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E0A0B" w14:textId="77777777" w:rsidR="00143DCE" w:rsidRDefault="00143DCE" w:rsidP="00143DCE">
      <w:pPr>
        <w:ind w:firstLine="0"/>
        <w:rPr>
          <w:b/>
          <w:bCs/>
        </w:rPr>
      </w:pPr>
      <w:bookmarkStart w:id="0" w:name="_ETM_Q1_3755674"/>
      <w:bookmarkStart w:id="1" w:name="_ETM_Q1_3755873"/>
      <w:bookmarkStart w:id="2" w:name="_ETM_Q1_3247904"/>
      <w:bookmarkStart w:id="3" w:name="_ETM_Q1_3246903"/>
      <w:bookmarkStart w:id="4" w:name="_ETM_Q1_4253903"/>
      <w:bookmarkStart w:id="5" w:name="_ETM_Q1_9354405"/>
      <w:bookmarkStart w:id="6" w:name="_ETM_Q1_10185155"/>
      <w:bookmarkStart w:id="7" w:name="_ETM_Q1_10221406"/>
      <w:bookmarkStart w:id="8" w:name="_ETM_Q1_10218902"/>
      <w:bookmarkStart w:id="9" w:name="_ETM_Q1_10536657"/>
      <w:bookmarkStart w:id="10" w:name="_ETM_Q1_10533908"/>
      <w:bookmarkEnd w:id="0"/>
      <w:bookmarkEnd w:id="1"/>
      <w:r>
        <w:rPr>
          <w:b/>
          <w:bCs/>
          <w:rtl/>
        </w:rPr>
        <w:t>הכנסת העשרים-וחמש</w:t>
      </w:r>
    </w:p>
    <w:p w14:paraId="6A7923E3" w14:textId="32C70E54" w:rsidR="00E64116" w:rsidRPr="008713A4" w:rsidRDefault="000C1C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629CA6" w14:textId="77777777" w:rsidR="00E64116" w:rsidRPr="008713A4" w:rsidRDefault="00E64116" w:rsidP="0049458B">
      <w:pPr>
        <w:rPr>
          <w:rtl/>
        </w:rPr>
      </w:pPr>
    </w:p>
    <w:p w14:paraId="16205656" w14:textId="77777777" w:rsidR="00E64116" w:rsidRPr="008713A4" w:rsidRDefault="00E64116" w:rsidP="0049458B">
      <w:pPr>
        <w:rPr>
          <w:rtl/>
        </w:rPr>
      </w:pPr>
    </w:p>
    <w:p w14:paraId="719CE66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3FC9FF" w14:textId="6F8AB7A3" w:rsidR="00E64116" w:rsidRPr="008713A4" w:rsidRDefault="000C1CB9" w:rsidP="00E512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12E6">
        <w:rPr>
          <w:rFonts w:hint="cs"/>
          <w:b/>
          <w:bCs/>
          <w:rtl/>
        </w:rPr>
        <w:t>137</w:t>
      </w:r>
    </w:p>
    <w:p w14:paraId="493507B0" w14:textId="307E493E" w:rsidR="00E64116" w:rsidRPr="008713A4" w:rsidRDefault="000C1C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274D2CB" w14:textId="13308CE7" w:rsidR="00E64116" w:rsidRPr="008713A4" w:rsidRDefault="000C1CB9" w:rsidP="00E512E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B4AD8">
        <w:rPr>
          <w:rFonts w:hint="cs"/>
          <w:b/>
          <w:bCs/>
          <w:u w:val="single"/>
          <w:rtl/>
        </w:rPr>
        <w:t>חמישי</w:t>
      </w:r>
      <w:r>
        <w:rPr>
          <w:b/>
          <w:bCs/>
          <w:u w:val="single"/>
          <w:rtl/>
        </w:rPr>
        <w:t>, כ"</w:t>
      </w:r>
      <w:r w:rsidR="00B92FF5">
        <w:rPr>
          <w:rFonts w:hint="cs"/>
          <w:b/>
          <w:bCs/>
          <w:u w:val="single"/>
          <w:rtl/>
        </w:rPr>
        <w:t>ה</w:t>
      </w:r>
      <w:r>
        <w:rPr>
          <w:b/>
          <w:bCs/>
          <w:u w:val="single"/>
          <w:rtl/>
        </w:rPr>
        <w:t xml:space="preserve">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</w:t>
      </w:r>
      <w:r w:rsidR="00AB4AD8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בנובמבר 2023), שעה </w:t>
      </w:r>
      <w:r w:rsidR="00E512E6">
        <w:rPr>
          <w:rFonts w:hint="cs"/>
          <w:b/>
          <w:bCs/>
          <w:u w:val="single"/>
          <w:rtl/>
        </w:rPr>
        <w:t>12:00</w:t>
      </w:r>
    </w:p>
    <w:p w14:paraId="26C75FC8" w14:textId="77777777" w:rsidR="00E64116" w:rsidRPr="008713A4" w:rsidRDefault="00E64116" w:rsidP="008320F6">
      <w:pPr>
        <w:ind w:firstLine="0"/>
        <w:rPr>
          <w:rtl/>
        </w:rPr>
      </w:pPr>
    </w:p>
    <w:p w14:paraId="49B251AC" w14:textId="77777777" w:rsidR="00E64116" w:rsidRPr="008713A4" w:rsidRDefault="00E64116" w:rsidP="008320F6">
      <w:pPr>
        <w:ind w:firstLine="0"/>
        <w:rPr>
          <w:rtl/>
        </w:rPr>
      </w:pPr>
    </w:p>
    <w:p w14:paraId="58F42167" w14:textId="77777777" w:rsidR="00E64116" w:rsidRPr="008713A4" w:rsidRDefault="00E64116" w:rsidP="008320F6">
      <w:pPr>
        <w:ind w:firstLine="0"/>
        <w:rPr>
          <w:rtl/>
        </w:rPr>
      </w:pPr>
    </w:p>
    <w:p w14:paraId="28B258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ED24BD" w14:textId="498B27C0" w:rsidR="00E64116" w:rsidRPr="008713A4" w:rsidRDefault="000C1CB9" w:rsidP="000C1CB9">
      <w:pPr>
        <w:spacing w:before="60"/>
        <w:ind w:firstLine="0"/>
        <w:rPr>
          <w:rtl/>
        </w:rPr>
      </w:pPr>
      <w:bookmarkStart w:id="11" w:name="ET_subject_641278_1"/>
      <w:r w:rsidRPr="000C1CB9">
        <w:rPr>
          <w:rStyle w:val="TagStyle"/>
          <w:rtl/>
        </w:rPr>
        <w:t xml:space="preserve"> &lt;&lt; נושא &gt;&gt; </w:t>
      </w:r>
      <w:r w:rsidRPr="000C1CB9">
        <w:rPr>
          <w:rtl/>
        </w:rPr>
        <w:t xml:space="preserve">הצעת החוק הארכת תקופות ודחיית מועדים (הוראת שעה –חרבות ברזל) (החלטות </w:t>
      </w:r>
      <w:proofErr w:type="spellStart"/>
      <w:r w:rsidRPr="000C1CB9">
        <w:rPr>
          <w:rtl/>
        </w:rPr>
        <w:t>מינהליות</w:t>
      </w:r>
      <w:proofErr w:type="spellEnd"/>
      <w:r w:rsidRPr="000C1CB9">
        <w:rPr>
          <w:rtl/>
        </w:rPr>
        <w:t xml:space="preserve"> ופעולות כלפי רשות ציבורית , אומנה לילדים, תקופות כהונה, תאגידים, בתי דין </w:t>
      </w:r>
      <w:proofErr w:type="spellStart"/>
      <w:r w:rsidRPr="000C1CB9">
        <w:rPr>
          <w:rtl/>
        </w:rPr>
        <w:t>מינהליים</w:t>
      </w:r>
      <w:proofErr w:type="spellEnd"/>
      <w:r w:rsidRPr="000C1CB9">
        <w:rPr>
          <w:rtl/>
        </w:rPr>
        <w:t xml:space="preserve"> ותכנון ובנייה), </w:t>
      </w:r>
      <w:proofErr w:type="spellStart"/>
      <w:r w:rsidRPr="000C1CB9">
        <w:rPr>
          <w:rtl/>
        </w:rPr>
        <w:t>התשפ"ד</w:t>
      </w:r>
      <w:proofErr w:type="spellEnd"/>
      <w:r w:rsidRPr="000C1CB9">
        <w:rPr>
          <w:rtl/>
        </w:rPr>
        <w:t xml:space="preserve"> – 2023</w:t>
      </w:r>
      <w:r w:rsidRPr="000C1CB9">
        <w:rPr>
          <w:rStyle w:val="TagStyle"/>
          <w:rtl/>
        </w:rPr>
        <w:t xml:space="preserve"> &lt;&lt; נושא &gt;&gt;</w:t>
      </w:r>
      <w:r w:rsidRPr="000C1CB9">
        <w:rPr>
          <w:rtl/>
        </w:rPr>
        <w:t xml:space="preserve">   </w:t>
      </w:r>
      <w:bookmarkEnd w:id="11"/>
    </w:p>
    <w:p w14:paraId="10A74C91" w14:textId="77777777" w:rsidR="00E64116" w:rsidRDefault="00E64116" w:rsidP="007C693F">
      <w:pPr>
        <w:spacing w:before="60"/>
        <w:ind w:firstLine="0"/>
        <w:rPr>
          <w:rtl/>
        </w:rPr>
      </w:pPr>
    </w:p>
    <w:p w14:paraId="75B5C0C4" w14:textId="77777777" w:rsidR="000C1CB9" w:rsidRPr="008713A4" w:rsidRDefault="000C1CB9" w:rsidP="007C693F">
      <w:pPr>
        <w:spacing w:before="60"/>
        <w:ind w:firstLine="0"/>
        <w:rPr>
          <w:rtl/>
        </w:rPr>
      </w:pPr>
    </w:p>
    <w:p w14:paraId="7D310B5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8D49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53EEE6" w14:textId="61FDC51B" w:rsidR="00E64116" w:rsidRPr="000C1CB9" w:rsidRDefault="000C1CB9" w:rsidP="00EC1FB3">
      <w:pPr>
        <w:ind w:firstLine="0"/>
        <w:rPr>
          <w:rtl/>
        </w:rPr>
      </w:pPr>
      <w:r w:rsidRPr="000C1CB9">
        <w:rPr>
          <w:rtl/>
        </w:rPr>
        <w:t>יעקב אשר – היו"ר</w:t>
      </w:r>
    </w:p>
    <w:p w14:paraId="65070327" w14:textId="77777777" w:rsidR="000C1CB9" w:rsidRPr="008713A4" w:rsidRDefault="000C1CB9" w:rsidP="00EC1FB3">
      <w:pPr>
        <w:ind w:firstLine="0"/>
        <w:rPr>
          <w:u w:val="single"/>
        </w:rPr>
      </w:pPr>
    </w:p>
    <w:p w14:paraId="7F00A958" w14:textId="77777777" w:rsidR="00E64116" w:rsidRDefault="00E64116" w:rsidP="00DE5B80">
      <w:pPr>
        <w:ind w:firstLine="0"/>
        <w:rPr>
          <w:rtl/>
        </w:rPr>
      </w:pPr>
    </w:p>
    <w:p w14:paraId="56B0472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D91F5FD" w14:textId="1AF24224" w:rsidR="00B92FF5" w:rsidRPr="00B92FF5" w:rsidRDefault="00E64116" w:rsidP="00B92FF5">
      <w:pPr>
        <w:ind w:firstLine="0"/>
        <w:outlineLvl w:val="1"/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411"/>
      </w:tblGrid>
      <w:tr w:rsidR="00C04E58" w:rsidRPr="00B92FF5" w14:paraId="6A98B9B4" w14:textId="77777777" w:rsidTr="00D51812">
        <w:tc>
          <w:tcPr>
            <w:tcW w:w="0" w:type="auto"/>
          </w:tcPr>
          <w:p w14:paraId="59EE1C9C" w14:textId="3789B43C" w:rsidR="00C04E58" w:rsidRDefault="00C04E58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שלום</w:t>
            </w:r>
          </w:p>
        </w:tc>
        <w:tc>
          <w:tcPr>
            <w:tcW w:w="0" w:type="auto"/>
          </w:tcPr>
          <w:p w14:paraId="1ECC738D" w14:textId="38D43DBC" w:rsidR="00C04E58" w:rsidRPr="00B92FF5" w:rsidRDefault="00C04E58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</w:tcPr>
          <w:p w14:paraId="2479AAC3" w14:textId="41512A44" w:rsidR="00C04E58" w:rsidRPr="00B92FF5" w:rsidRDefault="00C04E58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היועצת המשפטית לרשות האכיפה והמקרקעין, משרד האוצר</w:t>
            </w:r>
          </w:p>
        </w:tc>
      </w:tr>
      <w:tr w:rsidR="00C04E58" w:rsidRPr="00B92FF5" w14:paraId="60A9F046" w14:textId="77777777" w:rsidTr="00D51812">
        <w:tc>
          <w:tcPr>
            <w:tcW w:w="0" w:type="auto"/>
          </w:tcPr>
          <w:p w14:paraId="2C9C304A" w14:textId="5E3AF200" w:rsidR="00C04E58" w:rsidRDefault="00C04E58" w:rsidP="00B92FF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רוסלאן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עותמאן</w:t>
            </w:r>
            <w:proofErr w:type="spellEnd"/>
          </w:p>
        </w:tc>
        <w:tc>
          <w:tcPr>
            <w:tcW w:w="0" w:type="auto"/>
          </w:tcPr>
          <w:p w14:paraId="7EF54F7C" w14:textId="1662CB8F" w:rsidR="00C04E58" w:rsidRPr="00B92FF5" w:rsidRDefault="00C04E58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</w:tcPr>
          <w:p w14:paraId="23F748A0" w14:textId="6727F374" w:rsidR="00C04E58" w:rsidRDefault="00C04E58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 ראשי, משרד המשפטים</w:t>
            </w:r>
          </w:p>
        </w:tc>
      </w:tr>
      <w:tr w:rsidR="00C04E58" w:rsidRPr="00B92FF5" w14:paraId="14A810CA" w14:textId="77777777" w:rsidTr="00D51812">
        <w:tc>
          <w:tcPr>
            <w:tcW w:w="0" w:type="auto"/>
            <w:hideMark/>
          </w:tcPr>
          <w:p w14:paraId="03969A6B" w14:textId="5B946B3E" w:rsidR="00C04E58" w:rsidRPr="00B92FF5" w:rsidRDefault="00C04E58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נטע </w:t>
            </w:r>
            <w:proofErr w:type="spellStart"/>
            <w:r>
              <w:rPr>
                <w:rFonts w:hint="cs"/>
                <w:rtl/>
              </w:rPr>
              <w:t>נובסאום</w:t>
            </w:r>
            <w:proofErr w:type="spellEnd"/>
            <w:r w:rsidRPr="00B92FF5"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43AEB47E" w14:textId="77777777" w:rsidR="00C04E58" w:rsidRPr="00B92FF5" w:rsidRDefault="00C04E58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4F1367" w14:textId="33E9ABE1" w:rsidR="00C04E58" w:rsidRPr="00B92FF5" w:rsidRDefault="00C04E58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 xml:space="preserve"> לשכה משפטית, </w:t>
            </w:r>
            <w:r>
              <w:rPr>
                <w:rFonts w:hint="cs"/>
                <w:rtl/>
              </w:rPr>
              <w:t>רשות הגז הטבעי</w:t>
            </w:r>
          </w:p>
        </w:tc>
      </w:tr>
      <w:tr w:rsidR="00D51812" w:rsidRPr="00B92FF5" w14:paraId="23F5823C" w14:textId="77777777" w:rsidTr="00D51812">
        <w:tc>
          <w:tcPr>
            <w:tcW w:w="0" w:type="auto"/>
          </w:tcPr>
          <w:p w14:paraId="10C5EEB9" w14:textId="7213543F" w:rsidR="00D51812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תדמור</w:t>
            </w:r>
            <w:r w:rsidRPr="00B92FF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עציון</w:t>
            </w:r>
          </w:p>
        </w:tc>
        <w:tc>
          <w:tcPr>
            <w:tcW w:w="0" w:type="auto"/>
          </w:tcPr>
          <w:p w14:paraId="1463EA41" w14:textId="6A93ECB2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</w:tcPr>
          <w:p w14:paraId="581E782F" w14:textId="47EC5396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 מטה, מנהל ותכנון</w:t>
            </w:r>
          </w:p>
        </w:tc>
      </w:tr>
      <w:tr w:rsidR="00D51812" w:rsidRPr="00B92FF5" w14:paraId="3AE27F42" w14:textId="77777777" w:rsidTr="00D51812">
        <w:tc>
          <w:tcPr>
            <w:tcW w:w="0" w:type="auto"/>
            <w:hideMark/>
          </w:tcPr>
          <w:p w14:paraId="429F9D4E" w14:textId="58252C24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אילה</w:t>
            </w:r>
            <w:r w:rsidRPr="00B92FF5">
              <w:rPr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גדלמן</w:t>
            </w:r>
            <w:proofErr w:type="spellEnd"/>
          </w:p>
        </w:tc>
        <w:tc>
          <w:tcPr>
            <w:tcW w:w="0" w:type="auto"/>
            <w:hideMark/>
          </w:tcPr>
          <w:p w14:paraId="00629534" w14:textId="77777777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029387" w14:textId="6A28DC98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תכנון, המשרד להגנת הסביבה</w:t>
            </w:r>
          </w:p>
        </w:tc>
      </w:tr>
      <w:tr w:rsidR="00D51812" w:rsidRPr="00B92FF5" w14:paraId="13D562BF" w14:textId="77777777" w:rsidTr="00D51812">
        <w:tc>
          <w:tcPr>
            <w:tcW w:w="0" w:type="auto"/>
            <w:hideMark/>
          </w:tcPr>
          <w:p w14:paraId="1E38C758" w14:textId="2898238A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</w:t>
            </w:r>
            <w:r w:rsidRPr="00B92FF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פרידמן</w:t>
            </w:r>
          </w:p>
        </w:tc>
        <w:tc>
          <w:tcPr>
            <w:tcW w:w="0" w:type="auto"/>
            <w:hideMark/>
          </w:tcPr>
          <w:p w14:paraId="03442F93" w14:textId="77777777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9E1BB25" w14:textId="64836848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חטיבת השמירה, רשות מקרקעי ישראל</w:t>
            </w:r>
          </w:p>
        </w:tc>
      </w:tr>
      <w:tr w:rsidR="00D51812" w:rsidRPr="00B92FF5" w14:paraId="159B26BB" w14:textId="77777777" w:rsidTr="00D51812">
        <w:tc>
          <w:tcPr>
            <w:tcW w:w="0" w:type="auto"/>
            <w:hideMark/>
          </w:tcPr>
          <w:p w14:paraId="6AF0FCC6" w14:textId="364A29BA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שלום זינגר</w:t>
            </w:r>
          </w:p>
        </w:tc>
        <w:tc>
          <w:tcPr>
            <w:tcW w:w="0" w:type="auto"/>
            <w:hideMark/>
          </w:tcPr>
          <w:p w14:paraId="3A1E2D91" w14:textId="77777777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2C6F469" w14:textId="39BDDAAE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לתכנון ובנייה, מרכז השלטון המקומי</w:t>
            </w:r>
          </w:p>
        </w:tc>
      </w:tr>
      <w:tr w:rsidR="00D51812" w:rsidRPr="00B92FF5" w14:paraId="6E6AD399" w14:textId="77777777" w:rsidTr="00D51812">
        <w:tc>
          <w:tcPr>
            <w:tcW w:w="0" w:type="auto"/>
            <w:hideMark/>
          </w:tcPr>
          <w:p w14:paraId="7C298B74" w14:textId="1A95229A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</w:t>
            </w:r>
            <w:r w:rsidRPr="00B92FF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סלומון</w:t>
            </w:r>
          </w:p>
        </w:tc>
        <w:tc>
          <w:tcPr>
            <w:tcW w:w="0" w:type="auto"/>
            <w:hideMark/>
          </w:tcPr>
          <w:p w14:paraId="60D7D1D5" w14:textId="77777777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299B969" w14:textId="1A125E81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משפט וכנסת, מרכז השלטון המקומי</w:t>
            </w:r>
          </w:p>
        </w:tc>
      </w:tr>
      <w:tr w:rsidR="00D51812" w:rsidRPr="00B92FF5" w14:paraId="233693C2" w14:textId="77777777" w:rsidTr="00D51812">
        <w:tc>
          <w:tcPr>
            <w:tcW w:w="0" w:type="auto"/>
            <w:hideMark/>
          </w:tcPr>
          <w:p w14:paraId="13448859" w14:textId="0BED66BA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ארביב</w:t>
            </w:r>
          </w:p>
        </w:tc>
        <w:tc>
          <w:tcPr>
            <w:tcW w:w="0" w:type="auto"/>
            <w:hideMark/>
          </w:tcPr>
          <w:p w14:paraId="472F8A3C" w14:textId="77777777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5D6F9B7" w14:textId="0C31D41D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יו"ר, מטה התכנון הלאומי</w:t>
            </w:r>
          </w:p>
        </w:tc>
      </w:tr>
      <w:tr w:rsidR="00D51812" w:rsidRPr="00B92FF5" w14:paraId="7CE7E7AE" w14:textId="77777777" w:rsidTr="00D51812">
        <w:tc>
          <w:tcPr>
            <w:tcW w:w="0" w:type="auto"/>
            <w:hideMark/>
          </w:tcPr>
          <w:p w14:paraId="7FCF4EBE" w14:textId="39169317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</w:t>
            </w:r>
            <w:r w:rsidRPr="00B92FF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אתגר</w:t>
            </w:r>
          </w:p>
        </w:tc>
        <w:tc>
          <w:tcPr>
            <w:tcW w:w="0" w:type="auto"/>
            <w:hideMark/>
          </w:tcPr>
          <w:p w14:paraId="4F0CC3FC" w14:textId="77777777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7C78937" w14:textId="456AEF96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 מטעם הפורום להתחדשות עירונית</w:t>
            </w:r>
          </w:p>
        </w:tc>
      </w:tr>
      <w:tr w:rsidR="00D51812" w:rsidRPr="00B92FF5" w14:paraId="46187A8A" w14:textId="77777777" w:rsidTr="00D51812">
        <w:tc>
          <w:tcPr>
            <w:tcW w:w="0" w:type="auto"/>
            <w:hideMark/>
          </w:tcPr>
          <w:p w14:paraId="67B00335" w14:textId="0C5063D8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פלדמן</w:t>
            </w:r>
          </w:p>
        </w:tc>
        <w:tc>
          <w:tcPr>
            <w:tcW w:w="0" w:type="auto"/>
            <w:hideMark/>
          </w:tcPr>
          <w:p w14:paraId="6677F1FA" w14:textId="77777777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28AE8FA" w14:textId="0D0663BF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ומנהלת אגף יזמות ובנייה, התאחדות הקבלנים בוני הארץ</w:t>
            </w:r>
          </w:p>
        </w:tc>
      </w:tr>
      <w:tr w:rsidR="00D51812" w:rsidRPr="00B92FF5" w14:paraId="18E2BD56" w14:textId="77777777" w:rsidTr="00D51812">
        <w:tc>
          <w:tcPr>
            <w:tcW w:w="0" w:type="auto"/>
            <w:hideMark/>
          </w:tcPr>
          <w:p w14:paraId="3421D10E" w14:textId="4B913F1B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</w:t>
            </w:r>
            <w:r w:rsidRPr="00B92FF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ברקן</w:t>
            </w:r>
          </w:p>
        </w:tc>
        <w:tc>
          <w:tcPr>
            <w:tcW w:w="0" w:type="auto"/>
            <w:hideMark/>
          </w:tcPr>
          <w:p w14:paraId="105DE686" w14:textId="77777777" w:rsidR="00D51812" w:rsidRPr="00B92FF5" w:rsidRDefault="00D51812" w:rsidP="00B92FF5">
            <w:pPr>
              <w:ind w:firstLine="0"/>
              <w:rPr>
                <w:rtl/>
              </w:rPr>
            </w:pPr>
            <w:r w:rsidRPr="00B92FF5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D614D63" w14:textId="4EA4BCE0" w:rsidR="00D51812" w:rsidRPr="00B92FF5" w:rsidRDefault="00D51812" w:rsidP="00B92F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תכנון ובנייה, התאחדות הקבלנים בוני הארץ</w:t>
            </w:r>
          </w:p>
        </w:tc>
      </w:tr>
    </w:tbl>
    <w:p w14:paraId="4A463C3A" w14:textId="3B70C491" w:rsidR="00E64116" w:rsidRPr="008713A4" w:rsidRDefault="00E64116" w:rsidP="00DE5B80">
      <w:pPr>
        <w:ind w:firstLine="0"/>
        <w:rPr>
          <w:rtl/>
        </w:rPr>
      </w:pPr>
    </w:p>
    <w:p w14:paraId="03816A8B" w14:textId="77777777" w:rsidR="00E64116" w:rsidRDefault="00E64116" w:rsidP="00DE5B80">
      <w:pPr>
        <w:ind w:firstLine="0"/>
        <w:rPr>
          <w:rtl/>
        </w:rPr>
      </w:pPr>
    </w:p>
    <w:p w14:paraId="16E11870" w14:textId="77777777" w:rsidR="00D37550" w:rsidRPr="008713A4" w:rsidRDefault="00D37550" w:rsidP="00DE5B80">
      <w:pPr>
        <w:ind w:firstLine="0"/>
        <w:rPr>
          <w:rtl/>
        </w:rPr>
      </w:pPr>
    </w:p>
    <w:p w14:paraId="54732E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BF0B46" w14:textId="4278AF85" w:rsidR="00E64116" w:rsidRDefault="000C1CB9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587D4930" w14:textId="596D9C6A" w:rsidR="00C04E58" w:rsidRPr="008713A4" w:rsidRDefault="00C04E58" w:rsidP="00D40A29">
      <w:pPr>
        <w:ind w:firstLine="0"/>
      </w:pPr>
      <w:r>
        <w:rPr>
          <w:rFonts w:hint="cs"/>
          <w:rtl/>
        </w:rPr>
        <w:t>רעות בינג</w:t>
      </w:r>
    </w:p>
    <w:p w14:paraId="79206C98" w14:textId="77777777" w:rsidR="00E64116" w:rsidRPr="008713A4" w:rsidRDefault="00E64116" w:rsidP="00DE5B80">
      <w:pPr>
        <w:ind w:firstLine="0"/>
        <w:rPr>
          <w:rtl/>
        </w:rPr>
      </w:pPr>
    </w:p>
    <w:p w14:paraId="6BF30032" w14:textId="2B28AEA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5B7D77" w14:textId="2E5AE24F" w:rsidR="00E64116" w:rsidRPr="008713A4" w:rsidRDefault="000C1CB9" w:rsidP="00D40A29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24E92F73" w14:textId="77777777" w:rsidR="00E64116" w:rsidRPr="008713A4" w:rsidRDefault="00E64116" w:rsidP="00DE5B80">
      <w:pPr>
        <w:ind w:firstLine="0"/>
        <w:rPr>
          <w:rtl/>
        </w:rPr>
      </w:pPr>
    </w:p>
    <w:p w14:paraId="20CE13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DCCAE5" w14:textId="4AADCEB8" w:rsidR="00E64116" w:rsidRDefault="000C1CB9" w:rsidP="008320F6">
      <w:pPr>
        <w:ind w:firstLine="0"/>
        <w:rPr>
          <w:rtl/>
        </w:rPr>
      </w:pPr>
      <w:r>
        <w:rPr>
          <w:rFonts w:hint="cs"/>
          <w:rtl/>
        </w:rPr>
        <w:t xml:space="preserve">דור משיח </w:t>
      </w:r>
      <w:r>
        <w:rPr>
          <w:rtl/>
        </w:rPr>
        <w:t>–</w:t>
      </w:r>
      <w:r>
        <w:rPr>
          <w:rFonts w:hint="cs"/>
          <w:rtl/>
        </w:rPr>
        <w:t xml:space="preserve"> איטייפ </w:t>
      </w:r>
    </w:p>
    <w:p w14:paraId="6E457347" w14:textId="77777777" w:rsidR="000C1CB9" w:rsidRPr="008713A4" w:rsidRDefault="000C1CB9" w:rsidP="008320F6">
      <w:pPr>
        <w:ind w:firstLine="0"/>
        <w:rPr>
          <w:rtl/>
        </w:rPr>
      </w:pPr>
    </w:p>
    <w:p w14:paraId="5D608337" w14:textId="15F5CBC4" w:rsidR="007872B4" w:rsidRDefault="000C1CB9" w:rsidP="00853035">
      <w:pPr>
        <w:ind w:firstLine="0"/>
      </w:pPr>
      <w:r w:rsidRPr="000C1CB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36BA96C" w14:textId="70F50FC1" w:rsidR="000C1CB9" w:rsidRDefault="000C1CB9" w:rsidP="000C1CB9">
      <w:pPr>
        <w:ind w:firstLine="0"/>
        <w:rPr>
          <w:rtl/>
        </w:rPr>
      </w:pPr>
    </w:p>
    <w:p w14:paraId="0041D351" w14:textId="78547E6C" w:rsidR="000C1CB9" w:rsidRDefault="000C1CB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5C82F7AF" w14:textId="62C2E8B3" w:rsidR="000C1CB9" w:rsidRPr="00853035" w:rsidRDefault="000C1CB9" w:rsidP="00853035">
      <w:pPr>
        <w:ind w:firstLine="0"/>
        <w:jc w:val="center"/>
        <w:rPr>
          <w:b/>
          <w:bCs/>
          <w:u w:val="single"/>
          <w:rtl/>
        </w:rPr>
      </w:pPr>
      <w:bookmarkStart w:id="12" w:name="ET_subject_641278_3"/>
      <w:r w:rsidRPr="0085303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853035">
        <w:rPr>
          <w:b/>
          <w:bCs/>
          <w:u w:val="single"/>
          <w:rtl/>
        </w:rPr>
        <w:t xml:space="preserve">הצעת החוק הארכת תקופות ודחיית מועדים (הוראת שעה –חרבות ברזל) (החלטות </w:t>
      </w:r>
      <w:proofErr w:type="spellStart"/>
      <w:r w:rsidRPr="00853035">
        <w:rPr>
          <w:b/>
          <w:bCs/>
          <w:u w:val="single"/>
          <w:rtl/>
        </w:rPr>
        <w:t>מינהליות</w:t>
      </w:r>
      <w:proofErr w:type="spellEnd"/>
      <w:r w:rsidRPr="00853035">
        <w:rPr>
          <w:b/>
          <w:bCs/>
          <w:u w:val="single"/>
          <w:rtl/>
        </w:rPr>
        <w:t xml:space="preserve"> ופעולות כלפי רשות ציבורית , אומנה לילדים, תקופות כהונה, תאגידים, בתי דין </w:t>
      </w:r>
      <w:proofErr w:type="spellStart"/>
      <w:r w:rsidRPr="00853035">
        <w:rPr>
          <w:b/>
          <w:bCs/>
          <w:u w:val="single"/>
          <w:rtl/>
        </w:rPr>
        <w:t>מינהליים</w:t>
      </w:r>
      <w:proofErr w:type="spellEnd"/>
      <w:r w:rsidRPr="00853035">
        <w:rPr>
          <w:b/>
          <w:bCs/>
          <w:u w:val="single"/>
          <w:rtl/>
        </w:rPr>
        <w:t xml:space="preserve"> ותכנון ובנייה), </w:t>
      </w:r>
      <w:proofErr w:type="spellStart"/>
      <w:r w:rsidRPr="00853035">
        <w:rPr>
          <w:b/>
          <w:bCs/>
          <w:u w:val="single"/>
          <w:rtl/>
        </w:rPr>
        <w:t>התשפ"ד</w:t>
      </w:r>
      <w:proofErr w:type="spellEnd"/>
      <w:r w:rsidRPr="00853035">
        <w:rPr>
          <w:b/>
          <w:bCs/>
          <w:u w:val="single"/>
          <w:rtl/>
        </w:rPr>
        <w:t xml:space="preserve"> – 2023</w:t>
      </w:r>
      <w:r w:rsidRPr="00853035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2"/>
    </w:p>
    <w:p w14:paraId="6D801731" w14:textId="77777777" w:rsidR="000C1CB9" w:rsidRDefault="000C1CB9" w:rsidP="000C1CB9">
      <w:pPr>
        <w:rPr>
          <w:rtl/>
        </w:rPr>
      </w:pPr>
      <w:bookmarkStart w:id="13" w:name="_ETM_Q1_166155"/>
      <w:bookmarkStart w:id="14" w:name="_ETM_Q1_243152"/>
      <w:bookmarkStart w:id="15" w:name="_ETM_Q1_238401"/>
      <w:bookmarkStart w:id="16" w:name="_ETM_Q1_233401"/>
      <w:bookmarkStart w:id="17" w:name="_ETM_Q1_228655"/>
      <w:bookmarkStart w:id="18" w:name="_ETM_Q1_5901"/>
      <w:bookmarkStart w:id="19" w:name="ET_yor_5069_4"/>
      <w:bookmarkEnd w:id="13"/>
      <w:bookmarkEnd w:id="14"/>
      <w:bookmarkEnd w:id="15"/>
      <w:bookmarkEnd w:id="16"/>
      <w:bookmarkEnd w:id="17"/>
      <w:bookmarkEnd w:id="18"/>
    </w:p>
    <w:p w14:paraId="28122D35" w14:textId="77777777" w:rsidR="00853035" w:rsidRDefault="00853035" w:rsidP="000C1CB9">
      <w:pPr>
        <w:rPr>
          <w:rtl/>
        </w:rPr>
      </w:pPr>
    </w:p>
    <w:p w14:paraId="4D2AAA4F" w14:textId="7E2BB307" w:rsidR="000C1CB9" w:rsidRDefault="000C1CB9" w:rsidP="001D4CF4">
      <w:pPr>
        <w:ind w:firstLine="0"/>
        <w:rPr>
          <w:u w:val="single"/>
          <w:rtl/>
        </w:rPr>
      </w:pPr>
      <w:bookmarkStart w:id="20" w:name="_ETM_Q1_101652"/>
      <w:bookmarkEnd w:id="20"/>
      <w:r w:rsidRPr="000C1CB9">
        <w:rPr>
          <w:rStyle w:val="TagStyle"/>
          <w:u w:val="single"/>
          <w:rtl/>
        </w:rPr>
        <w:t xml:space="preserve"> &lt;&lt; יור &gt;&gt; </w:t>
      </w:r>
      <w:r w:rsidRPr="000C1CB9">
        <w:rPr>
          <w:u w:val="single"/>
          <w:rtl/>
        </w:rPr>
        <w:t>היו"ר יעקב אשר:</w:t>
      </w:r>
      <w:r w:rsidRPr="000C1CB9">
        <w:rPr>
          <w:rStyle w:val="TagStyle"/>
          <w:u w:val="single"/>
          <w:rtl/>
        </w:rPr>
        <w:t xml:space="preserve"> &lt;&lt; יור &gt;&gt;</w:t>
      </w:r>
      <w:r w:rsidRPr="000C1CB9">
        <w:rPr>
          <w:u w:val="single"/>
          <w:rtl/>
        </w:rPr>
        <w:t xml:space="preserve">   </w:t>
      </w:r>
      <w:bookmarkEnd w:id="19"/>
    </w:p>
    <w:p w14:paraId="0F7B0998" w14:textId="77777777" w:rsidR="000C1CB9" w:rsidRPr="000C1CB9" w:rsidRDefault="000C1CB9" w:rsidP="000C1CB9">
      <w:pPr>
        <w:rPr>
          <w:u w:val="single"/>
          <w:rtl/>
        </w:rPr>
      </w:pPr>
      <w:bookmarkStart w:id="21" w:name="_ETM_Q1_97652"/>
      <w:bookmarkEnd w:id="21"/>
    </w:p>
    <w:p w14:paraId="01F19C1F" w14:textId="1152CD53" w:rsidR="00016777" w:rsidRDefault="000C1CB9" w:rsidP="0019617B">
      <w:pPr>
        <w:rPr>
          <w:rtl/>
        </w:rPr>
      </w:pPr>
      <w:bookmarkStart w:id="22" w:name="_ETM_Q1_60155"/>
      <w:bookmarkStart w:id="23" w:name="_ETM_Q1_55655"/>
      <w:bookmarkStart w:id="24" w:name="_ETM_Q1_64655"/>
      <w:bookmarkStart w:id="25" w:name="_ETM_Q1_59906"/>
      <w:bookmarkStart w:id="26" w:name="_ETM_Q1_55652"/>
      <w:bookmarkEnd w:id="22"/>
      <w:bookmarkEnd w:id="23"/>
      <w:bookmarkEnd w:id="24"/>
      <w:bookmarkEnd w:id="25"/>
      <w:bookmarkEnd w:id="26"/>
      <w:r>
        <w:rPr>
          <w:rFonts w:hint="cs"/>
          <w:rtl/>
        </w:rPr>
        <w:t xml:space="preserve">אני מתכבד לפתוח </w:t>
      </w:r>
      <w:bookmarkStart w:id="27" w:name="_ETM_Q1_57903"/>
      <w:bookmarkEnd w:id="27"/>
      <w:r>
        <w:rPr>
          <w:rFonts w:hint="cs"/>
          <w:rtl/>
        </w:rPr>
        <w:t xml:space="preserve">את ישיבת הוועדה. על סדר </w:t>
      </w:r>
      <w:bookmarkStart w:id="28" w:name="_ETM_Q1_66155"/>
      <w:bookmarkEnd w:id="28"/>
      <w:r>
        <w:rPr>
          <w:rFonts w:hint="cs"/>
          <w:rtl/>
        </w:rPr>
        <w:t xml:space="preserve">היום הצעת חוק הארכת </w:t>
      </w:r>
      <w:bookmarkStart w:id="29" w:name="_ETM_Q1_68152"/>
      <w:bookmarkEnd w:id="29"/>
      <w:r>
        <w:rPr>
          <w:rFonts w:hint="cs"/>
          <w:rtl/>
        </w:rPr>
        <w:t xml:space="preserve">תקופות ודחיית מועדים (הוראת </w:t>
      </w:r>
      <w:bookmarkStart w:id="30" w:name="_ETM_Q1_77152"/>
      <w:bookmarkStart w:id="31" w:name="_ETM_Q1_72404"/>
      <w:bookmarkEnd w:id="30"/>
      <w:bookmarkEnd w:id="31"/>
      <w:r>
        <w:rPr>
          <w:rFonts w:hint="cs"/>
          <w:rtl/>
        </w:rPr>
        <w:t xml:space="preserve">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</w:t>
      </w:r>
      <w:bookmarkStart w:id="32" w:name="_ETM_Q1_73905"/>
      <w:bookmarkStart w:id="33" w:name="_ETM_Q1_69155"/>
      <w:bookmarkEnd w:id="32"/>
      <w:bookmarkEnd w:id="33"/>
      <w:r>
        <w:rPr>
          <w:rFonts w:hint="cs"/>
          <w:rtl/>
        </w:rPr>
        <w:t>. החלטות מנ</w:t>
      </w:r>
      <w:bookmarkStart w:id="34" w:name="_ETM_Q1_72405"/>
      <w:bookmarkEnd w:id="34"/>
      <w:r>
        <w:rPr>
          <w:rFonts w:hint="cs"/>
          <w:rtl/>
        </w:rPr>
        <w:t xml:space="preserve">הליות ופעולות כלפי </w:t>
      </w:r>
      <w:bookmarkStart w:id="35" w:name="_ETM_Q1_78405"/>
      <w:bookmarkEnd w:id="35"/>
      <w:r>
        <w:rPr>
          <w:rFonts w:hint="cs"/>
          <w:rtl/>
        </w:rPr>
        <w:t>רשות ציבורית, אומנה לילדים, תקופות כ</w:t>
      </w:r>
      <w:bookmarkStart w:id="36" w:name="_ETM_Q1_80406"/>
      <w:bookmarkEnd w:id="36"/>
      <w:r>
        <w:rPr>
          <w:rFonts w:hint="cs"/>
          <w:rtl/>
        </w:rPr>
        <w:t xml:space="preserve">הונה, תאגידים </w:t>
      </w:r>
      <w:r>
        <w:rPr>
          <w:rtl/>
        </w:rPr>
        <w:t>–</w:t>
      </w:r>
      <w:r w:rsidR="00143DC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37" w:name="_ETM_Q1_86153"/>
      <w:bookmarkEnd w:id="37"/>
      <w:r>
        <w:rPr>
          <w:rFonts w:hint="cs"/>
          <w:rtl/>
        </w:rPr>
        <w:t>קשור אלינו</w:t>
      </w:r>
      <w:bookmarkStart w:id="38" w:name="_ETM_Q1_82156"/>
      <w:bookmarkEnd w:id="38"/>
      <w:r>
        <w:rPr>
          <w:rFonts w:hint="cs"/>
          <w:rtl/>
        </w:rPr>
        <w:t xml:space="preserve">. בתי דין מנהליים גם לא קשור </w:t>
      </w:r>
      <w:bookmarkStart w:id="39" w:name="_ETM_Q1_89153"/>
      <w:bookmarkEnd w:id="39"/>
      <w:r>
        <w:rPr>
          <w:rFonts w:hint="cs"/>
          <w:rtl/>
        </w:rPr>
        <w:t>אלי</w:t>
      </w:r>
      <w:bookmarkStart w:id="40" w:name="_ETM_Q1_84654"/>
      <w:bookmarkStart w:id="41" w:name="_ETM_Q1_81906"/>
      <w:bookmarkEnd w:id="40"/>
      <w:bookmarkEnd w:id="41"/>
      <w:r>
        <w:rPr>
          <w:rFonts w:hint="cs"/>
          <w:rtl/>
        </w:rPr>
        <w:t xml:space="preserve">נו, ותכנון ובנייה </w:t>
      </w:r>
      <w:r w:rsidR="0019617B">
        <w:rPr>
          <w:rFonts w:hint="cs"/>
          <w:rtl/>
        </w:rPr>
        <w:t xml:space="preserve">- </w:t>
      </w:r>
      <w:r>
        <w:rPr>
          <w:rFonts w:hint="cs"/>
          <w:rtl/>
        </w:rPr>
        <w:t>קשור אלינו</w:t>
      </w:r>
      <w:bookmarkStart w:id="42" w:name="_ETM_Q1_87653"/>
      <w:bookmarkEnd w:id="42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התשפ"ד</w:t>
      </w:r>
      <w:proofErr w:type="spellEnd"/>
      <w:r w:rsidR="00016777">
        <w:rPr>
          <w:rFonts w:hint="cs"/>
          <w:rtl/>
        </w:rPr>
        <w:t>,</w:t>
      </w:r>
      <w:bookmarkStart w:id="43" w:name="_ETM_Q1_91903"/>
      <w:bookmarkStart w:id="44" w:name="_ETM_Q1_90153"/>
      <w:bookmarkEnd w:id="43"/>
      <w:bookmarkEnd w:id="44"/>
      <w:r w:rsidR="00016777">
        <w:rPr>
          <w:rFonts w:hint="cs"/>
          <w:rtl/>
        </w:rPr>
        <w:t xml:space="preserve"> </w:t>
      </w:r>
      <w:bookmarkStart w:id="45" w:name="_ETM_Q1_88901"/>
      <w:bookmarkEnd w:id="45"/>
      <w:r w:rsidR="00016777">
        <w:rPr>
          <w:rFonts w:hint="cs"/>
          <w:rtl/>
        </w:rPr>
        <w:t xml:space="preserve">הארכת </w:t>
      </w:r>
      <w:bookmarkStart w:id="46" w:name="_ETM_Q1_92155"/>
      <w:bookmarkEnd w:id="46"/>
      <w:r w:rsidR="00016777">
        <w:rPr>
          <w:rFonts w:hint="cs"/>
          <w:rtl/>
        </w:rPr>
        <w:t>תקופות ודחיית מועדים, מ</w:t>
      </w:r>
      <w:bookmarkStart w:id="47" w:name="_ETM_Q1_90405"/>
      <w:bookmarkEnd w:id="47"/>
      <w:r w:rsidR="00016777">
        <w:rPr>
          <w:rFonts w:hint="cs"/>
          <w:rtl/>
        </w:rPr>
        <w:t xml:space="preserve">-1673. הדיון </w:t>
      </w:r>
      <w:bookmarkStart w:id="48" w:name="_ETM_Q1_100153"/>
      <w:bookmarkEnd w:id="48"/>
      <w:r w:rsidR="00016777">
        <w:rPr>
          <w:rFonts w:hint="cs"/>
          <w:rtl/>
        </w:rPr>
        <w:t xml:space="preserve">על </w:t>
      </w:r>
      <w:bookmarkStart w:id="49" w:name="_ETM_Q1_95907"/>
      <w:bookmarkEnd w:id="49"/>
      <w:r w:rsidR="00016777">
        <w:rPr>
          <w:rFonts w:hint="cs"/>
          <w:rtl/>
        </w:rPr>
        <w:t>החלקים מהחוק העוסקים בנושאי תכנון ובנייה, סעיפים 4</w:t>
      </w:r>
      <w:bookmarkStart w:id="50" w:name="_ETM_Q1_100656"/>
      <w:bookmarkEnd w:id="50"/>
      <w:r w:rsidR="00016777">
        <w:rPr>
          <w:rFonts w:hint="cs"/>
          <w:rtl/>
        </w:rPr>
        <w:t xml:space="preserve">, 15, </w:t>
      </w:r>
      <w:bookmarkStart w:id="51" w:name="_ETM_Q1_104154"/>
      <w:bookmarkEnd w:id="51"/>
      <w:r w:rsidR="00016777">
        <w:rPr>
          <w:rFonts w:hint="cs"/>
          <w:rtl/>
        </w:rPr>
        <w:t xml:space="preserve">19, 23ג, פרטים </w:t>
      </w:r>
      <w:bookmarkStart w:id="52" w:name="_ETM_Q1_103655"/>
      <w:bookmarkEnd w:id="52"/>
      <w:r w:rsidR="00016777">
        <w:rPr>
          <w:rFonts w:hint="cs"/>
          <w:rtl/>
        </w:rPr>
        <w:t>74 ו-76 לתוס</w:t>
      </w:r>
      <w:bookmarkStart w:id="53" w:name="_ETM_Q1_106403"/>
      <w:bookmarkEnd w:id="53"/>
      <w:r w:rsidR="00016777">
        <w:rPr>
          <w:rFonts w:hint="cs"/>
          <w:rtl/>
        </w:rPr>
        <w:t xml:space="preserve">פת הראשונה. פרטים 128 </w:t>
      </w:r>
      <w:bookmarkStart w:id="54" w:name="_ETM_Q1_111901"/>
      <w:bookmarkEnd w:id="54"/>
      <w:r w:rsidR="00016777">
        <w:rPr>
          <w:rFonts w:hint="cs"/>
          <w:rtl/>
        </w:rPr>
        <w:t xml:space="preserve">ו-129 </w:t>
      </w:r>
      <w:bookmarkStart w:id="55" w:name="_ETM_Q1_108904"/>
      <w:bookmarkEnd w:id="55"/>
      <w:r w:rsidR="00016777">
        <w:rPr>
          <w:rFonts w:hint="cs"/>
          <w:rtl/>
        </w:rPr>
        <w:t xml:space="preserve">לתוספת השנייה, והתוספת הרביעית. </w:t>
      </w:r>
    </w:p>
    <w:p w14:paraId="161398A2" w14:textId="2513C176" w:rsidR="00016777" w:rsidRDefault="000C1CB9" w:rsidP="00016777">
      <w:pPr>
        <w:rPr>
          <w:rtl/>
        </w:rPr>
      </w:pPr>
      <w:r>
        <w:rPr>
          <w:rFonts w:hint="cs"/>
          <w:rtl/>
        </w:rPr>
        <w:t xml:space="preserve"> </w:t>
      </w:r>
    </w:p>
    <w:p w14:paraId="294731CD" w14:textId="584DFFDD" w:rsidR="00016777" w:rsidRPr="00016777" w:rsidRDefault="00016777" w:rsidP="001D4CF4">
      <w:pPr>
        <w:ind w:firstLine="0"/>
        <w:rPr>
          <w:u w:val="single"/>
          <w:rtl/>
        </w:rPr>
      </w:pPr>
      <w:r w:rsidRPr="00016777">
        <w:rPr>
          <w:rStyle w:val="TagStyle"/>
          <w:u w:val="single"/>
          <w:rtl/>
        </w:rPr>
        <w:t xml:space="preserve"> &lt;&lt; דובר &gt;&gt; </w:t>
      </w:r>
      <w:r w:rsidRPr="00016777">
        <w:rPr>
          <w:u w:val="single"/>
          <w:rtl/>
        </w:rPr>
        <w:t>תומר רוזנר:</w:t>
      </w:r>
      <w:r w:rsidRPr="00016777">
        <w:rPr>
          <w:rStyle w:val="TagStyle"/>
          <w:u w:val="single"/>
          <w:rtl/>
        </w:rPr>
        <w:t xml:space="preserve"> &lt;&lt; דובר &gt;&gt;</w:t>
      </w:r>
      <w:r w:rsidRPr="00016777">
        <w:rPr>
          <w:u w:val="single"/>
          <w:rtl/>
        </w:rPr>
        <w:t xml:space="preserve">   </w:t>
      </w:r>
    </w:p>
    <w:p w14:paraId="394CBE67" w14:textId="77777777" w:rsidR="00016777" w:rsidRDefault="00016777" w:rsidP="00016777">
      <w:pPr>
        <w:rPr>
          <w:rtl/>
        </w:rPr>
      </w:pPr>
    </w:p>
    <w:p w14:paraId="1791924E" w14:textId="0E83BDB3" w:rsidR="000C1CB9" w:rsidRDefault="00016777" w:rsidP="0019617B">
      <w:pPr>
        <w:rPr>
          <w:rtl/>
        </w:rPr>
      </w:pPr>
      <w:r>
        <w:rPr>
          <w:rFonts w:hint="cs"/>
          <w:rtl/>
        </w:rPr>
        <w:t>אבהיר לנוכחים</w:t>
      </w:r>
      <w:bookmarkStart w:id="56" w:name="_ETM_Q1_100403"/>
      <w:bookmarkStart w:id="57" w:name="_ETM_Q1_95651"/>
      <w:bookmarkStart w:id="58" w:name="_ETM_Q1_90904"/>
      <w:bookmarkStart w:id="59" w:name="_ETM_Q1_86405"/>
      <w:bookmarkStart w:id="60" w:name="_ETM_Q1_81655"/>
      <w:bookmarkStart w:id="61" w:name="_ETM_Q1_91651"/>
      <w:bookmarkStart w:id="62" w:name="_ETM_Q1_87152"/>
      <w:bookmarkStart w:id="63" w:name="_ETM_Q1_100653"/>
      <w:bookmarkStart w:id="64" w:name="_ETM_Q1_95903"/>
      <w:bookmarkStart w:id="65" w:name="_ETM_Q1_91152"/>
      <w:bookmarkStart w:id="66" w:name="_ETM_Q1_86653"/>
      <w:bookmarkStart w:id="67" w:name="_ETM_Q1_90655"/>
      <w:bookmarkStart w:id="68" w:name="_ETM_Q1_85905"/>
      <w:bookmarkStart w:id="69" w:name="_ETM_Q1_1151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>
        <w:rPr>
          <w:rFonts w:hint="cs"/>
          <w:rtl/>
        </w:rPr>
        <w:t xml:space="preserve"> </w:t>
      </w:r>
      <w:bookmarkStart w:id="70" w:name="_ETM_Q1_116653"/>
      <w:bookmarkEnd w:id="70"/>
      <w:r w:rsidR="002312F7">
        <w:rPr>
          <w:rFonts w:hint="cs"/>
          <w:rtl/>
        </w:rPr>
        <w:t>ש</w:t>
      </w:r>
      <w:r>
        <w:rPr>
          <w:rFonts w:hint="cs"/>
          <w:rtl/>
        </w:rPr>
        <w:t xml:space="preserve">הצעת החוק הממשלתית הוגשה </w:t>
      </w:r>
      <w:bookmarkStart w:id="71" w:name="_ETM_Q1_122405"/>
      <w:bookmarkStart w:id="72" w:name="_ETM_Q1_39401"/>
      <w:bookmarkStart w:id="73" w:name="_ETM_Q1_123404"/>
      <w:bookmarkStart w:id="74" w:name="_ETM_Q1_124155"/>
      <w:bookmarkStart w:id="75" w:name="_ETM_Q1_124906"/>
      <w:bookmarkStart w:id="76" w:name="_ETM_Q1_120903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</w:rPr>
        <w:t>כ</w:t>
      </w:r>
      <w:bookmarkStart w:id="77" w:name="_ETM_Q1_123157"/>
      <w:bookmarkEnd w:id="77"/>
      <w:r>
        <w:rPr>
          <w:rFonts w:hint="cs"/>
          <w:rtl/>
        </w:rPr>
        <w:t xml:space="preserve">הצעת חוק אחודה למספר רב של </w:t>
      </w:r>
      <w:bookmarkStart w:id="78" w:name="_ETM_Q1_128654"/>
      <w:bookmarkEnd w:id="78"/>
      <w:r>
        <w:rPr>
          <w:rFonts w:hint="cs"/>
          <w:rtl/>
        </w:rPr>
        <w:t xml:space="preserve">נושאים. </w:t>
      </w:r>
      <w:bookmarkStart w:id="79" w:name="_ETM_Q1_126403"/>
      <w:bookmarkEnd w:id="79"/>
      <w:r>
        <w:rPr>
          <w:rFonts w:hint="cs"/>
          <w:rtl/>
        </w:rPr>
        <w:t xml:space="preserve">לבקשת ועדת החוקה, פיצלה </w:t>
      </w:r>
      <w:r w:rsidR="00CA06D6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את הצעת החוק </w:t>
      </w:r>
      <w:bookmarkStart w:id="80" w:name="_ETM_Q1_133405"/>
      <w:bookmarkEnd w:id="80"/>
      <w:r>
        <w:rPr>
          <w:rFonts w:hint="cs"/>
          <w:rtl/>
        </w:rPr>
        <w:t>לשלושה חוקים נפרדים.</w:t>
      </w:r>
      <w:bookmarkStart w:id="81" w:name="_ETM_Q1_130905"/>
      <w:bookmarkEnd w:id="81"/>
      <w:r>
        <w:rPr>
          <w:rFonts w:hint="cs"/>
          <w:rtl/>
        </w:rPr>
        <w:t xml:space="preserve"> החוק שנידון כאן מתייחס רק לענייני</w:t>
      </w:r>
      <w:bookmarkStart w:id="82" w:name="_ETM_Q1_133653"/>
      <w:bookmarkEnd w:id="82"/>
      <w:r>
        <w:rPr>
          <w:rFonts w:hint="cs"/>
          <w:rtl/>
        </w:rPr>
        <w:t xml:space="preserve"> התכנון </w:t>
      </w:r>
      <w:bookmarkStart w:id="83" w:name="_ETM_Q1_134405"/>
      <w:bookmarkEnd w:id="83"/>
      <w:r>
        <w:rPr>
          <w:rFonts w:hint="cs"/>
          <w:rtl/>
        </w:rPr>
        <w:t xml:space="preserve">והבנייה כפי שמנה אותם </w:t>
      </w:r>
      <w:bookmarkStart w:id="84" w:name="_ETM_Q1_136652"/>
      <w:bookmarkEnd w:id="84"/>
      <w:r w:rsidR="0019617B">
        <w:rPr>
          <w:rFonts w:hint="cs"/>
          <w:rtl/>
        </w:rPr>
        <w:t>היושב-ראש</w:t>
      </w:r>
      <w:r>
        <w:rPr>
          <w:rFonts w:hint="cs"/>
          <w:rtl/>
        </w:rPr>
        <w:t xml:space="preserve">. </w:t>
      </w:r>
      <w:bookmarkStart w:id="85" w:name="_ETM_Q1_140905"/>
      <w:bookmarkEnd w:id="85"/>
      <w:r>
        <w:rPr>
          <w:rFonts w:hint="cs"/>
          <w:rtl/>
        </w:rPr>
        <w:t xml:space="preserve">הוא יובא כחוק </w:t>
      </w:r>
      <w:bookmarkStart w:id="86" w:name="_ETM_Q1_138654"/>
      <w:bookmarkEnd w:id="86"/>
      <w:r>
        <w:rPr>
          <w:rFonts w:hint="cs"/>
          <w:rtl/>
        </w:rPr>
        <w:t>נפרד לכנסת, מהחוק הגדול</w:t>
      </w:r>
      <w:bookmarkStart w:id="87" w:name="_ETM_Q1_142656"/>
      <w:bookmarkEnd w:id="87"/>
      <w:r>
        <w:rPr>
          <w:rFonts w:hint="cs"/>
          <w:rtl/>
        </w:rPr>
        <w:t xml:space="preserve"> ש</w:t>
      </w:r>
      <w:bookmarkStart w:id="88" w:name="_ETM_Q1_142905"/>
      <w:bookmarkEnd w:id="88"/>
      <w:r>
        <w:rPr>
          <w:rFonts w:hint="cs"/>
          <w:rtl/>
        </w:rPr>
        <w:t xml:space="preserve">שמו </w:t>
      </w:r>
      <w:bookmarkStart w:id="89" w:name="_ETM_Q1_144904"/>
      <w:bookmarkEnd w:id="89"/>
      <w:r>
        <w:rPr>
          <w:rFonts w:hint="cs"/>
          <w:rtl/>
        </w:rPr>
        <w:t>הוקרא קודם,</w:t>
      </w:r>
      <w:bookmarkStart w:id="90" w:name="_ETM_Q1_143906"/>
      <w:bookmarkEnd w:id="90"/>
      <w:r>
        <w:rPr>
          <w:rFonts w:hint="cs"/>
          <w:rtl/>
        </w:rPr>
        <w:t xml:space="preserve"> ולכן גם שמו </w:t>
      </w:r>
      <w:r w:rsidR="00CA06D6">
        <w:rPr>
          <w:rFonts w:hint="cs"/>
          <w:rtl/>
        </w:rPr>
        <w:t>י</w:t>
      </w:r>
      <w:r>
        <w:rPr>
          <w:rFonts w:hint="cs"/>
          <w:rtl/>
        </w:rPr>
        <w:t>שתנה מן הסתם</w:t>
      </w:r>
      <w:bookmarkStart w:id="91" w:name="_ETM_Q1_151153"/>
      <w:bookmarkStart w:id="92" w:name="_ETM_Q1_148652"/>
      <w:bookmarkEnd w:id="91"/>
      <w:bookmarkEnd w:id="92"/>
      <w:r>
        <w:rPr>
          <w:rFonts w:hint="cs"/>
          <w:rtl/>
        </w:rPr>
        <w:t xml:space="preserve">. כל הנושאים האחרים </w:t>
      </w:r>
      <w:r>
        <w:rPr>
          <w:rtl/>
        </w:rPr>
        <w:t>–</w:t>
      </w:r>
      <w:r>
        <w:rPr>
          <w:rFonts w:hint="cs"/>
          <w:rtl/>
        </w:rPr>
        <w:t xml:space="preserve"> דירקטורים, חברות ממשל</w:t>
      </w:r>
      <w:bookmarkStart w:id="93" w:name="_ETM_Q1_150906"/>
      <w:bookmarkEnd w:id="93"/>
      <w:r>
        <w:rPr>
          <w:rFonts w:hint="cs"/>
          <w:rtl/>
        </w:rPr>
        <w:t xml:space="preserve">תיות, </w:t>
      </w:r>
      <w:bookmarkStart w:id="94" w:name="_ETM_Q1_155155"/>
      <w:bookmarkEnd w:id="94"/>
      <w:r>
        <w:rPr>
          <w:rFonts w:hint="cs"/>
          <w:rtl/>
        </w:rPr>
        <w:t>תאג</w:t>
      </w:r>
      <w:r w:rsidR="00CA06D6">
        <w:rPr>
          <w:rFonts w:hint="cs"/>
          <w:rtl/>
        </w:rPr>
        <w:t>י</w:t>
      </w:r>
      <w:r>
        <w:rPr>
          <w:rFonts w:hint="cs"/>
          <w:rtl/>
        </w:rPr>
        <w:t xml:space="preserve">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" w:name="_ETM_Q1_152905"/>
      <w:bookmarkEnd w:id="95"/>
      <w:r>
        <w:rPr>
          <w:rFonts w:hint="cs"/>
          <w:rtl/>
        </w:rPr>
        <w:t>זה נשאר בוועדת חוקה</w:t>
      </w:r>
      <w:bookmarkStart w:id="96" w:name="_ETM_Q1_150904"/>
      <w:bookmarkStart w:id="97" w:name="_ETM_Q1_154403"/>
      <w:bookmarkStart w:id="98" w:name="_ETM_Q1_151905"/>
      <w:bookmarkStart w:id="99" w:name="_ETM_Q1_153405"/>
      <w:bookmarkEnd w:id="96"/>
      <w:bookmarkEnd w:id="97"/>
      <w:bookmarkEnd w:id="98"/>
      <w:bookmarkEnd w:id="99"/>
      <w:r>
        <w:rPr>
          <w:rFonts w:hint="cs"/>
          <w:rtl/>
        </w:rPr>
        <w:t xml:space="preserve"> לדיון נפרד. </w:t>
      </w:r>
      <w:bookmarkStart w:id="100" w:name="_ETM_Q1_165155"/>
      <w:bookmarkEnd w:id="100"/>
    </w:p>
    <w:p w14:paraId="5546DA60" w14:textId="77777777" w:rsidR="00016777" w:rsidRDefault="00016777" w:rsidP="00016777">
      <w:pPr>
        <w:rPr>
          <w:rtl/>
        </w:rPr>
      </w:pPr>
    </w:p>
    <w:p w14:paraId="0D0FB0C3" w14:textId="351322F9" w:rsidR="00016777" w:rsidRPr="00016777" w:rsidRDefault="00016777" w:rsidP="001D4CF4">
      <w:pPr>
        <w:ind w:firstLine="0"/>
        <w:rPr>
          <w:u w:val="single"/>
          <w:rtl/>
        </w:rPr>
      </w:pPr>
      <w:r w:rsidRPr="00016777">
        <w:rPr>
          <w:rStyle w:val="TagStyle"/>
          <w:u w:val="single"/>
          <w:rtl/>
        </w:rPr>
        <w:t xml:space="preserve"> &lt;&lt; יור &gt;&gt; </w:t>
      </w:r>
      <w:r w:rsidRPr="00016777">
        <w:rPr>
          <w:u w:val="single"/>
          <w:rtl/>
        </w:rPr>
        <w:t>היו"ר יעקב אשר:</w:t>
      </w:r>
      <w:r w:rsidRPr="00016777">
        <w:rPr>
          <w:rStyle w:val="TagStyle"/>
          <w:u w:val="single"/>
          <w:rtl/>
        </w:rPr>
        <w:t xml:space="preserve"> &lt;&lt; יור &gt;&gt;</w:t>
      </w:r>
      <w:r w:rsidRPr="00016777">
        <w:rPr>
          <w:u w:val="single"/>
          <w:rtl/>
        </w:rPr>
        <w:t xml:space="preserve">   </w:t>
      </w:r>
    </w:p>
    <w:p w14:paraId="450CA8A9" w14:textId="77777777" w:rsidR="00EB107C" w:rsidRDefault="00EB107C" w:rsidP="00016777">
      <w:pPr>
        <w:rPr>
          <w:rtl/>
        </w:rPr>
      </w:pPr>
    </w:p>
    <w:p w14:paraId="57F62899" w14:textId="6E3A2792" w:rsidR="00016777" w:rsidRDefault="00016777" w:rsidP="00016777">
      <w:pPr>
        <w:rPr>
          <w:rtl/>
        </w:rPr>
      </w:pPr>
      <w:bookmarkStart w:id="101" w:name="_ETM_Q1_179404"/>
      <w:bookmarkStart w:id="102" w:name="_ETM_Q1_179654"/>
      <w:bookmarkEnd w:id="101"/>
      <w:bookmarkEnd w:id="102"/>
      <w:r>
        <w:rPr>
          <w:rFonts w:hint="cs"/>
          <w:rtl/>
        </w:rPr>
        <w:t xml:space="preserve">או-קיי. </w:t>
      </w:r>
      <w:bookmarkStart w:id="103" w:name="_ETM_Q1_168906"/>
      <w:bookmarkStart w:id="104" w:name="_ETM_Q1_168903"/>
      <w:bookmarkEnd w:id="103"/>
      <w:bookmarkEnd w:id="104"/>
      <w:r>
        <w:rPr>
          <w:rFonts w:hint="cs"/>
          <w:rtl/>
        </w:rPr>
        <w:t>בישיבה</w:t>
      </w:r>
      <w:bookmarkStart w:id="105" w:name="_ETM_Q1_170152"/>
      <w:bookmarkStart w:id="106" w:name="_ETM_Q1_170659"/>
      <w:bookmarkStart w:id="107" w:name="_ETM_Q1_170656"/>
      <w:bookmarkEnd w:id="105"/>
      <w:bookmarkEnd w:id="106"/>
      <w:bookmarkEnd w:id="107"/>
      <w:r>
        <w:rPr>
          <w:rFonts w:hint="cs"/>
          <w:rtl/>
        </w:rPr>
        <w:t xml:space="preserve"> יעלו באופן טב</w:t>
      </w:r>
      <w:bookmarkStart w:id="108" w:name="_ETM_Q1_172155"/>
      <w:bookmarkEnd w:id="108"/>
      <w:r>
        <w:rPr>
          <w:rFonts w:hint="cs"/>
          <w:rtl/>
        </w:rPr>
        <w:t xml:space="preserve">עי דברים </w:t>
      </w:r>
      <w:bookmarkStart w:id="109" w:name="_ETM_Q1_172406"/>
      <w:bookmarkEnd w:id="109"/>
      <w:r>
        <w:rPr>
          <w:rFonts w:hint="cs"/>
          <w:rtl/>
        </w:rPr>
        <w:t xml:space="preserve">נוספים </w:t>
      </w:r>
      <w:bookmarkStart w:id="110" w:name="_ETM_Q1_172403"/>
      <w:bookmarkStart w:id="111" w:name="_ETM_Q1_171653"/>
      <w:bookmarkStart w:id="112" w:name="_ETM_Q1_181405"/>
      <w:bookmarkStart w:id="113" w:name="_ETM_Q1_180655"/>
      <w:bookmarkStart w:id="114" w:name="_ETM_Q1_179903"/>
      <w:bookmarkEnd w:id="110"/>
      <w:bookmarkEnd w:id="111"/>
      <w:bookmarkEnd w:id="112"/>
      <w:bookmarkEnd w:id="113"/>
      <w:bookmarkEnd w:id="114"/>
      <w:r>
        <w:rPr>
          <w:rFonts w:hint="cs"/>
          <w:rtl/>
        </w:rPr>
        <w:t>שקשורים ל</w:t>
      </w:r>
      <w:bookmarkStart w:id="115" w:name="_ETM_Q1_171905"/>
      <w:bookmarkStart w:id="116" w:name="_ETM_Q1_171902"/>
      <w:bookmarkEnd w:id="115"/>
      <w:bookmarkEnd w:id="116"/>
      <w:r>
        <w:rPr>
          <w:rFonts w:hint="cs"/>
          <w:rtl/>
        </w:rPr>
        <w:t>תכנ</w:t>
      </w:r>
      <w:bookmarkStart w:id="117" w:name="_ETM_Q1_172655"/>
      <w:bookmarkEnd w:id="117"/>
      <w:r>
        <w:rPr>
          <w:rFonts w:hint="cs"/>
          <w:rtl/>
        </w:rPr>
        <w:t>ון בני</w:t>
      </w:r>
      <w:bookmarkStart w:id="118" w:name="_ETM_Q1_173656"/>
      <w:bookmarkStart w:id="119" w:name="_ETM_Q1_173152"/>
      <w:bookmarkEnd w:id="118"/>
      <w:bookmarkEnd w:id="119"/>
      <w:r>
        <w:rPr>
          <w:rFonts w:hint="cs"/>
          <w:rtl/>
        </w:rPr>
        <w:t>יה, לא י</w:t>
      </w:r>
      <w:bookmarkStart w:id="120" w:name="_ETM_Q1_173403"/>
      <w:bookmarkEnd w:id="120"/>
      <w:r>
        <w:rPr>
          <w:rFonts w:hint="cs"/>
          <w:rtl/>
        </w:rPr>
        <w:t>ודע אם יבואו לידי ביטוי בחקיקה</w:t>
      </w:r>
      <w:bookmarkStart w:id="121" w:name="_ETM_Q1_176905"/>
      <w:bookmarkEnd w:id="121"/>
      <w:r w:rsidR="00CA06D6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122" w:name="_ETM_Q1_177905"/>
      <w:bookmarkStart w:id="123" w:name="_ETM_Q1_177901"/>
      <w:bookmarkStart w:id="124" w:name="_ETM_Q1_177402"/>
      <w:bookmarkStart w:id="125" w:name="_ETM_Q1_177153"/>
      <w:bookmarkStart w:id="126" w:name="_ETM_Q1_176155"/>
      <w:bookmarkStart w:id="127" w:name="_ETM_Q1_176904"/>
      <w:bookmarkStart w:id="128" w:name="_ETM_Q1_176903"/>
      <w:bookmarkEnd w:id="122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</w:rPr>
        <w:t xml:space="preserve">בל בכל מקרה </w:t>
      </w:r>
      <w:bookmarkStart w:id="129" w:name="_ETM_Q1_178651"/>
      <w:bookmarkStart w:id="130" w:name="_ETM_Q1_177902"/>
      <w:bookmarkEnd w:id="129"/>
      <w:bookmarkEnd w:id="130"/>
      <w:r>
        <w:rPr>
          <w:rFonts w:hint="cs"/>
          <w:rtl/>
        </w:rPr>
        <w:t xml:space="preserve">דברים </w:t>
      </w:r>
      <w:bookmarkStart w:id="131" w:name="_ETM_Q1_178405"/>
      <w:bookmarkEnd w:id="131"/>
      <w:r>
        <w:rPr>
          <w:rFonts w:hint="cs"/>
          <w:rtl/>
        </w:rPr>
        <w:t>ש</w:t>
      </w:r>
      <w:bookmarkStart w:id="132" w:name="_ETM_Q1_178902"/>
      <w:bookmarkStart w:id="133" w:name="_ETM_Q1_178904"/>
      <w:bookmarkStart w:id="134" w:name="_ETM_Q1_178156"/>
      <w:bookmarkEnd w:id="132"/>
      <w:bookmarkEnd w:id="133"/>
      <w:bookmarkEnd w:id="134"/>
      <w:r>
        <w:rPr>
          <w:rFonts w:hint="cs"/>
          <w:rtl/>
        </w:rPr>
        <w:t xml:space="preserve">הם גם קשורים </w:t>
      </w:r>
      <w:bookmarkStart w:id="135" w:name="_ETM_Q1_180155"/>
      <w:bookmarkEnd w:id="135"/>
      <w:r>
        <w:rPr>
          <w:rFonts w:hint="cs"/>
          <w:rtl/>
        </w:rPr>
        <w:t>ל</w:t>
      </w:r>
      <w:bookmarkStart w:id="136" w:name="_ETM_Q1_180151"/>
      <w:bookmarkStart w:id="137" w:name="_ETM_Q1_179651"/>
      <w:bookmarkStart w:id="138" w:name="_ETM_Q1_179655"/>
      <w:bookmarkEnd w:id="136"/>
      <w:bookmarkEnd w:id="137"/>
      <w:bookmarkEnd w:id="138"/>
      <w:r>
        <w:rPr>
          <w:rFonts w:hint="cs"/>
          <w:rtl/>
        </w:rPr>
        <w:t xml:space="preserve">עניין הזה, </w:t>
      </w:r>
      <w:bookmarkStart w:id="139" w:name="_ETM_Q1_180153"/>
      <w:bookmarkEnd w:id="139"/>
      <w:r>
        <w:rPr>
          <w:rFonts w:hint="cs"/>
          <w:rtl/>
        </w:rPr>
        <w:t>דברים שאנחנו כבר</w:t>
      </w:r>
      <w:bookmarkStart w:id="140" w:name="_ETM_Q1_181155"/>
      <w:bookmarkEnd w:id="140"/>
      <w:r>
        <w:rPr>
          <w:rFonts w:hint="cs"/>
          <w:rtl/>
        </w:rPr>
        <w:t xml:space="preserve"> מטפלים בהם מול </w:t>
      </w:r>
      <w:bookmarkStart w:id="141" w:name="_ETM_Q1_183402"/>
      <w:bookmarkEnd w:id="141"/>
      <w:r w:rsidR="00EB107C">
        <w:rPr>
          <w:rFonts w:hint="cs"/>
          <w:rtl/>
        </w:rPr>
        <w:t xml:space="preserve">עניין </w:t>
      </w:r>
      <w:bookmarkStart w:id="142" w:name="_ETM_Q1_184154"/>
      <w:bookmarkEnd w:id="142"/>
      <w:r w:rsidR="00EB107C">
        <w:rPr>
          <w:rFonts w:hint="cs"/>
          <w:rtl/>
        </w:rPr>
        <w:t xml:space="preserve">התכנון וכדומה. </w:t>
      </w:r>
      <w:bookmarkStart w:id="143" w:name="_ETM_Q1_186655"/>
      <w:bookmarkStart w:id="144" w:name="_ETM_Q1_193155"/>
      <w:bookmarkStart w:id="145" w:name="_ETM_Q1_221404"/>
      <w:bookmarkEnd w:id="143"/>
      <w:bookmarkEnd w:id="144"/>
      <w:bookmarkEnd w:id="145"/>
      <w:r w:rsidR="00EB107C">
        <w:rPr>
          <w:rFonts w:hint="cs"/>
          <w:rtl/>
        </w:rPr>
        <w:t xml:space="preserve">מי מציג את הצעת החוק? </w:t>
      </w:r>
    </w:p>
    <w:p w14:paraId="67213C44" w14:textId="77777777" w:rsidR="00EB107C" w:rsidRDefault="00EB107C" w:rsidP="00016777">
      <w:pPr>
        <w:rPr>
          <w:rtl/>
        </w:rPr>
      </w:pPr>
    </w:p>
    <w:p w14:paraId="0B156517" w14:textId="0620C520" w:rsidR="00EB107C" w:rsidRPr="00EB107C" w:rsidRDefault="00EB107C" w:rsidP="001D4CF4">
      <w:pPr>
        <w:ind w:firstLine="0"/>
        <w:rPr>
          <w:u w:val="single"/>
          <w:rtl/>
        </w:rPr>
      </w:pPr>
      <w:r w:rsidRPr="00EB107C">
        <w:rPr>
          <w:rStyle w:val="TagStyle"/>
          <w:u w:val="single"/>
          <w:rtl/>
        </w:rPr>
        <w:t xml:space="preserve"> &lt;&lt; דובר &gt;&gt; </w:t>
      </w:r>
      <w:r w:rsidRPr="00EB107C">
        <w:rPr>
          <w:u w:val="single"/>
          <w:rtl/>
        </w:rPr>
        <w:t>תדמור עציון:</w:t>
      </w:r>
      <w:r w:rsidRPr="00EB107C">
        <w:rPr>
          <w:rStyle w:val="TagStyle"/>
          <w:u w:val="single"/>
          <w:rtl/>
        </w:rPr>
        <w:t xml:space="preserve"> &lt;&lt; דובר &gt;&gt;</w:t>
      </w:r>
      <w:r w:rsidRPr="00EB107C">
        <w:rPr>
          <w:u w:val="single"/>
          <w:rtl/>
        </w:rPr>
        <w:t xml:space="preserve">   </w:t>
      </w:r>
    </w:p>
    <w:p w14:paraId="3318B632" w14:textId="77777777" w:rsidR="00EB107C" w:rsidRDefault="00EB107C" w:rsidP="00016777">
      <w:pPr>
        <w:rPr>
          <w:rtl/>
        </w:rPr>
      </w:pPr>
    </w:p>
    <w:p w14:paraId="5635020B" w14:textId="77777777" w:rsidR="0019617B" w:rsidRDefault="00EB107C" w:rsidP="00BA155B">
      <w:pPr>
        <w:rPr>
          <w:rtl/>
        </w:rPr>
      </w:pPr>
      <w:r>
        <w:rPr>
          <w:rFonts w:hint="cs"/>
          <w:rtl/>
        </w:rPr>
        <w:t>אני אציג. תדמור</w:t>
      </w:r>
      <w:bookmarkStart w:id="146" w:name="_ETM_Q1_224906"/>
      <w:bookmarkEnd w:id="146"/>
      <w:r>
        <w:rPr>
          <w:rFonts w:hint="cs"/>
          <w:rtl/>
        </w:rPr>
        <w:t xml:space="preserve"> עציו</w:t>
      </w:r>
      <w:bookmarkStart w:id="147" w:name="_ETM_Q1_224404"/>
      <w:bookmarkStart w:id="148" w:name="_ETM_Q1_223656"/>
      <w:bookmarkEnd w:id="147"/>
      <w:bookmarkEnd w:id="148"/>
      <w:r>
        <w:rPr>
          <w:rFonts w:hint="cs"/>
          <w:rtl/>
        </w:rPr>
        <w:t xml:space="preserve">ן, היועצת המשפטית של מנהל </w:t>
      </w:r>
      <w:bookmarkStart w:id="149" w:name="_ETM_Q1_227405"/>
      <w:bookmarkEnd w:id="149"/>
      <w:r>
        <w:rPr>
          <w:rFonts w:hint="cs"/>
          <w:rtl/>
        </w:rPr>
        <w:t>התכנון.</w:t>
      </w:r>
      <w:bookmarkStart w:id="150" w:name="_ETM_Q1_227655"/>
      <w:bookmarkStart w:id="151" w:name="_ETM_Q1_228152"/>
      <w:bookmarkEnd w:id="150"/>
      <w:bookmarkEnd w:id="151"/>
      <w:r>
        <w:rPr>
          <w:rFonts w:hint="cs"/>
          <w:rtl/>
        </w:rPr>
        <w:t xml:space="preserve"> כפי </w:t>
      </w:r>
      <w:bookmarkStart w:id="152" w:name="_ETM_Q1_230402"/>
      <w:bookmarkStart w:id="153" w:name="_ETM_Q1_229904"/>
      <w:bookmarkEnd w:id="152"/>
      <w:bookmarkEnd w:id="153"/>
      <w:r>
        <w:rPr>
          <w:rFonts w:hint="cs"/>
          <w:rtl/>
        </w:rPr>
        <w:t xml:space="preserve">שהיו"ר אמר, </w:t>
      </w:r>
      <w:bookmarkStart w:id="154" w:name="_ETM_Q1_231405"/>
      <w:bookmarkStart w:id="155" w:name="_ETM_Q1_231156"/>
      <w:bookmarkEnd w:id="154"/>
      <w:bookmarkEnd w:id="155"/>
      <w:r>
        <w:rPr>
          <w:rFonts w:hint="cs"/>
          <w:rtl/>
        </w:rPr>
        <w:t>פרק התכנו</w:t>
      </w:r>
      <w:bookmarkStart w:id="156" w:name="_ETM_Q1_232403"/>
      <w:bookmarkStart w:id="157" w:name="_ETM_Q1_232153"/>
      <w:bookmarkStart w:id="158" w:name="_ETM_Q1_231904"/>
      <w:bookmarkEnd w:id="156"/>
      <w:bookmarkEnd w:id="157"/>
      <w:bookmarkEnd w:id="158"/>
      <w:r>
        <w:rPr>
          <w:rFonts w:hint="cs"/>
          <w:rtl/>
        </w:rPr>
        <w:t xml:space="preserve">ן ובנייה היה חלק מפרק שלם בהצעת </w:t>
      </w:r>
      <w:bookmarkStart w:id="159" w:name="_ETM_Q1_234656"/>
      <w:bookmarkEnd w:id="159"/>
      <w:r>
        <w:rPr>
          <w:rFonts w:hint="cs"/>
          <w:rtl/>
        </w:rPr>
        <w:t xml:space="preserve">חוק </w:t>
      </w:r>
      <w:r w:rsidR="00CA06D6">
        <w:rPr>
          <w:rFonts w:hint="cs"/>
          <w:rtl/>
        </w:rPr>
        <w:t>שקידם</w:t>
      </w:r>
      <w:r>
        <w:rPr>
          <w:rFonts w:hint="cs"/>
          <w:rtl/>
        </w:rPr>
        <w:t xml:space="preserve"> </w:t>
      </w:r>
      <w:bookmarkStart w:id="160" w:name="_ETM_Q1_235403"/>
      <w:bookmarkStart w:id="161" w:name="_ETM_Q1_234653"/>
      <w:bookmarkStart w:id="162" w:name="_ETM_Q1_234405"/>
      <w:bookmarkEnd w:id="160"/>
      <w:bookmarkEnd w:id="161"/>
      <w:bookmarkEnd w:id="162"/>
      <w:r>
        <w:rPr>
          <w:rFonts w:hint="cs"/>
          <w:rtl/>
        </w:rPr>
        <w:t>משרד המשפט</w:t>
      </w:r>
      <w:bookmarkStart w:id="163" w:name="_ETM_Q1_237655"/>
      <w:bookmarkEnd w:id="163"/>
      <w:r>
        <w:rPr>
          <w:rFonts w:hint="cs"/>
          <w:rtl/>
        </w:rPr>
        <w:t xml:space="preserve">ים ואנחנו </w:t>
      </w:r>
      <w:bookmarkStart w:id="164" w:name="_ETM_Q1_239905"/>
      <w:bookmarkStart w:id="165" w:name="_ETM_Q1_239156"/>
      <w:bookmarkStart w:id="166" w:name="_ETM_Q1_238902"/>
      <w:r>
        <w:rPr>
          <w:rFonts w:hint="cs"/>
          <w:rtl/>
        </w:rPr>
        <w:t xml:space="preserve">השתלבנו </w:t>
      </w:r>
      <w:bookmarkEnd w:id="164"/>
      <w:bookmarkEnd w:id="165"/>
      <w:bookmarkEnd w:id="166"/>
      <w:r>
        <w:rPr>
          <w:rFonts w:hint="cs"/>
          <w:rtl/>
        </w:rPr>
        <w:t xml:space="preserve">בתוכה. </w:t>
      </w:r>
      <w:bookmarkStart w:id="167" w:name="_ETM_Q1_240904"/>
      <w:bookmarkStart w:id="168" w:name="_ETM_Q1_240154"/>
      <w:bookmarkStart w:id="169" w:name="_ETM_Q1_239405"/>
      <w:bookmarkStart w:id="170" w:name="_ETM_Q1_238653"/>
      <w:bookmarkStart w:id="171" w:name="_ETM_Q1_238906"/>
      <w:bookmarkStart w:id="172" w:name="_ETM_Q1_243406"/>
      <w:bookmarkStart w:id="173" w:name="_ETM_Q1_242902"/>
      <w:bookmarkStart w:id="174" w:name="_ETM_Q1_236401"/>
      <w:bookmarkStart w:id="175" w:name="_ETM_Q1_235654"/>
      <w:bookmarkStart w:id="176" w:name="_ETM_Q1_234903"/>
      <w:bookmarkStart w:id="177" w:name="_ETM_Q1_234155"/>
      <w:bookmarkStart w:id="178" w:name="_ETM_Q1_239653"/>
      <w:bookmarkStart w:id="179" w:name="_ETM_Q1_238904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r>
        <w:rPr>
          <w:rFonts w:hint="cs"/>
          <w:rtl/>
        </w:rPr>
        <w:t xml:space="preserve">הצעת החוק הגדולה </w:t>
      </w:r>
      <w:bookmarkStart w:id="180" w:name="_ETM_Q1_241905"/>
      <w:bookmarkStart w:id="181" w:name="_ETM_Q1_241652"/>
      <w:bookmarkStart w:id="182" w:name="_ETM_Q1_241152"/>
      <w:bookmarkStart w:id="183" w:name="_ETM_Q1_240403"/>
      <w:bookmarkEnd w:id="180"/>
      <w:bookmarkEnd w:id="181"/>
      <w:bookmarkEnd w:id="182"/>
      <w:bookmarkEnd w:id="183"/>
      <w:r>
        <w:rPr>
          <w:rFonts w:hint="cs"/>
          <w:rtl/>
        </w:rPr>
        <w:t xml:space="preserve">הזאת, </w:t>
      </w:r>
      <w:bookmarkStart w:id="184" w:name="_ETM_Q1_244654"/>
      <w:bookmarkStart w:id="185" w:name="_ETM_Q1_243903"/>
      <w:bookmarkStart w:id="186" w:name="_ETM_Q1_243157"/>
      <w:bookmarkEnd w:id="184"/>
      <w:bookmarkEnd w:id="185"/>
      <w:bookmarkEnd w:id="186"/>
      <w:r>
        <w:rPr>
          <w:rFonts w:hint="cs"/>
          <w:rtl/>
        </w:rPr>
        <w:t>לפני ה</w:t>
      </w:r>
      <w:bookmarkStart w:id="187" w:name="_ETM_Q1_243154"/>
      <w:bookmarkStart w:id="188" w:name="_ETM_Q1_242404"/>
      <w:bookmarkEnd w:id="187"/>
      <w:bookmarkEnd w:id="188"/>
      <w:r>
        <w:rPr>
          <w:rFonts w:hint="cs"/>
          <w:rtl/>
        </w:rPr>
        <w:t>פיצול,</w:t>
      </w:r>
      <w:bookmarkStart w:id="189" w:name="_ETM_Q1_241655"/>
      <w:bookmarkEnd w:id="189"/>
      <w:r>
        <w:rPr>
          <w:rFonts w:hint="cs"/>
          <w:rtl/>
        </w:rPr>
        <w:t xml:space="preserve"> </w:t>
      </w:r>
      <w:bookmarkStart w:id="190" w:name="_ETM_Q1_243654"/>
      <w:bookmarkEnd w:id="190"/>
      <w:r>
        <w:rPr>
          <w:rFonts w:hint="cs"/>
          <w:rtl/>
        </w:rPr>
        <w:t xml:space="preserve">יצרה תקופה </w:t>
      </w:r>
      <w:bookmarkStart w:id="191" w:name="_ETM_Q1_243901"/>
      <w:bookmarkStart w:id="192" w:name="_ETM_Q1_243402"/>
      <w:bookmarkEnd w:id="191"/>
      <w:bookmarkEnd w:id="192"/>
      <w:r>
        <w:rPr>
          <w:rFonts w:hint="cs"/>
          <w:rtl/>
        </w:rPr>
        <w:t>קובעת</w:t>
      </w:r>
      <w:bookmarkStart w:id="193" w:name="_ETM_Q1_243404"/>
      <w:bookmarkStart w:id="194" w:name="_ETM_Q1_242654"/>
      <w:bookmarkEnd w:id="193"/>
      <w:bookmarkEnd w:id="194"/>
      <w:r>
        <w:rPr>
          <w:rFonts w:hint="cs"/>
          <w:rtl/>
        </w:rPr>
        <w:t xml:space="preserve"> של שלוש</w:t>
      </w:r>
      <w:bookmarkStart w:id="195" w:name="_ETM_Q1_244903"/>
      <w:bookmarkStart w:id="196" w:name="_ETM_Q1_245656"/>
      <w:bookmarkEnd w:id="195"/>
      <w:bookmarkEnd w:id="196"/>
      <w:r>
        <w:rPr>
          <w:rFonts w:hint="cs"/>
          <w:rtl/>
        </w:rPr>
        <w:t>ה חודשים. מה</w:t>
      </w:r>
      <w:bookmarkStart w:id="197" w:name="_ETM_Q1_245655"/>
      <w:bookmarkStart w:id="198" w:name="_ETM_Q1_245905"/>
      <w:bookmarkEnd w:id="197"/>
      <w:bookmarkEnd w:id="198"/>
      <w:r>
        <w:rPr>
          <w:rFonts w:hint="cs"/>
          <w:rtl/>
        </w:rPr>
        <w:t>-7 באוקטובר</w:t>
      </w:r>
      <w:bookmarkStart w:id="199" w:name="_ETM_Q1_244902"/>
      <w:bookmarkStart w:id="200" w:name="_ETM_Q1_249655"/>
      <w:bookmarkStart w:id="201" w:name="_ETM_Q1_248905"/>
      <w:bookmarkStart w:id="202" w:name="_ETM_Q1_248406"/>
      <w:bookmarkStart w:id="203" w:name="_ETM_Q1_247652"/>
      <w:bookmarkEnd w:id="199"/>
      <w:bookmarkEnd w:id="200"/>
      <w:bookmarkEnd w:id="201"/>
      <w:bookmarkEnd w:id="202"/>
      <w:bookmarkEnd w:id="203"/>
      <w:r>
        <w:rPr>
          <w:rFonts w:hint="cs"/>
          <w:rtl/>
        </w:rPr>
        <w:t xml:space="preserve"> </w:t>
      </w:r>
      <w:bookmarkStart w:id="204" w:name="_ETM_Q1_247655"/>
      <w:bookmarkEnd w:id="204"/>
      <w:r>
        <w:rPr>
          <w:rFonts w:hint="cs"/>
          <w:rtl/>
        </w:rPr>
        <w:t>ועד</w:t>
      </w:r>
      <w:bookmarkStart w:id="205" w:name="_ETM_Q1_247405"/>
      <w:bookmarkStart w:id="206" w:name="_ETM_Q1_246655"/>
      <w:bookmarkEnd w:id="205"/>
      <w:bookmarkEnd w:id="206"/>
      <w:r>
        <w:rPr>
          <w:rFonts w:hint="cs"/>
          <w:rtl/>
        </w:rPr>
        <w:t xml:space="preserve"> ה-7 </w:t>
      </w:r>
      <w:bookmarkStart w:id="207" w:name="_ETM_Q1_248405"/>
      <w:bookmarkEnd w:id="207"/>
      <w:r>
        <w:rPr>
          <w:rFonts w:hint="cs"/>
          <w:rtl/>
        </w:rPr>
        <w:t>בי</w:t>
      </w:r>
      <w:bookmarkStart w:id="208" w:name="_ETM_Q1_249406"/>
      <w:bookmarkStart w:id="209" w:name="_ETM_Q1_248902"/>
      <w:bookmarkStart w:id="210" w:name="_ETM_Q1_248154"/>
      <w:bookmarkEnd w:id="208"/>
      <w:bookmarkEnd w:id="209"/>
      <w:bookmarkEnd w:id="210"/>
      <w:r>
        <w:rPr>
          <w:rFonts w:hint="cs"/>
          <w:rtl/>
        </w:rPr>
        <w:t>נואר שבעניינה עוסקת ה</w:t>
      </w:r>
      <w:bookmarkStart w:id="211" w:name="_ETM_Q1_251154"/>
      <w:bookmarkStart w:id="212" w:name="_ETM_Q1_250656"/>
      <w:bookmarkStart w:id="213" w:name="_ETM_Q1_250154"/>
      <w:bookmarkEnd w:id="211"/>
      <w:bookmarkEnd w:id="212"/>
      <w:bookmarkEnd w:id="213"/>
      <w:r>
        <w:rPr>
          <w:rFonts w:hint="cs"/>
          <w:rtl/>
        </w:rPr>
        <w:t xml:space="preserve">וראת השעה. כאשר </w:t>
      </w:r>
      <w:bookmarkStart w:id="214" w:name="_ETM_Q1_251906"/>
      <w:bookmarkStart w:id="215" w:name="_ETM_Q1_251151"/>
      <w:bookmarkStart w:id="216" w:name="_ETM_Q1_251651"/>
      <w:bookmarkStart w:id="217" w:name="_ETM_Q1_250901"/>
      <w:bookmarkStart w:id="218" w:name="_ETM_Q1_250651"/>
      <w:bookmarkEnd w:id="214"/>
      <w:bookmarkEnd w:id="215"/>
      <w:bookmarkEnd w:id="216"/>
      <w:bookmarkEnd w:id="217"/>
      <w:bookmarkEnd w:id="218"/>
      <w:r>
        <w:rPr>
          <w:rFonts w:hint="cs"/>
          <w:rtl/>
        </w:rPr>
        <w:t>נקבעה גם תקו</w:t>
      </w:r>
      <w:bookmarkStart w:id="219" w:name="_ETM_Q1_252153"/>
      <w:bookmarkStart w:id="220" w:name="_ETM_Q1_251905"/>
      <w:bookmarkEnd w:id="219"/>
      <w:bookmarkEnd w:id="220"/>
      <w:r>
        <w:rPr>
          <w:rFonts w:hint="cs"/>
          <w:rtl/>
        </w:rPr>
        <w:t>פה</w:t>
      </w:r>
      <w:bookmarkStart w:id="221" w:name="_ETM_Q1_252652"/>
      <w:bookmarkEnd w:id="221"/>
      <w:r>
        <w:rPr>
          <w:rFonts w:hint="cs"/>
          <w:rtl/>
        </w:rPr>
        <w:t xml:space="preserve"> קובע</w:t>
      </w:r>
      <w:bookmarkStart w:id="222" w:name="_ETM_Q1_253421"/>
      <w:bookmarkStart w:id="223" w:name="_ETM_Q1_252651"/>
      <w:bookmarkStart w:id="224" w:name="_ETM_Q1_252155"/>
      <w:bookmarkEnd w:id="222"/>
      <w:bookmarkEnd w:id="223"/>
      <w:bookmarkEnd w:id="224"/>
      <w:r>
        <w:rPr>
          <w:rFonts w:hint="cs"/>
          <w:rtl/>
        </w:rPr>
        <w:t>ת בענייני תכנו</w:t>
      </w:r>
      <w:bookmarkStart w:id="225" w:name="_ETM_Q1_253655"/>
      <w:bookmarkStart w:id="226" w:name="_ETM_Q1_253402"/>
      <w:bookmarkEnd w:id="225"/>
      <w:bookmarkEnd w:id="226"/>
      <w:r>
        <w:rPr>
          <w:rFonts w:hint="cs"/>
          <w:rtl/>
        </w:rPr>
        <w:t xml:space="preserve">ן </w:t>
      </w:r>
      <w:bookmarkStart w:id="227" w:name="_ETM_Q1_253651"/>
      <w:bookmarkEnd w:id="227"/>
      <w:r>
        <w:rPr>
          <w:rFonts w:hint="cs"/>
          <w:rtl/>
        </w:rPr>
        <w:t>ובנייה, שהיא תקופה קצרה י</w:t>
      </w:r>
      <w:bookmarkStart w:id="228" w:name="_ETM_Q1_255156"/>
      <w:bookmarkEnd w:id="228"/>
      <w:r>
        <w:rPr>
          <w:rFonts w:hint="cs"/>
          <w:rtl/>
        </w:rPr>
        <w:t>ותר מה-</w:t>
      </w:r>
      <w:bookmarkStart w:id="229" w:name="_ETM_Q1_255403"/>
      <w:bookmarkEnd w:id="229"/>
      <w:r>
        <w:rPr>
          <w:rFonts w:hint="cs"/>
          <w:rtl/>
        </w:rPr>
        <w:t>7 בא</w:t>
      </w:r>
      <w:bookmarkStart w:id="230" w:name="_ETM_Q1_256155"/>
      <w:bookmarkEnd w:id="230"/>
      <w:r>
        <w:rPr>
          <w:rFonts w:hint="cs"/>
          <w:rtl/>
        </w:rPr>
        <w:t>וקטובר ועד ה</w:t>
      </w:r>
      <w:bookmarkStart w:id="231" w:name="_ETM_Q1_257153"/>
      <w:bookmarkStart w:id="232" w:name="_ETM_Q1_256403"/>
      <w:bookmarkStart w:id="233" w:name="_ETM_Q1_256404"/>
      <w:bookmarkEnd w:id="231"/>
      <w:bookmarkEnd w:id="232"/>
      <w:bookmarkEnd w:id="233"/>
      <w:r>
        <w:rPr>
          <w:rFonts w:hint="cs"/>
          <w:rtl/>
        </w:rPr>
        <w:t>-31 באוקטובר,</w:t>
      </w:r>
      <w:bookmarkStart w:id="234" w:name="_ETM_Q1_257652"/>
      <w:bookmarkEnd w:id="234"/>
      <w:r>
        <w:rPr>
          <w:rFonts w:hint="cs"/>
          <w:rtl/>
        </w:rPr>
        <w:t xml:space="preserve"> ז</w:t>
      </w:r>
      <w:bookmarkStart w:id="235" w:name="_ETM_Q1_257905"/>
      <w:bookmarkStart w:id="236" w:name="_ETM_Q1_257654"/>
      <w:bookmarkStart w:id="237" w:name="_ETM_Q1_258405"/>
      <w:bookmarkEnd w:id="235"/>
      <w:bookmarkEnd w:id="236"/>
      <w:bookmarkEnd w:id="237"/>
      <w:r w:rsidR="0019617B">
        <w:rPr>
          <w:rFonts w:hint="cs"/>
          <w:rtl/>
        </w:rPr>
        <w:t xml:space="preserve">ו </w:t>
      </w:r>
      <w:r>
        <w:rPr>
          <w:rFonts w:hint="cs"/>
          <w:rtl/>
        </w:rPr>
        <w:t>תקופה שכבר הס</w:t>
      </w:r>
      <w:bookmarkStart w:id="238" w:name="_ETM_Q1_260654"/>
      <w:bookmarkEnd w:id="238"/>
      <w:r>
        <w:rPr>
          <w:rFonts w:hint="cs"/>
          <w:rtl/>
        </w:rPr>
        <w:t xml:space="preserve">תיימה. </w:t>
      </w:r>
    </w:p>
    <w:p w14:paraId="288B42AE" w14:textId="77777777" w:rsidR="0019617B" w:rsidRDefault="0019617B" w:rsidP="0019617B">
      <w:pPr>
        <w:pStyle w:val="KeepWithNext"/>
        <w:rPr>
          <w:rtl/>
        </w:rPr>
      </w:pPr>
    </w:p>
    <w:p w14:paraId="586D0AB9" w14:textId="65F2A9D9" w:rsidR="00EB107C" w:rsidRPr="00C70DE4" w:rsidRDefault="00EB107C" w:rsidP="0019617B">
      <w:pPr>
        <w:rPr>
          <w:rtl/>
        </w:rPr>
      </w:pPr>
      <w:r>
        <w:rPr>
          <w:rFonts w:hint="cs"/>
          <w:rtl/>
        </w:rPr>
        <w:t xml:space="preserve">מה </w:t>
      </w:r>
      <w:bookmarkStart w:id="239" w:name="_ETM_Q1_260652"/>
      <w:bookmarkStart w:id="240" w:name="_ETM_Q1_259905"/>
      <w:bookmarkStart w:id="241" w:name="_ETM_Q1_259403"/>
      <w:bookmarkStart w:id="242" w:name="_ETM_Q1_259904"/>
      <w:bookmarkEnd w:id="239"/>
      <w:bookmarkEnd w:id="240"/>
      <w:bookmarkEnd w:id="241"/>
      <w:bookmarkEnd w:id="242"/>
      <w:r>
        <w:rPr>
          <w:rFonts w:hint="cs"/>
          <w:rtl/>
        </w:rPr>
        <w:t>ש</w:t>
      </w:r>
      <w:bookmarkStart w:id="243" w:name="_ETM_Q1_260155"/>
      <w:bookmarkStart w:id="244" w:name="_ETM_Q1_260653"/>
      <w:bookmarkStart w:id="245" w:name="_ETM_Q1_260154"/>
      <w:bookmarkEnd w:id="243"/>
      <w:bookmarkEnd w:id="244"/>
      <w:bookmarkEnd w:id="245"/>
      <w:r>
        <w:rPr>
          <w:rFonts w:hint="cs"/>
          <w:rtl/>
        </w:rPr>
        <w:t>ביק</w:t>
      </w:r>
      <w:bookmarkStart w:id="246" w:name="_ETM_Q1_261401"/>
      <w:bookmarkStart w:id="247" w:name="_ETM_Q1_262656"/>
      <w:bookmarkEnd w:id="246"/>
      <w:bookmarkEnd w:id="247"/>
      <w:r>
        <w:rPr>
          <w:rFonts w:hint="cs"/>
          <w:rtl/>
        </w:rPr>
        <w:t>שנו לעשות זה להאריך</w:t>
      </w:r>
      <w:bookmarkStart w:id="248" w:name="_ETM_Q1_263653"/>
      <w:bookmarkEnd w:id="248"/>
      <w:r>
        <w:rPr>
          <w:rFonts w:hint="cs"/>
          <w:rtl/>
        </w:rPr>
        <w:t xml:space="preserve"> או להקפ</w:t>
      </w:r>
      <w:bookmarkStart w:id="249" w:name="_ETM_Q1_264405"/>
      <w:bookmarkEnd w:id="249"/>
      <w:r>
        <w:rPr>
          <w:rFonts w:hint="cs"/>
          <w:rtl/>
        </w:rPr>
        <w:t>יא את הזמנים</w:t>
      </w:r>
      <w:bookmarkStart w:id="250" w:name="_ETM_Q1_266153"/>
      <w:bookmarkEnd w:id="250"/>
      <w:r>
        <w:rPr>
          <w:rFonts w:hint="cs"/>
          <w:rtl/>
        </w:rPr>
        <w:t xml:space="preserve"> מ</w:t>
      </w:r>
      <w:bookmarkStart w:id="251" w:name="_ETM_Q1_266404"/>
      <w:bookmarkEnd w:id="251"/>
      <w:r>
        <w:rPr>
          <w:rFonts w:hint="cs"/>
          <w:rtl/>
        </w:rPr>
        <w:t>ה</w:t>
      </w:r>
      <w:bookmarkStart w:id="252" w:name="_ETM_Q1_265655"/>
      <w:bookmarkEnd w:id="252"/>
      <w:r>
        <w:rPr>
          <w:rFonts w:hint="cs"/>
          <w:rtl/>
        </w:rPr>
        <w:t>-7 באוקטובר ועד ה-</w:t>
      </w:r>
      <w:bookmarkStart w:id="253" w:name="_ETM_Q1_267156"/>
      <w:bookmarkEnd w:id="253"/>
      <w:r>
        <w:rPr>
          <w:rFonts w:hint="cs"/>
          <w:rtl/>
        </w:rPr>
        <w:t>31 באוקטובר, בעקבות המלחמה שפרצה.</w:t>
      </w:r>
      <w:bookmarkStart w:id="254" w:name="_ETM_Q1_271155"/>
      <w:bookmarkEnd w:id="254"/>
      <w:r>
        <w:rPr>
          <w:rFonts w:hint="cs"/>
          <w:rtl/>
        </w:rPr>
        <w:t xml:space="preserve"> מתוך הבנה </w:t>
      </w:r>
      <w:bookmarkStart w:id="255" w:name="_ETM_Q1_272655"/>
      <w:bookmarkEnd w:id="255"/>
      <w:r>
        <w:rPr>
          <w:rFonts w:hint="cs"/>
          <w:rtl/>
        </w:rPr>
        <w:t xml:space="preserve">שהיה קושי </w:t>
      </w:r>
      <w:bookmarkStart w:id="256" w:name="_ETM_Q1_274155"/>
      <w:bookmarkEnd w:id="256"/>
      <w:r>
        <w:rPr>
          <w:rFonts w:hint="cs"/>
          <w:rtl/>
        </w:rPr>
        <w:t>אובי</w:t>
      </w:r>
      <w:bookmarkStart w:id="257" w:name="_ETM_Q1_274402"/>
      <w:bookmarkEnd w:id="257"/>
      <w:r>
        <w:rPr>
          <w:rFonts w:hint="cs"/>
          <w:rtl/>
        </w:rPr>
        <w:t>יקטיבי ברור מאוד לכלל הציבור להשתת</w:t>
      </w:r>
      <w:bookmarkStart w:id="258" w:name="_ETM_Q1_277654"/>
      <w:bookmarkEnd w:id="258"/>
      <w:r>
        <w:rPr>
          <w:rFonts w:hint="cs"/>
          <w:rtl/>
        </w:rPr>
        <w:t>ף ולקחת</w:t>
      </w:r>
      <w:bookmarkStart w:id="259" w:name="_ETM_Q1_277406"/>
      <w:bookmarkEnd w:id="259"/>
      <w:r>
        <w:rPr>
          <w:rFonts w:hint="cs"/>
          <w:rtl/>
        </w:rPr>
        <w:t xml:space="preserve"> חלק </w:t>
      </w:r>
      <w:bookmarkStart w:id="260" w:name="_ETM_Q1_277655"/>
      <w:bookmarkEnd w:id="260"/>
      <w:r>
        <w:rPr>
          <w:rFonts w:hint="cs"/>
          <w:rtl/>
        </w:rPr>
        <w:t>ב</w:t>
      </w:r>
      <w:bookmarkStart w:id="261" w:name="_ETM_Q1_277902"/>
      <w:bookmarkStart w:id="262" w:name="_ETM_Q1_277155"/>
      <w:bookmarkEnd w:id="261"/>
      <w:bookmarkEnd w:id="262"/>
      <w:r>
        <w:rPr>
          <w:rFonts w:hint="cs"/>
          <w:rtl/>
        </w:rPr>
        <w:t>הליכי תכנון ובני</w:t>
      </w:r>
      <w:bookmarkStart w:id="263" w:name="_ETM_Q1_279403"/>
      <w:bookmarkEnd w:id="263"/>
      <w:r>
        <w:rPr>
          <w:rFonts w:hint="cs"/>
          <w:rtl/>
        </w:rPr>
        <w:t>יה. הבקשה ש</w:t>
      </w:r>
      <w:bookmarkStart w:id="264" w:name="_ETM_Q1_282156"/>
      <w:bookmarkStart w:id="265" w:name="_ETM_Q1_281652"/>
      <w:bookmarkEnd w:id="264"/>
      <w:bookmarkEnd w:id="265"/>
      <w:r>
        <w:rPr>
          <w:rFonts w:hint="cs"/>
          <w:rtl/>
        </w:rPr>
        <w:t>לנ</w:t>
      </w:r>
      <w:bookmarkStart w:id="266" w:name="_ETM_Q1_281403"/>
      <w:bookmarkEnd w:id="266"/>
      <w:r>
        <w:rPr>
          <w:rFonts w:hint="cs"/>
          <w:rtl/>
        </w:rPr>
        <w:t xml:space="preserve">ו עוסקת </w:t>
      </w:r>
      <w:bookmarkStart w:id="267" w:name="_ETM_Q1_282153"/>
      <w:bookmarkEnd w:id="267"/>
      <w:r>
        <w:rPr>
          <w:rFonts w:hint="cs"/>
          <w:rtl/>
        </w:rPr>
        <w:t xml:space="preserve">כמעט אך ורק בדחיית מועדים או הקפאת </w:t>
      </w:r>
      <w:bookmarkStart w:id="268" w:name="_ETM_Q1_285653"/>
      <w:bookmarkEnd w:id="268"/>
      <w:r>
        <w:rPr>
          <w:rFonts w:hint="cs"/>
          <w:rtl/>
        </w:rPr>
        <w:t xml:space="preserve">מועדים שקשורים בזמן </w:t>
      </w:r>
      <w:bookmarkStart w:id="269" w:name="_ETM_Q1_287655"/>
      <w:bookmarkEnd w:id="269"/>
      <w:r>
        <w:rPr>
          <w:rFonts w:hint="cs"/>
          <w:rtl/>
        </w:rPr>
        <w:t xml:space="preserve">שנתון לציבור, ולא בזמן של הממשלה. אנחנו </w:t>
      </w:r>
      <w:bookmarkStart w:id="270" w:name="_ETM_Q1_291902"/>
      <w:bookmarkEnd w:id="270"/>
      <w:r>
        <w:rPr>
          <w:rFonts w:hint="cs"/>
          <w:rtl/>
        </w:rPr>
        <w:t xml:space="preserve">לא מבקשים להקפיא </w:t>
      </w:r>
      <w:bookmarkStart w:id="271" w:name="_ETM_Q1_293654"/>
      <w:bookmarkEnd w:id="271"/>
      <w:r>
        <w:rPr>
          <w:rFonts w:hint="cs"/>
          <w:rtl/>
        </w:rPr>
        <w:t>את עבודת הוועדות</w:t>
      </w:r>
      <w:bookmarkStart w:id="272" w:name="_ETM_Q1_293659"/>
      <w:bookmarkEnd w:id="272"/>
      <w:r>
        <w:rPr>
          <w:rFonts w:hint="cs"/>
          <w:rtl/>
        </w:rPr>
        <w:t xml:space="preserve"> המחוזיות</w:t>
      </w:r>
      <w:r w:rsidR="00CA06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3" w:name="_ETM_Q1_295154"/>
      <w:bookmarkStart w:id="274" w:name="_ETM_Q1_294405"/>
      <w:bookmarkStart w:id="275" w:name="_ETM_Q1_293656"/>
      <w:bookmarkStart w:id="276" w:name="_ETM_Q1_293152"/>
      <w:bookmarkEnd w:id="273"/>
      <w:bookmarkEnd w:id="274"/>
      <w:bookmarkEnd w:id="275"/>
      <w:bookmarkEnd w:id="276"/>
      <w:r>
        <w:rPr>
          <w:rFonts w:hint="cs"/>
          <w:rtl/>
        </w:rPr>
        <w:t>הא</w:t>
      </w:r>
      <w:bookmarkStart w:id="277" w:name="_ETM_Q1_294409"/>
      <w:bookmarkEnd w:id="277"/>
      <w:r>
        <w:rPr>
          <w:rFonts w:hint="cs"/>
          <w:rtl/>
        </w:rPr>
        <w:t xml:space="preserve">רציות או </w:t>
      </w:r>
      <w:bookmarkStart w:id="278" w:name="_ETM_Q1_295403"/>
      <w:bookmarkEnd w:id="278"/>
      <w:r>
        <w:rPr>
          <w:rFonts w:hint="cs"/>
          <w:rtl/>
        </w:rPr>
        <w:t>המקומיות, אנחנו לא מבקשים למנוע את הכינוס של הו</w:t>
      </w:r>
      <w:bookmarkStart w:id="279" w:name="_ETM_Q1_299656"/>
      <w:bookmarkStart w:id="280" w:name="_ETM_Q1_299152"/>
      <w:bookmarkStart w:id="281" w:name="_ETM_Q1_298654"/>
      <w:bookmarkEnd w:id="279"/>
      <w:bookmarkEnd w:id="280"/>
      <w:bookmarkEnd w:id="281"/>
      <w:r>
        <w:rPr>
          <w:rFonts w:hint="cs"/>
          <w:rtl/>
        </w:rPr>
        <w:t>ועדות</w:t>
      </w:r>
      <w:bookmarkStart w:id="282" w:name="_ETM_Q1_300405"/>
      <w:bookmarkEnd w:id="282"/>
      <w:r>
        <w:rPr>
          <w:rFonts w:hint="cs"/>
          <w:rtl/>
        </w:rPr>
        <w:t xml:space="preserve">. </w:t>
      </w:r>
      <w:bookmarkStart w:id="283" w:name="_ETM_Q1_300655"/>
      <w:bookmarkEnd w:id="283"/>
      <w:r>
        <w:rPr>
          <w:rFonts w:hint="cs"/>
          <w:rtl/>
        </w:rPr>
        <w:t xml:space="preserve">במובן </w:t>
      </w:r>
      <w:bookmarkStart w:id="284" w:name="_ETM_Q1_300406"/>
      <w:bookmarkStart w:id="285" w:name="_ETM_Q1_299652"/>
      <w:bookmarkEnd w:id="284"/>
      <w:bookmarkEnd w:id="285"/>
      <w:r>
        <w:rPr>
          <w:rFonts w:hint="cs"/>
          <w:rtl/>
        </w:rPr>
        <w:t>הזה זה שונה קצת מהק</w:t>
      </w:r>
      <w:bookmarkStart w:id="286" w:name="_ETM_Q1_301655"/>
      <w:bookmarkEnd w:id="286"/>
      <w:r>
        <w:rPr>
          <w:rFonts w:hint="cs"/>
          <w:rtl/>
        </w:rPr>
        <w:t>ורונה, אם זוכרים את הור</w:t>
      </w:r>
      <w:bookmarkStart w:id="287" w:name="_ETM_Q1_303904"/>
      <w:bookmarkEnd w:id="287"/>
      <w:r>
        <w:rPr>
          <w:rFonts w:hint="cs"/>
          <w:rtl/>
        </w:rPr>
        <w:t>את</w:t>
      </w:r>
      <w:bookmarkStart w:id="288" w:name="_ETM_Q1_303403"/>
      <w:bookmarkStart w:id="289" w:name="_ETM_Q1_303653"/>
      <w:bookmarkEnd w:id="288"/>
      <w:bookmarkEnd w:id="289"/>
      <w:r>
        <w:rPr>
          <w:rFonts w:hint="cs"/>
          <w:rtl/>
        </w:rPr>
        <w:t xml:space="preserve"> השעה או </w:t>
      </w:r>
      <w:r w:rsidR="00CA06D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תקנות שעת חירום שהיו </w:t>
      </w:r>
      <w:bookmarkStart w:id="290" w:name="_ETM_Q1_305153"/>
      <w:bookmarkEnd w:id="290"/>
      <w:r>
        <w:rPr>
          <w:rFonts w:hint="cs"/>
          <w:rtl/>
        </w:rPr>
        <w:t>אז, שבגלל הקושי להתכנס</w:t>
      </w:r>
      <w:bookmarkStart w:id="291" w:name="_ETM_Q1_658102"/>
      <w:bookmarkEnd w:id="291"/>
      <w:r>
        <w:rPr>
          <w:rFonts w:hint="cs"/>
          <w:rtl/>
        </w:rPr>
        <w:t xml:space="preserve"> - - </w:t>
      </w:r>
      <w:bookmarkStart w:id="292" w:name="_ETM_Q1_307653"/>
      <w:bookmarkStart w:id="293" w:name="_ETM_Q1_307155"/>
      <w:bookmarkStart w:id="294" w:name="_ETM_Q1_306905"/>
      <w:bookmarkEnd w:id="292"/>
      <w:bookmarkEnd w:id="293"/>
      <w:bookmarkEnd w:id="294"/>
      <w:r>
        <w:rPr>
          <w:rtl/>
        </w:rPr>
        <w:softHyphen/>
      </w:r>
      <w:r>
        <w:rPr>
          <w:rFonts w:hint="cs"/>
          <w:rtl/>
        </w:rPr>
        <w:t>-.</w:t>
      </w:r>
      <w:bookmarkStart w:id="295" w:name="_ETM_Q1_308401"/>
      <w:bookmarkEnd w:id="295"/>
      <w:r>
        <w:rPr>
          <w:rFonts w:hint="cs"/>
          <w:rtl/>
        </w:rPr>
        <w:t xml:space="preserve"> </w:t>
      </w:r>
      <w:bookmarkStart w:id="296" w:name="_ETM_Q1_308152"/>
      <w:bookmarkStart w:id="297" w:name="_ETM_Q1_308905"/>
      <w:bookmarkStart w:id="298" w:name="_ETM_Q1_308155"/>
      <w:bookmarkEnd w:id="296"/>
      <w:bookmarkEnd w:id="297"/>
      <w:bookmarkEnd w:id="298"/>
    </w:p>
    <w:p w14:paraId="6A413C89" w14:textId="77777777" w:rsidR="00EB107C" w:rsidRPr="00C70DE4" w:rsidRDefault="00EB107C" w:rsidP="00BA155B">
      <w:pPr>
        <w:rPr>
          <w:rtl/>
        </w:rPr>
      </w:pPr>
    </w:p>
    <w:p w14:paraId="63BC5219" w14:textId="77777777" w:rsidR="00EB107C" w:rsidRPr="00C70DE4" w:rsidRDefault="00EB107C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4AA66C5D" w14:textId="77777777" w:rsidR="00EB107C" w:rsidRPr="00C70DE4" w:rsidRDefault="00EB107C" w:rsidP="00BA155B">
      <w:pPr>
        <w:rPr>
          <w:rtl/>
        </w:rPr>
      </w:pPr>
    </w:p>
    <w:p w14:paraId="01341AF4" w14:textId="77777777" w:rsidR="00EB107C" w:rsidRPr="00042E57" w:rsidRDefault="00EB107C" w:rsidP="00BA155B">
      <w:pPr>
        <w:rPr>
          <w:rtl/>
        </w:rPr>
      </w:pPr>
      <w:r>
        <w:rPr>
          <w:rFonts w:hint="cs"/>
          <w:rtl/>
        </w:rPr>
        <w:t xml:space="preserve"> הפוך. אנחנו ביקשנו שכן</w:t>
      </w:r>
      <w:bookmarkStart w:id="299" w:name="_ETM_Q1_312405"/>
      <w:bookmarkStart w:id="300" w:name="_ETM_Q1_312904"/>
      <w:bookmarkStart w:id="301" w:name="_ETM_Q1_312404"/>
      <w:bookmarkEnd w:id="299"/>
      <w:bookmarkEnd w:id="300"/>
      <w:bookmarkEnd w:id="301"/>
      <w:r>
        <w:rPr>
          <w:rFonts w:hint="cs"/>
          <w:rtl/>
        </w:rPr>
        <w:t xml:space="preserve"> יתכנסו </w:t>
      </w:r>
      <w:bookmarkStart w:id="302" w:name="_ETM_Q1_313404"/>
      <w:bookmarkEnd w:id="302"/>
      <w:r>
        <w:rPr>
          <w:rFonts w:hint="cs"/>
          <w:rtl/>
        </w:rPr>
        <w:t>ויעשו.</w:t>
      </w:r>
      <w:bookmarkStart w:id="303" w:name="_ETM_Q1_313154"/>
      <w:bookmarkEnd w:id="303"/>
      <w:r>
        <w:rPr>
          <w:rFonts w:hint="cs"/>
          <w:rtl/>
        </w:rPr>
        <w:t xml:space="preserve"> וגם פה אנחנו</w:t>
      </w:r>
      <w:bookmarkStart w:id="304" w:name="_ETM_Q1_315905"/>
      <w:bookmarkStart w:id="305" w:name="_ETM_Q1_314902"/>
      <w:bookmarkStart w:id="306" w:name="_ETM_Q1_314905"/>
      <w:bookmarkStart w:id="307" w:name="_ETM_Q1_314155"/>
      <w:bookmarkEnd w:id="304"/>
      <w:bookmarkEnd w:id="305"/>
      <w:bookmarkEnd w:id="306"/>
      <w:bookmarkEnd w:id="307"/>
      <w:r>
        <w:rPr>
          <w:rFonts w:hint="cs"/>
          <w:rtl/>
        </w:rPr>
        <w:t xml:space="preserve"> נצטרך - - </w:t>
      </w:r>
      <w:bookmarkStart w:id="308" w:name="_ETM_Q1_315154"/>
      <w:bookmarkStart w:id="309" w:name="_ETM_Q1_314407"/>
      <w:bookmarkStart w:id="310" w:name="_ETM_Q1_313655"/>
      <w:bookmarkStart w:id="311" w:name="_ETM_Q1_313403"/>
      <w:bookmarkStart w:id="312" w:name="_ETM_Q1_314906"/>
      <w:bookmarkEnd w:id="308"/>
      <w:bookmarkEnd w:id="309"/>
      <w:bookmarkEnd w:id="310"/>
      <w:bookmarkEnd w:id="311"/>
      <w:bookmarkEnd w:id="312"/>
      <w:r>
        <w:rPr>
          <w:rFonts w:hint="cs"/>
          <w:rtl/>
        </w:rPr>
        <w:t xml:space="preserve">-. </w:t>
      </w:r>
    </w:p>
    <w:p w14:paraId="46FAA123" w14:textId="77777777" w:rsidR="00EB107C" w:rsidRPr="00042E57" w:rsidRDefault="00EB107C" w:rsidP="00BA155B">
      <w:pPr>
        <w:rPr>
          <w:rtl/>
        </w:rPr>
      </w:pPr>
    </w:p>
    <w:p w14:paraId="180492C9" w14:textId="77777777" w:rsidR="00EB107C" w:rsidRPr="00042E57" w:rsidRDefault="00EB107C" w:rsidP="001D4CF4">
      <w:pPr>
        <w:ind w:firstLine="0"/>
        <w:rPr>
          <w:u w:val="single"/>
          <w:rtl/>
        </w:rPr>
      </w:pPr>
      <w:r w:rsidRPr="00042E57">
        <w:rPr>
          <w:rStyle w:val="TagStyle"/>
          <w:u w:val="single"/>
          <w:rtl/>
        </w:rPr>
        <w:t xml:space="preserve"> &lt;&lt; דובר &gt;&gt; </w:t>
      </w:r>
      <w:r w:rsidRPr="00042E57">
        <w:rPr>
          <w:u w:val="single"/>
          <w:rtl/>
        </w:rPr>
        <w:t>תדמור עציון:</w:t>
      </w:r>
      <w:r w:rsidRPr="00042E57">
        <w:rPr>
          <w:rStyle w:val="TagStyle"/>
          <w:u w:val="single"/>
          <w:rtl/>
        </w:rPr>
        <w:t xml:space="preserve"> &lt;&lt; דובר &gt;&gt;</w:t>
      </w:r>
      <w:r w:rsidRPr="00042E57">
        <w:rPr>
          <w:u w:val="single"/>
          <w:rtl/>
        </w:rPr>
        <w:t xml:space="preserve">   </w:t>
      </w:r>
    </w:p>
    <w:p w14:paraId="027FEA83" w14:textId="77777777" w:rsidR="00EB107C" w:rsidRPr="00042E57" w:rsidRDefault="00EB107C" w:rsidP="00BA155B">
      <w:pPr>
        <w:rPr>
          <w:rtl/>
        </w:rPr>
      </w:pPr>
    </w:p>
    <w:p w14:paraId="0F0005BA" w14:textId="77777777" w:rsidR="00EB107C" w:rsidRPr="00C70DE4" w:rsidRDefault="00EB107C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313" w:name="_ETM_Q1_309906"/>
      <w:bookmarkStart w:id="314" w:name="_ETM_Q1_315904"/>
      <w:bookmarkStart w:id="315" w:name="_ETM_Q1_315405"/>
      <w:bookmarkStart w:id="316" w:name="_ETM_Q1_319652"/>
      <w:bookmarkStart w:id="317" w:name="_ETM_Q1_318903"/>
      <w:bookmarkStart w:id="318" w:name="_ETM_Q1_318403"/>
      <w:bookmarkStart w:id="319" w:name="_ETM_Q1_317654"/>
      <w:bookmarkStart w:id="320" w:name="_ETM_Q1_316904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r>
        <w:rPr>
          <w:rFonts w:hint="cs"/>
          <w:rtl/>
        </w:rPr>
        <w:t xml:space="preserve">יש בדיוק </w:t>
      </w:r>
      <w:bookmarkStart w:id="321" w:name="_ETM_Q1_317405"/>
      <w:bookmarkStart w:id="322" w:name="_ETM_Q1_316656"/>
      <w:bookmarkStart w:id="323" w:name="_ETM_Q1_315903"/>
      <w:bookmarkStart w:id="324" w:name="_ETM_Q1_314903"/>
      <w:bookmarkStart w:id="325" w:name="_ETM_Q1_314154"/>
      <w:bookmarkEnd w:id="321"/>
      <w:bookmarkEnd w:id="322"/>
      <w:bookmarkEnd w:id="323"/>
      <w:bookmarkEnd w:id="324"/>
      <w:bookmarkEnd w:id="325"/>
      <w:r>
        <w:rPr>
          <w:rFonts w:hint="cs"/>
          <w:rtl/>
        </w:rPr>
        <w:t xml:space="preserve">מתח - - </w:t>
      </w:r>
      <w:bookmarkStart w:id="326" w:name="_ETM_Q1_315155"/>
      <w:bookmarkEnd w:id="326"/>
      <w:r>
        <w:rPr>
          <w:rFonts w:hint="cs"/>
          <w:rtl/>
        </w:rPr>
        <w:t xml:space="preserve">-. </w:t>
      </w:r>
    </w:p>
    <w:p w14:paraId="0EE873B6" w14:textId="77777777" w:rsidR="00EB107C" w:rsidRPr="00C70DE4" w:rsidRDefault="00EB107C" w:rsidP="00BA155B">
      <w:pPr>
        <w:rPr>
          <w:rtl/>
        </w:rPr>
      </w:pPr>
    </w:p>
    <w:p w14:paraId="06ABB702" w14:textId="77777777" w:rsidR="00EB107C" w:rsidRPr="00C70DE4" w:rsidRDefault="00EB107C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04986973" w14:textId="77777777" w:rsidR="00EB107C" w:rsidRPr="00C70DE4" w:rsidRDefault="00EB107C" w:rsidP="00BA155B">
      <w:pPr>
        <w:rPr>
          <w:rtl/>
        </w:rPr>
      </w:pPr>
    </w:p>
    <w:p w14:paraId="40983B6D" w14:textId="77777777" w:rsidR="002F153B" w:rsidRPr="00042E57" w:rsidRDefault="00EB107C" w:rsidP="00BA155B">
      <w:pPr>
        <w:rPr>
          <w:rtl/>
        </w:rPr>
      </w:pPr>
      <w:r>
        <w:rPr>
          <w:rFonts w:hint="cs"/>
          <w:rtl/>
        </w:rPr>
        <w:t xml:space="preserve"> אבל יש השפעה גדולה מאוד</w:t>
      </w:r>
      <w:bookmarkStart w:id="327" w:name="_ETM_Q1_319653"/>
      <w:bookmarkStart w:id="328" w:name="_ETM_Q1_320156"/>
      <w:bookmarkStart w:id="329" w:name="_ETM_Q1_319902"/>
      <w:bookmarkStart w:id="330" w:name="_ETM_Q1_319155"/>
      <w:bookmarkEnd w:id="327"/>
      <w:bookmarkEnd w:id="328"/>
      <w:bookmarkEnd w:id="329"/>
      <w:bookmarkEnd w:id="330"/>
      <w:r>
        <w:rPr>
          <w:rFonts w:hint="cs"/>
          <w:rtl/>
        </w:rPr>
        <w:t xml:space="preserve"> ב</w:t>
      </w:r>
      <w:bookmarkStart w:id="331" w:name="_ETM_Q1_319404"/>
      <w:bookmarkStart w:id="332" w:name="_ETM_Q1_318905"/>
      <w:bookmarkEnd w:id="331"/>
      <w:bookmarkEnd w:id="332"/>
      <w:r>
        <w:rPr>
          <w:rFonts w:hint="cs"/>
          <w:rtl/>
        </w:rPr>
        <w:t xml:space="preserve">הארכת </w:t>
      </w:r>
      <w:bookmarkStart w:id="333" w:name="_ETM_Q1_319406"/>
      <w:bookmarkEnd w:id="333"/>
      <w:r>
        <w:rPr>
          <w:rFonts w:hint="cs"/>
          <w:rtl/>
        </w:rPr>
        <w:t xml:space="preserve">מועדים גם על הדבר הזה. </w:t>
      </w:r>
      <w:bookmarkStart w:id="334" w:name="_ETM_Q1_320905"/>
      <w:bookmarkStart w:id="335" w:name="_ETM_Q1_321405"/>
      <w:bookmarkEnd w:id="334"/>
      <w:bookmarkEnd w:id="335"/>
      <w:r w:rsidR="002F153B">
        <w:rPr>
          <w:rFonts w:hint="cs"/>
          <w:rtl/>
        </w:rPr>
        <w:t xml:space="preserve"> </w:t>
      </w:r>
    </w:p>
    <w:p w14:paraId="2B2C9FC9" w14:textId="77777777" w:rsidR="002F153B" w:rsidRPr="00042E57" w:rsidRDefault="002F153B" w:rsidP="00BA155B">
      <w:pPr>
        <w:rPr>
          <w:rtl/>
        </w:rPr>
      </w:pPr>
    </w:p>
    <w:p w14:paraId="4631BC64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69FABE07" w14:textId="78112E7F" w:rsidR="002F153B" w:rsidRPr="00042E57" w:rsidRDefault="002F153B" w:rsidP="001D4CF4">
      <w:pPr>
        <w:ind w:firstLine="0"/>
        <w:rPr>
          <w:u w:val="single"/>
          <w:rtl/>
        </w:rPr>
      </w:pPr>
      <w:r w:rsidRPr="00042E57">
        <w:rPr>
          <w:rStyle w:val="TagStyle"/>
          <w:u w:val="single"/>
          <w:rtl/>
        </w:rPr>
        <w:t xml:space="preserve"> &lt;&lt; דובר &gt;&gt; </w:t>
      </w:r>
      <w:proofErr w:type="spellStart"/>
      <w:r w:rsidRPr="00042E57">
        <w:rPr>
          <w:u w:val="single"/>
          <w:rtl/>
        </w:rPr>
        <w:t>תדמור</w:t>
      </w:r>
      <w:proofErr w:type="spellEnd"/>
      <w:r w:rsidRPr="00042E57">
        <w:rPr>
          <w:u w:val="single"/>
          <w:rtl/>
        </w:rPr>
        <w:t xml:space="preserve"> עציון:</w:t>
      </w:r>
      <w:r w:rsidRPr="00042E57">
        <w:rPr>
          <w:rStyle w:val="TagStyle"/>
          <w:u w:val="single"/>
          <w:rtl/>
        </w:rPr>
        <w:t xml:space="preserve"> &lt;&lt; דובר &gt;&gt;</w:t>
      </w:r>
      <w:r w:rsidRPr="00042E57">
        <w:rPr>
          <w:u w:val="single"/>
          <w:rtl/>
        </w:rPr>
        <w:t xml:space="preserve">   </w:t>
      </w:r>
    </w:p>
    <w:p w14:paraId="535914D8" w14:textId="77777777" w:rsidR="002F153B" w:rsidRPr="00042E57" w:rsidRDefault="002F153B" w:rsidP="00BA155B">
      <w:pPr>
        <w:rPr>
          <w:rtl/>
        </w:rPr>
      </w:pPr>
    </w:p>
    <w:p w14:paraId="6329C1F6" w14:textId="2F45286B" w:rsidR="00CA06D6" w:rsidRDefault="002F153B" w:rsidP="00A21C92">
      <w:pPr>
        <w:rPr>
          <w:rtl/>
        </w:rPr>
      </w:pPr>
      <w:bookmarkStart w:id="336" w:name="_ETM_Q1_321404"/>
      <w:bookmarkStart w:id="337" w:name="_ETM_Q1_320655"/>
      <w:bookmarkStart w:id="338" w:name="_ETM_Q1_322154"/>
      <w:bookmarkStart w:id="339" w:name="_ETM_Q1_321402"/>
      <w:bookmarkEnd w:id="336"/>
      <w:bookmarkEnd w:id="337"/>
      <w:bookmarkEnd w:id="338"/>
      <w:bookmarkEnd w:id="339"/>
      <w:r>
        <w:rPr>
          <w:rFonts w:hint="cs"/>
          <w:rtl/>
        </w:rPr>
        <w:lastRenderedPageBreak/>
        <w:t xml:space="preserve"> </w:t>
      </w:r>
      <w:bookmarkStart w:id="340" w:name="_ETM_Q1_321652"/>
      <w:bookmarkStart w:id="341" w:name="_ETM_Q1_320902"/>
      <w:bookmarkStart w:id="342" w:name="_ETM_Q1_320152"/>
      <w:bookmarkEnd w:id="340"/>
      <w:bookmarkEnd w:id="341"/>
      <w:bookmarkEnd w:id="342"/>
      <w:r>
        <w:rPr>
          <w:rFonts w:hint="cs"/>
          <w:rtl/>
        </w:rPr>
        <w:t xml:space="preserve">נכון. </w:t>
      </w:r>
      <w:bookmarkStart w:id="343" w:name="_ETM_Q1_322155"/>
      <w:bookmarkEnd w:id="343"/>
      <w:r>
        <w:rPr>
          <w:rFonts w:hint="cs"/>
          <w:rtl/>
        </w:rPr>
        <w:t xml:space="preserve">יש פה איזשהו מתח </w:t>
      </w:r>
      <w:bookmarkStart w:id="344" w:name="_ETM_Q1_323655"/>
      <w:bookmarkEnd w:id="344"/>
      <w:r>
        <w:rPr>
          <w:rFonts w:hint="cs"/>
          <w:rtl/>
        </w:rPr>
        <w:t xml:space="preserve">בין </w:t>
      </w:r>
      <w:bookmarkStart w:id="345" w:name="_ETM_Q1_323652"/>
      <w:bookmarkStart w:id="346" w:name="_ETM_Q1_322902"/>
      <w:bookmarkStart w:id="347" w:name="_ETM_Q1_323654"/>
      <w:bookmarkStart w:id="348" w:name="_ETM_Q1_323155"/>
      <w:bookmarkStart w:id="349" w:name="_ETM_Q1_322656"/>
      <w:bookmarkEnd w:id="345"/>
      <w:bookmarkEnd w:id="346"/>
      <w:bookmarkEnd w:id="347"/>
      <w:bookmarkEnd w:id="348"/>
      <w:bookmarkEnd w:id="349"/>
      <w:r>
        <w:rPr>
          <w:rFonts w:hint="cs"/>
          <w:rtl/>
        </w:rPr>
        <w:t>שני אינטרסים חשובי</w:t>
      </w:r>
      <w:bookmarkStart w:id="350" w:name="_ETM_Q1_326402"/>
      <w:bookmarkStart w:id="351" w:name="_ETM_Q1_325655"/>
      <w:bookmarkStart w:id="352" w:name="_ETM_Q1_324904"/>
      <w:bookmarkEnd w:id="350"/>
      <w:bookmarkEnd w:id="351"/>
      <w:bookmarkEnd w:id="352"/>
      <w:r>
        <w:rPr>
          <w:rFonts w:hint="cs"/>
          <w:rtl/>
        </w:rPr>
        <w:t xml:space="preserve">ם, </w:t>
      </w:r>
      <w:bookmarkStart w:id="353" w:name="_ETM_Q1_324906"/>
      <w:bookmarkEnd w:id="353"/>
      <w:r>
        <w:rPr>
          <w:rFonts w:hint="cs"/>
          <w:rtl/>
        </w:rPr>
        <w:t xml:space="preserve">נחוצים ולגיטימיים. </w:t>
      </w:r>
      <w:bookmarkStart w:id="354" w:name="_ETM_Q1_328155"/>
      <w:bookmarkStart w:id="355" w:name="_ETM_Q1_327656"/>
      <w:bookmarkEnd w:id="354"/>
      <w:bookmarkEnd w:id="355"/>
      <w:r>
        <w:rPr>
          <w:rFonts w:hint="cs"/>
          <w:rtl/>
        </w:rPr>
        <w:t>אחד</w:t>
      </w:r>
      <w:r w:rsidR="00A21C92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bookmarkStart w:id="356" w:name="_ETM_Q1_329653"/>
      <w:bookmarkEnd w:id="356"/>
      <w:r>
        <w:rPr>
          <w:rFonts w:hint="cs"/>
          <w:rtl/>
        </w:rPr>
        <w:t xml:space="preserve"> לתת לכלל </w:t>
      </w:r>
      <w:bookmarkStart w:id="357" w:name="_ETM_Q1_324656"/>
      <w:bookmarkEnd w:id="357"/>
      <w:r>
        <w:rPr>
          <w:rFonts w:hint="cs"/>
          <w:rtl/>
        </w:rPr>
        <w:t>הציבור</w:t>
      </w:r>
      <w:bookmarkStart w:id="358" w:name="_ETM_Q1_330656"/>
      <w:bookmarkEnd w:id="358"/>
      <w:r>
        <w:rPr>
          <w:rFonts w:hint="cs"/>
          <w:rtl/>
        </w:rPr>
        <w:t xml:space="preserve">, בוודאי לאנשים שפונו ונפגעו </w:t>
      </w:r>
      <w:bookmarkStart w:id="359" w:name="_ETM_Q1_333153"/>
      <w:bookmarkEnd w:id="359"/>
      <w:r>
        <w:rPr>
          <w:rFonts w:hint="cs"/>
          <w:rtl/>
        </w:rPr>
        <w:t>ישירות מהלחימה</w:t>
      </w:r>
      <w:r w:rsidR="00CA06D6">
        <w:rPr>
          <w:rFonts w:hint="cs"/>
          <w:rtl/>
        </w:rPr>
        <w:t>,</w:t>
      </w:r>
      <w:r>
        <w:rPr>
          <w:rFonts w:hint="cs"/>
          <w:rtl/>
        </w:rPr>
        <w:t xml:space="preserve"> וגם לציבור</w:t>
      </w:r>
      <w:bookmarkStart w:id="360" w:name="_ETM_Q1_336156"/>
      <w:bookmarkStart w:id="361" w:name="_ETM_Q1_335654"/>
      <w:bookmarkEnd w:id="360"/>
      <w:bookmarkEnd w:id="361"/>
      <w:r>
        <w:rPr>
          <w:rFonts w:hint="cs"/>
          <w:rtl/>
        </w:rPr>
        <w:t xml:space="preserve"> </w:t>
      </w:r>
      <w:bookmarkStart w:id="362" w:name="_ETM_Q1_335903"/>
      <w:bookmarkStart w:id="363" w:name="_ETM_Q1_338405"/>
      <w:bookmarkStart w:id="364" w:name="_ETM_Q1_337651"/>
      <w:bookmarkStart w:id="365" w:name="_ETM_Q1_336155"/>
      <w:bookmarkStart w:id="366" w:name="_ETM_Q1_335405"/>
      <w:bookmarkEnd w:id="362"/>
      <w:bookmarkEnd w:id="363"/>
      <w:bookmarkEnd w:id="364"/>
      <w:bookmarkEnd w:id="365"/>
      <w:bookmarkEnd w:id="366"/>
      <w:r>
        <w:rPr>
          <w:rFonts w:hint="cs"/>
          <w:rtl/>
        </w:rPr>
        <w:t>מאו</w:t>
      </w:r>
      <w:bookmarkStart w:id="367" w:name="_ETM_Q1_336904"/>
      <w:bookmarkStart w:id="368" w:name="_ETM_Q1_336404"/>
      <w:bookmarkStart w:id="369" w:name="_ETM_Q1_336405"/>
      <w:bookmarkStart w:id="370" w:name="_ETM_Q1_336655"/>
      <w:bookmarkStart w:id="371" w:name="_ETM_Q1_336153"/>
      <w:bookmarkEnd w:id="367"/>
      <w:bookmarkEnd w:id="368"/>
      <w:bookmarkEnd w:id="369"/>
      <w:bookmarkEnd w:id="370"/>
      <w:bookmarkEnd w:id="371"/>
      <w:r>
        <w:rPr>
          <w:rFonts w:hint="cs"/>
          <w:rtl/>
        </w:rPr>
        <w:t>ד ר</w:t>
      </w:r>
      <w:bookmarkStart w:id="372" w:name="_ETM_Q1_337156"/>
      <w:bookmarkStart w:id="373" w:name="_ETM_Q1_338156"/>
      <w:bookmarkEnd w:id="372"/>
      <w:bookmarkEnd w:id="373"/>
      <w:r>
        <w:rPr>
          <w:rFonts w:hint="cs"/>
          <w:rtl/>
        </w:rPr>
        <w:t xml:space="preserve">חב </w:t>
      </w:r>
      <w:bookmarkStart w:id="374" w:name="_ETM_Q1_338404"/>
      <w:bookmarkEnd w:id="374"/>
      <w:r w:rsidR="00CA06D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חיילים ומשפחות </w:t>
      </w:r>
      <w:bookmarkStart w:id="375" w:name="_ETM_Q1_339901"/>
      <w:bookmarkEnd w:id="375"/>
      <w:r>
        <w:rPr>
          <w:rFonts w:hint="cs"/>
          <w:rtl/>
        </w:rPr>
        <w:t>שבתקופה הזאת</w:t>
      </w:r>
      <w:bookmarkStart w:id="376" w:name="_ETM_Q1_340653"/>
      <w:bookmarkEnd w:id="376"/>
      <w:r>
        <w:rPr>
          <w:rFonts w:hint="cs"/>
          <w:rtl/>
        </w:rPr>
        <w:t>, ה</w:t>
      </w:r>
      <w:bookmarkStart w:id="377" w:name="_ETM_Q1_341152"/>
      <w:bookmarkStart w:id="378" w:name="_ETM_Q1_340654"/>
      <w:bookmarkStart w:id="379" w:name="_ETM_Q1_340154"/>
      <w:bookmarkEnd w:id="377"/>
      <w:bookmarkEnd w:id="378"/>
      <w:bookmarkEnd w:id="379"/>
      <w:r>
        <w:rPr>
          <w:rFonts w:hint="cs"/>
          <w:rtl/>
        </w:rPr>
        <w:t xml:space="preserve">עניינים לא </w:t>
      </w:r>
      <w:bookmarkStart w:id="380" w:name="_ETM_Q1_341405"/>
      <w:bookmarkEnd w:id="380"/>
      <w:r>
        <w:rPr>
          <w:rFonts w:hint="cs"/>
          <w:rtl/>
        </w:rPr>
        <w:t>כשגרם והם</w:t>
      </w:r>
      <w:bookmarkStart w:id="381" w:name="_ETM_Q1_342406"/>
      <w:bookmarkEnd w:id="381"/>
      <w:r>
        <w:rPr>
          <w:rFonts w:hint="cs"/>
          <w:rtl/>
        </w:rPr>
        <w:t xml:space="preserve"> לא יכולים </w:t>
      </w:r>
      <w:bookmarkStart w:id="382" w:name="_ETM_Q1_343155"/>
      <w:bookmarkEnd w:id="382"/>
      <w:r>
        <w:rPr>
          <w:rFonts w:hint="cs"/>
          <w:rtl/>
        </w:rPr>
        <w:t xml:space="preserve">להתעסק </w:t>
      </w:r>
      <w:r w:rsidR="00CA06D6">
        <w:rPr>
          <w:rFonts w:hint="cs"/>
          <w:rtl/>
        </w:rPr>
        <w:t>ב</w:t>
      </w:r>
      <w:r>
        <w:rPr>
          <w:rFonts w:hint="cs"/>
          <w:rtl/>
        </w:rPr>
        <w:t>ענייני היו</w:t>
      </w:r>
      <w:bookmarkStart w:id="383" w:name="_ETM_Q1_344901"/>
      <w:bookmarkStart w:id="384" w:name="_ETM_Q1_345154"/>
      <w:bookmarkStart w:id="385" w:name="_ETM_Q1_345153"/>
      <w:bookmarkStart w:id="386" w:name="_ETM_Q1_345405"/>
      <w:bookmarkEnd w:id="383"/>
      <w:bookmarkEnd w:id="384"/>
      <w:bookmarkEnd w:id="385"/>
      <w:bookmarkEnd w:id="386"/>
      <w:r>
        <w:rPr>
          <w:rFonts w:hint="cs"/>
          <w:rtl/>
        </w:rPr>
        <w:t>ם-יום</w:t>
      </w:r>
      <w:bookmarkStart w:id="387" w:name="_ETM_Q1_345402"/>
      <w:bookmarkEnd w:id="387"/>
      <w:r>
        <w:rPr>
          <w:rFonts w:hint="cs"/>
          <w:rtl/>
        </w:rPr>
        <w:t>, לתת להם את השהות הנדרשת.</w:t>
      </w:r>
      <w:bookmarkStart w:id="388" w:name="_ETM_Q1_347655"/>
      <w:bookmarkEnd w:id="388"/>
      <w:r>
        <w:rPr>
          <w:rFonts w:hint="cs"/>
          <w:rtl/>
        </w:rPr>
        <w:t xml:space="preserve"> מצד</w:t>
      </w:r>
      <w:bookmarkStart w:id="389" w:name="_ETM_Q1_347901"/>
      <w:bookmarkEnd w:id="389"/>
      <w:r>
        <w:rPr>
          <w:rFonts w:hint="cs"/>
          <w:rtl/>
        </w:rPr>
        <w:t xml:space="preserve"> שני </w:t>
      </w:r>
      <w:bookmarkStart w:id="390" w:name="_ETM_Q1_347402"/>
      <w:bookmarkStart w:id="391" w:name="_ETM_Q1_346652"/>
      <w:bookmarkEnd w:id="390"/>
      <w:bookmarkEnd w:id="391"/>
      <w:r>
        <w:rPr>
          <w:rFonts w:hint="cs"/>
          <w:rtl/>
        </w:rPr>
        <w:t>יש חשיבות גדולה מאוד,</w:t>
      </w:r>
      <w:bookmarkStart w:id="392" w:name="_ETM_Q1_348903"/>
      <w:bookmarkEnd w:id="392"/>
      <w:r>
        <w:rPr>
          <w:rFonts w:hint="cs"/>
          <w:rtl/>
        </w:rPr>
        <w:t xml:space="preserve"> ואליה התייחס היו"ר, </w:t>
      </w:r>
      <w:bookmarkStart w:id="393" w:name="_ETM_Q1_351154"/>
      <w:bookmarkEnd w:id="393"/>
      <w:r>
        <w:rPr>
          <w:rFonts w:hint="cs"/>
          <w:rtl/>
        </w:rPr>
        <w:t>בהמשך התנועה של עולם התכנון</w:t>
      </w:r>
      <w:bookmarkStart w:id="394" w:name="_ETM_Q1_354404"/>
      <w:bookmarkStart w:id="395" w:name="_ETM_Q1_354151"/>
      <w:bookmarkStart w:id="396" w:name="_ETM_Q1_353407"/>
      <w:bookmarkStart w:id="397" w:name="_ETM_Q1_353403"/>
      <w:bookmarkEnd w:id="394"/>
      <w:bookmarkEnd w:id="395"/>
      <w:bookmarkEnd w:id="396"/>
      <w:bookmarkEnd w:id="397"/>
      <w:r>
        <w:rPr>
          <w:rFonts w:hint="cs"/>
          <w:rtl/>
        </w:rPr>
        <w:t xml:space="preserve">, עולם הרישוי, שוק הנדל"ן </w:t>
      </w:r>
      <w:bookmarkStart w:id="398" w:name="_ETM_Q1_356654"/>
      <w:bookmarkStart w:id="399" w:name="_ETM_Q1_355904"/>
      <w:bookmarkEnd w:id="398"/>
      <w:bookmarkEnd w:id="39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0" w:name="_ETM_Q1_356151"/>
      <w:bookmarkStart w:id="401" w:name="_ETM_Q1_355401"/>
      <w:bookmarkEnd w:id="400"/>
      <w:bookmarkEnd w:id="401"/>
      <w:r>
        <w:rPr>
          <w:rFonts w:hint="cs"/>
          <w:rtl/>
        </w:rPr>
        <w:t xml:space="preserve">חשוב </w:t>
      </w:r>
      <w:bookmarkStart w:id="402" w:name="_ETM_Q1_356405"/>
      <w:bookmarkEnd w:id="402"/>
      <w:r>
        <w:rPr>
          <w:rFonts w:hint="cs"/>
          <w:rtl/>
        </w:rPr>
        <w:t xml:space="preserve">לנו שהוא </w:t>
      </w:r>
      <w:bookmarkStart w:id="403" w:name="_ETM_Q1_356656"/>
      <w:bookmarkEnd w:id="403"/>
      <w:r>
        <w:rPr>
          <w:rFonts w:hint="cs"/>
          <w:rtl/>
        </w:rPr>
        <w:t>ימשי</w:t>
      </w:r>
      <w:bookmarkStart w:id="404" w:name="_ETM_Q1_356403"/>
      <w:bookmarkEnd w:id="404"/>
      <w:r>
        <w:rPr>
          <w:rFonts w:hint="cs"/>
          <w:rtl/>
        </w:rPr>
        <w:t xml:space="preserve">ך לפעול. </w:t>
      </w:r>
      <w:bookmarkStart w:id="405" w:name="_ETM_Q1_357155"/>
      <w:bookmarkEnd w:id="405"/>
      <w:r>
        <w:rPr>
          <w:rFonts w:hint="cs"/>
          <w:rtl/>
        </w:rPr>
        <w:t xml:space="preserve">בהקשר </w:t>
      </w:r>
      <w:bookmarkStart w:id="406" w:name="_ETM_Q1_358159"/>
      <w:bookmarkEnd w:id="406"/>
      <w:r>
        <w:rPr>
          <w:rFonts w:hint="cs"/>
          <w:rtl/>
        </w:rPr>
        <w:t>הזה יצאה</w:t>
      </w:r>
      <w:bookmarkStart w:id="407" w:name="_ETM_Q1_358902"/>
      <w:bookmarkStart w:id="408" w:name="_ETM_Q1_358153"/>
      <w:bookmarkEnd w:id="407"/>
      <w:bookmarkEnd w:id="408"/>
      <w:r>
        <w:rPr>
          <w:rFonts w:hint="cs"/>
          <w:rtl/>
        </w:rPr>
        <w:t xml:space="preserve"> גם פנייה אל</w:t>
      </w:r>
      <w:bookmarkStart w:id="409" w:name="_ETM_Q1_358906"/>
      <w:bookmarkEnd w:id="409"/>
      <w:r>
        <w:rPr>
          <w:rFonts w:hint="cs"/>
          <w:rtl/>
        </w:rPr>
        <w:t xml:space="preserve"> הוועדות המקומיות, </w:t>
      </w:r>
      <w:bookmarkStart w:id="410" w:name="_ETM_Q1_360404"/>
      <w:bookmarkEnd w:id="410"/>
      <w:r>
        <w:rPr>
          <w:rFonts w:hint="cs"/>
          <w:rtl/>
        </w:rPr>
        <w:t xml:space="preserve">גם </w:t>
      </w:r>
      <w:bookmarkStart w:id="411" w:name="_ETM_Q1_360902"/>
      <w:bookmarkStart w:id="412" w:name="_ETM_Q1_360154"/>
      <w:bookmarkStart w:id="413" w:name="_ETM_Q1_363352"/>
      <w:bookmarkStart w:id="414" w:name="_ETM_Q1_361352"/>
      <w:bookmarkEnd w:id="411"/>
      <w:bookmarkEnd w:id="412"/>
      <w:bookmarkEnd w:id="413"/>
      <w:bookmarkEnd w:id="414"/>
      <w:r w:rsidR="00A21C92">
        <w:rPr>
          <w:rFonts w:hint="cs"/>
          <w:rtl/>
        </w:rPr>
        <w:t>בהתייחס ל</w:t>
      </w:r>
      <w:r>
        <w:rPr>
          <w:rFonts w:hint="cs"/>
          <w:rtl/>
        </w:rPr>
        <w:t xml:space="preserve">תקופת </w:t>
      </w:r>
      <w:bookmarkStart w:id="415" w:name="_ETM_Q1_360906"/>
      <w:bookmarkStart w:id="416" w:name="_ETM_Q1_360153"/>
      <w:bookmarkEnd w:id="415"/>
      <w:bookmarkEnd w:id="416"/>
      <w:r w:rsidR="00A21C92">
        <w:rPr>
          <w:rFonts w:hint="cs"/>
          <w:rtl/>
        </w:rPr>
        <w:t xml:space="preserve">בחירות. </w:t>
      </w:r>
      <w:r>
        <w:rPr>
          <w:rFonts w:hint="cs"/>
          <w:rtl/>
        </w:rPr>
        <w:t xml:space="preserve">חשוב </w:t>
      </w:r>
      <w:bookmarkStart w:id="417" w:name="_ETM_Q1_362660"/>
      <w:bookmarkEnd w:id="417"/>
      <w:r>
        <w:rPr>
          <w:rFonts w:hint="cs"/>
          <w:rtl/>
        </w:rPr>
        <w:t xml:space="preserve">לנו שלא תהיה </w:t>
      </w:r>
      <w:bookmarkStart w:id="418" w:name="_ETM_Q1_363654"/>
      <w:bookmarkEnd w:id="418"/>
      <w:r>
        <w:rPr>
          <w:rFonts w:hint="cs"/>
          <w:rtl/>
        </w:rPr>
        <w:t>הקפאה מוחלטת של העולם הזה,</w:t>
      </w:r>
      <w:bookmarkStart w:id="419" w:name="_ETM_Q1_365905"/>
      <w:bookmarkEnd w:id="419"/>
      <w:r w:rsidR="00A21C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מנסים </w:t>
      </w:r>
      <w:bookmarkStart w:id="420" w:name="_ETM_Q1_368152"/>
      <w:bookmarkStart w:id="421" w:name="_ETM_Q1_367404"/>
      <w:bookmarkEnd w:id="420"/>
      <w:bookmarkEnd w:id="421"/>
      <w:r>
        <w:rPr>
          <w:rFonts w:hint="cs"/>
          <w:rtl/>
        </w:rPr>
        <w:t xml:space="preserve">ללכת </w:t>
      </w:r>
      <w:bookmarkStart w:id="422" w:name="_ETM_Q1_367906"/>
      <w:bookmarkEnd w:id="422"/>
      <w:r>
        <w:rPr>
          <w:rFonts w:hint="cs"/>
          <w:rtl/>
        </w:rPr>
        <w:t>בין הטיפות.</w:t>
      </w:r>
      <w:bookmarkStart w:id="423" w:name="_ETM_Q1_368406"/>
      <w:bookmarkEnd w:id="423"/>
      <w:r>
        <w:rPr>
          <w:rFonts w:hint="cs"/>
          <w:rtl/>
        </w:rPr>
        <w:t xml:space="preserve"> </w:t>
      </w:r>
    </w:p>
    <w:p w14:paraId="3856A0CC" w14:textId="77777777" w:rsidR="00A21C92" w:rsidRDefault="00A21C92" w:rsidP="00BA155B">
      <w:pPr>
        <w:rPr>
          <w:rtl/>
        </w:rPr>
      </w:pPr>
    </w:p>
    <w:p w14:paraId="531E6700" w14:textId="567A73D0" w:rsidR="00CA06D6" w:rsidRDefault="002F153B" w:rsidP="00A21C92">
      <w:pPr>
        <w:rPr>
          <w:rtl/>
        </w:rPr>
      </w:pPr>
      <w:r>
        <w:rPr>
          <w:rFonts w:hint="cs"/>
          <w:rtl/>
        </w:rPr>
        <w:t xml:space="preserve">ולכן הדבר הראשון </w:t>
      </w:r>
      <w:bookmarkStart w:id="424" w:name="_ETM_Q1_369156"/>
      <w:bookmarkEnd w:id="424"/>
      <w:r>
        <w:rPr>
          <w:rFonts w:hint="cs"/>
          <w:rtl/>
        </w:rPr>
        <w:t>שעשינו</w:t>
      </w:r>
      <w:bookmarkStart w:id="425" w:name="_ETM_Q1_370405"/>
      <w:bookmarkEnd w:id="425"/>
      <w:r>
        <w:rPr>
          <w:rFonts w:hint="cs"/>
          <w:rtl/>
        </w:rPr>
        <w:t xml:space="preserve"> זה לבקש תקופה קצרה</w:t>
      </w:r>
      <w:bookmarkStart w:id="426" w:name="_ETM_Q1_372653"/>
      <w:bookmarkStart w:id="427" w:name="_ETM_Q1_371902"/>
      <w:bookmarkStart w:id="428" w:name="_ETM_Q1_371155"/>
      <w:bookmarkStart w:id="429" w:name="_ETM_Q1_370656"/>
      <w:bookmarkStart w:id="430" w:name="_ETM_Q1_370402"/>
      <w:bookmarkEnd w:id="426"/>
      <w:bookmarkEnd w:id="427"/>
      <w:bookmarkEnd w:id="428"/>
      <w:bookmarkEnd w:id="429"/>
      <w:bookmarkEnd w:id="430"/>
      <w:r>
        <w:rPr>
          <w:rFonts w:hint="cs"/>
          <w:rtl/>
        </w:rPr>
        <w:t xml:space="preserve"> </w:t>
      </w:r>
      <w:bookmarkStart w:id="431" w:name="_ETM_Q1_370652"/>
      <w:bookmarkEnd w:id="431"/>
      <w:r>
        <w:rPr>
          <w:rFonts w:hint="cs"/>
          <w:rtl/>
        </w:rPr>
        <w:t>יותר של שלושה שבועות שתוקפא</w:t>
      </w:r>
      <w:r w:rsidR="00CA06D6">
        <w:rPr>
          <w:rFonts w:hint="cs"/>
          <w:rtl/>
        </w:rPr>
        <w:t>.</w:t>
      </w:r>
      <w:r>
        <w:rPr>
          <w:rFonts w:hint="cs"/>
          <w:rtl/>
        </w:rPr>
        <w:t xml:space="preserve"> המ</w:t>
      </w:r>
      <w:bookmarkStart w:id="432" w:name="_ETM_Q1_374153"/>
      <w:bookmarkEnd w:id="432"/>
      <w:r>
        <w:rPr>
          <w:rFonts w:hint="cs"/>
          <w:rtl/>
        </w:rPr>
        <w:t>שמעות</w:t>
      </w:r>
      <w:bookmarkStart w:id="433" w:name="_ETM_Q1_373905"/>
      <w:bookmarkEnd w:id="433"/>
      <w:r>
        <w:rPr>
          <w:rFonts w:hint="cs"/>
          <w:rtl/>
        </w:rPr>
        <w:t xml:space="preserve"> של ההק</w:t>
      </w:r>
      <w:bookmarkStart w:id="434" w:name="_ETM_Q1_375405"/>
      <w:bookmarkStart w:id="435" w:name="_ETM_Q1_374904"/>
      <w:bookmarkEnd w:id="434"/>
      <w:bookmarkEnd w:id="435"/>
      <w:r>
        <w:rPr>
          <w:rFonts w:hint="cs"/>
          <w:rtl/>
        </w:rPr>
        <w:t>פאה</w:t>
      </w:r>
      <w:bookmarkStart w:id="436" w:name="_ETM_Q1_374651"/>
      <w:bookmarkEnd w:id="436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37" w:name="_ETM_Q1_374902"/>
      <w:bookmarkEnd w:id="437"/>
      <w:r>
        <w:rPr>
          <w:rFonts w:hint="cs"/>
          <w:rtl/>
        </w:rPr>
        <w:t xml:space="preserve"> אם אני אקח את הדוגמה</w:t>
      </w:r>
      <w:bookmarkStart w:id="438" w:name="_ETM_Q1_376410"/>
      <w:bookmarkEnd w:id="438"/>
      <w:r>
        <w:rPr>
          <w:rFonts w:hint="cs"/>
          <w:rtl/>
        </w:rPr>
        <w:t xml:space="preserve"> המובהקת </w:t>
      </w:r>
      <w:bookmarkStart w:id="439" w:name="_ETM_Q1_377155"/>
      <w:bookmarkStart w:id="440" w:name="_ETM_Q1_376406"/>
      <w:bookmarkEnd w:id="439"/>
      <w:bookmarkEnd w:id="440"/>
      <w:r>
        <w:rPr>
          <w:rFonts w:hint="cs"/>
          <w:rtl/>
        </w:rPr>
        <w:t xml:space="preserve">ביותר </w:t>
      </w:r>
      <w:r>
        <w:rPr>
          <w:rtl/>
        </w:rPr>
        <w:t>–</w:t>
      </w:r>
      <w:r>
        <w:rPr>
          <w:rFonts w:hint="cs"/>
          <w:rtl/>
        </w:rPr>
        <w:t xml:space="preserve"> הגשת </w:t>
      </w:r>
      <w:bookmarkStart w:id="441" w:name="_ETM_Q1_377905"/>
      <w:bookmarkEnd w:id="441"/>
      <w:r>
        <w:rPr>
          <w:rFonts w:hint="cs"/>
          <w:rtl/>
        </w:rPr>
        <w:t>התנגדויות לתוכניות</w:t>
      </w:r>
      <w:bookmarkStart w:id="442" w:name="_ETM_Q1_379404"/>
      <w:bookmarkEnd w:id="442"/>
      <w:r>
        <w:rPr>
          <w:rFonts w:hint="cs"/>
          <w:rtl/>
        </w:rPr>
        <w:t xml:space="preserve"> שפורסמה, שהופקדה. החוק קובע שיש </w:t>
      </w:r>
      <w:bookmarkStart w:id="443" w:name="_ETM_Q1_382156"/>
      <w:bookmarkStart w:id="444" w:name="_ETM_Q1_381903"/>
      <w:bookmarkStart w:id="445" w:name="_ETM_Q1_382154"/>
      <w:bookmarkStart w:id="446" w:name="_ETM_Q1_381653"/>
      <w:bookmarkStart w:id="447" w:name="_ETM_Q1_382906"/>
      <w:bookmarkEnd w:id="443"/>
      <w:bookmarkEnd w:id="444"/>
      <w:bookmarkEnd w:id="445"/>
      <w:bookmarkEnd w:id="446"/>
      <w:bookmarkEnd w:id="447"/>
      <w:r>
        <w:rPr>
          <w:rFonts w:hint="cs"/>
          <w:rtl/>
        </w:rPr>
        <w:t xml:space="preserve">60 </w:t>
      </w:r>
      <w:r w:rsidR="00AA618C">
        <w:rPr>
          <w:rFonts w:hint="cs"/>
          <w:rtl/>
        </w:rPr>
        <w:t xml:space="preserve">יום. אז אותם </w:t>
      </w:r>
      <w:bookmarkStart w:id="448" w:name="_ETM_Q1_383655"/>
      <w:bookmarkEnd w:id="448"/>
      <w:r w:rsidR="00AA618C">
        <w:rPr>
          <w:rFonts w:hint="cs"/>
          <w:rtl/>
        </w:rPr>
        <w:t>60</w:t>
      </w:r>
      <w:bookmarkStart w:id="449" w:name="_ETM_Q1_383405"/>
      <w:bookmarkEnd w:id="449"/>
      <w:r w:rsidR="00AA618C">
        <w:rPr>
          <w:rFonts w:hint="cs"/>
          <w:rtl/>
        </w:rPr>
        <w:t xml:space="preserve"> יום</w:t>
      </w:r>
      <w:bookmarkStart w:id="450" w:name="_ETM_Q1_383402"/>
      <w:bookmarkEnd w:id="450"/>
      <w:r w:rsidR="00AA618C">
        <w:rPr>
          <w:rFonts w:hint="cs"/>
          <w:rtl/>
        </w:rPr>
        <w:t xml:space="preserve">, אם הם התחילו לפני </w:t>
      </w:r>
      <w:bookmarkStart w:id="451" w:name="_ETM_Q1_385156"/>
      <w:bookmarkEnd w:id="451"/>
      <w:r w:rsidR="00AA618C">
        <w:rPr>
          <w:rFonts w:hint="cs"/>
          <w:rtl/>
        </w:rPr>
        <w:t>ה</w:t>
      </w:r>
      <w:bookmarkStart w:id="452" w:name="_ETM_Q1_384906"/>
      <w:bookmarkEnd w:id="452"/>
      <w:r w:rsidR="00AA618C">
        <w:rPr>
          <w:rFonts w:hint="cs"/>
          <w:rtl/>
        </w:rPr>
        <w:t xml:space="preserve">-7 </w:t>
      </w:r>
      <w:bookmarkStart w:id="453" w:name="_ETM_Q1_385404"/>
      <w:bookmarkEnd w:id="453"/>
      <w:r w:rsidR="00AA618C">
        <w:rPr>
          <w:rFonts w:hint="cs"/>
          <w:rtl/>
        </w:rPr>
        <w:t xml:space="preserve">באוקטובר, </w:t>
      </w:r>
      <w:bookmarkStart w:id="454" w:name="_ETM_Q1_386402"/>
      <w:bookmarkStart w:id="455" w:name="_ETM_Q1_386154"/>
      <w:bookmarkStart w:id="456" w:name="_ETM_Q1_386656"/>
      <w:bookmarkStart w:id="457" w:name="_ETM_Q1_385903"/>
      <w:bookmarkEnd w:id="454"/>
      <w:bookmarkEnd w:id="455"/>
      <w:bookmarkEnd w:id="456"/>
      <w:bookmarkEnd w:id="457"/>
      <w:r w:rsidR="00AA618C">
        <w:rPr>
          <w:rFonts w:hint="cs"/>
          <w:rtl/>
        </w:rPr>
        <w:t xml:space="preserve">אותם </w:t>
      </w:r>
      <w:bookmarkStart w:id="458" w:name="_ETM_Q1_387152"/>
      <w:bookmarkEnd w:id="458"/>
      <w:r w:rsidR="00AA618C">
        <w:rPr>
          <w:rFonts w:hint="cs"/>
          <w:rtl/>
        </w:rPr>
        <w:t>שלושה שבועות</w:t>
      </w:r>
      <w:bookmarkStart w:id="459" w:name="_ETM_Q1_388656"/>
      <w:bookmarkEnd w:id="459"/>
      <w:r w:rsidR="00AA618C">
        <w:rPr>
          <w:rFonts w:hint="cs"/>
          <w:rtl/>
        </w:rPr>
        <w:t xml:space="preserve"> ייעצרו, לא ייספרו במניין הימים. </w:t>
      </w:r>
      <w:bookmarkStart w:id="460" w:name="_ETM_Q1_390403"/>
      <w:bookmarkEnd w:id="460"/>
      <w:r w:rsidR="00AA618C">
        <w:rPr>
          <w:rFonts w:hint="cs"/>
          <w:rtl/>
        </w:rPr>
        <w:t>מרוץ</w:t>
      </w:r>
      <w:bookmarkStart w:id="461" w:name="_ETM_Q1_389655"/>
      <w:bookmarkEnd w:id="461"/>
      <w:r w:rsidR="00AA618C">
        <w:rPr>
          <w:rFonts w:hint="cs"/>
          <w:rtl/>
        </w:rPr>
        <w:t xml:space="preserve"> הימים יימשך רק מת</w:t>
      </w:r>
      <w:bookmarkStart w:id="462" w:name="_ETM_Q1_391655"/>
      <w:bookmarkStart w:id="463" w:name="_ETM_Q1_391155"/>
      <w:bookmarkEnd w:id="462"/>
      <w:bookmarkEnd w:id="463"/>
      <w:r w:rsidR="00AA618C">
        <w:rPr>
          <w:rFonts w:hint="cs"/>
          <w:rtl/>
        </w:rPr>
        <w:t xml:space="preserve">ום התקופה הזאת ואילך. אותו </w:t>
      </w:r>
      <w:bookmarkStart w:id="464" w:name="_ETM_Q1_394655"/>
      <w:bookmarkEnd w:id="464"/>
      <w:r w:rsidR="00AA618C">
        <w:rPr>
          <w:rFonts w:hint="cs"/>
          <w:rtl/>
        </w:rPr>
        <w:t xml:space="preserve">דבר </w:t>
      </w:r>
      <w:bookmarkStart w:id="465" w:name="_ETM_Q1_394156"/>
      <w:bookmarkEnd w:id="465"/>
      <w:r w:rsidR="00AA618C">
        <w:rPr>
          <w:rFonts w:hint="cs"/>
          <w:rtl/>
        </w:rPr>
        <w:t>לגבי מועדים להגשת ערערים בוועדות הע</w:t>
      </w:r>
      <w:bookmarkStart w:id="466" w:name="_ETM_Q1_397655"/>
      <w:bookmarkEnd w:id="466"/>
      <w:r w:rsidR="00AA618C">
        <w:rPr>
          <w:rFonts w:hint="cs"/>
          <w:rtl/>
        </w:rPr>
        <w:t>רער</w:t>
      </w:r>
      <w:bookmarkStart w:id="467" w:name="_ETM_Q1_398401"/>
      <w:bookmarkStart w:id="468" w:name="_ETM_Q1_397654"/>
      <w:bookmarkEnd w:id="467"/>
      <w:bookmarkEnd w:id="468"/>
      <w:r w:rsidR="00AA618C">
        <w:rPr>
          <w:rFonts w:hint="cs"/>
          <w:rtl/>
        </w:rPr>
        <w:t>. גם ו</w:t>
      </w:r>
      <w:bookmarkStart w:id="469" w:name="_ETM_Q1_397906"/>
      <w:bookmarkEnd w:id="469"/>
      <w:r w:rsidR="00AA618C">
        <w:rPr>
          <w:rFonts w:hint="cs"/>
          <w:rtl/>
        </w:rPr>
        <w:t>עדו</w:t>
      </w:r>
      <w:bookmarkStart w:id="470" w:name="_ETM_Q1_398153"/>
      <w:bookmarkEnd w:id="470"/>
      <w:r w:rsidR="00AA618C">
        <w:rPr>
          <w:rFonts w:hint="cs"/>
          <w:rtl/>
        </w:rPr>
        <w:t xml:space="preserve">ת ערער </w:t>
      </w:r>
      <w:bookmarkStart w:id="471" w:name="_ETM_Q1_398905"/>
      <w:bookmarkEnd w:id="471"/>
      <w:r w:rsidR="00AA618C">
        <w:rPr>
          <w:rFonts w:hint="cs"/>
          <w:rtl/>
        </w:rPr>
        <w:t>לת</w:t>
      </w:r>
      <w:bookmarkStart w:id="472" w:name="_ETM_Q1_398656"/>
      <w:bookmarkStart w:id="473" w:name="_ETM_Q1_399153"/>
      <w:bookmarkEnd w:id="472"/>
      <w:bookmarkEnd w:id="473"/>
      <w:r w:rsidR="00AA618C">
        <w:rPr>
          <w:rFonts w:hint="cs"/>
          <w:rtl/>
        </w:rPr>
        <w:t>כנון ורישוי</w:t>
      </w:r>
      <w:bookmarkStart w:id="474" w:name="_ETM_Q1_399905"/>
      <w:bookmarkEnd w:id="474"/>
      <w:r w:rsidR="00AA618C">
        <w:rPr>
          <w:rFonts w:hint="cs"/>
          <w:rtl/>
        </w:rPr>
        <w:t xml:space="preserve"> לפי 12א</w:t>
      </w:r>
      <w:bookmarkStart w:id="475" w:name="_ETM_Q1_400908"/>
      <w:bookmarkEnd w:id="475"/>
      <w:r w:rsidR="00CA06D6">
        <w:rPr>
          <w:rFonts w:hint="cs"/>
          <w:rtl/>
        </w:rPr>
        <w:t>'</w:t>
      </w:r>
      <w:r w:rsidR="00AA618C">
        <w:rPr>
          <w:rFonts w:hint="cs"/>
          <w:rtl/>
        </w:rPr>
        <w:t xml:space="preserve"> וגם ועד</w:t>
      </w:r>
      <w:bookmarkStart w:id="476" w:name="_ETM_Q1_401903"/>
      <w:bookmarkEnd w:id="476"/>
      <w:r w:rsidR="00AA618C">
        <w:rPr>
          <w:rFonts w:hint="cs"/>
          <w:rtl/>
        </w:rPr>
        <w:t>ות ערער לפיצו</w:t>
      </w:r>
      <w:r w:rsidR="00CA06D6">
        <w:rPr>
          <w:rFonts w:hint="cs"/>
          <w:rtl/>
        </w:rPr>
        <w:t>י</w:t>
      </w:r>
      <w:r w:rsidR="00AA618C">
        <w:rPr>
          <w:rFonts w:hint="cs"/>
          <w:rtl/>
        </w:rPr>
        <w:t>ים</w:t>
      </w:r>
      <w:bookmarkStart w:id="477" w:name="_ETM_Q1_402905"/>
      <w:bookmarkEnd w:id="477"/>
      <w:r w:rsidR="00AA618C">
        <w:rPr>
          <w:rFonts w:hint="cs"/>
          <w:rtl/>
        </w:rPr>
        <w:t xml:space="preserve"> </w:t>
      </w:r>
      <w:bookmarkStart w:id="478" w:name="_ETM_Q1_403156"/>
      <w:bookmarkEnd w:id="478"/>
      <w:r w:rsidR="00AA618C">
        <w:rPr>
          <w:rFonts w:hint="cs"/>
          <w:rtl/>
        </w:rPr>
        <w:t>והיטל השבחה. ו</w:t>
      </w:r>
      <w:bookmarkStart w:id="479" w:name="_ETM_Q1_405653"/>
      <w:bookmarkEnd w:id="479"/>
      <w:r w:rsidR="00AA618C">
        <w:rPr>
          <w:rFonts w:hint="cs"/>
          <w:rtl/>
        </w:rPr>
        <w:t xml:space="preserve">בעצם </w:t>
      </w:r>
      <w:bookmarkStart w:id="480" w:name="_ETM_Q1_405406"/>
      <w:bookmarkEnd w:id="480"/>
      <w:r w:rsidR="00AA618C">
        <w:rPr>
          <w:rFonts w:hint="cs"/>
          <w:rtl/>
        </w:rPr>
        <w:t xml:space="preserve">אנחנו חושבים </w:t>
      </w:r>
      <w:r w:rsidR="00A21C92">
        <w:rPr>
          <w:rFonts w:hint="cs"/>
          <w:rtl/>
        </w:rPr>
        <w:t>ששלושת</w:t>
      </w:r>
      <w:r w:rsidR="00AA618C">
        <w:rPr>
          <w:rFonts w:hint="cs"/>
          <w:rtl/>
        </w:rPr>
        <w:t xml:space="preserve"> </w:t>
      </w:r>
      <w:bookmarkStart w:id="481" w:name="_ETM_Q1_407653"/>
      <w:bookmarkEnd w:id="481"/>
      <w:r w:rsidR="00AA618C">
        <w:rPr>
          <w:rFonts w:hint="cs"/>
          <w:rtl/>
        </w:rPr>
        <w:t>השבועות הא</w:t>
      </w:r>
      <w:bookmarkStart w:id="482" w:name="_ETM_Q1_408152"/>
      <w:bookmarkStart w:id="483" w:name="_ETM_Q1_407656"/>
      <w:bookmarkStart w:id="484" w:name="_ETM_Q1_407152"/>
      <w:bookmarkEnd w:id="482"/>
      <w:bookmarkEnd w:id="483"/>
      <w:bookmarkEnd w:id="484"/>
      <w:r w:rsidR="00AA618C">
        <w:rPr>
          <w:rFonts w:hint="cs"/>
          <w:rtl/>
        </w:rPr>
        <w:t>לו</w:t>
      </w:r>
      <w:bookmarkStart w:id="485" w:name="_ETM_Q1_406905"/>
      <w:bookmarkEnd w:id="485"/>
      <w:r w:rsidR="00AA618C">
        <w:rPr>
          <w:rFonts w:hint="cs"/>
          <w:rtl/>
        </w:rPr>
        <w:t xml:space="preserve"> זה</w:t>
      </w:r>
      <w:bookmarkStart w:id="486" w:name="_ETM_Q1_407153"/>
      <w:bookmarkEnd w:id="486"/>
      <w:r w:rsidR="00AA618C">
        <w:rPr>
          <w:rFonts w:hint="cs"/>
          <w:rtl/>
        </w:rPr>
        <w:t xml:space="preserve"> איזשהו פרק זמן ראשוני שניתן לכלל הציבור </w:t>
      </w:r>
      <w:bookmarkStart w:id="487" w:name="_ETM_Q1_412151"/>
      <w:bookmarkEnd w:id="487"/>
      <w:r w:rsidR="00AA618C">
        <w:rPr>
          <w:rFonts w:hint="cs"/>
          <w:rtl/>
        </w:rPr>
        <w:t xml:space="preserve">בכל </w:t>
      </w:r>
      <w:bookmarkStart w:id="488" w:name="_ETM_Q1_412656"/>
      <w:bookmarkStart w:id="489" w:name="_ETM_Q1_412153"/>
      <w:bookmarkEnd w:id="488"/>
      <w:bookmarkEnd w:id="489"/>
      <w:r w:rsidR="00AA618C">
        <w:rPr>
          <w:rFonts w:hint="cs"/>
          <w:rtl/>
        </w:rPr>
        <w:t xml:space="preserve">רחבי </w:t>
      </w:r>
      <w:bookmarkStart w:id="490" w:name="_ETM_Q1_412405"/>
      <w:bookmarkStart w:id="491" w:name="_ETM_Q1_411651"/>
      <w:bookmarkEnd w:id="490"/>
      <w:bookmarkEnd w:id="491"/>
      <w:r w:rsidR="00AA618C">
        <w:rPr>
          <w:rFonts w:hint="cs"/>
          <w:rtl/>
        </w:rPr>
        <w:t>הארץ באופן גורף כ</w:t>
      </w:r>
      <w:bookmarkStart w:id="492" w:name="_ETM_Q1_415403"/>
      <w:bookmarkEnd w:id="492"/>
      <w:r w:rsidR="00AA618C">
        <w:rPr>
          <w:rFonts w:hint="cs"/>
          <w:rtl/>
        </w:rPr>
        <w:t>די לאפשר את הה</w:t>
      </w:r>
      <w:bookmarkStart w:id="493" w:name="_ETM_Q1_416153"/>
      <w:bookmarkEnd w:id="493"/>
      <w:r w:rsidR="00AA618C">
        <w:rPr>
          <w:rFonts w:hint="cs"/>
          <w:rtl/>
        </w:rPr>
        <w:t>ת</w:t>
      </w:r>
      <w:bookmarkStart w:id="494" w:name="_ETM_Q1_416904"/>
      <w:bookmarkStart w:id="495" w:name="_ETM_Q1_416405"/>
      <w:bookmarkStart w:id="496" w:name="_ETM_Q1_415905"/>
      <w:bookmarkEnd w:id="494"/>
      <w:bookmarkEnd w:id="495"/>
      <w:bookmarkEnd w:id="496"/>
      <w:r w:rsidR="00AA618C">
        <w:rPr>
          <w:rFonts w:hint="cs"/>
          <w:rtl/>
        </w:rPr>
        <w:t>עשתות הראשונית.</w:t>
      </w:r>
      <w:bookmarkStart w:id="497" w:name="_ETM_Q1_418154"/>
      <w:bookmarkEnd w:id="497"/>
      <w:r w:rsidR="00AA618C">
        <w:rPr>
          <w:rFonts w:hint="cs"/>
          <w:rtl/>
        </w:rPr>
        <w:t xml:space="preserve"> </w:t>
      </w:r>
    </w:p>
    <w:p w14:paraId="6E638A73" w14:textId="77777777" w:rsidR="00A21C92" w:rsidRDefault="00A21C92" w:rsidP="00BA155B">
      <w:pPr>
        <w:rPr>
          <w:rtl/>
        </w:rPr>
      </w:pPr>
    </w:p>
    <w:p w14:paraId="60107C31" w14:textId="1D32A942" w:rsidR="00CA06D6" w:rsidRDefault="00A21C92" w:rsidP="00BA155B">
      <w:pPr>
        <w:rPr>
          <w:rtl/>
        </w:rPr>
      </w:pPr>
      <w:r>
        <w:rPr>
          <w:rFonts w:hint="cs"/>
          <w:rtl/>
        </w:rPr>
        <w:t xml:space="preserve">אנחנו גם ביקשנו - </w:t>
      </w:r>
      <w:r w:rsidR="00AA618C">
        <w:rPr>
          <w:rFonts w:hint="cs"/>
          <w:rtl/>
        </w:rPr>
        <w:t>וזה נמצא ב</w:t>
      </w:r>
      <w:bookmarkStart w:id="498" w:name="_ETM_Q1_419904"/>
      <w:bookmarkEnd w:id="498"/>
      <w:r w:rsidR="00AA618C">
        <w:rPr>
          <w:rFonts w:hint="cs"/>
          <w:rtl/>
        </w:rPr>
        <w:t>הצע</w:t>
      </w:r>
      <w:bookmarkStart w:id="499" w:name="_ETM_Q1_420906"/>
      <w:bookmarkStart w:id="500" w:name="_ETM_Q1_420405"/>
      <w:bookmarkStart w:id="501" w:name="_ETM_Q1_420403"/>
      <w:bookmarkStart w:id="502" w:name="_ETM_Q1_419652"/>
      <w:bookmarkStart w:id="503" w:name="_ETM_Q1_419153"/>
      <w:bookmarkStart w:id="504" w:name="_ETM_Q1_418655"/>
      <w:bookmarkStart w:id="505" w:name="_ETM_Q1_419155"/>
      <w:bookmarkStart w:id="506" w:name="_ETM_Q1_418155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r>
        <w:rPr>
          <w:rFonts w:hint="cs"/>
          <w:rtl/>
        </w:rPr>
        <w:t>ת החוק -</w:t>
      </w:r>
      <w:r w:rsidR="00AA618C">
        <w:rPr>
          <w:rFonts w:hint="cs"/>
          <w:rtl/>
        </w:rPr>
        <w:t xml:space="preserve"> לתת </w:t>
      </w:r>
      <w:bookmarkStart w:id="507" w:name="_ETM_Q1_421904"/>
      <w:bookmarkStart w:id="508" w:name="_ETM_Q1_421405"/>
      <w:bookmarkEnd w:id="507"/>
      <w:bookmarkEnd w:id="508"/>
      <w:r w:rsidR="00AA618C">
        <w:rPr>
          <w:rFonts w:hint="cs"/>
          <w:rtl/>
        </w:rPr>
        <w:t xml:space="preserve">סמכות </w:t>
      </w:r>
      <w:bookmarkStart w:id="509" w:name="_ETM_Q1_422905"/>
      <w:bookmarkEnd w:id="509"/>
      <w:r>
        <w:rPr>
          <w:rFonts w:hint="cs"/>
          <w:rtl/>
        </w:rPr>
        <w:t>לשר הפנים להא</w:t>
      </w:r>
      <w:r w:rsidR="00AA618C">
        <w:rPr>
          <w:rFonts w:hint="cs"/>
          <w:rtl/>
        </w:rPr>
        <w:t>ריך את תקופת ההקפאה או לחדש אותה ב</w:t>
      </w:r>
      <w:bookmarkStart w:id="510" w:name="_ETM_Q1_428905"/>
      <w:bookmarkEnd w:id="510"/>
      <w:r w:rsidR="00AA618C">
        <w:rPr>
          <w:rFonts w:hint="cs"/>
          <w:rtl/>
        </w:rPr>
        <w:t>צורה קצובה</w:t>
      </w:r>
      <w:bookmarkStart w:id="511" w:name="_ETM_Q1_429402"/>
      <w:bookmarkEnd w:id="511"/>
      <w:r w:rsidR="00AA618C">
        <w:rPr>
          <w:rFonts w:hint="cs"/>
          <w:rtl/>
        </w:rPr>
        <w:t xml:space="preserve">, כל </w:t>
      </w:r>
      <w:bookmarkStart w:id="512" w:name="_ETM_Q1_429406"/>
      <w:bookmarkStart w:id="513" w:name="_ETM_Q1_428651"/>
      <w:bookmarkEnd w:id="512"/>
      <w:bookmarkEnd w:id="513"/>
      <w:r w:rsidR="00AA618C">
        <w:rPr>
          <w:rFonts w:hint="cs"/>
          <w:rtl/>
        </w:rPr>
        <w:t>עוד אנחנו נכנסים לאותו פרק ז</w:t>
      </w:r>
      <w:bookmarkStart w:id="514" w:name="_ETM_Q1_430904"/>
      <w:bookmarkStart w:id="515" w:name="_ETM_Q1_430906"/>
      <w:bookmarkEnd w:id="514"/>
      <w:bookmarkEnd w:id="515"/>
      <w:r w:rsidR="00AA618C">
        <w:rPr>
          <w:rFonts w:hint="cs"/>
          <w:rtl/>
        </w:rPr>
        <w:t>מ</w:t>
      </w:r>
      <w:bookmarkStart w:id="516" w:name="_ETM_Q1_430903"/>
      <w:bookmarkEnd w:id="516"/>
      <w:r w:rsidR="00AA618C">
        <w:rPr>
          <w:rFonts w:hint="cs"/>
          <w:rtl/>
        </w:rPr>
        <w:t>ן</w:t>
      </w:r>
      <w:bookmarkStart w:id="517" w:name="_ETM_Q1_430152"/>
      <w:bookmarkEnd w:id="517"/>
      <w:r w:rsidR="00AA618C">
        <w:rPr>
          <w:rFonts w:hint="cs"/>
          <w:rtl/>
        </w:rPr>
        <w:t xml:space="preserve"> של התקופה הקובעת הגדולה </w:t>
      </w:r>
      <w:bookmarkStart w:id="518" w:name="_ETM_Q1_432654"/>
      <w:bookmarkEnd w:id="518"/>
      <w:r w:rsidR="00AA618C">
        <w:rPr>
          <w:rFonts w:hint="cs"/>
          <w:rtl/>
        </w:rPr>
        <w:t xml:space="preserve">של שלושה חודשים. </w:t>
      </w:r>
      <w:bookmarkStart w:id="519" w:name="_ETM_Q1_434656"/>
      <w:bookmarkEnd w:id="519"/>
      <w:r w:rsidR="00AA618C">
        <w:rPr>
          <w:rFonts w:hint="cs"/>
          <w:rtl/>
        </w:rPr>
        <w:t>ותקופות נוספות שלא יעלו</w:t>
      </w:r>
      <w:bookmarkStart w:id="520" w:name="_ETM_Q1_437405"/>
      <w:bookmarkStart w:id="521" w:name="_ETM_Q1_436905"/>
      <w:bookmarkEnd w:id="520"/>
      <w:bookmarkEnd w:id="521"/>
      <w:r w:rsidR="00AA618C">
        <w:rPr>
          <w:rFonts w:hint="cs"/>
          <w:rtl/>
        </w:rPr>
        <w:t xml:space="preserve"> על חודש כל פעם, </w:t>
      </w:r>
      <w:bookmarkStart w:id="522" w:name="_ETM_Q1_438652"/>
      <w:bookmarkEnd w:id="522"/>
      <w:r w:rsidR="00AA618C">
        <w:rPr>
          <w:rFonts w:hint="cs"/>
          <w:rtl/>
        </w:rPr>
        <w:t xml:space="preserve">כאשר הוא יכול לצמצם </w:t>
      </w:r>
      <w:bookmarkStart w:id="523" w:name="_ETM_Q1_440152"/>
      <w:bookmarkStart w:id="524" w:name="_ETM_Q1_439402"/>
      <w:bookmarkStart w:id="525" w:name="_ETM_Q1_439407"/>
      <w:bookmarkStart w:id="526" w:name="_ETM_Q1_438903"/>
      <w:bookmarkEnd w:id="523"/>
      <w:bookmarkEnd w:id="524"/>
      <w:bookmarkEnd w:id="525"/>
      <w:bookmarkEnd w:id="526"/>
      <w:r w:rsidR="00AA618C">
        <w:rPr>
          <w:rFonts w:hint="cs"/>
          <w:rtl/>
        </w:rPr>
        <w:t>גם את האזורים הגיאוג</w:t>
      </w:r>
      <w:bookmarkStart w:id="527" w:name="_ETM_Q1_441403"/>
      <w:bookmarkStart w:id="528" w:name="_ETM_Q1_440904"/>
      <w:bookmarkEnd w:id="527"/>
      <w:bookmarkEnd w:id="528"/>
      <w:r w:rsidR="00AA618C">
        <w:rPr>
          <w:rFonts w:hint="cs"/>
          <w:rtl/>
        </w:rPr>
        <w:t>ר</w:t>
      </w:r>
      <w:bookmarkStart w:id="529" w:name="_ETM_Q1_441156"/>
      <w:bookmarkStart w:id="530" w:name="_ETM_Q1_440405"/>
      <w:bookmarkEnd w:id="529"/>
      <w:bookmarkEnd w:id="530"/>
      <w:r w:rsidR="00AA618C">
        <w:rPr>
          <w:rFonts w:hint="cs"/>
          <w:rtl/>
        </w:rPr>
        <w:t xml:space="preserve">פיים </w:t>
      </w:r>
      <w:bookmarkStart w:id="531" w:name="_ETM_Q1_440655"/>
      <w:bookmarkEnd w:id="531"/>
      <w:r w:rsidR="00AA618C">
        <w:rPr>
          <w:rtl/>
        </w:rPr>
        <w:t>–</w:t>
      </w:r>
      <w:r w:rsidR="00AA618C">
        <w:rPr>
          <w:rFonts w:hint="cs"/>
          <w:rtl/>
        </w:rPr>
        <w:t xml:space="preserve"> זאת אומרת, </w:t>
      </w:r>
      <w:bookmarkStart w:id="532" w:name="_ETM_Q1_442655"/>
      <w:bookmarkEnd w:id="532"/>
      <w:r w:rsidR="00AA618C">
        <w:rPr>
          <w:rFonts w:hint="cs"/>
          <w:rtl/>
        </w:rPr>
        <w:t xml:space="preserve">צו נוסף שייצא ותקופה נוספת שתוארך </w:t>
      </w:r>
      <w:bookmarkStart w:id="533" w:name="_ETM_Q1_445654"/>
      <w:bookmarkEnd w:id="533"/>
      <w:r w:rsidR="00AA618C">
        <w:rPr>
          <w:rtl/>
        </w:rPr>
        <w:t>–</w:t>
      </w:r>
      <w:r w:rsidR="00AA618C">
        <w:rPr>
          <w:rFonts w:hint="cs"/>
          <w:rtl/>
        </w:rPr>
        <w:t xml:space="preserve"> לא חייבת להיות בכל </w:t>
      </w:r>
      <w:bookmarkStart w:id="534" w:name="_ETM_Q1_446654"/>
      <w:bookmarkEnd w:id="534"/>
      <w:r w:rsidR="00AA618C">
        <w:rPr>
          <w:rFonts w:hint="cs"/>
          <w:rtl/>
        </w:rPr>
        <w:t>רחבי הארץ, אלא גם באזורים</w:t>
      </w:r>
      <w:bookmarkStart w:id="535" w:name="_ETM_Q1_449154"/>
      <w:bookmarkStart w:id="536" w:name="_ETM_Q1_448154"/>
      <w:bookmarkEnd w:id="535"/>
      <w:bookmarkEnd w:id="536"/>
      <w:r w:rsidR="00AA618C">
        <w:rPr>
          <w:rFonts w:hint="cs"/>
          <w:rtl/>
        </w:rPr>
        <w:t>, למ</w:t>
      </w:r>
      <w:bookmarkStart w:id="537" w:name="_ETM_Q1_448903"/>
      <w:bookmarkStart w:id="538" w:name="_ETM_Q1_448156"/>
      <w:bookmarkEnd w:id="537"/>
      <w:bookmarkEnd w:id="538"/>
      <w:r w:rsidR="00AA618C">
        <w:rPr>
          <w:rFonts w:hint="cs"/>
          <w:rtl/>
        </w:rPr>
        <w:t xml:space="preserve">של, שפונו מיושביהם. כדי לאפשר </w:t>
      </w:r>
      <w:bookmarkStart w:id="539" w:name="_ETM_Q1_453655"/>
      <w:bookmarkStart w:id="540" w:name="_ETM_Q1_452903"/>
      <w:bookmarkStart w:id="541" w:name="_ETM_Q1_452153"/>
      <w:bookmarkStart w:id="542" w:name="_ETM_Q1_451654"/>
      <w:bookmarkStart w:id="543" w:name="_ETM_Q1_451401"/>
      <w:bookmarkEnd w:id="539"/>
      <w:bookmarkEnd w:id="540"/>
      <w:bookmarkEnd w:id="541"/>
      <w:bookmarkEnd w:id="542"/>
      <w:bookmarkEnd w:id="543"/>
      <w:r w:rsidR="00AA618C">
        <w:rPr>
          <w:rFonts w:hint="cs"/>
          <w:rtl/>
        </w:rPr>
        <w:t>במקומות שאפשר להמשי</w:t>
      </w:r>
      <w:bookmarkStart w:id="544" w:name="_ETM_Q1_455154"/>
      <w:bookmarkEnd w:id="544"/>
      <w:r>
        <w:rPr>
          <w:rFonts w:hint="cs"/>
          <w:rtl/>
        </w:rPr>
        <w:t xml:space="preserve">ך לעבוד - </w:t>
      </w:r>
      <w:r w:rsidR="00AA618C">
        <w:rPr>
          <w:rFonts w:hint="cs"/>
          <w:rtl/>
        </w:rPr>
        <w:t>להמשיך לעבוד. וגם ביקשנו שהוא י</w:t>
      </w:r>
      <w:bookmarkStart w:id="545" w:name="_ETM_Q1_457901"/>
      <w:bookmarkStart w:id="546" w:name="_ETM_Q1_457653"/>
      <w:bookmarkStart w:id="547" w:name="_ETM_Q1_457405"/>
      <w:bookmarkStart w:id="548" w:name="_ETM_Q1_457656"/>
      <w:bookmarkEnd w:id="545"/>
      <w:bookmarkEnd w:id="546"/>
      <w:bookmarkEnd w:id="547"/>
      <w:bookmarkEnd w:id="548"/>
      <w:r w:rsidR="00AA618C">
        <w:rPr>
          <w:rFonts w:hint="cs"/>
          <w:rtl/>
        </w:rPr>
        <w:t xml:space="preserve">וכל לשנות </w:t>
      </w:r>
      <w:bookmarkStart w:id="549" w:name="_ETM_Q1_453155"/>
      <w:bookmarkEnd w:id="549"/>
      <w:r w:rsidR="00AA618C">
        <w:rPr>
          <w:rFonts w:hint="cs"/>
          <w:rtl/>
        </w:rPr>
        <w:t>את המבנה של התוספת הרביעית</w:t>
      </w:r>
      <w:bookmarkStart w:id="550" w:name="_ETM_Q1_459405"/>
      <w:bookmarkStart w:id="551" w:name="_ETM_Q1_458656"/>
      <w:bookmarkEnd w:id="550"/>
      <w:bookmarkEnd w:id="551"/>
      <w:r w:rsidR="00AA618C">
        <w:rPr>
          <w:rFonts w:hint="cs"/>
          <w:rtl/>
        </w:rPr>
        <w:t>.</w:t>
      </w:r>
      <w:bookmarkStart w:id="552" w:name="_ETM_Q1_457905"/>
      <w:bookmarkStart w:id="553" w:name="_ETM_Q1_457156"/>
      <w:bookmarkEnd w:id="552"/>
      <w:bookmarkEnd w:id="553"/>
      <w:r w:rsidR="00AA618C">
        <w:rPr>
          <w:rFonts w:hint="cs"/>
          <w:rtl/>
        </w:rPr>
        <w:t xml:space="preserve"> התוס</w:t>
      </w:r>
      <w:r w:rsidR="00CA06D6">
        <w:rPr>
          <w:rFonts w:hint="cs"/>
          <w:rtl/>
        </w:rPr>
        <w:t>פ</w:t>
      </w:r>
      <w:r w:rsidR="00AA618C">
        <w:rPr>
          <w:rFonts w:hint="cs"/>
          <w:rtl/>
        </w:rPr>
        <w:t xml:space="preserve">ת הרביעית מתייחסת לסעיפים </w:t>
      </w:r>
      <w:bookmarkStart w:id="554" w:name="_ETM_Q1_462152"/>
      <w:bookmarkEnd w:id="554"/>
      <w:r w:rsidR="00AA618C">
        <w:rPr>
          <w:rFonts w:hint="cs"/>
          <w:rtl/>
        </w:rPr>
        <w:t>שעליהם תחול ההקפאה</w:t>
      </w:r>
      <w:r w:rsidR="00CA06D6">
        <w:rPr>
          <w:rFonts w:hint="cs"/>
          <w:rtl/>
        </w:rPr>
        <w:t>,</w:t>
      </w:r>
      <w:r w:rsidR="00AA618C">
        <w:rPr>
          <w:rFonts w:hint="cs"/>
          <w:rtl/>
        </w:rPr>
        <w:t xml:space="preserve"> להפחית ממנה או להוסיף</w:t>
      </w:r>
      <w:bookmarkStart w:id="555" w:name="_ETM_Q1_465405"/>
      <w:bookmarkEnd w:id="555"/>
      <w:r w:rsidR="00AA618C">
        <w:rPr>
          <w:rFonts w:hint="cs"/>
          <w:rtl/>
        </w:rPr>
        <w:t xml:space="preserve"> לה כדי שתהיה א</w:t>
      </w:r>
      <w:bookmarkStart w:id="556" w:name="_ETM_Q1_466917"/>
      <w:bookmarkEnd w:id="556"/>
      <w:r w:rsidR="00AA618C">
        <w:rPr>
          <w:rFonts w:hint="cs"/>
          <w:rtl/>
        </w:rPr>
        <w:t xml:space="preserve">פשרות לתת את המענה איפה שצריך מצד אחד, </w:t>
      </w:r>
      <w:bookmarkStart w:id="557" w:name="_ETM_Q1_470155"/>
      <w:bookmarkEnd w:id="557"/>
      <w:r w:rsidR="00AA618C">
        <w:rPr>
          <w:rFonts w:hint="cs"/>
          <w:rtl/>
        </w:rPr>
        <w:t>ול</w:t>
      </w:r>
      <w:bookmarkStart w:id="558" w:name="_ETM_Q1_469906"/>
      <w:bookmarkStart w:id="559" w:name="_ETM_Q1_469153"/>
      <w:bookmarkStart w:id="560" w:name="_ETM_Q1_468404"/>
      <w:bookmarkEnd w:id="558"/>
      <w:bookmarkEnd w:id="559"/>
      <w:bookmarkEnd w:id="560"/>
      <w:r w:rsidR="00AA618C">
        <w:rPr>
          <w:rFonts w:hint="cs"/>
          <w:rtl/>
        </w:rPr>
        <w:t xml:space="preserve">א </w:t>
      </w:r>
      <w:bookmarkStart w:id="561" w:name="_ETM_Q1_469903"/>
      <w:bookmarkStart w:id="562" w:name="_ETM_Q1_469655"/>
      <w:bookmarkEnd w:id="561"/>
      <w:bookmarkEnd w:id="562"/>
      <w:r w:rsidR="00AA618C">
        <w:rPr>
          <w:rFonts w:hint="cs"/>
          <w:rtl/>
        </w:rPr>
        <w:t>להקפיא איפה שלא צריך מצד שני.</w:t>
      </w:r>
    </w:p>
    <w:p w14:paraId="7BC33D88" w14:textId="77777777" w:rsidR="00A21C92" w:rsidRDefault="00A21C92" w:rsidP="00BA155B">
      <w:pPr>
        <w:rPr>
          <w:rtl/>
        </w:rPr>
      </w:pPr>
    </w:p>
    <w:p w14:paraId="568932D0" w14:textId="7379571D" w:rsidR="00AA618C" w:rsidRPr="00A21C92" w:rsidRDefault="00AA618C" w:rsidP="00BA155B">
      <w:pPr>
        <w:rPr>
          <w:rtl/>
        </w:rPr>
      </w:pPr>
      <w:r>
        <w:rPr>
          <w:rFonts w:hint="cs"/>
          <w:rtl/>
        </w:rPr>
        <w:t xml:space="preserve">ההצעה </w:t>
      </w:r>
      <w:bookmarkStart w:id="563" w:name="_ETM_Q1_475902"/>
      <w:bookmarkEnd w:id="563"/>
      <w:r>
        <w:rPr>
          <w:rFonts w:hint="cs"/>
          <w:rtl/>
        </w:rPr>
        <w:t xml:space="preserve">מבקשת </w:t>
      </w:r>
      <w:bookmarkStart w:id="564" w:name="_ETM_Q1_475654"/>
      <w:bookmarkEnd w:id="564"/>
      <w:r>
        <w:rPr>
          <w:rFonts w:hint="cs"/>
          <w:rtl/>
        </w:rPr>
        <w:t xml:space="preserve">לחול לא רק על </w:t>
      </w:r>
      <w:bookmarkStart w:id="565" w:name="_ETM_Q1_476405"/>
      <w:bookmarkStart w:id="566" w:name="_ETM_Q1_475905"/>
      <w:bookmarkEnd w:id="565"/>
      <w:bookmarkEnd w:id="566"/>
      <w:r>
        <w:rPr>
          <w:rFonts w:hint="cs"/>
          <w:rtl/>
        </w:rPr>
        <w:t xml:space="preserve">מועדים שנקבעו בחקיקה </w:t>
      </w:r>
      <w:bookmarkStart w:id="567" w:name="_ETM_Q1_480154"/>
      <w:bookmarkEnd w:id="56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8" w:name="_ETM_Q1_479655"/>
      <w:bookmarkStart w:id="569" w:name="_ETM_Q1_479152"/>
      <w:bookmarkEnd w:id="568"/>
      <w:bookmarkEnd w:id="569"/>
      <w:r>
        <w:rPr>
          <w:rFonts w:hint="cs"/>
          <w:rtl/>
        </w:rPr>
        <w:t>בחוק התכנון ובתקנות.</w:t>
      </w:r>
      <w:bookmarkStart w:id="570" w:name="_ETM_Q1_480905"/>
      <w:bookmarkStart w:id="571" w:name="_ETM_Q1_480155"/>
      <w:bookmarkEnd w:id="570"/>
      <w:bookmarkEnd w:id="571"/>
      <w:r>
        <w:rPr>
          <w:rFonts w:hint="cs"/>
          <w:rtl/>
        </w:rPr>
        <w:t xml:space="preserve"> על חלקם, אל</w:t>
      </w:r>
      <w:bookmarkStart w:id="572" w:name="_ETM_Q1_481152"/>
      <w:bookmarkEnd w:id="572"/>
      <w:r>
        <w:rPr>
          <w:rFonts w:hint="cs"/>
          <w:rtl/>
        </w:rPr>
        <w:t>ה שמ</w:t>
      </w:r>
      <w:bookmarkStart w:id="573" w:name="_ETM_Q1_481655"/>
      <w:bookmarkStart w:id="574" w:name="_ETM_Q1_482156"/>
      <w:bookmarkStart w:id="575" w:name="_ETM_Q1_481652"/>
      <w:bookmarkStart w:id="576" w:name="_ETM_Q1_482155"/>
      <w:bookmarkEnd w:id="573"/>
      <w:bookmarkEnd w:id="574"/>
      <w:bookmarkEnd w:id="575"/>
      <w:bookmarkEnd w:id="576"/>
      <w:r>
        <w:rPr>
          <w:rFonts w:hint="cs"/>
          <w:rtl/>
        </w:rPr>
        <w:t xml:space="preserve">נויים בתוספת, אלא גם על החלטות של מוסד תכנון </w:t>
      </w:r>
      <w:bookmarkStart w:id="577" w:name="_ETM_Q1_485652"/>
      <w:bookmarkEnd w:id="577"/>
      <w:r>
        <w:rPr>
          <w:rFonts w:hint="cs"/>
          <w:rtl/>
        </w:rPr>
        <w:t xml:space="preserve">שקבעו מועד או תגובה. </w:t>
      </w:r>
      <w:bookmarkStart w:id="578" w:name="_ETM_Q1_503902"/>
      <w:r>
        <w:rPr>
          <w:rFonts w:hint="cs"/>
          <w:rtl/>
        </w:rPr>
        <w:t xml:space="preserve">אם ועדה מחוזית הורתה </w:t>
      </w:r>
      <w:bookmarkStart w:id="579" w:name="_ETM_Q1_488405"/>
      <w:bookmarkStart w:id="580" w:name="_ETM_Q1_487656"/>
      <w:bookmarkEnd w:id="579"/>
      <w:bookmarkEnd w:id="580"/>
      <w:r>
        <w:rPr>
          <w:rFonts w:hint="cs"/>
          <w:rtl/>
        </w:rPr>
        <w:t>למישהו להגי</w:t>
      </w:r>
      <w:bookmarkStart w:id="581" w:name="_ETM_Q1_489154"/>
      <w:bookmarkStart w:id="582" w:name="_ETM_Q1_488905"/>
      <w:bookmarkEnd w:id="581"/>
      <w:bookmarkEnd w:id="582"/>
      <w:r>
        <w:rPr>
          <w:rFonts w:hint="cs"/>
          <w:rtl/>
        </w:rPr>
        <w:t xml:space="preserve">ש </w:t>
      </w:r>
      <w:bookmarkStart w:id="583" w:name="_ETM_Q1_489404"/>
      <w:bookmarkStart w:id="584" w:name="_ETM_Q1_488656"/>
      <w:bookmarkEnd w:id="583"/>
      <w:bookmarkEnd w:id="584"/>
      <w:r>
        <w:rPr>
          <w:rFonts w:hint="cs"/>
          <w:rtl/>
        </w:rPr>
        <w:t>משהו עד הראשון בנובמבר,</w:t>
      </w:r>
      <w:bookmarkStart w:id="585" w:name="_ETM_Q1_490905"/>
      <w:bookmarkEnd w:id="585"/>
      <w:r>
        <w:rPr>
          <w:rFonts w:hint="cs"/>
          <w:rtl/>
        </w:rPr>
        <w:t xml:space="preserve"> אנחנו לא נספור ל</w:t>
      </w:r>
      <w:bookmarkStart w:id="586" w:name="_ETM_Q1_492153"/>
      <w:bookmarkEnd w:id="586"/>
      <w:r>
        <w:rPr>
          <w:rFonts w:hint="cs"/>
          <w:rtl/>
        </w:rPr>
        <w:t>ו את אות</w:t>
      </w:r>
      <w:bookmarkStart w:id="587" w:name="_ETM_Q1_492152"/>
      <w:bookmarkStart w:id="588" w:name="_ETM_Q1_491401"/>
      <w:bookmarkEnd w:id="587"/>
      <w:bookmarkEnd w:id="588"/>
      <w:r>
        <w:rPr>
          <w:rFonts w:hint="cs"/>
          <w:rtl/>
        </w:rPr>
        <w:t xml:space="preserve">ם שלושה שבועות באמצע וזה יוארך בעצם </w:t>
      </w:r>
      <w:bookmarkStart w:id="589" w:name="_ETM_Q1_495404"/>
      <w:bookmarkStart w:id="590" w:name="_ETM_Q1_494654"/>
      <w:bookmarkEnd w:id="589"/>
      <w:bookmarkEnd w:id="590"/>
      <w:r>
        <w:rPr>
          <w:rFonts w:hint="cs"/>
          <w:rtl/>
        </w:rPr>
        <w:t xml:space="preserve">אוטומטית. </w:t>
      </w:r>
      <w:bookmarkStart w:id="591" w:name="_ETM_Q1_496402"/>
      <w:bookmarkStart w:id="592" w:name="_ETM_Q1_495903"/>
      <w:bookmarkEnd w:id="578"/>
      <w:bookmarkEnd w:id="591"/>
      <w:bookmarkEnd w:id="592"/>
      <w:r>
        <w:rPr>
          <w:rFonts w:hint="cs"/>
          <w:rtl/>
        </w:rPr>
        <w:t>וג</w:t>
      </w:r>
      <w:bookmarkStart w:id="593" w:name="_ETM_Q1_495154"/>
      <w:bookmarkEnd w:id="593"/>
      <w:r>
        <w:rPr>
          <w:rFonts w:hint="cs"/>
          <w:rtl/>
        </w:rPr>
        <w:t>ם על החלטות ש</w:t>
      </w:r>
      <w:bookmarkStart w:id="594" w:name="_ETM_Q1_496406"/>
      <w:bookmarkStart w:id="595" w:name="_ETM_Q1_496154"/>
      <w:bookmarkEnd w:id="594"/>
      <w:bookmarkEnd w:id="595"/>
      <w:r>
        <w:rPr>
          <w:rFonts w:hint="cs"/>
          <w:rtl/>
        </w:rPr>
        <w:t>נקבעו בתוכנית, יש הוראה ב</w:t>
      </w:r>
      <w:bookmarkStart w:id="596" w:name="_ETM_Q1_498405"/>
      <w:bookmarkStart w:id="597" w:name="_ETM_Q1_497656"/>
      <w:bookmarkStart w:id="598" w:name="_ETM_Q1_496907"/>
      <w:bookmarkEnd w:id="596"/>
      <w:bookmarkEnd w:id="597"/>
      <w:bookmarkEnd w:id="598"/>
      <w:r>
        <w:rPr>
          <w:rFonts w:hint="cs"/>
          <w:rtl/>
        </w:rPr>
        <w:t xml:space="preserve">תוכנית שצריך </w:t>
      </w:r>
      <w:bookmarkStart w:id="599" w:name="_ETM_Q1_498906"/>
      <w:bookmarkEnd w:id="599"/>
      <w:r>
        <w:rPr>
          <w:rFonts w:hint="cs"/>
          <w:rtl/>
        </w:rPr>
        <w:t xml:space="preserve">להגיש היתרי בנייה </w:t>
      </w:r>
      <w:bookmarkStart w:id="600" w:name="_ETM_Q1_499906"/>
      <w:bookmarkEnd w:id="600"/>
      <w:r>
        <w:rPr>
          <w:rFonts w:hint="cs"/>
          <w:rtl/>
        </w:rPr>
        <w:t xml:space="preserve">בתוך </w:t>
      </w:r>
      <w:r>
        <w:rPr>
          <w:rFonts w:hint="cs"/>
        </w:rPr>
        <w:t>X</w:t>
      </w:r>
      <w:bookmarkStart w:id="601" w:name="_ETM_Q1_503903"/>
      <w:bookmarkStart w:id="602" w:name="_ETM_Q1_503405"/>
      <w:bookmarkStart w:id="603" w:name="_ETM_Q1_503156"/>
      <w:bookmarkStart w:id="604" w:name="_ETM_Q1_502401"/>
      <w:bookmarkStart w:id="605" w:name="_ETM_Q1_501652"/>
      <w:bookmarkStart w:id="606" w:name="_ETM_Q1_507405"/>
      <w:bookmarkEnd w:id="601"/>
      <w:bookmarkEnd w:id="602"/>
      <w:bookmarkEnd w:id="603"/>
      <w:bookmarkEnd w:id="604"/>
      <w:bookmarkEnd w:id="605"/>
      <w:bookmarkEnd w:id="606"/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 xml:space="preserve">שנים, </w:t>
      </w:r>
      <w:bookmarkStart w:id="607" w:name="_ETM_Q1_506152"/>
      <w:bookmarkStart w:id="608" w:name="_ETM_Q1_505406"/>
      <w:bookmarkStart w:id="609" w:name="_ETM_Q1_504652"/>
      <w:bookmarkStart w:id="610" w:name="_ETM_Q1_504153"/>
      <w:bookmarkStart w:id="611" w:name="_ETM_Q1_503403"/>
      <w:bookmarkStart w:id="612" w:name="_ETM_Q1_502904"/>
      <w:bookmarkStart w:id="613" w:name="_ETM_Q1_502155"/>
      <w:bookmarkStart w:id="614" w:name="_ETM_Q1_501905"/>
      <w:bookmarkStart w:id="615" w:name="_ETM_Q1_501151"/>
      <w:bookmarkStart w:id="616" w:name="_ETM_Q1_500401"/>
      <w:bookmarkStart w:id="617" w:name="_ETM_Q1_499904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r>
        <w:rPr>
          <w:rFonts w:hint="cs"/>
          <w:rtl/>
        </w:rPr>
        <w:t xml:space="preserve">אז </w:t>
      </w:r>
      <w:bookmarkStart w:id="618" w:name="_ETM_Q1_501651"/>
      <w:bookmarkEnd w:id="618"/>
      <w:r>
        <w:rPr>
          <w:rFonts w:hint="cs"/>
          <w:rtl/>
        </w:rPr>
        <w:t>בעצם יהיה פה איזשהו חסד נוסף שיי</w:t>
      </w:r>
      <w:bookmarkStart w:id="619" w:name="_ETM_Q1_504654"/>
      <w:bookmarkEnd w:id="619"/>
      <w:r>
        <w:rPr>
          <w:rFonts w:hint="cs"/>
          <w:rtl/>
        </w:rPr>
        <w:t>נת</w:t>
      </w:r>
      <w:bookmarkStart w:id="620" w:name="_ETM_Q1_504402"/>
      <w:bookmarkEnd w:id="620"/>
      <w:r>
        <w:rPr>
          <w:rFonts w:hint="cs"/>
          <w:rtl/>
        </w:rPr>
        <w:t xml:space="preserve">ן. כמשך </w:t>
      </w:r>
      <w:bookmarkStart w:id="621" w:name="_ETM_Q1_505656"/>
      <w:bookmarkEnd w:id="621"/>
      <w:r>
        <w:rPr>
          <w:rFonts w:hint="cs"/>
          <w:rtl/>
        </w:rPr>
        <w:t>הא</w:t>
      </w:r>
      <w:bookmarkStart w:id="622" w:name="_ETM_Q1_504902"/>
      <w:bookmarkEnd w:id="622"/>
      <w:r>
        <w:rPr>
          <w:rFonts w:hint="cs"/>
          <w:rtl/>
        </w:rPr>
        <w:t xml:space="preserve">רכות שייקבעו. </w:t>
      </w:r>
      <w:bookmarkStart w:id="623" w:name="_ETM_Q1_506403"/>
      <w:bookmarkEnd w:id="623"/>
      <w:r>
        <w:rPr>
          <w:rFonts w:hint="cs"/>
          <w:rtl/>
        </w:rPr>
        <w:t xml:space="preserve">זאת אומרת, </w:t>
      </w:r>
      <w:bookmarkStart w:id="624" w:name="_ETM_Q1_506654"/>
      <w:bookmarkStart w:id="625" w:name="_ETM_Q1_505905"/>
      <w:bookmarkEnd w:id="624"/>
      <w:bookmarkEnd w:id="625"/>
      <w:r>
        <w:rPr>
          <w:rFonts w:hint="cs"/>
          <w:rtl/>
        </w:rPr>
        <w:t xml:space="preserve">אותם שלושה שבועות ראשונים וכל ארכה </w:t>
      </w:r>
      <w:bookmarkStart w:id="626" w:name="_ETM_Q1_509155"/>
      <w:bookmarkStart w:id="627" w:name="_ETM_Q1_508405"/>
      <w:bookmarkStart w:id="628" w:name="_ETM_Q1_507906"/>
      <w:bookmarkStart w:id="629" w:name="_ETM_Q1_507154"/>
      <w:bookmarkEnd w:id="626"/>
      <w:bookmarkEnd w:id="627"/>
      <w:bookmarkEnd w:id="628"/>
      <w:bookmarkEnd w:id="629"/>
      <w:r w:rsidRPr="00A21C92">
        <w:rPr>
          <w:rFonts w:hint="cs"/>
          <w:rtl/>
        </w:rPr>
        <w:t>נוספת</w:t>
      </w:r>
      <w:bookmarkStart w:id="630" w:name="_ETM_Q1_510653"/>
      <w:bookmarkStart w:id="631" w:name="_ETM_Q1_510156"/>
      <w:bookmarkStart w:id="632" w:name="_ETM_Q1_509902"/>
      <w:bookmarkStart w:id="633" w:name="_ETM_Q1_509152"/>
      <w:bookmarkEnd w:id="630"/>
      <w:bookmarkEnd w:id="631"/>
      <w:bookmarkEnd w:id="632"/>
      <w:bookmarkEnd w:id="633"/>
      <w:r w:rsidRPr="00A21C92">
        <w:rPr>
          <w:rFonts w:hint="cs"/>
          <w:rtl/>
        </w:rPr>
        <w:t xml:space="preserve"> שתינתן, זה יחול גם על זה. </w:t>
      </w:r>
      <w:bookmarkStart w:id="634" w:name="_ETM_Q1_511906"/>
      <w:bookmarkEnd w:id="634"/>
      <w:r w:rsidRPr="00A21C92">
        <w:rPr>
          <w:rFonts w:hint="cs"/>
          <w:rtl/>
        </w:rPr>
        <w:t>זה בגדול</w:t>
      </w:r>
      <w:bookmarkStart w:id="635" w:name="_ETM_Q1_514655"/>
      <w:bookmarkStart w:id="636" w:name="_ETM_Q1_518404"/>
      <w:bookmarkStart w:id="637" w:name="_ETM_Q1_517652"/>
      <w:bookmarkStart w:id="638" w:name="_ETM_Q1_516902"/>
      <w:bookmarkStart w:id="639" w:name="_ETM_Q1_516153"/>
      <w:bookmarkStart w:id="640" w:name="_ETM_Q1_515404"/>
      <w:bookmarkStart w:id="641" w:name="_ETM_Q1_514654"/>
      <w:bookmarkStart w:id="642" w:name="_ETM_Q1_513905"/>
      <w:bookmarkStart w:id="643" w:name="_ETM_Q1_513156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r w:rsidRPr="00A21C92">
        <w:rPr>
          <w:rFonts w:hint="cs"/>
          <w:rtl/>
        </w:rPr>
        <w:t xml:space="preserve">. </w:t>
      </w:r>
    </w:p>
    <w:p w14:paraId="686F34F2" w14:textId="77777777" w:rsidR="00AA618C" w:rsidRPr="00A21C92" w:rsidRDefault="00AA618C" w:rsidP="00BA155B">
      <w:pPr>
        <w:rPr>
          <w:rtl/>
        </w:rPr>
      </w:pPr>
    </w:p>
    <w:p w14:paraId="0D4F0A86" w14:textId="77777777" w:rsidR="00AA618C" w:rsidRPr="00A21C92" w:rsidRDefault="00AA618C" w:rsidP="001D4CF4">
      <w:pPr>
        <w:ind w:firstLine="0"/>
        <w:rPr>
          <w:u w:val="single"/>
          <w:rtl/>
        </w:rPr>
      </w:pPr>
      <w:r w:rsidRPr="00A21C92">
        <w:rPr>
          <w:rStyle w:val="TagStyle"/>
          <w:u w:val="single"/>
          <w:rtl/>
        </w:rPr>
        <w:t xml:space="preserve"> &lt;&lt; יור &gt;&gt; </w:t>
      </w:r>
      <w:r w:rsidRPr="00A21C92">
        <w:rPr>
          <w:u w:val="single"/>
          <w:rtl/>
        </w:rPr>
        <w:t>היו"ר יעקב אשר:</w:t>
      </w:r>
      <w:r w:rsidRPr="00A21C92">
        <w:rPr>
          <w:rStyle w:val="TagStyle"/>
          <w:u w:val="single"/>
          <w:rtl/>
        </w:rPr>
        <w:t xml:space="preserve"> &lt;&lt; יור &gt;&gt;</w:t>
      </w:r>
      <w:r w:rsidRPr="00A21C92">
        <w:rPr>
          <w:u w:val="single"/>
          <w:rtl/>
        </w:rPr>
        <w:t xml:space="preserve">   </w:t>
      </w:r>
    </w:p>
    <w:p w14:paraId="2C536BA8" w14:textId="77777777" w:rsidR="00AA618C" w:rsidRPr="00A21C92" w:rsidRDefault="00AA618C" w:rsidP="00BA155B">
      <w:pPr>
        <w:rPr>
          <w:rtl/>
        </w:rPr>
      </w:pPr>
    </w:p>
    <w:p w14:paraId="0BABABFD" w14:textId="2EFFBB83" w:rsidR="00AA618C" w:rsidRPr="00042E57" w:rsidRDefault="00AA618C" w:rsidP="00A21C92">
      <w:pPr>
        <w:rPr>
          <w:rtl/>
        </w:rPr>
      </w:pPr>
      <w:r w:rsidRPr="00A21C92">
        <w:rPr>
          <w:rFonts w:hint="cs"/>
          <w:rtl/>
        </w:rPr>
        <w:t xml:space="preserve"> </w:t>
      </w:r>
      <w:bookmarkStart w:id="644" w:name="_ETM_Q1_515155"/>
      <w:bookmarkStart w:id="645" w:name="_ETM_Q1_514402"/>
      <w:bookmarkStart w:id="646" w:name="_ETM_Q1_538103"/>
      <w:bookmarkEnd w:id="644"/>
      <w:bookmarkEnd w:id="645"/>
      <w:bookmarkEnd w:id="646"/>
      <w:r w:rsidRPr="00A21C92">
        <w:rPr>
          <w:rFonts w:hint="cs"/>
          <w:rtl/>
        </w:rPr>
        <w:t xml:space="preserve">יש לי שאלה אחת </w:t>
      </w:r>
      <w:bookmarkStart w:id="647" w:name="_ETM_Q1_516655"/>
      <w:bookmarkEnd w:id="647"/>
      <w:r>
        <w:rPr>
          <w:rFonts w:hint="cs"/>
          <w:rtl/>
        </w:rPr>
        <w:t>לאורך כל הקו. זה הקושי גם</w:t>
      </w:r>
      <w:bookmarkStart w:id="648" w:name="_ETM_Q1_520904"/>
      <w:bookmarkStart w:id="649" w:name="_ETM_Q1_520906"/>
      <w:bookmarkStart w:id="650" w:name="_ETM_Q1_520651"/>
      <w:bookmarkEnd w:id="648"/>
      <w:bookmarkEnd w:id="649"/>
      <w:bookmarkEnd w:id="650"/>
      <w:r>
        <w:rPr>
          <w:rFonts w:hint="cs"/>
          <w:rtl/>
        </w:rPr>
        <w:t xml:space="preserve">. כשאתה </w:t>
      </w:r>
      <w:bookmarkStart w:id="651" w:name="_ETM_Q1_521156"/>
      <w:bookmarkEnd w:id="651"/>
      <w:r>
        <w:rPr>
          <w:rFonts w:hint="cs"/>
          <w:rtl/>
        </w:rPr>
        <w:t xml:space="preserve">מקבל החלטות רוחב, לפעמים זה פוגע בול </w:t>
      </w:r>
      <w:bookmarkStart w:id="652" w:name="_ETM_Q1_525654"/>
      <w:bookmarkEnd w:id="652"/>
      <w:r>
        <w:rPr>
          <w:rFonts w:hint="cs"/>
          <w:rtl/>
        </w:rPr>
        <w:t>ול</w:t>
      </w:r>
      <w:bookmarkStart w:id="653" w:name="_ETM_Q1_525152"/>
      <w:bookmarkEnd w:id="653"/>
      <w:r>
        <w:rPr>
          <w:rFonts w:hint="cs"/>
          <w:rtl/>
        </w:rPr>
        <w:t>פעמים זה עושה ב</w:t>
      </w:r>
      <w:bookmarkStart w:id="654" w:name="_ETM_Q1_526404"/>
      <w:bookmarkEnd w:id="654"/>
      <w:r>
        <w:rPr>
          <w:rFonts w:hint="cs"/>
          <w:rtl/>
        </w:rPr>
        <w:t>דיוק הפוך. השאלה ה</w:t>
      </w:r>
      <w:r w:rsidR="00CA06D6">
        <w:rPr>
          <w:rFonts w:hint="cs"/>
          <w:rtl/>
        </w:rPr>
        <w:t xml:space="preserve">יא </w:t>
      </w:r>
      <w:r>
        <w:rPr>
          <w:rFonts w:hint="cs"/>
          <w:rtl/>
        </w:rPr>
        <w:t xml:space="preserve">אם יש פה מנגנון שהוא בא ואומר </w:t>
      </w:r>
      <w:bookmarkStart w:id="655" w:name="_ETM_Q1_530655"/>
      <w:bookmarkEnd w:id="655"/>
      <w:r>
        <w:rPr>
          <w:rFonts w:hint="cs"/>
          <w:rtl/>
        </w:rPr>
        <w:t>שזה לא הכול מתחי</w:t>
      </w:r>
      <w:bookmarkStart w:id="656" w:name="_ETM_Q1_534409"/>
      <w:bookmarkStart w:id="657" w:name="_ETM_Q1_533902"/>
      <w:bookmarkEnd w:id="656"/>
      <w:bookmarkEnd w:id="657"/>
      <w:r>
        <w:rPr>
          <w:rFonts w:hint="cs"/>
          <w:rtl/>
        </w:rPr>
        <w:t xml:space="preserve">ל </w:t>
      </w:r>
      <w:r w:rsidR="00A21C92">
        <w:rPr>
          <w:rtl/>
        </w:rPr>
        <w:t>–</w:t>
      </w:r>
      <w:r>
        <w:rPr>
          <w:rFonts w:hint="cs"/>
          <w:rtl/>
        </w:rPr>
        <w:t xml:space="preserve"> </w:t>
      </w:r>
      <w:bookmarkStart w:id="658" w:name="_ETM_Q1_536403"/>
      <w:bookmarkEnd w:id="658"/>
      <w:r w:rsidR="00A21C92">
        <w:rPr>
          <w:rFonts w:hint="cs"/>
          <w:rtl/>
        </w:rPr>
        <w:t>זאת אומרת ש</w:t>
      </w:r>
      <w:r>
        <w:rPr>
          <w:rFonts w:hint="cs"/>
          <w:rtl/>
        </w:rPr>
        <w:t xml:space="preserve">אתה </w:t>
      </w:r>
      <w:bookmarkStart w:id="659" w:name="_ETM_Q1_537405"/>
      <w:bookmarkStart w:id="660" w:name="_ETM_Q1_536651"/>
      <w:bookmarkStart w:id="661" w:name="_ETM_Q1_535902"/>
      <w:bookmarkStart w:id="662" w:name="_ETM_Q1_535153"/>
      <w:bookmarkStart w:id="663" w:name="_ETM_Q1_534904"/>
      <w:bookmarkEnd w:id="659"/>
      <w:bookmarkEnd w:id="660"/>
      <w:bookmarkEnd w:id="661"/>
      <w:bookmarkEnd w:id="662"/>
      <w:bookmarkEnd w:id="663"/>
      <w:r>
        <w:rPr>
          <w:rFonts w:hint="cs"/>
          <w:rtl/>
        </w:rPr>
        <w:t xml:space="preserve">יכול לבקש </w:t>
      </w:r>
      <w:bookmarkStart w:id="664" w:name="_ETM_Q1_537154"/>
      <w:bookmarkStart w:id="665" w:name="_ETM_Q1_536406"/>
      <w:bookmarkStart w:id="666" w:name="_ETM_Q1_535654"/>
      <w:bookmarkEnd w:id="664"/>
      <w:bookmarkEnd w:id="665"/>
      <w:bookmarkEnd w:id="666"/>
      <w:r>
        <w:rPr>
          <w:rFonts w:hint="cs"/>
          <w:rtl/>
        </w:rPr>
        <w:t>דחייה, או שאתה יכול שתהיה דחי</w:t>
      </w:r>
      <w:bookmarkStart w:id="667" w:name="_ETM_Q1_540404"/>
      <w:bookmarkStart w:id="668" w:name="_ETM_Q1_539653"/>
      <w:bookmarkEnd w:id="667"/>
      <w:bookmarkEnd w:id="668"/>
      <w:r>
        <w:rPr>
          <w:rFonts w:hint="cs"/>
          <w:rtl/>
        </w:rPr>
        <w:t>יה כשצריך.</w:t>
      </w:r>
      <w:bookmarkStart w:id="669" w:name="_ETM_Q1_540656"/>
      <w:bookmarkStart w:id="670" w:name="_ETM_Q1_539401"/>
      <w:bookmarkStart w:id="671" w:name="_ETM_Q1_540156"/>
      <w:bookmarkEnd w:id="669"/>
      <w:bookmarkEnd w:id="670"/>
      <w:bookmarkEnd w:id="671"/>
      <w:r>
        <w:rPr>
          <w:rFonts w:hint="cs"/>
          <w:rtl/>
        </w:rPr>
        <w:t xml:space="preserve"> אבל </w:t>
      </w:r>
      <w:bookmarkStart w:id="672" w:name="_ETM_Q1_540655"/>
      <w:bookmarkStart w:id="673" w:name="_ETM_Q1_540155"/>
      <w:bookmarkEnd w:id="672"/>
      <w:bookmarkEnd w:id="673"/>
      <w:r>
        <w:rPr>
          <w:rFonts w:hint="cs"/>
          <w:rtl/>
        </w:rPr>
        <w:t xml:space="preserve">אם לא </w:t>
      </w:r>
      <w:bookmarkStart w:id="674" w:name="_ETM_Q1_541406"/>
      <w:bookmarkStart w:id="675" w:name="_ETM_Q1_540904"/>
      <w:bookmarkStart w:id="676" w:name="_ETM_Q1_540153"/>
      <w:bookmarkEnd w:id="674"/>
      <w:bookmarkEnd w:id="675"/>
      <w:bookmarkEnd w:id="676"/>
      <w:r>
        <w:rPr>
          <w:rFonts w:hint="cs"/>
          <w:rtl/>
        </w:rPr>
        <w:t>צריך,</w:t>
      </w:r>
      <w:bookmarkStart w:id="677" w:name="_ETM_Q1_541404"/>
      <w:bookmarkEnd w:id="677"/>
      <w:r>
        <w:rPr>
          <w:rFonts w:hint="cs"/>
          <w:rtl/>
        </w:rPr>
        <w:t xml:space="preserve"> לפעמים </w:t>
      </w:r>
      <w:bookmarkStart w:id="678" w:name="_ETM_Q1_542156"/>
      <w:bookmarkEnd w:id="678"/>
      <w:r w:rsidR="00A21C92">
        <w:rPr>
          <w:rtl/>
        </w:rPr>
        <w:t>–</w:t>
      </w:r>
      <w:r>
        <w:rPr>
          <w:rFonts w:hint="cs"/>
          <w:rtl/>
        </w:rPr>
        <w:t xml:space="preserve"> </w:t>
      </w:r>
      <w:r w:rsidR="00A21C92">
        <w:rPr>
          <w:rFonts w:hint="cs"/>
          <w:rtl/>
        </w:rPr>
        <w:t>יכול להיות שאנחנו</w:t>
      </w:r>
      <w:r>
        <w:rPr>
          <w:rFonts w:hint="cs"/>
          <w:rtl/>
        </w:rPr>
        <w:t xml:space="preserve"> פוגעים בסוף </w:t>
      </w:r>
      <w:bookmarkStart w:id="679" w:name="_ETM_Q1_546410"/>
      <w:bookmarkStart w:id="680" w:name="_ETM_Q1_545903"/>
      <w:bookmarkEnd w:id="679"/>
      <w:bookmarkEnd w:id="680"/>
      <w:r>
        <w:rPr>
          <w:rFonts w:hint="cs"/>
          <w:rtl/>
        </w:rPr>
        <w:t>גם באז</w:t>
      </w:r>
      <w:bookmarkStart w:id="681" w:name="_ETM_Q1_547904"/>
      <w:bookmarkStart w:id="682" w:name="_ETM_Q1_547155"/>
      <w:bookmarkEnd w:id="681"/>
      <w:bookmarkEnd w:id="682"/>
      <w:r>
        <w:rPr>
          <w:rFonts w:hint="cs"/>
          <w:rtl/>
        </w:rPr>
        <w:t>רחים ואולי גם</w:t>
      </w:r>
      <w:bookmarkStart w:id="683" w:name="_ETM_Q1_548406"/>
      <w:bookmarkEnd w:id="683"/>
      <w:r>
        <w:rPr>
          <w:rFonts w:hint="cs"/>
          <w:rtl/>
        </w:rPr>
        <w:t xml:space="preserve"> בעוד דברים. השאלה אם יש איזשהו</w:t>
      </w:r>
      <w:bookmarkStart w:id="684" w:name="_ETM_Q1_551403"/>
      <w:bookmarkEnd w:id="684"/>
      <w:r>
        <w:rPr>
          <w:rFonts w:hint="cs"/>
          <w:rtl/>
        </w:rPr>
        <w:t xml:space="preserve"> - - -</w:t>
      </w:r>
      <w:bookmarkStart w:id="685" w:name="_ETM_Q1_551903"/>
      <w:bookmarkStart w:id="686" w:name="_ETM_Q1_551402"/>
      <w:bookmarkStart w:id="687" w:name="_ETM_Q1_550654"/>
      <w:bookmarkEnd w:id="685"/>
      <w:bookmarkEnd w:id="686"/>
      <w:bookmarkEnd w:id="687"/>
      <w:r>
        <w:rPr>
          <w:rFonts w:hint="cs"/>
          <w:rtl/>
        </w:rPr>
        <w:t>.</w:t>
      </w:r>
      <w:bookmarkStart w:id="688" w:name="_ETM_Q1_549902"/>
      <w:bookmarkStart w:id="689" w:name="_ETM_Q1_549157"/>
      <w:bookmarkStart w:id="690" w:name="_ETM_Q1_551156"/>
      <w:bookmarkStart w:id="691" w:name="_ETM_Q1_553404"/>
      <w:bookmarkEnd w:id="688"/>
      <w:bookmarkEnd w:id="689"/>
      <w:bookmarkEnd w:id="690"/>
      <w:bookmarkEnd w:id="691"/>
      <w:r>
        <w:rPr>
          <w:rFonts w:hint="cs"/>
          <w:rtl/>
        </w:rPr>
        <w:t xml:space="preserve"> </w:t>
      </w:r>
    </w:p>
    <w:p w14:paraId="53F1B664" w14:textId="77777777" w:rsidR="00AA618C" w:rsidRPr="00042E57" w:rsidRDefault="00AA618C" w:rsidP="00BA155B">
      <w:pPr>
        <w:rPr>
          <w:rtl/>
        </w:rPr>
      </w:pPr>
    </w:p>
    <w:p w14:paraId="7AEEFDFB" w14:textId="77777777" w:rsidR="00AA618C" w:rsidRPr="00042E57" w:rsidRDefault="00AA618C" w:rsidP="001D4CF4">
      <w:pPr>
        <w:ind w:firstLine="0"/>
        <w:rPr>
          <w:u w:val="single"/>
          <w:rtl/>
        </w:rPr>
      </w:pPr>
      <w:r w:rsidRPr="00042E57">
        <w:rPr>
          <w:rStyle w:val="TagStyle"/>
          <w:u w:val="single"/>
          <w:rtl/>
        </w:rPr>
        <w:t xml:space="preserve"> &lt;&lt; דובר &gt;&gt; </w:t>
      </w:r>
      <w:r w:rsidRPr="00042E57">
        <w:rPr>
          <w:u w:val="single"/>
          <w:rtl/>
        </w:rPr>
        <w:t>תדמור עציון:</w:t>
      </w:r>
      <w:r w:rsidRPr="00042E57">
        <w:rPr>
          <w:rStyle w:val="TagStyle"/>
          <w:u w:val="single"/>
          <w:rtl/>
        </w:rPr>
        <w:t xml:space="preserve"> &lt;&lt; דובר &gt;&gt;</w:t>
      </w:r>
      <w:r w:rsidRPr="00042E57">
        <w:rPr>
          <w:u w:val="single"/>
          <w:rtl/>
        </w:rPr>
        <w:t xml:space="preserve">   </w:t>
      </w:r>
      <w:bookmarkStart w:id="692" w:name="_ETM_Q1_578102"/>
      <w:bookmarkStart w:id="693" w:name="_ETM_Q1_576601"/>
      <w:bookmarkEnd w:id="692"/>
      <w:bookmarkEnd w:id="693"/>
    </w:p>
    <w:p w14:paraId="3D92765A" w14:textId="77777777" w:rsidR="00AA618C" w:rsidRPr="00042E57" w:rsidRDefault="00AA618C" w:rsidP="00BA155B">
      <w:pPr>
        <w:rPr>
          <w:rtl/>
        </w:rPr>
      </w:pPr>
    </w:p>
    <w:p w14:paraId="40B214CD" w14:textId="36CBB3C2" w:rsidR="00AA618C" w:rsidRPr="00C70DE4" w:rsidRDefault="00AA618C" w:rsidP="00BA155B">
      <w:pPr>
        <w:rPr>
          <w:rtl/>
        </w:rPr>
      </w:pPr>
      <w:r>
        <w:rPr>
          <w:rFonts w:hint="cs"/>
          <w:rtl/>
        </w:rPr>
        <w:t xml:space="preserve"> אני אומר על זה כמה דברים. רא</w:t>
      </w:r>
      <w:bookmarkStart w:id="694" w:name="_ETM_Q1_554905"/>
      <w:bookmarkStart w:id="695" w:name="_ETM_Q1_554404"/>
      <w:bookmarkStart w:id="696" w:name="_ETM_Q1_553656"/>
      <w:bookmarkStart w:id="697" w:name="_ETM_Q1_553905"/>
      <w:bookmarkStart w:id="698" w:name="_ETM_Q1_553156"/>
      <w:bookmarkStart w:id="699" w:name="_ETM_Q1_552904"/>
      <w:bookmarkEnd w:id="694"/>
      <w:bookmarkEnd w:id="695"/>
      <w:bookmarkEnd w:id="696"/>
      <w:bookmarkEnd w:id="697"/>
      <w:bookmarkEnd w:id="698"/>
      <w:bookmarkEnd w:id="699"/>
      <w:r>
        <w:rPr>
          <w:rFonts w:hint="cs"/>
          <w:rtl/>
        </w:rPr>
        <w:t xml:space="preserve">שית, לכן הארכה </w:t>
      </w:r>
      <w:bookmarkStart w:id="700" w:name="_ETM_Q1_556654"/>
      <w:bookmarkStart w:id="701" w:name="_ETM_Q1_555654"/>
      <w:bookmarkEnd w:id="700"/>
      <w:bookmarkEnd w:id="701"/>
      <w:r>
        <w:rPr>
          <w:rFonts w:hint="cs"/>
          <w:rtl/>
        </w:rPr>
        <w:t xml:space="preserve">הראשונית היא </w:t>
      </w:r>
      <w:bookmarkStart w:id="702" w:name="_ETM_Q1_555905"/>
      <w:bookmarkStart w:id="703" w:name="_ETM_Q1_555152"/>
      <w:bookmarkEnd w:id="702"/>
      <w:bookmarkEnd w:id="703"/>
      <w:r>
        <w:rPr>
          <w:rFonts w:hint="cs"/>
          <w:rtl/>
        </w:rPr>
        <w:t xml:space="preserve">של שלושה שבועות. נתנו </w:t>
      </w:r>
      <w:bookmarkStart w:id="704" w:name="_ETM_Q1_557154"/>
      <w:bookmarkEnd w:id="704"/>
      <w:r>
        <w:rPr>
          <w:rFonts w:hint="cs"/>
          <w:rtl/>
        </w:rPr>
        <w:t xml:space="preserve">סמכות גם בתקופה הזאת </w:t>
      </w:r>
      <w:bookmarkStart w:id="705" w:name="_ETM_Q1_559405"/>
      <w:bookmarkEnd w:id="705"/>
      <w:r>
        <w:rPr>
          <w:rFonts w:hint="cs"/>
          <w:rtl/>
        </w:rPr>
        <w:t xml:space="preserve">ליו"ר המועצה הארצית לגבי </w:t>
      </w:r>
      <w:bookmarkStart w:id="706" w:name="_ETM_Q1_561155"/>
      <w:bookmarkEnd w:id="706"/>
      <w:r>
        <w:rPr>
          <w:rFonts w:hint="cs"/>
          <w:rtl/>
        </w:rPr>
        <w:t xml:space="preserve">תוכניות ברמה </w:t>
      </w:r>
      <w:bookmarkStart w:id="707" w:name="_ETM_Q1_562406"/>
      <w:bookmarkStart w:id="708" w:name="_ETM_Q1_561655"/>
      <w:bookmarkEnd w:id="707"/>
      <w:bookmarkEnd w:id="708"/>
      <w:r>
        <w:rPr>
          <w:rFonts w:hint="cs"/>
          <w:rtl/>
        </w:rPr>
        <w:t xml:space="preserve">הארצית. זאת אומרת, </w:t>
      </w:r>
      <w:proofErr w:type="spellStart"/>
      <w:r>
        <w:rPr>
          <w:rFonts w:hint="cs"/>
          <w:rtl/>
        </w:rPr>
        <w:t>תמ</w:t>
      </w:r>
      <w:bookmarkStart w:id="709" w:name="_ETM_Q1_564156"/>
      <w:bookmarkStart w:id="710" w:name="_ETM_Q1_563402"/>
      <w:bookmarkStart w:id="711" w:name="_ETM_Q1_562655"/>
      <w:bookmarkStart w:id="712" w:name="_ETM_Q1_561903"/>
      <w:bookmarkEnd w:id="709"/>
      <w:bookmarkEnd w:id="710"/>
      <w:bookmarkEnd w:id="711"/>
      <w:bookmarkEnd w:id="712"/>
      <w:r>
        <w:rPr>
          <w:rFonts w:hint="cs"/>
          <w:rtl/>
        </w:rPr>
        <w:t>"אות</w:t>
      </w:r>
      <w:proofErr w:type="spellEnd"/>
      <w:r>
        <w:rPr>
          <w:rFonts w:hint="cs"/>
          <w:rtl/>
        </w:rPr>
        <w:t xml:space="preserve">, </w:t>
      </w:r>
      <w:bookmarkStart w:id="713" w:name="_ETM_Q1_563156"/>
      <w:bookmarkStart w:id="714" w:name="_ETM_Q1_562905"/>
      <w:bookmarkStart w:id="715" w:name="_ETM_Q1_563406"/>
      <w:bookmarkEnd w:id="713"/>
      <w:bookmarkEnd w:id="714"/>
      <w:bookmarkEnd w:id="715"/>
      <w:proofErr w:type="spellStart"/>
      <w:r>
        <w:rPr>
          <w:rFonts w:hint="cs"/>
          <w:rtl/>
        </w:rPr>
        <w:t>תת"לים</w:t>
      </w:r>
      <w:proofErr w:type="spellEnd"/>
      <w:r>
        <w:rPr>
          <w:rFonts w:hint="cs"/>
          <w:rtl/>
        </w:rPr>
        <w:t xml:space="preserve"> וכדומה, </w:t>
      </w:r>
      <w:proofErr w:type="spellStart"/>
      <w:r>
        <w:rPr>
          <w:rFonts w:hint="cs"/>
          <w:rtl/>
        </w:rPr>
        <w:t>להחרי</w:t>
      </w:r>
      <w:bookmarkStart w:id="716" w:name="_ETM_Q1_567154"/>
      <w:bookmarkStart w:id="717" w:name="_ETM_Q1_566404"/>
      <w:bookmarkEnd w:id="716"/>
      <w:bookmarkEnd w:id="717"/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אם הן חשובות. והד</w:t>
      </w:r>
      <w:bookmarkStart w:id="718" w:name="_ETM_Q1_569403"/>
      <w:bookmarkStart w:id="719" w:name="_ETM_Q1_568656"/>
      <w:bookmarkStart w:id="720" w:name="_ETM_Q1_567902"/>
      <w:bookmarkEnd w:id="718"/>
      <w:bookmarkEnd w:id="719"/>
      <w:bookmarkEnd w:id="720"/>
      <w:r>
        <w:rPr>
          <w:rFonts w:hint="cs"/>
          <w:rtl/>
        </w:rPr>
        <w:t xml:space="preserve">וגמה </w:t>
      </w:r>
      <w:bookmarkStart w:id="721" w:name="_ETM_Q1_566902"/>
      <w:bookmarkEnd w:id="721"/>
      <w:r>
        <w:rPr>
          <w:rFonts w:hint="cs"/>
          <w:rtl/>
        </w:rPr>
        <w:t xml:space="preserve">המובהקת </w:t>
      </w:r>
      <w:bookmarkStart w:id="722" w:name="_ETM_Q1_568654"/>
      <w:bookmarkEnd w:id="722"/>
      <w:r>
        <w:rPr>
          <w:rFonts w:hint="cs"/>
          <w:rtl/>
        </w:rPr>
        <w:t xml:space="preserve">היא תמ"א שעלתה פה לדיון לאחרונה, הוזכרה </w:t>
      </w:r>
      <w:bookmarkStart w:id="723" w:name="_ETM_Q1_573407"/>
      <w:bookmarkStart w:id="724" w:name="_ETM_Q1_572658"/>
      <w:bookmarkStart w:id="725" w:name="_ETM_Q1_571905"/>
      <w:bookmarkStart w:id="726" w:name="_ETM_Q1_571156"/>
      <w:bookmarkEnd w:id="723"/>
      <w:bookmarkEnd w:id="724"/>
      <w:bookmarkEnd w:id="725"/>
      <w:bookmarkEnd w:id="726"/>
      <w:r>
        <w:rPr>
          <w:rFonts w:hint="cs"/>
          <w:rtl/>
        </w:rPr>
        <w:t>כ</w:t>
      </w:r>
      <w:bookmarkStart w:id="727" w:name="_ETM_Q1_570403"/>
      <w:bookmarkEnd w:id="727"/>
      <w:r>
        <w:rPr>
          <w:rFonts w:hint="cs"/>
          <w:rtl/>
        </w:rPr>
        <w:t xml:space="preserve">אן, שתאפשר </w:t>
      </w:r>
      <w:bookmarkStart w:id="728" w:name="_ETM_Q1_572152"/>
      <w:bookmarkEnd w:id="728"/>
      <w:r>
        <w:rPr>
          <w:rFonts w:hint="cs"/>
          <w:rtl/>
        </w:rPr>
        <w:t xml:space="preserve">בעצם את ההקלה </w:t>
      </w:r>
      <w:bookmarkStart w:id="729" w:name="_ETM_Q1_575155"/>
      <w:bookmarkStart w:id="730" w:name="_ETM_Q1_574402"/>
      <w:bookmarkEnd w:id="729"/>
      <w:bookmarkEnd w:id="730"/>
      <w:r>
        <w:rPr>
          <w:rFonts w:hint="cs"/>
          <w:rtl/>
        </w:rPr>
        <w:t>בגמישות - - - הבניין,</w:t>
      </w:r>
      <w:bookmarkStart w:id="731" w:name="_ETM_Q1_576405"/>
      <w:bookmarkEnd w:id="73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תכסית</w:t>
      </w:r>
      <w:proofErr w:type="spellEnd"/>
      <w:r>
        <w:rPr>
          <w:rFonts w:hint="cs"/>
          <w:rtl/>
        </w:rPr>
        <w:t xml:space="preserve"> וגובה</w:t>
      </w:r>
      <w:bookmarkStart w:id="732" w:name="_ETM_Q1_577406"/>
      <w:bookmarkStart w:id="733" w:name="_ETM_Q1_576655"/>
      <w:bookmarkStart w:id="734" w:name="_ETM_Q1_575904"/>
      <w:bookmarkEnd w:id="732"/>
      <w:bookmarkEnd w:id="733"/>
      <w:bookmarkEnd w:id="734"/>
      <w:r>
        <w:rPr>
          <w:rFonts w:hint="cs"/>
          <w:rtl/>
        </w:rPr>
        <w:t xml:space="preserve"> </w:t>
      </w:r>
      <w:bookmarkStart w:id="735" w:name="_ETM_Q1_577152"/>
      <w:bookmarkEnd w:id="735"/>
      <w:r>
        <w:rPr>
          <w:rFonts w:hint="cs"/>
          <w:rtl/>
        </w:rPr>
        <w:t xml:space="preserve">שמאפשרת הקמת ממ"ד. היא </w:t>
      </w:r>
      <w:r w:rsidR="00CA06D6">
        <w:rPr>
          <w:rFonts w:hint="cs"/>
          <w:rtl/>
        </w:rPr>
        <w:t>הועברה</w:t>
      </w:r>
      <w:r>
        <w:rPr>
          <w:rFonts w:hint="cs"/>
          <w:rtl/>
        </w:rPr>
        <w:t xml:space="preserve"> </w:t>
      </w:r>
      <w:bookmarkStart w:id="736" w:name="_ETM_Q1_579906"/>
      <w:bookmarkEnd w:id="736"/>
      <w:r>
        <w:rPr>
          <w:rFonts w:hint="cs"/>
          <w:rtl/>
        </w:rPr>
        <w:t>להערות</w:t>
      </w:r>
      <w:bookmarkStart w:id="737" w:name="_ETM_Q1_579652"/>
      <w:bookmarkStart w:id="738" w:name="_ETM_Q1_578902"/>
      <w:bookmarkEnd w:id="737"/>
      <w:bookmarkEnd w:id="738"/>
      <w:r>
        <w:rPr>
          <w:rFonts w:hint="cs"/>
          <w:rtl/>
        </w:rPr>
        <w:t xml:space="preserve"> והשגות כבר בתוך התקופה</w:t>
      </w:r>
      <w:bookmarkStart w:id="739" w:name="_ETM_Q1_582905"/>
      <w:bookmarkStart w:id="740" w:name="_ETM_Q1_582157"/>
      <w:bookmarkStart w:id="741" w:name="_ETM_Q1_582154"/>
      <w:bookmarkEnd w:id="739"/>
      <w:bookmarkEnd w:id="740"/>
      <w:bookmarkEnd w:id="741"/>
      <w:r>
        <w:rPr>
          <w:rFonts w:hint="cs"/>
          <w:rtl/>
        </w:rPr>
        <w:t>, אחרי ה-</w:t>
      </w:r>
      <w:bookmarkStart w:id="742" w:name="_ETM_Q1_582405"/>
      <w:bookmarkEnd w:id="742"/>
      <w:r>
        <w:rPr>
          <w:rFonts w:hint="cs"/>
          <w:rtl/>
        </w:rPr>
        <w:t>7 באוקטובר,</w:t>
      </w:r>
      <w:bookmarkStart w:id="743" w:name="_ETM_Q1_583401"/>
      <w:bookmarkStart w:id="744" w:name="_ETM_Q1_582652"/>
      <w:bookmarkEnd w:id="743"/>
      <w:bookmarkEnd w:id="744"/>
      <w:r>
        <w:rPr>
          <w:rFonts w:hint="cs"/>
          <w:rtl/>
        </w:rPr>
        <w:t xml:space="preserve"> וברור שאין לנו אינטרס לעצור או</w:t>
      </w:r>
      <w:bookmarkStart w:id="745" w:name="_ETM_Q1_586153"/>
      <w:bookmarkEnd w:id="745"/>
      <w:r>
        <w:rPr>
          <w:rFonts w:hint="cs"/>
          <w:rtl/>
        </w:rPr>
        <w:t xml:space="preserve">תה. ולכן </w:t>
      </w:r>
      <w:bookmarkStart w:id="746" w:name="_ETM_Q1_586651"/>
      <w:bookmarkStart w:id="747" w:name="_ETM_Q1_585904"/>
      <w:bookmarkEnd w:id="746"/>
      <w:bookmarkEnd w:id="747"/>
      <w:r>
        <w:rPr>
          <w:rFonts w:hint="cs"/>
          <w:rtl/>
        </w:rPr>
        <w:t>זו</w:t>
      </w:r>
      <w:bookmarkStart w:id="748" w:name="_ETM_Q1_586405"/>
      <w:bookmarkStart w:id="749" w:name="_ETM_Q1_585656"/>
      <w:bookmarkStart w:id="750" w:name="_ETM_Q1_585156"/>
      <w:bookmarkEnd w:id="748"/>
      <w:bookmarkEnd w:id="749"/>
      <w:bookmarkEnd w:id="750"/>
      <w:r>
        <w:rPr>
          <w:rFonts w:hint="cs"/>
          <w:rtl/>
        </w:rPr>
        <w:t xml:space="preserve"> דוגמה, </w:t>
      </w:r>
      <w:bookmarkStart w:id="751" w:name="_ETM_Q1_587156"/>
      <w:bookmarkStart w:id="752" w:name="_ETM_Q1_586656"/>
      <w:bookmarkEnd w:id="751"/>
      <w:bookmarkEnd w:id="752"/>
      <w:r>
        <w:rPr>
          <w:rFonts w:hint="cs"/>
          <w:rtl/>
        </w:rPr>
        <w:t>למשל, ש</w:t>
      </w:r>
      <w:r w:rsidR="00CA06D6">
        <w:rPr>
          <w:rFonts w:hint="cs"/>
          <w:rtl/>
        </w:rPr>
        <w:t xml:space="preserve">ל </w:t>
      </w:r>
      <w:r>
        <w:rPr>
          <w:rFonts w:hint="cs"/>
          <w:rtl/>
        </w:rPr>
        <w:t>משהו</w:t>
      </w:r>
      <w:bookmarkStart w:id="753" w:name="_ETM_Q1_587905"/>
      <w:bookmarkStart w:id="754" w:name="_ETM_Q1_587155"/>
      <w:bookmarkEnd w:id="753"/>
      <w:bookmarkEnd w:id="754"/>
      <w:r>
        <w:rPr>
          <w:rFonts w:hint="cs"/>
          <w:rtl/>
        </w:rPr>
        <w:t xml:space="preserve"> שביקשנו שתהיה סמכות ליו"ר המועצה </w:t>
      </w:r>
      <w:bookmarkStart w:id="755" w:name="_ETM_Q1_590156"/>
      <w:bookmarkEnd w:id="755"/>
      <w:r>
        <w:rPr>
          <w:rFonts w:hint="cs"/>
          <w:rtl/>
        </w:rPr>
        <w:t>הא</w:t>
      </w:r>
      <w:bookmarkStart w:id="756" w:name="_ETM_Q1_590401"/>
      <w:bookmarkStart w:id="757" w:name="_ETM_Q1_589906"/>
      <w:bookmarkStart w:id="758" w:name="_ETM_Q1_589401"/>
      <w:bookmarkEnd w:id="756"/>
      <w:bookmarkEnd w:id="757"/>
      <w:bookmarkEnd w:id="758"/>
      <w:r>
        <w:rPr>
          <w:rFonts w:hint="cs"/>
          <w:rtl/>
        </w:rPr>
        <w:t xml:space="preserve">רצית להחריג. </w:t>
      </w:r>
      <w:bookmarkStart w:id="759" w:name="_ETM_Q1_591154"/>
      <w:bookmarkStart w:id="760" w:name="_ETM_Q1_590409"/>
      <w:bookmarkEnd w:id="759"/>
      <w:bookmarkEnd w:id="760"/>
      <w:r>
        <w:rPr>
          <w:rFonts w:hint="cs"/>
          <w:rtl/>
        </w:rPr>
        <w:t xml:space="preserve">נתנו </w:t>
      </w:r>
      <w:bookmarkStart w:id="761" w:name="_ETM_Q1_591904"/>
      <w:bookmarkEnd w:id="761"/>
      <w:r>
        <w:rPr>
          <w:rFonts w:hint="cs"/>
          <w:rtl/>
        </w:rPr>
        <w:t>סמכו</w:t>
      </w:r>
      <w:bookmarkStart w:id="762" w:name="_ETM_Q1_593401"/>
      <w:bookmarkStart w:id="763" w:name="_ETM_Q1_593402"/>
      <w:bookmarkStart w:id="764" w:name="_ETM_Q1_593153"/>
      <w:bookmarkStart w:id="765" w:name="_ETM_Q1_592908"/>
      <w:bookmarkEnd w:id="762"/>
      <w:bookmarkEnd w:id="763"/>
      <w:bookmarkEnd w:id="764"/>
      <w:bookmarkEnd w:id="765"/>
      <w:r>
        <w:rPr>
          <w:rFonts w:hint="cs"/>
          <w:rtl/>
        </w:rPr>
        <w:t xml:space="preserve">ת דומה. לא נקפיא אותה </w:t>
      </w:r>
      <w:bookmarkStart w:id="766" w:name="_ETM_Q1_596402"/>
      <w:bookmarkStart w:id="767" w:name="_ETM_Q1_595656"/>
      <w:bookmarkEnd w:id="766"/>
      <w:bookmarkEnd w:id="767"/>
      <w:r>
        <w:rPr>
          <w:rFonts w:hint="cs"/>
          <w:rtl/>
        </w:rPr>
        <w:t xml:space="preserve">בכלל. </w:t>
      </w:r>
      <w:bookmarkStart w:id="768" w:name="_ETM_Q1_596406"/>
      <w:bookmarkStart w:id="769" w:name="_ETM_Q1_598402"/>
      <w:bookmarkStart w:id="770" w:name="_ETM_Q1_597656"/>
      <w:bookmarkStart w:id="771" w:name="_ETM_Q1_597155"/>
      <w:bookmarkStart w:id="772" w:name="_ETM_Q1_596901"/>
      <w:bookmarkStart w:id="773" w:name="_ETM_Q1_596654"/>
      <w:bookmarkStart w:id="774" w:name="_ETM_Q1_595905"/>
      <w:bookmarkStart w:id="775" w:name="_ETM_Q1_595155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</w:p>
    <w:p w14:paraId="0AD4C335" w14:textId="77777777" w:rsidR="00AA618C" w:rsidRPr="00C70DE4" w:rsidRDefault="00AA618C" w:rsidP="00BA155B">
      <w:pPr>
        <w:rPr>
          <w:rtl/>
        </w:rPr>
      </w:pPr>
    </w:p>
    <w:p w14:paraId="1F518DB7" w14:textId="77777777" w:rsidR="00AA618C" w:rsidRPr="00C70DE4" w:rsidRDefault="00AA618C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16B66792" w14:textId="77777777" w:rsidR="00AA618C" w:rsidRPr="00C70DE4" w:rsidRDefault="00AA618C" w:rsidP="00BA155B">
      <w:pPr>
        <w:rPr>
          <w:rtl/>
        </w:rPr>
      </w:pPr>
    </w:p>
    <w:p w14:paraId="42EF54D9" w14:textId="77777777" w:rsidR="00AA618C" w:rsidRPr="00042E57" w:rsidRDefault="00AA618C" w:rsidP="00BA155B">
      <w:pPr>
        <w:rPr>
          <w:rtl/>
        </w:rPr>
      </w:pPr>
      <w:r>
        <w:rPr>
          <w:rFonts w:hint="cs"/>
          <w:rtl/>
        </w:rPr>
        <w:t xml:space="preserve"> אותה לא, אבל יש אולי עוד דברי</w:t>
      </w:r>
      <w:bookmarkStart w:id="776" w:name="_ETM_Q1_598652"/>
      <w:bookmarkStart w:id="777" w:name="_ETM_Q1_598653"/>
      <w:bookmarkEnd w:id="776"/>
      <w:bookmarkEnd w:id="777"/>
      <w:r>
        <w:rPr>
          <w:rFonts w:hint="cs"/>
          <w:rtl/>
        </w:rPr>
        <w:t xml:space="preserve">ם. </w:t>
      </w:r>
      <w:bookmarkStart w:id="778" w:name="_ETM_Q1_598904"/>
      <w:bookmarkStart w:id="779" w:name="_ETM_Q1_598404"/>
      <w:bookmarkEnd w:id="778"/>
      <w:bookmarkEnd w:id="779"/>
    </w:p>
    <w:p w14:paraId="7296EFA2" w14:textId="77777777" w:rsidR="00AA618C" w:rsidRPr="00042E57" w:rsidRDefault="00AA618C" w:rsidP="00BA155B">
      <w:pPr>
        <w:rPr>
          <w:rtl/>
        </w:rPr>
      </w:pPr>
    </w:p>
    <w:p w14:paraId="20152FEC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2373FBC9" w14:textId="2F2E58E6" w:rsidR="00AA618C" w:rsidRPr="00042E57" w:rsidRDefault="00AA618C" w:rsidP="001D4CF4">
      <w:pPr>
        <w:ind w:firstLine="0"/>
        <w:rPr>
          <w:u w:val="single"/>
          <w:rtl/>
        </w:rPr>
      </w:pPr>
      <w:r w:rsidRPr="00042E57">
        <w:rPr>
          <w:rStyle w:val="TagStyle"/>
          <w:u w:val="single"/>
          <w:rtl/>
        </w:rPr>
        <w:t xml:space="preserve"> &lt;&lt; דובר &gt;&gt; </w:t>
      </w:r>
      <w:proofErr w:type="spellStart"/>
      <w:r w:rsidRPr="00042E57">
        <w:rPr>
          <w:u w:val="single"/>
          <w:rtl/>
        </w:rPr>
        <w:t>תדמור</w:t>
      </w:r>
      <w:proofErr w:type="spellEnd"/>
      <w:r w:rsidRPr="00042E57">
        <w:rPr>
          <w:u w:val="single"/>
          <w:rtl/>
        </w:rPr>
        <w:t xml:space="preserve"> עציון:</w:t>
      </w:r>
      <w:r w:rsidRPr="00042E57">
        <w:rPr>
          <w:rStyle w:val="TagStyle"/>
          <w:u w:val="single"/>
          <w:rtl/>
        </w:rPr>
        <w:t xml:space="preserve"> &lt;&lt; דובר &gt;&gt;</w:t>
      </w:r>
      <w:r w:rsidRPr="00042E57">
        <w:rPr>
          <w:u w:val="single"/>
          <w:rtl/>
        </w:rPr>
        <w:t xml:space="preserve">   </w:t>
      </w:r>
    </w:p>
    <w:p w14:paraId="338F1115" w14:textId="77777777" w:rsidR="00AA618C" w:rsidRPr="00042E57" w:rsidRDefault="00AA618C" w:rsidP="00BA155B">
      <w:pPr>
        <w:rPr>
          <w:rtl/>
        </w:rPr>
      </w:pPr>
    </w:p>
    <w:p w14:paraId="7C4FFE3A" w14:textId="258C9D77" w:rsidR="00AA618C" w:rsidRPr="00C70DE4" w:rsidRDefault="00AA618C" w:rsidP="00BA155B">
      <w:pPr>
        <w:rPr>
          <w:rtl/>
        </w:rPr>
      </w:pPr>
      <w:r>
        <w:rPr>
          <w:rFonts w:hint="cs"/>
          <w:rtl/>
        </w:rPr>
        <w:t xml:space="preserve"> אז לכן נתנו</w:t>
      </w:r>
      <w:bookmarkStart w:id="780" w:name="_ETM_Q1_599652"/>
      <w:bookmarkEnd w:id="780"/>
      <w:r>
        <w:rPr>
          <w:rFonts w:hint="cs"/>
          <w:rtl/>
        </w:rPr>
        <w:t xml:space="preserve"> סמכות ליו"ר ה</w:t>
      </w:r>
      <w:bookmarkStart w:id="781" w:name="_ETM_Q1_601407"/>
      <w:bookmarkEnd w:id="781"/>
      <w:r>
        <w:rPr>
          <w:rFonts w:hint="cs"/>
          <w:rtl/>
        </w:rPr>
        <w:t>מועצה הארצית ברמה הארצית</w:t>
      </w:r>
      <w:bookmarkStart w:id="782" w:name="_ETM_Q1_603152"/>
      <w:bookmarkEnd w:id="782"/>
      <w:r>
        <w:rPr>
          <w:rFonts w:hint="cs"/>
          <w:rtl/>
        </w:rPr>
        <w:t xml:space="preserve">, </w:t>
      </w:r>
      <w:bookmarkStart w:id="783" w:name="_ETM_Q1_603403"/>
      <w:bookmarkEnd w:id="783"/>
      <w:r>
        <w:rPr>
          <w:rFonts w:hint="cs"/>
          <w:rtl/>
        </w:rPr>
        <w:t>ולי</w:t>
      </w:r>
      <w:bookmarkStart w:id="784" w:name="_ETM_Q1_604656"/>
      <w:bookmarkStart w:id="785" w:name="_ETM_Q1_604156"/>
      <w:bookmarkStart w:id="786" w:name="_ETM_Q1_603904"/>
      <w:bookmarkStart w:id="787" w:name="_ETM_Q1_603404"/>
      <w:bookmarkEnd w:id="784"/>
      <w:bookmarkEnd w:id="785"/>
      <w:bookmarkEnd w:id="786"/>
      <w:bookmarkEnd w:id="787"/>
      <w:r>
        <w:rPr>
          <w:rFonts w:hint="cs"/>
          <w:rtl/>
        </w:rPr>
        <w:t>יש</w:t>
      </w:r>
      <w:bookmarkStart w:id="788" w:name="_ETM_Q1_603656"/>
      <w:bookmarkStart w:id="789" w:name="_ETM_Q1_602906"/>
      <w:bookmarkEnd w:id="788"/>
      <w:bookmarkEnd w:id="789"/>
      <w:r>
        <w:rPr>
          <w:rFonts w:hint="cs"/>
          <w:rtl/>
        </w:rPr>
        <w:t xml:space="preserve">ובי ראש </w:t>
      </w:r>
      <w:r w:rsidR="00CA06D6">
        <w:rPr>
          <w:rFonts w:hint="cs"/>
          <w:rtl/>
        </w:rPr>
        <w:t>הו</w:t>
      </w:r>
      <w:r>
        <w:rPr>
          <w:rFonts w:hint="cs"/>
          <w:rtl/>
        </w:rPr>
        <w:t>ו</w:t>
      </w:r>
      <w:bookmarkStart w:id="790" w:name="_ETM_Q1_605153"/>
      <w:bookmarkEnd w:id="790"/>
      <w:r>
        <w:rPr>
          <w:rFonts w:hint="cs"/>
          <w:rtl/>
        </w:rPr>
        <w:t xml:space="preserve">עדות המחוזיות בכל </w:t>
      </w:r>
      <w:bookmarkStart w:id="791" w:name="_ETM_Q1_606156"/>
      <w:bookmarkEnd w:id="791"/>
      <w:r>
        <w:rPr>
          <w:rFonts w:hint="cs"/>
          <w:rtl/>
        </w:rPr>
        <w:t xml:space="preserve">המחוזות לקבל בקשות </w:t>
      </w:r>
      <w:bookmarkStart w:id="792" w:name="_ETM_Q1_607903"/>
      <w:bookmarkEnd w:id="792"/>
      <w:r>
        <w:rPr>
          <w:rFonts w:hint="cs"/>
          <w:rtl/>
        </w:rPr>
        <w:t>כאלה להחרגה</w:t>
      </w:r>
      <w:bookmarkStart w:id="793" w:name="_ETM_Q1_608651"/>
      <w:bookmarkStart w:id="794" w:name="_ETM_Q1_608403"/>
      <w:bookmarkEnd w:id="793"/>
      <w:bookmarkEnd w:id="794"/>
      <w:r>
        <w:rPr>
          <w:rFonts w:hint="cs"/>
          <w:rtl/>
        </w:rPr>
        <w:t xml:space="preserve"> מההקפאה של תוכניות </w:t>
      </w:r>
      <w:bookmarkStart w:id="795" w:name="_ETM_Q1_610155"/>
      <w:bookmarkEnd w:id="795"/>
      <w:r>
        <w:rPr>
          <w:rFonts w:hint="cs"/>
          <w:rtl/>
        </w:rPr>
        <w:t>ס</w:t>
      </w:r>
      <w:bookmarkStart w:id="796" w:name="_ETM_Q1_609404"/>
      <w:bookmarkEnd w:id="796"/>
      <w:r>
        <w:rPr>
          <w:rFonts w:hint="cs"/>
          <w:rtl/>
        </w:rPr>
        <w:t>פציפיות.</w:t>
      </w:r>
      <w:bookmarkStart w:id="797" w:name="_ETM_Q1_611655"/>
      <w:bookmarkStart w:id="798" w:name="_ETM_Q1_611905"/>
      <w:bookmarkStart w:id="799" w:name="_ETM_Q1_612903"/>
      <w:bookmarkStart w:id="800" w:name="_ETM_Q1_612405"/>
      <w:bookmarkStart w:id="801" w:name="_ETM_Q1_613656"/>
      <w:bookmarkStart w:id="802" w:name="_ETM_Q1_613406"/>
      <w:bookmarkStart w:id="803" w:name="_ETM_Q1_612653"/>
      <w:bookmarkStart w:id="804" w:name="_ETM_Q1_612156"/>
      <w:bookmarkStart w:id="805" w:name="_ETM_Q1_61140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r>
        <w:rPr>
          <w:rFonts w:hint="cs"/>
          <w:rtl/>
        </w:rPr>
        <w:t xml:space="preserve"> </w:t>
      </w:r>
    </w:p>
    <w:p w14:paraId="23D9012A" w14:textId="77777777" w:rsidR="00AA618C" w:rsidRPr="00C70DE4" w:rsidRDefault="00AA618C" w:rsidP="00BA155B">
      <w:pPr>
        <w:rPr>
          <w:rtl/>
        </w:rPr>
      </w:pPr>
    </w:p>
    <w:p w14:paraId="570E791B" w14:textId="77777777" w:rsidR="00AA618C" w:rsidRPr="00C70DE4" w:rsidRDefault="00AA618C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lastRenderedPageBreak/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6148DA45" w14:textId="77777777" w:rsidR="00AA618C" w:rsidRPr="00C70DE4" w:rsidRDefault="00AA618C" w:rsidP="00BA155B">
      <w:pPr>
        <w:rPr>
          <w:rtl/>
        </w:rPr>
      </w:pPr>
    </w:p>
    <w:p w14:paraId="749EFDBD" w14:textId="77777777" w:rsidR="00AA618C" w:rsidRPr="00042E57" w:rsidRDefault="00AA618C" w:rsidP="00BA155B">
      <w:pPr>
        <w:rPr>
          <w:rtl/>
        </w:rPr>
      </w:pPr>
      <w:bookmarkStart w:id="806" w:name="_ETM_Q1_610653"/>
      <w:bookmarkEnd w:id="806"/>
      <w:r>
        <w:rPr>
          <w:rFonts w:hint="cs"/>
          <w:rtl/>
        </w:rPr>
        <w:t xml:space="preserve"> ל</w:t>
      </w:r>
      <w:bookmarkStart w:id="807" w:name="_ETM_Q1_610904"/>
      <w:bookmarkEnd w:id="807"/>
      <w:r>
        <w:rPr>
          <w:rFonts w:hint="cs"/>
          <w:rtl/>
        </w:rPr>
        <w:t>החרגה מהקפאה של השל</w:t>
      </w:r>
      <w:bookmarkStart w:id="808" w:name="_ETM_Q1_614903"/>
      <w:bookmarkStart w:id="809" w:name="_ETM_Q1_614404"/>
      <w:bookmarkStart w:id="810" w:name="_ETM_Q1_614155"/>
      <w:bookmarkEnd w:id="808"/>
      <w:bookmarkEnd w:id="809"/>
      <w:bookmarkEnd w:id="810"/>
      <w:r>
        <w:rPr>
          <w:rFonts w:hint="cs"/>
          <w:rtl/>
        </w:rPr>
        <w:t xml:space="preserve">ושה שבועות, </w:t>
      </w:r>
      <w:bookmarkStart w:id="811" w:name="_ETM_Q1_615902"/>
      <w:bookmarkEnd w:id="811"/>
      <w:r>
        <w:rPr>
          <w:rFonts w:hint="cs"/>
          <w:rtl/>
        </w:rPr>
        <w:t xml:space="preserve">שזה המינימום. </w:t>
      </w:r>
    </w:p>
    <w:p w14:paraId="600A4534" w14:textId="77777777" w:rsidR="00CA06D6" w:rsidRDefault="00CA06D6" w:rsidP="00BA155B">
      <w:pPr>
        <w:rPr>
          <w:rStyle w:val="TagStyle"/>
          <w:vanish w:val="0"/>
          <w:u w:val="single"/>
          <w:rtl/>
        </w:rPr>
      </w:pPr>
    </w:p>
    <w:p w14:paraId="4D28DF6B" w14:textId="0431B96B" w:rsidR="00AA618C" w:rsidRPr="00042E57" w:rsidRDefault="00AA618C" w:rsidP="001D4CF4">
      <w:pPr>
        <w:ind w:firstLine="0"/>
        <w:rPr>
          <w:u w:val="single"/>
          <w:rtl/>
        </w:rPr>
      </w:pPr>
      <w:r w:rsidRPr="00042E57">
        <w:rPr>
          <w:rStyle w:val="TagStyle"/>
          <w:u w:val="single"/>
          <w:rtl/>
        </w:rPr>
        <w:t xml:space="preserve">&lt;&lt; דובר &gt;&gt; </w:t>
      </w:r>
      <w:r w:rsidRPr="00042E57">
        <w:rPr>
          <w:u w:val="single"/>
          <w:rtl/>
        </w:rPr>
        <w:t>תדמור עציון:</w:t>
      </w:r>
      <w:r w:rsidRPr="00042E57">
        <w:rPr>
          <w:rStyle w:val="TagStyle"/>
          <w:u w:val="single"/>
          <w:rtl/>
        </w:rPr>
        <w:t xml:space="preserve"> &lt;&lt; דובר &gt;&gt;</w:t>
      </w:r>
      <w:r w:rsidRPr="00042E57">
        <w:rPr>
          <w:u w:val="single"/>
          <w:rtl/>
        </w:rPr>
        <w:t xml:space="preserve">   </w:t>
      </w:r>
    </w:p>
    <w:p w14:paraId="340FE3D7" w14:textId="77777777" w:rsidR="00AA618C" w:rsidRPr="00042E57" w:rsidRDefault="00AA618C" w:rsidP="00BA155B">
      <w:pPr>
        <w:rPr>
          <w:rtl/>
        </w:rPr>
      </w:pPr>
    </w:p>
    <w:p w14:paraId="0B647E62" w14:textId="77777777" w:rsidR="00080220" w:rsidRPr="00C70DE4" w:rsidRDefault="00AA618C" w:rsidP="00BA155B">
      <w:pPr>
        <w:rPr>
          <w:rtl/>
        </w:rPr>
      </w:pPr>
      <w:r>
        <w:rPr>
          <w:rFonts w:hint="cs"/>
          <w:rtl/>
        </w:rPr>
        <w:t xml:space="preserve"> נ</w:t>
      </w:r>
      <w:bookmarkStart w:id="812" w:name="_ETM_Q1_612904"/>
      <w:bookmarkEnd w:id="812"/>
      <w:r>
        <w:rPr>
          <w:rFonts w:hint="cs"/>
          <w:rtl/>
        </w:rPr>
        <w:t xml:space="preserve">כון. וגם </w:t>
      </w:r>
      <w:bookmarkStart w:id="813" w:name="_ETM_Q1_616404"/>
      <w:bookmarkEnd w:id="813"/>
      <w:r w:rsidR="00080220">
        <w:rPr>
          <w:rFonts w:hint="cs"/>
          <w:rtl/>
        </w:rPr>
        <w:t xml:space="preserve">כל </w:t>
      </w:r>
      <w:bookmarkStart w:id="814" w:name="_ETM_Q1_615905"/>
      <w:bookmarkStart w:id="815" w:name="_ETM_Q1_615155"/>
      <w:bookmarkEnd w:id="814"/>
      <w:bookmarkEnd w:id="815"/>
      <w:r w:rsidR="00080220">
        <w:rPr>
          <w:rFonts w:hint="cs"/>
          <w:rtl/>
        </w:rPr>
        <w:t xml:space="preserve">ארכה נוספת אם תהיה. </w:t>
      </w:r>
    </w:p>
    <w:p w14:paraId="29513465" w14:textId="77777777" w:rsidR="00080220" w:rsidRPr="00C70DE4" w:rsidRDefault="00080220" w:rsidP="00BA155B">
      <w:pPr>
        <w:rPr>
          <w:rtl/>
        </w:rPr>
      </w:pPr>
    </w:p>
    <w:p w14:paraId="2B53C269" w14:textId="77777777" w:rsidR="00080220" w:rsidRPr="00C70DE4" w:rsidRDefault="00080220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47560711" w14:textId="77777777" w:rsidR="00080220" w:rsidRPr="00C70DE4" w:rsidRDefault="00080220" w:rsidP="00BA155B">
      <w:pPr>
        <w:rPr>
          <w:rtl/>
        </w:rPr>
      </w:pPr>
    </w:p>
    <w:p w14:paraId="052EAAB3" w14:textId="4C7B77CD" w:rsidR="00080220" w:rsidRPr="00042E57" w:rsidRDefault="00080220" w:rsidP="00C06F01">
      <w:pPr>
        <w:rPr>
          <w:rtl/>
        </w:rPr>
      </w:pPr>
      <w:bookmarkStart w:id="816" w:name="_ETM_Q1_618153"/>
      <w:bookmarkEnd w:id="816"/>
      <w:r>
        <w:rPr>
          <w:rFonts w:hint="cs"/>
          <w:rtl/>
        </w:rPr>
        <w:t xml:space="preserve"> </w:t>
      </w:r>
      <w:bookmarkStart w:id="817" w:name="_ETM_Q1_619403"/>
      <w:bookmarkStart w:id="818" w:name="_ETM_Q1_618653"/>
      <w:bookmarkEnd w:id="817"/>
      <w:bookmarkEnd w:id="818"/>
      <w:r>
        <w:rPr>
          <w:rFonts w:hint="cs"/>
          <w:rtl/>
        </w:rPr>
        <w:t>וג</w:t>
      </w:r>
      <w:bookmarkStart w:id="819" w:name="_ETM_Q1_617905"/>
      <w:bookmarkEnd w:id="819"/>
      <w:r>
        <w:rPr>
          <w:rFonts w:hint="cs"/>
          <w:rtl/>
        </w:rPr>
        <w:t xml:space="preserve">ם </w:t>
      </w:r>
      <w:bookmarkStart w:id="820" w:name="_ETM_Q1_618155"/>
      <w:bookmarkEnd w:id="820"/>
      <w:r>
        <w:rPr>
          <w:rFonts w:hint="cs"/>
          <w:rtl/>
        </w:rPr>
        <w:t xml:space="preserve">אם </w:t>
      </w:r>
      <w:bookmarkStart w:id="821" w:name="_ETM_Q1_618906"/>
      <w:bookmarkStart w:id="822" w:name="_ETM_Q1_618403"/>
      <w:bookmarkStart w:id="823" w:name="_ETM_Q1_617654"/>
      <w:bookmarkEnd w:id="821"/>
      <w:bookmarkEnd w:id="822"/>
      <w:bookmarkEnd w:id="823"/>
      <w:r w:rsidR="00C06F01">
        <w:rPr>
          <w:rFonts w:hint="cs"/>
          <w:rtl/>
        </w:rPr>
        <w:t xml:space="preserve">אחרי שלושה שבועות, </w:t>
      </w:r>
      <w:bookmarkStart w:id="824" w:name="_ETM_Q1_630852"/>
      <w:bookmarkStart w:id="825" w:name="_ETM_Q1_625102"/>
      <w:bookmarkStart w:id="826" w:name="_ETM_Q1_622602"/>
      <w:bookmarkStart w:id="827" w:name="_ETM_Q1_615602"/>
      <w:bookmarkStart w:id="828" w:name="_ETM_Q1_625602"/>
      <w:bookmarkEnd w:id="824"/>
      <w:bookmarkEnd w:id="825"/>
      <w:bookmarkEnd w:id="826"/>
      <w:bookmarkEnd w:id="827"/>
      <w:bookmarkEnd w:id="828"/>
      <w:r>
        <w:rPr>
          <w:rFonts w:hint="cs"/>
          <w:rtl/>
        </w:rPr>
        <w:t xml:space="preserve">במקומות </w:t>
      </w:r>
      <w:bookmarkStart w:id="829" w:name="_ETM_Q1_620406"/>
      <w:bookmarkEnd w:id="829"/>
      <w:r>
        <w:rPr>
          <w:rFonts w:hint="cs"/>
          <w:rtl/>
        </w:rPr>
        <w:t xml:space="preserve">שגם </w:t>
      </w:r>
      <w:bookmarkStart w:id="830" w:name="_ETM_Q1_620904"/>
      <w:bookmarkEnd w:id="830"/>
      <w:r w:rsidR="00C06F01">
        <w:rPr>
          <w:rFonts w:hint="cs"/>
          <w:rtl/>
        </w:rPr>
        <w:t xml:space="preserve">אושר </w:t>
      </w:r>
      <w:r>
        <w:rPr>
          <w:rFonts w:hint="cs"/>
          <w:rtl/>
        </w:rPr>
        <w:t xml:space="preserve">שלושה שבועות </w:t>
      </w:r>
      <w:bookmarkStart w:id="831" w:name="_ETM_Q1_623401"/>
      <w:bookmarkEnd w:id="831"/>
      <w:r>
        <w:rPr>
          <w:rFonts w:hint="cs"/>
          <w:rtl/>
        </w:rPr>
        <w:t>יהיה</w:t>
      </w:r>
      <w:bookmarkStart w:id="832" w:name="_ETM_Q1_623905"/>
      <w:bookmarkEnd w:id="832"/>
      <w:r>
        <w:rPr>
          <w:rFonts w:hint="cs"/>
          <w:rtl/>
        </w:rPr>
        <w:t xml:space="preserve"> רצון </w:t>
      </w:r>
      <w:bookmarkStart w:id="833" w:name="_ETM_Q1_623652"/>
      <w:bookmarkEnd w:id="833"/>
      <w:r>
        <w:rPr>
          <w:rFonts w:hint="cs"/>
          <w:rtl/>
        </w:rPr>
        <w:t>לארכה נוספ</w:t>
      </w:r>
      <w:bookmarkStart w:id="834" w:name="_ETM_Q1_624654"/>
      <w:bookmarkStart w:id="835" w:name="_ETM_Q1_624406"/>
      <w:bookmarkEnd w:id="834"/>
      <w:bookmarkEnd w:id="835"/>
      <w:r>
        <w:rPr>
          <w:rFonts w:hint="cs"/>
          <w:rtl/>
        </w:rPr>
        <w:t xml:space="preserve">ת, גם אם </w:t>
      </w:r>
      <w:bookmarkStart w:id="836" w:name="_ETM_Q1_625406"/>
      <w:bookmarkEnd w:id="836"/>
      <w:r>
        <w:rPr>
          <w:rFonts w:hint="cs"/>
          <w:rtl/>
        </w:rPr>
        <w:t>יצ</w:t>
      </w:r>
      <w:bookmarkStart w:id="837" w:name="_ETM_Q1_625653"/>
      <w:bookmarkEnd w:id="837"/>
      <w:r>
        <w:rPr>
          <w:rFonts w:hint="cs"/>
          <w:rtl/>
        </w:rPr>
        <w:t>טרכו ל</w:t>
      </w:r>
      <w:bookmarkStart w:id="838" w:name="_ETM_Q1_626406"/>
      <w:bookmarkEnd w:id="838"/>
      <w:r>
        <w:rPr>
          <w:rFonts w:hint="cs"/>
          <w:rtl/>
        </w:rPr>
        <w:t xml:space="preserve">החליט. </w:t>
      </w:r>
    </w:p>
    <w:p w14:paraId="6A575623" w14:textId="77777777" w:rsidR="00080220" w:rsidRPr="00042E57" w:rsidRDefault="00080220" w:rsidP="00BA155B">
      <w:pPr>
        <w:rPr>
          <w:rtl/>
        </w:rPr>
      </w:pPr>
    </w:p>
    <w:p w14:paraId="33907700" w14:textId="77777777" w:rsidR="00080220" w:rsidRPr="00042E57" w:rsidRDefault="00080220" w:rsidP="001D4CF4">
      <w:pPr>
        <w:ind w:firstLine="0"/>
        <w:rPr>
          <w:u w:val="single"/>
          <w:rtl/>
        </w:rPr>
      </w:pPr>
      <w:bookmarkStart w:id="839" w:name="ET_speaker_תדמור_עציון_7"/>
      <w:r w:rsidRPr="00042E57">
        <w:rPr>
          <w:rStyle w:val="TagStyle"/>
          <w:u w:val="single"/>
          <w:rtl/>
        </w:rPr>
        <w:t xml:space="preserve"> &lt;&lt; דובר &gt;&gt; </w:t>
      </w:r>
      <w:r w:rsidRPr="00042E57">
        <w:rPr>
          <w:u w:val="single"/>
          <w:rtl/>
        </w:rPr>
        <w:t>תדמור עציון:</w:t>
      </w:r>
      <w:r w:rsidRPr="00042E57">
        <w:rPr>
          <w:rStyle w:val="TagStyle"/>
          <w:u w:val="single"/>
          <w:rtl/>
        </w:rPr>
        <w:t xml:space="preserve"> &lt;&lt; דובר &gt;&gt;</w:t>
      </w:r>
      <w:r w:rsidRPr="00042E57">
        <w:rPr>
          <w:u w:val="single"/>
          <w:rtl/>
        </w:rPr>
        <w:t xml:space="preserve">   </w:t>
      </w:r>
      <w:bookmarkEnd w:id="839"/>
    </w:p>
    <w:p w14:paraId="4831FF42" w14:textId="77777777" w:rsidR="00080220" w:rsidRPr="00042E57" w:rsidRDefault="00080220" w:rsidP="00BA155B">
      <w:pPr>
        <w:rPr>
          <w:rtl/>
        </w:rPr>
      </w:pPr>
    </w:p>
    <w:p w14:paraId="4D884808" w14:textId="475D235B" w:rsidR="00080220" w:rsidRPr="00C70DE4" w:rsidRDefault="00080220" w:rsidP="00BA155B">
      <w:pPr>
        <w:rPr>
          <w:rtl/>
        </w:rPr>
      </w:pPr>
      <w:r>
        <w:rPr>
          <w:rFonts w:hint="cs"/>
          <w:rtl/>
        </w:rPr>
        <w:t xml:space="preserve"> נכון. </w:t>
      </w:r>
      <w:bookmarkStart w:id="840" w:name="_ETM_Q1_623152"/>
      <w:bookmarkEnd w:id="840"/>
      <w:r>
        <w:rPr>
          <w:rFonts w:hint="cs"/>
          <w:rtl/>
        </w:rPr>
        <w:t xml:space="preserve">אני אוסיף שיש גופים, </w:t>
      </w:r>
      <w:bookmarkStart w:id="841" w:name="_ETM_Q1_629905"/>
      <w:bookmarkEnd w:id="841"/>
      <w:r>
        <w:rPr>
          <w:rFonts w:hint="cs"/>
          <w:rtl/>
        </w:rPr>
        <w:t xml:space="preserve">זאת אומרת </w:t>
      </w:r>
      <w:bookmarkStart w:id="842" w:name="_ETM_Q1_630402"/>
      <w:bookmarkEnd w:id="842"/>
      <w:r>
        <w:rPr>
          <w:rFonts w:hint="cs"/>
          <w:rtl/>
        </w:rPr>
        <w:t xml:space="preserve">גם היום בחוק הקיים, </w:t>
      </w:r>
      <w:bookmarkStart w:id="843" w:name="_ETM_Q1_632903"/>
      <w:bookmarkStart w:id="844" w:name="_ETM_Q1_633654"/>
      <w:bookmarkEnd w:id="843"/>
      <w:bookmarkEnd w:id="844"/>
      <w:r>
        <w:rPr>
          <w:rFonts w:hint="cs"/>
          <w:rtl/>
        </w:rPr>
        <w:t xml:space="preserve">בסעיף </w:t>
      </w:r>
      <w:bookmarkStart w:id="845" w:name="_ETM_Q1_631153"/>
      <w:bookmarkEnd w:id="845"/>
      <w:r>
        <w:rPr>
          <w:rFonts w:hint="cs"/>
          <w:rtl/>
        </w:rPr>
        <w:t xml:space="preserve">102 לחוק יש </w:t>
      </w:r>
      <w:bookmarkStart w:id="846" w:name="_ETM_Q1_634155"/>
      <w:bookmarkEnd w:id="846"/>
      <w:r>
        <w:rPr>
          <w:rFonts w:hint="cs"/>
          <w:rtl/>
        </w:rPr>
        <w:t xml:space="preserve">סמכות </w:t>
      </w:r>
      <w:bookmarkStart w:id="847" w:name="_ETM_Q1_633906"/>
      <w:bookmarkEnd w:id="847"/>
      <w:r>
        <w:rPr>
          <w:rFonts w:hint="cs"/>
          <w:rtl/>
        </w:rPr>
        <w:t>שהיא מוגבלת יחסית</w:t>
      </w:r>
      <w:bookmarkStart w:id="848" w:name="_ETM_Q1_635154"/>
      <w:bookmarkStart w:id="849" w:name="_ETM_Q1_635907"/>
      <w:bookmarkEnd w:id="848"/>
      <w:bookmarkEnd w:id="849"/>
      <w:r>
        <w:rPr>
          <w:rFonts w:hint="cs"/>
          <w:rtl/>
        </w:rPr>
        <w:t>.</w:t>
      </w:r>
      <w:bookmarkStart w:id="850" w:name="_ETM_Q1_635905"/>
      <w:bookmarkStart w:id="851" w:name="_ETM_Q1_635153"/>
      <w:bookmarkStart w:id="852" w:name="_ETM_Q1_634405"/>
      <w:bookmarkEnd w:id="850"/>
      <w:bookmarkEnd w:id="851"/>
      <w:bookmarkEnd w:id="852"/>
      <w:r>
        <w:rPr>
          <w:rFonts w:hint="cs"/>
          <w:rtl/>
        </w:rPr>
        <w:t xml:space="preserve"> ל</w:t>
      </w:r>
      <w:bookmarkStart w:id="853" w:name="_ETM_Q1_636156"/>
      <w:bookmarkEnd w:id="853"/>
      <w:r>
        <w:rPr>
          <w:rFonts w:hint="cs"/>
          <w:rtl/>
        </w:rPr>
        <w:t>מוסד התכנון</w:t>
      </w:r>
      <w:bookmarkStart w:id="854" w:name="_ETM_Q1_636155"/>
      <w:bookmarkEnd w:id="854"/>
      <w:r>
        <w:rPr>
          <w:rFonts w:hint="cs"/>
          <w:rtl/>
        </w:rPr>
        <w:t xml:space="preserve"> ששו</w:t>
      </w:r>
      <w:bookmarkStart w:id="855" w:name="_ETM_Q1_636402"/>
      <w:bookmarkEnd w:id="855"/>
      <w:r>
        <w:rPr>
          <w:rFonts w:hint="cs"/>
          <w:rtl/>
        </w:rPr>
        <w:t xml:space="preserve">מע התנגדויות </w:t>
      </w:r>
      <w:bookmarkStart w:id="856" w:name="_ETM_Q1_637157"/>
      <w:bookmarkEnd w:id="856"/>
      <w:r>
        <w:rPr>
          <w:rFonts w:hint="cs"/>
          <w:rtl/>
        </w:rPr>
        <w:t>להא</w:t>
      </w:r>
      <w:bookmarkStart w:id="857" w:name="_ETM_Q1_636404"/>
      <w:bookmarkEnd w:id="857"/>
      <w:r>
        <w:rPr>
          <w:rFonts w:hint="cs"/>
          <w:rtl/>
        </w:rPr>
        <w:t xml:space="preserve">ריך את המועד </w:t>
      </w:r>
      <w:bookmarkStart w:id="858" w:name="_ETM_Q1_638904"/>
      <w:bookmarkStart w:id="859" w:name="_ETM_Q1_638155"/>
      <w:bookmarkStart w:id="860" w:name="_ETM_Q1_637406"/>
      <w:bookmarkEnd w:id="858"/>
      <w:bookmarkEnd w:id="859"/>
      <w:bookmarkEnd w:id="860"/>
      <w:r>
        <w:rPr>
          <w:rFonts w:hint="cs"/>
          <w:rtl/>
        </w:rPr>
        <w:t>להגשת התנגדויות מ</w:t>
      </w:r>
      <w:bookmarkStart w:id="861" w:name="_ETM_Q1_639655"/>
      <w:bookmarkEnd w:id="861"/>
      <w:r>
        <w:rPr>
          <w:rFonts w:hint="cs"/>
          <w:rtl/>
        </w:rPr>
        <w:t>-60 יום ל-90</w:t>
      </w:r>
      <w:bookmarkStart w:id="862" w:name="_ETM_Q1_641651"/>
      <w:bookmarkEnd w:id="862"/>
      <w:r>
        <w:rPr>
          <w:rFonts w:hint="cs"/>
          <w:rtl/>
        </w:rPr>
        <w:t xml:space="preserve"> יו</w:t>
      </w:r>
      <w:bookmarkStart w:id="863" w:name="_ETM_Q1_640901"/>
      <w:bookmarkEnd w:id="863"/>
      <w:r>
        <w:rPr>
          <w:rFonts w:hint="cs"/>
          <w:rtl/>
        </w:rPr>
        <w:t xml:space="preserve">ם, </w:t>
      </w:r>
      <w:bookmarkStart w:id="864" w:name="_ETM_Q1_641156"/>
      <w:bookmarkEnd w:id="864"/>
      <w:r>
        <w:rPr>
          <w:rFonts w:hint="cs"/>
          <w:rtl/>
        </w:rPr>
        <w:t>אז זה כנראה לא בהכרח מספיק כרגע.</w:t>
      </w:r>
      <w:bookmarkStart w:id="865" w:name="_ETM_Q1_644155"/>
      <w:bookmarkEnd w:id="865"/>
      <w:r>
        <w:rPr>
          <w:rFonts w:hint="cs"/>
          <w:rtl/>
        </w:rPr>
        <w:t xml:space="preserve"> החודש</w:t>
      </w:r>
      <w:bookmarkStart w:id="866" w:name="_ETM_Q1_644156"/>
      <w:bookmarkStart w:id="867" w:name="_ETM_Q1_643656"/>
      <w:bookmarkEnd w:id="866"/>
      <w:bookmarkEnd w:id="867"/>
      <w:r w:rsidR="00C06F0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868" w:name="_ETM_Q1_643906"/>
      <w:bookmarkEnd w:id="868"/>
      <w:r>
        <w:rPr>
          <w:rFonts w:hint="cs"/>
          <w:rtl/>
        </w:rPr>
        <w:t xml:space="preserve">נוסף הזה. וגם </w:t>
      </w:r>
      <w:bookmarkStart w:id="869" w:name="_ETM_Q1_647404"/>
      <w:bookmarkEnd w:id="869"/>
      <w:r>
        <w:rPr>
          <w:rFonts w:hint="cs"/>
          <w:rtl/>
        </w:rPr>
        <w:t>ל</w:t>
      </w:r>
      <w:bookmarkStart w:id="870" w:name="_ETM_Q1_646654"/>
      <w:bookmarkEnd w:id="870"/>
      <w:r>
        <w:rPr>
          <w:rFonts w:hint="cs"/>
          <w:rtl/>
        </w:rPr>
        <w:t>וועדות הערער יש לפי הפסיקה של בית המש</w:t>
      </w:r>
      <w:bookmarkStart w:id="871" w:name="_ETM_Q1_649656"/>
      <w:bookmarkEnd w:id="871"/>
      <w:r>
        <w:rPr>
          <w:rFonts w:hint="cs"/>
          <w:rtl/>
        </w:rPr>
        <w:t>פ</w:t>
      </w:r>
      <w:bookmarkStart w:id="872" w:name="_ETM_Q1_649651"/>
      <w:bookmarkStart w:id="873" w:name="_ETM_Q1_649404"/>
      <w:bookmarkStart w:id="874" w:name="_ETM_Q1_648654"/>
      <w:bookmarkStart w:id="875" w:name="_ETM_Q1_648153"/>
      <w:bookmarkEnd w:id="872"/>
      <w:bookmarkEnd w:id="873"/>
      <w:bookmarkEnd w:id="874"/>
      <w:bookmarkEnd w:id="875"/>
      <w:r>
        <w:rPr>
          <w:rFonts w:hint="cs"/>
          <w:rtl/>
        </w:rPr>
        <w:t>ט העליון, יש להם</w:t>
      </w:r>
      <w:bookmarkStart w:id="876" w:name="_ETM_Q1_650655"/>
      <w:bookmarkEnd w:id="876"/>
      <w:r>
        <w:rPr>
          <w:rFonts w:hint="cs"/>
          <w:rtl/>
        </w:rPr>
        <w:t xml:space="preserve"> סמכות </w:t>
      </w:r>
      <w:bookmarkStart w:id="877" w:name="_ETM_Q1_651152"/>
      <w:bookmarkEnd w:id="877"/>
      <w:r>
        <w:rPr>
          <w:rFonts w:hint="cs"/>
          <w:rtl/>
        </w:rPr>
        <w:t xml:space="preserve">להאריך </w:t>
      </w:r>
      <w:bookmarkStart w:id="878" w:name="_ETM_Q1_651905"/>
      <w:bookmarkStart w:id="879" w:name="_ETM_Q1_652155"/>
      <w:bookmarkEnd w:id="878"/>
      <w:bookmarkEnd w:id="879"/>
      <w:r>
        <w:rPr>
          <w:rFonts w:hint="cs"/>
          <w:rtl/>
        </w:rPr>
        <w:t xml:space="preserve">את המועד להגשת </w:t>
      </w:r>
      <w:bookmarkStart w:id="880" w:name="_ETM_Q1_648406"/>
      <w:bookmarkEnd w:id="880"/>
      <w:r>
        <w:rPr>
          <w:rFonts w:hint="cs"/>
          <w:rtl/>
        </w:rPr>
        <w:t xml:space="preserve">ערערים. </w:t>
      </w:r>
      <w:bookmarkStart w:id="881" w:name="_ETM_Q1_653655"/>
      <w:bookmarkStart w:id="882" w:name="_ETM_Q1_652906"/>
      <w:bookmarkEnd w:id="881"/>
      <w:bookmarkEnd w:id="882"/>
      <w:r>
        <w:rPr>
          <w:rFonts w:hint="cs"/>
          <w:rtl/>
        </w:rPr>
        <w:t xml:space="preserve">הסמכויות האלה לא נעלמות, </w:t>
      </w:r>
      <w:bookmarkStart w:id="883" w:name="_ETM_Q1_655405"/>
      <w:bookmarkEnd w:id="883"/>
      <w:r>
        <w:rPr>
          <w:rFonts w:hint="cs"/>
          <w:rtl/>
        </w:rPr>
        <w:t xml:space="preserve">הן לא הולכות לאיבוד. </w:t>
      </w:r>
      <w:bookmarkStart w:id="884" w:name="_ETM_Q1_657405"/>
      <w:bookmarkStart w:id="885" w:name="_ETM_Q1_656405"/>
      <w:bookmarkEnd w:id="884"/>
      <w:bookmarkEnd w:id="885"/>
      <w:r>
        <w:rPr>
          <w:rFonts w:hint="cs"/>
          <w:rtl/>
        </w:rPr>
        <w:t>ולכן גם בקשות פרטניות שיוגשו</w:t>
      </w:r>
      <w:bookmarkStart w:id="886" w:name="_ETM_Q1_659155"/>
      <w:bookmarkEnd w:id="886"/>
      <w:r>
        <w:rPr>
          <w:rFonts w:hint="cs"/>
          <w:rtl/>
        </w:rPr>
        <w:t xml:space="preserve">, אם תקופת ההקפאה כבר </w:t>
      </w:r>
      <w:bookmarkStart w:id="887" w:name="_ETM_Q1_660905"/>
      <w:bookmarkEnd w:id="887"/>
      <w:r>
        <w:rPr>
          <w:rFonts w:hint="cs"/>
          <w:rtl/>
        </w:rPr>
        <w:t xml:space="preserve">מסתיימת </w:t>
      </w:r>
      <w:bookmarkStart w:id="888" w:name="_ETM_Q1_661651"/>
      <w:bookmarkStart w:id="889" w:name="_ETM_Q1_661652"/>
      <w:bookmarkStart w:id="890" w:name="_ETM_Q1_661157"/>
      <w:bookmarkStart w:id="891" w:name="_ETM_Q1_660655"/>
      <w:bookmarkStart w:id="892" w:name="_ETM_Q1_660152"/>
      <w:bookmarkEnd w:id="888"/>
      <w:bookmarkEnd w:id="889"/>
      <w:bookmarkEnd w:id="890"/>
      <w:bookmarkEnd w:id="891"/>
      <w:bookmarkEnd w:id="892"/>
      <w:r>
        <w:rPr>
          <w:rFonts w:hint="cs"/>
          <w:rtl/>
        </w:rPr>
        <w:t xml:space="preserve">ויש בקשה שהיא מוצדקת, </w:t>
      </w:r>
      <w:bookmarkStart w:id="893" w:name="_ETM_Q1_662656"/>
      <w:bookmarkEnd w:id="893"/>
      <w:r>
        <w:rPr>
          <w:rFonts w:hint="cs"/>
          <w:rtl/>
        </w:rPr>
        <w:t>א</w:t>
      </w:r>
      <w:bookmarkStart w:id="894" w:name="_ETM_Q1_661908"/>
      <w:bookmarkEnd w:id="894"/>
      <w:r>
        <w:rPr>
          <w:rFonts w:hint="cs"/>
          <w:rtl/>
        </w:rPr>
        <w:t>ז כמו</w:t>
      </w:r>
      <w:bookmarkStart w:id="895" w:name="_ETM_Q1_662404"/>
      <w:bookmarkEnd w:id="895"/>
      <w:r>
        <w:rPr>
          <w:rFonts w:hint="cs"/>
          <w:rtl/>
        </w:rPr>
        <w:t>בן שאפשר יהיה לה</w:t>
      </w:r>
      <w:bookmarkStart w:id="896" w:name="_ETM_Q1_663905"/>
      <w:bookmarkEnd w:id="896"/>
      <w:r>
        <w:rPr>
          <w:rFonts w:hint="cs"/>
          <w:rtl/>
        </w:rPr>
        <w:t xml:space="preserve">יענות לה. </w:t>
      </w:r>
    </w:p>
    <w:p w14:paraId="00404529" w14:textId="77777777" w:rsidR="00080220" w:rsidRPr="00C70DE4" w:rsidRDefault="00080220" w:rsidP="00BA155B">
      <w:pPr>
        <w:rPr>
          <w:rtl/>
        </w:rPr>
      </w:pPr>
    </w:p>
    <w:p w14:paraId="3CA9D8BD" w14:textId="77777777" w:rsidR="00080220" w:rsidRPr="00C70DE4" w:rsidRDefault="00080220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5AEC8FE5" w14:textId="77777777" w:rsidR="00080220" w:rsidRPr="00C70DE4" w:rsidRDefault="00080220" w:rsidP="00BA155B">
      <w:pPr>
        <w:rPr>
          <w:rtl/>
        </w:rPr>
      </w:pPr>
    </w:p>
    <w:p w14:paraId="53C500C0" w14:textId="77777777" w:rsidR="00080220" w:rsidRPr="0087120A" w:rsidRDefault="00080220" w:rsidP="00BA155B">
      <w:pPr>
        <w:rPr>
          <w:rtl/>
        </w:rPr>
      </w:pPr>
      <w:r>
        <w:rPr>
          <w:rFonts w:hint="cs"/>
          <w:rtl/>
        </w:rPr>
        <w:t xml:space="preserve"> אני מציע ש</w:t>
      </w:r>
      <w:bookmarkStart w:id="897" w:name="_ETM_Q1_671903"/>
      <w:bookmarkEnd w:id="897"/>
      <w:r>
        <w:rPr>
          <w:rFonts w:hint="cs"/>
          <w:rtl/>
        </w:rPr>
        <w:t>נ</w:t>
      </w:r>
      <w:bookmarkStart w:id="898" w:name="_ETM_Q1_671653"/>
      <w:bookmarkEnd w:id="898"/>
      <w:r>
        <w:rPr>
          <w:rFonts w:hint="cs"/>
          <w:rtl/>
        </w:rPr>
        <w:t>קריא</w:t>
      </w:r>
      <w:bookmarkStart w:id="899" w:name="_ETM_Q1_671654"/>
      <w:bookmarkStart w:id="900" w:name="_ETM_Q1_671154"/>
      <w:bookmarkEnd w:id="899"/>
      <w:bookmarkEnd w:id="900"/>
      <w:r>
        <w:rPr>
          <w:rFonts w:hint="cs"/>
          <w:rtl/>
        </w:rPr>
        <w:t xml:space="preserve"> ונסביר כל ס</w:t>
      </w:r>
      <w:bookmarkStart w:id="901" w:name="_ETM_Q1_672405"/>
      <w:bookmarkEnd w:id="901"/>
      <w:r>
        <w:rPr>
          <w:rFonts w:hint="cs"/>
          <w:rtl/>
        </w:rPr>
        <w:t>עיף, או שנשמע קודם הערות</w:t>
      </w:r>
      <w:bookmarkStart w:id="902" w:name="_ETM_Q1_674904"/>
      <w:bookmarkStart w:id="903" w:name="_ETM_Q1_675155"/>
      <w:bookmarkStart w:id="904" w:name="_ETM_Q1_675653"/>
      <w:bookmarkEnd w:id="902"/>
      <w:bookmarkEnd w:id="903"/>
      <w:bookmarkEnd w:id="904"/>
      <w:r>
        <w:rPr>
          <w:rFonts w:hint="cs"/>
          <w:rtl/>
        </w:rPr>
        <w:t xml:space="preserve">? </w:t>
      </w:r>
    </w:p>
    <w:p w14:paraId="47BA99E5" w14:textId="77777777" w:rsidR="00080220" w:rsidRPr="0087120A" w:rsidRDefault="00080220" w:rsidP="00BA155B">
      <w:pPr>
        <w:rPr>
          <w:rtl/>
        </w:rPr>
      </w:pPr>
      <w:r w:rsidRPr="0087120A">
        <w:rPr>
          <w:rFonts w:hint="cs"/>
          <w:rtl/>
        </w:rPr>
        <w:t xml:space="preserve"> </w:t>
      </w:r>
    </w:p>
    <w:p w14:paraId="5CAEBF5B" w14:textId="77777777" w:rsidR="00080220" w:rsidRPr="0087120A" w:rsidRDefault="00080220" w:rsidP="001D4CF4">
      <w:pPr>
        <w:ind w:firstLine="0"/>
        <w:rPr>
          <w:u w:val="single"/>
          <w:rtl/>
        </w:rPr>
      </w:pPr>
      <w:r w:rsidRPr="0087120A">
        <w:rPr>
          <w:rStyle w:val="TagStyle"/>
          <w:u w:val="single"/>
          <w:rtl/>
        </w:rPr>
        <w:t xml:space="preserve"> &lt;&lt; דובר &gt;&gt; </w:t>
      </w:r>
      <w:r w:rsidRPr="0087120A">
        <w:rPr>
          <w:u w:val="single"/>
          <w:rtl/>
        </w:rPr>
        <w:t>תומר רוזנר:</w:t>
      </w:r>
      <w:r w:rsidRPr="0087120A">
        <w:rPr>
          <w:rStyle w:val="TagStyle"/>
          <w:u w:val="single"/>
          <w:rtl/>
        </w:rPr>
        <w:t xml:space="preserve"> &lt;&lt; דובר &gt;&gt;</w:t>
      </w:r>
      <w:r w:rsidRPr="0087120A">
        <w:rPr>
          <w:u w:val="single"/>
          <w:rtl/>
        </w:rPr>
        <w:t xml:space="preserve">   </w:t>
      </w:r>
    </w:p>
    <w:p w14:paraId="36EFE5BE" w14:textId="77777777" w:rsidR="00080220" w:rsidRPr="0087120A" w:rsidRDefault="00080220" w:rsidP="00BA155B">
      <w:pPr>
        <w:rPr>
          <w:rtl/>
        </w:rPr>
      </w:pPr>
    </w:p>
    <w:p w14:paraId="28994FDD" w14:textId="77777777" w:rsidR="00080220" w:rsidRPr="00C70DE4" w:rsidRDefault="00080220" w:rsidP="00BA155B">
      <w:pPr>
        <w:rPr>
          <w:rtl/>
        </w:rPr>
      </w:pPr>
      <w:r>
        <w:rPr>
          <w:rFonts w:hint="cs"/>
          <w:rtl/>
        </w:rPr>
        <w:t xml:space="preserve"> אם יש הערות כלליות</w:t>
      </w:r>
      <w:bookmarkStart w:id="905" w:name="_ETM_Q1_673403"/>
      <w:bookmarkEnd w:id="905"/>
      <w:r>
        <w:rPr>
          <w:rFonts w:hint="cs"/>
          <w:rtl/>
        </w:rPr>
        <w:t xml:space="preserve">, אז נשמע הערות כלליות. </w:t>
      </w:r>
      <w:bookmarkStart w:id="906" w:name="_ETM_Q1_676903"/>
      <w:bookmarkEnd w:id="906"/>
    </w:p>
    <w:p w14:paraId="1C99A728" w14:textId="77777777" w:rsidR="00080220" w:rsidRPr="00C70DE4" w:rsidRDefault="00080220" w:rsidP="00BA155B">
      <w:pPr>
        <w:rPr>
          <w:rtl/>
        </w:rPr>
      </w:pPr>
    </w:p>
    <w:p w14:paraId="4DAE6327" w14:textId="77777777" w:rsidR="00080220" w:rsidRPr="00C70DE4" w:rsidRDefault="00080220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361E9CCB" w14:textId="77777777" w:rsidR="00080220" w:rsidRPr="00C70DE4" w:rsidRDefault="00080220" w:rsidP="00BA155B">
      <w:pPr>
        <w:rPr>
          <w:rtl/>
        </w:rPr>
      </w:pPr>
    </w:p>
    <w:p w14:paraId="4C33E18F" w14:textId="2A98D834" w:rsidR="00080220" w:rsidRDefault="00080220" w:rsidP="00BA155B">
      <w:pPr>
        <w:rPr>
          <w:rtl/>
        </w:rPr>
      </w:pPr>
      <w:r>
        <w:rPr>
          <w:rFonts w:hint="cs"/>
          <w:rtl/>
        </w:rPr>
        <w:t xml:space="preserve"> מישהו רוצה</w:t>
      </w:r>
      <w:bookmarkStart w:id="907" w:name="_ETM_Q1_684905"/>
      <w:bookmarkEnd w:id="907"/>
      <w:r>
        <w:rPr>
          <w:rFonts w:hint="cs"/>
          <w:rtl/>
        </w:rPr>
        <w:t xml:space="preserve"> הערות כלליות ל</w:t>
      </w:r>
      <w:bookmarkStart w:id="908" w:name="_ETM_Q1_686412"/>
      <w:bookmarkEnd w:id="908"/>
      <w:r>
        <w:rPr>
          <w:rFonts w:hint="cs"/>
          <w:rtl/>
        </w:rPr>
        <w:t xml:space="preserve">עניין? </w:t>
      </w:r>
      <w:bookmarkStart w:id="909" w:name="_ETM_Q1_690654"/>
      <w:bookmarkEnd w:id="909"/>
    </w:p>
    <w:p w14:paraId="138887C2" w14:textId="77777777" w:rsidR="00080220" w:rsidRDefault="00080220" w:rsidP="00BA155B">
      <w:pPr>
        <w:rPr>
          <w:rtl/>
        </w:rPr>
      </w:pPr>
    </w:p>
    <w:p w14:paraId="6EFC3755" w14:textId="24B9DD7C" w:rsidR="00080220" w:rsidRPr="00080220" w:rsidRDefault="00080220" w:rsidP="001D4CF4">
      <w:pPr>
        <w:ind w:firstLine="0"/>
        <w:rPr>
          <w:u w:val="single"/>
          <w:rtl/>
        </w:rPr>
      </w:pPr>
      <w:r w:rsidRPr="00080220">
        <w:rPr>
          <w:rStyle w:val="TagStyle"/>
          <w:u w:val="single"/>
          <w:rtl/>
        </w:rPr>
        <w:t xml:space="preserve"> &lt;&lt; דובר &gt;&gt; </w:t>
      </w:r>
      <w:r w:rsidRPr="00080220">
        <w:rPr>
          <w:u w:val="single"/>
          <w:rtl/>
        </w:rPr>
        <w:t>ניצן פלדמ</w:t>
      </w:r>
      <w:r w:rsidR="00204B63">
        <w:rPr>
          <w:rFonts w:hint="cs"/>
          <w:u w:val="single"/>
          <w:rtl/>
        </w:rPr>
        <w:t>ן</w:t>
      </w:r>
      <w:r w:rsidRPr="00080220">
        <w:rPr>
          <w:u w:val="single"/>
          <w:rtl/>
        </w:rPr>
        <w:t>:</w:t>
      </w:r>
      <w:r w:rsidRPr="00080220">
        <w:rPr>
          <w:rStyle w:val="TagStyle"/>
          <w:u w:val="single"/>
          <w:rtl/>
        </w:rPr>
        <w:t xml:space="preserve"> &lt;&lt; דובר &gt;&gt;</w:t>
      </w:r>
      <w:r w:rsidRPr="00080220">
        <w:rPr>
          <w:u w:val="single"/>
          <w:rtl/>
        </w:rPr>
        <w:t xml:space="preserve">   </w:t>
      </w:r>
    </w:p>
    <w:p w14:paraId="34AF8428" w14:textId="4840510B" w:rsidR="00080220" w:rsidRDefault="00080220" w:rsidP="00080220">
      <w:pPr>
        <w:rPr>
          <w:rtl/>
        </w:rPr>
      </w:pPr>
    </w:p>
    <w:p w14:paraId="5B222343" w14:textId="77777777" w:rsidR="00C06F01" w:rsidRDefault="00080220" w:rsidP="00BA155B">
      <w:pPr>
        <w:rPr>
          <w:rtl/>
        </w:rPr>
      </w:pPr>
      <w:bookmarkStart w:id="910" w:name="_ETM_Q1_687905"/>
      <w:bookmarkStart w:id="911" w:name="_ETM_Q1_695655"/>
      <w:bookmarkEnd w:id="910"/>
      <w:r>
        <w:rPr>
          <w:rFonts w:hint="cs"/>
          <w:rtl/>
        </w:rPr>
        <w:t>ניצן פלדמ</w:t>
      </w:r>
      <w:bookmarkStart w:id="912" w:name="_ETM_Q1_691156"/>
      <w:bookmarkEnd w:id="912"/>
      <w:r>
        <w:rPr>
          <w:rFonts w:hint="cs"/>
          <w:rtl/>
        </w:rPr>
        <w:t xml:space="preserve">ן, </w:t>
      </w:r>
      <w:bookmarkStart w:id="913" w:name="_ETM_Q1_691665"/>
      <w:bookmarkStart w:id="914" w:name="_ETM_Q1_690905"/>
      <w:bookmarkEnd w:id="913"/>
      <w:bookmarkEnd w:id="914"/>
      <w:r>
        <w:rPr>
          <w:rFonts w:hint="cs"/>
          <w:rtl/>
        </w:rPr>
        <w:t>סמנכ</w:t>
      </w:r>
      <w:bookmarkStart w:id="915" w:name="_ETM_Q1_691407"/>
      <w:bookmarkEnd w:id="915"/>
      <w:r>
        <w:rPr>
          <w:rFonts w:hint="cs"/>
          <w:rtl/>
        </w:rPr>
        <w:t>"</w:t>
      </w:r>
      <w:bookmarkStart w:id="916" w:name="_ETM_Q1_690657"/>
      <w:bookmarkEnd w:id="916"/>
      <w:r>
        <w:rPr>
          <w:rFonts w:hint="cs"/>
          <w:rtl/>
        </w:rPr>
        <w:t>לית בהתאחדות ה</w:t>
      </w:r>
      <w:bookmarkStart w:id="917" w:name="_ETM_Q1_693153"/>
      <w:bookmarkStart w:id="918" w:name="_ETM_Q1_692903"/>
      <w:bookmarkStart w:id="919" w:name="_ETM_Q1_692155"/>
      <w:bookmarkEnd w:id="917"/>
      <w:bookmarkEnd w:id="918"/>
      <w:bookmarkEnd w:id="919"/>
      <w:r>
        <w:rPr>
          <w:rFonts w:hint="cs"/>
          <w:rtl/>
        </w:rPr>
        <w:t>קבלנים בוני הארץ.</w:t>
      </w:r>
      <w:bookmarkStart w:id="920" w:name="_ETM_Q1_694655"/>
      <w:bookmarkStart w:id="921" w:name="_ETM_Q1_695155"/>
      <w:bookmarkEnd w:id="920"/>
      <w:bookmarkEnd w:id="921"/>
      <w:r>
        <w:rPr>
          <w:rFonts w:hint="cs"/>
          <w:rtl/>
        </w:rPr>
        <w:t xml:space="preserve"> </w:t>
      </w:r>
      <w:bookmarkStart w:id="922" w:name="_ETM_Q1_690906"/>
      <w:bookmarkEnd w:id="922"/>
      <w:r>
        <w:rPr>
          <w:rFonts w:hint="cs"/>
          <w:rtl/>
        </w:rPr>
        <w:t>אנח</w:t>
      </w:r>
      <w:bookmarkStart w:id="923" w:name="_ETM_Q1_696902"/>
      <w:bookmarkStart w:id="924" w:name="_ETM_Q1_696906"/>
      <w:bookmarkEnd w:id="923"/>
      <w:bookmarkEnd w:id="924"/>
      <w:r>
        <w:rPr>
          <w:rFonts w:hint="cs"/>
          <w:rtl/>
        </w:rPr>
        <w:t>נו מברכים על החוק, זה מאוד חשוב.</w:t>
      </w:r>
      <w:bookmarkStart w:id="925" w:name="_ETM_Q1_695156"/>
      <w:bookmarkEnd w:id="925"/>
      <w:r>
        <w:rPr>
          <w:rFonts w:hint="cs"/>
          <w:rtl/>
        </w:rPr>
        <w:t xml:space="preserve"> אני חיי</w:t>
      </w:r>
      <w:bookmarkStart w:id="926" w:name="_ETM_Q1_696403"/>
      <w:bookmarkStart w:id="927" w:name="_ETM_Q1_697155"/>
      <w:bookmarkStart w:id="928" w:name="_ETM_Q1_696651"/>
      <w:bookmarkStart w:id="929" w:name="_ETM_Q1_695903"/>
      <w:bookmarkEnd w:id="926"/>
      <w:bookmarkEnd w:id="927"/>
      <w:bookmarkEnd w:id="928"/>
      <w:bookmarkEnd w:id="929"/>
      <w:r>
        <w:rPr>
          <w:rFonts w:hint="cs"/>
          <w:rtl/>
        </w:rPr>
        <w:t>בת להגיד מילה טובה למ</w:t>
      </w:r>
      <w:bookmarkStart w:id="930" w:name="_ETM_Q1_697657"/>
      <w:bookmarkStart w:id="931" w:name="_ETM_Q1_697403"/>
      <w:bookmarkEnd w:id="930"/>
      <w:bookmarkEnd w:id="931"/>
      <w:r>
        <w:rPr>
          <w:rFonts w:hint="cs"/>
          <w:rtl/>
        </w:rPr>
        <w:t>נהלת התכנון</w:t>
      </w:r>
      <w:bookmarkStart w:id="932" w:name="_ETM_Q1_698656"/>
      <w:bookmarkEnd w:id="932"/>
      <w:r>
        <w:rPr>
          <w:rFonts w:hint="cs"/>
          <w:rtl/>
        </w:rPr>
        <w:t xml:space="preserve"> שכבר</w:t>
      </w:r>
      <w:bookmarkStart w:id="933" w:name="_ETM_Q1_698652"/>
      <w:bookmarkEnd w:id="933"/>
      <w:r>
        <w:rPr>
          <w:rFonts w:hint="cs"/>
          <w:rtl/>
        </w:rPr>
        <w:t xml:space="preserve"> הו</w:t>
      </w:r>
      <w:bookmarkStart w:id="934" w:name="_ETM_Q1_698153"/>
      <w:bookmarkEnd w:id="934"/>
      <w:r>
        <w:rPr>
          <w:rFonts w:hint="cs"/>
          <w:rtl/>
        </w:rPr>
        <w:t xml:space="preserve">ציא כמה </w:t>
      </w:r>
      <w:bookmarkStart w:id="935" w:name="_ETM_Q1_699153"/>
      <w:bookmarkEnd w:id="935"/>
      <w:r>
        <w:rPr>
          <w:rFonts w:hint="cs"/>
          <w:rtl/>
        </w:rPr>
        <w:t xml:space="preserve">הוראות שעה </w:t>
      </w:r>
      <w:bookmarkStart w:id="936" w:name="_ETM_Q1_700655"/>
      <w:bookmarkStart w:id="937" w:name="_ETM_Q1_700902"/>
      <w:bookmarkEnd w:id="936"/>
      <w:bookmarkEnd w:id="937"/>
      <w:r>
        <w:rPr>
          <w:rFonts w:hint="cs"/>
          <w:rtl/>
        </w:rPr>
        <w:t xml:space="preserve">דחופות. </w:t>
      </w:r>
      <w:bookmarkStart w:id="938" w:name="_ETM_Q1_701404"/>
      <w:bookmarkStart w:id="939" w:name="_ETM_Q1_701405"/>
      <w:bookmarkStart w:id="940" w:name="_ETM_Q1_701151"/>
      <w:bookmarkStart w:id="941" w:name="_ETM_Q1_700405"/>
      <w:bookmarkStart w:id="942" w:name="_ETM_Q1_699905"/>
      <w:bookmarkStart w:id="943" w:name="_ETM_Q1_699406"/>
      <w:bookmarkEnd w:id="938"/>
      <w:bookmarkEnd w:id="939"/>
      <w:bookmarkEnd w:id="940"/>
      <w:bookmarkEnd w:id="941"/>
      <w:bookmarkEnd w:id="942"/>
      <w:bookmarkEnd w:id="943"/>
      <w:r>
        <w:rPr>
          <w:rFonts w:hint="cs"/>
          <w:rtl/>
        </w:rPr>
        <w:t>למדו מניסי</w:t>
      </w:r>
      <w:bookmarkStart w:id="944" w:name="_ETM_Q1_702406"/>
      <w:bookmarkEnd w:id="944"/>
      <w:r>
        <w:rPr>
          <w:rFonts w:hint="cs"/>
          <w:rtl/>
        </w:rPr>
        <w:t>ון העבר של הקורונה</w:t>
      </w:r>
      <w:bookmarkStart w:id="945" w:name="_ETM_Q1_705154"/>
      <w:bookmarkEnd w:id="945"/>
      <w:r>
        <w:rPr>
          <w:rFonts w:hint="cs"/>
          <w:rtl/>
        </w:rPr>
        <w:t xml:space="preserve"> </w:t>
      </w:r>
      <w:bookmarkStart w:id="946" w:name="_ETM_Q1_704405"/>
      <w:bookmarkStart w:id="947" w:name="_ETM_Q1_705653"/>
      <w:bookmarkStart w:id="948" w:name="_ETM_Q1_705906"/>
      <w:bookmarkStart w:id="949" w:name="_ETM_Q1_704906"/>
      <w:bookmarkEnd w:id="946"/>
      <w:bookmarkEnd w:id="947"/>
      <w:bookmarkEnd w:id="948"/>
      <w:bookmarkEnd w:id="949"/>
      <w:r>
        <w:rPr>
          <w:rFonts w:hint="cs"/>
          <w:rtl/>
        </w:rPr>
        <w:t>וכב</w:t>
      </w:r>
      <w:bookmarkStart w:id="950" w:name="_ETM_Q1_704152"/>
      <w:bookmarkEnd w:id="950"/>
      <w:r>
        <w:rPr>
          <w:rFonts w:hint="cs"/>
          <w:rtl/>
        </w:rPr>
        <w:t xml:space="preserve">ר היו מוכנים והתקדמו מהר. </w:t>
      </w:r>
      <w:r w:rsidR="007A343A">
        <w:rPr>
          <w:rFonts w:hint="cs"/>
          <w:rtl/>
        </w:rPr>
        <w:t xml:space="preserve">את ההערות </w:t>
      </w:r>
      <w:bookmarkStart w:id="951" w:name="_ETM_Q1_709652"/>
      <w:bookmarkStart w:id="952" w:name="_ETM_Q1_708903"/>
      <w:bookmarkEnd w:id="951"/>
      <w:bookmarkEnd w:id="952"/>
      <w:r w:rsidR="007A343A">
        <w:rPr>
          <w:rFonts w:hint="cs"/>
          <w:rtl/>
        </w:rPr>
        <w:t xml:space="preserve">הספציפיות שלנו נגיד </w:t>
      </w:r>
      <w:bookmarkStart w:id="953" w:name="_ETM_Q1_711155"/>
      <w:bookmarkEnd w:id="953"/>
      <w:r w:rsidR="007A343A">
        <w:rPr>
          <w:rFonts w:hint="cs"/>
          <w:rtl/>
        </w:rPr>
        <w:t>בסעיפי</w:t>
      </w:r>
      <w:bookmarkStart w:id="954" w:name="_ETM_Q1_711402"/>
      <w:bookmarkEnd w:id="954"/>
      <w:r w:rsidR="007A343A">
        <w:rPr>
          <w:rFonts w:hint="cs"/>
          <w:rtl/>
        </w:rPr>
        <w:t>ם</w:t>
      </w:r>
      <w:bookmarkStart w:id="955" w:name="_ETM_Q1_710904"/>
      <w:bookmarkEnd w:id="955"/>
      <w:r w:rsidR="007A343A">
        <w:rPr>
          <w:rFonts w:hint="cs"/>
          <w:rtl/>
        </w:rPr>
        <w:t>.</w:t>
      </w:r>
      <w:bookmarkStart w:id="956" w:name="_ETM_Q1_710155"/>
      <w:bookmarkEnd w:id="956"/>
      <w:r w:rsidR="007A343A">
        <w:rPr>
          <w:rFonts w:hint="cs"/>
          <w:rtl/>
        </w:rPr>
        <w:t xml:space="preserve"> </w:t>
      </w:r>
    </w:p>
    <w:p w14:paraId="398A46BC" w14:textId="77777777" w:rsidR="00C06F01" w:rsidRDefault="00C06F01" w:rsidP="00BA155B">
      <w:pPr>
        <w:rPr>
          <w:rtl/>
        </w:rPr>
      </w:pPr>
      <w:bookmarkStart w:id="957" w:name="_ETM_Q1_713600"/>
      <w:bookmarkStart w:id="958" w:name="_ETM_Q1_717100"/>
      <w:bookmarkEnd w:id="957"/>
      <w:bookmarkEnd w:id="958"/>
    </w:p>
    <w:p w14:paraId="5CE8FEAF" w14:textId="5EBE30F4" w:rsidR="007A343A" w:rsidRPr="00C70DE4" w:rsidRDefault="007A343A" w:rsidP="00C06F01">
      <w:pPr>
        <w:rPr>
          <w:rtl/>
        </w:rPr>
      </w:pPr>
      <w:bookmarkStart w:id="959" w:name="_ETM_Q1_761102"/>
      <w:bookmarkStart w:id="960" w:name="_ETM_Q1_761602"/>
      <w:bookmarkEnd w:id="959"/>
      <w:bookmarkEnd w:id="960"/>
      <w:r>
        <w:rPr>
          <w:rFonts w:hint="cs"/>
          <w:rtl/>
        </w:rPr>
        <w:t>יש לנו עני</w:t>
      </w:r>
      <w:bookmarkStart w:id="961" w:name="_ETM_Q1_710154"/>
      <w:bookmarkEnd w:id="961"/>
      <w:r>
        <w:rPr>
          <w:rFonts w:hint="cs"/>
          <w:rtl/>
        </w:rPr>
        <w:t xml:space="preserve">ין אחד בנוגע לפקיעת תוכניות </w:t>
      </w:r>
      <w:bookmarkStart w:id="962" w:name="_ETM_Q1_713904"/>
      <w:bookmarkEnd w:id="962"/>
      <w:r>
        <w:rPr>
          <w:rFonts w:hint="cs"/>
          <w:rtl/>
        </w:rPr>
        <w:t xml:space="preserve">אבל </w:t>
      </w:r>
      <w:bookmarkStart w:id="963" w:name="_ETM_Q1_714653"/>
      <w:bookmarkStart w:id="964" w:name="_ETM_Q1_714401"/>
      <w:bookmarkEnd w:id="963"/>
      <w:bookmarkEnd w:id="964"/>
      <w:r w:rsidR="00437E0B">
        <w:rPr>
          <w:rFonts w:hint="cs"/>
          <w:rtl/>
        </w:rPr>
        <w:t>נ</w:t>
      </w:r>
      <w:r>
        <w:rPr>
          <w:rFonts w:hint="cs"/>
          <w:rtl/>
        </w:rPr>
        <w:t>דבר על</w:t>
      </w:r>
      <w:bookmarkStart w:id="965" w:name="_ETM_Q1_714906"/>
      <w:bookmarkStart w:id="966" w:name="_ETM_Q1_716153"/>
      <w:bookmarkStart w:id="967" w:name="_ETM_Q1_715401"/>
      <w:bookmarkStart w:id="968" w:name="_ETM_Q1_714656"/>
      <w:bookmarkEnd w:id="965"/>
      <w:bookmarkEnd w:id="966"/>
      <w:bookmarkEnd w:id="967"/>
      <w:bookmarkEnd w:id="968"/>
      <w:r>
        <w:rPr>
          <w:rFonts w:hint="cs"/>
          <w:rtl/>
        </w:rPr>
        <w:t xml:space="preserve"> זה כשנגיע לסעיף. יש כמה חקיקות שלדעתנו </w:t>
      </w:r>
      <w:bookmarkStart w:id="969" w:name="_ETM_Q1_719153"/>
      <w:bookmarkEnd w:id="969"/>
      <w:r>
        <w:rPr>
          <w:rFonts w:hint="cs"/>
          <w:rtl/>
        </w:rPr>
        <w:t xml:space="preserve">חסרות. </w:t>
      </w:r>
      <w:bookmarkStart w:id="970" w:name="_ETM_Q1_720407"/>
      <w:bookmarkEnd w:id="970"/>
      <w:r>
        <w:rPr>
          <w:rFonts w:hint="cs"/>
          <w:rtl/>
        </w:rPr>
        <w:t>אם זה חוק המכר דירות, דחיית מועדי מ</w:t>
      </w:r>
      <w:bookmarkStart w:id="971" w:name="_ETM_Q1_727171"/>
      <w:bookmarkStart w:id="972" w:name="_ETM_Q1_727904"/>
      <w:bookmarkStart w:id="973" w:name="_ETM_Q1_727154"/>
      <w:bookmarkStart w:id="974" w:name="_ETM_Q1_729405"/>
      <w:bookmarkStart w:id="975" w:name="_ETM_Q1_730905"/>
      <w:bookmarkStart w:id="976" w:name="_ETM_Q1_732152"/>
      <w:bookmarkStart w:id="977" w:name="_ETM_Q1_731654"/>
      <w:bookmarkStart w:id="978" w:name="_ETM_Q1_731154"/>
      <w:bookmarkStart w:id="979" w:name="_ETM_Q1_730403"/>
      <w:bookmarkStart w:id="980" w:name="_ETM_Q1_730155"/>
      <w:bookmarkStart w:id="981" w:name="_ETM_Q1_729656"/>
      <w:bookmarkStart w:id="982" w:name="_ETM_Q1_728901"/>
      <w:bookmarkStart w:id="983" w:name="_ETM_Q1_728155"/>
      <w:bookmarkStart w:id="984" w:name="_ETM_Q1_727902"/>
      <w:bookmarkStart w:id="985" w:name="_ETM_Q1_727405"/>
      <w:bookmarkStart w:id="986" w:name="_ETM_Q1_726405"/>
      <w:bookmarkStart w:id="987" w:name="_ETM_Q1_727155"/>
      <w:bookmarkStart w:id="988" w:name="_ETM_Q1_726402"/>
      <w:bookmarkStart w:id="989" w:name="_ETM_Q1_725657"/>
      <w:bookmarkStart w:id="990" w:name="_ETM_Q1_724902"/>
      <w:bookmarkStart w:id="991" w:name="_ETM_Q1_724656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</w:rPr>
        <w:t>סירה. חוק הרשו</w:t>
      </w:r>
      <w:bookmarkStart w:id="992" w:name="_ETM_Q1_734403"/>
      <w:bookmarkEnd w:id="992"/>
      <w:r>
        <w:rPr>
          <w:rFonts w:hint="cs"/>
          <w:rtl/>
        </w:rPr>
        <w:t>ת הממשלתית להתחדשות עירוני</w:t>
      </w:r>
      <w:bookmarkStart w:id="993" w:name="_ETM_Q1_726653"/>
      <w:bookmarkEnd w:id="993"/>
      <w:r>
        <w:rPr>
          <w:rFonts w:hint="cs"/>
          <w:rtl/>
        </w:rPr>
        <w:t>ת, שיש שם סעיפים שחסרים. העברנו גם את ההערות שלנו.</w:t>
      </w:r>
      <w:bookmarkStart w:id="994" w:name="_ETM_Q1_738901"/>
      <w:bookmarkStart w:id="995" w:name="_ETM_Q1_740405"/>
      <w:bookmarkStart w:id="996" w:name="_ETM_Q1_739905"/>
      <w:bookmarkStart w:id="997" w:name="_ETM_Q1_739156"/>
      <w:bookmarkStart w:id="998" w:name="_ETM_Q1_738654"/>
      <w:bookmarkStart w:id="999" w:name="_ETM_Q1_738153"/>
      <w:bookmarkStart w:id="1000" w:name="_ETM_Q1_744902"/>
      <w:bookmarkStart w:id="1001" w:name="_ETM_Q1_744410"/>
      <w:bookmarkStart w:id="1002" w:name="_ETM_Q1_743906"/>
      <w:bookmarkStart w:id="1003" w:name="_ETM_Q1_744652"/>
      <w:bookmarkStart w:id="1004" w:name="_ETM_Q1_744154"/>
      <w:bookmarkStart w:id="1005" w:name="_ETM_Q1_743404"/>
      <w:bookmarkStart w:id="1006" w:name="_ETM_Q1_742655"/>
      <w:bookmarkStart w:id="1007" w:name="_ETM_Q1_741906"/>
      <w:bookmarkStart w:id="1008" w:name="_ETM_Q1_743654"/>
      <w:bookmarkStart w:id="1009" w:name="_ETM_Q1_736906"/>
      <w:bookmarkStart w:id="1010" w:name="_ETM_Q1_736404"/>
      <w:bookmarkStart w:id="1011" w:name="_ETM_Q1_735656"/>
      <w:bookmarkStart w:id="1012" w:name="_ETM_Q1_734902"/>
      <w:bookmarkStart w:id="1013" w:name="_ETM_Q1_733902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r>
        <w:rPr>
          <w:rFonts w:hint="cs"/>
          <w:rtl/>
        </w:rPr>
        <w:t xml:space="preserve"> </w:t>
      </w:r>
      <w:bookmarkStart w:id="1014" w:name="_ETM_Q1_740154"/>
      <w:bookmarkEnd w:id="1014"/>
      <w:r>
        <w:rPr>
          <w:rFonts w:hint="cs"/>
          <w:rtl/>
        </w:rPr>
        <w:t>ו</w:t>
      </w:r>
      <w:bookmarkStart w:id="1015" w:name="_ETM_Q1_739402"/>
      <w:bookmarkEnd w:id="1015"/>
      <w:r>
        <w:rPr>
          <w:rFonts w:hint="cs"/>
          <w:rtl/>
        </w:rPr>
        <w:t>חוק פינו</w:t>
      </w:r>
      <w:bookmarkStart w:id="1016" w:name="_ETM_Q1_739655"/>
      <w:bookmarkEnd w:id="1016"/>
      <w:r>
        <w:rPr>
          <w:rFonts w:hint="cs"/>
          <w:rtl/>
        </w:rPr>
        <w:t>י בינו</w:t>
      </w:r>
      <w:bookmarkStart w:id="1017" w:name="_ETM_Q1_740152"/>
      <w:bookmarkStart w:id="1018" w:name="_ETM_Q1_740656"/>
      <w:bookmarkEnd w:id="1017"/>
      <w:bookmarkEnd w:id="1018"/>
      <w:r>
        <w:rPr>
          <w:rFonts w:hint="cs"/>
          <w:rtl/>
        </w:rPr>
        <w:t>י</w:t>
      </w:r>
      <w:bookmarkStart w:id="1019" w:name="_ETM_Q1_739904"/>
      <w:bookmarkEnd w:id="1019"/>
      <w:r>
        <w:rPr>
          <w:rFonts w:hint="cs"/>
          <w:rtl/>
        </w:rPr>
        <w:t xml:space="preserve"> עידוד מיזמי</w:t>
      </w:r>
      <w:bookmarkStart w:id="1020" w:name="_ETM_Q1_743405"/>
      <w:bookmarkEnd w:id="1020"/>
      <w:r>
        <w:rPr>
          <w:rFonts w:hint="cs"/>
          <w:rtl/>
        </w:rPr>
        <w:t xml:space="preserve"> בינוי. </w:t>
      </w:r>
      <w:bookmarkStart w:id="1021" w:name="_ETM_Q1_738402"/>
      <w:bookmarkEnd w:id="1021"/>
      <w:r>
        <w:rPr>
          <w:rFonts w:hint="cs"/>
          <w:rtl/>
        </w:rPr>
        <w:t xml:space="preserve">יש שם כמה סעיפים שגם צריכים התייחסות ודחיית מועדים. </w:t>
      </w:r>
      <w:bookmarkStart w:id="1022" w:name="_ETM_Q1_750902"/>
      <w:bookmarkEnd w:id="1022"/>
      <w:r>
        <w:rPr>
          <w:rFonts w:hint="cs"/>
          <w:rtl/>
        </w:rPr>
        <w:t xml:space="preserve">להוסיף </w:t>
      </w:r>
      <w:bookmarkStart w:id="1023" w:name="_ETM_Q1_751651"/>
      <w:bookmarkEnd w:id="1023"/>
      <w:r>
        <w:rPr>
          <w:rFonts w:hint="cs"/>
          <w:rtl/>
        </w:rPr>
        <w:t xml:space="preserve">אותם. הפנינו לסעיפים ספציפיים </w:t>
      </w:r>
      <w:bookmarkStart w:id="1024" w:name="_ETM_Q1_756651"/>
      <w:bookmarkEnd w:id="1024"/>
      <w:r>
        <w:rPr>
          <w:rFonts w:hint="cs"/>
          <w:rtl/>
        </w:rPr>
        <w:t xml:space="preserve">שם. זה בנוגע לזה, ונעיר באופן ספציפי </w:t>
      </w:r>
      <w:bookmarkStart w:id="1025" w:name="_ETM_Q1_758401"/>
      <w:bookmarkEnd w:id="1025"/>
      <w:r w:rsidR="00C06F01">
        <w:rPr>
          <w:rFonts w:hint="cs"/>
          <w:rtl/>
        </w:rPr>
        <w:t>לגבי סעיף כשנגיע אליו</w:t>
      </w:r>
      <w:bookmarkStart w:id="1026" w:name="_ETM_Q1_758151"/>
      <w:bookmarkEnd w:id="1026"/>
      <w:r>
        <w:rPr>
          <w:rFonts w:hint="cs"/>
          <w:rtl/>
        </w:rPr>
        <w:t xml:space="preserve">. </w:t>
      </w:r>
    </w:p>
    <w:p w14:paraId="717F63E7" w14:textId="77777777" w:rsidR="007A343A" w:rsidRPr="00C70DE4" w:rsidRDefault="007A343A" w:rsidP="00BA155B">
      <w:pPr>
        <w:rPr>
          <w:rtl/>
        </w:rPr>
      </w:pPr>
    </w:p>
    <w:p w14:paraId="3F287713" w14:textId="77777777" w:rsidR="007A343A" w:rsidRPr="00C70DE4" w:rsidRDefault="007A343A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0E6CEBF2" w14:textId="77777777" w:rsidR="007A343A" w:rsidRPr="00C70DE4" w:rsidRDefault="007A343A" w:rsidP="00BA155B">
      <w:pPr>
        <w:rPr>
          <w:rtl/>
        </w:rPr>
      </w:pPr>
    </w:p>
    <w:p w14:paraId="425FD7B4" w14:textId="77777777" w:rsidR="007A343A" w:rsidRPr="0087120A" w:rsidRDefault="007A343A" w:rsidP="00BA155B">
      <w:pPr>
        <w:rPr>
          <w:rtl/>
        </w:rPr>
      </w:pPr>
      <w:r>
        <w:rPr>
          <w:rFonts w:hint="cs"/>
          <w:rtl/>
        </w:rPr>
        <w:t xml:space="preserve"> לא, אבל בתוספות אני כ</w:t>
      </w:r>
      <w:bookmarkStart w:id="1027" w:name="_ETM_Q1_756403"/>
      <w:bookmarkEnd w:id="1027"/>
      <w:r>
        <w:rPr>
          <w:rFonts w:hint="cs"/>
          <w:rtl/>
        </w:rPr>
        <w:t>ן רוצה</w:t>
      </w:r>
      <w:bookmarkStart w:id="1028" w:name="_ETM_Q1_763402"/>
      <w:bookmarkEnd w:id="1028"/>
      <w:r>
        <w:rPr>
          <w:rFonts w:hint="cs"/>
          <w:rtl/>
        </w:rPr>
        <w:t xml:space="preserve"> שתעלו אותם ונדון בהם.</w:t>
      </w:r>
      <w:bookmarkStart w:id="1029" w:name="_ETM_Q1_759403"/>
      <w:bookmarkEnd w:id="1029"/>
      <w:r>
        <w:rPr>
          <w:rFonts w:hint="cs"/>
          <w:rtl/>
        </w:rPr>
        <w:t xml:space="preserve"> השאלה אם עכשיו. </w:t>
      </w:r>
      <w:bookmarkStart w:id="1030" w:name="_ETM_Q1_766151"/>
      <w:bookmarkStart w:id="1031" w:name="_ETM_Q1_765652"/>
      <w:bookmarkStart w:id="1032" w:name="_ETM_Q1_764651"/>
      <w:bookmarkStart w:id="1033" w:name="_ETM_Q1_765401"/>
      <w:bookmarkEnd w:id="1030"/>
      <w:bookmarkEnd w:id="1031"/>
      <w:bookmarkEnd w:id="1032"/>
      <w:bookmarkEnd w:id="1033"/>
      <w:r w:rsidR="00080220">
        <w:rPr>
          <w:rFonts w:hint="cs"/>
          <w:rtl/>
        </w:rPr>
        <w:t xml:space="preserve"> </w:t>
      </w:r>
    </w:p>
    <w:p w14:paraId="71E2F006" w14:textId="77777777" w:rsidR="007A343A" w:rsidRPr="0087120A" w:rsidRDefault="007A343A" w:rsidP="00BA155B">
      <w:pPr>
        <w:rPr>
          <w:rtl/>
        </w:rPr>
      </w:pPr>
      <w:r w:rsidRPr="0087120A">
        <w:rPr>
          <w:rFonts w:hint="cs"/>
          <w:rtl/>
        </w:rPr>
        <w:t xml:space="preserve"> </w:t>
      </w:r>
    </w:p>
    <w:p w14:paraId="70D30DA1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2A1F1C01" w14:textId="03911B5A" w:rsidR="007A343A" w:rsidRPr="0087120A" w:rsidRDefault="007A343A" w:rsidP="001D4CF4">
      <w:pPr>
        <w:ind w:firstLine="0"/>
        <w:rPr>
          <w:u w:val="single"/>
          <w:rtl/>
        </w:rPr>
      </w:pPr>
      <w:r w:rsidRPr="0087120A">
        <w:rPr>
          <w:rStyle w:val="TagStyle"/>
          <w:u w:val="single"/>
          <w:rtl/>
        </w:rPr>
        <w:t xml:space="preserve"> &lt;&lt; דובר &gt;&gt; </w:t>
      </w:r>
      <w:r w:rsidRPr="0087120A">
        <w:rPr>
          <w:u w:val="single"/>
          <w:rtl/>
        </w:rPr>
        <w:t xml:space="preserve">תומר </w:t>
      </w:r>
      <w:proofErr w:type="spellStart"/>
      <w:r w:rsidRPr="0087120A">
        <w:rPr>
          <w:u w:val="single"/>
          <w:rtl/>
        </w:rPr>
        <w:t>רוזנר</w:t>
      </w:r>
      <w:proofErr w:type="spellEnd"/>
      <w:r w:rsidRPr="0087120A">
        <w:rPr>
          <w:u w:val="single"/>
          <w:rtl/>
        </w:rPr>
        <w:t>:</w:t>
      </w:r>
      <w:r w:rsidRPr="0087120A">
        <w:rPr>
          <w:rStyle w:val="TagStyle"/>
          <w:u w:val="single"/>
          <w:rtl/>
        </w:rPr>
        <w:t xml:space="preserve"> &lt;&lt; דובר &gt;&gt;</w:t>
      </w:r>
      <w:r w:rsidRPr="0087120A">
        <w:rPr>
          <w:u w:val="single"/>
          <w:rtl/>
        </w:rPr>
        <w:t xml:space="preserve">   </w:t>
      </w:r>
    </w:p>
    <w:p w14:paraId="068215BA" w14:textId="77777777" w:rsidR="007A343A" w:rsidRPr="0087120A" w:rsidRDefault="007A343A" w:rsidP="00BA155B">
      <w:pPr>
        <w:rPr>
          <w:rtl/>
        </w:rPr>
      </w:pPr>
    </w:p>
    <w:p w14:paraId="6C2C33E1" w14:textId="77777777" w:rsidR="007A343A" w:rsidRPr="00F47921" w:rsidRDefault="007A343A" w:rsidP="00BA155B">
      <w:pPr>
        <w:rPr>
          <w:rtl/>
        </w:rPr>
      </w:pPr>
      <w:r>
        <w:rPr>
          <w:rFonts w:hint="cs"/>
          <w:rtl/>
        </w:rPr>
        <w:t xml:space="preserve"> אני רק אומר. החוק הזה מת</w:t>
      </w:r>
      <w:bookmarkStart w:id="1034" w:name="_ETM_Q1_767154"/>
      <w:bookmarkEnd w:id="1034"/>
      <w:r>
        <w:rPr>
          <w:rFonts w:hint="cs"/>
          <w:rtl/>
        </w:rPr>
        <w:t>ע</w:t>
      </w:r>
      <w:bookmarkStart w:id="1035" w:name="_ETM_Q1_766154"/>
      <w:bookmarkEnd w:id="1035"/>
      <w:r>
        <w:rPr>
          <w:rFonts w:hint="cs"/>
          <w:rtl/>
        </w:rPr>
        <w:t xml:space="preserve">סק בתכנון ובנייה. </w:t>
      </w:r>
      <w:bookmarkStart w:id="1036" w:name="_ETM_Q1_767902"/>
      <w:bookmarkEnd w:id="1036"/>
      <w:r>
        <w:rPr>
          <w:rFonts w:hint="cs"/>
          <w:rtl/>
        </w:rPr>
        <w:t>יש חוק גדול</w:t>
      </w:r>
      <w:bookmarkStart w:id="1037" w:name="_ETM_Q1_771166"/>
      <w:bookmarkEnd w:id="1037"/>
      <w:r>
        <w:rPr>
          <w:rFonts w:hint="cs"/>
          <w:rtl/>
        </w:rPr>
        <w:t xml:space="preserve"> </w:t>
      </w:r>
      <w:bookmarkStart w:id="1038" w:name="_ETM_Q1_771405"/>
      <w:bookmarkStart w:id="1039" w:name="_ETM_Q1_770905"/>
      <w:bookmarkStart w:id="1040" w:name="_ETM_Q1_770156"/>
      <w:bookmarkStart w:id="1041" w:name="_ETM_Q1_770906"/>
      <w:bookmarkStart w:id="1042" w:name="_ETM_Q1_770152"/>
      <w:bookmarkStart w:id="1043" w:name="_ETM_Q1_769405"/>
      <w:bookmarkStart w:id="1044" w:name="_ETM_Q1_768656"/>
      <w:bookmarkEnd w:id="1038"/>
      <w:bookmarkEnd w:id="1039"/>
      <w:bookmarkEnd w:id="1040"/>
      <w:bookmarkEnd w:id="1041"/>
      <w:bookmarkEnd w:id="1042"/>
      <w:bookmarkEnd w:id="1043"/>
      <w:bookmarkEnd w:id="1044"/>
      <w:r>
        <w:rPr>
          <w:rFonts w:hint="cs"/>
          <w:rtl/>
        </w:rPr>
        <w:t>שעוסק בכל החקיקה.</w:t>
      </w:r>
      <w:bookmarkStart w:id="1045" w:name="_ETM_Q1_777905"/>
      <w:bookmarkStart w:id="1046" w:name="_ETM_Q1_778152"/>
      <w:bookmarkStart w:id="1047" w:name="_ETM_Q1_777402"/>
      <w:bookmarkStart w:id="1048" w:name="_ETM_Q1_777153"/>
      <w:bookmarkStart w:id="1049" w:name="_ETM_Q1_776406"/>
      <w:bookmarkStart w:id="1050" w:name="_ETM_Q1_775902"/>
      <w:bookmarkStart w:id="1051" w:name="_ETM_Q1_775158"/>
      <w:bookmarkStart w:id="1052" w:name="_ETM_Q1_774403"/>
      <w:bookmarkStart w:id="1053" w:name="_ETM_Q1_773904"/>
      <w:bookmarkStart w:id="1054" w:name="_ETM_Q1_773404"/>
      <w:bookmarkStart w:id="1055" w:name="_ETM_Q1_772905"/>
      <w:bookmarkStart w:id="1056" w:name="_ETM_Q1_772406"/>
      <w:bookmarkStart w:id="1057" w:name="_ETM_Q1_771651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r>
        <w:rPr>
          <w:rFonts w:hint="cs"/>
          <w:rtl/>
        </w:rPr>
        <w:t xml:space="preserve"> במאות חוקים. </w:t>
      </w:r>
      <w:bookmarkStart w:id="1058" w:name="_ETM_Q1_774656"/>
      <w:bookmarkEnd w:id="1058"/>
      <w:r>
        <w:rPr>
          <w:rFonts w:hint="cs"/>
          <w:rtl/>
        </w:rPr>
        <w:t>כולל כל התחומים הכל</w:t>
      </w:r>
      <w:bookmarkStart w:id="1059" w:name="_ETM_Q1_780153"/>
      <w:bookmarkStart w:id="1060" w:name="_ETM_Q1_779903"/>
      <w:bookmarkEnd w:id="1059"/>
      <w:bookmarkEnd w:id="1060"/>
      <w:r>
        <w:rPr>
          <w:rFonts w:hint="cs"/>
          <w:rtl/>
        </w:rPr>
        <w:t>כליים, המשפטיים.</w:t>
      </w:r>
      <w:bookmarkStart w:id="1061" w:name="_ETM_Q1_782905"/>
      <w:bookmarkStart w:id="1062" w:name="_ETM_Q1_782405"/>
      <w:bookmarkStart w:id="1063" w:name="_ETM_Q1_781405"/>
      <w:bookmarkStart w:id="1064" w:name="_ETM_Q1_780905"/>
      <w:bookmarkEnd w:id="1061"/>
      <w:bookmarkEnd w:id="1062"/>
      <w:bookmarkEnd w:id="1063"/>
      <w:bookmarkEnd w:id="1064"/>
      <w:r>
        <w:rPr>
          <w:rFonts w:hint="cs"/>
          <w:rtl/>
        </w:rPr>
        <w:t xml:space="preserve"> כאן מדברים על חקיקה שא</w:t>
      </w:r>
      <w:bookmarkStart w:id="1065" w:name="_ETM_Q1_783406"/>
      <w:bookmarkEnd w:id="1065"/>
      <w:r>
        <w:rPr>
          <w:rFonts w:hint="cs"/>
          <w:rtl/>
        </w:rPr>
        <w:t>ינה נ</w:t>
      </w:r>
      <w:bookmarkStart w:id="1066" w:name="_ETM_Q1_784655"/>
      <w:bookmarkEnd w:id="1066"/>
      <w:r>
        <w:rPr>
          <w:rFonts w:hint="cs"/>
          <w:rtl/>
        </w:rPr>
        <w:t xml:space="preserve">וגעת </w:t>
      </w:r>
      <w:bookmarkStart w:id="1067" w:name="_ETM_Q1_784156"/>
      <w:bookmarkEnd w:id="1067"/>
      <w:r>
        <w:rPr>
          <w:rFonts w:hint="cs"/>
          <w:rtl/>
        </w:rPr>
        <w:t xml:space="preserve">לתכנון ובנייה, וזה צריך </w:t>
      </w:r>
      <w:proofErr w:type="spellStart"/>
      <w:r>
        <w:rPr>
          <w:rFonts w:hint="cs"/>
          <w:rtl/>
        </w:rPr>
        <w:t>לי</w:t>
      </w:r>
      <w:bookmarkStart w:id="1068" w:name="_ETM_Q1_785905"/>
      <w:bookmarkEnd w:id="1068"/>
      <w:r>
        <w:rPr>
          <w:rFonts w:hint="cs"/>
          <w:rtl/>
        </w:rPr>
        <w:t>דון</w:t>
      </w:r>
      <w:proofErr w:type="spellEnd"/>
      <w:r>
        <w:rPr>
          <w:rFonts w:hint="cs"/>
          <w:rtl/>
        </w:rPr>
        <w:t xml:space="preserve"> </w:t>
      </w:r>
      <w:bookmarkStart w:id="1069" w:name="_ETM_Q1_785906"/>
      <w:bookmarkStart w:id="1070" w:name="_ETM_Q1_785153"/>
      <w:bookmarkEnd w:id="1069"/>
      <w:bookmarkEnd w:id="1070"/>
      <w:r>
        <w:rPr>
          <w:rFonts w:hint="cs"/>
          <w:rtl/>
        </w:rPr>
        <w:t>במקום שז</w:t>
      </w:r>
      <w:bookmarkStart w:id="1071" w:name="_ETM_Q1_786905"/>
      <w:bookmarkEnd w:id="1071"/>
      <w:r>
        <w:rPr>
          <w:rFonts w:hint="cs"/>
          <w:rtl/>
        </w:rPr>
        <w:t xml:space="preserve">ה צריך </w:t>
      </w:r>
      <w:proofErr w:type="spellStart"/>
      <w:r>
        <w:rPr>
          <w:rFonts w:hint="cs"/>
          <w:rtl/>
        </w:rPr>
        <w:t>לידון</w:t>
      </w:r>
      <w:proofErr w:type="spellEnd"/>
      <w:r>
        <w:rPr>
          <w:rFonts w:hint="cs"/>
          <w:rtl/>
        </w:rPr>
        <w:t>.</w:t>
      </w:r>
      <w:bookmarkStart w:id="1072" w:name="_ETM_Q1_789654"/>
      <w:bookmarkStart w:id="1073" w:name="_ETM_Q1_789154"/>
      <w:bookmarkStart w:id="1074" w:name="_ETM_Q1_788655"/>
      <w:bookmarkStart w:id="1075" w:name="_ETM_Q1_789155"/>
      <w:bookmarkEnd w:id="1072"/>
      <w:bookmarkEnd w:id="1073"/>
      <w:bookmarkEnd w:id="1074"/>
      <w:bookmarkEnd w:id="1075"/>
      <w:r>
        <w:rPr>
          <w:rFonts w:hint="cs"/>
          <w:rtl/>
        </w:rPr>
        <w:t xml:space="preserve"> </w:t>
      </w:r>
    </w:p>
    <w:p w14:paraId="76CF3B7E" w14:textId="77777777" w:rsidR="007A343A" w:rsidRPr="00F47921" w:rsidRDefault="007A343A" w:rsidP="00BA155B">
      <w:pPr>
        <w:rPr>
          <w:rtl/>
        </w:rPr>
      </w:pPr>
    </w:p>
    <w:p w14:paraId="072A3B40" w14:textId="2FFCF852" w:rsidR="007A343A" w:rsidRPr="00F47921" w:rsidRDefault="007A343A" w:rsidP="001D4CF4">
      <w:pPr>
        <w:ind w:firstLine="0"/>
        <w:rPr>
          <w:u w:val="single"/>
          <w:rtl/>
        </w:rPr>
      </w:pPr>
      <w:r w:rsidRPr="00F47921">
        <w:rPr>
          <w:rStyle w:val="TagStyle"/>
          <w:u w:val="single"/>
          <w:rtl/>
        </w:rPr>
        <w:t xml:space="preserve"> &lt;&lt; דובר &gt;&gt; </w:t>
      </w:r>
      <w:r w:rsidRPr="00F47921">
        <w:rPr>
          <w:u w:val="single"/>
          <w:rtl/>
        </w:rPr>
        <w:t>ניצן פלדמ</w:t>
      </w:r>
      <w:r w:rsidR="00204B63">
        <w:rPr>
          <w:rFonts w:hint="cs"/>
          <w:u w:val="single"/>
          <w:rtl/>
        </w:rPr>
        <w:t>ן</w:t>
      </w:r>
      <w:r w:rsidRPr="00F47921">
        <w:rPr>
          <w:u w:val="single"/>
          <w:rtl/>
        </w:rPr>
        <w:t>:</w:t>
      </w:r>
      <w:r w:rsidRPr="00F47921">
        <w:rPr>
          <w:rStyle w:val="TagStyle"/>
          <w:u w:val="single"/>
          <w:rtl/>
        </w:rPr>
        <w:t xml:space="preserve"> &lt;&lt; דובר &gt;&gt;</w:t>
      </w:r>
      <w:r w:rsidRPr="00F47921">
        <w:rPr>
          <w:u w:val="single"/>
          <w:rtl/>
        </w:rPr>
        <w:t xml:space="preserve">   </w:t>
      </w:r>
    </w:p>
    <w:p w14:paraId="7A2FBE11" w14:textId="77777777" w:rsidR="007A343A" w:rsidRPr="00F47921" w:rsidRDefault="007A343A" w:rsidP="00BA155B">
      <w:pPr>
        <w:rPr>
          <w:rtl/>
        </w:rPr>
      </w:pPr>
    </w:p>
    <w:p w14:paraId="7C4DD501" w14:textId="77777777" w:rsidR="007A343A" w:rsidRPr="0087120A" w:rsidRDefault="007A343A" w:rsidP="00BA155B">
      <w:pPr>
        <w:rPr>
          <w:rtl/>
        </w:rPr>
      </w:pPr>
      <w:r>
        <w:rPr>
          <w:rFonts w:hint="cs"/>
          <w:rtl/>
        </w:rPr>
        <w:lastRenderedPageBreak/>
        <w:t xml:space="preserve"> החוק להת</w:t>
      </w:r>
      <w:bookmarkStart w:id="1076" w:name="_ETM_Q1_790903"/>
      <w:bookmarkEnd w:id="1076"/>
      <w:r>
        <w:rPr>
          <w:rFonts w:hint="cs"/>
          <w:rtl/>
        </w:rPr>
        <w:t>חדשו</w:t>
      </w:r>
      <w:bookmarkStart w:id="1077" w:name="_ETM_Q1_791655"/>
      <w:bookmarkEnd w:id="1077"/>
      <w:r>
        <w:rPr>
          <w:rFonts w:hint="cs"/>
          <w:rtl/>
        </w:rPr>
        <w:t>ת</w:t>
      </w:r>
      <w:bookmarkStart w:id="1078" w:name="_ETM_Q1_790656"/>
      <w:bookmarkEnd w:id="1078"/>
      <w:r>
        <w:rPr>
          <w:rFonts w:hint="cs"/>
          <w:rtl/>
        </w:rPr>
        <w:t xml:space="preserve"> </w:t>
      </w:r>
      <w:bookmarkStart w:id="1079" w:name="_ETM_Q1_790652"/>
      <w:bookmarkEnd w:id="1079"/>
      <w:r>
        <w:rPr>
          <w:rFonts w:hint="cs"/>
          <w:rtl/>
        </w:rPr>
        <w:t>עירונית, למשל, זה</w:t>
      </w:r>
      <w:bookmarkStart w:id="1080" w:name="_ETM_Q1_792156"/>
      <w:bookmarkEnd w:id="1080"/>
      <w:r>
        <w:rPr>
          <w:rFonts w:hint="cs"/>
          <w:rtl/>
        </w:rPr>
        <w:t xml:space="preserve"> </w:t>
      </w:r>
      <w:bookmarkStart w:id="1081" w:name="_ETM_Q1_792155"/>
      <w:bookmarkEnd w:id="1081"/>
      <w:r>
        <w:rPr>
          <w:rFonts w:hint="cs"/>
          <w:rtl/>
        </w:rPr>
        <w:t>משה</w:t>
      </w:r>
      <w:bookmarkStart w:id="1082" w:name="_ETM_Q1_791406"/>
      <w:bookmarkStart w:id="1083" w:name="_ETM_Q1_791654"/>
      <w:bookmarkStart w:id="1084" w:name="_ETM_Q1_791155"/>
      <w:bookmarkEnd w:id="1082"/>
      <w:bookmarkEnd w:id="1083"/>
      <w:bookmarkEnd w:id="1084"/>
      <w:r>
        <w:rPr>
          <w:rFonts w:hint="cs"/>
          <w:rtl/>
        </w:rPr>
        <w:t xml:space="preserve">ו שהוא לפני הוועדה. </w:t>
      </w:r>
      <w:bookmarkStart w:id="1085" w:name="_ETM_Q1_792903"/>
      <w:bookmarkStart w:id="1086" w:name="_ETM_Q1_793153"/>
      <w:bookmarkStart w:id="1087" w:name="_ETM_Q1_787901"/>
      <w:bookmarkEnd w:id="1085"/>
      <w:bookmarkEnd w:id="1086"/>
      <w:bookmarkEnd w:id="1087"/>
    </w:p>
    <w:p w14:paraId="50F17F79" w14:textId="77777777" w:rsidR="007A343A" w:rsidRPr="0087120A" w:rsidRDefault="007A343A" w:rsidP="00BA155B">
      <w:pPr>
        <w:rPr>
          <w:rtl/>
        </w:rPr>
      </w:pPr>
      <w:r w:rsidRPr="0087120A">
        <w:rPr>
          <w:rFonts w:hint="cs"/>
          <w:rtl/>
        </w:rPr>
        <w:t xml:space="preserve"> </w:t>
      </w:r>
    </w:p>
    <w:p w14:paraId="5BB430ED" w14:textId="350D3D94" w:rsidR="007A343A" w:rsidRPr="0087120A" w:rsidRDefault="007A343A" w:rsidP="001D4CF4">
      <w:pPr>
        <w:ind w:firstLine="0"/>
        <w:rPr>
          <w:u w:val="single"/>
          <w:rtl/>
        </w:rPr>
      </w:pPr>
      <w:r w:rsidRPr="0087120A">
        <w:rPr>
          <w:rStyle w:val="TagStyle"/>
          <w:u w:val="single"/>
          <w:rtl/>
        </w:rPr>
        <w:t xml:space="preserve"> &lt;&lt; דובר &gt;&gt; </w:t>
      </w:r>
      <w:r w:rsidRPr="0087120A">
        <w:rPr>
          <w:u w:val="single"/>
          <w:rtl/>
        </w:rPr>
        <w:t>תומר רוזנר:</w:t>
      </w:r>
      <w:r w:rsidRPr="0087120A">
        <w:rPr>
          <w:rStyle w:val="TagStyle"/>
          <w:u w:val="single"/>
          <w:rtl/>
        </w:rPr>
        <w:t xml:space="preserve"> &lt;&lt; דובר &gt;&gt;</w:t>
      </w:r>
      <w:r w:rsidRPr="0087120A">
        <w:rPr>
          <w:u w:val="single"/>
          <w:rtl/>
        </w:rPr>
        <w:t xml:space="preserve">   </w:t>
      </w:r>
    </w:p>
    <w:p w14:paraId="2AC5EA7C" w14:textId="77777777" w:rsidR="007A343A" w:rsidRPr="0087120A" w:rsidRDefault="007A343A" w:rsidP="00BA155B">
      <w:pPr>
        <w:rPr>
          <w:rtl/>
        </w:rPr>
      </w:pPr>
    </w:p>
    <w:p w14:paraId="335B1ED8" w14:textId="022C08FC" w:rsidR="007A343A" w:rsidRPr="00F47921" w:rsidRDefault="007A343A" w:rsidP="00BA155B">
      <w:pPr>
        <w:rPr>
          <w:rtl/>
        </w:rPr>
      </w:pPr>
      <w:r>
        <w:rPr>
          <w:rFonts w:hint="cs"/>
          <w:rtl/>
        </w:rPr>
        <w:t xml:space="preserve"> אם זה עניין תכנוני</w:t>
      </w:r>
      <w:bookmarkStart w:id="1088" w:name="_ETM_Q1_793904"/>
      <w:bookmarkStart w:id="1089" w:name="_ETM_Q1_794409"/>
      <w:bookmarkEnd w:id="1088"/>
      <w:bookmarkEnd w:id="1089"/>
      <w:r>
        <w:rPr>
          <w:rFonts w:hint="cs"/>
          <w:rtl/>
        </w:rPr>
        <w:t>,</w:t>
      </w:r>
      <w:bookmarkStart w:id="1090" w:name="_ETM_Q1_793905"/>
      <w:bookmarkEnd w:id="1090"/>
      <w:r>
        <w:rPr>
          <w:rFonts w:hint="cs"/>
          <w:rtl/>
        </w:rPr>
        <w:t xml:space="preserve"> אנחנו לא עוסקים </w:t>
      </w:r>
      <w:bookmarkStart w:id="1091" w:name="_ETM_Q1_794904"/>
      <w:bookmarkStart w:id="1092" w:name="_ETM_Q1_794159"/>
      <w:bookmarkEnd w:id="1091"/>
      <w:bookmarkEnd w:id="1092"/>
      <w:r>
        <w:rPr>
          <w:rFonts w:hint="cs"/>
          <w:rtl/>
        </w:rPr>
        <w:t>בכל</w:t>
      </w:r>
      <w:bookmarkStart w:id="1093" w:name="_ETM_Q1_794155"/>
      <w:bookmarkStart w:id="1094" w:name="_ETM_Q1_793656"/>
      <w:bookmarkEnd w:id="1093"/>
      <w:bookmarkEnd w:id="1094"/>
      <w:r>
        <w:rPr>
          <w:rFonts w:hint="cs"/>
          <w:rtl/>
        </w:rPr>
        <w:t xml:space="preserve"> הדברים שב</w:t>
      </w:r>
      <w:bookmarkStart w:id="1095" w:name="_ETM_Q1_795903"/>
      <w:bookmarkEnd w:id="1095"/>
      <w:r>
        <w:rPr>
          <w:rFonts w:hint="cs"/>
          <w:rtl/>
        </w:rPr>
        <w:t>סמכות</w:t>
      </w:r>
      <w:bookmarkStart w:id="1096" w:name="_ETM_Q1_795654"/>
      <w:bookmarkStart w:id="1097" w:name="_ETM_Q1_796402"/>
      <w:bookmarkEnd w:id="1096"/>
      <w:bookmarkEnd w:id="1097"/>
      <w:r>
        <w:rPr>
          <w:rFonts w:hint="cs"/>
          <w:rtl/>
        </w:rPr>
        <w:t xml:space="preserve"> ועדת הפנים. בס</w:t>
      </w:r>
      <w:bookmarkStart w:id="1098" w:name="_ETM_Q1_791400"/>
      <w:bookmarkEnd w:id="1098"/>
      <w:r>
        <w:rPr>
          <w:rFonts w:hint="cs"/>
          <w:rtl/>
        </w:rPr>
        <w:t xml:space="preserve">מכות ועדת הפנים יש גם חוקי </w:t>
      </w:r>
      <w:bookmarkStart w:id="1099" w:name="_ETM_Q1_797400"/>
      <w:bookmarkEnd w:id="1099"/>
      <w:r>
        <w:rPr>
          <w:rFonts w:hint="cs"/>
          <w:rtl/>
        </w:rPr>
        <w:t>איכות סביבה</w:t>
      </w:r>
      <w:bookmarkStart w:id="1100" w:name="_ETM_Q1_799153"/>
      <w:bookmarkEnd w:id="1100"/>
      <w:r>
        <w:rPr>
          <w:rFonts w:hint="cs"/>
          <w:rtl/>
        </w:rPr>
        <w:t>.</w:t>
      </w:r>
      <w:bookmarkStart w:id="1101" w:name="_ETM_Q1_800400"/>
      <w:bookmarkEnd w:id="1101"/>
      <w:r>
        <w:rPr>
          <w:rFonts w:hint="cs"/>
          <w:rtl/>
        </w:rPr>
        <w:t xml:space="preserve"> שורה ארוכה של חוקים.</w:t>
      </w:r>
      <w:bookmarkStart w:id="1102" w:name="_ETM_Q1_801402"/>
      <w:bookmarkStart w:id="1103" w:name="_ETM_Q1_802900"/>
      <w:bookmarkEnd w:id="1102"/>
      <w:bookmarkEnd w:id="1103"/>
      <w:r>
        <w:rPr>
          <w:rFonts w:hint="cs"/>
          <w:rtl/>
        </w:rPr>
        <w:t xml:space="preserve"> הנושא שה</w:t>
      </w:r>
      <w:r w:rsidR="00437E0B">
        <w:rPr>
          <w:rFonts w:hint="cs"/>
          <w:rtl/>
        </w:rPr>
        <w:t>ו</w:t>
      </w:r>
      <w:r>
        <w:rPr>
          <w:rFonts w:hint="cs"/>
          <w:rtl/>
        </w:rPr>
        <w:t xml:space="preserve">עבר לטיפול הוועדה </w:t>
      </w:r>
      <w:bookmarkStart w:id="1104" w:name="_ETM_Q1_797154"/>
      <w:bookmarkEnd w:id="1104"/>
      <w:r>
        <w:rPr>
          <w:rFonts w:hint="cs"/>
          <w:rtl/>
        </w:rPr>
        <w:t xml:space="preserve">הוא נושא תכנון ובנייה. כל השאר </w:t>
      </w:r>
      <w:bookmarkStart w:id="1105" w:name="_ETM_Q1_806401"/>
      <w:bookmarkEnd w:id="1105"/>
      <w:r>
        <w:rPr>
          <w:rFonts w:hint="cs"/>
          <w:rtl/>
        </w:rPr>
        <w:t xml:space="preserve">נידון </w:t>
      </w:r>
      <w:bookmarkStart w:id="1106" w:name="_ETM_Q1_806154"/>
      <w:bookmarkStart w:id="1107" w:name="_ETM_Q1_805654"/>
      <w:bookmarkEnd w:id="1106"/>
      <w:bookmarkEnd w:id="1107"/>
      <w:r>
        <w:rPr>
          <w:rFonts w:hint="cs"/>
          <w:rtl/>
        </w:rPr>
        <w:t xml:space="preserve">בוועדת חוקה. </w:t>
      </w:r>
      <w:bookmarkStart w:id="1108" w:name="_ETM_Q1_808902"/>
      <w:bookmarkEnd w:id="1108"/>
    </w:p>
    <w:p w14:paraId="49BB1B4F" w14:textId="77777777" w:rsidR="007A343A" w:rsidRPr="00F47921" w:rsidRDefault="007A343A" w:rsidP="00BA155B">
      <w:pPr>
        <w:rPr>
          <w:rtl/>
        </w:rPr>
      </w:pPr>
    </w:p>
    <w:p w14:paraId="2A13938C" w14:textId="4ED88353" w:rsidR="007A343A" w:rsidRPr="00F47921" w:rsidRDefault="007A343A" w:rsidP="001D4CF4">
      <w:pPr>
        <w:ind w:firstLine="0"/>
        <w:rPr>
          <w:u w:val="single"/>
          <w:rtl/>
        </w:rPr>
      </w:pPr>
      <w:r w:rsidRPr="00F47921">
        <w:rPr>
          <w:rStyle w:val="TagStyle"/>
          <w:u w:val="single"/>
          <w:rtl/>
        </w:rPr>
        <w:t xml:space="preserve"> &lt;&lt; דובר &gt;&gt; </w:t>
      </w:r>
      <w:r w:rsidRPr="00F47921">
        <w:rPr>
          <w:u w:val="single"/>
          <w:rtl/>
        </w:rPr>
        <w:t>ניצן פלדמ</w:t>
      </w:r>
      <w:r w:rsidR="00204B63">
        <w:rPr>
          <w:rFonts w:hint="cs"/>
          <w:u w:val="single"/>
          <w:rtl/>
        </w:rPr>
        <w:t>ן</w:t>
      </w:r>
      <w:r w:rsidRPr="00F47921">
        <w:rPr>
          <w:u w:val="single"/>
          <w:rtl/>
        </w:rPr>
        <w:t>:</w:t>
      </w:r>
      <w:r w:rsidRPr="00F47921">
        <w:rPr>
          <w:rStyle w:val="TagStyle"/>
          <w:u w:val="single"/>
          <w:rtl/>
        </w:rPr>
        <w:t xml:space="preserve"> &lt;&lt; דובר &gt;&gt;</w:t>
      </w:r>
      <w:r w:rsidRPr="00F47921">
        <w:rPr>
          <w:u w:val="single"/>
          <w:rtl/>
        </w:rPr>
        <w:t xml:space="preserve">   </w:t>
      </w:r>
    </w:p>
    <w:p w14:paraId="4C102046" w14:textId="77777777" w:rsidR="007A343A" w:rsidRPr="00F47921" w:rsidRDefault="007A343A" w:rsidP="00BA155B">
      <w:pPr>
        <w:rPr>
          <w:rtl/>
        </w:rPr>
      </w:pPr>
    </w:p>
    <w:p w14:paraId="54D95150" w14:textId="77777777" w:rsidR="007A343A" w:rsidRPr="00C70DE4" w:rsidRDefault="007A343A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109" w:name="_ETM_Q1_809155"/>
      <w:bookmarkEnd w:id="1109"/>
      <w:r>
        <w:rPr>
          <w:rFonts w:hint="cs"/>
          <w:rtl/>
        </w:rPr>
        <w:t xml:space="preserve">אז אולי </w:t>
      </w:r>
      <w:bookmarkStart w:id="1110" w:name="_ETM_Q1_809652"/>
      <w:bookmarkEnd w:id="1110"/>
      <w:r>
        <w:rPr>
          <w:rFonts w:hint="cs"/>
          <w:rtl/>
        </w:rPr>
        <w:t xml:space="preserve">פה זו שאלה באמת לממשלה, אם </w:t>
      </w:r>
      <w:bookmarkStart w:id="1111" w:name="_ETM_Q1_812152"/>
      <w:bookmarkEnd w:id="1111"/>
      <w:r>
        <w:rPr>
          <w:rFonts w:hint="cs"/>
          <w:rtl/>
        </w:rPr>
        <w:t xml:space="preserve">מתכוונים </w:t>
      </w:r>
      <w:bookmarkStart w:id="1112" w:name="_ETM_Q1_811904"/>
      <w:bookmarkEnd w:id="1112"/>
      <w:r>
        <w:rPr>
          <w:rFonts w:hint="cs"/>
          <w:rtl/>
        </w:rPr>
        <w:t>להביא א</w:t>
      </w:r>
      <w:bookmarkStart w:id="1113" w:name="_ETM_Q1_812402"/>
      <w:bookmarkEnd w:id="1113"/>
      <w:r>
        <w:rPr>
          <w:rFonts w:hint="cs"/>
          <w:rtl/>
        </w:rPr>
        <w:t xml:space="preserve">ת זה לדיון או שכן נבקש </w:t>
      </w:r>
      <w:bookmarkStart w:id="1114" w:name="_ETM_Q1_814402"/>
      <w:bookmarkEnd w:id="1114"/>
      <w:r>
        <w:rPr>
          <w:rFonts w:hint="cs"/>
          <w:rtl/>
        </w:rPr>
        <w:t xml:space="preserve">לפתוח את זה עכשיו. </w:t>
      </w:r>
      <w:bookmarkStart w:id="1115" w:name="_ETM_Q1_816651"/>
      <w:bookmarkStart w:id="1116" w:name="_ETM_Q1_816653"/>
      <w:bookmarkStart w:id="1117" w:name="_ETM_Q1_816903"/>
      <w:bookmarkStart w:id="1118" w:name="_ETM_Q1_817654"/>
      <w:bookmarkStart w:id="1119" w:name="_ETM_Q1_818902"/>
      <w:bookmarkStart w:id="1120" w:name="_ETM_Q1_817904"/>
      <w:bookmarkEnd w:id="1115"/>
      <w:bookmarkEnd w:id="1116"/>
      <w:bookmarkEnd w:id="1117"/>
      <w:bookmarkEnd w:id="1118"/>
      <w:bookmarkEnd w:id="1119"/>
      <w:bookmarkEnd w:id="1120"/>
    </w:p>
    <w:p w14:paraId="30115536" w14:textId="77777777" w:rsidR="007A343A" w:rsidRPr="00C70DE4" w:rsidRDefault="007A343A" w:rsidP="00BA155B">
      <w:pPr>
        <w:rPr>
          <w:rtl/>
        </w:rPr>
      </w:pPr>
    </w:p>
    <w:p w14:paraId="23FEC8B8" w14:textId="77777777" w:rsidR="007A343A" w:rsidRPr="00C70DE4" w:rsidRDefault="007A343A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0066F4FE" w14:textId="77777777" w:rsidR="007A343A" w:rsidRPr="00C70DE4" w:rsidRDefault="007A343A" w:rsidP="00BA155B">
      <w:pPr>
        <w:rPr>
          <w:rtl/>
        </w:rPr>
      </w:pPr>
    </w:p>
    <w:p w14:paraId="3386785A" w14:textId="77777777" w:rsidR="007A343A" w:rsidRPr="0087120A" w:rsidRDefault="007A343A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121" w:name="_ETM_Q1_818153"/>
      <w:bookmarkStart w:id="1122" w:name="_ETM_Q1_817401"/>
      <w:bookmarkStart w:id="1123" w:name="_ETM_Q1_816402"/>
      <w:bookmarkEnd w:id="1121"/>
      <w:bookmarkEnd w:id="1122"/>
      <w:bookmarkEnd w:id="1123"/>
      <w:r>
        <w:rPr>
          <w:rFonts w:hint="cs"/>
          <w:rtl/>
        </w:rPr>
        <w:t>השאלה אם זה למשל ב</w:t>
      </w:r>
      <w:bookmarkStart w:id="1124" w:name="_ETM_Q1_818653"/>
      <w:bookmarkEnd w:id="1124"/>
      <w:r>
        <w:rPr>
          <w:rFonts w:hint="cs"/>
          <w:rtl/>
        </w:rPr>
        <w:t>התחדשות עירונית</w:t>
      </w:r>
      <w:bookmarkStart w:id="1125" w:name="_ETM_Q1_821900"/>
      <w:bookmarkStart w:id="1126" w:name="_ETM_Q1_822150"/>
      <w:bookmarkEnd w:id="1125"/>
      <w:bookmarkEnd w:id="1126"/>
      <w:r>
        <w:rPr>
          <w:rFonts w:hint="cs"/>
          <w:rtl/>
        </w:rPr>
        <w:t xml:space="preserve">. </w:t>
      </w:r>
    </w:p>
    <w:p w14:paraId="48C3F44E" w14:textId="77777777" w:rsidR="007A343A" w:rsidRPr="0087120A" w:rsidRDefault="007A343A" w:rsidP="00BA155B">
      <w:pPr>
        <w:rPr>
          <w:rtl/>
        </w:rPr>
      </w:pPr>
      <w:r w:rsidRPr="0087120A">
        <w:rPr>
          <w:rFonts w:hint="cs"/>
          <w:rtl/>
        </w:rPr>
        <w:t xml:space="preserve"> </w:t>
      </w:r>
    </w:p>
    <w:p w14:paraId="2080257C" w14:textId="77777777" w:rsidR="007A343A" w:rsidRPr="0087120A" w:rsidRDefault="007A343A" w:rsidP="001D4CF4">
      <w:pPr>
        <w:ind w:firstLine="0"/>
        <w:rPr>
          <w:u w:val="single"/>
          <w:rtl/>
        </w:rPr>
      </w:pPr>
      <w:r w:rsidRPr="0087120A">
        <w:rPr>
          <w:rStyle w:val="TagStyle"/>
          <w:u w:val="single"/>
          <w:rtl/>
        </w:rPr>
        <w:t xml:space="preserve"> &lt;&lt; דובר &gt;&gt; </w:t>
      </w:r>
      <w:r w:rsidRPr="0087120A">
        <w:rPr>
          <w:u w:val="single"/>
          <w:rtl/>
        </w:rPr>
        <w:t>תומר רוזנר:</w:t>
      </w:r>
      <w:r w:rsidRPr="0087120A">
        <w:rPr>
          <w:rStyle w:val="TagStyle"/>
          <w:u w:val="single"/>
          <w:rtl/>
        </w:rPr>
        <w:t xml:space="preserve"> &lt;&lt; דובר &gt;&gt;</w:t>
      </w:r>
      <w:r w:rsidRPr="0087120A">
        <w:rPr>
          <w:u w:val="single"/>
          <w:rtl/>
        </w:rPr>
        <w:t xml:space="preserve">   </w:t>
      </w:r>
    </w:p>
    <w:p w14:paraId="6F2AD505" w14:textId="77777777" w:rsidR="007A343A" w:rsidRPr="0087120A" w:rsidRDefault="007A343A" w:rsidP="00BA155B">
      <w:pPr>
        <w:rPr>
          <w:rtl/>
        </w:rPr>
      </w:pPr>
    </w:p>
    <w:p w14:paraId="37D761FD" w14:textId="77777777" w:rsidR="007A343A" w:rsidRPr="00C70DE4" w:rsidRDefault="007A343A" w:rsidP="00BA155B">
      <w:pPr>
        <w:rPr>
          <w:rtl/>
        </w:rPr>
      </w:pPr>
      <w:r>
        <w:rPr>
          <w:rFonts w:hint="cs"/>
          <w:rtl/>
        </w:rPr>
        <w:t xml:space="preserve"> מה הבקשה בהתחדשות עירונית? </w:t>
      </w:r>
      <w:bookmarkStart w:id="1127" w:name="_ETM_Q1_823402"/>
      <w:bookmarkEnd w:id="1127"/>
    </w:p>
    <w:p w14:paraId="5CD6EF70" w14:textId="77777777" w:rsidR="007A343A" w:rsidRPr="00C70DE4" w:rsidRDefault="007A343A" w:rsidP="00BA155B">
      <w:pPr>
        <w:rPr>
          <w:rtl/>
        </w:rPr>
      </w:pPr>
    </w:p>
    <w:p w14:paraId="3CAC954C" w14:textId="77777777" w:rsidR="007A343A" w:rsidRPr="00C70DE4" w:rsidRDefault="007A343A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43E856E1" w14:textId="77777777" w:rsidR="007A343A" w:rsidRPr="00C70DE4" w:rsidRDefault="007A343A" w:rsidP="00BA155B">
      <w:pPr>
        <w:rPr>
          <w:rtl/>
        </w:rPr>
      </w:pPr>
    </w:p>
    <w:p w14:paraId="21FE6093" w14:textId="77777777" w:rsidR="007A343A" w:rsidRPr="00F47921" w:rsidRDefault="007A343A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128" w:name="_ETM_Q1_824152"/>
      <w:bookmarkEnd w:id="1128"/>
      <w:r>
        <w:rPr>
          <w:rFonts w:hint="cs"/>
          <w:rtl/>
        </w:rPr>
        <w:t xml:space="preserve">מה הבקשה או מה הנקודה. </w:t>
      </w:r>
      <w:bookmarkStart w:id="1129" w:name="_ETM_Q1_826901"/>
      <w:bookmarkEnd w:id="1129"/>
    </w:p>
    <w:p w14:paraId="36CBAE36" w14:textId="77777777" w:rsidR="007A343A" w:rsidRPr="00F47921" w:rsidRDefault="007A343A" w:rsidP="00BA155B">
      <w:pPr>
        <w:rPr>
          <w:rtl/>
        </w:rPr>
      </w:pPr>
    </w:p>
    <w:p w14:paraId="3EE71A0B" w14:textId="0FBF8E0B" w:rsidR="007A343A" w:rsidRPr="00F47921" w:rsidRDefault="007A343A" w:rsidP="001D4CF4">
      <w:pPr>
        <w:ind w:firstLine="0"/>
        <w:rPr>
          <w:u w:val="single"/>
          <w:rtl/>
        </w:rPr>
      </w:pPr>
      <w:r w:rsidRPr="00F47921">
        <w:rPr>
          <w:rStyle w:val="TagStyle"/>
          <w:u w:val="single"/>
          <w:rtl/>
        </w:rPr>
        <w:t xml:space="preserve"> &lt;&lt; דובר &gt;&gt; </w:t>
      </w:r>
      <w:r w:rsidRPr="00F47921">
        <w:rPr>
          <w:u w:val="single"/>
          <w:rtl/>
        </w:rPr>
        <w:t>ניצן פלדמ</w:t>
      </w:r>
      <w:r w:rsidR="00204B63">
        <w:rPr>
          <w:rFonts w:hint="cs"/>
          <w:u w:val="single"/>
          <w:rtl/>
        </w:rPr>
        <w:t>ן</w:t>
      </w:r>
      <w:r w:rsidRPr="00F47921">
        <w:rPr>
          <w:u w:val="single"/>
          <w:rtl/>
        </w:rPr>
        <w:t>:</w:t>
      </w:r>
      <w:r w:rsidRPr="00F47921">
        <w:rPr>
          <w:rStyle w:val="TagStyle"/>
          <w:u w:val="single"/>
          <w:rtl/>
        </w:rPr>
        <w:t xml:space="preserve"> &lt;&lt; דובר &gt;&gt;</w:t>
      </w:r>
      <w:r w:rsidRPr="00F47921">
        <w:rPr>
          <w:u w:val="single"/>
          <w:rtl/>
        </w:rPr>
        <w:t xml:space="preserve">   </w:t>
      </w:r>
    </w:p>
    <w:p w14:paraId="42DEFC53" w14:textId="77777777" w:rsidR="007A343A" w:rsidRPr="00F47921" w:rsidRDefault="007A343A" w:rsidP="00BA155B">
      <w:pPr>
        <w:rPr>
          <w:rtl/>
        </w:rPr>
      </w:pPr>
    </w:p>
    <w:p w14:paraId="38D07200" w14:textId="77777777" w:rsidR="007A343A" w:rsidRPr="00C70DE4" w:rsidRDefault="007A343A" w:rsidP="00BA155B">
      <w:pPr>
        <w:rPr>
          <w:rtl/>
        </w:rPr>
      </w:pPr>
      <w:r>
        <w:rPr>
          <w:rFonts w:hint="cs"/>
          <w:rtl/>
        </w:rPr>
        <w:t xml:space="preserve"> גם בחו</w:t>
      </w:r>
      <w:bookmarkStart w:id="1130" w:name="_ETM_Q1_828902"/>
      <w:bookmarkStart w:id="1131" w:name="_ETM_Q1_828154"/>
      <w:bookmarkStart w:id="1132" w:name="_ETM_Q1_828655"/>
      <w:bookmarkStart w:id="1133" w:name="_ETM_Q1_827901"/>
      <w:bookmarkEnd w:id="1130"/>
      <w:bookmarkEnd w:id="1131"/>
      <w:bookmarkEnd w:id="1132"/>
      <w:bookmarkEnd w:id="1133"/>
      <w:r>
        <w:rPr>
          <w:rFonts w:hint="cs"/>
          <w:rtl/>
        </w:rPr>
        <w:t>ק</w:t>
      </w:r>
      <w:bookmarkStart w:id="1134" w:name="_ETM_Q1_826902"/>
      <w:bookmarkEnd w:id="1134"/>
      <w:r>
        <w:rPr>
          <w:rFonts w:hint="cs"/>
          <w:rtl/>
        </w:rPr>
        <w:t xml:space="preserve"> התחדשות עירונית, לצורך הדו</w:t>
      </w:r>
      <w:bookmarkStart w:id="1135" w:name="_ETM_Q1_830154"/>
      <w:bookmarkStart w:id="1136" w:name="_ETM_Q1_829403"/>
      <w:bookmarkEnd w:id="1135"/>
      <w:bookmarkEnd w:id="1136"/>
      <w:r>
        <w:rPr>
          <w:rFonts w:hint="cs"/>
          <w:rtl/>
        </w:rPr>
        <w:t>גמה,</w:t>
      </w:r>
      <w:bookmarkStart w:id="1137" w:name="_ETM_Q1_829151"/>
      <w:bookmarkStart w:id="1138" w:name="_ETM_Q1_830151"/>
      <w:bookmarkStart w:id="1139" w:name="_ETM_Q1_830400"/>
      <w:bookmarkStart w:id="1140" w:name="_ETM_Q1_829652"/>
      <w:bookmarkStart w:id="1141" w:name="_ETM_Q1_828901"/>
      <w:bookmarkEnd w:id="1137"/>
      <w:bookmarkEnd w:id="1138"/>
      <w:bookmarkEnd w:id="1139"/>
      <w:bookmarkEnd w:id="1140"/>
      <w:bookmarkEnd w:id="1141"/>
      <w:r>
        <w:rPr>
          <w:rFonts w:hint="cs"/>
          <w:rtl/>
        </w:rPr>
        <w:t xml:space="preserve"> הסכמים לארגון עסקאות. י</w:t>
      </w:r>
      <w:bookmarkStart w:id="1142" w:name="_ETM_Q1_831653"/>
      <w:bookmarkEnd w:id="1142"/>
      <w:r>
        <w:rPr>
          <w:rFonts w:hint="cs"/>
          <w:rtl/>
        </w:rPr>
        <w:t xml:space="preserve">ש שם מועדים </w:t>
      </w:r>
      <w:bookmarkStart w:id="1143" w:name="_ETM_Q1_831651"/>
      <w:bookmarkStart w:id="1144" w:name="_ETM_Q1_830652"/>
      <w:bookmarkEnd w:id="1143"/>
      <w:bookmarkEnd w:id="1144"/>
      <w:r>
        <w:rPr>
          <w:rFonts w:hint="cs"/>
          <w:rtl/>
        </w:rPr>
        <w:t xml:space="preserve">שמפורטים להשלמת שלבים </w:t>
      </w:r>
      <w:bookmarkStart w:id="1145" w:name="_ETM_Q1_833654"/>
      <w:bookmarkEnd w:id="1145"/>
      <w:r>
        <w:rPr>
          <w:rFonts w:hint="cs"/>
          <w:rtl/>
        </w:rPr>
        <w:t>או מועדים של פקיעת</w:t>
      </w:r>
      <w:bookmarkStart w:id="1146" w:name="_ETM_Q1_834906"/>
      <w:bookmarkEnd w:id="1146"/>
      <w:r>
        <w:rPr>
          <w:rFonts w:hint="cs"/>
          <w:rtl/>
        </w:rPr>
        <w:t xml:space="preserve"> ת</w:t>
      </w:r>
      <w:bookmarkStart w:id="1147" w:name="_ETM_Q1_833902"/>
      <w:bookmarkEnd w:id="1147"/>
      <w:r>
        <w:rPr>
          <w:rFonts w:hint="cs"/>
          <w:rtl/>
        </w:rPr>
        <w:t>וקף של הסכם ארגון למשל, א</w:t>
      </w:r>
      <w:bookmarkStart w:id="1148" w:name="_ETM_Q1_836652"/>
      <w:bookmarkEnd w:id="1148"/>
      <w:r>
        <w:rPr>
          <w:rFonts w:hint="cs"/>
          <w:rtl/>
        </w:rPr>
        <w:t>ז צריך להאריך אותו ב</w:t>
      </w:r>
      <w:bookmarkStart w:id="1149" w:name="_ETM_Q1_838401"/>
      <w:bookmarkEnd w:id="1149"/>
      <w:r>
        <w:rPr>
          <w:rFonts w:hint="cs"/>
          <w:rtl/>
        </w:rPr>
        <w:t xml:space="preserve">התאם. </w:t>
      </w:r>
      <w:bookmarkStart w:id="1150" w:name="_ETM_Q1_839403"/>
      <w:bookmarkStart w:id="1151" w:name="_ETM_Q1_843154"/>
      <w:bookmarkEnd w:id="1150"/>
      <w:bookmarkEnd w:id="1151"/>
    </w:p>
    <w:p w14:paraId="2FB245CA" w14:textId="77777777" w:rsidR="007A343A" w:rsidRPr="00C70DE4" w:rsidRDefault="007A343A" w:rsidP="00BA155B">
      <w:pPr>
        <w:rPr>
          <w:rtl/>
        </w:rPr>
      </w:pPr>
    </w:p>
    <w:p w14:paraId="652C1D6A" w14:textId="77777777" w:rsidR="007A343A" w:rsidRPr="00C70DE4" w:rsidRDefault="007A343A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68714CD6" w14:textId="77777777" w:rsidR="007A343A" w:rsidRPr="00C70DE4" w:rsidRDefault="007A343A" w:rsidP="00BA155B">
      <w:pPr>
        <w:rPr>
          <w:rtl/>
        </w:rPr>
      </w:pPr>
    </w:p>
    <w:p w14:paraId="69D6BF30" w14:textId="6DFBFD3E" w:rsidR="00EF3EE8" w:rsidRPr="00C06F01" w:rsidRDefault="007A343A" w:rsidP="00BA155B">
      <w:pPr>
        <w:rPr>
          <w:rtl/>
        </w:rPr>
      </w:pPr>
      <w:bookmarkStart w:id="1152" w:name="_ETM_Q1_761354"/>
      <w:bookmarkStart w:id="1153" w:name="_ETM_Q1_764352"/>
      <w:bookmarkStart w:id="1154" w:name="_ETM_Q1_766851"/>
      <w:bookmarkStart w:id="1155" w:name="_ETM_Q1_768851"/>
      <w:bookmarkStart w:id="1156" w:name="_ETM_Q1_770851"/>
      <w:bookmarkStart w:id="1157" w:name="_ETM_Q1_776102"/>
      <w:r>
        <w:rPr>
          <w:rFonts w:hint="cs"/>
          <w:rtl/>
        </w:rPr>
        <w:t xml:space="preserve"> </w:t>
      </w:r>
      <w:bookmarkStart w:id="1158" w:name="_ETM_Q1_723850"/>
      <w:bookmarkStart w:id="1159" w:name="_ETM_Q1_726852"/>
      <w:bookmarkStart w:id="1160" w:name="_ETM_Q1_728852"/>
      <w:bookmarkStart w:id="1161" w:name="_ETM_Q1_730852"/>
      <w:bookmarkStart w:id="1162" w:name="_ETM_Q1_732852"/>
      <w:bookmarkStart w:id="1163" w:name="_ETM_Q1_734852"/>
      <w:bookmarkStart w:id="1164" w:name="_ETM_Q1_736852"/>
      <w:bookmarkStart w:id="1165" w:name="_ETM_Q1_738852"/>
      <w:bookmarkStart w:id="1166" w:name="_ETM_Q1_740852"/>
      <w:bookmarkStart w:id="1167" w:name="_ETM_Q1_742852"/>
      <w:bookmarkStart w:id="1168" w:name="_ETM_Q1_744852"/>
      <w:bookmarkStart w:id="1169" w:name="_ETM_Q1_748601"/>
      <w:bookmarkStart w:id="1170" w:name="_ETM_Q1_753351"/>
      <w:bookmarkStart w:id="1171" w:name="_ETM_Q1_755351"/>
      <w:bookmarkStart w:id="1172" w:name="_ETM_Q1_762852"/>
      <w:bookmarkStart w:id="1173" w:name="_ETM_Q1_765601"/>
      <w:bookmarkStart w:id="1174" w:name="_ETM_Q1_782102"/>
      <w:bookmarkStart w:id="1175" w:name="_ETM_Q1_790600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</w:rPr>
        <w:t xml:space="preserve">בימים </w:t>
      </w:r>
      <w:bookmarkStart w:id="1176" w:name="_ETM_Q1_843903"/>
      <w:bookmarkStart w:id="1177" w:name="_ETM_Q1_842903"/>
      <w:bookmarkEnd w:id="1176"/>
      <w:bookmarkEnd w:id="1177"/>
      <w:r>
        <w:rPr>
          <w:rFonts w:hint="cs"/>
          <w:rtl/>
        </w:rPr>
        <w:t>כתיק</w:t>
      </w:r>
      <w:bookmarkStart w:id="1178" w:name="_ETM_Q1_841903"/>
      <w:bookmarkEnd w:id="1178"/>
      <w:r>
        <w:rPr>
          <w:rFonts w:hint="cs"/>
          <w:rtl/>
        </w:rPr>
        <w:t>ונם,</w:t>
      </w:r>
      <w:bookmarkStart w:id="1179" w:name="_ETM_Q1_842154"/>
      <w:bookmarkStart w:id="1180" w:name="_ETM_Q1_841407"/>
      <w:bookmarkStart w:id="1181" w:name="_ETM_Q1_840402"/>
      <w:bookmarkEnd w:id="1179"/>
      <w:bookmarkEnd w:id="1180"/>
      <w:bookmarkEnd w:id="1181"/>
      <w:r>
        <w:rPr>
          <w:rFonts w:hint="cs"/>
          <w:rtl/>
        </w:rPr>
        <w:t xml:space="preserve"> כשאנחנו מדברים על </w:t>
      </w:r>
      <w:bookmarkStart w:id="1182" w:name="_ETM_Q1_846152"/>
      <w:bookmarkStart w:id="1183" w:name="_ETM_Q1_845402"/>
      <w:bookmarkStart w:id="1184" w:name="_ETM_Q1_844404"/>
      <w:bookmarkEnd w:id="1182"/>
      <w:bookmarkEnd w:id="1183"/>
      <w:bookmarkEnd w:id="1184"/>
      <w:r w:rsidRPr="00C06F01">
        <w:rPr>
          <w:rFonts w:hint="cs"/>
          <w:rtl/>
        </w:rPr>
        <w:t xml:space="preserve">התחדשות </w:t>
      </w:r>
      <w:bookmarkStart w:id="1185" w:name="_ETM_Q1_843902"/>
      <w:bookmarkEnd w:id="1185"/>
      <w:r w:rsidRPr="00C06F01">
        <w:rPr>
          <w:rFonts w:hint="cs"/>
          <w:rtl/>
        </w:rPr>
        <w:t xml:space="preserve">עירונית, </w:t>
      </w:r>
      <w:bookmarkStart w:id="1186" w:name="_ETM_Q1_844403"/>
      <w:bookmarkStart w:id="1187" w:name="_ETM_Q1_843653"/>
      <w:bookmarkStart w:id="1188" w:name="_ETM_Q1_843151"/>
      <w:bookmarkStart w:id="1189" w:name="_ETM_Q1_842153"/>
      <w:bookmarkEnd w:id="1186"/>
      <w:bookmarkEnd w:id="1187"/>
      <w:bookmarkEnd w:id="1188"/>
      <w:bookmarkEnd w:id="1189"/>
      <w:r w:rsidR="00EF3EE8" w:rsidRPr="00C06F01">
        <w:rPr>
          <w:rFonts w:hint="cs"/>
          <w:rtl/>
        </w:rPr>
        <w:t xml:space="preserve">אנחנו </w:t>
      </w:r>
      <w:bookmarkStart w:id="1190" w:name="_ETM_Q1_844154"/>
      <w:bookmarkStart w:id="1191" w:name="_ETM_Q1_927100"/>
      <w:bookmarkStart w:id="1192" w:name="_ETM_Q1_929351"/>
      <w:bookmarkStart w:id="1193" w:name="_ETM_Q1_925850"/>
      <w:bookmarkEnd w:id="1190"/>
      <w:bookmarkEnd w:id="1191"/>
      <w:bookmarkEnd w:id="1192"/>
      <w:bookmarkEnd w:id="1193"/>
      <w:r w:rsidR="00EF3EE8" w:rsidRPr="00C06F01">
        <w:rPr>
          <w:rFonts w:hint="cs"/>
          <w:rtl/>
        </w:rPr>
        <w:t>בחוק ההסדרים, אז אנחנו רו</w:t>
      </w:r>
      <w:bookmarkStart w:id="1194" w:name="_ETM_Q1_849406"/>
      <w:bookmarkStart w:id="1195" w:name="_ETM_Q1_849905"/>
      <w:bookmarkEnd w:id="1194"/>
      <w:bookmarkEnd w:id="1195"/>
      <w:r w:rsidR="00EF3EE8" w:rsidRPr="00C06F01">
        <w:rPr>
          <w:rFonts w:hint="cs"/>
          <w:rtl/>
        </w:rPr>
        <w:t>צ</w:t>
      </w:r>
      <w:bookmarkStart w:id="1196" w:name="_ETM_Q1_848904"/>
      <w:bookmarkEnd w:id="1196"/>
      <w:r w:rsidR="00EF3EE8" w:rsidRPr="00C06F01">
        <w:rPr>
          <w:rFonts w:hint="cs"/>
          <w:rtl/>
        </w:rPr>
        <w:t xml:space="preserve">ים את כל המעטפת. כאן, מאחר </w:t>
      </w:r>
      <w:bookmarkStart w:id="1197" w:name="_ETM_Q1_851152"/>
      <w:bookmarkStart w:id="1198" w:name="_ETM_Q1_851151"/>
      <w:bookmarkEnd w:id="1197"/>
      <w:bookmarkEnd w:id="1198"/>
      <w:r w:rsidR="00EF3EE8" w:rsidRPr="00C06F01">
        <w:rPr>
          <w:rFonts w:hint="cs"/>
          <w:rtl/>
        </w:rPr>
        <w:t>שמדובר על חוק מאוד גד</w:t>
      </w:r>
      <w:bookmarkStart w:id="1199" w:name="_ETM_Q1_853152"/>
      <w:bookmarkEnd w:id="1199"/>
      <w:r w:rsidR="00EF3EE8" w:rsidRPr="00C06F01">
        <w:rPr>
          <w:rFonts w:hint="cs"/>
          <w:rtl/>
        </w:rPr>
        <w:t xml:space="preserve">ול, שמדבר על היבטים כספיים, </w:t>
      </w:r>
      <w:proofErr w:type="spellStart"/>
      <w:r w:rsidR="00EF3EE8" w:rsidRPr="00C06F01">
        <w:rPr>
          <w:rFonts w:hint="cs"/>
          <w:rtl/>
        </w:rPr>
        <w:t>תשלומיים</w:t>
      </w:r>
      <w:proofErr w:type="spellEnd"/>
      <w:r w:rsidR="00EF3EE8" w:rsidRPr="00C06F01">
        <w:rPr>
          <w:rFonts w:hint="cs"/>
          <w:rtl/>
        </w:rPr>
        <w:t>. ז</w:t>
      </w:r>
      <w:bookmarkStart w:id="1200" w:name="_ETM_Q1_858902"/>
      <w:bookmarkStart w:id="1201" w:name="_ETM_Q1_858154"/>
      <w:bookmarkEnd w:id="1200"/>
      <w:bookmarkEnd w:id="1201"/>
      <w:r w:rsidR="00EF3EE8" w:rsidRPr="00C06F01">
        <w:rPr>
          <w:rFonts w:hint="cs"/>
          <w:rtl/>
        </w:rPr>
        <w:t>ה</w:t>
      </w:r>
      <w:bookmarkStart w:id="1202" w:name="_ETM_Q1_857903"/>
      <w:bookmarkEnd w:id="1202"/>
      <w:r w:rsidR="00EF3EE8" w:rsidRPr="00C06F01">
        <w:rPr>
          <w:rFonts w:hint="cs"/>
          <w:rtl/>
        </w:rPr>
        <w:t xml:space="preserve"> הולך עם אי</w:t>
      </w:r>
      <w:bookmarkStart w:id="1203" w:name="_ETM_Q1_858402"/>
      <w:bookmarkEnd w:id="1203"/>
      <w:r w:rsidR="00EF3EE8" w:rsidRPr="00C06F01">
        <w:rPr>
          <w:rFonts w:hint="cs"/>
          <w:rtl/>
        </w:rPr>
        <w:t xml:space="preserve">זשהו רוחב מסוים בכל דבר. נכון שיש </w:t>
      </w:r>
      <w:bookmarkStart w:id="1204" w:name="_ETM_Q1_861403"/>
      <w:bookmarkEnd w:id="1204"/>
      <w:r w:rsidR="00EF3EE8" w:rsidRPr="00C06F01">
        <w:rPr>
          <w:rFonts w:hint="cs"/>
          <w:rtl/>
        </w:rPr>
        <w:t>את ההשלכה בסוף על</w:t>
      </w:r>
      <w:bookmarkStart w:id="1205" w:name="_ETM_Q1_863900"/>
      <w:bookmarkEnd w:id="1205"/>
      <w:r w:rsidR="00EF3EE8" w:rsidRPr="00C06F01">
        <w:rPr>
          <w:rFonts w:hint="cs"/>
          <w:rtl/>
        </w:rPr>
        <w:t xml:space="preserve"> תכנון - - -</w:t>
      </w:r>
      <w:bookmarkStart w:id="1206" w:name="_ETM_Q1_865904"/>
      <w:bookmarkStart w:id="1207" w:name="_ETM_Q1_864902"/>
      <w:bookmarkEnd w:id="1206"/>
      <w:bookmarkEnd w:id="1207"/>
      <w:r w:rsidR="00EF3EE8" w:rsidRPr="00C06F01">
        <w:rPr>
          <w:rFonts w:hint="cs"/>
          <w:rtl/>
        </w:rPr>
        <w:t xml:space="preserve">. </w:t>
      </w:r>
      <w:bookmarkStart w:id="1208" w:name="_ETM_Q1_864651"/>
      <w:bookmarkEnd w:id="1208"/>
      <w:r w:rsidR="00EF3EE8" w:rsidRPr="00C06F01">
        <w:rPr>
          <w:rFonts w:hint="cs"/>
          <w:rtl/>
        </w:rPr>
        <w:t xml:space="preserve"> </w:t>
      </w:r>
    </w:p>
    <w:p w14:paraId="6E719084" w14:textId="77777777" w:rsidR="00EF3EE8" w:rsidRPr="00C06F01" w:rsidRDefault="00EF3EE8" w:rsidP="00BA155B">
      <w:pPr>
        <w:rPr>
          <w:rtl/>
        </w:rPr>
      </w:pPr>
    </w:p>
    <w:p w14:paraId="15C2105E" w14:textId="0FDAC688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דובר &gt;&gt; </w:t>
      </w:r>
      <w:r w:rsidRPr="00C06F01">
        <w:rPr>
          <w:u w:val="single"/>
          <w:rtl/>
        </w:rPr>
        <w:t>ניצן פלדמ</w:t>
      </w:r>
      <w:r w:rsidR="00204B63" w:rsidRPr="00C06F01">
        <w:rPr>
          <w:rFonts w:hint="cs"/>
          <w:u w:val="single"/>
          <w:rtl/>
        </w:rPr>
        <w:t>ן</w:t>
      </w:r>
      <w:r w:rsidRPr="00C06F01">
        <w:rPr>
          <w:u w:val="single"/>
          <w:rtl/>
        </w:rPr>
        <w:t>:</w:t>
      </w:r>
      <w:r w:rsidRPr="00C06F01">
        <w:rPr>
          <w:rStyle w:val="TagStyle"/>
          <w:u w:val="single"/>
          <w:rtl/>
        </w:rPr>
        <w:t xml:space="preserve"> &lt;&lt; דובר &gt;&gt;</w:t>
      </w:r>
      <w:r w:rsidRPr="00C06F01">
        <w:rPr>
          <w:u w:val="single"/>
          <w:rtl/>
        </w:rPr>
        <w:t xml:space="preserve">   </w:t>
      </w:r>
    </w:p>
    <w:p w14:paraId="50FA95BA" w14:textId="77777777" w:rsidR="00EF3EE8" w:rsidRPr="00C06F01" w:rsidRDefault="00EF3EE8" w:rsidP="00BA155B">
      <w:pPr>
        <w:rPr>
          <w:rtl/>
        </w:rPr>
      </w:pPr>
    </w:p>
    <w:p w14:paraId="12A9ED65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</w:t>
      </w:r>
      <w:bookmarkStart w:id="1209" w:name="_ETM_Q1_864900"/>
      <w:bookmarkEnd w:id="1209"/>
      <w:r w:rsidRPr="00C06F01">
        <w:rPr>
          <w:rFonts w:hint="cs"/>
          <w:rtl/>
        </w:rPr>
        <w:t xml:space="preserve">זה גם </w:t>
      </w:r>
      <w:bookmarkStart w:id="1210" w:name="_ETM_Q1_865651"/>
      <w:bookmarkEnd w:id="1210"/>
      <w:r w:rsidRPr="00C06F01">
        <w:rPr>
          <w:rFonts w:hint="cs"/>
          <w:rtl/>
        </w:rPr>
        <w:t>יכול לקחת או</w:t>
      </w:r>
      <w:bookmarkStart w:id="1211" w:name="_ETM_Q1_865652"/>
      <w:bookmarkEnd w:id="1211"/>
      <w:r w:rsidRPr="00C06F01">
        <w:rPr>
          <w:rFonts w:hint="cs"/>
          <w:rtl/>
        </w:rPr>
        <w:t xml:space="preserve">תנו </w:t>
      </w:r>
      <w:bookmarkStart w:id="1212" w:name="_ETM_Q1_865653"/>
      <w:bookmarkEnd w:id="1212"/>
      <w:r w:rsidRPr="00C06F01">
        <w:rPr>
          <w:rFonts w:hint="cs"/>
          <w:rtl/>
        </w:rPr>
        <w:t xml:space="preserve">אחורה עכשיו, להתחיל עוד פעם </w:t>
      </w:r>
      <w:bookmarkStart w:id="1213" w:name="_ETM_Q1_868400"/>
      <w:bookmarkStart w:id="1214" w:name="_ETM_Q1_868402"/>
      <w:bookmarkEnd w:id="1213"/>
      <w:bookmarkEnd w:id="1214"/>
      <w:r w:rsidRPr="00C06F01">
        <w:rPr>
          <w:rFonts w:hint="cs"/>
          <w:rtl/>
        </w:rPr>
        <w:t xml:space="preserve">לתכנן מחדש. </w:t>
      </w:r>
    </w:p>
    <w:p w14:paraId="1C05087F" w14:textId="77777777" w:rsidR="00EF3EE8" w:rsidRPr="00C06F01" w:rsidRDefault="00EF3EE8" w:rsidP="00BA155B">
      <w:pPr>
        <w:rPr>
          <w:rtl/>
        </w:rPr>
      </w:pPr>
    </w:p>
    <w:p w14:paraId="0823AA96" w14:textId="77777777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יור &gt;&gt; </w:t>
      </w:r>
      <w:r w:rsidRPr="00C06F01">
        <w:rPr>
          <w:u w:val="single"/>
          <w:rtl/>
        </w:rPr>
        <w:t>היו"ר יעקב אשר:</w:t>
      </w:r>
      <w:r w:rsidRPr="00C06F01">
        <w:rPr>
          <w:rStyle w:val="TagStyle"/>
          <w:u w:val="single"/>
          <w:rtl/>
        </w:rPr>
        <w:t xml:space="preserve"> &lt;&lt; יור &gt;&gt;</w:t>
      </w:r>
      <w:r w:rsidRPr="00C06F01">
        <w:rPr>
          <w:u w:val="single"/>
          <w:rtl/>
        </w:rPr>
        <w:t xml:space="preserve">   </w:t>
      </w:r>
    </w:p>
    <w:p w14:paraId="5B53E3AE" w14:textId="77777777" w:rsidR="00EF3EE8" w:rsidRPr="00C06F01" w:rsidRDefault="00EF3EE8" w:rsidP="00BA155B">
      <w:pPr>
        <w:rPr>
          <w:rtl/>
        </w:rPr>
      </w:pPr>
    </w:p>
    <w:p w14:paraId="2133A406" w14:textId="77777777" w:rsidR="00EF3EE8" w:rsidRPr="00F4792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</w:t>
      </w:r>
      <w:bookmarkStart w:id="1215" w:name="_ETM_Q1_870652"/>
      <w:bookmarkEnd w:id="1215"/>
      <w:r>
        <w:rPr>
          <w:rFonts w:hint="cs"/>
          <w:rtl/>
        </w:rPr>
        <w:t xml:space="preserve">אני </w:t>
      </w:r>
      <w:bookmarkStart w:id="1216" w:name="_ETM_Q1_870904"/>
      <w:bookmarkEnd w:id="1216"/>
      <w:r w:rsidRPr="00C06F01">
        <w:rPr>
          <w:rFonts w:hint="cs"/>
          <w:rtl/>
        </w:rPr>
        <w:t xml:space="preserve">מסכים איתך. אבל </w:t>
      </w:r>
      <w:bookmarkStart w:id="1217" w:name="_ETM_Q1_871402"/>
      <w:bookmarkEnd w:id="1217"/>
      <w:r w:rsidRPr="00C06F01">
        <w:rPr>
          <w:rFonts w:hint="cs"/>
          <w:rtl/>
        </w:rPr>
        <w:t xml:space="preserve">אני חושב </w:t>
      </w:r>
      <w:bookmarkStart w:id="1218" w:name="_ETM_Q1_872151"/>
      <w:bookmarkStart w:id="1219" w:name="_ETM_Q1_871151"/>
      <w:bookmarkEnd w:id="1218"/>
      <w:bookmarkEnd w:id="1219"/>
      <w:r w:rsidRPr="00C06F01">
        <w:rPr>
          <w:rFonts w:hint="cs"/>
          <w:rtl/>
        </w:rPr>
        <w:t>ש</w:t>
      </w:r>
      <w:bookmarkStart w:id="1220" w:name="_ETM_Q1_871150"/>
      <w:bookmarkEnd w:id="1220"/>
      <w:r w:rsidRPr="00C06F01">
        <w:rPr>
          <w:rFonts w:hint="cs"/>
          <w:rtl/>
        </w:rPr>
        <w:t>אי אפשר היה לגזור את זה כנראה.</w:t>
      </w:r>
      <w:bookmarkStart w:id="1221" w:name="_ETM_Q1_876652"/>
      <w:bookmarkEnd w:id="1221"/>
      <w:r>
        <w:rPr>
          <w:rFonts w:hint="cs"/>
          <w:rtl/>
        </w:rPr>
        <w:t xml:space="preserve"> </w:t>
      </w:r>
    </w:p>
    <w:p w14:paraId="5528372C" w14:textId="77777777" w:rsidR="00EF3EE8" w:rsidRPr="00F47921" w:rsidRDefault="00EF3EE8" w:rsidP="00BA155B">
      <w:pPr>
        <w:rPr>
          <w:rtl/>
        </w:rPr>
      </w:pPr>
    </w:p>
    <w:p w14:paraId="02D96748" w14:textId="757E9E47" w:rsidR="00EF3EE8" w:rsidRPr="00F47921" w:rsidRDefault="00EF3EE8" w:rsidP="001D4CF4">
      <w:pPr>
        <w:ind w:firstLine="0"/>
        <w:rPr>
          <w:u w:val="single"/>
          <w:rtl/>
        </w:rPr>
      </w:pPr>
      <w:r w:rsidRPr="00F47921">
        <w:rPr>
          <w:rStyle w:val="TagStyle"/>
          <w:u w:val="single"/>
          <w:rtl/>
        </w:rPr>
        <w:t xml:space="preserve"> &lt;&lt; דובר &gt;&gt; </w:t>
      </w:r>
      <w:r w:rsidRPr="00F47921">
        <w:rPr>
          <w:u w:val="single"/>
          <w:rtl/>
        </w:rPr>
        <w:t>ניצן פלדמ</w:t>
      </w:r>
      <w:r w:rsidR="00204B63">
        <w:rPr>
          <w:rFonts w:hint="cs"/>
          <w:u w:val="single"/>
          <w:rtl/>
        </w:rPr>
        <w:t>ן</w:t>
      </w:r>
      <w:r w:rsidRPr="00F47921">
        <w:rPr>
          <w:u w:val="single"/>
          <w:rtl/>
        </w:rPr>
        <w:t>:</w:t>
      </w:r>
      <w:r w:rsidRPr="00F47921">
        <w:rPr>
          <w:rStyle w:val="TagStyle"/>
          <w:u w:val="single"/>
          <w:rtl/>
        </w:rPr>
        <w:t xml:space="preserve"> &lt;&lt; דובר &gt;&gt;</w:t>
      </w:r>
      <w:r w:rsidRPr="00F47921">
        <w:rPr>
          <w:u w:val="single"/>
          <w:rtl/>
        </w:rPr>
        <w:t xml:space="preserve">   </w:t>
      </w:r>
    </w:p>
    <w:p w14:paraId="695BF5E4" w14:textId="77777777" w:rsidR="00EF3EE8" w:rsidRPr="00F47921" w:rsidRDefault="00EF3EE8" w:rsidP="00BA155B">
      <w:pPr>
        <w:rPr>
          <w:rtl/>
        </w:rPr>
      </w:pPr>
    </w:p>
    <w:p w14:paraId="31F5AA5B" w14:textId="77777777" w:rsidR="00EF3EE8" w:rsidRPr="00C06F01" w:rsidRDefault="00EF3EE8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222" w:name="_ETM_Q1_876901"/>
      <w:bookmarkEnd w:id="1222"/>
      <w:r w:rsidRPr="00C06F01">
        <w:rPr>
          <w:rFonts w:hint="cs"/>
          <w:rtl/>
        </w:rPr>
        <w:t>השאלה א</w:t>
      </w:r>
      <w:bookmarkStart w:id="1223" w:name="_ETM_Q1_877401"/>
      <w:bookmarkEnd w:id="1223"/>
      <w:r w:rsidRPr="00C06F01">
        <w:rPr>
          <w:rFonts w:hint="cs"/>
          <w:rtl/>
        </w:rPr>
        <w:t>ם</w:t>
      </w:r>
      <w:bookmarkStart w:id="1224" w:name="_ETM_Q1_877154"/>
      <w:bookmarkEnd w:id="1224"/>
      <w:r w:rsidRPr="00C06F01">
        <w:rPr>
          <w:rFonts w:hint="cs"/>
          <w:rtl/>
        </w:rPr>
        <w:t xml:space="preserve"> יביאו את זה לדיון מחדש. </w:t>
      </w:r>
      <w:bookmarkStart w:id="1225" w:name="_ETM_Q1_879651"/>
      <w:bookmarkEnd w:id="1225"/>
    </w:p>
    <w:p w14:paraId="38954617" w14:textId="77777777" w:rsidR="00EF3EE8" w:rsidRPr="00C06F01" w:rsidRDefault="00EF3EE8" w:rsidP="00BA155B">
      <w:pPr>
        <w:rPr>
          <w:rtl/>
        </w:rPr>
      </w:pPr>
    </w:p>
    <w:p w14:paraId="3F75EE8A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51AEC2CF" w14:textId="12CC3766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יור &gt;&gt; </w:t>
      </w:r>
      <w:r w:rsidRPr="00C06F01">
        <w:rPr>
          <w:u w:val="single"/>
          <w:rtl/>
        </w:rPr>
        <w:t>היו"ר יעקב אשר:</w:t>
      </w:r>
      <w:r w:rsidRPr="00C06F01">
        <w:rPr>
          <w:rStyle w:val="TagStyle"/>
          <w:u w:val="single"/>
          <w:rtl/>
        </w:rPr>
        <w:t xml:space="preserve"> &lt;&lt; יור &gt;&gt;</w:t>
      </w:r>
      <w:r w:rsidRPr="00C06F01">
        <w:rPr>
          <w:u w:val="single"/>
          <w:rtl/>
        </w:rPr>
        <w:t xml:space="preserve">   </w:t>
      </w:r>
    </w:p>
    <w:p w14:paraId="387472F7" w14:textId="77777777" w:rsidR="00EF3EE8" w:rsidRPr="00C06F01" w:rsidRDefault="00EF3EE8" w:rsidP="00BA155B">
      <w:pPr>
        <w:rPr>
          <w:rtl/>
        </w:rPr>
      </w:pPr>
    </w:p>
    <w:p w14:paraId="1C35BB32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אז יפתחו ועדת חו</w:t>
      </w:r>
      <w:bookmarkStart w:id="1226" w:name="_ETM_Q1_882154"/>
      <w:bookmarkEnd w:id="1226"/>
      <w:r w:rsidRPr="00C06F01">
        <w:rPr>
          <w:rFonts w:hint="cs"/>
          <w:rtl/>
        </w:rPr>
        <w:t>קה, ו</w:t>
      </w:r>
      <w:bookmarkStart w:id="1227" w:name="_ETM_Q1_883652"/>
      <w:bookmarkEnd w:id="1227"/>
      <w:r w:rsidRPr="00C06F01">
        <w:rPr>
          <w:rFonts w:hint="cs"/>
          <w:rtl/>
        </w:rPr>
        <w:t>יבואו הנציגים ה</w:t>
      </w:r>
      <w:bookmarkStart w:id="1228" w:name="_ETM_Q1_885904"/>
      <w:bookmarkStart w:id="1229" w:name="_ETM_Q1_885401"/>
      <w:bookmarkEnd w:id="1228"/>
      <w:bookmarkEnd w:id="1229"/>
      <w:r w:rsidRPr="00C06F01">
        <w:rPr>
          <w:rFonts w:hint="cs"/>
          <w:rtl/>
        </w:rPr>
        <w:t>רלוונטיים. אני א</w:t>
      </w:r>
      <w:bookmarkStart w:id="1230" w:name="_ETM_Q1_886902"/>
      <w:bookmarkEnd w:id="1230"/>
      <w:r w:rsidRPr="00C06F01">
        <w:rPr>
          <w:rFonts w:hint="cs"/>
          <w:rtl/>
        </w:rPr>
        <w:t xml:space="preserve">ומר </w:t>
      </w:r>
      <w:bookmarkStart w:id="1231" w:name="_ETM_Q1_887152"/>
      <w:bookmarkEnd w:id="1231"/>
      <w:r w:rsidRPr="00C06F01">
        <w:rPr>
          <w:rFonts w:hint="cs"/>
          <w:rtl/>
        </w:rPr>
        <w:t xml:space="preserve">עוד פעם, אני חושב שחבל שזה ככה. </w:t>
      </w:r>
      <w:bookmarkStart w:id="1232" w:name="_ETM_Q1_890400"/>
      <w:bookmarkEnd w:id="1232"/>
      <w:r w:rsidRPr="00C06F01">
        <w:rPr>
          <w:rFonts w:hint="cs"/>
          <w:rtl/>
        </w:rPr>
        <w:t>אבל אני לא יוד</w:t>
      </w:r>
      <w:bookmarkStart w:id="1233" w:name="_ETM_Q1_891403"/>
      <w:bookmarkEnd w:id="1233"/>
      <w:r w:rsidRPr="00C06F01">
        <w:rPr>
          <w:rFonts w:hint="cs"/>
          <w:rtl/>
        </w:rPr>
        <w:t>ע אם נוכל - - -.</w:t>
      </w:r>
      <w:bookmarkStart w:id="1234" w:name="_ETM_Q1_893652"/>
      <w:bookmarkStart w:id="1235" w:name="_ETM_Q1_892651"/>
      <w:bookmarkEnd w:id="1234"/>
      <w:bookmarkEnd w:id="1235"/>
      <w:r w:rsidRPr="00C06F01">
        <w:rPr>
          <w:rFonts w:hint="cs"/>
          <w:rtl/>
        </w:rPr>
        <w:t xml:space="preserve"> בואי </w:t>
      </w:r>
      <w:bookmarkStart w:id="1236" w:name="_ETM_Q1_893402"/>
      <w:bookmarkEnd w:id="1236"/>
      <w:r w:rsidRPr="00C06F01">
        <w:rPr>
          <w:rFonts w:hint="cs"/>
          <w:rtl/>
        </w:rPr>
        <w:t xml:space="preserve">נראה, </w:t>
      </w:r>
      <w:bookmarkStart w:id="1237" w:name="_ETM_Q1_893150"/>
      <w:bookmarkEnd w:id="1237"/>
      <w:r w:rsidRPr="00C06F01">
        <w:rPr>
          <w:rFonts w:hint="cs"/>
          <w:rtl/>
        </w:rPr>
        <w:t xml:space="preserve">אולי אם יש הרבה - - -. </w:t>
      </w:r>
      <w:bookmarkStart w:id="1238" w:name="_ETM_Q1_894152"/>
      <w:bookmarkStart w:id="1239" w:name="_ETM_Q1_894653"/>
      <w:bookmarkEnd w:id="1238"/>
      <w:bookmarkEnd w:id="1239"/>
      <w:r w:rsidRPr="00C06F01">
        <w:rPr>
          <w:rFonts w:hint="cs"/>
          <w:rtl/>
        </w:rPr>
        <w:t xml:space="preserve"> </w:t>
      </w:r>
      <w:bookmarkStart w:id="1240" w:name="_ETM_Q1_890152"/>
      <w:bookmarkEnd w:id="1240"/>
    </w:p>
    <w:p w14:paraId="545B38EA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</w:t>
      </w:r>
    </w:p>
    <w:p w14:paraId="4AA35B59" w14:textId="77777777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דובר &gt;&gt; </w:t>
      </w:r>
      <w:r w:rsidRPr="00C06F01">
        <w:rPr>
          <w:u w:val="single"/>
          <w:rtl/>
        </w:rPr>
        <w:t>תומר רוזנר:</w:t>
      </w:r>
      <w:r w:rsidRPr="00C06F01">
        <w:rPr>
          <w:rStyle w:val="TagStyle"/>
          <w:u w:val="single"/>
          <w:rtl/>
        </w:rPr>
        <w:t xml:space="preserve"> &lt;&lt; דובר &gt;&gt;</w:t>
      </w:r>
      <w:r w:rsidRPr="00C06F01">
        <w:rPr>
          <w:u w:val="single"/>
          <w:rtl/>
        </w:rPr>
        <w:t xml:space="preserve">   </w:t>
      </w:r>
    </w:p>
    <w:p w14:paraId="77F44636" w14:textId="77777777" w:rsidR="00EF3EE8" w:rsidRPr="00C06F01" w:rsidRDefault="00EF3EE8" w:rsidP="00BA155B">
      <w:pPr>
        <w:rPr>
          <w:rtl/>
        </w:rPr>
      </w:pPr>
    </w:p>
    <w:p w14:paraId="0778F75C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אם זה דברים שקשורים לתכנון, אפשר לחשוב. </w:t>
      </w:r>
      <w:bookmarkStart w:id="1241" w:name="_ETM_Q1_897652"/>
      <w:bookmarkEnd w:id="1241"/>
      <w:r w:rsidRPr="00C06F01">
        <w:rPr>
          <w:rFonts w:hint="cs"/>
          <w:rtl/>
        </w:rPr>
        <w:t xml:space="preserve">גם אם </w:t>
      </w:r>
      <w:bookmarkStart w:id="1242" w:name="_ETM_Q1_897903"/>
      <w:bookmarkStart w:id="1243" w:name="_ETM_Q1_897403"/>
      <w:bookmarkEnd w:id="1242"/>
      <w:bookmarkEnd w:id="1243"/>
      <w:r w:rsidRPr="00C06F01">
        <w:rPr>
          <w:rFonts w:hint="cs"/>
          <w:rtl/>
        </w:rPr>
        <w:t xml:space="preserve">הם </w:t>
      </w:r>
      <w:bookmarkStart w:id="1244" w:name="_ETM_Q1_896900"/>
      <w:bookmarkStart w:id="1245" w:name="_ETM_Q1_895904"/>
      <w:bookmarkStart w:id="1246" w:name="_ETM_Q1_898653"/>
      <w:bookmarkEnd w:id="1244"/>
      <w:bookmarkEnd w:id="1245"/>
      <w:bookmarkEnd w:id="1246"/>
      <w:r w:rsidRPr="00C06F01">
        <w:rPr>
          <w:rFonts w:hint="cs"/>
          <w:rtl/>
        </w:rPr>
        <w:t>מופיעים בחוק אחר. אבל אם זה דברים ש</w:t>
      </w:r>
      <w:bookmarkStart w:id="1247" w:name="_ETM_Q1_900653"/>
      <w:bookmarkEnd w:id="1247"/>
      <w:r w:rsidRPr="00C06F01">
        <w:rPr>
          <w:rFonts w:hint="cs"/>
          <w:rtl/>
        </w:rPr>
        <w:t>קשורים להסכמים בין יזמים לרוכשי די</w:t>
      </w:r>
      <w:bookmarkStart w:id="1248" w:name="_ETM_Q1_903405"/>
      <w:bookmarkEnd w:id="1248"/>
      <w:r w:rsidRPr="00C06F01">
        <w:rPr>
          <w:rFonts w:hint="cs"/>
          <w:rtl/>
        </w:rPr>
        <w:t>רות, או בין יזמים ל - - -</w:t>
      </w:r>
      <w:bookmarkStart w:id="1249" w:name="_ETM_Q1_907152"/>
      <w:bookmarkEnd w:id="1249"/>
      <w:r w:rsidRPr="00C06F01">
        <w:rPr>
          <w:rFonts w:hint="cs"/>
          <w:rtl/>
        </w:rPr>
        <w:t>.</w:t>
      </w:r>
      <w:bookmarkStart w:id="1250" w:name="_ETM_Q1_907655"/>
      <w:bookmarkEnd w:id="1250"/>
      <w:r w:rsidRPr="00C06F01">
        <w:rPr>
          <w:rFonts w:hint="cs"/>
          <w:rtl/>
        </w:rPr>
        <w:t xml:space="preserve"> </w:t>
      </w:r>
      <w:bookmarkStart w:id="1251" w:name="_ETM_Q1_907904"/>
      <w:bookmarkStart w:id="1252" w:name="_ETM_Q1_906904"/>
      <w:bookmarkEnd w:id="1251"/>
      <w:bookmarkEnd w:id="1252"/>
    </w:p>
    <w:p w14:paraId="46B64250" w14:textId="77777777" w:rsidR="00EF3EE8" w:rsidRPr="00C06F01" w:rsidRDefault="00EF3EE8" w:rsidP="00BA155B">
      <w:pPr>
        <w:rPr>
          <w:rtl/>
        </w:rPr>
      </w:pPr>
    </w:p>
    <w:p w14:paraId="591AD240" w14:textId="77777777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יור &gt;&gt; </w:t>
      </w:r>
      <w:r w:rsidRPr="00C06F01">
        <w:rPr>
          <w:u w:val="single"/>
          <w:rtl/>
        </w:rPr>
        <w:t>היו"ר יעקב אשר:</w:t>
      </w:r>
      <w:r w:rsidRPr="00C06F01">
        <w:rPr>
          <w:rStyle w:val="TagStyle"/>
          <w:u w:val="single"/>
          <w:rtl/>
        </w:rPr>
        <w:t xml:space="preserve"> &lt;&lt; יור &gt;&gt;</w:t>
      </w:r>
      <w:r w:rsidRPr="00C06F01">
        <w:rPr>
          <w:u w:val="single"/>
          <w:rtl/>
        </w:rPr>
        <w:t xml:space="preserve">   </w:t>
      </w:r>
    </w:p>
    <w:p w14:paraId="7500BD42" w14:textId="77777777" w:rsidR="00EF3EE8" w:rsidRPr="00C06F01" w:rsidRDefault="00EF3EE8" w:rsidP="00BA155B">
      <w:pPr>
        <w:rPr>
          <w:rtl/>
        </w:rPr>
      </w:pPr>
    </w:p>
    <w:p w14:paraId="50F9EAE2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זה מגיע מאזור חיוג </w:t>
      </w:r>
      <w:bookmarkStart w:id="1253" w:name="_ETM_Q1_908902"/>
      <w:bookmarkEnd w:id="1253"/>
      <w:r w:rsidRPr="00C06F01">
        <w:rPr>
          <w:rFonts w:hint="cs"/>
          <w:rtl/>
        </w:rPr>
        <w:t>אחר לג</w:t>
      </w:r>
      <w:bookmarkStart w:id="1254" w:name="_ETM_Q1_909152"/>
      <w:bookmarkEnd w:id="1254"/>
      <w:r w:rsidRPr="00C06F01">
        <w:rPr>
          <w:rFonts w:hint="cs"/>
          <w:rtl/>
        </w:rPr>
        <w:t>מרי. הוא משפיע על ההתחדשות העירונית, הו</w:t>
      </w:r>
      <w:bookmarkStart w:id="1255" w:name="_ETM_Q1_912652"/>
      <w:bookmarkEnd w:id="1255"/>
      <w:r w:rsidRPr="00C06F01">
        <w:rPr>
          <w:rFonts w:hint="cs"/>
          <w:rtl/>
        </w:rPr>
        <w:t>א יכול לגרום לעצירה או לקידום א</w:t>
      </w:r>
      <w:bookmarkStart w:id="1256" w:name="_ETM_Q1_914902"/>
      <w:bookmarkEnd w:id="1256"/>
      <w:r w:rsidRPr="00C06F01">
        <w:rPr>
          <w:rFonts w:hint="cs"/>
          <w:rtl/>
        </w:rPr>
        <w:t xml:space="preserve">ו למה שנקרא. </w:t>
      </w:r>
      <w:bookmarkStart w:id="1257" w:name="_ETM_Q1_917153"/>
      <w:bookmarkStart w:id="1258" w:name="_ETM_Q1_918903"/>
      <w:bookmarkStart w:id="1259" w:name="_ETM_Q1_917903"/>
      <w:bookmarkStart w:id="1260" w:name="_ETM_Q1_916903"/>
      <w:bookmarkEnd w:id="1257"/>
      <w:bookmarkEnd w:id="1258"/>
      <w:bookmarkEnd w:id="1259"/>
      <w:bookmarkEnd w:id="1260"/>
    </w:p>
    <w:p w14:paraId="1EB4C0E9" w14:textId="77777777" w:rsidR="00EF3EE8" w:rsidRPr="00C06F01" w:rsidRDefault="00EF3EE8" w:rsidP="00BA155B">
      <w:pPr>
        <w:rPr>
          <w:rtl/>
        </w:rPr>
      </w:pPr>
    </w:p>
    <w:p w14:paraId="17597833" w14:textId="0C6FFFAF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דובר &gt;&gt; </w:t>
      </w:r>
      <w:r w:rsidRPr="00C06F01">
        <w:rPr>
          <w:u w:val="single"/>
          <w:rtl/>
        </w:rPr>
        <w:t>ניצן פלדמ</w:t>
      </w:r>
      <w:r w:rsidR="00204B63" w:rsidRPr="00C06F01">
        <w:rPr>
          <w:rFonts w:hint="cs"/>
          <w:u w:val="single"/>
          <w:rtl/>
        </w:rPr>
        <w:t>ן</w:t>
      </w:r>
      <w:r w:rsidRPr="00C06F01">
        <w:rPr>
          <w:u w:val="single"/>
          <w:rtl/>
        </w:rPr>
        <w:t>:</w:t>
      </w:r>
      <w:r w:rsidRPr="00C06F01">
        <w:rPr>
          <w:rStyle w:val="TagStyle"/>
          <w:u w:val="single"/>
          <w:rtl/>
        </w:rPr>
        <w:t xml:space="preserve"> &lt;&lt; דובר &gt;&gt;</w:t>
      </w:r>
      <w:r w:rsidRPr="00C06F01">
        <w:rPr>
          <w:u w:val="single"/>
          <w:rtl/>
        </w:rPr>
        <w:t xml:space="preserve">   </w:t>
      </w:r>
    </w:p>
    <w:p w14:paraId="5E64EFED" w14:textId="77777777" w:rsidR="00EF3EE8" w:rsidRPr="00C06F01" w:rsidRDefault="00EF3EE8" w:rsidP="00BA155B">
      <w:pPr>
        <w:rPr>
          <w:rtl/>
        </w:rPr>
      </w:pPr>
    </w:p>
    <w:p w14:paraId="0653A212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יש למשל ה</w:t>
      </w:r>
      <w:bookmarkStart w:id="1261" w:name="_ETM_Q1_917656"/>
      <w:bookmarkEnd w:id="1261"/>
      <w:r w:rsidRPr="00C06F01">
        <w:rPr>
          <w:rFonts w:hint="cs"/>
          <w:rtl/>
        </w:rPr>
        <w:t>כרזה על</w:t>
      </w:r>
      <w:bookmarkStart w:id="1262" w:name="_ETM_Q1_919151"/>
      <w:bookmarkEnd w:id="1262"/>
      <w:r w:rsidRPr="00C06F01">
        <w:rPr>
          <w:rFonts w:hint="cs"/>
          <w:rtl/>
        </w:rPr>
        <w:t xml:space="preserve"> מתחמי פינוי בינוי</w:t>
      </w:r>
      <w:bookmarkStart w:id="1263" w:name="_ETM_Q1_920653"/>
      <w:bookmarkStart w:id="1264" w:name="_ETM_Q1_923404"/>
      <w:bookmarkEnd w:id="1263"/>
      <w:bookmarkEnd w:id="1264"/>
      <w:r w:rsidRPr="00C06F01">
        <w:rPr>
          <w:rFonts w:hint="cs"/>
          <w:rtl/>
        </w:rPr>
        <w:t xml:space="preserve"> שיוארך -</w:t>
      </w:r>
      <w:bookmarkStart w:id="1265" w:name="_ETM_Q1_930902"/>
      <w:bookmarkStart w:id="1266" w:name="_ETM_Q1_930152"/>
      <w:bookmarkEnd w:id="1265"/>
      <w:bookmarkEnd w:id="1266"/>
      <w:r w:rsidRPr="00C06F01">
        <w:rPr>
          <w:rFonts w:hint="cs"/>
          <w:rtl/>
        </w:rPr>
        <w:t xml:space="preserve"> - -</w:t>
      </w:r>
      <w:bookmarkStart w:id="1267" w:name="_ETM_Q1_925403"/>
      <w:bookmarkEnd w:id="1267"/>
      <w:r w:rsidRPr="00C06F01">
        <w:rPr>
          <w:rFonts w:hint="cs"/>
          <w:rtl/>
        </w:rPr>
        <w:t xml:space="preserve">. </w:t>
      </w:r>
      <w:bookmarkStart w:id="1268" w:name="_ETM_Q1_925152"/>
      <w:bookmarkEnd w:id="1268"/>
      <w:r w:rsidRPr="00C06F01">
        <w:rPr>
          <w:rFonts w:hint="cs"/>
          <w:rtl/>
        </w:rPr>
        <w:t>הכרזה מקדמית</w:t>
      </w:r>
      <w:bookmarkStart w:id="1269" w:name="_ETM_Q1_929154"/>
      <w:bookmarkEnd w:id="1269"/>
      <w:r w:rsidRPr="00C06F01">
        <w:rPr>
          <w:rFonts w:hint="cs"/>
          <w:rtl/>
        </w:rPr>
        <w:t>.</w:t>
      </w:r>
      <w:bookmarkStart w:id="1270" w:name="_ETM_Q1_930154"/>
      <w:bookmarkStart w:id="1271" w:name="_ETM_Q1_929904"/>
      <w:bookmarkStart w:id="1272" w:name="_ETM_Q1_928904"/>
      <w:bookmarkEnd w:id="1270"/>
      <w:bookmarkEnd w:id="1271"/>
      <w:bookmarkEnd w:id="1272"/>
      <w:r w:rsidRPr="00C06F01">
        <w:rPr>
          <w:rFonts w:hint="cs"/>
          <w:rtl/>
        </w:rPr>
        <w:t xml:space="preserve"> </w:t>
      </w:r>
    </w:p>
    <w:p w14:paraId="517D372C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</w:t>
      </w:r>
    </w:p>
    <w:p w14:paraId="4BBA7A63" w14:textId="77777777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דובר &gt;&gt; </w:t>
      </w:r>
      <w:r w:rsidRPr="00C06F01">
        <w:rPr>
          <w:u w:val="single"/>
          <w:rtl/>
        </w:rPr>
        <w:t>תומר רוזנר:</w:t>
      </w:r>
      <w:r w:rsidRPr="00C06F01">
        <w:rPr>
          <w:rStyle w:val="TagStyle"/>
          <w:u w:val="single"/>
          <w:rtl/>
        </w:rPr>
        <w:t xml:space="preserve"> &lt;&lt; דובר &gt;&gt;</w:t>
      </w:r>
      <w:r w:rsidRPr="00C06F01">
        <w:rPr>
          <w:u w:val="single"/>
          <w:rtl/>
        </w:rPr>
        <w:t xml:space="preserve">   </w:t>
      </w:r>
    </w:p>
    <w:p w14:paraId="4BF5F4EA" w14:textId="77777777" w:rsidR="00EF3EE8" w:rsidRPr="00C06F01" w:rsidRDefault="00EF3EE8" w:rsidP="00BA155B">
      <w:pPr>
        <w:rPr>
          <w:rtl/>
        </w:rPr>
      </w:pPr>
    </w:p>
    <w:p w14:paraId="4375B234" w14:textId="3B23F414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איזה מועדים יש שם? אני לא מכיר שיש שם מועדים. </w:t>
      </w:r>
    </w:p>
    <w:p w14:paraId="15425A46" w14:textId="77777777" w:rsidR="00EF3EE8" w:rsidRPr="00C06F01" w:rsidRDefault="00EF3EE8" w:rsidP="00BA155B">
      <w:pPr>
        <w:rPr>
          <w:rtl/>
        </w:rPr>
      </w:pPr>
    </w:p>
    <w:p w14:paraId="2D8DD9B1" w14:textId="77014FEE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דובר &gt;&gt; </w:t>
      </w:r>
      <w:r w:rsidRPr="00C06F01">
        <w:rPr>
          <w:u w:val="single"/>
          <w:rtl/>
        </w:rPr>
        <w:t>ניצן פלדמ</w:t>
      </w:r>
      <w:r w:rsidR="00204B63" w:rsidRPr="00C06F01">
        <w:rPr>
          <w:rFonts w:hint="cs"/>
          <w:u w:val="single"/>
          <w:rtl/>
        </w:rPr>
        <w:t>ן</w:t>
      </w:r>
      <w:r w:rsidRPr="00C06F01">
        <w:rPr>
          <w:u w:val="single"/>
          <w:rtl/>
        </w:rPr>
        <w:t>:</w:t>
      </w:r>
      <w:r w:rsidRPr="00C06F01">
        <w:rPr>
          <w:rStyle w:val="TagStyle"/>
          <w:u w:val="single"/>
          <w:rtl/>
        </w:rPr>
        <w:t xml:space="preserve"> &lt;&lt; דובר &gt;&gt;</w:t>
      </w:r>
      <w:r w:rsidRPr="00C06F01">
        <w:rPr>
          <w:u w:val="single"/>
          <w:rtl/>
        </w:rPr>
        <w:t xml:space="preserve">   </w:t>
      </w:r>
    </w:p>
    <w:p w14:paraId="35E51FDC" w14:textId="77777777" w:rsidR="00EF3EE8" w:rsidRPr="00C06F01" w:rsidRDefault="00EF3EE8" w:rsidP="00BA155B">
      <w:pPr>
        <w:rPr>
          <w:rtl/>
        </w:rPr>
      </w:pPr>
    </w:p>
    <w:p w14:paraId="43EBC917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להאריך את</w:t>
      </w:r>
      <w:bookmarkStart w:id="1273" w:name="_ETM_Q1_934656"/>
      <w:bookmarkEnd w:id="1273"/>
      <w:r w:rsidRPr="00C06F01">
        <w:rPr>
          <w:rFonts w:hint="cs"/>
          <w:rtl/>
        </w:rPr>
        <w:t xml:space="preserve"> המועדים שם.</w:t>
      </w:r>
      <w:bookmarkStart w:id="1274" w:name="_ETM_Q1_935153"/>
      <w:bookmarkStart w:id="1275" w:name="_ETM_Q1_935652"/>
      <w:bookmarkStart w:id="1276" w:name="_ETM_Q1_936901"/>
      <w:bookmarkStart w:id="1277" w:name="_ETM_Q1_936403"/>
      <w:bookmarkStart w:id="1278" w:name="_ETM_Q1_935901"/>
      <w:bookmarkStart w:id="1279" w:name="_ETM_Q1_935401"/>
      <w:bookmarkStart w:id="1280" w:name="_ETM_Q1_934653"/>
      <w:bookmarkEnd w:id="1274"/>
      <w:bookmarkEnd w:id="1275"/>
      <w:bookmarkEnd w:id="1276"/>
      <w:bookmarkEnd w:id="1277"/>
      <w:bookmarkEnd w:id="1278"/>
      <w:bookmarkEnd w:id="1279"/>
      <w:bookmarkEnd w:id="1280"/>
      <w:r w:rsidRPr="00C06F01">
        <w:rPr>
          <w:rFonts w:hint="cs"/>
          <w:rtl/>
        </w:rPr>
        <w:t xml:space="preserve"> לסעיפים</w:t>
      </w:r>
      <w:bookmarkStart w:id="1281" w:name="_ETM_Q1_936154"/>
      <w:bookmarkStart w:id="1282" w:name="_ETM_Q1_935651"/>
      <w:bookmarkEnd w:id="1281"/>
      <w:bookmarkEnd w:id="1282"/>
      <w:r>
        <w:rPr>
          <w:rFonts w:hint="cs"/>
          <w:rtl/>
        </w:rPr>
        <w:t xml:space="preserve"> ספציפיים, סעיף 14</w:t>
      </w:r>
      <w:bookmarkStart w:id="1283" w:name="_ETM_Q1_937654"/>
      <w:bookmarkStart w:id="1284" w:name="_ETM_Q1_936902"/>
      <w:bookmarkEnd w:id="1283"/>
      <w:bookmarkEnd w:id="1284"/>
      <w:r w:rsidRPr="00C06F01">
        <w:rPr>
          <w:rFonts w:hint="cs"/>
          <w:rtl/>
        </w:rPr>
        <w:t xml:space="preserve"> לענ</w:t>
      </w:r>
      <w:bookmarkStart w:id="1285" w:name="_ETM_Q1_935902"/>
      <w:bookmarkEnd w:id="1285"/>
      <w:r w:rsidRPr="00C06F01">
        <w:rPr>
          <w:rFonts w:hint="cs"/>
          <w:rtl/>
        </w:rPr>
        <w:t>יין הכרזה על מת</w:t>
      </w:r>
      <w:bookmarkStart w:id="1286" w:name="_ETM_Q1_937653"/>
      <w:bookmarkEnd w:id="1286"/>
      <w:r>
        <w:rPr>
          <w:rFonts w:hint="cs"/>
          <w:rtl/>
        </w:rPr>
        <w:t>חמ</w:t>
      </w:r>
      <w:bookmarkStart w:id="1287" w:name="_ETM_Q1_937900"/>
      <w:bookmarkEnd w:id="1287"/>
      <w:r w:rsidRPr="00C06F01">
        <w:rPr>
          <w:rFonts w:hint="cs"/>
          <w:rtl/>
        </w:rPr>
        <w:t>י בינוי-פינוי, לה</w:t>
      </w:r>
      <w:bookmarkStart w:id="1288" w:name="_ETM_Q1_939655"/>
      <w:bookmarkEnd w:id="1288"/>
      <w:r w:rsidRPr="00C06F01">
        <w:rPr>
          <w:rFonts w:hint="cs"/>
          <w:rtl/>
        </w:rPr>
        <w:t xml:space="preserve">אריך את התוקף </w:t>
      </w:r>
      <w:bookmarkStart w:id="1289" w:name="_ETM_Q1_940404"/>
      <w:bookmarkEnd w:id="1289"/>
      <w:r w:rsidRPr="00C06F01">
        <w:rPr>
          <w:rFonts w:hint="cs"/>
          <w:rtl/>
        </w:rPr>
        <w:t>של</w:t>
      </w:r>
      <w:bookmarkStart w:id="1290" w:name="_ETM_Q1_940153"/>
      <w:bookmarkEnd w:id="1290"/>
      <w:r w:rsidRPr="00C06F01">
        <w:rPr>
          <w:rFonts w:hint="cs"/>
          <w:rtl/>
        </w:rPr>
        <w:t>הם</w:t>
      </w:r>
      <w:bookmarkStart w:id="1291" w:name="_ETM_Q1_939903"/>
      <w:bookmarkEnd w:id="1291"/>
      <w:r w:rsidRPr="00C06F01">
        <w:rPr>
          <w:rFonts w:hint="cs"/>
          <w:rtl/>
        </w:rPr>
        <w:t xml:space="preserve">. </w:t>
      </w:r>
      <w:bookmarkStart w:id="1292" w:name="_ETM_Q1_940402"/>
      <w:bookmarkStart w:id="1293" w:name="_ETM_Q1_934654"/>
      <w:bookmarkEnd w:id="1292"/>
      <w:bookmarkEnd w:id="1293"/>
      <w:r w:rsidRPr="00C06F01">
        <w:rPr>
          <w:rFonts w:hint="cs"/>
          <w:rtl/>
        </w:rPr>
        <w:t xml:space="preserve"> </w:t>
      </w:r>
    </w:p>
    <w:p w14:paraId="478E614E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</w:t>
      </w:r>
    </w:p>
    <w:p w14:paraId="3C37C108" w14:textId="77777777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דובר &gt;&gt; </w:t>
      </w:r>
      <w:r w:rsidRPr="00C06F01">
        <w:rPr>
          <w:u w:val="single"/>
          <w:rtl/>
        </w:rPr>
        <w:t>תומר רוזנר:</w:t>
      </w:r>
      <w:r w:rsidRPr="00C06F01">
        <w:rPr>
          <w:rStyle w:val="TagStyle"/>
          <w:u w:val="single"/>
          <w:rtl/>
        </w:rPr>
        <w:t xml:space="preserve"> &lt;&lt; דובר &gt;&gt;</w:t>
      </w:r>
      <w:r w:rsidRPr="00C06F01">
        <w:rPr>
          <w:u w:val="single"/>
          <w:rtl/>
        </w:rPr>
        <w:t xml:space="preserve">   </w:t>
      </w:r>
    </w:p>
    <w:p w14:paraId="41F525A0" w14:textId="77777777" w:rsidR="00EF3EE8" w:rsidRPr="00C06F01" w:rsidRDefault="00EF3EE8" w:rsidP="00BA155B">
      <w:pPr>
        <w:rPr>
          <w:rtl/>
        </w:rPr>
      </w:pPr>
    </w:p>
    <w:p w14:paraId="2FFFD96E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התוקף זה לא מועד</w:t>
      </w:r>
      <w:bookmarkStart w:id="1294" w:name="_ETM_Q1_944403"/>
      <w:bookmarkEnd w:id="1294"/>
      <w:r w:rsidRPr="00C06F01">
        <w:rPr>
          <w:rFonts w:hint="cs"/>
          <w:rtl/>
        </w:rPr>
        <w:t xml:space="preserve">. </w:t>
      </w:r>
    </w:p>
    <w:p w14:paraId="05450D22" w14:textId="77777777" w:rsidR="00EF3EE8" w:rsidRPr="00C06F01" w:rsidRDefault="00EF3EE8" w:rsidP="00BA155B">
      <w:pPr>
        <w:rPr>
          <w:rtl/>
        </w:rPr>
      </w:pPr>
    </w:p>
    <w:p w14:paraId="45157F5C" w14:textId="64F1997E" w:rsidR="00EF3EE8" w:rsidRPr="00C06F01" w:rsidRDefault="00EF3EE8" w:rsidP="001D4CF4">
      <w:pPr>
        <w:ind w:firstLine="0"/>
        <w:rPr>
          <w:u w:val="single"/>
          <w:rtl/>
        </w:rPr>
      </w:pPr>
      <w:bookmarkStart w:id="1295" w:name="ET_speaker_ניצן_פלדמו_8"/>
      <w:r w:rsidRPr="00C06F01">
        <w:rPr>
          <w:rStyle w:val="TagStyle"/>
          <w:u w:val="single"/>
          <w:rtl/>
        </w:rPr>
        <w:t xml:space="preserve"> &lt;&lt; דובר &gt;&gt; </w:t>
      </w:r>
      <w:r w:rsidRPr="00C06F01">
        <w:rPr>
          <w:u w:val="single"/>
          <w:rtl/>
        </w:rPr>
        <w:t>ניצן פלדמ</w:t>
      </w:r>
      <w:r w:rsidR="00204B63" w:rsidRPr="00C06F01">
        <w:rPr>
          <w:rFonts w:hint="cs"/>
          <w:u w:val="single"/>
          <w:rtl/>
        </w:rPr>
        <w:t>ן</w:t>
      </w:r>
      <w:r w:rsidRPr="00C06F01">
        <w:rPr>
          <w:u w:val="single"/>
          <w:rtl/>
        </w:rPr>
        <w:t>:</w:t>
      </w:r>
      <w:r w:rsidRPr="00C06F01">
        <w:rPr>
          <w:rStyle w:val="TagStyle"/>
          <w:u w:val="single"/>
          <w:rtl/>
        </w:rPr>
        <w:t xml:space="preserve"> &lt;&lt; דובר &gt;&gt;</w:t>
      </w:r>
      <w:r w:rsidRPr="00C06F01">
        <w:rPr>
          <w:u w:val="single"/>
          <w:rtl/>
        </w:rPr>
        <w:t xml:space="preserve">   </w:t>
      </w:r>
      <w:bookmarkEnd w:id="1295"/>
    </w:p>
    <w:p w14:paraId="64C3B420" w14:textId="77777777" w:rsidR="00EF3EE8" w:rsidRPr="00C06F01" w:rsidRDefault="00EF3EE8" w:rsidP="00BA155B">
      <w:pPr>
        <w:rPr>
          <w:rtl/>
        </w:rPr>
      </w:pPr>
    </w:p>
    <w:p w14:paraId="18D15B45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</w:t>
      </w:r>
      <w:bookmarkStart w:id="1296" w:name="_ETM_Q1_948151"/>
      <w:bookmarkEnd w:id="1296"/>
      <w:r w:rsidRPr="00C06F01">
        <w:rPr>
          <w:rFonts w:hint="cs"/>
          <w:rtl/>
        </w:rPr>
        <w:t>נכון. אבל עדיין.</w:t>
      </w:r>
      <w:bookmarkStart w:id="1297" w:name="_ETM_Q1_941654"/>
      <w:bookmarkStart w:id="1298" w:name="_ETM_Q1_940651"/>
      <w:bookmarkStart w:id="1299" w:name="_ETM_Q1_945405"/>
      <w:bookmarkStart w:id="1300" w:name="_ETM_Q1_944400"/>
      <w:bookmarkStart w:id="1301" w:name="_ETM_Q1_944155"/>
      <w:bookmarkEnd w:id="1297"/>
      <w:bookmarkEnd w:id="1298"/>
      <w:bookmarkEnd w:id="1299"/>
      <w:bookmarkEnd w:id="1300"/>
      <w:bookmarkEnd w:id="1301"/>
      <w:r w:rsidRPr="00C06F01">
        <w:rPr>
          <w:rFonts w:hint="cs"/>
          <w:rtl/>
        </w:rPr>
        <w:t xml:space="preserve"> </w:t>
      </w:r>
    </w:p>
    <w:p w14:paraId="32A7338B" w14:textId="77777777" w:rsidR="00EF3EE8" w:rsidRPr="00C06F01" w:rsidRDefault="00EF3EE8" w:rsidP="00BA155B">
      <w:pPr>
        <w:rPr>
          <w:rtl/>
        </w:rPr>
      </w:pPr>
      <w:r w:rsidRPr="00C06F01">
        <w:rPr>
          <w:rFonts w:hint="cs"/>
          <w:rtl/>
        </w:rPr>
        <w:t xml:space="preserve"> </w:t>
      </w:r>
    </w:p>
    <w:p w14:paraId="53712E4A" w14:textId="77777777" w:rsidR="00EF3EE8" w:rsidRPr="00C06F01" w:rsidRDefault="00EF3EE8" w:rsidP="001D4CF4">
      <w:pPr>
        <w:ind w:firstLine="0"/>
        <w:rPr>
          <w:u w:val="single"/>
          <w:rtl/>
        </w:rPr>
      </w:pPr>
      <w:r w:rsidRPr="00C06F01">
        <w:rPr>
          <w:rStyle w:val="TagStyle"/>
          <w:u w:val="single"/>
          <w:rtl/>
        </w:rPr>
        <w:t xml:space="preserve"> &lt;&lt; דובר &gt;&gt; </w:t>
      </w:r>
      <w:r w:rsidRPr="00C06F01">
        <w:rPr>
          <w:u w:val="single"/>
          <w:rtl/>
        </w:rPr>
        <w:t>תומר רוזנר:</w:t>
      </w:r>
      <w:r w:rsidRPr="00C06F01">
        <w:rPr>
          <w:rStyle w:val="TagStyle"/>
          <w:u w:val="single"/>
          <w:rtl/>
        </w:rPr>
        <w:t xml:space="preserve"> &lt;&lt; דובר &gt;&gt;</w:t>
      </w:r>
      <w:r w:rsidRPr="00C06F01">
        <w:rPr>
          <w:u w:val="single"/>
          <w:rtl/>
        </w:rPr>
        <w:t xml:space="preserve">   </w:t>
      </w:r>
    </w:p>
    <w:p w14:paraId="3809C212" w14:textId="77777777" w:rsidR="00EF3EE8" w:rsidRPr="00C06F01" w:rsidRDefault="00EF3EE8" w:rsidP="00BA155B">
      <w:pPr>
        <w:rPr>
          <w:rtl/>
        </w:rPr>
      </w:pPr>
    </w:p>
    <w:p w14:paraId="7B520456" w14:textId="4D72EAF2" w:rsidR="00EF3EE8" w:rsidRPr="00C70DE4" w:rsidRDefault="00EF3EE8" w:rsidP="00C06F01">
      <w:pPr>
        <w:rPr>
          <w:rtl/>
        </w:rPr>
      </w:pPr>
      <w:bookmarkStart w:id="1302" w:name="_ETM_Q1_948102"/>
      <w:bookmarkStart w:id="1303" w:name="_ETM_Q1_946852"/>
      <w:bookmarkStart w:id="1304" w:name="_ETM_Q1_948850"/>
      <w:bookmarkEnd w:id="1302"/>
      <w:bookmarkEnd w:id="1303"/>
      <w:bookmarkEnd w:id="1304"/>
      <w:r w:rsidRPr="00C06F01">
        <w:rPr>
          <w:rFonts w:hint="cs"/>
          <w:rtl/>
        </w:rPr>
        <w:t xml:space="preserve"> </w:t>
      </w:r>
      <w:bookmarkStart w:id="1305" w:name="_ETM_Q1_693852"/>
      <w:bookmarkEnd w:id="1305"/>
      <w:r w:rsidRPr="00C06F01">
        <w:rPr>
          <w:rFonts w:hint="cs"/>
          <w:rtl/>
        </w:rPr>
        <w:t xml:space="preserve">אבל </w:t>
      </w:r>
      <w:r w:rsidR="00C06F01" w:rsidRPr="00C06F01">
        <w:rPr>
          <w:rFonts w:hint="cs"/>
          <w:rtl/>
        </w:rPr>
        <w:t xml:space="preserve">היה חוק לאישורים </w:t>
      </w:r>
      <w:r w:rsidRPr="00C06F01">
        <w:rPr>
          <w:rFonts w:hint="cs"/>
          <w:rtl/>
        </w:rPr>
        <w:t>ר</w:t>
      </w:r>
      <w:bookmarkStart w:id="1306" w:name="_ETM_Q1_946403"/>
      <w:bookmarkEnd w:id="1306"/>
      <w:r w:rsidRPr="00C06F01">
        <w:rPr>
          <w:rFonts w:hint="cs"/>
          <w:rtl/>
        </w:rPr>
        <w:t>ג</w:t>
      </w:r>
      <w:r w:rsidR="00437E0B" w:rsidRPr="00C06F01">
        <w:rPr>
          <w:rFonts w:hint="cs"/>
          <w:rtl/>
        </w:rPr>
        <w:t>ו</w:t>
      </w:r>
      <w:r w:rsidRPr="00C06F01">
        <w:rPr>
          <w:rFonts w:hint="cs"/>
          <w:rtl/>
        </w:rPr>
        <w:t>לטורי</w:t>
      </w:r>
      <w:bookmarkStart w:id="1307" w:name="_ETM_Q1_950652"/>
      <w:bookmarkStart w:id="1308" w:name="_ETM_Q1_949901"/>
      <w:bookmarkEnd w:id="1307"/>
      <w:bookmarkEnd w:id="1308"/>
      <w:r w:rsidRPr="00C06F01">
        <w:rPr>
          <w:rFonts w:hint="cs"/>
          <w:rtl/>
        </w:rPr>
        <w:t>ם שכבר עבר</w:t>
      </w:r>
      <w:r w:rsidR="00437E0B" w:rsidRPr="00C06F01">
        <w:rPr>
          <w:rFonts w:hint="cs"/>
          <w:rtl/>
        </w:rPr>
        <w:t>ו</w:t>
      </w:r>
      <w:r w:rsidRPr="00C06F01">
        <w:rPr>
          <w:rFonts w:hint="cs"/>
          <w:rtl/>
        </w:rPr>
        <w:t xml:space="preserve"> </w:t>
      </w:r>
      <w:bookmarkStart w:id="1309" w:name="_ETM_Q1_947907"/>
      <w:bookmarkStart w:id="1310" w:name="_ETM_Q1_949155"/>
      <w:bookmarkEnd w:id="1309"/>
      <w:bookmarkEnd w:id="1310"/>
      <w:r w:rsidRPr="00C06F01">
        <w:rPr>
          <w:rFonts w:hint="cs"/>
          <w:rtl/>
        </w:rPr>
        <w:t xml:space="preserve">בוועדת חוקה. </w:t>
      </w:r>
      <w:bookmarkStart w:id="1311" w:name="_ETM_Q1_950401"/>
      <w:bookmarkStart w:id="1312" w:name="_ETM_Q1_949904"/>
      <w:bookmarkStart w:id="1313" w:name="_ETM_Q1_949402"/>
      <w:bookmarkStart w:id="1314" w:name="_ETM_Q1_949404"/>
      <w:bookmarkStart w:id="1315" w:name="_ETM_Q1_949153"/>
      <w:bookmarkEnd w:id="1311"/>
      <w:bookmarkEnd w:id="1312"/>
      <w:bookmarkEnd w:id="1313"/>
      <w:bookmarkEnd w:id="1314"/>
      <w:bookmarkEnd w:id="1315"/>
      <w:r>
        <w:rPr>
          <w:rFonts w:hint="cs"/>
          <w:rtl/>
        </w:rPr>
        <w:t xml:space="preserve">כבר אושר. </w:t>
      </w:r>
      <w:bookmarkStart w:id="1316" w:name="_ETM_Q1_950902"/>
      <w:bookmarkStart w:id="1317" w:name="_ETM_Q1_950153"/>
      <w:bookmarkEnd w:id="1316"/>
      <w:bookmarkEnd w:id="1317"/>
    </w:p>
    <w:p w14:paraId="147D41A5" w14:textId="57936FF8" w:rsidR="00EF3EE8" w:rsidRPr="00C70DE4" w:rsidRDefault="00EF3EE8" w:rsidP="00BA155B">
      <w:pPr>
        <w:rPr>
          <w:rtl/>
        </w:rPr>
      </w:pPr>
    </w:p>
    <w:p w14:paraId="244C07B9" w14:textId="77777777" w:rsidR="00EF3EE8" w:rsidRPr="00C70DE4" w:rsidRDefault="00EF3EE8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13D10134" w14:textId="77777777" w:rsidR="00EF3EE8" w:rsidRPr="00C70DE4" w:rsidRDefault="00EF3EE8" w:rsidP="00BA155B">
      <w:pPr>
        <w:rPr>
          <w:rtl/>
        </w:rPr>
      </w:pPr>
    </w:p>
    <w:p w14:paraId="3D6437AD" w14:textId="77777777" w:rsidR="00EF3EE8" w:rsidRPr="0087120A" w:rsidRDefault="00EF3EE8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318" w:name="_ETM_Q1_952402"/>
      <w:bookmarkEnd w:id="1318"/>
      <w:r>
        <w:rPr>
          <w:rFonts w:hint="cs"/>
          <w:rtl/>
        </w:rPr>
        <w:t>היה חלק אחד שאושר.</w:t>
      </w:r>
      <w:bookmarkStart w:id="1319" w:name="_ETM_Q1_953653"/>
      <w:bookmarkStart w:id="1320" w:name="_ETM_Q1_952901"/>
      <w:bookmarkStart w:id="1321" w:name="_ETM_Q1_951901"/>
      <w:bookmarkEnd w:id="1319"/>
      <w:bookmarkEnd w:id="1320"/>
      <w:bookmarkEnd w:id="1321"/>
      <w:r>
        <w:rPr>
          <w:rFonts w:hint="cs"/>
          <w:rtl/>
        </w:rPr>
        <w:t xml:space="preserve"> </w:t>
      </w:r>
    </w:p>
    <w:p w14:paraId="48B8BA91" w14:textId="77777777" w:rsidR="00EF3EE8" w:rsidRPr="0087120A" w:rsidRDefault="00EF3EE8" w:rsidP="00BA155B">
      <w:pPr>
        <w:rPr>
          <w:rtl/>
        </w:rPr>
      </w:pPr>
      <w:r w:rsidRPr="0087120A">
        <w:rPr>
          <w:rFonts w:hint="cs"/>
          <w:rtl/>
        </w:rPr>
        <w:t xml:space="preserve"> </w:t>
      </w:r>
    </w:p>
    <w:p w14:paraId="71DA3AE5" w14:textId="77777777" w:rsidR="00EF3EE8" w:rsidRPr="0087120A" w:rsidRDefault="00EF3EE8" w:rsidP="001D4CF4">
      <w:pPr>
        <w:ind w:firstLine="0"/>
        <w:rPr>
          <w:u w:val="single"/>
          <w:rtl/>
        </w:rPr>
      </w:pPr>
      <w:r w:rsidRPr="0087120A">
        <w:rPr>
          <w:rStyle w:val="TagStyle"/>
          <w:u w:val="single"/>
          <w:rtl/>
        </w:rPr>
        <w:t xml:space="preserve"> &lt;&lt; דובר &gt;&gt; </w:t>
      </w:r>
      <w:r w:rsidRPr="0087120A">
        <w:rPr>
          <w:u w:val="single"/>
          <w:rtl/>
        </w:rPr>
        <w:t>תומר רוזנר:</w:t>
      </w:r>
      <w:r w:rsidRPr="0087120A">
        <w:rPr>
          <w:rStyle w:val="TagStyle"/>
          <w:u w:val="single"/>
          <w:rtl/>
        </w:rPr>
        <w:t xml:space="preserve"> &lt;&lt; דובר &gt;&gt;</w:t>
      </w:r>
      <w:r w:rsidRPr="0087120A">
        <w:rPr>
          <w:u w:val="single"/>
          <w:rtl/>
        </w:rPr>
        <w:t xml:space="preserve">   </w:t>
      </w:r>
    </w:p>
    <w:p w14:paraId="5C124472" w14:textId="77777777" w:rsidR="00EF3EE8" w:rsidRPr="0087120A" w:rsidRDefault="00EF3EE8" w:rsidP="00BA155B">
      <w:pPr>
        <w:rPr>
          <w:rtl/>
        </w:rPr>
      </w:pPr>
    </w:p>
    <w:p w14:paraId="3C0060EC" w14:textId="77777777" w:rsidR="00EF3EE8" w:rsidRPr="00C70DE4" w:rsidRDefault="00EF3EE8" w:rsidP="00BA155B">
      <w:pPr>
        <w:rPr>
          <w:rtl/>
        </w:rPr>
      </w:pPr>
      <w:r>
        <w:rPr>
          <w:rFonts w:hint="cs"/>
          <w:rtl/>
        </w:rPr>
        <w:t xml:space="preserve"> אז את</w:t>
      </w:r>
      <w:bookmarkStart w:id="1322" w:name="_ETM_Q1_952653"/>
      <w:bookmarkEnd w:id="1322"/>
      <w:r>
        <w:rPr>
          <w:rFonts w:hint="cs"/>
          <w:rtl/>
        </w:rPr>
        <w:t xml:space="preserve"> צריכה לבדוק אם</w:t>
      </w:r>
      <w:bookmarkStart w:id="1323" w:name="_ETM_Q1_956905"/>
      <w:bookmarkEnd w:id="1323"/>
      <w:r>
        <w:rPr>
          <w:rFonts w:hint="cs"/>
          <w:rtl/>
        </w:rPr>
        <w:t xml:space="preserve"> זה נכנס שם. זה </w:t>
      </w:r>
      <w:bookmarkStart w:id="1324" w:name="_ETM_Q1_958152"/>
      <w:bookmarkStart w:id="1325" w:name="_ETM_Q1_957653"/>
      <w:bookmarkStart w:id="1326" w:name="_ETM_Q1_956653"/>
      <w:bookmarkEnd w:id="1324"/>
      <w:bookmarkEnd w:id="1325"/>
      <w:bookmarkEnd w:id="1326"/>
      <w:r>
        <w:rPr>
          <w:rFonts w:hint="cs"/>
          <w:rtl/>
        </w:rPr>
        <w:t>אישור רג</w:t>
      </w:r>
      <w:bookmarkStart w:id="1327" w:name="_ETM_Q1_957404"/>
      <w:bookmarkEnd w:id="1327"/>
      <w:r>
        <w:rPr>
          <w:rFonts w:hint="cs"/>
          <w:rtl/>
        </w:rPr>
        <w:t xml:space="preserve">ולטורי לצורך </w:t>
      </w:r>
      <w:bookmarkStart w:id="1328" w:name="_ETM_Q1_958901"/>
      <w:bookmarkStart w:id="1329" w:name="_ETM_Q1_958652"/>
      <w:bookmarkStart w:id="1330" w:name="_ETM_Q1_957904"/>
      <w:bookmarkEnd w:id="1328"/>
      <w:bookmarkEnd w:id="1329"/>
      <w:bookmarkEnd w:id="1330"/>
      <w:r>
        <w:rPr>
          <w:rFonts w:hint="cs"/>
          <w:rtl/>
        </w:rPr>
        <w:t xml:space="preserve">העניין. </w:t>
      </w:r>
    </w:p>
    <w:p w14:paraId="759304C3" w14:textId="77777777" w:rsidR="00EF3EE8" w:rsidRPr="00C70DE4" w:rsidRDefault="00EF3EE8" w:rsidP="00BA155B">
      <w:pPr>
        <w:rPr>
          <w:rtl/>
        </w:rPr>
      </w:pPr>
    </w:p>
    <w:p w14:paraId="242AB489" w14:textId="77777777" w:rsidR="00EF3EE8" w:rsidRPr="00C70DE4" w:rsidRDefault="00EF3EE8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</w:p>
    <w:p w14:paraId="155CC3D0" w14:textId="77777777" w:rsidR="00EF3EE8" w:rsidRPr="00C70DE4" w:rsidRDefault="00EF3EE8" w:rsidP="00BA155B">
      <w:pPr>
        <w:rPr>
          <w:rtl/>
        </w:rPr>
      </w:pPr>
    </w:p>
    <w:p w14:paraId="153F17AC" w14:textId="77777777" w:rsidR="00EF3EE8" w:rsidRPr="0087120A" w:rsidRDefault="00EF3EE8" w:rsidP="00BA155B">
      <w:pPr>
        <w:rPr>
          <w:rtl/>
        </w:rPr>
      </w:pPr>
      <w:r>
        <w:rPr>
          <w:rFonts w:hint="cs"/>
          <w:rtl/>
        </w:rPr>
        <w:t xml:space="preserve"> הוא גם לא משנה פה </w:t>
      </w:r>
      <w:bookmarkStart w:id="1331" w:name="_ETM_Q1_961403"/>
      <w:bookmarkEnd w:id="1331"/>
      <w:r>
        <w:rPr>
          <w:rFonts w:hint="cs"/>
          <w:rtl/>
        </w:rPr>
        <w:t>מ</w:t>
      </w:r>
      <w:bookmarkStart w:id="1332" w:name="_ETM_Q1_961906"/>
      <w:bookmarkEnd w:id="1332"/>
      <w:r>
        <w:rPr>
          <w:rFonts w:hint="cs"/>
          <w:rtl/>
        </w:rPr>
        <w:t xml:space="preserve">שהו. </w:t>
      </w:r>
      <w:bookmarkStart w:id="1333" w:name="_ETM_Q1_961402"/>
      <w:bookmarkEnd w:id="1333"/>
    </w:p>
    <w:p w14:paraId="307BE1D9" w14:textId="77777777" w:rsidR="00EF3EE8" w:rsidRPr="0087120A" w:rsidRDefault="00EF3EE8" w:rsidP="00BA155B">
      <w:pPr>
        <w:rPr>
          <w:rtl/>
        </w:rPr>
      </w:pPr>
      <w:r w:rsidRPr="0087120A">
        <w:rPr>
          <w:rFonts w:hint="cs"/>
          <w:rtl/>
        </w:rPr>
        <w:t xml:space="preserve"> </w:t>
      </w:r>
      <w:bookmarkStart w:id="1334" w:name="_ETM_Q1_119154"/>
      <w:bookmarkStart w:id="1335" w:name="_ETM_Q1_119404"/>
      <w:bookmarkEnd w:id="1334"/>
      <w:bookmarkEnd w:id="1335"/>
    </w:p>
    <w:p w14:paraId="1B941CCC" w14:textId="77777777" w:rsidR="00EF3EE8" w:rsidRPr="0087120A" w:rsidRDefault="00EF3EE8" w:rsidP="001D4CF4">
      <w:pPr>
        <w:ind w:firstLine="0"/>
        <w:rPr>
          <w:u w:val="single"/>
          <w:rtl/>
        </w:rPr>
      </w:pPr>
      <w:bookmarkStart w:id="1336" w:name="ET_speaker_תומר_רוזנר_5"/>
      <w:r w:rsidRPr="0087120A">
        <w:rPr>
          <w:rStyle w:val="TagStyle"/>
          <w:u w:val="single"/>
          <w:rtl/>
        </w:rPr>
        <w:t xml:space="preserve"> &lt;&lt; דובר &gt;&gt; </w:t>
      </w:r>
      <w:r w:rsidRPr="0087120A">
        <w:rPr>
          <w:u w:val="single"/>
          <w:rtl/>
        </w:rPr>
        <w:t>תומר רוזנר:</w:t>
      </w:r>
      <w:r w:rsidRPr="0087120A">
        <w:rPr>
          <w:rStyle w:val="TagStyle"/>
          <w:u w:val="single"/>
          <w:rtl/>
        </w:rPr>
        <w:t xml:space="preserve"> &lt;&lt; דובר &gt;&gt;</w:t>
      </w:r>
      <w:r w:rsidRPr="0087120A">
        <w:rPr>
          <w:u w:val="single"/>
          <w:rtl/>
        </w:rPr>
        <w:t xml:space="preserve">   </w:t>
      </w:r>
      <w:bookmarkEnd w:id="1336"/>
    </w:p>
    <w:p w14:paraId="1C218538" w14:textId="77777777" w:rsidR="00EF3EE8" w:rsidRPr="0087120A" w:rsidRDefault="00EF3EE8" w:rsidP="00BA155B">
      <w:pPr>
        <w:rPr>
          <w:rtl/>
        </w:rPr>
      </w:pPr>
    </w:p>
    <w:p w14:paraId="70ED40A7" w14:textId="77777777" w:rsidR="00EF3EE8" w:rsidRPr="00C70DE4" w:rsidRDefault="00EF3EE8" w:rsidP="00BA155B">
      <w:pPr>
        <w:rPr>
          <w:rtl/>
        </w:rPr>
      </w:pPr>
      <w:r>
        <w:rPr>
          <w:rFonts w:hint="cs"/>
          <w:rtl/>
        </w:rPr>
        <w:t xml:space="preserve"> עוד דברים שקשורים לתכנון? </w:t>
      </w:r>
      <w:bookmarkStart w:id="1337" w:name="_ETM_Q1_966404"/>
      <w:bookmarkStart w:id="1338" w:name="_ETM_Q1_965651"/>
      <w:bookmarkEnd w:id="1337"/>
      <w:bookmarkEnd w:id="1338"/>
    </w:p>
    <w:p w14:paraId="58D64260" w14:textId="77777777" w:rsidR="00EF3EE8" w:rsidRPr="00C70DE4" w:rsidRDefault="00EF3EE8" w:rsidP="00BA155B">
      <w:pPr>
        <w:rPr>
          <w:rtl/>
        </w:rPr>
      </w:pPr>
      <w:bookmarkStart w:id="1339" w:name="_ETM_Q1_165404"/>
      <w:bookmarkStart w:id="1340" w:name="_ETM_Q1_164404"/>
      <w:bookmarkStart w:id="1341" w:name="_ETM_Q1_163655"/>
      <w:bookmarkStart w:id="1342" w:name="_ETM_Q1_163906"/>
      <w:bookmarkEnd w:id="1339"/>
      <w:bookmarkEnd w:id="1340"/>
      <w:bookmarkEnd w:id="1341"/>
      <w:bookmarkEnd w:id="1342"/>
    </w:p>
    <w:p w14:paraId="162FB8ED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bookmarkStart w:id="1343" w:name="ET_yor_5069_6"/>
      <w:r>
        <w:rPr>
          <w:rStyle w:val="TagStyle"/>
          <w:vanish w:val="0"/>
          <w:u w:val="single"/>
          <w:rtl/>
        </w:rPr>
        <w:br w:type="page"/>
      </w:r>
    </w:p>
    <w:p w14:paraId="2EBD3285" w14:textId="66A9ABC6" w:rsidR="00EF3EE8" w:rsidRPr="00C70DE4" w:rsidRDefault="00EF3EE8" w:rsidP="001D4CF4">
      <w:pPr>
        <w:ind w:firstLine="0"/>
        <w:rPr>
          <w:u w:val="single"/>
          <w:rtl/>
        </w:rPr>
      </w:pPr>
      <w:r w:rsidRPr="00C70DE4">
        <w:rPr>
          <w:rStyle w:val="TagStyle"/>
          <w:u w:val="single"/>
          <w:rtl/>
        </w:rPr>
        <w:t xml:space="preserve"> &lt;&lt; יור &gt;&gt; </w:t>
      </w:r>
      <w:r w:rsidRPr="00C70DE4">
        <w:rPr>
          <w:u w:val="single"/>
          <w:rtl/>
        </w:rPr>
        <w:t>היו"ר יעקב אשר:</w:t>
      </w:r>
      <w:r w:rsidRPr="00C70DE4">
        <w:rPr>
          <w:rStyle w:val="TagStyle"/>
          <w:u w:val="single"/>
          <w:rtl/>
        </w:rPr>
        <w:t xml:space="preserve"> &lt;&lt; יור &gt;&gt;</w:t>
      </w:r>
      <w:r w:rsidRPr="00C70DE4">
        <w:rPr>
          <w:u w:val="single"/>
          <w:rtl/>
        </w:rPr>
        <w:t xml:space="preserve">   </w:t>
      </w:r>
      <w:bookmarkEnd w:id="1343"/>
    </w:p>
    <w:p w14:paraId="2B47E365" w14:textId="77777777" w:rsidR="00EF3EE8" w:rsidRPr="00C70DE4" w:rsidRDefault="00EF3EE8" w:rsidP="00BA155B">
      <w:pPr>
        <w:rPr>
          <w:rtl/>
        </w:rPr>
      </w:pPr>
      <w:bookmarkStart w:id="1344" w:name="_ETM_Q1_223151"/>
      <w:bookmarkStart w:id="1345" w:name="_ETM_Q1_222401"/>
      <w:bookmarkStart w:id="1346" w:name="_ETM_Q1_221652"/>
      <w:bookmarkEnd w:id="1344"/>
      <w:bookmarkEnd w:id="1345"/>
      <w:bookmarkEnd w:id="1346"/>
    </w:p>
    <w:p w14:paraId="5FE7EC40" w14:textId="583B98BD" w:rsidR="00EF3EE8" w:rsidRDefault="00EF3EE8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347" w:name="_ETM_Q1_965654"/>
      <w:bookmarkEnd w:id="1347"/>
      <w:r>
        <w:rPr>
          <w:rFonts w:hint="cs"/>
          <w:rtl/>
        </w:rPr>
        <w:t xml:space="preserve">אם יש עוד </w:t>
      </w:r>
      <w:bookmarkStart w:id="1348" w:name="_ETM_Q1_966401"/>
      <w:bookmarkEnd w:id="1348"/>
      <w:r>
        <w:rPr>
          <w:rFonts w:hint="cs"/>
          <w:rtl/>
        </w:rPr>
        <w:t xml:space="preserve">דברים, תעוררו </w:t>
      </w:r>
      <w:bookmarkStart w:id="1349" w:name="_ETM_Q1_969402"/>
      <w:bookmarkEnd w:id="1349"/>
      <w:r>
        <w:rPr>
          <w:rFonts w:hint="cs"/>
          <w:rtl/>
        </w:rPr>
        <w:t xml:space="preserve">אותנו. אנחנו ננסה לראות. </w:t>
      </w:r>
      <w:bookmarkStart w:id="1350" w:name="_ETM_Q1_972402"/>
      <w:bookmarkEnd w:id="1350"/>
    </w:p>
    <w:p w14:paraId="1F8CE93D" w14:textId="77777777" w:rsidR="00EF3EE8" w:rsidRDefault="00EF3EE8" w:rsidP="00BA155B">
      <w:pPr>
        <w:rPr>
          <w:rtl/>
        </w:rPr>
      </w:pPr>
    </w:p>
    <w:p w14:paraId="476AE876" w14:textId="2FFA5AE5" w:rsidR="00EF3EE8" w:rsidRPr="00EF3EE8" w:rsidRDefault="00EF3EE8" w:rsidP="001D4CF4">
      <w:pPr>
        <w:ind w:firstLine="0"/>
        <w:rPr>
          <w:u w:val="single"/>
          <w:rtl/>
        </w:rPr>
      </w:pPr>
      <w:r w:rsidRPr="00EF3EE8">
        <w:rPr>
          <w:rStyle w:val="TagStyle"/>
          <w:u w:val="single"/>
          <w:rtl/>
        </w:rPr>
        <w:t xml:space="preserve"> &lt;&lt; דובר &gt;&gt; </w:t>
      </w:r>
      <w:r w:rsidRPr="00EF3EE8">
        <w:rPr>
          <w:u w:val="single"/>
          <w:rtl/>
        </w:rPr>
        <w:t>מאיר ברקן:</w:t>
      </w:r>
      <w:r w:rsidRPr="00EF3EE8">
        <w:rPr>
          <w:rStyle w:val="TagStyle"/>
          <w:u w:val="single"/>
          <w:rtl/>
        </w:rPr>
        <w:t xml:space="preserve"> &lt;&lt; דובר &gt;&gt;</w:t>
      </w:r>
      <w:r w:rsidRPr="00EF3EE8">
        <w:rPr>
          <w:u w:val="single"/>
          <w:rtl/>
        </w:rPr>
        <w:t xml:space="preserve">   </w:t>
      </w:r>
    </w:p>
    <w:p w14:paraId="13D0221A" w14:textId="77777777" w:rsidR="00EF3EE8" w:rsidRDefault="00EF3EE8" w:rsidP="00BA155B">
      <w:pPr>
        <w:rPr>
          <w:rtl/>
        </w:rPr>
      </w:pPr>
    </w:p>
    <w:p w14:paraId="226CE3E1" w14:textId="570301DC" w:rsidR="00EF3EE8" w:rsidRDefault="003E2E0D" w:rsidP="00EF3EE8">
      <w:pPr>
        <w:rPr>
          <w:rtl/>
        </w:rPr>
      </w:pPr>
      <w:r>
        <w:rPr>
          <w:rFonts w:hint="cs"/>
          <w:rtl/>
        </w:rPr>
        <w:t>מאיר ברק</w:t>
      </w:r>
      <w:bookmarkStart w:id="1351" w:name="_ETM_Q1_975153"/>
      <w:bookmarkEnd w:id="1351"/>
      <w:r>
        <w:rPr>
          <w:rFonts w:hint="cs"/>
          <w:rtl/>
        </w:rPr>
        <w:t xml:space="preserve">ן, יו"ר ועדת </w:t>
      </w:r>
      <w:r w:rsidR="00437E0B">
        <w:rPr>
          <w:rFonts w:hint="cs"/>
          <w:rtl/>
        </w:rPr>
        <w:t>ה</w:t>
      </w:r>
      <w:r>
        <w:rPr>
          <w:rFonts w:hint="cs"/>
          <w:rtl/>
        </w:rPr>
        <w:t>ת</w:t>
      </w:r>
      <w:bookmarkStart w:id="1352" w:name="_ETM_Q1_977654"/>
      <w:bookmarkStart w:id="1353" w:name="_ETM_Q1_977151"/>
      <w:bookmarkEnd w:id="1352"/>
      <w:bookmarkEnd w:id="1353"/>
      <w:r>
        <w:rPr>
          <w:rFonts w:hint="cs"/>
          <w:rtl/>
        </w:rPr>
        <w:t>כ</w:t>
      </w:r>
      <w:bookmarkStart w:id="1354" w:name="_ETM_Q1_977155"/>
      <w:bookmarkEnd w:id="1354"/>
      <w:r>
        <w:rPr>
          <w:rFonts w:hint="cs"/>
          <w:rtl/>
        </w:rPr>
        <w:t>נו</w:t>
      </w:r>
      <w:bookmarkStart w:id="1355" w:name="_ETM_Q1_977653"/>
      <w:bookmarkEnd w:id="1355"/>
      <w:r>
        <w:rPr>
          <w:rFonts w:hint="cs"/>
          <w:rtl/>
        </w:rPr>
        <w:t>ן והבנייה הארצית של התאחדות ה</w:t>
      </w:r>
      <w:bookmarkStart w:id="1356" w:name="_ETM_Q1_980903"/>
      <w:bookmarkEnd w:id="1356"/>
      <w:r>
        <w:rPr>
          <w:rFonts w:hint="cs"/>
          <w:rtl/>
        </w:rPr>
        <w:t>קבלנים. הפן</w:t>
      </w:r>
      <w:bookmarkStart w:id="1357" w:name="_ETM_Q1_974901"/>
      <w:bookmarkStart w:id="1358" w:name="_ETM_Q1_973903"/>
      <w:bookmarkStart w:id="1359" w:name="_ETM_Q1_983152"/>
      <w:bookmarkStart w:id="1360" w:name="_ETM_Q1_983403"/>
      <w:bookmarkStart w:id="1361" w:name="_ETM_Q1_983902"/>
      <w:bookmarkEnd w:id="1357"/>
      <w:bookmarkEnd w:id="1358"/>
      <w:bookmarkEnd w:id="1359"/>
      <w:bookmarkEnd w:id="1360"/>
      <w:bookmarkEnd w:id="1361"/>
      <w:r>
        <w:rPr>
          <w:rFonts w:hint="cs"/>
          <w:rtl/>
        </w:rPr>
        <w:t xml:space="preserve"> שנראה</w:t>
      </w:r>
      <w:r w:rsidR="00E1483F">
        <w:rPr>
          <w:rFonts w:hint="cs"/>
          <w:rtl/>
        </w:rPr>
        <w:t xml:space="preserve"> </w:t>
      </w:r>
      <w:r w:rsidR="00437E0B">
        <w:rPr>
          <w:rFonts w:hint="cs"/>
          <w:rtl/>
        </w:rPr>
        <w:t xml:space="preserve">לי </w:t>
      </w:r>
      <w:r w:rsidR="00E1483F">
        <w:rPr>
          <w:rFonts w:hint="cs"/>
          <w:rtl/>
        </w:rPr>
        <w:t xml:space="preserve">החשוב ביותר כרגע זה נושא הארכת המועדים </w:t>
      </w:r>
      <w:bookmarkStart w:id="1362" w:name="_ETM_Q1_987652"/>
      <w:bookmarkEnd w:id="1362"/>
      <w:r w:rsidR="00E1483F">
        <w:rPr>
          <w:rFonts w:hint="cs"/>
          <w:rtl/>
        </w:rPr>
        <w:t xml:space="preserve">או חוק מכר </w:t>
      </w:r>
      <w:bookmarkStart w:id="1363" w:name="_ETM_Q1_992902"/>
      <w:bookmarkEnd w:id="1363"/>
      <w:r w:rsidR="00E1483F">
        <w:rPr>
          <w:rFonts w:hint="cs"/>
          <w:rtl/>
        </w:rPr>
        <w:t>דירות</w:t>
      </w:r>
      <w:bookmarkStart w:id="1364" w:name="_ETM_Q1_995404"/>
      <w:bookmarkStart w:id="1365" w:name="_ETM_Q1_994905"/>
      <w:bookmarkStart w:id="1366" w:name="_ETM_Q1_994156"/>
      <w:bookmarkStart w:id="1367" w:name="_ETM_Q1_994655"/>
      <w:bookmarkEnd w:id="1364"/>
      <w:bookmarkEnd w:id="1365"/>
      <w:bookmarkEnd w:id="1366"/>
      <w:bookmarkEnd w:id="1367"/>
      <w:r w:rsidR="00E1483F">
        <w:rPr>
          <w:rFonts w:hint="cs"/>
          <w:rtl/>
        </w:rPr>
        <w:t>.</w:t>
      </w:r>
      <w:bookmarkStart w:id="1368" w:name="_ETM_Q1_995407"/>
      <w:bookmarkEnd w:id="1368"/>
      <w:r>
        <w:rPr>
          <w:rFonts w:hint="cs"/>
          <w:rtl/>
        </w:rPr>
        <w:t xml:space="preserve"> </w:t>
      </w:r>
      <w:bookmarkStart w:id="1369" w:name="_ETM_Q1_985654"/>
      <w:bookmarkEnd w:id="1369"/>
      <w:r w:rsidR="00E1483F">
        <w:rPr>
          <w:rFonts w:hint="cs"/>
          <w:rtl/>
        </w:rPr>
        <w:t xml:space="preserve"> </w:t>
      </w:r>
    </w:p>
    <w:p w14:paraId="53AE691F" w14:textId="77777777" w:rsidR="00E1483F" w:rsidRDefault="00E1483F" w:rsidP="00EF3EE8">
      <w:pPr>
        <w:rPr>
          <w:rtl/>
        </w:rPr>
      </w:pPr>
    </w:p>
    <w:p w14:paraId="1320F6B5" w14:textId="4EDB9DDC" w:rsidR="00E1483F" w:rsidRPr="00E1483F" w:rsidRDefault="00E1483F" w:rsidP="001D4CF4">
      <w:pPr>
        <w:ind w:firstLine="0"/>
        <w:rPr>
          <w:u w:val="single"/>
          <w:rtl/>
        </w:rPr>
      </w:pPr>
      <w:bookmarkStart w:id="1370" w:name="ET_speaker_תומר_רוזנר_9"/>
      <w:r w:rsidRPr="00E1483F">
        <w:rPr>
          <w:rStyle w:val="TagStyle"/>
          <w:u w:val="single"/>
          <w:rtl/>
        </w:rPr>
        <w:t xml:space="preserve"> &lt;&lt; דובר &gt;&gt; </w:t>
      </w:r>
      <w:r w:rsidRPr="00E1483F">
        <w:rPr>
          <w:u w:val="single"/>
          <w:rtl/>
        </w:rPr>
        <w:t>תומר רוזנר:</w:t>
      </w:r>
      <w:r w:rsidRPr="00E1483F">
        <w:rPr>
          <w:rStyle w:val="TagStyle"/>
          <w:u w:val="single"/>
          <w:rtl/>
        </w:rPr>
        <w:t xml:space="preserve"> &lt;&lt; דובר &gt;&gt;</w:t>
      </w:r>
      <w:r w:rsidRPr="00E1483F">
        <w:rPr>
          <w:u w:val="single"/>
          <w:rtl/>
        </w:rPr>
        <w:t xml:space="preserve">   </w:t>
      </w:r>
      <w:bookmarkEnd w:id="1370"/>
    </w:p>
    <w:p w14:paraId="482A616A" w14:textId="77777777" w:rsidR="00E1483F" w:rsidRDefault="00E1483F" w:rsidP="00EF3EE8">
      <w:pPr>
        <w:rPr>
          <w:rtl/>
        </w:rPr>
      </w:pPr>
    </w:p>
    <w:p w14:paraId="74D5F14C" w14:textId="77777777" w:rsidR="00E1483F" w:rsidRPr="00825E43" w:rsidRDefault="00E1483F" w:rsidP="00BA155B">
      <w:pPr>
        <w:rPr>
          <w:rtl/>
        </w:rPr>
      </w:pPr>
      <w:r>
        <w:rPr>
          <w:rFonts w:hint="cs"/>
          <w:rtl/>
        </w:rPr>
        <w:lastRenderedPageBreak/>
        <w:t>זה חוק שבסמכות הוועדה</w:t>
      </w:r>
      <w:bookmarkStart w:id="1371" w:name="_ETM_Q1_990656"/>
      <w:bookmarkStart w:id="1372" w:name="_ETM_Q1_991901"/>
      <w:bookmarkStart w:id="1373" w:name="_ETM_Q1_993401"/>
      <w:bookmarkStart w:id="1374" w:name="_ETM_Q1_996156"/>
      <w:bookmarkEnd w:id="1371"/>
      <w:bookmarkEnd w:id="1372"/>
      <w:bookmarkEnd w:id="1373"/>
      <w:bookmarkEnd w:id="1374"/>
      <w:r>
        <w:rPr>
          <w:rFonts w:hint="cs"/>
          <w:rtl/>
        </w:rPr>
        <w:t xml:space="preserve">. אבל החוק הכללי עוסק בכל החקיקה שהיא בכל </w:t>
      </w:r>
      <w:bookmarkStart w:id="1375" w:name="_ETM_Q1_1000155"/>
      <w:bookmarkEnd w:id="1375"/>
      <w:r>
        <w:rPr>
          <w:rFonts w:hint="cs"/>
          <w:rtl/>
        </w:rPr>
        <w:t>תחומי כל הוועדות.</w:t>
      </w:r>
      <w:bookmarkStart w:id="1376" w:name="_ETM_Q1_1000652"/>
      <w:bookmarkStart w:id="1377" w:name="_ETM_Q1_1001156"/>
      <w:bookmarkStart w:id="1378" w:name="_ETM_Q1_1002155"/>
      <w:bookmarkStart w:id="1379" w:name="_ETM_Q1_1001655"/>
      <w:bookmarkStart w:id="1380" w:name="_ETM_Q1_1000906"/>
      <w:bookmarkStart w:id="1381" w:name="_ETM_Q1_1000653"/>
      <w:bookmarkStart w:id="1382" w:name="_ETM_Q1_999655"/>
      <w:bookmarkStart w:id="1383" w:name="_ETM_Q1_999405"/>
      <w:bookmarkStart w:id="1384" w:name="_ETM_Q1_1011901"/>
      <w:bookmarkStart w:id="1385" w:name="_ETM_Q1_1011152"/>
      <w:bookmarkStart w:id="1386" w:name="_ETM_Q1_1010152"/>
      <w:bookmarkStart w:id="1387" w:name="_ETM_Q1_1009653"/>
      <w:bookmarkStart w:id="1388" w:name="_ETM_Q1_1007152"/>
      <w:bookmarkStart w:id="1389" w:name="_ETM_Q1_1006653"/>
      <w:bookmarkStart w:id="1390" w:name="_ETM_Q1_1006903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r>
        <w:rPr>
          <w:rFonts w:hint="cs"/>
          <w:rtl/>
        </w:rPr>
        <w:t xml:space="preserve"> </w:t>
      </w:r>
    </w:p>
    <w:p w14:paraId="4E96E114" w14:textId="77777777" w:rsidR="00E1483F" w:rsidRPr="00825E43" w:rsidRDefault="00E1483F" w:rsidP="00BA155B">
      <w:pPr>
        <w:rPr>
          <w:rtl/>
        </w:rPr>
      </w:pPr>
    </w:p>
    <w:p w14:paraId="0D458879" w14:textId="77777777" w:rsidR="00E1483F" w:rsidRPr="00825E43" w:rsidRDefault="00E1483F" w:rsidP="001D4CF4">
      <w:pPr>
        <w:ind w:firstLine="0"/>
        <w:rPr>
          <w:u w:val="single"/>
          <w:rtl/>
        </w:rPr>
      </w:pPr>
      <w:r w:rsidRPr="00825E43">
        <w:rPr>
          <w:rStyle w:val="TagStyle"/>
          <w:u w:val="single"/>
          <w:rtl/>
        </w:rPr>
        <w:t xml:space="preserve"> &lt;&lt; דובר &gt;&gt; </w:t>
      </w:r>
      <w:r w:rsidRPr="00825E43">
        <w:rPr>
          <w:u w:val="single"/>
          <w:rtl/>
        </w:rPr>
        <w:t>מאיר ברקן:</w:t>
      </w:r>
      <w:r w:rsidRPr="00825E43">
        <w:rPr>
          <w:rStyle w:val="TagStyle"/>
          <w:u w:val="single"/>
          <w:rtl/>
        </w:rPr>
        <w:t xml:space="preserve"> &lt;&lt; דובר &gt;&gt;</w:t>
      </w:r>
      <w:r w:rsidRPr="00825E43">
        <w:rPr>
          <w:u w:val="single"/>
          <w:rtl/>
        </w:rPr>
        <w:t xml:space="preserve">   </w:t>
      </w:r>
    </w:p>
    <w:p w14:paraId="3F913305" w14:textId="77777777" w:rsidR="00E1483F" w:rsidRPr="00825E43" w:rsidRDefault="00E1483F" w:rsidP="00BA155B">
      <w:pPr>
        <w:rPr>
          <w:rtl/>
        </w:rPr>
      </w:pPr>
    </w:p>
    <w:p w14:paraId="5212AFE7" w14:textId="220D59A4" w:rsidR="00E1483F" w:rsidRDefault="00E1483F" w:rsidP="00E1483F">
      <w:pPr>
        <w:rPr>
          <w:rtl/>
        </w:rPr>
      </w:pPr>
      <w:r>
        <w:rPr>
          <w:rFonts w:hint="cs"/>
          <w:rtl/>
        </w:rPr>
        <w:t xml:space="preserve"> </w:t>
      </w:r>
      <w:bookmarkStart w:id="1391" w:name="_ETM_Q1_1006655"/>
      <w:bookmarkStart w:id="1392" w:name="_ETM_Q1_1005905"/>
      <w:bookmarkEnd w:id="1391"/>
      <w:bookmarkEnd w:id="1392"/>
      <w:r>
        <w:rPr>
          <w:rFonts w:hint="cs"/>
          <w:rtl/>
        </w:rPr>
        <w:t>אם אתה</w:t>
      </w:r>
      <w:r w:rsidR="00437E0B">
        <w:rPr>
          <w:rFonts w:hint="cs"/>
          <w:rtl/>
        </w:rPr>
        <w:t xml:space="preserve"> רואה</w:t>
      </w:r>
      <w:r>
        <w:rPr>
          <w:rFonts w:hint="cs"/>
          <w:rtl/>
        </w:rPr>
        <w:t xml:space="preserve"> </w:t>
      </w:r>
      <w:bookmarkStart w:id="1393" w:name="_ETM_Q1_1007153"/>
      <w:bookmarkStart w:id="1394" w:name="_ETM_Q1_1006404"/>
      <w:bookmarkEnd w:id="1393"/>
      <w:bookmarkEnd w:id="1394"/>
      <w:r>
        <w:rPr>
          <w:rFonts w:hint="cs"/>
          <w:rtl/>
        </w:rPr>
        <w:t>פני עת</w:t>
      </w:r>
      <w:bookmarkStart w:id="1395" w:name="_ETM_Q1_1008652"/>
      <w:bookmarkEnd w:id="1395"/>
      <w:r>
        <w:rPr>
          <w:rFonts w:hint="cs"/>
          <w:rtl/>
        </w:rPr>
        <w:t xml:space="preserve">יד </w:t>
      </w:r>
      <w:bookmarkStart w:id="1396" w:name="_ETM_Q1_1009154"/>
      <w:bookmarkEnd w:id="1396"/>
      <w:r>
        <w:rPr>
          <w:rFonts w:hint="cs"/>
          <w:rtl/>
        </w:rPr>
        <w:t xml:space="preserve">ואתה רואה מה </w:t>
      </w:r>
      <w:bookmarkStart w:id="1397" w:name="_ETM_Q1_1010151"/>
      <w:bookmarkEnd w:id="1397"/>
      <w:r>
        <w:rPr>
          <w:rFonts w:hint="cs"/>
          <w:rtl/>
        </w:rPr>
        <w:t xml:space="preserve">יהיה ביום שלאחר </w:t>
      </w:r>
      <w:bookmarkStart w:id="1398" w:name="_ETM_Q1_1011406"/>
      <w:bookmarkEnd w:id="1398"/>
      <w:r>
        <w:rPr>
          <w:rFonts w:hint="cs"/>
          <w:rtl/>
        </w:rPr>
        <w:t xml:space="preserve">מכן. מה </w:t>
      </w:r>
      <w:bookmarkStart w:id="1399" w:name="_ETM_Q1_1011155"/>
      <w:bookmarkStart w:id="1400" w:name="_ETM_Q1_1013405"/>
      <w:bookmarkStart w:id="1401" w:name="_ETM_Q1_1012656"/>
      <w:bookmarkStart w:id="1402" w:name="_ETM_Q1_1011904"/>
      <w:bookmarkEnd w:id="1399"/>
      <w:bookmarkEnd w:id="1400"/>
      <w:bookmarkEnd w:id="1401"/>
      <w:bookmarkEnd w:id="1402"/>
      <w:r>
        <w:rPr>
          <w:rFonts w:hint="cs"/>
          <w:rtl/>
        </w:rPr>
        <w:t>יתחו</w:t>
      </w:r>
      <w:bookmarkStart w:id="1403" w:name="_ETM_Q1_1011905"/>
      <w:bookmarkStart w:id="1404" w:name="_ETM_Q1_1010905"/>
      <w:bookmarkEnd w:id="1403"/>
      <w:bookmarkEnd w:id="1404"/>
      <w:r>
        <w:rPr>
          <w:rFonts w:hint="cs"/>
          <w:rtl/>
        </w:rPr>
        <w:t xml:space="preserve">לל כאשר </w:t>
      </w:r>
      <w:bookmarkStart w:id="1405" w:name="_ETM_Q1_1011656"/>
      <w:bookmarkEnd w:id="1405"/>
      <w:r>
        <w:rPr>
          <w:rFonts w:hint="cs"/>
          <w:rtl/>
        </w:rPr>
        <w:t>אותם דיירים לא יקבלו את דיר</w:t>
      </w:r>
      <w:bookmarkStart w:id="1406" w:name="_ETM_Q1_1016404"/>
      <w:bookmarkEnd w:id="1406"/>
      <w:r>
        <w:rPr>
          <w:rFonts w:hint="cs"/>
          <w:rtl/>
        </w:rPr>
        <w:t xml:space="preserve">ותיהם ויבואו בטענות כאלה ואחרות </w:t>
      </w:r>
      <w:bookmarkStart w:id="1407" w:name="_ETM_Q1_1018403"/>
      <w:bookmarkStart w:id="1408" w:name="_ETM_Q1_1017654"/>
      <w:bookmarkStart w:id="1409" w:name="_ETM_Q1_1018902"/>
      <w:bookmarkStart w:id="1410" w:name="_ETM_Q1_1018653"/>
      <w:bookmarkStart w:id="1411" w:name="_ETM_Q1_1018158"/>
      <w:bookmarkStart w:id="1412" w:name="_ETM_Q1_1017402"/>
      <w:bookmarkEnd w:id="1407"/>
      <w:bookmarkEnd w:id="1408"/>
      <w:bookmarkEnd w:id="1409"/>
      <w:bookmarkEnd w:id="1410"/>
      <w:bookmarkEnd w:id="1411"/>
      <w:bookmarkEnd w:id="1412"/>
      <w:r>
        <w:rPr>
          <w:rFonts w:hint="cs"/>
          <w:rtl/>
        </w:rPr>
        <w:t>בעניין אי המסירה במועד.</w:t>
      </w:r>
      <w:bookmarkStart w:id="1413" w:name="_ETM_Q1_1021903"/>
      <w:bookmarkStart w:id="1414" w:name="_ETM_Q1_1022654"/>
      <w:bookmarkEnd w:id="1413"/>
      <w:bookmarkEnd w:id="1414"/>
      <w:r>
        <w:rPr>
          <w:rFonts w:hint="cs"/>
          <w:rtl/>
        </w:rPr>
        <w:t xml:space="preserve"> </w:t>
      </w:r>
      <w:bookmarkStart w:id="1415" w:name="_ETM_Q1_1024652"/>
      <w:bookmarkStart w:id="1416" w:name="_ETM_Q1_1023652"/>
      <w:bookmarkStart w:id="1417" w:name="_ETM_Q1_1022903"/>
      <w:bookmarkEnd w:id="1415"/>
      <w:bookmarkEnd w:id="1416"/>
      <w:bookmarkEnd w:id="1417"/>
      <w:r>
        <w:rPr>
          <w:rFonts w:hint="cs"/>
          <w:rtl/>
        </w:rPr>
        <w:t>זו בהחל</w:t>
      </w:r>
      <w:bookmarkStart w:id="1418" w:name="_ETM_Q1_1024657"/>
      <w:bookmarkStart w:id="1419" w:name="_ETM_Q1_1023902"/>
      <w:bookmarkEnd w:id="1418"/>
      <w:bookmarkEnd w:id="1419"/>
      <w:r>
        <w:rPr>
          <w:rFonts w:hint="cs"/>
          <w:rtl/>
        </w:rPr>
        <w:t xml:space="preserve">ט </w:t>
      </w:r>
      <w:bookmarkStart w:id="1420" w:name="_ETM_Q1_1024154"/>
      <w:bookmarkEnd w:id="1420"/>
      <w:r>
        <w:rPr>
          <w:rFonts w:hint="cs"/>
          <w:rtl/>
        </w:rPr>
        <w:t>בעיה רצינית מאוד, ולכן א</w:t>
      </w:r>
      <w:bookmarkStart w:id="1421" w:name="_ETM_Q1_1026904"/>
      <w:bookmarkStart w:id="1422" w:name="_ETM_Q1_1026405"/>
      <w:bookmarkStart w:id="1423" w:name="_ETM_Q1_1025656"/>
      <w:bookmarkEnd w:id="1421"/>
      <w:bookmarkEnd w:id="1422"/>
      <w:bookmarkEnd w:id="1423"/>
      <w:r>
        <w:rPr>
          <w:rFonts w:hint="cs"/>
          <w:rtl/>
        </w:rPr>
        <w:t xml:space="preserve">ני חושב שיש </w:t>
      </w:r>
      <w:bookmarkStart w:id="1424" w:name="_ETM_Q1_1027406"/>
      <w:bookmarkEnd w:id="1424"/>
      <w:r>
        <w:rPr>
          <w:rFonts w:hint="cs"/>
          <w:rtl/>
        </w:rPr>
        <w:t>לחשוב על ה</w:t>
      </w:r>
      <w:bookmarkStart w:id="1425" w:name="_ETM_Q1_1028155"/>
      <w:bookmarkStart w:id="1426" w:name="_ETM_Q1_1027655"/>
      <w:bookmarkStart w:id="1427" w:name="_ETM_Q1_1027154"/>
      <w:bookmarkEnd w:id="1425"/>
      <w:bookmarkEnd w:id="1426"/>
      <w:bookmarkEnd w:id="1427"/>
      <w:r>
        <w:rPr>
          <w:rFonts w:hint="cs"/>
          <w:rtl/>
        </w:rPr>
        <w:t xml:space="preserve">עניין הזה ולמצוא החרגה לסיטואציה שבה </w:t>
      </w:r>
      <w:bookmarkStart w:id="1428" w:name="_ETM_Q1_1031654"/>
      <w:bookmarkEnd w:id="1428"/>
      <w:r>
        <w:rPr>
          <w:rFonts w:hint="cs"/>
          <w:rtl/>
        </w:rPr>
        <w:t xml:space="preserve">אנחנו </w:t>
      </w:r>
      <w:bookmarkStart w:id="1429" w:name="_ETM_Q1_1031904"/>
      <w:bookmarkEnd w:id="1429"/>
      <w:r>
        <w:rPr>
          <w:rFonts w:hint="cs"/>
          <w:rtl/>
        </w:rPr>
        <w:t>נמצאים.</w:t>
      </w:r>
      <w:bookmarkStart w:id="1430" w:name="_ETM_Q1_1032405"/>
      <w:bookmarkStart w:id="1431" w:name="_ETM_Q1_1032651"/>
      <w:bookmarkEnd w:id="1430"/>
      <w:bookmarkEnd w:id="1431"/>
      <w:r>
        <w:rPr>
          <w:rFonts w:hint="cs"/>
          <w:rtl/>
        </w:rPr>
        <w:t xml:space="preserve"> </w:t>
      </w:r>
    </w:p>
    <w:p w14:paraId="71F95379" w14:textId="77777777" w:rsidR="00204B63" w:rsidRDefault="00204B63" w:rsidP="00204B63">
      <w:pPr>
        <w:rPr>
          <w:rStyle w:val="TagStyle"/>
          <w:vanish w:val="0"/>
          <w:rtl/>
        </w:rPr>
      </w:pPr>
      <w:bookmarkStart w:id="1432" w:name="ET_yor_5069_11"/>
    </w:p>
    <w:p w14:paraId="3B6D8DA1" w14:textId="4AD53FB1" w:rsidR="00204B63" w:rsidRPr="00204B63" w:rsidRDefault="00204B63" w:rsidP="001D4CF4">
      <w:pPr>
        <w:ind w:firstLine="0"/>
        <w:rPr>
          <w:u w:val="single"/>
          <w:rtl/>
        </w:rPr>
      </w:pPr>
      <w:r w:rsidRPr="00204B63">
        <w:rPr>
          <w:rStyle w:val="TagStyle"/>
          <w:u w:val="single"/>
          <w:rtl/>
        </w:rPr>
        <w:t xml:space="preserve"> &lt;&lt; יור &gt;&gt; </w:t>
      </w:r>
      <w:r w:rsidRPr="00204B63">
        <w:rPr>
          <w:u w:val="single"/>
          <w:rtl/>
        </w:rPr>
        <w:t>היו"ר יעקב אשר:</w:t>
      </w:r>
      <w:r w:rsidRPr="00204B63">
        <w:rPr>
          <w:rStyle w:val="TagStyle"/>
          <w:u w:val="single"/>
          <w:rtl/>
        </w:rPr>
        <w:t xml:space="preserve"> &lt;&lt; יור &gt;&gt;</w:t>
      </w:r>
      <w:r w:rsidRPr="00204B63">
        <w:rPr>
          <w:u w:val="single"/>
          <w:rtl/>
        </w:rPr>
        <w:t xml:space="preserve">   </w:t>
      </w:r>
      <w:bookmarkEnd w:id="1432"/>
    </w:p>
    <w:p w14:paraId="30709E52" w14:textId="77777777" w:rsidR="00204B63" w:rsidRDefault="00204B63" w:rsidP="00E1483F">
      <w:pPr>
        <w:rPr>
          <w:rtl/>
        </w:rPr>
      </w:pPr>
    </w:p>
    <w:p w14:paraId="216CBE4E" w14:textId="4AC8CB07" w:rsidR="00204B63" w:rsidRDefault="00204B63" w:rsidP="00933749">
      <w:pPr>
        <w:rPr>
          <w:rtl/>
        </w:rPr>
      </w:pPr>
      <w:r>
        <w:rPr>
          <w:rFonts w:hint="cs"/>
          <w:rtl/>
        </w:rPr>
        <w:t xml:space="preserve">מה שאתה אומר </w:t>
      </w:r>
      <w:r w:rsidR="00933749">
        <w:rPr>
          <w:rFonts w:hint="cs"/>
          <w:rtl/>
        </w:rPr>
        <w:t xml:space="preserve">לא סותר את היועץ המשפטי, אתה אומר </w:t>
      </w:r>
      <w:bookmarkStart w:id="1433" w:name="_ETM_Q1_1039902"/>
      <w:bookmarkStart w:id="1434" w:name="_ETM_Q1_1041350"/>
      <w:bookmarkStart w:id="1435" w:name="_ETM_Q1_1044601"/>
      <w:bookmarkEnd w:id="1433"/>
      <w:bookmarkEnd w:id="1434"/>
      <w:bookmarkEnd w:id="1435"/>
      <w:r>
        <w:rPr>
          <w:rFonts w:hint="cs"/>
          <w:rtl/>
        </w:rPr>
        <w:t>ש</w:t>
      </w:r>
      <w:bookmarkStart w:id="1436" w:name="_ETM_Q1_1039904"/>
      <w:bookmarkStart w:id="1437" w:name="_ETM_Q1_1039154"/>
      <w:bookmarkStart w:id="1438" w:name="_ETM_Q1_1039156"/>
      <w:bookmarkStart w:id="1439" w:name="_ETM_Q1_1038652"/>
      <w:bookmarkEnd w:id="1436"/>
      <w:bookmarkEnd w:id="1437"/>
      <w:bookmarkEnd w:id="1438"/>
      <w:bookmarkEnd w:id="1439"/>
      <w:r>
        <w:rPr>
          <w:rFonts w:hint="cs"/>
          <w:rtl/>
        </w:rPr>
        <w:t xml:space="preserve">יצטרכו לתקן </w:t>
      </w:r>
      <w:bookmarkStart w:id="1440" w:name="_ETM_Q1_1041152"/>
      <w:bookmarkStart w:id="1441" w:name="_ETM_Q1_1040654"/>
      <w:bookmarkEnd w:id="1440"/>
      <w:bookmarkEnd w:id="1441"/>
      <w:r>
        <w:rPr>
          <w:rFonts w:hint="cs"/>
          <w:rtl/>
        </w:rPr>
        <w:t xml:space="preserve">או </w:t>
      </w:r>
      <w:bookmarkStart w:id="1442" w:name="_ETM_Q1_1040156"/>
      <w:bookmarkStart w:id="1443" w:name="_ETM_Q1_1039401"/>
      <w:bookmarkEnd w:id="1442"/>
      <w:bookmarkEnd w:id="1443"/>
      <w:r>
        <w:rPr>
          <w:rFonts w:hint="cs"/>
          <w:rtl/>
        </w:rPr>
        <w:t xml:space="preserve">למצוא </w:t>
      </w:r>
      <w:bookmarkStart w:id="1444" w:name="_ETM_Q1_1040406"/>
      <w:bookmarkEnd w:id="1444"/>
      <w:r>
        <w:rPr>
          <w:rFonts w:hint="cs"/>
          <w:rtl/>
        </w:rPr>
        <w:t xml:space="preserve"> </w:t>
      </w:r>
      <w:r w:rsidR="00933749">
        <w:rPr>
          <w:rFonts w:hint="cs"/>
          <w:rtl/>
        </w:rPr>
        <w:t>החרגה</w:t>
      </w:r>
      <w:bookmarkStart w:id="1445" w:name="_ETM_Q1_1057853"/>
      <w:bookmarkStart w:id="1446" w:name="_ETM_Q1_1078101"/>
      <w:bookmarkEnd w:id="1445"/>
      <w:bookmarkEnd w:id="1446"/>
      <w:r>
        <w:rPr>
          <w:rFonts w:hint="cs"/>
          <w:rtl/>
        </w:rPr>
        <w:t xml:space="preserve"> וכו'. השאלה </w:t>
      </w:r>
      <w:bookmarkStart w:id="1447" w:name="_ETM_Q1_1044152"/>
      <w:bookmarkEnd w:id="1447"/>
      <w:r>
        <w:rPr>
          <w:rFonts w:hint="cs"/>
          <w:rtl/>
        </w:rPr>
        <w:t xml:space="preserve">היא כרגע </w:t>
      </w:r>
      <w:bookmarkStart w:id="1448" w:name="_ETM_Q1_1045404"/>
      <w:bookmarkEnd w:id="1448"/>
      <w:r>
        <w:rPr>
          <w:rFonts w:hint="cs"/>
          <w:rtl/>
        </w:rPr>
        <w:t xml:space="preserve">מי </w:t>
      </w:r>
      <w:bookmarkStart w:id="1449" w:name="_ETM_Q1_1045155"/>
      <w:bookmarkEnd w:id="1449"/>
      <w:r>
        <w:rPr>
          <w:rFonts w:hint="cs"/>
          <w:rtl/>
        </w:rPr>
        <w:t>ידון בזה.</w:t>
      </w:r>
      <w:bookmarkStart w:id="1450" w:name="_ETM_Q1_1047153"/>
      <w:bookmarkStart w:id="1451" w:name="_ETM_Q1_1046404"/>
      <w:bookmarkStart w:id="1452" w:name="_ETM_Q1_1045656"/>
      <w:bookmarkStart w:id="1453" w:name="_ETM_Q1_1046656"/>
      <w:bookmarkEnd w:id="1450"/>
      <w:bookmarkEnd w:id="1451"/>
      <w:bookmarkEnd w:id="1452"/>
      <w:bookmarkEnd w:id="1453"/>
      <w:r>
        <w:rPr>
          <w:rFonts w:hint="cs"/>
          <w:rtl/>
        </w:rPr>
        <w:t xml:space="preserve"> </w:t>
      </w:r>
      <w:bookmarkStart w:id="1454" w:name="_ETM_Q1_1046653"/>
      <w:bookmarkStart w:id="1455" w:name="_ETM_Q1_1045904"/>
      <w:bookmarkEnd w:id="1454"/>
      <w:bookmarkEnd w:id="1455"/>
      <w:r>
        <w:rPr>
          <w:rFonts w:hint="cs"/>
          <w:rtl/>
        </w:rPr>
        <w:t>כרגע פורמאלית</w:t>
      </w:r>
      <w:bookmarkStart w:id="1456" w:name="_ETM_Q1_1048155"/>
      <w:bookmarkStart w:id="1457" w:name="_ETM_Q1_1047906"/>
      <w:bookmarkStart w:id="1458" w:name="_ETM_Q1_1047402"/>
      <w:bookmarkEnd w:id="1456"/>
      <w:bookmarkEnd w:id="1457"/>
      <w:bookmarkEnd w:id="1458"/>
      <w:r>
        <w:rPr>
          <w:rFonts w:hint="cs"/>
          <w:rtl/>
        </w:rPr>
        <w:t xml:space="preserve">, לא </w:t>
      </w:r>
      <w:bookmarkStart w:id="1459" w:name="_ETM_Q1_1048406"/>
      <w:bookmarkStart w:id="1460" w:name="_ETM_Q1_1048405"/>
      <w:bookmarkStart w:id="1461" w:name="_ETM_Q1_1047905"/>
      <w:bookmarkStart w:id="1462" w:name="_ETM_Q1_1047403"/>
      <w:bookmarkEnd w:id="1459"/>
      <w:bookmarkEnd w:id="1460"/>
      <w:bookmarkEnd w:id="1461"/>
      <w:bookmarkEnd w:id="1462"/>
      <w:r>
        <w:rPr>
          <w:rFonts w:hint="cs"/>
          <w:rtl/>
        </w:rPr>
        <w:t xml:space="preserve">אנחנו דנים בזה. אני חבר גם </w:t>
      </w:r>
      <w:bookmarkStart w:id="1463" w:name="_ETM_Q1_1051402"/>
      <w:bookmarkStart w:id="1464" w:name="_ETM_Q1_1050656"/>
      <w:bookmarkEnd w:id="1463"/>
      <w:bookmarkEnd w:id="1464"/>
      <w:r>
        <w:rPr>
          <w:rFonts w:hint="cs"/>
          <w:rtl/>
        </w:rPr>
        <w:t xml:space="preserve">בוועדת חוקה. אני יכול </w:t>
      </w:r>
      <w:bookmarkStart w:id="1465" w:name="_ETM_Q1_1052655"/>
      <w:bookmarkEnd w:id="1465"/>
      <w:r>
        <w:rPr>
          <w:rFonts w:hint="cs"/>
          <w:rtl/>
        </w:rPr>
        <w:t xml:space="preserve">לבקש מהם שירכזו בדיון </w:t>
      </w:r>
      <w:bookmarkStart w:id="1466" w:name="_ETM_Q1_1055651"/>
      <w:bookmarkEnd w:id="1466"/>
      <w:r>
        <w:rPr>
          <w:rFonts w:hint="cs"/>
          <w:rtl/>
        </w:rPr>
        <w:t>מסוים</w:t>
      </w:r>
      <w:bookmarkStart w:id="1467" w:name="_ETM_Q1_1055405"/>
      <w:bookmarkEnd w:id="1467"/>
      <w:r>
        <w:rPr>
          <w:rFonts w:hint="cs"/>
          <w:rtl/>
        </w:rPr>
        <w:t xml:space="preserve"> - - -, ואני </w:t>
      </w:r>
      <w:bookmarkStart w:id="1468" w:name="_ETM_Q1_1057906"/>
      <w:bookmarkEnd w:id="1468"/>
      <w:r>
        <w:rPr>
          <w:rFonts w:hint="cs"/>
          <w:rtl/>
        </w:rPr>
        <w:t xml:space="preserve">אצטרף. אבל מאחר </w:t>
      </w:r>
      <w:bookmarkStart w:id="1469" w:name="_ETM_Q1_1059155"/>
      <w:bookmarkEnd w:id="1469"/>
      <w:r>
        <w:rPr>
          <w:rFonts w:hint="cs"/>
          <w:rtl/>
        </w:rPr>
        <w:t>שאנחנו מדברים על חקיקה מאוד גדול</w:t>
      </w:r>
      <w:bookmarkStart w:id="1470" w:name="_ETM_Q1_1062156"/>
      <w:bookmarkEnd w:id="1470"/>
      <w:r>
        <w:rPr>
          <w:rFonts w:hint="cs"/>
          <w:rtl/>
        </w:rPr>
        <w:t>ה,</w:t>
      </w:r>
      <w:bookmarkStart w:id="1471" w:name="_ETM_Q1_1062906"/>
      <w:bookmarkStart w:id="1472" w:name="_ETM_Q1_1062152"/>
      <w:bookmarkEnd w:id="1471"/>
      <w:bookmarkEnd w:id="1472"/>
      <w:r>
        <w:rPr>
          <w:rFonts w:hint="cs"/>
          <w:rtl/>
        </w:rPr>
        <w:t xml:space="preserve"> שגם </w:t>
      </w:r>
      <w:bookmarkStart w:id="1473" w:name="_ETM_Q1_1063403"/>
      <w:bookmarkStart w:id="1474" w:name="_ETM_Q1_1064404"/>
      <w:bookmarkEnd w:id="1473"/>
      <w:bookmarkEnd w:id="1474"/>
      <w:r>
        <w:rPr>
          <w:rFonts w:hint="cs"/>
          <w:rtl/>
        </w:rPr>
        <w:t xml:space="preserve">היוזמה הזאת של לעשות את הפיצול </w:t>
      </w:r>
      <w:bookmarkStart w:id="1475" w:name="_ETM_Q1_1067160"/>
      <w:bookmarkEnd w:id="1475"/>
      <w:r>
        <w:rPr>
          <w:rFonts w:hint="cs"/>
          <w:rtl/>
        </w:rPr>
        <w:t xml:space="preserve">הזה, למרות שמופיע </w:t>
      </w:r>
      <w:bookmarkStart w:id="1476" w:name="_ETM_Q1_1065404"/>
      <w:bookmarkStart w:id="1477" w:name="_ETM_Q1_1067905"/>
      <w:bookmarkStart w:id="1478" w:name="_ETM_Q1_1067157"/>
      <w:bookmarkStart w:id="1479" w:name="_ETM_Q1_1066402"/>
      <w:bookmarkEnd w:id="1476"/>
      <w:bookmarkEnd w:id="1477"/>
      <w:bookmarkEnd w:id="1478"/>
      <w:bookmarkEnd w:id="1479"/>
      <w:r>
        <w:rPr>
          <w:rFonts w:hint="cs"/>
          <w:rtl/>
        </w:rPr>
        <w:t>כבקשה של ועדת החוקה, היא התחילה בשיחה של</w:t>
      </w:r>
      <w:bookmarkStart w:id="1480" w:name="_ETM_Q1_1071403"/>
      <w:bookmarkStart w:id="1481" w:name="_ETM_Q1_1070403"/>
      <w:bookmarkStart w:id="1482" w:name="_ETM_Q1_1069652"/>
      <w:bookmarkEnd w:id="1480"/>
      <w:bookmarkEnd w:id="1481"/>
      <w:bookmarkEnd w:id="1482"/>
      <w:r>
        <w:rPr>
          <w:rFonts w:hint="cs"/>
          <w:rtl/>
        </w:rPr>
        <w:t>י עם יו"ר ועדת החוקה, שאמרתי</w:t>
      </w:r>
      <w:bookmarkStart w:id="1483" w:name="_ETM_Q1_1072656"/>
      <w:bookmarkEnd w:id="1483"/>
      <w:r>
        <w:rPr>
          <w:rFonts w:hint="cs"/>
          <w:rtl/>
        </w:rPr>
        <w:t xml:space="preserve"> לו שאני חושב שיותר </w:t>
      </w:r>
      <w:bookmarkStart w:id="1484" w:name="_ETM_Q1_1074156"/>
      <w:bookmarkEnd w:id="1484"/>
      <w:r>
        <w:rPr>
          <w:rFonts w:hint="cs"/>
          <w:rtl/>
        </w:rPr>
        <w:t xml:space="preserve">נכון שהדברים </w:t>
      </w:r>
      <w:bookmarkStart w:id="1485" w:name="_ETM_Q1_1075654"/>
      <w:bookmarkStart w:id="1486" w:name="_ETM_Q1_1075402"/>
      <w:bookmarkStart w:id="1487" w:name="_ETM_Q1_1074907"/>
      <w:bookmarkEnd w:id="1485"/>
      <w:bookmarkEnd w:id="1486"/>
      <w:bookmarkEnd w:id="1487"/>
      <w:r w:rsidR="00933749">
        <w:rPr>
          <w:rFonts w:hint="cs"/>
          <w:rtl/>
        </w:rPr>
        <w:t>של</w:t>
      </w:r>
      <w:r>
        <w:rPr>
          <w:rFonts w:hint="cs"/>
          <w:rtl/>
        </w:rPr>
        <w:t xml:space="preserve"> תכ</w:t>
      </w:r>
      <w:bookmarkStart w:id="1488" w:name="_ETM_Q1_1076154"/>
      <w:bookmarkStart w:id="1489" w:name="_ETM_Q1_1077405"/>
      <w:bookmarkStart w:id="1490" w:name="_ETM_Q1_1077154"/>
      <w:bookmarkStart w:id="1491" w:name="_ETM_Q1_1076654"/>
      <w:bookmarkStart w:id="1492" w:name="_ETM_Q1_1075905"/>
      <w:bookmarkEnd w:id="1488"/>
      <w:bookmarkEnd w:id="1489"/>
      <w:bookmarkEnd w:id="1490"/>
      <w:bookmarkEnd w:id="1491"/>
      <w:bookmarkEnd w:id="1492"/>
      <w:r>
        <w:rPr>
          <w:rFonts w:hint="cs"/>
          <w:rtl/>
        </w:rPr>
        <w:t xml:space="preserve">נון ובנייה, יהיו </w:t>
      </w:r>
      <w:bookmarkStart w:id="1493" w:name="_ETM_Q1_1078403"/>
      <w:bookmarkEnd w:id="1493"/>
      <w:r>
        <w:rPr>
          <w:rFonts w:hint="cs"/>
          <w:rtl/>
        </w:rPr>
        <w:t xml:space="preserve">באזור החיוג שלנו. ובאמת לשבחו ייאמר שהוא מיד הסכים, ולכן </w:t>
      </w:r>
      <w:bookmarkStart w:id="1494" w:name="_ETM_Q1_1088155"/>
      <w:bookmarkEnd w:id="1494"/>
      <w:r>
        <w:rPr>
          <w:rFonts w:hint="cs"/>
          <w:rtl/>
        </w:rPr>
        <w:t>פעלנו</w:t>
      </w:r>
      <w:bookmarkStart w:id="1495" w:name="_ETM_Q1_1088151"/>
      <w:bookmarkEnd w:id="1495"/>
      <w:r>
        <w:rPr>
          <w:rFonts w:hint="cs"/>
          <w:rtl/>
        </w:rPr>
        <w:t xml:space="preserve"> איך שפעלנו. אבל יש נושאים שהם יותר בחלק החוזי, </w:t>
      </w:r>
      <w:bookmarkStart w:id="1496" w:name="_ETM_Q1_1092405"/>
      <w:bookmarkEnd w:id="1496"/>
      <w:r>
        <w:rPr>
          <w:rFonts w:hint="cs"/>
          <w:rtl/>
        </w:rPr>
        <w:t>הכספי, הדברים האלה. שהם</w:t>
      </w:r>
      <w:bookmarkStart w:id="1497" w:name="_ETM_Q1_1095155"/>
      <w:bookmarkEnd w:id="1497"/>
      <w:r>
        <w:rPr>
          <w:rFonts w:hint="cs"/>
          <w:rtl/>
        </w:rPr>
        <w:t xml:space="preserve"> נושאים כלליים, הם נוגעים לתכנון ובנייה. </w:t>
      </w:r>
      <w:bookmarkStart w:id="1498" w:name="_ETM_Q1_1099152"/>
      <w:bookmarkEnd w:id="1498"/>
      <w:r>
        <w:rPr>
          <w:rFonts w:hint="cs"/>
          <w:rtl/>
        </w:rPr>
        <w:t>אני אשתדל</w:t>
      </w:r>
      <w:bookmarkStart w:id="1499" w:name="_ETM_Q1_1100155"/>
      <w:bookmarkEnd w:id="1499"/>
      <w:r>
        <w:rPr>
          <w:rFonts w:hint="cs"/>
          <w:rtl/>
        </w:rPr>
        <w:t xml:space="preserve">, אולי אתם </w:t>
      </w:r>
      <w:bookmarkStart w:id="1500" w:name="_ETM_Q1_1101904"/>
      <w:bookmarkEnd w:id="1500"/>
      <w:r>
        <w:rPr>
          <w:rFonts w:hint="cs"/>
          <w:rtl/>
        </w:rPr>
        <w:t>גם תעזרו לי.</w:t>
      </w:r>
      <w:bookmarkStart w:id="1501" w:name="_ETM_Q1_1103903"/>
      <w:bookmarkEnd w:id="1501"/>
    </w:p>
    <w:p w14:paraId="00ACCC86" w14:textId="77777777" w:rsidR="00204B63" w:rsidRDefault="00204B63" w:rsidP="00204B63">
      <w:pPr>
        <w:rPr>
          <w:rStyle w:val="TagStyle"/>
          <w:vanish w:val="0"/>
          <w:rtl/>
        </w:rPr>
      </w:pPr>
      <w:bookmarkStart w:id="1502" w:name="ET_speaker_ניצן_פלדמו_12"/>
    </w:p>
    <w:p w14:paraId="4C4AC378" w14:textId="002EEB94" w:rsidR="00204B63" w:rsidRPr="00204B63" w:rsidRDefault="00204B63" w:rsidP="001D4CF4">
      <w:pPr>
        <w:ind w:firstLine="0"/>
        <w:rPr>
          <w:u w:val="single"/>
          <w:rtl/>
        </w:rPr>
      </w:pPr>
      <w:r w:rsidRPr="00204B63">
        <w:rPr>
          <w:rStyle w:val="TagStyle"/>
          <w:u w:val="single"/>
          <w:rtl/>
        </w:rPr>
        <w:t xml:space="preserve"> &lt;&lt; דובר &gt;&gt; </w:t>
      </w:r>
      <w:r w:rsidRPr="00204B63">
        <w:rPr>
          <w:u w:val="single"/>
          <w:rtl/>
        </w:rPr>
        <w:t>ניצן פלדמ</w:t>
      </w:r>
      <w:r w:rsidRPr="00204B63">
        <w:rPr>
          <w:rFonts w:hint="cs"/>
          <w:u w:val="single"/>
          <w:rtl/>
        </w:rPr>
        <w:t>ן</w:t>
      </w:r>
      <w:r w:rsidRPr="00204B63">
        <w:rPr>
          <w:u w:val="single"/>
          <w:rtl/>
        </w:rPr>
        <w:t>:</w:t>
      </w:r>
      <w:r w:rsidRPr="00204B63">
        <w:rPr>
          <w:rStyle w:val="TagStyle"/>
          <w:u w:val="single"/>
          <w:rtl/>
        </w:rPr>
        <w:t xml:space="preserve"> &lt;&lt; דובר &gt;&gt;</w:t>
      </w:r>
      <w:r w:rsidRPr="00204B63">
        <w:rPr>
          <w:u w:val="single"/>
          <w:rtl/>
        </w:rPr>
        <w:t xml:space="preserve">   </w:t>
      </w:r>
      <w:bookmarkEnd w:id="1502"/>
    </w:p>
    <w:p w14:paraId="1D541E9D" w14:textId="77777777" w:rsidR="00204B63" w:rsidRDefault="00204B63" w:rsidP="00204B63">
      <w:pPr>
        <w:rPr>
          <w:rtl/>
        </w:rPr>
      </w:pPr>
    </w:p>
    <w:p w14:paraId="1F68D8A2" w14:textId="7A3CEA16" w:rsidR="00204B63" w:rsidRDefault="00204B63" w:rsidP="00204B63">
      <w:pPr>
        <w:rPr>
          <w:rtl/>
        </w:rPr>
      </w:pPr>
      <w:r>
        <w:rPr>
          <w:rFonts w:hint="cs"/>
          <w:rtl/>
        </w:rPr>
        <w:t xml:space="preserve">אנחנו נעביר את זה גם. </w:t>
      </w:r>
    </w:p>
    <w:p w14:paraId="639EF2F2" w14:textId="77777777" w:rsidR="00204B63" w:rsidRDefault="00204B63" w:rsidP="00204B63">
      <w:pPr>
        <w:rPr>
          <w:rtl/>
        </w:rPr>
      </w:pPr>
      <w:bookmarkStart w:id="1503" w:name="_ETM_Q1_1143351"/>
      <w:bookmarkStart w:id="1504" w:name="_ETM_Q1_1141351"/>
      <w:bookmarkStart w:id="1505" w:name="_ETM_Q1_1139351"/>
      <w:bookmarkStart w:id="1506" w:name="_ETM_Q1_1137351"/>
      <w:bookmarkStart w:id="1507" w:name="_ETM_Q1_1136101"/>
      <w:bookmarkStart w:id="1508" w:name="_ETM_Q1_1134101"/>
      <w:bookmarkStart w:id="1509" w:name="_ETM_Q1_1132101"/>
      <w:bookmarkStart w:id="1510" w:name="_ETM_Q1_1130101"/>
      <w:bookmarkStart w:id="1511" w:name="_ETM_Q1_1128101"/>
      <w:bookmarkStart w:id="1512" w:name="_ETM_Q1_1126101"/>
      <w:bookmarkStart w:id="1513" w:name="_ETM_Q1_1124101"/>
      <w:bookmarkStart w:id="1514" w:name="_ETM_Q1_1122101"/>
      <w:bookmarkStart w:id="1515" w:name="_ETM_Q1_1120101"/>
      <w:bookmarkStart w:id="1516" w:name="_ETM_Q1_1118101"/>
      <w:bookmarkStart w:id="1517" w:name="_ETM_Q1_1116101"/>
      <w:bookmarkStart w:id="1518" w:name="_ETM_Q1_1114101"/>
      <w:bookmarkStart w:id="1519" w:name="_ETM_Q1_1112101"/>
      <w:bookmarkStart w:id="1520" w:name="_ETM_Q1_1110101"/>
      <w:bookmarkStart w:id="1521" w:name="_ETM_Q1_1108101"/>
      <w:bookmarkStart w:id="1522" w:name="_ETM_Q1_1106101"/>
      <w:bookmarkStart w:id="1523" w:name="_ETM_Q1_1128100"/>
      <w:bookmarkStart w:id="1524" w:name="_ETM_Q1_1126100"/>
      <w:bookmarkStart w:id="1525" w:name="_ETM_Q1_1124100"/>
      <w:bookmarkStart w:id="1526" w:name="_ETM_Q1_1122100"/>
      <w:bookmarkStart w:id="1527" w:name="_ETM_Q1_1120100"/>
      <w:bookmarkStart w:id="1528" w:name="_ETM_Q1_1118100"/>
      <w:bookmarkStart w:id="1529" w:name="_ETM_Q1_1116100"/>
      <w:bookmarkStart w:id="1530" w:name="_ETM_Q1_1114100"/>
      <w:bookmarkStart w:id="1531" w:name="_ETM_Q1_1112100"/>
      <w:bookmarkStart w:id="1532" w:name="_ETM_Q1_1110100"/>
      <w:bookmarkStart w:id="1533" w:name="_ETM_Q1_1108100"/>
      <w:bookmarkStart w:id="1534" w:name="_ETM_Q1_1106100"/>
      <w:bookmarkStart w:id="1535" w:name="_ETM_Q1_1104100"/>
      <w:bookmarkStart w:id="1536" w:name="_ETM_Q1_1102100"/>
      <w:bookmarkStart w:id="1537" w:name="_ETM_Q1_1100100"/>
      <w:bookmarkStart w:id="1538" w:name="_ETM_Q1_1098100"/>
      <w:bookmarkStart w:id="1539" w:name="_ETM_Q1_1097601"/>
      <w:bookmarkStart w:id="1540" w:name="_ETM_Q1_1095601"/>
      <w:bookmarkStart w:id="1541" w:name="_ETM_Q1_1093601"/>
      <w:bookmarkStart w:id="1542" w:name="_ETM_Q1_1091601"/>
      <w:bookmarkStart w:id="1543" w:name="_ETM_Q1_1089601"/>
      <w:bookmarkStart w:id="1544" w:name="_ETM_Q1_1087601"/>
      <w:bookmarkStart w:id="1545" w:name="_ETM_Q1_1085601"/>
      <w:bookmarkStart w:id="1546" w:name="_ETM_Q1_1083601"/>
      <w:bookmarkStart w:id="1547" w:name="_ETM_Q1_1081601"/>
      <w:bookmarkStart w:id="1548" w:name="_ETM_Q1_1082352"/>
      <w:bookmarkStart w:id="1549" w:name="_ETM_Q1_1080352"/>
      <w:bookmarkStart w:id="1550" w:name="_ETM_Q1_1078352"/>
      <w:bookmarkStart w:id="1551" w:name="_ETM_Q1_1076352"/>
      <w:bookmarkStart w:id="1552" w:name="_ETM_Q1_1074352"/>
      <w:bookmarkStart w:id="1553" w:name="_ETM_Q1_1072352"/>
      <w:bookmarkStart w:id="1554" w:name="_ETM_Q1_1070352"/>
      <w:bookmarkStart w:id="1555" w:name="_ETM_Q1_1068352"/>
      <w:bookmarkStart w:id="1556" w:name="_ETM_Q1_1066352"/>
      <w:bookmarkStart w:id="1557" w:name="_ETM_Q1_1064352"/>
      <w:bookmarkStart w:id="1558" w:name="_ETM_Q1_1066351"/>
      <w:bookmarkStart w:id="1559" w:name="_ETM_Q1_1064351"/>
      <w:bookmarkStart w:id="1560" w:name="_ETM_Q1_1062852"/>
      <w:bookmarkStart w:id="1561" w:name="_ETM_Q1_1061600"/>
      <w:bookmarkStart w:id="1562" w:name="_ETM_Q1_1060351"/>
      <w:bookmarkStart w:id="1563" w:name="_ETM_Q1_1058850"/>
      <w:bookmarkStart w:id="1564" w:name="_ETM_Q1_1056850"/>
      <w:bookmarkStart w:id="1565" w:name="_ETM_Q1_1062101"/>
      <w:bookmarkStart w:id="1566" w:name="_ETM_Q1_1060101"/>
      <w:bookmarkStart w:id="1567" w:name="_ETM_Q1_1058101"/>
      <w:bookmarkStart w:id="1568" w:name="_ETM_Q1_1056101"/>
      <w:bookmarkStart w:id="1569" w:name="_ETM_Q1_1054101"/>
      <w:bookmarkStart w:id="1570" w:name="_ETM_Q1_1052101"/>
      <w:bookmarkStart w:id="1571" w:name="_ETM_Q1_1050101"/>
      <w:bookmarkStart w:id="1572" w:name="_ETM_Q1_1048101"/>
      <w:bookmarkStart w:id="1573" w:name="_ETM_Q1_1046101"/>
      <w:bookmarkStart w:id="1574" w:name="_ETM_Q1_1044101"/>
      <w:bookmarkStart w:id="1575" w:name="_ETM_Q1_1042101"/>
      <w:bookmarkStart w:id="1576" w:name="_ETM_Q1_1041101"/>
      <w:bookmarkStart w:id="1577" w:name="_ETM_Q1_1040350"/>
      <w:bookmarkStart w:id="1578" w:name="_ETM_Q1_1039350"/>
      <w:bookmarkStart w:id="1579" w:name="_ETM_Q1_1039101"/>
      <w:bookmarkStart w:id="1580" w:name="_ETM_Q1_1037101"/>
      <w:bookmarkStart w:id="1581" w:name="_ETM_Q1_1035850"/>
      <w:bookmarkStart w:id="1582" w:name="_ETM_Q1_1033850"/>
      <w:bookmarkStart w:id="1583" w:name="_ETM_Q1_1032851"/>
      <w:bookmarkStart w:id="1584" w:name="_ETM_Q1_1031601"/>
      <w:bookmarkStart w:id="1585" w:name="_ETM_Q1_1030352"/>
      <w:bookmarkStart w:id="1586" w:name="_ETM_Q1_1028850"/>
      <w:bookmarkStart w:id="1587" w:name="_ETM_Q1_1026850"/>
      <w:bookmarkStart w:id="1588" w:name="_ETM_Q1_10421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</w:p>
    <w:p w14:paraId="0E399158" w14:textId="4192CD3D" w:rsidR="00204B63" w:rsidRPr="00204B63" w:rsidRDefault="00204B63" w:rsidP="001D4CF4">
      <w:pPr>
        <w:ind w:firstLine="0"/>
        <w:rPr>
          <w:u w:val="single"/>
          <w:rtl/>
        </w:rPr>
      </w:pPr>
      <w:bookmarkStart w:id="1589" w:name="ET_speaker_מאיר_ברקן_13"/>
      <w:r w:rsidRPr="00204B63">
        <w:rPr>
          <w:rStyle w:val="TagStyle"/>
          <w:u w:val="single"/>
          <w:rtl/>
        </w:rPr>
        <w:t xml:space="preserve"> &lt;&lt; דובר &gt;&gt; </w:t>
      </w:r>
      <w:r w:rsidRPr="00204B63">
        <w:rPr>
          <w:u w:val="single"/>
          <w:rtl/>
        </w:rPr>
        <w:t>מאיר ברקן:</w:t>
      </w:r>
      <w:r w:rsidRPr="00204B63">
        <w:rPr>
          <w:rStyle w:val="TagStyle"/>
          <w:u w:val="single"/>
          <w:rtl/>
        </w:rPr>
        <w:t xml:space="preserve"> &lt;&lt; דובר &gt;&gt;</w:t>
      </w:r>
      <w:r w:rsidRPr="00204B63">
        <w:rPr>
          <w:u w:val="single"/>
          <w:rtl/>
        </w:rPr>
        <w:t xml:space="preserve">   </w:t>
      </w:r>
      <w:bookmarkEnd w:id="1589"/>
    </w:p>
    <w:p w14:paraId="23F3288C" w14:textId="77777777" w:rsidR="00204B63" w:rsidRDefault="00204B63" w:rsidP="00204B63">
      <w:pPr>
        <w:rPr>
          <w:rtl/>
        </w:rPr>
      </w:pPr>
    </w:p>
    <w:p w14:paraId="29F31F2E" w14:textId="795C1FDD" w:rsidR="00204B63" w:rsidRDefault="00204B63" w:rsidP="00204B63">
      <w:pPr>
        <w:rPr>
          <w:rtl/>
        </w:rPr>
      </w:pPr>
      <w:r>
        <w:rPr>
          <w:rFonts w:hint="cs"/>
          <w:rtl/>
        </w:rPr>
        <w:t xml:space="preserve">אנחנו נעביר את זה גם. זו פצצה מתקתקת. </w:t>
      </w:r>
    </w:p>
    <w:p w14:paraId="20B47781" w14:textId="77777777" w:rsidR="00204B63" w:rsidRDefault="00204B63" w:rsidP="00204B63">
      <w:pPr>
        <w:rPr>
          <w:rtl/>
        </w:rPr>
      </w:pPr>
      <w:bookmarkStart w:id="1590" w:name="_ETM_Q1_1107902"/>
      <w:bookmarkStart w:id="1591" w:name="_ETM_Q1_1107903"/>
      <w:bookmarkEnd w:id="1590"/>
      <w:bookmarkEnd w:id="1591"/>
    </w:p>
    <w:p w14:paraId="415AC0D9" w14:textId="4075B1B8" w:rsidR="00204B63" w:rsidRPr="00204B63" w:rsidRDefault="00204B63" w:rsidP="001D4CF4">
      <w:pPr>
        <w:ind w:firstLine="0"/>
        <w:rPr>
          <w:u w:val="single"/>
          <w:rtl/>
        </w:rPr>
      </w:pPr>
      <w:bookmarkStart w:id="1592" w:name="ET_yor_5069_14"/>
      <w:r w:rsidRPr="00204B63">
        <w:rPr>
          <w:rStyle w:val="TagStyle"/>
          <w:u w:val="single"/>
          <w:rtl/>
        </w:rPr>
        <w:t xml:space="preserve"> &lt;&lt; יור &gt;&gt; </w:t>
      </w:r>
      <w:r w:rsidRPr="00204B63">
        <w:rPr>
          <w:u w:val="single"/>
          <w:rtl/>
        </w:rPr>
        <w:t>היו"ר יעקב אשר:</w:t>
      </w:r>
      <w:r w:rsidRPr="00204B63">
        <w:rPr>
          <w:rStyle w:val="TagStyle"/>
          <w:u w:val="single"/>
          <w:rtl/>
        </w:rPr>
        <w:t xml:space="preserve"> &lt;&lt; יור &gt;&gt;</w:t>
      </w:r>
      <w:r w:rsidRPr="00204B63">
        <w:rPr>
          <w:u w:val="single"/>
          <w:rtl/>
        </w:rPr>
        <w:t xml:space="preserve">   </w:t>
      </w:r>
      <w:bookmarkEnd w:id="1592"/>
    </w:p>
    <w:p w14:paraId="4357C388" w14:textId="77777777" w:rsidR="00204B63" w:rsidRDefault="00204B63" w:rsidP="00204B63">
      <w:pPr>
        <w:rPr>
          <w:rtl/>
        </w:rPr>
      </w:pPr>
    </w:p>
    <w:p w14:paraId="47FFE124" w14:textId="2BBD41B3" w:rsidR="00204B63" w:rsidRDefault="00204B63" w:rsidP="00204B63">
      <w:pPr>
        <w:rPr>
          <w:rtl/>
        </w:rPr>
      </w:pPr>
      <w:bookmarkStart w:id="1593" w:name="_ETM_Q1_1104156"/>
      <w:bookmarkStart w:id="1594" w:name="_ETM_Q1_1111904"/>
      <w:bookmarkStart w:id="1595" w:name="_ETM_Q1_1111156"/>
      <w:bookmarkStart w:id="1596" w:name="_ETM_Q1_1110402"/>
      <w:bookmarkStart w:id="1597" w:name="_ETM_Q1_1109653"/>
      <w:bookmarkStart w:id="1598" w:name="_ETM_Q1_1109154"/>
      <w:bookmarkStart w:id="1599" w:name="_ETM_Q1_1108655"/>
      <w:bookmarkEnd w:id="1593"/>
      <w:bookmarkEnd w:id="1594"/>
      <w:bookmarkEnd w:id="1595"/>
      <w:bookmarkEnd w:id="1596"/>
      <w:bookmarkEnd w:id="1597"/>
      <w:bookmarkEnd w:id="1598"/>
      <w:bookmarkEnd w:id="1599"/>
      <w:r>
        <w:rPr>
          <w:rFonts w:hint="cs"/>
          <w:rtl/>
        </w:rPr>
        <w:t xml:space="preserve">לפני </w:t>
      </w:r>
      <w:bookmarkStart w:id="1600" w:name="_ETM_Q1_1108906"/>
      <w:bookmarkStart w:id="1601" w:name="_ETM_Q1_1108151"/>
      <w:bookmarkStart w:id="1602" w:name="_ETM_Q1_1107402"/>
      <w:bookmarkEnd w:id="1600"/>
      <w:bookmarkEnd w:id="1601"/>
      <w:bookmarkEnd w:id="1602"/>
      <w:r>
        <w:rPr>
          <w:rFonts w:hint="cs"/>
          <w:rtl/>
        </w:rPr>
        <w:t>שה</w:t>
      </w:r>
      <w:bookmarkStart w:id="1603" w:name="_ETM_Q1_1107154"/>
      <w:bookmarkStart w:id="1604" w:name="_ETM_Q1_1106405"/>
      <w:bookmarkEnd w:id="1603"/>
      <w:bookmarkEnd w:id="1604"/>
      <w:r>
        <w:rPr>
          <w:rFonts w:hint="cs"/>
          <w:rtl/>
        </w:rPr>
        <w:t>פצצה מתקתקת לי, אני לא לבשתי עוד א</w:t>
      </w:r>
      <w:bookmarkStart w:id="1605" w:name="_ETM_Q1_1109905"/>
      <w:bookmarkEnd w:id="1605"/>
      <w:r>
        <w:rPr>
          <w:rFonts w:hint="cs"/>
          <w:rtl/>
        </w:rPr>
        <w:t>ת הסרבל. אני א</w:t>
      </w:r>
      <w:bookmarkStart w:id="1606" w:name="_ETM_Q1_1111153"/>
      <w:bookmarkEnd w:id="1606"/>
      <w:r>
        <w:rPr>
          <w:rFonts w:hint="cs"/>
          <w:rtl/>
        </w:rPr>
        <w:t xml:space="preserve">שתמש בכך שאני גם חבר </w:t>
      </w:r>
      <w:bookmarkStart w:id="1607" w:name="_ETM_Q1_1114658"/>
      <w:bookmarkEnd w:id="1607"/>
      <w:r>
        <w:rPr>
          <w:rFonts w:hint="cs"/>
          <w:rtl/>
        </w:rPr>
        <w:t xml:space="preserve">לא </w:t>
      </w:r>
      <w:bookmarkStart w:id="1608" w:name="_ETM_Q1_1114903"/>
      <w:bookmarkEnd w:id="1608"/>
      <w:r>
        <w:rPr>
          <w:rFonts w:hint="cs"/>
          <w:rtl/>
        </w:rPr>
        <w:t>כל-כך פעיל בוועדת</w:t>
      </w:r>
      <w:bookmarkStart w:id="1609" w:name="_ETM_Q1_1116904"/>
      <w:bookmarkStart w:id="1610" w:name="_ETM_Q1_1116156"/>
      <w:bookmarkEnd w:id="1609"/>
      <w:bookmarkEnd w:id="1610"/>
      <w:r>
        <w:rPr>
          <w:rFonts w:hint="cs"/>
          <w:rtl/>
        </w:rPr>
        <w:t xml:space="preserve"> </w:t>
      </w:r>
      <w:bookmarkStart w:id="1611" w:name="_ETM_Q1_1116157"/>
      <w:bookmarkStart w:id="1612" w:name="_ETM_Q1_1115653"/>
      <w:bookmarkEnd w:id="1611"/>
      <w:bookmarkEnd w:id="1612"/>
      <w:r>
        <w:rPr>
          <w:rFonts w:hint="cs"/>
          <w:rtl/>
        </w:rPr>
        <w:t xml:space="preserve">חוקה, אבל אם נצטרך אני אהיה פעיל </w:t>
      </w:r>
      <w:bookmarkStart w:id="1613" w:name="_ETM_Q1_1119154"/>
      <w:bookmarkEnd w:id="1613"/>
      <w:r>
        <w:rPr>
          <w:rFonts w:hint="cs"/>
          <w:rtl/>
        </w:rPr>
        <w:t xml:space="preserve">בעניין הזה. </w:t>
      </w:r>
      <w:bookmarkStart w:id="1614" w:name="_ETM_Q1_1119406"/>
      <w:bookmarkStart w:id="1615" w:name="_ETM_Q1_1119655"/>
      <w:bookmarkStart w:id="1616" w:name="_ETM_Q1_1123406"/>
      <w:bookmarkEnd w:id="1614"/>
      <w:bookmarkEnd w:id="1615"/>
      <w:bookmarkEnd w:id="1616"/>
      <w:r>
        <w:rPr>
          <w:rFonts w:hint="cs"/>
          <w:rtl/>
        </w:rPr>
        <w:t xml:space="preserve">אני </w:t>
      </w:r>
      <w:bookmarkStart w:id="1617" w:name="_ETM_Q1_1125405"/>
      <w:bookmarkStart w:id="1618" w:name="_ETM_Q1_1124905"/>
      <w:bookmarkStart w:id="1619" w:name="_ETM_Q1_1124151"/>
      <w:bookmarkStart w:id="1620" w:name="_ETM_Q1_1123906"/>
      <w:bookmarkEnd w:id="1617"/>
      <w:bookmarkEnd w:id="1618"/>
      <w:bookmarkEnd w:id="1619"/>
      <w:bookmarkEnd w:id="1620"/>
      <w:r>
        <w:rPr>
          <w:rFonts w:hint="cs"/>
          <w:rtl/>
        </w:rPr>
        <w:t>אתי</w:t>
      </w:r>
      <w:bookmarkStart w:id="1621" w:name="_ETM_Q1_1124154"/>
      <w:bookmarkEnd w:id="1621"/>
      <w:r>
        <w:rPr>
          <w:rFonts w:hint="cs"/>
          <w:rtl/>
        </w:rPr>
        <w:t>יעץ עם היוע</w:t>
      </w:r>
      <w:bookmarkStart w:id="1622" w:name="_ETM_Q1_1124904"/>
      <w:bookmarkEnd w:id="1622"/>
      <w:r>
        <w:rPr>
          <w:rFonts w:hint="cs"/>
          <w:rtl/>
        </w:rPr>
        <w:t xml:space="preserve">ץ המשפטי של </w:t>
      </w:r>
      <w:bookmarkStart w:id="1623" w:name="_ETM_Q1_1126156"/>
      <w:bookmarkEnd w:id="1623"/>
      <w:r>
        <w:rPr>
          <w:rFonts w:hint="cs"/>
          <w:rtl/>
        </w:rPr>
        <w:t xml:space="preserve">ועדת הפנים. </w:t>
      </w:r>
      <w:bookmarkStart w:id="1624" w:name="_ETM_Q1_1126905"/>
      <w:bookmarkStart w:id="1625" w:name="_ETM_Q1_1126155"/>
      <w:bookmarkStart w:id="1626" w:name="_ETM_Q1_1126652"/>
      <w:bookmarkStart w:id="1627" w:name="_ETM_Q1_1126902"/>
      <w:bookmarkEnd w:id="1624"/>
      <w:bookmarkEnd w:id="1625"/>
      <w:bookmarkEnd w:id="1626"/>
      <w:bookmarkEnd w:id="1627"/>
    </w:p>
    <w:p w14:paraId="7FCA35A0" w14:textId="77777777" w:rsidR="00204B63" w:rsidRDefault="00204B63" w:rsidP="00204B63">
      <w:pPr>
        <w:rPr>
          <w:rtl/>
        </w:rPr>
      </w:pPr>
    </w:p>
    <w:p w14:paraId="6B334123" w14:textId="5876E872" w:rsidR="00204B63" w:rsidRPr="00204B63" w:rsidRDefault="00204B63" w:rsidP="001D4CF4">
      <w:pPr>
        <w:ind w:firstLine="0"/>
        <w:rPr>
          <w:u w:val="single"/>
          <w:rtl/>
        </w:rPr>
      </w:pPr>
      <w:bookmarkStart w:id="1628" w:name="ET_speaker_תומר_רוזנר_15"/>
      <w:r w:rsidRPr="00204B63">
        <w:rPr>
          <w:rStyle w:val="TagStyle"/>
          <w:u w:val="single"/>
          <w:rtl/>
        </w:rPr>
        <w:t xml:space="preserve"> &lt;&lt; דובר &gt;&gt; </w:t>
      </w:r>
      <w:r w:rsidRPr="00204B63">
        <w:rPr>
          <w:u w:val="single"/>
          <w:rtl/>
        </w:rPr>
        <w:t>תומר רוזנר:</w:t>
      </w:r>
      <w:r w:rsidRPr="00204B63">
        <w:rPr>
          <w:rStyle w:val="TagStyle"/>
          <w:u w:val="single"/>
          <w:rtl/>
        </w:rPr>
        <w:t xml:space="preserve"> &lt;&lt; דובר &gt;&gt;</w:t>
      </w:r>
      <w:r w:rsidRPr="00204B63">
        <w:rPr>
          <w:u w:val="single"/>
          <w:rtl/>
        </w:rPr>
        <w:t xml:space="preserve">   </w:t>
      </w:r>
      <w:bookmarkEnd w:id="1628"/>
    </w:p>
    <w:p w14:paraId="263A03D0" w14:textId="77777777" w:rsidR="00204B63" w:rsidRDefault="00204B63" w:rsidP="00204B63">
      <w:pPr>
        <w:rPr>
          <w:rtl/>
        </w:rPr>
      </w:pPr>
    </w:p>
    <w:p w14:paraId="01413C98" w14:textId="01AF1018" w:rsidR="00A07519" w:rsidRDefault="00204B63" w:rsidP="00204B63">
      <w:pPr>
        <w:rPr>
          <w:rtl/>
        </w:rPr>
      </w:pPr>
      <w:r>
        <w:rPr>
          <w:rFonts w:hint="cs"/>
          <w:rtl/>
        </w:rPr>
        <w:t xml:space="preserve">אני רוצה לתת איזושהי תמונה כוללת </w:t>
      </w:r>
      <w:bookmarkStart w:id="1629" w:name="_ETM_Q1_1125403"/>
      <w:bookmarkEnd w:id="1629"/>
      <w:r>
        <w:rPr>
          <w:rFonts w:hint="cs"/>
          <w:rtl/>
        </w:rPr>
        <w:t xml:space="preserve">יותר. כדי </w:t>
      </w:r>
      <w:bookmarkStart w:id="1630" w:name="_ETM_Q1_1130905"/>
      <w:bookmarkEnd w:id="1630"/>
      <w:r>
        <w:rPr>
          <w:rFonts w:hint="cs"/>
          <w:rtl/>
        </w:rPr>
        <w:t>שאנשים יב</w:t>
      </w:r>
      <w:bookmarkStart w:id="1631" w:name="_ETM_Q1_1132905"/>
      <w:bookmarkEnd w:id="1631"/>
      <w:r>
        <w:rPr>
          <w:rFonts w:hint="cs"/>
          <w:rtl/>
        </w:rPr>
        <w:t xml:space="preserve">ינו את מה </w:t>
      </w:r>
      <w:bookmarkStart w:id="1632" w:name="_ETM_Q1_1133906"/>
      <w:bookmarkEnd w:id="1632"/>
      <w:r>
        <w:rPr>
          <w:rFonts w:hint="cs"/>
          <w:rtl/>
        </w:rPr>
        <w:t>שקורה בעניין הזה.</w:t>
      </w:r>
      <w:bookmarkStart w:id="1633" w:name="_ETM_Q1_1134905"/>
      <w:bookmarkEnd w:id="1633"/>
      <w:r>
        <w:rPr>
          <w:rFonts w:hint="cs"/>
          <w:rtl/>
        </w:rPr>
        <w:t xml:space="preserve"> הממשלה פעלה פה בשני מהלכים</w:t>
      </w:r>
      <w:bookmarkStart w:id="1634" w:name="_ETM_Q1_1138905"/>
      <w:bookmarkStart w:id="1635" w:name="_ETM_Q1_1138156"/>
      <w:bookmarkStart w:id="1636" w:name="_ETM_Q1_1137651"/>
      <w:bookmarkStart w:id="1637" w:name="_ETM_Q1_1136903"/>
      <w:bookmarkEnd w:id="1634"/>
      <w:bookmarkEnd w:id="1635"/>
      <w:bookmarkEnd w:id="1636"/>
      <w:bookmarkEnd w:id="1637"/>
      <w:r>
        <w:rPr>
          <w:rFonts w:hint="cs"/>
          <w:rtl/>
        </w:rPr>
        <w:t xml:space="preserve">: מהלך ראשון </w:t>
      </w:r>
      <w:bookmarkStart w:id="1638" w:name="_ETM_Q1_1138655"/>
      <w:bookmarkEnd w:id="1638"/>
      <w:r>
        <w:rPr>
          <w:rFonts w:hint="cs"/>
          <w:rtl/>
        </w:rPr>
        <w:t>שכבר הושלם, הוא הארכת תוק</w:t>
      </w:r>
      <w:bookmarkStart w:id="1639" w:name="_ETM_Q1_1142155"/>
      <w:bookmarkStart w:id="1640" w:name="_ETM_Q1_1143153"/>
      <w:bookmarkEnd w:id="1639"/>
      <w:bookmarkEnd w:id="1640"/>
      <w:r>
        <w:rPr>
          <w:rFonts w:hint="cs"/>
          <w:rtl/>
        </w:rPr>
        <w:t>פם של אישורים רגול</w:t>
      </w:r>
      <w:bookmarkStart w:id="1641" w:name="_ETM_Q1_1146160"/>
      <w:bookmarkStart w:id="1642" w:name="_ETM_Q1_1145655"/>
      <w:bookmarkStart w:id="1643" w:name="_ETM_Q1_1144903"/>
      <w:bookmarkEnd w:id="1641"/>
      <w:bookmarkEnd w:id="1642"/>
      <w:bookmarkEnd w:id="1643"/>
      <w:r>
        <w:rPr>
          <w:rFonts w:hint="cs"/>
          <w:rtl/>
        </w:rPr>
        <w:t>ט</w:t>
      </w:r>
      <w:bookmarkStart w:id="1644" w:name="_ETM_Q1_1144906"/>
      <w:bookmarkEnd w:id="1644"/>
      <w:r>
        <w:rPr>
          <w:rFonts w:hint="cs"/>
          <w:rtl/>
        </w:rPr>
        <w:t xml:space="preserve">וריים. </w:t>
      </w:r>
      <w:bookmarkStart w:id="1645" w:name="_ETM_Q1_1145654"/>
      <w:bookmarkStart w:id="1646" w:name="_ETM_Q1_1145403"/>
      <w:bookmarkEnd w:id="1645"/>
      <w:bookmarkEnd w:id="1646"/>
      <w:r>
        <w:rPr>
          <w:rFonts w:hint="cs"/>
          <w:rtl/>
        </w:rPr>
        <w:t>אישורים הסדרתיים,</w:t>
      </w:r>
      <w:bookmarkStart w:id="1647" w:name="_ETM_Q1_1146906"/>
      <w:bookmarkEnd w:id="1647"/>
      <w:r>
        <w:rPr>
          <w:rFonts w:hint="cs"/>
          <w:rtl/>
        </w:rPr>
        <w:t xml:space="preserve"> שזה כולל מגוו</w:t>
      </w:r>
      <w:bookmarkStart w:id="1648" w:name="_ETM_Q1_1148153"/>
      <w:bookmarkEnd w:id="1648"/>
      <w:r>
        <w:rPr>
          <w:rFonts w:hint="cs"/>
          <w:rtl/>
        </w:rPr>
        <w:t xml:space="preserve">ן גדול ורחב של אישורים שבהם </w:t>
      </w:r>
      <w:bookmarkStart w:id="1649" w:name="_ETM_Q1_1153656"/>
      <w:bookmarkEnd w:id="1649"/>
      <w:r>
        <w:rPr>
          <w:rFonts w:hint="cs"/>
          <w:rtl/>
        </w:rPr>
        <w:t>ניתנה ארכה גורפת לתוקפם</w:t>
      </w:r>
      <w:bookmarkStart w:id="1650" w:name="_ETM_Q1_1156652"/>
      <w:bookmarkStart w:id="1651" w:name="_ETM_Q1_1158156"/>
      <w:bookmarkStart w:id="1652" w:name="_ETM_Q1_1157652"/>
      <w:bookmarkEnd w:id="1650"/>
      <w:bookmarkEnd w:id="1651"/>
      <w:bookmarkEnd w:id="1652"/>
      <w:r>
        <w:rPr>
          <w:rFonts w:hint="cs"/>
          <w:rtl/>
        </w:rPr>
        <w:t xml:space="preserve">, מרישיונות </w:t>
      </w:r>
      <w:bookmarkStart w:id="1653" w:name="_ETM_Q1_1158404"/>
      <w:bookmarkStart w:id="1654" w:name="_ETM_Q1_1159155"/>
      <w:bookmarkEnd w:id="1653"/>
      <w:bookmarkEnd w:id="1654"/>
      <w:r>
        <w:rPr>
          <w:rFonts w:hint="cs"/>
          <w:rtl/>
        </w:rPr>
        <w:t>נהיגה</w:t>
      </w:r>
      <w:bookmarkStart w:id="1655" w:name="_ETM_Q1_1158906"/>
      <w:bookmarkStart w:id="1656" w:name="_ETM_Q1_1158405"/>
      <w:bookmarkEnd w:id="1655"/>
      <w:bookmarkEnd w:id="1656"/>
      <w:r>
        <w:rPr>
          <w:rFonts w:hint="cs"/>
          <w:rtl/>
        </w:rPr>
        <w:t xml:space="preserve"> </w:t>
      </w:r>
      <w:bookmarkStart w:id="1657" w:name="_ETM_Q1_1158152"/>
      <w:bookmarkEnd w:id="1657"/>
      <w:r>
        <w:rPr>
          <w:rFonts w:hint="cs"/>
          <w:rtl/>
        </w:rPr>
        <w:t>ועד לריש</w:t>
      </w:r>
      <w:bookmarkStart w:id="1658" w:name="_ETM_Q1_1159904"/>
      <w:bookmarkStart w:id="1659" w:name="_ETM_Q1_1159905"/>
      <w:bookmarkStart w:id="1660" w:name="_ETM_Q1_1159406"/>
      <w:bookmarkStart w:id="1661" w:name="_ETM_Q1_1158652"/>
      <w:bookmarkStart w:id="1662" w:name="_ETM_Q1_1157904"/>
      <w:bookmarkEnd w:id="1658"/>
      <w:bookmarkEnd w:id="1659"/>
      <w:bookmarkEnd w:id="1660"/>
      <w:bookmarkEnd w:id="1661"/>
      <w:bookmarkEnd w:id="1662"/>
      <w:r w:rsidRPr="00933749">
        <w:rPr>
          <w:rFonts w:hint="cs"/>
          <w:rtl/>
        </w:rPr>
        <w:t xml:space="preserve">יונות עורכי-דין וקבלנים, היתרי בנייה וכל מה שקשור </w:t>
      </w:r>
      <w:bookmarkStart w:id="1663" w:name="_ETM_Q1_1165402"/>
      <w:bookmarkEnd w:id="1663"/>
      <w:r w:rsidRPr="00933749">
        <w:rPr>
          <w:rFonts w:hint="cs"/>
          <w:rtl/>
        </w:rPr>
        <w:t xml:space="preserve">לאישורים </w:t>
      </w:r>
      <w:bookmarkStart w:id="1664" w:name="_ETM_Q1_1165654"/>
      <w:bookmarkEnd w:id="1664"/>
      <w:r w:rsidRPr="00933749">
        <w:rPr>
          <w:rFonts w:hint="cs"/>
          <w:rtl/>
        </w:rPr>
        <w:t>שכבר ניתנו. אישורים</w:t>
      </w:r>
      <w:bookmarkStart w:id="1665" w:name="_ETM_Q1_1167655"/>
      <w:bookmarkEnd w:id="1665"/>
      <w:r>
        <w:rPr>
          <w:rFonts w:hint="cs"/>
          <w:rtl/>
        </w:rPr>
        <w:t>, הסכמו</w:t>
      </w:r>
      <w:bookmarkStart w:id="1666" w:name="_ETM_Q1_1167905"/>
      <w:bookmarkStart w:id="1667" w:name="_ETM_Q1_1168905"/>
      <w:bookmarkStart w:id="1668" w:name="_ETM_Q1_1168402"/>
      <w:bookmarkEnd w:id="1666"/>
      <w:bookmarkEnd w:id="1667"/>
      <w:bookmarkEnd w:id="1668"/>
      <w:r w:rsidRPr="00933749">
        <w:rPr>
          <w:rFonts w:hint="cs"/>
          <w:rtl/>
        </w:rPr>
        <w:t>ת רישיונות וכו'. זה</w:t>
      </w:r>
      <w:bookmarkStart w:id="1669" w:name="_ETM_Q1_1170653"/>
      <w:bookmarkStart w:id="1670" w:name="_ETM_Q1_1169904"/>
      <w:bookmarkEnd w:id="1669"/>
      <w:bookmarkEnd w:id="1670"/>
      <w:r>
        <w:rPr>
          <w:rFonts w:hint="cs"/>
          <w:rtl/>
        </w:rPr>
        <w:t xml:space="preserve"> חוק </w:t>
      </w:r>
      <w:bookmarkStart w:id="1671" w:name="_ETM_Q1_1170902"/>
      <w:bookmarkStart w:id="1672" w:name="_ETM_Q1_1171402"/>
      <w:bookmarkEnd w:id="1671"/>
      <w:bookmarkEnd w:id="1672"/>
      <w:r>
        <w:rPr>
          <w:rFonts w:hint="cs"/>
          <w:rtl/>
        </w:rPr>
        <w:t>שכבר עבר</w:t>
      </w:r>
      <w:r w:rsidR="00437E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4219EA4" w14:textId="77777777" w:rsidR="00933749" w:rsidRDefault="00933749" w:rsidP="00204B63">
      <w:pPr>
        <w:rPr>
          <w:rtl/>
        </w:rPr>
      </w:pPr>
      <w:bookmarkStart w:id="1673" w:name="_ETM_Q1_1112852"/>
      <w:bookmarkEnd w:id="1673"/>
    </w:p>
    <w:p w14:paraId="2631DAC0" w14:textId="77777777" w:rsidR="00A07519" w:rsidRPr="00933749" w:rsidRDefault="00204B63" w:rsidP="00204B63">
      <w:pPr>
        <w:rPr>
          <w:rtl/>
        </w:rPr>
      </w:pPr>
      <w:r>
        <w:rPr>
          <w:rFonts w:hint="cs"/>
          <w:rtl/>
        </w:rPr>
        <w:t>והדוגמה שניתנה כאן על הכרזות, צר</w:t>
      </w:r>
      <w:bookmarkStart w:id="1674" w:name="_ETM_Q1_1173155"/>
      <w:bookmarkStart w:id="1675" w:name="_ETM_Q1_1173151"/>
      <w:bookmarkEnd w:id="1674"/>
      <w:bookmarkEnd w:id="1675"/>
      <w:r w:rsidRPr="00933749">
        <w:rPr>
          <w:rFonts w:hint="cs"/>
          <w:rtl/>
        </w:rPr>
        <w:t>יך</w:t>
      </w:r>
      <w:bookmarkStart w:id="1676" w:name="_ETM_Q1_1172152"/>
      <w:bookmarkStart w:id="1677" w:name="_ETM_Q1_1171403"/>
      <w:bookmarkEnd w:id="1676"/>
      <w:bookmarkEnd w:id="1677"/>
      <w:r w:rsidRPr="00933749">
        <w:rPr>
          <w:rFonts w:hint="cs"/>
          <w:rtl/>
        </w:rPr>
        <w:t xml:space="preserve"> לבדוק אם </w:t>
      </w:r>
      <w:bookmarkStart w:id="1678" w:name="_ETM_Q1_1172656"/>
      <w:bookmarkEnd w:id="1678"/>
      <w:r w:rsidRPr="00933749">
        <w:rPr>
          <w:rFonts w:hint="cs"/>
          <w:rtl/>
        </w:rPr>
        <w:t>היא נכללת במסגרת החוק ההוא שכ</w:t>
      </w:r>
      <w:bookmarkStart w:id="1679" w:name="_ETM_Q1_1178656"/>
      <w:bookmarkStart w:id="1680" w:name="_ETM_Q1_1177901"/>
      <w:bookmarkEnd w:id="1679"/>
      <w:bookmarkEnd w:id="1680"/>
      <w:r w:rsidRPr="00933749">
        <w:rPr>
          <w:rFonts w:hint="cs"/>
          <w:rtl/>
        </w:rPr>
        <w:t xml:space="preserve">בר הושלם. לגבי החוק </w:t>
      </w:r>
      <w:bookmarkStart w:id="1681" w:name="_ETM_Q1_1179406"/>
      <w:bookmarkStart w:id="1682" w:name="_ETM_Q1_1178651"/>
      <w:bookmarkEnd w:id="1681"/>
      <w:bookmarkEnd w:id="1682"/>
      <w:r w:rsidRPr="00933749">
        <w:rPr>
          <w:rFonts w:hint="cs"/>
          <w:rtl/>
        </w:rPr>
        <w:t xml:space="preserve">השני </w:t>
      </w:r>
      <w:bookmarkStart w:id="1683" w:name="_ETM_Q1_1179152"/>
      <w:bookmarkEnd w:id="1683"/>
      <w:r w:rsidRPr="00933749">
        <w:rPr>
          <w:rFonts w:hint="cs"/>
          <w:rtl/>
        </w:rPr>
        <w:t>שהממשלה הביאה, וזה החוק שאנ</w:t>
      </w:r>
      <w:bookmarkStart w:id="1684" w:name="_ETM_Q1_1182151"/>
      <w:bookmarkStart w:id="1685" w:name="_ETM_Q1_1181401"/>
      <w:bookmarkStart w:id="1686" w:name="_ETM_Q1_1181651"/>
      <w:bookmarkEnd w:id="1684"/>
      <w:bookmarkEnd w:id="1685"/>
      <w:bookmarkEnd w:id="1686"/>
      <w:r>
        <w:rPr>
          <w:rFonts w:hint="cs"/>
          <w:rtl/>
        </w:rPr>
        <w:t xml:space="preserve">חנו מדברים עליו כאן, </w:t>
      </w:r>
      <w:bookmarkStart w:id="1687" w:name="_ETM_Q1_1182406"/>
      <w:bookmarkEnd w:id="1687"/>
      <w:r w:rsidRPr="00933749">
        <w:rPr>
          <w:rFonts w:hint="cs"/>
          <w:rtl/>
        </w:rPr>
        <w:t xml:space="preserve">החלק ממנו </w:t>
      </w:r>
      <w:bookmarkStart w:id="1688" w:name="_ETM_Q1_1183906"/>
      <w:bookmarkEnd w:id="1688"/>
      <w:r w:rsidRPr="00933749">
        <w:rPr>
          <w:rFonts w:hint="cs"/>
          <w:rtl/>
        </w:rPr>
        <w:t xml:space="preserve">שאנחנו מדברים עליו כאן, עוסק </w:t>
      </w:r>
      <w:bookmarkStart w:id="1689" w:name="_ETM_Q1_1185406"/>
      <w:bookmarkEnd w:id="1689"/>
      <w:r w:rsidRPr="00933749">
        <w:rPr>
          <w:rFonts w:hint="cs"/>
          <w:rtl/>
        </w:rPr>
        <w:t>בפעולות בין המדינה לאזרח.</w:t>
      </w:r>
      <w:bookmarkStart w:id="1690" w:name="_ETM_Q1_1187656"/>
      <w:bookmarkEnd w:id="1690"/>
      <w:r w:rsidRPr="00933749">
        <w:rPr>
          <w:rFonts w:hint="cs"/>
          <w:rtl/>
        </w:rPr>
        <w:t xml:space="preserve"> הוא </w:t>
      </w:r>
      <w:bookmarkStart w:id="1691" w:name="_ETM_Q1_1188156"/>
      <w:bookmarkEnd w:id="1691"/>
      <w:r w:rsidRPr="00933749">
        <w:rPr>
          <w:rFonts w:hint="cs"/>
          <w:rtl/>
        </w:rPr>
        <w:t xml:space="preserve">לא עוסק ביחסים שבין אזרח לאזרח, בין בנק לאזרח, בין </w:t>
      </w:r>
      <w:bookmarkStart w:id="1692" w:name="_ETM_Q1_1193403"/>
      <w:bookmarkEnd w:id="1692"/>
      <w:r>
        <w:rPr>
          <w:rFonts w:hint="cs"/>
          <w:rtl/>
        </w:rPr>
        <w:t xml:space="preserve">קבלן לאזרח וכו'. </w:t>
      </w:r>
      <w:bookmarkStart w:id="1693" w:name="_ETM_Q1_1194902"/>
      <w:bookmarkStart w:id="1694" w:name="_ETM_Q1_1195909"/>
      <w:bookmarkStart w:id="1695" w:name="_ETM_Q1_1195155"/>
      <w:bookmarkStart w:id="1696" w:name="_ETM_Q1_1194402"/>
      <w:bookmarkStart w:id="1697" w:name="_ETM_Q1_1193653"/>
      <w:bookmarkStart w:id="1698" w:name="_ETM_Q1_1194154"/>
      <w:bookmarkStart w:id="1699" w:name="_ETM_Q1_1193404"/>
      <w:bookmarkStart w:id="1700" w:name="_ETM_Q1_1194155"/>
      <w:bookmarkStart w:id="1701" w:name="_ETM_Q1_111585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</w:p>
    <w:p w14:paraId="68CFBDE9" w14:textId="77777777" w:rsidR="00933749" w:rsidRPr="00933749" w:rsidRDefault="00933749" w:rsidP="00204B63">
      <w:pPr>
        <w:rPr>
          <w:rtl/>
        </w:rPr>
      </w:pPr>
    </w:p>
    <w:p w14:paraId="3E50F5AB" w14:textId="77777777" w:rsidR="00C813A2" w:rsidRPr="00933749" w:rsidRDefault="00204B63" w:rsidP="00204B63">
      <w:pPr>
        <w:rPr>
          <w:rtl/>
        </w:rPr>
      </w:pPr>
      <w:r w:rsidRPr="00933749">
        <w:rPr>
          <w:rFonts w:hint="cs"/>
          <w:rtl/>
        </w:rPr>
        <w:t>ה</w:t>
      </w:r>
      <w:bookmarkStart w:id="1702" w:name="_ETM_Q1_1196653"/>
      <w:bookmarkStart w:id="1703" w:name="_ETM_Q1_1196154"/>
      <w:bookmarkStart w:id="1704" w:name="_ETM_Q1_1195655"/>
      <w:bookmarkEnd w:id="1702"/>
      <w:bookmarkEnd w:id="1703"/>
      <w:bookmarkEnd w:id="1704"/>
      <w:r w:rsidRPr="00933749">
        <w:rPr>
          <w:rFonts w:hint="cs"/>
          <w:rtl/>
        </w:rPr>
        <w:t xml:space="preserve">ממשלה לא ביקשה לטפל </w:t>
      </w:r>
      <w:bookmarkStart w:id="1705" w:name="_ETM_Q1_1198152"/>
      <w:bookmarkStart w:id="1706" w:name="_ETM_Q1_1197403"/>
      <w:bookmarkStart w:id="1707" w:name="_ETM_Q1_1197405"/>
      <w:bookmarkEnd w:id="1705"/>
      <w:bookmarkEnd w:id="1706"/>
      <w:bookmarkEnd w:id="1707"/>
      <w:r w:rsidRPr="00933749">
        <w:rPr>
          <w:rFonts w:hint="cs"/>
          <w:rtl/>
        </w:rPr>
        <w:t>בנושא הזה במסגרת החוק ההוא, וגם כאן לא</w:t>
      </w:r>
      <w:bookmarkStart w:id="1708" w:name="_ETM_Q1_1201901"/>
      <w:bookmarkStart w:id="1709" w:name="_ETM_Q1_1201152"/>
      <w:bookmarkEnd w:id="1708"/>
      <w:bookmarkEnd w:id="1709"/>
      <w:r w:rsidRPr="00933749">
        <w:rPr>
          <w:rFonts w:hint="cs"/>
          <w:rtl/>
        </w:rPr>
        <w:t xml:space="preserve"> מוצע </w:t>
      </w:r>
      <w:bookmarkStart w:id="1710" w:name="_ETM_Q1_1201404"/>
      <w:bookmarkEnd w:id="1710"/>
      <w:r w:rsidRPr="00933749">
        <w:rPr>
          <w:rFonts w:hint="cs"/>
          <w:rtl/>
        </w:rPr>
        <w:t xml:space="preserve">הסדר </w:t>
      </w:r>
      <w:bookmarkStart w:id="1711" w:name="_ETM_Q1_1202406"/>
      <w:bookmarkEnd w:id="1711"/>
      <w:r w:rsidRPr="00933749">
        <w:rPr>
          <w:rFonts w:hint="cs"/>
          <w:rtl/>
        </w:rPr>
        <w:t>שנוגע לתכנון ובנייה.</w:t>
      </w:r>
      <w:bookmarkStart w:id="1712" w:name="_ETM_Q1_1203904"/>
      <w:bookmarkEnd w:id="1712"/>
      <w:r w:rsidRPr="00933749">
        <w:rPr>
          <w:rFonts w:hint="cs"/>
          <w:rtl/>
        </w:rPr>
        <w:t xml:space="preserve"> </w:t>
      </w:r>
      <w:bookmarkStart w:id="1713" w:name="_ETM_Q1_1203405"/>
      <w:bookmarkStart w:id="1714" w:name="_ETM_Q1_1202657"/>
      <w:bookmarkEnd w:id="1713"/>
      <w:bookmarkEnd w:id="1714"/>
      <w:r w:rsidRPr="00933749">
        <w:rPr>
          <w:rFonts w:hint="cs"/>
          <w:rtl/>
        </w:rPr>
        <w:t xml:space="preserve">הסדר שלישי שאומץ, וכבר גם הפך </w:t>
      </w:r>
      <w:bookmarkStart w:id="1715" w:name="_ETM_Q1_1207903"/>
      <w:bookmarkEnd w:id="1715"/>
      <w:r w:rsidRPr="00933749">
        <w:rPr>
          <w:rFonts w:hint="cs"/>
          <w:rtl/>
        </w:rPr>
        <w:t>לחוק,</w:t>
      </w:r>
      <w:bookmarkStart w:id="1716" w:name="_ETM_Q1_1207654"/>
      <w:bookmarkStart w:id="1717" w:name="_ETM_Q1_1206905"/>
      <w:bookmarkEnd w:id="1716"/>
      <w:bookmarkEnd w:id="1717"/>
      <w:r w:rsidRPr="00933749">
        <w:rPr>
          <w:rFonts w:hint="cs"/>
          <w:rtl/>
        </w:rPr>
        <w:t xml:space="preserve"> נוגע גם ליחסים שבין </w:t>
      </w:r>
      <w:bookmarkStart w:id="1718" w:name="_ETM_Q1_1210156"/>
      <w:bookmarkEnd w:id="1718"/>
      <w:r w:rsidRPr="00933749">
        <w:rPr>
          <w:rFonts w:hint="cs"/>
          <w:rtl/>
        </w:rPr>
        <w:t xml:space="preserve">אזרח לאזרח, </w:t>
      </w:r>
      <w:bookmarkStart w:id="1719" w:name="_ETM_Q1_1210652"/>
      <w:bookmarkEnd w:id="1719"/>
      <w:r w:rsidRPr="00933749">
        <w:rPr>
          <w:rFonts w:hint="cs"/>
          <w:rtl/>
        </w:rPr>
        <w:t xml:space="preserve">גם ביחסים </w:t>
      </w:r>
      <w:bookmarkStart w:id="1720" w:name="_ETM_Q1_1211154"/>
      <w:bookmarkEnd w:id="1720"/>
      <w:r w:rsidRPr="00933749">
        <w:rPr>
          <w:rFonts w:hint="cs"/>
          <w:rtl/>
        </w:rPr>
        <w:t>שבין אזרח לרשות וגם ביחסים</w:t>
      </w:r>
      <w:bookmarkStart w:id="1721" w:name="_ETM_Q1_1213155"/>
      <w:bookmarkEnd w:id="1721"/>
      <w:r w:rsidRPr="00933749">
        <w:rPr>
          <w:rFonts w:hint="cs"/>
          <w:rtl/>
        </w:rPr>
        <w:t xml:space="preserve"> שבין הרשויות השונות, </w:t>
      </w:r>
      <w:bookmarkStart w:id="1722" w:name="_ETM_Q1_1215654"/>
      <w:bookmarkStart w:id="1723" w:name="_ETM_Q1_1215155"/>
      <w:bookmarkStart w:id="1724" w:name="_ETM_Q1_1214405"/>
      <w:bookmarkEnd w:id="1722"/>
      <w:bookmarkEnd w:id="1723"/>
      <w:bookmarkEnd w:id="1724"/>
      <w:r w:rsidRPr="00933749">
        <w:rPr>
          <w:rFonts w:hint="cs"/>
          <w:rtl/>
        </w:rPr>
        <w:t>בכ</w:t>
      </w:r>
      <w:bookmarkStart w:id="1725" w:name="_ETM_Q1_1214906"/>
      <w:bookmarkEnd w:id="1725"/>
      <w:r w:rsidRPr="00933749">
        <w:rPr>
          <w:rFonts w:hint="cs"/>
          <w:rtl/>
        </w:rPr>
        <w:t>ל הנוגע לקבוצות מאובחנו</w:t>
      </w:r>
      <w:bookmarkStart w:id="1726" w:name="_ETM_Q1_1217155"/>
      <w:bookmarkEnd w:id="1726"/>
      <w:r w:rsidRPr="00933749">
        <w:rPr>
          <w:rFonts w:hint="cs"/>
          <w:rtl/>
        </w:rPr>
        <w:t>ת ומו</w:t>
      </w:r>
      <w:bookmarkStart w:id="1727" w:name="_ETM_Q1_1217654"/>
      <w:bookmarkStart w:id="1728" w:name="_ETM_Q1_1216904"/>
      <w:bookmarkEnd w:id="1727"/>
      <w:bookmarkEnd w:id="1728"/>
      <w:r w:rsidRPr="00933749">
        <w:rPr>
          <w:rFonts w:hint="cs"/>
          <w:rtl/>
        </w:rPr>
        <w:t>גדרות של אזרחים ש</w:t>
      </w:r>
      <w:bookmarkStart w:id="1729" w:name="_ETM_Q1_1219405"/>
      <w:bookmarkStart w:id="1730" w:name="_ETM_Q1_1218655"/>
      <w:bookmarkStart w:id="1731" w:name="_ETM_Q1_1218402"/>
      <w:bookmarkStart w:id="1732" w:name="_ETM_Q1_1218153"/>
      <w:bookmarkStart w:id="1733" w:name="_ETM_Q1_1217905"/>
      <w:bookmarkStart w:id="1734" w:name="_ETM_Q1_1218403"/>
      <w:bookmarkStart w:id="1735" w:name="_ETM_Q1_1217653"/>
      <w:bookmarkEnd w:id="1729"/>
      <w:bookmarkEnd w:id="1730"/>
      <w:bookmarkEnd w:id="1731"/>
      <w:bookmarkEnd w:id="1732"/>
      <w:bookmarkEnd w:id="1733"/>
      <w:bookmarkEnd w:id="1734"/>
      <w:bookmarkEnd w:id="1735"/>
      <w:r w:rsidRPr="00933749">
        <w:rPr>
          <w:rFonts w:hint="cs"/>
          <w:rtl/>
        </w:rPr>
        <w:t>הם הנפגעים הישירים</w:t>
      </w:r>
      <w:bookmarkStart w:id="1736" w:name="_ETM_Q1_1220403"/>
      <w:bookmarkEnd w:id="1736"/>
      <w:r>
        <w:rPr>
          <w:rFonts w:hint="cs"/>
          <w:rtl/>
        </w:rPr>
        <w:t>,</w:t>
      </w:r>
      <w:bookmarkStart w:id="1737" w:name="_ETM_Q1_1220404"/>
      <w:bookmarkEnd w:id="1737"/>
      <w:r w:rsidRPr="00933749">
        <w:rPr>
          <w:rFonts w:hint="cs"/>
          <w:rtl/>
        </w:rPr>
        <w:t xml:space="preserve"> אפשר ל</w:t>
      </w:r>
      <w:bookmarkStart w:id="1738" w:name="_ETM_Q1_1221667"/>
      <w:bookmarkEnd w:id="1738"/>
      <w:r w:rsidRPr="00933749">
        <w:rPr>
          <w:rFonts w:hint="cs"/>
          <w:rtl/>
        </w:rPr>
        <w:t xml:space="preserve">קרוא לכך, מהמערכה. </w:t>
      </w:r>
      <w:bookmarkStart w:id="1739" w:name="_ETM_Q1_1117851"/>
      <w:bookmarkStart w:id="1740" w:name="_ETM_Q1_1120350"/>
      <w:bookmarkEnd w:id="1739"/>
      <w:bookmarkEnd w:id="1740"/>
    </w:p>
    <w:p w14:paraId="0C9E8328" w14:textId="77777777" w:rsidR="00933749" w:rsidRPr="00933749" w:rsidRDefault="00933749" w:rsidP="00204B63">
      <w:pPr>
        <w:rPr>
          <w:rtl/>
        </w:rPr>
      </w:pPr>
    </w:p>
    <w:p w14:paraId="2D422DA4" w14:textId="77777777" w:rsidR="00C813A2" w:rsidRDefault="00204B63" w:rsidP="00204B63">
      <w:pPr>
        <w:rPr>
          <w:rtl/>
        </w:rPr>
      </w:pPr>
      <w:r w:rsidRPr="00933749">
        <w:rPr>
          <w:rFonts w:hint="cs"/>
          <w:rtl/>
        </w:rPr>
        <w:t xml:space="preserve">בין היתר </w:t>
      </w:r>
      <w:bookmarkStart w:id="1741" w:name="_ETM_Q1_1196600"/>
      <w:bookmarkStart w:id="1742" w:name="_ETM_Q1_1195100"/>
      <w:bookmarkStart w:id="1743" w:name="_ETM_Q1_1193100"/>
      <w:bookmarkStart w:id="1744" w:name="_ETM_Q1_1191100"/>
      <w:bookmarkStart w:id="1745" w:name="_ETM_Q1_1189100"/>
      <w:bookmarkStart w:id="1746" w:name="_ETM_Q1_1187100"/>
      <w:bookmarkStart w:id="1747" w:name="_ETM_Q1_1185100"/>
      <w:bookmarkStart w:id="1748" w:name="_ETM_Q1_1183100"/>
      <w:bookmarkStart w:id="1749" w:name="_ETM_Q1_1181100"/>
      <w:bookmarkStart w:id="1750" w:name="_ETM_Q1_1179100"/>
      <w:bookmarkStart w:id="1751" w:name="_ETM_Q1_1177100"/>
      <w:bookmarkStart w:id="1752" w:name="_ETM_Q1_1175100"/>
      <w:bookmarkStart w:id="1753" w:name="_ETM_Q1_1173100"/>
      <w:bookmarkStart w:id="1754" w:name="_ETM_Q1_1171100"/>
      <w:bookmarkStart w:id="1755" w:name="_ETM_Q1_1171350"/>
      <w:bookmarkStart w:id="1756" w:name="_ETM_Q1_1169350"/>
      <w:bookmarkStart w:id="1757" w:name="_ETM_Q1_1168101"/>
      <w:bookmarkStart w:id="1758" w:name="_ETM_Q1_1166101"/>
      <w:bookmarkStart w:id="1759" w:name="_ETM_Q1_1164101"/>
      <w:bookmarkStart w:id="1760" w:name="_ETM_Q1_1162101"/>
      <w:bookmarkStart w:id="1761" w:name="_ETM_Q1_1160101"/>
      <w:bookmarkStart w:id="1762" w:name="_ETM_Q1_1158101"/>
      <w:bookmarkStart w:id="1763" w:name="_ETM_Q1_1156101"/>
      <w:bookmarkStart w:id="1764" w:name="_ETM_Q1_1154101"/>
      <w:bookmarkStart w:id="1765" w:name="_ETM_Q1_1152101"/>
      <w:bookmarkStart w:id="1766" w:name="_ETM_Q1_1150101"/>
      <w:bookmarkStart w:id="1767" w:name="_ETM_Q1_1148600"/>
      <w:bookmarkStart w:id="1768" w:name="_ETM_Q1_1151100"/>
      <w:bookmarkStart w:id="1769" w:name="_ETM_Q1_1149100"/>
      <w:bookmarkStart w:id="1770" w:name="_ETM_Q1_1147100"/>
      <w:bookmarkStart w:id="1771" w:name="_ETM_Q1_1145100"/>
      <w:bookmarkStart w:id="1772" w:name="_ETM_Q1_1143100"/>
      <w:bookmarkStart w:id="1773" w:name="_ETM_Q1_1141100"/>
      <w:bookmarkStart w:id="1774" w:name="_ETM_Q1_1139100"/>
      <w:bookmarkStart w:id="1775" w:name="_ETM_Q1_1137100"/>
      <w:bookmarkStart w:id="1776" w:name="_ETM_Q1_1135100"/>
      <w:bookmarkStart w:id="1777" w:name="_ETM_Q1_1133100"/>
      <w:bookmarkStart w:id="1778" w:name="_ETM_Q1_1131100"/>
      <w:bookmarkStart w:id="1779" w:name="_ETM_Q1_1130351"/>
      <w:bookmarkStart w:id="1780" w:name="_ETM_Q1_1128351"/>
      <w:bookmarkStart w:id="1781" w:name="_ETM_Q1_1126351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r w:rsidRPr="00933749">
        <w:rPr>
          <w:rFonts w:hint="cs"/>
          <w:rtl/>
        </w:rPr>
        <w:t xml:space="preserve">אנשים </w:t>
      </w:r>
      <w:bookmarkStart w:id="1782" w:name="_ETM_Q1_1225405"/>
      <w:bookmarkEnd w:id="1782"/>
      <w:r w:rsidRPr="00933749">
        <w:rPr>
          <w:rFonts w:hint="cs"/>
          <w:rtl/>
        </w:rPr>
        <w:t xml:space="preserve">שמשרתים </w:t>
      </w:r>
      <w:bookmarkStart w:id="1783" w:name="_ETM_Q1_1226151"/>
      <w:bookmarkEnd w:id="1783"/>
      <w:r w:rsidRPr="00933749">
        <w:rPr>
          <w:rFonts w:hint="cs"/>
          <w:rtl/>
        </w:rPr>
        <w:t xml:space="preserve">בכוחות הביטחון, שוטרים, אנשים שפונו מבתיהם וכו'. גם לגבי </w:t>
      </w:r>
      <w:bookmarkStart w:id="1784" w:name="_ETM_Q1_1237401"/>
      <w:bookmarkEnd w:id="1784"/>
      <w:r w:rsidRPr="00933749">
        <w:rPr>
          <w:rFonts w:hint="cs"/>
          <w:rtl/>
        </w:rPr>
        <w:t xml:space="preserve">זה כבר חוקק חוק שבעצם </w:t>
      </w:r>
      <w:bookmarkStart w:id="1785" w:name="_ETM_Q1_1231906"/>
      <w:bookmarkStart w:id="1786" w:name="_ETM_Q1_1239403"/>
      <w:bookmarkEnd w:id="1785"/>
      <w:bookmarkEnd w:id="1786"/>
      <w:r w:rsidR="00A07519" w:rsidRPr="00933749">
        <w:rPr>
          <w:rFonts w:hint="cs"/>
          <w:rtl/>
        </w:rPr>
        <w:t>מתערב גם ביחסים שבין האזרחי</w:t>
      </w:r>
      <w:bookmarkStart w:id="1787" w:name="_ETM_Q1_1242405"/>
      <w:bookmarkStart w:id="1788" w:name="_ETM_Q1_1241906"/>
      <w:bookmarkStart w:id="1789" w:name="_ETM_Q1_1241152"/>
      <w:bookmarkStart w:id="1790" w:name="_ETM_Q1_1240904"/>
      <w:bookmarkStart w:id="1791" w:name="_ETM_Q1_1242155"/>
      <w:bookmarkEnd w:id="1787"/>
      <w:bookmarkEnd w:id="1788"/>
      <w:bookmarkEnd w:id="1789"/>
      <w:bookmarkEnd w:id="1790"/>
      <w:bookmarkEnd w:id="1791"/>
      <w:r w:rsidR="00A07519" w:rsidRPr="00933749">
        <w:rPr>
          <w:rFonts w:hint="cs"/>
          <w:rtl/>
        </w:rPr>
        <w:t>ם. לדוגמה,</w:t>
      </w:r>
      <w:bookmarkStart w:id="1792" w:name="_ETM_Q1_1243906"/>
      <w:bookmarkEnd w:id="1792"/>
      <w:r w:rsidR="00A07519" w:rsidRPr="00933749">
        <w:rPr>
          <w:rFonts w:hint="cs"/>
          <w:rtl/>
        </w:rPr>
        <w:t xml:space="preserve"> </w:t>
      </w:r>
      <w:bookmarkStart w:id="1793" w:name="_ETM_Q1_1244656"/>
      <w:bookmarkEnd w:id="1793"/>
      <w:r w:rsidR="00A07519" w:rsidRPr="00933749">
        <w:rPr>
          <w:rFonts w:hint="cs"/>
          <w:rtl/>
        </w:rPr>
        <w:t>מה שמעניין את מי שהעיר</w:t>
      </w:r>
      <w:bookmarkStart w:id="1794" w:name="_ETM_Q1_1246906"/>
      <w:bookmarkStart w:id="1795" w:name="_ETM_Q1_1246152"/>
      <w:bookmarkStart w:id="1796" w:name="_ETM_Q1_1245401"/>
      <w:bookmarkStart w:id="1797" w:name="_ETM_Q1_1244654"/>
      <w:bookmarkStart w:id="1798" w:name="_ETM_Q1_1243904"/>
      <w:bookmarkStart w:id="1799" w:name="_ETM_Q1_1243405"/>
      <w:bookmarkStart w:id="1800" w:name="_ETM_Q1_1242655"/>
      <w:bookmarkEnd w:id="1794"/>
      <w:bookmarkEnd w:id="1795"/>
      <w:bookmarkEnd w:id="1796"/>
      <w:bookmarkEnd w:id="1797"/>
      <w:bookmarkEnd w:id="1798"/>
      <w:bookmarkEnd w:id="1799"/>
      <w:bookmarkEnd w:id="1800"/>
      <w:r w:rsidR="00A07519" w:rsidRPr="00933749">
        <w:rPr>
          <w:rFonts w:hint="cs"/>
          <w:rtl/>
        </w:rPr>
        <w:t xml:space="preserve"> </w:t>
      </w:r>
      <w:bookmarkStart w:id="1801" w:name="_ETM_Q1_1244905"/>
      <w:bookmarkEnd w:id="1801"/>
      <w:r w:rsidR="00A07519" w:rsidRPr="00933749">
        <w:rPr>
          <w:rFonts w:hint="cs"/>
          <w:rtl/>
        </w:rPr>
        <w:t xml:space="preserve">את ההערות קודם, קובע שאותם אזרחים שנקבע </w:t>
      </w:r>
      <w:bookmarkStart w:id="1802" w:name="_ETM_Q1_1250403"/>
      <w:bookmarkEnd w:id="1802"/>
      <w:r w:rsidR="00A07519" w:rsidRPr="00933749">
        <w:rPr>
          <w:rFonts w:hint="cs"/>
          <w:rtl/>
        </w:rPr>
        <w:t xml:space="preserve">להם מועד </w:t>
      </w:r>
      <w:bookmarkStart w:id="1803" w:name="_ETM_Q1_1251154"/>
      <w:bookmarkEnd w:id="1803"/>
      <w:r w:rsidR="00A07519" w:rsidRPr="00933749">
        <w:rPr>
          <w:rFonts w:hint="cs"/>
          <w:rtl/>
        </w:rPr>
        <w:t>לתשלום על-פי חוזה</w:t>
      </w:r>
      <w:bookmarkStart w:id="1804" w:name="_ETM_Q1_1252902"/>
      <w:bookmarkEnd w:id="1804"/>
      <w:r w:rsidR="00A07519" w:rsidRPr="00933749">
        <w:rPr>
          <w:rFonts w:hint="cs"/>
          <w:rtl/>
        </w:rPr>
        <w:t xml:space="preserve"> </w:t>
      </w:r>
      <w:bookmarkStart w:id="1805" w:name="_ETM_Q1_1252153"/>
      <w:bookmarkEnd w:id="1805"/>
      <w:r w:rsidR="00A07519" w:rsidRPr="00933749">
        <w:rPr>
          <w:rFonts w:hint="cs"/>
          <w:rtl/>
        </w:rPr>
        <w:t xml:space="preserve">עם קבלן, יכולים לדחות את התשלום </w:t>
      </w:r>
      <w:bookmarkStart w:id="1806" w:name="_ETM_Q1_1258654"/>
      <w:bookmarkEnd w:id="1806"/>
      <w:r w:rsidR="00A07519">
        <w:rPr>
          <w:rFonts w:hint="cs"/>
          <w:rtl/>
        </w:rPr>
        <w:t>בתקופה שהוגד</w:t>
      </w:r>
      <w:bookmarkStart w:id="1807" w:name="_ETM_Q1_1260906"/>
      <w:bookmarkStart w:id="1808" w:name="_ETM_Q1_1260151"/>
      <w:bookmarkStart w:id="1809" w:name="_ETM_Q1_1259652"/>
      <w:bookmarkStart w:id="1810" w:name="_ETM_Q1_1258903"/>
      <w:bookmarkEnd w:id="1807"/>
      <w:bookmarkEnd w:id="1808"/>
      <w:bookmarkEnd w:id="1809"/>
      <w:bookmarkEnd w:id="1810"/>
      <w:r w:rsidR="00A07519" w:rsidRPr="00933749">
        <w:rPr>
          <w:rFonts w:hint="cs"/>
          <w:rtl/>
        </w:rPr>
        <w:t>רה באותו חוק. שכבר כרגע</w:t>
      </w:r>
      <w:bookmarkStart w:id="1811" w:name="_ETM_Q1_1262154"/>
      <w:bookmarkEnd w:id="1811"/>
      <w:r w:rsidR="00A07519" w:rsidRPr="00933749">
        <w:rPr>
          <w:rFonts w:hint="cs"/>
          <w:rtl/>
        </w:rPr>
        <w:t xml:space="preserve">, לפי מיטב </w:t>
      </w:r>
      <w:bookmarkStart w:id="1812" w:name="_ETM_Q1_1264402"/>
      <w:bookmarkStart w:id="1813" w:name="_ETM_Q1_1264655"/>
      <w:bookmarkStart w:id="1814" w:name="_ETM_Q1_1263652"/>
      <w:bookmarkStart w:id="1815" w:name="_ETM_Q1_1263905"/>
      <w:bookmarkStart w:id="1816" w:name="_ETM_Q1_1263655"/>
      <w:bookmarkEnd w:id="1812"/>
      <w:bookmarkEnd w:id="1813"/>
      <w:bookmarkEnd w:id="1814"/>
      <w:bookmarkEnd w:id="1815"/>
      <w:bookmarkEnd w:id="1816"/>
      <w:r w:rsidR="00A07519" w:rsidRPr="00933749">
        <w:rPr>
          <w:rFonts w:hint="cs"/>
          <w:rtl/>
        </w:rPr>
        <w:t>ידיעתי</w:t>
      </w:r>
      <w:bookmarkStart w:id="1817" w:name="_ETM_Q1_1264155"/>
      <w:bookmarkEnd w:id="1817"/>
      <w:r w:rsidR="00A07519" w:rsidRPr="00933749">
        <w:rPr>
          <w:rFonts w:hint="cs"/>
          <w:rtl/>
        </w:rPr>
        <w:t xml:space="preserve">, מבקשים להאריך אותה. </w:t>
      </w:r>
      <w:bookmarkStart w:id="1818" w:name="_ETM_Q1_1266652"/>
      <w:bookmarkStart w:id="1819" w:name="_ETM_Q1_1265906"/>
      <w:bookmarkStart w:id="1820" w:name="_ETM_Q1_1265151"/>
      <w:bookmarkStart w:id="1821" w:name="_ETM_Q1_1124350"/>
      <w:bookmarkEnd w:id="1818"/>
      <w:bookmarkEnd w:id="1819"/>
      <w:bookmarkEnd w:id="1820"/>
      <w:bookmarkEnd w:id="1821"/>
    </w:p>
    <w:p w14:paraId="582E62BD" w14:textId="77777777" w:rsidR="00933749" w:rsidRDefault="00933749" w:rsidP="00204B63">
      <w:pPr>
        <w:rPr>
          <w:rtl/>
        </w:rPr>
      </w:pPr>
    </w:p>
    <w:p w14:paraId="2D8A896B" w14:textId="77777777" w:rsidR="00933749" w:rsidRDefault="00A07519" w:rsidP="00933749">
      <w:pPr>
        <w:rPr>
          <w:rtl/>
        </w:rPr>
      </w:pPr>
      <w:r>
        <w:rPr>
          <w:rFonts w:hint="cs"/>
          <w:rtl/>
        </w:rPr>
        <w:lastRenderedPageBreak/>
        <w:t xml:space="preserve">אז אלה </w:t>
      </w:r>
      <w:bookmarkStart w:id="1822" w:name="_ETM_Q1_1265905"/>
      <w:bookmarkStart w:id="1823" w:name="_ETM_Q1_1265161"/>
      <w:bookmarkEnd w:id="1822"/>
      <w:bookmarkEnd w:id="1823"/>
      <w:r>
        <w:rPr>
          <w:rFonts w:hint="cs"/>
          <w:rtl/>
        </w:rPr>
        <w:t xml:space="preserve">שלושת המהלכים </w:t>
      </w:r>
      <w:bookmarkStart w:id="1824" w:name="_ETM_Q1_1266653"/>
      <w:bookmarkEnd w:id="1824"/>
      <w:r w:rsidRPr="00933749">
        <w:rPr>
          <w:rFonts w:hint="cs"/>
          <w:rtl/>
        </w:rPr>
        <w:t xml:space="preserve">המרכזיים שהממשלה נקטה בהם, והכנסת מטפלת בהם במסגרת הזו. </w:t>
      </w:r>
      <w:bookmarkStart w:id="1825" w:name="_ETM_Q1_1272903"/>
      <w:bookmarkStart w:id="1826" w:name="_ETM_Q1_1273155"/>
      <w:bookmarkStart w:id="1827" w:name="_ETM_Q1_1272654"/>
      <w:bookmarkEnd w:id="1825"/>
      <w:bookmarkEnd w:id="1826"/>
      <w:bookmarkEnd w:id="1827"/>
      <w:r w:rsidRPr="00933749">
        <w:rPr>
          <w:rFonts w:hint="cs"/>
          <w:rtl/>
        </w:rPr>
        <w:t>מן</w:t>
      </w:r>
      <w:bookmarkStart w:id="1828" w:name="_ETM_Q1_1272155"/>
      <w:bookmarkEnd w:id="1828"/>
      <w:r w:rsidRPr="00933749">
        <w:rPr>
          <w:rFonts w:hint="cs"/>
          <w:rtl/>
        </w:rPr>
        <w:t xml:space="preserve"> ה</w:t>
      </w:r>
      <w:bookmarkStart w:id="1829" w:name="_ETM_Q1_1272656"/>
      <w:bookmarkEnd w:id="1829"/>
      <w:r w:rsidRPr="00933749">
        <w:rPr>
          <w:rFonts w:hint="cs"/>
          <w:rtl/>
        </w:rPr>
        <w:t xml:space="preserve">סתם יהיו עוד הרבה </w:t>
      </w:r>
      <w:bookmarkStart w:id="1830" w:name="_ETM_Q1_1274652"/>
      <w:bookmarkStart w:id="1831" w:name="_ETM_Q1_1273903"/>
      <w:bookmarkEnd w:id="1830"/>
      <w:bookmarkEnd w:id="1831"/>
      <w:r w:rsidR="00933749">
        <w:rPr>
          <w:rFonts w:hint="cs"/>
          <w:rtl/>
        </w:rPr>
        <w:t>השלכות</w:t>
      </w:r>
      <w:r w:rsidRPr="00933749">
        <w:rPr>
          <w:rFonts w:hint="cs"/>
          <w:rtl/>
        </w:rPr>
        <w:t xml:space="preserve"> לשאלה על </w:t>
      </w:r>
      <w:bookmarkStart w:id="1832" w:name="_ETM_Q1_1275405"/>
      <w:bookmarkEnd w:id="1832"/>
      <w:r w:rsidRPr="00933749">
        <w:rPr>
          <w:rFonts w:hint="cs"/>
          <w:rtl/>
        </w:rPr>
        <w:t xml:space="preserve">תשלומי משכנתאות, על </w:t>
      </w:r>
      <w:bookmarkStart w:id="1833" w:name="_ETM_Q1_1278903"/>
      <w:bookmarkStart w:id="1834" w:name="_ETM_Q1_1278653"/>
      <w:bookmarkStart w:id="1835" w:name="_ETM_Q1_1277903"/>
      <w:bookmarkStart w:id="1836" w:name="_ETM_Q1_1278153"/>
      <w:bookmarkEnd w:id="1833"/>
      <w:bookmarkEnd w:id="1834"/>
      <w:bookmarkEnd w:id="1835"/>
      <w:bookmarkEnd w:id="1836"/>
      <w:r>
        <w:rPr>
          <w:rFonts w:hint="cs"/>
          <w:rtl/>
        </w:rPr>
        <w:t>חיובים רבים ושונים ש</w:t>
      </w:r>
      <w:bookmarkStart w:id="1837" w:name="_ETM_Q1_1282405"/>
      <w:bookmarkEnd w:id="1837"/>
      <w:r w:rsidRPr="00933749">
        <w:rPr>
          <w:rFonts w:hint="cs"/>
          <w:rtl/>
        </w:rPr>
        <w:t>יש</w:t>
      </w:r>
      <w:bookmarkStart w:id="1838" w:name="_ETM_Q1_1281903"/>
      <w:bookmarkStart w:id="1839" w:name="_ETM_Q1_1281154"/>
      <w:bookmarkEnd w:id="1838"/>
      <w:bookmarkEnd w:id="1839"/>
      <w:r w:rsidRPr="00933749">
        <w:rPr>
          <w:rFonts w:hint="cs"/>
          <w:rtl/>
        </w:rPr>
        <w:t xml:space="preserve"> לאזרחים </w:t>
      </w:r>
      <w:bookmarkStart w:id="1840" w:name="_ETM_Q1_1281155"/>
      <w:bookmarkEnd w:id="1840"/>
      <w:r w:rsidRPr="00933749">
        <w:rPr>
          <w:rFonts w:hint="cs"/>
          <w:rtl/>
        </w:rPr>
        <w:t xml:space="preserve">ביניהם. בין יזם לאזרח, </w:t>
      </w:r>
      <w:bookmarkStart w:id="1841" w:name="_ETM_Q1_1283905"/>
      <w:bookmarkStart w:id="1842" w:name="_ETM_Q1_1283656"/>
      <w:bookmarkStart w:id="1843" w:name="_ETM_Q1_1282906"/>
      <w:bookmarkEnd w:id="1841"/>
      <w:bookmarkEnd w:id="1842"/>
      <w:bookmarkEnd w:id="1843"/>
      <w:r w:rsidRPr="00933749">
        <w:rPr>
          <w:rFonts w:hint="cs"/>
          <w:rtl/>
        </w:rPr>
        <w:t xml:space="preserve">בין יזם לבנק, בין </w:t>
      </w:r>
      <w:bookmarkStart w:id="1844" w:name="_ETM_Q1_1285404"/>
      <w:bookmarkEnd w:id="1844"/>
      <w:r w:rsidRPr="00933749">
        <w:rPr>
          <w:rFonts w:hint="cs"/>
          <w:rtl/>
        </w:rPr>
        <w:t xml:space="preserve">אזרח לאזרח וכו'. </w:t>
      </w:r>
    </w:p>
    <w:p w14:paraId="7BEF1BE0" w14:textId="77777777" w:rsidR="00933749" w:rsidRDefault="00933749" w:rsidP="00933749">
      <w:pPr>
        <w:rPr>
          <w:rtl/>
        </w:rPr>
      </w:pPr>
      <w:bookmarkStart w:id="1845" w:name="_ETM_Q1_1291101"/>
      <w:bookmarkEnd w:id="1845"/>
    </w:p>
    <w:p w14:paraId="1F0D59FC" w14:textId="77777777" w:rsidR="00933749" w:rsidRDefault="00A07519" w:rsidP="00933749">
      <w:pPr>
        <w:rPr>
          <w:rtl/>
        </w:rPr>
      </w:pPr>
      <w:bookmarkStart w:id="1846" w:name="_ETM_Q1_1296602"/>
      <w:bookmarkEnd w:id="1846"/>
      <w:r w:rsidRPr="00933749">
        <w:rPr>
          <w:rFonts w:hint="cs"/>
          <w:rtl/>
        </w:rPr>
        <w:t>כרגע הממשלה לא</w:t>
      </w:r>
      <w:bookmarkStart w:id="1847" w:name="_ETM_Q1_1289654"/>
      <w:bookmarkEnd w:id="1847"/>
      <w:r w:rsidRPr="00933749">
        <w:rPr>
          <w:rFonts w:hint="cs"/>
          <w:rtl/>
        </w:rPr>
        <w:t xml:space="preserve"> </w:t>
      </w:r>
      <w:bookmarkStart w:id="1848" w:name="_ETM_Q1_1290656"/>
      <w:bookmarkStart w:id="1849" w:name="_ETM_Q1_1290152"/>
      <w:bookmarkStart w:id="1850" w:name="_ETM_Q1_1290155"/>
      <w:bookmarkEnd w:id="1848"/>
      <w:bookmarkEnd w:id="1849"/>
      <w:bookmarkEnd w:id="1850"/>
      <w:r w:rsidRPr="00933749">
        <w:rPr>
          <w:rFonts w:hint="cs"/>
          <w:rtl/>
        </w:rPr>
        <w:t xml:space="preserve">הציעה </w:t>
      </w:r>
      <w:bookmarkStart w:id="1851" w:name="_ETM_Q1_1291156"/>
      <w:bookmarkEnd w:id="1851"/>
      <w:r w:rsidRPr="00933749">
        <w:rPr>
          <w:rFonts w:hint="cs"/>
          <w:rtl/>
        </w:rPr>
        <w:t xml:space="preserve">הצעת </w:t>
      </w:r>
      <w:bookmarkStart w:id="1852" w:name="_ETM_Q1_1292156"/>
      <w:bookmarkEnd w:id="1852"/>
      <w:r w:rsidRPr="00933749">
        <w:rPr>
          <w:rFonts w:hint="cs"/>
          <w:rtl/>
        </w:rPr>
        <w:t xml:space="preserve">חוק שעוסקת ביחסים האלה. </w:t>
      </w:r>
      <w:bookmarkStart w:id="1853" w:name="_ETM_Q1_1293902"/>
      <w:bookmarkEnd w:id="1853"/>
      <w:r w:rsidRPr="00933749">
        <w:rPr>
          <w:rFonts w:hint="cs"/>
          <w:rtl/>
        </w:rPr>
        <w:t xml:space="preserve">אולי יש מקום לכך. </w:t>
      </w:r>
      <w:bookmarkStart w:id="1854" w:name="_ETM_Q1_1298402"/>
      <w:bookmarkStart w:id="1855" w:name="_ETM_Q1_1297653"/>
      <w:bookmarkEnd w:id="1854"/>
      <w:bookmarkEnd w:id="1855"/>
      <w:r>
        <w:rPr>
          <w:rFonts w:hint="cs"/>
          <w:rtl/>
        </w:rPr>
        <w:t xml:space="preserve">זה </w:t>
      </w:r>
      <w:bookmarkStart w:id="1856" w:name="_ETM_Q1_1299655"/>
      <w:bookmarkEnd w:id="1856"/>
      <w:r>
        <w:rPr>
          <w:rFonts w:hint="cs"/>
          <w:rtl/>
        </w:rPr>
        <w:t>כ</w:t>
      </w:r>
      <w:bookmarkStart w:id="1857" w:name="_ETM_Q1_1299906"/>
      <w:bookmarkStart w:id="1858" w:name="_ETM_Q1_1299402"/>
      <w:bookmarkStart w:id="1859" w:name="_ETM_Q1_1298903"/>
      <w:bookmarkStart w:id="1860" w:name="_ETM_Q1_1298404"/>
      <w:bookmarkEnd w:id="1857"/>
      <w:bookmarkEnd w:id="1858"/>
      <w:bookmarkEnd w:id="1859"/>
      <w:bookmarkEnd w:id="1860"/>
      <w:r w:rsidRPr="00933749">
        <w:rPr>
          <w:rFonts w:hint="cs"/>
          <w:rtl/>
        </w:rPr>
        <w:t>רגע לא על השולחן, ל</w:t>
      </w:r>
      <w:bookmarkStart w:id="1861" w:name="_ETM_Q1_1300910"/>
      <w:bookmarkEnd w:id="1861"/>
      <w:r w:rsidRPr="00933749">
        <w:rPr>
          <w:rFonts w:hint="cs"/>
          <w:rtl/>
        </w:rPr>
        <w:t xml:space="preserve">פחות לא כאן. וגם בחוק </w:t>
      </w:r>
      <w:bookmarkStart w:id="1862" w:name="_ETM_Q1_1302903"/>
      <w:bookmarkStart w:id="1863" w:name="_ETM_Q1_1302153"/>
      <w:bookmarkEnd w:id="1862"/>
      <w:bookmarkEnd w:id="1863"/>
      <w:r w:rsidRPr="00933749">
        <w:rPr>
          <w:rFonts w:hint="cs"/>
          <w:rtl/>
        </w:rPr>
        <w:t>שבוועדת חוקה, לא עוסק ביחסים שבין אזרח לאזרח</w:t>
      </w:r>
      <w:bookmarkStart w:id="1864" w:name="_ETM_Q1_1306404"/>
      <w:bookmarkEnd w:id="1864"/>
      <w:r w:rsidRPr="00933749">
        <w:rPr>
          <w:rFonts w:hint="cs"/>
          <w:rtl/>
        </w:rPr>
        <w:t xml:space="preserve">, בין </w:t>
      </w:r>
      <w:bookmarkStart w:id="1865" w:name="_ETM_Q1_1306655"/>
      <w:bookmarkEnd w:id="1865"/>
      <w:r w:rsidRPr="00933749">
        <w:rPr>
          <w:rFonts w:hint="cs"/>
          <w:rtl/>
        </w:rPr>
        <w:t>אזרח לק</w:t>
      </w:r>
      <w:bookmarkStart w:id="1866" w:name="_ETM_Q1_1307906"/>
      <w:bookmarkEnd w:id="1866"/>
      <w:r w:rsidRPr="00933749">
        <w:rPr>
          <w:rFonts w:hint="cs"/>
          <w:rtl/>
        </w:rPr>
        <w:t>בלן,</w:t>
      </w:r>
      <w:bookmarkStart w:id="1867" w:name="_ETM_Q1_1307154"/>
      <w:bookmarkEnd w:id="1867"/>
      <w:r w:rsidRPr="00933749">
        <w:rPr>
          <w:rFonts w:hint="cs"/>
          <w:rtl/>
        </w:rPr>
        <w:t xml:space="preserve"> בין אזרח לבנק וכו'. </w:t>
      </w:r>
      <w:bookmarkStart w:id="1868" w:name="_ETM_Q1_1309655"/>
      <w:bookmarkStart w:id="1869" w:name="_ETM_Q1_1308905"/>
      <w:bookmarkStart w:id="1870" w:name="_ETM_Q1_1308152"/>
      <w:bookmarkEnd w:id="1868"/>
      <w:bookmarkEnd w:id="1869"/>
      <w:bookmarkEnd w:id="1870"/>
      <w:r w:rsidRPr="00933749">
        <w:rPr>
          <w:rFonts w:hint="cs"/>
          <w:rtl/>
        </w:rPr>
        <w:t xml:space="preserve">אלא ביחסים </w:t>
      </w:r>
      <w:bookmarkStart w:id="1871" w:name="_ETM_Q1_1310157"/>
      <w:bookmarkEnd w:id="1871"/>
      <w:r w:rsidRPr="00933749">
        <w:rPr>
          <w:rFonts w:hint="cs"/>
          <w:rtl/>
        </w:rPr>
        <w:t>שבין האזרח למדינה כגוף מא</w:t>
      </w:r>
      <w:bookmarkStart w:id="1872" w:name="_ETM_Q1_1314404"/>
      <w:bookmarkEnd w:id="1872"/>
      <w:r w:rsidRPr="00933749">
        <w:rPr>
          <w:rFonts w:hint="cs"/>
          <w:rtl/>
        </w:rPr>
        <w:t>סד</w:t>
      </w:r>
      <w:bookmarkStart w:id="1873" w:name="_ETM_Q1_1314655"/>
      <w:bookmarkStart w:id="1874" w:name="_ETM_Q1_1313902"/>
      <w:bookmarkStart w:id="1875" w:name="_ETM_Q1_1313405"/>
      <w:bookmarkStart w:id="1876" w:name="_ETM_Q1_1312655"/>
      <w:bookmarkEnd w:id="1873"/>
      <w:bookmarkEnd w:id="1874"/>
      <w:bookmarkEnd w:id="1875"/>
      <w:bookmarkEnd w:id="1876"/>
      <w:r w:rsidRPr="00933749">
        <w:rPr>
          <w:rFonts w:hint="cs"/>
          <w:rtl/>
        </w:rPr>
        <w:t xml:space="preserve">ר. על תהליכים שבהם יש </w:t>
      </w:r>
      <w:bookmarkStart w:id="1877" w:name="_ETM_Q1_1316905"/>
      <w:bookmarkEnd w:id="1877"/>
      <w:r w:rsidRPr="00933749">
        <w:rPr>
          <w:rFonts w:hint="cs"/>
          <w:rtl/>
        </w:rPr>
        <w:t xml:space="preserve">מועדים בחקיקה, שבחלקם המועדים מוארכים ובחלקם לא. יש עיקרון </w:t>
      </w:r>
      <w:bookmarkStart w:id="1878" w:name="_ETM_Q1_1326158"/>
      <w:bookmarkStart w:id="1879" w:name="_ETM_Q1_1326655"/>
      <w:bookmarkEnd w:id="1878"/>
      <w:bookmarkEnd w:id="1879"/>
      <w:r w:rsidRPr="00933749">
        <w:rPr>
          <w:rFonts w:hint="cs"/>
          <w:rtl/>
        </w:rPr>
        <w:t>שמאריכים מועדים.</w:t>
      </w:r>
      <w:bookmarkStart w:id="1880" w:name="_ETM_Q1_1327405"/>
      <w:bookmarkEnd w:id="1880"/>
      <w:r w:rsidRPr="00933749">
        <w:rPr>
          <w:rFonts w:hint="cs"/>
          <w:rtl/>
        </w:rPr>
        <w:t xml:space="preserve"> העיקרון שגם </w:t>
      </w:r>
      <w:bookmarkStart w:id="1881" w:name="_ETM_Q1_1328904"/>
      <w:bookmarkStart w:id="1882" w:name="_ETM_Q1_1328406"/>
      <w:bookmarkEnd w:id="1881"/>
      <w:bookmarkEnd w:id="1882"/>
      <w:r w:rsidRPr="00933749">
        <w:rPr>
          <w:rFonts w:hint="cs"/>
          <w:rtl/>
        </w:rPr>
        <w:t>אומץ בהסדר הממשל</w:t>
      </w:r>
      <w:bookmarkStart w:id="1883" w:name="_ETM_Q1_1332155"/>
      <w:bookmarkEnd w:id="1883"/>
      <w:r w:rsidRPr="00933749">
        <w:rPr>
          <w:rFonts w:hint="cs"/>
          <w:rtl/>
        </w:rPr>
        <w:t xml:space="preserve">תי הכללי, הוא </w:t>
      </w:r>
      <w:bookmarkStart w:id="1884" w:name="_ETM_Q1_1333402"/>
      <w:bookmarkEnd w:id="1884"/>
      <w:r w:rsidRPr="00933749">
        <w:rPr>
          <w:rFonts w:hint="cs"/>
          <w:rtl/>
        </w:rPr>
        <w:t xml:space="preserve">העיקרון שלמעט </w:t>
      </w:r>
      <w:bookmarkStart w:id="1885" w:name="_ETM_Q1_1335905"/>
      <w:bookmarkEnd w:id="1885"/>
      <w:r w:rsidRPr="00933749">
        <w:rPr>
          <w:rFonts w:hint="cs"/>
          <w:rtl/>
        </w:rPr>
        <w:t xml:space="preserve">השינוי של התקופה </w:t>
      </w:r>
      <w:bookmarkStart w:id="1886" w:name="_ETM_Q1_1336654"/>
      <w:bookmarkEnd w:id="1886"/>
      <w:r w:rsidRPr="00933749">
        <w:rPr>
          <w:rFonts w:hint="cs"/>
          <w:rtl/>
        </w:rPr>
        <w:t>שזה משמעותי</w:t>
      </w:r>
      <w:bookmarkStart w:id="1887" w:name="_ETM_Q1_1337653"/>
      <w:bookmarkEnd w:id="1887"/>
      <w:r w:rsidRPr="00933749">
        <w:rPr>
          <w:rFonts w:hint="cs"/>
          <w:rtl/>
        </w:rPr>
        <w:t xml:space="preserve">, כי </w:t>
      </w:r>
      <w:r w:rsidR="005560A4" w:rsidRPr="00933749">
        <w:rPr>
          <w:rFonts w:hint="cs"/>
          <w:rtl/>
        </w:rPr>
        <w:t>גם</w:t>
      </w:r>
      <w:r w:rsidRPr="00933749">
        <w:rPr>
          <w:rFonts w:hint="cs"/>
          <w:rtl/>
        </w:rPr>
        <w:t xml:space="preserve"> זה </w:t>
      </w:r>
      <w:bookmarkStart w:id="1888" w:name="_ETM_Q1_1338405"/>
      <w:bookmarkStart w:id="1889" w:name="_ETM_Q1_1338152"/>
      <w:bookmarkEnd w:id="1888"/>
      <w:bookmarkEnd w:id="1889"/>
      <w:r w:rsidRPr="00933749">
        <w:rPr>
          <w:rFonts w:hint="cs"/>
          <w:rtl/>
        </w:rPr>
        <w:t>שלושה חודשים וכאן זה לא</w:t>
      </w:r>
      <w:bookmarkStart w:id="1890" w:name="_ETM_Q1_1339655"/>
      <w:bookmarkStart w:id="1891" w:name="_ETM_Q1_1338904"/>
      <w:bookmarkStart w:id="1892" w:name="_ETM_Q1_1338151"/>
      <w:bookmarkStart w:id="1893" w:name="_ETM_Q1_1338655"/>
      <w:bookmarkEnd w:id="1890"/>
      <w:bookmarkEnd w:id="1891"/>
      <w:bookmarkEnd w:id="1892"/>
      <w:bookmarkEnd w:id="1893"/>
      <w:r w:rsidRPr="00933749">
        <w:rPr>
          <w:rFonts w:hint="cs"/>
          <w:rtl/>
        </w:rPr>
        <w:t xml:space="preserve">. </w:t>
      </w:r>
      <w:bookmarkStart w:id="1894" w:name="_ETM_Q1_1360102"/>
      <w:bookmarkEnd w:id="1894"/>
      <w:r w:rsidRPr="00933749">
        <w:rPr>
          <w:rFonts w:hint="cs"/>
          <w:rtl/>
        </w:rPr>
        <w:t>שביח</w:t>
      </w:r>
      <w:bookmarkStart w:id="1895" w:name="_ETM_Q1_1340404"/>
      <w:bookmarkStart w:id="1896" w:name="_ETM_Q1_1339656"/>
      <w:bookmarkStart w:id="1897" w:name="_ETM_Q1_1339406"/>
      <w:bookmarkEnd w:id="1895"/>
      <w:bookmarkEnd w:id="1896"/>
      <w:bookmarkEnd w:id="1897"/>
      <w:r w:rsidRPr="00933749">
        <w:rPr>
          <w:rFonts w:hint="cs"/>
          <w:rtl/>
        </w:rPr>
        <w:t xml:space="preserve">סים שבין האזרח לרשות, </w:t>
      </w:r>
      <w:bookmarkStart w:id="1898" w:name="_ETM_Q1_1342156"/>
      <w:bookmarkEnd w:id="1898"/>
      <w:r>
        <w:rPr>
          <w:rFonts w:hint="cs"/>
          <w:rtl/>
        </w:rPr>
        <w:t>לאזרח</w:t>
      </w:r>
      <w:bookmarkStart w:id="1899" w:name="_ETM_Q1_1343904"/>
      <w:bookmarkStart w:id="1900" w:name="_ETM_Q1_1343155"/>
      <w:bookmarkEnd w:id="1899"/>
      <w:bookmarkEnd w:id="1900"/>
      <w:r>
        <w:rPr>
          <w:rFonts w:hint="cs"/>
          <w:rtl/>
        </w:rPr>
        <w:t xml:space="preserve"> </w:t>
      </w:r>
      <w:bookmarkStart w:id="1901" w:name="_ETM_Q1_1342907"/>
      <w:bookmarkEnd w:id="1901"/>
      <w:r>
        <w:rPr>
          <w:rFonts w:hint="cs"/>
          <w:rtl/>
        </w:rPr>
        <w:t>ני</w:t>
      </w:r>
      <w:bookmarkStart w:id="1902" w:name="_ETM_Q1_1342402"/>
      <w:bookmarkEnd w:id="1902"/>
      <w:r>
        <w:rPr>
          <w:rFonts w:hint="cs"/>
          <w:rtl/>
        </w:rPr>
        <w:t xml:space="preserve">תנת ארכה </w:t>
      </w:r>
      <w:bookmarkStart w:id="1903" w:name="_ETM_Q1_1343906"/>
      <w:bookmarkEnd w:id="1903"/>
      <w:r w:rsidRPr="00933749">
        <w:rPr>
          <w:rFonts w:hint="cs"/>
          <w:rtl/>
        </w:rPr>
        <w:t xml:space="preserve">של שלושה חודשים </w:t>
      </w:r>
      <w:bookmarkStart w:id="1904" w:name="_ETM_Q1_1345403"/>
      <w:bookmarkStart w:id="1905" w:name="_ETM_Q1_1344654"/>
      <w:bookmarkStart w:id="1906" w:name="_ETM_Q1_1344906"/>
      <w:bookmarkStart w:id="1907" w:name="_ETM_Q1_1344156"/>
      <w:bookmarkStart w:id="1908" w:name="_ETM_Q1_1343652"/>
      <w:bookmarkStart w:id="1909" w:name="_ETM_Q1_1343156"/>
      <w:bookmarkStart w:id="1910" w:name="_ETM_Q1_1343404"/>
      <w:bookmarkEnd w:id="1904"/>
      <w:bookmarkEnd w:id="1905"/>
      <w:bookmarkEnd w:id="1906"/>
      <w:bookmarkEnd w:id="1907"/>
      <w:bookmarkEnd w:id="1908"/>
      <w:bookmarkEnd w:id="1909"/>
      <w:bookmarkEnd w:id="1910"/>
      <w:r w:rsidRPr="00933749">
        <w:rPr>
          <w:rFonts w:hint="cs"/>
          <w:rtl/>
        </w:rPr>
        <w:t>ולרשות לא ניתנת ארכה. בכפו</w:t>
      </w:r>
      <w:bookmarkStart w:id="1911" w:name="_ETM_Q1_1346903"/>
      <w:bookmarkEnd w:id="1911"/>
      <w:r w:rsidRPr="00933749">
        <w:rPr>
          <w:rFonts w:hint="cs"/>
          <w:rtl/>
        </w:rPr>
        <w:t>ף לחריגים לא מעטים</w:t>
      </w:r>
      <w:bookmarkStart w:id="1912" w:name="_ETM_Q1_1348152"/>
      <w:bookmarkEnd w:id="1912"/>
      <w:r w:rsidRPr="00933749">
        <w:rPr>
          <w:rFonts w:hint="cs"/>
          <w:rtl/>
        </w:rPr>
        <w:t xml:space="preserve"> שמפורטים בחוק </w:t>
      </w:r>
      <w:bookmarkStart w:id="1913" w:name="_ETM_Q1_1350155"/>
      <w:bookmarkEnd w:id="1913"/>
      <w:r>
        <w:rPr>
          <w:rFonts w:hint="cs"/>
          <w:rtl/>
        </w:rPr>
        <w:t>שם.</w:t>
      </w:r>
      <w:bookmarkStart w:id="1914" w:name="_ETM_Q1_1350406"/>
      <w:bookmarkEnd w:id="1914"/>
      <w:r w:rsidRPr="00933749">
        <w:rPr>
          <w:rFonts w:hint="cs"/>
          <w:rtl/>
        </w:rPr>
        <w:t xml:space="preserve"> אבל החוק לא עוסק במישורי יחסים אזרחיים, לא בין </w:t>
      </w:r>
      <w:bookmarkStart w:id="1915" w:name="_ETM_Q1_1355156"/>
      <w:bookmarkEnd w:id="1915"/>
      <w:r w:rsidRPr="00933749">
        <w:rPr>
          <w:rFonts w:hint="cs"/>
          <w:rtl/>
        </w:rPr>
        <w:t>האזרח לאזרח ול</w:t>
      </w:r>
      <w:bookmarkStart w:id="1916" w:name="_ETM_Q1_1357902"/>
      <w:bookmarkStart w:id="1917" w:name="_ETM_Q1_1357402"/>
      <w:bookmarkEnd w:id="1916"/>
      <w:bookmarkEnd w:id="1917"/>
      <w:r w:rsidRPr="00933749">
        <w:rPr>
          <w:rFonts w:hint="cs"/>
          <w:rtl/>
        </w:rPr>
        <w:t>א בין - - -</w:t>
      </w:r>
      <w:bookmarkStart w:id="1918" w:name="_ETM_Q1_1360406"/>
      <w:bookmarkEnd w:id="1918"/>
      <w:r w:rsidRPr="00933749">
        <w:rPr>
          <w:rFonts w:hint="cs"/>
          <w:rtl/>
        </w:rPr>
        <w:t xml:space="preserve">. </w:t>
      </w:r>
      <w:bookmarkStart w:id="1919" w:name="_ETM_Q1_1360652"/>
      <w:bookmarkEnd w:id="1919"/>
    </w:p>
    <w:p w14:paraId="21DD1E92" w14:textId="77777777" w:rsidR="00933749" w:rsidRDefault="00933749" w:rsidP="00933749">
      <w:pPr>
        <w:rPr>
          <w:rtl/>
        </w:rPr>
      </w:pPr>
      <w:bookmarkStart w:id="1920" w:name="_ETM_Q1_1364602"/>
      <w:bookmarkEnd w:id="1920"/>
    </w:p>
    <w:p w14:paraId="62C2BC9E" w14:textId="5E41EAE4" w:rsidR="00204B63" w:rsidRPr="00933749" w:rsidRDefault="00A07519" w:rsidP="00933749">
      <w:pPr>
        <w:rPr>
          <w:rtl/>
        </w:rPr>
      </w:pPr>
      <w:bookmarkStart w:id="1921" w:name="_ETM_Q1_1367100"/>
      <w:bookmarkEnd w:id="1921"/>
      <w:r>
        <w:rPr>
          <w:rFonts w:hint="cs"/>
          <w:rtl/>
        </w:rPr>
        <w:t>הנקוד</w:t>
      </w:r>
      <w:bookmarkStart w:id="1922" w:name="_ETM_Q1_1360906"/>
      <w:bookmarkStart w:id="1923" w:name="_ETM_Q1_1361401"/>
      <w:bookmarkEnd w:id="1922"/>
      <w:bookmarkEnd w:id="1923"/>
      <w:r w:rsidR="00C813A2" w:rsidRPr="00933749">
        <w:rPr>
          <w:rFonts w:hint="cs"/>
          <w:rtl/>
        </w:rPr>
        <w:t>ה שמועלית כאן לגבי מכר דירות היא נכונה לגבי</w:t>
      </w:r>
      <w:bookmarkStart w:id="1924" w:name="_ETM_Q1_1363156"/>
      <w:bookmarkEnd w:id="1924"/>
      <w:r w:rsidR="00C813A2" w:rsidRPr="00933749">
        <w:rPr>
          <w:rFonts w:hint="cs"/>
          <w:rtl/>
        </w:rPr>
        <w:t xml:space="preserve"> הרבה </w:t>
      </w:r>
      <w:bookmarkStart w:id="1925" w:name="_ETM_Q1_1363652"/>
      <w:bookmarkEnd w:id="1925"/>
      <w:r w:rsidR="00C813A2" w:rsidRPr="00933749">
        <w:rPr>
          <w:rFonts w:hint="cs"/>
          <w:rtl/>
        </w:rPr>
        <w:t xml:space="preserve">מאוד עסקאות בשוק. </w:t>
      </w:r>
      <w:bookmarkStart w:id="1926" w:name="_ETM_Q1_1364905"/>
      <w:bookmarkEnd w:id="1926"/>
      <w:r w:rsidR="00C813A2" w:rsidRPr="00933749">
        <w:rPr>
          <w:rFonts w:hint="cs"/>
          <w:rtl/>
        </w:rPr>
        <w:t xml:space="preserve">אדם שהיה </w:t>
      </w:r>
      <w:bookmarkStart w:id="1927" w:name="_ETM_Q1_1365154"/>
      <w:bookmarkEnd w:id="1927"/>
      <w:r w:rsidR="00C813A2" w:rsidRPr="00933749">
        <w:rPr>
          <w:rFonts w:hint="cs"/>
          <w:rtl/>
        </w:rPr>
        <w:t xml:space="preserve">אמור לקנות רכב, </w:t>
      </w:r>
      <w:bookmarkStart w:id="1928" w:name="_ETM_Q1_1366904"/>
      <w:bookmarkEnd w:id="1928"/>
      <w:r w:rsidR="00C813A2" w:rsidRPr="00933749">
        <w:rPr>
          <w:rFonts w:hint="cs"/>
          <w:rtl/>
        </w:rPr>
        <w:t xml:space="preserve">וכו', והרכב </w:t>
      </w:r>
      <w:bookmarkStart w:id="1929" w:name="_ETM_Q1_1369405"/>
      <w:bookmarkEnd w:id="1929"/>
      <w:r w:rsidR="00C813A2" w:rsidRPr="00933749">
        <w:rPr>
          <w:rFonts w:hint="cs"/>
          <w:rtl/>
        </w:rPr>
        <w:t>לא יגיע כי אין אוניות שמגיעות לנמלים</w:t>
      </w:r>
      <w:bookmarkStart w:id="1930" w:name="_ETM_Q1_1374153"/>
      <w:bookmarkEnd w:id="1930"/>
      <w:r w:rsidR="00C813A2" w:rsidRPr="00933749">
        <w:rPr>
          <w:rFonts w:hint="cs"/>
          <w:rtl/>
        </w:rPr>
        <w:t xml:space="preserve">. זו שאלה שיש </w:t>
      </w:r>
      <w:bookmarkStart w:id="1931" w:name="_ETM_Q1_1374656"/>
      <w:bookmarkEnd w:id="1931"/>
      <w:r w:rsidR="00C813A2" w:rsidRPr="00933749">
        <w:rPr>
          <w:rFonts w:hint="cs"/>
          <w:rtl/>
        </w:rPr>
        <w:t xml:space="preserve">מקום לדון בה בהיבט </w:t>
      </w:r>
      <w:bookmarkStart w:id="1932" w:name="_ETM_Q1_1377406"/>
      <w:bookmarkEnd w:id="1932"/>
      <w:r w:rsidR="00C813A2" w:rsidRPr="00933749">
        <w:rPr>
          <w:rFonts w:hint="cs"/>
          <w:rtl/>
        </w:rPr>
        <w:t>רוחב</w:t>
      </w:r>
      <w:r w:rsidR="005560A4" w:rsidRPr="00933749">
        <w:rPr>
          <w:rFonts w:hint="cs"/>
          <w:rtl/>
        </w:rPr>
        <w:t>י</w:t>
      </w:r>
      <w:r w:rsidR="00C813A2" w:rsidRPr="00933749">
        <w:rPr>
          <w:rFonts w:hint="cs"/>
          <w:rtl/>
        </w:rPr>
        <w:t xml:space="preserve"> או פרטני, אני לא יודע </w:t>
      </w:r>
      <w:bookmarkStart w:id="1933" w:name="_ETM_Q1_1380406"/>
      <w:bookmarkEnd w:id="1933"/>
      <w:r w:rsidR="00C813A2" w:rsidRPr="00933749">
        <w:rPr>
          <w:rFonts w:hint="cs"/>
          <w:rtl/>
        </w:rPr>
        <w:t xml:space="preserve">כרגע מה נכון לעשות. </w:t>
      </w:r>
      <w:bookmarkStart w:id="1934" w:name="_ETM_Q1_1381405"/>
      <w:bookmarkStart w:id="1935" w:name="_ETM_Q1_1380655"/>
      <w:bookmarkStart w:id="1936" w:name="_ETM_Q1_1381402"/>
      <w:bookmarkStart w:id="1937" w:name="_ETM_Q1_1381406"/>
      <w:bookmarkStart w:id="1938" w:name="_ETM_Q1_1380656"/>
      <w:bookmarkEnd w:id="1934"/>
      <w:bookmarkEnd w:id="1935"/>
      <w:bookmarkEnd w:id="1936"/>
      <w:bookmarkEnd w:id="1937"/>
      <w:bookmarkEnd w:id="1938"/>
      <w:r w:rsidR="00C813A2" w:rsidRPr="00933749">
        <w:rPr>
          <w:rFonts w:hint="cs"/>
          <w:rtl/>
        </w:rPr>
        <w:t>הממשלה עוד לא נתנה דעתה לעניין</w:t>
      </w:r>
      <w:bookmarkStart w:id="1939" w:name="_ETM_Q1_1383155"/>
      <w:bookmarkEnd w:id="1939"/>
      <w:r w:rsidR="00C813A2" w:rsidRPr="00933749">
        <w:rPr>
          <w:rFonts w:hint="cs"/>
          <w:rtl/>
        </w:rPr>
        <w:t xml:space="preserve"> הזה</w:t>
      </w:r>
      <w:bookmarkStart w:id="1940" w:name="_ETM_Q1_1383405"/>
      <w:bookmarkStart w:id="1941" w:name="_ETM_Q1_1382906"/>
      <w:bookmarkStart w:id="1942" w:name="_ETM_Q1_1383152"/>
      <w:bookmarkStart w:id="1943" w:name="_ETM_Q1_1383156"/>
      <w:bookmarkEnd w:id="1940"/>
      <w:bookmarkEnd w:id="1941"/>
      <w:bookmarkEnd w:id="1942"/>
      <w:bookmarkEnd w:id="1943"/>
      <w:r w:rsidR="00C813A2" w:rsidRPr="00933749">
        <w:rPr>
          <w:rFonts w:hint="cs"/>
          <w:rtl/>
        </w:rPr>
        <w:t>.</w:t>
      </w:r>
      <w:bookmarkStart w:id="1944" w:name="_ETM_Q1_1382652"/>
      <w:bookmarkStart w:id="1945" w:name="_ETM_Q1_1381903"/>
      <w:bookmarkEnd w:id="1944"/>
      <w:bookmarkEnd w:id="1945"/>
      <w:r w:rsidR="00C813A2" w:rsidRPr="00933749">
        <w:rPr>
          <w:rFonts w:hint="cs"/>
          <w:rtl/>
        </w:rPr>
        <w:t xml:space="preserve"> יכול להיות שהכנסת צריכה לתת את </w:t>
      </w:r>
      <w:bookmarkStart w:id="1946" w:name="_ETM_Q1_1385153"/>
      <w:bookmarkEnd w:id="1946"/>
      <w:r w:rsidR="00C813A2" w:rsidRPr="00933749">
        <w:rPr>
          <w:rFonts w:hint="cs"/>
          <w:rtl/>
        </w:rPr>
        <w:t>דעתה לענ</w:t>
      </w:r>
      <w:bookmarkStart w:id="1947" w:name="_ETM_Q1_1386155"/>
      <w:bookmarkEnd w:id="1947"/>
      <w:r w:rsidR="00C813A2" w:rsidRPr="00933749">
        <w:rPr>
          <w:rFonts w:hint="cs"/>
          <w:rtl/>
        </w:rPr>
        <w:t xml:space="preserve">יין הזה, אבל זה לא במסגרת הזאת. </w:t>
      </w:r>
      <w:bookmarkStart w:id="1948" w:name="_ETM_Q1_1393902"/>
      <w:bookmarkEnd w:id="1948"/>
      <w:r w:rsidRPr="00933749">
        <w:rPr>
          <w:rFonts w:hint="cs"/>
          <w:rtl/>
        </w:rPr>
        <w:t xml:space="preserve"> </w:t>
      </w:r>
      <w:bookmarkStart w:id="1949" w:name="_ETM_Q1_1308405"/>
      <w:bookmarkEnd w:id="1949"/>
    </w:p>
    <w:p w14:paraId="243E8240" w14:textId="77777777" w:rsidR="00C813A2" w:rsidRPr="00933749" w:rsidRDefault="00C813A2" w:rsidP="00C813A2">
      <w:pPr>
        <w:rPr>
          <w:rtl/>
        </w:rPr>
      </w:pPr>
    </w:p>
    <w:p w14:paraId="06EFD47C" w14:textId="11C271FC" w:rsidR="00C813A2" w:rsidRPr="00933749" w:rsidRDefault="00C813A2" w:rsidP="001D4CF4">
      <w:pPr>
        <w:ind w:firstLine="0"/>
        <w:rPr>
          <w:u w:val="single"/>
          <w:rtl/>
        </w:rPr>
      </w:pPr>
      <w:bookmarkStart w:id="1950" w:name="ET_speaker_מאיר_ברקן_16"/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מאיר ברקן: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  <w:bookmarkEnd w:id="1950"/>
    </w:p>
    <w:p w14:paraId="47F9C29C" w14:textId="77777777" w:rsidR="00C813A2" w:rsidRPr="00933749" w:rsidRDefault="00C813A2" w:rsidP="00C813A2">
      <w:pPr>
        <w:rPr>
          <w:rtl/>
        </w:rPr>
      </w:pPr>
    </w:p>
    <w:p w14:paraId="05786925" w14:textId="3CB9E13F" w:rsidR="00C813A2" w:rsidRPr="00933749" w:rsidRDefault="00C813A2" w:rsidP="00C813A2">
      <w:pPr>
        <w:rPr>
          <w:rtl/>
        </w:rPr>
      </w:pPr>
      <w:bookmarkStart w:id="1951" w:name="_ETM_Q1_1397154"/>
      <w:bookmarkEnd w:id="1951"/>
      <w:r w:rsidRPr="00933749">
        <w:rPr>
          <w:rFonts w:hint="cs"/>
          <w:rtl/>
        </w:rPr>
        <w:t>נקודה נוספת לעניין מערכת</w:t>
      </w:r>
      <w:bookmarkStart w:id="1952" w:name="_ETM_Q1_1400654"/>
      <w:bookmarkStart w:id="1953" w:name="_ETM_Q1_1399904"/>
      <w:bookmarkEnd w:id="1952"/>
      <w:bookmarkEnd w:id="1953"/>
      <w:r w:rsidRPr="00933749">
        <w:rPr>
          <w:rFonts w:hint="cs"/>
          <w:rtl/>
        </w:rPr>
        <w:t xml:space="preserve"> היחסים שבין החברות </w:t>
      </w:r>
      <w:bookmarkStart w:id="1954" w:name="_ETM_Q1_1401406"/>
      <w:bookmarkEnd w:id="1954"/>
      <w:r w:rsidRPr="00933749">
        <w:rPr>
          <w:rFonts w:hint="cs"/>
          <w:rtl/>
        </w:rPr>
        <w:t>הכלכליות של הרשויות. אני חושב שהן חסרות כאן במסגר</w:t>
      </w:r>
      <w:bookmarkStart w:id="1955" w:name="_ETM_Q1_1410652"/>
      <w:bookmarkEnd w:id="1955"/>
      <w:r w:rsidRPr="00933749">
        <w:rPr>
          <w:rFonts w:hint="cs"/>
          <w:rtl/>
        </w:rPr>
        <w:t xml:space="preserve">ת </w:t>
      </w:r>
      <w:bookmarkStart w:id="1956" w:name="_ETM_Q1_1411655"/>
      <w:bookmarkEnd w:id="1956"/>
      <w:r>
        <w:rPr>
          <w:rFonts w:hint="cs"/>
          <w:rtl/>
        </w:rPr>
        <w:t xml:space="preserve">- - -. </w:t>
      </w:r>
      <w:bookmarkStart w:id="1957" w:name="_ETM_Q1_1413655"/>
      <w:bookmarkStart w:id="1958" w:name="_ETM_Q1_1413406"/>
      <w:bookmarkStart w:id="1959" w:name="_ETM_Q1_1412655"/>
      <w:bookmarkEnd w:id="1957"/>
      <w:bookmarkEnd w:id="1958"/>
      <w:bookmarkEnd w:id="1959"/>
      <w:r w:rsidRPr="00933749">
        <w:rPr>
          <w:rFonts w:hint="cs"/>
          <w:rtl/>
        </w:rPr>
        <w:t>הח</w:t>
      </w:r>
      <w:bookmarkStart w:id="1960" w:name="_ETM_Q1_1412654"/>
      <w:bookmarkStart w:id="1961" w:name="_ETM_Q1_1411905"/>
      <w:bookmarkEnd w:id="1960"/>
      <w:bookmarkEnd w:id="1961"/>
      <w:r w:rsidRPr="00933749">
        <w:rPr>
          <w:rFonts w:hint="cs"/>
          <w:rtl/>
        </w:rPr>
        <w:t xml:space="preserve">ברות הכלכליות של הרשויות, אני לא </w:t>
      </w:r>
      <w:bookmarkStart w:id="1962" w:name="_ETM_Q1_1414906"/>
      <w:bookmarkEnd w:id="1962"/>
      <w:r w:rsidRPr="00933749">
        <w:rPr>
          <w:rFonts w:hint="cs"/>
          <w:rtl/>
        </w:rPr>
        <w:t xml:space="preserve">רואה אותן כאן בתוך מערכת היחסים </w:t>
      </w:r>
      <w:bookmarkStart w:id="1963" w:name="_ETM_Q1_1417906"/>
      <w:bookmarkEnd w:id="1963"/>
      <w:r w:rsidRPr="00933749">
        <w:rPr>
          <w:rFonts w:hint="cs"/>
          <w:rtl/>
        </w:rPr>
        <w:t xml:space="preserve">הזו שבין האזרח לחברות. </w:t>
      </w:r>
      <w:bookmarkStart w:id="1964" w:name="_ETM_Q1_1419905"/>
      <w:bookmarkStart w:id="1965" w:name="_ETM_Q1_1420406"/>
      <w:bookmarkEnd w:id="1964"/>
      <w:bookmarkEnd w:id="1965"/>
      <w:r w:rsidRPr="00933749">
        <w:rPr>
          <w:rFonts w:hint="cs"/>
          <w:rtl/>
        </w:rPr>
        <w:t xml:space="preserve"> </w:t>
      </w:r>
      <w:bookmarkStart w:id="1966" w:name="_ETM_Q1_1419154"/>
      <w:bookmarkEnd w:id="1966"/>
    </w:p>
    <w:p w14:paraId="0E56F59F" w14:textId="77777777" w:rsidR="00C813A2" w:rsidRPr="00933749" w:rsidRDefault="00C813A2" w:rsidP="00C813A2">
      <w:pPr>
        <w:rPr>
          <w:rtl/>
        </w:rPr>
      </w:pPr>
    </w:p>
    <w:p w14:paraId="0A129353" w14:textId="02A5C7ED" w:rsidR="00C813A2" w:rsidRPr="00933749" w:rsidRDefault="00C813A2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יור &gt;&gt; </w:t>
      </w:r>
      <w:r w:rsidRPr="00933749">
        <w:rPr>
          <w:u w:val="single"/>
          <w:rtl/>
        </w:rPr>
        <w:t>היו"ר יעקב אשר:</w:t>
      </w:r>
      <w:r w:rsidRPr="00933749">
        <w:rPr>
          <w:rStyle w:val="TagStyle"/>
          <w:u w:val="single"/>
          <w:rtl/>
        </w:rPr>
        <w:t xml:space="preserve"> &lt;&lt; יור &gt;&gt;</w:t>
      </w:r>
      <w:r w:rsidRPr="00933749">
        <w:rPr>
          <w:u w:val="single"/>
          <w:rtl/>
        </w:rPr>
        <w:t xml:space="preserve">   </w:t>
      </w:r>
    </w:p>
    <w:p w14:paraId="78255039" w14:textId="77777777" w:rsidR="00C813A2" w:rsidRPr="00933749" w:rsidRDefault="00C813A2" w:rsidP="00C813A2">
      <w:pPr>
        <w:rPr>
          <w:rtl/>
        </w:rPr>
      </w:pPr>
    </w:p>
    <w:p w14:paraId="26D5490F" w14:textId="128F867B" w:rsidR="00C813A2" w:rsidRDefault="00C813A2" w:rsidP="00C813A2">
      <w:pPr>
        <w:rPr>
          <w:rtl/>
        </w:rPr>
      </w:pPr>
      <w:bookmarkStart w:id="1967" w:name="_ETM_Q1_1420901"/>
      <w:bookmarkStart w:id="1968" w:name="_ETM_Q1_1424158"/>
      <w:bookmarkEnd w:id="1967"/>
      <w:bookmarkEnd w:id="1968"/>
      <w:r>
        <w:rPr>
          <w:rFonts w:hint="cs"/>
          <w:rtl/>
        </w:rPr>
        <w:t>באיזה</w:t>
      </w:r>
      <w:bookmarkStart w:id="1969" w:name="_ETM_Q1_1425655"/>
      <w:bookmarkEnd w:id="1969"/>
      <w:r>
        <w:rPr>
          <w:rFonts w:hint="cs"/>
          <w:rtl/>
        </w:rPr>
        <w:t xml:space="preserve"> הקשר? </w:t>
      </w:r>
    </w:p>
    <w:p w14:paraId="251E9EE7" w14:textId="77777777" w:rsidR="00C813A2" w:rsidRDefault="00C813A2" w:rsidP="00C813A2">
      <w:pPr>
        <w:rPr>
          <w:rtl/>
        </w:rPr>
      </w:pPr>
    </w:p>
    <w:p w14:paraId="16BC0A31" w14:textId="5EB2FE48" w:rsidR="00C813A2" w:rsidRPr="00C813A2" w:rsidRDefault="00C813A2" w:rsidP="001D4CF4">
      <w:pPr>
        <w:ind w:firstLine="0"/>
        <w:rPr>
          <w:u w:val="single"/>
          <w:rtl/>
        </w:rPr>
      </w:pPr>
      <w:bookmarkStart w:id="1970" w:name="ET_speaker_מאיר_ברקן_18"/>
      <w:r w:rsidRPr="00C813A2">
        <w:rPr>
          <w:rStyle w:val="TagStyle"/>
          <w:u w:val="single"/>
          <w:rtl/>
        </w:rPr>
        <w:t xml:space="preserve"> &lt;&lt; דובר &gt;&gt; </w:t>
      </w:r>
      <w:r w:rsidRPr="00C813A2">
        <w:rPr>
          <w:u w:val="single"/>
          <w:rtl/>
        </w:rPr>
        <w:t>מאיר ברקן:</w:t>
      </w:r>
      <w:r w:rsidRPr="00C813A2">
        <w:rPr>
          <w:rStyle w:val="TagStyle"/>
          <w:u w:val="single"/>
          <w:rtl/>
        </w:rPr>
        <w:t xml:space="preserve"> &lt;&lt; דובר &gt;&gt;</w:t>
      </w:r>
      <w:r w:rsidRPr="00C813A2">
        <w:rPr>
          <w:u w:val="single"/>
          <w:rtl/>
        </w:rPr>
        <w:t xml:space="preserve">   </w:t>
      </w:r>
      <w:bookmarkEnd w:id="1970"/>
    </w:p>
    <w:p w14:paraId="0E018EBA" w14:textId="77777777" w:rsidR="00C813A2" w:rsidRDefault="00C813A2" w:rsidP="00C813A2">
      <w:pPr>
        <w:rPr>
          <w:rtl/>
        </w:rPr>
      </w:pPr>
    </w:p>
    <w:p w14:paraId="2AC90C91" w14:textId="77777777" w:rsidR="00C813A2" w:rsidRPr="00933749" w:rsidRDefault="00C813A2" w:rsidP="00BA155B">
      <w:pPr>
        <w:rPr>
          <w:rtl/>
        </w:rPr>
      </w:pPr>
      <w:r>
        <w:rPr>
          <w:rFonts w:hint="cs"/>
          <w:rtl/>
        </w:rPr>
        <w:t xml:space="preserve">חברות כלכליות, מהטעם הפשוט נותנות לקבלנים </w:t>
      </w:r>
      <w:bookmarkStart w:id="1971" w:name="_ETM_Q1_1424656"/>
      <w:bookmarkEnd w:id="1971"/>
      <w:r>
        <w:rPr>
          <w:rFonts w:hint="cs"/>
          <w:rtl/>
        </w:rPr>
        <w:t>לבצע עבודות מסוימות.</w:t>
      </w:r>
      <w:bookmarkStart w:id="1972" w:name="_ETM_Q1_1427402"/>
      <w:bookmarkEnd w:id="1972"/>
      <w:r>
        <w:rPr>
          <w:rFonts w:hint="cs"/>
          <w:rtl/>
        </w:rPr>
        <w:t xml:space="preserve"> הדבר הזה לא נראה שנמצא פה. </w:t>
      </w:r>
      <w:bookmarkStart w:id="1973" w:name="_ETM_Q1_1431405"/>
      <w:bookmarkStart w:id="1974" w:name="_ETM_Q1_1431151"/>
      <w:bookmarkStart w:id="1975" w:name="_ETM_Q1_1432906"/>
      <w:bookmarkStart w:id="1976" w:name="_ETM_Q1_1432401"/>
      <w:bookmarkStart w:id="1977" w:name="_ETM_Q1_1432656"/>
      <w:bookmarkEnd w:id="1973"/>
      <w:bookmarkEnd w:id="1974"/>
      <w:bookmarkEnd w:id="1975"/>
      <w:bookmarkEnd w:id="1976"/>
      <w:bookmarkEnd w:id="1977"/>
    </w:p>
    <w:p w14:paraId="7DF3E845" w14:textId="77777777" w:rsidR="00C813A2" w:rsidRPr="00933749" w:rsidRDefault="00C813A2" w:rsidP="00BA155B">
      <w:pPr>
        <w:rPr>
          <w:rtl/>
        </w:rPr>
      </w:pPr>
    </w:p>
    <w:p w14:paraId="112297DB" w14:textId="77777777" w:rsidR="00C813A2" w:rsidRPr="00933749" w:rsidRDefault="00C813A2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יור &gt;&gt; </w:t>
      </w:r>
      <w:r w:rsidRPr="00933749">
        <w:rPr>
          <w:u w:val="single"/>
          <w:rtl/>
        </w:rPr>
        <w:t>היו"ר יעקב אשר:</w:t>
      </w:r>
      <w:r w:rsidRPr="00933749">
        <w:rPr>
          <w:rStyle w:val="TagStyle"/>
          <w:u w:val="single"/>
          <w:rtl/>
        </w:rPr>
        <w:t xml:space="preserve"> &lt;&lt; יור &gt;&gt;</w:t>
      </w:r>
      <w:r w:rsidRPr="00933749">
        <w:rPr>
          <w:u w:val="single"/>
          <w:rtl/>
        </w:rPr>
        <w:t xml:space="preserve">   </w:t>
      </w:r>
    </w:p>
    <w:p w14:paraId="7728588A" w14:textId="77777777" w:rsidR="00C813A2" w:rsidRPr="00933749" w:rsidRDefault="00C813A2" w:rsidP="00BA155B">
      <w:pPr>
        <w:rPr>
          <w:rtl/>
        </w:rPr>
      </w:pPr>
    </w:p>
    <w:p w14:paraId="36345E3A" w14:textId="77777777" w:rsidR="00C813A2" w:rsidRPr="00933749" w:rsidRDefault="00C813A2" w:rsidP="00BA155B">
      <w:pPr>
        <w:rPr>
          <w:rtl/>
        </w:rPr>
      </w:pPr>
      <w:r w:rsidRPr="00933749">
        <w:rPr>
          <w:rFonts w:hint="cs"/>
          <w:rtl/>
        </w:rPr>
        <w:t xml:space="preserve"> בהקשר של תכנון ובנייה?</w:t>
      </w:r>
      <w:bookmarkStart w:id="1978" w:name="_ETM_Q1_1435156"/>
      <w:bookmarkStart w:id="1979" w:name="_ETM_Q1_1436906"/>
      <w:bookmarkStart w:id="1980" w:name="_ETM_Q1_1436152"/>
      <w:bookmarkStart w:id="1981" w:name="_ETM_Q1_1435905"/>
      <w:bookmarkStart w:id="1982" w:name="_ETM_Q1_1435405"/>
      <w:bookmarkStart w:id="1983" w:name="_ETM_Q1_1434655"/>
      <w:bookmarkStart w:id="1984" w:name="_ETM_Q1_1445406"/>
      <w:bookmarkEnd w:id="1978"/>
      <w:bookmarkEnd w:id="1979"/>
      <w:bookmarkEnd w:id="1980"/>
      <w:bookmarkEnd w:id="1981"/>
      <w:bookmarkEnd w:id="1982"/>
      <w:bookmarkEnd w:id="1983"/>
      <w:bookmarkEnd w:id="1984"/>
      <w:r w:rsidRPr="00933749">
        <w:rPr>
          <w:rFonts w:hint="cs"/>
          <w:rtl/>
        </w:rPr>
        <w:t xml:space="preserve"> </w:t>
      </w:r>
    </w:p>
    <w:p w14:paraId="120FAB38" w14:textId="77777777" w:rsidR="00C813A2" w:rsidRPr="00933749" w:rsidRDefault="00C813A2" w:rsidP="00BA155B">
      <w:pPr>
        <w:rPr>
          <w:rtl/>
        </w:rPr>
      </w:pPr>
    </w:p>
    <w:p w14:paraId="7E283624" w14:textId="77777777" w:rsidR="00C813A2" w:rsidRPr="00933749" w:rsidRDefault="00C813A2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מאיר ברקן: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67B2091F" w14:textId="77777777" w:rsidR="00C813A2" w:rsidRPr="00933749" w:rsidRDefault="00C813A2" w:rsidP="00BA155B">
      <w:pPr>
        <w:rPr>
          <w:rtl/>
        </w:rPr>
      </w:pPr>
    </w:p>
    <w:p w14:paraId="48271E0F" w14:textId="10C7A8D0" w:rsidR="00C813A2" w:rsidRPr="00933749" w:rsidRDefault="00C813A2" w:rsidP="00BA155B">
      <w:pPr>
        <w:rPr>
          <w:rtl/>
        </w:rPr>
      </w:pPr>
      <w:r w:rsidRPr="00933749">
        <w:rPr>
          <w:rFonts w:hint="cs"/>
          <w:rtl/>
        </w:rPr>
        <w:t xml:space="preserve"> </w:t>
      </w:r>
      <w:bookmarkStart w:id="1985" w:name="_ETM_Q1_1445905"/>
      <w:bookmarkStart w:id="1986" w:name="_ETM_Q1_1445152"/>
      <w:bookmarkEnd w:id="1985"/>
      <w:bookmarkEnd w:id="1986"/>
      <w:r w:rsidRPr="00933749">
        <w:rPr>
          <w:rFonts w:hint="cs"/>
          <w:rtl/>
        </w:rPr>
        <w:t>בהקשר של הערכת מועדים וביצוע.</w:t>
      </w:r>
      <w:bookmarkStart w:id="1987" w:name="_ETM_Q1_1446656"/>
      <w:bookmarkStart w:id="1988" w:name="_ETM_Q1_1445904"/>
      <w:bookmarkStart w:id="1989" w:name="_ETM_Q1_1445154"/>
      <w:bookmarkEnd w:id="1987"/>
      <w:bookmarkEnd w:id="1988"/>
      <w:bookmarkEnd w:id="1989"/>
    </w:p>
    <w:p w14:paraId="1B8F2FCA" w14:textId="77777777" w:rsidR="00C813A2" w:rsidRPr="00933749" w:rsidRDefault="00C813A2" w:rsidP="00BA155B">
      <w:pPr>
        <w:rPr>
          <w:rtl/>
        </w:rPr>
      </w:pPr>
    </w:p>
    <w:p w14:paraId="3C2A0A14" w14:textId="531917C5" w:rsidR="00C813A2" w:rsidRPr="00933749" w:rsidRDefault="00C813A2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תומר רוזנר: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622AFD08" w14:textId="77777777" w:rsidR="00C813A2" w:rsidRPr="00933749" w:rsidRDefault="00C813A2" w:rsidP="00C813A2">
      <w:pPr>
        <w:rPr>
          <w:rtl/>
        </w:rPr>
      </w:pPr>
    </w:p>
    <w:p w14:paraId="5C6555D2" w14:textId="34DF2736" w:rsidR="00C813A2" w:rsidRPr="00933749" w:rsidRDefault="00C813A2" w:rsidP="00BA155B">
      <w:pPr>
        <w:rPr>
          <w:rtl/>
        </w:rPr>
      </w:pPr>
      <w:bookmarkStart w:id="1990" w:name="_ETM_Q1_1441655"/>
      <w:bookmarkStart w:id="1991" w:name="_ETM_Q1_1440905"/>
      <w:bookmarkStart w:id="1992" w:name="_ETM_Q1_1440156"/>
      <w:bookmarkStart w:id="1993" w:name="_ETM_Q1_1439401"/>
      <w:bookmarkStart w:id="1994" w:name="_ETM_Q1_1438902"/>
      <w:bookmarkStart w:id="1995" w:name="_ETM_Q1_1438904"/>
      <w:bookmarkStart w:id="1996" w:name="_ETM_Q1_1438156"/>
      <w:bookmarkStart w:id="1997" w:name="_ETM_Q1_1437401"/>
      <w:bookmarkStart w:id="1998" w:name="_ETM_Q1_1436652"/>
      <w:bookmarkStart w:id="1999" w:name="_ETM_Q1_1435902"/>
      <w:bookmarkStart w:id="2000" w:name="_ETM_Q1_1435153"/>
      <w:bookmarkStart w:id="2001" w:name="_ETM_Q1_1434404"/>
      <w:bookmarkStart w:id="2002" w:name="_ETM_Q1_1433652"/>
      <w:bookmarkStart w:id="2003" w:name="_ETM_Q1_1437154"/>
      <w:bookmarkStart w:id="2004" w:name="_ETM_Q1_1436402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r w:rsidRPr="00933749">
        <w:rPr>
          <w:rFonts w:hint="cs"/>
          <w:rtl/>
        </w:rPr>
        <w:t>ע</w:t>
      </w:r>
      <w:bookmarkStart w:id="2005" w:name="_ETM_Q1_1456405"/>
      <w:bookmarkStart w:id="2006" w:name="_ETM_Q1_1456151"/>
      <w:bookmarkStart w:id="2007" w:name="_ETM_Q1_1456155"/>
      <w:bookmarkEnd w:id="2005"/>
      <w:bookmarkEnd w:id="2006"/>
      <w:bookmarkEnd w:id="2007"/>
      <w:r w:rsidRPr="00933749">
        <w:rPr>
          <w:rFonts w:hint="cs"/>
          <w:rtl/>
        </w:rPr>
        <w:t>ד היום</w:t>
      </w:r>
      <w:bookmarkStart w:id="2008" w:name="_ETM_Q1_1438153"/>
      <w:bookmarkEnd w:id="2008"/>
      <w:r w:rsidRPr="00933749">
        <w:rPr>
          <w:rFonts w:hint="cs"/>
          <w:rtl/>
        </w:rPr>
        <w:t>, הח</w:t>
      </w:r>
      <w:bookmarkStart w:id="2009" w:name="_ETM_Q1_1442652"/>
      <w:bookmarkEnd w:id="2009"/>
      <w:r>
        <w:rPr>
          <w:rFonts w:hint="cs"/>
          <w:rtl/>
        </w:rPr>
        <w:t xml:space="preserve">קיקה בישראל לא מציעה להתערב ביחסים חוזיים. יחס </w:t>
      </w:r>
      <w:bookmarkStart w:id="2010" w:name="_ETM_Q1_1449652"/>
      <w:bookmarkEnd w:id="2010"/>
      <w:r>
        <w:rPr>
          <w:rFonts w:hint="cs"/>
          <w:rtl/>
        </w:rPr>
        <w:t>חוזי בין רשות שעשתה מרכז וקבעה בו מועדים,</w:t>
      </w:r>
      <w:bookmarkStart w:id="2011" w:name="_ETM_Q1_1454406"/>
      <w:bookmarkEnd w:id="2011"/>
      <w:r w:rsidRPr="00933749">
        <w:rPr>
          <w:rFonts w:hint="cs"/>
          <w:rtl/>
        </w:rPr>
        <w:t xml:space="preserve"> או ח</w:t>
      </w:r>
      <w:bookmarkStart w:id="2012" w:name="_ETM_Q1_1455153"/>
      <w:bookmarkEnd w:id="2012"/>
      <w:r w:rsidRPr="00933749">
        <w:rPr>
          <w:rFonts w:hint="cs"/>
          <w:rtl/>
        </w:rPr>
        <w:t>ברה כלכלית לצורך ה</w:t>
      </w:r>
      <w:bookmarkStart w:id="2013" w:name="_ETM_Q1_1457404"/>
      <w:bookmarkStart w:id="2014" w:name="_ETM_Q1_1456652"/>
      <w:bookmarkEnd w:id="2013"/>
      <w:bookmarkEnd w:id="2014"/>
      <w:r w:rsidRPr="00933749">
        <w:rPr>
          <w:rFonts w:hint="cs"/>
          <w:rtl/>
        </w:rPr>
        <w:t xml:space="preserve">עניין. </w:t>
      </w:r>
      <w:bookmarkStart w:id="2015" w:name="_ETM_Q1_1456654"/>
      <w:bookmarkStart w:id="2016" w:name="_ETM_Q1_1455905"/>
      <w:bookmarkEnd w:id="2015"/>
      <w:bookmarkEnd w:id="2016"/>
      <w:r w:rsidRPr="00933749">
        <w:rPr>
          <w:rFonts w:hint="cs"/>
          <w:rtl/>
        </w:rPr>
        <w:t xml:space="preserve">ואתה רוצה שיתערבו במועדים האלה, </w:t>
      </w:r>
      <w:bookmarkStart w:id="2017" w:name="_ETM_Q1_1459656"/>
      <w:bookmarkStart w:id="2018" w:name="_ETM_Q1_1458656"/>
      <w:bookmarkEnd w:id="2017"/>
      <w:bookmarkEnd w:id="2018"/>
      <w:r w:rsidRPr="00933749">
        <w:rPr>
          <w:rFonts w:hint="cs"/>
          <w:rtl/>
        </w:rPr>
        <w:t xml:space="preserve">אני </w:t>
      </w:r>
      <w:bookmarkStart w:id="2019" w:name="_ETM_Q1_1459905"/>
      <w:bookmarkStart w:id="2020" w:name="_ETM_Q1_1459403"/>
      <w:bookmarkStart w:id="2021" w:name="_ETM_Q1_1458654"/>
      <w:bookmarkEnd w:id="2019"/>
      <w:bookmarkEnd w:id="2020"/>
      <w:bookmarkEnd w:id="2021"/>
      <w:r w:rsidRPr="00933749">
        <w:rPr>
          <w:rFonts w:hint="cs"/>
          <w:rtl/>
        </w:rPr>
        <w:t>לא בטוח שאתה רוצה את זה, כי זה ישליך</w:t>
      </w:r>
      <w:bookmarkStart w:id="2022" w:name="_ETM_Q1_1461656"/>
      <w:bookmarkEnd w:id="2022"/>
      <w:r w:rsidRPr="00933749">
        <w:rPr>
          <w:rFonts w:hint="cs"/>
          <w:rtl/>
        </w:rPr>
        <w:t xml:space="preserve"> גם לכיוון השני</w:t>
      </w:r>
      <w:bookmarkStart w:id="2023" w:name="_ETM_Q1_1464904"/>
      <w:bookmarkEnd w:id="2023"/>
      <w:r w:rsidRPr="00933749">
        <w:rPr>
          <w:rFonts w:hint="cs"/>
          <w:rtl/>
        </w:rPr>
        <w:t xml:space="preserve"> של ההתחייב</w:t>
      </w:r>
      <w:bookmarkStart w:id="2024" w:name="_ETM_Q1_1465654"/>
      <w:bookmarkStart w:id="2025" w:name="_ETM_Q1_1464901"/>
      <w:bookmarkStart w:id="2026" w:name="_ETM_Q1_1465152"/>
      <w:bookmarkStart w:id="2027" w:name="_ETM_Q1_1465904"/>
      <w:bookmarkStart w:id="2028" w:name="_ETM_Q1_1465405"/>
      <w:bookmarkEnd w:id="2024"/>
      <w:bookmarkEnd w:id="2025"/>
      <w:bookmarkEnd w:id="2026"/>
      <w:bookmarkEnd w:id="2027"/>
      <w:bookmarkEnd w:id="2028"/>
      <w:r w:rsidRPr="00933749">
        <w:rPr>
          <w:rFonts w:hint="cs"/>
          <w:rtl/>
        </w:rPr>
        <w:t xml:space="preserve">ויות שלך כלפי אחרים. או של הזכויות שלך </w:t>
      </w:r>
      <w:bookmarkStart w:id="2029" w:name="_ETM_Q1_1472159"/>
      <w:bookmarkEnd w:id="2029"/>
      <w:r w:rsidRPr="00933749">
        <w:rPr>
          <w:rFonts w:hint="cs"/>
          <w:rtl/>
        </w:rPr>
        <w:t>כלפי אחרים. אבל זאת שאלה</w:t>
      </w:r>
      <w:bookmarkStart w:id="2030" w:name="_ETM_Q1_1474903"/>
      <w:bookmarkEnd w:id="2030"/>
      <w:r w:rsidRPr="00933749">
        <w:rPr>
          <w:rFonts w:hint="cs"/>
          <w:rtl/>
        </w:rPr>
        <w:t xml:space="preserve"> שהיא לא ייחודית לקבלנים. </w:t>
      </w:r>
      <w:bookmarkStart w:id="2031" w:name="_ETM_Q1_1477653"/>
      <w:bookmarkEnd w:id="2031"/>
      <w:r w:rsidRPr="00933749">
        <w:rPr>
          <w:rFonts w:hint="cs"/>
          <w:rtl/>
        </w:rPr>
        <w:t>גם אדם</w:t>
      </w:r>
      <w:bookmarkStart w:id="2032" w:name="_ETM_Q1_1477654"/>
      <w:bookmarkStart w:id="2033" w:name="_ETM_Q1_1478653"/>
      <w:bookmarkStart w:id="2034" w:name="_ETM_Q1_1477904"/>
      <w:bookmarkStart w:id="2035" w:name="_ETM_Q1_1477155"/>
      <w:bookmarkEnd w:id="2032"/>
      <w:bookmarkEnd w:id="2033"/>
      <w:bookmarkEnd w:id="2034"/>
      <w:bookmarkEnd w:id="2035"/>
      <w:r w:rsidRPr="00933749">
        <w:rPr>
          <w:rFonts w:hint="cs"/>
          <w:rtl/>
        </w:rPr>
        <w:t xml:space="preserve">, נתתי דוגמה, </w:t>
      </w:r>
      <w:bookmarkStart w:id="2036" w:name="_ETM_Q1_1479656"/>
      <w:bookmarkStart w:id="2037" w:name="_ETM_Q1_1478901"/>
      <w:bookmarkEnd w:id="2036"/>
      <w:bookmarkEnd w:id="2037"/>
      <w:r w:rsidRPr="00933749">
        <w:rPr>
          <w:rFonts w:hint="cs"/>
          <w:rtl/>
        </w:rPr>
        <w:t xml:space="preserve">שיבואן רכב יתחייב לאזרח להביא </w:t>
      </w:r>
      <w:bookmarkStart w:id="2038" w:name="_ETM_Q1_1483167"/>
      <w:bookmarkEnd w:id="2038"/>
      <w:r w:rsidRPr="00933749">
        <w:rPr>
          <w:rFonts w:hint="cs"/>
          <w:rtl/>
        </w:rPr>
        <w:t>לו או</w:t>
      </w:r>
      <w:bookmarkStart w:id="2039" w:name="_ETM_Q1_1483401"/>
      <w:bookmarkEnd w:id="2039"/>
      <w:r w:rsidRPr="00933749">
        <w:rPr>
          <w:rFonts w:hint="cs"/>
          <w:rtl/>
        </w:rPr>
        <w:t>טו. ועכשיו אין אוניות</w:t>
      </w:r>
      <w:bookmarkStart w:id="2040" w:name="_ETM_Q1_1484405"/>
      <w:bookmarkEnd w:id="2040"/>
      <w:r w:rsidRPr="00933749">
        <w:rPr>
          <w:rFonts w:hint="cs"/>
          <w:rtl/>
        </w:rPr>
        <w:t xml:space="preserve"> שמגיעות לנמלי ישראל, </w:t>
      </w:r>
      <w:bookmarkStart w:id="2041" w:name="_ETM_Q1_1486156"/>
      <w:bookmarkStart w:id="2042" w:name="_ETM_Q1_1485406"/>
      <w:bookmarkEnd w:id="2041"/>
      <w:bookmarkEnd w:id="2042"/>
      <w:r w:rsidRPr="00933749">
        <w:rPr>
          <w:rFonts w:hint="cs"/>
          <w:rtl/>
        </w:rPr>
        <w:t xml:space="preserve">אז הוא </w:t>
      </w:r>
      <w:bookmarkStart w:id="2043" w:name="_ETM_Q1_1485656"/>
      <w:bookmarkEnd w:id="2043"/>
      <w:r w:rsidRPr="00933749">
        <w:rPr>
          <w:rFonts w:hint="cs"/>
          <w:rtl/>
        </w:rPr>
        <w:t xml:space="preserve">לא יכול לספק לו בזמן. </w:t>
      </w:r>
      <w:bookmarkStart w:id="2044" w:name="_ETM_Q1_1488656"/>
      <w:bookmarkStart w:id="2045" w:name="_ETM_Q1_1487903"/>
      <w:bookmarkStart w:id="2046" w:name="_ETM_Q1_1487157"/>
      <w:bookmarkStart w:id="2047" w:name="_ETM_Q1_1486402"/>
      <w:bookmarkEnd w:id="2044"/>
      <w:bookmarkEnd w:id="2045"/>
      <w:bookmarkEnd w:id="2046"/>
      <w:bookmarkEnd w:id="2047"/>
      <w:r w:rsidRPr="00933749">
        <w:rPr>
          <w:rFonts w:hint="cs"/>
          <w:rtl/>
        </w:rPr>
        <w:t>יש שאלה מ</w:t>
      </w:r>
      <w:bookmarkStart w:id="2048" w:name="_ETM_Q1_1488655"/>
      <w:bookmarkEnd w:id="2048"/>
      <w:r w:rsidRPr="00933749">
        <w:rPr>
          <w:rFonts w:hint="cs"/>
          <w:rtl/>
        </w:rPr>
        <w:t xml:space="preserve">ה קורה. </w:t>
      </w:r>
      <w:bookmarkStart w:id="2049" w:name="_ETM_Q1_1489151"/>
      <w:bookmarkStart w:id="2050" w:name="_ETM_Q1_1502155"/>
      <w:bookmarkStart w:id="2051" w:name="_ETM_Q1_1501405"/>
      <w:bookmarkEnd w:id="2049"/>
      <w:bookmarkEnd w:id="2050"/>
      <w:bookmarkEnd w:id="2051"/>
    </w:p>
    <w:p w14:paraId="369A5033" w14:textId="77777777" w:rsidR="00C813A2" w:rsidRPr="00933749" w:rsidRDefault="00C813A2" w:rsidP="00BA155B">
      <w:pPr>
        <w:rPr>
          <w:rtl/>
        </w:rPr>
      </w:pPr>
    </w:p>
    <w:p w14:paraId="5903987B" w14:textId="77777777" w:rsidR="00C813A2" w:rsidRPr="00933749" w:rsidRDefault="00C813A2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יור &gt;&gt; </w:t>
      </w:r>
      <w:r w:rsidRPr="00933749">
        <w:rPr>
          <w:u w:val="single"/>
          <w:rtl/>
        </w:rPr>
        <w:t>היו"ר יעקב אשר:</w:t>
      </w:r>
      <w:r w:rsidRPr="00933749">
        <w:rPr>
          <w:rStyle w:val="TagStyle"/>
          <w:u w:val="single"/>
          <w:rtl/>
        </w:rPr>
        <w:t xml:space="preserve"> &lt;&lt; יור &gt;&gt;</w:t>
      </w:r>
      <w:r w:rsidRPr="00933749">
        <w:rPr>
          <w:u w:val="single"/>
          <w:rtl/>
        </w:rPr>
        <w:t xml:space="preserve">   </w:t>
      </w:r>
    </w:p>
    <w:p w14:paraId="79FD8C5C" w14:textId="77777777" w:rsidR="00C813A2" w:rsidRPr="00933749" w:rsidRDefault="00C813A2" w:rsidP="00BA155B">
      <w:pPr>
        <w:rPr>
          <w:rtl/>
        </w:rPr>
      </w:pPr>
    </w:p>
    <w:p w14:paraId="30E05B87" w14:textId="291D2F03" w:rsidR="00C813A2" w:rsidRPr="00933749" w:rsidRDefault="00C813A2" w:rsidP="00BA155B">
      <w:pPr>
        <w:rPr>
          <w:rtl/>
        </w:rPr>
      </w:pPr>
      <w:r w:rsidRPr="00933749">
        <w:rPr>
          <w:rFonts w:hint="cs"/>
          <w:rtl/>
        </w:rPr>
        <w:t xml:space="preserve"> </w:t>
      </w:r>
      <w:bookmarkStart w:id="2052" w:name="_ETM_Q1_1501652"/>
      <w:bookmarkStart w:id="2053" w:name="_ETM_Q1_1500903"/>
      <w:bookmarkStart w:id="2054" w:name="_ETM_Q1_1500154"/>
      <w:bookmarkStart w:id="2055" w:name="_ETM_Q1_1499403"/>
      <w:bookmarkEnd w:id="2052"/>
      <w:bookmarkEnd w:id="2053"/>
      <w:bookmarkEnd w:id="2054"/>
      <w:bookmarkEnd w:id="2055"/>
      <w:r w:rsidRPr="00933749">
        <w:rPr>
          <w:rFonts w:hint="cs"/>
          <w:rtl/>
        </w:rPr>
        <w:t>ה</w:t>
      </w:r>
      <w:bookmarkStart w:id="2056" w:name="_ETM_Q1_1498903"/>
      <w:bookmarkStart w:id="2057" w:name="_ETM_Q1_1498153"/>
      <w:bookmarkStart w:id="2058" w:name="_ETM_Q1_1497403"/>
      <w:bookmarkStart w:id="2059" w:name="_ETM_Q1_1496654"/>
      <w:bookmarkStart w:id="2060" w:name="_ETM_Q1_1495904"/>
      <w:bookmarkStart w:id="2061" w:name="_ETM_Q1_1495154"/>
      <w:bookmarkStart w:id="2062" w:name="_ETM_Q1_1494404"/>
      <w:bookmarkStart w:id="2063" w:name="_ETM_Q1_1493654"/>
      <w:bookmarkStart w:id="2064" w:name="_ETM_Q1_1492902"/>
      <w:bookmarkStart w:id="2065" w:name="_ETM_Q1_1492153"/>
      <w:bookmarkStart w:id="2066" w:name="_ETM_Q1_1491654"/>
      <w:bookmarkStart w:id="2067" w:name="_ETM_Q1_1490905"/>
      <w:bookmarkStart w:id="2068" w:name="_ETM_Q1_1490153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r w:rsidRPr="00933749">
        <w:rPr>
          <w:rFonts w:hint="cs"/>
          <w:rtl/>
        </w:rPr>
        <w:t xml:space="preserve">עיקרון הובן. </w:t>
      </w:r>
      <w:bookmarkStart w:id="2069" w:name="_ETM_Q1_1491656"/>
      <w:bookmarkEnd w:id="2069"/>
      <w:r w:rsidRPr="00933749">
        <w:rPr>
          <w:rFonts w:hint="cs"/>
          <w:rtl/>
        </w:rPr>
        <w:t>אני אומ</w:t>
      </w:r>
      <w:bookmarkStart w:id="2070" w:name="_ETM_Q1_1494906"/>
      <w:bookmarkEnd w:id="2070"/>
      <w:r w:rsidRPr="00933749">
        <w:rPr>
          <w:rFonts w:hint="cs"/>
          <w:rtl/>
        </w:rPr>
        <w:t>ר ש</w:t>
      </w:r>
      <w:bookmarkStart w:id="2071" w:name="_ETM_Q1_1495405"/>
      <w:bookmarkEnd w:id="2071"/>
      <w:r w:rsidRPr="00933749">
        <w:rPr>
          <w:rFonts w:hint="cs"/>
          <w:rtl/>
        </w:rPr>
        <w:t>אם יש דברים,</w:t>
      </w:r>
      <w:bookmarkStart w:id="2072" w:name="_ETM_Q1_1496153"/>
      <w:bookmarkEnd w:id="2072"/>
      <w:r w:rsidRPr="00933749">
        <w:rPr>
          <w:rFonts w:hint="cs"/>
          <w:rtl/>
        </w:rPr>
        <w:t xml:space="preserve"> תבדקו אותם היטב </w:t>
      </w:r>
      <w:bookmarkStart w:id="2073" w:name="_ETM_Q1_1497905"/>
      <w:bookmarkEnd w:id="2073"/>
      <w:r w:rsidRPr="00933749">
        <w:rPr>
          <w:rFonts w:hint="cs"/>
          <w:rtl/>
        </w:rPr>
        <w:t>ותעוררו</w:t>
      </w:r>
      <w:bookmarkStart w:id="2074" w:name="_ETM_Q1_1498404"/>
      <w:bookmarkEnd w:id="2074"/>
      <w:r w:rsidRPr="00933749">
        <w:rPr>
          <w:rFonts w:hint="cs"/>
          <w:rtl/>
        </w:rPr>
        <w:t xml:space="preserve"> את תשומת לבי</w:t>
      </w:r>
      <w:bookmarkStart w:id="2075" w:name="_ETM_Q1_1499157"/>
      <w:bookmarkStart w:id="2076" w:name="_ETM_Q1_1498401"/>
      <w:bookmarkEnd w:id="2075"/>
      <w:bookmarkEnd w:id="2076"/>
      <w:r w:rsidRPr="00933749">
        <w:rPr>
          <w:rFonts w:hint="cs"/>
          <w:rtl/>
        </w:rPr>
        <w:t xml:space="preserve">, אז </w:t>
      </w:r>
      <w:bookmarkStart w:id="2077" w:name="_ETM_Q1_1498405"/>
      <w:bookmarkEnd w:id="2077"/>
      <w:r w:rsidRPr="00933749">
        <w:rPr>
          <w:rFonts w:hint="cs"/>
          <w:rtl/>
        </w:rPr>
        <w:t>אני יודע ל</w:t>
      </w:r>
      <w:bookmarkStart w:id="2078" w:name="_ETM_Q1_1499402"/>
      <w:bookmarkStart w:id="2079" w:name="_ETM_Q1_1498905"/>
      <w:bookmarkEnd w:id="2078"/>
      <w:bookmarkEnd w:id="2079"/>
      <w:r w:rsidRPr="00933749">
        <w:rPr>
          <w:rFonts w:hint="cs"/>
          <w:rtl/>
        </w:rPr>
        <w:t>עבור</w:t>
      </w:r>
      <w:bookmarkStart w:id="2080" w:name="_ETM_Q1_1498656"/>
      <w:bookmarkStart w:id="2081" w:name="_ETM_Q1_1497901"/>
      <w:bookmarkEnd w:id="2080"/>
      <w:bookmarkEnd w:id="2081"/>
      <w:r w:rsidRPr="00933749">
        <w:rPr>
          <w:rFonts w:hint="cs"/>
          <w:rtl/>
        </w:rPr>
        <w:t xml:space="preserve"> מ</w:t>
      </w:r>
      <w:bookmarkStart w:id="2082" w:name="_ETM_Q1_1498152"/>
      <w:bookmarkEnd w:id="2082"/>
      <w:r w:rsidRPr="00933749">
        <w:rPr>
          <w:rFonts w:hint="cs"/>
          <w:rtl/>
        </w:rPr>
        <w:t xml:space="preserve">חדר לחדר גם כשצריך. </w:t>
      </w:r>
      <w:bookmarkStart w:id="2083" w:name="_ETM_Q1_1503904"/>
      <w:bookmarkStart w:id="2084" w:name="_ETM_Q1_1503155"/>
      <w:bookmarkStart w:id="2085" w:name="_ETM_Q1_1502406"/>
      <w:bookmarkStart w:id="2086" w:name="_ETM_Q1_1501651"/>
      <w:bookmarkEnd w:id="2083"/>
      <w:bookmarkEnd w:id="2084"/>
      <w:bookmarkEnd w:id="2085"/>
      <w:bookmarkEnd w:id="2086"/>
    </w:p>
    <w:p w14:paraId="1436F8C0" w14:textId="77777777" w:rsidR="00D71FDF" w:rsidRPr="00933749" w:rsidRDefault="00D71FDF" w:rsidP="00BA155B">
      <w:pPr>
        <w:rPr>
          <w:rtl/>
        </w:rPr>
      </w:pPr>
    </w:p>
    <w:p w14:paraId="4B2B3DA7" w14:textId="11C16EF9" w:rsidR="00D71FDF" w:rsidRPr="00933749" w:rsidRDefault="00D71FDF" w:rsidP="00933749">
      <w:pPr>
        <w:ind w:firstLine="0"/>
        <w:rPr>
          <w:u w:val="single"/>
          <w:rtl/>
        </w:rPr>
      </w:pPr>
      <w:bookmarkStart w:id="2087" w:name="_ETM_Q1_1466852"/>
      <w:bookmarkStart w:id="2088" w:name="_ETM_Q1_1468851"/>
      <w:bookmarkStart w:id="2089" w:name="_ETM_Q1_1469351"/>
      <w:bookmarkEnd w:id="2087"/>
      <w:bookmarkEnd w:id="2088"/>
      <w:bookmarkEnd w:id="2089"/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אופיר אתגר: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0B46D017" w14:textId="77777777" w:rsidR="00D71FDF" w:rsidRPr="00933749" w:rsidRDefault="00D71FDF" w:rsidP="00BA155B">
      <w:pPr>
        <w:rPr>
          <w:rtl/>
        </w:rPr>
      </w:pPr>
    </w:p>
    <w:p w14:paraId="78D1B918" w14:textId="77777777" w:rsidR="00D71FDF" w:rsidRPr="00AC76AF" w:rsidRDefault="00D71FDF" w:rsidP="00BA155B">
      <w:pPr>
        <w:rPr>
          <w:rtl/>
        </w:rPr>
      </w:pPr>
      <w:bookmarkStart w:id="2090" w:name="_ETM_Q1_1504404"/>
      <w:bookmarkStart w:id="2091" w:name="_ETM_Q1_1503654"/>
      <w:bookmarkEnd w:id="2090"/>
      <w:bookmarkEnd w:id="2091"/>
      <w:r w:rsidRPr="00933749">
        <w:rPr>
          <w:rFonts w:hint="cs"/>
          <w:rtl/>
        </w:rPr>
        <w:t xml:space="preserve">אופיר אתגר, אדריכל </w:t>
      </w:r>
      <w:bookmarkStart w:id="2092" w:name="_ETM_Q1_1507154"/>
      <w:bookmarkEnd w:id="2092"/>
      <w:r w:rsidRPr="00933749">
        <w:rPr>
          <w:rFonts w:hint="cs"/>
          <w:rtl/>
        </w:rPr>
        <w:t>מטע</w:t>
      </w:r>
      <w:bookmarkStart w:id="2093" w:name="_ETM_Q1_1507904"/>
      <w:bookmarkEnd w:id="2093"/>
      <w:r>
        <w:rPr>
          <w:rFonts w:hint="cs"/>
          <w:rtl/>
        </w:rPr>
        <w:t>ם הפורום להתחדשות עירונית</w:t>
      </w:r>
      <w:bookmarkStart w:id="2094" w:name="_ETM_Q1_1510405"/>
      <w:bookmarkStart w:id="2095" w:name="_ETM_Q1_1509655"/>
      <w:bookmarkStart w:id="2096" w:name="_ETM_Q1_1508906"/>
      <w:bookmarkStart w:id="2097" w:name="_ETM_Q1_1508151"/>
      <w:bookmarkEnd w:id="2094"/>
      <w:bookmarkEnd w:id="2095"/>
      <w:bookmarkEnd w:id="2096"/>
      <w:bookmarkEnd w:id="2097"/>
      <w:r w:rsidRPr="00933749">
        <w:rPr>
          <w:rFonts w:hint="cs"/>
          <w:rtl/>
        </w:rPr>
        <w:t xml:space="preserve">. אני רוצה לחדד את הדברים </w:t>
      </w:r>
      <w:bookmarkStart w:id="2098" w:name="_ETM_Q1_1511403"/>
      <w:bookmarkEnd w:id="2098"/>
      <w:r w:rsidRPr="00933749">
        <w:rPr>
          <w:rFonts w:hint="cs"/>
          <w:rtl/>
        </w:rPr>
        <w:t xml:space="preserve">של מאיר. הסיפור של הדחייה כאן, בהיבט של חודש בחודשו, </w:t>
      </w:r>
      <w:bookmarkStart w:id="2099" w:name="_ETM_Q1_1522652"/>
      <w:bookmarkEnd w:id="2099"/>
      <w:r w:rsidRPr="00933749">
        <w:rPr>
          <w:rFonts w:hint="cs"/>
          <w:rtl/>
        </w:rPr>
        <w:t>זה לא נכון. כי אנחנ</w:t>
      </w:r>
      <w:bookmarkStart w:id="2100" w:name="_ETM_Q1_1524905"/>
      <w:bookmarkStart w:id="2101" w:name="_ETM_Q1_1524406"/>
      <w:bookmarkStart w:id="2102" w:name="_ETM_Q1_1525655"/>
      <w:bookmarkEnd w:id="2100"/>
      <w:bookmarkEnd w:id="2101"/>
      <w:bookmarkEnd w:id="2102"/>
      <w:r w:rsidRPr="00933749">
        <w:rPr>
          <w:rFonts w:hint="cs"/>
          <w:rtl/>
        </w:rPr>
        <w:t xml:space="preserve">ו היום נתקלים בסיטואציה </w:t>
      </w:r>
      <w:bookmarkStart w:id="2103" w:name="_ETM_Q1_1522404"/>
      <w:bookmarkEnd w:id="2103"/>
      <w:r w:rsidRPr="00933749">
        <w:rPr>
          <w:rFonts w:hint="cs"/>
          <w:rtl/>
        </w:rPr>
        <w:t xml:space="preserve">שבה אני מתעכב חודש, אבל למעשה החודש </w:t>
      </w:r>
      <w:bookmarkStart w:id="2104" w:name="_ETM_Q1_1527905"/>
      <w:bookmarkEnd w:id="2104"/>
      <w:r>
        <w:rPr>
          <w:rFonts w:hint="cs"/>
          <w:rtl/>
        </w:rPr>
        <w:t xml:space="preserve">הזה הולך להתפרש </w:t>
      </w:r>
      <w:bookmarkStart w:id="2105" w:name="_ETM_Q1_1529652"/>
      <w:bookmarkStart w:id="2106" w:name="_ETM_Q1_1528904"/>
      <w:bookmarkEnd w:id="2105"/>
      <w:bookmarkEnd w:id="2106"/>
      <w:r w:rsidRPr="00933749">
        <w:rPr>
          <w:rFonts w:hint="cs"/>
          <w:rtl/>
        </w:rPr>
        <w:t>ל</w:t>
      </w:r>
      <w:bookmarkStart w:id="2107" w:name="_ETM_Q1_1529403"/>
      <w:bookmarkStart w:id="2108" w:name="_ETM_Q1_1528903"/>
      <w:bookmarkStart w:id="2109" w:name="_ETM_Q1_1528153"/>
      <w:bookmarkEnd w:id="2107"/>
      <w:bookmarkEnd w:id="2108"/>
      <w:bookmarkEnd w:id="2109"/>
      <w:r w:rsidRPr="00933749">
        <w:rPr>
          <w:rFonts w:hint="cs"/>
          <w:rtl/>
        </w:rPr>
        <w:t>י בארבעה, חמישה חודשים הקרובים. ו</w:t>
      </w:r>
      <w:bookmarkStart w:id="2110" w:name="_ETM_Q1_1531656"/>
      <w:bookmarkEnd w:id="2110"/>
      <w:r w:rsidRPr="00933749">
        <w:rPr>
          <w:rFonts w:hint="cs"/>
          <w:rtl/>
        </w:rPr>
        <w:t xml:space="preserve">אלו המשמעויות שייקרו. ואני </w:t>
      </w:r>
      <w:bookmarkStart w:id="2111" w:name="_ETM_Q1_1535404"/>
      <w:bookmarkEnd w:id="2111"/>
      <w:r w:rsidRPr="00933749">
        <w:rPr>
          <w:rFonts w:hint="cs"/>
          <w:rtl/>
        </w:rPr>
        <w:t>חייב שת</w:t>
      </w:r>
      <w:bookmarkStart w:id="2112" w:name="_ETM_Q1_1536655"/>
      <w:bookmarkStart w:id="2113" w:name="_ETM_Q1_1536156"/>
      <w:bookmarkEnd w:id="2112"/>
      <w:bookmarkEnd w:id="2113"/>
      <w:r w:rsidRPr="00933749">
        <w:rPr>
          <w:rFonts w:hint="cs"/>
          <w:rtl/>
        </w:rPr>
        <w:t xml:space="preserve">יקחו את זה לתשומת הלב. </w:t>
      </w:r>
      <w:bookmarkStart w:id="2114" w:name="_ETM_Q1_1538152"/>
      <w:bookmarkEnd w:id="2114"/>
      <w:r w:rsidRPr="00933749">
        <w:rPr>
          <w:rFonts w:hint="cs"/>
          <w:rtl/>
        </w:rPr>
        <w:t xml:space="preserve">החיפוש אחרי </w:t>
      </w:r>
      <w:bookmarkStart w:id="2115" w:name="_ETM_Q1_1538903"/>
      <w:bookmarkEnd w:id="2115"/>
      <w:r w:rsidRPr="00933749">
        <w:rPr>
          <w:rFonts w:hint="cs"/>
          <w:rtl/>
        </w:rPr>
        <w:t>עובדים, העובדה שהספקים לא יגיעו בזמן.</w:t>
      </w:r>
      <w:bookmarkStart w:id="2116" w:name="_ETM_Q1_1542155"/>
      <w:bookmarkEnd w:id="2116"/>
      <w:r w:rsidRPr="00933749">
        <w:rPr>
          <w:rFonts w:hint="cs"/>
          <w:rtl/>
        </w:rPr>
        <w:t xml:space="preserve"> יהיו פה הרבה מאוד </w:t>
      </w:r>
      <w:bookmarkStart w:id="2117" w:name="_ETM_Q1_1544405"/>
      <w:bookmarkEnd w:id="2117"/>
      <w:r w:rsidRPr="00933749">
        <w:rPr>
          <w:rFonts w:hint="cs"/>
          <w:rtl/>
        </w:rPr>
        <w:t xml:space="preserve">עיכובים בשרשרת </w:t>
      </w:r>
      <w:bookmarkStart w:id="2118" w:name="_ETM_Q1_1545156"/>
      <w:bookmarkEnd w:id="2118"/>
      <w:r w:rsidRPr="00933749">
        <w:rPr>
          <w:rFonts w:hint="cs"/>
          <w:rtl/>
        </w:rPr>
        <w:t xml:space="preserve">שלנו, של יצירת המבנה, בסופו של הדבר </w:t>
      </w:r>
      <w:bookmarkStart w:id="2119" w:name="_ETM_Q1_1548905"/>
      <w:bookmarkEnd w:id="2119"/>
      <w:r w:rsidRPr="00933749">
        <w:rPr>
          <w:rFonts w:hint="cs"/>
          <w:rtl/>
        </w:rPr>
        <w:t>ש</w:t>
      </w:r>
      <w:bookmarkStart w:id="2120" w:name="_ETM_Q1_1548656"/>
      <w:bookmarkStart w:id="2121" w:name="_ETM_Q1_1547902"/>
      <w:bookmarkEnd w:id="2120"/>
      <w:bookmarkEnd w:id="2121"/>
      <w:r w:rsidRPr="00933749">
        <w:rPr>
          <w:rFonts w:hint="cs"/>
          <w:rtl/>
        </w:rPr>
        <w:t xml:space="preserve">החודש </w:t>
      </w:r>
      <w:bookmarkStart w:id="2122" w:name="_ETM_Q1_1548655"/>
      <w:bookmarkEnd w:id="2122"/>
      <w:r>
        <w:rPr>
          <w:rFonts w:hint="cs"/>
          <w:rtl/>
        </w:rPr>
        <w:t>פר חודש הוא לא אקווי</w:t>
      </w:r>
      <w:bookmarkStart w:id="2123" w:name="_ETM_Q1_1550405"/>
      <w:bookmarkStart w:id="2124" w:name="_ETM_Q1_1550156"/>
      <w:bookmarkEnd w:id="2123"/>
      <w:bookmarkEnd w:id="2124"/>
      <w:r>
        <w:rPr>
          <w:rFonts w:hint="cs"/>
          <w:rtl/>
        </w:rPr>
        <w:t>וולנט. האקווי</w:t>
      </w:r>
      <w:bookmarkStart w:id="2125" w:name="_ETM_Q1_1551906"/>
      <w:bookmarkEnd w:id="2125"/>
      <w:r>
        <w:rPr>
          <w:rFonts w:hint="cs"/>
          <w:rtl/>
        </w:rPr>
        <w:t xml:space="preserve">וולנט יהיה מספר </w:t>
      </w:r>
      <w:bookmarkStart w:id="2126" w:name="_ETM_Q1_1553156"/>
      <w:bookmarkEnd w:id="2126"/>
      <w:r>
        <w:rPr>
          <w:rFonts w:hint="cs"/>
          <w:rtl/>
        </w:rPr>
        <w:t xml:space="preserve">חודשים קדימה, </w:t>
      </w:r>
      <w:bookmarkStart w:id="2127" w:name="_ETM_Q1_1554403"/>
      <w:bookmarkEnd w:id="2127"/>
      <w:r>
        <w:rPr>
          <w:rFonts w:hint="cs"/>
          <w:rtl/>
        </w:rPr>
        <w:t xml:space="preserve">וזה משהו שחייבים לקחת בחשבון. </w:t>
      </w:r>
      <w:bookmarkStart w:id="2128" w:name="_ETM_Q1_1556652"/>
      <w:bookmarkStart w:id="2129" w:name="_ETM_Q1_1555903"/>
      <w:bookmarkStart w:id="2130" w:name="_ETM_Q1_1557653"/>
      <w:bookmarkStart w:id="2131" w:name="_ETM_Q1_1556904"/>
      <w:bookmarkStart w:id="2132" w:name="_ETM_Q1_1557158"/>
      <w:bookmarkStart w:id="2133" w:name="_ETM_Q1_1557656"/>
      <w:bookmarkEnd w:id="2128"/>
      <w:bookmarkEnd w:id="2129"/>
      <w:bookmarkEnd w:id="2130"/>
      <w:bookmarkEnd w:id="2131"/>
      <w:bookmarkEnd w:id="2132"/>
      <w:bookmarkEnd w:id="2133"/>
    </w:p>
    <w:p w14:paraId="20B6CEF9" w14:textId="77777777" w:rsidR="00D71FDF" w:rsidRPr="00AC76AF" w:rsidRDefault="00D71FDF" w:rsidP="00BA155B">
      <w:pPr>
        <w:rPr>
          <w:rtl/>
        </w:rPr>
      </w:pPr>
    </w:p>
    <w:p w14:paraId="202EE6AC" w14:textId="77777777" w:rsidR="00D71FDF" w:rsidRPr="00AC76AF" w:rsidRDefault="00D71FDF" w:rsidP="001D4CF4">
      <w:pPr>
        <w:ind w:firstLine="0"/>
        <w:rPr>
          <w:u w:val="single"/>
          <w:rtl/>
        </w:rPr>
      </w:pPr>
      <w:r w:rsidRPr="00AC76AF">
        <w:rPr>
          <w:rStyle w:val="TagStyle"/>
          <w:u w:val="single"/>
          <w:rtl/>
        </w:rPr>
        <w:t xml:space="preserve"> &lt;&lt; דובר &gt;&gt; </w:t>
      </w:r>
      <w:r w:rsidRPr="00AC76AF">
        <w:rPr>
          <w:u w:val="single"/>
          <w:rtl/>
        </w:rPr>
        <w:t>תומר רוזנר:</w:t>
      </w:r>
      <w:r w:rsidRPr="00AC76AF">
        <w:rPr>
          <w:rStyle w:val="TagStyle"/>
          <w:u w:val="single"/>
          <w:rtl/>
        </w:rPr>
        <w:t xml:space="preserve"> &lt;&lt; דובר &gt;&gt;</w:t>
      </w:r>
      <w:r w:rsidRPr="00AC76AF">
        <w:rPr>
          <w:u w:val="single"/>
          <w:rtl/>
        </w:rPr>
        <w:t xml:space="preserve">   </w:t>
      </w:r>
    </w:p>
    <w:p w14:paraId="42542183" w14:textId="77777777" w:rsidR="00D71FDF" w:rsidRPr="00AC76AF" w:rsidRDefault="00D71FDF" w:rsidP="00BA155B">
      <w:pPr>
        <w:rPr>
          <w:rtl/>
        </w:rPr>
      </w:pPr>
    </w:p>
    <w:p w14:paraId="6AC3D014" w14:textId="6FF015B6" w:rsidR="00D71FDF" w:rsidRPr="008348DD" w:rsidRDefault="00D71FDF" w:rsidP="00BA155B">
      <w:pPr>
        <w:rPr>
          <w:rtl/>
        </w:rPr>
      </w:pPr>
      <w:r>
        <w:rPr>
          <w:rFonts w:hint="cs"/>
          <w:rtl/>
        </w:rPr>
        <w:t xml:space="preserve"> אנחנו מדברים כרגע </w:t>
      </w:r>
      <w:bookmarkStart w:id="2134" w:name="_ETM_Q1_1557406"/>
      <w:bookmarkEnd w:id="2134"/>
      <w:r>
        <w:rPr>
          <w:rFonts w:hint="cs"/>
          <w:rtl/>
        </w:rPr>
        <w:t>רק בענייני</w:t>
      </w:r>
      <w:bookmarkStart w:id="2135" w:name="_ETM_Q1_1559155"/>
      <w:bookmarkEnd w:id="2135"/>
      <w:r>
        <w:rPr>
          <w:rFonts w:hint="cs"/>
          <w:rtl/>
        </w:rPr>
        <w:t xml:space="preserve"> ת</w:t>
      </w:r>
      <w:bookmarkStart w:id="2136" w:name="_ETM_Q1_1558906"/>
      <w:bookmarkStart w:id="2137" w:name="_ETM_Q1_1559404"/>
      <w:bookmarkEnd w:id="2136"/>
      <w:bookmarkEnd w:id="2137"/>
      <w:r>
        <w:rPr>
          <w:rFonts w:hint="cs"/>
          <w:rtl/>
        </w:rPr>
        <w:t>כנון ובנייה. אנחנו לא מדברים על מסיר</w:t>
      </w:r>
      <w:bookmarkStart w:id="2138" w:name="_ETM_Q1_1553409"/>
      <w:bookmarkStart w:id="2139" w:name="_ETM_Q1_1561403"/>
      <w:bookmarkEnd w:id="2138"/>
      <w:bookmarkEnd w:id="2139"/>
      <w:r>
        <w:rPr>
          <w:rFonts w:hint="cs"/>
          <w:rtl/>
        </w:rPr>
        <w:t xml:space="preserve">ת דירות. </w:t>
      </w:r>
      <w:bookmarkStart w:id="2140" w:name="_ETM_Q1_1561656"/>
      <w:bookmarkEnd w:id="2140"/>
      <w:r>
        <w:rPr>
          <w:rFonts w:hint="cs"/>
          <w:rtl/>
        </w:rPr>
        <w:t xml:space="preserve">בוא תמקד אותנו בהשפעות </w:t>
      </w:r>
      <w:bookmarkStart w:id="2141" w:name="_ETM_Q1_1565404"/>
      <w:bookmarkEnd w:id="2141"/>
      <w:r>
        <w:rPr>
          <w:rFonts w:hint="cs"/>
          <w:rtl/>
        </w:rPr>
        <w:t xml:space="preserve">שאתה מדבר </w:t>
      </w:r>
      <w:bookmarkStart w:id="2142" w:name="_ETM_Q1_1566656"/>
      <w:bookmarkEnd w:id="2142"/>
      <w:r>
        <w:rPr>
          <w:rFonts w:hint="cs"/>
          <w:rtl/>
        </w:rPr>
        <w:t>עליהן.</w:t>
      </w:r>
      <w:bookmarkStart w:id="2143" w:name="_ETM_Q1_1566403"/>
      <w:bookmarkEnd w:id="2143"/>
      <w:r>
        <w:rPr>
          <w:rFonts w:hint="cs"/>
          <w:rtl/>
        </w:rPr>
        <w:t xml:space="preserve"> נגיד לשם דוגמה, תוקפ</w:t>
      </w:r>
      <w:bookmarkStart w:id="2144" w:name="_ETM_Q1_1569403"/>
      <w:bookmarkStart w:id="2145" w:name="_ETM_Q1_1569155"/>
      <w:bookmarkEnd w:id="2144"/>
      <w:bookmarkEnd w:id="2145"/>
      <w:r>
        <w:rPr>
          <w:rFonts w:hint="cs"/>
          <w:rtl/>
        </w:rPr>
        <w:t>ם</w:t>
      </w:r>
      <w:bookmarkStart w:id="2146" w:name="_ETM_Q1_1568905"/>
      <w:bookmarkEnd w:id="2146"/>
      <w:r>
        <w:rPr>
          <w:rFonts w:hint="cs"/>
          <w:rtl/>
        </w:rPr>
        <w:t xml:space="preserve"> של היתרי בנייה. </w:t>
      </w:r>
      <w:bookmarkStart w:id="2147" w:name="_ETM_Q1_1570907"/>
      <w:bookmarkStart w:id="2148" w:name="_ETM_Q1_1571404"/>
      <w:bookmarkStart w:id="2149" w:name="_ETM_Q1_1571156"/>
      <w:bookmarkStart w:id="2150" w:name="_ETM_Q1_1570656"/>
      <w:bookmarkStart w:id="2151" w:name="_ETM_Q1_1570156"/>
      <w:bookmarkEnd w:id="2147"/>
      <w:bookmarkEnd w:id="2148"/>
      <w:bookmarkEnd w:id="2149"/>
      <w:bookmarkEnd w:id="2150"/>
      <w:bookmarkEnd w:id="2151"/>
      <w:r>
        <w:rPr>
          <w:rFonts w:hint="cs"/>
          <w:rtl/>
        </w:rPr>
        <w:t>י</w:t>
      </w:r>
      <w:bookmarkStart w:id="2152" w:name="_ETM_Q1_1570903"/>
      <w:bookmarkStart w:id="2153" w:name="_ETM_Q1_1570403"/>
      <w:bookmarkEnd w:id="2152"/>
      <w:bookmarkEnd w:id="2153"/>
      <w:r>
        <w:rPr>
          <w:rFonts w:hint="cs"/>
          <w:rtl/>
        </w:rPr>
        <w:t>ש תוקף להיתר</w:t>
      </w:r>
      <w:bookmarkStart w:id="2154" w:name="_ETM_Q1_1572653"/>
      <w:bookmarkEnd w:id="2154"/>
      <w:r>
        <w:rPr>
          <w:rFonts w:hint="cs"/>
          <w:rtl/>
        </w:rPr>
        <w:t xml:space="preserve"> בנייה ואתה חושש</w:t>
      </w:r>
      <w:bookmarkStart w:id="2155" w:name="_ETM_Q1_1573655"/>
      <w:bookmarkEnd w:id="2155"/>
      <w:r>
        <w:rPr>
          <w:rFonts w:hint="cs"/>
          <w:rtl/>
        </w:rPr>
        <w:t xml:space="preserve">, למשל, שתצטרך דחייה </w:t>
      </w:r>
      <w:bookmarkStart w:id="2156" w:name="_ETM_Q1_1579905"/>
      <w:bookmarkEnd w:id="2156"/>
      <w:r>
        <w:rPr>
          <w:rFonts w:hint="cs"/>
          <w:rtl/>
        </w:rPr>
        <w:t xml:space="preserve">בנושא של היתר בנייה. </w:t>
      </w:r>
      <w:bookmarkStart w:id="2157" w:name="_ETM_Q1_1581908"/>
      <w:bookmarkStart w:id="2158" w:name="_ETM_Q1_1581401"/>
      <w:bookmarkEnd w:id="2157"/>
      <w:bookmarkEnd w:id="2158"/>
      <w:r>
        <w:rPr>
          <w:rFonts w:hint="cs"/>
          <w:rtl/>
        </w:rPr>
        <w:t xml:space="preserve">או-קיי? </w:t>
      </w:r>
      <w:bookmarkStart w:id="2159" w:name="_ETM_Q1_1581903"/>
      <w:bookmarkStart w:id="2160" w:name="_ETM_Q1_1581155"/>
      <w:bookmarkEnd w:id="2159"/>
      <w:bookmarkEnd w:id="2160"/>
      <w:r>
        <w:rPr>
          <w:rFonts w:hint="cs"/>
          <w:rtl/>
        </w:rPr>
        <w:t>בת</w:t>
      </w:r>
      <w:bookmarkStart w:id="2161" w:name="_ETM_Q1_1581656"/>
      <w:bookmarkStart w:id="2162" w:name="_ETM_Q1_1580655"/>
      <w:bookmarkEnd w:id="2161"/>
      <w:bookmarkEnd w:id="2162"/>
      <w:r>
        <w:rPr>
          <w:rFonts w:hint="cs"/>
          <w:rtl/>
        </w:rPr>
        <w:t xml:space="preserve">וקף </w:t>
      </w:r>
      <w:bookmarkStart w:id="2163" w:name="_ETM_Q1_1580404"/>
      <w:bookmarkStart w:id="2164" w:name="_ETM_Q1_1580653"/>
      <w:bookmarkStart w:id="2165" w:name="_ETM_Q1_1574654"/>
      <w:bookmarkStart w:id="2166" w:name="_ETM_Q1_1573905"/>
      <w:bookmarkStart w:id="2167" w:name="_ETM_Q1_1573156"/>
      <w:bookmarkEnd w:id="2163"/>
      <w:bookmarkEnd w:id="2164"/>
      <w:bookmarkEnd w:id="2165"/>
      <w:bookmarkEnd w:id="2166"/>
      <w:bookmarkEnd w:id="2167"/>
      <w:r>
        <w:rPr>
          <w:rFonts w:hint="cs"/>
          <w:rtl/>
        </w:rPr>
        <w:t xml:space="preserve">של ההיתר </w:t>
      </w:r>
      <w:bookmarkStart w:id="2168" w:name="_ETM_Q1_1582658"/>
      <w:bookmarkStart w:id="2169" w:name="_ETM_Q1_1581905"/>
      <w:bookmarkStart w:id="2170" w:name="_ETM_Q1_1581405"/>
      <w:bookmarkEnd w:id="2168"/>
      <w:bookmarkEnd w:id="2169"/>
      <w:bookmarkEnd w:id="2170"/>
      <w:r>
        <w:rPr>
          <w:rFonts w:hint="cs"/>
          <w:rtl/>
        </w:rPr>
        <w:t xml:space="preserve">בנייה. זה כבר מטופל, </w:t>
      </w:r>
      <w:bookmarkStart w:id="2171" w:name="_ETM_Q1_1583903"/>
      <w:bookmarkEnd w:id="2171"/>
      <w:r>
        <w:rPr>
          <w:rFonts w:hint="cs"/>
          <w:rtl/>
        </w:rPr>
        <w:t xml:space="preserve">כפי שאמרנו, בחוק שכבר </w:t>
      </w:r>
      <w:bookmarkStart w:id="2172" w:name="_ETM_Q1_1587902"/>
      <w:bookmarkEnd w:id="2172"/>
      <w:r>
        <w:rPr>
          <w:rFonts w:hint="cs"/>
          <w:rtl/>
        </w:rPr>
        <w:t xml:space="preserve">עבר. השאלה היא אם יש נושאים נוספים שמשפיעים על </w:t>
      </w:r>
      <w:bookmarkStart w:id="2173" w:name="_ETM_Q1_1589905"/>
      <w:bookmarkStart w:id="2174" w:name="_ETM_Q1_1589155"/>
      <w:bookmarkEnd w:id="2173"/>
      <w:bookmarkEnd w:id="2174"/>
      <w:r>
        <w:rPr>
          <w:rFonts w:hint="cs"/>
          <w:rtl/>
        </w:rPr>
        <w:t>ה</w:t>
      </w:r>
      <w:bookmarkStart w:id="2175" w:name="_ETM_Q1_1589651"/>
      <w:bookmarkStart w:id="2176" w:name="_ETM_Q1_1589151"/>
      <w:bookmarkEnd w:id="2175"/>
      <w:bookmarkEnd w:id="2176"/>
      <w:r>
        <w:rPr>
          <w:rFonts w:hint="cs"/>
          <w:rtl/>
        </w:rPr>
        <w:t xml:space="preserve">תהליך שלך מול מוסדות התכנון. </w:t>
      </w:r>
      <w:bookmarkStart w:id="2177" w:name="_ETM_Q1_1592666"/>
      <w:bookmarkEnd w:id="2177"/>
      <w:r>
        <w:rPr>
          <w:rFonts w:hint="cs"/>
          <w:rtl/>
        </w:rPr>
        <w:t xml:space="preserve">אני רוצה </w:t>
      </w:r>
      <w:bookmarkStart w:id="2178" w:name="_ETM_Q1_1592654"/>
      <w:bookmarkEnd w:id="2178"/>
      <w:r>
        <w:rPr>
          <w:rFonts w:hint="cs"/>
          <w:rtl/>
        </w:rPr>
        <w:t>למקד אותך פשוט בנושאים שעל הפרק פה.</w:t>
      </w:r>
      <w:bookmarkStart w:id="2179" w:name="_ETM_Q1_1595154"/>
      <w:bookmarkStart w:id="2180" w:name="_ETM_Q1_1595653"/>
      <w:bookmarkEnd w:id="2179"/>
      <w:bookmarkEnd w:id="2180"/>
      <w:r>
        <w:rPr>
          <w:rFonts w:hint="cs"/>
          <w:rtl/>
        </w:rPr>
        <w:t xml:space="preserve"> </w:t>
      </w:r>
    </w:p>
    <w:p w14:paraId="57E28126" w14:textId="6C1EB3BD" w:rsidR="00D71FDF" w:rsidRDefault="00D71FDF" w:rsidP="005560A4">
      <w:pPr>
        <w:ind w:firstLine="0"/>
        <w:rPr>
          <w:rStyle w:val="TagStyle"/>
          <w:vanish w:val="0"/>
          <w:u w:val="single"/>
          <w:rtl/>
        </w:rPr>
      </w:pPr>
    </w:p>
    <w:p w14:paraId="63FA018F" w14:textId="6C8F7E05" w:rsidR="00D71FDF" w:rsidRPr="008348DD" w:rsidRDefault="00D71FDF" w:rsidP="001D4CF4">
      <w:pPr>
        <w:ind w:firstLine="0"/>
        <w:rPr>
          <w:u w:val="single"/>
          <w:rtl/>
        </w:rPr>
      </w:pPr>
      <w:r w:rsidRPr="008348DD">
        <w:rPr>
          <w:rStyle w:val="TagStyle"/>
          <w:u w:val="single"/>
          <w:rtl/>
        </w:rPr>
        <w:t xml:space="preserve"> &lt;&lt; דובר &gt;&gt; </w:t>
      </w:r>
      <w:r w:rsidRPr="008348DD">
        <w:rPr>
          <w:u w:val="single"/>
          <w:rtl/>
        </w:rPr>
        <w:t>אופיר אתגר:</w:t>
      </w:r>
      <w:r w:rsidRPr="008348DD">
        <w:rPr>
          <w:rStyle w:val="TagStyle"/>
          <w:u w:val="single"/>
          <w:rtl/>
        </w:rPr>
        <w:t xml:space="preserve"> &lt;&lt; דובר &gt;&gt;</w:t>
      </w:r>
      <w:r w:rsidRPr="008348DD">
        <w:rPr>
          <w:u w:val="single"/>
          <w:rtl/>
        </w:rPr>
        <w:t xml:space="preserve">   </w:t>
      </w:r>
    </w:p>
    <w:p w14:paraId="091AA731" w14:textId="77777777" w:rsidR="00D71FDF" w:rsidRPr="008348DD" w:rsidRDefault="00D71FDF" w:rsidP="00BA155B">
      <w:pPr>
        <w:rPr>
          <w:rtl/>
        </w:rPr>
      </w:pPr>
    </w:p>
    <w:p w14:paraId="31BE6595" w14:textId="77777777" w:rsidR="00D71FDF" w:rsidRPr="00AC76AF" w:rsidRDefault="00D71FDF" w:rsidP="00BA155B">
      <w:pPr>
        <w:rPr>
          <w:rtl/>
        </w:rPr>
      </w:pPr>
      <w:r>
        <w:rPr>
          <w:rFonts w:hint="cs"/>
          <w:rtl/>
        </w:rPr>
        <w:t xml:space="preserve"> יש עכשיו הרבה מאוד מבנים. </w:t>
      </w:r>
      <w:bookmarkStart w:id="2181" w:name="_ETM_Q1_1596403"/>
      <w:bookmarkEnd w:id="2181"/>
      <w:r>
        <w:rPr>
          <w:rFonts w:hint="cs"/>
          <w:rtl/>
        </w:rPr>
        <w:t xml:space="preserve">אנחנו עובדים הרי </w:t>
      </w:r>
      <w:proofErr w:type="spellStart"/>
      <w:r>
        <w:rPr>
          <w:rFonts w:hint="cs"/>
          <w:rtl/>
        </w:rPr>
        <w:t>ב</w:t>
      </w:r>
      <w:bookmarkStart w:id="2182" w:name="_ETM_Q1_1598651"/>
      <w:bookmarkEnd w:id="2182"/>
      <w:r>
        <w:rPr>
          <w:rFonts w:hint="cs"/>
          <w:rtl/>
        </w:rPr>
        <w:t>'פא</w:t>
      </w:r>
      <w:bookmarkStart w:id="2183" w:name="_ETM_Q1_1598902"/>
      <w:bookmarkEnd w:id="2183"/>
      <w:r>
        <w:rPr>
          <w:rFonts w:hint="cs"/>
          <w:rtl/>
        </w:rPr>
        <w:t>טצ</w:t>
      </w:r>
      <w:proofErr w:type="spellEnd"/>
      <w:r>
        <w:rPr>
          <w:rFonts w:hint="cs"/>
          <w:rtl/>
        </w:rPr>
        <w:t>'</w:t>
      </w:r>
      <w:bookmarkStart w:id="2184" w:name="_ETM_Q1_1598652"/>
      <w:bookmarkEnd w:id="2184"/>
      <w:r>
        <w:rPr>
          <w:rFonts w:hint="cs"/>
          <w:rtl/>
        </w:rPr>
        <w:t xml:space="preserve"> כל הז</w:t>
      </w:r>
      <w:bookmarkStart w:id="2185" w:name="_ETM_Q1_1599154"/>
      <w:bookmarkEnd w:id="2185"/>
      <w:r>
        <w:rPr>
          <w:rFonts w:hint="cs"/>
          <w:rtl/>
        </w:rPr>
        <w:t xml:space="preserve">מן. אנחנו מגישים היתר, יש לנו </w:t>
      </w:r>
      <w:bookmarkStart w:id="2186" w:name="_ETM_Q1_1601151"/>
      <w:bookmarkEnd w:id="2186"/>
      <w:r>
        <w:rPr>
          <w:rFonts w:hint="cs"/>
          <w:rtl/>
        </w:rPr>
        <w:t xml:space="preserve">היתר </w:t>
      </w:r>
      <w:bookmarkStart w:id="2187" w:name="_ETM_Q1_1601152"/>
      <w:bookmarkEnd w:id="2187"/>
      <w:r>
        <w:rPr>
          <w:rFonts w:hint="cs"/>
          <w:rtl/>
        </w:rPr>
        <w:t xml:space="preserve">ואז אנחנו </w:t>
      </w:r>
      <w:bookmarkStart w:id="2188" w:name="_ETM_Q1_1602154"/>
      <w:bookmarkEnd w:id="2188"/>
      <w:r>
        <w:rPr>
          <w:rFonts w:hint="cs"/>
          <w:rtl/>
        </w:rPr>
        <w:t>מ</w:t>
      </w:r>
      <w:bookmarkStart w:id="2189" w:name="_ETM_Q1_1601904"/>
      <w:bookmarkStart w:id="2190" w:name="_ETM_Q1_1601154"/>
      <w:bookmarkStart w:id="2191" w:name="_ETM_Q1_1600405"/>
      <w:bookmarkStart w:id="2192" w:name="_ETM_Q1_1599905"/>
      <w:bookmarkEnd w:id="2189"/>
      <w:bookmarkEnd w:id="2190"/>
      <w:bookmarkEnd w:id="2191"/>
      <w:bookmarkEnd w:id="2192"/>
      <w:r>
        <w:rPr>
          <w:rFonts w:hint="cs"/>
          <w:rtl/>
        </w:rPr>
        <w:t>תחילים לע</w:t>
      </w:r>
      <w:bookmarkStart w:id="2193" w:name="_ETM_Q1_1601654"/>
      <w:bookmarkEnd w:id="2193"/>
      <w:r>
        <w:rPr>
          <w:rFonts w:hint="cs"/>
          <w:rtl/>
        </w:rPr>
        <w:t>בוד על היתר שינוים</w:t>
      </w:r>
      <w:bookmarkStart w:id="2194" w:name="_ETM_Q1_1603403"/>
      <w:bookmarkStart w:id="2195" w:name="_ETM_Q1_1602903"/>
      <w:bookmarkEnd w:id="2194"/>
      <w:bookmarkEnd w:id="2195"/>
      <w:r>
        <w:rPr>
          <w:rFonts w:hint="cs"/>
          <w:rtl/>
        </w:rPr>
        <w:t xml:space="preserve">. יש הרבה מאוד מבנים שנמצאים </w:t>
      </w:r>
      <w:bookmarkStart w:id="2196" w:name="_ETM_Q1_1605655"/>
      <w:bookmarkEnd w:id="2196"/>
      <w:r>
        <w:rPr>
          <w:rFonts w:hint="cs"/>
          <w:rtl/>
        </w:rPr>
        <w:t>כרגע תחת בנייה ונמצאים בתוך ועדות לקבלת היתר שינוים</w:t>
      </w:r>
      <w:bookmarkStart w:id="2197" w:name="_ETM_Q1_1610910"/>
      <w:bookmarkEnd w:id="2197"/>
      <w:r>
        <w:rPr>
          <w:rFonts w:hint="cs"/>
          <w:rtl/>
        </w:rPr>
        <w:t xml:space="preserve">. </w:t>
      </w:r>
      <w:bookmarkStart w:id="2198" w:name="_ETM_Q1_1610903"/>
      <w:bookmarkEnd w:id="2198"/>
      <w:r>
        <w:rPr>
          <w:rFonts w:hint="cs"/>
          <w:rtl/>
        </w:rPr>
        <w:t xml:space="preserve">הם </w:t>
      </w:r>
      <w:bookmarkStart w:id="2199" w:name="_ETM_Q1_1610152"/>
      <w:bookmarkEnd w:id="2199"/>
      <w:r>
        <w:rPr>
          <w:rFonts w:hint="cs"/>
          <w:rtl/>
        </w:rPr>
        <w:t xml:space="preserve">כבר </w:t>
      </w:r>
      <w:bookmarkStart w:id="2200" w:name="_ETM_Q1_1610402"/>
      <w:bookmarkEnd w:id="2200"/>
      <w:r>
        <w:rPr>
          <w:rFonts w:hint="cs"/>
          <w:rtl/>
        </w:rPr>
        <w:t xml:space="preserve">מסיימים את השלבים, </w:t>
      </w:r>
      <w:bookmarkStart w:id="2201" w:name="_ETM_Q1_1612904"/>
      <w:bookmarkEnd w:id="2201"/>
      <w:r>
        <w:rPr>
          <w:rFonts w:hint="cs"/>
          <w:rtl/>
        </w:rPr>
        <w:t xml:space="preserve">והם לא יכולים להתקדם לטופס </w:t>
      </w:r>
      <w:bookmarkStart w:id="2202" w:name="_ETM_Q1_1616154"/>
      <w:bookmarkEnd w:id="2202"/>
      <w:r>
        <w:rPr>
          <w:rFonts w:hint="cs"/>
          <w:rtl/>
        </w:rPr>
        <w:t>4</w:t>
      </w:r>
      <w:bookmarkStart w:id="2203" w:name="_ETM_Q1_1616401"/>
      <w:bookmarkStart w:id="2204" w:name="_ETM_Q1_1615655"/>
      <w:bookmarkEnd w:id="2203"/>
      <w:bookmarkEnd w:id="2204"/>
      <w:r>
        <w:rPr>
          <w:rFonts w:hint="cs"/>
          <w:rtl/>
        </w:rPr>
        <w:t xml:space="preserve"> </w:t>
      </w:r>
      <w:bookmarkStart w:id="2205" w:name="_ETM_Q1_1615906"/>
      <w:bookmarkEnd w:id="2205"/>
      <w:r>
        <w:rPr>
          <w:rFonts w:hint="cs"/>
          <w:rtl/>
        </w:rPr>
        <w:t>ולסיים את הבניין,</w:t>
      </w:r>
      <w:bookmarkStart w:id="2206" w:name="_ETM_Q1_1617406"/>
      <w:bookmarkEnd w:id="2206"/>
      <w:r>
        <w:rPr>
          <w:rFonts w:hint="cs"/>
          <w:rtl/>
        </w:rPr>
        <w:t xml:space="preserve"> כי ההיתר שינוים לא נכנס בכלל לוו</w:t>
      </w:r>
      <w:bookmarkStart w:id="2207" w:name="_ETM_Q1_1620655"/>
      <w:bookmarkStart w:id="2208" w:name="_ETM_Q1_1619906"/>
      <w:bookmarkStart w:id="2209" w:name="_ETM_Q1_1619655"/>
      <w:bookmarkStart w:id="2210" w:name="_ETM_Q1_1618906"/>
      <w:bookmarkEnd w:id="2207"/>
      <w:bookmarkEnd w:id="2208"/>
      <w:bookmarkEnd w:id="2209"/>
      <w:bookmarkEnd w:id="2210"/>
      <w:r>
        <w:rPr>
          <w:rFonts w:hint="cs"/>
          <w:rtl/>
        </w:rPr>
        <w:t xml:space="preserve">עדה. </w:t>
      </w:r>
      <w:bookmarkStart w:id="2211" w:name="_ETM_Q1_1619905"/>
      <w:bookmarkEnd w:id="2211"/>
      <w:r>
        <w:rPr>
          <w:rFonts w:hint="cs"/>
          <w:rtl/>
        </w:rPr>
        <w:t>כי הוועדות לא מתכנסות</w:t>
      </w:r>
      <w:bookmarkStart w:id="2212" w:name="_ETM_Q1_1621405"/>
      <w:bookmarkEnd w:id="2212"/>
      <w:r>
        <w:rPr>
          <w:rFonts w:hint="cs"/>
          <w:rtl/>
        </w:rPr>
        <w:t>.</w:t>
      </w:r>
      <w:bookmarkStart w:id="2213" w:name="_ETM_Q1_1621152"/>
      <w:bookmarkEnd w:id="2213"/>
      <w:r>
        <w:rPr>
          <w:rFonts w:hint="cs"/>
          <w:rtl/>
        </w:rPr>
        <w:t xml:space="preserve"> </w:t>
      </w:r>
      <w:bookmarkStart w:id="2214" w:name="_ETM_Q1_1620653"/>
      <w:bookmarkStart w:id="2215" w:name="_ETM_Q1_1619904"/>
      <w:bookmarkEnd w:id="2214"/>
      <w:bookmarkEnd w:id="2215"/>
    </w:p>
    <w:p w14:paraId="704BCD95" w14:textId="77777777" w:rsidR="00D71FDF" w:rsidRPr="00AC76AF" w:rsidRDefault="00D71FDF" w:rsidP="00BA155B">
      <w:pPr>
        <w:rPr>
          <w:rtl/>
        </w:rPr>
      </w:pPr>
    </w:p>
    <w:p w14:paraId="271ABFC5" w14:textId="77777777" w:rsidR="00D71FDF" w:rsidRPr="00AC76AF" w:rsidRDefault="00D71FDF" w:rsidP="001D4CF4">
      <w:pPr>
        <w:ind w:firstLine="0"/>
        <w:rPr>
          <w:u w:val="single"/>
          <w:rtl/>
        </w:rPr>
      </w:pPr>
      <w:r w:rsidRPr="00AC76AF">
        <w:rPr>
          <w:rStyle w:val="TagStyle"/>
          <w:u w:val="single"/>
          <w:rtl/>
        </w:rPr>
        <w:t xml:space="preserve"> &lt;&lt; דובר &gt;&gt; </w:t>
      </w:r>
      <w:r w:rsidRPr="00AC76AF">
        <w:rPr>
          <w:u w:val="single"/>
          <w:rtl/>
        </w:rPr>
        <w:t>תומר רוזנר:</w:t>
      </w:r>
      <w:r w:rsidRPr="00AC76AF">
        <w:rPr>
          <w:rStyle w:val="TagStyle"/>
          <w:u w:val="single"/>
          <w:rtl/>
        </w:rPr>
        <w:t xml:space="preserve"> &lt;&lt; דובר &gt;&gt;</w:t>
      </w:r>
      <w:r w:rsidRPr="00AC76AF">
        <w:rPr>
          <w:u w:val="single"/>
          <w:rtl/>
        </w:rPr>
        <w:t xml:space="preserve">   </w:t>
      </w:r>
    </w:p>
    <w:p w14:paraId="483BBF1C" w14:textId="77777777" w:rsidR="00D71FDF" w:rsidRPr="00AC76AF" w:rsidRDefault="00D71FDF" w:rsidP="00BA155B">
      <w:pPr>
        <w:rPr>
          <w:rtl/>
        </w:rPr>
      </w:pPr>
    </w:p>
    <w:p w14:paraId="440ECDF8" w14:textId="77777777" w:rsidR="00D71FDF" w:rsidRPr="00471B5D" w:rsidRDefault="00D71FDF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2216" w:name="_ETM_Q1_1623653"/>
      <w:bookmarkEnd w:id="2216"/>
      <w:r>
        <w:rPr>
          <w:rFonts w:hint="cs"/>
          <w:rtl/>
        </w:rPr>
        <w:t>או</w:t>
      </w:r>
      <w:bookmarkStart w:id="2217" w:name="_ETM_Q1_1623155"/>
      <w:bookmarkEnd w:id="2217"/>
      <w:r>
        <w:rPr>
          <w:rFonts w:hint="cs"/>
          <w:rtl/>
        </w:rPr>
        <w:t>-קיי</w:t>
      </w:r>
      <w:bookmarkStart w:id="2218" w:name="_ETM_Q1_1623909"/>
      <w:bookmarkEnd w:id="2218"/>
      <w:r>
        <w:rPr>
          <w:rFonts w:hint="cs"/>
          <w:rtl/>
        </w:rPr>
        <w:t xml:space="preserve">. </w:t>
      </w:r>
      <w:bookmarkStart w:id="2219" w:name="_ETM_Q1_1625152"/>
      <w:bookmarkEnd w:id="2219"/>
      <w:r>
        <w:rPr>
          <w:rFonts w:hint="cs"/>
          <w:rtl/>
        </w:rPr>
        <w:t>ז</w:t>
      </w:r>
      <w:bookmarkStart w:id="2220" w:name="_ETM_Q1_1626405"/>
      <w:bookmarkStart w:id="2221" w:name="_ETM_Q1_1625904"/>
      <w:bookmarkEnd w:id="2220"/>
      <w:bookmarkEnd w:id="2221"/>
      <w:r>
        <w:rPr>
          <w:rFonts w:hint="cs"/>
          <w:rtl/>
        </w:rPr>
        <w:t>ו</w:t>
      </w:r>
      <w:bookmarkStart w:id="2222" w:name="_ETM_Q1_1625151"/>
      <w:bookmarkEnd w:id="2222"/>
      <w:r>
        <w:rPr>
          <w:rFonts w:hint="cs"/>
          <w:rtl/>
        </w:rPr>
        <w:t xml:space="preserve">  נקודה שצריך לטפל בה. </w:t>
      </w:r>
      <w:bookmarkStart w:id="2223" w:name="_ETM_Q1_1628902"/>
      <w:bookmarkStart w:id="2224" w:name="_ETM_Q1_1628153"/>
      <w:bookmarkStart w:id="2225" w:name="_ETM_Q1_1627403"/>
      <w:bookmarkEnd w:id="2223"/>
      <w:bookmarkEnd w:id="2224"/>
      <w:bookmarkEnd w:id="2225"/>
      <w:r>
        <w:rPr>
          <w:rFonts w:hint="cs"/>
          <w:rtl/>
        </w:rPr>
        <w:t>היתר שי</w:t>
      </w:r>
      <w:bookmarkStart w:id="2226" w:name="_ETM_Q1_1628906"/>
      <w:bookmarkStart w:id="2227" w:name="_ETM_Q1_1628154"/>
      <w:bookmarkStart w:id="2228" w:name="_ETM_Q1_1627154"/>
      <w:bookmarkEnd w:id="2226"/>
      <w:bookmarkEnd w:id="2227"/>
      <w:bookmarkEnd w:id="2228"/>
      <w:r>
        <w:rPr>
          <w:rFonts w:hint="cs"/>
          <w:rtl/>
        </w:rPr>
        <w:t xml:space="preserve">נויים לא צריך ועדה. </w:t>
      </w:r>
      <w:bookmarkStart w:id="2229" w:name="_ETM_Q1_1629154"/>
      <w:bookmarkEnd w:id="2229"/>
      <w:r>
        <w:rPr>
          <w:rFonts w:hint="cs"/>
          <w:rtl/>
        </w:rPr>
        <w:t>אני לא מבין - -</w:t>
      </w:r>
      <w:bookmarkStart w:id="2230" w:name="_ETM_Q1_1631155"/>
      <w:bookmarkEnd w:id="2230"/>
      <w:r>
        <w:rPr>
          <w:rFonts w:hint="cs"/>
          <w:rtl/>
        </w:rPr>
        <w:t xml:space="preserve"> -</w:t>
      </w:r>
      <w:bookmarkStart w:id="2231" w:name="_ETM_Q1_1630905"/>
      <w:bookmarkEnd w:id="2231"/>
      <w:r>
        <w:rPr>
          <w:rFonts w:hint="cs"/>
          <w:rtl/>
        </w:rPr>
        <w:t>.</w:t>
      </w:r>
      <w:bookmarkStart w:id="2232" w:name="_ETM_Q1_1630403"/>
      <w:bookmarkStart w:id="2233" w:name="_ETM_Q1_1629653"/>
      <w:bookmarkEnd w:id="2232"/>
      <w:bookmarkEnd w:id="2233"/>
      <w:r>
        <w:rPr>
          <w:rFonts w:hint="cs"/>
          <w:rtl/>
        </w:rPr>
        <w:t xml:space="preserve"> </w:t>
      </w:r>
    </w:p>
    <w:p w14:paraId="0700743F" w14:textId="77777777" w:rsidR="00D71FDF" w:rsidRPr="00471B5D" w:rsidRDefault="00D71FDF" w:rsidP="00BA155B">
      <w:pPr>
        <w:rPr>
          <w:rtl/>
        </w:rPr>
      </w:pPr>
    </w:p>
    <w:p w14:paraId="37783D80" w14:textId="77777777" w:rsidR="00D71FDF" w:rsidRPr="00471B5D" w:rsidRDefault="00D71FDF" w:rsidP="001D4CF4">
      <w:pPr>
        <w:ind w:firstLine="0"/>
        <w:rPr>
          <w:u w:val="single"/>
          <w:rtl/>
        </w:rPr>
      </w:pPr>
      <w:r w:rsidRPr="00471B5D">
        <w:rPr>
          <w:rStyle w:val="TagStyle"/>
          <w:u w:val="single"/>
          <w:rtl/>
        </w:rPr>
        <w:t xml:space="preserve"> &lt;&lt; יור &gt;&gt; </w:t>
      </w:r>
      <w:r w:rsidRPr="00471B5D">
        <w:rPr>
          <w:u w:val="single"/>
          <w:rtl/>
        </w:rPr>
        <w:t>היו"ר יעקב אשר:</w:t>
      </w:r>
      <w:r w:rsidRPr="00471B5D">
        <w:rPr>
          <w:rStyle w:val="TagStyle"/>
          <w:u w:val="single"/>
          <w:rtl/>
        </w:rPr>
        <w:t xml:space="preserve"> &lt;&lt; יור &gt;&gt;</w:t>
      </w:r>
      <w:r w:rsidRPr="00471B5D">
        <w:rPr>
          <w:u w:val="single"/>
          <w:rtl/>
        </w:rPr>
        <w:t xml:space="preserve">   </w:t>
      </w:r>
    </w:p>
    <w:p w14:paraId="1ADC1C36" w14:textId="77777777" w:rsidR="00D71FDF" w:rsidRPr="00471B5D" w:rsidRDefault="00D71FDF" w:rsidP="00BA155B">
      <w:pPr>
        <w:rPr>
          <w:rtl/>
        </w:rPr>
      </w:pPr>
    </w:p>
    <w:p w14:paraId="67690183" w14:textId="77777777" w:rsidR="00D71FDF" w:rsidRPr="00A449CC" w:rsidRDefault="00D71FDF" w:rsidP="00BA155B">
      <w:pPr>
        <w:rPr>
          <w:rtl/>
        </w:rPr>
      </w:pPr>
      <w:r>
        <w:rPr>
          <w:rFonts w:hint="cs"/>
          <w:rtl/>
        </w:rPr>
        <w:t xml:space="preserve"> יש תוכני</w:t>
      </w:r>
      <w:bookmarkStart w:id="2234" w:name="_ETM_Q1_1633153"/>
      <w:bookmarkEnd w:id="2234"/>
      <w:r>
        <w:rPr>
          <w:rFonts w:hint="cs"/>
          <w:rtl/>
        </w:rPr>
        <w:t>ת שינוים.</w:t>
      </w:r>
      <w:bookmarkStart w:id="2235" w:name="_ETM_Q1_1634653"/>
      <w:bookmarkStart w:id="2236" w:name="_ETM_Q1_1633905"/>
      <w:bookmarkEnd w:id="2235"/>
      <w:bookmarkEnd w:id="2236"/>
      <w:r>
        <w:rPr>
          <w:rFonts w:hint="cs"/>
          <w:rtl/>
        </w:rPr>
        <w:t xml:space="preserve"> </w:t>
      </w:r>
      <w:bookmarkStart w:id="2237" w:name="_ETM_Q1_1633652"/>
      <w:bookmarkStart w:id="2238" w:name="_ETM_Q1_1634153"/>
      <w:bookmarkStart w:id="2239" w:name="_ETM_Q1_1662654"/>
      <w:bookmarkStart w:id="2240" w:name="_ETM_Q1_1661904"/>
      <w:bookmarkEnd w:id="2237"/>
      <w:bookmarkEnd w:id="2238"/>
      <w:bookmarkEnd w:id="2239"/>
      <w:bookmarkEnd w:id="2240"/>
    </w:p>
    <w:p w14:paraId="426BED56" w14:textId="77777777" w:rsidR="00D71FDF" w:rsidRPr="00A449CC" w:rsidRDefault="00D71FDF" w:rsidP="00BA155B">
      <w:pPr>
        <w:rPr>
          <w:rtl/>
        </w:rPr>
      </w:pPr>
    </w:p>
    <w:p w14:paraId="417CC18D" w14:textId="77777777" w:rsidR="00D71FDF" w:rsidRPr="00A449CC" w:rsidRDefault="00D71FDF" w:rsidP="001D4CF4">
      <w:pPr>
        <w:ind w:firstLine="0"/>
        <w:rPr>
          <w:u w:val="single"/>
          <w:rtl/>
        </w:rPr>
      </w:pPr>
      <w:r w:rsidRPr="00A449CC">
        <w:rPr>
          <w:rStyle w:val="TagStyle"/>
          <w:u w:val="single"/>
          <w:rtl/>
        </w:rPr>
        <w:t xml:space="preserve"> &lt;&lt; דובר &gt;&gt; </w:t>
      </w:r>
      <w:r w:rsidRPr="00A449CC">
        <w:rPr>
          <w:u w:val="single"/>
          <w:rtl/>
        </w:rPr>
        <w:t>אופיר אתגר:</w:t>
      </w:r>
      <w:r w:rsidRPr="00A449CC">
        <w:rPr>
          <w:rStyle w:val="TagStyle"/>
          <w:u w:val="single"/>
          <w:rtl/>
        </w:rPr>
        <w:t xml:space="preserve"> &lt;&lt; דובר &gt;&gt;</w:t>
      </w:r>
      <w:r w:rsidRPr="00A449CC">
        <w:rPr>
          <w:u w:val="single"/>
          <w:rtl/>
        </w:rPr>
        <w:t xml:space="preserve">   </w:t>
      </w:r>
    </w:p>
    <w:p w14:paraId="6A1A18BC" w14:textId="77777777" w:rsidR="00D71FDF" w:rsidRPr="00A449CC" w:rsidRDefault="00D71FDF" w:rsidP="00BA155B">
      <w:pPr>
        <w:rPr>
          <w:rtl/>
        </w:rPr>
      </w:pPr>
    </w:p>
    <w:p w14:paraId="49FCECB9" w14:textId="04A9C424" w:rsidR="00D71FDF" w:rsidRPr="00A449CC" w:rsidRDefault="00D71FDF" w:rsidP="00D71FDF">
      <w:pPr>
        <w:rPr>
          <w:rtl/>
        </w:rPr>
      </w:pPr>
      <w:r w:rsidRPr="00A449CC">
        <w:rPr>
          <w:rFonts w:hint="cs"/>
          <w:rtl/>
        </w:rPr>
        <w:t xml:space="preserve"> חייב וועדה. </w:t>
      </w:r>
      <w:bookmarkStart w:id="2241" w:name="_ETM_Q1_1640406"/>
      <w:bookmarkStart w:id="2242" w:name="_ETM_Q1_1640652"/>
      <w:bookmarkEnd w:id="2241"/>
      <w:bookmarkEnd w:id="2242"/>
    </w:p>
    <w:p w14:paraId="431CC9DD" w14:textId="77777777" w:rsidR="00D71FDF" w:rsidRPr="00A449CC" w:rsidRDefault="00D71FDF" w:rsidP="00D71FDF">
      <w:pPr>
        <w:rPr>
          <w:rtl/>
        </w:rPr>
      </w:pPr>
    </w:p>
    <w:p w14:paraId="5D34FEE2" w14:textId="6C3F6D7D" w:rsidR="00D71FDF" w:rsidRPr="00A449CC" w:rsidRDefault="00D71FDF" w:rsidP="001D4CF4">
      <w:pPr>
        <w:ind w:firstLine="0"/>
        <w:rPr>
          <w:u w:val="single"/>
          <w:rtl/>
        </w:rPr>
      </w:pPr>
      <w:bookmarkStart w:id="2243" w:name="ET_speaker_תדמור_עציון_21"/>
      <w:r w:rsidRPr="00A449CC">
        <w:rPr>
          <w:rStyle w:val="TagStyle"/>
          <w:u w:val="single"/>
          <w:rtl/>
        </w:rPr>
        <w:t xml:space="preserve"> &lt;&lt; דובר &gt;&gt; </w:t>
      </w:r>
      <w:r w:rsidRPr="00A449CC">
        <w:rPr>
          <w:u w:val="single"/>
          <w:rtl/>
        </w:rPr>
        <w:t>תדמור עציון:</w:t>
      </w:r>
      <w:r w:rsidRPr="00A449CC">
        <w:rPr>
          <w:rStyle w:val="TagStyle"/>
          <w:u w:val="single"/>
          <w:rtl/>
        </w:rPr>
        <w:t xml:space="preserve"> &lt;&lt; דובר &gt;&gt;</w:t>
      </w:r>
      <w:r w:rsidRPr="00A449CC">
        <w:rPr>
          <w:u w:val="single"/>
          <w:rtl/>
        </w:rPr>
        <w:t xml:space="preserve">   </w:t>
      </w:r>
      <w:bookmarkEnd w:id="2243"/>
    </w:p>
    <w:p w14:paraId="3CCABD53" w14:textId="77777777" w:rsidR="00D71FDF" w:rsidRPr="00A449CC" w:rsidRDefault="00D71FDF" w:rsidP="00D71FDF">
      <w:pPr>
        <w:rPr>
          <w:rtl/>
        </w:rPr>
      </w:pPr>
    </w:p>
    <w:p w14:paraId="4EE46C39" w14:textId="77777777" w:rsidR="00D71FDF" w:rsidRPr="00A449CC" w:rsidRDefault="00D71FDF" w:rsidP="00BA155B">
      <w:pPr>
        <w:rPr>
          <w:rtl/>
        </w:rPr>
      </w:pPr>
      <w:r w:rsidRPr="00A449CC">
        <w:rPr>
          <w:rFonts w:hint="cs"/>
          <w:rtl/>
        </w:rPr>
        <w:t>אבל לא עיכבנו את עבודת הוו</w:t>
      </w:r>
      <w:bookmarkStart w:id="2244" w:name="_ETM_Q1_1643904"/>
      <w:bookmarkStart w:id="2245" w:name="_ETM_Q1_1643155"/>
      <w:bookmarkEnd w:id="2244"/>
      <w:bookmarkEnd w:id="2245"/>
      <w:r w:rsidRPr="00A449CC">
        <w:rPr>
          <w:rFonts w:hint="cs"/>
          <w:rtl/>
        </w:rPr>
        <w:t>עדה</w:t>
      </w:r>
      <w:bookmarkStart w:id="2246" w:name="_ETM_Q1_1643903"/>
      <w:bookmarkStart w:id="2247" w:name="_ETM_Q1_1644152"/>
      <w:bookmarkEnd w:id="2246"/>
      <w:bookmarkEnd w:id="2247"/>
      <w:r w:rsidRPr="00A449CC">
        <w:rPr>
          <w:rFonts w:hint="cs"/>
          <w:rtl/>
        </w:rPr>
        <w:t xml:space="preserve">? </w:t>
      </w:r>
      <w:bookmarkStart w:id="2248" w:name="_ETM_Q1_1637905"/>
      <w:bookmarkEnd w:id="2248"/>
    </w:p>
    <w:p w14:paraId="2C189D1A" w14:textId="77777777" w:rsidR="00D71FDF" w:rsidRPr="00A449CC" w:rsidRDefault="00D71FDF" w:rsidP="00BA155B">
      <w:pPr>
        <w:rPr>
          <w:rtl/>
        </w:rPr>
      </w:pPr>
    </w:p>
    <w:p w14:paraId="474FB27B" w14:textId="77777777" w:rsidR="00D71FDF" w:rsidRPr="00A449CC" w:rsidRDefault="00D71FDF" w:rsidP="001D4CF4">
      <w:pPr>
        <w:ind w:firstLine="0"/>
        <w:rPr>
          <w:u w:val="single"/>
          <w:rtl/>
        </w:rPr>
      </w:pPr>
      <w:r w:rsidRPr="00A449CC">
        <w:rPr>
          <w:rStyle w:val="TagStyle"/>
          <w:u w:val="single"/>
          <w:rtl/>
        </w:rPr>
        <w:t xml:space="preserve"> &lt;&lt; יור &gt;&gt; </w:t>
      </w:r>
      <w:r w:rsidRPr="00A449CC">
        <w:rPr>
          <w:u w:val="single"/>
          <w:rtl/>
        </w:rPr>
        <w:t>היו"ר יעקב אשר:</w:t>
      </w:r>
      <w:r w:rsidRPr="00A449CC">
        <w:rPr>
          <w:rStyle w:val="TagStyle"/>
          <w:u w:val="single"/>
          <w:rtl/>
        </w:rPr>
        <w:t xml:space="preserve"> &lt;&lt; יור &gt;&gt;</w:t>
      </w:r>
      <w:r w:rsidRPr="00A449CC">
        <w:rPr>
          <w:u w:val="single"/>
          <w:rtl/>
        </w:rPr>
        <w:t xml:space="preserve">   </w:t>
      </w:r>
    </w:p>
    <w:p w14:paraId="577EEFD3" w14:textId="77777777" w:rsidR="00D71FDF" w:rsidRPr="00A449CC" w:rsidRDefault="00D71FDF" w:rsidP="00BA155B">
      <w:pPr>
        <w:rPr>
          <w:rtl/>
        </w:rPr>
      </w:pPr>
    </w:p>
    <w:p w14:paraId="7D28FBAA" w14:textId="612EDC7E" w:rsidR="00D71FDF" w:rsidRPr="00A449CC" w:rsidRDefault="00D71FDF" w:rsidP="00D71FDF">
      <w:pPr>
        <w:rPr>
          <w:rtl/>
        </w:rPr>
      </w:pPr>
      <w:bookmarkStart w:id="2249" w:name="_ETM_Q1_1645152"/>
      <w:bookmarkStart w:id="2250" w:name="_ETM_Q1_1644402"/>
      <w:bookmarkEnd w:id="2249"/>
      <w:bookmarkEnd w:id="2250"/>
      <w:r w:rsidRPr="00A449CC">
        <w:rPr>
          <w:rFonts w:hint="cs"/>
          <w:rtl/>
        </w:rPr>
        <w:t xml:space="preserve">לא. </w:t>
      </w:r>
      <w:bookmarkStart w:id="2251" w:name="_ETM_Q1_1643906"/>
      <w:bookmarkStart w:id="2252" w:name="_ETM_Q1_1643156"/>
      <w:bookmarkEnd w:id="2251"/>
      <w:bookmarkEnd w:id="2252"/>
      <w:r w:rsidRPr="00A449CC">
        <w:rPr>
          <w:rFonts w:hint="cs"/>
          <w:rtl/>
        </w:rPr>
        <w:t xml:space="preserve"> יש שינוים </w:t>
      </w:r>
      <w:bookmarkStart w:id="2253" w:name="_ETM_Q1_1636653"/>
      <w:bookmarkEnd w:id="2253"/>
      <w:r w:rsidRPr="00A449CC">
        <w:rPr>
          <w:rFonts w:hint="cs"/>
          <w:rtl/>
        </w:rPr>
        <w:t>בסמכות - - -</w:t>
      </w:r>
      <w:bookmarkStart w:id="2254" w:name="_ETM_Q1_1646402"/>
      <w:bookmarkStart w:id="2255" w:name="_ETM_Q1_1645652"/>
      <w:bookmarkEnd w:id="2254"/>
      <w:bookmarkEnd w:id="2255"/>
      <w:r w:rsidRPr="00A449CC">
        <w:rPr>
          <w:rFonts w:hint="cs"/>
          <w:rtl/>
        </w:rPr>
        <w:t>. הי</w:t>
      </w:r>
      <w:bookmarkStart w:id="2256" w:name="_ETM_Q1_1646155"/>
      <w:bookmarkEnd w:id="2256"/>
      <w:r w:rsidRPr="00A449CC">
        <w:rPr>
          <w:rFonts w:hint="cs"/>
          <w:rtl/>
        </w:rPr>
        <w:t xml:space="preserve">תר שהוא מתוקן, כאילו </w:t>
      </w:r>
      <w:bookmarkStart w:id="2257" w:name="_ETM_Q1_1648155"/>
      <w:bookmarkEnd w:id="2257"/>
      <w:r w:rsidRPr="00A449CC">
        <w:rPr>
          <w:rFonts w:hint="cs"/>
          <w:rtl/>
        </w:rPr>
        <w:t>תוכנית</w:t>
      </w:r>
      <w:bookmarkStart w:id="2258" w:name="_ETM_Q1_1650654"/>
      <w:bookmarkStart w:id="2259" w:name="_ETM_Q1_1651155"/>
      <w:bookmarkEnd w:id="2258"/>
      <w:bookmarkEnd w:id="2259"/>
      <w:r w:rsidRPr="00A449CC">
        <w:rPr>
          <w:rFonts w:hint="cs"/>
          <w:rtl/>
        </w:rPr>
        <w:t>.</w:t>
      </w:r>
    </w:p>
    <w:p w14:paraId="31CB3D17" w14:textId="77777777" w:rsidR="00BD0AFE" w:rsidRPr="00A449CC" w:rsidRDefault="00BD0AFE" w:rsidP="00D71FDF">
      <w:pPr>
        <w:rPr>
          <w:rtl/>
        </w:rPr>
      </w:pPr>
      <w:bookmarkStart w:id="2260" w:name="_ETM_Q1_1667904"/>
      <w:bookmarkStart w:id="2261" w:name="_ETM_Q1_1677653"/>
      <w:bookmarkEnd w:id="2260"/>
      <w:bookmarkEnd w:id="2261"/>
    </w:p>
    <w:p w14:paraId="543E0E6E" w14:textId="3007F960" w:rsidR="00BD0AFE" w:rsidRPr="00A449CC" w:rsidRDefault="00BD0AFE" w:rsidP="001D4CF4">
      <w:pPr>
        <w:ind w:firstLine="0"/>
        <w:rPr>
          <w:u w:val="single"/>
          <w:rtl/>
        </w:rPr>
      </w:pPr>
      <w:bookmarkStart w:id="2262" w:name="ET_speaker_ניצן_פלדמן_22"/>
      <w:bookmarkStart w:id="2263" w:name="_ETM_Q1_1676156"/>
      <w:bookmarkStart w:id="2264" w:name="_ETM_Q1_1677155"/>
      <w:bookmarkStart w:id="2265" w:name="_ETM_Q1_1676405"/>
      <w:r w:rsidRPr="00A449CC">
        <w:rPr>
          <w:rStyle w:val="TagStyle"/>
          <w:u w:val="single"/>
          <w:rtl/>
        </w:rPr>
        <w:t xml:space="preserve"> &lt;&lt; דובר &gt;&gt; </w:t>
      </w:r>
      <w:r w:rsidRPr="00A449CC">
        <w:rPr>
          <w:u w:val="single"/>
          <w:rtl/>
        </w:rPr>
        <w:t>ניצן פלדמן:</w:t>
      </w:r>
      <w:r w:rsidRPr="00A449CC">
        <w:rPr>
          <w:rStyle w:val="TagStyle"/>
          <w:u w:val="single"/>
          <w:rtl/>
        </w:rPr>
        <w:t xml:space="preserve"> &lt;&lt; דובר &gt;&gt;</w:t>
      </w:r>
      <w:r w:rsidRPr="00A449CC">
        <w:rPr>
          <w:u w:val="single"/>
          <w:rtl/>
        </w:rPr>
        <w:t xml:space="preserve">  </w:t>
      </w:r>
      <w:bookmarkStart w:id="2266" w:name="_ETM_Q1_1680153"/>
      <w:bookmarkStart w:id="2267" w:name="_ETM_Q1_1679404"/>
      <w:bookmarkStart w:id="2268" w:name="_ETM_Q1_1678654"/>
      <w:bookmarkStart w:id="2269" w:name="_ETM_Q1_1678154"/>
      <w:bookmarkStart w:id="2270" w:name="_ETM_Q1_1677405"/>
      <w:bookmarkEnd w:id="2266"/>
      <w:bookmarkEnd w:id="2267"/>
      <w:bookmarkEnd w:id="2268"/>
      <w:bookmarkEnd w:id="2269"/>
      <w:bookmarkEnd w:id="2270"/>
      <w:r w:rsidRPr="00A449CC">
        <w:rPr>
          <w:u w:val="single"/>
          <w:rtl/>
        </w:rPr>
        <w:t xml:space="preserve"> </w:t>
      </w:r>
      <w:bookmarkEnd w:id="2262"/>
    </w:p>
    <w:bookmarkEnd w:id="2263"/>
    <w:bookmarkEnd w:id="2264"/>
    <w:bookmarkEnd w:id="2265"/>
    <w:p w14:paraId="398E45F8" w14:textId="77777777" w:rsidR="00BD0AFE" w:rsidRPr="00A449CC" w:rsidRDefault="00BD0AFE" w:rsidP="00D71FDF">
      <w:pPr>
        <w:rPr>
          <w:rtl/>
        </w:rPr>
      </w:pPr>
    </w:p>
    <w:p w14:paraId="0E63AE7C" w14:textId="77777777" w:rsidR="00BD0AFE" w:rsidRPr="00A449CC" w:rsidRDefault="00BD0AFE" w:rsidP="00BA155B">
      <w:pPr>
        <w:rPr>
          <w:rtl/>
        </w:rPr>
      </w:pPr>
      <w:bookmarkStart w:id="2271" w:name="_ETM_Q1_1640905"/>
      <w:bookmarkStart w:id="2272" w:name="_ETM_Q1_1642653"/>
      <w:bookmarkEnd w:id="2271"/>
      <w:bookmarkEnd w:id="2272"/>
      <w:r w:rsidRPr="00A449CC">
        <w:rPr>
          <w:rFonts w:hint="cs"/>
          <w:rtl/>
        </w:rPr>
        <w:t xml:space="preserve">נכון. יש כמה מקרים של </w:t>
      </w:r>
      <w:bookmarkStart w:id="2273" w:name="_ETM_Q1_1652405"/>
      <w:bookmarkEnd w:id="2273"/>
      <w:r w:rsidRPr="00A449CC">
        <w:rPr>
          <w:rFonts w:hint="cs"/>
          <w:rtl/>
        </w:rPr>
        <w:t>היתרים שינויים.</w:t>
      </w:r>
      <w:bookmarkStart w:id="2274" w:name="_ETM_Q1_1653402"/>
      <w:bookmarkEnd w:id="2274"/>
      <w:r w:rsidRPr="00A449CC">
        <w:rPr>
          <w:rFonts w:hint="cs"/>
          <w:rtl/>
        </w:rPr>
        <w:t xml:space="preserve"> </w:t>
      </w:r>
    </w:p>
    <w:p w14:paraId="212970BD" w14:textId="77777777" w:rsidR="00BD0AFE" w:rsidRPr="00A449CC" w:rsidRDefault="00BD0AFE" w:rsidP="00BA155B">
      <w:pPr>
        <w:rPr>
          <w:rtl/>
        </w:rPr>
      </w:pPr>
    </w:p>
    <w:p w14:paraId="7F64A1FD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4DD6C426" w14:textId="15DAA124" w:rsidR="00BD0AFE" w:rsidRPr="00A449CC" w:rsidRDefault="00BD0AFE" w:rsidP="001D4CF4">
      <w:pPr>
        <w:ind w:firstLine="0"/>
        <w:rPr>
          <w:u w:val="single"/>
          <w:rtl/>
        </w:rPr>
      </w:pPr>
      <w:r w:rsidRPr="00A449CC">
        <w:rPr>
          <w:rStyle w:val="TagStyle"/>
          <w:u w:val="single"/>
          <w:rtl/>
        </w:rPr>
        <w:t xml:space="preserve"> &lt;&lt; יור &gt;&gt; </w:t>
      </w:r>
      <w:r w:rsidRPr="00A449CC">
        <w:rPr>
          <w:u w:val="single"/>
          <w:rtl/>
        </w:rPr>
        <w:t>היו"ר יעקב אשר:</w:t>
      </w:r>
      <w:r w:rsidRPr="00A449CC">
        <w:rPr>
          <w:rStyle w:val="TagStyle"/>
          <w:u w:val="single"/>
          <w:rtl/>
        </w:rPr>
        <w:t xml:space="preserve"> &lt;&lt; יור &gt;&gt;</w:t>
      </w:r>
      <w:r w:rsidRPr="00A449CC">
        <w:rPr>
          <w:u w:val="single"/>
          <w:rtl/>
        </w:rPr>
        <w:t xml:space="preserve">   </w:t>
      </w:r>
    </w:p>
    <w:p w14:paraId="432FB634" w14:textId="77777777" w:rsidR="00BD0AFE" w:rsidRPr="00A449CC" w:rsidRDefault="00BD0AFE" w:rsidP="00BA155B">
      <w:pPr>
        <w:rPr>
          <w:rtl/>
        </w:rPr>
      </w:pPr>
    </w:p>
    <w:p w14:paraId="1C466AF3" w14:textId="77777777" w:rsidR="00BD0AFE" w:rsidRPr="00A449CC" w:rsidRDefault="00BD0AFE" w:rsidP="00BA155B">
      <w:pPr>
        <w:rPr>
          <w:rtl/>
        </w:rPr>
      </w:pPr>
      <w:bookmarkStart w:id="2275" w:name="_ETM_Q1_1654154"/>
      <w:bookmarkStart w:id="2276" w:name="_ETM_Q1_1653904"/>
      <w:bookmarkStart w:id="2277" w:name="_ETM_Q1_1659654"/>
      <w:bookmarkStart w:id="2278" w:name="_ETM_Q1_1658902"/>
      <w:bookmarkEnd w:id="2275"/>
      <w:bookmarkEnd w:id="2276"/>
      <w:bookmarkEnd w:id="2277"/>
      <w:bookmarkEnd w:id="2278"/>
      <w:r w:rsidRPr="00A449CC">
        <w:rPr>
          <w:rFonts w:hint="cs"/>
          <w:rtl/>
        </w:rPr>
        <w:t xml:space="preserve">- - </w:t>
      </w:r>
      <w:bookmarkStart w:id="2279" w:name="_ETM_Q1_1658403"/>
      <w:bookmarkEnd w:id="2279"/>
      <w:r w:rsidRPr="00A449CC">
        <w:rPr>
          <w:rFonts w:hint="cs"/>
          <w:rtl/>
        </w:rPr>
        <w:t xml:space="preserve">- </w:t>
      </w:r>
      <w:bookmarkStart w:id="2280" w:name="_ETM_Q1_1658406"/>
      <w:bookmarkStart w:id="2281" w:name="_ETM_Q1_1656907"/>
      <w:bookmarkStart w:id="2282" w:name="_ETM_Q1_1656154"/>
      <w:bookmarkStart w:id="2283" w:name="_ETM_Q1_1655404"/>
      <w:bookmarkStart w:id="2284" w:name="_ETM_Q1_1654654"/>
      <w:bookmarkStart w:id="2285" w:name="_ETM_Q1_1653902"/>
      <w:bookmarkStart w:id="2286" w:name="_ETM_Q1_1653403"/>
      <w:bookmarkEnd w:id="2280"/>
      <w:bookmarkEnd w:id="2281"/>
      <w:bookmarkEnd w:id="2282"/>
      <w:bookmarkEnd w:id="2283"/>
      <w:bookmarkEnd w:id="2284"/>
      <w:bookmarkEnd w:id="2285"/>
      <w:bookmarkEnd w:id="2286"/>
      <w:r w:rsidRPr="00A449CC">
        <w:rPr>
          <w:rFonts w:hint="cs"/>
          <w:rtl/>
        </w:rPr>
        <w:t>אז הה</w:t>
      </w:r>
      <w:bookmarkStart w:id="2287" w:name="_ETM_Q1_1655155"/>
      <w:bookmarkEnd w:id="2287"/>
      <w:r w:rsidRPr="00A449CC">
        <w:rPr>
          <w:rFonts w:hint="cs"/>
          <w:rtl/>
        </w:rPr>
        <w:t>גדרה</w:t>
      </w:r>
      <w:bookmarkStart w:id="2288" w:name="_ETM_Q1_1656404"/>
      <w:bookmarkEnd w:id="2288"/>
      <w:r w:rsidRPr="00A449CC">
        <w:rPr>
          <w:rFonts w:hint="cs"/>
          <w:rtl/>
        </w:rPr>
        <w:t xml:space="preserve"> אולי אחרת. זו בקשה לתיקון היתר </w:t>
      </w:r>
      <w:bookmarkStart w:id="2289" w:name="_ETM_Q1_1657402"/>
      <w:bookmarkEnd w:id="2289"/>
      <w:r w:rsidRPr="00A449CC">
        <w:rPr>
          <w:rFonts w:hint="cs"/>
          <w:rtl/>
        </w:rPr>
        <w:t xml:space="preserve">אולי. </w:t>
      </w:r>
      <w:bookmarkStart w:id="2290" w:name="_ETM_Q1_1659402"/>
      <w:bookmarkEnd w:id="2290"/>
      <w:r w:rsidRPr="00A449CC">
        <w:rPr>
          <w:rFonts w:hint="cs"/>
          <w:rtl/>
        </w:rPr>
        <w:t>נקרא לזה ככה.</w:t>
      </w:r>
      <w:bookmarkStart w:id="2291" w:name="_ETM_Q1_1660405"/>
      <w:bookmarkStart w:id="2292" w:name="_ETM_Q1_1660404"/>
      <w:bookmarkStart w:id="2293" w:name="_ETM_Q1_1659904"/>
      <w:bookmarkStart w:id="2294" w:name="_ETM_Q1_1659405"/>
      <w:bookmarkStart w:id="2295" w:name="_ETM_Q1_1660403"/>
      <w:bookmarkStart w:id="2296" w:name="_ETM_Q1_1662155"/>
      <w:bookmarkStart w:id="2297" w:name="_ETM_Q1_1661406"/>
      <w:bookmarkStart w:id="2298" w:name="_ETM_Q1_1661407"/>
      <w:bookmarkStart w:id="2299" w:name="_ETM_Q1_1660654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r w:rsidRPr="00A449CC">
        <w:rPr>
          <w:rFonts w:hint="cs"/>
          <w:rtl/>
        </w:rPr>
        <w:t xml:space="preserve"> </w:t>
      </w:r>
    </w:p>
    <w:p w14:paraId="5481BFAC" w14:textId="77777777" w:rsidR="00BD0AFE" w:rsidRPr="00A449CC" w:rsidRDefault="00BD0AFE" w:rsidP="00BA155B">
      <w:pPr>
        <w:rPr>
          <w:rtl/>
        </w:rPr>
      </w:pPr>
    </w:p>
    <w:p w14:paraId="10A309B2" w14:textId="77777777" w:rsidR="00BD0AFE" w:rsidRPr="00A449CC" w:rsidRDefault="00BD0AFE" w:rsidP="001D4CF4">
      <w:pPr>
        <w:ind w:firstLine="0"/>
        <w:rPr>
          <w:u w:val="single"/>
          <w:rtl/>
        </w:rPr>
      </w:pPr>
      <w:r w:rsidRPr="00A449CC">
        <w:rPr>
          <w:rStyle w:val="TagStyle"/>
          <w:u w:val="single"/>
          <w:rtl/>
        </w:rPr>
        <w:t xml:space="preserve"> &lt;&lt; דובר &gt;&gt; </w:t>
      </w:r>
      <w:r w:rsidRPr="00A449CC">
        <w:rPr>
          <w:u w:val="single"/>
          <w:rtl/>
        </w:rPr>
        <w:t>אופיר אתגר:</w:t>
      </w:r>
      <w:r w:rsidRPr="00A449CC">
        <w:rPr>
          <w:rStyle w:val="TagStyle"/>
          <w:u w:val="single"/>
          <w:rtl/>
        </w:rPr>
        <w:t xml:space="preserve"> &lt;&lt; דובר &gt;&gt;</w:t>
      </w:r>
      <w:r w:rsidRPr="00A449CC">
        <w:rPr>
          <w:u w:val="single"/>
          <w:rtl/>
        </w:rPr>
        <w:t xml:space="preserve">   </w:t>
      </w:r>
    </w:p>
    <w:p w14:paraId="59B7ADD5" w14:textId="77777777" w:rsidR="00BD0AFE" w:rsidRPr="00A449CC" w:rsidRDefault="00BD0AFE" w:rsidP="00BA155B">
      <w:pPr>
        <w:rPr>
          <w:rtl/>
        </w:rPr>
      </w:pPr>
    </w:p>
    <w:p w14:paraId="3F322554" w14:textId="77777777" w:rsidR="00BD0AFE" w:rsidRPr="00AC76AF" w:rsidRDefault="00BD0AFE" w:rsidP="00BA155B">
      <w:pPr>
        <w:rPr>
          <w:rtl/>
        </w:rPr>
      </w:pPr>
      <w:bookmarkStart w:id="2300" w:name="_ETM_Q1_1660902"/>
      <w:bookmarkStart w:id="2301" w:name="_ETM_Q1_1660158"/>
      <w:bookmarkStart w:id="2302" w:name="_ETM_Q1_1667403"/>
      <w:bookmarkStart w:id="2303" w:name="_ETM_Q1_1666403"/>
      <w:bookmarkStart w:id="2304" w:name="_ETM_Q1_1665653"/>
      <w:bookmarkStart w:id="2305" w:name="_ETM_Q1_1668156"/>
      <w:bookmarkEnd w:id="2300"/>
      <w:bookmarkEnd w:id="2301"/>
      <w:bookmarkEnd w:id="2302"/>
      <w:bookmarkEnd w:id="2303"/>
      <w:bookmarkEnd w:id="2304"/>
      <w:r w:rsidRPr="00A449CC">
        <w:rPr>
          <w:rFonts w:hint="cs"/>
          <w:rtl/>
        </w:rPr>
        <w:t xml:space="preserve">אני </w:t>
      </w:r>
      <w:bookmarkStart w:id="2306" w:name="_ETM_Q1_1664904"/>
      <w:bookmarkEnd w:id="2306"/>
      <w:r w:rsidRPr="00A449CC">
        <w:rPr>
          <w:rFonts w:hint="cs"/>
          <w:rtl/>
        </w:rPr>
        <w:t>בניתי בני</w:t>
      </w:r>
      <w:bookmarkStart w:id="2307" w:name="_ETM_Q1_1665654"/>
      <w:bookmarkEnd w:id="2307"/>
      <w:r w:rsidRPr="00A449CC">
        <w:rPr>
          <w:rFonts w:hint="cs"/>
          <w:rtl/>
        </w:rPr>
        <w:t>יה. ואני רוצה לשנות יעוד, כי גיליתי ש</w:t>
      </w:r>
      <w:bookmarkStart w:id="2308" w:name="_ETM_Q1_1674405"/>
      <w:bookmarkStart w:id="2309" w:name="_ETM_Q1_1673652"/>
      <w:bookmarkEnd w:id="2308"/>
      <w:bookmarkEnd w:id="2309"/>
      <w:r w:rsidRPr="00933749">
        <w:rPr>
          <w:rFonts w:hint="cs"/>
          <w:rtl/>
        </w:rPr>
        <w:t>משהו לא</w:t>
      </w:r>
      <w:bookmarkStart w:id="2310" w:name="_ETM_Q1_1674155"/>
      <w:bookmarkEnd w:id="2310"/>
      <w:r w:rsidRPr="00933749">
        <w:rPr>
          <w:rFonts w:hint="cs"/>
          <w:rtl/>
        </w:rPr>
        <w:t xml:space="preserve"> מסתדר. לשנות שימוש. </w:t>
      </w:r>
      <w:bookmarkStart w:id="2311" w:name="_ETM_Q1_1682151"/>
      <w:bookmarkStart w:id="2312" w:name="_ETM_Q1_1681906"/>
      <w:bookmarkStart w:id="2313" w:name="_ETM_Q1_1681155"/>
      <w:bookmarkEnd w:id="2311"/>
      <w:bookmarkEnd w:id="2312"/>
      <w:bookmarkEnd w:id="2313"/>
    </w:p>
    <w:p w14:paraId="01CEDBAA" w14:textId="77777777" w:rsidR="00BD0AFE" w:rsidRPr="00AC76AF" w:rsidRDefault="00BD0AFE" w:rsidP="00BA155B">
      <w:pPr>
        <w:rPr>
          <w:rtl/>
        </w:rPr>
      </w:pPr>
    </w:p>
    <w:p w14:paraId="77CDBB8E" w14:textId="77777777" w:rsidR="00BD0AFE" w:rsidRPr="00AC76AF" w:rsidRDefault="00BD0AFE" w:rsidP="001D4CF4">
      <w:pPr>
        <w:ind w:firstLine="0"/>
        <w:rPr>
          <w:u w:val="single"/>
          <w:rtl/>
        </w:rPr>
      </w:pPr>
      <w:r w:rsidRPr="00AC76AF">
        <w:rPr>
          <w:rStyle w:val="TagStyle"/>
          <w:u w:val="single"/>
          <w:rtl/>
        </w:rPr>
        <w:lastRenderedPageBreak/>
        <w:t xml:space="preserve"> &lt;&lt; דובר &gt;&gt; </w:t>
      </w:r>
      <w:r w:rsidRPr="00AC76AF">
        <w:rPr>
          <w:u w:val="single"/>
          <w:rtl/>
        </w:rPr>
        <w:t>תומר רוזנר:</w:t>
      </w:r>
      <w:r w:rsidRPr="00AC76AF">
        <w:rPr>
          <w:rStyle w:val="TagStyle"/>
          <w:u w:val="single"/>
          <w:rtl/>
        </w:rPr>
        <w:t xml:space="preserve"> &lt;&lt; דובר &gt;&gt;</w:t>
      </w:r>
      <w:r w:rsidRPr="00AC76AF">
        <w:rPr>
          <w:u w:val="single"/>
          <w:rtl/>
        </w:rPr>
        <w:t xml:space="preserve">   </w:t>
      </w:r>
    </w:p>
    <w:p w14:paraId="2AA13CA3" w14:textId="77777777" w:rsidR="00BD0AFE" w:rsidRPr="00AC76AF" w:rsidRDefault="00BD0AFE" w:rsidP="00BA155B">
      <w:pPr>
        <w:rPr>
          <w:rtl/>
        </w:rPr>
      </w:pPr>
    </w:p>
    <w:p w14:paraId="168768CC" w14:textId="77777777" w:rsidR="00BD0AFE" w:rsidRPr="00933749" w:rsidRDefault="00BD0AFE" w:rsidP="00BA155B">
      <w:pPr>
        <w:rPr>
          <w:rtl/>
        </w:rPr>
      </w:pPr>
      <w:r>
        <w:rPr>
          <w:rFonts w:hint="cs"/>
          <w:rtl/>
        </w:rPr>
        <w:t xml:space="preserve"> תן לנו דוגמה פרטנית.</w:t>
      </w:r>
      <w:bookmarkStart w:id="2314" w:name="_ETM_Q1_1685904"/>
      <w:bookmarkStart w:id="2315" w:name="_ETM_Q1_1685152"/>
      <w:bookmarkEnd w:id="2314"/>
      <w:bookmarkEnd w:id="2315"/>
      <w:r w:rsidRPr="00933749">
        <w:rPr>
          <w:rFonts w:hint="cs"/>
          <w:rtl/>
        </w:rPr>
        <w:t xml:space="preserve"> </w:t>
      </w:r>
      <w:bookmarkStart w:id="2316" w:name="_ETM_Q1_1685403"/>
      <w:bookmarkStart w:id="2317" w:name="_ETM_Q1_1685154"/>
      <w:bookmarkEnd w:id="2316"/>
      <w:bookmarkEnd w:id="2317"/>
    </w:p>
    <w:p w14:paraId="63CC1B38" w14:textId="77777777" w:rsidR="00BD0AFE" w:rsidRPr="00933749" w:rsidRDefault="00BD0AFE" w:rsidP="00BA155B">
      <w:pPr>
        <w:rPr>
          <w:rtl/>
        </w:rPr>
      </w:pPr>
    </w:p>
    <w:p w14:paraId="283D2DA1" w14:textId="77777777" w:rsidR="00BD0AFE" w:rsidRPr="00933749" w:rsidRDefault="00BD0AFE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אופיר אתגר: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4E0C3DBF" w14:textId="77777777" w:rsidR="00BD0AFE" w:rsidRPr="00933749" w:rsidRDefault="00BD0AFE" w:rsidP="00BA155B">
      <w:pPr>
        <w:rPr>
          <w:rtl/>
        </w:rPr>
      </w:pPr>
    </w:p>
    <w:p w14:paraId="5707FCC7" w14:textId="687950B5" w:rsidR="00BD0AFE" w:rsidRPr="00933749" w:rsidRDefault="00BD0AFE" w:rsidP="00BD0AFE">
      <w:pPr>
        <w:rPr>
          <w:rtl/>
        </w:rPr>
      </w:pPr>
      <w:r w:rsidRPr="00933749">
        <w:rPr>
          <w:rFonts w:hint="cs"/>
          <w:rtl/>
        </w:rPr>
        <w:t xml:space="preserve"> שינוי </w:t>
      </w:r>
      <w:bookmarkStart w:id="2318" w:name="_ETM_Q1_1686905"/>
      <w:bookmarkStart w:id="2319" w:name="_ETM_Q1_1686155"/>
      <w:bookmarkEnd w:id="2318"/>
      <w:bookmarkEnd w:id="2319"/>
      <w:r w:rsidRPr="00933749">
        <w:rPr>
          <w:rFonts w:hint="cs"/>
          <w:rtl/>
        </w:rPr>
        <w:t xml:space="preserve">קונסטרוקטיבי בדירה. אז </w:t>
      </w:r>
      <w:bookmarkStart w:id="2320" w:name="_ETM_Q1_1688902"/>
      <w:bookmarkEnd w:id="2320"/>
      <w:r>
        <w:rPr>
          <w:rFonts w:hint="cs"/>
          <w:rtl/>
        </w:rPr>
        <w:t xml:space="preserve">שינוי </w:t>
      </w:r>
      <w:bookmarkStart w:id="2321" w:name="_ETM_Q1_1688905"/>
      <w:bookmarkEnd w:id="2321"/>
      <w:r w:rsidRPr="00933749">
        <w:rPr>
          <w:rFonts w:hint="cs"/>
          <w:rtl/>
        </w:rPr>
        <w:t>קונסטרוקטיבי בדירה מחייב</w:t>
      </w:r>
      <w:bookmarkStart w:id="2322" w:name="_ETM_Q1_1691155"/>
      <w:bookmarkEnd w:id="2322"/>
      <w:r w:rsidRPr="00933749">
        <w:rPr>
          <w:rFonts w:hint="cs"/>
          <w:rtl/>
        </w:rPr>
        <w:t xml:space="preserve"> אותי לע</w:t>
      </w:r>
      <w:bookmarkStart w:id="2323" w:name="_ETM_Q1_1691905"/>
      <w:bookmarkEnd w:id="2323"/>
      <w:r w:rsidRPr="00933749">
        <w:rPr>
          <w:rFonts w:hint="cs"/>
          <w:rtl/>
        </w:rPr>
        <w:t xml:space="preserve">בור ועדה. </w:t>
      </w:r>
      <w:bookmarkStart w:id="2324" w:name="_ETM_Q1_1692406"/>
      <w:bookmarkStart w:id="2325" w:name="_ETM_Q1_1692904"/>
      <w:bookmarkStart w:id="2326" w:name="_ETM_Q1_1707656"/>
      <w:bookmarkEnd w:id="2324"/>
      <w:bookmarkEnd w:id="2325"/>
      <w:bookmarkEnd w:id="2326"/>
    </w:p>
    <w:p w14:paraId="3E98DB78" w14:textId="77777777" w:rsidR="00BD0AFE" w:rsidRPr="00933749" w:rsidRDefault="00BD0AFE" w:rsidP="00BD0AFE">
      <w:pPr>
        <w:rPr>
          <w:rtl/>
        </w:rPr>
      </w:pPr>
    </w:p>
    <w:p w14:paraId="310865B5" w14:textId="710257F6" w:rsidR="00BD0AFE" w:rsidRPr="00933749" w:rsidRDefault="00BD0AFE" w:rsidP="001D4CF4">
      <w:pPr>
        <w:ind w:firstLine="0"/>
        <w:rPr>
          <w:u w:val="single"/>
          <w:rtl/>
        </w:rPr>
      </w:pPr>
      <w:bookmarkStart w:id="2327" w:name="ET_speaker_דובר_25"/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דובר: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  <w:bookmarkEnd w:id="2327"/>
    </w:p>
    <w:p w14:paraId="7434C17C" w14:textId="77777777" w:rsidR="00BD0AFE" w:rsidRPr="00933749" w:rsidRDefault="00BD0AFE" w:rsidP="00BD0AFE">
      <w:pPr>
        <w:rPr>
          <w:rtl/>
        </w:rPr>
      </w:pPr>
    </w:p>
    <w:p w14:paraId="435024EC" w14:textId="5CBD9974" w:rsidR="00BD0AFE" w:rsidRPr="00933749" w:rsidRDefault="00BD0AFE" w:rsidP="00BD0AFE">
      <w:pPr>
        <w:rPr>
          <w:rtl/>
        </w:rPr>
      </w:pPr>
      <w:r w:rsidRPr="00933749">
        <w:rPr>
          <w:rFonts w:hint="cs"/>
          <w:rtl/>
        </w:rPr>
        <w:t>מה פתאום? זה רשו</w:t>
      </w:r>
      <w:bookmarkStart w:id="2328" w:name="_ETM_Q1_1700155"/>
      <w:bookmarkStart w:id="2329" w:name="_ETM_Q1_1699655"/>
      <w:bookmarkEnd w:id="2328"/>
      <w:bookmarkEnd w:id="2329"/>
      <w:r w:rsidRPr="00933749">
        <w:rPr>
          <w:rFonts w:hint="cs"/>
          <w:rtl/>
        </w:rPr>
        <w:t>ת</w:t>
      </w:r>
      <w:bookmarkStart w:id="2330" w:name="_ETM_Q1_1698904"/>
      <w:bookmarkEnd w:id="2330"/>
      <w:r w:rsidRPr="00933749">
        <w:rPr>
          <w:rFonts w:hint="cs"/>
          <w:rtl/>
        </w:rPr>
        <w:t xml:space="preserve"> רישוי, </w:t>
      </w:r>
      <w:bookmarkStart w:id="2331" w:name="_ETM_Q1_1700653"/>
      <w:bookmarkEnd w:id="2331"/>
      <w:r w:rsidRPr="00933749">
        <w:rPr>
          <w:rFonts w:hint="cs"/>
          <w:rtl/>
        </w:rPr>
        <w:t>מה פ</w:t>
      </w:r>
      <w:bookmarkStart w:id="2332" w:name="_ETM_Q1_1703405"/>
      <w:bookmarkStart w:id="2333" w:name="_ETM_Q1_1702651"/>
      <w:bookmarkStart w:id="2334" w:name="_ETM_Q1_1701903"/>
      <w:bookmarkStart w:id="2335" w:name="_ETM_Q1_1701405"/>
      <w:bookmarkStart w:id="2336" w:name="_ETM_Q1_1700652"/>
      <w:bookmarkStart w:id="2337" w:name="_ETM_Q1_1700156"/>
      <w:bookmarkEnd w:id="2332"/>
      <w:bookmarkEnd w:id="2333"/>
      <w:bookmarkEnd w:id="2334"/>
      <w:bookmarkEnd w:id="2335"/>
      <w:bookmarkEnd w:id="2336"/>
      <w:bookmarkEnd w:id="2337"/>
      <w:r w:rsidRPr="00933749">
        <w:rPr>
          <w:rFonts w:hint="cs"/>
          <w:rtl/>
        </w:rPr>
        <w:t>תאום ועדה?</w:t>
      </w:r>
      <w:bookmarkStart w:id="2338" w:name="_ETM_Q1_1703906"/>
      <w:bookmarkEnd w:id="2338"/>
    </w:p>
    <w:p w14:paraId="3DBE11CA" w14:textId="77777777" w:rsidR="00BD0AFE" w:rsidRPr="00933749" w:rsidRDefault="00BD0AFE" w:rsidP="00BD0AFE">
      <w:pPr>
        <w:rPr>
          <w:rtl/>
        </w:rPr>
      </w:pPr>
    </w:p>
    <w:p w14:paraId="2AB1D878" w14:textId="69DDE530" w:rsidR="00BD0AFE" w:rsidRPr="00933749" w:rsidRDefault="00BD0AFE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תדמור עציון: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0151A0C9" w14:textId="77777777" w:rsidR="00BD0AFE" w:rsidRPr="00933749" w:rsidRDefault="00BD0AFE" w:rsidP="00BA155B">
      <w:pPr>
        <w:rPr>
          <w:rtl/>
        </w:rPr>
      </w:pPr>
    </w:p>
    <w:p w14:paraId="246AF936" w14:textId="77777777" w:rsidR="00BD0AFE" w:rsidRPr="00933749" w:rsidRDefault="00BD0AFE" w:rsidP="00BA155B">
      <w:pPr>
        <w:rPr>
          <w:rtl/>
        </w:rPr>
      </w:pPr>
      <w:r w:rsidRPr="00933749">
        <w:rPr>
          <w:rFonts w:hint="cs"/>
          <w:rtl/>
        </w:rPr>
        <w:t xml:space="preserve">זו רשות רישוי. זה לא הליך של </w:t>
      </w:r>
      <w:bookmarkStart w:id="2339" w:name="_ETM_Q1_1699905"/>
      <w:bookmarkEnd w:id="2339"/>
      <w:r w:rsidRPr="00933749">
        <w:rPr>
          <w:rFonts w:hint="cs"/>
          <w:rtl/>
        </w:rPr>
        <w:t>הקלה, זה לא הליך של התנגדויות. השיח פה לא רלוונטי ל</w:t>
      </w:r>
      <w:bookmarkStart w:id="2340" w:name="_ETM_Q1_1709658"/>
      <w:bookmarkEnd w:id="2340"/>
      <w:r w:rsidRPr="00933749">
        <w:rPr>
          <w:rFonts w:hint="cs"/>
          <w:rtl/>
        </w:rPr>
        <w:t xml:space="preserve">זה. </w:t>
      </w:r>
      <w:bookmarkStart w:id="2341" w:name="_ETM_Q1_1709905"/>
      <w:bookmarkStart w:id="2342" w:name="_ETM_Q1_1709154"/>
      <w:bookmarkEnd w:id="2341"/>
      <w:bookmarkEnd w:id="2342"/>
    </w:p>
    <w:p w14:paraId="36E745B7" w14:textId="77777777" w:rsidR="00BD0AFE" w:rsidRPr="00933749" w:rsidRDefault="00BD0AFE" w:rsidP="00BA155B">
      <w:pPr>
        <w:rPr>
          <w:rtl/>
        </w:rPr>
      </w:pPr>
    </w:p>
    <w:p w14:paraId="616A40B0" w14:textId="77777777" w:rsidR="00BD0AFE" w:rsidRPr="00933749" w:rsidRDefault="00BD0AFE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אופיר אתגר: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44409D84" w14:textId="77777777" w:rsidR="00BD0AFE" w:rsidRPr="00933749" w:rsidRDefault="00BD0AFE" w:rsidP="00BA155B">
      <w:pPr>
        <w:rPr>
          <w:rtl/>
        </w:rPr>
      </w:pPr>
    </w:p>
    <w:p w14:paraId="0EE28B7A" w14:textId="77777777" w:rsidR="00BD0AFE" w:rsidRPr="00933749" w:rsidRDefault="00BD0AFE" w:rsidP="00BA155B">
      <w:pPr>
        <w:rPr>
          <w:rtl/>
        </w:rPr>
      </w:pPr>
      <w:r w:rsidRPr="00933749">
        <w:rPr>
          <w:rFonts w:hint="cs"/>
          <w:rtl/>
        </w:rPr>
        <w:t xml:space="preserve"> אני חושב, לא יודע. </w:t>
      </w:r>
    </w:p>
    <w:p w14:paraId="240D91E0" w14:textId="77777777" w:rsidR="00BD0AFE" w:rsidRPr="00933749" w:rsidRDefault="00BD0AFE" w:rsidP="00BA155B">
      <w:pPr>
        <w:rPr>
          <w:rtl/>
        </w:rPr>
      </w:pPr>
    </w:p>
    <w:p w14:paraId="37A20DF3" w14:textId="77777777" w:rsidR="00BD0AFE" w:rsidRPr="00933749" w:rsidRDefault="00BD0AFE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יור &gt;&gt; </w:t>
      </w:r>
      <w:r w:rsidRPr="00933749">
        <w:rPr>
          <w:u w:val="single"/>
          <w:rtl/>
        </w:rPr>
        <w:t>היו"ר יעקב אשר:</w:t>
      </w:r>
      <w:r w:rsidRPr="00933749">
        <w:rPr>
          <w:rStyle w:val="TagStyle"/>
          <w:u w:val="single"/>
          <w:rtl/>
        </w:rPr>
        <w:t xml:space="preserve"> &lt;&lt; יור &gt;&gt;</w:t>
      </w:r>
      <w:r w:rsidRPr="00933749">
        <w:rPr>
          <w:u w:val="single"/>
          <w:rtl/>
        </w:rPr>
        <w:t xml:space="preserve">   </w:t>
      </w:r>
    </w:p>
    <w:p w14:paraId="5EFDF95E" w14:textId="77777777" w:rsidR="00BD0AFE" w:rsidRPr="00933749" w:rsidRDefault="00BD0AFE" w:rsidP="00BA155B">
      <w:pPr>
        <w:rPr>
          <w:rtl/>
        </w:rPr>
      </w:pPr>
    </w:p>
    <w:p w14:paraId="53434CEF" w14:textId="77777777" w:rsidR="00BD0AFE" w:rsidRPr="00933749" w:rsidRDefault="00BD0AFE" w:rsidP="00BA155B">
      <w:pPr>
        <w:rPr>
          <w:rtl/>
        </w:rPr>
      </w:pPr>
      <w:r w:rsidRPr="00933749">
        <w:rPr>
          <w:rFonts w:hint="cs"/>
          <w:rtl/>
        </w:rPr>
        <w:t xml:space="preserve"> צריך לבדוק את זה</w:t>
      </w:r>
      <w:bookmarkStart w:id="2343" w:name="_ETM_Q1_1717153"/>
      <w:bookmarkEnd w:id="2343"/>
      <w:r w:rsidRPr="00933749">
        <w:rPr>
          <w:rFonts w:hint="cs"/>
          <w:rtl/>
        </w:rPr>
        <w:t>.</w:t>
      </w:r>
      <w:bookmarkStart w:id="2344" w:name="_ETM_Q1_1717652"/>
      <w:bookmarkEnd w:id="2344"/>
      <w:r w:rsidRPr="00933749">
        <w:rPr>
          <w:rFonts w:hint="cs"/>
          <w:rtl/>
        </w:rPr>
        <w:t xml:space="preserve"> </w:t>
      </w:r>
    </w:p>
    <w:p w14:paraId="57EB4670" w14:textId="77777777" w:rsidR="00BD0AFE" w:rsidRPr="00933749" w:rsidRDefault="00BD0AFE" w:rsidP="00BA155B">
      <w:pPr>
        <w:rPr>
          <w:rtl/>
        </w:rPr>
      </w:pPr>
    </w:p>
    <w:p w14:paraId="77FA19D1" w14:textId="77777777" w:rsidR="00BD0AFE" w:rsidRPr="00933749" w:rsidRDefault="00BD0AFE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תדמור עציון: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50BD4CAD" w14:textId="77777777" w:rsidR="00BD0AFE" w:rsidRPr="00933749" w:rsidRDefault="00BD0AFE" w:rsidP="00BA155B">
      <w:pPr>
        <w:rPr>
          <w:rtl/>
        </w:rPr>
      </w:pPr>
    </w:p>
    <w:p w14:paraId="38BDE9D4" w14:textId="77777777" w:rsidR="00BD0AFE" w:rsidRPr="00933749" w:rsidRDefault="00BD0AFE" w:rsidP="00BA155B">
      <w:pPr>
        <w:rPr>
          <w:rtl/>
        </w:rPr>
      </w:pPr>
      <w:r w:rsidRPr="00933749">
        <w:rPr>
          <w:rFonts w:hint="cs"/>
          <w:rtl/>
        </w:rPr>
        <w:t xml:space="preserve"> החוק הזה לא מעקב דיונים ברשות רישוי.</w:t>
      </w:r>
      <w:bookmarkStart w:id="2345" w:name="_ETM_Q1_1717402"/>
      <w:bookmarkEnd w:id="2345"/>
      <w:r w:rsidRPr="00933749">
        <w:rPr>
          <w:rFonts w:hint="cs"/>
          <w:rtl/>
        </w:rPr>
        <w:t xml:space="preserve"> </w:t>
      </w:r>
      <w:bookmarkStart w:id="2346" w:name="_ETM_Q1_1717407"/>
      <w:bookmarkStart w:id="2347" w:name="_ETM_Q1_1716653"/>
      <w:bookmarkEnd w:id="2346"/>
      <w:bookmarkEnd w:id="2347"/>
    </w:p>
    <w:p w14:paraId="68C0402E" w14:textId="77777777" w:rsidR="00BD0AFE" w:rsidRPr="00933749" w:rsidRDefault="00BD0AFE" w:rsidP="00BA155B">
      <w:pPr>
        <w:rPr>
          <w:rtl/>
        </w:rPr>
      </w:pPr>
    </w:p>
    <w:p w14:paraId="326B2092" w14:textId="77777777" w:rsidR="00BD0AFE" w:rsidRPr="00933749" w:rsidRDefault="00BD0AFE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אופיר אתגר: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52CD3E2E" w14:textId="77777777" w:rsidR="00BD0AFE" w:rsidRPr="00933749" w:rsidRDefault="00BD0AFE" w:rsidP="00BA155B">
      <w:pPr>
        <w:rPr>
          <w:rtl/>
        </w:rPr>
      </w:pPr>
    </w:p>
    <w:p w14:paraId="5656F611" w14:textId="0C344969" w:rsidR="00BD0AFE" w:rsidRPr="00933749" w:rsidRDefault="00BD0AFE" w:rsidP="00BA155B">
      <w:pPr>
        <w:rPr>
          <w:rtl/>
        </w:rPr>
      </w:pPr>
      <w:r w:rsidRPr="00933749">
        <w:rPr>
          <w:rFonts w:hint="cs"/>
          <w:rtl/>
        </w:rPr>
        <w:t xml:space="preserve"> </w:t>
      </w:r>
      <w:bookmarkStart w:id="2348" w:name="_ETM_Q1_1717404"/>
      <w:bookmarkStart w:id="2349" w:name="_ETM_Q1_1716905"/>
      <w:bookmarkEnd w:id="2348"/>
      <w:bookmarkEnd w:id="2349"/>
      <w:r w:rsidRPr="00933749">
        <w:rPr>
          <w:rFonts w:hint="cs"/>
          <w:rtl/>
        </w:rPr>
        <w:t xml:space="preserve">נכון, </w:t>
      </w:r>
      <w:bookmarkStart w:id="2350" w:name="_ETM_Q1_1718655"/>
      <w:bookmarkStart w:id="2351" w:name="_ETM_Q1_1718651"/>
      <w:bookmarkEnd w:id="2350"/>
      <w:bookmarkEnd w:id="2351"/>
      <w:r w:rsidRPr="00933749">
        <w:rPr>
          <w:rFonts w:hint="cs"/>
          <w:rtl/>
        </w:rPr>
        <w:t>לכן</w:t>
      </w:r>
      <w:bookmarkStart w:id="2352" w:name="_ETM_Q1_1720651"/>
      <w:bookmarkEnd w:id="2352"/>
      <w:r w:rsidRPr="00933749">
        <w:rPr>
          <w:rFonts w:hint="cs"/>
          <w:rtl/>
        </w:rPr>
        <w:t xml:space="preserve"> אני לא </w:t>
      </w:r>
      <w:bookmarkStart w:id="2353" w:name="_ETM_Q1_1722404"/>
      <w:bookmarkStart w:id="2354" w:name="_ETM_Q1_1721904"/>
      <w:bookmarkEnd w:id="2353"/>
      <w:bookmarkEnd w:id="2354"/>
      <w:r w:rsidR="00933749" w:rsidRPr="00933749">
        <w:rPr>
          <w:rFonts w:hint="cs"/>
          <w:rtl/>
        </w:rPr>
        <w:t>מבין</w:t>
      </w:r>
      <w:bookmarkStart w:id="2355" w:name="_ETM_Q1_1738602"/>
      <w:bookmarkStart w:id="2356" w:name="_ETM_Q1_1732601"/>
      <w:bookmarkStart w:id="2357" w:name="_ETM_Q1_1727101"/>
      <w:bookmarkStart w:id="2358" w:name="_ETM_Q1_1724101"/>
      <w:bookmarkStart w:id="2359" w:name="_ETM_Q1_1747101"/>
      <w:bookmarkStart w:id="2360" w:name="_ETM_Q1_1750850"/>
      <w:bookmarkStart w:id="2361" w:name="_ETM_Q1_1746102"/>
      <w:bookmarkEnd w:id="2355"/>
      <w:bookmarkEnd w:id="2356"/>
      <w:bookmarkEnd w:id="2357"/>
      <w:bookmarkEnd w:id="2358"/>
      <w:bookmarkEnd w:id="2359"/>
      <w:bookmarkEnd w:id="2360"/>
      <w:bookmarkEnd w:id="2361"/>
      <w:r w:rsidRPr="00933749">
        <w:rPr>
          <w:rFonts w:hint="cs"/>
          <w:rtl/>
        </w:rPr>
        <w:t>. המציאות מע</w:t>
      </w:r>
      <w:r w:rsidR="005560A4" w:rsidRPr="00933749">
        <w:rPr>
          <w:rFonts w:hint="cs"/>
          <w:rtl/>
        </w:rPr>
        <w:t>כ</w:t>
      </w:r>
      <w:r w:rsidRPr="00933749">
        <w:rPr>
          <w:rFonts w:hint="cs"/>
          <w:rtl/>
        </w:rPr>
        <w:t xml:space="preserve">בת את </w:t>
      </w:r>
      <w:bookmarkStart w:id="2362" w:name="_ETM_Q1_1723404"/>
      <w:bookmarkStart w:id="2363" w:name="_ETM_Q1_1722905"/>
      <w:bookmarkEnd w:id="2362"/>
      <w:bookmarkEnd w:id="2363"/>
      <w:r w:rsidRPr="00933749">
        <w:rPr>
          <w:rFonts w:hint="cs"/>
          <w:rtl/>
        </w:rPr>
        <w:t>- - -</w:t>
      </w:r>
      <w:bookmarkStart w:id="2364" w:name="_ETM_Q1_1724405"/>
      <w:bookmarkEnd w:id="2364"/>
      <w:r w:rsidRPr="00933749">
        <w:rPr>
          <w:rFonts w:hint="cs"/>
          <w:rtl/>
        </w:rPr>
        <w:t>.</w:t>
      </w:r>
      <w:bookmarkStart w:id="2365" w:name="_ETM_Q1_1723903"/>
      <w:bookmarkStart w:id="2366" w:name="_ETM_Q1_1723154"/>
      <w:bookmarkEnd w:id="2365"/>
      <w:bookmarkEnd w:id="2366"/>
      <w:r w:rsidRPr="00933749">
        <w:rPr>
          <w:rFonts w:hint="cs"/>
          <w:rtl/>
        </w:rPr>
        <w:t xml:space="preserve"> </w:t>
      </w:r>
      <w:bookmarkStart w:id="2367" w:name="_ETM_Q1_1723405"/>
      <w:bookmarkStart w:id="2368" w:name="_ETM_Q1_1722655"/>
      <w:bookmarkEnd w:id="2367"/>
      <w:bookmarkEnd w:id="2368"/>
    </w:p>
    <w:p w14:paraId="612AC6B6" w14:textId="77777777" w:rsidR="00BD0AFE" w:rsidRPr="00933749" w:rsidRDefault="00BD0AFE" w:rsidP="00BA155B">
      <w:pPr>
        <w:rPr>
          <w:rtl/>
        </w:rPr>
      </w:pPr>
    </w:p>
    <w:p w14:paraId="41161A78" w14:textId="77777777" w:rsidR="00BD0AFE" w:rsidRPr="00933749" w:rsidRDefault="00BD0AFE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יור &gt;&gt; </w:t>
      </w:r>
      <w:r w:rsidRPr="00933749">
        <w:rPr>
          <w:u w:val="single"/>
          <w:rtl/>
        </w:rPr>
        <w:t>היו"ר יעקב אשר:</w:t>
      </w:r>
      <w:r w:rsidRPr="00933749">
        <w:rPr>
          <w:rStyle w:val="TagStyle"/>
          <w:u w:val="single"/>
          <w:rtl/>
        </w:rPr>
        <w:t xml:space="preserve"> &lt;&lt; יור &gt;&gt;</w:t>
      </w:r>
      <w:r w:rsidRPr="00933749">
        <w:rPr>
          <w:u w:val="single"/>
          <w:rtl/>
        </w:rPr>
        <w:t xml:space="preserve">   </w:t>
      </w:r>
    </w:p>
    <w:p w14:paraId="08024C15" w14:textId="77777777" w:rsidR="00BD0AFE" w:rsidRPr="00933749" w:rsidRDefault="00BD0AFE" w:rsidP="00BA155B">
      <w:pPr>
        <w:rPr>
          <w:rtl/>
        </w:rPr>
      </w:pPr>
    </w:p>
    <w:p w14:paraId="4D06D1AF" w14:textId="77777777" w:rsidR="00BD0AFE" w:rsidRPr="00933749" w:rsidRDefault="00BD0AFE" w:rsidP="00BA155B">
      <w:pPr>
        <w:rPr>
          <w:rtl/>
        </w:rPr>
      </w:pPr>
      <w:r w:rsidRPr="00933749">
        <w:rPr>
          <w:rFonts w:hint="cs"/>
          <w:rtl/>
        </w:rPr>
        <w:t xml:space="preserve"> המציאות. ה</w:t>
      </w:r>
      <w:bookmarkStart w:id="2369" w:name="_ETM_Q1_1727404"/>
      <w:bookmarkStart w:id="2370" w:name="_ETM_Q1_1726656"/>
      <w:bookmarkEnd w:id="2369"/>
      <w:bookmarkEnd w:id="2370"/>
      <w:r w:rsidRPr="00933749">
        <w:rPr>
          <w:rFonts w:hint="cs"/>
          <w:rtl/>
        </w:rPr>
        <w:t>ו</w:t>
      </w:r>
      <w:bookmarkStart w:id="2371" w:name="_ETM_Q1_1725903"/>
      <w:bookmarkEnd w:id="2371"/>
      <w:r w:rsidRPr="00933749">
        <w:rPr>
          <w:rFonts w:hint="cs"/>
          <w:rtl/>
        </w:rPr>
        <w:t>ועדה לא פעילה</w:t>
      </w:r>
      <w:bookmarkStart w:id="2372" w:name="_ETM_Q1_1726654"/>
      <w:bookmarkEnd w:id="2372"/>
      <w:r w:rsidRPr="00933749">
        <w:rPr>
          <w:rFonts w:hint="cs"/>
          <w:rtl/>
        </w:rPr>
        <w:t>.</w:t>
      </w:r>
      <w:bookmarkStart w:id="2373" w:name="_ETM_Q1_1730655"/>
      <w:bookmarkEnd w:id="2373"/>
      <w:r w:rsidRPr="00933749">
        <w:rPr>
          <w:rFonts w:hint="cs"/>
          <w:rtl/>
        </w:rPr>
        <w:t xml:space="preserve"> </w:t>
      </w:r>
    </w:p>
    <w:p w14:paraId="19A6FF38" w14:textId="77777777" w:rsidR="00BD0AFE" w:rsidRPr="00933749" w:rsidRDefault="00BD0AFE" w:rsidP="00BA155B">
      <w:pPr>
        <w:rPr>
          <w:rtl/>
        </w:rPr>
      </w:pPr>
    </w:p>
    <w:p w14:paraId="3699B640" w14:textId="77777777" w:rsidR="00BD0AFE" w:rsidRPr="00933749" w:rsidRDefault="00BD0AFE" w:rsidP="001D4CF4">
      <w:pPr>
        <w:ind w:firstLine="0"/>
        <w:rPr>
          <w:u w:val="single"/>
          <w:rtl/>
        </w:rPr>
      </w:pPr>
      <w:bookmarkStart w:id="2374" w:name="ET_speaker_תדמור_עציון_24"/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תדמור עציון: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  <w:bookmarkEnd w:id="2374"/>
    </w:p>
    <w:p w14:paraId="41F183DA" w14:textId="77777777" w:rsidR="00BD0AFE" w:rsidRPr="00933749" w:rsidRDefault="00BD0AFE" w:rsidP="00BA155B">
      <w:pPr>
        <w:rPr>
          <w:rtl/>
        </w:rPr>
      </w:pPr>
    </w:p>
    <w:p w14:paraId="51C5D55F" w14:textId="4A319565" w:rsidR="003F6ED1" w:rsidRPr="00933749" w:rsidRDefault="00BD0AFE" w:rsidP="00933749">
      <w:pPr>
        <w:rPr>
          <w:rtl/>
        </w:rPr>
      </w:pPr>
      <w:r w:rsidRPr="00933749">
        <w:rPr>
          <w:rFonts w:hint="cs"/>
          <w:rtl/>
        </w:rPr>
        <w:t xml:space="preserve"> להפך.</w:t>
      </w:r>
      <w:bookmarkStart w:id="2375" w:name="_ETM_Q1_1727155"/>
      <w:bookmarkEnd w:id="2375"/>
      <w:r w:rsidRPr="00933749">
        <w:rPr>
          <w:rFonts w:hint="cs"/>
          <w:rtl/>
        </w:rPr>
        <w:t xml:space="preserve"> מה שאנחנו עושים כ</w:t>
      </w:r>
      <w:bookmarkStart w:id="2376" w:name="_ETM_Q1_1728654"/>
      <w:bookmarkEnd w:id="2376"/>
      <w:r>
        <w:rPr>
          <w:rFonts w:hint="cs"/>
          <w:rtl/>
        </w:rPr>
        <w:t xml:space="preserve">אן זה נותנים </w:t>
      </w:r>
      <w:bookmarkStart w:id="2377" w:name="_ETM_Q1_1731660"/>
      <w:bookmarkStart w:id="2378" w:name="_ETM_Q1_1730909"/>
      <w:bookmarkEnd w:id="2377"/>
      <w:bookmarkEnd w:id="2378"/>
      <w:r w:rsidRPr="00933749">
        <w:rPr>
          <w:rFonts w:hint="cs"/>
          <w:rtl/>
        </w:rPr>
        <w:t>יותר זמן</w:t>
      </w:r>
      <w:r w:rsidR="005560A4" w:rsidRPr="00933749">
        <w:rPr>
          <w:rFonts w:hint="cs"/>
          <w:rtl/>
        </w:rPr>
        <w:t xml:space="preserve"> כשצריך</w:t>
      </w:r>
      <w:r w:rsidRPr="00933749">
        <w:rPr>
          <w:rFonts w:hint="cs"/>
          <w:rtl/>
        </w:rPr>
        <w:t xml:space="preserve">. זאת אומרת, נותנים </w:t>
      </w:r>
      <w:bookmarkStart w:id="2379" w:name="_ETM_Q1_1734405"/>
      <w:bookmarkStart w:id="2380" w:name="_ETM_Q1_1734406"/>
      <w:bookmarkStart w:id="2381" w:name="_ETM_Q1_1733902"/>
      <w:bookmarkStart w:id="2382" w:name="_ETM_Q1_1733152"/>
      <w:bookmarkEnd w:id="2379"/>
      <w:bookmarkEnd w:id="2380"/>
      <w:bookmarkEnd w:id="2381"/>
      <w:bookmarkEnd w:id="2382"/>
      <w:r w:rsidRPr="00933749">
        <w:rPr>
          <w:rFonts w:hint="cs"/>
          <w:rtl/>
        </w:rPr>
        <w:t>א</w:t>
      </w:r>
      <w:bookmarkStart w:id="2383" w:name="_ETM_Q1_1732402"/>
      <w:bookmarkEnd w:id="2383"/>
      <w:r w:rsidRPr="00933749">
        <w:rPr>
          <w:rFonts w:hint="cs"/>
          <w:rtl/>
        </w:rPr>
        <w:t>ורכה ל</w:t>
      </w:r>
      <w:bookmarkStart w:id="2384" w:name="_ETM_Q1_1732156"/>
      <w:bookmarkEnd w:id="2384"/>
      <w:r w:rsidRPr="00933749">
        <w:rPr>
          <w:rFonts w:hint="cs"/>
          <w:rtl/>
        </w:rPr>
        <w:t>פני שה</w:t>
      </w:r>
      <w:bookmarkStart w:id="2385" w:name="_ETM_Q1_1734154"/>
      <w:bookmarkEnd w:id="2385"/>
      <w:r w:rsidRPr="00933749">
        <w:rPr>
          <w:rFonts w:hint="cs"/>
          <w:rtl/>
        </w:rPr>
        <w:t>תקיים דיון. למשל בהתנגדויות להקלה או לשימוש</w:t>
      </w:r>
      <w:bookmarkStart w:id="2386" w:name="_ETM_Q1_1737655"/>
      <w:bookmarkEnd w:id="2386"/>
      <w:r w:rsidRPr="00933749">
        <w:rPr>
          <w:rFonts w:hint="cs"/>
          <w:rtl/>
        </w:rPr>
        <w:t xml:space="preserve"> חורג. א</w:t>
      </w:r>
      <w:bookmarkStart w:id="2387" w:name="_ETM_Q1_1737902"/>
      <w:bookmarkStart w:id="2388" w:name="_ETM_Q1_1738154"/>
      <w:bookmarkEnd w:id="2387"/>
      <w:bookmarkEnd w:id="2388"/>
      <w:r w:rsidRPr="00933749">
        <w:rPr>
          <w:rFonts w:hint="cs"/>
          <w:rtl/>
        </w:rPr>
        <w:t>בל הוועדות עצמ</w:t>
      </w:r>
      <w:bookmarkStart w:id="2389" w:name="_ETM_Q1_1738906"/>
      <w:bookmarkStart w:id="2390" w:name="_ETM_Q1_1738403"/>
      <w:bookmarkStart w:id="2391" w:name="_ETM_Q1_1739903"/>
      <w:bookmarkStart w:id="2392" w:name="_ETM_Q1_1739406"/>
      <w:bookmarkStart w:id="2393" w:name="_ETM_Q1_1739652"/>
      <w:bookmarkStart w:id="2394" w:name="_ETM_Q1_1738903"/>
      <w:bookmarkStart w:id="2395" w:name="_ETM_Q1_1738655"/>
      <w:bookmarkStart w:id="2396" w:name="_ETM_Q1_1740403"/>
      <w:bookmarkStart w:id="2397" w:name="_ETM_Q1_1739655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r w:rsidRPr="00933749">
        <w:rPr>
          <w:rFonts w:hint="cs"/>
          <w:rtl/>
        </w:rPr>
        <w:t>ן</w:t>
      </w:r>
      <w:bookmarkStart w:id="2398" w:name="_ETM_Q1_1739901"/>
      <w:bookmarkEnd w:id="2398"/>
      <w:r w:rsidRPr="00933749">
        <w:rPr>
          <w:rFonts w:hint="cs"/>
          <w:rtl/>
        </w:rPr>
        <w:t>,</w:t>
      </w:r>
      <w:bookmarkStart w:id="2399" w:name="_ETM_Q1_1739156"/>
      <w:bookmarkEnd w:id="2399"/>
      <w:r w:rsidRPr="00933749">
        <w:rPr>
          <w:rFonts w:hint="cs"/>
          <w:rtl/>
        </w:rPr>
        <w:t xml:space="preserve"> ב</w:t>
      </w:r>
      <w:bookmarkStart w:id="2400" w:name="_ETM_Q1_1738654"/>
      <w:bookmarkEnd w:id="2400"/>
      <w:r w:rsidRPr="00933749">
        <w:rPr>
          <w:rFonts w:hint="cs"/>
          <w:rtl/>
        </w:rPr>
        <w:t xml:space="preserve">וודאי בהיתר תואם תוכנית </w:t>
      </w:r>
      <w:bookmarkStart w:id="2401" w:name="_ETM_Q1_1742402"/>
      <w:bookmarkEnd w:id="2401"/>
      <w:r w:rsidRPr="00933749">
        <w:rPr>
          <w:rFonts w:hint="cs"/>
          <w:rtl/>
        </w:rPr>
        <w:t>שזו רשות ריש</w:t>
      </w:r>
      <w:bookmarkStart w:id="2402" w:name="_ETM_Q1_1743406"/>
      <w:bookmarkStart w:id="2403" w:name="_ETM_Q1_1743402"/>
      <w:bookmarkStart w:id="2404" w:name="_ETM_Q1_1742653"/>
      <w:bookmarkStart w:id="2405" w:name="_ETM_Q1_1743156"/>
      <w:bookmarkStart w:id="2406" w:name="_ETM_Q1_1743655"/>
      <w:bookmarkStart w:id="2407" w:name="_ETM_Q1_1742906"/>
      <w:bookmarkEnd w:id="2402"/>
      <w:bookmarkEnd w:id="2403"/>
      <w:bookmarkEnd w:id="2404"/>
      <w:bookmarkEnd w:id="2405"/>
      <w:bookmarkEnd w:id="2406"/>
      <w:bookmarkEnd w:id="2407"/>
      <w:r w:rsidRPr="00933749">
        <w:rPr>
          <w:rFonts w:hint="cs"/>
          <w:rtl/>
        </w:rPr>
        <w:t>וי.</w:t>
      </w:r>
      <w:bookmarkStart w:id="2408" w:name="_ETM_Q1_1742152"/>
      <w:bookmarkEnd w:id="2408"/>
      <w:r w:rsidRPr="00933749">
        <w:rPr>
          <w:rFonts w:hint="cs"/>
          <w:rtl/>
        </w:rPr>
        <w:t xml:space="preserve"> </w:t>
      </w:r>
      <w:bookmarkStart w:id="2409" w:name="_ETM_Q1_1742903"/>
      <w:bookmarkEnd w:id="2409"/>
      <w:r w:rsidRPr="00933749">
        <w:rPr>
          <w:rFonts w:hint="cs"/>
          <w:rtl/>
        </w:rPr>
        <w:t xml:space="preserve">אין להם מניעה להתכנס. </w:t>
      </w:r>
      <w:bookmarkStart w:id="2410" w:name="_ETM_Q1_1746906"/>
      <w:bookmarkEnd w:id="2410"/>
      <w:r w:rsidRPr="00933749">
        <w:rPr>
          <w:rFonts w:hint="cs"/>
          <w:rtl/>
        </w:rPr>
        <w:t xml:space="preserve">- - - אם </w:t>
      </w:r>
      <w:r w:rsidR="00933749" w:rsidRPr="00933749">
        <w:rPr>
          <w:rFonts w:hint="cs"/>
          <w:rtl/>
        </w:rPr>
        <w:t xml:space="preserve">אובייקטיבית הן </w:t>
      </w:r>
      <w:bookmarkStart w:id="2411" w:name="_ETM_Q1_1760852"/>
      <w:bookmarkStart w:id="2412" w:name="_ETM_Q1_1760600"/>
      <w:bookmarkEnd w:id="2411"/>
      <w:bookmarkEnd w:id="2412"/>
      <w:r w:rsidRPr="00933749">
        <w:rPr>
          <w:rFonts w:hint="cs"/>
          <w:rtl/>
        </w:rPr>
        <w:t>לא מתכנסות כרגע,</w:t>
      </w:r>
      <w:bookmarkStart w:id="2413" w:name="_ETM_Q1_1747405"/>
      <w:bookmarkEnd w:id="2413"/>
      <w:r w:rsidRPr="00933749">
        <w:rPr>
          <w:rFonts w:hint="cs"/>
          <w:rtl/>
        </w:rPr>
        <w:t xml:space="preserve"> אז לכ</w:t>
      </w:r>
      <w:bookmarkStart w:id="2414" w:name="_ETM_Q1_1747655"/>
      <w:bookmarkEnd w:id="2414"/>
      <w:r w:rsidRPr="00933749">
        <w:rPr>
          <w:rFonts w:hint="cs"/>
          <w:rtl/>
        </w:rPr>
        <w:t xml:space="preserve">ן </w:t>
      </w:r>
      <w:bookmarkStart w:id="2415" w:name="_ETM_Q1_1747404"/>
      <w:bookmarkEnd w:id="2415"/>
      <w:r w:rsidRPr="00933749">
        <w:rPr>
          <w:rFonts w:hint="cs"/>
          <w:rtl/>
        </w:rPr>
        <w:t>גם טיפלנו בזה גם בהקשר של ה</w:t>
      </w:r>
      <w:bookmarkStart w:id="2416" w:name="_ETM_Q1_1750152"/>
      <w:bookmarkEnd w:id="2416"/>
      <w:r w:rsidRPr="00933749">
        <w:rPr>
          <w:rFonts w:hint="cs"/>
          <w:rtl/>
        </w:rPr>
        <w:t>בחירות</w:t>
      </w:r>
      <w:bookmarkStart w:id="2417" w:name="_ETM_Q1_1750155"/>
      <w:bookmarkStart w:id="2418" w:name="_ETM_Q1_1749406"/>
      <w:bookmarkEnd w:id="2417"/>
      <w:bookmarkEnd w:id="2418"/>
      <w:r w:rsidRPr="00933749">
        <w:rPr>
          <w:rFonts w:hint="cs"/>
          <w:rtl/>
        </w:rPr>
        <w:t xml:space="preserve">. </w:t>
      </w:r>
      <w:bookmarkStart w:id="2419" w:name="_ETM_Q1_1749653"/>
      <w:bookmarkEnd w:id="2419"/>
      <w:r w:rsidRPr="00933749">
        <w:rPr>
          <w:rFonts w:hint="cs"/>
          <w:rtl/>
        </w:rPr>
        <w:t xml:space="preserve">ואנחנו מבינים את החשיבות, </w:t>
      </w:r>
      <w:bookmarkStart w:id="2420" w:name="_ETM_Q1_1751153"/>
      <w:bookmarkEnd w:id="2420"/>
      <w:r w:rsidRPr="00933749">
        <w:rPr>
          <w:rFonts w:hint="cs"/>
          <w:rtl/>
        </w:rPr>
        <w:t>אבל החוק הזה עושה בדיוק הפוך</w:t>
      </w:r>
      <w:bookmarkStart w:id="2421" w:name="_ETM_Q1_1753154"/>
      <w:bookmarkStart w:id="2422" w:name="_ETM_Q1_1753404"/>
      <w:bookmarkStart w:id="2423" w:name="_ETM_Q1_1753901"/>
      <w:bookmarkEnd w:id="2421"/>
      <w:bookmarkEnd w:id="2422"/>
      <w:bookmarkEnd w:id="2423"/>
      <w:r w:rsidRPr="00933749">
        <w:rPr>
          <w:rFonts w:hint="cs"/>
          <w:rtl/>
        </w:rPr>
        <w:t>.</w:t>
      </w:r>
      <w:bookmarkStart w:id="2424" w:name="_ETM_Q1_1753405"/>
      <w:bookmarkEnd w:id="2424"/>
      <w:r w:rsidRPr="00933749">
        <w:rPr>
          <w:rFonts w:hint="cs"/>
          <w:rtl/>
        </w:rPr>
        <w:t xml:space="preserve"> הוא מ</w:t>
      </w:r>
      <w:bookmarkStart w:id="2425" w:name="_ETM_Q1_1753654"/>
      <w:bookmarkEnd w:id="2425"/>
      <w:r w:rsidRPr="00933749">
        <w:rPr>
          <w:rFonts w:hint="cs"/>
          <w:rtl/>
        </w:rPr>
        <w:t xml:space="preserve">אריך מועדים </w:t>
      </w:r>
      <w:bookmarkStart w:id="2426" w:name="_ETM_Q1_1755906"/>
      <w:bookmarkEnd w:id="2426"/>
      <w:r w:rsidRPr="00933749">
        <w:rPr>
          <w:rFonts w:hint="cs"/>
          <w:rtl/>
        </w:rPr>
        <w:t>כדי להגיש התנגדות, למשל, ל</w:t>
      </w:r>
      <w:bookmarkStart w:id="2427" w:name="_ETM_Q1_1757402"/>
      <w:bookmarkStart w:id="2428" w:name="_ETM_Q1_1757155"/>
      <w:bookmarkStart w:id="2429" w:name="_ETM_Q1_1756405"/>
      <w:bookmarkEnd w:id="2427"/>
      <w:bookmarkEnd w:id="2428"/>
      <w:bookmarkEnd w:id="2429"/>
      <w:r w:rsidRPr="00933749">
        <w:rPr>
          <w:rFonts w:hint="cs"/>
          <w:rtl/>
        </w:rPr>
        <w:t>בקשה להק</w:t>
      </w:r>
      <w:bookmarkStart w:id="2430" w:name="_ETM_Q1_1758154"/>
      <w:bookmarkEnd w:id="2430"/>
      <w:r w:rsidRPr="00933749">
        <w:rPr>
          <w:rFonts w:hint="cs"/>
          <w:rtl/>
        </w:rPr>
        <w:t xml:space="preserve">לה או לשימוש  </w:t>
      </w:r>
      <w:r w:rsidR="00933749" w:rsidRPr="00933749">
        <w:rPr>
          <w:rFonts w:hint="cs"/>
          <w:rtl/>
        </w:rPr>
        <w:t>חורג.</w:t>
      </w:r>
      <w:bookmarkStart w:id="2431" w:name="_ETM_Q1_1779352"/>
      <w:bookmarkEnd w:id="2431"/>
      <w:r w:rsidRPr="00933749">
        <w:rPr>
          <w:rFonts w:hint="cs"/>
          <w:rtl/>
        </w:rPr>
        <w:t xml:space="preserve"> </w:t>
      </w:r>
      <w:bookmarkStart w:id="2432" w:name="_ETM_Q1_1759402"/>
      <w:bookmarkStart w:id="2433" w:name="_ETM_Q1_1762404"/>
      <w:bookmarkStart w:id="2434" w:name="_ETM_Q1_1760156"/>
      <w:bookmarkEnd w:id="2432"/>
      <w:bookmarkEnd w:id="2433"/>
      <w:bookmarkEnd w:id="2434"/>
    </w:p>
    <w:p w14:paraId="2D9787D6" w14:textId="77777777" w:rsidR="003F6ED1" w:rsidRPr="00933749" w:rsidRDefault="003F6ED1" w:rsidP="00BA155B">
      <w:pPr>
        <w:rPr>
          <w:rtl/>
        </w:rPr>
      </w:pPr>
    </w:p>
    <w:p w14:paraId="2942ECEB" w14:textId="77777777" w:rsidR="003F6ED1" w:rsidRPr="00933749" w:rsidRDefault="003F6ED1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דובר &gt;&gt; </w:t>
      </w:r>
      <w:r w:rsidRPr="00933749">
        <w:rPr>
          <w:u w:val="single"/>
          <w:rtl/>
        </w:rPr>
        <w:t>מאיר ברקן:</w:t>
      </w:r>
      <w:r w:rsidRPr="00933749">
        <w:rPr>
          <w:rStyle w:val="TagStyle"/>
          <w:u w:val="single"/>
          <w:rtl/>
        </w:rPr>
        <w:t xml:space="preserve"> &lt;&lt; דובר &gt;&gt;</w:t>
      </w:r>
      <w:r w:rsidRPr="00933749">
        <w:rPr>
          <w:u w:val="single"/>
          <w:rtl/>
        </w:rPr>
        <w:t xml:space="preserve">   </w:t>
      </w:r>
    </w:p>
    <w:p w14:paraId="0787B47D" w14:textId="77777777" w:rsidR="003F6ED1" w:rsidRPr="00933749" w:rsidRDefault="003F6ED1" w:rsidP="00BA155B">
      <w:pPr>
        <w:rPr>
          <w:rtl/>
        </w:rPr>
      </w:pPr>
    </w:p>
    <w:p w14:paraId="0820DA91" w14:textId="4B2B98C4" w:rsidR="00BD0AFE" w:rsidRPr="00933749" w:rsidRDefault="003F6ED1" w:rsidP="00BA155B">
      <w:pPr>
        <w:rPr>
          <w:rtl/>
        </w:rPr>
      </w:pPr>
      <w:r w:rsidRPr="00933749">
        <w:rPr>
          <w:rFonts w:hint="cs"/>
          <w:rtl/>
        </w:rPr>
        <w:t xml:space="preserve"> </w:t>
      </w:r>
      <w:bookmarkStart w:id="2435" w:name="_ETM_Q1_1760902"/>
      <w:bookmarkEnd w:id="2435"/>
      <w:r w:rsidRPr="00933749">
        <w:rPr>
          <w:rFonts w:hint="cs"/>
          <w:rtl/>
        </w:rPr>
        <w:t>ה</w:t>
      </w:r>
      <w:bookmarkStart w:id="2436" w:name="_ETM_Q1_1760403"/>
      <w:bookmarkEnd w:id="2436"/>
      <w:r w:rsidRPr="00933749">
        <w:rPr>
          <w:rFonts w:hint="cs"/>
          <w:rtl/>
        </w:rPr>
        <w:t>וועד</w:t>
      </w:r>
      <w:bookmarkStart w:id="2437" w:name="_ETM_Q1_1761655"/>
      <w:bookmarkEnd w:id="2437"/>
      <w:r w:rsidRPr="00933749">
        <w:rPr>
          <w:rFonts w:hint="cs"/>
          <w:rtl/>
        </w:rPr>
        <w:t>ות לא מתכנסות. זה</w:t>
      </w:r>
      <w:bookmarkStart w:id="2438" w:name="_ETM_Q1_1763405"/>
      <w:bookmarkStart w:id="2439" w:name="_ETM_Q1_1762905"/>
      <w:bookmarkEnd w:id="2438"/>
      <w:bookmarkEnd w:id="2439"/>
      <w:r w:rsidRPr="00933749">
        <w:rPr>
          <w:rFonts w:hint="cs"/>
          <w:rtl/>
        </w:rPr>
        <w:t xml:space="preserve"> </w:t>
      </w:r>
      <w:bookmarkStart w:id="2440" w:name="_ETM_Q1_1764154"/>
      <w:bookmarkEnd w:id="2440"/>
      <w:r w:rsidRPr="00933749">
        <w:rPr>
          <w:rFonts w:hint="cs"/>
          <w:rtl/>
        </w:rPr>
        <w:t xml:space="preserve">לא יעזור. </w:t>
      </w:r>
      <w:bookmarkStart w:id="2441" w:name="_ETM_Q1_1764404"/>
      <w:bookmarkEnd w:id="2441"/>
    </w:p>
    <w:p w14:paraId="6F6DA6F8" w14:textId="77777777" w:rsidR="00BD0AFE" w:rsidRPr="00933749" w:rsidRDefault="00BD0AFE" w:rsidP="00BA155B">
      <w:pPr>
        <w:rPr>
          <w:rtl/>
        </w:rPr>
      </w:pPr>
    </w:p>
    <w:p w14:paraId="77811908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5CAB5E12" w14:textId="7AD27936" w:rsidR="00BD0AFE" w:rsidRPr="00933749" w:rsidRDefault="00BD0AFE" w:rsidP="001D4CF4">
      <w:pPr>
        <w:ind w:firstLine="0"/>
        <w:rPr>
          <w:u w:val="single"/>
          <w:rtl/>
        </w:rPr>
      </w:pPr>
      <w:r w:rsidRPr="00933749">
        <w:rPr>
          <w:rStyle w:val="TagStyle"/>
          <w:u w:val="single"/>
          <w:rtl/>
        </w:rPr>
        <w:t xml:space="preserve"> &lt;&lt; יור &gt;&gt; </w:t>
      </w:r>
      <w:r w:rsidRPr="00933749">
        <w:rPr>
          <w:u w:val="single"/>
          <w:rtl/>
        </w:rPr>
        <w:t>היו"ר יעקב אשר:</w:t>
      </w:r>
      <w:r w:rsidRPr="00933749">
        <w:rPr>
          <w:rStyle w:val="TagStyle"/>
          <w:u w:val="single"/>
          <w:rtl/>
        </w:rPr>
        <w:t xml:space="preserve"> &lt;&lt; יור &gt;&gt;</w:t>
      </w:r>
      <w:r w:rsidRPr="00933749">
        <w:rPr>
          <w:u w:val="single"/>
          <w:rtl/>
        </w:rPr>
        <w:t xml:space="preserve">   </w:t>
      </w:r>
    </w:p>
    <w:p w14:paraId="3544BA9F" w14:textId="77777777" w:rsidR="00BD0AFE" w:rsidRPr="00933749" w:rsidRDefault="00BD0AFE" w:rsidP="00BA155B">
      <w:pPr>
        <w:rPr>
          <w:rtl/>
        </w:rPr>
      </w:pPr>
    </w:p>
    <w:p w14:paraId="11F33A68" w14:textId="77777777" w:rsidR="003F6ED1" w:rsidRPr="00AC76AF" w:rsidRDefault="00BD0AFE" w:rsidP="00BA155B">
      <w:pPr>
        <w:rPr>
          <w:rtl/>
        </w:rPr>
      </w:pPr>
      <w:bookmarkStart w:id="2442" w:name="_ETM_Q1_1765653"/>
      <w:bookmarkStart w:id="2443" w:name="_ETM_Q1_1764904"/>
      <w:bookmarkStart w:id="2444" w:name="_ETM_Q1_1764153"/>
      <w:bookmarkEnd w:id="2442"/>
      <w:bookmarkEnd w:id="2443"/>
      <w:bookmarkEnd w:id="2444"/>
      <w:r w:rsidRPr="00933749">
        <w:rPr>
          <w:rFonts w:hint="cs"/>
          <w:rtl/>
        </w:rPr>
        <w:t xml:space="preserve">אנחנו נגיע לזה. אני </w:t>
      </w:r>
      <w:bookmarkStart w:id="2445" w:name="_ETM_Q1_1767652"/>
      <w:bookmarkEnd w:id="2445"/>
      <w:r w:rsidRPr="00933749">
        <w:rPr>
          <w:rFonts w:hint="cs"/>
          <w:rtl/>
        </w:rPr>
        <w:t xml:space="preserve">רוצה </w:t>
      </w:r>
      <w:bookmarkStart w:id="2446" w:name="_ETM_Q1_1769156"/>
      <w:bookmarkEnd w:id="2446"/>
      <w:r w:rsidRPr="00933749">
        <w:rPr>
          <w:rFonts w:hint="cs"/>
          <w:rtl/>
        </w:rPr>
        <w:t>לראות אם נוכל</w:t>
      </w:r>
      <w:bookmarkStart w:id="2447" w:name="_ETM_Q1_1761903"/>
      <w:bookmarkStart w:id="2448" w:name="_ETM_Q1_1769655"/>
      <w:bookmarkEnd w:id="2447"/>
      <w:bookmarkEnd w:id="2448"/>
      <w:r w:rsidR="003F6ED1" w:rsidRPr="00933749">
        <w:rPr>
          <w:rFonts w:hint="cs"/>
          <w:rtl/>
        </w:rPr>
        <w:t xml:space="preserve">, דברים שדיברנו מעבר לנייר שיצא </w:t>
      </w:r>
      <w:bookmarkStart w:id="2449" w:name="_ETM_Q1_1774152"/>
      <w:bookmarkEnd w:id="2449"/>
      <w:r w:rsidR="003F6ED1" w:rsidRPr="00933749">
        <w:rPr>
          <w:rFonts w:hint="cs"/>
          <w:rtl/>
        </w:rPr>
        <w:t>לו</w:t>
      </w:r>
      <w:bookmarkStart w:id="2450" w:name="_ETM_Q1_1773403"/>
      <w:bookmarkEnd w:id="2450"/>
      <w:r w:rsidR="003F6ED1" w:rsidRPr="00933749">
        <w:rPr>
          <w:rFonts w:hint="cs"/>
          <w:rtl/>
        </w:rPr>
        <w:t>ועדות להתכנס, דיברנו על נושאים של - - -</w:t>
      </w:r>
      <w:bookmarkStart w:id="2451" w:name="_ETM_Q1_1777408"/>
      <w:bookmarkEnd w:id="2451"/>
      <w:r w:rsidR="003F6ED1" w:rsidRPr="00933749">
        <w:rPr>
          <w:rFonts w:hint="cs"/>
          <w:rtl/>
        </w:rPr>
        <w:t>, סנקציו</w:t>
      </w:r>
      <w:bookmarkStart w:id="2452" w:name="_ETM_Q1_1777903"/>
      <w:bookmarkEnd w:id="2452"/>
      <w:r w:rsidR="003F6ED1" w:rsidRPr="00A449CC">
        <w:rPr>
          <w:rFonts w:hint="cs"/>
          <w:rtl/>
        </w:rPr>
        <w:t>ת כאלו ואחרות,</w:t>
      </w:r>
      <w:bookmarkStart w:id="2453" w:name="_ETM_Q1_1780654"/>
      <w:bookmarkEnd w:id="2453"/>
      <w:r w:rsidR="003F6ED1">
        <w:rPr>
          <w:rFonts w:hint="cs"/>
          <w:rtl/>
        </w:rPr>
        <w:t xml:space="preserve"> או לפחות 'מנופים'</w:t>
      </w:r>
      <w:bookmarkStart w:id="2454" w:name="_ETM_Q1_1782153"/>
      <w:bookmarkEnd w:id="2454"/>
      <w:r w:rsidR="003F6ED1">
        <w:rPr>
          <w:rFonts w:hint="cs"/>
          <w:rtl/>
        </w:rPr>
        <w:t xml:space="preserve">, לא סנקציה. </w:t>
      </w:r>
      <w:bookmarkStart w:id="2455" w:name="_ETM_Q1_1785406"/>
      <w:bookmarkStart w:id="2456" w:name="_ETM_Q1_1784406"/>
      <w:bookmarkEnd w:id="2455"/>
      <w:bookmarkEnd w:id="2456"/>
      <w:r w:rsidR="003F6ED1">
        <w:rPr>
          <w:rFonts w:hint="cs"/>
          <w:rtl/>
        </w:rPr>
        <w:t xml:space="preserve">ואני </w:t>
      </w:r>
      <w:bookmarkStart w:id="2457" w:name="_ETM_Q1_1784403"/>
      <w:bookmarkEnd w:id="2457"/>
      <w:r w:rsidR="003F6ED1">
        <w:rPr>
          <w:rFonts w:hint="cs"/>
          <w:rtl/>
        </w:rPr>
        <w:t>חושב</w:t>
      </w:r>
      <w:bookmarkStart w:id="2458" w:name="_ETM_Q1_1783905"/>
      <w:bookmarkEnd w:id="2458"/>
      <w:r w:rsidR="003F6ED1">
        <w:rPr>
          <w:rFonts w:hint="cs"/>
          <w:rtl/>
        </w:rPr>
        <w:t xml:space="preserve"> שזה גם חלק מהדיון שלנו עכשיו, </w:t>
      </w:r>
      <w:bookmarkStart w:id="2459" w:name="_ETM_Q1_1787154"/>
      <w:bookmarkEnd w:id="2459"/>
      <w:r w:rsidR="003F6ED1">
        <w:rPr>
          <w:rFonts w:hint="cs"/>
          <w:rtl/>
        </w:rPr>
        <w:t>אנחנו נרחיב א</w:t>
      </w:r>
      <w:bookmarkStart w:id="2460" w:name="_ETM_Q1_1788401"/>
      <w:bookmarkEnd w:id="2460"/>
      <w:r w:rsidR="003F6ED1">
        <w:rPr>
          <w:rFonts w:hint="cs"/>
          <w:rtl/>
        </w:rPr>
        <w:t xml:space="preserve">ת זה </w:t>
      </w:r>
      <w:bookmarkStart w:id="2461" w:name="_ETM_Q1_1789654"/>
      <w:bookmarkEnd w:id="2461"/>
      <w:r w:rsidR="003F6ED1">
        <w:rPr>
          <w:rFonts w:hint="cs"/>
          <w:rtl/>
        </w:rPr>
        <w:t>תוך כדי הדיון בעניין.</w:t>
      </w:r>
      <w:bookmarkStart w:id="2462" w:name="_ETM_Q1_1793654"/>
      <w:bookmarkStart w:id="2463" w:name="_ETM_Q1_1792905"/>
      <w:bookmarkStart w:id="2464" w:name="_ETM_Q1_1792154"/>
      <w:bookmarkEnd w:id="2462"/>
      <w:bookmarkEnd w:id="2463"/>
      <w:bookmarkEnd w:id="2464"/>
      <w:r w:rsidR="003F6ED1">
        <w:rPr>
          <w:rFonts w:hint="cs"/>
          <w:rtl/>
        </w:rPr>
        <w:t xml:space="preserve"> </w:t>
      </w:r>
    </w:p>
    <w:p w14:paraId="3B145DCE" w14:textId="77777777" w:rsidR="003F6ED1" w:rsidRPr="00AC76AF" w:rsidRDefault="003F6ED1" w:rsidP="00BA155B">
      <w:pPr>
        <w:rPr>
          <w:rtl/>
        </w:rPr>
      </w:pPr>
    </w:p>
    <w:p w14:paraId="175F8041" w14:textId="77777777" w:rsidR="003F6ED1" w:rsidRPr="00AC76AF" w:rsidRDefault="003F6ED1" w:rsidP="001D4CF4">
      <w:pPr>
        <w:ind w:firstLine="0"/>
        <w:rPr>
          <w:u w:val="single"/>
          <w:rtl/>
        </w:rPr>
      </w:pPr>
      <w:r w:rsidRPr="00AC76AF">
        <w:rPr>
          <w:rStyle w:val="TagStyle"/>
          <w:u w:val="single"/>
          <w:rtl/>
        </w:rPr>
        <w:t xml:space="preserve"> &lt;&lt; דובר &gt;&gt; </w:t>
      </w:r>
      <w:r w:rsidRPr="00AC76AF">
        <w:rPr>
          <w:u w:val="single"/>
          <w:rtl/>
        </w:rPr>
        <w:t>תומר רוזנר:</w:t>
      </w:r>
      <w:r w:rsidRPr="00AC76AF">
        <w:rPr>
          <w:rStyle w:val="TagStyle"/>
          <w:u w:val="single"/>
          <w:rtl/>
        </w:rPr>
        <w:t xml:space="preserve"> &lt;&lt; דובר &gt;&gt;</w:t>
      </w:r>
      <w:r w:rsidRPr="00AC76AF">
        <w:rPr>
          <w:u w:val="single"/>
          <w:rtl/>
        </w:rPr>
        <w:t xml:space="preserve">   </w:t>
      </w:r>
    </w:p>
    <w:p w14:paraId="45C7FDFA" w14:textId="77777777" w:rsidR="003F6ED1" w:rsidRPr="00AC76AF" w:rsidRDefault="003F6ED1" w:rsidP="00BA155B">
      <w:pPr>
        <w:rPr>
          <w:rtl/>
        </w:rPr>
      </w:pPr>
    </w:p>
    <w:p w14:paraId="7EA67FF4" w14:textId="77777777" w:rsidR="003F6ED1" w:rsidRPr="00825E43" w:rsidRDefault="003F6ED1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2465" w:name="_ETM_Q1_1792901"/>
      <w:bookmarkStart w:id="2466" w:name="_ETM_Q1_1792155"/>
      <w:bookmarkStart w:id="2467" w:name="_ETM_Q1_1791656"/>
      <w:bookmarkStart w:id="2468" w:name="_ETM_Q1_1791153"/>
      <w:bookmarkStart w:id="2469" w:name="_ETM_Q1_1790654"/>
      <w:bookmarkEnd w:id="2465"/>
      <w:bookmarkEnd w:id="2466"/>
      <w:bookmarkEnd w:id="2467"/>
      <w:bookmarkEnd w:id="2468"/>
      <w:bookmarkEnd w:id="2469"/>
      <w:r>
        <w:rPr>
          <w:rFonts w:hint="cs"/>
          <w:rtl/>
        </w:rPr>
        <w:t>מר ברקן</w:t>
      </w:r>
      <w:bookmarkStart w:id="2470" w:name="_ETM_Q1_1793154"/>
      <w:bookmarkStart w:id="2471" w:name="_ETM_Q1_1796406"/>
      <w:bookmarkStart w:id="2472" w:name="_ETM_Q1_1798655"/>
      <w:bookmarkStart w:id="2473" w:name="_ETM_Q1_1798404"/>
      <w:bookmarkStart w:id="2474" w:name="_ETM_Q1_1798159"/>
      <w:bookmarkEnd w:id="2470"/>
      <w:bookmarkEnd w:id="2471"/>
      <w:bookmarkEnd w:id="2472"/>
      <w:bookmarkEnd w:id="2473"/>
      <w:bookmarkEnd w:id="2474"/>
      <w:r>
        <w:rPr>
          <w:rFonts w:hint="cs"/>
          <w:rtl/>
        </w:rPr>
        <w:t xml:space="preserve"> ואופיר</w:t>
      </w:r>
      <w:bookmarkStart w:id="2475" w:name="_ETM_Q1_1798401"/>
      <w:bookmarkStart w:id="2476" w:name="_ETM_Q1_1797657"/>
      <w:bookmarkEnd w:id="2475"/>
      <w:bookmarkEnd w:id="2476"/>
      <w:r>
        <w:rPr>
          <w:rFonts w:hint="cs"/>
          <w:rtl/>
        </w:rPr>
        <w:t xml:space="preserve"> אתגר. </w:t>
      </w:r>
      <w:bookmarkStart w:id="2477" w:name="_ETM_Q1_1803156"/>
      <w:bookmarkEnd w:id="2477"/>
      <w:r>
        <w:rPr>
          <w:rFonts w:hint="cs"/>
          <w:rtl/>
        </w:rPr>
        <w:t xml:space="preserve">בנושא </w:t>
      </w:r>
      <w:bookmarkStart w:id="2478" w:name="_ETM_Q1_1802902"/>
      <w:bookmarkStart w:id="2479" w:name="_ETM_Q1_1802154"/>
      <w:bookmarkEnd w:id="2478"/>
      <w:bookmarkEnd w:id="2479"/>
      <w:r>
        <w:rPr>
          <w:rFonts w:hint="cs"/>
          <w:rtl/>
        </w:rPr>
        <w:t>שאתם דיברתם עליו עכשיו בהית</w:t>
      </w:r>
      <w:bookmarkStart w:id="2480" w:name="_ETM_Q1_1805152"/>
      <w:bookmarkEnd w:id="2480"/>
      <w:r>
        <w:rPr>
          <w:rFonts w:hint="cs"/>
          <w:rtl/>
        </w:rPr>
        <w:t xml:space="preserve">רי </w:t>
      </w:r>
      <w:bookmarkStart w:id="2481" w:name="_ETM_Q1_1805153"/>
      <w:bookmarkEnd w:id="2481"/>
      <w:r>
        <w:rPr>
          <w:rFonts w:hint="cs"/>
          <w:rtl/>
        </w:rPr>
        <w:t>שינ</w:t>
      </w:r>
      <w:bookmarkStart w:id="2482" w:name="_ETM_Q1_1805903"/>
      <w:bookmarkStart w:id="2483" w:name="_ETM_Q1_1805652"/>
      <w:bookmarkEnd w:id="2482"/>
      <w:bookmarkEnd w:id="2483"/>
      <w:r>
        <w:rPr>
          <w:rFonts w:hint="cs"/>
          <w:rtl/>
        </w:rPr>
        <w:t>ו</w:t>
      </w:r>
      <w:bookmarkStart w:id="2484" w:name="_ETM_Q1_1804902"/>
      <w:bookmarkEnd w:id="2484"/>
      <w:r>
        <w:rPr>
          <w:rFonts w:hint="cs"/>
          <w:rtl/>
        </w:rPr>
        <w:t xml:space="preserve">ים וכל הדברים האלה, </w:t>
      </w:r>
      <w:bookmarkStart w:id="2485" w:name="_ETM_Q1_1806155"/>
      <w:bookmarkEnd w:id="2485"/>
      <w:r>
        <w:rPr>
          <w:rFonts w:hint="cs"/>
          <w:rtl/>
        </w:rPr>
        <w:t xml:space="preserve">מה </w:t>
      </w:r>
      <w:bookmarkStart w:id="2486" w:name="_ETM_Q1_1806902"/>
      <w:bookmarkEnd w:id="2486"/>
      <w:r>
        <w:rPr>
          <w:rFonts w:hint="cs"/>
          <w:rtl/>
        </w:rPr>
        <w:t>אנחנו יכולים ל</w:t>
      </w:r>
      <w:bookmarkStart w:id="2487" w:name="_ETM_Q1_1808652"/>
      <w:bookmarkEnd w:id="2487"/>
      <w:r>
        <w:rPr>
          <w:rFonts w:hint="cs"/>
          <w:rtl/>
        </w:rPr>
        <w:t>עשות כדי לעזור לכם? איפה הבעיה</w:t>
      </w:r>
      <w:bookmarkStart w:id="2488" w:name="_ETM_Q1_1812155"/>
      <w:bookmarkStart w:id="2489" w:name="_ETM_Q1_1811404"/>
      <w:bookmarkEnd w:id="2488"/>
      <w:bookmarkEnd w:id="2489"/>
      <w:r>
        <w:rPr>
          <w:rFonts w:hint="cs"/>
          <w:rtl/>
        </w:rPr>
        <w:t xml:space="preserve"> שאנחנו יכולים לפתור</w:t>
      </w:r>
      <w:bookmarkStart w:id="2490" w:name="_ETM_Q1_1814404"/>
      <w:bookmarkStart w:id="2491" w:name="_ETM_Q1_1814655"/>
      <w:bookmarkStart w:id="2492" w:name="_ETM_Q1_1813910"/>
      <w:bookmarkStart w:id="2493" w:name="_ETM_Q1_1813155"/>
      <w:bookmarkStart w:id="2494" w:name="_ETM_Q1_1812405"/>
      <w:bookmarkEnd w:id="2490"/>
      <w:bookmarkEnd w:id="2491"/>
      <w:bookmarkEnd w:id="2492"/>
      <w:bookmarkEnd w:id="2493"/>
      <w:bookmarkEnd w:id="2494"/>
      <w:r>
        <w:rPr>
          <w:rFonts w:hint="cs"/>
          <w:rtl/>
        </w:rPr>
        <w:t>?</w:t>
      </w:r>
      <w:bookmarkStart w:id="2495" w:name="_ETM_Q1_1812654"/>
      <w:bookmarkEnd w:id="2495"/>
      <w:r>
        <w:rPr>
          <w:rFonts w:hint="cs"/>
          <w:rtl/>
        </w:rPr>
        <w:t xml:space="preserve"> </w:t>
      </w:r>
      <w:bookmarkStart w:id="2496" w:name="_ETM_Q1_1812156"/>
      <w:bookmarkEnd w:id="2496"/>
    </w:p>
    <w:p w14:paraId="5487BD5C" w14:textId="77777777" w:rsidR="003F6ED1" w:rsidRPr="00825E43" w:rsidRDefault="003F6ED1" w:rsidP="00BA155B">
      <w:pPr>
        <w:rPr>
          <w:rtl/>
        </w:rPr>
      </w:pPr>
    </w:p>
    <w:p w14:paraId="767846DD" w14:textId="77777777" w:rsidR="003F6ED1" w:rsidRPr="00825E43" w:rsidRDefault="003F6ED1" w:rsidP="001D4CF4">
      <w:pPr>
        <w:ind w:firstLine="0"/>
        <w:rPr>
          <w:u w:val="single"/>
          <w:rtl/>
        </w:rPr>
      </w:pPr>
      <w:r w:rsidRPr="00825E43">
        <w:rPr>
          <w:rStyle w:val="TagStyle"/>
          <w:u w:val="single"/>
          <w:rtl/>
        </w:rPr>
        <w:t xml:space="preserve"> &lt;&lt; דובר &gt;&gt; </w:t>
      </w:r>
      <w:r w:rsidRPr="00825E43">
        <w:rPr>
          <w:u w:val="single"/>
          <w:rtl/>
        </w:rPr>
        <w:t>מאיר ברקן:</w:t>
      </w:r>
      <w:r w:rsidRPr="00825E43">
        <w:rPr>
          <w:rStyle w:val="TagStyle"/>
          <w:u w:val="single"/>
          <w:rtl/>
        </w:rPr>
        <w:t xml:space="preserve"> &lt;&lt; דובר &gt;&gt;</w:t>
      </w:r>
      <w:r w:rsidRPr="00825E43">
        <w:rPr>
          <w:u w:val="single"/>
          <w:rtl/>
        </w:rPr>
        <w:t xml:space="preserve">   </w:t>
      </w:r>
    </w:p>
    <w:p w14:paraId="7F438152" w14:textId="77777777" w:rsidR="003F6ED1" w:rsidRPr="00825E43" w:rsidRDefault="003F6ED1" w:rsidP="00BA155B">
      <w:pPr>
        <w:rPr>
          <w:rtl/>
        </w:rPr>
      </w:pPr>
    </w:p>
    <w:p w14:paraId="094C7CBD" w14:textId="77777777" w:rsidR="003F6ED1" w:rsidRPr="00471B5D" w:rsidRDefault="003F6ED1" w:rsidP="00BA155B">
      <w:pPr>
        <w:rPr>
          <w:rtl/>
        </w:rPr>
      </w:pPr>
      <w:bookmarkStart w:id="2497" w:name="_ETM_Q1_1812404"/>
      <w:bookmarkEnd w:id="2497"/>
      <w:r>
        <w:rPr>
          <w:rFonts w:hint="cs"/>
          <w:rtl/>
        </w:rPr>
        <w:t xml:space="preserve"> תכנס את הוועדה שתאשר את זה. </w:t>
      </w:r>
      <w:bookmarkStart w:id="2498" w:name="_ETM_Q1_1819652"/>
      <w:bookmarkEnd w:id="2498"/>
    </w:p>
    <w:p w14:paraId="565A0BFE" w14:textId="77777777" w:rsidR="003F6ED1" w:rsidRPr="00471B5D" w:rsidRDefault="003F6ED1" w:rsidP="00BA155B">
      <w:pPr>
        <w:rPr>
          <w:rtl/>
        </w:rPr>
      </w:pPr>
    </w:p>
    <w:p w14:paraId="578AE4FE" w14:textId="77777777" w:rsidR="003F6ED1" w:rsidRPr="00471B5D" w:rsidRDefault="003F6ED1" w:rsidP="001D4CF4">
      <w:pPr>
        <w:ind w:firstLine="0"/>
        <w:rPr>
          <w:u w:val="single"/>
          <w:rtl/>
        </w:rPr>
      </w:pPr>
      <w:r w:rsidRPr="00471B5D">
        <w:rPr>
          <w:rStyle w:val="TagStyle"/>
          <w:u w:val="single"/>
          <w:rtl/>
        </w:rPr>
        <w:t xml:space="preserve"> &lt;&lt; יור &gt;&gt; </w:t>
      </w:r>
      <w:r w:rsidRPr="00471B5D">
        <w:rPr>
          <w:u w:val="single"/>
          <w:rtl/>
        </w:rPr>
        <w:t>היו"ר יעקב אשר:</w:t>
      </w:r>
      <w:r w:rsidRPr="00471B5D">
        <w:rPr>
          <w:rStyle w:val="TagStyle"/>
          <w:u w:val="single"/>
          <w:rtl/>
        </w:rPr>
        <w:t xml:space="preserve"> &lt;&lt; יור &gt;&gt;</w:t>
      </w:r>
      <w:r w:rsidRPr="00471B5D">
        <w:rPr>
          <w:u w:val="single"/>
          <w:rtl/>
        </w:rPr>
        <w:t xml:space="preserve">   </w:t>
      </w:r>
    </w:p>
    <w:p w14:paraId="067FB653" w14:textId="77777777" w:rsidR="003F6ED1" w:rsidRPr="00471B5D" w:rsidRDefault="003F6ED1" w:rsidP="00BA155B">
      <w:pPr>
        <w:rPr>
          <w:rtl/>
        </w:rPr>
      </w:pPr>
    </w:p>
    <w:p w14:paraId="6A206B7E" w14:textId="77777777" w:rsidR="003F6ED1" w:rsidRPr="00AC76AF" w:rsidRDefault="003F6ED1" w:rsidP="00BA155B">
      <w:pPr>
        <w:rPr>
          <w:rtl/>
        </w:rPr>
      </w:pPr>
      <w:r>
        <w:rPr>
          <w:rFonts w:hint="cs"/>
          <w:rtl/>
        </w:rPr>
        <w:t xml:space="preserve"> חוץ מלכנס </w:t>
      </w:r>
      <w:bookmarkStart w:id="2499" w:name="_ETM_Q1_1822405"/>
      <w:bookmarkEnd w:id="2499"/>
      <w:r>
        <w:rPr>
          <w:rFonts w:hint="cs"/>
          <w:rtl/>
        </w:rPr>
        <w:t xml:space="preserve">את הוועדה, שאנחנו מטפלים בזה. </w:t>
      </w:r>
      <w:bookmarkStart w:id="2500" w:name="_ETM_Q1_1830652"/>
      <w:bookmarkStart w:id="2501" w:name="_ETM_Q1_1830156"/>
      <w:bookmarkStart w:id="2502" w:name="_ETM_Q1_1829652"/>
      <w:bookmarkStart w:id="2503" w:name="_ETM_Q1_1829153"/>
      <w:bookmarkEnd w:id="2500"/>
      <w:bookmarkEnd w:id="2501"/>
      <w:bookmarkEnd w:id="2502"/>
      <w:bookmarkEnd w:id="2503"/>
      <w:r>
        <w:rPr>
          <w:rFonts w:hint="cs"/>
          <w:rtl/>
        </w:rPr>
        <w:t>שלא תבין ש</w:t>
      </w:r>
      <w:bookmarkStart w:id="2504" w:name="_ETM_Q1_1833404"/>
      <w:bookmarkStart w:id="2505" w:name="_ETM_Q1_1833158"/>
      <w:bookmarkStart w:id="2506" w:name="_ETM_Q1_1832905"/>
      <w:bookmarkStart w:id="2507" w:name="_ETM_Q1_1832651"/>
      <w:bookmarkStart w:id="2508" w:name="_ETM_Q1_1832157"/>
      <w:bookmarkEnd w:id="2504"/>
      <w:bookmarkEnd w:id="2505"/>
      <w:bookmarkEnd w:id="2506"/>
      <w:bookmarkEnd w:id="2507"/>
      <w:bookmarkEnd w:id="2508"/>
      <w:r>
        <w:rPr>
          <w:rFonts w:hint="cs"/>
          <w:rtl/>
        </w:rPr>
        <w:t xml:space="preserve">אני </w:t>
      </w:r>
      <w:bookmarkStart w:id="2509" w:name="_ETM_Q1_1831654"/>
      <w:bookmarkEnd w:id="2509"/>
      <w:r>
        <w:rPr>
          <w:rFonts w:hint="cs"/>
          <w:rtl/>
        </w:rPr>
        <w:t xml:space="preserve">יודע איך לעשות את זה בדיוק, </w:t>
      </w:r>
      <w:bookmarkStart w:id="2510" w:name="_ETM_Q1_1835153"/>
      <w:bookmarkStart w:id="2511" w:name="_ETM_Q1_1834404"/>
      <w:bookmarkEnd w:id="2510"/>
      <w:bookmarkEnd w:id="2511"/>
      <w:r>
        <w:rPr>
          <w:rFonts w:hint="cs"/>
          <w:rtl/>
        </w:rPr>
        <w:t xml:space="preserve">אנחנו </w:t>
      </w:r>
      <w:bookmarkStart w:id="2512" w:name="_ETM_Q1_1834403"/>
      <w:bookmarkEnd w:id="2512"/>
      <w:r>
        <w:rPr>
          <w:rFonts w:hint="cs"/>
          <w:rtl/>
        </w:rPr>
        <w:t>מ</w:t>
      </w:r>
      <w:bookmarkStart w:id="2513" w:name="_ETM_Q1_1833654"/>
      <w:bookmarkEnd w:id="2513"/>
      <w:r>
        <w:rPr>
          <w:rFonts w:hint="cs"/>
          <w:rtl/>
        </w:rPr>
        <w:t>נסים בכל ה</w:t>
      </w:r>
      <w:bookmarkStart w:id="2514" w:name="_ETM_Q1_1834657"/>
      <w:bookmarkEnd w:id="2514"/>
      <w:r>
        <w:rPr>
          <w:rFonts w:hint="cs"/>
          <w:rtl/>
        </w:rPr>
        <w:t xml:space="preserve">כלים. </w:t>
      </w:r>
      <w:bookmarkStart w:id="2515" w:name="_ETM_Q1_1835655"/>
      <w:bookmarkEnd w:id="2515"/>
      <w:r>
        <w:rPr>
          <w:rFonts w:hint="cs"/>
          <w:rtl/>
        </w:rPr>
        <w:t xml:space="preserve">יצא מכתב </w:t>
      </w:r>
      <w:bookmarkStart w:id="2516" w:name="_ETM_Q1_1834652"/>
      <w:bookmarkEnd w:id="2516"/>
      <w:r>
        <w:rPr>
          <w:rFonts w:hint="cs"/>
          <w:rtl/>
        </w:rPr>
        <w:t>מאוד ברור</w:t>
      </w:r>
      <w:bookmarkStart w:id="2517" w:name="_ETM_Q1_1841904"/>
      <w:bookmarkStart w:id="2518" w:name="_ETM_Q1_1841405"/>
      <w:bookmarkStart w:id="2519" w:name="_ETM_Q1_1840656"/>
      <w:bookmarkStart w:id="2520" w:name="_ETM_Q1_1839905"/>
      <w:bookmarkEnd w:id="2517"/>
      <w:bookmarkEnd w:id="2518"/>
      <w:bookmarkEnd w:id="2519"/>
      <w:bookmarkEnd w:id="2520"/>
      <w:r>
        <w:rPr>
          <w:rFonts w:hint="cs"/>
          <w:rtl/>
        </w:rPr>
        <w:t>. שרוח המפקד נושבת ממנו ח</w:t>
      </w:r>
      <w:bookmarkStart w:id="2521" w:name="_ETM_Q1_1843406"/>
      <w:bookmarkEnd w:id="2521"/>
      <w:r>
        <w:rPr>
          <w:rFonts w:hint="cs"/>
          <w:rtl/>
        </w:rPr>
        <w:t>זק מאוד. למ</w:t>
      </w:r>
      <w:bookmarkStart w:id="2522" w:name="_ETM_Q1_1843902"/>
      <w:bookmarkEnd w:id="2522"/>
      <w:r>
        <w:rPr>
          <w:rFonts w:hint="cs"/>
          <w:rtl/>
        </w:rPr>
        <w:t>רות זאת, אני יוד</w:t>
      </w:r>
      <w:bookmarkStart w:id="2523" w:name="_ETM_Q1_1846155"/>
      <w:bookmarkStart w:id="2524" w:name="_ETM_Q1_1845403"/>
      <w:bookmarkStart w:id="2525" w:name="_ETM_Q1_1844652"/>
      <w:bookmarkEnd w:id="2523"/>
      <w:bookmarkEnd w:id="2524"/>
      <w:bookmarkEnd w:id="2525"/>
      <w:r>
        <w:rPr>
          <w:rFonts w:hint="cs"/>
          <w:rtl/>
        </w:rPr>
        <w:t xml:space="preserve">ע </w:t>
      </w:r>
      <w:bookmarkStart w:id="2526" w:name="_ETM_Q1_1847403"/>
      <w:bookmarkEnd w:id="2526"/>
      <w:r>
        <w:rPr>
          <w:rFonts w:hint="cs"/>
          <w:rtl/>
        </w:rPr>
        <w:t xml:space="preserve">שיש עיריות </w:t>
      </w:r>
      <w:bookmarkStart w:id="2527" w:name="_ETM_Q1_1847906"/>
      <w:bookmarkEnd w:id="2527"/>
      <w:r>
        <w:rPr>
          <w:rFonts w:hint="cs"/>
          <w:rtl/>
        </w:rPr>
        <w:t xml:space="preserve">כמו </w:t>
      </w:r>
      <w:bookmarkStart w:id="2528" w:name="_ETM_Q1_1848402"/>
      <w:bookmarkStart w:id="2529" w:name="_ETM_Q1_1847902"/>
      <w:bookmarkEnd w:id="2528"/>
      <w:bookmarkEnd w:id="2529"/>
      <w:r>
        <w:rPr>
          <w:rFonts w:hint="cs"/>
          <w:rtl/>
        </w:rPr>
        <w:t>כפר-סבא</w:t>
      </w:r>
      <w:bookmarkStart w:id="2530" w:name="_ETM_Q1_1852651"/>
      <w:bookmarkEnd w:id="2530"/>
      <w:r>
        <w:rPr>
          <w:rFonts w:hint="cs"/>
          <w:rtl/>
        </w:rPr>
        <w:t xml:space="preserve">, שלא מכנסות וועדה. </w:t>
      </w:r>
      <w:bookmarkStart w:id="2531" w:name="_ETM_Q1_1852656"/>
      <w:bookmarkStart w:id="2532" w:name="_ETM_Q1_1851901"/>
      <w:bookmarkEnd w:id="2531"/>
      <w:bookmarkEnd w:id="2532"/>
      <w:r>
        <w:rPr>
          <w:rFonts w:hint="cs"/>
          <w:rtl/>
        </w:rPr>
        <w:t xml:space="preserve">אני </w:t>
      </w:r>
      <w:bookmarkStart w:id="2533" w:name="_ETM_Q1_1851903"/>
      <w:bookmarkEnd w:id="2533"/>
      <w:r>
        <w:rPr>
          <w:rFonts w:hint="cs"/>
          <w:rtl/>
        </w:rPr>
        <w:t xml:space="preserve">רואה את </w:t>
      </w:r>
      <w:bookmarkStart w:id="2534" w:name="_ETM_Q1_1852405"/>
      <w:bookmarkEnd w:id="2534"/>
      <w:r>
        <w:rPr>
          <w:rFonts w:hint="cs"/>
          <w:rtl/>
        </w:rPr>
        <w:t xml:space="preserve">זה בחומרה רבה. אני חושב שראש עיר, </w:t>
      </w:r>
      <w:bookmarkStart w:id="2535" w:name="_ETM_Q1_1857153"/>
      <w:bookmarkStart w:id="2536" w:name="_ETM_Q1_1856153"/>
      <w:bookmarkEnd w:id="2535"/>
      <w:bookmarkEnd w:id="2536"/>
      <w:r>
        <w:rPr>
          <w:rFonts w:hint="cs"/>
          <w:rtl/>
        </w:rPr>
        <w:t xml:space="preserve">עם כל הכבוד, </w:t>
      </w:r>
      <w:bookmarkStart w:id="2537" w:name="_ETM_Q1_1862153"/>
      <w:bookmarkEnd w:id="2537"/>
      <w:r>
        <w:rPr>
          <w:rFonts w:hint="cs"/>
          <w:rtl/>
        </w:rPr>
        <w:t>יש</w:t>
      </w:r>
      <w:bookmarkStart w:id="2538" w:name="_ETM_Q1_1861653"/>
      <w:bookmarkStart w:id="2539" w:name="_ETM_Q1_1862656"/>
      <w:bookmarkEnd w:id="2538"/>
      <w:bookmarkEnd w:id="2539"/>
      <w:r>
        <w:rPr>
          <w:rFonts w:hint="cs"/>
          <w:rtl/>
        </w:rPr>
        <w:t xml:space="preserve"> </w:t>
      </w:r>
      <w:bookmarkStart w:id="2540" w:name="_ETM_Q1_1864155"/>
      <w:bookmarkStart w:id="2541" w:name="_ETM_Q1_1863652"/>
      <w:bookmarkStart w:id="2542" w:name="_ETM_Q1_1862902"/>
      <w:bookmarkStart w:id="2543" w:name="_ETM_Q1_1862403"/>
      <w:bookmarkStart w:id="2544" w:name="_ETM_Q1_1861403"/>
      <w:bookmarkStart w:id="2545" w:name="_ETM_Q1_1860653"/>
      <w:bookmarkStart w:id="2546" w:name="_ETM_Q1_1860405"/>
      <w:bookmarkStart w:id="2547" w:name="_ETM_Q1_1859906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r>
        <w:rPr>
          <w:rFonts w:hint="cs"/>
          <w:rtl/>
        </w:rPr>
        <w:t xml:space="preserve">או </w:t>
      </w:r>
      <w:bookmarkStart w:id="2548" w:name="_ETM_Q1_1860404"/>
      <w:bookmarkEnd w:id="2548"/>
      <w:r>
        <w:rPr>
          <w:rFonts w:hint="cs"/>
          <w:rtl/>
        </w:rPr>
        <w:t>אין בחירות. מה שאתה מאמין בו</w:t>
      </w:r>
      <w:bookmarkStart w:id="2549" w:name="_ETM_Q1_1863404"/>
      <w:bookmarkEnd w:id="2549"/>
      <w:r>
        <w:rPr>
          <w:rFonts w:hint="cs"/>
          <w:rtl/>
        </w:rPr>
        <w:t xml:space="preserve"> ומה שאתה חושב </w:t>
      </w:r>
      <w:bookmarkStart w:id="2550" w:name="_ETM_Q1_1864906"/>
      <w:bookmarkStart w:id="2551" w:name="_ETM_Q1_1864401"/>
      <w:bookmarkEnd w:id="2550"/>
      <w:bookmarkEnd w:id="2551"/>
      <w:r>
        <w:rPr>
          <w:rFonts w:hint="cs"/>
          <w:rtl/>
        </w:rPr>
        <w:t>שנכון לעיר, תרוץ קדימה.</w:t>
      </w:r>
      <w:bookmarkStart w:id="2552" w:name="_ETM_Q1_1869156"/>
      <w:bookmarkEnd w:id="2552"/>
      <w:r>
        <w:rPr>
          <w:rFonts w:hint="cs"/>
          <w:rtl/>
        </w:rPr>
        <w:t xml:space="preserve"> איך אתה עוצר ועדות? </w:t>
      </w:r>
      <w:bookmarkStart w:id="2553" w:name="_ETM_Q1_1871655"/>
      <w:bookmarkStart w:id="2554" w:name="_ETM_Q1_1870905"/>
      <w:bookmarkStart w:id="2555" w:name="_ETM_Q1_1868655"/>
      <w:bookmarkStart w:id="2556" w:name="_ETM_Q1_1870153"/>
      <w:bookmarkStart w:id="2557" w:name="_ETM_Q1_1869404"/>
      <w:bookmarkStart w:id="2558" w:name="_ETM_Q1_1874157"/>
      <w:bookmarkStart w:id="2559" w:name="_ETM_Q1_1873652"/>
      <w:bookmarkStart w:id="2560" w:name="_ETM_Q1_1872906"/>
      <w:bookmarkStart w:id="2561" w:name="_ETM_Q1_1872156"/>
      <w:bookmarkStart w:id="2562" w:name="_ETM_Q1_1871403"/>
      <w:bookmarkStart w:id="2563" w:name="_ETM_Q1_1870652"/>
      <w:bookmarkStart w:id="2564" w:name="_ETM_Q1_1869904"/>
      <w:bookmarkStart w:id="2565" w:name="_ETM_Q1_1869905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</w:p>
    <w:p w14:paraId="78C8A1F4" w14:textId="77777777" w:rsidR="003F6ED1" w:rsidRPr="00AC76AF" w:rsidRDefault="003F6ED1" w:rsidP="00BA155B">
      <w:pPr>
        <w:rPr>
          <w:rtl/>
        </w:rPr>
      </w:pPr>
    </w:p>
    <w:p w14:paraId="43F9FE08" w14:textId="77777777" w:rsidR="003F6ED1" w:rsidRPr="00AC76AF" w:rsidRDefault="003F6ED1" w:rsidP="001D4CF4">
      <w:pPr>
        <w:ind w:firstLine="0"/>
        <w:rPr>
          <w:u w:val="single"/>
          <w:rtl/>
        </w:rPr>
      </w:pPr>
      <w:r w:rsidRPr="00AC76AF">
        <w:rPr>
          <w:rStyle w:val="TagStyle"/>
          <w:u w:val="single"/>
          <w:rtl/>
        </w:rPr>
        <w:t xml:space="preserve"> &lt;&lt; דובר &gt;&gt; </w:t>
      </w:r>
      <w:r w:rsidRPr="00AC76AF">
        <w:rPr>
          <w:u w:val="single"/>
          <w:rtl/>
        </w:rPr>
        <w:t>תומר רוזנר:</w:t>
      </w:r>
      <w:r w:rsidRPr="00AC76AF">
        <w:rPr>
          <w:rStyle w:val="TagStyle"/>
          <w:u w:val="single"/>
          <w:rtl/>
        </w:rPr>
        <w:t xml:space="preserve"> &lt;&lt; דובר &gt;&gt;</w:t>
      </w:r>
      <w:r w:rsidRPr="00AC76AF">
        <w:rPr>
          <w:u w:val="single"/>
          <w:rtl/>
        </w:rPr>
        <w:t xml:space="preserve">   </w:t>
      </w:r>
    </w:p>
    <w:p w14:paraId="6893646D" w14:textId="77777777" w:rsidR="003F6ED1" w:rsidRPr="00AC76AF" w:rsidRDefault="003F6ED1" w:rsidP="00BA155B">
      <w:pPr>
        <w:rPr>
          <w:rtl/>
        </w:rPr>
      </w:pPr>
    </w:p>
    <w:p w14:paraId="335B9B17" w14:textId="77777777" w:rsidR="003F6ED1" w:rsidRPr="00825E43" w:rsidRDefault="003F6ED1" w:rsidP="00BA155B">
      <w:pPr>
        <w:rPr>
          <w:rtl/>
        </w:rPr>
      </w:pPr>
      <w:r>
        <w:rPr>
          <w:rFonts w:hint="cs"/>
          <w:rtl/>
        </w:rPr>
        <w:t xml:space="preserve"> עוצרים </w:t>
      </w:r>
      <w:bookmarkStart w:id="2566" w:name="_ETM_Q1_1872656"/>
      <w:bookmarkEnd w:id="2566"/>
      <w:r>
        <w:rPr>
          <w:rFonts w:hint="cs"/>
          <w:rtl/>
        </w:rPr>
        <w:t>לכם את היתרי השינוי</w:t>
      </w:r>
      <w:bookmarkStart w:id="2567" w:name="_ETM_Q1_1876657"/>
      <w:bookmarkEnd w:id="2567"/>
      <w:r>
        <w:rPr>
          <w:rFonts w:hint="cs"/>
          <w:rtl/>
        </w:rPr>
        <w:t xml:space="preserve">ים? </w:t>
      </w:r>
    </w:p>
    <w:p w14:paraId="5C598F5B" w14:textId="77777777" w:rsidR="003F6ED1" w:rsidRPr="00825E43" w:rsidRDefault="003F6ED1" w:rsidP="00BA155B">
      <w:pPr>
        <w:rPr>
          <w:rtl/>
        </w:rPr>
      </w:pPr>
      <w:bookmarkStart w:id="2568" w:name="_ETM_Q1_1010406"/>
      <w:bookmarkStart w:id="2569" w:name="_ETM_Q1_1009651"/>
      <w:bookmarkStart w:id="2570" w:name="_ETM_Q1_1008901"/>
      <w:bookmarkStart w:id="2571" w:name="_ETM_Q1_1008151"/>
      <w:bookmarkStart w:id="2572" w:name="_ETM_Q1_1007656"/>
      <w:bookmarkEnd w:id="2568"/>
      <w:bookmarkEnd w:id="2569"/>
      <w:bookmarkEnd w:id="2570"/>
      <w:bookmarkEnd w:id="2571"/>
      <w:bookmarkEnd w:id="2572"/>
    </w:p>
    <w:p w14:paraId="72DD7344" w14:textId="77777777" w:rsidR="003F6ED1" w:rsidRPr="00825E43" w:rsidRDefault="003F6ED1" w:rsidP="001D4CF4">
      <w:pPr>
        <w:ind w:firstLine="0"/>
        <w:rPr>
          <w:u w:val="single"/>
          <w:rtl/>
        </w:rPr>
      </w:pPr>
      <w:bookmarkStart w:id="2573" w:name="ET_speaker_מאיר_ברקן_9"/>
      <w:r w:rsidRPr="00825E43">
        <w:rPr>
          <w:rStyle w:val="TagStyle"/>
          <w:u w:val="single"/>
          <w:rtl/>
        </w:rPr>
        <w:t xml:space="preserve"> &lt;&lt; דובר &gt;&gt; </w:t>
      </w:r>
      <w:r w:rsidRPr="00825E43">
        <w:rPr>
          <w:u w:val="single"/>
          <w:rtl/>
        </w:rPr>
        <w:t>מאיר ברקן:</w:t>
      </w:r>
      <w:r w:rsidRPr="00825E43">
        <w:rPr>
          <w:rStyle w:val="TagStyle"/>
          <w:u w:val="single"/>
          <w:rtl/>
        </w:rPr>
        <w:t xml:space="preserve"> &lt;&lt; דובר &gt;&gt;</w:t>
      </w:r>
      <w:r w:rsidRPr="00825E43">
        <w:rPr>
          <w:u w:val="single"/>
          <w:rtl/>
        </w:rPr>
        <w:t xml:space="preserve">   </w:t>
      </w:r>
      <w:bookmarkEnd w:id="2573"/>
    </w:p>
    <w:p w14:paraId="349BF668" w14:textId="77777777" w:rsidR="003F6ED1" w:rsidRPr="00825E43" w:rsidRDefault="003F6ED1" w:rsidP="00BA155B">
      <w:pPr>
        <w:rPr>
          <w:rtl/>
        </w:rPr>
      </w:pPr>
    </w:p>
    <w:p w14:paraId="0D932FAF" w14:textId="77777777" w:rsidR="003F6ED1" w:rsidRPr="00AC76AF" w:rsidRDefault="003F6ED1" w:rsidP="00BA155B">
      <w:pPr>
        <w:rPr>
          <w:rtl/>
        </w:rPr>
      </w:pPr>
      <w:r>
        <w:rPr>
          <w:rFonts w:hint="cs"/>
          <w:rtl/>
        </w:rPr>
        <w:t xml:space="preserve"> כן.  </w:t>
      </w:r>
    </w:p>
    <w:p w14:paraId="62990345" w14:textId="77777777" w:rsidR="003F6ED1" w:rsidRPr="00AC76AF" w:rsidRDefault="003F6ED1" w:rsidP="00BA155B">
      <w:pPr>
        <w:rPr>
          <w:rtl/>
        </w:rPr>
      </w:pPr>
      <w:bookmarkStart w:id="2574" w:name="_ETM_Q1_1449902"/>
      <w:bookmarkStart w:id="2575" w:name="_ETM_Q1_1450152"/>
      <w:bookmarkStart w:id="2576" w:name="_ETM_Q1_1449152"/>
      <w:bookmarkEnd w:id="2574"/>
      <w:bookmarkEnd w:id="2575"/>
      <w:bookmarkEnd w:id="2576"/>
    </w:p>
    <w:p w14:paraId="231F5ED6" w14:textId="77777777" w:rsidR="003F6ED1" w:rsidRPr="00AC76AF" w:rsidRDefault="003F6ED1" w:rsidP="001D4CF4">
      <w:pPr>
        <w:ind w:firstLine="0"/>
        <w:rPr>
          <w:u w:val="single"/>
          <w:rtl/>
        </w:rPr>
      </w:pPr>
      <w:bookmarkStart w:id="2577" w:name="_ETM_Q1_1448405"/>
      <w:bookmarkStart w:id="2578" w:name="ET_speaker_תומר_רוזנר_19"/>
      <w:bookmarkEnd w:id="2577"/>
      <w:r w:rsidRPr="00AC76AF">
        <w:rPr>
          <w:rStyle w:val="TagStyle"/>
          <w:u w:val="single"/>
          <w:rtl/>
        </w:rPr>
        <w:t xml:space="preserve"> &lt;&lt; דובר &gt;&gt; </w:t>
      </w:r>
      <w:r w:rsidRPr="00AC76AF">
        <w:rPr>
          <w:u w:val="single"/>
          <w:rtl/>
        </w:rPr>
        <w:t>תומר רוזנר:</w:t>
      </w:r>
      <w:r w:rsidRPr="00AC76AF">
        <w:rPr>
          <w:rStyle w:val="TagStyle"/>
          <w:u w:val="single"/>
          <w:rtl/>
        </w:rPr>
        <w:t xml:space="preserve"> &lt;&lt; דובר &gt;&gt;</w:t>
      </w:r>
      <w:r w:rsidRPr="00AC76AF">
        <w:rPr>
          <w:u w:val="single"/>
          <w:rtl/>
        </w:rPr>
        <w:t xml:space="preserve">   </w:t>
      </w:r>
      <w:bookmarkEnd w:id="2578"/>
    </w:p>
    <w:p w14:paraId="0585F962" w14:textId="77777777" w:rsidR="003F6ED1" w:rsidRPr="00AC76AF" w:rsidRDefault="003F6ED1" w:rsidP="00BA155B">
      <w:pPr>
        <w:rPr>
          <w:rtl/>
        </w:rPr>
      </w:pPr>
      <w:bookmarkStart w:id="2579" w:name="_ETM_Q1_1448154"/>
      <w:bookmarkStart w:id="2580" w:name="_ETM_Q1_1447904"/>
      <w:bookmarkStart w:id="2581" w:name="_ETM_Q1_1448155"/>
      <w:bookmarkEnd w:id="2579"/>
      <w:bookmarkEnd w:id="2580"/>
      <w:bookmarkEnd w:id="2581"/>
    </w:p>
    <w:p w14:paraId="34DFE39B" w14:textId="6D4EB4F2" w:rsidR="003F6ED1" w:rsidRPr="008348DD" w:rsidRDefault="003F6ED1" w:rsidP="00BA155B">
      <w:pPr>
        <w:rPr>
          <w:rtl/>
        </w:rPr>
      </w:pPr>
      <w:r>
        <w:rPr>
          <w:rFonts w:hint="cs"/>
          <w:rtl/>
        </w:rPr>
        <w:t xml:space="preserve"> אז </w:t>
      </w:r>
      <w:bookmarkStart w:id="2582" w:name="_ETM_Q1_1872157"/>
      <w:bookmarkEnd w:id="2582"/>
      <w:r>
        <w:rPr>
          <w:rFonts w:hint="cs"/>
          <w:rtl/>
        </w:rPr>
        <w:t>זו אפילו לא ועדה, זו רשות רי</w:t>
      </w:r>
      <w:bookmarkStart w:id="2583" w:name="_ETM_Q1_1881904"/>
      <w:bookmarkStart w:id="2584" w:name="_ETM_Q1_1881403"/>
      <w:bookmarkStart w:id="2585" w:name="_ETM_Q1_1885406"/>
      <w:bookmarkEnd w:id="2583"/>
      <w:bookmarkEnd w:id="2584"/>
      <w:bookmarkEnd w:id="2585"/>
      <w:r>
        <w:rPr>
          <w:rFonts w:hint="cs"/>
          <w:rtl/>
        </w:rPr>
        <w:t xml:space="preserve">שוי. </w:t>
      </w:r>
      <w:bookmarkStart w:id="2586" w:name="_ETM_Q1_1882420"/>
      <w:bookmarkStart w:id="2587" w:name="_ETM_Q1_1881901"/>
      <w:bookmarkStart w:id="2588" w:name="_ETM_Q1_1881153"/>
      <w:bookmarkStart w:id="2589" w:name="_ETM_Q1_1880404"/>
      <w:bookmarkStart w:id="2590" w:name="_ETM_Q1_1880656"/>
      <w:bookmarkStart w:id="2591" w:name="_ETM_Q1_1880155"/>
      <w:bookmarkEnd w:id="2586"/>
      <w:bookmarkEnd w:id="2587"/>
      <w:bookmarkEnd w:id="2588"/>
      <w:bookmarkEnd w:id="2589"/>
      <w:bookmarkEnd w:id="2590"/>
      <w:bookmarkEnd w:id="2591"/>
    </w:p>
    <w:p w14:paraId="0C2B8FA6" w14:textId="77777777" w:rsidR="003F6ED1" w:rsidRPr="008348DD" w:rsidRDefault="003F6ED1" w:rsidP="00BA155B">
      <w:pPr>
        <w:rPr>
          <w:rtl/>
        </w:rPr>
      </w:pPr>
    </w:p>
    <w:p w14:paraId="7E327AB7" w14:textId="77777777" w:rsidR="003F6ED1" w:rsidRPr="008348DD" w:rsidRDefault="003F6ED1" w:rsidP="001D4CF4">
      <w:pPr>
        <w:ind w:firstLine="0"/>
        <w:rPr>
          <w:u w:val="single"/>
          <w:rtl/>
        </w:rPr>
      </w:pPr>
      <w:r w:rsidRPr="008348DD">
        <w:rPr>
          <w:rStyle w:val="TagStyle"/>
          <w:u w:val="single"/>
          <w:rtl/>
        </w:rPr>
        <w:t xml:space="preserve"> &lt;&lt; דובר &gt;&gt; </w:t>
      </w:r>
      <w:r w:rsidRPr="008348DD">
        <w:rPr>
          <w:u w:val="single"/>
          <w:rtl/>
        </w:rPr>
        <w:t>אופיר אתגר:</w:t>
      </w:r>
      <w:r w:rsidRPr="008348DD">
        <w:rPr>
          <w:rStyle w:val="TagStyle"/>
          <w:u w:val="single"/>
          <w:rtl/>
        </w:rPr>
        <w:t xml:space="preserve"> &lt;&lt; דובר &gt;&gt;</w:t>
      </w:r>
      <w:r w:rsidRPr="008348DD">
        <w:rPr>
          <w:u w:val="single"/>
          <w:rtl/>
        </w:rPr>
        <w:t xml:space="preserve">   </w:t>
      </w:r>
    </w:p>
    <w:p w14:paraId="719AAD26" w14:textId="77777777" w:rsidR="003F6ED1" w:rsidRPr="008348DD" w:rsidRDefault="003F6ED1" w:rsidP="00BA155B">
      <w:pPr>
        <w:rPr>
          <w:rtl/>
        </w:rPr>
      </w:pPr>
    </w:p>
    <w:p w14:paraId="12F0DEDA" w14:textId="77777777" w:rsidR="003F6ED1" w:rsidRDefault="003F6ED1" w:rsidP="00BD0AFE">
      <w:pPr>
        <w:rPr>
          <w:rtl/>
        </w:rPr>
      </w:pPr>
      <w:r>
        <w:rPr>
          <w:rFonts w:hint="cs"/>
          <w:rtl/>
        </w:rPr>
        <w:t xml:space="preserve"> זה תלוי אי</w:t>
      </w:r>
      <w:bookmarkStart w:id="2592" w:name="_ETM_Q1_1883406"/>
      <w:bookmarkEnd w:id="2592"/>
      <w:r>
        <w:rPr>
          <w:rFonts w:hint="cs"/>
          <w:rtl/>
        </w:rPr>
        <w:t>זה שינוי אתה עושה.</w:t>
      </w:r>
    </w:p>
    <w:p w14:paraId="5BCF28D7" w14:textId="77FF29BB" w:rsidR="00BD0AFE" w:rsidRDefault="003F6ED1" w:rsidP="00BD0AFE">
      <w:pPr>
        <w:rPr>
          <w:rtl/>
        </w:rPr>
      </w:pPr>
      <w:r>
        <w:rPr>
          <w:rFonts w:hint="cs"/>
          <w:rtl/>
        </w:rPr>
        <w:t xml:space="preserve"> </w:t>
      </w:r>
      <w:bookmarkStart w:id="2593" w:name="_ETM_Q1_1886154"/>
      <w:bookmarkStart w:id="2594" w:name="_ETM_Q1_1883402"/>
      <w:bookmarkEnd w:id="2593"/>
      <w:bookmarkEnd w:id="2594"/>
    </w:p>
    <w:p w14:paraId="52440B10" w14:textId="522A63B4" w:rsidR="003F6ED1" w:rsidRPr="003F6ED1" w:rsidRDefault="003F6ED1" w:rsidP="001D4CF4">
      <w:pPr>
        <w:ind w:firstLine="0"/>
        <w:rPr>
          <w:u w:val="single"/>
          <w:rtl/>
        </w:rPr>
      </w:pPr>
      <w:bookmarkStart w:id="2595" w:name="ET_speaker_ניצן_פלדמן_26"/>
      <w:r w:rsidRPr="003F6ED1">
        <w:rPr>
          <w:rStyle w:val="TagStyle"/>
          <w:u w:val="single"/>
          <w:rtl/>
        </w:rPr>
        <w:t xml:space="preserve"> &lt;&lt; דובר &gt;&gt; </w:t>
      </w:r>
      <w:r w:rsidRPr="003F6ED1">
        <w:rPr>
          <w:u w:val="single"/>
          <w:rtl/>
        </w:rPr>
        <w:t>ניצן פלדמן:</w:t>
      </w:r>
      <w:r w:rsidRPr="003F6ED1">
        <w:rPr>
          <w:rStyle w:val="TagStyle"/>
          <w:u w:val="single"/>
          <w:rtl/>
        </w:rPr>
        <w:t xml:space="preserve"> &lt;&lt; דובר &gt;&gt;</w:t>
      </w:r>
      <w:r w:rsidRPr="003F6ED1">
        <w:rPr>
          <w:u w:val="single"/>
          <w:rtl/>
        </w:rPr>
        <w:t xml:space="preserve">   </w:t>
      </w:r>
      <w:bookmarkEnd w:id="2595"/>
    </w:p>
    <w:p w14:paraId="3D83C819" w14:textId="77777777" w:rsidR="003F6ED1" w:rsidRDefault="003F6ED1" w:rsidP="00BD0AFE">
      <w:pPr>
        <w:rPr>
          <w:rtl/>
        </w:rPr>
      </w:pPr>
    </w:p>
    <w:p w14:paraId="36D6B935" w14:textId="7F8091A2" w:rsidR="003F6ED1" w:rsidRPr="008348DD" w:rsidRDefault="003F6ED1" w:rsidP="00BA155B">
      <w:pPr>
        <w:rPr>
          <w:rtl/>
        </w:rPr>
      </w:pPr>
      <w:bookmarkStart w:id="2596" w:name="_ETM_Q1_1885153"/>
      <w:bookmarkStart w:id="2597" w:name="_ETM_Q1_1884905"/>
      <w:bookmarkStart w:id="2598" w:name="_ETM_Q1_1884405"/>
      <w:bookmarkStart w:id="2599" w:name="_ETM_Q1_1883656"/>
      <w:bookmarkStart w:id="2600" w:name="_ETM_Q1_1882656"/>
      <w:bookmarkEnd w:id="2596"/>
      <w:bookmarkEnd w:id="2597"/>
      <w:bookmarkEnd w:id="2598"/>
      <w:bookmarkEnd w:id="2599"/>
      <w:bookmarkEnd w:id="2600"/>
      <w:r>
        <w:rPr>
          <w:rFonts w:hint="cs"/>
          <w:rtl/>
        </w:rPr>
        <w:t xml:space="preserve">זה גם פוגש אותנו אחרי </w:t>
      </w:r>
      <w:bookmarkStart w:id="2601" w:name="_ETM_Q1_1885404"/>
      <w:bookmarkStart w:id="2602" w:name="_ETM_Q1_1886402"/>
      <w:bookmarkStart w:id="2603" w:name="_ETM_Q1_1885906"/>
      <w:bookmarkStart w:id="2604" w:name="_ETM_Q1_1884906"/>
      <w:bookmarkStart w:id="2605" w:name="_ETM_Q1_1884403"/>
      <w:bookmarkEnd w:id="2601"/>
      <w:bookmarkEnd w:id="2602"/>
      <w:bookmarkEnd w:id="2603"/>
      <w:bookmarkEnd w:id="2604"/>
      <w:bookmarkEnd w:id="2605"/>
      <w:r>
        <w:rPr>
          <w:rFonts w:hint="cs"/>
          <w:rtl/>
        </w:rPr>
        <w:t>שא</w:t>
      </w:r>
      <w:bookmarkStart w:id="2606" w:name="_ETM_Q1_1886407"/>
      <w:bookmarkEnd w:id="2606"/>
      <w:r>
        <w:rPr>
          <w:rFonts w:hint="cs"/>
          <w:rtl/>
        </w:rPr>
        <w:t>נחנו כ</w:t>
      </w:r>
      <w:bookmarkStart w:id="2607" w:name="_ETM_Q1_1886153"/>
      <w:bookmarkEnd w:id="2607"/>
      <w:r>
        <w:rPr>
          <w:rFonts w:hint="cs"/>
          <w:rtl/>
        </w:rPr>
        <w:t>בר מיולי לא דנו</w:t>
      </w:r>
      <w:r w:rsidR="005560A4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2608" w:name="_ETM_Q1_1887905"/>
      <w:bookmarkEnd w:id="2608"/>
      <w:r>
        <w:rPr>
          <w:rFonts w:hint="cs"/>
          <w:rtl/>
        </w:rPr>
        <w:t xml:space="preserve">הבחירות. </w:t>
      </w:r>
      <w:bookmarkStart w:id="2609" w:name="_ETM_Q1_1888905"/>
      <w:bookmarkEnd w:id="2609"/>
      <w:r>
        <w:rPr>
          <w:rFonts w:hint="cs"/>
          <w:rtl/>
        </w:rPr>
        <w:t xml:space="preserve">נכון </w:t>
      </w:r>
      <w:bookmarkStart w:id="2610" w:name="_ETM_Q1_1888906"/>
      <w:bookmarkEnd w:id="2610"/>
      <w:r>
        <w:rPr>
          <w:rFonts w:hint="cs"/>
          <w:rtl/>
        </w:rPr>
        <w:t xml:space="preserve">שעכשיו </w:t>
      </w:r>
      <w:bookmarkStart w:id="2611" w:name="_ETM_Q1_1888903"/>
      <w:bookmarkEnd w:id="2611"/>
      <w:r>
        <w:rPr>
          <w:rFonts w:hint="cs"/>
          <w:rtl/>
        </w:rPr>
        <w:t xml:space="preserve">יצא מכתב חשוב </w:t>
      </w:r>
      <w:bookmarkStart w:id="2612" w:name="_ETM_Q1_1891154"/>
      <w:bookmarkStart w:id="2613" w:name="_ETM_Q1_1890656"/>
      <w:bookmarkEnd w:id="2612"/>
      <w:bookmarkEnd w:id="2613"/>
      <w:r>
        <w:rPr>
          <w:rFonts w:hint="cs"/>
          <w:rtl/>
        </w:rPr>
        <w:t>מ</w:t>
      </w:r>
      <w:bookmarkStart w:id="2614" w:name="_ETM_Q1_1889906"/>
      <w:bookmarkStart w:id="2615" w:name="_ETM_Q1_1889156"/>
      <w:bookmarkEnd w:id="2614"/>
      <w:bookmarkEnd w:id="2615"/>
      <w:r>
        <w:rPr>
          <w:rFonts w:hint="cs"/>
          <w:rtl/>
        </w:rPr>
        <w:t>אוד שמשחרר את העבודה, א</w:t>
      </w:r>
      <w:bookmarkStart w:id="2616" w:name="_ETM_Q1_1892655"/>
      <w:bookmarkEnd w:id="2616"/>
      <w:r>
        <w:rPr>
          <w:rFonts w:hint="cs"/>
          <w:rtl/>
        </w:rPr>
        <w:t xml:space="preserve">בל זה </w:t>
      </w:r>
      <w:bookmarkStart w:id="2617" w:name="_ETM_Q1_1892903"/>
      <w:bookmarkEnd w:id="2617"/>
      <w:r>
        <w:rPr>
          <w:rFonts w:hint="cs"/>
          <w:rtl/>
        </w:rPr>
        <w:t xml:space="preserve">לא בדיוק </w:t>
      </w:r>
      <w:bookmarkStart w:id="2618" w:name="_ETM_Q1_1893153"/>
      <w:bookmarkEnd w:id="2618"/>
      <w:r>
        <w:rPr>
          <w:rFonts w:hint="cs"/>
          <w:rtl/>
        </w:rPr>
        <w:t>ככ</w:t>
      </w:r>
      <w:bookmarkStart w:id="2619" w:name="_ETM_Q1_1894405"/>
      <w:bookmarkStart w:id="2620" w:name="_ETM_Q1_1893905"/>
      <w:bookmarkStart w:id="2621" w:name="_ETM_Q1_1893155"/>
      <w:bookmarkEnd w:id="2619"/>
      <w:bookmarkEnd w:id="2620"/>
      <w:bookmarkEnd w:id="2621"/>
      <w:r>
        <w:rPr>
          <w:rFonts w:hint="cs"/>
          <w:rtl/>
        </w:rPr>
        <w:t>ה.</w:t>
      </w:r>
      <w:bookmarkStart w:id="2622" w:name="_ETM_Q1_1892405"/>
      <w:bookmarkEnd w:id="2622"/>
      <w:r>
        <w:rPr>
          <w:rFonts w:hint="cs"/>
          <w:rtl/>
        </w:rPr>
        <w:t xml:space="preserve"> </w:t>
      </w:r>
      <w:bookmarkStart w:id="2623" w:name="_ETM_Q1_1891655"/>
      <w:bookmarkStart w:id="2624" w:name="_ETM_Q1_1890906"/>
      <w:bookmarkEnd w:id="2623"/>
      <w:bookmarkEnd w:id="2624"/>
      <w:r>
        <w:rPr>
          <w:rFonts w:hint="cs"/>
          <w:rtl/>
        </w:rPr>
        <w:t xml:space="preserve">יש פה צווארי בקבוק, </w:t>
      </w:r>
      <w:bookmarkStart w:id="2625" w:name="_ETM_Q1_1893157"/>
      <w:bookmarkEnd w:id="2625"/>
      <w:r>
        <w:rPr>
          <w:rFonts w:hint="cs"/>
          <w:rtl/>
        </w:rPr>
        <w:t>יש פה כוח אדם חסר גם ברשויות המקומיות. הכ</w:t>
      </w:r>
      <w:bookmarkStart w:id="2626" w:name="_ETM_Q1_1897904"/>
      <w:bookmarkEnd w:id="2626"/>
      <w:r>
        <w:rPr>
          <w:rFonts w:hint="cs"/>
          <w:rtl/>
        </w:rPr>
        <w:t>ו</w:t>
      </w:r>
      <w:bookmarkStart w:id="2627" w:name="_ETM_Q1_1899156"/>
      <w:bookmarkEnd w:id="2627"/>
      <w:r>
        <w:rPr>
          <w:rFonts w:hint="cs"/>
          <w:rtl/>
        </w:rPr>
        <w:t>ל יותר לא</w:t>
      </w:r>
      <w:bookmarkStart w:id="2628" w:name="_ETM_Q1_1899153"/>
      <w:bookmarkEnd w:id="2628"/>
      <w:r>
        <w:rPr>
          <w:rFonts w:hint="cs"/>
          <w:rtl/>
        </w:rPr>
        <w:t>ט</w:t>
      </w:r>
      <w:bookmarkStart w:id="2629" w:name="_ETM_Q1_1898404"/>
      <w:bookmarkEnd w:id="2629"/>
      <w:r>
        <w:rPr>
          <w:rFonts w:hint="cs"/>
          <w:rtl/>
        </w:rPr>
        <w:t>, כי</w:t>
      </w:r>
      <w:bookmarkStart w:id="2630" w:name="_ETM_Q1_1898652"/>
      <w:bookmarkEnd w:id="2630"/>
      <w:r>
        <w:rPr>
          <w:rFonts w:hint="cs"/>
          <w:rtl/>
        </w:rPr>
        <w:t xml:space="preserve"> זה המצב אצל כולם.</w:t>
      </w:r>
      <w:bookmarkStart w:id="2631" w:name="_ETM_Q1_1901405"/>
      <w:bookmarkEnd w:id="2631"/>
      <w:r>
        <w:rPr>
          <w:rFonts w:hint="cs"/>
          <w:rtl/>
        </w:rPr>
        <w:t xml:space="preserve"> </w:t>
      </w:r>
      <w:bookmarkStart w:id="2632" w:name="_ETM_Q1_1900906"/>
      <w:bookmarkEnd w:id="2632"/>
      <w:r>
        <w:rPr>
          <w:rFonts w:hint="cs"/>
          <w:rtl/>
        </w:rPr>
        <w:t>אני לא מאשימה אותם, א</w:t>
      </w:r>
      <w:bookmarkStart w:id="2633" w:name="_ETM_Q1_1903154"/>
      <w:bookmarkEnd w:id="2633"/>
      <w:r>
        <w:rPr>
          <w:rFonts w:hint="cs"/>
          <w:rtl/>
        </w:rPr>
        <w:t>בל באמת יש פה בעיה אצל כולם. ג</w:t>
      </w:r>
      <w:bookmarkStart w:id="2634" w:name="_ETM_Q1_1905406"/>
      <w:bookmarkEnd w:id="2634"/>
      <w:r>
        <w:rPr>
          <w:rFonts w:hint="cs"/>
          <w:rtl/>
        </w:rPr>
        <w:t xml:space="preserve">ם בכוח אדם, </w:t>
      </w:r>
      <w:bookmarkStart w:id="2635" w:name="_ETM_Q1_1907401"/>
      <w:bookmarkEnd w:id="2635"/>
      <w:r>
        <w:rPr>
          <w:rFonts w:hint="cs"/>
          <w:rtl/>
        </w:rPr>
        <w:t xml:space="preserve">ויש פה גם </w:t>
      </w:r>
      <w:bookmarkStart w:id="2636" w:name="_ETM_Q1_1907664"/>
      <w:bookmarkStart w:id="2637" w:name="_ETM_Q1_1906906"/>
      <w:bookmarkEnd w:id="2636"/>
      <w:bookmarkEnd w:id="2637"/>
      <w:r>
        <w:rPr>
          <w:rFonts w:hint="cs"/>
          <w:rtl/>
        </w:rPr>
        <w:t>צ</w:t>
      </w:r>
      <w:bookmarkStart w:id="2638" w:name="_ETM_Q1_1906156"/>
      <w:bookmarkEnd w:id="2638"/>
      <w:r>
        <w:rPr>
          <w:rFonts w:hint="cs"/>
          <w:rtl/>
        </w:rPr>
        <w:t>וואר בקבוק. עכשיו העניין הוא</w:t>
      </w:r>
      <w:bookmarkStart w:id="2639" w:name="_ETM_Q1_1908656"/>
      <w:bookmarkStart w:id="2640" w:name="_ETM_Q1_1907903"/>
      <w:bookmarkEnd w:id="2639"/>
      <w:bookmarkEnd w:id="2640"/>
      <w:r>
        <w:rPr>
          <w:rFonts w:hint="cs"/>
          <w:rtl/>
        </w:rPr>
        <w:t xml:space="preserve"> שאיפה שזה </w:t>
      </w:r>
      <w:bookmarkStart w:id="2641" w:name="_ETM_Q1_1908906"/>
      <w:bookmarkEnd w:id="2641"/>
      <w:r>
        <w:rPr>
          <w:rFonts w:hint="cs"/>
          <w:rtl/>
        </w:rPr>
        <w:t>פוגש אותנו בחקיקה הזאת</w:t>
      </w:r>
      <w:bookmarkStart w:id="2642" w:name="_ETM_Q1_1911406"/>
      <w:bookmarkStart w:id="2643" w:name="_ETM_Q1_1910652"/>
      <w:bookmarkStart w:id="2644" w:name="_ETM_Q1_1910655"/>
      <w:bookmarkEnd w:id="2642"/>
      <w:bookmarkEnd w:id="2643"/>
      <w:bookmarkEnd w:id="2644"/>
      <w:r>
        <w:rPr>
          <w:rFonts w:hint="cs"/>
          <w:rtl/>
        </w:rPr>
        <w:t>,</w:t>
      </w:r>
      <w:bookmarkStart w:id="2645" w:name="_ETM_Q1_1910152"/>
      <w:bookmarkEnd w:id="2645"/>
      <w:r>
        <w:rPr>
          <w:rFonts w:hint="cs"/>
          <w:rtl/>
        </w:rPr>
        <w:t xml:space="preserve"> אני חו</w:t>
      </w:r>
      <w:bookmarkStart w:id="2646" w:name="_ETM_Q1_1909656"/>
      <w:bookmarkEnd w:id="2646"/>
      <w:r>
        <w:rPr>
          <w:rFonts w:hint="cs"/>
          <w:rtl/>
        </w:rPr>
        <w:t xml:space="preserve">שבת שזה יותר בסעיף </w:t>
      </w:r>
      <w:bookmarkStart w:id="2647" w:name="_ETM_Q1_1912403"/>
      <w:bookmarkEnd w:id="2647"/>
      <w:r>
        <w:rPr>
          <w:rFonts w:hint="cs"/>
          <w:rtl/>
        </w:rPr>
        <w:t xml:space="preserve">15ב' </w:t>
      </w:r>
      <w:bookmarkStart w:id="2648" w:name="_ETM_Q1_1912656"/>
      <w:bookmarkStart w:id="2649" w:name="_ETM_Q1_1911902"/>
      <w:bookmarkEnd w:id="2648"/>
      <w:bookmarkEnd w:id="2649"/>
      <w:r>
        <w:rPr>
          <w:rFonts w:hint="cs"/>
          <w:rtl/>
        </w:rPr>
        <w:t>שאנחנו נדבר עליו, ששם זה פוגש אותנו גם ב</w:t>
      </w:r>
      <w:bookmarkStart w:id="2650" w:name="_ETM_Q1_1915901"/>
      <w:bookmarkEnd w:id="2650"/>
      <w:r>
        <w:rPr>
          <w:rFonts w:hint="cs"/>
          <w:rtl/>
        </w:rPr>
        <w:t>פ</w:t>
      </w:r>
      <w:bookmarkStart w:id="2651" w:name="_ETM_Q1_1915405"/>
      <w:bookmarkStart w:id="2652" w:name="_ETM_Q1_1915153"/>
      <w:bookmarkEnd w:id="2651"/>
      <w:bookmarkEnd w:id="2652"/>
      <w:r>
        <w:rPr>
          <w:rFonts w:hint="cs"/>
          <w:rtl/>
        </w:rPr>
        <w:t>קיעת תו</w:t>
      </w:r>
      <w:bookmarkStart w:id="2653" w:name="_ETM_Q1_1915904"/>
      <w:bookmarkStart w:id="2654" w:name="_ETM_Q1_1917903"/>
      <w:bookmarkStart w:id="2655" w:name="_ETM_Q1_1917155"/>
      <w:bookmarkEnd w:id="2653"/>
      <w:bookmarkEnd w:id="2654"/>
      <w:bookmarkEnd w:id="2655"/>
      <w:r>
        <w:rPr>
          <w:rFonts w:hint="cs"/>
          <w:rtl/>
        </w:rPr>
        <w:t>כניות</w:t>
      </w:r>
      <w:bookmarkStart w:id="2656" w:name="_ETM_Q1_1917401"/>
      <w:bookmarkStart w:id="2657" w:name="_ETM_Q1_1916653"/>
      <w:bookmarkStart w:id="2658" w:name="_ETM_Q1_1916156"/>
      <w:bookmarkStart w:id="2659" w:name="_ETM_Q1_1915906"/>
      <w:bookmarkEnd w:id="2656"/>
      <w:bookmarkEnd w:id="2657"/>
      <w:bookmarkEnd w:id="2658"/>
      <w:bookmarkEnd w:id="2659"/>
      <w:r>
        <w:rPr>
          <w:rFonts w:hint="cs"/>
          <w:rtl/>
        </w:rPr>
        <w:t>,</w:t>
      </w:r>
      <w:bookmarkStart w:id="2660" w:name="_ETM_Q1_1915156"/>
      <w:bookmarkStart w:id="2661" w:name="_ETM_Q1_1916654"/>
      <w:bookmarkEnd w:id="2660"/>
      <w:bookmarkEnd w:id="2661"/>
      <w:r>
        <w:rPr>
          <w:rFonts w:hint="cs"/>
          <w:rtl/>
        </w:rPr>
        <w:t xml:space="preserve"> למשל עקב היתר. שם הוועדה יכולה לס</w:t>
      </w:r>
      <w:bookmarkStart w:id="2662" w:name="_ETM_Q1_1921905"/>
      <w:bookmarkEnd w:id="2662"/>
      <w:r>
        <w:rPr>
          <w:rFonts w:hint="cs"/>
          <w:rtl/>
        </w:rPr>
        <w:t xml:space="preserve">ייע. </w:t>
      </w:r>
      <w:bookmarkStart w:id="2663" w:name="_ETM_Q1_1923154"/>
      <w:bookmarkEnd w:id="2663"/>
    </w:p>
    <w:p w14:paraId="668C0A35" w14:textId="77777777" w:rsidR="003F6ED1" w:rsidRPr="008348DD" w:rsidRDefault="003F6ED1" w:rsidP="00BA155B">
      <w:pPr>
        <w:rPr>
          <w:rtl/>
        </w:rPr>
      </w:pPr>
    </w:p>
    <w:p w14:paraId="257078EF" w14:textId="77777777" w:rsidR="003F6ED1" w:rsidRPr="008348DD" w:rsidRDefault="003F6ED1" w:rsidP="001D4CF4">
      <w:pPr>
        <w:ind w:firstLine="0"/>
        <w:rPr>
          <w:u w:val="single"/>
          <w:rtl/>
        </w:rPr>
      </w:pPr>
      <w:bookmarkStart w:id="2664" w:name="ET_speaker_אופיר_אתגר_20"/>
      <w:r w:rsidRPr="008348DD">
        <w:rPr>
          <w:rStyle w:val="TagStyle"/>
          <w:u w:val="single"/>
          <w:rtl/>
        </w:rPr>
        <w:t xml:space="preserve"> &lt;&lt; דובר &gt;&gt; </w:t>
      </w:r>
      <w:r w:rsidRPr="008348DD">
        <w:rPr>
          <w:u w:val="single"/>
          <w:rtl/>
        </w:rPr>
        <w:t>אופיר אתגר:</w:t>
      </w:r>
      <w:r w:rsidRPr="008348DD">
        <w:rPr>
          <w:rStyle w:val="TagStyle"/>
          <w:u w:val="single"/>
          <w:rtl/>
        </w:rPr>
        <w:t xml:space="preserve"> &lt;&lt; דובר &gt;&gt;</w:t>
      </w:r>
      <w:r w:rsidRPr="008348DD">
        <w:rPr>
          <w:u w:val="single"/>
          <w:rtl/>
        </w:rPr>
        <w:t xml:space="preserve">   </w:t>
      </w:r>
      <w:bookmarkEnd w:id="2664"/>
    </w:p>
    <w:p w14:paraId="66DC2EF4" w14:textId="77777777" w:rsidR="003F6ED1" w:rsidRPr="008348DD" w:rsidRDefault="003F6ED1" w:rsidP="00BA155B">
      <w:pPr>
        <w:rPr>
          <w:rtl/>
        </w:rPr>
      </w:pPr>
    </w:p>
    <w:p w14:paraId="56DADF60" w14:textId="77777777" w:rsidR="00283192" w:rsidRPr="00471B5D" w:rsidRDefault="003F6ED1" w:rsidP="00BA155B">
      <w:pPr>
        <w:rPr>
          <w:rtl/>
        </w:rPr>
      </w:pPr>
      <w:r>
        <w:rPr>
          <w:rFonts w:hint="cs"/>
          <w:rtl/>
        </w:rPr>
        <w:t xml:space="preserve"> אני רוצה לשאול שאלה. אפשר לייצר </w:t>
      </w:r>
      <w:r w:rsidR="00283192">
        <w:rPr>
          <w:rFonts w:hint="cs"/>
          <w:rtl/>
        </w:rPr>
        <w:t>מנגנון של גו</w:t>
      </w:r>
      <w:bookmarkStart w:id="2665" w:name="_ETM_Q1_1924903"/>
      <w:bookmarkEnd w:id="2665"/>
      <w:r w:rsidR="00283192">
        <w:rPr>
          <w:rFonts w:hint="cs"/>
          <w:rtl/>
        </w:rPr>
        <w:t>רם מאשר נוסף?</w:t>
      </w:r>
      <w:bookmarkStart w:id="2666" w:name="_ETM_Q1_1926902"/>
      <w:bookmarkEnd w:id="2666"/>
      <w:r w:rsidR="00283192">
        <w:rPr>
          <w:rFonts w:hint="cs"/>
          <w:rtl/>
        </w:rPr>
        <w:t xml:space="preserve"> </w:t>
      </w:r>
    </w:p>
    <w:p w14:paraId="25B83DEB" w14:textId="77777777" w:rsidR="00283192" w:rsidRPr="00471B5D" w:rsidRDefault="00283192" w:rsidP="00BA155B">
      <w:pPr>
        <w:rPr>
          <w:rtl/>
        </w:rPr>
      </w:pPr>
      <w:bookmarkStart w:id="2667" w:name="_ETM_Q1_1422401"/>
      <w:bookmarkStart w:id="2668" w:name="_ETM_Q1_1421654"/>
      <w:bookmarkStart w:id="2669" w:name="_ETM_Q1_1421401"/>
      <w:bookmarkEnd w:id="2667"/>
      <w:bookmarkEnd w:id="2668"/>
      <w:bookmarkEnd w:id="2669"/>
    </w:p>
    <w:p w14:paraId="282C2442" w14:textId="77777777" w:rsidR="00283192" w:rsidRPr="00471B5D" w:rsidRDefault="00283192" w:rsidP="001D4CF4">
      <w:pPr>
        <w:ind w:firstLine="0"/>
        <w:rPr>
          <w:u w:val="single"/>
          <w:rtl/>
        </w:rPr>
      </w:pPr>
      <w:bookmarkStart w:id="2670" w:name="ET_yor_5069_17"/>
      <w:r w:rsidRPr="00471B5D">
        <w:rPr>
          <w:rStyle w:val="TagStyle"/>
          <w:u w:val="single"/>
          <w:rtl/>
        </w:rPr>
        <w:t xml:space="preserve"> &lt;&lt; יור &gt;&gt; </w:t>
      </w:r>
      <w:r w:rsidRPr="00471B5D">
        <w:rPr>
          <w:u w:val="single"/>
          <w:rtl/>
        </w:rPr>
        <w:t>היו"ר יעקב אשר:</w:t>
      </w:r>
      <w:r w:rsidRPr="00471B5D">
        <w:rPr>
          <w:rStyle w:val="TagStyle"/>
          <w:u w:val="single"/>
          <w:rtl/>
        </w:rPr>
        <w:t xml:space="preserve"> &lt;&lt; יור &gt;&gt;</w:t>
      </w:r>
      <w:r w:rsidRPr="00471B5D">
        <w:rPr>
          <w:u w:val="single"/>
          <w:rtl/>
        </w:rPr>
        <w:t xml:space="preserve">   </w:t>
      </w:r>
      <w:bookmarkEnd w:id="2670"/>
    </w:p>
    <w:p w14:paraId="4077C12F" w14:textId="77777777" w:rsidR="00283192" w:rsidRPr="00471B5D" w:rsidRDefault="00283192" w:rsidP="00BA155B">
      <w:pPr>
        <w:rPr>
          <w:rtl/>
        </w:rPr>
      </w:pPr>
    </w:p>
    <w:p w14:paraId="0C2163D2" w14:textId="65063564" w:rsidR="003F6ED1" w:rsidRDefault="00283192" w:rsidP="003F6ED1">
      <w:pPr>
        <w:rPr>
          <w:rtl/>
        </w:rPr>
      </w:pPr>
      <w:r>
        <w:rPr>
          <w:rFonts w:hint="cs"/>
          <w:rtl/>
        </w:rPr>
        <w:t xml:space="preserve"> </w:t>
      </w:r>
      <w:bookmarkStart w:id="2671" w:name="_ETM_Q1_1928406"/>
      <w:bookmarkStart w:id="2672" w:name="_ETM_Q1_1927906"/>
      <w:bookmarkEnd w:id="2671"/>
      <w:bookmarkEnd w:id="2672"/>
      <w:r>
        <w:rPr>
          <w:rFonts w:hint="cs"/>
          <w:rtl/>
        </w:rPr>
        <w:t>אני אמרתי כבר כמה פעמים</w:t>
      </w:r>
      <w:bookmarkStart w:id="2673" w:name="_ETM_Q1_1933155"/>
      <w:bookmarkEnd w:id="2673"/>
      <w:r>
        <w:rPr>
          <w:rFonts w:hint="cs"/>
          <w:rtl/>
        </w:rPr>
        <w:t>.</w:t>
      </w:r>
      <w:bookmarkStart w:id="2674" w:name="_ETM_Q1_1932651"/>
      <w:bookmarkEnd w:id="2674"/>
      <w:r>
        <w:rPr>
          <w:rFonts w:hint="cs"/>
          <w:rtl/>
        </w:rPr>
        <w:t xml:space="preserve"> זה</w:t>
      </w:r>
      <w:bookmarkStart w:id="2675" w:name="_ETM_Q1_1932152"/>
      <w:bookmarkEnd w:id="2675"/>
      <w:r>
        <w:rPr>
          <w:rFonts w:hint="cs"/>
          <w:rtl/>
        </w:rPr>
        <w:t xml:space="preserve"> רעיון נהדר.</w:t>
      </w:r>
      <w:bookmarkStart w:id="2676" w:name="_ETM_Q1_1933152"/>
      <w:bookmarkEnd w:id="2676"/>
      <w:r>
        <w:rPr>
          <w:rFonts w:hint="cs"/>
          <w:rtl/>
        </w:rPr>
        <w:t xml:space="preserve"> </w:t>
      </w:r>
      <w:bookmarkStart w:id="2677" w:name="_ETM_Q1_1938406"/>
      <w:bookmarkStart w:id="2678" w:name="_ETM_Q1_1938403"/>
      <w:bookmarkStart w:id="2679" w:name="_ETM_Q1_1937905"/>
      <w:bookmarkStart w:id="2680" w:name="_ETM_Q1_1937406"/>
      <w:bookmarkStart w:id="2681" w:name="_ETM_Q1_1936653"/>
      <w:bookmarkEnd w:id="2677"/>
      <w:bookmarkEnd w:id="2678"/>
      <w:bookmarkEnd w:id="2679"/>
      <w:bookmarkEnd w:id="2680"/>
      <w:bookmarkEnd w:id="2681"/>
      <w:r>
        <w:rPr>
          <w:rFonts w:hint="cs"/>
          <w:rtl/>
        </w:rPr>
        <w:t>אני אמרתי את זה</w:t>
      </w:r>
      <w:bookmarkStart w:id="2682" w:name="_ETM_Q1_1939655"/>
      <w:bookmarkEnd w:id="2682"/>
      <w:r>
        <w:rPr>
          <w:rFonts w:hint="cs"/>
          <w:rtl/>
        </w:rPr>
        <w:t xml:space="preserve"> גם בהק</w:t>
      </w:r>
      <w:bookmarkStart w:id="2683" w:name="_ETM_Q1_1940655"/>
      <w:bookmarkStart w:id="2684" w:name="_ETM_Q1_1940404"/>
      <w:bookmarkEnd w:id="2683"/>
      <w:bookmarkEnd w:id="2684"/>
      <w:r>
        <w:rPr>
          <w:rFonts w:hint="cs"/>
          <w:rtl/>
        </w:rPr>
        <w:t xml:space="preserve">דמה וגם בדיונים </w:t>
      </w:r>
      <w:bookmarkStart w:id="2685" w:name="_ETM_Q1_1943655"/>
      <w:bookmarkEnd w:id="2685"/>
      <w:r>
        <w:rPr>
          <w:rFonts w:hint="cs"/>
          <w:rtl/>
        </w:rPr>
        <w:t>הקודמים.</w:t>
      </w:r>
      <w:bookmarkStart w:id="2686" w:name="_ETM_Q1_1944904"/>
      <w:bookmarkStart w:id="2687" w:name="_ETM_Q1_1944155"/>
      <w:bookmarkStart w:id="2688" w:name="_ETM_Q1_1943403"/>
      <w:bookmarkEnd w:id="2686"/>
      <w:bookmarkEnd w:id="2687"/>
      <w:bookmarkEnd w:id="2688"/>
      <w:r>
        <w:rPr>
          <w:rFonts w:hint="cs"/>
          <w:rtl/>
        </w:rPr>
        <w:t xml:space="preserve"> בלי ל</w:t>
      </w:r>
      <w:bookmarkStart w:id="2689" w:name="_ETM_Q1_1944655"/>
      <w:bookmarkEnd w:id="2689"/>
      <w:r>
        <w:rPr>
          <w:rFonts w:hint="cs"/>
          <w:rtl/>
        </w:rPr>
        <w:t xml:space="preserve">היכנס לפרטים, אני חושב </w:t>
      </w:r>
      <w:bookmarkStart w:id="2690" w:name="_ETM_Q1_1947404"/>
      <w:bookmarkEnd w:id="2690"/>
      <w:r>
        <w:rPr>
          <w:rFonts w:hint="cs"/>
          <w:rtl/>
        </w:rPr>
        <w:t>שזה חלק</w:t>
      </w:r>
      <w:bookmarkStart w:id="2691" w:name="_ETM_Q1_1947655"/>
      <w:bookmarkEnd w:id="2691"/>
      <w:r>
        <w:rPr>
          <w:rFonts w:hint="cs"/>
          <w:rtl/>
        </w:rPr>
        <w:t xml:space="preserve"> א</w:t>
      </w:r>
      <w:bookmarkStart w:id="2692" w:name="_ETM_Q1_1947156"/>
      <w:bookmarkEnd w:id="2692"/>
      <w:r>
        <w:rPr>
          <w:rFonts w:hint="cs"/>
          <w:rtl/>
        </w:rPr>
        <w:t xml:space="preserve">ינטגרלי </w:t>
      </w:r>
      <w:bookmarkStart w:id="2693" w:name="_ETM_Q1_1947401"/>
      <w:bookmarkEnd w:id="2693"/>
      <w:r>
        <w:rPr>
          <w:rFonts w:hint="cs"/>
          <w:rtl/>
        </w:rPr>
        <w:t>ממה שאנחנו מדברים על</w:t>
      </w:r>
      <w:bookmarkStart w:id="2694" w:name="_ETM_Q1_1949653"/>
      <w:bookmarkEnd w:id="2694"/>
      <w:r>
        <w:rPr>
          <w:rFonts w:hint="cs"/>
          <w:rtl/>
        </w:rPr>
        <w:t xml:space="preserve">יו עכשיו. </w:t>
      </w:r>
      <w:bookmarkStart w:id="2695" w:name="_ETM_Q1_1951154"/>
      <w:bookmarkStart w:id="2696" w:name="_ETM_Q1_1950404"/>
      <w:bookmarkStart w:id="2697" w:name="_ETM_Q1_1950654"/>
      <w:bookmarkEnd w:id="2695"/>
      <w:bookmarkEnd w:id="2696"/>
      <w:bookmarkEnd w:id="2697"/>
    </w:p>
    <w:p w14:paraId="59737F8A" w14:textId="77777777" w:rsidR="00283192" w:rsidRDefault="00283192" w:rsidP="003F6ED1">
      <w:pPr>
        <w:rPr>
          <w:rtl/>
        </w:rPr>
      </w:pPr>
    </w:p>
    <w:p w14:paraId="5CF35067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0C8689A9" w14:textId="5227D3C0" w:rsidR="00283192" w:rsidRPr="00283192" w:rsidRDefault="00283192" w:rsidP="001D4CF4">
      <w:pPr>
        <w:ind w:firstLine="0"/>
        <w:rPr>
          <w:u w:val="single"/>
          <w:rtl/>
        </w:rPr>
      </w:pPr>
      <w:r w:rsidRPr="00283192">
        <w:rPr>
          <w:rStyle w:val="TagStyle"/>
          <w:u w:val="single"/>
          <w:rtl/>
        </w:rPr>
        <w:t xml:space="preserve"> &lt;&lt; דובר &gt;&gt; </w:t>
      </w:r>
      <w:r w:rsidRPr="00283192">
        <w:rPr>
          <w:u w:val="single"/>
          <w:rtl/>
        </w:rPr>
        <w:t>עו"ד בנימין ארביב:</w:t>
      </w:r>
      <w:r w:rsidRPr="00283192">
        <w:rPr>
          <w:rStyle w:val="TagStyle"/>
          <w:u w:val="single"/>
          <w:rtl/>
        </w:rPr>
        <w:t xml:space="preserve"> &lt;&lt; דובר &gt;&gt;</w:t>
      </w:r>
      <w:r w:rsidRPr="00283192">
        <w:rPr>
          <w:u w:val="single"/>
          <w:rtl/>
        </w:rPr>
        <w:t xml:space="preserve">   </w:t>
      </w:r>
    </w:p>
    <w:p w14:paraId="7E32C9F6" w14:textId="77777777" w:rsidR="00283192" w:rsidRDefault="00283192" w:rsidP="003F6ED1">
      <w:pPr>
        <w:rPr>
          <w:rtl/>
        </w:rPr>
      </w:pPr>
    </w:p>
    <w:p w14:paraId="3F83E295" w14:textId="37D77B2D" w:rsidR="00283192" w:rsidRDefault="00283192" w:rsidP="00283192">
      <w:pPr>
        <w:rPr>
          <w:rtl/>
        </w:rPr>
      </w:pPr>
      <w:bookmarkStart w:id="2698" w:name="_ETM_Q1_1957655"/>
      <w:bookmarkStart w:id="2699" w:name="_ETM_Q1_1956906"/>
      <w:bookmarkStart w:id="2700" w:name="_ETM_Q1_1956155"/>
      <w:bookmarkStart w:id="2701" w:name="_ETM_Q1_1955406"/>
      <w:bookmarkStart w:id="2702" w:name="_ETM_Q1_1954651"/>
      <w:bookmarkEnd w:id="2698"/>
      <w:bookmarkEnd w:id="2699"/>
      <w:bookmarkEnd w:id="2700"/>
      <w:bookmarkEnd w:id="2701"/>
      <w:bookmarkEnd w:id="2702"/>
      <w:r>
        <w:rPr>
          <w:rFonts w:hint="cs"/>
          <w:rtl/>
        </w:rPr>
        <w:t xml:space="preserve">בני ארביב, סגן </w:t>
      </w:r>
      <w:bookmarkStart w:id="2703" w:name="_ETM_Q1_1956904"/>
      <w:bookmarkEnd w:id="2703"/>
      <w:r>
        <w:rPr>
          <w:rFonts w:hint="cs"/>
          <w:rtl/>
        </w:rPr>
        <w:t xml:space="preserve">יו"ר מטה </w:t>
      </w:r>
      <w:bookmarkStart w:id="2704" w:name="_ETM_Q1_1958903"/>
      <w:bookmarkStart w:id="2705" w:name="_ETM_Q1_1958403"/>
      <w:bookmarkEnd w:id="2704"/>
      <w:bookmarkEnd w:id="2705"/>
      <w:r>
        <w:rPr>
          <w:rFonts w:hint="cs"/>
          <w:rtl/>
        </w:rPr>
        <w:t>התכנון הלאומי</w:t>
      </w:r>
      <w:bookmarkStart w:id="2706" w:name="_ETM_Q1_1960903"/>
      <w:bookmarkEnd w:id="2706"/>
      <w:r>
        <w:rPr>
          <w:rFonts w:hint="cs"/>
          <w:rtl/>
        </w:rPr>
        <w:t xml:space="preserve">. קודם </w:t>
      </w:r>
      <w:bookmarkStart w:id="2707" w:name="_ETM_Q1_1966152"/>
      <w:bookmarkStart w:id="2708" w:name="_ETM_Q1_1965402"/>
      <w:bookmarkEnd w:id="2707"/>
      <w:bookmarkEnd w:id="2708"/>
      <w:r>
        <w:rPr>
          <w:rFonts w:hint="cs"/>
          <w:rtl/>
        </w:rPr>
        <w:t>כל אני אפ</w:t>
      </w:r>
      <w:bookmarkStart w:id="2709" w:name="_ETM_Q1_1965905"/>
      <w:bookmarkEnd w:id="2709"/>
      <w:r>
        <w:rPr>
          <w:rFonts w:hint="cs"/>
          <w:rtl/>
        </w:rPr>
        <w:t xml:space="preserve">תח בזה </w:t>
      </w:r>
      <w:bookmarkStart w:id="2710" w:name="_ETM_Q1_1966404"/>
      <w:bookmarkStart w:id="2711" w:name="_ETM_Q1_1965654"/>
      <w:bookmarkEnd w:id="2710"/>
      <w:bookmarkEnd w:id="2711"/>
      <w:r>
        <w:rPr>
          <w:rFonts w:hint="cs"/>
          <w:rtl/>
        </w:rPr>
        <w:t>ש</w:t>
      </w:r>
      <w:bookmarkStart w:id="2712" w:name="_ETM_Q1_1965656"/>
      <w:bookmarkEnd w:id="2712"/>
      <w:r>
        <w:rPr>
          <w:rFonts w:hint="cs"/>
          <w:rtl/>
        </w:rPr>
        <w:t>אנחנו כולנו מכירים את ה</w:t>
      </w:r>
      <w:bookmarkStart w:id="2713" w:name="_ETM_Q1_1968405"/>
      <w:bookmarkEnd w:id="2713"/>
      <w:r>
        <w:rPr>
          <w:rFonts w:hint="cs"/>
          <w:rtl/>
        </w:rPr>
        <w:t>הנחי</w:t>
      </w:r>
      <w:bookmarkStart w:id="2714" w:name="_ETM_Q1_1967902"/>
      <w:bookmarkStart w:id="2715" w:name="_ETM_Q1_1967406"/>
      <w:bookmarkEnd w:id="2714"/>
      <w:bookmarkEnd w:id="2715"/>
      <w:r>
        <w:rPr>
          <w:rFonts w:hint="cs"/>
          <w:rtl/>
        </w:rPr>
        <w:t xml:space="preserve">ה </w:t>
      </w:r>
      <w:bookmarkStart w:id="2716" w:name="_ETM_Q1_1968652"/>
      <w:bookmarkStart w:id="2717" w:name="_ETM_Q1_1968653"/>
      <w:bookmarkStart w:id="2718" w:name="_ETM_Q1_1968154"/>
      <w:bookmarkStart w:id="2719" w:name="_ETM_Q1_1967655"/>
      <w:bookmarkStart w:id="2720" w:name="_ETM_Q1_1967156"/>
      <w:bookmarkEnd w:id="2716"/>
      <w:bookmarkEnd w:id="2717"/>
      <w:bookmarkEnd w:id="2718"/>
      <w:bookmarkEnd w:id="2719"/>
      <w:bookmarkEnd w:id="2720"/>
      <w:proofErr w:type="spellStart"/>
      <w:r w:rsidR="00F0610C">
        <w:rPr>
          <w:rFonts w:hint="cs"/>
          <w:rtl/>
        </w:rPr>
        <w:t>שתדמור</w:t>
      </w:r>
      <w:proofErr w:type="spellEnd"/>
      <w:r w:rsidR="00F0610C">
        <w:rPr>
          <w:rFonts w:hint="cs"/>
          <w:rtl/>
        </w:rPr>
        <w:t xml:space="preserve"> הוציאה</w:t>
      </w:r>
      <w:bookmarkStart w:id="2721" w:name="_ETM_Q1_2044654"/>
      <w:bookmarkStart w:id="2722" w:name="_ETM_Q1_2046402"/>
      <w:bookmarkStart w:id="2723" w:name="_ETM_Q1_2045656"/>
      <w:bookmarkStart w:id="2724" w:name="_ETM_Q1_2045156"/>
      <w:bookmarkStart w:id="2725" w:name="_ETM_Q1_2044652"/>
      <w:bookmarkStart w:id="2726" w:name="_ETM_Q1_2043907"/>
      <w:bookmarkEnd w:id="2721"/>
      <w:bookmarkEnd w:id="2722"/>
      <w:bookmarkEnd w:id="2723"/>
      <w:bookmarkEnd w:id="2724"/>
      <w:bookmarkEnd w:id="2725"/>
      <w:bookmarkEnd w:id="2726"/>
      <w:r>
        <w:rPr>
          <w:rFonts w:hint="cs"/>
          <w:rtl/>
        </w:rPr>
        <w:t>.</w:t>
      </w:r>
      <w:bookmarkStart w:id="2727" w:name="_ETM_Q1_1971155"/>
      <w:bookmarkStart w:id="2728" w:name="_ETM_Q1_1970408"/>
      <w:bookmarkStart w:id="2729" w:name="_ETM_Q1_1969652"/>
      <w:bookmarkEnd w:id="2727"/>
      <w:bookmarkEnd w:id="2728"/>
      <w:bookmarkEnd w:id="2729"/>
      <w:r>
        <w:rPr>
          <w:rFonts w:hint="cs"/>
          <w:rtl/>
        </w:rPr>
        <w:t xml:space="preserve"> מבחינת</w:t>
      </w:r>
      <w:bookmarkStart w:id="2730" w:name="_ETM_Q1_1973152"/>
      <w:bookmarkEnd w:id="2730"/>
      <w:r>
        <w:rPr>
          <w:rFonts w:hint="cs"/>
          <w:rtl/>
        </w:rPr>
        <w:t xml:space="preserve">נו החובה של הוועדה המקומית ושל רשות רישוי להתכנס לפי </w:t>
      </w:r>
      <w:bookmarkStart w:id="2731" w:name="_ETM_Q1_1976154"/>
      <w:bookmarkEnd w:id="2731"/>
      <w:r>
        <w:rPr>
          <w:rFonts w:hint="cs"/>
          <w:rtl/>
        </w:rPr>
        <w:t xml:space="preserve">תדירות סדרי </w:t>
      </w:r>
      <w:bookmarkStart w:id="2732" w:name="_ETM_Q1_1977408"/>
      <w:bookmarkEnd w:id="2732"/>
      <w:r>
        <w:rPr>
          <w:rFonts w:hint="cs"/>
          <w:rtl/>
        </w:rPr>
        <w:t xml:space="preserve">דיון </w:t>
      </w:r>
      <w:bookmarkStart w:id="2733" w:name="_ETM_Q1_1977404"/>
      <w:bookmarkStart w:id="2734" w:name="_ETM_Q1_1976655"/>
      <w:bookmarkStart w:id="2735" w:name="_ETM_Q1_1977656"/>
      <w:bookmarkEnd w:id="2733"/>
      <w:bookmarkEnd w:id="2734"/>
      <w:bookmarkEnd w:id="2735"/>
      <w:r>
        <w:rPr>
          <w:rFonts w:hint="cs"/>
          <w:rtl/>
        </w:rPr>
        <w:t>- - -</w:t>
      </w:r>
      <w:bookmarkStart w:id="2736" w:name="_ETM_Q1_1979155"/>
      <w:bookmarkStart w:id="2737" w:name="_ETM_Q1_1979653"/>
      <w:bookmarkStart w:id="2738" w:name="_ETM_Q1_1979403"/>
      <w:bookmarkStart w:id="2739" w:name="_ETM_Q1_1979154"/>
      <w:bookmarkStart w:id="2740" w:name="_ETM_Q1_1978906"/>
      <w:bookmarkStart w:id="2741" w:name="_ETM_Q1_1978157"/>
      <w:bookmarkStart w:id="2742" w:name="_ETM_Q1_1981402"/>
      <w:bookmarkEnd w:id="2736"/>
      <w:bookmarkEnd w:id="2737"/>
      <w:bookmarkEnd w:id="2738"/>
      <w:bookmarkEnd w:id="2739"/>
      <w:bookmarkEnd w:id="2740"/>
      <w:bookmarkEnd w:id="2741"/>
      <w:bookmarkEnd w:id="2742"/>
      <w:r>
        <w:rPr>
          <w:rFonts w:hint="cs"/>
          <w:rtl/>
        </w:rPr>
        <w:t>, התקנות האלה מחייבות ובכפוף לאותה הנחיה משפטית</w:t>
      </w:r>
      <w:bookmarkStart w:id="2743" w:name="_ETM_Q1_1984402"/>
      <w:bookmarkStart w:id="2744" w:name="_ETM_Q1_1983907"/>
      <w:bookmarkStart w:id="2745" w:name="_ETM_Q1_1983157"/>
      <w:bookmarkEnd w:id="2743"/>
      <w:bookmarkEnd w:id="2744"/>
      <w:bookmarkEnd w:id="2745"/>
      <w:r>
        <w:rPr>
          <w:rFonts w:hint="cs"/>
          <w:rtl/>
        </w:rPr>
        <w:t xml:space="preserve"> </w:t>
      </w:r>
      <w:bookmarkStart w:id="2746" w:name="_ETM_Q1_1983906"/>
      <w:bookmarkStart w:id="2747" w:name="_ETM_Q1_1983653"/>
      <w:bookmarkEnd w:id="2746"/>
      <w:bookmarkEnd w:id="2747"/>
      <w:r>
        <w:rPr>
          <w:rFonts w:hint="cs"/>
          <w:rtl/>
        </w:rPr>
        <w:t>ו</w:t>
      </w:r>
      <w:bookmarkStart w:id="2748" w:name="_ETM_Q1_1983153"/>
      <w:bookmarkEnd w:id="2748"/>
      <w:r>
        <w:rPr>
          <w:rFonts w:hint="cs"/>
          <w:rtl/>
        </w:rPr>
        <w:t xml:space="preserve">חשוב לפעול </w:t>
      </w:r>
      <w:bookmarkStart w:id="2749" w:name="_ETM_Q1_1983155"/>
      <w:bookmarkEnd w:id="2749"/>
      <w:r>
        <w:rPr>
          <w:rFonts w:hint="cs"/>
          <w:rtl/>
        </w:rPr>
        <w:t xml:space="preserve">לפיהן. </w:t>
      </w:r>
      <w:bookmarkStart w:id="2750" w:name="_ETM_Q1_1985402"/>
      <w:bookmarkStart w:id="2751" w:name="_ETM_Q1_1984902"/>
      <w:bookmarkEnd w:id="2750"/>
      <w:bookmarkEnd w:id="2751"/>
      <w:r>
        <w:rPr>
          <w:rFonts w:hint="cs"/>
          <w:rtl/>
        </w:rPr>
        <w:t>ב</w:t>
      </w:r>
      <w:bookmarkStart w:id="2752" w:name="_ETM_Q1_1984152"/>
      <w:bookmarkEnd w:id="2752"/>
      <w:r>
        <w:rPr>
          <w:rFonts w:hint="cs"/>
          <w:rtl/>
        </w:rPr>
        <w:t xml:space="preserve">כל מקרה, לגופו של עניין, </w:t>
      </w:r>
      <w:bookmarkStart w:id="2753" w:name="_ETM_Q1_1987406"/>
      <w:bookmarkStart w:id="2754" w:name="_ETM_Q1_1987152"/>
      <w:bookmarkStart w:id="2755" w:name="_ETM_Q1_1986405"/>
      <w:bookmarkEnd w:id="2753"/>
      <w:bookmarkEnd w:id="2754"/>
      <w:bookmarkEnd w:id="2755"/>
      <w:r>
        <w:rPr>
          <w:rFonts w:hint="cs"/>
          <w:rtl/>
        </w:rPr>
        <w:t xml:space="preserve">בהמשך </w:t>
      </w:r>
      <w:bookmarkStart w:id="2756" w:name="_ETM_Q1_1986654"/>
      <w:bookmarkStart w:id="2757" w:name="_ETM_Q1_1985905"/>
      <w:bookmarkEnd w:id="2756"/>
      <w:bookmarkEnd w:id="2757"/>
      <w:r>
        <w:rPr>
          <w:rFonts w:hint="cs"/>
          <w:rtl/>
        </w:rPr>
        <w:t>למה שהיו"ר אמר ול</w:t>
      </w:r>
      <w:bookmarkStart w:id="2758" w:name="_ETM_Q1_1987405"/>
      <w:bookmarkEnd w:id="2758"/>
      <w:r>
        <w:rPr>
          <w:rFonts w:hint="cs"/>
          <w:rtl/>
        </w:rPr>
        <w:t xml:space="preserve">בקשת שר הפנים, </w:t>
      </w:r>
      <w:bookmarkStart w:id="2759" w:name="_ETM_Q1_1988654"/>
      <w:bookmarkEnd w:id="2759"/>
      <w:r>
        <w:rPr>
          <w:rFonts w:hint="cs"/>
          <w:rtl/>
        </w:rPr>
        <w:t>אנחנו נבקש להוסיף להצעת</w:t>
      </w:r>
      <w:bookmarkStart w:id="2760" w:name="_ETM_Q1_1991905"/>
      <w:bookmarkEnd w:id="2760"/>
      <w:r>
        <w:rPr>
          <w:rFonts w:hint="cs"/>
          <w:rtl/>
        </w:rPr>
        <w:t xml:space="preserve"> הח</w:t>
      </w:r>
      <w:bookmarkStart w:id="2761" w:name="_ETM_Q1_1991405"/>
      <w:bookmarkEnd w:id="2761"/>
      <w:r>
        <w:rPr>
          <w:rFonts w:hint="cs"/>
          <w:rtl/>
        </w:rPr>
        <w:t xml:space="preserve">וק הזו איזושהי </w:t>
      </w:r>
      <w:bookmarkStart w:id="2762" w:name="_ETM_Q1_1992652"/>
      <w:bookmarkEnd w:id="2762"/>
      <w:r>
        <w:rPr>
          <w:rFonts w:hint="cs"/>
          <w:rtl/>
        </w:rPr>
        <w:t xml:space="preserve">מסגרת </w:t>
      </w:r>
      <w:bookmarkStart w:id="2763" w:name="_ETM_Q1_1997655"/>
      <w:bookmarkStart w:id="2764" w:name="_ETM_Q1_1997405"/>
      <w:bookmarkStart w:id="2765" w:name="_ETM_Q1_1996405"/>
      <w:bookmarkStart w:id="2766" w:name="_ETM_Q1_1995656"/>
      <w:bookmarkStart w:id="2767" w:name="_ETM_Q1_1994903"/>
      <w:bookmarkStart w:id="2768" w:name="_ETM_Q1_1995404"/>
      <w:bookmarkStart w:id="2769" w:name="_ETM_Q1_1994654"/>
      <w:bookmarkStart w:id="2770" w:name="_ETM_Q1_1994154"/>
      <w:bookmarkStart w:id="2771" w:name="_ETM_Q1_1994155"/>
      <w:bookmarkStart w:id="2772" w:name="_ETM_Q1_1993405"/>
      <w:bookmarkStart w:id="2773" w:name="_ETM_Q1_1993902"/>
      <w:bookmarkStart w:id="2774" w:name="_ETM_Q1_1993404"/>
      <w:bookmarkStart w:id="2775" w:name="_ETM_Q1_1995156"/>
      <w:bookmarkStart w:id="2776" w:name="_ETM_Q1_1997156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r>
        <w:rPr>
          <w:rFonts w:hint="cs"/>
          <w:rtl/>
        </w:rPr>
        <w:t xml:space="preserve">שנוגעת למצב הדברים, שהוועדה המקומית לא </w:t>
      </w:r>
      <w:bookmarkStart w:id="2777" w:name="_ETM_Q1_1998902"/>
      <w:bookmarkEnd w:id="2777"/>
      <w:r>
        <w:rPr>
          <w:rFonts w:hint="cs"/>
          <w:rtl/>
        </w:rPr>
        <w:t>מקבלת</w:t>
      </w:r>
      <w:bookmarkStart w:id="2778" w:name="_ETM_Q1_1999404"/>
      <w:bookmarkEnd w:id="2778"/>
      <w:r>
        <w:rPr>
          <w:rFonts w:hint="cs"/>
          <w:rtl/>
        </w:rPr>
        <w:t xml:space="preserve"> החלט</w:t>
      </w:r>
      <w:bookmarkStart w:id="2779" w:name="_ETM_Q1_1999905"/>
      <w:bookmarkEnd w:id="2779"/>
      <w:r>
        <w:rPr>
          <w:rFonts w:hint="cs"/>
          <w:rtl/>
        </w:rPr>
        <w:t xml:space="preserve">ה </w:t>
      </w:r>
      <w:bookmarkStart w:id="2780" w:name="_ETM_Q1_1999656"/>
      <w:bookmarkEnd w:id="2780"/>
      <w:r>
        <w:rPr>
          <w:rFonts w:hint="cs"/>
          <w:rtl/>
        </w:rPr>
        <w:t>לבקש</w:t>
      </w:r>
      <w:bookmarkStart w:id="2781" w:name="_ETM_Q1_1999156"/>
      <w:bookmarkStart w:id="2782" w:name="_ETM_Q1_2000153"/>
      <w:bookmarkEnd w:id="2781"/>
      <w:bookmarkEnd w:id="2782"/>
      <w:r>
        <w:rPr>
          <w:rFonts w:hint="cs"/>
          <w:rtl/>
        </w:rPr>
        <w:t>ה</w:t>
      </w:r>
      <w:bookmarkStart w:id="2783" w:name="_ETM_Q1_2000155"/>
      <w:bookmarkStart w:id="2784" w:name="_ETM_Q1_1999406"/>
      <w:bookmarkEnd w:id="2783"/>
      <w:bookmarkEnd w:id="2784"/>
      <w:r>
        <w:rPr>
          <w:rFonts w:hint="cs"/>
          <w:rtl/>
        </w:rPr>
        <w:t xml:space="preserve"> להקלה וש</w:t>
      </w:r>
      <w:bookmarkStart w:id="2785" w:name="_ETM_Q1_1999906"/>
      <w:bookmarkEnd w:id="2785"/>
      <w:r>
        <w:rPr>
          <w:rFonts w:hint="cs"/>
          <w:rtl/>
        </w:rPr>
        <w:t>ימוש חור</w:t>
      </w:r>
      <w:bookmarkStart w:id="2786" w:name="_ETM_Q1_2003902"/>
      <w:bookmarkStart w:id="2787" w:name="_ETM_Q1_2002903"/>
      <w:bookmarkStart w:id="2788" w:name="_ETM_Q1_2002404"/>
      <w:bookmarkStart w:id="2789" w:name="_ETM_Q1_2001655"/>
      <w:bookmarkEnd w:id="2786"/>
      <w:bookmarkEnd w:id="2787"/>
      <w:bookmarkEnd w:id="2788"/>
      <w:bookmarkEnd w:id="2789"/>
      <w:r>
        <w:rPr>
          <w:rFonts w:hint="cs"/>
          <w:rtl/>
        </w:rPr>
        <w:t>ג.</w:t>
      </w:r>
      <w:bookmarkStart w:id="2790" w:name="_ETM_Q1_2002156"/>
      <w:bookmarkStart w:id="2791" w:name="_ETM_Q1_2001156"/>
      <w:bookmarkStart w:id="2792" w:name="_ETM_Q1_2000402"/>
      <w:bookmarkStart w:id="2793" w:name="_ETM_Q1_1999651"/>
      <w:bookmarkStart w:id="2794" w:name="_ETM_Q1_2000904"/>
      <w:bookmarkEnd w:id="2790"/>
      <w:bookmarkEnd w:id="2791"/>
      <w:bookmarkEnd w:id="2792"/>
      <w:bookmarkEnd w:id="2793"/>
      <w:bookmarkEnd w:id="2794"/>
      <w:r>
        <w:rPr>
          <w:rFonts w:hint="cs"/>
          <w:rtl/>
        </w:rPr>
        <w:t xml:space="preserve"> </w:t>
      </w:r>
      <w:bookmarkStart w:id="2795" w:name="_ETM_Q1_2000151"/>
      <w:bookmarkEnd w:id="2795"/>
      <w:r>
        <w:rPr>
          <w:rFonts w:hint="cs"/>
          <w:rtl/>
        </w:rPr>
        <w:t xml:space="preserve">- - - במועדים שנקבעו </w:t>
      </w:r>
      <w:bookmarkStart w:id="2796" w:name="_ETM_Q1_2003403"/>
      <w:bookmarkEnd w:id="2796"/>
      <w:r>
        <w:rPr>
          <w:rFonts w:hint="cs"/>
          <w:rtl/>
        </w:rPr>
        <w:t>בחוק עצמו.</w:t>
      </w:r>
      <w:bookmarkStart w:id="2797" w:name="_ETM_Q1_2009405"/>
      <w:bookmarkStart w:id="2798" w:name="_ETM_Q1_2008652"/>
      <w:bookmarkStart w:id="2799" w:name="_ETM_Q1_2008904"/>
      <w:bookmarkEnd w:id="2797"/>
      <w:bookmarkEnd w:id="2798"/>
      <w:bookmarkEnd w:id="2799"/>
      <w:r>
        <w:rPr>
          <w:rFonts w:hint="cs"/>
          <w:rtl/>
        </w:rPr>
        <w:t xml:space="preserve"> בנוגע לבקשות </w:t>
      </w:r>
      <w:bookmarkStart w:id="2800" w:name="_ETM_Q1_2011908"/>
      <w:bookmarkStart w:id="2801" w:name="_ETM_Q1_2011655"/>
      <w:bookmarkEnd w:id="2800"/>
      <w:bookmarkEnd w:id="2801"/>
      <w:r>
        <w:rPr>
          <w:rFonts w:hint="cs"/>
          <w:rtl/>
        </w:rPr>
        <w:t>משמעותיות יותר להיתר. שניתן</w:t>
      </w:r>
      <w:bookmarkStart w:id="2802" w:name="_ETM_Q1_2013655"/>
      <w:bookmarkStart w:id="2803" w:name="_ETM_Q1_2013154"/>
      <w:bookmarkStart w:id="2804" w:name="_ETM_Q1_2012654"/>
      <w:bookmarkEnd w:id="2802"/>
      <w:bookmarkEnd w:id="2803"/>
      <w:bookmarkEnd w:id="2804"/>
      <w:r>
        <w:rPr>
          <w:rFonts w:hint="cs"/>
          <w:rtl/>
        </w:rPr>
        <w:t xml:space="preserve"> לדו</w:t>
      </w:r>
      <w:bookmarkStart w:id="2805" w:name="_ETM_Q1_2011155"/>
      <w:bookmarkEnd w:id="2805"/>
      <w:r>
        <w:rPr>
          <w:rFonts w:hint="cs"/>
          <w:rtl/>
        </w:rPr>
        <w:t xml:space="preserve">ן </w:t>
      </w:r>
      <w:bookmarkStart w:id="2806" w:name="_ETM_Q1_2014155"/>
      <w:bookmarkStart w:id="2807" w:name="_ETM_Q1_2013406"/>
      <w:bookmarkStart w:id="2808" w:name="_ETM_Q1_2012905"/>
      <w:bookmarkStart w:id="2809" w:name="_ETM_Q1_2012655"/>
      <w:bookmarkStart w:id="2810" w:name="_ETM_Q1_2011906"/>
      <w:bookmarkStart w:id="2811" w:name="_ETM_Q1_2012155"/>
      <w:bookmarkEnd w:id="2806"/>
      <w:bookmarkEnd w:id="2807"/>
      <w:bookmarkEnd w:id="2808"/>
      <w:bookmarkEnd w:id="2809"/>
      <w:bookmarkEnd w:id="2810"/>
      <w:bookmarkEnd w:id="2811"/>
      <w:r>
        <w:rPr>
          <w:rFonts w:hint="cs"/>
          <w:rtl/>
        </w:rPr>
        <w:t xml:space="preserve">בהן בוועדת ערער או בוועדה מחוזית. הנושא הזה </w:t>
      </w:r>
      <w:bookmarkStart w:id="2812" w:name="_ETM_Q1_2017904"/>
      <w:bookmarkStart w:id="2813" w:name="_ETM_Q1_2017652"/>
      <w:bookmarkStart w:id="2814" w:name="_ETM_Q1_2017405"/>
      <w:bookmarkStart w:id="2815" w:name="_ETM_Q1_2017654"/>
      <w:bookmarkStart w:id="2816" w:name="_ETM_Q1_2016904"/>
      <w:bookmarkEnd w:id="2812"/>
      <w:bookmarkEnd w:id="2813"/>
      <w:bookmarkEnd w:id="2814"/>
      <w:bookmarkEnd w:id="2815"/>
      <w:bookmarkEnd w:id="2816"/>
      <w:r>
        <w:rPr>
          <w:rFonts w:hint="cs"/>
          <w:rtl/>
        </w:rPr>
        <w:t>מתווסף ל</w:t>
      </w:r>
      <w:bookmarkStart w:id="2817" w:name="_ETM_Q1_2018656"/>
      <w:bookmarkEnd w:id="2817"/>
      <w:r>
        <w:rPr>
          <w:rFonts w:hint="cs"/>
          <w:rtl/>
        </w:rPr>
        <w:t>חוק, ואנחנו נבחן ג</w:t>
      </w:r>
      <w:bookmarkStart w:id="2818" w:name="_ETM_Q1_2020152"/>
      <w:bookmarkEnd w:id="2818"/>
      <w:r>
        <w:rPr>
          <w:rFonts w:hint="cs"/>
          <w:rtl/>
        </w:rPr>
        <w:t>ם את האפשרו</w:t>
      </w:r>
      <w:bookmarkStart w:id="2819" w:name="_ETM_Q1_2022402"/>
      <w:bookmarkStart w:id="2820" w:name="_ETM_Q1_2021655"/>
      <w:bookmarkEnd w:id="2819"/>
      <w:bookmarkEnd w:id="2820"/>
      <w:r>
        <w:rPr>
          <w:rFonts w:hint="cs"/>
          <w:rtl/>
        </w:rPr>
        <w:t xml:space="preserve">ת </w:t>
      </w:r>
      <w:r>
        <w:rPr>
          <w:rtl/>
        </w:rPr>
        <w:t>–</w:t>
      </w:r>
      <w:bookmarkStart w:id="2821" w:name="_ETM_Q1_2021905"/>
      <w:bookmarkStart w:id="2822" w:name="_ETM_Q1_2021405"/>
      <w:bookmarkStart w:id="2823" w:name="_ETM_Q1_2020656"/>
      <w:bookmarkEnd w:id="2821"/>
      <w:bookmarkEnd w:id="2822"/>
      <w:bookmarkEnd w:id="2823"/>
      <w:r>
        <w:rPr>
          <w:rFonts w:hint="cs"/>
          <w:rtl/>
        </w:rPr>
        <w:t xml:space="preserve"> שוב, </w:t>
      </w:r>
      <w:bookmarkStart w:id="2824" w:name="_ETM_Q1_2022154"/>
      <w:bookmarkEnd w:id="2824"/>
      <w:r>
        <w:rPr>
          <w:rFonts w:hint="cs"/>
          <w:rtl/>
        </w:rPr>
        <w:t>בשלב זה</w:t>
      </w:r>
      <w:bookmarkStart w:id="2825" w:name="_ETM_Q1_2022904"/>
      <w:bookmarkEnd w:id="2825"/>
      <w:r>
        <w:rPr>
          <w:rFonts w:hint="cs"/>
          <w:rtl/>
        </w:rPr>
        <w:t xml:space="preserve"> לא </w:t>
      </w:r>
      <w:bookmarkStart w:id="2826" w:name="_ETM_Q1_2022153"/>
      <w:bookmarkEnd w:id="2826"/>
      <w:r>
        <w:rPr>
          <w:rFonts w:hint="cs"/>
          <w:rtl/>
        </w:rPr>
        <w:t>ידוע לנו על רשויו</w:t>
      </w:r>
      <w:bookmarkStart w:id="2827" w:name="_ETM_Q1_2024903"/>
      <w:bookmarkStart w:id="2828" w:name="_ETM_Q1_2024404"/>
      <w:bookmarkStart w:id="2829" w:name="_ETM_Q1_2024655"/>
      <w:bookmarkEnd w:id="2827"/>
      <w:bookmarkEnd w:id="2828"/>
      <w:bookmarkEnd w:id="2829"/>
      <w:r>
        <w:rPr>
          <w:rFonts w:hint="cs"/>
          <w:rtl/>
        </w:rPr>
        <w:t xml:space="preserve">ת </w:t>
      </w:r>
      <w:bookmarkStart w:id="2830" w:name="_ETM_Q1_2023901"/>
      <w:bookmarkEnd w:id="2830"/>
      <w:r>
        <w:rPr>
          <w:rFonts w:hint="cs"/>
          <w:rtl/>
        </w:rPr>
        <w:t>רישוי שלא מת</w:t>
      </w:r>
      <w:bookmarkStart w:id="2831" w:name="_ETM_Q1_2025904"/>
      <w:bookmarkEnd w:id="2831"/>
      <w:r>
        <w:rPr>
          <w:rFonts w:hint="cs"/>
          <w:rtl/>
        </w:rPr>
        <w:t xml:space="preserve">כנסות. </w:t>
      </w:r>
      <w:bookmarkStart w:id="2832" w:name="_ETM_Q1_2026154"/>
      <w:bookmarkStart w:id="2833" w:name="_ETM_Q1_2025405"/>
      <w:bookmarkEnd w:id="2832"/>
      <w:bookmarkEnd w:id="2833"/>
      <w:r>
        <w:rPr>
          <w:rFonts w:hint="cs"/>
          <w:rtl/>
        </w:rPr>
        <w:t>ידו</w:t>
      </w:r>
      <w:bookmarkStart w:id="2834" w:name="_ETM_Q1_2024656"/>
      <w:bookmarkEnd w:id="2834"/>
      <w:r>
        <w:rPr>
          <w:rFonts w:hint="cs"/>
          <w:rtl/>
        </w:rPr>
        <w:t xml:space="preserve">ע לנו שיש מעט </w:t>
      </w:r>
      <w:bookmarkStart w:id="2835" w:name="_ETM_Q1_2027401"/>
      <w:bookmarkStart w:id="2836" w:name="_ETM_Q1_2026652"/>
      <w:bookmarkEnd w:id="2835"/>
      <w:bookmarkEnd w:id="2836"/>
      <w:r>
        <w:rPr>
          <w:rFonts w:hint="cs"/>
          <w:rtl/>
        </w:rPr>
        <w:t xml:space="preserve">ועדות מקומיות שלא מתכנסות, לא </w:t>
      </w:r>
      <w:bookmarkStart w:id="2837" w:name="_ETM_Q1_2029905"/>
      <w:bookmarkEnd w:id="2837"/>
      <w:r>
        <w:rPr>
          <w:rFonts w:hint="cs"/>
          <w:rtl/>
        </w:rPr>
        <w:t>הגיעו</w:t>
      </w:r>
      <w:bookmarkStart w:id="2838" w:name="_ETM_Q1_2030155"/>
      <w:bookmarkStart w:id="2839" w:name="_ETM_Q1_2029405"/>
      <w:bookmarkStart w:id="2840" w:name="_ETM_Q1_2028654"/>
      <w:bookmarkEnd w:id="2838"/>
      <w:bookmarkEnd w:id="2839"/>
      <w:bookmarkEnd w:id="2840"/>
      <w:r>
        <w:rPr>
          <w:rFonts w:hint="cs"/>
          <w:rtl/>
        </w:rPr>
        <w:t xml:space="preserve"> לידיעתנו שרשות רישוי לא מתכנסת. </w:t>
      </w:r>
      <w:bookmarkStart w:id="2841" w:name="_ETM_Q1_2034401"/>
      <w:bookmarkEnd w:id="2841"/>
      <w:r>
        <w:rPr>
          <w:rFonts w:hint="cs"/>
          <w:rtl/>
        </w:rPr>
        <w:t xml:space="preserve">זאת אומרת, היתר תואם תוכנית </w:t>
      </w:r>
      <w:bookmarkStart w:id="2842" w:name="_ETM_Q1_2036655"/>
      <w:bookmarkStart w:id="2843" w:name="_ETM_Q1_2035906"/>
      <w:bookmarkStart w:id="2844" w:name="_ETM_Q1_2035402"/>
      <w:bookmarkStart w:id="2845" w:name="_ETM_Q1_2034904"/>
      <w:bookmarkStart w:id="2846" w:name="_ETM_Q1_2033904"/>
      <w:bookmarkEnd w:id="2842"/>
      <w:bookmarkEnd w:id="2843"/>
      <w:bookmarkEnd w:id="2844"/>
      <w:bookmarkEnd w:id="2845"/>
      <w:bookmarkEnd w:id="2846"/>
      <w:r>
        <w:rPr>
          <w:rFonts w:hint="cs"/>
          <w:rtl/>
        </w:rPr>
        <w:t>או היתר שינו</w:t>
      </w:r>
      <w:r w:rsidR="005560A4">
        <w:rPr>
          <w:rFonts w:hint="cs"/>
          <w:rtl/>
        </w:rPr>
        <w:t>י</w:t>
      </w:r>
      <w:r>
        <w:rPr>
          <w:rFonts w:hint="cs"/>
          <w:rtl/>
        </w:rPr>
        <w:t xml:space="preserve">ים. לא שמענו שיש </w:t>
      </w:r>
      <w:r>
        <w:rPr>
          <w:rFonts w:hint="cs"/>
          <w:rtl/>
        </w:rPr>
        <w:lastRenderedPageBreak/>
        <w:t xml:space="preserve">בעיה </w:t>
      </w:r>
      <w:bookmarkStart w:id="2847" w:name="_ETM_Q1_2039903"/>
      <w:bookmarkStart w:id="2848" w:name="_ETM_Q1_2039653"/>
      <w:bookmarkEnd w:id="2847"/>
      <w:bookmarkEnd w:id="2848"/>
      <w:r>
        <w:rPr>
          <w:rFonts w:hint="cs"/>
          <w:rtl/>
        </w:rPr>
        <w:t>ברשויות</w:t>
      </w:r>
      <w:bookmarkStart w:id="2849" w:name="_ETM_Q1_2039904"/>
      <w:bookmarkEnd w:id="2849"/>
      <w:r>
        <w:rPr>
          <w:rFonts w:hint="cs"/>
          <w:rtl/>
        </w:rPr>
        <w:t xml:space="preserve"> הרישוי.</w:t>
      </w:r>
      <w:bookmarkStart w:id="2850" w:name="_ETM_Q1_2039655"/>
      <w:bookmarkStart w:id="2851" w:name="_ETM_Q1_2040154"/>
      <w:bookmarkEnd w:id="2850"/>
      <w:bookmarkEnd w:id="2851"/>
      <w:r w:rsidR="00F0610C">
        <w:rPr>
          <w:rFonts w:hint="cs"/>
          <w:rtl/>
        </w:rPr>
        <w:t xml:space="preserve"> מוכרת לנו הבעיה </w:t>
      </w:r>
      <w:bookmarkStart w:id="2852" w:name="_ETM_Q1_2041405"/>
      <w:bookmarkEnd w:id="2852"/>
      <w:r w:rsidR="00F0610C">
        <w:rPr>
          <w:rFonts w:hint="cs"/>
          <w:rtl/>
        </w:rPr>
        <w:t>בוועד</w:t>
      </w:r>
      <w:bookmarkStart w:id="2853" w:name="_ETM_Q1_2040655"/>
      <w:bookmarkEnd w:id="2853"/>
      <w:r w:rsidR="00F0610C">
        <w:rPr>
          <w:rFonts w:hint="cs"/>
          <w:rtl/>
        </w:rPr>
        <w:t>ות מקומיות, גם א</w:t>
      </w:r>
      <w:bookmarkStart w:id="2854" w:name="_ETM_Q1_2043153"/>
      <w:bookmarkEnd w:id="2854"/>
      <w:r w:rsidR="00F0610C">
        <w:rPr>
          <w:rFonts w:hint="cs"/>
          <w:rtl/>
        </w:rPr>
        <w:t xml:space="preserve">חרי </w:t>
      </w:r>
      <w:bookmarkStart w:id="2855" w:name="_ETM_Q1_2043152"/>
      <w:bookmarkEnd w:id="2855"/>
      <w:r w:rsidR="00F0610C">
        <w:rPr>
          <w:rFonts w:hint="cs"/>
          <w:rtl/>
        </w:rPr>
        <w:t>ה</w:t>
      </w:r>
      <w:bookmarkStart w:id="2856" w:name="_ETM_Q1_2042152"/>
      <w:bookmarkEnd w:id="2856"/>
      <w:r w:rsidR="00F0610C">
        <w:rPr>
          <w:rFonts w:hint="cs"/>
          <w:rtl/>
        </w:rPr>
        <w:t>הנחיה</w:t>
      </w:r>
      <w:bookmarkStart w:id="2857" w:name="_ETM_Q1_2043653"/>
      <w:bookmarkEnd w:id="2857"/>
      <w:r w:rsidR="00F0610C">
        <w:rPr>
          <w:rFonts w:hint="cs"/>
          <w:rtl/>
        </w:rPr>
        <w:t xml:space="preserve"> </w:t>
      </w:r>
      <w:bookmarkStart w:id="2858" w:name="_ETM_Q1_2042903"/>
      <w:bookmarkEnd w:id="2858"/>
      <w:proofErr w:type="spellStart"/>
      <w:r w:rsidR="00F0610C">
        <w:rPr>
          <w:rFonts w:hint="cs"/>
          <w:rtl/>
        </w:rPr>
        <w:t>שתדמור</w:t>
      </w:r>
      <w:proofErr w:type="spellEnd"/>
      <w:r w:rsidR="00F0610C">
        <w:rPr>
          <w:rFonts w:hint="cs"/>
          <w:rtl/>
        </w:rPr>
        <w:t xml:space="preserve"> הוציאה. </w:t>
      </w:r>
      <w:bookmarkStart w:id="2859" w:name="_ETM_Q1_2044653"/>
      <w:bookmarkStart w:id="2860" w:name="_ETM_Q1_2043903"/>
      <w:bookmarkStart w:id="2861" w:name="_ETM_Q1_2043155"/>
      <w:bookmarkStart w:id="2862" w:name="_ETM_Q1_2042406"/>
      <w:bookmarkEnd w:id="2859"/>
      <w:bookmarkEnd w:id="2860"/>
      <w:bookmarkEnd w:id="2861"/>
      <w:bookmarkEnd w:id="2862"/>
      <w:r w:rsidR="00F0610C">
        <w:rPr>
          <w:rFonts w:hint="cs"/>
          <w:rtl/>
        </w:rPr>
        <w:t xml:space="preserve">זה מוכר לנו בחלק </w:t>
      </w:r>
      <w:bookmarkStart w:id="2863" w:name="_ETM_Q1_2046153"/>
      <w:bookmarkEnd w:id="2863"/>
      <w:r w:rsidR="00F0610C">
        <w:rPr>
          <w:rFonts w:hint="cs"/>
          <w:rtl/>
        </w:rPr>
        <w:t>ק</w:t>
      </w:r>
      <w:bookmarkStart w:id="2864" w:name="_ETM_Q1_2046405"/>
      <w:bookmarkStart w:id="2865" w:name="_ETM_Q1_2045653"/>
      <w:bookmarkEnd w:id="2864"/>
      <w:bookmarkEnd w:id="2865"/>
      <w:r w:rsidR="00F0610C">
        <w:rPr>
          <w:rFonts w:hint="cs"/>
          <w:rtl/>
        </w:rPr>
        <w:t>טן מ</w:t>
      </w:r>
      <w:bookmarkStart w:id="2866" w:name="_ETM_Q1_2044906"/>
      <w:bookmarkEnd w:id="2866"/>
      <w:r w:rsidR="00F0610C">
        <w:rPr>
          <w:rFonts w:hint="cs"/>
          <w:rtl/>
        </w:rPr>
        <w:t>הוועדות המקומיות.</w:t>
      </w:r>
      <w:bookmarkStart w:id="2867" w:name="_ETM_Q1_2049658"/>
      <w:bookmarkStart w:id="2868" w:name="_ETM_Q1_2046404"/>
      <w:bookmarkStart w:id="2869" w:name="_ETM_Q1_2045659"/>
      <w:bookmarkStart w:id="2870" w:name="_ETM_Q1_2044904"/>
      <w:bookmarkEnd w:id="2867"/>
      <w:bookmarkEnd w:id="2868"/>
      <w:bookmarkEnd w:id="2869"/>
      <w:bookmarkEnd w:id="2870"/>
    </w:p>
    <w:p w14:paraId="34F01921" w14:textId="77777777" w:rsidR="00ED3061" w:rsidRDefault="00ED3061" w:rsidP="00283192">
      <w:pPr>
        <w:rPr>
          <w:rtl/>
        </w:rPr>
      </w:pPr>
      <w:bookmarkStart w:id="2871" w:name="_ETM_Q1_2047156"/>
      <w:bookmarkStart w:id="2872" w:name="_ETM_Q1_2047652"/>
      <w:bookmarkStart w:id="2873" w:name="_ETM_Q1_2048653"/>
      <w:bookmarkEnd w:id="2871"/>
      <w:bookmarkEnd w:id="2872"/>
      <w:bookmarkEnd w:id="2873"/>
    </w:p>
    <w:p w14:paraId="7A8B785E" w14:textId="27168E2D" w:rsidR="00ED3061" w:rsidRPr="00ED3061" w:rsidRDefault="00ED3061" w:rsidP="001D4CF4">
      <w:pPr>
        <w:ind w:firstLine="0"/>
        <w:rPr>
          <w:u w:val="single"/>
          <w:rtl/>
        </w:rPr>
      </w:pPr>
      <w:bookmarkStart w:id="2874" w:name="ET_yor_5069_26"/>
      <w:r w:rsidRPr="00ED3061">
        <w:rPr>
          <w:rStyle w:val="TagStyle"/>
          <w:u w:val="single"/>
          <w:rtl/>
        </w:rPr>
        <w:t xml:space="preserve"> &lt;&lt; יור &gt;&gt; </w:t>
      </w:r>
      <w:r w:rsidRPr="00ED3061">
        <w:rPr>
          <w:u w:val="single"/>
          <w:rtl/>
        </w:rPr>
        <w:t>היו"ר יעקב אשר:</w:t>
      </w:r>
      <w:r w:rsidRPr="00ED3061">
        <w:rPr>
          <w:rStyle w:val="TagStyle"/>
          <w:u w:val="single"/>
          <w:rtl/>
        </w:rPr>
        <w:t xml:space="preserve"> &lt;&lt; יור &gt;&gt;</w:t>
      </w:r>
      <w:r w:rsidRPr="00ED3061">
        <w:rPr>
          <w:u w:val="single"/>
          <w:rtl/>
        </w:rPr>
        <w:t xml:space="preserve">   </w:t>
      </w:r>
      <w:bookmarkEnd w:id="2874"/>
    </w:p>
    <w:p w14:paraId="2E90F86A" w14:textId="77777777" w:rsidR="00ED3061" w:rsidRPr="00ED3061" w:rsidRDefault="00ED3061" w:rsidP="00283192">
      <w:pPr>
        <w:rPr>
          <w:u w:val="single"/>
          <w:rtl/>
        </w:rPr>
      </w:pPr>
    </w:p>
    <w:p w14:paraId="5C4E9B1F" w14:textId="37D4D17A" w:rsidR="00ED3061" w:rsidRDefault="00ED3061" w:rsidP="00ED3061">
      <w:pPr>
        <w:rPr>
          <w:rtl/>
        </w:rPr>
      </w:pPr>
      <w:bookmarkStart w:id="2875" w:name="_ETM_Q1_2046155"/>
      <w:bookmarkEnd w:id="2875"/>
      <w:r>
        <w:rPr>
          <w:rFonts w:hint="cs"/>
          <w:rtl/>
        </w:rPr>
        <w:t>למרות שהמכתב שהוציאה תדמור במנהל הת</w:t>
      </w:r>
      <w:bookmarkStart w:id="2876" w:name="_ETM_Q1_2050154"/>
      <w:bookmarkEnd w:id="2876"/>
      <w:r>
        <w:rPr>
          <w:rFonts w:hint="cs"/>
          <w:rtl/>
        </w:rPr>
        <w:t xml:space="preserve">כנון </w:t>
      </w:r>
      <w:bookmarkStart w:id="2877" w:name="_ETM_Q1_2050152"/>
      <w:bookmarkEnd w:id="2877"/>
      <w:r>
        <w:rPr>
          <w:rFonts w:hint="cs"/>
          <w:rtl/>
        </w:rPr>
        <w:t>לא רק מתייחס להכו</w:t>
      </w:r>
      <w:bookmarkStart w:id="2878" w:name="_ETM_Q1_2051904"/>
      <w:bookmarkEnd w:id="2878"/>
      <w:r>
        <w:rPr>
          <w:rFonts w:hint="cs"/>
          <w:rtl/>
        </w:rPr>
        <w:t xml:space="preserve">ל, </w:t>
      </w:r>
      <w:bookmarkStart w:id="2879" w:name="_ETM_Q1_2052155"/>
      <w:bookmarkEnd w:id="2879"/>
      <w:r>
        <w:rPr>
          <w:rFonts w:hint="cs"/>
          <w:rtl/>
        </w:rPr>
        <w:t xml:space="preserve">זה גם עשה פעולה. אני חושב שקיבלו פידבק לעניין הזה, </w:t>
      </w:r>
      <w:bookmarkStart w:id="2880" w:name="_ETM_Q1_2056652"/>
      <w:bookmarkEnd w:id="2880"/>
      <w:r>
        <w:rPr>
          <w:rFonts w:hint="cs"/>
          <w:rtl/>
        </w:rPr>
        <w:t>אבל עדיין - - -</w:t>
      </w:r>
      <w:bookmarkStart w:id="2881" w:name="_ETM_Q1_2058918"/>
      <w:bookmarkEnd w:id="2881"/>
      <w:r>
        <w:rPr>
          <w:rFonts w:hint="cs"/>
          <w:rtl/>
        </w:rPr>
        <w:t>.</w:t>
      </w:r>
      <w:bookmarkStart w:id="2882" w:name="_ETM_Q1_2058403"/>
      <w:bookmarkStart w:id="2883" w:name="_ETM_Q1_2057403"/>
      <w:bookmarkEnd w:id="2882"/>
      <w:bookmarkEnd w:id="2883"/>
      <w:r>
        <w:rPr>
          <w:rFonts w:hint="cs"/>
          <w:rtl/>
        </w:rPr>
        <w:t xml:space="preserve"> </w:t>
      </w:r>
      <w:bookmarkStart w:id="2884" w:name="_ETM_Q1_2058159"/>
      <w:bookmarkEnd w:id="2884"/>
    </w:p>
    <w:p w14:paraId="3050B725" w14:textId="77777777" w:rsidR="00ED3061" w:rsidRDefault="00ED3061" w:rsidP="00ED3061">
      <w:pPr>
        <w:rPr>
          <w:rtl/>
        </w:rPr>
      </w:pPr>
    </w:p>
    <w:p w14:paraId="746F509F" w14:textId="7748C2DC" w:rsidR="00ED3061" w:rsidRPr="00ED3061" w:rsidRDefault="00ED3061" w:rsidP="001D4CF4">
      <w:pPr>
        <w:ind w:firstLine="0"/>
        <w:rPr>
          <w:u w:val="single"/>
          <w:rtl/>
        </w:rPr>
      </w:pPr>
      <w:bookmarkStart w:id="2885" w:name="ET_speaker_עוד_בנימין_ארביב_27"/>
      <w:r w:rsidRPr="00ED3061">
        <w:rPr>
          <w:rStyle w:val="TagStyle"/>
          <w:u w:val="single"/>
          <w:rtl/>
        </w:rPr>
        <w:t xml:space="preserve"> &lt;&lt; דובר &gt;&gt; </w:t>
      </w:r>
      <w:r w:rsidRPr="00ED3061">
        <w:rPr>
          <w:u w:val="single"/>
          <w:rtl/>
        </w:rPr>
        <w:t>עו"ד בנימין ארביב:</w:t>
      </w:r>
      <w:r w:rsidRPr="00ED3061">
        <w:rPr>
          <w:rStyle w:val="TagStyle"/>
          <w:u w:val="single"/>
          <w:rtl/>
        </w:rPr>
        <w:t xml:space="preserve"> &lt;&lt; דובר &gt;&gt;</w:t>
      </w:r>
      <w:r w:rsidRPr="00ED3061">
        <w:rPr>
          <w:u w:val="single"/>
          <w:rtl/>
        </w:rPr>
        <w:t xml:space="preserve">   </w:t>
      </w:r>
      <w:bookmarkEnd w:id="2885"/>
    </w:p>
    <w:p w14:paraId="3512F23E" w14:textId="77777777" w:rsidR="00ED3061" w:rsidRDefault="00ED3061" w:rsidP="00ED3061">
      <w:pPr>
        <w:rPr>
          <w:rtl/>
        </w:rPr>
      </w:pPr>
    </w:p>
    <w:p w14:paraId="790F6CFD" w14:textId="77D445CC" w:rsidR="00ED3061" w:rsidRDefault="00ED3061" w:rsidP="00ED3061">
      <w:pPr>
        <w:rPr>
          <w:rtl/>
        </w:rPr>
      </w:pPr>
      <w:r>
        <w:rPr>
          <w:rFonts w:hint="cs"/>
          <w:rtl/>
        </w:rPr>
        <w:t xml:space="preserve">אבל עדיין, בגלל המעט - </w:t>
      </w:r>
      <w:bookmarkStart w:id="2886" w:name="_ETM_Q1_2061655"/>
      <w:bookmarkEnd w:id="2886"/>
      <w:r>
        <w:rPr>
          <w:rFonts w:hint="cs"/>
          <w:rtl/>
        </w:rPr>
        <w:t xml:space="preserve">- </w:t>
      </w:r>
      <w:bookmarkStart w:id="2887" w:name="_ETM_Q1_2061156"/>
      <w:bookmarkEnd w:id="2887"/>
      <w:r>
        <w:rPr>
          <w:rFonts w:hint="cs"/>
          <w:rtl/>
        </w:rPr>
        <w:t>-.</w:t>
      </w:r>
      <w:bookmarkStart w:id="2888" w:name="_ETM_Q1_2061651"/>
      <w:bookmarkEnd w:id="2888"/>
    </w:p>
    <w:p w14:paraId="2AD043C4" w14:textId="77777777" w:rsidR="00ED3061" w:rsidRDefault="00ED3061" w:rsidP="00ED3061">
      <w:pPr>
        <w:rPr>
          <w:rtl/>
        </w:rPr>
      </w:pPr>
    </w:p>
    <w:p w14:paraId="358AEFF8" w14:textId="3B9B886A" w:rsidR="00ED3061" w:rsidRPr="00ED3061" w:rsidRDefault="00ED3061" w:rsidP="001D4CF4">
      <w:pPr>
        <w:ind w:firstLine="0"/>
        <w:rPr>
          <w:u w:val="single"/>
          <w:rtl/>
        </w:rPr>
      </w:pPr>
      <w:bookmarkStart w:id="2889" w:name="ET_speaker_ניצן_פלדמן_28"/>
      <w:r w:rsidRPr="00ED3061">
        <w:rPr>
          <w:rStyle w:val="TagStyle"/>
          <w:u w:val="single"/>
          <w:rtl/>
        </w:rPr>
        <w:t xml:space="preserve"> &lt;&lt; דובר &gt;&gt; </w:t>
      </w:r>
      <w:r w:rsidRPr="00ED3061">
        <w:rPr>
          <w:u w:val="single"/>
          <w:rtl/>
        </w:rPr>
        <w:t>ניצן פלדמן:</w:t>
      </w:r>
      <w:r w:rsidRPr="00ED3061">
        <w:rPr>
          <w:rStyle w:val="TagStyle"/>
          <w:u w:val="single"/>
          <w:rtl/>
        </w:rPr>
        <w:t xml:space="preserve"> &lt;&lt; דובר &gt;&gt;</w:t>
      </w:r>
      <w:r w:rsidRPr="00ED3061">
        <w:rPr>
          <w:u w:val="single"/>
          <w:rtl/>
        </w:rPr>
        <w:t xml:space="preserve">   </w:t>
      </w:r>
      <w:bookmarkEnd w:id="2889"/>
    </w:p>
    <w:p w14:paraId="576D33F3" w14:textId="77777777" w:rsidR="00ED3061" w:rsidRDefault="00ED3061" w:rsidP="00ED3061">
      <w:pPr>
        <w:rPr>
          <w:rtl/>
        </w:rPr>
      </w:pPr>
    </w:p>
    <w:p w14:paraId="0983836D" w14:textId="2EDDDB84" w:rsidR="00ED3061" w:rsidRDefault="00ED3061" w:rsidP="00ED3061">
      <w:pPr>
        <w:rPr>
          <w:rtl/>
        </w:rPr>
      </w:pPr>
      <w:r>
        <w:rPr>
          <w:rFonts w:hint="cs"/>
          <w:rtl/>
        </w:rPr>
        <w:t xml:space="preserve">כל העבודה היא צולעת מכורח </w:t>
      </w:r>
      <w:bookmarkStart w:id="2890" w:name="_ETM_Q1_2063152"/>
      <w:bookmarkEnd w:id="2890"/>
      <w:r>
        <w:rPr>
          <w:rFonts w:hint="cs"/>
          <w:rtl/>
        </w:rPr>
        <w:t xml:space="preserve">הנסיבות שאנחנו נמצאים </w:t>
      </w:r>
      <w:bookmarkStart w:id="2891" w:name="_ETM_Q1_2065155"/>
      <w:bookmarkEnd w:id="2891"/>
      <w:r>
        <w:rPr>
          <w:rFonts w:hint="cs"/>
          <w:rtl/>
        </w:rPr>
        <w:t xml:space="preserve">בהן. </w:t>
      </w:r>
      <w:bookmarkStart w:id="2892" w:name="_ETM_Q1_2069406"/>
      <w:bookmarkStart w:id="2893" w:name="_ETM_Q1_2068651"/>
      <w:bookmarkEnd w:id="2892"/>
      <w:bookmarkEnd w:id="2893"/>
    </w:p>
    <w:p w14:paraId="0CF4EC7A" w14:textId="77777777" w:rsidR="00ED3061" w:rsidRDefault="00ED3061" w:rsidP="00ED3061">
      <w:pPr>
        <w:rPr>
          <w:rStyle w:val="TagStyle"/>
          <w:vanish w:val="0"/>
          <w:rtl/>
        </w:rPr>
      </w:pPr>
      <w:bookmarkStart w:id="2894" w:name="ET_speaker_שלום_זינגר_29"/>
    </w:p>
    <w:p w14:paraId="45C3BBD9" w14:textId="34E9EB4E" w:rsidR="00ED3061" w:rsidRPr="00ED3061" w:rsidRDefault="00ED3061" w:rsidP="001D4CF4">
      <w:pPr>
        <w:ind w:firstLine="0"/>
        <w:rPr>
          <w:u w:val="single"/>
          <w:rtl/>
        </w:rPr>
      </w:pPr>
      <w:r w:rsidRPr="00ED3061">
        <w:rPr>
          <w:rStyle w:val="TagStyle"/>
          <w:u w:val="single"/>
          <w:rtl/>
        </w:rPr>
        <w:t xml:space="preserve"> &lt;&lt; דובר &gt;&gt; </w:t>
      </w:r>
      <w:r w:rsidRPr="00ED3061">
        <w:rPr>
          <w:u w:val="single"/>
          <w:rtl/>
        </w:rPr>
        <w:t>שלום זינגר:</w:t>
      </w:r>
      <w:r w:rsidRPr="00ED3061">
        <w:rPr>
          <w:rStyle w:val="TagStyle"/>
          <w:u w:val="single"/>
          <w:rtl/>
        </w:rPr>
        <w:t xml:space="preserve"> &lt;&lt; דובר &gt;&gt;</w:t>
      </w:r>
      <w:r w:rsidRPr="00ED3061">
        <w:rPr>
          <w:u w:val="single"/>
          <w:rtl/>
        </w:rPr>
        <w:t xml:space="preserve">   </w:t>
      </w:r>
      <w:bookmarkEnd w:id="2894"/>
    </w:p>
    <w:p w14:paraId="00C04EC7" w14:textId="77777777" w:rsidR="00ED3061" w:rsidRDefault="00ED3061" w:rsidP="00ED3061">
      <w:pPr>
        <w:rPr>
          <w:rtl/>
        </w:rPr>
      </w:pPr>
    </w:p>
    <w:p w14:paraId="7856EC54" w14:textId="0BD80F97" w:rsidR="00ED3061" w:rsidRDefault="00ED3061" w:rsidP="00ED3061">
      <w:pPr>
        <w:rPr>
          <w:rtl/>
        </w:rPr>
      </w:pPr>
      <w:bookmarkStart w:id="2895" w:name="_ETM_Q1_2077906"/>
      <w:bookmarkStart w:id="2896" w:name="_ETM_Q1_2078652"/>
      <w:bookmarkStart w:id="2897" w:name="_ETM_Q1_2075653"/>
      <w:bookmarkStart w:id="2898" w:name="_ETM_Q1_2074903"/>
      <w:bookmarkStart w:id="2899" w:name="_ETM_Q1_2073903"/>
      <w:bookmarkStart w:id="2900" w:name="_ETM_Q1_2072903"/>
      <w:bookmarkEnd w:id="2895"/>
      <w:bookmarkEnd w:id="2896"/>
      <w:bookmarkEnd w:id="2897"/>
      <w:bookmarkEnd w:id="2898"/>
      <w:bookmarkEnd w:id="2899"/>
      <w:bookmarkEnd w:id="2900"/>
      <w:r>
        <w:rPr>
          <w:rFonts w:hint="cs"/>
          <w:rtl/>
        </w:rPr>
        <w:t>ש</w:t>
      </w:r>
      <w:bookmarkStart w:id="2901" w:name="_ETM_Q1_2072654"/>
      <w:bookmarkStart w:id="2902" w:name="_ETM_Q1_2071905"/>
      <w:bookmarkStart w:id="2903" w:name="_ETM_Q1_2070905"/>
      <w:bookmarkStart w:id="2904" w:name="_ETM_Q1_2069905"/>
      <w:bookmarkStart w:id="2905" w:name="_ETM_Q1_2069652"/>
      <w:bookmarkEnd w:id="2901"/>
      <w:bookmarkEnd w:id="2902"/>
      <w:bookmarkEnd w:id="2903"/>
      <w:bookmarkEnd w:id="2904"/>
      <w:bookmarkEnd w:id="2905"/>
      <w:r>
        <w:rPr>
          <w:rFonts w:hint="cs"/>
          <w:rtl/>
        </w:rPr>
        <w:t xml:space="preserve">לום זינגר, שלטון מקומי. </w:t>
      </w:r>
      <w:bookmarkStart w:id="2906" w:name="_ETM_Q1_2073154"/>
      <w:bookmarkStart w:id="2907" w:name="_ETM_Q1_2072403"/>
      <w:bookmarkStart w:id="2908" w:name="_ETM_Q1_2071654"/>
      <w:bookmarkStart w:id="2909" w:name="_ETM_Q1_2070654"/>
      <w:bookmarkEnd w:id="2906"/>
      <w:bookmarkEnd w:id="2907"/>
      <w:bookmarkEnd w:id="2908"/>
      <w:bookmarkEnd w:id="2909"/>
      <w:r>
        <w:rPr>
          <w:rFonts w:hint="cs"/>
          <w:rtl/>
        </w:rPr>
        <w:t>התק</w:t>
      </w:r>
      <w:bookmarkStart w:id="2910" w:name="_ETM_Q1_2072655"/>
      <w:bookmarkStart w:id="2911" w:name="_ETM_Q1_2071906"/>
      <w:bookmarkEnd w:id="2910"/>
      <w:bookmarkEnd w:id="2911"/>
      <w:r>
        <w:rPr>
          <w:rFonts w:hint="cs"/>
          <w:rtl/>
        </w:rPr>
        <w:t xml:space="preserve">לה התחילה במשרד </w:t>
      </w:r>
      <w:bookmarkStart w:id="2912" w:name="_ETM_Q1_2073655"/>
      <w:bookmarkEnd w:id="2912"/>
      <w:r>
        <w:rPr>
          <w:rFonts w:hint="cs"/>
          <w:rtl/>
        </w:rPr>
        <w:t xml:space="preserve">הפנים, בהנחיות של חברינו יהודה זמרת, שהיה </w:t>
      </w:r>
      <w:bookmarkStart w:id="2913" w:name="_ETM_Q1_2078903"/>
      <w:bookmarkStart w:id="2914" w:name="_ETM_Q1_2078405"/>
      <w:bookmarkStart w:id="2915" w:name="_ETM_Q1_2077905"/>
      <w:bookmarkEnd w:id="2913"/>
      <w:bookmarkEnd w:id="2914"/>
      <w:bookmarkEnd w:id="2915"/>
      <w:r>
        <w:rPr>
          <w:rFonts w:hint="cs"/>
          <w:rtl/>
        </w:rPr>
        <w:t xml:space="preserve">מאוד - - </w:t>
      </w:r>
      <w:bookmarkStart w:id="2916" w:name="_ETM_Q1_2079402"/>
      <w:bookmarkEnd w:id="2916"/>
      <w:r>
        <w:rPr>
          <w:rFonts w:hint="cs"/>
          <w:rtl/>
        </w:rPr>
        <w:t>-,</w:t>
      </w:r>
      <w:bookmarkStart w:id="2917" w:name="_ETM_Q1_2079905"/>
      <w:bookmarkEnd w:id="2917"/>
      <w:r>
        <w:rPr>
          <w:rFonts w:hint="cs"/>
          <w:rtl/>
        </w:rPr>
        <w:t xml:space="preserve"> הובהר ונדמה </w:t>
      </w:r>
      <w:bookmarkStart w:id="2918" w:name="_ETM_Q1_2081403"/>
      <w:bookmarkEnd w:id="2918"/>
      <w:r>
        <w:rPr>
          <w:rFonts w:hint="cs"/>
          <w:rtl/>
        </w:rPr>
        <w:t>לי שרובם</w:t>
      </w:r>
      <w:bookmarkStart w:id="2919" w:name="_ETM_Q1_2082652"/>
      <w:bookmarkStart w:id="2920" w:name="_ETM_Q1_2082154"/>
      <w:bookmarkStart w:id="2921" w:name="_ETM_Q1_2081655"/>
      <w:bookmarkEnd w:id="2919"/>
      <w:bookmarkEnd w:id="2920"/>
      <w:bookmarkEnd w:id="2921"/>
      <w:r>
        <w:rPr>
          <w:rFonts w:hint="cs"/>
          <w:rtl/>
        </w:rPr>
        <w:t xml:space="preserve"> מתיישרים </w:t>
      </w:r>
      <w:bookmarkStart w:id="2922" w:name="_ETM_Q1_2083155"/>
      <w:bookmarkStart w:id="2923" w:name="_ETM_Q1_2082904"/>
      <w:bookmarkStart w:id="2924" w:name="_ETM_Q1_2082404"/>
      <w:bookmarkStart w:id="2925" w:name="_ETM_Q1_2081404"/>
      <w:bookmarkEnd w:id="2922"/>
      <w:bookmarkEnd w:id="2923"/>
      <w:bookmarkEnd w:id="2924"/>
      <w:bookmarkEnd w:id="2925"/>
      <w:r>
        <w:rPr>
          <w:rFonts w:hint="cs"/>
          <w:rtl/>
        </w:rPr>
        <w:t>היו</w:t>
      </w:r>
      <w:bookmarkStart w:id="2926" w:name="_ETM_Q1_2081905"/>
      <w:bookmarkEnd w:id="2926"/>
      <w:r>
        <w:rPr>
          <w:rFonts w:hint="cs"/>
          <w:rtl/>
        </w:rPr>
        <w:t xml:space="preserve">ם לפי - - - שבמידה רבה חיכו לה. בואו </w:t>
      </w:r>
      <w:bookmarkStart w:id="2927" w:name="_ETM_Q1_2088156"/>
      <w:bookmarkEnd w:id="2927"/>
      <w:r>
        <w:rPr>
          <w:rFonts w:hint="cs"/>
          <w:rtl/>
        </w:rPr>
        <w:t>נשים את הדברים בפרופ</w:t>
      </w:r>
      <w:bookmarkStart w:id="2928" w:name="_ETM_Q1_2091904"/>
      <w:bookmarkStart w:id="2929" w:name="_ETM_Q1_2091656"/>
      <w:bookmarkStart w:id="2930" w:name="_ETM_Q1_2091151"/>
      <w:bookmarkEnd w:id="2928"/>
      <w:bookmarkEnd w:id="2929"/>
      <w:bookmarkEnd w:id="2930"/>
      <w:r>
        <w:rPr>
          <w:rFonts w:hint="cs"/>
          <w:rtl/>
        </w:rPr>
        <w:t>ורצ</w:t>
      </w:r>
      <w:r w:rsidR="005560A4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  <w:bookmarkStart w:id="2931" w:name="_ETM_Q1_2092655"/>
      <w:bookmarkEnd w:id="2931"/>
      <w:r>
        <w:rPr>
          <w:rFonts w:hint="cs"/>
          <w:rtl/>
        </w:rPr>
        <w:t xml:space="preserve">מה שקרה הוא שהיו הנחיות </w:t>
      </w:r>
      <w:bookmarkStart w:id="2932" w:name="_ETM_Q1_2093403"/>
      <w:bookmarkStart w:id="2933" w:name="_ETM_Q1_2093152"/>
      <w:bookmarkEnd w:id="2932"/>
      <w:bookmarkEnd w:id="2933"/>
      <w:r>
        <w:rPr>
          <w:rFonts w:hint="cs"/>
          <w:rtl/>
        </w:rPr>
        <w:t xml:space="preserve">מה </w:t>
      </w:r>
      <w:bookmarkStart w:id="2934" w:name="_ETM_Q1_2092903"/>
      <w:bookmarkEnd w:id="2934"/>
      <w:r>
        <w:rPr>
          <w:rFonts w:hint="cs"/>
          <w:rtl/>
        </w:rPr>
        <w:t xml:space="preserve">מותר ומה אסור. </w:t>
      </w:r>
      <w:bookmarkStart w:id="2935" w:name="_ETM_Q1_2094655"/>
      <w:bookmarkEnd w:id="2935"/>
    </w:p>
    <w:p w14:paraId="65863B5A" w14:textId="77777777" w:rsidR="00ED3061" w:rsidRDefault="00ED3061" w:rsidP="00ED3061">
      <w:pPr>
        <w:rPr>
          <w:rStyle w:val="TagStyle"/>
          <w:vanish w:val="0"/>
          <w:rtl/>
        </w:rPr>
      </w:pPr>
    </w:p>
    <w:p w14:paraId="330C1AE9" w14:textId="77777777" w:rsidR="00ED3061" w:rsidRPr="00ED3061" w:rsidRDefault="00ED3061" w:rsidP="00ED3061">
      <w:pPr>
        <w:rPr>
          <w:rStyle w:val="TagStyle"/>
          <w:u w:val="single"/>
          <w:rtl/>
        </w:rPr>
      </w:pPr>
    </w:p>
    <w:p w14:paraId="7653D825" w14:textId="6C57CB67" w:rsidR="00ED3061" w:rsidRPr="00ED3061" w:rsidRDefault="00ED3061" w:rsidP="001D4CF4">
      <w:pPr>
        <w:ind w:firstLine="0"/>
        <w:rPr>
          <w:u w:val="single"/>
          <w:rtl/>
        </w:rPr>
      </w:pPr>
      <w:bookmarkStart w:id="2936" w:name="ET_yor_5069_31"/>
      <w:r w:rsidRPr="00ED3061">
        <w:rPr>
          <w:rStyle w:val="TagStyle"/>
          <w:u w:val="single"/>
          <w:rtl/>
        </w:rPr>
        <w:t xml:space="preserve"> &lt;&lt; יור &gt;&gt; </w:t>
      </w:r>
      <w:r w:rsidRPr="00ED3061">
        <w:rPr>
          <w:u w:val="single"/>
          <w:rtl/>
        </w:rPr>
        <w:t>היו"ר יעקב אשר:</w:t>
      </w:r>
      <w:r w:rsidRPr="00ED3061">
        <w:rPr>
          <w:rStyle w:val="TagStyle"/>
          <w:u w:val="single"/>
          <w:rtl/>
        </w:rPr>
        <w:t xml:space="preserve"> &lt;&lt; יור &gt;&gt;</w:t>
      </w:r>
      <w:r w:rsidRPr="00ED3061">
        <w:rPr>
          <w:u w:val="single"/>
          <w:rtl/>
        </w:rPr>
        <w:t xml:space="preserve">   </w:t>
      </w:r>
      <w:bookmarkEnd w:id="2936"/>
    </w:p>
    <w:p w14:paraId="245B4A86" w14:textId="77777777" w:rsidR="00ED3061" w:rsidRDefault="00ED3061" w:rsidP="00ED3061">
      <w:pPr>
        <w:rPr>
          <w:rtl/>
        </w:rPr>
      </w:pPr>
    </w:p>
    <w:p w14:paraId="0AF2FD47" w14:textId="506141FD" w:rsidR="00ED3061" w:rsidRDefault="00ED3061" w:rsidP="00ED3061">
      <w:pPr>
        <w:rPr>
          <w:rtl/>
        </w:rPr>
      </w:pPr>
      <w:r>
        <w:rPr>
          <w:rFonts w:hint="cs"/>
          <w:rtl/>
        </w:rPr>
        <w:t>היו הנחיות</w:t>
      </w:r>
      <w:bookmarkStart w:id="2937" w:name="_ETM_Q1_2096906"/>
      <w:bookmarkStart w:id="2938" w:name="_ETM_Q1_2096152"/>
      <w:bookmarkEnd w:id="2937"/>
      <w:bookmarkEnd w:id="2938"/>
      <w:r>
        <w:rPr>
          <w:rFonts w:hint="cs"/>
          <w:rtl/>
        </w:rPr>
        <w:t>.</w:t>
      </w:r>
      <w:bookmarkStart w:id="2939" w:name="_ETM_Q1_2095402"/>
      <w:bookmarkStart w:id="2940" w:name="_ETM_Q1_2094402"/>
      <w:bookmarkEnd w:id="2939"/>
      <w:bookmarkEnd w:id="2940"/>
      <w:r>
        <w:rPr>
          <w:rFonts w:hint="cs"/>
          <w:rtl/>
        </w:rPr>
        <w:t xml:space="preserve"> שהנחיות</w:t>
      </w:r>
      <w:bookmarkStart w:id="2941" w:name="_ETM_Q1_2096405"/>
      <w:bookmarkStart w:id="2942" w:name="_ETM_Q1_2097905"/>
      <w:bookmarkEnd w:id="2941"/>
      <w:bookmarkEnd w:id="2942"/>
      <w:r>
        <w:rPr>
          <w:rFonts w:hint="cs"/>
          <w:rtl/>
        </w:rPr>
        <w:t xml:space="preserve"> שהיו</w:t>
      </w:r>
      <w:bookmarkStart w:id="2943" w:name="_ETM_Q1_2098655"/>
      <w:bookmarkEnd w:id="2943"/>
      <w:r>
        <w:rPr>
          <w:rFonts w:hint="cs"/>
          <w:rtl/>
        </w:rPr>
        <w:t xml:space="preserve"> ק</w:t>
      </w:r>
      <w:bookmarkStart w:id="2944" w:name="_ETM_Q1_2098156"/>
      <w:bookmarkStart w:id="2945" w:name="_ETM_Q1_2097156"/>
      <w:bookmarkEnd w:id="2944"/>
      <w:bookmarkEnd w:id="2945"/>
      <w:r>
        <w:rPr>
          <w:rFonts w:hint="cs"/>
          <w:rtl/>
        </w:rPr>
        <w:t xml:space="preserve">ודם, </w:t>
      </w:r>
      <w:bookmarkStart w:id="2946" w:name="_ETM_Q1_2097155"/>
      <w:bookmarkStart w:id="2947" w:name="_ETM_Q1_2096155"/>
      <w:bookmarkEnd w:id="2946"/>
      <w:bookmarkEnd w:id="2947"/>
      <w:r>
        <w:rPr>
          <w:rFonts w:hint="cs"/>
          <w:rtl/>
        </w:rPr>
        <w:t xml:space="preserve">אם אני אדם חכם ואני </w:t>
      </w:r>
      <w:bookmarkStart w:id="2948" w:name="_ETM_Q1_2099405"/>
      <w:bookmarkEnd w:id="2948"/>
      <w:r>
        <w:rPr>
          <w:rFonts w:hint="cs"/>
          <w:rtl/>
        </w:rPr>
        <w:t>ראש עיר,</w:t>
      </w:r>
      <w:bookmarkStart w:id="2949" w:name="_ETM_Q1_2099903"/>
      <w:bookmarkStart w:id="2950" w:name="_ETM_Q1_2099655"/>
      <w:bookmarkEnd w:id="2949"/>
      <w:bookmarkEnd w:id="2950"/>
      <w:r>
        <w:rPr>
          <w:rFonts w:hint="cs"/>
          <w:rtl/>
        </w:rPr>
        <w:t xml:space="preserve"> אומר 'שב ואל תעשה ,עדיף'</w:t>
      </w:r>
      <w:bookmarkStart w:id="2951" w:name="_ETM_Q1_2102656"/>
      <w:bookmarkStart w:id="2952" w:name="_ETM_Q1_2101656"/>
      <w:bookmarkEnd w:id="2951"/>
      <w:bookmarkEnd w:id="2952"/>
      <w:r>
        <w:rPr>
          <w:rFonts w:hint="cs"/>
          <w:rtl/>
        </w:rPr>
        <w:t xml:space="preserve">. ולכן ישבנו </w:t>
      </w:r>
      <w:bookmarkStart w:id="2953" w:name="_ETM_Q1_2105653"/>
      <w:bookmarkEnd w:id="2953"/>
      <w:r>
        <w:rPr>
          <w:rFonts w:hint="cs"/>
          <w:rtl/>
        </w:rPr>
        <w:t>פה הרבה שעות</w:t>
      </w:r>
      <w:bookmarkStart w:id="2954" w:name="_ETM_Q1_2112154"/>
      <w:bookmarkEnd w:id="2954"/>
      <w:r>
        <w:rPr>
          <w:rFonts w:hint="cs"/>
          <w:rtl/>
        </w:rPr>
        <w:t>.</w:t>
      </w:r>
      <w:bookmarkStart w:id="2955" w:name="_ETM_Q1_2111654"/>
      <w:bookmarkEnd w:id="2955"/>
      <w:r>
        <w:rPr>
          <w:rFonts w:hint="cs"/>
          <w:rtl/>
        </w:rPr>
        <w:t xml:space="preserve"> - - - לא החוכ</w:t>
      </w:r>
      <w:bookmarkStart w:id="2956" w:name="_ETM_Q1_2114906"/>
      <w:bookmarkStart w:id="2957" w:name="_ETM_Q1_2113906"/>
      <w:bookmarkEnd w:id="2956"/>
      <w:bookmarkEnd w:id="2957"/>
      <w:r>
        <w:rPr>
          <w:rFonts w:hint="cs"/>
          <w:rtl/>
        </w:rPr>
        <w:t xml:space="preserve">מה שלנו. </w:t>
      </w:r>
      <w:bookmarkStart w:id="2958" w:name="_ETM_Q1_2114653"/>
      <w:bookmarkEnd w:id="2958"/>
      <w:r>
        <w:rPr>
          <w:rFonts w:hint="cs"/>
          <w:rtl/>
        </w:rPr>
        <w:t>ביחד ע</w:t>
      </w:r>
      <w:bookmarkStart w:id="2959" w:name="_ETM_Q1_2116653"/>
      <w:bookmarkEnd w:id="2959"/>
      <w:r>
        <w:rPr>
          <w:rFonts w:hint="cs"/>
          <w:rtl/>
        </w:rPr>
        <w:t>ם משרד המשפטים. קרנית</w:t>
      </w:r>
      <w:bookmarkStart w:id="2960" w:name="_ETM_Q1_2118654"/>
      <w:bookmarkStart w:id="2961" w:name="_ETM_Q1_2117654"/>
      <w:bookmarkEnd w:id="2960"/>
      <w:bookmarkEnd w:id="29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יוליס</w:t>
      </w:r>
      <w:proofErr w:type="spellEnd"/>
      <w:r w:rsidR="00937853">
        <w:rPr>
          <w:rFonts w:hint="cs"/>
          <w:rtl/>
        </w:rPr>
        <w:t>,</w:t>
      </w:r>
      <w:r>
        <w:rPr>
          <w:rFonts w:hint="cs"/>
          <w:rtl/>
        </w:rPr>
        <w:t xml:space="preserve"> המשנה </w:t>
      </w:r>
      <w:bookmarkStart w:id="2962" w:name="_ETM_Q1_2119153"/>
      <w:bookmarkEnd w:id="2962"/>
      <w:r>
        <w:rPr>
          <w:rFonts w:hint="cs"/>
          <w:rtl/>
        </w:rPr>
        <w:t>ליועצת המשפטית שעזרה</w:t>
      </w:r>
      <w:bookmarkStart w:id="2963" w:name="_ETM_Q1_2121903"/>
      <w:bookmarkStart w:id="2964" w:name="_ETM_Q1_2120903"/>
      <w:bookmarkEnd w:id="2963"/>
      <w:bookmarkEnd w:id="2964"/>
      <w:r>
        <w:rPr>
          <w:rFonts w:hint="cs"/>
          <w:rtl/>
        </w:rPr>
        <w:t xml:space="preserve"> לנו מאוד </w:t>
      </w:r>
      <w:bookmarkStart w:id="2965" w:name="_ETM_Q1_2122155"/>
      <w:bookmarkStart w:id="2966" w:name="_ETM_Q1_2121401"/>
      <w:bookmarkStart w:id="2967" w:name="_ETM_Q1_2120653"/>
      <w:bookmarkStart w:id="2968" w:name="_ETM_Q1_2119653"/>
      <w:bookmarkStart w:id="2969" w:name="_ETM_Q1_2118902"/>
      <w:bookmarkStart w:id="2970" w:name="_ETM_Q1_2118153"/>
      <w:bookmarkEnd w:id="2965"/>
      <w:bookmarkEnd w:id="2966"/>
      <w:bookmarkEnd w:id="2967"/>
      <w:bookmarkEnd w:id="2968"/>
      <w:bookmarkEnd w:id="2969"/>
      <w:bookmarkEnd w:id="2970"/>
      <w:r>
        <w:rPr>
          <w:rFonts w:hint="cs"/>
          <w:rtl/>
        </w:rPr>
        <w:t>בהכול. ואני חושב שבסוף יצא מסמך ברור,</w:t>
      </w:r>
      <w:bookmarkStart w:id="2971" w:name="_ETM_Q1_2124155"/>
      <w:bookmarkEnd w:id="2971"/>
      <w:r>
        <w:rPr>
          <w:rFonts w:hint="cs"/>
          <w:rtl/>
        </w:rPr>
        <w:t xml:space="preserve"> </w:t>
      </w:r>
      <w:bookmarkStart w:id="2972" w:name="_ETM_Q1_2124406"/>
      <w:bookmarkEnd w:id="2972"/>
      <w:r>
        <w:rPr>
          <w:rFonts w:hint="cs"/>
          <w:rtl/>
        </w:rPr>
        <w:t xml:space="preserve">שגם יהודה זימרן </w:t>
      </w:r>
      <w:bookmarkStart w:id="2973" w:name="_ETM_Q1_2125155"/>
      <w:bookmarkStart w:id="2974" w:name="_ETM_Q1_2124405"/>
      <w:bookmarkEnd w:id="2973"/>
      <w:bookmarkEnd w:id="2974"/>
      <w:r>
        <w:rPr>
          <w:rFonts w:hint="cs"/>
          <w:rtl/>
        </w:rPr>
        <w:t>כמובן היה חלק ממנו. בתוך המקהלה הזאת.</w:t>
      </w:r>
      <w:bookmarkStart w:id="2975" w:name="_ETM_Q1_2129904"/>
      <w:bookmarkStart w:id="2976" w:name="_ETM_Q1_2128904"/>
      <w:bookmarkEnd w:id="2975"/>
      <w:bookmarkEnd w:id="2976"/>
      <w:r>
        <w:rPr>
          <w:rFonts w:hint="cs"/>
          <w:rtl/>
        </w:rPr>
        <w:t xml:space="preserve"> </w:t>
      </w:r>
      <w:bookmarkStart w:id="2977" w:name="_ETM_Q1_2129154"/>
      <w:bookmarkEnd w:id="2977"/>
      <w:r>
        <w:rPr>
          <w:rFonts w:hint="cs"/>
          <w:rtl/>
        </w:rPr>
        <w:t>אני חושב שעשינ</w:t>
      </w:r>
      <w:bookmarkStart w:id="2978" w:name="_ETM_Q1_2129656"/>
      <w:bookmarkStart w:id="2979" w:name="_ETM_Q1_2129406"/>
      <w:bookmarkStart w:id="2980" w:name="_ETM_Q1_2128656"/>
      <w:bookmarkStart w:id="2981" w:name="_ETM_Q1_2128409"/>
      <w:bookmarkEnd w:id="2978"/>
      <w:bookmarkEnd w:id="2979"/>
      <w:bookmarkEnd w:id="2980"/>
      <w:bookmarkEnd w:id="2981"/>
      <w:r>
        <w:rPr>
          <w:rFonts w:hint="cs"/>
          <w:rtl/>
        </w:rPr>
        <w:t xml:space="preserve">ו דבר גדול. עדיין חסרים כמה מנופים </w:t>
      </w:r>
      <w:bookmarkStart w:id="2982" w:name="_ETM_Q1_2134151"/>
      <w:bookmarkStart w:id="2983" w:name="_ETM_Q1_2133654"/>
      <w:bookmarkStart w:id="2984" w:name="_ETM_Q1_2132654"/>
      <w:bookmarkEnd w:id="2982"/>
      <w:bookmarkEnd w:id="2983"/>
      <w:bookmarkEnd w:id="2984"/>
      <w:r>
        <w:rPr>
          <w:rFonts w:hint="cs"/>
          <w:rtl/>
        </w:rPr>
        <w:t xml:space="preserve">קטנים, שעל זה </w:t>
      </w:r>
      <w:bookmarkStart w:id="2985" w:name="_ETM_Q1_2134905"/>
      <w:bookmarkStart w:id="2986" w:name="_ETM_Q1_2134155"/>
      <w:bookmarkEnd w:id="2985"/>
      <w:bookmarkEnd w:id="2986"/>
      <w:r>
        <w:rPr>
          <w:rFonts w:hint="cs"/>
          <w:rtl/>
        </w:rPr>
        <w:t>הוא תיכף ידבר בגדול, ו</w:t>
      </w:r>
      <w:bookmarkStart w:id="2987" w:name="_ETM_Q1_2135653"/>
      <w:bookmarkStart w:id="2988" w:name="_ETM_Q1_2134653"/>
      <w:bookmarkEnd w:id="2987"/>
      <w:bookmarkEnd w:id="2988"/>
      <w:r>
        <w:rPr>
          <w:rFonts w:hint="cs"/>
          <w:rtl/>
        </w:rPr>
        <w:t xml:space="preserve">אחר-כך ידבר עליהם </w:t>
      </w:r>
      <w:bookmarkStart w:id="2989" w:name="_ETM_Q1_2137152"/>
      <w:bookmarkEnd w:id="2989"/>
      <w:r>
        <w:rPr>
          <w:rFonts w:hint="cs"/>
          <w:rtl/>
        </w:rPr>
        <w:t xml:space="preserve">בקטן. </w:t>
      </w:r>
      <w:bookmarkStart w:id="2990" w:name="_ETM_Q1_2143405"/>
      <w:bookmarkEnd w:id="2990"/>
    </w:p>
    <w:p w14:paraId="3250B8DC" w14:textId="77777777" w:rsidR="00ED3061" w:rsidRPr="00ED3061" w:rsidRDefault="00ED3061" w:rsidP="00ED3061">
      <w:pPr>
        <w:rPr>
          <w:u w:val="single"/>
          <w:rtl/>
        </w:rPr>
      </w:pPr>
    </w:p>
    <w:p w14:paraId="25A1CE1D" w14:textId="08D6E89F" w:rsidR="00ED3061" w:rsidRPr="00ED3061" w:rsidRDefault="00ED3061" w:rsidP="001D4CF4">
      <w:pPr>
        <w:ind w:firstLine="0"/>
        <w:rPr>
          <w:u w:val="single"/>
          <w:rtl/>
        </w:rPr>
      </w:pPr>
      <w:r w:rsidRPr="00ED3061">
        <w:rPr>
          <w:rStyle w:val="TagStyle"/>
          <w:u w:val="single"/>
          <w:rtl/>
        </w:rPr>
        <w:t xml:space="preserve"> &lt;&lt; דובר &gt;&gt; </w:t>
      </w:r>
      <w:r w:rsidRPr="00ED3061">
        <w:rPr>
          <w:u w:val="single"/>
          <w:rtl/>
        </w:rPr>
        <w:t>שלום זינגר:</w:t>
      </w:r>
      <w:r w:rsidRPr="00ED3061">
        <w:rPr>
          <w:rStyle w:val="TagStyle"/>
          <w:u w:val="single"/>
          <w:rtl/>
        </w:rPr>
        <w:t xml:space="preserve"> &lt;&lt; דובר &gt;&gt;</w:t>
      </w:r>
      <w:r w:rsidRPr="00ED3061">
        <w:rPr>
          <w:u w:val="single"/>
          <w:rtl/>
        </w:rPr>
        <w:t xml:space="preserve">   </w:t>
      </w:r>
    </w:p>
    <w:p w14:paraId="2D1E6822" w14:textId="77777777" w:rsidR="00ED3061" w:rsidRDefault="00ED3061" w:rsidP="00ED3061">
      <w:pPr>
        <w:rPr>
          <w:rtl/>
        </w:rPr>
      </w:pPr>
    </w:p>
    <w:p w14:paraId="46E8485E" w14:textId="4FDF6741" w:rsidR="00ED3061" w:rsidRDefault="00ED3061" w:rsidP="00ED3061">
      <w:pPr>
        <w:rPr>
          <w:rtl/>
        </w:rPr>
      </w:pPr>
      <w:bookmarkStart w:id="2991" w:name="_ETM_Q1_2149902"/>
      <w:bookmarkStart w:id="2992" w:name="_ETM_Q1_2149405"/>
      <w:bookmarkStart w:id="2993" w:name="_ETM_Q1_2148655"/>
      <w:bookmarkStart w:id="2994" w:name="_ETM_Q1_2147902"/>
      <w:bookmarkStart w:id="2995" w:name="_ETM_Q1_2147404"/>
      <w:bookmarkEnd w:id="2991"/>
      <w:bookmarkEnd w:id="2992"/>
      <w:bookmarkEnd w:id="2993"/>
      <w:bookmarkEnd w:id="2994"/>
      <w:bookmarkEnd w:id="2995"/>
      <w:r>
        <w:rPr>
          <w:rFonts w:hint="cs"/>
          <w:rtl/>
        </w:rPr>
        <w:t>הכיוונים הם שוב, כמו שאמרתי.</w:t>
      </w:r>
      <w:bookmarkStart w:id="2996" w:name="_ETM_Q1_2145402"/>
      <w:bookmarkStart w:id="2997" w:name="_ETM_Q1_2147905"/>
      <w:bookmarkStart w:id="2998" w:name="_ETM_Q1_2146905"/>
      <w:bookmarkStart w:id="2999" w:name="_ETM_Q1_2146402"/>
      <w:bookmarkEnd w:id="2996"/>
      <w:bookmarkEnd w:id="2997"/>
      <w:bookmarkEnd w:id="2998"/>
      <w:bookmarkEnd w:id="2999"/>
      <w:r>
        <w:rPr>
          <w:rFonts w:hint="cs"/>
          <w:rtl/>
        </w:rPr>
        <w:t xml:space="preserve"> כיוון שלא ידועה לנו בשלב זה בעיה שקיימת ברשויות </w:t>
      </w:r>
      <w:bookmarkStart w:id="3000" w:name="_ETM_Q1_2151404"/>
      <w:bookmarkStart w:id="3001" w:name="_ETM_Q1_2151152"/>
      <w:bookmarkStart w:id="3002" w:name="_ETM_Q1_2150653"/>
      <w:bookmarkStart w:id="3003" w:name="_ETM_Q1_2150406"/>
      <w:bookmarkEnd w:id="3000"/>
      <w:bookmarkEnd w:id="3001"/>
      <w:bookmarkEnd w:id="3002"/>
      <w:bookmarkEnd w:id="3003"/>
      <w:r>
        <w:rPr>
          <w:rFonts w:hint="cs"/>
          <w:rtl/>
        </w:rPr>
        <w:t>הרישוי,</w:t>
      </w:r>
      <w:bookmarkStart w:id="3004" w:name="_ETM_Q1_2150402"/>
      <w:bookmarkEnd w:id="3004"/>
      <w:r>
        <w:rPr>
          <w:rFonts w:hint="cs"/>
          <w:rtl/>
        </w:rPr>
        <w:t xml:space="preserve"> ההצעה ש</w:t>
      </w:r>
      <w:bookmarkStart w:id="3005" w:name="_ETM_Q1_2151904"/>
      <w:bookmarkStart w:id="3006" w:name="_ETM_Q1_2151405"/>
      <w:bookmarkStart w:id="3007" w:name="_ETM_Q1_2150656"/>
      <w:bookmarkEnd w:id="3005"/>
      <w:bookmarkEnd w:id="3006"/>
      <w:bookmarkEnd w:id="3007"/>
      <w:r>
        <w:rPr>
          <w:rFonts w:hint="cs"/>
          <w:rtl/>
        </w:rPr>
        <w:t>נבקש להכניס להצעה הזו, מת</w:t>
      </w:r>
      <w:bookmarkStart w:id="3008" w:name="_ETM_Q1_2154905"/>
      <w:bookmarkStart w:id="3009" w:name="_ETM_Q1_2153905"/>
      <w:bookmarkStart w:id="3010" w:name="_ETM_Q1_2153155"/>
      <w:bookmarkEnd w:id="3008"/>
      <w:bookmarkEnd w:id="3009"/>
      <w:bookmarkEnd w:id="3010"/>
      <w:r>
        <w:rPr>
          <w:rFonts w:hint="cs"/>
          <w:rtl/>
        </w:rPr>
        <w:t>מק</w:t>
      </w:r>
      <w:bookmarkStart w:id="3011" w:name="_ETM_Q1_2153406"/>
      <w:bookmarkStart w:id="3012" w:name="_ETM_Q1_2153653"/>
      <w:bookmarkEnd w:id="3011"/>
      <w:bookmarkEnd w:id="3012"/>
      <w:r>
        <w:rPr>
          <w:rFonts w:hint="cs"/>
          <w:rtl/>
        </w:rPr>
        <w:t>דת בבקשות להקלה ושימוש חורג. שאם</w:t>
      </w:r>
      <w:bookmarkStart w:id="3013" w:name="_ETM_Q1_2156404"/>
      <w:bookmarkEnd w:id="3013"/>
      <w:r>
        <w:rPr>
          <w:rFonts w:hint="cs"/>
          <w:rtl/>
        </w:rPr>
        <w:t xml:space="preserve"> הוועדה המ</w:t>
      </w:r>
      <w:bookmarkStart w:id="3014" w:name="_ETM_Q1_2157152"/>
      <w:bookmarkStart w:id="3015" w:name="_ETM_Q1_2156653"/>
      <w:bookmarkEnd w:id="3014"/>
      <w:bookmarkEnd w:id="3015"/>
      <w:r>
        <w:rPr>
          <w:rFonts w:hint="cs"/>
          <w:rtl/>
        </w:rPr>
        <w:t xml:space="preserve">קומית לא </w:t>
      </w:r>
      <w:bookmarkStart w:id="3016" w:name="_ETM_Q1_2157654"/>
      <w:bookmarkEnd w:id="3016"/>
      <w:r>
        <w:rPr>
          <w:rFonts w:hint="cs"/>
          <w:rtl/>
        </w:rPr>
        <w:t xml:space="preserve">מחליטה במועדים </w:t>
      </w:r>
      <w:bookmarkStart w:id="3017" w:name="_ETM_Q1_2158403"/>
      <w:bookmarkEnd w:id="3017"/>
      <w:r>
        <w:rPr>
          <w:rFonts w:hint="cs"/>
          <w:rtl/>
        </w:rPr>
        <w:t xml:space="preserve">שקבועים בחוק עצמו, תהיה אפשרות </w:t>
      </w:r>
      <w:bookmarkStart w:id="3018" w:name="_ETM_Q1_2163654"/>
      <w:bookmarkStart w:id="3019" w:name="_ETM_Q1_2162905"/>
      <w:bookmarkStart w:id="3020" w:name="_ETM_Q1_2163655"/>
      <w:bookmarkStart w:id="3021" w:name="_ETM_Q1_2162655"/>
      <w:bookmarkStart w:id="3022" w:name="_ETM_Q1_2162901"/>
      <w:bookmarkStart w:id="3023" w:name="_ETM_Q1_2162154"/>
      <w:bookmarkEnd w:id="3018"/>
      <w:bookmarkEnd w:id="3019"/>
      <w:bookmarkEnd w:id="3020"/>
      <w:bookmarkEnd w:id="3021"/>
      <w:bookmarkEnd w:id="3022"/>
      <w:bookmarkEnd w:id="302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24" w:name="_ETM_Q1_2162406"/>
      <w:bookmarkEnd w:id="3024"/>
      <w:r>
        <w:rPr>
          <w:rFonts w:hint="cs"/>
          <w:rtl/>
        </w:rPr>
        <w:t>בבקשות משמעותיות</w:t>
      </w:r>
      <w:bookmarkStart w:id="3025" w:name="_ETM_Q1_2166153"/>
      <w:bookmarkStart w:id="3026" w:name="_ETM_Q1_2165403"/>
      <w:bookmarkStart w:id="3027" w:name="_ETM_Q1_2165156"/>
      <w:bookmarkStart w:id="3028" w:name="_ETM_Q1_2164401"/>
      <w:bookmarkStart w:id="3029" w:name="_ETM_Q1_2163401"/>
      <w:bookmarkStart w:id="3030" w:name="_ETM_Q1_2163155"/>
      <w:bookmarkStart w:id="3031" w:name="_ETM_Q1_2162402"/>
      <w:bookmarkEnd w:id="3025"/>
      <w:bookmarkEnd w:id="3026"/>
      <w:bookmarkEnd w:id="3027"/>
      <w:bookmarkEnd w:id="3028"/>
      <w:bookmarkEnd w:id="3029"/>
      <w:bookmarkEnd w:id="3030"/>
      <w:bookmarkEnd w:id="3031"/>
      <w:r>
        <w:rPr>
          <w:rFonts w:hint="cs"/>
          <w:rtl/>
        </w:rPr>
        <w:t>, אנח</w:t>
      </w:r>
      <w:bookmarkStart w:id="3032" w:name="_ETM_Q1_2163156"/>
      <w:bookmarkEnd w:id="3032"/>
      <w:r>
        <w:rPr>
          <w:rFonts w:hint="cs"/>
          <w:rtl/>
        </w:rPr>
        <w:t xml:space="preserve">נו לא </w:t>
      </w:r>
      <w:bookmarkStart w:id="3033" w:name="_ETM_Q1_2163652"/>
      <w:bookmarkEnd w:id="3033"/>
      <w:r>
        <w:rPr>
          <w:rFonts w:hint="cs"/>
          <w:rtl/>
        </w:rPr>
        <w:t>רוצים להצי</w:t>
      </w:r>
      <w:bookmarkStart w:id="3034" w:name="_ETM_Q1_2164904"/>
      <w:bookmarkStart w:id="3035" w:name="_ETM_Q1_2164153"/>
      <w:bookmarkEnd w:id="3034"/>
      <w:bookmarkEnd w:id="3035"/>
      <w:r>
        <w:rPr>
          <w:rFonts w:hint="cs"/>
          <w:rtl/>
        </w:rPr>
        <w:t xml:space="preserve">ף את ועדות </w:t>
      </w:r>
      <w:bookmarkStart w:id="3036" w:name="_ETM_Q1_2164654"/>
      <w:bookmarkStart w:id="3037" w:name="_ETM_Q1_2163904"/>
      <w:bookmarkStart w:id="3038" w:name="_ETM_Q1_2163154"/>
      <w:bookmarkEnd w:id="3036"/>
      <w:bookmarkEnd w:id="3037"/>
      <w:bookmarkEnd w:id="3038"/>
      <w:r>
        <w:rPr>
          <w:rFonts w:hint="cs"/>
          <w:rtl/>
        </w:rPr>
        <w:t>ערער או את הו</w:t>
      </w:r>
      <w:bookmarkStart w:id="3039" w:name="_ETM_Q1_2164902"/>
      <w:bookmarkEnd w:id="3039"/>
      <w:r>
        <w:rPr>
          <w:rFonts w:hint="cs"/>
          <w:rtl/>
        </w:rPr>
        <w:t xml:space="preserve">ועדות </w:t>
      </w:r>
      <w:bookmarkStart w:id="3040" w:name="_ETM_Q1_2165402"/>
      <w:bookmarkEnd w:id="3040"/>
      <w:r>
        <w:rPr>
          <w:rFonts w:hint="cs"/>
          <w:rtl/>
        </w:rPr>
        <w:t>המחוזיות בבקשות כאלה</w:t>
      </w:r>
      <w:bookmarkStart w:id="3041" w:name="_ETM_Q1_2169155"/>
      <w:bookmarkEnd w:id="30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42" w:name="_ETM_Q1_2166402"/>
      <w:bookmarkEnd w:id="3042"/>
      <w:r>
        <w:rPr>
          <w:rFonts w:hint="cs"/>
          <w:rtl/>
        </w:rPr>
        <w:t xml:space="preserve">אבל בקשות להקלה שכוללות </w:t>
      </w:r>
      <w:r w:rsidR="006A1722">
        <w:rPr>
          <w:rFonts w:hint="cs"/>
          <w:rtl/>
        </w:rPr>
        <w:t>יותר מ-</w:t>
      </w:r>
      <w:r w:rsidR="006A1722">
        <w:rPr>
          <w:rFonts w:hint="cs"/>
        </w:rPr>
        <w:t>X</w:t>
      </w:r>
      <w:bookmarkStart w:id="3043" w:name="_ETM_Q1_2175404"/>
      <w:bookmarkEnd w:id="3043"/>
      <w:r w:rsidR="006A1722">
        <w:rPr>
          <w:rFonts w:hint="cs"/>
          <w:rtl/>
        </w:rPr>
        <w:t xml:space="preserve"> יחידות דיור. אני לא אכנס כרגע לפרטים. יהיה ניתן לדון בהן </w:t>
      </w:r>
      <w:bookmarkStart w:id="3044" w:name="_ETM_Q1_2176906"/>
      <w:bookmarkStart w:id="3045" w:name="_ETM_Q1_2176406"/>
      <w:bookmarkStart w:id="3046" w:name="_ETM_Q1_2175657"/>
      <w:bookmarkEnd w:id="3044"/>
      <w:bookmarkEnd w:id="3045"/>
      <w:bookmarkEnd w:id="3046"/>
      <w:r w:rsidR="006A1722">
        <w:rPr>
          <w:rFonts w:hint="cs"/>
          <w:rtl/>
        </w:rPr>
        <w:t>לפי ההצעה שלנו כרגע, בוועד</w:t>
      </w:r>
      <w:bookmarkStart w:id="3047" w:name="_ETM_Q1_2177656"/>
      <w:bookmarkStart w:id="3048" w:name="_ETM_Q1_2176901"/>
      <w:bookmarkStart w:id="3049" w:name="_ETM_Q1_2176402"/>
      <w:bookmarkEnd w:id="3047"/>
      <w:bookmarkEnd w:id="3048"/>
      <w:bookmarkEnd w:id="3049"/>
      <w:r w:rsidR="006A1722">
        <w:rPr>
          <w:rFonts w:hint="cs"/>
          <w:rtl/>
        </w:rPr>
        <w:t>ת</w:t>
      </w:r>
      <w:bookmarkStart w:id="3050" w:name="_ETM_Q1_2175903"/>
      <w:bookmarkEnd w:id="3050"/>
      <w:r w:rsidR="006A1722">
        <w:rPr>
          <w:rFonts w:hint="cs"/>
          <w:rtl/>
        </w:rPr>
        <w:t xml:space="preserve"> משנה להתנג</w:t>
      </w:r>
      <w:bookmarkStart w:id="3051" w:name="_ETM_Q1_2178405"/>
      <w:bookmarkEnd w:id="3051"/>
      <w:r w:rsidR="006A1722">
        <w:rPr>
          <w:rFonts w:hint="cs"/>
          <w:rtl/>
        </w:rPr>
        <w:t xml:space="preserve">דויות של </w:t>
      </w:r>
      <w:bookmarkStart w:id="3052" w:name="_ETM_Q1_2179155"/>
      <w:bookmarkEnd w:id="3052"/>
      <w:r w:rsidR="006A1722">
        <w:rPr>
          <w:rFonts w:hint="cs"/>
          <w:rtl/>
        </w:rPr>
        <w:t xml:space="preserve">הוועדה המחוזית. והיא </w:t>
      </w:r>
      <w:bookmarkStart w:id="3053" w:name="_ETM_Q1_2182156"/>
      <w:bookmarkStart w:id="3054" w:name="_ETM_Q1_2181403"/>
      <w:bookmarkStart w:id="3055" w:name="_ETM_Q1_2180653"/>
      <w:bookmarkEnd w:id="3053"/>
      <w:bookmarkEnd w:id="3054"/>
      <w:bookmarkEnd w:id="3055"/>
      <w:r w:rsidR="006A1722">
        <w:rPr>
          <w:rFonts w:hint="cs"/>
          <w:rtl/>
        </w:rPr>
        <w:t xml:space="preserve">תחליט בהקלה עצמה, היא לא תוציא את </w:t>
      </w:r>
      <w:bookmarkStart w:id="3056" w:name="_ETM_Q1_2185159"/>
      <w:bookmarkEnd w:id="3056"/>
      <w:r w:rsidR="006A1722">
        <w:rPr>
          <w:rFonts w:hint="cs"/>
          <w:rtl/>
        </w:rPr>
        <w:t xml:space="preserve">ההיתר. </w:t>
      </w:r>
      <w:bookmarkStart w:id="3057" w:name="_ETM_Q1_2192406"/>
      <w:bookmarkStart w:id="3058" w:name="_ETM_Q1_2186901"/>
      <w:bookmarkEnd w:id="3057"/>
      <w:bookmarkEnd w:id="3058"/>
    </w:p>
    <w:p w14:paraId="49F8A5F0" w14:textId="77777777" w:rsidR="006A1722" w:rsidRDefault="006A1722" w:rsidP="00ED3061">
      <w:pPr>
        <w:rPr>
          <w:rtl/>
        </w:rPr>
      </w:pPr>
    </w:p>
    <w:p w14:paraId="496CA21E" w14:textId="15FEFED7" w:rsidR="006A1722" w:rsidRPr="006A1722" w:rsidRDefault="006A1722" w:rsidP="001D4CF4">
      <w:pPr>
        <w:ind w:firstLine="0"/>
        <w:rPr>
          <w:u w:val="single"/>
          <w:rtl/>
        </w:rPr>
      </w:pPr>
      <w:bookmarkStart w:id="3059" w:name="ET_speaker_מאיר_ברקן_33"/>
      <w:r w:rsidRPr="006A1722">
        <w:rPr>
          <w:rStyle w:val="TagStyle"/>
          <w:u w:val="single"/>
          <w:rtl/>
        </w:rPr>
        <w:t xml:space="preserve"> &lt;&lt; דובר &gt;&gt; </w:t>
      </w:r>
      <w:r w:rsidRPr="006A1722">
        <w:rPr>
          <w:u w:val="single"/>
          <w:rtl/>
        </w:rPr>
        <w:t>מאיר ברקן:</w:t>
      </w:r>
      <w:r w:rsidRPr="006A1722">
        <w:rPr>
          <w:rStyle w:val="TagStyle"/>
          <w:u w:val="single"/>
          <w:rtl/>
        </w:rPr>
        <w:t xml:space="preserve"> &lt;&lt; דובר &gt;&gt;</w:t>
      </w:r>
      <w:r w:rsidRPr="006A1722">
        <w:rPr>
          <w:u w:val="single"/>
          <w:rtl/>
        </w:rPr>
        <w:t xml:space="preserve">   </w:t>
      </w:r>
      <w:bookmarkEnd w:id="3059"/>
    </w:p>
    <w:p w14:paraId="3A93B808" w14:textId="77777777" w:rsidR="006A1722" w:rsidRDefault="006A1722" w:rsidP="00ED3061">
      <w:pPr>
        <w:rPr>
          <w:rtl/>
        </w:rPr>
      </w:pPr>
    </w:p>
    <w:p w14:paraId="55934B52" w14:textId="06E3FF79" w:rsidR="006A1722" w:rsidRDefault="006A1722" w:rsidP="006A1722">
      <w:pPr>
        <w:rPr>
          <w:rtl/>
        </w:rPr>
      </w:pPr>
      <w:r>
        <w:rPr>
          <w:rFonts w:hint="cs"/>
          <w:rtl/>
        </w:rPr>
        <w:t xml:space="preserve">שתוציא את ההיתר. </w:t>
      </w:r>
    </w:p>
    <w:p w14:paraId="1920DE9D" w14:textId="77777777" w:rsidR="006A1722" w:rsidRDefault="006A1722" w:rsidP="006A1722">
      <w:pPr>
        <w:rPr>
          <w:rtl/>
        </w:rPr>
      </w:pPr>
    </w:p>
    <w:p w14:paraId="0817F646" w14:textId="2F4F5032" w:rsidR="006A1722" w:rsidRPr="006A1722" w:rsidRDefault="006A1722" w:rsidP="001D4CF4">
      <w:pPr>
        <w:ind w:firstLine="0"/>
        <w:rPr>
          <w:u w:val="single"/>
          <w:rtl/>
        </w:rPr>
      </w:pPr>
      <w:r w:rsidRPr="006A1722">
        <w:rPr>
          <w:rStyle w:val="TagStyle"/>
          <w:u w:val="single"/>
          <w:rtl/>
        </w:rPr>
        <w:t xml:space="preserve"> &lt;&lt; יור &gt;&gt; </w:t>
      </w:r>
      <w:r w:rsidRPr="006A1722">
        <w:rPr>
          <w:u w:val="single"/>
          <w:rtl/>
        </w:rPr>
        <w:t>היו"ר יעקב אשר:</w:t>
      </w:r>
      <w:r w:rsidRPr="006A1722">
        <w:rPr>
          <w:rStyle w:val="TagStyle"/>
          <w:u w:val="single"/>
          <w:rtl/>
        </w:rPr>
        <w:t xml:space="preserve"> &lt;&lt; יור &gt;&gt;</w:t>
      </w:r>
      <w:r w:rsidRPr="006A1722">
        <w:rPr>
          <w:u w:val="single"/>
          <w:rtl/>
        </w:rPr>
        <w:t xml:space="preserve">   </w:t>
      </w:r>
    </w:p>
    <w:p w14:paraId="78D9AF92" w14:textId="77777777" w:rsidR="006A1722" w:rsidRDefault="006A1722" w:rsidP="006A1722">
      <w:pPr>
        <w:rPr>
          <w:rtl/>
        </w:rPr>
      </w:pPr>
    </w:p>
    <w:p w14:paraId="38CA1A81" w14:textId="77777777" w:rsidR="006A1722" w:rsidRPr="00DB523B" w:rsidRDefault="006A1722" w:rsidP="00BA155B">
      <w:pPr>
        <w:rPr>
          <w:rtl/>
        </w:rPr>
      </w:pPr>
      <w:r>
        <w:rPr>
          <w:rFonts w:hint="cs"/>
          <w:rtl/>
        </w:rPr>
        <w:t>אתה רץ מהר</w:t>
      </w:r>
      <w:bookmarkStart w:id="3060" w:name="_ETM_Q1_2191906"/>
      <w:bookmarkStart w:id="3061" w:name="_ETM_Q1_2191151"/>
      <w:bookmarkStart w:id="3062" w:name="_ETM_Q1_2190401"/>
      <w:bookmarkStart w:id="3063" w:name="_ETM_Q1_2189652"/>
      <w:bookmarkEnd w:id="3060"/>
      <w:bookmarkEnd w:id="3061"/>
      <w:bookmarkEnd w:id="3062"/>
      <w:bookmarkEnd w:id="3063"/>
      <w:r>
        <w:rPr>
          <w:rFonts w:hint="cs"/>
          <w:rtl/>
        </w:rPr>
        <w:t xml:space="preserve">. כשאתה אומר </w:t>
      </w:r>
      <w:bookmarkStart w:id="3064" w:name="_ETM_Q1_2191910"/>
      <w:bookmarkEnd w:id="3064"/>
      <w:r>
        <w:rPr>
          <w:rFonts w:hint="cs"/>
          <w:rtl/>
        </w:rPr>
        <w:t>את המילה 'תוציא את ההיתר', זה בדיוק</w:t>
      </w:r>
      <w:bookmarkStart w:id="3065" w:name="_ETM_Q1_2194911"/>
      <w:bookmarkEnd w:id="3065"/>
      <w:r>
        <w:rPr>
          <w:rFonts w:hint="cs"/>
          <w:rtl/>
        </w:rPr>
        <w:t xml:space="preserve"> - - </w:t>
      </w:r>
      <w:bookmarkStart w:id="3066" w:name="_ETM_Q1_2195154"/>
      <w:bookmarkEnd w:id="3066"/>
      <w:r>
        <w:rPr>
          <w:rFonts w:hint="cs"/>
          <w:rtl/>
        </w:rPr>
        <w:t>-</w:t>
      </w:r>
      <w:bookmarkStart w:id="3067" w:name="_ETM_Q1_2194656"/>
      <w:bookmarkEnd w:id="3067"/>
      <w:r>
        <w:rPr>
          <w:rFonts w:hint="cs"/>
          <w:rtl/>
        </w:rPr>
        <w:t xml:space="preserve"> </w:t>
      </w:r>
      <w:bookmarkStart w:id="3068" w:name="_ETM_Q1_2194905"/>
      <w:bookmarkEnd w:id="3068"/>
      <w:r>
        <w:rPr>
          <w:rFonts w:hint="cs"/>
          <w:rtl/>
        </w:rPr>
        <w:t>טכני</w:t>
      </w:r>
      <w:bookmarkStart w:id="3069" w:name="_ETM_Q1_2198155"/>
      <w:bookmarkEnd w:id="3069"/>
      <w:r>
        <w:rPr>
          <w:rFonts w:hint="cs"/>
          <w:rtl/>
        </w:rPr>
        <w:t xml:space="preserve">. </w:t>
      </w:r>
      <w:bookmarkStart w:id="3070" w:name="_ETM_Q1_2198156"/>
      <w:bookmarkStart w:id="3071" w:name="_ETM_Q1_2197653"/>
      <w:bookmarkEnd w:id="3070"/>
      <w:bookmarkEnd w:id="3071"/>
      <w:r>
        <w:rPr>
          <w:rFonts w:hint="cs"/>
          <w:rtl/>
        </w:rPr>
        <w:t xml:space="preserve">יסביר לך שלום </w:t>
      </w:r>
      <w:bookmarkStart w:id="3072" w:name="_ETM_Q1_2199156"/>
      <w:bookmarkEnd w:id="3072"/>
      <w:r>
        <w:rPr>
          <w:rFonts w:hint="cs"/>
          <w:rtl/>
        </w:rPr>
        <w:t xml:space="preserve">מחוק ההסדרים. </w:t>
      </w:r>
      <w:bookmarkStart w:id="3073" w:name="_ETM_Q1_2202153"/>
      <w:bookmarkStart w:id="3074" w:name="_ETM_Q1_2203405"/>
      <w:bookmarkStart w:id="3075" w:name="_ETM_Q1_2202656"/>
      <w:bookmarkStart w:id="3076" w:name="_ETM_Q1_2201905"/>
      <w:bookmarkStart w:id="3077" w:name="_ETM_Q1_2201155"/>
      <w:bookmarkStart w:id="3078" w:name="_ETM_Q1_2201405"/>
      <w:bookmarkEnd w:id="3073"/>
      <w:bookmarkEnd w:id="3074"/>
      <w:bookmarkEnd w:id="3075"/>
      <w:bookmarkEnd w:id="3076"/>
      <w:bookmarkEnd w:id="3077"/>
      <w:bookmarkEnd w:id="3078"/>
    </w:p>
    <w:p w14:paraId="3C679CCE" w14:textId="77777777" w:rsidR="006A1722" w:rsidRPr="00DB523B" w:rsidRDefault="006A1722" w:rsidP="00BA155B">
      <w:pPr>
        <w:rPr>
          <w:u w:val="single"/>
          <w:rtl/>
        </w:rPr>
      </w:pPr>
    </w:p>
    <w:p w14:paraId="6DF771C9" w14:textId="77777777" w:rsidR="006A1722" w:rsidRPr="00DB523B" w:rsidRDefault="006A1722" w:rsidP="001D4CF4">
      <w:pPr>
        <w:ind w:firstLine="0"/>
        <w:rPr>
          <w:u w:val="single"/>
          <w:rtl/>
        </w:rPr>
      </w:pPr>
      <w:r w:rsidRPr="00DB523B">
        <w:rPr>
          <w:rStyle w:val="TagStyle"/>
          <w:u w:val="single"/>
          <w:rtl/>
        </w:rPr>
        <w:t xml:space="preserve"> &lt;&lt; דובר &gt;&gt; </w:t>
      </w:r>
      <w:r w:rsidRPr="00DB523B">
        <w:rPr>
          <w:u w:val="single"/>
          <w:rtl/>
        </w:rPr>
        <w:t>שלום זינגר:</w:t>
      </w:r>
      <w:r w:rsidRPr="00DB523B">
        <w:rPr>
          <w:rStyle w:val="TagStyle"/>
          <w:u w:val="single"/>
          <w:rtl/>
        </w:rPr>
        <w:t xml:space="preserve"> &lt;&lt; דובר &gt;&gt;</w:t>
      </w:r>
      <w:r w:rsidRPr="00DB523B">
        <w:rPr>
          <w:u w:val="single"/>
          <w:rtl/>
        </w:rPr>
        <w:t xml:space="preserve">   </w:t>
      </w:r>
    </w:p>
    <w:p w14:paraId="48D51BE3" w14:textId="77777777" w:rsidR="006A1722" w:rsidRPr="00DB523B" w:rsidRDefault="006A1722" w:rsidP="00BA155B">
      <w:pPr>
        <w:rPr>
          <w:rtl/>
        </w:rPr>
      </w:pPr>
    </w:p>
    <w:p w14:paraId="6624564C" w14:textId="77777777" w:rsidR="006A1722" w:rsidRPr="0099231F" w:rsidRDefault="006A1722" w:rsidP="00BA155B">
      <w:pPr>
        <w:rPr>
          <w:rtl/>
        </w:rPr>
      </w:pPr>
      <w:r>
        <w:rPr>
          <w:rFonts w:hint="cs"/>
          <w:rtl/>
        </w:rPr>
        <w:t xml:space="preserve"> אבל למה - - -?</w:t>
      </w:r>
      <w:bookmarkStart w:id="3079" w:name="_ETM_Q1_2204153"/>
      <w:bookmarkEnd w:id="3079"/>
      <w:r>
        <w:rPr>
          <w:rFonts w:hint="cs"/>
          <w:rtl/>
        </w:rPr>
        <w:t xml:space="preserve"> </w:t>
      </w:r>
      <w:bookmarkStart w:id="3080" w:name="_ETM_Q1_2204403"/>
      <w:bookmarkEnd w:id="3080"/>
      <w:r>
        <w:rPr>
          <w:rFonts w:hint="cs"/>
          <w:rtl/>
        </w:rPr>
        <w:t xml:space="preserve">למה </w:t>
      </w:r>
      <w:bookmarkStart w:id="3081" w:name="_ETM_Q1_2204155"/>
      <w:bookmarkStart w:id="3082" w:name="_ETM_Q1_2203402"/>
      <w:bookmarkEnd w:id="3081"/>
      <w:bookmarkEnd w:id="3082"/>
      <w:r>
        <w:rPr>
          <w:rFonts w:hint="cs"/>
          <w:rtl/>
        </w:rPr>
        <w:t xml:space="preserve">לא ועדת ערער? </w:t>
      </w:r>
      <w:bookmarkStart w:id="3083" w:name="_ETM_Q1_2205654"/>
      <w:bookmarkStart w:id="3084" w:name="_ETM_Q1_2204905"/>
      <w:bookmarkStart w:id="3085" w:name="_ETM_Q1_2206404"/>
      <w:bookmarkStart w:id="3086" w:name="_ETM_Q1_2206655"/>
      <w:bookmarkEnd w:id="3083"/>
      <w:bookmarkEnd w:id="3084"/>
      <w:bookmarkEnd w:id="3085"/>
      <w:bookmarkEnd w:id="3086"/>
    </w:p>
    <w:p w14:paraId="1B0F803F" w14:textId="77777777" w:rsidR="006A1722" w:rsidRPr="0099231F" w:rsidRDefault="006A1722" w:rsidP="00BA155B">
      <w:pPr>
        <w:rPr>
          <w:rtl/>
        </w:rPr>
      </w:pPr>
    </w:p>
    <w:p w14:paraId="3CB7B42C" w14:textId="1AE000F9" w:rsidR="006A1722" w:rsidRPr="0099231F" w:rsidRDefault="006A1722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6E87DA2B" w14:textId="77777777" w:rsidR="006A1722" w:rsidRPr="0099231F" w:rsidRDefault="006A1722" w:rsidP="00BA155B">
      <w:pPr>
        <w:rPr>
          <w:rtl/>
        </w:rPr>
      </w:pPr>
    </w:p>
    <w:p w14:paraId="7418C034" w14:textId="77777777" w:rsidR="006A1722" w:rsidRDefault="006A1722" w:rsidP="00BA155B">
      <w:pPr>
        <w:rPr>
          <w:rtl/>
        </w:rPr>
      </w:pPr>
      <w:r>
        <w:rPr>
          <w:rFonts w:hint="cs"/>
          <w:rtl/>
        </w:rPr>
        <w:t xml:space="preserve"> האמת היא</w:t>
      </w:r>
      <w:bookmarkStart w:id="3087" w:name="_ETM_Q1_2209656"/>
      <w:bookmarkStart w:id="3088" w:name="_ETM_Q1_2208906"/>
      <w:bookmarkStart w:id="3089" w:name="_ETM_Q1_2209152"/>
      <w:bookmarkStart w:id="3090" w:name="_ETM_Q1_2208403"/>
      <w:bookmarkStart w:id="3091" w:name="_ETM_Q1_2207654"/>
      <w:bookmarkEnd w:id="3087"/>
      <w:bookmarkEnd w:id="3088"/>
      <w:bookmarkEnd w:id="3089"/>
      <w:bookmarkEnd w:id="3090"/>
      <w:bookmarkEnd w:id="3091"/>
      <w:r>
        <w:rPr>
          <w:rFonts w:hint="cs"/>
          <w:rtl/>
        </w:rPr>
        <w:t xml:space="preserve"> שההצעה ה</w:t>
      </w:r>
      <w:bookmarkStart w:id="3092" w:name="_ETM_Q1_2207902"/>
      <w:bookmarkStart w:id="3093" w:name="_ETM_Q1_2207157"/>
      <w:bookmarkEnd w:id="3092"/>
      <w:bookmarkEnd w:id="3093"/>
      <w:r>
        <w:rPr>
          <w:rFonts w:hint="cs"/>
          <w:rtl/>
        </w:rPr>
        <w:t xml:space="preserve">ראשונית שלנו הייתה ועדת ערער. </w:t>
      </w:r>
      <w:bookmarkStart w:id="3094" w:name="_ETM_Q1_2210406"/>
      <w:bookmarkEnd w:id="3094"/>
      <w:r>
        <w:rPr>
          <w:rFonts w:hint="cs"/>
          <w:rtl/>
        </w:rPr>
        <w:t xml:space="preserve">רגע אתה </w:t>
      </w:r>
      <w:bookmarkStart w:id="3095" w:name="_ETM_Q1_2211152"/>
      <w:bookmarkEnd w:id="3095"/>
      <w:r>
        <w:rPr>
          <w:rFonts w:hint="cs"/>
          <w:rtl/>
        </w:rPr>
        <w:t>שואל</w:t>
      </w:r>
      <w:bookmarkStart w:id="3096" w:name="_ETM_Q1_2211403"/>
      <w:bookmarkStart w:id="3097" w:name="_ETM_Q1_2210905"/>
      <w:bookmarkStart w:id="3098" w:name="_ETM_Q1_2210156"/>
      <w:bookmarkEnd w:id="3096"/>
      <w:bookmarkEnd w:id="3097"/>
      <w:bookmarkEnd w:id="3098"/>
      <w:r>
        <w:rPr>
          <w:rFonts w:hint="cs"/>
          <w:rtl/>
        </w:rPr>
        <w:t xml:space="preserve"> טוב, אל תתנצ</w:t>
      </w:r>
      <w:bookmarkStart w:id="3099" w:name="_ETM_Q1_2212651"/>
      <w:bookmarkStart w:id="3100" w:name="_ETM_Q1_2213906"/>
      <w:bookmarkStart w:id="3101" w:name="_ETM_Q1_2213155"/>
      <w:bookmarkStart w:id="3102" w:name="_ETM_Q1_2212406"/>
      <w:bookmarkEnd w:id="3099"/>
      <w:bookmarkEnd w:id="3100"/>
      <w:bookmarkEnd w:id="3101"/>
      <w:bookmarkEnd w:id="3102"/>
      <w:r>
        <w:rPr>
          <w:rFonts w:hint="cs"/>
          <w:rtl/>
        </w:rPr>
        <w:t xml:space="preserve">ל. </w:t>
      </w:r>
      <w:bookmarkStart w:id="3103" w:name="_ETM_Q1_2220404"/>
      <w:bookmarkStart w:id="3104" w:name="_ETM_Q1_2219654"/>
      <w:bookmarkEnd w:id="3103"/>
      <w:bookmarkEnd w:id="3104"/>
      <w:r>
        <w:rPr>
          <w:rFonts w:hint="cs"/>
          <w:rtl/>
        </w:rPr>
        <w:t xml:space="preserve">אנחנו </w:t>
      </w:r>
      <w:bookmarkStart w:id="3105" w:name="_ETM_Q1_2220155"/>
      <w:bookmarkEnd w:id="3105"/>
      <w:r>
        <w:rPr>
          <w:rFonts w:hint="cs"/>
          <w:rtl/>
        </w:rPr>
        <w:t>הצענו ועדת ערער.</w:t>
      </w:r>
      <w:bookmarkStart w:id="3106" w:name="_ETM_Q1_2223152"/>
      <w:bookmarkStart w:id="3107" w:name="_ETM_Q1_2222402"/>
      <w:bookmarkEnd w:id="3106"/>
      <w:bookmarkEnd w:id="3107"/>
      <w:r>
        <w:rPr>
          <w:rFonts w:hint="cs"/>
          <w:rtl/>
        </w:rPr>
        <w:t xml:space="preserve"> </w:t>
      </w:r>
    </w:p>
    <w:p w14:paraId="5A52A3AF" w14:textId="77777777" w:rsidR="009C2E27" w:rsidRDefault="009C2E27" w:rsidP="009C2E27">
      <w:pPr>
        <w:rPr>
          <w:rStyle w:val="TagStyle"/>
          <w:vanish w:val="0"/>
          <w:rtl/>
        </w:rPr>
      </w:pPr>
      <w:bookmarkStart w:id="3108" w:name="ET_speaker_עוד_בנימין_ארביב_37"/>
    </w:p>
    <w:p w14:paraId="3AE4E1A9" w14:textId="569BBAF5" w:rsidR="006A1722" w:rsidRPr="009C2E27" w:rsidRDefault="009C2E27" w:rsidP="001D4CF4">
      <w:pPr>
        <w:ind w:firstLine="0"/>
        <w:rPr>
          <w:u w:val="single"/>
          <w:rtl/>
        </w:rPr>
      </w:pPr>
      <w:r w:rsidRPr="009C2E27">
        <w:rPr>
          <w:rStyle w:val="TagStyle"/>
          <w:u w:val="single"/>
          <w:rtl/>
        </w:rPr>
        <w:t xml:space="preserve"> &lt;&lt; דובר &gt;&gt; </w:t>
      </w:r>
      <w:r w:rsidRPr="009C2E27">
        <w:rPr>
          <w:u w:val="single"/>
          <w:rtl/>
        </w:rPr>
        <w:t>עו"ד בנימין ארביב:</w:t>
      </w:r>
      <w:r w:rsidRPr="009C2E27">
        <w:rPr>
          <w:rStyle w:val="TagStyle"/>
          <w:u w:val="single"/>
          <w:rtl/>
        </w:rPr>
        <w:t xml:space="preserve"> &lt;&lt; דובר &gt;&gt;</w:t>
      </w:r>
      <w:r w:rsidRPr="009C2E27">
        <w:rPr>
          <w:u w:val="single"/>
          <w:rtl/>
        </w:rPr>
        <w:t xml:space="preserve">   </w:t>
      </w:r>
      <w:bookmarkEnd w:id="3108"/>
    </w:p>
    <w:p w14:paraId="159B905A" w14:textId="77777777" w:rsidR="009C2E27" w:rsidRPr="00DB523B" w:rsidRDefault="009C2E27" w:rsidP="009C2E27">
      <w:pPr>
        <w:rPr>
          <w:rtl/>
        </w:rPr>
      </w:pPr>
    </w:p>
    <w:p w14:paraId="1E15C38C" w14:textId="34ADD2DE" w:rsidR="006A1722" w:rsidRDefault="006A1722" w:rsidP="006A1722">
      <w:pPr>
        <w:rPr>
          <w:rtl/>
        </w:rPr>
      </w:pPr>
      <w:r>
        <w:rPr>
          <w:rFonts w:hint="cs"/>
          <w:rtl/>
        </w:rPr>
        <w:t xml:space="preserve"> יש לנו הת</w:t>
      </w:r>
      <w:bookmarkStart w:id="3109" w:name="_ETM_Q1_2224652"/>
      <w:bookmarkEnd w:id="3109"/>
      <w:r>
        <w:rPr>
          <w:rFonts w:hint="cs"/>
          <w:rtl/>
        </w:rPr>
        <w:t>לבטות</w:t>
      </w:r>
      <w:bookmarkStart w:id="3110" w:name="_ETM_Q1_2224654"/>
      <w:bookmarkStart w:id="3111" w:name="_ETM_Q1_2223904"/>
      <w:bookmarkEnd w:id="3110"/>
      <w:bookmarkEnd w:id="3111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הוועדת</w:t>
      </w:r>
      <w:proofErr w:type="spellEnd"/>
      <w:r>
        <w:rPr>
          <w:rFonts w:hint="cs"/>
          <w:rtl/>
        </w:rPr>
        <w:t xml:space="preserve"> מש</w:t>
      </w:r>
      <w:bookmarkStart w:id="3112" w:name="_ETM_Q1_2225154"/>
      <w:bookmarkStart w:id="3113" w:name="_ETM_Q1_2224656"/>
      <w:bookmarkStart w:id="3114" w:name="_ETM_Q1_2224155"/>
      <w:bookmarkEnd w:id="3112"/>
      <w:bookmarkEnd w:id="3113"/>
      <w:bookmarkEnd w:id="3114"/>
      <w:r>
        <w:rPr>
          <w:rFonts w:hint="cs"/>
          <w:rtl/>
        </w:rPr>
        <w:t xml:space="preserve">נה להתנגדויות ערוכה יותר </w:t>
      </w:r>
      <w:bookmarkStart w:id="3115" w:name="_ETM_Q1_2226405"/>
      <w:bookmarkStart w:id="3116" w:name="_ETM_Q1_2225656"/>
      <w:bookmarkEnd w:id="3115"/>
      <w:bookmarkEnd w:id="3116"/>
      <w:r>
        <w:rPr>
          <w:rFonts w:hint="cs"/>
          <w:rtl/>
        </w:rPr>
        <w:t>לשמוע התנגדויות, ודאי בתוכנ</w:t>
      </w:r>
      <w:bookmarkStart w:id="3117" w:name="_ETM_Q1_2228903"/>
      <w:bookmarkStart w:id="3118" w:name="_ETM_Q1_2228152"/>
      <w:bookmarkEnd w:id="3117"/>
      <w:bookmarkEnd w:id="3118"/>
      <w:r>
        <w:rPr>
          <w:rFonts w:hint="cs"/>
          <w:rtl/>
        </w:rPr>
        <w:t>יות</w:t>
      </w:r>
      <w:bookmarkStart w:id="3119" w:name="_ETM_Q1_2227654"/>
      <w:bookmarkEnd w:id="3119"/>
      <w:r>
        <w:rPr>
          <w:rFonts w:hint="cs"/>
          <w:rtl/>
        </w:rPr>
        <w:t xml:space="preserve"> משמעותיות. </w:t>
      </w:r>
      <w:bookmarkStart w:id="3120" w:name="_ETM_Q1_2233406"/>
      <w:bookmarkStart w:id="3121" w:name="_ETM_Q1_2232651"/>
      <w:bookmarkStart w:id="3122" w:name="_ETM_Q1_2232153"/>
      <w:bookmarkStart w:id="3123" w:name="_ETM_Q1_2231904"/>
      <w:bookmarkStart w:id="3124" w:name="_ETM_Q1_2231152"/>
      <w:bookmarkStart w:id="3125" w:name="_ETM_Q1_2231406"/>
      <w:bookmarkStart w:id="3126" w:name="_ETM_Q1_2238153"/>
      <w:bookmarkStart w:id="3127" w:name="_ETM_Q1_2237403"/>
      <w:bookmarkStart w:id="3128" w:name="_ETM_Q1_2236654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r>
        <w:rPr>
          <w:rFonts w:hint="cs"/>
          <w:rtl/>
        </w:rPr>
        <w:t xml:space="preserve">אני </w:t>
      </w:r>
      <w:bookmarkStart w:id="3129" w:name="_ETM_Q1_2237155"/>
      <w:bookmarkEnd w:id="3129"/>
      <w:r>
        <w:rPr>
          <w:rFonts w:hint="cs"/>
          <w:rtl/>
        </w:rPr>
        <w:t>רוצה רק להסביר. אין כוונה ואין יכול</w:t>
      </w:r>
      <w:bookmarkStart w:id="3130" w:name="_ETM_Q1_2241903"/>
      <w:bookmarkEnd w:id="3130"/>
      <w:r>
        <w:rPr>
          <w:rFonts w:hint="cs"/>
          <w:rtl/>
        </w:rPr>
        <w:t>ת</w:t>
      </w:r>
      <w:bookmarkStart w:id="3131" w:name="_ETM_Q1_2241154"/>
      <w:bookmarkStart w:id="3132" w:name="_ETM_Q1_2240405"/>
      <w:bookmarkEnd w:id="3131"/>
      <w:bookmarkEnd w:id="3132"/>
      <w:r>
        <w:rPr>
          <w:rFonts w:hint="cs"/>
          <w:rtl/>
        </w:rPr>
        <w:t xml:space="preserve"> נכון להיום, </w:t>
      </w:r>
      <w:bookmarkStart w:id="3133" w:name="_ETM_Q1_2241902"/>
      <w:bookmarkEnd w:id="3133"/>
      <w:r>
        <w:rPr>
          <w:rFonts w:hint="cs"/>
          <w:rtl/>
        </w:rPr>
        <w:t>לא לוועדת ע</w:t>
      </w:r>
      <w:bookmarkStart w:id="3134" w:name="_ETM_Q1_2242656"/>
      <w:bookmarkStart w:id="3135" w:name="_ETM_Q1_2241906"/>
      <w:bookmarkStart w:id="3136" w:name="_ETM_Q1_2241152"/>
      <w:bookmarkEnd w:id="3134"/>
      <w:bookmarkEnd w:id="3135"/>
      <w:bookmarkEnd w:id="3136"/>
      <w:r>
        <w:rPr>
          <w:rFonts w:hint="cs"/>
          <w:rtl/>
        </w:rPr>
        <w:t xml:space="preserve">רער ולא לוועדה המחוזית להוציא את ההיתר עצמו. </w:t>
      </w:r>
      <w:bookmarkStart w:id="3137" w:name="_ETM_Q1_2246152"/>
      <w:bookmarkEnd w:id="3137"/>
      <w:r>
        <w:rPr>
          <w:rFonts w:hint="cs"/>
          <w:rtl/>
        </w:rPr>
        <w:t xml:space="preserve">היא תדון בהקלה </w:t>
      </w:r>
      <w:bookmarkStart w:id="3138" w:name="_ETM_Q1_2247656"/>
      <w:bookmarkStart w:id="3139" w:name="_ETM_Q1_2246904"/>
      <w:bookmarkEnd w:id="3138"/>
      <w:bookmarkEnd w:id="3139"/>
      <w:r>
        <w:rPr>
          <w:rFonts w:hint="cs"/>
          <w:rtl/>
        </w:rPr>
        <w:t xml:space="preserve">עצמה, היא בעצם תדון בבקשת ההקלה ותאשר </w:t>
      </w:r>
      <w:bookmarkStart w:id="3140" w:name="_ETM_Q1_2251406"/>
      <w:bookmarkEnd w:id="3140"/>
      <w:r>
        <w:rPr>
          <w:rFonts w:hint="cs"/>
          <w:rtl/>
        </w:rPr>
        <w:t>את ההקל</w:t>
      </w:r>
      <w:bookmarkStart w:id="3141" w:name="_ETM_Q1_2251402"/>
      <w:bookmarkStart w:id="3142" w:name="_ETM_Q1_2250653"/>
      <w:bookmarkStart w:id="3143" w:name="_ETM_Q1_2249907"/>
      <w:bookmarkEnd w:id="3141"/>
      <w:bookmarkEnd w:id="3142"/>
      <w:bookmarkEnd w:id="3143"/>
      <w:r>
        <w:rPr>
          <w:rFonts w:hint="cs"/>
          <w:rtl/>
        </w:rPr>
        <w:t>ה או תדחה אותה, ו</w:t>
      </w:r>
      <w:bookmarkStart w:id="3144" w:name="_ETM_Q1_2251656"/>
      <w:bookmarkStart w:id="3145" w:name="_ETM_Q1_2250902"/>
      <w:bookmarkEnd w:id="3144"/>
      <w:bookmarkEnd w:id="3145"/>
      <w:r>
        <w:rPr>
          <w:rFonts w:hint="cs"/>
          <w:rtl/>
        </w:rPr>
        <w:t xml:space="preserve">אז זה יחזור לרשות </w:t>
      </w:r>
      <w:bookmarkStart w:id="3146" w:name="_ETM_Q1_2252404"/>
      <w:bookmarkEnd w:id="3146"/>
      <w:r>
        <w:rPr>
          <w:rFonts w:hint="cs"/>
          <w:rtl/>
        </w:rPr>
        <w:t>הר</w:t>
      </w:r>
      <w:bookmarkStart w:id="3147" w:name="_ETM_Q1_2253152"/>
      <w:bookmarkStart w:id="3148" w:name="_ETM_Q1_2252402"/>
      <w:bookmarkEnd w:id="3147"/>
      <w:bookmarkEnd w:id="3148"/>
      <w:r>
        <w:rPr>
          <w:rFonts w:hint="cs"/>
          <w:rtl/>
        </w:rPr>
        <w:t>ישוי המקומית</w:t>
      </w:r>
      <w:bookmarkStart w:id="3149" w:name="_ETM_Q1_2252654"/>
      <w:bookmarkStart w:id="3150" w:name="_ETM_Q1_2251904"/>
      <w:bookmarkEnd w:id="3149"/>
      <w:bookmarkEnd w:id="3150"/>
      <w:r>
        <w:rPr>
          <w:rFonts w:hint="cs"/>
          <w:rtl/>
        </w:rPr>
        <w:t>. לרשות הר</w:t>
      </w:r>
      <w:bookmarkStart w:id="3151" w:name="_ETM_Q1_2253657"/>
      <w:bookmarkStart w:id="3152" w:name="_ETM_Q1_2252903"/>
      <w:bookmarkStart w:id="3153" w:name="_ETM_Q1_2252660"/>
      <w:bookmarkEnd w:id="3151"/>
      <w:bookmarkEnd w:id="3152"/>
      <w:bookmarkEnd w:id="3153"/>
      <w:r>
        <w:rPr>
          <w:rFonts w:hint="cs"/>
          <w:rtl/>
        </w:rPr>
        <w:t xml:space="preserve">ישוי, לא לוועדה המקומית, כי התקבלה החלטה </w:t>
      </w:r>
      <w:bookmarkStart w:id="3154" w:name="_ETM_Q1_2256904"/>
      <w:bookmarkEnd w:id="3154"/>
      <w:r>
        <w:rPr>
          <w:rFonts w:hint="cs"/>
          <w:rtl/>
        </w:rPr>
        <w:t xml:space="preserve">בהקלה. </w:t>
      </w:r>
      <w:bookmarkStart w:id="3155" w:name="_ETM_Q1_2258905"/>
      <w:bookmarkStart w:id="3156" w:name="_ETM_Q1_2259155"/>
      <w:bookmarkEnd w:id="3155"/>
      <w:bookmarkEnd w:id="3156"/>
    </w:p>
    <w:p w14:paraId="12320F0D" w14:textId="77777777" w:rsidR="006A1722" w:rsidRDefault="006A1722" w:rsidP="006A1722">
      <w:pPr>
        <w:rPr>
          <w:rtl/>
        </w:rPr>
      </w:pPr>
    </w:p>
    <w:p w14:paraId="30AD6288" w14:textId="4527E0E9" w:rsidR="006A1722" w:rsidRPr="006A1722" w:rsidRDefault="006A1722" w:rsidP="001D4CF4">
      <w:pPr>
        <w:ind w:firstLine="0"/>
        <w:rPr>
          <w:u w:val="single"/>
          <w:rtl/>
        </w:rPr>
      </w:pPr>
      <w:bookmarkStart w:id="3157" w:name="ET_speaker_מאיר_ברקן_35"/>
      <w:r w:rsidRPr="006A1722">
        <w:rPr>
          <w:rStyle w:val="TagStyle"/>
          <w:u w:val="single"/>
          <w:rtl/>
        </w:rPr>
        <w:t xml:space="preserve"> &lt;&lt; דובר &gt;&gt; </w:t>
      </w:r>
      <w:r w:rsidRPr="006A1722">
        <w:rPr>
          <w:u w:val="single"/>
          <w:rtl/>
        </w:rPr>
        <w:t>מאיר ברקן:</w:t>
      </w:r>
      <w:r w:rsidRPr="006A1722">
        <w:rPr>
          <w:rStyle w:val="TagStyle"/>
          <w:u w:val="single"/>
          <w:rtl/>
        </w:rPr>
        <w:t xml:space="preserve"> &lt;&lt; דובר &gt;&gt;</w:t>
      </w:r>
      <w:r w:rsidRPr="006A1722">
        <w:rPr>
          <w:u w:val="single"/>
          <w:rtl/>
        </w:rPr>
        <w:t xml:space="preserve">   </w:t>
      </w:r>
      <w:bookmarkEnd w:id="3157"/>
    </w:p>
    <w:p w14:paraId="3D5258F4" w14:textId="77777777" w:rsidR="006A1722" w:rsidRDefault="006A1722" w:rsidP="006A1722">
      <w:pPr>
        <w:rPr>
          <w:rtl/>
        </w:rPr>
      </w:pPr>
    </w:p>
    <w:p w14:paraId="34B96C3B" w14:textId="77777777" w:rsidR="006A1722" w:rsidRPr="0099231F" w:rsidRDefault="006A1722" w:rsidP="00BA155B">
      <w:pPr>
        <w:rPr>
          <w:rtl/>
        </w:rPr>
      </w:pPr>
      <w:r>
        <w:rPr>
          <w:rFonts w:hint="cs"/>
          <w:rtl/>
        </w:rPr>
        <w:t>אני רוצה</w:t>
      </w:r>
      <w:bookmarkStart w:id="3158" w:name="_ETM_Q1_2261401"/>
      <w:bookmarkStart w:id="3159" w:name="_ETM_Q1_2260655"/>
      <w:bookmarkStart w:id="3160" w:name="_ETM_Q1_2260906"/>
      <w:bookmarkStart w:id="3161" w:name="_ETM_Q1_2255653"/>
      <w:bookmarkStart w:id="3162" w:name="_ETM_Q1_2250154"/>
      <w:bookmarkStart w:id="3163" w:name="_ETM_Q1_2249404"/>
      <w:bookmarkStart w:id="3164" w:name="_ETM_Q1_2248655"/>
      <w:bookmarkStart w:id="3165" w:name="_ETM_Q1_2247906"/>
      <w:bookmarkStart w:id="3166" w:name="_ETM_Q1_2247153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r>
        <w:rPr>
          <w:rFonts w:hint="cs"/>
          <w:rtl/>
        </w:rPr>
        <w:t xml:space="preserve"> לומר</w:t>
      </w:r>
      <w:bookmarkStart w:id="3167" w:name="_ETM_Q1_2246404"/>
      <w:bookmarkStart w:id="3168" w:name="_ETM_Q1_2245655"/>
      <w:bookmarkEnd w:id="3167"/>
      <w:bookmarkEnd w:id="3168"/>
      <w:r>
        <w:rPr>
          <w:rFonts w:hint="cs"/>
          <w:rtl/>
        </w:rPr>
        <w:t xml:space="preserve"> מ</w:t>
      </w:r>
      <w:bookmarkStart w:id="3169" w:name="_ETM_Q1_2246154"/>
      <w:bookmarkStart w:id="3170" w:name="_ETM_Q1_2245405"/>
      <w:bookmarkStart w:id="3171" w:name="_ETM_Q1_2244653"/>
      <w:bookmarkStart w:id="3172" w:name="_ETM_Q1_2243902"/>
      <w:bookmarkStart w:id="3173" w:name="_ETM_Q1_2243152"/>
      <w:bookmarkEnd w:id="3169"/>
      <w:bookmarkEnd w:id="3170"/>
      <w:bookmarkEnd w:id="3171"/>
      <w:bookmarkEnd w:id="3172"/>
      <w:bookmarkEnd w:id="3173"/>
      <w:r>
        <w:rPr>
          <w:rFonts w:hint="cs"/>
          <w:rtl/>
        </w:rPr>
        <w:t>שהו 'אוף דה רקורד'.</w:t>
      </w:r>
      <w:bookmarkStart w:id="3174" w:name="_ETM_Q1_2258155"/>
      <w:bookmarkEnd w:id="3174"/>
      <w:r>
        <w:rPr>
          <w:rFonts w:hint="cs"/>
          <w:rtl/>
        </w:rPr>
        <w:t xml:space="preserve"> </w:t>
      </w:r>
      <w:bookmarkStart w:id="3175" w:name="_ETM_Q1_2257902"/>
      <w:bookmarkStart w:id="3176" w:name="_ETM_Q1_2257152"/>
      <w:bookmarkEnd w:id="3175"/>
      <w:bookmarkEnd w:id="3176"/>
      <w:r>
        <w:rPr>
          <w:rFonts w:hint="cs"/>
          <w:rtl/>
        </w:rPr>
        <w:t xml:space="preserve">- </w:t>
      </w:r>
      <w:bookmarkStart w:id="3177" w:name="_ETM_Q1_2258654"/>
      <w:bookmarkEnd w:id="3177"/>
      <w:r>
        <w:rPr>
          <w:rFonts w:hint="cs"/>
          <w:rtl/>
        </w:rPr>
        <w:t xml:space="preserve">- - לוועדות </w:t>
      </w:r>
      <w:bookmarkStart w:id="3178" w:name="_ETM_Q1_2259652"/>
      <w:bookmarkStart w:id="3179" w:name="_ETM_Q1_2258903"/>
      <w:bookmarkEnd w:id="3178"/>
      <w:bookmarkEnd w:id="3179"/>
      <w:r>
        <w:rPr>
          <w:rFonts w:hint="cs"/>
          <w:rtl/>
        </w:rPr>
        <w:t>המחוזיות לאשר הקלו</w:t>
      </w:r>
      <w:bookmarkStart w:id="3180" w:name="_ETM_Q1_2259903"/>
      <w:bookmarkStart w:id="3181" w:name="_ETM_Q1_2260155"/>
      <w:bookmarkStart w:id="3182" w:name="_ETM_Q1_2259406"/>
      <w:bookmarkStart w:id="3183" w:name="_ETM_Q1_2258652"/>
      <w:bookmarkEnd w:id="3180"/>
      <w:bookmarkEnd w:id="3181"/>
      <w:bookmarkEnd w:id="3182"/>
      <w:bookmarkEnd w:id="3183"/>
      <w:r>
        <w:rPr>
          <w:rFonts w:hint="cs"/>
          <w:rtl/>
        </w:rPr>
        <w:t xml:space="preserve">ת, הן לא </w:t>
      </w:r>
      <w:bookmarkStart w:id="3184" w:name="_ETM_Q1_2260154"/>
      <w:bookmarkEnd w:id="3184"/>
      <w:r>
        <w:rPr>
          <w:rFonts w:hint="cs"/>
          <w:rtl/>
        </w:rPr>
        <w:t xml:space="preserve">יאשרו אף פעם. ועדות ערער </w:t>
      </w:r>
      <w:bookmarkStart w:id="3185" w:name="_ETM_Q1_2261902"/>
      <w:bookmarkEnd w:id="3185"/>
      <w:r>
        <w:rPr>
          <w:rFonts w:hint="cs"/>
          <w:rtl/>
        </w:rPr>
        <w:t xml:space="preserve">אולי יאשרו. </w:t>
      </w:r>
      <w:bookmarkStart w:id="3186" w:name="_ETM_Q1_2265154"/>
      <w:bookmarkStart w:id="3187" w:name="_ETM_Q1_2265406"/>
      <w:bookmarkEnd w:id="3186"/>
      <w:bookmarkEnd w:id="3187"/>
    </w:p>
    <w:p w14:paraId="6F04EA7D" w14:textId="77777777" w:rsidR="00937853" w:rsidRDefault="00937853" w:rsidP="00937853">
      <w:pPr>
        <w:ind w:firstLine="0"/>
        <w:rPr>
          <w:rStyle w:val="TagStyle"/>
          <w:vanish w:val="0"/>
          <w:u w:val="single"/>
          <w:rtl/>
        </w:rPr>
      </w:pPr>
    </w:p>
    <w:p w14:paraId="0731B7E2" w14:textId="6B3D319C" w:rsidR="006A1722" w:rsidRPr="0099231F" w:rsidRDefault="006A1722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1968102D" w14:textId="77777777" w:rsidR="006A1722" w:rsidRPr="0099231F" w:rsidRDefault="006A1722" w:rsidP="00BA155B">
      <w:pPr>
        <w:rPr>
          <w:rtl/>
        </w:rPr>
      </w:pPr>
    </w:p>
    <w:p w14:paraId="0B121973" w14:textId="5702BBFB" w:rsidR="006A1722" w:rsidRDefault="006A1722" w:rsidP="00937853">
      <w:pPr>
        <w:rPr>
          <w:rtl/>
        </w:rPr>
      </w:pPr>
      <w:r>
        <w:rPr>
          <w:rFonts w:hint="cs"/>
          <w:rtl/>
        </w:rPr>
        <w:t xml:space="preserve"> האמת היא </w:t>
      </w:r>
      <w:bookmarkStart w:id="3188" w:name="_ETM_Q1_2267652"/>
      <w:bookmarkEnd w:id="3188"/>
      <w:r>
        <w:rPr>
          <w:rFonts w:hint="cs"/>
          <w:rtl/>
        </w:rPr>
        <w:t>שז</w:t>
      </w:r>
      <w:bookmarkStart w:id="3189" w:name="_ETM_Q1_2269406"/>
      <w:bookmarkEnd w:id="3189"/>
      <w:r>
        <w:rPr>
          <w:rFonts w:hint="cs"/>
          <w:rtl/>
        </w:rPr>
        <w:t>ו ה</w:t>
      </w:r>
      <w:bookmarkStart w:id="3190" w:name="_ETM_Q1_2269152"/>
      <w:bookmarkStart w:id="3191" w:name="_ETM_Q1_2268402"/>
      <w:bookmarkEnd w:id="3190"/>
      <w:bookmarkEnd w:id="3191"/>
      <w:r>
        <w:rPr>
          <w:rFonts w:hint="cs"/>
          <w:rtl/>
        </w:rPr>
        <w:t>תלבטות. כי אני</w:t>
      </w:r>
      <w:bookmarkStart w:id="3192" w:name="_ETM_Q1_2270156"/>
      <w:bookmarkEnd w:id="3192"/>
      <w:r>
        <w:rPr>
          <w:rFonts w:hint="cs"/>
          <w:rtl/>
        </w:rPr>
        <w:t xml:space="preserve"> </w:t>
      </w:r>
      <w:bookmarkStart w:id="3193" w:name="_ETM_Q1_2270653"/>
      <w:bookmarkStart w:id="3194" w:name="_ETM_Q1_2271404"/>
      <w:bookmarkEnd w:id="3193"/>
      <w:bookmarkEnd w:id="3194"/>
      <w:r>
        <w:rPr>
          <w:rFonts w:hint="cs"/>
          <w:rtl/>
        </w:rPr>
        <w:t xml:space="preserve">לא ידעתי את השינוי הזה. כי אנחנו הצענו ועדת ערער. </w:t>
      </w:r>
      <w:bookmarkStart w:id="3195" w:name="_ETM_Q1_2274152"/>
      <w:bookmarkEnd w:id="3195"/>
      <w:r>
        <w:rPr>
          <w:rFonts w:hint="cs"/>
          <w:rtl/>
        </w:rPr>
        <w:t>א</w:t>
      </w:r>
      <w:bookmarkStart w:id="3196" w:name="_ETM_Q1_2272902"/>
      <w:bookmarkEnd w:id="3196"/>
      <w:r>
        <w:rPr>
          <w:rFonts w:hint="cs"/>
          <w:rtl/>
        </w:rPr>
        <w:t>בל אנ</w:t>
      </w:r>
      <w:bookmarkStart w:id="3197" w:name="_ETM_Q1_2273652"/>
      <w:bookmarkEnd w:id="3197"/>
      <w:r>
        <w:rPr>
          <w:rFonts w:hint="cs"/>
          <w:rtl/>
        </w:rPr>
        <w:t>י מתחבר למה שהוא אומר. ועדה מחוזית</w:t>
      </w:r>
      <w:bookmarkStart w:id="3198" w:name="_ETM_Q1_2277404"/>
      <w:bookmarkStart w:id="3199" w:name="_ETM_Q1_2278404"/>
      <w:bookmarkEnd w:id="3198"/>
      <w:bookmarkEnd w:id="3199"/>
      <w:r>
        <w:rPr>
          <w:rFonts w:hint="cs"/>
          <w:rtl/>
        </w:rPr>
        <w:t xml:space="preserve">, תפתח את זה </w:t>
      </w:r>
      <w:bookmarkStart w:id="3200" w:name="_ETM_Q1_2273653"/>
      <w:bookmarkEnd w:id="3200"/>
      <w:r>
        <w:rPr>
          <w:rFonts w:hint="cs"/>
          <w:rtl/>
        </w:rPr>
        <w:t>עכשיו</w:t>
      </w:r>
      <w:bookmarkStart w:id="3201" w:name="_ETM_Q1_2274401"/>
      <w:bookmarkStart w:id="3202" w:name="_ETM_Q1_2280906"/>
      <w:bookmarkStart w:id="3203" w:name="_ETM_Q1_2280152"/>
      <w:bookmarkStart w:id="3204" w:name="_ETM_Q1_2279402"/>
      <w:bookmarkEnd w:id="3201"/>
      <w:bookmarkEnd w:id="3202"/>
      <w:bookmarkEnd w:id="3203"/>
      <w:bookmarkEnd w:id="3204"/>
      <w:r w:rsidR="009C2E27">
        <w:rPr>
          <w:rFonts w:hint="cs"/>
          <w:rtl/>
        </w:rPr>
        <w:t xml:space="preserve"> </w:t>
      </w:r>
      <w:bookmarkStart w:id="3205" w:name="_ETM_Q1_2279906"/>
      <w:bookmarkStart w:id="3206" w:name="_ETM_Q1_2279652"/>
      <w:bookmarkEnd w:id="3205"/>
      <w:bookmarkEnd w:id="3206"/>
      <w:r w:rsidR="009C2E27">
        <w:rPr>
          <w:rFonts w:hint="cs"/>
          <w:rtl/>
        </w:rPr>
        <w:t xml:space="preserve">למשהו מאוד  - - -. </w:t>
      </w:r>
      <w:bookmarkStart w:id="3207" w:name="_ETM_Q1_2282406"/>
      <w:bookmarkStart w:id="3208" w:name="_ETM_Q1_2281406"/>
      <w:bookmarkEnd w:id="3207"/>
      <w:bookmarkEnd w:id="3208"/>
      <w:r w:rsidR="009C2E27">
        <w:rPr>
          <w:rFonts w:hint="cs"/>
          <w:rtl/>
        </w:rPr>
        <w:t xml:space="preserve"> ועדות ערער</w:t>
      </w:r>
      <w:bookmarkStart w:id="3209" w:name="_ETM_Q1_2282404"/>
      <w:bookmarkEnd w:id="3209"/>
      <w:r w:rsidR="009C2E27">
        <w:rPr>
          <w:rFonts w:hint="cs"/>
          <w:rtl/>
        </w:rPr>
        <w:t xml:space="preserve"> זה לחם חוק</w:t>
      </w:r>
      <w:bookmarkStart w:id="3210" w:name="_ETM_Q1_2285661"/>
      <w:bookmarkStart w:id="3211" w:name="_ETM_Q1_2284901"/>
      <w:bookmarkStart w:id="3212" w:name="_ETM_Q1_2284904"/>
      <w:bookmarkStart w:id="3213" w:name="_ETM_Q1_2284153"/>
      <w:bookmarkEnd w:id="3210"/>
      <w:bookmarkEnd w:id="3211"/>
      <w:bookmarkEnd w:id="3212"/>
      <w:bookmarkEnd w:id="3213"/>
      <w:r w:rsidR="009C2E27">
        <w:rPr>
          <w:rFonts w:hint="cs"/>
          <w:rtl/>
        </w:rPr>
        <w:t>ם</w:t>
      </w:r>
      <w:bookmarkStart w:id="3214" w:name="_ETM_Q1_2283653"/>
      <w:bookmarkEnd w:id="3214"/>
      <w:r w:rsidR="009C2E27">
        <w:rPr>
          <w:rFonts w:hint="cs"/>
          <w:rtl/>
        </w:rPr>
        <w:t>.</w:t>
      </w:r>
      <w:bookmarkStart w:id="3215" w:name="_ETM_Q1_2283904"/>
      <w:bookmarkStart w:id="3216" w:name="_ETM_Q1_2288403"/>
      <w:bookmarkStart w:id="3217" w:name="_ETM_Q1_2287652"/>
      <w:bookmarkStart w:id="3218" w:name="_ETM_Q1_2286901"/>
      <w:bookmarkStart w:id="3219" w:name="_ETM_Q1_2286151"/>
      <w:bookmarkStart w:id="3220" w:name="_ETM_Q1_2285403"/>
      <w:bookmarkStart w:id="3221" w:name="_ETM_Q1_2285405"/>
      <w:bookmarkStart w:id="3222" w:name="_ETM_Q1_2285655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r w:rsidR="009C2E27">
        <w:rPr>
          <w:rFonts w:hint="cs"/>
          <w:rtl/>
        </w:rPr>
        <w:t xml:space="preserve"> </w:t>
      </w:r>
      <w:bookmarkStart w:id="3223" w:name="_ETM_Q1_2287902"/>
      <w:bookmarkStart w:id="3224" w:name="_ETM_Q1_2287151"/>
      <w:bookmarkEnd w:id="3223"/>
      <w:bookmarkEnd w:id="3224"/>
    </w:p>
    <w:p w14:paraId="28C1CEE6" w14:textId="77777777" w:rsidR="009C2E27" w:rsidRDefault="009C2E27" w:rsidP="009C2E27">
      <w:pPr>
        <w:rPr>
          <w:rStyle w:val="TagStyle"/>
          <w:vanish w:val="0"/>
          <w:u w:val="single"/>
          <w:rtl/>
        </w:rPr>
      </w:pPr>
      <w:bookmarkStart w:id="3225" w:name="ET_speaker_עוד_בנימין_ארביב_36"/>
      <w:bookmarkStart w:id="3226" w:name="_Hlk150776499"/>
    </w:p>
    <w:p w14:paraId="32E2133C" w14:textId="2FAD5C7C" w:rsidR="009C2E27" w:rsidRDefault="009C2E27" w:rsidP="001D4CF4">
      <w:pPr>
        <w:ind w:firstLine="0"/>
        <w:rPr>
          <w:u w:val="single"/>
          <w:rtl/>
        </w:rPr>
      </w:pPr>
      <w:bookmarkStart w:id="3227" w:name="_ETM_Q1_2287903"/>
      <w:bookmarkStart w:id="3228" w:name="_ETM_Q1_2287153"/>
      <w:bookmarkStart w:id="3229" w:name="_ETM_Q1_2286404"/>
      <w:bookmarkStart w:id="3230" w:name="_ETM_Q1_2285654"/>
      <w:bookmarkEnd w:id="3227"/>
      <w:bookmarkEnd w:id="3228"/>
      <w:bookmarkEnd w:id="3229"/>
      <w:bookmarkEnd w:id="3230"/>
      <w:r w:rsidRPr="009C2E27">
        <w:rPr>
          <w:rStyle w:val="TagStyle"/>
          <w:u w:val="single"/>
          <w:rtl/>
        </w:rPr>
        <w:t xml:space="preserve"> &lt;&lt; דובר &gt;&gt; </w:t>
      </w:r>
      <w:r w:rsidRPr="009C2E27">
        <w:rPr>
          <w:u w:val="single"/>
          <w:rtl/>
        </w:rPr>
        <w:t>עו"ד בנימין ארביב:</w:t>
      </w:r>
      <w:r w:rsidRPr="009C2E27">
        <w:rPr>
          <w:rStyle w:val="TagStyle"/>
          <w:u w:val="single"/>
          <w:rtl/>
        </w:rPr>
        <w:t xml:space="preserve"> &lt;&lt; דובר &gt;&gt;</w:t>
      </w:r>
      <w:r w:rsidRPr="009C2E27">
        <w:rPr>
          <w:u w:val="single"/>
          <w:rtl/>
        </w:rPr>
        <w:t xml:space="preserve">   </w:t>
      </w:r>
      <w:bookmarkEnd w:id="3225"/>
    </w:p>
    <w:bookmarkEnd w:id="3226"/>
    <w:p w14:paraId="515353B3" w14:textId="1EF27C21" w:rsidR="009C2E27" w:rsidRDefault="009C2E27" w:rsidP="009C2E27">
      <w:pPr>
        <w:rPr>
          <w:u w:val="single"/>
          <w:rtl/>
        </w:rPr>
      </w:pPr>
    </w:p>
    <w:p w14:paraId="1ADF556D" w14:textId="77777777" w:rsidR="009C2E27" w:rsidRPr="0099231F" w:rsidRDefault="009C2E27" w:rsidP="00BA155B">
      <w:pPr>
        <w:rPr>
          <w:rtl/>
        </w:rPr>
      </w:pPr>
      <w:bookmarkStart w:id="3231" w:name="_ETM_Q1_2285406"/>
      <w:bookmarkStart w:id="3232" w:name="_ETM_Q1_2287155"/>
      <w:bookmarkStart w:id="3233" w:name="_ETM_Q1_2286405"/>
      <w:bookmarkEnd w:id="3231"/>
      <w:bookmarkEnd w:id="3232"/>
      <w:bookmarkEnd w:id="3233"/>
      <w:r>
        <w:rPr>
          <w:rFonts w:hint="cs"/>
          <w:rtl/>
        </w:rPr>
        <w:t>לחם חוקם כן</w:t>
      </w:r>
      <w:bookmarkStart w:id="3234" w:name="_ETM_Q1_2287655"/>
      <w:bookmarkEnd w:id="3234"/>
      <w:r>
        <w:rPr>
          <w:rFonts w:hint="cs"/>
          <w:rtl/>
        </w:rPr>
        <w:t xml:space="preserve">, אבל לא פחות </w:t>
      </w:r>
      <w:bookmarkStart w:id="3235" w:name="_ETM_Q1_2289153"/>
      <w:bookmarkEnd w:id="3235"/>
      <w:r>
        <w:rPr>
          <w:rFonts w:hint="cs"/>
          <w:rtl/>
        </w:rPr>
        <w:t xml:space="preserve">לשמוע </w:t>
      </w:r>
      <w:bookmarkStart w:id="3236" w:name="_ETM_Q1_2288656"/>
      <w:bookmarkStart w:id="3237" w:name="_ETM_Q1_2287905"/>
      <w:bookmarkEnd w:id="3236"/>
      <w:bookmarkEnd w:id="3237"/>
      <w:r>
        <w:rPr>
          <w:rFonts w:hint="cs"/>
          <w:rtl/>
        </w:rPr>
        <w:t xml:space="preserve">התנגדויות בהקלות </w:t>
      </w:r>
      <w:bookmarkStart w:id="3238" w:name="_ETM_Q1_2290652"/>
      <w:bookmarkStart w:id="3239" w:name="_ETM_Q1_2289902"/>
      <w:bookmarkStart w:id="3240" w:name="_ETM_Q1_2289152"/>
      <w:bookmarkEnd w:id="3238"/>
      <w:bookmarkEnd w:id="3239"/>
      <w:bookmarkEnd w:id="3240"/>
      <w:r>
        <w:rPr>
          <w:rFonts w:hint="cs"/>
          <w:rtl/>
        </w:rPr>
        <w:t>גדולות.</w:t>
      </w:r>
      <w:bookmarkStart w:id="3241" w:name="_ETM_Q1_2290404"/>
      <w:bookmarkStart w:id="3242" w:name="_ETM_Q1_2289655"/>
      <w:bookmarkEnd w:id="3241"/>
      <w:bookmarkEnd w:id="3242"/>
      <w:r>
        <w:rPr>
          <w:rFonts w:hint="cs"/>
          <w:rtl/>
        </w:rPr>
        <w:t xml:space="preserve"> יכול להיות שמעל 40</w:t>
      </w:r>
      <w:bookmarkStart w:id="3243" w:name="_ETM_Q1_2291406"/>
      <w:bookmarkEnd w:id="3243"/>
      <w:r>
        <w:rPr>
          <w:rFonts w:hint="cs"/>
          <w:rtl/>
        </w:rPr>
        <w:t xml:space="preserve"> </w:t>
      </w:r>
      <w:bookmarkStart w:id="3244" w:name="_ETM_Q1_2290654"/>
      <w:bookmarkEnd w:id="3244"/>
      <w:r>
        <w:rPr>
          <w:rFonts w:hint="cs"/>
          <w:rtl/>
        </w:rPr>
        <w:t xml:space="preserve">יחידות </w:t>
      </w:r>
      <w:bookmarkStart w:id="3245" w:name="_ETM_Q1_2291155"/>
      <w:bookmarkEnd w:id="3245"/>
      <w:r>
        <w:rPr>
          <w:rFonts w:hint="cs"/>
          <w:rtl/>
        </w:rPr>
        <w:t>דיור זה בוועדה המחוז</w:t>
      </w:r>
      <w:bookmarkStart w:id="3246" w:name="_ETM_Q1_2293402"/>
      <w:bookmarkStart w:id="3247" w:name="_ETM_Q1_2292653"/>
      <w:bookmarkEnd w:id="3246"/>
      <w:bookmarkEnd w:id="3247"/>
      <w:r>
        <w:rPr>
          <w:rFonts w:hint="cs"/>
          <w:rtl/>
        </w:rPr>
        <w:t xml:space="preserve">ית ומעל </w:t>
      </w:r>
      <w:bookmarkStart w:id="3248" w:name="_ETM_Q1_2292905"/>
      <w:bookmarkEnd w:id="3248"/>
      <w:r>
        <w:rPr>
          <w:rFonts w:hint="cs"/>
          <w:rtl/>
        </w:rPr>
        <w:t>10 בוועדות</w:t>
      </w:r>
      <w:bookmarkStart w:id="3249" w:name="_ETM_Q1_2294904"/>
      <w:bookmarkEnd w:id="3249"/>
      <w:r>
        <w:rPr>
          <w:rFonts w:hint="cs"/>
          <w:rtl/>
        </w:rPr>
        <w:t xml:space="preserve"> ערער.</w:t>
      </w:r>
      <w:bookmarkStart w:id="3250" w:name="_ETM_Q1_2294655"/>
      <w:bookmarkStart w:id="3251" w:name="_ETM_Q1_2293904"/>
      <w:bookmarkEnd w:id="3250"/>
      <w:bookmarkEnd w:id="3251"/>
      <w:r>
        <w:rPr>
          <w:rFonts w:hint="cs"/>
          <w:rtl/>
        </w:rPr>
        <w:t xml:space="preserve"> </w:t>
      </w:r>
    </w:p>
    <w:p w14:paraId="04DCF923" w14:textId="77777777" w:rsidR="009C2E27" w:rsidRPr="0099231F" w:rsidRDefault="009C2E27" w:rsidP="00BA155B">
      <w:pPr>
        <w:rPr>
          <w:rtl/>
        </w:rPr>
      </w:pPr>
    </w:p>
    <w:p w14:paraId="2C4E7295" w14:textId="77777777" w:rsidR="009C2E27" w:rsidRPr="0099231F" w:rsidRDefault="009C2E27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588E80D0" w14:textId="77777777" w:rsidR="009C2E27" w:rsidRPr="0099231F" w:rsidRDefault="009C2E27" w:rsidP="00BA155B">
      <w:pPr>
        <w:rPr>
          <w:rtl/>
        </w:rPr>
      </w:pPr>
    </w:p>
    <w:p w14:paraId="67171B54" w14:textId="1AE8239E" w:rsidR="009C2E27" w:rsidRDefault="009C2E27" w:rsidP="009C2E27">
      <w:pPr>
        <w:rPr>
          <w:rtl/>
        </w:rPr>
      </w:pPr>
      <w:r>
        <w:rPr>
          <w:rFonts w:hint="cs"/>
          <w:rtl/>
        </w:rPr>
        <w:t xml:space="preserve"> בדיוק. </w:t>
      </w:r>
      <w:bookmarkStart w:id="3252" w:name="_ETM_Q1_2298904"/>
      <w:bookmarkEnd w:id="3252"/>
      <w:r>
        <w:rPr>
          <w:rFonts w:hint="cs"/>
          <w:rtl/>
        </w:rPr>
        <w:t>יש היגיון בזה.</w:t>
      </w:r>
      <w:bookmarkStart w:id="3253" w:name="_ETM_Q1_2300903"/>
      <w:bookmarkEnd w:id="3253"/>
      <w:r>
        <w:rPr>
          <w:rFonts w:hint="cs"/>
          <w:rtl/>
        </w:rPr>
        <w:t xml:space="preserve"> צריך לגבש </w:t>
      </w:r>
      <w:bookmarkStart w:id="3254" w:name="_ETM_Q1_2302656"/>
      <w:bookmarkEnd w:id="3254"/>
      <w:r>
        <w:rPr>
          <w:rFonts w:hint="cs"/>
          <w:rtl/>
        </w:rPr>
        <w:t xml:space="preserve">את זה. </w:t>
      </w:r>
      <w:bookmarkStart w:id="3255" w:name="_ETM_Q1_2327153"/>
      <w:bookmarkEnd w:id="3255"/>
    </w:p>
    <w:p w14:paraId="2ECA1DDB" w14:textId="77777777" w:rsidR="009C2E27" w:rsidRDefault="009C2E27" w:rsidP="009C2E27">
      <w:pPr>
        <w:rPr>
          <w:rtl/>
        </w:rPr>
      </w:pPr>
      <w:bookmarkStart w:id="3256" w:name="_ETM_Q1_2345406"/>
      <w:bookmarkStart w:id="3257" w:name="_ETM_Q1_2345904"/>
      <w:bookmarkStart w:id="3258" w:name="_ETM_Q1_2344904"/>
      <w:bookmarkStart w:id="3259" w:name="_ETM_Q1_2344154"/>
      <w:bookmarkStart w:id="3260" w:name="_ETM_Q1_2343404"/>
      <w:bookmarkStart w:id="3261" w:name="_ETM_Q1_2342651"/>
      <w:bookmarkStart w:id="3262" w:name="_ETM_Q1_2341651"/>
      <w:bookmarkStart w:id="3263" w:name="_ETM_Q1_2340901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</w:p>
    <w:p w14:paraId="3AF9F236" w14:textId="29806ECB" w:rsidR="009C2E27" w:rsidRPr="009C2E27" w:rsidRDefault="009C2E27" w:rsidP="001D4CF4">
      <w:pPr>
        <w:ind w:firstLine="0"/>
        <w:rPr>
          <w:u w:val="single"/>
          <w:rtl/>
        </w:rPr>
      </w:pPr>
      <w:bookmarkStart w:id="3264" w:name="ET_speaker_תומר_רוזנר_38"/>
      <w:bookmarkStart w:id="3265" w:name="_ETM_Q1_2341153"/>
      <w:bookmarkStart w:id="3266" w:name="_ETM_Q1_2340404"/>
      <w:bookmarkStart w:id="3267" w:name="_ETM_Q1_2339656"/>
      <w:bookmarkStart w:id="3268" w:name="_ETM_Q1_2338902"/>
      <w:r w:rsidRPr="009C2E27">
        <w:rPr>
          <w:rStyle w:val="TagStyle"/>
          <w:u w:val="single"/>
          <w:rtl/>
        </w:rPr>
        <w:t xml:space="preserve"> &lt;&lt; דובר &gt;&gt; </w:t>
      </w:r>
      <w:r w:rsidRPr="009C2E27">
        <w:rPr>
          <w:u w:val="single"/>
          <w:rtl/>
        </w:rPr>
        <w:t>תומר רוזנר:</w:t>
      </w:r>
      <w:r w:rsidRPr="009C2E27">
        <w:rPr>
          <w:rStyle w:val="TagStyle"/>
          <w:u w:val="single"/>
          <w:rtl/>
        </w:rPr>
        <w:t xml:space="preserve"> &lt;&lt; דובר &gt;&gt;</w:t>
      </w:r>
      <w:r w:rsidRPr="009C2E27">
        <w:rPr>
          <w:u w:val="single"/>
          <w:rtl/>
        </w:rPr>
        <w:t xml:space="preserve">   </w:t>
      </w:r>
      <w:bookmarkEnd w:id="3264"/>
    </w:p>
    <w:bookmarkEnd w:id="3265"/>
    <w:bookmarkEnd w:id="3266"/>
    <w:bookmarkEnd w:id="3267"/>
    <w:bookmarkEnd w:id="3268"/>
    <w:p w14:paraId="6F18C3D0" w14:textId="77777777" w:rsidR="009C2E27" w:rsidRDefault="009C2E27" w:rsidP="009C2E27">
      <w:pPr>
        <w:rPr>
          <w:rtl/>
        </w:rPr>
      </w:pPr>
    </w:p>
    <w:p w14:paraId="0A2F95F2" w14:textId="7AD557E7" w:rsidR="009C2E27" w:rsidRPr="0099231F" w:rsidRDefault="009C2E27" w:rsidP="00BA155B">
      <w:pPr>
        <w:rPr>
          <w:rtl/>
        </w:rPr>
      </w:pPr>
      <w:bookmarkStart w:id="3269" w:name="_ETM_Q1_2344654"/>
      <w:bookmarkStart w:id="3270" w:name="_ETM_Q1_2327405"/>
      <w:bookmarkStart w:id="3271" w:name="_ETM_Q1_2326651"/>
      <w:bookmarkStart w:id="3272" w:name="_ETM_Q1_2327155"/>
      <w:bookmarkStart w:id="3273" w:name="_ETM_Q1_2326405"/>
      <w:bookmarkStart w:id="3274" w:name="_ETM_Q1_2325655"/>
      <w:bookmarkStart w:id="3275" w:name="_ETM_Q1_2325152"/>
      <w:bookmarkStart w:id="3276" w:name="_ETM_Q1_2324406"/>
      <w:bookmarkStart w:id="3277" w:name="_ETM_Q1_2323654"/>
      <w:bookmarkStart w:id="3278" w:name="_ETM_Q1_2322905"/>
      <w:bookmarkStart w:id="3279" w:name="_ETM_Q1_2322151"/>
      <w:bookmarkStart w:id="3280" w:name="_ETM_Q1_2321402"/>
      <w:bookmarkStart w:id="3281" w:name="_ETM_Q1_2320653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r>
        <w:rPr>
          <w:rFonts w:hint="cs"/>
          <w:rtl/>
        </w:rPr>
        <w:t>אנחנ</w:t>
      </w:r>
      <w:bookmarkStart w:id="3282" w:name="_ETM_Q1_2323402"/>
      <w:bookmarkEnd w:id="3282"/>
      <w:r>
        <w:rPr>
          <w:rFonts w:hint="cs"/>
          <w:rtl/>
        </w:rPr>
        <w:t>ו</w:t>
      </w:r>
      <w:bookmarkStart w:id="3283" w:name="_ETM_Q1_2322654"/>
      <w:bookmarkStart w:id="3284" w:name="_ETM_Q1_2321905"/>
      <w:bookmarkEnd w:id="3283"/>
      <w:bookmarkEnd w:id="3284"/>
      <w:r>
        <w:rPr>
          <w:rFonts w:hint="cs"/>
          <w:rtl/>
        </w:rPr>
        <w:t xml:space="preserve"> לא נעשה הקראה, כי כנראה </w:t>
      </w:r>
      <w:bookmarkStart w:id="3285" w:name="_ETM_Q1_2326154"/>
      <w:bookmarkEnd w:id="3285"/>
      <w:r>
        <w:rPr>
          <w:rFonts w:hint="cs"/>
          <w:rtl/>
        </w:rPr>
        <w:t>שיחולו</w:t>
      </w:r>
      <w:bookmarkStart w:id="3286" w:name="_ETM_Q1_2325902"/>
      <w:bookmarkEnd w:id="3286"/>
      <w:r>
        <w:rPr>
          <w:rFonts w:hint="cs"/>
          <w:rtl/>
        </w:rPr>
        <w:t xml:space="preserve"> </w:t>
      </w:r>
      <w:bookmarkStart w:id="3287" w:name="_ETM_Q1_2325153"/>
      <w:bookmarkEnd w:id="3287"/>
      <w:r>
        <w:rPr>
          <w:rFonts w:hint="cs"/>
          <w:rtl/>
        </w:rPr>
        <w:t>שינוים משמעותיים. אני מציע</w:t>
      </w:r>
      <w:bookmarkStart w:id="3288" w:name="_ETM_Q1_2327403"/>
      <w:bookmarkEnd w:id="3288"/>
      <w:r>
        <w:rPr>
          <w:rFonts w:hint="cs"/>
          <w:rtl/>
        </w:rPr>
        <w:t xml:space="preserve"> </w:t>
      </w:r>
      <w:bookmarkStart w:id="3289" w:name="_ETM_Q1_2326654"/>
      <w:bookmarkEnd w:id="3289"/>
      <w:r>
        <w:rPr>
          <w:rFonts w:hint="cs"/>
          <w:rtl/>
        </w:rPr>
        <w:t>שנעבור סעיף-סעיף</w:t>
      </w:r>
      <w:bookmarkStart w:id="3290" w:name="_ETM_Q1_2328653"/>
      <w:bookmarkStart w:id="3291" w:name="_ETM_Q1_2327904"/>
      <w:bookmarkEnd w:id="3290"/>
      <w:bookmarkEnd w:id="3291"/>
      <w:r>
        <w:rPr>
          <w:rFonts w:hint="cs"/>
          <w:rtl/>
        </w:rPr>
        <w:t>. יוצגו הסעיפים עצמ</w:t>
      </w:r>
      <w:bookmarkStart w:id="3292" w:name="_ETM_Q1_2331403"/>
      <w:bookmarkStart w:id="3293" w:name="_ETM_Q1_2331903"/>
      <w:bookmarkStart w:id="3294" w:name="_ETM_Q1_2331905"/>
      <w:bookmarkStart w:id="3295" w:name="_ETM_Q1_2332905"/>
      <w:bookmarkStart w:id="3296" w:name="_ETM_Q1_2332156"/>
      <w:bookmarkStart w:id="3297" w:name="_ETM_Q1_2332408"/>
      <w:bookmarkStart w:id="3298" w:name="_ETM_Q1_2331652"/>
      <w:bookmarkEnd w:id="3292"/>
      <w:bookmarkEnd w:id="3293"/>
      <w:bookmarkEnd w:id="3294"/>
      <w:bookmarkEnd w:id="3295"/>
      <w:bookmarkEnd w:id="3296"/>
      <w:bookmarkEnd w:id="3297"/>
      <w:bookmarkEnd w:id="3298"/>
      <w:r>
        <w:rPr>
          <w:rFonts w:hint="cs"/>
          <w:rtl/>
        </w:rPr>
        <w:t xml:space="preserve">ם ונקבל הערות. </w:t>
      </w:r>
      <w:bookmarkStart w:id="3299" w:name="_ETM_Q1_2334404"/>
      <w:bookmarkStart w:id="3300" w:name="_ETM_Q1_2333651"/>
      <w:bookmarkStart w:id="3301" w:name="_ETM_Q1_2338905"/>
      <w:bookmarkStart w:id="3302" w:name="_ETM_Q1_2338156"/>
      <w:bookmarkEnd w:id="3299"/>
      <w:bookmarkEnd w:id="3300"/>
      <w:bookmarkEnd w:id="3301"/>
      <w:bookmarkEnd w:id="3302"/>
      <w:r>
        <w:rPr>
          <w:rFonts w:hint="cs"/>
          <w:rtl/>
        </w:rPr>
        <w:t xml:space="preserve">אז אנחנו נתחיל בסעיף 4 </w:t>
      </w:r>
      <w:bookmarkStart w:id="3303" w:name="_ETM_Q1_2340406"/>
      <w:bookmarkEnd w:id="3303"/>
      <w:r>
        <w:rPr>
          <w:rFonts w:hint="cs"/>
          <w:rtl/>
        </w:rPr>
        <w:t>להצעת החוק הממשל</w:t>
      </w:r>
      <w:bookmarkStart w:id="3304" w:name="_ETM_Q1_2341905"/>
      <w:bookmarkEnd w:id="3304"/>
      <w:r>
        <w:rPr>
          <w:rFonts w:hint="cs"/>
          <w:rtl/>
        </w:rPr>
        <w:t xml:space="preserve">תית. </w:t>
      </w:r>
      <w:bookmarkStart w:id="3305" w:name="_ETM_Q1_2342405"/>
      <w:bookmarkEnd w:id="3305"/>
      <w:r>
        <w:rPr>
          <w:rFonts w:hint="cs"/>
          <w:rtl/>
        </w:rPr>
        <w:t xml:space="preserve">הוא יהיה הסעיף הראשון </w:t>
      </w:r>
      <w:bookmarkStart w:id="3306" w:name="_ETM_Q1_2343655"/>
      <w:bookmarkStart w:id="3307" w:name="_ETM_Q1_2343905"/>
      <w:bookmarkStart w:id="3308" w:name="_ETM_Q1_2343152"/>
      <w:bookmarkEnd w:id="3306"/>
      <w:bookmarkEnd w:id="3307"/>
      <w:bookmarkEnd w:id="3308"/>
      <w:r>
        <w:rPr>
          <w:rFonts w:hint="cs"/>
          <w:rtl/>
        </w:rPr>
        <w:t>או השני בהצעת החוק שלנו</w:t>
      </w:r>
      <w:bookmarkStart w:id="3309" w:name="_ETM_Q1_2346153"/>
      <w:bookmarkStart w:id="3310" w:name="_ETM_Q1_2345905"/>
      <w:bookmarkStart w:id="3311" w:name="_ETM_Q1_2345152"/>
      <w:bookmarkEnd w:id="3309"/>
      <w:bookmarkEnd w:id="3310"/>
      <w:bookmarkEnd w:id="3311"/>
      <w:r>
        <w:rPr>
          <w:rFonts w:hint="cs"/>
          <w:rtl/>
        </w:rPr>
        <w:t xml:space="preserve">, שעניינו נושא האכיפה. </w:t>
      </w:r>
      <w:bookmarkStart w:id="3312" w:name="_ETM_Q1_2352655"/>
      <w:bookmarkEnd w:id="3312"/>
      <w:r>
        <w:rPr>
          <w:rFonts w:hint="cs"/>
          <w:rtl/>
        </w:rPr>
        <w:t>אני מציע שהממשלה תציג את הבקשה</w:t>
      </w:r>
      <w:r w:rsidR="00B25C8B">
        <w:rPr>
          <w:rFonts w:hint="cs"/>
          <w:rtl/>
        </w:rPr>
        <w:t xml:space="preserve"> הספציפית בסעיף 4. </w:t>
      </w:r>
      <w:bookmarkStart w:id="3313" w:name="_ETM_Q1_2358661"/>
      <w:bookmarkStart w:id="3314" w:name="_ETM_Q1_2357907"/>
      <w:bookmarkStart w:id="3315" w:name="_ETM_Q1_2357154"/>
      <w:bookmarkStart w:id="3316" w:name="_ETM_Q1_2357404"/>
      <w:bookmarkStart w:id="3317" w:name="_ETM_Q1_2356906"/>
      <w:bookmarkStart w:id="3318" w:name="_ETM_Q1_2357151"/>
      <w:bookmarkEnd w:id="3313"/>
      <w:bookmarkEnd w:id="3314"/>
      <w:bookmarkEnd w:id="3315"/>
      <w:bookmarkEnd w:id="3316"/>
      <w:bookmarkEnd w:id="3317"/>
      <w:bookmarkEnd w:id="3318"/>
    </w:p>
    <w:p w14:paraId="5E9818B0" w14:textId="77777777" w:rsidR="009C2E27" w:rsidRPr="0099231F" w:rsidRDefault="009C2E27" w:rsidP="00BA155B">
      <w:pPr>
        <w:rPr>
          <w:rtl/>
        </w:rPr>
      </w:pPr>
    </w:p>
    <w:p w14:paraId="0BF8057C" w14:textId="77777777" w:rsidR="009C2E27" w:rsidRPr="0099231F" w:rsidRDefault="009C2E27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44F72EF4" w14:textId="77777777" w:rsidR="009C2E27" w:rsidRPr="0099231F" w:rsidRDefault="009C2E27" w:rsidP="00BA155B">
      <w:pPr>
        <w:rPr>
          <w:rtl/>
        </w:rPr>
      </w:pPr>
    </w:p>
    <w:p w14:paraId="77E2D8AE" w14:textId="388E2AB4" w:rsidR="009C2E27" w:rsidRDefault="009C2E27" w:rsidP="009C2E27">
      <w:pPr>
        <w:rPr>
          <w:rtl/>
        </w:rPr>
      </w:pPr>
      <w:r>
        <w:rPr>
          <w:rFonts w:hint="cs"/>
          <w:rtl/>
        </w:rPr>
        <w:t xml:space="preserve"> </w:t>
      </w:r>
      <w:bookmarkStart w:id="3319" w:name="_ETM_Q1_2334656"/>
      <w:bookmarkStart w:id="3320" w:name="_ETM_Q1_2337154"/>
      <w:bookmarkStart w:id="3321" w:name="_ETM_Q1_2336405"/>
      <w:bookmarkEnd w:id="3319"/>
      <w:bookmarkEnd w:id="3320"/>
      <w:bookmarkEnd w:id="3321"/>
      <w:r w:rsidR="00B25C8B">
        <w:rPr>
          <w:rFonts w:hint="cs"/>
          <w:rtl/>
        </w:rPr>
        <w:t>ולאחר מכן הערות לסעי</w:t>
      </w:r>
      <w:bookmarkStart w:id="3322" w:name="_ETM_Q1_2360655"/>
      <w:bookmarkEnd w:id="3322"/>
      <w:r w:rsidR="00B25C8B">
        <w:rPr>
          <w:rFonts w:hint="cs"/>
          <w:rtl/>
        </w:rPr>
        <w:t xml:space="preserve">ף הזה בלבד. </w:t>
      </w:r>
      <w:bookmarkStart w:id="3323" w:name="_ETM_Q1_2366154"/>
      <w:bookmarkEnd w:id="3323"/>
    </w:p>
    <w:p w14:paraId="2813B1A7" w14:textId="77777777" w:rsidR="00B25C8B" w:rsidRDefault="00B25C8B" w:rsidP="009C2E27">
      <w:pPr>
        <w:rPr>
          <w:rtl/>
        </w:rPr>
      </w:pPr>
    </w:p>
    <w:p w14:paraId="14524C2D" w14:textId="2FD82286" w:rsidR="00B25C8B" w:rsidRPr="00B25C8B" w:rsidRDefault="00B25C8B" w:rsidP="001D4CF4">
      <w:pPr>
        <w:ind w:firstLine="0"/>
        <w:rPr>
          <w:u w:val="single"/>
          <w:rtl/>
        </w:rPr>
      </w:pPr>
      <w:r w:rsidRPr="00B25C8B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B25C8B">
        <w:rPr>
          <w:rStyle w:val="TagStyle"/>
          <w:u w:val="single"/>
          <w:rtl/>
        </w:rPr>
        <w:t xml:space="preserve"> &lt;&lt; דובר &gt;&gt;</w:t>
      </w:r>
      <w:r w:rsidRPr="00B25C8B">
        <w:rPr>
          <w:u w:val="single"/>
          <w:rtl/>
        </w:rPr>
        <w:t xml:space="preserve">   </w:t>
      </w:r>
    </w:p>
    <w:p w14:paraId="42CCBA82" w14:textId="77777777" w:rsidR="00B25C8B" w:rsidRDefault="00B25C8B" w:rsidP="009C2E27">
      <w:pPr>
        <w:rPr>
          <w:rtl/>
        </w:rPr>
      </w:pPr>
    </w:p>
    <w:p w14:paraId="6543F1F9" w14:textId="77777777" w:rsidR="00937853" w:rsidRDefault="00B25C8B" w:rsidP="00BA155B">
      <w:pPr>
        <w:rPr>
          <w:rtl/>
        </w:rPr>
      </w:pPr>
      <w:bookmarkStart w:id="3324" w:name="_ETM_Q1_2363401"/>
      <w:bookmarkEnd w:id="3324"/>
      <w:r>
        <w:rPr>
          <w:rFonts w:hint="cs"/>
          <w:rtl/>
        </w:rPr>
        <w:t xml:space="preserve">לילך שלום, היועצת המשפטית </w:t>
      </w:r>
      <w:bookmarkStart w:id="3325" w:name="_ETM_Q1_2365155"/>
      <w:bookmarkStart w:id="3326" w:name="_ETM_Q1_2364401"/>
      <w:bookmarkEnd w:id="3325"/>
      <w:bookmarkEnd w:id="3326"/>
      <w:r>
        <w:rPr>
          <w:rFonts w:hint="cs"/>
          <w:rtl/>
        </w:rPr>
        <w:t>לרשות לאכיפה ומקרקעין.</w:t>
      </w:r>
      <w:bookmarkStart w:id="3327" w:name="_ETM_Q1_2366902"/>
      <w:bookmarkEnd w:id="3327"/>
      <w:r>
        <w:rPr>
          <w:rFonts w:hint="cs"/>
          <w:rtl/>
        </w:rPr>
        <w:t xml:space="preserve"> אני</w:t>
      </w:r>
      <w:bookmarkStart w:id="3328" w:name="_ETM_Q1_2367153"/>
      <w:bookmarkEnd w:id="3328"/>
      <w:r>
        <w:rPr>
          <w:rFonts w:hint="cs"/>
          <w:rtl/>
        </w:rPr>
        <w:t xml:space="preserve"> אציג את </w:t>
      </w:r>
      <w:bookmarkStart w:id="3329" w:name="_ETM_Q1_2367405"/>
      <w:bookmarkEnd w:id="3329"/>
      <w:r>
        <w:rPr>
          <w:rFonts w:hint="cs"/>
          <w:rtl/>
        </w:rPr>
        <w:t>החלק של הרשות לאכיפה</w:t>
      </w:r>
      <w:bookmarkStart w:id="3330" w:name="_ETM_Q1_2370904"/>
      <w:bookmarkStart w:id="3331" w:name="_ETM_Q1_2370152"/>
      <w:bookmarkStart w:id="3332" w:name="_ETM_Q1_2369404"/>
      <w:bookmarkStart w:id="3333" w:name="_ETM_Q1_2368656"/>
      <w:bookmarkStart w:id="3334" w:name="_ETM_Q1_2368655"/>
      <w:bookmarkEnd w:id="3330"/>
      <w:bookmarkEnd w:id="3331"/>
      <w:bookmarkEnd w:id="3332"/>
      <w:bookmarkEnd w:id="3333"/>
      <w:bookmarkEnd w:id="3334"/>
      <w:r>
        <w:rPr>
          <w:rFonts w:hint="cs"/>
          <w:rtl/>
        </w:rPr>
        <w:t xml:space="preserve"> - - -</w:t>
      </w:r>
      <w:bookmarkStart w:id="3335" w:name="_ETM_Q1_2369655"/>
      <w:bookmarkEnd w:id="3335"/>
      <w:r>
        <w:rPr>
          <w:rFonts w:hint="cs"/>
          <w:rtl/>
        </w:rPr>
        <w:t xml:space="preserve">, ולאחר מכן </w:t>
      </w:r>
      <w:bookmarkStart w:id="3336" w:name="_ETM_Q1_2371405"/>
      <w:bookmarkEnd w:id="3336"/>
      <w:r>
        <w:rPr>
          <w:rFonts w:hint="cs"/>
          <w:rtl/>
        </w:rPr>
        <w:t>תומר פרידמן יצ</w:t>
      </w:r>
      <w:bookmarkStart w:id="3337" w:name="_ETM_Q1_2373155"/>
      <w:bookmarkStart w:id="3338" w:name="_ETM_Q1_2372402"/>
      <w:bookmarkEnd w:id="3337"/>
      <w:bookmarkEnd w:id="3338"/>
      <w:r>
        <w:rPr>
          <w:rFonts w:hint="cs"/>
          <w:rtl/>
        </w:rPr>
        <w:t xml:space="preserve">יג את הדברים </w:t>
      </w:r>
      <w:bookmarkStart w:id="3339" w:name="_ETM_Q1_2373653"/>
      <w:bookmarkEnd w:id="3339"/>
      <w:r>
        <w:rPr>
          <w:rFonts w:hint="cs"/>
          <w:rtl/>
        </w:rPr>
        <w:t xml:space="preserve">בהקשר של </w:t>
      </w:r>
      <w:bookmarkStart w:id="3340" w:name="_ETM_Q1_2374155"/>
      <w:bookmarkEnd w:id="3340"/>
      <w:r>
        <w:rPr>
          <w:rFonts w:hint="cs"/>
          <w:rtl/>
        </w:rPr>
        <w:t xml:space="preserve">רשות מקרקעי ישראל. </w:t>
      </w:r>
      <w:bookmarkStart w:id="3341" w:name="_ETM_Q1_2377153"/>
      <w:bookmarkEnd w:id="3341"/>
    </w:p>
    <w:p w14:paraId="586D0599" w14:textId="77777777" w:rsidR="00A449CC" w:rsidRDefault="00A449CC" w:rsidP="00BA155B">
      <w:pPr>
        <w:rPr>
          <w:rtl/>
        </w:rPr>
      </w:pPr>
      <w:bookmarkStart w:id="3342" w:name="_ETM_Q1_2288101"/>
      <w:bookmarkEnd w:id="3342"/>
    </w:p>
    <w:p w14:paraId="22799908" w14:textId="77777777" w:rsidR="00A449CC" w:rsidRDefault="00B25C8B" w:rsidP="00BA155B">
      <w:pPr>
        <w:rPr>
          <w:rtl/>
        </w:rPr>
      </w:pPr>
      <w:r>
        <w:rPr>
          <w:rFonts w:hint="cs"/>
          <w:rtl/>
        </w:rPr>
        <w:t xml:space="preserve">הבקשה </w:t>
      </w:r>
      <w:bookmarkStart w:id="3343" w:name="_ETM_Q1_2377154"/>
      <w:bookmarkEnd w:id="3343"/>
      <w:r>
        <w:rPr>
          <w:rFonts w:hint="cs"/>
          <w:rtl/>
        </w:rPr>
        <w:t>שלנו היית</w:t>
      </w:r>
      <w:bookmarkStart w:id="3344" w:name="_ETM_Q1_2378154"/>
      <w:bookmarkEnd w:id="3344"/>
      <w:r>
        <w:rPr>
          <w:rFonts w:hint="cs"/>
          <w:rtl/>
        </w:rPr>
        <w:t>ה</w:t>
      </w:r>
      <w:bookmarkStart w:id="3345" w:name="_ETM_Q1_2379404"/>
      <w:bookmarkEnd w:id="3345"/>
      <w:r>
        <w:rPr>
          <w:rFonts w:hint="cs"/>
          <w:rtl/>
        </w:rPr>
        <w:t xml:space="preserve"> לה</w:t>
      </w:r>
      <w:bookmarkStart w:id="3346" w:name="_ETM_Q1_2381155"/>
      <w:bookmarkStart w:id="3347" w:name="_ETM_Q1_2380404"/>
      <w:bookmarkStart w:id="3348" w:name="_ETM_Q1_2379654"/>
      <w:bookmarkStart w:id="3349" w:name="_ETM_Q1_2379406"/>
      <w:bookmarkStart w:id="3350" w:name="_ETM_Q1_2378652"/>
      <w:bookmarkEnd w:id="3346"/>
      <w:bookmarkEnd w:id="3347"/>
      <w:bookmarkEnd w:id="3348"/>
      <w:bookmarkEnd w:id="3349"/>
      <w:bookmarkEnd w:id="3350"/>
      <w:r>
        <w:rPr>
          <w:rFonts w:hint="cs"/>
          <w:rtl/>
        </w:rPr>
        <w:t>קפאת מועדים. אנחנו התייחסנו לתקו</w:t>
      </w:r>
      <w:bookmarkStart w:id="3351" w:name="_ETM_Q1_2381654"/>
      <w:bookmarkStart w:id="3352" w:name="_ETM_Q1_2381403"/>
      <w:bookmarkEnd w:id="3351"/>
      <w:bookmarkEnd w:id="3352"/>
      <w:r>
        <w:rPr>
          <w:rFonts w:hint="cs"/>
          <w:rtl/>
        </w:rPr>
        <w:t xml:space="preserve">פה </w:t>
      </w:r>
      <w:bookmarkStart w:id="3353" w:name="_ETM_Q1_2382905"/>
      <w:bookmarkEnd w:id="3353"/>
      <w:r>
        <w:rPr>
          <w:rFonts w:hint="cs"/>
          <w:rtl/>
        </w:rPr>
        <w:t>הקובעת בחוק הכללי</w:t>
      </w:r>
      <w:bookmarkStart w:id="3354" w:name="_ETM_Q1_2383655"/>
      <w:bookmarkEnd w:id="3354"/>
      <w:r>
        <w:rPr>
          <w:rFonts w:hint="cs"/>
          <w:rtl/>
        </w:rPr>
        <w:t xml:space="preserve"> שהייתה,</w:t>
      </w:r>
      <w:bookmarkStart w:id="3355" w:name="_ETM_Q1_2383652"/>
      <w:bookmarkEnd w:id="3355"/>
      <w:r>
        <w:rPr>
          <w:rFonts w:hint="cs"/>
          <w:rtl/>
        </w:rPr>
        <w:t xml:space="preserve"> כ</w:t>
      </w:r>
      <w:bookmarkStart w:id="3356" w:name="_ETM_Q1_2382902"/>
      <w:bookmarkStart w:id="3357" w:name="_ETM_Q1_2383654"/>
      <w:bookmarkEnd w:id="3356"/>
      <w:bookmarkEnd w:id="3357"/>
      <w:r>
        <w:rPr>
          <w:rFonts w:hint="cs"/>
          <w:rtl/>
        </w:rPr>
        <w:t>מו ש</w:t>
      </w:r>
      <w:bookmarkStart w:id="3358" w:name="_ETM_Q1_2383906"/>
      <w:bookmarkEnd w:id="3358"/>
      <w:r>
        <w:rPr>
          <w:rFonts w:hint="cs"/>
          <w:rtl/>
        </w:rPr>
        <w:t>אמרה תדמור,</w:t>
      </w:r>
      <w:bookmarkStart w:id="3359" w:name="_ETM_Q1_2385155"/>
      <w:bookmarkEnd w:id="3359"/>
      <w:r>
        <w:rPr>
          <w:rFonts w:hint="cs"/>
          <w:rtl/>
        </w:rPr>
        <w:t xml:space="preserve"> </w:t>
      </w:r>
      <w:bookmarkStart w:id="3360" w:name="_ETM_Q1_2384406"/>
      <w:bookmarkEnd w:id="3360"/>
      <w:r>
        <w:rPr>
          <w:rFonts w:hint="cs"/>
          <w:rtl/>
        </w:rPr>
        <w:t>מה-7</w:t>
      </w:r>
      <w:bookmarkStart w:id="3361" w:name="_ETM_Q1_2385153"/>
      <w:bookmarkStart w:id="3362" w:name="_ETM_Q1_2384403"/>
      <w:bookmarkEnd w:id="3361"/>
      <w:bookmarkEnd w:id="3362"/>
      <w:r>
        <w:rPr>
          <w:rFonts w:hint="cs"/>
          <w:rtl/>
        </w:rPr>
        <w:t xml:space="preserve"> באוקטובר </w:t>
      </w:r>
      <w:bookmarkStart w:id="3363" w:name="_ETM_Q1_2385655"/>
      <w:bookmarkEnd w:id="3363"/>
      <w:r>
        <w:rPr>
          <w:rFonts w:hint="cs"/>
          <w:rtl/>
        </w:rPr>
        <w:t>עד ה-7 בינואר. לה</w:t>
      </w:r>
      <w:bookmarkStart w:id="3364" w:name="_ETM_Q1_2389404"/>
      <w:bookmarkStart w:id="3365" w:name="_ETM_Q1_2388655"/>
      <w:bookmarkStart w:id="3366" w:name="_ETM_Q1_2387902"/>
      <w:bookmarkStart w:id="3367" w:name="_ETM_Q1_2387154"/>
      <w:bookmarkEnd w:id="3364"/>
      <w:bookmarkEnd w:id="3365"/>
      <w:bookmarkEnd w:id="3366"/>
      <w:bookmarkEnd w:id="3367"/>
      <w:r>
        <w:rPr>
          <w:rFonts w:hint="cs"/>
          <w:rtl/>
        </w:rPr>
        <w:t xml:space="preserve">קפאת מועדים כך שהם לא </w:t>
      </w:r>
      <w:bookmarkStart w:id="3368" w:name="_ETM_Q1_2390905"/>
      <w:bookmarkEnd w:id="3368"/>
      <w:r>
        <w:rPr>
          <w:rFonts w:hint="cs"/>
          <w:rtl/>
        </w:rPr>
        <w:t xml:space="preserve">יבואו </w:t>
      </w:r>
      <w:bookmarkStart w:id="3369" w:name="_ETM_Q1_2391156"/>
      <w:bookmarkEnd w:id="3369"/>
      <w:r>
        <w:rPr>
          <w:rFonts w:hint="cs"/>
          <w:rtl/>
        </w:rPr>
        <w:t>במניין הימים</w:t>
      </w:r>
      <w:bookmarkStart w:id="3370" w:name="_ETM_Q1_2391653"/>
      <w:bookmarkStart w:id="3371" w:name="_ETM_Q1_2390902"/>
      <w:bookmarkEnd w:id="3370"/>
      <w:bookmarkEnd w:id="3371"/>
      <w:r>
        <w:rPr>
          <w:rFonts w:hint="cs"/>
          <w:rtl/>
        </w:rPr>
        <w:t xml:space="preserve"> לצורך הוצאת צווים מנהליים בכל התחומים</w:t>
      </w:r>
      <w:bookmarkStart w:id="3372" w:name="_ETM_Q1_2395156"/>
      <w:bookmarkEnd w:id="3372"/>
      <w:r>
        <w:rPr>
          <w:rFonts w:hint="cs"/>
          <w:rtl/>
        </w:rPr>
        <w:t xml:space="preserve"> של תכנון </w:t>
      </w:r>
      <w:bookmarkStart w:id="3373" w:name="_ETM_Q1_2395904"/>
      <w:bookmarkEnd w:id="3373"/>
      <w:r>
        <w:rPr>
          <w:rFonts w:hint="cs"/>
          <w:rtl/>
        </w:rPr>
        <w:t xml:space="preserve">ובנייה. </w:t>
      </w:r>
    </w:p>
    <w:p w14:paraId="7FB6F961" w14:textId="77777777" w:rsidR="00A449CC" w:rsidRDefault="00A449CC" w:rsidP="00BA155B">
      <w:pPr>
        <w:rPr>
          <w:rtl/>
        </w:rPr>
      </w:pPr>
    </w:p>
    <w:p w14:paraId="2989FD78" w14:textId="77777777" w:rsidR="00A449CC" w:rsidRDefault="00B25C8B" w:rsidP="00BA155B">
      <w:pPr>
        <w:rPr>
          <w:rtl/>
        </w:rPr>
      </w:pPr>
      <w:r>
        <w:rPr>
          <w:rFonts w:hint="cs"/>
          <w:rtl/>
        </w:rPr>
        <w:t>יש כאן שתי סיבות עיקריות.</w:t>
      </w:r>
      <w:bookmarkStart w:id="3374" w:name="_ETM_Q1_2399904"/>
      <w:bookmarkStart w:id="3375" w:name="_ETM_Q1_2399156"/>
      <w:bookmarkEnd w:id="3374"/>
      <w:bookmarkEnd w:id="3375"/>
      <w:r>
        <w:rPr>
          <w:rFonts w:hint="cs"/>
          <w:rtl/>
        </w:rPr>
        <w:t xml:space="preserve"> סיבה אחת היא סיבה </w:t>
      </w:r>
      <w:bookmarkStart w:id="3376" w:name="_ETM_Q1_2400902"/>
      <w:bookmarkEnd w:id="3376"/>
      <w:r>
        <w:rPr>
          <w:rFonts w:hint="cs"/>
          <w:rtl/>
        </w:rPr>
        <w:t>לכאורה טכנית, אבל היא מאוד משמעותית</w:t>
      </w:r>
      <w:bookmarkStart w:id="3377" w:name="_ETM_Q1_2403656"/>
      <w:bookmarkEnd w:id="3377"/>
      <w:r>
        <w:rPr>
          <w:rFonts w:hint="cs"/>
          <w:rtl/>
        </w:rPr>
        <w:t>.</w:t>
      </w:r>
      <w:bookmarkStart w:id="3378" w:name="_ETM_Q1_2402901"/>
      <w:bookmarkEnd w:id="3378"/>
      <w:r>
        <w:rPr>
          <w:rFonts w:hint="cs"/>
          <w:rtl/>
        </w:rPr>
        <w:t xml:space="preserve"> אין לנו כוח אדם. </w:t>
      </w:r>
      <w:bookmarkStart w:id="3379" w:name="_ETM_Q1_2404904"/>
      <w:bookmarkEnd w:id="3379"/>
      <w:r>
        <w:rPr>
          <w:rFonts w:hint="cs"/>
          <w:rtl/>
        </w:rPr>
        <w:t>עוב</w:t>
      </w:r>
      <w:bookmarkStart w:id="3380" w:name="_ETM_Q1_2406152"/>
      <w:bookmarkStart w:id="3381" w:name="_ETM_Q1_2405405"/>
      <w:bookmarkStart w:id="3382" w:name="_ETM_Q1_2404657"/>
      <w:bookmarkStart w:id="3383" w:name="_ETM_Q1_2403902"/>
      <w:bookmarkEnd w:id="3380"/>
      <w:bookmarkEnd w:id="3381"/>
      <w:bookmarkEnd w:id="3382"/>
      <w:bookmarkEnd w:id="3383"/>
      <w:r>
        <w:rPr>
          <w:rFonts w:hint="cs"/>
          <w:rtl/>
        </w:rPr>
        <w:t>די הרשות לאכיפה ומקרקעין</w:t>
      </w:r>
      <w:bookmarkStart w:id="3384" w:name="_ETM_Q1_2407655"/>
      <w:bookmarkEnd w:id="3384"/>
      <w:r>
        <w:rPr>
          <w:rFonts w:hint="cs"/>
          <w:rtl/>
        </w:rPr>
        <w:t xml:space="preserve">, הם </w:t>
      </w:r>
      <w:bookmarkStart w:id="3385" w:name="_ETM_Q1_2409154"/>
      <w:bookmarkEnd w:id="3385"/>
      <w:r>
        <w:rPr>
          <w:rFonts w:hint="cs"/>
          <w:rtl/>
        </w:rPr>
        <w:t xml:space="preserve">ברובם </w:t>
      </w:r>
      <w:bookmarkStart w:id="3386" w:name="_ETM_Q1_2410404"/>
      <w:bookmarkEnd w:id="3386"/>
      <w:r>
        <w:rPr>
          <w:rFonts w:hint="cs"/>
          <w:rtl/>
        </w:rPr>
        <w:t xml:space="preserve">מגויסים למלחמה. ומי שלא מגויס מסייע בימים אלה למשימות </w:t>
      </w:r>
      <w:bookmarkStart w:id="3387" w:name="_ETM_Q1_2415155"/>
      <w:bookmarkEnd w:id="3387"/>
      <w:r>
        <w:rPr>
          <w:rFonts w:hint="cs"/>
          <w:rtl/>
        </w:rPr>
        <w:t>לאומיות</w:t>
      </w:r>
      <w:bookmarkStart w:id="3388" w:name="_ETM_Q1_2416661"/>
      <w:bookmarkStart w:id="3389" w:name="_ETM_Q1_2410902"/>
      <w:bookmarkEnd w:id="3388"/>
      <w:bookmarkEnd w:id="3389"/>
      <w:r>
        <w:rPr>
          <w:rFonts w:hint="cs"/>
          <w:rtl/>
        </w:rPr>
        <w:t xml:space="preserve">. </w:t>
      </w:r>
      <w:bookmarkStart w:id="3390" w:name="_ETM_Q1_2405652"/>
      <w:bookmarkEnd w:id="3390"/>
      <w:r>
        <w:rPr>
          <w:rFonts w:hint="cs"/>
          <w:rtl/>
        </w:rPr>
        <w:t xml:space="preserve">כמעט </w:t>
      </w:r>
      <w:r w:rsidR="00937853">
        <w:rPr>
          <w:rFonts w:hint="cs"/>
          <w:rtl/>
        </w:rPr>
        <w:t>ש</w:t>
      </w:r>
      <w:r>
        <w:rPr>
          <w:rFonts w:hint="cs"/>
          <w:rtl/>
        </w:rPr>
        <w:t xml:space="preserve">לא מתבצעת </w:t>
      </w:r>
      <w:bookmarkStart w:id="3391" w:name="_ETM_Q1_2419158"/>
      <w:bookmarkEnd w:id="3391"/>
      <w:r>
        <w:rPr>
          <w:rFonts w:hint="cs"/>
          <w:rtl/>
        </w:rPr>
        <w:t xml:space="preserve">עבודה שגרתית. </w:t>
      </w:r>
      <w:bookmarkStart w:id="3392" w:name="_ETM_Q1_2409403"/>
      <w:bookmarkStart w:id="3393" w:name="_ETM_Q1_2408653"/>
      <w:bookmarkStart w:id="3394" w:name="_ETM_Q1_2408154"/>
      <w:bookmarkEnd w:id="3392"/>
      <w:bookmarkEnd w:id="3393"/>
      <w:bookmarkEnd w:id="3394"/>
      <w:r>
        <w:rPr>
          <w:rFonts w:hint="cs"/>
          <w:rtl/>
        </w:rPr>
        <w:t xml:space="preserve">הסיוע שאנחנו אמורים </w:t>
      </w:r>
      <w:bookmarkStart w:id="3395" w:name="_ETM_Q1_2415653"/>
      <w:bookmarkEnd w:id="3395"/>
      <w:r>
        <w:rPr>
          <w:rFonts w:hint="cs"/>
          <w:rtl/>
        </w:rPr>
        <w:t xml:space="preserve">לקבל מכוחות המשטרה, גם הוא </w:t>
      </w:r>
      <w:bookmarkStart w:id="3396" w:name="_ETM_Q1_2421402"/>
      <w:bookmarkStart w:id="3397" w:name="_ETM_Q1_2420653"/>
      <w:bookmarkEnd w:id="3396"/>
      <w:bookmarkEnd w:id="3397"/>
      <w:r>
        <w:rPr>
          <w:rFonts w:hint="cs"/>
          <w:rtl/>
        </w:rPr>
        <w:t xml:space="preserve">אפסי בימים אלה. גם </w:t>
      </w:r>
      <w:bookmarkStart w:id="3398" w:name="_ETM_Q1_2422907"/>
      <w:bookmarkStart w:id="3399" w:name="_ETM_Q1_2422151"/>
      <w:bookmarkStart w:id="3400" w:name="_ETM_Q1_2421654"/>
      <w:bookmarkStart w:id="3401" w:name="_ETM_Q1_2420905"/>
      <w:bookmarkEnd w:id="3398"/>
      <w:bookmarkEnd w:id="3399"/>
      <w:bookmarkEnd w:id="3400"/>
      <w:bookmarkEnd w:id="3401"/>
      <w:r>
        <w:rPr>
          <w:rFonts w:hint="cs"/>
          <w:rtl/>
        </w:rPr>
        <w:t xml:space="preserve">ספציפית </w:t>
      </w:r>
      <w:bookmarkStart w:id="3402" w:name="_ETM_Q1_2421905"/>
      <w:bookmarkEnd w:id="3402"/>
      <w:r>
        <w:rPr>
          <w:rFonts w:hint="cs"/>
          <w:rtl/>
        </w:rPr>
        <w:t>המשטרה שאנחנו עובדים אית</w:t>
      </w:r>
      <w:r w:rsidR="0093785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403" w:name="_ETM_Q1_2424155"/>
      <w:bookmarkEnd w:id="3403"/>
      <w:r>
        <w:rPr>
          <w:rFonts w:hint="cs"/>
          <w:rtl/>
        </w:rPr>
        <w:t>- - -, ספגה אב</w:t>
      </w:r>
      <w:bookmarkStart w:id="3404" w:name="_ETM_Q1_2426404"/>
      <w:bookmarkStart w:id="3405" w:name="_ETM_Q1_2427414"/>
      <w:bookmarkStart w:id="3406" w:name="_ETM_Q1_2426654"/>
      <w:bookmarkStart w:id="3407" w:name="_ETM_Q1_2425904"/>
      <w:bookmarkEnd w:id="3404"/>
      <w:bookmarkEnd w:id="3405"/>
      <w:bookmarkEnd w:id="3406"/>
      <w:bookmarkEnd w:id="3407"/>
      <w:r>
        <w:rPr>
          <w:rFonts w:hint="cs"/>
          <w:rtl/>
        </w:rPr>
        <w:t xml:space="preserve">דות מאוד קשות </w:t>
      </w:r>
      <w:bookmarkStart w:id="3408" w:name="_ETM_Q1_2426903"/>
      <w:bookmarkEnd w:id="3408"/>
      <w:r>
        <w:rPr>
          <w:rFonts w:hint="cs"/>
          <w:rtl/>
        </w:rPr>
        <w:t xml:space="preserve">במהלך הקרבות. ונהרגו תשעה שוטרים. גם </w:t>
      </w:r>
      <w:bookmarkStart w:id="3409" w:name="_ETM_Q1_2431904"/>
      <w:bookmarkStart w:id="3410" w:name="_ETM_Q1_2432153"/>
      <w:bookmarkStart w:id="3411" w:name="_ETM_Q1_2431402"/>
      <w:bookmarkStart w:id="3412" w:name="_ETM_Q1_2430652"/>
      <w:bookmarkEnd w:id="3409"/>
      <w:bookmarkEnd w:id="3410"/>
      <w:bookmarkEnd w:id="3411"/>
      <w:bookmarkEnd w:id="3412"/>
      <w:r>
        <w:rPr>
          <w:rFonts w:hint="cs"/>
          <w:rtl/>
        </w:rPr>
        <w:t>יחידת יואב במשטרת ישראל ספגה אב</w:t>
      </w:r>
      <w:bookmarkStart w:id="3413" w:name="_ETM_Q1_2435906"/>
      <w:bookmarkStart w:id="3414" w:name="_ETM_Q1_2435655"/>
      <w:bookmarkStart w:id="3415" w:name="_ETM_Q1_2434902"/>
      <w:bookmarkEnd w:id="3413"/>
      <w:bookmarkEnd w:id="3414"/>
      <w:bookmarkEnd w:id="3415"/>
      <w:r>
        <w:rPr>
          <w:rFonts w:hint="cs"/>
          <w:rtl/>
        </w:rPr>
        <w:t xml:space="preserve">דות. כך </w:t>
      </w:r>
      <w:bookmarkStart w:id="3416" w:name="_ETM_Q1_2435654"/>
      <w:bookmarkEnd w:id="3416"/>
      <w:r>
        <w:rPr>
          <w:rFonts w:hint="cs"/>
          <w:rtl/>
        </w:rPr>
        <w:t>שאנחנו נמצאים במצב שבאמת בפועל אין מי שיכול לבצע א</w:t>
      </w:r>
      <w:bookmarkStart w:id="3417" w:name="_ETM_Q1_2441405"/>
      <w:bookmarkEnd w:id="3417"/>
      <w:r>
        <w:rPr>
          <w:rFonts w:hint="cs"/>
          <w:rtl/>
        </w:rPr>
        <w:t xml:space="preserve">ת </w:t>
      </w:r>
      <w:bookmarkStart w:id="3418" w:name="_ETM_Q1_2441656"/>
      <w:bookmarkEnd w:id="3418"/>
      <w:r>
        <w:rPr>
          <w:rFonts w:hint="cs"/>
          <w:rtl/>
        </w:rPr>
        <w:t xml:space="preserve">עבודת האכיפה. </w:t>
      </w:r>
    </w:p>
    <w:p w14:paraId="45C26005" w14:textId="77777777" w:rsidR="00A449CC" w:rsidRDefault="00A449CC" w:rsidP="00BA155B">
      <w:pPr>
        <w:rPr>
          <w:rtl/>
        </w:rPr>
      </w:pPr>
    </w:p>
    <w:p w14:paraId="2BA75D96" w14:textId="2DCDA868" w:rsidR="00B25C8B" w:rsidRPr="0099231F" w:rsidRDefault="00B25C8B" w:rsidP="00BA155B">
      <w:pPr>
        <w:rPr>
          <w:rtl/>
        </w:rPr>
      </w:pPr>
      <w:r>
        <w:rPr>
          <w:rFonts w:hint="cs"/>
          <w:rtl/>
        </w:rPr>
        <w:t xml:space="preserve">הנימוק </w:t>
      </w:r>
      <w:bookmarkStart w:id="3419" w:name="_ETM_Q1_2443402"/>
      <w:bookmarkEnd w:id="3419"/>
      <w:r>
        <w:rPr>
          <w:rFonts w:hint="cs"/>
          <w:rtl/>
        </w:rPr>
        <w:t>השני הוא נימוק ענייני</w:t>
      </w:r>
      <w:bookmarkStart w:id="3420" w:name="_ETM_Q1_2445656"/>
      <w:bookmarkEnd w:id="3420"/>
      <w:r>
        <w:rPr>
          <w:rFonts w:hint="cs"/>
          <w:rtl/>
        </w:rPr>
        <w:t xml:space="preserve">, שאני גם לא </w:t>
      </w:r>
      <w:bookmarkStart w:id="3421" w:name="_ETM_Q1_2446903"/>
      <w:bookmarkEnd w:id="3421"/>
      <w:r>
        <w:rPr>
          <w:rFonts w:hint="cs"/>
          <w:rtl/>
        </w:rPr>
        <w:t xml:space="preserve">סבורה שיש כרגע הצדקה </w:t>
      </w:r>
      <w:bookmarkStart w:id="3422" w:name="_ETM_Q1_2449155"/>
      <w:bookmarkStart w:id="3423" w:name="_ETM_Q1_2448406"/>
      <w:bookmarkStart w:id="3424" w:name="_ETM_Q1_2447652"/>
      <w:bookmarkEnd w:id="3422"/>
      <w:bookmarkEnd w:id="3423"/>
      <w:bookmarkEnd w:id="3424"/>
      <w:r>
        <w:rPr>
          <w:rFonts w:hint="cs"/>
          <w:rtl/>
        </w:rPr>
        <w:t xml:space="preserve">לעשות פה אכיפה במלוא העוצמה. כמובן </w:t>
      </w:r>
      <w:bookmarkStart w:id="3425" w:name="_ETM_Q1_2453403"/>
      <w:bookmarkEnd w:id="3425"/>
      <w:r>
        <w:rPr>
          <w:rFonts w:hint="cs"/>
          <w:rtl/>
        </w:rPr>
        <w:t>יש את הדברים שעדיין מאוד אקוטיים, אבל ל</w:t>
      </w:r>
      <w:bookmarkStart w:id="3426" w:name="_ETM_Q1_2457902"/>
      <w:bookmarkStart w:id="3427" w:name="_ETM_Q1_2457404"/>
      <w:bookmarkStart w:id="3428" w:name="_ETM_Q1_2456655"/>
      <w:bookmarkEnd w:id="3426"/>
      <w:bookmarkEnd w:id="3427"/>
      <w:bookmarkEnd w:id="3428"/>
      <w:r>
        <w:rPr>
          <w:rFonts w:hint="cs"/>
          <w:rtl/>
        </w:rPr>
        <w:t xml:space="preserve">מעט המקרים </w:t>
      </w:r>
      <w:bookmarkStart w:id="3429" w:name="_ETM_Q1_2457653"/>
      <w:bookmarkEnd w:id="3429"/>
      <w:r>
        <w:rPr>
          <w:rFonts w:hint="cs"/>
          <w:rtl/>
        </w:rPr>
        <w:t>האלה נראה לנו נכון שנקבל תקופה של</w:t>
      </w:r>
      <w:bookmarkStart w:id="3430" w:name="_ETM_Q1_2464405"/>
      <w:bookmarkStart w:id="3431" w:name="_ETM_Q1_2463655"/>
      <w:bookmarkStart w:id="3432" w:name="_ETM_Q1_2462906"/>
      <w:bookmarkEnd w:id="3430"/>
      <w:bookmarkEnd w:id="3431"/>
      <w:bookmarkEnd w:id="3432"/>
      <w:r>
        <w:rPr>
          <w:rFonts w:hint="cs"/>
          <w:rtl/>
        </w:rPr>
        <w:t xml:space="preserve"> </w:t>
      </w:r>
      <w:bookmarkStart w:id="3433" w:name="_ETM_Q1_2462656"/>
      <w:bookmarkEnd w:id="3433"/>
      <w:r>
        <w:rPr>
          <w:rFonts w:hint="cs"/>
          <w:rtl/>
        </w:rPr>
        <w:t xml:space="preserve">הקפאה כדי </w:t>
      </w:r>
      <w:bookmarkStart w:id="3434" w:name="_ETM_Q1_2463903"/>
      <w:bookmarkEnd w:id="3434"/>
      <w:r>
        <w:rPr>
          <w:rFonts w:hint="cs"/>
          <w:rtl/>
        </w:rPr>
        <w:t xml:space="preserve">שנוכל לבצע את האכיפה בדיעבד אם </w:t>
      </w:r>
      <w:bookmarkStart w:id="3435" w:name="_ETM_Q1_2469152"/>
      <w:bookmarkStart w:id="3436" w:name="_ETM_Q1_2468403"/>
      <w:bookmarkEnd w:id="3435"/>
      <w:bookmarkEnd w:id="3436"/>
      <w:r>
        <w:rPr>
          <w:rFonts w:hint="cs"/>
          <w:rtl/>
        </w:rPr>
        <w:t xml:space="preserve">יש באמת </w:t>
      </w:r>
      <w:bookmarkStart w:id="3437" w:name="_ETM_Q1_2468405"/>
      <w:bookmarkStart w:id="3438" w:name="_ETM_Q1_2467653"/>
      <w:bookmarkEnd w:id="3437"/>
      <w:bookmarkEnd w:id="3438"/>
      <w:r>
        <w:rPr>
          <w:rFonts w:hint="cs"/>
          <w:rtl/>
        </w:rPr>
        <w:t xml:space="preserve">בנייה </w:t>
      </w:r>
      <w:bookmarkStart w:id="3439" w:name="_ETM_Q1_2468655"/>
      <w:bookmarkEnd w:id="3439"/>
      <w:r>
        <w:rPr>
          <w:rFonts w:hint="cs"/>
          <w:rtl/>
        </w:rPr>
        <w:t xml:space="preserve">חדשה בתקופה הזאת. </w:t>
      </w:r>
      <w:bookmarkStart w:id="3440" w:name="_ETM_Q1_2470904"/>
      <w:bookmarkStart w:id="3441" w:name="_ETM_Q1_2470155"/>
      <w:bookmarkEnd w:id="3440"/>
      <w:bookmarkEnd w:id="3441"/>
    </w:p>
    <w:p w14:paraId="4EBE0E6B" w14:textId="77777777" w:rsidR="00B25C8B" w:rsidRPr="0099231F" w:rsidRDefault="00B25C8B" w:rsidP="00BA155B">
      <w:pPr>
        <w:rPr>
          <w:rtl/>
        </w:rPr>
      </w:pPr>
    </w:p>
    <w:p w14:paraId="6C3C1149" w14:textId="77777777" w:rsidR="00B25C8B" w:rsidRPr="0099231F" w:rsidRDefault="00B25C8B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lastRenderedPageBreak/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5770055E" w14:textId="77777777" w:rsidR="00B25C8B" w:rsidRPr="0099231F" w:rsidRDefault="00B25C8B" w:rsidP="00BA155B">
      <w:pPr>
        <w:rPr>
          <w:rtl/>
        </w:rPr>
      </w:pPr>
    </w:p>
    <w:p w14:paraId="6258A0F7" w14:textId="77777777" w:rsidR="00B25C8B" w:rsidRPr="007D3826" w:rsidRDefault="00B25C8B" w:rsidP="00BA155B">
      <w:pPr>
        <w:rPr>
          <w:rtl/>
        </w:rPr>
      </w:pPr>
      <w:r>
        <w:rPr>
          <w:rFonts w:hint="cs"/>
          <w:rtl/>
        </w:rPr>
        <w:t xml:space="preserve"> ואם זו בנייה באמצע כביש ראשי?</w:t>
      </w:r>
      <w:bookmarkStart w:id="3442" w:name="_ETM_Q1_2474653"/>
      <w:bookmarkStart w:id="3443" w:name="_ETM_Q1_2476655"/>
      <w:bookmarkEnd w:id="3442"/>
      <w:bookmarkEnd w:id="3443"/>
      <w:r>
        <w:rPr>
          <w:rFonts w:hint="cs"/>
          <w:rtl/>
        </w:rPr>
        <w:t xml:space="preserve"> </w:t>
      </w:r>
      <w:bookmarkStart w:id="3444" w:name="_ETM_Q1_2470902"/>
      <w:bookmarkEnd w:id="3444"/>
    </w:p>
    <w:p w14:paraId="7D241970" w14:textId="77777777" w:rsidR="00B25C8B" w:rsidRPr="007D3826" w:rsidRDefault="00B25C8B" w:rsidP="00BA155B">
      <w:pPr>
        <w:rPr>
          <w:rtl/>
        </w:rPr>
      </w:pPr>
    </w:p>
    <w:p w14:paraId="6CF0EB99" w14:textId="5604ACD8" w:rsidR="00B25C8B" w:rsidRPr="007D3826" w:rsidRDefault="00B25C8B" w:rsidP="001D4CF4">
      <w:pPr>
        <w:ind w:firstLine="0"/>
        <w:rPr>
          <w:u w:val="single"/>
          <w:rtl/>
        </w:rPr>
      </w:pPr>
      <w:r w:rsidRPr="007D3826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7D3826">
        <w:rPr>
          <w:rStyle w:val="TagStyle"/>
          <w:u w:val="single"/>
          <w:rtl/>
        </w:rPr>
        <w:t xml:space="preserve"> &lt;&lt; דובר &gt;&gt;</w:t>
      </w:r>
      <w:r w:rsidRPr="007D3826">
        <w:rPr>
          <w:u w:val="single"/>
          <w:rtl/>
        </w:rPr>
        <w:t xml:space="preserve">   </w:t>
      </w:r>
    </w:p>
    <w:p w14:paraId="718B4DFB" w14:textId="77777777" w:rsidR="00B25C8B" w:rsidRPr="007D3826" w:rsidRDefault="00B25C8B" w:rsidP="00BA155B">
      <w:pPr>
        <w:rPr>
          <w:rtl/>
        </w:rPr>
      </w:pPr>
    </w:p>
    <w:p w14:paraId="53F26204" w14:textId="77777777" w:rsidR="00B25C8B" w:rsidRPr="0099231F" w:rsidRDefault="00B25C8B" w:rsidP="00BA155B">
      <w:pPr>
        <w:rPr>
          <w:rtl/>
        </w:rPr>
      </w:pPr>
      <w:r>
        <w:rPr>
          <w:rFonts w:hint="cs"/>
          <w:rtl/>
        </w:rPr>
        <w:t xml:space="preserve"> כבר עכשיו</w:t>
      </w:r>
      <w:bookmarkStart w:id="3445" w:name="_ETM_Q1_2477654"/>
      <w:bookmarkEnd w:id="3445"/>
      <w:r>
        <w:rPr>
          <w:rFonts w:hint="cs"/>
          <w:rtl/>
        </w:rPr>
        <w:t xml:space="preserve"> אנחנו בוחנים.</w:t>
      </w:r>
      <w:bookmarkStart w:id="3446" w:name="_ETM_Q1_2477906"/>
      <w:bookmarkEnd w:id="3446"/>
      <w:r>
        <w:rPr>
          <w:rFonts w:hint="cs"/>
          <w:rtl/>
        </w:rPr>
        <w:t xml:space="preserve"> </w:t>
      </w:r>
      <w:bookmarkStart w:id="3447" w:name="_ETM_Q1_2480904"/>
      <w:bookmarkEnd w:id="3447"/>
    </w:p>
    <w:p w14:paraId="14A704E7" w14:textId="77777777" w:rsidR="00B25C8B" w:rsidRPr="0099231F" w:rsidRDefault="00B25C8B" w:rsidP="00BA155B">
      <w:pPr>
        <w:rPr>
          <w:rtl/>
        </w:rPr>
      </w:pPr>
    </w:p>
    <w:p w14:paraId="6673D667" w14:textId="77777777" w:rsidR="00B25C8B" w:rsidRPr="0099231F" w:rsidRDefault="00B25C8B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04F50803" w14:textId="77777777" w:rsidR="00B25C8B" w:rsidRPr="0099231F" w:rsidRDefault="00B25C8B" w:rsidP="00BA155B">
      <w:pPr>
        <w:rPr>
          <w:rtl/>
        </w:rPr>
      </w:pPr>
    </w:p>
    <w:p w14:paraId="0295B5DD" w14:textId="77777777" w:rsidR="00B25C8B" w:rsidRPr="007D3826" w:rsidRDefault="00B25C8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3448" w:name="_ETM_Q1_2481406"/>
      <w:bookmarkStart w:id="3449" w:name="_ETM_Q1_2480652"/>
      <w:bookmarkEnd w:id="3448"/>
      <w:bookmarkEnd w:id="3449"/>
      <w:r>
        <w:rPr>
          <w:rFonts w:hint="cs"/>
          <w:rtl/>
        </w:rPr>
        <w:t>הש</w:t>
      </w:r>
      <w:bookmarkStart w:id="3450" w:name="_ETM_Q1_2480654"/>
      <w:bookmarkStart w:id="3451" w:name="_ETM_Q1_2479904"/>
      <w:bookmarkEnd w:id="3450"/>
      <w:bookmarkEnd w:id="3451"/>
      <w:r>
        <w:rPr>
          <w:rFonts w:hint="cs"/>
          <w:rtl/>
        </w:rPr>
        <w:t xml:space="preserve">תלטות על </w:t>
      </w:r>
      <w:bookmarkStart w:id="3452" w:name="_ETM_Q1_2481152"/>
      <w:bookmarkEnd w:id="3452"/>
      <w:r>
        <w:rPr>
          <w:rFonts w:hint="cs"/>
          <w:rtl/>
        </w:rPr>
        <w:t xml:space="preserve">שטחי ציבור. </w:t>
      </w:r>
      <w:bookmarkStart w:id="3453" w:name="_ETM_Q1_2481906"/>
      <w:bookmarkEnd w:id="3453"/>
    </w:p>
    <w:p w14:paraId="446E862C" w14:textId="77777777" w:rsidR="00B25C8B" w:rsidRPr="007D3826" w:rsidRDefault="00B25C8B" w:rsidP="00BA155B">
      <w:pPr>
        <w:rPr>
          <w:rtl/>
        </w:rPr>
      </w:pPr>
    </w:p>
    <w:p w14:paraId="5F1E2A3D" w14:textId="04F5446A" w:rsidR="00B25C8B" w:rsidRPr="007D3826" w:rsidRDefault="00B25C8B" w:rsidP="001D4CF4">
      <w:pPr>
        <w:ind w:firstLine="0"/>
        <w:rPr>
          <w:u w:val="single"/>
          <w:rtl/>
        </w:rPr>
      </w:pPr>
      <w:r w:rsidRPr="007D3826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7D3826">
        <w:rPr>
          <w:rStyle w:val="TagStyle"/>
          <w:u w:val="single"/>
          <w:rtl/>
        </w:rPr>
        <w:t xml:space="preserve"> &lt;&lt; דובר &gt;&gt;</w:t>
      </w:r>
      <w:r w:rsidRPr="007D3826">
        <w:rPr>
          <w:u w:val="single"/>
          <w:rtl/>
        </w:rPr>
        <w:t xml:space="preserve">   </w:t>
      </w:r>
    </w:p>
    <w:p w14:paraId="2347585A" w14:textId="77777777" w:rsidR="00B25C8B" w:rsidRPr="007D3826" w:rsidRDefault="00B25C8B" w:rsidP="00BA155B">
      <w:pPr>
        <w:rPr>
          <w:rtl/>
        </w:rPr>
      </w:pPr>
    </w:p>
    <w:p w14:paraId="5EE31D7B" w14:textId="77777777" w:rsidR="00B25C8B" w:rsidRPr="0099231F" w:rsidRDefault="00B25C8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3454" w:name="_ETM_Q1_2482656"/>
      <w:bookmarkEnd w:id="3454"/>
      <w:r>
        <w:rPr>
          <w:rFonts w:hint="cs"/>
          <w:rtl/>
        </w:rPr>
        <w:t>נכון.</w:t>
      </w:r>
      <w:bookmarkStart w:id="3455" w:name="_ETM_Q1_2482402"/>
      <w:bookmarkStart w:id="3456" w:name="_ETM_Q1_2481655"/>
      <w:bookmarkEnd w:id="3455"/>
      <w:bookmarkEnd w:id="3456"/>
      <w:r>
        <w:rPr>
          <w:rFonts w:hint="cs"/>
          <w:rtl/>
        </w:rPr>
        <w:t xml:space="preserve"> אז תומר יסביר</w:t>
      </w:r>
      <w:bookmarkStart w:id="3457" w:name="_ETM_Q1_2484652"/>
      <w:bookmarkEnd w:id="3457"/>
      <w:r>
        <w:rPr>
          <w:rFonts w:hint="cs"/>
          <w:rtl/>
        </w:rPr>
        <w:t xml:space="preserve">. </w:t>
      </w:r>
      <w:bookmarkStart w:id="3458" w:name="_ETM_Q1_2484408"/>
      <w:bookmarkStart w:id="3459" w:name="_ETM_Q1_2483658"/>
      <w:bookmarkEnd w:id="3458"/>
      <w:bookmarkEnd w:id="3459"/>
      <w:r>
        <w:rPr>
          <w:rFonts w:hint="cs"/>
          <w:rtl/>
        </w:rPr>
        <w:t xml:space="preserve">אבל באופן כללי </w:t>
      </w:r>
      <w:bookmarkStart w:id="3460" w:name="_ETM_Q1_2485653"/>
      <w:bookmarkEnd w:id="3460"/>
      <w:r>
        <w:rPr>
          <w:rFonts w:hint="cs"/>
          <w:rtl/>
        </w:rPr>
        <w:t>אנחנו כן בודקים את הדברים ומתכוננים.</w:t>
      </w:r>
      <w:bookmarkStart w:id="3461" w:name="_ETM_Q1_2488406"/>
      <w:bookmarkStart w:id="3462" w:name="_ETM_Q1_2487652"/>
      <w:bookmarkEnd w:id="3461"/>
      <w:bookmarkEnd w:id="3462"/>
      <w:r>
        <w:rPr>
          <w:rFonts w:hint="cs"/>
          <w:rtl/>
        </w:rPr>
        <w:t xml:space="preserve"> </w:t>
      </w:r>
    </w:p>
    <w:p w14:paraId="49EEF2B7" w14:textId="77777777" w:rsidR="00B25C8B" w:rsidRPr="0099231F" w:rsidRDefault="00B25C8B" w:rsidP="00BA155B">
      <w:pPr>
        <w:rPr>
          <w:rtl/>
        </w:rPr>
      </w:pPr>
    </w:p>
    <w:p w14:paraId="6EE23A0F" w14:textId="77777777" w:rsidR="00B25C8B" w:rsidRPr="0099231F" w:rsidRDefault="00B25C8B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77DA3AA5" w14:textId="77777777" w:rsidR="00B25C8B" w:rsidRPr="0099231F" w:rsidRDefault="00B25C8B" w:rsidP="00BA155B">
      <w:pPr>
        <w:rPr>
          <w:rtl/>
        </w:rPr>
      </w:pPr>
    </w:p>
    <w:p w14:paraId="5B2A4470" w14:textId="77777777" w:rsidR="009C1B4E" w:rsidRPr="007D3826" w:rsidRDefault="00B25C8B" w:rsidP="00BA155B">
      <w:pPr>
        <w:rPr>
          <w:rtl/>
        </w:rPr>
      </w:pPr>
      <w:r>
        <w:rPr>
          <w:rFonts w:hint="cs"/>
          <w:rtl/>
        </w:rPr>
        <w:t xml:space="preserve"> אני מסכים איתך </w:t>
      </w:r>
      <w:bookmarkStart w:id="3463" w:name="_ETM_Q1_2490405"/>
      <w:bookmarkEnd w:id="3463"/>
      <w:r>
        <w:rPr>
          <w:rFonts w:hint="cs"/>
          <w:rtl/>
        </w:rPr>
        <w:t xml:space="preserve">במה שהסברת. </w:t>
      </w:r>
      <w:bookmarkStart w:id="3464" w:name="_ETM_Q1_2495902"/>
      <w:bookmarkStart w:id="3465" w:name="_ETM_Q1_2495656"/>
      <w:bookmarkStart w:id="3466" w:name="_ETM_Q1_2495406"/>
      <w:bookmarkStart w:id="3467" w:name="_ETM_Q1_2495653"/>
      <w:bookmarkEnd w:id="3464"/>
      <w:bookmarkEnd w:id="3465"/>
      <w:bookmarkEnd w:id="3466"/>
      <w:bookmarkEnd w:id="3467"/>
      <w:r>
        <w:rPr>
          <w:rFonts w:hint="cs"/>
          <w:rtl/>
        </w:rPr>
        <w:t xml:space="preserve">אני מקווה שזה לא </w:t>
      </w:r>
      <w:bookmarkStart w:id="3468" w:name="_ETM_Q1_2497405"/>
      <w:bookmarkEnd w:id="3468"/>
      <w:r>
        <w:rPr>
          <w:rFonts w:hint="cs"/>
          <w:rtl/>
        </w:rPr>
        <w:t>מגיע רק בגלל</w:t>
      </w:r>
      <w:bookmarkStart w:id="3469" w:name="_ETM_Q1_2498152"/>
      <w:bookmarkEnd w:id="3469"/>
      <w:r>
        <w:rPr>
          <w:rFonts w:hint="cs"/>
          <w:rtl/>
        </w:rPr>
        <w:t>, הרי בסוף, בע</w:t>
      </w:r>
      <w:bookmarkStart w:id="3470" w:name="_ETM_Q1_2499156"/>
      <w:bookmarkStart w:id="3471" w:name="_ETM_Q1_2498401"/>
      <w:bookmarkEnd w:id="3470"/>
      <w:bookmarkEnd w:id="3471"/>
      <w:r>
        <w:rPr>
          <w:rFonts w:hint="cs"/>
          <w:rtl/>
        </w:rPr>
        <w:t>קבות זה, אנחנו בעצם מאר</w:t>
      </w:r>
      <w:bookmarkStart w:id="3472" w:name="_ETM_Q1_2500655"/>
      <w:bookmarkStart w:id="3473" w:name="_ETM_Q1_2499906"/>
      <w:bookmarkStart w:id="3474" w:name="_ETM_Q1_2499406"/>
      <w:bookmarkEnd w:id="3472"/>
      <w:bookmarkEnd w:id="3473"/>
      <w:bookmarkEnd w:id="3474"/>
      <w:r>
        <w:rPr>
          <w:rFonts w:hint="cs"/>
          <w:rtl/>
        </w:rPr>
        <w:t xml:space="preserve">יכים </w:t>
      </w:r>
      <w:bookmarkStart w:id="3475" w:name="_ETM_Q1_2499902"/>
      <w:bookmarkEnd w:id="3475"/>
      <w:r>
        <w:rPr>
          <w:rFonts w:hint="cs"/>
          <w:rtl/>
        </w:rPr>
        <w:t>כל מיני תקופות שזה עושה גם קל למערכת.</w:t>
      </w:r>
      <w:bookmarkStart w:id="3476" w:name="_ETM_Q1_2504405"/>
      <w:bookmarkStart w:id="3477" w:name="_ETM_Q1_2503656"/>
      <w:bookmarkEnd w:id="3476"/>
      <w:bookmarkEnd w:id="3477"/>
      <w:r>
        <w:rPr>
          <w:rFonts w:hint="cs"/>
          <w:rtl/>
        </w:rPr>
        <w:t xml:space="preserve"> המע</w:t>
      </w:r>
      <w:bookmarkStart w:id="3478" w:name="_ETM_Q1_2504155"/>
      <w:bookmarkStart w:id="3479" w:name="_ETM_Q1_2503903"/>
      <w:bookmarkStart w:id="3480" w:name="_ETM_Q1_2503156"/>
      <w:bookmarkEnd w:id="3478"/>
      <w:bookmarkEnd w:id="3479"/>
      <w:bookmarkEnd w:id="3480"/>
      <w:r>
        <w:rPr>
          <w:rFonts w:hint="cs"/>
          <w:rtl/>
        </w:rPr>
        <w:t xml:space="preserve">רכת יכולה לעבוד יותר בסבלנות. אבל </w:t>
      </w:r>
      <w:bookmarkStart w:id="3481" w:name="_ETM_Q1_2508406"/>
      <w:bookmarkEnd w:id="3481"/>
      <w:r>
        <w:rPr>
          <w:rFonts w:hint="cs"/>
          <w:rtl/>
        </w:rPr>
        <w:t>לכן אני אומ</w:t>
      </w:r>
      <w:bookmarkStart w:id="3482" w:name="_ETM_Q1_2508905"/>
      <w:bookmarkEnd w:id="3482"/>
      <w:r>
        <w:rPr>
          <w:rFonts w:hint="cs"/>
          <w:rtl/>
        </w:rPr>
        <w:t>ר</w:t>
      </w:r>
      <w:bookmarkStart w:id="3483" w:name="_ETM_Q1_2508660"/>
      <w:bookmarkStart w:id="3484" w:name="_ETM_Q1_2507906"/>
      <w:bookmarkEnd w:id="3483"/>
      <w:bookmarkEnd w:id="3484"/>
      <w:r>
        <w:rPr>
          <w:rFonts w:hint="cs"/>
          <w:rtl/>
        </w:rPr>
        <w:t xml:space="preserve">, </w:t>
      </w:r>
      <w:bookmarkStart w:id="3485" w:name="_ETM_Q1_2508655"/>
      <w:bookmarkEnd w:id="3485"/>
      <w:r>
        <w:rPr>
          <w:rFonts w:hint="cs"/>
          <w:rtl/>
        </w:rPr>
        <w:t xml:space="preserve">צריך למצוא את האיזון </w:t>
      </w:r>
      <w:bookmarkStart w:id="3486" w:name="_ETM_Q1_2511904"/>
      <w:bookmarkStart w:id="3487" w:name="_ETM_Q1_2511154"/>
      <w:bookmarkEnd w:id="3486"/>
      <w:bookmarkEnd w:id="3487"/>
      <w:r>
        <w:rPr>
          <w:rFonts w:hint="cs"/>
          <w:rtl/>
        </w:rPr>
        <w:t>העדין</w:t>
      </w:r>
      <w:bookmarkStart w:id="3488" w:name="_ETM_Q1_2510905"/>
      <w:bookmarkStart w:id="3489" w:name="_ETM_Q1_2510152"/>
      <w:bookmarkEnd w:id="3488"/>
      <w:bookmarkEnd w:id="3489"/>
      <w:r>
        <w:rPr>
          <w:rFonts w:hint="cs"/>
          <w:rtl/>
        </w:rPr>
        <w:t xml:space="preserve">. כי אני גם חושב שזו </w:t>
      </w:r>
      <w:bookmarkStart w:id="3490" w:name="_ETM_Q1_2512157"/>
      <w:bookmarkEnd w:id="3490"/>
      <w:r>
        <w:rPr>
          <w:rFonts w:hint="cs"/>
          <w:rtl/>
        </w:rPr>
        <w:t xml:space="preserve">לא תקופה עכשיו של </w:t>
      </w:r>
      <w:bookmarkStart w:id="3491" w:name="_ETM_Q1_2514156"/>
      <w:bookmarkStart w:id="3492" w:name="_ETM_Q1_2513905"/>
      <w:bookmarkEnd w:id="3491"/>
      <w:bookmarkEnd w:id="3492"/>
      <w:r>
        <w:rPr>
          <w:rFonts w:hint="cs"/>
          <w:rtl/>
        </w:rPr>
        <w:t>ייקוב</w:t>
      </w:r>
      <w:bookmarkStart w:id="3493" w:name="_ETM_Q1_2515156"/>
      <w:bookmarkEnd w:id="3493"/>
      <w:r>
        <w:rPr>
          <w:rFonts w:hint="cs"/>
          <w:rtl/>
        </w:rPr>
        <w:t xml:space="preserve"> </w:t>
      </w:r>
      <w:bookmarkStart w:id="3494" w:name="_ETM_Q1_2514404"/>
      <w:bookmarkEnd w:id="3494"/>
      <w:r>
        <w:rPr>
          <w:rFonts w:hint="cs"/>
          <w:rtl/>
        </w:rPr>
        <w:t>הדין את ההר בא</w:t>
      </w:r>
      <w:bookmarkStart w:id="3495" w:name="_ETM_Q1_2517405"/>
      <w:bookmarkEnd w:id="3495"/>
      <w:r>
        <w:rPr>
          <w:rFonts w:hint="cs"/>
          <w:rtl/>
        </w:rPr>
        <w:t>ו</w:t>
      </w:r>
      <w:bookmarkStart w:id="3496" w:name="_ETM_Q1_2516655"/>
      <w:bookmarkEnd w:id="3496"/>
      <w:r>
        <w:rPr>
          <w:rFonts w:hint="cs"/>
          <w:rtl/>
        </w:rPr>
        <w:t>תו ר</w:t>
      </w:r>
      <w:bookmarkStart w:id="3497" w:name="_ETM_Q1_2516905"/>
      <w:bookmarkEnd w:id="3497"/>
      <w:r>
        <w:rPr>
          <w:rFonts w:hint="cs"/>
          <w:rtl/>
        </w:rPr>
        <w:t>גע ובאותו זמן. אבל דברים חש</w:t>
      </w:r>
      <w:bookmarkStart w:id="3498" w:name="_ETM_Q1_2520406"/>
      <w:bookmarkEnd w:id="3498"/>
      <w:r>
        <w:rPr>
          <w:rFonts w:hint="cs"/>
          <w:rtl/>
        </w:rPr>
        <w:t xml:space="preserve">ובים מאוד כמו שמירה על </w:t>
      </w:r>
      <w:bookmarkStart w:id="3499" w:name="_ETM_Q1_2522153"/>
      <w:bookmarkEnd w:id="3499"/>
      <w:r>
        <w:rPr>
          <w:rFonts w:hint="cs"/>
          <w:rtl/>
        </w:rPr>
        <w:t>שטחים</w:t>
      </w:r>
      <w:bookmarkStart w:id="3500" w:name="_ETM_Q1_2521905"/>
      <w:bookmarkEnd w:id="3500"/>
      <w:r>
        <w:rPr>
          <w:rFonts w:hint="cs"/>
          <w:rtl/>
        </w:rPr>
        <w:t xml:space="preserve"> ציבוריים וזה, אני חושב שהו</w:t>
      </w:r>
      <w:bookmarkStart w:id="3501" w:name="_ETM_Q1_2525155"/>
      <w:bookmarkEnd w:id="3501"/>
      <w:r w:rsidR="009C1B4E">
        <w:rPr>
          <w:rFonts w:hint="cs"/>
          <w:rtl/>
        </w:rPr>
        <w:t>א כן דבר חשוב.</w:t>
      </w:r>
      <w:bookmarkStart w:id="3502" w:name="_ETM_Q1_2527405"/>
      <w:bookmarkEnd w:id="3502"/>
      <w:r w:rsidR="009C1B4E">
        <w:rPr>
          <w:rFonts w:hint="cs"/>
          <w:rtl/>
        </w:rPr>
        <w:t xml:space="preserve"> </w:t>
      </w:r>
    </w:p>
    <w:p w14:paraId="7F906F79" w14:textId="77777777" w:rsidR="009C1B4E" w:rsidRPr="007D3826" w:rsidRDefault="009C1B4E" w:rsidP="00BA155B">
      <w:pPr>
        <w:rPr>
          <w:rtl/>
        </w:rPr>
      </w:pPr>
    </w:p>
    <w:p w14:paraId="63117FA6" w14:textId="654B47CC" w:rsidR="009C1B4E" w:rsidRPr="007D3826" w:rsidRDefault="009C1B4E" w:rsidP="001D4CF4">
      <w:pPr>
        <w:ind w:firstLine="0"/>
        <w:rPr>
          <w:u w:val="single"/>
          <w:rtl/>
        </w:rPr>
      </w:pPr>
      <w:r w:rsidRPr="007D3826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7D3826">
        <w:rPr>
          <w:rStyle w:val="TagStyle"/>
          <w:u w:val="single"/>
          <w:rtl/>
        </w:rPr>
        <w:t xml:space="preserve"> &lt;&lt; דובר &gt;&gt;</w:t>
      </w:r>
      <w:r w:rsidRPr="007D3826">
        <w:rPr>
          <w:u w:val="single"/>
          <w:rtl/>
        </w:rPr>
        <w:t xml:space="preserve">   </w:t>
      </w:r>
    </w:p>
    <w:p w14:paraId="315AE589" w14:textId="77777777" w:rsidR="009C1B4E" w:rsidRPr="007D3826" w:rsidRDefault="009C1B4E" w:rsidP="00BA155B">
      <w:pPr>
        <w:rPr>
          <w:rtl/>
        </w:rPr>
      </w:pPr>
    </w:p>
    <w:p w14:paraId="774C4BB3" w14:textId="77777777" w:rsidR="009C1B4E" w:rsidRPr="0099231F" w:rsidRDefault="009C1B4E" w:rsidP="00BA155B">
      <w:pPr>
        <w:rPr>
          <w:rtl/>
        </w:rPr>
      </w:pPr>
      <w:r>
        <w:rPr>
          <w:rFonts w:hint="cs"/>
          <w:rtl/>
        </w:rPr>
        <w:t xml:space="preserve"> אנחנו מנסים מה שאפשר. אני שוב אסביר שכוח</w:t>
      </w:r>
      <w:bookmarkStart w:id="3503" w:name="_ETM_Q1_2528901"/>
      <w:bookmarkEnd w:id="3503"/>
      <w:r>
        <w:rPr>
          <w:rFonts w:hint="cs"/>
          <w:rtl/>
        </w:rPr>
        <w:t xml:space="preserve"> האדם </w:t>
      </w:r>
      <w:bookmarkStart w:id="3504" w:name="_ETM_Q1_2528652"/>
      <w:bookmarkEnd w:id="3504"/>
      <w:r>
        <w:rPr>
          <w:rFonts w:hint="cs"/>
          <w:rtl/>
        </w:rPr>
        <w:t>ש</w:t>
      </w:r>
      <w:bookmarkStart w:id="3505" w:name="_ETM_Q1_2527903"/>
      <w:bookmarkEnd w:id="3505"/>
      <w:r>
        <w:rPr>
          <w:rFonts w:hint="cs"/>
          <w:rtl/>
        </w:rPr>
        <w:t>לנו כ</w:t>
      </w:r>
      <w:bookmarkStart w:id="3506" w:name="_ETM_Q1_2528406"/>
      <w:bookmarkEnd w:id="3506"/>
      <w:r>
        <w:rPr>
          <w:rFonts w:hint="cs"/>
          <w:rtl/>
        </w:rPr>
        <w:t xml:space="preserve">רגע הוא מאוד חסר. יש לנו פעולות בתקופה הזאת במזרח </w:t>
      </w:r>
      <w:bookmarkStart w:id="3507" w:name="_ETM_Q1_2535155"/>
      <w:bookmarkEnd w:id="3507"/>
      <w:r>
        <w:rPr>
          <w:rFonts w:hint="cs"/>
          <w:rtl/>
        </w:rPr>
        <w:t>ירושלים, בעיקר כסיוע</w:t>
      </w:r>
      <w:bookmarkStart w:id="3508" w:name="_ETM_Q1_2537401"/>
      <w:bookmarkEnd w:id="3508"/>
      <w:r>
        <w:rPr>
          <w:rFonts w:hint="cs"/>
          <w:rtl/>
        </w:rPr>
        <w:t xml:space="preserve"> למשטרת ישראל ולצבא. </w:t>
      </w:r>
      <w:bookmarkStart w:id="3509" w:name="_ETM_Q1_2540152"/>
      <w:bookmarkEnd w:id="3509"/>
      <w:r>
        <w:rPr>
          <w:rFonts w:hint="cs"/>
          <w:rtl/>
        </w:rPr>
        <w:t xml:space="preserve">ליעדים ספציפיים. אבל מעט </w:t>
      </w:r>
      <w:bookmarkStart w:id="3510" w:name="_ETM_Q1_2543906"/>
      <w:bookmarkEnd w:id="3510"/>
      <w:r>
        <w:rPr>
          <w:rFonts w:hint="cs"/>
          <w:rtl/>
        </w:rPr>
        <w:t xml:space="preserve">מאוד עבודה </w:t>
      </w:r>
      <w:bookmarkStart w:id="3511" w:name="_ETM_Q1_2545151"/>
      <w:bookmarkEnd w:id="3511"/>
      <w:r>
        <w:rPr>
          <w:rFonts w:hint="cs"/>
          <w:rtl/>
        </w:rPr>
        <w:t xml:space="preserve">נעשית. מצד שני אנחנו כן שומרים על </w:t>
      </w:r>
      <w:bookmarkStart w:id="3512" w:name="_ETM_Q1_2547906"/>
      <w:bookmarkEnd w:id="3512"/>
      <w:r>
        <w:rPr>
          <w:rFonts w:hint="cs"/>
          <w:rtl/>
        </w:rPr>
        <w:t>השטח</w:t>
      </w:r>
      <w:bookmarkStart w:id="3513" w:name="_ETM_Q1_2547904"/>
      <w:bookmarkStart w:id="3514" w:name="_ETM_Q1_2547154"/>
      <w:bookmarkStart w:id="3515" w:name="_ETM_Q1_2546405"/>
      <w:bookmarkEnd w:id="3513"/>
      <w:bookmarkEnd w:id="3514"/>
      <w:bookmarkEnd w:id="3515"/>
      <w:r>
        <w:rPr>
          <w:rFonts w:hint="cs"/>
          <w:rtl/>
        </w:rPr>
        <w:t xml:space="preserve"> במובן הזה, שגם אם נבוא </w:t>
      </w:r>
      <w:bookmarkStart w:id="3516" w:name="_ETM_Q1_2549902"/>
      <w:bookmarkEnd w:id="3516"/>
      <w:r>
        <w:rPr>
          <w:rFonts w:hint="cs"/>
          <w:rtl/>
        </w:rPr>
        <w:t xml:space="preserve">עוד חודש חודשיים ונבצע </w:t>
      </w:r>
      <w:bookmarkStart w:id="3517" w:name="_ETM_Q1_2552904"/>
      <w:bookmarkStart w:id="3518" w:name="_ETM_Q1_2551653"/>
      <w:bookmarkEnd w:id="3517"/>
      <w:bookmarkEnd w:id="3518"/>
      <w:r>
        <w:rPr>
          <w:rFonts w:hint="cs"/>
          <w:rtl/>
        </w:rPr>
        <w:t xml:space="preserve">את - - </w:t>
      </w:r>
      <w:bookmarkStart w:id="3519" w:name="_ETM_Q1_2552156"/>
      <w:bookmarkEnd w:id="3519"/>
      <w:r>
        <w:rPr>
          <w:rFonts w:hint="cs"/>
          <w:rtl/>
        </w:rPr>
        <w:t xml:space="preserve">. </w:t>
      </w:r>
    </w:p>
    <w:p w14:paraId="4501093D" w14:textId="77777777" w:rsidR="009C1B4E" w:rsidRPr="0099231F" w:rsidRDefault="009C1B4E" w:rsidP="00BA155B">
      <w:pPr>
        <w:rPr>
          <w:rtl/>
        </w:rPr>
      </w:pPr>
    </w:p>
    <w:p w14:paraId="53CC42B3" w14:textId="03773A57" w:rsidR="009C1B4E" w:rsidRPr="0099231F" w:rsidRDefault="009C1B4E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5E27A930" w14:textId="77777777" w:rsidR="009C1B4E" w:rsidRPr="0099231F" w:rsidRDefault="009C1B4E" w:rsidP="00BA155B">
      <w:pPr>
        <w:rPr>
          <w:rtl/>
        </w:rPr>
      </w:pPr>
    </w:p>
    <w:p w14:paraId="6AB3F8A3" w14:textId="4C82BDE2" w:rsidR="009C1B4E" w:rsidRPr="007D3826" w:rsidRDefault="009C1B4E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3520" w:name="_ETM_Q1_2552653"/>
      <w:bookmarkStart w:id="3521" w:name="_ETM_Q1_2551903"/>
      <w:bookmarkEnd w:id="3520"/>
      <w:bookmarkEnd w:id="3521"/>
      <w:r>
        <w:rPr>
          <w:rFonts w:hint="cs"/>
          <w:rtl/>
        </w:rPr>
        <w:t>שיהי</w:t>
      </w:r>
      <w:r w:rsidR="00937853">
        <w:rPr>
          <w:rFonts w:hint="cs"/>
          <w:rtl/>
        </w:rPr>
        <w:t>ו</w:t>
      </w:r>
      <w:r>
        <w:rPr>
          <w:rFonts w:hint="cs"/>
          <w:rtl/>
        </w:rPr>
        <w:t xml:space="preserve"> לכם את התיעודים </w:t>
      </w:r>
      <w:bookmarkStart w:id="3522" w:name="_ETM_Q1_2553904"/>
      <w:bookmarkEnd w:id="3522"/>
      <w:r>
        <w:rPr>
          <w:rFonts w:hint="cs"/>
          <w:rtl/>
        </w:rPr>
        <w:t>הנכונים</w:t>
      </w:r>
      <w:bookmarkStart w:id="3523" w:name="_ETM_Q1_2554156"/>
      <w:bookmarkStart w:id="3524" w:name="_ETM_Q1_2559404"/>
      <w:bookmarkStart w:id="3525" w:name="_ETM_Q1_2559151"/>
      <w:bookmarkStart w:id="3526" w:name="_ETM_Q1_2558403"/>
      <w:bookmarkStart w:id="3527" w:name="_ETM_Q1_2557655"/>
      <w:bookmarkStart w:id="3528" w:name="_ETM_Q1_2557652"/>
      <w:bookmarkStart w:id="3529" w:name="_ETM_Q1_2558409"/>
      <w:bookmarkStart w:id="3530" w:name="_ETM_Q1_2557659"/>
      <w:bookmarkStart w:id="3531" w:name="_ETM_Q1_255690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  <w:r>
        <w:rPr>
          <w:rFonts w:hint="cs"/>
          <w:rtl/>
        </w:rPr>
        <w:t>.</w:t>
      </w:r>
      <w:bookmarkStart w:id="3532" w:name="_ETM_Q1_2557903"/>
      <w:bookmarkStart w:id="3533" w:name="_ETM_Q1_2557904"/>
      <w:bookmarkStart w:id="3534" w:name="_ETM_Q1_2558406"/>
      <w:bookmarkEnd w:id="3532"/>
      <w:bookmarkEnd w:id="3533"/>
      <w:bookmarkEnd w:id="3534"/>
      <w:r>
        <w:rPr>
          <w:rFonts w:hint="cs"/>
          <w:rtl/>
        </w:rPr>
        <w:t xml:space="preserve"> </w:t>
      </w:r>
    </w:p>
    <w:p w14:paraId="1556839F" w14:textId="77777777" w:rsidR="009C1B4E" w:rsidRPr="007D3826" w:rsidRDefault="009C1B4E" w:rsidP="00BA155B">
      <w:pPr>
        <w:rPr>
          <w:rtl/>
        </w:rPr>
      </w:pPr>
    </w:p>
    <w:p w14:paraId="33042EA6" w14:textId="01E8A83C" w:rsidR="009C1B4E" w:rsidRPr="007D3826" w:rsidRDefault="009C1B4E" w:rsidP="001D4CF4">
      <w:pPr>
        <w:ind w:firstLine="0"/>
        <w:rPr>
          <w:u w:val="single"/>
          <w:rtl/>
        </w:rPr>
      </w:pPr>
      <w:r w:rsidRPr="007D3826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7D3826">
        <w:rPr>
          <w:rStyle w:val="TagStyle"/>
          <w:u w:val="single"/>
          <w:rtl/>
        </w:rPr>
        <w:t xml:space="preserve"> &lt;&lt; דובר &gt;&gt;</w:t>
      </w:r>
      <w:r w:rsidRPr="007D3826">
        <w:rPr>
          <w:u w:val="single"/>
          <w:rtl/>
        </w:rPr>
        <w:t xml:space="preserve">   </w:t>
      </w:r>
    </w:p>
    <w:p w14:paraId="427E5F83" w14:textId="77777777" w:rsidR="009C1B4E" w:rsidRPr="007D3826" w:rsidRDefault="009C1B4E" w:rsidP="00BA155B">
      <w:pPr>
        <w:rPr>
          <w:rtl/>
        </w:rPr>
      </w:pPr>
    </w:p>
    <w:p w14:paraId="22AB0AB0" w14:textId="140A91E9" w:rsidR="00B25C8B" w:rsidRDefault="009C1B4E" w:rsidP="00B25C8B">
      <w:pPr>
        <w:rPr>
          <w:rtl/>
        </w:rPr>
      </w:pPr>
      <w:r>
        <w:rPr>
          <w:rFonts w:hint="cs"/>
          <w:rtl/>
        </w:rPr>
        <w:t xml:space="preserve"> יש לנו </w:t>
      </w:r>
      <w:bookmarkStart w:id="3535" w:name="_ETM_Q1_2559904"/>
      <w:bookmarkEnd w:id="3535"/>
      <w:r>
        <w:rPr>
          <w:rFonts w:hint="cs"/>
          <w:rtl/>
        </w:rPr>
        <w:t>תיעודי</w:t>
      </w:r>
      <w:bookmarkStart w:id="3536" w:name="_ETM_Q1_2556654"/>
      <w:bookmarkStart w:id="3537" w:name="_ETM_Q1_2562404"/>
      <w:bookmarkStart w:id="3538" w:name="_ETM_Q1_2561652"/>
      <w:bookmarkEnd w:id="3536"/>
      <w:bookmarkEnd w:id="3537"/>
      <w:bookmarkEnd w:id="3538"/>
      <w:r>
        <w:rPr>
          <w:rFonts w:hint="cs"/>
          <w:rtl/>
        </w:rPr>
        <w:t>ם</w:t>
      </w:r>
      <w:bookmarkStart w:id="3539" w:name="_ETM_Q1_2560901"/>
      <w:bookmarkEnd w:id="3539"/>
      <w:r>
        <w:rPr>
          <w:rFonts w:hint="cs"/>
          <w:rtl/>
        </w:rPr>
        <w:t>.</w:t>
      </w:r>
      <w:bookmarkStart w:id="3540" w:name="_ETM_Q1_2560158"/>
      <w:bookmarkStart w:id="3541" w:name="_ETM_Q1_2559403"/>
      <w:bookmarkEnd w:id="3540"/>
      <w:bookmarkEnd w:id="3541"/>
      <w:r>
        <w:rPr>
          <w:rFonts w:hint="cs"/>
          <w:rtl/>
        </w:rPr>
        <w:t xml:space="preserve"> מה </w:t>
      </w:r>
      <w:bookmarkStart w:id="3542" w:name="_ETM_Q1_2560161"/>
      <w:bookmarkStart w:id="3543" w:name="_ETM_Q1_2559405"/>
      <w:bookmarkEnd w:id="3542"/>
      <w:bookmarkEnd w:id="3543"/>
      <w:r>
        <w:rPr>
          <w:rFonts w:hint="cs"/>
          <w:rtl/>
        </w:rPr>
        <w:t>שאפשר לעשות אנחנו עושים.</w:t>
      </w:r>
      <w:bookmarkStart w:id="3544" w:name="_ETM_Q1_2561903"/>
      <w:bookmarkEnd w:id="3544"/>
      <w:r>
        <w:rPr>
          <w:rFonts w:hint="cs"/>
          <w:rtl/>
        </w:rPr>
        <w:t xml:space="preserve"> </w:t>
      </w:r>
      <w:bookmarkStart w:id="3545" w:name="_ETM_Q1_2563656"/>
      <w:bookmarkEnd w:id="3545"/>
      <w:r>
        <w:rPr>
          <w:rFonts w:hint="cs"/>
          <w:rtl/>
        </w:rPr>
        <w:t xml:space="preserve">צריך להבין </w:t>
      </w:r>
      <w:bookmarkStart w:id="3546" w:name="_ETM_Q1_2565405"/>
      <w:bookmarkStart w:id="3547" w:name="_ETM_Q1_2564651"/>
      <w:bookmarkEnd w:id="3546"/>
      <w:bookmarkEnd w:id="3547"/>
      <w:r>
        <w:rPr>
          <w:rFonts w:hint="cs"/>
          <w:rtl/>
        </w:rPr>
        <w:t xml:space="preserve">שהתקופה </w:t>
      </w:r>
      <w:bookmarkStart w:id="3548" w:name="_ETM_Q1_2566156"/>
      <w:bookmarkStart w:id="3549" w:name="_ETM_Q1_2565652"/>
      <w:bookmarkStart w:id="3550" w:name="_ETM_Q1_2565654"/>
      <w:bookmarkStart w:id="3551" w:name="_ETM_Q1_2566402"/>
      <w:bookmarkEnd w:id="3548"/>
      <w:bookmarkEnd w:id="3549"/>
      <w:bookmarkEnd w:id="3550"/>
      <w:bookmarkEnd w:id="3551"/>
      <w:r>
        <w:rPr>
          <w:rFonts w:hint="cs"/>
          <w:rtl/>
        </w:rPr>
        <w:t xml:space="preserve">הזו היא מורכבת לאכיפה </w:t>
      </w:r>
      <w:bookmarkStart w:id="3552" w:name="_ETM_Q1_2562401"/>
      <w:bookmarkEnd w:id="3552"/>
      <w:r>
        <w:rPr>
          <w:rFonts w:hint="cs"/>
          <w:rtl/>
        </w:rPr>
        <w:t xml:space="preserve">מכל הכיוונים, ואנחנו מבקשים שהמועדים לא ייחשבו. </w:t>
      </w:r>
      <w:bookmarkStart w:id="3553" w:name="_ETM_Q1_2570906"/>
      <w:bookmarkStart w:id="3554" w:name="_ETM_Q1_2574154"/>
      <w:bookmarkEnd w:id="3553"/>
      <w:bookmarkEnd w:id="3554"/>
    </w:p>
    <w:p w14:paraId="1777FAE0" w14:textId="77777777" w:rsidR="009C1B4E" w:rsidRDefault="009C1B4E" w:rsidP="00B25C8B">
      <w:pPr>
        <w:rPr>
          <w:rtl/>
        </w:rPr>
      </w:pPr>
    </w:p>
    <w:p w14:paraId="47AE98F7" w14:textId="4E66A259" w:rsidR="009C1B4E" w:rsidRDefault="009C1B4E" w:rsidP="001D4CF4">
      <w:pPr>
        <w:ind w:firstLine="0"/>
        <w:rPr>
          <w:u w:val="single"/>
          <w:rtl/>
        </w:rPr>
      </w:pPr>
      <w:r w:rsidRPr="009C1B4E">
        <w:rPr>
          <w:rStyle w:val="TagStyle"/>
          <w:rtl/>
        </w:rPr>
        <w:t xml:space="preserve"> &lt;&lt; דובר &gt;&gt; </w:t>
      </w:r>
      <w:r>
        <w:rPr>
          <w:u w:val="single"/>
          <w:rtl/>
        </w:rPr>
        <w:t>תומר פרידמן:</w:t>
      </w:r>
      <w:r w:rsidRPr="009C1B4E">
        <w:rPr>
          <w:rStyle w:val="TagSty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14:paraId="78F3D85D" w14:textId="77777777" w:rsidR="009C1B4E" w:rsidRDefault="009C1B4E" w:rsidP="00B25C8B">
      <w:pPr>
        <w:rPr>
          <w:u w:val="single"/>
          <w:rtl/>
        </w:rPr>
      </w:pPr>
    </w:p>
    <w:p w14:paraId="2DF2E2C4" w14:textId="77777777" w:rsidR="00937853" w:rsidRDefault="009C1B4E" w:rsidP="00BA155B">
      <w:pPr>
        <w:rPr>
          <w:rtl/>
        </w:rPr>
      </w:pPr>
      <w:bookmarkStart w:id="3555" w:name="_ETM_Q1_2578901"/>
      <w:bookmarkStart w:id="3556" w:name="_ETM_Q1_2579654"/>
      <w:bookmarkStart w:id="3557" w:name="_ETM_Q1_2573402"/>
      <w:bookmarkStart w:id="3558" w:name="_ETM_Q1_2573152"/>
      <w:bookmarkEnd w:id="3555"/>
      <w:bookmarkEnd w:id="3556"/>
      <w:bookmarkEnd w:id="3557"/>
      <w:bookmarkEnd w:id="3558"/>
      <w:r>
        <w:rPr>
          <w:rFonts w:hint="cs"/>
          <w:rtl/>
        </w:rPr>
        <w:t xml:space="preserve">תומר פרידמן, </w:t>
      </w:r>
      <w:bookmarkStart w:id="3559" w:name="_ETM_Q1_2574654"/>
      <w:bookmarkEnd w:id="3559"/>
      <w:r>
        <w:rPr>
          <w:rFonts w:hint="cs"/>
          <w:rtl/>
        </w:rPr>
        <w:t>היועץ</w:t>
      </w:r>
      <w:bookmarkStart w:id="3560" w:name="_ETM_Q1_2575656"/>
      <w:bookmarkStart w:id="3561" w:name="_ETM_Q1_2574901"/>
      <w:bookmarkStart w:id="3562" w:name="_ETM_Q1_2574152"/>
      <w:bookmarkEnd w:id="3560"/>
      <w:bookmarkEnd w:id="3561"/>
      <w:bookmarkEnd w:id="3562"/>
      <w:r>
        <w:rPr>
          <w:rFonts w:hint="cs"/>
          <w:rtl/>
        </w:rPr>
        <w:t xml:space="preserve"> המשפטי של חטיבת השמירה על הקרק</w:t>
      </w:r>
      <w:bookmarkStart w:id="3563" w:name="_ETM_Q1_2578403"/>
      <w:bookmarkEnd w:id="3563"/>
      <w:r>
        <w:rPr>
          <w:rFonts w:hint="cs"/>
          <w:rtl/>
        </w:rPr>
        <w:t xml:space="preserve">ע ברשות </w:t>
      </w:r>
      <w:bookmarkStart w:id="3564" w:name="_ETM_Q1_2580405"/>
      <w:bookmarkEnd w:id="3564"/>
      <w:r>
        <w:rPr>
          <w:rFonts w:hint="cs"/>
          <w:rtl/>
        </w:rPr>
        <w:t xml:space="preserve">מקרקעי ישראל. </w:t>
      </w:r>
      <w:bookmarkStart w:id="3565" w:name="_ETM_Q1_2582656"/>
      <w:bookmarkEnd w:id="3565"/>
      <w:r>
        <w:rPr>
          <w:rFonts w:hint="cs"/>
          <w:rtl/>
        </w:rPr>
        <w:t>אז אני מצטר</w:t>
      </w:r>
      <w:bookmarkStart w:id="3566" w:name="_ETM_Q1_2583907"/>
      <w:bookmarkEnd w:id="3566"/>
      <w:r>
        <w:rPr>
          <w:rFonts w:hint="cs"/>
          <w:rtl/>
        </w:rPr>
        <w:t xml:space="preserve">ף </w:t>
      </w:r>
      <w:bookmarkStart w:id="3567" w:name="_ETM_Q1_2583403"/>
      <w:bookmarkStart w:id="3568" w:name="_ETM_Q1_2590655"/>
      <w:bookmarkStart w:id="3569" w:name="_ETM_Q1_2590155"/>
      <w:bookmarkStart w:id="3570" w:name="_ETM_Q1_2588652"/>
      <w:bookmarkStart w:id="3571" w:name="_ETM_Q1_2587903"/>
      <w:bookmarkStart w:id="3572" w:name="_ETM_Q1_2587405"/>
      <w:bookmarkStart w:id="3573" w:name="_ETM_Q1_2586656"/>
      <w:bookmarkStart w:id="3574" w:name="_ETM_Q1_2586903"/>
      <w:bookmarkStart w:id="3575" w:name="_ETM_Q1_2586151"/>
      <w:bookmarkStart w:id="3576" w:name="_ETM_Q1_2585653"/>
      <w:bookmarkStart w:id="3577" w:name="_ETM_Q1_2584903"/>
      <w:bookmarkStart w:id="3578" w:name="_ETM_Q1_2584155"/>
      <w:bookmarkStart w:id="3579" w:name="_ETM_Q1_2583652"/>
      <w:bookmarkStart w:id="3580" w:name="_ETM_Q1_2583405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r>
        <w:rPr>
          <w:rFonts w:hint="cs"/>
          <w:rtl/>
        </w:rPr>
        <w:t>לנ</w:t>
      </w:r>
      <w:r w:rsidR="00937853">
        <w:rPr>
          <w:rFonts w:hint="cs"/>
          <w:rtl/>
        </w:rPr>
        <w:t>י</w:t>
      </w:r>
      <w:r>
        <w:rPr>
          <w:rFonts w:hint="cs"/>
          <w:rtl/>
        </w:rPr>
        <w:t xml:space="preserve">מוקים </w:t>
      </w:r>
      <w:bookmarkStart w:id="3581" w:name="_ETM_Q1_2583906"/>
      <w:bookmarkEnd w:id="3581"/>
      <w:r>
        <w:rPr>
          <w:rFonts w:hint="cs"/>
          <w:rtl/>
        </w:rPr>
        <w:t>שהעלתה</w:t>
      </w:r>
      <w:bookmarkStart w:id="3582" w:name="_ETM_Q1_2585155"/>
      <w:bookmarkEnd w:id="3582"/>
      <w:r>
        <w:rPr>
          <w:rFonts w:hint="cs"/>
          <w:rtl/>
        </w:rPr>
        <w:t xml:space="preserve"> ל</w:t>
      </w:r>
      <w:bookmarkStart w:id="3583" w:name="_ETM_Q1_2584406"/>
      <w:bookmarkEnd w:id="3583"/>
      <w:r>
        <w:rPr>
          <w:rFonts w:hint="cs"/>
          <w:rtl/>
        </w:rPr>
        <w:t xml:space="preserve">ילך. </w:t>
      </w:r>
      <w:bookmarkStart w:id="3584" w:name="_ETM_Q1_2584403"/>
      <w:bookmarkEnd w:id="3584"/>
      <w:r>
        <w:rPr>
          <w:rFonts w:hint="cs"/>
          <w:rtl/>
        </w:rPr>
        <w:t xml:space="preserve">אני </w:t>
      </w:r>
      <w:bookmarkStart w:id="3585" w:name="_ETM_Q1_2584904"/>
      <w:bookmarkEnd w:id="3585"/>
      <w:r>
        <w:rPr>
          <w:rFonts w:hint="cs"/>
          <w:rtl/>
        </w:rPr>
        <w:t>רק אומר שמערך האכיפה אצלנו ברשות נפגע באופן משמעותי</w:t>
      </w:r>
      <w:bookmarkStart w:id="3586" w:name="_ETM_Q1_2590405"/>
      <w:bookmarkEnd w:id="3586"/>
      <w:r>
        <w:rPr>
          <w:rFonts w:hint="cs"/>
          <w:rtl/>
        </w:rPr>
        <w:t xml:space="preserve"> כ</w:t>
      </w:r>
      <w:bookmarkStart w:id="3587" w:name="_ETM_Q1_2594653"/>
      <w:bookmarkStart w:id="3588" w:name="_ETM_Q1_2593904"/>
      <w:bookmarkStart w:id="3589" w:name="_ETM_Q1_2593154"/>
      <w:bookmarkStart w:id="3590" w:name="_ETM_Q1_2592404"/>
      <w:bookmarkEnd w:id="3587"/>
      <w:bookmarkEnd w:id="3588"/>
      <w:bookmarkEnd w:id="3589"/>
      <w:bookmarkEnd w:id="3590"/>
      <w:r>
        <w:rPr>
          <w:rFonts w:hint="cs"/>
          <w:rtl/>
        </w:rPr>
        <w:t>ת</w:t>
      </w:r>
      <w:bookmarkStart w:id="3591" w:name="_ETM_Q1_2591651"/>
      <w:bookmarkEnd w:id="3591"/>
      <w:r>
        <w:rPr>
          <w:rFonts w:hint="cs"/>
          <w:rtl/>
        </w:rPr>
        <w:t>וצאה</w:t>
      </w:r>
      <w:bookmarkStart w:id="3592" w:name="_ETM_Q1_2590903"/>
      <w:bookmarkStart w:id="3593" w:name="_ETM_Q1_2589903"/>
      <w:bookmarkEnd w:id="3592"/>
      <w:bookmarkEnd w:id="3593"/>
      <w:r>
        <w:rPr>
          <w:rFonts w:hint="cs"/>
          <w:rtl/>
        </w:rPr>
        <w:t xml:space="preserve"> </w:t>
      </w:r>
      <w:bookmarkStart w:id="3594" w:name="_ETM_Q1_2589405"/>
      <w:bookmarkEnd w:id="3594"/>
      <w:r>
        <w:rPr>
          <w:rFonts w:hint="cs"/>
          <w:rtl/>
        </w:rPr>
        <w:t>מהלחימה. רוב המ</w:t>
      </w:r>
      <w:bookmarkStart w:id="3595" w:name="_ETM_Q1_2591901"/>
      <w:bookmarkStart w:id="3596" w:name="_ETM_Q1_2591155"/>
      <w:bookmarkStart w:id="3597" w:name="_ETM_Q1_2591403"/>
      <w:bookmarkStart w:id="3598" w:name="_ETM_Q1_2591404"/>
      <w:bookmarkStart w:id="3599" w:name="_ETM_Q1_2591405"/>
      <w:bookmarkEnd w:id="3595"/>
      <w:bookmarkEnd w:id="3596"/>
      <w:bookmarkEnd w:id="3597"/>
      <w:bookmarkEnd w:id="3598"/>
      <w:bookmarkEnd w:id="3599"/>
      <w:r>
        <w:rPr>
          <w:rFonts w:hint="cs"/>
          <w:rtl/>
        </w:rPr>
        <w:t xml:space="preserve">פקחים שלנו הם </w:t>
      </w:r>
      <w:bookmarkStart w:id="3600" w:name="_ETM_Q1_2618101"/>
      <w:r>
        <w:rPr>
          <w:rFonts w:hint="cs"/>
          <w:rtl/>
        </w:rPr>
        <w:t>אנשי צבא</w:t>
      </w:r>
      <w:bookmarkEnd w:id="3600"/>
      <w:r>
        <w:rPr>
          <w:rFonts w:hint="cs"/>
          <w:rtl/>
        </w:rPr>
        <w:t xml:space="preserve"> שחזרו ליחידות </w:t>
      </w:r>
      <w:bookmarkStart w:id="3601" w:name="_ETM_Q1_2596155"/>
      <w:bookmarkStart w:id="3602" w:name="_ETM_Q1_2597402"/>
      <w:bookmarkStart w:id="3603" w:name="_ETM_Q1_2596654"/>
      <w:bookmarkStart w:id="3604" w:name="_ETM_Q1_2595904"/>
      <w:bookmarkEnd w:id="3601"/>
      <w:bookmarkEnd w:id="3602"/>
      <w:bookmarkEnd w:id="3603"/>
      <w:bookmarkEnd w:id="3604"/>
      <w:r>
        <w:rPr>
          <w:rFonts w:hint="cs"/>
          <w:rtl/>
        </w:rPr>
        <w:t xml:space="preserve">שלהם </w:t>
      </w:r>
      <w:bookmarkStart w:id="3605" w:name="_ETM_Q1_2595151"/>
      <w:bookmarkEnd w:id="3605"/>
      <w:r>
        <w:rPr>
          <w:rFonts w:hint="cs"/>
          <w:rtl/>
        </w:rPr>
        <w:t>למיל</w:t>
      </w:r>
      <w:bookmarkStart w:id="3606" w:name="_ETM_Q1_2594403"/>
      <w:bookmarkEnd w:id="3606"/>
      <w:r>
        <w:rPr>
          <w:rFonts w:hint="cs"/>
          <w:rtl/>
        </w:rPr>
        <w:t>ואים. וכמובן שגם היחידות שמלוות את</w:t>
      </w:r>
      <w:bookmarkStart w:id="3607" w:name="_ETM_Q1_2597906"/>
      <w:bookmarkEnd w:id="3607"/>
      <w:r>
        <w:rPr>
          <w:rFonts w:hint="cs"/>
          <w:rtl/>
        </w:rPr>
        <w:t xml:space="preserve"> - - -</w:t>
      </w:r>
      <w:bookmarkStart w:id="3608" w:name="_ETM_Q1_2598402"/>
      <w:bookmarkEnd w:id="3608"/>
      <w:r>
        <w:rPr>
          <w:rFonts w:hint="cs"/>
          <w:rtl/>
        </w:rPr>
        <w:t xml:space="preserve"> בפועל,</w:t>
      </w:r>
      <w:bookmarkStart w:id="3609" w:name="_ETM_Q1_2599905"/>
      <w:bookmarkEnd w:id="3609"/>
      <w:r>
        <w:rPr>
          <w:rFonts w:hint="cs"/>
          <w:rtl/>
        </w:rPr>
        <w:t xml:space="preserve"> י</w:t>
      </w:r>
      <w:bookmarkStart w:id="3610" w:name="_ETM_Q1_2600152"/>
      <w:bookmarkStart w:id="3611" w:name="_ETM_Q1_2599903"/>
      <w:bookmarkEnd w:id="3610"/>
      <w:bookmarkEnd w:id="3611"/>
      <w:r>
        <w:rPr>
          <w:rFonts w:hint="cs"/>
          <w:rtl/>
        </w:rPr>
        <w:t>חיד</w:t>
      </w:r>
      <w:bookmarkStart w:id="3612" w:name="_ETM_Q1_2599151"/>
      <w:bookmarkEnd w:id="3612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מתפ"א</w:t>
      </w:r>
      <w:proofErr w:type="spellEnd"/>
      <w:r>
        <w:rPr>
          <w:rFonts w:hint="cs"/>
          <w:rtl/>
        </w:rPr>
        <w:t xml:space="preserve"> שלילך</w:t>
      </w:r>
      <w:bookmarkStart w:id="3613" w:name="_ETM_Q1_2601405"/>
      <w:bookmarkEnd w:id="3613"/>
      <w:r>
        <w:rPr>
          <w:rFonts w:hint="cs"/>
          <w:rtl/>
        </w:rPr>
        <w:t xml:space="preserve"> הזכירה, שזו מפקדת </w:t>
      </w:r>
      <w:bookmarkStart w:id="3614" w:name="_ETM_Q1_2603403"/>
      <w:bookmarkEnd w:id="3614"/>
      <w:r>
        <w:rPr>
          <w:rFonts w:hint="cs"/>
          <w:rtl/>
        </w:rPr>
        <w:t>ת</w:t>
      </w:r>
      <w:bookmarkStart w:id="3615" w:name="_ETM_Q1_2602653"/>
      <w:bookmarkStart w:id="3616" w:name="_ETM_Q1_2601904"/>
      <w:bookmarkEnd w:id="3615"/>
      <w:bookmarkEnd w:id="3616"/>
      <w:r>
        <w:rPr>
          <w:rFonts w:hint="cs"/>
          <w:rtl/>
        </w:rPr>
        <w:t>יאום פעולות אכיפה של המשטרה,</w:t>
      </w:r>
      <w:bookmarkStart w:id="3617" w:name="_ETM_Q1_2605652"/>
      <w:bookmarkEnd w:id="3617"/>
      <w:r>
        <w:rPr>
          <w:rFonts w:hint="cs"/>
          <w:rtl/>
        </w:rPr>
        <w:t xml:space="preserve"> ס</w:t>
      </w:r>
      <w:bookmarkStart w:id="3618" w:name="_ETM_Q1_2604903"/>
      <w:bookmarkEnd w:id="3618"/>
      <w:r>
        <w:rPr>
          <w:rFonts w:hint="cs"/>
          <w:rtl/>
        </w:rPr>
        <w:t xml:space="preserve">פגה </w:t>
      </w:r>
      <w:bookmarkStart w:id="3619" w:name="_ETM_Q1_2604654"/>
      <w:bookmarkStart w:id="3620" w:name="_ETM_Q1_2604403"/>
      <w:bookmarkEnd w:id="3619"/>
      <w:bookmarkEnd w:id="3620"/>
      <w:r>
        <w:rPr>
          <w:rFonts w:hint="cs"/>
          <w:rtl/>
        </w:rPr>
        <w:t>תשע</w:t>
      </w:r>
      <w:bookmarkStart w:id="3621" w:name="_ETM_Q1_2607156"/>
      <w:bookmarkStart w:id="3622" w:name="_ETM_Q1_2606652"/>
      <w:bookmarkEnd w:id="3621"/>
      <w:bookmarkEnd w:id="3622"/>
      <w:r>
        <w:rPr>
          <w:rFonts w:hint="cs"/>
          <w:rtl/>
        </w:rPr>
        <w:t xml:space="preserve"> </w:t>
      </w:r>
      <w:bookmarkStart w:id="3623" w:name="_ETM_Q1_2606906"/>
      <w:bookmarkEnd w:id="3623"/>
      <w:r>
        <w:rPr>
          <w:rFonts w:hint="cs"/>
          <w:rtl/>
        </w:rPr>
        <w:t xml:space="preserve">אבדות רק ביום הראשון של </w:t>
      </w:r>
      <w:bookmarkStart w:id="3624" w:name="_ETM_Q1_2609158"/>
      <w:bookmarkStart w:id="3625" w:name="_ETM_Q1_2608905"/>
      <w:bookmarkStart w:id="3626" w:name="_ETM_Q1_2608152"/>
      <w:bookmarkEnd w:id="3624"/>
      <w:bookmarkEnd w:id="3625"/>
      <w:bookmarkEnd w:id="3626"/>
      <w:r>
        <w:rPr>
          <w:rFonts w:hint="cs"/>
          <w:rtl/>
        </w:rPr>
        <w:t xml:space="preserve">הלחימה. </w:t>
      </w:r>
    </w:p>
    <w:p w14:paraId="1005C040" w14:textId="77777777" w:rsidR="001D4CF4" w:rsidRDefault="001D4CF4" w:rsidP="00BA155B">
      <w:pPr>
        <w:rPr>
          <w:rtl/>
        </w:rPr>
      </w:pPr>
    </w:p>
    <w:p w14:paraId="4CEA692C" w14:textId="77777777" w:rsidR="00A449CC" w:rsidRDefault="009C1B4E" w:rsidP="00BA155B">
      <w:pPr>
        <w:rPr>
          <w:rtl/>
        </w:rPr>
      </w:pPr>
      <w:r>
        <w:rPr>
          <w:rFonts w:hint="cs"/>
          <w:rtl/>
        </w:rPr>
        <w:t>יחידת יואב שמלווה אותנו</w:t>
      </w:r>
      <w:bookmarkStart w:id="3627" w:name="_ETM_Q1_2610156"/>
      <w:bookmarkEnd w:id="3627"/>
      <w:r>
        <w:rPr>
          <w:rFonts w:hint="cs"/>
          <w:rtl/>
        </w:rPr>
        <w:t xml:space="preserve"> בדר</w:t>
      </w:r>
      <w:bookmarkStart w:id="3628" w:name="_ETM_Q1_2610402"/>
      <w:bookmarkEnd w:id="3628"/>
      <w:r>
        <w:rPr>
          <w:rFonts w:hint="cs"/>
          <w:rtl/>
        </w:rPr>
        <w:t>ום</w:t>
      </w:r>
      <w:bookmarkStart w:id="3629" w:name="_ETM_Q1_2611655"/>
      <w:bookmarkEnd w:id="3629"/>
      <w:r>
        <w:rPr>
          <w:rFonts w:hint="cs"/>
          <w:rtl/>
        </w:rPr>
        <w:t>, ברור לנו שמבחינת הליווי המשטר</w:t>
      </w:r>
      <w:bookmarkStart w:id="3630" w:name="_ETM_Q1_2615406"/>
      <w:bookmarkEnd w:id="3630"/>
      <w:r>
        <w:rPr>
          <w:rFonts w:hint="cs"/>
          <w:rtl/>
        </w:rPr>
        <w:t>תי</w:t>
      </w:r>
      <w:bookmarkStart w:id="3631" w:name="_ETM_Q1_2614903"/>
      <w:bookmarkStart w:id="3632" w:name="_ETM_Q1_2615153"/>
      <w:bookmarkEnd w:id="3631"/>
      <w:bookmarkEnd w:id="3632"/>
      <w:r>
        <w:rPr>
          <w:rFonts w:hint="cs"/>
          <w:rtl/>
        </w:rPr>
        <w:t>, מבחינת ביצוע צווים ואכיפת צווי</w:t>
      </w:r>
      <w:bookmarkStart w:id="3633" w:name="_ETM_Q1_2620101"/>
      <w:bookmarkStart w:id="3634" w:name="_ETM_Q1_2623601"/>
      <w:bookmarkStart w:id="3635" w:name="_ETM_Q1_2625601"/>
      <w:bookmarkStart w:id="3636" w:name="_ETM_Q1_2627601"/>
      <w:bookmarkStart w:id="3637" w:name="_ETM_Q1_2629601"/>
      <w:bookmarkStart w:id="3638" w:name="_ETM_Q1_2631601"/>
      <w:bookmarkStart w:id="3639" w:name="_ETM_Q1_2633601"/>
      <w:bookmarkStart w:id="3640" w:name="_ETM_Q1_2635601"/>
      <w:bookmarkStart w:id="3641" w:name="_ETM_Q1_2637601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r>
        <w:rPr>
          <w:rFonts w:hint="cs"/>
          <w:rtl/>
        </w:rPr>
        <w:t xml:space="preserve">ם, יהיה לנו </w:t>
      </w:r>
      <w:bookmarkStart w:id="3642" w:name="_ETM_Q1_2618655"/>
      <w:bookmarkEnd w:id="3642"/>
      <w:r>
        <w:rPr>
          <w:rFonts w:hint="cs"/>
          <w:rtl/>
        </w:rPr>
        <w:t>קשה</w:t>
      </w:r>
      <w:bookmarkStart w:id="3643" w:name="_ETM_Q1_2618156"/>
      <w:bookmarkEnd w:id="3643"/>
      <w:r>
        <w:rPr>
          <w:rFonts w:hint="cs"/>
          <w:rtl/>
        </w:rPr>
        <w:t xml:space="preserve"> מאו</w:t>
      </w:r>
      <w:bookmarkStart w:id="3644" w:name="_ETM_Q1_2617654"/>
      <w:bookmarkEnd w:id="3644"/>
      <w:r>
        <w:rPr>
          <w:rFonts w:hint="cs"/>
          <w:rtl/>
        </w:rPr>
        <w:t xml:space="preserve">ד להחזיר את </w:t>
      </w:r>
      <w:bookmarkStart w:id="3645" w:name="_ETM_Q1_2619653"/>
      <w:bookmarkEnd w:id="3645"/>
      <w:r>
        <w:rPr>
          <w:rFonts w:hint="cs"/>
          <w:rtl/>
        </w:rPr>
        <w:t xml:space="preserve">מערך </w:t>
      </w:r>
      <w:bookmarkStart w:id="3646" w:name="_ETM_Q1_2619905"/>
      <w:bookmarkStart w:id="3647" w:name="_ETM_Q1_2619152"/>
      <w:bookmarkEnd w:id="3646"/>
      <w:bookmarkEnd w:id="3647"/>
      <w:r>
        <w:rPr>
          <w:rFonts w:hint="cs"/>
          <w:rtl/>
        </w:rPr>
        <w:t xml:space="preserve">האכיפה למה שהוא היה לפני תקופת הלחימה. </w:t>
      </w:r>
      <w:bookmarkStart w:id="3648" w:name="_ETM_Q1_2625906"/>
      <w:bookmarkEnd w:id="3648"/>
      <w:r>
        <w:rPr>
          <w:rFonts w:hint="cs"/>
          <w:rtl/>
        </w:rPr>
        <w:t>אנחנו</w:t>
      </w:r>
      <w:bookmarkStart w:id="3649" w:name="_ETM_Q1_2625652"/>
      <w:bookmarkEnd w:id="3649"/>
      <w:r>
        <w:rPr>
          <w:rFonts w:hint="cs"/>
          <w:rtl/>
        </w:rPr>
        <w:t xml:space="preserve"> </w:t>
      </w:r>
      <w:bookmarkStart w:id="3650" w:name="_ETM_Q1_2624902"/>
      <w:bookmarkEnd w:id="3650"/>
      <w:r>
        <w:rPr>
          <w:rFonts w:hint="cs"/>
          <w:rtl/>
        </w:rPr>
        <w:t xml:space="preserve">עוסקים </w:t>
      </w:r>
      <w:bookmarkStart w:id="3651" w:name="_ETM_Q1_2625904"/>
      <w:bookmarkEnd w:id="3651"/>
      <w:r>
        <w:rPr>
          <w:rFonts w:hint="cs"/>
          <w:rtl/>
        </w:rPr>
        <w:t>ב</w:t>
      </w:r>
      <w:bookmarkStart w:id="3652" w:name="_ETM_Q1_2627403"/>
      <w:bookmarkStart w:id="3653" w:name="_ETM_Q1_2626654"/>
      <w:bookmarkStart w:id="3654" w:name="_ETM_Q1_2626155"/>
      <w:bookmarkEnd w:id="3652"/>
      <w:bookmarkEnd w:id="3653"/>
      <w:bookmarkEnd w:id="3654"/>
      <w:r>
        <w:rPr>
          <w:rFonts w:hint="cs"/>
          <w:rtl/>
        </w:rPr>
        <w:t>פלישות למקרקעי ציבור.</w:t>
      </w:r>
      <w:bookmarkStart w:id="3655" w:name="_ETM_Q1_2628653"/>
      <w:bookmarkEnd w:id="3655"/>
      <w:r>
        <w:rPr>
          <w:rFonts w:hint="cs"/>
          <w:rtl/>
        </w:rPr>
        <w:t xml:space="preserve"> החשש העיקרי שלנו שבחסות</w:t>
      </w:r>
      <w:bookmarkStart w:id="3656" w:name="_ETM_Q1_2630652"/>
      <w:bookmarkEnd w:id="3656"/>
      <w:r>
        <w:rPr>
          <w:rFonts w:hint="cs"/>
          <w:rtl/>
        </w:rPr>
        <w:t xml:space="preserve"> המלחמה, ככה </w:t>
      </w:r>
      <w:bookmarkStart w:id="3657" w:name="_ETM_Q1_2631653"/>
      <w:bookmarkEnd w:id="3657"/>
      <w:r>
        <w:rPr>
          <w:rFonts w:hint="cs"/>
          <w:rtl/>
        </w:rPr>
        <w:t>כש</w:t>
      </w:r>
      <w:bookmarkStart w:id="3658" w:name="_ETM_Q1_2632652"/>
      <w:bookmarkStart w:id="3659" w:name="_ETM_Q1_2632156"/>
      <w:bookmarkStart w:id="3660" w:name="_ETM_Q1_2631658"/>
      <w:bookmarkEnd w:id="3658"/>
      <w:bookmarkEnd w:id="3659"/>
      <w:bookmarkEnd w:id="3660"/>
      <w:r>
        <w:rPr>
          <w:rFonts w:hint="cs"/>
          <w:rtl/>
        </w:rPr>
        <w:t>הת</w:t>
      </w:r>
      <w:bookmarkStart w:id="3661" w:name="_ETM_Q1_2631656"/>
      <w:bookmarkEnd w:id="3661"/>
      <w:r>
        <w:rPr>
          <w:rFonts w:hint="cs"/>
          <w:rtl/>
        </w:rPr>
        <w:t xml:space="preserve">ותחים </w:t>
      </w:r>
      <w:bookmarkStart w:id="3662" w:name="_ETM_Q1_2632405"/>
      <w:bookmarkEnd w:id="3662"/>
      <w:r>
        <w:rPr>
          <w:rFonts w:hint="cs"/>
          <w:rtl/>
        </w:rPr>
        <w:t xml:space="preserve">רועמים, אנשים </w:t>
      </w:r>
      <w:bookmarkStart w:id="3663" w:name="_ETM_Q1_2633152"/>
      <w:bookmarkStart w:id="3664" w:name="_ETM_Q1_2632402"/>
      <w:bookmarkEnd w:id="3663"/>
      <w:bookmarkEnd w:id="3664"/>
      <w:r>
        <w:rPr>
          <w:rFonts w:hint="cs"/>
          <w:rtl/>
        </w:rPr>
        <w:t xml:space="preserve">ינצלו את המצב </w:t>
      </w:r>
      <w:bookmarkStart w:id="3665" w:name="_ETM_Q1_2634902"/>
      <w:bookmarkStart w:id="3666" w:name="_ETM_Q1_2634153"/>
      <w:bookmarkStart w:id="3667" w:name="_ETM_Q1_2633652"/>
      <w:bookmarkStart w:id="3668" w:name="_ETM_Q1_2633906"/>
      <w:bookmarkEnd w:id="3665"/>
      <w:bookmarkEnd w:id="3666"/>
      <w:bookmarkEnd w:id="3667"/>
      <w:bookmarkEnd w:id="3668"/>
      <w:r>
        <w:rPr>
          <w:rFonts w:hint="cs"/>
          <w:rtl/>
        </w:rPr>
        <w:t>וישת</w:t>
      </w:r>
      <w:bookmarkStart w:id="3669" w:name="_ETM_Q1_2634653"/>
      <w:bookmarkEnd w:id="3669"/>
      <w:r>
        <w:rPr>
          <w:rFonts w:hint="cs"/>
          <w:rtl/>
        </w:rPr>
        <w:t>לטו על שטחים</w:t>
      </w:r>
      <w:bookmarkStart w:id="3670" w:name="_ETM_Q1_2636404"/>
      <w:bookmarkEnd w:id="3670"/>
      <w:r>
        <w:rPr>
          <w:rFonts w:hint="cs"/>
          <w:rtl/>
        </w:rPr>
        <w:t xml:space="preserve">. </w:t>
      </w:r>
      <w:bookmarkStart w:id="3671" w:name="_ETM_Q1_2636652"/>
      <w:bookmarkStart w:id="3672" w:name="_ETM_Q1_2637153"/>
      <w:bookmarkEnd w:id="3671"/>
      <w:bookmarkEnd w:id="3672"/>
      <w:r>
        <w:rPr>
          <w:rFonts w:hint="cs"/>
          <w:rtl/>
        </w:rPr>
        <w:t>יש לנו, כמו שאמרתי, מגבלות קשות מאוד</w:t>
      </w:r>
      <w:bookmarkStart w:id="3673" w:name="_ETM_Q1_2632155"/>
      <w:bookmarkStart w:id="3674" w:name="_ETM_Q1_2628405"/>
      <w:bookmarkStart w:id="3675" w:name="_ETM_Q1_2627652"/>
      <w:bookmarkStart w:id="3676" w:name="_ETM_Q1_2626903"/>
      <w:bookmarkStart w:id="3677" w:name="_ETM_Q1_2626153"/>
      <w:bookmarkEnd w:id="3673"/>
      <w:bookmarkEnd w:id="3674"/>
      <w:bookmarkEnd w:id="3675"/>
      <w:bookmarkEnd w:id="3676"/>
      <w:bookmarkEnd w:id="3677"/>
      <w:r w:rsidR="00B10714">
        <w:rPr>
          <w:rFonts w:hint="cs"/>
          <w:rtl/>
        </w:rPr>
        <w:t xml:space="preserve"> באכיפה </w:t>
      </w:r>
      <w:bookmarkStart w:id="3678" w:name="_ETM_Q1_2639159"/>
      <w:bookmarkEnd w:id="3678"/>
      <w:r w:rsidR="00B10714">
        <w:rPr>
          <w:rFonts w:hint="cs"/>
          <w:rtl/>
        </w:rPr>
        <w:t>עכשיו. גם מבחינת היכול</w:t>
      </w:r>
      <w:bookmarkStart w:id="3679" w:name="_ETM_Q1_2640905"/>
      <w:bookmarkEnd w:id="3679"/>
      <w:r w:rsidR="00B10714">
        <w:rPr>
          <w:rFonts w:hint="cs"/>
          <w:rtl/>
        </w:rPr>
        <w:t>ת</w:t>
      </w:r>
      <w:bookmarkStart w:id="3680" w:name="_ETM_Q1_2640153"/>
      <w:bookmarkEnd w:id="3680"/>
      <w:r w:rsidR="00B10714">
        <w:rPr>
          <w:rFonts w:hint="cs"/>
          <w:rtl/>
        </w:rPr>
        <w:t xml:space="preserve"> לאתר </w:t>
      </w:r>
      <w:bookmarkStart w:id="3681" w:name="_ETM_Q1_2640155"/>
      <w:bookmarkEnd w:id="3681"/>
      <w:r w:rsidR="00B10714">
        <w:rPr>
          <w:rFonts w:hint="cs"/>
          <w:rtl/>
        </w:rPr>
        <w:t>א</w:t>
      </w:r>
      <w:bookmarkStart w:id="3682" w:name="_ETM_Q1_2641902"/>
      <w:bookmarkStart w:id="3683" w:name="_ETM_Q1_2642403"/>
      <w:bookmarkStart w:id="3684" w:name="_ETM_Q1_2642655"/>
      <w:bookmarkEnd w:id="3682"/>
      <w:bookmarkEnd w:id="3683"/>
      <w:bookmarkEnd w:id="3684"/>
      <w:r w:rsidR="00B10714">
        <w:rPr>
          <w:rFonts w:hint="cs"/>
          <w:rtl/>
        </w:rPr>
        <w:t>ת</w:t>
      </w:r>
      <w:bookmarkStart w:id="3685" w:name="_ETM_Q1_2637402"/>
      <w:bookmarkEnd w:id="3685"/>
      <w:r w:rsidR="00B10714">
        <w:rPr>
          <w:rFonts w:hint="cs"/>
          <w:rtl/>
        </w:rPr>
        <w:t xml:space="preserve"> הפלישות, העלאת מ</w:t>
      </w:r>
      <w:bookmarkStart w:id="3686" w:name="_ETM_Q1_2642654"/>
      <w:bookmarkEnd w:id="3686"/>
      <w:r w:rsidR="00B10714">
        <w:rPr>
          <w:rFonts w:hint="cs"/>
          <w:rtl/>
        </w:rPr>
        <w:t>טוסים, כ</w:t>
      </w:r>
      <w:bookmarkStart w:id="3687" w:name="_ETM_Q1_2643156"/>
      <w:bookmarkStart w:id="3688" w:name="_ETM_Q1_2642407"/>
      <w:bookmarkEnd w:id="3687"/>
      <w:bookmarkEnd w:id="3688"/>
      <w:r w:rsidR="00B10714">
        <w:rPr>
          <w:rFonts w:hint="cs"/>
          <w:rtl/>
        </w:rPr>
        <w:t>ל מיני כ</w:t>
      </w:r>
      <w:bookmarkStart w:id="3689" w:name="_ETM_Q1_2643902"/>
      <w:bookmarkEnd w:id="3689"/>
      <w:r w:rsidR="00B10714">
        <w:rPr>
          <w:rFonts w:hint="cs"/>
          <w:rtl/>
        </w:rPr>
        <w:t xml:space="preserve">לים </w:t>
      </w:r>
      <w:bookmarkStart w:id="3690" w:name="_ETM_Q1_2643402"/>
      <w:bookmarkEnd w:id="3690"/>
      <w:r w:rsidR="00B10714">
        <w:rPr>
          <w:rFonts w:hint="cs"/>
          <w:rtl/>
        </w:rPr>
        <w:t xml:space="preserve">של </w:t>
      </w:r>
      <w:bookmarkStart w:id="3691" w:name="_ETM_Q1_2643654"/>
      <w:bookmarkStart w:id="3692" w:name="_ETM_Q1_2642905"/>
      <w:bookmarkStart w:id="3693" w:name="_ETM_Q1_2646155"/>
      <w:bookmarkEnd w:id="3691"/>
      <w:bookmarkEnd w:id="3692"/>
      <w:bookmarkEnd w:id="3693"/>
      <w:r w:rsidR="00B10714">
        <w:rPr>
          <w:rFonts w:hint="cs"/>
        </w:rPr>
        <w:t xml:space="preserve">AI </w:t>
      </w:r>
      <w:r w:rsidR="00B10714">
        <w:rPr>
          <w:rFonts w:hint="cs"/>
          <w:rtl/>
        </w:rPr>
        <w:t xml:space="preserve"> שאנחנו עובדים איתם ברגיל. וגם יכולת </w:t>
      </w:r>
      <w:bookmarkStart w:id="3694" w:name="_ETM_Q1_2647656"/>
      <w:bookmarkEnd w:id="3694"/>
      <w:r w:rsidR="00B10714">
        <w:rPr>
          <w:rFonts w:hint="cs"/>
          <w:rtl/>
        </w:rPr>
        <w:t>ב</w:t>
      </w:r>
      <w:bookmarkStart w:id="3695" w:name="_ETM_Q1_2647652"/>
      <w:bookmarkStart w:id="3696" w:name="_ETM_Q1_2647909"/>
      <w:bookmarkEnd w:id="3695"/>
      <w:bookmarkEnd w:id="3696"/>
      <w:r w:rsidR="00B10714">
        <w:rPr>
          <w:rFonts w:hint="cs"/>
          <w:rtl/>
        </w:rPr>
        <w:t xml:space="preserve">שטח. זאת אומרת, מפקחים לא יוצאים </w:t>
      </w:r>
      <w:bookmarkStart w:id="3697" w:name="_ETM_Q1_2648156"/>
      <w:bookmarkStart w:id="3698" w:name="_ETM_Q1_2648653"/>
      <w:bookmarkEnd w:id="3697"/>
      <w:bookmarkEnd w:id="3698"/>
      <w:r w:rsidR="00B10714">
        <w:rPr>
          <w:rFonts w:hint="cs"/>
          <w:rtl/>
        </w:rPr>
        <w:t xml:space="preserve">לשטח, אין אכיפה </w:t>
      </w:r>
      <w:bookmarkStart w:id="3699" w:name="_ETM_Q1_2665405"/>
      <w:bookmarkStart w:id="3700" w:name="_ETM_Q1_2664656"/>
      <w:bookmarkStart w:id="3701" w:name="_ETM_Q1_2663656"/>
      <w:bookmarkStart w:id="3702" w:name="_ETM_Q1_2663152"/>
      <w:bookmarkStart w:id="3703" w:name="_ETM_Q1_2662152"/>
      <w:bookmarkStart w:id="3704" w:name="_ETM_Q1_2662405"/>
      <w:bookmarkStart w:id="3705" w:name="_ETM_Q1_2661655"/>
      <w:bookmarkStart w:id="3706" w:name="_ETM_Q1_2660905"/>
      <w:bookmarkStart w:id="3707" w:name="_ETM_Q1_2660155"/>
      <w:bookmarkStart w:id="3708" w:name="_ETM_Q1_2658653"/>
      <w:bookmarkStart w:id="3709" w:name="_ETM_Q1_2657903"/>
      <w:bookmarkStart w:id="3710" w:name="_ETM_Q1_2657154"/>
      <w:bookmarkStart w:id="3711" w:name="_ETM_Q1_2656404"/>
      <w:bookmarkStart w:id="3712" w:name="_ETM_Q1_2655652"/>
      <w:bookmarkStart w:id="3713" w:name="_ETM_Q1_2654404"/>
      <w:bookmarkStart w:id="3714" w:name="_ETM_Q1_2653654"/>
      <w:bookmarkStart w:id="3715" w:name="_ETM_Q1_2657654"/>
      <w:bookmarkStart w:id="3716" w:name="_ETM_Q1_2656151"/>
      <w:bookmarkStart w:id="3717" w:name="_ETM_Q1_2655655"/>
      <w:bookmarkStart w:id="3718" w:name="_ETM_Q1_2654903"/>
      <w:bookmarkStart w:id="3719" w:name="_ETM_Q1_2654154"/>
      <w:bookmarkStart w:id="3720" w:name="_ETM_Q1_2653402"/>
      <w:bookmarkStart w:id="3721" w:name="_ETM_Q1_2652655"/>
      <w:bookmarkStart w:id="3722" w:name="_ETM_Q1_2652156"/>
      <w:bookmarkStart w:id="3723" w:name="_ETM_Q1_2656905"/>
      <w:bookmarkStart w:id="3724" w:name="_ETM_Q1_2656152"/>
      <w:bookmarkStart w:id="3725" w:name="_ETM_Q1_2653905"/>
      <w:bookmarkStart w:id="3726" w:name="_ETM_Q1_2653152"/>
      <w:bookmarkStart w:id="3727" w:name="_ETM_Q1_2655906"/>
      <w:bookmarkStart w:id="3728" w:name="_ETM_Q1_2647152"/>
      <w:bookmarkStart w:id="3729" w:name="_ETM_Q1_2646401"/>
      <w:bookmarkStart w:id="3730" w:name="_ETM_Q1_2645652"/>
      <w:bookmarkStart w:id="3731" w:name="_ETM_Q1_2645901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  <w:r w:rsidR="00B10714">
        <w:rPr>
          <w:rFonts w:hint="cs"/>
          <w:rtl/>
        </w:rPr>
        <w:t>בכלל.</w:t>
      </w:r>
      <w:bookmarkStart w:id="3732" w:name="_ETM_Q1_2650655"/>
      <w:bookmarkStart w:id="3733" w:name="_ETM_Q1_2649906"/>
      <w:bookmarkStart w:id="3734" w:name="_ETM_Q1_2649153"/>
      <w:bookmarkEnd w:id="3732"/>
      <w:bookmarkEnd w:id="3733"/>
      <w:bookmarkEnd w:id="3734"/>
      <w:r w:rsidR="00B10714">
        <w:rPr>
          <w:rFonts w:hint="cs"/>
          <w:rtl/>
        </w:rPr>
        <w:t xml:space="preserve"> לא רק שא</w:t>
      </w:r>
      <w:bookmarkStart w:id="3735" w:name="_ETM_Q1_2651151"/>
      <w:bookmarkEnd w:id="3735"/>
      <w:r w:rsidR="00B10714">
        <w:rPr>
          <w:rFonts w:hint="cs"/>
          <w:rtl/>
        </w:rPr>
        <w:t xml:space="preserve">ין אכיפה, </w:t>
      </w:r>
      <w:bookmarkStart w:id="3736" w:name="_ETM_Q1_2651655"/>
      <w:bookmarkStart w:id="3737" w:name="_ETM_Q1_2650906"/>
      <w:bookmarkEnd w:id="3736"/>
      <w:bookmarkEnd w:id="3737"/>
      <w:r w:rsidR="00B10714">
        <w:rPr>
          <w:rFonts w:hint="cs"/>
          <w:rtl/>
        </w:rPr>
        <w:t>אפילו את העבודה הרגיל</w:t>
      </w:r>
      <w:bookmarkStart w:id="3738" w:name="_ETM_Q1_2652904"/>
      <w:bookmarkStart w:id="3739" w:name="_ETM_Q1_2652155"/>
      <w:bookmarkEnd w:id="3738"/>
      <w:bookmarkEnd w:id="3739"/>
      <w:r w:rsidR="00B10714">
        <w:rPr>
          <w:rFonts w:hint="cs"/>
          <w:rtl/>
        </w:rPr>
        <w:t>ה של המפ</w:t>
      </w:r>
      <w:bookmarkStart w:id="3740" w:name="_ETM_Q1_2653652"/>
      <w:bookmarkEnd w:id="3740"/>
      <w:r w:rsidR="00B10714">
        <w:rPr>
          <w:rFonts w:hint="cs"/>
          <w:rtl/>
        </w:rPr>
        <w:t>קחים,</w:t>
      </w:r>
      <w:bookmarkStart w:id="3741" w:name="_ETM_Q1_2653404"/>
      <w:bookmarkEnd w:id="3741"/>
      <w:r w:rsidR="00B10714">
        <w:rPr>
          <w:rFonts w:hint="cs"/>
          <w:rtl/>
        </w:rPr>
        <w:t xml:space="preserve"> של העברת </w:t>
      </w:r>
      <w:bookmarkStart w:id="3742" w:name="_ETM_Q1_2654155"/>
      <w:bookmarkStart w:id="3743" w:name="_ETM_Q1_2653904"/>
      <w:bookmarkEnd w:id="3742"/>
      <w:bookmarkEnd w:id="3743"/>
      <w:r w:rsidR="00B10714">
        <w:rPr>
          <w:rFonts w:hint="cs"/>
          <w:rtl/>
        </w:rPr>
        <w:t xml:space="preserve">זכויות </w:t>
      </w:r>
      <w:bookmarkStart w:id="3744" w:name="_ETM_Q1_2654402"/>
      <w:bookmarkEnd w:id="3744"/>
      <w:r w:rsidR="00B10714">
        <w:rPr>
          <w:rFonts w:hint="cs"/>
          <w:rtl/>
        </w:rPr>
        <w:t>בין אדם לאדם</w:t>
      </w:r>
      <w:bookmarkStart w:id="3745" w:name="_ETM_Q1_2655404"/>
      <w:bookmarkStart w:id="3746" w:name="_ETM_Q1_2654655"/>
      <w:bookmarkEnd w:id="3745"/>
      <w:bookmarkEnd w:id="3746"/>
      <w:r w:rsidR="00B10714">
        <w:rPr>
          <w:rFonts w:hint="cs"/>
          <w:rtl/>
        </w:rPr>
        <w:t xml:space="preserve"> שאנחנו צריכים לשלוח דו"ח </w:t>
      </w:r>
      <w:bookmarkStart w:id="3747" w:name="_ETM_Q1_2657156"/>
      <w:bookmarkEnd w:id="3747"/>
      <w:r w:rsidR="00B10714">
        <w:rPr>
          <w:rFonts w:hint="cs"/>
          <w:rtl/>
        </w:rPr>
        <w:t xml:space="preserve">פיקוח, </w:t>
      </w:r>
      <w:bookmarkStart w:id="3748" w:name="_ETM_Q1_2657901"/>
      <w:bookmarkEnd w:id="3748"/>
      <w:r w:rsidR="00B10714">
        <w:rPr>
          <w:rFonts w:hint="cs"/>
          <w:rtl/>
        </w:rPr>
        <w:t>לאשר שאין הפרות</w:t>
      </w:r>
      <w:bookmarkStart w:id="3749" w:name="_ETM_Q1_2658905"/>
      <w:bookmarkStart w:id="3750" w:name="_ETM_Q1_2658152"/>
      <w:bookmarkEnd w:id="3749"/>
      <w:bookmarkEnd w:id="3750"/>
      <w:r w:rsidR="00B10714">
        <w:rPr>
          <w:rFonts w:hint="cs"/>
          <w:rtl/>
        </w:rPr>
        <w:t xml:space="preserve"> בש</w:t>
      </w:r>
      <w:bookmarkStart w:id="3751" w:name="_ETM_Q1_2658654"/>
      <w:bookmarkEnd w:id="3751"/>
      <w:r w:rsidR="00B10714">
        <w:rPr>
          <w:rFonts w:hint="cs"/>
          <w:rtl/>
        </w:rPr>
        <w:t>טח,</w:t>
      </w:r>
      <w:bookmarkStart w:id="3752" w:name="_ETM_Q1_2658155"/>
      <w:bookmarkEnd w:id="3752"/>
      <w:r w:rsidR="00B10714">
        <w:rPr>
          <w:rFonts w:hint="cs"/>
          <w:rtl/>
        </w:rPr>
        <w:t xml:space="preserve"> אנחנו כבר לא עושים כי </w:t>
      </w:r>
      <w:bookmarkStart w:id="3753" w:name="_ETM_Q1_2659406"/>
      <w:bookmarkEnd w:id="3753"/>
      <w:r w:rsidR="00B10714">
        <w:rPr>
          <w:rFonts w:hint="cs"/>
          <w:rtl/>
        </w:rPr>
        <w:t xml:space="preserve">אין לנו </w:t>
      </w:r>
      <w:bookmarkStart w:id="3754" w:name="_ETM_Q1_2659903"/>
      <w:bookmarkEnd w:id="3754"/>
      <w:r w:rsidR="00B10714">
        <w:rPr>
          <w:rFonts w:hint="cs"/>
          <w:rtl/>
        </w:rPr>
        <w:t xml:space="preserve">מפקחים. </w:t>
      </w:r>
      <w:bookmarkStart w:id="3755" w:name="_ETM_Q1_2660405"/>
      <w:bookmarkEnd w:id="3755"/>
      <w:r w:rsidR="00B10714">
        <w:rPr>
          <w:rFonts w:hint="cs"/>
          <w:rtl/>
        </w:rPr>
        <w:t>אז לכן י</w:t>
      </w:r>
      <w:bookmarkStart w:id="3756" w:name="_ETM_Q1_2661654"/>
      <w:bookmarkStart w:id="3757" w:name="_ETM_Q1_2661401"/>
      <w:bookmarkStart w:id="3758" w:name="_ETM_Q1_2661152"/>
      <w:bookmarkEnd w:id="3756"/>
      <w:bookmarkEnd w:id="3757"/>
      <w:bookmarkEnd w:id="3758"/>
      <w:r w:rsidR="00B10714">
        <w:rPr>
          <w:rFonts w:hint="cs"/>
          <w:rtl/>
        </w:rPr>
        <w:t>י</w:t>
      </w:r>
      <w:bookmarkStart w:id="3759" w:name="_ETM_Q1_2660904"/>
      <w:bookmarkEnd w:id="3759"/>
      <w:r w:rsidR="00B10714">
        <w:rPr>
          <w:rFonts w:hint="cs"/>
          <w:rtl/>
        </w:rPr>
        <w:t xml:space="preserve">קח לנו הרבה מאוד </w:t>
      </w:r>
      <w:bookmarkStart w:id="3760" w:name="_ETM_Q1_2662154"/>
      <w:bookmarkStart w:id="3761" w:name="_ETM_Q1_2662406"/>
      <w:bookmarkStart w:id="3762" w:name="_ETM_Q1_2657902"/>
      <w:bookmarkEnd w:id="3760"/>
      <w:bookmarkEnd w:id="3761"/>
      <w:bookmarkEnd w:id="3762"/>
      <w:r w:rsidR="000E4193">
        <w:rPr>
          <w:rFonts w:hint="cs"/>
          <w:rtl/>
        </w:rPr>
        <w:t xml:space="preserve">זמן </w:t>
      </w:r>
      <w:bookmarkStart w:id="3763" w:name="_ETM_Q1_2658403"/>
      <w:bookmarkStart w:id="3764" w:name="_ETM_Q1_2657655"/>
      <w:bookmarkStart w:id="3765" w:name="_ETM_Q1_2656906"/>
      <w:bookmarkEnd w:id="3763"/>
      <w:bookmarkEnd w:id="3764"/>
      <w:bookmarkEnd w:id="3765"/>
      <w:r w:rsidR="000E4193">
        <w:rPr>
          <w:rFonts w:hint="cs"/>
          <w:rtl/>
        </w:rPr>
        <w:t>לשקם את מערך האכיפה, להב</w:t>
      </w:r>
      <w:bookmarkStart w:id="3766" w:name="_ETM_Q1_2664155"/>
      <w:bookmarkStart w:id="3767" w:name="_ETM_Q1_2663405"/>
      <w:bookmarkEnd w:id="3766"/>
      <w:bookmarkEnd w:id="3767"/>
      <w:r w:rsidR="000E4193">
        <w:rPr>
          <w:rFonts w:hint="cs"/>
          <w:rtl/>
        </w:rPr>
        <w:t>י</w:t>
      </w:r>
      <w:bookmarkStart w:id="3768" w:name="_ETM_Q1_2662903"/>
      <w:bookmarkEnd w:id="3768"/>
      <w:r w:rsidR="000E4193">
        <w:rPr>
          <w:rFonts w:hint="cs"/>
          <w:rtl/>
        </w:rPr>
        <w:t>א אותו למה שהיה בת</w:t>
      </w:r>
      <w:bookmarkStart w:id="3769" w:name="_ETM_Q1_2664653"/>
      <w:bookmarkEnd w:id="3769"/>
      <w:r w:rsidR="000E4193">
        <w:rPr>
          <w:rFonts w:hint="cs"/>
          <w:rtl/>
        </w:rPr>
        <w:t xml:space="preserve">חילה. </w:t>
      </w:r>
      <w:bookmarkStart w:id="3770" w:name="_ETM_Q1_2665905"/>
      <w:bookmarkStart w:id="3771" w:name="_ETM_Q1_2665152"/>
      <w:bookmarkEnd w:id="3770"/>
      <w:bookmarkEnd w:id="3771"/>
    </w:p>
    <w:p w14:paraId="3D664154" w14:textId="57D19027" w:rsidR="00937853" w:rsidRDefault="000E4193" w:rsidP="00BA155B">
      <w:pPr>
        <w:rPr>
          <w:rtl/>
        </w:rPr>
      </w:pPr>
      <w:bookmarkStart w:id="3772" w:name="_ETM_Q1_2676850"/>
      <w:bookmarkStart w:id="3773" w:name="_ETM_Q1_2694352"/>
      <w:bookmarkStart w:id="3774" w:name="_ETM_Q1_2688101"/>
      <w:bookmarkStart w:id="3775" w:name="_ETM_Q1_2682102"/>
      <w:bookmarkStart w:id="3776" w:name="_ETM_Q1_2682602"/>
      <w:bookmarkStart w:id="3777" w:name="_ETM_Q1_2677851"/>
      <w:bookmarkStart w:id="3778" w:name="_ETM_Q1_2671851"/>
      <w:bookmarkStart w:id="3779" w:name="_ETM_Q1_2680351"/>
      <w:bookmarkStart w:id="3780" w:name="_ETM_Q1_2678602"/>
      <w:bookmarkStart w:id="3781" w:name="_ETM_Q1_2707851"/>
      <w:bookmarkStart w:id="3782" w:name="_ETM_Q1_2707601"/>
      <w:bookmarkStart w:id="3783" w:name="_ETM_Q1_2708102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r>
        <w:rPr>
          <w:rFonts w:hint="cs"/>
          <w:rtl/>
        </w:rPr>
        <w:t xml:space="preserve"> </w:t>
      </w:r>
    </w:p>
    <w:p w14:paraId="47AD03E8" w14:textId="77777777" w:rsidR="001D4CF4" w:rsidRDefault="001D4CF4" w:rsidP="00BA155B">
      <w:pPr>
        <w:rPr>
          <w:rtl/>
        </w:rPr>
      </w:pPr>
    </w:p>
    <w:p w14:paraId="2B8BCC31" w14:textId="000447AD" w:rsidR="000E4193" w:rsidRPr="0099231F" w:rsidRDefault="000E4193" w:rsidP="00A449CC">
      <w:pPr>
        <w:rPr>
          <w:rtl/>
        </w:rPr>
      </w:pPr>
      <w:r>
        <w:rPr>
          <w:rFonts w:hint="cs"/>
          <w:rtl/>
        </w:rPr>
        <w:t>החוק הזה</w:t>
      </w:r>
      <w:bookmarkStart w:id="3784" w:name="_ETM_Q1_2666652"/>
      <w:bookmarkEnd w:id="3784"/>
      <w:r>
        <w:rPr>
          <w:rFonts w:hint="cs"/>
          <w:rtl/>
        </w:rPr>
        <w:t xml:space="preserve"> </w:t>
      </w:r>
      <w:bookmarkStart w:id="3785" w:name="_ETM_Q1_2665903"/>
      <w:bookmarkEnd w:id="3785"/>
      <w:r>
        <w:rPr>
          <w:rFonts w:hint="cs"/>
          <w:rtl/>
        </w:rPr>
        <w:t xml:space="preserve">נותן לנו עזרה ראשונה </w:t>
      </w:r>
      <w:bookmarkStart w:id="3786" w:name="_ETM_Q1_2668152"/>
      <w:bookmarkStart w:id="3787" w:name="_ETM_Q1_2667405"/>
      <w:bookmarkStart w:id="3788" w:name="_ETM_Q1_2666655"/>
      <w:bookmarkEnd w:id="3786"/>
      <w:bookmarkEnd w:id="3787"/>
      <w:bookmarkEnd w:id="3788"/>
      <w:r>
        <w:rPr>
          <w:rFonts w:hint="cs"/>
          <w:rtl/>
        </w:rPr>
        <w:t xml:space="preserve">בלבד, במובן הזה שהוא מקפיא את </w:t>
      </w:r>
      <w:bookmarkStart w:id="3789" w:name="_ETM_Q1_2669405"/>
      <w:bookmarkEnd w:id="3789"/>
      <w:r>
        <w:rPr>
          <w:rFonts w:hint="cs"/>
          <w:rtl/>
        </w:rPr>
        <w:t xml:space="preserve">המועדים. זאת אומרת, </w:t>
      </w:r>
      <w:bookmarkStart w:id="3790" w:name="_ETM_Q1_2670403"/>
      <w:bookmarkEnd w:id="3790"/>
      <w:r>
        <w:rPr>
          <w:rFonts w:hint="cs"/>
          <w:rtl/>
        </w:rPr>
        <w:t>צווים שהי</w:t>
      </w:r>
      <w:bookmarkStart w:id="3791" w:name="_ETM_Q1_2671155"/>
      <w:bookmarkEnd w:id="3791"/>
      <w:r>
        <w:rPr>
          <w:rFonts w:hint="cs"/>
          <w:rtl/>
        </w:rPr>
        <w:t>יתי אמור לבצע בתקופה הלחימה</w:t>
      </w:r>
      <w:bookmarkStart w:id="3792" w:name="_ETM_Q1_2673401"/>
      <w:bookmarkEnd w:id="3792"/>
      <w:r>
        <w:rPr>
          <w:rFonts w:hint="cs"/>
          <w:rtl/>
        </w:rPr>
        <w:t>, או צווים שכבר אי</w:t>
      </w:r>
      <w:bookmarkStart w:id="3793" w:name="_ETM_Q1_2674404"/>
      <w:bookmarkStart w:id="3794" w:name="_ETM_Q1_2674156"/>
      <w:bookmarkEnd w:id="3793"/>
      <w:bookmarkEnd w:id="3794"/>
      <w:r>
        <w:rPr>
          <w:rFonts w:hint="cs"/>
          <w:rtl/>
        </w:rPr>
        <w:t xml:space="preserve">תרתי איזושהי </w:t>
      </w:r>
      <w:bookmarkStart w:id="3795" w:name="_ETM_Q1_2675404"/>
      <w:bookmarkEnd w:id="3795"/>
      <w:r>
        <w:rPr>
          <w:rFonts w:hint="cs"/>
          <w:rtl/>
        </w:rPr>
        <w:t>ה</w:t>
      </w:r>
      <w:bookmarkStart w:id="3796" w:name="_ETM_Q1_2675656"/>
      <w:bookmarkEnd w:id="3796"/>
      <w:r>
        <w:rPr>
          <w:rFonts w:hint="cs"/>
          <w:rtl/>
        </w:rPr>
        <w:t xml:space="preserve">פרה </w:t>
      </w:r>
      <w:bookmarkStart w:id="3797" w:name="_ETM_Q1_2675654"/>
      <w:bookmarkEnd w:id="3797"/>
      <w:r>
        <w:rPr>
          <w:rFonts w:hint="cs"/>
          <w:rtl/>
        </w:rPr>
        <w:t>והי</w:t>
      </w:r>
      <w:bookmarkStart w:id="3798" w:name="_ETM_Q1_2675158"/>
      <w:bookmarkEnd w:id="3798"/>
      <w:r>
        <w:rPr>
          <w:rFonts w:hint="cs"/>
          <w:rtl/>
        </w:rPr>
        <w:t>יתי אמור להוציא</w:t>
      </w:r>
      <w:bookmarkStart w:id="3799" w:name="_ETM_Q1_2676654"/>
      <w:bookmarkEnd w:id="3799"/>
      <w:r>
        <w:rPr>
          <w:rFonts w:hint="cs"/>
          <w:rtl/>
        </w:rPr>
        <w:t xml:space="preserve"> </w:t>
      </w:r>
      <w:bookmarkStart w:id="3800" w:name="_ETM_Q1_2675904"/>
      <w:bookmarkEnd w:id="3800"/>
      <w:r>
        <w:rPr>
          <w:rFonts w:hint="cs"/>
          <w:rtl/>
        </w:rPr>
        <w:t>צו - - -</w:t>
      </w:r>
      <w:bookmarkStart w:id="3801" w:name="_ETM_Q1_2677155"/>
      <w:bookmarkStart w:id="3802" w:name="_ETM_Q1_2676155"/>
      <w:bookmarkEnd w:id="3801"/>
      <w:bookmarkEnd w:id="3802"/>
      <w:r>
        <w:rPr>
          <w:rFonts w:hint="cs"/>
          <w:rtl/>
        </w:rPr>
        <w:t>, ו</w:t>
      </w:r>
      <w:bookmarkStart w:id="3803" w:name="_ETM_Q1_2676903"/>
      <w:bookmarkStart w:id="3804" w:name="_ETM_Q1_2676655"/>
      <w:bookmarkEnd w:id="3803"/>
      <w:bookmarkEnd w:id="3804"/>
      <w:r>
        <w:rPr>
          <w:rFonts w:hint="cs"/>
          <w:rtl/>
        </w:rPr>
        <w:t xml:space="preserve">אני לא יכול להוציא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05" w:name="_ETM_Q1_2678651"/>
      <w:bookmarkEnd w:id="3805"/>
      <w:r>
        <w:rPr>
          <w:rFonts w:hint="cs"/>
          <w:rtl/>
        </w:rPr>
        <w:t>החוק</w:t>
      </w:r>
      <w:bookmarkStart w:id="3806" w:name="_ETM_Q1_2677902"/>
      <w:bookmarkEnd w:id="3806"/>
      <w:r>
        <w:rPr>
          <w:rFonts w:hint="cs"/>
          <w:rtl/>
        </w:rPr>
        <w:t xml:space="preserve"> הזה למעשה </w:t>
      </w:r>
      <w:bookmarkStart w:id="3807" w:name="_ETM_Q1_2679405"/>
      <w:bookmarkEnd w:id="3807"/>
      <w:r>
        <w:rPr>
          <w:rFonts w:hint="cs"/>
          <w:rtl/>
        </w:rPr>
        <w:t xml:space="preserve">מאפשר לי </w:t>
      </w:r>
      <w:bookmarkStart w:id="3808" w:name="_ETM_Q1_2680405"/>
      <w:bookmarkEnd w:id="3808"/>
      <w:r>
        <w:rPr>
          <w:rFonts w:hint="cs"/>
          <w:rtl/>
        </w:rPr>
        <w:t>להקפיא את המועדים</w:t>
      </w:r>
      <w:bookmarkStart w:id="3809" w:name="_ETM_Q1_2681406"/>
      <w:bookmarkEnd w:id="3809"/>
      <w:r>
        <w:rPr>
          <w:rFonts w:hint="cs"/>
          <w:rtl/>
        </w:rPr>
        <w:t xml:space="preserve"> במובן הזה שהם יתחדשו ל</w:t>
      </w:r>
      <w:bookmarkStart w:id="3810" w:name="_ETM_Q1_2683904"/>
      <w:bookmarkEnd w:id="3810"/>
      <w:r>
        <w:rPr>
          <w:rFonts w:hint="cs"/>
          <w:rtl/>
        </w:rPr>
        <w:t>אחר הלח</w:t>
      </w:r>
      <w:bookmarkStart w:id="3811" w:name="_ETM_Q1_2684405"/>
      <w:bookmarkEnd w:id="3811"/>
      <w:r>
        <w:rPr>
          <w:rFonts w:hint="cs"/>
          <w:rtl/>
        </w:rPr>
        <w:t xml:space="preserve">ימה. </w:t>
      </w:r>
      <w:bookmarkStart w:id="3812" w:name="_ETM_Q1_2684651"/>
      <w:bookmarkStart w:id="3813" w:name="_ETM_Q1_2686403"/>
      <w:bookmarkEnd w:id="3812"/>
      <w:bookmarkEnd w:id="3813"/>
      <w:r>
        <w:rPr>
          <w:rFonts w:hint="cs"/>
          <w:rtl/>
        </w:rPr>
        <w:t>הוא מונע ממני גם</w:t>
      </w:r>
      <w:bookmarkStart w:id="3814" w:name="_ETM_Q1_2687907"/>
      <w:bookmarkEnd w:id="3814"/>
      <w:r>
        <w:rPr>
          <w:rFonts w:hint="cs"/>
          <w:rtl/>
        </w:rPr>
        <w:t>, אני עכשיו</w:t>
      </w:r>
      <w:bookmarkStart w:id="3815" w:name="_ETM_Q1_2690153"/>
      <w:bookmarkStart w:id="3816" w:name="_ETM_Q1_2689403"/>
      <w:bookmarkStart w:id="3817" w:name="_ETM_Q1_2688653"/>
      <w:bookmarkStart w:id="3818" w:name="_ETM_Q1_2688403"/>
      <w:bookmarkStart w:id="3819" w:name="_ETM_Q1_2687655"/>
      <w:bookmarkEnd w:id="3815"/>
      <w:bookmarkEnd w:id="3816"/>
      <w:bookmarkEnd w:id="3817"/>
      <w:bookmarkEnd w:id="3818"/>
      <w:bookmarkEnd w:id="3819"/>
      <w:r>
        <w:rPr>
          <w:rFonts w:hint="cs"/>
          <w:rtl/>
        </w:rPr>
        <w:t xml:space="preserve"> ב</w:t>
      </w:r>
      <w:bookmarkStart w:id="3820" w:name="_ETM_Q1_2687901"/>
      <w:bookmarkEnd w:id="3820"/>
      <w:r>
        <w:rPr>
          <w:rFonts w:hint="cs"/>
          <w:rtl/>
        </w:rPr>
        <w:t xml:space="preserve">שלב הזה, </w:t>
      </w:r>
      <w:bookmarkStart w:id="3821" w:name="_ETM_Q1_2688654"/>
      <w:bookmarkEnd w:id="3821"/>
      <w:r>
        <w:rPr>
          <w:rFonts w:hint="cs"/>
          <w:rtl/>
        </w:rPr>
        <w:t xml:space="preserve">כל עוד החוק לא </w:t>
      </w:r>
      <w:bookmarkStart w:id="3822" w:name="_ETM_Q1_2689655"/>
      <w:bookmarkEnd w:id="3822"/>
      <w:r>
        <w:rPr>
          <w:rFonts w:hint="cs"/>
          <w:rtl/>
        </w:rPr>
        <w:t xml:space="preserve">עובר, צריך להגיש </w:t>
      </w:r>
      <w:bookmarkStart w:id="3823" w:name="_ETM_Q1_2691157"/>
      <w:bookmarkStart w:id="3824" w:name="_ETM_Q1_2690905"/>
      <w:bookmarkStart w:id="3825" w:name="_ETM_Q1_2690154"/>
      <w:bookmarkEnd w:id="3823"/>
      <w:bookmarkEnd w:id="3824"/>
      <w:bookmarkEnd w:id="3825"/>
      <w:r>
        <w:rPr>
          <w:rFonts w:hint="cs"/>
          <w:rtl/>
        </w:rPr>
        <w:t>עשרות רבות של בק</w:t>
      </w:r>
      <w:bookmarkStart w:id="3826" w:name="_ETM_Q1_2692654"/>
      <w:bookmarkEnd w:id="3826"/>
      <w:r>
        <w:rPr>
          <w:rFonts w:hint="cs"/>
          <w:rtl/>
        </w:rPr>
        <w:t>שות</w:t>
      </w:r>
      <w:bookmarkStart w:id="3827" w:name="_ETM_Q1_2692652"/>
      <w:bookmarkStart w:id="3828" w:name="_ETM_Q1_2691902"/>
      <w:bookmarkEnd w:id="3827"/>
      <w:bookmarkEnd w:id="3828"/>
      <w:r>
        <w:rPr>
          <w:rFonts w:hint="cs"/>
          <w:rtl/>
        </w:rPr>
        <w:t xml:space="preserve"> לבית משפט </w:t>
      </w:r>
      <w:bookmarkStart w:id="3829" w:name="_ETM_Q1_2692156"/>
      <w:bookmarkEnd w:id="3829"/>
      <w:r>
        <w:rPr>
          <w:rFonts w:hint="cs"/>
          <w:rtl/>
        </w:rPr>
        <w:t>לצורך הארכת הצווים.</w:t>
      </w:r>
      <w:bookmarkStart w:id="3830" w:name="_ETM_Q1_2693654"/>
      <w:bookmarkEnd w:id="3830"/>
      <w:r>
        <w:rPr>
          <w:rFonts w:hint="cs"/>
          <w:rtl/>
        </w:rPr>
        <w:t xml:space="preserve"> </w:t>
      </w:r>
      <w:bookmarkStart w:id="3831" w:name="_ETM_Q1_2693906"/>
      <w:bookmarkStart w:id="3832" w:name="_ETM_Q1_2692906"/>
      <w:bookmarkEnd w:id="3831"/>
      <w:bookmarkEnd w:id="3832"/>
      <w:r>
        <w:rPr>
          <w:rFonts w:hint="cs"/>
          <w:rtl/>
        </w:rPr>
        <w:t>מ</w:t>
      </w:r>
      <w:bookmarkStart w:id="3833" w:name="_ETM_Q1_2692155"/>
      <w:bookmarkEnd w:id="3833"/>
      <w:r>
        <w:rPr>
          <w:rFonts w:hint="cs"/>
          <w:rtl/>
        </w:rPr>
        <w:t xml:space="preserve">בחינתנו זה קריטי </w:t>
      </w:r>
      <w:bookmarkStart w:id="3834" w:name="_ETM_Q1_2694903"/>
      <w:bookmarkEnd w:id="3834"/>
      <w:r>
        <w:rPr>
          <w:rFonts w:hint="cs"/>
          <w:rtl/>
        </w:rPr>
        <w:t>שהחוק הזה יעבור, שהתקופה</w:t>
      </w:r>
      <w:bookmarkStart w:id="3835" w:name="_ETM_Q1_2696403"/>
      <w:bookmarkEnd w:id="3835"/>
      <w:r>
        <w:rPr>
          <w:rFonts w:hint="cs"/>
          <w:rtl/>
        </w:rPr>
        <w:t xml:space="preserve"> תהיה </w:t>
      </w:r>
      <w:bookmarkStart w:id="3836" w:name="_ETM_Q1_2696155"/>
      <w:bookmarkEnd w:id="3836"/>
      <w:r>
        <w:rPr>
          <w:rFonts w:hint="cs"/>
          <w:rtl/>
        </w:rPr>
        <w:t>כמה שיותר אר</w:t>
      </w:r>
      <w:bookmarkStart w:id="3837" w:name="_ETM_Q1_2697152"/>
      <w:bookmarkEnd w:id="3837"/>
      <w:r>
        <w:rPr>
          <w:rFonts w:hint="cs"/>
          <w:rtl/>
        </w:rPr>
        <w:t xml:space="preserve">וכה </w:t>
      </w:r>
      <w:bookmarkStart w:id="3838" w:name="_ETM_Q1_2697155"/>
      <w:bookmarkEnd w:id="3838"/>
      <w:r>
        <w:rPr>
          <w:rFonts w:hint="cs"/>
          <w:rtl/>
        </w:rPr>
        <w:t xml:space="preserve">שתאפשר לנו למעשה </w:t>
      </w:r>
      <w:bookmarkStart w:id="3839" w:name="_ETM_Q1_2698655"/>
      <w:bookmarkStart w:id="3840" w:name="_ETM_Q1_2699155"/>
      <w:bookmarkEnd w:id="3839"/>
      <w:bookmarkEnd w:id="3840"/>
      <w:r>
        <w:rPr>
          <w:rFonts w:hint="cs"/>
          <w:rtl/>
        </w:rPr>
        <w:t>את ההיערכ</w:t>
      </w:r>
      <w:bookmarkStart w:id="3841" w:name="_ETM_Q1_2702653"/>
      <w:bookmarkStart w:id="3842" w:name="_ETM_Q1_2701902"/>
      <w:bookmarkEnd w:id="3841"/>
      <w:bookmarkEnd w:id="3842"/>
      <w:r>
        <w:rPr>
          <w:rFonts w:hint="cs"/>
          <w:rtl/>
        </w:rPr>
        <w:t>ו</w:t>
      </w:r>
      <w:bookmarkStart w:id="3843" w:name="_ETM_Q1_2701402"/>
      <w:bookmarkStart w:id="3844" w:name="_ETM_Q1_2700652"/>
      <w:bookmarkStart w:id="3845" w:name="_ETM_Q1_2699901"/>
      <w:bookmarkStart w:id="3846" w:name="_ETM_Q1_2699152"/>
      <w:bookmarkEnd w:id="3843"/>
      <w:bookmarkEnd w:id="3844"/>
      <w:bookmarkEnd w:id="3845"/>
      <w:bookmarkEnd w:id="3846"/>
      <w:r>
        <w:rPr>
          <w:rFonts w:hint="cs"/>
          <w:rtl/>
        </w:rPr>
        <w:t>ת הזאת</w:t>
      </w:r>
      <w:bookmarkStart w:id="3847" w:name="_ETM_Q1_2702654"/>
      <w:bookmarkStart w:id="3848" w:name="_ETM_Q1_2701904"/>
      <w:bookmarkStart w:id="3849" w:name="_ETM_Q1_2701405"/>
      <w:bookmarkStart w:id="3850" w:name="_ETM_Q1_2700653"/>
      <w:bookmarkStart w:id="3851" w:name="_ETM_Q1_2701154"/>
      <w:bookmarkEnd w:id="3847"/>
      <w:bookmarkEnd w:id="3848"/>
      <w:bookmarkEnd w:id="3849"/>
      <w:bookmarkEnd w:id="3850"/>
      <w:bookmarkEnd w:id="3851"/>
      <w:r>
        <w:rPr>
          <w:rFonts w:hint="cs"/>
          <w:rtl/>
        </w:rPr>
        <w:t xml:space="preserve">. ואולי זה לא ההיבט העיקרי, אבל היא תחסוך גם מאות </w:t>
      </w:r>
      <w:bookmarkStart w:id="3852" w:name="_ETM_Q1_2703901"/>
      <w:bookmarkStart w:id="3853" w:name="_ETM_Q1_2703154"/>
      <w:bookmarkEnd w:id="3852"/>
      <w:bookmarkEnd w:id="3853"/>
      <w:r>
        <w:rPr>
          <w:rFonts w:hint="cs"/>
          <w:rtl/>
        </w:rPr>
        <w:t>אלפי שקלים ל</w:t>
      </w:r>
      <w:bookmarkStart w:id="3854" w:name="_ETM_Q1_2704153"/>
      <w:bookmarkEnd w:id="3854"/>
      <w:r>
        <w:rPr>
          <w:rFonts w:hint="cs"/>
          <w:rtl/>
        </w:rPr>
        <w:t xml:space="preserve">מדינה בפנייה </w:t>
      </w:r>
      <w:bookmarkStart w:id="3855" w:name="_ETM_Q1_2705155"/>
      <w:bookmarkEnd w:id="3855"/>
      <w:r w:rsidR="00A449CC">
        <w:rPr>
          <w:rFonts w:hint="cs"/>
          <w:rtl/>
        </w:rPr>
        <w:t>לעורכי דין</w:t>
      </w:r>
      <w:r>
        <w:rPr>
          <w:rFonts w:hint="cs"/>
          <w:rtl/>
        </w:rPr>
        <w:t xml:space="preserve"> </w:t>
      </w:r>
      <w:bookmarkStart w:id="3856" w:name="_ETM_Q1_2706155"/>
      <w:bookmarkEnd w:id="3856"/>
      <w:r>
        <w:rPr>
          <w:rFonts w:hint="cs"/>
          <w:rtl/>
        </w:rPr>
        <w:t>חיצו</w:t>
      </w:r>
      <w:bookmarkStart w:id="3857" w:name="_ETM_Q1_2705655"/>
      <w:bookmarkEnd w:id="3857"/>
      <w:r>
        <w:rPr>
          <w:rFonts w:hint="cs"/>
          <w:rtl/>
        </w:rPr>
        <w:t>ניים.</w:t>
      </w:r>
      <w:bookmarkStart w:id="3858" w:name="_ETM_Q1_2705159"/>
      <w:bookmarkEnd w:id="3858"/>
      <w:r>
        <w:rPr>
          <w:rFonts w:hint="cs"/>
          <w:rtl/>
        </w:rPr>
        <w:t xml:space="preserve"> </w:t>
      </w:r>
      <w:bookmarkStart w:id="3859" w:name="_ETM_Q1_2704405"/>
      <w:bookmarkEnd w:id="3859"/>
    </w:p>
    <w:p w14:paraId="2D2536F0" w14:textId="77777777" w:rsidR="000E4193" w:rsidRPr="0099231F" w:rsidRDefault="000E4193" w:rsidP="00BA155B">
      <w:pPr>
        <w:rPr>
          <w:rtl/>
        </w:rPr>
      </w:pPr>
    </w:p>
    <w:p w14:paraId="07B96571" w14:textId="77777777" w:rsidR="000E4193" w:rsidRPr="0099231F" w:rsidRDefault="000E4193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6E7541C4" w14:textId="77777777" w:rsidR="000E4193" w:rsidRPr="0099231F" w:rsidRDefault="000E4193" w:rsidP="00BA155B">
      <w:pPr>
        <w:rPr>
          <w:rtl/>
        </w:rPr>
      </w:pPr>
    </w:p>
    <w:p w14:paraId="17F38B7D" w14:textId="77777777" w:rsidR="000E4193" w:rsidRPr="009B4BC2" w:rsidRDefault="000E4193" w:rsidP="00BA155B">
      <w:pPr>
        <w:rPr>
          <w:rtl/>
        </w:rPr>
      </w:pPr>
      <w:r>
        <w:rPr>
          <w:rFonts w:hint="cs"/>
          <w:rtl/>
        </w:rPr>
        <w:t xml:space="preserve"> השאלה איך זה</w:t>
      </w:r>
      <w:bookmarkStart w:id="3860" w:name="_ETM_Q1_2706652"/>
      <w:bookmarkEnd w:id="3860"/>
      <w:r>
        <w:rPr>
          <w:rFonts w:hint="cs"/>
          <w:rtl/>
        </w:rPr>
        <w:t xml:space="preserve"> מוגדר.</w:t>
      </w:r>
      <w:bookmarkStart w:id="3861" w:name="_ETM_Q1_2708653"/>
      <w:bookmarkStart w:id="3862" w:name="_ETM_Q1_2707905"/>
      <w:bookmarkEnd w:id="3861"/>
      <w:bookmarkEnd w:id="3862"/>
      <w:r>
        <w:rPr>
          <w:rFonts w:hint="cs"/>
          <w:rtl/>
        </w:rPr>
        <w:t xml:space="preserve"> כשאתה מדבר על דברים </w:t>
      </w:r>
      <w:bookmarkStart w:id="3863" w:name="_ETM_Q1_2709905"/>
      <w:bookmarkEnd w:id="3863"/>
      <w:r>
        <w:rPr>
          <w:rFonts w:hint="cs"/>
          <w:rtl/>
        </w:rPr>
        <w:t>מהסוג הזה, ב</w:t>
      </w:r>
      <w:bookmarkStart w:id="3864" w:name="_ETM_Q1_2710905"/>
      <w:bookmarkEnd w:id="3864"/>
      <w:r>
        <w:rPr>
          <w:rFonts w:hint="cs"/>
          <w:rtl/>
        </w:rPr>
        <w:t xml:space="preserve">קנה </w:t>
      </w:r>
      <w:bookmarkStart w:id="3865" w:name="_ETM_Q1_2711403"/>
      <w:bookmarkEnd w:id="3865"/>
      <w:r>
        <w:rPr>
          <w:rFonts w:hint="cs"/>
          <w:rtl/>
        </w:rPr>
        <w:t>מידה הזה, זה</w:t>
      </w:r>
      <w:bookmarkStart w:id="3866" w:name="_ETM_Q1_2711906"/>
      <w:bookmarkEnd w:id="3866"/>
      <w:r>
        <w:rPr>
          <w:rFonts w:hint="cs"/>
          <w:rtl/>
        </w:rPr>
        <w:t xml:space="preserve"> ברור ומובן. </w:t>
      </w:r>
      <w:bookmarkStart w:id="3867" w:name="_ETM_Q1_2713654"/>
      <w:bookmarkStart w:id="3868" w:name="_ETM_Q1_2712904"/>
      <w:bookmarkEnd w:id="3867"/>
      <w:bookmarkEnd w:id="3868"/>
      <w:r>
        <w:rPr>
          <w:rFonts w:hint="cs"/>
          <w:rtl/>
        </w:rPr>
        <w:t>אבל בסוף אתה י</w:t>
      </w:r>
      <w:bookmarkStart w:id="3869" w:name="_ETM_Q1_2715153"/>
      <w:bookmarkStart w:id="3870" w:name="_ETM_Q1_2714403"/>
      <w:bookmarkEnd w:id="3869"/>
      <w:bookmarkEnd w:id="3870"/>
      <w:r>
        <w:rPr>
          <w:rFonts w:hint="cs"/>
          <w:rtl/>
        </w:rPr>
        <w:t>ודע</w:t>
      </w:r>
      <w:bookmarkStart w:id="3871" w:name="_ETM_Q1_2714153"/>
      <w:bookmarkEnd w:id="3871"/>
      <w:r>
        <w:rPr>
          <w:rFonts w:hint="cs"/>
          <w:rtl/>
        </w:rPr>
        <w:t>,</w:t>
      </w:r>
      <w:bookmarkStart w:id="3872" w:name="_ETM_Q1_2713409"/>
      <w:bookmarkEnd w:id="3872"/>
      <w:r>
        <w:rPr>
          <w:rFonts w:hint="cs"/>
          <w:rtl/>
        </w:rPr>
        <w:t xml:space="preserve"> אפילו</w:t>
      </w:r>
      <w:bookmarkStart w:id="3873" w:name="_ETM_Q1_2713656"/>
      <w:bookmarkEnd w:id="3873"/>
      <w:r>
        <w:rPr>
          <w:rFonts w:hint="cs"/>
          <w:rtl/>
        </w:rPr>
        <w:t xml:space="preserve"> אתה עושה חקיקה על דברים גדולים </w:t>
      </w:r>
      <w:bookmarkStart w:id="3874" w:name="_ETM_Q1_2716405"/>
      <w:bookmarkEnd w:id="3874"/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3875" w:name="_ETM_Q1_2717405"/>
      <w:bookmarkEnd w:id="3875"/>
      <w:r>
        <w:rPr>
          <w:rFonts w:hint="cs"/>
          <w:rtl/>
        </w:rPr>
        <w:t>בסוף האכיפה שלה</w:t>
      </w:r>
      <w:bookmarkStart w:id="3876" w:name="_ETM_Q1_2720404"/>
      <w:bookmarkEnd w:id="3876"/>
      <w:r>
        <w:rPr>
          <w:rFonts w:hint="cs"/>
          <w:rtl/>
        </w:rPr>
        <w:t xml:space="preserve"> נופ</w:t>
      </w:r>
      <w:bookmarkStart w:id="3877" w:name="_ETM_Q1_2719655"/>
      <w:bookmarkEnd w:id="3877"/>
      <w:r>
        <w:rPr>
          <w:rFonts w:hint="cs"/>
          <w:rtl/>
        </w:rPr>
        <w:t xml:space="preserve">לת בדיוק על האזרח </w:t>
      </w:r>
      <w:bookmarkStart w:id="3878" w:name="_ETM_Q1_2723403"/>
      <w:bookmarkEnd w:id="3878"/>
      <w:r>
        <w:rPr>
          <w:rFonts w:hint="cs"/>
          <w:rtl/>
        </w:rPr>
        <w:t>ש</w:t>
      </w:r>
      <w:bookmarkStart w:id="3879" w:name="_ETM_Q1_2722652"/>
      <w:bookmarkEnd w:id="3879"/>
      <w:r>
        <w:rPr>
          <w:rFonts w:hint="cs"/>
          <w:rtl/>
        </w:rPr>
        <w:t>הלך לטייל עם רצועה.</w:t>
      </w:r>
      <w:bookmarkStart w:id="3880" w:name="_ETM_Q1_2724655"/>
      <w:bookmarkStart w:id="3881" w:name="_ETM_Q1_2723906"/>
      <w:bookmarkStart w:id="3882" w:name="_ETM_Q1_2723152"/>
      <w:bookmarkEnd w:id="3880"/>
      <w:bookmarkEnd w:id="3881"/>
      <w:bookmarkEnd w:id="3882"/>
      <w:r>
        <w:rPr>
          <w:rFonts w:hint="cs"/>
          <w:rtl/>
        </w:rPr>
        <w:t xml:space="preserve"> אפילו לא עם כלב. </w:t>
      </w:r>
      <w:bookmarkStart w:id="3883" w:name="_ETM_Q1_2726655"/>
      <w:bookmarkStart w:id="3884" w:name="_ETM_Q1_2725902"/>
      <w:bookmarkStart w:id="3885" w:name="_ETM_Q1_2725153"/>
      <w:bookmarkStart w:id="3886" w:name="_ETM_Q1_2724403"/>
      <w:bookmarkStart w:id="3887" w:name="_ETM_Q1_2723653"/>
      <w:bookmarkStart w:id="3888" w:name="_ETM_Q1_2725154"/>
      <w:bookmarkEnd w:id="3883"/>
      <w:bookmarkEnd w:id="3884"/>
      <w:bookmarkEnd w:id="3885"/>
      <w:bookmarkEnd w:id="3886"/>
      <w:bookmarkEnd w:id="3887"/>
      <w:bookmarkEnd w:id="3888"/>
    </w:p>
    <w:p w14:paraId="753B01AA" w14:textId="77777777" w:rsidR="000E4193" w:rsidRPr="009B4BC2" w:rsidRDefault="000E4193" w:rsidP="00BA155B">
      <w:pPr>
        <w:rPr>
          <w:rtl/>
        </w:rPr>
      </w:pPr>
    </w:p>
    <w:p w14:paraId="73BBCCFE" w14:textId="77777777" w:rsidR="000E4193" w:rsidRPr="009B4BC2" w:rsidRDefault="000E4193" w:rsidP="001D4CF4">
      <w:pPr>
        <w:ind w:firstLine="0"/>
        <w:rPr>
          <w:u w:val="single"/>
          <w:rtl/>
        </w:rPr>
      </w:pPr>
      <w:r w:rsidRPr="009B4BC2">
        <w:rPr>
          <w:rStyle w:val="TagStyle"/>
          <w:rtl/>
        </w:rPr>
        <w:t xml:space="preserve"> &lt;&lt; דובר &gt;&gt; </w:t>
      </w:r>
      <w:r w:rsidRPr="009B4BC2">
        <w:rPr>
          <w:u w:val="single"/>
          <w:rtl/>
        </w:rPr>
        <w:t>תומר פרידמן:</w:t>
      </w:r>
      <w:r w:rsidRPr="009B4BC2">
        <w:rPr>
          <w:rStyle w:val="TagStyle"/>
          <w:rtl/>
        </w:rPr>
        <w:t xml:space="preserve"> &lt;&lt; דובר &gt;&gt;</w:t>
      </w:r>
      <w:r w:rsidRPr="009B4BC2">
        <w:rPr>
          <w:u w:val="single"/>
          <w:rtl/>
        </w:rPr>
        <w:t xml:space="preserve">   </w:t>
      </w:r>
    </w:p>
    <w:p w14:paraId="06B41E65" w14:textId="77777777" w:rsidR="000E4193" w:rsidRPr="009B4BC2" w:rsidRDefault="000E4193" w:rsidP="00BA155B">
      <w:pPr>
        <w:rPr>
          <w:u w:val="single"/>
          <w:rtl/>
        </w:rPr>
      </w:pPr>
    </w:p>
    <w:p w14:paraId="1D69681A" w14:textId="77777777" w:rsidR="009659E3" w:rsidRPr="0099231F" w:rsidRDefault="003A7C53" w:rsidP="00BA155B">
      <w:pPr>
        <w:rPr>
          <w:rtl/>
        </w:rPr>
      </w:pPr>
      <w:bookmarkStart w:id="3889" w:name="_ETM_Q1_2726903"/>
      <w:bookmarkStart w:id="3890" w:name="_ETM_Q1_2727405"/>
      <w:bookmarkStart w:id="3891" w:name="_ETM_Q1_2726656"/>
      <w:bookmarkStart w:id="3892" w:name="_ETM_Q1_2725901"/>
      <w:bookmarkStart w:id="3893" w:name="_ETM_Q1_2725654"/>
      <w:bookmarkStart w:id="3894" w:name="_ETM_Q1_2724904"/>
      <w:bookmarkEnd w:id="3889"/>
      <w:bookmarkEnd w:id="3890"/>
      <w:bookmarkEnd w:id="3891"/>
      <w:bookmarkEnd w:id="3892"/>
      <w:bookmarkEnd w:id="3893"/>
      <w:bookmarkEnd w:id="3894"/>
      <w:r>
        <w:rPr>
          <w:rFonts w:hint="cs"/>
          <w:rtl/>
        </w:rPr>
        <w:t>צמצ</w:t>
      </w:r>
      <w:bookmarkStart w:id="3895" w:name="_ETM_Q1_2723904"/>
      <w:bookmarkEnd w:id="3895"/>
      <w:r>
        <w:rPr>
          <w:rFonts w:hint="cs"/>
          <w:rtl/>
        </w:rPr>
        <w:t xml:space="preserve">מנו </w:t>
      </w:r>
      <w:bookmarkStart w:id="3896" w:name="_ETM_Q1_2726158"/>
      <w:bookmarkEnd w:id="3896"/>
      <w:r>
        <w:rPr>
          <w:rFonts w:hint="cs"/>
          <w:rtl/>
        </w:rPr>
        <w:t xml:space="preserve">את זה רק על ההיבטים. </w:t>
      </w:r>
      <w:bookmarkStart w:id="3897" w:name="_ETM_Q1_2728155"/>
      <w:bookmarkStart w:id="3898" w:name="_ETM_Q1_2728907"/>
      <w:bookmarkStart w:id="3899" w:name="_ETM_Q1_2728154"/>
      <w:bookmarkEnd w:id="3897"/>
      <w:bookmarkEnd w:id="3898"/>
      <w:bookmarkEnd w:id="3899"/>
      <w:r>
        <w:rPr>
          <w:rFonts w:hint="cs"/>
          <w:rtl/>
        </w:rPr>
        <w:t>אני אומנ</w:t>
      </w:r>
      <w:bookmarkStart w:id="3900" w:name="_ETM_Q1_2728655"/>
      <w:bookmarkEnd w:id="3900"/>
      <w:r>
        <w:rPr>
          <w:rFonts w:hint="cs"/>
          <w:rtl/>
        </w:rPr>
        <w:t xml:space="preserve">ם ביקשתי </w:t>
      </w:r>
      <w:bookmarkStart w:id="3901" w:name="_ETM_Q1_2729651"/>
      <w:bookmarkEnd w:id="3901"/>
      <w:r>
        <w:rPr>
          <w:rFonts w:hint="cs"/>
          <w:rtl/>
        </w:rPr>
        <w:t>הרבה יותר  - - -</w:t>
      </w:r>
      <w:bookmarkStart w:id="3902" w:name="_ETM_Q1_2730653"/>
      <w:bookmarkEnd w:id="3902"/>
      <w:r>
        <w:rPr>
          <w:rFonts w:hint="cs"/>
          <w:rtl/>
        </w:rPr>
        <w:t>,</w:t>
      </w:r>
      <w:bookmarkStart w:id="3903" w:name="_ETM_Q1_2730152"/>
      <w:bookmarkEnd w:id="3903"/>
      <w:r>
        <w:rPr>
          <w:rFonts w:hint="cs"/>
          <w:rtl/>
        </w:rPr>
        <w:t xml:space="preserve"> </w:t>
      </w:r>
      <w:bookmarkStart w:id="3904" w:name="_ETM_Q1_2730406"/>
      <w:bookmarkEnd w:id="3904"/>
      <w:r>
        <w:rPr>
          <w:rFonts w:hint="cs"/>
          <w:rtl/>
        </w:rPr>
        <w:t>צמצ</w:t>
      </w:r>
      <w:bookmarkStart w:id="3905" w:name="_ETM_Q1_2731154"/>
      <w:bookmarkStart w:id="3906" w:name="_ETM_Q1_2730904"/>
      <w:bookmarkStart w:id="3907" w:name="_ETM_Q1_2731156"/>
      <w:bookmarkEnd w:id="3905"/>
      <w:bookmarkEnd w:id="3906"/>
      <w:bookmarkEnd w:id="3907"/>
      <w:r>
        <w:rPr>
          <w:rFonts w:hint="cs"/>
          <w:rtl/>
        </w:rPr>
        <w:t>מ</w:t>
      </w:r>
      <w:bookmarkStart w:id="3908" w:name="_ETM_Q1_2732154"/>
      <w:bookmarkEnd w:id="3908"/>
      <w:r>
        <w:rPr>
          <w:rFonts w:hint="cs"/>
          <w:rtl/>
        </w:rPr>
        <w:t xml:space="preserve">נו </w:t>
      </w:r>
      <w:bookmarkStart w:id="3909" w:name="_ETM_Q1_2731904"/>
      <w:bookmarkEnd w:id="3909"/>
      <w:r>
        <w:rPr>
          <w:rFonts w:hint="cs"/>
          <w:rtl/>
        </w:rPr>
        <w:t>את זה רק על ההי</w:t>
      </w:r>
      <w:bookmarkStart w:id="3910" w:name="_ETM_Q1_2735656"/>
      <w:bookmarkStart w:id="3911" w:name="_ETM_Q1_2736908"/>
      <w:bookmarkStart w:id="3912" w:name="_ETM_Q1_2736154"/>
      <w:bookmarkStart w:id="3913" w:name="_ETM_Q1_2735405"/>
      <w:bookmarkEnd w:id="3910"/>
      <w:bookmarkEnd w:id="3911"/>
      <w:bookmarkEnd w:id="3912"/>
      <w:bookmarkEnd w:id="3913"/>
      <w:r>
        <w:rPr>
          <w:rFonts w:hint="cs"/>
          <w:rtl/>
        </w:rPr>
        <w:t>בטים.</w:t>
      </w:r>
      <w:bookmarkStart w:id="3914" w:name="_ETM_Q1_2735154"/>
      <w:bookmarkStart w:id="3915" w:name="_ETM_Q1_2734404"/>
      <w:bookmarkEnd w:id="3914"/>
      <w:bookmarkEnd w:id="3915"/>
      <w:r>
        <w:rPr>
          <w:rFonts w:hint="cs"/>
          <w:rtl/>
        </w:rPr>
        <w:t xml:space="preserve"> אני</w:t>
      </w:r>
      <w:bookmarkStart w:id="3916" w:name="_ETM_Q1_2733905"/>
      <w:bookmarkEnd w:id="3916"/>
      <w:r>
        <w:rPr>
          <w:rFonts w:hint="cs"/>
          <w:rtl/>
        </w:rPr>
        <w:t xml:space="preserve"> אתן לאדוני </w:t>
      </w:r>
      <w:bookmarkStart w:id="3917" w:name="_ETM_Q1_2739401"/>
      <w:bookmarkEnd w:id="3917"/>
      <w:r>
        <w:rPr>
          <w:rFonts w:hint="cs"/>
          <w:rtl/>
        </w:rPr>
        <w:t>דוגמה</w:t>
      </w:r>
      <w:bookmarkStart w:id="3918" w:name="_ETM_Q1_2733903"/>
      <w:bookmarkStart w:id="3919" w:name="_ETM_Q1_2734405"/>
      <w:bookmarkEnd w:id="3918"/>
      <w:bookmarkEnd w:id="3919"/>
      <w:r w:rsidR="009659E3">
        <w:rPr>
          <w:rFonts w:hint="cs"/>
          <w:rtl/>
        </w:rPr>
        <w:t xml:space="preserve">. </w:t>
      </w:r>
      <w:bookmarkStart w:id="3920" w:name="_ETM_Q1_2734153"/>
      <w:bookmarkEnd w:id="3920"/>
    </w:p>
    <w:p w14:paraId="6FCB6111" w14:textId="77777777" w:rsidR="009659E3" w:rsidRPr="0099231F" w:rsidRDefault="009659E3" w:rsidP="00BA155B">
      <w:pPr>
        <w:rPr>
          <w:rtl/>
        </w:rPr>
      </w:pPr>
    </w:p>
    <w:p w14:paraId="6857CF25" w14:textId="77777777" w:rsidR="009659E3" w:rsidRPr="0099231F" w:rsidRDefault="009659E3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0BB2B5F5" w14:textId="77777777" w:rsidR="009659E3" w:rsidRPr="0099231F" w:rsidRDefault="009659E3" w:rsidP="00BA155B">
      <w:pPr>
        <w:rPr>
          <w:rtl/>
        </w:rPr>
      </w:pPr>
    </w:p>
    <w:p w14:paraId="11F60473" w14:textId="77777777" w:rsidR="009659E3" w:rsidRPr="009B4BC2" w:rsidRDefault="009659E3" w:rsidP="00BA155B">
      <w:pPr>
        <w:rPr>
          <w:rtl/>
        </w:rPr>
      </w:pPr>
      <w:r>
        <w:rPr>
          <w:rFonts w:hint="cs"/>
          <w:rtl/>
        </w:rPr>
        <w:t xml:space="preserve"> זאת אומ</w:t>
      </w:r>
      <w:bookmarkStart w:id="3921" w:name="_ETM_Q1_2731102"/>
      <w:bookmarkEnd w:id="3921"/>
      <w:r>
        <w:rPr>
          <w:rFonts w:hint="cs"/>
          <w:rtl/>
        </w:rPr>
        <w:t>רת, זה לא על איזו חריגת מרפס</w:t>
      </w:r>
      <w:bookmarkStart w:id="3922" w:name="_ETM_Q1_2733651"/>
      <w:bookmarkStart w:id="3923" w:name="_ETM_Q1_2739155"/>
      <w:bookmarkStart w:id="3924" w:name="_ETM_Q1_2738406"/>
      <w:bookmarkEnd w:id="3922"/>
      <w:bookmarkEnd w:id="3923"/>
      <w:bookmarkEnd w:id="3924"/>
      <w:r>
        <w:rPr>
          <w:rFonts w:hint="cs"/>
          <w:rtl/>
        </w:rPr>
        <w:t>ת</w:t>
      </w:r>
      <w:bookmarkStart w:id="3925" w:name="_ETM_Q1_2738153"/>
      <w:bookmarkEnd w:id="3925"/>
      <w:r>
        <w:rPr>
          <w:rFonts w:hint="cs"/>
          <w:rtl/>
        </w:rPr>
        <w:t xml:space="preserve">. </w:t>
      </w:r>
      <w:bookmarkStart w:id="3926" w:name="_ETM_Q1_2737403"/>
      <w:bookmarkEnd w:id="3926"/>
    </w:p>
    <w:p w14:paraId="26155F6F" w14:textId="77777777" w:rsidR="009659E3" w:rsidRPr="009B4BC2" w:rsidRDefault="009659E3" w:rsidP="00BA155B">
      <w:pPr>
        <w:rPr>
          <w:rtl/>
        </w:rPr>
      </w:pPr>
    </w:p>
    <w:p w14:paraId="1CFAECE2" w14:textId="77777777" w:rsidR="009659E3" w:rsidRPr="009B4BC2" w:rsidRDefault="009659E3" w:rsidP="001D4CF4">
      <w:pPr>
        <w:ind w:firstLine="0"/>
        <w:rPr>
          <w:u w:val="single"/>
          <w:rtl/>
        </w:rPr>
      </w:pPr>
      <w:r w:rsidRPr="009B4BC2">
        <w:rPr>
          <w:rStyle w:val="TagStyle"/>
          <w:rtl/>
        </w:rPr>
        <w:t xml:space="preserve"> &lt;&lt; דובר &gt;&gt; </w:t>
      </w:r>
      <w:r w:rsidRPr="009B4BC2">
        <w:rPr>
          <w:u w:val="single"/>
          <w:rtl/>
        </w:rPr>
        <w:t>תומר פרידמן:</w:t>
      </w:r>
      <w:r w:rsidRPr="009B4BC2">
        <w:rPr>
          <w:rStyle w:val="TagStyle"/>
          <w:rtl/>
        </w:rPr>
        <w:t xml:space="preserve"> &lt;&lt; דובר &gt;&gt;</w:t>
      </w:r>
      <w:r w:rsidRPr="009B4BC2">
        <w:rPr>
          <w:u w:val="single"/>
          <w:rtl/>
        </w:rPr>
        <w:t xml:space="preserve">   </w:t>
      </w:r>
    </w:p>
    <w:p w14:paraId="615E5F7C" w14:textId="77777777" w:rsidR="009659E3" w:rsidRPr="009B4BC2" w:rsidRDefault="009659E3" w:rsidP="00BA155B">
      <w:pPr>
        <w:rPr>
          <w:u w:val="single"/>
          <w:rtl/>
        </w:rPr>
      </w:pPr>
    </w:p>
    <w:p w14:paraId="4276B89A" w14:textId="39409411" w:rsidR="009659E3" w:rsidRPr="0099231F" w:rsidRDefault="009659E3" w:rsidP="00BA155B">
      <w:pPr>
        <w:rPr>
          <w:rtl/>
        </w:rPr>
      </w:pPr>
      <w:r>
        <w:rPr>
          <w:rFonts w:hint="cs"/>
          <w:rtl/>
        </w:rPr>
        <w:t xml:space="preserve"> ממש לא. </w:t>
      </w:r>
      <w:bookmarkStart w:id="3927" w:name="_ETM_Q1_2740152"/>
      <w:bookmarkEnd w:id="3927"/>
      <w:r>
        <w:rPr>
          <w:rFonts w:hint="cs"/>
          <w:rtl/>
        </w:rPr>
        <w:t>ברור לחלו</w:t>
      </w:r>
      <w:bookmarkStart w:id="3928" w:name="_ETM_Q1_2742905"/>
      <w:bookmarkStart w:id="3929" w:name="_ETM_Q1_2742151"/>
      <w:bookmarkStart w:id="3930" w:name="_ETM_Q1_2741402"/>
      <w:bookmarkEnd w:id="3928"/>
      <w:bookmarkEnd w:id="3929"/>
      <w:bookmarkEnd w:id="3930"/>
      <w:r>
        <w:rPr>
          <w:rFonts w:hint="cs"/>
          <w:rtl/>
        </w:rPr>
        <w:t>טי</w:t>
      </w:r>
      <w:bookmarkStart w:id="3931" w:name="_ETM_Q1_2741155"/>
      <w:bookmarkStart w:id="3932" w:name="_ETM_Q1_2740656"/>
      <w:bookmarkStart w:id="3933" w:name="_ETM_Q1_2740406"/>
      <w:bookmarkStart w:id="3934" w:name="_ETM_Q1_2739905"/>
      <w:bookmarkEnd w:id="3931"/>
      <w:bookmarkEnd w:id="3932"/>
      <w:bookmarkEnd w:id="3933"/>
      <w:bookmarkEnd w:id="3934"/>
      <w:r>
        <w:rPr>
          <w:rFonts w:hint="cs"/>
          <w:rtl/>
        </w:rPr>
        <w:t xml:space="preserve">ן, </w:t>
      </w:r>
      <w:bookmarkStart w:id="3935" w:name="_ETM_Q1_2739653"/>
      <w:bookmarkEnd w:id="3935"/>
      <w:r>
        <w:rPr>
          <w:rFonts w:hint="cs"/>
          <w:rtl/>
        </w:rPr>
        <w:t xml:space="preserve">אדוני, אנחנו נעשה את </w:t>
      </w:r>
      <w:bookmarkStart w:id="3936" w:name="_ETM_Q1_2741653"/>
      <w:bookmarkEnd w:id="3936"/>
      <w:r>
        <w:rPr>
          <w:rFonts w:hint="cs"/>
          <w:rtl/>
        </w:rPr>
        <w:t>הת</w:t>
      </w:r>
      <w:r w:rsidR="00F524CE">
        <w:rPr>
          <w:rFonts w:hint="cs"/>
          <w:rtl/>
        </w:rPr>
        <w:t>י</w:t>
      </w:r>
      <w:r>
        <w:rPr>
          <w:rFonts w:hint="cs"/>
          <w:rtl/>
        </w:rPr>
        <w:t xml:space="preserve">עדוף </w:t>
      </w:r>
      <w:bookmarkStart w:id="3937" w:name="_ETM_Q1_2743654"/>
      <w:bookmarkEnd w:id="3937"/>
      <w:r>
        <w:rPr>
          <w:rFonts w:hint="cs"/>
          <w:rtl/>
        </w:rPr>
        <w:t>שלנו.</w:t>
      </w:r>
      <w:bookmarkStart w:id="3938" w:name="_ETM_Q1_2743403"/>
      <w:bookmarkStart w:id="3939" w:name="_ETM_Q1_2742654"/>
      <w:bookmarkStart w:id="3940" w:name="_ETM_Q1_2741905"/>
      <w:bookmarkStart w:id="3941" w:name="_ETM_Q1_2741406"/>
      <w:bookmarkEnd w:id="3938"/>
      <w:bookmarkEnd w:id="3939"/>
      <w:bookmarkEnd w:id="3940"/>
      <w:bookmarkEnd w:id="3941"/>
      <w:r>
        <w:rPr>
          <w:rFonts w:hint="cs"/>
          <w:rtl/>
        </w:rPr>
        <w:t xml:space="preserve"> </w:t>
      </w:r>
    </w:p>
    <w:p w14:paraId="5F94B3A6" w14:textId="77777777" w:rsidR="009659E3" w:rsidRPr="0099231F" w:rsidRDefault="009659E3" w:rsidP="00BA155B">
      <w:pPr>
        <w:rPr>
          <w:rtl/>
        </w:rPr>
      </w:pPr>
    </w:p>
    <w:p w14:paraId="66BCE0FC" w14:textId="77777777" w:rsidR="009659E3" w:rsidRPr="0099231F" w:rsidRDefault="009659E3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77102326" w14:textId="77777777" w:rsidR="009659E3" w:rsidRPr="0099231F" w:rsidRDefault="009659E3" w:rsidP="00BA155B">
      <w:pPr>
        <w:rPr>
          <w:rtl/>
        </w:rPr>
      </w:pPr>
    </w:p>
    <w:p w14:paraId="0FB6D322" w14:textId="77777777" w:rsidR="009659E3" w:rsidRPr="009B4BC2" w:rsidRDefault="009659E3" w:rsidP="00BA155B">
      <w:pPr>
        <w:rPr>
          <w:rtl/>
        </w:rPr>
      </w:pPr>
      <w:r>
        <w:rPr>
          <w:rFonts w:hint="cs"/>
          <w:rtl/>
        </w:rPr>
        <w:t xml:space="preserve"> כי בסוף אתה מבין מה ש</w:t>
      </w:r>
      <w:bookmarkStart w:id="3942" w:name="_ETM_Q1_2745651"/>
      <w:bookmarkEnd w:id="3942"/>
      <w:r>
        <w:rPr>
          <w:rFonts w:hint="cs"/>
          <w:rtl/>
        </w:rPr>
        <w:t>קורה. בסוף א</w:t>
      </w:r>
      <w:bookmarkStart w:id="3943" w:name="_ETM_Q1_2746155"/>
      <w:bookmarkEnd w:id="3943"/>
      <w:r>
        <w:rPr>
          <w:rFonts w:hint="cs"/>
          <w:rtl/>
        </w:rPr>
        <w:t xml:space="preserve">צלכם </w:t>
      </w:r>
      <w:bookmarkStart w:id="3944" w:name="_ETM_Q1_2748904"/>
      <w:bookmarkEnd w:id="3944"/>
      <w:r>
        <w:rPr>
          <w:rFonts w:hint="cs"/>
          <w:rtl/>
        </w:rPr>
        <w:t>כו</w:t>
      </w:r>
      <w:bookmarkStart w:id="3945" w:name="_ETM_Q1_2748156"/>
      <w:bookmarkEnd w:id="3945"/>
      <w:r>
        <w:rPr>
          <w:rFonts w:hint="cs"/>
          <w:rtl/>
        </w:rPr>
        <w:t>לם במילואים, ובאיזו רשות מ</w:t>
      </w:r>
      <w:bookmarkStart w:id="3946" w:name="_ETM_Q1_2750153"/>
      <w:bookmarkEnd w:id="3946"/>
      <w:r>
        <w:rPr>
          <w:rFonts w:hint="cs"/>
          <w:rtl/>
        </w:rPr>
        <w:t xml:space="preserve">קומית יישב </w:t>
      </w:r>
      <w:bookmarkStart w:id="3947" w:name="_ETM_Q1_2751405"/>
      <w:bookmarkEnd w:id="3947"/>
      <w:r>
        <w:rPr>
          <w:rFonts w:hint="cs"/>
          <w:rtl/>
        </w:rPr>
        <w:t xml:space="preserve">איזה </w:t>
      </w:r>
      <w:bookmarkStart w:id="3948" w:name="_ETM_Q1_2751406"/>
      <w:bookmarkEnd w:id="3948"/>
      <w:r>
        <w:rPr>
          <w:rFonts w:hint="cs"/>
          <w:rtl/>
        </w:rPr>
        <w:t>פקי</w:t>
      </w:r>
      <w:bookmarkStart w:id="3949" w:name="_ETM_Q1_2750651"/>
      <w:bookmarkEnd w:id="3949"/>
      <w:r>
        <w:rPr>
          <w:rFonts w:hint="cs"/>
          <w:rtl/>
        </w:rPr>
        <w:t xml:space="preserve">ד שהוא כבר לא במילואים, </w:t>
      </w:r>
      <w:bookmarkStart w:id="3950" w:name="_ETM_Q1_2756402"/>
      <w:bookmarkEnd w:id="3950"/>
      <w:r>
        <w:rPr>
          <w:rFonts w:hint="cs"/>
          <w:rtl/>
        </w:rPr>
        <w:t>ו</w:t>
      </w:r>
      <w:bookmarkStart w:id="3951" w:name="_ETM_Q1_2757654"/>
      <w:bookmarkStart w:id="3952" w:name="_ETM_Q1_2757155"/>
      <w:bookmarkEnd w:id="3951"/>
      <w:bookmarkEnd w:id="3952"/>
      <w:r>
        <w:rPr>
          <w:rFonts w:hint="cs"/>
          <w:rtl/>
        </w:rPr>
        <w:t>יש</w:t>
      </w:r>
      <w:bookmarkStart w:id="3953" w:name="_ETM_Q1_2756406"/>
      <w:bookmarkEnd w:id="3953"/>
      <w:r>
        <w:rPr>
          <w:rFonts w:hint="cs"/>
          <w:rtl/>
        </w:rPr>
        <w:t>תמש בזה בדיוק</w:t>
      </w:r>
      <w:bookmarkStart w:id="3954" w:name="_ETM_Q1_2756657"/>
      <w:bookmarkEnd w:id="3954"/>
      <w:r>
        <w:rPr>
          <w:rFonts w:hint="cs"/>
          <w:rtl/>
        </w:rPr>
        <w:t xml:space="preserve"> על האזרח ה</w:t>
      </w:r>
      <w:bookmarkStart w:id="3955" w:name="_ETM_Q1_2757655"/>
      <w:bookmarkEnd w:id="3955"/>
      <w:r>
        <w:rPr>
          <w:rFonts w:hint="cs"/>
          <w:rtl/>
        </w:rPr>
        <w:t>קטן. זאת אומרת - - -</w:t>
      </w:r>
      <w:bookmarkStart w:id="3956" w:name="_ETM_Q1_2760155"/>
      <w:bookmarkStart w:id="3957" w:name="_ETM_Q1_2759405"/>
      <w:bookmarkEnd w:id="3956"/>
      <w:bookmarkEnd w:id="3957"/>
      <w:r>
        <w:rPr>
          <w:rFonts w:hint="cs"/>
          <w:rtl/>
        </w:rPr>
        <w:t>.</w:t>
      </w:r>
      <w:bookmarkStart w:id="3958" w:name="_ETM_Q1_2758901"/>
      <w:bookmarkStart w:id="3959" w:name="_ETM_Q1_2759151"/>
      <w:bookmarkStart w:id="3960" w:name="_ETM_Q1_2760905"/>
      <w:bookmarkEnd w:id="3958"/>
      <w:bookmarkEnd w:id="3959"/>
      <w:bookmarkEnd w:id="3960"/>
      <w:r>
        <w:rPr>
          <w:rFonts w:hint="cs"/>
          <w:rtl/>
        </w:rPr>
        <w:t xml:space="preserve"> </w:t>
      </w:r>
    </w:p>
    <w:p w14:paraId="73CE851B" w14:textId="77777777" w:rsidR="009659E3" w:rsidRPr="009B4BC2" w:rsidRDefault="009659E3" w:rsidP="00BA155B">
      <w:pPr>
        <w:rPr>
          <w:rtl/>
        </w:rPr>
      </w:pPr>
    </w:p>
    <w:p w14:paraId="54D56122" w14:textId="77777777" w:rsidR="009659E3" w:rsidRPr="009B4BC2" w:rsidRDefault="009659E3" w:rsidP="001D4CF4">
      <w:pPr>
        <w:ind w:firstLine="0"/>
        <w:rPr>
          <w:u w:val="single"/>
          <w:rtl/>
        </w:rPr>
      </w:pPr>
      <w:r w:rsidRPr="009B4BC2">
        <w:rPr>
          <w:rStyle w:val="TagStyle"/>
          <w:rtl/>
        </w:rPr>
        <w:t xml:space="preserve"> &lt;&lt; דובר &gt;&gt; </w:t>
      </w:r>
      <w:r w:rsidRPr="009B4BC2">
        <w:rPr>
          <w:u w:val="single"/>
          <w:rtl/>
        </w:rPr>
        <w:t>תומר פרידמן:</w:t>
      </w:r>
      <w:r w:rsidRPr="009B4BC2">
        <w:rPr>
          <w:rStyle w:val="TagStyle"/>
          <w:rtl/>
        </w:rPr>
        <w:t xml:space="preserve"> &lt;&lt; דובר &gt;&gt;</w:t>
      </w:r>
      <w:r w:rsidRPr="009B4BC2">
        <w:rPr>
          <w:u w:val="single"/>
          <w:rtl/>
        </w:rPr>
        <w:t xml:space="preserve">   </w:t>
      </w:r>
    </w:p>
    <w:p w14:paraId="18FC26CD" w14:textId="77777777" w:rsidR="009659E3" w:rsidRPr="009B4BC2" w:rsidRDefault="009659E3" w:rsidP="00BA155B">
      <w:pPr>
        <w:rPr>
          <w:u w:val="single"/>
          <w:rtl/>
        </w:rPr>
      </w:pPr>
    </w:p>
    <w:p w14:paraId="2A5AE25D" w14:textId="77777777" w:rsidR="009659E3" w:rsidRPr="0099231F" w:rsidRDefault="009659E3" w:rsidP="00BA155B">
      <w:pPr>
        <w:rPr>
          <w:rtl/>
        </w:rPr>
      </w:pPr>
      <w:bookmarkStart w:id="3961" w:name="_ETM_Q1_2760656"/>
      <w:bookmarkEnd w:id="3961"/>
      <w:r>
        <w:rPr>
          <w:rFonts w:hint="cs"/>
          <w:rtl/>
        </w:rPr>
        <w:t xml:space="preserve"> </w:t>
      </w:r>
      <w:bookmarkStart w:id="3962" w:name="_ETM_Q1_2760904"/>
      <w:bookmarkStart w:id="3963" w:name="_ETM_Q1_2761655"/>
      <w:bookmarkStart w:id="3964" w:name="_ETM_Q1_2760909"/>
      <w:bookmarkEnd w:id="3962"/>
      <w:bookmarkEnd w:id="3963"/>
      <w:bookmarkEnd w:id="3964"/>
      <w:r>
        <w:rPr>
          <w:rFonts w:hint="cs"/>
          <w:rtl/>
        </w:rPr>
        <w:t>החוק</w:t>
      </w:r>
      <w:bookmarkStart w:id="3965" w:name="_ETM_Q1_2761157"/>
      <w:bookmarkEnd w:id="3965"/>
      <w:r>
        <w:rPr>
          <w:rFonts w:hint="cs"/>
          <w:rtl/>
        </w:rPr>
        <w:t xml:space="preserve"> הז</w:t>
      </w:r>
      <w:bookmarkStart w:id="3966" w:name="_ETM_Q1_2760655"/>
      <w:bookmarkEnd w:id="3966"/>
      <w:r>
        <w:rPr>
          <w:rFonts w:hint="cs"/>
          <w:rtl/>
        </w:rPr>
        <w:t xml:space="preserve">ה </w:t>
      </w:r>
      <w:bookmarkStart w:id="3967" w:name="_ETM_Q1_2760405"/>
      <w:bookmarkEnd w:id="3967"/>
      <w:r>
        <w:rPr>
          <w:rFonts w:hint="cs"/>
          <w:rtl/>
        </w:rPr>
        <w:t xml:space="preserve">חל אך ורק עלינו. </w:t>
      </w:r>
      <w:bookmarkStart w:id="3968" w:name="_ETM_Q1_2762655"/>
      <w:bookmarkEnd w:id="3968"/>
    </w:p>
    <w:p w14:paraId="7BAADFF3" w14:textId="77777777" w:rsidR="009659E3" w:rsidRPr="0099231F" w:rsidRDefault="009659E3" w:rsidP="00BA155B">
      <w:pPr>
        <w:rPr>
          <w:rtl/>
        </w:rPr>
      </w:pPr>
    </w:p>
    <w:p w14:paraId="655E6922" w14:textId="77777777" w:rsidR="009659E3" w:rsidRPr="0099231F" w:rsidRDefault="009659E3" w:rsidP="001D4CF4">
      <w:pPr>
        <w:ind w:firstLine="0"/>
        <w:rPr>
          <w:u w:val="single"/>
          <w:rtl/>
        </w:rPr>
      </w:pPr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</w:p>
    <w:p w14:paraId="71F420EE" w14:textId="77777777" w:rsidR="009659E3" w:rsidRPr="0099231F" w:rsidRDefault="009659E3" w:rsidP="00BA155B">
      <w:pPr>
        <w:rPr>
          <w:rtl/>
        </w:rPr>
      </w:pPr>
    </w:p>
    <w:p w14:paraId="76679F0C" w14:textId="77777777" w:rsidR="009659E3" w:rsidRPr="009B4BC2" w:rsidRDefault="009659E3" w:rsidP="00BA155B">
      <w:pPr>
        <w:rPr>
          <w:rtl/>
        </w:rPr>
      </w:pPr>
      <w:r>
        <w:rPr>
          <w:rFonts w:hint="cs"/>
          <w:rtl/>
        </w:rPr>
        <w:t xml:space="preserve"> לא</w:t>
      </w:r>
      <w:bookmarkStart w:id="3969" w:name="_ETM_Q1_2764901"/>
      <w:bookmarkEnd w:id="3969"/>
      <w:r>
        <w:rPr>
          <w:rFonts w:hint="cs"/>
          <w:rtl/>
        </w:rPr>
        <w:t>. ל</w:t>
      </w:r>
      <w:bookmarkStart w:id="3970" w:name="_ETM_Q1_2764656"/>
      <w:bookmarkEnd w:id="3970"/>
      <w:r>
        <w:rPr>
          <w:rFonts w:hint="cs"/>
          <w:rtl/>
        </w:rPr>
        <w:t xml:space="preserve">א החלק שלך, החלק שלה. </w:t>
      </w:r>
      <w:bookmarkStart w:id="3971" w:name="_ETM_Q1_2767404"/>
      <w:bookmarkEnd w:id="3971"/>
      <w:r>
        <w:rPr>
          <w:rFonts w:hint="cs"/>
          <w:rtl/>
        </w:rPr>
        <w:t>אתם החלטתם לדבר בי</w:t>
      </w:r>
      <w:bookmarkStart w:id="3972" w:name="_ETM_Q1_2769904"/>
      <w:bookmarkStart w:id="3973" w:name="_ETM_Q1_2769417"/>
      <w:bookmarkStart w:id="3974" w:name="_ETM_Q1_2768902"/>
      <w:bookmarkEnd w:id="3972"/>
      <w:bookmarkEnd w:id="3973"/>
      <w:bookmarkEnd w:id="3974"/>
      <w:r>
        <w:rPr>
          <w:rFonts w:hint="cs"/>
          <w:rtl/>
        </w:rPr>
        <w:t xml:space="preserve">חד. </w:t>
      </w:r>
    </w:p>
    <w:p w14:paraId="004D8E38" w14:textId="77777777" w:rsidR="009659E3" w:rsidRPr="009B4BC2" w:rsidRDefault="009659E3" w:rsidP="00BA155B">
      <w:pPr>
        <w:rPr>
          <w:rtl/>
        </w:rPr>
      </w:pPr>
    </w:p>
    <w:p w14:paraId="3A559B63" w14:textId="77777777" w:rsidR="009659E3" w:rsidRPr="009B4BC2" w:rsidRDefault="009659E3" w:rsidP="001D4CF4">
      <w:pPr>
        <w:ind w:firstLine="0"/>
        <w:rPr>
          <w:u w:val="single"/>
          <w:rtl/>
        </w:rPr>
      </w:pPr>
      <w:r w:rsidRPr="009B4BC2">
        <w:rPr>
          <w:rStyle w:val="TagStyle"/>
          <w:rtl/>
        </w:rPr>
        <w:t xml:space="preserve"> &lt;&lt; דובר &gt;&gt; </w:t>
      </w:r>
      <w:r w:rsidRPr="009B4BC2">
        <w:rPr>
          <w:u w:val="single"/>
          <w:rtl/>
        </w:rPr>
        <w:t>תומר פרידמן:</w:t>
      </w:r>
      <w:r w:rsidRPr="009B4BC2">
        <w:rPr>
          <w:rStyle w:val="TagStyle"/>
          <w:rtl/>
        </w:rPr>
        <w:t xml:space="preserve"> &lt;&lt; דובר &gt;&gt;</w:t>
      </w:r>
      <w:r w:rsidRPr="009B4BC2">
        <w:rPr>
          <w:u w:val="single"/>
          <w:rtl/>
        </w:rPr>
        <w:t xml:space="preserve">   </w:t>
      </w:r>
    </w:p>
    <w:p w14:paraId="013702C8" w14:textId="77777777" w:rsidR="009659E3" w:rsidRPr="009B4BC2" w:rsidRDefault="009659E3" w:rsidP="00BA155B">
      <w:pPr>
        <w:rPr>
          <w:u w:val="single"/>
          <w:rtl/>
        </w:rPr>
      </w:pPr>
    </w:p>
    <w:p w14:paraId="40B3022B" w14:textId="77777777" w:rsidR="009659E3" w:rsidRPr="007D3826" w:rsidRDefault="009659E3" w:rsidP="00BA155B">
      <w:pPr>
        <w:rPr>
          <w:rtl/>
        </w:rPr>
      </w:pPr>
      <w:bookmarkStart w:id="3975" w:name="_ETM_Q1_2770655"/>
      <w:bookmarkEnd w:id="3975"/>
      <w:r>
        <w:rPr>
          <w:rFonts w:hint="cs"/>
          <w:rtl/>
        </w:rPr>
        <w:t xml:space="preserve"> </w:t>
      </w:r>
      <w:bookmarkStart w:id="3976" w:name="_ETM_Q1_2770152"/>
      <w:bookmarkStart w:id="3977" w:name="_ETM_Q1_2769404"/>
      <w:bookmarkEnd w:id="3976"/>
      <w:bookmarkEnd w:id="3977"/>
      <w:r>
        <w:rPr>
          <w:rFonts w:hint="cs"/>
          <w:rtl/>
        </w:rPr>
        <w:t>אנחנו בחוק מאוד ספציפי.</w:t>
      </w:r>
      <w:bookmarkStart w:id="3978" w:name="_ETM_Q1_2771155"/>
      <w:bookmarkEnd w:id="3978"/>
      <w:r>
        <w:rPr>
          <w:rFonts w:hint="cs"/>
          <w:rtl/>
        </w:rPr>
        <w:t xml:space="preserve"> א</w:t>
      </w:r>
      <w:bookmarkStart w:id="3979" w:name="_ETM_Q1_2770652"/>
      <w:bookmarkEnd w:id="3979"/>
      <w:r>
        <w:rPr>
          <w:rFonts w:hint="cs"/>
          <w:rtl/>
        </w:rPr>
        <w:t xml:space="preserve">גב, אדוני, </w:t>
      </w:r>
      <w:bookmarkStart w:id="3980" w:name="_ETM_Q1_2771404"/>
      <w:bookmarkEnd w:id="3980"/>
      <w:r>
        <w:rPr>
          <w:rFonts w:hint="cs"/>
          <w:rtl/>
        </w:rPr>
        <w:t>גם לא בי</w:t>
      </w:r>
      <w:bookmarkStart w:id="3981" w:name="_ETM_Q1_2772154"/>
      <w:bookmarkEnd w:id="3981"/>
      <w:r>
        <w:rPr>
          <w:rFonts w:hint="cs"/>
          <w:rtl/>
        </w:rPr>
        <w:t>קשנו להאריך את כל המועדים.</w:t>
      </w:r>
      <w:bookmarkStart w:id="3982" w:name="_ETM_Q1_2773901"/>
      <w:bookmarkStart w:id="3983" w:name="_ETM_Q1_2773152"/>
      <w:bookmarkStart w:id="3984" w:name="_ETM_Q1_2772404"/>
      <w:bookmarkEnd w:id="3982"/>
      <w:bookmarkEnd w:id="3983"/>
      <w:bookmarkEnd w:id="3984"/>
      <w:r>
        <w:rPr>
          <w:rFonts w:hint="cs"/>
          <w:rtl/>
        </w:rPr>
        <w:t xml:space="preserve"> יש בחוק המקרקעין </w:t>
      </w:r>
      <w:bookmarkStart w:id="3985" w:name="_ETM_Q1_2774655"/>
      <w:bookmarkEnd w:id="3985"/>
      <w:r>
        <w:rPr>
          <w:rFonts w:hint="cs"/>
          <w:rtl/>
        </w:rPr>
        <w:t>גם אפשרות תוך</w:t>
      </w:r>
      <w:bookmarkStart w:id="3986" w:name="_ETM_Q1_2775904"/>
      <w:bookmarkEnd w:id="3986"/>
      <w:r>
        <w:rPr>
          <w:rFonts w:hint="cs"/>
          <w:rtl/>
        </w:rPr>
        <w:t xml:space="preserve"> 30 </w:t>
      </w:r>
      <w:bookmarkStart w:id="3987" w:name="_ETM_Q1_2775655"/>
      <w:bookmarkEnd w:id="3987"/>
      <w:r>
        <w:rPr>
          <w:rFonts w:hint="cs"/>
          <w:rtl/>
        </w:rPr>
        <w:t xml:space="preserve">יום </w:t>
      </w:r>
      <w:bookmarkStart w:id="3988" w:name="_ETM_Q1_2775156"/>
      <w:bookmarkEnd w:id="3988"/>
      <w:r>
        <w:rPr>
          <w:rFonts w:hint="cs"/>
          <w:rtl/>
        </w:rPr>
        <w:t xml:space="preserve">להסיר. </w:t>
      </w:r>
      <w:bookmarkStart w:id="3989" w:name="_ETM_Q1_2776154"/>
      <w:bookmarkEnd w:id="3989"/>
      <w:r>
        <w:rPr>
          <w:rFonts w:hint="cs"/>
          <w:rtl/>
        </w:rPr>
        <w:t xml:space="preserve">אנחנו </w:t>
      </w:r>
      <w:bookmarkStart w:id="3990" w:name="_ETM_Q1_2776156"/>
      <w:bookmarkEnd w:id="3990"/>
      <w:r>
        <w:rPr>
          <w:rFonts w:hint="cs"/>
          <w:rtl/>
        </w:rPr>
        <w:t>לא מבקשים הכו</w:t>
      </w:r>
      <w:bookmarkStart w:id="3991" w:name="_ETM_Q1_2776653"/>
      <w:bookmarkEnd w:id="3991"/>
      <w:r>
        <w:rPr>
          <w:rFonts w:hint="cs"/>
          <w:rtl/>
        </w:rPr>
        <w:t>ל,</w:t>
      </w:r>
      <w:bookmarkStart w:id="3992" w:name="_ETM_Q1_2776405"/>
      <w:bookmarkEnd w:id="3992"/>
      <w:r>
        <w:rPr>
          <w:rFonts w:hint="cs"/>
          <w:rtl/>
        </w:rPr>
        <w:t xml:space="preserve"> זה דברים מא</w:t>
      </w:r>
      <w:bookmarkStart w:id="3993" w:name="_ETM_Q1_2777652"/>
      <w:bookmarkEnd w:id="3993"/>
      <w:r>
        <w:rPr>
          <w:rFonts w:hint="cs"/>
          <w:rtl/>
        </w:rPr>
        <w:t xml:space="preserve">וד ספציפיים </w:t>
      </w:r>
      <w:bookmarkStart w:id="3994" w:name="_ETM_Q1_2778402"/>
      <w:bookmarkEnd w:id="3994"/>
      <w:r>
        <w:rPr>
          <w:rFonts w:hint="cs"/>
          <w:rtl/>
        </w:rPr>
        <w:t xml:space="preserve">לגבי </w:t>
      </w:r>
      <w:bookmarkStart w:id="3995" w:name="_ETM_Q1_2779405"/>
      <w:bookmarkStart w:id="3996" w:name="_ETM_Q1_2779155"/>
      <w:bookmarkStart w:id="3997" w:name="_ETM_Q1_2778656"/>
      <w:bookmarkEnd w:id="3995"/>
      <w:bookmarkEnd w:id="3996"/>
      <w:bookmarkEnd w:id="3997"/>
      <w:r>
        <w:rPr>
          <w:rFonts w:hint="cs"/>
          <w:rtl/>
        </w:rPr>
        <w:t xml:space="preserve"> - - - ל</w:t>
      </w:r>
      <w:bookmarkStart w:id="3998" w:name="_ETM_Q1_2780403"/>
      <w:bookmarkEnd w:id="3998"/>
      <w:r>
        <w:rPr>
          <w:rFonts w:hint="cs"/>
          <w:rtl/>
        </w:rPr>
        <w:t xml:space="preserve">א יכולים לעבוד. </w:t>
      </w:r>
    </w:p>
    <w:p w14:paraId="2E670E74" w14:textId="77777777" w:rsidR="009659E3" w:rsidRPr="007D3826" w:rsidRDefault="009659E3" w:rsidP="00BA155B">
      <w:pPr>
        <w:rPr>
          <w:rtl/>
        </w:rPr>
      </w:pPr>
    </w:p>
    <w:p w14:paraId="42A24205" w14:textId="47821221" w:rsidR="009659E3" w:rsidRPr="007D3826" w:rsidRDefault="009659E3" w:rsidP="001D4CF4">
      <w:pPr>
        <w:ind w:firstLine="0"/>
        <w:rPr>
          <w:u w:val="single"/>
          <w:rtl/>
        </w:rPr>
      </w:pPr>
      <w:bookmarkStart w:id="3999" w:name="ET_speaker_עוד_לילך_שלום_39"/>
      <w:r w:rsidRPr="007D3826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7D3826">
        <w:rPr>
          <w:rStyle w:val="TagStyle"/>
          <w:u w:val="single"/>
          <w:rtl/>
        </w:rPr>
        <w:t xml:space="preserve"> &lt;&lt; דובר &gt;&gt;</w:t>
      </w:r>
      <w:r w:rsidRPr="007D3826">
        <w:rPr>
          <w:u w:val="single"/>
          <w:rtl/>
        </w:rPr>
        <w:t xml:space="preserve"> </w:t>
      </w:r>
      <w:bookmarkStart w:id="4000" w:name="_ETM_Q1_2364153"/>
      <w:bookmarkStart w:id="4001" w:name="_ETM_Q1_2363405"/>
      <w:bookmarkEnd w:id="4000"/>
      <w:bookmarkEnd w:id="4001"/>
      <w:r w:rsidRPr="007D3826">
        <w:rPr>
          <w:u w:val="single"/>
          <w:rtl/>
        </w:rPr>
        <w:t xml:space="preserve">  </w:t>
      </w:r>
      <w:bookmarkEnd w:id="3999"/>
    </w:p>
    <w:p w14:paraId="65CB9766" w14:textId="77777777" w:rsidR="009659E3" w:rsidRPr="007D3826" w:rsidRDefault="009659E3" w:rsidP="00BA155B">
      <w:pPr>
        <w:rPr>
          <w:rtl/>
        </w:rPr>
      </w:pPr>
    </w:p>
    <w:p w14:paraId="4D7DE81D" w14:textId="33992438" w:rsidR="009659E3" w:rsidRDefault="009659E3" w:rsidP="00BA155B">
      <w:pPr>
        <w:rPr>
          <w:rtl/>
        </w:rPr>
      </w:pPr>
      <w:r>
        <w:rPr>
          <w:rFonts w:hint="cs"/>
          <w:rtl/>
        </w:rPr>
        <w:t xml:space="preserve"> אז אנחנו נסביר. בסוף האכיפה </w:t>
      </w:r>
      <w:bookmarkStart w:id="4002" w:name="_ETM_Q1_2786403"/>
      <w:bookmarkEnd w:id="4002"/>
      <w:r>
        <w:rPr>
          <w:rFonts w:hint="cs"/>
          <w:rtl/>
        </w:rPr>
        <w:t>של בנייה לא היתר צריכה</w:t>
      </w:r>
      <w:bookmarkStart w:id="4003" w:name="_ETM_Q1_2788653"/>
      <w:bookmarkEnd w:id="4003"/>
      <w:r>
        <w:rPr>
          <w:rFonts w:hint="cs"/>
          <w:rtl/>
        </w:rPr>
        <w:t xml:space="preserve"> להתבצע. </w:t>
      </w:r>
      <w:r w:rsidR="00F524CE">
        <w:rPr>
          <w:rFonts w:hint="cs"/>
          <w:rtl/>
        </w:rPr>
        <w:t>בין</w:t>
      </w:r>
      <w:r>
        <w:rPr>
          <w:rFonts w:hint="cs"/>
          <w:rtl/>
        </w:rPr>
        <w:t xml:space="preserve"> אם היא קט</w:t>
      </w:r>
      <w:bookmarkStart w:id="4004" w:name="_ETM_Q1_2792655"/>
      <w:bookmarkEnd w:id="4004"/>
      <w:r>
        <w:rPr>
          <w:rFonts w:hint="cs"/>
          <w:rtl/>
        </w:rPr>
        <w:t xml:space="preserve">נה ובין אם </w:t>
      </w:r>
      <w:bookmarkStart w:id="4005" w:name="_ETM_Q1_2793161"/>
      <w:bookmarkEnd w:id="4005"/>
      <w:r>
        <w:rPr>
          <w:rFonts w:hint="cs"/>
          <w:rtl/>
        </w:rPr>
        <w:t>היא גדולה.</w:t>
      </w:r>
      <w:bookmarkStart w:id="4006" w:name="_ETM_Q1_2795401"/>
      <w:bookmarkStart w:id="4007" w:name="_ETM_Q1_2795901"/>
      <w:bookmarkStart w:id="4008" w:name="_ETM_Q1_2795651"/>
      <w:bookmarkStart w:id="4009" w:name="_ETM_Q1_2794905"/>
      <w:bookmarkStart w:id="4010" w:name="_ETM_Q1_2794403"/>
      <w:bookmarkEnd w:id="4006"/>
      <w:bookmarkEnd w:id="4007"/>
      <w:bookmarkEnd w:id="4008"/>
      <w:bookmarkEnd w:id="4009"/>
      <w:bookmarkEnd w:id="4010"/>
      <w:r>
        <w:rPr>
          <w:rFonts w:hint="cs"/>
          <w:rtl/>
        </w:rPr>
        <w:t xml:space="preserve"> אבל ההפך. עכשיו </w:t>
      </w:r>
      <w:bookmarkStart w:id="4011" w:name="_ETM_Q1_2796405"/>
      <w:bookmarkStart w:id="4012" w:name="_ETM_Q1_2795904"/>
      <w:bookmarkEnd w:id="4011"/>
      <w:bookmarkEnd w:id="4012"/>
      <w:r>
        <w:rPr>
          <w:rFonts w:hint="cs"/>
          <w:rtl/>
        </w:rPr>
        <w:t>מה שקורה זה שהוועדות</w:t>
      </w:r>
      <w:bookmarkStart w:id="4013" w:name="_ETM_Q1_2797405"/>
      <w:bookmarkEnd w:id="4013"/>
      <w:r>
        <w:rPr>
          <w:rFonts w:hint="cs"/>
          <w:rtl/>
        </w:rPr>
        <w:t xml:space="preserve"> </w:t>
      </w:r>
      <w:bookmarkStart w:id="4014" w:name="_ETM_Q1_2797407"/>
      <w:bookmarkEnd w:id="4014"/>
      <w:r>
        <w:rPr>
          <w:rFonts w:hint="cs"/>
          <w:rtl/>
        </w:rPr>
        <w:t xml:space="preserve">המקומיות כן פועלות. </w:t>
      </w:r>
      <w:bookmarkStart w:id="4015" w:name="_ETM_Q1_2799156"/>
      <w:bookmarkEnd w:id="4015"/>
      <w:r>
        <w:rPr>
          <w:rFonts w:hint="cs"/>
          <w:rtl/>
        </w:rPr>
        <w:t>החוק הזה יא</w:t>
      </w:r>
      <w:bookmarkStart w:id="4016" w:name="_ETM_Q1_2800151"/>
      <w:bookmarkEnd w:id="4016"/>
      <w:r>
        <w:rPr>
          <w:rFonts w:hint="cs"/>
          <w:rtl/>
        </w:rPr>
        <w:t>פשר,</w:t>
      </w:r>
      <w:bookmarkStart w:id="4017" w:name="_ETM_Q1_2800401"/>
      <w:bookmarkEnd w:id="4017"/>
      <w:r>
        <w:rPr>
          <w:rFonts w:hint="cs"/>
          <w:rtl/>
        </w:rPr>
        <w:t xml:space="preserve"> כמובן </w:t>
      </w:r>
      <w:bookmarkStart w:id="4018" w:name="_ETM_Q1_2801156"/>
      <w:bookmarkEnd w:id="4018"/>
      <w:r>
        <w:rPr>
          <w:rFonts w:hint="cs"/>
          <w:rtl/>
        </w:rPr>
        <w:t>פועלות כמו שהווע</w:t>
      </w:r>
      <w:bookmarkStart w:id="4019" w:name="_ETM_Q1_2802404"/>
      <w:bookmarkEnd w:id="4019"/>
      <w:r>
        <w:rPr>
          <w:rFonts w:hint="cs"/>
          <w:rtl/>
        </w:rPr>
        <w:t>דות המקומיות פועלות.</w:t>
      </w:r>
      <w:bookmarkStart w:id="4020" w:name="_ETM_Q1_2803904"/>
      <w:bookmarkEnd w:id="4020"/>
      <w:r>
        <w:rPr>
          <w:rFonts w:hint="cs"/>
          <w:rtl/>
        </w:rPr>
        <w:t xml:space="preserve"> לא במ</w:t>
      </w:r>
      <w:bookmarkStart w:id="4021" w:name="_ETM_Q1_2804404"/>
      <w:bookmarkEnd w:id="4021"/>
      <w:r>
        <w:rPr>
          <w:rFonts w:hint="cs"/>
          <w:rtl/>
        </w:rPr>
        <w:t xml:space="preserve">לוא העוצמה </w:t>
      </w:r>
      <w:bookmarkStart w:id="4022" w:name="_ETM_Q1_2805903"/>
      <w:bookmarkStart w:id="4023" w:name="_ETM_Q1_2806404"/>
      <w:bookmarkStart w:id="4024" w:name="_ETM_Q1_2805904"/>
      <w:bookmarkEnd w:id="4022"/>
      <w:bookmarkEnd w:id="4023"/>
      <w:bookmarkEnd w:id="4024"/>
      <w:r>
        <w:rPr>
          <w:rFonts w:hint="cs"/>
          <w:rtl/>
        </w:rPr>
        <w:t>בכל השנה, אבל</w:t>
      </w:r>
      <w:bookmarkStart w:id="4025" w:name="_ETM_Q1_2806903"/>
      <w:bookmarkEnd w:id="4025"/>
      <w:r>
        <w:rPr>
          <w:rFonts w:hint="cs"/>
          <w:rtl/>
        </w:rPr>
        <w:t xml:space="preserve"> הן עדיין </w:t>
      </w:r>
      <w:bookmarkStart w:id="4026" w:name="_ETM_Q1_2808652"/>
      <w:bookmarkStart w:id="4027" w:name="_ETM_Q1_2808403"/>
      <w:bookmarkStart w:id="4028" w:name="_ETM_Q1_2808153"/>
      <w:bookmarkStart w:id="4029" w:name="_ETM_Q1_2807652"/>
      <w:bookmarkStart w:id="4030" w:name="_ETM_Q1_2807154"/>
      <w:bookmarkEnd w:id="4026"/>
      <w:bookmarkEnd w:id="4027"/>
      <w:bookmarkEnd w:id="4028"/>
      <w:bookmarkEnd w:id="4029"/>
      <w:bookmarkEnd w:id="4030"/>
      <w:r>
        <w:rPr>
          <w:rFonts w:hint="cs"/>
          <w:rtl/>
        </w:rPr>
        <w:t xml:space="preserve">כן פועלות. </w:t>
      </w:r>
      <w:bookmarkStart w:id="4031" w:name="_ETM_Q1_2808402"/>
      <w:bookmarkEnd w:id="4031"/>
      <w:r>
        <w:rPr>
          <w:rFonts w:hint="cs"/>
          <w:rtl/>
        </w:rPr>
        <w:t xml:space="preserve">ואנחנו </w:t>
      </w:r>
      <w:bookmarkStart w:id="4032" w:name="_ETM_Q1_2808910"/>
      <w:bookmarkEnd w:id="4032"/>
      <w:r>
        <w:rPr>
          <w:rFonts w:hint="cs"/>
          <w:rtl/>
        </w:rPr>
        <w:t>ע</w:t>
      </w:r>
      <w:bookmarkStart w:id="4033" w:name="_ETM_Q1_2808406"/>
      <w:bookmarkEnd w:id="4033"/>
      <w:r>
        <w:rPr>
          <w:rFonts w:hint="cs"/>
          <w:rtl/>
        </w:rPr>
        <w:t xml:space="preserve">כשיו </w:t>
      </w:r>
      <w:bookmarkStart w:id="4034" w:name="_ETM_Q1_2809403"/>
      <w:bookmarkEnd w:id="4034"/>
      <w:r>
        <w:rPr>
          <w:rFonts w:hint="cs"/>
          <w:rtl/>
        </w:rPr>
        <w:t xml:space="preserve">בעצם מאפשרים גם </w:t>
      </w:r>
      <w:bookmarkStart w:id="4035" w:name="_ETM_Q1_2803654"/>
      <w:bookmarkStart w:id="4036" w:name="_ETM_Q1_2803154"/>
      <w:bookmarkStart w:id="4037" w:name="_ETM_Q1_2802657"/>
      <w:bookmarkStart w:id="4038" w:name="_ETM_Q1_2802155"/>
      <w:bookmarkEnd w:id="4035"/>
      <w:bookmarkEnd w:id="4036"/>
      <w:bookmarkEnd w:id="4037"/>
      <w:bookmarkEnd w:id="4038"/>
      <w:r>
        <w:rPr>
          <w:rFonts w:hint="cs"/>
          <w:rtl/>
        </w:rPr>
        <w:t>לוועדות המקומיות להניח ל</w:t>
      </w:r>
      <w:bookmarkStart w:id="4039" w:name="_ETM_Q1_2812403"/>
      <w:bookmarkEnd w:id="4039"/>
      <w:r>
        <w:rPr>
          <w:rFonts w:hint="cs"/>
          <w:rtl/>
        </w:rPr>
        <w:t>אזרחים</w:t>
      </w:r>
      <w:bookmarkStart w:id="4040" w:name="_ETM_Q1_2812405"/>
      <w:bookmarkEnd w:id="4040"/>
      <w:r>
        <w:rPr>
          <w:rFonts w:hint="cs"/>
          <w:rtl/>
        </w:rPr>
        <w:t xml:space="preserve"> הקטנ</w:t>
      </w:r>
      <w:bookmarkStart w:id="4041" w:name="_ETM_Q1_2812902"/>
      <w:bookmarkEnd w:id="4041"/>
      <w:r>
        <w:rPr>
          <w:rFonts w:hint="cs"/>
          <w:rtl/>
        </w:rPr>
        <w:t>ים. ה</w:t>
      </w:r>
      <w:bookmarkStart w:id="4042" w:name="_ETM_Q1_2812653"/>
      <w:bookmarkEnd w:id="4042"/>
      <w:r>
        <w:rPr>
          <w:rFonts w:hint="cs"/>
          <w:rtl/>
        </w:rPr>
        <w:t>חוק הזה מאפשר להם.</w:t>
      </w:r>
      <w:bookmarkStart w:id="4043" w:name="_ETM_Q1_2814404"/>
      <w:bookmarkEnd w:id="4043"/>
      <w:r>
        <w:rPr>
          <w:rFonts w:hint="cs"/>
          <w:rtl/>
        </w:rPr>
        <w:t xml:space="preserve"> כי המועדים בצ</w:t>
      </w:r>
      <w:bookmarkStart w:id="4044" w:name="_ETM_Q1_2814905"/>
      <w:bookmarkEnd w:id="4044"/>
      <w:r>
        <w:rPr>
          <w:rFonts w:hint="cs"/>
          <w:rtl/>
        </w:rPr>
        <w:t xml:space="preserve">ווים מנהליים </w:t>
      </w:r>
      <w:bookmarkStart w:id="4045" w:name="_ETM_Q1_2816902"/>
      <w:bookmarkEnd w:id="4045"/>
      <w:r>
        <w:rPr>
          <w:rFonts w:hint="cs"/>
          <w:rtl/>
        </w:rPr>
        <w:t xml:space="preserve">הם מאוד קצובים וקצרים. </w:t>
      </w:r>
      <w:bookmarkStart w:id="4046" w:name="_ETM_Q1_2820902"/>
      <w:bookmarkEnd w:id="4046"/>
      <w:r>
        <w:rPr>
          <w:rFonts w:hint="cs"/>
          <w:rtl/>
        </w:rPr>
        <w:t>ובזכות החוק</w:t>
      </w:r>
      <w:bookmarkStart w:id="4047" w:name="_ETM_Q1_2822405"/>
      <w:bookmarkEnd w:id="4047"/>
      <w:r>
        <w:rPr>
          <w:rFonts w:hint="cs"/>
          <w:rtl/>
        </w:rPr>
        <w:t xml:space="preserve"> </w:t>
      </w:r>
      <w:bookmarkStart w:id="4048" w:name="_ETM_Q1_2821906"/>
      <w:bookmarkEnd w:id="4048"/>
      <w:r>
        <w:rPr>
          <w:rFonts w:hint="cs"/>
          <w:rtl/>
        </w:rPr>
        <w:t>יהיה אפשר קצת להני</w:t>
      </w:r>
      <w:bookmarkStart w:id="4049" w:name="_ETM_Q1_2824407"/>
      <w:bookmarkStart w:id="4050" w:name="_ETM_Q1_2825155"/>
      <w:bookmarkStart w:id="4051" w:name="_ETM_Q1_2824657"/>
      <w:bookmarkStart w:id="4052" w:name="_ETM_Q1_2823902"/>
      <w:bookmarkEnd w:id="4049"/>
      <w:bookmarkEnd w:id="4050"/>
      <w:bookmarkEnd w:id="4051"/>
      <w:bookmarkEnd w:id="4052"/>
      <w:r>
        <w:rPr>
          <w:rFonts w:hint="cs"/>
          <w:rtl/>
        </w:rPr>
        <w:t>ח לנו. אם זאת הדאגה</w:t>
      </w:r>
      <w:bookmarkStart w:id="4053" w:name="_ETM_Q1_2825906"/>
      <w:bookmarkEnd w:id="4053"/>
      <w:r>
        <w:rPr>
          <w:rFonts w:hint="cs"/>
          <w:rtl/>
        </w:rPr>
        <w:t xml:space="preserve"> - - -</w:t>
      </w:r>
      <w:bookmarkStart w:id="4054" w:name="_ETM_Q1_2826155"/>
      <w:bookmarkEnd w:id="4054"/>
      <w:r>
        <w:rPr>
          <w:rFonts w:hint="cs"/>
          <w:rtl/>
        </w:rPr>
        <w:t>, אני חוש</w:t>
      </w:r>
      <w:bookmarkStart w:id="4055" w:name="_ETM_Q1_2826902"/>
      <w:bookmarkEnd w:id="4055"/>
      <w:r>
        <w:rPr>
          <w:rFonts w:hint="cs"/>
          <w:rtl/>
        </w:rPr>
        <w:t xml:space="preserve">בת זה ההפך. </w:t>
      </w:r>
      <w:bookmarkStart w:id="4056" w:name="_ETM_Q1_2781600"/>
      <w:bookmarkStart w:id="4057" w:name="_ETM_Q1_2785103"/>
      <w:bookmarkEnd w:id="4056"/>
      <w:bookmarkEnd w:id="4057"/>
    </w:p>
    <w:p w14:paraId="042BD0FC" w14:textId="77777777" w:rsidR="00A449CC" w:rsidRDefault="00A449CC" w:rsidP="00BA155B">
      <w:pPr>
        <w:rPr>
          <w:rtl/>
        </w:rPr>
      </w:pPr>
    </w:p>
    <w:p w14:paraId="60B034A4" w14:textId="77777777" w:rsidR="009659E3" w:rsidRPr="0099231F" w:rsidRDefault="009659E3" w:rsidP="001D4CF4">
      <w:pPr>
        <w:ind w:firstLine="0"/>
        <w:rPr>
          <w:u w:val="single"/>
          <w:rtl/>
        </w:rPr>
      </w:pPr>
      <w:bookmarkStart w:id="4058" w:name="ET_yor_5069_34"/>
      <w:bookmarkStart w:id="4059" w:name="_ETM_Q1_2777600"/>
      <w:bookmarkEnd w:id="4059"/>
      <w:r w:rsidRPr="0099231F">
        <w:rPr>
          <w:rStyle w:val="TagStyle"/>
          <w:u w:val="single"/>
          <w:rtl/>
        </w:rPr>
        <w:t xml:space="preserve"> &lt;&lt; יור &gt;&gt; </w:t>
      </w:r>
      <w:r w:rsidRPr="0099231F">
        <w:rPr>
          <w:u w:val="single"/>
          <w:rtl/>
        </w:rPr>
        <w:t>היו"ר יעקב אשר:</w:t>
      </w:r>
      <w:r w:rsidRPr="0099231F">
        <w:rPr>
          <w:rStyle w:val="TagStyle"/>
          <w:u w:val="single"/>
          <w:rtl/>
        </w:rPr>
        <w:t xml:space="preserve"> &lt;&lt; יור &gt;&gt;</w:t>
      </w:r>
      <w:r w:rsidRPr="0099231F">
        <w:rPr>
          <w:u w:val="single"/>
          <w:rtl/>
        </w:rPr>
        <w:t xml:space="preserve">   </w:t>
      </w:r>
      <w:bookmarkEnd w:id="4058"/>
    </w:p>
    <w:p w14:paraId="62E06C3D" w14:textId="77777777" w:rsidR="009659E3" w:rsidRPr="0099231F" w:rsidRDefault="009659E3" w:rsidP="00BA155B">
      <w:pPr>
        <w:rPr>
          <w:rtl/>
        </w:rPr>
      </w:pPr>
    </w:p>
    <w:p w14:paraId="7538BFFD" w14:textId="7A06EC74" w:rsidR="009659E3" w:rsidRDefault="009659E3" w:rsidP="00BA155B">
      <w:pPr>
        <w:rPr>
          <w:rtl/>
        </w:rPr>
      </w:pPr>
      <w:r>
        <w:rPr>
          <w:rFonts w:hint="cs"/>
          <w:rtl/>
        </w:rPr>
        <w:t xml:space="preserve"> הערו</w:t>
      </w:r>
      <w:bookmarkStart w:id="4060" w:name="_ETM_Q1_2831903"/>
      <w:bookmarkEnd w:id="4060"/>
      <w:r>
        <w:rPr>
          <w:rFonts w:hint="cs"/>
          <w:rtl/>
        </w:rPr>
        <w:t xml:space="preserve">ת לפני ההערות של היועץ המשפטי? </w:t>
      </w:r>
      <w:bookmarkStart w:id="4061" w:name="_ETM_Q1_2837404"/>
      <w:bookmarkEnd w:id="4061"/>
      <w:r>
        <w:rPr>
          <w:rFonts w:hint="cs"/>
          <w:rtl/>
        </w:rPr>
        <w:t xml:space="preserve"> </w:t>
      </w:r>
      <w:bookmarkStart w:id="4062" w:name="_ETM_Q1_2783902"/>
      <w:bookmarkEnd w:id="4062"/>
    </w:p>
    <w:p w14:paraId="25DBBDA3" w14:textId="77777777" w:rsidR="009659E3" w:rsidRPr="009659E3" w:rsidRDefault="009659E3" w:rsidP="00BA155B">
      <w:pPr>
        <w:rPr>
          <w:u w:val="single"/>
          <w:rtl/>
        </w:rPr>
      </w:pPr>
    </w:p>
    <w:p w14:paraId="274053B9" w14:textId="5FF3F6B2" w:rsidR="009659E3" w:rsidRPr="009659E3" w:rsidRDefault="009659E3" w:rsidP="001D4CF4">
      <w:pPr>
        <w:ind w:firstLine="0"/>
        <w:rPr>
          <w:u w:val="single"/>
          <w:rtl/>
        </w:rPr>
      </w:pPr>
      <w:bookmarkStart w:id="4063" w:name="ET_speaker_תומר_רוזנר_41"/>
      <w:r w:rsidRPr="009659E3">
        <w:rPr>
          <w:rStyle w:val="TagStyle"/>
          <w:u w:val="single"/>
          <w:rtl/>
        </w:rPr>
        <w:t xml:space="preserve"> &lt;&lt; דובר &gt;&gt; </w:t>
      </w:r>
      <w:r w:rsidRPr="009659E3">
        <w:rPr>
          <w:u w:val="single"/>
          <w:rtl/>
        </w:rPr>
        <w:t>תומר רוזנר:</w:t>
      </w:r>
      <w:r w:rsidRPr="009659E3">
        <w:rPr>
          <w:rStyle w:val="TagStyle"/>
          <w:u w:val="single"/>
          <w:rtl/>
        </w:rPr>
        <w:t xml:space="preserve"> &lt;&lt; דובר &gt;&gt;</w:t>
      </w:r>
      <w:r w:rsidRPr="009659E3">
        <w:rPr>
          <w:u w:val="single"/>
          <w:rtl/>
        </w:rPr>
        <w:t xml:space="preserve">   </w:t>
      </w:r>
      <w:bookmarkEnd w:id="4063"/>
    </w:p>
    <w:p w14:paraId="37BFCE8E" w14:textId="77777777" w:rsidR="009659E3" w:rsidRDefault="009659E3" w:rsidP="00BA155B">
      <w:pPr>
        <w:rPr>
          <w:rtl/>
        </w:rPr>
      </w:pPr>
    </w:p>
    <w:p w14:paraId="58BF49CB" w14:textId="77777777" w:rsidR="00A449CC" w:rsidRDefault="009659E3" w:rsidP="009659E3">
      <w:pPr>
        <w:rPr>
          <w:rtl/>
        </w:rPr>
      </w:pPr>
      <w:r>
        <w:rPr>
          <w:rFonts w:hint="cs"/>
          <w:rtl/>
        </w:rPr>
        <w:t>אנחנו נעיר מספר הערו</w:t>
      </w:r>
      <w:bookmarkStart w:id="4064" w:name="_ETM_Q1_2847656"/>
      <w:bookmarkEnd w:id="4064"/>
      <w:r>
        <w:rPr>
          <w:rFonts w:hint="cs"/>
          <w:rtl/>
        </w:rPr>
        <w:t>ת</w:t>
      </w:r>
      <w:bookmarkStart w:id="4065" w:name="_ETM_Q1_2847154"/>
      <w:bookmarkEnd w:id="4065"/>
      <w:r>
        <w:rPr>
          <w:rFonts w:hint="cs"/>
          <w:rtl/>
        </w:rPr>
        <w:t xml:space="preserve">. </w:t>
      </w:r>
      <w:bookmarkStart w:id="4066" w:name="_ETM_Q1_2846655"/>
      <w:bookmarkStart w:id="4067" w:name="_ETM_Q1_2845655"/>
      <w:bookmarkEnd w:id="4066"/>
      <w:bookmarkEnd w:id="4067"/>
      <w:r>
        <w:rPr>
          <w:rFonts w:hint="cs"/>
          <w:rtl/>
        </w:rPr>
        <w:t xml:space="preserve">ההערה הראשונה נוגעת </w:t>
      </w:r>
      <w:bookmarkStart w:id="4068" w:name="_ETM_Q1_2847902"/>
      <w:bookmarkEnd w:id="4068"/>
      <w:r>
        <w:rPr>
          <w:rFonts w:hint="cs"/>
          <w:rtl/>
        </w:rPr>
        <w:t>לשאלתו של</w:t>
      </w:r>
      <w:bookmarkStart w:id="4069" w:name="_ETM_Q1_2849152"/>
      <w:bookmarkStart w:id="4070" w:name="_ETM_Q1_2848906"/>
      <w:bookmarkEnd w:id="4069"/>
      <w:bookmarkEnd w:id="4070"/>
      <w:r>
        <w:rPr>
          <w:rFonts w:hint="cs"/>
          <w:rtl/>
        </w:rPr>
        <w:t xml:space="preserve"> הי</w:t>
      </w:r>
      <w:bookmarkStart w:id="4071" w:name="_ETM_Q1_2848405"/>
      <w:bookmarkEnd w:id="4071"/>
      <w:r>
        <w:rPr>
          <w:rFonts w:hint="cs"/>
          <w:rtl/>
        </w:rPr>
        <w:t>ו"ר. כפי שאמרו נציגי ה</w:t>
      </w:r>
      <w:bookmarkStart w:id="4072" w:name="_ETM_Q1_2851655"/>
      <w:bookmarkEnd w:id="4072"/>
      <w:r>
        <w:rPr>
          <w:rFonts w:hint="cs"/>
          <w:rtl/>
        </w:rPr>
        <w:t>ממשלה, החוק הזה הו</w:t>
      </w:r>
      <w:bookmarkStart w:id="4073" w:name="_ETM_Q1_2853402"/>
      <w:bookmarkEnd w:id="4073"/>
      <w:r>
        <w:rPr>
          <w:rFonts w:hint="cs"/>
          <w:rtl/>
        </w:rPr>
        <w:t>א חוק מאפשר</w:t>
      </w:r>
      <w:bookmarkStart w:id="4074" w:name="_ETM_Q1_2854404"/>
      <w:bookmarkEnd w:id="4074"/>
      <w:r>
        <w:rPr>
          <w:rFonts w:hint="cs"/>
          <w:rtl/>
        </w:rPr>
        <w:t xml:space="preserve"> לדחייה של מועדים. הוא חל לכאורה גם על </w:t>
      </w:r>
      <w:bookmarkStart w:id="4075" w:name="_ETM_Q1_2858903"/>
      <w:bookmarkEnd w:id="4075"/>
      <w:r>
        <w:rPr>
          <w:rFonts w:hint="cs"/>
          <w:rtl/>
        </w:rPr>
        <w:t>גופ</w:t>
      </w:r>
      <w:bookmarkStart w:id="4076" w:name="_ETM_Q1_2858404"/>
      <w:bookmarkEnd w:id="4076"/>
      <w:r>
        <w:rPr>
          <w:rFonts w:hint="cs"/>
          <w:rtl/>
        </w:rPr>
        <w:t>י אכיפה א</w:t>
      </w:r>
      <w:bookmarkStart w:id="4077" w:name="_ETM_Q1_2858656"/>
      <w:bookmarkEnd w:id="4077"/>
      <w:r>
        <w:rPr>
          <w:rFonts w:hint="cs"/>
          <w:rtl/>
        </w:rPr>
        <w:t xml:space="preserve">חרים שלא שמענו </w:t>
      </w:r>
      <w:bookmarkStart w:id="4078" w:name="_ETM_Q1_2859665"/>
      <w:bookmarkEnd w:id="4078"/>
      <w:r>
        <w:rPr>
          <w:rFonts w:hint="cs"/>
          <w:rtl/>
        </w:rPr>
        <w:t>שיש להם בעיית א</w:t>
      </w:r>
      <w:bookmarkStart w:id="4079" w:name="_ETM_Q1_2861155"/>
      <w:bookmarkEnd w:id="4079"/>
      <w:r>
        <w:rPr>
          <w:rFonts w:hint="cs"/>
          <w:rtl/>
        </w:rPr>
        <w:t>כיפה. מצד שני, כפי</w:t>
      </w:r>
      <w:bookmarkStart w:id="4080" w:name="_ETM_Q1_2864655"/>
      <w:bookmarkEnd w:id="4080"/>
      <w:r>
        <w:rPr>
          <w:rFonts w:hint="cs"/>
          <w:rtl/>
        </w:rPr>
        <w:t xml:space="preserve"> שנאמר, יש גם מעבר לשיקול של </w:t>
      </w:r>
      <w:bookmarkStart w:id="4081" w:name="_ETM_Q1_2867903"/>
      <w:bookmarkStart w:id="4082" w:name="_ETM_Q1_2867156"/>
      <w:bookmarkEnd w:id="4081"/>
      <w:bookmarkEnd w:id="4082"/>
      <w:r>
        <w:rPr>
          <w:rFonts w:hint="cs"/>
          <w:rtl/>
        </w:rPr>
        <w:t xml:space="preserve">אם יש בעיה טכנית או </w:t>
      </w:r>
      <w:bookmarkStart w:id="4083" w:name="_ETM_Q1_2869151"/>
      <w:bookmarkEnd w:id="4083"/>
      <w:r>
        <w:rPr>
          <w:rFonts w:hint="cs"/>
          <w:rtl/>
        </w:rPr>
        <w:t>אין בעיה טכני</w:t>
      </w:r>
      <w:bookmarkStart w:id="4084" w:name="_ETM_Q1_2870904"/>
      <w:bookmarkStart w:id="4085" w:name="_ETM_Q1_2870402"/>
      <w:bookmarkStart w:id="4086" w:name="_ETM_Q1_2872152"/>
      <w:bookmarkStart w:id="4087" w:name="_ETM_Q1_2871401"/>
      <w:bookmarkEnd w:id="4084"/>
      <w:bookmarkEnd w:id="4085"/>
      <w:bookmarkEnd w:id="4086"/>
      <w:bookmarkEnd w:id="4087"/>
      <w:r>
        <w:rPr>
          <w:rFonts w:hint="cs"/>
          <w:rtl/>
        </w:rPr>
        <w:t>ת</w:t>
      </w:r>
      <w:bookmarkStart w:id="4088" w:name="_ETM_Q1_2870905"/>
      <w:bookmarkEnd w:id="4088"/>
      <w:r>
        <w:rPr>
          <w:rFonts w:hint="cs"/>
          <w:rtl/>
        </w:rPr>
        <w:t>,</w:t>
      </w:r>
      <w:bookmarkStart w:id="4089" w:name="_ETM_Q1_2870155"/>
      <w:bookmarkStart w:id="4090" w:name="_ETM_Q1_2869405"/>
      <w:bookmarkEnd w:id="4089"/>
      <w:bookmarkEnd w:id="4090"/>
      <w:r>
        <w:rPr>
          <w:rFonts w:hint="cs"/>
          <w:rtl/>
        </w:rPr>
        <w:t xml:space="preserve"> </w:t>
      </w:r>
      <w:bookmarkStart w:id="4091" w:name="_ETM_Q1_2869651"/>
      <w:bookmarkEnd w:id="4091"/>
      <w:r>
        <w:rPr>
          <w:rFonts w:hint="cs"/>
          <w:rtl/>
        </w:rPr>
        <w:t xml:space="preserve">יש את השיקול של הפניות הציבורית, האזרחית. </w:t>
      </w:r>
      <w:bookmarkStart w:id="4092" w:name="_ETM_Q1_2875904"/>
      <w:bookmarkEnd w:id="4092"/>
    </w:p>
    <w:p w14:paraId="4795A6FA" w14:textId="77777777" w:rsidR="00A449CC" w:rsidRDefault="00A449CC" w:rsidP="009659E3">
      <w:pPr>
        <w:rPr>
          <w:rtl/>
        </w:rPr>
      </w:pPr>
      <w:bookmarkStart w:id="4093" w:name="_ETM_Q1_2812605"/>
      <w:bookmarkStart w:id="4094" w:name="_ETM_Q1_2815600"/>
      <w:bookmarkEnd w:id="4093"/>
      <w:bookmarkEnd w:id="4094"/>
    </w:p>
    <w:p w14:paraId="39701125" w14:textId="00E14DF9" w:rsidR="009659E3" w:rsidRDefault="009659E3" w:rsidP="00A449CC">
      <w:pPr>
        <w:rPr>
          <w:rtl/>
        </w:rPr>
      </w:pPr>
      <w:r>
        <w:rPr>
          <w:rFonts w:hint="cs"/>
          <w:rtl/>
        </w:rPr>
        <w:t xml:space="preserve">האם זה </w:t>
      </w:r>
      <w:bookmarkStart w:id="4095" w:name="_ETM_Q1_2877153"/>
      <w:bookmarkEnd w:id="4095"/>
      <w:r>
        <w:rPr>
          <w:rFonts w:hint="cs"/>
          <w:rtl/>
        </w:rPr>
        <w:t>ראוי לנ</w:t>
      </w:r>
      <w:bookmarkStart w:id="4096" w:name="_ETM_Q1_2876905"/>
      <w:bookmarkEnd w:id="4096"/>
      <w:r>
        <w:rPr>
          <w:rFonts w:hint="cs"/>
          <w:rtl/>
        </w:rPr>
        <w:t>קוט עכשיו ב</w:t>
      </w:r>
      <w:bookmarkStart w:id="4097" w:name="_ETM_Q1_2878653"/>
      <w:bookmarkEnd w:id="4097"/>
      <w:r>
        <w:rPr>
          <w:rFonts w:hint="cs"/>
          <w:rtl/>
        </w:rPr>
        <w:t xml:space="preserve">פעולות </w:t>
      </w:r>
      <w:bookmarkStart w:id="4098" w:name="_ETM_Q1_2879152"/>
      <w:bookmarkEnd w:id="4098"/>
      <w:r>
        <w:rPr>
          <w:rFonts w:hint="cs"/>
          <w:rtl/>
        </w:rPr>
        <w:t xml:space="preserve">אכיפה </w:t>
      </w:r>
      <w:bookmarkStart w:id="4099" w:name="_ETM_Q1_2879654"/>
      <w:bookmarkEnd w:id="4099"/>
      <w:r>
        <w:rPr>
          <w:rFonts w:hint="cs"/>
          <w:rtl/>
        </w:rPr>
        <w:t xml:space="preserve">מנהליות </w:t>
      </w:r>
      <w:bookmarkStart w:id="4100" w:name="_ETM_Q1_2879903"/>
      <w:bookmarkEnd w:id="4100"/>
      <w:r>
        <w:rPr>
          <w:rFonts w:hint="cs"/>
          <w:rtl/>
        </w:rPr>
        <w:t>כלפי</w:t>
      </w:r>
      <w:bookmarkStart w:id="4101" w:name="_ETM_Q1_2880406"/>
      <w:bookmarkStart w:id="4102" w:name="_ETM_Q1_2880403"/>
      <w:bookmarkEnd w:id="4101"/>
      <w:bookmarkEnd w:id="4102"/>
      <w:r w:rsidR="00A55784">
        <w:rPr>
          <w:rFonts w:hint="cs"/>
          <w:rtl/>
        </w:rPr>
        <w:t xml:space="preserve"> </w:t>
      </w:r>
      <w:bookmarkStart w:id="4103" w:name="_ETM_Q1_2880903"/>
      <w:bookmarkStart w:id="4104" w:name="_ETM_Q1_2880405"/>
      <w:bookmarkEnd w:id="4103"/>
      <w:bookmarkEnd w:id="4104"/>
      <w:r w:rsidR="00A55784">
        <w:rPr>
          <w:rFonts w:hint="cs"/>
          <w:rtl/>
        </w:rPr>
        <w:t>האזרחים בכל מקום.</w:t>
      </w:r>
      <w:bookmarkStart w:id="4105" w:name="_ETM_Q1_2884653"/>
      <w:bookmarkEnd w:id="4105"/>
      <w:r w:rsidR="00A55784">
        <w:rPr>
          <w:rFonts w:hint="cs"/>
          <w:rtl/>
        </w:rPr>
        <w:t xml:space="preserve"> החשש הראשון של</w:t>
      </w:r>
      <w:bookmarkStart w:id="4106" w:name="_ETM_Q1_2885405"/>
      <w:bookmarkEnd w:id="4106"/>
      <w:r w:rsidR="00A55784">
        <w:rPr>
          <w:rFonts w:hint="cs"/>
          <w:rtl/>
        </w:rPr>
        <w:t>נו הוא בשאל</w:t>
      </w:r>
      <w:bookmarkStart w:id="4107" w:name="_ETM_Q1_2886154"/>
      <w:bookmarkEnd w:id="4107"/>
      <w:r w:rsidR="00A55784">
        <w:rPr>
          <w:rFonts w:hint="cs"/>
          <w:rtl/>
        </w:rPr>
        <w:t xml:space="preserve">ת השוויון. </w:t>
      </w:r>
      <w:bookmarkStart w:id="4108" w:name="_ETM_Q1_2887902"/>
      <w:bookmarkEnd w:id="4108"/>
      <w:r w:rsidR="00A55784">
        <w:rPr>
          <w:rFonts w:hint="cs"/>
          <w:rtl/>
        </w:rPr>
        <w:t>כאילו</w:t>
      </w:r>
      <w:bookmarkStart w:id="4109" w:name="_ETM_Q1_2888153"/>
      <w:bookmarkStart w:id="4110" w:name="_ETM_Q1_2888906"/>
      <w:bookmarkEnd w:id="4109"/>
      <w:bookmarkEnd w:id="4110"/>
      <w:r w:rsidR="00A55784">
        <w:rPr>
          <w:rFonts w:hint="cs"/>
          <w:rtl/>
        </w:rPr>
        <w:t xml:space="preserve"> יש </w:t>
      </w:r>
      <w:bookmarkStart w:id="4111" w:name="_ETM_Q1_2888656"/>
      <w:bookmarkEnd w:id="4111"/>
      <w:r w:rsidR="00A55784">
        <w:rPr>
          <w:rFonts w:hint="cs"/>
          <w:rtl/>
        </w:rPr>
        <w:t>פה אפשרות ל</w:t>
      </w:r>
      <w:bookmarkStart w:id="4112" w:name="_ETM_Q1_2890155"/>
      <w:bookmarkEnd w:id="4112"/>
      <w:r w:rsidR="00A55784">
        <w:rPr>
          <w:rFonts w:hint="cs"/>
          <w:rtl/>
        </w:rPr>
        <w:t xml:space="preserve">הארכות </w:t>
      </w:r>
      <w:bookmarkStart w:id="4113" w:name="_ETM_Q1_2891154"/>
      <w:bookmarkEnd w:id="4113"/>
      <w:r w:rsidR="00A55784">
        <w:rPr>
          <w:rFonts w:hint="cs"/>
          <w:rtl/>
        </w:rPr>
        <w:t xml:space="preserve">מצד </w:t>
      </w:r>
      <w:bookmarkStart w:id="4114" w:name="_ETM_Q1_2890655"/>
      <w:bookmarkEnd w:id="4114"/>
      <w:r w:rsidR="00A55784">
        <w:rPr>
          <w:rFonts w:hint="cs"/>
          <w:rtl/>
        </w:rPr>
        <w:t>אחד, ומצד שני יכול</w:t>
      </w:r>
      <w:bookmarkStart w:id="4115" w:name="_ETM_Q1_2893652"/>
      <w:bookmarkEnd w:id="4115"/>
      <w:r w:rsidR="00A55784">
        <w:rPr>
          <w:rFonts w:hint="cs"/>
          <w:rtl/>
        </w:rPr>
        <w:t xml:space="preserve">ים </w:t>
      </w:r>
      <w:bookmarkStart w:id="4116" w:name="_ETM_Q1_2893653"/>
      <w:bookmarkEnd w:id="4116"/>
      <w:r w:rsidR="00A55784">
        <w:rPr>
          <w:rFonts w:hint="cs"/>
          <w:rtl/>
        </w:rPr>
        <w:t xml:space="preserve">להיות מצבים </w:t>
      </w:r>
      <w:r w:rsidR="00A55784">
        <w:rPr>
          <w:rtl/>
        </w:rPr>
        <w:t>–</w:t>
      </w:r>
      <w:r w:rsidR="00A55784">
        <w:rPr>
          <w:rFonts w:hint="cs"/>
          <w:rtl/>
        </w:rPr>
        <w:t xml:space="preserve"> </w:t>
      </w:r>
      <w:bookmarkStart w:id="4117" w:name="_ETM_Q1_2895653"/>
      <w:bookmarkEnd w:id="4117"/>
      <w:r w:rsidR="00A55784">
        <w:rPr>
          <w:rFonts w:hint="cs"/>
          <w:rtl/>
        </w:rPr>
        <w:t xml:space="preserve">וגם </w:t>
      </w:r>
      <w:bookmarkStart w:id="4118" w:name="_ETM_Q1_2896405"/>
      <w:bookmarkEnd w:id="4118"/>
      <w:r w:rsidR="00A55784">
        <w:rPr>
          <w:rFonts w:hint="cs"/>
          <w:rtl/>
        </w:rPr>
        <w:t>שמע</w:t>
      </w:r>
      <w:bookmarkStart w:id="4119" w:name="_ETM_Q1_2896151"/>
      <w:bookmarkEnd w:id="4119"/>
      <w:r w:rsidR="00A55784">
        <w:rPr>
          <w:rFonts w:hint="cs"/>
          <w:rtl/>
        </w:rPr>
        <w:t>נו שכבר ננקטים מקרים שבהם לא מ</w:t>
      </w:r>
      <w:bookmarkStart w:id="4120" w:name="_ETM_Q1_2903905"/>
      <w:bookmarkStart w:id="4121" w:name="_ETM_Q1_2903152"/>
      <w:bookmarkEnd w:id="4120"/>
      <w:bookmarkEnd w:id="4121"/>
      <w:r w:rsidR="00A55784">
        <w:rPr>
          <w:rFonts w:hint="cs"/>
          <w:rtl/>
        </w:rPr>
        <w:t>שת</w:t>
      </w:r>
      <w:bookmarkStart w:id="4122" w:name="_ETM_Q1_2902401"/>
      <w:bookmarkEnd w:id="4122"/>
      <w:r w:rsidR="00A55784">
        <w:rPr>
          <w:rFonts w:hint="cs"/>
          <w:rtl/>
        </w:rPr>
        <w:t xml:space="preserve">משים </w:t>
      </w:r>
      <w:proofErr w:type="spellStart"/>
      <w:r w:rsidR="00A55784">
        <w:rPr>
          <w:rFonts w:hint="cs"/>
          <w:rtl/>
        </w:rPr>
        <w:t>בארכות</w:t>
      </w:r>
      <w:proofErr w:type="spellEnd"/>
      <w:r w:rsidR="00A55784">
        <w:rPr>
          <w:rFonts w:hint="cs"/>
          <w:rtl/>
        </w:rPr>
        <w:t xml:space="preserve"> האלה.</w:t>
      </w:r>
      <w:bookmarkStart w:id="4123" w:name="_ETM_Q1_2904655"/>
      <w:bookmarkStart w:id="4124" w:name="_ETM_Q1_2903906"/>
      <w:bookmarkStart w:id="4125" w:name="_ETM_Q1_2903155"/>
      <w:bookmarkEnd w:id="4123"/>
      <w:bookmarkEnd w:id="4124"/>
      <w:bookmarkEnd w:id="4125"/>
      <w:r w:rsidR="00A55784">
        <w:rPr>
          <w:rFonts w:hint="cs"/>
          <w:rtl/>
        </w:rPr>
        <w:t xml:space="preserve"> וכאן מת</w:t>
      </w:r>
      <w:bookmarkStart w:id="4126" w:name="_ETM_Q1_2903903"/>
      <w:bookmarkStart w:id="4127" w:name="_ETM_Q1_2904402"/>
      <w:bookmarkStart w:id="4128" w:name="_ETM_Q1_2903651"/>
      <w:bookmarkEnd w:id="4126"/>
      <w:bookmarkEnd w:id="4127"/>
      <w:bookmarkEnd w:id="4128"/>
      <w:r w:rsidR="00A55784">
        <w:rPr>
          <w:rFonts w:hint="cs"/>
          <w:rtl/>
        </w:rPr>
        <w:t xml:space="preserve">עוררת שאלה של שוויון האכיפה. </w:t>
      </w:r>
      <w:bookmarkStart w:id="4129" w:name="_ETM_Q1_2906402"/>
      <w:bookmarkEnd w:id="4129"/>
      <w:r w:rsidR="00A55784">
        <w:rPr>
          <w:rFonts w:hint="cs"/>
          <w:rtl/>
        </w:rPr>
        <w:t>ולכן</w:t>
      </w:r>
      <w:r w:rsidR="00CB565B">
        <w:rPr>
          <w:rFonts w:hint="cs"/>
          <w:rtl/>
        </w:rPr>
        <w:t xml:space="preserve"> </w:t>
      </w:r>
      <w:r w:rsidR="00A55784">
        <w:rPr>
          <w:rFonts w:hint="cs"/>
          <w:rtl/>
        </w:rPr>
        <w:t>אנחנו ס</w:t>
      </w:r>
      <w:bookmarkStart w:id="4130" w:name="_ETM_Q1_2903850"/>
      <w:bookmarkEnd w:id="4130"/>
      <w:r w:rsidR="00A55784">
        <w:rPr>
          <w:rFonts w:hint="cs"/>
          <w:rtl/>
        </w:rPr>
        <w:t xml:space="preserve">בורים שצריך </w:t>
      </w:r>
      <w:bookmarkStart w:id="4131" w:name="_ETM_Q1_2909405"/>
      <w:bookmarkEnd w:id="4131"/>
      <w:r w:rsidR="00A55784">
        <w:rPr>
          <w:rFonts w:hint="cs"/>
          <w:rtl/>
        </w:rPr>
        <w:t>להו</w:t>
      </w:r>
      <w:bookmarkStart w:id="4132" w:name="_ETM_Q1_2909659"/>
      <w:bookmarkStart w:id="4133" w:name="_ETM_Q1_2908904"/>
      <w:bookmarkEnd w:id="4132"/>
      <w:bookmarkEnd w:id="4133"/>
      <w:r w:rsidR="00A55784">
        <w:rPr>
          <w:rFonts w:hint="cs"/>
          <w:rtl/>
        </w:rPr>
        <w:t>סיף</w:t>
      </w:r>
      <w:bookmarkStart w:id="4134" w:name="_ETM_Q1_2937660"/>
      <w:bookmarkEnd w:id="4134"/>
      <w:r w:rsidR="00A55784">
        <w:rPr>
          <w:rFonts w:hint="cs"/>
          <w:rtl/>
        </w:rPr>
        <w:t xml:space="preserve"> </w:t>
      </w:r>
      <w:bookmarkStart w:id="4135" w:name="_ETM_Q1_2908655"/>
      <w:bookmarkEnd w:id="4135"/>
      <w:r w:rsidR="00A55784">
        <w:rPr>
          <w:rFonts w:hint="cs"/>
          <w:rtl/>
        </w:rPr>
        <w:t>כ</w:t>
      </w:r>
      <w:bookmarkStart w:id="4136" w:name="_ETM_Q1_2908155"/>
      <w:bookmarkEnd w:id="4136"/>
      <w:r w:rsidR="00A55784">
        <w:rPr>
          <w:rFonts w:hint="cs"/>
          <w:rtl/>
        </w:rPr>
        <w:t xml:space="preserve">אן הוראה </w:t>
      </w:r>
      <w:bookmarkStart w:id="4137" w:name="_ETM_Q1_2910655"/>
      <w:bookmarkEnd w:id="4137"/>
      <w:r w:rsidR="00A55784">
        <w:rPr>
          <w:rFonts w:hint="cs"/>
          <w:rtl/>
        </w:rPr>
        <w:t>שאם רוצים לפעול במועד מוקדם יותר</w:t>
      </w:r>
      <w:bookmarkStart w:id="4138" w:name="_ETM_Q1_2913405"/>
      <w:bookmarkEnd w:id="4138"/>
      <w:r w:rsidR="00A55784">
        <w:rPr>
          <w:rFonts w:hint="cs"/>
          <w:rtl/>
        </w:rPr>
        <w:t xml:space="preserve"> </w:t>
      </w:r>
      <w:bookmarkStart w:id="4139" w:name="_ETM_Q1_2913905"/>
      <w:bookmarkEnd w:id="4139"/>
      <w:r w:rsidR="00A55784">
        <w:rPr>
          <w:rFonts w:hint="cs"/>
          <w:rtl/>
        </w:rPr>
        <w:t>מהמועד המוארך</w:t>
      </w:r>
      <w:bookmarkStart w:id="4140" w:name="_ETM_Q1_2921655"/>
      <w:bookmarkStart w:id="4141" w:name="_ETM_Q1_2920903"/>
      <w:bookmarkStart w:id="4142" w:name="_ETM_Q1_2920155"/>
      <w:bookmarkStart w:id="4143" w:name="_ETM_Q1_2919906"/>
      <w:bookmarkStart w:id="4144" w:name="_ETM_Q1_2919402"/>
      <w:bookmarkStart w:id="4145" w:name="_ETM_Q1_2919652"/>
      <w:bookmarkStart w:id="4146" w:name="_ETM_Q1_2919655"/>
      <w:bookmarkEnd w:id="4140"/>
      <w:bookmarkEnd w:id="4141"/>
      <w:bookmarkEnd w:id="4142"/>
      <w:bookmarkEnd w:id="4143"/>
      <w:bookmarkEnd w:id="4144"/>
      <w:bookmarkEnd w:id="4145"/>
      <w:bookmarkEnd w:id="4146"/>
      <w:r w:rsidR="00A55784">
        <w:rPr>
          <w:rFonts w:hint="cs"/>
          <w:rtl/>
        </w:rPr>
        <w:t>, בתוך</w:t>
      </w:r>
      <w:bookmarkStart w:id="4147" w:name="_ETM_Q1_2921404"/>
      <w:bookmarkEnd w:id="4147"/>
      <w:r w:rsidR="00A55784">
        <w:rPr>
          <w:rFonts w:hint="cs"/>
          <w:rtl/>
        </w:rPr>
        <w:t xml:space="preserve"> התקו</w:t>
      </w:r>
      <w:bookmarkStart w:id="4148" w:name="_ETM_Q1_2921656"/>
      <w:bookmarkStart w:id="4149" w:name="_ETM_Q1_2920902"/>
      <w:bookmarkStart w:id="4150" w:name="_ETM_Q1_2920652"/>
      <w:bookmarkStart w:id="4151" w:name="_ETM_Q1_2920657"/>
      <w:bookmarkStart w:id="4152" w:name="_ETM_Q1_2919904"/>
      <w:bookmarkStart w:id="4153" w:name="_ETM_Q1_2919155"/>
      <w:bookmarkEnd w:id="4148"/>
      <w:bookmarkEnd w:id="4149"/>
      <w:bookmarkEnd w:id="4150"/>
      <w:bookmarkEnd w:id="4151"/>
      <w:bookmarkEnd w:id="4152"/>
      <w:bookmarkEnd w:id="4153"/>
      <w:r w:rsidR="00A55784">
        <w:rPr>
          <w:rFonts w:hint="cs"/>
          <w:rtl/>
        </w:rPr>
        <w:t>פה הק</w:t>
      </w:r>
      <w:bookmarkStart w:id="4154" w:name="_ETM_Q1_2921406"/>
      <w:bookmarkEnd w:id="4154"/>
      <w:r w:rsidR="00A55784">
        <w:rPr>
          <w:rFonts w:hint="cs"/>
          <w:rtl/>
        </w:rPr>
        <w:t xml:space="preserve">רובה </w:t>
      </w:r>
      <w:bookmarkStart w:id="4155" w:name="_ETM_Q1_2922404"/>
      <w:bookmarkEnd w:id="4155"/>
      <w:r w:rsidR="00A55784">
        <w:rPr>
          <w:rFonts w:hint="cs"/>
          <w:rtl/>
        </w:rPr>
        <w:t>תצ</w:t>
      </w:r>
      <w:bookmarkStart w:id="4156" w:name="_ETM_Q1_2922656"/>
      <w:bookmarkEnd w:id="4156"/>
      <w:r w:rsidR="00A55784">
        <w:rPr>
          <w:rFonts w:hint="cs"/>
          <w:rtl/>
        </w:rPr>
        <w:t>ט</w:t>
      </w:r>
      <w:bookmarkStart w:id="4157" w:name="_ETM_Q1_2922403"/>
      <w:bookmarkEnd w:id="4157"/>
      <w:r w:rsidR="00A55784">
        <w:rPr>
          <w:rFonts w:hint="cs"/>
          <w:rtl/>
        </w:rPr>
        <w:t>רך להתקבל ה</w:t>
      </w:r>
      <w:bookmarkStart w:id="4158" w:name="_ETM_Q1_2923904"/>
      <w:bookmarkEnd w:id="4158"/>
      <w:r w:rsidR="00A55784">
        <w:rPr>
          <w:rFonts w:hint="cs"/>
          <w:rtl/>
        </w:rPr>
        <w:t>חלטה מיוח</w:t>
      </w:r>
      <w:bookmarkStart w:id="4159" w:name="_ETM_Q1_2925653"/>
      <w:bookmarkEnd w:id="4159"/>
      <w:r w:rsidR="00A55784">
        <w:rPr>
          <w:rFonts w:hint="cs"/>
          <w:rtl/>
        </w:rPr>
        <w:t xml:space="preserve">דת </w:t>
      </w:r>
      <w:bookmarkStart w:id="4160" w:name="_ETM_Q1_2925406"/>
      <w:bookmarkEnd w:id="4160"/>
      <w:r w:rsidR="00A55784">
        <w:rPr>
          <w:rFonts w:hint="cs"/>
          <w:rtl/>
        </w:rPr>
        <w:t xml:space="preserve">של גורם </w:t>
      </w:r>
      <w:bookmarkStart w:id="4161" w:name="_ETM_Q1_2927154"/>
      <w:bookmarkStart w:id="4162" w:name="_ETM_Q1_2926903"/>
      <w:bookmarkEnd w:id="4161"/>
      <w:bookmarkEnd w:id="4162"/>
      <w:r w:rsidR="00A55784">
        <w:rPr>
          <w:rFonts w:hint="cs"/>
          <w:rtl/>
        </w:rPr>
        <w:t>בכיר</w:t>
      </w:r>
      <w:bookmarkStart w:id="4163" w:name="_ETM_Q1_2928403"/>
      <w:bookmarkEnd w:id="4163"/>
      <w:r w:rsidR="00A55784">
        <w:rPr>
          <w:rFonts w:hint="cs"/>
          <w:rtl/>
        </w:rPr>
        <w:t xml:space="preserve"> אם ז</w:t>
      </w:r>
      <w:bookmarkStart w:id="4164" w:name="_ETM_Q1_2928404"/>
      <w:bookmarkStart w:id="4165" w:name="_ETM_Q1_2928405"/>
      <w:bookmarkStart w:id="4166" w:name="_ETM_Q1_2927652"/>
      <w:bookmarkEnd w:id="4164"/>
      <w:bookmarkEnd w:id="4165"/>
      <w:bookmarkEnd w:id="4166"/>
      <w:r w:rsidR="00A55784">
        <w:rPr>
          <w:rFonts w:hint="cs"/>
          <w:rtl/>
        </w:rPr>
        <w:t>ה דחוף, אם זה חשוב, אם זה</w:t>
      </w:r>
      <w:bookmarkStart w:id="4167" w:name="_ETM_Q1_2930654"/>
      <w:bookmarkEnd w:id="4167"/>
      <w:r w:rsidR="00A55784">
        <w:rPr>
          <w:rFonts w:hint="cs"/>
          <w:rtl/>
        </w:rPr>
        <w:t xml:space="preserve"> בלתי הפיך. יכולים להי</w:t>
      </w:r>
      <w:bookmarkStart w:id="4168" w:name="_ETM_Q1_2932902"/>
      <w:bookmarkEnd w:id="4168"/>
      <w:r w:rsidR="00A55784">
        <w:rPr>
          <w:rFonts w:hint="cs"/>
          <w:rtl/>
        </w:rPr>
        <w:t>ות כל מיני שיקולים שמצדיקים.</w:t>
      </w:r>
      <w:bookmarkStart w:id="4169" w:name="_ETM_Q1_2936656"/>
      <w:bookmarkStart w:id="4170" w:name="_ETM_Q1_2935152"/>
      <w:bookmarkStart w:id="4171" w:name="_ETM_Q1_2937652"/>
      <w:bookmarkStart w:id="4172" w:name="_ETM_Q1_2938653"/>
      <w:bookmarkStart w:id="4173" w:name="_ETM_Q1_2937653"/>
      <w:bookmarkStart w:id="4174" w:name="_ETM_Q1_2936654"/>
      <w:bookmarkEnd w:id="4169"/>
      <w:bookmarkEnd w:id="4170"/>
      <w:bookmarkEnd w:id="4171"/>
      <w:bookmarkEnd w:id="4172"/>
      <w:bookmarkEnd w:id="4173"/>
      <w:bookmarkEnd w:id="4174"/>
    </w:p>
    <w:p w14:paraId="7C8992DD" w14:textId="77777777" w:rsidR="00CB565B" w:rsidRDefault="00CB565B" w:rsidP="009659E3">
      <w:pPr>
        <w:rPr>
          <w:rtl/>
        </w:rPr>
      </w:pPr>
    </w:p>
    <w:p w14:paraId="156B33AF" w14:textId="21D2EE1D" w:rsidR="00CB565B" w:rsidRPr="00CB565B" w:rsidRDefault="00CB565B" w:rsidP="001D4CF4">
      <w:pPr>
        <w:ind w:firstLine="0"/>
        <w:rPr>
          <w:u w:val="single"/>
          <w:rtl/>
        </w:rPr>
      </w:pPr>
      <w:bookmarkStart w:id="4175" w:name="_ETM_Q1_2888102"/>
      <w:bookmarkStart w:id="4176" w:name="ET_yor_5069_38"/>
      <w:bookmarkEnd w:id="4175"/>
      <w:r w:rsidRPr="00CB565B">
        <w:rPr>
          <w:rStyle w:val="TagStyle"/>
          <w:u w:val="single"/>
          <w:rtl/>
        </w:rPr>
        <w:t xml:space="preserve"> &lt;&lt; יור &gt;&gt; </w:t>
      </w:r>
      <w:r w:rsidRPr="00CB565B">
        <w:rPr>
          <w:u w:val="single"/>
          <w:rtl/>
        </w:rPr>
        <w:t>היו"ר יעקב אשר:</w:t>
      </w:r>
      <w:r w:rsidRPr="00CB565B">
        <w:rPr>
          <w:rStyle w:val="TagStyle"/>
          <w:u w:val="single"/>
          <w:rtl/>
        </w:rPr>
        <w:t xml:space="preserve"> &lt;&lt; יור &gt;&gt;</w:t>
      </w:r>
      <w:r w:rsidRPr="00CB565B">
        <w:rPr>
          <w:u w:val="single"/>
          <w:rtl/>
        </w:rPr>
        <w:t xml:space="preserve">   </w:t>
      </w:r>
      <w:bookmarkEnd w:id="4176"/>
    </w:p>
    <w:p w14:paraId="4D86D134" w14:textId="77777777" w:rsidR="009659E3" w:rsidRDefault="009659E3" w:rsidP="00BA155B">
      <w:pPr>
        <w:rPr>
          <w:u w:val="single"/>
          <w:rtl/>
        </w:rPr>
      </w:pPr>
    </w:p>
    <w:p w14:paraId="1B69EE9E" w14:textId="4EE7D4AD" w:rsidR="00CB565B" w:rsidRDefault="00A449CC" w:rsidP="00CB565B">
      <w:pPr>
        <w:rPr>
          <w:rtl/>
        </w:rPr>
      </w:pPr>
      <w:r>
        <w:rPr>
          <w:rFonts w:hint="cs"/>
          <w:rtl/>
        </w:rPr>
        <w:t>כי הסמכות שאתם מבקשים פה היא חד-</w:t>
      </w:r>
      <w:r w:rsidR="00CB565B">
        <w:rPr>
          <w:rFonts w:hint="cs"/>
          <w:rtl/>
        </w:rPr>
        <w:t xml:space="preserve">כיוונית. </w:t>
      </w:r>
      <w:bookmarkStart w:id="4177" w:name="_ETM_Q1_2937400"/>
      <w:bookmarkEnd w:id="4177"/>
      <w:r w:rsidR="00CB565B">
        <w:rPr>
          <w:rFonts w:hint="cs"/>
          <w:rtl/>
        </w:rPr>
        <w:t xml:space="preserve">זאת </w:t>
      </w:r>
      <w:bookmarkStart w:id="4178" w:name="_ETM_Q1_2937650"/>
      <w:bookmarkEnd w:id="4178"/>
      <w:r w:rsidR="00CB565B">
        <w:rPr>
          <w:rFonts w:hint="cs"/>
          <w:rtl/>
        </w:rPr>
        <w:t>אומ</w:t>
      </w:r>
      <w:bookmarkStart w:id="4179" w:name="_ETM_Q1_2937151"/>
      <w:bookmarkEnd w:id="4179"/>
      <w:r w:rsidR="00CB565B">
        <w:rPr>
          <w:rFonts w:hint="cs"/>
          <w:rtl/>
        </w:rPr>
        <w:t>רת,</w:t>
      </w:r>
      <w:bookmarkStart w:id="4180" w:name="_ETM_Q1_2937153"/>
      <w:bookmarkEnd w:id="4180"/>
      <w:r w:rsidR="00CB565B">
        <w:rPr>
          <w:rFonts w:hint="cs"/>
          <w:rtl/>
        </w:rPr>
        <w:t xml:space="preserve"> היא לא מחייבת גם הפוך. </w:t>
      </w:r>
      <w:bookmarkStart w:id="4181" w:name="_ETM_Q1_2942400"/>
      <w:bookmarkStart w:id="4182" w:name="_ETM_Q1_2941651"/>
      <w:bookmarkEnd w:id="4181"/>
      <w:bookmarkEnd w:id="4182"/>
    </w:p>
    <w:p w14:paraId="31799CC3" w14:textId="77777777" w:rsidR="00CB565B" w:rsidRDefault="00CB565B" w:rsidP="00CB565B">
      <w:pPr>
        <w:rPr>
          <w:rtl/>
        </w:rPr>
      </w:pPr>
      <w:bookmarkStart w:id="4183" w:name="_ETM_Q1_2945151"/>
      <w:bookmarkStart w:id="4184" w:name="_ETM_Q1_2944401"/>
      <w:bookmarkStart w:id="4185" w:name="_ETM_Q1_2943401"/>
      <w:bookmarkEnd w:id="4183"/>
      <w:bookmarkEnd w:id="4184"/>
      <w:bookmarkEnd w:id="4185"/>
    </w:p>
    <w:p w14:paraId="0A651DE4" w14:textId="38C70BFF" w:rsidR="00CB565B" w:rsidRPr="00CB565B" w:rsidRDefault="00CB565B" w:rsidP="001D4CF4">
      <w:pPr>
        <w:ind w:firstLine="0"/>
        <w:rPr>
          <w:u w:val="single"/>
          <w:rtl/>
        </w:rPr>
      </w:pPr>
      <w:bookmarkStart w:id="4186" w:name="ET_speaker_תומר_רוזנר_39"/>
      <w:bookmarkStart w:id="4187" w:name="_ETM_Q1_2944656"/>
      <w:r w:rsidRPr="00CB565B">
        <w:rPr>
          <w:rStyle w:val="TagStyle"/>
          <w:u w:val="single"/>
          <w:rtl/>
        </w:rPr>
        <w:t xml:space="preserve"> &lt;&lt; דובר &gt;&gt; </w:t>
      </w:r>
      <w:r w:rsidRPr="00CB565B">
        <w:rPr>
          <w:u w:val="single"/>
          <w:rtl/>
        </w:rPr>
        <w:t>תומר רוזנר:</w:t>
      </w:r>
      <w:r w:rsidRPr="00CB565B">
        <w:rPr>
          <w:rStyle w:val="TagStyle"/>
          <w:u w:val="single"/>
          <w:rtl/>
        </w:rPr>
        <w:t xml:space="preserve"> &lt;&lt; דובר &gt;&gt;</w:t>
      </w:r>
      <w:r w:rsidRPr="00CB565B">
        <w:rPr>
          <w:u w:val="single"/>
          <w:rtl/>
        </w:rPr>
        <w:t xml:space="preserve">   </w:t>
      </w:r>
      <w:bookmarkEnd w:id="4186"/>
    </w:p>
    <w:p w14:paraId="6102C279" w14:textId="77777777" w:rsidR="00CB565B" w:rsidRDefault="00CB565B" w:rsidP="00CB565B">
      <w:pPr>
        <w:rPr>
          <w:rtl/>
        </w:rPr>
      </w:pPr>
      <w:bookmarkStart w:id="4188" w:name="_ETM_Q1_2943654"/>
      <w:bookmarkEnd w:id="4187"/>
      <w:bookmarkEnd w:id="4188"/>
    </w:p>
    <w:p w14:paraId="4185026A" w14:textId="77777777" w:rsidR="00A449CC" w:rsidRDefault="00CB565B" w:rsidP="00A449CC">
      <w:pPr>
        <w:rPr>
          <w:rtl/>
        </w:rPr>
      </w:pPr>
      <w:bookmarkStart w:id="4189" w:name="_ETM_Q1_2946153"/>
      <w:bookmarkStart w:id="4190" w:name="_ETM_Q1_2945651"/>
      <w:bookmarkStart w:id="4191" w:name="_ETM_Q1_2943402"/>
      <w:bookmarkEnd w:id="4189"/>
      <w:bookmarkEnd w:id="4190"/>
      <w:bookmarkEnd w:id="4191"/>
      <w:r>
        <w:rPr>
          <w:rFonts w:hint="cs"/>
          <w:rtl/>
        </w:rPr>
        <w:t>אמרתי</w:t>
      </w:r>
      <w:bookmarkStart w:id="4192" w:name="_ETM_Q1_2944901"/>
      <w:bookmarkStart w:id="4193" w:name="_ETM_Q1_2943901"/>
      <w:bookmarkEnd w:id="4192"/>
      <w:bookmarkEnd w:id="4193"/>
      <w:r w:rsidR="00A44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שתהיה </w:t>
      </w:r>
      <w:bookmarkStart w:id="4194" w:name="_ETM_Q1_2944654"/>
      <w:bookmarkEnd w:id="4194"/>
      <w:r>
        <w:rPr>
          <w:rFonts w:hint="cs"/>
          <w:rtl/>
        </w:rPr>
        <w:t xml:space="preserve">אפשרות, אם רוצים </w:t>
      </w:r>
      <w:bookmarkStart w:id="4195" w:name="_ETM_Q1_2947404"/>
      <w:bookmarkEnd w:id="4195"/>
      <w:r>
        <w:rPr>
          <w:rFonts w:hint="cs"/>
          <w:rtl/>
        </w:rPr>
        <w:t>לפ</w:t>
      </w:r>
      <w:bookmarkStart w:id="4196" w:name="_ETM_Q1_2946654"/>
      <w:bookmarkEnd w:id="4196"/>
      <w:r>
        <w:rPr>
          <w:rFonts w:hint="cs"/>
          <w:rtl/>
        </w:rPr>
        <w:t xml:space="preserve">עול בתוך </w:t>
      </w:r>
      <w:bookmarkStart w:id="4197" w:name="_ETM_Q1_2946903"/>
      <w:bookmarkEnd w:id="4197"/>
      <w:r>
        <w:rPr>
          <w:rFonts w:hint="cs"/>
          <w:rtl/>
        </w:rPr>
        <w:t xml:space="preserve">התקופה הקובעת, תהיה סמכות </w:t>
      </w:r>
      <w:bookmarkStart w:id="4198" w:name="_ETM_Q1_2950152"/>
      <w:bookmarkEnd w:id="4198"/>
      <w:r>
        <w:rPr>
          <w:rFonts w:hint="cs"/>
          <w:rtl/>
        </w:rPr>
        <w:t xml:space="preserve">לגורם שעומד בראש היחידה, לצורך העניין במקרה הזה זה </w:t>
      </w:r>
      <w:bookmarkStart w:id="4199" w:name="_ETM_Q1_2955655"/>
      <w:bookmarkEnd w:id="4199"/>
      <w:r>
        <w:rPr>
          <w:rFonts w:hint="cs"/>
          <w:rtl/>
        </w:rPr>
        <w:t xml:space="preserve">ראש </w:t>
      </w:r>
      <w:bookmarkStart w:id="4200" w:name="_ETM_Q1_2957154"/>
      <w:bookmarkEnd w:id="4200"/>
      <w:r>
        <w:rPr>
          <w:rFonts w:hint="cs"/>
          <w:rtl/>
        </w:rPr>
        <w:t>ה</w:t>
      </w:r>
      <w:bookmarkStart w:id="4201" w:name="_ETM_Q1_2956154"/>
      <w:bookmarkEnd w:id="4201"/>
      <w:r>
        <w:rPr>
          <w:rFonts w:hint="cs"/>
          <w:rtl/>
        </w:rPr>
        <w:t xml:space="preserve">יחידה </w:t>
      </w:r>
      <w:bookmarkStart w:id="4202" w:name="_ETM_Q1_2955654"/>
      <w:bookmarkEnd w:id="4202"/>
      <w:r>
        <w:rPr>
          <w:rFonts w:hint="cs"/>
          <w:rtl/>
        </w:rPr>
        <w:t xml:space="preserve">של האכיפה, ולכל רשות נתאים את הגורם המוסמך </w:t>
      </w:r>
      <w:bookmarkStart w:id="4203" w:name="_ETM_Q1_2959151"/>
      <w:bookmarkEnd w:id="4203"/>
      <w:r>
        <w:rPr>
          <w:rFonts w:hint="cs"/>
          <w:rtl/>
        </w:rPr>
        <w:t xml:space="preserve">שיצטרך </w:t>
      </w:r>
      <w:bookmarkStart w:id="4204" w:name="_ETM_Q1_2959153"/>
      <w:bookmarkEnd w:id="4204"/>
      <w:r>
        <w:rPr>
          <w:rFonts w:hint="cs"/>
          <w:rtl/>
        </w:rPr>
        <w:t>ל</w:t>
      </w:r>
      <w:bookmarkStart w:id="4205" w:name="_ETM_Q1_2958651"/>
      <w:bookmarkEnd w:id="4205"/>
      <w:r>
        <w:rPr>
          <w:rFonts w:hint="cs"/>
          <w:rtl/>
        </w:rPr>
        <w:t xml:space="preserve">הסביר למה הוא חייב לפעול עכשיו למרות שאנחנו בתקופת </w:t>
      </w:r>
      <w:bookmarkStart w:id="4206" w:name="_ETM_Q1_2963405"/>
      <w:bookmarkEnd w:id="4206"/>
      <w:r>
        <w:rPr>
          <w:rFonts w:hint="cs"/>
          <w:rtl/>
        </w:rPr>
        <w:t>מלחמה</w:t>
      </w:r>
      <w:bookmarkStart w:id="4207" w:name="_ETM_Q1_2964153"/>
      <w:bookmarkStart w:id="4208" w:name="_ETM_Q1_2964901"/>
      <w:bookmarkEnd w:id="4207"/>
      <w:bookmarkEnd w:id="4208"/>
      <w:r>
        <w:rPr>
          <w:rFonts w:hint="cs"/>
          <w:rtl/>
        </w:rPr>
        <w:t>, כי יש שיקולים מיוחדים שמצדיקים את זה. ז</w:t>
      </w:r>
      <w:bookmarkStart w:id="4209" w:name="_ETM_Q1_2968151"/>
      <w:bookmarkEnd w:id="4209"/>
      <w:r>
        <w:rPr>
          <w:rFonts w:hint="cs"/>
          <w:rtl/>
        </w:rPr>
        <w:t xml:space="preserve">ה </w:t>
      </w:r>
      <w:bookmarkStart w:id="4210" w:name="_ETM_Q1_2967901"/>
      <w:bookmarkEnd w:id="4210"/>
      <w:r>
        <w:rPr>
          <w:rFonts w:hint="cs"/>
          <w:rtl/>
        </w:rPr>
        <w:t>גם מבטיח את קיום עיקרון הש</w:t>
      </w:r>
      <w:bookmarkStart w:id="4211" w:name="_ETM_Q1_2970654"/>
      <w:bookmarkStart w:id="4212" w:name="_ETM_Q1_2970153"/>
      <w:bookmarkEnd w:id="4211"/>
      <w:bookmarkEnd w:id="4212"/>
      <w:r>
        <w:rPr>
          <w:rFonts w:hint="cs"/>
          <w:rtl/>
        </w:rPr>
        <w:t xml:space="preserve">וויון באכיפה. וגם מבהיר </w:t>
      </w:r>
      <w:bookmarkStart w:id="4213" w:name="_ETM_Q1_2975652"/>
      <w:bookmarkEnd w:id="4213"/>
      <w:r>
        <w:rPr>
          <w:rFonts w:hint="cs"/>
          <w:rtl/>
        </w:rPr>
        <w:t>שהמהלך הוא דו-כיו</w:t>
      </w:r>
      <w:bookmarkStart w:id="4214" w:name="_ETM_Q1_2977653"/>
      <w:bookmarkStart w:id="4215" w:name="_ETM_Q1_2976902"/>
      <w:bookmarkEnd w:id="4214"/>
      <w:bookmarkEnd w:id="4215"/>
      <w:r>
        <w:rPr>
          <w:rFonts w:hint="cs"/>
          <w:rtl/>
        </w:rPr>
        <w:t>וני. הוא גם לכיוון האזרח</w:t>
      </w:r>
      <w:bookmarkStart w:id="4216" w:name="_ETM_Q1_2979653"/>
      <w:bookmarkEnd w:id="4216"/>
      <w:r>
        <w:rPr>
          <w:rFonts w:hint="cs"/>
          <w:rtl/>
        </w:rPr>
        <w:t xml:space="preserve">, </w:t>
      </w:r>
      <w:bookmarkStart w:id="4217" w:name="_ETM_Q1_2979154"/>
      <w:bookmarkEnd w:id="4217"/>
      <w:r>
        <w:rPr>
          <w:rFonts w:hint="cs"/>
          <w:rtl/>
        </w:rPr>
        <w:t xml:space="preserve">גם לכיוון הרשות. אבל יש כאילו, זה לא שזה נותן </w:t>
      </w:r>
      <w:bookmarkStart w:id="4218" w:name="_ETM_Q1_2983904"/>
      <w:bookmarkEnd w:id="4218"/>
      <w:r>
        <w:rPr>
          <w:rFonts w:hint="cs"/>
          <w:rtl/>
        </w:rPr>
        <w:t xml:space="preserve">איזושהי חסינות מוחלטת לעבריין, לצורך העניין, מפני אכיפה בכלל. אז </w:t>
      </w:r>
      <w:bookmarkStart w:id="4219" w:name="_ETM_Q1_2992902"/>
      <w:bookmarkEnd w:id="4219"/>
      <w:r>
        <w:rPr>
          <w:rFonts w:hint="cs"/>
          <w:rtl/>
        </w:rPr>
        <w:t xml:space="preserve">זאת </w:t>
      </w:r>
      <w:bookmarkStart w:id="4220" w:name="_ETM_Q1_2992401"/>
      <w:bookmarkEnd w:id="4220"/>
      <w:r>
        <w:rPr>
          <w:rFonts w:hint="cs"/>
          <w:rtl/>
        </w:rPr>
        <w:t xml:space="preserve">ההערה הראשונה שלנו. </w:t>
      </w:r>
      <w:bookmarkStart w:id="4221" w:name="_ETM_Q1_2936851"/>
      <w:bookmarkStart w:id="4222" w:name="_ETM_Q1_2939851"/>
      <w:bookmarkEnd w:id="4221"/>
      <w:bookmarkEnd w:id="4222"/>
      <w:r>
        <w:rPr>
          <w:rFonts w:hint="cs"/>
          <w:rtl/>
        </w:rPr>
        <w:t xml:space="preserve">אנחנו נציע להוסיף </w:t>
      </w:r>
      <w:bookmarkStart w:id="4223" w:name="_ETM_Q1_2996154"/>
      <w:bookmarkEnd w:id="4223"/>
      <w:r>
        <w:rPr>
          <w:rFonts w:hint="cs"/>
          <w:rtl/>
        </w:rPr>
        <w:t xml:space="preserve">הוראה שמבהירה </w:t>
      </w:r>
      <w:bookmarkStart w:id="4224" w:name="_ETM_Q1_2997901"/>
      <w:bookmarkEnd w:id="4224"/>
      <w:r>
        <w:rPr>
          <w:rFonts w:hint="cs"/>
          <w:rtl/>
        </w:rPr>
        <w:t xml:space="preserve">את זה. כרגע אין לנו נוסח ספציפי, אבל אם הוועדה </w:t>
      </w:r>
      <w:bookmarkStart w:id="4225" w:name="_ETM_Q1_3003401"/>
      <w:bookmarkStart w:id="4226" w:name="_ETM_Q1_3003403"/>
      <w:bookmarkStart w:id="4227" w:name="_ETM_Q1_3002403"/>
      <w:bookmarkEnd w:id="4225"/>
      <w:bookmarkEnd w:id="4226"/>
      <w:bookmarkEnd w:id="4227"/>
      <w:r>
        <w:rPr>
          <w:rFonts w:hint="cs"/>
          <w:rtl/>
        </w:rPr>
        <w:t>ת</w:t>
      </w:r>
      <w:bookmarkStart w:id="4228" w:name="_ETM_Q1_3002152"/>
      <w:bookmarkStart w:id="4229" w:name="_ETM_Q1_3001653"/>
      <w:bookmarkEnd w:id="4228"/>
      <w:bookmarkEnd w:id="4229"/>
      <w:r>
        <w:rPr>
          <w:rFonts w:hint="cs"/>
          <w:rtl/>
        </w:rPr>
        <w:t>חשוב שזה מה שנכון</w:t>
      </w:r>
      <w:bookmarkStart w:id="4230" w:name="_ETM_Q1_3003153"/>
      <w:bookmarkEnd w:id="4230"/>
      <w:r>
        <w:rPr>
          <w:rFonts w:hint="cs"/>
          <w:rtl/>
        </w:rPr>
        <w:t xml:space="preserve"> לעשות, אז אנחנו</w:t>
      </w:r>
      <w:bookmarkStart w:id="4231" w:name="_ETM_Q1_3003408"/>
      <w:bookmarkEnd w:id="4231"/>
      <w:r>
        <w:rPr>
          <w:rFonts w:hint="cs"/>
          <w:rtl/>
        </w:rPr>
        <w:t xml:space="preserve"> נתאם את זה </w:t>
      </w:r>
      <w:bookmarkStart w:id="4232" w:name="_ETM_Q1_3004654"/>
      <w:bookmarkEnd w:id="4232"/>
      <w:r>
        <w:rPr>
          <w:rFonts w:hint="cs"/>
          <w:rtl/>
        </w:rPr>
        <w:t>עם נציגי הממשלה.</w:t>
      </w:r>
      <w:bookmarkStart w:id="4233" w:name="_ETM_Q1_3027352"/>
      <w:bookmarkEnd w:id="4233"/>
    </w:p>
    <w:p w14:paraId="37467AF3" w14:textId="26BA7227" w:rsidR="00A449CC" w:rsidRDefault="00CB565B" w:rsidP="00A449CC">
      <w:pPr>
        <w:rPr>
          <w:rtl/>
        </w:rPr>
      </w:pPr>
      <w:r>
        <w:rPr>
          <w:rFonts w:hint="cs"/>
          <w:rtl/>
        </w:rPr>
        <w:t xml:space="preserve"> </w:t>
      </w:r>
    </w:p>
    <w:p w14:paraId="4B5B953E" w14:textId="25E79D29" w:rsidR="00CB565B" w:rsidRPr="004A666D" w:rsidRDefault="00CB565B" w:rsidP="00A449CC">
      <w:pPr>
        <w:rPr>
          <w:rtl/>
        </w:rPr>
      </w:pPr>
      <w:bookmarkStart w:id="4234" w:name="_ETM_Q1_3023352"/>
      <w:bookmarkEnd w:id="4234"/>
      <w:r>
        <w:rPr>
          <w:rFonts w:hint="cs"/>
          <w:rtl/>
        </w:rPr>
        <w:t xml:space="preserve">לגבי </w:t>
      </w:r>
      <w:bookmarkStart w:id="4235" w:name="_ETM_Q1_3007652"/>
      <w:bookmarkStart w:id="4236" w:name="_ETM_Q1_3006900"/>
      <w:bookmarkEnd w:id="4235"/>
      <w:bookmarkEnd w:id="4236"/>
      <w:r>
        <w:rPr>
          <w:rFonts w:hint="cs"/>
          <w:rtl/>
        </w:rPr>
        <w:t>אורך התקופה הק</w:t>
      </w:r>
      <w:bookmarkStart w:id="4237" w:name="_ETM_Q1_3008905"/>
      <w:bookmarkEnd w:id="4237"/>
      <w:r>
        <w:rPr>
          <w:rFonts w:hint="cs"/>
          <w:rtl/>
        </w:rPr>
        <w:t xml:space="preserve">ובעת. </w:t>
      </w:r>
      <w:bookmarkStart w:id="4238" w:name="_ETM_Q1_3009901"/>
      <w:bookmarkStart w:id="4239" w:name="_ETM_Q1_3009150"/>
      <w:bookmarkEnd w:id="4238"/>
      <w:bookmarkEnd w:id="4239"/>
      <w:r>
        <w:rPr>
          <w:rFonts w:hint="cs"/>
          <w:rtl/>
        </w:rPr>
        <w:t xml:space="preserve">הוועדה </w:t>
      </w:r>
      <w:bookmarkStart w:id="4240" w:name="_ETM_Q1_3010405"/>
      <w:bookmarkEnd w:id="4240"/>
      <w:r>
        <w:rPr>
          <w:rFonts w:hint="cs"/>
          <w:rtl/>
        </w:rPr>
        <w:t>צריכה לדעת, יש לנו סוגים שונים של מועדים</w:t>
      </w:r>
      <w:bookmarkStart w:id="4241" w:name="_ETM_Q1_3014154"/>
      <w:bookmarkStart w:id="4242" w:name="_ETM_Q1_3013904"/>
      <w:bookmarkEnd w:id="4241"/>
      <w:bookmarkEnd w:id="4242"/>
      <w:r>
        <w:rPr>
          <w:rFonts w:hint="cs"/>
          <w:rtl/>
        </w:rPr>
        <w:t xml:space="preserve"> שבהם </w:t>
      </w:r>
      <w:bookmarkStart w:id="4243" w:name="_ETM_Q1_3014401"/>
      <w:bookmarkEnd w:id="4243"/>
      <w:r>
        <w:rPr>
          <w:rFonts w:hint="cs"/>
          <w:rtl/>
        </w:rPr>
        <w:t xml:space="preserve">ההסדר הזה חל. ההסדר שלגבי מקרקעי </w:t>
      </w:r>
      <w:bookmarkStart w:id="4244" w:name="_ETM_Q1_3020405"/>
      <w:bookmarkEnd w:id="4244"/>
      <w:r>
        <w:rPr>
          <w:rFonts w:hint="cs"/>
          <w:rtl/>
        </w:rPr>
        <w:t xml:space="preserve">ציבור מדבר על </w:t>
      </w:r>
      <w:bookmarkStart w:id="4245" w:name="_ETM_Q1_3022152"/>
      <w:bookmarkStart w:id="4246" w:name="_ETM_Q1_3029405"/>
      <w:bookmarkStart w:id="4247" w:name="_ETM_Q1_3028654"/>
      <w:bookmarkStart w:id="4248" w:name="_ETM_Q1_3028153"/>
      <w:bookmarkEnd w:id="4245"/>
      <w:bookmarkEnd w:id="4246"/>
      <w:bookmarkEnd w:id="4247"/>
      <w:bookmarkEnd w:id="4248"/>
      <w:r>
        <w:rPr>
          <w:rFonts w:hint="cs"/>
          <w:rtl/>
        </w:rPr>
        <w:t xml:space="preserve">תקופה </w:t>
      </w:r>
      <w:bookmarkStart w:id="4249" w:name="_ETM_Q1_3031651"/>
      <w:bookmarkStart w:id="4250" w:name="_ETM_Q1_3031152"/>
      <w:bookmarkEnd w:id="4249"/>
      <w:bookmarkEnd w:id="4250"/>
      <w:r>
        <w:rPr>
          <w:rFonts w:hint="cs"/>
          <w:rtl/>
        </w:rPr>
        <w:t>של 3</w:t>
      </w:r>
      <w:bookmarkStart w:id="4251" w:name="_ETM_Q1_3033154"/>
      <w:bookmarkStart w:id="4252" w:name="_ETM_Q1_3032652"/>
      <w:bookmarkEnd w:id="4251"/>
      <w:bookmarkEnd w:id="4252"/>
      <w:r>
        <w:rPr>
          <w:rFonts w:hint="cs"/>
          <w:rtl/>
        </w:rPr>
        <w:t xml:space="preserve">6 חודשים לאחר הפלישה שבה אפשר לפעול </w:t>
      </w:r>
      <w:bookmarkStart w:id="4253" w:name="_ETM_Q1_3039653"/>
      <w:bookmarkStart w:id="4254" w:name="_ETM_Q1_3038653"/>
      <w:bookmarkStart w:id="4255" w:name="_ETM_Q1_3038151"/>
      <w:bookmarkEnd w:id="4253"/>
      <w:bookmarkEnd w:id="4254"/>
      <w:bookmarkEnd w:id="4255"/>
      <w:r>
        <w:rPr>
          <w:rtl/>
        </w:rPr>
        <w:t>–</w:t>
      </w:r>
      <w:bookmarkStart w:id="4256" w:name="_ETM_Q1_3037654"/>
      <w:bookmarkEnd w:id="4256"/>
      <w:r>
        <w:rPr>
          <w:rFonts w:hint="cs"/>
          <w:rtl/>
        </w:rPr>
        <w:t xml:space="preserve"> בה</w:t>
      </w:r>
      <w:bookmarkStart w:id="4257" w:name="_ETM_Q1_3038402"/>
      <w:bookmarkEnd w:id="4257"/>
      <w:r>
        <w:rPr>
          <w:rFonts w:hint="cs"/>
          <w:rtl/>
        </w:rPr>
        <w:t xml:space="preserve">ליך המנהלי אנחנו מדברים. יש כמובן תמיד את האפשרות לפעול </w:t>
      </w:r>
      <w:bookmarkStart w:id="4258" w:name="_ETM_Q1_3040904"/>
      <w:bookmarkEnd w:id="4258"/>
      <w:r>
        <w:rPr>
          <w:rFonts w:hint="cs"/>
          <w:rtl/>
        </w:rPr>
        <w:t>בהליכים משפ</w:t>
      </w:r>
      <w:bookmarkStart w:id="4259" w:name="_ETM_Q1_3042402"/>
      <w:bookmarkStart w:id="4260" w:name="_ETM_Q1_3041901"/>
      <w:bookmarkStart w:id="4261" w:name="_ETM_Q1_3040902"/>
      <w:bookmarkStart w:id="4262" w:name="_ETM_Q1_3040153"/>
      <w:bookmarkEnd w:id="4259"/>
      <w:bookmarkEnd w:id="4260"/>
      <w:bookmarkEnd w:id="4261"/>
      <w:bookmarkEnd w:id="4262"/>
      <w:r>
        <w:rPr>
          <w:rFonts w:hint="cs"/>
          <w:rtl/>
        </w:rPr>
        <w:t>טיים שהם לא מוגבלים בתקופה הזאת</w:t>
      </w:r>
      <w:bookmarkStart w:id="4263" w:name="_ETM_Q1_3044403"/>
      <w:bookmarkEnd w:id="4263"/>
      <w:r>
        <w:rPr>
          <w:rFonts w:hint="cs"/>
          <w:rtl/>
        </w:rPr>
        <w:t xml:space="preserve"> אלא בתקופות אחרות. </w:t>
      </w:r>
      <w:bookmarkStart w:id="4264" w:name="_ETM_Q1_3046155"/>
      <w:bookmarkEnd w:id="4264"/>
      <w:r>
        <w:rPr>
          <w:rFonts w:hint="cs"/>
          <w:rtl/>
        </w:rPr>
        <w:t>בהליך מנהלי אפשר לפעול</w:t>
      </w:r>
      <w:bookmarkStart w:id="4265" w:name="_ETM_Q1_3047402"/>
      <w:bookmarkEnd w:id="4265"/>
      <w:r>
        <w:rPr>
          <w:rFonts w:hint="cs"/>
          <w:rtl/>
        </w:rPr>
        <w:t xml:space="preserve"> אם הפלישה בוצעה לכל המאוחר 36 </w:t>
      </w:r>
      <w:bookmarkStart w:id="4266" w:name="_ETM_Q1_3052651"/>
      <w:bookmarkEnd w:id="4266"/>
      <w:r>
        <w:rPr>
          <w:rFonts w:hint="cs"/>
          <w:rtl/>
        </w:rPr>
        <w:t>חודשים לפני שמתחילים לפעול.</w:t>
      </w:r>
      <w:bookmarkStart w:id="4267" w:name="_ETM_Q1_3058153"/>
      <w:bookmarkStart w:id="4268" w:name="_ETM_Q1_3057403"/>
      <w:bookmarkEnd w:id="4267"/>
      <w:bookmarkEnd w:id="4268"/>
      <w:r>
        <w:rPr>
          <w:rFonts w:hint="cs"/>
          <w:rtl/>
        </w:rPr>
        <w:t xml:space="preserve"> - - - מבק</w:t>
      </w:r>
      <w:bookmarkStart w:id="4269" w:name="_ETM_Q1_3059400"/>
      <w:bookmarkStart w:id="4270" w:name="_ETM_Q1_3058400"/>
      <w:bookmarkStart w:id="4271" w:name="_ETM_Q1_3058151"/>
      <w:bookmarkStart w:id="4272" w:name="_ETM_Q1_3057904"/>
      <w:bookmarkEnd w:id="4269"/>
      <w:bookmarkEnd w:id="4270"/>
      <w:bookmarkEnd w:id="4271"/>
      <w:bookmarkEnd w:id="4272"/>
      <w:r>
        <w:rPr>
          <w:rFonts w:hint="cs"/>
          <w:rtl/>
        </w:rPr>
        <w:t>ש</w:t>
      </w:r>
      <w:bookmarkStart w:id="4273" w:name="_ETM_Q1_3058154"/>
      <w:bookmarkStart w:id="4274" w:name="_ETM_Q1_3057154"/>
      <w:bookmarkEnd w:id="4273"/>
      <w:bookmarkEnd w:id="4274"/>
      <w:r>
        <w:rPr>
          <w:rFonts w:hint="cs"/>
          <w:rtl/>
        </w:rPr>
        <w:t xml:space="preserve">ת </w:t>
      </w:r>
      <w:bookmarkStart w:id="4275" w:name="_ETM_Q1_3058903"/>
      <w:bookmarkEnd w:id="4275"/>
      <w:r>
        <w:rPr>
          <w:rFonts w:hint="cs"/>
          <w:rtl/>
        </w:rPr>
        <w:t xml:space="preserve">בעצם להאריך את התקופה הזאת בשלושה חודשים. </w:t>
      </w:r>
      <w:bookmarkStart w:id="4276" w:name="_ETM_Q1_3063901"/>
      <w:bookmarkStart w:id="4277" w:name="_ETM_Q1_3062901"/>
      <w:bookmarkEnd w:id="4276"/>
      <w:bookmarkEnd w:id="4277"/>
      <w:r>
        <w:rPr>
          <w:rFonts w:hint="cs"/>
          <w:rtl/>
        </w:rPr>
        <w:t xml:space="preserve">זאת הבקשה המונחת </w:t>
      </w:r>
      <w:bookmarkStart w:id="4278" w:name="_ETM_Q1_3065402"/>
      <w:bookmarkEnd w:id="4278"/>
      <w:r>
        <w:rPr>
          <w:rFonts w:hint="cs"/>
          <w:rtl/>
        </w:rPr>
        <w:t xml:space="preserve">בפנינו. </w:t>
      </w:r>
      <w:bookmarkStart w:id="4279" w:name="_ETM_Q1_3067655"/>
      <w:bookmarkEnd w:id="4279"/>
    </w:p>
    <w:p w14:paraId="1379394D" w14:textId="77777777" w:rsidR="00CB565B" w:rsidRPr="004A666D" w:rsidRDefault="00CB565B" w:rsidP="00BA155B">
      <w:pPr>
        <w:rPr>
          <w:rtl/>
        </w:rPr>
      </w:pPr>
    </w:p>
    <w:p w14:paraId="2C980748" w14:textId="77777777" w:rsidR="00CB565B" w:rsidRPr="004A666D" w:rsidRDefault="00CB565B" w:rsidP="001D4CF4">
      <w:pPr>
        <w:ind w:firstLine="0"/>
        <w:rPr>
          <w:u w:val="single"/>
          <w:rtl/>
        </w:rPr>
      </w:pPr>
      <w:r w:rsidRPr="004A666D">
        <w:rPr>
          <w:rStyle w:val="TagStyle"/>
          <w:rtl/>
        </w:rPr>
        <w:t xml:space="preserve"> &lt;&lt; דובר &gt;&gt; </w:t>
      </w:r>
      <w:r w:rsidRPr="004A666D">
        <w:rPr>
          <w:u w:val="single"/>
          <w:rtl/>
        </w:rPr>
        <w:t>תומר פרידמן:</w:t>
      </w:r>
      <w:r w:rsidRPr="004A666D">
        <w:rPr>
          <w:rStyle w:val="TagStyle"/>
          <w:rtl/>
        </w:rPr>
        <w:t xml:space="preserve"> &lt;&lt; דובר &gt;&gt;</w:t>
      </w:r>
      <w:r w:rsidRPr="004A666D">
        <w:rPr>
          <w:u w:val="single"/>
          <w:rtl/>
        </w:rPr>
        <w:t xml:space="preserve">   </w:t>
      </w:r>
    </w:p>
    <w:p w14:paraId="5F5C137F" w14:textId="77777777" w:rsidR="00CB565B" w:rsidRPr="004A666D" w:rsidRDefault="00CB565B" w:rsidP="00BA155B">
      <w:pPr>
        <w:rPr>
          <w:u w:val="single"/>
          <w:rtl/>
        </w:rPr>
      </w:pPr>
    </w:p>
    <w:p w14:paraId="08B04243" w14:textId="5960F051" w:rsidR="00CB565B" w:rsidRDefault="00CB565B" w:rsidP="00CB565B">
      <w:pPr>
        <w:rPr>
          <w:rtl/>
        </w:rPr>
      </w:pPr>
      <w:r>
        <w:rPr>
          <w:rFonts w:hint="cs"/>
          <w:rtl/>
        </w:rPr>
        <w:t xml:space="preserve"> השלוש שנים זה לא העיקר פה.</w:t>
      </w:r>
      <w:bookmarkStart w:id="4280" w:name="_ETM_Q1_3070403"/>
      <w:bookmarkStart w:id="4281" w:name="_ETM_Q1_3069653"/>
      <w:bookmarkStart w:id="4282" w:name="_ETM_Q1_3070154"/>
      <w:bookmarkStart w:id="4283" w:name="_ETM_Q1_3069652"/>
      <w:bookmarkStart w:id="4284" w:name="_ETM_Q1_3068901"/>
      <w:bookmarkStart w:id="4285" w:name="_ETM_Q1_3068153"/>
      <w:bookmarkEnd w:id="4280"/>
      <w:bookmarkEnd w:id="4281"/>
      <w:bookmarkEnd w:id="4282"/>
      <w:bookmarkEnd w:id="4283"/>
      <w:bookmarkEnd w:id="4284"/>
      <w:bookmarkEnd w:id="4285"/>
    </w:p>
    <w:p w14:paraId="6F1AE521" w14:textId="77777777" w:rsidR="00CB565B" w:rsidRDefault="00CB565B" w:rsidP="00CB565B">
      <w:pPr>
        <w:rPr>
          <w:rtl/>
        </w:rPr>
      </w:pPr>
    </w:p>
    <w:p w14:paraId="7A21978C" w14:textId="1517C7B5" w:rsidR="00CB565B" w:rsidRPr="00CB565B" w:rsidRDefault="00CB565B" w:rsidP="001D4CF4">
      <w:pPr>
        <w:ind w:firstLine="0"/>
        <w:rPr>
          <w:u w:val="single"/>
          <w:rtl/>
        </w:rPr>
      </w:pPr>
      <w:r w:rsidRPr="00CB565B">
        <w:rPr>
          <w:rStyle w:val="TagStyle"/>
          <w:u w:val="single"/>
          <w:rtl/>
        </w:rPr>
        <w:t xml:space="preserve"> &lt;&lt; דובר &gt;&gt; </w:t>
      </w:r>
      <w:r w:rsidRPr="00CB565B">
        <w:rPr>
          <w:u w:val="single"/>
          <w:rtl/>
        </w:rPr>
        <w:t>תומר רוזנר:</w:t>
      </w:r>
      <w:r w:rsidRPr="00CB565B">
        <w:rPr>
          <w:rStyle w:val="TagStyle"/>
          <w:u w:val="single"/>
          <w:rtl/>
        </w:rPr>
        <w:t xml:space="preserve"> &lt;&lt; דובר &gt;&gt;</w:t>
      </w:r>
      <w:r w:rsidRPr="00CB565B">
        <w:rPr>
          <w:u w:val="single"/>
          <w:rtl/>
        </w:rPr>
        <w:t xml:space="preserve">   </w:t>
      </w:r>
    </w:p>
    <w:p w14:paraId="5CDCE60A" w14:textId="77777777" w:rsidR="00CB565B" w:rsidRDefault="00CB565B" w:rsidP="00CB565B">
      <w:pPr>
        <w:rPr>
          <w:rtl/>
        </w:rPr>
      </w:pPr>
    </w:p>
    <w:p w14:paraId="37E423FD" w14:textId="2C0E9AA8" w:rsidR="00CB565B" w:rsidRDefault="00CB565B" w:rsidP="00CB565B">
      <w:pPr>
        <w:rPr>
          <w:rtl/>
        </w:rPr>
      </w:pPr>
      <w:bookmarkStart w:id="4286" w:name="_ETM_Q1_3073901"/>
      <w:bookmarkStart w:id="4287" w:name="_ETM_Q1_3072650"/>
      <w:bookmarkStart w:id="4288" w:name="_ETM_Q1_3071650"/>
      <w:bookmarkStart w:id="4289" w:name="_ETM_Q1_3071401"/>
      <w:bookmarkStart w:id="4290" w:name="_ETM_Q1_3070401"/>
      <w:bookmarkStart w:id="4291" w:name="_ETM_Q1_3069401"/>
      <w:bookmarkStart w:id="4292" w:name="_ETM_Q1_3070904"/>
      <w:bookmarkStart w:id="4293" w:name="_ETM_Q1_3071150"/>
      <w:bookmarkStart w:id="4294" w:name="_ETM_Q1_3070150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r>
        <w:rPr>
          <w:rFonts w:hint="cs"/>
          <w:rtl/>
        </w:rPr>
        <w:t xml:space="preserve">כן, </w:t>
      </w:r>
      <w:bookmarkStart w:id="4295" w:name="_ETM_Q1_3069651"/>
      <w:bookmarkStart w:id="4296" w:name="_ETM_Q1_3068652"/>
      <w:bookmarkEnd w:id="4295"/>
      <w:bookmarkEnd w:id="4296"/>
      <w:r>
        <w:rPr>
          <w:rFonts w:hint="cs"/>
          <w:rtl/>
        </w:rPr>
        <w:t xml:space="preserve">תחילה. אני רק אומר. </w:t>
      </w:r>
      <w:bookmarkStart w:id="4297" w:name="_ETM_Q1_3071901"/>
      <w:bookmarkStart w:id="4298" w:name="_ETM_Q1_3070902"/>
      <w:bookmarkStart w:id="4299" w:name="_ETM_Q1_3075153"/>
      <w:bookmarkStart w:id="4300" w:name="_ETM_Q1_3074153"/>
      <w:bookmarkStart w:id="4301" w:name="_ETM_Q1_3076903"/>
      <w:bookmarkStart w:id="4302" w:name="_ETM_Q1_3076153"/>
      <w:bookmarkStart w:id="4303" w:name="_ETM_Q1_3075654"/>
      <w:bookmarkStart w:id="4304" w:name="_ETM_Q1_3075152"/>
      <w:bookmarkStart w:id="4305" w:name="_ETM_Q1_3074907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</w:p>
    <w:p w14:paraId="60172B2F" w14:textId="77777777" w:rsidR="00CB565B" w:rsidRDefault="00CB565B" w:rsidP="00CB565B">
      <w:pPr>
        <w:rPr>
          <w:rtl/>
        </w:rPr>
      </w:pPr>
    </w:p>
    <w:p w14:paraId="28959F1D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4C66845F" w14:textId="77A5A41B" w:rsidR="00CB565B" w:rsidRPr="00CB565B" w:rsidRDefault="00CB565B" w:rsidP="001D4CF4">
      <w:pPr>
        <w:ind w:firstLine="0"/>
        <w:rPr>
          <w:u w:val="single"/>
          <w:rtl/>
        </w:rPr>
      </w:pPr>
      <w:r w:rsidRPr="00CB565B">
        <w:rPr>
          <w:rStyle w:val="TagStyle"/>
          <w:u w:val="single"/>
          <w:rtl/>
        </w:rPr>
        <w:t xml:space="preserve"> &lt;&lt; יור &gt;&gt; </w:t>
      </w:r>
      <w:r w:rsidRPr="00CB565B">
        <w:rPr>
          <w:u w:val="single"/>
          <w:rtl/>
        </w:rPr>
        <w:t>היו"ר יעקב אשר:</w:t>
      </w:r>
      <w:r w:rsidRPr="00CB565B">
        <w:rPr>
          <w:rStyle w:val="TagStyle"/>
          <w:u w:val="single"/>
          <w:rtl/>
        </w:rPr>
        <w:t xml:space="preserve"> &lt;&lt; יור &gt;&gt;</w:t>
      </w:r>
      <w:r w:rsidRPr="00CB565B">
        <w:rPr>
          <w:u w:val="single"/>
          <w:rtl/>
        </w:rPr>
        <w:t xml:space="preserve">   </w:t>
      </w:r>
    </w:p>
    <w:p w14:paraId="1FB9E0CB" w14:textId="77777777" w:rsidR="00CB565B" w:rsidRDefault="00CB565B" w:rsidP="00CB565B">
      <w:pPr>
        <w:rPr>
          <w:rtl/>
        </w:rPr>
      </w:pPr>
    </w:p>
    <w:p w14:paraId="58FCCAB8" w14:textId="0D9D8AD6" w:rsidR="00CB565B" w:rsidRPr="000E2AF9" w:rsidRDefault="00CB565B" w:rsidP="00BA155B">
      <w:pPr>
        <w:rPr>
          <w:rtl/>
        </w:rPr>
      </w:pPr>
      <w:bookmarkStart w:id="4306" w:name="_ETM_Q1_3074152"/>
      <w:bookmarkStart w:id="4307" w:name="_ETM_Q1_3076652"/>
      <w:bookmarkStart w:id="4308" w:name="_ETM_Q1_3075652"/>
      <w:bookmarkStart w:id="4309" w:name="_ETM_Q1_3074652"/>
      <w:bookmarkStart w:id="4310" w:name="_ETM_Q1_3073652"/>
      <w:bookmarkStart w:id="4311" w:name="_ETM_Q1_3072652"/>
      <w:bookmarkStart w:id="4312" w:name="_ETM_Q1_3072154"/>
      <w:bookmarkStart w:id="4313" w:name="_ETM_Q1_3071402"/>
      <w:bookmarkStart w:id="4314" w:name="_ETM_Q1_3070402"/>
      <w:bookmarkStart w:id="4315" w:name="_ETM_Q1_3070152"/>
      <w:bookmarkStart w:id="4316" w:name="_ETM_Q1_3069152"/>
      <w:bookmarkStart w:id="4317" w:name="_ETM_Q1_3068152"/>
      <w:bookmarkStart w:id="4318" w:name="_ETM_Q1_3067651"/>
      <w:bookmarkStart w:id="4319" w:name="_ETM_Q1_3066902"/>
      <w:bookmarkStart w:id="4320" w:name="_ETM_Q1_3072901"/>
      <w:bookmarkStart w:id="4321" w:name="_ETM_Q1_3078402"/>
      <w:bookmarkStart w:id="4322" w:name="_ETM_Q1_3077402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bookmarkEnd w:id="4321"/>
      <w:bookmarkEnd w:id="4322"/>
      <w:r>
        <w:rPr>
          <w:rFonts w:hint="cs"/>
          <w:rtl/>
        </w:rPr>
        <w:t xml:space="preserve">- - - </w:t>
      </w:r>
      <w:bookmarkStart w:id="4323" w:name="_ETM_Q1_3076150"/>
      <w:bookmarkEnd w:id="4323"/>
      <w:r>
        <w:rPr>
          <w:rFonts w:hint="cs"/>
          <w:rtl/>
        </w:rPr>
        <w:t xml:space="preserve">אם אנחנו הולכים </w:t>
      </w:r>
      <w:bookmarkStart w:id="4324" w:name="_ETM_Q1_3078902"/>
      <w:bookmarkEnd w:id="4324"/>
      <w:r w:rsidR="00F1216F">
        <w:rPr>
          <w:rFonts w:hint="cs"/>
          <w:rtl/>
        </w:rPr>
        <w:t>סיסטמתי</w:t>
      </w:r>
      <w:r>
        <w:rPr>
          <w:rFonts w:hint="cs"/>
          <w:rtl/>
        </w:rPr>
        <w:t>, א</w:t>
      </w:r>
      <w:bookmarkStart w:id="4325" w:name="_ETM_Q1_3079402"/>
      <w:bookmarkStart w:id="4326" w:name="_ETM_Q1_3078651"/>
      <w:bookmarkStart w:id="4327" w:name="_ETM_Q1_3077651"/>
      <w:bookmarkEnd w:id="4325"/>
      <w:bookmarkEnd w:id="4326"/>
      <w:bookmarkEnd w:id="4327"/>
      <w:r>
        <w:rPr>
          <w:rFonts w:hint="cs"/>
          <w:rtl/>
        </w:rPr>
        <w:t>ז הולכים א</w:t>
      </w:r>
      <w:bookmarkStart w:id="4328" w:name="_ETM_Q1_3079650"/>
      <w:bookmarkStart w:id="4329" w:name="_ETM_Q1_3078903"/>
      <w:bookmarkEnd w:id="4328"/>
      <w:bookmarkEnd w:id="4329"/>
      <w:r w:rsidR="00F1216F">
        <w:rPr>
          <w:rFonts w:hint="cs"/>
          <w:rtl/>
        </w:rPr>
        <w:t>י</w:t>
      </w:r>
      <w:r>
        <w:rPr>
          <w:rFonts w:hint="cs"/>
          <w:rtl/>
        </w:rPr>
        <w:t xml:space="preserve">תו. אין לי בעיה. </w:t>
      </w:r>
      <w:bookmarkStart w:id="4330" w:name="_ETM_Q1_3080654"/>
      <w:bookmarkStart w:id="4331" w:name="_ETM_Q1_3079904"/>
      <w:bookmarkStart w:id="4332" w:name="_ETM_Q1_3078904"/>
      <w:bookmarkStart w:id="4333" w:name="_ETM_Q1_3081653"/>
      <w:bookmarkEnd w:id="4330"/>
      <w:bookmarkEnd w:id="4331"/>
      <w:bookmarkEnd w:id="4332"/>
      <w:bookmarkEnd w:id="4333"/>
      <w:r>
        <w:rPr>
          <w:rFonts w:hint="cs"/>
          <w:rtl/>
        </w:rPr>
        <w:t xml:space="preserve">אבל </w:t>
      </w:r>
      <w:bookmarkStart w:id="4334" w:name="_ETM_Q1_3082151"/>
      <w:bookmarkEnd w:id="4334"/>
      <w:r>
        <w:rPr>
          <w:rFonts w:hint="cs"/>
          <w:rtl/>
        </w:rPr>
        <w:t>אני מעריך שזה משל</w:t>
      </w:r>
      <w:bookmarkStart w:id="4335" w:name="_ETM_Q1_3082902"/>
      <w:bookmarkEnd w:id="4335"/>
      <w:r>
        <w:rPr>
          <w:rFonts w:hint="cs"/>
          <w:rtl/>
        </w:rPr>
        <w:t>יך ע</w:t>
      </w:r>
      <w:bookmarkStart w:id="4336" w:name="_ETM_Q1_3082150"/>
      <w:bookmarkEnd w:id="4336"/>
      <w:r>
        <w:rPr>
          <w:rFonts w:hint="cs"/>
          <w:rtl/>
        </w:rPr>
        <w:t>ל דברים שהם הרבה יותר קצרים.</w:t>
      </w:r>
      <w:bookmarkStart w:id="4337" w:name="_ETM_Q1_3089151"/>
      <w:bookmarkEnd w:id="4337"/>
      <w:r>
        <w:rPr>
          <w:rFonts w:hint="cs"/>
          <w:rtl/>
        </w:rPr>
        <w:t xml:space="preserve"> </w:t>
      </w:r>
      <w:bookmarkStart w:id="4338" w:name="_ETM_Q1_3087403"/>
      <w:bookmarkStart w:id="4339" w:name="_ETM_Q1_3087653"/>
      <w:bookmarkStart w:id="4340" w:name="_ETM_Q1_3113404"/>
      <w:bookmarkEnd w:id="4338"/>
      <w:bookmarkEnd w:id="4339"/>
      <w:bookmarkEnd w:id="4340"/>
    </w:p>
    <w:p w14:paraId="74F9E2E9" w14:textId="77777777" w:rsidR="00CB565B" w:rsidRPr="000E2AF9" w:rsidRDefault="00CB565B" w:rsidP="00BA155B">
      <w:pPr>
        <w:rPr>
          <w:rtl/>
        </w:rPr>
      </w:pPr>
    </w:p>
    <w:p w14:paraId="3182FE54" w14:textId="77777777" w:rsidR="00CB565B" w:rsidRPr="000E2AF9" w:rsidRDefault="00CB565B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0963B5C2" w14:textId="77777777" w:rsidR="00CB565B" w:rsidRPr="000E2AF9" w:rsidRDefault="00CB565B" w:rsidP="00BA155B">
      <w:pPr>
        <w:rPr>
          <w:rtl/>
        </w:rPr>
      </w:pPr>
    </w:p>
    <w:p w14:paraId="7728A6FD" w14:textId="77777777" w:rsidR="00A601AD" w:rsidRDefault="00CB565B" w:rsidP="00BA155B">
      <w:pPr>
        <w:rPr>
          <w:rtl/>
        </w:rPr>
      </w:pPr>
      <w:r>
        <w:rPr>
          <w:rFonts w:hint="cs"/>
          <w:rtl/>
        </w:rPr>
        <w:t xml:space="preserve"> התחלתי </w:t>
      </w:r>
      <w:bookmarkStart w:id="4341" w:name="_ETM_Q1_3086405"/>
      <w:bookmarkEnd w:id="4341"/>
      <w:r>
        <w:rPr>
          <w:rFonts w:hint="cs"/>
          <w:rtl/>
        </w:rPr>
        <w:t>באלה ש</w:t>
      </w:r>
      <w:bookmarkStart w:id="4342" w:name="_ETM_Q1_3091151"/>
      <w:bookmarkEnd w:id="4342"/>
      <w:r>
        <w:rPr>
          <w:rFonts w:hint="cs"/>
          <w:rtl/>
        </w:rPr>
        <w:t>ההשפ</w:t>
      </w:r>
      <w:bookmarkStart w:id="4343" w:name="_ETM_Q1_3092902"/>
      <w:bookmarkStart w:id="4344" w:name="_ETM_Q1_3092402"/>
      <w:bookmarkStart w:id="4345" w:name="_ETM_Q1_3091653"/>
      <w:bookmarkEnd w:id="4343"/>
      <w:bookmarkEnd w:id="4344"/>
      <w:bookmarkEnd w:id="4345"/>
      <w:r>
        <w:rPr>
          <w:rFonts w:hint="cs"/>
          <w:rtl/>
        </w:rPr>
        <w:t xml:space="preserve">עה שלהם לכאורה פחותה. </w:t>
      </w:r>
      <w:bookmarkStart w:id="4346" w:name="_ETM_Q1_3093901"/>
      <w:bookmarkEnd w:id="4346"/>
      <w:r>
        <w:rPr>
          <w:rFonts w:hint="cs"/>
          <w:rtl/>
        </w:rPr>
        <w:t xml:space="preserve">תנאי שני הוא </w:t>
      </w:r>
      <w:bookmarkStart w:id="4347" w:name="_ETM_Q1_3094652"/>
      <w:bookmarkEnd w:id="4347"/>
      <w:r>
        <w:rPr>
          <w:rFonts w:hint="cs"/>
          <w:rtl/>
        </w:rPr>
        <w:t>ש</w:t>
      </w:r>
      <w:bookmarkStart w:id="4348" w:name="_ETM_Q1_3095652"/>
      <w:bookmarkEnd w:id="4348"/>
      <w:r>
        <w:rPr>
          <w:rFonts w:hint="cs"/>
          <w:rtl/>
        </w:rPr>
        <w:t xml:space="preserve">לאחר שגילית את הפלישה, יש לך חצי שנה לפעול. </w:t>
      </w:r>
      <w:bookmarkStart w:id="4349" w:name="_ETM_Q1_3099904"/>
      <w:bookmarkEnd w:id="4349"/>
      <w:r>
        <w:rPr>
          <w:rFonts w:hint="cs"/>
          <w:rtl/>
        </w:rPr>
        <w:t>לר</w:t>
      </w:r>
      <w:bookmarkStart w:id="4350" w:name="_ETM_Q1_3099652"/>
      <w:bookmarkEnd w:id="4350"/>
      <w:r>
        <w:rPr>
          <w:rFonts w:hint="cs"/>
          <w:rtl/>
        </w:rPr>
        <w:t xml:space="preserve">שות יש חצי שנה לפעול, ולאחר שהיא התחילה </w:t>
      </w:r>
      <w:bookmarkStart w:id="4351" w:name="_ETM_Q1_3103655"/>
      <w:bookmarkStart w:id="4352" w:name="_ETM_Q1_3102901"/>
      <w:bookmarkEnd w:id="4351"/>
      <w:bookmarkEnd w:id="4352"/>
      <w:r>
        <w:rPr>
          <w:rFonts w:hint="cs"/>
          <w:rtl/>
        </w:rPr>
        <w:t xml:space="preserve">לפעול </w:t>
      </w:r>
      <w:r>
        <w:rPr>
          <w:rtl/>
        </w:rPr>
        <w:t>–</w:t>
      </w:r>
      <w:r>
        <w:rPr>
          <w:rFonts w:hint="cs"/>
          <w:rtl/>
        </w:rPr>
        <w:t xml:space="preserve"> זאת אומרת, ה</w:t>
      </w:r>
      <w:bookmarkStart w:id="4353" w:name="_ETM_Q1_3104402"/>
      <w:bookmarkEnd w:id="4353"/>
      <w:r>
        <w:rPr>
          <w:rFonts w:hint="cs"/>
          <w:rtl/>
        </w:rPr>
        <w:t>מציאה את הדרישה לפינוי וכו',</w:t>
      </w:r>
      <w:bookmarkStart w:id="4354" w:name="_ETM_Q1_3106401"/>
      <w:bookmarkEnd w:id="4354"/>
      <w:r>
        <w:rPr>
          <w:rFonts w:hint="cs"/>
          <w:rtl/>
        </w:rPr>
        <w:t xml:space="preserve"> יש </w:t>
      </w:r>
      <w:bookmarkStart w:id="4355" w:name="_ETM_Q1_3106651"/>
      <w:bookmarkEnd w:id="4355"/>
      <w:r>
        <w:rPr>
          <w:rFonts w:hint="cs"/>
          <w:rtl/>
        </w:rPr>
        <w:t>לה 60 יום לבצע</w:t>
      </w:r>
      <w:bookmarkStart w:id="4356" w:name="_ETM_Q1_3108401"/>
      <w:bookmarkStart w:id="4357" w:name="_ETM_Q1_3107654"/>
      <w:bookmarkEnd w:id="4356"/>
      <w:bookmarkEnd w:id="4357"/>
      <w:r>
        <w:rPr>
          <w:rFonts w:hint="cs"/>
          <w:rtl/>
        </w:rPr>
        <w:t xml:space="preserve"> </w:t>
      </w:r>
      <w:bookmarkStart w:id="4358" w:name="_ETM_Q1_3107651"/>
      <w:bookmarkEnd w:id="4358"/>
      <w:r>
        <w:rPr>
          <w:rFonts w:hint="cs"/>
          <w:rtl/>
        </w:rPr>
        <w:t>את הצו אם הוא לא מבוצע</w:t>
      </w:r>
      <w:bookmarkStart w:id="4359" w:name="_ETM_Q1_3110902"/>
      <w:bookmarkStart w:id="4360" w:name="_ETM_Q1_3110402"/>
      <w:bookmarkStart w:id="4361" w:name="_ETM_Q1_3110151"/>
      <w:bookmarkEnd w:id="4359"/>
      <w:bookmarkEnd w:id="4360"/>
      <w:bookmarkEnd w:id="4361"/>
      <w:r>
        <w:rPr>
          <w:rFonts w:hint="cs"/>
          <w:rtl/>
        </w:rPr>
        <w:t xml:space="preserve"> על-ידי הפולש. </w:t>
      </w:r>
      <w:bookmarkStart w:id="4362" w:name="_ETM_Q1_3115403"/>
      <w:bookmarkEnd w:id="4362"/>
      <w:r>
        <w:rPr>
          <w:rFonts w:hint="cs"/>
          <w:rtl/>
        </w:rPr>
        <w:t>וכמובן,</w:t>
      </w:r>
      <w:bookmarkStart w:id="4363" w:name="_ETM_Q1_3114901"/>
      <w:bookmarkEnd w:id="4363"/>
      <w:r>
        <w:rPr>
          <w:rFonts w:hint="cs"/>
          <w:rtl/>
        </w:rPr>
        <w:t xml:space="preserve"> יש אחר-כך אפשרות להליך משפטי, אבל </w:t>
      </w:r>
      <w:bookmarkStart w:id="4364" w:name="_ETM_Q1_3118404"/>
      <w:bookmarkEnd w:id="4364"/>
      <w:r>
        <w:rPr>
          <w:rFonts w:hint="cs"/>
          <w:rtl/>
        </w:rPr>
        <w:t>זה פחות נוגע לעניין כאן. זאת אומרת ש</w:t>
      </w:r>
      <w:bookmarkStart w:id="4365" w:name="_ETM_Q1_3121900"/>
      <w:bookmarkEnd w:id="4365"/>
      <w:r>
        <w:rPr>
          <w:rFonts w:hint="cs"/>
          <w:rtl/>
        </w:rPr>
        <w:t>דווקא בהקשר הזה</w:t>
      </w:r>
      <w:bookmarkStart w:id="4366" w:name="_ETM_Q1_3123152"/>
      <w:bookmarkStart w:id="4367" w:name="_ETM_Q1_3124154"/>
      <w:bookmarkEnd w:id="4366"/>
      <w:bookmarkEnd w:id="4367"/>
      <w:r>
        <w:rPr>
          <w:rFonts w:hint="cs"/>
          <w:rtl/>
        </w:rPr>
        <w:t xml:space="preserve"> יש לנו תקופות אר</w:t>
      </w:r>
      <w:bookmarkStart w:id="4368" w:name="_ETM_Q1_3125403"/>
      <w:bookmarkStart w:id="4369" w:name="_ETM_Q1_3124651"/>
      <w:bookmarkEnd w:id="4368"/>
      <w:bookmarkEnd w:id="4369"/>
      <w:r>
        <w:rPr>
          <w:rFonts w:hint="cs"/>
          <w:rtl/>
        </w:rPr>
        <w:t>וכות. לע</w:t>
      </w:r>
      <w:bookmarkStart w:id="4370" w:name="_ETM_Q1_3126153"/>
      <w:bookmarkStart w:id="4371" w:name="_ETM_Q1_3125655"/>
      <w:bookmarkEnd w:id="4370"/>
      <w:bookmarkEnd w:id="4371"/>
      <w:r>
        <w:rPr>
          <w:rFonts w:hint="cs"/>
          <w:rtl/>
        </w:rPr>
        <w:t xml:space="preserve">ומת זאת, בחלקים </w:t>
      </w:r>
      <w:bookmarkStart w:id="4372" w:name="_ETM_Q1_3127904"/>
      <w:bookmarkEnd w:id="4372"/>
      <w:r>
        <w:rPr>
          <w:rFonts w:hint="cs"/>
          <w:rtl/>
        </w:rPr>
        <w:t xml:space="preserve">של התכנון יש הליך </w:t>
      </w:r>
      <w:bookmarkStart w:id="4373" w:name="_ETM_Q1_3128653"/>
      <w:bookmarkEnd w:id="4373"/>
      <w:r>
        <w:rPr>
          <w:rFonts w:hint="cs"/>
          <w:rtl/>
        </w:rPr>
        <w:t xml:space="preserve">נוסף שגם שם המועדים הם יחסית </w:t>
      </w:r>
      <w:bookmarkStart w:id="4374" w:name="_ETM_Q1_3132152"/>
      <w:bookmarkEnd w:id="4374"/>
      <w:r>
        <w:rPr>
          <w:rFonts w:hint="cs"/>
          <w:rtl/>
        </w:rPr>
        <w:t xml:space="preserve">ארוכים. </w:t>
      </w:r>
      <w:bookmarkStart w:id="4375" w:name="_ETM_Q1_3132403"/>
      <w:bookmarkEnd w:id="4375"/>
      <w:r>
        <w:rPr>
          <w:rFonts w:hint="cs"/>
          <w:rtl/>
        </w:rPr>
        <w:t>עו"ד</w:t>
      </w:r>
      <w:bookmarkStart w:id="4376" w:name="_ETM_Q1_3132902"/>
      <w:bookmarkEnd w:id="4376"/>
      <w:r>
        <w:rPr>
          <w:rFonts w:hint="cs"/>
          <w:rtl/>
        </w:rPr>
        <w:t xml:space="preserve"> פרידמן תתקן אותי, לגבי הליכי ההשבה. גם </w:t>
      </w:r>
      <w:bookmarkStart w:id="4377" w:name="_ETM_Q1_3135154"/>
      <w:bookmarkEnd w:id="4377"/>
      <w:r>
        <w:rPr>
          <w:rFonts w:hint="cs"/>
          <w:rtl/>
        </w:rPr>
        <w:t xml:space="preserve">שם </w:t>
      </w:r>
      <w:bookmarkStart w:id="4378" w:name="_ETM_Q1_3135901"/>
      <w:bookmarkEnd w:id="4378"/>
      <w:r>
        <w:rPr>
          <w:rFonts w:hint="cs"/>
          <w:rtl/>
        </w:rPr>
        <w:t>התקופות</w:t>
      </w:r>
      <w:bookmarkStart w:id="4379" w:name="_ETM_Q1_3136902"/>
      <w:bookmarkEnd w:id="4379"/>
      <w:r>
        <w:rPr>
          <w:rFonts w:hint="cs"/>
          <w:rtl/>
        </w:rPr>
        <w:t xml:space="preserve"> הן יחסית ארוכות. </w:t>
      </w:r>
      <w:bookmarkStart w:id="4380" w:name="_ETM_Q1_3085852"/>
      <w:bookmarkEnd w:id="4380"/>
    </w:p>
    <w:p w14:paraId="75744843" w14:textId="77777777" w:rsidR="00A601AD" w:rsidRDefault="00A601AD" w:rsidP="00BA155B">
      <w:pPr>
        <w:rPr>
          <w:rtl/>
        </w:rPr>
      </w:pPr>
    </w:p>
    <w:p w14:paraId="30A5584F" w14:textId="090537F1" w:rsidR="00CB565B" w:rsidRPr="00590F52" w:rsidRDefault="00CB565B" w:rsidP="00A601AD">
      <w:pPr>
        <w:rPr>
          <w:rtl/>
        </w:rPr>
      </w:pPr>
      <w:bookmarkStart w:id="4381" w:name="_ETM_Q1_3083850"/>
      <w:bookmarkEnd w:id="4381"/>
      <w:r>
        <w:rPr>
          <w:rFonts w:hint="cs"/>
          <w:rtl/>
        </w:rPr>
        <w:t xml:space="preserve">לעומת זאת בהליכים שנוגעים לתכנון </w:t>
      </w:r>
      <w:bookmarkStart w:id="4382" w:name="_ETM_Q1_3144403"/>
      <w:bookmarkEnd w:id="4382"/>
      <w:r>
        <w:rPr>
          <w:rFonts w:hint="cs"/>
          <w:rtl/>
        </w:rPr>
        <w:t xml:space="preserve">ובנייה, המועדים </w:t>
      </w:r>
      <w:bookmarkStart w:id="4383" w:name="_ETM_Q1_3145404"/>
      <w:bookmarkEnd w:id="4383"/>
      <w:r>
        <w:rPr>
          <w:rFonts w:hint="cs"/>
          <w:rtl/>
        </w:rPr>
        <w:t xml:space="preserve">שקבע המחוקק הם קצרים הרבה יותר. לגבי דירת </w:t>
      </w:r>
      <w:bookmarkStart w:id="4384" w:name="_ETM_Q1_3152652"/>
      <w:bookmarkEnd w:id="4384"/>
      <w:r>
        <w:rPr>
          <w:rFonts w:hint="cs"/>
          <w:rtl/>
        </w:rPr>
        <w:t xml:space="preserve">מגורים או פלישה או אכלוס מגורים שהוא לא חוקי, המחוקק </w:t>
      </w:r>
      <w:bookmarkStart w:id="4385" w:name="_ETM_Q1_3158652"/>
      <w:bookmarkEnd w:id="4385"/>
      <w:r>
        <w:rPr>
          <w:rFonts w:hint="cs"/>
          <w:rtl/>
        </w:rPr>
        <w:t xml:space="preserve">קבע כיום תקופה של 30 </w:t>
      </w:r>
      <w:bookmarkStart w:id="4386" w:name="_ETM_Q1_3161402"/>
      <w:bookmarkEnd w:id="4386"/>
      <w:r>
        <w:rPr>
          <w:rFonts w:hint="cs"/>
          <w:rtl/>
        </w:rPr>
        <w:t xml:space="preserve">יום ממועד האכלוס, </w:t>
      </w:r>
      <w:bookmarkStart w:id="4387" w:name="_ETM_Q1_3162404"/>
      <w:bookmarkStart w:id="4388" w:name="_ETM_Q1_3162651"/>
      <w:bookmarkEnd w:id="4387"/>
      <w:bookmarkEnd w:id="4388"/>
      <w:r>
        <w:rPr>
          <w:rFonts w:hint="cs"/>
          <w:rtl/>
        </w:rPr>
        <w:t xml:space="preserve">שרק בה </w:t>
      </w:r>
      <w:bookmarkStart w:id="4389" w:name="_ETM_Q1_3157651"/>
      <w:bookmarkEnd w:id="4389"/>
      <w:r>
        <w:rPr>
          <w:rFonts w:hint="cs"/>
          <w:rtl/>
        </w:rPr>
        <w:t>אפשר לפעול בד</w:t>
      </w:r>
      <w:bookmarkStart w:id="4390" w:name="_ETM_Q1_3163904"/>
      <w:bookmarkStart w:id="4391" w:name="_ETM_Q1_3163151"/>
      <w:bookmarkEnd w:id="4390"/>
      <w:bookmarkEnd w:id="4391"/>
      <w:r>
        <w:rPr>
          <w:rFonts w:hint="cs"/>
          <w:rtl/>
        </w:rPr>
        <w:t>רך המנהלית. מתוך הנחה שמדובר, כ</w:t>
      </w:r>
      <w:bookmarkStart w:id="4392" w:name="_ETM_Q1_3166401"/>
      <w:bookmarkEnd w:id="4392"/>
      <w:r>
        <w:rPr>
          <w:rFonts w:hint="cs"/>
          <w:rtl/>
        </w:rPr>
        <w:t xml:space="preserve">פי שאנחנו </w:t>
      </w:r>
      <w:bookmarkStart w:id="4393" w:name="_ETM_Q1_3166903"/>
      <w:bookmarkEnd w:id="4393"/>
      <w:r>
        <w:rPr>
          <w:rFonts w:hint="cs"/>
          <w:rtl/>
        </w:rPr>
        <w:t xml:space="preserve">זוכרים כולנו, </w:t>
      </w:r>
      <w:bookmarkStart w:id="4394" w:name="_ETM_Q1_3167403"/>
      <w:bookmarkEnd w:id="4394"/>
      <w:r>
        <w:rPr>
          <w:rFonts w:hint="cs"/>
          <w:rtl/>
        </w:rPr>
        <w:t xml:space="preserve">כל ההליך המנהלי הזה הוא הליך חריג של </w:t>
      </w:r>
      <w:bookmarkStart w:id="4395" w:name="_ETM_Q1_3169402"/>
      <w:bookmarkEnd w:id="4395"/>
      <w:r>
        <w:rPr>
          <w:rFonts w:hint="cs"/>
          <w:rtl/>
        </w:rPr>
        <w:t>עשיית דין עצמי של המדינה</w:t>
      </w:r>
      <w:bookmarkStart w:id="4396" w:name="_ETM_Q1_3175902"/>
      <w:bookmarkEnd w:id="4396"/>
      <w:r>
        <w:rPr>
          <w:rFonts w:hint="cs"/>
          <w:rtl/>
        </w:rPr>
        <w:t xml:space="preserve">. זה </w:t>
      </w:r>
      <w:bookmarkStart w:id="4397" w:name="_ETM_Q1_3176901"/>
      <w:bookmarkEnd w:id="4397"/>
      <w:r>
        <w:rPr>
          <w:rFonts w:hint="cs"/>
          <w:rtl/>
        </w:rPr>
        <w:t xml:space="preserve">במקרה </w:t>
      </w:r>
      <w:bookmarkStart w:id="4398" w:name="_ETM_Q1_3178405"/>
      <w:bookmarkStart w:id="4399" w:name="_ETM_Q1_3177652"/>
      <w:bookmarkStart w:id="4400" w:name="_ETM_Q1_3176902"/>
      <w:bookmarkEnd w:id="4398"/>
      <w:bookmarkEnd w:id="4399"/>
      <w:bookmarkEnd w:id="4400"/>
      <w:r>
        <w:rPr>
          <w:rFonts w:hint="cs"/>
          <w:rtl/>
        </w:rPr>
        <w:t>של פלישה למקרקעי ציבור</w:t>
      </w:r>
      <w:bookmarkStart w:id="4401" w:name="_ETM_Q1_3179652"/>
      <w:bookmarkEnd w:id="4401"/>
      <w:r>
        <w:rPr>
          <w:rFonts w:hint="cs"/>
          <w:rtl/>
        </w:rPr>
        <w:t>.</w:t>
      </w:r>
      <w:bookmarkStart w:id="4402" w:name="_ETM_Q1_3179654"/>
      <w:bookmarkEnd w:id="4402"/>
      <w:r>
        <w:rPr>
          <w:rFonts w:hint="cs"/>
          <w:rtl/>
        </w:rPr>
        <w:t xml:space="preserve"> </w:t>
      </w:r>
      <w:bookmarkStart w:id="4403" w:name="_ETM_Q1_3179901"/>
      <w:bookmarkEnd w:id="4403"/>
      <w:r>
        <w:rPr>
          <w:rFonts w:hint="cs"/>
          <w:rtl/>
        </w:rPr>
        <w:t xml:space="preserve">כאן זה הליך אכיפה מנהלי של הרשות כלפי </w:t>
      </w:r>
      <w:bookmarkStart w:id="4404" w:name="_ETM_Q1_3185150"/>
      <w:bookmarkEnd w:id="4404"/>
      <w:r>
        <w:rPr>
          <w:rFonts w:hint="cs"/>
          <w:rtl/>
        </w:rPr>
        <w:t xml:space="preserve">האזרח, שבו בעצם המדינה פועלת מבלי שהיא קיבלה צו </w:t>
      </w:r>
      <w:bookmarkStart w:id="4405" w:name="_ETM_Q1_3192653"/>
      <w:bookmarkEnd w:id="4405"/>
      <w:r>
        <w:rPr>
          <w:rFonts w:hint="cs"/>
          <w:rtl/>
        </w:rPr>
        <w:t xml:space="preserve">שיפוטי, אלא מכוח </w:t>
      </w:r>
      <w:bookmarkStart w:id="4406" w:name="_ETM_Q1_3193405"/>
      <w:bookmarkEnd w:id="4406"/>
      <w:r>
        <w:rPr>
          <w:rFonts w:hint="cs"/>
          <w:rtl/>
        </w:rPr>
        <w:t xml:space="preserve">סמכויותיה המנהליות. ולכן הדבר הזה נתחם לגבי </w:t>
      </w:r>
      <w:bookmarkStart w:id="4407" w:name="_ETM_Q1_3198154"/>
      <w:bookmarkEnd w:id="4407"/>
      <w:r>
        <w:rPr>
          <w:rFonts w:hint="cs"/>
          <w:rtl/>
        </w:rPr>
        <w:t>מגורים ל-30 יום</w:t>
      </w:r>
      <w:bookmarkStart w:id="4408" w:name="_ETM_Q1_3199405"/>
      <w:bookmarkEnd w:id="4408"/>
      <w:r>
        <w:rPr>
          <w:rFonts w:hint="cs"/>
          <w:rtl/>
        </w:rPr>
        <w:t>.</w:t>
      </w:r>
      <w:bookmarkStart w:id="4409" w:name="_ETM_Q1_3198652"/>
      <w:bookmarkEnd w:id="4409"/>
      <w:r>
        <w:rPr>
          <w:rFonts w:hint="cs"/>
          <w:rtl/>
        </w:rPr>
        <w:t xml:space="preserve"> הארכה במקרה הזה של שלושה חודשים היא </w:t>
      </w:r>
      <w:bookmarkStart w:id="4410" w:name="_ETM_Q1_3203651"/>
      <w:bookmarkEnd w:id="4410"/>
      <w:r>
        <w:rPr>
          <w:rFonts w:hint="cs"/>
          <w:rtl/>
        </w:rPr>
        <w:t>משמעותית ביותר. זאת אומרת,</w:t>
      </w:r>
      <w:bookmarkStart w:id="4411" w:name="_ETM_Q1_3204901"/>
      <w:bookmarkEnd w:id="4411"/>
      <w:r>
        <w:rPr>
          <w:rFonts w:hint="cs"/>
          <w:rtl/>
        </w:rPr>
        <w:t xml:space="preserve"> אנחנו מכפילים פי 4 את הזמן שבו </w:t>
      </w:r>
      <w:bookmarkStart w:id="4412" w:name="_ETM_Q1_3206903"/>
      <w:bookmarkEnd w:id="4412"/>
      <w:r>
        <w:rPr>
          <w:rFonts w:hint="cs"/>
          <w:rtl/>
        </w:rPr>
        <w:t>הרשות יכולה</w:t>
      </w:r>
      <w:bookmarkStart w:id="4413" w:name="_ETM_Q1_3207400"/>
      <w:bookmarkStart w:id="4414" w:name="_ETM_Q1_3206400"/>
      <w:bookmarkStart w:id="4415" w:name="_ETM_Q1_3205653"/>
      <w:bookmarkStart w:id="4416" w:name="_ETM_Q1_3205153"/>
      <w:bookmarkStart w:id="4417" w:name="_ETM_Q1_3208150"/>
      <w:bookmarkStart w:id="4418" w:name="_ETM_Q1_3208155"/>
      <w:bookmarkStart w:id="4419" w:name="_ETM_Q1_3209404"/>
      <w:bookmarkEnd w:id="4413"/>
      <w:bookmarkEnd w:id="4414"/>
      <w:bookmarkEnd w:id="4415"/>
      <w:bookmarkEnd w:id="4416"/>
      <w:bookmarkEnd w:id="4417"/>
      <w:bookmarkEnd w:id="4418"/>
      <w:bookmarkEnd w:id="4419"/>
      <w:r>
        <w:rPr>
          <w:rFonts w:hint="cs"/>
          <w:rtl/>
        </w:rPr>
        <w:t xml:space="preserve"> לפעול. זאת אומרת, </w:t>
      </w:r>
      <w:bookmarkStart w:id="4420" w:name="_ETM_Q1_3209151"/>
      <w:bookmarkEnd w:id="4420"/>
      <w:r>
        <w:rPr>
          <w:rFonts w:hint="cs"/>
          <w:rtl/>
        </w:rPr>
        <w:t>ב</w:t>
      </w:r>
      <w:bookmarkStart w:id="4421" w:name="_ETM_Q1_3208652"/>
      <w:bookmarkEnd w:id="4421"/>
      <w:r>
        <w:rPr>
          <w:rFonts w:hint="cs"/>
          <w:rtl/>
        </w:rPr>
        <w:t xml:space="preserve">מקום 30 יום 120 יום. זה משמעותי. זה להבדיל </w:t>
      </w:r>
      <w:bookmarkStart w:id="4422" w:name="_ETM_Q1_3213155"/>
      <w:bookmarkEnd w:id="4422"/>
      <w:r>
        <w:rPr>
          <w:rFonts w:hint="cs"/>
          <w:rtl/>
        </w:rPr>
        <w:t xml:space="preserve">מהסיפור </w:t>
      </w:r>
      <w:bookmarkStart w:id="4423" w:name="_ETM_Q1_3213653"/>
      <w:bookmarkEnd w:id="4423"/>
      <w:r>
        <w:rPr>
          <w:rFonts w:hint="cs"/>
          <w:rtl/>
        </w:rPr>
        <w:t>של חצי שנה</w:t>
      </w:r>
      <w:bookmarkStart w:id="4424" w:name="_ETM_Q1_3218401"/>
      <w:bookmarkStart w:id="4425" w:name="_ETM_Q1_3217655"/>
      <w:bookmarkStart w:id="4426" w:name="_ETM_Q1_3216655"/>
      <w:bookmarkStart w:id="4427" w:name="_ETM_Q1_3216404"/>
      <w:bookmarkStart w:id="4428" w:name="_ETM_Q1_3216153"/>
      <w:bookmarkEnd w:id="4424"/>
      <w:bookmarkEnd w:id="4425"/>
      <w:bookmarkEnd w:id="4426"/>
      <w:bookmarkEnd w:id="4427"/>
      <w:bookmarkEnd w:id="4428"/>
      <w:r>
        <w:rPr>
          <w:rFonts w:hint="cs"/>
          <w:rtl/>
        </w:rPr>
        <w:t>.</w:t>
      </w:r>
      <w:bookmarkStart w:id="4429" w:name="_ETM_Q1_3214401"/>
      <w:bookmarkStart w:id="4430" w:name="_ETM_Q1_3214153"/>
      <w:bookmarkStart w:id="4431" w:name="_ETM_Q1_3213153"/>
      <w:bookmarkEnd w:id="4429"/>
      <w:bookmarkEnd w:id="4430"/>
      <w:bookmarkEnd w:id="4431"/>
      <w:r>
        <w:rPr>
          <w:rFonts w:hint="cs"/>
          <w:rtl/>
        </w:rPr>
        <w:t xml:space="preserve"> </w:t>
      </w:r>
      <w:bookmarkStart w:id="4432" w:name="_ETM_Q1_3214653"/>
      <w:bookmarkStart w:id="4433" w:name="_ETM_Q1_3215651"/>
      <w:bookmarkStart w:id="4434" w:name="_ETM_Q1_3215154"/>
      <w:bookmarkStart w:id="4435" w:name="_ETM_Q1_3215652"/>
      <w:bookmarkEnd w:id="4432"/>
      <w:bookmarkEnd w:id="4433"/>
      <w:bookmarkEnd w:id="4434"/>
      <w:bookmarkEnd w:id="4435"/>
    </w:p>
    <w:p w14:paraId="52399A27" w14:textId="77777777" w:rsidR="00CB565B" w:rsidRPr="00590F52" w:rsidRDefault="00CB565B" w:rsidP="00BA155B">
      <w:pPr>
        <w:rPr>
          <w:rtl/>
        </w:rPr>
      </w:pPr>
    </w:p>
    <w:p w14:paraId="06DBA0A4" w14:textId="77777777" w:rsidR="00CB565B" w:rsidRPr="00590F52" w:rsidRDefault="00CB565B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32AE5838" w14:textId="77777777" w:rsidR="00CB565B" w:rsidRPr="00590F52" w:rsidRDefault="00CB565B" w:rsidP="00BA155B">
      <w:pPr>
        <w:rPr>
          <w:rtl/>
        </w:rPr>
      </w:pPr>
    </w:p>
    <w:p w14:paraId="54EF667C" w14:textId="77777777" w:rsidR="00CB565B" w:rsidRPr="000E2AF9" w:rsidRDefault="00CB565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4436" w:name="_ETM_Q1_3215401"/>
      <w:bookmarkEnd w:id="4436"/>
      <w:r>
        <w:rPr>
          <w:rFonts w:hint="cs"/>
          <w:rtl/>
        </w:rPr>
        <w:t xml:space="preserve">צריך לדבר </w:t>
      </w:r>
      <w:bookmarkStart w:id="4437" w:name="_ETM_Q1_3215152"/>
      <w:bookmarkEnd w:id="4437"/>
      <w:r>
        <w:rPr>
          <w:rFonts w:hint="cs"/>
          <w:rtl/>
        </w:rPr>
        <w:t xml:space="preserve">באיזה מקרים של פלישה לדירה. </w:t>
      </w:r>
      <w:bookmarkStart w:id="4438" w:name="_ETM_Q1_3216651"/>
      <w:bookmarkStart w:id="4439" w:name="_ETM_Q1_3215903"/>
      <w:bookmarkStart w:id="4440" w:name="_ETM_Q1_3215151"/>
      <w:bookmarkEnd w:id="4438"/>
      <w:bookmarkEnd w:id="4439"/>
      <w:bookmarkEnd w:id="4440"/>
    </w:p>
    <w:p w14:paraId="7F3B7BD5" w14:textId="77777777" w:rsidR="00CB565B" w:rsidRPr="000E2AF9" w:rsidRDefault="00CB565B" w:rsidP="00BA155B">
      <w:pPr>
        <w:rPr>
          <w:rtl/>
        </w:rPr>
      </w:pPr>
    </w:p>
    <w:p w14:paraId="280AA3F3" w14:textId="77777777" w:rsidR="00CB565B" w:rsidRPr="000E2AF9" w:rsidRDefault="00CB565B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3B4067A3" w14:textId="77777777" w:rsidR="00CB565B" w:rsidRPr="000E2AF9" w:rsidRDefault="00CB565B" w:rsidP="00BA155B">
      <w:pPr>
        <w:rPr>
          <w:rtl/>
        </w:rPr>
      </w:pPr>
    </w:p>
    <w:p w14:paraId="6C187790" w14:textId="28FCFA4B" w:rsidR="00CB565B" w:rsidRPr="004A666D" w:rsidRDefault="00CB565B" w:rsidP="00A601AD">
      <w:pPr>
        <w:rPr>
          <w:rtl/>
        </w:rPr>
      </w:pPr>
      <w:r>
        <w:rPr>
          <w:rFonts w:hint="cs"/>
          <w:rtl/>
        </w:rPr>
        <w:t xml:space="preserve"> אכלוס </w:t>
      </w:r>
      <w:bookmarkStart w:id="4441" w:name="_ETM_Q1_3218153"/>
      <w:bookmarkEnd w:id="4441"/>
      <w:r>
        <w:rPr>
          <w:rFonts w:hint="cs"/>
          <w:rtl/>
        </w:rPr>
        <w:t>למגורים</w:t>
      </w:r>
      <w:bookmarkStart w:id="4442" w:name="_ETM_Q1_3222152"/>
      <w:bookmarkStart w:id="4443" w:name="_ETM_Q1_3221901"/>
      <w:bookmarkStart w:id="4444" w:name="_ETM_Q1_3221403"/>
      <w:bookmarkStart w:id="4445" w:name="_ETM_Q1_3220403"/>
      <w:bookmarkStart w:id="4446" w:name="_ETM_Q1_3220653"/>
      <w:bookmarkStart w:id="4447" w:name="_ETM_Q1_3219653"/>
      <w:bookmarkStart w:id="4448" w:name="_ETM_Q1_3220656"/>
      <w:bookmarkEnd w:id="4442"/>
      <w:bookmarkEnd w:id="4443"/>
      <w:bookmarkEnd w:id="4444"/>
      <w:bookmarkEnd w:id="4445"/>
      <w:bookmarkEnd w:id="4446"/>
      <w:bookmarkEnd w:id="4447"/>
      <w:bookmarkEnd w:id="4448"/>
      <w:r w:rsidR="00A601AD">
        <w:rPr>
          <w:rFonts w:hint="cs"/>
          <w:rtl/>
        </w:rPr>
        <w:t xml:space="preserve">, </w:t>
      </w:r>
      <w:bookmarkStart w:id="4449" w:name="_ETM_Q1_3239352"/>
      <w:bookmarkStart w:id="4450" w:name="_ETM_Q1_3259853"/>
      <w:bookmarkEnd w:id="4449"/>
      <w:bookmarkEnd w:id="4450"/>
      <w:r>
        <w:rPr>
          <w:rFonts w:hint="cs"/>
          <w:rtl/>
        </w:rPr>
        <w:t xml:space="preserve">לכאורה זה שלא כדין כמובן. </w:t>
      </w:r>
      <w:bookmarkStart w:id="4451" w:name="_ETM_Q1_3226901"/>
      <w:bookmarkEnd w:id="4451"/>
    </w:p>
    <w:p w14:paraId="01AFC840" w14:textId="77777777" w:rsidR="00CB565B" w:rsidRPr="004A666D" w:rsidRDefault="00CB565B" w:rsidP="00BA155B">
      <w:pPr>
        <w:rPr>
          <w:rtl/>
        </w:rPr>
      </w:pPr>
    </w:p>
    <w:p w14:paraId="3613A115" w14:textId="77777777" w:rsidR="009C2E27" w:rsidRPr="00E12D47" w:rsidRDefault="009C2E27" w:rsidP="006A1722">
      <w:pPr>
        <w:rPr>
          <w:rStyle w:val="TagStyle"/>
          <w:u w:val="single"/>
          <w:rtl/>
        </w:rPr>
      </w:pPr>
      <w:bookmarkStart w:id="4452" w:name="_ETM_Q1_2663657"/>
      <w:bookmarkStart w:id="4453" w:name="_ETM_Q1_3228401"/>
      <w:bookmarkStart w:id="4454" w:name="_ETM_Q1_3227401"/>
      <w:bookmarkStart w:id="4455" w:name="_ETM_Q1_3226654"/>
      <w:bookmarkStart w:id="4456" w:name="_ETM_Q1_3225902"/>
      <w:bookmarkStart w:id="4457" w:name="_ETM_Q1_3225900"/>
      <w:bookmarkEnd w:id="4452"/>
      <w:bookmarkEnd w:id="4453"/>
      <w:bookmarkEnd w:id="4454"/>
      <w:bookmarkEnd w:id="4455"/>
      <w:bookmarkEnd w:id="4456"/>
      <w:bookmarkEnd w:id="4457"/>
    </w:p>
    <w:p w14:paraId="48211EAC" w14:textId="2D358E73" w:rsidR="00E12D47" w:rsidRPr="00E12D47" w:rsidRDefault="00E12D47" w:rsidP="001D4CF4">
      <w:pPr>
        <w:ind w:firstLine="0"/>
        <w:rPr>
          <w:u w:val="single"/>
          <w:rtl/>
        </w:rPr>
      </w:pPr>
      <w:bookmarkStart w:id="4458" w:name="ET_speaker_עוד_לילך_שלום_42"/>
      <w:r w:rsidRPr="00E12D47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E12D47">
        <w:rPr>
          <w:rStyle w:val="TagStyle"/>
          <w:u w:val="single"/>
          <w:rtl/>
        </w:rPr>
        <w:t xml:space="preserve"> &lt;&lt; דובר &gt;&gt;</w:t>
      </w:r>
      <w:r w:rsidRPr="00E12D47">
        <w:rPr>
          <w:u w:val="single"/>
          <w:rtl/>
        </w:rPr>
        <w:t xml:space="preserve">   </w:t>
      </w:r>
      <w:bookmarkEnd w:id="4458"/>
    </w:p>
    <w:p w14:paraId="2958C33A" w14:textId="77777777" w:rsidR="00E12D47" w:rsidRDefault="00E12D47" w:rsidP="006A1722">
      <w:pPr>
        <w:rPr>
          <w:rtl/>
        </w:rPr>
      </w:pPr>
    </w:p>
    <w:p w14:paraId="569916FE" w14:textId="77777777" w:rsidR="00E12D47" w:rsidRPr="00590F52" w:rsidRDefault="00E12D47" w:rsidP="00BA155B">
      <w:pPr>
        <w:rPr>
          <w:rtl/>
        </w:rPr>
      </w:pPr>
      <w:r>
        <w:rPr>
          <w:rFonts w:hint="cs"/>
          <w:rtl/>
        </w:rPr>
        <w:t>צו הריסה</w:t>
      </w:r>
      <w:bookmarkStart w:id="4459" w:name="_ETM_Q1_3220900"/>
      <w:bookmarkStart w:id="4460" w:name="_ETM_Q1_3222151"/>
      <w:bookmarkStart w:id="4461" w:name="_ETM_Q1_3223401"/>
      <w:bookmarkStart w:id="4462" w:name="_ETM_Q1_3224902"/>
      <w:bookmarkEnd w:id="4459"/>
      <w:bookmarkEnd w:id="4460"/>
      <w:bookmarkEnd w:id="4461"/>
      <w:bookmarkEnd w:id="4462"/>
      <w:r>
        <w:rPr>
          <w:rFonts w:hint="cs"/>
          <w:rtl/>
        </w:rPr>
        <w:t xml:space="preserve"> מנהלי </w:t>
      </w:r>
      <w:bookmarkStart w:id="4463" w:name="_ETM_Q1_3227652"/>
      <w:bookmarkEnd w:id="4463"/>
      <w:r>
        <w:rPr>
          <w:rFonts w:hint="cs"/>
          <w:rtl/>
        </w:rPr>
        <w:t xml:space="preserve">על בנייה לא חוקית למגורים. </w:t>
      </w:r>
      <w:bookmarkStart w:id="4464" w:name="_ETM_Q1_3230903"/>
      <w:bookmarkStart w:id="4465" w:name="_ETM_Q1_3229903"/>
      <w:bookmarkEnd w:id="4464"/>
      <w:bookmarkEnd w:id="4465"/>
    </w:p>
    <w:p w14:paraId="4A13E50A" w14:textId="77777777" w:rsidR="00E12D47" w:rsidRPr="00590F52" w:rsidRDefault="00E12D47" w:rsidP="00BA155B">
      <w:pPr>
        <w:rPr>
          <w:rtl/>
        </w:rPr>
      </w:pPr>
    </w:p>
    <w:p w14:paraId="78469782" w14:textId="77777777" w:rsidR="00E12D47" w:rsidRPr="00590F52" w:rsidRDefault="00E12D47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472F3F20" w14:textId="77777777" w:rsidR="00E12D47" w:rsidRPr="00590F52" w:rsidRDefault="00E12D47" w:rsidP="00BA155B">
      <w:pPr>
        <w:rPr>
          <w:rtl/>
        </w:rPr>
      </w:pPr>
    </w:p>
    <w:p w14:paraId="61A5EBD1" w14:textId="6FE3DEAC" w:rsidR="00E12D47" w:rsidRPr="00F1216F" w:rsidRDefault="00E12D47" w:rsidP="00F1216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 </w:t>
      </w:r>
      <w:bookmarkStart w:id="4466" w:name="_ETM_Q1_3230902"/>
      <w:bookmarkEnd w:id="4466"/>
      <w:r>
        <w:rPr>
          <w:rFonts w:hint="cs"/>
          <w:rtl/>
        </w:rPr>
        <w:t xml:space="preserve">לא בשטח ציבורי. </w:t>
      </w:r>
      <w:bookmarkStart w:id="4467" w:name="_ETM_Q1_3234654"/>
      <w:bookmarkStart w:id="4468" w:name="_ETM_Q1_3233654"/>
      <w:bookmarkStart w:id="4469" w:name="_ETM_Q1_3233651"/>
      <w:bookmarkStart w:id="4470" w:name="_ETM_Q1_3236905"/>
      <w:bookmarkStart w:id="4471" w:name="_ETM_Q1_3235905"/>
      <w:bookmarkStart w:id="4472" w:name="_ETM_Q1_3235153"/>
      <w:bookmarkStart w:id="4473" w:name="_ETM_Q1_3237903"/>
      <w:bookmarkStart w:id="4474" w:name="_ETM_Q1_3239402"/>
      <w:bookmarkStart w:id="4475" w:name="ET_speaker_מאיר_ברקו_43"/>
      <w:bookmarkEnd w:id="4467"/>
      <w:bookmarkEnd w:id="4468"/>
      <w:bookmarkEnd w:id="4469"/>
      <w:bookmarkEnd w:id="4470"/>
      <w:bookmarkEnd w:id="4471"/>
      <w:bookmarkEnd w:id="4472"/>
      <w:bookmarkEnd w:id="4473"/>
      <w:bookmarkEnd w:id="4474"/>
    </w:p>
    <w:p w14:paraId="0A3C31C5" w14:textId="77777777" w:rsidR="00E12D47" w:rsidRDefault="00E12D47" w:rsidP="00E12D47">
      <w:pPr>
        <w:rPr>
          <w:rStyle w:val="TagStyle"/>
          <w:vanish w:val="0"/>
          <w:u w:val="single"/>
          <w:rtl/>
        </w:rPr>
      </w:pPr>
      <w:bookmarkStart w:id="4476" w:name="_ETM_Q1_3232402"/>
      <w:bookmarkEnd w:id="4476"/>
    </w:p>
    <w:p w14:paraId="0099EE7B" w14:textId="35549DF3" w:rsidR="00E12D47" w:rsidRPr="00E12D47" w:rsidRDefault="00E12D47" w:rsidP="001D4CF4">
      <w:pPr>
        <w:ind w:firstLine="0"/>
        <w:rPr>
          <w:rtl/>
        </w:rPr>
      </w:pPr>
      <w:bookmarkStart w:id="4477" w:name="_ETM_Q1_3232904"/>
      <w:bookmarkEnd w:id="4477"/>
      <w:r w:rsidRPr="00E12D47">
        <w:rPr>
          <w:rStyle w:val="TagStyle"/>
          <w:u w:val="single"/>
          <w:rtl/>
        </w:rPr>
        <w:t xml:space="preserve"> &lt;&lt; דובר &gt;&gt; </w:t>
      </w:r>
      <w:r w:rsidRPr="00E12D47">
        <w:rPr>
          <w:u w:val="single"/>
          <w:rtl/>
        </w:rPr>
        <w:t>מאיר ברק</w:t>
      </w:r>
      <w:r w:rsidRPr="00E12D47">
        <w:rPr>
          <w:rFonts w:hint="cs"/>
          <w:u w:val="single"/>
          <w:rtl/>
        </w:rPr>
        <w:t>ן</w:t>
      </w:r>
      <w:r w:rsidRPr="00E12D47">
        <w:rPr>
          <w:u w:val="single"/>
          <w:rtl/>
        </w:rPr>
        <w:t>:</w:t>
      </w:r>
      <w:r w:rsidRPr="00E12D47">
        <w:rPr>
          <w:rStyle w:val="TagStyle"/>
          <w:u w:val="single"/>
          <w:rtl/>
        </w:rPr>
        <w:t xml:space="preserve"> &lt;&lt; דובר &gt;&gt;</w:t>
      </w:r>
      <w:r w:rsidRPr="00E12D47">
        <w:rPr>
          <w:u w:val="single"/>
          <w:rtl/>
        </w:rPr>
        <w:t xml:space="preserve">  </w:t>
      </w:r>
      <w:bookmarkStart w:id="4478" w:name="_ETM_Q1_3235903"/>
      <w:bookmarkStart w:id="4479" w:name="_ETM_Q1_3234902"/>
      <w:bookmarkStart w:id="4480" w:name="_ETM_Q1_3233902"/>
      <w:bookmarkStart w:id="4481" w:name="_ETM_Q1_3233151"/>
      <w:bookmarkStart w:id="4482" w:name="_ETM_Q1_3232151"/>
      <w:bookmarkStart w:id="4483" w:name="_ETM_Q1_3231151"/>
      <w:bookmarkEnd w:id="4478"/>
      <w:bookmarkEnd w:id="4479"/>
      <w:bookmarkEnd w:id="4480"/>
      <w:bookmarkEnd w:id="4481"/>
      <w:bookmarkEnd w:id="4482"/>
      <w:bookmarkEnd w:id="4483"/>
      <w:r w:rsidRPr="00E12D47">
        <w:rPr>
          <w:rtl/>
        </w:rPr>
        <w:t xml:space="preserve"> </w:t>
      </w:r>
      <w:bookmarkEnd w:id="4475"/>
    </w:p>
    <w:p w14:paraId="43FD4EB2" w14:textId="0C030DD0" w:rsidR="00E12D47" w:rsidRDefault="00E12D47" w:rsidP="00E12D47">
      <w:pPr>
        <w:rPr>
          <w:rtl/>
        </w:rPr>
      </w:pPr>
      <w:r>
        <w:rPr>
          <w:rFonts w:hint="cs"/>
          <w:rtl/>
        </w:rPr>
        <w:t xml:space="preserve"> </w:t>
      </w:r>
      <w:bookmarkStart w:id="4484" w:name="_ETM_Q1_3232903"/>
      <w:bookmarkStart w:id="4485" w:name="_ETM_Q1_3232652"/>
      <w:bookmarkStart w:id="4486" w:name="_ETM_Q1_3231652"/>
      <w:bookmarkEnd w:id="4484"/>
      <w:bookmarkEnd w:id="4485"/>
      <w:bookmarkEnd w:id="4486"/>
    </w:p>
    <w:p w14:paraId="7D26CB31" w14:textId="77777777" w:rsidR="00E12D47" w:rsidRPr="000E2AF9" w:rsidRDefault="00E12D47" w:rsidP="00BA155B">
      <w:pPr>
        <w:rPr>
          <w:rtl/>
        </w:rPr>
      </w:pPr>
      <w:bookmarkStart w:id="4487" w:name="_ETM_Q1_3231402"/>
      <w:bookmarkStart w:id="4488" w:name="_ETM_Q1_3233903"/>
      <w:bookmarkEnd w:id="4487"/>
      <w:bookmarkEnd w:id="4488"/>
      <w:r>
        <w:rPr>
          <w:rFonts w:hint="cs"/>
          <w:rtl/>
        </w:rPr>
        <w:t>לא, זה צו הפסקה מנהלי וצו</w:t>
      </w:r>
      <w:bookmarkStart w:id="4489" w:name="_ETM_Q1_3235405"/>
      <w:bookmarkEnd w:id="4489"/>
      <w:r>
        <w:rPr>
          <w:rFonts w:hint="cs"/>
          <w:rtl/>
        </w:rPr>
        <w:t xml:space="preserve"> הפסקת שימוש מנהלי וצו </w:t>
      </w:r>
      <w:bookmarkStart w:id="4490" w:name="_ETM_Q1_3237154"/>
      <w:bookmarkEnd w:id="4490"/>
      <w:r>
        <w:rPr>
          <w:rFonts w:hint="cs"/>
          <w:rtl/>
        </w:rPr>
        <w:t>הריסה מנהלי.</w:t>
      </w:r>
      <w:bookmarkStart w:id="4491" w:name="_ETM_Q1_3237400"/>
      <w:bookmarkEnd w:id="4491"/>
      <w:r>
        <w:rPr>
          <w:rFonts w:hint="cs"/>
          <w:rtl/>
        </w:rPr>
        <w:t xml:space="preserve"> 30 יום לגבי דירת </w:t>
      </w:r>
      <w:bookmarkStart w:id="4492" w:name="_ETM_Q1_3238904"/>
      <w:bookmarkEnd w:id="4492"/>
      <w:r>
        <w:rPr>
          <w:rFonts w:hint="cs"/>
          <w:rtl/>
        </w:rPr>
        <w:t xml:space="preserve">מגורים, ככה </w:t>
      </w:r>
      <w:bookmarkStart w:id="4493" w:name="_ETM_Q1_3240653"/>
      <w:bookmarkStart w:id="4494" w:name="_ETM_Q1_3240151"/>
      <w:bookmarkStart w:id="4495" w:name="_ETM_Q1_3239901"/>
      <w:bookmarkStart w:id="4496" w:name="_ETM_Q1_3239404"/>
      <w:bookmarkEnd w:id="4493"/>
      <w:bookmarkEnd w:id="4494"/>
      <w:bookmarkEnd w:id="4495"/>
      <w:bookmarkEnd w:id="4496"/>
      <w:r>
        <w:rPr>
          <w:rFonts w:hint="cs"/>
          <w:rtl/>
        </w:rPr>
        <w:t xml:space="preserve">שישה חודשים, </w:t>
      </w:r>
      <w:bookmarkStart w:id="4497" w:name="_ETM_Q1_3241400"/>
      <w:bookmarkStart w:id="4498" w:name="_ETM_Q1_3240404"/>
      <w:bookmarkStart w:id="4499" w:name="_ETM_Q1_3240650"/>
      <w:bookmarkEnd w:id="4497"/>
      <w:bookmarkEnd w:id="4498"/>
      <w:bookmarkEnd w:id="4499"/>
      <w:r>
        <w:rPr>
          <w:rFonts w:hint="cs"/>
          <w:rtl/>
        </w:rPr>
        <w:t xml:space="preserve">- - - דירת מגורים בדיוק - </w:t>
      </w:r>
      <w:bookmarkStart w:id="4500" w:name="_ETM_Q1_3243401"/>
      <w:bookmarkEnd w:id="4500"/>
      <w:r>
        <w:rPr>
          <w:rFonts w:hint="cs"/>
          <w:rtl/>
        </w:rPr>
        <w:t>- -</w:t>
      </w:r>
      <w:bookmarkStart w:id="4501" w:name="_ETM_Q1_3243153"/>
      <w:bookmarkEnd w:id="4501"/>
      <w:r>
        <w:rPr>
          <w:rFonts w:hint="cs"/>
          <w:rtl/>
        </w:rPr>
        <w:t>.</w:t>
      </w:r>
      <w:bookmarkStart w:id="4502" w:name="_ETM_Q1_3242901"/>
      <w:bookmarkEnd w:id="4502"/>
      <w:r>
        <w:rPr>
          <w:rFonts w:hint="cs"/>
          <w:rtl/>
        </w:rPr>
        <w:t xml:space="preserve"> </w:t>
      </w:r>
      <w:bookmarkStart w:id="4503" w:name="_ETM_Q1_3247152"/>
      <w:bookmarkStart w:id="4504" w:name="_ETM_Q1_3246152"/>
      <w:bookmarkEnd w:id="4503"/>
      <w:bookmarkEnd w:id="4504"/>
    </w:p>
    <w:p w14:paraId="544E168D" w14:textId="77777777" w:rsidR="00E12D47" w:rsidRPr="000E2AF9" w:rsidRDefault="00E12D47" w:rsidP="00BA155B">
      <w:pPr>
        <w:rPr>
          <w:rtl/>
        </w:rPr>
      </w:pPr>
    </w:p>
    <w:p w14:paraId="52C413E3" w14:textId="77777777" w:rsidR="00E12D47" w:rsidRPr="000E2AF9" w:rsidRDefault="00E12D4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473BBE30" w14:textId="77777777" w:rsidR="00E12D47" w:rsidRPr="000E2AF9" w:rsidRDefault="00E12D47" w:rsidP="00BA155B">
      <w:pPr>
        <w:rPr>
          <w:rtl/>
        </w:rPr>
      </w:pPr>
    </w:p>
    <w:p w14:paraId="41BA6AF5" w14:textId="77777777" w:rsidR="00E12D47" w:rsidRPr="00590F52" w:rsidRDefault="00E12D47" w:rsidP="00BA155B">
      <w:pPr>
        <w:rPr>
          <w:rtl/>
        </w:rPr>
      </w:pPr>
      <w:r>
        <w:rPr>
          <w:rFonts w:hint="cs"/>
          <w:rtl/>
        </w:rPr>
        <w:t xml:space="preserve"> על מבנים אחרים של</w:t>
      </w:r>
      <w:bookmarkStart w:id="4505" w:name="_ETM_Q1_3248403"/>
      <w:bookmarkEnd w:id="4505"/>
      <w:r>
        <w:rPr>
          <w:rFonts w:hint="cs"/>
          <w:rtl/>
        </w:rPr>
        <w:t xml:space="preserve">א קשורים </w:t>
      </w:r>
      <w:bookmarkStart w:id="4506" w:name="_ETM_Q1_3249404"/>
      <w:bookmarkEnd w:id="4506"/>
      <w:r>
        <w:rPr>
          <w:rFonts w:hint="cs"/>
          <w:rtl/>
        </w:rPr>
        <w:t>למגורים וכו',</w:t>
      </w:r>
      <w:bookmarkStart w:id="4507" w:name="_ETM_Q1_3249665"/>
      <w:bookmarkEnd w:id="4507"/>
      <w:r>
        <w:rPr>
          <w:rFonts w:hint="cs"/>
          <w:rtl/>
        </w:rPr>
        <w:t xml:space="preserve"> יש את החצי שנה ששם באמת המצב הוא </w:t>
      </w:r>
      <w:bookmarkStart w:id="4508" w:name="_ETM_Q1_3252404"/>
      <w:bookmarkEnd w:id="4508"/>
      <w:r>
        <w:rPr>
          <w:rFonts w:hint="cs"/>
          <w:rtl/>
        </w:rPr>
        <w:t>די דומה למצב של פלישה שאנחנו מדברים</w:t>
      </w:r>
      <w:bookmarkStart w:id="4509" w:name="_ETM_Q1_3255152"/>
      <w:bookmarkEnd w:id="4509"/>
      <w:r>
        <w:rPr>
          <w:rFonts w:hint="cs"/>
          <w:rtl/>
        </w:rPr>
        <w:t xml:space="preserve"> על פרק זמן </w:t>
      </w:r>
      <w:bookmarkStart w:id="4510" w:name="_ETM_Q1_3255653"/>
      <w:bookmarkEnd w:id="4510"/>
      <w:r>
        <w:rPr>
          <w:rFonts w:hint="cs"/>
          <w:rtl/>
        </w:rPr>
        <w:t>של חצי שנה</w:t>
      </w:r>
      <w:bookmarkStart w:id="4511" w:name="_ETM_Q1_3256150"/>
      <w:bookmarkEnd w:id="4511"/>
      <w:r>
        <w:rPr>
          <w:rFonts w:hint="cs"/>
          <w:rtl/>
        </w:rPr>
        <w:t xml:space="preserve"> שבה אפשר - - -</w:t>
      </w:r>
      <w:bookmarkStart w:id="4512" w:name="_ETM_Q1_3257904"/>
      <w:bookmarkStart w:id="4513" w:name="_ETM_Q1_3256904"/>
      <w:bookmarkEnd w:id="4512"/>
      <w:bookmarkEnd w:id="4513"/>
      <w:r>
        <w:rPr>
          <w:rFonts w:hint="cs"/>
          <w:rtl/>
        </w:rPr>
        <w:t>.</w:t>
      </w:r>
      <w:bookmarkStart w:id="4514" w:name="_ETM_Q1_3256153"/>
      <w:bookmarkStart w:id="4515" w:name="_ETM_Q1_3255153"/>
      <w:bookmarkEnd w:id="4514"/>
      <w:bookmarkEnd w:id="4515"/>
      <w:r>
        <w:rPr>
          <w:rFonts w:hint="cs"/>
          <w:rtl/>
        </w:rPr>
        <w:t xml:space="preserve"> </w:t>
      </w:r>
    </w:p>
    <w:p w14:paraId="27A6086E" w14:textId="77777777" w:rsidR="00E12D47" w:rsidRPr="00590F52" w:rsidRDefault="00E12D47" w:rsidP="00BA155B">
      <w:pPr>
        <w:rPr>
          <w:rtl/>
        </w:rPr>
      </w:pPr>
    </w:p>
    <w:p w14:paraId="279E3795" w14:textId="77777777" w:rsidR="00E12D47" w:rsidRPr="00590F52" w:rsidRDefault="00E12D47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7BC71DE0" w14:textId="77777777" w:rsidR="00E12D47" w:rsidRPr="00590F52" w:rsidRDefault="00E12D47" w:rsidP="00BA155B">
      <w:pPr>
        <w:rPr>
          <w:rtl/>
        </w:rPr>
      </w:pPr>
    </w:p>
    <w:p w14:paraId="7F85BC00" w14:textId="77777777" w:rsidR="00E12D47" w:rsidRPr="000E2AF9" w:rsidRDefault="00E12D47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4516" w:name="_ETM_Q1_3255651"/>
      <w:bookmarkEnd w:id="4516"/>
      <w:r>
        <w:rPr>
          <w:rFonts w:hint="cs"/>
          <w:rtl/>
        </w:rPr>
        <w:t xml:space="preserve">או-קיי, - - - אפשר </w:t>
      </w:r>
      <w:bookmarkStart w:id="4517" w:name="_ETM_Q1_3257655"/>
      <w:bookmarkEnd w:id="4517"/>
      <w:r>
        <w:rPr>
          <w:rFonts w:hint="cs"/>
          <w:rtl/>
        </w:rPr>
        <w:t xml:space="preserve">לעשות את זה 60 יום? </w:t>
      </w:r>
      <w:bookmarkStart w:id="4518" w:name="_ETM_Q1_3259905"/>
      <w:bookmarkStart w:id="4519" w:name="_ETM_Q1_3259153"/>
      <w:bookmarkStart w:id="4520" w:name="_ETM_Q1_3258153"/>
      <w:bookmarkEnd w:id="4518"/>
      <w:bookmarkEnd w:id="4519"/>
      <w:bookmarkEnd w:id="4520"/>
    </w:p>
    <w:p w14:paraId="488A4DDA" w14:textId="77777777" w:rsidR="00E12D47" w:rsidRPr="000E2AF9" w:rsidRDefault="00E12D47" w:rsidP="00BA155B">
      <w:pPr>
        <w:rPr>
          <w:rtl/>
        </w:rPr>
      </w:pPr>
    </w:p>
    <w:p w14:paraId="53475B1E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7CD975CA" w14:textId="70644F69" w:rsidR="00E12D47" w:rsidRPr="000E2AF9" w:rsidRDefault="00E12D4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 xml:space="preserve">תומר </w:t>
      </w:r>
      <w:proofErr w:type="spellStart"/>
      <w:r w:rsidRPr="000E2AF9">
        <w:rPr>
          <w:u w:val="single"/>
          <w:rtl/>
        </w:rPr>
        <w:t>רוזנר</w:t>
      </w:r>
      <w:proofErr w:type="spellEnd"/>
      <w:r w:rsidRPr="000E2AF9">
        <w:rPr>
          <w:u w:val="single"/>
          <w:rtl/>
        </w:rPr>
        <w:t>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3D88BF2B" w14:textId="77777777" w:rsidR="00E12D47" w:rsidRPr="000E2AF9" w:rsidRDefault="00E12D47" w:rsidP="00BA155B">
      <w:pPr>
        <w:rPr>
          <w:rtl/>
        </w:rPr>
      </w:pPr>
    </w:p>
    <w:p w14:paraId="1E0BD647" w14:textId="77777777" w:rsidR="00E12D47" w:rsidRPr="00590F52" w:rsidRDefault="00E12D47" w:rsidP="00BA155B">
      <w:pPr>
        <w:rPr>
          <w:rtl/>
        </w:rPr>
      </w:pPr>
      <w:r>
        <w:rPr>
          <w:rFonts w:hint="cs"/>
          <w:rtl/>
        </w:rPr>
        <w:t xml:space="preserve"> אני חושב שבהקשר של המגורים צריך לעשות חשיבה,</w:t>
      </w:r>
      <w:bookmarkStart w:id="4521" w:name="_ETM_Q1_3262404"/>
      <w:bookmarkEnd w:id="4521"/>
      <w:r>
        <w:rPr>
          <w:rFonts w:hint="cs"/>
          <w:rtl/>
        </w:rPr>
        <w:t xml:space="preserve"> אין </w:t>
      </w:r>
      <w:bookmarkStart w:id="4522" w:name="_ETM_Q1_3262653"/>
      <w:bookmarkEnd w:id="4522"/>
      <w:r>
        <w:rPr>
          <w:rFonts w:hint="cs"/>
          <w:rtl/>
        </w:rPr>
        <w:t>לי תשובה בשלוף אבל</w:t>
      </w:r>
      <w:bookmarkStart w:id="4523" w:name="_ETM_Q1_3264152"/>
      <w:bookmarkStart w:id="4524" w:name="_ETM_Q1_3263152"/>
      <w:bookmarkEnd w:id="4523"/>
      <w:bookmarkEnd w:id="4524"/>
      <w:r>
        <w:rPr>
          <w:rFonts w:hint="cs"/>
          <w:rtl/>
        </w:rPr>
        <w:t xml:space="preserve"> צריך לעשות חשיבה על מה </w:t>
      </w:r>
      <w:bookmarkStart w:id="4525" w:name="_ETM_Q1_3264900"/>
      <w:bookmarkStart w:id="4526" w:name="_ETM_Q1_3264154"/>
      <w:bookmarkStart w:id="4527" w:name="_ETM_Q1_3263655"/>
      <w:bookmarkEnd w:id="4525"/>
      <w:bookmarkEnd w:id="4526"/>
      <w:bookmarkEnd w:id="4527"/>
      <w:r>
        <w:rPr>
          <w:rFonts w:hint="cs"/>
          <w:rtl/>
        </w:rPr>
        <w:t xml:space="preserve">אנחנו </w:t>
      </w:r>
      <w:bookmarkStart w:id="4528" w:name="_ETM_Q1_3263906"/>
      <w:bookmarkEnd w:id="4528"/>
      <w:r>
        <w:rPr>
          <w:rFonts w:hint="cs"/>
          <w:rtl/>
        </w:rPr>
        <w:t>עושים עם הדבר הזה,</w:t>
      </w:r>
      <w:bookmarkStart w:id="4529" w:name="_ETM_Q1_3264905"/>
      <w:bookmarkEnd w:id="4529"/>
      <w:r>
        <w:rPr>
          <w:rFonts w:hint="cs"/>
          <w:rtl/>
        </w:rPr>
        <w:t xml:space="preserve"> כי מצד אחד אומרת הרשות</w:t>
      </w:r>
      <w:bookmarkStart w:id="4530" w:name="_ETM_Q1_3267404"/>
      <w:bookmarkEnd w:id="4530"/>
      <w:r>
        <w:rPr>
          <w:rFonts w:hint="cs"/>
          <w:rtl/>
        </w:rPr>
        <w:t xml:space="preserve"> לאכיפה </w:t>
      </w:r>
      <w:bookmarkStart w:id="4531" w:name="_ETM_Q1_3267905"/>
      <w:bookmarkEnd w:id="4531"/>
      <w:r>
        <w:rPr>
          <w:rFonts w:hint="cs"/>
          <w:rtl/>
        </w:rPr>
        <w:t xml:space="preserve">'אין לי </w:t>
      </w:r>
      <w:bookmarkStart w:id="4532" w:name="_ETM_Q1_3268405"/>
      <w:bookmarkEnd w:id="4532"/>
      <w:r>
        <w:rPr>
          <w:rFonts w:hint="cs"/>
          <w:rtl/>
        </w:rPr>
        <w:t>איך לעשות את זה בפוע</w:t>
      </w:r>
      <w:bookmarkStart w:id="4533" w:name="_ETM_Q1_3269402"/>
      <w:bookmarkStart w:id="4534" w:name="_ETM_Q1_3269154"/>
      <w:bookmarkEnd w:id="4533"/>
      <w:bookmarkEnd w:id="4534"/>
      <w:r>
        <w:rPr>
          <w:rFonts w:hint="cs"/>
          <w:rtl/>
        </w:rPr>
        <w:t>ל. אין לי אנשים'. זה</w:t>
      </w:r>
      <w:bookmarkStart w:id="4535" w:name="_ETM_Q1_3270400"/>
      <w:bookmarkEnd w:id="4535"/>
      <w:r>
        <w:rPr>
          <w:rFonts w:hint="cs"/>
          <w:rtl/>
        </w:rPr>
        <w:t xml:space="preserve"> מה שהם אומרים.</w:t>
      </w:r>
      <w:bookmarkStart w:id="4536" w:name="_ETM_Q1_3273151"/>
      <w:bookmarkStart w:id="4537" w:name="_ETM_Q1_3267153"/>
      <w:bookmarkStart w:id="4538" w:name="_ETM_Q1_3274402"/>
      <w:bookmarkStart w:id="4539" w:name="_ETM_Q1_3273402"/>
      <w:bookmarkStart w:id="4540" w:name="_ETM_Q1_3272402"/>
      <w:bookmarkEnd w:id="4536"/>
      <w:bookmarkEnd w:id="4537"/>
      <w:bookmarkEnd w:id="4538"/>
      <w:bookmarkEnd w:id="4539"/>
      <w:bookmarkEnd w:id="4540"/>
      <w:r>
        <w:rPr>
          <w:rFonts w:hint="cs"/>
          <w:rtl/>
        </w:rPr>
        <w:t xml:space="preserve"> </w:t>
      </w:r>
    </w:p>
    <w:p w14:paraId="47281245" w14:textId="77777777" w:rsidR="00E12D47" w:rsidRPr="00590F52" w:rsidRDefault="00E12D47" w:rsidP="00BA155B">
      <w:pPr>
        <w:rPr>
          <w:rtl/>
        </w:rPr>
      </w:pPr>
    </w:p>
    <w:p w14:paraId="6751CEE9" w14:textId="77777777" w:rsidR="00E12D47" w:rsidRPr="00590F52" w:rsidRDefault="00E12D47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487BA56C" w14:textId="77777777" w:rsidR="00E12D47" w:rsidRPr="00590F52" w:rsidRDefault="00E12D47" w:rsidP="00BA155B">
      <w:pPr>
        <w:rPr>
          <w:rtl/>
        </w:rPr>
      </w:pPr>
    </w:p>
    <w:p w14:paraId="2A7FF78F" w14:textId="552DA30A" w:rsidR="00E12D47" w:rsidRDefault="00E12D47" w:rsidP="00E12D47">
      <w:pPr>
        <w:rPr>
          <w:rtl/>
        </w:rPr>
      </w:pPr>
      <w:r>
        <w:rPr>
          <w:rFonts w:hint="cs"/>
          <w:rtl/>
        </w:rPr>
        <w:t xml:space="preserve"> </w:t>
      </w:r>
      <w:bookmarkStart w:id="4541" w:name="_ETM_Q1_3273902"/>
      <w:bookmarkEnd w:id="4541"/>
      <w:r>
        <w:rPr>
          <w:rFonts w:hint="cs"/>
          <w:rtl/>
        </w:rPr>
        <w:t xml:space="preserve">כן, אבל זה </w:t>
      </w:r>
      <w:bookmarkStart w:id="4542" w:name="_ETM_Q1_3274904"/>
      <w:bookmarkEnd w:id="4542"/>
      <w:r>
        <w:rPr>
          <w:rFonts w:hint="cs"/>
          <w:rtl/>
        </w:rPr>
        <w:t>לא המקרים הרבים אולי שיש</w:t>
      </w:r>
      <w:bookmarkStart w:id="4543" w:name="_ETM_Q1_3279154"/>
      <w:bookmarkStart w:id="4544" w:name="_ETM_Q1_3278902"/>
      <w:bookmarkEnd w:id="4543"/>
      <w:bookmarkEnd w:id="4544"/>
      <w:r>
        <w:rPr>
          <w:rFonts w:hint="cs"/>
          <w:rtl/>
        </w:rPr>
        <w:t xml:space="preserve">. ושוב, זה </w:t>
      </w:r>
      <w:bookmarkStart w:id="4545" w:name="_ETM_Q1_3279651"/>
      <w:bookmarkEnd w:id="4545"/>
      <w:r>
        <w:rPr>
          <w:rFonts w:hint="cs"/>
          <w:rtl/>
        </w:rPr>
        <w:t>גם יותר - - -</w:t>
      </w:r>
      <w:bookmarkStart w:id="4546" w:name="_ETM_Q1_3281151"/>
      <w:bookmarkStart w:id="4547" w:name="_ETM_Q1_3280151"/>
      <w:bookmarkEnd w:id="4546"/>
      <w:bookmarkEnd w:id="4547"/>
      <w:r>
        <w:rPr>
          <w:rFonts w:hint="cs"/>
          <w:rtl/>
        </w:rPr>
        <w:t>.</w:t>
      </w:r>
      <w:bookmarkStart w:id="4548" w:name="_ETM_Q1_3279904"/>
      <w:bookmarkStart w:id="4549" w:name="_ETM_Q1_3279902"/>
      <w:bookmarkEnd w:id="4548"/>
      <w:bookmarkEnd w:id="4549"/>
    </w:p>
    <w:p w14:paraId="1DCE8BEF" w14:textId="77777777" w:rsidR="00E12D47" w:rsidRDefault="00E12D47" w:rsidP="00E12D47">
      <w:pPr>
        <w:rPr>
          <w:rtl/>
        </w:rPr>
      </w:pPr>
    </w:p>
    <w:p w14:paraId="43ADF5FA" w14:textId="6677650D" w:rsidR="00E12D47" w:rsidRPr="00E12D47" w:rsidRDefault="00E12D47" w:rsidP="001D4CF4">
      <w:pPr>
        <w:ind w:firstLine="0"/>
        <w:rPr>
          <w:u w:val="single"/>
          <w:rtl/>
        </w:rPr>
      </w:pPr>
      <w:r w:rsidRPr="00E12D47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E12D47">
        <w:rPr>
          <w:rStyle w:val="TagStyle"/>
          <w:u w:val="single"/>
          <w:rtl/>
        </w:rPr>
        <w:t xml:space="preserve"> &lt;&lt; דובר &gt;&gt;</w:t>
      </w:r>
      <w:r w:rsidRPr="00E12D47">
        <w:rPr>
          <w:u w:val="single"/>
          <w:rtl/>
        </w:rPr>
        <w:t xml:space="preserve">   </w:t>
      </w:r>
    </w:p>
    <w:p w14:paraId="51282D8A" w14:textId="77777777" w:rsidR="00E12D47" w:rsidRDefault="00E12D47" w:rsidP="00E12D47">
      <w:pPr>
        <w:rPr>
          <w:rtl/>
        </w:rPr>
      </w:pPr>
    </w:p>
    <w:p w14:paraId="1CC1D6C7" w14:textId="0E4E3E42" w:rsidR="00E12D47" w:rsidRPr="00590F52" w:rsidRDefault="00E12D47" w:rsidP="00BA155B">
      <w:pPr>
        <w:rPr>
          <w:rtl/>
        </w:rPr>
      </w:pPr>
      <w:r>
        <w:rPr>
          <w:rFonts w:hint="cs"/>
          <w:rtl/>
        </w:rPr>
        <w:t xml:space="preserve">המקרים שבהם המבנה כבר מאוכלס </w:t>
      </w:r>
      <w:bookmarkStart w:id="4550" w:name="_ETM_Q1_3284153"/>
      <w:bookmarkStart w:id="4551" w:name="_ETM_Q1_3283654"/>
      <w:bookmarkEnd w:id="4550"/>
      <w:bookmarkEnd w:id="4551"/>
      <w:r>
        <w:rPr>
          <w:rFonts w:hint="cs"/>
          <w:rtl/>
        </w:rPr>
        <w:t>הם באמת מקרים מועטים יחסית,</w:t>
      </w:r>
      <w:bookmarkStart w:id="4552" w:name="_ETM_Q1_3284654"/>
      <w:bookmarkEnd w:id="4552"/>
      <w:r>
        <w:rPr>
          <w:rFonts w:hint="cs"/>
          <w:rtl/>
        </w:rPr>
        <w:t xml:space="preserve"> כי אנחנו תופסים</w:t>
      </w:r>
      <w:bookmarkStart w:id="4553" w:name="_ETM_Q1_3285901"/>
      <w:bookmarkEnd w:id="4553"/>
      <w:r>
        <w:rPr>
          <w:rFonts w:hint="cs"/>
          <w:rtl/>
        </w:rPr>
        <w:t xml:space="preserve"> </w:t>
      </w:r>
      <w:bookmarkStart w:id="4554" w:name="_ETM_Q1_3286653"/>
      <w:bookmarkEnd w:id="4554"/>
      <w:r>
        <w:rPr>
          <w:rFonts w:hint="cs"/>
          <w:rtl/>
        </w:rPr>
        <w:t>את הבנייה כבר בש</w:t>
      </w:r>
      <w:bookmarkStart w:id="4555" w:name="_ETM_Q1_3288913"/>
      <w:bookmarkEnd w:id="4555"/>
      <w:r>
        <w:rPr>
          <w:rFonts w:hint="cs"/>
          <w:rtl/>
        </w:rPr>
        <w:t>לבים</w:t>
      </w:r>
      <w:bookmarkStart w:id="4556" w:name="_ETM_Q1_3288403"/>
      <w:bookmarkStart w:id="4557" w:name="_ETM_Q1_3288652"/>
      <w:bookmarkEnd w:id="4556"/>
      <w:bookmarkEnd w:id="4557"/>
      <w:r>
        <w:rPr>
          <w:rFonts w:hint="cs"/>
          <w:rtl/>
        </w:rPr>
        <w:t xml:space="preserve"> מוקדמים, ככה </w:t>
      </w:r>
      <w:bookmarkStart w:id="4558" w:name="_ETM_Q1_3289154"/>
      <w:bookmarkEnd w:id="4558"/>
      <w:r>
        <w:rPr>
          <w:rFonts w:hint="cs"/>
          <w:rtl/>
        </w:rPr>
        <w:t xml:space="preserve">שגם אם הבנייה </w:t>
      </w:r>
      <w:bookmarkStart w:id="4559" w:name="_ETM_Q1_3290404"/>
      <w:bookmarkEnd w:id="4559"/>
      <w:r>
        <w:rPr>
          <w:rFonts w:hint="cs"/>
          <w:rtl/>
        </w:rPr>
        <w:t>היא למגורים בסוף, אנחנו כבר בשלב של הכלונס</w:t>
      </w:r>
      <w:bookmarkStart w:id="4560" w:name="_ETM_Q1_3293902"/>
      <w:bookmarkEnd w:id="4560"/>
      <w:r>
        <w:rPr>
          <w:rFonts w:hint="cs"/>
          <w:rtl/>
        </w:rPr>
        <w:t>אות</w:t>
      </w:r>
      <w:bookmarkStart w:id="4561" w:name="_ETM_Q1_3294151"/>
      <w:bookmarkStart w:id="4562" w:name="_ETM_Q1_3294402"/>
      <w:bookmarkStart w:id="4563" w:name="_ETM_Q1_3294654"/>
      <w:bookmarkStart w:id="4564" w:name="_ETM_Q1_3295404"/>
      <w:bookmarkEnd w:id="4561"/>
      <w:bookmarkEnd w:id="4562"/>
      <w:bookmarkEnd w:id="4563"/>
      <w:bookmarkEnd w:id="4564"/>
      <w:r>
        <w:rPr>
          <w:rFonts w:hint="cs"/>
          <w:rtl/>
        </w:rPr>
        <w:t xml:space="preserve"> - - -</w:t>
      </w:r>
      <w:r w:rsidR="00F1216F">
        <w:rPr>
          <w:rFonts w:hint="cs"/>
          <w:rtl/>
        </w:rPr>
        <w:t>.</w:t>
      </w:r>
    </w:p>
    <w:p w14:paraId="53595BD2" w14:textId="77777777" w:rsidR="00E12D47" w:rsidRPr="00590F52" w:rsidRDefault="00E12D47" w:rsidP="00BA155B">
      <w:pPr>
        <w:rPr>
          <w:rtl/>
        </w:rPr>
      </w:pPr>
    </w:p>
    <w:p w14:paraId="262464BA" w14:textId="77777777" w:rsidR="00E12D47" w:rsidRPr="00590F52" w:rsidRDefault="00E12D47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5D38FA73" w14:textId="77777777" w:rsidR="00E12D47" w:rsidRPr="00590F52" w:rsidRDefault="00E12D47" w:rsidP="00BA155B">
      <w:pPr>
        <w:rPr>
          <w:rtl/>
        </w:rPr>
      </w:pPr>
    </w:p>
    <w:p w14:paraId="7697CC62" w14:textId="77777777" w:rsidR="00E12D47" w:rsidRPr="000E2AF9" w:rsidRDefault="00E12D47" w:rsidP="00BA155B">
      <w:pPr>
        <w:rPr>
          <w:rtl/>
        </w:rPr>
      </w:pPr>
      <w:r>
        <w:rPr>
          <w:rFonts w:hint="cs"/>
          <w:rtl/>
        </w:rPr>
        <w:t xml:space="preserve"> אמורים </w:t>
      </w:r>
      <w:bookmarkStart w:id="4565" w:name="_ETM_Q1_3295652"/>
      <w:bookmarkStart w:id="4566" w:name="_ETM_Q1_3294902"/>
      <w:bookmarkEnd w:id="4565"/>
      <w:bookmarkEnd w:id="4566"/>
      <w:r>
        <w:rPr>
          <w:rFonts w:hint="cs"/>
          <w:rtl/>
        </w:rPr>
        <w:t>- - -</w:t>
      </w:r>
      <w:bookmarkStart w:id="4567" w:name="_ETM_Q1_3295400"/>
      <w:bookmarkEnd w:id="4567"/>
      <w:r>
        <w:rPr>
          <w:rFonts w:hint="cs"/>
          <w:rtl/>
        </w:rPr>
        <w:t xml:space="preserve">. </w:t>
      </w:r>
    </w:p>
    <w:p w14:paraId="3888C0CA" w14:textId="77777777" w:rsidR="00E12D47" w:rsidRPr="000E2AF9" w:rsidRDefault="00E12D47" w:rsidP="00BA155B">
      <w:pPr>
        <w:rPr>
          <w:rtl/>
        </w:rPr>
      </w:pPr>
    </w:p>
    <w:p w14:paraId="7158E284" w14:textId="77777777" w:rsidR="00E12D47" w:rsidRPr="000E2AF9" w:rsidRDefault="00E12D4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79F6D9AF" w14:textId="77777777" w:rsidR="00E12D47" w:rsidRPr="000E2AF9" w:rsidRDefault="00E12D47" w:rsidP="00BA155B">
      <w:pPr>
        <w:rPr>
          <w:rtl/>
        </w:rPr>
      </w:pPr>
    </w:p>
    <w:p w14:paraId="5706B11A" w14:textId="77777777" w:rsidR="00E12D47" w:rsidRPr="00D6410D" w:rsidRDefault="00E12D47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4568" w:name="_ETM_Q1_3296401"/>
      <w:bookmarkEnd w:id="4568"/>
      <w:r>
        <w:rPr>
          <w:rFonts w:hint="cs"/>
          <w:rtl/>
        </w:rPr>
        <w:t xml:space="preserve">כן, אבל עכשיו יש לך בעיה לעשות את </w:t>
      </w:r>
      <w:bookmarkStart w:id="4569" w:name="_ETM_Q1_3299653"/>
      <w:bookmarkEnd w:id="4569"/>
      <w:r>
        <w:rPr>
          <w:rFonts w:hint="cs"/>
          <w:rtl/>
        </w:rPr>
        <w:t xml:space="preserve">זה, נכון? </w:t>
      </w:r>
      <w:bookmarkStart w:id="4570" w:name="_ETM_Q1_3300155"/>
      <w:bookmarkEnd w:id="4570"/>
      <w:r>
        <w:rPr>
          <w:rFonts w:hint="cs"/>
          <w:rtl/>
        </w:rPr>
        <w:t>כי קשה ל</w:t>
      </w:r>
      <w:bookmarkStart w:id="4571" w:name="_ETM_Q1_3300903"/>
      <w:bookmarkStart w:id="4572" w:name="_ETM_Q1_3300153"/>
      <w:bookmarkEnd w:id="4571"/>
      <w:bookmarkEnd w:id="4572"/>
      <w:r>
        <w:rPr>
          <w:rFonts w:hint="cs"/>
          <w:rtl/>
        </w:rPr>
        <w:t>ך לעקוב אחרי זה כאילו</w:t>
      </w:r>
      <w:bookmarkStart w:id="4573" w:name="_ETM_Q1_3301652"/>
      <w:bookmarkStart w:id="4574" w:name="_ETM_Q1_3301651"/>
      <w:bookmarkStart w:id="4575" w:name="_ETM_Q1_3301901"/>
      <w:bookmarkEnd w:id="4573"/>
      <w:bookmarkEnd w:id="4574"/>
      <w:bookmarkEnd w:id="4575"/>
      <w:r>
        <w:rPr>
          <w:rFonts w:hint="cs"/>
          <w:rtl/>
        </w:rPr>
        <w:t xml:space="preserve">. </w:t>
      </w:r>
    </w:p>
    <w:p w14:paraId="36C5126E" w14:textId="77777777" w:rsidR="00E12D47" w:rsidRPr="00D6410D" w:rsidRDefault="00E12D47" w:rsidP="00BA155B">
      <w:pPr>
        <w:rPr>
          <w:rtl/>
        </w:rPr>
      </w:pPr>
    </w:p>
    <w:p w14:paraId="4160D396" w14:textId="1AA31ABD" w:rsidR="00E12D47" w:rsidRPr="00D6410D" w:rsidRDefault="00E12D47" w:rsidP="001D4CF4">
      <w:pPr>
        <w:ind w:firstLine="0"/>
        <w:rPr>
          <w:u w:val="single"/>
          <w:rtl/>
        </w:rPr>
      </w:pPr>
      <w:r w:rsidRPr="00D6410D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D6410D">
        <w:rPr>
          <w:rStyle w:val="TagStyle"/>
          <w:u w:val="single"/>
          <w:rtl/>
        </w:rPr>
        <w:t xml:space="preserve"> &lt;&lt; דובר &gt;&gt;</w:t>
      </w:r>
      <w:r w:rsidRPr="00D6410D">
        <w:rPr>
          <w:u w:val="single"/>
          <w:rtl/>
        </w:rPr>
        <w:t xml:space="preserve">   </w:t>
      </w:r>
    </w:p>
    <w:p w14:paraId="3AA2023A" w14:textId="77777777" w:rsidR="00E12D47" w:rsidRPr="00D6410D" w:rsidRDefault="00E12D47" w:rsidP="00BA155B">
      <w:pPr>
        <w:rPr>
          <w:rtl/>
        </w:rPr>
      </w:pPr>
    </w:p>
    <w:p w14:paraId="7BE782F3" w14:textId="77777777" w:rsidR="00E12D47" w:rsidRPr="00590F52" w:rsidRDefault="00E12D47" w:rsidP="00BA155B">
      <w:pPr>
        <w:rPr>
          <w:rtl/>
        </w:rPr>
      </w:pPr>
      <w:r>
        <w:rPr>
          <w:rFonts w:hint="cs"/>
          <w:rtl/>
        </w:rPr>
        <w:t xml:space="preserve"> נכון. כרגע</w:t>
      </w:r>
      <w:bookmarkStart w:id="4576" w:name="_ETM_Q1_3302151"/>
      <w:bookmarkEnd w:id="4576"/>
      <w:r>
        <w:rPr>
          <w:rFonts w:hint="cs"/>
          <w:rtl/>
        </w:rPr>
        <w:t xml:space="preserve"> יש לנו באמת - - -</w:t>
      </w:r>
      <w:bookmarkStart w:id="4577" w:name="_ETM_Q1_3303650"/>
      <w:bookmarkStart w:id="4578" w:name="_ETM_Q1_3303153"/>
      <w:bookmarkEnd w:id="4577"/>
      <w:bookmarkEnd w:id="4578"/>
      <w:r>
        <w:rPr>
          <w:rFonts w:hint="cs"/>
          <w:rtl/>
        </w:rPr>
        <w:t xml:space="preserve">. </w:t>
      </w:r>
      <w:bookmarkStart w:id="4579" w:name="_ETM_Q1_3302651"/>
      <w:bookmarkStart w:id="4580" w:name="_ETM_Q1_3302155"/>
      <w:bookmarkEnd w:id="4579"/>
      <w:bookmarkEnd w:id="4580"/>
    </w:p>
    <w:p w14:paraId="7B97A381" w14:textId="77777777" w:rsidR="00E12D47" w:rsidRPr="00590F52" w:rsidRDefault="00E12D47" w:rsidP="00BA155B">
      <w:pPr>
        <w:rPr>
          <w:rtl/>
        </w:rPr>
      </w:pPr>
    </w:p>
    <w:p w14:paraId="03687631" w14:textId="77777777" w:rsidR="00E12D47" w:rsidRPr="00590F52" w:rsidRDefault="00E12D47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598ADFAF" w14:textId="77777777" w:rsidR="00E12D47" w:rsidRPr="00590F52" w:rsidRDefault="00E12D47" w:rsidP="00BA155B">
      <w:pPr>
        <w:rPr>
          <w:rtl/>
        </w:rPr>
      </w:pPr>
    </w:p>
    <w:p w14:paraId="60FE39F3" w14:textId="77777777" w:rsidR="00E12D47" w:rsidRPr="000E2AF9" w:rsidRDefault="00E12D47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4581" w:name="_ETM_Q1_3302654"/>
      <w:bookmarkStart w:id="4582" w:name="_ETM_Q1_3304153"/>
      <w:bookmarkEnd w:id="4581"/>
      <w:bookmarkEnd w:id="4582"/>
      <w:r>
        <w:rPr>
          <w:rFonts w:hint="cs"/>
          <w:rtl/>
        </w:rPr>
        <w:t>הבקשה הי</w:t>
      </w:r>
      <w:bookmarkStart w:id="4583" w:name="_ETM_Q1_3304652"/>
      <w:bookmarkStart w:id="4584" w:name="_ETM_Q1_3303900"/>
      <w:bookmarkEnd w:id="4583"/>
      <w:bookmarkEnd w:id="4584"/>
      <w:r>
        <w:rPr>
          <w:rFonts w:hint="cs"/>
          <w:rtl/>
        </w:rPr>
        <w:t>א להאריך לשלושה נוספים</w:t>
      </w:r>
      <w:bookmarkStart w:id="4585" w:name="_ETM_Q1_3305903"/>
      <w:bookmarkStart w:id="4586" w:name="_ETM_Q1_3305154"/>
      <w:bookmarkStart w:id="4587" w:name="_ETM_Q1_3304154"/>
      <w:bookmarkEnd w:id="4585"/>
      <w:bookmarkEnd w:id="4586"/>
      <w:bookmarkEnd w:id="4587"/>
      <w:r>
        <w:rPr>
          <w:rFonts w:hint="cs"/>
          <w:rtl/>
        </w:rPr>
        <w:t xml:space="preserve">? </w:t>
      </w:r>
      <w:bookmarkStart w:id="4588" w:name="_ETM_Q1_3304403"/>
      <w:bookmarkEnd w:id="4588"/>
    </w:p>
    <w:p w14:paraId="1401FE70" w14:textId="77777777" w:rsidR="00E12D47" w:rsidRPr="000E2AF9" w:rsidRDefault="00E12D47" w:rsidP="00BA155B">
      <w:pPr>
        <w:rPr>
          <w:rtl/>
        </w:rPr>
      </w:pPr>
    </w:p>
    <w:p w14:paraId="2B8ADC64" w14:textId="77777777" w:rsidR="00E12D47" w:rsidRPr="000E2AF9" w:rsidRDefault="00E12D4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0935A9AB" w14:textId="77777777" w:rsidR="00E12D47" w:rsidRPr="000E2AF9" w:rsidRDefault="00E12D47" w:rsidP="00BA155B">
      <w:pPr>
        <w:rPr>
          <w:rtl/>
        </w:rPr>
      </w:pPr>
    </w:p>
    <w:p w14:paraId="5E3DB14D" w14:textId="77777777" w:rsidR="00E12D47" w:rsidRPr="00D6410D" w:rsidRDefault="00E12D47" w:rsidP="00BA155B">
      <w:pPr>
        <w:rPr>
          <w:rtl/>
        </w:rPr>
      </w:pPr>
      <w:r>
        <w:rPr>
          <w:rFonts w:hint="cs"/>
          <w:rtl/>
        </w:rPr>
        <w:t xml:space="preserve"> כרגע זה לשלושה נוספים</w:t>
      </w:r>
      <w:bookmarkStart w:id="4589" w:name="_ETM_Q1_3306904"/>
      <w:bookmarkEnd w:id="4589"/>
      <w:r>
        <w:rPr>
          <w:rFonts w:hint="cs"/>
          <w:rtl/>
        </w:rPr>
        <w:t xml:space="preserve"> כטקט ראשון. ו</w:t>
      </w:r>
      <w:bookmarkStart w:id="4590" w:name="_ETM_Q1_3309904"/>
      <w:bookmarkEnd w:id="4590"/>
      <w:r>
        <w:rPr>
          <w:rFonts w:hint="cs"/>
          <w:rtl/>
        </w:rPr>
        <w:t xml:space="preserve">הממשלה </w:t>
      </w:r>
      <w:bookmarkStart w:id="4591" w:name="_ETM_Q1_3310154"/>
      <w:bookmarkStart w:id="4592" w:name="_ETM_Q1_3309401"/>
      <w:bookmarkEnd w:id="4591"/>
      <w:bookmarkEnd w:id="4592"/>
      <w:r>
        <w:rPr>
          <w:rFonts w:hint="cs"/>
          <w:rtl/>
        </w:rPr>
        <w:t>מבקשת, זה לא מופיע כרגע בנוסח</w:t>
      </w:r>
      <w:bookmarkStart w:id="4593" w:name="_ETM_Q1_3311154"/>
      <w:bookmarkEnd w:id="4593"/>
      <w:r>
        <w:rPr>
          <w:rFonts w:hint="cs"/>
          <w:rtl/>
        </w:rPr>
        <w:t xml:space="preserve"> אבל זה חלק </w:t>
      </w:r>
      <w:bookmarkStart w:id="4594" w:name="_ETM_Q1_3312654"/>
      <w:bookmarkEnd w:id="4594"/>
      <w:r>
        <w:rPr>
          <w:rFonts w:hint="cs"/>
          <w:rtl/>
        </w:rPr>
        <w:t>מהחוק הכללי</w:t>
      </w:r>
      <w:bookmarkStart w:id="4595" w:name="_ETM_Q1_3312903"/>
      <w:bookmarkEnd w:id="4595"/>
      <w:r>
        <w:rPr>
          <w:rFonts w:hint="cs"/>
          <w:rtl/>
        </w:rPr>
        <w:t xml:space="preserve"> שאנחנו נצטרך לייבא פה אפשרויות להארכות נו</w:t>
      </w:r>
      <w:bookmarkStart w:id="4596" w:name="_ETM_Q1_3316654"/>
      <w:bookmarkStart w:id="4597" w:name="_ETM_Q1_3315902"/>
      <w:bookmarkStart w:id="4598" w:name="_ETM_Q1_3314901"/>
      <w:bookmarkEnd w:id="4596"/>
      <w:bookmarkEnd w:id="4597"/>
      <w:bookmarkEnd w:id="4598"/>
      <w:r>
        <w:rPr>
          <w:rFonts w:hint="cs"/>
          <w:rtl/>
        </w:rPr>
        <w:t xml:space="preserve">ספות. </w:t>
      </w:r>
      <w:bookmarkStart w:id="4599" w:name="_ETM_Q1_3314903"/>
      <w:bookmarkStart w:id="4600" w:name="_ETM_Q1_3314153"/>
      <w:bookmarkEnd w:id="4599"/>
      <w:bookmarkEnd w:id="4600"/>
    </w:p>
    <w:p w14:paraId="7FC7D0E1" w14:textId="77777777" w:rsidR="00E12D47" w:rsidRPr="00D6410D" w:rsidRDefault="00E12D47" w:rsidP="00BA155B">
      <w:pPr>
        <w:rPr>
          <w:rtl/>
        </w:rPr>
      </w:pPr>
    </w:p>
    <w:p w14:paraId="2FA535E2" w14:textId="4D82C154" w:rsidR="00E12D47" w:rsidRPr="00D6410D" w:rsidRDefault="00E12D47" w:rsidP="001D4CF4">
      <w:pPr>
        <w:ind w:firstLine="0"/>
        <w:rPr>
          <w:u w:val="single"/>
          <w:rtl/>
        </w:rPr>
      </w:pPr>
      <w:r w:rsidRPr="00D6410D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D6410D">
        <w:rPr>
          <w:rStyle w:val="TagStyle"/>
          <w:u w:val="single"/>
          <w:rtl/>
        </w:rPr>
        <w:t xml:space="preserve"> &lt;&lt; דובר &gt;&gt;</w:t>
      </w:r>
      <w:r w:rsidRPr="00D6410D">
        <w:rPr>
          <w:u w:val="single"/>
          <w:rtl/>
        </w:rPr>
        <w:t xml:space="preserve">   </w:t>
      </w:r>
    </w:p>
    <w:p w14:paraId="7010F98A" w14:textId="77777777" w:rsidR="00E12D47" w:rsidRPr="00D6410D" w:rsidRDefault="00E12D47" w:rsidP="00BA155B">
      <w:pPr>
        <w:rPr>
          <w:rtl/>
        </w:rPr>
      </w:pPr>
    </w:p>
    <w:p w14:paraId="2E816037" w14:textId="6AB71CDA" w:rsidR="00E12D47" w:rsidRPr="00F1216F" w:rsidRDefault="00E12D47" w:rsidP="00F1216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 </w:t>
      </w:r>
      <w:bookmarkStart w:id="4601" w:name="_ETM_Q1_3315151"/>
      <w:bookmarkEnd w:id="4601"/>
      <w:r>
        <w:rPr>
          <w:rFonts w:hint="cs"/>
          <w:rtl/>
        </w:rPr>
        <w:t>3 חודשים בדיעבד,</w:t>
      </w:r>
      <w:bookmarkStart w:id="4602" w:name="_ETM_Q1_3318403"/>
      <w:bookmarkEnd w:id="4602"/>
      <w:r>
        <w:rPr>
          <w:rFonts w:hint="cs"/>
          <w:rtl/>
        </w:rPr>
        <w:t xml:space="preserve"> סליחה תומר. זה שלושה</w:t>
      </w:r>
      <w:bookmarkStart w:id="4603" w:name="_ETM_Q1_3325651"/>
      <w:bookmarkEnd w:id="4603"/>
      <w:r>
        <w:rPr>
          <w:rFonts w:hint="cs"/>
          <w:rtl/>
        </w:rPr>
        <w:t xml:space="preserve"> </w:t>
      </w:r>
      <w:bookmarkStart w:id="4604" w:name="_ETM_Q1_3324907"/>
      <w:bookmarkStart w:id="4605" w:name="_ETM_Q1_3323907"/>
      <w:bookmarkEnd w:id="4604"/>
      <w:bookmarkEnd w:id="4605"/>
      <w:r>
        <w:rPr>
          <w:rFonts w:hint="cs"/>
          <w:rtl/>
        </w:rPr>
        <w:t xml:space="preserve">חודשים, אבל בעצם </w:t>
      </w:r>
      <w:bookmarkStart w:id="4606" w:name="_ETM_Q1_3321652"/>
      <w:bookmarkEnd w:id="4606"/>
      <w:r>
        <w:rPr>
          <w:rFonts w:hint="cs"/>
          <w:rtl/>
        </w:rPr>
        <w:t>הם נ</w:t>
      </w:r>
      <w:bookmarkStart w:id="4607" w:name="_ETM_Q1_3322154"/>
      <w:bookmarkStart w:id="4608" w:name="_ETM_Q1_3321654"/>
      <w:bookmarkStart w:id="4609" w:name="_ETM_Q1_3320651"/>
      <w:bookmarkEnd w:id="4607"/>
      <w:bookmarkEnd w:id="4608"/>
      <w:bookmarkEnd w:id="4609"/>
      <w:r>
        <w:rPr>
          <w:rFonts w:hint="cs"/>
          <w:rtl/>
        </w:rPr>
        <w:t>ספרים מה-</w:t>
      </w:r>
      <w:bookmarkStart w:id="4610" w:name="_ETM_Q1_3322901"/>
      <w:bookmarkEnd w:id="4610"/>
      <w:r>
        <w:rPr>
          <w:rFonts w:hint="cs"/>
          <w:rtl/>
        </w:rPr>
        <w:t xml:space="preserve">7 באוקטובר. </w:t>
      </w:r>
      <w:bookmarkStart w:id="4611" w:name="_ETM_Q1_3323651"/>
      <w:bookmarkEnd w:id="4611"/>
      <w:r>
        <w:rPr>
          <w:rFonts w:hint="cs"/>
          <w:rtl/>
        </w:rPr>
        <w:t xml:space="preserve">כלומר זה בדיעבד </w:t>
      </w:r>
      <w:bookmarkStart w:id="4612" w:name="_ETM_Q1_3324151"/>
      <w:bookmarkEnd w:id="4612"/>
      <w:r>
        <w:rPr>
          <w:rFonts w:hint="cs"/>
          <w:rtl/>
        </w:rPr>
        <w:t xml:space="preserve">גם, אני </w:t>
      </w:r>
      <w:bookmarkStart w:id="4613" w:name="_ETM_Q1_3324905"/>
      <w:bookmarkEnd w:id="4613"/>
      <w:r>
        <w:rPr>
          <w:rFonts w:hint="cs"/>
          <w:rtl/>
        </w:rPr>
        <w:t xml:space="preserve">לא מבקשת עוד </w:t>
      </w:r>
      <w:bookmarkStart w:id="4614" w:name="_ETM_Q1_3326654"/>
      <w:bookmarkStart w:id="4615" w:name="_ETM_Q1_3325903"/>
      <w:bookmarkStart w:id="4616" w:name="_ETM_Q1_3325404"/>
      <w:bookmarkStart w:id="4617" w:name="_ETM_Q1_3324404"/>
      <w:bookmarkStart w:id="4618" w:name="_ETM_Q1_3323903"/>
      <w:bookmarkEnd w:id="4614"/>
      <w:bookmarkEnd w:id="4615"/>
      <w:bookmarkEnd w:id="4616"/>
      <w:bookmarkEnd w:id="4617"/>
      <w:bookmarkEnd w:id="4618"/>
      <w:r>
        <w:rPr>
          <w:rFonts w:hint="cs"/>
          <w:rtl/>
        </w:rPr>
        <w:t>שלושה חודשי</w:t>
      </w:r>
      <w:bookmarkStart w:id="4619" w:name="_ETM_Q1_3327653"/>
      <w:bookmarkStart w:id="4620" w:name="_ETM_Q1_3326652"/>
      <w:bookmarkEnd w:id="4619"/>
      <w:bookmarkEnd w:id="4620"/>
      <w:r>
        <w:rPr>
          <w:rFonts w:hint="cs"/>
          <w:rtl/>
        </w:rPr>
        <w:t xml:space="preserve">ם. </w:t>
      </w:r>
      <w:bookmarkStart w:id="4621" w:name="_ETM_Q1_3327900"/>
      <w:bookmarkEnd w:id="4621"/>
    </w:p>
    <w:p w14:paraId="7F725675" w14:textId="77777777" w:rsidR="00E12D47" w:rsidRDefault="00E12D47" w:rsidP="00E12D47">
      <w:pPr>
        <w:ind w:firstLine="0"/>
        <w:rPr>
          <w:rStyle w:val="TagStyle"/>
          <w:vanish w:val="0"/>
          <w:u w:val="single"/>
          <w:rtl/>
        </w:rPr>
      </w:pPr>
      <w:bookmarkStart w:id="4622" w:name="_ETM_Q1_3363903"/>
      <w:bookmarkEnd w:id="4622"/>
    </w:p>
    <w:p w14:paraId="0FFB2703" w14:textId="2FC3A3DE" w:rsidR="00E12D47" w:rsidRPr="000E2AF9" w:rsidRDefault="00E12D47" w:rsidP="001D4CF4">
      <w:pPr>
        <w:ind w:firstLine="0"/>
        <w:rPr>
          <w:u w:val="single"/>
          <w:rtl/>
        </w:rPr>
      </w:pPr>
      <w:bookmarkStart w:id="4623" w:name="_ETM_Q1_3365152"/>
      <w:bookmarkEnd w:id="4623"/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311469FE" w14:textId="77777777" w:rsidR="00E12D47" w:rsidRPr="000E2AF9" w:rsidRDefault="00E12D47" w:rsidP="00BA155B">
      <w:pPr>
        <w:rPr>
          <w:rtl/>
        </w:rPr>
      </w:pPr>
    </w:p>
    <w:p w14:paraId="24432AEE" w14:textId="538C6BB8" w:rsidR="00E12D47" w:rsidRDefault="00E12D47" w:rsidP="00E12D47">
      <w:pPr>
        <w:rPr>
          <w:rtl/>
        </w:rPr>
      </w:pPr>
      <w:r>
        <w:rPr>
          <w:rFonts w:hint="cs"/>
          <w:rtl/>
        </w:rPr>
        <w:t xml:space="preserve"> לכן</w:t>
      </w:r>
      <w:bookmarkStart w:id="4624" w:name="_ETM_Q1_3328404"/>
      <w:bookmarkStart w:id="4625" w:name="_ETM_Q1_3329663"/>
      <w:bookmarkStart w:id="4626" w:name="_ETM_Q1_3329905"/>
      <w:bookmarkStart w:id="4627" w:name="_ETM_Q1_3330154"/>
      <w:bookmarkStart w:id="4628" w:name="_ETM_Q1_3330401"/>
      <w:bookmarkStart w:id="4629" w:name="_ETM_Q1_3330654"/>
      <w:bookmarkStart w:id="4630" w:name="_ETM_Q1_3329903"/>
      <w:bookmarkStart w:id="4631" w:name="_ETM_Q1_3332153"/>
      <w:bookmarkStart w:id="4632" w:name="_ETM_Q1_3332151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r>
        <w:rPr>
          <w:rFonts w:hint="cs"/>
          <w:rtl/>
        </w:rPr>
        <w:t xml:space="preserve"> בהקשר כולו </w:t>
      </w:r>
      <w:bookmarkStart w:id="4633" w:name="_ETM_Q1_3333402"/>
      <w:bookmarkEnd w:id="4633"/>
      <w:r>
        <w:rPr>
          <w:rFonts w:hint="cs"/>
          <w:rtl/>
        </w:rPr>
        <w:t xml:space="preserve">אנחנו נציע לוועדה שהשלב </w:t>
      </w:r>
      <w:bookmarkStart w:id="4634" w:name="_ETM_Q1_3338150"/>
      <w:bookmarkStart w:id="4635" w:name="_ETM_Q1_3337404"/>
      <w:bookmarkEnd w:id="4634"/>
      <w:bookmarkEnd w:id="4635"/>
      <w:r>
        <w:rPr>
          <w:rFonts w:hint="cs"/>
          <w:rtl/>
        </w:rPr>
        <w:t>הר</w:t>
      </w:r>
      <w:bookmarkStart w:id="4636" w:name="_ETM_Q1_3337401"/>
      <w:bookmarkStart w:id="4637" w:name="_ETM_Q1_3336902"/>
      <w:bookmarkStart w:id="4638" w:name="_ETM_Q1_3335902"/>
      <w:bookmarkEnd w:id="4636"/>
      <w:bookmarkEnd w:id="4637"/>
      <w:bookmarkEnd w:id="4638"/>
      <w:r>
        <w:rPr>
          <w:rFonts w:hint="cs"/>
          <w:rtl/>
        </w:rPr>
        <w:t xml:space="preserve">אשון יהיה באמת שלושה </w:t>
      </w:r>
      <w:bookmarkStart w:id="4639" w:name="_ETM_Q1_3338402"/>
      <w:bookmarkEnd w:id="4639"/>
      <w:r>
        <w:rPr>
          <w:rFonts w:hint="cs"/>
          <w:rtl/>
        </w:rPr>
        <w:t>חודשים, כמו שהתבקש מלכתחילה 7 בינואר.</w:t>
      </w:r>
      <w:bookmarkStart w:id="4640" w:name="_ETM_Q1_3341904"/>
      <w:bookmarkEnd w:id="4640"/>
      <w:r>
        <w:rPr>
          <w:rFonts w:hint="cs"/>
          <w:rtl/>
        </w:rPr>
        <w:t xml:space="preserve"> ולאחר </w:t>
      </w:r>
      <w:bookmarkStart w:id="4641" w:name="_ETM_Q1_3341900"/>
      <w:bookmarkEnd w:id="4641"/>
      <w:r>
        <w:rPr>
          <w:rFonts w:hint="cs"/>
          <w:rtl/>
        </w:rPr>
        <w:t xml:space="preserve">מכן, אם יתרחשו </w:t>
      </w:r>
      <w:bookmarkStart w:id="4642" w:name="_ETM_Q1_3344151"/>
      <w:bookmarkEnd w:id="4642"/>
      <w:r>
        <w:rPr>
          <w:rFonts w:hint="cs"/>
          <w:rtl/>
        </w:rPr>
        <w:t>ארכות נוספו</w:t>
      </w:r>
      <w:bookmarkStart w:id="4643" w:name="_ETM_Q1_3344653"/>
      <w:bookmarkEnd w:id="4643"/>
      <w:r>
        <w:rPr>
          <w:rFonts w:hint="cs"/>
          <w:rtl/>
        </w:rPr>
        <w:t>ת,</w:t>
      </w:r>
      <w:bookmarkStart w:id="4644" w:name="_ETM_Q1_3344153"/>
      <w:bookmarkEnd w:id="4644"/>
      <w:r>
        <w:rPr>
          <w:rFonts w:hint="cs"/>
          <w:rtl/>
        </w:rPr>
        <w:t xml:space="preserve"> - - -</w:t>
      </w:r>
      <w:bookmarkStart w:id="4645" w:name="_ETM_Q1_3345904"/>
      <w:bookmarkEnd w:id="4645"/>
      <w:r>
        <w:rPr>
          <w:rFonts w:hint="cs"/>
          <w:rtl/>
        </w:rPr>
        <w:t xml:space="preserve"> זה יהיה לתקופות </w:t>
      </w:r>
      <w:bookmarkStart w:id="4646" w:name="_ETM_Q1_3347652"/>
      <w:bookmarkEnd w:id="4646"/>
      <w:r>
        <w:rPr>
          <w:rFonts w:hint="cs"/>
          <w:rtl/>
        </w:rPr>
        <w:t>קצרות יותר של חודשיים, בא</w:t>
      </w:r>
      <w:bookmarkStart w:id="4647" w:name="_ETM_Q1_3349404"/>
      <w:bookmarkStart w:id="4648" w:name="_ETM_Q1_3348654"/>
      <w:bookmarkEnd w:id="4647"/>
      <w:bookmarkEnd w:id="4648"/>
      <w:r>
        <w:rPr>
          <w:rFonts w:hint="cs"/>
          <w:rtl/>
        </w:rPr>
        <w:t>ישור וע</w:t>
      </w:r>
      <w:bookmarkStart w:id="4649" w:name="_ETM_Q1_3349656"/>
      <w:bookmarkEnd w:id="4649"/>
      <w:r>
        <w:rPr>
          <w:rFonts w:hint="cs"/>
          <w:rtl/>
        </w:rPr>
        <w:t xml:space="preserve">דה כמובן. ועם </w:t>
      </w:r>
      <w:bookmarkStart w:id="4650" w:name="_ETM_Q1_3350401"/>
      <w:bookmarkEnd w:id="4650"/>
      <w:r>
        <w:rPr>
          <w:rFonts w:hint="cs"/>
          <w:rtl/>
        </w:rPr>
        <w:t>אפשרות לגמישות גם מבחינת לאיזה סעיפים</w:t>
      </w:r>
      <w:bookmarkStart w:id="4651" w:name="_ETM_Q1_3354902"/>
      <w:bookmarkStart w:id="4652" w:name="_ETM_Q1_3354402"/>
      <w:bookmarkEnd w:id="4651"/>
      <w:bookmarkEnd w:id="4652"/>
      <w:r>
        <w:rPr>
          <w:rFonts w:hint="cs"/>
          <w:rtl/>
        </w:rPr>
        <w:t xml:space="preserve"> </w:t>
      </w:r>
      <w:bookmarkStart w:id="4653" w:name="_ETM_Q1_3355653"/>
      <w:bookmarkEnd w:id="4653"/>
      <w:r>
        <w:rPr>
          <w:rFonts w:hint="cs"/>
          <w:rtl/>
        </w:rPr>
        <w:t xml:space="preserve">שאפשר יהיה </w:t>
      </w:r>
      <w:bookmarkStart w:id="4654" w:name="_ETM_Q1_3357154"/>
      <w:bookmarkEnd w:id="4654"/>
      <w:r>
        <w:rPr>
          <w:rFonts w:hint="cs"/>
          <w:rtl/>
        </w:rPr>
        <w:t>להאריך.</w:t>
      </w:r>
      <w:bookmarkStart w:id="4655" w:name="_ETM_Q1_3356653"/>
      <w:bookmarkEnd w:id="4655"/>
      <w:r>
        <w:rPr>
          <w:rFonts w:hint="cs"/>
          <w:rtl/>
        </w:rPr>
        <w:t xml:space="preserve"> לא </w:t>
      </w:r>
      <w:bookmarkStart w:id="4656" w:name="_ETM_Q1_3356401"/>
      <w:bookmarkEnd w:id="4656"/>
      <w:r>
        <w:rPr>
          <w:rFonts w:hint="cs"/>
          <w:rtl/>
        </w:rPr>
        <w:t xml:space="preserve">את הכול, רק חלק. להתייחס באופן שונה </w:t>
      </w:r>
      <w:bookmarkStart w:id="4657" w:name="_ETM_Q1_3362654"/>
      <w:bookmarkEnd w:id="4657"/>
      <w:r>
        <w:rPr>
          <w:rFonts w:hint="cs"/>
          <w:rtl/>
        </w:rPr>
        <w:t xml:space="preserve">לסוגים שונים של מקרים וכו'. </w:t>
      </w:r>
      <w:bookmarkStart w:id="4658" w:name="_ETM_Q1_3363901"/>
      <w:bookmarkStart w:id="4659" w:name="_ETM_Q1_3363153"/>
      <w:bookmarkStart w:id="4660" w:name="_ETM_Q1_3366405"/>
      <w:bookmarkEnd w:id="4658"/>
      <w:bookmarkEnd w:id="4659"/>
      <w:bookmarkEnd w:id="4660"/>
    </w:p>
    <w:p w14:paraId="6F39B4BC" w14:textId="0DDABDDA" w:rsidR="00C950E7" w:rsidRPr="00590F52" w:rsidRDefault="00E12D47" w:rsidP="00BA155B">
      <w:pPr>
        <w:rPr>
          <w:rtl/>
        </w:rPr>
      </w:pPr>
      <w:bookmarkStart w:id="4661" w:name="_ETM_Q1_3366654"/>
      <w:bookmarkStart w:id="4662" w:name="_ETM_Q1_3365654"/>
      <w:bookmarkStart w:id="4663" w:name="_ETM_Q1_3364901"/>
      <w:bookmarkEnd w:id="4661"/>
      <w:bookmarkEnd w:id="4662"/>
      <w:bookmarkEnd w:id="4663"/>
      <w:r>
        <w:rPr>
          <w:rFonts w:hint="cs"/>
          <w:rtl/>
        </w:rPr>
        <w:t xml:space="preserve">לגבי המגורים </w:t>
      </w:r>
      <w:r w:rsidR="00C950E7">
        <w:rPr>
          <w:rFonts w:hint="cs"/>
          <w:rtl/>
        </w:rPr>
        <w:t xml:space="preserve">וההפסקת </w:t>
      </w:r>
      <w:bookmarkStart w:id="4664" w:name="_ETM_Q1_3369153"/>
      <w:bookmarkEnd w:id="4664"/>
      <w:r w:rsidR="00C950E7">
        <w:rPr>
          <w:rFonts w:hint="cs"/>
          <w:rtl/>
        </w:rPr>
        <w:t xml:space="preserve">השימוש </w:t>
      </w:r>
      <w:bookmarkStart w:id="4665" w:name="_ETM_Q1_3368901"/>
      <w:bookmarkEnd w:id="4665"/>
      <w:r w:rsidR="00C950E7">
        <w:rPr>
          <w:rFonts w:hint="cs"/>
          <w:rtl/>
        </w:rPr>
        <w:t xml:space="preserve">כמו </w:t>
      </w:r>
      <w:bookmarkStart w:id="4666" w:name="_ETM_Q1_3369158"/>
      <w:bookmarkEnd w:id="4666"/>
      <w:r w:rsidR="00C950E7">
        <w:rPr>
          <w:rFonts w:hint="cs"/>
          <w:rtl/>
        </w:rPr>
        <w:t>שאמר עו"ד זי</w:t>
      </w:r>
      <w:bookmarkStart w:id="4667" w:name="_ETM_Q1_3370903"/>
      <w:bookmarkStart w:id="4668" w:name="_ETM_Q1_3369903"/>
      <w:bookmarkStart w:id="4669" w:name="_ETM_Q1_3369401"/>
      <w:bookmarkEnd w:id="4667"/>
      <w:bookmarkEnd w:id="4668"/>
      <w:bookmarkEnd w:id="4669"/>
      <w:r w:rsidR="00C950E7">
        <w:rPr>
          <w:rFonts w:hint="cs"/>
          <w:rtl/>
        </w:rPr>
        <w:t xml:space="preserve">נגר, זה שהחוק כרגע מדבר </w:t>
      </w:r>
      <w:bookmarkStart w:id="4670" w:name="_ETM_Q1_3373904"/>
      <w:bookmarkEnd w:id="4670"/>
      <w:r w:rsidR="00C950E7">
        <w:rPr>
          <w:rFonts w:hint="cs"/>
          <w:rtl/>
        </w:rPr>
        <w:t xml:space="preserve">על </w:t>
      </w:r>
      <w:bookmarkStart w:id="4671" w:name="_ETM_Q1_3372403"/>
      <w:bookmarkStart w:id="4672" w:name="_ETM_Q1_3371654"/>
      <w:bookmarkEnd w:id="4671"/>
      <w:bookmarkEnd w:id="4672"/>
      <w:r w:rsidR="00C950E7">
        <w:rPr>
          <w:rFonts w:hint="cs"/>
          <w:rtl/>
        </w:rPr>
        <w:t>30 יום ועכשיו מ</w:t>
      </w:r>
      <w:bookmarkStart w:id="4673" w:name="_ETM_Q1_3373155"/>
      <w:bookmarkStart w:id="4674" w:name="_ETM_Q1_3372650"/>
      <w:bookmarkStart w:id="4675" w:name="_ETM_Q1_3372902"/>
      <w:bookmarkEnd w:id="4673"/>
      <w:bookmarkEnd w:id="4674"/>
      <w:bookmarkEnd w:id="4675"/>
      <w:r w:rsidR="00C950E7">
        <w:rPr>
          <w:rFonts w:hint="cs"/>
          <w:rtl/>
        </w:rPr>
        <w:t xml:space="preserve">בקשים </w:t>
      </w:r>
      <w:bookmarkStart w:id="4676" w:name="_ETM_Q1_3372904"/>
      <w:bookmarkEnd w:id="4676"/>
      <w:r w:rsidR="00C950E7">
        <w:rPr>
          <w:rFonts w:hint="cs"/>
          <w:rtl/>
        </w:rPr>
        <w:t xml:space="preserve">ארבעה </w:t>
      </w:r>
      <w:bookmarkStart w:id="4677" w:name="_ETM_Q1_3374402"/>
      <w:bookmarkEnd w:id="4677"/>
      <w:r w:rsidR="00C950E7">
        <w:rPr>
          <w:rFonts w:hint="cs"/>
          <w:rtl/>
        </w:rPr>
        <w:t>חודשים, שזה מאוד משמעותי</w:t>
      </w:r>
      <w:bookmarkStart w:id="4678" w:name="_ETM_Q1_3376151"/>
      <w:bookmarkEnd w:id="4678"/>
      <w:r w:rsidR="00C950E7">
        <w:rPr>
          <w:rFonts w:hint="cs"/>
          <w:rtl/>
        </w:rPr>
        <w:t>. אנחנ</w:t>
      </w:r>
      <w:bookmarkStart w:id="4679" w:name="_ETM_Q1_3376152"/>
      <w:bookmarkStart w:id="4680" w:name="_ETM_Q1_3375653"/>
      <w:bookmarkEnd w:id="4679"/>
      <w:bookmarkEnd w:id="4680"/>
      <w:r w:rsidR="00C950E7">
        <w:rPr>
          <w:rFonts w:hint="cs"/>
          <w:rtl/>
        </w:rPr>
        <w:t xml:space="preserve">ו נצטרך לחשוב איך לתת </w:t>
      </w:r>
      <w:r w:rsidR="00F1216F">
        <w:rPr>
          <w:rFonts w:hint="cs"/>
          <w:rtl/>
        </w:rPr>
        <w:t>ל</w:t>
      </w:r>
      <w:r w:rsidR="00C950E7">
        <w:rPr>
          <w:rFonts w:hint="cs"/>
          <w:rtl/>
        </w:rPr>
        <w:t xml:space="preserve">זה מענה. </w:t>
      </w:r>
      <w:bookmarkStart w:id="4681" w:name="_ETM_Q1_3378654"/>
      <w:bookmarkEnd w:id="4681"/>
    </w:p>
    <w:p w14:paraId="13D783EA" w14:textId="77777777" w:rsidR="00C950E7" w:rsidRPr="00590F52" w:rsidRDefault="00C950E7" w:rsidP="00BA155B">
      <w:pPr>
        <w:rPr>
          <w:rtl/>
        </w:rPr>
      </w:pPr>
    </w:p>
    <w:p w14:paraId="4DEC65F9" w14:textId="77777777" w:rsidR="00C950E7" w:rsidRPr="00590F52" w:rsidRDefault="00C950E7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0110E39E" w14:textId="77777777" w:rsidR="00C950E7" w:rsidRPr="00590F52" w:rsidRDefault="00C950E7" w:rsidP="00BA155B">
      <w:pPr>
        <w:rPr>
          <w:rtl/>
        </w:rPr>
      </w:pPr>
    </w:p>
    <w:p w14:paraId="65041CF2" w14:textId="77777777" w:rsidR="00C950E7" w:rsidRPr="00D6410D" w:rsidRDefault="00C950E7" w:rsidP="00BA155B">
      <w:pPr>
        <w:rPr>
          <w:rtl/>
        </w:rPr>
      </w:pPr>
      <w:bookmarkStart w:id="4682" w:name="_ETM_Q1_3381902"/>
      <w:bookmarkStart w:id="4683" w:name="_ETM_Q1_3380902"/>
      <w:bookmarkStart w:id="4684" w:name="_ETM_Q1_3379902"/>
      <w:bookmarkStart w:id="4685" w:name="_ETM_Q1_3378902"/>
      <w:bookmarkEnd w:id="4682"/>
      <w:bookmarkEnd w:id="4683"/>
      <w:bookmarkEnd w:id="4684"/>
      <w:bookmarkEnd w:id="4685"/>
      <w:r>
        <w:rPr>
          <w:rFonts w:hint="cs"/>
          <w:rtl/>
        </w:rPr>
        <w:t xml:space="preserve"> </w:t>
      </w:r>
      <w:bookmarkStart w:id="4686" w:name="_ETM_Q1_3374403"/>
      <w:bookmarkStart w:id="4687" w:name="_ETM_Q1_3372401"/>
      <w:bookmarkStart w:id="4688" w:name="_ETM_Q1_3371900"/>
      <w:bookmarkEnd w:id="4686"/>
      <w:bookmarkEnd w:id="4687"/>
      <w:bookmarkEnd w:id="4688"/>
      <w:r>
        <w:rPr>
          <w:rFonts w:hint="cs"/>
          <w:rtl/>
        </w:rPr>
        <w:t xml:space="preserve"> - - - </w:t>
      </w:r>
      <w:bookmarkStart w:id="4689" w:name="_ETM_Q1_3382404"/>
      <w:bookmarkStart w:id="4690" w:name="_ETM_Q1_3383903"/>
      <w:bookmarkEnd w:id="4689"/>
      <w:bookmarkEnd w:id="4690"/>
      <w:r>
        <w:rPr>
          <w:rFonts w:hint="cs"/>
          <w:rtl/>
        </w:rPr>
        <w:t>הפרו</w:t>
      </w:r>
      <w:bookmarkStart w:id="4691" w:name="_ETM_Q1_3382151"/>
      <w:bookmarkStart w:id="4692" w:name="_ETM_Q1_3382653"/>
      <w:bookmarkStart w:id="4693" w:name="_ETM_Q1_3382153"/>
      <w:bookmarkEnd w:id="4691"/>
      <w:bookmarkEnd w:id="4692"/>
      <w:bookmarkEnd w:id="4693"/>
      <w:r>
        <w:rPr>
          <w:rFonts w:hint="cs"/>
          <w:rtl/>
        </w:rPr>
        <w:t xml:space="preserve">פורציות </w:t>
      </w:r>
      <w:bookmarkStart w:id="4694" w:name="_ETM_Q1_3382901"/>
      <w:bookmarkEnd w:id="4694"/>
      <w:r>
        <w:rPr>
          <w:rFonts w:hint="cs"/>
          <w:rtl/>
        </w:rPr>
        <w:t>פה הן לא פר</w:t>
      </w:r>
      <w:bookmarkStart w:id="4695" w:name="_ETM_Q1_3383654"/>
      <w:bookmarkEnd w:id="4695"/>
      <w:r>
        <w:rPr>
          <w:rFonts w:hint="cs"/>
          <w:rtl/>
        </w:rPr>
        <w:t>ופורציונאליות</w:t>
      </w:r>
      <w:bookmarkStart w:id="4696" w:name="_ETM_Q1_3383651"/>
      <w:bookmarkStart w:id="4697" w:name="_ETM_Q1_3382655"/>
      <w:bookmarkEnd w:id="4696"/>
      <w:bookmarkEnd w:id="4697"/>
      <w:r>
        <w:rPr>
          <w:rFonts w:hint="cs"/>
          <w:rtl/>
        </w:rPr>
        <w:t xml:space="preserve">. </w:t>
      </w:r>
      <w:bookmarkStart w:id="4698" w:name="_ETM_Q1_3382902"/>
      <w:bookmarkStart w:id="4699" w:name="_ETM_Q1_3382402"/>
      <w:bookmarkStart w:id="4700" w:name="_ETM_Q1_3385151"/>
      <w:bookmarkStart w:id="4701" w:name="_ETM_Q1_3384151"/>
      <w:bookmarkEnd w:id="4698"/>
      <w:bookmarkEnd w:id="4699"/>
      <w:bookmarkEnd w:id="4700"/>
      <w:bookmarkEnd w:id="4701"/>
    </w:p>
    <w:p w14:paraId="69D75909" w14:textId="77777777" w:rsidR="00C950E7" w:rsidRPr="00D6410D" w:rsidRDefault="00C950E7" w:rsidP="00BA155B">
      <w:pPr>
        <w:rPr>
          <w:rtl/>
        </w:rPr>
      </w:pPr>
    </w:p>
    <w:p w14:paraId="2BB4C37C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057FA868" w14:textId="5E8A8CE6" w:rsidR="00C950E7" w:rsidRPr="00D6410D" w:rsidRDefault="00C950E7" w:rsidP="001D4CF4">
      <w:pPr>
        <w:ind w:firstLine="0"/>
        <w:rPr>
          <w:u w:val="single"/>
          <w:rtl/>
        </w:rPr>
      </w:pPr>
      <w:r w:rsidRPr="00D6410D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D6410D">
        <w:rPr>
          <w:rStyle w:val="TagStyle"/>
          <w:u w:val="single"/>
          <w:rtl/>
        </w:rPr>
        <w:t xml:space="preserve"> &lt;&lt; דובר &gt;&gt;</w:t>
      </w:r>
      <w:r w:rsidRPr="00D6410D">
        <w:rPr>
          <w:u w:val="single"/>
          <w:rtl/>
        </w:rPr>
        <w:t xml:space="preserve">   </w:t>
      </w:r>
    </w:p>
    <w:p w14:paraId="0D6C541C" w14:textId="77777777" w:rsidR="00C950E7" w:rsidRPr="00D6410D" w:rsidRDefault="00C950E7" w:rsidP="00BA155B">
      <w:pPr>
        <w:rPr>
          <w:rtl/>
        </w:rPr>
      </w:pPr>
    </w:p>
    <w:p w14:paraId="1E04B042" w14:textId="1BB201D4" w:rsidR="00C950E7" w:rsidRPr="000E2AF9" w:rsidRDefault="00C950E7" w:rsidP="00BA155B">
      <w:pPr>
        <w:rPr>
          <w:rtl/>
        </w:rPr>
      </w:pPr>
      <w:r>
        <w:rPr>
          <w:rFonts w:hint="cs"/>
          <w:rtl/>
        </w:rPr>
        <w:t xml:space="preserve"> אנחנו מדברים בסוף על </w:t>
      </w:r>
      <w:bookmarkStart w:id="4702" w:name="_ETM_Q1_3385152"/>
      <w:bookmarkEnd w:id="4702"/>
      <w:r>
        <w:rPr>
          <w:rFonts w:hint="cs"/>
          <w:rtl/>
        </w:rPr>
        <w:t xml:space="preserve">30 </w:t>
      </w:r>
      <w:bookmarkStart w:id="4703" w:name="_ETM_Q1_3385403"/>
      <w:bookmarkEnd w:id="4703"/>
      <w:r>
        <w:rPr>
          <w:rFonts w:hint="cs"/>
          <w:rtl/>
        </w:rPr>
        <w:t>יום ממועד האכלוס</w:t>
      </w:r>
      <w:bookmarkStart w:id="4704" w:name="_ETM_Q1_3386404"/>
      <w:bookmarkEnd w:id="4704"/>
      <w:r>
        <w:rPr>
          <w:rFonts w:hint="cs"/>
          <w:rtl/>
        </w:rPr>
        <w:t xml:space="preserve">, </w:t>
      </w:r>
      <w:bookmarkStart w:id="4705" w:name="_ETM_Q1_3385903"/>
      <w:bookmarkEnd w:id="4705"/>
      <w:r>
        <w:rPr>
          <w:rFonts w:hint="cs"/>
          <w:rtl/>
        </w:rPr>
        <w:t xml:space="preserve">- - - מועד האיתור של העבירה. </w:t>
      </w:r>
      <w:bookmarkStart w:id="4706" w:name="_ETM_Q1_3389153"/>
      <w:bookmarkStart w:id="4707" w:name="_ETM_Q1_3393653"/>
      <w:bookmarkStart w:id="4708" w:name="_ETM_Q1_3392652"/>
      <w:bookmarkStart w:id="4709" w:name="_ETM_Q1_3391652"/>
      <w:bookmarkStart w:id="4710" w:name="_ETM_Q1_3390651"/>
      <w:bookmarkStart w:id="4711" w:name="_ETM_Q1_3389904"/>
      <w:bookmarkStart w:id="4712" w:name="_ETM_Q1_3388902"/>
      <w:bookmarkStart w:id="4713" w:name="_ETM_Q1_3387902"/>
      <w:bookmarkStart w:id="4714" w:name="_ETM_Q1_3389151"/>
      <w:bookmarkStart w:id="4715" w:name="_ETM_Q1_3388151"/>
      <w:bookmarkStart w:id="4716" w:name="_ETM_Q1_3387403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r>
        <w:rPr>
          <w:rFonts w:hint="cs"/>
          <w:rtl/>
        </w:rPr>
        <w:t xml:space="preserve">נכון שיש מקומות שבהם זה יותר מורכב </w:t>
      </w:r>
      <w:bookmarkStart w:id="4717" w:name="_ETM_Q1_3391402"/>
      <w:bookmarkEnd w:id="4717"/>
      <w:r>
        <w:rPr>
          <w:rFonts w:hint="cs"/>
          <w:rtl/>
        </w:rPr>
        <w:t xml:space="preserve">לדעת </w:t>
      </w:r>
      <w:bookmarkStart w:id="4718" w:name="_ETM_Q1_3391657"/>
      <w:bookmarkEnd w:id="4718"/>
      <w:r>
        <w:rPr>
          <w:rFonts w:hint="cs"/>
          <w:rtl/>
        </w:rPr>
        <w:t xml:space="preserve">מתי מועד האכלוס. </w:t>
      </w:r>
      <w:bookmarkStart w:id="4719" w:name="_ETM_Q1_3397652"/>
      <w:bookmarkEnd w:id="4719"/>
    </w:p>
    <w:p w14:paraId="34EA99E3" w14:textId="77777777" w:rsidR="00C950E7" w:rsidRPr="000E2AF9" w:rsidRDefault="00C950E7" w:rsidP="00BA155B">
      <w:pPr>
        <w:rPr>
          <w:rtl/>
        </w:rPr>
      </w:pPr>
    </w:p>
    <w:p w14:paraId="271E5F00" w14:textId="77777777" w:rsidR="00C950E7" w:rsidRPr="000E2AF9" w:rsidRDefault="00C950E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532F4C0E" w14:textId="77777777" w:rsidR="00C950E7" w:rsidRPr="000E2AF9" w:rsidRDefault="00C950E7" w:rsidP="00BA155B">
      <w:pPr>
        <w:rPr>
          <w:rtl/>
        </w:rPr>
      </w:pPr>
    </w:p>
    <w:p w14:paraId="37E5530F" w14:textId="77777777" w:rsidR="00C950E7" w:rsidRPr="00D6410D" w:rsidRDefault="00C950E7" w:rsidP="00BA155B">
      <w:pPr>
        <w:rPr>
          <w:rtl/>
        </w:rPr>
      </w:pPr>
      <w:r>
        <w:rPr>
          <w:rFonts w:hint="cs"/>
          <w:rtl/>
        </w:rPr>
        <w:t xml:space="preserve"> נצטרך לחשוב על זה </w:t>
      </w:r>
      <w:bookmarkStart w:id="4720" w:name="_ETM_Q1_3399903"/>
      <w:bookmarkEnd w:id="4720"/>
      <w:r>
        <w:rPr>
          <w:rFonts w:hint="cs"/>
          <w:rtl/>
        </w:rPr>
        <w:t>פשוט.</w:t>
      </w:r>
      <w:bookmarkStart w:id="4721" w:name="_ETM_Q1_3399402"/>
      <w:bookmarkEnd w:id="4721"/>
      <w:r>
        <w:rPr>
          <w:rFonts w:hint="cs"/>
          <w:rtl/>
        </w:rPr>
        <w:t xml:space="preserve"> </w:t>
      </w:r>
    </w:p>
    <w:p w14:paraId="73B02935" w14:textId="77777777" w:rsidR="00C950E7" w:rsidRPr="00D6410D" w:rsidRDefault="00C950E7" w:rsidP="00BA155B">
      <w:pPr>
        <w:rPr>
          <w:rtl/>
        </w:rPr>
      </w:pPr>
    </w:p>
    <w:p w14:paraId="4829D063" w14:textId="7B8175D3" w:rsidR="00C950E7" w:rsidRPr="00D6410D" w:rsidRDefault="00C950E7" w:rsidP="001D4CF4">
      <w:pPr>
        <w:ind w:firstLine="0"/>
        <w:rPr>
          <w:u w:val="single"/>
          <w:rtl/>
        </w:rPr>
      </w:pPr>
      <w:r w:rsidRPr="00D6410D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D6410D">
        <w:rPr>
          <w:rStyle w:val="TagStyle"/>
          <w:u w:val="single"/>
          <w:rtl/>
        </w:rPr>
        <w:t xml:space="preserve"> &lt;&lt; דובר &gt;&gt;</w:t>
      </w:r>
      <w:r w:rsidRPr="00D6410D">
        <w:rPr>
          <w:u w:val="single"/>
          <w:rtl/>
        </w:rPr>
        <w:t xml:space="preserve">   </w:t>
      </w:r>
    </w:p>
    <w:p w14:paraId="072C42CE" w14:textId="77777777" w:rsidR="00C950E7" w:rsidRPr="00D6410D" w:rsidRDefault="00C950E7" w:rsidP="00BA155B">
      <w:pPr>
        <w:rPr>
          <w:rtl/>
        </w:rPr>
      </w:pPr>
    </w:p>
    <w:p w14:paraId="2E78AE0A" w14:textId="77777777" w:rsidR="00C950E7" w:rsidRPr="000E2AF9" w:rsidRDefault="00C950E7" w:rsidP="00BA155B">
      <w:pPr>
        <w:rPr>
          <w:rtl/>
        </w:rPr>
      </w:pPr>
      <w:r>
        <w:rPr>
          <w:rFonts w:hint="cs"/>
          <w:rtl/>
        </w:rPr>
        <w:t xml:space="preserve"> אין לנו תשובה כרגע. </w:t>
      </w:r>
      <w:bookmarkStart w:id="4722" w:name="_ETM_Q1_3401402"/>
      <w:bookmarkStart w:id="4723" w:name="_ETM_Q1_3400402"/>
      <w:bookmarkEnd w:id="4722"/>
      <w:bookmarkEnd w:id="4723"/>
    </w:p>
    <w:p w14:paraId="66B97339" w14:textId="77777777" w:rsidR="00C950E7" w:rsidRPr="000E2AF9" w:rsidRDefault="00C950E7" w:rsidP="00BA155B">
      <w:pPr>
        <w:rPr>
          <w:rtl/>
        </w:rPr>
      </w:pPr>
    </w:p>
    <w:p w14:paraId="73863762" w14:textId="77777777" w:rsidR="00C950E7" w:rsidRPr="000E2AF9" w:rsidRDefault="00C950E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7F079718" w14:textId="77777777" w:rsidR="00C950E7" w:rsidRPr="000E2AF9" w:rsidRDefault="00C950E7" w:rsidP="00BA155B">
      <w:pPr>
        <w:rPr>
          <w:rtl/>
        </w:rPr>
      </w:pPr>
    </w:p>
    <w:p w14:paraId="28A6D43E" w14:textId="77777777" w:rsidR="00C950E7" w:rsidRPr="00590F52" w:rsidRDefault="00C950E7" w:rsidP="00BA155B">
      <w:pPr>
        <w:rPr>
          <w:rtl/>
        </w:rPr>
      </w:pPr>
      <w:r>
        <w:rPr>
          <w:rFonts w:hint="cs"/>
          <w:rtl/>
        </w:rPr>
        <w:t xml:space="preserve"> לא בכל המצבים </w:t>
      </w:r>
      <w:bookmarkStart w:id="4724" w:name="_ETM_Q1_3402150"/>
      <w:bookmarkEnd w:id="4724"/>
      <w:r>
        <w:rPr>
          <w:rFonts w:hint="cs"/>
          <w:rtl/>
        </w:rPr>
        <w:t xml:space="preserve">הדחייה היא של </w:t>
      </w:r>
      <w:bookmarkStart w:id="4725" w:name="_ETM_Q1_3403400"/>
      <w:bookmarkEnd w:id="4725"/>
      <w:r>
        <w:rPr>
          <w:rFonts w:hint="cs"/>
          <w:rtl/>
        </w:rPr>
        <w:t>שלושה חודשים. יכול להיות</w:t>
      </w:r>
      <w:bookmarkStart w:id="4726" w:name="_ETM_Q1_3404903"/>
      <w:bookmarkEnd w:id="4726"/>
      <w:r>
        <w:rPr>
          <w:rFonts w:hint="cs"/>
          <w:rtl/>
        </w:rPr>
        <w:t xml:space="preserve"> שמועד האכלוס </w:t>
      </w:r>
      <w:bookmarkStart w:id="4727" w:name="_ETM_Q1_3407400"/>
      <w:bookmarkEnd w:id="4727"/>
      <w:r>
        <w:rPr>
          <w:rFonts w:hint="cs"/>
          <w:rtl/>
        </w:rPr>
        <w:t>יהיה בס</w:t>
      </w:r>
      <w:bookmarkStart w:id="4728" w:name="_ETM_Q1_3407652"/>
      <w:bookmarkStart w:id="4729" w:name="_ETM_Q1_3406903"/>
      <w:bookmarkStart w:id="4730" w:name="_ETM_Q1_3406654"/>
      <w:bookmarkStart w:id="4731" w:name="_ETM_Q1_3405903"/>
      <w:bookmarkEnd w:id="4728"/>
      <w:bookmarkEnd w:id="4729"/>
      <w:bookmarkEnd w:id="4730"/>
      <w:bookmarkEnd w:id="4731"/>
      <w:r>
        <w:rPr>
          <w:rFonts w:hint="cs"/>
          <w:rtl/>
        </w:rPr>
        <w:t>מוך לתום התקופה הקובעת, ואז ה</w:t>
      </w:r>
      <w:bookmarkStart w:id="4732" w:name="_ETM_Q1_3410154"/>
      <w:bookmarkEnd w:id="4732"/>
      <w:r>
        <w:rPr>
          <w:rFonts w:hint="cs"/>
          <w:rtl/>
        </w:rPr>
        <w:t>דחייה הי</w:t>
      </w:r>
      <w:bookmarkStart w:id="4733" w:name="_ETM_Q1_3410903"/>
      <w:bookmarkEnd w:id="4733"/>
      <w:r>
        <w:rPr>
          <w:rFonts w:hint="cs"/>
          <w:rtl/>
        </w:rPr>
        <w:t>א קצרה יותר</w:t>
      </w:r>
      <w:bookmarkStart w:id="4734" w:name="_ETM_Q1_3422154"/>
      <w:bookmarkStart w:id="4735" w:name="_ETM_Q1_3421401"/>
      <w:bookmarkStart w:id="4736" w:name="_ETM_Q1_3420401"/>
      <w:bookmarkStart w:id="4737" w:name="_ETM_Q1_3419401"/>
      <w:bookmarkStart w:id="4738" w:name="_ETM_Q1_3418401"/>
      <w:bookmarkStart w:id="4739" w:name="_ETM_Q1_3417652"/>
      <w:bookmarkEnd w:id="4734"/>
      <w:bookmarkEnd w:id="4735"/>
      <w:bookmarkEnd w:id="4736"/>
      <w:bookmarkEnd w:id="4737"/>
      <w:bookmarkEnd w:id="4738"/>
      <w:bookmarkEnd w:id="4739"/>
      <w:r>
        <w:rPr>
          <w:rFonts w:hint="cs"/>
          <w:rtl/>
        </w:rPr>
        <w:t xml:space="preserve">. </w:t>
      </w:r>
      <w:bookmarkStart w:id="4740" w:name="_ETM_Q1_3413403"/>
      <w:bookmarkEnd w:id="4740"/>
    </w:p>
    <w:p w14:paraId="23290CF1" w14:textId="77777777" w:rsidR="00C950E7" w:rsidRPr="00590F52" w:rsidRDefault="00C950E7" w:rsidP="00BA155B">
      <w:pPr>
        <w:rPr>
          <w:rtl/>
        </w:rPr>
      </w:pPr>
    </w:p>
    <w:p w14:paraId="78E238CA" w14:textId="77777777" w:rsidR="00C950E7" w:rsidRPr="00590F52" w:rsidRDefault="00C950E7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19A982EA" w14:textId="77777777" w:rsidR="00C950E7" w:rsidRPr="00590F52" w:rsidRDefault="00C950E7" w:rsidP="00BA155B">
      <w:pPr>
        <w:rPr>
          <w:rtl/>
        </w:rPr>
      </w:pPr>
    </w:p>
    <w:p w14:paraId="49C2E7C6" w14:textId="77777777" w:rsidR="00C950E7" w:rsidRPr="000E2AF9" w:rsidRDefault="00C950E7" w:rsidP="00BA155B">
      <w:pPr>
        <w:rPr>
          <w:rtl/>
        </w:rPr>
      </w:pPr>
      <w:r>
        <w:rPr>
          <w:rFonts w:hint="cs"/>
          <w:rtl/>
        </w:rPr>
        <w:t xml:space="preserve"> זה נכון. זו שאלה של מציאות. </w:t>
      </w:r>
      <w:bookmarkStart w:id="4741" w:name="_ETM_Q1_3408900"/>
      <w:bookmarkStart w:id="4742" w:name="_ETM_Q1_3417401"/>
      <w:bookmarkStart w:id="4743" w:name="_ETM_Q1_3416651"/>
      <w:bookmarkStart w:id="4744" w:name="_ETM_Q1_3415905"/>
      <w:bookmarkStart w:id="4745" w:name="_ETM_Q1_3415153"/>
      <w:bookmarkStart w:id="4746" w:name="_ETM_Q1_3414153"/>
      <w:bookmarkStart w:id="4747" w:name="_ETM_Q1_3413653"/>
      <w:bookmarkEnd w:id="4741"/>
      <w:bookmarkEnd w:id="4742"/>
      <w:bookmarkEnd w:id="4743"/>
      <w:bookmarkEnd w:id="4744"/>
      <w:bookmarkEnd w:id="4745"/>
      <w:bookmarkEnd w:id="4746"/>
      <w:bookmarkEnd w:id="4747"/>
    </w:p>
    <w:p w14:paraId="55426B39" w14:textId="77777777" w:rsidR="00C950E7" w:rsidRPr="000E2AF9" w:rsidRDefault="00C950E7" w:rsidP="00BA155B">
      <w:pPr>
        <w:rPr>
          <w:rtl/>
        </w:rPr>
      </w:pPr>
    </w:p>
    <w:p w14:paraId="701850CE" w14:textId="77777777" w:rsidR="00C950E7" w:rsidRPr="000E2AF9" w:rsidRDefault="00C950E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6FE0ECA3" w14:textId="77777777" w:rsidR="00C950E7" w:rsidRPr="000E2AF9" w:rsidRDefault="00C950E7" w:rsidP="00BA155B">
      <w:pPr>
        <w:rPr>
          <w:rtl/>
        </w:rPr>
      </w:pPr>
    </w:p>
    <w:p w14:paraId="746D90E8" w14:textId="77777777" w:rsidR="00C950E7" w:rsidRPr="00590F52" w:rsidRDefault="00C950E7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4748" w:name="_ETM_Q1_3415653"/>
      <w:bookmarkStart w:id="4749" w:name="_ETM_Q1_3415403"/>
      <w:bookmarkStart w:id="4750" w:name="_ETM_Q1_3414403"/>
      <w:bookmarkEnd w:id="4748"/>
      <w:bookmarkEnd w:id="4749"/>
      <w:bookmarkEnd w:id="4750"/>
      <w:r>
        <w:rPr>
          <w:rFonts w:hint="cs"/>
          <w:rtl/>
        </w:rPr>
        <w:t xml:space="preserve">אז יכול להיות שצריך לתת תקופה ארוכה יותר </w:t>
      </w:r>
      <w:bookmarkStart w:id="4751" w:name="_ETM_Q1_3417650"/>
      <w:bookmarkEnd w:id="4751"/>
      <w:r>
        <w:rPr>
          <w:rFonts w:hint="cs"/>
          <w:rtl/>
        </w:rPr>
        <w:t xml:space="preserve">ספציפית </w:t>
      </w:r>
      <w:bookmarkStart w:id="4752" w:name="_ETM_Q1_3418900"/>
      <w:bookmarkEnd w:id="4752"/>
      <w:r>
        <w:rPr>
          <w:rFonts w:hint="cs"/>
          <w:rtl/>
        </w:rPr>
        <w:t xml:space="preserve">לנסיבות האלה, </w:t>
      </w:r>
      <w:bookmarkStart w:id="4753" w:name="_ETM_Q1_3419154"/>
      <w:bookmarkEnd w:id="4753"/>
      <w:r>
        <w:rPr>
          <w:rFonts w:hint="cs"/>
          <w:rtl/>
        </w:rPr>
        <w:t>בגלל</w:t>
      </w:r>
      <w:bookmarkStart w:id="4754" w:name="_ETM_Q1_3418903"/>
      <w:bookmarkEnd w:id="4754"/>
      <w:r>
        <w:rPr>
          <w:rFonts w:hint="cs"/>
          <w:rtl/>
        </w:rPr>
        <w:t xml:space="preserve"> מצוקת כוח האדם, בגלל וכו'</w:t>
      </w:r>
      <w:bookmarkStart w:id="4755" w:name="_ETM_Q1_3421155"/>
      <w:bookmarkEnd w:id="4755"/>
      <w:r>
        <w:rPr>
          <w:rFonts w:hint="cs"/>
          <w:rtl/>
        </w:rPr>
        <w:t xml:space="preserve">, לתת </w:t>
      </w:r>
      <w:bookmarkStart w:id="4756" w:name="_ETM_Q1_3421653"/>
      <w:bookmarkEnd w:id="4756"/>
      <w:r>
        <w:rPr>
          <w:rFonts w:hint="cs"/>
          <w:rtl/>
        </w:rPr>
        <w:t>במקום 30 יום</w:t>
      </w:r>
      <w:bookmarkStart w:id="4757" w:name="_ETM_Q1_3422651"/>
      <w:bookmarkEnd w:id="4757"/>
      <w:r>
        <w:rPr>
          <w:rFonts w:hint="cs"/>
          <w:rtl/>
        </w:rPr>
        <w:t xml:space="preserve">, 45 או 60 יום. סתם לשם </w:t>
      </w:r>
      <w:bookmarkStart w:id="4758" w:name="_ETM_Q1_3425653"/>
      <w:bookmarkEnd w:id="4758"/>
      <w:r>
        <w:rPr>
          <w:rFonts w:hint="cs"/>
          <w:rtl/>
        </w:rPr>
        <w:t>דוגמה כאפשרות.</w:t>
      </w:r>
      <w:bookmarkStart w:id="4759" w:name="_ETM_Q1_3426902"/>
      <w:bookmarkStart w:id="4760" w:name="_ETM_Q1_3425902"/>
      <w:bookmarkStart w:id="4761" w:name="_ETM_Q1_3424901"/>
      <w:bookmarkStart w:id="4762" w:name="_ETM_Q1_3425152"/>
      <w:bookmarkEnd w:id="4759"/>
      <w:bookmarkEnd w:id="4760"/>
      <w:bookmarkEnd w:id="4761"/>
      <w:bookmarkEnd w:id="4762"/>
      <w:r>
        <w:rPr>
          <w:rFonts w:hint="cs"/>
          <w:rtl/>
        </w:rPr>
        <w:t xml:space="preserve"> </w:t>
      </w:r>
      <w:bookmarkStart w:id="4763" w:name="_ETM_Q1_3427651"/>
      <w:bookmarkStart w:id="4764" w:name="_ETM_Q1_3426651"/>
      <w:bookmarkStart w:id="4765" w:name="_ETM_Q1_3425651"/>
      <w:bookmarkEnd w:id="4763"/>
      <w:bookmarkEnd w:id="4764"/>
      <w:bookmarkEnd w:id="4765"/>
      <w:r>
        <w:rPr>
          <w:rFonts w:hint="cs"/>
          <w:rtl/>
        </w:rPr>
        <w:t>לחלק של המגורים, של אכלוס של מגורים.</w:t>
      </w:r>
      <w:bookmarkStart w:id="4766" w:name="_ETM_Q1_3430153"/>
      <w:bookmarkStart w:id="4767" w:name="_ETM_Q1_3429404"/>
      <w:bookmarkEnd w:id="4766"/>
      <w:bookmarkEnd w:id="4767"/>
      <w:r>
        <w:rPr>
          <w:rFonts w:hint="cs"/>
          <w:rtl/>
        </w:rPr>
        <w:t xml:space="preserve"> אין </w:t>
      </w:r>
      <w:bookmarkStart w:id="4768" w:name="_ETM_Q1_3429655"/>
      <w:bookmarkEnd w:id="4768"/>
      <w:r>
        <w:rPr>
          <w:rFonts w:hint="cs"/>
          <w:rtl/>
        </w:rPr>
        <w:t>לי תשובה. אנחנו צריכים ללבן את זה עם נציגי הממשלה,</w:t>
      </w:r>
      <w:bookmarkStart w:id="4769" w:name="_ETM_Q1_3432902"/>
      <w:bookmarkEnd w:id="4769"/>
      <w:r>
        <w:rPr>
          <w:rFonts w:hint="cs"/>
          <w:rtl/>
        </w:rPr>
        <w:t xml:space="preserve"> ל</w:t>
      </w:r>
      <w:bookmarkStart w:id="4770" w:name="_ETM_Q1_3433153"/>
      <w:bookmarkStart w:id="4771" w:name="_ETM_Q1_3432654"/>
      <w:bookmarkStart w:id="4772" w:name="_ETM_Q1_3432151"/>
      <w:bookmarkEnd w:id="4770"/>
      <w:bookmarkEnd w:id="4771"/>
      <w:bookmarkEnd w:id="4772"/>
      <w:r>
        <w:rPr>
          <w:rFonts w:hint="cs"/>
          <w:rtl/>
        </w:rPr>
        <w:t xml:space="preserve">ראות מה הפתרון שגם ייתן להם מענה. </w:t>
      </w:r>
      <w:bookmarkStart w:id="4773" w:name="_ETM_Q1_3435403"/>
      <w:bookmarkStart w:id="4774" w:name="_ETM_Q1_3434403"/>
      <w:bookmarkEnd w:id="4773"/>
      <w:bookmarkEnd w:id="4774"/>
    </w:p>
    <w:p w14:paraId="2A5D16BC" w14:textId="77777777" w:rsidR="00C950E7" w:rsidRPr="00590F52" w:rsidRDefault="00C950E7" w:rsidP="00BA155B">
      <w:pPr>
        <w:rPr>
          <w:rtl/>
        </w:rPr>
      </w:pPr>
    </w:p>
    <w:p w14:paraId="503DE6EA" w14:textId="77777777" w:rsidR="00C950E7" w:rsidRPr="00590F52" w:rsidRDefault="00C950E7" w:rsidP="001D4CF4">
      <w:pPr>
        <w:ind w:firstLine="0"/>
        <w:rPr>
          <w:u w:val="single"/>
          <w:rtl/>
        </w:rPr>
      </w:pPr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</w:p>
    <w:p w14:paraId="71D076D2" w14:textId="77777777" w:rsidR="00C950E7" w:rsidRPr="00590F52" w:rsidRDefault="00C950E7" w:rsidP="00BA155B">
      <w:pPr>
        <w:rPr>
          <w:rtl/>
        </w:rPr>
      </w:pPr>
    </w:p>
    <w:p w14:paraId="5586F584" w14:textId="77777777" w:rsidR="00C950E7" w:rsidRPr="000E2AF9" w:rsidRDefault="00C950E7" w:rsidP="00BA155B">
      <w:pPr>
        <w:rPr>
          <w:rtl/>
        </w:rPr>
      </w:pPr>
      <w:r>
        <w:rPr>
          <w:rFonts w:hint="cs"/>
          <w:rtl/>
        </w:rPr>
        <w:t xml:space="preserve"> אני </w:t>
      </w:r>
      <w:bookmarkStart w:id="4775" w:name="_ETM_Q1_3435404"/>
      <w:bookmarkEnd w:id="4775"/>
      <w:r>
        <w:rPr>
          <w:rFonts w:hint="cs"/>
          <w:rtl/>
        </w:rPr>
        <w:t xml:space="preserve">אומר כבר, ואחר-כך אתם ממשיכים ביניכם עד לנוסח לישיבות </w:t>
      </w:r>
      <w:bookmarkStart w:id="4776" w:name="_ETM_Q1_3443655"/>
      <w:bookmarkEnd w:id="4776"/>
      <w:r>
        <w:rPr>
          <w:rFonts w:hint="cs"/>
          <w:rtl/>
        </w:rPr>
        <w:t xml:space="preserve">הבאות. </w:t>
      </w:r>
      <w:bookmarkStart w:id="4777" w:name="_ETM_Q1_3445902"/>
      <w:bookmarkEnd w:id="4777"/>
      <w:r>
        <w:rPr>
          <w:rFonts w:hint="cs"/>
          <w:rtl/>
        </w:rPr>
        <w:t xml:space="preserve">אני חושב שצריך לבחון באמת כל דבר לגופו ובכלל, </w:t>
      </w:r>
      <w:bookmarkStart w:id="4778" w:name="_ETM_Q1_3451652"/>
      <w:bookmarkEnd w:id="4778"/>
      <w:r>
        <w:rPr>
          <w:rFonts w:hint="cs"/>
          <w:rtl/>
        </w:rPr>
        <w:t>תמיד ש</w:t>
      </w:r>
      <w:bookmarkStart w:id="4779" w:name="_ETM_Q1_3453652"/>
      <w:bookmarkStart w:id="4780" w:name="_ETM_Q1_3452903"/>
      <w:bookmarkEnd w:id="4779"/>
      <w:bookmarkEnd w:id="4780"/>
      <w:r>
        <w:rPr>
          <w:rFonts w:hint="cs"/>
          <w:rtl/>
        </w:rPr>
        <w:t>יש חודש ואני מאריך בעוד אר</w:t>
      </w:r>
      <w:bookmarkStart w:id="4781" w:name="_ETM_Q1_3454654"/>
      <w:bookmarkEnd w:id="4781"/>
      <w:r>
        <w:rPr>
          <w:rFonts w:hint="cs"/>
          <w:rtl/>
        </w:rPr>
        <w:t>בעה</w:t>
      </w:r>
      <w:bookmarkStart w:id="4782" w:name="_ETM_Q1_3454154"/>
      <w:bookmarkEnd w:id="4782"/>
      <w:r>
        <w:rPr>
          <w:rFonts w:hint="cs"/>
          <w:rtl/>
        </w:rPr>
        <w:t>, זה</w:t>
      </w:r>
      <w:bookmarkStart w:id="4783" w:name="_ETM_Q1_3454151"/>
      <w:bookmarkStart w:id="4784" w:name="_ETM_Q1_3453402"/>
      <w:bookmarkEnd w:id="4783"/>
      <w:bookmarkEnd w:id="4784"/>
      <w:r>
        <w:rPr>
          <w:rFonts w:hint="cs"/>
          <w:rtl/>
        </w:rPr>
        <w:t xml:space="preserve"> משהו </w:t>
      </w:r>
      <w:bookmarkStart w:id="4785" w:name="_ETM_Q1_3453903"/>
      <w:bookmarkEnd w:id="4785"/>
      <w:r>
        <w:rPr>
          <w:rFonts w:hint="cs"/>
          <w:rtl/>
        </w:rPr>
        <w:t>לא פרופורציונאלי. זאת אומרת,</w:t>
      </w:r>
      <w:bookmarkStart w:id="4786" w:name="_ETM_Q1_3456401"/>
      <w:bookmarkEnd w:id="4786"/>
      <w:r>
        <w:rPr>
          <w:rFonts w:hint="cs"/>
          <w:rtl/>
        </w:rPr>
        <w:t xml:space="preserve"> כמו שמקודם הפוך על </w:t>
      </w:r>
      <w:bookmarkStart w:id="4787" w:name="_ETM_Q1_3458652"/>
      <w:bookmarkEnd w:id="4787"/>
      <w:r>
        <w:rPr>
          <w:rFonts w:hint="cs"/>
          <w:rtl/>
        </w:rPr>
        <w:t xml:space="preserve">33 </w:t>
      </w:r>
      <w:bookmarkStart w:id="4788" w:name="_ETM_Q1_3458903"/>
      <w:bookmarkEnd w:id="4788"/>
      <w:r>
        <w:rPr>
          <w:rFonts w:hint="cs"/>
          <w:rtl/>
        </w:rPr>
        <w:t>חודשים</w:t>
      </w:r>
      <w:bookmarkStart w:id="4789" w:name="_ETM_Q1_3459404"/>
      <w:bookmarkStart w:id="4790" w:name="_ETM_Q1_3461402"/>
      <w:bookmarkEnd w:id="4789"/>
      <w:bookmarkEnd w:id="4790"/>
      <w:r>
        <w:rPr>
          <w:rFonts w:hint="cs"/>
          <w:rtl/>
        </w:rPr>
        <w:t xml:space="preserve"> הוסיפו עוד 3 חודשים, אז זה </w:t>
      </w:r>
      <w:bookmarkStart w:id="4791" w:name="_ETM_Q1_3463401"/>
      <w:bookmarkEnd w:id="4791"/>
      <w:r>
        <w:rPr>
          <w:rFonts w:hint="cs"/>
          <w:rtl/>
        </w:rPr>
        <w:t xml:space="preserve">פרופורציונאלי ולא </w:t>
      </w:r>
      <w:bookmarkStart w:id="4792" w:name="_ETM_Q1_3465401"/>
      <w:bookmarkEnd w:id="4792"/>
      <w:r>
        <w:rPr>
          <w:rFonts w:hint="cs"/>
          <w:rtl/>
        </w:rPr>
        <w:t xml:space="preserve">מפחיד אותי. </w:t>
      </w:r>
      <w:bookmarkStart w:id="4793" w:name="_ETM_Q1_3466154"/>
      <w:bookmarkStart w:id="4794" w:name="_ETM_Q1_3465404"/>
      <w:bookmarkStart w:id="4795" w:name="_ETM_Q1_3464653"/>
      <w:bookmarkStart w:id="4796" w:name="_ETM_Q1_3468404"/>
      <w:bookmarkStart w:id="4797" w:name="_ETM_Q1_3468905"/>
      <w:bookmarkStart w:id="4798" w:name="_ETM_Q1_3468403"/>
      <w:bookmarkStart w:id="4799" w:name="_ETM_Q1_3468652"/>
      <w:bookmarkEnd w:id="4793"/>
      <w:bookmarkEnd w:id="4794"/>
      <w:bookmarkEnd w:id="4795"/>
      <w:bookmarkEnd w:id="4796"/>
      <w:bookmarkEnd w:id="4797"/>
      <w:bookmarkEnd w:id="4798"/>
      <w:bookmarkEnd w:id="4799"/>
      <w:r>
        <w:rPr>
          <w:rFonts w:hint="cs"/>
          <w:rtl/>
        </w:rPr>
        <w:t xml:space="preserve">יכול להיות שבחלוקה לפי </w:t>
      </w:r>
      <w:bookmarkStart w:id="4800" w:name="_ETM_Q1_3471652"/>
      <w:bookmarkStart w:id="4801" w:name="_ETM_Q1_3471153"/>
      <w:bookmarkStart w:id="4802" w:name="_ETM_Q1_3470652"/>
      <w:bookmarkStart w:id="4803" w:name="_ETM_Q1_3472153"/>
      <w:bookmarkStart w:id="4804" w:name="_ETM_Q1_3471404"/>
      <w:bookmarkEnd w:id="4800"/>
      <w:bookmarkEnd w:id="4801"/>
      <w:bookmarkEnd w:id="4802"/>
      <w:bookmarkEnd w:id="4803"/>
      <w:bookmarkEnd w:id="4804"/>
      <w:r>
        <w:rPr>
          <w:rFonts w:hint="cs"/>
          <w:rtl/>
        </w:rPr>
        <w:t xml:space="preserve">עניינים </w:t>
      </w:r>
      <w:bookmarkStart w:id="4805" w:name="_ETM_Q1_3471653"/>
      <w:bookmarkEnd w:id="4805"/>
      <w:r>
        <w:rPr>
          <w:rFonts w:hint="cs"/>
          <w:rtl/>
        </w:rPr>
        <w:t xml:space="preserve">עד כמה שאפשר לנסח את זה, אבל זו רוח הדברים. </w:t>
      </w:r>
      <w:bookmarkStart w:id="4806" w:name="_ETM_Q1_3476403"/>
      <w:bookmarkStart w:id="4807" w:name="_ETM_Q1_3477652"/>
      <w:bookmarkStart w:id="4808" w:name="_ETM_Q1_3476901"/>
      <w:bookmarkStart w:id="4809" w:name="_ETM_Q1_3476152"/>
      <w:bookmarkStart w:id="4810" w:name="_ETM_Q1_3475401"/>
      <w:bookmarkEnd w:id="4806"/>
      <w:bookmarkEnd w:id="4807"/>
      <w:bookmarkEnd w:id="4808"/>
      <w:bookmarkEnd w:id="4809"/>
      <w:bookmarkEnd w:id="4810"/>
    </w:p>
    <w:p w14:paraId="3585B287" w14:textId="77777777" w:rsidR="00C950E7" w:rsidRPr="000E2AF9" w:rsidRDefault="00C950E7" w:rsidP="00BA155B">
      <w:pPr>
        <w:rPr>
          <w:rtl/>
        </w:rPr>
      </w:pPr>
    </w:p>
    <w:p w14:paraId="651EBC42" w14:textId="128F0AED" w:rsidR="00C950E7" w:rsidRPr="000E2AF9" w:rsidRDefault="00C950E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67291A4C" w14:textId="77777777" w:rsidR="00C950E7" w:rsidRPr="000E2AF9" w:rsidRDefault="00C950E7" w:rsidP="00BA155B">
      <w:pPr>
        <w:rPr>
          <w:rtl/>
        </w:rPr>
      </w:pPr>
    </w:p>
    <w:p w14:paraId="3B1DB13D" w14:textId="131DC3F2" w:rsidR="00C950E7" w:rsidRPr="004A666D" w:rsidRDefault="00C950E7" w:rsidP="00BA155B">
      <w:pPr>
        <w:rPr>
          <w:rtl/>
        </w:rPr>
      </w:pPr>
      <w:r>
        <w:rPr>
          <w:rFonts w:hint="cs"/>
          <w:rtl/>
        </w:rPr>
        <w:t xml:space="preserve"> אנחנו </w:t>
      </w:r>
      <w:bookmarkStart w:id="4811" w:name="_ETM_Q1_3479652"/>
      <w:bookmarkEnd w:id="4811"/>
      <w:r>
        <w:rPr>
          <w:rFonts w:hint="cs"/>
          <w:rtl/>
        </w:rPr>
        <w:t>נציע לוועדה שהאפשרויות</w:t>
      </w:r>
      <w:bookmarkStart w:id="4812" w:name="_ETM_Q1_3480651"/>
      <w:bookmarkEnd w:id="4812"/>
      <w:r>
        <w:rPr>
          <w:rFonts w:hint="cs"/>
          <w:rtl/>
        </w:rPr>
        <w:t xml:space="preserve"> ל</w:t>
      </w:r>
      <w:bookmarkStart w:id="4813" w:name="_ETM_Q1_3479902"/>
      <w:bookmarkStart w:id="4814" w:name="_ETM_Q1_3478904"/>
      <w:bookmarkEnd w:id="4813"/>
      <w:bookmarkEnd w:id="4814"/>
      <w:r>
        <w:rPr>
          <w:rFonts w:hint="cs"/>
          <w:rtl/>
        </w:rPr>
        <w:t>הארכ</w:t>
      </w:r>
      <w:r w:rsidR="00F1216F">
        <w:rPr>
          <w:rFonts w:hint="cs"/>
          <w:rtl/>
        </w:rPr>
        <w:t>ת</w:t>
      </w:r>
      <w:r>
        <w:rPr>
          <w:rFonts w:hint="cs"/>
          <w:rtl/>
        </w:rPr>
        <w:t xml:space="preserve"> זה כרגע לא מופיע </w:t>
      </w:r>
      <w:bookmarkStart w:id="4815" w:name="_ETM_Q1_3482155"/>
      <w:bookmarkEnd w:id="4815"/>
      <w:r>
        <w:rPr>
          <w:rFonts w:hint="cs"/>
          <w:rtl/>
        </w:rPr>
        <w:t>בנוסח, זה מופיע בנוסח של החוק הכללי</w:t>
      </w:r>
      <w:bookmarkStart w:id="4816" w:name="_ETM_Q1_3484903"/>
      <w:bookmarkEnd w:id="4816"/>
      <w:r>
        <w:rPr>
          <w:rFonts w:hint="cs"/>
          <w:rtl/>
        </w:rPr>
        <w:t>.</w:t>
      </w:r>
      <w:bookmarkStart w:id="4817" w:name="_ETM_Q1_3484153"/>
      <w:bookmarkStart w:id="4818" w:name="_ETM_Q1_3483403"/>
      <w:bookmarkEnd w:id="4817"/>
      <w:bookmarkEnd w:id="4818"/>
      <w:r>
        <w:rPr>
          <w:rFonts w:hint="cs"/>
          <w:rtl/>
        </w:rPr>
        <w:t xml:space="preserve"> הבקשה המקורית ש</w:t>
      </w:r>
      <w:bookmarkStart w:id="4819" w:name="_ETM_Q1_3485901"/>
      <w:bookmarkEnd w:id="4819"/>
      <w:r>
        <w:rPr>
          <w:rFonts w:hint="cs"/>
          <w:rtl/>
        </w:rPr>
        <w:t>ל הממשלה</w:t>
      </w:r>
      <w:bookmarkStart w:id="4820" w:name="_ETM_Q1_3486155"/>
      <w:bookmarkEnd w:id="4820"/>
      <w:r>
        <w:rPr>
          <w:rFonts w:hint="cs"/>
          <w:rtl/>
        </w:rPr>
        <w:t xml:space="preserve"> הייתה למעשה לאפשר דחיות נוספו</w:t>
      </w:r>
      <w:bookmarkStart w:id="4821" w:name="_ETM_Q1_3487901"/>
      <w:bookmarkEnd w:id="4821"/>
      <w:r>
        <w:rPr>
          <w:rFonts w:hint="cs"/>
          <w:rtl/>
        </w:rPr>
        <w:t>ת של 3 חודשים בכל פ</w:t>
      </w:r>
      <w:bookmarkStart w:id="4822" w:name="_ETM_Q1_3489154"/>
      <w:bookmarkEnd w:id="4822"/>
      <w:r>
        <w:rPr>
          <w:rFonts w:hint="cs"/>
          <w:rtl/>
        </w:rPr>
        <w:t xml:space="preserve">עם. </w:t>
      </w:r>
      <w:bookmarkStart w:id="4823" w:name="_ETM_Q1_3489901"/>
      <w:bookmarkEnd w:id="4823"/>
      <w:r>
        <w:rPr>
          <w:rFonts w:hint="cs"/>
          <w:rtl/>
        </w:rPr>
        <w:t xml:space="preserve">בהחלטה </w:t>
      </w:r>
      <w:bookmarkStart w:id="4824" w:name="_ETM_Q1_3491401"/>
      <w:bookmarkEnd w:id="4824"/>
      <w:r>
        <w:rPr>
          <w:rFonts w:hint="cs"/>
          <w:rtl/>
        </w:rPr>
        <w:t>של ראש הממשלה, כי זה נוגע ל</w:t>
      </w:r>
      <w:bookmarkStart w:id="4825" w:name="_ETM_Q1_3493401"/>
      <w:bookmarkEnd w:id="4825"/>
      <w:r>
        <w:rPr>
          <w:rFonts w:hint="cs"/>
          <w:rtl/>
        </w:rPr>
        <w:t>חוק כולו לרוחבי.</w:t>
      </w:r>
      <w:bookmarkStart w:id="4826" w:name="_ETM_Q1_3494904"/>
      <w:bookmarkEnd w:id="4826"/>
      <w:r>
        <w:rPr>
          <w:rFonts w:hint="cs"/>
          <w:rtl/>
        </w:rPr>
        <w:t xml:space="preserve"> אנחנו נצטרך לתת פה סמכות לשר הנוגע ב</w:t>
      </w:r>
      <w:bookmarkStart w:id="4827" w:name="_ETM_Q1_3497902"/>
      <w:bookmarkEnd w:id="4827"/>
      <w:r>
        <w:rPr>
          <w:rFonts w:hint="cs"/>
          <w:rtl/>
        </w:rPr>
        <w:t>דבר. אני מניח שאתם תבקשו שזה</w:t>
      </w:r>
      <w:bookmarkStart w:id="4828" w:name="_ETM_Q1_3500400"/>
      <w:bookmarkStart w:id="4829" w:name="_ETM_Q1_3499904"/>
      <w:bookmarkStart w:id="4830" w:name="_ETM_Q1_3498903"/>
      <w:bookmarkEnd w:id="4828"/>
      <w:bookmarkEnd w:id="4829"/>
      <w:bookmarkEnd w:id="4830"/>
      <w:r>
        <w:rPr>
          <w:rFonts w:hint="cs"/>
          <w:rtl/>
        </w:rPr>
        <w:t xml:space="preserve"> יהיה שר האוצר, </w:t>
      </w:r>
      <w:bookmarkStart w:id="4831" w:name="_ETM_Q1_3501400"/>
      <w:bookmarkEnd w:id="4831"/>
      <w:r>
        <w:rPr>
          <w:rFonts w:hint="cs"/>
          <w:rtl/>
        </w:rPr>
        <w:t>שהוא השר ה</w:t>
      </w:r>
      <w:bookmarkStart w:id="4832" w:name="_ETM_Q1_3504404"/>
      <w:bookmarkStart w:id="4833" w:name="_ETM_Q1_3504158"/>
      <w:bookmarkStart w:id="4834" w:name="_ETM_Q1_3503401"/>
      <w:bookmarkStart w:id="4835" w:name="_ETM_Q1_3502653"/>
      <w:bookmarkEnd w:id="4832"/>
      <w:bookmarkEnd w:id="4833"/>
      <w:bookmarkEnd w:id="4834"/>
      <w:bookmarkEnd w:id="4835"/>
      <w:r>
        <w:rPr>
          <w:rFonts w:hint="cs"/>
          <w:rtl/>
        </w:rPr>
        <w:t>ממונה</w:t>
      </w:r>
      <w:bookmarkStart w:id="4836" w:name="_ETM_Q1_3502904"/>
      <w:bookmarkStart w:id="4837" w:name="_ETM_Q1_3501904"/>
      <w:bookmarkEnd w:id="4836"/>
      <w:bookmarkEnd w:id="4837"/>
      <w:r>
        <w:rPr>
          <w:rFonts w:hint="cs"/>
          <w:rtl/>
        </w:rPr>
        <w:t xml:space="preserve"> על שתי הרשויות הללו. </w:t>
      </w:r>
      <w:bookmarkStart w:id="4838" w:name="_ETM_Q1_3504653"/>
      <w:bookmarkEnd w:id="4838"/>
    </w:p>
    <w:p w14:paraId="7C569D75" w14:textId="77777777" w:rsidR="00C950E7" w:rsidRDefault="00C950E7" w:rsidP="00F1216F">
      <w:pPr>
        <w:ind w:firstLine="0"/>
        <w:rPr>
          <w:rStyle w:val="TagStyle"/>
          <w:vanish w:val="0"/>
          <w:rtl/>
        </w:rPr>
      </w:pPr>
    </w:p>
    <w:p w14:paraId="18D266A9" w14:textId="074BA71C" w:rsidR="00C950E7" w:rsidRPr="004A666D" w:rsidRDefault="00C950E7" w:rsidP="001D4CF4">
      <w:pPr>
        <w:ind w:firstLine="0"/>
        <w:rPr>
          <w:u w:val="single"/>
          <w:rtl/>
        </w:rPr>
      </w:pPr>
      <w:r w:rsidRPr="004A666D">
        <w:rPr>
          <w:rStyle w:val="TagStyle"/>
          <w:rtl/>
        </w:rPr>
        <w:t xml:space="preserve"> &lt;&lt; דובר &gt;&gt; </w:t>
      </w:r>
      <w:r w:rsidRPr="004A666D">
        <w:rPr>
          <w:u w:val="single"/>
          <w:rtl/>
        </w:rPr>
        <w:t>תומר פרידמן:</w:t>
      </w:r>
      <w:r w:rsidRPr="004A666D">
        <w:rPr>
          <w:rStyle w:val="TagStyle"/>
          <w:rtl/>
        </w:rPr>
        <w:t xml:space="preserve"> &lt;&lt; דובר &gt;&gt;</w:t>
      </w:r>
      <w:r w:rsidRPr="004A666D">
        <w:rPr>
          <w:u w:val="single"/>
          <w:rtl/>
        </w:rPr>
        <w:t xml:space="preserve">   </w:t>
      </w:r>
    </w:p>
    <w:p w14:paraId="5AB91E76" w14:textId="77777777" w:rsidR="00C950E7" w:rsidRPr="004A666D" w:rsidRDefault="00C950E7" w:rsidP="00BA155B">
      <w:pPr>
        <w:rPr>
          <w:u w:val="single"/>
          <w:rtl/>
        </w:rPr>
      </w:pPr>
    </w:p>
    <w:p w14:paraId="640AFBB5" w14:textId="77777777" w:rsidR="00C950E7" w:rsidRPr="000E2AF9" w:rsidRDefault="00C950E7" w:rsidP="00BA155B">
      <w:pPr>
        <w:rPr>
          <w:rtl/>
        </w:rPr>
      </w:pPr>
      <w:r>
        <w:rPr>
          <w:rFonts w:hint="cs"/>
          <w:rtl/>
        </w:rPr>
        <w:t xml:space="preserve"> לא, מבחינתנו שר הבינוי והשיכון. </w:t>
      </w:r>
      <w:bookmarkStart w:id="4839" w:name="_ETM_Q1_3506902"/>
      <w:bookmarkEnd w:id="4839"/>
    </w:p>
    <w:p w14:paraId="14672E24" w14:textId="77777777" w:rsidR="00C950E7" w:rsidRPr="000E2AF9" w:rsidRDefault="00C950E7" w:rsidP="00BA155B">
      <w:pPr>
        <w:rPr>
          <w:rtl/>
        </w:rPr>
      </w:pPr>
    </w:p>
    <w:p w14:paraId="5561D752" w14:textId="77777777" w:rsidR="00C950E7" w:rsidRPr="000E2AF9" w:rsidRDefault="00C950E7" w:rsidP="001D4CF4">
      <w:pPr>
        <w:ind w:firstLine="0"/>
        <w:rPr>
          <w:u w:val="single"/>
          <w:rtl/>
        </w:rPr>
      </w:pPr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</w:p>
    <w:p w14:paraId="258E4021" w14:textId="77777777" w:rsidR="00C950E7" w:rsidRPr="000E2AF9" w:rsidRDefault="00C950E7" w:rsidP="00BA155B">
      <w:pPr>
        <w:rPr>
          <w:rtl/>
        </w:rPr>
      </w:pPr>
    </w:p>
    <w:p w14:paraId="152EE5CB" w14:textId="77F2CA1E" w:rsidR="00C950E7" w:rsidRPr="00590F52" w:rsidRDefault="00C950E7" w:rsidP="00BA155B">
      <w:pPr>
        <w:rPr>
          <w:rtl/>
        </w:rPr>
      </w:pPr>
      <w:r>
        <w:rPr>
          <w:rFonts w:hint="cs"/>
          <w:rtl/>
        </w:rPr>
        <w:t xml:space="preserve"> או-קיי. אז</w:t>
      </w:r>
      <w:bookmarkStart w:id="4840" w:name="_ETM_Q1_3509903"/>
      <w:bookmarkEnd w:id="4840"/>
      <w:r>
        <w:rPr>
          <w:rFonts w:hint="cs"/>
          <w:rtl/>
        </w:rPr>
        <w:t xml:space="preserve"> השר הנוגע בדב</w:t>
      </w:r>
      <w:bookmarkStart w:id="4841" w:name="_ETM_Q1_3511651"/>
      <w:bookmarkEnd w:id="4841"/>
      <w:r>
        <w:rPr>
          <w:rFonts w:hint="cs"/>
          <w:rtl/>
        </w:rPr>
        <w:t>ר,</w:t>
      </w:r>
      <w:bookmarkStart w:id="4842" w:name="_ETM_Q1_3512653"/>
      <w:bookmarkStart w:id="4843" w:name="_ETM_Q1_3512151"/>
      <w:bookmarkEnd w:id="4842"/>
      <w:bookmarkEnd w:id="4843"/>
      <w:r>
        <w:rPr>
          <w:rFonts w:hint="cs"/>
          <w:rtl/>
        </w:rPr>
        <w:t xml:space="preserve"> לבקש </w:t>
      </w:r>
      <w:bookmarkStart w:id="4844" w:name="_ETM_Q1_3514901"/>
      <w:bookmarkStart w:id="4845" w:name="_ETM_Q1_3514403"/>
      <w:bookmarkEnd w:id="4844"/>
      <w:bookmarkEnd w:id="4845"/>
      <w:r>
        <w:rPr>
          <w:rFonts w:hint="cs"/>
          <w:rtl/>
        </w:rPr>
        <w:t>אר</w:t>
      </w:r>
      <w:bookmarkStart w:id="4846" w:name="_ETM_Q1_3515152"/>
      <w:bookmarkStart w:id="4847" w:name="_ETM_Q1_3514152"/>
      <w:bookmarkEnd w:id="4846"/>
      <w:bookmarkEnd w:id="4847"/>
      <w:r>
        <w:rPr>
          <w:rFonts w:hint="cs"/>
          <w:rtl/>
        </w:rPr>
        <w:t>כות נוספות שאני חושב שאני א</w:t>
      </w:r>
      <w:bookmarkStart w:id="4848" w:name="_ETM_Q1_3516151"/>
      <w:bookmarkStart w:id="4849" w:name="_ETM_Q1_3515401"/>
      <w:bookmarkEnd w:id="4848"/>
      <w:bookmarkEnd w:id="4849"/>
      <w:r>
        <w:rPr>
          <w:rFonts w:hint="cs"/>
          <w:rtl/>
        </w:rPr>
        <w:t xml:space="preserve">ציע לוועדה </w:t>
      </w:r>
      <w:bookmarkStart w:id="4850" w:name="_ETM_Q1_3516904"/>
      <w:bookmarkEnd w:id="4850"/>
      <w:r>
        <w:rPr>
          <w:rFonts w:hint="cs"/>
          <w:rtl/>
        </w:rPr>
        <w:t>להגביל אותן בחודשיים,</w:t>
      </w:r>
      <w:bookmarkStart w:id="4851" w:name="_ETM_Q1_3517902"/>
      <w:bookmarkEnd w:id="4851"/>
      <w:r>
        <w:rPr>
          <w:rFonts w:hint="cs"/>
          <w:rtl/>
        </w:rPr>
        <w:t xml:space="preserve"> ולא בשלושה. בכל פעם </w:t>
      </w:r>
      <w:proofErr w:type="spellStart"/>
      <w:r>
        <w:rPr>
          <w:rFonts w:hint="cs"/>
          <w:rtl/>
        </w:rPr>
        <w:t>בטקטים</w:t>
      </w:r>
      <w:proofErr w:type="spellEnd"/>
      <w:r>
        <w:rPr>
          <w:rFonts w:hint="cs"/>
          <w:rtl/>
        </w:rPr>
        <w:t xml:space="preserve"> הבאים מה </w:t>
      </w:r>
      <w:bookmarkStart w:id="4852" w:name="_ETM_Q1_3521900"/>
      <w:bookmarkEnd w:id="4852"/>
      <w:r>
        <w:rPr>
          <w:rFonts w:hint="cs"/>
          <w:rtl/>
        </w:rPr>
        <w:t xml:space="preserve">שנקרא. </w:t>
      </w:r>
      <w:bookmarkStart w:id="4853" w:name="_ETM_Q1_3521903"/>
      <w:bookmarkEnd w:id="4853"/>
      <w:r>
        <w:rPr>
          <w:rFonts w:hint="cs"/>
          <w:rtl/>
        </w:rPr>
        <w:t xml:space="preserve">ועם אפשרות לגמישות. </w:t>
      </w:r>
      <w:bookmarkStart w:id="4854" w:name="_ETM_Q1_3522902"/>
      <w:bookmarkEnd w:id="4854"/>
      <w:r>
        <w:rPr>
          <w:rFonts w:hint="cs"/>
          <w:rtl/>
        </w:rPr>
        <w:t xml:space="preserve">זאת אומרת, שאפשר לעשות הארכות </w:t>
      </w:r>
      <w:bookmarkStart w:id="4855" w:name="_ETM_Q1_3525402"/>
      <w:bookmarkEnd w:id="4855"/>
      <w:r>
        <w:rPr>
          <w:rFonts w:hint="cs"/>
          <w:rtl/>
        </w:rPr>
        <w:t>שהן לא גורפות,</w:t>
      </w:r>
      <w:bookmarkStart w:id="4856" w:name="_ETM_Q1_3525653"/>
      <w:bookmarkEnd w:id="4856"/>
      <w:r>
        <w:rPr>
          <w:rFonts w:hint="cs"/>
          <w:rtl/>
        </w:rPr>
        <w:t xml:space="preserve"> אלא הארכות של סעיפים</w:t>
      </w:r>
      <w:bookmarkStart w:id="4857" w:name="_ETM_Q1_3527402"/>
      <w:bookmarkStart w:id="4858" w:name="_ETM_Q1_3526904"/>
      <w:bookmarkStart w:id="4859" w:name="_ETM_Q1_3526407"/>
      <w:bookmarkEnd w:id="4857"/>
      <w:bookmarkEnd w:id="4858"/>
      <w:bookmarkEnd w:id="4859"/>
      <w:r>
        <w:rPr>
          <w:rFonts w:hint="cs"/>
          <w:rtl/>
        </w:rPr>
        <w:t xml:space="preserve"> ספ</w:t>
      </w:r>
      <w:bookmarkStart w:id="4860" w:name="_ETM_Q1_3526655"/>
      <w:bookmarkEnd w:id="4860"/>
      <w:r>
        <w:rPr>
          <w:rFonts w:hint="cs"/>
          <w:rtl/>
        </w:rPr>
        <w:t xml:space="preserve">ציפיים, הארכות </w:t>
      </w:r>
      <w:bookmarkStart w:id="4861" w:name="_ETM_Q1_3528151"/>
      <w:bookmarkEnd w:id="4861"/>
      <w:r>
        <w:rPr>
          <w:rFonts w:hint="cs"/>
          <w:rtl/>
        </w:rPr>
        <w:t>במקרים ספציפיים.</w:t>
      </w:r>
      <w:bookmarkStart w:id="4862" w:name="_ETM_Q1_3529904"/>
      <w:bookmarkEnd w:id="4862"/>
      <w:r>
        <w:rPr>
          <w:rFonts w:hint="cs"/>
          <w:rtl/>
        </w:rPr>
        <w:t xml:space="preserve"> </w:t>
      </w:r>
    </w:p>
    <w:p w14:paraId="433246B5" w14:textId="77777777" w:rsidR="00C950E7" w:rsidRPr="00590F52" w:rsidRDefault="00C950E7" w:rsidP="00BA155B">
      <w:pPr>
        <w:rPr>
          <w:rtl/>
        </w:rPr>
      </w:pPr>
      <w:bookmarkStart w:id="4863" w:name="_ETM_Q1_3073907"/>
      <w:bookmarkStart w:id="4864" w:name="_ETM_Q1_3073904"/>
      <w:bookmarkStart w:id="4865" w:name="_ETM_Q1_3073150"/>
      <w:bookmarkEnd w:id="4863"/>
      <w:bookmarkEnd w:id="4864"/>
      <w:bookmarkEnd w:id="4865"/>
    </w:p>
    <w:p w14:paraId="7ACF5CCD" w14:textId="77777777" w:rsidR="00C950E7" w:rsidRPr="00590F52" w:rsidRDefault="00C950E7" w:rsidP="001D4CF4">
      <w:pPr>
        <w:ind w:firstLine="0"/>
        <w:rPr>
          <w:u w:val="single"/>
          <w:rtl/>
        </w:rPr>
      </w:pPr>
      <w:bookmarkStart w:id="4866" w:name="ET_yor_5069_41"/>
      <w:r w:rsidRPr="00590F52">
        <w:rPr>
          <w:rStyle w:val="TagStyle"/>
          <w:u w:val="single"/>
          <w:rtl/>
        </w:rPr>
        <w:t xml:space="preserve"> &lt;&lt; יור &gt;&gt; </w:t>
      </w:r>
      <w:r w:rsidRPr="00590F52">
        <w:rPr>
          <w:u w:val="single"/>
          <w:rtl/>
        </w:rPr>
        <w:t>היו"ר יעקב אשר:</w:t>
      </w:r>
      <w:r w:rsidRPr="00590F52">
        <w:rPr>
          <w:rStyle w:val="TagStyle"/>
          <w:u w:val="single"/>
          <w:rtl/>
        </w:rPr>
        <w:t xml:space="preserve"> &lt;&lt; יור &gt;&gt;</w:t>
      </w:r>
      <w:r w:rsidRPr="00590F52">
        <w:rPr>
          <w:u w:val="single"/>
          <w:rtl/>
        </w:rPr>
        <w:t xml:space="preserve">   </w:t>
      </w:r>
      <w:bookmarkEnd w:id="4866"/>
    </w:p>
    <w:p w14:paraId="00281685" w14:textId="77777777" w:rsidR="00C950E7" w:rsidRPr="00590F52" w:rsidRDefault="00C950E7" w:rsidP="00BA155B">
      <w:pPr>
        <w:rPr>
          <w:rtl/>
        </w:rPr>
      </w:pPr>
    </w:p>
    <w:p w14:paraId="073DE93D" w14:textId="77777777" w:rsidR="009E23DB" w:rsidRPr="00D6410D" w:rsidRDefault="00C950E7" w:rsidP="00BA155B">
      <w:pPr>
        <w:rPr>
          <w:rtl/>
        </w:rPr>
      </w:pPr>
      <w:r>
        <w:rPr>
          <w:rFonts w:hint="cs"/>
          <w:rtl/>
        </w:rPr>
        <w:t xml:space="preserve"> הנציגים הרלוונטיים מהנהנים בראשם.</w:t>
      </w:r>
      <w:bookmarkStart w:id="4867" w:name="_ETM_Q1_3533152"/>
      <w:bookmarkEnd w:id="4867"/>
      <w:r>
        <w:rPr>
          <w:rFonts w:hint="cs"/>
          <w:rtl/>
        </w:rPr>
        <w:t xml:space="preserve"> אני אומר את זה </w:t>
      </w:r>
      <w:bookmarkStart w:id="4868" w:name="_ETM_Q1_3534653"/>
      <w:bookmarkEnd w:id="4868"/>
      <w:r>
        <w:rPr>
          <w:rFonts w:hint="cs"/>
          <w:rtl/>
        </w:rPr>
        <w:t>לפרוטוקול.</w:t>
      </w:r>
      <w:bookmarkStart w:id="4869" w:name="_ETM_Q1_3536650"/>
      <w:bookmarkStart w:id="4870" w:name="_ETM_Q1_3547905"/>
      <w:bookmarkEnd w:id="4869"/>
      <w:bookmarkEnd w:id="4870"/>
      <w:r w:rsidR="009E23DB">
        <w:rPr>
          <w:rFonts w:hint="cs"/>
          <w:rtl/>
        </w:rPr>
        <w:t xml:space="preserve"> </w:t>
      </w:r>
    </w:p>
    <w:p w14:paraId="6D296A93" w14:textId="77777777" w:rsidR="009E23DB" w:rsidRPr="00D6410D" w:rsidRDefault="009E23DB" w:rsidP="00BA155B">
      <w:pPr>
        <w:rPr>
          <w:rtl/>
        </w:rPr>
      </w:pPr>
    </w:p>
    <w:p w14:paraId="68EA8A0D" w14:textId="6DA10B8C" w:rsidR="009E23DB" w:rsidRPr="00D6410D" w:rsidRDefault="009E23DB" w:rsidP="001D4CF4">
      <w:pPr>
        <w:ind w:firstLine="0"/>
        <w:rPr>
          <w:u w:val="single"/>
          <w:rtl/>
        </w:rPr>
      </w:pPr>
      <w:bookmarkStart w:id="4871" w:name="ET_speaker_עוד_לילך_שלום_44"/>
      <w:r w:rsidRPr="00D6410D">
        <w:rPr>
          <w:rStyle w:val="TagStyle"/>
          <w:u w:val="single"/>
          <w:rtl/>
        </w:rPr>
        <w:t xml:space="preserve"> &lt;&lt; דובר &gt;&gt; </w:t>
      </w:r>
      <w:r w:rsidR="00853035">
        <w:rPr>
          <w:u w:val="single"/>
          <w:rtl/>
        </w:rPr>
        <w:t>לילך שלום:</w:t>
      </w:r>
      <w:r w:rsidRPr="00D6410D">
        <w:rPr>
          <w:rStyle w:val="TagStyle"/>
          <w:u w:val="single"/>
          <w:rtl/>
        </w:rPr>
        <w:t xml:space="preserve"> &lt;&lt; דובר &gt;&gt;</w:t>
      </w:r>
      <w:r w:rsidRPr="00D6410D">
        <w:rPr>
          <w:u w:val="single"/>
          <w:rtl/>
        </w:rPr>
        <w:t xml:space="preserve">   </w:t>
      </w:r>
      <w:bookmarkEnd w:id="4871"/>
    </w:p>
    <w:p w14:paraId="08BF1048" w14:textId="77777777" w:rsidR="009E23DB" w:rsidRPr="00D6410D" w:rsidRDefault="009E23DB" w:rsidP="00BA155B">
      <w:pPr>
        <w:rPr>
          <w:rtl/>
        </w:rPr>
      </w:pPr>
    </w:p>
    <w:p w14:paraId="0B430C9A" w14:textId="77777777" w:rsidR="009E23DB" w:rsidRPr="000E2AF9" w:rsidRDefault="009E23D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4872" w:name="_ETM_Q1_3541403"/>
      <w:bookmarkStart w:id="4873" w:name="_ETM_Q1_3540403"/>
      <w:bookmarkEnd w:id="4872"/>
      <w:bookmarkEnd w:id="4873"/>
      <w:r>
        <w:rPr>
          <w:rFonts w:hint="cs"/>
          <w:rtl/>
        </w:rPr>
        <w:t xml:space="preserve">אנחנו ננהל על זה שיח ונבחן את </w:t>
      </w:r>
      <w:bookmarkStart w:id="4874" w:name="_ETM_Q1_3543152"/>
      <w:bookmarkEnd w:id="4874"/>
      <w:r>
        <w:rPr>
          <w:rFonts w:hint="cs"/>
          <w:rtl/>
        </w:rPr>
        <w:t>כל ההערות</w:t>
      </w:r>
      <w:bookmarkStart w:id="4875" w:name="_ETM_Q1_3545402"/>
      <w:bookmarkEnd w:id="4875"/>
      <w:r>
        <w:rPr>
          <w:rFonts w:hint="cs"/>
          <w:rtl/>
        </w:rPr>
        <w:t>.</w:t>
      </w:r>
      <w:bookmarkStart w:id="4876" w:name="_ETM_Q1_3551403"/>
      <w:bookmarkStart w:id="4877" w:name="_ETM_Q1_3550403"/>
      <w:bookmarkStart w:id="4878" w:name="_ETM_Q1_3549654"/>
      <w:bookmarkStart w:id="4879" w:name="_ETM_Q1_3550151"/>
      <w:bookmarkEnd w:id="4876"/>
      <w:bookmarkEnd w:id="4877"/>
      <w:bookmarkEnd w:id="4878"/>
      <w:bookmarkEnd w:id="4879"/>
      <w:r>
        <w:rPr>
          <w:rFonts w:hint="cs"/>
          <w:rtl/>
        </w:rPr>
        <w:t xml:space="preserve"> </w:t>
      </w:r>
    </w:p>
    <w:p w14:paraId="2647297E" w14:textId="77777777" w:rsidR="009E23DB" w:rsidRPr="000E2AF9" w:rsidRDefault="009E23DB" w:rsidP="00BA155B">
      <w:pPr>
        <w:rPr>
          <w:rtl/>
        </w:rPr>
      </w:pPr>
      <w:bookmarkStart w:id="4880" w:name="_ETM_Q1_3073654"/>
      <w:bookmarkStart w:id="4881" w:name="_ETM_Q1_3072902"/>
      <w:bookmarkStart w:id="4882" w:name="_ETM_Q1_3071902"/>
      <w:bookmarkEnd w:id="4880"/>
      <w:bookmarkEnd w:id="4881"/>
      <w:bookmarkEnd w:id="4882"/>
    </w:p>
    <w:p w14:paraId="130F8D6F" w14:textId="77777777" w:rsidR="009E23DB" w:rsidRPr="000E2AF9" w:rsidRDefault="009E23DB" w:rsidP="001D4CF4">
      <w:pPr>
        <w:ind w:firstLine="0"/>
        <w:rPr>
          <w:u w:val="single"/>
          <w:rtl/>
        </w:rPr>
      </w:pPr>
      <w:bookmarkStart w:id="4883" w:name="ET_speaker_תומר_רוזנר_40"/>
      <w:bookmarkStart w:id="4884" w:name="_ETM_Q1_3073404"/>
      <w:r w:rsidRPr="000E2AF9">
        <w:rPr>
          <w:rStyle w:val="TagStyle"/>
          <w:u w:val="single"/>
          <w:rtl/>
        </w:rPr>
        <w:t xml:space="preserve"> &lt;&lt; דובר &gt;&gt; </w:t>
      </w:r>
      <w:r w:rsidRPr="000E2AF9">
        <w:rPr>
          <w:u w:val="single"/>
          <w:rtl/>
        </w:rPr>
        <w:t>תומר רוזנר:</w:t>
      </w:r>
      <w:bookmarkStart w:id="4885" w:name="_ETM_Q1_3072651"/>
      <w:bookmarkEnd w:id="4885"/>
      <w:r w:rsidRPr="000E2AF9">
        <w:rPr>
          <w:rStyle w:val="TagStyle"/>
          <w:u w:val="single"/>
          <w:rtl/>
        </w:rPr>
        <w:t xml:space="preserve"> &lt;&lt; דובר &gt;&gt;</w:t>
      </w:r>
      <w:r w:rsidRPr="000E2AF9">
        <w:rPr>
          <w:u w:val="single"/>
          <w:rtl/>
        </w:rPr>
        <w:t xml:space="preserve">   </w:t>
      </w:r>
      <w:bookmarkEnd w:id="4883"/>
    </w:p>
    <w:bookmarkEnd w:id="4884"/>
    <w:p w14:paraId="56B199D0" w14:textId="77777777" w:rsidR="009E23DB" w:rsidRPr="000E2AF9" w:rsidRDefault="009E23DB" w:rsidP="00BA155B">
      <w:pPr>
        <w:rPr>
          <w:rtl/>
        </w:rPr>
      </w:pPr>
    </w:p>
    <w:p w14:paraId="10ADA20A" w14:textId="0972A554" w:rsidR="00ED3061" w:rsidRDefault="009E23DB" w:rsidP="00C950E7">
      <w:pPr>
        <w:bidi w:val="0"/>
        <w:ind w:left="1134" w:firstLine="0"/>
        <w:jc w:val="right"/>
        <w:rPr>
          <w:rtl/>
        </w:rPr>
      </w:pPr>
      <w:r>
        <w:rPr>
          <w:rFonts w:hint="cs"/>
          <w:rtl/>
        </w:rPr>
        <w:t xml:space="preserve"> הסע</w:t>
      </w:r>
      <w:bookmarkStart w:id="4886" w:name="_ETM_Q1_3552154"/>
      <w:bookmarkStart w:id="4887" w:name="_ETM_Q1_3551405"/>
      <w:bookmarkEnd w:id="4886"/>
      <w:bookmarkEnd w:id="4887"/>
      <w:r>
        <w:rPr>
          <w:rFonts w:hint="cs"/>
          <w:rtl/>
        </w:rPr>
        <w:t>י</w:t>
      </w:r>
      <w:bookmarkStart w:id="4888" w:name="_ETM_Q1_3550405"/>
      <w:bookmarkEnd w:id="4888"/>
      <w:r>
        <w:rPr>
          <w:rFonts w:hint="cs"/>
          <w:rtl/>
        </w:rPr>
        <w:t>ף הבא ה</w:t>
      </w:r>
      <w:bookmarkStart w:id="4889" w:name="_ETM_Q1_3551150"/>
      <w:bookmarkEnd w:id="4889"/>
      <w:r>
        <w:rPr>
          <w:rFonts w:hint="cs"/>
          <w:rtl/>
        </w:rPr>
        <w:t>וא הסעיף המ</w:t>
      </w:r>
      <w:bookmarkStart w:id="4890" w:name="_ETM_Q1_3553155"/>
      <w:bookmarkEnd w:id="4890"/>
      <w:r>
        <w:rPr>
          <w:rFonts w:hint="cs"/>
          <w:rtl/>
        </w:rPr>
        <w:t xml:space="preserve">רכזי של הצעת החוק. הוא סעיף 15. </w:t>
      </w:r>
      <w:bookmarkStart w:id="4891" w:name="_ETM_Q1_3569154"/>
      <w:bookmarkStart w:id="4892" w:name="_ETM_Q1_3570401"/>
      <w:bookmarkEnd w:id="4891"/>
      <w:bookmarkEnd w:id="4892"/>
    </w:p>
    <w:p w14:paraId="52EC513E" w14:textId="77777777" w:rsidR="009E23DB" w:rsidRDefault="009E23DB" w:rsidP="009E23DB">
      <w:pPr>
        <w:bidi w:val="0"/>
        <w:ind w:left="1134" w:firstLine="0"/>
        <w:jc w:val="right"/>
        <w:rPr>
          <w:rtl/>
        </w:rPr>
      </w:pPr>
    </w:p>
    <w:p w14:paraId="66716976" w14:textId="6BD7D40A" w:rsidR="009E23DB" w:rsidRPr="009E23DB" w:rsidRDefault="009E23DB" w:rsidP="00F1216F">
      <w:pPr>
        <w:bidi w:val="0"/>
        <w:ind w:left="1134" w:firstLine="306"/>
        <w:jc w:val="right"/>
        <w:rPr>
          <w:u w:val="single"/>
          <w:rtl/>
        </w:rPr>
      </w:pPr>
      <w:bookmarkStart w:id="4893" w:name="ET_speaker_תדמור_עציון_46"/>
      <w:r w:rsidRPr="009E23DB">
        <w:rPr>
          <w:rStyle w:val="TagStyle"/>
          <w:u w:val="single"/>
          <w:rtl/>
        </w:rPr>
        <w:t xml:space="preserve"> &lt;&lt; דובר &gt;&gt; </w:t>
      </w:r>
      <w:r w:rsidRPr="009E23DB">
        <w:rPr>
          <w:u w:val="single"/>
          <w:rtl/>
        </w:rPr>
        <w:t>תדמור עציון:</w:t>
      </w:r>
      <w:r w:rsidRPr="009E23DB">
        <w:rPr>
          <w:rStyle w:val="TagStyle"/>
          <w:u w:val="single"/>
          <w:rtl/>
        </w:rPr>
        <w:t xml:space="preserve"> &lt;&lt; דובר &gt;&gt;</w:t>
      </w:r>
      <w:bookmarkEnd w:id="4893"/>
    </w:p>
    <w:p w14:paraId="7EEE5FB0" w14:textId="77777777" w:rsidR="009E23DB" w:rsidRDefault="009E23DB" w:rsidP="009E23DB">
      <w:pPr>
        <w:bidi w:val="0"/>
        <w:ind w:left="1134" w:firstLine="0"/>
        <w:jc w:val="right"/>
      </w:pPr>
    </w:p>
    <w:p w14:paraId="3D91627C" w14:textId="13244330" w:rsidR="009E23DB" w:rsidRDefault="009E23DB" w:rsidP="009E23DB">
      <w:pPr>
        <w:rPr>
          <w:rtl/>
        </w:rPr>
      </w:pPr>
      <w:r>
        <w:rPr>
          <w:rFonts w:hint="cs"/>
          <w:rtl/>
        </w:rPr>
        <w:t>15א</w:t>
      </w:r>
      <w:r w:rsidR="00F1216F">
        <w:rPr>
          <w:rFonts w:hint="cs"/>
          <w:rtl/>
        </w:rPr>
        <w:t>'</w:t>
      </w:r>
      <w:r>
        <w:rPr>
          <w:rFonts w:hint="cs"/>
          <w:rtl/>
        </w:rPr>
        <w:t xml:space="preserve"> זו הה</w:t>
      </w:r>
      <w:bookmarkStart w:id="4894" w:name="_ETM_Q1_3586156"/>
      <w:bookmarkStart w:id="4895" w:name="_ETM_Q1_3586652"/>
      <w:bookmarkEnd w:id="4894"/>
      <w:bookmarkEnd w:id="4895"/>
      <w:r>
        <w:rPr>
          <w:rFonts w:hint="cs"/>
          <w:rtl/>
        </w:rPr>
        <w:t>וראה המקורית</w:t>
      </w:r>
      <w:bookmarkStart w:id="4896" w:name="_ETM_Q1_3572401"/>
      <w:bookmarkStart w:id="4897" w:name="_ETM_Q1_3571655"/>
      <w:bookmarkStart w:id="4898" w:name="_ETM_Q1_3570653"/>
      <w:bookmarkEnd w:id="4896"/>
      <w:bookmarkEnd w:id="4897"/>
      <w:bookmarkEnd w:id="4898"/>
      <w:r>
        <w:rPr>
          <w:rFonts w:hint="cs"/>
          <w:rtl/>
        </w:rPr>
        <w:t>:</w:t>
      </w:r>
      <w:bookmarkStart w:id="4899" w:name="_ETM_Q1_3571152"/>
      <w:bookmarkEnd w:id="4899"/>
      <w:r>
        <w:rPr>
          <w:rFonts w:hint="cs"/>
          <w:rtl/>
        </w:rPr>
        <w:t xml:space="preserve"> '</w:t>
      </w:r>
      <w:bookmarkStart w:id="4900" w:name="_ETM_Q1_3571904"/>
      <w:bookmarkEnd w:id="4900"/>
      <w:r>
        <w:rPr>
          <w:rFonts w:hint="cs"/>
          <w:rtl/>
        </w:rPr>
        <w:t>ע</w:t>
      </w:r>
      <w:bookmarkStart w:id="4901" w:name="_ETM_Q1_3571404"/>
      <w:bookmarkEnd w:id="4901"/>
      <w:r>
        <w:rPr>
          <w:rFonts w:hint="cs"/>
          <w:rtl/>
        </w:rPr>
        <w:t xml:space="preserve">ל אף האמור בכל דין </w:t>
      </w:r>
      <w:bookmarkStart w:id="4902" w:name="_ETM_Q1_3573150"/>
      <w:bookmarkEnd w:id="4902"/>
      <w:r>
        <w:rPr>
          <w:rFonts w:hint="cs"/>
          <w:rtl/>
        </w:rPr>
        <w:t xml:space="preserve">חלה </w:t>
      </w:r>
      <w:bookmarkStart w:id="4903" w:name="_ETM_Q1_3573151"/>
      <w:bookmarkEnd w:id="4903"/>
      <w:r>
        <w:rPr>
          <w:rFonts w:hint="cs"/>
          <w:rtl/>
        </w:rPr>
        <w:t>תקופה שנק</w:t>
      </w:r>
      <w:bookmarkStart w:id="4904" w:name="_ETM_Q1_3575654"/>
      <w:bookmarkStart w:id="4905" w:name="_ETM_Q1_3574653"/>
      <w:bookmarkStart w:id="4906" w:name="_ETM_Q1_3573900"/>
      <w:bookmarkEnd w:id="4904"/>
      <w:bookmarkEnd w:id="4905"/>
      <w:bookmarkEnd w:id="4906"/>
      <w:r>
        <w:rPr>
          <w:rFonts w:hint="cs"/>
          <w:rtl/>
        </w:rPr>
        <w:t>בעה</w:t>
      </w:r>
      <w:bookmarkStart w:id="4907" w:name="_ETM_Q1_3573400"/>
      <w:bookmarkStart w:id="4908" w:name="_ETM_Q1_3572400"/>
      <w:bookmarkStart w:id="4909" w:name="_ETM_Q1_3571903"/>
      <w:bookmarkEnd w:id="4907"/>
      <w:bookmarkEnd w:id="4908"/>
      <w:bookmarkEnd w:id="4909"/>
      <w:r>
        <w:rPr>
          <w:rFonts w:hint="cs"/>
          <w:rtl/>
        </w:rPr>
        <w:t xml:space="preserve"> </w:t>
      </w:r>
      <w:bookmarkStart w:id="4910" w:name="_ETM_Q1_3575151"/>
      <w:bookmarkStart w:id="4911" w:name="_ETM_Q1_3574652"/>
      <w:bookmarkStart w:id="4912" w:name="_ETM_Q1_3574151"/>
      <w:bookmarkStart w:id="4913" w:name="_ETM_Q1_3573652"/>
      <w:bookmarkEnd w:id="4910"/>
      <w:bookmarkEnd w:id="4911"/>
      <w:bookmarkEnd w:id="4912"/>
      <w:bookmarkEnd w:id="4913"/>
      <w:r>
        <w:rPr>
          <w:rFonts w:hint="cs"/>
          <w:rtl/>
        </w:rPr>
        <w:t>- - - המפורט בתוספת הרביעית</w:t>
      </w:r>
      <w:bookmarkStart w:id="4914" w:name="_ETM_Q1_3576654"/>
      <w:bookmarkEnd w:id="4914"/>
      <w:r w:rsidR="00F1216F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4915" w:name="_ETM_Q1_3577652"/>
      <w:bookmarkStart w:id="4916" w:name="_ETM_Q1_3576651"/>
      <w:bookmarkStart w:id="4917" w:name="_ETM_Q1_3576154"/>
      <w:bookmarkEnd w:id="4915"/>
      <w:bookmarkEnd w:id="4916"/>
      <w:bookmarkEnd w:id="4917"/>
      <w:r>
        <w:rPr>
          <w:rFonts w:hint="cs"/>
          <w:rtl/>
        </w:rPr>
        <w:t xml:space="preserve"> </w:t>
      </w:r>
      <w:bookmarkStart w:id="4918" w:name="_ETM_Q1_3577401"/>
      <w:bookmarkStart w:id="4919" w:name="_ETM_Q1_3580902"/>
      <w:bookmarkEnd w:id="4918"/>
      <w:bookmarkEnd w:id="4919"/>
      <w:r w:rsidR="005B7AD5">
        <w:rPr>
          <w:rFonts w:hint="cs"/>
          <w:rtl/>
        </w:rPr>
        <w:t>תי</w:t>
      </w:r>
      <w:bookmarkStart w:id="4920" w:name="_ETM_Q1_3580404"/>
      <w:bookmarkEnd w:id="4920"/>
      <w:r w:rsidR="005B7AD5">
        <w:rPr>
          <w:rFonts w:hint="cs"/>
          <w:rtl/>
        </w:rPr>
        <w:t>כף נתייחס לתוספת הרביעית.</w:t>
      </w:r>
      <w:bookmarkStart w:id="4921" w:name="_ETM_Q1_3584654"/>
      <w:bookmarkEnd w:id="4921"/>
      <w:r w:rsidR="005B7AD5">
        <w:rPr>
          <w:rFonts w:hint="cs"/>
          <w:rtl/>
        </w:rPr>
        <w:t xml:space="preserve"> 'בתקופה הקובעת בנייני תכנון ובנייה כולה או חלקה</w:t>
      </w:r>
      <w:bookmarkStart w:id="4922" w:name="_ETM_Q1_3587155"/>
      <w:bookmarkStart w:id="4923" w:name="_ETM_Q1_3586402"/>
      <w:bookmarkStart w:id="4924" w:name="_ETM_Q1_3585902"/>
      <w:bookmarkEnd w:id="4922"/>
      <w:bookmarkEnd w:id="4923"/>
      <w:bookmarkEnd w:id="4924"/>
      <w:r w:rsidR="005B7AD5">
        <w:rPr>
          <w:rFonts w:hint="cs"/>
          <w:rtl/>
        </w:rPr>
        <w:t xml:space="preserve">, לא יובאו ימי התקופה </w:t>
      </w:r>
      <w:bookmarkStart w:id="4925" w:name="_ETM_Q1_3587154"/>
      <w:bookmarkStart w:id="4926" w:name="_ETM_Q1_3586654"/>
      <w:bookmarkStart w:id="4927" w:name="_ETM_Q1_3586904"/>
      <w:bookmarkEnd w:id="4925"/>
      <w:bookmarkEnd w:id="4926"/>
      <w:bookmarkEnd w:id="4927"/>
      <w:r w:rsidR="005B7AD5">
        <w:rPr>
          <w:rFonts w:hint="cs"/>
          <w:rtl/>
        </w:rPr>
        <w:t>הקובעת</w:t>
      </w:r>
      <w:bookmarkStart w:id="4928" w:name="_ETM_Q1_3588404"/>
      <w:bookmarkStart w:id="4929" w:name="_ETM_Q1_3587654"/>
      <w:bookmarkStart w:id="4930" w:name="_ETM_Q1_3586905"/>
      <w:bookmarkStart w:id="4931" w:name="_ETM_Q1_3586154"/>
      <w:bookmarkEnd w:id="4928"/>
      <w:bookmarkEnd w:id="4929"/>
      <w:bookmarkEnd w:id="4930"/>
      <w:bookmarkEnd w:id="4931"/>
      <w:r w:rsidR="005B7AD5">
        <w:rPr>
          <w:rFonts w:hint="cs"/>
          <w:rtl/>
        </w:rPr>
        <w:t xml:space="preserve"> </w:t>
      </w:r>
      <w:bookmarkStart w:id="4932" w:name="_ETM_Q1_3586655"/>
      <w:bookmarkEnd w:id="4932"/>
      <w:r w:rsidR="005B7AD5">
        <w:rPr>
          <w:rFonts w:hint="cs"/>
          <w:rtl/>
        </w:rPr>
        <w:t>בעניי</w:t>
      </w:r>
      <w:bookmarkStart w:id="4933" w:name="_ETM_Q1_3587905"/>
      <w:bookmarkEnd w:id="4933"/>
      <w:r w:rsidR="005B7AD5">
        <w:rPr>
          <w:rFonts w:hint="cs"/>
          <w:rtl/>
        </w:rPr>
        <w:t>ני</w:t>
      </w:r>
      <w:bookmarkStart w:id="4934" w:name="_ETM_Q1_3587156"/>
      <w:bookmarkEnd w:id="4934"/>
      <w:r w:rsidR="005B7AD5">
        <w:rPr>
          <w:rFonts w:hint="cs"/>
          <w:rtl/>
        </w:rPr>
        <w:t xml:space="preserve"> תכנון ובניה במניין הימים של אותה </w:t>
      </w:r>
      <w:bookmarkStart w:id="4935" w:name="_ETM_Q1_3590406"/>
      <w:bookmarkStart w:id="4936" w:name="_ETM_Q1_3591405"/>
      <w:bookmarkStart w:id="4937" w:name="_ETM_Q1_3590651"/>
      <w:bookmarkEnd w:id="4935"/>
      <w:bookmarkEnd w:id="4936"/>
      <w:bookmarkEnd w:id="4937"/>
      <w:r w:rsidR="005B7AD5">
        <w:rPr>
          <w:rFonts w:hint="cs"/>
          <w:rtl/>
        </w:rPr>
        <w:t>תקופה'.</w:t>
      </w:r>
      <w:bookmarkStart w:id="4938" w:name="_ETM_Q1_3590656"/>
      <w:bookmarkStart w:id="4939" w:name="_ETM_Q1_3588901"/>
      <w:bookmarkEnd w:id="4938"/>
      <w:bookmarkEnd w:id="4939"/>
      <w:r w:rsidR="005B7AD5">
        <w:rPr>
          <w:rFonts w:hint="cs"/>
          <w:rtl/>
        </w:rPr>
        <w:t xml:space="preserve"> כאשר </w:t>
      </w:r>
      <w:bookmarkStart w:id="4940" w:name="_ETM_Q1_3589656"/>
      <w:bookmarkStart w:id="4941" w:name="_ETM_Q1_3590904"/>
      <w:bookmarkStart w:id="4942" w:name="_ETM_Q1_3590152"/>
      <w:bookmarkEnd w:id="4940"/>
      <w:bookmarkEnd w:id="4941"/>
      <w:bookmarkEnd w:id="4942"/>
      <w:r w:rsidR="005B7AD5">
        <w:rPr>
          <w:rFonts w:hint="cs"/>
          <w:rtl/>
        </w:rPr>
        <w:t xml:space="preserve">'לא יובאו </w:t>
      </w:r>
      <w:bookmarkStart w:id="4943" w:name="_ETM_Q1_3591153"/>
      <w:bookmarkStart w:id="4944" w:name="_ETM_Q1_3590403"/>
      <w:bookmarkEnd w:id="4943"/>
      <w:bookmarkEnd w:id="4944"/>
      <w:r w:rsidR="005B7AD5">
        <w:rPr>
          <w:rFonts w:hint="cs"/>
          <w:rtl/>
        </w:rPr>
        <w:t>במניין הימים' זה הרעיון שהתקופה הקובעת ל</w:t>
      </w:r>
      <w:bookmarkStart w:id="4945" w:name="_ETM_Q1_3595654"/>
      <w:bookmarkStart w:id="4946" w:name="_ETM_Q1_3594654"/>
      <w:bookmarkEnd w:id="4945"/>
      <w:bookmarkEnd w:id="4946"/>
      <w:r w:rsidR="005B7AD5">
        <w:rPr>
          <w:rFonts w:hint="cs"/>
          <w:rtl/>
        </w:rPr>
        <w:t xml:space="preserve">ענייני תכנון </w:t>
      </w:r>
      <w:bookmarkStart w:id="4947" w:name="_ETM_Q1_3595902"/>
      <w:bookmarkEnd w:id="4947"/>
      <w:r w:rsidR="005B7AD5">
        <w:rPr>
          <w:rFonts w:hint="cs"/>
          <w:rtl/>
        </w:rPr>
        <w:t>ובניי</w:t>
      </w:r>
      <w:bookmarkStart w:id="4948" w:name="_ETM_Q1_3596402"/>
      <w:bookmarkStart w:id="4949" w:name="_ETM_Q1_3595657"/>
      <w:bookmarkEnd w:id="4948"/>
      <w:bookmarkEnd w:id="4949"/>
      <w:r w:rsidR="005B7AD5">
        <w:rPr>
          <w:rFonts w:hint="cs"/>
          <w:rtl/>
        </w:rPr>
        <w:t>ה, לפ</w:t>
      </w:r>
      <w:bookmarkStart w:id="4950" w:name="_ETM_Q1_3596152"/>
      <w:bookmarkStart w:id="4951" w:name="_ETM_Q1_3595655"/>
      <w:bookmarkEnd w:id="4950"/>
      <w:bookmarkEnd w:id="4951"/>
      <w:r w:rsidR="005B7AD5">
        <w:rPr>
          <w:rFonts w:hint="cs"/>
          <w:rtl/>
        </w:rPr>
        <w:t>י ההצעה שלנו, מה</w:t>
      </w:r>
      <w:bookmarkStart w:id="4952" w:name="_ETM_Q1_3596902"/>
      <w:bookmarkStart w:id="4953" w:name="_ETM_Q1_3596655"/>
      <w:bookmarkEnd w:id="4952"/>
      <w:bookmarkEnd w:id="4953"/>
      <w:r w:rsidR="005B7AD5">
        <w:rPr>
          <w:rFonts w:hint="cs"/>
          <w:rtl/>
        </w:rPr>
        <w:t>-7</w:t>
      </w:r>
      <w:bookmarkStart w:id="4954" w:name="_ETM_Q1_3598151"/>
      <w:bookmarkStart w:id="4955" w:name="_ETM_Q1_3597151"/>
      <w:bookmarkStart w:id="4956" w:name="_ETM_Q1_3596653"/>
      <w:bookmarkEnd w:id="4954"/>
      <w:bookmarkEnd w:id="4955"/>
      <w:bookmarkEnd w:id="4956"/>
      <w:r w:rsidR="005B7AD5">
        <w:rPr>
          <w:rFonts w:hint="cs"/>
          <w:rtl/>
        </w:rPr>
        <w:t xml:space="preserve"> באוקטובר </w:t>
      </w:r>
      <w:bookmarkStart w:id="4957" w:name="_ETM_Q1_3598153"/>
      <w:bookmarkStart w:id="4958" w:name="_ETM_Q1_3597403"/>
      <w:bookmarkStart w:id="4959" w:name="_ETM_Q1_3596403"/>
      <w:bookmarkEnd w:id="4957"/>
      <w:bookmarkEnd w:id="4958"/>
      <w:bookmarkEnd w:id="4959"/>
      <w:r w:rsidR="005B7AD5">
        <w:rPr>
          <w:rFonts w:hint="cs"/>
          <w:rtl/>
        </w:rPr>
        <w:t xml:space="preserve">עד ה-31 </w:t>
      </w:r>
      <w:bookmarkStart w:id="4960" w:name="_ETM_Q1_3599902"/>
      <w:bookmarkStart w:id="4961" w:name="_ETM_Q1_3599152"/>
      <w:bookmarkStart w:id="4962" w:name="_ETM_Q1_3598404"/>
      <w:bookmarkEnd w:id="4960"/>
      <w:bookmarkEnd w:id="4961"/>
      <w:bookmarkEnd w:id="4962"/>
      <w:r w:rsidR="005B7AD5">
        <w:rPr>
          <w:rFonts w:hint="cs"/>
          <w:rtl/>
        </w:rPr>
        <w:t>בא</w:t>
      </w:r>
      <w:bookmarkStart w:id="4963" w:name="_ETM_Q1_3599406"/>
      <w:bookmarkStart w:id="4964" w:name="_ETM_Q1_3598406"/>
      <w:bookmarkEnd w:id="4963"/>
      <w:bookmarkEnd w:id="4964"/>
      <w:r w:rsidR="005B7AD5">
        <w:rPr>
          <w:rFonts w:hint="cs"/>
          <w:rtl/>
        </w:rPr>
        <w:t>וקטובר, למעשה לא תבוא במניין הימים ו</w:t>
      </w:r>
      <w:bookmarkStart w:id="4965" w:name="_ETM_Q1_3602154"/>
      <w:bookmarkStart w:id="4966" w:name="_ETM_Q1_3601402"/>
      <w:bookmarkEnd w:id="4965"/>
      <w:bookmarkEnd w:id="4966"/>
      <w:r w:rsidR="005B7AD5">
        <w:rPr>
          <w:rFonts w:hint="cs"/>
          <w:rtl/>
        </w:rPr>
        <w:t xml:space="preserve">לכן אם נקבעה </w:t>
      </w:r>
      <w:bookmarkStart w:id="4967" w:name="_ETM_Q1_3602902"/>
      <w:bookmarkEnd w:id="4967"/>
      <w:r w:rsidR="005B7AD5">
        <w:rPr>
          <w:rFonts w:hint="cs"/>
          <w:rtl/>
        </w:rPr>
        <w:t xml:space="preserve">בחוק </w:t>
      </w:r>
      <w:bookmarkStart w:id="4968" w:name="_ETM_Q1_3604401"/>
      <w:bookmarkStart w:id="4969" w:name="_ETM_Q1_3603401"/>
      <w:bookmarkEnd w:id="4968"/>
      <w:bookmarkEnd w:id="4969"/>
      <w:r w:rsidR="005B7AD5">
        <w:rPr>
          <w:rFonts w:hint="cs"/>
          <w:rtl/>
        </w:rPr>
        <w:t xml:space="preserve">הוראה שקוצבת פרק זמן לעשות משהו </w:t>
      </w:r>
      <w:bookmarkStart w:id="4970" w:name="_ETM_Q1_3608655"/>
      <w:bookmarkStart w:id="4971" w:name="_ETM_Q1_3607655"/>
      <w:bookmarkEnd w:id="4970"/>
      <w:bookmarkEnd w:id="4971"/>
      <w:r w:rsidR="005B7AD5">
        <w:rPr>
          <w:rFonts w:hint="cs"/>
          <w:rtl/>
        </w:rPr>
        <w:t xml:space="preserve">מההוראות </w:t>
      </w:r>
      <w:bookmarkStart w:id="4972" w:name="_ETM_Q1_3608906"/>
      <w:bookmarkEnd w:id="4972"/>
      <w:r w:rsidR="005B7AD5">
        <w:rPr>
          <w:rFonts w:hint="cs"/>
          <w:rtl/>
        </w:rPr>
        <w:t>שייכנסו</w:t>
      </w:r>
      <w:bookmarkStart w:id="4973" w:name="_ETM_Q1_3610655"/>
      <w:bookmarkStart w:id="4974" w:name="_ETM_Q1_3609903"/>
      <w:bookmarkEnd w:id="4973"/>
      <w:bookmarkEnd w:id="4974"/>
      <w:r w:rsidR="005B7AD5">
        <w:rPr>
          <w:rFonts w:hint="cs"/>
          <w:rtl/>
        </w:rPr>
        <w:t xml:space="preserve"> לתוספת הרביעית, אז אותה הפעולה נדחית בעצם </w:t>
      </w:r>
      <w:bookmarkStart w:id="4975" w:name="_ETM_Q1_3613658"/>
      <w:bookmarkEnd w:id="4975"/>
      <w:r w:rsidR="005B7AD5">
        <w:rPr>
          <w:rFonts w:hint="cs"/>
          <w:rtl/>
        </w:rPr>
        <w:t>באותם שלושה ש</w:t>
      </w:r>
      <w:bookmarkStart w:id="4976" w:name="_ETM_Q1_3615154"/>
      <w:bookmarkStart w:id="4977" w:name="_ETM_Q1_3614405"/>
      <w:bookmarkEnd w:id="4976"/>
      <w:bookmarkEnd w:id="4977"/>
      <w:r w:rsidR="005B7AD5">
        <w:rPr>
          <w:rFonts w:hint="cs"/>
          <w:rtl/>
        </w:rPr>
        <w:t xml:space="preserve">בועות, וככל </w:t>
      </w:r>
      <w:bookmarkStart w:id="4978" w:name="_ETM_Q1_3615155"/>
      <w:bookmarkStart w:id="4979" w:name="_ETM_Q1_3614155"/>
      <w:bookmarkEnd w:id="4978"/>
      <w:bookmarkEnd w:id="4979"/>
      <w:r w:rsidR="005B7AD5">
        <w:rPr>
          <w:rFonts w:hint="cs"/>
          <w:rtl/>
        </w:rPr>
        <w:t xml:space="preserve">שתקופה כזאת תוארך, תיכף </w:t>
      </w:r>
      <w:bookmarkStart w:id="4980" w:name="_ETM_Q1_3616652"/>
      <w:bookmarkEnd w:id="4980"/>
      <w:r w:rsidR="005B7AD5">
        <w:rPr>
          <w:rFonts w:hint="cs"/>
          <w:rtl/>
        </w:rPr>
        <w:t xml:space="preserve">אנחנו נגיע </w:t>
      </w:r>
      <w:bookmarkStart w:id="4981" w:name="_ETM_Q1_3617902"/>
      <w:bookmarkEnd w:id="4981"/>
      <w:r w:rsidR="005B7AD5">
        <w:rPr>
          <w:rFonts w:hint="cs"/>
          <w:rtl/>
        </w:rPr>
        <w:t xml:space="preserve">להמשך, זה יחול גם </w:t>
      </w:r>
      <w:bookmarkStart w:id="4982" w:name="_ETM_Q1_3618905"/>
      <w:bookmarkStart w:id="4983" w:name="_ETM_Q1_3617905"/>
      <w:bookmarkEnd w:id="4982"/>
      <w:bookmarkEnd w:id="4983"/>
      <w:r w:rsidR="005B7AD5">
        <w:rPr>
          <w:rFonts w:hint="cs"/>
          <w:rtl/>
        </w:rPr>
        <w:t>עליה</w:t>
      </w:r>
      <w:bookmarkStart w:id="4984" w:name="_ETM_Q1_3619404"/>
      <w:bookmarkStart w:id="4985" w:name="_ETM_Q1_3618404"/>
      <w:bookmarkStart w:id="4986" w:name="_ETM_Q1_3622153"/>
      <w:bookmarkStart w:id="4987" w:name="_ETM_Q1_3621655"/>
      <w:bookmarkStart w:id="4988" w:name="_ETM_Q1_3621902"/>
      <w:bookmarkEnd w:id="4984"/>
      <w:bookmarkEnd w:id="4985"/>
      <w:bookmarkEnd w:id="4986"/>
      <w:bookmarkEnd w:id="4987"/>
      <w:bookmarkEnd w:id="4988"/>
      <w:r w:rsidR="005B7AD5">
        <w:rPr>
          <w:rFonts w:hint="cs"/>
          <w:rtl/>
        </w:rPr>
        <w:t>.</w:t>
      </w:r>
      <w:bookmarkStart w:id="4989" w:name="_ETM_Q1_3622155"/>
      <w:bookmarkEnd w:id="4989"/>
      <w:r w:rsidR="005B7AD5">
        <w:rPr>
          <w:rFonts w:hint="cs"/>
          <w:rtl/>
        </w:rPr>
        <w:t xml:space="preserve"> </w:t>
      </w:r>
      <w:bookmarkStart w:id="4990" w:name="_ETM_Q1_3619904"/>
      <w:bookmarkStart w:id="4991" w:name="_ETM_Q1_3620157"/>
      <w:bookmarkEnd w:id="4990"/>
      <w:bookmarkEnd w:id="4991"/>
    </w:p>
    <w:p w14:paraId="48789262" w14:textId="77777777" w:rsidR="005B7AD5" w:rsidRDefault="005B7AD5" w:rsidP="005B7AD5">
      <w:pPr>
        <w:rPr>
          <w:rStyle w:val="TagStyle"/>
          <w:vanish w:val="0"/>
          <w:rtl/>
        </w:rPr>
      </w:pPr>
    </w:p>
    <w:p w14:paraId="6CE9CEE8" w14:textId="4FCEB813" w:rsidR="005B7AD5" w:rsidRPr="005B7AD5" w:rsidRDefault="005B7AD5" w:rsidP="001D4CF4">
      <w:pPr>
        <w:ind w:firstLine="0"/>
        <w:rPr>
          <w:u w:val="single"/>
          <w:rtl/>
        </w:rPr>
      </w:pPr>
      <w:r w:rsidRPr="005B7AD5">
        <w:rPr>
          <w:rStyle w:val="TagStyle"/>
          <w:u w:val="single"/>
          <w:rtl/>
        </w:rPr>
        <w:t xml:space="preserve"> &lt;&lt; יור &gt;&gt; </w:t>
      </w:r>
      <w:r w:rsidRPr="005B7AD5">
        <w:rPr>
          <w:u w:val="single"/>
          <w:rtl/>
        </w:rPr>
        <w:t>היו"ר יעקב אשר:</w:t>
      </w:r>
      <w:r w:rsidRPr="005B7AD5">
        <w:rPr>
          <w:rStyle w:val="TagStyle"/>
          <w:u w:val="single"/>
          <w:rtl/>
        </w:rPr>
        <w:t xml:space="preserve"> &lt;&lt; יור &gt;&gt;</w:t>
      </w:r>
      <w:r w:rsidRPr="005B7AD5">
        <w:rPr>
          <w:u w:val="single"/>
          <w:rtl/>
        </w:rPr>
        <w:t xml:space="preserve">   </w:t>
      </w:r>
    </w:p>
    <w:p w14:paraId="632690CB" w14:textId="77777777" w:rsidR="005B7AD5" w:rsidRDefault="005B7AD5" w:rsidP="009E23DB">
      <w:pPr>
        <w:rPr>
          <w:rtl/>
        </w:rPr>
      </w:pPr>
    </w:p>
    <w:p w14:paraId="501C12D0" w14:textId="2AE80070" w:rsidR="005B7AD5" w:rsidRDefault="005B7AD5" w:rsidP="005B7AD5">
      <w:pPr>
        <w:rPr>
          <w:rtl/>
        </w:rPr>
      </w:pPr>
      <w:r>
        <w:rPr>
          <w:rFonts w:hint="cs"/>
          <w:rtl/>
        </w:rPr>
        <w:t>רגע. הה</w:t>
      </w:r>
      <w:bookmarkStart w:id="4992" w:name="_ETM_Q1_3624154"/>
      <w:bookmarkStart w:id="4993" w:name="_ETM_Q1_3623402"/>
      <w:bookmarkEnd w:id="4992"/>
      <w:bookmarkEnd w:id="4993"/>
      <w:r>
        <w:rPr>
          <w:rFonts w:hint="cs"/>
          <w:rtl/>
        </w:rPr>
        <w:t xml:space="preserve">גדרה </w:t>
      </w:r>
      <w:bookmarkStart w:id="4994" w:name="_ETM_Q1_3623903"/>
      <w:bookmarkStart w:id="4995" w:name="_ETM_Q1_3623153"/>
      <w:bookmarkEnd w:id="4994"/>
      <w:bookmarkEnd w:id="4995"/>
      <w:r>
        <w:rPr>
          <w:rFonts w:hint="cs"/>
          <w:rtl/>
        </w:rPr>
        <w:t>של ה-7 ע</w:t>
      </w:r>
      <w:bookmarkStart w:id="4996" w:name="_ETM_Q1_3624404"/>
      <w:bookmarkStart w:id="4997" w:name="_ETM_Q1_3623654"/>
      <w:bookmarkStart w:id="4998" w:name="_ETM_Q1_3623155"/>
      <w:bookmarkEnd w:id="4996"/>
      <w:bookmarkEnd w:id="4997"/>
      <w:bookmarkEnd w:id="4998"/>
      <w:r>
        <w:rPr>
          <w:rFonts w:hint="cs"/>
          <w:rtl/>
        </w:rPr>
        <w:t>ד ה-31.</w:t>
      </w:r>
      <w:bookmarkStart w:id="4999" w:name="_ETM_Q1_3629154"/>
      <w:bookmarkStart w:id="5000" w:name="_ETM_Q1_3627654"/>
      <w:bookmarkStart w:id="5001" w:name="_ETM_Q1_3627405"/>
      <w:bookmarkStart w:id="5002" w:name="_ETM_Q1_3626656"/>
      <w:bookmarkStart w:id="5003" w:name="_ETM_Q1_3626155"/>
      <w:bookmarkStart w:id="5004" w:name="_ETM_Q1_3625404"/>
      <w:bookmarkStart w:id="5005" w:name="_ETM_Q1_3625405"/>
      <w:bookmarkStart w:id="5006" w:name="_ETM_Q1_3624655"/>
      <w:bookmarkStart w:id="5007" w:name="_ETM_Q1_3623655"/>
      <w:bookmarkStart w:id="5008" w:name="_ETM_Q1_3622905"/>
      <w:bookmarkStart w:id="5009" w:name="_ETM_Q1_3622405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  <w:r>
        <w:rPr>
          <w:rFonts w:hint="cs"/>
          <w:rtl/>
        </w:rPr>
        <w:t xml:space="preserve"> </w:t>
      </w:r>
      <w:bookmarkStart w:id="5010" w:name="_ETM_Q1_3627653"/>
      <w:bookmarkEnd w:id="5010"/>
      <w:r>
        <w:rPr>
          <w:rFonts w:hint="cs"/>
          <w:rtl/>
        </w:rPr>
        <w:t>מה ה</w:t>
      </w:r>
      <w:bookmarkStart w:id="5011" w:name="_ETM_Q1_3628154"/>
      <w:bookmarkStart w:id="5012" w:name="_ETM_Q1_3627154"/>
      <w:bookmarkEnd w:id="5011"/>
      <w:bookmarkEnd w:id="5012"/>
      <w:r>
        <w:rPr>
          <w:rFonts w:hint="cs"/>
          <w:rtl/>
        </w:rPr>
        <w:t>הגדרה של התקופה הזו</w:t>
      </w:r>
      <w:bookmarkStart w:id="5013" w:name="_ETM_Q1_3629153"/>
      <w:bookmarkStart w:id="5014" w:name="_ETM_Q1_3628655"/>
      <w:bookmarkStart w:id="5015" w:name="_ETM_Q1_3628656"/>
      <w:bookmarkStart w:id="5016" w:name="_ETM_Q1_3627656"/>
      <w:bookmarkEnd w:id="5013"/>
      <w:bookmarkEnd w:id="5014"/>
      <w:bookmarkEnd w:id="5015"/>
      <w:bookmarkEnd w:id="5016"/>
      <w:r>
        <w:rPr>
          <w:rFonts w:hint="cs"/>
          <w:rtl/>
        </w:rPr>
        <w:t>? תקופת מלחמה? ומה נקרא אחר-כך?</w:t>
      </w:r>
      <w:bookmarkStart w:id="5017" w:name="_ETM_Q1_3637904"/>
      <w:bookmarkStart w:id="5018" w:name="_ETM_Q1_3630404"/>
      <w:bookmarkStart w:id="5019" w:name="_ETM_Q1_3629654"/>
      <w:bookmarkEnd w:id="5017"/>
      <w:bookmarkEnd w:id="5018"/>
      <w:bookmarkEnd w:id="5019"/>
    </w:p>
    <w:p w14:paraId="613727D4" w14:textId="77777777" w:rsidR="005B7AD5" w:rsidRDefault="005B7AD5" w:rsidP="005B7AD5">
      <w:pPr>
        <w:rPr>
          <w:rStyle w:val="TagStyle"/>
          <w:vanish w:val="0"/>
          <w:rtl/>
        </w:rPr>
      </w:pPr>
      <w:bookmarkStart w:id="5020" w:name="ET_speaker_תדמור_עציון_48"/>
    </w:p>
    <w:p w14:paraId="3502D72C" w14:textId="2CD0CC37" w:rsidR="005B7AD5" w:rsidRPr="005B7AD5" w:rsidRDefault="005B7AD5" w:rsidP="001D4CF4">
      <w:pPr>
        <w:ind w:firstLine="0"/>
        <w:rPr>
          <w:u w:val="single"/>
          <w:rtl/>
        </w:rPr>
      </w:pPr>
      <w:r w:rsidRPr="005B7AD5">
        <w:rPr>
          <w:rStyle w:val="TagStyle"/>
          <w:u w:val="single"/>
          <w:rtl/>
        </w:rPr>
        <w:t xml:space="preserve"> &lt;&lt; דובר &gt;&gt; </w:t>
      </w:r>
      <w:r w:rsidRPr="005B7AD5">
        <w:rPr>
          <w:u w:val="single"/>
          <w:rtl/>
        </w:rPr>
        <w:t>תדמור עציון:</w:t>
      </w:r>
      <w:r w:rsidRPr="005B7AD5">
        <w:rPr>
          <w:rStyle w:val="TagStyle"/>
          <w:u w:val="single"/>
          <w:rtl/>
        </w:rPr>
        <w:t xml:space="preserve"> &lt;&lt; דובר &gt;&gt;</w:t>
      </w:r>
      <w:r w:rsidRPr="005B7AD5">
        <w:rPr>
          <w:u w:val="single"/>
          <w:rtl/>
        </w:rPr>
        <w:t xml:space="preserve">   </w:t>
      </w:r>
      <w:bookmarkEnd w:id="5020"/>
    </w:p>
    <w:p w14:paraId="714696DF" w14:textId="77777777" w:rsidR="005B7AD5" w:rsidRDefault="005B7AD5" w:rsidP="005B7AD5">
      <w:pPr>
        <w:rPr>
          <w:rtl/>
        </w:rPr>
      </w:pPr>
    </w:p>
    <w:p w14:paraId="64A93C41" w14:textId="71323491" w:rsidR="005B7AD5" w:rsidRPr="00F37A75" w:rsidRDefault="005B7AD5" w:rsidP="00BA155B">
      <w:pPr>
        <w:rPr>
          <w:rtl/>
        </w:rPr>
      </w:pPr>
      <w:r>
        <w:rPr>
          <w:rFonts w:hint="cs"/>
          <w:rtl/>
        </w:rPr>
        <w:t xml:space="preserve">כשהתחלנו את הצעת החוק </w:t>
      </w:r>
      <w:bookmarkStart w:id="5021" w:name="_ETM_Q1_3639155"/>
      <w:bookmarkStart w:id="5022" w:name="_ETM_Q1_3638405"/>
      <w:bookmarkStart w:id="5023" w:name="_ETM_Q1_3638404"/>
      <w:bookmarkStart w:id="5024" w:name="_ETM_Q1_3637404"/>
      <w:bookmarkStart w:id="5025" w:name="_ETM_Q1_3638654"/>
      <w:bookmarkStart w:id="5026" w:name="_ETM_Q1_3637905"/>
      <w:bookmarkEnd w:id="5021"/>
      <w:bookmarkEnd w:id="5022"/>
      <w:bookmarkEnd w:id="5023"/>
      <w:bookmarkEnd w:id="5024"/>
      <w:bookmarkEnd w:id="5025"/>
      <w:bookmarkEnd w:id="5026"/>
      <w:r>
        <w:rPr>
          <w:rFonts w:hint="cs"/>
          <w:rtl/>
        </w:rPr>
        <w:t xml:space="preserve">זה עוד היה לפני שהגיע ה-31 </w:t>
      </w:r>
      <w:bookmarkStart w:id="5027" w:name="_ETM_Q1_3640905"/>
      <w:bookmarkEnd w:id="5027"/>
      <w:r>
        <w:rPr>
          <w:rFonts w:hint="cs"/>
          <w:rtl/>
        </w:rPr>
        <w:t>לחודש.</w:t>
      </w:r>
      <w:bookmarkStart w:id="5028" w:name="_ETM_Q1_3643154"/>
      <w:bookmarkStart w:id="5029" w:name="_ETM_Q1_3642154"/>
      <w:bookmarkEnd w:id="5028"/>
      <w:bookmarkEnd w:id="5029"/>
      <w:r>
        <w:rPr>
          <w:rFonts w:hint="cs"/>
          <w:rtl/>
        </w:rPr>
        <w:t xml:space="preserve"> רצינו לתת מה-</w:t>
      </w:r>
      <w:bookmarkStart w:id="5030" w:name="_ETM_Q1_3643905"/>
      <w:bookmarkStart w:id="5031" w:name="_ETM_Q1_3642905"/>
      <w:bookmarkEnd w:id="5030"/>
      <w:bookmarkEnd w:id="5031"/>
      <w:r>
        <w:rPr>
          <w:rFonts w:hint="cs"/>
          <w:rtl/>
        </w:rPr>
        <w:t>7</w:t>
      </w:r>
      <w:bookmarkStart w:id="5032" w:name="_ETM_Q1_3643652"/>
      <w:bookmarkStart w:id="5033" w:name="_ETM_Q1_3642652"/>
      <w:bookmarkEnd w:id="5032"/>
      <w:bookmarkEnd w:id="5033"/>
      <w:r>
        <w:rPr>
          <w:rFonts w:hint="cs"/>
          <w:rtl/>
        </w:rPr>
        <w:t xml:space="preserve"> לאוקטובר עד סוף </w:t>
      </w:r>
      <w:bookmarkStart w:id="5034" w:name="_ETM_Q1_3645406"/>
      <w:bookmarkEnd w:id="5034"/>
      <w:r>
        <w:rPr>
          <w:rFonts w:hint="cs"/>
          <w:rtl/>
        </w:rPr>
        <w:t>אוקטובר</w:t>
      </w:r>
      <w:bookmarkStart w:id="5035" w:name="_ETM_Q1_3645652"/>
      <w:bookmarkStart w:id="5036" w:name="_ETM_Q1_3644652"/>
      <w:bookmarkEnd w:id="5035"/>
      <w:bookmarkEnd w:id="5036"/>
      <w:r>
        <w:rPr>
          <w:rFonts w:hint="cs"/>
          <w:rtl/>
        </w:rPr>
        <w:t xml:space="preserve"> לאיזושהי תקופה של </w:t>
      </w:r>
      <w:bookmarkStart w:id="5037" w:name="_ETM_Q1_3645654"/>
      <w:bookmarkStart w:id="5038" w:name="_ETM_Q1_3644654"/>
      <w:bookmarkEnd w:id="5037"/>
      <w:bookmarkEnd w:id="5038"/>
      <w:r>
        <w:rPr>
          <w:rFonts w:hint="cs"/>
          <w:rtl/>
        </w:rPr>
        <w:t xml:space="preserve">התעשתות </w:t>
      </w:r>
      <w:bookmarkStart w:id="5039" w:name="_ETM_Q1_3647402"/>
      <w:bookmarkEnd w:id="5039"/>
      <w:r>
        <w:rPr>
          <w:rFonts w:hint="cs"/>
          <w:rtl/>
        </w:rPr>
        <w:t xml:space="preserve">ראשונית של הציבור. להבין קצת </w:t>
      </w:r>
      <w:bookmarkStart w:id="5040" w:name="_ETM_Q1_3651402"/>
      <w:bookmarkEnd w:id="5040"/>
      <w:r>
        <w:rPr>
          <w:rFonts w:hint="cs"/>
          <w:rtl/>
        </w:rPr>
        <w:t>את שגרת החירום שכולנ</w:t>
      </w:r>
      <w:bookmarkStart w:id="5041" w:name="_ETM_Q1_3653903"/>
      <w:bookmarkStart w:id="5042" w:name="_ETM_Q1_3653403"/>
      <w:bookmarkStart w:id="5043" w:name="_ETM_Q1_3652903"/>
      <w:bookmarkStart w:id="5044" w:name="_ETM_Q1_3652403"/>
      <w:bookmarkEnd w:id="5041"/>
      <w:bookmarkEnd w:id="5042"/>
      <w:bookmarkEnd w:id="5043"/>
      <w:bookmarkEnd w:id="5044"/>
      <w:r>
        <w:rPr>
          <w:rFonts w:hint="cs"/>
          <w:rtl/>
        </w:rPr>
        <w:t xml:space="preserve">ו נקלענו אליה, ולראות מה </w:t>
      </w:r>
      <w:bookmarkStart w:id="5045" w:name="_ETM_Q1_3654405"/>
      <w:bookmarkEnd w:id="5045"/>
      <w:r>
        <w:rPr>
          <w:rFonts w:hint="cs"/>
          <w:rtl/>
        </w:rPr>
        <w:t>ר</w:t>
      </w:r>
      <w:bookmarkStart w:id="5046" w:name="_ETM_Q1_3654656"/>
      <w:bookmarkStart w:id="5047" w:name="_ETM_Q1_3654153"/>
      <w:bookmarkStart w:id="5048" w:name="_ETM_Q1_3653404"/>
      <w:bookmarkEnd w:id="5046"/>
      <w:bookmarkEnd w:id="5047"/>
      <w:bookmarkEnd w:id="5048"/>
      <w:r>
        <w:rPr>
          <w:rFonts w:hint="cs"/>
          <w:rtl/>
        </w:rPr>
        <w:t xml:space="preserve">יאלי לצפות שיוכל להמשיך להתקדם ומה לא. ומפה </w:t>
      </w:r>
      <w:bookmarkStart w:id="5049" w:name="_ETM_Q1_3658904"/>
      <w:bookmarkEnd w:id="5049"/>
      <w:r>
        <w:rPr>
          <w:rFonts w:hint="cs"/>
          <w:rtl/>
        </w:rPr>
        <w:t>ואילך</w:t>
      </w:r>
      <w:bookmarkStart w:id="5050" w:name="_ETM_Q1_3658905"/>
      <w:bookmarkStart w:id="5051" w:name="_ETM_Q1_3658152"/>
      <w:bookmarkEnd w:id="5050"/>
      <w:bookmarkEnd w:id="5051"/>
      <w:r>
        <w:rPr>
          <w:rFonts w:hint="cs"/>
          <w:rtl/>
        </w:rPr>
        <w:t xml:space="preserve"> א</w:t>
      </w:r>
      <w:bookmarkStart w:id="5052" w:name="_ETM_Q1_3657905"/>
      <w:bookmarkStart w:id="5053" w:name="_ETM_Q1_3657151"/>
      <w:bookmarkEnd w:id="5052"/>
      <w:bookmarkEnd w:id="5053"/>
      <w:r>
        <w:rPr>
          <w:rFonts w:hint="cs"/>
          <w:rtl/>
        </w:rPr>
        <w:t>נחנו רוצים לעשות הארכות</w:t>
      </w:r>
      <w:bookmarkStart w:id="5054" w:name="_ETM_Q1_3659653"/>
      <w:bookmarkEnd w:id="5054"/>
      <w:r>
        <w:rPr>
          <w:rFonts w:hint="cs"/>
          <w:rtl/>
        </w:rPr>
        <w:t xml:space="preserve"> שהן מדודות יות</w:t>
      </w:r>
      <w:bookmarkStart w:id="5055" w:name="_ETM_Q1_3661155"/>
      <w:bookmarkEnd w:id="5055"/>
      <w:r>
        <w:rPr>
          <w:rFonts w:hint="cs"/>
          <w:rtl/>
        </w:rPr>
        <w:t>ר</w:t>
      </w:r>
      <w:bookmarkStart w:id="5056" w:name="_ETM_Q1_3661156"/>
      <w:bookmarkStart w:id="5057" w:name="_ETM_Q1_3660156"/>
      <w:bookmarkEnd w:id="5056"/>
      <w:bookmarkEnd w:id="5057"/>
      <w:r>
        <w:rPr>
          <w:rFonts w:hint="cs"/>
          <w:rtl/>
        </w:rPr>
        <w:t xml:space="preserve"> ומדויקות יותר </w:t>
      </w:r>
      <w:bookmarkStart w:id="5058" w:name="_ETM_Q1_3662154"/>
      <w:bookmarkEnd w:id="5058"/>
      <w:r>
        <w:rPr>
          <w:rFonts w:hint="cs"/>
          <w:rtl/>
        </w:rPr>
        <w:t>לאזורים שזקוקים לזה ולא בכל הארץ באופן גורף</w:t>
      </w:r>
      <w:bookmarkStart w:id="5059" w:name="_ETM_Q1_3666406"/>
      <w:bookmarkStart w:id="5060" w:name="_ETM_Q1_3665652"/>
      <w:bookmarkEnd w:id="5059"/>
      <w:bookmarkEnd w:id="5060"/>
      <w:r>
        <w:rPr>
          <w:rFonts w:hint="cs"/>
          <w:rtl/>
        </w:rPr>
        <w:t xml:space="preserve">. </w:t>
      </w:r>
      <w:bookmarkStart w:id="5061" w:name="_ETM_Q1_3665402"/>
      <w:bookmarkEnd w:id="5061"/>
      <w:r>
        <w:rPr>
          <w:rFonts w:hint="cs"/>
          <w:rtl/>
        </w:rPr>
        <w:t xml:space="preserve">השלושה שבועות </w:t>
      </w:r>
      <w:bookmarkStart w:id="5062" w:name="_ETM_Q1_3667906"/>
      <w:bookmarkEnd w:id="5062"/>
      <w:r>
        <w:rPr>
          <w:rFonts w:hint="cs"/>
          <w:rtl/>
        </w:rPr>
        <w:t xml:space="preserve">הן בכל בארץ באופן גורף. </w:t>
      </w:r>
      <w:bookmarkStart w:id="5063" w:name="_ETM_Q1_3676903"/>
      <w:bookmarkEnd w:id="5063"/>
    </w:p>
    <w:p w14:paraId="4B79743C" w14:textId="77777777" w:rsidR="005B7AD5" w:rsidRPr="00F37A75" w:rsidRDefault="005B7AD5" w:rsidP="00BA155B">
      <w:pPr>
        <w:rPr>
          <w:rStyle w:val="TagStyle"/>
          <w:vanish w:val="0"/>
          <w:rtl/>
        </w:rPr>
      </w:pPr>
    </w:p>
    <w:p w14:paraId="0D6D0DD9" w14:textId="77777777" w:rsidR="005B7AD5" w:rsidRPr="00F37A75" w:rsidRDefault="005B7AD5" w:rsidP="001D4CF4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2BB8EE76" w14:textId="77777777" w:rsidR="005B7AD5" w:rsidRPr="00F37A75" w:rsidRDefault="005B7AD5" w:rsidP="00BA155B">
      <w:pPr>
        <w:rPr>
          <w:rtl/>
        </w:rPr>
      </w:pPr>
    </w:p>
    <w:p w14:paraId="359F1743" w14:textId="69A530AA" w:rsidR="005B7AD5" w:rsidRDefault="005B7AD5" w:rsidP="005B7AD5">
      <w:pPr>
        <w:rPr>
          <w:rtl/>
        </w:rPr>
      </w:pPr>
      <w:r>
        <w:rPr>
          <w:rFonts w:hint="cs"/>
          <w:rtl/>
        </w:rPr>
        <w:t xml:space="preserve"> או-קיי. הערות?</w:t>
      </w:r>
    </w:p>
    <w:p w14:paraId="14BC40DE" w14:textId="77777777" w:rsidR="005B7AD5" w:rsidRDefault="005B7AD5" w:rsidP="005B7AD5">
      <w:pPr>
        <w:rPr>
          <w:rStyle w:val="TagStyle"/>
          <w:vanish w:val="0"/>
          <w:rtl/>
        </w:rPr>
      </w:pPr>
    </w:p>
    <w:p w14:paraId="247353BB" w14:textId="0C1ACBCB" w:rsidR="005B7AD5" w:rsidRPr="005B7AD5" w:rsidRDefault="005B7AD5" w:rsidP="001D4CF4">
      <w:pPr>
        <w:ind w:firstLine="0"/>
        <w:rPr>
          <w:u w:val="single"/>
          <w:rtl/>
        </w:rPr>
      </w:pPr>
      <w:r w:rsidRPr="005B7AD5">
        <w:rPr>
          <w:rStyle w:val="TagStyle"/>
          <w:u w:val="single"/>
          <w:rtl/>
        </w:rPr>
        <w:t xml:space="preserve">&lt;&lt; דובר &gt;&gt; </w:t>
      </w:r>
      <w:r w:rsidRPr="005B7AD5">
        <w:rPr>
          <w:u w:val="single"/>
          <w:rtl/>
        </w:rPr>
        <w:t>תומר רוזנר:</w:t>
      </w:r>
      <w:r w:rsidRPr="005B7AD5">
        <w:rPr>
          <w:rStyle w:val="TagStyle"/>
          <w:u w:val="single"/>
          <w:rtl/>
        </w:rPr>
        <w:t xml:space="preserve"> &lt;&lt; דובר &gt;&gt;</w:t>
      </w:r>
      <w:r w:rsidRPr="005B7AD5">
        <w:rPr>
          <w:u w:val="single"/>
          <w:rtl/>
        </w:rPr>
        <w:t xml:space="preserve">   </w:t>
      </w:r>
    </w:p>
    <w:p w14:paraId="3821E06C" w14:textId="77777777" w:rsidR="005B7AD5" w:rsidRDefault="005B7AD5" w:rsidP="005B7AD5">
      <w:pPr>
        <w:rPr>
          <w:rtl/>
        </w:rPr>
      </w:pPr>
    </w:p>
    <w:p w14:paraId="742B8261" w14:textId="77777777" w:rsidR="00A601AD" w:rsidRDefault="005B7AD5" w:rsidP="00A601AD">
      <w:pPr>
        <w:rPr>
          <w:rtl/>
        </w:rPr>
      </w:pPr>
      <w:r>
        <w:rPr>
          <w:rFonts w:hint="cs"/>
          <w:rtl/>
        </w:rPr>
        <w:t xml:space="preserve">יש לנו הרבה הערות לדבר הזה. </w:t>
      </w:r>
      <w:bookmarkStart w:id="5064" w:name="_ETM_Q1_3706653"/>
      <w:bookmarkEnd w:id="5064"/>
      <w:r>
        <w:rPr>
          <w:rFonts w:hint="cs"/>
          <w:rtl/>
        </w:rPr>
        <w:t xml:space="preserve">הסעיף הזה מונה רק תקופות, והוא לא מונה </w:t>
      </w:r>
      <w:bookmarkStart w:id="5065" w:name="_ETM_Q1_3716655"/>
      <w:bookmarkEnd w:id="5065"/>
      <w:r>
        <w:rPr>
          <w:rFonts w:hint="cs"/>
          <w:rtl/>
        </w:rPr>
        <w:t>מועד</w:t>
      </w:r>
      <w:bookmarkStart w:id="5066" w:name="_ETM_Q1_3718656"/>
      <w:bookmarkStart w:id="5067" w:name="_ETM_Q1_3717656"/>
      <w:bookmarkEnd w:id="5066"/>
      <w:bookmarkEnd w:id="5067"/>
      <w:r>
        <w:rPr>
          <w:rFonts w:hint="cs"/>
          <w:rtl/>
        </w:rPr>
        <w:t xml:space="preserve">ים שלא קשורים לתקופה, אלא מועדים </w:t>
      </w:r>
      <w:proofErr w:type="spellStart"/>
      <w:r>
        <w:rPr>
          <w:rFonts w:hint="cs"/>
          <w:rtl/>
        </w:rPr>
        <w:t>שננקבו</w:t>
      </w:r>
      <w:proofErr w:type="spellEnd"/>
      <w:r>
        <w:rPr>
          <w:rFonts w:hint="cs"/>
          <w:rtl/>
        </w:rPr>
        <w:t>. חלק מ</w:t>
      </w:r>
      <w:bookmarkStart w:id="5068" w:name="_ETM_Q1_3722673"/>
      <w:bookmarkEnd w:id="5068"/>
      <w:r>
        <w:rPr>
          <w:rFonts w:hint="cs"/>
          <w:rtl/>
        </w:rPr>
        <w:t xml:space="preserve">הם </w:t>
      </w:r>
      <w:bookmarkStart w:id="5069" w:name="_ETM_Q1_3722903"/>
      <w:bookmarkEnd w:id="5069"/>
      <w:r>
        <w:rPr>
          <w:rFonts w:hint="cs"/>
          <w:rtl/>
        </w:rPr>
        <w:t xml:space="preserve">מוסדרים אומנם </w:t>
      </w:r>
      <w:bookmarkStart w:id="5070" w:name="_ETM_Q1_3723904"/>
      <w:bookmarkStart w:id="5071" w:name="_ETM_Q1_3722904"/>
      <w:bookmarkEnd w:id="5070"/>
      <w:bookmarkEnd w:id="5071"/>
      <w:r>
        <w:rPr>
          <w:rFonts w:hint="cs"/>
          <w:rtl/>
        </w:rPr>
        <w:t>בסעיף קטן ב', מועד לפעולה,</w:t>
      </w:r>
      <w:bookmarkStart w:id="5072" w:name="_ETM_Q1_3725907"/>
      <w:bookmarkStart w:id="5073" w:name="_ETM_Q1_3724907"/>
      <w:bookmarkEnd w:id="5072"/>
      <w:bookmarkEnd w:id="5073"/>
      <w:r>
        <w:rPr>
          <w:rFonts w:hint="cs"/>
          <w:rtl/>
        </w:rPr>
        <w:t xml:space="preserve"> אבל לא </w:t>
      </w:r>
      <w:bookmarkStart w:id="5074" w:name="_ETM_Q1_3725655"/>
      <w:bookmarkEnd w:id="5074"/>
      <w:r>
        <w:rPr>
          <w:rFonts w:hint="cs"/>
          <w:rtl/>
        </w:rPr>
        <w:t xml:space="preserve">כל הדברים הם מועדים לפעולה. זו הערה אחת שצריך להתייחס </w:t>
      </w:r>
      <w:bookmarkStart w:id="5075" w:name="_ETM_Q1_3732155"/>
      <w:bookmarkEnd w:id="5075"/>
      <w:r>
        <w:rPr>
          <w:rFonts w:hint="cs"/>
          <w:rtl/>
        </w:rPr>
        <w:t>אליה.</w:t>
      </w:r>
      <w:bookmarkStart w:id="5076" w:name="_ETM_Q1_3732406"/>
      <w:bookmarkStart w:id="5077" w:name="_ETM_Q1_3731654"/>
      <w:bookmarkEnd w:id="5076"/>
      <w:bookmarkEnd w:id="5077"/>
      <w:r>
        <w:rPr>
          <w:rFonts w:hint="cs"/>
          <w:rtl/>
        </w:rPr>
        <w:t xml:space="preserve"> דברים שהם מועדים ולאו דווקא תקופות. </w:t>
      </w:r>
    </w:p>
    <w:p w14:paraId="5B922F13" w14:textId="77777777" w:rsidR="00A601AD" w:rsidRDefault="00A601AD" w:rsidP="00A601AD">
      <w:pPr>
        <w:rPr>
          <w:rtl/>
        </w:rPr>
      </w:pPr>
    </w:p>
    <w:p w14:paraId="7C498C67" w14:textId="4435B5F4" w:rsidR="000E55C5" w:rsidRPr="00F37A75" w:rsidRDefault="005B7AD5" w:rsidP="00A601AD">
      <w:pPr>
        <w:rPr>
          <w:rtl/>
        </w:rPr>
      </w:pPr>
      <w:r>
        <w:rPr>
          <w:rFonts w:hint="cs"/>
          <w:rtl/>
        </w:rPr>
        <w:t>הערה שנייה</w:t>
      </w:r>
      <w:bookmarkStart w:id="5078" w:name="_ETM_Q1_3738904"/>
      <w:bookmarkEnd w:id="5078"/>
      <w:r>
        <w:rPr>
          <w:rFonts w:hint="cs"/>
          <w:rtl/>
        </w:rPr>
        <w:t xml:space="preserve">: </w:t>
      </w:r>
      <w:bookmarkStart w:id="5079" w:name="_ETM_Q1_3739904"/>
      <w:bookmarkStart w:id="5080" w:name="_ETM_Q1_3739154"/>
      <w:bookmarkStart w:id="5081" w:name="_ETM_Q1_3738402"/>
      <w:bookmarkEnd w:id="5079"/>
      <w:bookmarkEnd w:id="5080"/>
      <w:bookmarkEnd w:id="5081"/>
      <w:r>
        <w:rPr>
          <w:rFonts w:hint="cs"/>
          <w:rtl/>
        </w:rPr>
        <w:t xml:space="preserve">אם מסתכלים </w:t>
      </w:r>
      <w:bookmarkStart w:id="5082" w:name="_ETM_Q1_3739155"/>
      <w:bookmarkStart w:id="5083" w:name="_ETM_Q1_3738656"/>
      <w:bookmarkStart w:id="5084" w:name="_ETM_Q1_3737902"/>
      <w:bookmarkStart w:id="5085" w:name="_ETM_Q1_3737652"/>
      <w:bookmarkEnd w:id="5082"/>
      <w:bookmarkEnd w:id="5083"/>
      <w:bookmarkEnd w:id="5084"/>
      <w:bookmarkEnd w:id="5085"/>
      <w:r>
        <w:rPr>
          <w:rFonts w:hint="cs"/>
          <w:rtl/>
        </w:rPr>
        <w:t xml:space="preserve">בתוספת הרביעית, שהיא מונה בעצם את המקרים שבהם </w:t>
      </w:r>
      <w:bookmarkStart w:id="5086" w:name="_ETM_Q1_3743154"/>
      <w:bookmarkEnd w:id="5086"/>
      <w:r>
        <w:rPr>
          <w:rFonts w:hint="cs"/>
          <w:rtl/>
        </w:rPr>
        <w:t>יש את הדחייה, אז הדחייה עוסקת בעיקרה</w:t>
      </w:r>
      <w:bookmarkStart w:id="5087" w:name="_ETM_Q1_3746902"/>
      <w:bookmarkStart w:id="5088" w:name="_ETM_Q1_3747403"/>
      <w:bookmarkEnd w:id="5087"/>
      <w:bookmarkEnd w:id="5088"/>
      <w:r>
        <w:rPr>
          <w:rFonts w:hint="cs"/>
          <w:rtl/>
        </w:rPr>
        <w:t xml:space="preserve"> בפעול</w:t>
      </w:r>
      <w:bookmarkStart w:id="5089" w:name="_ETM_Q1_3747902"/>
      <w:bookmarkEnd w:id="5089"/>
      <w:r>
        <w:rPr>
          <w:rFonts w:hint="cs"/>
          <w:rtl/>
        </w:rPr>
        <w:t xml:space="preserve">ות שהאזרח צריך </w:t>
      </w:r>
      <w:bookmarkStart w:id="5090" w:name="_ETM_Q1_3749656"/>
      <w:bookmarkStart w:id="5091" w:name="_ETM_Q1_3748656"/>
      <w:bookmarkStart w:id="5092" w:name="_ETM_Q1_3747656"/>
      <w:bookmarkEnd w:id="5090"/>
      <w:bookmarkEnd w:id="5091"/>
      <w:bookmarkEnd w:id="5092"/>
      <w:r>
        <w:rPr>
          <w:rFonts w:hint="cs"/>
          <w:rtl/>
        </w:rPr>
        <w:t>לעשות מול הרשות. מול מוסד</w:t>
      </w:r>
      <w:bookmarkStart w:id="5093" w:name="_ETM_Q1_3752658"/>
      <w:bookmarkStart w:id="5094" w:name="_ETM_Q1_3752153"/>
      <w:bookmarkStart w:id="5095" w:name="_ETM_Q1_3751401"/>
      <w:bookmarkEnd w:id="5093"/>
      <w:bookmarkEnd w:id="5094"/>
      <w:bookmarkEnd w:id="5095"/>
      <w:r>
        <w:rPr>
          <w:rFonts w:hint="cs"/>
          <w:rtl/>
        </w:rPr>
        <w:t xml:space="preserve"> הת</w:t>
      </w:r>
      <w:bookmarkStart w:id="5096" w:name="_ETM_Q1_3752406"/>
      <w:bookmarkStart w:id="5097" w:name="_ETM_Q1_3751652"/>
      <w:bookmarkEnd w:id="5096"/>
      <w:bookmarkEnd w:id="5097"/>
      <w:r>
        <w:rPr>
          <w:rFonts w:hint="cs"/>
          <w:rtl/>
        </w:rPr>
        <w:t>כנון. להגיש</w:t>
      </w:r>
      <w:bookmarkStart w:id="5098" w:name="_ETM_Q1_3753906"/>
      <w:bookmarkStart w:id="5099" w:name="_ETM_Q1_3753154"/>
      <w:bookmarkStart w:id="5100" w:name="_ETM_Q1_3752404"/>
      <w:bookmarkEnd w:id="5098"/>
      <w:bookmarkEnd w:id="5099"/>
      <w:bookmarkEnd w:id="5100"/>
      <w:r>
        <w:rPr>
          <w:rFonts w:hint="cs"/>
          <w:rtl/>
        </w:rPr>
        <w:t xml:space="preserve"> התנגדות, </w:t>
      </w:r>
      <w:bookmarkStart w:id="5101" w:name="_ETM_Q1_3753405"/>
      <w:bookmarkEnd w:id="5101"/>
      <w:r>
        <w:rPr>
          <w:rFonts w:hint="cs"/>
          <w:rtl/>
        </w:rPr>
        <w:t>לבקש הקלה, להגיש ערער וכו'.</w:t>
      </w:r>
      <w:bookmarkStart w:id="5102" w:name="_ETM_Q1_3757655"/>
      <w:bookmarkStart w:id="5103" w:name="_ETM_Q1_3756901"/>
      <w:bookmarkEnd w:id="5102"/>
      <w:bookmarkEnd w:id="5103"/>
      <w:r>
        <w:rPr>
          <w:rFonts w:hint="cs"/>
          <w:rtl/>
        </w:rPr>
        <w:t xml:space="preserve"> לעו</w:t>
      </w:r>
      <w:bookmarkStart w:id="5104" w:name="_ETM_Q1_3758156"/>
      <w:bookmarkStart w:id="5105" w:name="_ETM_Q1_3757403"/>
      <w:bookmarkEnd w:id="5104"/>
      <w:bookmarkEnd w:id="5105"/>
      <w:r>
        <w:rPr>
          <w:rFonts w:hint="cs"/>
          <w:rtl/>
        </w:rPr>
        <w:t>מת</w:t>
      </w:r>
      <w:bookmarkStart w:id="5106" w:name="_ETM_Q1_3757402"/>
      <w:bookmarkStart w:id="5107" w:name="_ETM_Q1_3756654"/>
      <w:bookmarkEnd w:id="5106"/>
      <w:bookmarkEnd w:id="5107"/>
      <w:r>
        <w:rPr>
          <w:rFonts w:hint="cs"/>
          <w:rtl/>
        </w:rPr>
        <w:t xml:space="preserve"> זאת, בפעולות </w:t>
      </w:r>
      <w:bookmarkStart w:id="5108" w:name="_ETM_Q1_3758654"/>
      <w:bookmarkEnd w:id="5108"/>
      <w:r>
        <w:rPr>
          <w:rFonts w:hint="cs"/>
          <w:rtl/>
        </w:rPr>
        <w:t xml:space="preserve">שהרשות צריכה </w:t>
      </w:r>
      <w:bookmarkStart w:id="5109" w:name="_ETM_Q1_3759906"/>
      <w:bookmarkStart w:id="5110" w:name="_ETM_Q1_3759156"/>
      <w:bookmarkEnd w:id="5109"/>
      <w:bookmarkEnd w:id="5110"/>
      <w:r>
        <w:rPr>
          <w:rFonts w:hint="cs"/>
          <w:rtl/>
        </w:rPr>
        <w:t xml:space="preserve">לעשות </w:t>
      </w:r>
      <w:r>
        <w:rPr>
          <w:rtl/>
        </w:rPr>
        <w:t>–</w:t>
      </w:r>
      <w:r>
        <w:rPr>
          <w:rFonts w:hint="cs"/>
          <w:rtl/>
        </w:rPr>
        <w:t xml:space="preserve"> רשויות כאלה ואחרות צר</w:t>
      </w:r>
      <w:bookmarkStart w:id="5111" w:name="_ETM_Q1_3762404"/>
      <w:bookmarkStart w:id="5112" w:name="_ETM_Q1_3764901"/>
      <w:bookmarkStart w:id="5113" w:name="_ETM_Q1_3764153"/>
      <w:bookmarkStart w:id="5114" w:name="_ETM_Q1_3763404"/>
      <w:bookmarkStart w:id="5115" w:name="_ETM_Q1_3762904"/>
      <w:bookmarkStart w:id="5116" w:name="_ETM_Q1_3763155"/>
      <w:bookmarkEnd w:id="5111"/>
      <w:bookmarkEnd w:id="5112"/>
      <w:bookmarkEnd w:id="5113"/>
      <w:bookmarkEnd w:id="5114"/>
      <w:bookmarkEnd w:id="5115"/>
      <w:bookmarkEnd w:id="5116"/>
      <w:r>
        <w:rPr>
          <w:rFonts w:hint="cs"/>
          <w:rtl/>
        </w:rPr>
        <w:t xml:space="preserve">יכות לעשות </w:t>
      </w:r>
      <w:r>
        <w:rPr>
          <w:rtl/>
        </w:rPr>
        <w:t>–</w:t>
      </w:r>
      <w:r>
        <w:rPr>
          <w:rFonts w:hint="cs"/>
          <w:rtl/>
        </w:rPr>
        <w:t xml:space="preserve"> אין בעצם ערכאה לפי ההצע</w:t>
      </w:r>
      <w:bookmarkStart w:id="5117" w:name="_ETM_Q1_3765158"/>
      <w:bookmarkEnd w:id="5117"/>
      <w:r w:rsidR="000E55C5">
        <w:rPr>
          <w:rFonts w:hint="cs"/>
          <w:rtl/>
        </w:rPr>
        <w:t xml:space="preserve">ה. ושם </w:t>
      </w:r>
      <w:bookmarkStart w:id="5118" w:name="_ETM_Q1_3765403"/>
      <w:bookmarkEnd w:id="5118"/>
      <w:r w:rsidR="000E55C5">
        <w:rPr>
          <w:rFonts w:hint="cs"/>
          <w:rtl/>
        </w:rPr>
        <w:t>אנחנו רואים בעיה בחלק מהמקרים שבהם החוק קוצב תקופ</w:t>
      </w:r>
      <w:bookmarkStart w:id="5119" w:name="_ETM_Q1_3769653"/>
      <w:bookmarkStart w:id="5120" w:name="_ETM_Q1_3769154"/>
      <w:bookmarkStart w:id="5121" w:name="_ETM_Q1_3768404"/>
      <w:bookmarkStart w:id="5122" w:name="_ETM_Q1_3769654"/>
      <w:bookmarkStart w:id="5123" w:name="_ETM_Q1_3768905"/>
      <w:bookmarkEnd w:id="5119"/>
      <w:bookmarkEnd w:id="5120"/>
      <w:bookmarkEnd w:id="5121"/>
      <w:bookmarkEnd w:id="5122"/>
      <w:bookmarkEnd w:id="5123"/>
      <w:r w:rsidR="000E55C5">
        <w:rPr>
          <w:rFonts w:hint="cs"/>
          <w:rtl/>
        </w:rPr>
        <w:t xml:space="preserve">ות זמן </w:t>
      </w:r>
      <w:bookmarkStart w:id="5124" w:name="_ETM_Q1_3769905"/>
      <w:bookmarkEnd w:id="5124"/>
      <w:r w:rsidR="000E55C5">
        <w:rPr>
          <w:rFonts w:hint="cs"/>
          <w:rtl/>
        </w:rPr>
        <w:t>מאוד קצרות לפעולה. שגם ל</w:t>
      </w:r>
      <w:bookmarkStart w:id="5125" w:name="_ETM_Q1_3773904"/>
      <w:bookmarkStart w:id="5126" w:name="_ETM_Q1_3773154"/>
      <w:bookmarkEnd w:id="5125"/>
      <w:bookmarkEnd w:id="5126"/>
      <w:r w:rsidR="000E55C5">
        <w:rPr>
          <w:rFonts w:hint="cs"/>
          <w:rtl/>
        </w:rPr>
        <w:t xml:space="preserve">גופים שהם גופים שחלק מהרשות כביכול, </w:t>
      </w:r>
      <w:bookmarkStart w:id="5127" w:name="_ETM_Q1_3779156"/>
      <w:bookmarkEnd w:id="5127"/>
      <w:r w:rsidR="000E55C5">
        <w:rPr>
          <w:rFonts w:hint="cs"/>
          <w:rtl/>
        </w:rPr>
        <w:t>שבהם לא נית</w:t>
      </w:r>
      <w:bookmarkStart w:id="5128" w:name="_ETM_Q1_3781153"/>
      <w:bookmarkStart w:id="5129" w:name="_ETM_Q1_3780403"/>
      <w:bookmarkEnd w:id="5128"/>
      <w:bookmarkEnd w:id="5129"/>
      <w:r w:rsidR="000E55C5">
        <w:rPr>
          <w:rFonts w:hint="cs"/>
          <w:rtl/>
        </w:rPr>
        <w:t>ן היה לעמוד בשלושת השבועות האלה. כ</w:t>
      </w:r>
      <w:bookmarkStart w:id="5130" w:name="_ETM_Q1_3784156"/>
      <w:bookmarkStart w:id="5131" w:name="_ETM_Q1_3783402"/>
      <w:bookmarkStart w:id="5132" w:name="_ETM_Q1_3782906"/>
      <w:bookmarkStart w:id="5133" w:name="_ETM_Q1_3783155"/>
      <w:bookmarkStart w:id="5134" w:name="_ETM_Q1_3783655"/>
      <w:bookmarkStart w:id="5135" w:name="_ETM_Q1_3783405"/>
      <w:bookmarkEnd w:id="5130"/>
      <w:bookmarkEnd w:id="5131"/>
      <w:bookmarkEnd w:id="5132"/>
      <w:bookmarkEnd w:id="5133"/>
      <w:bookmarkEnd w:id="5134"/>
      <w:bookmarkEnd w:id="5135"/>
      <w:r w:rsidR="000E55C5">
        <w:rPr>
          <w:rFonts w:hint="cs"/>
          <w:rtl/>
        </w:rPr>
        <w:t xml:space="preserve">ך לשם דוגמה, יש הוראות בחוק הוועדה למתחמים מועדפים, </w:t>
      </w:r>
      <w:bookmarkStart w:id="5136" w:name="_ETM_Q1_3791152"/>
      <w:bookmarkEnd w:id="5136"/>
      <w:r w:rsidR="000E55C5">
        <w:rPr>
          <w:rFonts w:hint="cs"/>
          <w:rtl/>
        </w:rPr>
        <w:t>שעוסקת במועדים ל</w:t>
      </w:r>
      <w:bookmarkStart w:id="5137" w:name="_ETM_Q1_3793656"/>
      <w:bookmarkStart w:id="5138" w:name="_ETM_Q1_3792904"/>
      <w:bookmarkStart w:id="5139" w:name="_ETM_Q1_3792155"/>
      <w:bookmarkEnd w:id="5137"/>
      <w:bookmarkEnd w:id="5138"/>
      <w:bookmarkEnd w:id="5139"/>
      <w:r w:rsidR="000E55C5">
        <w:rPr>
          <w:rFonts w:hint="cs"/>
          <w:rtl/>
        </w:rPr>
        <w:t xml:space="preserve">הגשת חוות דעת של יועצים. של המוסד. וקוצבת </w:t>
      </w:r>
      <w:bookmarkStart w:id="5140" w:name="_ETM_Q1_3797154"/>
      <w:bookmarkEnd w:id="5140"/>
      <w:r w:rsidR="000E55C5">
        <w:rPr>
          <w:rFonts w:hint="cs"/>
          <w:rtl/>
        </w:rPr>
        <w:t>להם זמן</w:t>
      </w:r>
      <w:bookmarkStart w:id="5141" w:name="_ETM_Q1_3796906"/>
      <w:bookmarkStart w:id="5142" w:name="_ETM_Q1_3796151"/>
      <w:bookmarkEnd w:id="5141"/>
      <w:bookmarkEnd w:id="5142"/>
      <w:r w:rsidR="000E55C5">
        <w:rPr>
          <w:rFonts w:hint="cs"/>
          <w:rtl/>
        </w:rPr>
        <w:t xml:space="preserve"> מאוד קצר לעשות את זה.</w:t>
      </w:r>
      <w:bookmarkStart w:id="5143" w:name="_ETM_Q1_3799406"/>
      <w:bookmarkStart w:id="5144" w:name="_ETM_Q1_3798651"/>
      <w:bookmarkEnd w:id="5143"/>
      <w:bookmarkEnd w:id="5144"/>
      <w:r w:rsidR="000E55C5">
        <w:rPr>
          <w:rFonts w:hint="cs"/>
          <w:rtl/>
        </w:rPr>
        <w:t xml:space="preserve"> חלק </w:t>
      </w:r>
      <w:bookmarkStart w:id="5145" w:name="_ETM_Q1_3798656"/>
      <w:bookmarkEnd w:id="5145"/>
      <w:r w:rsidR="000E55C5">
        <w:rPr>
          <w:rFonts w:hint="cs"/>
          <w:rtl/>
        </w:rPr>
        <w:t xml:space="preserve">גדול </w:t>
      </w:r>
      <w:bookmarkStart w:id="5146" w:name="_ETM_Q1_3798906"/>
      <w:bookmarkEnd w:id="5146"/>
      <w:r w:rsidR="000E55C5">
        <w:rPr>
          <w:rFonts w:hint="cs"/>
          <w:rtl/>
        </w:rPr>
        <w:t>מהיועצ</w:t>
      </w:r>
      <w:bookmarkStart w:id="5147" w:name="_ETM_Q1_3798902"/>
      <w:bookmarkStart w:id="5148" w:name="_ETM_Q1_3799402"/>
      <w:bookmarkEnd w:id="5147"/>
      <w:bookmarkEnd w:id="5148"/>
      <w:r w:rsidR="000E55C5">
        <w:rPr>
          <w:rFonts w:hint="cs"/>
          <w:rtl/>
        </w:rPr>
        <w:t xml:space="preserve">ים, אנחנו יודעים - - </w:t>
      </w:r>
      <w:bookmarkStart w:id="5149" w:name="_ETM_Q1_3803156"/>
      <w:bookmarkEnd w:id="5149"/>
      <w:r w:rsidR="000E55C5">
        <w:rPr>
          <w:rFonts w:hint="cs"/>
          <w:rtl/>
        </w:rPr>
        <w:t>-</w:t>
      </w:r>
      <w:bookmarkStart w:id="5150" w:name="_ETM_Q1_3803155"/>
      <w:bookmarkEnd w:id="5150"/>
      <w:r w:rsidR="000E55C5">
        <w:rPr>
          <w:rFonts w:hint="cs"/>
          <w:rtl/>
        </w:rPr>
        <w:t xml:space="preserve">. </w:t>
      </w:r>
    </w:p>
    <w:p w14:paraId="2C9C4E78" w14:textId="77777777" w:rsidR="000E55C5" w:rsidRPr="00F37A75" w:rsidRDefault="000E55C5" w:rsidP="00BA155B">
      <w:pPr>
        <w:rPr>
          <w:rStyle w:val="TagStyle"/>
          <w:vanish w:val="0"/>
          <w:rtl/>
        </w:rPr>
      </w:pPr>
    </w:p>
    <w:p w14:paraId="037B1F99" w14:textId="77777777" w:rsidR="000E55C5" w:rsidRPr="00F37A75" w:rsidRDefault="000E55C5" w:rsidP="001D4CF4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2577E76E" w14:textId="77777777" w:rsidR="000E55C5" w:rsidRPr="00F37A75" w:rsidRDefault="000E55C5" w:rsidP="00BA155B">
      <w:pPr>
        <w:rPr>
          <w:rtl/>
        </w:rPr>
      </w:pPr>
    </w:p>
    <w:p w14:paraId="547B8B75" w14:textId="77777777" w:rsidR="000E55C5" w:rsidRPr="00DB24B6" w:rsidRDefault="000E55C5" w:rsidP="00BA155B">
      <w:pPr>
        <w:rPr>
          <w:rtl/>
        </w:rPr>
      </w:pPr>
      <w:r>
        <w:rPr>
          <w:rFonts w:hint="cs"/>
          <w:rtl/>
        </w:rPr>
        <w:t xml:space="preserve"> שם ניתנת הארכה. </w:t>
      </w:r>
      <w:bookmarkStart w:id="5151" w:name="_ETM_Q1_3802654"/>
      <w:bookmarkStart w:id="5152" w:name="_ETM_Q1_3802404"/>
      <w:bookmarkStart w:id="5153" w:name="_ETM_Q1_3802905"/>
      <w:bookmarkEnd w:id="5151"/>
      <w:bookmarkEnd w:id="5152"/>
      <w:bookmarkEnd w:id="5153"/>
    </w:p>
    <w:p w14:paraId="22A1EA56" w14:textId="77777777" w:rsidR="000E55C5" w:rsidRPr="00DB24B6" w:rsidRDefault="000E55C5" w:rsidP="00BA155B">
      <w:pPr>
        <w:rPr>
          <w:rStyle w:val="TagStyle"/>
          <w:vanish w:val="0"/>
          <w:rtl/>
        </w:rPr>
      </w:pPr>
    </w:p>
    <w:p w14:paraId="59FF89B5" w14:textId="77777777" w:rsidR="00853035" w:rsidRDefault="00853035" w:rsidP="001D4CF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38A7AF1F" w14:textId="20438985" w:rsidR="000E55C5" w:rsidRPr="00DB24B6" w:rsidRDefault="000E55C5" w:rsidP="001D4CF4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 xml:space="preserve">תומר </w:t>
      </w:r>
      <w:proofErr w:type="spellStart"/>
      <w:r w:rsidRPr="00DB24B6">
        <w:rPr>
          <w:u w:val="single"/>
          <w:rtl/>
        </w:rPr>
        <w:t>רוזנר</w:t>
      </w:r>
      <w:proofErr w:type="spellEnd"/>
      <w:r w:rsidRPr="00DB24B6">
        <w:rPr>
          <w:u w:val="single"/>
          <w:rtl/>
        </w:rPr>
        <w:t>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13F615DA" w14:textId="77777777" w:rsidR="000E55C5" w:rsidRPr="00DB24B6" w:rsidRDefault="000E55C5" w:rsidP="00BA155B">
      <w:pPr>
        <w:rPr>
          <w:rtl/>
        </w:rPr>
      </w:pPr>
    </w:p>
    <w:p w14:paraId="035D22CB" w14:textId="77777777" w:rsidR="00765BA5" w:rsidRDefault="000E55C5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5154" w:name="_ETM_Q1_3804653"/>
      <w:bookmarkStart w:id="5155" w:name="_ETM_Q1_3803904"/>
      <w:bookmarkStart w:id="5156" w:name="_ETM_Q1_3803406"/>
      <w:bookmarkEnd w:id="5154"/>
      <w:bookmarkEnd w:id="5155"/>
      <w:bookmarkEnd w:id="5156"/>
      <w:r>
        <w:rPr>
          <w:rFonts w:hint="cs"/>
          <w:rtl/>
        </w:rPr>
        <w:t xml:space="preserve">לא </w:t>
      </w:r>
      <w:bookmarkStart w:id="5157" w:name="_ETM_Q1_3803901"/>
      <w:bookmarkEnd w:id="5157"/>
      <w:r>
        <w:rPr>
          <w:rFonts w:hint="cs"/>
          <w:rtl/>
        </w:rPr>
        <w:t>ניתנת שם ה</w:t>
      </w:r>
      <w:bookmarkStart w:id="5158" w:name="_ETM_Q1_3805657"/>
      <w:bookmarkStart w:id="5159" w:name="_ETM_Q1_3804903"/>
      <w:bookmarkEnd w:id="5158"/>
      <w:bookmarkEnd w:id="5159"/>
      <w:r>
        <w:rPr>
          <w:rFonts w:hint="cs"/>
          <w:rtl/>
        </w:rPr>
        <w:t>ארכה, זה בדיוק העניין.</w:t>
      </w:r>
      <w:bookmarkStart w:id="5160" w:name="_ETM_Q1_3806404"/>
      <w:bookmarkStart w:id="5161" w:name="_ETM_Q1_3807154"/>
      <w:bookmarkStart w:id="5162" w:name="_ETM_Q1_3817652"/>
      <w:bookmarkStart w:id="5163" w:name="_ETM_Q1_3816909"/>
      <w:bookmarkStart w:id="5164" w:name="_ETM_Q1_3816152"/>
      <w:bookmarkEnd w:id="5160"/>
      <w:bookmarkEnd w:id="5161"/>
      <w:bookmarkEnd w:id="5162"/>
      <w:bookmarkEnd w:id="5163"/>
      <w:bookmarkEnd w:id="5164"/>
      <w:r>
        <w:rPr>
          <w:rFonts w:hint="cs"/>
          <w:rtl/>
        </w:rPr>
        <w:t xml:space="preserve"> ולכן </w:t>
      </w:r>
      <w:bookmarkStart w:id="5165" w:name="_ETM_Q1_3815905"/>
      <w:bookmarkStart w:id="5166" w:name="_ETM_Q1_3815406"/>
      <w:bookmarkStart w:id="5167" w:name="_ETM_Q1_3814655"/>
      <w:bookmarkEnd w:id="5165"/>
      <w:bookmarkEnd w:id="5166"/>
      <w:bookmarkEnd w:id="5167"/>
      <w:r>
        <w:rPr>
          <w:rFonts w:hint="cs"/>
          <w:rtl/>
        </w:rPr>
        <w:t xml:space="preserve">אנחנו חושבים שצריך </w:t>
      </w:r>
      <w:bookmarkStart w:id="5168" w:name="_ETM_Q1_3816403"/>
      <w:bookmarkEnd w:id="5168"/>
      <w:r>
        <w:rPr>
          <w:rFonts w:hint="cs"/>
          <w:rtl/>
        </w:rPr>
        <w:t>לתת לזה</w:t>
      </w:r>
      <w:bookmarkStart w:id="5169" w:name="_ETM_Q1_3818405"/>
      <w:bookmarkStart w:id="5170" w:name="_ETM_Q1_3817654"/>
      <w:bookmarkStart w:id="5171" w:name="_ETM_Q1_3816905"/>
      <w:bookmarkStart w:id="5172" w:name="_ETM_Q1_3816151"/>
      <w:bookmarkEnd w:id="5169"/>
      <w:bookmarkEnd w:id="5170"/>
      <w:bookmarkEnd w:id="5171"/>
      <w:bookmarkEnd w:id="5172"/>
      <w:r>
        <w:rPr>
          <w:rFonts w:hint="cs"/>
          <w:rtl/>
        </w:rPr>
        <w:t xml:space="preserve"> פתרון, בעיקר באותם מקרים שבהם </w:t>
      </w:r>
      <w:bookmarkStart w:id="5173" w:name="_ETM_Q1_3819404"/>
      <w:bookmarkEnd w:id="5173"/>
      <w:r>
        <w:rPr>
          <w:rFonts w:hint="cs"/>
          <w:rtl/>
        </w:rPr>
        <w:t>החוק קובע מה קורה.</w:t>
      </w:r>
      <w:bookmarkStart w:id="5174" w:name="_ETM_Q1_3821156"/>
      <w:bookmarkEnd w:id="5174"/>
      <w:r>
        <w:rPr>
          <w:rFonts w:hint="cs"/>
          <w:rtl/>
        </w:rPr>
        <w:t xml:space="preserve"> בחלק מהמקרים </w:t>
      </w:r>
      <w:bookmarkStart w:id="5175" w:name="_ETM_Q1_3821905"/>
      <w:bookmarkEnd w:id="5175"/>
      <w:r>
        <w:rPr>
          <w:rFonts w:hint="cs"/>
          <w:rtl/>
        </w:rPr>
        <w:t xml:space="preserve">החוק לא קובע </w:t>
      </w:r>
      <w:bookmarkStart w:id="5176" w:name="_ETM_Q1_3822903"/>
      <w:bookmarkEnd w:id="5176"/>
      <w:r>
        <w:rPr>
          <w:rFonts w:hint="cs"/>
          <w:rtl/>
        </w:rPr>
        <w:t>מה קורה אם לא עומדים בלו</w:t>
      </w:r>
      <w:bookmarkStart w:id="5177" w:name="_ETM_Q1_3824906"/>
      <w:bookmarkStart w:id="5178" w:name="_ETM_Q1_3824151"/>
      <w:bookmarkEnd w:id="5177"/>
      <w:bookmarkEnd w:id="5178"/>
      <w:r>
        <w:rPr>
          <w:rFonts w:hint="cs"/>
          <w:rtl/>
        </w:rPr>
        <w:t xml:space="preserve">"ז הזה, ושם אני </w:t>
      </w:r>
      <w:bookmarkStart w:id="5179" w:name="_ETM_Q1_3827160"/>
      <w:bookmarkEnd w:id="5179"/>
      <w:r>
        <w:rPr>
          <w:rFonts w:hint="cs"/>
          <w:rtl/>
        </w:rPr>
        <w:t>מניח שיהיה אפשר</w:t>
      </w:r>
      <w:bookmarkStart w:id="5180" w:name="_ETM_Q1_3828151"/>
      <w:bookmarkStart w:id="5181" w:name="_ETM_Q1_3827402"/>
      <w:bookmarkStart w:id="5182" w:name="_ETM_Q1_3826652"/>
      <w:bookmarkEnd w:id="5180"/>
      <w:bookmarkEnd w:id="5181"/>
      <w:bookmarkEnd w:id="5182"/>
      <w:r>
        <w:rPr>
          <w:rFonts w:hint="cs"/>
          <w:rtl/>
        </w:rPr>
        <w:t xml:space="preserve"> לפתור את זה בדרך מנהלית, של </w:t>
      </w:r>
      <w:bookmarkStart w:id="5183" w:name="_ETM_Q1_3830403"/>
      <w:bookmarkEnd w:id="5183"/>
      <w:r>
        <w:rPr>
          <w:rFonts w:hint="cs"/>
          <w:rtl/>
        </w:rPr>
        <w:t xml:space="preserve">אמירה </w:t>
      </w:r>
      <w:bookmarkStart w:id="5184" w:name="_ETM_Q1_3831155"/>
      <w:bookmarkStart w:id="5185" w:name="_ETM_Q1_3830401"/>
      <w:bookmarkStart w:id="5186" w:name="_ETM_Q1_3829653"/>
      <w:bookmarkEnd w:id="5184"/>
      <w:bookmarkEnd w:id="5185"/>
      <w:bookmarkEnd w:id="5186"/>
      <w:r>
        <w:rPr>
          <w:rFonts w:hint="cs"/>
          <w:rtl/>
        </w:rPr>
        <w:t xml:space="preserve">שאם אותו גורם שהיה צריך לתת מענה לא ענה </w:t>
      </w:r>
      <w:bookmarkStart w:id="5187" w:name="_ETM_Q1_3836155"/>
      <w:bookmarkEnd w:id="5187"/>
      <w:r>
        <w:rPr>
          <w:rFonts w:hint="cs"/>
          <w:rtl/>
        </w:rPr>
        <w:t>והוא יראה שהוא</w:t>
      </w:r>
      <w:bookmarkStart w:id="5188" w:name="_ETM_Q1_3836903"/>
      <w:bookmarkStart w:id="5189" w:name="_ETM_Q1_3836153"/>
      <w:bookmarkEnd w:id="5188"/>
      <w:bookmarkEnd w:id="5189"/>
      <w:r>
        <w:rPr>
          <w:rFonts w:hint="cs"/>
          <w:rtl/>
        </w:rPr>
        <w:t xml:space="preserve"> היה במ</w:t>
      </w:r>
      <w:bookmarkStart w:id="5190" w:name="_ETM_Q1_3836905"/>
      <w:bookmarkEnd w:id="5190"/>
      <w:r>
        <w:rPr>
          <w:rFonts w:hint="cs"/>
          <w:rtl/>
        </w:rPr>
        <w:t xml:space="preserve">ילואים, או שהוא </w:t>
      </w:r>
      <w:bookmarkStart w:id="5191" w:name="_ETM_Q1_3838656"/>
      <w:bookmarkEnd w:id="5191"/>
      <w:r>
        <w:rPr>
          <w:rFonts w:hint="cs"/>
          <w:rtl/>
        </w:rPr>
        <w:t>משפחה שכולה</w:t>
      </w:r>
      <w:bookmarkStart w:id="5192" w:name="_ETM_Q1_3841154"/>
      <w:bookmarkEnd w:id="5192"/>
      <w:r>
        <w:rPr>
          <w:rFonts w:hint="cs"/>
          <w:rtl/>
        </w:rPr>
        <w:t xml:space="preserve"> או פצוע</w:t>
      </w:r>
      <w:bookmarkStart w:id="5193" w:name="_ETM_Q1_3843901"/>
      <w:bookmarkEnd w:id="5193"/>
      <w:r>
        <w:rPr>
          <w:rFonts w:hint="cs"/>
          <w:rtl/>
        </w:rPr>
        <w:t>,</w:t>
      </w:r>
      <w:bookmarkStart w:id="5194" w:name="_ETM_Q1_3847404"/>
      <w:bookmarkStart w:id="5195" w:name="_ETM_Q1_3846654"/>
      <w:bookmarkEnd w:id="5194"/>
      <w:bookmarkEnd w:id="5195"/>
      <w:r>
        <w:rPr>
          <w:rFonts w:hint="cs"/>
          <w:rtl/>
        </w:rPr>
        <w:t xml:space="preserve"> או בן </w:t>
      </w:r>
      <w:bookmarkStart w:id="5196" w:name="_ETM_Q1_3847901"/>
      <w:bookmarkEnd w:id="5196"/>
      <w:r>
        <w:rPr>
          <w:rFonts w:hint="cs"/>
          <w:rtl/>
        </w:rPr>
        <w:t xml:space="preserve">למשפחה של חטופים </w:t>
      </w:r>
      <w:bookmarkStart w:id="5197" w:name="_ETM_Q1_3851651"/>
      <w:bookmarkEnd w:id="5197"/>
      <w:r>
        <w:rPr>
          <w:rtl/>
        </w:rPr>
        <w:t>–</w:t>
      </w:r>
      <w:r>
        <w:rPr>
          <w:rFonts w:hint="cs"/>
          <w:rtl/>
        </w:rPr>
        <w:t xml:space="preserve"> למרות זה לא יתקדמו</w:t>
      </w:r>
      <w:bookmarkStart w:id="5198" w:name="_ETM_Q1_3855404"/>
      <w:bookmarkEnd w:id="5198"/>
      <w:r>
        <w:rPr>
          <w:rFonts w:hint="cs"/>
          <w:rtl/>
        </w:rPr>
        <w:t xml:space="preserve"> </w:t>
      </w:r>
      <w:bookmarkStart w:id="5199" w:name="_ETM_Q1_3855904"/>
      <w:bookmarkStart w:id="5200" w:name="_ETM_Q1_3855154"/>
      <w:bookmarkEnd w:id="5199"/>
      <w:bookmarkEnd w:id="5200"/>
      <w:r>
        <w:rPr>
          <w:rFonts w:hint="cs"/>
          <w:rtl/>
        </w:rPr>
        <w:t xml:space="preserve">בלי לתת לו עוד איזשהו </w:t>
      </w:r>
      <w:bookmarkStart w:id="5201" w:name="_ETM_Q1_3857905"/>
      <w:bookmarkEnd w:id="5201"/>
      <w:r>
        <w:rPr>
          <w:rFonts w:hint="cs"/>
          <w:rtl/>
        </w:rPr>
        <w:t xml:space="preserve">פרק זמן לפעול. באותם </w:t>
      </w:r>
      <w:bookmarkStart w:id="5202" w:name="_ETM_Q1_3859152"/>
      <w:bookmarkStart w:id="5203" w:name="_ETM_Q1_3858402"/>
      <w:bookmarkEnd w:id="5202"/>
      <w:bookmarkEnd w:id="5203"/>
      <w:r>
        <w:rPr>
          <w:rFonts w:hint="cs"/>
          <w:rtl/>
        </w:rPr>
        <w:t xml:space="preserve">מקרים שבהם החוק קובע הוראה פוזיטיבית, </w:t>
      </w:r>
      <w:bookmarkStart w:id="5204" w:name="_ETM_Q1_3863652"/>
      <w:bookmarkEnd w:id="5204"/>
      <w:r>
        <w:rPr>
          <w:rFonts w:hint="cs"/>
          <w:rtl/>
        </w:rPr>
        <w:t>שהם חוות הדעת, המענה לא ניתן במועד מסוים,</w:t>
      </w:r>
      <w:bookmarkStart w:id="5205" w:name="_ETM_Q1_3869656"/>
      <w:bookmarkEnd w:id="5205"/>
      <w:r>
        <w:rPr>
          <w:rFonts w:hint="cs"/>
          <w:rtl/>
        </w:rPr>
        <w:t xml:space="preserve"> אנחנו</w:t>
      </w:r>
      <w:bookmarkStart w:id="5206" w:name="_ETM_Q1_3869154"/>
      <w:bookmarkEnd w:id="5206"/>
      <w:r>
        <w:rPr>
          <w:rFonts w:hint="cs"/>
          <w:rtl/>
        </w:rPr>
        <w:t xml:space="preserve"> חו</w:t>
      </w:r>
      <w:bookmarkStart w:id="5207" w:name="_ETM_Q1_3868402"/>
      <w:bookmarkEnd w:id="5207"/>
      <w:r>
        <w:rPr>
          <w:rFonts w:hint="cs"/>
          <w:rtl/>
        </w:rPr>
        <w:t xml:space="preserve">שבים שצריך כן להתייחס לזה בחקיקה או </w:t>
      </w:r>
      <w:bookmarkStart w:id="5208" w:name="_ETM_Q1_3873402"/>
      <w:bookmarkStart w:id="5209" w:name="_ETM_Q1_3872651"/>
      <w:bookmarkEnd w:id="5208"/>
      <w:bookmarkEnd w:id="5209"/>
      <w:r>
        <w:rPr>
          <w:rFonts w:hint="cs"/>
          <w:rtl/>
        </w:rPr>
        <w:t xml:space="preserve">לפתור את זה </w:t>
      </w:r>
      <w:bookmarkStart w:id="5210" w:name="_ETM_Q1_3873904"/>
      <w:bookmarkEnd w:id="5210"/>
      <w:r>
        <w:rPr>
          <w:rFonts w:hint="cs"/>
          <w:rtl/>
        </w:rPr>
        <w:t xml:space="preserve">בדרך כזו או אחרת. </w:t>
      </w:r>
      <w:bookmarkStart w:id="5211" w:name="_ETM_Q1_3876656"/>
      <w:bookmarkStart w:id="5212" w:name="_ETM_Q1_3875901"/>
      <w:bookmarkEnd w:id="5211"/>
      <w:bookmarkEnd w:id="5212"/>
      <w:r>
        <w:rPr>
          <w:rFonts w:hint="cs"/>
          <w:rtl/>
        </w:rPr>
        <w:t xml:space="preserve">אולי </w:t>
      </w:r>
      <w:bookmarkStart w:id="5213" w:name="_ETM_Q1_3875654"/>
      <w:bookmarkStart w:id="5214" w:name="_ETM_Q1_3875404"/>
      <w:bookmarkStart w:id="5215" w:name="_ETM_Q1_3874654"/>
      <w:bookmarkEnd w:id="5213"/>
      <w:bookmarkEnd w:id="5214"/>
      <w:bookmarkEnd w:id="5215"/>
      <w:r>
        <w:rPr>
          <w:rFonts w:hint="cs"/>
          <w:rtl/>
        </w:rPr>
        <w:t xml:space="preserve">אפשר גם שלא בדרך של </w:t>
      </w:r>
      <w:bookmarkStart w:id="5216" w:name="_ETM_Q1_3877155"/>
      <w:bookmarkEnd w:id="5216"/>
      <w:r>
        <w:rPr>
          <w:rFonts w:hint="cs"/>
          <w:rtl/>
        </w:rPr>
        <w:t xml:space="preserve">חקיקה, גם בדרך של הנחיות כאלה </w:t>
      </w:r>
      <w:bookmarkStart w:id="5217" w:name="_ETM_Q1_3879904"/>
      <w:bookmarkEnd w:id="5217"/>
      <w:r>
        <w:rPr>
          <w:rFonts w:hint="cs"/>
          <w:rtl/>
        </w:rPr>
        <w:t xml:space="preserve">ואחרות, אבל תיכף נדבר </w:t>
      </w:r>
      <w:bookmarkStart w:id="5218" w:name="_ETM_Q1_3882153"/>
      <w:bookmarkEnd w:id="5218"/>
      <w:r>
        <w:rPr>
          <w:rFonts w:hint="cs"/>
          <w:rtl/>
        </w:rPr>
        <w:t xml:space="preserve">על זה. </w:t>
      </w:r>
    </w:p>
    <w:p w14:paraId="26EEF639" w14:textId="77777777" w:rsidR="00765BA5" w:rsidRDefault="00765BA5" w:rsidP="00BA155B">
      <w:pPr>
        <w:rPr>
          <w:rtl/>
        </w:rPr>
      </w:pPr>
    </w:p>
    <w:p w14:paraId="64B464C9" w14:textId="270C88F5" w:rsidR="000E55C5" w:rsidRDefault="000E55C5" w:rsidP="00BA155B">
      <w:pPr>
        <w:rPr>
          <w:rtl/>
        </w:rPr>
      </w:pPr>
      <w:r>
        <w:rPr>
          <w:rFonts w:hint="cs"/>
          <w:rtl/>
        </w:rPr>
        <w:t xml:space="preserve">הערה נוספת </w:t>
      </w:r>
      <w:bookmarkStart w:id="5219" w:name="_ETM_Q1_3884405"/>
      <w:bookmarkStart w:id="5220" w:name="_ETM_Q1_3883906"/>
      <w:bookmarkEnd w:id="5219"/>
      <w:bookmarkEnd w:id="5220"/>
      <w:r>
        <w:rPr>
          <w:rFonts w:hint="cs"/>
          <w:rtl/>
        </w:rPr>
        <w:t xml:space="preserve">היא לגבי מקרים נדירים, </w:t>
      </w:r>
      <w:bookmarkStart w:id="5221" w:name="_ETM_Q1_3890403"/>
      <w:bookmarkEnd w:id="5221"/>
      <w:r>
        <w:rPr>
          <w:rFonts w:hint="cs"/>
          <w:rtl/>
        </w:rPr>
        <w:t xml:space="preserve">שהחקיקה הזאת נעשית בדיעבד. </w:t>
      </w:r>
      <w:bookmarkStart w:id="5222" w:name="_ETM_Q1_3892655"/>
      <w:bookmarkStart w:id="5223" w:name="_ETM_Q1_3891901"/>
      <w:bookmarkEnd w:id="5222"/>
      <w:bookmarkEnd w:id="5223"/>
      <w:r>
        <w:rPr>
          <w:rFonts w:hint="cs"/>
          <w:rtl/>
        </w:rPr>
        <w:t xml:space="preserve">אנחנו מדברים עכשיו על דחייה </w:t>
      </w:r>
      <w:bookmarkStart w:id="5224" w:name="_ETM_Q1_3893405"/>
      <w:bookmarkEnd w:id="5224"/>
      <w:r>
        <w:rPr>
          <w:rFonts w:hint="cs"/>
          <w:rtl/>
        </w:rPr>
        <w:t>שניתנת</w:t>
      </w:r>
      <w:bookmarkStart w:id="5225" w:name="_ETM_Q1_3894155"/>
      <w:bookmarkEnd w:id="5225"/>
      <w:r>
        <w:rPr>
          <w:rFonts w:hint="cs"/>
          <w:rtl/>
        </w:rPr>
        <w:t xml:space="preserve"> בדיעבד. לכאורה, א</w:t>
      </w:r>
      <w:bookmarkStart w:id="5226" w:name="_ETM_Q1_3897404"/>
      <w:bookmarkStart w:id="5227" w:name="_ETM_Q1_3896654"/>
      <w:bookmarkEnd w:id="5226"/>
      <w:bookmarkEnd w:id="5227"/>
      <w:r>
        <w:rPr>
          <w:rFonts w:hint="cs"/>
          <w:rtl/>
        </w:rPr>
        <w:t xml:space="preserve">ם מועד להגשת התנגדויות חלף, </w:t>
      </w:r>
      <w:bookmarkStart w:id="5228" w:name="_ETM_Q1_3900656"/>
      <w:bookmarkEnd w:id="5228"/>
      <w:r>
        <w:rPr>
          <w:rFonts w:hint="cs"/>
          <w:rtl/>
        </w:rPr>
        <w:t>בעיקר אני חושש מהמקרים של הקלות ד</w:t>
      </w:r>
      <w:bookmarkStart w:id="5229" w:name="_ETM_Q1_3903901"/>
      <w:bookmarkStart w:id="5230" w:name="_ETM_Q1_3903652"/>
      <w:bookmarkStart w:id="5231" w:name="_ETM_Q1_3902902"/>
      <w:bookmarkStart w:id="5232" w:name="_ETM_Q1_3902655"/>
      <w:bookmarkEnd w:id="5229"/>
      <w:bookmarkEnd w:id="5230"/>
      <w:bookmarkEnd w:id="5231"/>
      <w:bookmarkEnd w:id="5232"/>
      <w:r>
        <w:rPr>
          <w:rFonts w:hint="cs"/>
          <w:rtl/>
        </w:rPr>
        <w:t xml:space="preserve">ווקא, ולאו דווקא </w:t>
      </w:r>
      <w:bookmarkStart w:id="5233" w:name="_ETM_Q1_3904403"/>
      <w:bookmarkEnd w:id="5233"/>
      <w:r>
        <w:rPr>
          <w:rFonts w:hint="cs"/>
          <w:rtl/>
        </w:rPr>
        <w:t>מתוכניות. המו</w:t>
      </w:r>
      <w:bookmarkStart w:id="5234" w:name="_ETM_Q1_3905404"/>
      <w:bookmarkStart w:id="5235" w:name="_ETM_Q1_3904652"/>
      <w:bookmarkStart w:id="5236" w:name="_ETM_Q1_3903905"/>
      <w:bookmarkEnd w:id="5234"/>
      <w:bookmarkEnd w:id="5235"/>
      <w:bookmarkEnd w:id="5236"/>
      <w:r>
        <w:rPr>
          <w:rFonts w:hint="cs"/>
          <w:rtl/>
        </w:rPr>
        <w:t>עד להגשת התנגדויות חלף ב</w:t>
      </w:r>
      <w:bookmarkStart w:id="5237" w:name="_ETM_Q1_3906652"/>
      <w:bookmarkStart w:id="5238" w:name="_ETM_Q1_3905902"/>
      <w:bookmarkEnd w:id="5237"/>
      <w:bookmarkEnd w:id="5238"/>
      <w:r>
        <w:rPr>
          <w:rFonts w:hint="cs"/>
          <w:rtl/>
        </w:rPr>
        <w:t>-8 באוקטובר לצור</w:t>
      </w:r>
      <w:bookmarkStart w:id="5239" w:name="_ETM_Q1_3908902"/>
      <w:bookmarkEnd w:id="5239"/>
      <w:r>
        <w:rPr>
          <w:rFonts w:hint="cs"/>
          <w:rtl/>
        </w:rPr>
        <w:t xml:space="preserve">ך העניין. </w:t>
      </w:r>
      <w:bookmarkStart w:id="5240" w:name="_ETM_Q1_3907653"/>
      <w:bookmarkEnd w:id="5240"/>
      <w:r>
        <w:rPr>
          <w:rFonts w:hint="cs"/>
          <w:rtl/>
        </w:rPr>
        <w:t xml:space="preserve">לא הוגשו </w:t>
      </w:r>
      <w:bookmarkStart w:id="5241" w:name="_ETM_Q1_3910655"/>
      <w:bookmarkStart w:id="5242" w:name="_ETM_Q1_3909905"/>
      <w:bookmarkEnd w:id="5241"/>
      <w:bookmarkEnd w:id="5242"/>
      <w:r>
        <w:rPr>
          <w:rFonts w:hint="cs"/>
          <w:rtl/>
        </w:rPr>
        <w:t xml:space="preserve">התנגדויות. </w:t>
      </w:r>
      <w:bookmarkStart w:id="5243" w:name="_ETM_Q1_3911905"/>
      <w:bookmarkStart w:id="5244" w:name="_ETM_Q1_3911155"/>
      <w:bookmarkEnd w:id="5243"/>
      <w:bookmarkEnd w:id="5244"/>
      <w:r>
        <w:rPr>
          <w:rFonts w:hint="cs"/>
          <w:rtl/>
        </w:rPr>
        <w:t xml:space="preserve">רשות הרישוי או הוועדה מיהרה </w:t>
      </w:r>
      <w:bookmarkStart w:id="5245" w:name="_ETM_Q1_3914407"/>
      <w:bookmarkEnd w:id="5245"/>
      <w:r>
        <w:rPr>
          <w:rFonts w:hint="cs"/>
          <w:rtl/>
        </w:rPr>
        <w:t xml:space="preserve">להתכנס וקיבלה החלטה. </w:t>
      </w:r>
      <w:bookmarkStart w:id="5246" w:name="_ETM_Q1_3918655"/>
      <w:bookmarkEnd w:id="5246"/>
    </w:p>
    <w:p w14:paraId="778B5E9D" w14:textId="77777777" w:rsidR="000E55C5" w:rsidRPr="00F37A75" w:rsidRDefault="000E55C5" w:rsidP="00BA155B">
      <w:pPr>
        <w:rPr>
          <w:rStyle w:val="TagStyle"/>
          <w:vanish w:val="0"/>
          <w:rtl/>
        </w:rPr>
      </w:pPr>
    </w:p>
    <w:p w14:paraId="38B9A6F2" w14:textId="77777777" w:rsidR="000E55C5" w:rsidRPr="00F37A75" w:rsidRDefault="000E55C5" w:rsidP="001D4CF4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454659C5" w14:textId="77777777" w:rsidR="000E55C5" w:rsidRPr="00F37A75" w:rsidRDefault="000E55C5" w:rsidP="00BA155B">
      <w:pPr>
        <w:rPr>
          <w:rtl/>
        </w:rPr>
      </w:pPr>
    </w:p>
    <w:p w14:paraId="4A32CEDB" w14:textId="77777777" w:rsidR="000E55C5" w:rsidRPr="00DB24B6" w:rsidRDefault="000E55C5" w:rsidP="00BA155B">
      <w:pPr>
        <w:rPr>
          <w:rtl/>
        </w:rPr>
      </w:pPr>
      <w:bookmarkStart w:id="5247" w:name="_ETM_Q1_3919653"/>
      <w:bookmarkStart w:id="5248" w:name="_ETM_Q1_3918901"/>
      <w:bookmarkEnd w:id="5247"/>
      <w:bookmarkEnd w:id="5248"/>
      <w:r>
        <w:rPr>
          <w:rFonts w:hint="cs"/>
          <w:rtl/>
        </w:rPr>
        <w:t xml:space="preserve"> דווק</w:t>
      </w:r>
      <w:bookmarkStart w:id="5249" w:name="_ETM_Q1_3919155"/>
      <w:bookmarkStart w:id="5250" w:name="_ETM_Q1_3918405"/>
      <w:bookmarkEnd w:id="5249"/>
      <w:bookmarkEnd w:id="5250"/>
      <w:r>
        <w:rPr>
          <w:rFonts w:hint="cs"/>
          <w:rtl/>
        </w:rPr>
        <w:t xml:space="preserve">א </w:t>
      </w:r>
      <w:bookmarkStart w:id="5251" w:name="_ETM_Q1_3917905"/>
      <w:bookmarkStart w:id="5252" w:name="_ETM_Q1_3917401"/>
      <w:bookmarkStart w:id="5253" w:name="_ETM_Q1_3916652"/>
      <w:bookmarkEnd w:id="5251"/>
      <w:bookmarkEnd w:id="5252"/>
      <w:bookmarkEnd w:id="5253"/>
      <w:r>
        <w:rPr>
          <w:rFonts w:hint="cs"/>
          <w:rtl/>
        </w:rPr>
        <w:t xml:space="preserve">ה-8 באוקטובר זה לא </w:t>
      </w:r>
      <w:bookmarkStart w:id="5254" w:name="_ETM_Q1_3919154"/>
      <w:bookmarkEnd w:id="5254"/>
      <w:r>
        <w:rPr>
          <w:rFonts w:hint="cs"/>
          <w:rtl/>
        </w:rPr>
        <w:t>מפריע לי. כאחד שלא ה</w:t>
      </w:r>
      <w:bookmarkStart w:id="5255" w:name="_ETM_Q1_3921156"/>
      <w:bookmarkStart w:id="5256" w:name="_ETM_Q1_3920402"/>
      <w:bookmarkStart w:id="5257" w:name="_ETM_Q1_3922404"/>
      <w:bookmarkStart w:id="5258" w:name="_ETM_Q1_3921655"/>
      <w:bookmarkStart w:id="5259" w:name="_ETM_Q1_3921155"/>
      <w:bookmarkStart w:id="5260" w:name="_ETM_Q1_3920652"/>
      <w:bookmarkEnd w:id="5255"/>
      <w:bookmarkEnd w:id="5256"/>
      <w:bookmarkEnd w:id="5257"/>
      <w:bookmarkEnd w:id="5258"/>
      <w:bookmarkEnd w:id="5259"/>
      <w:bookmarkEnd w:id="5260"/>
      <w:r>
        <w:rPr>
          <w:rFonts w:hint="cs"/>
          <w:rtl/>
        </w:rPr>
        <w:t xml:space="preserve">וציא את הבקשה עד </w:t>
      </w:r>
      <w:bookmarkStart w:id="5261" w:name="_ETM_Q1_3923405"/>
      <w:bookmarkEnd w:id="5261"/>
      <w:r>
        <w:rPr>
          <w:rFonts w:hint="cs"/>
          <w:rtl/>
        </w:rPr>
        <w:t>ה-7 באוקטובר</w:t>
      </w:r>
      <w:bookmarkStart w:id="5262" w:name="_ETM_Q1_3926904"/>
      <w:bookmarkStart w:id="5263" w:name="_ETM_Q1_3917655"/>
      <w:bookmarkEnd w:id="5262"/>
      <w:bookmarkEnd w:id="5263"/>
      <w:r>
        <w:rPr>
          <w:rFonts w:hint="cs"/>
          <w:rtl/>
        </w:rPr>
        <w:t xml:space="preserve"> - - -. </w:t>
      </w:r>
    </w:p>
    <w:p w14:paraId="1A3695A2" w14:textId="77777777" w:rsidR="000E55C5" w:rsidRPr="00DB24B6" w:rsidRDefault="000E55C5" w:rsidP="00BA155B">
      <w:pPr>
        <w:rPr>
          <w:rStyle w:val="TagStyle"/>
          <w:vanish w:val="0"/>
          <w:rtl/>
        </w:rPr>
      </w:pPr>
    </w:p>
    <w:p w14:paraId="3B1714CF" w14:textId="77777777" w:rsidR="000E55C5" w:rsidRPr="00DB24B6" w:rsidRDefault="000E55C5" w:rsidP="001D4CF4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7F86226F" w14:textId="77777777" w:rsidR="000E55C5" w:rsidRPr="00DB24B6" w:rsidRDefault="000E55C5" w:rsidP="00BA155B">
      <w:pPr>
        <w:rPr>
          <w:rtl/>
        </w:rPr>
      </w:pPr>
    </w:p>
    <w:p w14:paraId="378CF40C" w14:textId="5F543267" w:rsidR="000E55C5" w:rsidRDefault="000E55C5" w:rsidP="00BA155B">
      <w:pPr>
        <w:rPr>
          <w:rtl/>
        </w:rPr>
      </w:pPr>
      <w:r>
        <w:rPr>
          <w:rFonts w:hint="cs"/>
          <w:rtl/>
        </w:rPr>
        <w:t xml:space="preserve"> לא. יש מועד </w:t>
      </w:r>
      <w:bookmarkStart w:id="5264" w:name="_ETM_Q1_3926405"/>
      <w:bookmarkEnd w:id="5264"/>
      <w:r>
        <w:rPr>
          <w:rFonts w:hint="cs"/>
          <w:rtl/>
        </w:rPr>
        <w:t>שהחוק קובע.</w:t>
      </w:r>
      <w:bookmarkStart w:id="5265" w:name="_ETM_Q1_3926903"/>
      <w:bookmarkStart w:id="5266" w:name="_ETM_Q1_3927153"/>
      <w:bookmarkEnd w:id="5265"/>
      <w:bookmarkEnd w:id="5266"/>
      <w:r>
        <w:rPr>
          <w:rFonts w:hint="cs"/>
          <w:rtl/>
        </w:rPr>
        <w:t xml:space="preserve"> החוק נותן לו 15 יום להגיש, אז ה</w:t>
      </w:r>
      <w:bookmarkStart w:id="5267" w:name="_ETM_Q1_3929659"/>
      <w:bookmarkStart w:id="5268" w:name="_ETM_Q1_3930653"/>
      <w:bookmarkStart w:id="5269" w:name="_ETM_Q1_3930153"/>
      <w:bookmarkStart w:id="5270" w:name="_ETM_Q1_3931152"/>
      <w:bookmarkEnd w:id="5267"/>
      <w:bookmarkEnd w:id="5268"/>
      <w:bookmarkEnd w:id="5269"/>
      <w:bookmarkEnd w:id="5270"/>
      <w:r>
        <w:rPr>
          <w:rFonts w:hint="cs"/>
          <w:rtl/>
        </w:rPr>
        <w:t xml:space="preserve">וא לא חיכה לרגע האחרון, הוא חשב </w:t>
      </w:r>
      <w:bookmarkStart w:id="5271" w:name="_ETM_Q1_3923902"/>
      <w:bookmarkEnd w:id="5271"/>
      <w:r>
        <w:rPr>
          <w:rFonts w:hint="cs"/>
          <w:rtl/>
        </w:rPr>
        <w:t>שהוא יגיש בש</w:t>
      </w:r>
      <w:bookmarkStart w:id="5272" w:name="_ETM_Q1_3933901"/>
      <w:bookmarkEnd w:id="5272"/>
      <w:r>
        <w:rPr>
          <w:rFonts w:hint="cs"/>
          <w:rtl/>
        </w:rPr>
        <w:t xml:space="preserve">בוע השני ולא בשבוע הראשון. </w:t>
      </w:r>
      <w:bookmarkStart w:id="5273" w:name="_ETM_Q1_3934903"/>
      <w:bookmarkStart w:id="5274" w:name="_ETM_Q1_3934154"/>
      <w:bookmarkStart w:id="5275" w:name="_ETM_Q1_3936403"/>
      <w:bookmarkStart w:id="5276" w:name="_ETM_Q1_3941653"/>
      <w:bookmarkStart w:id="5277" w:name="_ETM_Q1_3940904"/>
      <w:bookmarkStart w:id="5278" w:name="_ETM_Q1_3940153"/>
      <w:bookmarkStart w:id="5279" w:name="_ETM_Q1_3939904"/>
      <w:bookmarkStart w:id="5280" w:name="_ETM_Q1_3939405"/>
      <w:bookmarkStart w:id="5281" w:name="_ETM_Q1_3938655"/>
      <w:bookmarkStart w:id="5282" w:name="_ETM_Q1_3937906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r>
        <w:rPr>
          <w:rFonts w:hint="cs"/>
          <w:rtl/>
        </w:rPr>
        <w:t xml:space="preserve">וגם </w:t>
      </w:r>
      <w:bookmarkStart w:id="5283" w:name="_ETM_Q1_3941656"/>
      <w:bookmarkEnd w:id="5283"/>
      <w:r>
        <w:rPr>
          <w:rFonts w:hint="cs"/>
          <w:rtl/>
        </w:rPr>
        <w:t xml:space="preserve">היו חגים. </w:t>
      </w:r>
      <w:bookmarkStart w:id="5284" w:name="_ETM_Q1_3944406"/>
      <w:bookmarkEnd w:id="5284"/>
    </w:p>
    <w:p w14:paraId="77E2A83E" w14:textId="77777777" w:rsidR="002116F6" w:rsidRDefault="002116F6" w:rsidP="00BA155B">
      <w:pPr>
        <w:rPr>
          <w:rtl/>
        </w:rPr>
      </w:pPr>
    </w:p>
    <w:p w14:paraId="125C48EB" w14:textId="663FF4FF" w:rsidR="002116F6" w:rsidRPr="002116F6" w:rsidRDefault="002116F6" w:rsidP="001D4CF4">
      <w:pPr>
        <w:ind w:firstLine="0"/>
        <w:rPr>
          <w:u w:val="single"/>
          <w:rtl/>
        </w:rPr>
      </w:pPr>
      <w:r w:rsidRPr="002116F6">
        <w:rPr>
          <w:rStyle w:val="TagStyle"/>
          <w:u w:val="single"/>
          <w:rtl/>
        </w:rPr>
        <w:t xml:space="preserve"> &lt;&lt; דובר &gt;&gt; </w:t>
      </w:r>
      <w:r w:rsidRPr="002116F6">
        <w:rPr>
          <w:u w:val="single"/>
          <w:rtl/>
        </w:rPr>
        <w:t>תדמור עציון:</w:t>
      </w:r>
      <w:r w:rsidRPr="002116F6">
        <w:rPr>
          <w:rStyle w:val="TagStyle"/>
          <w:u w:val="single"/>
          <w:rtl/>
        </w:rPr>
        <w:t xml:space="preserve"> &lt;&lt; דובר &gt;&gt;</w:t>
      </w:r>
      <w:r w:rsidRPr="002116F6">
        <w:rPr>
          <w:u w:val="single"/>
          <w:rtl/>
        </w:rPr>
        <w:t xml:space="preserve">   </w:t>
      </w:r>
    </w:p>
    <w:p w14:paraId="5AF3CBC1" w14:textId="77777777" w:rsidR="002116F6" w:rsidRDefault="002116F6" w:rsidP="00BA155B">
      <w:pPr>
        <w:rPr>
          <w:rtl/>
        </w:rPr>
      </w:pPr>
    </w:p>
    <w:p w14:paraId="037254E4" w14:textId="77777777" w:rsidR="002116F6" w:rsidRPr="00DB24B6" w:rsidRDefault="002116F6" w:rsidP="00BA155B">
      <w:pPr>
        <w:rPr>
          <w:rtl/>
        </w:rPr>
      </w:pPr>
      <w:r>
        <w:rPr>
          <w:rFonts w:hint="cs"/>
          <w:rtl/>
        </w:rPr>
        <w:t xml:space="preserve">זו כנראה קבוצה די ריקה של מקרים. </w:t>
      </w:r>
      <w:bookmarkStart w:id="5285" w:name="_ETM_Q1_3945654"/>
      <w:bookmarkEnd w:id="5285"/>
    </w:p>
    <w:p w14:paraId="542F6D3E" w14:textId="77777777" w:rsidR="002116F6" w:rsidRPr="00DB24B6" w:rsidRDefault="002116F6" w:rsidP="00BA155B">
      <w:pPr>
        <w:rPr>
          <w:rStyle w:val="TagStyle"/>
          <w:vanish w:val="0"/>
          <w:rtl/>
        </w:rPr>
      </w:pPr>
    </w:p>
    <w:p w14:paraId="3A7EC920" w14:textId="77777777" w:rsidR="002116F6" w:rsidRPr="00DB24B6" w:rsidRDefault="002116F6" w:rsidP="001D4CF4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2CF6B628" w14:textId="77777777" w:rsidR="002116F6" w:rsidRPr="00DB24B6" w:rsidRDefault="002116F6" w:rsidP="00BA155B">
      <w:pPr>
        <w:rPr>
          <w:rtl/>
        </w:rPr>
      </w:pPr>
    </w:p>
    <w:p w14:paraId="1D14697E" w14:textId="77777777" w:rsidR="002116F6" w:rsidRPr="00F37A75" w:rsidRDefault="002116F6" w:rsidP="00BA155B">
      <w:pPr>
        <w:rPr>
          <w:rtl/>
        </w:rPr>
      </w:pPr>
      <w:r>
        <w:rPr>
          <w:rFonts w:hint="cs"/>
          <w:rtl/>
        </w:rPr>
        <w:t xml:space="preserve"> אני לא יודע.</w:t>
      </w:r>
      <w:bookmarkStart w:id="5286" w:name="_ETM_Q1_3949154"/>
      <w:bookmarkEnd w:id="5286"/>
      <w:r>
        <w:rPr>
          <w:rFonts w:hint="cs"/>
          <w:rtl/>
        </w:rPr>
        <w:t xml:space="preserve"> אבל זה בהח</w:t>
      </w:r>
      <w:bookmarkStart w:id="5287" w:name="_ETM_Q1_3951904"/>
      <w:bookmarkEnd w:id="5287"/>
      <w:r>
        <w:rPr>
          <w:rFonts w:hint="cs"/>
          <w:rtl/>
        </w:rPr>
        <w:t xml:space="preserve">לט דבר שיכול </w:t>
      </w:r>
      <w:bookmarkStart w:id="5288" w:name="_ETM_Q1_3947404"/>
      <w:bookmarkEnd w:id="5288"/>
      <w:r>
        <w:rPr>
          <w:rFonts w:hint="cs"/>
          <w:rtl/>
        </w:rPr>
        <w:t>לקרות.</w:t>
      </w:r>
      <w:bookmarkStart w:id="5289" w:name="_ETM_Q1_3949152"/>
      <w:bookmarkEnd w:id="5289"/>
      <w:r>
        <w:rPr>
          <w:rFonts w:hint="cs"/>
          <w:rtl/>
        </w:rPr>
        <w:t xml:space="preserve"> </w:t>
      </w:r>
      <w:bookmarkStart w:id="5290" w:name="_ETM_Q1_3951656"/>
      <w:bookmarkStart w:id="5291" w:name="_ETM_Q1_3950905"/>
      <w:bookmarkEnd w:id="5290"/>
      <w:bookmarkEnd w:id="5291"/>
      <w:r>
        <w:rPr>
          <w:rFonts w:hint="cs"/>
          <w:rtl/>
        </w:rPr>
        <w:t>אם הם נתנו את ההתנגדות</w:t>
      </w:r>
      <w:bookmarkStart w:id="5292" w:name="_ETM_Q1_3954153"/>
      <w:bookmarkEnd w:id="5292"/>
      <w:r>
        <w:rPr>
          <w:rFonts w:hint="cs"/>
          <w:rtl/>
        </w:rPr>
        <w:t xml:space="preserve"> </w:t>
      </w:r>
      <w:bookmarkStart w:id="5293" w:name="_ETM_Q1_3953407"/>
      <w:bookmarkEnd w:id="5293"/>
      <w:r>
        <w:rPr>
          <w:rFonts w:hint="cs"/>
          <w:rtl/>
        </w:rPr>
        <w:t xml:space="preserve">עד ה-15 לחודש או </w:t>
      </w:r>
      <w:bookmarkStart w:id="5294" w:name="_ETM_Q1_3955153"/>
      <w:bookmarkEnd w:id="5294"/>
      <w:r>
        <w:rPr>
          <w:rFonts w:hint="cs"/>
          <w:rtl/>
        </w:rPr>
        <w:t>עד ה</w:t>
      </w:r>
      <w:bookmarkStart w:id="5295" w:name="_ETM_Q1_3954903"/>
      <w:bookmarkEnd w:id="5295"/>
      <w:r>
        <w:rPr>
          <w:rFonts w:hint="cs"/>
          <w:rtl/>
        </w:rPr>
        <w:t xml:space="preserve">-20 לחודש. </w:t>
      </w:r>
      <w:bookmarkStart w:id="5296" w:name="_ETM_Q1_3956404"/>
      <w:bookmarkStart w:id="5297" w:name="_ETM_Q1_3955654"/>
      <w:bookmarkEnd w:id="5296"/>
      <w:bookmarkEnd w:id="5297"/>
    </w:p>
    <w:p w14:paraId="331FC0EB" w14:textId="77777777" w:rsidR="002116F6" w:rsidRPr="00F37A75" w:rsidRDefault="002116F6" w:rsidP="00BA155B">
      <w:pPr>
        <w:rPr>
          <w:rStyle w:val="TagStyle"/>
          <w:vanish w:val="0"/>
          <w:rtl/>
        </w:rPr>
      </w:pPr>
    </w:p>
    <w:p w14:paraId="6438CF69" w14:textId="77777777" w:rsidR="002116F6" w:rsidRPr="00F37A75" w:rsidRDefault="002116F6" w:rsidP="001D4CF4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7279D964" w14:textId="77777777" w:rsidR="002116F6" w:rsidRPr="00F37A75" w:rsidRDefault="002116F6" w:rsidP="00BA155B">
      <w:pPr>
        <w:rPr>
          <w:rtl/>
        </w:rPr>
      </w:pPr>
    </w:p>
    <w:p w14:paraId="18E61122" w14:textId="77777777" w:rsidR="002116F6" w:rsidRPr="00DB24B6" w:rsidRDefault="002116F6" w:rsidP="00BA155B">
      <w:pPr>
        <w:rPr>
          <w:rtl/>
        </w:rPr>
      </w:pPr>
      <w:r>
        <w:rPr>
          <w:rFonts w:hint="cs"/>
          <w:rtl/>
        </w:rPr>
        <w:t xml:space="preserve"> בדבר כזה אני חושב שצריך </w:t>
      </w:r>
      <w:bookmarkStart w:id="5298" w:name="_ETM_Q1_3958653"/>
      <w:bookmarkStart w:id="5299" w:name="_ETM_Q1_3957903"/>
      <w:bookmarkEnd w:id="5298"/>
      <w:bookmarkEnd w:id="5299"/>
      <w:r>
        <w:rPr>
          <w:rFonts w:hint="cs"/>
          <w:rtl/>
        </w:rPr>
        <w:t>לקבו</w:t>
      </w:r>
      <w:bookmarkStart w:id="5300" w:name="_ETM_Q1_3958154"/>
      <w:bookmarkEnd w:id="5300"/>
      <w:r>
        <w:rPr>
          <w:rFonts w:hint="cs"/>
          <w:rtl/>
        </w:rPr>
        <w:t xml:space="preserve">ע איזשהו זמן. </w:t>
      </w:r>
      <w:bookmarkStart w:id="5301" w:name="_ETM_Q1_3959656"/>
      <w:bookmarkStart w:id="5302" w:name="_ETM_Q1_3958901"/>
      <w:bookmarkEnd w:id="5301"/>
      <w:bookmarkEnd w:id="5302"/>
      <w:r>
        <w:rPr>
          <w:rFonts w:hint="cs"/>
          <w:rtl/>
        </w:rPr>
        <w:t xml:space="preserve">אם הוא פונה </w:t>
      </w:r>
      <w:r>
        <w:rPr>
          <w:rtl/>
        </w:rPr>
        <w:t>–</w:t>
      </w:r>
      <w:r>
        <w:rPr>
          <w:rFonts w:hint="cs"/>
          <w:rtl/>
        </w:rPr>
        <w:t xml:space="preserve"> לא לעשות את </w:t>
      </w:r>
      <w:bookmarkStart w:id="5303" w:name="_ETM_Q1_3961405"/>
      <w:bookmarkEnd w:id="5303"/>
      <w:r>
        <w:rPr>
          <w:rFonts w:hint="cs"/>
          <w:rtl/>
        </w:rPr>
        <w:t xml:space="preserve">זה אוטומטית. </w:t>
      </w:r>
      <w:bookmarkStart w:id="5304" w:name="_ETM_Q1_3962157"/>
      <w:bookmarkEnd w:id="5304"/>
    </w:p>
    <w:p w14:paraId="4D2C0D6F" w14:textId="77777777" w:rsidR="002116F6" w:rsidRPr="00DB24B6" w:rsidRDefault="002116F6" w:rsidP="00BA155B">
      <w:pPr>
        <w:rPr>
          <w:rStyle w:val="TagStyle"/>
          <w:vanish w:val="0"/>
          <w:rtl/>
        </w:rPr>
      </w:pPr>
    </w:p>
    <w:p w14:paraId="2E0C2B20" w14:textId="77777777" w:rsidR="002116F6" w:rsidRPr="00DB24B6" w:rsidRDefault="002116F6" w:rsidP="001D4CF4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23DF2F43" w14:textId="77777777" w:rsidR="002116F6" w:rsidRPr="00DB24B6" w:rsidRDefault="002116F6" w:rsidP="00BA155B">
      <w:pPr>
        <w:rPr>
          <w:rtl/>
        </w:rPr>
      </w:pPr>
    </w:p>
    <w:p w14:paraId="0B754253" w14:textId="77777777" w:rsidR="002116F6" w:rsidRPr="00F37A75" w:rsidRDefault="002116F6" w:rsidP="00BA155B">
      <w:pPr>
        <w:rPr>
          <w:rtl/>
        </w:rPr>
      </w:pPr>
      <w:r>
        <w:rPr>
          <w:rFonts w:hint="cs"/>
          <w:rtl/>
        </w:rPr>
        <w:t xml:space="preserve"> אני אומר.</w:t>
      </w:r>
      <w:bookmarkStart w:id="5305" w:name="_ETM_Q1_3963402"/>
      <w:bookmarkEnd w:id="5305"/>
      <w:r>
        <w:rPr>
          <w:rFonts w:hint="cs"/>
          <w:rtl/>
        </w:rPr>
        <w:t xml:space="preserve"> צ</w:t>
      </w:r>
      <w:bookmarkStart w:id="5306" w:name="_ETM_Q1_3962652"/>
      <w:bookmarkEnd w:id="5306"/>
      <w:r>
        <w:rPr>
          <w:rFonts w:hint="cs"/>
          <w:rtl/>
        </w:rPr>
        <w:t>ריך לתת לזה מענה</w:t>
      </w:r>
      <w:bookmarkStart w:id="5307" w:name="_ETM_Q1_3964906"/>
      <w:bookmarkStart w:id="5308" w:name="_ETM_Q1_3965402"/>
      <w:bookmarkEnd w:id="5307"/>
      <w:bookmarkEnd w:id="5308"/>
      <w:r>
        <w:rPr>
          <w:rFonts w:hint="cs"/>
          <w:rtl/>
        </w:rPr>
        <w:t>.</w:t>
      </w:r>
      <w:bookmarkStart w:id="5309" w:name="_ETM_Q1_3964652"/>
      <w:bookmarkStart w:id="5310" w:name="_ETM_Q1_3963903"/>
      <w:bookmarkStart w:id="5311" w:name="_ETM_Q1_3963153"/>
      <w:bookmarkEnd w:id="5309"/>
      <w:bookmarkEnd w:id="5310"/>
      <w:bookmarkEnd w:id="5311"/>
      <w:r>
        <w:rPr>
          <w:rFonts w:hint="cs"/>
          <w:rtl/>
        </w:rPr>
        <w:t xml:space="preserve"> </w:t>
      </w:r>
    </w:p>
    <w:p w14:paraId="2C7E1DEE" w14:textId="77777777" w:rsidR="002116F6" w:rsidRPr="00F37A75" w:rsidRDefault="002116F6" w:rsidP="00BA155B">
      <w:pPr>
        <w:rPr>
          <w:rStyle w:val="TagStyle"/>
          <w:vanish w:val="0"/>
          <w:rtl/>
        </w:rPr>
      </w:pPr>
    </w:p>
    <w:p w14:paraId="7D4EFAA4" w14:textId="77777777" w:rsidR="002116F6" w:rsidRPr="00F37A75" w:rsidRDefault="002116F6" w:rsidP="001D4CF4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59F254D8" w14:textId="77777777" w:rsidR="002116F6" w:rsidRPr="00F37A75" w:rsidRDefault="002116F6" w:rsidP="00BA155B">
      <w:pPr>
        <w:rPr>
          <w:rtl/>
        </w:rPr>
      </w:pPr>
    </w:p>
    <w:p w14:paraId="53EFD1AD" w14:textId="77777777" w:rsidR="002116F6" w:rsidRPr="00DB24B6" w:rsidRDefault="002116F6" w:rsidP="00BA155B">
      <w:pPr>
        <w:rPr>
          <w:rtl/>
        </w:rPr>
      </w:pPr>
      <w:r>
        <w:rPr>
          <w:rFonts w:hint="cs"/>
          <w:rtl/>
        </w:rPr>
        <w:t xml:space="preserve"> אם מישהו פ</w:t>
      </w:r>
      <w:bookmarkStart w:id="5312" w:name="_ETM_Q1_3966153"/>
      <w:bookmarkStart w:id="5313" w:name="_ETM_Q1_3966652"/>
      <w:bookmarkEnd w:id="5312"/>
      <w:bookmarkEnd w:id="5313"/>
      <w:r>
        <w:rPr>
          <w:rFonts w:hint="cs"/>
          <w:rtl/>
        </w:rPr>
        <w:t>ונה ספציפית לפנייה הזו</w:t>
      </w:r>
      <w:bookmarkStart w:id="5314" w:name="_ETM_Q1_3968406"/>
      <w:bookmarkStart w:id="5315" w:name="_ETM_Q1_3967656"/>
      <w:bookmarkStart w:id="5316" w:name="_ETM_Q1_3966904"/>
      <w:bookmarkEnd w:id="5314"/>
      <w:bookmarkEnd w:id="5315"/>
      <w:bookmarkEnd w:id="5316"/>
      <w:r>
        <w:rPr>
          <w:rFonts w:hint="cs"/>
          <w:rtl/>
        </w:rPr>
        <w:t xml:space="preserve"> תפתרו את זה. כי </w:t>
      </w:r>
      <w:bookmarkStart w:id="5317" w:name="_ETM_Q1_3969156"/>
      <w:bookmarkStart w:id="5318" w:name="_ETM_Q1_3968401"/>
      <w:bookmarkEnd w:id="5317"/>
      <w:bookmarkEnd w:id="5318"/>
      <w:r>
        <w:rPr>
          <w:rFonts w:hint="cs"/>
          <w:rtl/>
        </w:rPr>
        <w:t xml:space="preserve">אם אתה עוצר עכשיו </w:t>
      </w:r>
      <w:bookmarkStart w:id="5319" w:name="_ETM_Q1_3970402"/>
      <w:bookmarkEnd w:id="5319"/>
      <w:r>
        <w:rPr>
          <w:rFonts w:hint="cs"/>
          <w:rtl/>
        </w:rPr>
        <w:t>את התה</w:t>
      </w:r>
      <w:bookmarkStart w:id="5320" w:name="_ETM_Q1_3970902"/>
      <w:bookmarkStart w:id="5321" w:name="_ETM_Q1_3970404"/>
      <w:bookmarkStart w:id="5322" w:name="_ETM_Q1_3969655"/>
      <w:bookmarkStart w:id="5323" w:name="_ETM_Q1_3969902"/>
      <w:bookmarkEnd w:id="5320"/>
      <w:bookmarkEnd w:id="5321"/>
      <w:bookmarkEnd w:id="5322"/>
      <w:bookmarkEnd w:id="5323"/>
      <w:r>
        <w:rPr>
          <w:rFonts w:hint="cs"/>
          <w:rtl/>
        </w:rPr>
        <w:t>ליך ומרחיב את זמן ההתנגדויות יותר,</w:t>
      </w:r>
      <w:bookmarkStart w:id="5324" w:name="_ETM_Q1_3972156"/>
      <w:bookmarkEnd w:id="5324"/>
      <w:r>
        <w:rPr>
          <w:rFonts w:hint="cs"/>
          <w:rtl/>
        </w:rPr>
        <w:t xml:space="preserve"> א</w:t>
      </w:r>
      <w:bookmarkStart w:id="5325" w:name="_ETM_Q1_3971405"/>
      <w:bookmarkEnd w:id="5325"/>
      <w:r>
        <w:rPr>
          <w:rFonts w:hint="cs"/>
          <w:rtl/>
        </w:rPr>
        <w:t xml:space="preserve">תה </w:t>
      </w:r>
      <w:bookmarkStart w:id="5326" w:name="_ETM_Q1_3971652"/>
      <w:bookmarkStart w:id="5327" w:name="_ETM_Q1_3973152"/>
      <w:bookmarkEnd w:id="5326"/>
      <w:bookmarkEnd w:id="5327"/>
      <w:r>
        <w:rPr>
          <w:rFonts w:hint="cs"/>
          <w:rtl/>
        </w:rPr>
        <w:t xml:space="preserve">תוקע תוכנית גם במקום </w:t>
      </w:r>
      <w:bookmarkStart w:id="5328" w:name="_ETM_Q1_3973908"/>
      <w:bookmarkStart w:id="5329" w:name="_ETM_Q1_3973153"/>
      <w:bookmarkEnd w:id="5328"/>
      <w:bookmarkEnd w:id="5329"/>
      <w:r>
        <w:rPr>
          <w:rFonts w:hint="cs"/>
          <w:rtl/>
        </w:rPr>
        <w:t xml:space="preserve">שאין התנגדויות. </w:t>
      </w:r>
      <w:bookmarkStart w:id="5330" w:name="_ETM_Q1_3973905"/>
      <w:bookmarkStart w:id="5331" w:name="_ETM_Q1_3973154"/>
      <w:bookmarkEnd w:id="5330"/>
      <w:bookmarkEnd w:id="5331"/>
    </w:p>
    <w:p w14:paraId="324BB70F" w14:textId="77777777" w:rsidR="002116F6" w:rsidRPr="00DB24B6" w:rsidRDefault="002116F6" w:rsidP="00BA155B">
      <w:pPr>
        <w:rPr>
          <w:rStyle w:val="TagStyle"/>
          <w:vanish w:val="0"/>
          <w:rtl/>
        </w:rPr>
      </w:pPr>
    </w:p>
    <w:p w14:paraId="1DBA92CB" w14:textId="77777777" w:rsidR="002116F6" w:rsidRPr="00DB24B6" w:rsidRDefault="002116F6" w:rsidP="001D4CF4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199E2F25" w14:textId="77777777" w:rsidR="002116F6" w:rsidRPr="00DB24B6" w:rsidRDefault="002116F6" w:rsidP="00BA155B">
      <w:pPr>
        <w:rPr>
          <w:rtl/>
        </w:rPr>
      </w:pPr>
    </w:p>
    <w:p w14:paraId="53B1396A" w14:textId="77777777" w:rsidR="008B57FC" w:rsidRDefault="002116F6" w:rsidP="002116F6">
      <w:pPr>
        <w:rPr>
          <w:rtl/>
        </w:rPr>
      </w:pPr>
      <w:bookmarkStart w:id="5332" w:name="_ETM_Q1_4138155"/>
      <w:bookmarkEnd w:id="5332"/>
      <w:r>
        <w:rPr>
          <w:rFonts w:hint="cs"/>
          <w:rtl/>
        </w:rPr>
        <w:t xml:space="preserve"> ודאי.</w:t>
      </w:r>
      <w:bookmarkStart w:id="5333" w:name="_ETM_Q1_3975152"/>
      <w:bookmarkStart w:id="5334" w:name="_ETM_Q1_3978406"/>
      <w:bookmarkEnd w:id="5333"/>
      <w:bookmarkEnd w:id="5334"/>
      <w:r>
        <w:rPr>
          <w:rFonts w:hint="cs"/>
          <w:rtl/>
        </w:rPr>
        <w:t xml:space="preserve"> אבל </w:t>
      </w:r>
      <w:bookmarkStart w:id="5335" w:name="_ETM_Q1_3979153"/>
      <w:bookmarkEnd w:id="5335"/>
      <w:r>
        <w:rPr>
          <w:rFonts w:hint="cs"/>
          <w:rtl/>
        </w:rPr>
        <w:t xml:space="preserve">אנחנו מדברים כרגע על מצב שבו הוועדה התקדמה </w:t>
      </w:r>
      <w:bookmarkStart w:id="5336" w:name="_ETM_Q1_3982906"/>
      <w:bookmarkEnd w:id="5336"/>
      <w:r>
        <w:rPr>
          <w:rFonts w:hint="cs"/>
          <w:rtl/>
        </w:rPr>
        <w:t>ב</w:t>
      </w:r>
      <w:bookmarkStart w:id="5337" w:name="_ETM_Q1_3984654"/>
      <w:bookmarkStart w:id="5338" w:name="_ETM_Q1_3983904"/>
      <w:bookmarkEnd w:id="5337"/>
      <w:bookmarkEnd w:id="5338"/>
      <w:r>
        <w:rPr>
          <w:rFonts w:hint="cs"/>
          <w:rtl/>
        </w:rPr>
        <w:t xml:space="preserve">תום </w:t>
      </w:r>
      <w:bookmarkStart w:id="5339" w:name="_ETM_Q1_3984405"/>
      <w:bookmarkEnd w:id="5339"/>
      <w:r>
        <w:rPr>
          <w:rFonts w:hint="cs"/>
          <w:rtl/>
        </w:rPr>
        <w:t xml:space="preserve">לב. היא לא עשתה </w:t>
      </w:r>
      <w:bookmarkStart w:id="5340" w:name="_ETM_Q1_3985653"/>
      <w:bookmarkEnd w:id="5340"/>
      <w:r>
        <w:rPr>
          <w:rFonts w:hint="cs"/>
          <w:rtl/>
        </w:rPr>
        <w:t>מ</w:t>
      </w:r>
      <w:bookmarkStart w:id="5341" w:name="_ETM_Q1_3984903"/>
      <w:bookmarkEnd w:id="5341"/>
      <w:r>
        <w:rPr>
          <w:rFonts w:hint="cs"/>
          <w:rtl/>
        </w:rPr>
        <w:t xml:space="preserve">שהו שאסור היה לה </w:t>
      </w:r>
      <w:bookmarkStart w:id="5342" w:name="_ETM_Q1_3987654"/>
      <w:bookmarkStart w:id="5343" w:name="_ETM_Q1_3987403"/>
      <w:bookmarkStart w:id="5344" w:name="_ETM_Q1_3986654"/>
      <w:bookmarkStart w:id="5345" w:name="_ETM_Q1_3985904"/>
      <w:bookmarkStart w:id="5346" w:name="_ETM_Q1_3985156"/>
      <w:bookmarkStart w:id="5347" w:name="_ETM_Q1_3984404"/>
      <w:bookmarkStart w:id="5348" w:name="_ETM_Q1_3986404"/>
      <w:bookmarkEnd w:id="5342"/>
      <w:bookmarkEnd w:id="5343"/>
      <w:bookmarkEnd w:id="5344"/>
      <w:bookmarkEnd w:id="5345"/>
      <w:bookmarkEnd w:id="5346"/>
      <w:bookmarkEnd w:id="5347"/>
      <w:bookmarkEnd w:id="5348"/>
      <w:r>
        <w:rPr>
          <w:rFonts w:hint="cs"/>
          <w:rtl/>
        </w:rPr>
        <w:t xml:space="preserve">לעשות. </w:t>
      </w:r>
      <w:bookmarkStart w:id="5349" w:name="_ETM_Q1_3987155"/>
      <w:bookmarkEnd w:id="5349"/>
      <w:r>
        <w:rPr>
          <w:rFonts w:hint="cs"/>
          <w:rtl/>
        </w:rPr>
        <w:t>היא חשבה שלא הוגשו הת</w:t>
      </w:r>
      <w:bookmarkStart w:id="5350" w:name="_ETM_Q1_3989654"/>
      <w:bookmarkEnd w:id="5350"/>
      <w:r>
        <w:rPr>
          <w:rFonts w:hint="cs"/>
          <w:rtl/>
        </w:rPr>
        <w:t>נ</w:t>
      </w:r>
      <w:bookmarkStart w:id="5351" w:name="_ETM_Q1_3988903"/>
      <w:bookmarkEnd w:id="5351"/>
      <w:r>
        <w:rPr>
          <w:rFonts w:hint="cs"/>
          <w:rtl/>
        </w:rPr>
        <w:t>ג</w:t>
      </w:r>
      <w:bookmarkStart w:id="5352" w:name="_ETM_Q1_3988653"/>
      <w:bookmarkStart w:id="5353" w:name="_ETM_Q1_3988655"/>
      <w:bookmarkStart w:id="5354" w:name="_ETM_Q1_3987902"/>
      <w:bookmarkEnd w:id="5352"/>
      <w:bookmarkEnd w:id="5353"/>
      <w:bookmarkEnd w:id="5354"/>
      <w:r>
        <w:rPr>
          <w:rFonts w:hint="cs"/>
          <w:rtl/>
        </w:rPr>
        <w:t xml:space="preserve">דויות במועד, ולכן </w:t>
      </w:r>
      <w:bookmarkStart w:id="5355" w:name="_ETM_Q1_3989906"/>
      <w:bookmarkStart w:id="5356" w:name="_ETM_Q1_3989402"/>
      <w:bookmarkStart w:id="5357" w:name="_ETM_Q1_3988652"/>
      <w:bookmarkEnd w:id="5355"/>
      <w:bookmarkEnd w:id="5356"/>
      <w:bookmarkEnd w:id="5357"/>
      <w:r>
        <w:rPr>
          <w:rFonts w:hint="cs"/>
          <w:rtl/>
        </w:rPr>
        <w:t>זכותה להתקדם</w:t>
      </w:r>
      <w:bookmarkStart w:id="5358" w:name="_ETM_Q1_3990152"/>
      <w:bookmarkStart w:id="5359" w:name="_ETM_Q1_3991155"/>
      <w:bookmarkEnd w:id="5358"/>
      <w:bookmarkEnd w:id="5359"/>
      <w:r>
        <w:rPr>
          <w:rFonts w:hint="cs"/>
          <w:rtl/>
        </w:rPr>
        <w:t xml:space="preserve">. זה לא שנעשה פה משהו לא תקין. עכשיו </w:t>
      </w:r>
      <w:bookmarkStart w:id="5360" w:name="_ETM_Q1_3995402"/>
      <w:bookmarkEnd w:id="5360"/>
      <w:r>
        <w:rPr>
          <w:rFonts w:hint="cs"/>
          <w:rtl/>
        </w:rPr>
        <w:t>המחוקק בדיעבד</w:t>
      </w:r>
      <w:bookmarkStart w:id="5361" w:name="_ETM_Q1_3997403"/>
      <w:bookmarkEnd w:id="5361"/>
      <w:r>
        <w:rPr>
          <w:rFonts w:hint="cs"/>
          <w:rtl/>
        </w:rPr>
        <w:t>,</w:t>
      </w:r>
      <w:bookmarkStart w:id="5362" w:name="_ETM_Q1_3996653"/>
      <w:bookmarkEnd w:id="5362"/>
      <w:r>
        <w:rPr>
          <w:rFonts w:hint="cs"/>
          <w:rtl/>
        </w:rPr>
        <w:t xml:space="preserve"> ואומר 'הייתם צריכים לח</w:t>
      </w:r>
      <w:bookmarkStart w:id="5363" w:name="_ETM_Q1_4001153"/>
      <w:bookmarkStart w:id="5364" w:name="_ETM_Q1_4000403"/>
      <w:bookmarkEnd w:id="5363"/>
      <w:bookmarkEnd w:id="5364"/>
      <w:r>
        <w:rPr>
          <w:rFonts w:hint="cs"/>
          <w:rtl/>
        </w:rPr>
        <w:t>כו</w:t>
      </w:r>
      <w:bookmarkStart w:id="5365" w:name="_ETM_Q1_3999906"/>
      <w:bookmarkStart w:id="5366" w:name="_ETM_Q1_4000905"/>
      <w:bookmarkEnd w:id="5365"/>
      <w:bookmarkEnd w:id="5366"/>
      <w:r>
        <w:rPr>
          <w:rFonts w:hint="cs"/>
          <w:rtl/>
        </w:rPr>
        <w:t xml:space="preserve">ת. אבל לא חיכיתם </w:t>
      </w:r>
      <w:bookmarkStart w:id="5367" w:name="_ETM_Q1_4002906"/>
      <w:bookmarkEnd w:id="5367"/>
      <w:r>
        <w:rPr>
          <w:rFonts w:hint="cs"/>
          <w:rtl/>
        </w:rPr>
        <w:t xml:space="preserve">ועשיתם, </w:t>
      </w:r>
      <w:bookmarkStart w:id="5368" w:name="_ETM_Q1_4003401"/>
      <w:bookmarkEnd w:id="5368"/>
      <w:r>
        <w:rPr>
          <w:rFonts w:hint="cs"/>
          <w:rtl/>
        </w:rPr>
        <w:t>ועכש</w:t>
      </w:r>
      <w:bookmarkStart w:id="5369" w:name="_ETM_Q1_4002651"/>
      <w:bookmarkEnd w:id="5369"/>
      <w:r>
        <w:rPr>
          <w:rFonts w:hint="cs"/>
          <w:rtl/>
        </w:rPr>
        <w:t>יו צריך לפתור את הבעיה'.</w:t>
      </w:r>
      <w:bookmarkStart w:id="5370" w:name="_ETM_Q1_4006652"/>
      <w:bookmarkStart w:id="5371" w:name="_ETM_Q1_4005903"/>
      <w:bookmarkEnd w:id="5370"/>
      <w:bookmarkEnd w:id="5371"/>
      <w:r>
        <w:rPr>
          <w:rFonts w:hint="cs"/>
          <w:rtl/>
        </w:rPr>
        <w:t xml:space="preserve"> זאת הערה </w:t>
      </w:r>
      <w:bookmarkStart w:id="5372" w:name="_ETM_Q1_4006904"/>
      <w:bookmarkEnd w:id="5372"/>
      <w:r>
        <w:rPr>
          <w:rFonts w:hint="cs"/>
          <w:rtl/>
        </w:rPr>
        <w:t xml:space="preserve">נוספת. אני תיכף אציע </w:t>
      </w:r>
      <w:bookmarkStart w:id="5373" w:name="_ETM_Q1_4008651"/>
      <w:bookmarkEnd w:id="5373"/>
      <w:r>
        <w:rPr>
          <w:rFonts w:hint="cs"/>
          <w:rtl/>
        </w:rPr>
        <w:t xml:space="preserve">כמה פתרונות לדברים שאני מעיר. </w:t>
      </w:r>
    </w:p>
    <w:p w14:paraId="501D3EC8" w14:textId="77777777" w:rsidR="001D4CF4" w:rsidRDefault="001D4CF4" w:rsidP="002116F6">
      <w:pPr>
        <w:rPr>
          <w:rtl/>
        </w:rPr>
      </w:pPr>
    </w:p>
    <w:p w14:paraId="2856184F" w14:textId="17E8A93D" w:rsidR="002116F6" w:rsidRDefault="002116F6" w:rsidP="002116F6">
      <w:pPr>
        <w:rPr>
          <w:rtl/>
        </w:rPr>
      </w:pPr>
      <w:r>
        <w:rPr>
          <w:rFonts w:hint="cs"/>
          <w:rtl/>
        </w:rPr>
        <w:t xml:space="preserve">הערה </w:t>
      </w:r>
      <w:bookmarkStart w:id="5374" w:name="_ETM_Q1_4012405"/>
      <w:bookmarkStart w:id="5375" w:name="_ETM_Q1_4012656"/>
      <w:bookmarkEnd w:id="5374"/>
      <w:bookmarkEnd w:id="5375"/>
      <w:r>
        <w:rPr>
          <w:rFonts w:hint="cs"/>
          <w:rtl/>
        </w:rPr>
        <w:t>שלישית היא לגבי האזורים שבהם אנחנו כבר יודעים</w:t>
      </w:r>
      <w:bookmarkStart w:id="5376" w:name="_ETM_Q1_4018154"/>
      <w:bookmarkStart w:id="5377" w:name="_ETM_Q1_4017655"/>
      <w:bookmarkEnd w:id="5376"/>
      <w:bookmarkEnd w:id="5377"/>
      <w:r>
        <w:rPr>
          <w:rFonts w:hint="cs"/>
          <w:rtl/>
        </w:rPr>
        <w:t xml:space="preserve"> על רשויות </w:t>
      </w:r>
      <w:bookmarkStart w:id="5378" w:name="_ETM_Q1_4018405"/>
      <w:bookmarkEnd w:id="5378"/>
      <w:r>
        <w:rPr>
          <w:rFonts w:hint="cs"/>
          <w:rtl/>
        </w:rPr>
        <w:t xml:space="preserve">שהתפנו, רשויות שנחרבו, יישובים שלא מתפקדים מסיבה כזו או </w:t>
      </w:r>
      <w:bookmarkStart w:id="5379" w:name="_ETM_Q1_4028904"/>
      <w:bookmarkEnd w:id="5379"/>
      <w:r>
        <w:rPr>
          <w:rFonts w:hint="cs"/>
          <w:rtl/>
        </w:rPr>
        <w:t xml:space="preserve">אחרת. למעשה החוק לכאורה קובע </w:t>
      </w:r>
      <w:bookmarkStart w:id="5380" w:name="_ETM_Q1_4031405"/>
      <w:bookmarkEnd w:id="5380"/>
      <w:r>
        <w:rPr>
          <w:rFonts w:hint="cs"/>
          <w:rtl/>
        </w:rPr>
        <w:t>שמה-1 בנובמבר גם לה</w:t>
      </w:r>
      <w:bookmarkStart w:id="5381" w:name="_ETM_Q1_4035906"/>
      <w:bookmarkEnd w:id="5381"/>
      <w:r>
        <w:rPr>
          <w:rFonts w:hint="cs"/>
          <w:rtl/>
        </w:rPr>
        <w:t xml:space="preserve">ן אין מזור </w:t>
      </w:r>
      <w:bookmarkStart w:id="5382" w:name="_ETM_Q1_4037404"/>
      <w:bookmarkStart w:id="5383" w:name="_ETM_Q1_4036653"/>
      <w:bookmarkEnd w:id="5382"/>
      <w:bookmarkEnd w:id="5383"/>
      <w:r>
        <w:rPr>
          <w:rFonts w:hint="cs"/>
          <w:rtl/>
        </w:rPr>
        <w:t>בהצעה הזאת. אנחנו סבורים של</w:t>
      </w:r>
      <w:bookmarkStart w:id="5384" w:name="_ETM_Q1_4038652"/>
      <w:bookmarkEnd w:id="5384"/>
      <w:r>
        <w:rPr>
          <w:rFonts w:hint="cs"/>
          <w:rtl/>
        </w:rPr>
        <w:t xml:space="preserve">פחות ברור שלגבי </w:t>
      </w:r>
      <w:bookmarkStart w:id="5385" w:name="_ETM_Q1_4040401"/>
      <w:bookmarkEnd w:id="5385"/>
      <w:r>
        <w:rPr>
          <w:rFonts w:hint="cs"/>
          <w:rtl/>
        </w:rPr>
        <w:t>הקבוצה הזו נדרשת הוראה ספצ</w:t>
      </w:r>
      <w:bookmarkStart w:id="5386" w:name="_ETM_Q1_4044405"/>
      <w:bookmarkStart w:id="5387" w:name="_ETM_Q1_4045156"/>
      <w:bookmarkStart w:id="5388" w:name="_ETM_Q1_4046656"/>
      <w:bookmarkStart w:id="5389" w:name="_ETM_Q1_4045901"/>
      <w:bookmarkEnd w:id="5386"/>
      <w:bookmarkEnd w:id="5387"/>
      <w:bookmarkEnd w:id="5388"/>
      <w:bookmarkEnd w:id="5389"/>
      <w:r>
        <w:rPr>
          <w:rFonts w:hint="cs"/>
          <w:rtl/>
        </w:rPr>
        <w:t xml:space="preserve">יפית בחוק שתבהיר מה קורה איתם, </w:t>
      </w:r>
      <w:bookmarkStart w:id="5390" w:name="_ETM_Q1_4046155"/>
      <w:bookmarkEnd w:id="5390"/>
      <w:r>
        <w:rPr>
          <w:rFonts w:hint="cs"/>
          <w:rtl/>
        </w:rPr>
        <w:t xml:space="preserve">שכמובן שם הדחייה תהיה ארוכה יותר. עם </w:t>
      </w:r>
      <w:bookmarkStart w:id="5391" w:name="_ETM_Q1_4053405"/>
      <w:bookmarkStart w:id="5392" w:name="_ETM_Q1_4052657"/>
      <w:bookmarkEnd w:id="5391"/>
      <w:bookmarkEnd w:id="5392"/>
      <w:r>
        <w:rPr>
          <w:rFonts w:hint="cs"/>
          <w:rtl/>
        </w:rPr>
        <w:t xml:space="preserve">אפשרות כמובן, </w:t>
      </w:r>
      <w:bookmarkStart w:id="5393" w:name="_ETM_Q1_4054654"/>
      <w:bookmarkStart w:id="5394" w:name="_ETM_Q1_4054655"/>
      <w:bookmarkStart w:id="5395" w:name="_ETM_Q1_4053906"/>
      <w:bookmarkEnd w:id="5393"/>
      <w:bookmarkEnd w:id="5394"/>
      <w:bookmarkEnd w:id="5395"/>
      <w:r>
        <w:rPr>
          <w:rFonts w:hint="cs"/>
          <w:rtl/>
        </w:rPr>
        <w:t>אם יש ו</w:t>
      </w:r>
      <w:bookmarkStart w:id="5396" w:name="_ETM_Q1_4055155"/>
      <w:bookmarkStart w:id="5397" w:name="_ETM_Q1_4054407"/>
      <w:bookmarkEnd w:id="5396"/>
      <w:bookmarkEnd w:id="5397"/>
      <w:r>
        <w:rPr>
          <w:rFonts w:hint="cs"/>
          <w:rtl/>
        </w:rPr>
        <w:t>ע</w:t>
      </w:r>
      <w:bookmarkStart w:id="5398" w:name="_ETM_Q1_4054402"/>
      <w:bookmarkEnd w:id="5398"/>
      <w:r>
        <w:rPr>
          <w:rFonts w:hint="cs"/>
          <w:rtl/>
        </w:rPr>
        <w:t xml:space="preserve">דה מקומית שמאוד רוצה לעשות משהו, </w:t>
      </w:r>
      <w:bookmarkStart w:id="5399" w:name="_ETM_Q1_4057655"/>
      <w:bookmarkEnd w:id="5399"/>
      <w:r>
        <w:rPr>
          <w:rFonts w:hint="cs"/>
          <w:rtl/>
        </w:rPr>
        <w:t>או ועדה מ</w:t>
      </w:r>
      <w:bookmarkStart w:id="5400" w:name="_ETM_Q1_4058152"/>
      <w:bookmarkEnd w:id="5400"/>
      <w:r>
        <w:rPr>
          <w:rFonts w:hint="cs"/>
          <w:rtl/>
        </w:rPr>
        <w:t>חוזית</w:t>
      </w:r>
      <w:bookmarkStart w:id="5401" w:name="_ETM_Q1_4057652"/>
      <w:bookmarkStart w:id="5402" w:name="_ETM_Q1_4056903"/>
      <w:bookmarkEnd w:id="5401"/>
      <w:bookmarkEnd w:id="5402"/>
      <w:r>
        <w:rPr>
          <w:rFonts w:hint="cs"/>
          <w:rtl/>
        </w:rPr>
        <w:t xml:space="preserve">, כאילו </w:t>
      </w:r>
      <w:bookmarkStart w:id="5403" w:name="_ETM_Q1_4058906"/>
      <w:bookmarkStart w:id="5404" w:name="_ETM_Q1_4058156"/>
      <w:bookmarkStart w:id="5405" w:name="_ETM_Q1_4057406"/>
      <w:bookmarkEnd w:id="5403"/>
      <w:bookmarkEnd w:id="5404"/>
      <w:bookmarkEnd w:id="5405"/>
      <w:r>
        <w:rPr>
          <w:rFonts w:hint="cs"/>
          <w:rtl/>
        </w:rPr>
        <w:t xml:space="preserve">ברירת המחדל צריכה להיות </w:t>
      </w:r>
      <w:bookmarkStart w:id="5406" w:name="_ETM_Q1_4060153"/>
      <w:bookmarkEnd w:id="5406"/>
      <w:r>
        <w:rPr>
          <w:rFonts w:hint="cs"/>
          <w:rtl/>
        </w:rPr>
        <w:t xml:space="preserve">הפוכה במקרה שלהם. שבעצם תהיה דחייה, אלא אם </w:t>
      </w:r>
      <w:bookmarkStart w:id="5407" w:name="_ETM_Q1_4065153"/>
      <w:bookmarkEnd w:id="5407"/>
      <w:r>
        <w:rPr>
          <w:rFonts w:hint="cs"/>
          <w:rtl/>
        </w:rPr>
        <w:t>כן</w:t>
      </w:r>
      <w:bookmarkStart w:id="5408" w:name="_ETM_Q1_4064402"/>
      <w:bookmarkEnd w:id="5408"/>
      <w:r>
        <w:rPr>
          <w:rFonts w:hint="cs"/>
          <w:rtl/>
        </w:rPr>
        <w:t xml:space="preserve"> הוועדה </w:t>
      </w:r>
      <w:bookmarkStart w:id="5409" w:name="_ETM_Q1_4064904"/>
      <w:bookmarkEnd w:id="5409"/>
      <w:r>
        <w:rPr>
          <w:rFonts w:hint="cs"/>
          <w:rtl/>
        </w:rPr>
        <w:t>עצמה מעוניינת להתקדם. גם בהיב</w:t>
      </w:r>
      <w:bookmarkStart w:id="5410" w:name="_ETM_Q1_4070157"/>
      <w:bookmarkStart w:id="5411" w:name="_ETM_Q1_4069403"/>
      <w:bookmarkEnd w:id="5410"/>
      <w:bookmarkEnd w:id="5411"/>
      <w:r>
        <w:rPr>
          <w:rFonts w:hint="cs"/>
          <w:rtl/>
        </w:rPr>
        <w:t xml:space="preserve">טים של האזרח מולה וגם בהיבטים </w:t>
      </w:r>
      <w:bookmarkStart w:id="5412" w:name="_ETM_Q1_4072405"/>
      <w:bookmarkEnd w:id="5412"/>
      <w:r>
        <w:rPr>
          <w:rFonts w:hint="cs"/>
          <w:rtl/>
        </w:rPr>
        <w:t>שלה מו</w:t>
      </w:r>
      <w:bookmarkStart w:id="5413" w:name="_ETM_Q1_4072652"/>
      <w:bookmarkEnd w:id="5413"/>
      <w:r>
        <w:rPr>
          <w:rFonts w:hint="cs"/>
          <w:rtl/>
        </w:rPr>
        <w:t xml:space="preserve">ל </w:t>
      </w:r>
      <w:bookmarkStart w:id="5414" w:name="_ETM_Q1_4071904"/>
      <w:bookmarkEnd w:id="5414"/>
      <w:r>
        <w:rPr>
          <w:rFonts w:hint="cs"/>
          <w:rtl/>
        </w:rPr>
        <w:t xml:space="preserve">האזרח. </w:t>
      </w:r>
      <w:bookmarkStart w:id="5415" w:name="_ETM_Q1_4072153"/>
      <w:bookmarkStart w:id="5416" w:name="_ETM_Q1_4072655"/>
      <w:bookmarkEnd w:id="5415"/>
      <w:bookmarkEnd w:id="5416"/>
    </w:p>
    <w:p w14:paraId="0CFE57F9" w14:textId="77777777" w:rsidR="001D4CF4" w:rsidRDefault="001D4CF4" w:rsidP="002116F6">
      <w:pPr>
        <w:rPr>
          <w:rtl/>
        </w:rPr>
      </w:pPr>
    </w:p>
    <w:p w14:paraId="39B2D26B" w14:textId="50F47072" w:rsidR="002116F6" w:rsidRDefault="002116F6" w:rsidP="002116F6">
      <w:pPr>
        <w:rPr>
          <w:rtl/>
        </w:rPr>
      </w:pPr>
      <w:bookmarkStart w:id="5417" w:name="_ETM_Q1_4072905"/>
      <w:bookmarkStart w:id="5418" w:name="_ETM_Q1_4073155"/>
      <w:bookmarkEnd w:id="5417"/>
      <w:bookmarkEnd w:id="5418"/>
      <w:r>
        <w:rPr>
          <w:rFonts w:hint="cs"/>
          <w:rtl/>
        </w:rPr>
        <w:t>אתן דוגמה קטנה: יש תוכנית</w:t>
      </w:r>
      <w:bookmarkStart w:id="5419" w:name="_ETM_Q1_4080155"/>
      <w:bookmarkStart w:id="5420" w:name="_ETM_Q1_4079401"/>
      <w:bookmarkStart w:id="5421" w:name="_ETM_Q1_4078651"/>
      <w:bookmarkEnd w:id="5419"/>
      <w:bookmarkEnd w:id="5420"/>
      <w:bookmarkEnd w:id="5421"/>
      <w:r>
        <w:rPr>
          <w:rFonts w:hint="cs"/>
          <w:rtl/>
        </w:rPr>
        <w:t xml:space="preserve"> שוועדה </w:t>
      </w:r>
      <w:bookmarkStart w:id="5422" w:name="_ETM_Q1_4079406"/>
      <w:bookmarkEnd w:id="5422"/>
      <w:r>
        <w:rPr>
          <w:rFonts w:hint="cs"/>
          <w:rtl/>
        </w:rPr>
        <w:t>מקומית מסוימת צריכה לתת</w:t>
      </w:r>
      <w:bookmarkStart w:id="5423" w:name="_ETM_Q1_4081404"/>
      <w:bookmarkEnd w:id="5423"/>
      <w:r>
        <w:rPr>
          <w:rFonts w:hint="cs"/>
          <w:rtl/>
        </w:rPr>
        <w:t xml:space="preserve"> לג</w:t>
      </w:r>
      <w:bookmarkStart w:id="5424" w:name="_ETM_Q1_4080653"/>
      <w:bookmarkEnd w:id="5424"/>
      <w:r>
        <w:rPr>
          <w:rFonts w:hint="cs"/>
          <w:rtl/>
        </w:rPr>
        <w:t xml:space="preserve">ביה המלצה. נגיד פארק </w:t>
      </w:r>
      <w:bookmarkStart w:id="5425" w:name="_ETM_Q1_4090902"/>
      <w:bookmarkEnd w:id="5425"/>
      <w:r>
        <w:rPr>
          <w:rFonts w:hint="cs"/>
          <w:rtl/>
        </w:rPr>
        <w:t>מ</w:t>
      </w:r>
      <w:bookmarkStart w:id="5426" w:name="_ETM_Q1_4090406"/>
      <w:bookmarkStart w:id="5427" w:name="_ETM_Q1_4089653"/>
      <w:bookmarkEnd w:id="5426"/>
      <w:bookmarkEnd w:id="5427"/>
      <w:r>
        <w:rPr>
          <w:rFonts w:hint="cs"/>
          <w:rtl/>
        </w:rPr>
        <w:t>טרופוליני ליד</w:t>
      </w:r>
      <w:bookmarkStart w:id="5428" w:name="_ETM_Q1_4090901"/>
      <w:bookmarkStart w:id="5429" w:name="_ETM_Q1_4090156"/>
      <w:bookmarkStart w:id="5430" w:name="_ETM_Q1_4091154"/>
      <w:bookmarkEnd w:id="5428"/>
      <w:bookmarkEnd w:id="5429"/>
      <w:bookmarkEnd w:id="5430"/>
      <w:r>
        <w:rPr>
          <w:rFonts w:hint="cs"/>
          <w:rtl/>
        </w:rPr>
        <w:t xml:space="preserve"> חבל </w:t>
      </w:r>
      <w:bookmarkStart w:id="5431" w:name="_ETM_Q1_4091403"/>
      <w:bookmarkEnd w:id="5431"/>
      <w:r>
        <w:rPr>
          <w:rFonts w:hint="cs"/>
          <w:rtl/>
        </w:rPr>
        <w:t xml:space="preserve">אשכול. עכשיו הוועדה </w:t>
      </w:r>
      <w:bookmarkStart w:id="5432" w:name="_ETM_Q1_4092904"/>
      <w:bookmarkStart w:id="5433" w:name="_ETM_Q1_4092155"/>
      <w:bookmarkEnd w:id="5432"/>
      <w:bookmarkEnd w:id="5433"/>
      <w:r>
        <w:rPr>
          <w:rFonts w:hint="cs"/>
          <w:rtl/>
        </w:rPr>
        <w:t xml:space="preserve">המקומית לא יכולה </w:t>
      </w:r>
      <w:bookmarkStart w:id="5434" w:name="_ETM_Q1_4093905"/>
      <w:bookmarkEnd w:id="5434"/>
      <w:r>
        <w:rPr>
          <w:rFonts w:hint="cs"/>
          <w:rtl/>
        </w:rPr>
        <w:t>לתפקד כרגע כי היא לא קיימת כל-כך. ועוב</w:t>
      </w:r>
      <w:bookmarkStart w:id="5435" w:name="_ETM_Q1_4099406"/>
      <w:bookmarkStart w:id="5436" w:name="_ETM_Q1_4098656"/>
      <w:bookmarkStart w:id="5437" w:name="_ETM_Q1_4097903"/>
      <w:bookmarkStart w:id="5438" w:name="_ETM_Q1_4097154"/>
      <w:bookmarkEnd w:id="5435"/>
      <w:bookmarkEnd w:id="5436"/>
      <w:bookmarkEnd w:id="5437"/>
      <w:bookmarkEnd w:id="5438"/>
      <w:r>
        <w:rPr>
          <w:rFonts w:hint="cs"/>
          <w:rtl/>
        </w:rPr>
        <w:t xml:space="preserve">ר המועד שאותה </w:t>
      </w:r>
      <w:bookmarkStart w:id="5439" w:name="_ETM_Q1_4099402"/>
      <w:bookmarkEnd w:id="5439"/>
      <w:r>
        <w:rPr>
          <w:rFonts w:hint="cs"/>
          <w:rtl/>
        </w:rPr>
        <w:t>ועדה מקומית</w:t>
      </w:r>
      <w:bookmarkStart w:id="5440" w:name="_ETM_Q1_4099403"/>
      <w:bookmarkEnd w:id="5440"/>
      <w:r>
        <w:rPr>
          <w:rFonts w:hint="cs"/>
          <w:rtl/>
        </w:rPr>
        <w:t xml:space="preserve"> צריכה לתת את ההמלצה</w:t>
      </w:r>
      <w:bookmarkStart w:id="5441" w:name="_ETM_Q1_4100655"/>
      <w:bookmarkStart w:id="5442" w:name="_ETM_Q1_4100906"/>
      <w:bookmarkStart w:id="5443" w:name="_ETM_Q1_4102655"/>
      <w:bookmarkStart w:id="5444" w:name="_ETM_Q1_4101903"/>
      <w:bookmarkEnd w:id="5441"/>
      <w:bookmarkEnd w:id="5442"/>
      <w:bookmarkEnd w:id="5443"/>
      <w:bookmarkEnd w:id="5444"/>
      <w:r>
        <w:rPr>
          <w:rFonts w:hint="cs"/>
          <w:rtl/>
        </w:rPr>
        <w:t>.</w:t>
      </w:r>
      <w:bookmarkStart w:id="5445" w:name="_ETM_Q1_4101404"/>
      <w:bookmarkStart w:id="5446" w:name="_ETM_Q1_4100651"/>
      <w:bookmarkStart w:id="5447" w:name="_ETM_Q1_4099651"/>
      <w:bookmarkEnd w:id="5445"/>
      <w:bookmarkEnd w:id="5446"/>
      <w:bookmarkEnd w:id="5447"/>
      <w:r>
        <w:rPr>
          <w:rFonts w:hint="cs"/>
          <w:rtl/>
        </w:rPr>
        <w:t xml:space="preserve"> לפי החוק</w:t>
      </w:r>
      <w:bookmarkStart w:id="5448" w:name="_ETM_Q1_4103153"/>
      <w:bookmarkStart w:id="5449" w:name="_ETM_Q1_4102405"/>
      <w:bookmarkStart w:id="5450" w:name="_ETM_Q1_4102904"/>
      <w:bookmarkStart w:id="5451" w:name="_ETM_Q1_4102406"/>
      <w:bookmarkStart w:id="5452" w:name="_ETM_Q1_4101906"/>
      <w:bookmarkEnd w:id="5448"/>
      <w:bookmarkEnd w:id="5449"/>
      <w:bookmarkEnd w:id="5450"/>
      <w:bookmarkEnd w:id="5451"/>
      <w:bookmarkEnd w:id="5452"/>
      <w:r>
        <w:rPr>
          <w:rFonts w:hint="cs"/>
          <w:rtl/>
        </w:rPr>
        <w:t xml:space="preserve">, הוועדה המחוזית </w:t>
      </w:r>
      <w:bookmarkStart w:id="5453" w:name="_ETM_Q1_4103905"/>
      <w:bookmarkEnd w:id="5453"/>
      <w:r w:rsidR="008B57FC">
        <w:rPr>
          <w:rFonts w:hint="cs"/>
          <w:rtl/>
        </w:rPr>
        <w:t>ש</w:t>
      </w:r>
      <w:r>
        <w:rPr>
          <w:rFonts w:hint="cs"/>
          <w:rtl/>
        </w:rPr>
        <w:t>הת</w:t>
      </w:r>
      <w:bookmarkStart w:id="5454" w:name="_ETM_Q1_4103155"/>
      <w:bookmarkEnd w:id="5454"/>
      <w:r>
        <w:rPr>
          <w:rFonts w:hint="cs"/>
          <w:rtl/>
        </w:rPr>
        <w:t xml:space="preserve">וכנית </w:t>
      </w:r>
      <w:bookmarkStart w:id="5455" w:name="_ETM_Q1_4103405"/>
      <w:bookmarkEnd w:id="5455"/>
      <w:r>
        <w:rPr>
          <w:rFonts w:hint="cs"/>
          <w:rtl/>
        </w:rPr>
        <w:t xml:space="preserve">נמצאת אצלה, יכולה </w:t>
      </w:r>
      <w:bookmarkStart w:id="5456" w:name="_ETM_Q1_4105153"/>
      <w:bookmarkStart w:id="5457" w:name="_ETM_Q1_4104653"/>
      <w:bookmarkEnd w:id="5456"/>
      <w:bookmarkEnd w:id="5457"/>
      <w:r>
        <w:rPr>
          <w:rFonts w:hint="cs"/>
          <w:rtl/>
        </w:rPr>
        <w:t>לה</w:t>
      </w:r>
      <w:bookmarkStart w:id="5458" w:name="_ETM_Q1_4103901"/>
      <w:bookmarkEnd w:id="5458"/>
      <w:r>
        <w:rPr>
          <w:rFonts w:hint="cs"/>
          <w:rtl/>
        </w:rPr>
        <w:t xml:space="preserve">תקדם. כי </w:t>
      </w:r>
      <w:bookmarkStart w:id="5459" w:name="_ETM_Q1_4104655"/>
      <w:bookmarkEnd w:id="5459"/>
      <w:r>
        <w:rPr>
          <w:rFonts w:hint="cs"/>
          <w:rtl/>
        </w:rPr>
        <w:t xml:space="preserve">היא לא קיבלה </w:t>
      </w:r>
      <w:bookmarkStart w:id="5460" w:name="_ETM_Q1_4106654"/>
      <w:bookmarkStart w:id="5461" w:name="_ETM_Q1_4105902"/>
      <w:bookmarkEnd w:id="5460"/>
      <w:bookmarkEnd w:id="5461"/>
      <w:r>
        <w:rPr>
          <w:rFonts w:hint="cs"/>
          <w:rtl/>
        </w:rPr>
        <w:t>ה</w:t>
      </w:r>
      <w:bookmarkStart w:id="5462" w:name="_ETM_Q1_4105154"/>
      <w:bookmarkEnd w:id="5462"/>
      <w:r>
        <w:rPr>
          <w:rFonts w:hint="cs"/>
          <w:rtl/>
        </w:rPr>
        <w:t>מלצה לכאן או לכאן מהוועדה המקומית.</w:t>
      </w:r>
      <w:bookmarkStart w:id="5463" w:name="_ETM_Q1_4108655"/>
      <w:bookmarkEnd w:id="5463"/>
      <w:r>
        <w:rPr>
          <w:rFonts w:hint="cs"/>
          <w:rtl/>
        </w:rPr>
        <w:t xml:space="preserve"> </w:t>
      </w:r>
      <w:bookmarkStart w:id="5464" w:name="_ETM_Q1_4107905"/>
      <w:bookmarkEnd w:id="5464"/>
      <w:r>
        <w:rPr>
          <w:rFonts w:hint="cs"/>
          <w:rtl/>
        </w:rPr>
        <w:t xml:space="preserve">אז אנחנו </w:t>
      </w:r>
      <w:bookmarkStart w:id="5465" w:name="_ETM_Q1_4108155"/>
      <w:bookmarkEnd w:id="5465"/>
      <w:r>
        <w:rPr>
          <w:rFonts w:hint="cs"/>
          <w:rtl/>
        </w:rPr>
        <w:t xml:space="preserve">חושבים שצריך לפחות לגבי המקומות האלה לתת איזשהו </w:t>
      </w:r>
      <w:bookmarkStart w:id="5466" w:name="_ETM_Q1_4117405"/>
      <w:bookmarkEnd w:id="5466"/>
      <w:r>
        <w:rPr>
          <w:rFonts w:hint="cs"/>
          <w:rtl/>
        </w:rPr>
        <w:t xml:space="preserve">הסדר ספציפי לגביהם. </w:t>
      </w:r>
      <w:bookmarkStart w:id="5467" w:name="_ETM_Q1_4123404"/>
      <w:bookmarkEnd w:id="5467"/>
    </w:p>
    <w:p w14:paraId="1857523D" w14:textId="77777777" w:rsidR="001D4CF4" w:rsidRDefault="001D4CF4" w:rsidP="002116F6">
      <w:pPr>
        <w:rPr>
          <w:rtl/>
        </w:rPr>
      </w:pPr>
    </w:p>
    <w:p w14:paraId="2A15F827" w14:textId="77777777" w:rsidR="002116F6" w:rsidRDefault="002116F6" w:rsidP="00BA155B">
      <w:pPr>
        <w:rPr>
          <w:rtl/>
        </w:rPr>
      </w:pPr>
      <w:bookmarkStart w:id="5468" w:name="_ETM_Q1_4123655"/>
      <w:bookmarkStart w:id="5469" w:name="_ETM_Q1_4122905"/>
      <w:bookmarkEnd w:id="5468"/>
      <w:bookmarkEnd w:id="5469"/>
      <w:r>
        <w:rPr>
          <w:rFonts w:hint="cs"/>
          <w:rtl/>
        </w:rPr>
        <w:t xml:space="preserve">מעבר לכך, אנחנו חושבים שגם </w:t>
      </w:r>
      <w:bookmarkStart w:id="5470" w:name="_ETM_Q1_4127154"/>
      <w:bookmarkEnd w:id="5470"/>
      <w:r>
        <w:rPr>
          <w:rFonts w:hint="cs"/>
          <w:rtl/>
        </w:rPr>
        <w:t xml:space="preserve">כאן אין מקום, </w:t>
      </w:r>
      <w:bookmarkStart w:id="5471" w:name="_ETM_Q1_4129403"/>
      <w:bookmarkStart w:id="5472" w:name="_ETM_Q1_4128651"/>
      <w:bookmarkEnd w:id="5471"/>
      <w:bookmarkEnd w:id="5472"/>
      <w:r>
        <w:rPr>
          <w:rFonts w:hint="cs"/>
          <w:rtl/>
        </w:rPr>
        <w:t>לאחר שאנחנו מדברים ע</w:t>
      </w:r>
      <w:bookmarkStart w:id="5473" w:name="_ETM_Q1_4130406"/>
      <w:bookmarkEnd w:id="5473"/>
      <w:r>
        <w:rPr>
          <w:rFonts w:hint="cs"/>
          <w:rtl/>
        </w:rPr>
        <w:t>ל הדברים הגורפים</w:t>
      </w:r>
      <w:bookmarkStart w:id="5474" w:name="_ETM_Q1_4131905"/>
      <w:bookmarkStart w:id="5475" w:name="_ETM_Q1_4132152"/>
      <w:bookmarkEnd w:id="5474"/>
      <w:bookmarkEnd w:id="5475"/>
      <w:r>
        <w:rPr>
          <w:rFonts w:hint="cs"/>
          <w:rtl/>
        </w:rPr>
        <w:t>, יש מקום להתייחס בכל זאת לאוכלוסיות ס</w:t>
      </w:r>
      <w:bookmarkStart w:id="5476" w:name="_ETM_Q1_4137153"/>
      <w:bookmarkEnd w:id="5476"/>
      <w:r>
        <w:rPr>
          <w:rFonts w:hint="cs"/>
          <w:rtl/>
        </w:rPr>
        <w:t xml:space="preserve">פציפיות, או למקרים </w:t>
      </w:r>
      <w:bookmarkStart w:id="5477" w:name="_ETM_Q1_4132906"/>
      <w:bookmarkEnd w:id="5477"/>
      <w:r>
        <w:rPr>
          <w:rFonts w:hint="cs"/>
          <w:rtl/>
        </w:rPr>
        <w:t xml:space="preserve">שיש בהם </w:t>
      </w:r>
      <w:bookmarkStart w:id="5478" w:name="_ETM_Q1_4140652"/>
      <w:bookmarkEnd w:id="5478"/>
      <w:r>
        <w:rPr>
          <w:rFonts w:hint="cs"/>
          <w:rtl/>
        </w:rPr>
        <w:t xml:space="preserve">נסיבות ספציפיות. אנחנו יודעים שיש לנו מאות </w:t>
      </w:r>
      <w:bookmarkStart w:id="5479" w:name="_ETM_Q1_4141659"/>
      <w:bookmarkEnd w:id="5479"/>
      <w:r>
        <w:rPr>
          <w:rFonts w:hint="cs"/>
          <w:rtl/>
        </w:rPr>
        <w:t xml:space="preserve">אלפי </w:t>
      </w:r>
      <w:bookmarkStart w:id="5480" w:name="_ETM_Q1_4141406"/>
      <w:bookmarkEnd w:id="5480"/>
      <w:r>
        <w:rPr>
          <w:rFonts w:hint="cs"/>
          <w:rtl/>
        </w:rPr>
        <w:t>חיילי</w:t>
      </w:r>
      <w:bookmarkStart w:id="5481" w:name="_ETM_Q1_4141155"/>
      <w:bookmarkStart w:id="5482" w:name="_ETM_Q1_4140655"/>
      <w:bookmarkEnd w:id="5481"/>
      <w:bookmarkEnd w:id="5482"/>
      <w:r>
        <w:rPr>
          <w:rFonts w:hint="cs"/>
          <w:rtl/>
        </w:rPr>
        <w:t xml:space="preserve"> מילואים, ככה כרגע יש לנו </w:t>
      </w:r>
      <w:bookmarkStart w:id="5483" w:name="_ETM_Q1_4145906"/>
      <w:bookmarkStart w:id="5484" w:name="_ETM_Q1_4147152"/>
      <w:bookmarkStart w:id="5485" w:name="_ETM_Q1_4148154"/>
      <w:bookmarkEnd w:id="5483"/>
      <w:bookmarkEnd w:id="5484"/>
      <w:bookmarkEnd w:id="5485"/>
      <w:r>
        <w:rPr>
          <w:rFonts w:hint="cs"/>
          <w:rtl/>
        </w:rPr>
        <w:t>מאות אלפי</w:t>
      </w:r>
      <w:bookmarkStart w:id="5486" w:name="_ETM_Q1_4148655"/>
      <w:bookmarkEnd w:id="5486"/>
      <w:r>
        <w:rPr>
          <w:rFonts w:hint="cs"/>
          <w:rtl/>
        </w:rPr>
        <w:t xml:space="preserve"> אנשים</w:t>
      </w:r>
      <w:bookmarkStart w:id="5487" w:name="_ETM_Q1_4149903"/>
      <w:bookmarkStart w:id="5488" w:name="_ETM_Q1_4149904"/>
      <w:bookmarkStart w:id="5489" w:name="_ETM_Q1_4149905"/>
      <w:bookmarkStart w:id="5490" w:name="_ETM_Q1_4150906"/>
      <w:bookmarkEnd w:id="5487"/>
      <w:bookmarkEnd w:id="5488"/>
      <w:bookmarkEnd w:id="5489"/>
      <w:bookmarkEnd w:id="5490"/>
      <w:r>
        <w:rPr>
          <w:rFonts w:hint="cs"/>
          <w:rtl/>
        </w:rPr>
        <w:t xml:space="preserve"> שפונו</w:t>
      </w:r>
      <w:bookmarkStart w:id="5491" w:name="_ETM_Q1_4147904"/>
      <w:bookmarkStart w:id="5492" w:name="_ETM_Q1_4147155"/>
      <w:bookmarkStart w:id="5493" w:name="_ETM_Q1_4146656"/>
      <w:bookmarkEnd w:id="5491"/>
      <w:bookmarkEnd w:id="5492"/>
      <w:bookmarkEnd w:id="5493"/>
      <w:r>
        <w:rPr>
          <w:rFonts w:hint="cs"/>
          <w:rtl/>
        </w:rPr>
        <w:t xml:space="preserve"> מביתם.</w:t>
      </w:r>
      <w:bookmarkStart w:id="5494" w:name="_ETM_Q1_4153155"/>
      <w:bookmarkStart w:id="5495" w:name="_ETM_Q1_4148904"/>
      <w:bookmarkStart w:id="5496" w:name="_ETM_Q1_4155671"/>
      <w:bookmarkEnd w:id="5494"/>
      <w:bookmarkEnd w:id="5495"/>
      <w:bookmarkEnd w:id="5496"/>
      <w:r>
        <w:rPr>
          <w:rFonts w:hint="cs"/>
          <w:rtl/>
        </w:rPr>
        <w:t xml:space="preserve"> </w:t>
      </w:r>
      <w:bookmarkStart w:id="5497" w:name="_ETM_Q1_4157653"/>
      <w:bookmarkStart w:id="5498" w:name="_ETM_Q1_4156904"/>
      <w:bookmarkStart w:id="5499" w:name="_ETM_Q1_4156154"/>
      <w:bookmarkStart w:id="5500" w:name="_ETM_Q1_4155154"/>
      <w:bookmarkStart w:id="5501" w:name="_ETM_Q1_4154404"/>
      <w:bookmarkStart w:id="5502" w:name="_ETM_Q1_4163156"/>
      <w:bookmarkStart w:id="5503" w:name="_ETM_Q1_4162401"/>
      <w:bookmarkStart w:id="5504" w:name="_ETM_Q1_4161656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</w:p>
    <w:p w14:paraId="0A5BDB9A" w14:textId="77777777" w:rsidR="00765BA5" w:rsidRPr="00F37A75" w:rsidRDefault="00765BA5" w:rsidP="00BA155B">
      <w:pPr>
        <w:rPr>
          <w:rtl/>
        </w:rPr>
      </w:pPr>
    </w:p>
    <w:p w14:paraId="00179D5F" w14:textId="77777777" w:rsidR="002116F6" w:rsidRPr="00F37A75" w:rsidRDefault="002116F6" w:rsidP="001D4CF4">
      <w:pPr>
        <w:ind w:firstLine="0"/>
        <w:rPr>
          <w:u w:val="single"/>
          <w:rtl/>
        </w:rPr>
      </w:pPr>
      <w:bookmarkStart w:id="5505" w:name="_ETM_Q1_4159903"/>
      <w:bookmarkEnd w:id="5505"/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  <w:bookmarkStart w:id="5506" w:name="_ETM_Q1_4161404"/>
      <w:bookmarkEnd w:id="5506"/>
    </w:p>
    <w:p w14:paraId="24FCFAF0" w14:textId="77777777" w:rsidR="002116F6" w:rsidRPr="00F37A75" w:rsidRDefault="002116F6" w:rsidP="00BA155B">
      <w:pPr>
        <w:rPr>
          <w:rtl/>
        </w:rPr>
      </w:pPr>
    </w:p>
    <w:p w14:paraId="4ED54A75" w14:textId="77777777" w:rsidR="002116F6" w:rsidRPr="00DB24B6" w:rsidRDefault="002116F6" w:rsidP="00BA155B">
      <w:pPr>
        <w:rPr>
          <w:rtl/>
        </w:rPr>
      </w:pPr>
      <w:bookmarkStart w:id="5507" w:name="_ETM_Q1_4159905"/>
      <w:bookmarkStart w:id="5508" w:name="_ETM_Q1_4159155"/>
      <w:bookmarkEnd w:id="5507"/>
      <w:bookmarkEnd w:id="5508"/>
      <w:r>
        <w:rPr>
          <w:rFonts w:hint="cs"/>
          <w:rtl/>
        </w:rPr>
        <w:t>- - -</w:t>
      </w:r>
      <w:bookmarkStart w:id="5509" w:name="_ETM_Q1_4156402"/>
      <w:bookmarkStart w:id="5510" w:name="_ETM_Q1_4158907"/>
      <w:bookmarkStart w:id="5511" w:name="_ETM_Q1_4161154"/>
      <w:bookmarkEnd w:id="5509"/>
      <w:bookmarkEnd w:id="5510"/>
      <w:bookmarkEnd w:id="5511"/>
      <w:r>
        <w:rPr>
          <w:rFonts w:hint="cs"/>
          <w:rtl/>
        </w:rPr>
        <w:t xml:space="preserve"> נגד</w:t>
      </w:r>
      <w:bookmarkStart w:id="5512" w:name="_ETM_Q1_4162154"/>
      <w:bookmarkEnd w:id="5512"/>
      <w:r>
        <w:rPr>
          <w:rFonts w:hint="cs"/>
          <w:rtl/>
        </w:rPr>
        <w:t xml:space="preserve">יר את הטיפול לפי הגדרה של - - -. </w:t>
      </w:r>
    </w:p>
    <w:p w14:paraId="679656C6" w14:textId="77777777" w:rsidR="002116F6" w:rsidRPr="00DB24B6" w:rsidRDefault="002116F6" w:rsidP="00BA155B">
      <w:pPr>
        <w:rPr>
          <w:rStyle w:val="TagStyle"/>
          <w:vanish w:val="0"/>
          <w:rtl/>
        </w:rPr>
      </w:pPr>
    </w:p>
    <w:p w14:paraId="0D8BD5D4" w14:textId="77777777" w:rsidR="002116F6" w:rsidRPr="00DB24B6" w:rsidRDefault="002116F6" w:rsidP="001D4CF4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4896EF12" w14:textId="77777777" w:rsidR="002116F6" w:rsidRPr="00DB24B6" w:rsidRDefault="002116F6" w:rsidP="00BA155B">
      <w:pPr>
        <w:rPr>
          <w:rtl/>
        </w:rPr>
      </w:pPr>
    </w:p>
    <w:p w14:paraId="28E2C926" w14:textId="77777777" w:rsidR="00A76BF5" w:rsidRPr="00F37A75" w:rsidRDefault="002116F6" w:rsidP="00BA155B">
      <w:pPr>
        <w:rPr>
          <w:rtl/>
        </w:rPr>
      </w:pPr>
      <w:r>
        <w:rPr>
          <w:rFonts w:hint="cs"/>
          <w:rtl/>
        </w:rPr>
        <w:t xml:space="preserve"> אני חושב </w:t>
      </w:r>
      <w:bookmarkStart w:id="5513" w:name="_ETM_Q1_4156153"/>
      <w:bookmarkEnd w:id="5513"/>
      <w:r>
        <w:rPr>
          <w:rFonts w:hint="cs"/>
          <w:rtl/>
        </w:rPr>
        <w:t>שבמקרה הזה, לתת אפשרו</w:t>
      </w:r>
      <w:r w:rsidR="00A76BF5">
        <w:rPr>
          <w:rFonts w:hint="cs"/>
          <w:rtl/>
        </w:rPr>
        <w:t xml:space="preserve">ת לאותם אנשים </w:t>
      </w:r>
      <w:bookmarkStart w:id="5514" w:name="_ETM_Q1_4171403"/>
      <w:bookmarkStart w:id="5515" w:name="_ETM_Q1_4170653"/>
      <w:bookmarkEnd w:id="5514"/>
      <w:bookmarkEnd w:id="5515"/>
      <w:r w:rsidR="00A76BF5">
        <w:rPr>
          <w:rFonts w:hint="cs"/>
          <w:rtl/>
        </w:rPr>
        <w:t xml:space="preserve">שכרגע אנחנו לא </w:t>
      </w:r>
      <w:bookmarkStart w:id="5516" w:name="_ETM_Q1_4172154"/>
      <w:bookmarkEnd w:id="5516"/>
      <w:r w:rsidR="00A76BF5">
        <w:rPr>
          <w:rFonts w:hint="cs"/>
          <w:rtl/>
        </w:rPr>
        <w:t xml:space="preserve">יודעים מתי תסתיים התקופה שבה הם יהיו במניעות כזו </w:t>
      </w:r>
      <w:bookmarkStart w:id="5517" w:name="_ETM_Q1_4177655"/>
      <w:bookmarkEnd w:id="5517"/>
      <w:r w:rsidR="00A76BF5">
        <w:rPr>
          <w:rFonts w:hint="cs"/>
          <w:rtl/>
        </w:rPr>
        <w:t xml:space="preserve">או אחרת. מצד אחד, ומצד </w:t>
      </w:r>
      <w:bookmarkStart w:id="5518" w:name="_ETM_Q1_4179404"/>
      <w:bookmarkEnd w:id="5518"/>
      <w:r w:rsidR="00A76BF5">
        <w:rPr>
          <w:rFonts w:hint="cs"/>
          <w:rtl/>
        </w:rPr>
        <w:t>שני אנחנו לא רוצים לה</w:t>
      </w:r>
      <w:bookmarkStart w:id="5519" w:name="_ETM_Q1_4181406"/>
      <w:bookmarkEnd w:id="5519"/>
      <w:r w:rsidR="00A76BF5">
        <w:rPr>
          <w:rFonts w:hint="cs"/>
          <w:rtl/>
        </w:rPr>
        <w:t>ק</w:t>
      </w:r>
      <w:bookmarkStart w:id="5520" w:name="_ETM_Q1_4182402"/>
      <w:bookmarkStart w:id="5521" w:name="_ETM_Q1_4181656"/>
      <w:bookmarkEnd w:id="5520"/>
      <w:bookmarkEnd w:id="5521"/>
      <w:r w:rsidR="00A76BF5">
        <w:rPr>
          <w:rFonts w:hint="cs"/>
          <w:rtl/>
        </w:rPr>
        <w:t>פיא את הליכי התכנון</w:t>
      </w:r>
      <w:bookmarkStart w:id="5522" w:name="_ETM_Q1_4183402"/>
      <w:bookmarkEnd w:id="5522"/>
      <w:r w:rsidR="00A76BF5">
        <w:rPr>
          <w:rFonts w:hint="cs"/>
          <w:rtl/>
        </w:rPr>
        <w:t>. אז לתת אפשרות באמת ל</w:t>
      </w:r>
      <w:bookmarkStart w:id="5523" w:name="_ETM_Q1_4187651"/>
      <w:bookmarkStart w:id="5524" w:name="_ETM_Q1_4188906"/>
      <w:bookmarkEnd w:id="5523"/>
      <w:bookmarkEnd w:id="5524"/>
      <w:r w:rsidR="00A76BF5">
        <w:rPr>
          <w:rFonts w:hint="cs"/>
          <w:rtl/>
        </w:rPr>
        <w:t xml:space="preserve">פנייה בדיעבד של אותם אנשים. </w:t>
      </w:r>
      <w:bookmarkStart w:id="5525" w:name="_ETM_Q1_4181906"/>
      <w:bookmarkStart w:id="5526" w:name="_ETM_Q1_4189406"/>
      <w:bookmarkEnd w:id="5525"/>
      <w:bookmarkEnd w:id="5526"/>
      <w:r w:rsidR="00A76BF5">
        <w:rPr>
          <w:rFonts w:hint="cs"/>
          <w:rtl/>
        </w:rPr>
        <w:t xml:space="preserve">ואם </w:t>
      </w:r>
      <w:bookmarkStart w:id="5527" w:name="_ETM_Q1_4189654"/>
      <w:bookmarkStart w:id="5528" w:name="_ETM_Q1_4188905"/>
      <w:bookmarkStart w:id="5529" w:name="_ETM_Q1_4189902"/>
      <w:bookmarkEnd w:id="5527"/>
      <w:bookmarkEnd w:id="5528"/>
      <w:bookmarkEnd w:id="5529"/>
      <w:r w:rsidR="00A76BF5">
        <w:rPr>
          <w:rFonts w:hint="cs"/>
          <w:rtl/>
        </w:rPr>
        <w:t xml:space="preserve">יתברר שבאמת הם היו מנועים </w:t>
      </w:r>
      <w:bookmarkStart w:id="5530" w:name="_ETM_Q1_4192656"/>
      <w:bookmarkEnd w:id="5530"/>
      <w:r w:rsidR="00A76BF5">
        <w:rPr>
          <w:rFonts w:hint="cs"/>
          <w:rtl/>
        </w:rPr>
        <w:t xml:space="preserve">מסיבה זו או אחרת לממש את זכותם, </w:t>
      </w:r>
      <w:bookmarkStart w:id="5531" w:name="_ETM_Q1_4196654"/>
      <w:bookmarkEnd w:id="5531"/>
      <w:r w:rsidR="00A76BF5">
        <w:rPr>
          <w:rFonts w:hint="cs"/>
          <w:rtl/>
        </w:rPr>
        <w:t>ב</w:t>
      </w:r>
      <w:bookmarkStart w:id="5532" w:name="_ETM_Q1_4196154"/>
      <w:bookmarkStart w:id="5533" w:name="_ETM_Q1_4195404"/>
      <w:bookmarkEnd w:id="5532"/>
      <w:bookmarkEnd w:id="5533"/>
      <w:r w:rsidR="00A76BF5">
        <w:rPr>
          <w:rFonts w:hint="cs"/>
          <w:rtl/>
        </w:rPr>
        <w:t xml:space="preserve">ין אם </w:t>
      </w:r>
      <w:bookmarkStart w:id="5534" w:name="_ETM_Q1_4195656"/>
      <w:bookmarkEnd w:id="5534"/>
      <w:r w:rsidR="00A76BF5">
        <w:rPr>
          <w:rFonts w:hint="cs"/>
          <w:rtl/>
        </w:rPr>
        <w:t xml:space="preserve">זה </w:t>
      </w:r>
      <w:bookmarkStart w:id="5535" w:name="_ETM_Q1_4197155"/>
      <w:bookmarkStart w:id="5536" w:name="_ETM_Q1_4196405"/>
      <w:bookmarkEnd w:id="5535"/>
      <w:bookmarkEnd w:id="5536"/>
      <w:r w:rsidR="00A76BF5">
        <w:rPr>
          <w:rFonts w:hint="cs"/>
          <w:rtl/>
        </w:rPr>
        <w:t>להתנגדות בין אם זה להגשת ערער</w:t>
      </w:r>
      <w:bookmarkStart w:id="5537" w:name="_ETM_Q1_4198401"/>
      <w:bookmarkEnd w:id="5537"/>
      <w:r w:rsidR="00A76BF5">
        <w:rPr>
          <w:rFonts w:hint="cs"/>
          <w:rtl/>
        </w:rPr>
        <w:t xml:space="preserve"> או כל </w:t>
      </w:r>
      <w:bookmarkStart w:id="5538" w:name="_ETM_Q1_4198906"/>
      <w:bookmarkEnd w:id="5538"/>
      <w:r w:rsidR="00A76BF5">
        <w:rPr>
          <w:rFonts w:hint="cs"/>
          <w:rtl/>
        </w:rPr>
        <w:t>דבר אחר</w:t>
      </w:r>
      <w:bookmarkStart w:id="5539" w:name="_ETM_Q1_4199903"/>
      <w:bookmarkStart w:id="5540" w:name="_ETM_Q1_4199154"/>
      <w:bookmarkEnd w:id="5539"/>
      <w:bookmarkEnd w:id="5540"/>
      <w:r w:rsidR="00A76BF5">
        <w:rPr>
          <w:rFonts w:hint="cs"/>
          <w:rtl/>
        </w:rPr>
        <w:t>, תהיה אפשרות בדיעבד לתת להם אפשרו</w:t>
      </w:r>
      <w:bookmarkStart w:id="5541" w:name="_ETM_Q1_4203902"/>
      <w:bookmarkEnd w:id="5541"/>
      <w:r w:rsidR="00A76BF5">
        <w:rPr>
          <w:rFonts w:hint="cs"/>
          <w:rtl/>
        </w:rPr>
        <w:t>ת.</w:t>
      </w:r>
      <w:bookmarkStart w:id="5542" w:name="_ETM_Q1_4203155"/>
      <w:bookmarkStart w:id="5543" w:name="_ETM_Q1_4202658"/>
      <w:bookmarkEnd w:id="5542"/>
      <w:bookmarkEnd w:id="5543"/>
      <w:r w:rsidR="00A76BF5">
        <w:rPr>
          <w:rFonts w:hint="cs"/>
          <w:rtl/>
        </w:rPr>
        <w:t xml:space="preserve"> </w:t>
      </w:r>
      <w:bookmarkStart w:id="5544" w:name="_ETM_Q1_4203406"/>
      <w:bookmarkEnd w:id="5544"/>
      <w:r w:rsidR="00A76BF5">
        <w:rPr>
          <w:rFonts w:hint="cs"/>
          <w:rtl/>
        </w:rPr>
        <w:t>יש לזה מחיר, המחי</w:t>
      </w:r>
      <w:bookmarkStart w:id="5545" w:name="_ETM_Q1_4204655"/>
      <w:bookmarkEnd w:id="5545"/>
      <w:r w:rsidR="00A76BF5">
        <w:rPr>
          <w:rFonts w:hint="cs"/>
          <w:rtl/>
        </w:rPr>
        <w:t>ר</w:t>
      </w:r>
      <w:bookmarkStart w:id="5546" w:name="_ETM_Q1_4203906"/>
      <w:bookmarkEnd w:id="5546"/>
      <w:r w:rsidR="00A76BF5">
        <w:rPr>
          <w:rFonts w:hint="cs"/>
          <w:rtl/>
        </w:rPr>
        <w:t xml:space="preserve"> הוא שבעצם במצב כזה</w:t>
      </w:r>
      <w:bookmarkStart w:id="5547" w:name="_ETM_Q1_4207402"/>
      <w:bookmarkStart w:id="5548" w:name="_ETM_Q1_4207155"/>
      <w:bookmarkStart w:id="5549" w:name="_ETM_Q1_4209155"/>
      <w:bookmarkStart w:id="5550" w:name="_ETM_Q1_4208407"/>
      <w:bookmarkStart w:id="5551" w:name="_ETM_Q1_4208404"/>
      <w:bookmarkStart w:id="5552" w:name="_ETM_Q1_4208654"/>
      <w:bookmarkStart w:id="5553" w:name="_ETM_Q1_4207904"/>
      <w:bookmarkStart w:id="5554" w:name="_ETM_Q1_4208405"/>
      <w:bookmarkEnd w:id="5547"/>
      <w:bookmarkEnd w:id="5548"/>
      <w:bookmarkEnd w:id="5549"/>
      <w:bookmarkEnd w:id="5550"/>
      <w:bookmarkEnd w:id="5551"/>
      <w:bookmarkEnd w:id="5552"/>
      <w:bookmarkEnd w:id="5553"/>
      <w:bookmarkEnd w:id="5554"/>
      <w:r w:rsidR="00A76BF5">
        <w:rPr>
          <w:rFonts w:hint="cs"/>
          <w:rtl/>
        </w:rPr>
        <w:t xml:space="preserve"> - - -. </w:t>
      </w:r>
    </w:p>
    <w:p w14:paraId="1F4B7765" w14:textId="77777777" w:rsidR="00A76BF5" w:rsidRPr="00F37A75" w:rsidRDefault="00A76BF5" w:rsidP="00BA155B">
      <w:pPr>
        <w:rPr>
          <w:rStyle w:val="TagStyle"/>
          <w:vanish w:val="0"/>
          <w:rtl/>
        </w:rPr>
      </w:pPr>
    </w:p>
    <w:p w14:paraId="2D302733" w14:textId="77777777" w:rsidR="00A76BF5" w:rsidRPr="00F37A75" w:rsidRDefault="00A76BF5" w:rsidP="001D4CF4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2B5C8A46" w14:textId="77777777" w:rsidR="00A76BF5" w:rsidRPr="00F37A75" w:rsidRDefault="00A76BF5" w:rsidP="00BA155B">
      <w:pPr>
        <w:rPr>
          <w:rtl/>
        </w:rPr>
      </w:pPr>
    </w:p>
    <w:p w14:paraId="2292475A" w14:textId="77777777" w:rsidR="00A76BF5" w:rsidRPr="00DB24B6" w:rsidRDefault="00A76BF5" w:rsidP="00BA155B">
      <w:pPr>
        <w:rPr>
          <w:rtl/>
        </w:rPr>
      </w:pPr>
      <w:r>
        <w:rPr>
          <w:rFonts w:hint="cs"/>
          <w:rtl/>
        </w:rPr>
        <w:t xml:space="preserve"> והרשות </w:t>
      </w:r>
      <w:bookmarkStart w:id="5555" w:name="_ETM_Q1_4210405"/>
      <w:bookmarkEnd w:id="5555"/>
      <w:r>
        <w:rPr>
          <w:rFonts w:hint="cs"/>
          <w:rtl/>
        </w:rPr>
        <w:t>תוכל להוציא היתר? עבר זמן התנגדות - - -</w:t>
      </w:r>
      <w:bookmarkStart w:id="5556" w:name="_ETM_Q1_4215903"/>
      <w:bookmarkEnd w:id="5556"/>
      <w:r>
        <w:rPr>
          <w:rFonts w:hint="cs"/>
          <w:rtl/>
        </w:rPr>
        <w:t xml:space="preserve">. </w:t>
      </w:r>
    </w:p>
    <w:p w14:paraId="60C81F82" w14:textId="77777777" w:rsidR="00A76BF5" w:rsidRPr="00DB24B6" w:rsidRDefault="00A76BF5" w:rsidP="00BA155B">
      <w:pPr>
        <w:rPr>
          <w:rStyle w:val="TagStyle"/>
          <w:vanish w:val="0"/>
          <w:rtl/>
        </w:rPr>
      </w:pPr>
    </w:p>
    <w:p w14:paraId="786DB9EE" w14:textId="77777777" w:rsidR="00A76BF5" w:rsidRPr="00DB24B6" w:rsidRDefault="00A76BF5" w:rsidP="001D4CF4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2482DB65" w14:textId="77777777" w:rsidR="00A76BF5" w:rsidRPr="00DB24B6" w:rsidRDefault="00A76BF5" w:rsidP="00BA155B">
      <w:pPr>
        <w:rPr>
          <w:rtl/>
        </w:rPr>
      </w:pPr>
    </w:p>
    <w:p w14:paraId="79DBEA9E" w14:textId="77777777" w:rsidR="00A76BF5" w:rsidRPr="00F37A75" w:rsidRDefault="00A76BF5" w:rsidP="00BA155B">
      <w:pPr>
        <w:rPr>
          <w:rtl/>
        </w:rPr>
      </w:pPr>
      <w:r>
        <w:rPr>
          <w:rFonts w:hint="cs"/>
          <w:rtl/>
        </w:rPr>
        <w:t xml:space="preserve"> היא תוכל להציע היתר. </w:t>
      </w:r>
    </w:p>
    <w:p w14:paraId="04C4AC75" w14:textId="77777777" w:rsidR="00A76BF5" w:rsidRPr="00F37A75" w:rsidRDefault="00A76BF5" w:rsidP="00BA155B">
      <w:pPr>
        <w:rPr>
          <w:rStyle w:val="TagStyle"/>
          <w:vanish w:val="0"/>
          <w:rtl/>
        </w:rPr>
      </w:pPr>
    </w:p>
    <w:p w14:paraId="0818BE21" w14:textId="77777777" w:rsidR="00A76BF5" w:rsidRPr="00F37A75" w:rsidRDefault="00A76BF5" w:rsidP="001D4CF4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38429F40" w14:textId="77777777" w:rsidR="00A76BF5" w:rsidRPr="00F37A75" w:rsidRDefault="00A76BF5" w:rsidP="00BA155B">
      <w:pPr>
        <w:rPr>
          <w:rtl/>
        </w:rPr>
      </w:pPr>
    </w:p>
    <w:p w14:paraId="4EFB3EE0" w14:textId="77777777" w:rsidR="00A76BF5" w:rsidRPr="00DB24B6" w:rsidRDefault="00A76BF5" w:rsidP="00BA155B">
      <w:pPr>
        <w:rPr>
          <w:rtl/>
        </w:rPr>
      </w:pPr>
      <w:r>
        <w:rPr>
          <w:rFonts w:hint="cs"/>
          <w:rtl/>
        </w:rPr>
        <w:t xml:space="preserve"> ומה יקרה אם </w:t>
      </w:r>
      <w:bookmarkStart w:id="5557" w:name="_ETM_Q1_4214655"/>
      <w:bookmarkEnd w:id="5557"/>
      <w:r>
        <w:rPr>
          <w:rFonts w:hint="cs"/>
          <w:rtl/>
        </w:rPr>
        <w:t>עכשיו הוא יבוא ויוכיח</w:t>
      </w:r>
      <w:bookmarkStart w:id="5558" w:name="_ETM_Q1_4216154"/>
      <w:bookmarkEnd w:id="5558"/>
      <w:r>
        <w:rPr>
          <w:rFonts w:hint="cs"/>
          <w:rtl/>
        </w:rPr>
        <w:t xml:space="preserve"> שה</w:t>
      </w:r>
      <w:bookmarkStart w:id="5559" w:name="_ETM_Q1_4215405"/>
      <w:bookmarkEnd w:id="5559"/>
      <w:r>
        <w:rPr>
          <w:rFonts w:hint="cs"/>
          <w:rtl/>
        </w:rPr>
        <w:t xml:space="preserve">יה במילואים, </w:t>
      </w:r>
      <w:bookmarkStart w:id="5560" w:name="_ETM_Q1_4217653"/>
      <w:bookmarkStart w:id="5561" w:name="_ETM_Q1_4217905"/>
      <w:bookmarkEnd w:id="5560"/>
      <w:bookmarkEnd w:id="5561"/>
      <w:r>
        <w:rPr>
          <w:rFonts w:hint="cs"/>
          <w:rtl/>
        </w:rPr>
        <w:t xml:space="preserve">וההיתר </w:t>
      </w:r>
      <w:bookmarkStart w:id="5562" w:name="_ETM_Q1_4218902"/>
      <w:bookmarkEnd w:id="5562"/>
      <w:r>
        <w:rPr>
          <w:rFonts w:hint="cs"/>
          <w:rtl/>
        </w:rPr>
        <w:t xml:space="preserve">יצא כבר? </w:t>
      </w:r>
      <w:bookmarkStart w:id="5563" w:name="_ETM_Q1_4220404"/>
      <w:bookmarkEnd w:id="5563"/>
      <w:r>
        <w:rPr>
          <w:rFonts w:hint="cs"/>
          <w:rtl/>
        </w:rPr>
        <w:t xml:space="preserve"> </w:t>
      </w:r>
      <w:bookmarkStart w:id="5564" w:name="_ETM_Q1_4214153"/>
      <w:bookmarkStart w:id="5565" w:name="_ETM_Q1_4213403"/>
      <w:bookmarkEnd w:id="5564"/>
      <w:bookmarkEnd w:id="5565"/>
    </w:p>
    <w:p w14:paraId="17A7FAF5" w14:textId="77777777" w:rsidR="00A76BF5" w:rsidRPr="00DB24B6" w:rsidRDefault="00A76BF5" w:rsidP="00BA155B">
      <w:pPr>
        <w:rPr>
          <w:rStyle w:val="TagStyle"/>
          <w:vanish w:val="0"/>
          <w:rtl/>
        </w:rPr>
      </w:pPr>
    </w:p>
    <w:p w14:paraId="22534BD8" w14:textId="77777777" w:rsidR="00A76BF5" w:rsidRPr="00DB24B6" w:rsidRDefault="00A76BF5" w:rsidP="001D4CF4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709151D7" w14:textId="77777777" w:rsidR="00A76BF5" w:rsidRPr="00DB24B6" w:rsidRDefault="00A76BF5" w:rsidP="00BA155B">
      <w:pPr>
        <w:rPr>
          <w:rtl/>
        </w:rPr>
      </w:pPr>
    </w:p>
    <w:p w14:paraId="3BC80F8C" w14:textId="77777777" w:rsidR="00A76BF5" w:rsidRPr="00F37A75" w:rsidRDefault="00A76BF5" w:rsidP="00BA155B">
      <w:pPr>
        <w:rPr>
          <w:rtl/>
        </w:rPr>
      </w:pPr>
      <w:r>
        <w:rPr>
          <w:rFonts w:hint="cs"/>
          <w:rtl/>
        </w:rPr>
        <w:t xml:space="preserve"> או-קיי, אז אני אומר כך. </w:t>
      </w:r>
      <w:bookmarkStart w:id="5566" w:name="_ETM_Q1_4223155"/>
      <w:bookmarkEnd w:id="5566"/>
      <w:r>
        <w:rPr>
          <w:rFonts w:hint="cs"/>
          <w:rtl/>
        </w:rPr>
        <w:t xml:space="preserve">ההנחה </w:t>
      </w:r>
      <w:bookmarkStart w:id="5567" w:name="_ETM_Q1_4223905"/>
      <w:bookmarkEnd w:id="5567"/>
      <w:r>
        <w:rPr>
          <w:rFonts w:hint="cs"/>
          <w:rtl/>
        </w:rPr>
        <w:t xml:space="preserve">שלנו היא שבין החלטה לבין </w:t>
      </w:r>
      <w:bookmarkStart w:id="5568" w:name="_ETM_Q1_4225403"/>
      <w:bookmarkStart w:id="5569" w:name="_ETM_Q1_4224653"/>
      <w:bookmarkEnd w:id="5568"/>
      <w:bookmarkEnd w:id="5569"/>
      <w:r>
        <w:rPr>
          <w:rFonts w:hint="cs"/>
          <w:rtl/>
        </w:rPr>
        <w:t>היתר לבין מתן היתר,</w:t>
      </w:r>
      <w:bookmarkStart w:id="5570" w:name="_ETM_Q1_4228655"/>
      <w:bookmarkEnd w:id="5570"/>
      <w:r>
        <w:rPr>
          <w:rFonts w:hint="cs"/>
          <w:rtl/>
        </w:rPr>
        <w:t xml:space="preserve"> </w:t>
      </w:r>
      <w:bookmarkStart w:id="5571" w:name="_ETM_Q1_4228905"/>
      <w:bookmarkEnd w:id="5571"/>
      <w:r>
        <w:rPr>
          <w:rFonts w:hint="cs"/>
          <w:rtl/>
        </w:rPr>
        <w:t>יש האומרים 'לצערנו'</w:t>
      </w:r>
      <w:bookmarkStart w:id="5572" w:name="_ETM_Q1_4230654"/>
      <w:bookmarkEnd w:id="5572"/>
      <w:r>
        <w:rPr>
          <w:rFonts w:hint="cs"/>
          <w:rtl/>
        </w:rPr>
        <w:t>, ברוב</w:t>
      </w:r>
      <w:bookmarkStart w:id="5573" w:name="_ETM_Q1_4232151"/>
      <w:bookmarkEnd w:id="5573"/>
      <w:r>
        <w:rPr>
          <w:rFonts w:hint="cs"/>
          <w:rtl/>
        </w:rPr>
        <w:t xml:space="preserve"> </w:t>
      </w:r>
      <w:bookmarkStart w:id="5574" w:name="_ETM_Q1_4231404"/>
      <w:bookmarkEnd w:id="5574"/>
      <w:r>
        <w:rPr>
          <w:rFonts w:hint="cs"/>
          <w:rtl/>
        </w:rPr>
        <w:t xml:space="preserve">המקרים לוקח לא </w:t>
      </w:r>
      <w:bookmarkStart w:id="5575" w:name="_ETM_Q1_4232402"/>
      <w:bookmarkEnd w:id="5575"/>
      <w:r>
        <w:rPr>
          <w:rFonts w:hint="cs"/>
          <w:rtl/>
        </w:rPr>
        <w:t>מעט חודשים עד ש</w:t>
      </w:r>
      <w:bookmarkStart w:id="5576" w:name="_ETM_Q1_4233404"/>
      <w:bookmarkEnd w:id="5576"/>
      <w:r>
        <w:rPr>
          <w:rFonts w:hint="cs"/>
          <w:rtl/>
        </w:rPr>
        <w:t>מתמלאים התנאים להוצאת ההיתר. ויש פע</w:t>
      </w:r>
      <w:bookmarkStart w:id="5577" w:name="_ETM_Q1_4237153"/>
      <w:bookmarkStart w:id="5578" w:name="_ETM_Q1_4236657"/>
      <w:bookmarkEnd w:id="5577"/>
      <w:bookmarkEnd w:id="5578"/>
      <w:r>
        <w:rPr>
          <w:rFonts w:hint="cs"/>
          <w:rtl/>
        </w:rPr>
        <w:t>ר די משמעותי בין ה</w:t>
      </w:r>
      <w:bookmarkStart w:id="5579" w:name="_ETM_Q1_4238151"/>
      <w:bookmarkStart w:id="5580" w:name="_ETM_Q1_4239153"/>
      <w:bookmarkStart w:id="5581" w:name="_ETM_Q1_4238904"/>
      <w:bookmarkStart w:id="5582" w:name="_ETM_Q1_4238154"/>
      <w:bookmarkEnd w:id="5579"/>
      <w:bookmarkEnd w:id="5580"/>
      <w:bookmarkEnd w:id="5581"/>
      <w:bookmarkEnd w:id="5582"/>
      <w:r>
        <w:rPr>
          <w:rFonts w:hint="cs"/>
          <w:rtl/>
        </w:rPr>
        <w:t>החלט</w:t>
      </w:r>
      <w:bookmarkStart w:id="5583" w:name="_ETM_Q1_4239416"/>
      <w:bookmarkStart w:id="5584" w:name="_ETM_Q1_4238653"/>
      <w:bookmarkEnd w:id="5583"/>
      <w:bookmarkEnd w:id="5584"/>
      <w:r>
        <w:rPr>
          <w:rFonts w:hint="cs"/>
          <w:rtl/>
        </w:rPr>
        <w:t xml:space="preserve">ה להיתר לבין היתר. </w:t>
      </w:r>
    </w:p>
    <w:p w14:paraId="05094754" w14:textId="77777777" w:rsidR="00A76BF5" w:rsidRPr="00F37A75" w:rsidRDefault="00A76BF5" w:rsidP="00BA155B">
      <w:pPr>
        <w:rPr>
          <w:rStyle w:val="TagStyle"/>
          <w:vanish w:val="0"/>
          <w:rtl/>
        </w:rPr>
      </w:pPr>
    </w:p>
    <w:p w14:paraId="50021058" w14:textId="77777777" w:rsidR="00A76BF5" w:rsidRPr="00F37A75" w:rsidRDefault="00A76BF5" w:rsidP="00970975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7A39EDF6" w14:textId="77777777" w:rsidR="00A76BF5" w:rsidRPr="00F37A75" w:rsidRDefault="00A76BF5" w:rsidP="00BA155B">
      <w:pPr>
        <w:rPr>
          <w:rtl/>
        </w:rPr>
      </w:pPr>
    </w:p>
    <w:p w14:paraId="619A0909" w14:textId="77777777" w:rsidR="00A76BF5" w:rsidRPr="00DB24B6" w:rsidRDefault="00A76BF5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5585" w:name="_ETM_Q1_4240402"/>
      <w:bookmarkEnd w:id="5585"/>
      <w:r>
        <w:rPr>
          <w:rFonts w:hint="cs"/>
          <w:rtl/>
        </w:rPr>
        <w:t>או-קיי</w:t>
      </w:r>
      <w:bookmarkStart w:id="5586" w:name="_ETM_Q1_4241654"/>
      <w:bookmarkEnd w:id="5586"/>
      <w:r>
        <w:rPr>
          <w:rFonts w:hint="cs"/>
          <w:rtl/>
        </w:rPr>
        <w:t>. אז אם ככה צריך להגדיר.</w:t>
      </w:r>
      <w:bookmarkStart w:id="5587" w:name="_ETM_Q1_4244403"/>
      <w:bookmarkEnd w:id="5587"/>
      <w:r>
        <w:rPr>
          <w:rFonts w:hint="cs"/>
          <w:rtl/>
        </w:rPr>
        <w:t xml:space="preserve"> </w:t>
      </w:r>
    </w:p>
    <w:p w14:paraId="6D599567" w14:textId="77777777" w:rsidR="00A76BF5" w:rsidRPr="00DB24B6" w:rsidRDefault="00A76BF5" w:rsidP="00BA155B">
      <w:pPr>
        <w:rPr>
          <w:rStyle w:val="TagStyle"/>
          <w:vanish w:val="0"/>
          <w:rtl/>
        </w:rPr>
      </w:pPr>
    </w:p>
    <w:p w14:paraId="20C58948" w14:textId="77777777" w:rsidR="00A76BF5" w:rsidRPr="00DB24B6" w:rsidRDefault="00A76BF5" w:rsidP="00970975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5530422E" w14:textId="77777777" w:rsidR="00A76BF5" w:rsidRPr="00DB24B6" w:rsidRDefault="00A76BF5" w:rsidP="00BA155B">
      <w:pPr>
        <w:rPr>
          <w:rtl/>
        </w:rPr>
      </w:pPr>
    </w:p>
    <w:p w14:paraId="59B09592" w14:textId="77777777" w:rsidR="00A76BF5" w:rsidRPr="00F37A75" w:rsidRDefault="00A76BF5" w:rsidP="00BA155B">
      <w:pPr>
        <w:rPr>
          <w:rtl/>
        </w:rPr>
      </w:pPr>
      <w:r>
        <w:rPr>
          <w:rFonts w:hint="cs"/>
          <w:rtl/>
        </w:rPr>
        <w:t xml:space="preserve"> נכון. אני אומר. </w:t>
      </w:r>
      <w:bookmarkStart w:id="5588" w:name="_ETM_Q1_4245406"/>
      <w:bookmarkStart w:id="5589" w:name="_ETM_Q1_4246402"/>
      <w:bookmarkStart w:id="5590" w:name="_ETM_Q1_4246407"/>
      <w:bookmarkStart w:id="5591" w:name="_ETM_Q1_4246154"/>
      <w:bookmarkStart w:id="5592" w:name="_ETM_Q1_4245909"/>
      <w:bookmarkEnd w:id="5588"/>
      <w:bookmarkEnd w:id="5589"/>
      <w:bookmarkEnd w:id="5590"/>
      <w:bookmarkEnd w:id="5591"/>
      <w:bookmarkEnd w:id="5592"/>
    </w:p>
    <w:p w14:paraId="6666F50D" w14:textId="77777777" w:rsidR="00A76BF5" w:rsidRPr="00F37A75" w:rsidRDefault="00A76BF5" w:rsidP="00BA155B">
      <w:pPr>
        <w:rPr>
          <w:rStyle w:val="TagStyle"/>
          <w:vanish w:val="0"/>
          <w:rtl/>
        </w:rPr>
      </w:pPr>
    </w:p>
    <w:p w14:paraId="16D3ECF6" w14:textId="77777777" w:rsidR="00A76BF5" w:rsidRPr="00F37A75" w:rsidRDefault="00A76BF5" w:rsidP="00970975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5B3648CC" w14:textId="77777777" w:rsidR="00A76BF5" w:rsidRPr="00F37A75" w:rsidRDefault="00A76BF5" w:rsidP="00BA155B">
      <w:pPr>
        <w:rPr>
          <w:rtl/>
        </w:rPr>
      </w:pPr>
    </w:p>
    <w:p w14:paraId="5391044E" w14:textId="4C8AB68E" w:rsidR="00A76BF5" w:rsidRPr="00DB24B6" w:rsidRDefault="00A76BF5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5593" w:name="_ETM_Q1_4245905"/>
      <w:bookmarkEnd w:id="5593"/>
      <w:r>
        <w:rPr>
          <w:rFonts w:hint="cs"/>
          <w:rtl/>
        </w:rPr>
        <w:t>א</w:t>
      </w:r>
      <w:bookmarkStart w:id="5594" w:name="_ETM_Q1_4245152"/>
      <w:bookmarkEnd w:id="5594"/>
      <w:r>
        <w:rPr>
          <w:rFonts w:hint="cs"/>
          <w:rtl/>
        </w:rPr>
        <w:t>ם ה</w:t>
      </w:r>
      <w:bookmarkStart w:id="5595" w:name="_ETM_Q1_4245904"/>
      <w:bookmarkStart w:id="5596" w:name="_ETM_Q1_4245153"/>
      <w:bookmarkEnd w:id="5595"/>
      <w:bookmarkEnd w:id="5596"/>
      <w:r>
        <w:rPr>
          <w:rFonts w:hint="cs"/>
          <w:rtl/>
        </w:rPr>
        <w:t>הליך עבר, ועוד לא קרה כלום שאתה צ</w:t>
      </w:r>
      <w:bookmarkStart w:id="5597" w:name="_ETM_Q1_4248406"/>
      <w:bookmarkEnd w:id="5597"/>
      <w:r>
        <w:rPr>
          <w:rFonts w:hint="cs"/>
          <w:rtl/>
        </w:rPr>
        <w:t>ריך -</w:t>
      </w:r>
      <w:bookmarkStart w:id="5598" w:name="_ETM_Q1_4251651"/>
      <w:bookmarkStart w:id="5599" w:name="_ETM_Q1_4250907"/>
      <w:bookmarkStart w:id="5600" w:name="_ETM_Q1_4251904"/>
      <w:bookmarkStart w:id="5601" w:name="_ETM_Q1_4251404"/>
      <w:bookmarkEnd w:id="5598"/>
      <w:bookmarkEnd w:id="5599"/>
      <w:bookmarkEnd w:id="5600"/>
      <w:bookmarkEnd w:id="5601"/>
      <w:r>
        <w:rPr>
          <w:rFonts w:hint="cs"/>
          <w:rtl/>
        </w:rPr>
        <w:t xml:space="preserve"> - -. התקבלה החלטה, אבל החלטה אפשר לשנות. </w:t>
      </w:r>
      <w:bookmarkStart w:id="5602" w:name="_ETM_Q1_4254403"/>
      <w:bookmarkStart w:id="5603" w:name="_ETM_Q1_4254906"/>
      <w:bookmarkEnd w:id="5602"/>
      <w:bookmarkEnd w:id="5603"/>
      <w:r>
        <w:rPr>
          <w:rFonts w:hint="cs"/>
          <w:rtl/>
        </w:rPr>
        <w:t>מעש</w:t>
      </w:r>
      <w:bookmarkStart w:id="5604" w:name="_ETM_Q1_4254154"/>
      <w:bookmarkEnd w:id="5604"/>
      <w:r>
        <w:rPr>
          <w:rFonts w:hint="cs"/>
          <w:rtl/>
        </w:rPr>
        <w:t xml:space="preserve">ה הזוי </w:t>
      </w:r>
      <w:bookmarkStart w:id="5605" w:name="_ETM_Q1_4254656"/>
      <w:bookmarkEnd w:id="5605"/>
      <w:r>
        <w:rPr>
          <w:rFonts w:hint="cs"/>
          <w:rtl/>
        </w:rPr>
        <w:t>שקרה בעקבות</w:t>
      </w:r>
      <w:bookmarkStart w:id="5606" w:name="_ETM_Q1_4256909"/>
      <w:bookmarkStart w:id="5607" w:name="_ETM_Q1_4256154"/>
      <w:bookmarkStart w:id="5608" w:name="_ETM_Q1_4255654"/>
      <w:bookmarkStart w:id="5609" w:name="_ETM_Q1_4254905"/>
      <w:bookmarkEnd w:id="5606"/>
      <w:bookmarkEnd w:id="5607"/>
      <w:bookmarkEnd w:id="5608"/>
      <w:bookmarkEnd w:id="5609"/>
      <w:r>
        <w:rPr>
          <w:rFonts w:hint="cs"/>
          <w:rtl/>
        </w:rPr>
        <w:t xml:space="preserve"> החלטה כזאת אי אפשר לשנות. </w:t>
      </w:r>
      <w:bookmarkStart w:id="5610" w:name="_ETM_Q1_4257653"/>
      <w:bookmarkStart w:id="5611" w:name="_ETM_Q1_4256903"/>
      <w:bookmarkEnd w:id="5610"/>
      <w:bookmarkEnd w:id="5611"/>
    </w:p>
    <w:p w14:paraId="7D5EFBA0" w14:textId="77777777" w:rsidR="00A76BF5" w:rsidRPr="00DB24B6" w:rsidRDefault="00A76BF5" w:rsidP="00BA155B">
      <w:pPr>
        <w:rPr>
          <w:rStyle w:val="TagStyle"/>
          <w:vanish w:val="0"/>
          <w:rtl/>
        </w:rPr>
      </w:pPr>
    </w:p>
    <w:p w14:paraId="5EB3D40D" w14:textId="77777777" w:rsidR="00853035" w:rsidRDefault="00853035" w:rsidP="00970975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3FE81A6B" w14:textId="72E1E24F" w:rsidR="00A76BF5" w:rsidRPr="00DB24B6" w:rsidRDefault="00A76BF5" w:rsidP="00970975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 xml:space="preserve">תומר </w:t>
      </w:r>
      <w:proofErr w:type="spellStart"/>
      <w:r w:rsidRPr="00DB24B6">
        <w:rPr>
          <w:u w:val="single"/>
          <w:rtl/>
        </w:rPr>
        <w:t>רוזנר</w:t>
      </w:r>
      <w:proofErr w:type="spellEnd"/>
      <w:r w:rsidRPr="00DB24B6">
        <w:rPr>
          <w:u w:val="single"/>
          <w:rtl/>
        </w:rPr>
        <w:t>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464A46EC" w14:textId="77777777" w:rsidR="00A76BF5" w:rsidRPr="00DB24B6" w:rsidRDefault="00A76BF5" w:rsidP="00BA155B">
      <w:pPr>
        <w:rPr>
          <w:rtl/>
        </w:rPr>
      </w:pPr>
    </w:p>
    <w:p w14:paraId="489550A4" w14:textId="2D99E44F" w:rsidR="002116F6" w:rsidRDefault="00A76BF5" w:rsidP="002116F6">
      <w:pPr>
        <w:pStyle w:val="afd"/>
        <w:ind w:left="1128" w:firstLine="0"/>
        <w:rPr>
          <w:rtl/>
        </w:rPr>
      </w:pPr>
      <w:r>
        <w:rPr>
          <w:rFonts w:hint="cs"/>
          <w:rtl/>
        </w:rPr>
        <w:t xml:space="preserve"> </w:t>
      </w:r>
      <w:bookmarkStart w:id="5612" w:name="_ETM_Q1_4257403"/>
      <w:bookmarkEnd w:id="5612"/>
      <w:r>
        <w:rPr>
          <w:rFonts w:hint="cs"/>
          <w:rtl/>
        </w:rPr>
        <w:t xml:space="preserve">גם אם נגיד שאפשר לשנות, אז זה קצת קשה. </w:t>
      </w:r>
      <w:bookmarkStart w:id="5613" w:name="_ETM_Q1_4261154"/>
      <w:bookmarkStart w:id="5614" w:name="_ETM_Q1_4260403"/>
      <w:bookmarkEnd w:id="5613"/>
      <w:bookmarkEnd w:id="5614"/>
    </w:p>
    <w:p w14:paraId="73A220FD" w14:textId="77777777" w:rsidR="000E55C5" w:rsidRDefault="000E55C5" w:rsidP="008B57FC">
      <w:pPr>
        <w:ind w:firstLine="0"/>
        <w:rPr>
          <w:rtl/>
        </w:rPr>
      </w:pPr>
      <w:bookmarkStart w:id="5615" w:name="_ETM_Q1_4366402"/>
      <w:bookmarkStart w:id="5616" w:name="_ETM_Q1_4365653"/>
      <w:bookmarkStart w:id="5617" w:name="_ETM_Q1_4364904"/>
      <w:bookmarkStart w:id="5618" w:name="_ETM_Q1_4364658"/>
      <w:bookmarkEnd w:id="5615"/>
      <w:bookmarkEnd w:id="5616"/>
      <w:bookmarkEnd w:id="5617"/>
      <w:bookmarkEnd w:id="5618"/>
    </w:p>
    <w:p w14:paraId="36123808" w14:textId="5FC42587" w:rsidR="00A76BF5" w:rsidRPr="00A76BF5" w:rsidRDefault="00A76BF5" w:rsidP="00970975">
      <w:pPr>
        <w:ind w:firstLine="0"/>
        <w:rPr>
          <w:u w:val="single"/>
          <w:rtl/>
        </w:rPr>
      </w:pPr>
      <w:bookmarkStart w:id="5619" w:name="ET_speaker_אופיר_אתגר_53"/>
      <w:r w:rsidRPr="00A76BF5">
        <w:rPr>
          <w:rStyle w:val="TagStyle"/>
          <w:u w:val="single"/>
          <w:rtl/>
        </w:rPr>
        <w:t xml:space="preserve"> &lt;&lt; דובר &gt;&gt; </w:t>
      </w:r>
      <w:r w:rsidRPr="00A76BF5">
        <w:rPr>
          <w:u w:val="single"/>
          <w:rtl/>
        </w:rPr>
        <w:t>אופיר אתגר:</w:t>
      </w:r>
      <w:r w:rsidRPr="00A76BF5">
        <w:rPr>
          <w:rStyle w:val="TagStyle"/>
          <w:u w:val="single"/>
          <w:rtl/>
        </w:rPr>
        <w:t xml:space="preserve"> &lt;&lt; דובר &gt;&gt;</w:t>
      </w:r>
      <w:r w:rsidRPr="00A76BF5">
        <w:rPr>
          <w:u w:val="single"/>
          <w:rtl/>
        </w:rPr>
        <w:t xml:space="preserve">   </w:t>
      </w:r>
      <w:bookmarkEnd w:id="5619"/>
    </w:p>
    <w:p w14:paraId="314ACC3F" w14:textId="77777777" w:rsidR="00A76BF5" w:rsidRDefault="00A76BF5" w:rsidP="00BA155B">
      <w:pPr>
        <w:rPr>
          <w:rtl/>
        </w:rPr>
      </w:pPr>
    </w:p>
    <w:p w14:paraId="69B15E87" w14:textId="77777777" w:rsidR="00A76BF5" w:rsidRPr="00F37A75" w:rsidRDefault="00A76BF5" w:rsidP="00BA155B">
      <w:pPr>
        <w:rPr>
          <w:rtl/>
        </w:rPr>
      </w:pPr>
      <w:r>
        <w:rPr>
          <w:rFonts w:hint="cs"/>
          <w:rtl/>
        </w:rPr>
        <w:t xml:space="preserve">יש את הסיפור של קבלת ההיתר ויש </w:t>
      </w:r>
      <w:bookmarkStart w:id="5620" w:name="_ETM_Q1_4283404"/>
      <w:bookmarkEnd w:id="5620"/>
      <w:r>
        <w:rPr>
          <w:rFonts w:hint="cs"/>
          <w:rtl/>
        </w:rPr>
        <w:t xml:space="preserve">אחר-כך </w:t>
      </w:r>
      <w:bookmarkStart w:id="5621" w:name="_ETM_Q1_4284155"/>
      <w:bookmarkEnd w:id="5621"/>
      <w:r>
        <w:rPr>
          <w:rFonts w:hint="cs"/>
          <w:rtl/>
        </w:rPr>
        <w:t xml:space="preserve">את ההיתר לתחילת עבודות. אז יש פה את התקופה הזו </w:t>
      </w:r>
      <w:bookmarkStart w:id="5622" w:name="_ETM_Q1_4290153"/>
      <w:bookmarkEnd w:id="5622"/>
      <w:r>
        <w:rPr>
          <w:rFonts w:hint="cs"/>
          <w:rtl/>
        </w:rPr>
        <w:t xml:space="preserve">שגם בין הקבלה </w:t>
      </w:r>
      <w:bookmarkStart w:id="5623" w:name="_ETM_Q1_4291406"/>
      <w:bookmarkStart w:id="5624" w:name="_ETM_Q1_4290653"/>
      <w:bookmarkEnd w:id="5623"/>
      <w:bookmarkEnd w:id="5624"/>
      <w:r>
        <w:rPr>
          <w:rFonts w:hint="cs"/>
          <w:rtl/>
        </w:rPr>
        <w:t xml:space="preserve">של ההיתר להיתר תחילת עבודות. </w:t>
      </w:r>
    </w:p>
    <w:p w14:paraId="5484552E" w14:textId="77777777" w:rsidR="00A76BF5" w:rsidRPr="00F37A75" w:rsidRDefault="00A76BF5" w:rsidP="00BA155B">
      <w:pPr>
        <w:rPr>
          <w:rStyle w:val="TagStyle"/>
          <w:vanish w:val="0"/>
          <w:rtl/>
        </w:rPr>
      </w:pPr>
    </w:p>
    <w:p w14:paraId="73C4B461" w14:textId="77777777" w:rsidR="00A76BF5" w:rsidRPr="00F37A75" w:rsidRDefault="00A76BF5" w:rsidP="00970975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5C48D1F1" w14:textId="77777777" w:rsidR="00A76BF5" w:rsidRPr="00F37A75" w:rsidRDefault="00A76BF5" w:rsidP="00BA155B">
      <w:pPr>
        <w:rPr>
          <w:rtl/>
        </w:rPr>
      </w:pPr>
    </w:p>
    <w:p w14:paraId="215B84BD" w14:textId="77777777" w:rsidR="00A76BF5" w:rsidRPr="00DB24B6" w:rsidRDefault="00A76BF5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5625" w:name="_ETM_Q1_4300156"/>
      <w:bookmarkStart w:id="5626" w:name="_ETM_Q1_4299403"/>
      <w:bookmarkStart w:id="5627" w:name="_ETM_Q1_4299153"/>
      <w:bookmarkStart w:id="5628" w:name="_ETM_Q1_4298654"/>
      <w:bookmarkStart w:id="5629" w:name="_ETM_Q1_4298404"/>
      <w:bookmarkStart w:id="5630" w:name="_ETM_Q1_4297654"/>
      <w:bookmarkStart w:id="5631" w:name="_ETM_Q1_4296904"/>
      <w:bookmarkStart w:id="5632" w:name="_ETM_Q1_4296156"/>
      <w:bookmarkStart w:id="5633" w:name="_ETM_Q1_4295402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r>
        <w:rPr>
          <w:rFonts w:hint="cs"/>
          <w:rtl/>
        </w:rPr>
        <w:t>לא ה</w:t>
      </w:r>
      <w:bookmarkStart w:id="5634" w:name="_ETM_Q1_4296154"/>
      <w:bookmarkStart w:id="5635" w:name="_ETM_Q1_4295405"/>
      <w:bookmarkStart w:id="5636" w:name="_ETM_Q1_4294656"/>
      <w:bookmarkStart w:id="5637" w:name="_ETM_Q1_4293656"/>
      <w:bookmarkEnd w:id="5634"/>
      <w:bookmarkEnd w:id="5635"/>
      <w:bookmarkEnd w:id="5636"/>
      <w:bookmarkEnd w:id="5637"/>
      <w:r>
        <w:rPr>
          <w:rFonts w:hint="cs"/>
          <w:rtl/>
        </w:rPr>
        <w:t xml:space="preserve">ייתי נכנס לזה. מה שהוא רוצה, </w:t>
      </w:r>
      <w:bookmarkStart w:id="5638" w:name="_ETM_Q1_4300151"/>
      <w:bookmarkStart w:id="5639" w:name="_ETM_Q1_4300405"/>
      <w:bookmarkStart w:id="5640" w:name="_ETM_Q1_4300155"/>
      <w:bookmarkStart w:id="5641" w:name="_ETM_Q1_4299655"/>
      <w:bookmarkEnd w:id="5638"/>
      <w:bookmarkEnd w:id="5639"/>
      <w:bookmarkEnd w:id="5640"/>
      <w:bookmarkEnd w:id="5641"/>
      <w:r>
        <w:rPr>
          <w:rFonts w:hint="cs"/>
          <w:rtl/>
        </w:rPr>
        <w:t xml:space="preserve">הוא אומר </w:t>
      </w:r>
      <w:bookmarkStart w:id="5642" w:name="_ETM_Q1_4301403"/>
      <w:bookmarkStart w:id="5643" w:name="_ETM_Q1_4302155"/>
      <w:bookmarkEnd w:id="5642"/>
      <w:bookmarkEnd w:id="5643"/>
      <w:r>
        <w:rPr>
          <w:rFonts w:hint="cs"/>
          <w:rtl/>
        </w:rPr>
        <w:t>זה לא מעשה עשוי, כל עוד - - -</w:t>
      </w:r>
      <w:bookmarkStart w:id="5644" w:name="_ETM_Q1_4305904"/>
      <w:bookmarkStart w:id="5645" w:name="_ETM_Q1_4306158"/>
      <w:bookmarkEnd w:id="5644"/>
      <w:bookmarkEnd w:id="5645"/>
      <w:r>
        <w:rPr>
          <w:rFonts w:hint="cs"/>
          <w:rtl/>
        </w:rPr>
        <w:t xml:space="preserve">. לא. הלאה. </w:t>
      </w:r>
      <w:bookmarkStart w:id="5646" w:name="_ETM_Q1_4312904"/>
      <w:bookmarkStart w:id="5647" w:name="_ETM_Q1_4312154"/>
      <w:bookmarkEnd w:id="5646"/>
      <w:bookmarkEnd w:id="5647"/>
      <w:r>
        <w:rPr>
          <w:rFonts w:hint="cs"/>
          <w:rtl/>
        </w:rPr>
        <w:t>ה</w:t>
      </w:r>
      <w:bookmarkStart w:id="5648" w:name="_ETM_Q1_4313403"/>
      <w:bookmarkStart w:id="5649" w:name="_ETM_Q1_4312654"/>
      <w:bookmarkEnd w:id="5648"/>
      <w:bookmarkEnd w:id="5649"/>
      <w:r>
        <w:rPr>
          <w:rFonts w:hint="cs"/>
          <w:rtl/>
        </w:rPr>
        <w:t xml:space="preserve">לוגיקה של תומר היא נכונה: </w:t>
      </w:r>
      <w:bookmarkStart w:id="5650" w:name="_ETM_Q1_4317153"/>
      <w:bookmarkStart w:id="5651" w:name="_ETM_Q1_4317404"/>
      <w:bookmarkStart w:id="5652" w:name="_ETM_Q1_4316652"/>
      <w:bookmarkStart w:id="5653" w:name="_ETM_Q1_4316654"/>
      <w:bookmarkStart w:id="5654" w:name="_ETM_Q1_4315904"/>
      <w:bookmarkStart w:id="5655" w:name="_ETM_Q1_4315154"/>
      <w:bookmarkEnd w:id="5650"/>
      <w:bookmarkEnd w:id="5651"/>
      <w:bookmarkEnd w:id="5652"/>
      <w:bookmarkEnd w:id="5653"/>
      <w:bookmarkEnd w:id="5654"/>
      <w:bookmarkEnd w:id="5655"/>
      <w:r>
        <w:rPr>
          <w:rFonts w:hint="cs"/>
          <w:rtl/>
        </w:rPr>
        <w:t xml:space="preserve">היה </w:t>
      </w:r>
      <w:bookmarkStart w:id="5656" w:name="_ETM_Q1_4317152"/>
      <w:bookmarkStart w:id="5657" w:name="_ETM_Q1_4316656"/>
      <w:bookmarkStart w:id="5658" w:name="_ETM_Q1_4317406"/>
      <w:bookmarkStart w:id="5659" w:name="_ETM_Q1_4315902"/>
      <w:bookmarkStart w:id="5660" w:name="_ETM_Q1_4315655"/>
      <w:bookmarkEnd w:id="5656"/>
      <w:bookmarkEnd w:id="5657"/>
      <w:bookmarkEnd w:id="5658"/>
      <w:bookmarkEnd w:id="5659"/>
      <w:bookmarkEnd w:id="5660"/>
      <w:r>
        <w:rPr>
          <w:rFonts w:hint="cs"/>
          <w:rtl/>
        </w:rPr>
        <w:t xml:space="preserve">הליך, לא קיימת את ההליך כי לא יכולת </w:t>
      </w:r>
      <w:bookmarkStart w:id="5661" w:name="_ETM_Q1_4319405"/>
      <w:bookmarkEnd w:id="5661"/>
      <w:r>
        <w:rPr>
          <w:rFonts w:hint="cs"/>
          <w:rtl/>
        </w:rPr>
        <w:t>באמת, ואתה יודע,</w:t>
      </w:r>
      <w:bookmarkStart w:id="5662" w:name="_ETM_Q1_4320155"/>
      <w:bookmarkEnd w:id="5662"/>
      <w:r>
        <w:rPr>
          <w:rFonts w:hint="cs"/>
          <w:rtl/>
        </w:rPr>
        <w:t xml:space="preserve"> זה רק במקרים שיהיה כתוב שחור על </w:t>
      </w:r>
      <w:bookmarkStart w:id="5663" w:name="_ETM_Q1_4324155"/>
      <w:bookmarkEnd w:id="5663"/>
      <w:r>
        <w:rPr>
          <w:rFonts w:hint="cs"/>
          <w:rtl/>
        </w:rPr>
        <w:t>גבי לבן.</w:t>
      </w:r>
      <w:bookmarkStart w:id="5664" w:name="_ETM_Q1_4325655"/>
      <w:bookmarkEnd w:id="5664"/>
      <w:r>
        <w:rPr>
          <w:rFonts w:hint="cs"/>
          <w:rtl/>
        </w:rPr>
        <w:t xml:space="preserve"> </w:t>
      </w:r>
      <w:bookmarkStart w:id="5665" w:name="_ETM_Q1_4326405"/>
      <w:bookmarkStart w:id="5666" w:name="_ETM_Q1_4325906"/>
      <w:bookmarkStart w:id="5667" w:name="_ETM_Q1_4325151"/>
      <w:bookmarkEnd w:id="5665"/>
      <w:bookmarkEnd w:id="5666"/>
      <w:bookmarkEnd w:id="5667"/>
      <w:r>
        <w:rPr>
          <w:rFonts w:hint="cs"/>
          <w:rtl/>
        </w:rPr>
        <w:t xml:space="preserve">אם מישהו יהיה שקרן אז בסדר, </w:t>
      </w:r>
      <w:bookmarkStart w:id="5668" w:name="_ETM_Q1_4328905"/>
      <w:bookmarkEnd w:id="5668"/>
      <w:r>
        <w:rPr>
          <w:rFonts w:hint="cs"/>
          <w:rtl/>
        </w:rPr>
        <w:t>תמיד יש כאלה. ואז לא קרה עוד כלום.</w:t>
      </w:r>
      <w:bookmarkStart w:id="5669" w:name="_ETM_Q1_4331408"/>
      <w:bookmarkEnd w:id="5669"/>
      <w:r>
        <w:rPr>
          <w:rFonts w:hint="cs"/>
          <w:rtl/>
        </w:rPr>
        <w:t xml:space="preserve"> זאת אומרת </w:t>
      </w:r>
      <w:bookmarkStart w:id="5670" w:name="_ETM_Q1_4332402"/>
      <w:bookmarkEnd w:id="5670"/>
      <w:r>
        <w:rPr>
          <w:rFonts w:hint="cs"/>
          <w:rtl/>
        </w:rPr>
        <w:t>קרה לו, למערכת לא קרה עוד כלו</w:t>
      </w:r>
      <w:bookmarkStart w:id="5671" w:name="_ETM_Q1_4336152"/>
      <w:bookmarkStart w:id="5672" w:name="_ETM_Q1_4335902"/>
      <w:bookmarkEnd w:id="5671"/>
      <w:bookmarkEnd w:id="5672"/>
      <w:r>
        <w:rPr>
          <w:rFonts w:hint="cs"/>
          <w:rtl/>
        </w:rPr>
        <w:t>ם.</w:t>
      </w:r>
      <w:bookmarkStart w:id="5673" w:name="_ETM_Q1_4335156"/>
      <w:bookmarkStart w:id="5674" w:name="_ETM_Q1_4334405"/>
      <w:bookmarkEnd w:id="5673"/>
      <w:bookmarkEnd w:id="5674"/>
      <w:r>
        <w:rPr>
          <w:rFonts w:hint="cs"/>
          <w:rtl/>
        </w:rPr>
        <w:t xml:space="preserve"> אז מקסימ</w:t>
      </w:r>
      <w:bookmarkStart w:id="5675" w:name="_ETM_Q1_4335405"/>
      <w:bookmarkStart w:id="5676" w:name="_ETM_Q1_4335905"/>
      <w:bookmarkEnd w:id="5675"/>
      <w:bookmarkEnd w:id="5676"/>
      <w:r>
        <w:rPr>
          <w:rFonts w:hint="cs"/>
          <w:rtl/>
        </w:rPr>
        <w:t>ום נו</w:t>
      </w:r>
      <w:bookmarkStart w:id="5677" w:name="_ETM_Q1_4335654"/>
      <w:bookmarkEnd w:id="5677"/>
      <w:r>
        <w:rPr>
          <w:rFonts w:hint="cs"/>
          <w:rtl/>
        </w:rPr>
        <w:t>ת</w:t>
      </w:r>
      <w:bookmarkStart w:id="5678" w:name="_ETM_Q1_4335154"/>
      <w:bookmarkEnd w:id="5678"/>
      <w:r>
        <w:rPr>
          <w:rFonts w:hint="cs"/>
          <w:rtl/>
        </w:rPr>
        <w:t>נים לי עוד את האפשרות להת</w:t>
      </w:r>
      <w:bookmarkStart w:id="5679" w:name="_ETM_Q1_4337903"/>
      <w:bookmarkEnd w:id="5679"/>
      <w:r>
        <w:rPr>
          <w:rFonts w:hint="cs"/>
          <w:rtl/>
        </w:rPr>
        <w:t>נגד,</w:t>
      </w:r>
      <w:bookmarkStart w:id="5680" w:name="_ETM_Q1_4338156"/>
      <w:bookmarkEnd w:id="5680"/>
      <w:r>
        <w:rPr>
          <w:rFonts w:hint="cs"/>
          <w:rtl/>
        </w:rPr>
        <w:t xml:space="preserve"> דנ</w:t>
      </w:r>
      <w:bookmarkStart w:id="5681" w:name="_ETM_Q1_4337654"/>
      <w:bookmarkEnd w:id="5681"/>
      <w:r>
        <w:rPr>
          <w:rFonts w:hint="cs"/>
          <w:rtl/>
        </w:rPr>
        <w:t xml:space="preserve">ים בזה עוד </w:t>
      </w:r>
      <w:bookmarkStart w:id="5682" w:name="_ETM_Q1_4338152"/>
      <w:bookmarkEnd w:id="5682"/>
      <w:r>
        <w:rPr>
          <w:rFonts w:hint="cs"/>
          <w:rtl/>
        </w:rPr>
        <w:t>פעם</w:t>
      </w:r>
      <w:bookmarkStart w:id="5683" w:name="_ETM_Q1_4338905"/>
      <w:bookmarkEnd w:id="5683"/>
      <w:r>
        <w:rPr>
          <w:rFonts w:hint="cs"/>
          <w:rtl/>
        </w:rPr>
        <w:t xml:space="preserve"> ומקבלים </w:t>
      </w:r>
      <w:bookmarkStart w:id="5684" w:name="_ETM_Q1_4338155"/>
      <w:bookmarkEnd w:id="5684"/>
      <w:r>
        <w:rPr>
          <w:rFonts w:hint="cs"/>
          <w:rtl/>
        </w:rPr>
        <w:t>את ההחלטה. או ש</w:t>
      </w:r>
      <w:bookmarkStart w:id="5685" w:name="_ETM_Q1_4341409"/>
      <w:bookmarkStart w:id="5686" w:name="_ETM_Q1_4340659"/>
      <w:bookmarkEnd w:id="5685"/>
      <w:bookmarkEnd w:id="5686"/>
      <w:r>
        <w:rPr>
          <w:rFonts w:hint="cs"/>
          <w:rtl/>
        </w:rPr>
        <w:t>מאשרים אותה או ש</w:t>
      </w:r>
      <w:bookmarkStart w:id="5687" w:name="_ETM_Q1_4342155"/>
      <w:bookmarkEnd w:id="5687"/>
      <w:r>
        <w:rPr>
          <w:rFonts w:hint="cs"/>
          <w:rtl/>
        </w:rPr>
        <w:t xml:space="preserve">לא. </w:t>
      </w:r>
      <w:bookmarkStart w:id="5688" w:name="_ETM_Q1_4342904"/>
      <w:bookmarkEnd w:id="5688"/>
    </w:p>
    <w:p w14:paraId="4F0018DB" w14:textId="77777777" w:rsidR="00A76BF5" w:rsidRPr="00DB24B6" w:rsidRDefault="00A76BF5" w:rsidP="00BA155B">
      <w:pPr>
        <w:rPr>
          <w:rStyle w:val="TagStyle"/>
          <w:vanish w:val="0"/>
          <w:rtl/>
        </w:rPr>
      </w:pPr>
    </w:p>
    <w:p w14:paraId="51C66D5D" w14:textId="77777777" w:rsidR="00A76BF5" w:rsidRPr="00DB24B6" w:rsidRDefault="00A76BF5" w:rsidP="00970975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445E6087" w14:textId="77777777" w:rsidR="00A76BF5" w:rsidRPr="00DB24B6" w:rsidRDefault="00A76BF5" w:rsidP="00BA155B">
      <w:pPr>
        <w:rPr>
          <w:rtl/>
        </w:rPr>
      </w:pPr>
    </w:p>
    <w:p w14:paraId="3EFAC4E1" w14:textId="5BA5927F" w:rsidR="001C4BD4" w:rsidRPr="00F37A75" w:rsidRDefault="00A76BF5" w:rsidP="00BA155B">
      <w:pPr>
        <w:rPr>
          <w:rtl/>
        </w:rPr>
      </w:pPr>
      <w:r>
        <w:rPr>
          <w:rFonts w:hint="cs"/>
          <w:rtl/>
        </w:rPr>
        <w:t xml:space="preserve"> נכון. עכשיו צריך לזכור שזה חריג. </w:t>
      </w:r>
      <w:bookmarkStart w:id="5689" w:name="_ETM_Q1_4344155"/>
      <w:bookmarkStart w:id="5690" w:name="_ETM_Q1_4343405"/>
      <w:bookmarkStart w:id="5691" w:name="_ETM_Q1_4342655"/>
      <w:bookmarkEnd w:id="5689"/>
      <w:bookmarkEnd w:id="5690"/>
      <w:bookmarkEnd w:id="5691"/>
      <w:r w:rsidR="001C4BD4">
        <w:rPr>
          <w:rFonts w:hint="cs"/>
          <w:rtl/>
        </w:rPr>
        <w:t xml:space="preserve">כי במצב רגיל, </w:t>
      </w:r>
      <w:bookmarkStart w:id="5692" w:name="_ETM_Q1_4343406"/>
      <w:bookmarkStart w:id="5693" w:name="_ETM_Q1_4343905"/>
      <w:bookmarkEnd w:id="5692"/>
      <w:bookmarkEnd w:id="5693"/>
      <w:r w:rsidR="001C4BD4">
        <w:rPr>
          <w:rFonts w:hint="cs"/>
          <w:rtl/>
        </w:rPr>
        <w:t xml:space="preserve">כמובן אם עבר מועד </w:t>
      </w:r>
      <w:bookmarkStart w:id="5694" w:name="_ETM_Q1_4344905"/>
      <w:bookmarkEnd w:id="5694"/>
      <w:r w:rsidR="001C4BD4">
        <w:rPr>
          <w:rFonts w:hint="cs"/>
          <w:rtl/>
        </w:rPr>
        <w:t>הת</w:t>
      </w:r>
      <w:bookmarkStart w:id="5695" w:name="_ETM_Q1_4344405"/>
      <w:bookmarkEnd w:id="5695"/>
      <w:r w:rsidR="001C4BD4">
        <w:rPr>
          <w:rFonts w:hint="cs"/>
          <w:rtl/>
        </w:rPr>
        <w:t>נגדות וכו'</w:t>
      </w:r>
      <w:bookmarkStart w:id="5696" w:name="_ETM_Q1_4346653"/>
      <w:bookmarkStart w:id="5697" w:name="_ETM_Q1_4349402"/>
      <w:bookmarkStart w:id="5698" w:name="_ETM_Q1_4348651"/>
      <w:bookmarkStart w:id="5699" w:name="_ETM_Q1_4347902"/>
      <w:bookmarkStart w:id="5700" w:name="_ETM_Q1_4347656"/>
      <w:bookmarkStart w:id="5701" w:name="_ETM_Q1_4347651"/>
      <w:bookmarkEnd w:id="5696"/>
      <w:bookmarkEnd w:id="5697"/>
      <w:bookmarkEnd w:id="5698"/>
      <w:bookmarkEnd w:id="5699"/>
      <w:bookmarkEnd w:id="5700"/>
      <w:bookmarkEnd w:id="5701"/>
      <w:r w:rsidR="001C4BD4">
        <w:rPr>
          <w:rFonts w:hint="cs"/>
          <w:rtl/>
        </w:rPr>
        <w:t xml:space="preserve"> - - -</w:t>
      </w:r>
      <w:bookmarkStart w:id="5702" w:name="_ETM_Q1_4349905"/>
      <w:bookmarkEnd w:id="5702"/>
      <w:r w:rsidR="001C4BD4">
        <w:rPr>
          <w:rFonts w:hint="cs"/>
          <w:rtl/>
        </w:rPr>
        <w:t xml:space="preserve"> כ</w:t>
      </w:r>
      <w:bookmarkStart w:id="5703" w:name="_ETM_Q1_4349406"/>
      <w:bookmarkEnd w:id="5703"/>
      <w:r w:rsidR="001C4BD4">
        <w:rPr>
          <w:rFonts w:hint="cs"/>
          <w:rtl/>
        </w:rPr>
        <w:t>א</w:t>
      </w:r>
      <w:bookmarkStart w:id="5704" w:name="_ETM_Q1_4348904"/>
      <w:bookmarkEnd w:id="5704"/>
      <w:r w:rsidR="001C4BD4">
        <w:rPr>
          <w:rFonts w:hint="cs"/>
          <w:rtl/>
        </w:rPr>
        <w:t xml:space="preserve">ן </w:t>
      </w:r>
      <w:bookmarkStart w:id="5705" w:name="_ETM_Q1_4348154"/>
      <w:bookmarkEnd w:id="5705"/>
      <w:r w:rsidR="001C4BD4">
        <w:rPr>
          <w:rFonts w:hint="cs"/>
          <w:rtl/>
        </w:rPr>
        <w:t>א</w:t>
      </w:r>
      <w:bookmarkStart w:id="5706" w:name="_ETM_Q1_4349155"/>
      <w:bookmarkStart w:id="5707" w:name="_ETM_Q1_4348903"/>
      <w:bookmarkEnd w:id="5706"/>
      <w:bookmarkEnd w:id="5707"/>
      <w:r w:rsidR="001C4BD4">
        <w:rPr>
          <w:rFonts w:hint="cs"/>
          <w:rtl/>
        </w:rPr>
        <w:t xml:space="preserve">נחנו נציע שתהיה </w:t>
      </w:r>
      <w:bookmarkStart w:id="5708" w:name="_ETM_Q1_4351405"/>
      <w:bookmarkEnd w:id="5708"/>
      <w:r w:rsidR="001C4BD4">
        <w:rPr>
          <w:rFonts w:hint="cs"/>
          <w:rtl/>
        </w:rPr>
        <w:t xml:space="preserve">אפשרות למנהל </w:t>
      </w:r>
      <w:bookmarkStart w:id="5709" w:name="_ETM_Q1_4354160"/>
      <w:bookmarkStart w:id="5710" w:name="_ETM_Q1_4353405"/>
      <w:bookmarkStart w:id="5711" w:name="_ETM_Q1_4352656"/>
      <w:bookmarkEnd w:id="5709"/>
      <w:bookmarkEnd w:id="5710"/>
      <w:bookmarkEnd w:id="5711"/>
      <w:r w:rsidR="001C4BD4">
        <w:rPr>
          <w:rFonts w:hint="cs"/>
          <w:rtl/>
        </w:rPr>
        <w:t xml:space="preserve">התכנון. עשינו את זה גם </w:t>
      </w:r>
      <w:bookmarkStart w:id="5712" w:name="_ETM_Q1_4353402"/>
      <w:bookmarkEnd w:id="5712"/>
      <w:r w:rsidR="001C4BD4">
        <w:rPr>
          <w:rFonts w:hint="cs"/>
          <w:rtl/>
        </w:rPr>
        <w:t>בחוק הארכת המועדים של הק</w:t>
      </w:r>
      <w:bookmarkStart w:id="5713" w:name="_ETM_Q1_4357902"/>
      <w:bookmarkStart w:id="5714" w:name="_ETM_Q1_4357404"/>
      <w:bookmarkEnd w:id="5713"/>
      <w:bookmarkEnd w:id="5714"/>
      <w:r w:rsidR="001C4BD4">
        <w:rPr>
          <w:rFonts w:hint="cs"/>
          <w:rtl/>
        </w:rPr>
        <w:t>ורונה, לפר</w:t>
      </w:r>
      <w:bookmarkStart w:id="5715" w:name="_ETM_Q1_4358654"/>
      <w:bookmarkStart w:id="5716" w:name="_ETM_Q1_4358904"/>
      <w:bookmarkStart w:id="5717" w:name="_ETM_Q1_4358155"/>
      <w:bookmarkEnd w:id="5715"/>
      <w:bookmarkEnd w:id="5716"/>
      <w:bookmarkEnd w:id="5717"/>
      <w:r w:rsidR="001C4BD4">
        <w:rPr>
          <w:rFonts w:hint="cs"/>
          <w:rtl/>
        </w:rPr>
        <w:t>ס</w:t>
      </w:r>
      <w:bookmarkStart w:id="5718" w:name="_ETM_Q1_4357403"/>
      <w:bookmarkEnd w:id="5718"/>
      <w:r w:rsidR="001C4BD4">
        <w:rPr>
          <w:rFonts w:hint="cs"/>
          <w:rtl/>
        </w:rPr>
        <w:t xml:space="preserve">ם הנחיות שיחייבו </w:t>
      </w:r>
      <w:bookmarkStart w:id="5719" w:name="_ETM_Q1_4360906"/>
      <w:bookmarkEnd w:id="5719"/>
      <w:r w:rsidR="001C4BD4">
        <w:rPr>
          <w:rFonts w:hint="cs"/>
          <w:rtl/>
        </w:rPr>
        <w:t>את כל מוסדות</w:t>
      </w:r>
      <w:bookmarkStart w:id="5720" w:name="_ETM_Q1_4361154"/>
      <w:bookmarkEnd w:id="5720"/>
      <w:r w:rsidR="001C4BD4">
        <w:rPr>
          <w:rFonts w:hint="cs"/>
          <w:rtl/>
        </w:rPr>
        <w:t xml:space="preserve"> התכנו</w:t>
      </w:r>
      <w:bookmarkStart w:id="5721" w:name="_ETM_Q1_4360404"/>
      <w:bookmarkEnd w:id="5721"/>
      <w:r w:rsidR="001C4BD4">
        <w:rPr>
          <w:rFonts w:hint="cs"/>
          <w:rtl/>
        </w:rPr>
        <w:t>ן בכל הנוגע לאופן התפעול</w:t>
      </w:r>
      <w:bookmarkStart w:id="5722" w:name="_ETM_Q1_4362408"/>
      <w:bookmarkEnd w:id="5722"/>
      <w:r w:rsidR="001C4BD4">
        <w:rPr>
          <w:rFonts w:hint="cs"/>
          <w:rtl/>
        </w:rPr>
        <w:t xml:space="preserve"> של כל </w:t>
      </w:r>
      <w:bookmarkStart w:id="5723" w:name="_ETM_Q1_4363155"/>
      <w:bookmarkEnd w:id="5723"/>
      <w:r w:rsidR="001C4BD4">
        <w:rPr>
          <w:rFonts w:hint="cs"/>
          <w:rtl/>
        </w:rPr>
        <w:t xml:space="preserve">הדבר הזה. </w:t>
      </w:r>
      <w:bookmarkStart w:id="5724" w:name="_ETM_Q1_4364656"/>
      <w:bookmarkStart w:id="5725" w:name="_ETM_Q1_4363904"/>
      <w:bookmarkEnd w:id="5724"/>
      <w:bookmarkEnd w:id="5725"/>
      <w:r w:rsidR="001C4BD4">
        <w:rPr>
          <w:rFonts w:hint="cs"/>
          <w:rtl/>
        </w:rPr>
        <w:t>ש</w:t>
      </w:r>
      <w:bookmarkStart w:id="5726" w:name="_ETM_Q1_4363154"/>
      <w:bookmarkEnd w:id="5726"/>
      <w:r w:rsidR="001C4BD4">
        <w:rPr>
          <w:rFonts w:hint="cs"/>
          <w:rtl/>
        </w:rPr>
        <w:t>ל כל הארכות המועדים</w:t>
      </w:r>
      <w:bookmarkStart w:id="5727" w:name="_ETM_Q1_4366652"/>
      <w:bookmarkEnd w:id="5727"/>
      <w:r w:rsidR="001C4BD4">
        <w:rPr>
          <w:rFonts w:hint="cs"/>
          <w:rtl/>
        </w:rPr>
        <w:t xml:space="preserve"> ה</w:t>
      </w:r>
      <w:bookmarkStart w:id="5728" w:name="_ETM_Q1_4365902"/>
      <w:bookmarkEnd w:id="5728"/>
      <w:r w:rsidR="001C4BD4">
        <w:rPr>
          <w:rFonts w:hint="cs"/>
          <w:rtl/>
        </w:rPr>
        <w:t>נוספות שאנחנו ני</w:t>
      </w:r>
      <w:bookmarkStart w:id="5729" w:name="_ETM_Q1_4368155"/>
      <w:bookmarkEnd w:id="5729"/>
      <w:r w:rsidR="001C4BD4">
        <w:rPr>
          <w:rFonts w:hint="cs"/>
          <w:rtl/>
        </w:rPr>
        <w:t>תן כאן</w:t>
      </w:r>
      <w:bookmarkStart w:id="5730" w:name="_ETM_Q1_4368656"/>
      <w:bookmarkStart w:id="5731" w:name="_ETM_Q1_4369155"/>
      <w:bookmarkEnd w:id="5730"/>
      <w:bookmarkEnd w:id="5731"/>
      <w:r w:rsidR="001C4BD4">
        <w:rPr>
          <w:rFonts w:hint="cs"/>
          <w:rtl/>
        </w:rPr>
        <w:t>, שהן לא יהי</w:t>
      </w:r>
      <w:bookmarkStart w:id="5732" w:name="_ETM_Q1_4370405"/>
      <w:bookmarkStart w:id="5733" w:name="_ETM_Q1_4369904"/>
      <w:bookmarkStart w:id="5734" w:name="_ETM_Q1_4369153"/>
      <w:bookmarkEnd w:id="5732"/>
      <w:bookmarkEnd w:id="5733"/>
      <w:bookmarkEnd w:id="5734"/>
      <w:r w:rsidR="001C4BD4">
        <w:rPr>
          <w:rFonts w:hint="cs"/>
          <w:rtl/>
        </w:rPr>
        <w:t>ו גורפות אלא פרטניות.</w:t>
      </w:r>
      <w:bookmarkStart w:id="5735" w:name="_ETM_Q1_4370655"/>
      <w:bookmarkEnd w:id="5735"/>
      <w:r w:rsidR="001C4BD4">
        <w:rPr>
          <w:rFonts w:hint="cs"/>
          <w:rtl/>
        </w:rPr>
        <w:t xml:space="preserve"> א</w:t>
      </w:r>
      <w:bookmarkStart w:id="5736" w:name="_ETM_Q1_4370155"/>
      <w:bookmarkEnd w:id="5736"/>
      <w:r w:rsidR="001C4BD4">
        <w:rPr>
          <w:rFonts w:hint="cs"/>
          <w:rtl/>
        </w:rPr>
        <w:t>יך מפעי</w:t>
      </w:r>
      <w:bookmarkStart w:id="5737" w:name="_ETM_Q1_4370401"/>
      <w:bookmarkStart w:id="5738" w:name="_ETM_Q1_4370653"/>
      <w:bookmarkEnd w:id="5737"/>
      <w:bookmarkEnd w:id="5738"/>
      <w:r w:rsidR="001C4BD4">
        <w:rPr>
          <w:rFonts w:hint="cs"/>
          <w:rtl/>
        </w:rPr>
        <w:t>לים את זה, איך בעצם מיישמים את זה בשט</w:t>
      </w:r>
      <w:bookmarkStart w:id="5739" w:name="_ETM_Q1_4374405"/>
      <w:bookmarkEnd w:id="5739"/>
      <w:r w:rsidR="001C4BD4">
        <w:rPr>
          <w:rFonts w:hint="cs"/>
          <w:rtl/>
        </w:rPr>
        <w:t>ח. ע</w:t>
      </w:r>
      <w:bookmarkStart w:id="5740" w:name="_ETM_Q1_4374904"/>
      <w:bookmarkStart w:id="5741" w:name="_ETM_Q1_4374655"/>
      <w:bookmarkStart w:id="5742" w:name="_ETM_Q1_4373903"/>
      <w:bookmarkStart w:id="5743" w:name="_ETM_Q1_4373405"/>
      <w:bookmarkEnd w:id="5740"/>
      <w:bookmarkEnd w:id="5741"/>
      <w:bookmarkEnd w:id="5742"/>
      <w:bookmarkEnd w:id="5743"/>
      <w:r w:rsidR="001C4BD4">
        <w:rPr>
          <w:rFonts w:hint="cs"/>
          <w:rtl/>
        </w:rPr>
        <w:t>ש</w:t>
      </w:r>
      <w:bookmarkStart w:id="5744" w:name="_ETM_Q1_4372405"/>
      <w:bookmarkEnd w:id="5744"/>
      <w:r w:rsidR="001C4BD4">
        <w:rPr>
          <w:rFonts w:hint="cs"/>
          <w:rtl/>
        </w:rPr>
        <w:t>ינו את זה בקורונה, נתנו אפשרות למנהל</w:t>
      </w:r>
      <w:bookmarkStart w:id="5745" w:name="_ETM_Q1_4376903"/>
      <w:bookmarkStart w:id="5746" w:name="_ETM_Q1_4376906"/>
      <w:bookmarkEnd w:id="5745"/>
      <w:bookmarkEnd w:id="5746"/>
      <w:r w:rsidR="001C4BD4">
        <w:rPr>
          <w:rFonts w:hint="cs"/>
          <w:rtl/>
        </w:rPr>
        <w:t xml:space="preserve"> מנהלת </w:t>
      </w:r>
      <w:bookmarkStart w:id="5747" w:name="_ETM_Q1_4377406"/>
      <w:bookmarkEnd w:id="5747"/>
      <w:r w:rsidR="001C4BD4">
        <w:rPr>
          <w:rFonts w:hint="cs"/>
          <w:rtl/>
        </w:rPr>
        <w:t>התכנון להוציא</w:t>
      </w:r>
      <w:bookmarkStart w:id="5748" w:name="_ETM_Q1_4378653"/>
      <w:bookmarkStart w:id="5749" w:name="_ETM_Q1_4377905"/>
      <w:bookmarkEnd w:id="5748"/>
      <w:bookmarkEnd w:id="5749"/>
      <w:r w:rsidR="001C4BD4">
        <w:rPr>
          <w:rFonts w:hint="cs"/>
          <w:rtl/>
        </w:rPr>
        <w:t xml:space="preserve"> הנחיות כ</w:t>
      </w:r>
      <w:bookmarkStart w:id="5750" w:name="_ETM_Q1_4379156"/>
      <w:bookmarkStart w:id="5751" w:name="_ETM_Q1_4378652"/>
      <w:bookmarkEnd w:id="5750"/>
      <w:bookmarkEnd w:id="5751"/>
      <w:r w:rsidR="001C4BD4">
        <w:rPr>
          <w:rFonts w:hint="cs"/>
          <w:rtl/>
        </w:rPr>
        <w:t xml:space="preserve">אלה. אני חושב שהן </w:t>
      </w:r>
      <w:bookmarkStart w:id="5752" w:name="_ETM_Q1_4380154"/>
      <w:bookmarkEnd w:id="5752"/>
      <w:r w:rsidR="001C4BD4">
        <w:rPr>
          <w:rFonts w:hint="cs"/>
          <w:rtl/>
        </w:rPr>
        <w:t>גם יצאו</w:t>
      </w:r>
      <w:bookmarkStart w:id="5753" w:name="_ETM_Q1_4379405"/>
      <w:bookmarkEnd w:id="5753"/>
      <w:r w:rsidR="001C4BD4">
        <w:rPr>
          <w:rFonts w:hint="cs"/>
          <w:rtl/>
        </w:rPr>
        <w:t xml:space="preserve">, </w:t>
      </w:r>
      <w:bookmarkStart w:id="5754" w:name="_ETM_Q1_4380405"/>
      <w:bookmarkEnd w:id="5754"/>
      <w:r w:rsidR="001C4BD4">
        <w:rPr>
          <w:rFonts w:hint="cs"/>
          <w:rtl/>
        </w:rPr>
        <w:t>ו</w:t>
      </w:r>
      <w:bookmarkStart w:id="5755" w:name="_ETM_Q1_4379655"/>
      <w:bookmarkEnd w:id="5755"/>
      <w:r w:rsidR="001C4BD4">
        <w:rPr>
          <w:rFonts w:hint="cs"/>
          <w:rtl/>
        </w:rPr>
        <w:t xml:space="preserve">הניסיון מלמד שהם </w:t>
      </w:r>
      <w:bookmarkStart w:id="5756" w:name="_ETM_Q1_4386908"/>
      <w:bookmarkStart w:id="5757" w:name="_ETM_Q1_4386155"/>
      <w:bookmarkEnd w:id="5756"/>
      <w:bookmarkEnd w:id="5757"/>
      <w:r w:rsidR="001C4BD4">
        <w:rPr>
          <w:rFonts w:hint="cs"/>
          <w:rtl/>
        </w:rPr>
        <w:t xml:space="preserve">גרמו לאחידות ולעבודה אחידה ונכונה יותר </w:t>
      </w:r>
      <w:bookmarkStart w:id="5758" w:name="_ETM_Q1_4386406"/>
      <w:bookmarkEnd w:id="5758"/>
      <w:r w:rsidR="001C4BD4">
        <w:rPr>
          <w:rFonts w:hint="cs"/>
          <w:rtl/>
        </w:rPr>
        <w:t>- - -.</w:t>
      </w:r>
      <w:bookmarkStart w:id="5759" w:name="_ETM_Q1_4388655"/>
      <w:bookmarkStart w:id="5760" w:name="_ETM_Q1_4393652"/>
      <w:bookmarkStart w:id="5761" w:name="_ETM_Q1_4392902"/>
      <w:bookmarkStart w:id="5762" w:name="_ETM_Q1_4392151"/>
      <w:bookmarkStart w:id="5763" w:name="_ETM_Q1_4391406"/>
      <w:bookmarkStart w:id="5764" w:name="_ETM_Q1_4390651"/>
      <w:bookmarkStart w:id="5765" w:name="_ETM_Q1_4389904"/>
      <w:bookmarkStart w:id="5766" w:name="_ETM_Q1_4389155"/>
      <w:bookmarkStart w:id="5767" w:name="_ETM_Q1_4387405"/>
      <w:bookmarkStart w:id="5768" w:name="_ETM_Q1_4386653"/>
      <w:bookmarkStart w:id="5769" w:name="_ETM_Q1_4387403"/>
      <w:bookmarkStart w:id="5770" w:name="_ETM_Q1_4378655"/>
      <w:bookmarkStart w:id="5771" w:name="_ETM_Q1_4377901"/>
      <w:bookmarkStart w:id="5772" w:name="_ETM_Q1_4386156"/>
      <w:bookmarkStart w:id="5773" w:name="_ETM_Q1_4385401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bookmarkEnd w:id="5773"/>
      <w:r w:rsidR="001C4BD4">
        <w:rPr>
          <w:rFonts w:hint="cs"/>
          <w:rtl/>
        </w:rPr>
        <w:t xml:space="preserve"> </w:t>
      </w:r>
    </w:p>
    <w:p w14:paraId="355FC14F" w14:textId="77777777" w:rsidR="001C4BD4" w:rsidRPr="00F37A75" w:rsidRDefault="001C4BD4" w:rsidP="00BA155B">
      <w:pPr>
        <w:rPr>
          <w:rStyle w:val="TagStyle"/>
          <w:vanish w:val="0"/>
          <w:rtl/>
        </w:rPr>
      </w:pPr>
    </w:p>
    <w:p w14:paraId="3587B7CF" w14:textId="77777777" w:rsidR="001C4BD4" w:rsidRPr="00F37A75" w:rsidRDefault="001C4BD4" w:rsidP="00970975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32A35E4F" w14:textId="77777777" w:rsidR="001C4BD4" w:rsidRPr="00F37A75" w:rsidRDefault="001C4BD4" w:rsidP="00BA155B">
      <w:pPr>
        <w:rPr>
          <w:rtl/>
        </w:rPr>
      </w:pPr>
    </w:p>
    <w:p w14:paraId="18592121" w14:textId="77777777" w:rsidR="001C4BD4" w:rsidRPr="00C049C1" w:rsidRDefault="001C4BD4" w:rsidP="00BA155B">
      <w:pPr>
        <w:rPr>
          <w:rtl/>
        </w:rPr>
      </w:pPr>
      <w:r>
        <w:rPr>
          <w:rFonts w:hint="cs"/>
          <w:rtl/>
        </w:rPr>
        <w:t xml:space="preserve"> ל</w:t>
      </w:r>
      <w:bookmarkStart w:id="5774" w:name="_ETM_Q1_4386651"/>
      <w:bookmarkEnd w:id="5774"/>
      <w:r>
        <w:rPr>
          <w:rFonts w:hint="cs"/>
          <w:rtl/>
        </w:rPr>
        <w:t xml:space="preserve">מה לתת </w:t>
      </w:r>
      <w:bookmarkStart w:id="5775" w:name="_ETM_Q1_4388155"/>
      <w:bookmarkEnd w:id="5775"/>
      <w:r>
        <w:rPr>
          <w:rFonts w:hint="cs"/>
          <w:rtl/>
        </w:rPr>
        <w:t>אפשרות ולא</w:t>
      </w:r>
      <w:bookmarkStart w:id="5776" w:name="_ETM_Q1_4391656"/>
      <w:bookmarkStart w:id="5777" w:name="_ETM_Q1_4392653"/>
      <w:bookmarkStart w:id="5778" w:name="_ETM_Q1_4392153"/>
      <w:bookmarkStart w:id="5779" w:name="_ETM_Q1_4391403"/>
      <w:bookmarkEnd w:id="5776"/>
      <w:bookmarkEnd w:id="5777"/>
      <w:bookmarkEnd w:id="5778"/>
      <w:bookmarkEnd w:id="5779"/>
      <w:r>
        <w:rPr>
          <w:rFonts w:hint="cs"/>
          <w:rtl/>
        </w:rPr>
        <w:t xml:space="preserve"> לחייב? אני חושב שהם מ</w:t>
      </w:r>
      <w:bookmarkStart w:id="5780" w:name="_ETM_Q1_4395656"/>
      <w:bookmarkEnd w:id="5780"/>
      <w:r>
        <w:rPr>
          <w:rFonts w:hint="cs"/>
          <w:rtl/>
        </w:rPr>
        <w:t xml:space="preserve">חויבים מעצמם לעניין הזה. </w:t>
      </w:r>
    </w:p>
    <w:p w14:paraId="2E58A9CF" w14:textId="77777777" w:rsidR="001C4BD4" w:rsidRPr="00C049C1" w:rsidRDefault="001C4BD4" w:rsidP="00BA155B">
      <w:pPr>
        <w:rPr>
          <w:rtl/>
        </w:rPr>
      </w:pPr>
    </w:p>
    <w:p w14:paraId="1A77343B" w14:textId="77777777" w:rsidR="001C4BD4" w:rsidRPr="00C049C1" w:rsidRDefault="001C4BD4" w:rsidP="00970975">
      <w:pPr>
        <w:ind w:firstLine="0"/>
        <w:rPr>
          <w:u w:val="single"/>
          <w:rtl/>
        </w:rPr>
      </w:pPr>
      <w:bookmarkStart w:id="5781" w:name="ET_speaker_תדמור_עציון_51"/>
      <w:r w:rsidRPr="00C049C1">
        <w:rPr>
          <w:rStyle w:val="TagStyle"/>
          <w:u w:val="single"/>
          <w:rtl/>
        </w:rPr>
        <w:t xml:space="preserve"> &lt;&lt; דובר &gt;&gt; </w:t>
      </w:r>
      <w:r w:rsidRPr="00C049C1">
        <w:rPr>
          <w:u w:val="single"/>
          <w:rtl/>
        </w:rPr>
        <w:t>תדמור עציון:</w:t>
      </w:r>
      <w:r w:rsidRPr="00C049C1">
        <w:rPr>
          <w:rStyle w:val="TagStyle"/>
          <w:u w:val="single"/>
          <w:rtl/>
        </w:rPr>
        <w:t xml:space="preserve"> &lt;&lt; דובר &gt;&gt;</w:t>
      </w:r>
      <w:r w:rsidRPr="00C049C1">
        <w:rPr>
          <w:u w:val="single"/>
          <w:rtl/>
        </w:rPr>
        <w:t xml:space="preserve">   </w:t>
      </w:r>
      <w:bookmarkEnd w:id="5781"/>
    </w:p>
    <w:p w14:paraId="6A1B8097" w14:textId="77777777" w:rsidR="001C4BD4" w:rsidRPr="00C049C1" w:rsidRDefault="001C4BD4" w:rsidP="00BA155B">
      <w:pPr>
        <w:rPr>
          <w:rtl/>
        </w:rPr>
      </w:pPr>
    </w:p>
    <w:p w14:paraId="179E9209" w14:textId="77777777" w:rsidR="001C4BD4" w:rsidRPr="00DB24B6" w:rsidRDefault="001C4BD4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5782" w:name="_ETM_Q1_4395655"/>
      <w:bookmarkEnd w:id="5782"/>
      <w:r>
        <w:rPr>
          <w:rFonts w:hint="cs"/>
          <w:rtl/>
        </w:rPr>
        <w:t xml:space="preserve">אני גם חושבת </w:t>
      </w:r>
      <w:bookmarkStart w:id="5783" w:name="_ETM_Q1_4395405"/>
      <w:bookmarkEnd w:id="5783"/>
      <w:r>
        <w:rPr>
          <w:rFonts w:hint="cs"/>
          <w:rtl/>
        </w:rPr>
        <w:t xml:space="preserve">שאם הוכחנו </w:t>
      </w:r>
      <w:bookmarkStart w:id="5784" w:name="_ETM_Q1_4396656"/>
      <w:bookmarkStart w:id="5785" w:name="_ETM_Q1_4396402"/>
      <w:bookmarkStart w:id="5786" w:name="_ETM_Q1_4395651"/>
      <w:bookmarkEnd w:id="5784"/>
      <w:bookmarkEnd w:id="5785"/>
      <w:bookmarkEnd w:id="5786"/>
      <w:r>
        <w:rPr>
          <w:rFonts w:hint="cs"/>
          <w:rtl/>
        </w:rPr>
        <w:t xml:space="preserve">משהו בחודש </w:t>
      </w:r>
      <w:bookmarkStart w:id="5787" w:name="_ETM_Q1_4396406"/>
      <w:bookmarkEnd w:id="5787"/>
      <w:r>
        <w:rPr>
          <w:rFonts w:hint="cs"/>
          <w:rtl/>
        </w:rPr>
        <w:t>האחרון זה שאנחנו מחויבי</w:t>
      </w:r>
      <w:bookmarkStart w:id="5788" w:name="_ETM_Q1_4399404"/>
      <w:bookmarkStart w:id="5789" w:name="_ETM_Q1_4398654"/>
      <w:bookmarkEnd w:id="5788"/>
      <w:bookmarkEnd w:id="5789"/>
      <w:r>
        <w:rPr>
          <w:rFonts w:hint="cs"/>
          <w:rtl/>
        </w:rPr>
        <w:t>ם.</w:t>
      </w:r>
      <w:bookmarkStart w:id="5790" w:name="_ETM_Q1_4400151"/>
      <w:bookmarkStart w:id="5791" w:name="_ETM_Q1_4399405"/>
      <w:bookmarkStart w:id="5792" w:name="_ETM_Q1_4399656"/>
      <w:bookmarkEnd w:id="5790"/>
      <w:bookmarkEnd w:id="5791"/>
      <w:bookmarkEnd w:id="5792"/>
      <w:r>
        <w:rPr>
          <w:rFonts w:hint="cs"/>
          <w:rtl/>
        </w:rPr>
        <w:t xml:space="preserve"> </w:t>
      </w:r>
    </w:p>
    <w:p w14:paraId="395525A8" w14:textId="77777777" w:rsidR="001C4BD4" w:rsidRPr="00DB24B6" w:rsidRDefault="001C4BD4" w:rsidP="00BA155B">
      <w:pPr>
        <w:rPr>
          <w:rStyle w:val="TagStyle"/>
          <w:vanish w:val="0"/>
          <w:rtl/>
        </w:rPr>
      </w:pPr>
    </w:p>
    <w:p w14:paraId="12927553" w14:textId="77777777" w:rsidR="001C4BD4" w:rsidRPr="00DB24B6" w:rsidRDefault="001C4BD4" w:rsidP="00970975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17ABBC15" w14:textId="77777777" w:rsidR="001C4BD4" w:rsidRPr="00DB24B6" w:rsidRDefault="001C4BD4" w:rsidP="00BA155B">
      <w:pPr>
        <w:rPr>
          <w:rtl/>
        </w:rPr>
      </w:pPr>
    </w:p>
    <w:p w14:paraId="2B329827" w14:textId="77777777" w:rsidR="00654CCE" w:rsidRDefault="001C4BD4" w:rsidP="00BA155B">
      <w:pPr>
        <w:rPr>
          <w:rtl/>
        </w:rPr>
      </w:pPr>
      <w:r>
        <w:rPr>
          <w:rFonts w:hint="cs"/>
          <w:rtl/>
        </w:rPr>
        <w:t xml:space="preserve"> מבחינתי אין בעיה לרשום </w:t>
      </w:r>
      <w:bookmarkStart w:id="5793" w:name="_ETM_Q1_4401905"/>
      <w:bookmarkEnd w:id="5793"/>
      <w:r>
        <w:rPr>
          <w:rFonts w:hint="cs"/>
          <w:rtl/>
        </w:rPr>
        <w:t xml:space="preserve">שמנהל </w:t>
      </w:r>
      <w:bookmarkStart w:id="5794" w:name="_ETM_Q1_4401655"/>
      <w:bookmarkEnd w:id="5794"/>
      <w:r>
        <w:rPr>
          <w:rFonts w:hint="cs"/>
          <w:rtl/>
        </w:rPr>
        <w:t xml:space="preserve">מנהל התכנון יפרסם, ייקבע הנחיות. לא רשאי. </w:t>
      </w:r>
      <w:bookmarkStart w:id="5795" w:name="_ETM_Q1_4409902"/>
      <w:bookmarkEnd w:id="5795"/>
      <w:r>
        <w:rPr>
          <w:rFonts w:hint="cs"/>
          <w:rtl/>
        </w:rPr>
        <w:t>או-קיי.</w:t>
      </w:r>
      <w:bookmarkStart w:id="5796" w:name="_ETM_Q1_4418405"/>
      <w:bookmarkEnd w:id="5796"/>
      <w:r>
        <w:rPr>
          <w:rFonts w:hint="cs"/>
          <w:rtl/>
        </w:rPr>
        <w:t xml:space="preserve"> מכל מקום אנחנו נרצה שתהיה פה אחידות ביישום של החוק</w:t>
      </w:r>
      <w:bookmarkStart w:id="5797" w:name="_ETM_Q1_4419403"/>
      <w:bookmarkEnd w:id="5797"/>
      <w:r>
        <w:rPr>
          <w:rFonts w:hint="cs"/>
          <w:rtl/>
        </w:rPr>
        <w:t xml:space="preserve"> הזה לפחות. ולתת את האפשרות לנושא הזה. כפי </w:t>
      </w:r>
      <w:bookmarkStart w:id="5798" w:name="_ETM_Q1_4423405"/>
      <w:bookmarkEnd w:id="5798"/>
      <w:r>
        <w:rPr>
          <w:rFonts w:hint="cs"/>
          <w:rtl/>
        </w:rPr>
        <w:t>שא</w:t>
      </w:r>
      <w:bookmarkStart w:id="5799" w:name="_ETM_Q1_4422654"/>
      <w:bookmarkEnd w:id="5799"/>
      <w:r>
        <w:rPr>
          <w:rFonts w:hint="cs"/>
          <w:rtl/>
        </w:rPr>
        <w:t>מרתי, הנוש</w:t>
      </w:r>
      <w:bookmarkStart w:id="5800" w:name="_ETM_Q1_4423651"/>
      <w:bookmarkEnd w:id="5800"/>
      <w:r>
        <w:rPr>
          <w:rFonts w:hint="cs"/>
          <w:rtl/>
        </w:rPr>
        <w:t>א של מועדים שהם לאו דווקא תקופות. שגם אליהם צריך</w:t>
      </w:r>
      <w:bookmarkStart w:id="5801" w:name="_ETM_Q1_4431154"/>
      <w:bookmarkStart w:id="5802" w:name="_ETM_Q1_4433656"/>
      <w:bookmarkStart w:id="5803" w:name="_ETM_Q1_4433152"/>
      <w:bookmarkStart w:id="5804" w:name="_ETM_Q1_4437917"/>
      <w:bookmarkStart w:id="5805" w:name="_ETM_Q1_4437652"/>
      <w:bookmarkStart w:id="5806" w:name="_ETM_Q1_4440654"/>
      <w:bookmarkStart w:id="5807" w:name="_ETM_Q1_4439905"/>
      <w:bookmarkEnd w:id="5801"/>
      <w:bookmarkEnd w:id="5802"/>
      <w:bookmarkEnd w:id="5803"/>
      <w:bookmarkEnd w:id="5804"/>
      <w:bookmarkEnd w:id="5805"/>
      <w:bookmarkEnd w:id="5806"/>
      <w:bookmarkEnd w:id="5807"/>
      <w:r>
        <w:rPr>
          <w:rFonts w:hint="cs"/>
          <w:rtl/>
        </w:rPr>
        <w:t xml:space="preserve"> </w:t>
      </w:r>
      <w:bookmarkStart w:id="5808" w:name="_ETM_Q1_4440154"/>
      <w:bookmarkEnd w:id="5808"/>
      <w:r>
        <w:rPr>
          <w:rFonts w:hint="cs"/>
          <w:rtl/>
        </w:rPr>
        <w:t xml:space="preserve">להתייחס. </w:t>
      </w:r>
      <w:bookmarkStart w:id="5809" w:name="_ETM_Q1_4440655"/>
      <w:bookmarkEnd w:id="5809"/>
      <w:r>
        <w:rPr>
          <w:rFonts w:hint="cs"/>
          <w:rtl/>
        </w:rPr>
        <w:t>נושא נוסף עקרוני שצריך לתת עליו את הדעת</w:t>
      </w:r>
      <w:bookmarkStart w:id="5810" w:name="_ETM_Q1_4446401"/>
      <w:bookmarkEnd w:id="5810"/>
      <w:r>
        <w:rPr>
          <w:rFonts w:hint="cs"/>
          <w:rtl/>
        </w:rPr>
        <w:t>: נכון שאמרנו, ומגמת היו"ר ומגמת חברי הוועדה הייתה בעצם שלא</w:t>
      </w:r>
      <w:bookmarkStart w:id="5811" w:name="_ETM_Q1_4449651"/>
      <w:bookmarkStart w:id="5812" w:name="_ETM_Q1_4451652"/>
      <w:bookmarkStart w:id="5813" w:name="_ETM_Q1_4451157"/>
      <w:bookmarkStart w:id="5814" w:name="_ETM_Q1_4450403"/>
      <w:bookmarkStart w:id="5815" w:name="_ETM_Q1_4449905"/>
      <w:bookmarkEnd w:id="5811"/>
      <w:bookmarkEnd w:id="5812"/>
      <w:bookmarkEnd w:id="5813"/>
      <w:bookmarkEnd w:id="5814"/>
      <w:bookmarkEnd w:id="5815"/>
      <w:r>
        <w:rPr>
          <w:rFonts w:hint="cs"/>
          <w:rtl/>
        </w:rPr>
        <w:t xml:space="preserve"> להקפיא את </w:t>
      </w:r>
      <w:bookmarkStart w:id="5816" w:name="_ETM_Q1_4450153"/>
      <w:bookmarkStart w:id="5817" w:name="_ETM_Q1_4449403"/>
      <w:bookmarkEnd w:id="5816"/>
      <w:bookmarkEnd w:id="5817"/>
      <w:r>
        <w:rPr>
          <w:rFonts w:hint="cs"/>
          <w:rtl/>
        </w:rPr>
        <w:t xml:space="preserve">עבודת מוסדות התכנון באופן כללי, </w:t>
      </w:r>
      <w:bookmarkStart w:id="5818" w:name="_ETM_Q1_4453906"/>
      <w:bookmarkEnd w:id="5818"/>
      <w:r>
        <w:rPr>
          <w:rFonts w:hint="cs"/>
          <w:rtl/>
        </w:rPr>
        <w:t>אלא לתת אפשרויות להתקדם ככל שניתן</w:t>
      </w:r>
      <w:bookmarkStart w:id="5819" w:name="_ETM_Q1_4456902"/>
      <w:bookmarkEnd w:id="5819"/>
      <w:r>
        <w:rPr>
          <w:rFonts w:hint="cs"/>
          <w:rtl/>
        </w:rPr>
        <w:t>. אבל צריך לזכור שיש לנו פה</w:t>
      </w:r>
      <w:bookmarkStart w:id="5820" w:name="_ETM_Q1_4459156"/>
      <w:bookmarkEnd w:id="5820"/>
      <w:r>
        <w:rPr>
          <w:rFonts w:hint="cs"/>
          <w:rtl/>
        </w:rPr>
        <w:t>, הדמוקרטיה</w:t>
      </w:r>
      <w:bookmarkStart w:id="5821" w:name="_ETM_Q1_4460404"/>
      <w:bookmarkEnd w:id="5821"/>
      <w:r>
        <w:rPr>
          <w:rFonts w:hint="cs"/>
          <w:rtl/>
        </w:rPr>
        <w:t xml:space="preserve"> המקומית</w:t>
      </w:r>
      <w:bookmarkStart w:id="5822" w:name="_ETM_Q1_4459655"/>
      <w:bookmarkEnd w:id="5822"/>
      <w:r>
        <w:rPr>
          <w:rFonts w:hint="cs"/>
          <w:rtl/>
        </w:rPr>
        <w:t xml:space="preserve"> שמתבטאת גם בוועדה המקומית</w:t>
      </w:r>
      <w:bookmarkStart w:id="5823" w:name="_ETM_Q1_4463906"/>
      <w:bookmarkStart w:id="5824" w:name="_ETM_Q1_4464154"/>
      <w:bookmarkEnd w:id="5823"/>
      <w:bookmarkEnd w:id="5824"/>
      <w:r>
        <w:rPr>
          <w:rFonts w:hint="cs"/>
          <w:rtl/>
        </w:rPr>
        <w:t xml:space="preserve">, </w:t>
      </w:r>
      <w:bookmarkStart w:id="5825" w:name="_ETM_Q1_4464907"/>
      <w:bookmarkEnd w:id="5825"/>
      <w:r>
        <w:rPr>
          <w:rFonts w:hint="cs"/>
          <w:rtl/>
        </w:rPr>
        <w:t xml:space="preserve">היא </w:t>
      </w:r>
      <w:bookmarkStart w:id="5826" w:name="_ETM_Q1_4464655"/>
      <w:bookmarkEnd w:id="5826"/>
      <w:r>
        <w:rPr>
          <w:rFonts w:hint="cs"/>
          <w:rtl/>
        </w:rPr>
        <w:t>ב</w:t>
      </w:r>
      <w:bookmarkStart w:id="5827" w:name="_ETM_Q1_4464155"/>
      <w:bookmarkEnd w:id="5827"/>
      <w:r>
        <w:rPr>
          <w:rFonts w:hint="cs"/>
          <w:rtl/>
        </w:rPr>
        <w:t>אה לידי ביטוי</w:t>
      </w:r>
      <w:bookmarkStart w:id="5828" w:name="_ETM_Q1_4464905"/>
      <w:bookmarkStart w:id="5829" w:name="_ETM_Q1_4464403"/>
      <w:bookmarkEnd w:id="5828"/>
      <w:bookmarkEnd w:id="5829"/>
      <w:r>
        <w:rPr>
          <w:rFonts w:hint="cs"/>
          <w:rtl/>
        </w:rPr>
        <w:t xml:space="preserve"> באנשים שהם נבחרי </w:t>
      </w:r>
      <w:bookmarkStart w:id="5830" w:name="_ETM_Q1_4467653"/>
      <w:bookmarkEnd w:id="5830"/>
      <w:r>
        <w:rPr>
          <w:rFonts w:hint="cs"/>
          <w:rtl/>
        </w:rPr>
        <w:t>ציבור</w:t>
      </w:r>
      <w:bookmarkStart w:id="5831" w:name="_ETM_Q1_4466903"/>
      <w:bookmarkEnd w:id="5831"/>
      <w:r>
        <w:rPr>
          <w:rFonts w:hint="cs"/>
          <w:rtl/>
        </w:rPr>
        <w:t>, שאין ל</w:t>
      </w:r>
      <w:bookmarkStart w:id="5832" w:name="_ETM_Q1_4468403"/>
      <w:bookmarkEnd w:id="5832"/>
      <w:r>
        <w:rPr>
          <w:rFonts w:hint="cs"/>
          <w:rtl/>
        </w:rPr>
        <w:t xml:space="preserve">הם </w:t>
      </w:r>
      <w:bookmarkStart w:id="5833" w:name="_ETM_Q1_4468653"/>
      <w:bookmarkEnd w:id="5833"/>
      <w:r>
        <w:rPr>
          <w:rFonts w:hint="cs"/>
          <w:rtl/>
        </w:rPr>
        <w:t>ממלא מק</w:t>
      </w:r>
      <w:bookmarkStart w:id="5834" w:name="_ETM_Q1_4469405"/>
      <w:bookmarkEnd w:id="5834"/>
      <w:r>
        <w:rPr>
          <w:rFonts w:hint="cs"/>
          <w:rtl/>
        </w:rPr>
        <w:t xml:space="preserve">ום. </w:t>
      </w:r>
      <w:bookmarkStart w:id="5835" w:name="_ETM_Q1_4469158"/>
      <w:bookmarkEnd w:id="5835"/>
      <w:r>
        <w:rPr>
          <w:rFonts w:hint="cs"/>
          <w:rtl/>
        </w:rPr>
        <w:t>חברי ו</w:t>
      </w:r>
      <w:bookmarkStart w:id="5836" w:name="_ETM_Q1_4468405"/>
      <w:bookmarkEnd w:id="5836"/>
      <w:r>
        <w:rPr>
          <w:rFonts w:hint="cs"/>
          <w:rtl/>
        </w:rPr>
        <w:t xml:space="preserve">עדת המשנה </w:t>
      </w:r>
      <w:bookmarkStart w:id="5837" w:name="_ETM_Q1_4470404"/>
      <w:bookmarkEnd w:id="5837"/>
      <w:r>
        <w:rPr>
          <w:rFonts w:hint="cs"/>
          <w:rtl/>
        </w:rPr>
        <w:t>בדרך כלל ברשות ה</w:t>
      </w:r>
      <w:bookmarkStart w:id="5838" w:name="_ETM_Q1_4472405"/>
      <w:bookmarkEnd w:id="5838"/>
      <w:r>
        <w:rPr>
          <w:rFonts w:hint="cs"/>
          <w:rtl/>
        </w:rPr>
        <w:t>מקומית,</w:t>
      </w:r>
      <w:bookmarkStart w:id="5839" w:name="_ETM_Q1_4473901"/>
      <w:bookmarkStart w:id="5840" w:name="_ETM_Q1_4474404"/>
      <w:bookmarkEnd w:id="5839"/>
      <w:bookmarkEnd w:id="5840"/>
      <w:r>
        <w:rPr>
          <w:rFonts w:hint="cs"/>
          <w:rtl/>
        </w:rPr>
        <w:t xml:space="preserve"> הם חברי </w:t>
      </w:r>
      <w:bookmarkStart w:id="5841" w:name="_ETM_Q1_4475155"/>
      <w:bookmarkStart w:id="5842" w:name="_ETM_Q1_4474655"/>
      <w:bookmarkStart w:id="5843" w:name="_ETM_Q1_4473655"/>
      <w:bookmarkEnd w:id="5841"/>
      <w:bookmarkEnd w:id="5842"/>
      <w:bookmarkEnd w:id="5843"/>
      <w:r>
        <w:rPr>
          <w:rFonts w:hint="cs"/>
          <w:rtl/>
        </w:rPr>
        <w:t xml:space="preserve">המועצה </w:t>
      </w:r>
      <w:r w:rsidR="005708E1">
        <w:rPr>
          <w:rFonts w:hint="cs"/>
          <w:rtl/>
        </w:rPr>
        <w:t>שאין</w:t>
      </w:r>
      <w:r>
        <w:rPr>
          <w:rFonts w:hint="cs"/>
          <w:rtl/>
        </w:rPr>
        <w:t xml:space="preserve"> להם ממלא מקום. הם חברים ב</w:t>
      </w:r>
      <w:bookmarkStart w:id="5844" w:name="_ETM_Q1_4477152"/>
      <w:bookmarkEnd w:id="5844"/>
      <w:r>
        <w:rPr>
          <w:rFonts w:hint="cs"/>
          <w:rtl/>
        </w:rPr>
        <w:t xml:space="preserve">וועדת המשנה, ויכולים להיות מצבים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5845" w:name="_ETM_Q1_4483901"/>
      <w:bookmarkStart w:id="5846" w:name="_ETM_Q1_4483151"/>
      <w:bookmarkEnd w:id="5845"/>
      <w:bookmarkEnd w:id="5846"/>
      <w:r>
        <w:rPr>
          <w:rFonts w:hint="cs"/>
          <w:rtl/>
        </w:rPr>
        <w:t xml:space="preserve">מתעלם כרגע מנושא הבחירות </w:t>
      </w:r>
      <w:r>
        <w:rPr>
          <w:rtl/>
        </w:rPr>
        <w:t>–</w:t>
      </w:r>
      <w:r>
        <w:rPr>
          <w:rFonts w:hint="cs"/>
          <w:rtl/>
        </w:rPr>
        <w:t xml:space="preserve"> שבהם </w:t>
      </w:r>
      <w:bookmarkStart w:id="5847" w:name="_ETM_Q1_4493154"/>
      <w:bookmarkStart w:id="5848" w:name="_ETM_Q1_4492402"/>
      <w:bookmarkStart w:id="5849" w:name="_ETM_Q1_4491903"/>
      <w:bookmarkStart w:id="5850" w:name="_ETM_Q1_4491655"/>
      <w:bookmarkStart w:id="5851" w:name="_ETM_Q1_4492906"/>
      <w:bookmarkEnd w:id="5847"/>
      <w:bookmarkEnd w:id="5848"/>
      <w:bookmarkEnd w:id="5849"/>
      <w:bookmarkEnd w:id="5850"/>
      <w:bookmarkEnd w:id="5851"/>
      <w:r>
        <w:rPr>
          <w:rFonts w:hint="cs"/>
          <w:rtl/>
        </w:rPr>
        <w:t xml:space="preserve">חלק לא מבוטל </w:t>
      </w:r>
      <w:bookmarkStart w:id="5852" w:name="_ETM_Q1_4491155"/>
      <w:bookmarkEnd w:id="5852"/>
      <w:r>
        <w:rPr>
          <w:rFonts w:hint="cs"/>
          <w:rtl/>
        </w:rPr>
        <w:t xml:space="preserve">מחברי ועדת המשנה לא נמצאים </w:t>
      </w:r>
      <w:r>
        <w:rPr>
          <w:rtl/>
        </w:rPr>
        <w:t>–</w:t>
      </w:r>
      <w:r>
        <w:rPr>
          <w:rFonts w:hint="cs"/>
          <w:rtl/>
        </w:rPr>
        <w:t xml:space="preserve"> הם במילואים </w:t>
      </w:r>
      <w:bookmarkStart w:id="5853" w:name="_ETM_Q1_4500904"/>
      <w:bookmarkStart w:id="5854" w:name="_ETM_Q1_4500655"/>
      <w:bookmarkStart w:id="5855" w:name="_ETM_Q1_4503654"/>
      <w:bookmarkStart w:id="5856" w:name="_ETM_Q1_4505403"/>
      <w:bookmarkEnd w:id="5853"/>
      <w:bookmarkEnd w:id="5854"/>
      <w:bookmarkEnd w:id="5855"/>
      <w:bookmarkEnd w:id="5856"/>
      <w:r>
        <w:rPr>
          <w:rFonts w:hint="cs"/>
          <w:rtl/>
        </w:rPr>
        <w:t xml:space="preserve">לדוגמה. גם שם אנחנו נציע </w:t>
      </w:r>
      <w:bookmarkStart w:id="5857" w:name="_ETM_Q1_4502156"/>
      <w:bookmarkEnd w:id="5857"/>
      <w:r>
        <w:rPr>
          <w:rFonts w:hint="cs"/>
          <w:rtl/>
        </w:rPr>
        <w:t xml:space="preserve">לאמץ מנגנון </w:t>
      </w:r>
      <w:bookmarkStart w:id="5858" w:name="_ETM_Q1_4503905"/>
      <w:bookmarkEnd w:id="5858"/>
      <w:r>
        <w:rPr>
          <w:rFonts w:hint="cs"/>
          <w:rtl/>
        </w:rPr>
        <w:t xml:space="preserve">שאנחנו צריכים לחשוב עליו שוב </w:t>
      </w:r>
      <w:bookmarkStart w:id="5859" w:name="_ETM_Q1_4506152"/>
      <w:bookmarkStart w:id="5860" w:name="_ETM_Q1_4506153"/>
      <w:bookmarkEnd w:id="5859"/>
      <w:bookmarkEnd w:id="5860"/>
      <w:r>
        <w:rPr>
          <w:rFonts w:hint="cs"/>
          <w:rtl/>
        </w:rPr>
        <w:t xml:space="preserve">עם נציגי </w:t>
      </w:r>
      <w:bookmarkStart w:id="5861" w:name="_ETM_Q1_4505905"/>
      <w:bookmarkEnd w:id="5861"/>
      <w:r>
        <w:rPr>
          <w:rFonts w:hint="cs"/>
          <w:rtl/>
        </w:rPr>
        <w:t>הממשלה.</w:t>
      </w:r>
    </w:p>
    <w:p w14:paraId="382AEFD2" w14:textId="4F03E5BC" w:rsidR="00654CCE" w:rsidRDefault="001C4BD4" w:rsidP="00BA155B">
      <w:pPr>
        <w:rPr>
          <w:rtl/>
        </w:rPr>
      </w:pPr>
      <w:r>
        <w:rPr>
          <w:rFonts w:hint="cs"/>
          <w:rtl/>
        </w:rPr>
        <w:t xml:space="preserve"> </w:t>
      </w:r>
    </w:p>
    <w:p w14:paraId="012EE4B3" w14:textId="623F231A" w:rsidR="001C4BD4" w:rsidRPr="00F37A75" w:rsidRDefault="001C4BD4" w:rsidP="00BA155B">
      <w:pPr>
        <w:rPr>
          <w:rtl/>
        </w:rPr>
      </w:pPr>
      <w:r>
        <w:rPr>
          <w:rFonts w:hint="cs"/>
          <w:rtl/>
        </w:rPr>
        <w:t xml:space="preserve">אני לא </w:t>
      </w:r>
      <w:bookmarkStart w:id="5862" w:name="_ETM_Q1_4507903"/>
      <w:bookmarkEnd w:id="5862"/>
      <w:r>
        <w:rPr>
          <w:rFonts w:hint="cs"/>
          <w:rtl/>
        </w:rPr>
        <w:t>יודע אם נשמע פ</w:t>
      </w:r>
      <w:bookmarkStart w:id="5863" w:name="_ETM_Q1_4506903"/>
      <w:bookmarkEnd w:id="5863"/>
      <w:r>
        <w:rPr>
          <w:rFonts w:hint="cs"/>
          <w:rtl/>
        </w:rPr>
        <w:t xml:space="preserve">ה רעיונות אחרים, שבמצבים </w:t>
      </w:r>
      <w:bookmarkStart w:id="5864" w:name="_ETM_Q1_4509405"/>
      <w:bookmarkStart w:id="5865" w:name="_ETM_Q1_4509401"/>
      <w:bookmarkEnd w:id="5864"/>
      <w:bookmarkEnd w:id="5865"/>
      <w:r>
        <w:rPr>
          <w:rFonts w:hint="cs"/>
          <w:rtl/>
        </w:rPr>
        <w:t>כאלה הוועדה המק</w:t>
      </w:r>
      <w:bookmarkStart w:id="5866" w:name="_ETM_Q1_4510903"/>
      <w:bookmarkEnd w:id="5866"/>
      <w:r>
        <w:rPr>
          <w:rFonts w:hint="cs"/>
          <w:rtl/>
        </w:rPr>
        <w:t>ומית, למרות היעדרותם, ת</w:t>
      </w:r>
      <w:bookmarkStart w:id="5867" w:name="_ETM_Q1_4513405"/>
      <w:bookmarkEnd w:id="5867"/>
      <w:r>
        <w:rPr>
          <w:rFonts w:hint="cs"/>
          <w:rtl/>
        </w:rPr>
        <w:t>וכל להתקדם. א</w:t>
      </w:r>
      <w:bookmarkStart w:id="5868" w:name="_ETM_Q1_4514155"/>
      <w:bookmarkEnd w:id="5868"/>
      <w:r>
        <w:rPr>
          <w:rFonts w:hint="cs"/>
          <w:rtl/>
        </w:rPr>
        <w:t xml:space="preserve">בל אם הם יראו </w:t>
      </w:r>
      <w:bookmarkStart w:id="5869" w:name="_ETM_Q1_4515901"/>
      <w:bookmarkEnd w:id="5869"/>
      <w:r>
        <w:rPr>
          <w:rFonts w:hint="cs"/>
          <w:rtl/>
        </w:rPr>
        <w:t>שבאמת הם לא יכ</w:t>
      </w:r>
      <w:bookmarkStart w:id="5870" w:name="_ETM_Q1_4517903"/>
      <w:bookmarkStart w:id="5871" w:name="_ETM_Q1_4517653"/>
      <w:bookmarkStart w:id="5872" w:name="_ETM_Q1_4517403"/>
      <w:bookmarkStart w:id="5873" w:name="_ETM_Q1_4516654"/>
      <w:bookmarkEnd w:id="5870"/>
      <w:bookmarkEnd w:id="5871"/>
      <w:bookmarkEnd w:id="5872"/>
      <w:bookmarkEnd w:id="5873"/>
      <w:r>
        <w:rPr>
          <w:rFonts w:hint="cs"/>
          <w:rtl/>
        </w:rPr>
        <w:t xml:space="preserve">לו </w:t>
      </w:r>
      <w:bookmarkStart w:id="5874" w:name="_ETM_Q1_4516154"/>
      <w:bookmarkEnd w:id="5874"/>
      <w:r>
        <w:rPr>
          <w:rFonts w:hint="cs"/>
          <w:rtl/>
        </w:rPr>
        <w:t xml:space="preserve">להגיע מסיבה כזאת או אחרת, </w:t>
      </w:r>
      <w:bookmarkStart w:id="5875" w:name="_ETM_Q1_4519403"/>
      <w:bookmarkStart w:id="5876" w:name="_ETM_Q1_4518655"/>
      <w:bookmarkEnd w:id="5875"/>
      <w:bookmarkEnd w:id="5876"/>
      <w:r>
        <w:rPr>
          <w:rFonts w:hint="cs"/>
          <w:rtl/>
        </w:rPr>
        <w:t xml:space="preserve">אני לא </w:t>
      </w:r>
      <w:bookmarkStart w:id="5877" w:name="_ETM_Q1_4517904"/>
      <w:bookmarkEnd w:id="5877"/>
      <w:r>
        <w:rPr>
          <w:rFonts w:hint="cs"/>
          <w:rtl/>
        </w:rPr>
        <w:t xml:space="preserve">מציע שתידרש הסכמתם </w:t>
      </w:r>
      <w:bookmarkStart w:id="5878" w:name="_ETM_Q1_4519656"/>
      <w:bookmarkEnd w:id="5878"/>
      <w:r>
        <w:rPr>
          <w:rFonts w:hint="cs"/>
          <w:rtl/>
        </w:rPr>
        <w:t>לקיום הדיון, אלא שהם יוכלו לב</w:t>
      </w:r>
      <w:bookmarkStart w:id="5879" w:name="_ETM_Q1_4524152"/>
      <w:bookmarkEnd w:id="5879"/>
      <w:r>
        <w:rPr>
          <w:rFonts w:hint="cs"/>
          <w:rtl/>
        </w:rPr>
        <w:t xml:space="preserve">קש בדיעבד </w:t>
      </w:r>
      <w:bookmarkStart w:id="5880" w:name="_ETM_Q1_4527653"/>
      <w:bookmarkEnd w:id="5880"/>
      <w:r>
        <w:rPr>
          <w:rFonts w:hint="cs"/>
          <w:rtl/>
        </w:rPr>
        <w:t xml:space="preserve">לקיים דיון חוזר. </w:t>
      </w:r>
    </w:p>
    <w:p w14:paraId="7F0851BC" w14:textId="77777777" w:rsidR="001C4BD4" w:rsidRPr="00F37A75" w:rsidRDefault="001C4BD4" w:rsidP="00BA155B">
      <w:pPr>
        <w:rPr>
          <w:rStyle w:val="TagStyle"/>
          <w:vanish w:val="0"/>
          <w:rtl/>
        </w:rPr>
      </w:pPr>
    </w:p>
    <w:p w14:paraId="7D3487AA" w14:textId="77777777" w:rsidR="001C4BD4" w:rsidRPr="00F37A75" w:rsidRDefault="001C4BD4" w:rsidP="00970975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63457F90" w14:textId="77777777" w:rsidR="001C4BD4" w:rsidRPr="00F37A75" w:rsidRDefault="001C4BD4" w:rsidP="00BA155B">
      <w:pPr>
        <w:rPr>
          <w:rtl/>
        </w:rPr>
      </w:pPr>
    </w:p>
    <w:p w14:paraId="5293468D" w14:textId="77777777" w:rsidR="001C4BD4" w:rsidRPr="00DB24B6" w:rsidRDefault="001C4BD4" w:rsidP="00BA155B">
      <w:pPr>
        <w:rPr>
          <w:rtl/>
        </w:rPr>
      </w:pPr>
      <w:r>
        <w:rPr>
          <w:rFonts w:hint="cs"/>
          <w:rtl/>
        </w:rPr>
        <w:t xml:space="preserve"> לא בדיעבד. מראש. </w:t>
      </w:r>
      <w:bookmarkStart w:id="5881" w:name="_ETM_Q1_4528903"/>
      <w:bookmarkEnd w:id="5881"/>
    </w:p>
    <w:p w14:paraId="77067D84" w14:textId="77777777" w:rsidR="001C4BD4" w:rsidRPr="00DB24B6" w:rsidRDefault="001C4BD4" w:rsidP="00BA155B">
      <w:pPr>
        <w:rPr>
          <w:rStyle w:val="TagStyle"/>
          <w:vanish w:val="0"/>
          <w:rtl/>
        </w:rPr>
      </w:pPr>
    </w:p>
    <w:p w14:paraId="4F0A192E" w14:textId="77777777" w:rsidR="001C4BD4" w:rsidRPr="00DB24B6" w:rsidRDefault="001C4BD4" w:rsidP="00970975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</w:p>
    <w:p w14:paraId="5174C6A9" w14:textId="77777777" w:rsidR="001C4BD4" w:rsidRPr="00DB24B6" w:rsidRDefault="001C4BD4" w:rsidP="00BA155B">
      <w:pPr>
        <w:rPr>
          <w:rtl/>
        </w:rPr>
      </w:pPr>
    </w:p>
    <w:p w14:paraId="0981FD5E" w14:textId="1BD8B96D" w:rsidR="00A76BF5" w:rsidRDefault="001C4BD4" w:rsidP="00A76BF5">
      <w:pPr>
        <w:rPr>
          <w:rtl/>
        </w:rPr>
      </w:pPr>
      <w:r>
        <w:rPr>
          <w:rFonts w:hint="cs"/>
          <w:rtl/>
        </w:rPr>
        <w:t xml:space="preserve"> </w:t>
      </w:r>
      <w:bookmarkStart w:id="5882" w:name="_ETM_Q1_4529403"/>
      <w:bookmarkStart w:id="5883" w:name="_ETM_Q1_4528904"/>
      <w:bookmarkEnd w:id="5882"/>
      <w:bookmarkEnd w:id="5883"/>
      <w:r>
        <w:rPr>
          <w:rFonts w:hint="cs"/>
          <w:rtl/>
        </w:rPr>
        <w:t>הוא לא יכול מראש</w:t>
      </w:r>
      <w:bookmarkStart w:id="5884" w:name="_ETM_Q1_4530154"/>
      <w:bookmarkEnd w:id="5884"/>
      <w:r>
        <w:rPr>
          <w:rFonts w:hint="cs"/>
          <w:rtl/>
        </w:rPr>
        <w:t xml:space="preserve">, </w:t>
      </w:r>
      <w:bookmarkStart w:id="5885" w:name="_ETM_Q1_4532153"/>
      <w:bookmarkEnd w:id="5885"/>
      <w:r>
        <w:rPr>
          <w:rFonts w:hint="cs"/>
          <w:rtl/>
        </w:rPr>
        <w:t xml:space="preserve">הוא בעזה. </w:t>
      </w:r>
    </w:p>
    <w:p w14:paraId="18520BE3" w14:textId="77777777" w:rsidR="00935D7B" w:rsidRPr="00935D7B" w:rsidRDefault="00935D7B" w:rsidP="00A76BF5">
      <w:pPr>
        <w:rPr>
          <w:u w:val="single"/>
          <w:rtl/>
        </w:rPr>
      </w:pPr>
    </w:p>
    <w:p w14:paraId="69EC482C" w14:textId="5A595104" w:rsidR="00935D7B" w:rsidRPr="00935D7B" w:rsidRDefault="00935D7B" w:rsidP="00970975">
      <w:pPr>
        <w:ind w:firstLine="0"/>
        <w:rPr>
          <w:u w:val="single"/>
          <w:rtl/>
        </w:rPr>
      </w:pPr>
      <w:bookmarkStart w:id="5886" w:name="ET_speaker_רעות_בינג_54"/>
      <w:r w:rsidRPr="00935D7B">
        <w:rPr>
          <w:rStyle w:val="TagStyle"/>
          <w:u w:val="single"/>
          <w:rtl/>
        </w:rPr>
        <w:t xml:space="preserve"> &lt;&lt; דובר &gt;&gt; </w:t>
      </w:r>
      <w:r w:rsidRPr="00935D7B">
        <w:rPr>
          <w:u w:val="single"/>
          <w:rtl/>
        </w:rPr>
        <w:t>רעות בינג:</w:t>
      </w:r>
      <w:r w:rsidRPr="00935D7B">
        <w:rPr>
          <w:rStyle w:val="TagStyle"/>
          <w:u w:val="single"/>
          <w:rtl/>
        </w:rPr>
        <w:t xml:space="preserve"> &lt;&lt; דובר &gt;&gt;</w:t>
      </w:r>
      <w:r w:rsidRPr="00935D7B">
        <w:rPr>
          <w:u w:val="single"/>
          <w:rtl/>
        </w:rPr>
        <w:t xml:space="preserve">   </w:t>
      </w:r>
      <w:bookmarkEnd w:id="5886"/>
    </w:p>
    <w:p w14:paraId="294A29D6" w14:textId="77777777" w:rsidR="00935D7B" w:rsidRDefault="00935D7B" w:rsidP="00A76BF5">
      <w:pPr>
        <w:rPr>
          <w:rtl/>
        </w:rPr>
      </w:pPr>
    </w:p>
    <w:p w14:paraId="164E820C" w14:textId="77777777" w:rsidR="00935D7B" w:rsidRPr="00F37A75" w:rsidRDefault="00935D7B" w:rsidP="00BA155B">
      <w:pPr>
        <w:rPr>
          <w:rtl/>
        </w:rPr>
      </w:pPr>
      <w:bookmarkStart w:id="5887" w:name="_ETM_Q1_4531157"/>
      <w:bookmarkStart w:id="5888" w:name="_ETM_Q1_4530405"/>
      <w:bookmarkEnd w:id="5887"/>
      <w:bookmarkEnd w:id="5888"/>
      <w:r>
        <w:rPr>
          <w:rFonts w:hint="cs"/>
          <w:rtl/>
        </w:rPr>
        <w:t>לפע</w:t>
      </w:r>
      <w:bookmarkStart w:id="5889" w:name="_ETM_Q1_4531404"/>
      <w:bookmarkEnd w:id="5889"/>
      <w:r>
        <w:rPr>
          <w:rFonts w:hint="cs"/>
          <w:rtl/>
        </w:rPr>
        <w:t>מים הם לא יכול</w:t>
      </w:r>
      <w:bookmarkStart w:id="5890" w:name="_ETM_Q1_4532156"/>
      <w:bookmarkEnd w:id="5890"/>
      <w:r>
        <w:rPr>
          <w:rFonts w:hint="cs"/>
          <w:rtl/>
        </w:rPr>
        <w:t xml:space="preserve">ים. </w:t>
      </w:r>
      <w:bookmarkStart w:id="5891" w:name="_ETM_Q1_4532653"/>
      <w:bookmarkEnd w:id="5891"/>
    </w:p>
    <w:p w14:paraId="5CDFBACF" w14:textId="77777777" w:rsidR="00935D7B" w:rsidRPr="00F37A75" w:rsidRDefault="00935D7B" w:rsidP="00BA155B">
      <w:pPr>
        <w:rPr>
          <w:rStyle w:val="TagStyle"/>
          <w:vanish w:val="0"/>
          <w:rtl/>
        </w:rPr>
      </w:pPr>
    </w:p>
    <w:p w14:paraId="0E0E76BC" w14:textId="77777777" w:rsidR="00935D7B" w:rsidRPr="00F37A75" w:rsidRDefault="00935D7B" w:rsidP="00970975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5BEDD479" w14:textId="77777777" w:rsidR="00935D7B" w:rsidRPr="00F37A75" w:rsidRDefault="00935D7B" w:rsidP="00BA155B">
      <w:pPr>
        <w:rPr>
          <w:rtl/>
        </w:rPr>
      </w:pPr>
    </w:p>
    <w:p w14:paraId="2F3695DF" w14:textId="77777777" w:rsidR="00935D7B" w:rsidRPr="00DB24B6" w:rsidRDefault="00935D7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5892" w:name="_ETM_Q1_4535402"/>
      <w:bookmarkStart w:id="5893" w:name="_ETM_Q1_4534904"/>
      <w:bookmarkStart w:id="5894" w:name="_ETM_Q1_4538653"/>
      <w:bookmarkStart w:id="5895" w:name="_ETM_Q1_4538904"/>
      <w:bookmarkStart w:id="5896" w:name="_ETM_Q1_4537902"/>
      <w:bookmarkStart w:id="5897" w:name="_ETM_Q1_4537405"/>
      <w:bookmarkStart w:id="5898" w:name="_ETM_Q1_4538652"/>
      <w:bookmarkStart w:id="5899" w:name="_ETM_Q1_4538152"/>
      <w:bookmarkStart w:id="5900" w:name="_ETM_Q1_4537653"/>
      <w:bookmarkStart w:id="5901" w:name="_ETM_Q1_4537154"/>
      <w:bookmarkStart w:id="5902" w:name="_ETM_Q1_4537155"/>
      <w:bookmarkStart w:id="5903" w:name="_ETM_Q1_4536405"/>
      <w:bookmarkStart w:id="5904" w:name="_ETM_Q1_4535906"/>
      <w:bookmarkStart w:id="5905" w:name="_ETM_Q1_4535655"/>
      <w:bookmarkStart w:id="5906" w:name="_ETM_Q1_4534906"/>
      <w:bookmarkEnd w:id="5892"/>
      <w:bookmarkEnd w:id="5893"/>
      <w:bookmarkEnd w:id="5894"/>
      <w:bookmarkEnd w:id="5895"/>
      <w:bookmarkEnd w:id="5896"/>
      <w:bookmarkEnd w:id="5897"/>
      <w:bookmarkEnd w:id="5898"/>
      <w:bookmarkEnd w:id="5899"/>
      <w:bookmarkEnd w:id="5900"/>
      <w:bookmarkEnd w:id="5901"/>
      <w:bookmarkEnd w:id="5902"/>
      <w:bookmarkEnd w:id="5903"/>
      <w:bookmarkEnd w:id="5904"/>
      <w:bookmarkEnd w:id="5905"/>
      <w:bookmarkEnd w:id="5906"/>
      <w:r>
        <w:rPr>
          <w:rFonts w:hint="cs"/>
          <w:rtl/>
        </w:rPr>
        <w:t xml:space="preserve">ישיבה </w:t>
      </w:r>
      <w:bookmarkStart w:id="5907" w:name="_ETM_Q1_4537403"/>
      <w:bookmarkEnd w:id="5907"/>
      <w:r>
        <w:rPr>
          <w:rFonts w:hint="cs"/>
          <w:rtl/>
        </w:rPr>
        <w:t xml:space="preserve">של </w:t>
      </w:r>
      <w:bookmarkStart w:id="5908" w:name="_ETM_Q1_4538403"/>
      <w:bookmarkEnd w:id="5908"/>
      <w:r>
        <w:rPr>
          <w:rFonts w:hint="cs"/>
          <w:rtl/>
        </w:rPr>
        <w:t>תכנון ובנייה צריכים לקבל כמה זמן לפי ה</w:t>
      </w:r>
      <w:bookmarkStart w:id="5909" w:name="_ETM_Q1_4539655"/>
      <w:bookmarkEnd w:id="5909"/>
      <w:r>
        <w:rPr>
          <w:rFonts w:hint="cs"/>
          <w:rtl/>
        </w:rPr>
        <w:t xml:space="preserve">סדר יום? </w:t>
      </w:r>
      <w:bookmarkStart w:id="5910" w:name="_ETM_Q1_4542651"/>
      <w:bookmarkStart w:id="5911" w:name="_ETM_Q1_4541901"/>
      <w:bookmarkStart w:id="5912" w:name="_ETM_Q1_4542654"/>
      <w:bookmarkEnd w:id="5910"/>
      <w:bookmarkEnd w:id="5911"/>
      <w:bookmarkEnd w:id="5912"/>
      <w:r>
        <w:rPr>
          <w:rFonts w:hint="cs"/>
          <w:rtl/>
        </w:rPr>
        <w:t xml:space="preserve">הודעה מקדימה? </w:t>
      </w:r>
    </w:p>
    <w:p w14:paraId="5C205238" w14:textId="77777777" w:rsidR="00935D7B" w:rsidRPr="00DB24B6" w:rsidRDefault="00935D7B" w:rsidP="00BA155B">
      <w:pPr>
        <w:rPr>
          <w:rStyle w:val="TagStyle"/>
          <w:vanish w:val="0"/>
          <w:rtl/>
        </w:rPr>
      </w:pPr>
      <w:bookmarkStart w:id="5913" w:name="ET_speaker_תומר_רוזנר_50"/>
    </w:p>
    <w:p w14:paraId="5EFF0FC0" w14:textId="77777777" w:rsidR="00935D7B" w:rsidRPr="00DB24B6" w:rsidRDefault="00935D7B" w:rsidP="00970975">
      <w:pPr>
        <w:ind w:firstLine="0"/>
        <w:rPr>
          <w:u w:val="single"/>
          <w:rtl/>
        </w:rPr>
      </w:pPr>
      <w:r w:rsidRPr="00DB24B6">
        <w:rPr>
          <w:rStyle w:val="TagStyle"/>
          <w:u w:val="single"/>
          <w:rtl/>
        </w:rPr>
        <w:t xml:space="preserve"> &lt;&lt; דובר &gt;&gt; </w:t>
      </w:r>
      <w:r w:rsidRPr="00DB24B6">
        <w:rPr>
          <w:u w:val="single"/>
          <w:rtl/>
        </w:rPr>
        <w:t>תומר רוזנר:</w:t>
      </w:r>
      <w:r w:rsidRPr="00DB24B6">
        <w:rPr>
          <w:rStyle w:val="TagStyle"/>
          <w:u w:val="single"/>
          <w:rtl/>
        </w:rPr>
        <w:t xml:space="preserve"> &lt;&lt; דובר &gt;&gt;</w:t>
      </w:r>
      <w:r w:rsidRPr="00DB24B6">
        <w:rPr>
          <w:u w:val="single"/>
          <w:rtl/>
        </w:rPr>
        <w:t xml:space="preserve">   </w:t>
      </w:r>
      <w:bookmarkEnd w:id="5913"/>
    </w:p>
    <w:p w14:paraId="7A0C17AE" w14:textId="77777777" w:rsidR="00935D7B" w:rsidRPr="00DB24B6" w:rsidRDefault="00935D7B" w:rsidP="00BA155B">
      <w:pPr>
        <w:rPr>
          <w:rtl/>
        </w:rPr>
      </w:pPr>
    </w:p>
    <w:p w14:paraId="3894906F" w14:textId="77777777" w:rsidR="00935D7B" w:rsidRPr="00F37A75" w:rsidRDefault="00935D7B" w:rsidP="00BA155B">
      <w:pPr>
        <w:rPr>
          <w:rtl/>
        </w:rPr>
      </w:pPr>
      <w:r>
        <w:rPr>
          <w:rFonts w:hint="cs"/>
          <w:rtl/>
        </w:rPr>
        <w:t xml:space="preserve"> שבעה ימים</w:t>
      </w:r>
      <w:bookmarkStart w:id="5914" w:name="_ETM_Q1_4546652"/>
      <w:bookmarkStart w:id="5915" w:name="_ETM_Q1_4543904"/>
      <w:bookmarkStart w:id="5916" w:name="_ETM_Q1_4550652"/>
      <w:bookmarkStart w:id="5917" w:name="_ETM_Q1_4549902"/>
      <w:bookmarkStart w:id="5918" w:name="_ETM_Q1_4550153"/>
      <w:bookmarkStart w:id="5919" w:name="_ETM_Q1_4550654"/>
      <w:bookmarkStart w:id="5920" w:name="_ETM_Q1_4551654"/>
      <w:bookmarkStart w:id="5921" w:name="_ETM_Q1_4550902"/>
      <w:bookmarkStart w:id="5922" w:name="_ETM_Q1_4552906"/>
      <w:bookmarkStart w:id="5923" w:name="_ETM_Q1_4552406"/>
      <w:bookmarkStart w:id="5924" w:name="_ETM_Q1_4551652"/>
      <w:bookmarkStart w:id="5925" w:name="_ETM_Q1_4553153"/>
      <w:bookmarkStart w:id="5926" w:name="_ETM_Q1_4556155"/>
      <w:bookmarkStart w:id="5927" w:name="_ETM_Q1_4555655"/>
      <w:bookmarkStart w:id="5928" w:name="_ETM_Q1_4554902"/>
      <w:bookmarkStart w:id="5929" w:name="_ETM_Q1_4554405"/>
      <w:bookmarkStart w:id="5930" w:name="_ETM_Q1_4554153"/>
      <w:bookmarkStart w:id="5931" w:name="_ETM_Q1_4553404"/>
      <w:bookmarkStart w:id="5932" w:name="_ETM_Q1_4552654"/>
      <w:bookmarkStart w:id="5933" w:name="_ETM_Q1_4552154"/>
      <w:bookmarkStart w:id="5934" w:name="_ETM_Q1_4551405"/>
      <w:bookmarkStart w:id="5935" w:name="_ETM_Q1_4550651"/>
      <w:bookmarkStart w:id="5936" w:name="_ETM_Q1_4549651"/>
      <w:bookmarkStart w:id="5937" w:name="_ETM_Q1_4548904"/>
      <w:bookmarkStart w:id="5938" w:name="_ETM_Q1_4547904"/>
      <w:bookmarkStart w:id="5939" w:name="_ETM_Q1_4546904"/>
      <w:bookmarkStart w:id="5940" w:name="_ETM_Q1_4545904"/>
      <w:bookmarkEnd w:id="5914"/>
      <w:bookmarkEnd w:id="5915"/>
      <w:bookmarkEnd w:id="5916"/>
      <w:bookmarkEnd w:id="5917"/>
      <w:bookmarkEnd w:id="5918"/>
      <w:bookmarkEnd w:id="5919"/>
      <w:bookmarkEnd w:id="592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bookmarkEnd w:id="5939"/>
      <w:bookmarkEnd w:id="5940"/>
      <w:r>
        <w:rPr>
          <w:rFonts w:hint="cs"/>
          <w:rtl/>
        </w:rPr>
        <w:t xml:space="preserve">. </w:t>
      </w:r>
    </w:p>
    <w:p w14:paraId="3675C007" w14:textId="77777777" w:rsidR="00935D7B" w:rsidRPr="00F37A75" w:rsidRDefault="00935D7B" w:rsidP="00BA155B">
      <w:pPr>
        <w:rPr>
          <w:rStyle w:val="TagStyle"/>
          <w:vanish w:val="0"/>
          <w:rtl/>
        </w:rPr>
      </w:pPr>
    </w:p>
    <w:p w14:paraId="5E548DE1" w14:textId="77777777" w:rsidR="00935D7B" w:rsidRPr="00F37A75" w:rsidRDefault="00935D7B" w:rsidP="00970975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6CD3D990" w14:textId="77777777" w:rsidR="00935D7B" w:rsidRPr="00F37A75" w:rsidRDefault="00935D7B" w:rsidP="00BA155B">
      <w:pPr>
        <w:rPr>
          <w:rtl/>
        </w:rPr>
      </w:pPr>
    </w:p>
    <w:p w14:paraId="6E677E81" w14:textId="0427580E" w:rsidR="00935D7B" w:rsidRDefault="00935D7B" w:rsidP="00935D7B">
      <w:pPr>
        <w:rPr>
          <w:rtl/>
        </w:rPr>
      </w:pPr>
      <w:r>
        <w:rPr>
          <w:rFonts w:hint="cs"/>
          <w:rtl/>
        </w:rPr>
        <w:t xml:space="preserve"> שבעה ימים. בשביל להוציא מכתב</w:t>
      </w:r>
      <w:bookmarkStart w:id="5941" w:name="_ETM_Q1_4554903"/>
      <w:bookmarkStart w:id="5942" w:name="_ETM_Q1_4556905"/>
      <w:bookmarkEnd w:id="5941"/>
      <w:bookmarkEnd w:id="5942"/>
      <w:r>
        <w:rPr>
          <w:rFonts w:hint="cs"/>
          <w:rtl/>
        </w:rPr>
        <w:t>.</w:t>
      </w:r>
    </w:p>
    <w:p w14:paraId="2BCA213A" w14:textId="77777777" w:rsidR="00935D7B" w:rsidRDefault="00935D7B" w:rsidP="00935D7B">
      <w:pPr>
        <w:rPr>
          <w:rtl/>
        </w:rPr>
      </w:pPr>
    </w:p>
    <w:p w14:paraId="18F4367F" w14:textId="63988A6D" w:rsidR="00935D7B" w:rsidRPr="00935D7B" w:rsidRDefault="00935D7B" w:rsidP="00970975">
      <w:pPr>
        <w:ind w:firstLine="0"/>
        <w:rPr>
          <w:u w:val="single"/>
          <w:rtl/>
        </w:rPr>
      </w:pPr>
      <w:bookmarkStart w:id="5943" w:name="ET_speaker_מירה_סלומון_55"/>
      <w:r w:rsidRPr="00935D7B">
        <w:rPr>
          <w:rStyle w:val="TagStyle"/>
          <w:u w:val="single"/>
          <w:rtl/>
        </w:rPr>
        <w:t xml:space="preserve"> &lt;&lt; דובר &gt;&gt; </w:t>
      </w:r>
      <w:r w:rsidRPr="00935D7B">
        <w:rPr>
          <w:u w:val="single"/>
          <w:rtl/>
        </w:rPr>
        <w:t>מירה סלומון:</w:t>
      </w:r>
      <w:r w:rsidRPr="00935D7B">
        <w:rPr>
          <w:rStyle w:val="TagStyle"/>
          <w:u w:val="single"/>
          <w:rtl/>
        </w:rPr>
        <w:t xml:space="preserve"> &lt;&lt; דובר &gt;&gt;</w:t>
      </w:r>
      <w:r w:rsidRPr="00935D7B">
        <w:rPr>
          <w:u w:val="single"/>
          <w:rtl/>
        </w:rPr>
        <w:t xml:space="preserve">   </w:t>
      </w:r>
      <w:bookmarkEnd w:id="5943"/>
    </w:p>
    <w:p w14:paraId="598DE7C2" w14:textId="77777777" w:rsidR="00935D7B" w:rsidRDefault="00935D7B" w:rsidP="00935D7B">
      <w:pPr>
        <w:rPr>
          <w:rtl/>
        </w:rPr>
      </w:pPr>
    </w:p>
    <w:p w14:paraId="6D1BAD2F" w14:textId="77777777" w:rsidR="00935D7B" w:rsidRPr="00F37A75" w:rsidRDefault="00935D7B" w:rsidP="00BA155B">
      <w:pPr>
        <w:rPr>
          <w:rtl/>
        </w:rPr>
      </w:pPr>
      <w:r>
        <w:rPr>
          <w:rFonts w:hint="cs"/>
          <w:rtl/>
        </w:rPr>
        <w:t>כשאנשים נמצאים בעומק ה</w:t>
      </w:r>
      <w:bookmarkStart w:id="5944" w:name="_ETM_Q1_4556405"/>
      <w:bookmarkEnd w:id="5944"/>
      <w:r>
        <w:rPr>
          <w:rFonts w:hint="cs"/>
          <w:rtl/>
        </w:rPr>
        <w:t xml:space="preserve">רצועה, </w:t>
      </w:r>
      <w:bookmarkStart w:id="5945" w:name="_ETM_Q1_4556906"/>
      <w:bookmarkEnd w:id="5945"/>
      <w:r>
        <w:rPr>
          <w:rFonts w:hint="cs"/>
          <w:rtl/>
        </w:rPr>
        <w:t xml:space="preserve">אין להם טלפונים. </w:t>
      </w:r>
      <w:bookmarkStart w:id="5946" w:name="_ETM_Q1_4558408"/>
      <w:bookmarkEnd w:id="5946"/>
      <w:r>
        <w:rPr>
          <w:rFonts w:hint="cs"/>
          <w:rtl/>
        </w:rPr>
        <w:t xml:space="preserve">אין אמצעי קשר. </w:t>
      </w:r>
      <w:bookmarkStart w:id="5947" w:name="_ETM_Q1_4562903"/>
      <w:bookmarkStart w:id="5948" w:name="_ETM_Q1_4567154"/>
      <w:bookmarkStart w:id="5949" w:name="_ETM_Q1_4573153"/>
      <w:bookmarkStart w:id="5950" w:name="_ETM_Q1_4572404"/>
      <w:bookmarkEnd w:id="5947"/>
      <w:bookmarkEnd w:id="5948"/>
      <w:bookmarkEnd w:id="5949"/>
      <w:bookmarkEnd w:id="5950"/>
    </w:p>
    <w:p w14:paraId="59CFD5F7" w14:textId="77777777" w:rsidR="00935D7B" w:rsidRPr="00F37A75" w:rsidRDefault="00935D7B" w:rsidP="00BA155B">
      <w:pPr>
        <w:rPr>
          <w:rStyle w:val="TagStyle"/>
          <w:vanish w:val="0"/>
          <w:rtl/>
        </w:rPr>
      </w:pPr>
    </w:p>
    <w:p w14:paraId="1550422B" w14:textId="77777777" w:rsidR="00935D7B" w:rsidRPr="00F37A75" w:rsidRDefault="00935D7B" w:rsidP="00970975">
      <w:pPr>
        <w:ind w:firstLine="0"/>
        <w:rPr>
          <w:u w:val="single"/>
          <w:rtl/>
        </w:rPr>
      </w:pPr>
      <w:r w:rsidRPr="00F37A75">
        <w:rPr>
          <w:rStyle w:val="TagStyle"/>
          <w:u w:val="single"/>
          <w:rtl/>
        </w:rPr>
        <w:t xml:space="preserve"> &lt;&lt; יור &gt;&gt; </w:t>
      </w:r>
      <w:r w:rsidRPr="00F37A75">
        <w:rPr>
          <w:u w:val="single"/>
          <w:rtl/>
        </w:rPr>
        <w:t>היו"ר יעקב אשר:</w:t>
      </w:r>
      <w:r w:rsidRPr="00F37A75">
        <w:rPr>
          <w:rStyle w:val="TagStyle"/>
          <w:u w:val="single"/>
          <w:rtl/>
        </w:rPr>
        <w:t xml:space="preserve"> &lt;&lt; יור &gt;&gt;</w:t>
      </w:r>
      <w:r w:rsidRPr="00F37A75">
        <w:rPr>
          <w:u w:val="single"/>
          <w:rtl/>
        </w:rPr>
        <w:t xml:space="preserve">   </w:t>
      </w:r>
    </w:p>
    <w:p w14:paraId="43073281" w14:textId="77777777" w:rsidR="00935D7B" w:rsidRPr="00F37A75" w:rsidRDefault="00935D7B" w:rsidP="00BA155B">
      <w:pPr>
        <w:rPr>
          <w:rtl/>
        </w:rPr>
      </w:pPr>
    </w:p>
    <w:p w14:paraId="15D887FE" w14:textId="37667A2B" w:rsidR="00935D7B" w:rsidRDefault="00935D7B" w:rsidP="00935D7B">
      <w:pPr>
        <w:rPr>
          <w:rtl/>
        </w:rPr>
      </w:pPr>
      <w:r>
        <w:rPr>
          <w:rFonts w:hint="cs"/>
          <w:rtl/>
        </w:rPr>
        <w:t xml:space="preserve"> </w:t>
      </w:r>
      <w:bookmarkStart w:id="5951" w:name="_ETM_Q1_4573902"/>
      <w:bookmarkEnd w:id="5951"/>
      <w:r>
        <w:rPr>
          <w:rFonts w:hint="cs"/>
          <w:rtl/>
        </w:rPr>
        <w:t xml:space="preserve">הבעיה שלי </w:t>
      </w:r>
      <w:bookmarkStart w:id="5952" w:name="_ETM_Q1_4573156"/>
      <w:bookmarkEnd w:id="5952"/>
      <w:r>
        <w:rPr>
          <w:rFonts w:hint="cs"/>
          <w:rtl/>
        </w:rPr>
        <w:t xml:space="preserve">היא </w:t>
      </w:r>
      <w:bookmarkStart w:id="5953" w:name="_ETM_Q1_4574902"/>
      <w:bookmarkEnd w:id="5953"/>
      <w:r>
        <w:rPr>
          <w:rFonts w:hint="cs"/>
          <w:rtl/>
        </w:rPr>
        <w:t>הפוכה.</w:t>
      </w:r>
      <w:r w:rsidR="00F07944">
        <w:rPr>
          <w:rFonts w:hint="cs"/>
          <w:rtl/>
        </w:rPr>
        <w:t xml:space="preserve"> </w:t>
      </w:r>
      <w:bookmarkStart w:id="5954" w:name="_ETM_Q1_4577153"/>
      <w:bookmarkStart w:id="5955" w:name="_ETM_Q1_4576655"/>
      <w:bookmarkStart w:id="5956" w:name="_ETM_Q1_4577403"/>
      <w:bookmarkEnd w:id="5954"/>
      <w:bookmarkEnd w:id="5955"/>
      <w:bookmarkEnd w:id="5956"/>
      <w:r w:rsidR="00F07944">
        <w:rPr>
          <w:rFonts w:hint="cs"/>
          <w:rtl/>
        </w:rPr>
        <w:t xml:space="preserve">דיברת על נבחרי ציבור. בסוף זה גם </w:t>
      </w:r>
      <w:bookmarkStart w:id="5957" w:name="_ETM_Q1_4573654"/>
      <w:bookmarkEnd w:id="5957"/>
      <w:r w:rsidR="00F07944">
        <w:rPr>
          <w:rFonts w:hint="cs"/>
          <w:rtl/>
        </w:rPr>
        <w:t xml:space="preserve">מנוף לעצירת החלטות מסיבות פוליטיות, בטח בתקופה הזו. </w:t>
      </w:r>
      <w:bookmarkStart w:id="5958" w:name="_ETM_Q1_4586906"/>
      <w:bookmarkStart w:id="5959" w:name="_ETM_Q1_4586152"/>
      <w:bookmarkEnd w:id="5958"/>
      <w:bookmarkEnd w:id="5959"/>
      <w:r w:rsidR="00F07944">
        <w:rPr>
          <w:rFonts w:hint="cs"/>
          <w:rtl/>
        </w:rPr>
        <w:t xml:space="preserve">אני אומר </w:t>
      </w:r>
      <w:bookmarkStart w:id="5960" w:name="_ETM_Q1_4586902"/>
      <w:bookmarkEnd w:id="5960"/>
      <w:r w:rsidR="00F07944">
        <w:rPr>
          <w:rFonts w:hint="cs"/>
          <w:rtl/>
        </w:rPr>
        <w:t>שאולי תאריך את</w:t>
      </w:r>
      <w:bookmarkStart w:id="5961" w:name="_ETM_Q1_4587902"/>
      <w:bookmarkEnd w:id="5961"/>
      <w:r w:rsidR="00F07944">
        <w:rPr>
          <w:rFonts w:hint="cs"/>
          <w:rtl/>
        </w:rPr>
        <w:t xml:space="preserve"> השבעה </w:t>
      </w:r>
      <w:bookmarkStart w:id="5962" w:name="_ETM_Q1_4587652"/>
      <w:bookmarkStart w:id="5963" w:name="_ETM_Q1_4586652"/>
      <w:bookmarkEnd w:id="5962"/>
      <w:bookmarkEnd w:id="5963"/>
      <w:r w:rsidR="00F07944">
        <w:rPr>
          <w:rFonts w:hint="cs"/>
          <w:rtl/>
        </w:rPr>
        <w:t>ימים, שבתק</w:t>
      </w:r>
      <w:bookmarkStart w:id="5964" w:name="_ETM_Q1_4588652"/>
      <w:bookmarkEnd w:id="5964"/>
      <w:r w:rsidR="00F07944">
        <w:rPr>
          <w:rFonts w:hint="cs"/>
          <w:rtl/>
        </w:rPr>
        <w:t>ופות האלה</w:t>
      </w:r>
      <w:bookmarkStart w:id="5965" w:name="_ETM_Q1_4590151"/>
      <w:bookmarkStart w:id="5966" w:name="_ETM_Q1_4591404"/>
      <w:bookmarkStart w:id="5967" w:name="_ETM_Q1_4591154"/>
      <w:bookmarkStart w:id="5968" w:name="_ETM_Q1_4590404"/>
      <w:bookmarkStart w:id="5969" w:name="_ETM_Q1_4589905"/>
      <w:bookmarkStart w:id="5970" w:name="_ETM_Q1_4590156"/>
      <w:bookmarkEnd w:id="5965"/>
      <w:bookmarkEnd w:id="5966"/>
      <w:bookmarkEnd w:id="5967"/>
      <w:bookmarkEnd w:id="5968"/>
      <w:bookmarkEnd w:id="5969"/>
      <w:bookmarkEnd w:id="5970"/>
      <w:r w:rsidR="00F07944">
        <w:rPr>
          <w:rFonts w:hint="cs"/>
          <w:rtl/>
        </w:rPr>
        <w:t xml:space="preserve"> יצטרכו להודיע עש</w:t>
      </w:r>
      <w:bookmarkStart w:id="5971" w:name="_ETM_Q1_4591654"/>
      <w:bookmarkEnd w:id="5971"/>
      <w:r w:rsidR="00F07944">
        <w:rPr>
          <w:rFonts w:hint="cs"/>
          <w:rtl/>
        </w:rPr>
        <w:t>רה ימים קודם,</w:t>
      </w:r>
      <w:bookmarkStart w:id="5972" w:name="_ETM_Q1_4592406"/>
      <w:bookmarkEnd w:id="5972"/>
      <w:r w:rsidR="00F07944">
        <w:rPr>
          <w:rFonts w:hint="cs"/>
          <w:rtl/>
        </w:rPr>
        <w:t xml:space="preserve"> ובהודעה מפורטת</w:t>
      </w:r>
      <w:r w:rsidR="005708E1">
        <w:rPr>
          <w:rFonts w:hint="cs"/>
          <w:rtl/>
        </w:rPr>
        <w:t xml:space="preserve"> במייל</w:t>
      </w:r>
      <w:r w:rsidR="00F07944">
        <w:rPr>
          <w:rFonts w:hint="cs"/>
          <w:rtl/>
        </w:rPr>
        <w:t xml:space="preserve"> יהיו חייבים </w:t>
      </w:r>
      <w:bookmarkStart w:id="5973" w:name="_ETM_Q1_4597654"/>
      <w:bookmarkEnd w:id="5973"/>
      <w:r w:rsidR="00F07944">
        <w:rPr>
          <w:rFonts w:hint="cs"/>
          <w:rtl/>
        </w:rPr>
        <w:t>לעצור.</w:t>
      </w:r>
      <w:bookmarkStart w:id="5974" w:name="_ETM_Q1_4597655"/>
      <w:bookmarkEnd w:id="5974"/>
      <w:r w:rsidR="00F07944">
        <w:rPr>
          <w:rFonts w:hint="cs"/>
          <w:rtl/>
        </w:rPr>
        <w:t xml:space="preserve"> או משהו כזה. יש לו </w:t>
      </w:r>
      <w:bookmarkStart w:id="5975" w:name="_ETM_Q1_4599902"/>
      <w:bookmarkEnd w:id="5975"/>
      <w:r w:rsidR="00F07944">
        <w:rPr>
          <w:rFonts w:hint="cs"/>
          <w:rtl/>
        </w:rPr>
        <w:t xml:space="preserve">- - - חבר </w:t>
      </w:r>
      <w:bookmarkStart w:id="5976" w:name="_ETM_Q1_4601670"/>
      <w:bookmarkEnd w:id="5976"/>
      <w:r w:rsidR="00F07944">
        <w:rPr>
          <w:rFonts w:hint="cs"/>
          <w:rtl/>
        </w:rPr>
        <w:t>מועצה, וגם עוזר יש לו</w:t>
      </w:r>
      <w:bookmarkStart w:id="5977" w:name="_ETM_Q1_4604904"/>
      <w:bookmarkEnd w:id="5977"/>
      <w:r w:rsidR="00F07944">
        <w:rPr>
          <w:rFonts w:hint="cs"/>
          <w:rtl/>
        </w:rPr>
        <w:t>.</w:t>
      </w:r>
      <w:bookmarkStart w:id="5978" w:name="_ETM_Q1_4606904"/>
      <w:bookmarkEnd w:id="5978"/>
    </w:p>
    <w:p w14:paraId="4C113E11" w14:textId="77777777" w:rsidR="00F07944" w:rsidRDefault="00F07944" w:rsidP="00F07944">
      <w:pPr>
        <w:rPr>
          <w:rStyle w:val="TagStyle"/>
          <w:vanish w:val="0"/>
          <w:rtl/>
        </w:rPr>
      </w:pPr>
    </w:p>
    <w:p w14:paraId="310A00F6" w14:textId="4589A1CE" w:rsidR="00F07944" w:rsidRPr="00F07944" w:rsidRDefault="00F07944" w:rsidP="00970975">
      <w:pPr>
        <w:ind w:firstLine="0"/>
        <w:rPr>
          <w:u w:val="single"/>
          <w:rtl/>
        </w:rPr>
      </w:pPr>
      <w:r w:rsidRPr="00F07944">
        <w:rPr>
          <w:rStyle w:val="TagStyle"/>
          <w:u w:val="single"/>
          <w:rtl/>
        </w:rPr>
        <w:t xml:space="preserve"> &lt;&lt; דובר &gt;&gt; </w:t>
      </w:r>
      <w:r w:rsidRPr="00F07944">
        <w:rPr>
          <w:u w:val="single"/>
          <w:rtl/>
        </w:rPr>
        <w:t>שלום זינגר:</w:t>
      </w:r>
      <w:r w:rsidRPr="00F07944">
        <w:rPr>
          <w:rStyle w:val="TagStyle"/>
          <w:u w:val="single"/>
          <w:rtl/>
        </w:rPr>
        <w:t xml:space="preserve"> &lt;&lt; דובר &gt;&gt;</w:t>
      </w:r>
      <w:r w:rsidRPr="00F07944">
        <w:rPr>
          <w:u w:val="single"/>
          <w:rtl/>
        </w:rPr>
        <w:t xml:space="preserve">   </w:t>
      </w:r>
    </w:p>
    <w:p w14:paraId="3D2020D8" w14:textId="77777777" w:rsidR="00F07944" w:rsidRDefault="00F07944" w:rsidP="00935D7B">
      <w:pPr>
        <w:rPr>
          <w:rtl/>
        </w:rPr>
      </w:pPr>
    </w:p>
    <w:p w14:paraId="1B436F3B" w14:textId="77777777" w:rsidR="00F07944" w:rsidRPr="007F3695" w:rsidRDefault="00F07944" w:rsidP="00BA155B">
      <w:pPr>
        <w:rPr>
          <w:rtl/>
        </w:rPr>
      </w:pPr>
      <w:r>
        <w:rPr>
          <w:rFonts w:hint="cs"/>
          <w:rtl/>
        </w:rPr>
        <w:t>יכול להיות ש</w:t>
      </w:r>
      <w:bookmarkStart w:id="5979" w:name="_ETM_Q1_4603904"/>
      <w:bookmarkStart w:id="5980" w:name="_ETM_Q1_4607156"/>
      <w:bookmarkEnd w:id="5979"/>
      <w:bookmarkEnd w:id="5980"/>
      <w:r>
        <w:rPr>
          <w:rFonts w:hint="cs"/>
          <w:rtl/>
        </w:rPr>
        <w:t xml:space="preserve">אפשר להאריך את התקופה. הרי אם זה נדון בוועדת </w:t>
      </w:r>
      <w:bookmarkStart w:id="5981" w:name="_ETM_Q1_4609902"/>
      <w:bookmarkEnd w:id="5981"/>
      <w:r>
        <w:rPr>
          <w:rFonts w:hint="cs"/>
          <w:rtl/>
        </w:rPr>
        <w:t>משנה</w:t>
      </w:r>
      <w:bookmarkStart w:id="5982" w:name="_ETM_Q1_4610903"/>
      <w:bookmarkStart w:id="5983" w:name="_ETM_Q1_4610905"/>
      <w:bookmarkEnd w:id="5982"/>
      <w:bookmarkEnd w:id="5983"/>
      <w:r>
        <w:rPr>
          <w:rFonts w:hint="cs"/>
          <w:rtl/>
        </w:rPr>
        <w:t xml:space="preserve"> - - -</w:t>
      </w:r>
      <w:bookmarkStart w:id="5984" w:name="_ETM_Q1_4611158"/>
      <w:bookmarkStart w:id="5985" w:name="_ETM_Q1_4610158"/>
      <w:bookmarkEnd w:id="5984"/>
      <w:bookmarkEnd w:id="5985"/>
      <w:r>
        <w:rPr>
          <w:rFonts w:hint="cs"/>
          <w:rtl/>
        </w:rPr>
        <w:t xml:space="preserve">. </w:t>
      </w:r>
    </w:p>
    <w:p w14:paraId="050EF5E4" w14:textId="77777777" w:rsidR="00F07944" w:rsidRPr="007F3695" w:rsidRDefault="00F07944" w:rsidP="00BA155B">
      <w:pPr>
        <w:rPr>
          <w:rStyle w:val="TagStyle"/>
          <w:vanish w:val="0"/>
          <w:rtl/>
        </w:rPr>
      </w:pPr>
    </w:p>
    <w:p w14:paraId="29FBDBEF" w14:textId="77777777" w:rsidR="00F07944" w:rsidRPr="007F3695" w:rsidRDefault="00F07944" w:rsidP="00970975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3E312AD4" w14:textId="77777777" w:rsidR="00F07944" w:rsidRPr="007F3695" w:rsidRDefault="00F07944" w:rsidP="00BA155B">
      <w:pPr>
        <w:rPr>
          <w:rtl/>
        </w:rPr>
      </w:pPr>
    </w:p>
    <w:p w14:paraId="0CE670B2" w14:textId="77777777" w:rsidR="00F07944" w:rsidRPr="002C2B41" w:rsidRDefault="00F07944" w:rsidP="00BA155B">
      <w:pPr>
        <w:rPr>
          <w:rtl/>
        </w:rPr>
      </w:pPr>
      <w:r>
        <w:rPr>
          <w:rFonts w:hint="cs"/>
          <w:rtl/>
        </w:rPr>
        <w:t xml:space="preserve"> אבל</w:t>
      </w:r>
      <w:bookmarkStart w:id="5986" w:name="_ETM_Q1_4611403"/>
      <w:bookmarkEnd w:id="5986"/>
      <w:r>
        <w:rPr>
          <w:rFonts w:hint="cs"/>
          <w:rtl/>
        </w:rPr>
        <w:t xml:space="preserve"> אני </w:t>
      </w:r>
      <w:bookmarkStart w:id="5987" w:name="_ETM_Q1_4611903"/>
      <w:bookmarkEnd w:id="5987"/>
      <w:r>
        <w:rPr>
          <w:rFonts w:hint="cs"/>
          <w:rtl/>
        </w:rPr>
        <w:t>מפחד להאריך את הת</w:t>
      </w:r>
      <w:bookmarkStart w:id="5988" w:name="_ETM_Q1_4612655"/>
      <w:bookmarkStart w:id="5989" w:name="_ETM_Q1_4611905"/>
      <w:bookmarkEnd w:id="5988"/>
      <w:bookmarkEnd w:id="5989"/>
      <w:r>
        <w:rPr>
          <w:rFonts w:hint="cs"/>
          <w:rtl/>
        </w:rPr>
        <w:t>קופה - - -.</w:t>
      </w:r>
      <w:bookmarkStart w:id="5990" w:name="_ETM_Q1_4615154"/>
      <w:bookmarkStart w:id="5991" w:name="_ETM_Q1_4615403"/>
      <w:bookmarkStart w:id="5992" w:name="_ETM_Q1_4614403"/>
      <w:bookmarkStart w:id="5993" w:name="_ETM_Q1_4613656"/>
      <w:bookmarkStart w:id="5994" w:name="_ETM_Q1_4614406"/>
      <w:bookmarkEnd w:id="5990"/>
      <w:bookmarkEnd w:id="5991"/>
      <w:bookmarkEnd w:id="5992"/>
      <w:bookmarkEnd w:id="5993"/>
      <w:bookmarkEnd w:id="5994"/>
      <w:r>
        <w:rPr>
          <w:rFonts w:hint="cs"/>
          <w:rtl/>
        </w:rPr>
        <w:t xml:space="preserve"> </w:t>
      </w:r>
    </w:p>
    <w:p w14:paraId="7F7E2005" w14:textId="77777777" w:rsidR="00F07944" w:rsidRPr="002C2B41" w:rsidRDefault="00F07944" w:rsidP="00BA155B">
      <w:pPr>
        <w:rPr>
          <w:rStyle w:val="TagStyle"/>
          <w:vanish w:val="0"/>
          <w:rtl/>
        </w:rPr>
      </w:pPr>
    </w:p>
    <w:p w14:paraId="249F6B56" w14:textId="77777777" w:rsidR="00F07944" w:rsidRPr="002C2B41" w:rsidRDefault="00F07944" w:rsidP="00970975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12E57E1D" w14:textId="77777777" w:rsidR="00F07944" w:rsidRPr="002C2B41" w:rsidRDefault="00F07944" w:rsidP="00BA155B">
      <w:pPr>
        <w:rPr>
          <w:rtl/>
        </w:rPr>
      </w:pPr>
    </w:p>
    <w:p w14:paraId="35D7DADF" w14:textId="55FBA95E" w:rsidR="00F07944" w:rsidRDefault="00F07944" w:rsidP="00F07944">
      <w:pPr>
        <w:rPr>
          <w:rtl/>
        </w:rPr>
      </w:pPr>
      <w:r>
        <w:rPr>
          <w:rFonts w:hint="cs"/>
          <w:rtl/>
        </w:rPr>
        <w:t xml:space="preserve"> </w:t>
      </w:r>
      <w:bookmarkStart w:id="5995" w:name="_ETM_Q1_4612155"/>
      <w:bookmarkStart w:id="5996" w:name="_ETM_Q1_4614405"/>
      <w:bookmarkStart w:id="5997" w:name="_ETM_Q1_4615656"/>
      <w:bookmarkStart w:id="5998" w:name="_ETM_Q1_4614656"/>
      <w:bookmarkStart w:id="5999" w:name="_ETM_Q1_4613905"/>
      <w:bookmarkStart w:id="6000" w:name="_ETM_Q1_4613409"/>
      <w:bookmarkEnd w:id="5995"/>
      <w:bookmarkEnd w:id="5996"/>
      <w:bookmarkEnd w:id="5997"/>
      <w:bookmarkEnd w:id="5998"/>
      <w:bookmarkEnd w:id="5999"/>
      <w:bookmarkEnd w:id="6000"/>
      <w:r>
        <w:rPr>
          <w:rFonts w:hint="cs"/>
          <w:rtl/>
        </w:rPr>
        <w:t xml:space="preserve">יתבקש אדוני </w:t>
      </w:r>
      <w:bookmarkStart w:id="6001" w:name="_ETM_Q1_4614659"/>
      <w:bookmarkEnd w:id="6001"/>
      <w:r>
        <w:rPr>
          <w:rFonts w:hint="cs"/>
          <w:rtl/>
        </w:rPr>
        <w:t>במליאה. את הזמן של</w:t>
      </w:r>
      <w:bookmarkStart w:id="6002" w:name="_ETM_Q1_4618405"/>
      <w:bookmarkEnd w:id="6002"/>
      <w:r>
        <w:rPr>
          <w:rFonts w:hint="cs"/>
          <w:rtl/>
        </w:rPr>
        <w:t xml:space="preserve"> לבקש דיון במליאה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03" w:name="_ETM_Q1_4619905"/>
      <w:bookmarkStart w:id="6004" w:name="_ETM_Q1_4618905"/>
      <w:bookmarkEnd w:id="6003"/>
      <w:bookmarkEnd w:id="6004"/>
      <w:r>
        <w:rPr>
          <w:rFonts w:hint="cs"/>
          <w:rtl/>
        </w:rPr>
        <w:t xml:space="preserve">את </w:t>
      </w:r>
      <w:bookmarkStart w:id="6005" w:name="_ETM_Q1_4619155"/>
      <w:bookmarkEnd w:id="6005"/>
      <w:r>
        <w:rPr>
          <w:rFonts w:hint="cs"/>
          <w:rtl/>
        </w:rPr>
        <w:t xml:space="preserve">זה אפשר להאריך, </w:t>
      </w:r>
      <w:bookmarkStart w:id="6006" w:name="_ETM_Q1_4620905"/>
      <w:bookmarkEnd w:id="6006"/>
      <w:r>
        <w:rPr>
          <w:rFonts w:hint="cs"/>
          <w:rtl/>
        </w:rPr>
        <w:t xml:space="preserve">ואפשר </w:t>
      </w:r>
      <w:bookmarkStart w:id="6007" w:name="_ETM_Q1_4620902"/>
      <w:bookmarkStart w:id="6008" w:name="_ETM_Q1_4619902"/>
      <w:bookmarkEnd w:id="6007"/>
      <w:bookmarkEnd w:id="6008"/>
      <w:r>
        <w:rPr>
          <w:rFonts w:hint="cs"/>
          <w:rtl/>
        </w:rPr>
        <w:t xml:space="preserve">אולי לבקש שחבר </w:t>
      </w:r>
      <w:bookmarkStart w:id="6009" w:name="_ETM_Q1_4621653"/>
      <w:bookmarkStart w:id="6010" w:name="_ETM_Q1_4622903"/>
      <w:bookmarkStart w:id="6011" w:name="_ETM_Q1_4621903"/>
      <w:bookmarkEnd w:id="6009"/>
      <w:bookmarkEnd w:id="6010"/>
      <w:bookmarkEnd w:id="6011"/>
      <w:r>
        <w:rPr>
          <w:rFonts w:hint="cs"/>
          <w:rtl/>
        </w:rPr>
        <w:t xml:space="preserve">- - -, </w:t>
      </w:r>
      <w:bookmarkStart w:id="6012" w:name="_ETM_Q1_4625154"/>
      <w:bookmarkStart w:id="6013" w:name="_ETM_Q1_4624154"/>
      <w:bookmarkStart w:id="6014" w:name="_ETM_Q1_4623404"/>
      <w:bookmarkEnd w:id="6012"/>
      <w:bookmarkEnd w:id="6013"/>
      <w:bookmarkEnd w:id="6014"/>
      <w:r>
        <w:rPr>
          <w:rFonts w:hint="cs"/>
          <w:rtl/>
        </w:rPr>
        <w:t>חבר שהיה ב</w:t>
      </w:r>
      <w:bookmarkStart w:id="6015" w:name="_ETM_Q1_4624653"/>
      <w:bookmarkStart w:id="6016" w:name="_ETM_Q1_4623653"/>
      <w:bookmarkEnd w:id="6015"/>
      <w:bookmarkEnd w:id="6016"/>
      <w:r>
        <w:rPr>
          <w:rFonts w:hint="cs"/>
          <w:rtl/>
        </w:rPr>
        <w:t>צו 8 או בנסיבו</w:t>
      </w:r>
      <w:bookmarkStart w:id="6017" w:name="_ETM_Q1_4626403"/>
      <w:bookmarkEnd w:id="6017"/>
      <w:r>
        <w:rPr>
          <w:rFonts w:hint="cs"/>
          <w:rtl/>
        </w:rPr>
        <w:t>ת</w:t>
      </w:r>
      <w:bookmarkStart w:id="6018" w:name="_ETM_Q1_4626905"/>
      <w:bookmarkEnd w:id="6018"/>
      <w:r>
        <w:rPr>
          <w:rFonts w:hint="cs"/>
          <w:rtl/>
        </w:rPr>
        <w:t xml:space="preserve"> כאלה,</w:t>
      </w:r>
      <w:bookmarkStart w:id="6019" w:name="_ETM_Q1_4626906"/>
      <w:bookmarkStart w:id="6020" w:name="_ETM_Q1_4625906"/>
      <w:bookmarkEnd w:id="6019"/>
      <w:bookmarkEnd w:id="6020"/>
      <w:r>
        <w:rPr>
          <w:rFonts w:hint="cs"/>
          <w:rtl/>
        </w:rPr>
        <w:t xml:space="preserve">  - - - גם אם הוא אחד.</w:t>
      </w:r>
      <w:bookmarkStart w:id="6021" w:name="_ETM_Q1_4634904"/>
      <w:bookmarkStart w:id="6022" w:name="_Hlk150858816"/>
      <w:bookmarkEnd w:id="6021"/>
    </w:p>
    <w:p w14:paraId="612C7195" w14:textId="77777777" w:rsidR="00F07944" w:rsidRPr="00F07944" w:rsidRDefault="00F07944" w:rsidP="00F07944">
      <w:pPr>
        <w:rPr>
          <w:u w:val="single"/>
          <w:rtl/>
        </w:rPr>
      </w:pPr>
    </w:p>
    <w:p w14:paraId="5CA9535A" w14:textId="3DA57189" w:rsidR="00F07944" w:rsidRPr="00F07944" w:rsidRDefault="00F07944" w:rsidP="001A219A">
      <w:pPr>
        <w:ind w:firstLine="0"/>
        <w:rPr>
          <w:u w:val="single"/>
          <w:rtl/>
        </w:rPr>
      </w:pPr>
      <w:r w:rsidRPr="00F07944">
        <w:rPr>
          <w:rStyle w:val="TagStyle"/>
          <w:u w:val="single"/>
          <w:rtl/>
        </w:rPr>
        <w:t xml:space="preserve"> &lt;&lt; דובר &gt;&gt; </w:t>
      </w:r>
      <w:r w:rsidRPr="00F07944">
        <w:rPr>
          <w:u w:val="single"/>
          <w:rtl/>
        </w:rPr>
        <w:t>תומר רוזנר:</w:t>
      </w:r>
      <w:r w:rsidRPr="00F07944">
        <w:rPr>
          <w:rStyle w:val="TagStyle"/>
          <w:u w:val="single"/>
          <w:rtl/>
        </w:rPr>
        <w:t xml:space="preserve"> &lt;&lt; דובר &gt;&gt;</w:t>
      </w:r>
      <w:r w:rsidRPr="00F07944">
        <w:rPr>
          <w:u w:val="single"/>
          <w:rtl/>
        </w:rPr>
        <w:t xml:space="preserve">   </w:t>
      </w:r>
    </w:p>
    <w:p w14:paraId="0E1FB1E4" w14:textId="77777777" w:rsidR="00F07944" w:rsidRDefault="00F07944" w:rsidP="00F07944">
      <w:pPr>
        <w:rPr>
          <w:rtl/>
        </w:rPr>
      </w:pPr>
    </w:p>
    <w:p w14:paraId="3C12D4A3" w14:textId="77777777" w:rsidR="007D6449" w:rsidRPr="007F3695" w:rsidRDefault="00F07944" w:rsidP="00BA155B">
      <w:pPr>
        <w:rPr>
          <w:rtl/>
        </w:rPr>
      </w:pPr>
      <w:bookmarkStart w:id="6023" w:name="_ETM_Q1_4633404"/>
      <w:bookmarkStart w:id="6024" w:name="_ETM_Q1_4632654"/>
      <w:bookmarkStart w:id="6025" w:name="_ETM_Q1_4631902"/>
      <w:bookmarkStart w:id="6026" w:name="_ETM_Q1_4630902"/>
      <w:bookmarkStart w:id="6027" w:name="_ETM_Q1_4630403"/>
      <w:bookmarkStart w:id="6028" w:name="_ETM_Q1_4629403"/>
      <w:bookmarkStart w:id="6029" w:name="_ETM_Q1_4630402"/>
      <w:bookmarkStart w:id="6030" w:name="_ETM_Q1_4630908"/>
      <w:bookmarkStart w:id="6031" w:name="_ETM_Q1_4631154"/>
      <w:bookmarkEnd w:id="6022"/>
      <w:bookmarkEnd w:id="6023"/>
      <w:bookmarkEnd w:id="6024"/>
      <w:bookmarkEnd w:id="6025"/>
      <w:bookmarkEnd w:id="6026"/>
      <w:bookmarkEnd w:id="6027"/>
      <w:bookmarkEnd w:id="6028"/>
      <w:bookmarkEnd w:id="6029"/>
      <w:bookmarkEnd w:id="6030"/>
      <w:bookmarkEnd w:id="6031"/>
      <w:r>
        <w:rPr>
          <w:rFonts w:hint="cs"/>
          <w:rtl/>
        </w:rPr>
        <w:t xml:space="preserve">זה פתרון אחד. </w:t>
      </w:r>
      <w:bookmarkStart w:id="6032" w:name="_ETM_Q1_4625405"/>
      <w:bookmarkStart w:id="6033" w:name="_ETM_Q1_4632403"/>
      <w:bookmarkStart w:id="6034" w:name="_ETM_Q1_4631652"/>
      <w:bookmarkEnd w:id="6032"/>
      <w:bookmarkEnd w:id="6033"/>
      <w:bookmarkEnd w:id="6034"/>
      <w:r>
        <w:rPr>
          <w:rFonts w:hint="cs"/>
          <w:rtl/>
        </w:rPr>
        <w:t>אני הייתי מקל אפילו יותר</w:t>
      </w:r>
      <w:bookmarkStart w:id="6035" w:name="_ETM_Q1_4634153"/>
      <w:bookmarkEnd w:id="6035"/>
      <w:r>
        <w:rPr>
          <w:rFonts w:hint="cs"/>
          <w:rtl/>
        </w:rPr>
        <w:t>,</w:t>
      </w:r>
      <w:bookmarkStart w:id="6036" w:name="_ETM_Q1_4633904"/>
      <w:bookmarkStart w:id="6037" w:name="_ETM_Q1_4633159"/>
      <w:bookmarkStart w:id="6038" w:name="_ETM_Q1_4633402"/>
      <w:bookmarkEnd w:id="6036"/>
      <w:bookmarkEnd w:id="6037"/>
      <w:bookmarkEnd w:id="6038"/>
      <w:r>
        <w:rPr>
          <w:rFonts w:hint="cs"/>
          <w:rtl/>
        </w:rPr>
        <w:t xml:space="preserve"> שזה </w:t>
      </w:r>
      <w:bookmarkStart w:id="6039" w:name="_ETM_Q1_4634402"/>
      <w:bookmarkEnd w:id="6039"/>
      <w:r>
        <w:rPr>
          <w:rFonts w:hint="cs"/>
          <w:rtl/>
        </w:rPr>
        <w:t xml:space="preserve">יהיה דיון חוזר </w:t>
      </w:r>
      <w:bookmarkStart w:id="6040" w:name="_ETM_Q1_4635151"/>
      <w:bookmarkStart w:id="6041" w:name="_ETM_Q1_4634902"/>
      <w:bookmarkStart w:id="6042" w:name="_ETM_Q1_4633902"/>
      <w:bookmarkEnd w:id="6040"/>
      <w:bookmarkEnd w:id="6041"/>
      <w:bookmarkEnd w:id="6042"/>
      <w:r>
        <w:rPr>
          <w:rFonts w:hint="cs"/>
          <w:rtl/>
        </w:rPr>
        <w:t>בוועדת המשנה, של</w:t>
      </w:r>
      <w:bookmarkStart w:id="6043" w:name="_ETM_Q1_4635654"/>
      <w:bookmarkStart w:id="6044" w:name="_ETM_Q1_4634905"/>
      <w:bookmarkStart w:id="6045" w:name="_ETM_Q1_4634656"/>
      <w:bookmarkStart w:id="6046" w:name="_ETM_Q1_4634156"/>
      <w:bookmarkEnd w:id="6043"/>
      <w:bookmarkEnd w:id="6044"/>
      <w:bookmarkEnd w:id="6045"/>
      <w:bookmarkEnd w:id="6046"/>
      <w:r>
        <w:rPr>
          <w:rFonts w:hint="cs"/>
          <w:rtl/>
        </w:rPr>
        <w:t xml:space="preserve">א צריך לכנס </w:t>
      </w:r>
      <w:bookmarkStart w:id="6047" w:name="_ETM_Q1_4635652"/>
      <w:bookmarkEnd w:id="6047"/>
      <w:r>
        <w:rPr>
          <w:rFonts w:hint="cs"/>
          <w:rtl/>
        </w:rPr>
        <w:t xml:space="preserve">את כל המליאה בשביל זה. </w:t>
      </w:r>
      <w:bookmarkStart w:id="6048" w:name="_ETM_Q1_4638151"/>
      <w:bookmarkStart w:id="6049" w:name="_ETM_Q1_4637151"/>
      <w:bookmarkEnd w:id="6048"/>
      <w:bookmarkEnd w:id="6049"/>
      <w:r>
        <w:rPr>
          <w:rFonts w:hint="cs"/>
          <w:rtl/>
        </w:rPr>
        <w:t xml:space="preserve">אבל זה פתרון </w:t>
      </w:r>
      <w:bookmarkStart w:id="6050" w:name="_ETM_Q1_4639905"/>
      <w:bookmarkEnd w:id="6050"/>
      <w:r>
        <w:rPr>
          <w:rFonts w:hint="cs"/>
          <w:rtl/>
        </w:rPr>
        <w:t>אפשרי.</w:t>
      </w:r>
      <w:bookmarkStart w:id="6051" w:name="_ETM_Q1_4639669"/>
      <w:bookmarkStart w:id="6052" w:name="_ETM_Q1_4639404"/>
      <w:bookmarkStart w:id="6053" w:name="_ETM_Q1_4638654"/>
      <w:bookmarkStart w:id="6054" w:name="_ETM_Q1_4639155"/>
      <w:bookmarkStart w:id="6055" w:name="_ETM_Q1_4643156"/>
      <w:bookmarkStart w:id="6056" w:name="_ETM_Q1_4642156"/>
      <w:bookmarkEnd w:id="6051"/>
      <w:bookmarkEnd w:id="6052"/>
      <w:bookmarkEnd w:id="6053"/>
      <w:bookmarkEnd w:id="6054"/>
      <w:bookmarkEnd w:id="6055"/>
      <w:bookmarkEnd w:id="6056"/>
      <w:r w:rsidR="007D6449">
        <w:rPr>
          <w:rFonts w:hint="cs"/>
          <w:rtl/>
        </w:rPr>
        <w:t xml:space="preserve"> </w:t>
      </w:r>
    </w:p>
    <w:p w14:paraId="397439AC" w14:textId="77777777" w:rsidR="007D6449" w:rsidRPr="007F3695" w:rsidRDefault="007D6449" w:rsidP="00BA155B">
      <w:pPr>
        <w:rPr>
          <w:rStyle w:val="TagStyle"/>
          <w:vanish w:val="0"/>
          <w:rtl/>
        </w:rPr>
      </w:pPr>
    </w:p>
    <w:p w14:paraId="3AD547C3" w14:textId="77777777" w:rsidR="007D6449" w:rsidRPr="007F3695" w:rsidRDefault="007D6449" w:rsidP="001A219A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232EDA3C" w14:textId="77777777" w:rsidR="007D6449" w:rsidRPr="007F3695" w:rsidRDefault="007D6449" w:rsidP="00BA155B">
      <w:pPr>
        <w:rPr>
          <w:rtl/>
        </w:rPr>
      </w:pPr>
    </w:p>
    <w:p w14:paraId="58411778" w14:textId="7AF0135D" w:rsidR="007D6449" w:rsidRPr="005708E1" w:rsidRDefault="007D6449" w:rsidP="005708E1">
      <w:pPr>
        <w:rPr>
          <w:rtl/>
        </w:rPr>
      </w:pPr>
      <w:r>
        <w:rPr>
          <w:rFonts w:hint="cs"/>
          <w:rtl/>
        </w:rPr>
        <w:t xml:space="preserve"> הלאה.</w:t>
      </w:r>
      <w:bookmarkStart w:id="6057" w:name="_ETM_Q1_4643903"/>
      <w:bookmarkStart w:id="6058" w:name="_ETM_Q1_4643653"/>
      <w:bookmarkEnd w:id="6057"/>
      <w:bookmarkEnd w:id="6058"/>
      <w:r>
        <w:rPr>
          <w:rFonts w:hint="cs"/>
          <w:rtl/>
        </w:rPr>
        <w:t xml:space="preserve"> </w:t>
      </w:r>
      <w:bookmarkStart w:id="6059" w:name="_ETM_Q1_4643408"/>
      <w:bookmarkStart w:id="6060" w:name="_ETM_Q1_4642408"/>
      <w:bookmarkEnd w:id="6059"/>
      <w:bookmarkEnd w:id="6060"/>
      <w:r>
        <w:rPr>
          <w:rFonts w:hint="cs"/>
          <w:rtl/>
        </w:rPr>
        <w:t xml:space="preserve">אלו עוד פתרונות בנושאים אחרים שאמרת? </w:t>
      </w:r>
      <w:bookmarkStart w:id="6061" w:name="_ETM_Q1_4646905"/>
      <w:bookmarkStart w:id="6062" w:name="_ETM_Q1_4646405"/>
      <w:bookmarkStart w:id="6063" w:name="_ETM_Q1_4645655"/>
      <w:bookmarkEnd w:id="6061"/>
      <w:bookmarkEnd w:id="6062"/>
      <w:bookmarkEnd w:id="6063"/>
      <w:r>
        <w:rPr>
          <w:rFonts w:hint="cs"/>
          <w:rtl/>
        </w:rPr>
        <w:t xml:space="preserve">או שאתם רוצים </w:t>
      </w:r>
      <w:bookmarkStart w:id="6064" w:name="_ETM_Q1_4647904"/>
      <w:bookmarkStart w:id="6065" w:name="_ETM_Q1_4646904"/>
      <w:bookmarkEnd w:id="6064"/>
      <w:bookmarkEnd w:id="6065"/>
      <w:r>
        <w:rPr>
          <w:rFonts w:hint="cs"/>
          <w:rtl/>
        </w:rPr>
        <w:t>לדון בזה ו</w:t>
      </w:r>
      <w:bookmarkStart w:id="6066" w:name="_ETM_Q1_4649155"/>
      <w:bookmarkEnd w:id="6066"/>
      <w:r>
        <w:rPr>
          <w:rFonts w:hint="cs"/>
          <w:rtl/>
        </w:rPr>
        <w:t xml:space="preserve">לביא נוסח לוועדה? </w:t>
      </w:r>
      <w:bookmarkStart w:id="6067" w:name="_ETM_Q1_4651404"/>
      <w:bookmarkStart w:id="6068" w:name="_ETM_Q1_4656157"/>
      <w:bookmarkStart w:id="6069" w:name="_ETM_Q1_4655402"/>
      <w:bookmarkStart w:id="6070" w:name="_ETM_Q1_4654902"/>
      <w:bookmarkStart w:id="6071" w:name="_ETM_Q1_4654154"/>
      <w:bookmarkStart w:id="6072" w:name="_ETM_Q1_4654906"/>
      <w:bookmarkStart w:id="6073" w:name="_ETM_Q1_4655405"/>
      <w:bookmarkStart w:id="6074" w:name="_ETM_Q1_4654152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</w:p>
    <w:p w14:paraId="6228D460" w14:textId="77777777" w:rsidR="007D6449" w:rsidRDefault="007D6449" w:rsidP="00BA155B">
      <w:pPr>
        <w:rPr>
          <w:rStyle w:val="TagStyle"/>
          <w:vanish w:val="0"/>
          <w:u w:val="single"/>
          <w:rtl/>
        </w:rPr>
      </w:pPr>
    </w:p>
    <w:p w14:paraId="542E2EEF" w14:textId="5AC8BDDE" w:rsidR="007D6449" w:rsidRPr="00232203" w:rsidRDefault="007D6449" w:rsidP="001A219A">
      <w:pPr>
        <w:ind w:firstLine="0"/>
        <w:rPr>
          <w:u w:val="single"/>
          <w:rtl/>
        </w:rPr>
      </w:pPr>
      <w:r w:rsidRPr="00232203">
        <w:rPr>
          <w:rStyle w:val="TagStyle"/>
          <w:u w:val="single"/>
          <w:rtl/>
        </w:rPr>
        <w:t xml:space="preserve"> &lt;&lt; דובר &gt;&gt; </w:t>
      </w:r>
      <w:r w:rsidRPr="00232203">
        <w:rPr>
          <w:u w:val="single"/>
          <w:rtl/>
        </w:rPr>
        <w:t>תומר רוזנר:</w:t>
      </w:r>
      <w:r w:rsidRPr="00232203">
        <w:rPr>
          <w:rStyle w:val="TagStyle"/>
          <w:u w:val="single"/>
          <w:rtl/>
        </w:rPr>
        <w:t xml:space="preserve"> &lt;&lt; דובר &gt;&gt;</w:t>
      </w:r>
      <w:r w:rsidRPr="00232203">
        <w:rPr>
          <w:u w:val="single"/>
          <w:rtl/>
        </w:rPr>
        <w:t xml:space="preserve">   </w:t>
      </w:r>
    </w:p>
    <w:p w14:paraId="0ACB6696" w14:textId="77777777" w:rsidR="007D6449" w:rsidRPr="00232203" w:rsidRDefault="007D6449" w:rsidP="00BA155B">
      <w:pPr>
        <w:rPr>
          <w:rtl/>
        </w:rPr>
      </w:pPr>
    </w:p>
    <w:p w14:paraId="6F46567B" w14:textId="77777777" w:rsidR="007D6449" w:rsidRPr="007F3695" w:rsidRDefault="007D6449" w:rsidP="00BA155B">
      <w:pPr>
        <w:rPr>
          <w:rtl/>
        </w:rPr>
      </w:pPr>
      <w:r>
        <w:rPr>
          <w:rFonts w:hint="cs"/>
          <w:rtl/>
        </w:rPr>
        <w:t xml:space="preserve"> אפשר להתקדם. </w:t>
      </w:r>
    </w:p>
    <w:p w14:paraId="7870914F" w14:textId="77777777" w:rsidR="007D6449" w:rsidRPr="007F3695" w:rsidRDefault="007D6449" w:rsidP="00BA155B">
      <w:pPr>
        <w:rPr>
          <w:rStyle w:val="TagStyle"/>
          <w:vanish w:val="0"/>
          <w:rtl/>
        </w:rPr>
      </w:pPr>
    </w:p>
    <w:p w14:paraId="118381CF" w14:textId="77777777" w:rsidR="007D6449" w:rsidRPr="007F3695" w:rsidRDefault="007D6449" w:rsidP="001A219A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7D178A48" w14:textId="77777777" w:rsidR="007D6449" w:rsidRPr="007F3695" w:rsidRDefault="007D6449" w:rsidP="00BA155B">
      <w:pPr>
        <w:rPr>
          <w:rtl/>
        </w:rPr>
      </w:pPr>
    </w:p>
    <w:p w14:paraId="7C5AE10A" w14:textId="1DE439AE" w:rsidR="00F07944" w:rsidRDefault="007D6449" w:rsidP="00F07944">
      <w:pPr>
        <w:rPr>
          <w:rtl/>
        </w:rPr>
      </w:pPr>
      <w:bookmarkStart w:id="6075" w:name="_ETM_Q1_4679402"/>
      <w:bookmarkStart w:id="6076" w:name="_ETM_Q1_4678654"/>
      <w:bookmarkStart w:id="6077" w:name="_ETM_Q1_4677904"/>
      <w:bookmarkStart w:id="6078" w:name="_ETM_Q1_4677905"/>
      <w:bookmarkEnd w:id="6075"/>
      <w:bookmarkEnd w:id="6076"/>
      <w:bookmarkEnd w:id="6077"/>
      <w:bookmarkEnd w:id="6078"/>
      <w:r>
        <w:rPr>
          <w:rFonts w:hint="cs"/>
          <w:rtl/>
        </w:rPr>
        <w:t xml:space="preserve">הלאה. סעיף הבא. </w:t>
      </w:r>
      <w:bookmarkStart w:id="6079" w:name="_ETM_Q1_4681155"/>
      <w:bookmarkStart w:id="6080" w:name="_ETM_Q1_4680653"/>
      <w:bookmarkStart w:id="6081" w:name="_ETM_Q1_4679905"/>
      <w:bookmarkStart w:id="6082" w:name="_ETM_Q1_4679156"/>
      <w:bookmarkStart w:id="6083" w:name="_ETM_Q1_4678156"/>
      <w:bookmarkStart w:id="6084" w:name="_ETM_Q1_4678656"/>
      <w:bookmarkEnd w:id="6079"/>
      <w:bookmarkEnd w:id="6080"/>
      <w:bookmarkEnd w:id="6081"/>
      <w:bookmarkEnd w:id="6082"/>
      <w:bookmarkEnd w:id="6083"/>
      <w:bookmarkEnd w:id="6084"/>
    </w:p>
    <w:p w14:paraId="67B65C7A" w14:textId="77777777" w:rsidR="007D6449" w:rsidRDefault="007D6449" w:rsidP="00F07944">
      <w:pPr>
        <w:rPr>
          <w:rtl/>
        </w:rPr>
      </w:pPr>
    </w:p>
    <w:p w14:paraId="396DA383" w14:textId="73577DFD" w:rsidR="007D6449" w:rsidRPr="007D6449" w:rsidRDefault="007D6449" w:rsidP="001A219A">
      <w:pPr>
        <w:ind w:firstLine="0"/>
        <w:rPr>
          <w:u w:val="single"/>
          <w:rtl/>
        </w:rPr>
      </w:pPr>
      <w:bookmarkStart w:id="6085" w:name="ET_speaker_תדמור_עציון_55"/>
      <w:r w:rsidRPr="007D6449">
        <w:rPr>
          <w:rStyle w:val="TagStyle"/>
          <w:u w:val="single"/>
          <w:rtl/>
        </w:rPr>
        <w:t xml:space="preserve"> &lt;&lt; דובר &gt;&gt; </w:t>
      </w:r>
      <w:r w:rsidRPr="007D6449">
        <w:rPr>
          <w:u w:val="single"/>
          <w:rtl/>
        </w:rPr>
        <w:t>תדמור עציון:</w:t>
      </w:r>
      <w:r w:rsidRPr="007D6449">
        <w:rPr>
          <w:rStyle w:val="TagStyle"/>
          <w:u w:val="single"/>
          <w:rtl/>
        </w:rPr>
        <w:t xml:space="preserve"> &lt;&lt; דובר &gt;&gt;</w:t>
      </w:r>
      <w:r w:rsidRPr="007D6449">
        <w:rPr>
          <w:u w:val="single"/>
          <w:rtl/>
        </w:rPr>
        <w:t xml:space="preserve">   </w:t>
      </w:r>
      <w:bookmarkEnd w:id="6085"/>
    </w:p>
    <w:p w14:paraId="6C8CA3A8" w14:textId="77777777" w:rsidR="007D6449" w:rsidRDefault="007D6449" w:rsidP="00F07944">
      <w:pPr>
        <w:rPr>
          <w:rtl/>
        </w:rPr>
      </w:pPr>
    </w:p>
    <w:p w14:paraId="2D1D344D" w14:textId="77777777" w:rsidR="00654CCE" w:rsidRDefault="007D6449" w:rsidP="00654CCE">
      <w:pPr>
        <w:rPr>
          <w:rtl/>
        </w:rPr>
      </w:pPr>
      <w:r>
        <w:rPr>
          <w:rFonts w:hint="cs"/>
          <w:rtl/>
        </w:rPr>
        <w:t>ס</w:t>
      </w:r>
      <w:bookmarkStart w:id="6086" w:name="_ETM_Q1_4680402"/>
      <w:bookmarkEnd w:id="6086"/>
      <w:r>
        <w:rPr>
          <w:rFonts w:hint="cs"/>
          <w:rtl/>
        </w:rPr>
        <w:t>עיף קטן ב'.</w:t>
      </w:r>
      <w:bookmarkStart w:id="6087" w:name="_ETM_Q1_4683153"/>
      <w:bookmarkStart w:id="6088" w:name="_ETM_Q1_4682403"/>
      <w:bookmarkEnd w:id="6087"/>
      <w:bookmarkEnd w:id="6088"/>
      <w:r>
        <w:rPr>
          <w:rFonts w:hint="cs"/>
          <w:rtl/>
        </w:rPr>
        <w:t xml:space="preserve"> אז כאן </w:t>
      </w:r>
      <w:bookmarkStart w:id="6089" w:name="_ETM_Q1_4685656"/>
      <w:bookmarkStart w:id="6090" w:name="_ETM_Q1_4684908"/>
      <w:bookmarkEnd w:id="6089"/>
      <w:bookmarkEnd w:id="6090"/>
      <w:r>
        <w:rPr>
          <w:rFonts w:hint="cs"/>
          <w:rtl/>
        </w:rPr>
        <w:t>החלנו את אותו מנגנון</w:t>
      </w:r>
      <w:bookmarkStart w:id="6091" w:name="_ETM_Q1_4686904"/>
      <w:bookmarkEnd w:id="6091"/>
      <w:r>
        <w:rPr>
          <w:rFonts w:hint="cs"/>
          <w:rtl/>
        </w:rPr>
        <w:t xml:space="preserve"> של </w:t>
      </w:r>
      <w:bookmarkStart w:id="6092" w:name="_ETM_Q1_4687154"/>
      <w:bookmarkEnd w:id="6092"/>
      <w:r>
        <w:rPr>
          <w:rFonts w:hint="cs"/>
          <w:rtl/>
        </w:rPr>
        <w:t xml:space="preserve">15א </w:t>
      </w:r>
      <w:bookmarkStart w:id="6093" w:name="_ETM_Q1_4687903"/>
      <w:bookmarkStart w:id="6094" w:name="_ETM_Q1_4686903"/>
      <w:bookmarkEnd w:id="6093"/>
      <w:bookmarkEnd w:id="6094"/>
      <w:r>
        <w:rPr>
          <w:rFonts w:hint="cs"/>
          <w:rtl/>
        </w:rPr>
        <w:t>גם על תקופות לביצוע פעולה שנקבעו בהחלט</w:t>
      </w:r>
      <w:r w:rsidR="005708E1">
        <w:rPr>
          <w:rFonts w:hint="cs"/>
          <w:rtl/>
        </w:rPr>
        <w:t>ה</w:t>
      </w:r>
      <w:r>
        <w:rPr>
          <w:rFonts w:hint="cs"/>
          <w:rtl/>
        </w:rPr>
        <w:t xml:space="preserve"> שניתנה </w:t>
      </w:r>
      <w:bookmarkStart w:id="6095" w:name="_ETM_Q1_4693154"/>
      <w:bookmarkStart w:id="6096" w:name="_ETM_Q1_4692404"/>
      <w:bookmarkStart w:id="6097" w:name="_ETM_Q1_4691655"/>
      <w:bookmarkEnd w:id="6095"/>
      <w:bookmarkEnd w:id="6096"/>
      <w:bookmarkEnd w:id="6097"/>
      <w:r>
        <w:rPr>
          <w:rFonts w:hint="cs"/>
          <w:rtl/>
        </w:rPr>
        <w:t>ל</w:t>
      </w:r>
      <w:bookmarkStart w:id="6098" w:name="_ETM_Q1_4704406"/>
      <w:bookmarkEnd w:id="6098"/>
      <w:r>
        <w:rPr>
          <w:rFonts w:hint="cs"/>
          <w:rtl/>
        </w:rPr>
        <w:t xml:space="preserve">פי דין על-ידי מוסד </w:t>
      </w:r>
      <w:bookmarkStart w:id="6099" w:name="_ETM_Q1_4693153"/>
      <w:bookmarkStart w:id="6100" w:name="_ETM_Q1_4692153"/>
      <w:bookmarkStart w:id="6101" w:name="_ETM_Q1_4691653"/>
      <w:bookmarkStart w:id="6102" w:name="_ETM_Q1_4690653"/>
      <w:bookmarkEnd w:id="6099"/>
      <w:bookmarkEnd w:id="6100"/>
      <w:bookmarkEnd w:id="6101"/>
      <w:bookmarkEnd w:id="6102"/>
      <w:r>
        <w:rPr>
          <w:rFonts w:hint="cs"/>
          <w:rtl/>
        </w:rPr>
        <w:t>תכנון או על-ידי יו"ר מוסד התכנון.</w:t>
      </w:r>
      <w:bookmarkStart w:id="6103" w:name="_ETM_Q1_4695653"/>
      <w:bookmarkStart w:id="6104" w:name="_ETM_Q1_4694653"/>
      <w:bookmarkEnd w:id="6103"/>
      <w:bookmarkEnd w:id="6104"/>
      <w:r>
        <w:rPr>
          <w:rFonts w:hint="cs"/>
          <w:rtl/>
        </w:rPr>
        <w:t xml:space="preserve"> ז</w:t>
      </w:r>
      <w:bookmarkStart w:id="6105" w:name="_ETM_Q1_4694904"/>
      <w:bookmarkEnd w:id="6105"/>
      <w:r>
        <w:rPr>
          <w:rFonts w:hint="cs"/>
          <w:rtl/>
        </w:rPr>
        <w:t xml:space="preserve">את אומרת, לצורך העניין אם </w:t>
      </w:r>
      <w:bookmarkStart w:id="6106" w:name="_ETM_Q1_4697402"/>
      <w:bookmarkStart w:id="6107" w:name="_ETM_Q1_4696402"/>
      <w:bookmarkStart w:id="6108" w:name="_ETM_Q1_4695655"/>
      <w:bookmarkEnd w:id="6106"/>
      <w:bookmarkEnd w:id="6107"/>
      <w:bookmarkEnd w:id="6108"/>
      <w:r>
        <w:rPr>
          <w:rFonts w:hint="cs"/>
          <w:rtl/>
        </w:rPr>
        <w:t>ניתנ</w:t>
      </w:r>
      <w:bookmarkStart w:id="6109" w:name="_ETM_Q1_4697405"/>
      <w:bookmarkStart w:id="6110" w:name="_ETM_Q1_4696656"/>
      <w:bookmarkEnd w:id="6109"/>
      <w:bookmarkEnd w:id="6110"/>
      <w:r>
        <w:rPr>
          <w:rFonts w:hint="cs"/>
          <w:rtl/>
        </w:rPr>
        <w:t xml:space="preserve">ה החלטה למשל </w:t>
      </w:r>
      <w:bookmarkStart w:id="6111" w:name="_ETM_Q1_4698153"/>
      <w:bookmarkStart w:id="6112" w:name="_ETM_Q1_4697153"/>
      <w:bookmarkEnd w:id="6111"/>
      <w:bookmarkEnd w:id="6112"/>
      <w:r>
        <w:rPr>
          <w:rFonts w:hint="cs"/>
          <w:rtl/>
        </w:rPr>
        <w:t>על-</w:t>
      </w:r>
      <w:bookmarkStart w:id="6113" w:name="_ETM_Q1_4698905"/>
      <w:bookmarkEnd w:id="6113"/>
      <w:r>
        <w:rPr>
          <w:rFonts w:hint="cs"/>
          <w:rtl/>
        </w:rPr>
        <w:t xml:space="preserve">ידי </w:t>
      </w:r>
      <w:bookmarkStart w:id="6114" w:name="_ETM_Q1_4699405"/>
      <w:bookmarkEnd w:id="6114"/>
      <w:r>
        <w:rPr>
          <w:rFonts w:hint="cs"/>
          <w:rtl/>
        </w:rPr>
        <w:t xml:space="preserve">יו"ר </w:t>
      </w:r>
      <w:bookmarkStart w:id="6115" w:name="_ETM_Q1_4699906"/>
      <w:bookmarkStart w:id="6116" w:name="_ETM_Q1_4699152"/>
      <w:bookmarkStart w:id="6117" w:name="_ETM_Q1_4698655"/>
      <w:bookmarkStart w:id="6118" w:name="_ETM_Q1_4698156"/>
      <w:bookmarkEnd w:id="6115"/>
      <w:bookmarkEnd w:id="6116"/>
      <w:bookmarkEnd w:id="6117"/>
      <w:bookmarkEnd w:id="6118"/>
      <w:r>
        <w:rPr>
          <w:rFonts w:hint="cs"/>
          <w:rtl/>
        </w:rPr>
        <w:t xml:space="preserve">ועדת ערער לתגובה תוך </w:t>
      </w:r>
      <w:bookmarkStart w:id="6119" w:name="_ETM_Q1_4704652"/>
      <w:bookmarkStart w:id="6120" w:name="_ETM_Q1_4703902"/>
      <w:bookmarkStart w:id="6121" w:name="_ETM_Q1_4704657"/>
      <w:bookmarkStart w:id="6122" w:name="_ETM_Q1_4705902"/>
      <w:bookmarkEnd w:id="6119"/>
      <w:bookmarkEnd w:id="6120"/>
      <w:bookmarkEnd w:id="6121"/>
      <w:bookmarkEnd w:id="6122"/>
      <w:r>
        <w:rPr>
          <w:rFonts w:hint="cs"/>
        </w:rPr>
        <w:t>X</w:t>
      </w:r>
      <w:r>
        <w:rPr>
          <w:rFonts w:hint="cs"/>
          <w:rtl/>
        </w:rPr>
        <w:t xml:space="preserve"> יום, אז זה יחול בעצם גם עליה.</w:t>
      </w:r>
      <w:bookmarkStart w:id="6123" w:name="_ETM_Q1_4706905"/>
      <w:bookmarkStart w:id="6124" w:name="_ETM_Q1_4706153"/>
      <w:bookmarkEnd w:id="6123"/>
      <w:bookmarkEnd w:id="6124"/>
      <w:r>
        <w:rPr>
          <w:rFonts w:hint="cs"/>
          <w:rtl/>
        </w:rPr>
        <w:t xml:space="preserve"> או הוראות שנקבעו </w:t>
      </w:r>
      <w:bookmarkStart w:id="6125" w:name="_ETM_Q1_4707905"/>
      <w:bookmarkEnd w:id="6125"/>
      <w:r>
        <w:rPr>
          <w:rFonts w:hint="cs"/>
          <w:rtl/>
        </w:rPr>
        <w:t>בתוכנית, נקבעה החלטה כאמור</w:t>
      </w:r>
      <w:bookmarkStart w:id="6126" w:name="_ETM_Q1_4712406"/>
      <w:bookmarkStart w:id="6127" w:name="_ETM_Q1_4711905"/>
      <w:bookmarkStart w:id="6128" w:name="_ETM_Q1_4711153"/>
      <w:bookmarkEnd w:id="6126"/>
      <w:bookmarkEnd w:id="6127"/>
      <w:bookmarkEnd w:id="6128"/>
      <w:r>
        <w:rPr>
          <w:rFonts w:hint="cs"/>
          <w:rtl/>
        </w:rPr>
        <w:t>, או שנקבע ב</w:t>
      </w:r>
      <w:bookmarkStart w:id="6129" w:name="_ETM_Q1_4712153"/>
      <w:bookmarkStart w:id="6130" w:name="_ETM_Q1_4711401"/>
      <w:bookmarkEnd w:id="6129"/>
      <w:bookmarkEnd w:id="6130"/>
      <w:r>
        <w:rPr>
          <w:rFonts w:hint="cs"/>
          <w:rtl/>
        </w:rPr>
        <w:t xml:space="preserve">תוכנית </w:t>
      </w:r>
      <w:bookmarkStart w:id="6131" w:name="_ETM_Q1_4712402"/>
      <w:bookmarkEnd w:id="6131"/>
      <w:r>
        <w:rPr>
          <w:rFonts w:hint="cs"/>
          <w:rtl/>
        </w:rPr>
        <w:t xml:space="preserve">מועד לביצוע פעולה </w:t>
      </w:r>
      <w:bookmarkStart w:id="6132" w:name="_ETM_Q1_4713905"/>
      <w:bookmarkStart w:id="6133" w:name="_ETM_Q1_4713155"/>
      <w:bookmarkEnd w:id="6132"/>
      <w:bookmarkEnd w:id="6133"/>
      <w:r>
        <w:rPr>
          <w:rFonts w:hint="cs"/>
          <w:rtl/>
        </w:rPr>
        <w:t xml:space="preserve">- - - </w:t>
      </w:r>
      <w:bookmarkStart w:id="6134" w:name="_ETM_Q1_4714652"/>
      <w:bookmarkStart w:id="6135" w:name="_ETM_Q1_4713903"/>
      <w:bookmarkEnd w:id="6134"/>
      <w:bookmarkEnd w:id="6135"/>
      <w:r>
        <w:rPr>
          <w:rFonts w:hint="cs"/>
          <w:rtl/>
        </w:rPr>
        <w:t xml:space="preserve">ציון של תאריך מסוים, </w:t>
      </w:r>
      <w:bookmarkStart w:id="6136" w:name="_ETM_Q1_4716405"/>
      <w:bookmarkEnd w:id="6136"/>
      <w:r>
        <w:rPr>
          <w:rFonts w:hint="cs"/>
          <w:rtl/>
        </w:rPr>
        <w:t xml:space="preserve">זאת אומרת </w:t>
      </w:r>
      <w:bookmarkStart w:id="6137" w:name="_ETM_Q1_4716155"/>
      <w:bookmarkStart w:id="6138" w:name="_ETM_Q1_4715404"/>
      <w:bookmarkEnd w:id="6137"/>
      <w:bookmarkEnd w:id="6138"/>
      <w:r>
        <w:rPr>
          <w:rFonts w:hint="cs"/>
          <w:rtl/>
        </w:rPr>
        <w:t xml:space="preserve">לא כתוב 30 יום אלא עד </w:t>
      </w:r>
      <w:bookmarkStart w:id="6139" w:name="_ETM_Q1_4717405"/>
      <w:bookmarkStart w:id="6140" w:name="_ETM_Q1_4716655"/>
      <w:bookmarkEnd w:id="6139"/>
      <w:bookmarkEnd w:id="6140"/>
      <w:r>
        <w:rPr>
          <w:rFonts w:hint="cs"/>
          <w:rtl/>
        </w:rPr>
        <w:t xml:space="preserve">ה-1 לנובמבר </w:t>
      </w:r>
      <w:bookmarkStart w:id="6141" w:name="_ETM_Q1_4717656"/>
      <w:bookmarkStart w:id="6142" w:name="_ETM_Q1_4718904"/>
      <w:bookmarkEnd w:id="6141"/>
      <w:bookmarkEnd w:id="6142"/>
      <w:r>
        <w:rPr>
          <w:rFonts w:hint="cs"/>
          <w:rtl/>
        </w:rPr>
        <w:t>לצורך העניין.</w:t>
      </w:r>
      <w:bookmarkStart w:id="6143" w:name="_ETM_Q1_4719405"/>
      <w:bookmarkStart w:id="6144" w:name="_ETM_Q1_4719905"/>
      <w:bookmarkStart w:id="6145" w:name="_ETM_Q1_4719154"/>
      <w:bookmarkStart w:id="6146" w:name="_ETM_Q1_4718404"/>
      <w:bookmarkEnd w:id="6143"/>
      <w:bookmarkEnd w:id="6144"/>
      <w:bookmarkEnd w:id="6145"/>
      <w:bookmarkEnd w:id="6146"/>
      <w:r>
        <w:rPr>
          <w:rFonts w:hint="cs"/>
          <w:rtl/>
        </w:rPr>
        <w:t xml:space="preserve"> אז ערעור לעניין ס</w:t>
      </w:r>
      <w:bookmarkStart w:id="6147" w:name="_ETM_Q1_4720153"/>
      <w:bookmarkEnd w:id="6147"/>
      <w:r>
        <w:rPr>
          <w:rFonts w:hint="cs"/>
          <w:rtl/>
        </w:rPr>
        <w:t>עיף זה</w:t>
      </w:r>
      <w:bookmarkStart w:id="6148" w:name="_ETM_Q1_4720653"/>
      <w:bookmarkStart w:id="6149" w:name="_ETM_Q1_4719904"/>
      <w:bookmarkEnd w:id="6148"/>
      <w:bookmarkEnd w:id="6149"/>
      <w:r>
        <w:rPr>
          <w:rFonts w:hint="cs"/>
          <w:rtl/>
        </w:rPr>
        <w:t xml:space="preserve"> כאילו נקבעה בהחלטה </w:t>
      </w:r>
      <w:bookmarkStart w:id="6150" w:name="_ETM_Q1_4721906"/>
      <w:bookmarkEnd w:id="6150"/>
      <w:r>
        <w:rPr>
          <w:rFonts w:hint="cs"/>
          <w:rtl/>
        </w:rPr>
        <w:t xml:space="preserve">כאמור </w:t>
      </w:r>
      <w:bookmarkStart w:id="6151" w:name="_ETM_Q1_4722153"/>
      <w:bookmarkEnd w:id="6151"/>
      <w:r>
        <w:rPr>
          <w:rFonts w:hint="cs"/>
          <w:rtl/>
        </w:rPr>
        <w:t>תקופה.</w:t>
      </w:r>
      <w:bookmarkStart w:id="6152" w:name="_ETM_Q1_4721905"/>
      <w:bookmarkStart w:id="6153" w:name="_ETM_Q1_4722152"/>
      <w:bookmarkEnd w:id="6152"/>
      <w:bookmarkEnd w:id="6153"/>
      <w:r>
        <w:rPr>
          <w:rFonts w:hint="cs"/>
          <w:rtl/>
        </w:rPr>
        <w:t xml:space="preserve"> </w:t>
      </w:r>
      <w:bookmarkStart w:id="6154" w:name="_ETM_Q1_4722652"/>
      <w:bookmarkStart w:id="6155" w:name="_ETM_Q1_4721902"/>
      <w:bookmarkStart w:id="6156" w:name="_ETM_Q1_4722156"/>
      <w:bookmarkStart w:id="6157" w:name="_ETM_Q1_4721401"/>
      <w:bookmarkEnd w:id="6154"/>
      <w:bookmarkEnd w:id="6155"/>
      <w:bookmarkEnd w:id="6156"/>
      <w:bookmarkEnd w:id="6157"/>
      <w:r>
        <w:rPr>
          <w:rFonts w:hint="cs"/>
          <w:rtl/>
        </w:rPr>
        <w:t>זאת א</w:t>
      </w:r>
      <w:bookmarkStart w:id="6158" w:name="_ETM_Q1_4722403"/>
      <w:bookmarkStart w:id="6159" w:name="_ETM_Q1_4721653"/>
      <w:bookmarkEnd w:id="6158"/>
      <w:bookmarkEnd w:id="6159"/>
      <w:r>
        <w:rPr>
          <w:rFonts w:hint="cs"/>
          <w:rtl/>
        </w:rPr>
        <w:t xml:space="preserve">ומרת שאנחנו ממירים בעצם רעיונית את התאריך </w:t>
      </w:r>
      <w:bookmarkStart w:id="6160" w:name="_ETM_Q1_4727152"/>
      <w:bookmarkEnd w:id="6160"/>
      <w:r>
        <w:rPr>
          <w:rFonts w:hint="cs"/>
          <w:rtl/>
        </w:rPr>
        <w:t>שנקבע ל</w:t>
      </w:r>
      <w:bookmarkStart w:id="6161" w:name="_ETM_Q1_4726402"/>
      <w:bookmarkEnd w:id="6161"/>
      <w:r>
        <w:rPr>
          <w:rFonts w:hint="cs"/>
          <w:rtl/>
        </w:rPr>
        <w:t xml:space="preserve">תקופה. אם </w:t>
      </w:r>
      <w:bookmarkStart w:id="6162" w:name="_ETM_Q1_4727903"/>
      <w:bookmarkStart w:id="6163" w:name="_ETM_Q1_4727405"/>
      <w:bookmarkStart w:id="6164" w:name="_ETM_Q1_4727402"/>
      <w:bookmarkEnd w:id="6162"/>
      <w:bookmarkEnd w:id="6163"/>
      <w:bookmarkEnd w:id="6164"/>
      <w:r>
        <w:rPr>
          <w:rFonts w:hint="cs"/>
          <w:rtl/>
        </w:rPr>
        <w:t>ניתנה ב</w:t>
      </w:r>
      <w:bookmarkStart w:id="6165" w:name="_ETM_Q1_4729156"/>
      <w:bookmarkStart w:id="6166" w:name="_ETM_Q1_4728405"/>
      <w:bookmarkStart w:id="6167" w:name="_ETM_Q1_4728902"/>
      <w:bookmarkStart w:id="6168" w:name="_ETM_Q1_4728402"/>
      <w:bookmarkStart w:id="6169" w:name="_ETM_Q1_4727654"/>
      <w:bookmarkStart w:id="6170" w:name="_ETM_Q1_4727656"/>
      <w:bookmarkStart w:id="6171" w:name="_ETM_Q1_4728154"/>
      <w:bookmarkStart w:id="6172" w:name="_ETM_Q1_4727406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r>
        <w:rPr>
          <w:rFonts w:hint="cs"/>
          <w:rtl/>
        </w:rPr>
        <w:t>-0</w:t>
      </w:r>
      <w:bookmarkStart w:id="6173" w:name="_ETM_Q1_4729653"/>
      <w:bookmarkStart w:id="6174" w:name="_ETM_Q1_4729153"/>
      <w:bookmarkEnd w:id="6173"/>
      <w:bookmarkEnd w:id="6174"/>
      <w:r>
        <w:rPr>
          <w:rFonts w:hint="cs"/>
          <w:rtl/>
        </w:rPr>
        <w:t>1</w:t>
      </w:r>
      <w:bookmarkStart w:id="6175" w:name="_ETM_Q1_4728905"/>
      <w:bookmarkStart w:id="6176" w:name="_ETM_Q1_4728153"/>
      <w:bookmarkEnd w:id="6175"/>
      <w:bookmarkEnd w:id="6176"/>
      <w:r>
        <w:rPr>
          <w:rFonts w:hint="cs"/>
          <w:rtl/>
        </w:rPr>
        <w:t xml:space="preserve"> בא</w:t>
      </w:r>
      <w:r w:rsidR="005708E1">
        <w:rPr>
          <w:rFonts w:hint="cs"/>
          <w:rtl/>
        </w:rPr>
        <w:t>ו</w:t>
      </w:r>
      <w:r>
        <w:rPr>
          <w:rFonts w:hint="cs"/>
          <w:rtl/>
        </w:rPr>
        <w:t>קטובר החלטה לתגוב</w:t>
      </w:r>
      <w:bookmarkStart w:id="6177" w:name="_ETM_Q1_4729904"/>
      <w:bookmarkStart w:id="6178" w:name="_ETM_Q1_4729652"/>
      <w:bookmarkEnd w:id="6177"/>
      <w:bookmarkEnd w:id="6178"/>
      <w:r>
        <w:rPr>
          <w:rFonts w:hint="cs"/>
          <w:rtl/>
        </w:rPr>
        <w:t xml:space="preserve">ה </w:t>
      </w:r>
      <w:bookmarkStart w:id="6179" w:name="_ETM_Q1_4729152"/>
      <w:bookmarkEnd w:id="6179"/>
      <w:r>
        <w:rPr>
          <w:rFonts w:hint="cs"/>
          <w:rtl/>
        </w:rPr>
        <w:t xml:space="preserve">עד ה-01 לנובמבר, אנחנו </w:t>
      </w:r>
      <w:bookmarkStart w:id="6180" w:name="_ETM_Q1_4731901"/>
      <w:bookmarkEnd w:id="6180"/>
      <w:r>
        <w:rPr>
          <w:rFonts w:hint="cs"/>
          <w:rtl/>
        </w:rPr>
        <w:t>נהפוך</w:t>
      </w:r>
      <w:bookmarkStart w:id="6181" w:name="_ETM_Q1_4731652"/>
      <w:bookmarkEnd w:id="6181"/>
      <w:r>
        <w:rPr>
          <w:rFonts w:hint="cs"/>
          <w:rtl/>
        </w:rPr>
        <w:t xml:space="preserve"> את זה לתקופה של </w:t>
      </w:r>
      <w:bookmarkStart w:id="6182" w:name="_ETM_Q1_4732155"/>
      <w:bookmarkEnd w:id="6182"/>
      <w:r>
        <w:rPr>
          <w:rFonts w:hint="cs"/>
          <w:rtl/>
        </w:rPr>
        <w:t>30 ימים</w:t>
      </w:r>
      <w:bookmarkStart w:id="6183" w:name="_ETM_Q1_4733151"/>
      <w:bookmarkEnd w:id="6183"/>
      <w:r>
        <w:rPr>
          <w:rFonts w:hint="cs"/>
          <w:rtl/>
        </w:rPr>
        <w:t xml:space="preserve">. בתוך </w:t>
      </w:r>
      <w:bookmarkStart w:id="6184" w:name="_ETM_Q1_4734152"/>
      <w:bookmarkStart w:id="6185" w:name="_ETM_Q1_4733402"/>
      <w:bookmarkEnd w:id="6184"/>
      <w:bookmarkEnd w:id="6185"/>
      <w:r>
        <w:rPr>
          <w:rFonts w:hint="cs"/>
          <w:rtl/>
        </w:rPr>
        <w:t xml:space="preserve">ה-30 ימים </w:t>
      </w:r>
      <w:bookmarkStart w:id="6186" w:name="_ETM_Q1_4734406"/>
      <w:bookmarkEnd w:id="6186"/>
      <w:r>
        <w:rPr>
          <w:rFonts w:hint="cs"/>
          <w:rtl/>
        </w:rPr>
        <w:t xml:space="preserve">האלה אנחנו </w:t>
      </w:r>
      <w:bookmarkStart w:id="6187" w:name="_ETM_Q1_4735168"/>
      <w:bookmarkEnd w:id="6187"/>
      <w:r>
        <w:rPr>
          <w:rFonts w:hint="cs"/>
          <w:rtl/>
        </w:rPr>
        <w:t>נעצור את המרוץ</w:t>
      </w:r>
      <w:bookmarkStart w:id="6188" w:name="_ETM_Q1_4735654"/>
      <w:bookmarkEnd w:id="6188"/>
      <w:r>
        <w:rPr>
          <w:rFonts w:hint="cs"/>
          <w:rtl/>
        </w:rPr>
        <w:t xml:space="preserve"> לאות</w:t>
      </w:r>
      <w:bookmarkStart w:id="6189" w:name="_ETM_Q1_4736655"/>
      <w:bookmarkStart w:id="6190" w:name="_ETM_Q1_4737154"/>
      <w:bookmarkEnd w:id="6189"/>
      <w:bookmarkEnd w:id="6190"/>
      <w:r>
        <w:rPr>
          <w:rFonts w:hint="cs"/>
          <w:rtl/>
        </w:rPr>
        <w:t>ם שלושה שבועות.</w:t>
      </w:r>
    </w:p>
    <w:p w14:paraId="54C1B9A3" w14:textId="77777777" w:rsidR="00654CCE" w:rsidRDefault="00654CCE" w:rsidP="00654CCE">
      <w:pPr>
        <w:rPr>
          <w:rtl/>
        </w:rPr>
      </w:pPr>
    </w:p>
    <w:p w14:paraId="5FEE2F83" w14:textId="546C2B30" w:rsidR="007D6449" w:rsidRPr="00232203" w:rsidRDefault="007D6449" w:rsidP="00654CCE">
      <w:pPr>
        <w:rPr>
          <w:rtl/>
        </w:rPr>
      </w:pPr>
      <w:r>
        <w:rPr>
          <w:rFonts w:hint="cs"/>
          <w:rtl/>
        </w:rPr>
        <w:t xml:space="preserve"> </w:t>
      </w:r>
      <w:bookmarkStart w:id="6191" w:name="_ETM_Q1_4738658"/>
      <w:bookmarkEnd w:id="6191"/>
      <w:r>
        <w:rPr>
          <w:rFonts w:hint="cs"/>
          <w:rtl/>
        </w:rPr>
        <w:t>יש כאן התייחסות,</w:t>
      </w:r>
      <w:bookmarkStart w:id="6192" w:name="_ETM_Q1_4740420"/>
      <w:bookmarkEnd w:id="6192"/>
      <w:r>
        <w:rPr>
          <w:rFonts w:hint="cs"/>
          <w:rtl/>
        </w:rPr>
        <w:t xml:space="preserve"> זאת אומרת גם ל</w:t>
      </w:r>
      <w:bookmarkStart w:id="6193" w:name="_ETM_Q1_4741905"/>
      <w:bookmarkEnd w:id="6193"/>
      <w:r>
        <w:rPr>
          <w:rFonts w:hint="cs"/>
          <w:rtl/>
        </w:rPr>
        <w:t xml:space="preserve">הוראות שנקבעו </w:t>
      </w:r>
      <w:bookmarkStart w:id="6194" w:name="_ETM_Q1_4743154"/>
      <w:bookmarkEnd w:id="6194"/>
      <w:r>
        <w:rPr>
          <w:rFonts w:hint="cs"/>
          <w:rtl/>
        </w:rPr>
        <w:t>בתוכניות.</w:t>
      </w:r>
      <w:bookmarkStart w:id="6195" w:name="_ETM_Q1_4743405"/>
      <w:bookmarkStart w:id="6196" w:name="_ETM_Q1_4742655"/>
      <w:bookmarkEnd w:id="6195"/>
      <w:bookmarkEnd w:id="6196"/>
      <w:r>
        <w:rPr>
          <w:rFonts w:hint="cs"/>
          <w:rtl/>
        </w:rPr>
        <w:t xml:space="preserve"> </w:t>
      </w:r>
      <w:bookmarkStart w:id="6197" w:name="_ETM_Q1_4742905"/>
      <w:bookmarkEnd w:id="6197"/>
      <w:r>
        <w:rPr>
          <w:rFonts w:hint="cs"/>
          <w:rtl/>
        </w:rPr>
        <w:t>הרעיון כן</w:t>
      </w:r>
      <w:bookmarkStart w:id="6198" w:name="_ETM_Q1_4744155"/>
      <w:bookmarkEnd w:id="6198"/>
      <w:r>
        <w:rPr>
          <w:rFonts w:hint="cs"/>
          <w:rtl/>
        </w:rPr>
        <w:t xml:space="preserve"> </w:t>
      </w:r>
      <w:bookmarkStart w:id="6199" w:name="_ETM_Q1_4744656"/>
      <w:bookmarkStart w:id="6200" w:name="_ETM_Q1_4743904"/>
      <w:bookmarkEnd w:id="6199"/>
      <w:bookmarkEnd w:id="6200"/>
      <w:r>
        <w:rPr>
          <w:rFonts w:hint="cs"/>
          <w:rtl/>
        </w:rPr>
        <w:t>היה גם להוראות שנקבעו בתוכניות</w:t>
      </w:r>
      <w:bookmarkStart w:id="6201" w:name="_ETM_Q1_4745903"/>
      <w:bookmarkEnd w:id="6201"/>
      <w:r>
        <w:rPr>
          <w:rFonts w:hint="cs"/>
          <w:rtl/>
        </w:rPr>
        <w:t xml:space="preserve"> כמו הוראות פקיעה,</w:t>
      </w:r>
      <w:bookmarkStart w:id="6202" w:name="_ETM_Q1_4747405"/>
      <w:bookmarkStart w:id="6203" w:name="_ETM_Q1_4746655"/>
      <w:bookmarkEnd w:id="6202"/>
      <w:bookmarkEnd w:id="6203"/>
      <w:r>
        <w:rPr>
          <w:rFonts w:hint="cs"/>
          <w:rtl/>
        </w:rPr>
        <w:t xml:space="preserve"> יכול להיות שהניסוח פה ה</w:t>
      </w:r>
      <w:bookmarkStart w:id="6204" w:name="_ETM_Q1_4748653"/>
      <w:bookmarkStart w:id="6205" w:name="_ETM_Q1_4747902"/>
      <w:bookmarkEnd w:id="6204"/>
      <w:bookmarkEnd w:id="6205"/>
      <w:r>
        <w:rPr>
          <w:rFonts w:hint="cs"/>
          <w:rtl/>
        </w:rPr>
        <w:t xml:space="preserve">וא לא לגמרי ברור, </w:t>
      </w:r>
      <w:bookmarkStart w:id="6206" w:name="_ETM_Q1_4749653"/>
      <w:bookmarkStart w:id="6207" w:name="_ETM_Q1_4749403"/>
      <w:bookmarkStart w:id="6208" w:name="_ETM_Q1_4748903"/>
      <w:bookmarkStart w:id="6209" w:name="_ETM_Q1_4748154"/>
      <w:bookmarkEnd w:id="6206"/>
      <w:bookmarkEnd w:id="6207"/>
      <w:bookmarkEnd w:id="6208"/>
      <w:bookmarkEnd w:id="6209"/>
      <w:r>
        <w:rPr>
          <w:rFonts w:hint="cs"/>
          <w:rtl/>
        </w:rPr>
        <w:t xml:space="preserve">אבל כן הייתה נכונות </w:t>
      </w:r>
      <w:bookmarkStart w:id="6210" w:name="_ETM_Q1_4750656"/>
      <w:bookmarkStart w:id="6211" w:name="_ETM_Q1_4749902"/>
      <w:bookmarkEnd w:id="6210"/>
      <w:bookmarkEnd w:id="6211"/>
      <w:r>
        <w:rPr>
          <w:rFonts w:hint="cs"/>
          <w:rtl/>
        </w:rPr>
        <w:t xml:space="preserve">שלנו שאם נקבע </w:t>
      </w:r>
      <w:bookmarkStart w:id="6212" w:name="_ETM_Q1_4751906"/>
      <w:bookmarkStart w:id="6213" w:name="_ETM_Q1_4751651"/>
      <w:bookmarkStart w:id="6214" w:name="_ETM_Q1_4750903"/>
      <w:bookmarkEnd w:id="6212"/>
      <w:bookmarkEnd w:id="6213"/>
      <w:bookmarkEnd w:id="6214"/>
      <w:r>
        <w:rPr>
          <w:rFonts w:hint="cs"/>
          <w:rtl/>
        </w:rPr>
        <w:t>הוראה בתוכנית</w:t>
      </w:r>
      <w:bookmarkStart w:id="6215" w:name="_ETM_Q1_4751904"/>
      <w:bookmarkStart w:id="6216" w:name="_ETM_Q1_4752153"/>
      <w:bookmarkStart w:id="6217" w:name="_ETM_Q1_4752653"/>
      <w:bookmarkStart w:id="6218" w:name="_ETM_Q1_4751653"/>
      <w:bookmarkEnd w:id="6215"/>
      <w:bookmarkEnd w:id="6216"/>
      <w:bookmarkEnd w:id="6217"/>
      <w:bookmarkEnd w:id="6218"/>
      <w:r>
        <w:rPr>
          <w:rFonts w:hint="cs"/>
          <w:rtl/>
        </w:rPr>
        <w:t xml:space="preserve"> שהתוכנית תפקע בתוך 5 שנים או עד </w:t>
      </w:r>
      <w:bookmarkStart w:id="6219" w:name="_ETM_Q1_4755153"/>
      <w:bookmarkStart w:id="6220" w:name="_ETM_Q1_4754404"/>
      <w:bookmarkEnd w:id="6219"/>
      <w:bookmarkEnd w:id="6220"/>
      <w:r>
        <w:rPr>
          <w:rFonts w:hint="cs"/>
        </w:rPr>
        <w:t>X</w:t>
      </w:r>
      <w:r>
        <w:rPr>
          <w:rFonts w:hint="cs"/>
          <w:rtl/>
        </w:rPr>
        <w:t xml:space="preserve"> זמן</w:t>
      </w:r>
      <w:bookmarkStart w:id="6221" w:name="_ETM_Q1_4755905"/>
      <w:bookmarkStart w:id="6222" w:name="_ETM_Q1_4755157"/>
      <w:bookmarkEnd w:id="6221"/>
      <w:bookmarkEnd w:id="6222"/>
      <w:r>
        <w:rPr>
          <w:rFonts w:hint="cs"/>
          <w:rtl/>
        </w:rPr>
        <w:t xml:space="preserve"> אם </w:t>
      </w:r>
      <w:bookmarkStart w:id="6223" w:name="_ETM_Q1_4756904"/>
      <w:bookmarkStart w:id="6224" w:name="_ETM_Q1_4756157"/>
      <w:bookmarkEnd w:id="6223"/>
      <w:bookmarkEnd w:id="6224"/>
      <w:r>
        <w:rPr>
          <w:rFonts w:hint="cs"/>
          <w:rtl/>
        </w:rPr>
        <w:t>לא הוצ</w:t>
      </w:r>
      <w:bookmarkStart w:id="6225" w:name="_ETM_Q1_4756404"/>
      <w:bookmarkStart w:id="6226" w:name="_ETM_Q1_4755655"/>
      <w:bookmarkEnd w:id="6225"/>
      <w:bookmarkEnd w:id="6226"/>
      <w:r>
        <w:rPr>
          <w:rFonts w:hint="cs"/>
          <w:rtl/>
        </w:rPr>
        <w:t xml:space="preserve">עו היתרי בנייה, </w:t>
      </w:r>
      <w:bookmarkStart w:id="6227" w:name="_ETM_Q1_4756656"/>
      <w:bookmarkStart w:id="6228" w:name="_ETM_Q1_4755902"/>
      <w:bookmarkEnd w:id="6227"/>
      <w:bookmarkEnd w:id="6228"/>
      <w:r>
        <w:rPr>
          <w:rFonts w:hint="cs"/>
          <w:rtl/>
        </w:rPr>
        <w:t xml:space="preserve">אז אותה </w:t>
      </w:r>
      <w:bookmarkStart w:id="6229" w:name="_ETM_Q1_4756652"/>
      <w:bookmarkEnd w:id="6229"/>
      <w:r>
        <w:rPr>
          <w:rFonts w:hint="cs"/>
          <w:rtl/>
        </w:rPr>
        <w:t>תקופה שאנחנו מאריכים</w:t>
      </w:r>
      <w:bookmarkStart w:id="6230" w:name="_ETM_Q1_4759156"/>
      <w:bookmarkStart w:id="6231" w:name="_ETM_Q1_4758406"/>
      <w:bookmarkEnd w:id="6230"/>
      <w:bookmarkEnd w:id="6231"/>
      <w:r>
        <w:rPr>
          <w:rFonts w:hint="cs"/>
          <w:rtl/>
        </w:rPr>
        <w:t xml:space="preserve"> </w:t>
      </w:r>
      <w:bookmarkStart w:id="6232" w:name="_ETM_Q1_4757651"/>
      <w:bookmarkStart w:id="6233" w:name="_ETM_Q1_4757906"/>
      <w:bookmarkStart w:id="6234" w:name="_ETM_Q1_4757152"/>
      <w:bookmarkStart w:id="6235" w:name="_ETM_Q1_4757904"/>
      <w:bookmarkEnd w:id="6232"/>
      <w:bookmarkEnd w:id="6233"/>
      <w:bookmarkEnd w:id="6234"/>
      <w:bookmarkEnd w:id="6235"/>
      <w:r>
        <w:rPr>
          <w:rFonts w:hint="cs"/>
          <w:rtl/>
        </w:rPr>
        <w:t xml:space="preserve">פה, אותם </w:t>
      </w:r>
      <w:bookmarkStart w:id="6236" w:name="_ETM_Q1_4759654"/>
      <w:bookmarkStart w:id="6237" w:name="_ETM_Q1_4758654"/>
      <w:bookmarkStart w:id="6238" w:name="_ETM_Q1_4757903"/>
      <w:bookmarkEnd w:id="6236"/>
      <w:bookmarkEnd w:id="6237"/>
      <w:bookmarkEnd w:id="6238"/>
      <w:r>
        <w:rPr>
          <w:rFonts w:hint="cs"/>
          <w:rtl/>
        </w:rPr>
        <w:t xml:space="preserve">שלושה שבועות שאנחנו מקפיאים את המועדים בכל המדינה, יהיו גם </w:t>
      </w:r>
      <w:bookmarkStart w:id="6239" w:name="_ETM_Q1_4764153"/>
      <w:bookmarkEnd w:id="6239"/>
      <w:r>
        <w:rPr>
          <w:rFonts w:hint="cs"/>
          <w:rtl/>
        </w:rPr>
        <w:t>בהקשר הזה</w:t>
      </w:r>
      <w:bookmarkStart w:id="6240" w:name="_ETM_Q1_4764657"/>
      <w:bookmarkEnd w:id="6240"/>
      <w:r>
        <w:rPr>
          <w:rFonts w:hint="cs"/>
          <w:rtl/>
        </w:rPr>
        <w:t>, יחולו גם על ההוראות</w:t>
      </w:r>
      <w:bookmarkStart w:id="6241" w:name="_ETM_Q1_4766906"/>
      <w:bookmarkStart w:id="6242" w:name="_ETM_Q1_4766155"/>
      <w:bookmarkEnd w:id="6241"/>
      <w:bookmarkEnd w:id="6242"/>
      <w:r>
        <w:rPr>
          <w:rFonts w:hint="cs"/>
          <w:rtl/>
        </w:rPr>
        <w:t xml:space="preserve"> האלה </w:t>
      </w:r>
      <w:bookmarkStart w:id="6243" w:name="_ETM_Q1_4765906"/>
      <w:bookmarkEnd w:id="6243"/>
      <w:r>
        <w:rPr>
          <w:rFonts w:hint="cs"/>
          <w:rtl/>
        </w:rPr>
        <w:t>ש</w:t>
      </w:r>
      <w:bookmarkStart w:id="6244" w:name="_ETM_Q1_4766901"/>
      <w:bookmarkEnd w:id="6244"/>
      <w:r>
        <w:rPr>
          <w:rFonts w:hint="cs"/>
          <w:rtl/>
        </w:rPr>
        <w:t xml:space="preserve">נקבעו בתוכניות.  </w:t>
      </w:r>
    </w:p>
    <w:p w14:paraId="4FA19EB0" w14:textId="77777777" w:rsidR="007D6449" w:rsidRPr="00232203" w:rsidRDefault="007D6449" w:rsidP="00BA155B">
      <w:pPr>
        <w:rPr>
          <w:u w:val="single"/>
          <w:rtl/>
        </w:rPr>
      </w:pPr>
    </w:p>
    <w:p w14:paraId="0651A793" w14:textId="77777777" w:rsidR="007D6449" w:rsidRPr="00232203" w:rsidRDefault="007D6449" w:rsidP="001A219A">
      <w:pPr>
        <w:ind w:firstLine="0"/>
        <w:rPr>
          <w:u w:val="single"/>
          <w:rtl/>
        </w:rPr>
      </w:pPr>
      <w:r w:rsidRPr="00232203">
        <w:rPr>
          <w:rStyle w:val="TagStyle"/>
          <w:u w:val="single"/>
          <w:rtl/>
        </w:rPr>
        <w:t xml:space="preserve"> &lt;&lt; דובר &gt;&gt; </w:t>
      </w:r>
      <w:r w:rsidRPr="00232203">
        <w:rPr>
          <w:u w:val="single"/>
          <w:rtl/>
        </w:rPr>
        <w:t>תומר רוזנר:</w:t>
      </w:r>
      <w:r w:rsidRPr="00232203">
        <w:rPr>
          <w:rStyle w:val="TagStyle"/>
          <w:u w:val="single"/>
          <w:rtl/>
        </w:rPr>
        <w:t xml:space="preserve"> &lt;&lt; דובר &gt;&gt;</w:t>
      </w:r>
      <w:r w:rsidRPr="00232203">
        <w:rPr>
          <w:u w:val="single"/>
          <w:rtl/>
        </w:rPr>
        <w:t xml:space="preserve">   </w:t>
      </w:r>
    </w:p>
    <w:p w14:paraId="05965985" w14:textId="77777777" w:rsidR="007D6449" w:rsidRPr="00232203" w:rsidRDefault="007D6449" w:rsidP="00BA155B">
      <w:pPr>
        <w:rPr>
          <w:rtl/>
        </w:rPr>
      </w:pPr>
    </w:p>
    <w:p w14:paraId="1B31A9C7" w14:textId="2064CCD3" w:rsidR="00063036" w:rsidRDefault="007D6449" w:rsidP="00063036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6245" w:name="_ETM_Q1_4768906"/>
      <w:bookmarkStart w:id="6246" w:name="_ETM_Q1_4768402"/>
      <w:bookmarkStart w:id="6247" w:name="_ETM_Q1_4768652"/>
      <w:bookmarkEnd w:id="6245"/>
      <w:bookmarkEnd w:id="6246"/>
      <w:bookmarkEnd w:id="6247"/>
      <w:r>
        <w:rPr>
          <w:rFonts w:hint="cs"/>
          <w:rtl/>
        </w:rPr>
        <w:t>הכוונה שלכם הייתה לאו דווקא למו</w:t>
      </w:r>
      <w:r w:rsidR="00063036">
        <w:rPr>
          <w:rFonts w:hint="cs"/>
          <w:rtl/>
        </w:rPr>
        <w:t>עד לפעולה, אלא</w:t>
      </w:r>
      <w:bookmarkStart w:id="6248" w:name="_ETM_Q1_4771905"/>
      <w:bookmarkStart w:id="6249" w:name="_ETM_Q1_4771408"/>
      <w:bookmarkStart w:id="6250" w:name="_ETM_Q1_4770904"/>
      <w:bookmarkStart w:id="6251" w:name="_ETM_Q1_4770156"/>
      <w:bookmarkEnd w:id="6248"/>
      <w:bookmarkEnd w:id="6249"/>
      <w:bookmarkEnd w:id="6250"/>
      <w:bookmarkEnd w:id="6251"/>
      <w:r w:rsidR="00063036">
        <w:rPr>
          <w:rFonts w:hint="cs"/>
          <w:rtl/>
        </w:rPr>
        <w:t xml:space="preserve"> לכל מועד שיש לו </w:t>
      </w:r>
      <w:bookmarkStart w:id="6252" w:name="_ETM_Q1_4771906"/>
      <w:bookmarkEnd w:id="6252"/>
      <w:r w:rsidR="00063036">
        <w:rPr>
          <w:rFonts w:hint="cs"/>
          <w:rtl/>
        </w:rPr>
        <w:t>משמעות מ</w:t>
      </w:r>
      <w:bookmarkStart w:id="6253" w:name="_ETM_Q1_4775154"/>
      <w:bookmarkStart w:id="6254" w:name="_ETM_Q1_4774401"/>
      <w:bookmarkEnd w:id="6253"/>
      <w:bookmarkEnd w:id="6254"/>
      <w:r w:rsidR="00063036">
        <w:rPr>
          <w:rFonts w:hint="cs"/>
          <w:rtl/>
        </w:rPr>
        <w:t>שפטית</w:t>
      </w:r>
      <w:bookmarkStart w:id="6255" w:name="_ETM_Q1_4774660"/>
      <w:bookmarkStart w:id="6256" w:name="_ETM_Q1_4773903"/>
      <w:bookmarkStart w:id="6257" w:name="_ETM_Q1_4773904"/>
      <w:bookmarkStart w:id="6258" w:name="_ETM_Q1_4773155"/>
      <w:bookmarkEnd w:id="6255"/>
      <w:bookmarkEnd w:id="6256"/>
      <w:bookmarkEnd w:id="6257"/>
      <w:bookmarkEnd w:id="6258"/>
      <w:r w:rsidR="00063036">
        <w:rPr>
          <w:rFonts w:hint="cs"/>
          <w:rtl/>
        </w:rPr>
        <w:t>.</w:t>
      </w:r>
      <w:bookmarkStart w:id="6259" w:name="_ETM_Q1_4777154"/>
      <w:bookmarkStart w:id="6260" w:name="_ETM_Q1_4771404"/>
      <w:bookmarkStart w:id="6261" w:name="_ETM_Q1_4775652"/>
      <w:bookmarkStart w:id="6262" w:name="_ETM_Q1_4788901"/>
      <w:bookmarkEnd w:id="6259"/>
      <w:bookmarkEnd w:id="6260"/>
      <w:bookmarkEnd w:id="6261"/>
      <w:bookmarkEnd w:id="6262"/>
      <w:r w:rsidR="00063036">
        <w:rPr>
          <w:rFonts w:hint="cs"/>
          <w:rtl/>
        </w:rPr>
        <w:t xml:space="preserve"> </w:t>
      </w:r>
      <w:bookmarkStart w:id="6263" w:name="_ETM_Q1_4783654"/>
      <w:bookmarkStart w:id="6264" w:name="_ETM_Q1_4782403"/>
      <w:bookmarkStart w:id="6265" w:name="_ETM_Q1_4781655"/>
      <w:bookmarkStart w:id="6266" w:name="_ETM_Q1_4780906"/>
      <w:bookmarkStart w:id="6267" w:name="_ETM_Q1_4780151"/>
      <w:bookmarkStart w:id="6268" w:name="_ETM_Q1_4779401"/>
      <w:bookmarkStart w:id="6269" w:name="_ETM_Q1_4778652"/>
      <w:bookmarkStart w:id="6270" w:name="_ETM_Q1_4777903"/>
      <w:bookmarkStart w:id="6271" w:name="_ETM_Q1_4777155"/>
      <w:bookmarkStart w:id="6272" w:name="_ETM_Q1_4779906"/>
      <w:bookmarkStart w:id="6273" w:name="_ETM_Q1_4779151"/>
      <w:bookmarkEnd w:id="6263"/>
      <w:bookmarkEnd w:id="6264"/>
      <w:bookmarkEnd w:id="6265"/>
      <w:bookmarkEnd w:id="6266"/>
      <w:bookmarkEnd w:id="6267"/>
      <w:bookmarkEnd w:id="6268"/>
      <w:bookmarkEnd w:id="6269"/>
      <w:bookmarkEnd w:id="6270"/>
      <w:bookmarkEnd w:id="6271"/>
      <w:bookmarkEnd w:id="6272"/>
      <w:bookmarkEnd w:id="6273"/>
    </w:p>
    <w:p w14:paraId="02C3636C" w14:textId="77777777" w:rsidR="00063036" w:rsidRDefault="00063036" w:rsidP="00063036">
      <w:pPr>
        <w:rPr>
          <w:rtl/>
        </w:rPr>
      </w:pPr>
    </w:p>
    <w:p w14:paraId="1DFD83CE" w14:textId="7F6089DF" w:rsidR="00063036" w:rsidRPr="00063036" w:rsidRDefault="00063036" w:rsidP="001A219A">
      <w:pPr>
        <w:ind w:firstLine="0"/>
        <w:rPr>
          <w:u w:val="single"/>
          <w:rtl/>
        </w:rPr>
      </w:pPr>
      <w:r w:rsidRPr="00063036">
        <w:rPr>
          <w:rStyle w:val="TagStyle"/>
          <w:u w:val="single"/>
          <w:rtl/>
        </w:rPr>
        <w:t xml:space="preserve"> &lt;&lt; דובר &gt;&gt; </w:t>
      </w:r>
      <w:r w:rsidRPr="00063036">
        <w:rPr>
          <w:u w:val="single"/>
          <w:rtl/>
        </w:rPr>
        <w:t>תדמור עציון:</w:t>
      </w:r>
      <w:r w:rsidRPr="00063036">
        <w:rPr>
          <w:rStyle w:val="TagStyle"/>
          <w:u w:val="single"/>
          <w:rtl/>
        </w:rPr>
        <w:t xml:space="preserve"> &lt;&lt; דובר &gt;&gt;</w:t>
      </w:r>
      <w:r w:rsidRPr="00063036">
        <w:rPr>
          <w:u w:val="single"/>
          <w:rtl/>
        </w:rPr>
        <w:t xml:space="preserve">   </w:t>
      </w:r>
    </w:p>
    <w:p w14:paraId="1C3C50BF" w14:textId="77777777" w:rsidR="00063036" w:rsidRDefault="00063036" w:rsidP="00063036">
      <w:pPr>
        <w:rPr>
          <w:rtl/>
        </w:rPr>
      </w:pPr>
    </w:p>
    <w:p w14:paraId="4062A428" w14:textId="77777777" w:rsidR="00063036" w:rsidRPr="007F3695" w:rsidRDefault="00063036" w:rsidP="00BA155B">
      <w:pPr>
        <w:rPr>
          <w:rtl/>
        </w:rPr>
      </w:pPr>
      <w:bookmarkStart w:id="6274" w:name="_ETM_Q1_4783904"/>
      <w:bookmarkEnd w:id="6274"/>
      <w:r>
        <w:rPr>
          <w:rFonts w:hint="cs"/>
          <w:rtl/>
        </w:rPr>
        <w:t xml:space="preserve">כן. </w:t>
      </w:r>
      <w:bookmarkStart w:id="6275" w:name="_ETM_Q1_4789660"/>
      <w:bookmarkStart w:id="6276" w:name="_ETM_Q1_4790905"/>
      <w:bookmarkEnd w:id="6275"/>
      <w:bookmarkEnd w:id="6276"/>
    </w:p>
    <w:p w14:paraId="23405A9D" w14:textId="77777777" w:rsidR="00063036" w:rsidRPr="007F3695" w:rsidRDefault="00063036" w:rsidP="00BA155B">
      <w:pPr>
        <w:rPr>
          <w:rStyle w:val="TagStyle"/>
          <w:vanish w:val="0"/>
          <w:rtl/>
        </w:rPr>
      </w:pPr>
    </w:p>
    <w:p w14:paraId="76E108D5" w14:textId="77777777" w:rsidR="00063036" w:rsidRPr="007F3695" w:rsidRDefault="00063036" w:rsidP="001A219A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321CBE61" w14:textId="77777777" w:rsidR="00063036" w:rsidRPr="007F3695" w:rsidRDefault="00063036" w:rsidP="00BA155B">
      <w:pPr>
        <w:rPr>
          <w:rtl/>
        </w:rPr>
      </w:pPr>
    </w:p>
    <w:p w14:paraId="1EE49295" w14:textId="48D1A4E3" w:rsidR="00063036" w:rsidRPr="002C2B41" w:rsidRDefault="00063036" w:rsidP="00BA155B">
      <w:pPr>
        <w:rPr>
          <w:rtl/>
        </w:rPr>
      </w:pPr>
      <w:r>
        <w:rPr>
          <w:rFonts w:hint="cs"/>
          <w:rtl/>
        </w:rPr>
        <w:t xml:space="preserve"> הערות?</w:t>
      </w:r>
    </w:p>
    <w:p w14:paraId="41D820F7" w14:textId="77777777" w:rsidR="00063036" w:rsidRPr="002C2B41" w:rsidRDefault="00063036" w:rsidP="00BA155B">
      <w:pPr>
        <w:rPr>
          <w:rStyle w:val="TagStyle"/>
          <w:vanish w:val="0"/>
          <w:rtl/>
        </w:rPr>
      </w:pPr>
    </w:p>
    <w:p w14:paraId="1B757E79" w14:textId="77777777" w:rsidR="00063036" w:rsidRPr="002C2B41" w:rsidRDefault="00063036" w:rsidP="001A219A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05819A2A" w14:textId="77777777" w:rsidR="00063036" w:rsidRPr="002C2B41" w:rsidRDefault="00063036" w:rsidP="00BA155B">
      <w:pPr>
        <w:rPr>
          <w:rtl/>
        </w:rPr>
      </w:pPr>
    </w:p>
    <w:p w14:paraId="658BF768" w14:textId="77777777" w:rsidR="00063036" w:rsidRPr="009B4346" w:rsidRDefault="0006303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277" w:name="_ETM_Q1_4792404"/>
      <w:bookmarkStart w:id="6278" w:name="_ETM_Q1_4791652"/>
      <w:bookmarkStart w:id="6279" w:name="_ETM_Q1_4790901"/>
      <w:bookmarkStart w:id="6280" w:name="_ETM_Q1_4790151"/>
      <w:bookmarkStart w:id="6281" w:name="_ETM_Q1_4789655"/>
      <w:bookmarkStart w:id="6282" w:name="_ETM_Q1_4788902"/>
      <w:bookmarkEnd w:id="6277"/>
      <w:bookmarkEnd w:id="6278"/>
      <w:bookmarkEnd w:id="6279"/>
      <w:bookmarkEnd w:id="6280"/>
      <w:bookmarkEnd w:id="6281"/>
      <w:bookmarkEnd w:id="6282"/>
      <w:r>
        <w:rPr>
          <w:rFonts w:hint="cs"/>
          <w:rtl/>
        </w:rPr>
        <w:t>הסייפה של סעיף,</w:t>
      </w:r>
      <w:bookmarkStart w:id="6283" w:name="_ETM_Q1_4792155"/>
      <w:bookmarkEnd w:id="6283"/>
      <w:r>
        <w:rPr>
          <w:rFonts w:hint="cs"/>
          <w:rtl/>
        </w:rPr>
        <w:t xml:space="preserve"> כאילו נקבעה </w:t>
      </w:r>
      <w:bookmarkStart w:id="6284" w:name="_ETM_Q1_4793155"/>
      <w:bookmarkStart w:id="6285" w:name="_ETM_Q1_4792405"/>
      <w:bookmarkEnd w:id="6284"/>
      <w:bookmarkEnd w:id="6285"/>
      <w:r>
        <w:rPr>
          <w:rFonts w:hint="cs"/>
          <w:rtl/>
        </w:rPr>
        <w:t xml:space="preserve">כמות תקופה </w:t>
      </w:r>
      <w:bookmarkStart w:id="6286" w:name="_ETM_Q1_4794153"/>
      <w:bookmarkStart w:id="6287" w:name="_ETM_Q1_4793405"/>
      <w:bookmarkEnd w:id="6286"/>
      <w:bookmarkEnd w:id="6287"/>
      <w:r>
        <w:rPr>
          <w:rFonts w:hint="cs"/>
          <w:rtl/>
        </w:rPr>
        <w:t xml:space="preserve">שתחילתה </w:t>
      </w:r>
      <w:bookmarkStart w:id="6288" w:name="_ETM_Q1_4794905"/>
      <w:bookmarkEnd w:id="6288"/>
      <w:r>
        <w:rPr>
          <w:rFonts w:hint="cs"/>
          <w:rtl/>
        </w:rPr>
        <w:t xml:space="preserve">ביום </w:t>
      </w:r>
      <w:bookmarkStart w:id="6289" w:name="_ETM_Q1_4795405"/>
      <w:bookmarkStart w:id="6290" w:name="_ETM_Q1_4794655"/>
      <w:bookmarkEnd w:id="6289"/>
      <w:bookmarkEnd w:id="6290"/>
      <w:r>
        <w:rPr>
          <w:rFonts w:hint="cs"/>
          <w:rtl/>
        </w:rPr>
        <w:t>מתן הר</w:t>
      </w:r>
      <w:bookmarkStart w:id="6291" w:name="_ETM_Q1_4795402"/>
      <w:bookmarkStart w:id="6292" w:name="_ETM_Q1_4794652"/>
      <w:bookmarkEnd w:id="6291"/>
      <w:bookmarkEnd w:id="6292"/>
      <w:r>
        <w:rPr>
          <w:rFonts w:hint="cs"/>
          <w:rtl/>
        </w:rPr>
        <w:t xml:space="preserve">שאה וסיומה באותו תאריך. </w:t>
      </w:r>
      <w:bookmarkStart w:id="6293" w:name="_ETM_Q1_4798403"/>
      <w:bookmarkEnd w:id="6293"/>
      <w:r>
        <w:rPr>
          <w:rFonts w:hint="cs"/>
          <w:rtl/>
        </w:rPr>
        <w:t>אני לא מבין.</w:t>
      </w:r>
      <w:bookmarkStart w:id="6294" w:name="_ETM_Q1_4799651"/>
      <w:bookmarkStart w:id="6295" w:name="_ETM_Q1_4798902"/>
      <w:bookmarkStart w:id="6296" w:name="_ETM_Q1_4798652"/>
      <w:bookmarkStart w:id="6297" w:name="_ETM_Q1_4801905"/>
      <w:bookmarkEnd w:id="6294"/>
      <w:bookmarkEnd w:id="6295"/>
      <w:bookmarkEnd w:id="6296"/>
      <w:bookmarkEnd w:id="6297"/>
      <w:r>
        <w:rPr>
          <w:rFonts w:hint="cs"/>
          <w:rtl/>
        </w:rPr>
        <w:t xml:space="preserve"> </w:t>
      </w:r>
    </w:p>
    <w:p w14:paraId="459F4F43" w14:textId="77777777" w:rsidR="00063036" w:rsidRPr="009B4346" w:rsidRDefault="00063036" w:rsidP="00BA155B">
      <w:pPr>
        <w:rPr>
          <w:rtl/>
        </w:rPr>
      </w:pPr>
    </w:p>
    <w:p w14:paraId="0BB08832" w14:textId="77777777" w:rsidR="00063036" w:rsidRPr="009B4346" w:rsidRDefault="00063036" w:rsidP="001A219A">
      <w:pPr>
        <w:ind w:firstLine="0"/>
        <w:rPr>
          <w:u w:val="single"/>
          <w:rtl/>
        </w:rPr>
      </w:pPr>
      <w:r w:rsidRPr="009B4346">
        <w:rPr>
          <w:rStyle w:val="TagStyle"/>
          <w:u w:val="single"/>
          <w:rtl/>
        </w:rPr>
        <w:t xml:space="preserve"> &lt;&lt; דובר &gt;&gt; </w:t>
      </w:r>
      <w:r w:rsidRPr="009B4346">
        <w:rPr>
          <w:u w:val="single"/>
          <w:rtl/>
        </w:rPr>
        <w:t>תדמור עציון:</w:t>
      </w:r>
      <w:r w:rsidRPr="009B4346">
        <w:rPr>
          <w:rStyle w:val="TagStyle"/>
          <w:u w:val="single"/>
          <w:rtl/>
        </w:rPr>
        <w:t xml:space="preserve"> &lt;&lt; דובר &gt;&gt;</w:t>
      </w:r>
      <w:r w:rsidRPr="009B4346">
        <w:rPr>
          <w:u w:val="single"/>
          <w:rtl/>
        </w:rPr>
        <w:t xml:space="preserve">   </w:t>
      </w:r>
    </w:p>
    <w:p w14:paraId="0E65AB40" w14:textId="77777777" w:rsidR="00063036" w:rsidRPr="009B4346" w:rsidRDefault="00063036" w:rsidP="00BA155B">
      <w:pPr>
        <w:rPr>
          <w:rtl/>
        </w:rPr>
      </w:pPr>
    </w:p>
    <w:p w14:paraId="6A53A8A6" w14:textId="51A79212" w:rsidR="00063036" w:rsidRDefault="00063036" w:rsidP="00063036">
      <w:pPr>
        <w:rPr>
          <w:rtl/>
        </w:rPr>
      </w:pPr>
      <w:r>
        <w:rPr>
          <w:rFonts w:hint="cs"/>
          <w:rtl/>
        </w:rPr>
        <w:t xml:space="preserve"> זה מה שאמרתי עכשיו.</w:t>
      </w:r>
      <w:bookmarkStart w:id="6298" w:name="_ETM_Q1_4798905"/>
      <w:bookmarkEnd w:id="6298"/>
    </w:p>
    <w:p w14:paraId="5926D423" w14:textId="77777777" w:rsidR="00063036" w:rsidRDefault="00063036" w:rsidP="00063036">
      <w:pPr>
        <w:rPr>
          <w:rtl/>
        </w:rPr>
      </w:pPr>
    </w:p>
    <w:p w14:paraId="014F089F" w14:textId="6E55D8CA" w:rsidR="00063036" w:rsidRPr="00063036" w:rsidRDefault="00063036" w:rsidP="001A219A">
      <w:pPr>
        <w:ind w:firstLine="0"/>
        <w:rPr>
          <w:u w:val="single"/>
          <w:rtl/>
        </w:rPr>
      </w:pPr>
      <w:bookmarkStart w:id="6299" w:name="ET_speaker_ניצן_פלדמן_59"/>
      <w:r w:rsidRPr="00063036">
        <w:rPr>
          <w:rStyle w:val="TagStyle"/>
          <w:u w:val="single"/>
          <w:rtl/>
        </w:rPr>
        <w:t xml:space="preserve"> &lt;&lt; דובר &gt;&gt; </w:t>
      </w:r>
      <w:r w:rsidRPr="00063036">
        <w:rPr>
          <w:u w:val="single"/>
          <w:rtl/>
        </w:rPr>
        <w:t>ניצן פלדמן:</w:t>
      </w:r>
      <w:r w:rsidRPr="00063036">
        <w:rPr>
          <w:rStyle w:val="TagStyle"/>
          <w:u w:val="single"/>
          <w:rtl/>
        </w:rPr>
        <w:t xml:space="preserve"> &lt;&lt; דובר &gt;&gt;</w:t>
      </w:r>
      <w:r w:rsidRPr="00063036">
        <w:rPr>
          <w:u w:val="single"/>
          <w:rtl/>
        </w:rPr>
        <w:t xml:space="preserve">   </w:t>
      </w:r>
      <w:bookmarkEnd w:id="6299"/>
    </w:p>
    <w:p w14:paraId="38356D0C" w14:textId="77777777" w:rsidR="00063036" w:rsidRDefault="00063036" w:rsidP="00063036">
      <w:pPr>
        <w:rPr>
          <w:rtl/>
        </w:rPr>
      </w:pPr>
    </w:p>
    <w:p w14:paraId="3BFFF806" w14:textId="77777777" w:rsidR="00063036" w:rsidRPr="002C2B41" w:rsidRDefault="00063036" w:rsidP="00BA155B">
      <w:pPr>
        <w:rPr>
          <w:rtl/>
        </w:rPr>
      </w:pPr>
      <w:r>
        <w:rPr>
          <w:rFonts w:hint="cs"/>
          <w:rtl/>
        </w:rPr>
        <w:t>אני ח</w:t>
      </w:r>
      <w:bookmarkStart w:id="6300" w:name="_ETM_Q1_4801906"/>
      <w:bookmarkStart w:id="6301" w:name="_ETM_Q1_4801157"/>
      <w:bookmarkStart w:id="6302" w:name="_ETM_Q1_4800654"/>
      <w:bookmarkStart w:id="6303" w:name="_ETM_Q1_4799906"/>
      <w:bookmarkEnd w:id="6300"/>
      <w:bookmarkEnd w:id="6301"/>
      <w:bookmarkEnd w:id="6302"/>
      <w:bookmarkEnd w:id="6303"/>
      <w:r>
        <w:rPr>
          <w:rFonts w:hint="cs"/>
          <w:rtl/>
        </w:rPr>
        <w:t xml:space="preserve">ייבת </w:t>
      </w:r>
      <w:bookmarkStart w:id="6304" w:name="_ETM_Q1_4801654"/>
      <w:bookmarkEnd w:id="6304"/>
      <w:r>
        <w:rPr>
          <w:rFonts w:hint="cs"/>
          <w:rtl/>
        </w:rPr>
        <w:t>להגיד שגם לי היה קושי גדול עם זה.</w:t>
      </w:r>
      <w:bookmarkStart w:id="6305" w:name="_ETM_Q1_4804407"/>
      <w:bookmarkStart w:id="6306" w:name="_ETM_Q1_4803656"/>
      <w:bookmarkStart w:id="6307" w:name="_ETM_Q1_4802907"/>
      <w:bookmarkStart w:id="6308" w:name="_ETM_Q1_4802154"/>
      <w:bookmarkEnd w:id="6305"/>
      <w:bookmarkEnd w:id="6306"/>
      <w:bookmarkEnd w:id="6307"/>
      <w:bookmarkEnd w:id="6308"/>
      <w:r>
        <w:rPr>
          <w:rFonts w:hint="cs"/>
          <w:rtl/>
        </w:rPr>
        <w:t xml:space="preserve"> </w:t>
      </w:r>
    </w:p>
    <w:p w14:paraId="65DACD74" w14:textId="77777777" w:rsidR="00063036" w:rsidRPr="002C2B41" w:rsidRDefault="00063036" w:rsidP="00BA155B">
      <w:pPr>
        <w:rPr>
          <w:rStyle w:val="TagStyle"/>
          <w:vanish w:val="0"/>
          <w:rtl/>
        </w:rPr>
      </w:pPr>
    </w:p>
    <w:p w14:paraId="1608BBBA" w14:textId="77777777" w:rsidR="00063036" w:rsidRPr="002C2B41" w:rsidRDefault="00063036" w:rsidP="001A219A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68168737" w14:textId="77777777" w:rsidR="00063036" w:rsidRPr="002C2B41" w:rsidRDefault="00063036" w:rsidP="00BA155B">
      <w:pPr>
        <w:rPr>
          <w:rtl/>
        </w:rPr>
      </w:pPr>
    </w:p>
    <w:p w14:paraId="43F01DD2" w14:textId="77777777" w:rsidR="00063036" w:rsidRPr="009B4346" w:rsidRDefault="0006303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309" w:name="_ETM_Q1_4803904"/>
      <w:bookmarkEnd w:id="6309"/>
      <w:r>
        <w:rPr>
          <w:rFonts w:hint="cs"/>
          <w:rtl/>
        </w:rPr>
        <w:t xml:space="preserve">צריך לכתוב את זה אחרת. </w:t>
      </w:r>
      <w:bookmarkStart w:id="6310" w:name="_ETM_Q1_4807153"/>
      <w:bookmarkEnd w:id="6310"/>
      <w:r>
        <w:rPr>
          <w:rFonts w:hint="cs"/>
          <w:rtl/>
        </w:rPr>
        <w:t>אני</w:t>
      </w:r>
      <w:bookmarkStart w:id="6311" w:name="_ETM_Q1_4807655"/>
      <w:bookmarkEnd w:id="6311"/>
      <w:r>
        <w:rPr>
          <w:rFonts w:hint="cs"/>
          <w:rtl/>
        </w:rPr>
        <w:t xml:space="preserve"> </w:t>
      </w:r>
      <w:bookmarkStart w:id="6312" w:name="_ETM_Q1_4807904"/>
      <w:bookmarkStart w:id="6313" w:name="_ETM_Q1_4807405"/>
      <w:bookmarkStart w:id="6314" w:name="_ETM_Q1_4807154"/>
      <w:bookmarkStart w:id="6315" w:name="_ETM_Q1_4806401"/>
      <w:bookmarkEnd w:id="6312"/>
      <w:bookmarkEnd w:id="6313"/>
      <w:bookmarkEnd w:id="6314"/>
      <w:bookmarkEnd w:id="6315"/>
      <w:r>
        <w:rPr>
          <w:rFonts w:hint="cs"/>
          <w:rtl/>
        </w:rPr>
        <w:t xml:space="preserve">קורא ולא </w:t>
      </w:r>
      <w:bookmarkStart w:id="6316" w:name="_ETM_Q1_4807406"/>
      <w:bookmarkEnd w:id="6316"/>
      <w:r>
        <w:rPr>
          <w:rFonts w:hint="cs"/>
          <w:rtl/>
        </w:rPr>
        <w:t xml:space="preserve">מבין. </w:t>
      </w:r>
      <w:bookmarkStart w:id="6317" w:name="_ETM_Q1_4808406"/>
      <w:bookmarkStart w:id="6318" w:name="_ETM_Q1_4807656"/>
      <w:bookmarkStart w:id="6319" w:name="_ETM_Q1_4826153"/>
      <w:bookmarkStart w:id="6320" w:name="_ETM_Q1_4824652"/>
      <w:bookmarkStart w:id="6321" w:name="_ETM_Q1_4823902"/>
      <w:bookmarkEnd w:id="6317"/>
      <w:bookmarkEnd w:id="6318"/>
      <w:bookmarkEnd w:id="6319"/>
      <w:bookmarkEnd w:id="6320"/>
      <w:bookmarkEnd w:id="6321"/>
    </w:p>
    <w:p w14:paraId="6DB4E4B8" w14:textId="77777777" w:rsidR="00063036" w:rsidRPr="009B4346" w:rsidRDefault="00063036" w:rsidP="001A219A">
      <w:pPr>
        <w:ind w:firstLine="0"/>
        <w:rPr>
          <w:rtl/>
        </w:rPr>
      </w:pPr>
    </w:p>
    <w:p w14:paraId="4FB74D92" w14:textId="77777777" w:rsidR="00063036" w:rsidRPr="009B4346" w:rsidRDefault="00063036" w:rsidP="001A219A">
      <w:pPr>
        <w:ind w:firstLine="0"/>
        <w:rPr>
          <w:u w:val="single"/>
          <w:rtl/>
        </w:rPr>
      </w:pPr>
      <w:r w:rsidRPr="009B4346">
        <w:rPr>
          <w:rStyle w:val="TagStyle"/>
          <w:u w:val="single"/>
          <w:rtl/>
        </w:rPr>
        <w:t xml:space="preserve"> &lt;&lt; דובר &gt;&gt; </w:t>
      </w:r>
      <w:r w:rsidRPr="009B4346">
        <w:rPr>
          <w:u w:val="single"/>
          <w:rtl/>
        </w:rPr>
        <w:t>תדמור עציון:</w:t>
      </w:r>
      <w:r w:rsidRPr="009B4346">
        <w:rPr>
          <w:rStyle w:val="TagStyle"/>
          <w:u w:val="single"/>
          <w:rtl/>
        </w:rPr>
        <w:t xml:space="preserve"> &lt;&lt; דובר &gt;&gt;</w:t>
      </w:r>
      <w:r w:rsidRPr="009B4346">
        <w:rPr>
          <w:u w:val="single"/>
          <w:rtl/>
        </w:rPr>
        <w:t xml:space="preserve">   </w:t>
      </w:r>
    </w:p>
    <w:p w14:paraId="4627B514" w14:textId="77777777" w:rsidR="00063036" w:rsidRPr="009B4346" w:rsidRDefault="00063036" w:rsidP="00BA155B">
      <w:pPr>
        <w:rPr>
          <w:rtl/>
        </w:rPr>
      </w:pPr>
    </w:p>
    <w:p w14:paraId="2098CAF4" w14:textId="77777777" w:rsidR="00063036" w:rsidRPr="007F3695" w:rsidRDefault="0006303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322" w:name="_ETM_Q1_4824153"/>
      <w:bookmarkStart w:id="6323" w:name="_ETM_Q1_4823402"/>
      <w:bookmarkStart w:id="6324" w:name="_ETM_Q1_4822655"/>
      <w:bookmarkStart w:id="6325" w:name="_ETM_Q1_4822404"/>
      <w:bookmarkStart w:id="6326" w:name="_ETM_Q1_4821654"/>
      <w:bookmarkEnd w:id="6322"/>
      <w:bookmarkEnd w:id="6323"/>
      <w:bookmarkEnd w:id="6324"/>
      <w:bookmarkEnd w:id="6325"/>
      <w:bookmarkEnd w:id="6326"/>
      <w:r>
        <w:rPr>
          <w:rFonts w:hint="cs"/>
          <w:rtl/>
        </w:rPr>
        <w:t>הרעיון הוא ברור.</w:t>
      </w:r>
      <w:bookmarkStart w:id="6327" w:name="_ETM_Q1_4823654"/>
      <w:bookmarkEnd w:id="6327"/>
      <w:r>
        <w:rPr>
          <w:rFonts w:hint="cs"/>
          <w:rtl/>
        </w:rPr>
        <w:t xml:space="preserve"> </w:t>
      </w:r>
      <w:bookmarkStart w:id="6328" w:name="_ETM_Q1_4822905"/>
      <w:bookmarkEnd w:id="6328"/>
      <w:r>
        <w:rPr>
          <w:rFonts w:hint="cs"/>
          <w:rtl/>
        </w:rPr>
        <w:t xml:space="preserve">הרעיון הוא שאם תגיש עד </w:t>
      </w:r>
      <w:bookmarkStart w:id="6329" w:name="_ETM_Q1_4825402"/>
      <w:bookmarkEnd w:id="6329"/>
      <w:r>
        <w:rPr>
          <w:rFonts w:hint="cs"/>
          <w:rtl/>
        </w:rPr>
        <w:t xml:space="preserve">יום </w:t>
      </w:r>
      <w:bookmarkStart w:id="6330" w:name="_ETM_Q1_4825904"/>
      <w:bookmarkEnd w:id="6330"/>
      <w:r>
        <w:rPr>
          <w:rFonts w:hint="cs"/>
          <w:rtl/>
        </w:rPr>
        <w:t>הראשון לר</w:t>
      </w:r>
      <w:bookmarkStart w:id="6331" w:name="_ETM_Q1_4827402"/>
      <w:bookmarkStart w:id="6332" w:name="_ETM_Q1_4826655"/>
      <w:bookmarkStart w:id="6333" w:name="_ETM_Q1_4826155"/>
      <w:bookmarkStart w:id="6334" w:name="_ETM_Q1_4825405"/>
      <w:bookmarkEnd w:id="6331"/>
      <w:bookmarkEnd w:id="6332"/>
      <w:bookmarkEnd w:id="6333"/>
      <w:bookmarkEnd w:id="6334"/>
      <w:r>
        <w:rPr>
          <w:rFonts w:hint="cs"/>
          <w:rtl/>
        </w:rPr>
        <w:t xml:space="preserve">אשון, אז אנחנו נמיר את זה לתקופה. </w:t>
      </w:r>
    </w:p>
    <w:p w14:paraId="20AEBF5F" w14:textId="77777777" w:rsidR="00063036" w:rsidRPr="007F3695" w:rsidRDefault="00063036" w:rsidP="00BA155B">
      <w:pPr>
        <w:rPr>
          <w:rStyle w:val="TagStyle"/>
          <w:vanish w:val="0"/>
          <w:rtl/>
        </w:rPr>
      </w:pPr>
    </w:p>
    <w:p w14:paraId="6AF052FC" w14:textId="77777777" w:rsidR="00063036" w:rsidRPr="007F3695" w:rsidRDefault="00063036" w:rsidP="001A219A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20AC8596" w14:textId="77777777" w:rsidR="00063036" w:rsidRPr="007F3695" w:rsidRDefault="00063036" w:rsidP="00BA155B">
      <w:pPr>
        <w:rPr>
          <w:rtl/>
        </w:rPr>
      </w:pPr>
    </w:p>
    <w:p w14:paraId="4584FEDA" w14:textId="2AA15E1F" w:rsidR="00063036" w:rsidRDefault="00063036" w:rsidP="00063036">
      <w:pPr>
        <w:rPr>
          <w:rtl/>
        </w:rPr>
      </w:pPr>
      <w:r>
        <w:rPr>
          <w:rFonts w:hint="cs"/>
          <w:rtl/>
        </w:rPr>
        <w:t xml:space="preserve"> </w:t>
      </w:r>
      <w:bookmarkStart w:id="6335" w:name="_ETM_Q1_4831654"/>
      <w:bookmarkEnd w:id="6335"/>
      <w:r>
        <w:rPr>
          <w:rFonts w:hint="cs"/>
          <w:rtl/>
        </w:rPr>
        <w:t xml:space="preserve">אז אני מבקש לדייק את זה. </w:t>
      </w:r>
    </w:p>
    <w:p w14:paraId="18E55730" w14:textId="77777777" w:rsidR="00063036" w:rsidRDefault="00063036" w:rsidP="00063036">
      <w:pPr>
        <w:rPr>
          <w:rStyle w:val="TagStyle"/>
          <w:vanish w:val="0"/>
          <w:rtl/>
        </w:rPr>
      </w:pPr>
    </w:p>
    <w:p w14:paraId="0D129DD5" w14:textId="77777777" w:rsidR="00853035" w:rsidRDefault="00853035" w:rsidP="001A219A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44D4D9D6" w14:textId="7170BD14" w:rsidR="00063036" w:rsidRPr="00063036" w:rsidRDefault="00063036" w:rsidP="001A219A">
      <w:pPr>
        <w:ind w:firstLine="0"/>
        <w:rPr>
          <w:u w:val="single"/>
          <w:rtl/>
        </w:rPr>
      </w:pPr>
      <w:r w:rsidRPr="00063036">
        <w:rPr>
          <w:rStyle w:val="TagStyle"/>
          <w:u w:val="single"/>
          <w:rtl/>
        </w:rPr>
        <w:t xml:space="preserve"> &lt;&lt; דובר &gt;&gt; </w:t>
      </w:r>
      <w:r w:rsidRPr="00063036">
        <w:rPr>
          <w:u w:val="single"/>
          <w:rtl/>
        </w:rPr>
        <w:t>ניצן פלדמן:</w:t>
      </w:r>
      <w:r w:rsidRPr="00063036">
        <w:rPr>
          <w:rStyle w:val="TagStyle"/>
          <w:u w:val="single"/>
          <w:rtl/>
        </w:rPr>
        <w:t xml:space="preserve"> &lt;&lt; דובר &gt;&gt;</w:t>
      </w:r>
      <w:r w:rsidRPr="00063036">
        <w:rPr>
          <w:u w:val="single"/>
          <w:rtl/>
        </w:rPr>
        <w:t xml:space="preserve">   </w:t>
      </w:r>
    </w:p>
    <w:p w14:paraId="39F7D954" w14:textId="77777777" w:rsidR="00063036" w:rsidRDefault="00063036" w:rsidP="00063036">
      <w:pPr>
        <w:rPr>
          <w:rtl/>
        </w:rPr>
      </w:pPr>
    </w:p>
    <w:p w14:paraId="3B4C9B20" w14:textId="77777777" w:rsidR="00063036" w:rsidRPr="007F3695" w:rsidRDefault="00063036" w:rsidP="00BA155B">
      <w:pPr>
        <w:rPr>
          <w:rtl/>
        </w:rPr>
      </w:pPr>
      <w:bookmarkStart w:id="6336" w:name="_ETM_Q1_4873905"/>
      <w:bookmarkStart w:id="6337" w:name="_ETM_Q1_4873155"/>
      <w:bookmarkStart w:id="6338" w:name="_ETM_Q1_4872405"/>
      <w:bookmarkStart w:id="6339" w:name="_ETM_Q1_4871655"/>
      <w:bookmarkEnd w:id="6336"/>
      <w:bookmarkEnd w:id="6337"/>
      <w:bookmarkEnd w:id="6338"/>
      <w:bookmarkEnd w:id="6339"/>
      <w:r>
        <w:rPr>
          <w:rFonts w:hint="cs"/>
          <w:rtl/>
        </w:rPr>
        <w:t>אז הה</w:t>
      </w:r>
      <w:bookmarkStart w:id="6340" w:name="_ETM_Q1_4875901"/>
      <w:bookmarkStart w:id="6341" w:name="_ETM_Q1_4875402"/>
      <w:bookmarkStart w:id="6342" w:name="_ETM_Q1_4874655"/>
      <w:bookmarkEnd w:id="6340"/>
      <w:bookmarkEnd w:id="6341"/>
      <w:bookmarkEnd w:id="6342"/>
      <w:r>
        <w:rPr>
          <w:rFonts w:hint="cs"/>
          <w:rtl/>
        </w:rPr>
        <w:t xml:space="preserve">בהרה של </w:t>
      </w:r>
      <w:bookmarkStart w:id="6343" w:name="_ETM_Q1_4875904"/>
      <w:bookmarkEnd w:id="6343"/>
      <w:r>
        <w:rPr>
          <w:rFonts w:hint="cs"/>
          <w:rtl/>
        </w:rPr>
        <w:t>תדמור</w:t>
      </w:r>
      <w:bookmarkStart w:id="6344" w:name="_ETM_Q1_4876658"/>
      <w:bookmarkEnd w:id="6344"/>
      <w:r>
        <w:rPr>
          <w:rFonts w:hint="cs"/>
          <w:rtl/>
        </w:rPr>
        <w:t xml:space="preserve"> הייתה לנו מאוד חשובה. </w:t>
      </w:r>
      <w:bookmarkStart w:id="6345" w:name="_ETM_Q1_4879902"/>
      <w:bookmarkStart w:id="6346" w:name="_ETM_Q1_4879406"/>
      <w:bookmarkStart w:id="6347" w:name="_ETM_Q1_4879403"/>
      <w:bookmarkEnd w:id="6345"/>
      <w:bookmarkEnd w:id="6346"/>
      <w:bookmarkEnd w:id="6347"/>
      <w:r>
        <w:rPr>
          <w:rFonts w:hint="cs"/>
          <w:rtl/>
        </w:rPr>
        <w:t xml:space="preserve">יש </w:t>
      </w:r>
      <w:bookmarkStart w:id="6348" w:name="_ETM_Q1_4880904"/>
      <w:bookmarkEnd w:id="6348"/>
      <w:r>
        <w:rPr>
          <w:rFonts w:hint="cs"/>
          <w:rtl/>
        </w:rPr>
        <w:t>לנו פה שתי הערות.</w:t>
      </w:r>
      <w:bookmarkStart w:id="6349" w:name="_ETM_Q1_4882153"/>
      <w:bookmarkStart w:id="6350" w:name="_ETM_Q1_4881404"/>
      <w:bookmarkEnd w:id="6349"/>
      <w:bookmarkEnd w:id="6350"/>
      <w:r>
        <w:rPr>
          <w:rFonts w:hint="cs"/>
          <w:rtl/>
        </w:rPr>
        <w:t xml:space="preserve"> אחת לעניין הפקיעה של תו</w:t>
      </w:r>
      <w:bookmarkStart w:id="6351" w:name="_ETM_Q1_4884657"/>
      <w:bookmarkEnd w:id="6351"/>
      <w:r>
        <w:rPr>
          <w:rFonts w:hint="cs"/>
          <w:rtl/>
        </w:rPr>
        <w:t xml:space="preserve">כניות. </w:t>
      </w:r>
      <w:bookmarkStart w:id="6352" w:name="_ETM_Q1_4884408"/>
      <w:bookmarkStart w:id="6353" w:name="_ETM_Q1_4883652"/>
      <w:bookmarkStart w:id="6354" w:name="_ETM_Q1_4883903"/>
      <w:bookmarkEnd w:id="6352"/>
      <w:bookmarkEnd w:id="6353"/>
      <w:bookmarkEnd w:id="6354"/>
      <w:r>
        <w:rPr>
          <w:rFonts w:hint="cs"/>
          <w:rtl/>
        </w:rPr>
        <w:t>היה ל</w:t>
      </w:r>
      <w:bookmarkStart w:id="6355" w:name="_ETM_Q1_4884903"/>
      <w:bookmarkEnd w:id="6355"/>
      <w:r>
        <w:rPr>
          <w:rFonts w:hint="cs"/>
          <w:rtl/>
        </w:rPr>
        <w:t>נ</w:t>
      </w:r>
      <w:bookmarkStart w:id="6356" w:name="_ETM_Q1_4884153"/>
      <w:bookmarkEnd w:id="6356"/>
      <w:r>
        <w:rPr>
          <w:rFonts w:hint="cs"/>
          <w:rtl/>
        </w:rPr>
        <w:t xml:space="preserve">ו מאוד חשוב להבין שגם </w:t>
      </w:r>
      <w:bookmarkStart w:id="6357" w:name="_ETM_Q1_4886405"/>
      <w:bookmarkEnd w:id="6357"/>
      <w:r>
        <w:rPr>
          <w:rFonts w:hint="cs"/>
          <w:rtl/>
        </w:rPr>
        <w:t>ת</w:t>
      </w:r>
      <w:bookmarkStart w:id="6358" w:name="_ETM_Q1_4885655"/>
      <w:bookmarkEnd w:id="6358"/>
      <w:r>
        <w:rPr>
          <w:rFonts w:hint="cs"/>
          <w:rtl/>
        </w:rPr>
        <w:t xml:space="preserve">וכנית שיש לה </w:t>
      </w:r>
      <w:bookmarkStart w:id="6359" w:name="_ETM_Q1_4886905"/>
      <w:bookmarkEnd w:id="6359"/>
      <w:r>
        <w:rPr>
          <w:rFonts w:hint="cs"/>
          <w:rtl/>
        </w:rPr>
        <w:t xml:space="preserve">תוקף מסוים, היא גם מוארכת בהתאם. אז זאת </w:t>
      </w:r>
      <w:bookmarkStart w:id="6360" w:name="_ETM_Q1_4890653"/>
      <w:bookmarkStart w:id="6361" w:name="_ETM_Q1_4889904"/>
      <w:bookmarkEnd w:id="6360"/>
      <w:bookmarkEnd w:id="6361"/>
      <w:r>
        <w:rPr>
          <w:rFonts w:hint="cs"/>
          <w:rtl/>
        </w:rPr>
        <w:t>הב</w:t>
      </w:r>
      <w:bookmarkStart w:id="6362" w:name="_ETM_Q1_4890158"/>
      <w:bookmarkStart w:id="6363" w:name="_ETM_Q1_4889654"/>
      <w:bookmarkEnd w:id="6362"/>
      <w:bookmarkEnd w:id="6363"/>
      <w:r>
        <w:rPr>
          <w:rFonts w:hint="cs"/>
          <w:rtl/>
        </w:rPr>
        <w:t xml:space="preserve">הרה </w:t>
      </w:r>
      <w:bookmarkStart w:id="6364" w:name="_ETM_Q1_4890654"/>
      <w:bookmarkEnd w:id="6364"/>
      <w:r>
        <w:rPr>
          <w:rFonts w:hint="cs"/>
          <w:rtl/>
        </w:rPr>
        <w:t>חשובה מבחינתנו. כמובן</w:t>
      </w:r>
      <w:bookmarkStart w:id="6365" w:name="_ETM_Q1_4893904"/>
      <w:bookmarkEnd w:id="6365"/>
      <w:r>
        <w:rPr>
          <w:rFonts w:hint="cs"/>
          <w:rtl/>
        </w:rPr>
        <w:t xml:space="preserve"> </w:t>
      </w:r>
      <w:bookmarkStart w:id="6366" w:name="_ETM_Q1_4893152"/>
      <w:bookmarkEnd w:id="6366"/>
      <w:r>
        <w:rPr>
          <w:rFonts w:hint="cs"/>
          <w:rtl/>
        </w:rPr>
        <w:t>גם מה שכבר נכנס</w:t>
      </w:r>
      <w:bookmarkStart w:id="6367" w:name="_ETM_Q1_4894404"/>
      <w:bookmarkEnd w:id="6367"/>
      <w:r>
        <w:rPr>
          <w:rFonts w:hint="cs"/>
          <w:rtl/>
        </w:rPr>
        <w:t xml:space="preserve"> להבנתנו.</w:t>
      </w:r>
      <w:bookmarkStart w:id="6368" w:name="_ETM_Q1_4896654"/>
      <w:bookmarkStart w:id="6369" w:name="_ETM_Q1_4895903"/>
      <w:bookmarkEnd w:id="6368"/>
      <w:bookmarkEnd w:id="6369"/>
      <w:r>
        <w:rPr>
          <w:rFonts w:hint="cs"/>
          <w:rtl/>
        </w:rPr>
        <w:t xml:space="preserve"> </w:t>
      </w:r>
      <w:bookmarkStart w:id="6370" w:name="_ETM_Q1_4896154"/>
      <w:bookmarkEnd w:id="6370"/>
    </w:p>
    <w:p w14:paraId="04E7F5AB" w14:textId="77777777" w:rsidR="00063036" w:rsidRPr="007F3695" w:rsidRDefault="00063036" w:rsidP="00BA155B">
      <w:pPr>
        <w:rPr>
          <w:rStyle w:val="TagStyle"/>
          <w:vanish w:val="0"/>
          <w:rtl/>
        </w:rPr>
      </w:pPr>
    </w:p>
    <w:p w14:paraId="51C848D5" w14:textId="77777777" w:rsidR="00063036" w:rsidRPr="007F3695" w:rsidRDefault="00063036" w:rsidP="001A219A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0B9EF790" w14:textId="77777777" w:rsidR="00063036" w:rsidRPr="007F3695" w:rsidRDefault="00063036" w:rsidP="00BA155B">
      <w:pPr>
        <w:rPr>
          <w:rtl/>
        </w:rPr>
      </w:pPr>
    </w:p>
    <w:p w14:paraId="2713A069" w14:textId="77777777" w:rsidR="00063036" w:rsidRPr="00753278" w:rsidRDefault="00063036" w:rsidP="00BA155B">
      <w:pPr>
        <w:rPr>
          <w:rtl/>
        </w:rPr>
      </w:pPr>
      <w:r>
        <w:rPr>
          <w:rFonts w:hint="cs"/>
          <w:rtl/>
        </w:rPr>
        <w:t xml:space="preserve"> זה לא היה ברור?</w:t>
      </w:r>
      <w:bookmarkStart w:id="6371" w:name="_ETM_Q1_4898902"/>
      <w:bookmarkEnd w:id="6371"/>
      <w:r>
        <w:rPr>
          <w:rFonts w:hint="cs"/>
          <w:rtl/>
        </w:rPr>
        <w:t xml:space="preserve"> </w:t>
      </w:r>
    </w:p>
    <w:p w14:paraId="36FD9910" w14:textId="77777777" w:rsidR="00063036" w:rsidRPr="00753278" w:rsidRDefault="00063036" w:rsidP="00BA155B">
      <w:pPr>
        <w:rPr>
          <w:rStyle w:val="TagStyle"/>
          <w:vanish w:val="0"/>
          <w:rtl/>
        </w:rPr>
      </w:pPr>
    </w:p>
    <w:p w14:paraId="39E5C824" w14:textId="77777777" w:rsidR="00063036" w:rsidRPr="00753278" w:rsidRDefault="00063036" w:rsidP="001A219A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3F3BD1F0" w14:textId="77777777" w:rsidR="00063036" w:rsidRPr="00753278" w:rsidRDefault="00063036" w:rsidP="00BA155B">
      <w:pPr>
        <w:rPr>
          <w:rtl/>
        </w:rPr>
      </w:pPr>
    </w:p>
    <w:p w14:paraId="3B068621" w14:textId="77777777" w:rsidR="00654CCE" w:rsidRDefault="00063036" w:rsidP="00654CCE">
      <w:pPr>
        <w:rPr>
          <w:rtl/>
        </w:rPr>
      </w:pPr>
      <w:bookmarkStart w:id="6372" w:name="_ETM_Q1_4898156"/>
      <w:bookmarkStart w:id="6373" w:name="_ETM_Q1_4898656"/>
      <w:bookmarkEnd w:id="6372"/>
      <w:bookmarkEnd w:id="6373"/>
      <w:r>
        <w:rPr>
          <w:rFonts w:hint="cs"/>
          <w:rtl/>
        </w:rPr>
        <w:t xml:space="preserve"> זה לא היה </w:t>
      </w:r>
      <w:bookmarkStart w:id="6374" w:name="_ETM_Q1_4893654"/>
      <w:bookmarkEnd w:id="6374"/>
      <w:r>
        <w:rPr>
          <w:rFonts w:hint="cs"/>
          <w:rtl/>
        </w:rPr>
        <w:t>ברור. מה שלהבנתנו</w:t>
      </w:r>
      <w:bookmarkStart w:id="6375" w:name="_ETM_Q1_4900654"/>
      <w:bookmarkStart w:id="6376" w:name="_ETM_Q1_4900154"/>
      <w:bookmarkStart w:id="6377" w:name="_ETM_Q1_4899404"/>
      <w:bookmarkEnd w:id="6375"/>
      <w:bookmarkEnd w:id="6376"/>
      <w:bookmarkEnd w:id="6377"/>
      <w:r>
        <w:rPr>
          <w:rFonts w:hint="cs"/>
          <w:rtl/>
        </w:rPr>
        <w:t xml:space="preserve"> כן היה ברור, זה למשל</w:t>
      </w:r>
      <w:bookmarkStart w:id="6378" w:name="_ETM_Q1_4903156"/>
      <w:bookmarkEnd w:id="6378"/>
      <w:r>
        <w:rPr>
          <w:rFonts w:hint="cs"/>
          <w:rtl/>
        </w:rPr>
        <w:t xml:space="preserve"> א</w:t>
      </w:r>
      <w:bookmarkStart w:id="6379" w:name="_ETM_Q1_4904406"/>
      <w:bookmarkEnd w:id="6379"/>
      <w:r>
        <w:rPr>
          <w:rFonts w:hint="cs"/>
          <w:rtl/>
        </w:rPr>
        <w:t>ם כ</w:t>
      </w:r>
      <w:bookmarkStart w:id="6380" w:name="_ETM_Q1_4904906"/>
      <w:bookmarkStart w:id="6381" w:name="_ETM_Q1_4904152"/>
      <w:bookmarkEnd w:id="6380"/>
      <w:bookmarkEnd w:id="6381"/>
      <w:r>
        <w:rPr>
          <w:rFonts w:hint="cs"/>
          <w:rtl/>
        </w:rPr>
        <w:t>תוב שיש להיתר בנייה</w:t>
      </w:r>
      <w:bookmarkStart w:id="6382" w:name="_ETM_Q1_4906161"/>
      <w:bookmarkEnd w:id="6382"/>
      <w:r>
        <w:rPr>
          <w:rFonts w:hint="cs"/>
          <w:rtl/>
        </w:rPr>
        <w:t>,</w:t>
      </w:r>
      <w:bookmarkStart w:id="6383" w:name="_ETM_Q1_4905404"/>
      <w:bookmarkEnd w:id="6383"/>
      <w:r>
        <w:rPr>
          <w:rFonts w:hint="cs"/>
          <w:rtl/>
        </w:rPr>
        <w:t xml:space="preserve"> צריך להוציא היתר בנייה </w:t>
      </w:r>
      <w:bookmarkStart w:id="6384" w:name="_ETM_Q1_4907904"/>
      <w:bookmarkEnd w:id="6384"/>
      <w:r>
        <w:rPr>
          <w:rFonts w:hint="cs"/>
          <w:rtl/>
        </w:rPr>
        <w:t>תוך ז</w:t>
      </w:r>
      <w:bookmarkStart w:id="6385" w:name="_ETM_Q1_4907906"/>
      <w:bookmarkStart w:id="6386" w:name="_ETM_Q1_4907153"/>
      <w:bookmarkStart w:id="6387" w:name="_ETM_Q1_4906903"/>
      <w:bookmarkEnd w:id="6385"/>
      <w:bookmarkEnd w:id="6386"/>
      <w:bookmarkEnd w:id="6387"/>
      <w:r>
        <w:rPr>
          <w:rFonts w:hint="cs"/>
          <w:rtl/>
        </w:rPr>
        <w:t>מן מסוים בתוכנית, אז זה יוארך בהת</w:t>
      </w:r>
      <w:bookmarkStart w:id="6388" w:name="_ETM_Q1_4910404"/>
      <w:bookmarkStart w:id="6389" w:name="_ETM_Q1_4909654"/>
      <w:bookmarkEnd w:id="6388"/>
      <w:bookmarkEnd w:id="6389"/>
      <w:r>
        <w:rPr>
          <w:rFonts w:hint="cs"/>
          <w:rtl/>
        </w:rPr>
        <w:t>אם לסע</w:t>
      </w:r>
      <w:bookmarkStart w:id="6390" w:name="_ETM_Q1_4910903"/>
      <w:bookmarkStart w:id="6391" w:name="_ETM_Q1_4911155"/>
      <w:bookmarkStart w:id="6392" w:name="_ETM_Q1_4910401"/>
      <w:bookmarkEnd w:id="6390"/>
      <w:bookmarkEnd w:id="6391"/>
      <w:bookmarkEnd w:id="6392"/>
      <w:r>
        <w:rPr>
          <w:rFonts w:hint="cs"/>
          <w:rtl/>
        </w:rPr>
        <w:t>יף קטן ב'. אז אלו המקרים</w:t>
      </w:r>
      <w:bookmarkStart w:id="6393" w:name="_ETM_Q1_4913403"/>
      <w:bookmarkStart w:id="6394" w:name="_ETM_Q1_4912653"/>
      <w:bookmarkEnd w:id="6393"/>
      <w:bookmarkEnd w:id="6394"/>
      <w:r>
        <w:rPr>
          <w:rFonts w:hint="cs"/>
          <w:rtl/>
        </w:rPr>
        <w:t xml:space="preserve"> שרצינו לוודא שנכנסים פנימה.</w:t>
      </w:r>
      <w:bookmarkStart w:id="6395" w:name="_ETM_Q1_4915654"/>
      <w:bookmarkStart w:id="6396" w:name="_ETM_Q1_4914904"/>
      <w:bookmarkEnd w:id="6395"/>
      <w:bookmarkEnd w:id="6396"/>
      <w:r>
        <w:rPr>
          <w:rFonts w:hint="cs"/>
          <w:rtl/>
        </w:rPr>
        <w:t xml:space="preserve"> אז</w:t>
      </w:r>
      <w:bookmarkStart w:id="6397" w:name="_ETM_Q1_4915151"/>
      <w:bookmarkEnd w:id="6397"/>
      <w:r>
        <w:rPr>
          <w:rFonts w:hint="cs"/>
          <w:rtl/>
        </w:rPr>
        <w:t xml:space="preserve"> רק</w:t>
      </w:r>
      <w:bookmarkStart w:id="6398" w:name="_ETM_Q1_4915153"/>
      <w:bookmarkEnd w:id="6398"/>
      <w:r>
        <w:rPr>
          <w:rFonts w:hint="cs"/>
          <w:rtl/>
        </w:rPr>
        <w:t xml:space="preserve"> </w:t>
      </w:r>
      <w:bookmarkStart w:id="6399" w:name="_ETM_Q1_4914406"/>
      <w:bookmarkEnd w:id="6399"/>
      <w:r>
        <w:rPr>
          <w:rFonts w:hint="cs"/>
          <w:rtl/>
        </w:rPr>
        <w:t xml:space="preserve">צריך לתקן את זה שזה באמת יהיה גם </w:t>
      </w:r>
      <w:bookmarkStart w:id="6400" w:name="_ETM_Q1_4917654"/>
      <w:bookmarkEnd w:id="6400"/>
      <w:r>
        <w:rPr>
          <w:rFonts w:hint="cs"/>
          <w:rtl/>
        </w:rPr>
        <w:t xml:space="preserve">ברור שגם תוכניות עם תוקף יוארכו. </w:t>
      </w:r>
      <w:bookmarkStart w:id="6401" w:name="_ETM_Q1_4920654"/>
      <w:bookmarkStart w:id="6402" w:name="_ETM_Q1_4919901"/>
      <w:bookmarkEnd w:id="6401"/>
      <w:bookmarkEnd w:id="6402"/>
      <w:r>
        <w:rPr>
          <w:rFonts w:hint="cs"/>
          <w:rtl/>
        </w:rPr>
        <w:t xml:space="preserve">זה מבחינת המקרים. ומבחינת </w:t>
      </w:r>
      <w:bookmarkStart w:id="6403" w:name="_ETM_Q1_4923155"/>
      <w:bookmarkEnd w:id="6403"/>
      <w:r>
        <w:rPr>
          <w:rFonts w:hint="cs"/>
          <w:rtl/>
        </w:rPr>
        <w:t>המועדים, התחל</w:t>
      </w:r>
      <w:bookmarkStart w:id="6404" w:name="_ETM_Q1_4923655"/>
      <w:bookmarkEnd w:id="6404"/>
      <w:r>
        <w:rPr>
          <w:rFonts w:hint="cs"/>
          <w:rtl/>
        </w:rPr>
        <w:t>נו לדבר על זה קודם. אנחנו יודע</w:t>
      </w:r>
      <w:bookmarkStart w:id="6405" w:name="_ETM_Q1_4926404"/>
      <w:bookmarkStart w:id="6406" w:name="_ETM_Q1_4925655"/>
      <w:bookmarkStart w:id="6407" w:name="_ETM_Q1_4924905"/>
      <w:bookmarkStart w:id="6408" w:name="_ETM_Q1_4925152"/>
      <w:bookmarkStart w:id="6409" w:name="_ETM_Q1_4924403"/>
      <w:bookmarkEnd w:id="6405"/>
      <w:bookmarkEnd w:id="6406"/>
      <w:bookmarkEnd w:id="6407"/>
      <w:bookmarkEnd w:id="6408"/>
      <w:bookmarkEnd w:id="6409"/>
      <w:r>
        <w:rPr>
          <w:rFonts w:hint="cs"/>
          <w:rtl/>
        </w:rPr>
        <w:t xml:space="preserve">ים שוועדות </w:t>
      </w:r>
      <w:bookmarkStart w:id="6410" w:name="_ETM_Q1_4927652"/>
      <w:bookmarkEnd w:id="6410"/>
      <w:r>
        <w:rPr>
          <w:rFonts w:hint="cs"/>
          <w:rtl/>
        </w:rPr>
        <w:t>התכנון</w:t>
      </w:r>
      <w:bookmarkStart w:id="6411" w:name="_ETM_Q1_4929156"/>
      <w:bookmarkEnd w:id="6411"/>
      <w:r>
        <w:rPr>
          <w:rFonts w:hint="cs"/>
          <w:rtl/>
        </w:rPr>
        <w:t>,</w:t>
      </w:r>
      <w:bookmarkStart w:id="6412" w:name="_ETM_Q1_4928402"/>
      <w:bookmarkEnd w:id="6412"/>
      <w:r>
        <w:rPr>
          <w:rFonts w:hint="cs"/>
          <w:rtl/>
        </w:rPr>
        <w:t xml:space="preserve"> בגלל הבחירות</w:t>
      </w:r>
      <w:bookmarkStart w:id="6413" w:name="_ETM_Q1_4930156"/>
      <w:bookmarkEnd w:id="6413"/>
      <w:r>
        <w:rPr>
          <w:rFonts w:hint="cs"/>
          <w:rtl/>
        </w:rPr>
        <w:t>, לא עבדו כל-כך</w:t>
      </w:r>
      <w:bookmarkStart w:id="6414" w:name="_ETM_Q1_4931656"/>
      <w:bookmarkStart w:id="6415" w:name="_ETM_Q1_4931906"/>
      <w:bookmarkEnd w:id="6414"/>
      <w:bookmarkEnd w:id="6415"/>
      <w:r>
        <w:rPr>
          <w:rFonts w:hint="cs"/>
          <w:rtl/>
        </w:rPr>
        <w:t xml:space="preserve">. עכשיו יש הנחיה </w:t>
      </w:r>
      <w:bookmarkStart w:id="6416" w:name="_ETM_Q1_4934156"/>
      <w:bookmarkStart w:id="6417" w:name="_ETM_Q1_4933156"/>
      <w:bookmarkEnd w:id="6416"/>
      <w:bookmarkEnd w:id="6417"/>
      <w:r>
        <w:rPr>
          <w:rFonts w:hint="cs"/>
          <w:rtl/>
        </w:rPr>
        <w:t xml:space="preserve"> </w:t>
      </w:r>
      <w:bookmarkStart w:id="6418" w:name="_ETM_Q1_4932401"/>
      <w:bookmarkEnd w:id="6418"/>
      <w:r>
        <w:rPr>
          <w:rFonts w:hint="cs"/>
          <w:rtl/>
        </w:rPr>
        <w:t>מאוד חשובה של מנהל התכנון שעושה בזה סדר,</w:t>
      </w:r>
      <w:bookmarkStart w:id="6419" w:name="_ETM_Q1_4935904"/>
      <w:bookmarkStart w:id="6420" w:name="_ETM_Q1_4935156"/>
      <w:bookmarkEnd w:id="6419"/>
      <w:bookmarkEnd w:id="6420"/>
      <w:r>
        <w:rPr>
          <w:rFonts w:hint="cs"/>
          <w:rtl/>
        </w:rPr>
        <w:t xml:space="preserve"> אבל </w:t>
      </w:r>
      <w:bookmarkStart w:id="6421" w:name="_ETM_Q1_4935401"/>
      <w:bookmarkEnd w:id="6421"/>
      <w:r>
        <w:rPr>
          <w:rFonts w:hint="cs"/>
          <w:rtl/>
        </w:rPr>
        <w:t>עדיין הוועדות לא ע</w:t>
      </w:r>
      <w:bookmarkStart w:id="6422" w:name="_ETM_Q1_4937152"/>
      <w:bookmarkStart w:id="6423" w:name="_ETM_Q1_4937652"/>
      <w:bookmarkEnd w:id="6422"/>
      <w:bookmarkEnd w:id="6423"/>
      <w:r>
        <w:rPr>
          <w:rFonts w:hint="cs"/>
          <w:rtl/>
        </w:rPr>
        <w:t xml:space="preserve">ובדות כמו שצריך. לאו דווקא </w:t>
      </w:r>
      <w:r w:rsidR="006D1CA1">
        <w:rPr>
          <w:rFonts w:hint="cs"/>
          <w:rtl/>
        </w:rPr>
        <w:t>באשמתן,</w:t>
      </w:r>
      <w:bookmarkStart w:id="6424" w:name="_ETM_Q1_4939655"/>
      <w:bookmarkEnd w:id="6424"/>
      <w:r w:rsidR="006D1CA1">
        <w:rPr>
          <w:rFonts w:hint="cs"/>
          <w:rtl/>
        </w:rPr>
        <w:t xml:space="preserve"> כמו</w:t>
      </w:r>
      <w:bookmarkStart w:id="6425" w:name="_ETM_Q1_4938905"/>
      <w:bookmarkEnd w:id="6425"/>
      <w:r w:rsidR="006D1CA1">
        <w:rPr>
          <w:rFonts w:hint="cs"/>
          <w:rtl/>
        </w:rPr>
        <w:t>בן כולנו פה חווים קשיים ולכולנו יש פה כוח</w:t>
      </w:r>
      <w:bookmarkStart w:id="6426" w:name="_ETM_Q1_4942905"/>
      <w:bookmarkEnd w:id="6426"/>
      <w:r w:rsidR="006D1CA1">
        <w:rPr>
          <w:rFonts w:hint="cs"/>
          <w:rtl/>
        </w:rPr>
        <w:t xml:space="preserve"> </w:t>
      </w:r>
      <w:bookmarkStart w:id="6427" w:name="_ETM_Q1_4942155"/>
      <w:bookmarkEnd w:id="6427"/>
      <w:r w:rsidR="006D1CA1">
        <w:rPr>
          <w:rFonts w:hint="cs"/>
          <w:rtl/>
        </w:rPr>
        <w:t xml:space="preserve">אדם </w:t>
      </w:r>
      <w:bookmarkStart w:id="6428" w:name="_ETM_Q1_4942402"/>
      <w:bookmarkEnd w:id="6428"/>
      <w:r w:rsidR="006D1CA1">
        <w:rPr>
          <w:rFonts w:hint="cs"/>
          <w:rtl/>
        </w:rPr>
        <w:t xml:space="preserve">חסר, ונדבר על זה שגם </w:t>
      </w:r>
      <w:bookmarkStart w:id="6429" w:name="_ETM_Q1_4944905"/>
      <w:bookmarkStart w:id="6430" w:name="_ETM_Q1_4944409"/>
      <w:bookmarkStart w:id="6431" w:name="_ETM_Q1_4954852"/>
      <w:bookmarkStart w:id="6432" w:name="_ETM_Q1_4949102"/>
      <w:bookmarkStart w:id="6433" w:name="_ETM_Q1_4946100"/>
      <w:bookmarkStart w:id="6434" w:name="_ETM_Q1_4948852"/>
      <w:bookmarkStart w:id="6435" w:name="_ETM_Q1_4945353"/>
      <w:bookmarkEnd w:id="6429"/>
      <w:bookmarkEnd w:id="6430"/>
      <w:bookmarkEnd w:id="6431"/>
      <w:bookmarkEnd w:id="6432"/>
      <w:bookmarkEnd w:id="6433"/>
      <w:bookmarkEnd w:id="6434"/>
      <w:bookmarkEnd w:id="6435"/>
      <w:r w:rsidR="00654CCE">
        <w:rPr>
          <w:rFonts w:hint="cs"/>
          <w:rtl/>
        </w:rPr>
        <w:t>רשויות מקומיות</w:t>
      </w:r>
      <w:r w:rsidR="006D1CA1">
        <w:rPr>
          <w:rFonts w:hint="cs"/>
          <w:rtl/>
        </w:rPr>
        <w:t xml:space="preserve"> חלקן לא </w:t>
      </w:r>
      <w:bookmarkStart w:id="6436" w:name="_ETM_Q1_4946154"/>
      <w:bookmarkEnd w:id="6436"/>
      <w:r w:rsidR="006D1CA1">
        <w:rPr>
          <w:rFonts w:hint="cs"/>
          <w:rtl/>
        </w:rPr>
        <w:t>עובדו</w:t>
      </w:r>
      <w:bookmarkStart w:id="6437" w:name="_ETM_Q1_4947155"/>
      <w:bookmarkStart w:id="6438" w:name="_ETM_Q1_4946405"/>
      <w:bookmarkStart w:id="6439" w:name="_ETM_Q1_4945653"/>
      <w:bookmarkEnd w:id="6437"/>
      <w:bookmarkEnd w:id="6438"/>
      <w:bookmarkEnd w:id="6439"/>
      <w:r w:rsidR="006D1CA1">
        <w:rPr>
          <w:rFonts w:hint="cs"/>
          <w:rtl/>
        </w:rPr>
        <w:t>ת.</w:t>
      </w:r>
      <w:bookmarkStart w:id="6440" w:name="_ETM_Q1_4945655"/>
      <w:bookmarkEnd w:id="6440"/>
      <w:r w:rsidR="006D1CA1">
        <w:rPr>
          <w:rFonts w:hint="cs"/>
          <w:rtl/>
        </w:rPr>
        <w:t xml:space="preserve"> </w:t>
      </w:r>
      <w:bookmarkStart w:id="6441" w:name="_ETM_Q1_4944903"/>
      <w:bookmarkEnd w:id="6441"/>
    </w:p>
    <w:p w14:paraId="37AD2D5F" w14:textId="77777777" w:rsidR="00654CCE" w:rsidRDefault="00654CCE" w:rsidP="00654CCE">
      <w:pPr>
        <w:rPr>
          <w:rtl/>
        </w:rPr>
      </w:pPr>
      <w:bookmarkStart w:id="6442" w:name="_ETM_Q1_4978851"/>
      <w:bookmarkStart w:id="6443" w:name="_ETM_Q1_5001852"/>
      <w:bookmarkEnd w:id="6442"/>
      <w:bookmarkEnd w:id="6443"/>
    </w:p>
    <w:p w14:paraId="0CE4A7F3" w14:textId="045478DB" w:rsidR="006D1CA1" w:rsidRPr="007F3695" w:rsidRDefault="006D1CA1" w:rsidP="00654CCE">
      <w:pPr>
        <w:rPr>
          <w:rtl/>
        </w:rPr>
      </w:pPr>
      <w:r>
        <w:rPr>
          <w:rFonts w:hint="cs"/>
          <w:rtl/>
        </w:rPr>
        <w:t>במקרה של תו</w:t>
      </w:r>
      <w:bookmarkStart w:id="6444" w:name="_ETM_Q1_4948403"/>
      <w:bookmarkStart w:id="6445" w:name="_ETM_Q1_4947652"/>
      <w:bookmarkStart w:id="6446" w:name="_ETM_Q1_4946906"/>
      <w:bookmarkEnd w:id="6444"/>
      <w:bookmarkEnd w:id="6445"/>
      <w:bookmarkEnd w:id="6446"/>
      <w:r>
        <w:rPr>
          <w:rFonts w:hint="cs"/>
          <w:rtl/>
        </w:rPr>
        <w:t>כניות, אנחנו מדברים על מקרה של תוכניות</w:t>
      </w:r>
      <w:bookmarkStart w:id="6447" w:name="_ETM_Q1_4950406"/>
      <w:bookmarkEnd w:id="6447"/>
      <w:r>
        <w:rPr>
          <w:rFonts w:hint="cs"/>
          <w:rtl/>
        </w:rPr>
        <w:t xml:space="preserve"> </w:t>
      </w:r>
      <w:bookmarkStart w:id="6448" w:name="_ETM_Q1_4949652"/>
      <w:bookmarkEnd w:id="6448"/>
      <w:r>
        <w:rPr>
          <w:rFonts w:hint="cs"/>
          <w:rtl/>
        </w:rPr>
        <w:t>עם תוקף. בגלל ש</w:t>
      </w:r>
      <w:bookmarkStart w:id="6449" w:name="_ETM_Q1_4952402"/>
      <w:bookmarkStart w:id="6450" w:name="_ETM_Q1_4951655"/>
      <w:bookmarkStart w:id="6451" w:name="_ETM_Q1_4950904"/>
      <w:bookmarkEnd w:id="6449"/>
      <w:bookmarkEnd w:id="6450"/>
      <w:bookmarkEnd w:id="6451"/>
      <w:r>
        <w:rPr>
          <w:rFonts w:hint="cs"/>
          <w:rtl/>
        </w:rPr>
        <w:t xml:space="preserve">ברור לנו שיש פה </w:t>
      </w:r>
      <w:bookmarkStart w:id="6452" w:name="_ETM_Q1_4952658"/>
      <w:bookmarkEnd w:id="6452"/>
      <w:r>
        <w:rPr>
          <w:rFonts w:hint="cs"/>
          <w:rtl/>
        </w:rPr>
        <w:t>צוואר בקבוק עצום, ב</w:t>
      </w:r>
      <w:bookmarkStart w:id="6453" w:name="_ETM_Q1_4955156"/>
      <w:bookmarkStart w:id="6454" w:name="_ETM_Q1_4954402"/>
      <w:bookmarkEnd w:id="6453"/>
      <w:bookmarkEnd w:id="6454"/>
      <w:r>
        <w:rPr>
          <w:rFonts w:hint="cs"/>
          <w:rtl/>
        </w:rPr>
        <w:t xml:space="preserve">טח ובטח שאנחנו גם מתקרבים </w:t>
      </w:r>
      <w:bookmarkStart w:id="6455" w:name="_ETM_Q1_4957403"/>
      <w:bookmarkStart w:id="6456" w:name="_ETM_Q1_4956654"/>
      <w:bookmarkEnd w:id="6455"/>
      <w:bookmarkEnd w:id="6456"/>
      <w:r>
        <w:rPr>
          <w:rFonts w:hint="cs"/>
          <w:rtl/>
        </w:rPr>
        <w:t xml:space="preserve">לבחירות, </w:t>
      </w:r>
      <w:bookmarkStart w:id="6457" w:name="_ETM_Q1_4957906"/>
      <w:bookmarkStart w:id="6458" w:name="_ETM_Q1_4957401"/>
      <w:bookmarkStart w:id="6459" w:name="_ETM_Q1_4956656"/>
      <w:bookmarkEnd w:id="6457"/>
      <w:bookmarkEnd w:id="6458"/>
      <w:bookmarkEnd w:id="6459"/>
      <w:r>
        <w:rPr>
          <w:rFonts w:hint="cs"/>
          <w:rtl/>
        </w:rPr>
        <w:t>צריך פה הארכה של לפחות שנה</w:t>
      </w:r>
      <w:bookmarkStart w:id="6460" w:name="_ETM_Q1_4959405"/>
      <w:bookmarkStart w:id="6461" w:name="_ETM_Q1_4959401"/>
      <w:bookmarkEnd w:id="6460"/>
      <w:bookmarkEnd w:id="6461"/>
      <w:r>
        <w:rPr>
          <w:rFonts w:hint="cs"/>
          <w:rtl/>
        </w:rPr>
        <w:t xml:space="preserve"> מפקיעת התוקף. אנחנו מדברים </w:t>
      </w:r>
      <w:bookmarkStart w:id="6462" w:name="_ETM_Q1_4962656"/>
      <w:bookmarkEnd w:id="6462"/>
      <w:r>
        <w:rPr>
          <w:rFonts w:hint="cs"/>
          <w:rtl/>
        </w:rPr>
        <w:t>פה על כוח אדם חסר.</w:t>
      </w:r>
      <w:bookmarkStart w:id="6463" w:name="_ETM_Q1_4964404"/>
      <w:bookmarkStart w:id="6464" w:name="_ETM_Q1_4963652"/>
      <w:bookmarkEnd w:id="6463"/>
      <w:bookmarkEnd w:id="6464"/>
      <w:r>
        <w:rPr>
          <w:rFonts w:hint="cs"/>
          <w:rtl/>
        </w:rPr>
        <w:t xml:space="preserve"> אנחנ</w:t>
      </w:r>
      <w:bookmarkStart w:id="6465" w:name="_ETM_Q1_4964156"/>
      <w:bookmarkStart w:id="6466" w:name="_ETM_Q1_4963902"/>
      <w:bookmarkStart w:id="6467" w:name="_ETM_Q1_4965406"/>
      <w:bookmarkEnd w:id="6465"/>
      <w:bookmarkEnd w:id="6466"/>
      <w:bookmarkEnd w:id="6467"/>
      <w:r>
        <w:rPr>
          <w:rFonts w:hint="cs"/>
          <w:rtl/>
        </w:rPr>
        <w:t xml:space="preserve">ו לא </w:t>
      </w:r>
      <w:bookmarkStart w:id="6468" w:name="_ETM_Q1_4959901"/>
      <w:bookmarkEnd w:id="6468"/>
      <w:r>
        <w:rPr>
          <w:rFonts w:hint="cs"/>
          <w:rtl/>
        </w:rPr>
        <w:t xml:space="preserve">רואים מה יהיה הסוף שלו. </w:t>
      </w:r>
      <w:bookmarkStart w:id="6469" w:name="_ETM_Q1_4965655"/>
      <w:bookmarkEnd w:id="6469"/>
      <w:r>
        <w:rPr>
          <w:rFonts w:hint="cs"/>
          <w:rtl/>
        </w:rPr>
        <w:t>וגם</w:t>
      </w:r>
      <w:bookmarkStart w:id="6470" w:name="_ETM_Q1_4966154"/>
      <w:bookmarkStart w:id="6471" w:name="_ETM_Q1_4965404"/>
      <w:bookmarkEnd w:id="6470"/>
      <w:bookmarkEnd w:id="6471"/>
      <w:r>
        <w:rPr>
          <w:rFonts w:hint="cs"/>
          <w:rtl/>
        </w:rPr>
        <w:t xml:space="preserve"> בחברות הבנייה </w:t>
      </w:r>
      <w:bookmarkStart w:id="6472" w:name="_ETM_Q1_4968154"/>
      <w:bookmarkEnd w:id="6472"/>
      <w:r>
        <w:rPr>
          <w:rFonts w:hint="cs"/>
          <w:rtl/>
        </w:rPr>
        <w:t>ו</w:t>
      </w:r>
      <w:bookmarkStart w:id="6473" w:name="_ETM_Q1_4967154"/>
      <w:bookmarkStart w:id="6474" w:name="_ETM_Q1_4966401"/>
      <w:bookmarkEnd w:id="6473"/>
      <w:bookmarkEnd w:id="6474"/>
      <w:r>
        <w:rPr>
          <w:rFonts w:hint="cs"/>
          <w:rtl/>
        </w:rPr>
        <w:t xml:space="preserve">גם ברשויות המקומיות, יש מחסור אדיר בכוח אדם </w:t>
      </w:r>
      <w:bookmarkStart w:id="6475" w:name="_ETM_Q1_4970906"/>
      <w:bookmarkStart w:id="6476" w:name="_ETM_Q1_4970154"/>
      <w:bookmarkEnd w:id="6475"/>
      <w:bookmarkEnd w:id="6476"/>
      <w:r>
        <w:rPr>
          <w:rFonts w:hint="cs"/>
          <w:rtl/>
        </w:rPr>
        <w:t>בכל המקצו</w:t>
      </w:r>
      <w:bookmarkStart w:id="6477" w:name="_ETM_Q1_4972151"/>
      <w:bookmarkStart w:id="6478" w:name="_ETM_Q1_4971904"/>
      <w:bookmarkStart w:id="6479" w:name="_ETM_Q1_4971406"/>
      <w:bookmarkStart w:id="6480" w:name="_ETM_Q1_4970903"/>
      <w:bookmarkEnd w:id="6477"/>
      <w:bookmarkEnd w:id="6478"/>
      <w:bookmarkEnd w:id="6479"/>
      <w:bookmarkEnd w:id="6480"/>
      <w:r>
        <w:rPr>
          <w:rFonts w:hint="cs"/>
          <w:rtl/>
        </w:rPr>
        <w:t>עות ובכל המשק. יש מחסור אדיר בכוח אדם.</w:t>
      </w:r>
      <w:bookmarkStart w:id="6481" w:name="_ETM_Q1_4973659"/>
      <w:bookmarkStart w:id="6482" w:name="_ETM_Q1_4972903"/>
      <w:bookmarkEnd w:id="6481"/>
      <w:bookmarkEnd w:id="6482"/>
      <w:r>
        <w:rPr>
          <w:rFonts w:hint="cs"/>
          <w:rtl/>
        </w:rPr>
        <w:t xml:space="preserve"> ברור </w:t>
      </w:r>
      <w:bookmarkStart w:id="6483" w:name="_ETM_Q1_4973403"/>
      <w:bookmarkEnd w:id="6483"/>
      <w:r>
        <w:rPr>
          <w:rFonts w:hint="cs"/>
          <w:rtl/>
        </w:rPr>
        <w:t>לנו ג</w:t>
      </w:r>
      <w:bookmarkStart w:id="6484" w:name="_ETM_Q1_4975405"/>
      <w:bookmarkEnd w:id="6484"/>
      <w:r>
        <w:rPr>
          <w:rFonts w:hint="cs"/>
          <w:rtl/>
        </w:rPr>
        <w:t xml:space="preserve">ם אחרי השיחה שהייתה פה על </w:t>
      </w:r>
      <w:bookmarkStart w:id="6485" w:name="_ETM_Q1_4977403"/>
      <w:bookmarkStart w:id="6486" w:name="_ETM_Q1_4976653"/>
      <w:bookmarkStart w:id="6487" w:name="_ETM_Q1_4976905"/>
      <w:bookmarkEnd w:id="6485"/>
      <w:bookmarkEnd w:id="6486"/>
      <w:bookmarkEnd w:id="6487"/>
      <w:r>
        <w:rPr>
          <w:rFonts w:hint="cs"/>
          <w:rtl/>
        </w:rPr>
        <w:t xml:space="preserve">ה - </w:t>
      </w:r>
      <w:bookmarkStart w:id="6488" w:name="_ETM_Q1_4978153"/>
      <w:bookmarkEnd w:id="6488"/>
      <w:r>
        <w:rPr>
          <w:rFonts w:hint="cs"/>
          <w:rtl/>
        </w:rPr>
        <w:t xml:space="preserve">- - החסר </w:t>
      </w:r>
      <w:bookmarkStart w:id="6489" w:name="_ETM_Q1_4978656"/>
      <w:bookmarkStart w:id="6490" w:name="_ETM_Q1_4977902"/>
      <w:bookmarkEnd w:id="6489"/>
      <w:bookmarkEnd w:id="6490"/>
      <w:r>
        <w:rPr>
          <w:rFonts w:hint="cs"/>
          <w:rtl/>
        </w:rPr>
        <w:t>בוועדות, שיהיו בעיות עם כינוס הוועדות</w:t>
      </w:r>
      <w:bookmarkStart w:id="6491" w:name="_ETM_Q1_4980905"/>
      <w:bookmarkStart w:id="6492" w:name="_ETM_Q1_4980152"/>
      <w:bookmarkEnd w:id="6491"/>
      <w:bookmarkEnd w:id="6492"/>
      <w:r>
        <w:rPr>
          <w:rFonts w:hint="cs"/>
          <w:rtl/>
        </w:rPr>
        <w:t xml:space="preserve">. הקצב </w:t>
      </w:r>
      <w:bookmarkStart w:id="6493" w:name="_ETM_Q1_4981655"/>
      <w:bookmarkEnd w:id="6493"/>
      <w:r>
        <w:rPr>
          <w:rFonts w:hint="cs"/>
          <w:rtl/>
        </w:rPr>
        <w:t>יהיה איטי יותר</w:t>
      </w:r>
      <w:bookmarkStart w:id="6494" w:name="_ETM_Q1_4982411"/>
      <w:bookmarkEnd w:id="6494"/>
      <w:r>
        <w:rPr>
          <w:rFonts w:hint="cs"/>
          <w:rtl/>
        </w:rPr>
        <w:t>.</w:t>
      </w:r>
      <w:bookmarkStart w:id="6495" w:name="_ETM_Q1_4982152"/>
      <w:bookmarkEnd w:id="6495"/>
      <w:r>
        <w:rPr>
          <w:rFonts w:hint="cs"/>
          <w:rtl/>
        </w:rPr>
        <w:t xml:space="preserve"> </w:t>
      </w:r>
      <w:bookmarkStart w:id="6496" w:name="_ETM_Q1_4981403"/>
      <w:bookmarkEnd w:id="6496"/>
      <w:r>
        <w:rPr>
          <w:rFonts w:hint="cs"/>
          <w:rtl/>
        </w:rPr>
        <w:t xml:space="preserve">מדברים על זה שנכנסנו כבר </w:t>
      </w:r>
      <w:bookmarkStart w:id="6497" w:name="_ETM_Q1_4983655"/>
      <w:bookmarkStart w:id="6498" w:name="_ETM_Q1_4982905"/>
      <w:bookmarkEnd w:id="6497"/>
      <w:bookmarkEnd w:id="6498"/>
      <w:r>
        <w:rPr>
          <w:rFonts w:hint="cs"/>
          <w:rtl/>
        </w:rPr>
        <w:t xml:space="preserve"> בקצב </w:t>
      </w:r>
      <w:bookmarkStart w:id="6499" w:name="_ETM_Q1_4983651"/>
      <w:bookmarkEnd w:id="6499"/>
      <w:r>
        <w:rPr>
          <w:rFonts w:hint="cs"/>
          <w:rtl/>
        </w:rPr>
        <w:t xml:space="preserve">איטי יותר. </w:t>
      </w:r>
      <w:bookmarkStart w:id="6500" w:name="_ETM_Q1_4985403"/>
      <w:bookmarkStart w:id="6501" w:name="_ETM_Q1_4984652"/>
      <w:bookmarkEnd w:id="6500"/>
      <w:bookmarkEnd w:id="6501"/>
    </w:p>
    <w:p w14:paraId="3B0BCE86" w14:textId="77777777" w:rsidR="006D1CA1" w:rsidRPr="007F3695" w:rsidRDefault="006D1CA1" w:rsidP="00BA155B">
      <w:pPr>
        <w:rPr>
          <w:rStyle w:val="TagStyle"/>
          <w:vanish w:val="0"/>
          <w:rtl/>
        </w:rPr>
      </w:pPr>
    </w:p>
    <w:p w14:paraId="4EFEBBD4" w14:textId="77777777" w:rsidR="006D1CA1" w:rsidRPr="007F3695" w:rsidRDefault="006D1CA1" w:rsidP="001A219A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1D7882FE" w14:textId="77777777" w:rsidR="006D1CA1" w:rsidRPr="007F3695" w:rsidRDefault="006D1CA1" w:rsidP="00BA155B">
      <w:pPr>
        <w:rPr>
          <w:rtl/>
        </w:rPr>
      </w:pPr>
    </w:p>
    <w:p w14:paraId="3C4B1481" w14:textId="77777777" w:rsidR="006D1CA1" w:rsidRPr="00753278" w:rsidRDefault="006D1CA1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502" w:name="_ETM_Q1_4984658"/>
      <w:bookmarkEnd w:id="6502"/>
      <w:r>
        <w:rPr>
          <w:rFonts w:hint="cs"/>
          <w:rtl/>
        </w:rPr>
        <w:t xml:space="preserve">מה ההצעה מדברת כרגע? </w:t>
      </w:r>
    </w:p>
    <w:p w14:paraId="275E6943" w14:textId="77777777" w:rsidR="006D1CA1" w:rsidRPr="00753278" w:rsidRDefault="006D1CA1" w:rsidP="00BA155B">
      <w:pPr>
        <w:rPr>
          <w:rStyle w:val="TagStyle"/>
          <w:vanish w:val="0"/>
          <w:rtl/>
        </w:rPr>
      </w:pPr>
    </w:p>
    <w:p w14:paraId="6BF9055B" w14:textId="77777777" w:rsidR="006D1CA1" w:rsidRPr="00753278" w:rsidRDefault="006D1CA1" w:rsidP="001A219A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4B4F61FA" w14:textId="77777777" w:rsidR="006D1CA1" w:rsidRPr="00753278" w:rsidRDefault="006D1CA1" w:rsidP="00BA155B">
      <w:pPr>
        <w:rPr>
          <w:rtl/>
        </w:rPr>
      </w:pPr>
    </w:p>
    <w:p w14:paraId="3A9A2180" w14:textId="77777777" w:rsidR="006D1CA1" w:rsidRPr="007F3695" w:rsidRDefault="006D1CA1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503" w:name="_ETM_Q1_4991405"/>
      <w:bookmarkEnd w:id="6503"/>
      <w:r>
        <w:rPr>
          <w:rFonts w:hint="cs"/>
          <w:rtl/>
        </w:rPr>
        <w:t>שלושה</w:t>
      </w:r>
      <w:bookmarkStart w:id="6504" w:name="_ETM_Q1_4991651"/>
      <w:bookmarkEnd w:id="6504"/>
      <w:r>
        <w:rPr>
          <w:rFonts w:hint="cs"/>
          <w:rtl/>
        </w:rPr>
        <w:t xml:space="preserve"> ש</w:t>
      </w:r>
      <w:bookmarkStart w:id="6505" w:name="_ETM_Q1_4990903"/>
      <w:bookmarkEnd w:id="6505"/>
      <w:r>
        <w:rPr>
          <w:rFonts w:hint="cs"/>
          <w:rtl/>
        </w:rPr>
        <w:t xml:space="preserve">בועות. </w:t>
      </w:r>
      <w:bookmarkStart w:id="6506" w:name="_ETM_Q1_4992904"/>
      <w:bookmarkEnd w:id="6506"/>
      <w:r>
        <w:rPr>
          <w:rFonts w:hint="cs"/>
          <w:rtl/>
        </w:rPr>
        <w:t>לא נ</w:t>
      </w:r>
      <w:bookmarkStart w:id="6507" w:name="_ETM_Q1_4993655"/>
      <w:bookmarkStart w:id="6508" w:name="_ETM_Q1_4992905"/>
      <w:bookmarkEnd w:id="6507"/>
      <w:bookmarkEnd w:id="6508"/>
      <w:r>
        <w:rPr>
          <w:rFonts w:hint="cs"/>
          <w:rtl/>
        </w:rPr>
        <w:t xml:space="preserve">עים </w:t>
      </w:r>
      <w:bookmarkStart w:id="6509" w:name="_ETM_Q1_4992655"/>
      <w:bookmarkStart w:id="6510" w:name="_ETM_Q1_4991906"/>
      <w:bookmarkEnd w:id="6509"/>
      <w:bookmarkEnd w:id="6510"/>
      <w:r>
        <w:rPr>
          <w:rFonts w:hint="cs"/>
          <w:rtl/>
        </w:rPr>
        <w:t xml:space="preserve">לי להגיד, אבל זו קצת בדיחה עצובה. </w:t>
      </w:r>
    </w:p>
    <w:p w14:paraId="46040E68" w14:textId="77777777" w:rsidR="006D1CA1" w:rsidRPr="007F3695" w:rsidRDefault="006D1CA1" w:rsidP="00BA155B">
      <w:pPr>
        <w:rPr>
          <w:rStyle w:val="TagStyle"/>
          <w:vanish w:val="0"/>
          <w:rtl/>
        </w:rPr>
      </w:pPr>
    </w:p>
    <w:p w14:paraId="24A97CA2" w14:textId="77777777" w:rsidR="006D1CA1" w:rsidRPr="007F3695" w:rsidRDefault="006D1CA1" w:rsidP="001A219A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151F05F5" w14:textId="77777777" w:rsidR="006D1CA1" w:rsidRPr="007F3695" w:rsidRDefault="006D1CA1" w:rsidP="00BA155B">
      <w:pPr>
        <w:rPr>
          <w:rtl/>
        </w:rPr>
      </w:pPr>
    </w:p>
    <w:p w14:paraId="75D690CC" w14:textId="3731F9B6" w:rsidR="006D1CA1" w:rsidRPr="002C2B41" w:rsidRDefault="006D1CA1" w:rsidP="00654CCE">
      <w:pPr>
        <w:rPr>
          <w:rtl/>
        </w:rPr>
      </w:pPr>
      <w:r>
        <w:rPr>
          <w:rFonts w:hint="cs"/>
          <w:rtl/>
        </w:rPr>
        <w:t xml:space="preserve"> </w:t>
      </w:r>
      <w:bookmarkStart w:id="6511" w:name="_ETM_Q1_4997654"/>
      <w:bookmarkStart w:id="6512" w:name="_ETM_Q1_4996905"/>
      <w:bookmarkEnd w:id="6511"/>
      <w:bookmarkEnd w:id="6512"/>
      <w:r>
        <w:rPr>
          <w:rFonts w:hint="cs"/>
          <w:rtl/>
        </w:rPr>
        <w:t xml:space="preserve">בואו נרד </w:t>
      </w:r>
      <w:bookmarkStart w:id="6513" w:name="_ETM_Q1_4997656"/>
      <w:bookmarkEnd w:id="6513"/>
      <w:r>
        <w:rPr>
          <w:rFonts w:hint="cs"/>
          <w:rtl/>
        </w:rPr>
        <w:t>לש</w:t>
      </w:r>
      <w:bookmarkStart w:id="6514" w:name="_ETM_Q1_4996906"/>
      <w:bookmarkEnd w:id="6514"/>
      <w:r>
        <w:rPr>
          <w:rFonts w:hint="cs"/>
          <w:rtl/>
        </w:rPr>
        <w:t>ור</w:t>
      </w:r>
      <w:bookmarkStart w:id="6515" w:name="_ETM_Q1_4997403"/>
      <w:bookmarkStart w:id="6516" w:name="_ETM_Q1_4996654"/>
      <w:bookmarkEnd w:id="6515"/>
      <w:bookmarkEnd w:id="6516"/>
      <w:r>
        <w:rPr>
          <w:rFonts w:hint="cs"/>
          <w:rtl/>
        </w:rPr>
        <w:t xml:space="preserve">ש העניין. כשאנחנו </w:t>
      </w:r>
      <w:r w:rsidR="00654CCE">
        <w:rPr>
          <w:rFonts w:hint="cs"/>
          <w:rtl/>
        </w:rPr>
        <w:t>אומרים ש</w:t>
      </w:r>
      <w:r>
        <w:rPr>
          <w:rFonts w:hint="cs"/>
          <w:rtl/>
        </w:rPr>
        <w:t>התוכנ</w:t>
      </w:r>
      <w:bookmarkStart w:id="6517" w:name="_ETM_Q1_5000154"/>
      <w:bookmarkEnd w:id="6517"/>
      <w:r>
        <w:rPr>
          <w:rFonts w:hint="cs"/>
          <w:rtl/>
        </w:rPr>
        <w:t>ית הזאת תהיה בת תוקף עד תקופה מסו</w:t>
      </w:r>
      <w:bookmarkStart w:id="6518" w:name="_ETM_Q1_5003404"/>
      <w:bookmarkEnd w:id="6518"/>
      <w:r>
        <w:rPr>
          <w:rFonts w:hint="cs"/>
          <w:rtl/>
        </w:rPr>
        <w:t xml:space="preserve">ימת, מה </w:t>
      </w:r>
      <w:bookmarkStart w:id="6519" w:name="_ETM_Q1_5003904"/>
      <w:bookmarkEnd w:id="6519"/>
      <w:r>
        <w:rPr>
          <w:rFonts w:hint="cs"/>
          <w:rtl/>
        </w:rPr>
        <w:t xml:space="preserve">הסיבה שעושים </w:t>
      </w:r>
      <w:bookmarkStart w:id="6520" w:name="_ETM_Q1_5004154"/>
      <w:bookmarkEnd w:id="6520"/>
      <w:r>
        <w:rPr>
          <w:rFonts w:hint="cs"/>
          <w:rtl/>
        </w:rPr>
        <w:t xml:space="preserve">את זה בדרך כלל? למה המנגנון הזה? </w:t>
      </w:r>
      <w:bookmarkStart w:id="6521" w:name="_ETM_Q1_5012905"/>
      <w:bookmarkStart w:id="6522" w:name="_ETM_Q1_5012152"/>
      <w:bookmarkStart w:id="6523" w:name="_ETM_Q1_5012654"/>
      <w:bookmarkStart w:id="6524" w:name="_ETM_Q1_5007154"/>
      <w:bookmarkStart w:id="6525" w:name="_ETM_Q1_5015905"/>
      <w:bookmarkStart w:id="6526" w:name="_ETM_Q1_5015155"/>
      <w:bookmarkStart w:id="6527" w:name="_ETM_Q1_5014406"/>
      <w:bookmarkStart w:id="6528" w:name="_ETM_Q1_5018155"/>
      <w:bookmarkStart w:id="6529" w:name="_ETM_Q1_5017403"/>
      <w:bookmarkStart w:id="6530" w:name="_ETM_Q1_5016653"/>
      <w:bookmarkStart w:id="6531" w:name="_ETM_Q1_5015653"/>
      <w:bookmarkStart w:id="6532" w:name="_ETM_Q1_5014903"/>
      <w:bookmarkStart w:id="6533" w:name="_ETM_Q1_5014153"/>
      <w:bookmarkStart w:id="6534" w:name="_ETM_Q1_5013403"/>
      <w:bookmarkStart w:id="6535" w:name="_ETM_Q1_5012653"/>
      <w:bookmarkStart w:id="6536" w:name="_ETM_Q1_5011905"/>
      <w:bookmarkStart w:id="6537" w:name="_ETM_Q1_5011403"/>
      <w:bookmarkStart w:id="6538" w:name="_ETM_Q1_5010653"/>
      <w:bookmarkStart w:id="6539" w:name="_ETM_Q1_5010154"/>
      <w:bookmarkStart w:id="6540" w:name="_ETM_Q1_5016406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  <w:bookmarkEnd w:id="6534"/>
      <w:bookmarkEnd w:id="6535"/>
      <w:bookmarkEnd w:id="6536"/>
      <w:bookmarkEnd w:id="6537"/>
      <w:bookmarkEnd w:id="6538"/>
      <w:bookmarkEnd w:id="6539"/>
      <w:bookmarkEnd w:id="6540"/>
    </w:p>
    <w:p w14:paraId="437DD067" w14:textId="77777777" w:rsidR="006D1CA1" w:rsidRPr="002C2B41" w:rsidRDefault="006D1CA1" w:rsidP="00BA155B">
      <w:pPr>
        <w:rPr>
          <w:rStyle w:val="TagStyle"/>
          <w:vanish w:val="0"/>
          <w:rtl/>
        </w:rPr>
      </w:pPr>
    </w:p>
    <w:p w14:paraId="4CB0E7A5" w14:textId="77777777" w:rsidR="006D1CA1" w:rsidRPr="002C2B41" w:rsidRDefault="006D1CA1" w:rsidP="001A219A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39B371D2" w14:textId="77777777" w:rsidR="006D1CA1" w:rsidRPr="002C2B41" w:rsidRDefault="006D1CA1" w:rsidP="00BA155B">
      <w:pPr>
        <w:rPr>
          <w:rtl/>
        </w:rPr>
      </w:pPr>
    </w:p>
    <w:p w14:paraId="356D4BED" w14:textId="13EE69EF" w:rsidR="006D1CA1" w:rsidRPr="00753278" w:rsidRDefault="006D1CA1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541" w:name="_ETM_Q1_5016161"/>
      <w:bookmarkStart w:id="6542" w:name="_ETM_Q1_5015651"/>
      <w:bookmarkStart w:id="6543" w:name="_ETM_Q1_5014906"/>
      <w:bookmarkStart w:id="6544" w:name="_ETM_Q1_5014152"/>
      <w:bookmarkEnd w:id="6541"/>
      <w:bookmarkEnd w:id="6542"/>
      <w:bookmarkEnd w:id="6543"/>
      <w:bookmarkEnd w:id="6544"/>
      <w:r>
        <w:rPr>
          <w:rFonts w:hint="cs"/>
          <w:rtl/>
        </w:rPr>
        <w:t>אתה רוצה שזה ייוש</w:t>
      </w:r>
      <w:bookmarkStart w:id="6545" w:name="_ETM_Q1_5016152"/>
      <w:bookmarkStart w:id="6546" w:name="_ETM_Q1_5015652"/>
      <w:bookmarkEnd w:id="6545"/>
      <w:bookmarkEnd w:id="6546"/>
      <w:r>
        <w:rPr>
          <w:rFonts w:hint="cs"/>
          <w:rtl/>
        </w:rPr>
        <w:t xml:space="preserve">ם. </w:t>
      </w:r>
      <w:bookmarkStart w:id="6547" w:name="_ETM_Q1_5015657"/>
      <w:bookmarkEnd w:id="6547"/>
      <w:r>
        <w:rPr>
          <w:rFonts w:hint="cs"/>
          <w:rtl/>
        </w:rPr>
        <w:t>כותבים תו</w:t>
      </w:r>
      <w:bookmarkStart w:id="6548" w:name="_ETM_Q1_5016903"/>
      <w:bookmarkStart w:id="6549" w:name="_ETM_Q1_5016154"/>
      <w:bookmarkStart w:id="6550" w:name="_ETM_Q1_5015404"/>
      <w:bookmarkEnd w:id="6548"/>
      <w:bookmarkEnd w:id="6549"/>
      <w:bookmarkEnd w:id="6550"/>
      <w:r>
        <w:rPr>
          <w:rFonts w:hint="cs"/>
          <w:rtl/>
        </w:rPr>
        <w:t xml:space="preserve">כנית, ואומרים </w:t>
      </w:r>
      <w:bookmarkStart w:id="6551" w:name="_ETM_Q1_5017903"/>
      <w:bookmarkStart w:id="6552" w:name="_ETM_Q1_5017153"/>
      <w:bookmarkEnd w:id="6551"/>
      <w:bookmarkEnd w:id="6552"/>
      <w:r>
        <w:rPr>
          <w:rFonts w:hint="cs"/>
          <w:rtl/>
        </w:rPr>
        <w:t xml:space="preserve">אם יתחיל </w:t>
      </w:r>
      <w:bookmarkStart w:id="6553" w:name="_ETM_Q1_5018157"/>
      <w:bookmarkEnd w:id="6553"/>
      <w:r>
        <w:rPr>
          <w:rFonts w:hint="cs"/>
          <w:rtl/>
        </w:rPr>
        <w:t xml:space="preserve">ביצועה של </w:t>
      </w:r>
      <w:bookmarkStart w:id="6554" w:name="_ETM_Q1_5018406"/>
      <w:bookmarkStart w:id="6555" w:name="_ETM_Q1_5017651"/>
      <w:bookmarkEnd w:id="6554"/>
      <w:bookmarkEnd w:id="6555"/>
      <w:r>
        <w:rPr>
          <w:rFonts w:hint="cs"/>
          <w:rtl/>
        </w:rPr>
        <w:t xml:space="preserve">התוכנית תוך </w:t>
      </w:r>
      <w:bookmarkStart w:id="6556" w:name="_ETM_Q1_5019653"/>
      <w:bookmarkStart w:id="6557" w:name="_ETM_Q1_5018910"/>
      <w:bookmarkEnd w:id="6556"/>
      <w:bookmarkEnd w:id="6557"/>
      <w:r>
        <w:rPr>
          <w:rFonts w:hint="cs"/>
          <w:rtl/>
        </w:rPr>
        <w:t xml:space="preserve">חמש שנים, תפקע. אין שום סיבה </w:t>
      </w:r>
      <w:bookmarkStart w:id="6558" w:name="_ETM_Q1_5021903"/>
      <w:bookmarkEnd w:id="6558"/>
      <w:r>
        <w:rPr>
          <w:rFonts w:hint="cs"/>
          <w:rtl/>
        </w:rPr>
        <w:t>לה</w:t>
      </w:r>
      <w:bookmarkStart w:id="6559" w:name="_ETM_Q1_5022655"/>
      <w:bookmarkEnd w:id="6559"/>
      <w:r>
        <w:rPr>
          <w:rFonts w:hint="cs"/>
          <w:rtl/>
        </w:rPr>
        <w:t xml:space="preserve">אריך </w:t>
      </w:r>
      <w:bookmarkStart w:id="6560" w:name="_ETM_Q1_5022156"/>
      <w:bookmarkStart w:id="6561" w:name="_ETM_Q1_5021656"/>
      <w:bookmarkStart w:id="6562" w:name="_ETM_Q1_5020902"/>
      <w:bookmarkEnd w:id="6560"/>
      <w:bookmarkEnd w:id="6561"/>
      <w:bookmarkEnd w:id="6562"/>
      <w:r>
        <w:rPr>
          <w:rFonts w:hint="cs"/>
          <w:rtl/>
        </w:rPr>
        <w:t xml:space="preserve">את התוכנית </w:t>
      </w:r>
      <w:bookmarkStart w:id="6563" w:name="_ETM_Q1_5022656"/>
      <w:bookmarkStart w:id="6564" w:name="_ETM_Q1_5021901"/>
      <w:bookmarkEnd w:id="6563"/>
      <w:bookmarkEnd w:id="6564"/>
      <w:r w:rsidR="00654CCE">
        <w:rPr>
          <w:rFonts w:hint="cs"/>
          <w:rtl/>
        </w:rPr>
        <w:t>שהייתה</w:t>
      </w:r>
      <w:r>
        <w:rPr>
          <w:rFonts w:hint="cs"/>
          <w:rtl/>
        </w:rPr>
        <w:t xml:space="preserve"> </w:t>
      </w:r>
      <w:r w:rsidR="00654CCE">
        <w:rPr>
          <w:rFonts w:hint="cs"/>
          <w:rtl/>
        </w:rPr>
        <w:t>ל</w:t>
      </w:r>
      <w:bookmarkStart w:id="6565" w:name="_ETM_Q1_5029851"/>
      <w:bookmarkStart w:id="6566" w:name="_ETM_Q1_5024852"/>
      <w:bookmarkEnd w:id="6565"/>
      <w:bookmarkEnd w:id="6566"/>
      <w:r>
        <w:rPr>
          <w:rFonts w:hint="cs"/>
          <w:rtl/>
        </w:rPr>
        <w:t>חמש שנים</w:t>
      </w:r>
      <w:bookmarkStart w:id="6567" w:name="_ETM_Q1_5024152"/>
      <w:bookmarkEnd w:id="6567"/>
      <w:r>
        <w:rPr>
          <w:rFonts w:hint="cs"/>
          <w:rtl/>
        </w:rPr>
        <w:t xml:space="preserve">, אם </w:t>
      </w:r>
      <w:bookmarkStart w:id="6568" w:name="_ETM_Q1_5024904"/>
      <w:bookmarkEnd w:id="6568"/>
      <w:r>
        <w:rPr>
          <w:rFonts w:hint="cs"/>
          <w:rtl/>
        </w:rPr>
        <w:t xml:space="preserve">לא התחילה עד </w:t>
      </w:r>
      <w:bookmarkStart w:id="6569" w:name="_ETM_Q1_5026152"/>
      <w:bookmarkStart w:id="6570" w:name="_ETM_Q1_5025404"/>
      <w:bookmarkEnd w:id="6569"/>
      <w:bookmarkEnd w:id="6570"/>
      <w:r>
        <w:rPr>
          <w:rFonts w:hint="cs"/>
          <w:rtl/>
        </w:rPr>
        <w:t xml:space="preserve">החמש שנים - </w:t>
      </w:r>
      <w:bookmarkStart w:id="6571" w:name="_ETM_Q1_5025655"/>
      <w:bookmarkStart w:id="6572" w:name="_ETM_Q1_5024905"/>
      <w:bookmarkEnd w:id="6571"/>
      <w:bookmarkEnd w:id="6572"/>
      <w:r>
        <w:rPr>
          <w:rFonts w:hint="cs"/>
          <w:rtl/>
        </w:rPr>
        <w:t>- -.</w:t>
      </w:r>
      <w:bookmarkStart w:id="6573" w:name="_ETM_Q1_5026905"/>
      <w:bookmarkStart w:id="6574" w:name="_ETM_Q1_5027151"/>
      <w:bookmarkEnd w:id="6573"/>
      <w:bookmarkEnd w:id="6574"/>
      <w:r>
        <w:rPr>
          <w:rFonts w:hint="cs"/>
          <w:rtl/>
        </w:rPr>
        <w:t xml:space="preserve"> </w:t>
      </w:r>
    </w:p>
    <w:p w14:paraId="3D06A554" w14:textId="77777777" w:rsidR="006D1CA1" w:rsidRPr="00753278" w:rsidRDefault="006D1CA1" w:rsidP="00BA155B">
      <w:pPr>
        <w:rPr>
          <w:rStyle w:val="TagStyle"/>
          <w:vanish w:val="0"/>
          <w:rtl/>
        </w:rPr>
      </w:pPr>
    </w:p>
    <w:p w14:paraId="43016660" w14:textId="77777777" w:rsidR="006D1CA1" w:rsidRPr="00753278" w:rsidRDefault="006D1CA1" w:rsidP="00D37A74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27C14911" w14:textId="77777777" w:rsidR="006D1CA1" w:rsidRPr="00753278" w:rsidRDefault="006D1CA1" w:rsidP="00BA155B">
      <w:pPr>
        <w:rPr>
          <w:rtl/>
        </w:rPr>
      </w:pPr>
    </w:p>
    <w:p w14:paraId="72102449" w14:textId="77777777" w:rsidR="006D1CA1" w:rsidRPr="007F3695" w:rsidRDefault="006D1CA1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575" w:name="_ETM_Q1_5025903"/>
      <w:bookmarkEnd w:id="6575"/>
      <w:r>
        <w:rPr>
          <w:rFonts w:hint="cs"/>
          <w:rtl/>
        </w:rPr>
        <w:t>אתה שולח את כולם עכשיו לגשת ולעשות - - -</w:t>
      </w:r>
      <w:bookmarkStart w:id="6576" w:name="_ETM_Q1_5030652"/>
      <w:bookmarkEnd w:id="6576"/>
      <w:r>
        <w:rPr>
          <w:rFonts w:hint="cs"/>
          <w:rtl/>
        </w:rPr>
        <w:t xml:space="preserve">. </w:t>
      </w:r>
      <w:bookmarkStart w:id="6577" w:name="_ETM_Q1_5031154"/>
      <w:bookmarkStart w:id="6578" w:name="_ETM_Q1_5030404"/>
      <w:bookmarkEnd w:id="6577"/>
      <w:bookmarkEnd w:id="6578"/>
    </w:p>
    <w:p w14:paraId="704D05C5" w14:textId="77777777" w:rsidR="006D1CA1" w:rsidRPr="007F3695" w:rsidRDefault="006D1CA1" w:rsidP="00BA155B">
      <w:pPr>
        <w:rPr>
          <w:rStyle w:val="TagStyle"/>
          <w:vanish w:val="0"/>
          <w:rtl/>
        </w:rPr>
      </w:pPr>
    </w:p>
    <w:p w14:paraId="55E33D24" w14:textId="77777777" w:rsidR="006D1CA1" w:rsidRPr="007F3695" w:rsidRDefault="006D1CA1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</w:t>
      </w:r>
      <w:bookmarkStart w:id="6579" w:name="_ETM_Q1_5027352"/>
      <w:bookmarkEnd w:id="6579"/>
      <w:r w:rsidRPr="007F3695">
        <w:rPr>
          <w:u w:val="single"/>
          <w:rtl/>
        </w:rPr>
        <w:t>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09AD818C" w14:textId="77777777" w:rsidR="006D1CA1" w:rsidRPr="007F3695" w:rsidRDefault="006D1CA1" w:rsidP="00BA155B">
      <w:pPr>
        <w:rPr>
          <w:rtl/>
        </w:rPr>
      </w:pPr>
    </w:p>
    <w:p w14:paraId="048E848B" w14:textId="77777777" w:rsidR="006D1CA1" w:rsidRPr="002C2B41" w:rsidRDefault="006D1CA1" w:rsidP="00BA155B">
      <w:pPr>
        <w:rPr>
          <w:rtl/>
        </w:rPr>
      </w:pPr>
      <w:r>
        <w:rPr>
          <w:rFonts w:hint="cs"/>
          <w:rtl/>
        </w:rPr>
        <w:t xml:space="preserve"> לקחת אותי לכיוון שאני לא דיברתי. </w:t>
      </w:r>
      <w:bookmarkStart w:id="6580" w:name="_ETM_Q1_5032906"/>
      <w:bookmarkEnd w:id="6580"/>
    </w:p>
    <w:p w14:paraId="6A7F7F31" w14:textId="77777777" w:rsidR="006D1CA1" w:rsidRPr="002C2B41" w:rsidRDefault="006D1CA1" w:rsidP="00BA155B">
      <w:pPr>
        <w:rPr>
          <w:rStyle w:val="TagStyle"/>
          <w:vanish w:val="0"/>
          <w:rtl/>
        </w:rPr>
      </w:pPr>
    </w:p>
    <w:p w14:paraId="383F6B92" w14:textId="77777777" w:rsidR="006D1CA1" w:rsidRPr="002C2B41" w:rsidRDefault="006D1CA1" w:rsidP="00D37A74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740E81AC" w14:textId="77777777" w:rsidR="006D1CA1" w:rsidRPr="002C2B41" w:rsidRDefault="006D1CA1" w:rsidP="00BA155B">
      <w:pPr>
        <w:rPr>
          <w:rtl/>
        </w:rPr>
      </w:pPr>
    </w:p>
    <w:p w14:paraId="39C26C0D" w14:textId="77777777" w:rsidR="006D1CA1" w:rsidRPr="007F3695" w:rsidRDefault="006D1CA1" w:rsidP="00BA155B">
      <w:pPr>
        <w:rPr>
          <w:rtl/>
        </w:rPr>
      </w:pPr>
      <w:r>
        <w:rPr>
          <w:rFonts w:hint="cs"/>
          <w:rtl/>
        </w:rPr>
        <w:t xml:space="preserve"> אבל אלו התוכניות.</w:t>
      </w:r>
      <w:bookmarkStart w:id="6581" w:name="_ETM_Q1_5034404"/>
      <w:bookmarkEnd w:id="6581"/>
      <w:r>
        <w:rPr>
          <w:rFonts w:hint="cs"/>
          <w:rtl/>
        </w:rPr>
        <w:t xml:space="preserve"> </w:t>
      </w:r>
    </w:p>
    <w:p w14:paraId="72B7F454" w14:textId="77777777" w:rsidR="006D1CA1" w:rsidRPr="007F3695" w:rsidRDefault="006D1CA1" w:rsidP="00BA155B">
      <w:pPr>
        <w:rPr>
          <w:rStyle w:val="TagStyle"/>
          <w:vanish w:val="0"/>
          <w:rtl/>
        </w:rPr>
      </w:pPr>
    </w:p>
    <w:p w14:paraId="4002330B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162530E8" w14:textId="3E578E7D" w:rsidR="006D1CA1" w:rsidRPr="007F3695" w:rsidRDefault="006D1CA1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2BD1E775" w14:textId="77777777" w:rsidR="006D1CA1" w:rsidRPr="007F3695" w:rsidRDefault="006D1CA1" w:rsidP="00BA155B">
      <w:pPr>
        <w:rPr>
          <w:rtl/>
        </w:rPr>
      </w:pPr>
    </w:p>
    <w:p w14:paraId="24D3FFE1" w14:textId="77777777" w:rsidR="006D1CA1" w:rsidRPr="00753278" w:rsidRDefault="006D1CA1" w:rsidP="00BA155B">
      <w:pPr>
        <w:rPr>
          <w:rtl/>
        </w:rPr>
      </w:pPr>
      <w:r>
        <w:rPr>
          <w:rFonts w:hint="cs"/>
          <w:rtl/>
        </w:rPr>
        <w:t xml:space="preserve"> אבל השאלה </w:t>
      </w:r>
      <w:bookmarkStart w:id="6582" w:name="_ETM_Q1_5037152"/>
      <w:bookmarkEnd w:id="6582"/>
      <w:r>
        <w:rPr>
          <w:rFonts w:hint="cs"/>
          <w:rtl/>
        </w:rPr>
        <w:t xml:space="preserve">היא באיזו נקודת זמן אתה נמצא. </w:t>
      </w:r>
      <w:bookmarkStart w:id="6583" w:name="_ETM_Q1_5032659"/>
      <w:bookmarkStart w:id="6584" w:name="_ETM_Q1_5036905"/>
      <w:bookmarkStart w:id="6585" w:name="_ETM_Q1_5030654"/>
      <w:bookmarkStart w:id="6586" w:name="_ETM_Q1_5029904"/>
      <w:bookmarkStart w:id="6587" w:name="_ETM_Q1_5040652"/>
      <w:bookmarkStart w:id="6588" w:name="_ETM_Q1_5039903"/>
      <w:bookmarkStart w:id="6589" w:name="_ETM_Q1_5039156"/>
      <w:bookmarkStart w:id="6590" w:name="_ETM_Q1_5039403"/>
      <w:bookmarkEnd w:id="6583"/>
      <w:bookmarkEnd w:id="6584"/>
      <w:bookmarkEnd w:id="6585"/>
      <w:bookmarkEnd w:id="6586"/>
      <w:bookmarkEnd w:id="6587"/>
      <w:bookmarkEnd w:id="6588"/>
      <w:bookmarkEnd w:id="6589"/>
      <w:bookmarkEnd w:id="6590"/>
    </w:p>
    <w:p w14:paraId="740C20B8" w14:textId="77777777" w:rsidR="006D1CA1" w:rsidRPr="00753278" w:rsidRDefault="006D1CA1" w:rsidP="00BA155B">
      <w:pPr>
        <w:rPr>
          <w:rStyle w:val="TagStyle"/>
          <w:vanish w:val="0"/>
          <w:rtl/>
        </w:rPr>
      </w:pPr>
    </w:p>
    <w:p w14:paraId="105025B6" w14:textId="77777777" w:rsidR="006D1CA1" w:rsidRPr="00753278" w:rsidRDefault="006D1CA1" w:rsidP="00D37A74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6DC37C20" w14:textId="77777777" w:rsidR="006D1CA1" w:rsidRPr="00753278" w:rsidRDefault="006D1CA1" w:rsidP="00BA155B">
      <w:pPr>
        <w:rPr>
          <w:rtl/>
        </w:rPr>
      </w:pPr>
    </w:p>
    <w:p w14:paraId="2E042BDE" w14:textId="77777777" w:rsidR="006D1CA1" w:rsidRPr="007F3695" w:rsidRDefault="006D1CA1" w:rsidP="00BA155B">
      <w:pPr>
        <w:rPr>
          <w:rtl/>
        </w:rPr>
      </w:pPr>
      <w:r>
        <w:rPr>
          <w:rFonts w:hint="cs"/>
          <w:rtl/>
        </w:rPr>
        <w:t xml:space="preserve"> אני מזכירה שהיתר בנייה בממוצע </w:t>
      </w:r>
      <w:bookmarkStart w:id="6591" w:name="_ETM_Q1_5042156"/>
      <w:bookmarkStart w:id="6592" w:name="_ETM_Q1_5041406"/>
      <w:bookmarkEnd w:id="6591"/>
      <w:bookmarkEnd w:id="6592"/>
      <w:r>
        <w:rPr>
          <w:rFonts w:hint="cs"/>
          <w:rtl/>
        </w:rPr>
        <w:t xml:space="preserve">לוקח שלוש שנים. רק </w:t>
      </w:r>
      <w:bookmarkStart w:id="6593" w:name="_ETM_Q1_5043655"/>
      <w:bookmarkEnd w:id="6593"/>
      <w:r>
        <w:rPr>
          <w:rFonts w:hint="cs"/>
          <w:rtl/>
        </w:rPr>
        <w:t xml:space="preserve">היתר בנייה. </w:t>
      </w:r>
      <w:bookmarkStart w:id="6594" w:name="_ETM_Q1_5045403"/>
      <w:bookmarkEnd w:id="6594"/>
    </w:p>
    <w:p w14:paraId="7113B16C" w14:textId="77777777" w:rsidR="006D1CA1" w:rsidRPr="007F3695" w:rsidRDefault="006D1CA1" w:rsidP="00BA155B">
      <w:pPr>
        <w:rPr>
          <w:rStyle w:val="TagStyle"/>
          <w:vanish w:val="0"/>
          <w:rtl/>
        </w:rPr>
      </w:pPr>
    </w:p>
    <w:p w14:paraId="1B8A6AE8" w14:textId="77777777" w:rsidR="006D1CA1" w:rsidRPr="007F3695" w:rsidRDefault="006D1CA1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283404B3" w14:textId="77777777" w:rsidR="006D1CA1" w:rsidRPr="007F3695" w:rsidRDefault="006D1CA1" w:rsidP="00BA155B">
      <w:pPr>
        <w:rPr>
          <w:rtl/>
        </w:rPr>
      </w:pPr>
    </w:p>
    <w:p w14:paraId="1C5A7786" w14:textId="6BC63BF8" w:rsidR="006D1CA1" w:rsidRPr="009B4346" w:rsidRDefault="006D1CA1" w:rsidP="00BA155B">
      <w:pPr>
        <w:rPr>
          <w:rtl/>
        </w:rPr>
      </w:pPr>
      <w:r>
        <w:rPr>
          <w:rFonts w:hint="cs"/>
          <w:rtl/>
        </w:rPr>
        <w:t xml:space="preserve"> רג</w:t>
      </w:r>
      <w:bookmarkStart w:id="6595" w:name="_ETM_Q1_5046656"/>
      <w:bookmarkEnd w:id="6595"/>
      <w:r>
        <w:rPr>
          <w:rFonts w:hint="cs"/>
          <w:rtl/>
        </w:rPr>
        <w:t>ע, אנחנו נמצאים פה</w:t>
      </w:r>
      <w:bookmarkStart w:id="6596" w:name="_ETM_Q1_5048151"/>
      <w:bookmarkEnd w:id="6596"/>
      <w:r>
        <w:rPr>
          <w:rFonts w:hint="cs"/>
          <w:rtl/>
        </w:rPr>
        <w:t>, מא</w:t>
      </w:r>
      <w:bookmarkStart w:id="6597" w:name="_ETM_Q1_5048402"/>
      <w:bookmarkStart w:id="6598" w:name="_ETM_Q1_5047652"/>
      <w:bookmarkEnd w:id="6597"/>
      <w:bookmarkEnd w:id="6598"/>
      <w:r>
        <w:rPr>
          <w:rFonts w:hint="cs"/>
          <w:rtl/>
        </w:rPr>
        <w:t xml:space="preserve">חר ואנחנו </w:t>
      </w:r>
      <w:bookmarkStart w:id="6599" w:name="_ETM_Q1_5048154"/>
      <w:bookmarkEnd w:id="6599"/>
      <w:r>
        <w:rPr>
          <w:rFonts w:hint="cs"/>
          <w:rtl/>
        </w:rPr>
        <w:t>גם אנשים כולנו, אנחנו</w:t>
      </w:r>
      <w:bookmarkStart w:id="6600" w:name="_ETM_Q1_5051155"/>
      <w:bookmarkEnd w:id="6600"/>
      <w:r>
        <w:rPr>
          <w:rFonts w:hint="cs"/>
          <w:rtl/>
        </w:rPr>
        <w:t xml:space="preserve"> נמצאים בדיוק בגבו</w:t>
      </w:r>
      <w:bookmarkStart w:id="6601" w:name="_ETM_Q1_5053155"/>
      <w:bookmarkStart w:id="6602" w:name="_ETM_Q1_5052405"/>
      <w:bookmarkStart w:id="6603" w:name="_ETM_Q1_5054405"/>
      <w:bookmarkStart w:id="6604" w:name="_ETM_Q1_5053651"/>
      <w:bookmarkStart w:id="6605" w:name="_ETM_Q1_5052909"/>
      <w:bookmarkStart w:id="6606" w:name="_ETM_Q1_5052156"/>
      <w:bookmarkEnd w:id="6601"/>
      <w:bookmarkEnd w:id="6602"/>
      <w:bookmarkEnd w:id="6603"/>
      <w:bookmarkEnd w:id="6604"/>
      <w:bookmarkEnd w:id="6605"/>
      <w:bookmarkEnd w:id="6606"/>
      <w:r>
        <w:rPr>
          <w:rFonts w:hint="cs"/>
          <w:rtl/>
        </w:rPr>
        <w:t>ל</w:t>
      </w:r>
      <w:bookmarkStart w:id="6607" w:name="_ETM_Q1_5051404"/>
      <w:bookmarkEnd w:id="6607"/>
      <w:r>
        <w:rPr>
          <w:rFonts w:hint="cs"/>
          <w:rtl/>
        </w:rPr>
        <w:t>. ב</w:t>
      </w:r>
      <w:r w:rsidR="005708E1">
        <w:rPr>
          <w:rFonts w:hint="cs"/>
          <w:rtl/>
        </w:rPr>
        <w:t>י</w:t>
      </w:r>
      <w:r>
        <w:rPr>
          <w:rFonts w:hint="cs"/>
          <w:rtl/>
        </w:rPr>
        <w:t xml:space="preserve">שיבה קודמת </w:t>
      </w:r>
      <w:bookmarkStart w:id="6608" w:name="_ETM_Q1_5053654"/>
      <w:bookmarkEnd w:id="6608"/>
      <w:r>
        <w:rPr>
          <w:rFonts w:hint="cs"/>
          <w:rtl/>
        </w:rPr>
        <w:t xml:space="preserve">כבר התרעתי שאני לא רוצה לתקן דברים בגלל מלחמה, מה </w:t>
      </w:r>
      <w:bookmarkStart w:id="6609" w:name="_ETM_Q1_5060404"/>
      <w:bookmarkEnd w:id="6609"/>
      <w:r>
        <w:rPr>
          <w:rFonts w:hint="cs"/>
          <w:rtl/>
        </w:rPr>
        <w:t>ש</w:t>
      </w:r>
      <w:bookmarkStart w:id="6610" w:name="_ETM_Q1_5060654"/>
      <w:bookmarkStart w:id="6611" w:name="_ETM_Q1_5059902"/>
      <w:bookmarkEnd w:id="6610"/>
      <w:bookmarkEnd w:id="6611"/>
      <w:r>
        <w:rPr>
          <w:rFonts w:hint="cs"/>
          <w:rtl/>
        </w:rPr>
        <w:t xml:space="preserve">נקרא, על הדרך שפושקין </w:t>
      </w:r>
      <w:bookmarkStart w:id="6612" w:name="_ETM_Q1_5061403"/>
      <w:bookmarkStart w:id="6613" w:name="_ETM_Q1_5060653"/>
      <w:bookmarkStart w:id="6614" w:name="_ETM_Q1_5060156"/>
      <w:bookmarkEnd w:id="6612"/>
      <w:bookmarkEnd w:id="6613"/>
      <w:bookmarkEnd w:id="6614"/>
      <w:r>
        <w:rPr>
          <w:rFonts w:hint="cs"/>
          <w:rtl/>
        </w:rPr>
        <w:t xml:space="preserve">מת בואו נעשה עוד משהו. </w:t>
      </w:r>
      <w:bookmarkStart w:id="6615" w:name="_ETM_Q1_5064652"/>
      <w:bookmarkStart w:id="6616" w:name="_ETM_Q1_5065159"/>
      <w:bookmarkStart w:id="6617" w:name="_ETM_Q1_5064655"/>
      <w:bookmarkStart w:id="6618" w:name="_ETM_Q1_5064905"/>
      <w:bookmarkStart w:id="6619" w:name="_ETM_Q1_5064403"/>
      <w:bookmarkEnd w:id="6615"/>
      <w:bookmarkEnd w:id="6616"/>
      <w:bookmarkEnd w:id="6617"/>
      <w:bookmarkEnd w:id="6618"/>
      <w:bookmarkEnd w:id="6619"/>
      <w:r>
        <w:rPr>
          <w:rFonts w:hint="cs"/>
          <w:rtl/>
        </w:rPr>
        <w:t>לא האשמתי אתכם. אני אומר את זה לכולם.</w:t>
      </w:r>
      <w:bookmarkStart w:id="6620" w:name="_ETM_Q1_5067405"/>
      <w:bookmarkEnd w:id="6620"/>
      <w:r>
        <w:rPr>
          <w:rFonts w:hint="cs"/>
          <w:rtl/>
        </w:rPr>
        <w:t xml:space="preserve"> אני לא</w:t>
      </w:r>
      <w:bookmarkStart w:id="6621" w:name="_ETM_Q1_5067655"/>
      <w:bookmarkEnd w:id="6621"/>
      <w:r>
        <w:rPr>
          <w:rFonts w:hint="cs"/>
          <w:rtl/>
        </w:rPr>
        <w:t xml:space="preserve"> שם. אבל אני כן חושב שבדר</w:t>
      </w:r>
      <w:bookmarkStart w:id="6622" w:name="_ETM_Q1_5073903"/>
      <w:bookmarkEnd w:id="6622"/>
      <w:r>
        <w:rPr>
          <w:rFonts w:hint="cs"/>
          <w:rtl/>
        </w:rPr>
        <w:t xml:space="preserve">ך כלל </w:t>
      </w:r>
      <w:bookmarkStart w:id="6623" w:name="_ETM_Q1_5073654"/>
      <w:bookmarkStart w:id="6624" w:name="_ETM_Q1_5072904"/>
      <w:bookmarkEnd w:id="6623"/>
      <w:bookmarkEnd w:id="6624"/>
      <w:r>
        <w:rPr>
          <w:rFonts w:hint="cs"/>
          <w:rtl/>
        </w:rPr>
        <w:t xml:space="preserve">תוכניות </w:t>
      </w:r>
      <w:bookmarkStart w:id="6625" w:name="_ETM_Q1_5074405"/>
      <w:bookmarkEnd w:id="6625"/>
      <w:r>
        <w:rPr>
          <w:rFonts w:hint="cs"/>
          <w:rtl/>
        </w:rPr>
        <w:t>מסוג כזה, הפקיעה שלהן קוראת</w:t>
      </w:r>
      <w:bookmarkStart w:id="6626" w:name="_ETM_Q1_5084402"/>
      <w:bookmarkStart w:id="6627" w:name="_ETM_Q1_5083905"/>
      <w:bookmarkStart w:id="6628" w:name="_ETM_Q1_5083151"/>
      <w:bookmarkStart w:id="6629" w:name="_ETM_Q1_5083154"/>
      <w:bookmarkEnd w:id="6626"/>
      <w:bookmarkEnd w:id="6627"/>
      <w:bookmarkEnd w:id="6628"/>
      <w:bookmarkEnd w:id="6629"/>
      <w:r>
        <w:rPr>
          <w:rFonts w:hint="cs"/>
          <w:rtl/>
        </w:rPr>
        <w:t xml:space="preserve"> בגלל </w:t>
      </w:r>
      <w:bookmarkStart w:id="6630" w:name="_ETM_Q1_5085653"/>
      <w:bookmarkEnd w:id="6630"/>
      <w:r>
        <w:rPr>
          <w:rFonts w:hint="cs"/>
          <w:rtl/>
        </w:rPr>
        <w:t xml:space="preserve">- - - </w:t>
      </w:r>
      <w:bookmarkStart w:id="6631" w:name="_ETM_Q1_5085652"/>
      <w:bookmarkEnd w:id="6631"/>
      <w:r>
        <w:rPr>
          <w:rFonts w:hint="cs"/>
          <w:rtl/>
        </w:rPr>
        <w:t>ע</w:t>
      </w:r>
      <w:bookmarkStart w:id="6632" w:name="_ETM_Q1_5084906"/>
      <w:bookmarkEnd w:id="6632"/>
      <w:r>
        <w:rPr>
          <w:rFonts w:hint="cs"/>
          <w:rtl/>
        </w:rPr>
        <w:t>ושים את זה</w:t>
      </w:r>
      <w:bookmarkStart w:id="6633" w:name="_ETM_Q1_5085902"/>
      <w:bookmarkStart w:id="6634" w:name="_ETM_Q1_5085152"/>
      <w:bookmarkEnd w:id="6633"/>
      <w:bookmarkEnd w:id="6634"/>
      <w:r>
        <w:rPr>
          <w:rFonts w:hint="cs"/>
          <w:rtl/>
        </w:rPr>
        <w:t xml:space="preserve"> כדי שיהיה רצינ</w:t>
      </w:r>
      <w:bookmarkStart w:id="6635" w:name="_ETM_Q1_5087906"/>
      <w:bookmarkStart w:id="6636" w:name="_ETM_Q1_5086906"/>
      <w:bookmarkEnd w:id="6635"/>
      <w:bookmarkEnd w:id="6636"/>
      <w:r>
        <w:rPr>
          <w:rFonts w:hint="cs"/>
          <w:rtl/>
        </w:rPr>
        <w:t xml:space="preserve">י ויתקדמו ויעשו וכו'. אני חושב ששלושה </w:t>
      </w:r>
      <w:bookmarkStart w:id="6637" w:name="_ETM_Q1_5091156"/>
      <w:bookmarkStart w:id="6638" w:name="_ETM_Q1_5090406"/>
      <w:bookmarkEnd w:id="6637"/>
      <w:bookmarkEnd w:id="6638"/>
      <w:r>
        <w:rPr>
          <w:rFonts w:hint="cs"/>
          <w:rtl/>
        </w:rPr>
        <w:t xml:space="preserve">שבועות זה </w:t>
      </w:r>
      <w:bookmarkStart w:id="6639" w:name="_ETM_Q1_5091404"/>
      <w:bookmarkEnd w:id="6639"/>
      <w:r>
        <w:rPr>
          <w:rFonts w:hint="cs"/>
          <w:rtl/>
        </w:rPr>
        <w:t xml:space="preserve">מצחיק לאירוע כזה. בשנה זה מפחיד לאירוע כזה. </w:t>
      </w:r>
      <w:bookmarkStart w:id="6640" w:name="_ETM_Q1_5100155"/>
      <w:bookmarkStart w:id="6641" w:name="_ETM_Q1_5102154"/>
      <w:bookmarkEnd w:id="6640"/>
      <w:bookmarkEnd w:id="6641"/>
    </w:p>
    <w:p w14:paraId="55A82253" w14:textId="77777777" w:rsidR="006D1CA1" w:rsidRPr="009B4346" w:rsidRDefault="006D1CA1" w:rsidP="00BA155B">
      <w:pPr>
        <w:rPr>
          <w:rtl/>
        </w:rPr>
      </w:pPr>
    </w:p>
    <w:p w14:paraId="2E39B168" w14:textId="77777777" w:rsidR="006D1CA1" w:rsidRPr="009B4346" w:rsidRDefault="006D1CA1" w:rsidP="00D37A74">
      <w:pPr>
        <w:ind w:firstLine="0"/>
        <w:rPr>
          <w:u w:val="single"/>
          <w:rtl/>
        </w:rPr>
      </w:pPr>
      <w:r w:rsidRPr="009B4346">
        <w:rPr>
          <w:rStyle w:val="TagStyle"/>
          <w:u w:val="single"/>
          <w:rtl/>
        </w:rPr>
        <w:t xml:space="preserve"> &lt;&lt; דובר &gt;&gt; </w:t>
      </w:r>
      <w:r w:rsidRPr="009B4346">
        <w:rPr>
          <w:u w:val="single"/>
          <w:rtl/>
        </w:rPr>
        <w:t>תדמור עציון:</w:t>
      </w:r>
      <w:r w:rsidRPr="009B4346">
        <w:rPr>
          <w:rStyle w:val="TagStyle"/>
          <w:u w:val="single"/>
          <w:rtl/>
        </w:rPr>
        <w:t xml:space="preserve"> &lt;&lt; דובר &gt;&gt;</w:t>
      </w:r>
      <w:r w:rsidRPr="009B4346">
        <w:rPr>
          <w:u w:val="single"/>
          <w:rtl/>
        </w:rPr>
        <w:t xml:space="preserve">   </w:t>
      </w:r>
    </w:p>
    <w:p w14:paraId="7657A1CB" w14:textId="77777777" w:rsidR="006D1CA1" w:rsidRPr="009B4346" w:rsidRDefault="006D1CA1" w:rsidP="00BA155B">
      <w:pPr>
        <w:rPr>
          <w:rtl/>
        </w:rPr>
      </w:pPr>
    </w:p>
    <w:p w14:paraId="451489BC" w14:textId="77777777" w:rsidR="006D1CA1" w:rsidRPr="007F3695" w:rsidRDefault="006D1CA1" w:rsidP="00BA155B">
      <w:pPr>
        <w:rPr>
          <w:rtl/>
        </w:rPr>
      </w:pPr>
      <w:r>
        <w:rPr>
          <w:rFonts w:hint="cs"/>
          <w:rtl/>
        </w:rPr>
        <w:t xml:space="preserve"> אז אני רוצה לומר שני משפטים. אחד, מעבר לאינטרס </w:t>
      </w:r>
      <w:bookmarkStart w:id="6642" w:name="_ETM_Q1_5105406"/>
      <w:bookmarkEnd w:id="6642"/>
      <w:r>
        <w:rPr>
          <w:rFonts w:hint="cs"/>
          <w:rtl/>
        </w:rPr>
        <w:t>של תחילת ביצוע בפועל, שזה האינטרס הראשון, יש גם א</w:t>
      </w:r>
      <w:bookmarkStart w:id="6643" w:name="_ETM_Q1_5109403"/>
      <w:bookmarkStart w:id="6644" w:name="_ETM_Q1_5108653"/>
      <w:bookmarkEnd w:id="6643"/>
      <w:bookmarkEnd w:id="6644"/>
      <w:r>
        <w:rPr>
          <w:rFonts w:hint="cs"/>
          <w:rtl/>
        </w:rPr>
        <w:t xml:space="preserve">ינטרס </w:t>
      </w:r>
      <w:bookmarkStart w:id="6645" w:name="_ETM_Q1_5109656"/>
      <w:bookmarkStart w:id="6646" w:name="_ETM_Q1_5109404"/>
      <w:bookmarkEnd w:id="6645"/>
      <w:bookmarkEnd w:id="6646"/>
      <w:r>
        <w:rPr>
          <w:rFonts w:hint="cs"/>
          <w:rtl/>
        </w:rPr>
        <w:t>נוסף שמוביל לפע</w:t>
      </w:r>
      <w:bookmarkStart w:id="6647" w:name="_ETM_Q1_5110655"/>
      <w:bookmarkStart w:id="6648" w:name="_ETM_Q1_5109902"/>
      <w:bookmarkStart w:id="6649" w:name="_ETM_Q1_5109152"/>
      <w:bookmarkStart w:id="6650" w:name="_ETM_Q1_5108403"/>
      <w:bookmarkStart w:id="6651" w:name="_ETM_Q1_5107904"/>
      <w:bookmarkEnd w:id="6647"/>
      <w:bookmarkEnd w:id="6648"/>
      <w:bookmarkEnd w:id="6649"/>
      <w:bookmarkEnd w:id="6650"/>
      <w:bookmarkEnd w:id="6651"/>
      <w:r>
        <w:rPr>
          <w:rFonts w:hint="cs"/>
          <w:rtl/>
        </w:rPr>
        <w:t xml:space="preserve">מים להוראות פקיעה בתוכניות, וזה כאשר </w:t>
      </w:r>
      <w:bookmarkStart w:id="6652" w:name="_ETM_Q1_5112905"/>
      <w:bookmarkEnd w:id="6652"/>
      <w:r>
        <w:rPr>
          <w:rFonts w:hint="cs"/>
          <w:rtl/>
        </w:rPr>
        <w:t xml:space="preserve">בעצם רוצים </w:t>
      </w:r>
      <w:bookmarkStart w:id="6653" w:name="_ETM_Q1_5113406"/>
      <w:bookmarkEnd w:id="6653"/>
      <w:r>
        <w:rPr>
          <w:rFonts w:hint="cs"/>
          <w:rtl/>
        </w:rPr>
        <w:t>ל</w:t>
      </w:r>
      <w:bookmarkStart w:id="6654" w:name="_ETM_Q1_5112651"/>
      <w:bookmarkEnd w:id="6654"/>
      <w:r>
        <w:rPr>
          <w:rFonts w:hint="cs"/>
          <w:rtl/>
        </w:rPr>
        <w:t xml:space="preserve">אפשר, לשקול או </w:t>
      </w:r>
      <w:bookmarkStart w:id="6655" w:name="_ETM_Q1_5114405"/>
      <w:bookmarkStart w:id="6656" w:name="_ETM_Q1_5113652"/>
      <w:bookmarkStart w:id="6657" w:name="_ETM_Q1_5114157"/>
      <w:bookmarkEnd w:id="6655"/>
      <w:bookmarkEnd w:id="6656"/>
      <w:bookmarkEnd w:id="6657"/>
      <w:r>
        <w:rPr>
          <w:rFonts w:hint="cs"/>
          <w:rtl/>
        </w:rPr>
        <w:t xml:space="preserve">מתקדמת במקביל </w:t>
      </w:r>
      <w:bookmarkStart w:id="6658" w:name="_ETM_Q1_5116155"/>
      <w:bookmarkStart w:id="6659" w:name="_ETM_Q1_5115654"/>
      <w:bookmarkEnd w:id="6658"/>
      <w:bookmarkEnd w:id="6659"/>
      <w:r>
        <w:rPr>
          <w:rFonts w:hint="cs"/>
          <w:rtl/>
        </w:rPr>
        <w:t xml:space="preserve">אולי </w:t>
      </w:r>
      <w:bookmarkStart w:id="6660" w:name="_ETM_Q1_5115905"/>
      <w:bookmarkEnd w:id="6660"/>
      <w:r>
        <w:rPr>
          <w:rFonts w:hint="cs"/>
          <w:rtl/>
        </w:rPr>
        <w:t>רעיון למדיניות ע</w:t>
      </w:r>
      <w:bookmarkStart w:id="6661" w:name="_ETM_Q1_5118404"/>
      <w:bookmarkStart w:id="6662" w:name="_ETM_Q1_5117653"/>
      <w:bookmarkEnd w:id="6661"/>
      <w:bookmarkEnd w:id="6662"/>
      <w:r>
        <w:rPr>
          <w:rFonts w:hint="cs"/>
          <w:rtl/>
        </w:rPr>
        <w:t>דכני</w:t>
      </w:r>
      <w:bookmarkStart w:id="6663" w:name="_ETM_Q1_5117654"/>
      <w:bookmarkStart w:id="6664" w:name="_ETM_Q1_5116904"/>
      <w:bookmarkEnd w:id="6663"/>
      <w:bookmarkEnd w:id="6664"/>
      <w:r>
        <w:rPr>
          <w:rFonts w:hint="cs"/>
          <w:rtl/>
        </w:rPr>
        <w:t>ת</w:t>
      </w:r>
      <w:bookmarkStart w:id="6665" w:name="_ETM_Q1_5116158"/>
      <w:bookmarkEnd w:id="6665"/>
      <w:r>
        <w:rPr>
          <w:rFonts w:hint="cs"/>
          <w:rtl/>
        </w:rPr>
        <w:t>. נניח התחדשות עירונית</w:t>
      </w:r>
      <w:bookmarkStart w:id="6666" w:name="_ETM_Q1_5119905"/>
      <w:bookmarkEnd w:id="6666"/>
      <w:r>
        <w:rPr>
          <w:rFonts w:hint="cs"/>
          <w:rtl/>
        </w:rPr>
        <w:t xml:space="preserve"> שרו</w:t>
      </w:r>
      <w:bookmarkStart w:id="6667" w:name="_ETM_Q1_5119154"/>
      <w:bookmarkEnd w:id="6667"/>
      <w:r>
        <w:rPr>
          <w:rFonts w:hint="cs"/>
          <w:rtl/>
        </w:rPr>
        <w:t>צים ל</w:t>
      </w:r>
      <w:bookmarkStart w:id="6668" w:name="_ETM_Q1_5120405"/>
      <w:bookmarkEnd w:id="6668"/>
      <w:r>
        <w:rPr>
          <w:rFonts w:hint="cs"/>
          <w:rtl/>
        </w:rPr>
        <w:t xml:space="preserve">קדם במקום, </w:t>
      </w:r>
      <w:bookmarkStart w:id="6669" w:name="_ETM_Q1_5121403"/>
      <w:bookmarkEnd w:id="6669"/>
      <w:r>
        <w:rPr>
          <w:rFonts w:hint="cs"/>
          <w:rtl/>
        </w:rPr>
        <w:t>ואומ</w:t>
      </w:r>
      <w:bookmarkStart w:id="6670" w:name="_ETM_Q1_5121155"/>
      <w:bookmarkStart w:id="6671" w:name="_ETM_Q1_5120404"/>
      <w:bookmarkEnd w:id="6670"/>
      <w:bookmarkEnd w:id="6671"/>
      <w:r>
        <w:rPr>
          <w:rFonts w:hint="cs"/>
          <w:rtl/>
        </w:rPr>
        <w:t xml:space="preserve">רים 'או-קיי, </w:t>
      </w:r>
      <w:bookmarkStart w:id="6672" w:name="_ETM_Q1_5121654"/>
      <w:bookmarkStart w:id="6673" w:name="_ETM_Q1_5120902"/>
      <w:bookmarkEnd w:id="6672"/>
      <w:bookmarkEnd w:id="6673"/>
      <w:r>
        <w:rPr>
          <w:rFonts w:hint="cs"/>
          <w:rtl/>
        </w:rPr>
        <w:t>אם מישהו בינתיים בנה בסדר',</w:t>
      </w:r>
      <w:bookmarkStart w:id="6674" w:name="_ETM_Q1_5124154"/>
      <w:bookmarkEnd w:id="6674"/>
      <w:r>
        <w:rPr>
          <w:rFonts w:hint="cs"/>
          <w:rtl/>
        </w:rPr>
        <w:t xml:space="preserve"> </w:t>
      </w:r>
      <w:bookmarkStart w:id="6675" w:name="_ETM_Q1_5124405"/>
      <w:bookmarkEnd w:id="6675"/>
      <w:r>
        <w:rPr>
          <w:rFonts w:hint="cs"/>
          <w:rtl/>
        </w:rPr>
        <w:t>אבל אנח</w:t>
      </w:r>
      <w:bookmarkStart w:id="6676" w:name="_ETM_Q1_5123904"/>
      <w:bookmarkEnd w:id="6676"/>
      <w:r>
        <w:rPr>
          <w:rFonts w:hint="cs"/>
          <w:rtl/>
        </w:rPr>
        <w:t>נו לא רוצים</w:t>
      </w:r>
      <w:bookmarkStart w:id="6677" w:name="_ETM_Q1_5124655"/>
      <w:bookmarkEnd w:id="6677"/>
      <w:r>
        <w:rPr>
          <w:rFonts w:hint="cs"/>
          <w:rtl/>
        </w:rPr>
        <w:t xml:space="preserve"> להשאיר את הקיפאו</w:t>
      </w:r>
      <w:bookmarkStart w:id="6678" w:name="_ETM_Q1_5126904"/>
      <w:bookmarkEnd w:id="6678"/>
      <w:r>
        <w:rPr>
          <w:rFonts w:hint="cs"/>
          <w:rtl/>
        </w:rPr>
        <w:t xml:space="preserve">ן </w:t>
      </w:r>
      <w:bookmarkStart w:id="6679" w:name="_ETM_Q1_5126153"/>
      <w:bookmarkEnd w:id="6679"/>
      <w:r>
        <w:rPr>
          <w:rFonts w:hint="cs"/>
          <w:rtl/>
        </w:rPr>
        <w:t xml:space="preserve">בשטח </w:t>
      </w:r>
      <w:bookmarkStart w:id="6680" w:name="_ETM_Q1_5125904"/>
      <w:bookmarkEnd w:id="6680"/>
      <w:r>
        <w:rPr>
          <w:rFonts w:hint="cs"/>
          <w:rtl/>
        </w:rPr>
        <w:t xml:space="preserve">הרבה זמן. </w:t>
      </w:r>
      <w:bookmarkStart w:id="6681" w:name="_ETM_Q1_5126903"/>
      <w:bookmarkEnd w:id="6681"/>
      <w:r>
        <w:rPr>
          <w:rFonts w:hint="cs"/>
          <w:rtl/>
        </w:rPr>
        <w:t>הת</w:t>
      </w:r>
      <w:bookmarkStart w:id="6682" w:name="_ETM_Q1_5126155"/>
      <w:bookmarkEnd w:id="6682"/>
      <w:r>
        <w:rPr>
          <w:rFonts w:hint="cs"/>
          <w:rtl/>
        </w:rPr>
        <w:t xml:space="preserve">וכנית הקטנה </w:t>
      </w:r>
      <w:bookmarkStart w:id="6683" w:name="_ETM_Q1_5127403"/>
      <w:bookmarkEnd w:id="6683"/>
      <w:r>
        <w:rPr>
          <w:rFonts w:hint="cs"/>
          <w:rtl/>
        </w:rPr>
        <w:t>הזאת עלולה לסכל</w:t>
      </w:r>
      <w:bookmarkStart w:id="6684" w:name="_ETM_Q1_5128404"/>
      <w:bookmarkStart w:id="6685" w:name="_ETM_Q1_5127652"/>
      <w:bookmarkEnd w:id="6684"/>
      <w:bookmarkEnd w:id="6685"/>
      <w:r>
        <w:rPr>
          <w:rFonts w:hint="cs"/>
          <w:rtl/>
        </w:rPr>
        <w:t xml:space="preserve"> אחר</w:t>
      </w:r>
      <w:bookmarkStart w:id="6686" w:name="_ETM_Q1_5129151"/>
      <w:bookmarkStart w:id="6687" w:name="_ETM_Q1_5128906"/>
      <w:bookmarkStart w:id="6688" w:name="_ETM_Q1_5128154"/>
      <w:bookmarkStart w:id="6689" w:name="_ETM_Q1_5127402"/>
      <w:bookmarkEnd w:id="6686"/>
      <w:bookmarkEnd w:id="6687"/>
      <w:bookmarkEnd w:id="6688"/>
      <w:bookmarkEnd w:id="6689"/>
      <w:r>
        <w:rPr>
          <w:rFonts w:hint="cs"/>
          <w:rtl/>
        </w:rPr>
        <w:t>-כך מתחם גדול</w:t>
      </w:r>
      <w:bookmarkStart w:id="6690" w:name="_ETM_Q1_5128905"/>
      <w:bookmarkStart w:id="6691" w:name="_ETM_Q1_5128656"/>
      <w:bookmarkStart w:id="6692" w:name="_ETM_Q1_5127901"/>
      <w:bookmarkEnd w:id="6690"/>
      <w:bookmarkEnd w:id="6691"/>
      <w:bookmarkEnd w:id="6692"/>
      <w:r>
        <w:rPr>
          <w:rFonts w:hint="cs"/>
          <w:rtl/>
        </w:rPr>
        <w:t xml:space="preserve"> להתחדשות עירונית </w:t>
      </w:r>
      <w:bookmarkStart w:id="6693" w:name="_ETM_Q1_5130658"/>
      <w:bookmarkStart w:id="6694" w:name="_ETM_Q1_5130152"/>
      <w:bookmarkEnd w:id="6693"/>
      <w:bookmarkEnd w:id="6694"/>
      <w:r>
        <w:rPr>
          <w:rFonts w:hint="cs"/>
          <w:rtl/>
        </w:rPr>
        <w:t>שאו</w:t>
      </w:r>
      <w:bookmarkStart w:id="6695" w:name="_ETM_Q1_5129654"/>
      <w:bookmarkEnd w:id="6695"/>
      <w:r>
        <w:rPr>
          <w:rFonts w:hint="cs"/>
          <w:rtl/>
        </w:rPr>
        <w:t>לי מתחילים לחשוב עליו. קשה מ</w:t>
      </w:r>
      <w:bookmarkStart w:id="6696" w:name="_ETM_Q1_5132152"/>
      <w:bookmarkEnd w:id="6696"/>
      <w:r>
        <w:rPr>
          <w:rFonts w:hint="cs"/>
          <w:rtl/>
        </w:rPr>
        <w:t>א</w:t>
      </w:r>
      <w:bookmarkStart w:id="6697" w:name="_ETM_Q1_5131402"/>
      <w:bookmarkEnd w:id="6697"/>
      <w:r>
        <w:rPr>
          <w:rFonts w:hint="cs"/>
          <w:rtl/>
        </w:rPr>
        <w:t>וד, כשעושים משהו גורף</w:t>
      </w:r>
      <w:bookmarkStart w:id="6698" w:name="_ETM_Q1_5132903"/>
      <w:bookmarkEnd w:id="6698"/>
      <w:r>
        <w:rPr>
          <w:rFonts w:hint="cs"/>
          <w:rtl/>
        </w:rPr>
        <w:t xml:space="preserve"> מפה </w:t>
      </w:r>
      <w:bookmarkStart w:id="6699" w:name="_ETM_Q1_5133905"/>
      <w:bookmarkEnd w:id="6699"/>
      <w:r>
        <w:rPr>
          <w:rFonts w:hint="cs"/>
          <w:rtl/>
        </w:rPr>
        <w:t>בחקיקה</w:t>
      </w:r>
      <w:bookmarkStart w:id="6700" w:name="_ETM_Q1_5135154"/>
      <w:bookmarkStart w:id="6701" w:name="_ETM_Q1_5134656"/>
      <w:bookmarkEnd w:id="6700"/>
      <w:bookmarkEnd w:id="6701"/>
      <w:r>
        <w:rPr>
          <w:rFonts w:hint="cs"/>
          <w:rtl/>
        </w:rPr>
        <w:t xml:space="preserve">, קשה מאוד לדעת מה השיקול </w:t>
      </w:r>
      <w:bookmarkStart w:id="6702" w:name="_ETM_Q1_5137153"/>
      <w:bookmarkEnd w:id="6702"/>
      <w:r>
        <w:rPr>
          <w:rFonts w:hint="cs"/>
          <w:rtl/>
        </w:rPr>
        <w:t>ש</w:t>
      </w:r>
      <w:bookmarkStart w:id="6703" w:name="_ETM_Q1_5136404"/>
      <w:bookmarkEnd w:id="6703"/>
      <w:r>
        <w:rPr>
          <w:rFonts w:hint="cs"/>
          <w:rtl/>
        </w:rPr>
        <w:t xml:space="preserve">הוביל להוראת פקיעה </w:t>
      </w:r>
      <w:bookmarkStart w:id="6704" w:name="_ETM_Q1_5138404"/>
      <w:bookmarkEnd w:id="6704"/>
      <w:r>
        <w:rPr>
          <w:rFonts w:hint="cs"/>
          <w:rtl/>
        </w:rPr>
        <w:t>בכל אחת מ</w:t>
      </w:r>
      <w:bookmarkStart w:id="6705" w:name="_ETM_Q1_5138656"/>
      <w:bookmarkEnd w:id="6705"/>
      <w:r>
        <w:rPr>
          <w:rFonts w:hint="cs"/>
          <w:rtl/>
        </w:rPr>
        <w:t>התוכנ</w:t>
      </w:r>
      <w:bookmarkStart w:id="6706" w:name="_ETM_Q1_5139155"/>
      <w:bookmarkEnd w:id="6706"/>
      <w:r>
        <w:rPr>
          <w:rFonts w:hint="cs"/>
          <w:rtl/>
        </w:rPr>
        <w:t>יות</w:t>
      </w:r>
      <w:bookmarkStart w:id="6707" w:name="_ETM_Q1_5140157"/>
      <w:bookmarkStart w:id="6708" w:name="_ETM_Q1_5139653"/>
      <w:bookmarkEnd w:id="6707"/>
      <w:bookmarkEnd w:id="6708"/>
      <w:r>
        <w:rPr>
          <w:rFonts w:hint="cs"/>
          <w:rtl/>
        </w:rPr>
        <w:t xml:space="preserve">. ולכן </w:t>
      </w:r>
      <w:bookmarkStart w:id="6709" w:name="_ETM_Q1_5139903"/>
      <w:bookmarkEnd w:id="6709"/>
      <w:r>
        <w:rPr>
          <w:rFonts w:hint="cs"/>
          <w:rtl/>
        </w:rPr>
        <w:t>ש</w:t>
      </w:r>
      <w:bookmarkStart w:id="6710" w:name="_ETM_Q1_5139154"/>
      <w:bookmarkEnd w:id="6710"/>
      <w:r>
        <w:rPr>
          <w:rFonts w:hint="cs"/>
          <w:rtl/>
        </w:rPr>
        <w:t>נה זה פרק זמ</w:t>
      </w:r>
      <w:bookmarkStart w:id="6711" w:name="_ETM_Q1_5140651"/>
      <w:bookmarkStart w:id="6712" w:name="_ETM_Q1_5141903"/>
      <w:bookmarkEnd w:id="6711"/>
      <w:bookmarkEnd w:id="6712"/>
      <w:r>
        <w:rPr>
          <w:rFonts w:hint="cs"/>
          <w:rtl/>
        </w:rPr>
        <w:t>ן</w:t>
      </w:r>
      <w:bookmarkStart w:id="6713" w:name="_ETM_Q1_5141153"/>
      <w:bookmarkEnd w:id="6713"/>
      <w:r>
        <w:rPr>
          <w:rFonts w:hint="cs"/>
          <w:rtl/>
        </w:rPr>
        <w:t xml:space="preserve"> שהוא לא מקובל עלינו</w:t>
      </w:r>
      <w:bookmarkStart w:id="6714" w:name="_ETM_Q1_5142403"/>
      <w:bookmarkStart w:id="6715" w:name="_ETM_Q1_5141653"/>
      <w:bookmarkStart w:id="6716" w:name="_ETM_Q1_5140904"/>
      <w:bookmarkStart w:id="6717" w:name="_ETM_Q1_5141655"/>
      <w:bookmarkEnd w:id="6714"/>
      <w:bookmarkEnd w:id="6715"/>
      <w:bookmarkEnd w:id="6716"/>
      <w:bookmarkEnd w:id="6717"/>
      <w:r>
        <w:rPr>
          <w:rFonts w:hint="cs"/>
          <w:rtl/>
        </w:rPr>
        <w:t xml:space="preserve">. </w:t>
      </w:r>
      <w:bookmarkStart w:id="6718" w:name="_ETM_Q1_5140902"/>
      <w:bookmarkEnd w:id="6718"/>
    </w:p>
    <w:p w14:paraId="3FF4BAA7" w14:textId="77777777" w:rsidR="006D1CA1" w:rsidRPr="007F3695" w:rsidRDefault="006D1CA1" w:rsidP="00BA155B">
      <w:pPr>
        <w:rPr>
          <w:rStyle w:val="TagStyle"/>
          <w:vanish w:val="0"/>
          <w:rtl/>
        </w:rPr>
      </w:pPr>
    </w:p>
    <w:p w14:paraId="2AA96BD7" w14:textId="77777777" w:rsidR="006D1CA1" w:rsidRPr="007F3695" w:rsidRDefault="006D1CA1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409AE269" w14:textId="77777777" w:rsidR="006D1CA1" w:rsidRPr="007F3695" w:rsidRDefault="006D1CA1" w:rsidP="00BA155B">
      <w:pPr>
        <w:rPr>
          <w:rtl/>
        </w:rPr>
      </w:pPr>
    </w:p>
    <w:p w14:paraId="2EE44DFC" w14:textId="34C2E8D1" w:rsidR="006D1CA1" w:rsidRPr="009B4346" w:rsidRDefault="006D1CA1" w:rsidP="00BA155B">
      <w:pPr>
        <w:rPr>
          <w:rtl/>
        </w:rPr>
      </w:pPr>
      <w:r>
        <w:rPr>
          <w:rFonts w:hint="cs"/>
          <w:rtl/>
        </w:rPr>
        <w:t xml:space="preserve"> הוראת פקיעה</w:t>
      </w:r>
      <w:bookmarkStart w:id="6719" w:name="_ETM_Q1_5142404"/>
      <w:bookmarkEnd w:id="6719"/>
      <w:r>
        <w:rPr>
          <w:rFonts w:hint="cs"/>
          <w:rtl/>
        </w:rPr>
        <w:t xml:space="preserve"> היא</w:t>
      </w:r>
      <w:bookmarkStart w:id="6720" w:name="_ETM_Q1_5141904"/>
      <w:bookmarkEnd w:id="6720"/>
      <w:r>
        <w:rPr>
          <w:rFonts w:hint="cs"/>
          <w:rtl/>
        </w:rPr>
        <w:t xml:space="preserve"> של מי </w:t>
      </w:r>
      <w:bookmarkStart w:id="6721" w:name="_ETM_Q1_5142154"/>
      <w:bookmarkEnd w:id="6721"/>
      <w:r>
        <w:rPr>
          <w:rFonts w:hint="cs"/>
          <w:rtl/>
        </w:rPr>
        <w:t xml:space="preserve">זה? </w:t>
      </w:r>
      <w:bookmarkStart w:id="6722" w:name="_ETM_Q1_5143655"/>
      <w:bookmarkStart w:id="6723" w:name="_ETM_Q1_5142905"/>
      <w:bookmarkEnd w:id="6722"/>
      <w:bookmarkEnd w:id="6723"/>
    </w:p>
    <w:p w14:paraId="0790830F" w14:textId="77777777" w:rsidR="006D1CA1" w:rsidRPr="009B4346" w:rsidRDefault="006D1CA1" w:rsidP="00BA155B">
      <w:pPr>
        <w:rPr>
          <w:rtl/>
        </w:rPr>
      </w:pPr>
    </w:p>
    <w:p w14:paraId="4E008701" w14:textId="77777777" w:rsidR="006D1CA1" w:rsidRPr="009B4346" w:rsidRDefault="006D1CA1" w:rsidP="00D37A74">
      <w:pPr>
        <w:ind w:firstLine="0"/>
        <w:rPr>
          <w:u w:val="single"/>
          <w:rtl/>
        </w:rPr>
      </w:pPr>
      <w:r w:rsidRPr="009B4346">
        <w:rPr>
          <w:rStyle w:val="TagStyle"/>
          <w:u w:val="single"/>
          <w:rtl/>
        </w:rPr>
        <w:t xml:space="preserve"> &lt;&lt; דובר &gt;&gt; </w:t>
      </w:r>
      <w:r w:rsidRPr="009B4346">
        <w:rPr>
          <w:u w:val="single"/>
          <w:rtl/>
        </w:rPr>
        <w:t>תדמור עציון:</w:t>
      </w:r>
      <w:r w:rsidRPr="009B4346">
        <w:rPr>
          <w:rStyle w:val="TagStyle"/>
          <w:u w:val="single"/>
          <w:rtl/>
        </w:rPr>
        <w:t xml:space="preserve"> &lt;&lt; דובר &gt;&gt;</w:t>
      </w:r>
      <w:r w:rsidRPr="009B4346">
        <w:rPr>
          <w:u w:val="single"/>
          <w:rtl/>
        </w:rPr>
        <w:t xml:space="preserve">   </w:t>
      </w:r>
    </w:p>
    <w:p w14:paraId="0547FFD1" w14:textId="77777777" w:rsidR="006D1CA1" w:rsidRPr="009B4346" w:rsidRDefault="006D1CA1" w:rsidP="00BA155B">
      <w:pPr>
        <w:rPr>
          <w:rtl/>
        </w:rPr>
      </w:pPr>
    </w:p>
    <w:p w14:paraId="42AE09F3" w14:textId="77777777" w:rsidR="006D1CA1" w:rsidRPr="007F3695" w:rsidRDefault="006D1CA1" w:rsidP="00BA155B">
      <w:pPr>
        <w:rPr>
          <w:rtl/>
        </w:rPr>
      </w:pPr>
      <w:r>
        <w:rPr>
          <w:rFonts w:hint="cs"/>
          <w:rtl/>
        </w:rPr>
        <w:t xml:space="preserve"> הוועדה </w:t>
      </w:r>
      <w:bookmarkStart w:id="6724" w:name="_ETM_Q1_5143653"/>
      <w:bookmarkEnd w:id="6724"/>
      <w:r>
        <w:rPr>
          <w:rFonts w:hint="cs"/>
          <w:rtl/>
        </w:rPr>
        <w:t>ק</w:t>
      </w:r>
      <w:bookmarkStart w:id="6725" w:name="_ETM_Q1_5142902"/>
      <w:bookmarkEnd w:id="6725"/>
      <w:r>
        <w:rPr>
          <w:rFonts w:hint="cs"/>
          <w:rtl/>
        </w:rPr>
        <w:t xml:space="preserve">ובעת אותה בתוכנית. </w:t>
      </w:r>
      <w:bookmarkStart w:id="6726" w:name="_ETM_Q1_5144652"/>
      <w:bookmarkStart w:id="6727" w:name="_ETM_Q1_5143902"/>
      <w:bookmarkEnd w:id="6726"/>
      <w:bookmarkEnd w:id="6727"/>
      <w:r>
        <w:rPr>
          <w:rFonts w:hint="cs"/>
          <w:rtl/>
        </w:rPr>
        <w:t>זו הוראה ש</w:t>
      </w:r>
      <w:bookmarkStart w:id="6728" w:name="_ETM_Q1_5144405"/>
      <w:bookmarkEnd w:id="6728"/>
      <w:r>
        <w:rPr>
          <w:rFonts w:hint="cs"/>
          <w:rtl/>
        </w:rPr>
        <w:t>נקבעת בתוכנית.</w:t>
      </w:r>
      <w:bookmarkStart w:id="6729" w:name="_ETM_Q1_5146154"/>
      <w:bookmarkStart w:id="6730" w:name="_ETM_Q1_5145403"/>
      <w:bookmarkEnd w:id="6729"/>
      <w:bookmarkEnd w:id="6730"/>
      <w:r>
        <w:rPr>
          <w:rFonts w:hint="cs"/>
          <w:rtl/>
        </w:rPr>
        <w:t xml:space="preserve"> </w:t>
      </w:r>
    </w:p>
    <w:p w14:paraId="29C07F61" w14:textId="77777777" w:rsidR="006D1CA1" w:rsidRPr="007F3695" w:rsidRDefault="006D1CA1" w:rsidP="00BA155B">
      <w:pPr>
        <w:rPr>
          <w:rStyle w:val="TagStyle"/>
          <w:vanish w:val="0"/>
          <w:rtl/>
        </w:rPr>
      </w:pPr>
    </w:p>
    <w:p w14:paraId="58E36662" w14:textId="77777777" w:rsidR="006D1CA1" w:rsidRPr="007F3695" w:rsidRDefault="006D1CA1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26DB95A5" w14:textId="77777777" w:rsidR="006D1CA1" w:rsidRPr="007F3695" w:rsidRDefault="006D1CA1" w:rsidP="00BA155B">
      <w:pPr>
        <w:rPr>
          <w:rtl/>
        </w:rPr>
      </w:pPr>
    </w:p>
    <w:p w14:paraId="74B8C6CF" w14:textId="77777777" w:rsidR="006D1CA1" w:rsidRPr="009B4346" w:rsidRDefault="006D1CA1" w:rsidP="00BA155B">
      <w:pPr>
        <w:rPr>
          <w:rtl/>
        </w:rPr>
      </w:pPr>
      <w:r>
        <w:rPr>
          <w:rFonts w:hint="cs"/>
          <w:rtl/>
        </w:rPr>
        <w:t xml:space="preserve"> ועדה מחוזית? </w:t>
      </w:r>
      <w:bookmarkStart w:id="6731" w:name="_ETM_Q1_5147406"/>
      <w:bookmarkEnd w:id="6731"/>
    </w:p>
    <w:p w14:paraId="6FAFF75F" w14:textId="77777777" w:rsidR="006D1CA1" w:rsidRPr="009B4346" w:rsidRDefault="006D1CA1" w:rsidP="00BA155B">
      <w:pPr>
        <w:rPr>
          <w:rtl/>
        </w:rPr>
      </w:pPr>
      <w:bookmarkStart w:id="6732" w:name="_ETM_Q1_4784915"/>
      <w:bookmarkStart w:id="6733" w:name="_ETM_Q1_4785405"/>
      <w:bookmarkEnd w:id="6732"/>
      <w:bookmarkEnd w:id="6733"/>
    </w:p>
    <w:p w14:paraId="4CB1E13C" w14:textId="77777777" w:rsidR="006D1CA1" w:rsidRPr="009B4346" w:rsidRDefault="006D1CA1" w:rsidP="00D37A74">
      <w:pPr>
        <w:ind w:firstLine="0"/>
        <w:rPr>
          <w:u w:val="single"/>
          <w:rtl/>
        </w:rPr>
      </w:pPr>
      <w:bookmarkStart w:id="6734" w:name="ET_speaker_תדמור_עציון_57"/>
      <w:r w:rsidRPr="009B4346">
        <w:rPr>
          <w:rStyle w:val="TagStyle"/>
          <w:u w:val="single"/>
          <w:rtl/>
        </w:rPr>
        <w:t xml:space="preserve"> &lt;&lt; דובר &gt;&gt; </w:t>
      </w:r>
      <w:r w:rsidRPr="009B4346">
        <w:rPr>
          <w:u w:val="single"/>
          <w:rtl/>
        </w:rPr>
        <w:t>תדמור עציון:</w:t>
      </w:r>
      <w:r w:rsidRPr="009B4346">
        <w:rPr>
          <w:rStyle w:val="TagStyle"/>
          <w:u w:val="single"/>
          <w:rtl/>
        </w:rPr>
        <w:t xml:space="preserve"> &lt;&lt; דובר &gt;&gt;</w:t>
      </w:r>
      <w:r w:rsidRPr="009B4346">
        <w:rPr>
          <w:u w:val="single"/>
          <w:rtl/>
        </w:rPr>
        <w:t xml:space="preserve">   </w:t>
      </w:r>
      <w:bookmarkEnd w:id="6734"/>
    </w:p>
    <w:p w14:paraId="5F1AA006" w14:textId="77777777" w:rsidR="006D1CA1" w:rsidRPr="009B4346" w:rsidRDefault="006D1CA1" w:rsidP="00BA155B">
      <w:pPr>
        <w:rPr>
          <w:rtl/>
        </w:rPr>
      </w:pPr>
    </w:p>
    <w:p w14:paraId="3CEEEF75" w14:textId="77777777" w:rsidR="00890A2D" w:rsidRPr="00753278" w:rsidRDefault="006D1CA1" w:rsidP="00BA155B">
      <w:pPr>
        <w:rPr>
          <w:rtl/>
        </w:rPr>
      </w:pPr>
      <w:r>
        <w:rPr>
          <w:rFonts w:hint="cs"/>
          <w:rtl/>
        </w:rPr>
        <w:t xml:space="preserve"> תלוי בסמכות מי </w:t>
      </w:r>
      <w:bookmarkStart w:id="6735" w:name="_ETM_Q1_5148906"/>
      <w:bookmarkEnd w:id="6735"/>
      <w:r>
        <w:rPr>
          <w:rFonts w:hint="cs"/>
          <w:rtl/>
        </w:rPr>
        <w:t>הייתה</w:t>
      </w:r>
      <w:bookmarkStart w:id="6736" w:name="_ETM_Q1_5149404"/>
      <w:bookmarkEnd w:id="6736"/>
      <w:r>
        <w:rPr>
          <w:rFonts w:hint="cs"/>
          <w:rtl/>
        </w:rPr>
        <w:t xml:space="preserve"> התוכ</w:t>
      </w:r>
      <w:bookmarkStart w:id="6737" w:name="_ETM_Q1_5148656"/>
      <w:bookmarkEnd w:id="6737"/>
      <w:r>
        <w:rPr>
          <w:rFonts w:hint="cs"/>
          <w:rtl/>
        </w:rPr>
        <w:t>נית, לא משנה - - -</w:t>
      </w:r>
      <w:bookmarkStart w:id="6738" w:name="_ETM_Q1_5149901"/>
      <w:bookmarkStart w:id="6739" w:name="_ETM_Q1_5149151"/>
      <w:bookmarkStart w:id="6740" w:name="_ETM_Q1_5148402"/>
      <w:bookmarkStart w:id="6741" w:name="_ETM_Q1_5147652"/>
      <w:bookmarkEnd w:id="6738"/>
      <w:bookmarkEnd w:id="6739"/>
      <w:bookmarkEnd w:id="6740"/>
      <w:bookmarkEnd w:id="6741"/>
      <w:r>
        <w:rPr>
          <w:rFonts w:hint="cs"/>
          <w:rtl/>
        </w:rPr>
        <w:t>.</w:t>
      </w:r>
      <w:bookmarkStart w:id="6742" w:name="_ETM_Q1_5147152"/>
      <w:bookmarkEnd w:id="6742"/>
      <w:r>
        <w:rPr>
          <w:rFonts w:hint="cs"/>
          <w:rtl/>
        </w:rPr>
        <w:t xml:space="preserve"> </w:t>
      </w:r>
      <w:bookmarkStart w:id="6743" w:name="_ETM_Q1_5146402"/>
      <w:bookmarkStart w:id="6744" w:name="_ETM_Q1_5146652"/>
      <w:bookmarkStart w:id="6745" w:name="_ETM_Q1_5152403"/>
      <w:bookmarkStart w:id="6746" w:name="_ETM_Q1_5146655"/>
      <w:bookmarkStart w:id="6747" w:name="_ETM_Q1_5138906"/>
      <w:bookmarkStart w:id="6748" w:name="_ETM_Q1_5138151"/>
      <w:bookmarkStart w:id="6749" w:name="_ETM_Q1_5137402"/>
      <w:bookmarkStart w:id="6750" w:name="_ETM_Q1_5136652"/>
      <w:bookmarkStart w:id="6751" w:name="_ETM_Q1_5135908"/>
      <w:bookmarkStart w:id="6752" w:name="_ETM_Q1_5135153"/>
      <w:bookmarkStart w:id="6753" w:name="_ETM_Q1_5158656"/>
      <w:bookmarkStart w:id="6754" w:name="_ETM_Q1_5157906"/>
      <w:bookmarkStart w:id="6755" w:name="_ETM_Q1_5158401"/>
      <w:bookmarkStart w:id="6756" w:name="_ETM_Q1_5157653"/>
      <w:bookmarkEnd w:id="6743"/>
      <w:bookmarkEnd w:id="6744"/>
      <w:bookmarkEnd w:id="6745"/>
      <w:bookmarkEnd w:id="6746"/>
      <w:bookmarkEnd w:id="6747"/>
      <w:bookmarkEnd w:id="6748"/>
      <w:bookmarkEnd w:id="6749"/>
      <w:bookmarkEnd w:id="6750"/>
      <w:bookmarkEnd w:id="6751"/>
      <w:bookmarkEnd w:id="6752"/>
      <w:bookmarkEnd w:id="6753"/>
      <w:bookmarkEnd w:id="6754"/>
      <w:bookmarkEnd w:id="6755"/>
      <w:bookmarkEnd w:id="6756"/>
      <w:r w:rsidR="00890A2D">
        <w:rPr>
          <w:rFonts w:hint="cs"/>
          <w:rtl/>
        </w:rPr>
        <w:t xml:space="preserve">אנחנו </w:t>
      </w:r>
      <w:bookmarkStart w:id="6757" w:name="_ETM_Q1_5158406"/>
      <w:bookmarkEnd w:id="6757"/>
      <w:r w:rsidR="00890A2D">
        <w:rPr>
          <w:rFonts w:hint="cs"/>
          <w:rtl/>
        </w:rPr>
        <w:t xml:space="preserve">ראינו את ההערות </w:t>
      </w:r>
      <w:bookmarkStart w:id="6758" w:name="_ETM_Q1_5159656"/>
      <w:bookmarkEnd w:id="6758"/>
      <w:r w:rsidR="00890A2D">
        <w:rPr>
          <w:rFonts w:hint="cs"/>
          <w:rtl/>
        </w:rPr>
        <w:t>ש</w:t>
      </w:r>
      <w:bookmarkStart w:id="6759" w:name="_ETM_Q1_5160156"/>
      <w:bookmarkStart w:id="6760" w:name="_ETM_Q1_5159651"/>
      <w:bookmarkStart w:id="6761" w:name="_ETM_Q1_5159151"/>
      <w:bookmarkEnd w:id="6759"/>
      <w:bookmarkEnd w:id="6760"/>
      <w:bookmarkEnd w:id="6761"/>
      <w:r w:rsidR="00890A2D">
        <w:rPr>
          <w:rFonts w:hint="cs"/>
          <w:rtl/>
        </w:rPr>
        <w:t>ל התאחדות הקבלנים,</w:t>
      </w:r>
      <w:bookmarkStart w:id="6762" w:name="_ETM_Q1_5160655"/>
      <w:bookmarkEnd w:id="6762"/>
      <w:r w:rsidR="00890A2D">
        <w:rPr>
          <w:rFonts w:hint="cs"/>
          <w:rtl/>
        </w:rPr>
        <w:t xml:space="preserve"> אנחנו עשינו גם</w:t>
      </w:r>
      <w:bookmarkStart w:id="6763" w:name="_ETM_Q1_5161902"/>
      <w:bookmarkStart w:id="6764" w:name="_ETM_Q1_5161402"/>
      <w:bookmarkEnd w:id="6763"/>
      <w:bookmarkEnd w:id="6764"/>
      <w:r w:rsidR="00890A2D">
        <w:rPr>
          <w:rFonts w:hint="cs"/>
          <w:rtl/>
        </w:rPr>
        <w:t xml:space="preserve"> איז</w:t>
      </w:r>
      <w:bookmarkStart w:id="6765" w:name="_ETM_Q1_5161154"/>
      <w:bookmarkEnd w:id="6765"/>
      <w:r w:rsidR="00890A2D">
        <w:rPr>
          <w:rFonts w:hint="cs"/>
          <w:rtl/>
        </w:rPr>
        <w:t>וש</w:t>
      </w:r>
      <w:bookmarkStart w:id="6766" w:name="_ETM_Q1_5161904"/>
      <w:bookmarkStart w:id="6767" w:name="_ETM_Q1_5161156"/>
      <w:bookmarkStart w:id="6768" w:name="_ETM_Q1_5160651"/>
      <w:bookmarkEnd w:id="6766"/>
      <w:bookmarkEnd w:id="6767"/>
      <w:bookmarkEnd w:id="6768"/>
      <w:r w:rsidR="00890A2D">
        <w:rPr>
          <w:rFonts w:hint="cs"/>
          <w:rtl/>
        </w:rPr>
        <w:t xml:space="preserve">הי בדיקה </w:t>
      </w:r>
      <w:bookmarkStart w:id="6769" w:name="_ETM_Q1_5162152"/>
      <w:bookmarkEnd w:id="6769"/>
      <w:r w:rsidR="00890A2D">
        <w:rPr>
          <w:rFonts w:hint="cs"/>
          <w:rtl/>
        </w:rPr>
        <w:t>מ</w:t>
      </w:r>
      <w:bookmarkStart w:id="6770" w:name="_ETM_Q1_5161903"/>
      <w:bookmarkEnd w:id="6770"/>
      <w:r w:rsidR="00890A2D">
        <w:rPr>
          <w:rFonts w:hint="cs"/>
          <w:rtl/>
        </w:rPr>
        <w:t>ול מתכנני המחוזות.</w:t>
      </w:r>
      <w:bookmarkStart w:id="6771" w:name="_ETM_Q1_5162904"/>
      <w:bookmarkEnd w:id="6771"/>
      <w:r w:rsidR="00890A2D">
        <w:rPr>
          <w:rFonts w:hint="cs"/>
          <w:rtl/>
        </w:rPr>
        <w:t xml:space="preserve"> אנחנו חשבנו שפרק זמן סביר להסכ</w:t>
      </w:r>
      <w:bookmarkStart w:id="6772" w:name="_ETM_Q1_5166153"/>
      <w:bookmarkEnd w:id="6772"/>
      <w:r w:rsidR="00890A2D">
        <w:rPr>
          <w:rFonts w:hint="cs"/>
          <w:rtl/>
        </w:rPr>
        <w:t>ים</w:t>
      </w:r>
      <w:bookmarkStart w:id="6773" w:name="_ETM_Q1_5165904"/>
      <w:bookmarkStart w:id="6774" w:name="_ETM_Q1_5165405"/>
      <w:bookmarkEnd w:id="6773"/>
      <w:bookmarkEnd w:id="6774"/>
      <w:r w:rsidR="00890A2D">
        <w:rPr>
          <w:rFonts w:hint="cs"/>
          <w:rtl/>
        </w:rPr>
        <w:t xml:space="preserve"> את </w:t>
      </w:r>
      <w:bookmarkStart w:id="6775" w:name="_ETM_Q1_5166401"/>
      <w:bookmarkEnd w:id="6775"/>
      <w:r w:rsidR="00890A2D">
        <w:rPr>
          <w:rFonts w:hint="cs"/>
          <w:rtl/>
        </w:rPr>
        <w:t>הוראות הפקיעה להקפיא לשלושה חודשים.</w:t>
      </w:r>
      <w:bookmarkStart w:id="6776" w:name="_ETM_Q1_5174155"/>
      <w:bookmarkStart w:id="6777" w:name="_ETM_Q1_5174656"/>
      <w:bookmarkEnd w:id="6776"/>
      <w:bookmarkEnd w:id="6777"/>
      <w:r w:rsidR="00890A2D">
        <w:rPr>
          <w:rFonts w:hint="cs"/>
          <w:rtl/>
        </w:rPr>
        <w:t xml:space="preserve"> </w:t>
      </w:r>
    </w:p>
    <w:p w14:paraId="35653771" w14:textId="77777777" w:rsidR="00890A2D" w:rsidRPr="00753278" w:rsidRDefault="00890A2D" w:rsidP="00BA155B">
      <w:pPr>
        <w:rPr>
          <w:rStyle w:val="TagStyle"/>
          <w:vanish w:val="0"/>
          <w:rtl/>
        </w:rPr>
      </w:pPr>
    </w:p>
    <w:p w14:paraId="070CBF06" w14:textId="77777777" w:rsidR="00890A2D" w:rsidRPr="00753278" w:rsidRDefault="00890A2D" w:rsidP="00D37A74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0F08FBE9" w14:textId="77777777" w:rsidR="00890A2D" w:rsidRPr="00753278" w:rsidRDefault="00890A2D" w:rsidP="00BA155B">
      <w:pPr>
        <w:rPr>
          <w:rtl/>
        </w:rPr>
      </w:pPr>
    </w:p>
    <w:p w14:paraId="0B338836" w14:textId="77777777" w:rsidR="00890A2D" w:rsidRDefault="00890A2D" w:rsidP="00BA155B">
      <w:pPr>
        <w:rPr>
          <w:rtl/>
        </w:rPr>
      </w:pPr>
      <w:r>
        <w:rPr>
          <w:rFonts w:hint="cs"/>
          <w:rtl/>
        </w:rPr>
        <w:t xml:space="preserve"> אני חייבת לחזור על ז</w:t>
      </w:r>
      <w:bookmarkStart w:id="6778" w:name="_ETM_Q1_5170156"/>
      <w:bookmarkEnd w:id="6778"/>
      <w:r>
        <w:rPr>
          <w:rFonts w:hint="cs"/>
          <w:rtl/>
        </w:rPr>
        <w:t>ה, אבל צוואר הבקבוק שייוו</w:t>
      </w:r>
      <w:bookmarkStart w:id="6779" w:name="_ETM_Q1_5176654"/>
      <w:bookmarkStart w:id="6780" w:name="_ETM_Q1_5175905"/>
      <w:bookmarkEnd w:id="6779"/>
      <w:bookmarkEnd w:id="6780"/>
      <w:r>
        <w:rPr>
          <w:rFonts w:hint="cs"/>
          <w:rtl/>
        </w:rPr>
        <w:t>צר</w:t>
      </w:r>
      <w:bookmarkStart w:id="6781" w:name="_ETM_Q1_5175156"/>
      <w:bookmarkEnd w:id="6781"/>
      <w:r>
        <w:rPr>
          <w:rFonts w:hint="cs"/>
          <w:rtl/>
        </w:rPr>
        <w:t xml:space="preserve"> פה, גם אם אתם שולחים </w:t>
      </w:r>
      <w:bookmarkStart w:id="6782" w:name="_ETM_Q1_5177652"/>
      <w:bookmarkEnd w:id="6782"/>
      <w:r>
        <w:rPr>
          <w:rFonts w:hint="cs"/>
          <w:rtl/>
        </w:rPr>
        <w:t>עכשיו אנשים</w:t>
      </w:r>
      <w:bookmarkStart w:id="6783" w:name="_ETM_Q1_5177904"/>
      <w:bookmarkEnd w:id="6783"/>
      <w:r>
        <w:rPr>
          <w:rFonts w:hint="cs"/>
          <w:rtl/>
        </w:rPr>
        <w:t xml:space="preserve"> </w:t>
      </w:r>
      <w:bookmarkStart w:id="6784" w:name="_ETM_Q1_5177155"/>
      <w:bookmarkEnd w:id="6784"/>
      <w:r>
        <w:rPr>
          <w:rFonts w:hint="cs"/>
          <w:rtl/>
        </w:rPr>
        <w:t>לבקש לחדש תו</w:t>
      </w:r>
      <w:bookmarkStart w:id="6785" w:name="_ETM_Q1_5179154"/>
      <w:bookmarkStart w:id="6786" w:name="_ETM_Q1_5178405"/>
      <w:bookmarkEnd w:id="6785"/>
      <w:bookmarkEnd w:id="6786"/>
      <w:r>
        <w:rPr>
          <w:rFonts w:hint="cs"/>
          <w:rtl/>
        </w:rPr>
        <w:t>כניות, לעשו</w:t>
      </w:r>
      <w:bookmarkStart w:id="6787" w:name="_ETM_Q1_5179902"/>
      <w:bookmarkStart w:id="6788" w:name="_ETM_Q1_5179653"/>
      <w:bookmarkStart w:id="6789" w:name="_ETM_Q1_5179153"/>
      <w:bookmarkEnd w:id="6787"/>
      <w:bookmarkEnd w:id="6788"/>
      <w:bookmarkEnd w:id="6789"/>
      <w:r>
        <w:rPr>
          <w:rFonts w:hint="cs"/>
          <w:rtl/>
        </w:rPr>
        <w:t xml:space="preserve">ת </w:t>
      </w:r>
      <w:bookmarkStart w:id="6790" w:name="_ETM_Q1_5178653"/>
      <w:bookmarkEnd w:id="6790"/>
      <w:r>
        <w:rPr>
          <w:rFonts w:hint="cs"/>
          <w:rtl/>
        </w:rPr>
        <w:t xml:space="preserve">תוכניות </w:t>
      </w:r>
      <w:bookmarkStart w:id="6791" w:name="_ETM_Q1_5179406"/>
      <w:bookmarkEnd w:id="6791"/>
      <w:r>
        <w:rPr>
          <w:rFonts w:hint="cs"/>
          <w:rtl/>
        </w:rPr>
        <w:t>חדשות, לבקש הארכות,</w:t>
      </w:r>
      <w:bookmarkStart w:id="6792" w:name="_ETM_Q1_5181904"/>
      <w:bookmarkEnd w:id="6792"/>
      <w:r>
        <w:rPr>
          <w:rFonts w:hint="cs"/>
          <w:rtl/>
        </w:rPr>
        <w:t xml:space="preserve"> גם ככה אנחנו בצוואר</w:t>
      </w:r>
      <w:bookmarkStart w:id="6793" w:name="_ETM_Q1_5183654"/>
      <w:bookmarkStart w:id="6794" w:name="_ETM_Q1_5183159"/>
      <w:bookmarkStart w:id="6795" w:name="_ETM_Q1_5183652"/>
      <w:bookmarkStart w:id="6796" w:name="_ETM_Q1_5184653"/>
      <w:bookmarkEnd w:id="6793"/>
      <w:bookmarkEnd w:id="6794"/>
      <w:bookmarkEnd w:id="6795"/>
      <w:bookmarkEnd w:id="6796"/>
      <w:r>
        <w:rPr>
          <w:rFonts w:hint="cs"/>
          <w:rtl/>
        </w:rPr>
        <w:t xml:space="preserve"> בקבוק מטורף, אז זה ייצור לחץ אדיר. </w:t>
      </w:r>
      <w:bookmarkStart w:id="6797" w:name="_ETM_Q1_5187403"/>
      <w:bookmarkEnd w:id="6797"/>
    </w:p>
    <w:p w14:paraId="52FD23A8" w14:textId="77777777" w:rsidR="00890A2D" w:rsidRPr="007F3695" w:rsidRDefault="00890A2D" w:rsidP="00BA155B">
      <w:pPr>
        <w:rPr>
          <w:rStyle w:val="TagStyle"/>
          <w:vanish w:val="0"/>
          <w:rtl/>
        </w:rPr>
      </w:pPr>
    </w:p>
    <w:p w14:paraId="544DCC08" w14:textId="77777777" w:rsidR="00890A2D" w:rsidRPr="007F3695" w:rsidRDefault="00890A2D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47992D3E" w14:textId="77777777" w:rsidR="00890A2D" w:rsidRPr="007F3695" w:rsidRDefault="00890A2D" w:rsidP="00BA155B">
      <w:pPr>
        <w:rPr>
          <w:rtl/>
        </w:rPr>
      </w:pPr>
    </w:p>
    <w:p w14:paraId="43E1492D" w14:textId="7581FE18" w:rsidR="00890A2D" w:rsidRPr="002C2B41" w:rsidRDefault="00890A2D" w:rsidP="00BA155B">
      <w:pPr>
        <w:rPr>
          <w:rtl/>
        </w:rPr>
      </w:pPr>
      <w:r>
        <w:rPr>
          <w:rFonts w:hint="cs"/>
          <w:rtl/>
        </w:rPr>
        <w:t xml:space="preserve"> דקה </w:t>
      </w:r>
      <w:bookmarkStart w:id="6798" w:name="_ETM_Q1_5189154"/>
      <w:bookmarkEnd w:id="6798"/>
      <w:r>
        <w:rPr>
          <w:rFonts w:hint="cs"/>
          <w:rtl/>
        </w:rPr>
        <w:t>גברתי. אנחנו לא נחליט היום.</w:t>
      </w:r>
      <w:bookmarkStart w:id="6799" w:name="_ETM_Q1_5191652"/>
      <w:bookmarkEnd w:id="6799"/>
      <w:r>
        <w:rPr>
          <w:rFonts w:hint="cs"/>
          <w:rtl/>
        </w:rPr>
        <w:t xml:space="preserve"> אני ח</w:t>
      </w:r>
      <w:bookmarkStart w:id="6800" w:name="_ETM_Q1_5190906"/>
      <w:bookmarkEnd w:id="6800"/>
      <w:r>
        <w:rPr>
          <w:rFonts w:hint="cs"/>
          <w:rtl/>
        </w:rPr>
        <w:t>ושב ש</w:t>
      </w:r>
      <w:bookmarkStart w:id="6801" w:name="_ETM_Q1_5191403"/>
      <w:bookmarkEnd w:id="6801"/>
      <w:r>
        <w:rPr>
          <w:rFonts w:hint="cs"/>
          <w:rtl/>
        </w:rPr>
        <w:t>טווח</w:t>
      </w:r>
      <w:bookmarkStart w:id="6802" w:name="_ETM_Q1_5191155"/>
      <w:bookmarkEnd w:id="6802"/>
      <w:r>
        <w:rPr>
          <w:rFonts w:hint="cs"/>
          <w:rtl/>
        </w:rPr>
        <w:t xml:space="preserve"> החשיבה צ</w:t>
      </w:r>
      <w:bookmarkStart w:id="6803" w:name="_ETM_Q1_5192652"/>
      <w:bookmarkEnd w:id="6803"/>
      <w:r>
        <w:rPr>
          <w:rFonts w:hint="cs"/>
          <w:rtl/>
        </w:rPr>
        <w:t xml:space="preserve">ריך להיות </w:t>
      </w:r>
      <w:bookmarkStart w:id="6804" w:name="_ETM_Q1_5193403"/>
      <w:bookmarkEnd w:id="6804"/>
      <w:r>
        <w:rPr>
          <w:rFonts w:hint="cs"/>
          <w:rtl/>
        </w:rPr>
        <w:t>בין שלושה עד שישה ח</w:t>
      </w:r>
      <w:bookmarkStart w:id="6805" w:name="_ETM_Q1_5196158"/>
      <w:bookmarkStart w:id="6806" w:name="_ETM_Q1_5195402"/>
      <w:bookmarkEnd w:id="6805"/>
      <w:bookmarkEnd w:id="6806"/>
      <w:r>
        <w:rPr>
          <w:rFonts w:hint="cs"/>
          <w:rtl/>
        </w:rPr>
        <w:t xml:space="preserve">ודשים גג. </w:t>
      </w:r>
      <w:bookmarkStart w:id="6807" w:name="_ETM_Q1_5199903"/>
      <w:bookmarkStart w:id="6808" w:name="_ETM_Q1_5199153"/>
      <w:bookmarkStart w:id="6809" w:name="_ETM_Q1_5197653"/>
      <w:bookmarkStart w:id="6810" w:name="_ETM_Q1_5197153"/>
      <w:bookmarkStart w:id="6811" w:name="_ETM_Q1_5196403"/>
      <w:bookmarkEnd w:id="6807"/>
      <w:bookmarkEnd w:id="6808"/>
      <w:bookmarkEnd w:id="6809"/>
      <w:bookmarkEnd w:id="6810"/>
      <w:bookmarkEnd w:id="6811"/>
      <w:r>
        <w:rPr>
          <w:rFonts w:hint="cs"/>
          <w:rtl/>
        </w:rPr>
        <w:t>ב</w:t>
      </w:r>
      <w:bookmarkStart w:id="6812" w:name="_ETM_Q1_5195905"/>
      <w:bookmarkStart w:id="6813" w:name="_ETM_Q1_5195153"/>
      <w:bookmarkStart w:id="6814" w:name="_ETM_Q1_5194404"/>
      <w:bookmarkEnd w:id="6812"/>
      <w:bookmarkEnd w:id="6813"/>
      <w:bookmarkEnd w:id="6814"/>
      <w:r>
        <w:rPr>
          <w:rFonts w:hint="cs"/>
          <w:rtl/>
        </w:rPr>
        <w:t xml:space="preserve">ואו נגיע </w:t>
      </w:r>
      <w:bookmarkStart w:id="6815" w:name="_ETM_Q1_5197652"/>
      <w:bookmarkStart w:id="6816" w:name="_ETM_Q1_5198403"/>
      <w:bookmarkStart w:id="6817" w:name="_ETM_Q1_5197903"/>
      <w:bookmarkStart w:id="6818" w:name="_ETM_Q1_5197654"/>
      <w:bookmarkEnd w:id="6815"/>
      <w:bookmarkEnd w:id="6816"/>
      <w:bookmarkEnd w:id="6817"/>
      <w:bookmarkEnd w:id="6818"/>
      <w:r>
        <w:rPr>
          <w:rFonts w:hint="cs"/>
          <w:rtl/>
        </w:rPr>
        <w:t>להבנות ב</w:t>
      </w:r>
      <w:bookmarkStart w:id="6819" w:name="_ETM_Q1_5200402"/>
      <w:bookmarkStart w:id="6820" w:name="_ETM_Q1_5199652"/>
      <w:bookmarkEnd w:id="6819"/>
      <w:bookmarkEnd w:id="6820"/>
      <w:r>
        <w:rPr>
          <w:rFonts w:hint="cs"/>
          <w:rtl/>
        </w:rPr>
        <w:t>עניין הזה.</w:t>
      </w:r>
      <w:bookmarkStart w:id="6821" w:name="_ETM_Q1_5200905"/>
      <w:bookmarkEnd w:id="6821"/>
      <w:r>
        <w:rPr>
          <w:rFonts w:hint="cs"/>
          <w:rtl/>
        </w:rPr>
        <w:t xml:space="preserve"> אולי אם אתם יכולים</w:t>
      </w:r>
      <w:bookmarkStart w:id="6822" w:name="_ETM_Q1_5195155"/>
      <w:bookmarkStart w:id="6823" w:name="_ETM_Q1_5197656"/>
      <w:bookmarkEnd w:id="6822"/>
      <w:bookmarkEnd w:id="6823"/>
      <w:r>
        <w:rPr>
          <w:rFonts w:hint="cs"/>
          <w:rtl/>
        </w:rPr>
        <w:t xml:space="preserve"> להגדיר באמת </w:t>
      </w:r>
      <w:bookmarkStart w:id="6824" w:name="_ETM_Q1_5203651"/>
      <w:bookmarkEnd w:id="6824"/>
      <w:r>
        <w:rPr>
          <w:rFonts w:hint="cs"/>
          <w:rtl/>
        </w:rPr>
        <w:t>תוכניות שהן בציל</w:t>
      </w:r>
      <w:r w:rsidR="003B1B28">
        <w:rPr>
          <w:rFonts w:hint="cs"/>
          <w:rtl/>
        </w:rPr>
        <w:t>ן</w:t>
      </w:r>
      <w:r>
        <w:rPr>
          <w:rFonts w:hint="cs"/>
          <w:rtl/>
        </w:rPr>
        <w:t xml:space="preserve"> של תוכניות</w:t>
      </w:r>
      <w:bookmarkStart w:id="6825" w:name="_ETM_Q1_5208407"/>
      <w:bookmarkEnd w:id="6825"/>
      <w:r>
        <w:rPr>
          <w:rFonts w:hint="cs"/>
          <w:rtl/>
        </w:rPr>
        <w:t xml:space="preserve"> כוללניות שקורות ש</w:t>
      </w:r>
      <w:bookmarkStart w:id="6826" w:name="_ETM_Q1_5210406"/>
      <w:bookmarkEnd w:id="6826"/>
      <w:r>
        <w:rPr>
          <w:rFonts w:hint="cs"/>
          <w:rtl/>
        </w:rPr>
        <w:t>ם.</w:t>
      </w:r>
      <w:bookmarkStart w:id="6827" w:name="_ETM_Q1_5213404"/>
      <w:bookmarkEnd w:id="6827"/>
      <w:r>
        <w:rPr>
          <w:rFonts w:hint="cs"/>
          <w:rtl/>
        </w:rPr>
        <w:t xml:space="preserve"> </w:t>
      </w:r>
    </w:p>
    <w:p w14:paraId="34C1279A" w14:textId="77777777" w:rsidR="00890A2D" w:rsidRPr="002C2B41" w:rsidRDefault="00890A2D" w:rsidP="00BA155B">
      <w:pPr>
        <w:rPr>
          <w:rStyle w:val="TagStyle"/>
          <w:vanish w:val="0"/>
          <w:rtl/>
        </w:rPr>
      </w:pPr>
    </w:p>
    <w:p w14:paraId="44C2A8F0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71191A21" w14:textId="02D1C6C2" w:rsidR="00890A2D" w:rsidRPr="002C2B41" w:rsidRDefault="00890A2D" w:rsidP="00D37A74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6B0C665C" w14:textId="77777777" w:rsidR="00890A2D" w:rsidRPr="002C2B41" w:rsidRDefault="00890A2D" w:rsidP="00BA155B">
      <w:pPr>
        <w:rPr>
          <w:rtl/>
        </w:rPr>
      </w:pPr>
    </w:p>
    <w:p w14:paraId="39B176AB" w14:textId="77777777" w:rsidR="00890A2D" w:rsidRPr="007F3695" w:rsidRDefault="00890A2D" w:rsidP="00BA155B">
      <w:pPr>
        <w:rPr>
          <w:rtl/>
        </w:rPr>
      </w:pPr>
      <w:r>
        <w:rPr>
          <w:rFonts w:hint="cs"/>
          <w:rtl/>
        </w:rPr>
        <w:t xml:space="preserve"> יש שני</w:t>
      </w:r>
      <w:bookmarkStart w:id="6828" w:name="_ETM_Q1_5217156"/>
      <w:bookmarkEnd w:id="6828"/>
      <w:r>
        <w:rPr>
          <w:rFonts w:hint="cs"/>
          <w:rtl/>
        </w:rPr>
        <w:t xml:space="preserve"> סוג</w:t>
      </w:r>
      <w:bookmarkStart w:id="6829" w:name="_ETM_Q1_5216409"/>
      <w:bookmarkEnd w:id="6829"/>
      <w:r>
        <w:rPr>
          <w:rFonts w:hint="cs"/>
          <w:rtl/>
        </w:rPr>
        <w:t>ים של הוראות פקיעה.</w:t>
      </w:r>
      <w:bookmarkStart w:id="6830" w:name="_ETM_Q1_5218154"/>
      <w:bookmarkStart w:id="6831" w:name="_ETM_Q1_5217405"/>
      <w:bookmarkEnd w:id="6830"/>
      <w:bookmarkEnd w:id="6831"/>
      <w:r>
        <w:rPr>
          <w:rFonts w:hint="cs"/>
          <w:rtl/>
        </w:rPr>
        <w:t xml:space="preserve"> אחת ה</w:t>
      </w:r>
      <w:bookmarkStart w:id="6832" w:name="_ETM_Q1_5218152"/>
      <w:bookmarkStart w:id="6833" w:name="_ETM_Q1_5218654"/>
      <w:bookmarkEnd w:id="6832"/>
      <w:bookmarkEnd w:id="6833"/>
      <w:r>
        <w:rPr>
          <w:rFonts w:hint="cs"/>
          <w:rtl/>
        </w:rPr>
        <w:t>ם לא התחי</w:t>
      </w:r>
      <w:bookmarkStart w:id="6834" w:name="_ETM_Q1_5219903"/>
      <w:bookmarkEnd w:id="6834"/>
      <w:r>
        <w:rPr>
          <w:rFonts w:hint="cs"/>
          <w:rtl/>
        </w:rPr>
        <w:t>לו בפרו</w:t>
      </w:r>
      <w:bookmarkStart w:id="6835" w:name="_ETM_Q1_5220655"/>
      <w:bookmarkStart w:id="6836" w:name="_ETM_Q1_5219901"/>
      <w:bookmarkEnd w:id="6835"/>
      <w:bookmarkEnd w:id="6836"/>
      <w:r>
        <w:rPr>
          <w:rFonts w:hint="cs"/>
          <w:rtl/>
        </w:rPr>
        <w:t>יקט.</w:t>
      </w:r>
      <w:bookmarkStart w:id="6837" w:name="_ETM_Q1_5219152"/>
      <w:bookmarkStart w:id="6838" w:name="_ETM_Q1_5218403"/>
      <w:bookmarkEnd w:id="6837"/>
      <w:bookmarkEnd w:id="6838"/>
      <w:r>
        <w:rPr>
          <w:rFonts w:hint="cs"/>
          <w:rtl/>
        </w:rPr>
        <w:t xml:space="preserve"> זה קורה יות</w:t>
      </w:r>
      <w:bookmarkStart w:id="6839" w:name="_ETM_Q1_5224152"/>
      <w:bookmarkStart w:id="6840" w:name="_ETM_Q1_5223652"/>
      <w:bookmarkStart w:id="6841" w:name="_ETM_Q1_5222903"/>
      <w:bookmarkEnd w:id="6839"/>
      <w:bookmarkEnd w:id="6840"/>
      <w:bookmarkEnd w:id="6841"/>
      <w:r>
        <w:rPr>
          <w:rFonts w:hint="cs"/>
          <w:rtl/>
        </w:rPr>
        <w:t xml:space="preserve">ר </w:t>
      </w:r>
      <w:bookmarkStart w:id="6842" w:name="_ETM_Q1_5223154"/>
      <w:bookmarkEnd w:id="6842"/>
      <w:r>
        <w:rPr>
          <w:rFonts w:hint="cs"/>
          <w:rtl/>
        </w:rPr>
        <w:t>לאחרונה. בעיקר בוועדה ה</w:t>
      </w:r>
      <w:bookmarkStart w:id="6843" w:name="_ETM_Q1_5224403"/>
      <w:bookmarkEnd w:id="6843"/>
      <w:r>
        <w:rPr>
          <w:rFonts w:hint="cs"/>
          <w:rtl/>
        </w:rPr>
        <w:t>מחוזי</w:t>
      </w:r>
      <w:bookmarkStart w:id="6844" w:name="_ETM_Q1_5223903"/>
      <w:bookmarkEnd w:id="6844"/>
      <w:r>
        <w:rPr>
          <w:rFonts w:hint="cs"/>
          <w:rtl/>
        </w:rPr>
        <w:t>ת בירושלים,</w:t>
      </w:r>
      <w:bookmarkStart w:id="6845" w:name="_ETM_Q1_5224653"/>
      <w:bookmarkEnd w:id="6845"/>
      <w:r>
        <w:rPr>
          <w:rFonts w:hint="cs"/>
          <w:rtl/>
        </w:rPr>
        <w:t xml:space="preserve"> למשל</w:t>
      </w:r>
      <w:bookmarkStart w:id="6846" w:name="_ETM_Q1_5225902"/>
      <w:bookmarkEnd w:id="6846"/>
      <w:r>
        <w:rPr>
          <w:rFonts w:hint="cs"/>
          <w:rtl/>
        </w:rPr>
        <w:t xml:space="preserve"> כל תוכנ</w:t>
      </w:r>
      <w:bookmarkStart w:id="6847" w:name="_ETM_Q1_5225152"/>
      <w:bookmarkEnd w:id="6847"/>
      <w:r>
        <w:rPr>
          <w:rFonts w:hint="cs"/>
          <w:rtl/>
        </w:rPr>
        <w:t xml:space="preserve">ית </w:t>
      </w:r>
      <w:bookmarkStart w:id="6848" w:name="_ETM_Q1_5225903"/>
      <w:bookmarkEnd w:id="6848"/>
      <w:r>
        <w:rPr>
          <w:rFonts w:hint="cs"/>
          <w:rtl/>
        </w:rPr>
        <w:t>יש</w:t>
      </w:r>
      <w:bookmarkStart w:id="6849" w:name="_ETM_Q1_5225153"/>
      <w:bookmarkEnd w:id="6849"/>
      <w:r>
        <w:rPr>
          <w:rFonts w:hint="cs"/>
          <w:rtl/>
        </w:rPr>
        <w:t xml:space="preserve"> ל</w:t>
      </w:r>
      <w:bookmarkStart w:id="6850" w:name="_ETM_Q1_5225406"/>
      <w:bookmarkEnd w:id="6850"/>
      <w:r>
        <w:rPr>
          <w:rFonts w:hint="cs"/>
          <w:rtl/>
        </w:rPr>
        <w:t xml:space="preserve">ה תאריך פקיעה, </w:t>
      </w:r>
      <w:bookmarkStart w:id="6851" w:name="_ETM_Q1_5226655"/>
      <w:bookmarkEnd w:id="6851"/>
      <w:r>
        <w:rPr>
          <w:rFonts w:hint="cs"/>
          <w:rtl/>
        </w:rPr>
        <w:t>הם לא התחי</w:t>
      </w:r>
      <w:bookmarkStart w:id="6852" w:name="_ETM_Q1_5226906"/>
      <w:bookmarkStart w:id="6853" w:name="_ETM_Q1_5226156"/>
      <w:bookmarkEnd w:id="6852"/>
      <w:bookmarkEnd w:id="6853"/>
      <w:r>
        <w:rPr>
          <w:rFonts w:hint="cs"/>
          <w:rtl/>
        </w:rPr>
        <w:t>לו היא פוקע</w:t>
      </w:r>
      <w:bookmarkStart w:id="6854" w:name="_ETM_Q1_5229152"/>
      <w:bookmarkStart w:id="6855" w:name="_ETM_Q1_5228402"/>
      <w:bookmarkEnd w:id="6854"/>
      <w:bookmarkEnd w:id="6855"/>
      <w:r>
        <w:rPr>
          <w:rFonts w:hint="cs"/>
          <w:rtl/>
        </w:rPr>
        <w:t xml:space="preserve">ת. ויש </w:t>
      </w:r>
      <w:bookmarkStart w:id="6856" w:name="_ETM_Q1_5229405"/>
      <w:bookmarkEnd w:id="6856"/>
      <w:r>
        <w:rPr>
          <w:rFonts w:hint="cs"/>
          <w:rtl/>
        </w:rPr>
        <w:t xml:space="preserve">תאריך פקיעה </w:t>
      </w:r>
      <w:bookmarkStart w:id="6857" w:name="_ETM_Q1_5229906"/>
      <w:bookmarkEnd w:id="6857"/>
      <w:r>
        <w:rPr>
          <w:rFonts w:hint="cs"/>
          <w:rtl/>
        </w:rPr>
        <w:t xml:space="preserve">אם </w:t>
      </w:r>
      <w:bookmarkStart w:id="6858" w:name="_ETM_Q1_5229155"/>
      <w:bookmarkEnd w:id="6858"/>
      <w:r>
        <w:rPr>
          <w:rFonts w:hint="cs"/>
          <w:rtl/>
        </w:rPr>
        <w:t>ה</w:t>
      </w:r>
      <w:bookmarkStart w:id="6859" w:name="_ETM_Q1_5230655"/>
      <w:bookmarkStart w:id="6860" w:name="_ETM_Q1_5229905"/>
      <w:bookmarkStart w:id="6861" w:name="_ETM_Q1_5230154"/>
      <w:bookmarkEnd w:id="6859"/>
      <w:bookmarkEnd w:id="6860"/>
      <w:bookmarkEnd w:id="6861"/>
      <w:r>
        <w:rPr>
          <w:rFonts w:hint="cs"/>
          <w:rtl/>
        </w:rPr>
        <w:t xml:space="preserve">תוכנית לא הסתיימה. </w:t>
      </w:r>
      <w:bookmarkStart w:id="6862" w:name="_ETM_Q1_5231155"/>
      <w:bookmarkEnd w:id="6862"/>
      <w:r>
        <w:rPr>
          <w:rFonts w:hint="cs"/>
          <w:rtl/>
        </w:rPr>
        <w:t>אם ה</w:t>
      </w:r>
      <w:bookmarkStart w:id="6863" w:name="_ETM_Q1_5230405"/>
      <w:bookmarkStart w:id="6864" w:name="_ETM_Q1_5231405"/>
      <w:bookmarkStart w:id="6865" w:name="_ETM_Q1_5231905"/>
      <w:bookmarkStart w:id="6866" w:name="_ETM_Q1_5232918"/>
      <w:bookmarkStart w:id="6867" w:name="_ETM_Q1_5232404"/>
      <w:bookmarkStart w:id="6868" w:name="_ETM_Q1_5231655"/>
      <w:bookmarkStart w:id="6869" w:name="_ETM_Q1_5230905"/>
      <w:bookmarkStart w:id="6870" w:name="_ETM_Q1_5230156"/>
      <w:bookmarkEnd w:id="6863"/>
      <w:bookmarkEnd w:id="6864"/>
      <w:bookmarkEnd w:id="6865"/>
      <w:bookmarkEnd w:id="6866"/>
      <w:bookmarkEnd w:id="6867"/>
      <w:bookmarkEnd w:id="6868"/>
      <w:bookmarkEnd w:id="6869"/>
      <w:bookmarkEnd w:id="6870"/>
      <w:r>
        <w:rPr>
          <w:rFonts w:hint="cs"/>
          <w:rtl/>
        </w:rPr>
        <w:t>תוכנית לא הסתיימה, הסיבה,</w:t>
      </w:r>
      <w:bookmarkStart w:id="6871" w:name="_ETM_Q1_5233153"/>
      <w:bookmarkEnd w:id="6871"/>
      <w:r>
        <w:rPr>
          <w:rFonts w:hint="cs"/>
          <w:rtl/>
        </w:rPr>
        <w:t xml:space="preserve"> או-קיי</w:t>
      </w:r>
      <w:bookmarkStart w:id="6872" w:name="_ETM_Q1_5233653"/>
      <w:bookmarkEnd w:id="6872"/>
      <w:r>
        <w:rPr>
          <w:rFonts w:hint="cs"/>
          <w:rtl/>
        </w:rPr>
        <w:t xml:space="preserve">, לא </w:t>
      </w:r>
      <w:bookmarkStart w:id="6873" w:name="_ETM_Q1_5234654"/>
      <w:bookmarkStart w:id="6874" w:name="_ETM_Q1_5234905"/>
      <w:bookmarkStart w:id="6875" w:name="_ETM_Q1_5234155"/>
      <w:bookmarkEnd w:id="6873"/>
      <w:bookmarkEnd w:id="6874"/>
      <w:bookmarkEnd w:id="6875"/>
      <w:r>
        <w:rPr>
          <w:rFonts w:hint="cs"/>
          <w:rtl/>
        </w:rPr>
        <w:t xml:space="preserve">הושלם טופס 4, כל מיני </w:t>
      </w:r>
      <w:bookmarkStart w:id="6876" w:name="_ETM_Q1_5235905"/>
      <w:bookmarkEnd w:id="6876"/>
      <w:r>
        <w:rPr>
          <w:rFonts w:hint="cs"/>
          <w:rtl/>
        </w:rPr>
        <w:t xml:space="preserve">נוסחים. </w:t>
      </w:r>
      <w:bookmarkStart w:id="6877" w:name="_ETM_Q1_5235156"/>
      <w:bookmarkEnd w:id="6877"/>
      <w:r>
        <w:rPr>
          <w:rFonts w:hint="cs"/>
          <w:rtl/>
        </w:rPr>
        <w:t>אם לא הושלם אני מב</w:t>
      </w:r>
      <w:bookmarkStart w:id="6878" w:name="_ETM_Q1_5237903"/>
      <w:bookmarkEnd w:id="6878"/>
      <w:r>
        <w:rPr>
          <w:rFonts w:hint="cs"/>
          <w:rtl/>
        </w:rPr>
        <w:t xml:space="preserve">ין </w:t>
      </w:r>
      <w:bookmarkStart w:id="6879" w:name="_ETM_Q1_5237654"/>
      <w:bookmarkEnd w:id="6879"/>
      <w:r>
        <w:rPr>
          <w:rFonts w:hint="cs"/>
          <w:rtl/>
        </w:rPr>
        <w:t>שיש ס</w:t>
      </w:r>
      <w:bookmarkStart w:id="6880" w:name="_ETM_Q1_5237154"/>
      <w:bookmarkEnd w:id="6880"/>
      <w:r>
        <w:rPr>
          <w:rFonts w:hint="cs"/>
          <w:rtl/>
        </w:rPr>
        <w:t>יבה לדחייה, אתה מבין, א</w:t>
      </w:r>
      <w:bookmarkStart w:id="6881" w:name="_ETM_Q1_5238906"/>
      <w:bookmarkEnd w:id="6881"/>
      <w:r>
        <w:rPr>
          <w:rFonts w:hint="cs"/>
          <w:rtl/>
        </w:rPr>
        <w:t>י אפשר ה</w:t>
      </w:r>
      <w:bookmarkStart w:id="6882" w:name="_ETM_Q1_5239152"/>
      <w:bookmarkStart w:id="6883" w:name="_ETM_Q1_5238653"/>
      <w:bookmarkEnd w:id="6882"/>
      <w:bookmarkEnd w:id="6883"/>
      <w:r>
        <w:rPr>
          <w:rFonts w:hint="cs"/>
          <w:rtl/>
        </w:rPr>
        <w:t>יום להשלים</w:t>
      </w:r>
      <w:bookmarkStart w:id="6884" w:name="_ETM_Q1_5239905"/>
      <w:bookmarkEnd w:id="6884"/>
      <w:r>
        <w:rPr>
          <w:rFonts w:hint="cs"/>
          <w:rtl/>
        </w:rPr>
        <w:t xml:space="preserve">, </w:t>
      </w:r>
      <w:bookmarkStart w:id="6885" w:name="_ETM_Q1_5240155"/>
      <w:bookmarkStart w:id="6886" w:name="_ETM_Q1_5239405"/>
      <w:bookmarkStart w:id="6887" w:name="_ETM_Q1_5238654"/>
      <w:bookmarkEnd w:id="6885"/>
      <w:bookmarkEnd w:id="6886"/>
      <w:bookmarkEnd w:id="6887"/>
      <w:r>
        <w:rPr>
          <w:rFonts w:hint="cs"/>
          <w:rtl/>
        </w:rPr>
        <w:t>אי אפשר לקבל טופס 4. תו</w:t>
      </w:r>
      <w:bookmarkStart w:id="6888" w:name="_ETM_Q1_5243402"/>
      <w:bookmarkStart w:id="6889" w:name="_ETM_Q1_5242652"/>
      <w:bookmarkStart w:id="6890" w:name="_ETM_Q1_5241902"/>
      <w:bookmarkStart w:id="6891" w:name="_ETM_Q1_5241154"/>
      <w:bookmarkEnd w:id="6888"/>
      <w:bookmarkEnd w:id="6889"/>
      <w:bookmarkEnd w:id="6890"/>
      <w:bookmarkEnd w:id="6891"/>
      <w:r>
        <w:rPr>
          <w:rFonts w:hint="cs"/>
          <w:rtl/>
        </w:rPr>
        <w:t xml:space="preserve">כנית שלא התחילה, נקבע בה </w:t>
      </w:r>
      <w:bookmarkStart w:id="6892" w:name="_ETM_Q1_5243655"/>
      <w:bookmarkEnd w:id="6892"/>
      <w:r>
        <w:rPr>
          <w:rFonts w:hint="cs"/>
          <w:rtl/>
        </w:rPr>
        <w:t xml:space="preserve">מראש </w:t>
      </w:r>
      <w:bookmarkStart w:id="6893" w:name="_ETM_Q1_5246156"/>
      <w:bookmarkEnd w:id="6893"/>
      <w:r>
        <w:rPr>
          <w:rFonts w:hint="cs"/>
          <w:rtl/>
        </w:rPr>
        <w:t>שש שנ</w:t>
      </w:r>
      <w:bookmarkStart w:id="6894" w:name="_ETM_Q1_5245904"/>
      <w:bookmarkEnd w:id="6894"/>
      <w:r>
        <w:rPr>
          <w:rFonts w:hint="cs"/>
          <w:rtl/>
        </w:rPr>
        <w:t>ים, שבע שנים, לא התחילו בה עד עכשיו.</w:t>
      </w:r>
      <w:bookmarkStart w:id="6895" w:name="_ETM_Q1_5249405"/>
      <w:bookmarkStart w:id="6896" w:name="_ETM_Q1_5250156"/>
      <w:bookmarkEnd w:id="6895"/>
      <w:bookmarkEnd w:id="6896"/>
      <w:r>
        <w:rPr>
          <w:rFonts w:hint="cs"/>
          <w:rtl/>
        </w:rPr>
        <w:t xml:space="preserve"> </w:t>
      </w:r>
      <w:bookmarkStart w:id="6897" w:name="_ETM_Q1_5244406"/>
      <w:bookmarkEnd w:id="6897"/>
    </w:p>
    <w:p w14:paraId="68224DFE" w14:textId="77777777" w:rsidR="00890A2D" w:rsidRPr="007F3695" w:rsidRDefault="00890A2D" w:rsidP="00BA155B">
      <w:pPr>
        <w:rPr>
          <w:rStyle w:val="TagStyle"/>
          <w:vanish w:val="0"/>
          <w:rtl/>
        </w:rPr>
      </w:pPr>
    </w:p>
    <w:p w14:paraId="0716FB3E" w14:textId="77777777" w:rsidR="00890A2D" w:rsidRPr="007F3695" w:rsidRDefault="00890A2D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17B13791" w14:textId="77777777" w:rsidR="00890A2D" w:rsidRPr="007F3695" w:rsidRDefault="00890A2D" w:rsidP="00BA155B">
      <w:pPr>
        <w:rPr>
          <w:rtl/>
        </w:rPr>
      </w:pPr>
    </w:p>
    <w:p w14:paraId="7DCF08C2" w14:textId="77777777" w:rsidR="00890A2D" w:rsidRPr="002C2B41" w:rsidRDefault="00890A2D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898" w:name="_ETM_Q1_5246403"/>
      <w:bookmarkEnd w:id="6898"/>
      <w:r>
        <w:rPr>
          <w:rFonts w:hint="cs"/>
          <w:rtl/>
        </w:rPr>
        <w:t xml:space="preserve">מה זה 'לא התחילו'? </w:t>
      </w:r>
      <w:bookmarkStart w:id="6899" w:name="_ETM_Q1_5252153"/>
      <w:bookmarkEnd w:id="6899"/>
      <w:r>
        <w:rPr>
          <w:rFonts w:hint="cs"/>
          <w:rtl/>
        </w:rPr>
        <w:t xml:space="preserve">לא הגישו אותה? </w:t>
      </w:r>
    </w:p>
    <w:p w14:paraId="0A8FFDD4" w14:textId="77777777" w:rsidR="00890A2D" w:rsidRPr="002C2B41" w:rsidRDefault="00890A2D" w:rsidP="00BA155B">
      <w:pPr>
        <w:rPr>
          <w:rStyle w:val="TagStyle"/>
          <w:vanish w:val="0"/>
          <w:rtl/>
        </w:rPr>
      </w:pPr>
    </w:p>
    <w:p w14:paraId="51097186" w14:textId="77777777" w:rsidR="00890A2D" w:rsidRPr="002C2B41" w:rsidRDefault="00890A2D" w:rsidP="00D37A74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725514C4" w14:textId="77777777" w:rsidR="00890A2D" w:rsidRPr="002C2B41" w:rsidRDefault="00890A2D" w:rsidP="00BA155B">
      <w:pPr>
        <w:rPr>
          <w:rtl/>
        </w:rPr>
      </w:pPr>
    </w:p>
    <w:p w14:paraId="385C9371" w14:textId="77777777" w:rsidR="00890A2D" w:rsidRPr="00753278" w:rsidRDefault="00890A2D" w:rsidP="00BA155B">
      <w:pPr>
        <w:rPr>
          <w:rtl/>
        </w:rPr>
      </w:pPr>
      <w:r>
        <w:rPr>
          <w:rFonts w:hint="cs"/>
          <w:rtl/>
        </w:rPr>
        <w:t xml:space="preserve"> לא </w:t>
      </w:r>
      <w:bookmarkStart w:id="6900" w:name="_ETM_Q1_5251903"/>
      <w:bookmarkStart w:id="6901" w:name="_ETM_Q1_5251153"/>
      <w:bookmarkStart w:id="6902" w:name="_ETM_Q1_5250653"/>
      <w:bookmarkStart w:id="6903" w:name="_ETM_Q1_5251901"/>
      <w:bookmarkStart w:id="6904" w:name="_ETM_Q1_5251151"/>
      <w:bookmarkStart w:id="6905" w:name="_ETM_Q1_5251651"/>
      <w:bookmarkStart w:id="6906" w:name="_ETM_Q1_5250155"/>
      <w:bookmarkStart w:id="6907" w:name="_ETM_Q1_5252405"/>
      <w:bookmarkEnd w:id="6900"/>
      <w:bookmarkEnd w:id="6901"/>
      <w:bookmarkEnd w:id="6902"/>
      <w:bookmarkEnd w:id="6903"/>
      <w:bookmarkEnd w:id="6904"/>
      <w:bookmarkEnd w:id="6905"/>
      <w:bookmarkEnd w:id="6906"/>
      <w:bookmarkEnd w:id="6907"/>
      <w:r>
        <w:rPr>
          <w:rFonts w:hint="cs"/>
          <w:rtl/>
        </w:rPr>
        <w:t>התחילו בנייתה. אי</w:t>
      </w:r>
      <w:bookmarkStart w:id="6908" w:name="_ETM_Q1_5254655"/>
      <w:bookmarkEnd w:id="6908"/>
      <w:r>
        <w:rPr>
          <w:rFonts w:hint="cs"/>
          <w:rtl/>
        </w:rPr>
        <w:t xml:space="preserve">ך שזה מוגדרת. </w:t>
      </w:r>
      <w:bookmarkStart w:id="6909" w:name="_ETM_Q1_5255655"/>
      <w:bookmarkStart w:id="6910" w:name="_ETM_Q1_5254905"/>
      <w:bookmarkStart w:id="6911" w:name="_ETM_Q1_5254405"/>
      <w:bookmarkStart w:id="6912" w:name="_ETM_Q1_5252655"/>
      <w:bookmarkStart w:id="6913" w:name="_ETM_Q1_5253405"/>
      <w:bookmarkEnd w:id="6909"/>
      <w:bookmarkEnd w:id="6910"/>
      <w:bookmarkEnd w:id="6911"/>
      <w:bookmarkEnd w:id="6912"/>
      <w:bookmarkEnd w:id="6913"/>
    </w:p>
    <w:p w14:paraId="52912C71" w14:textId="77777777" w:rsidR="00890A2D" w:rsidRPr="00753278" w:rsidRDefault="00890A2D" w:rsidP="00BA155B">
      <w:pPr>
        <w:rPr>
          <w:rStyle w:val="TagStyle"/>
          <w:vanish w:val="0"/>
          <w:rtl/>
        </w:rPr>
      </w:pPr>
    </w:p>
    <w:p w14:paraId="2662D573" w14:textId="77777777" w:rsidR="00890A2D" w:rsidRPr="00753278" w:rsidRDefault="00890A2D" w:rsidP="00D37A74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38A373EB" w14:textId="77777777" w:rsidR="00890A2D" w:rsidRPr="00753278" w:rsidRDefault="00890A2D" w:rsidP="00BA155B">
      <w:pPr>
        <w:rPr>
          <w:rtl/>
        </w:rPr>
      </w:pPr>
    </w:p>
    <w:p w14:paraId="66683064" w14:textId="77777777" w:rsidR="00890A2D" w:rsidRPr="002C2B41" w:rsidRDefault="00890A2D" w:rsidP="00BA155B">
      <w:pPr>
        <w:rPr>
          <w:rtl/>
        </w:rPr>
      </w:pPr>
      <w:r>
        <w:rPr>
          <w:rFonts w:hint="cs"/>
          <w:rtl/>
        </w:rPr>
        <w:t xml:space="preserve"> מה שאתה אומר הוא קריטי. </w:t>
      </w:r>
      <w:bookmarkStart w:id="6914" w:name="_ETM_Q1_5256655"/>
      <w:bookmarkStart w:id="6915" w:name="_ETM_Q1_5255906"/>
      <w:bookmarkEnd w:id="6914"/>
      <w:bookmarkEnd w:id="6915"/>
      <w:r>
        <w:rPr>
          <w:rFonts w:hint="cs"/>
          <w:rtl/>
        </w:rPr>
        <w:t xml:space="preserve">המועדים הם </w:t>
      </w:r>
      <w:bookmarkStart w:id="6916" w:name="_ETM_Q1_5257151"/>
      <w:bookmarkEnd w:id="6916"/>
      <w:r>
        <w:rPr>
          <w:rFonts w:hint="cs"/>
          <w:rtl/>
        </w:rPr>
        <w:t>קריטי</w:t>
      </w:r>
      <w:bookmarkStart w:id="6917" w:name="_ETM_Q1_5257401"/>
      <w:bookmarkEnd w:id="6917"/>
      <w:r>
        <w:rPr>
          <w:rFonts w:hint="cs"/>
          <w:rtl/>
        </w:rPr>
        <w:t>ים.</w:t>
      </w:r>
      <w:bookmarkStart w:id="6918" w:name="_ETM_Q1_5258403"/>
      <w:bookmarkStart w:id="6919" w:name="_ETM_Q1_5257652"/>
      <w:bookmarkStart w:id="6920" w:name="_ETM_Q1_5257155"/>
      <w:bookmarkEnd w:id="6918"/>
      <w:bookmarkEnd w:id="6919"/>
      <w:bookmarkEnd w:id="6920"/>
      <w:r>
        <w:rPr>
          <w:rFonts w:hint="cs"/>
          <w:rtl/>
        </w:rPr>
        <w:t xml:space="preserve"> </w:t>
      </w:r>
      <w:bookmarkStart w:id="6921" w:name="_ETM_Q1_5261903"/>
      <w:bookmarkStart w:id="6922" w:name="_ETM_Q1_5261153"/>
      <w:bookmarkEnd w:id="6921"/>
      <w:bookmarkEnd w:id="6922"/>
    </w:p>
    <w:p w14:paraId="46156470" w14:textId="77777777" w:rsidR="00890A2D" w:rsidRPr="002C2B41" w:rsidRDefault="00890A2D" w:rsidP="00BA155B">
      <w:pPr>
        <w:rPr>
          <w:rStyle w:val="TagStyle"/>
          <w:vanish w:val="0"/>
          <w:rtl/>
        </w:rPr>
      </w:pPr>
    </w:p>
    <w:p w14:paraId="3DBAFD0C" w14:textId="77777777" w:rsidR="00890A2D" w:rsidRPr="002C2B41" w:rsidRDefault="00890A2D" w:rsidP="00D37A74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498A7F77" w14:textId="77777777" w:rsidR="00890A2D" w:rsidRPr="002C2B41" w:rsidRDefault="00890A2D" w:rsidP="00BA155B">
      <w:pPr>
        <w:rPr>
          <w:rtl/>
        </w:rPr>
      </w:pPr>
    </w:p>
    <w:p w14:paraId="74E02B4B" w14:textId="77777777" w:rsidR="00120A31" w:rsidRPr="007F3695" w:rsidRDefault="00890A2D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923" w:name="_ETM_Q1_5263154"/>
      <w:bookmarkEnd w:id="6923"/>
      <w:r>
        <w:rPr>
          <w:rFonts w:hint="cs"/>
          <w:rtl/>
        </w:rPr>
        <w:t xml:space="preserve">כל פעם הוראת הפקיעה </w:t>
      </w:r>
      <w:r w:rsidR="00120A31">
        <w:rPr>
          <w:rFonts w:hint="cs"/>
          <w:rtl/>
        </w:rPr>
        <w:t>מנוסחת אחרת.</w:t>
      </w:r>
      <w:bookmarkStart w:id="6924" w:name="_ETM_Q1_5266402"/>
      <w:bookmarkEnd w:id="6924"/>
      <w:r w:rsidR="00120A31">
        <w:rPr>
          <w:rFonts w:hint="cs"/>
          <w:rtl/>
        </w:rPr>
        <w:t xml:space="preserve"> יש אינס</w:t>
      </w:r>
      <w:bookmarkStart w:id="6925" w:name="_ETM_Q1_5265906"/>
      <w:bookmarkEnd w:id="6925"/>
      <w:r w:rsidR="00120A31">
        <w:rPr>
          <w:rFonts w:hint="cs"/>
          <w:rtl/>
        </w:rPr>
        <w:t xml:space="preserve">פור </w:t>
      </w:r>
      <w:bookmarkStart w:id="6926" w:name="_ETM_Q1_5266652"/>
      <w:bookmarkEnd w:id="6926"/>
      <w:r w:rsidR="00120A31">
        <w:rPr>
          <w:rFonts w:hint="cs"/>
          <w:rtl/>
        </w:rPr>
        <w:t>תוכניות עם הורא</w:t>
      </w:r>
      <w:bookmarkStart w:id="6927" w:name="_ETM_Q1_5269652"/>
      <w:bookmarkStart w:id="6928" w:name="_ETM_Q1_5268904"/>
      <w:bookmarkStart w:id="6929" w:name="_ETM_Q1_5268404"/>
      <w:bookmarkEnd w:id="6927"/>
      <w:bookmarkEnd w:id="6928"/>
      <w:bookmarkEnd w:id="6929"/>
      <w:r w:rsidR="00120A31">
        <w:rPr>
          <w:rFonts w:hint="cs"/>
          <w:rtl/>
        </w:rPr>
        <w:t>ות</w:t>
      </w:r>
      <w:bookmarkStart w:id="6930" w:name="_ETM_Q1_5267654"/>
      <w:bookmarkEnd w:id="6930"/>
      <w:r w:rsidR="00120A31">
        <w:rPr>
          <w:rFonts w:hint="cs"/>
          <w:rtl/>
        </w:rPr>
        <w:t xml:space="preserve"> פ</w:t>
      </w:r>
      <w:bookmarkStart w:id="6931" w:name="_ETM_Q1_5267154"/>
      <w:bookmarkEnd w:id="6931"/>
      <w:r w:rsidR="00120A31">
        <w:rPr>
          <w:rFonts w:hint="cs"/>
          <w:rtl/>
        </w:rPr>
        <w:t xml:space="preserve">קיעה. </w:t>
      </w:r>
      <w:bookmarkStart w:id="6932" w:name="_ETM_Q1_5268405"/>
      <w:bookmarkEnd w:id="6932"/>
      <w:r w:rsidR="00120A31">
        <w:rPr>
          <w:rFonts w:hint="cs"/>
          <w:rtl/>
        </w:rPr>
        <w:t xml:space="preserve">לפעמים זה גם - </w:t>
      </w:r>
      <w:bookmarkStart w:id="6933" w:name="_ETM_Q1_5269905"/>
      <w:bookmarkEnd w:id="6933"/>
      <w:r w:rsidR="00120A31">
        <w:rPr>
          <w:rFonts w:hint="cs"/>
          <w:rtl/>
        </w:rPr>
        <w:t>- -</w:t>
      </w:r>
      <w:bookmarkStart w:id="6934" w:name="_ETM_Q1_5269655"/>
      <w:bookmarkEnd w:id="6934"/>
      <w:r w:rsidR="00120A31">
        <w:rPr>
          <w:rFonts w:hint="cs"/>
          <w:rtl/>
        </w:rPr>
        <w:t xml:space="preserve">. </w:t>
      </w:r>
      <w:bookmarkStart w:id="6935" w:name="_ETM_Q1_5269405"/>
      <w:bookmarkEnd w:id="6935"/>
    </w:p>
    <w:p w14:paraId="56E9DC4C" w14:textId="77777777" w:rsidR="00120A31" w:rsidRPr="007F3695" w:rsidRDefault="00120A31" w:rsidP="00BA155B">
      <w:pPr>
        <w:rPr>
          <w:rStyle w:val="TagStyle"/>
          <w:vanish w:val="0"/>
          <w:rtl/>
        </w:rPr>
      </w:pPr>
    </w:p>
    <w:p w14:paraId="64B539C8" w14:textId="77777777" w:rsidR="00120A31" w:rsidRPr="007F3695" w:rsidRDefault="00120A31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17769642" w14:textId="77777777" w:rsidR="00120A31" w:rsidRPr="007F3695" w:rsidRDefault="00120A31" w:rsidP="00BA155B">
      <w:pPr>
        <w:rPr>
          <w:rtl/>
        </w:rPr>
      </w:pPr>
    </w:p>
    <w:p w14:paraId="10012D72" w14:textId="10CFC23E" w:rsidR="00120A31" w:rsidRPr="002C2B41" w:rsidRDefault="00120A31" w:rsidP="00BA155B">
      <w:pPr>
        <w:rPr>
          <w:rtl/>
        </w:rPr>
      </w:pPr>
      <w:r>
        <w:rPr>
          <w:rFonts w:hint="cs"/>
          <w:rtl/>
        </w:rPr>
        <w:t xml:space="preserve"> אז איך תגדיר את ז</w:t>
      </w:r>
      <w:bookmarkStart w:id="6936" w:name="_ETM_Q1_5272904"/>
      <w:bookmarkEnd w:id="6936"/>
      <w:r>
        <w:rPr>
          <w:rFonts w:hint="cs"/>
          <w:rtl/>
        </w:rPr>
        <w:t xml:space="preserve">ה? </w:t>
      </w:r>
      <w:bookmarkStart w:id="6937" w:name="_ETM_Q1_5274155"/>
      <w:bookmarkStart w:id="6938" w:name="_ETM_Q1_5273655"/>
      <w:bookmarkEnd w:id="6937"/>
      <w:bookmarkEnd w:id="6938"/>
      <w:r>
        <w:rPr>
          <w:rFonts w:hint="cs"/>
          <w:rtl/>
        </w:rPr>
        <w:t>התחל</w:t>
      </w:r>
      <w:bookmarkStart w:id="6939" w:name="_ETM_Q1_5273151"/>
      <w:bookmarkEnd w:id="6939"/>
      <w:r>
        <w:rPr>
          <w:rFonts w:hint="cs"/>
          <w:rtl/>
        </w:rPr>
        <w:t xml:space="preserve">ת עבודות, מה? </w:t>
      </w:r>
      <w:bookmarkStart w:id="6940" w:name="_ETM_Q1_5299651"/>
      <w:bookmarkStart w:id="6941" w:name="_ETM_Q1_5299152"/>
      <w:bookmarkEnd w:id="6940"/>
      <w:bookmarkEnd w:id="6941"/>
      <w:r>
        <w:rPr>
          <w:rFonts w:hint="cs"/>
          <w:rtl/>
        </w:rPr>
        <w:t xml:space="preserve">קח דוגמה של התחלת עבודה. השוק </w:t>
      </w:r>
      <w:bookmarkStart w:id="6942" w:name="_ETM_Q1_5312154"/>
      <w:bookmarkEnd w:id="6942"/>
      <w:r>
        <w:rPr>
          <w:rFonts w:hint="cs"/>
          <w:rtl/>
        </w:rPr>
        <w:t>עכשיו,</w:t>
      </w:r>
      <w:bookmarkStart w:id="6943" w:name="_ETM_Q1_5311654"/>
      <w:bookmarkEnd w:id="6943"/>
      <w:r>
        <w:rPr>
          <w:rFonts w:hint="cs"/>
          <w:rtl/>
        </w:rPr>
        <w:t xml:space="preserve"> אנחנו בד</w:t>
      </w:r>
      <w:bookmarkStart w:id="6944" w:name="_ETM_Q1_5310902"/>
      <w:bookmarkEnd w:id="6944"/>
      <w:r>
        <w:rPr>
          <w:rFonts w:hint="cs"/>
          <w:rtl/>
        </w:rPr>
        <w:t>יוק סיימנו ישיבה מקודם שהצ</w:t>
      </w:r>
      <w:bookmarkStart w:id="6945" w:name="_ETM_Q1_5315157"/>
      <w:bookmarkEnd w:id="6945"/>
      <w:r>
        <w:rPr>
          <w:rFonts w:hint="cs"/>
          <w:rtl/>
        </w:rPr>
        <w:t>לחנו להזיז את ה</w:t>
      </w:r>
      <w:bookmarkStart w:id="6946" w:name="_ETM_Q1_5316904"/>
      <w:bookmarkEnd w:id="6946"/>
      <w:r>
        <w:rPr>
          <w:rFonts w:hint="cs"/>
          <w:rtl/>
        </w:rPr>
        <w:t>ממש</w:t>
      </w:r>
      <w:bookmarkStart w:id="6947" w:name="_ETM_Q1_5336655"/>
      <w:bookmarkStart w:id="6948" w:name="_ETM_Q1_5337656"/>
      <w:bookmarkStart w:id="6949" w:name="_ETM_Q1_5336901"/>
      <w:bookmarkStart w:id="6950" w:name="_ETM_Q1_5337157"/>
      <w:bookmarkEnd w:id="6947"/>
      <w:bookmarkEnd w:id="6948"/>
      <w:bookmarkEnd w:id="6949"/>
      <w:bookmarkEnd w:id="6950"/>
      <w:r>
        <w:rPr>
          <w:rFonts w:hint="cs"/>
          <w:rtl/>
        </w:rPr>
        <w:t>לה לע</w:t>
      </w:r>
      <w:bookmarkStart w:id="6951" w:name="_ETM_Q1_5317155"/>
      <w:bookmarkEnd w:id="6951"/>
      <w:r>
        <w:rPr>
          <w:rFonts w:hint="cs"/>
          <w:rtl/>
        </w:rPr>
        <w:t>שות משהו שהוא מעבר לקופסאות הרגילות ש</w:t>
      </w:r>
      <w:bookmarkStart w:id="6952" w:name="_ETM_Q1_5322656"/>
      <w:bookmarkStart w:id="6953" w:name="_ETM_Q1_5322153"/>
      <w:bookmarkStart w:id="6954" w:name="_ETM_Q1_5321404"/>
      <w:bookmarkEnd w:id="6952"/>
      <w:bookmarkEnd w:id="6953"/>
      <w:bookmarkEnd w:id="6954"/>
      <w:r>
        <w:rPr>
          <w:rFonts w:hint="cs"/>
          <w:rtl/>
        </w:rPr>
        <w:t xml:space="preserve">לה. </w:t>
      </w:r>
      <w:bookmarkStart w:id="6955" w:name="_ETM_Q1_5322906"/>
      <w:bookmarkEnd w:id="6955"/>
      <w:r>
        <w:rPr>
          <w:rFonts w:hint="cs"/>
          <w:rtl/>
        </w:rPr>
        <w:t xml:space="preserve">ההתארגנות </w:t>
      </w:r>
      <w:bookmarkStart w:id="6956" w:name="_ETM_Q1_5323666"/>
      <w:bookmarkEnd w:id="6956"/>
      <w:r>
        <w:rPr>
          <w:rFonts w:hint="cs"/>
          <w:rtl/>
        </w:rPr>
        <w:t>והכול,</w:t>
      </w:r>
      <w:bookmarkStart w:id="6957" w:name="_ETM_Q1_5324403"/>
      <w:bookmarkEnd w:id="6957"/>
      <w:r>
        <w:rPr>
          <w:rFonts w:hint="cs"/>
          <w:rtl/>
        </w:rPr>
        <w:t xml:space="preserve"> זה דווקא</w:t>
      </w:r>
      <w:bookmarkStart w:id="6958" w:name="_ETM_Q1_5325404"/>
      <w:bookmarkEnd w:id="6958"/>
      <w:r>
        <w:rPr>
          <w:rFonts w:hint="cs"/>
          <w:rtl/>
        </w:rPr>
        <w:t xml:space="preserve"> סוג של דבר - - -</w:t>
      </w:r>
      <w:bookmarkStart w:id="6959" w:name="_ETM_Q1_5328154"/>
      <w:bookmarkStart w:id="6960" w:name="_ETM_Q1_5327405"/>
      <w:bookmarkEnd w:id="6959"/>
      <w:bookmarkEnd w:id="6960"/>
      <w:r>
        <w:rPr>
          <w:rFonts w:hint="cs"/>
          <w:rtl/>
        </w:rPr>
        <w:t>.</w:t>
      </w:r>
      <w:bookmarkStart w:id="6961" w:name="_ETM_Q1_5326905"/>
      <w:bookmarkStart w:id="6962" w:name="_ETM_Q1_5326155"/>
      <w:bookmarkStart w:id="6963" w:name="_ETM_Q1_5325405"/>
      <w:bookmarkEnd w:id="6961"/>
      <w:bookmarkEnd w:id="6962"/>
      <w:bookmarkEnd w:id="6963"/>
      <w:r>
        <w:rPr>
          <w:rFonts w:hint="cs"/>
          <w:rtl/>
        </w:rPr>
        <w:t xml:space="preserve"> </w:t>
      </w:r>
    </w:p>
    <w:p w14:paraId="183922DE" w14:textId="77777777" w:rsidR="00120A31" w:rsidRPr="002C2B41" w:rsidRDefault="00120A31" w:rsidP="00BA155B">
      <w:pPr>
        <w:rPr>
          <w:rStyle w:val="TagStyle"/>
          <w:vanish w:val="0"/>
          <w:rtl/>
        </w:rPr>
      </w:pPr>
    </w:p>
    <w:p w14:paraId="62FB57D1" w14:textId="77777777" w:rsidR="00120A31" w:rsidRPr="002C2B41" w:rsidRDefault="00120A31" w:rsidP="00D37A74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5F64DD77" w14:textId="77777777" w:rsidR="00120A31" w:rsidRPr="002C2B41" w:rsidRDefault="00120A31" w:rsidP="00BA155B">
      <w:pPr>
        <w:rPr>
          <w:rtl/>
        </w:rPr>
      </w:pPr>
    </w:p>
    <w:p w14:paraId="33C978DF" w14:textId="77777777" w:rsidR="00120A31" w:rsidRPr="007F3695" w:rsidRDefault="00120A31" w:rsidP="00BA155B">
      <w:pPr>
        <w:rPr>
          <w:rtl/>
        </w:rPr>
      </w:pPr>
      <w:r>
        <w:rPr>
          <w:rFonts w:hint="cs"/>
          <w:rtl/>
        </w:rPr>
        <w:t xml:space="preserve"> עזוב את תמ"א 38 ב</w:t>
      </w:r>
      <w:bookmarkStart w:id="6964" w:name="_ETM_Q1_5329155"/>
      <w:bookmarkStart w:id="6965" w:name="_ETM_Q1_5328654"/>
      <w:bookmarkEnd w:id="6964"/>
      <w:bookmarkEnd w:id="6965"/>
      <w:r>
        <w:rPr>
          <w:rFonts w:hint="cs"/>
          <w:rtl/>
        </w:rPr>
        <w:t xml:space="preserve">צד. </w:t>
      </w:r>
    </w:p>
    <w:p w14:paraId="532EC0E7" w14:textId="77777777" w:rsidR="00120A31" w:rsidRPr="007F3695" w:rsidRDefault="00120A31" w:rsidP="00BA155B">
      <w:pPr>
        <w:rPr>
          <w:rStyle w:val="TagStyle"/>
          <w:vanish w:val="0"/>
          <w:rtl/>
        </w:rPr>
      </w:pPr>
    </w:p>
    <w:p w14:paraId="43AB391B" w14:textId="77777777" w:rsidR="00120A31" w:rsidRPr="007F3695" w:rsidRDefault="00120A31" w:rsidP="00D37A74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1ABA9CD3" w14:textId="77777777" w:rsidR="00120A31" w:rsidRPr="007F3695" w:rsidRDefault="00120A31" w:rsidP="00BA155B">
      <w:pPr>
        <w:rPr>
          <w:rtl/>
        </w:rPr>
      </w:pPr>
    </w:p>
    <w:p w14:paraId="1FB3195E" w14:textId="77777777" w:rsidR="00120A31" w:rsidRPr="002C2B41" w:rsidRDefault="00120A31" w:rsidP="00BA155B">
      <w:pPr>
        <w:rPr>
          <w:rtl/>
        </w:rPr>
      </w:pPr>
      <w:r>
        <w:rPr>
          <w:rFonts w:hint="cs"/>
          <w:rtl/>
        </w:rPr>
        <w:t xml:space="preserve"> עזוב </w:t>
      </w:r>
      <w:bookmarkStart w:id="6966" w:name="_ETM_Q1_5331154"/>
      <w:bookmarkEnd w:id="6966"/>
      <w:r>
        <w:rPr>
          <w:rFonts w:hint="cs"/>
          <w:rtl/>
        </w:rPr>
        <w:t>תמ"</w:t>
      </w:r>
      <w:bookmarkStart w:id="6967" w:name="_ETM_Q1_5330404"/>
      <w:bookmarkEnd w:id="6967"/>
      <w:r>
        <w:rPr>
          <w:rFonts w:hint="cs"/>
          <w:rtl/>
        </w:rPr>
        <w:t xml:space="preserve">א </w:t>
      </w:r>
      <w:bookmarkStart w:id="6968" w:name="_ETM_Q1_5330654"/>
      <w:bookmarkEnd w:id="6968"/>
      <w:r>
        <w:rPr>
          <w:rFonts w:hint="cs"/>
          <w:rtl/>
        </w:rPr>
        <w:t xml:space="preserve">38. </w:t>
      </w:r>
      <w:bookmarkStart w:id="6969" w:name="_ETM_Q1_5332655"/>
      <w:bookmarkStart w:id="6970" w:name="_ETM_Q1_5331904"/>
      <w:bookmarkStart w:id="6971" w:name="_ETM_Q1_5331152"/>
      <w:bookmarkEnd w:id="6969"/>
      <w:bookmarkEnd w:id="6970"/>
      <w:bookmarkEnd w:id="6971"/>
    </w:p>
    <w:p w14:paraId="34E0FBFF" w14:textId="77777777" w:rsidR="00120A31" w:rsidRPr="002C2B41" w:rsidRDefault="00120A31" w:rsidP="00BA155B">
      <w:pPr>
        <w:rPr>
          <w:rStyle w:val="TagStyle"/>
          <w:vanish w:val="0"/>
          <w:rtl/>
        </w:rPr>
      </w:pPr>
    </w:p>
    <w:p w14:paraId="36303F1A" w14:textId="77777777" w:rsidR="00120A31" w:rsidRPr="002C2B41" w:rsidRDefault="00120A31" w:rsidP="00D37A74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73F19DA3" w14:textId="77777777" w:rsidR="00120A31" w:rsidRPr="002C2B41" w:rsidRDefault="00120A31" w:rsidP="00BA155B">
      <w:pPr>
        <w:rPr>
          <w:rtl/>
        </w:rPr>
      </w:pPr>
    </w:p>
    <w:p w14:paraId="62204C03" w14:textId="16FDD987" w:rsidR="00120A31" w:rsidRPr="00753278" w:rsidRDefault="00120A31" w:rsidP="00BA155B">
      <w:pPr>
        <w:rPr>
          <w:rtl/>
        </w:rPr>
      </w:pPr>
      <w:r>
        <w:rPr>
          <w:rFonts w:hint="cs"/>
          <w:rtl/>
        </w:rPr>
        <w:t xml:space="preserve"> תקבע בתוכנית </w:t>
      </w:r>
      <w:bookmarkStart w:id="6972" w:name="_ETM_Q1_5333655"/>
      <w:bookmarkEnd w:id="6972"/>
      <w:r>
        <w:rPr>
          <w:rFonts w:hint="cs"/>
          <w:rtl/>
        </w:rPr>
        <w:t>ש</w:t>
      </w:r>
      <w:bookmarkStart w:id="6973" w:name="_ETM_Q1_5334403"/>
      <w:bookmarkEnd w:id="6973"/>
      <w:r>
        <w:rPr>
          <w:rFonts w:hint="cs"/>
          <w:rtl/>
        </w:rPr>
        <w:t>ש</w:t>
      </w:r>
      <w:bookmarkStart w:id="6974" w:name="_ETM_Q1_5334154"/>
      <w:bookmarkEnd w:id="6974"/>
      <w:r>
        <w:rPr>
          <w:rFonts w:hint="cs"/>
          <w:rtl/>
        </w:rPr>
        <w:t xml:space="preserve">, </w:t>
      </w:r>
      <w:bookmarkStart w:id="6975" w:name="_ETM_Q1_5335156"/>
      <w:bookmarkEnd w:id="6975"/>
      <w:r>
        <w:rPr>
          <w:rFonts w:hint="cs"/>
          <w:rtl/>
        </w:rPr>
        <w:t>שבע שנים</w:t>
      </w:r>
      <w:bookmarkStart w:id="6976" w:name="_ETM_Q1_5335404"/>
      <w:bookmarkStart w:id="6977" w:name="_ETM_Q1_5335154"/>
      <w:bookmarkStart w:id="6978" w:name="_ETM_Q1_5334409"/>
      <w:bookmarkEnd w:id="6976"/>
      <w:bookmarkEnd w:id="6977"/>
      <w:bookmarkEnd w:id="6978"/>
      <w:r>
        <w:rPr>
          <w:rFonts w:hint="cs"/>
          <w:rtl/>
        </w:rPr>
        <w:t xml:space="preserve">. </w:t>
      </w:r>
      <w:bookmarkStart w:id="6979" w:name="_ETM_Q1_5334903"/>
      <w:bookmarkStart w:id="6980" w:name="_ETM_Q1_5334153"/>
      <w:bookmarkEnd w:id="6979"/>
      <w:bookmarkEnd w:id="6980"/>
      <w:r>
        <w:rPr>
          <w:rFonts w:hint="cs"/>
          <w:rtl/>
        </w:rPr>
        <w:t xml:space="preserve">אם </w:t>
      </w:r>
      <w:bookmarkStart w:id="6981" w:name="_ETM_Q1_5334406"/>
      <w:bookmarkEnd w:id="6981"/>
      <w:r>
        <w:rPr>
          <w:rFonts w:hint="cs"/>
          <w:rtl/>
        </w:rPr>
        <w:t>לא הותחל בעבודתה, היא תפקע.</w:t>
      </w:r>
      <w:bookmarkStart w:id="6982" w:name="_ETM_Q1_5337405"/>
      <w:bookmarkEnd w:id="6982"/>
      <w:r>
        <w:rPr>
          <w:rFonts w:hint="cs"/>
          <w:rtl/>
        </w:rPr>
        <w:t xml:space="preserve"> זה שעכשיו ה</w:t>
      </w:r>
      <w:bookmarkStart w:id="6983" w:name="_ETM_Q1_5339403"/>
      <w:bookmarkStart w:id="6984" w:name="_ETM_Q1_5338655"/>
      <w:bookmarkEnd w:id="6983"/>
      <w:bookmarkEnd w:id="6984"/>
      <w:r>
        <w:rPr>
          <w:rFonts w:hint="cs"/>
          <w:rtl/>
        </w:rPr>
        <w:t>חודשי</w:t>
      </w:r>
      <w:bookmarkStart w:id="6985" w:name="_ETM_Q1_5337906"/>
      <w:bookmarkEnd w:id="6985"/>
      <w:r>
        <w:rPr>
          <w:rFonts w:hint="cs"/>
          <w:rtl/>
        </w:rPr>
        <w:t xml:space="preserve">ים </w:t>
      </w:r>
      <w:bookmarkStart w:id="6986" w:name="_ETM_Q1_5338652"/>
      <w:bookmarkEnd w:id="6986"/>
      <w:r>
        <w:rPr>
          <w:rFonts w:hint="cs"/>
          <w:rtl/>
        </w:rPr>
        <w:t>האחרונים שהיה בלגן - - -</w:t>
      </w:r>
      <w:bookmarkStart w:id="6987" w:name="_ETM_Q1_5340906"/>
      <w:bookmarkStart w:id="6988" w:name="_ETM_Q1_5340407"/>
      <w:bookmarkStart w:id="6989" w:name="_ETM_Q1_5339654"/>
      <w:bookmarkEnd w:id="6987"/>
      <w:bookmarkEnd w:id="6988"/>
      <w:bookmarkEnd w:id="6989"/>
      <w:r>
        <w:rPr>
          <w:rFonts w:hint="cs"/>
          <w:rtl/>
        </w:rPr>
        <w:t xml:space="preserve">. </w:t>
      </w:r>
      <w:bookmarkStart w:id="6990" w:name="_ETM_Q1_5342653"/>
      <w:bookmarkStart w:id="6991" w:name="_ETM_Q1_5341901"/>
      <w:bookmarkEnd w:id="6990"/>
      <w:bookmarkEnd w:id="6991"/>
    </w:p>
    <w:p w14:paraId="0C10FE96" w14:textId="77777777" w:rsidR="00120A31" w:rsidRPr="00753278" w:rsidRDefault="00120A31" w:rsidP="00BA155B">
      <w:pPr>
        <w:rPr>
          <w:rStyle w:val="TagStyle"/>
          <w:vanish w:val="0"/>
          <w:rtl/>
        </w:rPr>
      </w:pPr>
    </w:p>
    <w:p w14:paraId="03037EC3" w14:textId="77777777" w:rsidR="00120A31" w:rsidRPr="00753278" w:rsidRDefault="00120A31" w:rsidP="00D37A74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3822B025" w14:textId="77777777" w:rsidR="00120A31" w:rsidRPr="00753278" w:rsidRDefault="00120A31" w:rsidP="00BA155B">
      <w:pPr>
        <w:rPr>
          <w:rtl/>
        </w:rPr>
      </w:pPr>
    </w:p>
    <w:p w14:paraId="138610F1" w14:textId="77777777" w:rsidR="00120A31" w:rsidRPr="002C2B41" w:rsidRDefault="00120A31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992" w:name="_ETM_Q1_5342155"/>
      <w:bookmarkEnd w:id="6992"/>
      <w:r>
        <w:rPr>
          <w:rFonts w:hint="cs"/>
          <w:rtl/>
        </w:rPr>
        <w:t>נכון, כי ל</w:t>
      </w:r>
      <w:bookmarkStart w:id="6993" w:name="_ETM_Q1_5341405"/>
      <w:bookmarkEnd w:id="6993"/>
      <w:r>
        <w:rPr>
          <w:rFonts w:hint="cs"/>
          <w:rtl/>
        </w:rPr>
        <w:t>הוציא היתר בנייה לוקח</w:t>
      </w:r>
      <w:bookmarkStart w:id="6994" w:name="_ETM_Q1_5343654"/>
      <w:bookmarkEnd w:id="6994"/>
      <w:r>
        <w:rPr>
          <w:rFonts w:hint="cs"/>
          <w:rtl/>
        </w:rPr>
        <w:t xml:space="preserve"> הרבה יותר </w:t>
      </w:r>
      <w:bookmarkStart w:id="6995" w:name="_ETM_Q1_5344655"/>
      <w:bookmarkEnd w:id="6995"/>
      <w:r>
        <w:rPr>
          <w:rFonts w:hint="cs"/>
          <w:rtl/>
        </w:rPr>
        <w:t xml:space="preserve">מזה. </w:t>
      </w:r>
      <w:bookmarkStart w:id="6996" w:name="_ETM_Q1_5347403"/>
      <w:bookmarkStart w:id="6997" w:name="_ETM_Q1_5346653"/>
      <w:bookmarkEnd w:id="6996"/>
      <w:bookmarkEnd w:id="6997"/>
    </w:p>
    <w:p w14:paraId="1944A06E" w14:textId="77777777" w:rsidR="00120A31" w:rsidRPr="002C2B41" w:rsidRDefault="00120A31" w:rsidP="00BA155B">
      <w:pPr>
        <w:rPr>
          <w:rStyle w:val="TagStyle"/>
          <w:vanish w:val="0"/>
          <w:rtl/>
        </w:rPr>
      </w:pPr>
    </w:p>
    <w:p w14:paraId="78CB5C3F" w14:textId="77777777" w:rsidR="00120A31" w:rsidRPr="002C2B41" w:rsidRDefault="00120A31" w:rsidP="00D37A74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</w:p>
    <w:p w14:paraId="2C9ED73F" w14:textId="77777777" w:rsidR="00120A31" w:rsidRPr="002C2B41" w:rsidRDefault="00120A31" w:rsidP="00BA155B">
      <w:pPr>
        <w:rPr>
          <w:rtl/>
        </w:rPr>
      </w:pPr>
    </w:p>
    <w:p w14:paraId="7A21B0C1" w14:textId="77777777" w:rsidR="00120A31" w:rsidRPr="00753278" w:rsidRDefault="00120A31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6998" w:name="_ETM_Q1_5346905"/>
      <w:bookmarkEnd w:id="6998"/>
      <w:r>
        <w:rPr>
          <w:rFonts w:hint="cs"/>
          <w:rtl/>
        </w:rPr>
        <w:t>בואי נ</w:t>
      </w:r>
      <w:bookmarkStart w:id="6999" w:name="_ETM_Q1_5346406"/>
      <w:bookmarkEnd w:id="6999"/>
      <w:r>
        <w:rPr>
          <w:rFonts w:hint="cs"/>
          <w:rtl/>
        </w:rPr>
        <w:t xml:space="preserve">פסיק </w:t>
      </w:r>
      <w:bookmarkStart w:id="7000" w:name="_ETM_Q1_5363905"/>
      <w:bookmarkStart w:id="7001" w:name="_ETM_Q1_5362905"/>
      <w:bookmarkEnd w:id="7000"/>
      <w:r>
        <w:rPr>
          <w:rFonts w:hint="cs"/>
          <w:rtl/>
        </w:rPr>
        <w:t>עם הסיסמאות</w:t>
      </w:r>
      <w:bookmarkEnd w:id="7001"/>
      <w:r>
        <w:rPr>
          <w:rFonts w:hint="cs"/>
          <w:rtl/>
        </w:rPr>
        <w:t>.</w:t>
      </w:r>
      <w:bookmarkStart w:id="7002" w:name="_ETM_Q1_5348153"/>
      <w:bookmarkEnd w:id="7002"/>
      <w:r>
        <w:rPr>
          <w:rFonts w:hint="cs"/>
          <w:rtl/>
        </w:rPr>
        <w:t xml:space="preserve"> </w:t>
      </w:r>
      <w:bookmarkStart w:id="7003" w:name="_ETM_Q1_5347654"/>
      <w:bookmarkEnd w:id="7003"/>
    </w:p>
    <w:p w14:paraId="7986E381" w14:textId="77777777" w:rsidR="00120A31" w:rsidRPr="00753278" w:rsidRDefault="00120A31" w:rsidP="00BA155B">
      <w:pPr>
        <w:rPr>
          <w:rStyle w:val="TagStyle"/>
          <w:vanish w:val="0"/>
          <w:rtl/>
        </w:rPr>
      </w:pPr>
    </w:p>
    <w:p w14:paraId="46D2D4C2" w14:textId="77777777" w:rsidR="00120A31" w:rsidRPr="00753278" w:rsidRDefault="00120A31" w:rsidP="00D37A74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2138EAEC" w14:textId="77777777" w:rsidR="00120A31" w:rsidRPr="00753278" w:rsidRDefault="00120A31" w:rsidP="00BA155B">
      <w:pPr>
        <w:rPr>
          <w:rtl/>
        </w:rPr>
      </w:pPr>
    </w:p>
    <w:p w14:paraId="40C28EE8" w14:textId="77777777" w:rsidR="00120A31" w:rsidRPr="002C2B41" w:rsidRDefault="00120A31" w:rsidP="00BA155B">
      <w:pPr>
        <w:rPr>
          <w:rtl/>
        </w:rPr>
      </w:pPr>
      <w:r>
        <w:rPr>
          <w:rFonts w:hint="cs"/>
          <w:rtl/>
        </w:rPr>
        <w:t xml:space="preserve"> זה לא סיס</w:t>
      </w:r>
      <w:bookmarkStart w:id="7004" w:name="_ETM_Q1_5349653"/>
      <w:bookmarkEnd w:id="7004"/>
      <w:r>
        <w:rPr>
          <w:rFonts w:hint="cs"/>
          <w:rtl/>
        </w:rPr>
        <w:t>מאו</w:t>
      </w:r>
      <w:bookmarkStart w:id="7005" w:name="_ETM_Q1_5349903"/>
      <w:bookmarkEnd w:id="7005"/>
      <w:r>
        <w:rPr>
          <w:rFonts w:hint="cs"/>
          <w:rtl/>
        </w:rPr>
        <w:t>ת, זה עובדות.</w:t>
      </w:r>
      <w:bookmarkStart w:id="7006" w:name="_ETM_Q1_5352155"/>
      <w:bookmarkStart w:id="7007" w:name="_ETM_Q1_5351402"/>
      <w:bookmarkStart w:id="7008" w:name="_ETM_Q1_5350402"/>
      <w:bookmarkStart w:id="7009" w:name="_ETM_Q1_5349654"/>
      <w:bookmarkStart w:id="7010" w:name="_ETM_Q1_5348904"/>
      <w:bookmarkEnd w:id="7006"/>
      <w:bookmarkEnd w:id="7007"/>
      <w:bookmarkEnd w:id="7008"/>
      <w:bookmarkEnd w:id="7009"/>
      <w:bookmarkEnd w:id="7010"/>
      <w:r>
        <w:rPr>
          <w:rFonts w:hint="cs"/>
          <w:rtl/>
        </w:rPr>
        <w:t xml:space="preserve"> </w:t>
      </w:r>
      <w:bookmarkStart w:id="7011" w:name="_ETM_Q1_5352402"/>
      <w:bookmarkEnd w:id="7011"/>
      <w:r>
        <w:rPr>
          <w:rFonts w:hint="cs"/>
          <w:rtl/>
        </w:rPr>
        <w:t>-</w:t>
      </w:r>
      <w:bookmarkStart w:id="7012" w:name="_ETM_Q1_5351908"/>
      <w:bookmarkEnd w:id="7012"/>
      <w:r>
        <w:rPr>
          <w:rFonts w:hint="cs"/>
          <w:rtl/>
        </w:rPr>
        <w:t xml:space="preserve"> - - אז</w:t>
      </w:r>
      <w:bookmarkStart w:id="7013" w:name="_ETM_Q1_5351657"/>
      <w:bookmarkStart w:id="7014" w:name="_ETM_Q1_5351153"/>
      <w:bookmarkStart w:id="7015" w:name="_ETM_Q1_5350153"/>
      <w:bookmarkEnd w:id="7013"/>
      <w:bookmarkEnd w:id="7014"/>
      <w:bookmarkEnd w:id="7015"/>
      <w:r>
        <w:rPr>
          <w:rFonts w:hint="cs"/>
          <w:rtl/>
        </w:rPr>
        <w:t xml:space="preserve"> הייתם צ</w:t>
      </w:r>
      <w:bookmarkStart w:id="7016" w:name="_ETM_Q1_5351653"/>
      <w:bookmarkEnd w:id="7016"/>
      <w:r>
        <w:rPr>
          <w:rFonts w:hint="cs"/>
          <w:rtl/>
        </w:rPr>
        <w:t xml:space="preserve">ריכים להתקדם </w:t>
      </w:r>
      <w:bookmarkStart w:id="7017" w:name="_ETM_Q1_5353406"/>
      <w:bookmarkEnd w:id="7017"/>
      <w:r>
        <w:rPr>
          <w:rFonts w:hint="cs"/>
          <w:rtl/>
        </w:rPr>
        <w:t>עם התוכנית.</w:t>
      </w:r>
      <w:bookmarkStart w:id="7018" w:name="_ETM_Q1_5354406"/>
      <w:bookmarkStart w:id="7019" w:name="_ETM_Q1_5353656"/>
      <w:bookmarkStart w:id="7020" w:name="_ETM_Q1_5356154"/>
      <w:bookmarkStart w:id="7021" w:name="_ETM_Q1_5350903"/>
      <w:bookmarkStart w:id="7022" w:name="_ETM_Q1_5357403"/>
      <w:bookmarkStart w:id="7023" w:name="_ETM_Q1_5356653"/>
      <w:bookmarkStart w:id="7024" w:name="_ETM_Q1_5355653"/>
      <w:bookmarkStart w:id="7025" w:name="_ETM_Q1_5354906"/>
      <w:bookmarkStart w:id="7026" w:name="_ETM_Q1_5354652"/>
      <w:bookmarkStart w:id="7027" w:name="_ETM_Q1_5353906"/>
      <w:bookmarkEnd w:id="7018"/>
      <w:bookmarkEnd w:id="7019"/>
      <w:bookmarkEnd w:id="7020"/>
      <w:bookmarkEnd w:id="7021"/>
      <w:bookmarkEnd w:id="7022"/>
      <w:bookmarkEnd w:id="7023"/>
      <w:bookmarkEnd w:id="7024"/>
      <w:bookmarkEnd w:id="7025"/>
      <w:bookmarkEnd w:id="7026"/>
      <w:bookmarkEnd w:id="7027"/>
      <w:r>
        <w:rPr>
          <w:rFonts w:hint="cs"/>
          <w:rtl/>
        </w:rPr>
        <w:t xml:space="preserve"> אנחנו מד</w:t>
      </w:r>
      <w:bookmarkStart w:id="7028" w:name="_ETM_Q1_5353153"/>
      <w:bookmarkEnd w:id="7028"/>
      <w:r>
        <w:rPr>
          <w:rFonts w:hint="cs"/>
          <w:rtl/>
        </w:rPr>
        <w:t xml:space="preserve">ברים על </w:t>
      </w:r>
      <w:bookmarkStart w:id="7029" w:name="_ETM_Q1_5355903"/>
      <w:bookmarkStart w:id="7030" w:name="_ETM_Q1_5355153"/>
      <w:bookmarkEnd w:id="7029"/>
      <w:bookmarkEnd w:id="7030"/>
      <w:r>
        <w:rPr>
          <w:rFonts w:hint="cs"/>
          <w:rtl/>
        </w:rPr>
        <w:t xml:space="preserve">להוציא </w:t>
      </w:r>
      <w:bookmarkStart w:id="7031" w:name="_ETM_Q1_5356403"/>
      <w:bookmarkEnd w:id="7031"/>
      <w:r>
        <w:rPr>
          <w:rFonts w:hint="cs"/>
          <w:rtl/>
        </w:rPr>
        <w:t>היתר בני</w:t>
      </w:r>
      <w:bookmarkStart w:id="7032" w:name="_ETM_Q1_5356406"/>
      <w:bookmarkStart w:id="7033" w:name="_ETM_Q1_5355655"/>
      <w:bookmarkStart w:id="7034" w:name="_ETM_Q1_5354904"/>
      <w:bookmarkStart w:id="7035" w:name="_ETM_Q1_5354655"/>
      <w:bookmarkEnd w:id="7032"/>
      <w:bookmarkEnd w:id="7033"/>
      <w:bookmarkEnd w:id="7034"/>
      <w:bookmarkEnd w:id="7035"/>
      <w:r>
        <w:rPr>
          <w:rFonts w:hint="cs"/>
          <w:rtl/>
        </w:rPr>
        <w:t>יה להת</w:t>
      </w:r>
      <w:bookmarkStart w:id="7036" w:name="_ETM_Q1_5376102"/>
      <w:bookmarkStart w:id="7037" w:name="_ETM_Q1_5369602"/>
      <w:bookmarkStart w:id="7038" w:name="_ETM_Q1_5363102"/>
      <w:bookmarkStart w:id="7039" w:name="_ETM_Q1_5356602"/>
      <w:bookmarkEnd w:id="7036"/>
      <w:bookmarkEnd w:id="7037"/>
      <w:bookmarkEnd w:id="7038"/>
      <w:bookmarkEnd w:id="7039"/>
      <w:r>
        <w:rPr>
          <w:rFonts w:hint="cs"/>
          <w:rtl/>
        </w:rPr>
        <w:t xml:space="preserve">חיל עבודות, </w:t>
      </w:r>
      <w:bookmarkStart w:id="7040" w:name="_ETM_Q1_5349652"/>
      <w:bookmarkEnd w:id="7040"/>
      <w:r>
        <w:rPr>
          <w:rFonts w:hint="cs"/>
          <w:rtl/>
        </w:rPr>
        <w:t xml:space="preserve">אתם יודעים כמה זמן זה לוקח? </w:t>
      </w:r>
      <w:bookmarkStart w:id="7041" w:name="_ETM_Q1_5368653"/>
      <w:bookmarkStart w:id="7042" w:name="_ETM_Q1_5368154"/>
      <w:bookmarkStart w:id="7043" w:name="_ETM_Q1_5367402"/>
      <w:bookmarkStart w:id="7044" w:name="_ETM_Q1_5366652"/>
      <w:bookmarkStart w:id="7045" w:name="_ETM_Q1_5365652"/>
      <w:bookmarkStart w:id="7046" w:name="_ETM_Q1_5366155"/>
      <w:bookmarkStart w:id="7047" w:name="_ETM_Q1_5365655"/>
      <w:bookmarkStart w:id="7048" w:name="_ETM_Q1_5364902"/>
      <w:bookmarkStart w:id="7049" w:name="_ETM_Q1_5363655"/>
      <w:bookmarkStart w:id="7050" w:name="_ETM_Q1_5362906"/>
      <w:bookmarkStart w:id="7051" w:name="_ETM_Q1_5362151"/>
      <w:bookmarkStart w:id="7052" w:name="_ETM_Q1_5361151"/>
      <w:bookmarkStart w:id="7053" w:name="_ETM_Q1_5361152"/>
      <w:bookmarkStart w:id="7054" w:name="_ETM_Q1_5360903"/>
      <w:bookmarkStart w:id="7055" w:name="_ETM_Q1_5360154"/>
      <w:bookmarkStart w:id="7056" w:name="_ETM_Q1_5365653"/>
      <w:bookmarkStart w:id="7057" w:name="_ETM_Q1_5365405"/>
      <w:bookmarkStart w:id="7058" w:name="_ETM_Q1_5364655"/>
      <w:bookmarkStart w:id="7059" w:name="_ETM_Q1_5361909"/>
      <w:bookmarkStart w:id="7060" w:name="_ETM_Q1_5361154"/>
      <w:bookmarkEnd w:id="7041"/>
      <w:bookmarkEnd w:id="7042"/>
      <w:bookmarkEnd w:id="7043"/>
      <w:bookmarkEnd w:id="7044"/>
      <w:bookmarkEnd w:id="7045"/>
      <w:bookmarkEnd w:id="7046"/>
      <w:bookmarkEnd w:id="7047"/>
      <w:bookmarkEnd w:id="7048"/>
      <w:bookmarkEnd w:id="7049"/>
      <w:bookmarkEnd w:id="7050"/>
      <w:bookmarkEnd w:id="7051"/>
      <w:bookmarkEnd w:id="7052"/>
      <w:bookmarkEnd w:id="7053"/>
      <w:bookmarkEnd w:id="7054"/>
      <w:bookmarkEnd w:id="7055"/>
      <w:bookmarkEnd w:id="7056"/>
      <w:bookmarkEnd w:id="7057"/>
      <w:bookmarkEnd w:id="7058"/>
      <w:bookmarkEnd w:id="7059"/>
      <w:bookmarkEnd w:id="7060"/>
      <w:r>
        <w:rPr>
          <w:rFonts w:hint="cs"/>
          <w:rtl/>
        </w:rPr>
        <w:t>ת</w:t>
      </w:r>
      <w:bookmarkStart w:id="7061" w:name="_ETM_Q1_5362406"/>
      <w:bookmarkEnd w:id="7061"/>
      <w:r>
        <w:rPr>
          <w:rFonts w:hint="cs"/>
          <w:rtl/>
        </w:rPr>
        <w:t xml:space="preserve">יכנס </w:t>
      </w:r>
      <w:bookmarkStart w:id="7062" w:name="_ETM_Q1_5362656"/>
      <w:bookmarkStart w:id="7063" w:name="_ETM_Q1_5361906"/>
      <w:bookmarkEnd w:id="7062"/>
      <w:bookmarkEnd w:id="7063"/>
      <w:r>
        <w:rPr>
          <w:rFonts w:hint="cs"/>
          <w:rtl/>
        </w:rPr>
        <w:t xml:space="preserve">לוועדות </w:t>
      </w:r>
      <w:bookmarkStart w:id="7064" w:name="_ETM_Q1_5363903"/>
      <w:bookmarkStart w:id="7065" w:name="_ETM_Q1_5365903"/>
      <w:bookmarkEnd w:id="7064"/>
      <w:bookmarkEnd w:id="7065"/>
      <w:r>
        <w:rPr>
          <w:rFonts w:hint="cs"/>
          <w:rtl/>
        </w:rPr>
        <w:t>שלך ותסתכל על הזמנים.</w:t>
      </w:r>
      <w:bookmarkStart w:id="7066" w:name="_ETM_Q1_5368654"/>
      <w:bookmarkEnd w:id="7066"/>
      <w:r>
        <w:rPr>
          <w:rFonts w:hint="cs"/>
          <w:rtl/>
        </w:rPr>
        <w:t xml:space="preserve"> תראה כמה זמן זה לוקח.</w:t>
      </w:r>
      <w:bookmarkStart w:id="7067" w:name="_ETM_Q1_5376654"/>
      <w:bookmarkStart w:id="7068" w:name="_ETM_Q1_5370404"/>
      <w:bookmarkStart w:id="7069" w:name="_ETM_Q1_5369654"/>
      <w:bookmarkEnd w:id="7067"/>
      <w:bookmarkEnd w:id="7068"/>
      <w:bookmarkEnd w:id="7069"/>
      <w:r>
        <w:rPr>
          <w:rFonts w:hint="cs"/>
          <w:rtl/>
        </w:rPr>
        <w:t xml:space="preserve"> </w:t>
      </w:r>
    </w:p>
    <w:p w14:paraId="02F13DA4" w14:textId="77777777" w:rsidR="00120A31" w:rsidRPr="002C2B41" w:rsidRDefault="00120A31" w:rsidP="00BA155B">
      <w:pPr>
        <w:rPr>
          <w:rStyle w:val="TagStyle"/>
          <w:vanish w:val="0"/>
          <w:rtl/>
        </w:rPr>
      </w:pPr>
      <w:bookmarkStart w:id="7070" w:name="ET_speaker_שלום_זינגר_53"/>
    </w:p>
    <w:p w14:paraId="7BD66A81" w14:textId="77777777" w:rsidR="00120A31" w:rsidRPr="002C2B41" w:rsidRDefault="00120A31" w:rsidP="00D37A74">
      <w:pPr>
        <w:ind w:firstLine="0"/>
        <w:rPr>
          <w:u w:val="single"/>
          <w:rtl/>
        </w:rPr>
      </w:pPr>
      <w:r w:rsidRPr="002C2B41">
        <w:rPr>
          <w:rStyle w:val="TagStyle"/>
          <w:u w:val="single"/>
          <w:rtl/>
        </w:rPr>
        <w:t xml:space="preserve"> &lt;&lt; דובר &gt;&gt; </w:t>
      </w:r>
      <w:r w:rsidRPr="002C2B41">
        <w:rPr>
          <w:u w:val="single"/>
          <w:rtl/>
        </w:rPr>
        <w:t>שלום זינגר:</w:t>
      </w:r>
      <w:r w:rsidRPr="002C2B41">
        <w:rPr>
          <w:rStyle w:val="TagStyle"/>
          <w:u w:val="single"/>
          <w:rtl/>
        </w:rPr>
        <w:t xml:space="preserve"> &lt;&lt; דובר &gt;&gt;</w:t>
      </w:r>
      <w:r w:rsidRPr="002C2B41">
        <w:rPr>
          <w:u w:val="single"/>
          <w:rtl/>
        </w:rPr>
        <w:t xml:space="preserve">   </w:t>
      </w:r>
      <w:bookmarkEnd w:id="7070"/>
    </w:p>
    <w:p w14:paraId="6BC0E454" w14:textId="77777777" w:rsidR="00120A31" w:rsidRPr="002C2B41" w:rsidRDefault="00120A31" w:rsidP="00BA155B">
      <w:pPr>
        <w:rPr>
          <w:rtl/>
        </w:rPr>
      </w:pPr>
    </w:p>
    <w:p w14:paraId="2E5D1E6F" w14:textId="77777777" w:rsidR="00120A31" w:rsidRPr="00753278" w:rsidRDefault="00120A31" w:rsidP="00BA155B">
      <w:pPr>
        <w:rPr>
          <w:rtl/>
        </w:rPr>
      </w:pPr>
      <w:bookmarkStart w:id="7071" w:name="_ETM_Q1_5370406"/>
      <w:bookmarkStart w:id="7072" w:name="_ETM_Q1_5374405"/>
      <w:bookmarkStart w:id="7073" w:name="_ETM_Q1_5373905"/>
      <w:bookmarkStart w:id="7074" w:name="_ETM_Q1_5373651"/>
      <w:bookmarkEnd w:id="7071"/>
      <w:bookmarkEnd w:id="7072"/>
      <w:bookmarkEnd w:id="7073"/>
      <w:bookmarkEnd w:id="7074"/>
      <w:r>
        <w:rPr>
          <w:rFonts w:hint="cs"/>
          <w:rtl/>
        </w:rPr>
        <w:t xml:space="preserve">- - - </w:t>
      </w:r>
      <w:bookmarkStart w:id="7075" w:name="_ETM_Q1_5373652"/>
      <w:bookmarkEnd w:id="7075"/>
      <w:r>
        <w:rPr>
          <w:rFonts w:hint="cs"/>
          <w:rtl/>
        </w:rPr>
        <w:t>א</w:t>
      </w:r>
      <w:bookmarkStart w:id="7076" w:name="_ETM_Q1_5373156"/>
      <w:bookmarkEnd w:id="7076"/>
      <w:r>
        <w:rPr>
          <w:rFonts w:hint="cs"/>
          <w:rtl/>
        </w:rPr>
        <w:t xml:space="preserve">ין </w:t>
      </w:r>
      <w:bookmarkStart w:id="7077" w:name="_ETM_Q1_5372656"/>
      <w:bookmarkStart w:id="7078" w:name="_ETM_Q1_5371902"/>
      <w:bookmarkStart w:id="7079" w:name="_ETM_Q1_5371152"/>
      <w:bookmarkEnd w:id="7077"/>
      <w:bookmarkEnd w:id="7078"/>
      <w:bookmarkEnd w:id="7079"/>
      <w:r>
        <w:rPr>
          <w:rFonts w:hint="cs"/>
          <w:rtl/>
        </w:rPr>
        <w:t>אף תוכנית ש</w:t>
      </w:r>
      <w:bookmarkStart w:id="7080" w:name="_ETM_Q1_5372906"/>
      <w:bookmarkEnd w:id="7080"/>
      <w:r>
        <w:rPr>
          <w:rFonts w:hint="cs"/>
          <w:rtl/>
        </w:rPr>
        <w:t xml:space="preserve">קבעה זמן </w:t>
      </w:r>
      <w:bookmarkStart w:id="7081" w:name="_ETM_Q1_5374904"/>
      <w:bookmarkStart w:id="7082" w:name="_ETM_Q1_5374154"/>
      <w:bookmarkStart w:id="7083" w:name="_ETM_Q1_5373402"/>
      <w:bookmarkStart w:id="7084" w:name="_ETM_Q1_5372653"/>
      <w:bookmarkStart w:id="7085" w:name="_ETM_Q1_5371906"/>
      <w:bookmarkStart w:id="7086" w:name="_ETM_Q1_5371154"/>
      <w:bookmarkStart w:id="7087" w:name="_ETM_Q1_5370403"/>
      <w:bookmarkEnd w:id="7081"/>
      <w:bookmarkEnd w:id="7082"/>
      <w:bookmarkEnd w:id="7083"/>
      <w:bookmarkEnd w:id="7084"/>
      <w:bookmarkEnd w:id="7085"/>
      <w:bookmarkEnd w:id="7086"/>
      <w:bookmarkEnd w:id="7087"/>
      <w:r>
        <w:rPr>
          <w:rFonts w:hint="cs"/>
          <w:rtl/>
        </w:rPr>
        <w:t>שבה אי אפשר - - -.</w:t>
      </w:r>
      <w:bookmarkStart w:id="7088" w:name="_ETM_Q1_5375654"/>
      <w:bookmarkEnd w:id="7088"/>
      <w:r>
        <w:rPr>
          <w:rFonts w:hint="cs"/>
          <w:rtl/>
        </w:rPr>
        <w:t xml:space="preserve"> </w:t>
      </w:r>
      <w:bookmarkStart w:id="7089" w:name="_ETM_Q1_5375905"/>
      <w:bookmarkStart w:id="7090" w:name="_ETM_Q1_5374905"/>
      <w:bookmarkEnd w:id="7089"/>
      <w:bookmarkEnd w:id="7090"/>
    </w:p>
    <w:p w14:paraId="456563A9" w14:textId="77777777" w:rsidR="00120A31" w:rsidRPr="00753278" w:rsidRDefault="00120A31" w:rsidP="00BA155B">
      <w:pPr>
        <w:rPr>
          <w:rStyle w:val="TagStyle"/>
          <w:vanish w:val="0"/>
          <w:rtl/>
        </w:rPr>
      </w:pPr>
    </w:p>
    <w:p w14:paraId="5DAD3457" w14:textId="77777777" w:rsidR="00120A31" w:rsidRPr="00753278" w:rsidRDefault="00120A31" w:rsidP="00D37A74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58BDE7AA" w14:textId="77777777" w:rsidR="00120A31" w:rsidRPr="00753278" w:rsidRDefault="00120A31" w:rsidP="00BA155B">
      <w:pPr>
        <w:rPr>
          <w:rtl/>
        </w:rPr>
      </w:pPr>
    </w:p>
    <w:p w14:paraId="080B335D" w14:textId="60428C7F" w:rsidR="00120A31" w:rsidRDefault="00120A31" w:rsidP="009E696E">
      <w:pPr>
        <w:ind w:left="768" w:firstLine="672"/>
        <w:rPr>
          <w:rtl/>
        </w:rPr>
      </w:pPr>
      <w:r>
        <w:rPr>
          <w:rFonts w:hint="cs"/>
          <w:rtl/>
        </w:rPr>
        <w:t xml:space="preserve"> אף תוכנית לא קבעה זמן שהוא לא סביר? </w:t>
      </w:r>
      <w:bookmarkStart w:id="7091" w:name="_ETM_Q1_5378655"/>
      <w:bookmarkEnd w:id="7091"/>
      <w:r>
        <w:rPr>
          <w:rFonts w:hint="cs"/>
          <w:rtl/>
        </w:rPr>
        <w:t xml:space="preserve"> ו</w:t>
      </w:r>
      <w:bookmarkStart w:id="7092" w:name="_ETM_Q1_5377905"/>
      <w:bookmarkStart w:id="7093" w:name="_ETM_Q1_5378156"/>
      <w:bookmarkEnd w:id="7092"/>
      <w:bookmarkEnd w:id="7093"/>
      <w:r>
        <w:rPr>
          <w:rFonts w:hint="cs"/>
          <w:rtl/>
        </w:rPr>
        <w:t>ל</w:t>
      </w:r>
      <w:bookmarkStart w:id="7094" w:name="_ETM_Q1_5377903"/>
      <w:bookmarkEnd w:id="7094"/>
      <w:r>
        <w:rPr>
          <w:rFonts w:hint="cs"/>
          <w:rtl/>
        </w:rPr>
        <w:t xml:space="preserve">הוציא היתר </w:t>
      </w:r>
      <w:bookmarkStart w:id="7095" w:name="_ETM_Q1_5377402"/>
      <w:bookmarkEnd w:id="7095"/>
      <w:r>
        <w:rPr>
          <w:rFonts w:hint="cs"/>
          <w:rtl/>
        </w:rPr>
        <w:t>בנייה בתמ"א 38 זה</w:t>
      </w:r>
      <w:bookmarkStart w:id="7096" w:name="_ETM_Q1_5380402"/>
      <w:bookmarkEnd w:id="7096"/>
      <w:r>
        <w:rPr>
          <w:rFonts w:hint="cs"/>
          <w:rtl/>
        </w:rPr>
        <w:t xml:space="preserve"> לוקח</w:t>
      </w:r>
      <w:bookmarkStart w:id="7097" w:name="_ETM_Q1_5379905"/>
      <w:bookmarkEnd w:id="7097"/>
      <w:r>
        <w:rPr>
          <w:rFonts w:hint="cs"/>
          <w:rtl/>
        </w:rPr>
        <w:t xml:space="preserve"> הרבה יותר משלוש שנים.</w:t>
      </w:r>
      <w:bookmarkStart w:id="7098" w:name="_ETM_Q1_5381905"/>
      <w:bookmarkStart w:id="7099" w:name="_ETM_Q1_5382155"/>
      <w:bookmarkEnd w:id="7098"/>
      <w:bookmarkEnd w:id="7099"/>
    </w:p>
    <w:p w14:paraId="5DFF01F9" w14:textId="77777777" w:rsidR="009E696E" w:rsidRDefault="009E696E" w:rsidP="009E696E">
      <w:pPr>
        <w:ind w:left="768" w:firstLine="672"/>
        <w:rPr>
          <w:rtl/>
        </w:rPr>
      </w:pPr>
      <w:bookmarkStart w:id="7100" w:name="_ETM_Q1_5410902"/>
      <w:bookmarkStart w:id="7101" w:name="_ETM_Q1_5411153"/>
      <w:bookmarkStart w:id="7102" w:name="_ETM_Q1_5411906"/>
      <w:bookmarkEnd w:id="7100"/>
      <w:bookmarkEnd w:id="7101"/>
      <w:bookmarkEnd w:id="7102"/>
    </w:p>
    <w:p w14:paraId="5C3EA0AE" w14:textId="484CA967" w:rsidR="009E696E" w:rsidRPr="009E696E" w:rsidRDefault="009E696E" w:rsidP="00D37A74">
      <w:pPr>
        <w:ind w:firstLine="0"/>
        <w:rPr>
          <w:u w:val="single"/>
          <w:rtl/>
        </w:rPr>
      </w:pPr>
      <w:bookmarkStart w:id="7103" w:name="ET_speaker_מירה_סלומון_62"/>
      <w:r w:rsidRPr="009E696E">
        <w:rPr>
          <w:rStyle w:val="TagStyle"/>
          <w:u w:val="single"/>
          <w:rtl/>
        </w:rPr>
        <w:t xml:space="preserve"> &lt;&lt; דובר &gt;&gt; </w:t>
      </w:r>
      <w:r w:rsidRPr="009E696E">
        <w:rPr>
          <w:u w:val="single"/>
          <w:rtl/>
        </w:rPr>
        <w:t>מירה סלומון:</w:t>
      </w:r>
      <w:r w:rsidRPr="009E696E">
        <w:rPr>
          <w:rStyle w:val="TagStyle"/>
          <w:u w:val="single"/>
          <w:rtl/>
        </w:rPr>
        <w:t xml:space="preserve"> &lt;&lt; דובר &gt;&gt;</w:t>
      </w:r>
      <w:r w:rsidRPr="009E696E">
        <w:rPr>
          <w:u w:val="single"/>
          <w:rtl/>
        </w:rPr>
        <w:t xml:space="preserve">   </w:t>
      </w:r>
      <w:bookmarkEnd w:id="7103"/>
    </w:p>
    <w:p w14:paraId="48CEFBD8" w14:textId="77777777" w:rsidR="009E696E" w:rsidRDefault="009E696E" w:rsidP="009E696E">
      <w:pPr>
        <w:ind w:left="768" w:firstLine="672"/>
        <w:rPr>
          <w:rtl/>
        </w:rPr>
      </w:pPr>
    </w:p>
    <w:p w14:paraId="3C62B464" w14:textId="77777777" w:rsidR="00654CCE" w:rsidRDefault="009E696E" w:rsidP="00BA155B">
      <w:pPr>
        <w:rPr>
          <w:rtl/>
        </w:rPr>
      </w:pPr>
      <w:r>
        <w:rPr>
          <w:rFonts w:hint="cs"/>
          <w:rtl/>
        </w:rPr>
        <w:t xml:space="preserve">מירה סלומון, מרכז </w:t>
      </w:r>
      <w:bookmarkStart w:id="7104" w:name="_ETM_Q1_5408653"/>
      <w:bookmarkEnd w:id="7104"/>
      <w:r>
        <w:rPr>
          <w:rFonts w:hint="cs"/>
          <w:rtl/>
        </w:rPr>
        <w:t>השל</w:t>
      </w:r>
      <w:bookmarkStart w:id="7105" w:name="_ETM_Q1_5408655"/>
      <w:bookmarkStart w:id="7106" w:name="_ETM_Q1_5407905"/>
      <w:bookmarkEnd w:id="7105"/>
      <w:bookmarkEnd w:id="7106"/>
      <w:r>
        <w:rPr>
          <w:rFonts w:hint="cs"/>
          <w:rtl/>
        </w:rPr>
        <w:t>טון המקומי</w:t>
      </w:r>
      <w:bookmarkStart w:id="7107" w:name="_ETM_Q1_5408154"/>
      <w:bookmarkEnd w:id="7107"/>
      <w:r>
        <w:rPr>
          <w:rFonts w:hint="cs"/>
          <w:rtl/>
        </w:rPr>
        <w:t>. אני מבקשת להת</w:t>
      </w:r>
      <w:bookmarkStart w:id="7108" w:name="_ETM_Q1_5410155"/>
      <w:bookmarkStart w:id="7109" w:name="_ETM_Q1_5409654"/>
      <w:bookmarkStart w:id="7110" w:name="_ETM_Q1_5408904"/>
      <w:bookmarkEnd w:id="7108"/>
      <w:bookmarkEnd w:id="7109"/>
      <w:bookmarkEnd w:id="7110"/>
      <w:r>
        <w:rPr>
          <w:rFonts w:hint="cs"/>
          <w:rtl/>
        </w:rPr>
        <w:t>ייחס לדי</w:t>
      </w:r>
      <w:bookmarkStart w:id="7111" w:name="_ETM_Q1_5411654"/>
      <w:bookmarkEnd w:id="7111"/>
      <w:r>
        <w:rPr>
          <w:rFonts w:hint="cs"/>
          <w:rtl/>
        </w:rPr>
        <w:t>ון</w:t>
      </w:r>
      <w:bookmarkStart w:id="7112" w:name="_ETM_Q1_5410904"/>
      <w:bookmarkStart w:id="7113" w:name="_ETM_Q1_5410406"/>
      <w:bookmarkStart w:id="7114" w:name="_ETM_Q1_5409904"/>
      <w:bookmarkEnd w:id="7112"/>
      <w:bookmarkEnd w:id="7113"/>
      <w:bookmarkEnd w:id="7114"/>
      <w:r>
        <w:rPr>
          <w:rFonts w:hint="cs"/>
          <w:rtl/>
        </w:rPr>
        <w:t xml:space="preserve">, </w:t>
      </w:r>
      <w:bookmarkStart w:id="7115" w:name="_ETM_Q1_5410404"/>
      <w:bookmarkEnd w:id="7115"/>
      <w:r>
        <w:rPr>
          <w:rFonts w:hint="cs"/>
          <w:rtl/>
        </w:rPr>
        <w:t xml:space="preserve">צד שנערך כאן ושנאמר </w:t>
      </w:r>
      <w:bookmarkStart w:id="7116" w:name="_ETM_Q1_5412906"/>
      <w:bookmarkStart w:id="7117" w:name="_ETM_Q1_5412151"/>
      <w:bookmarkEnd w:id="7116"/>
      <w:bookmarkEnd w:id="7117"/>
      <w:r>
        <w:rPr>
          <w:rFonts w:hint="cs"/>
          <w:rtl/>
        </w:rPr>
        <w:t xml:space="preserve">גם לפרוטוקול בחלקו. </w:t>
      </w:r>
      <w:bookmarkStart w:id="7118" w:name="_ETM_Q1_5417405"/>
      <w:bookmarkEnd w:id="7118"/>
      <w:r>
        <w:rPr>
          <w:rFonts w:hint="cs"/>
          <w:rtl/>
        </w:rPr>
        <w:t xml:space="preserve">דיון צד. </w:t>
      </w:r>
      <w:bookmarkStart w:id="7119" w:name="_ETM_Q1_5427906"/>
      <w:bookmarkEnd w:id="7119"/>
      <w:r>
        <w:rPr>
          <w:rFonts w:hint="cs"/>
          <w:rtl/>
        </w:rPr>
        <w:t xml:space="preserve">אנחנו לא נמצאים בסיטואציה שבה אנחנו מבקשים לתקן את חוק </w:t>
      </w:r>
      <w:bookmarkStart w:id="7120" w:name="_ETM_Q1_5423155"/>
      <w:bookmarkEnd w:id="7120"/>
      <w:r>
        <w:rPr>
          <w:rFonts w:hint="cs"/>
          <w:rtl/>
        </w:rPr>
        <w:t>התכנון והבנייה. לתקן את הכשלים או הבעיות או המועדים הכלליים.</w:t>
      </w:r>
      <w:bookmarkStart w:id="7121" w:name="_ETM_Q1_5434656"/>
      <w:bookmarkEnd w:id="7121"/>
      <w:r>
        <w:rPr>
          <w:rFonts w:hint="cs"/>
          <w:rtl/>
        </w:rPr>
        <w:t xml:space="preserve"> </w:t>
      </w:r>
      <w:bookmarkStart w:id="7122" w:name="_ETM_Q1_5435152"/>
      <w:bookmarkStart w:id="7123" w:name="_ETM_Q1_5434654"/>
      <w:bookmarkStart w:id="7124" w:name="_ETM_Q1_5433905"/>
      <w:bookmarkEnd w:id="7122"/>
      <w:bookmarkEnd w:id="7123"/>
      <w:bookmarkEnd w:id="7124"/>
      <w:r>
        <w:rPr>
          <w:rFonts w:hint="cs"/>
          <w:rtl/>
        </w:rPr>
        <w:t>זה ידוע לכו</w:t>
      </w:r>
      <w:bookmarkStart w:id="7125" w:name="_ETM_Q1_5447904"/>
      <w:bookmarkEnd w:id="7125"/>
      <w:r>
        <w:rPr>
          <w:rFonts w:hint="cs"/>
          <w:rtl/>
        </w:rPr>
        <w:t>לם שי</w:t>
      </w:r>
      <w:bookmarkStart w:id="7126" w:name="_ETM_Q1_5448654"/>
      <w:bookmarkEnd w:id="7126"/>
      <w:r>
        <w:rPr>
          <w:rFonts w:hint="cs"/>
          <w:rtl/>
        </w:rPr>
        <w:t>ש</w:t>
      </w:r>
      <w:bookmarkStart w:id="7127" w:name="_ETM_Q1_5448655"/>
      <w:bookmarkEnd w:id="7127"/>
      <w:r>
        <w:rPr>
          <w:rFonts w:hint="cs"/>
          <w:rtl/>
        </w:rPr>
        <w:t xml:space="preserve"> רצון ל</w:t>
      </w:r>
      <w:bookmarkStart w:id="7128" w:name="_ETM_Q1_5448405"/>
      <w:bookmarkEnd w:id="7128"/>
      <w:r>
        <w:rPr>
          <w:rFonts w:hint="cs"/>
          <w:rtl/>
        </w:rPr>
        <w:t xml:space="preserve">בצע עבודה על </w:t>
      </w:r>
      <w:bookmarkStart w:id="7129" w:name="_ETM_Q1_5451153"/>
      <w:bookmarkEnd w:id="7129"/>
      <w:r>
        <w:rPr>
          <w:rFonts w:hint="cs"/>
          <w:rtl/>
        </w:rPr>
        <w:t>חוק</w:t>
      </w:r>
      <w:bookmarkStart w:id="7130" w:name="_ETM_Q1_5450901"/>
      <w:bookmarkStart w:id="7131" w:name="_ETM_Q1_5450154"/>
      <w:bookmarkEnd w:id="7130"/>
      <w:bookmarkEnd w:id="7131"/>
      <w:r>
        <w:rPr>
          <w:rFonts w:hint="cs"/>
          <w:rtl/>
        </w:rPr>
        <w:t xml:space="preserve"> התכנון והבנייה. אנחנו לא </w:t>
      </w:r>
      <w:bookmarkStart w:id="7132" w:name="_ETM_Q1_5452405"/>
      <w:bookmarkStart w:id="7133" w:name="_ETM_Q1_5451904"/>
      <w:bookmarkEnd w:id="7132"/>
      <w:bookmarkEnd w:id="7133"/>
      <w:r>
        <w:rPr>
          <w:rFonts w:hint="cs"/>
          <w:rtl/>
        </w:rPr>
        <w:t xml:space="preserve">נמצאים </w:t>
      </w:r>
      <w:bookmarkStart w:id="7134" w:name="_ETM_Q1_5451405"/>
      <w:bookmarkEnd w:id="7134"/>
      <w:r>
        <w:rPr>
          <w:rFonts w:hint="cs"/>
          <w:rtl/>
        </w:rPr>
        <w:t xml:space="preserve">שם. </w:t>
      </w:r>
      <w:bookmarkStart w:id="7135" w:name="_ETM_Q1_5372852"/>
      <w:bookmarkStart w:id="7136" w:name="_ETM_Q1_5375852"/>
      <w:bookmarkEnd w:id="7135"/>
      <w:bookmarkEnd w:id="7136"/>
    </w:p>
    <w:p w14:paraId="28718B27" w14:textId="77777777" w:rsidR="00654CCE" w:rsidRDefault="00654CCE" w:rsidP="00BA155B">
      <w:pPr>
        <w:rPr>
          <w:rtl/>
        </w:rPr>
      </w:pPr>
      <w:bookmarkStart w:id="7137" w:name="_ETM_Q1_5384352"/>
      <w:bookmarkEnd w:id="7137"/>
    </w:p>
    <w:p w14:paraId="5A50CF18" w14:textId="31AF2D81" w:rsidR="009E696E" w:rsidRPr="00753278" w:rsidRDefault="009E696E" w:rsidP="00BA155B">
      <w:pPr>
        <w:rPr>
          <w:rtl/>
        </w:rPr>
      </w:pPr>
      <w:r>
        <w:rPr>
          <w:rFonts w:hint="cs"/>
          <w:rtl/>
        </w:rPr>
        <w:t>אנחנו נמצאים עכשיו</w:t>
      </w:r>
      <w:bookmarkStart w:id="7138" w:name="_ETM_Q1_5455155"/>
      <w:bookmarkEnd w:id="7138"/>
      <w:r>
        <w:rPr>
          <w:rFonts w:hint="cs"/>
          <w:rtl/>
        </w:rPr>
        <w:t xml:space="preserve"> בחקיקה שהיא מאוד </w:t>
      </w:r>
      <w:bookmarkStart w:id="7139" w:name="_ETM_Q1_5457654"/>
      <w:bookmarkStart w:id="7140" w:name="_ETM_Q1_5457167"/>
      <w:bookmarkEnd w:id="7139"/>
      <w:bookmarkEnd w:id="7140"/>
      <w:r>
        <w:rPr>
          <w:rFonts w:hint="cs"/>
          <w:rtl/>
        </w:rPr>
        <w:t>ספצ</w:t>
      </w:r>
      <w:bookmarkStart w:id="7141" w:name="_ETM_Q1_5459158"/>
      <w:bookmarkStart w:id="7142" w:name="_ETM_Q1_5458904"/>
      <w:bookmarkEnd w:id="7141"/>
      <w:bookmarkEnd w:id="7142"/>
      <w:r>
        <w:rPr>
          <w:rFonts w:hint="cs"/>
          <w:rtl/>
        </w:rPr>
        <w:t>יפית ו</w:t>
      </w:r>
      <w:bookmarkStart w:id="7143" w:name="_ETM_Q1_5459902"/>
      <w:bookmarkEnd w:id="7143"/>
      <w:r>
        <w:rPr>
          <w:rFonts w:hint="cs"/>
          <w:rtl/>
        </w:rPr>
        <w:t xml:space="preserve">מתעסקת בפריזמה </w:t>
      </w:r>
      <w:bookmarkStart w:id="7144" w:name="_ETM_Q1_5461156"/>
      <w:bookmarkEnd w:id="7144"/>
      <w:r>
        <w:rPr>
          <w:rFonts w:hint="cs"/>
          <w:rtl/>
        </w:rPr>
        <w:t>מאוד צרה ש</w:t>
      </w:r>
      <w:bookmarkStart w:id="7145" w:name="_ETM_Q1_5460406"/>
      <w:bookmarkEnd w:id="7145"/>
      <w:r>
        <w:rPr>
          <w:rFonts w:hint="cs"/>
          <w:rtl/>
        </w:rPr>
        <w:t xml:space="preserve">ל המלחמה והשלכותיה. בכל הכבוד, </w:t>
      </w:r>
      <w:bookmarkStart w:id="7146" w:name="_ETM_Q1_5465154"/>
      <w:bookmarkEnd w:id="7146"/>
      <w:r>
        <w:rPr>
          <w:rFonts w:hint="cs"/>
          <w:rtl/>
        </w:rPr>
        <w:t>ת</w:t>
      </w:r>
      <w:bookmarkStart w:id="7147" w:name="_ETM_Q1_5465405"/>
      <w:bookmarkEnd w:id="7147"/>
      <w:r>
        <w:rPr>
          <w:rFonts w:hint="cs"/>
          <w:rtl/>
        </w:rPr>
        <w:t xml:space="preserve">וכנית שקבעה פרק </w:t>
      </w:r>
      <w:bookmarkStart w:id="7148" w:name="_ETM_Q1_5465904"/>
      <w:bookmarkEnd w:id="7148"/>
      <w:r>
        <w:rPr>
          <w:rFonts w:hint="cs"/>
          <w:rtl/>
        </w:rPr>
        <w:t>זמן ממושך ולא נעשה במסגרתה דבר, ז</w:t>
      </w:r>
      <w:bookmarkStart w:id="7149" w:name="_ETM_Q1_5470901"/>
      <w:bookmarkEnd w:id="7149"/>
      <w:r>
        <w:rPr>
          <w:rFonts w:hint="cs"/>
          <w:rtl/>
        </w:rPr>
        <w:t xml:space="preserve">ו </w:t>
      </w:r>
      <w:bookmarkStart w:id="7150" w:name="_ETM_Q1_5471158"/>
      <w:bookmarkEnd w:id="7150"/>
      <w:r>
        <w:rPr>
          <w:rFonts w:hint="cs"/>
          <w:rtl/>
        </w:rPr>
        <w:t>לא תוכ</w:t>
      </w:r>
      <w:bookmarkStart w:id="7151" w:name="_ETM_Q1_5470406"/>
      <w:bookmarkEnd w:id="7151"/>
      <w:r>
        <w:rPr>
          <w:rFonts w:hint="cs"/>
          <w:rtl/>
        </w:rPr>
        <w:t>נית שצריך עכשיו להאריך</w:t>
      </w:r>
      <w:bookmarkStart w:id="7152" w:name="_ETM_Q1_5472655"/>
      <w:bookmarkEnd w:id="7152"/>
      <w:r>
        <w:rPr>
          <w:rFonts w:hint="cs"/>
          <w:rtl/>
        </w:rPr>
        <w:t xml:space="preserve"> </w:t>
      </w:r>
      <w:bookmarkStart w:id="7153" w:name="_ETM_Q1_5472902"/>
      <w:bookmarkEnd w:id="7153"/>
      <w:r>
        <w:rPr>
          <w:rFonts w:hint="cs"/>
          <w:rtl/>
        </w:rPr>
        <w:t xml:space="preserve">לה באופן אוטומטי מועדים. </w:t>
      </w:r>
      <w:bookmarkStart w:id="7154" w:name="_ETM_Q1_5475656"/>
      <w:bookmarkEnd w:id="7154"/>
      <w:r>
        <w:rPr>
          <w:rFonts w:hint="cs"/>
          <w:rtl/>
        </w:rPr>
        <w:t>זה פשוט לא המקום ולא המסגרת ולא התכלית של</w:t>
      </w:r>
      <w:bookmarkStart w:id="7155" w:name="_ETM_Q1_5479652"/>
      <w:bookmarkEnd w:id="7155"/>
      <w:r>
        <w:rPr>
          <w:rFonts w:hint="cs"/>
          <w:rtl/>
        </w:rPr>
        <w:t xml:space="preserve"> הח</w:t>
      </w:r>
      <w:bookmarkStart w:id="7156" w:name="_ETM_Q1_5480406"/>
      <w:bookmarkEnd w:id="7156"/>
      <w:r>
        <w:rPr>
          <w:rFonts w:hint="cs"/>
          <w:rtl/>
        </w:rPr>
        <w:t>קיקה שאנחנו מ</w:t>
      </w:r>
      <w:bookmarkStart w:id="7157" w:name="_ETM_Q1_5481155"/>
      <w:bookmarkEnd w:id="7157"/>
      <w:r>
        <w:rPr>
          <w:rFonts w:hint="cs"/>
          <w:rtl/>
        </w:rPr>
        <w:t xml:space="preserve">קיימים כרגע. </w:t>
      </w:r>
      <w:bookmarkStart w:id="7158" w:name="_ETM_Q1_5482153"/>
      <w:bookmarkEnd w:id="7158"/>
      <w:r>
        <w:rPr>
          <w:rFonts w:hint="cs"/>
          <w:rtl/>
        </w:rPr>
        <w:t>לעומת זאת</w:t>
      </w:r>
      <w:bookmarkStart w:id="7159" w:name="_ETM_Q1_5481403"/>
      <w:bookmarkEnd w:id="7159"/>
      <w:r>
        <w:rPr>
          <w:rFonts w:hint="cs"/>
          <w:rtl/>
        </w:rPr>
        <w:t xml:space="preserve">, תוכנית שכבר באמת נעשו </w:t>
      </w:r>
      <w:bookmarkStart w:id="7160" w:name="_ETM_Q1_5484903"/>
      <w:bookmarkEnd w:id="7160"/>
      <w:r>
        <w:rPr>
          <w:rFonts w:hint="cs"/>
          <w:rtl/>
        </w:rPr>
        <w:t>בכוחה ד</w:t>
      </w:r>
      <w:bookmarkStart w:id="7161" w:name="_ETM_Q1_5485656"/>
      <w:bookmarkEnd w:id="7161"/>
      <w:r>
        <w:rPr>
          <w:rFonts w:hint="cs"/>
          <w:rtl/>
        </w:rPr>
        <w:t xml:space="preserve">ברים, התקדמו בה, </w:t>
      </w:r>
      <w:bookmarkStart w:id="7162" w:name="_ETM_Q1_5487156"/>
      <w:bookmarkEnd w:id="7162"/>
      <w:r>
        <w:rPr>
          <w:rFonts w:hint="cs"/>
          <w:rtl/>
        </w:rPr>
        <w:t xml:space="preserve">יש </w:t>
      </w:r>
      <w:bookmarkStart w:id="7163" w:name="_ETM_Q1_5487151"/>
      <w:bookmarkEnd w:id="7163"/>
      <w:r>
        <w:rPr>
          <w:rFonts w:hint="cs"/>
          <w:rtl/>
        </w:rPr>
        <w:t>ל</w:t>
      </w:r>
      <w:bookmarkStart w:id="7164" w:name="_ETM_Q1_5487402"/>
      <w:bookmarkStart w:id="7165" w:name="_ETM_Q1_5486652"/>
      <w:bookmarkStart w:id="7166" w:name="_ETM_Q1_5487909"/>
      <w:bookmarkEnd w:id="7164"/>
      <w:bookmarkEnd w:id="7165"/>
      <w:bookmarkEnd w:id="7166"/>
      <w:r>
        <w:rPr>
          <w:rFonts w:hint="cs"/>
          <w:rtl/>
        </w:rPr>
        <w:t xml:space="preserve">ה </w:t>
      </w:r>
      <w:bookmarkStart w:id="7167" w:name="_ETM_Q1_5487905"/>
      <w:bookmarkStart w:id="7168" w:name="_ETM_Q1_5487405"/>
      <w:bookmarkStart w:id="7169" w:name="_ETM_Q1_5486906"/>
      <w:bookmarkStart w:id="7170" w:name="_ETM_Q1_5486651"/>
      <w:bookmarkEnd w:id="7167"/>
      <w:bookmarkEnd w:id="7168"/>
      <w:bookmarkEnd w:id="7169"/>
      <w:bookmarkEnd w:id="7170"/>
      <w:r>
        <w:rPr>
          <w:rFonts w:hint="cs"/>
          <w:rtl/>
        </w:rPr>
        <w:t>סיעה משמעותית.</w:t>
      </w:r>
      <w:bookmarkStart w:id="7171" w:name="_ETM_Q1_5488906"/>
      <w:bookmarkEnd w:id="7171"/>
      <w:r>
        <w:rPr>
          <w:rFonts w:hint="cs"/>
          <w:rtl/>
        </w:rPr>
        <w:t xml:space="preserve"> ועכשיו בגלל</w:t>
      </w:r>
      <w:bookmarkStart w:id="7172" w:name="_ETM_Q1_5490404"/>
      <w:bookmarkEnd w:id="7172"/>
      <w:r>
        <w:rPr>
          <w:rFonts w:hint="cs"/>
          <w:rtl/>
        </w:rPr>
        <w:t xml:space="preserve"> המלחמה</w:t>
      </w:r>
      <w:bookmarkStart w:id="7173" w:name="_ETM_Q1_5487404"/>
      <w:bookmarkStart w:id="7174" w:name="_ETM_Q1_5490152"/>
      <w:bookmarkStart w:id="7175" w:name="_ETM_Q1_5491906"/>
      <w:bookmarkEnd w:id="7173"/>
      <w:bookmarkEnd w:id="7174"/>
      <w:bookmarkEnd w:id="7175"/>
      <w:r>
        <w:rPr>
          <w:rFonts w:hint="cs"/>
          <w:rtl/>
        </w:rPr>
        <w:t>,</w:t>
      </w:r>
      <w:bookmarkStart w:id="7176" w:name="_ETM_Q1_5491405"/>
      <w:bookmarkEnd w:id="7176"/>
      <w:r>
        <w:rPr>
          <w:rFonts w:hint="cs"/>
          <w:rtl/>
        </w:rPr>
        <w:t xml:space="preserve"> כי כאן </w:t>
      </w:r>
      <w:bookmarkStart w:id="7177" w:name="_ETM_Q1_5491655"/>
      <w:bookmarkEnd w:id="7177"/>
      <w:r>
        <w:rPr>
          <w:rFonts w:hint="cs"/>
          <w:rtl/>
        </w:rPr>
        <w:t>אנחנו נ</w:t>
      </w:r>
      <w:bookmarkStart w:id="7178" w:name="_ETM_Q1_5491656"/>
      <w:bookmarkEnd w:id="7178"/>
      <w:r>
        <w:rPr>
          <w:rFonts w:hint="cs"/>
          <w:rtl/>
        </w:rPr>
        <w:t>מצאים, אנחנו נמצאים</w:t>
      </w:r>
      <w:bookmarkStart w:id="7179" w:name="_ETM_Q1_5493656"/>
      <w:bookmarkEnd w:id="7179"/>
      <w:r>
        <w:rPr>
          <w:rFonts w:hint="cs"/>
          <w:rtl/>
        </w:rPr>
        <w:t xml:space="preserve"> </w:t>
      </w:r>
      <w:bookmarkStart w:id="7180" w:name="_ETM_Q1_5492904"/>
      <w:bookmarkStart w:id="7181" w:name="_ETM_Q1_5492154"/>
      <w:bookmarkEnd w:id="7180"/>
      <w:bookmarkEnd w:id="7181"/>
      <w:r>
        <w:rPr>
          <w:rFonts w:hint="cs"/>
          <w:rtl/>
        </w:rPr>
        <w:t xml:space="preserve">בסיטואציה שאנחנו מדברים על הארכה </w:t>
      </w:r>
      <w:bookmarkStart w:id="7182" w:name="_ETM_Q1_5494904"/>
      <w:bookmarkEnd w:id="7182"/>
      <w:r>
        <w:rPr>
          <w:rFonts w:hint="cs"/>
          <w:rtl/>
        </w:rPr>
        <w:t>ו</w:t>
      </w:r>
      <w:bookmarkStart w:id="7183" w:name="_ETM_Q1_5494906"/>
      <w:bookmarkEnd w:id="7183"/>
      <w:r>
        <w:rPr>
          <w:rFonts w:hint="cs"/>
          <w:rtl/>
        </w:rPr>
        <w:t xml:space="preserve">דחייה של זמנים </w:t>
      </w:r>
      <w:bookmarkStart w:id="7184" w:name="_ETM_Q1_5495653"/>
      <w:bookmarkEnd w:id="7184"/>
      <w:r>
        <w:rPr>
          <w:rFonts w:hint="cs"/>
          <w:rtl/>
        </w:rPr>
        <w:t>בגלל מלחמה</w:t>
      </w:r>
      <w:bookmarkStart w:id="7185" w:name="_ETM_Q1_5496918"/>
      <w:bookmarkEnd w:id="7185"/>
      <w:r>
        <w:rPr>
          <w:rFonts w:hint="cs"/>
          <w:rtl/>
        </w:rPr>
        <w:t xml:space="preserve">. </w:t>
      </w:r>
      <w:bookmarkStart w:id="7186" w:name="_ETM_Q1_5497153"/>
      <w:bookmarkEnd w:id="7186"/>
      <w:r>
        <w:rPr>
          <w:rFonts w:hint="cs"/>
          <w:rtl/>
        </w:rPr>
        <w:t>ובגלל המלחמה לא הספי</w:t>
      </w:r>
      <w:bookmarkStart w:id="7187" w:name="_ETM_Q1_5498654"/>
      <w:bookmarkEnd w:id="7187"/>
      <w:r>
        <w:rPr>
          <w:rFonts w:hint="cs"/>
          <w:rtl/>
        </w:rPr>
        <w:t xml:space="preserve">קו להשלים דברים שעוד היה </w:t>
      </w:r>
      <w:bookmarkStart w:id="7188" w:name="_ETM_Q1_5501653"/>
      <w:bookmarkEnd w:id="7188"/>
      <w:r>
        <w:rPr>
          <w:rFonts w:hint="cs"/>
          <w:rtl/>
        </w:rPr>
        <w:t xml:space="preserve">צריך, </w:t>
      </w:r>
      <w:bookmarkStart w:id="7189" w:name="_ETM_Q1_5501654"/>
      <w:bookmarkEnd w:id="7189"/>
      <w:r>
        <w:rPr>
          <w:rFonts w:hint="cs"/>
          <w:rtl/>
        </w:rPr>
        <w:t xml:space="preserve">כאן יש </w:t>
      </w:r>
      <w:bookmarkStart w:id="7190" w:name="_ETM_Q1_5502654"/>
      <w:bookmarkEnd w:id="7190"/>
      <w:r>
        <w:rPr>
          <w:rFonts w:hint="cs"/>
          <w:rtl/>
        </w:rPr>
        <w:t>מקום לבצ</w:t>
      </w:r>
      <w:bookmarkStart w:id="7191" w:name="_ETM_Q1_5503165"/>
      <w:bookmarkStart w:id="7192" w:name="_ETM_Q1_5502655"/>
      <w:bookmarkEnd w:id="7191"/>
      <w:bookmarkEnd w:id="7192"/>
      <w:r>
        <w:rPr>
          <w:rFonts w:hint="cs"/>
          <w:rtl/>
        </w:rPr>
        <w:t>ע את ההארכה ואת הדחייה.</w:t>
      </w:r>
      <w:bookmarkStart w:id="7193" w:name="_ETM_Q1_5504904"/>
      <w:bookmarkEnd w:id="7193"/>
      <w:r>
        <w:rPr>
          <w:rFonts w:hint="cs"/>
          <w:rtl/>
        </w:rPr>
        <w:t xml:space="preserve"> </w:t>
      </w:r>
    </w:p>
    <w:p w14:paraId="6925C2ED" w14:textId="77777777" w:rsidR="009E696E" w:rsidRPr="00753278" w:rsidRDefault="009E696E" w:rsidP="00BA155B">
      <w:pPr>
        <w:rPr>
          <w:rStyle w:val="TagStyle"/>
          <w:vanish w:val="0"/>
          <w:rtl/>
        </w:rPr>
      </w:pPr>
    </w:p>
    <w:p w14:paraId="68B3FDEC" w14:textId="77777777" w:rsidR="009E696E" w:rsidRPr="00753278" w:rsidRDefault="009E696E" w:rsidP="00D37A74">
      <w:pPr>
        <w:ind w:firstLine="0"/>
        <w:rPr>
          <w:u w:val="single"/>
          <w:rtl/>
        </w:rPr>
      </w:pPr>
      <w:r w:rsidRPr="00753278">
        <w:rPr>
          <w:rStyle w:val="TagStyle"/>
          <w:u w:val="single"/>
          <w:rtl/>
        </w:rPr>
        <w:t xml:space="preserve"> &lt;&lt; דובר &gt;&gt; </w:t>
      </w:r>
      <w:r w:rsidRPr="00753278">
        <w:rPr>
          <w:u w:val="single"/>
          <w:rtl/>
        </w:rPr>
        <w:t>ניצן פלדמן:</w:t>
      </w:r>
      <w:r w:rsidRPr="00753278">
        <w:rPr>
          <w:rStyle w:val="TagStyle"/>
          <w:u w:val="single"/>
          <w:rtl/>
        </w:rPr>
        <w:t xml:space="preserve"> &lt;&lt; דובר &gt;&gt;</w:t>
      </w:r>
      <w:r w:rsidRPr="00753278">
        <w:rPr>
          <w:u w:val="single"/>
          <w:rtl/>
        </w:rPr>
        <w:t xml:space="preserve">   </w:t>
      </w:r>
    </w:p>
    <w:p w14:paraId="5C21424A" w14:textId="77777777" w:rsidR="009E696E" w:rsidRPr="00753278" w:rsidRDefault="009E696E" w:rsidP="00BA155B">
      <w:pPr>
        <w:rPr>
          <w:rtl/>
        </w:rPr>
      </w:pPr>
    </w:p>
    <w:p w14:paraId="011DCDF4" w14:textId="77777777" w:rsidR="00654CCE" w:rsidRDefault="009E696E" w:rsidP="00654CCE">
      <w:pPr>
        <w:rPr>
          <w:rtl/>
        </w:rPr>
      </w:pPr>
      <w:r>
        <w:rPr>
          <w:rFonts w:hint="cs"/>
          <w:rtl/>
        </w:rPr>
        <w:t xml:space="preserve"> אני חושב</w:t>
      </w:r>
      <w:bookmarkStart w:id="7194" w:name="_ETM_Q1_5506905"/>
      <w:bookmarkEnd w:id="7194"/>
      <w:r>
        <w:rPr>
          <w:rFonts w:hint="cs"/>
          <w:rtl/>
        </w:rPr>
        <w:t>ת</w:t>
      </w:r>
      <w:bookmarkStart w:id="7195" w:name="_ETM_Q1_5506906"/>
      <w:bookmarkStart w:id="7196" w:name="_ETM_Q1_5507159"/>
      <w:bookmarkEnd w:id="7195"/>
      <w:bookmarkEnd w:id="7196"/>
      <w:r>
        <w:rPr>
          <w:rFonts w:hint="cs"/>
          <w:rtl/>
        </w:rPr>
        <w:t xml:space="preserve"> שאנחנו, ואני ב</w:t>
      </w:r>
      <w:bookmarkStart w:id="7197" w:name="_ETM_Q1_5506653"/>
      <w:bookmarkEnd w:id="7197"/>
      <w:r>
        <w:rPr>
          <w:rFonts w:hint="cs"/>
          <w:rtl/>
        </w:rPr>
        <w:t xml:space="preserve">טוחה בזה שלא </w:t>
      </w:r>
      <w:bookmarkStart w:id="7198" w:name="_ETM_Q1_5508402"/>
      <w:bookmarkStart w:id="7199" w:name="_ETM_Q1_5507402"/>
      <w:bookmarkStart w:id="7200" w:name="_ETM_Q1_5506652"/>
      <w:bookmarkEnd w:id="7198"/>
      <w:bookmarkEnd w:id="7199"/>
      <w:bookmarkEnd w:id="7200"/>
      <w:r>
        <w:rPr>
          <w:rFonts w:hint="cs"/>
          <w:rtl/>
        </w:rPr>
        <w:t>ביקשנו דברים שלא קש</w:t>
      </w:r>
      <w:bookmarkStart w:id="7201" w:name="_ETM_Q1_5509654"/>
      <w:bookmarkStart w:id="7202" w:name="_ETM_Q1_5510151"/>
      <w:bookmarkStart w:id="7203" w:name="_ETM_Q1_5509405"/>
      <w:bookmarkEnd w:id="7201"/>
      <w:bookmarkEnd w:id="7202"/>
      <w:bookmarkEnd w:id="7203"/>
      <w:r>
        <w:rPr>
          <w:rFonts w:hint="cs"/>
          <w:rtl/>
        </w:rPr>
        <w:t xml:space="preserve">ורים למלחמה. </w:t>
      </w:r>
      <w:bookmarkStart w:id="7204" w:name="_ETM_Q1_5510403"/>
      <w:bookmarkEnd w:id="7204"/>
      <w:r>
        <w:rPr>
          <w:rFonts w:hint="cs"/>
          <w:rtl/>
        </w:rPr>
        <w:t>הת</w:t>
      </w:r>
      <w:bookmarkStart w:id="7205" w:name="_ETM_Q1_5510406"/>
      <w:bookmarkEnd w:id="7205"/>
      <w:r>
        <w:rPr>
          <w:rFonts w:hint="cs"/>
          <w:rtl/>
        </w:rPr>
        <w:t xml:space="preserve">הליכים האלו לוקחים זמן. </w:t>
      </w:r>
      <w:bookmarkStart w:id="7206" w:name="_ETM_Q1_5511906"/>
      <w:bookmarkEnd w:id="7206"/>
      <w:r>
        <w:rPr>
          <w:rFonts w:hint="cs"/>
          <w:rtl/>
        </w:rPr>
        <w:t xml:space="preserve">כמו </w:t>
      </w:r>
      <w:bookmarkStart w:id="7207" w:name="_ETM_Q1_5513401"/>
      <w:bookmarkStart w:id="7208" w:name="_ETM_Q1_5513155"/>
      <w:bookmarkStart w:id="7209" w:name="_ETM_Q1_5512404"/>
      <w:bookmarkStart w:id="7210" w:name="_ETM_Q1_5511652"/>
      <w:bookmarkEnd w:id="7207"/>
      <w:bookmarkEnd w:id="7208"/>
      <w:bookmarkEnd w:id="7209"/>
      <w:bookmarkEnd w:id="7210"/>
      <w:r>
        <w:rPr>
          <w:rFonts w:hint="cs"/>
          <w:rtl/>
        </w:rPr>
        <w:t xml:space="preserve">שאצלכם הם לוקחים זמן, גם אצלנו </w:t>
      </w:r>
      <w:bookmarkStart w:id="7211" w:name="_ETM_Q1_5514655"/>
      <w:bookmarkEnd w:id="7211"/>
      <w:r>
        <w:rPr>
          <w:rFonts w:hint="cs"/>
          <w:rtl/>
        </w:rPr>
        <w:t xml:space="preserve">העבודות </w:t>
      </w:r>
      <w:bookmarkStart w:id="7212" w:name="_ETM_Q1_5513906"/>
      <w:bookmarkEnd w:id="7212"/>
      <w:r>
        <w:rPr>
          <w:rFonts w:hint="cs"/>
          <w:rtl/>
        </w:rPr>
        <w:t xml:space="preserve">האלו לוקחות </w:t>
      </w:r>
      <w:bookmarkStart w:id="7213" w:name="_ETM_Q1_5516155"/>
      <w:bookmarkStart w:id="7214" w:name="_ETM_Q1_5515155"/>
      <w:bookmarkEnd w:id="7213"/>
      <w:bookmarkEnd w:id="7214"/>
      <w:r>
        <w:rPr>
          <w:rFonts w:hint="cs"/>
          <w:rtl/>
        </w:rPr>
        <w:t>זמן ו</w:t>
      </w:r>
      <w:bookmarkStart w:id="7215" w:name="_ETM_Q1_5514905"/>
      <w:bookmarkEnd w:id="7215"/>
      <w:r>
        <w:rPr>
          <w:rFonts w:hint="cs"/>
          <w:rtl/>
        </w:rPr>
        <w:t>ההחלטות לוקח המון זמן להוציא</w:t>
      </w:r>
      <w:bookmarkStart w:id="7216" w:name="_ETM_Q1_5518155"/>
      <w:bookmarkEnd w:id="7216"/>
      <w:r>
        <w:rPr>
          <w:rFonts w:hint="cs"/>
          <w:rtl/>
        </w:rPr>
        <w:t xml:space="preserve"> אותם.</w:t>
      </w:r>
      <w:bookmarkStart w:id="7217" w:name="_ETM_Q1_5518902"/>
      <w:bookmarkEnd w:id="7217"/>
      <w:r>
        <w:rPr>
          <w:rFonts w:hint="cs"/>
          <w:rtl/>
        </w:rPr>
        <w:t xml:space="preserve"> </w:t>
      </w:r>
      <w:bookmarkStart w:id="7218" w:name="_ETM_Q1_5517902"/>
      <w:bookmarkStart w:id="7219" w:name="_ETM_Q1_5517653"/>
      <w:bookmarkEnd w:id="7218"/>
      <w:bookmarkEnd w:id="7219"/>
      <w:r>
        <w:rPr>
          <w:rFonts w:hint="cs"/>
          <w:rtl/>
        </w:rPr>
        <w:t>ההליכים האל</w:t>
      </w:r>
      <w:bookmarkStart w:id="7220" w:name="_ETM_Q1_5516904"/>
      <w:bookmarkEnd w:id="7220"/>
      <w:r>
        <w:rPr>
          <w:rFonts w:hint="cs"/>
          <w:rtl/>
        </w:rPr>
        <w:t xml:space="preserve">ו </w:t>
      </w:r>
      <w:bookmarkStart w:id="7221" w:name="_ETM_Q1_5518405"/>
      <w:bookmarkEnd w:id="7221"/>
      <w:r>
        <w:rPr>
          <w:rFonts w:hint="cs"/>
          <w:rtl/>
        </w:rPr>
        <w:t xml:space="preserve">הם ארוכים </w:t>
      </w:r>
      <w:bookmarkStart w:id="7222" w:name="_ETM_Q1_5521401"/>
      <w:bookmarkStart w:id="7223" w:name="_ETM_Q1_5520656"/>
      <w:bookmarkStart w:id="7224" w:name="_ETM_Q1_5520155"/>
      <w:bookmarkEnd w:id="7222"/>
      <w:bookmarkEnd w:id="7223"/>
      <w:bookmarkEnd w:id="7224"/>
      <w:r>
        <w:rPr>
          <w:rFonts w:hint="cs"/>
          <w:rtl/>
        </w:rPr>
        <w:t>מאוד, והם יתעכבו</w:t>
      </w:r>
      <w:bookmarkStart w:id="7225" w:name="_ETM_Q1_5520903"/>
      <w:bookmarkStart w:id="7226" w:name="_ETM_Q1_5520655"/>
      <w:bookmarkEnd w:id="7225"/>
      <w:bookmarkEnd w:id="7226"/>
      <w:r>
        <w:rPr>
          <w:rFonts w:hint="cs"/>
          <w:rtl/>
        </w:rPr>
        <w:t xml:space="preserve"> עוד </w:t>
      </w:r>
      <w:bookmarkStart w:id="7227" w:name="_ETM_Q1_5522906"/>
      <w:bookmarkEnd w:id="7227"/>
      <w:r>
        <w:rPr>
          <w:rFonts w:hint="cs"/>
          <w:rtl/>
        </w:rPr>
        <w:t xml:space="preserve">יותר. </w:t>
      </w:r>
      <w:bookmarkStart w:id="7228" w:name="_ETM_Q1_5520904"/>
      <w:bookmarkEnd w:id="7228"/>
      <w:r>
        <w:rPr>
          <w:rFonts w:hint="cs"/>
          <w:rtl/>
        </w:rPr>
        <w:t xml:space="preserve">צריך להבין שזה שהיום </w:t>
      </w:r>
      <w:bookmarkStart w:id="7229" w:name="_ETM_Q1_5521905"/>
      <w:bookmarkStart w:id="7230" w:name="_ETM_Q1_5521402"/>
      <w:bookmarkEnd w:id="7229"/>
      <w:bookmarkEnd w:id="7230"/>
      <w:r>
        <w:rPr>
          <w:rFonts w:hint="cs"/>
          <w:rtl/>
        </w:rPr>
        <w:t>משחררים משהו, לו</w:t>
      </w:r>
      <w:bookmarkStart w:id="7231" w:name="_ETM_Q1_5523152"/>
      <w:bookmarkEnd w:id="7231"/>
      <w:r>
        <w:rPr>
          <w:rFonts w:hint="cs"/>
          <w:rtl/>
        </w:rPr>
        <w:t>קח זמן עד שהשוק י</w:t>
      </w:r>
      <w:bookmarkStart w:id="7232" w:name="_ETM_Q1_5524404"/>
      <w:bookmarkEnd w:id="7232"/>
      <w:r>
        <w:rPr>
          <w:rFonts w:hint="cs"/>
          <w:rtl/>
        </w:rPr>
        <w:t>ודע להת</w:t>
      </w:r>
      <w:bookmarkStart w:id="7233" w:name="_ETM_Q1_5526153"/>
      <w:bookmarkStart w:id="7234" w:name="_ETM_Q1_5525906"/>
      <w:bookmarkEnd w:id="7233"/>
      <w:bookmarkEnd w:id="7234"/>
      <w:r>
        <w:rPr>
          <w:rFonts w:hint="cs"/>
          <w:rtl/>
        </w:rPr>
        <w:t>אפס ולעבוד כמו שצריך.</w:t>
      </w:r>
      <w:bookmarkStart w:id="7235" w:name="_ETM_Q1_5519405"/>
      <w:bookmarkStart w:id="7236" w:name="_ETM_Q1_5518653"/>
      <w:bookmarkStart w:id="7237" w:name="_ETM_Q1_5518904"/>
      <w:bookmarkEnd w:id="7235"/>
      <w:bookmarkEnd w:id="7236"/>
      <w:bookmarkEnd w:id="7237"/>
      <w:r>
        <w:rPr>
          <w:rFonts w:hint="cs"/>
          <w:rtl/>
        </w:rPr>
        <w:t xml:space="preserve"> כולנו מכירים את המ</w:t>
      </w:r>
      <w:bookmarkStart w:id="7238" w:name="_ETM_Q1_5528402"/>
      <w:bookmarkEnd w:id="7238"/>
      <w:r>
        <w:rPr>
          <w:rFonts w:hint="cs"/>
          <w:rtl/>
        </w:rPr>
        <w:t xml:space="preserve">ציאות הזאת. לוקח </w:t>
      </w:r>
      <w:bookmarkStart w:id="7239" w:name="_ETM_Q1_5529904"/>
      <w:bookmarkStart w:id="7240" w:name="_ETM_Q1_5530653"/>
      <w:bookmarkEnd w:id="7239"/>
      <w:bookmarkEnd w:id="7240"/>
      <w:r>
        <w:rPr>
          <w:rFonts w:hint="cs"/>
          <w:rtl/>
        </w:rPr>
        <w:t xml:space="preserve">זמן. זה לא שמדליקים את השלטר והנה הכול מתפרץ </w:t>
      </w:r>
      <w:bookmarkStart w:id="7241" w:name="_ETM_Q1_5533157"/>
      <w:bookmarkEnd w:id="7241"/>
      <w:r>
        <w:rPr>
          <w:rFonts w:hint="cs"/>
          <w:rtl/>
        </w:rPr>
        <w:t xml:space="preserve">ועובד </w:t>
      </w:r>
      <w:bookmarkStart w:id="7242" w:name="_ETM_Q1_5533402"/>
      <w:bookmarkEnd w:id="7242"/>
      <w:r>
        <w:rPr>
          <w:rFonts w:hint="cs"/>
          <w:rtl/>
        </w:rPr>
        <w:t xml:space="preserve">כמו שצריך. </w:t>
      </w:r>
      <w:bookmarkStart w:id="7243" w:name="_ETM_Q1_5535404"/>
      <w:bookmarkEnd w:id="7243"/>
    </w:p>
    <w:p w14:paraId="203B34A9" w14:textId="77777777" w:rsidR="00654CCE" w:rsidRDefault="00654CCE" w:rsidP="00654CCE">
      <w:pPr>
        <w:rPr>
          <w:rtl/>
        </w:rPr>
      </w:pPr>
    </w:p>
    <w:p w14:paraId="1276B207" w14:textId="6F72BFF6" w:rsidR="006C1C92" w:rsidRDefault="009E696E" w:rsidP="00654CCE">
      <w:pPr>
        <w:rPr>
          <w:rtl/>
        </w:rPr>
      </w:pPr>
      <w:r>
        <w:rPr>
          <w:rFonts w:hint="cs"/>
          <w:rtl/>
        </w:rPr>
        <w:t xml:space="preserve">יש פה צוואר בקבוק שהתחיל כבר ביולי </w:t>
      </w:r>
      <w:bookmarkStart w:id="7244" w:name="_ETM_Q1_5537903"/>
      <w:bookmarkStart w:id="7245" w:name="_ETM_Q1_5536903"/>
      <w:bookmarkStart w:id="7246" w:name="_ETM_Q1_5536657"/>
      <w:bookmarkStart w:id="7247" w:name="_ETM_Q1_5537154"/>
      <w:bookmarkStart w:id="7248" w:name="_ETM_Q1_5536404"/>
      <w:bookmarkStart w:id="7249" w:name="_ETM_Q1_5535654"/>
      <w:bookmarkEnd w:id="7244"/>
      <w:bookmarkEnd w:id="7245"/>
      <w:bookmarkEnd w:id="7246"/>
      <w:bookmarkEnd w:id="7247"/>
      <w:bookmarkEnd w:id="7248"/>
      <w:bookmarkEnd w:id="7249"/>
      <w:r>
        <w:rPr>
          <w:rFonts w:hint="cs"/>
          <w:rtl/>
        </w:rPr>
        <w:t xml:space="preserve">ואנחנו ממשיכים אותו, ואצלנו אין </w:t>
      </w:r>
      <w:bookmarkStart w:id="7250" w:name="_ETM_Q1_5539153"/>
      <w:bookmarkStart w:id="7251" w:name="_ETM_Q1_5538903"/>
      <w:bookmarkEnd w:id="7250"/>
      <w:bookmarkEnd w:id="7251"/>
      <w:r>
        <w:rPr>
          <w:rFonts w:hint="cs"/>
          <w:rtl/>
        </w:rPr>
        <w:t>עובדים ואין</w:t>
      </w:r>
      <w:bookmarkStart w:id="7252" w:name="_ETM_Q1_5538153"/>
      <w:bookmarkEnd w:id="7252"/>
      <w:r>
        <w:rPr>
          <w:rFonts w:hint="cs"/>
          <w:rtl/>
        </w:rPr>
        <w:t xml:space="preserve"> עבודות, ואי</w:t>
      </w:r>
      <w:bookmarkStart w:id="7253" w:name="_ETM_Q1_5539404"/>
      <w:bookmarkStart w:id="7254" w:name="_ETM_Q1_5539155"/>
      <w:bookmarkStart w:id="7255" w:name="_ETM_Q1_5538655"/>
      <w:bookmarkEnd w:id="7253"/>
      <w:bookmarkEnd w:id="7254"/>
      <w:bookmarkEnd w:id="7255"/>
      <w:r>
        <w:rPr>
          <w:rFonts w:hint="cs"/>
          <w:rtl/>
        </w:rPr>
        <w:t xml:space="preserve"> אפשר להתחיל</w:t>
      </w:r>
      <w:bookmarkStart w:id="7256" w:name="_ETM_Q1_5539407"/>
      <w:bookmarkEnd w:id="7256"/>
      <w:r>
        <w:rPr>
          <w:rFonts w:hint="cs"/>
          <w:rtl/>
        </w:rPr>
        <w:t xml:space="preserve"> את העבודות. </w:t>
      </w:r>
      <w:bookmarkStart w:id="7257" w:name="_ETM_Q1_5541153"/>
      <w:bookmarkEnd w:id="7257"/>
      <w:r>
        <w:rPr>
          <w:rFonts w:hint="cs"/>
          <w:rtl/>
        </w:rPr>
        <w:t>וגם אצלנו ואצל המת</w:t>
      </w:r>
      <w:bookmarkStart w:id="7258" w:name="_ETM_Q1_5543155"/>
      <w:bookmarkStart w:id="7259" w:name="_ETM_Q1_5542405"/>
      <w:bookmarkEnd w:id="7258"/>
      <w:bookmarkEnd w:id="7259"/>
      <w:r>
        <w:rPr>
          <w:rFonts w:hint="cs"/>
          <w:rtl/>
        </w:rPr>
        <w:t xml:space="preserve">כננים </w:t>
      </w:r>
      <w:bookmarkStart w:id="7260" w:name="_ETM_Q1_5542656"/>
      <w:bookmarkEnd w:id="7260"/>
      <w:r>
        <w:rPr>
          <w:rFonts w:hint="cs"/>
          <w:rtl/>
        </w:rPr>
        <w:t xml:space="preserve">ואצל </w:t>
      </w:r>
      <w:bookmarkStart w:id="7261" w:name="_ETM_Q1_5543667"/>
      <w:bookmarkEnd w:id="7261"/>
      <w:r>
        <w:rPr>
          <w:rFonts w:hint="cs"/>
          <w:rtl/>
        </w:rPr>
        <w:t xml:space="preserve">כולם יש חוסר בכוח </w:t>
      </w:r>
      <w:bookmarkStart w:id="7262" w:name="_ETM_Q1_5544904"/>
      <w:bookmarkEnd w:id="7262"/>
      <w:r>
        <w:rPr>
          <w:rFonts w:hint="cs"/>
          <w:rtl/>
        </w:rPr>
        <w:t>אדם.</w:t>
      </w:r>
      <w:bookmarkStart w:id="7263" w:name="_ETM_Q1_5545656"/>
      <w:bookmarkEnd w:id="7263"/>
      <w:r>
        <w:rPr>
          <w:rFonts w:hint="cs"/>
          <w:rtl/>
        </w:rPr>
        <w:t xml:space="preserve"> אז</w:t>
      </w:r>
      <w:bookmarkStart w:id="7264" w:name="_ETM_Q1_5546405"/>
      <w:bookmarkEnd w:id="7264"/>
      <w:r>
        <w:rPr>
          <w:rFonts w:hint="cs"/>
          <w:rtl/>
        </w:rPr>
        <w:t xml:space="preserve"> לא צריך להוציא את דברינו מהקשרם, אנחנו מדברים על </w:t>
      </w:r>
      <w:r w:rsidR="006C1C92">
        <w:rPr>
          <w:rFonts w:hint="cs"/>
          <w:rtl/>
        </w:rPr>
        <w:t>תקופ</w:t>
      </w:r>
      <w:bookmarkStart w:id="7265" w:name="_ETM_Q1_5547151"/>
      <w:bookmarkEnd w:id="7265"/>
      <w:r w:rsidR="006C1C92">
        <w:rPr>
          <w:rFonts w:hint="cs"/>
          <w:rtl/>
        </w:rPr>
        <w:t xml:space="preserve">ת המרחב, </w:t>
      </w:r>
      <w:bookmarkStart w:id="7266" w:name="_ETM_Q1_5547652"/>
      <w:bookmarkStart w:id="7267" w:name="_ETM_Q1_5547153"/>
      <w:bookmarkEnd w:id="7266"/>
      <w:bookmarkEnd w:id="7267"/>
      <w:r w:rsidR="006C1C92">
        <w:rPr>
          <w:rFonts w:hint="cs"/>
          <w:rtl/>
        </w:rPr>
        <w:t xml:space="preserve">ותאמיני לי </w:t>
      </w:r>
      <w:bookmarkStart w:id="7268" w:name="_ETM_Q1_5547905"/>
      <w:bookmarkEnd w:id="7268"/>
      <w:r w:rsidR="006C1C92">
        <w:rPr>
          <w:rFonts w:hint="cs"/>
          <w:rtl/>
        </w:rPr>
        <w:t>שיש לנו רשימה ארוכה ש</w:t>
      </w:r>
      <w:bookmarkStart w:id="7269" w:name="_ETM_Q1_5549402"/>
      <w:bookmarkStart w:id="7270" w:name="_ETM_Q1_5549665"/>
      <w:bookmarkEnd w:id="7269"/>
      <w:bookmarkEnd w:id="7270"/>
      <w:r w:rsidR="006C1C92">
        <w:rPr>
          <w:rFonts w:hint="cs"/>
          <w:rtl/>
        </w:rPr>
        <w:t>ל דברים</w:t>
      </w:r>
      <w:bookmarkStart w:id="7271" w:name="_ETM_Q1_5550403"/>
      <w:bookmarkStart w:id="7272" w:name="_ETM_Q1_5549903"/>
      <w:bookmarkEnd w:id="7271"/>
      <w:bookmarkEnd w:id="7272"/>
      <w:r w:rsidR="006C1C92">
        <w:rPr>
          <w:rFonts w:hint="cs"/>
          <w:rtl/>
        </w:rPr>
        <w:t xml:space="preserve"> שצריך </w:t>
      </w:r>
      <w:bookmarkStart w:id="7273" w:name="_ETM_Q1_5549404"/>
      <w:bookmarkEnd w:id="7273"/>
      <w:r w:rsidR="006C1C92">
        <w:rPr>
          <w:rFonts w:hint="cs"/>
          <w:rtl/>
        </w:rPr>
        <w:t>לתקן</w:t>
      </w:r>
      <w:bookmarkStart w:id="7274" w:name="_ETM_Q1_5550653"/>
      <w:bookmarkStart w:id="7275" w:name="_ETM_Q1_5550155"/>
      <w:bookmarkEnd w:id="7274"/>
      <w:bookmarkEnd w:id="7275"/>
      <w:r w:rsidR="006C1C92">
        <w:rPr>
          <w:rFonts w:hint="cs"/>
          <w:rtl/>
        </w:rPr>
        <w:t xml:space="preserve"> ולא הכנסנו אותה.</w:t>
      </w:r>
      <w:bookmarkStart w:id="7276" w:name="_ETM_Q1_5552155"/>
      <w:bookmarkStart w:id="7277" w:name="_ETM_Q1_5553403"/>
      <w:bookmarkStart w:id="7278" w:name="_ETM_Q1_5553153"/>
      <w:bookmarkStart w:id="7279" w:name="_ETM_Q1_5552153"/>
      <w:bookmarkStart w:id="7280" w:name="_ETM_Q1_5551403"/>
      <w:bookmarkEnd w:id="7276"/>
      <w:bookmarkEnd w:id="7277"/>
      <w:bookmarkEnd w:id="7278"/>
      <w:bookmarkEnd w:id="7279"/>
      <w:bookmarkEnd w:id="7280"/>
      <w:r w:rsidR="006C1C92">
        <w:rPr>
          <w:rFonts w:hint="cs"/>
          <w:rtl/>
        </w:rPr>
        <w:t xml:space="preserve"> אותה</w:t>
      </w:r>
      <w:bookmarkStart w:id="7281" w:name="_ETM_Q1_5551653"/>
      <w:bookmarkEnd w:id="7281"/>
      <w:r w:rsidR="006C1C92">
        <w:rPr>
          <w:rFonts w:hint="cs"/>
          <w:rtl/>
        </w:rPr>
        <w:t xml:space="preserve"> אנחנו </w:t>
      </w:r>
      <w:bookmarkStart w:id="7282" w:name="_ETM_Q1_5551655"/>
      <w:bookmarkEnd w:id="7282"/>
      <w:r w:rsidR="006C1C92">
        <w:rPr>
          <w:rFonts w:hint="cs"/>
          <w:rtl/>
        </w:rPr>
        <w:t>שומרים לחקיקה ש</w:t>
      </w:r>
      <w:bookmarkStart w:id="7283" w:name="_ETM_Q1_5553406"/>
      <w:bookmarkEnd w:id="7283"/>
      <w:r w:rsidR="006C1C92">
        <w:rPr>
          <w:rFonts w:hint="cs"/>
          <w:rtl/>
        </w:rPr>
        <w:t>תגיע אחרי המלחמה.</w:t>
      </w:r>
      <w:bookmarkStart w:id="7284" w:name="_ETM_Q1_5559656"/>
      <w:bookmarkEnd w:id="7284"/>
      <w:r w:rsidR="006C1C92">
        <w:rPr>
          <w:rFonts w:hint="cs"/>
          <w:rtl/>
        </w:rPr>
        <w:t xml:space="preserve"> </w:t>
      </w:r>
    </w:p>
    <w:p w14:paraId="1626BB95" w14:textId="77777777" w:rsidR="00A30C66" w:rsidRDefault="00A30C66" w:rsidP="00654CCE">
      <w:pPr>
        <w:rPr>
          <w:rtl/>
        </w:rPr>
      </w:pPr>
    </w:p>
    <w:p w14:paraId="66F70C2F" w14:textId="77777777" w:rsidR="00A30C66" w:rsidRPr="00CA10AF" w:rsidRDefault="00A30C66" w:rsidP="00A30C66">
      <w:pPr>
        <w:ind w:firstLine="0"/>
        <w:rPr>
          <w:u w:val="single"/>
          <w:rtl/>
        </w:rPr>
      </w:pPr>
      <w:bookmarkStart w:id="7285" w:name="_ETM_Q1_1683852"/>
      <w:bookmarkEnd w:id="7285"/>
      <w:r w:rsidRPr="00CA10AF">
        <w:rPr>
          <w:rStyle w:val="TagStyle"/>
          <w:u w:val="single"/>
          <w:rtl/>
        </w:rPr>
        <w:t xml:space="preserve">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1D522B04" w14:textId="77777777" w:rsidR="00A30C66" w:rsidRPr="007F3695" w:rsidRDefault="00A30C66" w:rsidP="00654CCE">
      <w:pPr>
        <w:rPr>
          <w:rtl/>
        </w:rPr>
      </w:pPr>
    </w:p>
    <w:p w14:paraId="20935F51" w14:textId="1523E699" w:rsidR="00A30C66" w:rsidRDefault="00A30C66" w:rsidP="00A30C66">
      <w:pPr>
        <w:ind w:firstLine="0"/>
        <w:rPr>
          <w:rStyle w:val="TagStyle"/>
          <w:vanish w:val="0"/>
          <w:rtl/>
        </w:rPr>
      </w:pPr>
      <w:r>
        <w:rPr>
          <w:rFonts w:hint="cs"/>
          <w:rtl/>
        </w:rPr>
        <w:t>הדברים שלך מקוממים.</w:t>
      </w:r>
      <w:bookmarkStart w:id="7286" w:name="_ETM_Q1_1686351"/>
      <w:bookmarkEnd w:id="7286"/>
    </w:p>
    <w:p w14:paraId="7448EB1A" w14:textId="77777777" w:rsidR="00A30C66" w:rsidRDefault="00A30C66" w:rsidP="00A30C66">
      <w:pPr>
        <w:ind w:firstLine="0"/>
        <w:rPr>
          <w:rStyle w:val="TagStyle"/>
          <w:vanish w:val="0"/>
          <w:rtl/>
        </w:rPr>
      </w:pPr>
    </w:p>
    <w:p w14:paraId="66FD20F0" w14:textId="77777777" w:rsidR="006C1C92" w:rsidRPr="007F3695" w:rsidRDefault="006C1C92" w:rsidP="00A30C66">
      <w:pPr>
        <w:ind w:firstLine="0"/>
        <w:rPr>
          <w:u w:val="single"/>
          <w:rtl/>
        </w:rPr>
      </w:pPr>
      <w:r w:rsidRPr="007F3695">
        <w:rPr>
          <w:rStyle w:val="TagStyle"/>
          <w:u w:val="single"/>
          <w:rtl/>
        </w:rPr>
        <w:t xml:space="preserve"> &lt;&lt; יור &gt;&gt; </w:t>
      </w:r>
      <w:r w:rsidRPr="007F3695">
        <w:rPr>
          <w:u w:val="single"/>
          <w:rtl/>
        </w:rPr>
        <w:t>היו"ר יעקב אשר:</w:t>
      </w:r>
      <w:r w:rsidRPr="007F3695">
        <w:rPr>
          <w:rStyle w:val="TagStyle"/>
          <w:u w:val="single"/>
          <w:rtl/>
        </w:rPr>
        <w:t xml:space="preserve"> &lt;&lt; יור &gt;&gt;</w:t>
      </w:r>
      <w:r w:rsidRPr="007F3695">
        <w:rPr>
          <w:u w:val="single"/>
          <w:rtl/>
        </w:rPr>
        <w:t xml:space="preserve">   </w:t>
      </w:r>
    </w:p>
    <w:p w14:paraId="17E57753" w14:textId="77777777" w:rsidR="006C1C92" w:rsidRPr="007F3695" w:rsidRDefault="006C1C92" w:rsidP="00BA155B">
      <w:pPr>
        <w:rPr>
          <w:rtl/>
        </w:rPr>
      </w:pPr>
    </w:p>
    <w:p w14:paraId="241F7791" w14:textId="2C703C8F" w:rsidR="00A30C66" w:rsidRDefault="006C1C92" w:rsidP="00A30C66">
      <w:pPr>
        <w:rPr>
          <w:rtl/>
        </w:rPr>
      </w:pPr>
      <w:r>
        <w:rPr>
          <w:rFonts w:hint="cs"/>
          <w:rtl/>
        </w:rPr>
        <w:t xml:space="preserve"> </w:t>
      </w:r>
      <w:bookmarkStart w:id="7287" w:name="_ETM_Q1_5562155"/>
      <w:bookmarkStart w:id="7288" w:name="_ETM_Q1_5562655"/>
      <w:bookmarkStart w:id="7289" w:name="_ETM_Q1_1693852"/>
      <w:bookmarkEnd w:id="7287"/>
      <w:bookmarkEnd w:id="7288"/>
      <w:bookmarkEnd w:id="7289"/>
      <w:r>
        <w:rPr>
          <w:rFonts w:hint="cs"/>
          <w:rtl/>
        </w:rPr>
        <w:t xml:space="preserve">אנחנו יודעים לדבר ולהסביר אחד לשני גם אם </w:t>
      </w:r>
      <w:bookmarkStart w:id="7290" w:name="_ETM_Q1_5558155"/>
      <w:bookmarkStart w:id="7291" w:name="_ETM_Q1_5563902"/>
      <w:bookmarkStart w:id="7292" w:name="_ETM_Q1_5563405"/>
      <w:bookmarkStart w:id="7293" w:name="_ETM_Q1_5562905"/>
      <w:bookmarkEnd w:id="7290"/>
      <w:bookmarkEnd w:id="7291"/>
      <w:bookmarkEnd w:id="7292"/>
      <w:bookmarkEnd w:id="7293"/>
      <w:r>
        <w:rPr>
          <w:rFonts w:hint="cs"/>
          <w:rtl/>
        </w:rPr>
        <w:t xml:space="preserve">- - - ואתם תגידו את שלכם. </w:t>
      </w:r>
      <w:bookmarkStart w:id="7294" w:name="_ETM_Q1_5565904"/>
      <w:bookmarkEnd w:id="7294"/>
      <w:r>
        <w:rPr>
          <w:rFonts w:hint="cs"/>
          <w:rtl/>
        </w:rPr>
        <w:t>זה כ</w:t>
      </w:r>
      <w:bookmarkStart w:id="7295" w:name="_ETM_Q1_5669353"/>
      <w:bookmarkStart w:id="7296" w:name="_ETM_Q1_5662353"/>
      <w:bookmarkStart w:id="7297" w:name="_ETM_Q1_5655353"/>
      <w:bookmarkStart w:id="7298" w:name="_ETM_Q1_5648353"/>
      <w:bookmarkStart w:id="7299" w:name="_ETM_Q1_5641353"/>
      <w:bookmarkStart w:id="7300" w:name="_ETM_Q1_5635850"/>
      <w:bookmarkStart w:id="7301" w:name="_ETM_Q1_5629853"/>
      <w:bookmarkStart w:id="7302" w:name="_ETM_Q1_5623352"/>
      <w:bookmarkStart w:id="7303" w:name="_ETM_Q1_5616852"/>
      <w:bookmarkStart w:id="7304" w:name="_ETM_Q1_5610602"/>
      <w:bookmarkStart w:id="7305" w:name="_ETM_Q1_5604851"/>
      <w:bookmarkStart w:id="7306" w:name="_ETM_Q1_5600104"/>
      <w:bookmarkStart w:id="7307" w:name="_ETM_Q1_5600101"/>
      <w:bookmarkStart w:id="7308" w:name="_ETM_Q1_5593850"/>
      <w:bookmarkStart w:id="7309" w:name="_ETM_Q1_5587351"/>
      <w:bookmarkStart w:id="7310" w:name="_ETM_Q1_5580852"/>
      <w:bookmarkStart w:id="7311" w:name="_ETM_Q1_5575102"/>
      <w:bookmarkStart w:id="7312" w:name="_ETM_Q1_5568601"/>
      <w:bookmarkStart w:id="7313" w:name="_ETM_Q1_5562351"/>
      <w:bookmarkStart w:id="7314" w:name="_ETM_Q1_5556102"/>
      <w:bookmarkStart w:id="7315" w:name="_ETM_Q1_5550601"/>
      <w:bookmarkEnd w:id="7295"/>
      <w:bookmarkEnd w:id="7296"/>
      <w:bookmarkEnd w:id="7297"/>
      <w:bookmarkEnd w:id="7298"/>
      <w:bookmarkEnd w:id="7299"/>
      <w:bookmarkEnd w:id="7300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  <w:bookmarkEnd w:id="7315"/>
      <w:r>
        <w:rPr>
          <w:rFonts w:hint="cs"/>
          <w:rtl/>
        </w:rPr>
        <w:t xml:space="preserve">בר </w:t>
      </w:r>
      <w:bookmarkStart w:id="7316" w:name="_ETM_Q1_5566155"/>
      <w:bookmarkEnd w:id="7316"/>
      <w:r>
        <w:rPr>
          <w:rFonts w:hint="cs"/>
          <w:rtl/>
        </w:rPr>
        <w:t>קרה</w:t>
      </w:r>
      <w:bookmarkStart w:id="7317" w:name="_ETM_Q1_5566653"/>
      <w:bookmarkEnd w:id="7317"/>
      <w:r>
        <w:rPr>
          <w:rFonts w:hint="cs"/>
          <w:rtl/>
        </w:rPr>
        <w:t xml:space="preserve"> לי פה </w:t>
      </w:r>
      <w:bookmarkStart w:id="7318" w:name="_ETM_Q1_5566154"/>
      <w:bookmarkStart w:id="7319" w:name="_ETM_Q1_5567406"/>
      <w:bookmarkEnd w:id="7318"/>
      <w:bookmarkEnd w:id="7319"/>
      <w:r>
        <w:rPr>
          <w:rFonts w:hint="cs"/>
          <w:rtl/>
        </w:rPr>
        <w:t>בוועדה פעם או פעמיים.</w:t>
      </w:r>
      <w:bookmarkStart w:id="7320" w:name="_ETM_Q1_5570155"/>
      <w:bookmarkStart w:id="7321" w:name="_ETM_Q1_5569655"/>
      <w:bookmarkStart w:id="7322" w:name="_ETM_Q1_5568906"/>
      <w:bookmarkStart w:id="7323" w:name="_ETM_Q1_5568153"/>
      <w:bookmarkEnd w:id="7320"/>
      <w:bookmarkEnd w:id="7321"/>
      <w:bookmarkEnd w:id="7322"/>
      <w:bookmarkEnd w:id="7323"/>
      <w:r>
        <w:rPr>
          <w:rFonts w:hint="cs"/>
          <w:rtl/>
        </w:rPr>
        <w:t xml:space="preserve"> </w:t>
      </w:r>
      <w:bookmarkStart w:id="7324" w:name="_ETM_Q1_5569403"/>
      <w:bookmarkEnd w:id="7324"/>
      <w:r>
        <w:rPr>
          <w:rFonts w:hint="cs"/>
          <w:rtl/>
        </w:rPr>
        <w:t>אבל לא צריך להגיע למקומם, לא מקומם. אני אומר עוד פע</w:t>
      </w:r>
      <w:bookmarkStart w:id="7325" w:name="_ETM_Q1_5575155"/>
      <w:bookmarkEnd w:id="7325"/>
      <w:r>
        <w:rPr>
          <w:rFonts w:hint="cs"/>
          <w:rtl/>
        </w:rPr>
        <w:t xml:space="preserve">ם. אנחנו נמצאים בתפר </w:t>
      </w:r>
      <w:bookmarkStart w:id="7326" w:name="_ETM_Q1_5570405"/>
      <w:bookmarkEnd w:id="7326"/>
      <w:r>
        <w:rPr>
          <w:rFonts w:hint="cs"/>
          <w:rtl/>
        </w:rPr>
        <w:t>עדין</w:t>
      </w:r>
      <w:bookmarkStart w:id="7327" w:name="_ETM_Q1_5576152"/>
      <w:bookmarkEnd w:id="7327"/>
      <w:r>
        <w:rPr>
          <w:rFonts w:hint="cs"/>
          <w:rtl/>
        </w:rPr>
        <w:t xml:space="preserve"> שכל דבר </w:t>
      </w:r>
      <w:bookmarkStart w:id="7328" w:name="_ETM_Q1_5577903"/>
      <w:bookmarkStart w:id="7329" w:name="_ETM_Q1_5577153"/>
      <w:bookmarkEnd w:id="7328"/>
      <w:bookmarkEnd w:id="7329"/>
      <w:r>
        <w:rPr>
          <w:rtl/>
        </w:rPr>
        <w:t>–</w:t>
      </w:r>
      <w:r>
        <w:rPr>
          <w:rFonts w:hint="cs"/>
          <w:rtl/>
        </w:rPr>
        <w:t xml:space="preserve"> קשה להגדיר אות</w:t>
      </w:r>
      <w:bookmarkStart w:id="7330" w:name="_ETM_Q1_5578153"/>
      <w:bookmarkEnd w:id="7330"/>
      <w:r>
        <w:rPr>
          <w:rFonts w:hint="cs"/>
          <w:rtl/>
        </w:rPr>
        <w:t>ו בדיוק.</w:t>
      </w:r>
      <w:bookmarkStart w:id="7331" w:name="_ETM_Q1_5578154"/>
      <w:bookmarkStart w:id="7332" w:name="_ETM_Q1_5579405"/>
      <w:bookmarkEnd w:id="7331"/>
      <w:bookmarkEnd w:id="7332"/>
      <w:r>
        <w:rPr>
          <w:rFonts w:hint="cs"/>
          <w:rtl/>
        </w:rPr>
        <w:t xml:space="preserve"> </w:t>
      </w:r>
      <w:bookmarkStart w:id="7333" w:name="_ETM_Q1_5575154"/>
      <w:bookmarkEnd w:id="7333"/>
      <w:r>
        <w:rPr>
          <w:rFonts w:hint="cs"/>
          <w:rtl/>
        </w:rPr>
        <w:t xml:space="preserve">תמיד יכולים לנצל את </w:t>
      </w:r>
      <w:bookmarkStart w:id="7334" w:name="_ETM_Q1_5579655"/>
      <w:bookmarkEnd w:id="7334"/>
      <w:r>
        <w:rPr>
          <w:rFonts w:hint="cs"/>
          <w:rtl/>
        </w:rPr>
        <w:t>זה לרעה. כי</w:t>
      </w:r>
      <w:bookmarkStart w:id="7335" w:name="_ETM_Q1_5581666"/>
      <w:bookmarkEnd w:id="7335"/>
      <w:r>
        <w:rPr>
          <w:rFonts w:hint="cs"/>
          <w:rtl/>
        </w:rPr>
        <w:t xml:space="preserve"> באמת</w:t>
      </w:r>
      <w:bookmarkStart w:id="7336" w:name="_ETM_Q1_5580906"/>
      <w:bookmarkEnd w:id="7336"/>
      <w:r>
        <w:rPr>
          <w:rFonts w:hint="cs"/>
          <w:rtl/>
        </w:rPr>
        <w:t>, מ</w:t>
      </w:r>
      <w:bookmarkStart w:id="7337" w:name="_ETM_Q1_5581905"/>
      <w:bookmarkStart w:id="7338" w:name="_ETM_Q1_5581406"/>
      <w:bookmarkEnd w:id="7337"/>
      <w:bookmarkEnd w:id="7338"/>
      <w:r>
        <w:rPr>
          <w:rFonts w:hint="cs"/>
          <w:rtl/>
        </w:rPr>
        <w:t xml:space="preserve">ישהו שקיבל </w:t>
      </w:r>
      <w:bookmarkStart w:id="7339" w:name="_ETM_Q1_5582153"/>
      <w:bookmarkEnd w:id="7339"/>
      <w:r>
        <w:rPr>
          <w:rFonts w:hint="cs"/>
          <w:rtl/>
        </w:rPr>
        <w:t xml:space="preserve">שש שנים </w:t>
      </w:r>
      <w:bookmarkStart w:id="7340" w:name="_ETM_Q1_5583153"/>
      <w:bookmarkStart w:id="7341" w:name="_ETM_Q1_5582403"/>
      <w:bookmarkEnd w:id="7340"/>
      <w:bookmarkEnd w:id="7341"/>
      <w:r>
        <w:rPr>
          <w:rFonts w:hint="cs"/>
          <w:rtl/>
        </w:rPr>
        <w:t xml:space="preserve">ולא עשה כלום, עכשיו הוא </w:t>
      </w:r>
      <w:bookmarkStart w:id="7342" w:name="_ETM_Q1_5585404"/>
      <w:bookmarkEnd w:id="7342"/>
      <w:r>
        <w:rPr>
          <w:rFonts w:hint="cs"/>
          <w:rtl/>
        </w:rPr>
        <w:t xml:space="preserve">בא ונזכר. </w:t>
      </w:r>
      <w:bookmarkStart w:id="7343" w:name="_ETM_Q1_5587910"/>
      <w:bookmarkStart w:id="7344" w:name="_ETM_Q1_5587423"/>
      <w:bookmarkEnd w:id="7343"/>
      <w:bookmarkEnd w:id="7344"/>
      <w:r>
        <w:rPr>
          <w:rFonts w:hint="cs"/>
          <w:rtl/>
        </w:rPr>
        <w:t xml:space="preserve">אבל </w:t>
      </w:r>
      <w:bookmarkStart w:id="7345" w:name="_ETM_Q1_5586902"/>
      <w:bookmarkEnd w:id="7345"/>
      <w:r>
        <w:rPr>
          <w:rFonts w:hint="cs"/>
          <w:rtl/>
        </w:rPr>
        <w:t xml:space="preserve">מי ששש </w:t>
      </w:r>
      <w:bookmarkStart w:id="7346" w:name="_ETM_Q1_5588152"/>
      <w:bookmarkEnd w:id="7346"/>
      <w:r>
        <w:rPr>
          <w:rFonts w:hint="cs"/>
          <w:rtl/>
        </w:rPr>
        <w:t>שנים קיבל ולא עשה כ</w:t>
      </w:r>
      <w:bookmarkStart w:id="7347" w:name="_ETM_Q1_5588655"/>
      <w:bookmarkEnd w:id="7347"/>
      <w:r>
        <w:rPr>
          <w:rFonts w:hint="cs"/>
          <w:rtl/>
        </w:rPr>
        <w:t>לום ועכשיו ה</w:t>
      </w:r>
      <w:bookmarkStart w:id="7348" w:name="_ETM_Q1_5591651"/>
      <w:bookmarkStart w:id="7349" w:name="_ETM_Q1_5592153"/>
      <w:bookmarkStart w:id="7350" w:name="_ETM_Q1_5591153"/>
      <w:bookmarkEnd w:id="7348"/>
      <w:bookmarkEnd w:id="7349"/>
      <w:bookmarkEnd w:id="7350"/>
      <w:r>
        <w:rPr>
          <w:rFonts w:hint="cs"/>
          <w:rtl/>
        </w:rPr>
        <w:t xml:space="preserve">וא נזכר, </w:t>
      </w:r>
      <w:bookmarkStart w:id="7351" w:name="_ETM_Q1_5590403"/>
      <w:bookmarkStart w:id="7352" w:name="_ETM_Q1_5590653"/>
      <w:bookmarkEnd w:id="7351"/>
      <w:bookmarkEnd w:id="7352"/>
      <w:r>
        <w:rPr>
          <w:rFonts w:hint="cs"/>
          <w:rtl/>
        </w:rPr>
        <w:t>אז השלושה חודשים הא</w:t>
      </w:r>
      <w:bookmarkStart w:id="7353" w:name="_ETM_Q1_5590906"/>
      <w:bookmarkEnd w:id="7353"/>
      <w:r>
        <w:rPr>
          <w:rFonts w:hint="cs"/>
          <w:rtl/>
        </w:rPr>
        <w:t xml:space="preserve">לה גם לא יעזרו לו. </w:t>
      </w:r>
      <w:bookmarkStart w:id="7354" w:name="_ETM_Q1_5594405"/>
      <w:bookmarkStart w:id="7355" w:name="_ETM_Q1_5580603"/>
      <w:bookmarkStart w:id="7356" w:name="_ETM_Q1_5583102"/>
      <w:bookmarkStart w:id="7357" w:name="_ETM_Q1_5584602"/>
      <w:bookmarkEnd w:id="7354"/>
      <w:bookmarkEnd w:id="7355"/>
      <w:bookmarkEnd w:id="7356"/>
      <w:bookmarkEnd w:id="7357"/>
    </w:p>
    <w:p w14:paraId="75217BB2" w14:textId="77777777" w:rsidR="00A30C66" w:rsidRDefault="00A30C66" w:rsidP="00A30C66">
      <w:pPr>
        <w:rPr>
          <w:rtl/>
        </w:rPr>
      </w:pPr>
      <w:bookmarkStart w:id="7358" w:name="_ETM_Q1_5589601"/>
      <w:bookmarkEnd w:id="7358"/>
    </w:p>
    <w:p w14:paraId="50BC5F72" w14:textId="77777777" w:rsidR="00A30C66" w:rsidRDefault="006C1C92" w:rsidP="00A30C66">
      <w:pPr>
        <w:rPr>
          <w:rtl/>
        </w:rPr>
      </w:pPr>
      <w:bookmarkStart w:id="7359" w:name="_ETM_Q1_5596603"/>
      <w:bookmarkEnd w:id="7359"/>
      <w:r>
        <w:rPr>
          <w:rFonts w:hint="cs"/>
          <w:rtl/>
        </w:rPr>
        <w:t>אבל מצד שני, אני מתייחס לאו</w:t>
      </w:r>
      <w:bookmarkStart w:id="7360" w:name="_ETM_Q1_5605406"/>
      <w:bookmarkEnd w:id="7360"/>
      <w:r>
        <w:rPr>
          <w:rFonts w:hint="cs"/>
          <w:rtl/>
        </w:rPr>
        <w:t>תם מקרים שבהם</w:t>
      </w:r>
      <w:bookmarkStart w:id="7361" w:name="_ETM_Q1_5607405"/>
      <w:bookmarkEnd w:id="7361"/>
      <w:r>
        <w:rPr>
          <w:rFonts w:hint="cs"/>
          <w:rtl/>
        </w:rPr>
        <w:t xml:space="preserve"> </w:t>
      </w:r>
      <w:bookmarkStart w:id="7362" w:name="_ETM_Q1_5606655"/>
      <w:bookmarkStart w:id="7363" w:name="_ETM_Q1_5606906"/>
      <w:bookmarkEnd w:id="7362"/>
      <w:bookmarkEnd w:id="7363"/>
      <w:r>
        <w:rPr>
          <w:rFonts w:hint="cs"/>
          <w:rtl/>
        </w:rPr>
        <w:t xml:space="preserve">כן עשו </w:t>
      </w:r>
      <w:bookmarkStart w:id="7364" w:name="_ETM_Q1_5607156"/>
      <w:bookmarkEnd w:id="7364"/>
      <w:r>
        <w:rPr>
          <w:rFonts w:hint="cs"/>
          <w:rtl/>
        </w:rPr>
        <w:t>וכן התקדמו, ו</w:t>
      </w:r>
      <w:bookmarkStart w:id="7365" w:name="_ETM_Q1_5608906"/>
      <w:bookmarkStart w:id="7366" w:name="_ETM_Q1_5608154"/>
      <w:bookmarkEnd w:id="7365"/>
      <w:bookmarkEnd w:id="7366"/>
      <w:r>
        <w:rPr>
          <w:rFonts w:hint="cs"/>
          <w:rtl/>
        </w:rPr>
        <w:t>הגיעו כבר ממש קרוב לקו הגמר.</w:t>
      </w:r>
      <w:bookmarkStart w:id="7367" w:name="_ETM_Q1_5610907"/>
      <w:bookmarkEnd w:id="7367"/>
      <w:r>
        <w:rPr>
          <w:rFonts w:hint="cs"/>
          <w:rtl/>
        </w:rPr>
        <w:t xml:space="preserve"> </w:t>
      </w:r>
      <w:bookmarkStart w:id="7368" w:name="_ETM_Q1_5611155"/>
      <w:bookmarkStart w:id="7369" w:name="_ETM_Q1_5610405"/>
      <w:bookmarkEnd w:id="7368"/>
      <w:bookmarkEnd w:id="7369"/>
      <w:r>
        <w:rPr>
          <w:rFonts w:hint="cs"/>
          <w:rtl/>
        </w:rPr>
        <w:t>עכשיו יש הצטברות של דברים, וזה צריך לחשוב</w:t>
      </w:r>
      <w:bookmarkStart w:id="7370" w:name="_ETM_Q1_5613903"/>
      <w:bookmarkEnd w:id="7370"/>
      <w:r>
        <w:rPr>
          <w:rFonts w:hint="cs"/>
          <w:rtl/>
        </w:rPr>
        <w:t xml:space="preserve">. </w:t>
      </w:r>
      <w:bookmarkStart w:id="7371" w:name="_ETM_Q1_5614905"/>
      <w:bookmarkEnd w:id="7371"/>
      <w:r>
        <w:rPr>
          <w:rFonts w:hint="cs"/>
          <w:rtl/>
        </w:rPr>
        <w:t>יש פה הצטברות.</w:t>
      </w:r>
      <w:bookmarkStart w:id="7372" w:name="_ETM_Q1_5615403"/>
      <w:bookmarkStart w:id="7373" w:name="_ETM_Q1_5614904"/>
      <w:bookmarkStart w:id="7374" w:name="_ETM_Q1_5613904"/>
      <w:bookmarkStart w:id="7375" w:name="_ETM_Q1_5613155"/>
      <w:bookmarkEnd w:id="7372"/>
      <w:bookmarkEnd w:id="7373"/>
      <w:bookmarkEnd w:id="7374"/>
      <w:bookmarkEnd w:id="7375"/>
      <w:r>
        <w:rPr>
          <w:rFonts w:hint="cs"/>
          <w:rtl/>
        </w:rPr>
        <w:t xml:space="preserve"> גם הליכים שהלכו קצת יותר לאט בתקופה האחרונה </w:t>
      </w:r>
      <w:bookmarkStart w:id="7376" w:name="_ETM_Q1_5618653"/>
      <w:bookmarkEnd w:id="7376"/>
      <w:r>
        <w:rPr>
          <w:rFonts w:hint="cs"/>
          <w:rtl/>
        </w:rPr>
        <w:t>בגלל הבחירות</w:t>
      </w:r>
      <w:bookmarkStart w:id="7377" w:name="_ETM_Q1_5619905"/>
      <w:bookmarkEnd w:id="7377"/>
      <w:r>
        <w:rPr>
          <w:rFonts w:hint="cs"/>
          <w:rtl/>
        </w:rPr>
        <w:t>.</w:t>
      </w:r>
      <w:bookmarkStart w:id="7378" w:name="_ETM_Q1_5619669"/>
      <w:bookmarkEnd w:id="7378"/>
      <w:r>
        <w:rPr>
          <w:rFonts w:hint="cs"/>
          <w:rtl/>
        </w:rPr>
        <w:t xml:space="preserve"> גם </w:t>
      </w:r>
      <w:bookmarkStart w:id="7379" w:name="_ETM_Q1_5619156"/>
      <w:bookmarkEnd w:id="7379"/>
      <w:r>
        <w:rPr>
          <w:rFonts w:hint="cs"/>
          <w:rtl/>
        </w:rPr>
        <w:t xml:space="preserve">כאלה שכבר עוד הולכים היום </w:t>
      </w:r>
      <w:bookmarkStart w:id="7380" w:name="_ETM_Q1_5622153"/>
      <w:bookmarkEnd w:id="7380"/>
      <w:r>
        <w:rPr>
          <w:rFonts w:hint="cs"/>
          <w:rtl/>
        </w:rPr>
        <w:t xml:space="preserve">קצת </w:t>
      </w:r>
      <w:bookmarkStart w:id="7381" w:name="_ETM_Q1_5622403"/>
      <w:bookmarkEnd w:id="7381"/>
      <w:r>
        <w:rPr>
          <w:rFonts w:hint="cs"/>
          <w:rtl/>
        </w:rPr>
        <w:t>צו</w:t>
      </w:r>
      <w:bookmarkStart w:id="7382" w:name="_ETM_Q1_5622154"/>
      <w:bookmarkEnd w:id="7382"/>
      <w:r>
        <w:rPr>
          <w:rFonts w:hint="cs"/>
          <w:rtl/>
        </w:rPr>
        <w:t>לע בגלל הבחירות.</w:t>
      </w:r>
      <w:bookmarkStart w:id="7383" w:name="_ETM_Q1_5623156"/>
      <w:bookmarkEnd w:id="7383"/>
      <w:r>
        <w:rPr>
          <w:rFonts w:hint="cs"/>
          <w:rtl/>
        </w:rPr>
        <w:t xml:space="preserve"> על זה את</w:t>
      </w:r>
      <w:bookmarkStart w:id="7384" w:name="_ETM_Q1_5624656"/>
      <w:bookmarkStart w:id="7385" w:name="_ETM_Q1_5623656"/>
      <w:bookmarkStart w:id="7386" w:name="_ETM_Q1_5623406"/>
      <w:bookmarkStart w:id="7387" w:name="_ETM_Q1_5623152"/>
      <w:bookmarkEnd w:id="7384"/>
      <w:bookmarkEnd w:id="7385"/>
      <w:bookmarkEnd w:id="7386"/>
      <w:bookmarkEnd w:id="7387"/>
      <w:r>
        <w:rPr>
          <w:rFonts w:hint="cs"/>
          <w:rtl/>
        </w:rPr>
        <w:t xml:space="preserve"> המלחמה והטראומה מסביב,</w:t>
      </w:r>
      <w:bookmarkStart w:id="7388" w:name="_ETM_Q1_5625404"/>
      <w:bookmarkEnd w:id="7388"/>
      <w:r>
        <w:rPr>
          <w:rFonts w:hint="cs"/>
          <w:rtl/>
        </w:rPr>
        <w:t xml:space="preserve"> זאת אומרת </w:t>
      </w:r>
      <w:bookmarkStart w:id="7389" w:name="_ETM_Q1_5626404"/>
      <w:bookmarkEnd w:id="7389"/>
      <w:r>
        <w:rPr>
          <w:rFonts w:hint="cs"/>
          <w:rtl/>
        </w:rPr>
        <w:t xml:space="preserve">דבר אחד. </w:t>
      </w:r>
      <w:bookmarkStart w:id="7390" w:name="_ETM_Q1_5627155"/>
      <w:bookmarkEnd w:id="7390"/>
      <w:r>
        <w:rPr>
          <w:rFonts w:hint="cs"/>
          <w:rtl/>
        </w:rPr>
        <w:t>הם יהיו זריזים.</w:t>
      </w:r>
      <w:bookmarkStart w:id="7391" w:name="_ETM_Q1_5629153"/>
      <w:bookmarkStart w:id="7392" w:name="_ETM_Q1_5628404"/>
      <w:bookmarkEnd w:id="7391"/>
      <w:bookmarkEnd w:id="7392"/>
      <w:r>
        <w:rPr>
          <w:rFonts w:hint="cs"/>
          <w:rtl/>
        </w:rPr>
        <w:t xml:space="preserve"> זה</w:t>
      </w:r>
      <w:bookmarkStart w:id="7393" w:name="_ETM_Q1_5629653"/>
      <w:bookmarkStart w:id="7394" w:name="_ETM_Q1_5628904"/>
      <w:bookmarkEnd w:id="7393"/>
      <w:bookmarkEnd w:id="7394"/>
      <w:r>
        <w:rPr>
          <w:rFonts w:hint="cs"/>
          <w:rtl/>
        </w:rPr>
        <w:t xml:space="preserve"> לא </w:t>
      </w:r>
      <w:bookmarkStart w:id="7395" w:name="_ETM_Q1_5630402"/>
      <w:bookmarkEnd w:id="7395"/>
      <w:r>
        <w:rPr>
          <w:rFonts w:hint="cs"/>
          <w:rtl/>
        </w:rPr>
        <w:t>שהוא לא יבוא עם הניירות</w:t>
      </w:r>
      <w:bookmarkStart w:id="7396" w:name="_ETM_Q1_5624904"/>
      <w:bookmarkStart w:id="7397" w:name="_ETM_Q1_5631405"/>
      <w:bookmarkStart w:id="7398" w:name="_ETM_Q1_5630905"/>
      <w:bookmarkStart w:id="7399" w:name="_ETM_Q1_5629905"/>
      <w:bookmarkEnd w:id="7396"/>
      <w:bookmarkEnd w:id="7397"/>
      <w:bookmarkEnd w:id="7398"/>
      <w:bookmarkEnd w:id="7399"/>
      <w:r w:rsidR="00125BFC">
        <w:rPr>
          <w:rFonts w:hint="cs"/>
          <w:rtl/>
        </w:rPr>
        <w:t>. הוא יב</w:t>
      </w:r>
      <w:bookmarkStart w:id="7400" w:name="_ETM_Q1_5631155"/>
      <w:bookmarkEnd w:id="7400"/>
      <w:r w:rsidR="00125BFC">
        <w:rPr>
          <w:rFonts w:hint="cs"/>
          <w:rtl/>
        </w:rPr>
        <w:t>וא</w:t>
      </w:r>
      <w:bookmarkStart w:id="7401" w:name="_ETM_Q1_5630655"/>
      <w:bookmarkStart w:id="7402" w:name="_ETM_Q1_5629655"/>
      <w:bookmarkEnd w:id="7401"/>
      <w:bookmarkEnd w:id="7402"/>
      <w:r w:rsidR="00125BFC">
        <w:rPr>
          <w:rFonts w:hint="cs"/>
          <w:rtl/>
        </w:rPr>
        <w:t xml:space="preserve">, אבל </w:t>
      </w:r>
      <w:bookmarkStart w:id="7403" w:name="_ETM_Q1_5630656"/>
      <w:bookmarkStart w:id="7404" w:name="_ETM_Q1_5629656"/>
      <w:bookmarkEnd w:id="7403"/>
      <w:bookmarkEnd w:id="7404"/>
      <w:r w:rsidR="00125BFC">
        <w:rPr>
          <w:rFonts w:hint="cs"/>
          <w:rtl/>
        </w:rPr>
        <w:t xml:space="preserve">יהיה לו תור מפה </w:t>
      </w:r>
      <w:bookmarkStart w:id="7405" w:name="_ETM_Q1_5631653"/>
      <w:bookmarkEnd w:id="7405"/>
      <w:r w:rsidR="00125BFC">
        <w:rPr>
          <w:rFonts w:hint="cs"/>
          <w:rtl/>
        </w:rPr>
        <w:t xml:space="preserve">עד ז'נבה. זאת הנקודה. </w:t>
      </w:r>
      <w:bookmarkStart w:id="7406" w:name="_ETM_Q1_5635402"/>
      <w:bookmarkStart w:id="7407" w:name="_ETM_Q1_5634402"/>
      <w:bookmarkEnd w:id="7406"/>
      <w:bookmarkEnd w:id="7407"/>
      <w:r w:rsidR="00125BFC">
        <w:rPr>
          <w:rFonts w:hint="cs"/>
          <w:rtl/>
        </w:rPr>
        <w:t>זה מה שצריך לה</w:t>
      </w:r>
      <w:bookmarkStart w:id="7408" w:name="_ETM_Q1_5635406"/>
      <w:bookmarkStart w:id="7409" w:name="_ETM_Q1_5634406"/>
      <w:bookmarkStart w:id="7410" w:name="_ETM_Q1_5633656"/>
      <w:bookmarkEnd w:id="7408"/>
      <w:bookmarkEnd w:id="7409"/>
      <w:bookmarkEnd w:id="7410"/>
      <w:r w:rsidR="00125BFC">
        <w:rPr>
          <w:rFonts w:hint="cs"/>
          <w:rtl/>
        </w:rPr>
        <w:t xml:space="preserve">סתכל. ולכן אני </w:t>
      </w:r>
      <w:bookmarkStart w:id="7411" w:name="_ETM_Q1_5635654"/>
      <w:bookmarkEnd w:id="7411"/>
      <w:r w:rsidR="00125BFC">
        <w:rPr>
          <w:rFonts w:hint="cs"/>
          <w:rtl/>
        </w:rPr>
        <w:t>מנסה לתמרן.</w:t>
      </w:r>
      <w:bookmarkStart w:id="7412" w:name="_ETM_Q1_5637153"/>
      <w:bookmarkEnd w:id="7412"/>
      <w:r w:rsidR="00125BFC">
        <w:rPr>
          <w:rFonts w:hint="cs"/>
          <w:rtl/>
        </w:rPr>
        <w:t xml:space="preserve"> </w:t>
      </w:r>
    </w:p>
    <w:p w14:paraId="3ECA4A28" w14:textId="77777777" w:rsidR="00A30C66" w:rsidRDefault="00A30C66" w:rsidP="00A30C66">
      <w:pPr>
        <w:rPr>
          <w:rtl/>
        </w:rPr>
      </w:pPr>
    </w:p>
    <w:p w14:paraId="6FC5C986" w14:textId="65A67B05" w:rsidR="00125BFC" w:rsidRPr="00CA10AF" w:rsidRDefault="00125BFC" w:rsidP="00A30C66">
      <w:pPr>
        <w:rPr>
          <w:rtl/>
        </w:rPr>
      </w:pPr>
      <w:r>
        <w:rPr>
          <w:rFonts w:hint="cs"/>
          <w:rtl/>
        </w:rPr>
        <w:t>בואו נ</w:t>
      </w:r>
      <w:bookmarkStart w:id="7413" w:name="_ETM_Q1_5638405"/>
      <w:bookmarkStart w:id="7414" w:name="_ETM_Q1_5637905"/>
      <w:bookmarkEnd w:id="7413"/>
      <w:bookmarkEnd w:id="7414"/>
      <w:r>
        <w:rPr>
          <w:rFonts w:hint="cs"/>
          <w:rtl/>
        </w:rPr>
        <w:t>תחיל עם הב</w:t>
      </w:r>
      <w:bookmarkStart w:id="7415" w:name="_ETM_Q1_5639405"/>
      <w:bookmarkStart w:id="7416" w:name="_ETM_Q1_5641406"/>
      <w:bookmarkEnd w:id="7415"/>
      <w:bookmarkEnd w:id="7416"/>
      <w:r>
        <w:rPr>
          <w:rFonts w:hint="cs"/>
          <w:rtl/>
        </w:rPr>
        <w:t>שורות ה</w:t>
      </w:r>
      <w:bookmarkStart w:id="7417" w:name="_ETM_Q1_5639905"/>
      <w:bookmarkStart w:id="7418" w:name="_ETM_Q1_5638905"/>
      <w:bookmarkEnd w:id="7417"/>
      <w:bookmarkEnd w:id="7418"/>
      <w:r>
        <w:rPr>
          <w:rFonts w:hint="cs"/>
          <w:rtl/>
        </w:rPr>
        <w:t xml:space="preserve">טובות </w:t>
      </w:r>
      <w:bookmarkStart w:id="7419" w:name="_ETM_Q1_5639406"/>
      <w:bookmarkEnd w:id="7419"/>
      <w:r>
        <w:rPr>
          <w:rFonts w:hint="cs"/>
          <w:rtl/>
        </w:rPr>
        <w:t xml:space="preserve">מבחינתכם. שנה זה לא יהיה. </w:t>
      </w:r>
      <w:bookmarkStart w:id="7420" w:name="_ETM_Q1_5643153"/>
      <w:bookmarkEnd w:id="7420"/>
      <w:r>
        <w:rPr>
          <w:rFonts w:hint="cs"/>
          <w:rtl/>
        </w:rPr>
        <w:t>שלושה שבועות</w:t>
      </w:r>
      <w:bookmarkStart w:id="7421" w:name="_ETM_Q1_5654654"/>
      <w:bookmarkStart w:id="7422" w:name="_ETM_Q1_5653655"/>
      <w:bookmarkEnd w:id="7421"/>
      <w:bookmarkEnd w:id="7422"/>
      <w:r>
        <w:rPr>
          <w:rFonts w:hint="cs"/>
          <w:rtl/>
        </w:rPr>
        <w:t xml:space="preserve"> זה גם לא </w:t>
      </w:r>
      <w:bookmarkStart w:id="7423" w:name="_ETM_Q1_5655406"/>
      <w:bookmarkStart w:id="7424" w:name="_ETM_Q1_5655653"/>
      <w:bookmarkEnd w:id="7423"/>
      <w:bookmarkEnd w:id="7424"/>
      <w:r>
        <w:rPr>
          <w:rFonts w:hint="cs"/>
          <w:rtl/>
        </w:rPr>
        <w:t>יהיה.</w:t>
      </w:r>
      <w:bookmarkStart w:id="7425" w:name="_ETM_Q1_5655404"/>
      <w:bookmarkStart w:id="7426" w:name="_ETM_Q1_5654404"/>
      <w:bookmarkEnd w:id="7425"/>
      <w:bookmarkEnd w:id="7426"/>
      <w:r>
        <w:rPr>
          <w:rFonts w:hint="cs"/>
          <w:rtl/>
        </w:rPr>
        <w:t xml:space="preserve"> לכן ההרגשה שלי</w:t>
      </w:r>
      <w:bookmarkStart w:id="7427" w:name="_ETM_Q1_5659403"/>
      <w:bookmarkEnd w:id="7427"/>
      <w:r>
        <w:rPr>
          <w:rFonts w:hint="cs"/>
          <w:rtl/>
        </w:rPr>
        <w:t xml:space="preserve"> </w:t>
      </w:r>
      <w:bookmarkStart w:id="7428" w:name="_ETM_Q1_5660655"/>
      <w:bookmarkEnd w:id="7428"/>
      <w:r>
        <w:rPr>
          <w:rFonts w:hint="cs"/>
          <w:rtl/>
        </w:rPr>
        <w:t xml:space="preserve">זה משהו בין </w:t>
      </w:r>
      <w:bookmarkStart w:id="7429" w:name="_ETM_Q1_5662405"/>
      <w:bookmarkStart w:id="7430" w:name="_ETM_Q1_5661405"/>
      <w:bookmarkEnd w:id="7429"/>
      <w:bookmarkEnd w:id="7430"/>
      <w:r>
        <w:rPr>
          <w:rFonts w:hint="cs"/>
          <w:rtl/>
        </w:rPr>
        <w:t xml:space="preserve">השלושה </w:t>
      </w:r>
      <w:bookmarkStart w:id="7431" w:name="_ETM_Q1_5662156"/>
      <w:bookmarkEnd w:id="7431"/>
      <w:r>
        <w:rPr>
          <w:rFonts w:hint="cs"/>
          <w:rtl/>
        </w:rPr>
        <w:t xml:space="preserve">לשישה חודשים, להפעיל </w:t>
      </w:r>
      <w:bookmarkStart w:id="7432" w:name="_ETM_Q1_5663904"/>
      <w:bookmarkStart w:id="7433" w:name="_ETM_Q1_5662904"/>
      <w:bookmarkEnd w:id="7432"/>
      <w:bookmarkEnd w:id="7433"/>
      <w:r>
        <w:rPr>
          <w:rFonts w:hint="cs"/>
          <w:rtl/>
        </w:rPr>
        <w:t>היגיון ו</w:t>
      </w:r>
      <w:bookmarkStart w:id="7434" w:name="_ETM_Q1_5664905"/>
      <w:bookmarkStart w:id="7435" w:name="_ETM_Q1_5664403"/>
      <w:bookmarkStart w:id="7436" w:name="_ETM_Q1_5664903"/>
      <w:bookmarkEnd w:id="7434"/>
      <w:bookmarkEnd w:id="7435"/>
      <w:bookmarkEnd w:id="7436"/>
      <w:r>
        <w:rPr>
          <w:rFonts w:hint="cs"/>
          <w:rtl/>
        </w:rPr>
        <w:t>הוועדה תחליט בהמשך. הלאה.</w:t>
      </w:r>
      <w:bookmarkStart w:id="7437" w:name="_ETM_Q1_5668654"/>
      <w:bookmarkEnd w:id="7437"/>
      <w:r>
        <w:rPr>
          <w:rFonts w:hint="cs"/>
          <w:rtl/>
        </w:rPr>
        <w:t xml:space="preserve"> </w:t>
      </w:r>
    </w:p>
    <w:p w14:paraId="11D10731" w14:textId="77777777" w:rsidR="00125BFC" w:rsidRPr="00CA10AF" w:rsidRDefault="00125BFC" w:rsidP="00BA155B">
      <w:pPr>
        <w:rPr>
          <w:u w:val="single"/>
          <w:rtl/>
        </w:rPr>
      </w:pPr>
    </w:p>
    <w:p w14:paraId="1B0D9515" w14:textId="4B6866CB" w:rsidR="00125BFC" w:rsidRPr="00CA10AF" w:rsidRDefault="00125BFC" w:rsidP="00D37A74">
      <w:pPr>
        <w:ind w:firstLine="0"/>
        <w:rPr>
          <w:u w:val="single"/>
          <w:rtl/>
        </w:rPr>
      </w:pPr>
      <w:bookmarkStart w:id="7438" w:name="_ETM_Q1_5571352"/>
      <w:bookmarkStart w:id="7439" w:name="_ETM_Q1_5565350"/>
      <w:bookmarkEnd w:id="7438"/>
      <w:bookmarkEnd w:id="7439"/>
      <w:r w:rsidRPr="00CA10AF">
        <w:rPr>
          <w:rStyle w:val="TagStyle"/>
          <w:u w:val="single"/>
          <w:rtl/>
        </w:rPr>
        <w:t xml:space="preserve">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731CF588" w14:textId="77777777" w:rsidR="00125BFC" w:rsidRPr="00CA10AF" w:rsidRDefault="00125BFC" w:rsidP="00BA155B">
      <w:pPr>
        <w:rPr>
          <w:rtl/>
        </w:rPr>
      </w:pPr>
    </w:p>
    <w:p w14:paraId="00CE639D" w14:textId="17961EE9" w:rsidR="00125BFC" w:rsidRPr="004949F9" w:rsidRDefault="00125BFC" w:rsidP="00BA155B">
      <w:pPr>
        <w:rPr>
          <w:rtl/>
        </w:rPr>
      </w:pPr>
      <w:r>
        <w:rPr>
          <w:rFonts w:hint="cs"/>
          <w:rtl/>
        </w:rPr>
        <w:t xml:space="preserve"> שתי הערות </w:t>
      </w:r>
      <w:bookmarkStart w:id="7440" w:name="_ETM_Q1_5669904"/>
      <w:bookmarkEnd w:id="7440"/>
      <w:r>
        <w:rPr>
          <w:rFonts w:hint="cs"/>
          <w:rtl/>
        </w:rPr>
        <w:t xml:space="preserve">שנוגעות לאותו עניין. אחד, יש הוראה בחוק </w:t>
      </w:r>
      <w:bookmarkStart w:id="7441" w:name="_ETM_Q1_5671156"/>
      <w:bookmarkEnd w:id="7441"/>
      <w:r>
        <w:rPr>
          <w:rFonts w:hint="cs"/>
          <w:rtl/>
        </w:rPr>
        <w:t>שלא ביקשו</w:t>
      </w:r>
      <w:bookmarkStart w:id="7442" w:name="_ETM_Q1_5671665"/>
      <w:bookmarkStart w:id="7443" w:name="_ETM_Q1_5670665"/>
      <w:bookmarkEnd w:id="7442"/>
      <w:bookmarkEnd w:id="7443"/>
      <w:r>
        <w:rPr>
          <w:rFonts w:hint="cs"/>
          <w:rtl/>
        </w:rPr>
        <w:t xml:space="preserve"> להאריך את המועדים לגביה, </w:t>
      </w:r>
      <w:bookmarkStart w:id="7444" w:name="_ETM_Q1_5672405"/>
      <w:bookmarkEnd w:id="7444"/>
      <w:r>
        <w:rPr>
          <w:rFonts w:hint="cs"/>
          <w:rtl/>
        </w:rPr>
        <w:t xml:space="preserve">ואני חושב שאנחנו צריכים </w:t>
      </w:r>
      <w:bookmarkStart w:id="7445" w:name="_ETM_Q1_5673405"/>
      <w:bookmarkEnd w:id="7445"/>
      <w:r>
        <w:rPr>
          <w:rFonts w:hint="cs"/>
          <w:rtl/>
        </w:rPr>
        <w:t xml:space="preserve">את המועדים לגביה בצורך </w:t>
      </w:r>
      <w:bookmarkStart w:id="7446" w:name="_ETM_Q1_5674653"/>
      <w:bookmarkEnd w:id="7446"/>
      <w:r>
        <w:rPr>
          <w:rFonts w:hint="cs"/>
          <w:rtl/>
        </w:rPr>
        <w:t>משמעותית יותר, וזה הנושא</w:t>
      </w:r>
      <w:bookmarkStart w:id="7447" w:name="_ETM_Q1_5676403"/>
      <w:bookmarkStart w:id="7448" w:name="_ETM_Q1_5675403"/>
      <w:bookmarkEnd w:id="7447"/>
      <w:bookmarkEnd w:id="7448"/>
      <w:r>
        <w:rPr>
          <w:rFonts w:hint="cs"/>
          <w:rtl/>
        </w:rPr>
        <w:t xml:space="preserve"> של פקיעת </w:t>
      </w:r>
      <w:bookmarkStart w:id="7449" w:name="_ETM_Q1_5676654"/>
      <w:bookmarkEnd w:id="7449"/>
      <w:r>
        <w:rPr>
          <w:rFonts w:hint="cs"/>
          <w:rtl/>
        </w:rPr>
        <w:t>כהונת</w:t>
      </w:r>
      <w:bookmarkStart w:id="7450" w:name="_ETM_Q1_5677154"/>
      <w:bookmarkEnd w:id="7450"/>
      <w:r>
        <w:rPr>
          <w:rFonts w:hint="cs"/>
          <w:rtl/>
        </w:rPr>
        <w:t>ם של חברי מוסדות תכנון בשל</w:t>
      </w:r>
      <w:bookmarkStart w:id="7451" w:name="_ETM_Q1_5679154"/>
      <w:bookmarkEnd w:id="7451"/>
      <w:r>
        <w:rPr>
          <w:rFonts w:hint="cs"/>
          <w:rtl/>
        </w:rPr>
        <w:t xml:space="preserve"> היעדרות מישיבות. </w:t>
      </w:r>
      <w:bookmarkStart w:id="7452" w:name="_ETM_Q1_5683155"/>
      <w:bookmarkEnd w:id="7452"/>
      <w:r>
        <w:rPr>
          <w:rFonts w:hint="cs"/>
          <w:rtl/>
        </w:rPr>
        <w:t xml:space="preserve">יש הוראה בחוק שאומרת </w:t>
      </w:r>
      <w:bookmarkStart w:id="7453" w:name="_ETM_Q1_5726404"/>
      <w:bookmarkStart w:id="7454" w:name="_ETM_Q1_5725404"/>
      <w:bookmarkStart w:id="7455" w:name="_ETM_Q1_5724654"/>
      <w:bookmarkStart w:id="7456" w:name="_ETM_Q1_5723903"/>
      <w:bookmarkEnd w:id="7453"/>
      <w:bookmarkEnd w:id="7454"/>
      <w:bookmarkEnd w:id="7455"/>
      <w:bookmarkEnd w:id="7456"/>
      <w:r>
        <w:rPr>
          <w:rFonts w:hint="cs"/>
          <w:rtl/>
        </w:rPr>
        <w:t>שאם חבר מוסד תכנון</w:t>
      </w:r>
      <w:bookmarkStart w:id="7457" w:name="_ETM_Q1_5727904"/>
      <w:bookmarkEnd w:id="7457"/>
      <w:r>
        <w:rPr>
          <w:rFonts w:hint="cs"/>
          <w:rtl/>
        </w:rPr>
        <w:t xml:space="preserve">, </w:t>
      </w:r>
      <w:bookmarkStart w:id="7458" w:name="_ETM_Q1_5728155"/>
      <w:bookmarkEnd w:id="7458"/>
      <w:r>
        <w:rPr>
          <w:rFonts w:hint="cs"/>
          <w:rtl/>
        </w:rPr>
        <w:t>למעט ועדה מקומית</w:t>
      </w:r>
      <w:bookmarkStart w:id="7459" w:name="_ETM_Q1_5729155"/>
      <w:bookmarkEnd w:id="7459"/>
      <w:r>
        <w:rPr>
          <w:rFonts w:hint="cs"/>
          <w:rtl/>
        </w:rPr>
        <w:t xml:space="preserve"> ששם י</w:t>
      </w:r>
      <w:bookmarkStart w:id="7460" w:name="_ETM_Q1_5729404"/>
      <w:bookmarkStart w:id="7461" w:name="_ETM_Q1_5728404"/>
      <w:bookmarkEnd w:id="7460"/>
      <w:bookmarkEnd w:id="7461"/>
      <w:r>
        <w:rPr>
          <w:rFonts w:hint="cs"/>
          <w:rtl/>
        </w:rPr>
        <w:t>ש הוראה בפקודת העיר</w:t>
      </w:r>
      <w:bookmarkStart w:id="7462" w:name="_ETM_Q1_5730652"/>
      <w:bookmarkEnd w:id="7462"/>
      <w:r>
        <w:rPr>
          <w:rFonts w:hint="cs"/>
          <w:rtl/>
        </w:rPr>
        <w:t xml:space="preserve">יות שאני אומר </w:t>
      </w:r>
      <w:bookmarkStart w:id="7463" w:name="_ETM_Q1_5732154"/>
      <w:bookmarkEnd w:id="7463"/>
      <w:r>
        <w:rPr>
          <w:rFonts w:hint="cs"/>
          <w:rtl/>
        </w:rPr>
        <w:t>בסוגר</w:t>
      </w:r>
      <w:bookmarkStart w:id="7464" w:name="_ETM_Q1_5732403"/>
      <w:bookmarkStart w:id="7465" w:name="_ETM_Q1_5731403"/>
      <w:bookmarkEnd w:id="7464"/>
      <w:bookmarkEnd w:id="7465"/>
      <w:r>
        <w:rPr>
          <w:rFonts w:hint="cs"/>
          <w:rtl/>
        </w:rPr>
        <w:t xml:space="preserve">יים לשלטון המקומי שאולי כדאי </w:t>
      </w:r>
      <w:bookmarkStart w:id="7466" w:name="_ETM_Q1_5732904"/>
      <w:bookmarkEnd w:id="7466"/>
      <w:r>
        <w:rPr>
          <w:rFonts w:hint="cs"/>
          <w:rtl/>
        </w:rPr>
        <w:t>שהוא יי</w:t>
      </w:r>
      <w:bookmarkStart w:id="7467" w:name="_ETM_Q1_5734153"/>
      <w:bookmarkEnd w:id="7467"/>
      <w:r>
        <w:rPr>
          <w:rFonts w:hint="cs"/>
          <w:rtl/>
        </w:rPr>
        <w:t>תן</w:t>
      </w:r>
      <w:bookmarkStart w:id="7468" w:name="_ETM_Q1_5733904"/>
      <w:bookmarkEnd w:id="7468"/>
      <w:r>
        <w:rPr>
          <w:rFonts w:hint="cs"/>
          <w:rtl/>
        </w:rPr>
        <w:t xml:space="preserve"> עליה את </w:t>
      </w:r>
      <w:bookmarkStart w:id="7469" w:name="_ETM_Q1_5734905"/>
      <w:bookmarkEnd w:id="7469"/>
      <w:r>
        <w:rPr>
          <w:rFonts w:hint="cs"/>
          <w:rtl/>
        </w:rPr>
        <w:t xml:space="preserve">הדעת, אבל לא כאן. </w:t>
      </w:r>
      <w:bookmarkStart w:id="7470" w:name="_ETM_Q1_5737405"/>
      <w:bookmarkEnd w:id="7470"/>
      <w:r>
        <w:rPr>
          <w:rFonts w:hint="cs"/>
          <w:rtl/>
        </w:rPr>
        <w:t>שה</w:t>
      </w:r>
      <w:bookmarkStart w:id="7471" w:name="_ETM_Q1_5739152"/>
      <w:bookmarkStart w:id="7472" w:name="_ETM_Q1_5738152"/>
      <w:bookmarkEnd w:id="7471"/>
      <w:bookmarkEnd w:id="7472"/>
      <w:r>
        <w:rPr>
          <w:rFonts w:hint="cs"/>
          <w:rtl/>
        </w:rPr>
        <w:t xml:space="preserve">יעדרות של חבר מוסד תכנון </w:t>
      </w:r>
      <w:bookmarkStart w:id="7473" w:name="_ETM_Q1_5740906"/>
      <w:bookmarkStart w:id="7474" w:name="_ETM_Q1_5739906"/>
      <w:bookmarkStart w:id="7475" w:name="_ETM_Q1_5745156"/>
      <w:bookmarkEnd w:id="7473"/>
      <w:bookmarkEnd w:id="7474"/>
      <w:bookmarkEnd w:id="7475"/>
      <w:r>
        <w:rPr>
          <w:rFonts w:hint="cs"/>
          <w:rtl/>
        </w:rPr>
        <w:t>משלוש ישיבות מפקיעה את כהונתו.</w:t>
      </w:r>
      <w:bookmarkStart w:id="7476" w:name="_ETM_Q1_5743656"/>
      <w:bookmarkStart w:id="7477" w:name="_ETM_Q1_5742656"/>
      <w:bookmarkEnd w:id="7476"/>
      <w:bookmarkEnd w:id="7477"/>
      <w:r>
        <w:rPr>
          <w:rFonts w:hint="cs"/>
          <w:rtl/>
        </w:rPr>
        <w:t xml:space="preserve"> </w:t>
      </w:r>
      <w:bookmarkStart w:id="7478" w:name="_ETM_Q1_5742906"/>
      <w:bookmarkEnd w:id="7478"/>
    </w:p>
    <w:p w14:paraId="08D027EC" w14:textId="77777777" w:rsidR="00125BFC" w:rsidRPr="004949F9" w:rsidRDefault="00125BFC" w:rsidP="00BA155B">
      <w:pPr>
        <w:rPr>
          <w:rStyle w:val="TagStyle"/>
          <w:vanish w:val="0"/>
          <w:rtl/>
        </w:rPr>
      </w:pPr>
    </w:p>
    <w:p w14:paraId="349850D1" w14:textId="77777777" w:rsidR="00125BFC" w:rsidRPr="004949F9" w:rsidRDefault="00125BFC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2613D3A" w14:textId="77777777" w:rsidR="00125BFC" w:rsidRPr="004949F9" w:rsidRDefault="00125BFC" w:rsidP="00BA155B">
      <w:pPr>
        <w:rPr>
          <w:rtl/>
        </w:rPr>
      </w:pPr>
    </w:p>
    <w:p w14:paraId="638CC33B" w14:textId="353A6875" w:rsidR="00125BFC" w:rsidRPr="00CA10AF" w:rsidRDefault="00125BFC" w:rsidP="00BA155B">
      <w:pPr>
        <w:rPr>
          <w:rtl/>
        </w:rPr>
      </w:pPr>
      <w:r>
        <w:rPr>
          <w:rFonts w:hint="cs"/>
          <w:rtl/>
        </w:rPr>
        <w:t xml:space="preserve"> ישיבות </w:t>
      </w:r>
      <w:bookmarkStart w:id="7479" w:name="_ETM_Q1_5739153"/>
      <w:bookmarkEnd w:id="7479"/>
      <w:r>
        <w:rPr>
          <w:rFonts w:hint="cs"/>
          <w:rtl/>
        </w:rPr>
        <w:t>מליאה</w:t>
      </w:r>
      <w:bookmarkStart w:id="7480" w:name="_ETM_Q1_5744154"/>
      <w:bookmarkStart w:id="7481" w:name="_ETM_Q1_5746656"/>
      <w:bookmarkStart w:id="7482" w:name="_ETM_Q1_5746402"/>
      <w:bookmarkStart w:id="7483" w:name="_ETM_Q1_5745652"/>
      <w:bookmarkEnd w:id="7480"/>
      <w:bookmarkEnd w:id="7481"/>
      <w:bookmarkEnd w:id="7482"/>
      <w:bookmarkEnd w:id="7483"/>
      <w:r>
        <w:rPr>
          <w:rFonts w:hint="cs"/>
          <w:rtl/>
        </w:rPr>
        <w:t xml:space="preserve">? גם ועדת משנה? </w:t>
      </w:r>
      <w:bookmarkStart w:id="7484" w:name="_ETM_Q1_5750656"/>
      <w:bookmarkStart w:id="7485" w:name="_ETM_Q1_5749905"/>
      <w:bookmarkStart w:id="7486" w:name="_ETM_Q1_5749903"/>
      <w:bookmarkStart w:id="7487" w:name="_ETM_Q1_5749904"/>
      <w:bookmarkEnd w:id="7484"/>
      <w:bookmarkEnd w:id="7485"/>
      <w:bookmarkEnd w:id="7486"/>
      <w:bookmarkEnd w:id="7487"/>
    </w:p>
    <w:p w14:paraId="2A2AA738" w14:textId="77777777" w:rsidR="00125BFC" w:rsidRPr="00CA10AF" w:rsidRDefault="00125BFC" w:rsidP="00BA155B">
      <w:pPr>
        <w:rPr>
          <w:u w:val="single"/>
          <w:rtl/>
        </w:rPr>
      </w:pPr>
    </w:p>
    <w:p w14:paraId="415DE1B1" w14:textId="77777777" w:rsidR="00125BFC" w:rsidRPr="00CA10AF" w:rsidRDefault="00125BFC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 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49A80EAE" w14:textId="77777777" w:rsidR="00125BFC" w:rsidRPr="00CA10AF" w:rsidRDefault="00125BFC" w:rsidP="00BA155B">
      <w:pPr>
        <w:rPr>
          <w:rtl/>
        </w:rPr>
      </w:pPr>
    </w:p>
    <w:p w14:paraId="2F22112A" w14:textId="77777777" w:rsidR="00125BFC" w:rsidRPr="004949F9" w:rsidRDefault="00125BFC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488" w:name="_ETM_Q1_5748656"/>
      <w:bookmarkStart w:id="7489" w:name="_ETM_Q1_5747904"/>
      <w:bookmarkStart w:id="7490" w:name="_ETM_Q1_5746904"/>
      <w:bookmarkEnd w:id="7488"/>
      <w:bookmarkEnd w:id="7489"/>
      <w:bookmarkEnd w:id="7490"/>
      <w:r>
        <w:rPr>
          <w:rFonts w:hint="cs"/>
          <w:rtl/>
        </w:rPr>
        <w:t>כן</w:t>
      </w:r>
      <w:bookmarkStart w:id="7491" w:name="ET_speaker_ניצן_פלדמן_60"/>
      <w:r>
        <w:rPr>
          <w:rFonts w:hint="cs"/>
          <w:rtl/>
        </w:rPr>
        <w:t>.</w:t>
      </w:r>
      <w:bookmarkStart w:id="7492" w:name="_ETM_Q1_5754156"/>
      <w:bookmarkStart w:id="7493" w:name="_ETM_Q1_5753406"/>
      <w:bookmarkStart w:id="7494" w:name="_ETM_Q1_5759156"/>
      <w:bookmarkStart w:id="7495" w:name="_ETM_Q1_5758408"/>
      <w:bookmarkEnd w:id="7492"/>
      <w:bookmarkEnd w:id="7493"/>
      <w:bookmarkEnd w:id="7494"/>
      <w:bookmarkEnd w:id="7495"/>
      <w:r>
        <w:rPr>
          <w:rFonts w:hint="cs"/>
          <w:rtl/>
        </w:rPr>
        <w:t xml:space="preserve"> לגבי מוסדות תכנון,</w:t>
      </w:r>
      <w:bookmarkStart w:id="7496" w:name="_ETM_Q1_5759418"/>
      <w:bookmarkEnd w:id="7496"/>
      <w:r>
        <w:rPr>
          <w:rFonts w:hint="cs"/>
          <w:rtl/>
        </w:rPr>
        <w:t xml:space="preserve"> למעט </w:t>
      </w:r>
      <w:bookmarkStart w:id="7497" w:name="_ETM_Q1_5760153"/>
      <w:bookmarkStart w:id="7498" w:name="_ETM_Q1_5759904"/>
      <w:bookmarkEnd w:id="7497"/>
      <w:bookmarkEnd w:id="7498"/>
      <w:r>
        <w:rPr>
          <w:rFonts w:hint="cs"/>
          <w:rtl/>
        </w:rPr>
        <w:t>- - - ועדה מקומית,</w:t>
      </w:r>
      <w:bookmarkStart w:id="7499" w:name="_ETM_Q1_5760906"/>
      <w:bookmarkEnd w:id="7499"/>
      <w:r>
        <w:rPr>
          <w:rFonts w:hint="cs"/>
          <w:rtl/>
        </w:rPr>
        <w:t xml:space="preserve"> זה קיים - - -</w:t>
      </w:r>
      <w:bookmarkStart w:id="7500" w:name="_ETM_Q1_5763155"/>
      <w:bookmarkEnd w:id="7500"/>
      <w:r>
        <w:rPr>
          <w:rFonts w:hint="cs"/>
          <w:rtl/>
        </w:rPr>
        <w:t xml:space="preserve">. </w:t>
      </w:r>
    </w:p>
    <w:p w14:paraId="48F954B8" w14:textId="77777777" w:rsidR="00125BFC" w:rsidRPr="004949F9" w:rsidRDefault="00125BFC" w:rsidP="00BA155B">
      <w:pPr>
        <w:rPr>
          <w:rStyle w:val="TagStyle"/>
          <w:vanish w:val="0"/>
          <w:rtl/>
        </w:rPr>
      </w:pPr>
    </w:p>
    <w:p w14:paraId="2033F63B" w14:textId="77777777" w:rsidR="00125BFC" w:rsidRPr="004949F9" w:rsidRDefault="00125BFC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0479F1AE" w14:textId="77777777" w:rsidR="00125BFC" w:rsidRPr="004949F9" w:rsidRDefault="00125BFC" w:rsidP="00BA155B">
      <w:pPr>
        <w:rPr>
          <w:rtl/>
        </w:rPr>
      </w:pPr>
    </w:p>
    <w:p w14:paraId="27EF0C22" w14:textId="43395C6A" w:rsidR="006C1C92" w:rsidRDefault="00125BFC" w:rsidP="00125BFC">
      <w:pPr>
        <w:rPr>
          <w:rtl/>
        </w:rPr>
      </w:pPr>
      <w:r>
        <w:rPr>
          <w:rFonts w:hint="cs"/>
          <w:rtl/>
        </w:rPr>
        <w:t xml:space="preserve"> אבל אין שימוש בסעיפים האלו כל-כך.</w:t>
      </w:r>
      <w:bookmarkStart w:id="7501" w:name="_ETM_Q1_5766155"/>
      <w:bookmarkEnd w:id="7501"/>
    </w:p>
    <w:p w14:paraId="457714D6" w14:textId="77777777" w:rsidR="00125BFC" w:rsidRDefault="00125BFC" w:rsidP="00125BFC">
      <w:pPr>
        <w:rPr>
          <w:rStyle w:val="TagStyle"/>
          <w:vanish w:val="0"/>
          <w:rtl/>
        </w:rPr>
      </w:pPr>
      <w:bookmarkStart w:id="7502" w:name="ET_speaker_שלום_זינגר_60"/>
    </w:p>
    <w:p w14:paraId="7FA3B644" w14:textId="23FD3F6E" w:rsidR="00125BFC" w:rsidRPr="00125BFC" w:rsidRDefault="00125BFC" w:rsidP="00D37A74">
      <w:pPr>
        <w:ind w:firstLine="0"/>
        <w:rPr>
          <w:u w:val="single"/>
          <w:rtl/>
        </w:rPr>
      </w:pPr>
      <w:r w:rsidRPr="00125BFC">
        <w:rPr>
          <w:rStyle w:val="TagStyle"/>
          <w:u w:val="single"/>
          <w:rtl/>
        </w:rPr>
        <w:t xml:space="preserve"> &lt;&lt; דובר &gt;&gt; </w:t>
      </w:r>
      <w:r w:rsidRPr="00125BFC">
        <w:rPr>
          <w:u w:val="single"/>
          <w:rtl/>
        </w:rPr>
        <w:t>שלום זינגר:</w:t>
      </w:r>
      <w:r w:rsidRPr="00125BFC">
        <w:rPr>
          <w:rStyle w:val="TagStyle"/>
          <w:u w:val="single"/>
          <w:rtl/>
        </w:rPr>
        <w:t xml:space="preserve"> &lt;&lt; דובר &gt;&gt;</w:t>
      </w:r>
      <w:r w:rsidRPr="00125BFC">
        <w:rPr>
          <w:u w:val="single"/>
          <w:rtl/>
        </w:rPr>
        <w:t xml:space="preserve">   </w:t>
      </w:r>
      <w:bookmarkEnd w:id="7502"/>
    </w:p>
    <w:p w14:paraId="4067E5B0" w14:textId="77777777" w:rsidR="00125BFC" w:rsidRDefault="00125BFC" w:rsidP="00125BFC">
      <w:pPr>
        <w:rPr>
          <w:rtl/>
        </w:rPr>
      </w:pPr>
    </w:p>
    <w:p w14:paraId="237BE627" w14:textId="5F9A6774" w:rsidR="00125BFC" w:rsidRDefault="00125BFC" w:rsidP="00125BFC">
      <w:pPr>
        <w:rPr>
          <w:rtl/>
        </w:rPr>
      </w:pPr>
      <w:r>
        <w:rPr>
          <w:rFonts w:hint="cs"/>
          <w:rtl/>
        </w:rPr>
        <w:t>כמעט מעולם.</w:t>
      </w:r>
    </w:p>
    <w:p w14:paraId="594CBBD2" w14:textId="77777777" w:rsidR="00125BFC" w:rsidRDefault="00125BFC" w:rsidP="00125BFC">
      <w:pPr>
        <w:rPr>
          <w:rtl/>
        </w:rPr>
      </w:pPr>
    </w:p>
    <w:p w14:paraId="2FB75BAA" w14:textId="223320F0" w:rsidR="00125BFC" w:rsidRPr="00125BFC" w:rsidRDefault="00125BFC" w:rsidP="00D37A74">
      <w:pPr>
        <w:ind w:firstLine="0"/>
        <w:rPr>
          <w:u w:val="single"/>
          <w:rtl/>
        </w:rPr>
      </w:pPr>
      <w:bookmarkStart w:id="7503" w:name="ET_speaker_מירה_סלומון_61"/>
      <w:r w:rsidRPr="00125BFC">
        <w:rPr>
          <w:rStyle w:val="TagStyle"/>
          <w:u w:val="single"/>
          <w:rtl/>
        </w:rPr>
        <w:t xml:space="preserve"> &lt;&lt; דובר &gt;&gt; </w:t>
      </w:r>
      <w:r w:rsidRPr="00125BFC">
        <w:rPr>
          <w:u w:val="single"/>
          <w:rtl/>
        </w:rPr>
        <w:t>מירה סלומון:</w:t>
      </w:r>
      <w:r w:rsidRPr="00125BFC">
        <w:rPr>
          <w:rStyle w:val="TagStyle"/>
          <w:u w:val="single"/>
          <w:rtl/>
        </w:rPr>
        <w:t xml:space="preserve"> &lt;&lt; דובר &gt;&gt;</w:t>
      </w:r>
      <w:r w:rsidRPr="00125BFC">
        <w:rPr>
          <w:u w:val="single"/>
          <w:rtl/>
        </w:rPr>
        <w:t xml:space="preserve">   </w:t>
      </w:r>
      <w:bookmarkEnd w:id="7503"/>
    </w:p>
    <w:p w14:paraId="62E3551D" w14:textId="77777777" w:rsidR="00125BFC" w:rsidRDefault="00125BFC" w:rsidP="00125BFC">
      <w:pPr>
        <w:rPr>
          <w:rtl/>
        </w:rPr>
      </w:pPr>
    </w:p>
    <w:p w14:paraId="717D8429" w14:textId="77777777" w:rsidR="00125BFC" w:rsidRPr="004949F9" w:rsidRDefault="00125BFC" w:rsidP="00BA155B">
      <w:pPr>
        <w:rPr>
          <w:rtl/>
        </w:rPr>
      </w:pPr>
      <w:bookmarkStart w:id="7504" w:name="_ETM_Q1_5766902"/>
      <w:bookmarkStart w:id="7505" w:name="_ETM_Q1_5766152"/>
      <w:bookmarkStart w:id="7506" w:name="_ETM_Q1_5765404"/>
      <w:bookmarkStart w:id="7507" w:name="_ETM_Q1_5766404"/>
      <w:bookmarkStart w:id="7508" w:name="_ETM_Q1_5765653"/>
      <w:bookmarkEnd w:id="7504"/>
      <w:bookmarkEnd w:id="7505"/>
      <w:bookmarkEnd w:id="7506"/>
      <w:bookmarkEnd w:id="7507"/>
      <w:bookmarkEnd w:id="7508"/>
      <w:r>
        <w:rPr>
          <w:rFonts w:hint="cs"/>
          <w:rtl/>
        </w:rPr>
        <w:t xml:space="preserve">כיוון שבאיזון </w:t>
      </w:r>
      <w:bookmarkStart w:id="7509" w:name="_ETM_Q1_5767154"/>
      <w:bookmarkEnd w:id="7509"/>
      <w:r>
        <w:rPr>
          <w:rFonts w:hint="cs"/>
          <w:rtl/>
        </w:rPr>
        <w:t>בין הנוכחות לבין ה - - -</w:t>
      </w:r>
      <w:bookmarkStart w:id="7510" w:name="_ETM_Q1_5770152"/>
      <w:bookmarkStart w:id="7511" w:name="_ETM_Q1_5769152"/>
      <w:bookmarkEnd w:id="7510"/>
      <w:bookmarkEnd w:id="7511"/>
      <w:r>
        <w:rPr>
          <w:rFonts w:hint="cs"/>
          <w:rtl/>
        </w:rPr>
        <w:t xml:space="preserve">. </w:t>
      </w:r>
    </w:p>
    <w:p w14:paraId="7743FD12" w14:textId="77777777" w:rsidR="00125BFC" w:rsidRPr="004949F9" w:rsidRDefault="00125BFC" w:rsidP="00BA155B">
      <w:pPr>
        <w:rPr>
          <w:rStyle w:val="TagStyle"/>
          <w:vanish w:val="0"/>
          <w:rtl/>
        </w:rPr>
      </w:pPr>
    </w:p>
    <w:p w14:paraId="06509633" w14:textId="77777777" w:rsidR="00125BFC" w:rsidRPr="004949F9" w:rsidRDefault="00125BFC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C9EE357" w14:textId="77777777" w:rsidR="00125BFC" w:rsidRPr="004949F9" w:rsidRDefault="00125BFC" w:rsidP="00BA155B">
      <w:pPr>
        <w:rPr>
          <w:rtl/>
        </w:rPr>
      </w:pPr>
    </w:p>
    <w:p w14:paraId="6EAA3191" w14:textId="142FCDD4" w:rsidR="00125BFC" w:rsidRPr="00CA10AF" w:rsidRDefault="00125BFC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512" w:name="_ETM_Q1_5769654"/>
      <w:bookmarkEnd w:id="7512"/>
      <w:r>
        <w:rPr>
          <w:rFonts w:hint="cs"/>
          <w:rtl/>
        </w:rPr>
        <w:t>בסדר, פ</w:t>
      </w:r>
      <w:bookmarkStart w:id="7513" w:name="_ETM_Q1_5770154"/>
      <w:bookmarkStart w:id="7514" w:name="_ETM_Q1_5769901"/>
      <w:bookmarkStart w:id="7515" w:name="_ETM_Q1_5768901"/>
      <w:bookmarkEnd w:id="7513"/>
      <w:bookmarkEnd w:id="7514"/>
      <w:bookmarkEnd w:id="7515"/>
      <w:r>
        <w:rPr>
          <w:rFonts w:hint="cs"/>
          <w:rtl/>
        </w:rPr>
        <w:t xml:space="preserve">ורמלית </w:t>
      </w:r>
      <w:bookmarkStart w:id="7516" w:name="_ETM_Q1_5769655"/>
      <w:bookmarkEnd w:id="7516"/>
      <w:r>
        <w:rPr>
          <w:rFonts w:hint="cs"/>
          <w:rtl/>
        </w:rPr>
        <w:t>תכתבו שיהיה</w:t>
      </w:r>
      <w:bookmarkStart w:id="7517" w:name="_ETM_Q1_5772902"/>
      <w:bookmarkEnd w:id="7517"/>
      <w:r>
        <w:rPr>
          <w:rFonts w:hint="cs"/>
          <w:rtl/>
        </w:rPr>
        <w:t xml:space="preserve"> - - -</w:t>
      </w:r>
      <w:bookmarkStart w:id="7518" w:name="_ETM_Q1_5773655"/>
      <w:bookmarkEnd w:id="7518"/>
      <w:r>
        <w:rPr>
          <w:rFonts w:hint="cs"/>
          <w:rtl/>
        </w:rPr>
        <w:t xml:space="preserve">. </w:t>
      </w:r>
      <w:bookmarkStart w:id="7519" w:name="_ETM_Q1_5776403"/>
      <w:bookmarkStart w:id="7520" w:name="_ETM_Q1_5775657"/>
      <w:bookmarkStart w:id="7521" w:name="_ETM_Q1_5776407"/>
      <w:bookmarkStart w:id="7522" w:name="_ETM_Q1_5775653"/>
      <w:bookmarkStart w:id="7523" w:name="_ETM_Q1_5784656"/>
      <w:bookmarkStart w:id="7524" w:name="_ETM_Q1_5784151"/>
      <w:bookmarkStart w:id="7525" w:name="_ETM_Q1_5783151"/>
      <w:bookmarkEnd w:id="7519"/>
      <w:bookmarkEnd w:id="7520"/>
      <w:bookmarkEnd w:id="7521"/>
      <w:bookmarkEnd w:id="7522"/>
      <w:bookmarkEnd w:id="7523"/>
      <w:bookmarkEnd w:id="7524"/>
      <w:bookmarkEnd w:id="7525"/>
      <w:r>
        <w:rPr>
          <w:rFonts w:hint="cs"/>
          <w:rtl/>
        </w:rPr>
        <w:t>במיוחד שאנחנו בתקופת בחירות.</w:t>
      </w:r>
      <w:bookmarkStart w:id="7526" w:name="_ETM_Q1_5777656"/>
      <w:bookmarkStart w:id="7527" w:name="_ETM_Q1_5776902"/>
      <w:bookmarkEnd w:id="7526"/>
      <w:bookmarkEnd w:id="7527"/>
    </w:p>
    <w:p w14:paraId="123C7A52" w14:textId="77777777" w:rsidR="00125BFC" w:rsidRPr="00CA10AF" w:rsidRDefault="00125BFC" w:rsidP="00BA155B">
      <w:pPr>
        <w:rPr>
          <w:u w:val="single"/>
          <w:rtl/>
        </w:rPr>
      </w:pPr>
    </w:p>
    <w:p w14:paraId="352D4BF8" w14:textId="77777777" w:rsidR="00125BFC" w:rsidRPr="00CA10AF" w:rsidRDefault="00125BFC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 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25C83B11" w14:textId="77777777" w:rsidR="00125BFC" w:rsidRPr="00CA10AF" w:rsidRDefault="00125BFC" w:rsidP="00BA155B">
      <w:pPr>
        <w:rPr>
          <w:rtl/>
        </w:rPr>
      </w:pPr>
    </w:p>
    <w:p w14:paraId="136B07BB" w14:textId="77777777" w:rsidR="00E93CDB" w:rsidRPr="004949F9" w:rsidRDefault="00125BFC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528" w:name="_ETM_Q1_5776906"/>
      <w:bookmarkEnd w:id="7528"/>
      <w:r>
        <w:rPr>
          <w:rFonts w:hint="cs"/>
          <w:rtl/>
        </w:rPr>
        <w:t xml:space="preserve">הערה נוספת </w:t>
      </w:r>
      <w:bookmarkStart w:id="7529" w:name="_ETM_Q1_5778655"/>
      <w:bookmarkStart w:id="7530" w:name="_ETM_Q1_5777905"/>
      <w:bookmarkStart w:id="7531" w:name="_ETM_Q1_5777152"/>
      <w:bookmarkStart w:id="7532" w:name="_ETM_Q1_5776652"/>
      <w:bookmarkStart w:id="7533" w:name="_ETM_Q1_5776151"/>
      <w:bookmarkEnd w:id="7529"/>
      <w:bookmarkEnd w:id="7530"/>
      <w:bookmarkEnd w:id="7531"/>
      <w:bookmarkEnd w:id="7532"/>
      <w:bookmarkEnd w:id="7533"/>
      <w:r>
        <w:rPr>
          <w:rFonts w:hint="cs"/>
          <w:rtl/>
        </w:rPr>
        <w:t>קשורה ל</w:t>
      </w:r>
      <w:bookmarkStart w:id="7534" w:name="_ETM_Q1_5779651"/>
      <w:bookmarkStart w:id="7535" w:name="_ETM_Q1_5779151"/>
      <w:bookmarkStart w:id="7536" w:name="_ETM_Q1_5778151"/>
      <w:bookmarkEnd w:id="7534"/>
      <w:bookmarkEnd w:id="7535"/>
      <w:bookmarkEnd w:id="7536"/>
      <w:r>
        <w:rPr>
          <w:rFonts w:hint="cs"/>
          <w:rtl/>
        </w:rPr>
        <w:t xml:space="preserve">אישור </w:t>
      </w:r>
      <w:bookmarkStart w:id="7537" w:name="_ETM_Q1_5780655"/>
      <w:bookmarkStart w:id="7538" w:name="_ETM_Q1_5779906"/>
      <w:bookmarkStart w:id="7539" w:name="_ETM_Q1_5779156"/>
      <w:bookmarkEnd w:id="7537"/>
      <w:bookmarkEnd w:id="7538"/>
      <w:bookmarkEnd w:id="7539"/>
      <w:r>
        <w:rPr>
          <w:rFonts w:hint="cs"/>
          <w:rtl/>
        </w:rPr>
        <w:t xml:space="preserve">תוכניות ארציות </w:t>
      </w:r>
      <w:bookmarkStart w:id="7540" w:name="_ETM_Q1_5780906"/>
      <w:bookmarkEnd w:id="7540"/>
      <w:r>
        <w:rPr>
          <w:rFonts w:hint="cs"/>
          <w:rtl/>
        </w:rPr>
        <w:t xml:space="preserve">בממשלה. </w:t>
      </w:r>
      <w:bookmarkStart w:id="7541" w:name="_ETM_Q1_5781402"/>
      <w:bookmarkEnd w:id="7541"/>
      <w:r>
        <w:rPr>
          <w:rFonts w:hint="cs"/>
          <w:rtl/>
        </w:rPr>
        <w:t xml:space="preserve">כזכור לכם, </w:t>
      </w:r>
      <w:bookmarkStart w:id="7542" w:name="_ETM_Q1_5782904"/>
      <w:bookmarkStart w:id="7543" w:name="_ETM_Q1_5782154"/>
      <w:bookmarkStart w:id="7544" w:name="_ETM_Q1_5784404"/>
      <w:bookmarkEnd w:id="7542"/>
      <w:bookmarkEnd w:id="7543"/>
      <w:bookmarkEnd w:id="7544"/>
      <w:r>
        <w:rPr>
          <w:rFonts w:hint="cs"/>
          <w:rtl/>
        </w:rPr>
        <w:t>בחוק ההסדר</w:t>
      </w:r>
      <w:bookmarkStart w:id="7545" w:name="_ETM_Q1_5785405"/>
      <w:bookmarkStart w:id="7546" w:name="_ETM_Q1_5784655"/>
      <w:bookmarkEnd w:id="7545"/>
      <w:bookmarkEnd w:id="7546"/>
      <w:r>
        <w:rPr>
          <w:rFonts w:hint="cs"/>
          <w:rtl/>
        </w:rPr>
        <w:t xml:space="preserve">ים </w:t>
      </w:r>
      <w:bookmarkStart w:id="7547" w:name="_ETM_Q1_5783156"/>
      <w:bookmarkStart w:id="7548" w:name="_ETM_Q1_5782402"/>
      <w:bookmarkEnd w:id="7547"/>
      <w:bookmarkEnd w:id="7548"/>
      <w:r>
        <w:rPr>
          <w:rFonts w:hint="cs"/>
          <w:rtl/>
        </w:rPr>
        <w:t>האחרון נקבעה הוראה שלפיה נית</w:t>
      </w:r>
      <w:bookmarkStart w:id="7549" w:name="_ETM_Q1_5788403"/>
      <w:bookmarkStart w:id="7550" w:name="_ETM_Q1_5787905"/>
      <w:bookmarkStart w:id="7551" w:name="_ETM_Q1_5787655"/>
      <w:bookmarkEnd w:id="7549"/>
      <w:bookmarkEnd w:id="7550"/>
      <w:bookmarkEnd w:id="7551"/>
      <w:r>
        <w:rPr>
          <w:rFonts w:hint="cs"/>
          <w:rtl/>
        </w:rPr>
        <w:t xml:space="preserve">נת לשרים תקופה </w:t>
      </w:r>
      <w:bookmarkStart w:id="7552" w:name="_ETM_Q1_5789152"/>
      <w:bookmarkStart w:id="7553" w:name="_ETM_Q1_5788405"/>
      <w:bookmarkEnd w:id="7552"/>
      <w:bookmarkEnd w:id="7553"/>
      <w:r>
        <w:rPr>
          <w:rFonts w:hint="cs"/>
          <w:rtl/>
        </w:rPr>
        <w:t>של 21 יום לפעול.</w:t>
      </w:r>
      <w:bookmarkStart w:id="7554" w:name="_ETM_Q1_5793405"/>
      <w:bookmarkStart w:id="7555" w:name="_ETM_Q1_5794406"/>
      <w:bookmarkEnd w:id="7554"/>
      <w:bookmarkEnd w:id="7555"/>
      <w:r w:rsidR="00E93CDB">
        <w:rPr>
          <w:rFonts w:hint="cs"/>
          <w:rtl/>
        </w:rPr>
        <w:t xml:space="preserve"> השרים עסוקים במלחמה. </w:t>
      </w:r>
      <w:bookmarkStart w:id="7556" w:name="_ETM_Q1_5790907"/>
      <w:bookmarkStart w:id="7557" w:name="_ETM_Q1_5801906"/>
      <w:bookmarkEnd w:id="7556"/>
      <w:bookmarkEnd w:id="7557"/>
    </w:p>
    <w:p w14:paraId="0C143F2B" w14:textId="77777777" w:rsidR="00E93CDB" w:rsidRPr="004949F9" w:rsidRDefault="00E93CDB" w:rsidP="00BA155B">
      <w:pPr>
        <w:rPr>
          <w:rStyle w:val="TagStyle"/>
          <w:vanish w:val="0"/>
          <w:rtl/>
        </w:rPr>
      </w:pPr>
    </w:p>
    <w:p w14:paraId="7FC80ADE" w14:textId="77777777" w:rsidR="00E93CDB" w:rsidRPr="004949F9" w:rsidRDefault="00E93CD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3855D3F8" w14:textId="77777777" w:rsidR="00E93CDB" w:rsidRPr="004949F9" w:rsidRDefault="00E93CDB" w:rsidP="00BA155B">
      <w:pPr>
        <w:rPr>
          <w:rtl/>
        </w:rPr>
      </w:pPr>
    </w:p>
    <w:p w14:paraId="561991B5" w14:textId="77777777" w:rsidR="00E93CDB" w:rsidRPr="00CA10AF" w:rsidRDefault="00E93CDB" w:rsidP="00BA155B">
      <w:pPr>
        <w:rPr>
          <w:rtl/>
        </w:rPr>
      </w:pPr>
      <w:r>
        <w:rPr>
          <w:rFonts w:hint="cs"/>
          <w:rtl/>
        </w:rPr>
        <w:t xml:space="preserve"> על מה אנחנו מדברים? </w:t>
      </w:r>
    </w:p>
    <w:p w14:paraId="2DF7A6E5" w14:textId="77777777" w:rsidR="00E93CDB" w:rsidRPr="00CA10AF" w:rsidRDefault="00E93CDB" w:rsidP="00BA155B">
      <w:pPr>
        <w:rPr>
          <w:u w:val="single"/>
          <w:rtl/>
        </w:rPr>
      </w:pPr>
    </w:p>
    <w:p w14:paraId="10CA6660" w14:textId="77777777" w:rsidR="00E93CDB" w:rsidRPr="00CA10AF" w:rsidRDefault="00E93CDB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 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3FC639C8" w14:textId="77777777" w:rsidR="00E93CDB" w:rsidRPr="00CA10AF" w:rsidRDefault="00E93CDB" w:rsidP="00BA155B">
      <w:pPr>
        <w:rPr>
          <w:rtl/>
        </w:rPr>
      </w:pPr>
    </w:p>
    <w:p w14:paraId="438C1DED" w14:textId="050B9BA1" w:rsidR="00E93CDB" w:rsidRPr="004949F9" w:rsidRDefault="00E93CDB" w:rsidP="00BA155B">
      <w:pPr>
        <w:rPr>
          <w:rtl/>
        </w:rPr>
      </w:pPr>
      <w:bookmarkStart w:id="7558" w:name="_ETM_Q1_5811403"/>
      <w:r>
        <w:rPr>
          <w:rFonts w:hint="cs"/>
          <w:rtl/>
        </w:rPr>
        <w:t xml:space="preserve"> הוועדה קיבלה את </w:t>
      </w:r>
      <w:bookmarkStart w:id="7559" w:name="_ETM_Q1_5809155"/>
      <w:bookmarkStart w:id="7560" w:name="_ETM_Q1_5808655"/>
      <w:bookmarkStart w:id="7561" w:name="_ETM_Q1_5808901"/>
      <w:bookmarkStart w:id="7562" w:name="_ETM_Q1_5807901"/>
      <w:bookmarkStart w:id="7563" w:name="_ETM_Q1_5806901"/>
      <w:bookmarkEnd w:id="7559"/>
      <w:bookmarkEnd w:id="7560"/>
      <w:bookmarkEnd w:id="7561"/>
      <w:bookmarkEnd w:id="7562"/>
      <w:bookmarkEnd w:id="7563"/>
      <w:r>
        <w:rPr>
          <w:rFonts w:hint="cs"/>
          <w:rtl/>
        </w:rPr>
        <w:t xml:space="preserve">הצעת </w:t>
      </w:r>
      <w:bookmarkStart w:id="7564" w:name="_ETM_Q1_5807154"/>
      <w:bookmarkEnd w:id="7564"/>
      <w:r>
        <w:rPr>
          <w:rFonts w:hint="cs"/>
          <w:rtl/>
        </w:rPr>
        <w:t xml:space="preserve">הממשלה וקבעה שתוכניות </w:t>
      </w:r>
      <w:bookmarkStart w:id="7565" w:name="_ETM_Q1_5810904"/>
      <w:bookmarkEnd w:id="7565"/>
      <w:r>
        <w:rPr>
          <w:rFonts w:hint="cs"/>
          <w:rtl/>
        </w:rPr>
        <w:t xml:space="preserve">מתאר ארציות </w:t>
      </w:r>
      <w:bookmarkStart w:id="7566" w:name="_ETM_Q1_5812652"/>
      <w:bookmarkStart w:id="7567" w:name="_ETM_Q1_5811903"/>
      <w:bookmarkStart w:id="7568" w:name="_ETM_Q1_5812406"/>
      <w:bookmarkStart w:id="7569" w:name="_ETM_Q1_5811656"/>
      <w:bookmarkEnd w:id="7558"/>
      <w:bookmarkEnd w:id="7566"/>
      <w:bookmarkEnd w:id="7567"/>
      <w:bookmarkEnd w:id="7568"/>
      <w:bookmarkEnd w:id="7569"/>
      <w:r>
        <w:rPr>
          <w:rFonts w:hint="cs"/>
          <w:rtl/>
        </w:rPr>
        <w:t xml:space="preserve">- - - תשתיות </w:t>
      </w:r>
      <w:bookmarkStart w:id="7570" w:name="_ETM_Q1_5813651"/>
      <w:bookmarkEnd w:id="7570"/>
      <w:r>
        <w:rPr>
          <w:rFonts w:hint="cs"/>
          <w:rtl/>
        </w:rPr>
        <w:t>וכו'</w:t>
      </w:r>
      <w:bookmarkStart w:id="7571" w:name="_ETM_Q1_5813404"/>
      <w:bookmarkStart w:id="7572" w:name="_ETM_Q1_5812656"/>
      <w:bookmarkStart w:id="7573" w:name="_ETM_Q1_5811905"/>
      <w:bookmarkEnd w:id="7571"/>
      <w:bookmarkEnd w:id="7572"/>
      <w:bookmarkEnd w:id="7573"/>
      <w:r>
        <w:rPr>
          <w:rFonts w:hint="cs"/>
          <w:rtl/>
        </w:rPr>
        <w:t xml:space="preserve"> </w:t>
      </w:r>
      <w:bookmarkStart w:id="7574" w:name="_ETM_Q1_5812154"/>
      <w:bookmarkEnd w:id="7574"/>
      <w:r>
        <w:rPr>
          <w:rFonts w:hint="cs"/>
          <w:rtl/>
        </w:rPr>
        <w:t>נכנסות לתוקף באופן אוטומטי.</w:t>
      </w:r>
      <w:bookmarkStart w:id="7575" w:name="_ETM_Q1_5815656"/>
      <w:bookmarkStart w:id="7576" w:name="_ETM_Q1_5814901"/>
      <w:bookmarkEnd w:id="7575"/>
      <w:bookmarkEnd w:id="7576"/>
      <w:r>
        <w:rPr>
          <w:rFonts w:hint="cs"/>
          <w:rtl/>
        </w:rPr>
        <w:t xml:space="preserve"> </w:t>
      </w:r>
      <w:bookmarkStart w:id="7577" w:name="_ETM_Q1_5828655"/>
      <w:bookmarkStart w:id="7578" w:name="_ETM_Q1_5828404"/>
      <w:bookmarkStart w:id="7579" w:name="_ETM_Q1_5827653"/>
      <w:bookmarkStart w:id="7580" w:name="_ETM_Q1_5826902"/>
      <w:bookmarkEnd w:id="7577"/>
      <w:bookmarkEnd w:id="7578"/>
      <w:bookmarkEnd w:id="7579"/>
      <w:bookmarkEnd w:id="7580"/>
    </w:p>
    <w:p w14:paraId="7164F120" w14:textId="77777777" w:rsidR="00E93CDB" w:rsidRPr="004949F9" w:rsidRDefault="00E93CDB" w:rsidP="00BA155B">
      <w:pPr>
        <w:rPr>
          <w:rStyle w:val="TagStyle"/>
          <w:vanish w:val="0"/>
          <w:rtl/>
        </w:rPr>
      </w:pPr>
    </w:p>
    <w:p w14:paraId="48834545" w14:textId="77777777" w:rsidR="00E93CDB" w:rsidRPr="004949F9" w:rsidRDefault="00E93CD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6F055097" w14:textId="77777777" w:rsidR="00E93CDB" w:rsidRPr="004949F9" w:rsidRDefault="00E93CDB" w:rsidP="00BA155B">
      <w:pPr>
        <w:rPr>
          <w:rtl/>
        </w:rPr>
      </w:pPr>
    </w:p>
    <w:p w14:paraId="780608CB" w14:textId="77777777" w:rsidR="00E93CDB" w:rsidRPr="00CA10AF" w:rsidRDefault="00E93CDB" w:rsidP="00BA155B">
      <w:pPr>
        <w:rPr>
          <w:rtl/>
        </w:rPr>
      </w:pPr>
      <w:r>
        <w:rPr>
          <w:rFonts w:hint="cs"/>
          <w:rtl/>
        </w:rPr>
        <w:t xml:space="preserve"> אחרי </w:t>
      </w:r>
      <w:bookmarkStart w:id="7581" w:name="_ETM_Q1_5815902"/>
      <w:bookmarkStart w:id="7582" w:name="_ETM_Q1_5814902"/>
      <w:bookmarkEnd w:id="7581"/>
      <w:bookmarkEnd w:id="7582"/>
      <w:r>
        <w:rPr>
          <w:rFonts w:hint="cs"/>
          <w:rtl/>
        </w:rPr>
        <w:t xml:space="preserve">21 יום </w:t>
      </w:r>
      <w:bookmarkStart w:id="7583" w:name="_ETM_Q1_5816405"/>
      <w:bookmarkStart w:id="7584" w:name="_ETM_Q1_5818152"/>
      <w:bookmarkStart w:id="7585" w:name="_ETM_Q1_5817402"/>
      <w:bookmarkEnd w:id="7583"/>
      <w:bookmarkEnd w:id="7584"/>
      <w:bookmarkEnd w:id="7585"/>
      <w:r>
        <w:rPr>
          <w:rFonts w:hint="cs"/>
          <w:rtl/>
        </w:rPr>
        <w:t>שהמזכיר הוציא ש</w:t>
      </w:r>
      <w:bookmarkStart w:id="7586" w:name="_ETM_Q1_5820154"/>
      <w:bookmarkStart w:id="7587" w:name="_ETM_Q1_5819403"/>
      <w:bookmarkEnd w:id="7586"/>
      <w:bookmarkEnd w:id="7587"/>
      <w:r>
        <w:rPr>
          <w:rFonts w:hint="cs"/>
          <w:rtl/>
        </w:rPr>
        <w:t>בעה ימים, וכל ההתחייבות</w:t>
      </w:r>
      <w:bookmarkStart w:id="7588" w:name="_ETM_Q1_5821656"/>
      <w:bookmarkStart w:id="7589" w:name="_ETM_Q1_5820905"/>
      <w:bookmarkEnd w:id="7588"/>
      <w:bookmarkEnd w:id="7589"/>
      <w:r>
        <w:rPr>
          <w:rFonts w:hint="cs"/>
          <w:rtl/>
        </w:rPr>
        <w:t xml:space="preserve"> של פוקס אצלי פה </w:t>
      </w:r>
      <w:bookmarkStart w:id="7590" w:name="_ETM_Q1_5822655"/>
      <w:bookmarkEnd w:id="7590"/>
      <w:r>
        <w:rPr>
          <w:rFonts w:hint="cs"/>
          <w:rtl/>
        </w:rPr>
        <w:t xml:space="preserve">בוועדה? </w:t>
      </w:r>
      <w:bookmarkStart w:id="7591" w:name="_ETM_Q1_5823402"/>
      <w:bookmarkStart w:id="7592" w:name="_ETM_Q1_5822657"/>
      <w:bookmarkEnd w:id="7591"/>
      <w:bookmarkEnd w:id="7592"/>
      <w:r>
        <w:rPr>
          <w:rFonts w:hint="cs"/>
          <w:rtl/>
        </w:rPr>
        <w:t xml:space="preserve">זה </w:t>
      </w:r>
      <w:bookmarkStart w:id="7593" w:name="_ETM_Q1_5824655"/>
      <w:bookmarkEnd w:id="7593"/>
      <w:r>
        <w:rPr>
          <w:rFonts w:hint="cs"/>
          <w:rtl/>
        </w:rPr>
        <w:t>נראה כמו מג</w:t>
      </w:r>
      <w:bookmarkStart w:id="7594" w:name="_ETM_Q1_5825655"/>
      <w:bookmarkStart w:id="7595" w:name="_ETM_Q1_5824902"/>
      <w:bookmarkEnd w:id="7594"/>
      <w:bookmarkEnd w:id="7595"/>
      <w:r>
        <w:rPr>
          <w:rFonts w:hint="cs"/>
          <w:rtl/>
        </w:rPr>
        <w:t>ילת העצמאות בסו</w:t>
      </w:r>
      <w:bookmarkStart w:id="7596" w:name="_ETM_Q1_5826405"/>
      <w:bookmarkEnd w:id="7596"/>
      <w:r>
        <w:rPr>
          <w:rFonts w:hint="cs"/>
          <w:rtl/>
        </w:rPr>
        <w:t>ף. או</w:t>
      </w:r>
      <w:bookmarkStart w:id="7597" w:name="_ETM_Q1_5826905"/>
      <w:bookmarkStart w:id="7598" w:name="_ETM_Q1_5826153"/>
      <w:bookmarkEnd w:id="7597"/>
      <w:bookmarkEnd w:id="7598"/>
      <w:r>
        <w:rPr>
          <w:rFonts w:hint="cs"/>
          <w:rtl/>
        </w:rPr>
        <w:t xml:space="preserve">-קיי, </w:t>
      </w:r>
      <w:bookmarkStart w:id="7599" w:name="_ETM_Q1_5826656"/>
      <w:bookmarkEnd w:id="7599"/>
      <w:r>
        <w:rPr>
          <w:rFonts w:hint="cs"/>
          <w:rtl/>
        </w:rPr>
        <w:t>ואתה מבקש להאריך את זה</w:t>
      </w:r>
      <w:bookmarkStart w:id="7600" w:name="_ETM_Q1_5828406"/>
      <w:bookmarkEnd w:id="7600"/>
      <w:r>
        <w:rPr>
          <w:rFonts w:hint="cs"/>
          <w:rtl/>
        </w:rPr>
        <w:t>?</w:t>
      </w:r>
      <w:bookmarkStart w:id="7601" w:name="_ETM_Q1_5831906"/>
      <w:bookmarkStart w:id="7602" w:name="_ETM_Q1_5831153"/>
      <w:bookmarkStart w:id="7603" w:name="_ETM_Q1_5830402"/>
      <w:bookmarkStart w:id="7604" w:name="_ETM_Q1_5829651"/>
      <w:bookmarkStart w:id="7605" w:name="_ETM_Q1_5828902"/>
      <w:bookmarkEnd w:id="7601"/>
      <w:bookmarkEnd w:id="7602"/>
      <w:bookmarkEnd w:id="7603"/>
      <w:bookmarkEnd w:id="7604"/>
      <w:bookmarkEnd w:id="7605"/>
      <w:r>
        <w:rPr>
          <w:rFonts w:hint="cs"/>
          <w:rtl/>
        </w:rPr>
        <w:t xml:space="preserve"> </w:t>
      </w:r>
      <w:bookmarkStart w:id="7606" w:name="_ETM_Q1_5829152"/>
      <w:bookmarkStart w:id="7607" w:name="_ETM_Q1_5828403"/>
      <w:bookmarkEnd w:id="7606"/>
      <w:bookmarkEnd w:id="7607"/>
    </w:p>
    <w:p w14:paraId="1A8C3C5A" w14:textId="77777777" w:rsidR="00E93CDB" w:rsidRPr="00CA10AF" w:rsidRDefault="00E93CDB" w:rsidP="00BA155B">
      <w:pPr>
        <w:rPr>
          <w:u w:val="single"/>
          <w:rtl/>
        </w:rPr>
      </w:pPr>
    </w:p>
    <w:p w14:paraId="10F3F73B" w14:textId="07D58354" w:rsidR="00E93CDB" w:rsidRPr="00CA10AF" w:rsidRDefault="00E93CDB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7A603E30" w14:textId="77777777" w:rsidR="00E93CDB" w:rsidRPr="00CA10AF" w:rsidRDefault="00E93CDB" w:rsidP="00BA155B">
      <w:pPr>
        <w:rPr>
          <w:rtl/>
        </w:rPr>
      </w:pPr>
    </w:p>
    <w:p w14:paraId="35C5544E" w14:textId="77777777" w:rsidR="00E93CDB" w:rsidRPr="004949F9" w:rsidRDefault="00E93CD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608" w:name="_ETM_Q1_5827902"/>
      <w:bookmarkStart w:id="7609" w:name="_ETM_Q1_5828152"/>
      <w:bookmarkEnd w:id="7608"/>
      <w:bookmarkEnd w:id="7609"/>
      <w:r>
        <w:rPr>
          <w:rFonts w:hint="cs"/>
          <w:rtl/>
        </w:rPr>
        <w:t>אני חושב שצריך לשקול את העניין הזה. אני חושב שהקש</w:t>
      </w:r>
      <w:bookmarkStart w:id="7610" w:name="_ETM_Q1_5831905"/>
      <w:bookmarkStart w:id="7611" w:name="_ETM_Q1_5831155"/>
      <w:bookmarkEnd w:id="7610"/>
      <w:bookmarkEnd w:id="7611"/>
      <w:r>
        <w:rPr>
          <w:rFonts w:hint="cs"/>
          <w:rtl/>
        </w:rPr>
        <w:t>ב</w:t>
      </w:r>
      <w:bookmarkStart w:id="7612" w:name="_ETM_Q1_5831405"/>
      <w:bookmarkStart w:id="7613" w:name="_ETM_Q1_5830655"/>
      <w:bookmarkEnd w:id="7612"/>
      <w:bookmarkEnd w:id="7613"/>
      <w:r>
        <w:rPr>
          <w:rFonts w:hint="cs"/>
          <w:rtl/>
        </w:rPr>
        <w:t xml:space="preserve"> </w:t>
      </w:r>
      <w:bookmarkStart w:id="7614" w:name="_ETM_Q1_5830905"/>
      <w:bookmarkEnd w:id="7614"/>
      <w:r>
        <w:rPr>
          <w:rFonts w:hint="cs"/>
          <w:rtl/>
        </w:rPr>
        <w:t xml:space="preserve">של השרים הוא לא נתון לדבר </w:t>
      </w:r>
      <w:bookmarkStart w:id="7615" w:name="_ETM_Q1_5834155"/>
      <w:bookmarkStart w:id="7616" w:name="_ETM_Q1_5833904"/>
      <w:bookmarkStart w:id="7617" w:name="_ETM_Q1_5833406"/>
      <w:bookmarkEnd w:id="7615"/>
      <w:bookmarkEnd w:id="7616"/>
      <w:bookmarkEnd w:id="7617"/>
      <w:r>
        <w:rPr>
          <w:rFonts w:hint="cs"/>
          <w:rtl/>
        </w:rPr>
        <w:t xml:space="preserve">הזה. יכול </w:t>
      </w:r>
      <w:bookmarkStart w:id="7618" w:name="_ETM_Q1_5835155"/>
      <w:bookmarkEnd w:id="7618"/>
      <w:r>
        <w:rPr>
          <w:rFonts w:hint="cs"/>
          <w:rtl/>
        </w:rPr>
        <w:t>להיות שיש מקום - - -</w:t>
      </w:r>
      <w:bookmarkStart w:id="7619" w:name="_ETM_Q1_5836651"/>
      <w:bookmarkEnd w:id="7619"/>
      <w:r>
        <w:rPr>
          <w:rFonts w:hint="cs"/>
          <w:rtl/>
        </w:rPr>
        <w:t xml:space="preserve">. </w:t>
      </w:r>
    </w:p>
    <w:p w14:paraId="6E3FFE83" w14:textId="77777777" w:rsidR="00E93CDB" w:rsidRPr="004949F9" w:rsidRDefault="00E93CDB" w:rsidP="00BA155B">
      <w:pPr>
        <w:rPr>
          <w:rStyle w:val="TagStyle"/>
          <w:vanish w:val="0"/>
          <w:rtl/>
        </w:rPr>
      </w:pPr>
    </w:p>
    <w:p w14:paraId="2B4DC9EF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2813E10D" w14:textId="462C4487" w:rsidR="00E93CDB" w:rsidRPr="004949F9" w:rsidRDefault="00E93CD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1DAD7422" w14:textId="77777777" w:rsidR="00E93CDB" w:rsidRPr="004949F9" w:rsidRDefault="00E93CDB" w:rsidP="00BA155B">
      <w:pPr>
        <w:rPr>
          <w:rtl/>
        </w:rPr>
      </w:pPr>
    </w:p>
    <w:p w14:paraId="198D3F35" w14:textId="77777777" w:rsidR="00E93CDB" w:rsidRPr="00CA10AF" w:rsidRDefault="00E93CDB" w:rsidP="00BA155B">
      <w:pPr>
        <w:rPr>
          <w:rtl/>
        </w:rPr>
      </w:pPr>
      <w:r>
        <w:rPr>
          <w:rFonts w:hint="cs"/>
          <w:rtl/>
        </w:rPr>
        <w:t xml:space="preserve"> קח דוגמה</w:t>
      </w:r>
      <w:bookmarkStart w:id="7620" w:name="_ETM_Q1_5836156"/>
      <w:bookmarkEnd w:id="7620"/>
      <w:r>
        <w:rPr>
          <w:rFonts w:hint="cs"/>
          <w:rtl/>
        </w:rPr>
        <w:t xml:space="preserve"> ממשרד הביטחון, או-קיי? </w:t>
      </w:r>
      <w:bookmarkStart w:id="7621" w:name="_ETM_Q1_5841405"/>
      <w:bookmarkEnd w:id="7621"/>
      <w:r>
        <w:rPr>
          <w:rFonts w:hint="cs"/>
          <w:rtl/>
        </w:rPr>
        <w:t>יש כל-כך הרבה אנשים ש</w:t>
      </w:r>
      <w:bookmarkStart w:id="7622" w:name="_ETM_Q1_5843903"/>
      <w:bookmarkStart w:id="7623" w:name="_ETM_Q1_5843905"/>
      <w:bookmarkStart w:id="7624" w:name="_ETM_Q1_5843403"/>
      <w:bookmarkEnd w:id="7622"/>
      <w:bookmarkEnd w:id="7623"/>
      <w:bookmarkEnd w:id="7624"/>
      <w:r>
        <w:rPr>
          <w:rFonts w:hint="cs"/>
          <w:rtl/>
        </w:rPr>
        <w:t xml:space="preserve">אם הם יבואו לשר ויגידו </w:t>
      </w:r>
      <w:bookmarkStart w:id="7625" w:name="_ETM_Q1_5844903"/>
      <w:bookmarkEnd w:id="7625"/>
      <w:r>
        <w:rPr>
          <w:rFonts w:hint="cs"/>
          <w:rtl/>
        </w:rPr>
        <w:t>לו 'תחתום דחוף'</w:t>
      </w:r>
      <w:bookmarkStart w:id="7626" w:name="_ETM_Q1_5847905"/>
      <w:bookmarkStart w:id="7627" w:name="_ETM_Q1_5847156"/>
      <w:bookmarkEnd w:id="7626"/>
      <w:bookmarkEnd w:id="7627"/>
      <w:r>
        <w:rPr>
          <w:rFonts w:hint="cs"/>
          <w:rtl/>
        </w:rPr>
        <w:t xml:space="preserve">. אני </w:t>
      </w:r>
      <w:bookmarkStart w:id="7628" w:name="_ETM_Q1_5847654"/>
      <w:bookmarkEnd w:id="7628"/>
      <w:r>
        <w:rPr>
          <w:rFonts w:hint="cs"/>
          <w:rtl/>
        </w:rPr>
        <w:t>מכיר את גלנ</w:t>
      </w:r>
      <w:bookmarkStart w:id="7629" w:name="_ETM_Q1_5849154"/>
      <w:bookmarkEnd w:id="7629"/>
      <w:r>
        <w:rPr>
          <w:rFonts w:hint="cs"/>
          <w:rtl/>
        </w:rPr>
        <w:t xml:space="preserve">ט בתגובות שלו. </w:t>
      </w:r>
      <w:bookmarkStart w:id="7630" w:name="_ETM_Q1_5850152"/>
      <w:bookmarkStart w:id="7631" w:name="_ETM_Q1_5849406"/>
      <w:bookmarkEnd w:id="7630"/>
      <w:bookmarkEnd w:id="7631"/>
      <w:r>
        <w:rPr>
          <w:rFonts w:hint="cs"/>
          <w:rtl/>
        </w:rPr>
        <w:t xml:space="preserve">אני לא מקנא </w:t>
      </w:r>
      <w:bookmarkStart w:id="7632" w:name="_ETM_Q1_5850656"/>
      <w:bookmarkStart w:id="7633" w:name="_ETM_Q1_5849902"/>
      <w:bookmarkEnd w:id="7632"/>
      <w:bookmarkEnd w:id="7633"/>
      <w:r>
        <w:rPr>
          <w:rFonts w:hint="cs"/>
          <w:rtl/>
        </w:rPr>
        <w:t>ב</w:t>
      </w:r>
      <w:bookmarkStart w:id="7634" w:name="_ETM_Q1_5849906"/>
      <w:bookmarkStart w:id="7635" w:name="_ETM_Q1_5849403"/>
      <w:bookmarkStart w:id="7636" w:name="_ETM_Q1_5848653"/>
      <w:bookmarkStart w:id="7637" w:name="_ETM_Q1_5847902"/>
      <w:bookmarkEnd w:id="7634"/>
      <w:bookmarkEnd w:id="7635"/>
      <w:bookmarkEnd w:id="7636"/>
      <w:bookmarkEnd w:id="7637"/>
      <w:r>
        <w:rPr>
          <w:rFonts w:hint="cs"/>
          <w:rtl/>
        </w:rPr>
        <w:t xml:space="preserve">אותו </w:t>
      </w:r>
      <w:bookmarkStart w:id="7638" w:name="_ETM_Q1_5848655"/>
      <w:bookmarkEnd w:id="7638"/>
      <w:r>
        <w:rPr>
          <w:rFonts w:hint="cs"/>
          <w:rtl/>
        </w:rPr>
        <w:t>קצין שיבוא אליו עם זה. אני מסכים - - -</w:t>
      </w:r>
      <w:bookmarkStart w:id="7639" w:name="_ETM_Q1_5853905"/>
      <w:bookmarkStart w:id="7640" w:name="_ETM_Q1_5853153"/>
      <w:bookmarkEnd w:id="7639"/>
      <w:bookmarkEnd w:id="7640"/>
      <w:r>
        <w:rPr>
          <w:rFonts w:hint="cs"/>
          <w:rtl/>
        </w:rPr>
        <w:t>.</w:t>
      </w:r>
      <w:bookmarkStart w:id="7641" w:name="_ETM_Q1_5853401"/>
      <w:bookmarkEnd w:id="7641"/>
      <w:r>
        <w:rPr>
          <w:rFonts w:hint="cs"/>
          <w:rtl/>
        </w:rPr>
        <w:t xml:space="preserve"> </w:t>
      </w:r>
      <w:bookmarkStart w:id="7642" w:name="_ETM_Q1_5854906"/>
      <w:bookmarkEnd w:id="7642"/>
    </w:p>
    <w:p w14:paraId="5ABE9BEC" w14:textId="77777777" w:rsidR="00E93CDB" w:rsidRPr="00CA10AF" w:rsidRDefault="00E93CDB" w:rsidP="00BA155B">
      <w:pPr>
        <w:rPr>
          <w:u w:val="single"/>
          <w:rtl/>
        </w:rPr>
      </w:pPr>
    </w:p>
    <w:p w14:paraId="5D708FC0" w14:textId="77777777" w:rsidR="00E93CDB" w:rsidRPr="00CA10AF" w:rsidRDefault="00E93CDB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 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4247A732" w14:textId="77777777" w:rsidR="00E93CDB" w:rsidRPr="00CA10AF" w:rsidRDefault="00E93CDB" w:rsidP="00BA155B">
      <w:pPr>
        <w:rPr>
          <w:rtl/>
        </w:rPr>
      </w:pPr>
    </w:p>
    <w:p w14:paraId="1CF3C7FA" w14:textId="77777777" w:rsidR="00E93CDB" w:rsidRPr="004949F9" w:rsidRDefault="00E93CDB" w:rsidP="00BA155B">
      <w:pPr>
        <w:rPr>
          <w:rtl/>
        </w:rPr>
      </w:pPr>
      <w:bookmarkStart w:id="7643" w:name="_ETM_Q1_5857155"/>
      <w:bookmarkStart w:id="7644" w:name="_ETM_Q1_5856402"/>
      <w:bookmarkStart w:id="7645" w:name="_ETM_Q1_5855655"/>
      <w:bookmarkEnd w:id="7643"/>
      <w:bookmarkEnd w:id="7644"/>
      <w:bookmarkEnd w:id="7645"/>
      <w:r>
        <w:rPr>
          <w:rFonts w:hint="cs"/>
          <w:rtl/>
        </w:rPr>
        <w:t xml:space="preserve"> </w:t>
      </w:r>
      <w:bookmarkStart w:id="7646" w:name="_ETM_Q1_5854656"/>
      <w:bookmarkStart w:id="7647" w:name="_ETM_Q1_5855151"/>
      <w:bookmarkEnd w:id="7646"/>
      <w:bookmarkEnd w:id="7647"/>
      <w:r>
        <w:rPr>
          <w:rFonts w:hint="cs"/>
          <w:rtl/>
        </w:rPr>
        <w:t xml:space="preserve">נצטרך לשקול הערכה מסוימת. </w:t>
      </w:r>
      <w:bookmarkStart w:id="7648" w:name="_ETM_Q1_5855407"/>
      <w:bookmarkStart w:id="7649" w:name="_ETM_Q1_5854653"/>
      <w:r>
        <w:rPr>
          <w:rFonts w:hint="cs"/>
          <w:rtl/>
        </w:rPr>
        <w:t xml:space="preserve">אני לא יודע </w:t>
      </w:r>
      <w:bookmarkStart w:id="7650" w:name="_ETM_Q1_5856906"/>
      <w:bookmarkEnd w:id="7650"/>
      <w:r>
        <w:rPr>
          <w:rFonts w:hint="cs"/>
          <w:rtl/>
        </w:rPr>
        <w:t xml:space="preserve">כמה אדוני חושב שצריך, אבל יכול להיות </w:t>
      </w:r>
      <w:bookmarkStart w:id="7651" w:name="_ETM_Q1_5860153"/>
      <w:bookmarkEnd w:id="7651"/>
      <w:r>
        <w:rPr>
          <w:rFonts w:hint="cs"/>
          <w:rtl/>
        </w:rPr>
        <w:t xml:space="preserve">שנצטרך לחשוב פה. </w:t>
      </w:r>
      <w:bookmarkStart w:id="7652" w:name="_ETM_Q1_5862408"/>
      <w:bookmarkStart w:id="7653" w:name="_ETM_Q1_5861408"/>
      <w:bookmarkStart w:id="7654" w:name="_ETM_Q1_5860655"/>
      <w:bookmarkEnd w:id="7652"/>
      <w:bookmarkEnd w:id="7653"/>
      <w:bookmarkEnd w:id="7654"/>
    </w:p>
    <w:p w14:paraId="4F4B779E" w14:textId="77777777" w:rsidR="00E93CDB" w:rsidRPr="004949F9" w:rsidRDefault="00E93CDB" w:rsidP="00BA155B">
      <w:pPr>
        <w:rPr>
          <w:rStyle w:val="TagStyle"/>
          <w:vanish w:val="0"/>
          <w:rtl/>
        </w:rPr>
      </w:pPr>
    </w:p>
    <w:p w14:paraId="1D38D246" w14:textId="251BEBA2" w:rsidR="00E93CDB" w:rsidRPr="004949F9" w:rsidRDefault="00E93CD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27E79428" w14:textId="77777777" w:rsidR="00E93CDB" w:rsidRPr="004949F9" w:rsidRDefault="00E93CDB" w:rsidP="00BA155B">
      <w:pPr>
        <w:rPr>
          <w:rtl/>
        </w:rPr>
      </w:pPr>
    </w:p>
    <w:p w14:paraId="17E5A119" w14:textId="77777777" w:rsidR="00E93CDB" w:rsidRPr="00CA10AF" w:rsidRDefault="00E93CDB" w:rsidP="00BA155B">
      <w:pPr>
        <w:rPr>
          <w:rtl/>
        </w:rPr>
      </w:pPr>
      <w:r>
        <w:rPr>
          <w:rFonts w:hint="cs"/>
          <w:rtl/>
        </w:rPr>
        <w:t xml:space="preserve"> לא הערכה לפי חודשי הלחימה. </w:t>
      </w:r>
      <w:bookmarkStart w:id="7655" w:name="_ETM_Q1_5863655"/>
      <w:bookmarkEnd w:id="7655"/>
    </w:p>
    <w:p w14:paraId="5F61FA7F" w14:textId="77777777" w:rsidR="00E93CDB" w:rsidRPr="00CA10AF" w:rsidRDefault="00E93CDB" w:rsidP="00BA155B">
      <w:pPr>
        <w:rPr>
          <w:u w:val="single"/>
          <w:rtl/>
        </w:rPr>
      </w:pPr>
    </w:p>
    <w:p w14:paraId="4CD3BFBD" w14:textId="77777777" w:rsidR="00E93CDB" w:rsidRPr="00CA10AF" w:rsidRDefault="00E93CDB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 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726F9B2F" w14:textId="77777777" w:rsidR="00E93CDB" w:rsidRPr="00CA10AF" w:rsidRDefault="00E93CDB" w:rsidP="00BA155B">
      <w:pPr>
        <w:rPr>
          <w:rtl/>
        </w:rPr>
      </w:pPr>
    </w:p>
    <w:p w14:paraId="1F2115F4" w14:textId="77777777" w:rsidR="00E93CDB" w:rsidRPr="004949F9" w:rsidRDefault="00E93CD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656" w:name="_ETM_Q1_5864406"/>
      <w:bookmarkStart w:id="7657" w:name="_ETM_Q1_5863654"/>
      <w:bookmarkEnd w:id="7656"/>
      <w:bookmarkEnd w:id="7657"/>
      <w:r>
        <w:rPr>
          <w:rFonts w:hint="cs"/>
          <w:rtl/>
        </w:rPr>
        <w:t xml:space="preserve">ודאי שלא. </w:t>
      </w:r>
    </w:p>
    <w:p w14:paraId="5353E531" w14:textId="77777777" w:rsidR="00E93CDB" w:rsidRPr="004949F9" w:rsidRDefault="00E93CDB" w:rsidP="00BA155B">
      <w:pPr>
        <w:rPr>
          <w:rStyle w:val="TagStyle"/>
          <w:vanish w:val="0"/>
          <w:rtl/>
        </w:rPr>
      </w:pPr>
    </w:p>
    <w:p w14:paraId="548C6171" w14:textId="77777777" w:rsidR="00E93CDB" w:rsidRPr="004949F9" w:rsidRDefault="00E93CD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28830152" w14:textId="77777777" w:rsidR="00E93CDB" w:rsidRPr="004949F9" w:rsidRDefault="00E93CDB" w:rsidP="00BA155B">
      <w:pPr>
        <w:rPr>
          <w:rtl/>
        </w:rPr>
      </w:pPr>
    </w:p>
    <w:p w14:paraId="175F6773" w14:textId="580E638D" w:rsidR="00125BFC" w:rsidRDefault="00E93CDB" w:rsidP="00125BFC">
      <w:pPr>
        <w:rPr>
          <w:rtl/>
        </w:rPr>
      </w:pPr>
      <w:r>
        <w:rPr>
          <w:rFonts w:hint="cs"/>
          <w:rtl/>
        </w:rPr>
        <w:t xml:space="preserve"> </w:t>
      </w:r>
      <w:bookmarkStart w:id="7658" w:name="_ETM_Q1_5866403"/>
      <w:bookmarkStart w:id="7659" w:name="_ETM_Q1_5865653"/>
      <w:bookmarkEnd w:id="7658"/>
      <w:bookmarkEnd w:id="7659"/>
      <w:r>
        <w:rPr>
          <w:rFonts w:hint="cs"/>
          <w:rtl/>
        </w:rPr>
        <w:t>חמישה, שישה, שבע</w:t>
      </w:r>
      <w:bookmarkStart w:id="7660" w:name="_ETM_Q1_5867906"/>
      <w:bookmarkEnd w:id="7660"/>
      <w:r>
        <w:rPr>
          <w:rFonts w:hint="cs"/>
          <w:rtl/>
        </w:rPr>
        <w:t xml:space="preserve">ה ימים. משהו כזה. </w:t>
      </w:r>
      <w:bookmarkStart w:id="7661" w:name="_ETM_Q1_5872402"/>
      <w:bookmarkEnd w:id="7661"/>
    </w:p>
    <w:p w14:paraId="31B914BA" w14:textId="77777777" w:rsidR="00E93CDB" w:rsidRDefault="00E93CDB" w:rsidP="00125BFC">
      <w:pPr>
        <w:rPr>
          <w:rtl/>
        </w:rPr>
      </w:pPr>
    </w:p>
    <w:p w14:paraId="20234BF6" w14:textId="64CFA97D" w:rsidR="00E93CDB" w:rsidRPr="00E93CDB" w:rsidRDefault="00E93CDB" w:rsidP="00D37A74">
      <w:pPr>
        <w:ind w:firstLine="0"/>
        <w:rPr>
          <w:u w:val="single"/>
          <w:rtl/>
        </w:rPr>
      </w:pPr>
      <w:bookmarkStart w:id="7662" w:name="ET_speaker_אילה_גדלמן_62"/>
      <w:r w:rsidRPr="00E93CDB">
        <w:rPr>
          <w:rStyle w:val="TagStyle"/>
          <w:u w:val="single"/>
          <w:rtl/>
        </w:rPr>
        <w:t xml:space="preserve"> &lt;&lt; דובר &gt;&gt; </w:t>
      </w:r>
      <w:r w:rsidRPr="00E93CDB">
        <w:rPr>
          <w:u w:val="single"/>
          <w:rtl/>
        </w:rPr>
        <w:t xml:space="preserve">אילה </w:t>
      </w:r>
      <w:proofErr w:type="spellStart"/>
      <w:r w:rsidRPr="00E93CDB">
        <w:rPr>
          <w:u w:val="single"/>
          <w:rtl/>
        </w:rPr>
        <w:t>גדלמן</w:t>
      </w:r>
      <w:proofErr w:type="spellEnd"/>
      <w:r w:rsidRPr="00E93CDB">
        <w:rPr>
          <w:u w:val="single"/>
          <w:rtl/>
        </w:rPr>
        <w:t>:</w:t>
      </w:r>
      <w:r w:rsidRPr="00E93CDB">
        <w:rPr>
          <w:rStyle w:val="TagStyle"/>
          <w:u w:val="single"/>
          <w:rtl/>
        </w:rPr>
        <w:t xml:space="preserve"> &lt;&lt; דובר &gt;&gt;</w:t>
      </w:r>
      <w:r w:rsidRPr="00E93CDB">
        <w:rPr>
          <w:u w:val="single"/>
          <w:rtl/>
        </w:rPr>
        <w:t xml:space="preserve">   </w:t>
      </w:r>
      <w:bookmarkEnd w:id="7662"/>
    </w:p>
    <w:p w14:paraId="758DA264" w14:textId="77777777" w:rsidR="00E93CDB" w:rsidRDefault="00E93CDB" w:rsidP="00125BFC">
      <w:pPr>
        <w:rPr>
          <w:rtl/>
        </w:rPr>
      </w:pPr>
    </w:p>
    <w:p w14:paraId="0EB7404E" w14:textId="77777777" w:rsidR="00E93CDB" w:rsidRPr="004949F9" w:rsidRDefault="00E93CDB" w:rsidP="00BA155B">
      <w:pPr>
        <w:rPr>
          <w:rtl/>
        </w:rPr>
      </w:pPr>
      <w:r>
        <w:rPr>
          <w:rFonts w:hint="cs"/>
          <w:rtl/>
        </w:rPr>
        <w:t>אני מסכימה ע</w:t>
      </w:r>
      <w:bookmarkStart w:id="7663" w:name="_ETM_Q1_5873154"/>
      <w:bookmarkEnd w:id="7663"/>
      <w:r>
        <w:rPr>
          <w:rFonts w:hint="cs"/>
          <w:rtl/>
        </w:rPr>
        <w:t xml:space="preserve">ם תומר. </w:t>
      </w:r>
      <w:bookmarkStart w:id="7664" w:name="_ETM_Q1_5890402"/>
      <w:bookmarkStart w:id="7665" w:name="_ETM_Q1_5889652"/>
      <w:bookmarkStart w:id="7666" w:name="_ETM_Q1_5888904"/>
      <w:bookmarkEnd w:id="7664"/>
      <w:bookmarkEnd w:id="7665"/>
      <w:bookmarkEnd w:id="7666"/>
    </w:p>
    <w:p w14:paraId="272AA457" w14:textId="77777777" w:rsidR="00E93CDB" w:rsidRPr="004949F9" w:rsidRDefault="00E93CDB" w:rsidP="00BA155B">
      <w:pPr>
        <w:rPr>
          <w:rStyle w:val="TagStyle"/>
          <w:vanish w:val="0"/>
          <w:rtl/>
        </w:rPr>
      </w:pPr>
    </w:p>
    <w:p w14:paraId="29EF5355" w14:textId="77777777" w:rsidR="00E93CDB" w:rsidRPr="004949F9" w:rsidRDefault="00E93CD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D5CA06B" w14:textId="77777777" w:rsidR="00E93CDB" w:rsidRPr="004949F9" w:rsidRDefault="00E93CDB" w:rsidP="00BA155B">
      <w:pPr>
        <w:rPr>
          <w:rtl/>
        </w:rPr>
      </w:pPr>
    </w:p>
    <w:p w14:paraId="34B1CD16" w14:textId="64A4A539" w:rsidR="00E93CDB" w:rsidRDefault="00E93CDB" w:rsidP="00E93CDB">
      <w:pPr>
        <w:rPr>
          <w:rtl/>
        </w:rPr>
      </w:pPr>
      <w:r>
        <w:rPr>
          <w:rFonts w:hint="cs"/>
          <w:rtl/>
        </w:rPr>
        <w:t xml:space="preserve"> זה נכון</w:t>
      </w:r>
      <w:bookmarkStart w:id="7667" w:name="_ETM_Q1_5889406"/>
      <w:bookmarkStart w:id="7668" w:name="_ETM_Q1_5888655"/>
      <w:bookmarkEnd w:id="7667"/>
      <w:bookmarkEnd w:id="7668"/>
      <w:r>
        <w:rPr>
          <w:rFonts w:hint="cs"/>
          <w:rtl/>
        </w:rPr>
        <w:t xml:space="preserve">. </w:t>
      </w:r>
      <w:bookmarkStart w:id="7669" w:name="_ETM_Q1_5893906"/>
      <w:bookmarkStart w:id="7670" w:name="_ETM_Q1_5901903"/>
      <w:bookmarkStart w:id="7671" w:name="_ETM_Q1_5901904"/>
      <w:bookmarkStart w:id="7672" w:name="_ETM_Q1_5901155"/>
      <w:bookmarkStart w:id="7673" w:name="_ETM_Q1_5900656"/>
      <w:bookmarkStart w:id="7674" w:name="_ETM_Q1_5900902"/>
      <w:bookmarkStart w:id="7675" w:name="_ETM_Q1_5900402"/>
      <w:bookmarkEnd w:id="7669"/>
      <w:bookmarkEnd w:id="7670"/>
      <w:bookmarkEnd w:id="7671"/>
      <w:bookmarkEnd w:id="7672"/>
      <w:bookmarkEnd w:id="7673"/>
      <w:bookmarkEnd w:id="7674"/>
      <w:bookmarkEnd w:id="7675"/>
      <w:r>
        <w:rPr>
          <w:rFonts w:hint="cs"/>
          <w:rtl/>
        </w:rPr>
        <w:t>זה סיו</w:t>
      </w:r>
      <w:bookmarkStart w:id="7676" w:name="_ETM_Q1_5904405"/>
      <w:bookmarkStart w:id="7677" w:name="_ETM_Q1_5904652"/>
      <w:bookmarkStart w:id="7678" w:name="_ETM_Q1_5903905"/>
      <w:bookmarkStart w:id="7679" w:name="_ETM_Q1_5903404"/>
      <w:bookmarkEnd w:id="7676"/>
      <w:bookmarkEnd w:id="7677"/>
      <w:bookmarkEnd w:id="7678"/>
      <w:bookmarkEnd w:id="7679"/>
      <w:r>
        <w:rPr>
          <w:rFonts w:hint="cs"/>
          <w:rtl/>
        </w:rPr>
        <w:t>רים של שרים. זה נכון שזה משרדי ממשלה, יש פקידים</w:t>
      </w:r>
      <w:bookmarkStart w:id="7680" w:name="_ETM_Q1_5909158"/>
      <w:bookmarkStart w:id="7681" w:name="_ETM_Q1_5908402"/>
      <w:bookmarkStart w:id="7682" w:name="_ETM_Q1_5908155"/>
      <w:bookmarkStart w:id="7683" w:name="_ETM_Q1_5907903"/>
      <w:bookmarkStart w:id="7684" w:name="_ETM_Q1_5907153"/>
      <w:bookmarkStart w:id="7685" w:name="_ETM_Q1_5906403"/>
      <w:bookmarkEnd w:id="7680"/>
      <w:bookmarkEnd w:id="7681"/>
      <w:bookmarkEnd w:id="7682"/>
      <w:bookmarkEnd w:id="7683"/>
      <w:bookmarkEnd w:id="7684"/>
      <w:bookmarkEnd w:id="7685"/>
      <w:r>
        <w:rPr>
          <w:rFonts w:hint="cs"/>
          <w:rtl/>
        </w:rPr>
        <w:t xml:space="preserve"> שיודעים לדבר אחד עם </w:t>
      </w:r>
      <w:bookmarkStart w:id="7686" w:name="_ETM_Q1_5909157"/>
      <w:bookmarkEnd w:id="7686"/>
      <w:r>
        <w:rPr>
          <w:rFonts w:hint="cs"/>
          <w:rtl/>
        </w:rPr>
        <w:t>השני.</w:t>
      </w:r>
      <w:bookmarkStart w:id="7687" w:name="_ETM_Q1_5933154"/>
      <w:bookmarkStart w:id="7688" w:name="_ETM_Q1_5932403"/>
      <w:bookmarkStart w:id="7689" w:name="_ETM_Q1_5931653"/>
      <w:bookmarkStart w:id="7690" w:name="_ETM_Q1_5930903"/>
      <w:bookmarkStart w:id="7691" w:name="_ETM_Q1_5930154"/>
      <w:bookmarkStart w:id="7692" w:name="_ETM_Q1_5929154"/>
      <w:bookmarkStart w:id="7693" w:name="_ETM_Q1_5928401"/>
      <w:bookmarkStart w:id="7694" w:name="_ETM_Q1_5927655"/>
      <w:bookmarkStart w:id="7695" w:name="_ETM_Q1_5926905"/>
      <w:bookmarkStart w:id="7696" w:name="_ETM_Q1_5926152"/>
      <w:bookmarkStart w:id="7697" w:name="_ETM_Q1_5925655"/>
      <w:bookmarkStart w:id="7698" w:name="_ETM_Q1_5924902"/>
      <w:bookmarkStart w:id="7699" w:name="_ETM_Q1_5924153"/>
      <w:bookmarkStart w:id="7700" w:name="_ETM_Q1_5923403"/>
      <w:bookmarkStart w:id="7701" w:name="_ETM_Q1_5922653"/>
      <w:bookmarkStart w:id="7702" w:name="_ETM_Q1_5921903"/>
      <w:bookmarkStart w:id="7703" w:name="_ETM_Q1_5921654"/>
      <w:bookmarkStart w:id="7704" w:name="_ETM_Q1_5920405"/>
      <w:bookmarkStart w:id="7705" w:name="_ETM_Q1_5919655"/>
      <w:bookmarkStart w:id="7706" w:name="_ETM_Q1_5918904"/>
      <w:bookmarkStart w:id="7707" w:name="_ETM_Q1_5919404"/>
      <w:bookmarkStart w:id="7708" w:name="_ETM_Q1_5918653"/>
      <w:bookmarkStart w:id="7709" w:name="_ETM_Q1_5917903"/>
      <w:bookmarkStart w:id="7710" w:name="_ETM_Q1_5923404"/>
      <w:bookmarkStart w:id="7711" w:name="_ETM_Q1_5922655"/>
      <w:bookmarkStart w:id="7712" w:name="_ETM_Q1_5922652"/>
      <w:bookmarkEnd w:id="7687"/>
      <w:bookmarkEnd w:id="7688"/>
      <w:bookmarkEnd w:id="7689"/>
      <w:bookmarkEnd w:id="7690"/>
      <w:bookmarkEnd w:id="7691"/>
      <w:bookmarkEnd w:id="7692"/>
      <w:bookmarkEnd w:id="7693"/>
      <w:bookmarkEnd w:id="7694"/>
      <w:bookmarkEnd w:id="7695"/>
      <w:bookmarkEnd w:id="7696"/>
      <w:bookmarkEnd w:id="7697"/>
      <w:bookmarkEnd w:id="7698"/>
      <w:bookmarkEnd w:id="7699"/>
      <w:bookmarkEnd w:id="7700"/>
      <w:bookmarkEnd w:id="7701"/>
      <w:bookmarkEnd w:id="7702"/>
      <w:bookmarkEnd w:id="7703"/>
      <w:bookmarkEnd w:id="7704"/>
      <w:bookmarkEnd w:id="7705"/>
      <w:bookmarkEnd w:id="7706"/>
      <w:bookmarkEnd w:id="7707"/>
      <w:bookmarkEnd w:id="7708"/>
      <w:bookmarkEnd w:id="7709"/>
      <w:bookmarkEnd w:id="7710"/>
      <w:bookmarkEnd w:id="7711"/>
      <w:bookmarkEnd w:id="7712"/>
    </w:p>
    <w:p w14:paraId="50B560EA" w14:textId="77777777" w:rsidR="00E93CDB" w:rsidRDefault="00E93CDB" w:rsidP="00E93CDB">
      <w:pPr>
        <w:rPr>
          <w:rtl/>
        </w:rPr>
      </w:pPr>
      <w:bookmarkStart w:id="7713" w:name="_ETM_Q1_5922905"/>
      <w:bookmarkStart w:id="7714" w:name="_ETM_Q1_5921905"/>
      <w:bookmarkStart w:id="7715" w:name="_ETM_Q1_5921155"/>
      <w:bookmarkEnd w:id="7713"/>
      <w:bookmarkEnd w:id="7714"/>
      <w:bookmarkEnd w:id="7715"/>
    </w:p>
    <w:p w14:paraId="54497131" w14:textId="3356BA2A" w:rsidR="00E93CDB" w:rsidRPr="00E93CDB" w:rsidRDefault="00E93CDB" w:rsidP="00D37A74">
      <w:pPr>
        <w:ind w:firstLine="0"/>
        <w:rPr>
          <w:u w:val="single"/>
          <w:rtl/>
        </w:rPr>
      </w:pPr>
      <w:bookmarkStart w:id="7716" w:name="ET_speaker_עוד_בנימין_ארביב_63"/>
      <w:r w:rsidRPr="00E93CDB">
        <w:rPr>
          <w:rStyle w:val="TagStyle"/>
          <w:u w:val="single"/>
          <w:rtl/>
        </w:rPr>
        <w:t xml:space="preserve"> &lt;&lt; דובר &gt;&gt; </w:t>
      </w:r>
      <w:r w:rsidRPr="00E93CDB">
        <w:rPr>
          <w:u w:val="single"/>
          <w:rtl/>
        </w:rPr>
        <w:t>עו"ד בנימין ארביב:</w:t>
      </w:r>
      <w:r w:rsidRPr="00E93CDB">
        <w:rPr>
          <w:rStyle w:val="TagStyle"/>
          <w:u w:val="single"/>
          <w:rtl/>
        </w:rPr>
        <w:t xml:space="preserve"> &lt;&lt; דובר &gt;&gt;</w:t>
      </w:r>
      <w:r w:rsidRPr="00E93CDB">
        <w:rPr>
          <w:u w:val="single"/>
          <w:rtl/>
        </w:rPr>
        <w:t xml:space="preserve">   </w:t>
      </w:r>
      <w:bookmarkEnd w:id="7716"/>
    </w:p>
    <w:p w14:paraId="1C03532A" w14:textId="77777777" w:rsidR="00E93CDB" w:rsidRDefault="00E93CDB" w:rsidP="00E93CDB">
      <w:pPr>
        <w:rPr>
          <w:rtl/>
        </w:rPr>
      </w:pPr>
    </w:p>
    <w:p w14:paraId="019FD909" w14:textId="10B84ED7" w:rsidR="00E93CDB" w:rsidRPr="004949F9" w:rsidRDefault="00E93CDB" w:rsidP="00BA155B">
      <w:pPr>
        <w:rPr>
          <w:rtl/>
        </w:rPr>
      </w:pPr>
      <w:bookmarkStart w:id="7717" w:name="_ETM_Q1_5924903"/>
      <w:bookmarkStart w:id="7718" w:name="_ETM_Q1_5924403"/>
      <w:bookmarkStart w:id="7719" w:name="_ETM_Q1_5923657"/>
      <w:bookmarkStart w:id="7720" w:name="_ETM_Q1_5925903"/>
      <w:bookmarkStart w:id="7721" w:name="_ETM_Q1_5919903"/>
      <w:bookmarkEnd w:id="7717"/>
      <w:bookmarkEnd w:id="7718"/>
      <w:bookmarkEnd w:id="7719"/>
      <w:bookmarkEnd w:id="7720"/>
      <w:bookmarkEnd w:id="7721"/>
      <w:r>
        <w:rPr>
          <w:rFonts w:hint="cs"/>
          <w:rtl/>
        </w:rPr>
        <w:t xml:space="preserve">אנחנו מסתייגים מהבקשה הזו. </w:t>
      </w:r>
    </w:p>
    <w:p w14:paraId="6C55D6CE" w14:textId="77777777" w:rsidR="00E93CDB" w:rsidRPr="004949F9" w:rsidRDefault="00E93CDB" w:rsidP="00BA155B">
      <w:pPr>
        <w:rPr>
          <w:rStyle w:val="TagStyle"/>
          <w:vanish w:val="0"/>
          <w:rtl/>
        </w:rPr>
      </w:pPr>
    </w:p>
    <w:p w14:paraId="341E80F1" w14:textId="77777777" w:rsidR="00E93CDB" w:rsidRPr="004949F9" w:rsidRDefault="00E93CD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11457658" w14:textId="77777777" w:rsidR="00E93CDB" w:rsidRPr="004949F9" w:rsidRDefault="00E93CDB" w:rsidP="00BA155B">
      <w:pPr>
        <w:rPr>
          <w:rtl/>
        </w:rPr>
      </w:pPr>
    </w:p>
    <w:p w14:paraId="4AAE2BEC" w14:textId="575943F4" w:rsidR="00E93CDB" w:rsidRDefault="00E93CDB" w:rsidP="00E93CDB">
      <w:pPr>
        <w:rPr>
          <w:rtl/>
        </w:rPr>
      </w:pPr>
      <w:r>
        <w:rPr>
          <w:rFonts w:hint="cs"/>
          <w:rtl/>
        </w:rPr>
        <w:t xml:space="preserve"> יש לי רעיון אחר.</w:t>
      </w:r>
      <w:bookmarkStart w:id="7722" w:name="_ETM_Q1_5921653"/>
      <w:bookmarkStart w:id="7723" w:name="_ETM_Q1_5920904"/>
      <w:bookmarkEnd w:id="7722"/>
      <w:bookmarkEnd w:id="7723"/>
      <w:r>
        <w:rPr>
          <w:rFonts w:hint="cs"/>
          <w:rtl/>
        </w:rPr>
        <w:t xml:space="preserve"> - - -. </w:t>
      </w:r>
      <w:bookmarkStart w:id="7724" w:name="_ETM_Q1_5928656"/>
      <w:bookmarkStart w:id="7725" w:name="_ETM_Q1_5928904"/>
      <w:bookmarkEnd w:id="7724"/>
      <w:bookmarkEnd w:id="7725"/>
      <w:r>
        <w:rPr>
          <w:rFonts w:hint="cs"/>
          <w:rtl/>
        </w:rPr>
        <w:t xml:space="preserve">יכול להיות שאולי צריך </w:t>
      </w:r>
      <w:bookmarkStart w:id="7726" w:name="_ETM_Q1_5928152"/>
      <w:bookmarkEnd w:id="7726"/>
      <w:r>
        <w:rPr>
          <w:rFonts w:hint="cs"/>
          <w:rtl/>
        </w:rPr>
        <w:t xml:space="preserve">התראה נוספת מהגוף המבקש על החשיבות של זה. </w:t>
      </w:r>
      <w:bookmarkStart w:id="7727" w:name="_ETM_Q1_5940402"/>
      <w:bookmarkEnd w:id="7727"/>
    </w:p>
    <w:p w14:paraId="6EAD0EDD" w14:textId="77777777" w:rsidR="00E93CDB" w:rsidRPr="00E93CDB" w:rsidRDefault="00E93CDB" w:rsidP="00E93CDB">
      <w:pPr>
        <w:rPr>
          <w:u w:val="single"/>
          <w:rtl/>
        </w:rPr>
      </w:pPr>
    </w:p>
    <w:p w14:paraId="4CD6A0C6" w14:textId="1788D2B5" w:rsidR="00E93CDB" w:rsidRPr="00E93CDB" w:rsidRDefault="00E93CDB" w:rsidP="00D37A74">
      <w:pPr>
        <w:ind w:firstLine="0"/>
        <w:rPr>
          <w:u w:val="single"/>
          <w:rtl/>
        </w:rPr>
      </w:pPr>
      <w:bookmarkStart w:id="7728" w:name="ET_speaker_אילה_גדלמן_64"/>
      <w:r w:rsidRPr="00E93CDB">
        <w:rPr>
          <w:rStyle w:val="TagStyle"/>
          <w:u w:val="single"/>
          <w:rtl/>
        </w:rPr>
        <w:t xml:space="preserve"> &lt;&lt; דובר &gt;&gt; </w:t>
      </w:r>
      <w:r w:rsidRPr="00E93CDB">
        <w:rPr>
          <w:u w:val="single"/>
          <w:rtl/>
        </w:rPr>
        <w:t xml:space="preserve">אילה </w:t>
      </w:r>
      <w:proofErr w:type="spellStart"/>
      <w:r w:rsidRPr="00E93CDB">
        <w:rPr>
          <w:u w:val="single"/>
          <w:rtl/>
        </w:rPr>
        <w:t>גדלמן</w:t>
      </w:r>
      <w:proofErr w:type="spellEnd"/>
      <w:r w:rsidRPr="00E93CDB">
        <w:rPr>
          <w:u w:val="single"/>
          <w:rtl/>
        </w:rPr>
        <w:t>:</w:t>
      </w:r>
      <w:r w:rsidRPr="00E93CDB">
        <w:rPr>
          <w:rStyle w:val="TagStyle"/>
          <w:u w:val="single"/>
          <w:rtl/>
        </w:rPr>
        <w:t xml:space="preserve"> &lt;&lt; דובר &gt;&gt;</w:t>
      </w:r>
      <w:r w:rsidRPr="00E93CDB">
        <w:rPr>
          <w:u w:val="single"/>
          <w:rtl/>
        </w:rPr>
        <w:t xml:space="preserve">   </w:t>
      </w:r>
      <w:bookmarkEnd w:id="7728"/>
    </w:p>
    <w:p w14:paraId="4C572A33" w14:textId="77777777" w:rsidR="00E93CDB" w:rsidRDefault="00E93CDB" w:rsidP="00E93CDB">
      <w:pPr>
        <w:rPr>
          <w:rtl/>
        </w:rPr>
      </w:pPr>
    </w:p>
    <w:p w14:paraId="3ADC3868" w14:textId="77777777" w:rsidR="00E93CDB" w:rsidRPr="004949F9" w:rsidRDefault="00E93CDB" w:rsidP="00BA155B">
      <w:pPr>
        <w:rPr>
          <w:rtl/>
        </w:rPr>
      </w:pPr>
      <w:r>
        <w:rPr>
          <w:rFonts w:hint="cs"/>
          <w:rtl/>
        </w:rPr>
        <w:t>הצעה</w:t>
      </w:r>
      <w:bookmarkStart w:id="7729" w:name="_ETM_Q1_5940651"/>
      <w:bookmarkStart w:id="7730" w:name="_ETM_Q1_5940904"/>
      <w:bookmarkStart w:id="7731" w:name="_ETM_Q1_5940404"/>
      <w:bookmarkEnd w:id="7729"/>
      <w:bookmarkEnd w:id="7730"/>
      <w:bookmarkEnd w:id="7731"/>
      <w:r>
        <w:rPr>
          <w:rFonts w:hint="cs"/>
          <w:rtl/>
        </w:rPr>
        <w:t>.</w:t>
      </w:r>
      <w:bookmarkStart w:id="7732" w:name="_ETM_Q1_5940655"/>
      <w:bookmarkStart w:id="7733" w:name="_ETM_Q1_5939904"/>
      <w:bookmarkStart w:id="7734" w:name="_ETM_Q1_5940906"/>
      <w:bookmarkStart w:id="7735" w:name="_ETM_Q1_5940154"/>
      <w:bookmarkStart w:id="7736" w:name="_ETM_Q1_5939404"/>
      <w:bookmarkEnd w:id="7732"/>
      <w:bookmarkEnd w:id="7733"/>
      <w:bookmarkEnd w:id="7734"/>
      <w:bookmarkEnd w:id="7735"/>
      <w:bookmarkEnd w:id="7736"/>
      <w:r>
        <w:rPr>
          <w:rFonts w:hint="cs"/>
          <w:rtl/>
        </w:rPr>
        <w:t xml:space="preserve"> אולי הפנייה תופנה גם באופן </w:t>
      </w:r>
      <w:bookmarkStart w:id="7737" w:name="_ETM_Q1_5942654"/>
      <w:bookmarkEnd w:id="7737"/>
      <w:r>
        <w:rPr>
          <w:rFonts w:hint="cs"/>
          <w:rtl/>
        </w:rPr>
        <w:t>אקטיבי לפקיד התכנוני הבכיר שיוכ</w:t>
      </w:r>
      <w:bookmarkStart w:id="7738" w:name="_ETM_Q1_5947656"/>
      <w:bookmarkStart w:id="7739" w:name="_ETM_Q1_5946903"/>
      <w:bookmarkEnd w:id="7738"/>
      <w:bookmarkEnd w:id="7739"/>
      <w:r>
        <w:rPr>
          <w:rFonts w:hint="cs"/>
          <w:rtl/>
        </w:rPr>
        <w:t>ל</w:t>
      </w:r>
      <w:bookmarkStart w:id="7740" w:name="_ETM_Q1_5946152"/>
      <w:bookmarkEnd w:id="7740"/>
      <w:r>
        <w:rPr>
          <w:rFonts w:hint="cs"/>
          <w:rtl/>
        </w:rPr>
        <w:t xml:space="preserve"> להמליץ לשר. כי לפעמים </w:t>
      </w:r>
      <w:bookmarkStart w:id="7741" w:name="_ETM_Q1_5948405"/>
      <w:bookmarkEnd w:id="7741"/>
      <w:r>
        <w:rPr>
          <w:rFonts w:hint="cs"/>
          <w:rtl/>
        </w:rPr>
        <w:t xml:space="preserve">פשוט הדברים לא עוברים הלאה </w:t>
      </w:r>
      <w:bookmarkStart w:id="7742" w:name="_ETM_Q1_5952154"/>
      <w:bookmarkStart w:id="7743" w:name="_ETM_Q1_5952656"/>
      <w:bookmarkEnd w:id="7742"/>
      <w:bookmarkEnd w:id="7743"/>
      <w:r>
        <w:rPr>
          <w:rFonts w:hint="cs"/>
          <w:rtl/>
        </w:rPr>
        <w:t xml:space="preserve">בתקופה הזאת. </w:t>
      </w:r>
    </w:p>
    <w:p w14:paraId="2D6CCAB2" w14:textId="77777777" w:rsidR="00E93CDB" w:rsidRPr="004949F9" w:rsidRDefault="00E93CDB" w:rsidP="00BA155B">
      <w:pPr>
        <w:rPr>
          <w:rStyle w:val="TagStyle"/>
          <w:vanish w:val="0"/>
          <w:rtl/>
        </w:rPr>
      </w:pPr>
    </w:p>
    <w:p w14:paraId="41A8CB22" w14:textId="77777777" w:rsidR="00E93CDB" w:rsidRPr="004949F9" w:rsidRDefault="00E93CD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0385A13C" w14:textId="77777777" w:rsidR="00E93CDB" w:rsidRPr="004949F9" w:rsidRDefault="00E93CDB" w:rsidP="00BA155B">
      <w:pPr>
        <w:rPr>
          <w:rtl/>
        </w:rPr>
      </w:pPr>
    </w:p>
    <w:p w14:paraId="1B93AC4A" w14:textId="77777777" w:rsidR="00B13618" w:rsidRPr="00CA10AF" w:rsidRDefault="00E93CD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744" w:name="_ETM_Q1_5954652"/>
      <w:bookmarkStart w:id="7745" w:name="_ETM_Q1_5949152"/>
      <w:bookmarkEnd w:id="7744"/>
      <w:bookmarkEnd w:id="7745"/>
      <w:r w:rsidR="00B13618">
        <w:rPr>
          <w:rFonts w:hint="cs"/>
          <w:rtl/>
        </w:rPr>
        <w:t>בדיוק על זה דיברתי. משהו שיבוא עם צב</w:t>
      </w:r>
      <w:bookmarkStart w:id="7746" w:name="_ETM_Q1_5957155"/>
      <w:bookmarkStart w:id="7747" w:name="_ETM_Q1_5956655"/>
      <w:bookmarkStart w:id="7748" w:name="_ETM_Q1_5955905"/>
      <w:bookmarkEnd w:id="7746"/>
      <w:bookmarkEnd w:id="7747"/>
      <w:bookmarkEnd w:id="7748"/>
      <w:r w:rsidR="00B13618">
        <w:rPr>
          <w:rFonts w:hint="cs"/>
          <w:rtl/>
        </w:rPr>
        <w:t xml:space="preserve">ע אדום, </w:t>
      </w:r>
      <w:bookmarkStart w:id="7749" w:name="_ETM_Q1_5956901"/>
      <w:bookmarkEnd w:id="7749"/>
      <w:r w:rsidR="00B13618">
        <w:rPr>
          <w:rFonts w:hint="cs"/>
          <w:rtl/>
        </w:rPr>
        <w:t>שיגיד 'בוא, יש תוכנית'</w:t>
      </w:r>
      <w:bookmarkStart w:id="7750" w:name="_ETM_Q1_5959904"/>
      <w:bookmarkEnd w:id="7750"/>
      <w:r w:rsidR="00B13618">
        <w:rPr>
          <w:rFonts w:hint="cs"/>
          <w:rtl/>
        </w:rPr>
        <w:t>. כי</w:t>
      </w:r>
      <w:bookmarkStart w:id="7751" w:name="_ETM_Q1_5959656"/>
      <w:bookmarkStart w:id="7752" w:name="_ETM_Q1_5958904"/>
      <w:bookmarkEnd w:id="7751"/>
      <w:bookmarkEnd w:id="7752"/>
      <w:r w:rsidR="00B13618">
        <w:rPr>
          <w:rFonts w:hint="cs"/>
          <w:rtl/>
        </w:rPr>
        <w:t xml:space="preserve"> הרי גם בזמן מלחמה לא </w:t>
      </w:r>
      <w:bookmarkStart w:id="7753" w:name="_ETM_Q1_5962404"/>
      <w:bookmarkStart w:id="7754" w:name="_ETM_Q1_5961654"/>
      <w:bookmarkEnd w:id="7753"/>
      <w:bookmarkEnd w:id="7754"/>
      <w:r w:rsidR="00B13618">
        <w:rPr>
          <w:rFonts w:hint="cs"/>
          <w:rtl/>
        </w:rPr>
        <w:t xml:space="preserve">יהיו הרבה תשתיות שיבואו לזה. </w:t>
      </w:r>
      <w:bookmarkStart w:id="7755" w:name="_ETM_Q1_5965656"/>
      <w:bookmarkStart w:id="7756" w:name="_ETM_Q1_5964901"/>
      <w:bookmarkEnd w:id="7755"/>
      <w:bookmarkEnd w:id="7756"/>
      <w:r w:rsidR="00B13618">
        <w:rPr>
          <w:rFonts w:hint="cs"/>
          <w:rtl/>
        </w:rPr>
        <w:t xml:space="preserve">זה גם, </w:t>
      </w:r>
      <w:bookmarkStart w:id="7757" w:name="_ETM_Q1_5966156"/>
      <w:bookmarkEnd w:id="7757"/>
      <w:r w:rsidR="00B13618">
        <w:rPr>
          <w:rFonts w:hint="cs"/>
          <w:rtl/>
        </w:rPr>
        <w:t>כי שר התש</w:t>
      </w:r>
      <w:bookmarkStart w:id="7758" w:name="_ETM_Q1_5966654"/>
      <w:bookmarkEnd w:id="7758"/>
      <w:r w:rsidR="00B13618">
        <w:rPr>
          <w:rFonts w:hint="cs"/>
          <w:rtl/>
        </w:rPr>
        <w:t xml:space="preserve">תיות גם עסוק. </w:t>
      </w:r>
      <w:bookmarkStart w:id="7759" w:name="_ETM_Q1_5970655"/>
      <w:bookmarkStart w:id="7760" w:name="_ETM_Q1_5969905"/>
      <w:bookmarkStart w:id="7761" w:name="_ETM_Q1_5974404"/>
      <w:bookmarkStart w:id="7762" w:name="_ETM_Q1_5973654"/>
      <w:bookmarkStart w:id="7763" w:name="_ETM_Q1_5975655"/>
      <w:bookmarkStart w:id="7764" w:name="_ETM_Q1_5975406"/>
      <w:bookmarkStart w:id="7765" w:name="_ETM_Q1_5974652"/>
      <w:bookmarkEnd w:id="7759"/>
      <w:bookmarkEnd w:id="7760"/>
      <w:bookmarkEnd w:id="7761"/>
      <w:bookmarkEnd w:id="7762"/>
      <w:bookmarkEnd w:id="7763"/>
      <w:bookmarkEnd w:id="7764"/>
      <w:bookmarkEnd w:id="7765"/>
      <w:r w:rsidR="00B13618">
        <w:rPr>
          <w:rFonts w:hint="cs"/>
          <w:rtl/>
        </w:rPr>
        <w:t xml:space="preserve">אני לא </w:t>
      </w:r>
      <w:bookmarkStart w:id="7766" w:name="_ETM_Q1_5975152"/>
      <w:bookmarkEnd w:id="7766"/>
      <w:r w:rsidR="00B13618">
        <w:rPr>
          <w:rFonts w:hint="cs"/>
          <w:rtl/>
        </w:rPr>
        <w:t>חושב שבמקרה הזה ימי</w:t>
      </w:r>
      <w:bookmarkStart w:id="7767" w:name="_ETM_Q1_5977906"/>
      <w:bookmarkEnd w:id="7767"/>
      <w:r w:rsidR="00B13618">
        <w:rPr>
          <w:rFonts w:hint="cs"/>
          <w:rtl/>
        </w:rPr>
        <w:t>ם</w:t>
      </w:r>
      <w:bookmarkStart w:id="7768" w:name="_ETM_Q1_5977155"/>
      <w:bookmarkEnd w:id="7768"/>
      <w:r w:rsidR="00B13618">
        <w:rPr>
          <w:rFonts w:hint="cs"/>
          <w:rtl/>
        </w:rPr>
        <w:t xml:space="preserve"> זה </w:t>
      </w:r>
      <w:bookmarkStart w:id="7769" w:name="_ETM_Q1_5979153"/>
      <w:bookmarkEnd w:id="7769"/>
      <w:r w:rsidR="00B13618">
        <w:rPr>
          <w:rFonts w:hint="cs"/>
          <w:rtl/>
        </w:rPr>
        <w:t xml:space="preserve">הדבר הנכון. צריך איזשהו משהו </w:t>
      </w:r>
      <w:bookmarkStart w:id="7770" w:name="_ETM_Q1_5980653"/>
      <w:bookmarkEnd w:id="7770"/>
      <w:r w:rsidR="00B13618">
        <w:rPr>
          <w:rFonts w:hint="cs"/>
          <w:rtl/>
        </w:rPr>
        <w:t>או ברעיון שלך או ברעיונות</w:t>
      </w:r>
      <w:bookmarkStart w:id="7771" w:name="_ETM_Q1_5983653"/>
      <w:bookmarkEnd w:id="7771"/>
      <w:r w:rsidR="00B13618">
        <w:rPr>
          <w:rFonts w:hint="cs"/>
          <w:rtl/>
        </w:rPr>
        <w:t xml:space="preserve"> אחרים. או-קיי. </w:t>
      </w:r>
      <w:bookmarkStart w:id="7772" w:name="_ETM_Q1_5987405"/>
      <w:bookmarkEnd w:id="7772"/>
      <w:r w:rsidR="00B13618">
        <w:rPr>
          <w:rFonts w:hint="cs"/>
          <w:rtl/>
        </w:rPr>
        <w:t>הלאה.</w:t>
      </w:r>
      <w:bookmarkStart w:id="7773" w:name="_ETM_Q1_5989155"/>
      <w:bookmarkStart w:id="7774" w:name="_ETM_Q1_5988406"/>
      <w:bookmarkStart w:id="7775" w:name="_ETM_Q1_5987651"/>
      <w:bookmarkStart w:id="7776" w:name="_ETM_Q1_5987906"/>
      <w:bookmarkStart w:id="7777" w:name="_ETM_Q1_5995406"/>
      <w:bookmarkStart w:id="7778" w:name="_ETM_Q1_5994652"/>
      <w:bookmarkEnd w:id="7773"/>
      <w:bookmarkEnd w:id="7774"/>
      <w:bookmarkEnd w:id="7775"/>
      <w:bookmarkEnd w:id="7776"/>
      <w:bookmarkEnd w:id="7777"/>
      <w:bookmarkEnd w:id="7778"/>
      <w:r w:rsidR="00B13618">
        <w:rPr>
          <w:rFonts w:hint="cs"/>
          <w:rtl/>
        </w:rPr>
        <w:t xml:space="preserve"> </w:t>
      </w:r>
    </w:p>
    <w:p w14:paraId="0B455619" w14:textId="77777777" w:rsidR="00B13618" w:rsidRPr="00CA10AF" w:rsidRDefault="00B13618" w:rsidP="00BA155B">
      <w:pPr>
        <w:rPr>
          <w:u w:val="single"/>
          <w:rtl/>
        </w:rPr>
      </w:pPr>
    </w:p>
    <w:p w14:paraId="7E04ADEF" w14:textId="77777777" w:rsidR="00B13618" w:rsidRPr="00CA10AF" w:rsidRDefault="00B13618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 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14919427" w14:textId="77777777" w:rsidR="00B13618" w:rsidRPr="00CA10AF" w:rsidRDefault="00B13618" w:rsidP="00BA155B">
      <w:pPr>
        <w:rPr>
          <w:rtl/>
        </w:rPr>
      </w:pPr>
    </w:p>
    <w:p w14:paraId="06D0B19B" w14:textId="2F3B4DD5" w:rsidR="00B13618" w:rsidRDefault="00B13618" w:rsidP="00BA155B">
      <w:pPr>
        <w:rPr>
          <w:rtl/>
        </w:rPr>
      </w:pPr>
      <w:r>
        <w:rPr>
          <w:rFonts w:hint="cs"/>
          <w:rtl/>
        </w:rPr>
        <w:t xml:space="preserve"> נושא </w:t>
      </w:r>
      <w:bookmarkStart w:id="7779" w:name="_ETM_Q1_5996154"/>
      <w:bookmarkStart w:id="7780" w:name="_ETM_Q1_5995401"/>
      <w:bookmarkEnd w:id="7779"/>
      <w:bookmarkEnd w:id="7780"/>
      <w:r>
        <w:rPr>
          <w:rFonts w:hint="cs"/>
          <w:rtl/>
        </w:rPr>
        <w:t>נוסף שטעון בדיקה עובדתית</w:t>
      </w:r>
      <w:bookmarkStart w:id="7781" w:name="_ETM_Q1_6002655"/>
      <w:bookmarkStart w:id="7782" w:name="_ETM_Q1_6001903"/>
      <w:bookmarkEnd w:id="7781"/>
      <w:bookmarkEnd w:id="7782"/>
      <w:r>
        <w:rPr>
          <w:rFonts w:hint="cs"/>
          <w:rtl/>
        </w:rPr>
        <w:t xml:space="preserve"> זה לגבי הארכת </w:t>
      </w:r>
      <w:bookmarkStart w:id="7783" w:name="_ETM_Q1_6003156"/>
      <w:bookmarkEnd w:id="7783"/>
      <w:r>
        <w:rPr>
          <w:rFonts w:hint="cs"/>
          <w:rtl/>
        </w:rPr>
        <w:t>תוקף מינוי</w:t>
      </w:r>
      <w:bookmarkStart w:id="7784" w:name="_ETM_Q1_6004906"/>
      <w:bookmarkStart w:id="7785" w:name="_ETM_Q1_6005155"/>
      <w:bookmarkStart w:id="7786" w:name="_ETM_Q1_6004401"/>
      <w:bookmarkStart w:id="7787" w:name="_ETM_Q1_6005652"/>
      <w:bookmarkEnd w:id="7784"/>
      <w:bookmarkEnd w:id="7785"/>
      <w:bookmarkEnd w:id="7786"/>
      <w:bookmarkEnd w:id="7787"/>
      <w:r>
        <w:rPr>
          <w:rFonts w:hint="cs"/>
          <w:rtl/>
        </w:rPr>
        <w:t>ן של ועדות עצמאיות</w:t>
      </w:r>
      <w:bookmarkStart w:id="7788" w:name="_ETM_Q1_6008402"/>
      <w:bookmarkEnd w:id="7788"/>
      <w:r>
        <w:rPr>
          <w:rFonts w:hint="cs"/>
          <w:rtl/>
        </w:rPr>
        <w:t>. שפוקע בתקופה ה</w:t>
      </w:r>
      <w:bookmarkStart w:id="7789" w:name="_ETM_Q1_6010906"/>
      <w:bookmarkStart w:id="7790" w:name="_ETM_Q1_6011156"/>
      <w:bookmarkEnd w:id="7789"/>
      <w:bookmarkEnd w:id="7790"/>
      <w:r>
        <w:rPr>
          <w:rFonts w:hint="cs"/>
          <w:rtl/>
        </w:rPr>
        <w:t xml:space="preserve">נדונה. קודם כל לא קיבלנו עדיין </w:t>
      </w:r>
      <w:bookmarkStart w:id="7791" w:name="_ETM_Q1_6013154"/>
      <w:bookmarkStart w:id="7792" w:name="_ETM_Q1_6012405"/>
      <w:bookmarkStart w:id="7793" w:name="_ETM_Q1_6011655"/>
      <w:bookmarkEnd w:id="7791"/>
      <w:bookmarkEnd w:id="7792"/>
      <w:bookmarkEnd w:id="7793"/>
      <w:r>
        <w:rPr>
          <w:rFonts w:hint="cs"/>
          <w:rtl/>
        </w:rPr>
        <w:t>את העובדות לגבי</w:t>
      </w:r>
      <w:bookmarkStart w:id="7794" w:name="_ETM_Q1_6014905"/>
      <w:bookmarkEnd w:id="7794"/>
      <w:r>
        <w:rPr>
          <w:rFonts w:hint="cs"/>
          <w:rtl/>
        </w:rPr>
        <w:t xml:space="preserve"> </w:t>
      </w:r>
      <w:bookmarkStart w:id="7795" w:name="_ETM_Q1_6015155"/>
      <w:bookmarkStart w:id="7796" w:name="_ETM_Q1_6014405"/>
      <w:bookmarkStart w:id="7797" w:name="_ETM_Q1_6013905"/>
      <w:bookmarkStart w:id="7798" w:name="_ETM_Q1_6013655"/>
      <w:bookmarkStart w:id="7799" w:name="_ETM_Q1_6012904"/>
      <w:bookmarkStart w:id="7800" w:name="_ETM_Q1_6013654"/>
      <w:bookmarkStart w:id="7801" w:name="_ETM_Q1_6013405"/>
      <w:bookmarkEnd w:id="7795"/>
      <w:bookmarkEnd w:id="7796"/>
      <w:bookmarkEnd w:id="7797"/>
      <w:bookmarkEnd w:id="7798"/>
      <w:bookmarkEnd w:id="7799"/>
      <w:bookmarkEnd w:id="7800"/>
      <w:bookmarkEnd w:id="7801"/>
      <w:r>
        <w:rPr>
          <w:rFonts w:hint="cs"/>
          <w:rtl/>
        </w:rPr>
        <w:t xml:space="preserve">מה המצב </w:t>
      </w:r>
      <w:bookmarkStart w:id="7802" w:name="_ETM_Q1_6014155"/>
      <w:bookmarkEnd w:id="7802"/>
      <w:r>
        <w:rPr>
          <w:rFonts w:hint="cs"/>
          <w:rtl/>
        </w:rPr>
        <w:t>העובדתי.</w:t>
      </w:r>
      <w:bookmarkStart w:id="7803" w:name="_ETM_Q1_6014904"/>
      <w:bookmarkEnd w:id="7803"/>
      <w:r>
        <w:rPr>
          <w:rFonts w:hint="cs"/>
          <w:rtl/>
        </w:rPr>
        <w:t xml:space="preserve"> אם יש כאלה שבאמת </w:t>
      </w:r>
      <w:bookmarkStart w:id="7804" w:name="_ETM_Q1_6015906"/>
      <w:bookmarkStart w:id="7805" w:name="_ETM_Q1_6015152"/>
      <w:bookmarkEnd w:id="7804"/>
      <w:bookmarkEnd w:id="7805"/>
      <w:r>
        <w:rPr>
          <w:rFonts w:hint="cs"/>
          <w:rtl/>
        </w:rPr>
        <w:t>פוקעות בזמן הקרוב,</w:t>
      </w:r>
      <w:bookmarkStart w:id="7806" w:name="_ETM_Q1_6016656"/>
      <w:bookmarkEnd w:id="7806"/>
      <w:r>
        <w:rPr>
          <w:rFonts w:hint="cs"/>
          <w:rtl/>
        </w:rPr>
        <w:t xml:space="preserve"> פקעו</w:t>
      </w:r>
      <w:bookmarkStart w:id="7807" w:name="_ETM_Q1_6018152"/>
      <w:bookmarkStart w:id="7808" w:name="_ETM_Q1_6018154"/>
      <w:bookmarkEnd w:id="7807"/>
      <w:bookmarkEnd w:id="7808"/>
      <w:r>
        <w:rPr>
          <w:rFonts w:hint="cs"/>
          <w:rtl/>
        </w:rPr>
        <w:t xml:space="preserve"> </w:t>
      </w:r>
      <w:bookmarkStart w:id="7809" w:name="_ETM_Q1_6018655"/>
      <w:bookmarkStart w:id="7810" w:name="_ETM_Q1_6017904"/>
      <w:bookmarkStart w:id="7811" w:name="_ETM_Q1_6017902"/>
      <w:bookmarkStart w:id="7812" w:name="_ETM_Q1_6017152"/>
      <w:bookmarkEnd w:id="7809"/>
      <w:bookmarkEnd w:id="7810"/>
      <w:bookmarkEnd w:id="7811"/>
      <w:bookmarkEnd w:id="7812"/>
      <w:r>
        <w:rPr>
          <w:rFonts w:hint="cs"/>
          <w:rtl/>
        </w:rPr>
        <w:t>בחודש-חודשיים האחרונים.</w:t>
      </w:r>
      <w:bookmarkStart w:id="7813" w:name="_ETM_Q1_6020155"/>
      <w:bookmarkStart w:id="7814" w:name="_ETM_Q1_6019656"/>
      <w:bookmarkStart w:id="7815" w:name="_ETM_Q1_6019901"/>
      <w:bookmarkEnd w:id="7813"/>
      <w:bookmarkEnd w:id="7814"/>
      <w:bookmarkEnd w:id="7815"/>
    </w:p>
    <w:p w14:paraId="0FFE2C1E" w14:textId="77777777" w:rsidR="00B13618" w:rsidRDefault="00B13618" w:rsidP="00BA155B">
      <w:pPr>
        <w:rPr>
          <w:rtl/>
        </w:rPr>
      </w:pPr>
    </w:p>
    <w:p w14:paraId="6E448FEE" w14:textId="717CF2C6" w:rsidR="00B13618" w:rsidRPr="00B13618" w:rsidRDefault="00B13618" w:rsidP="00D37A74">
      <w:pPr>
        <w:ind w:firstLine="0"/>
        <w:rPr>
          <w:u w:val="single"/>
          <w:rtl/>
        </w:rPr>
      </w:pPr>
      <w:r w:rsidRPr="00B13618">
        <w:rPr>
          <w:rStyle w:val="TagStyle"/>
          <w:u w:val="single"/>
          <w:rtl/>
        </w:rPr>
        <w:t xml:space="preserve"> &lt;&lt; דובר &gt;&gt; </w:t>
      </w:r>
      <w:r w:rsidRPr="00B13618">
        <w:rPr>
          <w:u w:val="single"/>
          <w:rtl/>
        </w:rPr>
        <w:t xml:space="preserve">עו"ד </w:t>
      </w:r>
      <w:proofErr w:type="spellStart"/>
      <w:r w:rsidRPr="00B13618">
        <w:rPr>
          <w:u w:val="single"/>
          <w:rtl/>
        </w:rPr>
        <w:t>רוסלאן</w:t>
      </w:r>
      <w:proofErr w:type="spellEnd"/>
      <w:r w:rsidRPr="00B13618">
        <w:rPr>
          <w:u w:val="single"/>
          <w:rtl/>
        </w:rPr>
        <w:t xml:space="preserve"> </w:t>
      </w:r>
      <w:proofErr w:type="spellStart"/>
      <w:r w:rsidRPr="00B13618">
        <w:rPr>
          <w:u w:val="single"/>
          <w:rtl/>
        </w:rPr>
        <w:t>עותמאן</w:t>
      </w:r>
      <w:proofErr w:type="spellEnd"/>
      <w:r w:rsidRPr="00B13618">
        <w:rPr>
          <w:u w:val="single"/>
          <w:rtl/>
        </w:rPr>
        <w:t>:</w:t>
      </w:r>
      <w:r w:rsidRPr="00B13618">
        <w:rPr>
          <w:rStyle w:val="TagStyle"/>
          <w:u w:val="single"/>
          <w:rtl/>
        </w:rPr>
        <w:t xml:space="preserve"> &lt;&lt; דובר &gt;&gt;</w:t>
      </w:r>
      <w:r w:rsidRPr="00B13618">
        <w:rPr>
          <w:u w:val="single"/>
          <w:rtl/>
        </w:rPr>
        <w:t xml:space="preserve">   </w:t>
      </w:r>
    </w:p>
    <w:p w14:paraId="14C5738C" w14:textId="77777777" w:rsidR="00B13618" w:rsidRDefault="00B13618" w:rsidP="00BA155B">
      <w:pPr>
        <w:rPr>
          <w:rtl/>
        </w:rPr>
      </w:pPr>
    </w:p>
    <w:p w14:paraId="097E5B81" w14:textId="4AF203E0" w:rsidR="00B13618" w:rsidRPr="004949F9" w:rsidRDefault="00B13618" w:rsidP="00BA155B">
      <w:pPr>
        <w:rPr>
          <w:rtl/>
        </w:rPr>
      </w:pPr>
      <w:bookmarkStart w:id="7816" w:name="_ETM_Q1_6023906"/>
      <w:bookmarkStart w:id="7817" w:name="_ETM_Q1_6023151"/>
      <w:bookmarkStart w:id="7818" w:name="_ETM_Q1_6022406"/>
      <w:bookmarkStart w:id="7819" w:name="_ETM_Q1_6027653"/>
      <w:bookmarkStart w:id="7820" w:name="_ETM_Q1_6026903"/>
      <w:bookmarkEnd w:id="7816"/>
      <w:bookmarkEnd w:id="7817"/>
      <w:bookmarkEnd w:id="7818"/>
      <w:bookmarkEnd w:id="7819"/>
      <w:bookmarkEnd w:id="7820"/>
      <w:proofErr w:type="spellStart"/>
      <w:r>
        <w:rPr>
          <w:rFonts w:hint="cs"/>
          <w:rtl/>
        </w:rPr>
        <w:t>רוסלאן</w:t>
      </w:r>
      <w:proofErr w:type="spellEnd"/>
      <w:r>
        <w:rPr>
          <w:rFonts w:hint="cs"/>
          <w:rtl/>
        </w:rPr>
        <w:t xml:space="preserve"> ממשרד המשפטים. אני אתחיל מהסוף</w:t>
      </w:r>
      <w:bookmarkStart w:id="7821" w:name="_ETM_Q1_6031155"/>
      <w:bookmarkEnd w:id="7821"/>
      <w:r>
        <w:rPr>
          <w:rFonts w:hint="cs"/>
          <w:rtl/>
        </w:rPr>
        <w:t xml:space="preserve">. לדעתי אין </w:t>
      </w:r>
      <w:bookmarkStart w:id="7822" w:name="_ETM_Q1_6032652"/>
      <w:bookmarkEnd w:id="7822"/>
      <w:r>
        <w:rPr>
          <w:rFonts w:hint="cs"/>
          <w:rtl/>
        </w:rPr>
        <w:t xml:space="preserve">צורך </w:t>
      </w:r>
      <w:bookmarkStart w:id="7823" w:name="_ETM_Q1_6032152"/>
      <w:bookmarkStart w:id="7824" w:name="_ETM_Q1_6031402"/>
      <w:bookmarkEnd w:id="7823"/>
      <w:bookmarkEnd w:id="7824"/>
      <w:r>
        <w:rPr>
          <w:rFonts w:hint="cs"/>
          <w:rtl/>
        </w:rPr>
        <w:t xml:space="preserve">בתיקון חקיקה בהקשר הזה. שתי סיבות: </w:t>
      </w:r>
      <w:bookmarkStart w:id="7825" w:name="_ETM_Q1_6036406"/>
      <w:bookmarkStart w:id="7826" w:name="_ETM_Q1_6035651"/>
      <w:bookmarkEnd w:id="7825"/>
      <w:bookmarkEnd w:id="7826"/>
      <w:r>
        <w:rPr>
          <w:rFonts w:hint="cs"/>
          <w:rtl/>
        </w:rPr>
        <w:t xml:space="preserve">קודם כל, אני </w:t>
      </w:r>
      <w:bookmarkStart w:id="7827" w:name="_ETM_Q1_6036652"/>
      <w:bookmarkEnd w:id="7827"/>
      <w:r>
        <w:rPr>
          <w:rFonts w:hint="cs"/>
          <w:rtl/>
        </w:rPr>
        <w:t>לא רואה איך זה קשור למצב החי</w:t>
      </w:r>
      <w:bookmarkStart w:id="7828" w:name="_ETM_Q1_6038656"/>
      <w:bookmarkStart w:id="7829" w:name="_ETM_Q1_6038159"/>
      <w:bookmarkStart w:id="7830" w:name="_ETM_Q1_6037908"/>
      <w:bookmarkEnd w:id="7828"/>
      <w:bookmarkEnd w:id="7829"/>
      <w:bookmarkEnd w:id="7830"/>
      <w:r>
        <w:rPr>
          <w:rFonts w:hint="cs"/>
          <w:rtl/>
        </w:rPr>
        <w:t xml:space="preserve">רום שאנחנו </w:t>
      </w:r>
      <w:bookmarkStart w:id="7831" w:name="_ETM_Q1_6038903"/>
      <w:bookmarkEnd w:id="7831"/>
      <w:r w:rsidR="003B1B28">
        <w:rPr>
          <w:rFonts w:hint="cs"/>
          <w:rtl/>
        </w:rPr>
        <w:t>נ</w:t>
      </w:r>
      <w:r>
        <w:rPr>
          <w:rFonts w:hint="cs"/>
          <w:rtl/>
        </w:rPr>
        <w:t xml:space="preserve">מצאים בו. </w:t>
      </w:r>
      <w:bookmarkStart w:id="7832" w:name="_ETM_Q1_6044655"/>
      <w:bookmarkStart w:id="7833" w:name="_ETM_Q1_6044906"/>
      <w:bookmarkStart w:id="7834" w:name="_ETM_Q1_6044405"/>
      <w:bookmarkStart w:id="7835" w:name="_ETM_Q1_6044155"/>
      <w:bookmarkStart w:id="7836" w:name="_ETM_Q1_6045403"/>
      <w:bookmarkStart w:id="7837" w:name="_ETM_Q1_6044653"/>
      <w:bookmarkStart w:id="7838" w:name="_ETM_Q1_6043903"/>
      <w:bookmarkStart w:id="7839" w:name="_ETM_Q1_6044152"/>
      <w:bookmarkStart w:id="7840" w:name="_ETM_Q1_6046155"/>
      <w:bookmarkStart w:id="7841" w:name="_ETM_Q1_6045406"/>
      <w:bookmarkEnd w:id="7832"/>
      <w:bookmarkEnd w:id="7833"/>
      <w:bookmarkEnd w:id="7834"/>
      <w:bookmarkEnd w:id="7835"/>
      <w:bookmarkEnd w:id="7836"/>
      <w:bookmarkEnd w:id="7837"/>
      <w:bookmarkEnd w:id="7838"/>
      <w:bookmarkEnd w:id="7839"/>
      <w:bookmarkEnd w:id="7840"/>
      <w:bookmarkEnd w:id="7841"/>
      <w:r>
        <w:rPr>
          <w:rFonts w:hint="cs"/>
          <w:rtl/>
        </w:rPr>
        <w:t xml:space="preserve"> </w:t>
      </w:r>
    </w:p>
    <w:p w14:paraId="4F89286C" w14:textId="77777777" w:rsidR="00B13618" w:rsidRPr="004949F9" w:rsidRDefault="00B13618" w:rsidP="00BA155B">
      <w:pPr>
        <w:rPr>
          <w:rStyle w:val="TagStyle"/>
          <w:vanish w:val="0"/>
          <w:rtl/>
        </w:rPr>
      </w:pPr>
    </w:p>
    <w:p w14:paraId="5BE098CA" w14:textId="77777777" w:rsidR="00B13618" w:rsidRPr="004949F9" w:rsidRDefault="00B13618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2526A41" w14:textId="77777777" w:rsidR="00B13618" w:rsidRPr="004949F9" w:rsidRDefault="00B13618" w:rsidP="00BA155B">
      <w:pPr>
        <w:rPr>
          <w:rtl/>
        </w:rPr>
      </w:pPr>
    </w:p>
    <w:p w14:paraId="744DC01B" w14:textId="77777777" w:rsidR="00B13618" w:rsidRPr="007F6966" w:rsidRDefault="00B13618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842" w:name="_ETM_Q1_6045405"/>
      <w:bookmarkEnd w:id="7842"/>
      <w:r>
        <w:rPr>
          <w:rFonts w:hint="cs"/>
          <w:rtl/>
        </w:rPr>
        <w:t xml:space="preserve">הוא לא קשור רק למצב </w:t>
      </w:r>
      <w:bookmarkStart w:id="7843" w:name="_ETM_Q1_6047656"/>
      <w:bookmarkEnd w:id="7843"/>
      <w:r>
        <w:rPr>
          <w:rFonts w:hint="cs"/>
          <w:rtl/>
        </w:rPr>
        <w:t>החיר</w:t>
      </w:r>
      <w:bookmarkStart w:id="7844" w:name="_ETM_Q1_6048155"/>
      <w:bookmarkEnd w:id="7844"/>
      <w:r>
        <w:rPr>
          <w:rFonts w:hint="cs"/>
          <w:rtl/>
        </w:rPr>
        <w:t>ום. אבל הוא ק</w:t>
      </w:r>
      <w:bookmarkStart w:id="7845" w:name="_ETM_Q1_6049652"/>
      <w:bookmarkStart w:id="7846" w:name="_ETM_Q1_6048902"/>
      <w:bookmarkStart w:id="7847" w:name="_ETM_Q1_6048659"/>
      <w:bookmarkEnd w:id="7845"/>
      <w:bookmarkEnd w:id="7846"/>
      <w:bookmarkEnd w:id="7847"/>
      <w:r>
        <w:rPr>
          <w:rFonts w:hint="cs"/>
          <w:rtl/>
        </w:rPr>
        <w:t>שור לדחיית הבחירות. שהיא ב</w:t>
      </w:r>
      <w:bookmarkStart w:id="7848" w:name="_ETM_Q1_6050654"/>
      <w:bookmarkEnd w:id="7848"/>
      <w:r>
        <w:rPr>
          <w:rFonts w:hint="cs"/>
          <w:rtl/>
        </w:rPr>
        <w:t>אה</w:t>
      </w:r>
      <w:bookmarkStart w:id="7849" w:name="_ETM_Q1_6050653"/>
      <w:bookmarkStart w:id="7850" w:name="_ETM_Q1_6049902"/>
      <w:bookmarkEnd w:id="7849"/>
      <w:bookmarkEnd w:id="7850"/>
      <w:r>
        <w:rPr>
          <w:rFonts w:hint="cs"/>
          <w:rtl/>
        </w:rPr>
        <w:t xml:space="preserve"> גם </w:t>
      </w:r>
      <w:bookmarkStart w:id="7851" w:name="_ETM_Q1_6050153"/>
      <w:bookmarkEnd w:id="7851"/>
      <w:r>
        <w:rPr>
          <w:rFonts w:hint="cs"/>
          <w:rtl/>
        </w:rPr>
        <w:t>מזה. אני חושב שאין ש</w:t>
      </w:r>
      <w:bookmarkStart w:id="7852" w:name="_ETM_Q1_6054405"/>
      <w:bookmarkStart w:id="7853" w:name="_ETM_Q1_6053902"/>
      <w:bookmarkEnd w:id="7852"/>
      <w:bookmarkEnd w:id="7853"/>
      <w:r>
        <w:rPr>
          <w:rFonts w:hint="cs"/>
          <w:rtl/>
        </w:rPr>
        <w:t xml:space="preserve">ום סיבה שבעולם </w:t>
      </w:r>
      <w:bookmarkStart w:id="7854" w:name="_ETM_Q1_6055409"/>
      <w:bookmarkEnd w:id="7854"/>
      <w:r>
        <w:rPr>
          <w:rFonts w:hint="cs"/>
          <w:rtl/>
        </w:rPr>
        <w:t>ש</w:t>
      </w:r>
      <w:bookmarkStart w:id="7855" w:name="_ETM_Q1_6054654"/>
      <w:bookmarkEnd w:id="7855"/>
      <w:r>
        <w:rPr>
          <w:rFonts w:hint="cs"/>
          <w:rtl/>
        </w:rPr>
        <w:t>י</w:t>
      </w:r>
      <w:bookmarkStart w:id="7856" w:name="_ETM_Q1_6055156"/>
      <w:bookmarkStart w:id="7857" w:name="_ETM_Q1_6054406"/>
      <w:bookmarkStart w:id="7858" w:name="_ETM_Q1_6053654"/>
      <w:bookmarkEnd w:id="7856"/>
      <w:bookmarkEnd w:id="7857"/>
      <w:bookmarkEnd w:id="7858"/>
      <w:r>
        <w:rPr>
          <w:rFonts w:hint="cs"/>
          <w:rtl/>
        </w:rPr>
        <w:t>פקע כרגע למישהו</w:t>
      </w:r>
      <w:bookmarkStart w:id="7859" w:name="_ETM_Q1_6055906"/>
      <w:bookmarkEnd w:id="7859"/>
      <w:r>
        <w:rPr>
          <w:rFonts w:hint="cs"/>
          <w:rtl/>
        </w:rPr>
        <w:t xml:space="preserve"> המועד</w:t>
      </w:r>
      <w:bookmarkStart w:id="7860" w:name="_ETM_Q1_6059655"/>
      <w:bookmarkEnd w:id="7860"/>
      <w:r>
        <w:rPr>
          <w:rFonts w:hint="cs"/>
          <w:rtl/>
        </w:rPr>
        <w:t xml:space="preserve"> - - -, </w:t>
      </w:r>
      <w:bookmarkStart w:id="7861" w:name="_ETM_Q1_6060401"/>
      <w:bookmarkEnd w:id="7861"/>
      <w:r>
        <w:rPr>
          <w:rFonts w:hint="cs"/>
          <w:rtl/>
        </w:rPr>
        <w:t xml:space="preserve">למה? </w:t>
      </w:r>
      <w:bookmarkStart w:id="7862" w:name="_ETM_Q1_6061405"/>
      <w:bookmarkStart w:id="7863" w:name="_ETM_Q1_6060905"/>
      <w:bookmarkStart w:id="7864" w:name="_ETM_Q1_6061155"/>
      <w:bookmarkEnd w:id="7862"/>
      <w:bookmarkEnd w:id="7863"/>
      <w:bookmarkEnd w:id="7864"/>
    </w:p>
    <w:p w14:paraId="65CFCCD5" w14:textId="77777777" w:rsidR="00B13618" w:rsidRPr="007F6966" w:rsidRDefault="00B13618" w:rsidP="00BA155B">
      <w:pPr>
        <w:rPr>
          <w:rtl/>
        </w:rPr>
      </w:pPr>
    </w:p>
    <w:p w14:paraId="6FF1FF7D" w14:textId="2E9B44BC" w:rsidR="00B13618" w:rsidRPr="007F6966" w:rsidRDefault="00B13618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31E33EC5" w14:textId="77777777" w:rsidR="00B13618" w:rsidRPr="007F6966" w:rsidRDefault="00B13618" w:rsidP="00BA155B">
      <w:pPr>
        <w:rPr>
          <w:rtl/>
        </w:rPr>
      </w:pPr>
    </w:p>
    <w:p w14:paraId="62A8FBAE" w14:textId="77777777" w:rsidR="009F56FB" w:rsidRPr="004949F9" w:rsidRDefault="00B13618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865" w:name="_ETM_Q1_6057652"/>
      <w:bookmarkEnd w:id="7865"/>
      <w:r>
        <w:rPr>
          <w:rFonts w:hint="cs"/>
          <w:rtl/>
        </w:rPr>
        <w:t xml:space="preserve">אז אני </w:t>
      </w:r>
      <w:bookmarkStart w:id="7866" w:name="_ETM_Q1_6059153"/>
      <w:bookmarkEnd w:id="7866"/>
      <w:r>
        <w:rPr>
          <w:rFonts w:hint="cs"/>
          <w:rtl/>
        </w:rPr>
        <w:t>אגיד</w:t>
      </w:r>
      <w:bookmarkStart w:id="7867" w:name="_ETM_Q1_6056655"/>
      <w:bookmarkEnd w:id="7867"/>
      <w:r>
        <w:rPr>
          <w:rFonts w:hint="cs"/>
          <w:rtl/>
        </w:rPr>
        <w:t xml:space="preserve"> מ</w:t>
      </w:r>
      <w:bookmarkStart w:id="7868" w:name="_ETM_Q1_6062906"/>
      <w:bookmarkStart w:id="7869" w:name="_ETM_Q1_6062154"/>
      <w:bookmarkEnd w:id="7868"/>
      <w:bookmarkEnd w:id="7869"/>
      <w:r>
        <w:rPr>
          <w:rFonts w:hint="cs"/>
          <w:rtl/>
        </w:rPr>
        <w:t>ה המצ</w:t>
      </w:r>
      <w:bookmarkStart w:id="7870" w:name="_ETM_Q1_6062405"/>
      <w:bookmarkStart w:id="7871" w:name="_ETM_Q1_6061654"/>
      <w:bookmarkEnd w:id="7870"/>
      <w:bookmarkEnd w:id="7871"/>
      <w:r>
        <w:rPr>
          <w:rFonts w:hint="cs"/>
          <w:rtl/>
        </w:rPr>
        <w:t xml:space="preserve">ב. </w:t>
      </w:r>
      <w:bookmarkStart w:id="7872" w:name="_ETM_Q1_6061906"/>
      <w:bookmarkStart w:id="7873" w:name="_ETM_Q1_6061153"/>
      <w:bookmarkEnd w:id="7872"/>
      <w:bookmarkEnd w:id="7873"/>
      <w:r>
        <w:rPr>
          <w:rFonts w:hint="cs"/>
          <w:rtl/>
        </w:rPr>
        <w:t xml:space="preserve">אנחנו לא מדברים </w:t>
      </w:r>
      <w:bookmarkStart w:id="7874" w:name="_ETM_Q1_6062905"/>
      <w:bookmarkEnd w:id="7874"/>
      <w:r>
        <w:rPr>
          <w:rFonts w:hint="cs"/>
          <w:rtl/>
        </w:rPr>
        <w:t>על היקף גדול של ועדות.</w:t>
      </w:r>
      <w:bookmarkStart w:id="7875" w:name="_ETM_Q1_6066655"/>
      <w:bookmarkEnd w:id="7875"/>
      <w:r>
        <w:rPr>
          <w:rFonts w:hint="cs"/>
          <w:rtl/>
        </w:rPr>
        <w:t xml:space="preserve"> </w:t>
      </w:r>
      <w:bookmarkStart w:id="7876" w:name="_ETM_Q1_6069904"/>
      <w:bookmarkStart w:id="7877" w:name="_ETM_Q1_6070154"/>
      <w:bookmarkStart w:id="7878" w:name="_ETM_Q1_6069654"/>
      <w:bookmarkStart w:id="7879" w:name="_ETM_Q1_6068904"/>
      <w:bookmarkStart w:id="7880" w:name="_ETM_Q1_6074154"/>
      <w:bookmarkStart w:id="7881" w:name="_ETM_Q1_6073402"/>
      <w:bookmarkStart w:id="7882" w:name="_ETM_Q1_6072656"/>
      <w:bookmarkEnd w:id="7876"/>
      <w:bookmarkEnd w:id="7877"/>
      <w:bookmarkEnd w:id="7878"/>
      <w:bookmarkEnd w:id="7879"/>
      <w:bookmarkEnd w:id="7880"/>
      <w:bookmarkEnd w:id="7881"/>
      <w:bookmarkEnd w:id="7882"/>
      <w:r>
        <w:rPr>
          <w:rFonts w:hint="cs"/>
          <w:rtl/>
        </w:rPr>
        <w:t xml:space="preserve">יש מספר ועדות עכשיו שהן </w:t>
      </w:r>
      <w:bookmarkStart w:id="7883" w:name="_ETM_Q1_6077155"/>
      <w:bookmarkStart w:id="7884" w:name="_ETM_Q1_6076655"/>
      <w:bookmarkStart w:id="7885" w:name="_ETM_Q1_6076155"/>
      <w:bookmarkEnd w:id="7883"/>
      <w:bookmarkEnd w:id="7884"/>
      <w:bookmarkEnd w:id="7885"/>
      <w:r>
        <w:rPr>
          <w:rFonts w:hint="cs"/>
          <w:rtl/>
        </w:rPr>
        <w:t>על השולחן. הו</w:t>
      </w:r>
      <w:bookmarkStart w:id="7886" w:name="_ETM_Q1_6077403"/>
      <w:bookmarkEnd w:id="7886"/>
      <w:r>
        <w:rPr>
          <w:rFonts w:hint="cs"/>
          <w:rtl/>
        </w:rPr>
        <w:t xml:space="preserve">ועדה </w:t>
      </w:r>
      <w:bookmarkStart w:id="7887" w:name="_ETM_Q1_6077157"/>
      <w:bookmarkStart w:id="7888" w:name="_ETM_Q1_6076403"/>
      <w:bookmarkEnd w:id="7887"/>
      <w:bookmarkEnd w:id="7888"/>
      <w:r>
        <w:rPr>
          <w:rFonts w:hint="cs"/>
          <w:rtl/>
        </w:rPr>
        <w:t xml:space="preserve">הראשונה </w:t>
      </w:r>
      <w:bookmarkStart w:id="7889" w:name="_ETM_Q1_6076903"/>
      <w:bookmarkEnd w:id="7889"/>
      <w:r>
        <w:rPr>
          <w:rFonts w:hint="cs"/>
          <w:rtl/>
        </w:rPr>
        <w:t>היא מודיעין.</w:t>
      </w:r>
      <w:bookmarkStart w:id="7890" w:name="_ETM_Q1_6077905"/>
      <w:bookmarkEnd w:id="7890"/>
      <w:r>
        <w:rPr>
          <w:rFonts w:hint="cs"/>
          <w:rtl/>
        </w:rPr>
        <w:t xml:space="preserve"> </w:t>
      </w:r>
      <w:bookmarkStart w:id="7891" w:name="_ETM_Q1_6084406"/>
      <w:bookmarkStart w:id="7892" w:name="_ETM_Q1_6084153"/>
      <w:bookmarkEnd w:id="7891"/>
      <w:bookmarkEnd w:id="7892"/>
    </w:p>
    <w:p w14:paraId="07CC3784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407A70F6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344C5513" w14:textId="77777777" w:rsidR="009F56FB" w:rsidRPr="004949F9" w:rsidRDefault="009F56FB" w:rsidP="00BA155B">
      <w:pPr>
        <w:rPr>
          <w:rtl/>
        </w:rPr>
      </w:pPr>
    </w:p>
    <w:p w14:paraId="3D671DE6" w14:textId="77777777" w:rsidR="009F56FB" w:rsidRPr="007F6966" w:rsidRDefault="009F56FB" w:rsidP="00BA155B">
      <w:pPr>
        <w:rPr>
          <w:rtl/>
        </w:rPr>
      </w:pPr>
      <w:bookmarkStart w:id="7893" w:name="_ETM_Q1_6083403"/>
      <w:bookmarkStart w:id="7894" w:name="_ETM_Q1_6082652"/>
      <w:bookmarkEnd w:id="7893"/>
      <w:bookmarkEnd w:id="7894"/>
      <w:r>
        <w:rPr>
          <w:rFonts w:hint="cs"/>
          <w:rtl/>
        </w:rPr>
        <w:t xml:space="preserve"> אני לא רוצה פרטני. </w:t>
      </w:r>
      <w:bookmarkStart w:id="7895" w:name="_ETM_Q1_6083152"/>
      <w:bookmarkStart w:id="7896" w:name="_ETM_Q1_6082402"/>
      <w:bookmarkEnd w:id="7895"/>
      <w:bookmarkEnd w:id="7896"/>
    </w:p>
    <w:p w14:paraId="37F2C6FD" w14:textId="77777777" w:rsidR="009F56FB" w:rsidRPr="007F6966" w:rsidRDefault="009F56FB" w:rsidP="00BA155B">
      <w:pPr>
        <w:rPr>
          <w:rtl/>
        </w:rPr>
      </w:pPr>
    </w:p>
    <w:p w14:paraId="77C8A7DB" w14:textId="3B2B6F95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67DC757E" w14:textId="77777777" w:rsidR="009F56FB" w:rsidRPr="007F6966" w:rsidRDefault="009F56FB" w:rsidP="00BA155B">
      <w:pPr>
        <w:rPr>
          <w:rtl/>
        </w:rPr>
      </w:pPr>
    </w:p>
    <w:p w14:paraId="75D7882A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בלי </w:t>
      </w:r>
      <w:bookmarkStart w:id="7897" w:name="_ETM_Q1_6083652"/>
      <w:bookmarkEnd w:id="7897"/>
      <w:r>
        <w:rPr>
          <w:rFonts w:hint="cs"/>
          <w:rtl/>
        </w:rPr>
        <w:t>שמות. סה"כ שלוש ועדות.</w:t>
      </w:r>
      <w:bookmarkStart w:id="7898" w:name="_ETM_Q1_6087654"/>
      <w:bookmarkEnd w:id="7898"/>
      <w:r>
        <w:rPr>
          <w:rFonts w:hint="cs"/>
          <w:rtl/>
        </w:rPr>
        <w:t xml:space="preserve"> אחת כבר על שולחן היוע</w:t>
      </w:r>
      <w:bookmarkStart w:id="7899" w:name="_ETM_Q1_6089402"/>
      <w:bookmarkStart w:id="7900" w:name="_ETM_Q1_6088652"/>
      <w:bookmarkStart w:id="7901" w:name="_ETM_Q1_6087903"/>
      <w:bookmarkEnd w:id="7899"/>
      <w:bookmarkEnd w:id="7900"/>
      <w:bookmarkEnd w:id="7901"/>
      <w:r>
        <w:rPr>
          <w:rFonts w:hint="cs"/>
          <w:rtl/>
        </w:rPr>
        <w:t xml:space="preserve">צת. אני </w:t>
      </w:r>
      <w:bookmarkStart w:id="7902" w:name="_ETM_Q1_6089154"/>
      <w:bookmarkEnd w:id="7902"/>
      <w:r>
        <w:rPr>
          <w:rFonts w:hint="cs"/>
          <w:rtl/>
        </w:rPr>
        <w:t xml:space="preserve">דיברתי איתם היום, וזה יקבל </w:t>
      </w:r>
      <w:bookmarkStart w:id="7903" w:name="_ETM_Q1_6094404"/>
      <w:bookmarkStart w:id="7904" w:name="_ETM_Q1_6093654"/>
      <w:bookmarkEnd w:id="7903"/>
      <w:bookmarkEnd w:id="7904"/>
      <w:r>
        <w:rPr>
          <w:rFonts w:hint="cs"/>
          <w:rtl/>
        </w:rPr>
        <w:t>עדיפות בטיפול.</w:t>
      </w:r>
      <w:bookmarkStart w:id="7905" w:name="_ETM_Q1_6097406"/>
      <w:bookmarkStart w:id="7906" w:name="_ETM_Q1_6096656"/>
      <w:bookmarkEnd w:id="7905"/>
      <w:bookmarkEnd w:id="7906"/>
      <w:r>
        <w:rPr>
          <w:rFonts w:hint="cs"/>
          <w:rtl/>
        </w:rPr>
        <w:t xml:space="preserve"> </w:t>
      </w:r>
    </w:p>
    <w:p w14:paraId="688FB09C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6B774C87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ABFBA8C" w14:textId="77777777" w:rsidR="009F56FB" w:rsidRPr="004949F9" w:rsidRDefault="009F56FB" w:rsidP="00BA155B">
      <w:pPr>
        <w:rPr>
          <w:rtl/>
        </w:rPr>
      </w:pPr>
    </w:p>
    <w:p w14:paraId="7D4F3B54" w14:textId="77777777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907" w:name="_ETM_Q1_6097652"/>
      <w:bookmarkEnd w:id="7907"/>
      <w:r>
        <w:rPr>
          <w:rFonts w:hint="cs"/>
          <w:rtl/>
        </w:rPr>
        <w:t xml:space="preserve">מתי פג המינוי? </w:t>
      </w:r>
      <w:bookmarkStart w:id="7908" w:name="_ETM_Q1_6099654"/>
      <w:bookmarkEnd w:id="7908"/>
    </w:p>
    <w:p w14:paraId="63A4123B" w14:textId="77777777" w:rsidR="009F56FB" w:rsidRPr="007F6966" w:rsidRDefault="009F56FB" w:rsidP="00BA155B">
      <w:pPr>
        <w:rPr>
          <w:rtl/>
        </w:rPr>
      </w:pPr>
    </w:p>
    <w:p w14:paraId="285C4012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7612B5D2" w14:textId="77777777" w:rsidR="009F56FB" w:rsidRPr="007F6966" w:rsidRDefault="009F56FB" w:rsidP="00BA155B">
      <w:pPr>
        <w:rPr>
          <w:rtl/>
        </w:rPr>
      </w:pPr>
    </w:p>
    <w:p w14:paraId="1496F954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אני לא</w:t>
      </w:r>
      <w:bookmarkStart w:id="7909" w:name="_ETM_Q1_6101405"/>
      <w:bookmarkStart w:id="7910" w:name="_ETM_Q1_6101659"/>
      <w:bookmarkStart w:id="7911" w:name="_ETM_Q1_6100904"/>
      <w:bookmarkStart w:id="7912" w:name="_ETM_Q1_6100403"/>
      <w:bookmarkStart w:id="7913" w:name="_ETM_Q1_6100655"/>
      <w:bookmarkStart w:id="7914" w:name="_ETM_Q1_6100154"/>
      <w:bookmarkEnd w:id="7909"/>
      <w:bookmarkEnd w:id="7910"/>
      <w:bookmarkEnd w:id="7911"/>
      <w:bookmarkEnd w:id="7912"/>
      <w:bookmarkEnd w:id="7913"/>
      <w:bookmarkEnd w:id="7914"/>
      <w:r>
        <w:rPr>
          <w:rFonts w:hint="cs"/>
          <w:rtl/>
        </w:rPr>
        <w:t xml:space="preserve"> ז</w:t>
      </w:r>
      <w:bookmarkStart w:id="7915" w:name="_ETM_Q1_6099653"/>
      <w:bookmarkEnd w:id="7915"/>
      <w:r>
        <w:rPr>
          <w:rFonts w:hint="cs"/>
          <w:rtl/>
        </w:rPr>
        <w:t xml:space="preserve">וכר </w:t>
      </w:r>
      <w:bookmarkStart w:id="7916" w:name="_ETM_Q1_6100153"/>
      <w:bookmarkEnd w:id="7916"/>
      <w:r>
        <w:rPr>
          <w:rFonts w:hint="cs"/>
          <w:rtl/>
        </w:rPr>
        <w:t>להגיד מתי.</w:t>
      </w:r>
      <w:bookmarkStart w:id="7917" w:name="_ETM_Q1_6100406"/>
      <w:bookmarkEnd w:id="7917"/>
      <w:r>
        <w:rPr>
          <w:rFonts w:hint="cs"/>
          <w:rtl/>
        </w:rPr>
        <w:t xml:space="preserve"> </w:t>
      </w:r>
    </w:p>
    <w:p w14:paraId="7EE7BE9D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1B888898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FECF6EC" w14:textId="77777777" w:rsidR="009F56FB" w:rsidRPr="004949F9" w:rsidRDefault="009F56FB" w:rsidP="00BA155B">
      <w:pPr>
        <w:rPr>
          <w:rtl/>
        </w:rPr>
      </w:pPr>
    </w:p>
    <w:p w14:paraId="57BBA415" w14:textId="77777777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לא. למה צריך את היועצת פה</w:t>
      </w:r>
      <w:bookmarkStart w:id="7918" w:name="_ETM_Q1_6103906"/>
      <w:bookmarkEnd w:id="7918"/>
      <w:r>
        <w:rPr>
          <w:rFonts w:hint="cs"/>
          <w:rtl/>
        </w:rPr>
        <w:t xml:space="preserve"> להחל</w:t>
      </w:r>
      <w:bookmarkStart w:id="7919" w:name="_ETM_Q1_6103656"/>
      <w:bookmarkEnd w:id="7919"/>
      <w:r>
        <w:rPr>
          <w:rFonts w:hint="cs"/>
          <w:rtl/>
        </w:rPr>
        <w:t xml:space="preserve">יט, </w:t>
      </w:r>
      <w:bookmarkStart w:id="7920" w:name="_ETM_Q1_6104405"/>
      <w:bookmarkEnd w:id="7920"/>
      <w:r>
        <w:rPr>
          <w:rFonts w:hint="cs"/>
          <w:rtl/>
        </w:rPr>
        <w:t>מה להחליט?</w:t>
      </w:r>
      <w:bookmarkStart w:id="7921" w:name="_ETM_Q1_6106153"/>
      <w:bookmarkStart w:id="7922" w:name="_ETM_Q1_6105403"/>
      <w:bookmarkEnd w:id="7921"/>
      <w:bookmarkEnd w:id="7922"/>
      <w:r>
        <w:rPr>
          <w:rFonts w:hint="cs"/>
          <w:rtl/>
        </w:rPr>
        <w:t xml:space="preserve"> </w:t>
      </w:r>
    </w:p>
    <w:p w14:paraId="54929544" w14:textId="77777777" w:rsidR="009F56FB" w:rsidRPr="007F6966" w:rsidRDefault="009F56FB" w:rsidP="00BA155B">
      <w:pPr>
        <w:rPr>
          <w:rtl/>
        </w:rPr>
      </w:pPr>
    </w:p>
    <w:p w14:paraId="1675312A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28EBDB78" w14:textId="77777777" w:rsidR="009F56FB" w:rsidRPr="007F6966" w:rsidRDefault="009F56FB" w:rsidP="00BA155B">
      <w:pPr>
        <w:rPr>
          <w:rtl/>
        </w:rPr>
      </w:pPr>
    </w:p>
    <w:p w14:paraId="0A23EFCF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923" w:name="_ETM_Q1_6106401"/>
      <w:bookmarkStart w:id="7924" w:name="_ETM_Q1_6106655"/>
      <w:bookmarkEnd w:id="7923"/>
      <w:bookmarkEnd w:id="7924"/>
      <w:r>
        <w:rPr>
          <w:rFonts w:hint="cs"/>
          <w:rtl/>
        </w:rPr>
        <w:t xml:space="preserve">על הארכת ההסמכה. </w:t>
      </w:r>
      <w:bookmarkStart w:id="7925" w:name="_ETM_Q1_6107906"/>
      <w:bookmarkStart w:id="7926" w:name="_ETM_Q1_6107156"/>
      <w:bookmarkEnd w:id="7925"/>
      <w:bookmarkEnd w:id="7926"/>
    </w:p>
    <w:p w14:paraId="1FB37B7E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43955974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3959852" w14:textId="77777777" w:rsidR="009F56FB" w:rsidRPr="004949F9" w:rsidRDefault="009F56FB" w:rsidP="00BA155B">
      <w:pPr>
        <w:rPr>
          <w:rtl/>
        </w:rPr>
      </w:pPr>
    </w:p>
    <w:p w14:paraId="4658DE34" w14:textId="77777777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927" w:name="_ETM_Q1_6107404"/>
      <w:bookmarkStart w:id="7928" w:name="_ETM_Q1_6106652"/>
      <w:bookmarkEnd w:id="7927"/>
      <w:bookmarkEnd w:id="7928"/>
      <w:r>
        <w:rPr>
          <w:rFonts w:hint="cs"/>
          <w:rtl/>
        </w:rPr>
        <w:t xml:space="preserve">אם בכלל להאריך או לא. </w:t>
      </w:r>
      <w:bookmarkStart w:id="7929" w:name="_ETM_Q1_6108406"/>
      <w:bookmarkStart w:id="7930" w:name="_ETM_Q1_6107905"/>
      <w:bookmarkEnd w:id="7929"/>
      <w:bookmarkEnd w:id="7930"/>
    </w:p>
    <w:p w14:paraId="5A514170" w14:textId="77777777" w:rsidR="009F56FB" w:rsidRPr="007F6966" w:rsidRDefault="009F56FB" w:rsidP="00BA155B">
      <w:pPr>
        <w:rPr>
          <w:rtl/>
        </w:rPr>
      </w:pPr>
    </w:p>
    <w:p w14:paraId="7A4849A3" w14:textId="0C6476C8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423DFE42" w14:textId="77777777" w:rsidR="009F56FB" w:rsidRPr="007F6966" w:rsidRDefault="009F56FB" w:rsidP="00BA155B">
      <w:pPr>
        <w:rPr>
          <w:rtl/>
        </w:rPr>
      </w:pPr>
    </w:p>
    <w:p w14:paraId="129CC385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כן. </w:t>
      </w:r>
      <w:bookmarkStart w:id="7931" w:name="_ETM_Q1_6109155"/>
      <w:bookmarkEnd w:id="7931"/>
    </w:p>
    <w:p w14:paraId="23058049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2517487D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0944A055" w14:textId="77777777" w:rsidR="009F56FB" w:rsidRPr="004949F9" w:rsidRDefault="009F56FB" w:rsidP="00BA155B">
      <w:pPr>
        <w:rPr>
          <w:rtl/>
        </w:rPr>
      </w:pPr>
    </w:p>
    <w:p w14:paraId="7094102F" w14:textId="77777777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או-קיי.</w:t>
      </w:r>
      <w:bookmarkStart w:id="7932" w:name="_ETM_Q1_6111405"/>
      <w:bookmarkStart w:id="7933" w:name="_ETM_Q1_6111902"/>
      <w:bookmarkStart w:id="7934" w:name="_ETM_Q1_6111152"/>
      <w:bookmarkEnd w:id="7932"/>
      <w:bookmarkEnd w:id="7933"/>
      <w:bookmarkEnd w:id="7934"/>
      <w:r>
        <w:rPr>
          <w:rFonts w:hint="cs"/>
          <w:rtl/>
        </w:rPr>
        <w:t xml:space="preserve"> אבל </w:t>
      </w:r>
      <w:bookmarkStart w:id="7935" w:name="_ETM_Q1_6111654"/>
      <w:bookmarkStart w:id="7936" w:name="_ETM_Q1_6111406"/>
      <w:bookmarkStart w:id="7937" w:name="_ETM_Q1_6110653"/>
      <w:bookmarkEnd w:id="7935"/>
      <w:bookmarkEnd w:id="7936"/>
      <w:bookmarkEnd w:id="7937"/>
      <w:r>
        <w:rPr>
          <w:rFonts w:hint="cs"/>
          <w:rtl/>
        </w:rPr>
        <w:t xml:space="preserve">אני שואל </w:t>
      </w:r>
      <w:bookmarkStart w:id="7938" w:name="_ETM_Q1_6111655"/>
      <w:bookmarkEnd w:id="7938"/>
      <w:r>
        <w:rPr>
          <w:rFonts w:hint="cs"/>
          <w:rtl/>
        </w:rPr>
        <w:t>האם מחר זה נעצר לי טכ</w:t>
      </w:r>
      <w:bookmarkStart w:id="7939" w:name="_ETM_Q1_6112903"/>
      <w:bookmarkStart w:id="7940" w:name="_ETM_Q1_6112153"/>
      <w:bookmarkEnd w:id="7939"/>
      <w:bookmarkEnd w:id="7940"/>
      <w:r>
        <w:rPr>
          <w:rFonts w:hint="cs"/>
          <w:rtl/>
        </w:rPr>
        <w:t xml:space="preserve">נית כי אי אפשר </w:t>
      </w:r>
      <w:bookmarkStart w:id="7941" w:name="_ETM_Q1_6114654"/>
      <w:bookmarkStart w:id="7942" w:name="_ETM_Q1_6113904"/>
      <w:bookmarkStart w:id="7943" w:name="_ETM_Q1_6113154"/>
      <w:bookmarkEnd w:id="7941"/>
      <w:bookmarkEnd w:id="7942"/>
      <w:bookmarkEnd w:id="7943"/>
      <w:r>
        <w:rPr>
          <w:rFonts w:hint="cs"/>
          <w:rtl/>
        </w:rPr>
        <w:t>להאריך כי כבר עבר הזמן?</w:t>
      </w:r>
      <w:bookmarkStart w:id="7944" w:name="_ETM_Q1_6115154"/>
      <w:bookmarkStart w:id="7945" w:name="_ETM_Q1_6114404"/>
      <w:bookmarkEnd w:id="7944"/>
      <w:bookmarkEnd w:id="7945"/>
      <w:r>
        <w:rPr>
          <w:rFonts w:hint="cs"/>
          <w:rtl/>
        </w:rPr>
        <w:t xml:space="preserve"> </w:t>
      </w:r>
    </w:p>
    <w:p w14:paraId="7B3DBF8D" w14:textId="77777777" w:rsidR="009F56FB" w:rsidRPr="007F6966" w:rsidRDefault="009F56FB" w:rsidP="00BA155B">
      <w:pPr>
        <w:rPr>
          <w:rtl/>
        </w:rPr>
      </w:pPr>
    </w:p>
    <w:p w14:paraId="0AEA7465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5F7FF705" w14:textId="77777777" w:rsidR="009F56FB" w:rsidRPr="007F6966" w:rsidRDefault="009F56FB" w:rsidP="00BA155B">
      <w:pPr>
        <w:rPr>
          <w:rtl/>
        </w:rPr>
      </w:pPr>
    </w:p>
    <w:p w14:paraId="53D140EE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לא, אפשר להאריך.</w:t>
      </w:r>
      <w:bookmarkStart w:id="7946" w:name="_ETM_Q1_6115904"/>
      <w:bookmarkEnd w:id="7946"/>
      <w:r>
        <w:rPr>
          <w:rFonts w:hint="cs"/>
          <w:rtl/>
        </w:rPr>
        <w:t xml:space="preserve"> </w:t>
      </w:r>
      <w:bookmarkStart w:id="7947" w:name="_ETM_Q1_6119652"/>
      <w:bookmarkStart w:id="7948" w:name="_ETM_Q1_6118902"/>
      <w:bookmarkEnd w:id="7947"/>
      <w:bookmarkEnd w:id="7948"/>
      <w:r>
        <w:rPr>
          <w:rFonts w:hint="cs"/>
          <w:rtl/>
        </w:rPr>
        <w:t xml:space="preserve">אז </w:t>
      </w:r>
      <w:bookmarkStart w:id="7949" w:name="_ETM_Q1_6119154"/>
      <w:bookmarkEnd w:id="7949"/>
      <w:r>
        <w:rPr>
          <w:rFonts w:hint="cs"/>
          <w:rtl/>
        </w:rPr>
        <w:t xml:space="preserve">אני </w:t>
      </w:r>
      <w:bookmarkStart w:id="7950" w:name="_ETM_Q1_6118405"/>
      <w:bookmarkStart w:id="7951" w:name="_ETM_Q1_6117655"/>
      <w:bookmarkEnd w:id="7950"/>
      <w:bookmarkEnd w:id="7951"/>
      <w:r>
        <w:rPr>
          <w:rFonts w:hint="cs"/>
          <w:rtl/>
        </w:rPr>
        <w:t xml:space="preserve">אומר שההמלצה שלנו הועברה ליועצת והיא צריכה להתקבל בזמן </w:t>
      </w:r>
      <w:bookmarkStart w:id="7952" w:name="_ETM_Q1_6122904"/>
      <w:bookmarkEnd w:id="7952"/>
      <w:r>
        <w:rPr>
          <w:rFonts w:hint="cs"/>
          <w:rtl/>
        </w:rPr>
        <w:t xml:space="preserve">הקרוב. </w:t>
      </w:r>
      <w:bookmarkStart w:id="7953" w:name="_ETM_Q1_6127906"/>
      <w:bookmarkStart w:id="7954" w:name="_ETM_Q1_6127154"/>
      <w:bookmarkEnd w:id="7953"/>
      <w:bookmarkEnd w:id="7954"/>
    </w:p>
    <w:p w14:paraId="1DB4DA8E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4C151ADA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3E31493C" w14:textId="15ADEACB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03D35FDD" w14:textId="77777777" w:rsidR="009F56FB" w:rsidRPr="004949F9" w:rsidRDefault="009F56FB" w:rsidP="00BA155B">
      <w:pPr>
        <w:rPr>
          <w:rtl/>
        </w:rPr>
      </w:pPr>
    </w:p>
    <w:p w14:paraId="24AD8455" w14:textId="77777777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7955" w:name="_ETM_Q1_6126405"/>
      <w:bookmarkEnd w:id="7955"/>
      <w:r>
        <w:rPr>
          <w:rFonts w:hint="cs"/>
          <w:rtl/>
        </w:rPr>
        <w:t xml:space="preserve">אני מזכיר לך שביקשנו שהיועצת תעביר את זה </w:t>
      </w:r>
      <w:bookmarkStart w:id="7956" w:name="_ETM_Q1_6135653"/>
      <w:bookmarkEnd w:id="7956"/>
      <w:r>
        <w:rPr>
          <w:rFonts w:hint="cs"/>
          <w:rtl/>
        </w:rPr>
        <w:t>למשנ</w:t>
      </w:r>
      <w:bookmarkStart w:id="7957" w:name="_ETM_Q1_6137652"/>
      <w:bookmarkEnd w:id="7957"/>
      <w:r>
        <w:rPr>
          <w:rFonts w:hint="cs"/>
          <w:rtl/>
        </w:rPr>
        <w:t>ה</w:t>
      </w:r>
      <w:bookmarkStart w:id="7958" w:name="_ETM_Q1_6138903"/>
      <w:bookmarkEnd w:id="7958"/>
      <w:r>
        <w:rPr>
          <w:rFonts w:hint="cs"/>
          <w:rtl/>
        </w:rPr>
        <w:t xml:space="preserve"> </w:t>
      </w:r>
      <w:bookmarkStart w:id="7959" w:name="_ETM_Q1_6138156"/>
      <w:bookmarkEnd w:id="7959"/>
      <w:r>
        <w:rPr>
          <w:rFonts w:hint="cs"/>
          <w:rtl/>
        </w:rPr>
        <w:t>של</w:t>
      </w:r>
      <w:bookmarkStart w:id="7960" w:name="_ETM_Q1_6137407"/>
      <w:bookmarkStart w:id="7961" w:name="_ETM_Q1_6139652"/>
      <w:bookmarkStart w:id="7962" w:name="_ETM_Q1_6138901"/>
      <w:bookmarkEnd w:id="7960"/>
      <w:bookmarkEnd w:id="7961"/>
      <w:bookmarkEnd w:id="7962"/>
      <w:r>
        <w:rPr>
          <w:rFonts w:hint="cs"/>
          <w:rtl/>
        </w:rPr>
        <w:t>ה.</w:t>
      </w:r>
      <w:bookmarkStart w:id="7963" w:name="_ETM_Q1_6138655"/>
      <w:bookmarkEnd w:id="7963"/>
      <w:r>
        <w:rPr>
          <w:rFonts w:hint="cs"/>
          <w:rtl/>
        </w:rPr>
        <w:t xml:space="preserve"> </w:t>
      </w:r>
      <w:bookmarkStart w:id="7964" w:name="_ETM_Q1_6137906"/>
      <w:bookmarkEnd w:id="7964"/>
    </w:p>
    <w:p w14:paraId="2FBA83C0" w14:textId="77777777" w:rsidR="009F56FB" w:rsidRPr="007F6966" w:rsidRDefault="009F56FB" w:rsidP="00BA155B">
      <w:pPr>
        <w:rPr>
          <w:rtl/>
        </w:rPr>
      </w:pPr>
    </w:p>
    <w:p w14:paraId="215D328C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0F68D784" w14:textId="77777777" w:rsidR="009F56FB" w:rsidRPr="007F6966" w:rsidRDefault="009F56FB" w:rsidP="00BA155B">
      <w:pPr>
        <w:rPr>
          <w:rtl/>
        </w:rPr>
      </w:pPr>
    </w:p>
    <w:p w14:paraId="51BCD856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אני מוכן ל</w:t>
      </w:r>
      <w:bookmarkStart w:id="7965" w:name="_ETM_Q1_6139403"/>
      <w:bookmarkStart w:id="7966" w:name="_ETM_Q1_6140404"/>
      <w:bookmarkStart w:id="7967" w:name="_ETM_Q1_6139905"/>
      <w:bookmarkEnd w:id="7965"/>
      <w:bookmarkEnd w:id="7966"/>
      <w:bookmarkEnd w:id="7967"/>
      <w:r>
        <w:rPr>
          <w:rFonts w:hint="cs"/>
          <w:rtl/>
        </w:rPr>
        <w:t xml:space="preserve">העלות </w:t>
      </w:r>
      <w:bookmarkStart w:id="7968" w:name="_ETM_Q1_6140652"/>
      <w:bookmarkEnd w:id="7968"/>
      <w:r>
        <w:rPr>
          <w:rFonts w:hint="cs"/>
          <w:rtl/>
        </w:rPr>
        <w:t>את הבקשה הזו.</w:t>
      </w:r>
      <w:bookmarkStart w:id="7969" w:name="_ETM_Q1_6141154"/>
      <w:bookmarkEnd w:id="7969"/>
      <w:r>
        <w:rPr>
          <w:rFonts w:hint="cs"/>
          <w:rtl/>
        </w:rPr>
        <w:t xml:space="preserve"> </w:t>
      </w:r>
    </w:p>
    <w:p w14:paraId="54C43F45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07BC26B7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825FC7E" w14:textId="77777777" w:rsidR="009F56FB" w:rsidRPr="004949F9" w:rsidRDefault="009F56FB" w:rsidP="00BA155B">
      <w:pPr>
        <w:rPr>
          <w:rtl/>
        </w:rPr>
      </w:pPr>
    </w:p>
    <w:p w14:paraId="3BC93820" w14:textId="77777777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אתה התחייבת </w:t>
      </w:r>
      <w:bookmarkStart w:id="7970" w:name="_ETM_Q1_6142904"/>
      <w:bookmarkStart w:id="7971" w:name="_ETM_Q1_6142159"/>
      <w:bookmarkStart w:id="7972" w:name="_ETM_Q1_6141406"/>
      <w:bookmarkStart w:id="7973" w:name="_ETM_Q1_6140651"/>
      <w:bookmarkEnd w:id="7970"/>
      <w:bookmarkEnd w:id="7971"/>
      <w:bookmarkEnd w:id="7972"/>
      <w:bookmarkEnd w:id="7973"/>
      <w:r>
        <w:rPr>
          <w:rFonts w:hint="cs"/>
          <w:rtl/>
        </w:rPr>
        <w:t xml:space="preserve">להעלות את זה במקום </w:t>
      </w:r>
      <w:bookmarkStart w:id="7974" w:name="_ETM_Q1_6142903"/>
      <w:bookmarkEnd w:id="7974"/>
      <w:r>
        <w:rPr>
          <w:rFonts w:hint="cs"/>
          <w:rtl/>
        </w:rPr>
        <w:t xml:space="preserve">הקודמת. </w:t>
      </w:r>
    </w:p>
    <w:p w14:paraId="317B0688" w14:textId="77777777" w:rsidR="009F56FB" w:rsidRPr="007F6966" w:rsidRDefault="009F56FB" w:rsidP="00BA155B">
      <w:pPr>
        <w:rPr>
          <w:rtl/>
        </w:rPr>
      </w:pPr>
    </w:p>
    <w:p w14:paraId="57B66041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0A977715" w14:textId="77777777" w:rsidR="009F56FB" w:rsidRPr="007F6966" w:rsidRDefault="009F56FB" w:rsidP="00BA155B">
      <w:pPr>
        <w:rPr>
          <w:rtl/>
        </w:rPr>
      </w:pPr>
    </w:p>
    <w:p w14:paraId="662FAD01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העליתי.</w:t>
      </w:r>
      <w:bookmarkStart w:id="7975" w:name="_ETM_Q1_6153652"/>
      <w:bookmarkStart w:id="7976" w:name="_ETM_Q1_6152905"/>
      <w:bookmarkEnd w:id="7975"/>
      <w:bookmarkEnd w:id="7976"/>
      <w:r>
        <w:rPr>
          <w:rFonts w:hint="cs"/>
          <w:rtl/>
        </w:rPr>
        <w:t xml:space="preserve"> </w:t>
      </w:r>
      <w:bookmarkStart w:id="7977" w:name="_ETM_Q1_6153656"/>
      <w:bookmarkStart w:id="7978" w:name="_ETM_Q1_6152904"/>
      <w:bookmarkStart w:id="7979" w:name="_ETM_Q1_6152155"/>
      <w:bookmarkStart w:id="7980" w:name="_ETM_Q1_6151404"/>
      <w:bookmarkStart w:id="7981" w:name="_ETM_Q1_6150654"/>
      <w:bookmarkEnd w:id="7977"/>
      <w:bookmarkEnd w:id="7978"/>
      <w:bookmarkEnd w:id="7979"/>
      <w:bookmarkEnd w:id="7980"/>
      <w:bookmarkEnd w:id="7981"/>
      <w:r>
        <w:rPr>
          <w:rFonts w:hint="cs"/>
          <w:rtl/>
        </w:rPr>
        <w:t xml:space="preserve">לכן אמרתי 'להעלות שוב'. </w:t>
      </w:r>
      <w:bookmarkStart w:id="7982" w:name="_ETM_Q1_6157904"/>
      <w:bookmarkStart w:id="7983" w:name="_ETM_Q1_6157156"/>
      <w:bookmarkEnd w:id="7982"/>
      <w:bookmarkEnd w:id="7983"/>
    </w:p>
    <w:p w14:paraId="4E0CDAED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5E378E96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1465FE31" w14:textId="77777777" w:rsidR="009F56FB" w:rsidRPr="004949F9" w:rsidRDefault="009F56FB" w:rsidP="00BA155B">
      <w:pPr>
        <w:rPr>
          <w:rtl/>
        </w:rPr>
      </w:pPr>
    </w:p>
    <w:p w14:paraId="6A4AFB0E" w14:textId="77777777" w:rsidR="009F56FB" w:rsidRPr="007F6966" w:rsidRDefault="009F56FB" w:rsidP="00BA155B">
      <w:pPr>
        <w:rPr>
          <w:rtl/>
        </w:rPr>
      </w:pPr>
      <w:bookmarkStart w:id="7984" w:name="_ETM_Q1_6157652"/>
      <w:bookmarkStart w:id="7985" w:name="_ETM_Q1_6156902"/>
      <w:bookmarkEnd w:id="7984"/>
      <w:bookmarkEnd w:id="7985"/>
      <w:r>
        <w:rPr>
          <w:rFonts w:hint="cs"/>
          <w:rtl/>
        </w:rPr>
        <w:t xml:space="preserve"> </w:t>
      </w:r>
      <w:bookmarkStart w:id="7986" w:name="_ETM_Q1_6159154"/>
      <w:bookmarkStart w:id="7987" w:name="_ETM_Q1_6158404"/>
      <w:bookmarkStart w:id="7988" w:name="_ETM_Q1_6157404"/>
      <w:bookmarkStart w:id="7989" w:name="_ETM_Q1_6156654"/>
      <w:bookmarkStart w:id="7990" w:name="_ETM_Q1_6155904"/>
      <w:bookmarkStart w:id="7991" w:name="_ETM_Q1_6155152"/>
      <w:bookmarkStart w:id="7992" w:name="_ETM_Q1_6154406"/>
      <w:bookmarkEnd w:id="7986"/>
      <w:bookmarkEnd w:id="7987"/>
      <w:bookmarkEnd w:id="7988"/>
      <w:bookmarkEnd w:id="7989"/>
      <w:bookmarkEnd w:id="7990"/>
      <w:bookmarkEnd w:id="7991"/>
      <w:bookmarkEnd w:id="7992"/>
      <w:r>
        <w:rPr>
          <w:rFonts w:hint="cs"/>
          <w:rtl/>
        </w:rPr>
        <w:t xml:space="preserve">אני </w:t>
      </w:r>
      <w:bookmarkStart w:id="7993" w:name="_ETM_Q1_6154902"/>
      <w:bookmarkEnd w:id="7993"/>
      <w:r>
        <w:rPr>
          <w:rFonts w:hint="cs"/>
          <w:rtl/>
        </w:rPr>
        <w:t>אשאל שאלה. יש כרגע ועדות שאמ</w:t>
      </w:r>
      <w:bookmarkStart w:id="7994" w:name="_ETM_Q1_6163903"/>
      <w:bookmarkStart w:id="7995" w:name="_ETM_Q1_6163153"/>
      <w:bookmarkEnd w:id="7994"/>
      <w:bookmarkEnd w:id="7995"/>
      <w:r>
        <w:rPr>
          <w:rFonts w:hint="cs"/>
          <w:rtl/>
        </w:rPr>
        <w:t xml:space="preserve">ורות לקבל הארכת תוקף </w:t>
      </w:r>
      <w:bookmarkStart w:id="7996" w:name="_ETM_Q1_6165402"/>
      <w:bookmarkEnd w:id="7996"/>
      <w:r>
        <w:rPr>
          <w:rFonts w:hint="cs"/>
          <w:rtl/>
        </w:rPr>
        <w:t>להיותן עצמאיות וכו'. עכשיו האר</w:t>
      </w:r>
      <w:bookmarkStart w:id="7997" w:name="_ETM_Q1_6170906"/>
      <w:bookmarkEnd w:id="7997"/>
      <w:r>
        <w:rPr>
          <w:rFonts w:hint="cs"/>
          <w:rtl/>
        </w:rPr>
        <w:t>כת ה</w:t>
      </w:r>
      <w:bookmarkStart w:id="7998" w:name="_ETM_Q1_6170651"/>
      <w:bookmarkEnd w:id="7998"/>
      <w:r>
        <w:rPr>
          <w:rFonts w:hint="cs"/>
          <w:rtl/>
        </w:rPr>
        <w:t>ת</w:t>
      </w:r>
      <w:bookmarkStart w:id="7999" w:name="_ETM_Q1_6170403"/>
      <w:bookmarkStart w:id="8000" w:name="_ETM_Q1_6169905"/>
      <w:bookmarkStart w:id="8001" w:name="_ETM_Q1_6169658"/>
      <w:bookmarkEnd w:id="7999"/>
      <w:bookmarkEnd w:id="8000"/>
      <w:bookmarkEnd w:id="8001"/>
      <w:r>
        <w:rPr>
          <w:rFonts w:hint="cs"/>
          <w:rtl/>
        </w:rPr>
        <w:t>וקף, היא לכמה ש</w:t>
      </w:r>
      <w:bookmarkStart w:id="8002" w:name="_ETM_Q1_6171656"/>
      <w:bookmarkEnd w:id="8002"/>
      <w:r>
        <w:rPr>
          <w:rFonts w:hint="cs"/>
          <w:rtl/>
        </w:rPr>
        <w:t xml:space="preserve">נים בדרך כלל? </w:t>
      </w:r>
    </w:p>
    <w:p w14:paraId="598E278B" w14:textId="77777777" w:rsidR="009F56FB" w:rsidRPr="007F6966" w:rsidRDefault="009F56FB" w:rsidP="00BA155B">
      <w:pPr>
        <w:rPr>
          <w:rtl/>
        </w:rPr>
      </w:pPr>
    </w:p>
    <w:p w14:paraId="3D8FE912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54ED2EC1" w14:textId="77777777" w:rsidR="009F56FB" w:rsidRPr="007F6966" w:rsidRDefault="009F56FB" w:rsidP="00BA155B">
      <w:pPr>
        <w:rPr>
          <w:rtl/>
        </w:rPr>
      </w:pPr>
    </w:p>
    <w:p w14:paraId="2D2278F1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003" w:name="_ETM_Q1_6174902"/>
      <w:bookmarkStart w:id="8004" w:name="_ETM_Q1_6174155"/>
      <w:bookmarkStart w:id="8005" w:name="_ETM_Q1_6173403"/>
      <w:bookmarkEnd w:id="8003"/>
      <w:bookmarkEnd w:id="8004"/>
      <w:bookmarkEnd w:id="8005"/>
      <w:r>
        <w:rPr>
          <w:rFonts w:hint="cs"/>
          <w:rtl/>
        </w:rPr>
        <w:t>תלוי.</w:t>
      </w:r>
      <w:bookmarkStart w:id="8006" w:name="_ETM_Q1_6175905"/>
      <w:bookmarkStart w:id="8007" w:name="_ETM_Q1_6175153"/>
      <w:bookmarkStart w:id="8008" w:name="_ETM_Q1_6174404"/>
      <w:bookmarkStart w:id="8009" w:name="_ETM_Q1_6175404"/>
      <w:bookmarkStart w:id="8010" w:name="_ETM_Q1_6174656"/>
      <w:bookmarkStart w:id="8011" w:name="_ETM_Q1_6173904"/>
      <w:bookmarkStart w:id="8012" w:name="_ETM_Q1_6173154"/>
      <w:bookmarkEnd w:id="8006"/>
      <w:bookmarkEnd w:id="8007"/>
      <w:bookmarkEnd w:id="8008"/>
      <w:bookmarkEnd w:id="8009"/>
      <w:bookmarkEnd w:id="8010"/>
      <w:bookmarkEnd w:id="8011"/>
      <w:bookmarkEnd w:id="8012"/>
      <w:r>
        <w:rPr>
          <w:rFonts w:hint="cs"/>
          <w:rtl/>
        </w:rPr>
        <w:t xml:space="preserve"> </w:t>
      </w:r>
      <w:bookmarkStart w:id="8013" w:name="_ETM_Q1_6181404"/>
      <w:bookmarkStart w:id="8014" w:name="_ETM_Q1_6180154"/>
      <w:bookmarkStart w:id="8015" w:name="_ETM_Q1_6179404"/>
      <w:bookmarkEnd w:id="8013"/>
      <w:bookmarkEnd w:id="8014"/>
      <w:bookmarkEnd w:id="8015"/>
      <w:r>
        <w:rPr>
          <w:rFonts w:hint="cs"/>
          <w:rtl/>
        </w:rPr>
        <w:t xml:space="preserve">אני </w:t>
      </w:r>
      <w:bookmarkStart w:id="8016" w:name="_ETM_Q1_6180654"/>
      <w:bookmarkEnd w:id="8016"/>
      <w:r>
        <w:rPr>
          <w:rFonts w:hint="cs"/>
          <w:rtl/>
        </w:rPr>
        <w:t>מזכיר לך שבתיקון האחרון שעשינו בחוק ההסדרים</w:t>
      </w:r>
      <w:bookmarkStart w:id="8017" w:name="_ETM_Q1_6182656"/>
      <w:bookmarkEnd w:id="8017"/>
      <w:r>
        <w:rPr>
          <w:rFonts w:hint="cs"/>
          <w:rtl/>
        </w:rPr>
        <w:t xml:space="preserve">, אנחנו אמרנו שלגבי </w:t>
      </w:r>
      <w:bookmarkStart w:id="8018" w:name="_ETM_Q1_6184906"/>
      <w:bookmarkEnd w:id="8018"/>
      <w:r>
        <w:rPr>
          <w:rFonts w:hint="cs"/>
          <w:rtl/>
        </w:rPr>
        <w:t>ההסכמה הראשונה,</w:t>
      </w:r>
      <w:bookmarkStart w:id="8019" w:name="_ETM_Q1_6185653"/>
      <w:bookmarkEnd w:id="8019"/>
      <w:r>
        <w:rPr>
          <w:rFonts w:hint="cs"/>
          <w:rtl/>
        </w:rPr>
        <w:t xml:space="preserve"> ההסכמה תהיה לתקופה מינ</w:t>
      </w:r>
      <w:bookmarkStart w:id="8020" w:name="_ETM_Q1_6186656"/>
      <w:bookmarkStart w:id="8021" w:name="_ETM_Q1_6187156"/>
      <w:bookmarkStart w:id="8022" w:name="_ETM_Q1_6188404"/>
      <w:bookmarkEnd w:id="8020"/>
      <w:bookmarkEnd w:id="8021"/>
      <w:bookmarkEnd w:id="8022"/>
      <w:r>
        <w:rPr>
          <w:rFonts w:hint="cs"/>
          <w:rtl/>
        </w:rPr>
        <w:t>ימאלית של שלוש שנים.</w:t>
      </w:r>
      <w:bookmarkStart w:id="8023" w:name="_ETM_Q1_6189155"/>
      <w:bookmarkStart w:id="8024" w:name="_ETM_Q1_6188906"/>
      <w:bookmarkStart w:id="8025" w:name="_ETM_Q1_6188656"/>
      <w:bookmarkStart w:id="8026" w:name="_ETM_Q1_6187901"/>
      <w:bookmarkEnd w:id="8023"/>
      <w:bookmarkEnd w:id="8024"/>
      <w:bookmarkEnd w:id="8025"/>
      <w:bookmarkEnd w:id="8026"/>
      <w:r>
        <w:rPr>
          <w:rFonts w:hint="cs"/>
          <w:rtl/>
        </w:rPr>
        <w:t xml:space="preserve"> </w:t>
      </w:r>
    </w:p>
    <w:p w14:paraId="1E867DB6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28915F86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6C0A5831" w14:textId="77777777" w:rsidR="009F56FB" w:rsidRPr="004949F9" w:rsidRDefault="009F56FB" w:rsidP="00BA155B">
      <w:pPr>
        <w:rPr>
          <w:rtl/>
        </w:rPr>
      </w:pPr>
    </w:p>
    <w:p w14:paraId="18A375B2" w14:textId="77777777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אבל </w:t>
      </w:r>
      <w:bookmarkStart w:id="8027" w:name="_ETM_Q1_6188654"/>
      <w:bookmarkEnd w:id="8027"/>
      <w:r>
        <w:rPr>
          <w:rFonts w:hint="cs"/>
          <w:rtl/>
        </w:rPr>
        <w:t xml:space="preserve">עכשיו אני מדבר </w:t>
      </w:r>
      <w:bookmarkStart w:id="8028" w:name="_ETM_Q1_6190156"/>
      <w:bookmarkEnd w:id="8028"/>
      <w:r>
        <w:rPr>
          <w:rFonts w:hint="cs"/>
          <w:rtl/>
        </w:rPr>
        <w:t>על חידוש.</w:t>
      </w:r>
      <w:bookmarkStart w:id="8029" w:name="_ETM_Q1_6190402"/>
      <w:bookmarkStart w:id="8030" w:name="_ETM_Q1_6189652"/>
      <w:bookmarkStart w:id="8031" w:name="_ETM_Q1_6189152"/>
      <w:bookmarkStart w:id="8032" w:name="_ETM_Q1_6188406"/>
      <w:bookmarkStart w:id="8033" w:name="_ETM_Q1_6189402"/>
      <w:bookmarkStart w:id="8034" w:name="_ETM_Q1_6188902"/>
      <w:bookmarkStart w:id="8035" w:name="_ETM_Q1_6188402"/>
      <w:bookmarkEnd w:id="8029"/>
      <w:bookmarkEnd w:id="8030"/>
      <w:bookmarkEnd w:id="8031"/>
      <w:bookmarkEnd w:id="8032"/>
      <w:bookmarkEnd w:id="8033"/>
      <w:bookmarkEnd w:id="8034"/>
      <w:bookmarkEnd w:id="8035"/>
      <w:r>
        <w:rPr>
          <w:rFonts w:hint="cs"/>
          <w:rtl/>
        </w:rPr>
        <w:t xml:space="preserve"> </w:t>
      </w:r>
      <w:bookmarkStart w:id="8036" w:name="_ETM_Q1_6188152"/>
      <w:bookmarkStart w:id="8037" w:name="_ETM_Q1_6191152"/>
      <w:bookmarkStart w:id="8038" w:name="_ETM_Q1_6190406"/>
      <w:bookmarkStart w:id="8039" w:name="_ETM_Q1_6191652"/>
      <w:bookmarkStart w:id="8040" w:name="_ETM_Q1_6190904"/>
      <w:bookmarkStart w:id="8041" w:name="_ETM_Q1_6190151"/>
      <w:bookmarkStart w:id="8042" w:name="_ETM_Q1_6188653"/>
      <w:bookmarkStart w:id="8043" w:name="_ETM_Q1_6191404"/>
      <w:bookmarkStart w:id="8044" w:name="_ETM_Q1_6190657"/>
      <w:bookmarkStart w:id="8045" w:name="_ETM_Q1_6189905"/>
      <w:bookmarkEnd w:id="8036"/>
      <w:bookmarkEnd w:id="8037"/>
      <w:bookmarkEnd w:id="8038"/>
      <w:bookmarkEnd w:id="8039"/>
      <w:bookmarkEnd w:id="8040"/>
      <w:bookmarkEnd w:id="8041"/>
      <w:bookmarkEnd w:id="8042"/>
      <w:bookmarkEnd w:id="8043"/>
      <w:bookmarkEnd w:id="8044"/>
      <w:bookmarkEnd w:id="8045"/>
    </w:p>
    <w:p w14:paraId="51E6F4B2" w14:textId="77777777" w:rsidR="009F56FB" w:rsidRPr="007F6966" w:rsidRDefault="009F56FB" w:rsidP="00BA155B">
      <w:pPr>
        <w:rPr>
          <w:rtl/>
        </w:rPr>
      </w:pPr>
      <w:bookmarkStart w:id="8046" w:name="_ETM_Q1_6196153"/>
      <w:bookmarkStart w:id="8047" w:name="_ETM_Q1_6195403"/>
      <w:bookmarkStart w:id="8048" w:name="_ETM_Q1_6194653"/>
      <w:bookmarkStart w:id="8049" w:name="_ETM_Q1_6193904"/>
      <w:bookmarkStart w:id="8050" w:name="_ETM_Q1_6193154"/>
      <w:bookmarkStart w:id="8051" w:name="_ETM_Q1_6191654"/>
      <w:bookmarkEnd w:id="8046"/>
      <w:bookmarkEnd w:id="8047"/>
      <w:bookmarkEnd w:id="8048"/>
      <w:bookmarkEnd w:id="8049"/>
      <w:bookmarkEnd w:id="8050"/>
      <w:bookmarkEnd w:id="8051"/>
    </w:p>
    <w:p w14:paraId="244631FF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33F8DB9B" w14:textId="77777777" w:rsidR="009F56FB" w:rsidRPr="007F6966" w:rsidRDefault="009F56FB" w:rsidP="00BA155B">
      <w:pPr>
        <w:rPr>
          <w:rtl/>
        </w:rPr>
      </w:pPr>
    </w:p>
    <w:p w14:paraId="53DFCAFB" w14:textId="45CFAF63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אז אם </w:t>
      </w:r>
      <w:bookmarkStart w:id="8052" w:name="_ETM_Q1_6190154"/>
      <w:bookmarkStart w:id="8053" w:name="_ETM_Q1_6190404"/>
      <w:bookmarkStart w:id="8054" w:name="_ETM_Q1_6189153"/>
      <w:bookmarkEnd w:id="8052"/>
      <w:bookmarkEnd w:id="8053"/>
      <w:bookmarkEnd w:id="8054"/>
      <w:r>
        <w:rPr>
          <w:rFonts w:hint="cs"/>
          <w:rtl/>
        </w:rPr>
        <w:t>אנחנו מדברים על חידוש</w:t>
      </w:r>
      <w:bookmarkStart w:id="8055" w:name="_ETM_Q1_6190906"/>
      <w:bookmarkEnd w:id="8055"/>
      <w:r>
        <w:rPr>
          <w:rFonts w:hint="cs"/>
          <w:rtl/>
        </w:rPr>
        <w:t xml:space="preserve">, </w:t>
      </w:r>
      <w:bookmarkStart w:id="8056" w:name="_ETM_Q1_6191151"/>
      <w:bookmarkEnd w:id="8056"/>
      <w:r>
        <w:rPr>
          <w:rFonts w:hint="cs"/>
          <w:rtl/>
        </w:rPr>
        <w:t>אז התקופה המקסימא</w:t>
      </w:r>
      <w:bookmarkStart w:id="8057" w:name="_ETM_Q1_6194154"/>
      <w:bookmarkStart w:id="8058" w:name="_ETM_Q1_6193402"/>
      <w:bookmarkStart w:id="8059" w:name="_ETM_Q1_6192904"/>
      <w:bookmarkStart w:id="8060" w:name="_ETM_Q1_6192404"/>
      <w:bookmarkEnd w:id="8057"/>
      <w:bookmarkEnd w:id="8058"/>
      <w:bookmarkEnd w:id="8059"/>
      <w:bookmarkEnd w:id="8060"/>
      <w:r>
        <w:rPr>
          <w:rFonts w:hint="cs"/>
          <w:rtl/>
        </w:rPr>
        <w:t xml:space="preserve">לית היא </w:t>
      </w:r>
      <w:bookmarkStart w:id="8061" w:name="_ETM_Q1_6197155"/>
      <w:bookmarkStart w:id="8062" w:name="_ETM_Q1_6196405"/>
      <w:bookmarkEnd w:id="8061"/>
      <w:bookmarkEnd w:id="8062"/>
      <w:r>
        <w:rPr>
          <w:rFonts w:hint="cs"/>
          <w:rtl/>
        </w:rPr>
        <w:t>חמש. ואתה יודע,</w:t>
      </w:r>
      <w:bookmarkStart w:id="8063" w:name="_ETM_Q1_6194656"/>
      <w:bookmarkEnd w:id="8063"/>
      <w:r>
        <w:rPr>
          <w:rFonts w:hint="cs"/>
          <w:rtl/>
        </w:rPr>
        <w:t xml:space="preserve"> כל מ</w:t>
      </w:r>
      <w:bookmarkStart w:id="8064" w:name="_ETM_Q1_6195404"/>
      <w:bookmarkEnd w:id="8064"/>
      <w:r>
        <w:rPr>
          <w:rFonts w:hint="cs"/>
          <w:rtl/>
        </w:rPr>
        <w:t>קרה לגופו.</w:t>
      </w:r>
      <w:bookmarkStart w:id="8065" w:name="_ETM_Q1_6195655"/>
      <w:bookmarkEnd w:id="8065"/>
      <w:r>
        <w:rPr>
          <w:rFonts w:hint="cs"/>
          <w:rtl/>
        </w:rPr>
        <w:t xml:space="preserve"> אם </w:t>
      </w:r>
      <w:bookmarkStart w:id="8066" w:name="_ETM_Q1_6195901"/>
      <w:bookmarkEnd w:id="8066"/>
      <w:r>
        <w:rPr>
          <w:rFonts w:hint="cs"/>
          <w:rtl/>
        </w:rPr>
        <w:t>הוועדה</w:t>
      </w:r>
      <w:bookmarkStart w:id="8067" w:name="_ETM_Q1_6196903"/>
      <w:bookmarkEnd w:id="8067"/>
      <w:r>
        <w:rPr>
          <w:rFonts w:hint="cs"/>
          <w:rtl/>
        </w:rPr>
        <w:t xml:space="preserve">, ככל שהתפקוד של הוועדה </w:t>
      </w:r>
      <w:bookmarkStart w:id="8068" w:name="_ETM_Q1_6198903"/>
      <w:bookmarkEnd w:id="8068"/>
      <w:r>
        <w:rPr>
          <w:rFonts w:hint="cs"/>
          <w:rtl/>
        </w:rPr>
        <w:t xml:space="preserve">הוא </w:t>
      </w:r>
      <w:bookmarkStart w:id="8069" w:name="_ETM_Q1_6199403"/>
      <w:bookmarkEnd w:id="8069"/>
      <w:r>
        <w:rPr>
          <w:rFonts w:hint="cs"/>
          <w:rtl/>
        </w:rPr>
        <w:t>טו</w:t>
      </w:r>
      <w:bookmarkStart w:id="8070" w:name="_ETM_Q1_6199155"/>
      <w:bookmarkStart w:id="8071" w:name="_ETM_Q1_6199406"/>
      <w:bookmarkStart w:id="8072" w:name="_ETM_Q1_6198655"/>
      <w:bookmarkEnd w:id="8070"/>
      <w:bookmarkEnd w:id="8071"/>
      <w:bookmarkEnd w:id="8072"/>
      <w:r>
        <w:rPr>
          <w:rFonts w:hint="cs"/>
          <w:rtl/>
        </w:rPr>
        <w:t>ב יותר</w:t>
      </w:r>
      <w:bookmarkStart w:id="8073" w:name="_ETM_Q1_6201903"/>
      <w:bookmarkEnd w:id="8073"/>
      <w:r>
        <w:rPr>
          <w:rFonts w:hint="cs"/>
          <w:rtl/>
        </w:rPr>
        <w:t xml:space="preserve">, אז סביר ש </w:t>
      </w:r>
      <w:bookmarkStart w:id="8074" w:name="_ETM_Q1_6202907"/>
      <w:bookmarkEnd w:id="8074"/>
      <w:r>
        <w:rPr>
          <w:rFonts w:hint="cs"/>
          <w:rtl/>
        </w:rPr>
        <w:t xml:space="preserve">- </w:t>
      </w:r>
      <w:bookmarkStart w:id="8075" w:name="_ETM_Q1_6203154"/>
      <w:bookmarkEnd w:id="8075"/>
      <w:r>
        <w:rPr>
          <w:rFonts w:hint="cs"/>
          <w:rtl/>
        </w:rPr>
        <w:t>- -</w:t>
      </w:r>
      <w:bookmarkStart w:id="8076" w:name="_ETM_Q1_6202652"/>
      <w:bookmarkStart w:id="8077" w:name="_ETM_Q1_6201901"/>
      <w:bookmarkEnd w:id="8076"/>
      <w:bookmarkEnd w:id="8077"/>
      <w:r>
        <w:rPr>
          <w:rFonts w:hint="cs"/>
          <w:rtl/>
        </w:rPr>
        <w:t>.</w:t>
      </w:r>
      <w:bookmarkStart w:id="8078" w:name="_ETM_Q1_6201154"/>
      <w:bookmarkStart w:id="8079" w:name="_ETM_Q1_6200403"/>
      <w:bookmarkEnd w:id="8078"/>
      <w:bookmarkEnd w:id="8079"/>
      <w:r>
        <w:rPr>
          <w:rFonts w:hint="cs"/>
          <w:rtl/>
        </w:rPr>
        <w:t xml:space="preserve"> </w:t>
      </w:r>
    </w:p>
    <w:p w14:paraId="4B7AEEC0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46262759" w14:textId="052D8D5C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40C054E1" w14:textId="77777777" w:rsidR="009F56FB" w:rsidRPr="004949F9" w:rsidRDefault="009F56FB" w:rsidP="00BA155B">
      <w:pPr>
        <w:rPr>
          <w:rtl/>
        </w:rPr>
      </w:pPr>
    </w:p>
    <w:p w14:paraId="7FAA69AA" w14:textId="77777777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080" w:name="_ETM_Q1_6201155"/>
      <w:bookmarkStart w:id="8081" w:name="_ETM_Q1_6200402"/>
      <w:bookmarkEnd w:id="8080"/>
      <w:bookmarkEnd w:id="8081"/>
      <w:r>
        <w:rPr>
          <w:rFonts w:hint="cs"/>
          <w:rtl/>
        </w:rPr>
        <w:t xml:space="preserve">זה עד </w:t>
      </w:r>
      <w:bookmarkStart w:id="8082" w:name="_ETM_Q1_6200405"/>
      <w:bookmarkStart w:id="8083" w:name="_ETM_Q1_6199654"/>
      <w:bookmarkStart w:id="8084" w:name="_ETM_Q1_6198654"/>
      <w:bookmarkStart w:id="8085" w:name="_ETM_Q1_6197905"/>
      <w:bookmarkStart w:id="8086" w:name="_ETM_Q1_6197656"/>
      <w:bookmarkStart w:id="8087" w:name="_ETM_Q1_6196905"/>
      <w:bookmarkStart w:id="8088" w:name="_ETM_Q1_6196406"/>
      <w:bookmarkStart w:id="8089" w:name="_ETM_Q1_6195651"/>
      <w:bookmarkEnd w:id="8082"/>
      <w:bookmarkEnd w:id="8083"/>
      <w:bookmarkEnd w:id="8084"/>
      <w:bookmarkEnd w:id="8085"/>
      <w:bookmarkEnd w:id="8086"/>
      <w:bookmarkEnd w:id="8087"/>
      <w:bookmarkEnd w:id="8088"/>
      <w:bookmarkEnd w:id="8089"/>
      <w:r>
        <w:rPr>
          <w:rFonts w:hint="cs"/>
          <w:rtl/>
        </w:rPr>
        <w:t xml:space="preserve">חמש? ומי מחליט אם </w:t>
      </w:r>
      <w:bookmarkStart w:id="8090" w:name="_ETM_Q1_6203155"/>
      <w:bookmarkEnd w:id="8090"/>
      <w:r>
        <w:rPr>
          <w:rFonts w:hint="cs"/>
          <w:rtl/>
        </w:rPr>
        <w:t>זה א</w:t>
      </w:r>
      <w:bookmarkStart w:id="8091" w:name="_ETM_Q1_6203404"/>
      <w:bookmarkEnd w:id="8091"/>
      <w:r>
        <w:rPr>
          <w:rFonts w:hint="cs"/>
          <w:rtl/>
        </w:rPr>
        <w:t>חד או חמש?</w:t>
      </w:r>
      <w:bookmarkStart w:id="8092" w:name="_ETM_Q1_6204152"/>
      <w:bookmarkEnd w:id="8092"/>
      <w:r>
        <w:rPr>
          <w:rFonts w:hint="cs"/>
          <w:rtl/>
        </w:rPr>
        <w:t xml:space="preserve"> </w:t>
      </w:r>
      <w:bookmarkStart w:id="8093" w:name="_ETM_Q1_6203405"/>
      <w:bookmarkEnd w:id="8093"/>
      <w:r>
        <w:rPr>
          <w:rFonts w:hint="cs"/>
          <w:rtl/>
        </w:rPr>
        <w:t>הי</w:t>
      </w:r>
      <w:bookmarkStart w:id="8094" w:name="_ETM_Q1_6204405"/>
      <w:bookmarkStart w:id="8095" w:name="_ETM_Q1_6203903"/>
      <w:bookmarkEnd w:id="8094"/>
      <w:bookmarkEnd w:id="8095"/>
      <w:r>
        <w:rPr>
          <w:rFonts w:hint="cs"/>
          <w:rtl/>
        </w:rPr>
        <w:t>ו</w:t>
      </w:r>
      <w:bookmarkStart w:id="8096" w:name="_ETM_Q1_6203151"/>
      <w:bookmarkEnd w:id="8096"/>
      <w:r>
        <w:rPr>
          <w:rFonts w:hint="cs"/>
          <w:rtl/>
        </w:rPr>
        <w:t xml:space="preserve">עצת המשפטית? </w:t>
      </w:r>
    </w:p>
    <w:p w14:paraId="47A488C8" w14:textId="77777777" w:rsidR="009F56FB" w:rsidRPr="007F6966" w:rsidRDefault="009F56FB" w:rsidP="00BA155B">
      <w:pPr>
        <w:rPr>
          <w:rtl/>
        </w:rPr>
      </w:pPr>
    </w:p>
    <w:p w14:paraId="0E203B66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05936A43" w14:textId="77777777" w:rsidR="009F56FB" w:rsidRPr="007F6966" w:rsidRDefault="009F56FB" w:rsidP="00BA155B">
      <w:pPr>
        <w:rPr>
          <w:rtl/>
        </w:rPr>
      </w:pPr>
    </w:p>
    <w:p w14:paraId="5A6A1EC0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לא. שר </w:t>
      </w:r>
      <w:bookmarkStart w:id="8097" w:name="_ETM_Q1_6207404"/>
      <w:bookmarkEnd w:id="8097"/>
      <w:r>
        <w:rPr>
          <w:rFonts w:hint="cs"/>
          <w:rtl/>
        </w:rPr>
        <w:t>הפנים</w:t>
      </w:r>
      <w:bookmarkStart w:id="8098" w:name="_ETM_Q1_6207158"/>
      <w:bookmarkEnd w:id="8098"/>
      <w:r>
        <w:rPr>
          <w:rFonts w:hint="cs"/>
          <w:rtl/>
        </w:rPr>
        <w:t xml:space="preserve">. </w:t>
      </w:r>
      <w:bookmarkStart w:id="8099" w:name="_ETM_Q1_6207155"/>
      <w:bookmarkStart w:id="8100" w:name="_ETM_Q1_6206655"/>
      <w:bookmarkStart w:id="8101" w:name="_ETM_Q1_6206155"/>
      <w:bookmarkEnd w:id="8099"/>
      <w:bookmarkEnd w:id="8100"/>
      <w:bookmarkEnd w:id="8101"/>
      <w:r>
        <w:rPr>
          <w:rFonts w:hint="cs"/>
          <w:rtl/>
        </w:rPr>
        <w:t xml:space="preserve">בסופו של דבר כל מה שאנחנו מעבירים </w:t>
      </w:r>
      <w:bookmarkStart w:id="8102" w:name="_ETM_Q1_6208405"/>
      <w:bookmarkEnd w:id="8102"/>
      <w:r>
        <w:rPr>
          <w:rFonts w:hint="cs"/>
          <w:rtl/>
        </w:rPr>
        <w:t xml:space="preserve">לשר הפנים </w:t>
      </w:r>
      <w:bookmarkStart w:id="8103" w:name="_ETM_Q1_6209408"/>
      <w:bookmarkEnd w:id="8103"/>
      <w:r>
        <w:rPr>
          <w:rFonts w:hint="cs"/>
          <w:rtl/>
        </w:rPr>
        <w:t>זה בגדר המלצה</w:t>
      </w:r>
      <w:bookmarkStart w:id="8104" w:name="_ETM_Q1_6210656"/>
      <w:bookmarkStart w:id="8105" w:name="_ETM_Q1_6209906"/>
      <w:bookmarkEnd w:id="8104"/>
      <w:bookmarkEnd w:id="8105"/>
      <w:r>
        <w:rPr>
          <w:rFonts w:hint="cs"/>
          <w:rtl/>
        </w:rPr>
        <w:t>.</w:t>
      </w:r>
      <w:bookmarkStart w:id="8106" w:name="_ETM_Q1_6209156"/>
      <w:bookmarkStart w:id="8107" w:name="_ETM_Q1_6208404"/>
      <w:bookmarkEnd w:id="8106"/>
      <w:bookmarkEnd w:id="8107"/>
      <w:r>
        <w:rPr>
          <w:rFonts w:hint="cs"/>
          <w:rtl/>
        </w:rPr>
        <w:t xml:space="preserve"> </w:t>
      </w:r>
      <w:bookmarkStart w:id="8108" w:name="_ETM_Q1_6209405"/>
      <w:bookmarkEnd w:id="8108"/>
    </w:p>
    <w:p w14:paraId="342A8E35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5F9E54A7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8227CDC" w14:textId="77777777" w:rsidR="009F56FB" w:rsidRPr="004949F9" w:rsidRDefault="009F56FB" w:rsidP="00BA155B">
      <w:pPr>
        <w:rPr>
          <w:rtl/>
        </w:rPr>
      </w:pPr>
    </w:p>
    <w:p w14:paraId="001FE781" w14:textId="418B8523" w:rsidR="009F5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אבל אני רוצה כרגע להיות בטוח </w:t>
      </w:r>
      <w:bookmarkStart w:id="8109" w:name="_ETM_Q1_6213152"/>
      <w:bookmarkEnd w:id="8109"/>
      <w:r>
        <w:rPr>
          <w:rFonts w:hint="cs"/>
          <w:rtl/>
        </w:rPr>
        <w:t>שלשנ</w:t>
      </w:r>
      <w:bookmarkStart w:id="8110" w:name="_ETM_Q1_6213656"/>
      <w:bookmarkEnd w:id="8110"/>
      <w:r>
        <w:rPr>
          <w:rFonts w:hint="cs"/>
          <w:rtl/>
        </w:rPr>
        <w:t>ה</w:t>
      </w:r>
      <w:bookmarkStart w:id="8111" w:name="_ETM_Q1_6213151"/>
      <w:bookmarkEnd w:id="8111"/>
      <w:r>
        <w:rPr>
          <w:rFonts w:hint="cs"/>
          <w:rtl/>
        </w:rPr>
        <w:t xml:space="preserve"> ל</w:t>
      </w:r>
      <w:bookmarkStart w:id="8112" w:name="_ETM_Q1_6213402"/>
      <w:bookmarkEnd w:id="8112"/>
      <w:r>
        <w:rPr>
          <w:rFonts w:hint="cs"/>
          <w:rtl/>
        </w:rPr>
        <w:t xml:space="preserve">פחות יש הארכה - - </w:t>
      </w:r>
      <w:bookmarkStart w:id="8113" w:name="_ETM_Q1_6216905"/>
      <w:bookmarkStart w:id="8114" w:name="_ETM_Q1_6216406"/>
      <w:bookmarkStart w:id="8115" w:name="_ETM_Q1_6215657"/>
      <w:bookmarkStart w:id="8116" w:name="_ETM_Q1_6215152"/>
      <w:bookmarkStart w:id="8117" w:name="_ETM_Q1_6214403"/>
      <w:bookmarkStart w:id="8118" w:name="_ETM_Q1_6213904"/>
      <w:bookmarkStart w:id="8119" w:name="_ETM_Q1_6217405"/>
      <w:bookmarkStart w:id="8120" w:name="_ETM_Q1_6217403"/>
      <w:bookmarkStart w:id="8121" w:name="_ETM_Q1_6216655"/>
      <w:bookmarkStart w:id="8122" w:name="_ETM_Q1_6215905"/>
      <w:bookmarkStart w:id="8123" w:name="_ETM_Q1_6215656"/>
      <w:bookmarkEnd w:id="8113"/>
      <w:bookmarkEnd w:id="8114"/>
      <w:bookmarkEnd w:id="8115"/>
      <w:bookmarkEnd w:id="8116"/>
      <w:bookmarkEnd w:id="8117"/>
      <w:bookmarkEnd w:id="8118"/>
      <w:bookmarkEnd w:id="8119"/>
      <w:bookmarkEnd w:id="8120"/>
      <w:bookmarkEnd w:id="8121"/>
      <w:bookmarkEnd w:id="8122"/>
      <w:bookmarkEnd w:id="8123"/>
      <w:r w:rsidR="003B1B28">
        <w:rPr>
          <w:rFonts w:hint="cs"/>
          <w:rtl/>
        </w:rPr>
        <w:t>-</w:t>
      </w:r>
    </w:p>
    <w:p w14:paraId="6300F3F0" w14:textId="77777777" w:rsidR="009F56FB" w:rsidRPr="007F6966" w:rsidRDefault="009F56FB" w:rsidP="00BA155B">
      <w:pPr>
        <w:rPr>
          <w:rtl/>
        </w:rPr>
      </w:pPr>
    </w:p>
    <w:p w14:paraId="369B213F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785734B1" w14:textId="77777777" w:rsidR="009F56FB" w:rsidRPr="007F6966" w:rsidRDefault="009F56FB" w:rsidP="00BA155B">
      <w:pPr>
        <w:rPr>
          <w:rtl/>
        </w:rPr>
      </w:pPr>
    </w:p>
    <w:p w14:paraId="0D26DD8D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124" w:name="_ETM_Q1_6216152"/>
      <w:bookmarkStart w:id="8125" w:name="_ETM_Q1_6215402"/>
      <w:bookmarkEnd w:id="8124"/>
      <w:bookmarkEnd w:id="8125"/>
      <w:r>
        <w:rPr>
          <w:rFonts w:hint="cs"/>
          <w:rtl/>
        </w:rPr>
        <w:t xml:space="preserve">אני באופן אישי כמעט </w:t>
      </w:r>
      <w:bookmarkStart w:id="8126" w:name="_ETM_Q1_6219656"/>
      <w:bookmarkStart w:id="8127" w:name="_ETM_Q1_6219155"/>
      <w:bookmarkStart w:id="8128" w:name="_ETM_Q1_6218655"/>
      <w:bookmarkStart w:id="8129" w:name="_ETM_Q1_6218154"/>
      <w:bookmarkEnd w:id="8126"/>
      <w:bookmarkEnd w:id="8127"/>
      <w:bookmarkEnd w:id="8128"/>
      <w:bookmarkEnd w:id="8129"/>
      <w:r>
        <w:rPr>
          <w:rFonts w:hint="cs"/>
          <w:rtl/>
        </w:rPr>
        <w:t>לא מעביר</w:t>
      </w:r>
      <w:bookmarkStart w:id="8130" w:name="_ETM_Q1_6219654"/>
      <w:bookmarkEnd w:id="8130"/>
      <w:r>
        <w:rPr>
          <w:rFonts w:hint="cs"/>
          <w:rtl/>
        </w:rPr>
        <w:t xml:space="preserve"> המל</w:t>
      </w:r>
      <w:bookmarkStart w:id="8131" w:name="_ETM_Q1_6218904"/>
      <w:bookmarkEnd w:id="8131"/>
      <w:r>
        <w:rPr>
          <w:rFonts w:hint="cs"/>
          <w:rtl/>
        </w:rPr>
        <w:t>צו</w:t>
      </w:r>
      <w:bookmarkStart w:id="8132" w:name="_ETM_Q1_6219154"/>
      <w:bookmarkEnd w:id="8132"/>
      <w:r>
        <w:rPr>
          <w:rFonts w:hint="cs"/>
          <w:rtl/>
        </w:rPr>
        <w:t xml:space="preserve">ת ליועצת לתקופה שהיא פחות משנה. </w:t>
      </w:r>
      <w:bookmarkStart w:id="8133" w:name="_ETM_Q1_6222656"/>
      <w:bookmarkEnd w:id="8133"/>
    </w:p>
    <w:p w14:paraId="270E1143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61B9032A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11BB5B92" w14:textId="77777777" w:rsidR="009F56FB" w:rsidRPr="004949F9" w:rsidRDefault="009F56FB" w:rsidP="00BA155B">
      <w:pPr>
        <w:rPr>
          <w:rtl/>
        </w:rPr>
      </w:pPr>
    </w:p>
    <w:p w14:paraId="35988E40" w14:textId="77777777" w:rsidR="009F56FB" w:rsidRPr="007F6966" w:rsidRDefault="009F56FB" w:rsidP="00BA155B">
      <w:pPr>
        <w:rPr>
          <w:rtl/>
        </w:rPr>
      </w:pPr>
      <w:bookmarkStart w:id="8134" w:name="_ETM_Q1_6223654"/>
      <w:bookmarkEnd w:id="8134"/>
      <w:r>
        <w:rPr>
          <w:rFonts w:hint="cs"/>
          <w:rtl/>
        </w:rPr>
        <w:t xml:space="preserve"> אבל אני רוצה ש</w:t>
      </w:r>
      <w:bookmarkStart w:id="8135" w:name="_ETM_Q1_6225155"/>
      <w:bookmarkEnd w:id="8135"/>
      <w:r>
        <w:rPr>
          <w:rFonts w:hint="cs"/>
          <w:rtl/>
        </w:rPr>
        <w:t>זה ייעשה עכשיו.</w:t>
      </w:r>
      <w:bookmarkStart w:id="8136" w:name="_ETM_Q1_6225406"/>
      <w:bookmarkEnd w:id="8136"/>
      <w:r>
        <w:rPr>
          <w:rFonts w:hint="cs"/>
          <w:rtl/>
        </w:rPr>
        <w:t xml:space="preserve"> זו הבעיה. </w:t>
      </w:r>
      <w:bookmarkStart w:id="8137" w:name="_ETM_Q1_6226905"/>
      <w:bookmarkStart w:id="8138" w:name="_ETM_Q1_6226152"/>
      <w:bookmarkEnd w:id="8137"/>
      <w:bookmarkEnd w:id="8138"/>
    </w:p>
    <w:p w14:paraId="3895F794" w14:textId="77777777" w:rsidR="009F56FB" w:rsidRPr="007F6966" w:rsidRDefault="009F56FB" w:rsidP="00BA155B">
      <w:pPr>
        <w:rPr>
          <w:rtl/>
        </w:rPr>
      </w:pPr>
    </w:p>
    <w:p w14:paraId="6C47C9CC" w14:textId="77777777" w:rsidR="009F56FB" w:rsidRPr="007F6966" w:rsidRDefault="009F5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19157991" w14:textId="77777777" w:rsidR="009F56FB" w:rsidRPr="007F6966" w:rsidRDefault="009F56FB" w:rsidP="00BA155B">
      <w:pPr>
        <w:rPr>
          <w:rtl/>
        </w:rPr>
      </w:pPr>
    </w:p>
    <w:p w14:paraId="3EDB2FAC" w14:textId="77777777" w:rsidR="009F56FB" w:rsidRPr="004949F9" w:rsidRDefault="009F56FB" w:rsidP="00BA155B">
      <w:pPr>
        <w:rPr>
          <w:rtl/>
        </w:rPr>
      </w:pPr>
      <w:r>
        <w:rPr>
          <w:rFonts w:hint="cs"/>
          <w:rtl/>
        </w:rPr>
        <w:t xml:space="preserve"> אז שנייה.</w:t>
      </w:r>
      <w:bookmarkStart w:id="8139" w:name="_ETM_Q1_6229154"/>
      <w:bookmarkEnd w:id="8139"/>
      <w:r>
        <w:rPr>
          <w:rFonts w:hint="cs"/>
          <w:rtl/>
        </w:rPr>
        <w:t xml:space="preserve"> </w:t>
      </w:r>
      <w:bookmarkStart w:id="8140" w:name="_ETM_Q1_6229655"/>
      <w:bookmarkEnd w:id="8140"/>
      <w:r>
        <w:rPr>
          <w:rFonts w:hint="cs"/>
          <w:rtl/>
        </w:rPr>
        <w:t>אני כן אחדד נקודה מסוימת</w:t>
      </w:r>
      <w:bookmarkStart w:id="8141" w:name="_ETM_Q1_6231656"/>
      <w:bookmarkStart w:id="8142" w:name="_ETM_Q1_6230901"/>
      <w:bookmarkEnd w:id="8141"/>
      <w:bookmarkEnd w:id="8142"/>
      <w:r>
        <w:rPr>
          <w:rFonts w:hint="cs"/>
          <w:rtl/>
        </w:rPr>
        <w:t>.</w:t>
      </w:r>
      <w:bookmarkStart w:id="8143" w:name="_ETM_Q1_6230155"/>
      <w:bookmarkEnd w:id="8143"/>
      <w:r>
        <w:rPr>
          <w:rFonts w:hint="cs"/>
          <w:rtl/>
        </w:rPr>
        <w:t xml:space="preserve"> </w:t>
      </w:r>
    </w:p>
    <w:p w14:paraId="79C0B63E" w14:textId="77777777" w:rsidR="009F56FB" w:rsidRPr="004949F9" w:rsidRDefault="009F56FB" w:rsidP="00BA155B">
      <w:pPr>
        <w:rPr>
          <w:rStyle w:val="TagStyle"/>
          <w:vanish w:val="0"/>
          <w:rtl/>
        </w:rPr>
      </w:pPr>
    </w:p>
    <w:p w14:paraId="711C63C7" w14:textId="77777777" w:rsidR="009F56FB" w:rsidRPr="004949F9" w:rsidRDefault="009F5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692CC1DA" w14:textId="77777777" w:rsidR="009F56FB" w:rsidRPr="004949F9" w:rsidRDefault="009F56FB" w:rsidP="00BA155B">
      <w:pPr>
        <w:rPr>
          <w:rtl/>
        </w:rPr>
      </w:pPr>
    </w:p>
    <w:p w14:paraId="2EF22A70" w14:textId="77777777" w:rsidR="00A946FB" w:rsidRPr="007F6966" w:rsidRDefault="009F56FB" w:rsidP="00BA155B">
      <w:pPr>
        <w:rPr>
          <w:rtl/>
        </w:rPr>
      </w:pPr>
      <w:r>
        <w:rPr>
          <w:rFonts w:hint="cs"/>
          <w:rtl/>
        </w:rPr>
        <w:t xml:space="preserve"> אני הבנתי שלא </w:t>
      </w:r>
      <w:bookmarkStart w:id="8144" w:name="_ETM_Q1_6232155"/>
      <w:bookmarkEnd w:id="8144"/>
      <w:r>
        <w:rPr>
          <w:rFonts w:hint="cs"/>
          <w:rtl/>
        </w:rPr>
        <w:t xml:space="preserve">מחדשים. </w:t>
      </w:r>
      <w:bookmarkStart w:id="8145" w:name="_ETM_Q1_6232656"/>
      <w:bookmarkStart w:id="8146" w:name="_ETM_Q1_6232152"/>
      <w:bookmarkStart w:id="8147" w:name="_ETM_Q1_6231402"/>
      <w:bookmarkStart w:id="8148" w:name="_ETM_Q1_6233402"/>
      <w:bookmarkStart w:id="8149" w:name="_ETM_Q1_6232654"/>
      <w:bookmarkStart w:id="8150" w:name="_ETM_Q1_6234416"/>
      <w:bookmarkStart w:id="8151" w:name="_ETM_Q1_6233655"/>
      <w:bookmarkEnd w:id="8145"/>
      <w:bookmarkEnd w:id="8146"/>
      <w:bookmarkEnd w:id="8147"/>
      <w:bookmarkEnd w:id="8148"/>
      <w:bookmarkEnd w:id="8149"/>
      <w:bookmarkEnd w:id="8150"/>
      <w:bookmarkEnd w:id="8151"/>
      <w:r w:rsidR="00A946FB">
        <w:rPr>
          <w:rFonts w:hint="cs"/>
          <w:rtl/>
        </w:rPr>
        <w:t xml:space="preserve">אני אשאל אחרת: </w:t>
      </w:r>
      <w:bookmarkStart w:id="8152" w:name="_ETM_Q1_6237155"/>
      <w:bookmarkStart w:id="8153" w:name="_ETM_Q1_6236405"/>
      <w:bookmarkEnd w:id="8152"/>
      <w:bookmarkEnd w:id="8153"/>
      <w:r w:rsidR="00A946FB">
        <w:rPr>
          <w:rFonts w:hint="cs"/>
          <w:rtl/>
        </w:rPr>
        <w:t>לכמה רשויות הולך לפקוע הזה?</w:t>
      </w:r>
      <w:bookmarkStart w:id="8154" w:name="_ETM_Q1_6241404"/>
      <w:bookmarkStart w:id="8155" w:name="_ETM_Q1_6240655"/>
      <w:bookmarkEnd w:id="8154"/>
      <w:bookmarkEnd w:id="8155"/>
      <w:r w:rsidR="00A946FB">
        <w:rPr>
          <w:rFonts w:hint="cs"/>
          <w:rtl/>
        </w:rPr>
        <w:t xml:space="preserve"> </w:t>
      </w:r>
    </w:p>
    <w:p w14:paraId="1B52C895" w14:textId="77777777" w:rsidR="00A946FB" w:rsidRPr="007F6966" w:rsidRDefault="00A946FB" w:rsidP="00BA155B">
      <w:pPr>
        <w:rPr>
          <w:rtl/>
        </w:rPr>
      </w:pPr>
    </w:p>
    <w:p w14:paraId="51E5B0F4" w14:textId="77777777" w:rsidR="00A946FB" w:rsidRPr="007F6966" w:rsidRDefault="00A94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73C25CA6" w14:textId="77777777" w:rsidR="00A946FB" w:rsidRPr="007F6966" w:rsidRDefault="00A946FB" w:rsidP="00BA155B">
      <w:pPr>
        <w:rPr>
          <w:rtl/>
        </w:rPr>
      </w:pPr>
    </w:p>
    <w:p w14:paraId="339E48F0" w14:textId="77777777" w:rsidR="00A946FB" w:rsidRPr="004949F9" w:rsidRDefault="00A946FB" w:rsidP="00BA155B">
      <w:pPr>
        <w:rPr>
          <w:rtl/>
        </w:rPr>
      </w:pPr>
      <w:r>
        <w:rPr>
          <w:rFonts w:hint="cs"/>
          <w:rtl/>
        </w:rPr>
        <w:t xml:space="preserve"> בתקופה הקרובה</w:t>
      </w:r>
      <w:bookmarkStart w:id="8156" w:name="_ETM_Q1_6243404"/>
      <w:bookmarkEnd w:id="8156"/>
      <w:r>
        <w:rPr>
          <w:rFonts w:hint="cs"/>
          <w:rtl/>
        </w:rPr>
        <w:t xml:space="preserve"> שלוש או ארבע</w:t>
      </w:r>
      <w:bookmarkStart w:id="8157" w:name="_ETM_Q1_6244154"/>
      <w:bookmarkEnd w:id="8157"/>
      <w:r>
        <w:rPr>
          <w:rFonts w:hint="cs"/>
          <w:rtl/>
        </w:rPr>
        <w:t xml:space="preserve">, אני </w:t>
      </w:r>
      <w:bookmarkStart w:id="8158" w:name="_ETM_Q1_6244906"/>
      <w:bookmarkEnd w:id="8158"/>
      <w:r>
        <w:rPr>
          <w:rFonts w:hint="cs"/>
          <w:rtl/>
        </w:rPr>
        <w:t>לא זו</w:t>
      </w:r>
      <w:bookmarkStart w:id="8159" w:name="_ETM_Q1_6245152"/>
      <w:bookmarkStart w:id="8160" w:name="_ETM_Q1_6244403"/>
      <w:bookmarkEnd w:id="8159"/>
      <w:bookmarkEnd w:id="8160"/>
      <w:r>
        <w:rPr>
          <w:rFonts w:hint="cs"/>
          <w:rtl/>
        </w:rPr>
        <w:t xml:space="preserve">כר </w:t>
      </w:r>
      <w:bookmarkStart w:id="8161" w:name="_ETM_Q1_6244653"/>
      <w:bookmarkEnd w:id="8161"/>
      <w:r>
        <w:rPr>
          <w:rFonts w:hint="cs"/>
          <w:rtl/>
        </w:rPr>
        <w:t xml:space="preserve">להגיד בדיוק. </w:t>
      </w:r>
      <w:bookmarkStart w:id="8162" w:name="_ETM_Q1_6246905"/>
      <w:bookmarkStart w:id="8163" w:name="_ETM_Q1_6247155"/>
      <w:bookmarkStart w:id="8164" w:name="_ETM_Q1_6241155"/>
      <w:bookmarkStart w:id="8165" w:name="_ETM_Q1_6246904"/>
      <w:bookmarkStart w:id="8166" w:name="_ETM_Q1_6246155"/>
      <w:bookmarkStart w:id="8167" w:name="_ETM_Q1_6245405"/>
      <w:bookmarkStart w:id="8168" w:name="_ETM_Q1_6244655"/>
      <w:bookmarkStart w:id="8169" w:name="_ETM_Q1_6243905"/>
      <w:bookmarkStart w:id="8170" w:name="_ETM_Q1_6243155"/>
      <w:bookmarkStart w:id="8171" w:name="_ETM_Q1_6242155"/>
      <w:bookmarkEnd w:id="8162"/>
      <w:bookmarkEnd w:id="8163"/>
      <w:bookmarkEnd w:id="8164"/>
      <w:bookmarkEnd w:id="8165"/>
      <w:bookmarkEnd w:id="8166"/>
      <w:bookmarkEnd w:id="8167"/>
      <w:bookmarkEnd w:id="8168"/>
      <w:bookmarkEnd w:id="8169"/>
      <w:bookmarkEnd w:id="8170"/>
      <w:bookmarkEnd w:id="8171"/>
    </w:p>
    <w:p w14:paraId="5A60FE45" w14:textId="77777777" w:rsidR="00A946FB" w:rsidRPr="004949F9" w:rsidRDefault="00A946FB" w:rsidP="00BA155B">
      <w:pPr>
        <w:rPr>
          <w:rStyle w:val="TagStyle"/>
          <w:vanish w:val="0"/>
          <w:rtl/>
        </w:rPr>
      </w:pPr>
    </w:p>
    <w:p w14:paraId="56078A29" w14:textId="77777777" w:rsidR="00A946FB" w:rsidRPr="004949F9" w:rsidRDefault="00A94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7A4C32B7" w14:textId="77777777" w:rsidR="00A946FB" w:rsidRPr="004949F9" w:rsidRDefault="00A946FB" w:rsidP="00BA155B">
      <w:pPr>
        <w:rPr>
          <w:rtl/>
        </w:rPr>
      </w:pPr>
    </w:p>
    <w:p w14:paraId="53CFCBC8" w14:textId="77777777" w:rsidR="00A946FB" w:rsidRPr="007F6966" w:rsidRDefault="00A946FB" w:rsidP="00BA155B">
      <w:pPr>
        <w:rPr>
          <w:rtl/>
        </w:rPr>
      </w:pPr>
      <w:r>
        <w:rPr>
          <w:rFonts w:hint="cs"/>
          <w:rtl/>
        </w:rPr>
        <w:t xml:space="preserve"> אבל זה לא רק </w:t>
      </w:r>
      <w:bookmarkStart w:id="8172" w:name="_ETM_Q1_6245155"/>
      <w:bookmarkEnd w:id="8172"/>
      <w:r>
        <w:rPr>
          <w:rFonts w:hint="cs"/>
          <w:rtl/>
        </w:rPr>
        <w:t>מלחמה, זה גם הבחירות.</w:t>
      </w:r>
      <w:bookmarkStart w:id="8173" w:name="_ETM_Q1_6246658"/>
      <w:bookmarkEnd w:id="8173"/>
      <w:r>
        <w:rPr>
          <w:rFonts w:hint="cs"/>
          <w:rtl/>
        </w:rPr>
        <w:t xml:space="preserve"> מ</w:t>
      </w:r>
      <w:bookmarkStart w:id="8174" w:name="_ETM_Q1_6247655"/>
      <w:bookmarkEnd w:id="8174"/>
      <w:r>
        <w:rPr>
          <w:rFonts w:hint="cs"/>
          <w:rtl/>
        </w:rPr>
        <w:t>א</w:t>
      </w:r>
      <w:bookmarkStart w:id="8175" w:name="_ETM_Q1_6249155"/>
      <w:bookmarkEnd w:id="8175"/>
      <w:r>
        <w:rPr>
          <w:rFonts w:hint="cs"/>
          <w:rtl/>
        </w:rPr>
        <w:t>וגוסט.</w:t>
      </w:r>
      <w:bookmarkStart w:id="8176" w:name="_ETM_Q1_6248656"/>
      <w:bookmarkEnd w:id="8176"/>
      <w:r>
        <w:rPr>
          <w:rFonts w:hint="cs"/>
          <w:rtl/>
        </w:rPr>
        <w:t xml:space="preserve"> הבקשה הזאת ה</w:t>
      </w:r>
      <w:bookmarkStart w:id="8177" w:name="_ETM_Q1_6250407"/>
      <w:bookmarkStart w:id="8178" w:name="_ETM_Q1_6250403"/>
      <w:bookmarkStart w:id="8179" w:name="_ETM_Q1_6249904"/>
      <w:bookmarkStart w:id="8180" w:name="_ETM_Q1_6249154"/>
      <w:bookmarkEnd w:id="8177"/>
      <w:bookmarkEnd w:id="8178"/>
      <w:bookmarkEnd w:id="8179"/>
      <w:bookmarkEnd w:id="8180"/>
      <w:r>
        <w:rPr>
          <w:rFonts w:hint="cs"/>
          <w:rtl/>
        </w:rPr>
        <w:t xml:space="preserve">גיעה אליי </w:t>
      </w:r>
      <w:bookmarkStart w:id="8181" w:name="_ETM_Q1_6250652"/>
      <w:bookmarkEnd w:id="8181"/>
      <w:r>
        <w:rPr>
          <w:rFonts w:hint="cs"/>
          <w:rtl/>
        </w:rPr>
        <w:t>בגלל הבחירות</w:t>
      </w:r>
      <w:bookmarkStart w:id="8182" w:name="_ETM_Q1_6252401"/>
      <w:bookmarkEnd w:id="8182"/>
      <w:r>
        <w:rPr>
          <w:rFonts w:hint="cs"/>
          <w:rtl/>
        </w:rPr>
        <w:t xml:space="preserve">, לפני המלחמה. </w:t>
      </w:r>
      <w:bookmarkStart w:id="8183" w:name="_ETM_Q1_6253653"/>
      <w:bookmarkStart w:id="8184" w:name="_ETM_Q1_6252903"/>
      <w:bookmarkEnd w:id="8183"/>
      <w:bookmarkEnd w:id="8184"/>
    </w:p>
    <w:p w14:paraId="65C9AC9E" w14:textId="77777777" w:rsidR="00A946FB" w:rsidRPr="007F6966" w:rsidRDefault="00A946FB" w:rsidP="00BA155B">
      <w:pPr>
        <w:rPr>
          <w:rtl/>
        </w:rPr>
      </w:pPr>
    </w:p>
    <w:p w14:paraId="04F017FF" w14:textId="77777777" w:rsidR="00A946FB" w:rsidRPr="007F6966" w:rsidRDefault="00A94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09D54903" w14:textId="77777777" w:rsidR="00A946FB" w:rsidRPr="007F6966" w:rsidRDefault="00A946FB" w:rsidP="00BA155B">
      <w:pPr>
        <w:rPr>
          <w:rtl/>
        </w:rPr>
      </w:pPr>
    </w:p>
    <w:p w14:paraId="50AAAA17" w14:textId="77777777" w:rsidR="00A946FB" w:rsidRPr="004949F9" w:rsidRDefault="00A94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185" w:name="_ETM_Q1_6252654"/>
      <w:bookmarkEnd w:id="8185"/>
      <w:r>
        <w:rPr>
          <w:rFonts w:hint="cs"/>
          <w:rtl/>
        </w:rPr>
        <w:t>א</w:t>
      </w:r>
      <w:bookmarkStart w:id="8186" w:name="_ETM_Q1_6251904"/>
      <w:bookmarkEnd w:id="8186"/>
      <w:r>
        <w:rPr>
          <w:rFonts w:hint="cs"/>
          <w:rtl/>
        </w:rPr>
        <w:t xml:space="preserve">ם אתה מדבר על בחירות, </w:t>
      </w:r>
      <w:bookmarkStart w:id="8187" w:name="_ETM_Q1_6253906"/>
      <w:bookmarkEnd w:id="8187"/>
      <w:r>
        <w:rPr>
          <w:rFonts w:hint="cs"/>
          <w:rtl/>
        </w:rPr>
        <w:t xml:space="preserve">אני </w:t>
      </w:r>
      <w:bookmarkStart w:id="8188" w:name="_ETM_Q1_6255156"/>
      <w:bookmarkStart w:id="8189" w:name="_ETM_Q1_6254908"/>
      <w:bookmarkEnd w:id="8188"/>
      <w:bookmarkEnd w:id="8189"/>
      <w:r>
        <w:rPr>
          <w:rFonts w:hint="cs"/>
          <w:rtl/>
        </w:rPr>
        <w:t>אגיד משהו.</w:t>
      </w:r>
      <w:bookmarkStart w:id="8190" w:name="_ETM_Q1_6255401"/>
      <w:bookmarkStart w:id="8191" w:name="_ETM_Q1_6254651"/>
      <w:bookmarkStart w:id="8192" w:name="_ETM_Q1_6253902"/>
      <w:bookmarkEnd w:id="8190"/>
      <w:bookmarkEnd w:id="8191"/>
      <w:bookmarkEnd w:id="8192"/>
      <w:r>
        <w:rPr>
          <w:rFonts w:hint="cs"/>
          <w:rtl/>
        </w:rPr>
        <w:t xml:space="preserve"> </w:t>
      </w:r>
    </w:p>
    <w:p w14:paraId="3E4C0BA6" w14:textId="77777777" w:rsidR="00A946FB" w:rsidRPr="004949F9" w:rsidRDefault="00A946FB" w:rsidP="00BA155B">
      <w:pPr>
        <w:rPr>
          <w:rStyle w:val="TagStyle"/>
          <w:vanish w:val="0"/>
          <w:rtl/>
        </w:rPr>
      </w:pPr>
    </w:p>
    <w:p w14:paraId="0667AA3D" w14:textId="77777777" w:rsidR="00A946FB" w:rsidRPr="004949F9" w:rsidRDefault="00A94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51FA8BD9" w14:textId="77777777" w:rsidR="00A946FB" w:rsidRPr="004949F9" w:rsidRDefault="00A946FB" w:rsidP="00BA155B">
      <w:pPr>
        <w:rPr>
          <w:rtl/>
        </w:rPr>
      </w:pPr>
    </w:p>
    <w:p w14:paraId="036F0BCD" w14:textId="77777777" w:rsidR="00A946FB" w:rsidRPr="007F6966" w:rsidRDefault="00A946FB" w:rsidP="00BA155B">
      <w:pPr>
        <w:rPr>
          <w:rtl/>
        </w:rPr>
      </w:pPr>
      <w:r>
        <w:rPr>
          <w:rFonts w:hint="cs"/>
          <w:rtl/>
        </w:rPr>
        <w:t xml:space="preserve"> לא, הבחירות זה גם המלחמה.</w:t>
      </w:r>
      <w:bookmarkStart w:id="8193" w:name="_ETM_Q1_6256405"/>
      <w:bookmarkEnd w:id="8193"/>
      <w:r>
        <w:rPr>
          <w:rFonts w:hint="cs"/>
          <w:rtl/>
        </w:rPr>
        <w:t xml:space="preserve"> וביחד. </w:t>
      </w:r>
      <w:bookmarkStart w:id="8194" w:name="_ETM_Q1_6257655"/>
      <w:bookmarkStart w:id="8195" w:name="_ETM_Q1_6256905"/>
      <w:bookmarkStart w:id="8196" w:name="_ETM_Q1_6256155"/>
      <w:bookmarkEnd w:id="8194"/>
      <w:bookmarkEnd w:id="8195"/>
      <w:bookmarkEnd w:id="8196"/>
      <w:r>
        <w:rPr>
          <w:rFonts w:hint="cs"/>
          <w:rtl/>
        </w:rPr>
        <w:t>לאחד את ה</w:t>
      </w:r>
      <w:bookmarkStart w:id="8197" w:name="_ETM_Q1_6258155"/>
      <w:bookmarkEnd w:id="8197"/>
      <w:r>
        <w:rPr>
          <w:rFonts w:hint="cs"/>
          <w:rtl/>
        </w:rPr>
        <w:t xml:space="preserve">כול, לכן אני אומר. </w:t>
      </w:r>
      <w:bookmarkStart w:id="8198" w:name="_ETM_Q1_6259158"/>
      <w:bookmarkEnd w:id="8198"/>
      <w:r>
        <w:rPr>
          <w:rFonts w:hint="cs"/>
          <w:rtl/>
        </w:rPr>
        <w:t xml:space="preserve">תאשרו </w:t>
      </w:r>
      <w:bookmarkStart w:id="8199" w:name="_ETM_Q1_6258405"/>
      <w:bookmarkEnd w:id="8199"/>
      <w:r>
        <w:rPr>
          <w:rFonts w:hint="cs"/>
          <w:rtl/>
        </w:rPr>
        <w:t xml:space="preserve">אוטומטית </w:t>
      </w:r>
      <w:bookmarkStart w:id="8200" w:name="_ETM_Q1_6259406"/>
      <w:bookmarkStart w:id="8201" w:name="_ETM_Q1_6259655"/>
      <w:bookmarkEnd w:id="8200"/>
      <w:bookmarkEnd w:id="8201"/>
      <w:r>
        <w:rPr>
          <w:rFonts w:hint="cs"/>
          <w:rtl/>
        </w:rPr>
        <w:t>- - -</w:t>
      </w:r>
      <w:bookmarkStart w:id="8202" w:name="_ETM_Q1_6260405"/>
      <w:bookmarkEnd w:id="8202"/>
      <w:r>
        <w:rPr>
          <w:rFonts w:hint="cs"/>
          <w:rtl/>
        </w:rPr>
        <w:t xml:space="preserve"> שנה, בעוד שנה אתה תדע מה </w:t>
      </w:r>
      <w:bookmarkStart w:id="8203" w:name="_ETM_Q1_6263152"/>
      <w:bookmarkEnd w:id="8203"/>
      <w:r>
        <w:rPr>
          <w:rFonts w:hint="cs"/>
          <w:rtl/>
        </w:rPr>
        <w:t>קורה</w:t>
      </w:r>
      <w:bookmarkStart w:id="8204" w:name="_ETM_Q1_6263403"/>
      <w:bookmarkStart w:id="8205" w:name="_ETM_Q1_6262903"/>
      <w:bookmarkEnd w:id="8204"/>
      <w:bookmarkEnd w:id="8205"/>
      <w:r>
        <w:rPr>
          <w:rFonts w:hint="cs"/>
          <w:rtl/>
        </w:rPr>
        <w:t xml:space="preserve"> שם. </w:t>
      </w:r>
      <w:bookmarkStart w:id="8206" w:name="_ETM_Q1_6262653"/>
      <w:bookmarkEnd w:id="8206"/>
      <w:r>
        <w:rPr>
          <w:rFonts w:hint="cs"/>
          <w:rtl/>
        </w:rPr>
        <w:t xml:space="preserve">תבחן את זה מחדש. </w:t>
      </w:r>
      <w:bookmarkStart w:id="8207" w:name="_ETM_Q1_6263905"/>
      <w:bookmarkStart w:id="8208" w:name="_ETM_Q1_6263155"/>
      <w:bookmarkEnd w:id="8207"/>
      <w:bookmarkEnd w:id="8208"/>
    </w:p>
    <w:p w14:paraId="56247284" w14:textId="77777777" w:rsidR="00A946FB" w:rsidRPr="007F6966" w:rsidRDefault="00A946FB" w:rsidP="00BA155B">
      <w:pPr>
        <w:rPr>
          <w:rtl/>
        </w:rPr>
      </w:pPr>
    </w:p>
    <w:p w14:paraId="4F4A10E3" w14:textId="77777777" w:rsidR="00A946FB" w:rsidRPr="007F6966" w:rsidRDefault="00A94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6776B39F" w14:textId="77777777" w:rsidR="00A946FB" w:rsidRPr="007F6966" w:rsidRDefault="00A946FB" w:rsidP="00BA155B">
      <w:pPr>
        <w:rPr>
          <w:rtl/>
        </w:rPr>
      </w:pPr>
    </w:p>
    <w:p w14:paraId="5FC21CAF" w14:textId="77777777" w:rsidR="00A946FB" w:rsidRPr="004949F9" w:rsidRDefault="00A946FB" w:rsidP="00BA155B">
      <w:pPr>
        <w:rPr>
          <w:rtl/>
        </w:rPr>
      </w:pPr>
      <w:r>
        <w:rPr>
          <w:rFonts w:hint="cs"/>
          <w:rtl/>
        </w:rPr>
        <w:t xml:space="preserve"> שנייה.</w:t>
      </w:r>
      <w:bookmarkStart w:id="8209" w:name="_ETM_Q1_6264906"/>
      <w:bookmarkStart w:id="8210" w:name="_ETM_Q1_6264406"/>
      <w:bookmarkStart w:id="8211" w:name="_ETM_Q1_6263908"/>
      <w:bookmarkEnd w:id="8209"/>
      <w:bookmarkEnd w:id="8210"/>
      <w:bookmarkEnd w:id="8211"/>
      <w:r>
        <w:rPr>
          <w:rFonts w:hint="cs"/>
          <w:rtl/>
        </w:rPr>
        <w:t xml:space="preserve"> שני דב</w:t>
      </w:r>
      <w:bookmarkStart w:id="8212" w:name="_ETM_Q1_6264154"/>
      <w:bookmarkEnd w:id="8212"/>
      <w:r>
        <w:rPr>
          <w:rFonts w:hint="cs"/>
          <w:rtl/>
        </w:rPr>
        <w:t xml:space="preserve">רים. קודם </w:t>
      </w:r>
      <w:bookmarkStart w:id="8213" w:name="_ETM_Q1_6265409"/>
      <w:bookmarkStart w:id="8214" w:name="_ETM_Q1_6264652"/>
      <w:bookmarkEnd w:id="8213"/>
      <w:bookmarkEnd w:id="8214"/>
      <w:r>
        <w:rPr>
          <w:rFonts w:hint="cs"/>
          <w:rtl/>
        </w:rPr>
        <w:t>כל</w:t>
      </w:r>
      <w:bookmarkStart w:id="8215" w:name="_ETM_Q1_6265404"/>
      <w:bookmarkEnd w:id="8215"/>
      <w:r>
        <w:rPr>
          <w:rFonts w:hint="cs"/>
          <w:rtl/>
        </w:rPr>
        <w:t>, ללא קשר למלחמה</w:t>
      </w:r>
      <w:bookmarkStart w:id="8216" w:name="_ETM_Q1_6268403"/>
      <w:bookmarkEnd w:id="8216"/>
      <w:r>
        <w:rPr>
          <w:rFonts w:hint="cs"/>
          <w:rtl/>
        </w:rPr>
        <w:t>, בת</w:t>
      </w:r>
      <w:bookmarkStart w:id="8217" w:name="_ETM_Q1_6267903"/>
      <w:bookmarkEnd w:id="8217"/>
      <w:r>
        <w:rPr>
          <w:rFonts w:hint="cs"/>
          <w:rtl/>
        </w:rPr>
        <w:t>קופת בחירות אנחנו עשינו בזמנ</w:t>
      </w:r>
      <w:bookmarkStart w:id="8218" w:name="_ETM_Q1_6270409"/>
      <w:bookmarkStart w:id="8219" w:name="_ETM_Q1_6271903"/>
      <w:bookmarkEnd w:id="8218"/>
      <w:bookmarkEnd w:id="8219"/>
      <w:r>
        <w:rPr>
          <w:rFonts w:hint="cs"/>
          <w:rtl/>
        </w:rPr>
        <w:t>ו בחינה, והמסקנה הייתה שלפחות</w:t>
      </w:r>
      <w:bookmarkStart w:id="8220" w:name="_ETM_Q1_6272655"/>
      <w:bookmarkEnd w:id="8220"/>
      <w:r>
        <w:rPr>
          <w:rFonts w:hint="cs"/>
          <w:rtl/>
        </w:rPr>
        <w:t xml:space="preserve"> העמדה שלנו, של </w:t>
      </w:r>
      <w:bookmarkStart w:id="8221" w:name="_ETM_Q1_6274153"/>
      <w:bookmarkEnd w:id="8221"/>
      <w:r>
        <w:rPr>
          <w:rFonts w:hint="cs"/>
          <w:rtl/>
        </w:rPr>
        <w:t xml:space="preserve">משרד המשפטים, לגבי </w:t>
      </w:r>
      <w:bookmarkStart w:id="8222" w:name="_ETM_Q1_6276406"/>
      <w:bookmarkEnd w:id="8222"/>
      <w:r>
        <w:rPr>
          <w:rFonts w:hint="cs"/>
          <w:rtl/>
        </w:rPr>
        <w:t xml:space="preserve">הסמכות חדשות יהיה ניתן להסמיך </w:t>
      </w:r>
      <w:bookmarkStart w:id="8223" w:name="_ETM_Q1_6279153"/>
      <w:bookmarkEnd w:id="8223"/>
      <w:r>
        <w:rPr>
          <w:rFonts w:hint="cs"/>
          <w:rtl/>
        </w:rPr>
        <w:t>ועד</w:t>
      </w:r>
      <w:bookmarkStart w:id="8224" w:name="_ETM_Q1_6280403"/>
      <w:bookmarkStart w:id="8225" w:name="_ETM_Q1_6279655"/>
      <w:bookmarkStart w:id="8226" w:name="_ETM_Q1_6281156"/>
      <w:bookmarkEnd w:id="8224"/>
      <w:bookmarkEnd w:id="8225"/>
      <w:bookmarkEnd w:id="8226"/>
      <w:r>
        <w:rPr>
          <w:rFonts w:hint="cs"/>
          <w:rtl/>
        </w:rPr>
        <w:t xml:space="preserve">ות חדשות עד לתקופה של </w:t>
      </w:r>
      <w:bookmarkStart w:id="8227" w:name="_ETM_Q1_6280656"/>
      <w:bookmarkEnd w:id="8227"/>
      <w:r>
        <w:rPr>
          <w:rFonts w:hint="cs"/>
          <w:rtl/>
        </w:rPr>
        <w:t>שלושה חודשים לפני הבחירות.</w:t>
      </w:r>
      <w:bookmarkStart w:id="8228" w:name="_ETM_Q1_6283403"/>
      <w:bookmarkStart w:id="8229" w:name="_ETM_Q1_6282654"/>
      <w:bookmarkStart w:id="8230" w:name="_ETM_Q1_6284155"/>
      <w:bookmarkStart w:id="8231" w:name="_ETM_Q1_6285907"/>
      <w:bookmarkEnd w:id="8228"/>
      <w:bookmarkEnd w:id="8229"/>
      <w:bookmarkEnd w:id="8230"/>
      <w:bookmarkEnd w:id="8231"/>
      <w:r>
        <w:rPr>
          <w:rFonts w:hint="cs"/>
          <w:rtl/>
        </w:rPr>
        <w:t xml:space="preserve"> </w:t>
      </w:r>
      <w:bookmarkStart w:id="8232" w:name="_ETM_Q1_6285154"/>
      <w:bookmarkEnd w:id="8232"/>
      <w:r>
        <w:rPr>
          <w:rFonts w:hint="cs"/>
          <w:rtl/>
        </w:rPr>
        <w:t>לגבי חידוש ה</w:t>
      </w:r>
      <w:bookmarkStart w:id="8233" w:name="_ETM_Q1_6286156"/>
      <w:bookmarkEnd w:id="8233"/>
      <w:r>
        <w:rPr>
          <w:rFonts w:hint="cs"/>
          <w:rtl/>
        </w:rPr>
        <w:t xml:space="preserve">סמכות, מבחינתנו לא הייתה כל הגבלה. זאת אומרת </w:t>
      </w:r>
      <w:bookmarkStart w:id="8234" w:name="_ETM_Q1_6291406"/>
      <w:bookmarkEnd w:id="8234"/>
      <w:r>
        <w:rPr>
          <w:rFonts w:hint="cs"/>
          <w:rtl/>
        </w:rPr>
        <w:t>אפשר ל</w:t>
      </w:r>
      <w:bookmarkStart w:id="8235" w:name="_ETM_Q1_6291656"/>
      <w:bookmarkStart w:id="8236" w:name="_ETM_Q1_6290901"/>
      <w:bookmarkEnd w:id="8235"/>
      <w:bookmarkEnd w:id="8236"/>
      <w:r>
        <w:rPr>
          <w:rFonts w:hint="cs"/>
          <w:rtl/>
        </w:rPr>
        <w:t>המשיך לה</w:t>
      </w:r>
      <w:bookmarkStart w:id="8237" w:name="_ETM_Q1_6292154"/>
      <w:bookmarkEnd w:id="8237"/>
      <w:r>
        <w:rPr>
          <w:rFonts w:hint="cs"/>
          <w:rtl/>
        </w:rPr>
        <w:t>אריך הסמכות עד ליום לפני הבחירות, וללא תקופה מ</w:t>
      </w:r>
      <w:bookmarkStart w:id="8238" w:name="_ETM_Q1_6296405"/>
      <w:bookmarkEnd w:id="8238"/>
      <w:r>
        <w:rPr>
          <w:rFonts w:hint="cs"/>
          <w:rtl/>
        </w:rPr>
        <w:t>ינ</w:t>
      </w:r>
      <w:bookmarkStart w:id="8239" w:name="_ETM_Q1_6296651"/>
      <w:bookmarkEnd w:id="8239"/>
      <w:r>
        <w:rPr>
          <w:rFonts w:hint="cs"/>
          <w:rtl/>
        </w:rPr>
        <w:t>ימלית.</w:t>
      </w:r>
      <w:bookmarkStart w:id="8240" w:name="_ETM_Q1_6296654"/>
      <w:bookmarkEnd w:id="8240"/>
      <w:r>
        <w:rPr>
          <w:rFonts w:hint="cs"/>
          <w:rtl/>
        </w:rPr>
        <w:t xml:space="preserve"> </w:t>
      </w:r>
      <w:bookmarkStart w:id="8241" w:name="_ETM_Q1_6296154"/>
      <w:bookmarkEnd w:id="8241"/>
      <w:r>
        <w:rPr>
          <w:rFonts w:hint="cs"/>
          <w:rtl/>
        </w:rPr>
        <w:t>עד ליום לפני הבחירות. מבחינתנו לא הייתה שום הגבלה בהקשר הזה. העמדה של היו</w:t>
      </w:r>
      <w:bookmarkStart w:id="8242" w:name="_ETM_Q1_6306404"/>
      <w:bookmarkStart w:id="8243" w:name="_ETM_Q1_6305651"/>
      <w:bookmarkEnd w:id="8242"/>
      <w:bookmarkEnd w:id="8243"/>
      <w:r>
        <w:rPr>
          <w:rFonts w:hint="cs"/>
          <w:rtl/>
        </w:rPr>
        <w:t xml:space="preserve">עץ </w:t>
      </w:r>
      <w:bookmarkStart w:id="8244" w:name="_ETM_Q1_6305405"/>
      <w:bookmarkEnd w:id="8244"/>
      <w:r>
        <w:rPr>
          <w:rFonts w:hint="cs"/>
          <w:rtl/>
        </w:rPr>
        <w:t>ה</w:t>
      </w:r>
      <w:bookmarkStart w:id="8245" w:name="_ETM_Q1_6304655"/>
      <w:bookmarkEnd w:id="8245"/>
      <w:r>
        <w:rPr>
          <w:rFonts w:hint="cs"/>
          <w:rtl/>
        </w:rPr>
        <w:t xml:space="preserve">משפטי </w:t>
      </w:r>
      <w:bookmarkStart w:id="8246" w:name="_ETM_Q1_6304653"/>
      <w:bookmarkStart w:id="8247" w:name="_ETM_Q1_6303903"/>
      <w:bookmarkEnd w:id="8246"/>
      <w:bookmarkEnd w:id="8247"/>
      <w:r>
        <w:rPr>
          <w:rFonts w:hint="cs"/>
          <w:rtl/>
        </w:rPr>
        <w:t>של משרד הפנים הי</w:t>
      </w:r>
      <w:bookmarkStart w:id="8248" w:name="_ETM_Q1_6306655"/>
      <w:bookmarkEnd w:id="8248"/>
      <w:r>
        <w:rPr>
          <w:rFonts w:hint="cs"/>
          <w:rtl/>
        </w:rPr>
        <w:t>יתה שגם לגבי חידוש הסמכות, אפשר יהיה</w:t>
      </w:r>
      <w:bookmarkStart w:id="8249" w:name="_ETM_Q1_6312155"/>
      <w:bookmarkEnd w:id="8249"/>
      <w:r>
        <w:rPr>
          <w:rFonts w:hint="cs"/>
          <w:rtl/>
        </w:rPr>
        <w:t xml:space="preserve"> להא</w:t>
      </w:r>
      <w:bookmarkStart w:id="8250" w:name="_ETM_Q1_6311406"/>
      <w:bookmarkEnd w:id="8250"/>
      <w:r>
        <w:rPr>
          <w:rFonts w:hint="cs"/>
          <w:rtl/>
        </w:rPr>
        <w:t xml:space="preserve">ריך בתקופה של </w:t>
      </w:r>
      <w:bookmarkStart w:id="8251" w:name="_ETM_Q1_6313153"/>
      <w:bookmarkEnd w:id="8251"/>
      <w:r>
        <w:rPr>
          <w:rFonts w:hint="cs"/>
          <w:rtl/>
        </w:rPr>
        <w:t xml:space="preserve">חצי שנה בלבד. זאת לא העמדה </w:t>
      </w:r>
      <w:bookmarkStart w:id="8252" w:name="_ETM_Q1_6314903"/>
      <w:bookmarkEnd w:id="8252"/>
      <w:r>
        <w:rPr>
          <w:rFonts w:hint="cs"/>
          <w:rtl/>
        </w:rPr>
        <w:t>שלנו</w:t>
      </w:r>
      <w:bookmarkStart w:id="8253" w:name="_ETM_Q1_6314403"/>
      <w:bookmarkEnd w:id="8253"/>
      <w:r>
        <w:rPr>
          <w:rFonts w:hint="cs"/>
          <w:rtl/>
        </w:rPr>
        <w:t xml:space="preserve">, וזה חשוב מאוד </w:t>
      </w:r>
      <w:bookmarkStart w:id="8254" w:name="_ETM_Q1_6316153"/>
      <w:bookmarkEnd w:id="8254"/>
      <w:r>
        <w:rPr>
          <w:rFonts w:hint="cs"/>
          <w:rtl/>
        </w:rPr>
        <w:t xml:space="preserve">להבין. </w:t>
      </w:r>
      <w:bookmarkStart w:id="8255" w:name="_ETM_Q1_6316655"/>
      <w:bookmarkStart w:id="8256" w:name="_ETM_Q1_6315903"/>
      <w:bookmarkEnd w:id="8255"/>
      <w:bookmarkEnd w:id="8256"/>
    </w:p>
    <w:p w14:paraId="34D35D63" w14:textId="77777777" w:rsidR="00A946FB" w:rsidRPr="004949F9" w:rsidRDefault="00A946FB" w:rsidP="00BA155B">
      <w:pPr>
        <w:rPr>
          <w:rStyle w:val="TagStyle"/>
          <w:vanish w:val="0"/>
          <w:rtl/>
        </w:rPr>
      </w:pPr>
    </w:p>
    <w:p w14:paraId="2BB26373" w14:textId="77777777" w:rsidR="00A946FB" w:rsidRPr="004949F9" w:rsidRDefault="00A94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759E0D5D" w14:textId="77777777" w:rsidR="00A946FB" w:rsidRPr="004949F9" w:rsidRDefault="00A946FB" w:rsidP="00BA155B">
      <w:pPr>
        <w:rPr>
          <w:rtl/>
        </w:rPr>
      </w:pPr>
    </w:p>
    <w:p w14:paraId="3271683E" w14:textId="77777777" w:rsidR="00A946FB" w:rsidRPr="007F6966" w:rsidRDefault="00A946FB" w:rsidP="00BA155B">
      <w:pPr>
        <w:rPr>
          <w:rtl/>
        </w:rPr>
      </w:pPr>
      <w:r>
        <w:rPr>
          <w:rFonts w:hint="cs"/>
          <w:rtl/>
        </w:rPr>
        <w:t xml:space="preserve"> טוב. אז אני מבקש שיופיע</w:t>
      </w:r>
      <w:bookmarkStart w:id="8257" w:name="_ETM_Q1_6321155"/>
      <w:bookmarkStart w:id="8258" w:name="_ETM_Q1_6320655"/>
      <w:bookmarkStart w:id="8259" w:name="_ETM_Q1_6320156"/>
      <w:bookmarkEnd w:id="8257"/>
      <w:bookmarkEnd w:id="8258"/>
      <w:bookmarkEnd w:id="8259"/>
      <w:r>
        <w:rPr>
          <w:rFonts w:hint="cs"/>
          <w:rtl/>
        </w:rPr>
        <w:t xml:space="preserve"> כאן. </w:t>
      </w:r>
      <w:bookmarkStart w:id="8260" w:name="_ETM_Q1_6320656"/>
      <w:bookmarkEnd w:id="8260"/>
      <w:r>
        <w:rPr>
          <w:rFonts w:hint="cs"/>
          <w:rtl/>
        </w:rPr>
        <w:t>אתם בכלל דיברת</w:t>
      </w:r>
      <w:bookmarkStart w:id="8261" w:name="_ETM_Q1_6322154"/>
      <w:bookmarkStart w:id="8262" w:name="_ETM_Q1_6323154"/>
      <w:bookmarkStart w:id="8263" w:name="_ETM_Q1_6322404"/>
      <w:bookmarkStart w:id="8264" w:name="_ETM_Q1_6321655"/>
      <w:bookmarkEnd w:id="8261"/>
      <w:bookmarkEnd w:id="8262"/>
      <w:bookmarkEnd w:id="8263"/>
      <w:bookmarkEnd w:id="8264"/>
      <w:r>
        <w:rPr>
          <w:rFonts w:hint="cs"/>
          <w:rtl/>
        </w:rPr>
        <w:t>ם</w:t>
      </w:r>
      <w:bookmarkStart w:id="8265" w:name="_ETM_Q1_6320905"/>
      <w:bookmarkEnd w:id="8265"/>
      <w:r>
        <w:rPr>
          <w:rFonts w:hint="cs"/>
          <w:rtl/>
        </w:rPr>
        <w:t xml:space="preserve"> בלי הגבלה שזה אומר גם </w:t>
      </w:r>
      <w:bookmarkStart w:id="8266" w:name="_ETM_Q1_6323653"/>
      <w:bookmarkEnd w:id="8266"/>
      <w:r>
        <w:rPr>
          <w:rFonts w:hint="cs"/>
          <w:rtl/>
        </w:rPr>
        <w:t xml:space="preserve">חמש </w:t>
      </w:r>
      <w:bookmarkStart w:id="8267" w:name="_ETM_Q1_6323654"/>
      <w:bookmarkEnd w:id="8267"/>
      <w:r>
        <w:rPr>
          <w:rFonts w:hint="cs"/>
          <w:rtl/>
        </w:rPr>
        <w:t xml:space="preserve">שנים </w:t>
      </w:r>
      <w:bookmarkStart w:id="8268" w:name="_ETM_Q1_6323908"/>
      <w:bookmarkEnd w:id="8268"/>
      <w:r>
        <w:rPr>
          <w:rFonts w:hint="cs"/>
          <w:rtl/>
        </w:rPr>
        <w:t>אתה יכול לתת,</w:t>
      </w:r>
      <w:bookmarkStart w:id="8269" w:name="_ETM_Q1_6324655"/>
      <w:bookmarkEnd w:id="8269"/>
      <w:r>
        <w:rPr>
          <w:rFonts w:hint="cs"/>
          <w:rtl/>
        </w:rPr>
        <w:t xml:space="preserve"> אם אני מבין נכון. </w:t>
      </w:r>
      <w:bookmarkStart w:id="8270" w:name="_ETM_Q1_6325405"/>
      <w:bookmarkEnd w:id="8270"/>
      <w:r>
        <w:rPr>
          <w:rFonts w:hint="cs"/>
          <w:rtl/>
        </w:rPr>
        <w:t xml:space="preserve"> </w:t>
      </w:r>
    </w:p>
    <w:p w14:paraId="43B8E2FF" w14:textId="77777777" w:rsidR="00A946FB" w:rsidRPr="007F6966" w:rsidRDefault="00A946FB" w:rsidP="00BA155B">
      <w:pPr>
        <w:rPr>
          <w:rtl/>
        </w:rPr>
      </w:pPr>
    </w:p>
    <w:p w14:paraId="26E92DA0" w14:textId="77777777" w:rsidR="00A946FB" w:rsidRPr="007F6966" w:rsidRDefault="00A946FB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5A88168F" w14:textId="77777777" w:rsidR="00A946FB" w:rsidRPr="007F6966" w:rsidRDefault="00A946FB" w:rsidP="00BA155B">
      <w:pPr>
        <w:rPr>
          <w:rtl/>
        </w:rPr>
      </w:pPr>
    </w:p>
    <w:p w14:paraId="2195E79D" w14:textId="77777777" w:rsidR="00A946FB" w:rsidRPr="004949F9" w:rsidRDefault="00A946F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271" w:name="_ETM_Q1_6326170"/>
      <w:bookmarkEnd w:id="8271"/>
      <w:r>
        <w:rPr>
          <w:rFonts w:hint="cs"/>
          <w:rtl/>
        </w:rPr>
        <w:t>מ</w:t>
      </w:r>
      <w:bookmarkStart w:id="8272" w:name="_ETM_Q1_6325407"/>
      <w:bookmarkEnd w:id="8272"/>
      <w:r>
        <w:rPr>
          <w:rFonts w:hint="cs"/>
          <w:rtl/>
        </w:rPr>
        <w:t>בחינת</w:t>
      </w:r>
      <w:bookmarkStart w:id="8273" w:name="_ETM_Q1_6325904"/>
      <w:bookmarkEnd w:id="8273"/>
      <w:r>
        <w:rPr>
          <w:rFonts w:hint="cs"/>
          <w:rtl/>
        </w:rPr>
        <w:t xml:space="preserve">נו כן. </w:t>
      </w:r>
      <w:bookmarkStart w:id="8274" w:name="_ETM_Q1_6327652"/>
      <w:bookmarkStart w:id="8275" w:name="_ETM_Q1_6326903"/>
      <w:bookmarkStart w:id="8276" w:name="_ETM_Q1_6326653"/>
      <w:bookmarkStart w:id="8277" w:name="_ETM_Q1_6328152"/>
      <w:bookmarkStart w:id="8278" w:name="_ETM_Q1_6327403"/>
      <w:bookmarkEnd w:id="8274"/>
      <w:bookmarkEnd w:id="8275"/>
      <w:bookmarkEnd w:id="8276"/>
      <w:bookmarkEnd w:id="8277"/>
      <w:bookmarkEnd w:id="8278"/>
      <w:r>
        <w:rPr>
          <w:rFonts w:hint="cs"/>
          <w:rtl/>
        </w:rPr>
        <w:t>בסוף אנחנו מעבירי</w:t>
      </w:r>
      <w:bookmarkStart w:id="8279" w:name="_ETM_Q1_6329901"/>
      <w:bookmarkStart w:id="8280" w:name="_ETM_Q1_6329402"/>
      <w:bookmarkEnd w:id="8279"/>
      <w:bookmarkEnd w:id="8280"/>
      <w:r>
        <w:rPr>
          <w:rFonts w:hint="cs"/>
          <w:rtl/>
        </w:rPr>
        <w:t>ם ה</w:t>
      </w:r>
      <w:bookmarkStart w:id="8281" w:name="_ETM_Q1_6328903"/>
      <w:bookmarkStart w:id="8282" w:name="_ETM_Q1_6328153"/>
      <w:bookmarkEnd w:id="8281"/>
      <w:bookmarkEnd w:id="8282"/>
      <w:r>
        <w:rPr>
          <w:rFonts w:hint="cs"/>
          <w:rtl/>
        </w:rPr>
        <w:t xml:space="preserve">מלצה לשר </w:t>
      </w:r>
      <w:bookmarkStart w:id="8283" w:name="_ETM_Q1_6328905"/>
      <w:bookmarkEnd w:id="8283"/>
      <w:r>
        <w:rPr>
          <w:rFonts w:hint="cs"/>
          <w:rtl/>
        </w:rPr>
        <w:t>הפנים, ושר הפנים הוא הגורם שצריך - - -</w:t>
      </w:r>
      <w:bookmarkStart w:id="8284" w:name="_ETM_Q1_6332652"/>
      <w:bookmarkEnd w:id="8284"/>
      <w:r>
        <w:rPr>
          <w:rFonts w:hint="cs"/>
          <w:rtl/>
        </w:rPr>
        <w:t>.</w:t>
      </w:r>
      <w:bookmarkStart w:id="8285" w:name="_ETM_Q1_6331903"/>
      <w:bookmarkEnd w:id="8285"/>
      <w:r>
        <w:rPr>
          <w:rFonts w:hint="cs"/>
          <w:rtl/>
        </w:rPr>
        <w:t xml:space="preserve"> </w:t>
      </w:r>
    </w:p>
    <w:p w14:paraId="0EE33699" w14:textId="77777777" w:rsidR="00A946FB" w:rsidRPr="004949F9" w:rsidRDefault="00A946FB" w:rsidP="00BA155B">
      <w:pPr>
        <w:rPr>
          <w:rStyle w:val="TagStyle"/>
          <w:vanish w:val="0"/>
          <w:rtl/>
        </w:rPr>
      </w:pPr>
    </w:p>
    <w:p w14:paraId="3DB246C7" w14:textId="77777777" w:rsidR="00A946FB" w:rsidRPr="004949F9" w:rsidRDefault="00A94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7B5206CC" w14:textId="77777777" w:rsidR="00A946FB" w:rsidRPr="004949F9" w:rsidRDefault="00A946FB" w:rsidP="00BA155B">
      <w:pPr>
        <w:rPr>
          <w:rtl/>
        </w:rPr>
      </w:pPr>
    </w:p>
    <w:p w14:paraId="318F89D9" w14:textId="77777777" w:rsidR="00A946FB" w:rsidRPr="00CA10AF" w:rsidRDefault="00A946FB" w:rsidP="00BA155B">
      <w:pPr>
        <w:rPr>
          <w:rtl/>
        </w:rPr>
      </w:pPr>
      <w:r>
        <w:rPr>
          <w:rFonts w:hint="cs"/>
          <w:rtl/>
        </w:rPr>
        <w:t xml:space="preserve"> אז </w:t>
      </w:r>
      <w:bookmarkStart w:id="8286" w:name="_ETM_Q1_6333405"/>
      <w:bookmarkStart w:id="8287" w:name="_ETM_Q1_6332905"/>
      <w:bookmarkStart w:id="8288" w:name="_ETM_Q1_6333655"/>
      <w:bookmarkStart w:id="8289" w:name="_ETM_Q1_6333654"/>
      <w:bookmarkStart w:id="8290" w:name="_ETM_Q1_6332904"/>
      <w:bookmarkStart w:id="8291" w:name="_ETM_Q1_6333152"/>
      <w:bookmarkEnd w:id="8286"/>
      <w:bookmarkEnd w:id="8287"/>
      <w:bookmarkEnd w:id="8288"/>
      <w:bookmarkEnd w:id="8289"/>
      <w:bookmarkEnd w:id="8290"/>
      <w:bookmarkEnd w:id="8291"/>
      <w:r>
        <w:rPr>
          <w:rFonts w:hint="cs"/>
          <w:rtl/>
        </w:rPr>
        <w:t xml:space="preserve">אני מציע לעשות שנה. </w:t>
      </w:r>
      <w:bookmarkStart w:id="8292" w:name="_ETM_Q1_6332405"/>
      <w:bookmarkEnd w:id="8292"/>
    </w:p>
    <w:p w14:paraId="6AA80E9D" w14:textId="77777777" w:rsidR="00A946FB" w:rsidRPr="00CA10AF" w:rsidRDefault="00A946FB" w:rsidP="00BA155B">
      <w:pPr>
        <w:rPr>
          <w:u w:val="single"/>
          <w:rtl/>
        </w:rPr>
      </w:pPr>
    </w:p>
    <w:p w14:paraId="4C45937F" w14:textId="3F94A676" w:rsidR="00A946FB" w:rsidRPr="00CA10AF" w:rsidRDefault="00A946FB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24384FA5" w14:textId="77777777" w:rsidR="00A946FB" w:rsidRPr="00CA10AF" w:rsidRDefault="00A946FB" w:rsidP="00BA155B">
      <w:pPr>
        <w:rPr>
          <w:rtl/>
        </w:rPr>
      </w:pPr>
    </w:p>
    <w:p w14:paraId="027342F0" w14:textId="32F17944" w:rsidR="00A946FB" w:rsidRDefault="00A946FB" w:rsidP="00BA155B">
      <w:pPr>
        <w:rPr>
          <w:rtl/>
        </w:rPr>
      </w:pPr>
      <w:r>
        <w:rPr>
          <w:rFonts w:hint="cs"/>
          <w:rtl/>
        </w:rPr>
        <w:t xml:space="preserve"> כמה יש מאוגוסט עד ינואר? ש</w:t>
      </w:r>
      <w:bookmarkStart w:id="8293" w:name="_ETM_Q1_6339154"/>
      <w:bookmarkStart w:id="8294" w:name="_ETM_Q1_6340155"/>
      <w:bookmarkStart w:id="8295" w:name="_ETM_Q1_6339405"/>
      <w:bookmarkStart w:id="8296" w:name="_ETM_Q1_6338656"/>
      <w:bookmarkEnd w:id="8293"/>
      <w:bookmarkEnd w:id="8294"/>
      <w:bookmarkEnd w:id="8295"/>
      <w:bookmarkEnd w:id="8296"/>
      <w:r>
        <w:rPr>
          <w:rFonts w:hint="cs"/>
          <w:rtl/>
        </w:rPr>
        <w:t xml:space="preserve">פקעו או </w:t>
      </w:r>
      <w:bookmarkStart w:id="8297" w:name="_ETM_Q1_6339406"/>
      <w:bookmarkEnd w:id="8297"/>
      <w:r>
        <w:rPr>
          <w:rFonts w:hint="cs"/>
          <w:rtl/>
        </w:rPr>
        <w:t>הפקיעו?</w:t>
      </w:r>
      <w:bookmarkStart w:id="8298" w:name="_ETM_Q1_6340902"/>
      <w:bookmarkEnd w:id="8298"/>
    </w:p>
    <w:p w14:paraId="019246AD" w14:textId="77777777" w:rsidR="00A946FB" w:rsidRDefault="00A946FB" w:rsidP="00BA155B">
      <w:pPr>
        <w:rPr>
          <w:rtl/>
        </w:rPr>
      </w:pPr>
    </w:p>
    <w:p w14:paraId="6B95C168" w14:textId="7DFA5CB2" w:rsidR="00A946FB" w:rsidRPr="00A946FB" w:rsidRDefault="00A946FB" w:rsidP="00D37A74">
      <w:pPr>
        <w:ind w:firstLine="0"/>
        <w:rPr>
          <w:u w:val="single"/>
          <w:rtl/>
        </w:rPr>
      </w:pPr>
      <w:r w:rsidRPr="00A946FB">
        <w:rPr>
          <w:rStyle w:val="TagStyle"/>
          <w:u w:val="single"/>
          <w:rtl/>
        </w:rPr>
        <w:t xml:space="preserve"> &lt;&lt; דובר &gt;&gt; </w:t>
      </w:r>
      <w:r w:rsidRPr="00A946FB">
        <w:rPr>
          <w:u w:val="single"/>
          <w:rtl/>
        </w:rPr>
        <w:t>תדמור עציון:</w:t>
      </w:r>
      <w:r w:rsidRPr="00A946FB">
        <w:rPr>
          <w:rStyle w:val="TagStyle"/>
          <w:u w:val="single"/>
          <w:rtl/>
        </w:rPr>
        <w:t xml:space="preserve"> &lt;&lt; דובר &gt;&gt;</w:t>
      </w:r>
      <w:r w:rsidRPr="00A946FB">
        <w:rPr>
          <w:u w:val="single"/>
          <w:rtl/>
        </w:rPr>
        <w:t xml:space="preserve">   </w:t>
      </w:r>
    </w:p>
    <w:p w14:paraId="37295D4C" w14:textId="77777777" w:rsidR="00A946FB" w:rsidRDefault="00A946FB" w:rsidP="00BA155B">
      <w:pPr>
        <w:rPr>
          <w:rtl/>
        </w:rPr>
      </w:pPr>
    </w:p>
    <w:p w14:paraId="6D5E3E7A" w14:textId="77777777" w:rsidR="00A946FB" w:rsidRPr="004949F9" w:rsidRDefault="00A946FB" w:rsidP="00BA155B">
      <w:pPr>
        <w:rPr>
          <w:rtl/>
        </w:rPr>
      </w:pPr>
      <w:r>
        <w:rPr>
          <w:rFonts w:hint="cs"/>
          <w:rtl/>
        </w:rPr>
        <w:t xml:space="preserve">יש לנו שבע ועדות </w:t>
      </w:r>
      <w:bookmarkStart w:id="8299" w:name="_ETM_Q1_6341906"/>
      <w:bookmarkStart w:id="8300" w:name="_ETM_Q1_6341153"/>
      <w:bookmarkStart w:id="8301" w:name="_ETM_Q1_6340404"/>
      <w:bookmarkEnd w:id="8299"/>
      <w:bookmarkEnd w:id="8300"/>
      <w:bookmarkEnd w:id="8301"/>
      <w:r>
        <w:rPr>
          <w:rFonts w:hint="cs"/>
          <w:rtl/>
        </w:rPr>
        <w:t xml:space="preserve">שאו שפקעו או שהן יפקעו. </w:t>
      </w:r>
      <w:bookmarkStart w:id="8302" w:name="_ETM_Q1_6343652"/>
      <w:bookmarkStart w:id="8303" w:name="_ETM_Q1_6343153"/>
      <w:bookmarkStart w:id="8304" w:name="_ETM_Q1_6342403"/>
      <w:bookmarkStart w:id="8305" w:name="_ETM_Q1_6341654"/>
      <w:bookmarkEnd w:id="8302"/>
      <w:bookmarkEnd w:id="8303"/>
      <w:bookmarkEnd w:id="8304"/>
      <w:bookmarkEnd w:id="8305"/>
    </w:p>
    <w:p w14:paraId="538FBFC3" w14:textId="77777777" w:rsidR="00A946FB" w:rsidRPr="004949F9" w:rsidRDefault="00A946FB" w:rsidP="00BA155B">
      <w:pPr>
        <w:rPr>
          <w:rStyle w:val="TagStyle"/>
          <w:vanish w:val="0"/>
          <w:rtl/>
        </w:rPr>
      </w:pPr>
    </w:p>
    <w:p w14:paraId="4CBC75FA" w14:textId="77777777" w:rsidR="00A946FB" w:rsidRPr="004949F9" w:rsidRDefault="00A946FB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7506E55D" w14:textId="77777777" w:rsidR="00A946FB" w:rsidRPr="004949F9" w:rsidRDefault="00A946FB" w:rsidP="00BA155B">
      <w:pPr>
        <w:rPr>
          <w:rtl/>
        </w:rPr>
      </w:pPr>
    </w:p>
    <w:p w14:paraId="58D38732" w14:textId="77777777" w:rsidR="00863B96" w:rsidRPr="004A3A19" w:rsidRDefault="00A946FB" w:rsidP="00BA155B">
      <w:pPr>
        <w:rPr>
          <w:rtl/>
        </w:rPr>
      </w:pPr>
      <w:r>
        <w:rPr>
          <w:rFonts w:hint="cs"/>
          <w:rtl/>
        </w:rPr>
        <w:t xml:space="preserve"> פקעו כבר</w:t>
      </w:r>
      <w:bookmarkStart w:id="8306" w:name="_ETM_Q1_6343905"/>
      <w:bookmarkEnd w:id="8306"/>
      <w:r>
        <w:rPr>
          <w:rFonts w:hint="cs"/>
          <w:rtl/>
        </w:rPr>
        <w:t xml:space="preserve"> ועכשיו הם עובדים </w:t>
      </w:r>
      <w:bookmarkStart w:id="8307" w:name="_ETM_Q1_6344406"/>
      <w:bookmarkEnd w:id="8307"/>
      <w:r>
        <w:rPr>
          <w:rFonts w:hint="cs"/>
          <w:rtl/>
        </w:rPr>
        <w:t xml:space="preserve">בלי סמכות? </w:t>
      </w:r>
      <w:bookmarkStart w:id="8308" w:name="_ETM_Q1_6344906"/>
      <w:bookmarkStart w:id="8309" w:name="_ETM_Q1_6344152"/>
      <w:bookmarkStart w:id="8310" w:name="_ETM_Q1_6343402"/>
      <w:bookmarkStart w:id="8311" w:name="_ETM_Q1_6342903"/>
      <w:bookmarkStart w:id="8312" w:name="_ETM_Q1_6347406"/>
      <w:bookmarkStart w:id="8313" w:name="_ETM_Q1_6341904"/>
      <w:bookmarkStart w:id="8314" w:name="_ETM_Q1_6345153"/>
      <w:bookmarkStart w:id="8315" w:name="_ETM_Q1_6358153"/>
      <w:bookmarkEnd w:id="8308"/>
      <w:bookmarkEnd w:id="8309"/>
      <w:bookmarkEnd w:id="8310"/>
      <w:bookmarkEnd w:id="8311"/>
      <w:bookmarkEnd w:id="8312"/>
      <w:bookmarkEnd w:id="8313"/>
      <w:bookmarkEnd w:id="8314"/>
      <w:bookmarkEnd w:id="8315"/>
    </w:p>
    <w:p w14:paraId="45F67E6D" w14:textId="77777777" w:rsidR="00863B96" w:rsidRPr="004A3A19" w:rsidRDefault="00863B96" w:rsidP="00BA155B">
      <w:pPr>
        <w:rPr>
          <w:rtl/>
        </w:rPr>
      </w:pPr>
    </w:p>
    <w:p w14:paraId="1C5CFFB4" w14:textId="77777777" w:rsidR="00863B96" w:rsidRPr="004A3A19" w:rsidRDefault="00863B96" w:rsidP="00D37A74">
      <w:pPr>
        <w:ind w:firstLine="0"/>
        <w:rPr>
          <w:u w:val="single"/>
          <w:rtl/>
        </w:rPr>
      </w:pPr>
      <w:bookmarkStart w:id="8316" w:name="ET_speaker_תדמור_עציון_66"/>
      <w:r w:rsidRPr="004A3A19">
        <w:rPr>
          <w:rStyle w:val="TagStyle"/>
          <w:u w:val="single"/>
          <w:rtl/>
        </w:rPr>
        <w:t xml:space="preserve"> &lt;&lt; דובר &gt;&gt; </w:t>
      </w:r>
      <w:r w:rsidRPr="004A3A19">
        <w:rPr>
          <w:u w:val="single"/>
          <w:rtl/>
        </w:rPr>
        <w:t>תדמור עציון:</w:t>
      </w:r>
      <w:r w:rsidRPr="004A3A19">
        <w:rPr>
          <w:rStyle w:val="TagStyle"/>
          <w:u w:val="single"/>
          <w:rtl/>
        </w:rPr>
        <w:t xml:space="preserve"> &lt;&lt; דובר &gt;&gt;</w:t>
      </w:r>
      <w:r w:rsidRPr="004A3A19">
        <w:rPr>
          <w:u w:val="single"/>
          <w:rtl/>
        </w:rPr>
        <w:t xml:space="preserve">   </w:t>
      </w:r>
      <w:bookmarkEnd w:id="8316"/>
    </w:p>
    <w:p w14:paraId="36CA69A5" w14:textId="77777777" w:rsidR="00863B96" w:rsidRPr="004A3A19" w:rsidRDefault="00863B96" w:rsidP="00BA155B">
      <w:pPr>
        <w:rPr>
          <w:rtl/>
        </w:rPr>
      </w:pPr>
    </w:p>
    <w:p w14:paraId="57806F8A" w14:textId="77777777" w:rsidR="00863B96" w:rsidRPr="004949F9" w:rsidRDefault="00863B96" w:rsidP="00BA155B">
      <w:pPr>
        <w:rPr>
          <w:rtl/>
        </w:rPr>
      </w:pPr>
      <w:r>
        <w:rPr>
          <w:rFonts w:hint="cs"/>
          <w:rtl/>
        </w:rPr>
        <w:t xml:space="preserve"> לא. </w:t>
      </w:r>
      <w:bookmarkStart w:id="8317" w:name="_ETM_Q1_6347905"/>
      <w:bookmarkStart w:id="8318" w:name="_ETM_Q1_6347156"/>
      <w:bookmarkEnd w:id="8317"/>
      <w:bookmarkEnd w:id="8318"/>
      <w:r>
        <w:rPr>
          <w:rFonts w:hint="cs"/>
          <w:rtl/>
        </w:rPr>
        <w:t xml:space="preserve">אם פקעה ההסמכה, </w:t>
      </w:r>
      <w:bookmarkStart w:id="8319" w:name="_ETM_Q1_6350903"/>
      <w:bookmarkStart w:id="8320" w:name="_ETM_Q1_6350152"/>
      <w:bookmarkEnd w:id="8319"/>
      <w:bookmarkEnd w:id="8320"/>
      <w:r>
        <w:rPr>
          <w:rFonts w:hint="cs"/>
          <w:rtl/>
        </w:rPr>
        <w:t>אז  -</w:t>
      </w:r>
      <w:bookmarkStart w:id="8321" w:name="_ETM_Q1_6350153"/>
      <w:bookmarkEnd w:id="8321"/>
      <w:r>
        <w:rPr>
          <w:rFonts w:hint="cs"/>
          <w:rtl/>
        </w:rPr>
        <w:t xml:space="preserve"> - - </w:t>
      </w:r>
      <w:bookmarkStart w:id="8322" w:name="_ETM_Q1_6349404"/>
      <w:bookmarkEnd w:id="8322"/>
      <w:r>
        <w:rPr>
          <w:rFonts w:hint="cs"/>
          <w:rtl/>
        </w:rPr>
        <w:t>שהם לא מקדמים תוכניות - - -</w:t>
      </w:r>
      <w:bookmarkStart w:id="8323" w:name="_ETM_Q1_6354153"/>
      <w:bookmarkEnd w:id="8323"/>
      <w:r>
        <w:rPr>
          <w:rFonts w:hint="cs"/>
          <w:rtl/>
        </w:rPr>
        <w:t xml:space="preserve">. </w:t>
      </w:r>
    </w:p>
    <w:p w14:paraId="7543E562" w14:textId="77777777" w:rsidR="00863B96" w:rsidRPr="004949F9" w:rsidRDefault="00863B96" w:rsidP="00BA155B">
      <w:pPr>
        <w:rPr>
          <w:rStyle w:val="TagStyle"/>
          <w:vanish w:val="0"/>
          <w:rtl/>
        </w:rPr>
      </w:pPr>
    </w:p>
    <w:p w14:paraId="48C3E227" w14:textId="77777777" w:rsidR="00863B96" w:rsidRPr="004949F9" w:rsidRDefault="00863B96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1DC7CE42" w14:textId="77777777" w:rsidR="00863B96" w:rsidRPr="004949F9" w:rsidRDefault="00863B96" w:rsidP="00BA155B">
      <w:pPr>
        <w:rPr>
          <w:rtl/>
        </w:rPr>
      </w:pPr>
    </w:p>
    <w:p w14:paraId="0A33D0E0" w14:textId="77777777" w:rsidR="00863B96" w:rsidRPr="007F6966" w:rsidRDefault="00863B9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324" w:name="_ETM_Q1_6355153"/>
      <w:bookmarkStart w:id="8325" w:name="_ETM_Q1_6354404"/>
      <w:bookmarkStart w:id="8326" w:name="_ETM_Q1_6353404"/>
      <w:bookmarkEnd w:id="8324"/>
      <w:bookmarkEnd w:id="8325"/>
      <w:bookmarkEnd w:id="8326"/>
      <w:r>
        <w:rPr>
          <w:rFonts w:hint="cs"/>
          <w:rtl/>
        </w:rPr>
        <w:t xml:space="preserve">זאת אומרת שמדינת ישראל לא מקדמת </w:t>
      </w:r>
      <w:bookmarkStart w:id="8327" w:name="_ETM_Q1_6355656"/>
      <w:bookmarkEnd w:id="8327"/>
      <w:r>
        <w:rPr>
          <w:rFonts w:hint="cs"/>
          <w:rtl/>
        </w:rPr>
        <w:t>תוכניות בגלל שמישהו עוד לא החל</w:t>
      </w:r>
      <w:bookmarkStart w:id="8328" w:name="_ETM_Q1_6356653"/>
      <w:bookmarkEnd w:id="8328"/>
      <w:r>
        <w:rPr>
          <w:rFonts w:hint="cs"/>
          <w:rtl/>
        </w:rPr>
        <w:t xml:space="preserve">יט אם </w:t>
      </w:r>
      <w:bookmarkStart w:id="8329" w:name="_ETM_Q1_6357153"/>
      <w:bookmarkStart w:id="8330" w:name="_ETM_Q1_6359151"/>
      <w:bookmarkStart w:id="8331" w:name="_ETM_Q1_6358406"/>
      <w:bookmarkStart w:id="8332" w:name="_ETM_Q1_6357651"/>
      <w:bookmarkStart w:id="8333" w:name="_ETM_Q1_6357406"/>
      <w:bookmarkEnd w:id="8329"/>
      <w:bookmarkEnd w:id="8330"/>
      <w:bookmarkEnd w:id="8331"/>
      <w:bookmarkEnd w:id="8332"/>
      <w:bookmarkEnd w:id="8333"/>
      <w:r>
        <w:rPr>
          <w:rFonts w:hint="cs"/>
          <w:rtl/>
        </w:rPr>
        <w:t xml:space="preserve">לתת להם את הסמכות - - - </w:t>
      </w:r>
      <w:bookmarkStart w:id="8334" w:name="_ETM_Q1_6359656"/>
      <w:bookmarkEnd w:id="8334"/>
      <w:r>
        <w:rPr>
          <w:rFonts w:hint="cs"/>
          <w:rtl/>
        </w:rPr>
        <w:t>?</w:t>
      </w:r>
      <w:bookmarkStart w:id="8335" w:name="_ETM_Q1_6359654"/>
      <w:bookmarkStart w:id="8336" w:name="_ETM_Q1_6360154"/>
      <w:bookmarkStart w:id="8337" w:name="_ETM_Q1_6366654"/>
      <w:bookmarkStart w:id="8338" w:name="_ETM_Q1_6359902"/>
      <w:bookmarkStart w:id="8339" w:name="_ETM_Q1_6359154"/>
      <w:bookmarkStart w:id="8340" w:name="_ETM_Q1_6358654"/>
      <w:bookmarkEnd w:id="8335"/>
      <w:bookmarkEnd w:id="8336"/>
      <w:bookmarkEnd w:id="8337"/>
      <w:bookmarkEnd w:id="8338"/>
      <w:bookmarkEnd w:id="8339"/>
      <w:bookmarkEnd w:id="8340"/>
      <w:r>
        <w:rPr>
          <w:rFonts w:hint="cs"/>
          <w:rtl/>
        </w:rPr>
        <w:t xml:space="preserve"> היא</w:t>
      </w:r>
      <w:bookmarkStart w:id="8341" w:name="_ETM_Q1_6362654"/>
      <w:bookmarkEnd w:id="8341"/>
      <w:r>
        <w:rPr>
          <w:rFonts w:hint="cs"/>
          <w:rtl/>
        </w:rPr>
        <w:t xml:space="preserve"> הולכת ל</w:t>
      </w:r>
      <w:bookmarkStart w:id="8342" w:name="_ETM_Q1_6363906"/>
      <w:bookmarkEnd w:id="8342"/>
      <w:r>
        <w:rPr>
          <w:rFonts w:hint="cs"/>
          <w:rtl/>
        </w:rPr>
        <w:t xml:space="preserve">וועדה המחוזית? </w:t>
      </w:r>
      <w:bookmarkStart w:id="8343" w:name="_ETM_Q1_6365402"/>
      <w:bookmarkEnd w:id="8343"/>
      <w:r>
        <w:rPr>
          <w:rFonts w:hint="cs"/>
          <w:rtl/>
        </w:rPr>
        <w:t xml:space="preserve">אז </w:t>
      </w:r>
      <w:bookmarkStart w:id="8344" w:name="_ETM_Q1_6364904"/>
      <w:bookmarkEnd w:id="8344"/>
      <w:r>
        <w:rPr>
          <w:rFonts w:hint="cs"/>
          <w:rtl/>
        </w:rPr>
        <w:t xml:space="preserve">תוך </w:t>
      </w:r>
      <w:bookmarkStart w:id="8345" w:name="_ETM_Q1_6364906"/>
      <w:bookmarkEnd w:id="8345"/>
      <w:r>
        <w:rPr>
          <w:rFonts w:hint="cs"/>
          <w:rtl/>
        </w:rPr>
        <w:t>25 שניות נגמר הסיפור.</w:t>
      </w:r>
      <w:bookmarkStart w:id="8346" w:name="_ETM_Q1_6367656"/>
      <w:bookmarkEnd w:id="8346"/>
      <w:r>
        <w:rPr>
          <w:rFonts w:hint="cs"/>
          <w:rtl/>
        </w:rPr>
        <w:t xml:space="preserve"> תגידו לי, איפה את</w:t>
      </w:r>
      <w:bookmarkStart w:id="8347" w:name="_ETM_Q1_6369656"/>
      <w:bookmarkEnd w:id="8347"/>
      <w:r>
        <w:rPr>
          <w:rFonts w:hint="cs"/>
          <w:rtl/>
        </w:rPr>
        <w:t xml:space="preserve">ם חיים? </w:t>
      </w:r>
      <w:bookmarkStart w:id="8348" w:name="_ETM_Q1_6374656"/>
      <w:bookmarkEnd w:id="8348"/>
    </w:p>
    <w:p w14:paraId="00E0D169" w14:textId="77777777" w:rsidR="00863B96" w:rsidRPr="007F6966" w:rsidRDefault="00863B96" w:rsidP="00BA155B">
      <w:pPr>
        <w:rPr>
          <w:rtl/>
        </w:rPr>
      </w:pPr>
    </w:p>
    <w:p w14:paraId="4BCE46D1" w14:textId="15A8BC16" w:rsidR="00863B96" w:rsidRPr="007F6966" w:rsidRDefault="00863B96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437F9712" w14:textId="77777777" w:rsidR="00863B96" w:rsidRPr="007F6966" w:rsidRDefault="00863B96" w:rsidP="00BA155B">
      <w:pPr>
        <w:rPr>
          <w:rtl/>
        </w:rPr>
      </w:pPr>
    </w:p>
    <w:p w14:paraId="3BD95EA6" w14:textId="21742CEC" w:rsidR="00863B96" w:rsidRDefault="00863B96" w:rsidP="00A946FB">
      <w:pPr>
        <w:rPr>
          <w:rtl/>
        </w:rPr>
      </w:pPr>
      <w:r>
        <w:rPr>
          <w:rFonts w:hint="cs"/>
          <w:rtl/>
        </w:rPr>
        <w:t xml:space="preserve">יש עוד אפשרות. החוק מאפשר גם לגבי </w:t>
      </w:r>
      <w:bookmarkStart w:id="8349" w:name="_ETM_Q1_6380405"/>
      <w:bookmarkEnd w:id="8349"/>
      <w:r>
        <w:rPr>
          <w:rFonts w:hint="cs"/>
          <w:rtl/>
        </w:rPr>
        <w:t xml:space="preserve">ועדה </w:t>
      </w:r>
      <w:bookmarkStart w:id="8350" w:name="_ETM_Q1_6380406"/>
      <w:bookmarkStart w:id="8351" w:name="_ETM_Q1_6379652"/>
      <w:bookmarkStart w:id="8352" w:name="_ETM_Q1_6380154"/>
      <w:bookmarkStart w:id="8353" w:name="_ETM_Q1_6379404"/>
      <w:bookmarkEnd w:id="8350"/>
      <w:bookmarkEnd w:id="8351"/>
      <w:bookmarkEnd w:id="8352"/>
      <w:bookmarkEnd w:id="8353"/>
      <w:r>
        <w:rPr>
          <w:rFonts w:hint="cs"/>
          <w:rtl/>
        </w:rPr>
        <w:t>שההסמכה שלה פקעה,</w:t>
      </w:r>
      <w:bookmarkStart w:id="8354" w:name="_ETM_Q1_6381901"/>
      <w:bookmarkEnd w:id="8354"/>
      <w:r>
        <w:rPr>
          <w:rFonts w:hint="cs"/>
          <w:rtl/>
        </w:rPr>
        <w:t xml:space="preserve"> ל</w:t>
      </w:r>
      <w:bookmarkStart w:id="8355" w:name="_ETM_Q1_6381151"/>
      <w:bookmarkEnd w:id="8355"/>
      <w:r>
        <w:rPr>
          <w:rFonts w:hint="cs"/>
          <w:rtl/>
        </w:rPr>
        <w:t>תת לה סמכות להמשיך לטפל ב</w:t>
      </w:r>
      <w:bookmarkStart w:id="8356" w:name="_ETM_Q1_6383405"/>
      <w:bookmarkStart w:id="8357" w:name="_ETM_Q1_6382654"/>
      <w:bookmarkStart w:id="8358" w:name="_ETM_Q1_6383406"/>
      <w:bookmarkStart w:id="8359" w:name="_ETM_Q1_6383154"/>
      <w:bookmarkStart w:id="8360" w:name="_ETM_Q1_6382656"/>
      <w:bookmarkEnd w:id="8356"/>
      <w:bookmarkEnd w:id="8357"/>
      <w:bookmarkEnd w:id="8358"/>
      <w:bookmarkEnd w:id="8359"/>
      <w:bookmarkEnd w:id="8360"/>
      <w:r>
        <w:rPr>
          <w:rFonts w:hint="cs"/>
          <w:rtl/>
        </w:rPr>
        <w:t>ת</w:t>
      </w:r>
      <w:bookmarkStart w:id="8361" w:name="_ETM_Q1_6381906"/>
      <w:bookmarkEnd w:id="8361"/>
      <w:r>
        <w:rPr>
          <w:rFonts w:hint="cs"/>
          <w:rtl/>
        </w:rPr>
        <w:t>וכניות שהיא טיפלה בהן כוועדה מוסמכת.</w:t>
      </w:r>
      <w:bookmarkStart w:id="8362" w:name="_ETM_Q1_6388905"/>
      <w:bookmarkEnd w:id="8362"/>
    </w:p>
    <w:p w14:paraId="30CF6AAF" w14:textId="77777777" w:rsidR="00863B96" w:rsidRDefault="00863B96" w:rsidP="00863B96">
      <w:pPr>
        <w:rPr>
          <w:rStyle w:val="TagStyle"/>
          <w:vanish w:val="0"/>
          <w:rtl/>
        </w:rPr>
      </w:pPr>
    </w:p>
    <w:p w14:paraId="2D0BEAC0" w14:textId="7A1FCB83" w:rsidR="00863B96" w:rsidRPr="00863B96" w:rsidRDefault="00863B96" w:rsidP="00D37A74">
      <w:pPr>
        <w:ind w:firstLine="0"/>
        <w:rPr>
          <w:u w:val="single"/>
          <w:rtl/>
        </w:rPr>
      </w:pPr>
      <w:r w:rsidRPr="00863B96">
        <w:rPr>
          <w:rStyle w:val="TagStyle"/>
          <w:u w:val="single"/>
          <w:rtl/>
        </w:rPr>
        <w:t xml:space="preserve"> &lt;&lt; דובר &gt;&gt; </w:t>
      </w:r>
      <w:r w:rsidRPr="00863B96">
        <w:rPr>
          <w:u w:val="single"/>
          <w:rtl/>
        </w:rPr>
        <w:t>מירה סלומון:</w:t>
      </w:r>
      <w:r w:rsidRPr="00863B96">
        <w:rPr>
          <w:rStyle w:val="TagStyle"/>
          <w:u w:val="single"/>
          <w:rtl/>
        </w:rPr>
        <w:t xml:space="preserve"> &lt;&lt; דובר &gt;&gt;</w:t>
      </w:r>
      <w:r w:rsidRPr="00863B96">
        <w:rPr>
          <w:u w:val="single"/>
          <w:rtl/>
        </w:rPr>
        <w:t xml:space="preserve">   </w:t>
      </w:r>
    </w:p>
    <w:p w14:paraId="169AAFDB" w14:textId="77777777" w:rsidR="00863B96" w:rsidRDefault="00863B96" w:rsidP="00A946FB">
      <w:pPr>
        <w:rPr>
          <w:rtl/>
        </w:rPr>
      </w:pPr>
    </w:p>
    <w:p w14:paraId="15AAF2A2" w14:textId="77777777" w:rsidR="00863B96" w:rsidRPr="007F6966" w:rsidRDefault="00863B96" w:rsidP="00BA155B">
      <w:pPr>
        <w:rPr>
          <w:rtl/>
        </w:rPr>
      </w:pPr>
      <w:r>
        <w:rPr>
          <w:rFonts w:hint="cs"/>
          <w:rtl/>
        </w:rPr>
        <w:t>אבל לא נותן לה את ה</w:t>
      </w:r>
      <w:bookmarkStart w:id="8363" w:name="_ETM_Q1_6385156"/>
      <w:bookmarkEnd w:id="8363"/>
      <w:r>
        <w:rPr>
          <w:rFonts w:hint="cs"/>
          <w:rtl/>
        </w:rPr>
        <w:t xml:space="preserve">יכולת להמשיך </w:t>
      </w:r>
      <w:bookmarkStart w:id="8364" w:name="_ETM_Q1_6390903"/>
      <w:bookmarkEnd w:id="8364"/>
      <w:r>
        <w:rPr>
          <w:rFonts w:hint="cs"/>
          <w:rtl/>
        </w:rPr>
        <w:t xml:space="preserve">- - -. </w:t>
      </w:r>
    </w:p>
    <w:p w14:paraId="5A2B0080" w14:textId="77777777" w:rsidR="00863B96" w:rsidRPr="007F6966" w:rsidRDefault="00863B96" w:rsidP="00BA155B">
      <w:pPr>
        <w:rPr>
          <w:rtl/>
        </w:rPr>
      </w:pPr>
    </w:p>
    <w:p w14:paraId="3EBF0B90" w14:textId="77777777" w:rsidR="00863B96" w:rsidRPr="007F6966" w:rsidRDefault="00863B96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422B5DB7" w14:textId="77777777" w:rsidR="00863B96" w:rsidRPr="007F6966" w:rsidRDefault="00863B96" w:rsidP="00BA155B">
      <w:pPr>
        <w:rPr>
          <w:rtl/>
        </w:rPr>
      </w:pPr>
    </w:p>
    <w:p w14:paraId="563961FE" w14:textId="77777777" w:rsidR="00863B96" w:rsidRPr="004949F9" w:rsidRDefault="00863B96" w:rsidP="00BA155B">
      <w:pPr>
        <w:rPr>
          <w:rtl/>
        </w:rPr>
      </w:pPr>
      <w:r>
        <w:rPr>
          <w:rFonts w:hint="cs"/>
          <w:rtl/>
        </w:rPr>
        <w:t xml:space="preserve"> אני מדבר על</w:t>
      </w:r>
      <w:bookmarkStart w:id="8365" w:name="_ETM_Q1_6392903"/>
      <w:bookmarkEnd w:id="8365"/>
      <w:r>
        <w:rPr>
          <w:rFonts w:hint="cs"/>
          <w:rtl/>
        </w:rPr>
        <w:t xml:space="preserve"> תוכנ</w:t>
      </w:r>
      <w:bookmarkStart w:id="8366" w:name="_ETM_Q1_6393404"/>
      <w:bookmarkEnd w:id="8366"/>
      <w:r>
        <w:rPr>
          <w:rFonts w:hint="cs"/>
          <w:rtl/>
        </w:rPr>
        <w:t>יות לא חדשות.</w:t>
      </w:r>
      <w:bookmarkStart w:id="8367" w:name="_ETM_Q1_6394155"/>
      <w:bookmarkStart w:id="8368" w:name="_ETM_Q1_6394405"/>
      <w:bookmarkEnd w:id="8367"/>
      <w:bookmarkEnd w:id="8368"/>
      <w:r>
        <w:rPr>
          <w:rFonts w:hint="cs"/>
          <w:rtl/>
        </w:rPr>
        <w:t xml:space="preserve"> </w:t>
      </w:r>
      <w:bookmarkStart w:id="8369" w:name="_ETM_Q1_6395153"/>
      <w:bookmarkStart w:id="8370" w:name="_ETM_Q1_6394404"/>
      <w:bookmarkEnd w:id="8369"/>
      <w:bookmarkEnd w:id="8370"/>
    </w:p>
    <w:p w14:paraId="72712E27" w14:textId="77777777" w:rsidR="00863B96" w:rsidRPr="004949F9" w:rsidRDefault="00863B96" w:rsidP="00BA155B">
      <w:pPr>
        <w:rPr>
          <w:rStyle w:val="TagStyle"/>
          <w:vanish w:val="0"/>
          <w:rtl/>
        </w:rPr>
      </w:pPr>
    </w:p>
    <w:p w14:paraId="7B04890C" w14:textId="77777777" w:rsidR="00863B96" w:rsidRPr="004949F9" w:rsidRDefault="00863B96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780A8D5D" w14:textId="77777777" w:rsidR="00863B96" w:rsidRPr="004949F9" w:rsidRDefault="00863B96" w:rsidP="00BA155B">
      <w:pPr>
        <w:rPr>
          <w:rtl/>
        </w:rPr>
      </w:pPr>
    </w:p>
    <w:p w14:paraId="5C494CB3" w14:textId="77777777" w:rsidR="00863B96" w:rsidRPr="007F6966" w:rsidRDefault="00863B9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371" w:name="_ETM_Q1_6408653"/>
      <w:bookmarkStart w:id="8372" w:name="_ETM_Q1_6409403"/>
      <w:bookmarkStart w:id="8373" w:name="_ETM_Q1_6409655"/>
      <w:bookmarkEnd w:id="8371"/>
      <w:bookmarkEnd w:id="8372"/>
      <w:bookmarkEnd w:id="8373"/>
      <w:r>
        <w:rPr>
          <w:rFonts w:hint="cs"/>
          <w:rtl/>
        </w:rPr>
        <w:t>אני לא רוצה</w:t>
      </w:r>
      <w:bookmarkStart w:id="8374" w:name="_ETM_Q1_6409905"/>
      <w:bookmarkEnd w:id="8374"/>
      <w:r>
        <w:rPr>
          <w:rFonts w:hint="cs"/>
          <w:rtl/>
        </w:rPr>
        <w:t xml:space="preserve"> ל</w:t>
      </w:r>
      <w:bookmarkStart w:id="8375" w:name="_ETM_Q1_6409155"/>
      <w:bookmarkEnd w:id="8375"/>
      <w:r>
        <w:rPr>
          <w:rFonts w:hint="cs"/>
          <w:rtl/>
        </w:rPr>
        <w:t xml:space="preserve">הכריע כרגע בין עמדת </w:t>
      </w:r>
      <w:bookmarkStart w:id="8376" w:name="_ETM_Q1_6411407"/>
      <w:bookmarkEnd w:id="8376"/>
      <w:r>
        <w:rPr>
          <w:rFonts w:hint="cs"/>
          <w:rtl/>
        </w:rPr>
        <w:t xml:space="preserve">משרד </w:t>
      </w:r>
      <w:bookmarkStart w:id="8377" w:name="_ETM_Q1_6410905"/>
      <w:bookmarkEnd w:id="8377"/>
      <w:r>
        <w:rPr>
          <w:rFonts w:hint="cs"/>
          <w:rtl/>
        </w:rPr>
        <w:t xml:space="preserve">המשפטים, שאומרת </w:t>
      </w:r>
      <w:bookmarkStart w:id="8378" w:name="_ETM_Q1_6412654"/>
      <w:bookmarkEnd w:id="8378"/>
      <w:r>
        <w:rPr>
          <w:rFonts w:hint="cs"/>
          <w:rtl/>
        </w:rPr>
        <w:t>שמבחינ</w:t>
      </w:r>
      <w:bookmarkStart w:id="8379" w:name="_ETM_Q1_6412653"/>
      <w:bookmarkEnd w:id="8379"/>
      <w:r>
        <w:rPr>
          <w:rFonts w:hint="cs"/>
          <w:rtl/>
        </w:rPr>
        <w:t xml:space="preserve">תם זה יכול להיות </w:t>
      </w:r>
      <w:bookmarkStart w:id="8380" w:name="_ETM_Q1_6413905"/>
      <w:bookmarkEnd w:id="8380"/>
      <w:r>
        <w:rPr>
          <w:rFonts w:hint="cs"/>
          <w:rtl/>
        </w:rPr>
        <w:t>גם חמש שנים</w:t>
      </w:r>
      <w:bookmarkStart w:id="8381" w:name="_ETM_Q1_6414151"/>
      <w:bookmarkEnd w:id="8381"/>
      <w:r>
        <w:rPr>
          <w:rFonts w:hint="cs"/>
          <w:rtl/>
        </w:rPr>
        <w:t>, הארכ</w:t>
      </w:r>
      <w:bookmarkStart w:id="8382" w:name="_ETM_Q1_6414654"/>
      <w:bookmarkEnd w:id="8382"/>
      <w:r>
        <w:rPr>
          <w:rFonts w:hint="cs"/>
          <w:rtl/>
        </w:rPr>
        <w:t>ה מלאה. חצי שנה לא מקובל</w:t>
      </w:r>
      <w:bookmarkStart w:id="8383" w:name="_ETM_Q1_6417405"/>
      <w:bookmarkEnd w:id="8383"/>
      <w:r>
        <w:rPr>
          <w:rFonts w:hint="cs"/>
          <w:rtl/>
        </w:rPr>
        <w:t xml:space="preserve"> עליי בשום פ</w:t>
      </w:r>
      <w:bookmarkStart w:id="8384" w:name="_ETM_Q1_6419154"/>
      <w:bookmarkEnd w:id="8384"/>
      <w:r>
        <w:rPr>
          <w:rFonts w:hint="cs"/>
          <w:rtl/>
        </w:rPr>
        <w:t>נים ואופ</w:t>
      </w:r>
      <w:bookmarkStart w:id="8385" w:name="_ETM_Q1_6419659"/>
      <w:bookmarkEnd w:id="8385"/>
      <w:r>
        <w:rPr>
          <w:rFonts w:hint="cs"/>
          <w:rtl/>
        </w:rPr>
        <w:t>ן. לא סביר.</w:t>
      </w:r>
      <w:bookmarkStart w:id="8386" w:name="_ETM_Q1_6420654"/>
      <w:bookmarkStart w:id="8387" w:name="_ETM_Q1_6419654"/>
      <w:bookmarkStart w:id="8388" w:name="_ETM_Q1_6418654"/>
      <w:bookmarkStart w:id="8389" w:name="_ETM_Q1_6418153"/>
      <w:bookmarkStart w:id="8390" w:name="_ETM_Q1_6418407"/>
      <w:bookmarkEnd w:id="8386"/>
      <w:bookmarkEnd w:id="8387"/>
      <w:bookmarkEnd w:id="8388"/>
      <w:bookmarkEnd w:id="8389"/>
      <w:bookmarkEnd w:id="8390"/>
      <w:r>
        <w:rPr>
          <w:rFonts w:hint="cs"/>
          <w:rtl/>
        </w:rPr>
        <w:t xml:space="preserve"> </w:t>
      </w:r>
    </w:p>
    <w:p w14:paraId="03105742" w14:textId="77777777" w:rsidR="00863B96" w:rsidRPr="007F6966" w:rsidRDefault="00863B96" w:rsidP="00BA155B">
      <w:pPr>
        <w:rPr>
          <w:rtl/>
        </w:rPr>
      </w:pPr>
    </w:p>
    <w:p w14:paraId="24F0257E" w14:textId="77777777" w:rsidR="00863B96" w:rsidRPr="007F6966" w:rsidRDefault="00863B96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2BDB1431" w14:textId="77777777" w:rsidR="00863B96" w:rsidRPr="007F6966" w:rsidRDefault="00863B96" w:rsidP="00BA155B">
      <w:pPr>
        <w:rPr>
          <w:rtl/>
        </w:rPr>
      </w:pPr>
    </w:p>
    <w:p w14:paraId="25DB42EE" w14:textId="77777777" w:rsidR="00863B96" w:rsidRPr="004949F9" w:rsidRDefault="00863B96" w:rsidP="00BA155B">
      <w:pPr>
        <w:rPr>
          <w:rtl/>
        </w:rPr>
      </w:pPr>
      <w:r>
        <w:rPr>
          <w:rFonts w:hint="cs"/>
          <w:rtl/>
        </w:rPr>
        <w:t xml:space="preserve"> צריך להגיד את זה למשרד הפנים. </w:t>
      </w:r>
    </w:p>
    <w:p w14:paraId="67A36AD1" w14:textId="77777777" w:rsidR="00863B96" w:rsidRPr="004949F9" w:rsidRDefault="00863B96" w:rsidP="00BA155B">
      <w:pPr>
        <w:rPr>
          <w:rStyle w:val="TagStyle"/>
          <w:vanish w:val="0"/>
          <w:rtl/>
        </w:rPr>
      </w:pPr>
    </w:p>
    <w:p w14:paraId="0345C346" w14:textId="77777777" w:rsidR="00863B96" w:rsidRPr="004949F9" w:rsidRDefault="00863B96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266104C3" w14:textId="77777777" w:rsidR="00863B96" w:rsidRPr="004949F9" w:rsidRDefault="00863B96" w:rsidP="00BA155B">
      <w:pPr>
        <w:rPr>
          <w:rtl/>
        </w:rPr>
      </w:pPr>
    </w:p>
    <w:p w14:paraId="3A5A2DD9" w14:textId="77777777" w:rsidR="003F1D6D" w:rsidRPr="007F6966" w:rsidRDefault="00863B96" w:rsidP="00BA155B">
      <w:pPr>
        <w:rPr>
          <w:rtl/>
        </w:rPr>
      </w:pPr>
      <w:r>
        <w:rPr>
          <w:rFonts w:hint="cs"/>
          <w:rtl/>
        </w:rPr>
        <w:t xml:space="preserve"> אז אני אומר את זה</w:t>
      </w:r>
      <w:bookmarkStart w:id="8391" w:name="_ETM_Q1_6421156"/>
      <w:bookmarkEnd w:id="8391"/>
      <w:r>
        <w:rPr>
          <w:rFonts w:hint="cs"/>
          <w:rtl/>
        </w:rPr>
        <w:t xml:space="preserve"> </w:t>
      </w:r>
      <w:bookmarkStart w:id="8392" w:name="_ETM_Q1_6421656"/>
      <w:bookmarkEnd w:id="8392"/>
      <w:r>
        <w:rPr>
          <w:rFonts w:hint="cs"/>
          <w:rtl/>
        </w:rPr>
        <w:t>עכשיו למשרד הפנים.</w:t>
      </w:r>
      <w:bookmarkStart w:id="8393" w:name="_ETM_Q1_6422654"/>
      <w:bookmarkStart w:id="8394" w:name="_ETM_Q1_6422402"/>
      <w:bookmarkEnd w:id="8393"/>
      <w:bookmarkEnd w:id="8394"/>
      <w:r>
        <w:rPr>
          <w:rFonts w:hint="cs"/>
          <w:rtl/>
        </w:rPr>
        <w:t xml:space="preserve"> גם אם הוא נמצא פה </w:t>
      </w:r>
      <w:bookmarkStart w:id="8395" w:name="_ETM_Q1_6423903"/>
      <w:bookmarkEnd w:id="8395"/>
      <w:r>
        <w:rPr>
          <w:rFonts w:hint="cs"/>
          <w:rtl/>
        </w:rPr>
        <w:t>וגם א</w:t>
      </w:r>
      <w:bookmarkStart w:id="8396" w:name="_ETM_Q1_6424406"/>
      <w:bookmarkEnd w:id="8396"/>
      <w:r>
        <w:rPr>
          <w:rFonts w:hint="cs"/>
          <w:rtl/>
        </w:rPr>
        <w:t>ם לא.</w:t>
      </w:r>
      <w:bookmarkStart w:id="8397" w:name="_ETM_Q1_6425907"/>
      <w:bookmarkEnd w:id="8397"/>
      <w:r>
        <w:rPr>
          <w:rFonts w:hint="cs"/>
          <w:rtl/>
        </w:rPr>
        <w:t xml:space="preserve"> אני אומר לכם שזה יבוא לידי ביטוי </w:t>
      </w:r>
      <w:bookmarkStart w:id="8398" w:name="_ETM_Q1_6427905"/>
      <w:bookmarkEnd w:id="8398"/>
      <w:r>
        <w:rPr>
          <w:rFonts w:hint="cs"/>
          <w:rtl/>
        </w:rPr>
        <w:t xml:space="preserve">בחקיקה. </w:t>
      </w:r>
      <w:bookmarkStart w:id="8399" w:name="_ETM_Q1_6428655"/>
      <w:bookmarkEnd w:id="8399"/>
      <w:r>
        <w:rPr>
          <w:rFonts w:hint="cs"/>
          <w:rtl/>
        </w:rPr>
        <w:t>אני ל</w:t>
      </w:r>
      <w:bookmarkStart w:id="8400" w:name="_ETM_Q1_6430405"/>
      <w:bookmarkEnd w:id="8400"/>
      <w:r>
        <w:rPr>
          <w:rFonts w:hint="cs"/>
          <w:rtl/>
        </w:rPr>
        <w:t>א רוצה</w:t>
      </w:r>
      <w:bookmarkStart w:id="8401" w:name="_ETM_Q1_6430404"/>
      <w:bookmarkStart w:id="8402" w:name="_ETM_Q1_6430406"/>
      <w:bookmarkStart w:id="8403" w:name="_ETM_Q1_6430403"/>
      <w:bookmarkStart w:id="8404" w:name="_ETM_Q1_6429903"/>
      <w:bookmarkEnd w:id="8401"/>
      <w:bookmarkEnd w:id="8402"/>
      <w:bookmarkEnd w:id="8403"/>
      <w:bookmarkEnd w:id="8404"/>
      <w:r>
        <w:rPr>
          <w:rFonts w:hint="cs"/>
          <w:rtl/>
        </w:rPr>
        <w:t xml:space="preserve"> מצד אחד לבוא </w:t>
      </w:r>
      <w:bookmarkStart w:id="8405" w:name="_ETM_Q1_6430655"/>
      <w:bookmarkEnd w:id="8405"/>
      <w:r>
        <w:rPr>
          <w:rFonts w:hint="cs"/>
          <w:rtl/>
        </w:rPr>
        <w:t>ולומר שנה</w:t>
      </w:r>
      <w:bookmarkStart w:id="8406" w:name="_ETM_Q1_6434151"/>
      <w:bookmarkEnd w:id="8406"/>
      <w:r>
        <w:rPr>
          <w:rFonts w:hint="cs"/>
          <w:rtl/>
        </w:rPr>
        <w:t xml:space="preserve">, כי </w:t>
      </w:r>
      <w:bookmarkStart w:id="8407" w:name="_ETM_Q1_6435401"/>
      <w:bookmarkStart w:id="8408" w:name="_ETM_Q1_6437402"/>
      <w:bookmarkStart w:id="8409" w:name="_ETM_Q1_6437403"/>
      <w:bookmarkStart w:id="8410" w:name="_ETM_Q1_6437656"/>
      <w:bookmarkStart w:id="8411" w:name="_ETM_Q1_6437153"/>
      <w:bookmarkEnd w:id="8407"/>
      <w:bookmarkEnd w:id="8408"/>
      <w:bookmarkEnd w:id="8409"/>
      <w:bookmarkEnd w:id="8410"/>
      <w:bookmarkEnd w:id="8411"/>
      <w:r>
        <w:rPr>
          <w:rFonts w:hint="cs"/>
          <w:rtl/>
        </w:rPr>
        <w:t>למה לעצ</w:t>
      </w:r>
      <w:bookmarkStart w:id="8412" w:name="_ETM_Q1_6437654"/>
      <w:bookmarkEnd w:id="8412"/>
      <w:r>
        <w:rPr>
          <w:rFonts w:hint="cs"/>
          <w:rtl/>
        </w:rPr>
        <w:t>ו</w:t>
      </w:r>
      <w:bookmarkStart w:id="8413" w:name="_ETM_Q1_6438156"/>
      <w:bookmarkEnd w:id="8413"/>
      <w:r>
        <w:rPr>
          <w:rFonts w:hint="cs"/>
          <w:rtl/>
        </w:rPr>
        <w:t>ר דבר שיכול להמשיך גם עוד 5 שנים</w:t>
      </w:r>
      <w:bookmarkStart w:id="8414" w:name="_ETM_Q1_6440905"/>
      <w:bookmarkStart w:id="8415" w:name="_ETM_Q1_6440157"/>
      <w:bookmarkEnd w:id="8414"/>
      <w:bookmarkEnd w:id="8415"/>
      <w:r>
        <w:rPr>
          <w:rFonts w:hint="cs"/>
          <w:rtl/>
        </w:rPr>
        <w:t xml:space="preserve">? </w:t>
      </w:r>
      <w:bookmarkStart w:id="8416" w:name="_ETM_Q1_6440904"/>
      <w:bookmarkStart w:id="8417" w:name="_ETM_Q1_6440154"/>
      <w:bookmarkStart w:id="8418" w:name="_ETM_Q1_6439404"/>
      <w:bookmarkStart w:id="8419" w:name="_ETM_Q1_6439906"/>
      <w:bookmarkEnd w:id="8416"/>
      <w:bookmarkEnd w:id="8417"/>
      <w:bookmarkEnd w:id="8418"/>
      <w:bookmarkEnd w:id="8419"/>
      <w:r>
        <w:rPr>
          <w:rFonts w:hint="cs"/>
          <w:rtl/>
        </w:rPr>
        <w:t>אבל אם יש לנו בעיה כרגע בגלל התקופו</w:t>
      </w:r>
      <w:bookmarkStart w:id="8420" w:name="_ETM_Q1_6443902"/>
      <w:bookmarkEnd w:id="8420"/>
      <w:r>
        <w:rPr>
          <w:rFonts w:hint="cs"/>
          <w:rtl/>
        </w:rPr>
        <w:t>ת</w:t>
      </w:r>
      <w:bookmarkStart w:id="8421" w:name="_ETM_Q1_6443904"/>
      <w:bookmarkStart w:id="8422" w:name="_ETM_Q1_6443654"/>
      <w:bookmarkEnd w:id="8421"/>
      <w:bookmarkEnd w:id="8422"/>
      <w:r>
        <w:rPr>
          <w:rFonts w:hint="cs"/>
          <w:rtl/>
        </w:rPr>
        <w:t xml:space="preserve"> </w:t>
      </w:r>
      <w:bookmarkStart w:id="8423" w:name="_ETM_Q1_6444154"/>
      <w:bookmarkEnd w:id="8423"/>
      <w:r>
        <w:rPr>
          <w:rFonts w:hint="cs"/>
          <w:rtl/>
        </w:rPr>
        <w:t>ובגלל הזה</w:t>
      </w:r>
      <w:bookmarkStart w:id="8424" w:name="_ETM_Q1_6444404"/>
      <w:bookmarkEnd w:id="8424"/>
      <w:r>
        <w:rPr>
          <w:rFonts w:hint="cs"/>
          <w:rtl/>
        </w:rPr>
        <w:t>, ומשרד</w:t>
      </w:r>
      <w:bookmarkStart w:id="8425" w:name="_ETM_Q1_6445154"/>
      <w:bookmarkStart w:id="8426" w:name="_ETM_Q1_6445405"/>
      <w:bookmarkEnd w:id="8425"/>
      <w:bookmarkEnd w:id="8426"/>
      <w:r>
        <w:rPr>
          <w:rFonts w:hint="cs"/>
          <w:rtl/>
        </w:rPr>
        <w:t xml:space="preserve"> ה</w:t>
      </w:r>
      <w:bookmarkStart w:id="8427" w:name="_ETM_Q1_6446156"/>
      <w:bookmarkStart w:id="8428" w:name="_ETM_Q1_6445401"/>
      <w:bookmarkStart w:id="8429" w:name="_ETM_Q1_6444651"/>
      <w:bookmarkEnd w:id="8427"/>
      <w:bookmarkEnd w:id="8428"/>
      <w:bookmarkEnd w:id="8429"/>
      <w:r>
        <w:rPr>
          <w:rFonts w:hint="cs"/>
          <w:rtl/>
        </w:rPr>
        <w:t>פ</w:t>
      </w:r>
      <w:bookmarkStart w:id="8430" w:name="_ETM_Q1_6443901"/>
      <w:bookmarkEnd w:id="8430"/>
      <w:r>
        <w:rPr>
          <w:rFonts w:hint="cs"/>
          <w:rtl/>
        </w:rPr>
        <w:t xml:space="preserve">נים יש לו את הדרישה </w:t>
      </w:r>
      <w:bookmarkStart w:id="8431" w:name="_ETM_Q1_6445906"/>
      <w:bookmarkEnd w:id="8431"/>
      <w:r>
        <w:rPr>
          <w:rFonts w:hint="cs"/>
          <w:rtl/>
        </w:rPr>
        <w:t>הזאת, אז אני אומר:</w:t>
      </w:r>
      <w:bookmarkStart w:id="8432" w:name="_ETM_Q1_6447656"/>
      <w:bookmarkEnd w:id="8432"/>
      <w:r>
        <w:rPr>
          <w:rFonts w:hint="cs"/>
          <w:rtl/>
        </w:rPr>
        <w:t xml:space="preserve"> אם משרד הפנים י</w:t>
      </w:r>
      <w:bookmarkStart w:id="8433" w:name="_ETM_Q1_6448406"/>
      <w:bookmarkEnd w:id="8433"/>
      <w:r>
        <w:rPr>
          <w:rFonts w:hint="cs"/>
          <w:rtl/>
        </w:rPr>
        <w:t xml:space="preserve">תעקש </w:t>
      </w:r>
      <w:bookmarkStart w:id="8434" w:name="_ETM_Q1_6448906"/>
      <w:bookmarkEnd w:id="8434"/>
      <w:r>
        <w:rPr>
          <w:rFonts w:hint="cs"/>
          <w:rtl/>
        </w:rPr>
        <w:t>על הדרישה שלו</w:t>
      </w:r>
      <w:bookmarkStart w:id="8435" w:name="_ETM_Q1_6449656"/>
      <w:bookmarkEnd w:id="8435"/>
      <w:r>
        <w:rPr>
          <w:rFonts w:hint="cs"/>
          <w:rtl/>
        </w:rPr>
        <w:t xml:space="preserve"> שצרי</w:t>
      </w:r>
      <w:bookmarkStart w:id="8436" w:name="_ETM_Q1_6450653"/>
      <w:bookmarkEnd w:id="8436"/>
      <w:r>
        <w:rPr>
          <w:rFonts w:hint="cs"/>
          <w:rtl/>
        </w:rPr>
        <w:t>כה להיות</w:t>
      </w:r>
      <w:bookmarkStart w:id="8437" w:name="_ETM_Q1_6449906"/>
      <w:bookmarkEnd w:id="8437"/>
      <w:r>
        <w:rPr>
          <w:rFonts w:hint="cs"/>
          <w:rtl/>
        </w:rPr>
        <w:t xml:space="preserve"> פה ה</w:t>
      </w:r>
      <w:bookmarkStart w:id="8438" w:name="_ETM_Q1_6451656"/>
      <w:bookmarkStart w:id="8439" w:name="_ETM_Q1_6451161"/>
      <w:bookmarkEnd w:id="8438"/>
      <w:bookmarkEnd w:id="8439"/>
      <w:r>
        <w:rPr>
          <w:rFonts w:hint="cs"/>
          <w:rtl/>
        </w:rPr>
        <w:t>ח</w:t>
      </w:r>
      <w:bookmarkStart w:id="8440" w:name="_ETM_Q1_6450404"/>
      <w:bookmarkStart w:id="8441" w:name="_ETM_Q1_6449904"/>
      <w:bookmarkEnd w:id="8440"/>
      <w:bookmarkEnd w:id="8441"/>
      <w:r>
        <w:rPr>
          <w:rFonts w:hint="cs"/>
          <w:rtl/>
        </w:rPr>
        <w:t>לטה מסוימת בעניין ולא לתת</w:t>
      </w:r>
      <w:bookmarkStart w:id="8442" w:name="_ETM_Q1_6453153"/>
      <w:bookmarkEnd w:id="8442"/>
      <w:r>
        <w:rPr>
          <w:rFonts w:hint="cs"/>
          <w:rtl/>
        </w:rPr>
        <w:t xml:space="preserve"> </w:t>
      </w:r>
      <w:bookmarkStart w:id="8443" w:name="_ETM_Q1_6453403"/>
      <w:bookmarkEnd w:id="8443"/>
      <w:r>
        <w:rPr>
          <w:rFonts w:hint="cs"/>
          <w:rtl/>
        </w:rPr>
        <w:t xml:space="preserve">חידוש </w:t>
      </w:r>
      <w:bookmarkStart w:id="8444" w:name="_ETM_Q1_6453655"/>
      <w:bookmarkEnd w:id="8444"/>
      <w:r>
        <w:rPr>
          <w:rFonts w:hint="cs"/>
          <w:rtl/>
        </w:rPr>
        <w:t>לחמש שנים, אז זה שנה</w:t>
      </w:r>
      <w:bookmarkStart w:id="8445" w:name="_ETM_Q1_6457903"/>
      <w:bookmarkStart w:id="8446" w:name="_ETM_Q1_6457403"/>
      <w:bookmarkStart w:id="8447" w:name="_ETM_Q1_6456654"/>
      <w:bookmarkEnd w:id="8445"/>
      <w:bookmarkEnd w:id="8446"/>
      <w:bookmarkEnd w:id="8447"/>
      <w:r>
        <w:rPr>
          <w:rFonts w:hint="cs"/>
          <w:rtl/>
        </w:rPr>
        <w:t>.</w:t>
      </w:r>
      <w:bookmarkStart w:id="8448" w:name="_ETM_Q1_6457404"/>
      <w:bookmarkEnd w:id="8448"/>
      <w:r>
        <w:rPr>
          <w:rFonts w:hint="cs"/>
          <w:rtl/>
        </w:rPr>
        <w:t xml:space="preserve"> לא חצי שנ</w:t>
      </w:r>
      <w:bookmarkStart w:id="8449" w:name="_ETM_Q1_6457904"/>
      <w:bookmarkEnd w:id="8449"/>
      <w:r>
        <w:rPr>
          <w:rFonts w:hint="cs"/>
          <w:rtl/>
        </w:rPr>
        <w:t xml:space="preserve">ה. חצי שנה </w:t>
      </w:r>
      <w:bookmarkStart w:id="8450" w:name="_ETM_Q1_6458905"/>
      <w:bookmarkEnd w:id="8450"/>
      <w:r>
        <w:rPr>
          <w:rFonts w:hint="cs"/>
          <w:rtl/>
        </w:rPr>
        <w:t xml:space="preserve">זה יכול </w:t>
      </w:r>
      <w:bookmarkStart w:id="8451" w:name="_ETM_Q1_6458154"/>
      <w:bookmarkEnd w:id="8451"/>
      <w:r>
        <w:rPr>
          <w:rFonts w:hint="cs"/>
          <w:rtl/>
        </w:rPr>
        <w:t xml:space="preserve">להיות במקרה של בחירות </w:t>
      </w:r>
      <w:bookmarkStart w:id="8452" w:name="_ETM_Q1_6461405"/>
      <w:bookmarkEnd w:id="8452"/>
      <w:r>
        <w:rPr>
          <w:rFonts w:hint="cs"/>
          <w:rtl/>
        </w:rPr>
        <w:t>רגילות ובימים רגילים. עכשי</w:t>
      </w:r>
      <w:bookmarkStart w:id="8453" w:name="_ETM_Q1_6463656"/>
      <w:bookmarkEnd w:id="8453"/>
      <w:r>
        <w:rPr>
          <w:rFonts w:hint="cs"/>
          <w:rtl/>
        </w:rPr>
        <w:t>ו</w:t>
      </w:r>
      <w:bookmarkStart w:id="8454" w:name="_ETM_Q1_6463406"/>
      <w:bookmarkEnd w:id="8454"/>
      <w:r>
        <w:rPr>
          <w:rFonts w:hint="cs"/>
          <w:rtl/>
        </w:rPr>
        <w:t>, ע</w:t>
      </w:r>
      <w:bookmarkStart w:id="8455" w:name="_ETM_Q1_6464402"/>
      <w:bookmarkEnd w:id="8455"/>
      <w:r>
        <w:rPr>
          <w:rFonts w:hint="cs"/>
          <w:rtl/>
        </w:rPr>
        <w:t>ם</w:t>
      </w:r>
      <w:bookmarkStart w:id="8456" w:name="_ETM_Q1_6464153"/>
      <w:bookmarkEnd w:id="8456"/>
      <w:r>
        <w:rPr>
          <w:rFonts w:hint="cs"/>
          <w:rtl/>
        </w:rPr>
        <w:t xml:space="preserve"> דחיית הבחירות</w:t>
      </w:r>
      <w:bookmarkStart w:id="8457" w:name="_ETM_Q1_6465905"/>
      <w:bookmarkStart w:id="8458" w:name="_ETM_Q1_6465655"/>
      <w:bookmarkEnd w:id="8457"/>
      <w:bookmarkEnd w:id="8458"/>
      <w:r>
        <w:rPr>
          <w:rFonts w:hint="cs"/>
          <w:rtl/>
        </w:rPr>
        <w:t xml:space="preserve">, עם </w:t>
      </w:r>
      <w:bookmarkStart w:id="8459" w:name="_ETM_Q1_6466155"/>
      <w:bookmarkEnd w:id="8459"/>
      <w:r>
        <w:rPr>
          <w:rFonts w:hint="cs"/>
          <w:rtl/>
        </w:rPr>
        <w:t xml:space="preserve">הסיפור הזה של כל מה שקורה </w:t>
      </w:r>
      <w:bookmarkStart w:id="8460" w:name="_ETM_Q1_6468153"/>
      <w:bookmarkEnd w:id="8460"/>
      <w:r>
        <w:rPr>
          <w:rFonts w:hint="cs"/>
          <w:rtl/>
        </w:rPr>
        <w:t>מסביב, שנה. זה</w:t>
      </w:r>
      <w:bookmarkStart w:id="8461" w:name="_ETM_Q1_6470154"/>
      <w:bookmarkEnd w:id="8461"/>
      <w:r>
        <w:rPr>
          <w:rFonts w:hint="cs"/>
          <w:rtl/>
        </w:rPr>
        <w:t xml:space="preserve"> מה שצריך לה</w:t>
      </w:r>
      <w:bookmarkStart w:id="8462" w:name="_ETM_Q1_6469154"/>
      <w:bookmarkEnd w:id="8462"/>
      <w:r>
        <w:rPr>
          <w:rFonts w:hint="cs"/>
          <w:rtl/>
        </w:rPr>
        <w:t>יות</w:t>
      </w:r>
      <w:bookmarkStart w:id="8463" w:name="_ETM_Q1_6469903"/>
      <w:bookmarkStart w:id="8464" w:name="_ETM_Q1_6470155"/>
      <w:bookmarkStart w:id="8465" w:name="_ETM_Q1_6469406"/>
      <w:bookmarkStart w:id="8466" w:name="_ETM_Q1_6470156"/>
      <w:bookmarkEnd w:id="8463"/>
      <w:bookmarkEnd w:id="8464"/>
      <w:bookmarkEnd w:id="8465"/>
      <w:bookmarkEnd w:id="8466"/>
      <w:r>
        <w:rPr>
          <w:rFonts w:hint="cs"/>
          <w:rtl/>
        </w:rPr>
        <w:t xml:space="preserve">. </w:t>
      </w:r>
      <w:bookmarkStart w:id="8467" w:name="_ETM_Q1_6469902"/>
      <w:bookmarkEnd w:id="8467"/>
      <w:r>
        <w:rPr>
          <w:rFonts w:hint="cs"/>
          <w:rtl/>
        </w:rPr>
        <w:t>אני חושב שיכול להיות גם</w:t>
      </w:r>
      <w:bookmarkStart w:id="8468" w:name="_ETM_Q1_6471154"/>
      <w:bookmarkEnd w:id="8468"/>
      <w:r>
        <w:rPr>
          <w:rFonts w:hint="cs"/>
          <w:rtl/>
        </w:rPr>
        <w:t xml:space="preserve"> 5 שנים. למה לעצור ס</w:t>
      </w:r>
      <w:bookmarkStart w:id="8469" w:name="_ETM_Q1_6475156"/>
      <w:bookmarkEnd w:id="8469"/>
      <w:r>
        <w:rPr>
          <w:rFonts w:hint="cs"/>
          <w:rtl/>
        </w:rPr>
        <w:t>וס דוהר?</w:t>
      </w:r>
      <w:bookmarkStart w:id="8470" w:name="_ETM_Q1_6475906"/>
      <w:bookmarkStart w:id="8471" w:name="_ETM_Q1_6475151"/>
      <w:bookmarkEnd w:id="8470"/>
      <w:bookmarkEnd w:id="8471"/>
      <w:r>
        <w:rPr>
          <w:rFonts w:hint="cs"/>
          <w:rtl/>
        </w:rPr>
        <w:t xml:space="preserve"> אם יש ס</w:t>
      </w:r>
      <w:bookmarkStart w:id="8472" w:name="_ETM_Q1_6476155"/>
      <w:bookmarkEnd w:id="8472"/>
      <w:r>
        <w:rPr>
          <w:rFonts w:hint="cs"/>
          <w:rtl/>
        </w:rPr>
        <w:t>יבות בעייתיות של מק</w:t>
      </w:r>
      <w:bookmarkStart w:id="8473" w:name="_ETM_Q1_6478905"/>
      <w:bookmarkStart w:id="8474" w:name="_ETM_Q1_6478404"/>
      <w:bookmarkEnd w:id="8473"/>
      <w:bookmarkEnd w:id="8474"/>
      <w:r>
        <w:rPr>
          <w:rFonts w:hint="cs"/>
          <w:rtl/>
        </w:rPr>
        <w:t>ום</w:t>
      </w:r>
      <w:bookmarkStart w:id="8475" w:name="_ETM_Q1_6477904"/>
      <w:bookmarkStart w:id="8476" w:name="_ETM_Q1_6477404"/>
      <w:bookmarkEnd w:id="8475"/>
      <w:bookmarkEnd w:id="8476"/>
      <w:r>
        <w:rPr>
          <w:rFonts w:hint="cs"/>
          <w:rtl/>
        </w:rPr>
        <w:t xml:space="preserve"> והכול,</w:t>
      </w:r>
      <w:bookmarkStart w:id="8477" w:name="_ETM_Q1_6477654"/>
      <w:bookmarkEnd w:id="8477"/>
      <w:r>
        <w:rPr>
          <w:rFonts w:hint="cs"/>
          <w:rtl/>
        </w:rPr>
        <w:t xml:space="preserve"> יש לכם סמכות </w:t>
      </w:r>
      <w:bookmarkStart w:id="8478" w:name="_ETM_Q1_6480409"/>
      <w:bookmarkStart w:id="8479" w:name="_ETM_Q1_6480154"/>
      <w:bookmarkEnd w:id="8478"/>
      <w:bookmarkEnd w:id="8479"/>
      <w:r>
        <w:rPr>
          <w:rFonts w:hint="cs"/>
          <w:rtl/>
        </w:rPr>
        <w:t>בחוק</w:t>
      </w:r>
      <w:bookmarkStart w:id="8480" w:name="_ETM_Q1_6479905"/>
      <w:bookmarkStart w:id="8481" w:name="_ETM_Q1_6479652"/>
      <w:bookmarkStart w:id="8482" w:name="_ETM_Q1_6479154"/>
      <w:bookmarkStart w:id="8483" w:name="_ETM_Q1_6479656"/>
      <w:bookmarkEnd w:id="8480"/>
      <w:bookmarkEnd w:id="8481"/>
      <w:bookmarkEnd w:id="8482"/>
      <w:bookmarkEnd w:id="8483"/>
      <w:r w:rsidR="003F1D6D">
        <w:rPr>
          <w:rFonts w:hint="cs"/>
          <w:rtl/>
        </w:rPr>
        <w:t xml:space="preserve"> </w:t>
      </w:r>
      <w:bookmarkStart w:id="8484" w:name="_ETM_Q1_6480410"/>
      <w:bookmarkEnd w:id="8484"/>
      <w:r w:rsidR="003F1D6D">
        <w:rPr>
          <w:rFonts w:hint="cs"/>
          <w:rtl/>
        </w:rPr>
        <w:t>ל</w:t>
      </w:r>
      <w:bookmarkStart w:id="8485" w:name="_ETM_Q1_6480153"/>
      <w:bookmarkEnd w:id="8485"/>
      <w:r w:rsidR="003F1D6D">
        <w:rPr>
          <w:rFonts w:hint="cs"/>
          <w:rtl/>
        </w:rPr>
        <w:t xml:space="preserve">בטל את זה גם כן. </w:t>
      </w:r>
      <w:bookmarkStart w:id="8486" w:name="_ETM_Q1_6483402"/>
      <w:bookmarkStart w:id="8487" w:name="_ETM_Q1_6482652"/>
      <w:bookmarkEnd w:id="8486"/>
      <w:bookmarkEnd w:id="8487"/>
    </w:p>
    <w:p w14:paraId="309DB3A0" w14:textId="77777777" w:rsidR="003F1D6D" w:rsidRPr="007F6966" w:rsidRDefault="003F1D6D" w:rsidP="00BA155B">
      <w:pPr>
        <w:rPr>
          <w:rtl/>
        </w:rPr>
      </w:pPr>
    </w:p>
    <w:p w14:paraId="2D00DA24" w14:textId="77777777" w:rsidR="003F1D6D" w:rsidRPr="007F6966" w:rsidRDefault="003F1D6D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14BD68D4" w14:textId="77777777" w:rsidR="003F1D6D" w:rsidRPr="007F6966" w:rsidRDefault="003F1D6D" w:rsidP="00BA155B">
      <w:pPr>
        <w:rPr>
          <w:rtl/>
        </w:rPr>
      </w:pPr>
    </w:p>
    <w:p w14:paraId="3515E1DA" w14:textId="77777777" w:rsidR="003F1D6D" w:rsidRPr="004949F9" w:rsidRDefault="003F1D6D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488" w:name="_ETM_Q1_6482905"/>
      <w:bookmarkStart w:id="8489" w:name="_ETM_Q1_6482403"/>
      <w:bookmarkStart w:id="8490" w:name="_ETM_Q1_6483154"/>
      <w:bookmarkStart w:id="8491" w:name="_ETM_Q1_6483655"/>
      <w:bookmarkEnd w:id="8488"/>
      <w:bookmarkEnd w:id="8489"/>
      <w:bookmarkEnd w:id="8490"/>
      <w:bookmarkEnd w:id="8491"/>
      <w:r>
        <w:rPr>
          <w:rFonts w:hint="cs"/>
          <w:rtl/>
        </w:rPr>
        <w:t>מבחינתנו לא צריכה להיות הגבלה של חצי שנה. מעבר לזה</w:t>
      </w:r>
      <w:bookmarkStart w:id="8492" w:name="_ETM_Q1_6485905"/>
      <w:bookmarkEnd w:id="8492"/>
      <w:r>
        <w:rPr>
          <w:rFonts w:hint="cs"/>
          <w:rtl/>
        </w:rPr>
        <w:t xml:space="preserve"> אני אגיד שבסופו </w:t>
      </w:r>
      <w:bookmarkStart w:id="8493" w:name="_ETM_Q1_6487905"/>
      <w:bookmarkStart w:id="8494" w:name="_ETM_Q1_6487156"/>
      <w:bookmarkEnd w:id="8493"/>
      <w:bookmarkEnd w:id="8494"/>
      <w:r>
        <w:rPr>
          <w:rFonts w:hint="cs"/>
          <w:rtl/>
        </w:rPr>
        <w:t>של דבר באמת, כאילו כל ועדה והנסיבות שלה.</w:t>
      </w:r>
      <w:bookmarkStart w:id="8495" w:name="_ETM_Q1_6490405"/>
      <w:bookmarkStart w:id="8496" w:name="_ETM_Q1_6489655"/>
      <w:bookmarkEnd w:id="8495"/>
      <w:bookmarkEnd w:id="8496"/>
      <w:r>
        <w:rPr>
          <w:rFonts w:hint="cs"/>
          <w:rtl/>
        </w:rPr>
        <w:t xml:space="preserve"> </w:t>
      </w:r>
      <w:bookmarkStart w:id="8497" w:name="_ETM_Q1_6489656"/>
      <w:bookmarkEnd w:id="8497"/>
    </w:p>
    <w:p w14:paraId="23862F28" w14:textId="77777777" w:rsidR="003F1D6D" w:rsidRPr="004949F9" w:rsidRDefault="003F1D6D" w:rsidP="00BA155B">
      <w:pPr>
        <w:rPr>
          <w:rStyle w:val="TagStyle"/>
          <w:vanish w:val="0"/>
          <w:rtl/>
        </w:rPr>
      </w:pPr>
    </w:p>
    <w:p w14:paraId="6DCBC587" w14:textId="77777777" w:rsidR="003F1D6D" w:rsidRPr="004949F9" w:rsidRDefault="003F1D6D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3D65CE7E" w14:textId="77777777" w:rsidR="003F1D6D" w:rsidRPr="004949F9" w:rsidRDefault="003F1D6D" w:rsidP="00D37A74">
      <w:pPr>
        <w:ind w:firstLine="0"/>
        <w:rPr>
          <w:rtl/>
        </w:rPr>
      </w:pPr>
    </w:p>
    <w:p w14:paraId="2C9327F9" w14:textId="4C4AD570" w:rsidR="00863B96" w:rsidRDefault="003F1D6D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498" w:name="_ETM_Q1_6491403"/>
      <w:bookmarkStart w:id="8499" w:name="_ETM_Q1_6490903"/>
      <w:bookmarkStart w:id="8500" w:name="_ETM_Q1_6490153"/>
      <w:bookmarkEnd w:id="8498"/>
      <w:bookmarkEnd w:id="8499"/>
      <w:bookmarkEnd w:id="8500"/>
      <w:r>
        <w:rPr>
          <w:rFonts w:hint="cs"/>
          <w:rtl/>
        </w:rPr>
        <w:t xml:space="preserve">אם </w:t>
      </w:r>
      <w:bookmarkStart w:id="8501" w:name="_ETM_Q1_6490905"/>
      <w:bookmarkStart w:id="8502" w:name="_ETM_Q1_6490155"/>
      <w:bookmarkStart w:id="8503" w:name="_ETM_Q1_6489402"/>
      <w:bookmarkEnd w:id="8501"/>
      <w:bookmarkEnd w:id="8502"/>
      <w:bookmarkEnd w:id="8503"/>
      <w:r>
        <w:rPr>
          <w:rFonts w:hint="cs"/>
          <w:rtl/>
        </w:rPr>
        <w:t>- - - משרד הפנים בחלק הזה.</w:t>
      </w:r>
      <w:bookmarkStart w:id="8504" w:name="_ETM_Q1_6516655"/>
      <w:bookmarkEnd w:id="8504"/>
      <w:r>
        <w:rPr>
          <w:rFonts w:hint="cs"/>
          <w:rtl/>
        </w:rPr>
        <w:t xml:space="preserve"> יש </w:t>
      </w:r>
      <w:bookmarkStart w:id="8505" w:name="_ETM_Q1_6510401"/>
      <w:bookmarkEnd w:id="8505"/>
      <w:r>
        <w:rPr>
          <w:rFonts w:hint="cs"/>
          <w:rtl/>
        </w:rPr>
        <w:t>לך עמדה בנושא?</w:t>
      </w:r>
      <w:bookmarkStart w:id="8506" w:name="_ETM_Q1_6513902"/>
      <w:bookmarkEnd w:id="8506"/>
    </w:p>
    <w:p w14:paraId="27FBB91B" w14:textId="77777777" w:rsidR="003F1D6D" w:rsidRDefault="003F1D6D" w:rsidP="003F1D6D">
      <w:pPr>
        <w:rPr>
          <w:rStyle w:val="TagStyle"/>
          <w:vanish w:val="0"/>
          <w:rtl/>
        </w:rPr>
      </w:pPr>
      <w:bookmarkStart w:id="8507" w:name="ET_speaker_עוד_בנימין_ארביב_69"/>
    </w:p>
    <w:p w14:paraId="6EF5810E" w14:textId="2344F870" w:rsidR="003F1D6D" w:rsidRPr="003F1D6D" w:rsidRDefault="003F1D6D" w:rsidP="00D37A74">
      <w:pPr>
        <w:ind w:firstLine="0"/>
        <w:rPr>
          <w:u w:val="single"/>
          <w:rtl/>
        </w:rPr>
      </w:pPr>
      <w:r w:rsidRPr="003F1D6D">
        <w:rPr>
          <w:rStyle w:val="TagStyle"/>
          <w:u w:val="single"/>
          <w:rtl/>
        </w:rPr>
        <w:t xml:space="preserve"> &lt;&lt; דובר &gt;&gt; </w:t>
      </w:r>
      <w:r w:rsidRPr="003F1D6D">
        <w:rPr>
          <w:u w:val="single"/>
          <w:rtl/>
        </w:rPr>
        <w:t>עו"ד בנימין ארביב:</w:t>
      </w:r>
      <w:r w:rsidRPr="003F1D6D">
        <w:rPr>
          <w:rStyle w:val="TagStyle"/>
          <w:u w:val="single"/>
          <w:rtl/>
        </w:rPr>
        <w:t xml:space="preserve"> &lt;&lt; דובר &gt;&gt;</w:t>
      </w:r>
      <w:r w:rsidRPr="003F1D6D">
        <w:rPr>
          <w:u w:val="single"/>
          <w:rtl/>
        </w:rPr>
        <w:t xml:space="preserve">   </w:t>
      </w:r>
      <w:bookmarkEnd w:id="8507"/>
    </w:p>
    <w:p w14:paraId="46B47B65" w14:textId="77777777" w:rsidR="003F1D6D" w:rsidRDefault="003F1D6D" w:rsidP="00BA155B">
      <w:pPr>
        <w:rPr>
          <w:rtl/>
        </w:rPr>
      </w:pPr>
    </w:p>
    <w:p w14:paraId="5E86CA60" w14:textId="77777777" w:rsidR="003F1D6D" w:rsidRPr="007F6966" w:rsidRDefault="003F1D6D" w:rsidP="00BA155B">
      <w:pPr>
        <w:rPr>
          <w:rtl/>
        </w:rPr>
      </w:pPr>
      <w:r>
        <w:rPr>
          <w:rFonts w:hint="cs"/>
          <w:rtl/>
        </w:rPr>
        <w:t xml:space="preserve">זה לא הצעה ממשלתית. </w:t>
      </w:r>
      <w:bookmarkStart w:id="8508" w:name="_ETM_Q1_6516908"/>
      <w:bookmarkStart w:id="8509" w:name="_ETM_Q1_6516405"/>
      <w:bookmarkEnd w:id="8508"/>
      <w:bookmarkEnd w:id="8509"/>
      <w:r>
        <w:rPr>
          <w:rFonts w:hint="cs"/>
          <w:rtl/>
        </w:rPr>
        <w:t xml:space="preserve">הממשלה מציגה עמדה אחידה, אבל אנחנו מסתייגים </w:t>
      </w:r>
      <w:bookmarkStart w:id="8510" w:name="_ETM_Q1_6520155"/>
      <w:bookmarkStart w:id="8511" w:name="_ETM_Q1_6519405"/>
      <w:bookmarkEnd w:id="8510"/>
      <w:bookmarkEnd w:id="8511"/>
      <w:r>
        <w:rPr>
          <w:rFonts w:hint="cs"/>
          <w:rtl/>
        </w:rPr>
        <w:t>מהארכה של שנה.</w:t>
      </w:r>
      <w:bookmarkStart w:id="8512" w:name="_ETM_Q1_6519905"/>
      <w:bookmarkEnd w:id="8512"/>
      <w:r>
        <w:rPr>
          <w:rFonts w:hint="cs"/>
          <w:rtl/>
        </w:rPr>
        <w:t xml:space="preserve"> אבל אנחנו מלבנים את ה</w:t>
      </w:r>
      <w:bookmarkStart w:id="8513" w:name="_ETM_Q1_6521908"/>
      <w:bookmarkStart w:id="8514" w:name="_ETM_Q1_6521906"/>
      <w:bookmarkEnd w:id="8513"/>
      <w:bookmarkEnd w:id="8514"/>
      <w:r>
        <w:rPr>
          <w:rFonts w:hint="cs"/>
          <w:rtl/>
        </w:rPr>
        <w:t>פרט</w:t>
      </w:r>
      <w:bookmarkStart w:id="8515" w:name="_ETM_Q1_6521653"/>
      <w:bookmarkEnd w:id="8515"/>
      <w:r>
        <w:rPr>
          <w:rFonts w:hint="cs"/>
          <w:rtl/>
        </w:rPr>
        <w:t xml:space="preserve">ים. </w:t>
      </w:r>
      <w:bookmarkStart w:id="8516" w:name="_ETM_Q1_6521155"/>
      <w:bookmarkEnd w:id="8516"/>
      <w:r>
        <w:rPr>
          <w:rFonts w:hint="cs"/>
          <w:rtl/>
        </w:rPr>
        <w:t xml:space="preserve">כרגע יש רק </w:t>
      </w:r>
      <w:bookmarkStart w:id="8517" w:name="_ETM_Q1_6522403"/>
      <w:bookmarkEnd w:id="8517"/>
      <w:r>
        <w:rPr>
          <w:rFonts w:hint="cs"/>
          <w:rtl/>
        </w:rPr>
        <w:t xml:space="preserve">שלוש ועדות </w:t>
      </w:r>
      <w:bookmarkStart w:id="8518" w:name="_ETM_Q1_6523656"/>
      <w:bookmarkEnd w:id="8518"/>
      <w:r>
        <w:rPr>
          <w:rFonts w:hint="cs"/>
          <w:rtl/>
        </w:rPr>
        <w:t xml:space="preserve">שההסמכה שלהן </w:t>
      </w:r>
      <w:bookmarkStart w:id="8519" w:name="_ETM_Q1_6525653"/>
      <w:bookmarkEnd w:id="8519"/>
      <w:r>
        <w:rPr>
          <w:rFonts w:hint="cs"/>
          <w:rtl/>
        </w:rPr>
        <w:t>פקעה מהראשון ל</w:t>
      </w:r>
      <w:bookmarkStart w:id="8520" w:name="_ETM_Q1_6526405"/>
      <w:bookmarkEnd w:id="8520"/>
      <w:r>
        <w:rPr>
          <w:rFonts w:hint="cs"/>
          <w:rtl/>
        </w:rPr>
        <w:t>אוגוסט</w:t>
      </w:r>
      <w:bookmarkStart w:id="8521" w:name="_ETM_Q1_6527154"/>
      <w:bookmarkEnd w:id="8521"/>
      <w:r>
        <w:rPr>
          <w:rFonts w:hint="cs"/>
          <w:rtl/>
        </w:rPr>
        <w:t xml:space="preserve"> עד</w:t>
      </w:r>
      <w:bookmarkStart w:id="8522" w:name="_ETM_Q1_6528155"/>
      <w:bookmarkStart w:id="8523" w:name="_ETM_Q1_6527906"/>
      <w:bookmarkEnd w:id="8522"/>
      <w:bookmarkEnd w:id="8523"/>
      <w:r>
        <w:rPr>
          <w:rFonts w:hint="cs"/>
          <w:rtl/>
        </w:rPr>
        <w:t xml:space="preserve"> מועד זה. </w:t>
      </w:r>
      <w:bookmarkStart w:id="8524" w:name="_ETM_Q1_6529404"/>
      <w:bookmarkStart w:id="8525" w:name="_ETM_Q1_6529406"/>
      <w:bookmarkStart w:id="8526" w:name="_ETM_Q1_6528651"/>
      <w:bookmarkEnd w:id="8524"/>
      <w:bookmarkEnd w:id="8525"/>
      <w:bookmarkEnd w:id="8526"/>
      <w:r>
        <w:rPr>
          <w:rFonts w:hint="cs"/>
          <w:rtl/>
        </w:rPr>
        <w:t>כל הנת</w:t>
      </w:r>
      <w:bookmarkStart w:id="8527" w:name="_ETM_Q1_6530152"/>
      <w:bookmarkEnd w:id="8527"/>
      <w:r>
        <w:rPr>
          <w:rFonts w:hint="cs"/>
          <w:rtl/>
        </w:rPr>
        <w:t>ונים בפניי. יש ע</w:t>
      </w:r>
      <w:bookmarkStart w:id="8528" w:name="_ETM_Q1_6531402"/>
      <w:bookmarkStart w:id="8529" w:name="_ETM_Q1_6532401"/>
      <w:bookmarkStart w:id="8530" w:name="_ETM_Q1_6532905"/>
      <w:bookmarkStart w:id="8531" w:name="_ETM_Q1_6532155"/>
      <w:bookmarkStart w:id="8532" w:name="_ETM_Q1_6531405"/>
      <w:bookmarkStart w:id="8533" w:name="_ETM_Q1_6536155"/>
      <w:bookmarkStart w:id="8534" w:name="_ETM_Q1_6535405"/>
      <w:bookmarkEnd w:id="8528"/>
      <w:bookmarkEnd w:id="8529"/>
      <w:bookmarkEnd w:id="8530"/>
      <w:bookmarkEnd w:id="8531"/>
      <w:bookmarkEnd w:id="8532"/>
      <w:bookmarkEnd w:id="8533"/>
      <w:bookmarkEnd w:id="8534"/>
      <w:r>
        <w:rPr>
          <w:rFonts w:hint="cs"/>
          <w:rtl/>
        </w:rPr>
        <w:t>וד שלוש ועדות שההסכמה פקעה מאוגוסט עד היום. עוד שתי</w:t>
      </w:r>
      <w:bookmarkStart w:id="8535" w:name="_ETM_Q1_6542657"/>
      <w:bookmarkEnd w:id="8535"/>
      <w:r>
        <w:rPr>
          <w:rFonts w:hint="cs"/>
          <w:rtl/>
        </w:rPr>
        <w:t xml:space="preserve"> ועדו</w:t>
      </w:r>
      <w:bookmarkStart w:id="8536" w:name="_ETM_Q1_6542159"/>
      <w:bookmarkStart w:id="8537" w:name="_ETM_Q1_6543155"/>
      <w:bookmarkStart w:id="8538" w:name="_ETM_Q1_6542403"/>
      <w:bookmarkEnd w:id="8536"/>
      <w:bookmarkEnd w:id="8537"/>
      <w:bookmarkEnd w:id="8538"/>
      <w:r>
        <w:rPr>
          <w:rFonts w:hint="cs"/>
          <w:rtl/>
        </w:rPr>
        <w:t>ת</w:t>
      </w:r>
      <w:bookmarkStart w:id="8539" w:name="_ETM_Q1_6541656"/>
      <w:bookmarkEnd w:id="853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שהה</w:t>
      </w:r>
      <w:bookmarkStart w:id="8540" w:name="_ETM_Q1_6543654"/>
      <w:bookmarkStart w:id="8541" w:name="_ETM_Q1_6543905"/>
      <w:bookmarkStart w:id="8542" w:name="_ETM_Q1_6543904"/>
      <w:bookmarkStart w:id="8543" w:name="_ETM_Q1_6544906"/>
      <w:bookmarkEnd w:id="8540"/>
      <w:bookmarkEnd w:id="8541"/>
      <w:bookmarkEnd w:id="8542"/>
      <w:bookmarkEnd w:id="8543"/>
      <w:r>
        <w:rPr>
          <w:rFonts w:hint="cs"/>
          <w:rtl/>
        </w:rPr>
        <w:t>סמכות</w:t>
      </w:r>
      <w:proofErr w:type="spellEnd"/>
      <w:r>
        <w:rPr>
          <w:rFonts w:hint="cs"/>
          <w:rtl/>
        </w:rPr>
        <w:t xml:space="preserve"> שלהן יפקעו בחודשים הקרובים עד סו</w:t>
      </w:r>
      <w:bookmarkStart w:id="8544" w:name="_ETM_Q1_6546402"/>
      <w:bookmarkEnd w:id="8544"/>
      <w:r>
        <w:rPr>
          <w:rFonts w:hint="cs"/>
          <w:rtl/>
        </w:rPr>
        <w:t>ף מרץ</w:t>
      </w:r>
      <w:bookmarkStart w:id="8545" w:name="_ETM_Q1_6547653"/>
      <w:bookmarkStart w:id="8546" w:name="_ETM_Q1_6547904"/>
      <w:bookmarkStart w:id="8547" w:name="_ETM_Q1_6549657"/>
      <w:bookmarkEnd w:id="8545"/>
      <w:bookmarkEnd w:id="8546"/>
      <w:bookmarkEnd w:id="8547"/>
      <w:r>
        <w:rPr>
          <w:rFonts w:hint="cs"/>
          <w:rtl/>
        </w:rPr>
        <w:t xml:space="preserve">. סה"כ חמש ועדות. </w:t>
      </w:r>
      <w:bookmarkStart w:id="8548" w:name="_ETM_Q1_6555404"/>
      <w:bookmarkStart w:id="8549" w:name="_ETM_Q1_6554903"/>
      <w:bookmarkStart w:id="8550" w:name="_ETM_Q1_6562154"/>
      <w:bookmarkStart w:id="8551" w:name="_ETM_Q1_6561408"/>
      <w:bookmarkStart w:id="8552" w:name="_ETM_Q1_6560653"/>
      <w:bookmarkStart w:id="8553" w:name="_ETM_Q1_6559906"/>
      <w:bookmarkStart w:id="8554" w:name="_ETM_Q1_6561404"/>
      <w:bookmarkStart w:id="8555" w:name="_ETM_Q1_6560905"/>
      <w:bookmarkStart w:id="8556" w:name="_ETM_Q1_6560153"/>
      <w:bookmarkStart w:id="8557" w:name="_ETM_Q1_6559403"/>
      <w:bookmarkStart w:id="8558" w:name="_ETM_Q1_6558653"/>
      <w:bookmarkStart w:id="8559" w:name="_ETM_Q1_6557902"/>
      <w:bookmarkStart w:id="8560" w:name="_ETM_Q1_6556902"/>
      <w:bookmarkEnd w:id="8548"/>
      <w:bookmarkEnd w:id="8549"/>
      <w:bookmarkEnd w:id="8550"/>
      <w:bookmarkEnd w:id="8551"/>
      <w:bookmarkEnd w:id="8552"/>
      <w:bookmarkEnd w:id="8553"/>
      <w:bookmarkEnd w:id="8554"/>
      <w:bookmarkEnd w:id="8555"/>
      <w:bookmarkEnd w:id="8556"/>
      <w:bookmarkEnd w:id="8557"/>
      <w:bookmarkEnd w:id="8558"/>
      <w:bookmarkEnd w:id="8559"/>
      <w:bookmarkEnd w:id="8560"/>
    </w:p>
    <w:p w14:paraId="740EAD66" w14:textId="77777777" w:rsidR="003F1D6D" w:rsidRPr="007F6966" w:rsidRDefault="003F1D6D" w:rsidP="00BA155B">
      <w:pPr>
        <w:rPr>
          <w:rtl/>
        </w:rPr>
      </w:pPr>
    </w:p>
    <w:p w14:paraId="721F0ACD" w14:textId="77777777" w:rsidR="003F1D6D" w:rsidRPr="007F6966" w:rsidRDefault="003F1D6D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2BEE5847" w14:textId="77777777" w:rsidR="003F1D6D" w:rsidRPr="007F6966" w:rsidRDefault="003F1D6D" w:rsidP="00BA155B">
      <w:pPr>
        <w:rPr>
          <w:rtl/>
        </w:rPr>
      </w:pPr>
    </w:p>
    <w:p w14:paraId="0E6641BC" w14:textId="77777777" w:rsidR="003F1D6D" w:rsidRPr="00CA10AF" w:rsidRDefault="003F1D6D" w:rsidP="00BA155B">
      <w:pPr>
        <w:rPr>
          <w:rtl/>
        </w:rPr>
      </w:pPr>
      <w:r>
        <w:rPr>
          <w:rFonts w:hint="cs"/>
          <w:rtl/>
        </w:rPr>
        <w:t xml:space="preserve"> אני חייב להגיד </w:t>
      </w:r>
      <w:bookmarkStart w:id="8561" w:name="_ETM_Q1_6560403"/>
      <w:bookmarkEnd w:id="8561"/>
      <w:r>
        <w:rPr>
          <w:rFonts w:hint="cs"/>
          <w:rtl/>
        </w:rPr>
        <w:t xml:space="preserve">עוד חצי משפט לגבי </w:t>
      </w:r>
      <w:bookmarkStart w:id="8562" w:name="_ETM_Q1_6564403"/>
      <w:bookmarkEnd w:id="8562"/>
      <w:r>
        <w:rPr>
          <w:rFonts w:hint="cs"/>
          <w:rtl/>
        </w:rPr>
        <w:t>הח</w:t>
      </w:r>
      <w:bookmarkStart w:id="8563" w:name="_ETM_Q1_6564906"/>
      <w:bookmarkStart w:id="8564" w:name="_ETM_Q1_6565154"/>
      <w:bookmarkStart w:id="8565" w:name="_ETM_Q1_6564405"/>
      <w:bookmarkStart w:id="8566" w:name="_ETM_Q1_6563905"/>
      <w:bookmarkStart w:id="8567" w:name="_ETM_Q1_6563152"/>
      <w:bookmarkEnd w:id="8563"/>
      <w:bookmarkEnd w:id="8564"/>
      <w:bookmarkEnd w:id="8565"/>
      <w:bookmarkEnd w:id="8566"/>
      <w:bookmarkEnd w:id="8567"/>
      <w:r>
        <w:rPr>
          <w:rFonts w:hint="cs"/>
          <w:rtl/>
        </w:rPr>
        <w:t xml:space="preserve">יסרון של הארכה </w:t>
      </w:r>
      <w:bookmarkStart w:id="8568" w:name="_ETM_Q1_6565903"/>
      <w:bookmarkEnd w:id="8568"/>
      <w:r>
        <w:rPr>
          <w:rFonts w:hint="cs"/>
          <w:rtl/>
        </w:rPr>
        <w:t xml:space="preserve">אוטומטית. </w:t>
      </w:r>
      <w:bookmarkStart w:id="8569" w:name="_ETM_Q1_6566404"/>
      <w:bookmarkEnd w:id="8569"/>
      <w:r>
        <w:rPr>
          <w:rFonts w:hint="cs"/>
          <w:rtl/>
        </w:rPr>
        <w:t xml:space="preserve">אני כן יודע להגיד </w:t>
      </w:r>
      <w:bookmarkStart w:id="8570" w:name="_ETM_Q1_6568906"/>
      <w:bookmarkEnd w:id="8570"/>
      <w:r>
        <w:rPr>
          <w:rFonts w:hint="cs"/>
          <w:rtl/>
        </w:rPr>
        <w:t>בש</w:t>
      </w:r>
      <w:bookmarkStart w:id="8571" w:name="_ETM_Q1_6569655"/>
      <w:bookmarkEnd w:id="8571"/>
      <w:r>
        <w:rPr>
          <w:rFonts w:hint="cs"/>
          <w:rtl/>
        </w:rPr>
        <w:t xml:space="preserve">לב הזה </w:t>
      </w:r>
      <w:bookmarkStart w:id="8572" w:name="_ETM_Q1_6569905"/>
      <w:bookmarkEnd w:id="8572"/>
      <w:r>
        <w:rPr>
          <w:rFonts w:hint="cs"/>
          <w:rtl/>
        </w:rPr>
        <w:t>שיש ועדה מס</w:t>
      </w:r>
      <w:bookmarkStart w:id="8573" w:name="_ETM_Q1_6569151"/>
      <w:bookmarkEnd w:id="8573"/>
      <w:r>
        <w:rPr>
          <w:rFonts w:hint="cs"/>
          <w:rtl/>
        </w:rPr>
        <w:t>וימת שיש איתה בעיה של טוהר מידות. ולכ</w:t>
      </w:r>
      <w:bookmarkStart w:id="8574" w:name="_ETM_Q1_6573156"/>
      <w:bookmarkEnd w:id="8574"/>
      <w:r>
        <w:rPr>
          <w:rFonts w:hint="cs"/>
          <w:rtl/>
        </w:rPr>
        <w:t>ן, כ</w:t>
      </w:r>
      <w:bookmarkStart w:id="8575" w:name="_ETM_Q1_6574153"/>
      <w:bookmarkEnd w:id="8575"/>
      <w:r>
        <w:rPr>
          <w:rFonts w:hint="cs"/>
          <w:rtl/>
        </w:rPr>
        <w:t xml:space="preserve">כל </w:t>
      </w:r>
      <w:bookmarkStart w:id="8576" w:name="_ETM_Q1_6573404"/>
      <w:bookmarkStart w:id="8577" w:name="_ETM_Q1_6572905"/>
      <w:bookmarkEnd w:id="8576"/>
      <w:bookmarkEnd w:id="8577"/>
      <w:r>
        <w:rPr>
          <w:rFonts w:hint="cs"/>
          <w:rtl/>
        </w:rPr>
        <w:t>שתהיה הארכה</w:t>
      </w:r>
      <w:bookmarkStart w:id="8578" w:name="_ETM_Q1_6575151"/>
      <w:bookmarkStart w:id="8579" w:name="_ETM_Q1_6574651"/>
      <w:bookmarkEnd w:id="8578"/>
      <w:bookmarkEnd w:id="8579"/>
      <w:r>
        <w:rPr>
          <w:rFonts w:hint="cs"/>
          <w:rtl/>
        </w:rPr>
        <w:t xml:space="preserve"> - - -</w:t>
      </w:r>
      <w:bookmarkStart w:id="8580" w:name="_ETM_Q1_6574905"/>
      <w:bookmarkStart w:id="8581" w:name="_ETM_Q1_6574902"/>
      <w:bookmarkStart w:id="8582" w:name="_ETM_Q1_6573902"/>
      <w:bookmarkEnd w:id="8580"/>
      <w:bookmarkEnd w:id="8581"/>
      <w:bookmarkEnd w:id="8582"/>
      <w:r>
        <w:rPr>
          <w:rFonts w:hint="cs"/>
          <w:rtl/>
        </w:rPr>
        <w:t>.</w:t>
      </w:r>
      <w:bookmarkStart w:id="8583" w:name="_ETM_Q1_6574402"/>
      <w:bookmarkStart w:id="8584" w:name="_ETM_Q1_6569403"/>
      <w:bookmarkEnd w:id="8583"/>
      <w:bookmarkEnd w:id="8584"/>
      <w:r>
        <w:rPr>
          <w:rFonts w:hint="cs"/>
          <w:rtl/>
        </w:rPr>
        <w:t xml:space="preserve"> </w:t>
      </w:r>
    </w:p>
    <w:p w14:paraId="03F4719D" w14:textId="77777777" w:rsidR="003F1D6D" w:rsidRPr="00CA10AF" w:rsidRDefault="003F1D6D" w:rsidP="00BA155B">
      <w:pPr>
        <w:rPr>
          <w:u w:val="single"/>
          <w:rtl/>
        </w:rPr>
      </w:pPr>
    </w:p>
    <w:p w14:paraId="53B73CDF" w14:textId="77777777" w:rsidR="003F1D6D" w:rsidRPr="00CA10AF" w:rsidRDefault="003F1D6D" w:rsidP="00D37A74">
      <w:pPr>
        <w:ind w:firstLine="0"/>
        <w:rPr>
          <w:u w:val="single"/>
          <w:rtl/>
        </w:rPr>
      </w:pPr>
      <w:r w:rsidRPr="00CA10AF">
        <w:rPr>
          <w:rStyle w:val="TagStyle"/>
          <w:u w:val="single"/>
          <w:rtl/>
        </w:rPr>
        <w:t xml:space="preserve"> &lt;&lt; דובר &gt;&gt; </w:t>
      </w:r>
      <w:r w:rsidRPr="00CA10AF">
        <w:rPr>
          <w:u w:val="single"/>
          <w:rtl/>
        </w:rPr>
        <w:t>תומר רוזנר:</w:t>
      </w:r>
      <w:r w:rsidRPr="00CA10AF">
        <w:rPr>
          <w:rStyle w:val="TagStyle"/>
          <w:u w:val="single"/>
          <w:rtl/>
        </w:rPr>
        <w:t xml:space="preserve"> &lt;&lt; דובר &gt;&gt;</w:t>
      </w:r>
      <w:r w:rsidRPr="00CA10AF">
        <w:rPr>
          <w:u w:val="single"/>
          <w:rtl/>
        </w:rPr>
        <w:t xml:space="preserve">   </w:t>
      </w:r>
    </w:p>
    <w:p w14:paraId="37A710A0" w14:textId="77777777" w:rsidR="003F1D6D" w:rsidRPr="00CA10AF" w:rsidRDefault="003F1D6D" w:rsidP="00BA155B">
      <w:pPr>
        <w:rPr>
          <w:rtl/>
        </w:rPr>
      </w:pPr>
    </w:p>
    <w:p w14:paraId="7D5CE80F" w14:textId="77777777" w:rsidR="003F1D6D" w:rsidRPr="007F6966" w:rsidRDefault="003F1D6D" w:rsidP="00BA155B">
      <w:pPr>
        <w:rPr>
          <w:rtl/>
        </w:rPr>
      </w:pPr>
      <w:r>
        <w:rPr>
          <w:rFonts w:hint="cs"/>
          <w:rtl/>
        </w:rPr>
        <w:t xml:space="preserve"> יש לכ</w:t>
      </w:r>
      <w:bookmarkStart w:id="8585" w:name="_ETM_Q1_6574155"/>
      <w:bookmarkEnd w:id="8585"/>
      <w:r>
        <w:rPr>
          <w:rFonts w:hint="cs"/>
          <w:rtl/>
        </w:rPr>
        <w:t>ם תמיד את הסמ</w:t>
      </w:r>
      <w:bookmarkStart w:id="8586" w:name="_ETM_Q1_6577152"/>
      <w:bookmarkEnd w:id="8586"/>
      <w:r>
        <w:rPr>
          <w:rFonts w:hint="cs"/>
          <w:rtl/>
        </w:rPr>
        <w:t xml:space="preserve">כות </w:t>
      </w:r>
      <w:bookmarkStart w:id="8587" w:name="_ETM_Q1_6577653"/>
      <w:bookmarkStart w:id="8588" w:name="_ETM_Q1_6577906"/>
      <w:bookmarkEnd w:id="8587"/>
      <w:bookmarkEnd w:id="8588"/>
      <w:r>
        <w:rPr>
          <w:rFonts w:hint="cs"/>
          <w:rtl/>
        </w:rPr>
        <w:t xml:space="preserve">לשלול הסמכה. </w:t>
      </w:r>
    </w:p>
    <w:p w14:paraId="703F7A9D" w14:textId="77777777" w:rsidR="003F1D6D" w:rsidRPr="007F6966" w:rsidRDefault="003F1D6D" w:rsidP="00BA155B">
      <w:pPr>
        <w:rPr>
          <w:rtl/>
        </w:rPr>
      </w:pPr>
    </w:p>
    <w:p w14:paraId="4E4FB9EB" w14:textId="77777777" w:rsidR="003F1D6D" w:rsidRPr="007F6966" w:rsidRDefault="003F1D6D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639C40F7" w14:textId="77777777" w:rsidR="003F1D6D" w:rsidRPr="007F6966" w:rsidRDefault="003F1D6D" w:rsidP="00BA155B">
      <w:pPr>
        <w:rPr>
          <w:rtl/>
        </w:rPr>
      </w:pPr>
    </w:p>
    <w:p w14:paraId="35907107" w14:textId="77777777" w:rsidR="003F1D6D" w:rsidRPr="00134E36" w:rsidRDefault="003F1D6D" w:rsidP="00BA155B">
      <w:pPr>
        <w:rPr>
          <w:rtl/>
        </w:rPr>
      </w:pPr>
      <w:r>
        <w:rPr>
          <w:rFonts w:hint="cs"/>
          <w:rtl/>
        </w:rPr>
        <w:t xml:space="preserve"> אבל אני יודע עכשיו שיש את הבע</w:t>
      </w:r>
      <w:bookmarkStart w:id="8589" w:name="_ETM_Q1_6579652"/>
      <w:bookmarkEnd w:id="8589"/>
      <w:r>
        <w:rPr>
          <w:rFonts w:hint="cs"/>
          <w:rtl/>
        </w:rPr>
        <w:t>יה.</w:t>
      </w:r>
      <w:bookmarkStart w:id="8590" w:name="_ETM_Q1_6580155"/>
      <w:bookmarkEnd w:id="8590"/>
      <w:r>
        <w:rPr>
          <w:rFonts w:hint="cs"/>
          <w:rtl/>
        </w:rPr>
        <w:t xml:space="preserve"> ולבוא</w:t>
      </w:r>
      <w:bookmarkStart w:id="8591" w:name="_ETM_Q1_6580152"/>
      <w:bookmarkEnd w:id="8591"/>
      <w:r>
        <w:rPr>
          <w:rFonts w:hint="cs"/>
          <w:rtl/>
        </w:rPr>
        <w:t xml:space="preserve"> ולהגיד </w:t>
      </w:r>
      <w:bookmarkStart w:id="8592" w:name="_ETM_Q1_6580403"/>
      <w:bookmarkEnd w:id="8592"/>
      <w:r>
        <w:rPr>
          <w:rFonts w:hint="cs"/>
          <w:rtl/>
        </w:rPr>
        <w:t>'הארכה אוטומטית'</w:t>
      </w:r>
      <w:bookmarkStart w:id="8593" w:name="_ETM_Q1_6582402"/>
      <w:bookmarkEnd w:id="8593"/>
      <w:r>
        <w:rPr>
          <w:rFonts w:hint="cs"/>
          <w:rtl/>
        </w:rPr>
        <w:t>, גם הוועד</w:t>
      </w:r>
      <w:bookmarkStart w:id="8594" w:name="_ETM_Q1_6581655"/>
      <w:bookmarkEnd w:id="8594"/>
      <w:r>
        <w:rPr>
          <w:rFonts w:hint="cs"/>
          <w:rtl/>
        </w:rPr>
        <w:t>ה הזו תקבל האר</w:t>
      </w:r>
      <w:bookmarkStart w:id="8595" w:name="_ETM_Q1_6582907"/>
      <w:bookmarkEnd w:id="8595"/>
      <w:r>
        <w:rPr>
          <w:rFonts w:hint="cs"/>
          <w:rtl/>
        </w:rPr>
        <w:t>כה על אף</w:t>
      </w:r>
      <w:bookmarkStart w:id="8596" w:name="_ETM_Q1_6583655"/>
      <w:bookmarkEnd w:id="8596"/>
      <w:r>
        <w:rPr>
          <w:rFonts w:hint="cs"/>
          <w:rtl/>
        </w:rPr>
        <w:t xml:space="preserve"> הבעיי</w:t>
      </w:r>
      <w:bookmarkStart w:id="8597" w:name="_ETM_Q1_6584404"/>
      <w:bookmarkEnd w:id="8597"/>
      <w:r>
        <w:rPr>
          <w:rFonts w:hint="cs"/>
          <w:rtl/>
        </w:rPr>
        <w:t>תיות.</w:t>
      </w:r>
      <w:bookmarkStart w:id="8598" w:name="_ETM_Q1_6584405"/>
      <w:bookmarkStart w:id="8599" w:name="_ETM_Q1_6583656"/>
      <w:bookmarkStart w:id="8600" w:name="_ETM_Q1_6582901"/>
      <w:bookmarkStart w:id="8601" w:name="_ETM_Q1_6582655"/>
      <w:bookmarkStart w:id="8602" w:name="_ETM_Q1_6581909"/>
      <w:bookmarkEnd w:id="8598"/>
      <w:bookmarkEnd w:id="8599"/>
      <w:bookmarkEnd w:id="8600"/>
      <w:bookmarkEnd w:id="8601"/>
      <w:bookmarkEnd w:id="8602"/>
      <w:r>
        <w:rPr>
          <w:rFonts w:hint="cs"/>
          <w:rtl/>
        </w:rPr>
        <w:t xml:space="preserve"> </w:t>
      </w:r>
      <w:bookmarkStart w:id="8603" w:name="_ETM_Q1_6585403"/>
      <w:bookmarkEnd w:id="8603"/>
    </w:p>
    <w:p w14:paraId="014CDE7B" w14:textId="77777777" w:rsidR="003F1D6D" w:rsidRPr="00134E36" w:rsidRDefault="003F1D6D" w:rsidP="00BA155B">
      <w:pPr>
        <w:rPr>
          <w:rStyle w:val="TagStyle"/>
          <w:vanish w:val="0"/>
          <w:rtl/>
        </w:rPr>
      </w:pPr>
      <w:bookmarkStart w:id="8604" w:name="ET_speaker_מירה_סלומון_68"/>
    </w:p>
    <w:p w14:paraId="7CFFCC5A" w14:textId="77777777" w:rsidR="003F1D6D" w:rsidRPr="00134E36" w:rsidRDefault="003F1D6D" w:rsidP="00D37A74">
      <w:pPr>
        <w:ind w:firstLine="0"/>
        <w:rPr>
          <w:u w:val="single"/>
          <w:rtl/>
        </w:rPr>
      </w:pPr>
      <w:r w:rsidRPr="00134E36">
        <w:rPr>
          <w:rStyle w:val="TagStyle"/>
          <w:u w:val="single"/>
          <w:rtl/>
        </w:rPr>
        <w:t xml:space="preserve"> &lt;&lt; דובר &gt;&gt; </w:t>
      </w:r>
      <w:r w:rsidRPr="00134E36">
        <w:rPr>
          <w:u w:val="single"/>
          <w:rtl/>
        </w:rPr>
        <w:t>מירה סלומון:</w:t>
      </w:r>
      <w:r w:rsidRPr="00134E36">
        <w:rPr>
          <w:rStyle w:val="TagStyle"/>
          <w:u w:val="single"/>
          <w:rtl/>
        </w:rPr>
        <w:t xml:space="preserve"> &lt;&lt; דובר &gt;&gt;</w:t>
      </w:r>
      <w:r w:rsidRPr="00134E36">
        <w:rPr>
          <w:u w:val="single"/>
          <w:rtl/>
        </w:rPr>
        <w:t xml:space="preserve">   </w:t>
      </w:r>
      <w:bookmarkEnd w:id="8604"/>
    </w:p>
    <w:p w14:paraId="7C4F9752" w14:textId="77777777" w:rsidR="003F1D6D" w:rsidRPr="00134E36" w:rsidRDefault="003F1D6D" w:rsidP="00BA155B">
      <w:pPr>
        <w:rPr>
          <w:rtl/>
        </w:rPr>
      </w:pPr>
    </w:p>
    <w:p w14:paraId="7CAFF055" w14:textId="703630C4" w:rsidR="003F1D6D" w:rsidRPr="004949F9" w:rsidRDefault="003F1D6D" w:rsidP="00BA155B">
      <w:pPr>
        <w:rPr>
          <w:rtl/>
        </w:rPr>
      </w:pPr>
      <w:r>
        <w:rPr>
          <w:rFonts w:hint="cs"/>
          <w:rtl/>
        </w:rPr>
        <w:t xml:space="preserve"> תקבל </w:t>
      </w:r>
      <w:r w:rsidR="001926FB">
        <w:rPr>
          <w:rFonts w:hint="cs"/>
          <w:rtl/>
        </w:rPr>
        <w:t>הארכה</w:t>
      </w:r>
      <w:r>
        <w:rPr>
          <w:rFonts w:hint="cs"/>
          <w:rtl/>
        </w:rPr>
        <w:t xml:space="preserve"> אוטומטית</w:t>
      </w:r>
      <w:bookmarkStart w:id="8605" w:name="_ETM_Q1_6585653"/>
      <w:bookmarkStart w:id="8606" w:name="_ETM_Q1_6585153"/>
      <w:bookmarkStart w:id="8607" w:name="_ETM_Q1_6584655"/>
      <w:bookmarkEnd w:id="8605"/>
      <w:bookmarkEnd w:id="8606"/>
      <w:bookmarkEnd w:id="8607"/>
      <w:r>
        <w:rPr>
          <w:rFonts w:hint="cs"/>
          <w:rtl/>
        </w:rPr>
        <w:t xml:space="preserve"> ותפעלו </w:t>
      </w:r>
      <w:bookmarkStart w:id="8608" w:name="_ETM_Q1_6585905"/>
      <w:bookmarkEnd w:id="8608"/>
      <w:r>
        <w:rPr>
          <w:rFonts w:hint="cs"/>
          <w:rtl/>
        </w:rPr>
        <w:t>בהליכים.</w:t>
      </w:r>
      <w:bookmarkStart w:id="8609" w:name="_ETM_Q1_6588908"/>
      <w:bookmarkStart w:id="8610" w:name="_ETM_Q1_6588157"/>
      <w:bookmarkStart w:id="8611" w:name="_ETM_Q1_6587403"/>
      <w:bookmarkEnd w:id="8609"/>
      <w:bookmarkEnd w:id="8610"/>
      <w:bookmarkEnd w:id="8611"/>
      <w:r>
        <w:rPr>
          <w:rFonts w:hint="cs"/>
          <w:rtl/>
        </w:rPr>
        <w:t xml:space="preserve"> </w:t>
      </w:r>
    </w:p>
    <w:p w14:paraId="04A3F3C1" w14:textId="77777777" w:rsidR="003F1D6D" w:rsidRPr="004949F9" w:rsidRDefault="003F1D6D" w:rsidP="00BA155B">
      <w:pPr>
        <w:rPr>
          <w:rStyle w:val="TagStyle"/>
          <w:vanish w:val="0"/>
          <w:rtl/>
        </w:rPr>
      </w:pPr>
    </w:p>
    <w:p w14:paraId="20CAE4CB" w14:textId="44C2E4DE" w:rsidR="003F1D6D" w:rsidRPr="004949F9" w:rsidRDefault="003F1D6D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22B803A2" w14:textId="77777777" w:rsidR="003F1D6D" w:rsidRPr="004949F9" w:rsidRDefault="003F1D6D" w:rsidP="00BA155B">
      <w:pPr>
        <w:rPr>
          <w:rtl/>
        </w:rPr>
      </w:pPr>
    </w:p>
    <w:p w14:paraId="4D8FD3BE" w14:textId="77777777" w:rsidR="003F1D6D" w:rsidRPr="007F6966" w:rsidRDefault="003F1D6D" w:rsidP="00BA155B">
      <w:pPr>
        <w:rPr>
          <w:rtl/>
        </w:rPr>
      </w:pPr>
      <w:r>
        <w:rPr>
          <w:rFonts w:hint="cs"/>
          <w:rtl/>
        </w:rPr>
        <w:t xml:space="preserve"> רגע. </w:t>
      </w:r>
      <w:bookmarkStart w:id="8612" w:name="_ETM_Q1_6592405"/>
      <w:bookmarkEnd w:id="8612"/>
      <w:r>
        <w:rPr>
          <w:rFonts w:hint="cs"/>
          <w:rtl/>
        </w:rPr>
        <w:t>רק אתה יודע או שגם אותה</w:t>
      </w:r>
      <w:bookmarkStart w:id="8613" w:name="_ETM_Q1_6593403"/>
      <w:bookmarkStart w:id="8614" w:name="_ETM_Q1_6593652"/>
      <w:bookmarkEnd w:id="8613"/>
      <w:bookmarkEnd w:id="8614"/>
      <w:r>
        <w:rPr>
          <w:rFonts w:hint="cs"/>
          <w:rtl/>
        </w:rPr>
        <w:t xml:space="preserve"> ועדה יודעת?</w:t>
      </w:r>
      <w:bookmarkStart w:id="8615" w:name="_ETM_Q1_6594406"/>
      <w:bookmarkEnd w:id="8615"/>
      <w:r>
        <w:rPr>
          <w:rFonts w:hint="cs"/>
          <w:rtl/>
        </w:rPr>
        <w:t xml:space="preserve"> </w:t>
      </w:r>
      <w:bookmarkStart w:id="8616" w:name="_ETM_Q1_6594155"/>
      <w:bookmarkStart w:id="8617" w:name="_ETM_Q1_6593402"/>
      <w:bookmarkStart w:id="8618" w:name="_Hlk150862996"/>
      <w:bookmarkEnd w:id="8616"/>
      <w:bookmarkEnd w:id="8617"/>
    </w:p>
    <w:p w14:paraId="21BAF0B9" w14:textId="77777777" w:rsidR="003F1D6D" w:rsidRPr="007F6966" w:rsidRDefault="003F1D6D" w:rsidP="00BA155B">
      <w:pPr>
        <w:rPr>
          <w:rtl/>
        </w:rPr>
      </w:pPr>
    </w:p>
    <w:p w14:paraId="1BB1B4BD" w14:textId="77777777" w:rsidR="003F1D6D" w:rsidRPr="007F6966" w:rsidRDefault="003F1D6D" w:rsidP="00D37A74">
      <w:pPr>
        <w:ind w:firstLine="0"/>
        <w:rPr>
          <w:u w:val="single"/>
          <w:rtl/>
        </w:rPr>
      </w:pPr>
      <w:r w:rsidRPr="007F6966">
        <w:rPr>
          <w:rStyle w:val="TagStyle"/>
          <w:u w:val="single"/>
          <w:rtl/>
        </w:rPr>
        <w:t xml:space="preserve"> &lt;&lt; דובר &gt;&gt; </w:t>
      </w:r>
      <w:r w:rsidRPr="007F6966">
        <w:rPr>
          <w:u w:val="single"/>
          <w:rtl/>
        </w:rPr>
        <w:t xml:space="preserve">עו"ד </w:t>
      </w:r>
      <w:proofErr w:type="spellStart"/>
      <w:r w:rsidRPr="007F6966">
        <w:rPr>
          <w:u w:val="single"/>
          <w:rtl/>
        </w:rPr>
        <w:t>רוסלאן</w:t>
      </w:r>
      <w:proofErr w:type="spellEnd"/>
      <w:r w:rsidRPr="007F6966">
        <w:rPr>
          <w:u w:val="single"/>
          <w:rtl/>
        </w:rPr>
        <w:t xml:space="preserve"> </w:t>
      </w:r>
      <w:proofErr w:type="spellStart"/>
      <w:r w:rsidRPr="007F6966">
        <w:rPr>
          <w:u w:val="single"/>
          <w:rtl/>
        </w:rPr>
        <w:t>עותמאן</w:t>
      </w:r>
      <w:proofErr w:type="spellEnd"/>
      <w:r w:rsidRPr="007F6966">
        <w:rPr>
          <w:u w:val="single"/>
          <w:rtl/>
        </w:rPr>
        <w:t>:</w:t>
      </w:r>
      <w:r w:rsidRPr="007F6966">
        <w:rPr>
          <w:rStyle w:val="TagStyle"/>
          <w:u w:val="single"/>
          <w:rtl/>
        </w:rPr>
        <w:t xml:space="preserve"> &lt;&lt; דובר &gt;&gt;</w:t>
      </w:r>
      <w:r w:rsidRPr="007F6966">
        <w:rPr>
          <w:u w:val="single"/>
          <w:rtl/>
        </w:rPr>
        <w:t xml:space="preserve">   </w:t>
      </w:r>
    </w:p>
    <w:p w14:paraId="0B6F6DBC" w14:textId="77777777" w:rsidR="003F1D6D" w:rsidRPr="007F6966" w:rsidRDefault="003F1D6D" w:rsidP="00BA155B">
      <w:pPr>
        <w:rPr>
          <w:rtl/>
        </w:rPr>
      </w:pPr>
    </w:p>
    <w:bookmarkEnd w:id="8618"/>
    <w:p w14:paraId="7C3FFC95" w14:textId="77777777" w:rsidR="003F1D6D" w:rsidRPr="004949F9" w:rsidRDefault="003F1D6D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619" w:name="_ETM_Q1_6595656"/>
      <w:bookmarkStart w:id="8620" w:name="_ETM_Q1_6594904"/>
      <w:bookmarkEnd w:id="8619"/>
      <w:bookmarkEnd w:id="8620"/>
      <w:r>
        <w:rPr>
          <w:rFonts w:hint="cs"/>
          <w:rtl/>
        </w:rPr>
        <w:t xml:space="preserve">אותה ועדה לא יודעת. </w:t>
      </w:r>
      <w:bookmarkStart w:id="8621" w:name="_ETM_Q1_6600907"/>
      <w:bookmarkEnd w:id="8621"/>
    </w:p>
    <w:p w14:paraId="3DC9CC1A" w14:textId="77777777" w:rsidR="003F1D6D" w:rsidRPr="004949F9" w:rsidRDefault="003F1D6D" w:rsidP="00BA155B">
      <w:pPr>
        <w:rPr>
          <w:rStyle w:val="TagStyle"/>
          <w:vanish w:val="0"/>
          <w:rtl/>
        </w:rPr>
      </w:pPr>
    </w:p>
    <w:p w14:paraId="01A7D18C" w14:textId="77777777" w:rsidR="003F1D6D" w:rsidRPr="004949F9" w:rsidRDefault="003F1D6D" w:rsidP="00D37A74">
      <w:pPr>
        <w:ind w:firstLine="0"/>
        <w:rPr>
          <w:u w:val="single"/>
          <w:rtl/>
        </w:rPr>
      </w:pPr>
      <w:r w:rsidRPr="004949F9">
        <w:rPr>
          <w:rStyle w:val="TagStyle"/>
          <w:u w:val="single"/>
          <w:rtl/>
        </w:rPr>
        <w:t xml:space="preserve"> &lt;&lt; יור &gt;&gt; </w:t>
      </w:r>
      <w:r w:rsidRPr="004949F9">
        <w:rPr>
          <w:u w:val="single"/>
          <w:rtl/>
        </w:rPr>
        <w:t>היו"ר יעקב אשר:</w:t>
      </w:r>
      <w:r w:rsidRPr="004949F9">
        <w:rPr>
          <w:rStyle w:val="TagStyle"/>
          <w:u w:val="single"/>
          <w:rtl/>
        </w:rPr>
        <w:t xml:space="preserve"> &lt;&lt; יור &gt;&gt;</w:t>
      </w:r>
      <w:r w:rsidRPr="004949F9">
        <w:rPr>
          <w:u w:val="single"/>
          <w:rtl/>
        </w:rPr>
        <w:t xml:space="preserve">   </w:t>
      </w:r>
    </w:p>
    <w:p w14:paraId="1E1EA202" w14:textId="77777777" w:rsidR="003F1D6D" w:rsidRPr="004949F9" w:rsidRDefault="003F1D6D" w:rsidP="00BA155B">
      <w:pPr>
        <w:rPr>
          <w:rtl/>
        </w:rPr>
      </w:pPr>
    </w:p>
    <w:p w14:paraId="7CA5A0A7" w14:textId="77777777" w:rsidR="004171B3" w:rsidRPr="00D33F78" w:rsidRDefault="003F1D6D" w:rsidP="00BA155B">
      <w:pPr>
        <w:rPr>
          <w:rtl/>
        </w:rPr>
      </w:pPr>
      <w:bookmarkStart w:id="8622" w:name="_ETM_Q1_6602406"/>
      <w:bookmarkEnd w:id="8622"/>
      <w:r>
        <w:rPr>
          <w:rFonts w:hint="cs"/>
          <w:rtl/>
        </w:rPr>
        <w:t xml:space="preserve"> נטפל בזה נקודתית.</w:t>
      </w:r>
      <w:bookmarkStart w:id="8623" w:name="_ETM_Q1_6604656"/>
      <w:bookmarkStart w:id="8624" w:name="_ETM_Q1_6603905"/>
      <w:bookmarkEnd w:id="8623"/>
      <w:bookmarkEnd w:id="8624"/>
      <w:r>
        <w:rPr>
          <w:rFonts w:hint="cs"/>
          <w:rtl/>
        </w:rPr>
        <w:t xml:space="preserve"> אני לא יכול להיכנס למק</w:t>
      </w:r>
      <w:bookmarkStart w:id="8625" w:name="_ETM_Q1_6604904"/>
      <w:bookmarkEnd w:id="8625"/>
      <w:r>
        <w:rPr>
          <w:rFonts w:hint="cs"/>
          <w:rtl/>
        </w:rPr>
        <w:t>רים כאלה.</w:t>
      </w:r>
      <w:bookmarkStart w:id="8626" w:name="_ETM_Q1_6607402"/>
      <w:bookmarkStart w:id="8627" w:name="_ETM_Q1_6606652"/>
      <w:bookmarkEnd w:id="8626"/>
      <w:bookmarkEnd w:id="8627"/>
      <w:r>
        <w:rPr>
          <w:rFonts w:hint="cs"/>
          <w:rtl/>
        </w:rPr>
        <w:t xml:space="preserve"> </w:t>
      </w:r>
      <w:bookmarkStart w:id="8628" w:name="_ETM_Q1_6606902"/>
      <w:bookmarkStart w:id="8629" w:name="_ETM_Q1_6606406"/>
      <w:bookmarkEnd w:id="8628"/>
      <w:bookmarkEnd w:id="8629"/>
      <w:r>
        <w:rPr>
          <w:rFonts w:hint="cs"/>
          <w:rtl/>
        </w:rPr>
        <w:t xml:space="preserve">אבל אני אומר עוד פעם. </w:t>
      </w:r>
      <w:bookmarkStart w:id="8630" w:name="_ETM_Q1_6609665"/>
      <w:bookmarkStart w:id="8631" w:name="_ETM_Q1_6608909"/>
      <w:bookmarkEnd w:id="8630"/>
      <w:bookmarkEnd w:id="8631"/>
      <w:r w:rsidR="004171B3">
        <w:rPr>
          <w:rFonts w:hint="cs"/>
          <w:rtl/>
        </w:rPr>
        <w:t xml:space="preserve">אני מסתכל בראיה </w:t>
      </w:r>
      <w:bookmarkStart w:id="8632" w:name="_ETM_Q1_6610403"/>
      <w:bookmarkEnd w:id="8632"/>
      <w:r w:rsidR="004171B3">
        <w:rPr>
          <w:rFonts w:hint="cs"/>
          <w:rtl/>
        </w:rPr>
        <w:t xml:space="preserve">של </w:t>
      </w:r>
      <w:bookmarkStart w:id="8633" w:name="_ETM_Q1_6610655"/>
      <w:bookmarkEnd w:id="8633"/>
      <w:r w:rsidR="004171B3">
        <w:rPr>
          <w:rFonts w:hint="cs"/>
          <w:rtl/>
        </w:rPr>
        <w:t>מדינה</w:t>
      </w:r>
      <w:bookmarkStart w:id="8634" w:name="_ETM_Q1_6612403"/>
      <w:bookmarkEnd w:id="8634"/>
      <w:r w:rsidR="004171B3">
        <w:rPr>
          <w:rFonts w:hint="cs"/>
          <w:rtl/>
        </w:rPr>
        <w:t xml:space="preserve">. אתה לא יכול </w:t>
      </w:r>
      <w:bookmarkStart w:id="8635" w:name="_ETM_Q1_6613905"/>
      <w:bookmarkEnd w:id="8635"/>
      <w:r w:rsidR="004171B3">
        <w:rPr>
          <w:rFonts w:hint="cs"/>
          <w:rtl/>
        </w:rPr>
        <w:t xml:space="preserve">לעצור </w:t>
      </w:r>
      <w:bookmarkStart w:id="8636" w:name="_ETM_Q1_6614904"/>
      <w:bookmarkEnd w:id="8636"/>
      <w:r w:rsidR="004171B3">
        <w:rPr>
          <w:rFonts w:hint="cs"/>
          <w:rtl/>
        </w:rPr>
        <w:t xml:space="preserve">דבר </w:t>
      </w:r>
      <w:bookmarkStart w:id="8637" w:name="_ETM_Q1_6614655"/>
      <w:bookmarkEnd w:id="8637"/>
      <w:r w:rsidR="004171B3">
        <w:rPr>
          <w:rFonts w:hint="cs"/>
          <w:rtl/>
        </w:rPr>
        <w:t xml:space="preserve">שזה - - </w:t>
      </w:r>
      <w:bookmarkStart w:id="8638" w:name="_ETM_Q1_6615655"/>
      <w:bookmarkEnd w:id="8638"/>
      <w:r w:rsidR="004171B3">
        <w:rPr>
          <w:rFonts w:hint="cs"/>
          <w:rtl/>
        </w:rPr>
        <w:t>-.</w:t>
      </w:r>
      <w:bookmarkStart w:id="8639" w:name="_ETM_Q1_6617155"/>
      <w:bookmarkEnd w:id="8639"/>
      <w:r w:rsidR="004171B3">
        <w:rPr>
          <w:rFonts w:hint="cs"/>
          <w:rtl/>
        </w:rPr>
        <w:t xml:space="preserve"> </w:t>
      </w:r>
    </w:p>
    <w:p w14:paraId="791133E8" w14:textId="77777777" w:rsidR="004171B3" w:rsidRPr="00D33F78" w:rsidRDefault="004171B3" w:rsidP="00BA155B">
      <w:pPr>
        <w:rPr>
          <w:rtl/>
        </w:rPr>
      </w:pPr>
    </w:p>
    <w:p w14:paraId="24013442" w14:textId="77777777" w:rsidR="004171B3" w:rsidRPr="00D33F78" w:rsidRDefault="004171B3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5D3E8DE2" w14:textId="77777777" w:rsidR="004171B3" w:rsidRPr="00D33F78" w:rsidRDefault="004171B3" w:rsidP="00BA155B">
      <w:pPr>
        <w:rPr>
          <w:rtl/>
        </w:rPr>
      </w:pPr>
    </w:p>
    <w:p w14:paraId="29DB57B8" w14:textId="77777777" w:rsidR="004171B3" w:rsidRPr="00FE1AF5" w:rsidRDefault="004171B3" w:rsidP="00BA155B">
      <w:pPr>
        <w:rPr>
          <w:rtl/>
        </w:rPr>
      </w:pPr>
      <w:r>
        <w:rPr>
          <w:rFonts w:hint="cs"/>
          <w:rtl/>
        </w:rPr>
        <w:t xml:space="preserve"> אני לא עוצר</w:t>
      </w:r>
      <w:bookmarkStart w:id="8640" w:name="_ETM_Q1_6616655"/>
      <w:bookmarkEnd w:id="8640"/>
      <w:r>
        <w:rPr>
          <w:rFonts w:hint="cs"/>
          <w:rtl/>
        </w:rPr>
        <w:t xml:space="preserve"> כלום.</w:t>
      </w:r>
      <w:bookmarkStart w:id="8641" w:name="_ETM_Q1_6617153"/>
      <w:bookmarkEnd w:id="8641"/>
      <w:r>
        <w:rPr>
          <w:rFonts w:hint="cs"/>
          <w:rtl/>
        </w:rPr>
        <w:t xml:space="preserve"> מבחינתי כל ועדה שצריך לחדש את ה</w:t>
      </w:r>
      <w:bookmarkStart w:id="8642" w:name="_ETM_Q1_6620654"/>
      <w:bookmarkEnd w:id="8642"/>
      <w:r>
        <w:rPr>
          <w:rFonts w:hint="cs"/>
          <w:rtl/>
        </w:rPr>
        <w:t>הסכמה מטופלת, ו</w:t>
      </w:r>
      <w:bookmarkStart w:id="8643" w:name="_ETM_Q1_6622653"/>
      <w:bookmarkStart w:id="8644" w:name="_ETM_Q1_6621153"/>
      <w:bookmarkEnd w:id="8643"/>
      <w:bookmarkEnd w:id="8644"/>
      <w:r>
        <w:rPr>
          <w:rFonts w:hint="cs"/>
          <w:rtl/>
        </w:rPr>
        <w:t xml:space="preserve">גם </w:t>
      </w:r>
      <w:bookmarkStart w:id="8645" w:name="_ETM_Q1_6621904"/>
      <w:bookmarkEnd w:id="8645"/>
      <w:r>
        <w:rPr>
          <w:rFonts w:hint="cs"/>
          <w:rtl/>
        </w:rPr>
        <w:t>מה שצריך</w:t>
      </w:r>
      <w:bookmarkStart w:id="8646" w:name="_ETM_Q1_6622654"/>
      <w:bookmarkStart w:id="8647" w:name="_ETM_Q1_6621903"/>
      <w:bookmarkStart w:id="8648" w:name="_ETM_Q1_6622155"/>
      <w:bookmarkStart w:id="8649" w:name="_ETM_Q1_6621155"/>
      <w:bookmarkEnd w:id="8646"/>
      <w:bookmarkEnd w:id="8647"/>
      <w:bookmarkEnd w:id="8648"/>
      <w:bookmarkEnd w:id="8649"/>
      <w:r>
        <w:rPr>
          <w:rFonts w:hint="cs"/>
          <w:rtl/>
        </w:rPr>
        <w:t xml:space="preserve">.  </w:t>
      </w:r>
      <w:bookmarkStart w:id="8650" w:name="_ETM_Q1_6622154"/>
      <w:bookmarkStart w:id="8651" w:name="_ETM_Q1_6621154"/>
      <w:bookmarkEnd w:id="8650"/>
      <w:bookmarkEnd w:id="8651"/>
    </w:p>
    <w:p w14:paraId="5EC10A01" w14:textId="77777777" w:rsidR="004171B3" w:rsidRPr="00FE1AF5" w:rsidRDefault="004171B3" w:rsidP="00BA155B">
      <w:pPr>
        <w:rPr>
          <w:rStyle w:val="TagStyle"/>
          <w:vanish w:val="0"/>
          <w:rtl/>
        </w:rPr>
      </w:pPr>
    </w:p>
    <w:p w14:paraId="2EA9B23D" w14:textId="77777777" w:rsidR="004171B3" w:rsidRPr="00FE1AF5" w:rsidRDefault="004171B3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3F279AE3" w14:textId="77777777" w:rsidR="004171B3" w:rsidRPr="00FE1AF5" w:rsidRDefault="004171B3" w:rsidP="00BA155B">
      <w:pPr>
        <w:rPr>
          <w:rtl/>
        </w:rPr>
      </w:pPr>
    </w:p>
    <w:p w14:paraId="360532FF" w14:textId="77777777" w:rsidR="004171B3" w:rsidRPr="00D33F78" w:rsidRDefault="004171B3" w:rsidP="00BA155B">
      <w:pPr>
        <w:rPr>
          <w:rtl/>
        </w:rPr>
      </w:pPr>
      <w:r>
        <w:rPr>
          <w:rFonts w:hint="cs"/>
          <w:rtl/>
        </w:rPr>
        <w:t xml:space="preserve"> אבל הנה י</w:t>
      </w:r>
      <w:bookmarkStart w:id="8652" w:name="_ETM_Q1_6622404"/>
      <w:bookmarkEnd w:id="8652"/>
      <w:r>
        <w:rPr>
          <w:rFonts w:hint="cs"/>
          <w:rtl/>
        </w:rPr>
        <w:t xml:space="preserve">ש כרגע כמה </w:t>
      </w:r>
      <w:bookmarkStart w:id="8653" w:name="_ETM_Q1_6623905"/>
      <w:bookmarkEnd w:id="8653"/>
      <w:r>
        <w:rPr>
          <w:rFonts w:hint="cs"/>
          <w:rtl/>
        </w:rPr>
        <w:t xml:space="preserve">שלא </w:t>
      </w:r>
      <w:bookmarkStart w:id="8654" w:name="_ETM_Q1_6624155"/>
      <w:bookmarkStart w:id="8655" w:name="_ETM_Q1_6623155"/>
      <w:bookmarkEnd w:id="8654"/>
      <w:bookmarkEnd w:id="8655"/>
      <w:r>
        <w:rPr>
          <w:rFonts w:hint="cs"/>
          <w:rtl/>
        </w:rPr>
        <w:t>קיבלו עוד. ואין להם הסכמה כ</w:t>
      </w:r>
      <w:bookmarkStart w:id="8656" w:name="_ETM_Q1_6625905"/>
      <w:bookmarkStart w:id="8657" w:name="_ETM_Q1_6625156"/>
      <w:bookmarkEnd w:id="8656"/>
      <w:bookmarkEnd w:id="8657"/>
      <w:r>
        <w:rPr>
          <w:rFonts w:hint="cs"/>
          <w:rtl/>
        </w:rPr>
        <w:t xml:space="preserve">רגע. </w:t>
      </w:r>
      <w:bookmarkStart w:id="8658" w:name="_ETM_Q1_6624903"/>
      <w:bookmarkStart w:id="8659" w:name="_ETM_Q1_6625405"/>
      <w:bookmarkStart w:id="8660" w:name="_ETM_Q1_6624905"/>
      <w:bookmarkStart w:id="8661" w:name="_ETM_Q1_6624402"/>
      <w:bookmarkStart w:id="8662" w:name="_ETM_Q1_6623653"/>
      <w:bookmarkStart w:id="8663" w:name="_ETM_Q1_6623404"/>
      <w:bookmarkEnd w:id="8658"/>
      <w:bookmarkEnd w:id="8659"/>
      <w:bookmarkEnd w:id="8660"/>
      <w:bookmarkEnd w:id="8661"/>
      <w:bookmarkEnd w:id="8662"/>
      <w:bookmarkEnd w:id="8663"/>
    </w:p>
    <w:p w14:paraId="00823BC1" w14:textId="77777777" w:rsidR="004171B3" w:rsidRPr="00D33F78" w:rsidRDefault="004171B3" w:rsidP="00BA155B">
      <w:pPr>
        <w:rPr>
          <w:rtl/>
        </w:rPr>
      </w:pPr>
    </w:p>
    <w:p w14:paraId="1F3B09CC" w14:textId="77777777" w:rsidR="004171B3" w:rsidRPr="00D33F78" w:rsidRDefault="004171B3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36F390CE" w14:textId="77777777" w:rsidR="004171B3" w:rsidRPr="00D33F78" w:rsidRDefault="004171B3" w:rsidP="00BA155B">
      <w:pPr>
        <w:rPr>
          <w:rtl/>
        </w:rPr>
      </w:pPr>
    </w:p>
    <w:p w14:paraId="13346F8C" w14:textId="45A53C6F" w:rsidR="003F1D6D" w:rsidRDefault="004171B3" w:rsidP="003F1D6D">
      <w:pPr>
        <w:rPr>
          <w:rtl/>
        </w:rPr>
      </w:pPr>
      <w:r>
        <w:rPr>
          <w:rFonts w:hint="cs"/>
          <w:rtl/>
        </w:rPr>
        <w:t xml:space="preserve"> </w:t>
      </w:r>
      <w:bookmarkStart w:id="8664" w:name="_ETM_Q1_6624153"/>
      <w:bookmarkStart w:id="8665" w:name="_ETM_Q1_6625906"/>
      <w:bookmarkEnd w:id="8664"/>
      <w:bookmarkEnd w:id="8665"/>
      <w:r>
        <w:rPr>
          <w:rFonts w:hint="cs"/>
          <w:rtl/>
        </w:rPr>
        <w:t xml:space="preserve">אני אגיד שוב. </w:t>
      </w:r>
      <w:bookmarkStart w:id="8666" w:name="_ETM_Q1_6637906"/>
      <w:bookmarkStart w:id="8667" w:name="_ETM_Q1_6637155"/>
      <w:bookmarkEnd w:id="8666"/>
      <w:bookmarkEnd w:id="8667"/>
      <w:r>
        <w:rPr>
          <w:rFonts w:hint="cs"/>
          <w:rtl/>
        </w:rPr>
        <w:t>מ</w:t>
      </w:r>
      <w:bookmarkStart w:id="8668" w:name="_ETM_Q1_6636656"/>
      <w:bookmarkStart w:id="8669" w:name="_ETM_Q1_6635656"/>
      <w:bookmarkStart w:id="8670" w:name="_ETM_Q1_6634905"/>
      <w:bookmarkEnd w:id="8668"/>
      <w:bookmarkEnd w:id="8669"/>
      <w:bookmarkEnd w:id="8670"/>
      <w:r>
        <w:rPr>
          <w:rFonts w:hint="cs"/>
          <w:rtl/>
        </w:rPr>
        <w:t>מה שפקע, אח</w:t>
      </w:r>
      <w:bookmarkStart w:id="8671" w:name="_ETM_Q1_6637152"/>
      <w:bookmarkStart w:id="8672" w:name="_ETM_Q1_6637406"/>
      <w:bookmarkStart w:id="8673" w:name="_ETM_Q1_6638402"/>
      <w:bookmarkStart w:id="8674" w:name="_ETM_Q1_6637905"/>
      <w:bookmarkEnd w:id="8671"/>
      <w:bookmarkEnd w:id="8672"/>
      <w:bookmarkEnd w:id="8673"/>
      <w:bookmarkEnd w:id="8674"/>
      <w:r>
        <w:rPr>
          <w:rFonts w:hint="cs"/>
          <w:rtl/>
        </w:rPr>
        <w:t>ת כבר על שולחן היועצת</w:t>
      </w:r>
      <w:bookmarkStart w:id="8675" w:name="_ETM_Q1_6639655"/>
      <w:bookmarkStart w:id="8676" w:name="_ETM_Q1_6638902"/>
      <w:bookmarkEnd w:id="8675"/>
      <w:bookmarkEnd w:id="8676"/>
      <w:r>
        <w:rPr>
          <w:rFonts w:hint="cs"/>
          <w:rtl/>
        </w:rPr>
        <w:t xml:space="preserve">. </w:t>
      </w:r>
      <w:bookmarkStart w:id="8677" w:name="_ETM_Q1_6638655"/>
      <w:bookmarkStart w:id="8678" w:name="_ETM_Q1_6637655"/>
      <w:bookmarkEnd w:id="8677"/>
      <w:bookmarkEnd w:id="8678"/>
      <w:r>
        <w:rPr>
          <w:rFonts w:hint="cs"/>
          <w:rtl/>
        </w:rPr>
        <w:t>השני</w:t>
      </w:r>
      <w:bookmarkStart w:id="8679" w:name="_ETM_Q1_6638154"/>
      <w:bookmarkStart w:id="8680" w:name="_ETM_Q1_6638404"/>
      <w:bookmarkEnd w:id="8679"/>
      <w:bookmarkEnd w:id="8680"/>
      <w:r>
        <w:rPr>
          <w:rFonts w:hint="cs"/>
          <w:rtl/>
        </w:rPr>
        <w:t>יה, אני קיבלתי את חוות הד</w:t>
      </w:r>
      <w:bookmarkStart w:id="8681" w:name="_ETM_Q1_6640652"/>
      <w:bookmarkStart w:id="8682" w:name="_ETM_Q1_6639902"/>
      <w:bookmarkEnd w:id="8681"/>
      <w:bookmarkEnd w:id="8682"/>
      <w:r>
        <w:rPr>
          <w:rFonts w:hint="cs"/>
          <w:rtl/>
        </w:rPr>
        <w:t xml:space="preserve">עת בשבוע שעבר, ובתחילת </w:t>
      </w:r>
      <w:bookmarkStart w:id="8683" w:name="_ETM_Q1_6643654"/>
      <w:bookmarkEnd w:id="8683"/>
      <w:r>
        <w:rPr>
          <w:rFonts w:hint="cs"/>
          <w:rtl/>
        </w:rPr>
        <w:t>שבו</w:t>
      </w:r>
      <w:bookmarkStart w:id="8684" w:name="_ETM_Q1_6642906"/>
      <w:bookmarkStart w:id="8685" w:name="_ETM_Q1_6642406"/>
      <w:bookmarkEnd w:id="8684"/>
      <w:bookmarkEnd w:id="8685"/>
      <w:r>
        <w:rPr>
          <w:rFonts w:hint="cs"/>
          <w:rtl/>
        </w:rPr>
        <w:t>ע הבא היא תטופל</w:t>
      </w:r>
      <w:bookmarkStart w:id="8686" w:name="_ETM_Q1_6644655"/>
      <w:bookmarkStart w:id="8687" w:name="_ETM_Q1_6644155"/>
      <w:bookmarkEnd w:id="8686"/>
      <w:bookmarkEnd w:id="8687"/>
      <w:r>
        <w:rPr>
          <w:rFonts w:hint="cs"/>
          <w:rtl/>
        </w:rPr>
        <w:t>.</w:t>
      </w:r>
      <w:bookmarkStart w:id="8688" w:name="_ETM_Q1_6643655"/>
      <w:bookmarkEnd w:id="8688"/>
      <w:r>
        <w:rPr>
          <w:rFonts w:hint="cs"/>
          <w:rtl/>
        </w:rPr>
        <w:t xml:space="preserve"> אין דבר שלא מטופל.</w:t>
      </w:r>
      <w:bookmarkStart w:id="8689" w:name="_ETM_Q1_6646155"/>
      <w:bookmarkStart w:id="8690" w:name="_ETM_Q1_6645155"/>
      <w:bookmarkStart w:id="8691" w:name="_ETM_Q1_6645652"/>
      <w:bookmarkEnd w:id="8689"/>
      <w:bookmarkEnd w:id="8690"/>
      <w:bookmarkEnd w:id="8691"/>
    </w:p>
    <w:p w14:paraId="4110BF11" w14:textId="77777777" w:rsidR="004171B3" w:rsidRDefault="004171B3" w:rsidP="004171B3">
      <w:pPr>
        <w:rPr>
          <w:rStyle w:val="TagStyle"/>
          <w:vanish w:val="0"/>
          <w:rtl/>
        </w:rPr>
      </w:pPr>
    </w:p>
    <w:p w14:paraId="47868A6B" w14:textId="499054C4" w:rsidR="004171B3" w:rsidRPr="004171B3" w:rsidRDefault="004171B3" w:rsidP="00D37A74">
      <w:pPr>
        <w:ind w:firstLine="0"/>
        <w:rPr>
          <w:u w:val="single"/>
          <w:rtl/>
        </w:rPr>
      </w:pPr>
      <w:r w:rsidRPr="004171B3">
        <w:rPr>
          <w:rStyle w:val="TagStyle"/>
          <w:u w:val="single"/>
          <w:rtl/>
        </w:rPr>
        <w:t xml:space="preserve"> &lt;&lt; דובר &gt;&gt; </w:t>
      </w:r>
      <w:r w:rsidRPr="004171B3">
        <w:rPr>
          <w:u w:val="single"/>
          <w:rtl/>
        </w:rPr>
        <w:t>תומר רוזנר:</w:t>
      </w:r>
      <w:r w:rsidRPr="004171B3">
        <w:rPr>
          <w:rStyle w:val="TagStyle"/>
          <w:u w:val="single"/>
          <w:rtl/>
        </w:rPr>
        <w:t xml:space="preserve"> &lt;&lt; דובר &gt;&gt;</w:t>
      </w:r>
      <w:r w:rsidRPr="004171B3">
        <w:rPr>
          <w:u w:val="single"/>
          <w:rtl/>
        </w:rPr>
        <w:t xml:space="preserve">   </w:t>
      </w:r>
    </w:p>
    <w:p w14:paraId="64757FE9" w14:textId="77777777" w:rsidR="004171B3" w:rsidRDefault="004171B3" w:rsidP="003F1D6D">
      <w:pPr>
        <w:rPr>
          <w:rtl/>
        </w:rPr>
      </w:pPr>
    </w:p>
    <w:p w14:paraId="798A8A2F" w14:textId="77777777" w:rsidR="004171B3" w:rsidRPr="00D33F78" w:rsidRDefault="004171B3" w:rsidP="00BA155B">
      <w:pPr>
        <w:rPr>
          <w:rtl/>
        </w:rPr>
      </w:pPr>
      <w:r>
        <w:rPr>
          <w:rFonts w:hint="cs"/>
          <w:rtl/>
        </w:rPr>
        <w:t>אני רוצה להבין.</w:t>
      </w:r>
      <w:bookmarkStart w:id="8692" w:name="_ETM_Q1_6647155"/>
      <w:bookmarkStart w:id="8693" w:name="_ETM_Q1_6646404"/>
      <w:bookmarkEnd w:id="8692"/>
      <w:bookmarkEnd w:id="8693"/>
      <w:r>
        <w:rPr>
          <w:rFonts w:hint="cs"/>
          <w:rtl/>
        </w:rPr>
        <w:t xml:space="preserve"> </w:t>
      </w:r>
      <w:bookmarkStart w:id="8694" w:name="_ETM_Q1_6648403"/>
      <w:bookmarkStart w:id="8695" w:name="_ETM_Q1_6648405"/>
      <w:bookmarkStart w:id="8696" w:name="_ETM_Q1_6647655"/>
      <w:bookmarkStart w:id="8697" w:name="_ETM_Q1_6650155"/>
      <w:bookmarkStart w:id="8698" w:name="_ETM_Q1_6649402"/>
      <w:bookmarkStart w:id="8699" w:name="_ETM_Q1_6648902"/>
      <w:bookmarkStart w:id="8700" w:name="_ETM_Q1_6648404"/>
      <w:bookmarkStart w:id="8701" w:name="_ETM_Q1_6648906"/>
      <w:bookmarkStart w:id="8702" w:name="_ETM_Q1_6648406"/>
      <w:bookmarkEnd w:id="8694"/>
      <w:bookmarkEnd w:id="8695"/>
      <w:bookmarkEnd w:id="8696"/>
      <w:bookmarkEnd w:id="8697"/>
      <w:bookmarkEnd w:id="8698"/>
      <w:bookmarkEnd w:id="8699"/>
      <w:bookmarkEnd w:id="8700"/>
      <w:bookmarkEnd w:id="8701"/>
      <w:bookmarkEnd w:id="8702"/>
      <w:r>
        <w:rPr>
          <w:rFonts w:hint="cs"/>
          <w:rtl/>
        </w:rPr>
        <w:t xml:space="preserve">על זאת שנמצאת </w:t>
      </w:r>
      <w:bookmarkStart w:id="8703" w:name="_ETM_Q1_6649403"/>
      <w:bookmarkEnd w:id="8703"/>
      <w:r>
        <w:rPr>
          <w:rFonts w:hint="cs"/>
          <w:rtl/>
        </w:rPr>
        <w:t>על שו</w:t>
      </w:r>
      <w:bookmarkStart w:id="8704" w:name="_ETM_Q1_6649904"/>
      <w:bookmarkEnd w:id="8704"/>
      <w:r>
        <w:rPr>
          <w:rFonts w:hint="cs"/>
          <w:rtl/>
        </w:rPr>
        <w:t xml:space="preserve">לחן היועצת, </w:t>
      </w:r>
      <w:bookmarkStart w:id="8705" w:name="_ETM_Q1_6650904"/>
      <w:bookmarkEnd w:id="8705"/>
      <w:r>
        <w:rPr>
          <w:rFonts w:hint="cs"/>
          <w:rtl/>
        </w:rPr>
        <w:t>ההמל</w:t>
      </w:r>
      <w:bookmarkStart w:id="8706" w:name="_ETM_Q1_6651151"/>
      <w:bookmarkEnd w:id="8706"/>
      <w:r>
        <w:rPr>
          <w:rFonts w:hint="cs"/>
          <w:rtl/>
        </w:rPr>
        <w:t>צה היא לשנה</w:t>
      </w:r>
      <w:bookmarkStart w:id="8707" w:name="_ETM_Q1_6651906"/>
      <w:bookmarkStart w:id="8708" w:name="_ETM_Q1_6652154"/>
      <w:bookmarkEnd w:id="8707"/>
      <w:bookmarkEnd w:id="8708"/>
      <w:r>
        <w:rPr>
          <w:rFonts w:hint="cs"/>
          <w:rtl/>
        </w:rPr>
        <w:t xml:space="preserve">? לחצי שנה? לחמש שנים? או בכלל? </w:t>
      </w:r>
      <w:bookmarkStart w:id="8709" w:name="_ETM_Q1_6655653"/>
      <w:bookmarkEnd w:id="8709"/>
    </w:p>
    <w:p w14:paraId="52E43511" w14:textId="77777777" w:rsidR="004171B3" w:rsidRPr="00D33F78" w:rsidRDefault="004171B3" w:rsidP="00BA155B">
      <w:pPr>
        <w:rPr>
          <w:rtl/>
        </w:rPr>
      </w:pPr>
    </w:p>
    <w:p w14:paraId="17D4C118" w14:textId="77777777" w:rsidR="004171B3" w:rsidRPr="00D33F78" w:rsidRDefault="004171B3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5800691E" w14:textId="77777777" w:rsidR="004171B3" w:rsidRPr="00D33F78" w:rsidRDefault="004171B3" w:rsidP="00BA155B">
      <w:pPr>
        <w:rPr>
          <w:rtl/>
        </w:rPr>
      </w:pPr>
    </w:p>
    <w:p w14:paraId="0A6E9835" w14:textId="77777777" w:rsidR="004171B3" w:rsidRPr="00A625C8" w:rsidRDefault="004171B3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710" w:name="_ETM_Q1_6655654"/>
      <w:bookmarkEnd w:id="8710"/>
      <w:r>
        <w:rPr>
          <w:rFonts w:hint="cs"/>
          <w:rtl/>
        </w:rPr>
        <w:t>אני לא</w:t>
      </w:r>
      <w:bookmarkStart w:id="8711" w:name="_ETM_Q1_6655655"/>
      <w:bookmarkEnd w:id="8711"/>
      <w:r>
        <w:rPr>
          <w:rFonts w:hint="cs"/>
          <w:rtl/>
        </w:rPr>
        <w:t xml:space="preserve"> רוצה</w:t>
      </w:r>
      <w:bookmarkStart w:id="8712" w:name="_ETM_Q1_6655903"/>
      <w:bookmarkStart w:id="8713" w:name="_ETM_Q1_6655907"/>
      <w:bookmarkStart w:id="8714" w:name="_ETM_Q1_6654907"/>
      <w:bookmarkEnd w:id="8712"/>
      <w:bookmarkEnd w:id="8713"/>
      <w:bookmarkEnd w:id="8714"/>
      <w:r>
        <w:rPr>
          <w:rFonts w:hint="cs"/>
          <w:rtl/>
        </w:rPr>
        <w:t xml:space="preserve"> להטעות, כי אני לא זוכר. </w:t>
      </w:r>
      <w:bookmarkStart w:id="8715" w:name="_ETM_Q1_6656905"/>
      <w:bookmarkEnd w:id="8715"/>
      <w:r>
        <w:rPr>
          <w:rFonts w:hint="cs"/>
          <w:rtl/>
        </w:rPr>
        <w:t xml:space="preserve">אני </w:t>
      </w:r>
      <w:bookmarkStart w:id="8716" w:name="_ETM_Q1_6657152"/>
      <w:bookmarkEnd w:id="8716"/>
      <w:r>
        <w:rPr>
          <w:rFonts w:hint="cs"/>
          <w:rtl/>
        </w:rPr>
        <w:t xml:space="preserve">יכול לבדוק. </w:t>
      </w:r>
      <w:bookmarkStart w:id="8717" w:name="_ETM_Q1_6657655"/>
      <w:bookmarkStart w:id="8718" w:name="_ETM_Q1_6656903"/>
      <w:bookmarkStart w:id="8719" w:name="_ETM_Q1_6657405"/>
      <w:bookmarkEnd w:id="8717"/>
      <w:bookmarkEnd w:id="8718"/>
      <w:bookmarkEnd w:id="8719"/>
      <w:r>
        <w:rPr>
          <w:rFonts w:hint="cs"/>
          <w:rtl/>
        </w:rPr>
        <w:t xml:space="preserve"> </w:t>
      </w:r>
    </w:p>
    <w:p w14:paraId="4FD1EAD1" w14:textId="77777777" w:rsidR="004171B3" w:rsidRDefault="004171B3" w:rsidP="00BA155B">
      <w:pPr>
        <w:rPr>
          <w:rStyle w:val="TagStyle"/>
          <w:vanish w:val="0"/>
          <w:rtl/>
        </w:rPr>
      </w:pPr>
    </w:p>
    <w:p w14:paraId="432A2B4B" w14:textId="77777777" w:rsidR="004171B3" w:rsidRPr="00A625C8" w:rsidRDefault="004171B3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43CBAE25" w14:textId="77777777" w:rsidR="004171B3" w:rsidRPr="00A625C8" w:rsidRDefault="004171B3" w:rsidP="00BA155B">
      <w:pPr>
        <w:rPr>
          <w:rtl/>
        </w:rPr>
      </w:pPr>
    </w:p>
    <w:p w14:paraId="0672847F" w14:textId="77777777" w:rsidR="004171B3" w:rsidRPr="00D33F78" w:rsidRDefault="004171B3" w:rsidP="00BA155B">
      <w:pPr>
        <w:rPr>
          <w:rtl/>
        </w:rPr>
      </w:pPr>
      <w:r>
        <w:rPr>
          <w:rFonts w:hint="cs"/>
          <w:rtl/>
        </w:rPr>
        <w:t xml:space="preserve"> כי אם אתה אומר</w:t>
      </w:r>
      <w:bookmarkStart w:id="8720" w:name="_ETM_Q1_6657905"/>
      <w:bookmarkEnd w:id="8720"/>
      <w:r>
        <w:rPr>
          <w:rFonts w:hint="cs"/>
          <w:rtl/>
        </w:rPr>
        <w:t xml:space="preserve"> שיש </w:t>
      </w:r>
      <w:bookmarkStart w:id="8721" w:name="_ETM_Q1_6658156"/>
      <w:bookmarkEnd w:id="8721"/>
      <w:r>
        <w:rPr>
          <w:rFonts w:hint="cs"/>
          <w:rtl/>
        </w:rPr>
        <w:t>עמדה של משרד הפנים שאומרת 'לא יותר מחצי שנה'</w:t>
      </w:r>
      <w:bookmarkStart w:id="8722" w:name="_ETM_Q1_6663404"/>
      <w:bookmarkEnd w:id="8722"/>
      <w:r>
        <w:rPr>
          <w:rFonts w:hint="cs"/>
          <w:rtl/>
        </w:rPr>
        <w:t xml:space="preserve">. גם </w:t>
      </w:r>
      <w:bookmarkStart w:id="8723" w:name="_ETM_Q1_6663656"/>
      <w:bookmarkEnd w:id="8723"/>
      <w:r>
        <w:rPr>
          <w:rFonts w:hint="cs"/>
          <w:rtl/>
        </w:rPr>
        <w:t xml:space="preserve">אם היועצת </w:t>
      </w:r>
      <w:bookmarkStart w:id="8724" w:name="_ETM_Q1_6663906"/>
      <w:bookmarkStart w:id="8725" w:name="_ETM_Q1_6664152"/>
      <w:bookmarkEnd w:id="8724"/>
      <w:bookmarkEnd w:id="8725"/>
      <w:r>
        <w:rPr>
          <w:rFonts w:hint="cs"/>
          <w:rtl/>
        </w:rPr>
        <w:t>את זה, לא עשינו כלום.</w:t>
      </w:r>
      <w:bookmarkStart w:id="8726" w:name="_ETM_Q1_6665151"/>
      <w:bookmarkEnd w:id="8726"/>
      <w:r>
        <w:rPr>
          <w:rFonts w:hint="cs"/>
          <w:rtl/>
        </w:rPr>
        <w:t xml:space="preserve"> </w:t>
      </w:r>
    </w:p>
    <w:p w14:paraId="7251A605" w14:textId="77777777" w:rsidR="004171B3" w:rsidRPr="00D33F78" w:rsidRDefault="004171B3" w:rsidP="00BA155B">
      <w:pPr>
        <w:rPr>
          <w:rtl/>
        </w:rPr>
      </w:pPr>
    </w:p>
    <w:p w14:paraId="415AFC43" w14:textId="77777777" w:rsidR="004171B3" w:rsidRPr="00D33F78" w:rsidRDefault="004171B3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5A8C6649" w14:textId="77777777" w:rsidR="004171B3" w:rsidRPr="00D33F78" w:rsidRDefault="004171B3" w:rsidP="00BA155B">
      <w:pPr>
        <w:rPr>
          <w:rtl/>
        </w:rPr>
      </w:pPr>
    </w:p>
    <w:p w14:paraId="1E2A8334" w14:textId="77777777" w:rsidR="004171B3" w:rsidRPr="00FE1AF5" w:rsidRDefault="004171B3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8727" w:name="_ETM_Q1_6665158"/>
      <w:bookmarkEnd w:id="8727"/>
      <w:r>
        <w:rPr>
          <w:rFonts w:hint="cs"/>
          <w:rtl/>
        </w:rPr>
        <w:t xml:space="preserve">שוב. </w:t>
      </w:r>
      <w:bookmarkStart w:id="8728" w:name="_ETM_Q1_6665906"/>
      <w:bookmarkStart w:id="8729" w:name="_ETM_Q1_6667152"/>
      <w:bookmarkEnd w:id="8728"/>
      <w:bookmarkEnd w:id="8729"/>
      <w:r>
        <w:rPr>
          <w:rFonts w:hint="cs"/>
          <w:rtl/>
        </w:rPr>
        <w:t xml:space="preserve">אני כאן </w:t>
      </w:r>
      <w:bookmarkStart w:id="8730" w:name="_ETM_Q1_6667654"/>
      <w:bookmarkEnd w:id="8730"/>
      <w:r>
        <w:rPr>
          <w:rFonts w:hint="cs"/>
          <w:rtl/>
        </w:rPr>
        <w:t>ממליץ ליותר מחצי שנה. ז</w:t>
      </w:r>
      <w:bookmarkStart w:id="8731" w:name="_ETM_Q1_6670906"/>
      <w:bookmarkStart w:id="8732" w:name="_ETM_Q1_6670403"/>
      <w:bookmarkStart w:id="8733" w:name="_ETM_Q1_6671402"/>
      <w:bookmarkStart w:id="8734" w:name="_ETM_Q1_6670904"/>
      <w:bookmarkStart w:id="8735" w:name="_ETM_Q1_6670155"/>
      <w:bookmarkEnd w:id="8731"/>
      <w:bookmarkEnd w:id="8732"/>
      <w:bookmarkEnd w:id="8733"/>
      <w:bookmarkEnd w:id="8734"/>
      <w:bookmarkEnd w:id="8735"/>
      <w:r>
        <w:rPr>
          <w:rFonts w:hint="cs"/>
          <w:rtl/>
        </w:rPr>
        <w:t xml:space="preserve">ה שהיועץ המשפטי </w:t>
      </w:r>
      <w:bookmarkStart w:id="8736" w:name="_ETM_Q1_6671905"/>
      <w:bookmarkEnd w:id="8736"/>
      <w:r>
        <w:rPr>
          <w:rFonts w:hint="cs"/>
          <w:rtl/>
        </w:rPr>
        <w:t xml:space="preserve">של משרד הפנים </w:t>
      </w:r>
      <w:bookmarkStart w:id="8737" w:name="_ETM_Q1_6673655"/>
      <w:bookmarkEnd w:id="8737"/>
      <w:r>
        <w:rPr>
          <w:rFonts w:hint="cs"/>
          <w:rtl/>
        </w:rPr>
        <w:t>ילך לשר הפ</w:t>
      </w:r>
      <w:bookmarkStart w:id="8738" w:name="_ETM_Q1_6675404"/>
      <w:bookmarkEnd w:id="8738"/>
      <w:r>
        <w:rPr>
          <w:rFonts w:hint="cs"/>
          <w:rtl/>
        </w:rPr>
        <w:t xml:space="preserve">נים ויגיד </w:t>
      </w:r>
      <w:bookmarkStart w:id="8739" w:name="_ETM_Q1_6676156"/>
      <w:bookmarkStart w:id="8740" w:name="_ETM_Q1_6675651"/>
      <w:bookmarkEnd w:id="8739"/>
      <w:bookmarkEnd w:id="8740"/>
      <w:r>
        <w:rPr>
          <w:rFonts w:hint="cs"/>
          <w:rtl/>
        </w:rPr>
        <w:t>לו 'אל תסמיך מעבר</w:t>
      </w:r>
      <w:bookmarkStart w:id="8741" w:name="_ETM_Q1_6678657"/>
      <w:bookmarkEnd w:id="8741"/>
      <w:r>
        <w:rPr>
          <w:rFonts w:hint="cs"/>
          <w:rtl/>
        </w:rPr>
        <w:t>' - - -</w:t>
      </w:r>
      <w:bookmarkStart w:id="8742" w:name="_ETM_Q1_6678905"/>
      <w:bookmarkStart w:id="8743" w:name="_ETM_Q1_6678151"/>
      <w:bookmarkEnd w:id="8742"/>
      <w:bookmarkEnd w:id="8743"/>
      <w:r>
        <w:rPr>
          <w:rFonts w:hint="cs"/>
          <w:rtl/>
        </w:rPr>
        <w:t>.</w:t>
      </w:r>
      <w:bookmarkStart w:id="8744" w:name="_ETM_Q1_6678904"/>
      <w:bookmarkEnd w:id="8744"/>
      <w:r>
        <w:rPr>
          <w:rFonts w:hint="cs"/>
          <w:rtl/>
        </w:rPr>
        <w:t xml:space="preserve"> </w:t>
      </w:r>
    </w:p>
    <w:p w14:paraId="5FF82241" w14:textId="77777777" w:rsidR="004171B3" w:rsidRPr="00FE1AF5" w:rsidRDefault="004171B3" w:rsidP="00BA155B">
      <w:pPr>
        <w:rPr>
          <w:rStyle w:val="TagStyle"/>
          <w:vanish w:val="0"/>
          <w:rtl/>
        </w:rPr>
      </w:pPr>
    </w:p>
    <w:p w14:paraId="4D46F293" w14:textId="77777777" w:rsidR="004171B3" w:rsidRPr="00FE1AF5" w:rsidRDefault="004171B3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35D4DEE0" w14:textId="77777777" w:rsidR="004171B3" w:rsidRPr="00FE1AF5" w:rsidRDefault="004171B3" w:rsidP="00BA155B">
      <w:pPr>
        <w:rPr>
          <w:rtl/>
        </w:rPr>
      </w:pPr>
    </w:p>
    <w:p w14:paraId="7C6BD1C3" w14:textId="77777777" w:rsidR="004171B3" w:rsidRPr="00D33F78" w:rsidRDefault="004171B3" w:rsidP="00BA155B">
      <w:pPr>
        <w:rPr>
          <w:rtl/>
        </w:rPr>
      </w:pPr>
      <w:r>
        <w:rPr>
          <w:rFonts w:hint="cs"/>
          <w:rtl/>
        </w:rPr>
        <w:t xml:space="preserve"> הוא </w:t>
      </w:r>
      <w:bookmarkStart w:id="8745" w:name="_ETM_Q1_6674405"/>
      <w:bookmarkEnd w:id="8745"/>
      <w:r>
        <w:rPr>
          <w:rFonts w:hint="cs"/>
          <w:rtl/>
        </w:rPr>
        <w:t xml:space="preserve">אחריהם. </w:t>
      </w:r>
      <w:bookmarkStart w:id="8746" w:name="_ETM_Q1_6678653"/>
      <w:bookmarkEnd w:id="8746"/>
      <w:r>
        <w:rPr>
          <w:rFonts w:hint="cs"/>
          <w:rtl/>
        </w:rPr>
        <w:t>שר הפנים הוא אחרי</w:t>
      </w:r>
      <w:bookmarkStart w:id="8747" w:name="_ETM_Q1_6679910"/>
      <w:bookmarkStart w:id="8748" w:name="_ETM_Q1_6680151"/>
      <w:bookmarkEnd w:id="8747"/>
      <w:bookmarkEnd w:id="8748"/>
      <w:r>
        <w:rPr>
          <w:rFonts w:hint="cs"/>
          <w:rtl/>
        </w:rPr>
        <w:t xml:space="preserve"> ההמלצה שלכם.</w:t>
      </w:r>
      <w:bookmarkStart w:id="8749" w:name="_ETM_Q1_6680652"/>
      <w:bookmarkStart w:id="8750" w:name="_ETM_Q1_6679652"/>
      <w:bookmarkEnd w:id="8749"/>
      <w:bookmarkEnd w:id="8750"/>
      <w:r>
        <w:rPr>
          <w:rFonts w:hint="cs"/>
          <w:rtl/>
        </w:rPr>
        <w:t xml:space="preserve"> </w:t>
      </w:r>
      <w:bookmarkStart w:id="8751" w:name="_ETM_Q1_6679901"/>
      <w:bookmarkStart w:id="8752" w:name="_ETM_Q1_6679156"/>
      <w:bookmarkEnd w:id="8751"/>
      <w:bookmarkEnd w:id="8752"/>
    </w:p>
    <w:p w14:paraId="4F5B1D0D" w14:textId="77777777" w:rsidR="004171B3" w:rsidRPr="00D33F78" w:rsidRDefault="004171B3" w:rsidP="00BA155B">
      <w:pPr>
        <w:rPr>
          <w:rtl/>
        </w:rPr>
      </w:pPr>
    </w:p>
    <w:p w14:paraId="75765542" w14:textId="77777777" w:rsidR="004171B3" w:rsidRPr="00D33F78" w:rsidRDefault="004171B3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57B1C780" w14:textId="77777777" w:rsidR="004171B3" w:rsidRPr="00D33F78" w:rsidRDefault="004171B3" w:rsidP="00BA155B">
      <w:pPr>
        <w:rPr>
          <w:rtl/>
        </w:rPr>
      </w:pPr>
    </w:p>
    <w:p w14:paraId="5D378FB5" w14:textId="77777777" w:rsidR="004171B3" w:rsidRPr="00FE1AF5" w:rsidRDefault="004171B3" w:rsidP="00BA155B">
      <w:pPr>
        <w:rPr>
          <w:rtl/>
        </w:rPr>
      </w:pPr>
      <w:r>
        <w:rPr>
          <w:rFonts w:hint="cs"/>
          <w:rtl/>
        </w:rPr>
        <w:t xml:space="preserve"> שר הפנים מקבל את ההחלטה. </w:t>
      </w:r>
      <w:bookmarkStart w:id="8753" w:name="_ETM_Q1_6682404"/>
      <w:bookmarkStart w:id="8754" w:name="_ETM_Q1_6682655"/>
      <w:bookmarkStart w:id="8755" w:name="_ETM_Q1_6681904"/>
      <w:bookmarkStart w:id="8756" w:name="_ETM_Q1_6681406"/>
      <w:bookmarkEnd w:id="8753"/>
      <w:bookmarkEnd w:id="8754"/>
      <w:bookmarkEnd w:id="8755"/>
      <w:bookmarkEnd w:id="8756"/>
    </w:p>
    <w:p w14:paraId="3790F848" w14:textId="77777777" w:rsidR="004171B3" w:rsidRPr="00FE1AF5" w:rsidRDefault="004171B3" w:rsidP="00BA155B">
      <w:pPr>
        <w:rPr>
          <w:rStyle w:val="TagStyle"/>
          <w:vanish w:val="0"/>
          <w:rtl/>
        </w:rPr>
      </w:pPr>
    </w:p>
    <w:p w14:paraId="4F91C0B7" w14:textId="77777777" w:rsidR="004171B3" w:rsidRPr="00FE1AF5" w:rsidRDefault="004171B3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259B0F2A" w14:textId="77777777" w:rsidR="004171B3" w:rsidRPr="00FE1AF5" w:rsidRDefault="004171B3" w:rsidP="00BA155B">
      <w:pPr>
        <w:rPr>
          <w:rtl/>
        </w:rPr>
      </w:pPr>
    </w:p>
    <w:p w14:paraId="68C2966C" w14:textId="77777777" w:rsidR="004171B3" w:rsidRPr="00D33F78" w:rsidRDefault="004171B3" w:rsidP="00BA155B">
      <w:pPr>
        <w:rPr>
          <w:rtl/>
        </w:rPr>
      </w:pPr>
      <w:r>
        <w:rPr>
          <w:rFonts w:hint="cs"/>
          <w:rtl/>
        </w:rPr>
        <w:t xml:space="preserve"> הם המסננת. </w:t>
      </w:r>
      <w:bookmarkStart w:id="8757" w:name="_ETM_Q1_6683403"/>
      <w:bookmarkStart w:id="8758" w:name="_ETM_Q1_6682653"/>
      <w:bookmarkStart w:id="8759" w:name="_ETM_Q1_6682401"/>
      <w:bookmarkEnd w:id="8757"/>
      <w:bookmarkEnd w:id="8758"/>
      <w:bookmarkEnd w:id="8759"/>
    </w:p>
    <w:p w14:paraId="0C119B3C" w14:textId="77777777" w:rsidR="004171B3" w:rsidRPr="00D33F78" w:rsidRDefault="004171B3" w:rsidP="00BA155B">
      <w:pPr>
        <w:rPr>
          <w:rtl/>
        </w:rPr>
      </w:pPr>
    </w:p>
    <w:p w14:paraId="1A7CF2CA" w14:textId="77777777" w:rsidR="004171B3" w:rsidRPr="00D33F78" w:rsidRDefault="004171B3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467AE661" w14:textId="77777777" w:rsidR="004171B3" w:rsidRPr="00D33F78" w:rsidRDefault="004171B3" w:rsidP="00BA155B">
      <w:pPr>
        <w:rPr>
          <w:rtl/>
        </w:rPr>
      </w:pPr>
    </w:p>
    <w:p w14:paraId="23914886" w14:textId="77777777" w:rsidR="004171B3" w:rsidRPr="00FE1AF5" w:rsidRDefault="004171B3" w:rsidP="00BA155B">
      <w:pPr>
        <w:rPr>
          <w:rtl/>
        </w:rPr>
      </w:pPr>
      <w:r>
        <w:rPr>
          <w:rFonts w:hint="cs"/>
          <w:rtl/>
        </w:rPr>
        <w:t xml:space="preserve"> אני בסך</w:t>
      </w:r>
      <w:bookmarkStart w:id="8760" w:name="_ETM_Q1_6683653"/>
      <w:bookmarkEnd w:id="8760"/>
      <w:r>
        <w:rPr>
          <w:rFonts w:hint="cs"/>
          <w:rtl/>
        </w:rPr>
        <w:t xml:space="preserve"> הכול ממליץ. </w:t>
      </w:r>
      <w:bookmarkStart w:id="8761" w:name="_ETM_Q1_6685901"/>
      <w:bookmarkEnd w:id="8761"/>
      <w:r>
        <w:rPr>
          <w:rFonts w:hint="cs"/>
          <w:rtl/>
        </w:rPr>
        <w:t xml:space="preserve">גם שר הפנים לא חייב </w:t>
      </w:r>
      <w:bookmarkStart w:id="8762" w:name="_ETM_Q1_6687906"/>
      <w:bookmarkEnd w:id="8762"/>
      <w:r>
        <w:rPr>
          <w:rFonts w:hint="cs"/>
          <w:rtl/>
        </w:rPr>
        <w:t>לקבל את העמדה שלי</w:t>
      </w:r>
      <w:bookmarkStart w:id="8763" w:name="_ETM_Q1_6688904"/>
      <w:bookmarkEnd w:id="8763"/>
      <w:r>
        <w:rPr>
          <w:rFonts w:hint="cs"/>
          <w:rtl/>
        </w:rPr>
        <w:t xml:space="preserve">, </w:t>
      </w:r>
      <w:bookmarkStart w:id="8764" w:name="_ETM_Q1_6688905"/>
      <w:bookmarkEnd w:id="8764"/>
      <w:r>
        <w:rPr>
          <w:rFonts w:hint="cs"/>
          <w:rtl/>
        </w:rPr>
        <w:t>אני ג</w:t>
      </w:r>
      <w:bookmarkStart w:id="8765" w:name="_ETM_Q1_6689156"/>
      <w:bookmarkEnd w:id="8765"/>
      <w:r>
        <w:rPr>
          <w:rFonts w:hint="cs"/>
          <w:rtl/>
        </w:rPr>
        <w:t>ורם ממליץ.</w:t>
      </w:r>
      <w:bookmarkStart w:id="8766" w:name="_ETM_Q1_6691155"/>
      <w:bookmarkEnd w:id="8766"/>
      <w:r>
        <w:rPr>
          <w:rFonts w:hint="cs"/>
          <w:rtl/>
        </w:rPr>
        <w:t xml:space="preserve"> ושוב </w:t>
      </w:r>
      <w:bookmarkStart w:id="8767" w:name="_ETM_Q1_6691654"/>
      <w:bookmarkEnd w:id="8767"/>
      <w:r>
        <w:rPr>
          <w:rFonts w:hint="cs"/>
          <w:rtl/>
        </w:rPr>
        <w:t>אנחנו</w:t>
      </w:r>
      <w:bookmarkStart w:id="8768" w:name="_ETM_Q1_6692404"/>
      <w:bookmarkStart w:id="8769" w:name="_ETM_Q1_6691902"/>
      <w:bookmarkEnd w:id="8768"/>
      <w:bookmarkEnd w:id="8769"/>
      <w:r>
        <w:rPr>
          <w:rFonts w:hint="cs"/>
          <w:rtl/>
        </w:rPr>
        <w:t xml:space="preserve">, העמדה שלנו היא </w:t>
      </w:r>
      <w:bookmarkStart w:id="8770" w:name="_ETM_Q1_6693906"/>
      <w:bookmarkStart w:id="8771" w:name="_ETM_Q1_6693653"/>
      <w:bookmarkStart w:id="8772" w:name="_ETM_Q1_6692901"/>
      <w:bookmarkEnd w:id="8770"/>
      <w:bookmarkEnd w:id="8771"/>
      <w:bookmarkEnd w:id="8772"/>
      <w:r>
        <w:rPr>
          <w:rFonts w:hint="cs"/>
          <w:rtl/>
        </w:rPr>
        <w:t xml:space="preserve">- - </w:t>
      </w:r>
      <w:bookmarkStart w:id="8773" w:name="_ETM_Q1_6692656"/>
      <w:bookmarkEnd w:id="8773"/>
      <w:r>
        <w:rPr>
          <w:rFonts w:hint="cs"/>
          <w:rtl/>
        </w:rPr>
        <w:t xml:space="preserve">. </w:t>
      </w:r>
      <w:bookmarkStart w:id="8774" w:name="_ETM_Q1_6692902"/>
      <w:bookmarkEnd w:id="8774"/>
    </w:p>
    <w:p w14:paraId="17980224" w14:textId="77777777" w:rsidR="004171B3" w:rsidRPr="00FE1AF5" w:rsidRDefault="004171B3" w:rsidP="00BA155B">
      <w:pPr>
        <w:rPr>
          <w:rStyle w:val="TagStyle"/>
          <w:vanish w:val="0"/>
          <w:rtl/>
        </w:rPr>
      </w:pPr>
    </w:p>
    <w:p w14:paraId="3D96E12A" w14:textId="77777777" w:rsidR="004171B3" w:rsidRPr="00FE1AF5" w:rsidRDefault="004171B3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6048EA0A" w14:textId="77777777" w:rsidR="004171B3" w:rsidRPr="00FE1AF5" w:rsidRDefault="004171B3" w:rsidP="00BA155B">
      <w:pPr>
        <w:rPr>
          <w:rtl/>
        </w:rPr>
      </w:pPr>
    </w:p>
    <w:p w14:paraId="3AA78810" w14:textId="2E6A09AA" w:rsidR="004171B3" w:rsidRDefault="004171B3" w:rsidP="004171B3">
      <w:pPr>
        <w:rPr>
          <w:rtl/>
        </w:rPr>
      </w:pPr>
      <w:r>
        <w:rPr>
          <w:rFonts w:hint="cs"/>
          <w:rtl/>
        </w:rPr>
        <w:t xml:space="preserve"> א</w:t>
      </w:r>
      <w:bookmarkStart w:id="8775" w:name="_ETM_Q1_6695655"/>
      <w:bookmarkStart w:id="8776" w:name="_ETM_Q1_6694904"/>
      <w:bookmarkStart w:id="8777" w:name="_ETM_Q1_6693904"/>
      <w:bookmarkStart w:id="8778" w:name="_ETM_Q1_6693155"/>
      <w:bookmarkStart w:id="8779" w:name="_ETM_Q1_6692403"/>
      <w:bookmarkEnd w:id="8775"/>
      <w:bookmarkEnd w:id="8776"/>
      <w:bookmarkEnd w:id="8777"/>
      <w:bookmarkEnd w:id="8778"/>
      <w:bookmarkEnd w:id="8779"/>
      <w:r w:rsidR="00681651">
        <w:rPr>
          <w:rFonts w:hint="cs"/>
          <w:rtl/>
        </w:rPr>
        <w:t>בל אם אנחנו נכתוב חידוש לשנה, אז הם</w:t>
      </w:r>
      <w:bookmarkStart w:id="8780" w:name="_ETM_Q1_6696653"/>
      <w:bookmarkStart w:id="8781" w:name="_ETM_Q1_6696406"/>
      <w:bookmarkEnd w:id="8780"/>
      <w:bookmarkEnd w:id="8781"/>
      <w:r w:rsidR="00681651">
        <w:rPr>
          <w:rFonts w:hint="cs"/>
          <w:rtl/>
        </w:rPr>
        <w:t xml:space="preserve"> </w:t>
      </w:r>
      <w:bookmarkStart w:id="8782" w:name="_ETM_Q1_6696156"/>
      <w:bookmarkEnd w:id="8782"/>
      <w:r w:rsidR="00681651">
        <w:rPr>
          <w:rFonts w:hint="cs"/>
          <w:rtl/>
        </w:rPr>
        <w:t xml:space="preserve">לא יחדשו לאף אחד. </w:t>
      </w:r>
      <w:bookmarkStart w:id="8783" w:name="_ETM_Q1_6703904"/>
      <w:bookmarkStart w:id="8784" w:name="_ETM_Q1_6706152"/>
      <w:bookmarkEnd w:id="8783"/>
      <w:bookmarkEnd w:id="8784"/>
    </w:p>
    <w:p w14:paraId="66B1DDC2" w14:textId="77777777" w:rsidR="00681651" w:rsidRPr="00681651" w:rsidRDefault="00681651" w:rsidP="00681651">
      <w:pPr>
        <w:rPr>
          <w:rStyle w:val="TagStyle"/>
          <w:vanish w:val="0"/>
          <w:u w:val="single"/>
          <w:rtl/>
        </w:rPr>
      </w:pPr>
      <w:bookmarkStart w:id="8785" w:name="ET_speaker_עוד_בנימין_ארביב_70"/>
    </w:p>
    <w:p w14:paraId="15A78107" w14:textId="0AF150B5" w:rsidR="00681651" w:rsidRPr="00681651" w:rsidRDefault="00681651" w:rsidP="00D37A74">
      <w:pPr>
        <w:ind w:firstLine="0"/>
        <w:rPr>
          <w:u w:val="single"/>
          <w:rtl/>
        </w:rPr>
      </w:pPr>
      <w:r w:rsidRPr="00681651">
        <w:rPr>
          <w:rStyle w:val="TagStyle"/>
          <w:u w:val="single"/>
          <w:rtl/>
        </w:rPr>
        <w:t xml:space="preserve"> &lt;&lt; דובר &gt;&gt; </w:t>
      </w:r>
      <w:r w:rsidRPr="00681651">
        <w:rPr>
          <w:u w:val="single"/>
          <w:rtl/>
        </w:rPr>
        <w:t>עו"ד בנימין ארביב:</w:t>
      </w:r>
      <w:r w:rsidRPr="00681651">
        <w:rPr>
          <w:rStyle w:val="TagStyle"/>
          <w:u w:val="single"/>
          <w:rtl/>
        </w:rPr>
        <w:t xml:space="preserve"> &lt;&lt; דובר &gt;&gt;</w:t>
      </w:r>
      <w:r w:rsidRPr="00681651">
        <w:rPr>
          <w:u w:val="single"/>
          <w:rtl/>
        </w:rPr>
        <w:t xml:space="preserve">   </w:t>
      </w:r>
      <w:bookmarkEnd w:id="8785"/>
    </w:p>
    <w:p w14:paraId="673E8D18" w14:textId="77777777" w:rsidR="00681651" w:rsidRDefault="00681651" w:rsidP="004171B3">
      <w:pPr>
        <w:rPr>
          <w:rtl/>
        </w:rPr>
      </w:pPr>
    </w:p>
    <w:p w14:paraId="33F79B9B" w14:textId="4C323C87" w:rsidR="00681651" w:rsidRDefault="00681651" w:rsidP="00681651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8786" w:name="_ETM_Q1_6700904"/>
      <w:bookmarkStart w:id="8787" w:name="_ETM_Q1_6700153"/>
      <w:bookmarkEnd w:id="8786"/>
      <w:bookmarkEnd w:id="8787"/>
      <w:r>
        <w:rPr>
          <w:rFonts w:hint="cs"/>
          <w:rtl/>
        </w:rPr>
        <w:t>רק ש</w:t>
      </w:r>
      <w:bookmarkStart w:id="8788" w:name="_ETM_Q1_6700154"/>
      <w:bookmarkStart w:id="8789" w:name="_ETM_Q1_6699154"/>
      <w:bookmarkStart w:id="8790" w:name="_ETM_Q1_6698404"/>
      <w:bookmarkEnd w:id="8788"/>
      <w:bookmarkEnd w:id="8789"/>
      <w:bookmarkEnd w:id="8790"/>
      <w:r>
        <w:rPr>
          <w:rFonts w:hint="cs"/>
          <w:rtl/>
        </w:rPr>
        <w:t xml:space="preserve">וב </w:t>
      </w:r>
      <w:bookmarkStart w:id="8791" w:name="_ETM_Q1_6698154"/>
      <w:bookmarkEnd w:id="8791"/>
      <w:r>
        <w:rPr>
          <w:rFonts w:hint="cs"/>
          <w:rtl/>
        </w:rPr>
        <w:t>למען ההגינות</w:t>
      </w:r>
      <w:bookmarkStart w:id="8792" w:name="_ETM_Q1_6707402"/>
      <w:bookmarkEnd w:id="8792"/>
      <w:r>
        <w:rPr>
          <w:rFonts w:hint="cs"/>
          <w:rtl/>
        </w:rPr>
        <w:t>. העמדה של הי</w:t>
      </w:r>
      <w:bookmarkStart w:id="8793" w:name="_ETM_Q1_6705155"/>
      <w:bookmarkEnd w:id="8793"/>
      <w:r>
        <w:rPr>
          <w:rFonts w:hint="cs"/>
          <w:rtl/>
        </w:rPr>
        <w:t>ועץ המשפטי של משרד ה</w:t>
      </w:r>
      <w:bookmarkStart w:id="8794" w:name="_ETM_Q1_6706656"/>
      <w:bookmarkEnd w:id="8794"/>
      <w:r>
        <w:rPr>
          <w:rFonts w:hint="cs"/>
          <w:rtl/>
        </w:rPr>
        <w:t xml:space="preserve">פנים, </w:t>
      </w:r>
      <w:bookmarkStart w:id="8795" w:name="_ETM_Q1_6707156"/>
      <w:bookmarkEnd w:id="8795"/>
      <w:r>
        <w:rPr>
          <w:rFonts w:hint="cs"/>
          <w:rtl/>
        </w:rPr>
        <w:t>שהוא גם אנחנו עמדתנו</w:t>
      </w:r>
      <w:bookmarkStart w:id="8796" w:name="_ETM_Q1_6708903"/>
      <w:bookmarkStart w:id="8797" w:name="_ETM_Q1_6708406"/>
      <w:bookmarkStart w:id="8798" w:name="_ETM_Q1_6707655"/>
      <w:bookmarkEnd w:id="8796"/>
      <w:bookmarkEnd w:id="8797"/>
      <w:bookmarkEnd w:id="8798"/>
      <w:r>
        <w:rPr>
          <w:rFonts w:hint="cs"/>
          <w:rtl/>
        </w:rPr>
        <w:t xml:space="preserve">, או עמדת </w:t>
      </w:r>
      <w:bookmarkStart w:id="8799" w:name="_ETM_Q1_6709905"/>
      <w:bookmarkStart w:id="8800" w:name="_ETM_Q1_6709408"/>
      <w:bookmarkEnd w:id="8799"/>
      <w:bookmarkEnd w:id="8800"/>
      <w:r>
        <w:rPr>
          <w:rFonts w:hint="cs"/>
          <w:rtl/>
        </w:rPr>
        <w:t xml:space="preserve">משרד המשפטים בהקשר </w:t>
      </w:r>
      <w:bookmarkStart w:id="8801" w:name="_ETM_Q1_6711404"/>
      <w:bookmarkEnd w:id="8801"/>
      <w:r>
        <w:rPr>
          <w:rFonts w:hint="cs"/>
          <w:rtl/>
        </w:rPr>
        <w:t>הזה</w:t>
      </w:r>
      <w:bookmarkStart w:id="8802" w:name="_ETM_Q1_6710904"/>
      <w:bookmarkEnd w:id="8802"/>
      <w:r>
        <w:rPr>
          <w:rFonts w:hint="cs"/>
          <w:rtl/>
        </w:rPr>
        <w:t>.</w:t>
      </w:r>
      <w:bookmarkStart w:id="8803" w:name="_ETM_Q1_6710405"/>
      <w:bookmarkEnd w:id="8803"/>
      <w:r>
        <w:rPr>
          <w:rFonts w:hint="cs"/>
          <w:rtl/>
        </w:rPr>
        <w:t xml:space="preserve"> היה לי שיח ארוך עם</w:t>
      </w:r>
      <w:bookmarkStart w:id="8804" w:name="_ETM_Q1_6712655"/>
      <w:bookmarkEnd w:id="8804"/>
      <w:r>
        <w:rPr>
          <w:rFonts w:hint="cs"/>
          <w:rtl/>
        </w:rPr>
        <w:t xml:space="preserve"> יהודה</w:t>
      </w:r>
      <w:bookmarkStart w:id="8805" w:name="_ETM_Q1_6712402"/>
      <w:bookmarkEnd w:id="8805"/>
      <w:r>
        <w:rPr>
          <w:rFonts w:hint="cs"/>
          <w:rtl/>
        </w:rPr>
        <w:t xml:space="preserve">, </w:t>
      </w:r>
      <w:bookmarkStart w:id="8806" w:name="_ETM_Q1_6713653"/>
      <w:bookmarkStart w:id="8807" w:name="_ETM_Q1_6712653"/>
      <w:bookmarkEnd w:id="8806"/>
      <w:bookmarkEnd w:id="8807"/>
      <w:r>
        <w:rPr>
          <w:rFonts w:hint="cs"/>
          <w:rtl/>
        </w:rPr>
        <w:t>ואני אייצג אותו</w:t>
      </w:r>
      <w:bookmarkStart w:id="8808" w:name="_ETM_Q1_6714154"/>
      <w:bookmarkEnd w:id="8808"/>
      <w:r>
        <w:rPr>
          <w:rFonts w:hint="cs"/>
          <w:rtl/>
        </w:rPr>
        <w:t xml:space="preserve"> ל</w:t>
      </w:r>
      <w:bookmarkStart w:id="8809" w:name="_ETM_Q1_6713654"/>
      <w:bookmarkEnd w:id="8809"/>
      <w:r>
        <w:rPr>
          <w:rFonts w:hint="cs"/>
          <w:rtl/>
        </w:rPr>
        <w:t>מרות שאני לא בתפקיד הזה.</w:t>
      </w:r>
      <w:bookmarkStart w:id="8810" w:name="_ETM_Q1_6715655"/>
      <w:bookmarkEnd w:id="8810"/>
      <w:r>
        <w:rPr>
          <w:rFonts w:hint="cs"/>
          <w:rtl/>
        </w:rPr>
        <w:t xml:space="preserve"> הוא </w:t>
      </w:r>
      <w:bookmarkStart w:id="8811" w:name="_ETM_Q1_6715901"/>
      <w:bookmarkEnd w:id="8811"/>
      <w:r>
        <w:rPr>
          <w:rFonts w:hint="cs"/>
          <w:rtl/>
        </w:rPr>
        <w:t xml:space="preserve">טוען </w:t>
      </w:r>
      <w:bookmarkStart w:id="8812" w:name="_ETM_Q1_6717403"/>
      <w:bookmarkStart w:id="8813" w:name="_ETM_Q1_6716903"/>
      <w:bookmarkEnd w:id="8812"/>
      <w:bookmarkEnd w:id="8813"/>
      <w:r>
        <w:rPr>
          <w:rFonts w:hint="cs"/>
          <w:rtl/>
        </w:rPr>
        <w:t>את</w:t>
      </w:r>
      <w:bookmarkStart w:id="8814" w:name="_ETM_Q1_6716402"/>
      <w:bookmarkEnd w:id="8814"/>
      <w:r>
        <w:rPr>
          <w:rFonts w:hint="cs"/>
          <w:rtl/>
        </w:rPr>
        <w:t xml:space="preserve"> </w:t>
      </w:r>
      <w:bookmarkStart w:id="8815" w:name="_ETM_Q1_6717402"/>
      <w:bookmarkEnd w:id="8815"/>
      <w:r>
        <w:rPr>
          <w:rFonts w:hint="cs"/>
          <w:rtl/>
        </w:rPr>
        <w:t xml:space="preserve">הטענה הבאה: </w:t>
      </w:r>
      <w:bookmarkStart w:id="8816" w:name="_ETM_Q1_6718655"/>
      <w:bookmarkStart w:id="8817" w:name="_ETM_Q1_6717905"/>
      <w:bookmarkEnd w:id="8816"/>
      <w:bookmarkEnd w:id="8817"/>
      <w:r>
        <w:rPr>
          <w:rFonts w:hint="cs"/>
          <w:rtl/>
        </w:rPr>
        <w:t>בגלל ש</w:t>
      </w:r>
      <w:bookmarkStart w:id="8818" w:name="_ETM_Q1_6718402"/>
      <w:bookmarkStart w:id="8819" w:name="_ETM_Q1_6717652"/>
      <w:bookmarkStart w:id="8820" w:name="_ETM_Q1_6719653"/>
      <w:bookmarkStart w:id="8821" w:name="_ETM_Q1_6718904"/>
      <w:bookmarkStart w:id="8822" w:name="_ETM_Q1_6718905"/>
      <w:bookmarkStart w:id="8823" w:name="_ETM_Q1_6718155"/>
      <w:bookmarkEnd w:id="8818"/>
      <w:bookmarkEnd w:id="8819"/>
      <w:bookmarkEnd w:id="8820"/>
      <w:bookmarkEnd w:id="8821"/>
      <w:bookmarkEnd w:id="8822"/>
      <w:bookmarkEnd w:id="8823"/>
      <w:r>
        <w:rPr>
          <w:rFonts w:hint="cs"/>
          <w:rtl/>
        </w:rPr>
        <w:t xml:space="preserve">לבחירות לרשויות </w:t>
      </w:r>
      <w:bookmarkStart w:id="8824" w:name="_ETM_Q1_6719655"/>
      <w:bookmarkStart w:id="8825" w:name="_ETM_Q1_6719408"/>
      <w:bookmarkEnd w:id="8824"/>
      <w:bookmarkEnd w:id="8825"/>
      <w:r>
        <w:rPr>
          <w:rFonts w:hint="cs"/>
          <w:rtl/>
        </w:rPr>
        <w:t>מתמנים נבחרי</w:t>
      </w:r>
      <w:bookmarkStart w:id="8826" w:name="_ETM_Q1_6720901"/>
      <w:bookmarkEnd w:id="8826"/>
      <w:r>
        <w:rPr>
          <w:rFonts w:hint="cs"/>
          <w:rtl/>
        </w:rPr>
        <w:t xml:space="preserve"> ציבור אחרים לגמרי</w:t>
      </w:r>
      <w:bookmarkStart w:id="8827" w:name="_ETM_Q1_6722154"/>
      <w:bookmarkStart w:id="8828" w:name="_ETM_Q1_6722903"/>
      <w:bookmarkEnd w:id="8827"/>
      <w:bookmarkEnd w:id="8828"/>
      <w:r>
        <w:rPr>
          <w:rFonts w:hint="cs"/>
          <w:rtl/>
        </w:rPr>
        <w:t>, ובגלל שההס</w:t>
      </w:r>
      <w:bookmarkStart w:id="8829" w:name="_ETM_Q1_6724903"/>
      <w:bookmarkStart w:id="8830" w:name="_ETM_Q1_6724154"/>
      <w:bookmarkEnd w:id="8829"/>
      <w:bookmarkEnd w:id="8830"/>
      <w:r>
        <w:rPr>
          <w:rFonts w:hint="cs"/>
          <w:rtl/>
        </w:rPr>
        <w:t xml:space="preserve">מכה </w:t>
      </w:r>
      <w:bookmarkStart w:id="8831" w:name="_ETM_Q1_6725154"/>
      <w:bookmarkEnd w:id="8831"/>
      <w:r>
        <w:rPr>
          <w:rFonts w:hint="cs"/>
          <w:rtl/>
        </w:rPr>
        <w:t xml:space="preserve">אמורה לבדוק את טוהר </w:t>
      </w:r>
      <w:bookmarkStart w:id="8832" w:name="_ETM_Q1_6726406"/>
      <w:bookmarkEnd w:id="8832"/>
      <w:r>
        <w:rPr>
          <w:rFonts w:hint="cs"/>
          <w:rtl/>
        </w:rPr>
        <w:t xml:space="preserve">המידות של </w:t>
      </w:r>
      <w:bookmarkStart w:id="8833" w:name="_ETM_Q1_6727652"/>
      <w:bookmarkStart w:id="8834" w:name="_ETM_Q1_6727155"/>
      <w:bookmarkStart w:id="8835" w:name="_ETM_Q1_6727152"/>
      <w:bookmarkEnd w:id="8833"/>
      <w:bookmarkEnd w:id="8834"/>
      <w:bookmarkEnd w:id="8835"/>
      <w:r>
        <w:rPr>
          <w:rFonts w:hint="cs"/>
          <w:rtl/>
        </w:rPr>
        <w:t xml:space="preserve">נבחרי הציבור, יש </w:t>
      </w:r>
      <w:bookmarkStart w:id="8836" w:name="_ETM_Q1_6728902"/>
      <w:bookmarkEnd w:id="8836"/>
      <w:r>
        <w:rPr>
          <w:rFonts w:hint="cs"/>
          <w:rtl/>
        </w:rPr>
        <w:t>היגיון וא</w:t>
      </w:r>
      <w:bookmarkStart w:id="8837" w:name="_ETM_Q1_6728906"/>
      <w:bookmarkStart w:id="8838" w:name="_ETM_Q1_6728155"/>
      <w:bookmarkEnd w:id="8837"/>
      <w:bookmarkEnd w:id="8838"/>
      <w:r>
        <w:rPr>
          <w:rFonts w:hint="cs"/>
          <w:rtl/>
        </w:rPr>
        <w:t>פילו חובה מבחינתו לעשות את הבדיקה בסמו</w:t>
      </w:r>
      <w:bookmarkStart w:id="8839" w:name="_ETM_Q1_6733154"/>
      <w:bookmarkStart w:id="8840" w:name="_ETM_Q1_6732405"/>
      <w:bookmarkEnd w:id="8839"/>
      <w:bookmarkEnd w:id="8840"/>
      <w:r>
        <w:rPr>
          <w:rFonts w:hint="cs"/>
          <w:rtl/>
        </w:rPr>
        <w:t xml:space="preserve">ך אחרי הבחירות, </w:t>
      </w:r>
      <w:bookmarkStart w:id="8841" w:name="_ETM_Q1_6733906"/>
      <w:bookmarkEnd w:id="8841"/>
      <w:r>
        <w:rPr>
          <w:rFonts w:hint="cs"/>
          <w:rtl/>
        </w:rPr>
        <w:t xml:space="preserve">בשים לב לנבחרי </w:t>
      </w:r>
      <w:bookmarkStart w:id="8842" w:name="_ETM_Q1_6734906"/>
      <w:bookmarkEnd w:id="8842"/>
      <w:r>
        <w:rPr>
          <w:rFonts w:hint="cs"/>
          <w:rtl/>
        </w:rPr>
        <w:t>הציבור החדשים</w:t>
      </w:r>
      <w:bookmarkStart w:id="8843" w:name="_ETM_Q1_6735405"/>
      <w:bookmarkEnd w:id="8843"/>
      <w:r>
        <w:rPr>
          <w:rFonts w:hint="cs"/>
          <w:rtl/>
        </w:rPr>
        <w:t>, שהם כמובן יכולים</w:t>
      </w:r>
      <w:bookmarkStart w:id="8844" w:name="_ETM_Q1_6736401"/>
      <w:bookmarkEnd w:id="8844"/>
      <w:r>
        <w:rPr>
          <w:rFonts w:hint="cs"/>
          <w:rtl/>
        </w:rPr>
        <w:t xml:space="preserve"> להשתנות בא</w:t>
      </w:r>
      <w:bookmarkStart w:id="8845" w:name="_ETM_Q1_6737655"/>
      <w:bookmarkStart w:id="8846" w:name="_ETM_Q1_6737155"/>
      <w:bookmarkEnd w:id="8845"/>
      <w:bookmarkEnd w:id="8846"/>
      <w:r>
        <w:rPr>
          <w:rFonts w:hint="cs"/>
          <w:rtl/>
        </w:rPr>
        <w:t xml:space="preserve">ופן </w:t>
      </w:r>
      <w:bookmarkStart w:id="8847" w:name="_ETM_Q1_6737653"/>
      <w:bookmarkEnd w:id="8847"/>
      <w:r>
        <w:rPr>
          <w:rFonts w:hint="cs"/>
          <w:rtl/>
        </w:rPr>
        <w:t>מהותי מנבח</w:t>
      </w:r>
      <w:bookmarkStart w:id="8848" w:name="_ETM_Q1_6738405"/>
      <w:bookmarkEnd w:id="8848"/>
      <w:r>
        <w:rPr>
          <w:rFonts w:hint="cs"/>
          <w:rtl/>
        </w:rPr>
        <w:t xml:space="preserve">רי הציבור שהיו </w:t>
      </w:r>
      <w:bookmarkStart w:id="8849" w:name="_ETM_Q1_6738906"/>
      <w:bookmarkEnd w:id="8849"/>
      <w:r>
        <w:rPr>
          <w:rFonts w:hint="cs"/>
          <w:rtl/>
        </w:rPr>
        <w:t>לעת ההסמכה. זו עמדתו</w:t>
      </w:r>
      <w:bookmarkStart w:id="8850" w:name="_ETM_Q1_6740656"/>
      <w:bookmarkEnd w:id="8850"/>
      <w:r>
        <w:rPr>
          <w:rFonts w:hint="cs"/>
          <w:rtl/>
        </w:rPr>
        <w:t xml:space="preserve">. היא לא </w:t>
      </w:r>
      <w:bookmarkStart w:id="8851" w:name="_ETM_Q1_6741653"/>
      <w:bookmarkStart w:id="8852" w:name="_ETM_Q1_6740653"/>
      <w:bookmarkEnd w:id="8851"/>
      <w:bookmarkEnd w:id="8852"/>
      <w:r>
        <w:rPr>
          <w:rFonts w:hint="cs"/>
          <w:rtl/>
        </w:rPr>
        <w:t>מופרכ</w:t>
      </w:r>
      <w:bookmarkStart w:id="8853" w:name="_ETM_Q1_6742156"/>
      <w:bookmarkStart w:id="8854" w:name="_ETM_Q1_6745405"/>
      <w:bookmarkEnd w:id="8853"/>
      <w:bookmarkEnd w:id="8854"/>
      <w:r>
        <w:rPr>
          <w:rFonts w:hint="cs"/>
          <w:rtl/>
        </w:rPr>
        <w:t xml:space="preserve">ת. </w:t>
      </w:r>
      <w:bookmarkStart w:id="8855" w:name="_ETM_Q1_6741407"/>
      <w:bookmarkEnd w:id="8855"/>
    </w:p>
    <w:p w14:paraId="269CD10A" w14:textId="77777777" w:rsidR="00681651" w:rsidRDefault="00681651" w:rsidP="00681651">
      <w:pPr>
        <w:rPr>
          <w:rStyle w:val="TagStyle"/>
          <w:vanish w:val="0"/>
          <w:rtl/>
        </w:rPr>
      </w:pPr>
    </w:p>
    <w:p w14:paraId="0C07D9DD" w14:textId="1AFAE7D7" w:rsidR="00681651" w:rsidRPr="00681651" w:rsidRDefault="00681651" w:rsidP="00D37A74">
      <w:pPr>
        <w:ind w:firstLine="0"/>
        <w:rPr>
          <w:u w:val="single"/>
          <w:rtl/>
        </w:rPr>
      </w:pPr>
      <w:r w:rsidRPr="00681651">
        <w:rPr>
          <w:rStyle w:val="TagStyle"/>
          <w:u w:val="single"/>
          <w:rtl/>
        </w:rPr>
        <w:t xml:space="preserve"> &lt;&lt; דובר &gt;&gt; </w:t>
      </w:r>
      <w:r w:rsidRPr="00681651">
        <w:rPr>
          <w:u w:val="single"/>
          <w:rtl/>
        </w:rPr>
        <w:t>מירה סלומון:</w:t>
      </w:r>
      <w:r w:rsidRPr="00681651">
        <w:rPr>
          <w:rStyle w:val="TagStyle"/>
          <w:u w:val="single"/>
          <w:rtl/>
        </w:rPr>
        <w:t xml:space="preserve"> &lt;&lt; דובר &gt;&gt;</w:t>
      </w:r>
      <w:r w:rsidRPr="00681651">
        <w:rPr>
          <w:u w:val="single"/>
          <w:rtl/>
        </w:rPr>
        <w:t xml:space="preserve">   </w:t>
      </w:r>
    </w:p>
    <w:p w14:paraId="6E4FC032" w14:textId="77777777" w:rsidR="00681651" w:rsidRDefault="00681651" w:rsidP="00681651">
      <w:pPr>
        <w:rPr>
          <w:rtl/>
        </w:rPr>
      </w:pPr>
    </w:p>
    <w:p w14:paraId="7C2E39DD" w14:textId="77777777" w:rsidR="00A30C66" w:rsidRDefault="00681651" w:rsidP="00A30C66">
      <w:pPr>
        <w:rPr>
          <w:rtl/>
        </w:rPr>
      </w:pPr>
      <w:bookmarkStart w:id="8856" w:name="_ETM_Q1_6747406"/>
      <w:bookmarkStart w:id="8857" w:name="_ETM_Q1_6749404"/>
      <w:bookmarkEnd w:id="8856"/>
      <w:bookmarkEnd w:id="8857"/>
      <w:r>
        <w:rPr>
          <w:rFonts w:hint="cs"/>
          <w:rtl/>
        </w:rPr>
        <w:t xml:space="preserve">אדוני יושב </w:t>
      </w:r>
      <w:bookmarkStart w:id="8858" w:name="_ETM_Q1_6750904"/>
      <w:bookmarkEnd w:id="8858"/>
      <w:r>
        <w:rPr>
          <w:rFonts w:hint="cs"/>
          <w:rtl/>
        </w:rPr>
        <w:t>כאן לילות כימים עם הייעוץ המשפטי, עם מוז</w:t>
      </w:r>
      <w:bookmarkStart w:id="8859" w:name="_ETM_Q1_6755405"/>
      <w:bookmarkStart w:id="8860" w:name="_ETM_Q1_6754655"/>
      <w:bookmarkEnd w:id="8859"/>
      <w:bookmarkEnd w:id="8860"/>
      <w:r>
        <w:rPr>
          <w:rFonts w:hint="cs"/>
          <w:rtl/>
        </w:rPr>
        <w:t xml:space="preserve">מנים רבים. מדבר </w:t>
      </w:r>
      <w:bookmarkStart w:id="8861" w:name="_ETM_Q1_6756406"/>
      <w:bookmarkEnd w:id="8861"/>
      <w:r>
        <w:rPr>
          <w:rFonts w:hint="cs"/>
          <w:rtl/>
        </w:rPr>
        <w:t xml:space="preserve">לא אחת </w:t>
      </w:r>
      <w:bookmarkStart w:id="8862" w:name="_ETM_Q1_6756653"/>
      <w:bookmarkEnd w:id="8862"/>
      <w:r>
        <w:rPr>
          <w:rFonts w:hint="cs"/>
          <w:rtl/>
        </w:rPr>
        <w:t xml:space="preserve">ולא שתיים על המצוקה, </w:t>
      </w:r>
      <w:bookmarkStart w:id="8863" w:name="_ETM_Q1_6758654"/>
      <w:bookmarkEnd w:id="8863"/>
      <w:r>
        <w:rPr>
          <w:rFonts w:hint="cs"/>
          <w:rtl/>
        </w:rPr>
        <w:t xml:space="preserve">על הקושי, על הבעיה </w:t>
      </w:r>
      <w:bookmarkStart w:id="8864" w:name="_ETM_Q1_6760152"/>
      <w:bookmarkEnd w:id="8864"/>
      <w:r>
        <w:rPr>
          <w:rFonts w:hint="cs"/>
          <w:rtl/>
        </w:rPr>
        <w:t>שיש</w:t>
      </w:r>
      <w:bookmarkStart w:id="8865" w:name="_ETM_Q1_6760167"/>
      <w:bookmarkEnd w:id="8865"/>
      <w:r>
        <w:rPr>
          <w:rFonts w:hint="cs"/>
          <w:rtl/>
        </w:rPr>
        <w:t>, משבר הדיור.</w:t>
      </w:r>
      <w:bookmarkStart w:id="8866" w:name="_ETM_Q1_6761654"/>
      <w:bookmarkEnd w:id="8866"/>
      <w:r>
        <w:rPr>
          <w:rFonts w:hint="cs"/>
          <w:rtl/>
        </w:rPr>
        <w:t xml:space="preserve"> נאמר כאן בשבוע האחרון</w:t>
      </w:r>
      <w:bookmarkStart w:id="8867" w:name="_ETM_Q1_6764665"/>
      <w:bookmarkStart w:id="8868" w:name="_ETM_Q1_6764405"/>
      <w:bookmarkEnd w:id="8867"/>
      <w:bookmarkEnd w:id="8868"/>
      <w:r>
        <w:rPr>
          <w:rFonts w:hint="cs"/>
          <w:rtl/>
        </w:rPr>
        <w:t xml:space="preserve">, </w:t>
      </w:r>
      <w:bookmarkStart w:id="8869" w:name="_ETM_Q1_6764655"/>
      <w:bookmarkEnd w:id="8869"/>
      <w:r>
        <w:rPr>
          <w:rFonts w:hint="cs"/>
          <w:rtl/>
        </w:rPr>
        <w:t>אני כבר לא יודעת לספור כמה פעמים. לדבר עכשיו בסי</w:t>
      </w:r>
      <w:bookmarkStart w:id="8870" w:name="_ETM_Q1_6770152"/>
      <w:bookmarkEnd w:id="8870"/>
      <w:r>
        <w:rPr>
          <w:rFonts w:hint="cs"/>
          <w:rtl/>
        </w:rPr>
        <w:t xml:space="preserve">טואציית </w:t>
      </w:r>
      <w:bookmarkStart w:id="8871" w:name="_ETM_Q1_6771403"/>
      <w:bookmarkEnd w:id="8871"/>
      <w:r>
        <w:rPr>
          <w:rFonts w:hint="cs"/>
          <w:rtl/>
        </w:rPr>
        <w:t xml:space="preserve">החירום הזו </w:t>
      </w:r>
      <w:bookmarkStart w:id="8872" w:name="_ETM_Q1_6771405"/>
      <w:bookmarkEnd w:id="8872"/>
      <w:r>
        <w:rPr>
          <w:rFonts w:hint="cs"/>
          <w:rtl/>
        </w:rPr>
        <w:t>שאנחנו נמצאים בה,</w:t>
      </w:r>
      <w:bookmarkStart w:id="8873" w:name="_ETM_Q1_6772902"/>
      <w:bookmarkEnd w:id="8873"/>
      <w:r>
        <w:rPr>
          <w:rFonts w:hint="cs"/>
          <w:rtl/>
        </w:rPr>
        <w:t xml:space="preserve"> על כך שצריך לבדוק את </w:t>
      </w:r>
      <w:bookmarkStart w:id="8874" w:name="_ETM_Q1_6775155"/>
      <w:bookmarkEnd w:id="8874"/>
      <w:r>
        <w:rPr>
          <w:rFonts w:hint="cs"/>
          <w:rtl/>
        </w:rPr>
        <w:t>הנבחרים החדשים</w:t>
      </w:r>
      <w:bookmarkStart w:id="8875" w:name="_ETM_Q1_6777403"/>
      <w:bookmarkEnd w:id="8875"/>
      <w:r>
        <w:rPr>
          <w:rFonts w:hint="cs"/>
          <w:rtl/>
        </w:rPr>
        <w:t>, שלא מדו</w:t>
      </w:r>
      <w:bookmarkStart w:id="8876" w:name="_ETM_Q1_6778654"/>
      <w:bookmarkEnd w:id="8876"/>
      <w:r>
        <w:rPr>
          <w:rFonts w:hint="cs"/>
          <w:rtl/>
        </w:rPr>
        <w:t xml:space="preserve">בר </w:t>
      </w:r>
      <w:bookmarkStart w:id="8877" w:name="_ETM_Q1_6778405"/>
      <w:bookmarkEnd w:id="8877"/>
      <w:r>
        <w:rPr>
          <w:rFonts w:hint="cs"/>
          <w:rtl/>
        </w:rPr>
        <w:t xml:space="preserve">על ארכה של חמש </w:t>
      </w:r>
      <w:bookmarkStart w:id="8878" w:name="_ETM_Q1_6779904"/>
      <w:bookmarkEnd w:id="8878"/>
      <w:r>
        <w:rPr>
          <w:rFonts w:hint="cs"/>
          <w:rtl/>
        </w:rPr>
        <w:t xml:space="preserve">שנים. מדובר </w:t>
      </w:r>
      <w:bookmarkStart w:id="8879" w:name="_ETM_Q1_6781404"/>
      <w:bookmarkEnd w:id="8879"/>
      <w:r>
        <w:rPr>
          <w:rFonts w:hint="cs"/>
          <w:rtl/>
        </w:rPr>
        <w:t>על</w:t>
      </w:r>
      <w:bookmarkStart w:id="8880" w:name="_ETM_Q1_6781154"/>
      <w:bookmarkEnd w:id="8880"/>
      <w:r>
        <w:rPr>
          <w:rFonts w:hint="cs"/>
          <w:rtl/>
        </w:rPr>
        <w:t xml:space="preserve"> א</w:t>
      </w:r>
      <w:bookmarkStart w:id="8881" w:name="_ETM_Q1_6780655"/>
      <w:bookmarkStart w:id="8882" w:name="_ETM_Q1_6779902"/>
      <w:bookmarkEnd w:id="8881"/>
      <w:bookmarkEnd w:id="8882"/>
      <w:r>
        <w:rPr>
          <w:rFonts w:hint="cs"/>
          <w:rtl/>
        </w:rPr>
        <w:t>רכה של שנה. הארכת מועדים של</w:t>
      </w:r>
      <w:bookmarkStart w:id="8883" w:name="_ETM_Q1_6782654"/>
      <w:bookmarkStart w:id="8884" w:name="_ETM_Q1_6781901"/>
      <w:bookmarkEnd w:id="8883"/>
      <w:bookmarkEnd w:id="8884"/>
      <w:r>
        <w:rPr>
          <w:rFonts w:hint="cs"/>
          <w:rtl/>
        </w:rPr>
        <w:t xml:space="preserve"> שנה</w:t>
      </w:r>
      <w:bookmarkStart w:id="8885" w:name="_ETM_Q1_6782154"/>
      <w:bookmarkEnd w:id="8885"/>
      <w:r>
        <w:rPr>
          <w:rFonts w:hint="cs"/>
          <w:rtl/>
        </w:rPr>
        <w:t xml:space="preserve">, שבמהלכה </w:t>
      </w:r>
      <w:bookmarkStart w:id="8886" w:name="_ETM_Q1_6783405"/>
      <w:bookmarkEnd w:id="8886"/>
      <w:r>
        <w:rPr>
          <w:rFonts w:hint="cs"/>
          <w:rtl/>
        </w:rPr>
        <w:t xml:space="preserve">גם </w:t>
      </w:r>
      <w:bookmarkStart w:id="8887" w:name="_ETM_Q1_6783653"/>
      <w:bookmarkStart w:id="8888" w:name="_ETM_Q1_6783154"/>
      <w:bookmarkStart w:id="8889" w:name="_ETM_Q1_6782653"/>
      <w:bookmarkEnd w:id="8887"/>
      <w:bookmarkEnd w:id="8888"/>
      <w:bookmarkEnd w:id="8889"/>
      <w:r>
        <w:rPr>
          <w:rFonts w:hint="cs"/>
          <w:rtl/>
        </w:rPr>
        <w:t>אפשר יהיה ל</w:t>
      </w:r>
      <w:bookmarkStart w:id="8890" w:name="_ETM_Q1_6783655"/>
      <w:bookmarkEnd w:id="8890"/>
      <w:r>
        <w:rPr>
          <w:rFonts w:hint="cs"/>
          <w:rtl/>
        </w:rPr>
        <w:t>תהות על קנקנם של הנבחרים</w:t>
      </w:r>
      <w:bookmarkStart w:id="8891" w:name="_ETM_Q1_6785153"/>
      <w:bookmarkEnd w:id="8891"/>
      <w:r>
        <w:rPr>
          <w:rFonts w:hint="cs"/>
          <w:rtl/>
        </w:rPr>
        <w:t xml:space="preserve"> החדשים. </w:t>
      </w:r>
      <w:bookmarkStart w:id="8892" w:name="_ETM_Q1_6785657"/>
      <w:bookmarkStart w:id="8893" w:name="_ETM_Q1_6786653"/>
      <w:bookmarkEnd w:id="8892"/>
      <w:bookmarkEnd w:id="8893"/>
      <w:r>
        <w:rPr>
          <w:rFonts w:hint="cs"/>
          <w:rtl/>
        </w:rPr>
        <w:t xml:space="preserve">ואפשר </w:t>
      </w:r>
      <w:bookmarkStart w:id="8894" w:name="_ETM_Q1_6786155"/>
      <w:bookmarkEnd w:id="8894"/>
      <w:r>
        <w:rPr>
          <w:rFonts w:hint="cs"/>
          <w:rtl/>
        </w:rPr>
        <w:t xml:space="preserve">יהיה לבטל ועדות שנראה שהן לא </w:t>
      </w:r>
      <w:bookmarkStart w:id="8895" w:name="_ETM_Q1_6789152"/>
      <w:bookmarkEnd w:id="8895"/>
      <w:r>
        <w:rPr>
          <w:rFonts w:hint="cs"/>
          <w:rtl/>
        </w:rPr>
        <w:t>יכולות להיות עצמאיות.</w:t>
      </w:r>
      <w:bookmarkStart w:id="8896" w:name="_ETM_Q1_6790409"/>
      <w:bookmarkEnd w:id="8896"/>
      <w:r>
        <w:rPr>
          <w:rFonts w:hint="cs"/>
          <w:rtl/>
        </w:rPr>
        <w:t xml:space="preserve"> </w:t>
      </w:r>
      <w:bookmarkStart w:id="8897" w:name="_ETM_Q1_6790654"/>
      <w:bookmarkEnd w:id="8897"/>
      <w:r>
        <w:rPr>
          <w:rFonts w:hint="cs"/>
          <w:rtl/>
        </w:rPr>
        <w:t xml:space="preserve">לדבר על זה שזה </w:t>
      </w:r>
      <w:bookmarkStart w:id="8898" w:name="_ETM_Q1_6792403"/>
      <w:bookmarkStart w:id="8899" w:name="_ETM_Q1_6791906"/>
      <w:bookmarkEnd w:id="8898"/>
      <w:bookmarkEnd w:id="8899"/>
      <w:r>
        <w:rPr>
          <w:rFonts w:hint="cs"/>
          <w:rtl/>
        </w:rPr>
        <w:t>טיפול שצריך ל</w:t>
      </w:r>
      <w:bookmarkStart w:id="8900" w:name="_ETM_Q1_6793655"/>
      <w:bookmarkStart w:id="8901" w:name="_ETM_Q1_6792905"/>
      <w:bookmarkEnd w:id="8900"/>
      <w:bookmarkEnd w:id="8901"/>
      <w:r>
        <w:rPr>
          <w:rFonts w:hint="cs"/>
          <w:rtl/>
        </w:rPr>
        <w:t>גבור.</w:t>
      </w:r>
      <w:bookmarkStart w:id="8902" w:name="_ETM_Q1_6794404"/>
      <w:bookmarkEnd w:id="8902"/>
      <w:r>
        <w:rPr>
          <w:rFonts w:hint="cs"/>
          <w:rtl/>
        </w:rPr>
        <w:t xml:space="preserve"> </w:t>
      </w:r>
    </w:p>
    <w:p w14:paraId="78D7099F" w14:textId="77777777" w:rsidR="00A30C66" w:rsidRDefault="00A30C66" w:rsidP="00A30C66">
      <w:pPr>
        <w:rPr>
          <w:rtl/>
        </w:rPr>
      </w:pPr>
    </w:p>
    <w:p w14:paraId="05445F07" w14:textId="146EC70D" w:rsidR="00A30C66" w:rsidRDefault="00681651" w:rsidP="00A30C66">
      <w:pPr>
        <w:rPr>
          <w:rtl/>
        </w:rPr>
      </w:pPr>
      <w:r>
        <w:rPr>
          <w:rFonts w:hint="cs"/>
          <w:rtl/>
        </w:rPr>
        <w:t xml:space="preserve">הגיע הזמן </w:t>
      </w:r>
      <w:bookmarkStart w:id="8903" w:name="_ETM_Q1_6796654"/>
      <w:bookmarkEnd w:id="8903"/>
      <w:r>
        <w:rPr>
          <w:rFonts w:hint="cs"/>
          <w:rtl/>
        </w:rPr>
        <w:t xml:space="preserve">שאם יש </w:t>
      </w:r>
      <w:bookmarkStart w:id="8904" w:name="_ETM_Q1_6797406"/>
      <w:bookmarkEnd w:id="8904"/>
      <w:r>
        <w:rPr>
          <w:rFonts w:hint="cs"/>
          <w:rtl/>
        </w:rPr>
        <w:t>לכם</w:t>
      </w:r>
      <w:bookmarkStart w:id="8905" w:name="_ETM_Q1_6796904"/>
      <w:bookmarkEnd w:id="8905"/>
      <w:r>
        <w:rPr>
          <w:rFonts w:hint="cs"/>
          <w:rtl/>
        </w:rPr>
        <w:t xml:space="preserve"> סמכות, תעשו בה שימוש. אי אפשר </w:t>
      </w:r>
      <w:bookmarkStart w:id="8906" w:name="_ETM_Q1_6801156"/>
      <w:bookmarkStart w:id="8907" w:name="_ETM_Q1_6800401"/>
      <w:bookmarkEnd w:id="8906"/>
      <w:bookmarkEnd w:id="8907"/>
      <w:r>
        <w:rPr>
          <w:rFonts w:hint="cs"/>
          <w:rtl/>
        </w:rPr>
        <w:t xml:space="preserve">להגיד </w:t>
      </w:r>
      <w:bookmarkStart w:id="8908" w:name="_ETM_Q1_6800901"/>
      <w:bookmarkEnd w:id="8908"/>
      <w:r>
        <w:rPr>
          <w:rFonts w:hint="cs"/>
          <w:rtl/>
        </w:rPr>
        <w:t xml:space="preserve">'לא מבטלים', ובגלל זה גם לא </w:t>
      </w:r>
      <w:bookmarkStart w:id="8909" w:name="_ETM_Q1_6802905"/>
      <w:bookmarkEnd w:id="8909"/>
      <w:r>
        <w:rPr>
          <w:rFonts w:hint="cs"/>
          <w:rtl/>
        </w:rPr>
        <w:t xml:space="preserve">נסמיך. אי אפשר לצעוק </w:t>
      </w:r>
      <w:bookmarkStart w:id="8910" w:name="_ETM_Q1_6813405"/>
      <w:bookmarkEnd w:id="8910"/>
      <w:r>
        <w:rPr>
          <w:rFonts w:hint="cs"/>
          <w:rtl/>
        </w:rPr>
        <w:t xml:space="preserve">כל </w:t>
      </w:r>
      <w:bookmarkStart w:id="8911" w:name="_ETM_Q1_6815153"/>
      <w:bookmarkStart w:id="8912" w:name="_ETM_Q1_6814403"/>
      <w:bookmarkStart w:id="8913" w:name="_ETM_Q1_6814154"/>
      <w:bookmarkStart w:id="8914" w:name="_ETM_Q1_6814654"/>
      <w:bookmarkEnd w:id="8911"/>
      <w:bookmarkEnd w:id="8912"/>
      <w:bookmarkEnd w:id="8913"/>
      <w:bookmarkEnd w:id="8914"/>
      <w:r>
        <w:rPr>
          <w:rFonts w:hint="cs"/>
          <w:rtl/>
        </w:rPr>
        <w:t xml:space="preserve">הזמן 'משבר דיור, משבר דיור'. </w:t>
      </w:r>
      <w:bookmarkStart w:id="8915" w:name="_ETM_Q1_6816151"/>
      <w:bookmarkEnd w:id="8915"/>
      <w:r>
        <w:rPr>
          <w:rFonts w:hint="cs"/>
          <w:rtl/>
        </w:rPr>
        <w:t xml:space="preserve">וכשכבר יש </w:t>
      </w:r>
      <w:bookmarkStart w:id="8916" w:name="_ETM_Q1_6817653"/>
      <w:bookmarkEnd w:id="8916"/>
      <w:r>
        <w:rPr>
          <w:rFonts w:hint="cs"/>
          <w:rtl/>
        </w:rPr>
        <w:t>ועדות עצמ</w:t>
      </w:r>
      <w:bookmarkStart w:id="8917" w:name="_ETM_Q1_6817655"/>
      <w:bookmarkEnd w:id="8917"/>
      <w:r>
        <w:rPr>
          <w:rFonts w:hint="cs"/>
          <w:rtl/>
        </w:rPr>
        <w:t>איות שכ</w:t>
      </w:r>
      <w:bookmarkStart w:id="8918" w:name="_ETM_Q1_6818655"/>
      <w:bookmarkEnd w:id="8918"/>
      <w:r>
        <w:rPr>
          <w:rFonts w:hint="cs"/>
          <w:rtl/>
        </w:rPr>
        <w:t>בר כן מקדמות ויש להן</w:t>
      </w:r>
      <w:bookmarkStart w:id="8919" w:name="_ETM_Q1_6819905"/>
      <w:bookmarkEnd w:id="8919"/>
      <w:r>
        <w:rPr>
          <w:rFonts w:hint="cs"/>
          <w:rtl/>
        </w:rPr>
        <w:t xml:space="preserve"> סמכויות</w:t>
      </w:r>
      <w:bookmarkStart w:id="8920" w:name="_ETM_Q1_6819655"/>
      <w:bookmarkEnd w:id="8920"/>
      <w:r>
        <w:rPr>
          <w:rFonts w:hint="cs"/>
          <w:rtl/>
        </w:rPr>
        <w:t xml:space="preserve"> ואתם רוצים </w:t>
      </w:r>
      <w:bookmarkStart w:id="8921" w:name="_ETM_Q1_6820903"/>
      <w:bookmarkEnd w:id="8921"/>
      <w:r>
        <w:rPr>
          <w:rFonts w:hint="cs"/>
          <w:rtl/>
        </w:rPr>
        <w:t xml:space="preserve">שימשיכו </w:t>
      </w:r>
      <w:bookmarkStart w:id="8922" w:name="_ETM_Q1_6838402"/>
      <w:bookmarkStart w:id="8923" w:name="_ETM_Q1_6832655"/>
      <w:bookmarkEnd w:id="8922"/>
      <w:bookmarkEnd w:id="8923"/>
      <w:r>
        <w:rPr>
          <w:rFonts w:hint="cs"/>
          <w:rtl/>
        </w:rPr>
        <w:t>לע</w:t>
      </w:r>
      <w:bookmarkStart w:id="8924" w:name="_ETM_Q1_6821654"/>
      <w:bookmarkStart w:id="8925" w:name="_ETM_Q1_6820906"/>
      <w:bookmarkEnd w:id="8924"/>
      <w:bookmarkEnd w:id="8925"/>
      <w:r>
        <w:rPr>
          <w:rFonts w:hint="cs"/>
          <w:rtl/>
        </w:rPr>
        <w:t>שות סמכויו</w:t>
      </w:r>
      <w:bookmarkStart w:id="8926" w:name="_ETM_Q1_6822406"/>
      <w:bookmarkStart w:id="8927" w:name="_ETM_Q1_6821906"/>
      <w:bookmarkEnd w:id="8926"/>
      <w:bookmarkEnd w:id="8927"/>
      <w:r>
        <w:rPr>
          <w:rFonts w:hint="cs"/>
          <w:rtl/>
        </w:rPr>
        <w:t>ת, ל</w:t>
      </w:r>
      <w:bookmarkStart w:id="8928" w:name="_ETM_Q1_6822158"/>
      <w:bookmarkEnd w:id="8928"/>
      <w:r>
        <w:rPr>
          <w:rFonts w:hint="cs"/>
          <w:rtl/>
        </w:rPr>
        <w:t xml:space="preserve">הגיד </w:t>
      </w:r>
      <w:bookmarkStart w:id="8929" w:name="_ETM_Q1_6837654"/>
      <w:bookmarkStart w:id="8930" w:name="_ETM_Q1_6836904"/>
      <w:bookmarkStart w:id="8931" w:name="_ETM_Q1_6836154"/>
      <w:bookmarkStart w:id="8932" w:name="_ETM_Q1_6835404"/>
      <w:bookmarkStart w:id="8933" w:name="_ETM_Q1_6834654"/>
      <w:bookmarkStart w:id="8934" w:name="_ETM_Q1_6833904"/>
      <w:bookmarkStart w:id="8935" w:name="_ETM_Q1_6833154"/>
      <w:bookmarkStart w:id="8936" w:name="_ETM_Q1_6832404"/>
      <w:bookmarkStart w:id="8937" w:name="_ETM_Q1_6832154"/>
      <w:bookmarkStart w:id="8938" w:name="_ETM_Q1_6831404"/>
      <w:bookmarkStart w:id="8939" w:name="_ETM_Q1_6830905"/>
      <w:bookmarkEnd w:id="8929"/>
      <w:bookmarkEnd w:id="8930"/>
      <w:bookmarkEnd w:id="8931"/>
      <w:bookmarkEnd w:id="8932"/>
      <w:bookmarkEnd w:id="8933"/>
      <w:bookmarkEnd w:id="8934"/>
      <w:bookmarkEnd w:id="8935"/>
      <w:bookmarkEnd w:id="8936"/>
      <w:bookmarkEnd w:id="8937"/>
      <w:bookmarkEnd w:id="8938"/>
      <w:bookmarkEnd w:id="8939"/>
      <w:r>
        <w:rPr>
          <w:rFonts w:hint="cs"/>
          <w:rtl/>
        </w:rPr>
        <w:t>לא</w:t>
      </w:r>
      <w:bookmarkStart w:id="8940" w:name="_ETM_Q1_6822405"/>
      <w:bookmarkStart w:id="8941" w:name="_ETM_Q1_6822654"/>
      <w:bookmarkEnd w:id="8940"/>
      <w:bookmarkEnd w:id="8941"/>
      <w:r>
        <w:rPr>
          <w:rFonts w:hint="cs"/>
          <w:rtl/>
        </w:rPr>
        <w:t>, כא</w:t>
      </w:r>
      <w:bookmarkStart w:id="8942" w:name="_ETM_Q1_6823154"/>
      <w:bookmarkEnd w:id="8942"/>
      <w:r>
        <w:rPr>
          <w:rFonts w:hint="cs"/>
          <w:rtl/>
        </w:rPr>
        <w:t xml:space="preserve">ן אנחנו </w:t>
      </w:r>
      <w:bookmarkStart w:id="8943" w:name="_ETM_Q1_6816155"/>
      <w:bookmarkStart w:id="8944" w:name="_ETM_Q1_6815405"/>
      <w:bookmarkStart w:id="8945" w:name="_ETM_Q1_6814906"/>
      <w:bookmarkEnd w:id="8943"/>
      <w:bookmarkEnd w:id="8944"/>
      <w:bookmarkEnd w:id="8945"/>
      <w:r>
        <w:rPr>
          <w:rFonts w:hint="cs"/>
          <w:rtl/>
        </w:rPr>
        <w:t xml:space="preserve">הולכים לעמוד </w:t>
      </w:r>
      <w:bookmarkStart w:id="8946" w:name="_ETM_Q1_6825905"/>
      <w:bookmarkEnd w:id="8946"/>
      <w:r>
        <w:rPr>
          <w:rFonts w:hint="cs"/>
          <w:rtl/>
        </w:rPr>
        <w:t>על כל מיני טענות שהן לא טענות משפטיות'</w:t>
      </w:r>
      <w:bookmarkStart w:id="8947" w:name="_ETM_Q1_6829402"/>
      <w:bookmarkStart w:id="8948" w:name="_ETM_Q1_6832905"/>
      <w:bookmarkEnd w:id="8947"/>
      <w:bookmarkEnd w:id="8948"/>
      <w:r>
        <w:rPr>
          <w:rFonts w:hint="cs"/>
          <w:rtl/>
        </w:rPr>
        <w:t>.</w:t>
      </w:r>
    </w:p>
    <w:p w14:paraId="7B9D4C4B" w14:textId="2AFE4A83" w:rsidR="00681651" w:rsidRDefault="00681651" w:rsidP="00681651">
      <w:pPr>
        <w:rPr>
          <w:rtl/>
        </w:rPr>
      </w:pPr>
      <w:r>
        <w:rPr>
          <w:rFonts w:hint="cs"/>
          <w:rtl/>
        </w:rPr>
        <w:t xml:space="preserve"> </w:t>
      </w:r>
    </w:p>
    <w:p w14:paraId="79097461" w14:textId="77777777" w:rsidR="0007292E" w:rsidRPr="00D33F78" w:rsidRDefault="00681651" w:rsidP="00BA155B">
      <w:pPr>
        <w:rPr>
          <w:rtl/>
        </w:rPr>
      </w:pPr>
      <w:r>
        <w:rPr>
          <w:rFonts w:hint="cs"/>
          <w:rtl/>
        </w:rPr>
        <w:t>להגיד '</w:t>
      </w:r>
      <w:bookmarkStart w:id="8949" w:name="_ETM_Q1_6831905"/>
      <w:bookmarkStart w:id="8950" w:name="_ETM_Q1_6831654"/>
      <w:bookmarkStart w:id="8951" w:name="_ETM_Q1_6831904"/>
      <w:bookmarkStart w:id="8952" w:name="_ETM_Q1_6835653"/>
      <w:bookmarkStart w:id="8953" w:name="_ETM_Q1_6836905"/>
      <w:bookmarkStart w:id="8954" w:name="_ETM_Q1_6836652"/>
      <w:bookmarkStart w:id="8955" w:name="_ETM_Q1_6831406"/>
      <w:bookmarkStart w:id="8956" w:name="_ETM_Q1_6830655"/>
      <w:bookmarkStart w:id="8957" w:name="_ETM_Q1_6830404"/>
      <w:bookmarkStart w:id="8958" w:name="_ETM_Q1_6829654"/>
      <w:bookmarkEnd w:id="8949"/>
      <w:bookmarkEnd w:id="8950"/>
      <w:bookmarkEnd w:id="8951"/>
      <w:bookmarkEnd w:id="8952"/>
      <w:bookmarkEnd w:id="8953"/>
      <w:bookmarkEnd w:id="8954"/>
      <w:bookmarkEnd w:id="8955"/>
      <w:bookmarkEnd w:id="8956"/>
      <w:bookmarkEnd w:id="8957"/>
      <w:bookmarkEnd w:id="8958"/>
      <w:r>
        <w:rPr>
          <w:rFonts w:hint="cs"/>
          <w:rtl/>
        </w:rPr>
        <w:t>אין שר שעשה שימוש בסמכותו לביטול', זו לא טענ</w:t>
      </w:r>
      <w:bookmarkStart w:id="8959" w:name="_ETM_Q1_6839901"/>
      <w:bookmarkStart w:id="8960" w:name="_ETM_Q1_6839151"/>
      <w:bookmarkEnd w:id="8959"/>
      <w:bookmarkEnd w:id="8960"/>
      <w:r>
        <w:rPr>
          <w:rFonts w:hint="cs"/>
          <w:rtl/>
        </w:rPr>
        <w:t xml:space="preserve">ה משפטית. </w:t>
      </w:r>
      <w:bookmarkStart w:id="8961" w:name="_ETM_Q1_6841154"/>
      <w:bookmarkEnd w:id="8961"/>
      <w:r>
        <w:rPr>
          <w:rFonts w:hint="cs"/>
          <w:rtl/>
        </w:rPr>
        <w:t>זו טענה תפעולית,</w:t>
      </w:r>
      <w:bookmarkStart w:id="8962" w:name="_ETM_Q1_6842904"/>
      <w:bookmarkEnd w:id="8962"/>
      <w:r>
        <w:rPr>
          <w:rFonts w:hint="cs"/>
          <w:rtl/>
        </w:rPr>
        <w:t xml:space="preserve"> זו טענה שאולי גם צריך </w:t>
      </w:r>
      <w:bookmarkStart w:id="8963" w:name="_ETM_Q1_6844403"/>
      <w:bookmarkEnd w:id="8963"/>
      <w:r>
        <w:rPr>
          <w:rFonts w:hint="cs"/>
          <w:rtl/>
        </w:rPr>
        <w:t xml:space="preserve">לבוא </w:t>
      </w:r>
      <w:bookmarkStart w:id="8964" w:name="_ETM_Q1_6844154"/>
      <w:bookmarkEnd w:id="8964"/>
      <w:r>
        <w:rPr>
          <w:rFonts w:hint="cs"/>
          <w:rtl/>
        </w:rPr>
        <w:t xml:space="preserve">בטענות </w:t>
      </w:r>
      <w:bookmarkStart w:id="8965" w:name="_ETM_Q1_6845156"/>
      <w:bookmarkEnd w:id="8965"/>
      <w:r>
        <w:rPr>
          <w:rFonts w:hint="cs"/>
          <w:rtl/>
        </w:rPr>
        <w:t xml:space="preserve">על שיקול דעת של </w:t>
      </w:r>
      <w:bookmarkStart w:id="8966" w:name="_ETM_Q1_6847152"/>
      <w:bookmarkStart w:id="8967" w:name="_ETM_Q1_6846402"/>
      <w:bookmarkEnd w:id="8966"/>
      <w:bookmarkEnd w:id="8967"/>
      <w:r>
        <w:rPr>
          <w:rFonts w:hint="cs"/>
          <w:rtl/>
        </w:rPr>
        <w:t xml:space="preserve">שר שהיו בפנים ראיות </w:t>
      </w:r>
      <w:bookmarkStart w:id="8968" w:name="_ETM_Q1_6847908"/>
      <w:bookmarkEnd w:id="8968"/>
      <w:r>
        <w:rPr>
          <w:rFonts w:hint="cs"/>
          <w:rtl/>
        </w:rPr>
        <w:t>משמעותיו</w:t>
      </w:r>
      <w:bookmarkStart w:id="8969" w:name="_ETM_Q1_6847903"/>
      <w:bookmarkEnd w:id="8969"/>
      <w:r>
        <w:rPr>
          <w:rFonts w:hint="cs"/>
          <w:rtl/>
        </w:rPr>
        <w:t>ת מ</w:t>
      </w:r>
      <w:bookmarkStart w:id="8970" w:name="_ETM_Q1_6848153"/>
      <w:bookmarkEnd w:id="8970"/>
      <w:r>
        <w:rPr>
          <w:rFonts w:hint="cs"/>
          <w:rtl/>
        </w:rPr>
        <w:t>אוד,</w:t>
      </w:r>
      <w:bookmarkStart w:id="8971" w:name="_ETM_Q1_6847404"/>
      <w:bookmarkEnd w:id="8971"/>
      <w:r>
        <w:rPr>
          <w:rFonts w:hint="cs"/>
          <w:rtl/>
        </w:rPr>
        <w:t xml:space="preserve"> ולא עשה שימוש בסמכותו. אבל זו לא טענה</w:t>
      </w:r>
      <w:bookmarkStart w:id="8972" w:name="_ETM_Q1_6853155"/>
      <w:bookmarkEnd w:id="8972"/>
      <w:r>
        <w:rPr>
          <w:rFonts w:hint="cs"/>
          <w:rtl/>
        </w:rPr>
        <w:t xml:space="preserve"> </w:t>
      </w:r>
      <w:bookmarkStart w:id="8973" w:name="_ETM_Q1_6853405"/>
      <w:bookmarkEnd w:id="8973"/>
      <w:r>
        <w:rPr>
          <w:rFonts w:hint="cs"/>
          <w:rtl/>
        </w:rPr>
        <w:t>ללא לבצע הארכה ולקדם דברים שהם אינטרס לאומי.</w:t>
      </w:r>
      <w:bookmarkStart w:id="8974" w:name="_ETM_Q1_6856905"/>
      <w:bookmarkEnd w:id="8974"/>
      <w:r>
        <w:rPr>
          <w:rFonts w:hint="cs"/>
          <w:rtl/>
        </w:rPr>
        <w:t xml:space="preserve"> לא יכול </w:t>
      </w:r>
      <w:bookmarkStart w:id="8975" w:name="_ETM_Q1_6857906"/>
      <w:bookmarkEnd w:id="8975"/>
      <w:r>
        <w:rPr>
          <w:rFonts w:hint="cs"/>
          <w:rtl/>
        </w:rPr>
        <w:t xml:space="preserve">להיות שפעם אחר פעם, כשמדובר </w:t>
      </w:r>
      <w:bookmarkStart w:id="8976" w:name="_ETM_Q1_6860655"/>
      <w:bookmarkEnd w:id="8976"/>
      <w:r>
        <w:rPr>
          <w:rFonts w:hint="cs"/>
          <w:rtl/>
        </w:rPr>
        <w:t>בנטילת סמכויו</w:t>
      </w:r>
      <w:bookmarkStart w:id="8977" w:name="_ETM_Q1_6861654"/>
      <w:bookmarkStart w:id="8978" w:name="_ETM_Q1_6860902"/>
      <w:bookmarkStart w:id="8979" w:name="_ETM_Q1_6860405"/>
      <w:bookmarkEnd w:id="8977"/>
      <w:bookmarkEnd w:id="8978"/>
      <w:bookmarkEnd w:id="8979"/>
      <w:r>
        <w:rPr>
          <w:rFonts w:hint="cs"/>
          <w:rtl/>
        </w:rPr>
        <w:t xml:space="preserve">ת מהשלטון המקומי, </w:t>
      </w:r>
      <w:bookmarkStart w:id="8980" w:name="_ETM_Q1_6862405"/>
      <w:bookmarkEnd w:id="8980"/>
      <w:r>
        <w:rPr>
          <w:rFonts w:hint="cs"/>
          <w:rtl/>
        </w:rPr>
        <w:t>מנופפים לנו בטיעון של 'צריך לפתור את משבר הדיור</w:t>
      </w:r>
      <w:bookmarkStart w:id="8981" w:name="_ETM_Q1_6868654"/>
      <w:bookmarkStart w:id="8982" w:name="_ETM_Q1_6869655"/>
      <w:bookmarkStart w:id="8983" w:name="_ETM_Q1_6870155"/>
      <w:bookmarkStart w:id="8984" w:name="_ETM_Q1_6869654"/>
      <w:bookmarkEnd w:id="8981"/>
      <w:bookmarkEnd w:id="8982"/>
      <w:bookmarkEnd w:id="8983"/>
      <w:bookmarkEnd w:id="8984"/>
      <w:r>
        <w:rPr>
          <w:rFonts w:hint="cs"/>
          <w:rtl/>
        </w:rPr>
        <w:t>, צריך פ</w:t>
      </w:r>
      <w:bookmarkStart w:id="8985" w:name="_ETM_Q1_6870904"/>
      <w:bookmarkEnd w:id="8985"/>
      <w:r>
        <w:rPr>
          <w:rFonts w:hint="cs"/>
          <w:rtl/>
        </w:rPr>
        <w:t xml:space="preserve">טור מהיתרי בנייה, צריך </w:t>
      </w:r>
      <w:bookmarkStart w:id="8986" w:name="_ETM_Q1_6871904"/>
      <w:bookmarkStart w:id="8987" w:name="_ETM_Q1_6871154"/>
      <w:bookmarkEnd w:id="8986"/>
      <w:bookmarkEnd w:id="8987"/>
      <w:r>
        <w:rPr>
          <w:rFonts w:hint="cs"/>
          <w:rtl/>
        </w:rPr>
        <w:t>פטור מתוכנ</w:t>
      </w:r>
      <w:bookmarkStart w:id="8988" w:name="_ETM_Q1_6872903"/>
      <w:bookmarkEnd w:id="8988"/>
      <w:r>
        <w:rPr>
          <w:rFonts w:hint="cs"/>
          <w:rtl/>
        </w:rPr>
        <w:t>ית</w:t>
      </w:r>
      <w:bookmarkStart w:id="8989" w:name="_ETM_Q1_6872155"/>
      <w:bookmarkEnd w:id="8989"/>
      <w:r>
        <w:rPr>
          <w:rFonts w:hint="cs"/>
          <w:rtl/>
        </w:rPr>
        <w:t xml:space="preserve">, </w:t>
      </w:r>
      <w:bookmarkStart w:id="8990" w:name="_ETM_Q1_6872657"/>
      <w:bookmarkEnd w:id="8990"/>
      <w:r>
        <w:rPr>
          <w:rFonts w:hint="cs"/>
          <w:rtl/>
        </w:rPr>
        <w:t xml:space="preserve">צריך </w:t>
      </w:r>
      <w:bookmarkStart w:id="8991" w:name="_ETM_Q1_6873155"/>
      <w:bookmarkStart w:id="8992" w:name="_ETM_Q1_6872401"/>
      <w:bookmarkEnd w:id="8991"/>
      <w:bookmarkEnd w:id="8992"/>
      <w:r>
        <w:rPr>
          <w:rFonts w:hint="cs"/>
          <w:rtl/>
        </w:rPr>
        <w:t xml:space="preserve">פטור מכל דבר </w:t>
      </w:r>
      <w:bookmarkStart w:id="8993" w:name="_ETM_Q1_6873918"/>
      <w:bookmarkStart w:id="8994" w:name="_ETM_Q1_6873154"/>
      <w:bookmarkEnd w:id="8993"/>
      <w:bookmarkEnd w:id="8994"/>
      <w:r>
        <w:rPr>
          <w:rFonts w:hint="cs"/>
          <w:rtl/>
        </w:rPr>
        <w:t>שקשור לסמכות של רשות מקומית',</w:t>
      </w:r>
      <w:bookmarkStart w:id="8995" w:name="_ETM_Q1_6875903"/>
      <w:bookmarkEnd w:id="8995"/>
      <w:r>
        <w:rPr>
          <w:rFonts w:hint="cs"/>
          <w:rtl/>
        </w:rPr>
        <w:t xml:space="preserve"> אבל </w:t>
      </w:r>
      <w:bookmarkStart w:id="8996" w:name="_ETM_Q1_6876155"/>
      <w:bookmarkEnd w:id="8996"/>
      <w:r>
        <w:rPr>
          <w:rFonts w:hint="cs"/>
          <w:rtl/>
        </w:rPr>
        <w:t>כשמדברים על משהו שהוא מצריך,</w:t>
      </w:r>
      <w:bookmarkStart w:id="8997" w:name="_ETM_Q1_6879404"/>
      <w:bookmarkEnd w:id="8997"/>
      <w:r>
        <w:rPr>
          <w:rFonts w:hint="cs"/>
          <w:rtl/>
        </w:rPr>
        <w:t xml:space="preserve"> שב</w:t>
      </w:r>
      <w:bookmarkStart w:id="8998" w:name="_ETM_Q1_6879906"/>
      <w:bookmarkEnd w:id="8998"/>
      <w:r>
        <w:rPr>
          <w:rFonts w:hint="cs"/>
          <w:rtl/>
        </w:rPr>
        <w:t>אמת יכו</w:t>
      </w:r>
      <w:bookmarkStart w:id="8999" w:name="_ETM_Q1_6879903"/>
      <w:bookmarkEnd w:id="8999"/>
      <w:r>
        <w:rPr>
          <w:rFonts w:hint="cs"/>
          <w:rtl/>
        </w:rPr>
        <w:t xml:space="preserve">ל לתת </w:t>
      </w:r>
      <w:bookmarkStart w:id="9000" w:name="_ETM_Q1_6880653"/>
      <w:bookmarkEnd w:id="9000"/>
      <w:r>
        <w:rPr>
          <w:rFonts w:hint="cs"/>
          <w:rtl/>
        </w:rPr>
        <w:t>כלים לסמכות מקומית</w:t>
      </w:r>
      <w:bookmarkStart w:id="9001" w:name="_ETM_Q1_6881404"/>
      <w:bookmarkEnd w:id="9001"/>
      <w:r>
        <w:rPr>
          <w:rFonts w:hint="cs"/>
          <w:rtl/>
        </w:rPr>
        <w:t xml:space="preserve"> לקדם דברים בוועדה מקומית</w:t>
      </w:r>
      <w:bookmarkStart w:id="9002" w:name="_ETM_Q1_6883405"/>
      <w:bookmarkStart w:id="9003" w:name="_ETM_Q1_6883655"/>
      <w:bookmarkEnd w:id="9002"/>
      <w:bookmarkEnd w:id="9003"/>
      <w:r>
        <w:rPr>
          <w:rFonts w:hint="cs"/>
          <w:rtl/>
        </w:rPr>
        <w:t xml:space="preserve"> עצמאית, אומרים לנו 'לא, לא</w:t>
      </w:r>
      <w:bookmarkStart w:id="9004" w:name="_ETM_Q1_6886154"/>
      <w:bookmarkStart w:id="9005" w:name="_ETM_Q1_6885655"/>
      <w:bookmarkStart w:id="9006" w:name="_ETM_Q1_6884905"/>
      <w:bookmarkStart w:id="9007" w:name="_ETM_Q1_6884155"/>
      <w:bookmarkEnd w:id="9004"/>
      <w:bookmarkEnd w:id="9005"/>
      <w:bookmarkEnd w:id="9006"/>
      <w:bookmarkEnd w:id="9007"/>
      <w:r>
        <w:rPr>
          <w:rFonts w:hint="cs"/>
          <w:rtl/>
        </w:rPr>
        <w:t xml:space="preserve">, כאן יש לנו בעיה כי שר לא </w:t>
      </w:r>
      <w:bookmarkStart w:id="9008" w:name="_ETM_Q1_6888156"/>
      <w:bookmarkEnd w:id="9008"/>
      <w:r>
        <w:rPr>
          <w:rFonts w:hint="cs"/>
          <w:rtl/>
        </w:rPr>
        <w:t xml:space="preserve">עשה מעולם </w:t>
      </w:r>
      <w:bookmarkStart w:id="9009" w:name="_ETM_Q1_6889154"/>
      <w:bookmarkStart w:id="9010" w:name="_ETM_Q1_6888404"/>
      <w:bookmarkEnd w:id="9009"/>
      <w:bookmarkEnd w:id="9010"/>
      <w:r>
        <w:rPr>
          <w:rFonts w:hint="cs"/>
          <w:rtl/>
        </w:rPr>
        <w:t xml:space="preserve">שימוש בסמכותו'. </w:t>
      </w:r>
      <w:bookmarkStart w:id="9011" w:name="_ETM_Q1_6889405"/>
      <w:bookmarkEnd w:id="9011"/>
      <w:r>
        <w:rPr>
          <w:rFonts w:hint="cs"/>
          <w:rtl/>
        </w:rPr>
        <w:t xml:space="preserve">זה לא טיעון משפטי, עם </w:t>
      </w:r>
      <w:bookmarkStart w:id="9012" w:name="_ETM_Q1_6893401"/>
      <w:bookmarkEnd w:id="9012"/>
      <w:r>
        <w:rPr>
          <w:rFonts w:hint="cs"/>
          <w:rtl/>
        </w:rPr>
        <w:t>כל הכבוד.</w:t>
      </w:r>
      <w:bookmarkStart w:id="9013" w:name="_ETM_Q1_6894652"/>
      <w:bookmarkStart w:id="9014" w:name="_ETM_Q1_6889156"/>
      <w:bookmarkEnd w:id="9013"/>
      <w:bookmarkEnd w:id="9014"/>
      <w:r w:rsidR="0007292E">
        <w:rPr>
          <w:rFonts w:hint="cs"/>
          <w:rtl/>
        </w:rPr>
        <w:t xml:space="preserve"> </w:t>
      </w:r>
    </w:p>
    <w:p w14:paraId="7AC2960F" w14:textId="77777777" w:rsidR="0007292E" w:rsidRPr="00D33F78" w:rsidRDefault="0007292E" w:rsidP="00BA155B">
      <w:pPr>
        <w:rPr>
          <w:rtl/>
        </w:rPr>
      </w:pPr>
    </w:p>
    <w:p w14:paraId="1603C226" w14:textId="77777777" w:rsidR="0007292E" w:rsidRPr="00D33F78" w:rsidRDefault="0007292E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293BF9A8" w14:textId="77777777" w:rsidR="0007292E" w:rsidRPr="00D33F78" w:rsidRDefault="0007292E" w:rsidP="00BA155B">
      <w:pPr>
        <w:rPr>
          <w:rtl/>
        </w:rPr>
      </w:pPr>
    </w:p>
    <w:p w14:paraId="5B87BC91" w14:textId="77777777" w:rsidR="0007292E" w:rsidRPr="002A3BF7" w:rsidRDefault="0007292E" w:rsidP="00BA155B">
      <w:pPr>
        <w:rPr>
          <w:rtl/>
        </w:rPr>
      </w:pPr>
      <w:r>
        <w:rPr>
          <w:rFonts w:hint="cs"/>
          <w:rtl/>
        </w:rPr>
        <w:t xml:space="preserve"> הטיעון המשפטי לוותר על טוהר </w:t>
      </w:r>
      <w:bookmarkStart w:id="9015" w:name="_ETM_Q1_6894903"/>
      <w:bookmarkEnd w:id="9015"/>
      <w:r>
        <w:rPr>
          <w:rFonts w:hint="cs"/>
          <w:rtl/>
        </w:rPr>
        <w:t xml:space="preserve">מידות. זה </w:t>
      </w:r>
      <w:bookmarkStart w:id="9016" w:name="_ETM_Q1_6895903"/>
      <w:bookmarkEnd w:id="9016"/>
      <w:r>
        <w:rPr>
          <w:rFonts w:hint="cs"/>
          <w:rtl/>
        </w:rPr>
        <w:t xml:space="preserve">טיעון מאוד משפטי. </w:t>
      </w:r>
      <w:bookmarkStart w:id="9017" w:name="_ETM_Q1_6897153"/>
      <w:bookmarkStart w:id="9018" w:name="_ETM_Q1_6896403"/>
      <w:bookmarkStart w:id="9019" w:name="_ETM_Q1_6895653"/>
      <w:bookmarkStart w:id="9020" w:name="_ETM_Q1_6895654"/>
      <w:bookmarkStart w:id="9021" w:name="_ETM_Q1_6895154"/>
      <w:bookmarkStart w:id="9022" w:name="_ETM_Q1_6895404"/>
      <w:bookmarkStart w:id="9023" w:name="_ETM_Q1_6896153"/>
      <w:bookmarkEnd w:id="9017"/>
      <w:bookmarkEnd w:id="9018"/>
      <w:bookmarkEnd w:id="9019"/>
      <w:bookmarkEnd w:id="9020"/>
      <w:bookmarkEnd w:id="9021"/>
      <w:bookmarkEnd w:id="9022"/>
      <w:bookmarkEnd w:id="9023"/>
    </w:p>
    <w:p w14:paraId="0159DB20" w14:textId="77777777" w:rsidR="0007292E" w:rsidRPr="002A3BF7" w:rsidRDefault="0007292E" w:rsidP="00BA155B">
      <w:pPr>
        <w:rPr>
          <w:rStyle w:val="TagStyle"/>
          <w:vanish w:val="0"/>
          <w:rtl/>
        </w:rPr>
      </w:pPr>
    </w:p>
    <w:p w14:paraId="6F3802EF" w14:textId="77777777" w:rsidR="0007292E" w:rsidRPr="002A3BF7" w:rsidRDefault="0007292E" w:rsidP="00D37A74">
      <w:pPr>
        <w:ind w:firstLine="0"/>
        <w:rPr>
          <w:u w:val="single"/>
          <w:rtl/>
        </w:rPr>
      </w:pPr>
      <w:r w:rsidRPr="002A3BF7">
        <w:rPr>
          <w:rStyle w:val="TagStyle"/>
          <w:u w:val="single"/>
          <w:rtl/>
        </w:rPr>
        <w:t xml:space="preserve"> &lt;&lt; דובר &gt;&gt; </w:t>
      </w:r>
      <w:r w:rsidRPr="002A3BF7">
        <w:rPr>
          <w:u w:val="single"/>
          <w:rtl/>
        </w:rPr>
        <w:t>מירה סלומון:</w:t>
      </w:r>
      <w:r w:rsidRPr="002A3BF7">
        <w:rPr>
          <w:rStyle w:val="TagStyle"/>
          <w:u w:val="single"/>
          <w:rtl/>
        </w:rPr>
        <w:t xml:space="preserve"> &lt;&lt; דובר &gt;&gt;</w:t>
      </w:r>
      <w:r w:rsidRPr="002A3BF7">
        <w:rPr>
          <w:u w:val="single"/>
          <w:rtl/>
        </w:rPr>
        <w:t xml:space="preserve">   </w:t>
      </w:r>
    </w:p>
    <w:p w14:paraId="52D58063" w14:textId="77777777" w:rsidR="0007292E" w:rsidRPr="002A3BF7" w:rsidRDefault="0007292E" w:rsidP="00BA155B">
      <w:pPr>
        <w:rPr>
          <w:rtl/>
        </w:rPr>
      </w:pPr>
    </w:p>
    <w:p w14:paraId="6C0CBEA1" w14:textId="77777777" w:rsidR="0007292E" w:rsidRPr="00D33F78" w:rsidRDefault="0007292E" w:rsidP="00BA155B">
      <w:pPr>
        <w:rPr>
          <w:rtl/>
        </w:rPr>
      </w:pPr>
      <w:r>
        <w:rPr>
          <w:rFonts w:hint="cs"/>
          <w:rtl/>
        </w:rPr>
        <w:t xml:space="preserve"> לא. לוות</w:t>
      </w:r>
      <w:bookmarkStart w:id="9024" w:name="_ETM_Q1_6898654"/>
      <w:bookmarkEnd w:id="9024"/>
      <w:r>
        <w:rPr>
          <w:rFonts w:hint="cs"/>
          <w:rtl/>
        </w:rPr>
        <w:t xml:space="preserve">ר </w:t>
      </w:r>
      <w:bookmarkStart w:id="9025" w:name="_ETM_Q1_6897654"/>
      <w:bookmarkStart w:id="9026" w:name="_ETM_Q1_6897904"/>
      <w:bookmarkStart w:id="9027" w:name="_ETM_Q1_6897405"/>
      <w:bookmarkStart w:id="9028" w:name="_ETM_Q1_6897156"/>
      <w:bookmarkEnd w:id="9025"/>
      <w:bookmarkEnd w:id="9026"/>
      <w:bookmarkEnd w:id="9027"/>
      <w:bookmarkEnd w:id="9028"/>
      <w:r>
        <w:rPr>
          <w:rFonts w:hint="cs"/>
          <w:rtl/>
        </w:rPr>
        <w:t xml:space="preserve">על טוהר מידות, אני לא אמרתי לשנייה. </w:t>
      </w:r>
      <w:bookmarkStart w:id="9029" w:name="_ETM_Q1_6900405"/>
      <w:bookmarkEnd w:id="9029"/>
      <w:r>
        <w:rPr>
          <w:rFonts w:hint="cs"/>
          <w:rtl/>
        </w:rPr>
        <w:t>אני אמרתי</w:t>
      </w:r>
      <w:bookmarkStart w:id="9030" w:name="_ETM_Q1_6902156"/>
      <w:bookmarkStart w:id="9031" w:name="_ETM_Q1_6901667"/>
      <w:bookmarkStart w:id="9032" w:name="_ETM_Q1_6901155"/>
      <w:bookmarkStart w:id="9033" w:name="_ETM_Q1_6900655"/>
      <w:bookmarkStart w:id="9034" w:name="_ETM_Q1_6899906"/>
      <w:bookmarkEnd w:id="9030"/>
      <w:bookmarkEnd w:id="9031"/>
      <w:bookmarkEnd w:id="9032"/>
      <w:bookmarkEnd w:id="9033"/>
      <w:bookmarkEnd w:id="9034"/>
      <w:r>
        <w:rPr>
          <w:rFonts w:hint="cs"/>
          <w:rtl/>
        </w:rPr>
        <w:t xml:space="preserve"> 'תעשו שימוש בסמכויות שיש לכם</w:t>
      </w:r>
      <w:bookmarkStart w:id="9035" w:name="_ETM_Q1_6903152"/>
      <w:bookmarkEnd w:id="9035"/>
      <w:r>
        <w:rPr>
          <w:rFonts w:hint="cs"/>
          <w:rtl/>
        </w:rPr>
        <w:t>, ותב</w:t>
      </w:r>
      <w:bookmarkStart w:id="9036" w:name="_ETM_Q1_6903154"/>
      <w:bookmarkEnd w:id="9036"/>
      <w:r>
        <w:rPr>
          <w:rFonts w:hint="cs"/>
          <w:rtl/>
        </w:rPr>
        <w:t xml:space="preserve">טלו מקומות </w:t>
      </w:r>
      <w:bookmarkStart w:id="9037" w:name="_ETM_Q1_6904154"/>
      <w:bookmarkEnd w:id="9037"/>
      <w:r>
        <w:rPr>
          <w:rFonts w:hint="cs"/>
          <w:rtl/>
        </w:rPr>
        <w:t>ש</w:t>
      </w:r>
      <w:bookmarkStart w:id="9038" w:name="_ETM_Q1_6903653"/>
      <w:bookmarkStart w:id="9039" w:name="_ETM_Q1_6902903"/>
      <w:bookmarkStart w:id="9040" w:name="_ETM_Q1_6904153"/>
      <w:bookmarkStart w:id="9041" w:name="_ETM_Q1_6905404"/>
      <w:bookmarkStart w:id="9042" w:name="_ETM_Q1_6904904"/>
      <w:bookmarkStart w:id="9043" w:name="_ETM_Q1_6904404"/>
      <w:bookmarkEnd w:id="9038"/>
      <w:bookmarkEnd w:id="9039"/>
      <w:bookmarkEnd w:id="9040"/>
      <w:bookmarkEnd w:id="9041"/>
      <w:bookmarkEnd w:id="9042"/>
      <w:bookmarkEnd w:id="9043"/>
      <w:r>
        <w:rPr>
          <w:rFonts w:hint="cs"/>
          <w:rtl/>
        </w:rPr>
        <w:t>יש בהם בעיה עם ט</w:t>
      </w:r>
      <w:bookmarkStart w:id="9044" w:name="_ETM_Q1_6906906"/>
      <w:bookmarkStart w:id="9045" w:name="_ETM_Q1_6906155"/>
      <w:bookmarkStart w:id="9046" w:name="_ETM_Q1_6905401"/>
      <w:bookmarkEnd w:id="9044"/>
      <w:bookmarkEnd w:id="9045"/>
      <w:bookmarkEnd w:id="9046"/>
      <w:r>
        <w:rPr>
          <w:rFonts w:hint="cs"/>
          <w:rtl/>
        </w:rPr>
        <w:t>והר מידות'.</w:t>
      </w:r>
      <w:bookmarkStart w:id="9047" w:name="_ETM_Q1_6905901"/>
      <w:bookmarkEnd w:id="9047"/>
      <w:r>
        <w:rPr>
          <w:rFonts w:hint="cs"/>
          <w:rtl/>
        </w:rPr>
        <w:t xml:space="preserve"> לא אמרתי לרגע </w:t>
      </w:r>
      <w:bookmarkStart w:id="9048" w:name="_ETM_Q1_6907155"/>
      <w:bookmarkEnd w:id="9048"/>
      <w:r>
        <w:rPr>
          <w:rFonts w:hint="cs"/>
          <w:rtl/>
        </w:rPr>
        <w:t>ל</w:t>
      </w:r>
      <w:bookmarkStart w:id="9049" w:name="_ETM_Q1_6908406"/>
      <w:bookmarkStart w:id="9050" w:name="_ETM_Q1_6907651"/>
      <w:bookmarkEnd w:id="9049"/>
      <w:bookmarkEnd w:id="9050"/>
      <w:r>
        <w:rPr>
          <w:rFonts w:hint="cs"/>
          <w:rtl/>
        </w:rPr>
        <w:t>וותר - - -</w:t>
      </w:r>
      <w:bookmarkStart w:id="9051" w:name="_ETM_Q1_6908904"/>
      <w:bookmarkStart w:id="9052" w:name="_ETM_Q1_6908153"/>
      <w:bookmarkStart w:id="9053" w:name="_ETM_Q1_6907902"/>
      <w:bookmarkEnd w:id="9051"/>
      <w:bookmarkEnd w:id="9052"/>
      <w:bookmarkEnd w:id="9053"/>
      <w:r>
        <w:rPr>
          <w:rFonts w:hint="cs"/>
          <w:rtl/>
        </w:rPr>
        <w:t xml:space="preserve">. </w:t>
      </w:r>
    </w:p>
    <w:p w14:paraId="3FFA281D" w14:textId="77777777" w:rsidR="0007292E" w:rsidRPr="00D33F78" w:rsidRDefault="0007292E" w:rsidP="00BA155B">
      <w:pPr>
        <w:rPr>
          <w:rtl/>
        </w:rPr>
      </w:pPr>
    </w:p>
    <w:p w14:paraId="7AE1C3A9" w14:textId="77777777" w:rsidR="0007292E" w:rsidRPr="00D33F78" w:rsidRDefault="0007292E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421C3683" w14:textId="270855DA" w:rsidR="0007292E" w:rsidRPr="00D33F78" w:rsidRDefault="0007292E" w:rsidP="00BA155B">
      <w:pPr>
        <w:rPr>
          <w:rtl/>
        </w:rPr>
      </w:pPr>
      <w:bookmarkStart w:id="9054" w:name="_ETM_Q1_6917903"/>
      <w:bookmarkStart w:id="9055" w:name="_ETM_Q1_6917154"/>
      <w:bookmarkStart w:id="9056" w:name="_ETM_Q1_6916401"/>
      <w:bookmarkStart w:id="9057" w:name="_ETM_Q1_6915904"/>
      <w:bookmarkStart w:id="9058" w:name="_ETM_Q1_6915152"/>
      <w:bookmarkEnd w:id="9054"/>
      <w:bookmarkEnd w:id="9055"/>
      <w:bookmarkEnd w:id="9056"/>
      <w:bookmarkEnd w:id="9057"/>
      <w:bookmarkEnd w:id="9058"/>
    </w:p>
    <w:p w14:paraId="640704A3" w14:textId="77777777" w:rsidR="0007292E" w:rsidRPr="002A3BF7" w:rsidRDefault="0007292E" w:rsidP="00BA155B">
      <w:pPr>
        <w:rPr>
          <w:rtl/>
        </w:rPr>
      </w:pPr>
      <w:r>
        <w:rPr>
          <w:rFonts w:hint="cs"/>
          <w:rtl/>
        </w:rPr>
        <w:t xml:space="preserve"> אף </w:t>
      </w:r>
      <w:bookmarkStart w:id="9059" w:name="_ETM_Q1_6909906"/>
      <w:bookmarkEnd w:id="9059"/>
      <w:r>
        <w:rPr>
          <w:rFonts w:hint="cs"/>
          <w:rtl/>
        </w:rPr>
        <w:t xml:space="preserve">אחד לא </w:t>
      </w:r>
      <w:bookmarkStart w:id="9060" w:name="_ETM_Q1_6910152"/>
      <w:bookmarkStart w:id="9061" w:name="_ETM_Q1_6909402"/>
      <w:bookmarkEnd w:id="9060"/>
      <w:bookmarkEnd w:id="9061"/>
      <w:r>
        <w:rPr>
          <w:rFonts w:hint="cs"/>
          <w:rtl/>
        </w:rPr>
        <w:t>אמר שלא רוצים להאריך.</w:t>
      </w:r>
      <w:bookmarkStart w:id="9062" w:name="_ETM_Q1_6911404"/>
      <w:bookmarkEnd w:id="9062"/>
      <w:r>
        <w:rPr>
          <w:rFonts w:hint="cs"/>
          <w:rtl/>
        </w:rPr>
        <w:t xml:space="preserve"> להיפך, אני אומר שאנחנו </w:t>
      </w:r>
      <w:bookmarkStart w:id="9063" w:name="_ETM_Q1_6913906"/>
      <w:bookmarkStart w:id="9064" w:name="_ETM_Q1_6912906"/>
      <w:bookmarkEnd w:id="9063"/>
      <w:bookmarkEnd w:id="9064"/>
      <w:r>
        <w:rPr>
          <w:rFonts w:hint="cs"/>
          <w:rtl/>
        </w:rPr>
        <w:t>מטפלים בהארכות</w:t>
      </w:r>
      <w:bookmarkStart w:id="9065" w:name="_ETM_Q1_6915154"/>
      <w:bookmarkEnd w:id="9065"/>
      <w:r>
        <w:rPr>
          <w:rFonts w:hint="cs"/>
          <w:rtl/>
        </w:rPr>
        <w:t xml:space="preserve"> ויותר מזה, אנחנו ר</w:t>
      </w:r>
      <w:bookmarkStart w:id="9066" w:name="_ETM_Q1_6917153"/>
      <w:bookmarkEnd w:id="9066"/>
      <w:r>
        <w:rPr>
          <w:rFonts w:hint="cs"/>
          <w:rtl/>
        </w:rPr>
        <w:t>וצ</w:t>
      </w:r>
      <w:bookmarkStart w:id="9067" w:name="_ETM_Q1_6915403"/>
      <w:bookmarkEnd w:id="9067"/>
      <w:r>
        <w:rPr>
          <w:rFonts w:hint="cs"/>
          <w:rtl/>
        </w:rPr>
        <w:t xml:space="preserve">ים להאריך ליותר </w:t>
      </w:r>
      <w:bookmarkStart w:id="9068" w:name="_ETM_Q1_6916904"/>
      <w:bookmarkStart w:id="9069" w:name="_ETM_Q1_6918155"/>
      <w:bookmarkEnd w:id="9068"/>
      <w:bookmarkEnd w:id="9069"/>
      <w:r>
        <w:rPr>
          <w:rFonts w:hint="cs"/>
          <w:rtl/>
        </w:rPr>
        <w:t>מחצי שנה. א</w:t>
      </w:r>
      <w:bookmarkStart w:id="9070" w:name="_ETM_Q1_6919905"/>
      <w:bookmarkStart w:id="9071" w:name="_ETM_Q1_6919155"/>
      <w:bookmarkEnd w:id="9070"/>
      <w:bookmarkEnd w:id="9071"/>
      <w:r>
        <w:rPr>
          <w:rFonts w:hint="cs"/>
          <w:rtl/>
        </w:rPr>
        <w:t xml:space="preserve">ני </w:t>
      </w:r>
      <w:bookmarkStart w:id="9072" w:name="_ETM_Q1_6919908"/>
      <w:bookmarkStart w:id="9073" w:name="_ETM_Q1_6919152"/>
      <w:bookmarkEnd w:id="9072"/>
      <w:bookmarkEnd w:id="9073"/>
      <w:r>
        <w:rPr>
          <w:rFonts w:hint="cs"/>
          <w:rtl/>
        </w:rPr>
        <w:t>סה"כ</w:t>
      </w:r>
      <w:bookmarkStart w:id="9074" w:name="_ETM_Q1_6919903"/>
      <w:bookmarkEnd w:id="9074"/>
      <w:r>
        <w:rPr>
          <w:rFonts w:hint="cs"/>
          <w:rtl/>
        </w:rPr>
        <w:t xml:space="preserve"> אומר שאת או</w:t>
      </w:r>
      <w:bookmarkStart w:id="9075" w:name="_ETM_Q1_6923905"/>
      <w:bookmarkStart w:id="9076" w:name="_ETM_Q1_6923155"/>
      <w:bookmarkStart w:id="9077" w:name="_ETM_Q1_6922405"/>
      <w:bookmarkStart w:id="9078" w:name="_ETM_Q1_6921655"/>
      <w:bookmarkStart w:id="9079" w:name="_ETM_Q1_6920905"/>
      <w:bookmarkEnd w:id="9075"/>
      <w:bookmarkEnd w:id="9076"/>
      <w:bookmarkEnd w:id="9077"/>
      <w:bookmarkEnd w:id="9078"/>
      <w:bookmarkEnd w:id="9079"/>
      <w:r>
        <w:rPr>
          <w:rFonts w:hint="cs"/>
          <w:rtl/>
        </w:rPr>
        <w:t xml:space="preserve">מרת </w:t>
      </w:r>
      <w:bookmarkStart w:id="9080" w:name="_ETM_Q1_6920655"/>
      <w:bookmarkStart w:id="9081" w:name="_ETM_Q1_6919902"/>
      <w:bookmarkEnd w:id="9080"/>
      <w:bookmarkEnd w:id="9081"/>
      <w:r>
        <w:rPr>
          <w:rFonts w:hint="cs"/>
          <w:rtl/>
        </w:rPr>
        <w:t xml:space="preserve">'אפשר לבטל', כאילו שזה קל. </w:t>
      </w:r>
      <w:bookmarkStart w:id="9082" w:name="_ETM_Q1_6926656"/>
      <w:bookmarkStart w:id="9083" w:name="_ETM_Q1_6926401"/>
      <w:bookmarkStart w:id="9084" w:name="_ETM_Q1_6925652"/>
      <w:bookmarkEnd w:id="9082"/>
      <w:bookmarkEnd w:id="9083"/>
      <w:bookmarkEnd w:id="9084"/>
    </w:p>
    <w:p w14:paraId="7C49BDD3" w14:textId="77777777" w:rsidR="0007292E" w:rsidRPr="002A3BF7" w:rsidRDefault="0007292E" w:rsidP="00BA155B">
      <w:pPr>
        <w:rPr>
          <w:rStyle w:val="TagStyle"/>
          <w:vanish w:val="0"/>
          <w:rtl/>
        </w:rPr>
      </w:pPr>
      <w:bookmarkStart w:id="9085" w:name="ET_speaker_מירה_סלומון_71"/>
    </w:p>
    <w:p w14:paraId="340434F9" w14:textId="77777777" w:rsidR="0007292E" w:rsidRPr="002A3BF7" w:rsidRDefault="0007292E" w:rsidP="00D37A74">
      <w:pPr>
        <w:ind w:firstLine="0"/>
        <w:rPr>
          <w:u w:val="single"/>
          <w:rtl/>
        </w:rPr>
      </w:pPr>
      <w:r w:rsidRPr="002A3BF7">
        <w:rPr>
          <w:rStyle w:val="TagStyle"/>
          <w:u w:val="single"/>
          <w:rtl/>
        </w:rPr>
        <w:t xml:space="preserve"> &lt;&lt; דובר &gt;&gt; </w:t>
      </w:r>
      <w:r w:rsidRPr="002A3BF7">
        <w:rPr>
          <w:u w:val="single"/>
          <w:rtl/>
        </w:rPr>
        <w:t>מירה סלומון:</w:t>
      </w:r>
      <w:r w:rsidRPr="002A3BF7">
        <w:rPr>
          <w:rStyle w:val="TagStyle"/>
          <w:u w:val="single"/>
          <w:rtl/>
        </w:rPr>
        <w:t xml:space="preserve"> &lt;&lt; דובר &gt;&gt;</w:t>
      </w:r>
      <w:r w:rsidRPr="002A3BF7">
        <w:rPr>
          <w:u w:val="single"/>
          <w:rtl/>
        </w:rPr>
        <w:t xml:space="preserve">   </w:t>
      </w:r>
      <w:bookmarkEnd w:id="9085"/>
    </w:p>
    <w:p w14:paraId="20710EE6" w14:textId="77777777" w:rsidR="0007292E" w:rsidRPr="002A3BF7" w:rsidRDefault="0007292E" w:rsidP="00BA155B">
      <w:pPr>
        <w:rPr>
          <w:rtl/>
        </w:rPr>
      </w:pPr>
    </w:p>
    <w:p w14:paraId="56D660EA" w14:textId="77777777" w:rsidR="0007292E" w:rsidRPr="00FE1AF5" w:rsidRDefault="0007292E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086" w:name="_ETM_Q1_6927153"/>
      <w:bookmarkStart w:id="9087" w:name="_ETM_Q1_6926405"/>
      <w:bookmarkEnd w:id="9086"/>
      <w:bookmarkEnd w:id="9087"/>
      <w:r>
        <w:rPr>
          <w:rFonts w:hint="cs"/>
          <w:rtl/>
        </w:rPr>
        <w:t>לא אמרתי</w:t>
      </w:r>
      <w:bookmarkStart w:id="9088" w:name="_ETM_Q1_6926154"/>
      <w:bookmarkEnd w:id="9088"/>
      <w:r>
        <w:rPr>
          <w:rFonts w:hint="cs"/>
          <w:rtl/>
        </w:rPr>
        <w:t xml:space="preserve"> 'קל'. אמרתי </w:t>
      </w:r>
      <w:bookmarkStart w:id="9089" w:name="_ETM_Q1_6927406"/>
      <w:bookmarkEnd w:id="9089"/>
      <w:r>
        <w:rPr>
          <w:rFonts w:hint="cs"/>
          <w:rtl/>
        </w:rPr>
        <w:t>תעשו שימוש, תעבדו. זה מה שאמרתי</w:t>
      </w:r>
      <w:bookmarkStart w:id="9090" w:name="_ETM_Q1_6931156"/>
      <w:bookmarkStart w:id="9091" w:name="_ETM_Q1_6930405"/>
      <w:bookmarkStart w:id="9092" w:name="_ETM_Q1_6930651"/>
      <w:bookmarkStart w:id="9093" w:name="_ETM_Q1_6930151"/>
      <w:bookmarkStart w:id="9094" w:name="_ETM_Q1_6929401"/>
      <w:bookmarkEnd w:id="9090"/>
      <w:bookmarkEnd w:id="9091"/>
      <w:bookmarkEnd w:id="9092"/>
      <w:bookmarkEnd w:id="9093"/>
      <w:bookmarkEnd w:id="9094"/>
      <w:r>
        <w:rPr>
          <w:rFonts w:hint="cs"/>
          <w:rtl/>
        </w:rPr>
        <w:t xml:space="preserve">. יש לכם כלים? </w:t>
      </w:r>
      <w:bookmarkStart w:id="9095" w:name="_ETM_Q1_6932656"/>
      <w:bookmarkEnd w:id="9095"/>
      <w:r>
        <w:rPr>
          <w:rFonts w:hint="cs"/>
          <w:rtl/>
        </w:rPr>
        <w:t>תעבדו.</w:t>
      </w:r>
      <w:bookmarkStart w:id="9096" w:name="_ETM_Q1_6933405"/>
      <w:bookmarkEnd w:id="9096"/>
      <w:r>
        <w:rPr>
          <w:rFonts w:hint="cs"/>
          <w:rtl/>
        </w:rPr>
        <w:t xml:space="preserve"> לא אמרתי 'קל'. א</w:t>
      </w:r>
      <w:bookmarkStart w:id="9097" w:name="_ETM_Q1_6935656"/>
      <w:bookmarkStart w:id="9098" w:name="_ETM_Q1_6934902"/>
      <w:bookmarkEnd w:id="9097"/>
      <w:bookmarkEnd w:id="9098"/>
      <w:r>
        <w:rPr>
          <w:rFonts w:hint="cs"/>
          <w:rtl/>
        </w:rPr>
        <w:t xml:space="preserve">ם אף </w:t>
      </w:r>
      <w:bookmarkStart w:id="9099" w:name="_ETM_Q1_6935655"/>
      <w:bookmarkEnd w:id="9099"/>
      <w:r>
        <w:rPr>
          <w:rFonts w:hint="cs"/>
          <w:rtl/>
        </w:rPr>
        <w:t>שר</w:t>
      </w:r>
      <w:bookmarkStart w:id="9100" w:name="_ETM_Q1_6935151"/>
      <w:bookmarkStart w:id="9101" w:name="_ETM_Q1_6934901"/>
      <w:bookmarkEnd w:id="9100"/>
      <w:bookmarkEnd w:id="9101"/>
      <w:r>
        <w:rPr>
          <w:rFonts w:hint="cs"/>
          <w:rtl/>
        </w:rPr>
        <w:t xml:space="preserve"> פנים לא עשה שימוש </w:t>
      </w:r>
      <w:bookmarkStart w:id="9102" w:name="_ETM_Q1_6937655"/>
      <w:bookmarkStart w:id="9103" w:name="_ETM_Q1_6936905"/>
      <w:bookmarkEnd w:id="9102"/>
      <w:bookmarkEnd w:id="9103"/>
      <w:r>
        <w:rPr>
          <w:rFonts w:hint="cs"/>
          <w:rtl/>
        </w:rPr>
        <w:t xml:space="preserve">בסמכות ביטול במקום שבו </w:t>
      </w:r>
      <w:bookmarkStart w:id="9104" w:name="_ETM_Q1_6939406"/>
      <w:bookmarkEnd w:id="9104"/>
      <w:r>
        <w:rPr>
          <w:rFonts w:hint="cs"/>
          <w:rtl/>
        </w:rPr>
        <w:t>היו מני</w:t>
      </w:r>
      <w:bookmarkStart w:id="9105" w:name="_ETM_Q1_6940406"/>
      <w:bookmarkStart w:id="9106" w:name="_ETM_Q1_6939906"/>
      <w:bookmarkEnd w:id="9105"/>
      <w:bookmarkEnd w:id="9106"/>
      <w:r>
        <w:rPr>
          <w:rFonts w:hint="cs"/>
          <w:rtl/>
        </w:rPr>
        <w:t>עים אמיתיים לביטול, כנראה שלא. והטענה לגבי עבודה</w:t>
      </w:r>
      <w:bookmarkStart w:id="9107" w:name="_ETM_Q1_6947154"/>
      <w:bookmarkStart w:id="9108" w:name="_ETM_Q1_6946654"/>
      <w:bookmarkStart w:id="9109" w:name="_ETM_Q1_6946154"/>
      <w:bookmarkStart w:id="9110" w:name="_ETM_Q1_6945405"/>
      <w:bookmarkEnd w:id="9107"/>
      <w:bookmarkEnd w:id="9108"/>
      <w:bookmarkEnd w:id="9109"/>
      <w:bookmarkEnd w:id="9110"/>
      <w:r>
        <w:rPr>
          <w:rFonts w:hint="cs"/>
          <w:rtl/>
        </w:rPr>
        <w:t xml:space="preserve"> לא מופנית אליך. </w:t>
      </w:r>
      <w:bookmarkStart w:id="9111" w:name="_ETM_Q1_6952656"/>
      <w:bookmarkEnd w:id="9111"/>
    </w:p>
    <w:p w14:paraId="7950CC7E" w14:textId="77777777" w:rsidR="0007292E" w:rsidRPr="00FE1AF5" w:rsidRDefault="0007292E" w:rsidP="00BA155B">
      <w:pPr>
        <w:rPr>
          <w:rStyle w:val="TagStyle"/>
          <w:vanish w:val="0"/>
          <w:rtl/>
        </w:rPr>
      </w:pPr>
    </w:p>
    <w:p w14:paraId="2BC1F5A9" w14:textId="77777777" w:rsidR="0007292E" w:rsidRPr="00FE1AF5" w:rsidRDefault="0007292E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4AFA1FD9" w14:textId="77777777" w:rsidR="0007292E" w:rsidRPr="00FE1AF5" w:rsidRDefault="0007292E" w:rsidP="00BA155B">
      <w:pPr>
        <w:rPr>
          <w:rtl/>
        </w:rPr>
      </w:pPr>
    </w:p>
    <w:p w14:paraId="27757D06" w14:textId="2378D32A" w:rsidR="0007292E" w:rsidRPr="0007292E" w:rsidRDefault="0007292E" w:rsidP="00BA155B">
      <w:pPr>
        <w:rPr>
          <w:u w:val="single"/>
          <w:rtl/>
        </w:rPr>
      </w:pPr>
      <w:r>
        <w:rPr>
          <w:rFonts w:hint="cs"/>
          <w:rtl/>
        </w:rPr>
        <w:t xml:space="preserve"> </w:t>
      </w:r>
      <w:bookmarkStart w:id="9112" w:name="_ETM_Q1_6987407"/>
      <w:bookmarkEnd w:id="9112"/>
      <w:r>
        <w:rPr>
          <w:rFonts w:hint="cs"/>
          <w:rtl/>
        </w:rPr>
        <w:t>ההמלצה שלי כרגע</w:t>
      </w:r>
      <w:bookmarkStart w:id="9113" w:name="_ETM_Q1_6993406"/>
      <w:bookmarkStart w:id="9114" w:name="_ETM_Q1_6992651"/>
      <w:bookmarkStart w:id="9115" w:name="_ETM_Q1_6992156"/>
      <w:bookmarkEnd w:id="9113"/>
      <w:bookmarkEnd w:id="9114"/>
      <w:bookmarkEnd w:id="9115"/>
      <w:r>
        <w:rPr>
          <w:rFonts w:hint="cs"/>
          <w:rtl/>
        </w:rPr>
        <w:t xml:space="preserve">. </w:t>
      </w:r>
      <w:bookmarkStart w:id="9116" w:name="_ETM_Q1_6992408"/>
      <w:bookmarkEnd w:id="9116"/>
      <w:r>
        <w:rPr>
          <w:rFonts w:hint="cs"/>
          <w:rtl/>
        </w:rPr>
        <w:t>אתם ת</w:t>
      </w:r>
      <w:bookmarkStart w:id="9117" w:name="_ETM_Q1_6993152"/>
      <w:bookmarkStart w:id="9118" w:name="_ETM_Q1_6992402"/>
      <w:bookmarkStart w:id="9119" w:name="_ETM_Q1_6991906"/>
      <w:bookmarkEnd w:id="9117"/>
      <w:bookmarkEnd w:id="9118"/>
      <w:bookmarkEnd w:id="9119"/>
      <w:r>
        <w:rPr>
          <w:rFonts w:hint="cs"/>
          <w:rtl/>
        </w:rPr>
        <w:t>בדקו, אבל אני אומר לכם שמבחינתי</w:t>
      </w:r>
      <w:bookmarkStart w:id="9120" w:name="_ETM_Q1_6995656"/>
      <w:bookmarkEnd w:id="9120"/>
      <w:r>
        <w:rPr>
          <w:rFonts w:hint="cs"/>
          <w:rtl/>
        </w:rPr>
        <w:t xml:space="preserve"> שנה זה הדבר </w:t>
      </w:r>
      <w:bookmarkStart w:id="9121" w:name="_ETM_Q1_6998669"/>
      <w:bookmarkEnd w:id="9121"/>
      <w:r>
        <w:rPr>
          <w:rFonts w:hint="cs"/>
          <w:rtl/>
        </w:rPr>
        <w:t>הסביר</w:t>
      </w:r>
      <w:bookmarkStart w:id="9122" w:name="_ETM_Q1_7000407"/>
      <w:bookmarkStart w:id="9123" w:name="_ETM_Q1_7000155"/>
      <w:bookmarkEnd w:id="9122"/>
      <w:bookmarkEnd w:id="9123"/>
      <w:r>
        <w:rPr>
          <w:rFonts w:hint="cs"/>
          <w:rtl/>
        </w:rPr>
        <w:t>. ואם יהיו נסיבות</w:t>
      </w:r>
      <w:bookmarkStart w:id="9124" w:name="_ETM_Q1_7003405"/>
      <w:bookmarkStart w:id="9125" w:name="_ETM_Q1_7004155"/>
      <w:bookmarkStart w:id="9126" w:name="_ETM_Q1_7003406"/>
      <w:bookmarkStart w:id="9127" w:name="_ETM_Q1_7002905"/>
      <w:bookmarkEnd w:id="9124"/>
      <w:bookmarkEnd w:id="9125"/>
      <w:bookmarkEnd w:id="9126"/>
      <w:bookmarkEnd w:id="9127"/>
      <w:r>
        <w:rPr>
          <w:rFonts w:hint="cs"/>
          <w:rtl/>
        </w:rPr>
        <w:t xml:space="preserve">, תפעילו </w:t>
      </w:r>
      <w:bookmarkStart w:id="9128" w:name="_ETM_Q1_7003906"/>
      <w:bookmarkEnd w:id="9128"/>
      <w:r>
        <w:rPr>
          <w:rFonts w:hint="cs"/>
          <w:rtl/>
        </w:rPr>
        <w:t xml:space="preserve">את הסמכויות שלכם. תגיד </w:t>
      </w:r>
      <w:bookmarkStart w:id="9129" w:name="_ETM_Q1_7007405"/>
      <w:bookmarkEnd w:id="9129"/>
      <w:r>
        <w:rPr>
          <w:rFonts w:hint="cs"/>
          <w:rtl/>
        </w:rPr>
        <w:t>ל</w:t>
      </w:r>
      <w:bookmarkStart w:id="9130" w:name="_ETM_Q1_7006655"/>
      <w:bookmarkEnd w:id="9130"/>
      <w:r>
        <w:rPr>
          <w:rFonts w:hint="cs"/>
          <w:rtl/>
        </w:rPr>
        <w:t xml:space="preserve">יועץ המשפטי </w:t>
      </w:r>
      <w:bookmarkStart w:id="9131" w:name="_ETM_Q1_7008404"/>
      <w:bookmarkStart w:id="9132" w:name="_ETM_Q1_7007656"/>
      <w:bookmarkStart w:id="9133" w:name="_ETM_Q1_7007151"/>
      <w:bookmarkEnd w:id="9131"/>
      <w:bookmarkEnd w:id="9132"/>
      <w:bookmarkEnd w:id="9133"/>
      <w:r>
        <w:rPr>
          <w:rFonts w:hint="cs"/>
          <w:rtl/>
        </w:rPr>
        <w:t>של משרד הפני</w:t>
      </w:r>
      <w:bookmarkStart w:id="9134" w:name="_ETM_Q1_7009403"/>
      <w:bookmarkEnd w:id="9134"/>
      <w:r>
        <w:rPr>
          <w:rFonts w:hint="cs"/>
          <w:rtl/>
        </w:rPr>
        <w:t>ם ש</w:t>
      </w:r>
      <w:bookmarkStart w:id="9135" w:name="_ETM_Q1_7008903"/>
      <w:bookmarkStart w:id="9136" w:name="_ETM_Q1_7008152"/>
      <w:bookmarkEnd w:id="9135"/>
      <w:bookmarkEnd w:id="9136"/>
      <w:r>
        <w:rPr>
          <w:rFonts w:hint="cs"/>
          <w:rtl/>
        </w:rPr>
        <w:t xml:space="preserve">יפעיל את סמכויותיו בתוך המשרד, </w:t>
      </w:r>
      <w:bookmarkStart w:id="9137" w:name="_ETM_Q1_7012653"/>
      <w:bookmarkStart w:id="9138" w:name="_ETM_Q1_7011903"/>
      <w:bookmarkEnd w:id="9137"/>
      <w:bookmarkEnd w:id="9138"/>
      <w:r>
        <w:rPr>
          <w:rFonts w:hint="cs"/>
          <w:rtl/>
        </w:rPr>
        <w:t xml:space="preserve">לא רק יפוצו </w:t>
      </w:r>
      <w:bookmarkStart w:id="9139" w:name="_ETM_Q1_7013405"/>
      <w:bookmarkEnd w:id="9139"/>
      <w:r>
        <w:rPr>
          <w:rFonts w:hint="cs"/>
          <w:rtl/>
        </w:rPr>
        <w:t>מע</w:t>
      </w:r>
      <w:bookmarkStart w:id="9140" w:name="_ETM_Q1_7013905"/>
      <w:bookmarkEnd w:id="9140"/>
      <w:r>
        <w:rPr>
          <w:rFonts w:hint="cs"/>
          <w:rtl/>
        </w:rPr>
        <w:t xml:space="preserve">יינותיו </w:t>
      </w:r>
      <w:bookmarkStart w:id="9141" w:name="_ETM_Q1_7015402"/>
      <w:bookmarkEnd w:id="9141"/>
      <w:r>
        <w:rPr>
          <w:rFonts w:hint="cs"/>
          <w:rtl/>
        </w:rPr>
        <w:t xml:space="preserve">חוצה. </w:t>
      </w:r>
      <w:bookmarkStart w:id="9142" w:name="_ETM_Q1_7014903"/>
      <w:bookmarkStart w:id="9143" w:name="_ETM_Q1_7015152"/>
      <w:bookmarkStart w:id="9144" w:name="_ETM_Q1_7017653"/>
      <w:bookmarkEnd w:id="9142"/>
      <w:bookmarkEnd w:id="9143"/>
      <w:bookmarkEnd w:id="9144"/>
      <w:r>
        <w:rPr>
          <w:rFonts w:hint="cs"/>
          <w:rtl/>
        </w:rPr>
        <w:t xml:space="preserve">אני רוצה לוודא </w:t>
      </w:r>
      <w:bookmarkStart w:id="9145" w:name="_ETM_Q1_7020905"/>
      <w:bookmarkStart w:id="9146" w:name="_ETM_Q1_7020403"/>
      <w:bookmarkStart w:id="9147" w:name="_ETM_Q1_7019905"/>
      <w:bookmarkStart w:id="9148" w:name="_ETM_Q1_7019154"/>
      <w:bookmarkEnd w:id="9145"/>
      <w:bookmarkEnd w:id="9146"/>
      <w:bookmarkEnd w:id="9147"/>
      <w:bookmarkEnd w:id="9148"/>
      <w:r>
        <w:rPr>
          <w:rFonts w:hint="cs"/>
          <w:rtl/>
        </w:rPr>
        <w:t xml:space="preserve">רק דבר אחד. מה שאתם </w:t>
      </w:r>
      <w:bookmarkStart w:id="9149" w:name="_ETM_Q1_7021403"/>
      <w:bookmarkEnd w:id="9149"/>
      <w:r>
        <w:rPr>
          <w:rFonts w:hint="cs"/>
          <w:rtl/>
        </w:rPr>
        <w:t xml:space="preserve">יכולים </w:t>
      </w:r>
      <w:bookmarkStart w:id="9150" w:name="_ETM_Q1_7021654"/>
      <w:bookmarkEnd w:id="9150"/>
      <w:r>
        <w:rPr>
          <w:rFonts w:hint="cs"/>
          <w:rtl/>
        </w:rPr>
        <w:t xml:space="preserve">לאשר עכשיו תאשרו. זה דבר אחד. אחרת זה </w:t>
      </w:r>
      <w:bookmarkStart w:id="9151" w:name="_ETM_Q1_7026905"/>
      <w:bookmarkEnd w:id="9151"/>
      <w:r>
        <w:rPr>
          <w:rFonts w:hint="cs"/>
          <w:rtl/>
        </w:rPr>
        <w:t>מ</w:t>
      </w:r>
      <w:bookmarkStart w:id="9152" w:name="_ETM_Q1_7026152"/>
      <w:bookmarkEnd w:id="9152"/>
      <w:r>
        <w:rPr>
          <w:rFonts w:hint="cs"/>
          <w:rtl/>
        </w:rPr>
        <w:t xml:space="preserve">קלות </w:t>
      </w:r>
      <w:bookmarkStart w:id="9153" w:name="_ETM_Q1_7026652"/>
      <w:bookmarkEnd w:id="9153"/>
      <w:r>
        <w:rPr>
          <w:rFonts w:hint="cs"/>
          <w:rtl/>
        </w:rPr>
        <w:t>בגלגלים. ותע</w:t>
      </w:r>
      <w:bookmarkStart w:id="9154" w:name="_ETM_Q1_7028404"/>
      <w:bookmarkStart w:id="9155" w:name="_ETM_Q1_7027905"/>
      <w:bookmarkStart w:id="9156" w:name="_ETM_Q1_7027151"/>
      <w:bookmarkEnd w:id="9154"/>
      <w:bookmarkEnd w:id="9155"/>
      <w:bookmarkEnd w:id="9156"/>
      <w:r>
        <w:rPr>
          <w:rFonts w:hint="cs"/>
          <w:rtl/>
        </w:rPr>
        <w:t>ביר את זה למי שצריך. דבר שני</w:t>
      </w:r>
      <w:bookmarkStart w:id="9157" w:name="_ETM_Q1_7029656"/>
      <w:bookmarkEnd w:id="9157"/>
      <w:r>
        <w:rPr>
          <w:rFonts w:hint="cs"/>
          <w:rtl/>
        </w:rPr>
        <w:t>, א</w:t>
      </w:r>
      <w:bookmarkStart w:id="9158" w:name="_ETM_Q1_7029905"/>
      <w:bookmarkEnd w:id="9158"/>
      <w:r>
        <w:rPr>
          <w:rFonts w:hint="cs"/>
          <w:rtl/>
        </w:rPr>
        <w:t>ני חושב שבה</w:t>
      </w:r>
      <w:bookmarkStart w:id="9159" w:name="_ETM_Q1_7031402"/>
      <w:bookmarkStart w:id="9160" w:name="_ETM_Q1_7030403"/>
      <w:bookmarkStart w:id="9161" w:name="_ETM_Q1_7029904"/>
      <w:bookmarkEnd w:id="9159"/>
      <w:bookmarkEnd w:id="9160"/>
      <w:bookmarkEnd w:id="9161"/>
      <w:r>
        <w:rPr>
          <w:rFonts w:hint="cs"/>
          <w:rtl/>
        </w:rPr>
        <w:t>ארכת מועדי</w:t>
      </w:r>
      <w:bookmarkStart w:id="9162" w:name="_ETM_Q1_7030901"/>
      <w:bookmarkEnd w:id="9162"/>
      <w:r>
        <w:rPr>
          <w:rFonts w:hint="cs"/>
          <w:rtl/>
        </w:rPr>
        <w:t>ם,</w:t>
      </w:r>
      <w:bookmarkStart w:id="9163" w:name="_ETM_Q1_7030902"/>
      <w:bookmarkEnd w:id="9163"/>
      <w:r>
        <w:rPr>
          <w:rFonts w:hint="cs"/>
          <w:rtl/>
        </w:rPr>
        <w:t xml:space="preserve"> אם ייפול</w:t>
      </w:r>
      <w:bookmarkStart w:id="9164" w:name="_ETM_Q1_7033155"/>
      <w:bookmarkStart w:id="9165" w:name="_ETM_Q1_7032156"/>
      <w:bookmarkEnd w:id="9164"/>
      <w:bookmarkEnd w:id="9165"/>
      <w:r>
        <w:rPr>
          <w:rFonts w:hint="cs"/>
          <w:rtl/>
        </w:rPr>
        <w:t xml:space="preserve"> כזה </w:t>
      </w:r>
      <w:bookmarkStart w:id="9166" w:name="_ETM_Q1_7032656"/>
      <w:bookmarkEnd w:id="9166"/>
      <w:r>
        <w:rPr>
          <w:rFonts w:hint="cs"/>
          <w:rtl/>
        </w:rPr>
        <w:t>זה, צריך לתת אישור לשנה. לפחו</w:t>
      </w:r>
      <w:bookmarkStart w:id="9167" w:name="_ETM_Q1_7036403"/>
      <w:bookmarkEnd w:id="9167"/>
      <w:r>
        <w:rPr>
          <w:rFonts w:hint="cs"/>
          <w:rtl/>
        </w:rPr>
        <w:t>ת לשנה, לפי שיקול דעתכם.</w:t>
      </w:r>
      <w:bookmarkStart w:id="9168" w:name="_ETM_Q1_7039905"/>
      <w:bookmarkEnd w:id="9168"/>
      <w:r>
        <w:rPr>
          <w:rFonts w:hint="cs"/>
          <w:rtl/>
        </w:rPr>
        <w:t xml:space="preserve"> </w:t>
      </w:r>
      <w:bookmarkStart w:id="9169" w:name="_ETM_Q1_7040154"/>
      <w:bookmarkEnd w:id="9169"/>
      <w:r>
        <w:rPr>
          <w:rFonts w:hint="cs"/>
          <w:rtl/>
        </w:rPr>
        <w:t>כמובן שבסוף</w:t>
      </w:r>
      <w:bookmarkStart w:id="9170" w:name="_ETM_Q1_7040155"/>
      <w:bookmarkStart w:id="9171" w:name="_ETM_Q1_7039403"/>
      <w:bookmarkEnd w:id="9170"/>
      <w:bookmarkEnd w:id="9171"/>
      <w:r>
        <w:rPr>
          <w:rFonts w:hint="cs"/>
          <w:rtl/>
        </w:rPr>
        <w:t xml:space="preserve"> זה גם היועץ המשפטי</w:t>
      </w:r>
      <w:bookmarkStart w:id="9172" w:name="_ETM_Q1_7041902"/>
      <w:bookmarkEnd w:id="9172"/>
      <w:r>
        <w:rPr>
          <w:rFonts w:hint="cs"/>
          <w:rtl/>
        </w:rPr>
        <w:t xml:space="preserve">. אני </w:t>
      </w:r>
      <w:bookmarkStart w:id="9173" w:name="_ETM_Q1_7044406"/>
      <w:bookmarkStart w:id="9174" w:name="_ETM_Q1_7043651"/>
      <w:bookmarkStart w:id="9175" w:name="_ETM_Q1_7042906"/>
      <w:bookmarkEnd w:id="9173"/>
      <w:bookmarkEnd w:id="9174"/>
      <w:bookmarkEnd w:id="9175"/>
      <w:r>
        <w:rPr>
          <w:rFonts w:hint="cs"/>
          <w:rtl/>
        </w:rPr>
        <w:t xml:space="preserve">רוצה </w:t>
      </w:r>
      <w:bookmarkStart w:id="9176" w:name="_ETM_Q1_7044405"/>
      <w:bookmarkEnd w:id="9176"/>
      <w:r>
        <w:rPr>
          <w:rFonts w:hint="cs"/>
          <w:rtl/>
        </w:rPr>
        <w:t>את זה בחקיקה</w:t>
      </w:r>
      <w:bookmarkStart w:id="9177" w:name="_ETM_Q1_7046402"/>
      <w:bookmarkStart w:id="9178" w:name="_ETM_Q1_7045654"/>
      <w:bookmarkStart w:id="9179" w:name="_ETM_Q1_7045653"/>
      <w:bookmarkEnd w:id="9177"/>
      <w:bookmarkEnd w:id="9178"/>
      <w:bookmarkEnd w:id="9179"/>
      <w:r>
        <w:rPr>
          <w:rFonts w:hint="cs"/>
          <w:rtl/>
        </w:rPr>
        <w:t>, כדי שמשרד</w:t>
      </w:r>
      <w:bookmarkStart w:id="9180" w:name="_ETM_Q1_7046654"/>
      <w:bookmarkEnd w:id="9180"/>
      <w:r>
        <w:rPr>
          <w:rFonts w:hint="cs"/>
          <w:rtl/>
        </w:rPr>
        <w:t xml:space="preserve"> הפנים </w:t>
      </w:r>
      <w:bookmarkStart w:id="9181" w:name="_ETM_Q1_7046905"/>
      <w:bookmarkStart w:id="9182" w:name="_ETM_Q1_7046153"/>
      <w:bookmarkEnd w:id="9181"/>
      <w:bookmarkEnd w:id="9182"/>
      <w:r>
        <w:rPr>
          <w:rFonts w:hint="cs"/>
          <w:rtl/>
        </w:rPr>
        <w:t xml:space="preserve">לא </w:t>
      </w:r>
      <w:bookmarkStart w:id="9183" w:name="_ETM_Q1_7046403"/>
      <w:bookmarkEnd w:id="9183"/>
      <w:r>
        <w:rPr>
          <w:rFonts w:hint="cs"/>
          <w:rtl/>
        </w:rPr>
        <w:t>יוכל לבוא ולומר 'אני מאפשר רק חצי שנה'. לא מוכן.</w:t>
      </w:r>
      <w:bookmarkStart w:id="9184" w:name="_ETM_Q1_7050406"/>
      <w:bookmarkEnd w:id="9184"/>
      <w:r>
        <w:rPr>
          <w:rFonts w:hint="cs"/>
          <w:rtl/>
        </w:rPr>
        <w:t xml:space="preserve"> חצ</w:t>
      </w:r>
      <w:bookmarkStart w:id="9185" w:name="_ETM_Q1_7050651"/>
      <w:bookmarkEnd w:id="9185"/>
      <w:r>
        <w:rPr>
          <w:rFonts w:hint="cs"/>
          <w:rtl/>
        </w:rPr>
        <w:t xml:space="preserve">י שנה ככה, </w:t>
      </w:r>
      <w:bookmarkStart w:id="9186" w:name="_ETM_Q1_7050902"/>
      <w:bookmarkEnd w:id="9186"/>
      <w:r>
        <w:rPr>
          <w:rFonts w:hint="cs"/>
          <w:rtl/>
        </w:rPr>
        <w:t>ו</w:t>
      </w:r>
      <w:bookmarkStart w:id="9187" w:name="_ETM_Q1_7050152"/>
      <w:bookmarkStart w:id="9188" w:name="_ETM_Q1_7050656"/>
      <w:bookmarkStart w:id="9189" w:name="_ETM_Q1_7051651"/>
      <w:bookmarkStart w:id="9190" w:name="_ETM_Q1_7050901"/>
      <w:bookmarkStart w:id="9191" w:name="_ETM_Q1_7050652"/>
      <w:bookmarkStart w:id="9192" w:name="_ETM_Q1_7051405"/>
      <w:bookmarkStart w:id="9193" w:name="_ETM_Q1_7050655"/>
      <w:bookmarkEnd w:id="9187"/>
      <w:bookmarkEnd w:id="9188"/>
      <w:bookmarkEnd w:id="9189"/>
      <w:bookmarkEnd w:id="9190"/>
      <w:bookmarkEnd w:id="9191"/>
      <w:bookmarkEnd w:id="9192"/>
      <w:bookmarkEnd w:id="9193"/>
      <w:r>
        <w:rPr>
          <w:rFonts w:hint="cs"/>
          <w:rtl/>
        </w:rPr>
        <w:t>אם ההנחיות י</w:t>
      </w:r>
      <w:bookmarkStart w:id="9194" w:name="_ETM_Q1_7051906"/>
      <w:bookmarkStart w:id="9195" w:name="_ETM_Q1_7052155"/>
      <w:bookmarkEnd w:id="9194"/>
      <w:bookmarkEnd w:id="9195"/>
      <w:r>
        <w:rPr>
          <w:rFonts w:hint="cs"/>
          <w:rtl/>
        </w:rPr>
        <w:t>היו ככה.</w:t>
      </w:r>
      <w:bookmarkStart w:id="9196" w:name="_ETM_Q1_7055654"/>
      <w:bookmarkStart w:id="9197" w:name="_ETM_Q1_7054904"/>
      <w:bookmarkStart w:id="9198" w:name="_ETM_Q1_7054156"/>
      <w:bookmarkStart w:id="9199" w:name="_ETM_Q1_7053651"/>
      <w:bookmarkStart w:id="9200" w:name="_ETM_Q1_7052901"/>
      <w:bookmarkEnd w:id="9196"/>
      <w:bookmarkEnd w:id="9197"/>
      <w:bookmarkEnd w:id="9198"/>
      <w:bookmarkEnd w:id="9199"/>
      <w:bookmarkEnd w:id="9200"/>
      <w:r>
        <w:rPr>
          <w:rFonts w:hint="cs"/>
          <w:rtl/>
        </w:rPr>
        <w:t xml:space="preserve"> </w:t>
      </w:r>
      <w:bookmarkStart w:id="9201" w:name="_ETM_Q1_7053155"/>
      <w:bookmarkEnd w:id="9201"/>
    </w:p>
    <w:p w14:paraId="614A26FE" w14:textId="77777777" w:rsidR="0007292E" w:rsidRPr="00D33F78" w:rsidRDefault="0007292E" w:rsidP="00BA155B">
      <w:pPr>
        <w:rPr>
          <w:rtl/>
        </w:rPr>
      </w:pPr>
    </w:p>
    <w:p w14:paraId="74C6D9FA" w14:textId="77777777" w:rsidR="0007292E" w:rsidRPr="00D33F78" w:rsidRDefault="0007292E" w:rsidP="00D37A74">
      <w:pPr>
        <w:ind w:firstLine="0"/>
        <w:rPr>
          <w:u w:val="single"/>
          <w:rtl/>
        </w:rPr>
      </w:pPr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</w:p>
    <w:p w14:paraId="0BA547C1" w14:textId="77777777" w:rsidR="0007292E" w:rsidRPr="00D33F78" w:rsidRDefault="0007292E" w:rsidP="00BA155B">
      <w:pPr>
        <w:rPr>
          <w:rtl/>
        </w:rPr>
      </w:pPr>
    </w:p>
    <w:p w14:paraId="05D2106F" w14:textId="77777777" w:rsidR="00E975C9" w:rsidRPr="00FE1AF5" w:rsidRDefault="0007292E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202" w:name="_ETM_Q1_7017402"/>
      <w:bookmarkStart w:id="9203" w:name="_ETM_Q1_7016652"/>
      <w:bookmarkStart w:id="9204" w:name="_ETM_Q1_7015902"/>
      <w:bookmarkStart w:id="9205" w:name="_ETM_Q1_7018654"/>
      <w:bookmarkStart w:id="9206" w:name="_ETM_Q1_7019404"/>
      <w:bookmarkStart w:id="9207" w:name="_ETM_Q1_7018653"/>
      <w:bookmarkStart w:id="9208" w:name="_ETM_Q1_7018154"/>
      <w:bookmarkEnd w:id="9202"/>
      <w:bookmarkEnd w:id="9203"/>
      <w:bookmarkEnd w:id="9204"/>
      <w:bookmarkEnd w:id="9205"/>
      <w:bookmarkEnd w:id="9206"/>
      <w:bookmarkEnd w:id="9207"/>
      <w:bookmarkEnd w:id="9208"/>
      <w:r>
        <w:rPr>
          <w:rFonts w:hint="cs"/>
          <w:rtl/>
        </w:rPr>
        <w:t xml:space="preserve">אז אולי אפשר לדבר עם </w:t>
      </w:r>
      <w:r w:rsidR="00E975C9">
        <w:rPr>
          <w:rFonts w:hint="cs"/>
          <w:rtl/>
        </w:rPr>
        <w:t xml:space="preserve">היועץ המשפטי </w:t>
      </w:r>
      <w:bookmarkStart w:id="9209" w:name="_ETM_Q1_7055904"/>
      <w:bookmarkEnd w:id="9209"/>
      <w:r w:rsidR="00E975C9">
        <w:rPr>
          <w:rFonts w:hint="cs"/>
          <w:rtl/>
        </w:rPr>
        <w:t xml:space="preserve">של </w:t>
      </w:r>
      <w:bookmarkStart w:id="9210" w:name="_ETM_Q1_7055655"/>
      <w:bookmarkEnd w:id="9210"/>
      <w:r w:rsidR="00E975C9">
        <w:rPr>
          <w:rFonts w:hint="cs"/>
          <w:rtl/>
        </w:rPr>
        <w:t xml:space="preserve">משרד הפנים? </w:t>
      </w:r>
      <w:bookmarkStart w:id="9211" w:name="_ETM_Q1_7056905"/>
      <w:bookmarkStart w:id="9212" w:name="_ETM_Q1_7056152"/>
      <w:bookmarkEnd w:id="9211"/>
      <w:bookmarkEnd w:id="9212"/>
    </w:p>
    <w:p w14:paraId="66CD3515" w14:textId="77777777" w:rsidR="00E975C9" w:rsidRPr="00FE1AF5" w:rsidRDefault="00E975C9" w:rsidP="00BA155B">
      <w:pPr>
        <w:rPr>
          <w:rStyle w:val="TagStyle"/>
          <w:vanish w:val="0"/>
          <w:rtl/>
        </w:rPr>
      </w:pPr>
    </w:p>
    <w:p w14:paraId="697A60C3" w14:textId="77777777" w:rsidR="00E975C9" w:rsidRPr="00FE1AF5" w:rsidRDefault="00E975C9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16DEF587" w14:textId="77777777" w:rsidR="00E975C9" w:rsidRPr="00FE1AF5" w:rsidRDefault="00E975C9" w:rsidP="00BA155B">
      <w:pPr>
        <w:rPr>
          <w:rtl/>
        </w:rPr>
      </w:pPr>
    </w:p>
    <w:p w14:paraId="29209C0A" w14:textId="77777777" w:rsidR="00E975C9" w:rsidRPr="00D33F78" w:rsidRDefault="00E975C9" w:rsidP="00BA155B">
      <w:pPr>
        <w:rPr>
          <w:rtl/>
        </w:rPr>
      </w:pPr>
      <w:r>
        <w:rPr>
          <w:rFonts w:hint="cs"/>
          <w:rtl/>
        </w:rPr>
        <w:t xml:space="preserve"> אנ</w:t>
      </w:r>
      <w:bookmarkStart w:id="9213" w:name="_ETM_Q1_7056153"/>
      <w:bookmarkEnd w:id="9213"/>
      <w:r>
        <w:rPr>
          <w:rFonts w:hint="cs"/>
          <w:rtl/>
        </w:rPr>
        <w:t xml:space="preserve">חנו נדבר. זו השפה שמתחילים </w:t>
      </w:r>
      <w:bookmarkStart w:id="9214" w:name="_ETM_Q1_7057905"/>
      <w:bookmarkEnd w:id="9214"/>
      <w:r>
        <w:rPr>
          <w:rFonts w:hint="cs"/>
          <w:rtl/>
        </w:rPr>
        <w:t xml:space="preserve">לדבר. </w:t>
      </w:r>
      <w:bookmarkStart w:id="9215" w:name="_ETM_Q1_7058404"/>
      <w:bookmarkStart w:id="9216" w:name="_ETM_Q1_7057654"/>
      <w:bookmarkEnd w:id="9215"/>
      <w:bookmarkEnd w:id="9216"/>
    </w:p>
    <w:p w14:paraId="630F0612" w14:textId="77777777" w:rsidR="00E975C9" w:rsidRPr="00D33F78" w:rsidRDefault="00E975C9" w:rsidP="00BA155B">
      <w:pPr>
        <w:rPr>
          <w:rtl/>
        </w:rPr>
      </w:pPr>
    </w:p>
    <w:p w14:paraId="5268C398" w14:textId="77777777" w:rsidR="00E975C9" w:rsidRPr="00D33F78" w:rsidRDefault="00E975C9" w:rsidP="00D37A74">
      <w:pPr>
        <w:ind w:firstLine="0"/>
        <w:rPr>
          <w:u w:val="single"/>
          <w:rtl/>
        </w:rPr>
      </w:pPr>
      <w:bookmarkStart w:id="9217" w:name="ET_speaker_עוד_רוסלאן_עותמאן_65"/>
      <w:r w:rsidRPr="00D33F78">
        <w:rPr>
          <w:rStyle w:val="TagStyle"/>
          <w:u w:val="single"/>
          <w:rtl/>
        </w:rPr>
        <w:t xml:space="preserve"> &lt;&lt; דובר &gt;&gt; </w:t>
      </w:r>
      <w:r w:rsidRPr="00D33F78">
        <w:rPr>
          <w:u w:val="single"/>
          <w:rtl/>
        </w:rPr>
        <w:t xml:space="preserve">עו"ד </w:t>
      </w:r>
      <w:proofErr w:type="spellStart"/>
      <w:r w:rsidRPr="00D33F78">
        <w:rPr>
          <w:u w:val="single"/>
          <w:rtl/>
        </w:rPr>
        <w:t>רוסלאן</w:t>
      </w:r>
      <w:proofErr w:type="spellEnd"/>
      <w:r w:rsidRPr="00D33F78">
        <w:rPr>
          <w:u w:val="single"/>
          <w:rtl/>
        </w:rPr>
        <w:t xml:space="preserve"> </w:t>
      </w:r>
      <w:proofErr w:type="spellStart"/>
      <w:r w:rsidRPr="00D33F78">
        <w:rPr>
          <w:u w:val="single"/>
          <w:rtl/>
        </w:rPr>
        <w:t>עותמאן</w:t>
      </w:r>
      <w:proofErr w:type="spellEnd"/>
      <w:r w:rsidRPr="00D33F78">
        <w:rPr>
          <w:u w:val="single"/>
          <w:rtl/>
        </w:rPr>
        <w:t>:</w:t>
      </w:r>
      <w:r w:rsidRPr="00D33F78">
        <w:rPr>
          <w:rStyle w:val="TagStyle"/>
          <w:u w:val="single"/>
          <w:rtl/>
        </w:rPr>
        <w:t xml:space="preserve"> &lt;&lt; דובר &gt;&gt;</w:t>
      </w:r>
      <w:r w:rsidRPr="00D33F78">
        <w:rPr>
          <w:u w:val="single"/>
          <w:rtl/>
        </w:rPr>
        <w:t xml:space="preserve">   </w:t>
      </w:r>
      <w:bookmarkEnd w:id="9217"/>
    </w:p>
    <w:p w14:paraId="18247D01" w14:textId="77777777" w:rsidR="00E975C9" w:rsidRPr="00D33F78" w:rsidRDefault="00E975C9" w:rsidP="00BA155B">
      <w:pPr>
        <w:rPr>
          <w:rtl/>
        </w:rPr>
      </w:pPr>
    </w:p>
    <w:p w14:paraId="4281C81F" w14:textId="77777777" w:rsidR="00E975C9" w:rsidRPr="00FE1AF5" w:rsidRDefault="00E975C9" w:rsidP="00BA155B">
      <w:pPr>
        <w:rPr>
          <w:rtl/>
        </w:rPr>
      </w:pPr>
      <w:r>
        <w:rPr>
          <w:rFonts w:hint="cs"/>
          <w:rtl/>
        </w:rPr>
        <w:t xml:space="preserve"> א</w:t>
      </w:r>
      <w:bookmarkStart w:id="9218" w:name="_ETM_Q1_7058406"/>
      <w:bookmarkEnd w:id="9218"/>
      <w:r>
        <w:rPr>
          <w:rFonts w:hint="cs"/>
          <w:rtl/>
        </w:rPr>
        <w:t>ו</w:t>
      </w:r>
      <w:bookmarkStart w:id="9219" w:name="_ETM_Q1_7057653"/>
      <w:bookmarkEnd w:id="9219"/>
      <w:r>
        <w:rPr>
          <w:rFonts w:hint="cs"/>
          <w:rtl/>
        </w:rPr>
        <w:t xml:space="preserve">לי עמדתו תשתנה. </w:t>
      </w:r>
      <w:bookmarkStart w:id="9220" w:name="_ETM_Q1_7058655"/>
      <w:bookmarkEnd w:id="9220"/>
      <w:r>
        <w:rPr>
          <w:rFonts w:hint="cs"/>
          <w:rtl/>
        </w:rPr>
        <w:t xml:space="preserve">אני לא יודע. </w:t>
      </w:r>
      <w:bookmarkStart w:id="9221" w:name="_ETM_Q1_7059652"/>
      <w:bookmarkStart w:id="9222" w:name="_ETM_Q1_7058903"/>
      <w:bookmarkEnd w:id="9221"/>
      <w:bookmarkEnd w:id="9222"/>
    </w:p>
    <w:p w14:paraId="07E713D9" w14:textId="77777777" w:rsidR="00E975C9" w:rsidRPr="00FE1AF5" w:rsidRDefault="00E975C9" w:rsidP="00BA155B">
      <w:pPr>
        <w:rPr>
          <w:rStyle w:val="TagStyle"/>
          <w:vanish w:val="0"/>
          <w:rtl/>
        </w:rPr>
      </w:pPr>
    </w:p>
    <w:p w14:paraId="46F1235B" w14:textId="77777777" w:rsidR="00E975C9" w:rsidRPr="00FE1AF5" w:rsidRDefault="00E975C9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2BE62464" w14:textId="77777777" w:rsidR="00E975C9" w:rsidRPr="00FE1AF5" w:rsidRDefault="00E975C9" w:rsidP="00BA155B">
      <w:pPr>
        <w:rPr>
          <w:rtl/>
        </w:rPr>
      </w:pPr>
    </w:p>
    <w:p w14:paraId="27F0F8C0" w14:textId="2CA8A412" w:rsidR="00681651" w:rsidRDefault="00E975C9" w:rsidP="00681651">
      <w:pPr>
        <w:rPr>
          <w:rtl/>
        </w:rPr>
      </w:pPr>
      <w:r>
        <w:rPr>
          <w:rFonts w:hint="cs"/>
          <w:rtl/>
        </w:rPr>
        <w:t xml:space="preserve"> ככה מדברים. </w:t>
      </w:r>
      <w:bookmarkStart w:id="9223" w:name="_ETM_Q1_7061154"/>
      <w:bookmarkEnd w:id="9223"/>
      <w:r>
        <w:rPr>
          <w:rFonts w:hint="cs"/>
          <w:rtl/>
        </w:rPr>
        <w:t>כשאני אמרתי 'נראה לי שז</w:t>
      </w:r>
      <w:bookmarkStart w:id="9224" w:name="_ETM_Q1_7064155"/>
      <w:bookmarkStart w:id="9225" w:name="_ETM_Q1_7063403"/>
      <w:bookmarkEnd w:id="9224"/>
      <w:bookmarkEnd w:id="9225"/>
      <w:r>
        <w:rPr>
          <w:rFonts w:hint="cs"/>
          <w:rtl/>
        </w:rPr>
        <w:t xml:space="preserve">ה </w:t>
      </w:r>
      <w:bookmarkStart w:id="9226" w:name="_ETM_Q1_7062904"/>
      <w:bookmarkStart w:id="9227" w:name="_ETM_Q1_7062404"/>
      <w:bookmarkStart w:id="9228" w:name="_ETM_Q1_7061654"/>
      <w:bookmarkEnd w:id="9226"/>
      <w:bookmarkEnd w:id="9227"/>
      <w:bookmarkEnd w:id="9228"/>
      <w:r>
        <w:rPr>
          <w:rFonts w:hint="cs"/>
          <w:rtl/>
        </w:rPr>
        <w:t xml:space="preserve">מה שאני הולך לעשות, שנה', </w:t>
      </w:r>
      <w:bookmarkStart w:id="9229" w:name="_ETM_Q1_7064904"/>
      <w:bookmarkEnd w:id="9229"/>
      <w:r>
        <w:rPr>
          <w:rFonts w:hint="cs"/>
          <w:rtl/>
        </w:rPr>
        <w:t xml:space="preserve">התחלתי לדבר. </w:t>
      </w:r>
      <w:bookmarkStart w:id="9230" w:name="_ETM_Q1_7067405"/>
      <w:bookmarkEnd w:id="9230"/>
    </w:p>
    <w:p w14:paraId="58FCA24F" w14:textId="77777777" w:rsidR="00E975C9" w:rsidRDefault="00E975C9" w:rsidP="00E975C9">
      <w:pPr>
        <w:rPr>
          <w:rStyle w:val="TagStyle"/>
          <w:vanish w:val="0"/>
          <w:rtl/>
        </w:rPr>
      </w:pPr>
    </w:p>
    <w:p w14:paraId="28299838" w14:textId="6AC314AA" w:rsidR="00E975C9" w:rsidRPr="00E975C9" w:rsidRDefault="00E975C9" w:rsidP="00D37A74">
      <w:pPr>
        <w:ind w:firstLine="0"/>
        <w:rPr>
          <w:u w:val="single"/>
          <w:rtl/>
        </w:rPr>
      </w:pPr>
      <w:r w:rsidRPr="00E975C9">
        <w:rPr>
          <w:rStyle w:val="TagStyle"/>
          <w:u w:val="single"/>
          <w:rtl/>
        </w:rPr>
        <w:t xml:space="preserve"> &lt;&lt; דובר &gt;&gt; </w:t>
      </w:r>
      <w:r w:rsidRPr="00E975C9">
        <w:rPr>
          <w:u w:val="single"/>
          <w:rtl/>
        </w:rPr>
        <w:t>שלום זינגר:</w:t>
      </w:r>
      <w:r w:rsidRPr="00E975C9">
        <w:rPr>
          <w:rStyle w:val="TagStyle"/>
          <w:u w:val="single"/>
          <w:rtl/>
        </w:rPr>
        <w:t xml:space="preserve"> &lt;&lt; דובר &gt;&gt;</w:t>
      </w:r>
      <w:r w:rsidRPr="00E975C9">
        <w:rPr>
          <w:u w:val="single"/>
          <w:rtl/>
        </w:rPr>
        <w:t xml:space="preserve">   </w:t>
      </w:r>
    </w:p>
    <w:p w14:paraId="3A78ED71" w14:textId="77777777" w:rsidR="00E975C9" w:rsidRDefault="00E975C9" w:rsidP="00681651">
      <w:pPr>
        <w:rPr>
          <w:rtl/>
        </w:rPr>
      </w:pPr>
    </w:p>
    <w:p w14:paraId="37962FD8" w14:textId="77777777" w:rsidR="00E975C9" w:rsidRPr="00FE1AF5" w:rsidRDefault="00E975C9" w:rsidP="00BA155B">
      <w:pPr>
        <w:rPr>
          <w:rtl/>
        </w:rPr>
      </w:pPr>
      <w:r>
        <w:rPr>
          <w:rFonts w:hint="cs"/>
          <w:rtl/>
        </w:rPr>
        <w:t xml:space="preserve">אני מוכרח לומר שאני אישית לא מבין </w:t>
      </w:r>
      <w:bookmarkStart w:id="9231" w:name="_ETM_Q1_7067905"/>
      <w:bookmarkStart w:id="9232" w:name="_ETM_Q1_7067152"/>
      <w:bookmarkEnd w:id="9231"/>
      <w:bookmarkEnd w:id="9232"/>
      <w:r>
        <w:rPr>
          <w:rFonts w:hint="cs"/>
          <w:rtl/>
        </w:rPr>
        <w:t xml:space="preserve">מה </w:t>
      </w:r>
      <w:bookmarkStart w:id="9233" w:name="_ETM_Q1_7067656"/>
      <w:bookmarkEnd w:id="9233"/>
      <w:r>
        <w:rPr>
          <w:rFonts w:hint="cs"/>
          <w:rtl/>
        </w:rPr>
        <w:t xml:space="preserve">הקשר בין בחירות לבין הוועדה. </w:t>
      </w:r>
      <w:bookmarkStart w:id="9234" w:name="_ETM_Q1_7070653"/>
      <w:bookmarkStart w:id="9235" w:name="_ETM_Q1_7069902"/>
      <w:bookmarkStart w:id="9236" w:name="_ETM_Q1_7069152"/>
      <w:bookmarkEnd w:id="9234"/>
      <w:bookmarkEnd w:id="9235"/>
      <w:bookmarkEnd w:id="9236"/>
    </w:p>
    <w:p w14:paraId="17B64AC9" w14:textId="77777777" w:rsidR="00E975C9" w:rsidRPr="00FE1AF5" w:rsidRDefault="00E975C9" w:rsidP="00BA155B">
      <w:pPr>
        <w:rPr>
          <w:rStyle w:val="TagStyle"/>
          <w:vanish w:val="0"/>
          <w:rtl/>
        </w:rPr>
      </w:pPr>
    </w:p>
    <w:p w14:paraId="475FC847" w14:textId="77777777" w:rsidR="00E975C9" w:rsidRPr="00FE1AF5" w:rsidRDefault="00E975C9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40931BAB" w14:textId="77777777" w:rsidR="00E975C9" w:rsidRPr="00FE1AF5" w:rsidRDefault="00E975C9" w:rsidP="00BA155B">
      <w:pPr>
        <w:rPr>
          <w:rtl/>
        </w:rPr>
      </w:pPr>
    </w:p>
    <w:p w14:paraId="48626D46" w14:textId="77777777" w:rsidR="00A30C66" w:rsidRDefault="00E975C9" w:rsidP="00BA155B">
      <w:pPr>
        <w:rPr>
          <w:rtl/>
        </w:rPr>
      </w:pPr>
      <w:r>
        <w:rPr>
          <w:rFonts w:hint="cs"/>
          <w:rtl/>
        </w:rPr>
        <w:t xml:space="preserve"> ברור שכיוונת לדעתו של </w:t>
      </w:r>
      <w:bookmarkStart w:id="9237" w:name="_ETM_Q1_7075154"/>
      <w:bookmarkEnd w:id="9237"/>
      <w:r>
        <w:rPr>
          <w:rFonts w:hint="cs"/>
          <w:rtl/>
        </w:rPr>
        <w:t>היועץ</w:t>
      </w:r>
      <w:bookmarkStart w:id="9238" w:name="_ETM_Q1_7076405"/>
      <w:bookmarkEnd w:id="9238"/>
      <w:r>
        <w:rPr>
          <w:rFonts w:hint="cs"/>
          <w:rtl/>
        </w:rPr>
        <w:t xml:space="preserve"> המשפטי.</w:t>
      </w:r>
      <w:bookmarkStart w:id="9239" w:name="_ETM_Q1_7080905"/>
      <w:bookmarkStart w:id="9240" w:name="_ETM_Q1_7080156"/>
      <w:bookmarkStart w:id="9241" w:name="_ETM_Q1_7080406"/>
      <w:bookmarkStart w:id="9242" w:name="_ETM_Q1_7084403"/>
      <w:bookmarkEnd w:id="9239"/>
      <w:bookmarkEnd w:id="9240"/>
      <w:bookmarkEnd w:id="9241"/>
      <w:bookmarkEnd w:id="9242"/>
      <w:r>
        <w:rPr>
          <w:rFonts w:hint="cs"/>
          <w:rtl/>
        </w:rPr>
        <w:t xml:space="preserve"> אמרתי גם לתומר. יש לנו</w:t>
      </w:r>
      <w:bookmarkStart w:id="9243" w:name="_ETM_Q1_7087154"/>
      <w:bookmarkEnd w:id="9243"/>
      <w:r>
        <w:rPr>
          <w:rFonts w:hint="cs"/>
          <w:rtl/>
        </w:rPr>
        <w:t xml:space="preserve"> </w:t>
      </w:r>
      <w:bookmarkStart w:id="9244" w:name="_ETM_Q1_7086405"/>
      <w:bookmarkEnd w:id="9244"/>
      <w:r>
        <w:rPr>
          <w:rFonts w:hint="cs"/>
          <w:rtl/>
        </w:rPr>
        <w:t>הרבה מה לומר ע</w:t>
      </w:r>
      <w:bookmarkStart w:id="9245" w:name="_ETM_Q1_7088159"/>
      <w:bookmarkStart w:id="9246" w:name="_ETM_Q1_7087655"/>
      <w:bookmarkStart w:id="9247" w:name="_ETM_Q1_7086905"/>
      <w:bookmarkEnd w:id="9245"/>
      <w:bookmarkEnd w:id="9246"/>
      <w:bookmarkEnd w:id="9247"/>
      <w:r>
        <w:rPr>
          <w:rFonts w:hint="cs"/>
          <w:rtl/>
        </w:rPr>
        <w:t>ל זה גם בימים כתיקונם.</w:t>
      </w:r>
      <w:bookmarkStart w:id="9248" w:name="_ETM_Q1_7089404"/>
      <w:bookmarkEnd w:id="9248"/>
      <w:r>
        <w:rPr>
          <w:rFonts w:hint="cs"/>
          <w:rtl/>
        </w:rPr>
        <w:t xml:space="preserve"> א</w:t>
      </w:r>
      <w:bookmarkStart w:id="9249" w:name="_ETM_Q1_7089655"/>
      <w:bookmarkEnd w:id="9249"/>
      <w:r>
        <w:rPr>
          <w:rFonts w:hint="cs"/>
          <w:rtl/>
        </w:rPr>
        <w:t>בל עכשיו אנחנו לא בימים כתיקונם</w:t>
      </w:r>
      <w:bookmarkStart w:id="9250" w:name="_ETM_Q1_7092154"/>
      <w:bookmarkEnd w:id="9250"/>
      <w:r>
        <w:rPr>
          <w:rFonts w:hint="cs"/>
          <w:rtl/>
        </w:rPr>
        <w:t>, אז לא ננק</w:t>
      </w:r>
      <w:bookmarkStart w:id="9251" w:name="_ETM_Q1_7093155"/>
      <w:bookmarkEnd w:id="9251"/>
      <w:r>
        <w:rPr>
          <w:rFonts w:hint="cs"/>
          <w:rtl/>
        </w:rPr>
        <w:t xml:space="preserve">ה את </w:t>
      </w:r>
      <w:bookmarkStart w:id="9252" w:name="_ETM_Q1_7093652"/>
      <w:bookmarkEnd w:id="9252"/>
      <w:r>
        <w:rPr>
          <w:rFonts w:hint="cs"/>
          <w:rtl/>
        </w:rPr>
        <w:t xml:space="preserve">כל מה </w:t>
      </w:r>
      <w:bookmarkStart w:id="9253" w:name="_ETM_Q1_7094652"/>
      <w:bookmarkStart w:id="9254" w:name="_ETM_Q1_7094403"/>
      <w:bookmarkStart w:id="9255" w:name="_ETM_Q1_7093905"/>
      <w:bookmarkEnd w:id="9253"/>
      <w:bookmarkEnd w:id="9254"/>
      <w:bookmarkEnd w:id="9255"/>
      <w:r>
        <w:rPr>
          <w:rFonts w:hint="cs"/>
          <w:rtl/>
        </w:rPr>
        <w:t>שצריך לנקות עם כל השט</w:t>
      </w:r>
      <w:bookmarkStart w:id="9256" w:name="_ETM_Q1_7097402"/>
      <w:bookmarkStart w:id="9257" w:name="_ETM_Q1_7096652"/>
      <w:bookmarkEnd w:id="9256"/>
      <w:bookmarkEnd w:id="9257"/>
      <w:r>
        <w:rPr>
          <w:rFonts w:hint="cs"/>
          <w:rtl/>
        </w:rPr>
        <w:t xml:space="preserve">ויות </w:t>
      </w:r>
      <w:bookmarkStart w:id="9258" w:name="_ETM_Q1_7097654"/>
      <w:bookmarkStart w:id="9259" w:name="_ETM_Q1_7098152"/>
      <w:bookmarkEnd w:id="9258"/>
      <w:bookmarkEnd w:id="9259"/>
      <w:r>
        <w:rPr>
          <w:rFonts w:hint="cs"/>
          <w:rtl/>
        </w:rPr>
        <w:t xml:space="preserve">שאין בהם שום דבר. </w:t>
      </w:r>
      <w:bookmarkStart w:id="9260" w:name="_ETM_Q1_7100902"/>
      <w:bookmarkEnd w:id="9260"/>
      <w:r>
        <w:rPr>
          <w:rFonts w:hint="cs"/>
          <w:rtl/>
        </w:rPr>
        <w:t>במקום ש</w:t>
      </w:r>
      <w:r w:rsidR="00A30C66">
        <w:rPr>
          <w:rFonts w:hint="cs"/>
          <w:rtl/>
        </w:rPr>
        <w:t>ב</w:t>
      </w:r>
      <w:bookmarkStart w:id="9261" w:name="_ETM_Q1_7106102"/>
      <w:bookmarkStart w:id="9262" w:name="_ETM_Q1_7108101"/>
      <w:bookmarkEnd w:id="9261"/>
      <w:bookmarkEnd w:id="9262"/>
      <w:r>
        <w:rPr>
          <w:rFonts w:hint="cs"/>
          <w:rtl/>
        </w:rPr>
        <w:t>מדינה,</w:t>
      </w:r>
      <w:bookmarkStart w:id="9263" w:name="_ETM_Q1_7102655"/>
      <w:bookmarkStart w:id="9264" w:name="_ETM_Q1_7101905"/>
      <w:bookmarkEnd w:id="9263"/>
      <w:bookmarkEnd w:id="9264"/>
      <w:r>
        <w:rPr>
          <w:rFonts w:hint="cs"/>
          <w:rtl/>
        </w:rPr>
        <w:t xml:space="preserve"> יש לך </w:t>
      </w:r>
      <w:bookmarkStart w:id="9265" w:name="_ETM_Q1_7102656"/>
      <w:bookmarkStart w:id="9266" w:name="_ETM_Q1_7101904"/>
      <w:bookmarkEnd w:id="9265"/>
      <w:bookmarkEnd w:id="9266"/>
      <w:r>
        <w:rPr>
          <w:rFonts w:hint="cs"/>
          <w:rtl/>
        </w:rPr>
        <w:t>בעיה ב</w:t>
      </w:r>
      <w:bookmarkStart w:id="9267" w:name="_ETM_Q1_7102154"/>
      <w:bookmarkEnd w:id="9267"/>
      <w:r>
        <w:rPr>
          <w:rFonts w:hint="cs"/>
          <w:rtl/>
        </w:rPr>
        <w:t>מקו</w:t>
      </w:r>
      <w:bookmarkStart w:id="9268" w:name="_ETM_Q1_7103654"/>
      <w:bookmarkEnd w:id="9268"/>
      <w:r>
        <w:rPr>
          <w:rFonts w:hint="cs"/>
          <w:rtl/>
        </w:rPr>
        <w:t>ם מסוים,</w:t>
      </w:r>
      <w:bookmarkStart w:id="9269" w:name="_ETM_Q1_7103405"/>
      <w:bookmarkEnd w:id="9269"/>
      <w:r>
        <w:rPr>
          <w:rFonts w:hint="cs"/>
          <w:rtl/>
        </w:rPr>
        <w:t xml:space="preserve"> יש איש</w:t>
      </w:r>
      <w:bookmarkStart w:id="9270" w:name="_ETM_Q1_7117158"/>
      <w:bookmarkStart w:id="9271" w:name="_ETM_Q1_7116405"/>
      <w:bookmarkStart w:id="9272" w:name="_ETM_Q1_7115905"/>
      <w:bookmarkStart w:id="9273" w:name="_ETM_Q1_7115406"/>
      <w:bookmarkStart w:id="9274" w:name="_ETM_Q1_7114653"/>
      <w:bookmarkStart w:id="9275" w:name="_ETM_Q1_7113905"/>
      <w:bookmarkStart w:id="9276" w:name="_ETM_Q1_7113656"/>
      <w:bookmarkEnd w:id="9270"/>
      <w:bookmarkEnd w:id="9271"/>
      <w:bookmarkEnd w:id="9272"/>
      <w:bookmarkEnd w:id="9273"/>
      <w:bookmarkEnd w:id="9274"/>
      <w:bookmarkEnd w:id="9275"/>
      <w:bookmarkEnd w:id="9276"/>
      <w:r>
        <w:rPr>
          <w:rFonts w:hint="cs"/>
          <w:rtl/>
        </w:rPr>
        <w:t xml:space="preserve"> - - - </w:t>
      </w:r>
      <w:bookmarkStart w:id="9277" w:name="_ETM_Q1_7106653"/>
      <w:bookmarkStart w:id="9278" w:name="_ETM_Q1_7105653"/>
      <w:bookmarkEnd w:id="9277"/>
      <w:bookmarkEnd w:id="9278"/>
      <w:r>
        <w:rPr>
          <w:rFonts w:hint="cs"/>
          <w:rtl/>
        </w:rPr>
        <w:t>תחתוך, תע</w:t>
      </w:r>
      <w:bookmarkStart w:id="9279" w:name="_ETM_Q1_7107157"/>
      <w:bookmarkEnd w:id="9279"/>
      <w:r>
        <w:rPr>
          <w:rFonts w:hint="cs"/>
          <w:rtl/>
        </w:rPr>
        <w:t>צור</w:t>
      </w:r>
      <w:bookmarkStart w:id="9280" w:name="_ETM_Q1_7107155"/>
      <w:bookmarkStart w:id="9281" w:name="_ETM_Q1_7107904"/>
      <w:bookmarkEnd w:id="9280"/>
      <w:bookmarkEnd w:id="9281"/>
      <w:r>
        <w:rPr>
          <w:rFonts w:hint="cs"/>
          <w:rtl/>
        </w:rPr>
        <w:t>. לא</w:t>
      </w:r>
      <w:bookmarkStart w:id="9282" w:name="_ETM_Q1_7108404"/>
      <w:bookmarkEnd w:id="9282"/>
      <w:r>
        <w:rPr>
          <w:rFonts w:hint="cs"/>
          <w:rtl/>
        </w:rPr>
        <w:t xml:space="preserve">. דופקים את כולם, </w:t>
      </w:r>
      <w:bookmarkStart w:id="9283" w:name="_ETM_Q1_7109406"/>
      <w:bookmarkEnd w:id="9283"/>
      <w:r>
        <w:rPr>
          <w:rFonts w:hint="cs"/>
          <w:rtl/>
        </w:rPr>
        <w:t>משאירים אי ודאות</w:t>
      </w:r>
      <w:bookmarkStart w:id="9284" w:name="_ETM_Q1_7110904"/>
      <w:bookmarkEnd w:id="9284"/>
      <w:r>
        <w:rPr>
          <w:rFonts w:hint="cs"/>
          <w:rtl/>
        </w:rPr>
        <w:t xml:space="preserve">, ברשות </w:t>
      </w:r>
      <w:bookmarkStart w:id="9285" w:name="_ETM_Q1_7111656"/>
      <w:bookmarkEnd w:id="9285"/>
      <w:r>
        <w:rPr>
          <w:rFonts w:hint="cs"/>
          <w:rtl/>
        </w:rPr>
        <w:t>מקומית</w:t>
      </w:r>
      <w:bookmarkStart w:id="9286" w:name="_ETM_Q1_7112151"/>
      <w:bookmarkEnd w:id="9286"/>
      <w:r>
        <w:rPr>
          <w:rFonts w:hint="cs"/>
          <w:rtl/>
        </w:rPr>
        <w:t>.</w:t>
      </w:r>
      <w:bookmarkStart w:id="9287" w:name="_ETM_Q1_7111905"/>
      <w:bookmarkStart w:id="9288" w:name="_ETM_Q1_7111155"/>
      <w:bookmarkStart w:id="9289" w:name="_ETM_Q1_7111153"/>
      <w:bookmarkEnd w:id="9287"/>
      <w:bookmarkEnd w:id="9288"/>
      <w:bookmarkEnd w:id="9289"/>
      <w:r>
        <w:rPr>
          <w:rFonts w:hint="cs"/>
          <w:rtl/>
        </w:rPr>
        <w:t xml:space="preserve"> </w:t>
      </w:r>
    </w:p>
    <w:p w14:paraId="3B8FE080" w14:textId="77777777" w:rsidR="00A30C66" w:rsidRDefault="00A30C66" w:rsidP="00BA155B">
      <w:pPr>
        <w:rPr>
          <w:rtl/>
        </w:rPr>
      </w:pPr>
    </w:p>
    <w:p w14:paraId="361FB04C" w14:textId="0306EBC7" w:rsidR="00E975C9" w:rsidRPr="00532CF4" w:rsidRDefault="00E975C9" w:rsidP="00BA155B">
      <w:pPr>
        <w:rPr>
          <w:rtl/>
        </w:rPr>
      </w:pPr>
      <w:r>
        <w:rPr>
          <w:rFonts w:hint="cs"/>
          <w:rtl/>
        </w:rPr>
        <w:t>אתה יודע מה המשמע</w:t>
      </w:r>
      <w:bookmarkStart w:id="9290" w:name="_ETM_Q1_7114652"/>
      <w:bookmarkEnd w:id="9290"/>
      <w:r>
        <w:rPr>
          <w:rFonts w:hint="cs"/>
          <w:rtl/>
        </w:rPr>
        <w:t>ויות</w:t>
      </w:r>
      <w:bookmarkStart w:id="9291" w:name="_ETM_Q1_7114402"/>
      <w:bookmarkStart w:id="9292" w:name="_ETM_Q1_7113652"/>
      <w:bookmarkEnd w:id="9291"/>
      <w:bookmarkEnd w:id="9292"/>
      <w:r>
        <w:rPr>
          <w:rFonts w:hint="cs"/>
          <w:rtl/>
        </w:rPr>
        <w:t xml:space="preserve"> של זה? </w:t>
      </w:r>
      <w:bookmarkStart w:id="9293" w:name="_ETM_Q1_7114403"/>
      <w:bookmarkEnd w:id="9293"/>
      <w:r>
        <w:rPr>
          <w:rFonts w:hint="cs"/>
          <w:rtl/>
        </w:rPr>
        <w:t xml:space="preserve">רשות מקומית שמוציאה היתרים </w:t>
      </w:r>
      <w:bookmarkStart w:id="9294" w:name="_ETM_Q1_7116654"/>
      <w:bookmarkStart w:id="9295" w:name="_ETM_Q1_7115902"/>
      <w:bookmarkEnd w:id="9294"/>
      <w:bookmarkEnd w:id="9295"/>
      <w:r>
        <w:rPr>
          <w:rFonts w:hint="cs"/>
          <w:rtl/>
        </w:rPr>
        <w:t>לבד ועובדת</w:t>
      </w:r>
      <w:bookmarkStart w:id="9296" w:name="_ETM_Q1_7117655"/>
      <w:bookmarkEnd w:id="9296"/>
      <w:r>
        <w:rPr>
          <w:rFonts w:hint="cs"/>
          <w:rtl/>
        </w:rPr>
        <w:t xml:space="preserve"> כמו</w:t>
      </w:r>
      <w:bookmarkStart w:id="9297" w:name="_ETM_Q1_7117155"/>
      <w:bookmarkEnd w:id="9297"/>
      <w:r>
        <w:rPr>
          <w:rFonts w:hint="cs"/>
          <w:rtl/>
        </w:rPr>
        <w:t xml:space="preserve"> ועדה מחוזית</w:t>
      </w:r>
      <w:bookmarkStart w:id="9298" w:name="_ETM_Q1_7118159"/>
      <w:bookmarkEnd w:id="9298"/>
      <w:r>
        <w:rPr>
          <w:rFonts w:hint="cs"/>
          <w:rtl/>
        </w:rPr>
        <w:t>.</w:t>
      </w:r>
      <w:bookmarkStart w:id="9299" w:name="_ETM_Q1_7117404"/>
      <w:bookmarkEnd w:id="9299"/>
      <w:r>
        <w:rPr>
          <w:rFonts w:hint="cs"/>
          <w:rtl/>
        </w:rPr>
        <w:t xml:space="preserve"> </w:t>
      </w:r>
      <w:bookmarkStart w:id="9300" w:name="_ETM_Q1_7117654"/>
      <w:bookmarkStart w:id="9301" w:name="_ETM_Q1_7117904"/>
      <w:bookmarkEnd w:id="9300"/>
      <w:bookmarkEnd w:id="9301"/>
      <w:r>
        <w:rPr>
          <w:rFonts w:hint="cs"/>
          <w:rtl/>
        </w:rPr>
        <w:t>עכשיו היא צריכה לקחת את האנשים האלה שיתחי</w:t>
      </w:r>
      <w:bookmarkStart w:id="9302" w:name="_ETM_Q1_7120654"/>
      <w:bookmarkEnd w:id="9302"/>
      <w:r>
        <w:rPr>
          <w:rFonts w:hint="cs"/>
          <w:rtl/>
        </w:rPr>
        <w:t>ל</w:t>
      </w:r>
      <w:bookmarkStart w:id="9303" w:name="_ETM_Q1_7120156"/>
      <w:bookmarkStart w:id="9304" w:name="_ETM_Q1_7119653"/>
      <w:bookmarkStart w:id="9305" w:name="_ETM_Q1_7121155"/>
      <w:bookmarkEnd w:id="9303"/>
      <w:bookmarkEnd w:id="9304"/>
      <w:bookmarkEnd w:id="9305"/>
      <w:r>
        <w:rPr>
          <w:rFonts w:hint="cs"/>
          <w:rtl/>
        </w:rPr>
        <w:t>ו לרוץ לוועדה מחוזית?</w:t>
      </w:r>
      <w:bookmarkStart w:id="9306" w:name="_ETM_Q1_7130101"/>
      <w:bookmarkStart w:id="9307" w:name="_ETM_Q1_7124602"/>
      <w:bookmarkStart w:id="9308" w:name="_ETM_Q1_7117602"/>
      <w:bookmarkStart w:id="9309" w:name="_ETM_Q1_7110602"/>
      <w:bookmarkStart w:id="9310" w:name="_ETM_Q1_7103602"/>
      <w:bookmarkStart w:id="9311" w:name="_ETM_Q1_7098604"/>
      <w:bookmarkStart w:id="9312" w:name="_ETM_Q1_7091604"/>
      <w:bookmarkStart w:id="9313" w:name="_ETM_Q1_7093602"/>
      <w:bookmarkStart w:id="9314" w:name="_ETM_Q1_7088601"/>
      <w:bookmarkStart w:id="9315" w:name="_ETM_Q1_7107852"/>
      <w:bookmarkStart w:id="9316" w:name="_ETM_Q1_7104351"/>
      <w:bookmarkEnd w:id="9306"/>
      <w:bookmarkEnd w:id="9307"/>
      <w:bookmarkEnd w:id="9308"/>
      <w:bookmarkEnd w:id="9309"/>
      <w:bookmarkEnd w:id="9310"/>
      <w:bookmarkEnd w:id="9311"/>
      <w:bookmarkEnd w:id="9312"/>
      <w:bookmarkEnd w:id="9313"/>
      <w:bookmarkEnd w:id="9314"/>
      <w:bookmarkEnd w:id="9315"/>
      <w:bookmarkEnd w:id="9316"/>
      <w:r>
        <w:rPr>
          <w:rFonts w:hint="cs"/>
          <w:rtl/>
        </w:rPr>
        <w:t xml:space="preserve"> שכבר לא זוכרים</w:t>
      </w:r>
      <w:bookmarkStart w:id="9317" w:name="_ETM_Q1_7124901"/>
      <w:bookmarkEnd w:id="9317"/>
      <w:r>
        <w:rPr>
          <w:rFonts w:hint="cs"/>
          <w:rtl/>
        </w:rPr>
        <w:t xml:space="preserve"> איפה זה?</w:t>
      </w:r>
      <w:bookmarkStart w:id="9318" w:name="_ETM_Q1_7123903"/>
      <w:bookmarkStart w:id="9319" w:name="_ETM_Q1_7123153"/>
      <w:bookmarkStart w:id="9320" w:name="_ETM_Q1_7122405"/>
      <w:bookmarkStart w:id="9321" w:name="_ETM_Q1_7121656"/>
      <w:bookmarkEnd w:id="9318"/>
      <w:bookmarkEnd w:id="9319"/>
      <w:bookmarkEnd w:id="9320"/>
      <w:bookmarkEnd w:id="9321"/>
      <w:r>
        <w:rPr>
          <w:rFonts w:hint="cs"/>
          <w:rtl/>
        </w:rPr>
        <w:t xml:space="preserve"> </w:t>
      </w:r>
    </w:p>
    <w:p w14:paraId="78BB34B7" w14:textId="77777777" w:rsidR="00E975C9" w:rsidRPr="00532CF4" w:rsidRDefault="00E975C9" w:rsidP="00BA155B">
      <w:pPr>
        <w:rPr>
          <w:rStyle w:val="TagStyle"/>
          <w:vanish w:val="0"/>
          <w:rtl/>
        </w:rPr>
      </w:pPr>
      <w:bookmarkStart w:id="9322" w:name="ET_speaker_שלום_זינגר_72"/>
    </w:p>
    <w:p w14:paraId="40E239E8" w14:textId="77777777" w:rsidR="00E975C9" w:rsidRPr="00532CF4" w:rsidRDefault="00E975C9" w:rsidP="00D37A74">
      <w:pPr>
        <w:ind w:firstLine="0"/>
        <w:rPr>
          <w:u w:val="single"/>
          <w:rtl/>
        </w:rPr>
      </w:pPr>
      <w:r w:rsidRPr="00532CF4">
        <w:rPr>
          <w:rStyle w:val="TagStyle"/>
          <w:u w:val="single"/>
          <w:rtl/>
        </w:rPr>
        <w:t xml:space="preserve"> &lt;&lt; דובר &gt;&gt; </w:t>
      </w:r>
      <w:r w:rsidRPr="00532CF4">
        <w:rPr>
          <w:u w:val="single"/>
          <w:rtl/>
        </w:rPr>
        <w:t>שלום זינגר:</w:t>
      </w:r>
      <w:r w:rsidRPr="00532CF4">
        <w:rPr>
          <w:rStyle w:val="TagStyle"/>
          <w:u w:val="single"/>
          <w:rtl/>
        </w:rPr>
        <w:t xml:space="preserve"> &lt;&lt; דובר &gt;&gt;</w:t>
      </w:r>
      <w:r w:rsidRPr="00532CF4">
        <w:rPr>
          <w:u w:val="single"/>
          <w:rtl/>
        </w:rPr>
        <w:t xml:space="preserve">   </w:t>
      </w:r>
      <w:bookmarkEnd w:id="9322"/>
    </w:p>
    <w:p w14:paraId="41D442A3" w14:textId="77777777" w:rsidR="00E975C9" w:rsidRPr="00532CF4" w:rsidRDefault="00E975C9" w:rsidP="00BA155B">
      <w:pPr>
        <w:rPr>
          <w:rtl/>
        </w:rPr>
      </w:pPr>
      <w:bookmarkStart w:id="9323" w:name="_ETM_Q1_7147601"/>
      <w:bookmarkStart w:id="9324" w:name="_ETM_Q1_7141100"/>
      <w:bookmarkEnd w:id="9323"/>
      <w:bookmarkEnd w:id="9324"/>
    </w:p>
    <w:p w14:paraId="3125CADA" w14:textId="5D75BCE8" w:rsidR="00E975C9" w:rsidRDefault="00E975C9" w:rsidP="00BA155B">
      <w:pPr>
        <w:rPr>
          <w:rtl/>
        </w:rPr>
      </w:pPr>
      <w:r>
        <w:rPr>
          <w:rFonts w:hint="cs"/>
          <w:rtl/>
        </w:rPr>
        <w:t xml:space="preserve"> אני </w:t>
      </w:r>
      <w:bookmarkStart w:id="9325" w:name="_ETM_Q1_7122655"/>
      <w:bookmarkEnd w:id="9325"/>
      <w:r>
        <w:rPr>
          <w:rFonts w:hint="cs"/>
          <w:rtl/>
        </w:rPr>
        <w:t xml:space="preserve">רוצה לשתף את אדוני </w:t>
      </w:r>
      <w:proofErr w:type="spellStart"/>
      <w:r>
        <w:rPr>
          <w:rFonts w:hint="cs"/>
          <w:rtl/>
        </w:rPr>
        <w:t>בוורט</w:t>
      </w:r>
      <w:proofErr w:type="spellEnd"/>
      <w:r>
        <w:rPr>
          <w:rFonts w:hint="cs"/>
          <w:rtl/>
        </w:rPr>
        <w:t>.</w:t>
      </w:r>
      <w:bookmarkStart w:id="9326" w:name="_ETM_Q1_7135151"/>
      <w:bookmarkStart w:id="9327" w:name="_ETM_Q1_7128657"/>
      <w:bookmarkStart w:id="9328" w:name="_ETM_Q1_7127902"/>
      <w:bookmarkEnd w:id="9326"/>
      <w:bookmarkEnd w:id="9327"/>
      <w:bookmarkEnd w:id="9328"/>
      <w:r>
        <w:rPr>
          <w:rFonts w:hint="cs"/>
          <w:rtl/>
        </w:rPr>
        <w:t xml:space="preserve"> אנחנו למדנו </w:t>
      </w:r>
      <w:bookmarkStart w:id="9329" w:name="_ETM_Q1_7137404"/>
      <w:bookmarkStart w:id="9330" w:name="_ETM_Q1_7136654"/>
      <w:bookmarkStart w:id="9331" w:name="_ETM_Q1_7135904"/>
      <w:bookmarkStart w:id="9332" w:name="_ETM_Q1_7135156"/>
      <w:bookmarkStart w:id="9333" w:name="_ETM_Q1_7134401"/>
      <w:bookmarkStart w:id="9334" w:name="_ETM_Q1_7133655"/>
      <w:bookmarkEnd w:id="9329"/>
      <w:bookmarkEnd w:id="9330"/>
      <w:bookmarkEnd w:id="9331"/>
      <w:bookmarkEnd w:id="9332"/>
      <w:bookmarkEnd w:id="9333"/>
      <w:bookmarkEnd w:id="9334"/>
      <w:r>
        <w:rPr>
          <w:rFonts w:hint="cs"/>
          <w:rtl/>
        </w:rPr>
        <w:t xml:space="preserve">- - </w:t>
      </w:r>
      <w:bookmarkStart w:id="9335" w:name="_ETM_Q1_7135655"/>
      <w:bookmarkStart w:id="9336" w:name="_ETM_Q1_7148652"/>
      <w:bookmarkStart w:id="9337" w:name="_ETM_Q1_7148153"/>
      <w:bookmarkStart w:id="9338" w:name="_ETM_Q1_7147903"/>
      <w:bookmarkEnd w:id="9335"/>
      <w:bookmarkEnd w:id="9336"/>
      <w:bookmarkEnd w:id="9337"/>
      <w:bookmarkEnd w:id="9338"/>
      <w:r>
        <w:rPr>
          <w:rFonts w:hint="cs"/>
          <w:rtl/>
        </w:rPr>
        <w:t>-</w:t>
      </w:r>
      <w:bookmarkStart w:id="9339" w:name="_ETM_Q1_7148905"/>
      <w:bookmarkEnd w:id="9339"/>
      <w:r>
        <w:rPr>
          <w:rFonts w:hint="cs"/>
          <w:rtl/>
        </w:rPr>
        <w:t>,</w:t>
      </w:r>
      <w:bookmarkStart w:id="9340" w:name="_ETM_Q1_7140155"/>
      <w:bookmarkStart w:id="9341" w:name="_ETM_Q1_7144905"/>
      <w:bookmarkEnd w:id="9340"/>
      <w:bookmarkEnd w:id="9341"/>
      <w:r>
        <w:rPr>
          <w:rFonts w:hint="cs"/>
          <w:rtl/>
        </w:rPr>
        <w:t xml:space="preserve"> אמרתי יש כאלה </w:t>
      </w:r>
      <w:bookmarkStart w:id="9342" w:name="_ETM_Q1_7147153"/>
      <w:bookmarkStart w:id="9343" w:name="_ETM_Q1_7146405"/>
      <w:bookmarkStart w:id="9344" w:name="_ETM_Q1_7145651"/>
      <w:bookmarkEnd w:id="9342"/>
      <w:bookmarkEnd w:id="9343"/>
      <w:bookmarkEnd w:id="9344"/>
      <w:r>
        <w:rPr>
          <w:rFonts w:hint="cs"/>
          <w:rtl/>
        </w:rPr>
        <w:t>שמקשים בקושי.</w:t>
      </w:r>
      <w:bookmarkStart w:id="9345" w:name="_ETM_Q1_7148155"/>
      <w:bookmarkEnd w:id="9345"/>
      <w:r>
        <w:rPr>
          <w:rFonts w:hint="cs"/>
          <w:rtl/>
        </w:rPr>
        <w:t xml:space="preserve"> ו</w:t>
      </w:r>
      <w:bookmarkStart w:id="9346" w:name="_ETM_Q1_7148405"/>
      <w:bookmarkEnd w:id="9346"/>
      <w:r>
        <w:rPr>
          <w:rFonts w:hint="cs"/>
          <w:rtl/>
        </w:rPr>
        <w:t xml:space="preserve">יש להקשות </w:t>
      </w:r>
      <w:bookmarkStart w:id="9347" w:name="_ETM_Q1_7149405"/>
      <w:bookmarkEnd w:id="9347"/>
      <w:r>
        <w:rPr>
          <w:rFonts w:hint="cs"/>
          <w:rtl/>
        </w:rPr>
        <w:t>בקושי.</w:t>
      </w:r>
      <w:bookmarkStart w:id="9348" w:name="_ETM_Q1_7149905"/>
      <w:bookmarkStart w:id="9349" w:name="_ETM_Q1_7149155"/>
      <w:bookmarkEnd w:id="9348"/>
      <w:bookmarkEnd w:id="9349"/>
      <w:r>
        <w:rPr>
          <w:rFonts w:hint="cs"/>
          <w:rtl/>
        </w:rPr>
        <w:t xml:space="preserve"> </w:t>
      </w:r>
      <w:bookmarkStart w:id="9350" w:name="_ETM_Q1_7153404"/>
      <w:bookmarkEnd w:id="9350"/>
      <w:r>
        <w:rPr>
          <w:rFonts w:hint="cs"/>
          <w:rtl/>
        </w:rPr>
        <w:t>אפשר להקשות על הכול.</w:t>
      </w:r>
      <w:bookmarkStart w:id="9351" w:name="_ETM_Q1_7155901"/>
      <w:bookmarkStart w:id="9352" w:name="_ETM_Q1_7155152"/>
      <w:bookmarkEnd w:id="9351"/>
      <w:bookmarkEnd w:id="9352"/>
    </w:p>
    <w:p w14:paraId="2DA07A1C" w14:textId="77777777" w:rsidR="00E975C9" w:rsidRDefault="00E975C9" w:rsidP="00E975C9">
      <w:pPr>
        <w:rPr>
          <w:rStyle w:val="TagStyle"/>
          <w:vanish w:val="0"/>
          <w:rtl/>
        </w:rPr>
      </w:pPr>
      <w:bookmarkStart w:id="9353" w:name="ET_speaker_מאיר_ברקן_73"/>
    </w:p>
    <w:p w14:paraId="1E30F762" w14:textId="78714CE9" w:rsidR="00E975C9" w:rsidRPr="00E975C9" w:rsidRDefault="00E975C9" w:rsidP="00D37A74">
      <w:pPr>
        <w:ind w:firstLine="0"/>
        <w:rPr>
          <w:u w:val="single"/>
          <w:rtl/>
        </w:rPr>
      </w:pPr>
      <w:bookmarkStart w:id="9354" w:name="_ETM_Q1_7180403"/>
      <w:bookmarkStart w:id="9355" w:name="_ETM_Q1_7180655"/>
      <w:bookmarkEnd w:id="9354"/>
      <w:bookmarkEnd w:id="9355"/>
      <w:r w:rsidRPr="00E975C9">
        <w:rPr>
          <w:rStyle w:val="TagStyle"/>
          <w:u w:val="single"/>
          <w:rtl/>
        </w:rPr>
        <w:t xml:space="preserve"> &lt;&lt; דובר &gt;&gt; </w:t>
      </w:r>
      <w:r w:rsidRPr="00E975C9">
        <w:rPr>
          <w:u w:val="single"/>
          <w:rtl/>
        </w:rPr>
        <w:t>מאיר ברקן:</w:t>
      </w:r>
      <w:r w:rsidRPr="00E975C9">
        <w:rPr>
          <w:rStyle w:val="TagStyle"/>
          <w:u w:val="single"/>
          <w:rtl/>
        </w:rPr>
        <w:t xml:space="preserve"> &lt;&lt; דובר &gt;&gt;</w:t>
      </w:r>
      <w:r w:rsidRPr="00E975C9">
        <w:rPr>
          <w:u w:val="single"/>
          <w:rtl/>
        </w:rPr>
        <w:t xml:space="preserve">   </w:t>
      </w:r>
      <w:bookmarkEnd w:id="9353"/>
    </w:p>
    <w:p w14:paraId="32AC9A95" w14:textId="0A940E06" w:rsidR="00E975C9" w:rsidRDefault="00E975C9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356" w:name="_ETM_Q1_7185656"/>
      <w:bookmarkEnd w:id="9356"/>
    </w:p>
    <w:p w14:paraId="301C9C08" w14:textId="77777777" w:rsidR="00E975C9" w:rsidRPr="00FE1AF5" w:rsidRDefault="00E975C9" w:rsidP="00BA155B">
      <w:pPr>
        <w:rPr>
          <w:rtl/>
        </w:rPr>
      </w:pPr>
      <w:bookmarkStart w:id="9357" w:name="_ETM_Q1_7187653"/>
      <w:bookmarkStart w:id="9358" w:name="_ETM_Q1_7187905"/>
      <w:bookmarkEnd w:id="9357"/>
      <w:bookmarkEnd w:id="9358"/>
      <w:r>
        <w:rPr>
          <w:rFonts w:hint="cs"/>
          <w:rtl/>
        </w:rPr>
        <w:t xml:space="preserve">אני רוצה להעלות מצוקה מקצועית. </w:t>
      </w:r>
      <w:bookmarkStart w:id="9359" w:name="_ETM_Q1_7193155"/>
      <w:bookmarkEnd w:id="9359"/>
      <w:r>
        <w:rPr>
          <w:rFonts w:hint="cs"/>
          <w:rtl/>
        </w:rPr>
        <w:t xml:space="preserve">כחצי שנה שפגו תוקפם </w:t>
      </w:r>
      <w:bookmarkStart w:id="9360" w:name="_ETM_Q1_7195655"/>
      <w:bookmarkEnd w:id="9360"/>
      <w:r>
        <w:rPr>
          <w:rFonts w:hint="cs"/>
          <w:rtl/>
        </w:rPr>
        <w:t>של היתרי בנייה.</w:t>
      </w:r>
      <w:bookmarkStart w:id="9361" w:name="_ETM_Q1_7198404"/>
      <w:bookmarkEnd w:id="9361"/>
      <w:r>
        <w:rPr>
          <w:rFonts w:hint="cs"/>
          <w:rtl/>
        </w:rPr>
        <w:t xml:space="preserve"> כיום בניה של בניין, </w:t>
      </w:r>
      <w:bookmarkStart w:id="9362" w:name="_ETM_Q1_7201906"/>
      <w:bookmarkEnd w:id="9362"/>
      <w:r>
        <w:rPr>
          <w:rFonts w:hint="cs"/>
          <w:rtl/>
        </w:rPr>
        <w:t>ב</w:t>
      </w:r>
      <w:bookmarkStart w:id="9363" w:name="_ETM_Q1_7202402"/>
      <w:bookmarkStart w:id="9364" w:name="_ETM_Q1_7201652"/>
      <w:bookmarkEnd w:id="9363"/>
      <w:bookmarkEnd w:id="9364"/>
      <w:r>
        <w:rPr>
          <w:rFonts w:hint="cs"/>
          <w:rtl/>
        </w:rPr>
        <w:t xml:space="preserve">עיקר בניין משולב שיש בו גם משרדים, גם מגורים וגם </w:t>
      </w:r>
      <w:bookmarkStart w:id="9365" w:name="_ETM_Q1_7206405"/>
      <w:bookmarkEnd w:id="9365"/>
      <w:r>
        <w:rPr>
          <w:rFonts w:hint="cs"/>
          <w:rtl/>
        </w:rPr>
        <w:t xml:space="preserve">מלאכה או שירותים, עורכת קרוב לחמש או שש שנים. לאור </w:t>
      </w:r>
      <w:bookmarkStart w:id="9366" w:name="_ETM_Q1_7213905"/>
      <w:bookmarkEnd w:id="9366"/>
      <w:r>
        <w:rPr>
          <w:rFonts w:hint="cs"/>
          <w:rtl/>
        </w:rPr>
        <w:t xml:space="preserve">המצוקה שקיימת כיום בעקבות </w:t>
      </w:r>
      <w:bookmarkStart w:id="9367" w:name="_ETM_Q1_7217406"/>
      <w:bookmarkStart w:id="9368" w:name="_ETM_Q1_7216654"/>
      <w:bookmarkEnd w:id="9367"/>
      <w:bookmarkEnd w:id="9368"/>
      <w:r>
        <w:rPr>
          <w:rFonts w:hint="cs"/>
          <w:rtl/>
        </w:rPr>
        <w:t>הפסקת פעילות</w:t>
      </w:r>
      <w:bookmarkStart w:id="9369" w:name="_ETM_Q1_7219152"/>
      <w:bookmarkEnd w:id="9369"/>
      <w:r>
        <w:rPr>
          <w:rFonts w:hint="cs"/>
          <w:rtl/>
        </w:rPr>
        <w:t>ן של הוועדות, אישורים.</w:t>
      </w:r>
      <w:bookmarkStart w:id="9370" w:name="_ETM_Q1_7221401"/>
      <w:bookmarkEnd w:id="9370"/>
      <w:r>
        <w:rPr>
          <w:rFonts w:hint="cs"/>
          <w:rtl/>
        </w:rPr>
        <w:t xml:space="preserve"> מה</w:t>
      </w:r>
      <w:bookmarkStart w:id="9371" w:name="_ETM_Q1_7221653"/>
      <w:bookmarkEnd w:id="9371"/>
      <w:r>
        <w:rPr>
          <w:rFonts w:hint="cs"/>
          <w:rtl/>
        </w:rPr>
        <w:t xml:space="preserve"> שאנחנו </w:t>
      </w:r>
      <w:bookmarkStart w:id="9372" w:name="_ETM_Q1_7222404"/>
      <w:bookmarkEnd w:id="9372"/>
      <w:r>
        <w:rPr>
          <w:rFonts w:hint="cs"/>
          <w:rtl/>
        </w:rPr>
        <w:t>מציעים זה לתת</w:t>
      </w:r>
      <w:bookmarkStart w:id="9373" w:name="_ETM_Q1_7223654"/>
      <w:bookmarkEnd w:id="9373"/>
      <w:r>
        <w:rPr>
          <w:rFonts w:hint="cs"/>
          <w:rtl/>
        </w:rPr>
        <w:t xml:space="preserve"> </w:t>
      </w:r>
      <w:bookmarkStart w:id="9374" w:name="_ETM_Q1_7223404"/>
      <w:bookmarkEnd w:id="9374"/>
      <w:r>
        <w:rPr>
          <w:rFonts w:hint="cs"/>
          <w:rtl/>
        </w:rPr>
        <w:t>פר</w:t>
      </w:r>
      <w:bookmarkStart w:id="9375" w:name="_ETM_Q1_7222653"/>
      <w:bookmarkEnd w:id="9375"/>
      <w:r>
        <w:rPr>
          <w:rFonts w:hint="cs"/>
          <w:rtl/>
        </w:rPr>
        <w:t>מיה לשש שנים במקום שלוש ש</w:t>
      </w:r>
      <w:bookmarkStart w:id="9376" w:name="_ETM_Q1_7226403"/>
      <w:bookmarkEnd w:id="9376"/>
      <w:r>
        <w:rPr>
          <w:rFonts w:hint="cs"/>
          <w:rtl/>
        </w:rPr>
        <w:t xml:space="preserve">נים. </w:t>
      </w:r>
      <w:bookmarkStart w:id="9377" w:name="_ETM_Q1_7225904"/>
      <w:bookmarkEnd w:id="9377"/>
      <w:r>
        <w:rPr>
          <w:rFonts w:hint="cs"/>
          <w:rtl/>
        </w:rPr>
        <w:t xml:space="preserve">יקל על הוועדות </w:t>
      </w:r>
      <w:bookmarkStart w:id="9378" w:name="_ETM_Q1_7227652"/>
      <w:bookmarkEnd w:id="9378"/>
      <w:r>
        <w:rPr>
          <w:rFonts w:hint="cs"/>
          <w:rtl/>
        </w:rPr>
        <w:t>בבק</w:t>
      </w:r>
      <w:bookmarkStart w:id="9379" w:name="_ETM_Q1_7228401"/>
      <w:bookmarkEnd w:id="9379"/>
      <w:r>
        <w:rPr>
          <w:rFonts w:hint="cs"/>
          <w:rtl/>
        </w:rPr>
        <w:t xml:space="preserve">שות </w:t>
      </w:r>
      <w:bookmarkStart w:id="9380" w:name="_ETM_Q1_7229402"/>
      <w:bookmarkEnd w:id="9380"/>
      <w:r>
        <w:rPr>
          <w:rFonts w:hint="cs"/>
          <w:rtl/>
        </w:rPr>
        <w:t xml:space="preserve">חוזרות ונשנות להארכת </w:t>
      </w:r>
      <w:bookmarkStart w:id="9381" w:name="_ETM_Q1_7231905"/>
      <w:bookmarkEnd w:id="9381"/>
      <w:r>
        <w:rPr>
          <w:rFonts w:hint="cs"/>
          <w:rtl/>
        </w:rPr>
        <w:t xml:space="preserve">היתרים. אני חושב שהדבר הזה מתבקש. </w:t>
      </w:r>
      <w:bookmarkStart w:id="9382" w:name="_ETM_Q1_7240905"/>
      <w:bookmarkStart w:id="9383" w:name="_ETM_Q1_7240155"/>
      <w:bookmarkEnd w:id="9382"/>
      <w:bookmarkEnd w:id="9383"/>
      <w:r>
        <w:rPr>
          <w:rFonts w:hint="cs"/>
          <w:rtl/>
        </w:rPr>
        <w:t xml:space="preserve">  </w:t>
      </w:r>
      <w:bookmarkStart w:id="9384" w:name="_ETM_Q1_7241902"/>
      <w:bookmarkEnd w:id="9384"/>
    </w:p>
    <w:p w14:paraId="549A9F7F" w14:textId="77777777" w:rsidR="00E975C9" w:rsidRPr="00FE1AF5" w:rsidRDefault="00E975C9" w:rsidP="00BA155B">
      <w:pPr>
        <w:rPr>
          <w:rStyle w:val="TagStyle"/>
          <w:vanish w:val="0"/>
          <w:rtl/>
        </w:rPr>
      </w:pPr>
    </w:p>
    <w:p w14:paraId="4AE5A024" w14:textId="77777777" w:rsidR="00E975C9" w:rsidRPr="00FE1AF5" w:rsidRDefault="00E975C9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663D74DE" w14:textId="77777777" w:rsidR="00E975C9" w:rsidRPr="00FE1AF5" w:rsidRDefault="00E975C9" w:rsidP="00BA155B">
      <w:pPr>
        <w:rPr>
          <w:rtl/>
        </w:rPr>
      </w:pPr>
    </w:p>
    <w:p w14:paraId="020595D8" w14:textId="56F3B4E8" w:rsidR="00E975C9" w:rsidRDefault="00E975C9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385" w:name="_ETM_Q1_7237153"/>
      <w:bookmarkEnd w:id="9385"/>
      <w:r>
        <w:rPr>
          <w:rFonts w:hint="cs"/>
          <w:rtl/>
        </w:rPr>
        <w:t xml:space="preserve">זה לא בחקיקה הזאת. זה תקנות. דבר </w:t>
      </w:r>
      <w:bookmarkStart w:id="9386" w:name="_ETM_Q1_7245406"/>
      <w:bookmarkEnd w:id="9386"/>
      <w:r>
        <w:rPr>
          <w:rFonts w:hint="cs"/>
          <w:rtl/>
        </w:rPr>
        <w:t>שני</w:t>
      </w:r>
      <w:bookmarkStart w:id="9387" w:name="_ETM_Q1_7245153"/>
      <w:bookmarkEnd w:id="9387"/>
      <w:r>
        <w:rPr>
          <w:rFonts w:hint="cs"/>
          <w:rtl/>
        </w:rPr>
        <w:t xml:space="preserve">, </w:t>
      </w:r>
      <w:bookmarkStart w:id="9388" w:name="_ETM_Q1_7244656"/>
      <w:bookmarkStart w:id="9389" w:name="_ETM_Q1_7243901"/>
      <w:bookmarkStart w:id="9390" w:name="_ETM_Q1_7243158"/>
      <w:bookmarkEnd w:id="9388"/>
      <w:bookmarkEnd w:id="9389"/>
      <w:bookmarkEnd w:id="9390"/>
      <w:r>
        <w:rPr>
          <w:rFonts w:hint="cs"/>
          <w:rtl/>
        </w:rPr>
        <w:t>צריך להסתכל על זה במבט</w:t>
      </w:r>
      <w:bookmarkStart w:id="9391" w:name="_ETM_Q1_7247653"/>
      <w:bookmarkEnd w:id="9391"/>
      <w:r>
        <w:rPr>
          <w:rFonts w:hint="cs"/>
          <w:rtl/>
        </w:rPr>
        <w:t xml:space="preserve"> </w:t>
      </w:r>
      <w:bookmarkStart w:id="9392" w:name="_ETM_Q1_7246905"/>
      <w:bookmarkEnd w:id="9392"/>
      <w:r>
        <w:rPr>
          <w:rFonts w:hint="cs"/>
          <w:rtl/>
        </w:rPr>
        <w:t xml:space="preserve">זה, </w:t>
      </w:r>
      <w:bookmarkStart w:id="9393" w:name="_ETM_Q1_7247654"/>
      <w:bookmarkEnd w:id="9393"/>
      <w:r>
        <w:rPr>
          <w:rFonts w:hint="cs"/>
          <w:rtl/>
        </w:rPr>
        <w:t>ו</w:t>
      </w:r>
      <w:bookmarkStart w:id="9394" w:name="_ETM_Q1_7246902"/>
      <w:bookmarkEnd w:id="9394"/>
      <w:r>
        <w:rPr>
          <w:rFonts w:hint="cs"/>
          <w:rtl/>
        </w:rPr>
        <w:t xml:space="preserve">דבר שלישי </w:t>
      </w:r>
      <w:bookmarkStart w:id="9395" w:name="_ETM_Q1_7248903"/>
      <w:bookmarkEnd w:id="9395"/>
      <w:r>
        <w:rPr>
          <w:rFonts w:hint="cs"/>
          <w:rtl/>
        </w:rPr>
        <w:t xml:space="preserve">הגזמת קצת. </w:t>
      </w:r>
      <w:r w:rsidR="00EE3652">
        <w:rPr>
          <w:rFonts w:hint="cs"/>
          <w:rtl/>
        </w:rPr>
        <w:t>הלאה. עוד הערות?</w:t>
      </w:r>
      <w:bookmarkStart w:id="9396" w:name="_ETM_Q1_7272155"/>
      <w:bookmarkEnd w:id="9396"/>
      <w:r w:rsidR="00EE3652">
        <w:rPr>
          <w:rFonts w:hint="cs"/>
          <w:rtl/>
        </w:rPr>
        <w:t xml:space="preserve">  </w:t>
      </w:r>
    </w:p>
    <w:p w14:paraId="0BA09ED5" w14:textId="77777777" w:rsidR="00EE3652" w:rsidRDefault="00EE3652" w:rsidP="00EE3652">
      <w:pPr>
        <w:rPr>
          <w:rStyle w:val="TagStyle"/>
          <w:vanish w:val="0"/>
          <w:rtl/>
        </w:rPr>
      </w:pPr>
    </w:p>
    <w:p w14:paraId="25A3603E" w14:textId="5E700C9C" w:rsidR="00EE3652" w:rsidRPr="00EE3652" w:rsidRDefault="00EE3652" w:rsidP="00D37A74">
      <w:pPr>
        <w:ind w:firstLine="0"/>
        <w:rPr>
          <w:u w:val="single"/>
          <w:rtl/>
        </w:rPr>
      </w:pPr>
      <w:r w:rsidRPr="00EE3652">
        <w:rPr>
          <w:rStyle w:val="TagStyle"/>
          <w:u w:val="single"/>
          <w:rtl/>
        </w:rPr>
        <w:t xml:space="preserve"> &lt;&lt; דובר &gt;&gt; </w:t>
      </w:r>
      <w:r w:rsidRPr="00EE3652">
        <w:rPr>
          <w:u w:val="single"/>
          <w:rtl/>
        </w:rPr>
        <w:t>תדמור עציון:</w:t>
      </w:r>
      <w:r w:rsidRPr="00EE3652">
        <w:rPr>
          <w:rStyle w:val="TagStyle"/>
          <w:u w:val="single"/>
          <w:rtl/>
        </w:rPr>
        <w:t xml:space="preserve"> &lt;&lt; דובר &gt;&gt;</w:t>
      </w:r>
      <w:r w:rsidRPr="00EE3652">
        <w:rPr>
          <w:u w:val="single"/>
          <w:rtl/>
        </w:rPr>
        <w:t xml:space="preserve">   </w:t>
      </w:r>
    </w:p>
    <w:p w14:paraId="06A43576" w14:textId="77777777" w:rsidR="00EE3652" w:rsidRDefault="00EE3652" w:rsidP="00BA155B">
      <w:pPr>
        <w:rPr>
          <w:rtl/>
        </w:rPr>
      </w:pPr>
    </w:p>
    <w:p w14:paraId="440935A3" w14:textId="124D4B7F" w:rsidR="00EE3652" w:rsidRPr="00FE1AF5" w:rsidRDefault="00EE3652" w:rsidP="00BA155B">
      <w:pPr>
        <w:rPr>
          <w:rtl/>
        </w:rPr>
      </w:pPr>
      <w:r>
        <w:rPr>
          <w:rFonts w:hint="cs"/>
          <w:rtl/>
        </w:rPr>
        <w:t>15ג</w:t>
      </w:r>
      <w:r w:rsidR="00E449EF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9397" w:name="_ETM_Q1_7265404"/>
      <w:bookmarkEnd w:id="9397"/>
      <w:r>
        <w:rPr>
          <w:rFonts w:hint="cs"/>
          <w:rtl/>
        </w:rPr>
        <w:t>זה הסעיף שנותן סמכויות ליו"ר המועצה הארצית</w:t>
      </w:r>
      <w:bookmarkStart w:id="9398" w:name="_ETM_Q1_7275154"/>
      <w:bookmarkEnd w:id="9398"/>
      <w:r>
        <w:rPr>
          <w:rFonts w:hint="cs"/>
          <w:rtl/>
        </w:rPr>
        <w:t xml:space="preserve"> לגבי </w:t>
      </w:r>
      <w:bookmarkStart w:id="9399" w:name="_ETM_Q1_7274905"/>
      <w:bookmarkEnd w:id="9399"/>
      <w:r>
        <w:rPr>
          <w:rFonts w:hint="cs"/>
          <w:rtl/>
        </w:rPr>
        <w:t>תוכניות מת</w:t>
      </w:r>
      <w:bookmarkStart w:id="9400" w:name="_ETM_Q1_7276154"/>
      <w:bookmarkStart w:id="9401" w:name="_ETM_Q1_7276902"/>
      <w:bookmarkStart w:id="9402" w:name="_ETM_Q1_7276152"/>
      <w:bookmarkEnd w:id="9400"/>
      <w:bookmarkEnd w:id="9401"/>
      <w:bookmarkEnd w:id="9402"/>
      <w:r>
        <w:rPr>
          <w:rFonts w:hint="cs"/>
          <w:rtl/>
        </w:rPr>
        <w:t>אר</w:t>
      </w:r>
      <w:bookmarkStart w:id="9403" w:name="_ETM_Q1_7275402"/>
      <w:bookmarkEnd w:id="9403"/>
      <w:r>
        <w:rPr>
          <w:rFonts w:hint="cs"/>
          <w:rtl/>
        </w:rPr>
        <w:t xml:space="preserve"> ארציות, תוכנית ל</w:t>
      </w:r>
      <w:bookmarkStart w:id="9404" w:name="_ETM_Q1_7277403"/>
      <w:bookmarkStart w:id="9405" w:name="_ETM_Q1_7276654"/>
      <w:bookmarkStart w:id="9406" w:name="_ETM_Q1_7275904"/>
      <w:bookmarkStart w:id="9407" w:name="_ETM_Q1_7275658"/>
      <w:bookmarkEnd w:id="9404"/>
      <w:bookmarkEnd w:id="9405"/>
      <w:bookmarkEnd w:id="9406"/>
      <w:bookmarkEnd w:id="9407"/>
      <w:r>
        <w:rPr>
          <w:rFonts w:hint="cs"/>
          <w:rtl/>
        </w:rPr>
        <w:t xml:space="preserve">תשתית לאומית או </w:t>
      </w:r>
      <w:bookmarkStart w:id="9408" w:name="_ETM_Q1_7277906"/>
      <w:bookmarkEnd w:id="9408"/>
      <w:proofErr w:type="spellStart"/>
      <w:r>
        <w:rPr>
          <w:rFonts w:hint="cs"/>
          <w:rtl/>
        </w:rPr>
        <w:t>תוכנ</w:t>
      </w:r>
      <w:bookmarkStart w:id="9409" w:name="_ETM_Q1_7277406"/>
      <w:bookmarkEnd w:id="9409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מתאר מחוזית</w:t>
      </w:r>
      <w:bookmarkStart w:id="9410" w:name="_ETM_Q1_7278907"/>
      <w:bookmarkEnd w:id="9410"/>
      <w:r>
        <w:rPr>
          <w:rFonts w:hint="cs"/>
          <w:rtl/>
        </w:rPr>
        <w:t xml:space="preserve">, </w:t>
      </w:r>
      <w:bookmarkStart w:id="9411" w:name="_ETM_Q1_7279152"/>
      <w:bookmarkEnd w:id="9411"/>
      <w:proofErr w:type="spellStart"/>
      <w:r>
        <w:rPr>
          <w:rFonts w:hint="cs"/>
          <w:rtl/>
        </w:rPr>
        <w:t>תמ"מ</w:t>
      </w:r>
      <w:proofErr w:type="spellEnd"/>
      <w:r>
        <w:rPr>
          <w:rFonts w:hint="cs"/>
          <w:rtl/>
        </w:rPr>
        <w:t xml:space="preserve">. </w:t>
      </w:r>
      <w:bookmarkStart w:id="9412" w:name="_ETM_Q1_7282404"/>
      <w:bookmarkStart w:id="9413" w:name="_ETM_Q1_7281653"/>
      <w:bookmarkStart w:id="9414" w:name="_ETM_Q1_7283153"/>
      <w:bookmarkStart w:id="9415" w:name="_ETM_Q1_7283903"/>
      <w:bookmarkStart w:id="9416" w:name="_ETM_Q1_7284655"/>
      <w:bookmarkStart w:id="9417" w:name="_ETM_Q1_7286655"/>
      <w:bookmarkStart w:id="9418" w:name="_ETM_Q1_7285905"/>
      <w:bookmarkStart w:id="9419" w:name="_ETM_Q1_7285155"/>
      <w:bookmarkEnd w:id="9412"/>
      <w:bookmarkEnd w:id="9413"/>
      <w:bookmarkEnd w:id="9414"/>
      <w:bookmarkEnd w:id="9415"/>
      <w:bookmarkEnd w:id="9416"/>
      <w:bookmarkEnd w:id="9417"/>
      <w:bookmarkEnd w:id="9418"/>
      <w:bookmarkEnd w:id="9419"/>
    </w:p>
    <w:p w14:paraId="305B953E" w14:textId="77777777" w:rsidR="00EE3652" w:rsidRPr="00FE1AF5" w:rsidRDefault="00EE3652" w:rsidP="00BA155B">
      <w:pPr>
        <w:rPr>
          <w:rStyle w:val="TagStyle"/>
          <w:vanish w:val="0"/>
          <w:rtl/>
        </w:rPr>
      </w:pPr>
    </w:p>
    <w:p w14:paraId="44793BFF" w14:textId="77777777" w:rsidR="00EE3652" w:rsidRPr="00FE1AF5" w:rsidRDefault="00EE3652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79FF829F" w14:textId="77777777" w:rsidR="00EE3652" w:rsidRPr="00FE1AF5" w:rsidRDefault="00EE3652" w:rsidP="00BA155B">
      <w:pPr>
        <w:rPr>
          <w:rtl/>
        </w:rPr>
      </w:pPr>
    </w:p>
    <w:p w14:paraId="42667FCF" w14:textId="3A560314" w:rsidR="00EE3652" w:rsidRDefault="00EE3652" w:rsidP="00EE3652">
      <w:pPr>
        <w:rPr>
          <w:rtl/>
        </w:rPr>
      </w:pPr>
      <w:r>
        <w:rPr>
          <w:rFonts w:hint="cs"/>
          <w:rtl/>
        </w:rPr>
        <w:t xml:space="preserve"> </w:t>
      </w:r>
      <w:bookmarkStart w:id="9420" w:name="_ETM_Q1_7296656"/>
      <w:bookmarkStart w:id="9421" w:name="_ETM_Q1_7295901"/>
      <w:bookmarkStart w:id="9422" w:name="_ETM_Q1_7295151"/>
      <w:bookmarkEnd w:id="9420"/>
      <w:bookmarkEnd w:id="9421"/>
      <w:bookmarkEnd w:id="9422"/>
      <w:r>
        <w:rPr>
          <w:rFonts w:hint="cs"/>
          <w:rtl/>
        </w:rPr>
        <w:t>מ</w:t>
      </w:r>
      <w:bookmarkStart w:id="9423" w:name="_ETM_Q1_7294905"/>
      <w:bookmarkEnd w:id="9423"/>
      <w:r>
        <w:rPr>
          <w:rFonts w:hint="cs"/>
          <w:rtl/>
        </w:rPr>
        <w:t>איר</w:t>
      </w:r>
      <w:bookmarkStart w:id="9424" w:name="_ETM_Q1_7296156"/>
      <w:bookmarkStart w:id="9425" w:name="_ETM_Q1_7295655"/>
      <w:bookmarkStart w:id="9426" w:name="_ETM_Q1_7294903"/>
      <w:bookmarkStart w:id="9427" w:name="_ETM_Q1_7294153"/>
      <w:bookmarkStart w:id="9428" w:name="_ETM_Q1_7293653"/>
      <w:bookmarkEnd w:id="9424"/>
      <w:bookmarkEnd w:id="9425"/>
      <w:bookmarkEnd w:id="9426"/>
      <w:bookmarkEnd w:id="9427"/>
      <w:bookmarkEnd w:id="9428"/>
      <w:r>
        <w:rPr>
          <w:rFonts w:hint="cs"/>
          <w:rtl/>
        </w:rPr>
        <w:t>,</w:t>
      </w:r>
      <w:bookmarkStart w:id="9429" w:name="_ETM_Q1_7292653"/>
      <w:bookmarkEnd w:id="9429"/>
      <w:r>
        <w:rPr>
          <w:rFonts w:hint="cs"/>
          <w:rtl/>
        </w:rPr>
        <w:t xml:space="preserve"> </w:t>
      </w:r>
      <w:bookmarkStart w:id="9430" w:name="_ETM_Q1_7291903"/>
      <w:bookmarkEnd w:id="9430"/>
      <w:r>
        <w:rPr>
          <w:rFonts w:hint="cs"/>
          <w:rtl/>
        </w:rPr>
        <w:t xml:space="preserve">יכול </w:t>
      </w:r>
      <w:bookmarkStart w:id="9431" w:name="_ETM_Q1_7292155"/>
      <w:bookmarkEnd w:id="9431"/>
      <w:r>
        <w:rPr>
          <w:rFonts w:hint="cs"/>
          <w:rtl/>
        </w:rPr>
        <w:t>מאוד להיות שנ</w:t>
      </w:r>
      <w:bookmarkStart w:id="9432" w:name="_ETM_Q1_7296401"/>
      <w:bookmarkEnd w:id="9432"/>
      <w:r w:rsidR="00E449EF">
        <w:rPr>
          <w:rFonts w:hint="cs"/>
          <w:rtl/>
        </w:rPr>
        <w:t>י</w:t>
      </w:r>
      <w:r>
        <w:rPr>
          <w:rFonts w:hint="cs"/>
          <w:rtl/>
        </w:rPr>
        <w:t xml:space="preserve">דרש </w:t>
      </w:r>
      <w:proofErr w:type="spellStart"/>
      <w:r>
        <w:rPr>
          <w:rFonts w:hint="cs"/>
          <w:rtl/>
        </w:rPr>
        <w:t>לסוגייה</w:t>
      </w:r>
      <w:proofErr w:type="spellEnd"/>
      <w:r>
        <w:rPr>
          <w:rFonts w:hint="cs"/>
          <w:rtl/>
        </w:rPr>
        <w:t xml:space="preserve"> הזאת</w:t>
      </w:r>
      <w:bookmarkStart w:id="9433" w:name="_ETM_Q1_7298403"/>
      <w:bookmarkEnd w:id="9433"/>
      <w:r>
        <w:rPr>
          <w:rFonts w:hint="cs"/>
          <w:rtl/>
        </w:rPr>
        <w:t>, חלילה אם נדרש</w:t>
      </w:r>
      <w:bookmarkStart w:id="9434" w:name="_ETM_Q1_7300152"/>
      <w:bookmarkEnd w:id="9434"/>
      <w:r>
        <w:rPr>
          <w:rFonts w:hint="cs"/>
          <w:rtl/>
        </w:rPr>
        <w:t xml:space="preserve"> בעתיד</w:t>
      </w:r>
      <w:bookmarkStart w:id="9435" w:name="_ETM_Q1_7302155"/>
      <w:bookmarkEnd w:id="9435"/>
      <w:r>
        <w:rPr>
          <w:rFonts w:hint="cs"/>
          <w:rtl/>
        </w:rPr>
        <w:t xml:space="preserve"> הר</w:t>
      </w:r>
      <w:bookmarkStart w:id="9436" w:name="_ETM_Q1_7301404"/>
      <w:bookmarkEnd w:id="9436"/>
      <w:r>
        <w:rPr>
          <w:rFonts w:hint="cs"/>
          <w:rtl/>
        </w:rPr>
        <w:t>חוק.</w:t>
      </w:r>
      <w:bookmarkStart w:id="9437" w:name="_ETM_Q1_7303656"/>
      <w:bookmarkStart w:id="9438" w:name="_ETM_Q1_7303904"/>
      <w:bookmarkEnd w:id="9437"/>
      <w:bookmarkEnd w:id="9438"/>
      <w:r>
        <w:rPr>
          <w:rFonts w:hint="cs"/>
          <w:rtl/>
        </w:rPr>
        <w:t xml:space="preserve"> </w:t>
      </w:r>
      <w:bookmarkStart w:id="9439" w:name="_ETM_Q1_7302151"/>
      <w:bookmarkEnd w:id="9439"/>
    </w:p>
    <w:p w14:paraId="26E9F020" w14:textId="77777777" w:rsidR="00EE3652" w:rsidRDefault="00EE3652" w:rsidP="00EE3652">
      <w:pPr>
        <w:rPr>
          <w:rStyle w:val="TagStyle"/>
          <w:vanish w:val="0"/>
          <w:rtl/>
        </w:rPr>
      </w:pPr>
      <w:bookmarkStart w:id="9440" w:name="ET_speaker_ניצן_פלדמן_75"/>
    </w:p>
    <w:p w14:paraId="6C152A66" w14:textId="3FF14B7E" w:rsidR="00EE3652" w:rsidRPr="00EE3652" w:rsidRDefault="00EE3652" w:rsidP="00D37A74">
      <w:pPr>
        <w:ind w:firstLine="0"/>
        <w:rPr>
          <w:u w:val="single"/>
          <w:rtl/>
        </w:rPr>
      </w:pPr>
      <w:r w:rsidRPr="00EE3652">
        <w:rPr>
          <w:rStyle w:val="TagStyle"/>
          <w:u w:val="single"/>
          <w:rtl/>
        </w:rPr>
        <w:t xml:space="preserve"> &lt;&lt; דובר &gt;&gt; </w:t>
      </w:r>
      <w:r w:rsidRPr="00EE3652">
        <w:rPr>
          <w:u w:val="single"/>
          <w:rtl/>
        </w:rPr>
        <w:t>ניצן פלדמן:</w:t>
      </w:r>
      <w:r w:rsidRPr="00EE3652">
        <w:rPr>
          <w:rStyle w:val="TagStyle"/>
          <w:u w:val="single"/>
          <w:rtl/>
        </w:rPr>
        <w:t xml:space="preserve"> &lt;&lt; דובר &gt;&gt;</w:t>
      </w:r>
      <w:r w:rsidRPr="00EE3652">
        <w:rPr>
          <w:u w:val="single"/>
          <w:rtl/>
        </w:rPr>
        <w:t xml:space="preserve">   </w:t>
      </w:r>
      <w:bookmarkEnd w:id="9440"/>
    </w:p>
    <w:p w14:paraId="799F770C" w14:textId="77777777" w:rsidR="00EE3652" w:rsidRDefault="00EE3652" w:rsidP="00EE3652">
      <w:pPr>
        <w:rPr>
          <w:rtl/>
        </w:rPr>
      </w:pPr>
    </w:p>
    <w:p w14:paraId="1C23674B" w14:textId="77777777" w:rsidR="00EE3652" w:rsidRPr="00FE1AF5" w:rsidRDefault="00EE3652" w:rsidP="00BA155B">
      <w:pPr>
        <w:rPr>
          <w:rtl/>
        </w:rPr>
      </w:pPr>
      <w:r>
        <w:rPr>
          <w:rFonts w:hint="cs"/>
          <w:rtl/>
        </w:rPr>
        <w:t>אנחנו בטוח נידרש</w:t>
      </w:r>
      <w:bookmarkStart w:id="9441" w:name="_ETM_Q1_7305653"/>
      <w:bookmarkEnd w:id="9441"/>
      <w:r>
        <w:rPr>
          <w:rFonts w:hint="cs"/>
          <w:rtl/>
        </w:rPr>
        <w:t>.</w:t>
      </w:r>
      <w:bookmarkStart w:id="9442" w:name="_ETM_Q1_7304905"/>
      <w:bookmarkEnd w:id="9442"/>
      <w:r>
        <w:rPr>
          <w:rFonts w:hint="cs"/>
          <w:rtl/>
        </w:rPr>
        <w:t xml:space="preserve"> פנ</w:t>
      </w:r>
      <w:bookmarkStart w:id="9443" w:name="_ETM_Q1_7305906"/>
      <w:bookmarkStart w:id="9444" w:name="_ETM_Q1_7305652"/>
      <w:bookmarkStart w:id="9445" w:name="_ETM_Q1_7305152"/>
      <w:bookmarkEnd w:id="9443"/>
      <w:bookmarkEnd w:id="9444"/>
      <w:bookmarkEnd w:id="9445"/>
      <w:r>
        <w:rPr>
          <w:rFonts w:hint="cs"/>
          <w:rtl/>
        </w:rPr>
        <w:t>ינו גם למנהל ה</w:t>
      </w:r>
      <w:bookmarkStart w:id="9446" w:name="_ETM_Q1_7306654"/>
      <w:bookmarkStart w:id="9447" w:name="_ETM_Q1_7305907"/>
      <w:bookmarkStart w:id="9448" w:name="_ETM_Q1_7306406"/>
      <w:bookmarkStart w:id="9449" w:name="_ETM_Q1_7305904"/>
      <w:bookmarkEnd w:id="9446"/>
      <w:bookmarkEnd w:id="9447"/>
      <w:bookmarkEnd w:id="9448"/>
      <w:bookmarkEnd w:id="9449"/>
      <w:r>
        <w:rPr>
          <w:rFonts w:hint="cs"/>
          <w:rtl/>
        </w:rPr>
        <w:t>ת</w:t>
      </w:r>
      <w:bookmarkStart w:id="9450" w:name="_ETM_Q1_7306656"/>
      <w:bookmarkStart w:id="9451" w:name="_ETM_Q1_7307655"/>
      <w:bookmarkEnd w:id="9450"/>
      <w:bookmarkEnd w:id="9451"/>
      <w:r>
        <w:rPr>
          <w:rFonts w:hint="cs"/>
          <w:rtl/>
        </w:rPr>
        <w:t xml:space="preserve">כנון ערב המלחמה על זה. </w:t>
      </w:r>
      <w:bookmarkStart w:id="9452" w:name="_ETM_Q1_7311155"/>
      <w:bookmarkStart w:id="9453" w:name="_ETM_Q1_7310404"/>
      <w:bookmarkEnd w:id="9452"/>
      <w:bookmarkEnd w:id="9453"/>
    </w:p>
    <w:p w14:paraId="153E7B6B" w14:textId="77777777" w:rsidR="00EE3652" w:rsidRPr="00FE1AF5" w:rsidRDefault="00EE3652" w:rsidP="00BA155B">
      <w:pPr>
        <w:rPr>
          <w:rStyle w:val="TagStyle"/>
          <w:vanish w:val="0"/>
          <w:rtl/>
        </w:rPr>
      </w:pPr>
    </w:p>
    <w:p w14:paraId="1911832D" w14:textId="77777777" w:rsidR="00EE3652" w:rsidRPr="00FE1AF5" w:rsidRDefault="00EE3652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4FE21DE1" w14:textId="77777777" w:rsidR="00EE3652" w:rsidRPr="00FE1AF5" w:rsidRDefault="00EE3652" w:rsidP="00BA155B">
      <w:pPr>
        <w:rPr>
          <w:rtl/>
        </w:rPr>
      </w:pPr>
    </w:p>
    <w:p w14:paraId="51D65021" w14:textId="77777777" w:rsidR="00EE3652" w:rsidRPr="007E520C" w:rsidRDefault="00EE3652" w:rsidP="00BA155B">
      <w:pPr>
        <w:rPr>
          <w:rtl/>
        </w:rPr>
      </w:pPr>
      <w:r>
        <w:rPr>
          <w:rFonts w:hint="cs"/>
          <w:rtl/>
        </w:rPr>
        <w:t xml:space="preserve"> כבר הייתה הארכה. </w:t>
      </w:r>
      <w:bookmarkStart w:id="9454" w:name="_ETM_Q1_7313906"/>
      <w:bookmarkEnd w:id="9454"/>
      <w:r>
        <w:rPr>
          <w:rFonts w:hint="cs"/>
          <w:rtl/>
        </w:rPr>
        <w:t>אני רק אומר</w:t>
      </w:r>
      <w:bookmarkStart w:id="9455" w:name="_ETM_Q1_7314902"/>
      <w:bookmarkEnd w:id="9455"/>
      <w:r>
        <w:rPr>
          <w:rFonts w:hint="cs"/>
          <w:rtl/>
        </w:rPr>
        <w:t xml:space="preserve"> </w:t>
      </w:r>
      <w:bookmarkStart w:id="9456" w:name="_ETM_Q1_7314906"/>
      <w:bookmarkStart w:id="9457" w:name="_ETM_Q1_7314156"/>
      <w:bookmarkEnd w:id="9456"/>
      <w:bookmarkEnd w:id="9457"/>
      <w:r>
        <w:rPr>
          <w:rFonts w:hint="cs"/>
          <w:rtl/>
        </w:rPr>
        <w:t xml:space="preserve">כדי שלא תחשבו </w:t>
      </w:r>
      <w:bookmarkStart w:id="9458" w:name="_ETM_Q1_7316656"/>
      <w:bookmarkEnd w:id="9458"/>
      <w:r>
        <w:rPr>
          <w:rFonts w:hint="cs"/>
          <w:rtl/>
        </w:rPr>
        <w:t>שביטלתי את זה.</w:t>
      </w:r>
      <w:bookmarkStart w:id="9459" w:name="_ETM_Q1_7322156"/>
      <w:bookmarkEnd w:id="9459"/>
      <w:r>
        <w:rPr>
          <w:rFonts w:hint="cs"/>
          <w:rtl/>
        </w:rPr>
        <w:t xml:space="preserve"> מאוד יכול לקרות מצב שבו </w:t>
      </w:r>
      <w:bookmarkStart w:id="9460" w:name="_ETM_Q1_7325402"/>
      <w:bookmarkEnd w:id="9460"/>
      <w:r>
        <w:rPr>
          <w:rFonts w:hint="cs"/>
          <w:rtl/>
        </w:rPr>
        <w:t xml:space="preserve">התמשכות של </w:t>
      </w:r>
      <w:bookmarkStart w:id="9461" w:name="_ETM_Q1_7326405"/>
      <w:bookmarkEnd w:id="9461"/>
      <w:r>
        <w:rPr>
          <w:rFonts w:hint="cs"/>
          <w:rtl/>
        </w:rPr>
        <w:t>תקופה ומשהו ש</w:t>
      </w:r>
      <w:bookmarkStart w:id="9462" w:name="_ETM_Q1_7328406"/>
      <w:bookmarkEnd w:id="9462"/>
      <w:r>
        <w:rPr>
          <w:rFonts w:hint="cs"/>
          <w:rtl/>
        </w:rPr>
        <w:t xml:space="preserve">אנחנו </w:t>
      </w:r>
      <w:bookmarkStart w:id="9463" w:name="_ETM_Q1_7328405"/>
      <w:bookmarkStart w:id="9464" w:name="_ETM_Q1_7327653"/>
      <w:bookmarkEnd w:id="9463"/>
      <w:bookmarkEnd w:id="9464"/>
      <w:r>
        <w:rPr>
          <w:rFonts w:hint="cs"/>
          <w:rtl/>
        </w:rPr>
        <w:t xml:space="preserve">לא מדמיינים, כמו שלא </w:t>
      </w:r>
      <w:bookmarkStart w:id="9465" w:name="_ETM_Q1_7330905"/>
      <w:bookmarkStart w:id="9466" w:name="_ETM_Q1_7330151"/>
      <w:bookmarkEnd w:id="9465"/>
      <w:bookmarkEnd w:id="9466"/>
      <w:r>
        <w:rPr>
          <w:rFonts w:hint="cs"/>
          <w:rtl/>
        </w:rPr>
        <w:t xml:space="preserve">דמיינו שנהיה בסיטואציה </w:t>
      </w:r>
      <w:bookmarkStart w:id="9467" w:name="_ETM_Q1_7333405"/>
      <w:bookmarkEnd w:id="9467"/>
      <w:r>
        <w:rPr>
          <w:rFonts w:hint="cs"/>
          <w:rtl/>
        </w:rPr>
        <w:t>עכשיו.</w:t>
      </w:r>
      <w:bookmarkStart w:id="9468" w:name="_ETM_Q1_7333156"/>
      <w:bookmarkEnd w:id="9468"/>
      <w:r>
        <w:rPr>
          <w:rFonts w:hint="cs"/>
          <w:rtl/>
        </w:rPr>
        <w:t xml:space="preserve"> אבל אנחנו פה.</w:t>
      </w:r>
      <w:bookmarkStart w:id="9469" w:name="_ETM_Q1_7334152"/>
      <w:bookmarkEnd w:id="9469"/>
      <w:r>
        <w:rPr>
          <w:rFonts w:hint="cs"/>
          <w:rtl/>
        </w:rPr>
        <w:t xml:space="preserve"> בסוף </w:t>
      </w:r>
      <w:bookmarkStart w:id="9470" w:name="_ETM_Q1_7335655"/>
      <w:bookmarkEnd w:id="9470"/>
      <w:r>
        <w:rPr>
          <w:rFonts w:hint="cs"/>
          <w:rtl/>
        </w:rPr>
        <w:t xml:space="preserve">אנחנו </w:t>
      </w:r>
      <w:bookmarkStart w:id="9471" w:name="_ETM_Q1_7335153"/>
      <w:bookmarkEnd w:id="9471"/>
      <w:r>
        <w:rPr>
          <w:rFonts w:hint="cs"/>
          <w:rtl/>
        </w:rPr>
        <w:t xml:space="preserve">כאן. אז </w:t>
      </w:r>
      <w:bookmarkStart w:id="9472" w:name="_ETM_Q1_7336653"/>
      <w:bookmarkEnd w:id="9472"/>
      <w:r>
        <w:rPr>
          <w:rFonts w:hint="cs"/>
          <w:rtl/>
        </w:rPr>
        <w:t>כדי שזה לא ייגמר רק ב</w:t>
      </w:r>
      <w:bookmarkStart w:id="9473" w:name="_ETM_Q1_7331403"/>
      <w:bookmarkEnd w:id="9473"/>
      <w:r>
        <w:rPr>
          <w:rFonts w:hint="cs"/>
          <w:rtl/>
        </w:rPr>
        <w:t>עקיצה.</w:t>
      </w:r>
      <w:bookmarkStart w:id="9474" w:name="_ETM_Q1_7340406"/>
      <w:bookmarkStart w:id="9475" w:name="_ETM_Q1_7339655"/>
      <w:bookmarkStart w:id="9476" w:name="_ETM_Q1_7339155"/>
      <w:bookmarkStart w:id="9477" w:name="_ETM_Q1_7340654"/>
      <w:bookmarkStart w:id="9478" w:name="_ETM_Q1_7340155"/>
      <w:bookmarkStart w:id="9479" w:name="_ETM_Q1_7340653"/>
      <w:bookmarkEnd w:id="9474"/>
      <w:bookmarkEnd w:id="9475"/>
      <w:bookmarkEnd w:id="9476"/>
      <w:bookmarkEnd w:id="9477"/>
      <w:bookmarkEnd w:id="9478"/>
      <w:bookmarkEnd w:id="9479"/>
      <w:r>
        <w:rPr>
          <w:rFonts w:hint="cs"/>
          <w:rtl/>
        </w:rPr>
        <w:t xml:space="preserve"> </w:t>
      </w:r>
    </w:p>
    <w:p w14:paraId="25CCE186" w14:textId="77777777" w:rsidR="00EE3652" w:rsidRPr="007E520C" w:rsidRDefault="00EE3652" w:rsidP="00BA155B">
      <w:pPr>
        <w:rPr>
          <w:rStyle w:val="TagStyle"/>
          <w:vanish w:val="0"/>
          <w:rtl/>
        </w:rPr>
      </w:pPr>
    </w:p>
    <w:p w14:paraId="3FF49BDC" w14:textId="77777777" w:rsidR="00EE3652" w:rsidRPr="007E520C" w:rsidRDefault="00EE3652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260C1A05" w14:textId="77777777" w:rsidR="00EE3652" w:rsidRPr="007E520C" w:rsidRDefault="00EE3652" w:rsidP="00BA155B">
      <w:pPr>
        <w:rPr>
          <w:rtl/>
        </w:rPr>
      </w:pPr>
    </w:p>
    <w:p w14:paraId="02A15D59" w14:textId="10C0FC19" w:rsidR="00EE3652" w:rsidRPr="00A625C8" w:rsidRDefault="00EE3652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480" w:name="_ETM_Q1_7338906"/>
      <w:bookmarkStart w:id="9481" w:name="_ETM_Q1_7341406"/>
      <w:bookmarkStart w:id="9482" w:name="_ETM_Q1_7341904"/>
      <w:bookmarkStart w:id="9483" w:name="_ETM_Q1_7342656"/>
      <w:bookmarkStart w:id="9484" w:name="_ETM_Q1_7342401"/>
      <w:bookmarkStart w:id="9485" w:name="_ETM_Q1_7341656"/>
      <w:bookmarkEnd w:id="9480"/>
      <w:bookmarkEnd w:id="9481"/>
      <w:bookmarkEnd w:id="9482"/>
      <w:bookmarkEnd w:id="9483"/>
      <w:bookmarkEnd w:id="9484"/>
      <w:bookmarkEnd w:id="9485"/>
      <w:r>
        <w:rPr>
          <w:rFonts w:hint="cs"/>
          <w:rtl/>
        </w:rPr>
        <w:t>15ג</w:t>
      </w:r>
      <w:r w:rsidR="00E449EF">
        <w:rPr>
          <w:rFonts w:hint="cs"/>
          <w:rtl/>
        </w:rPr>
        <w:t>'</w:t>
      </w:r>
      <w:r>
        <w:rPr>
          <w:rFonts w:hint="cs"/>
          <w:rtl/>
        </w:rPr>
        <w:t xml:space="preserve"> בעצם</w:t>
      </w:r>
      <w:bookmarkStart w:id="9486" w:name="_ETM_Q1_7343405"/>
      <w:bookmarkEnd w:id="9486"/>
      <w:r>
        <w:rPr>
          <w:rFonts w:hint="cs"/>
          <w:rtl/>
        </w:rPr>
        <w:t xml:space="preserve"> </w:t>
      </w:r>
      <w:bookmarkStart w:id="9487" w:name="_ETM_Q1_7342653"/>
      <w:bookmarkStart w:id="9488" w:name="_ETM_Q1_7342906"/>
      <w:bookmarkEnd w:id="9487"/>
      <w:bookmarkEnd w:id="9488"/>
      <w:r>
        <w:rPr>
          <w:rFonts w:hint="cs"/>
          <w:rtl/>
        </w:rPr>
        <w:t xml:space="preserve">נותן </w:t>
      </w:r>
      <w:bookmarkStart w:id="9489" w:name="_ETM_Q1_7342904"/>
      <w:bookmarkEnd w:id="9489"/>
      <w:r>
        <w:rPr>
          <w:rFonts w:hint="cs"/>
          <w:rtl/>
        </w:rPr>
        <w:t>סמכויות על תו</w:t>
      </w:r>
      <w:bookmarkStart w:id="9490" w:name="_ETM_Q1_7344652"/>
      <w:bookmarkEnd w:id="9490"/>
      <w:r>
        <w:rPr>
          <w:rFonts w:hint="cs"/>
          <w:rtl/>
        </w:rPr>
        <w:t xml:space="preserve">כניות </w:t>
      </w:r>
      <w:bookmarkStart w:id="9491" w:name="_ETM_Q1_7344153"/>
      <w:bookmarkEnd w:id="9491"/>
      <w:r>
        <w:rPr>
          <w:rFonts w:hint="cs"/>
          <w:rtl/>
        </w:rPr>
        <w:t xml:space="preserve">ברמה ארצית: </w:t>
      </w:r>
      <w:bookmarkStart w:id="9492" w:name="_ETM_Q1_7346152"/>
      <w:bookmarkStart w:id="9493" w:name="_ETM_Q1_7345402"/>
      <w:bookmarkStart w:id="9494" w:name="_ETM_Q1_7344653"/>
      <w:bookmarkEnd w:id="9492"/>
      <w:bookmarkEnd w:id="9493"/>
      <w:bookmarkEnd w:id="9494"/>
      <w:r>
        <w:rPr>
          <w:rFonts w:hint="cs"/>
          <w:rtl/>
        </w:rPr>
        <w:t>ת</w:t>
      </w:r>
      <w:bookmarkStart w:id="9495" w:name="_ETM_Q1_7346403"/>
      <w:bookmarkStart w:id="9496" w:name="_ETM_Q1_7346156"/>
      <w:bookmarkStart w:id="9497" w:name="_ETM_Q1_7346656"/>
      <w:bookmarkEnd w:id="9495"/>
      <w:bookmarkEnd w:id="9496"/>
      <w:bookmarkEnd w:id="9497"/>
      <w:r>
        <w:rPr>
          <w:rFonts w:hint="cs"/>
          <w:rtl/>
        </w:rPr>
        <w:t xml:space="preserve">מ"א, </w:t>
      </w:r>
      <w:proofErr w:type="spellStart"/>
      <w:r>
        <w:rPr>
          <w:rFonts w:hint="cs"/>
          <w:rtl/>
        </w:rPr>
        <w:t>תמ"מ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 xml:space="preserve"> ליו"ר המועצה הארצית. ו</w:t>
      </w:r>
      <w:bookmarkStart w:id="9498" w:name="_ETM_Q1_7349651"/>
      <w:bookmarkStart w:id="9499" w:name="_ETM_Q1_7348906"/>
      <w:bookmarkEnd w:id="9498"/>
      <w:bookmarkEnd w:id="9499"/>
      <w:r>
        <w:rPr>
          <w:rFonts w:hint="cs"/>
          <w:rtl/>
        </w:rPr>
        <w:t xml:space="preserve">ביחס לתוכניות </w:t>
      </w:r>
      <w:bookmarkStart w:id="9500" w:name="_ETM_Q1_7350404"/>
      <w:bookmarkEnd w:id="9500"/>
      <w:r>
        <w:rPr>
          <w:rFonts w:hint="cs"/>
          <w:rtl/>
        </w:rPr>
        <w:t xml:space="preserve">מקומית </w:t>
      </w:r>
      <w:bookmarkStart w:id="9501" w:name="_ETM_Q1_7350904"/>
      <w:bookmarkEnd w:id="9501"/>
      <w:r>
        <w:rPr>
          <w:rFonts w:hint="cs"/>
          <w:rtl/>
        </w:rPr>
        <w:t xml:space="preserve">או מפורטת, ליו"ר </w:t>
      </w:r>
      <w:bookmarkStart w:id="9502" w:name="_ETM_Q1_7353402"/>
      <w:bookmarkEnd w:id="9502"/>
      <w:r>
        <w:rPr>
          <w:rFonts w:hint="cs"/>
          <w:rtl/>
        </w:rPr>
        <w:t>ה</w:t>
      </w:r>
      <w:bookmarkStart w:id="9503" w:name="_ETM_Q1_7352651"/>
      <w:bookmarkEnd w:id="9503"/>
      <w:r>
        <w:rPr>
          <w:rFonts w:hint="cs"/>
          <w:rtl/>
        </w:rPr>
        <w:t xml:space="preserve">וועדה המחוזית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</w:t>
      </w:r>
      <w:bookmarkStart w:id="9504" w:name="_ETM_Q1_7354651"/>
      <w:bookmarkEnd w:id="9504"/>
      <w:r>
        <w:rPr>
          <w:rFonts w:hint="cs"/>
          <w:rtl/>
        </w:rPr>
        <w:t>ניות</w:t>
      </w:r>
      <w:proofErr w:type="spellEnd"/>
      <w:r>
        <w:rPr>
          <w:rFonts w:hint="cs"/>
          <w:rtl/>
        </w:rPr>
        <w:t xml:space="preserve"> ספציפיות </w:t>
      </w:r>
      <w:bookmarkStart w:id="9505" w:name="_ETM_Q1_7356155"/>
      <w:bookmarkEnd w:id="9505"/>
      <w:r>
        <w:rPr>
          <w:rFonts w:hint="cs"/>
          <w:rtl/>
        </w:rPr>
        <w:t>ממשטר ההקפאה שדיברנו</w:t>
      </w:r>
      <w:bookmarkStart w:id="9506" w:name="_ETM_Q1_7357655"/>
      <w:bookmarkEnd w:id="9506"/>
      <w:r>
        <w:rPr>
          <w:rFonts w:hint="cs"/>
          <w:rtl/>
        </w:rPr>
        <w:t xml:space="preserve"> עליו</w:t>
      </w:r>
      <w:bookmarkStart w:id="9507" w:name="_ETM_Q1_7357156"/>
      <w:bookmarkEnd w:id="9507"/>
      <w:r>
        <w:rPr>
          <w:rFonts w:hint="cs"/>
          <w:rtl/>
        </w:rPr>
        <w:t xml:space="preserve">. </w:t>
      </w:r>
      <w:bookmarkStart w:id="9508" w:name="_ETM_Q1_7356906"/>
      <w:bookmarkEnd w:id="9508"/>
      <w:r>
        <w:rPr>
          <w:rFonts w:hint="cs"/>
          <w:rtl/>
        </w:rPr>
        <w:t>אם קיימת דחי</w:t>
      </w:r>
      <w:bookmarkStart w:id="9509" w:name="_ETM_Q1_7358905"/>
      <w:bookmarkEnd w:id="9509"/>
      <w:r>
        <w:rPr>
          <w:rFonts w:hint="cs"/>
          <w:rtl/>
        </w:rPr>
        <w:t xml:space="preserve">פות של ממש בקידום </w:t>
      </w:r>
      <w:bookmarkStart w:id="9510" w:name="_ETM_Q1_7360904"/>
      <w:bookmarkEnd w:id="9510"/>
      <w:r>
        <w:rPr>
          <w:rFonts w:hint="cs"/>
          <w:rtl/>
        </w:rPr>
        <w:t>הת</w:t>
      </w:r>
      <w:bookmarkStart w:id="9511" w:name="_ETM_Q1_7360655"/>
      <w:bookmarkEnd w:id="9511"/>
      <w:r>
        <w:rPr>
          <w:rFonts w:hint="cs"/>
          <w:rtl/>
        </w:rPr>
        <w:t>ו</w:t>
      </w:r>
      <w:bookmarkStart w:id="9512" w:name="_ETM_Q1_7360155"/>
      <w:bookmarkEnd w:id="9512"/>
      <w:r>
        <w:rPr>
          <w:rFonts w:hint="cs"/>
          <w:rtl/>
        </w:rPr>
        <w:t>כנית, שנובע מ</w:t>
      </w:r>
      <w:bookmarkStart w:id="9513" w:name="_ETM_Q1_7362155"/>
      <w:bookmarkEnd w:id="9513"/>
      <w:r>
        <w:rPr>
          <w:rFonts w:hint="cs"/>
          <w:rtl/>
        </w:rPr>
        <w:t>המצב הבי</w:t>
      </w:r>
      <w:bookmarkStart w:id="9514" w:name="_ETM_Q1_7362156"/>
      <w:bookmarkEnd w:id="9514"/>
      <w:r>
        <w:rPr>
          <w:rFonts w:hint="cs"/>
          <w:rtl/>
        </w:rPr>
        <w:t>טחוני המיוחד, לרבו</w:t>
      </w:r>
      <w:bookmarkStart w:id="9515" w:name="_ETM_Q1_7363652"/>
      <w:bookmarkEnd w:id="9515"/>
      <w:r>
        <w:rPr>
          <w:rFonts w:hint="cs"/>
          <w:rtl/>
        </w:rPr>
        <w:t xml:space="preserve">ת שיקום </w:t>
      </w:r>
      <w:bookmarkStart w:id="9516" w:name="_ETM_Q1_7363902"/>
      <w:bookmarkStart w:id="9517" w:name="_ETM_Q1_7363155"/>
      <w:bookmarkEnd w:id="9516"/>
      <w:bookmarkEnd w:id="9517"/>
      <w:r>
        <w:rPr>
          <w:rFonts w:hint="cs"/>
          <w:rtl/>
        </w:rPr>
        <w:t xml:space="preserve">אזורים שנפגעו </w:t>
      </w:r>
      <w:bookmarkStart w:id="9518" w:name="_ETM_Q1_7364904"/>
      <w:bookmarkEnd w:id="9518"/>
      <w:r>
        <w:rPr>
          <w:rFonts w:hint="cs"/>
          <w:rtl/>
        </w:rPr>
        <w:t xml:space="preserve">עקב המצב </w:t>
      </w:r>
      <w:bookmarkStart w:id="9519" w:name="_ETM_Q1_7365404"/>
      <w:bookmarkEnd w:id="9519"/>
      <w:r>
        <w:rPr>
          <w:rFonts w:hint="cs"/>
          <w:rtl/>
        </w:rPr>
        <w:t xml:space="preserve">האמור. </w:t>
      </w:r>
      <w:bookmarkStart w:id="9520" w:name="_ETM_Q1_7365406"/>
      <w:bookmarkEnd w:id="9520"/>
      <w:r>
        <w:rPr>
          <w:rFonts w:hint="cs"/>
          <w:rtl/>
        </w:rPr>
        <w:t xml:space="preserve">זאת אומרת, אם יש תוכנית </w:t>
      </w:r>
      <w:bookmarkStart w:id="9521" w:name="_ETM_Q1_7367403"/>
      <w:bookmarkEnd w:id="9521"/>
      <w:r>
        <w:rPr>
          <w:rFonts w:hint="cs"/>
          <w:rtl/>
        </w:rPr>
        <w:t>שהיא חשובה או ל</w:t>
      </w:r>
      <w:bookmarkStart w:id="9522" w:name="_ETM_Q1_7368654"/>
      <w:bookmarkEnd w:id="9522"/>
      <w:r>
        <w:rPr>
          <w:rFonts w:hint="cs"/>
          <w:rtl/>
        </w:rPr>
        <w:t xml:space="preserve">צורכי </w:t>
      </w:r>
      <w:bookmarkStart w:id="9523" w:name="_ETM_Q1_7368655"/>
      <w:bookmarkStart w:id="9524" w:name="_ETM_Q1_7368153"/>
      <w:bookmarkEnd w:id="9523"/>
      <w:bookmarkEnd w:id="9524"/>
      <w:r>
        <w:rPr>
          <w:rFonts w:hint="cs"/>
          <w:rtl/>
        </w:rPr>
        <w:t xml:space="preserve">סגירת פערי מיגון כמו </w:t>
      </w:r>
      <w:bookmarkStart w:id="9525" w:name="_ETM_Q1_7369654"/>
      <w:bookmarkEnd w:id="9525"/>
      <w:r>
        <w:rPr>
          <w:rFonts w:hint="cs"/>
          <w:rtl/>
        </w:rPr>
        <w:t>התמ"א של המיגון</w:t>
      </w:r>
      <w:bookmarkStart w:id="9526" w:name="_ETM_Q1_7371405"/>
      <w:bookmarkEnd w:id="9526"/>
      <w:r>
        <w:rPr>
          <w:rFonts w:hint="cs"/>
          <w:rtl/>
        </w:rPr>
        <w:t>, א</w:t>
      </w:r>
      <w:bookmarkStart w:id="9527" w:name="_ETM_Q1_7371905"/>
      <w:bookmarkEnd w:id="9527"/>
      <w:r>
        <w:rPr>
          <w:rFonts w:hint="cs"/>
          <w:rtl/>
        </w:rPr>
        <w:t>ו תוכנית אחרת ש</w:t>
      </w:r>
      <w:bookmarkStart w:id="9528" w:name="_ETM_Q1_7372905"/>
      <w:bookmarkStart w:id="9529" w:name="_ETM_Q1_7372405"/>
      <w:bookmarkStart w:id="9530" w:name="_ETM_Q1_7372904"/>
      <w:bookmarkStart w:id="9531" w:name="_ETM_Q1_7373904"/>
      <w:bookmarkEnd w:id="9528"/>
      <w:bookmarkEnd w:id="9529"/>
      <w:bookmarkEnd w:id="9530"/>
      <w:bookmarkEnd w:id="9531"/>
      <w:r>
        <w:rPr>
          <w:rFonts w:hint="cs"/>
          <w:rtl/>
        </w:rPr>
        <w:t>חשוב לקדם אותה כי היא נותנת מענה</w:t>
      </w:r>
      <w:bookmarkStart w:id="9532" w:name="_ETM_Q1_7376903"/>
      <w:bookmarkStart w:id="9533" w:name="_ETM_Q1_7370406"/>
      <w:bookmarkEnd w:id="9532"/>
      <w:bookmarkEnd w:id="9533"/>
      <w:r>
        <w:rPr>
          <w:rFonts w:hint="cs"/>
          <w:rtl/>
        </w:rPr>
        <w:t xml:space="preserve"> לטובת שיקום </w:t>
      </w:r>
      <w:bookmarkStart w:id="9534" w:name="_ETM_Q1_7376405"/>
      <w:bookmarkEnd w:id="9534"/>
      <w:r>
        <w:rPr>
          <w:rFonts w:hint="cs"/>
          <w:rtl/>
        </w:rPr>
        <w:t xml:space="preserve">שנובע מהמצב, אפשר בסמכות </w:t>
      </w:r>
      <w:bookmarkStart w:id="9535" w:name="_ETM_Q1_7378402"/>
      <w:bookmarkEnd w:id="9535"/>
      <w:r>
        <w:rPr>
          <w:rFonts w:hint="cs"/>
          <w:rtl/>
        </w:rPr>
        <w:t>הזא</w:t>
      </w:r>
      <w:bookmarkStart w:id="9536" w:name="_ETM_Q1_7377652"/>
      <w:bookmarkEnd w:id="9536"/>
      <w:r>
        <w:rPr>
          <w:rFonts w:hint="cs"/>
          <w:rtl/>
        </w:rPr>
        <w:t xml:space="preserve">ת לעשות שימוש </w:t>
      </w:r>
      <w:bookmarkStart w:id="9537" w:name="_ETM_Q1_7379651"/>
      <w:bookmarkStart w:id="9538" w:name="_ETM_Q1_7379906"/>
      <w:bookmarkEnd w:id="9537"/>
      <w:bookmarkEnd w:id="9538"/>
      <w:proofErr w:type="spellStart"/>
      <w:r>
        <w:rPr>
          <w:rFonts w:hint="cs"/>
          <w:rtl/>
        </w:rPr>
        <w:t>ולהחריג</w:t>
      </w:r>
      <w:bookmarkStart w:id="9539" w:name="_ETM_Q1_7380159"/>
      <w:bookmarkEnd w:id="9539"/>
      <w:proofErr w:type="spellEnd"/>
      <w:r>
        <w:rPr>
          <w:rFonts w:hint="cs"/>
          <w:rtl/>
        </w:rPr>
        <w:t xml:space="preserve"> את ה</w:t>
      </w:r>
      <w:bookmarkStart w:id="9540" w:name="_ETM_Q1_7379654"/>
      <w:bookmarkEnd w:id="9540"/>
      <w:r>
        <w:rPr>
          <w:rFonts w:hint="cs"/>
          <w:rtl/>
        </w:rPr>
        <w:t xml:space="preserve">תוכניות האלה. </w:t>
      </w:r>
      <w:bookmarkStart w:id="9541" w:name="_ETM_Q1_7382654"/>
      <w:bookmarkStart w:id="9542" w:name="_ETM_Q1_7377405"/>
      <w:bookmarkStart w:id="9543" w:name="_ETM_Q1_7385904"/>
      <w:bookmarkStart w:id="9544" w:name="_ETM_Q1_7385154"/>
      <w:bookmarkStart w:id="9545" w:name="_ETM_Q1_7384402"/>
      <w:bookmarkStart w:id="9546" w:name="_ETM_Q1_7383654"/>
      <w:bookmarkEnd w:id="9541"/>
      <w:bookmarkEnd w:id="9542"/>
      <w:bookmarkEnd w:id="9543"/>
      <w:bookmarkEnd w:id="9544"/>
      <w:bookmarkEnd w:id="9545"/>
      <w:bookmarkEnd w:id="9546"/>
      <w:r>
        <w:rPr>
          <w:rFonts w:hint="cs"/>
          <w:rtl/>
        </w:rPr>
        <w:t xml:space="preserve"> </w:t>
      </w:r>
    </w:p>
    <w:p w14:paraId="0386C8FF" w14:textId="77777777" w:rsidR="00EE3652" w:rsidRPr="00A625C8" w:rsidRDefault="00EE3652" w:rsidP="00BA155B">
      <w:pPr>
        <w:rPr>
          <w:rStyle w:val="TagStyle"/>
          <w:vanish w:val="0"/>
          <w:rtl/>
        </w:rPr>
      </w:pPr>
    </w:p>
    <w:p w14:paraId="64D991D0" w14:textId="77777777" w:rsidR="00EE3652" w:rsidRPr="00A625C8" w:rsidRDefault="00EE3652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09BBCBB9" w14:textId="77777777" w:rsidR="00EE3652" w:rsidRPr="00A625C8" w:rsidRDefault="00EE3652" w:rsidP="00BA155B">
      <w:pPr>
        <w:rPr>
          <w:rtl/>
        </w:rPr>
      </w:pPr>
    </w:p>
    <w:p w14:paraId="74599C6F" w14:textId="77777777" w:rsidR="00EE3652" w:rsidRPr="007E520C" w:rsidRDefault="00EE3652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547" w:name="_ETM_Q1_7383906"/>
      <w:bookmarkStart w:id="9548" w:name="_ETM_Q1_7383156"/>
      <w:bookmarkStart w:id="9549" w:name="_ETM_Q1_7382405"/>
      <w:bookmarkStart w:id="9550" w:name="_ETM_Q1_7381905"/>
      <w:bookmarkStart w:id="9551" w:name="_ETM_Q1_7381405"/>
      <w:bookmarkStart w:id="9552" w:name="_ETM_Q1_7381404"/>
      <w:bookmarkEnd w:id="9547"/>
      <w:bookmarkEnd w:id="9548"/>
      <w:bookmarkEnd w:id="9549"/>
      <w:bookmarkEnd w:id="9550"/>
      <w:bookmarkEnd w:id="9551"/>
      <w:bookmarkEnd w:id="9552"/>
      <w:r>
        <w:rPr>
          <w:rFonts w:hint="cs"/>
          <w:rtl/>
        </w:rPr>
        <w:t xml:space="preserve">ההערה היחידה </w:t>
      </w:r>
      <w:bookmarkStart w:id="9553" w:name="_ETM_Q1_7382906"/>
      <w:bookmarkEnd w:id="9553"/>
      <w:r>
        <w:rPr>
          <w:rFonts w:hint="cs"/>
          <w:rtl/>
        </w:rPr>
        <w:t xml:space="preserve">שלנו פה </w:t>
      </w:r>
      <w:bookmarkStart w:id="9554" w:name="_ETM_Q1_7383904"/>
      <w:bookmarkEnd w:id="9554"/>
      <w:r>
        <w:rPr>
          <w:rFonts w:hint="cs"/>
          <w:rtl/>
        </w:rPr>
        <w:t xml:space="preserve">זה שצריכה </w:t>
      </w:r>
      <w:bookmarkStart w:id="9555" w:name="_ETM_Q1_7384653"/>
      <w:bookmarkEnd w:id="9555"/>
      <w:r>
        <w:rPr>
          <w:rFonts w:hint="cs"/>
          <w:rtl/>
        </w:rPr>
        <w:t>להתפרסם</w:t>
      </w:r>
      <w:bookmarkStart w:id="9556" w:name="_ETM_Q1_7386656"/>
      <w:bookmarkEnd w:id="9556"/>
      <w:r>
        <w:rPr>
          <w:rFonts w:hint="cs"/>
          <w:rtl/>
        </w:rPr>
        <w:t xml:space="preserve"> הודעה לציבור </w:t>
      </w:r>
      <w:bookmarkStart w:id="9557" w:name="_ETM_Q1_7388156"/>
      <w:bookmarkEnd w:id="9557"/>
      <w:r>
        <w:rPr>
          <w:rFonts w:hint="cs"/>
          <w:rtl/>
        </w:rPr>
        <w:t>ש</w:t>
      </w:r>
      <w:bookmarkStart w:id="9558" w:name="_ETM_Q1_7387406"/>
      <w:bookmarkEnd w:id="9558"/>
      <w:r>
        <w:rPr>
          <w:rFonts w:hint="cs"/>
          <w:rtl/>
        </w:rPr>
        <w:t>אין לו ארכות לת</w:t>
      </w:r>
      <w:bookmarkStart w:id="9559" w:name="_ETM_Q1_7388651"/>
      <w:bookmarkEnd w:id="9559"/>
      <w:r>
        <w:rPr>
          <w:rFonts w:hint="cs"/>
          <w:rtl/>
        </w:rPr>
        <w:t>וכניות האלה.</w:t>
      </w:r>
      <w:bookmarkStart w:id="9560" w:name="_ETM_Q1_7388908"/>
      <w:bookmarkStart w:id="9561" w:name="_ETM_Q1_7388151"/>
      <w:bookmarkEnd w:id="9560"/>
      <w:bookmarkEnd w:id="9561"/>
      <w:r>
        <w:rPr>
          <w:rFonts w:hint="cs"/>
          <w:rtl/>
        </w:rPr>
        <w:t xml:space="preserve"> </w:t>
      </w:r>
      <w:bookmarkStart w:id="9562" w:name="_ETM_Q1_7388402"/>
      <w:bookmarkStart w:id="9563" w:name="_ETM_Q1_7387655"/>
      <w:bookmarkEnd w:id="9562"/>
      <w:bookmarkEnd w:id="9563"/>
    </w:p>
    <w:p w14:paraId="2CD3538C" w14:textId="77777777" w:rsidR="00EE3652" w:rsidRPr="007E520C" w:rsidRDefault="00EE3652" w:rsidP="00BA155B">
      <w:pPr>
        <w:rPr>
          <w:rStyle w:val="TagStyle"/>
          <w:vanish w:val="0"/>
          <w:rtl/>
        </w:rPr>
      </w:pPr>
    </w:p>
    <w:p w14:paraId="4238FA33" w14:textId="77777777" w:rsidR="00EE3652" w:rsidRPr="007E520C" w:rsidRDefault="00EE3652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1EE3564A" w14:textId="77777777" w:rsidR="00EE3652" w:rsidRPr="007E520C" w:rsidRDefault="00EE3652" w:rsidP="00BA155B">
      <w:pPr>
        <w:rPr>
          <w:rtl/>
        </w:rPr>
      </w:pPr>
    </w:p>
    <w:p w14:paraId="0E46AB21" w14:textId="77777777" w:rsidR="00EE3652" w:rsidRPr="00A625C8" w:rsidRDefault="00EE3652" w:rsidP="00BA155B">
      <w:pPr>
        <w:rPr>
          <w:rtl/>
        </w:rPr>
      </w:pPr>
      <w:r>
        <w:rPr>
          <w:rFonts w:hint="cs"/>
          <w:rtl/>
        </w:rPr>
        <w:t xml:space="preserve"> אפשר להכניס שהודעה </w:t>
      </w:r>
      <w:bookmarkStart w:id="9564" w:name="_ETM_Q1_7389903"/>
      <w:bookmarkEnd w:id="9564"/>
      <w:r>
        <w:rPr>
          <w:rFonts w:hint="cs"/>
          <w:rtl/>
        </w:rPr>
        <w:t xml:space="preserve">תתפרסם באתר מנהל </w:t>
      </w:r>
      <w:bookmarkStart w:id="9565" w:name="_ETM_Q1_7392405"/>
      <w:bookmarkStart w:id="9566" w:name="_ETM_Q1_7391651"/>
      <w:bookmarkEnd w:id="9565"/>
      <w:bookmarkEnd w:id="9566"/>
      <w:r>
        <w:rPr>
          <w:rFonts w:hint="cs"/>
          <w:rtl/>
        </w:rPr>
        <w:t>ה</w:t>
      </w:r>
      <w:bookmarkStart w:id="9567" w:name="_ETM_Q1_7391154"/>
      <w:bookmarkStart w:id="9568" w:name="_ETM_Q1_7390653"/>
      <w:bookmarkStart w:id="9569" w:name="_ETM_Q1_7390403"/>
      <w:bookmarkEnd w:id="9567"/>
      <w:bookmarkEnd w:id="9568"/>
      <w:bookmarkEnd w:id="9569"/>
      <w:r>
        <w:rPr>
          <w:rFonts w:hint="cs"/>
          <w:rtl/>
        </w:rPr>
        <w:t xml:space="preserve">תכנון. </w:t>
      </w:r>
      <w:bookmarkStart w:id="9570" w:name="_ETM_Q1_7390654"/>
      <w:bookmarkStart w:id="9571" w:name="_ETM_Q1_7390904"/>
      <w:bookmarkStart w:id="9572" w:name="_ETM_Q1_7393156"/>
      <w:bookmarkStart w:id="9573" w:name="_ETM_Q1_7392155"/>
      <w:bookmarkStart w:id="9574" w:name="_ETM_Q1_7386904"/>
      <w:bookmarkStart w:id="9575" w:name="_ETM_Q1_7393403"/>
      <w:bookmarkStart w:id="9576" w:name="_ETM_Q1_7387154"/>
      <w:bookmarkEnd w:id="9570"/>
      <w:bookmarkEnd w:id="9571"/>
      <w:bookmarkEnd w:id="9572"/>
      <w:bookmarkEnd w:id="9573"/>
      <w:bookmarkEnd w:id="9574"/>
      <w:bookmarkEnd w:id="9575"/>
      <w:bookmarkEnd w:id="9576"/>
    </w:p>
    <w:p w14:paraId="481FDC84" w14:textId="77777777" w:rsidR="00EE3652" w:rsidRPr="00A625C8" w:rsidRDefault="00EE3652" w:rsidP="00BA155B">
      <w:pPr>
        <w:rPr>
          <w:rStyle w:val="TagStyle"/>
          <w:vanish w:val="0"/>
          <w:rtl/>
        </w:rPr>
      </w:pPr>
    </w:p>
    <w:p w14:paraId="095B9164" w14:textId="77777777" w:rsidR="00EE3652" w:rsidRPr="00A625C8" w:rsidRDefault="00EE3652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18E57037" w14:textId="77777777" w:rsidR="00EE3652" w:rsidRPr="00A625C8" w:rsidRDefault="00EE3652" w:rsidP="00BA155B">
      <w:pPr>
        <w:rPr>
          <w:rtl/>
        </w:rPr>
      </w:pPr>
    </w:p>
    <w:p w14:paraId="45DC8171" w14:textId="77777777" w:rsidR="00EE3652" w:rsidRPr="007E520C" w:rsidRDefault="00EE3652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577" w:name="_ETM_Q1_7388152"/>
      <w:bookmarkStart w:id="9578" w:name="_ETM_Q1_7387403"/>
      <w:bookmarkStart w:id="9579" w:name="_ETM_Q1_7386653"/>
      <w:bookmarkEnd w:id="9577"/>
      <w:bookmarkEnd w:id="9578"/>
      <w:bookmarkEnd w:id="9579"/>
      <w:r>
        <w:rPr>
          <w:rFonts w:hint="cs"/>
          <w:rtl/>
        </w:rPr>
        <w:t>הו</w:t>
      </w:r>
      <w:bookmarkStart w:id="9580" w:name="_ETM_Q1_7396406"/>
      <w:bookmarkEnd w:id="9580"/>
      <w:r>
        <w:rPr>
          <w:rFonts w:hint="cs"/>
          <w:rtl/>
        </w:rPr>
        <w:t xml:space="preserve">דעה על כל החלטה כזאת? </w:t>
      </w:r>
    </w:p>
    <w:p w14:paraId="375E9F72" w14:textId="77777777" w:rsidR="00EE3652" w:rsidRPr="007E520C" w:rsidRDefault="00EE3652" w:rsidP="00BA155B">
      <w:pPr>
        <w:rPr>
          <w:rStyle w:val="TagStyle"/>
          <w:vanish w:val="0"/>
          <w:rtl/>
        </w:rPr>
      </w:pPr>
    </w:p>
    <w:p w14:paraId="4417B89F" w14:textId="77777777" w:rsidR="00EE3652" w:rsidRPr="007E520C" w:rsidRDefault="00EE3652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5D128E4A" w14:textId="77777777" w:rsidR="00EE3652" w:rsidRPr="007E520C" w:rsidRDefault="00EE3652" w:rsidP="00BA155B">
      <w:pPr>
        <w:rPr>
          <w:rtl/>
        </w:rPr>
      </w:pPr>
    </w:p>
    <w:p w14:paraId="54D84A31" w14:textId="20AA6CE3" w:rsidR="00EE3652" w:rsidRDefault="00EE3652" w:rsidP="00EE3652">
      <w:pPr>
        <w:rPr>
          <w:rtl/>
        </w:rPr>
      </w:pPr>
      <w:r>
        <w:rPr>
          <w:rFonts w:hint="cs"/>
          <w:rtl/>
        </w:rPr>
        <w:t xml:space="preserve"> כן.</w:t>
      </w:r>
      <w:r w:rsidR="00E4128E">
        <w:rPr>
          <w:rFonts w:hint="cs"/>
          <w:rtl/>
        </w:rPr>
        <w:t xml:space="preserve"> </w:t>
      </w:r>
      <w:bookmarkStart w:id="9581" w:name="_ETM_Q1_7398654"/>
      <w:bookmarkEnd w:id="9581"/>
    </w:p>
    <w:p w14:paraId="3E5C8FD5" w14:textId="11E83FEA" w:rsidR="00E4128E" w:rsidRDefault="00E4128E" w:rsidP="00EE3652">
      <w:pPr>
        <w:rPr>
          <w:rtl/>
        </w:rPr>
      </w:pPr>
      <w:bookmarkStart w:id="9582" w:name="_ETM_Q1_7401154"/>
      <w:bookmarkStart w:id="9583" w:name="_ETM_Q1_7401404"/>
      <w:bookmarkEnd w:id="9582"/>
      <w:bookmarkEnd w:id="9583"/>
    </w:p>
    <w:p w14:paraId="67A56353" w14:textId="7016F7A1" w:rsidR="00E4128E" w:rsidRPr="00E4128E" w:rsidRDefault="00E4128E" w:rsidP="00D37A74">
      <w:pPr>
        <w:ind w:firstLine="0"/>
        <w:rPr>
          <w:u w:val="single"/>
          <w:rtl/>
        </w:rPr>
      </w:pPr>
      <w:bookmarkStart w:id="9584" w:name="ET_speaker_מאיר_ברקן_76"/>
      <w:r w:rsidRPr="00E4128E">
        <w:rPr>
          <w:rStyle w:val="TagStyle"/>
          <w:u w:val="single"/>
          <w:rtl/>
        </w:rPr>
        <w:t xml:space="preserve"> &lt;&lt; דובר &gt;&gt; </w:t>
      </w:r>
      <w:r w:rsidRPr="00E4128E">
        <w:rPr>
          <w:u w:val="single"/>
          <w:rtl/>
        </w:rPr>
        <w:t>מאיר ברקן:</w:t>
      </w:r>
      <w:r w:rsidRPr="00E4128E">
        <w:rPr>
          <w:rStyle w:val="TagStyle"/>
          <w:u w:val="single"/>
          <w:rtl/>
        </w:rPr>
        <w:t xml:space="preserve"> &lt;&lt; דובר &gt;&gt;</w:t>
      </w:r>
      <w:r w:rsidRPr="00E4128E">
        <w:rPr>
          <w:u w:val="single"/>
          <w:rtl/>
        </w:rPr>
        <w:t xml:space="preserve">   </w:t>
      </w:r>
      <w:bookmarkEnd w:id="9584"/>
    </w:p>
    <w:p w14:paraId="10F86A99" w14:textId="4AAF2F9A" w:rsidR="00E4128E" w:rsidRDefault="00E4128E" w:rsidP="00EE3652">
      <w:pPr>
        <w:rPr>
          <w:rtl/>
        </w:rPr>
      </w:pPr>
      <w:bookmarkStart w:id="9585" w:name="_ETM_Q1_7394904"/>
      <w:bookmarkStart w:id="9586" w:name="_ETM_Q1_7394154"/>
      <w:bookmarkEnd w:id="9585"/>
      <w:bookmarkEnd w:id="9586"/>
    </w:p>
    <w:p w14:paraId="5B7BE146" w14:textId="77777777" w:rsidR="00E4128E" w:rsidRPr="007E520C" w:rsidRDefault="00E4128E" w:rsidP="00BA155B">
      <w:pPr>
        <w:rPr>
          <w:rtl/>
        </w:rPr>
      </w:pPr>
      <w:bookmarkStart w:id="9587" w:name="_ETM_Q1_7395405"/>
      <w:bookmarkStart w:id="9588" w:name="_ETM_Q1_7394905"/>
      <w:bookmarkStart w:id="9589" w:name="_ETM_Q1_7394156"/>
      <w:bookmarkEnd w:id="9587"/>
      <w:bookmarkEnd w:id="9588"/>
      <w:bookmarkEnd w:id="9589"/>
      <w:r>
        <w:rPr>
          <w:rFonts w:hint="cs"/>
          <w:rtl/>
        </w:rPr>
        <w:t>אני רוצה רק להוסיף שאני חושב שצריך ל</w:t>
      </w:r>
      <w:bookmarkStart w:id="9590" w:name="_ETM_Q1_7396155"/>
      <w:bookmarkEnd w:id="9590"/>
      <w:r>
        <w:rPr>
          <w:rFonts w:hint="cs"/>
          <w:rtl/>
        </w:rPr>
        <w:t>תת א</w:t>
      </w:r>
      <w:bookmarkStart w:id="9591" w:name="_ETM_Q1_7396904"/>
      <w:bookmarkEnd w:id="9591"/>
      <w:r>
        <w:rPr>
          <w:rFonts w:hint="cs"/>
          <w:rtl/>
        </w:rPr>
        <w:t xml:space="preserve">ותה </w:t>
      </w:r>
      <w:bookmarkStart w:id="9592" w:name="_ETM_Q1_7397404"/>
      <w:bookmarkStart w:id="9593" w:name="_ETM_Q1_7397904"/>
      <w:bookmarkEnd w:id="9592"/>
      <w:bookmarkEnd w:id="9593"/>
      <w:r>
        <w:rPr>
          <w:rFonts w:hint="cs"/>
          <w:rtl/>
        </w:rPr>
        <w:t xml:space="preserve">סמכות </w:t>
      </w:r>
      <w:bookmarkStart w:id="9594" w:name="_ETM_Q1_7392651"/>
      <w:bookmarkEnd w:id="9594"/>
      <w:r>
        <w:rPr>
          <w:rFonts w:hint="cs"/>
          <w:rtl/>
        </w:rPr>
        <w:t>בוועדות עצמאיות לוועדה המק</w:t>
      </w:r>
      <w:bookmarkStart w:id="9595" w:name="_ETM_Q1_7400655"/>
      <w:bookmarkEnd w:id="9595"/>
      <w:r>
        <w:rPr>
          <w:rFonts w:hint="cs"/>
          <w:rtl/>
        </w:rPr>
        <w:t xml:space="preserve">ומית. היא עושה את התוכניות. </w:t>
      </w:r>
      <w:bookmarkStart w:id="9596" w:name="_ETM_Q1_7400405"/>
      <w:bookmarkEnd w:id="9596"/>
      <w:r>
        <w:rPr>
          <w:rFonts w:hint="cs"/>
          <w:rtl/>
        </w:rPr>
        <w:t>קח</w:t>
      </w:r>
      <w:bookmarkStart w:id="9597" w:name="_ETM_Q1_7400902"/>
      <w:bookmarkEnd w:id="9597"/>
      <w:r>
        <w:rPr>
          <w:rFonts w:hint="cs"/>
          <w:rtl/>
        </w:rPr>
        <w:t>ו</w:t>
      </w:r>
      <w:bookmarkStart w:id="9598" w:name="_ETM_Q1_7400407"/>
      <w:bookmarkEnd w:id="9598"/>
      <w:r>
        <w:rPr>
          <w:rFonts w:hint="cs"/>
          <w:rtl/>
        </w:rPr>
        <w:t xml:space="preserve"> את תל-אביב למשל.</w:t>
      </w:r>
      <w:bookmarkStart w:id="9599" w:name="_ETM_Q1_7401905"/>
      <w:bookmarkEnd w:id="9599"/>
      <w:r>
        <w:rPr>
          <w:rFonts w:hint="cs"/>
          <w:rtl/>
        </w:rPr>
        <w:t xml:space="preserve"> אין </w:t>
      </w:r>
      <w:bookmarkStart w:id="9600" w:name="_ETM_Q1_7402901"/>
      <w:bookmarkEnd w:id="9600"/>
      <w:r>
        <w:rPr>
          <w:rFonts w:hint="cs"/>
          <w:rtl/>
        </w:rPr>
        <w:t>ת</w:t>
      </w:r>
      <w:bookmarkStart w:id="9601" w:name="_ETM_Q1_7402406"/>
      <w:bookmarkEnd w:id="9601"/>
      <w:r>
        <w:rPr>
          <w:rFonts w:hint="cs"/>
          <w:rtl/>
        </w:rPr>
        <w:t xml:space="preserve">וכניות </w:t>
      </w:r>
      <w:bookmarkStart w:id="9602" w:name="_ETM_Q1_7402156"/>
      <w:bookmarkEnd w:id="9602"/>
      <w:r>
        <w:rPr>
          <w:rFonts w:hint="cs"/>
          <w:rtl/>
        </w:rPr>
        <w:t>ו</w:t>
      </w:r>
      <w:bookmarkStart w:id="9603" w:name="_ETM_Q1_7401903"/>
      <w:bookmarkEnd w:id="9603"/>
      <w:r>
        <w:rPr>
          <w:rFonts w:hint="cs"/>
          <w:rtl/>
        </w:rPr>
        <w:t>עדה מחוזית</w:t>
      </w:r>
      <w:bookmarkStart w:id="9604" w:name="_ETM_Q1_7403156"/>
      <w:bookmarkStart w:id="9605" w:name="_ETM_Q1_7404655"/>
      <w:bookmarkStart w:id="9606" w:name="_ETM_Q1_7406655"/>
      <w:bookmarkEnd w:id="9604"/>
      <w:bookmarkEnd w:id="9605"/>
      <w:bookmarkEnd w:id="9606"/>
      <w:r>
        <w:rPr>
          <w:rFonts w:hint="cs"/>
          <w:rtl/>
        </w:rPr>
        <w:t xml:space="preserve"> </w:t>
      </w:r>
      <w:bookmarkStart w:id="9607" w:name="_ETM_Q1_7409405"/>
      <w:bookmarkEnd w:id="9607"/>
      <w:r>
        <w:rPr>
          <w:rFonts w:hint="cs"/>
          <w:rtl/>
        </w:rPr>
        <w:t>- - -</w:t>
      </w:r>
      <w:bookmarkStart w:id="9608" w:name="_ETM_Q1_7409406"/>
      <w:bookmarkStart w:id="9609" w:name="_ETM_Q1_7408906"/>
      <w:bookmarkEnd w:id="9608"/>
      <w:bookmarkEnd w:id="9609"/>
      <w:r>
        <w:rPr>
          <w:rFonts w:hint="cs"/>
          <w:rtl/>
        </w:rPr>
        <w:t>.</w:t>
      </w:r>
      <w:bookmarkStart w:id="9610" w:name="_ETM_Q1_7409402"/>
      <w:bookmarkEnd w:id="9610"/>
      <w:r>
        <w:rPr>
          <w:rFonts w:hint="cs"/>
          <w:rtl/>
        </w:rPr>
        <w:t xml:space="preserve"> </w:t>
      </w:r>
    </w:p>
    <w:p w14:paraId="3A7E26DA" w14:textId="77777777" w:rsidR="00E4128E" w:rsidRPr="007E520C" w:rsidRDefault="00E4128E" w:rsidP="00BA155B">
      <w:pPr>
        <w:rPr>
          <w:rStyle w:val="TagStyle"/>
          <w:vanish w:val="0"/>
          <w:rtl/>
        </w:rPr>
      </w:pPr>
    </w:p>
    <w:p w14:paraId="6C07B8BC" w14:textId="77777777" w:rsidR="00E4128E" w:rsidRDefault="00E4128E" w:rsidP="00BA155B">
      <w:pPr>
        <w:rPr>
          <w:rStyle w:val="TagStyle"/>
          <w:vanish w:val="0"/>
          <w:u w:val="single"/>
          <w:rtl/>
        </w:rPr>
      </w:pPr>
      <w:bookmarkStart w:id="9611" w:name="_ETM_Q1_7411152"/>
      <w:bookmarkEnd w:id="9611"/>
    </w:p>
    <w:p w14:paraId="14A54CAB" w14:textId="5754D1F6" w:rsidR="00E4128E" w:rsidRPr="007E520C" w:rsidRDefault="00E4128E" w:rsidP="00D37A74">
      <w:pPr>
        <w:ind w:firstLine="0"/>
        <w:rPr>
          <w:u w:val="single"/>
          <w:rtl/>
        </w:rPr>
      </w:pPr>
      <w:bookmarkStart w:id="9612" w:name="_ETM_Q1_7412653"/>
      <w:bookmarkStart w:id="9613" w:name="_ETM_Q1_7412903"/>
      <w:bookmarkStart w:id="9614" w:name="_ETM_Q1_7412403"/>
      <w:bookmarkStart w:id="9615" w:name="_ETM_Q1_7411902"/>
      <w:bookmarkEnd w:id="9612"/>
      <w:bookmarkEnd w:id="9613"/>
      <w:bookmarkEnd w:id="9614"/>
      <w:bookmarkEnd w:id="9615"/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247AFCF0" w14:textId="77777777" w:rsidR="00E4128E" w:rsidRPr="007E520C" w:rsidRDefault="00E4128E" w:rsidP="00BA155B">
      <w:pPr>
        <w:rPr>
          <w:rtl/>
        </w:rPr>
      </w:pPr>
    </w:p>
    <w:p w14:paraId="7ED812C9" w14:textId="77777777" w:rsidR="00E4128E" w:rsidRPr="00FE1AF5" w:rsidRDefault="00E4128E" w:rsidP="00BA155B">
      <w:pPr>
        <w:rPr>
          <w:rtl/>
        </w:rPr>
      </w:pPr>
      <w:bookmarkStart w:id="9616" w:name="_ETM_Q1_7411156"/>
      <w:bookmarkEnd w:id="9616"/>
      <w:r>
        <w:rPr>
          <w:rFonts w:hint="cs"/>
          <w:rtl/>
        </w:rPr>
        <w:t>אנחנו חשב</w:t>
      </w:r>
      <w:bookmarkStart w:id="9617" w:name="_ETM_Q1_7410156"/>
      <w:bookmarkEnd w:id="9617"/>
      <w:r>
        <w:rPr>
          <w:rFonts w:hint="cs"/>
          <w:rtl/>
        </w:rPr>
        <w:t>נו ש</w:t>
      </w:r>
      <w:bookmarkStart w:id="9618" w:name="_ETM_Q1_7411405"/>
      <w:bookmarkStart w:id="9619" w:name="_ETM_Q1_7411404"/>
      <w:bookmarkStart w:id="9620" w:name="_ETM_Q1_7410654"/>
      <w:bookmarkEnd w:id="9618"/>
      <w:bookmarkEnd w:id="9619"/>
      <w:bookmarkEnd w:id="9620"/>
      <w:r>
        <w:rPr>
          <w:rFonts w:hint="cs"/>
          <w:rtl/>
        </w:rPr>
        <w:t xml:space="preserve">בין היתר, </w:t>
      </w:r>
      <w:bookmarkStart w:id="9621" w:name="_ETM_Q1_7411657"/>
      <w:bookmarkEnd w:id="9621"/>
      <w:r>
        <w:rPr>
          <w:rFonts w:hint="cs"/>
          <w:rtl/>
        </w:rPr>
        <w:t xml:space="preserve">בשים </w:t>
      </w:r>
      <w:bookmarkStart w:id="9622" w:name="_ETM_Q1_7411653"/>
      <w:bookmarkEnd w:id="9622"/>
      <w:r>
        <w:rPr>
          <w:rFonts w:hint="cs"/>
          <w:rtl/>
        </w:rPr>
        <w:t>לב לתקופת הבחירות והרגישות</w:t>
      </w:r>
      <w:bookmarkStart w:id="9623" w:name="_ETM_Q1_7413656"/>
      <w:bookmarkEnd w:id="9623"/>
      <w:r>
        <w:rPr>
          <w:rFonts w:hint="cs"/>
          <w:rtl/>
        </w:rPr>
        <w:t xml:space="preserve"> שלה, שיותר נכון שהוועדות המקו</w:t>
      </w:r>
      <w:bookmarkStart w:id="9624" w:name="_ETM_Q1_7420402"/>
      <w:bookmarkStart w:id="9625" w:name="_ETM_Q1_7419652"/>
      <w:bookmarkStart w:id="9626" w:name="_ETM_Q1_7418902"/>
      <w:bookmarkEnd w:id="9624"/>
      <w:bookmarkEnd w:id="9625"/>
      <w:bookmarkEnd w:id="9626"/>
      <w:r>
        <w:rPr>
          <w:rFonts w:hint="cs"/>
          <w:rtl/>
        </w:rPr>
        <w:t xml:space="preserve">מיות </w:t>
      </w:r>
      <w:bookmarkStart w:id="9627" w:name="_ETM_Q1_7419653"/>
      <w:bookmarkStart w:id="9628" w:name="_ETM_Q1_7418653"/>
      <w:bookmarkStart w:id="9629" w:name="_ETM_Q1_7417903"/>
      <w:bookmarkStart w:id="9630" w:name="_ETM_Q1_7417652"/>
      <w:bookmarkStart w:id="9631" w:name="_ETM_Q1_7416903"/>
      <w:bookmarkStart w:id="9632" w:name="_ETM_Q1_7416654"/>
      <w:bookmarkStart w:id="9633" w:name="_ETM_Q1_7416151"/>
      <w:bookmarkStart w:id="9634" w:name="_ETM_Q1_7415902"/>
      <w:bookmarkEnd w:id="9627"/>
      <w:bookmarkEnd w:id="9628"/>
      <w:bookmarkEnd w:id="9629"/>
      <w:bookmarkEnd w:id="9630"/>
      <w:bookmarkEnd w:id="9631"/>
      <w:bookmarkEnd w:id="9632"/>
      <w:bookmarkEnd w:id="9633"/>
      <w:bookmarkEnd w:id="9634"/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9635" w:name="_ETM_Q1_7415655"/>
      <w:bookmarkEnd w:id="9635"/>
      <w:r>
        <w:rPr>
          <w:rFonts w:hint="cs"/>
          <w:rtl/>
        </w:rPr>
        <w:t xml:space="preserve">הן </w:t>
      </w:r>
      <w:bookmarkStart w:id="9636" w:name="_ETM_Q1_7414904"/>
      <w:bookmarkEnd w:id="9636"/>
      <w:r>
        <w:rPr>
          <w:rFonts w:hint="cs"/>
          <w:rtl/>
        </w:rPr>
        <w:t xml:space="preserve">עצמאיות </w:t>
      </w:r>
      <w:r>
        <w:rPr>
          <w:rtl/>
        </w:rPr>
        <w:t>–</w:t>
      </w:r>
      <w:r>
        <w:rPr>
          <w:rFonts w:hint="cs"/>
          <w:rtl/>
        </w:rPr>
        <w:t xml:space="preserve"> ייפנו אל יו"ר הוועדה </w:t>
      </w:r>
      <w:bookmarkStart w:id="9637" w:name="_ETM_Q1_7419403"/>
      <w:bookmarkEnd w:id="9637"/>
      <w:r>
        <w:rPr>
          <w:rFonts w:hint="cs"/>
          <w:rtl/>
        </w:rPr>
        <w:t xml:space="preserve">המחוזית </w:t>
      </w:r>
      <w:bookmarkStart w:id="9638" w:name="_ETM_Q1_7420153"/>
      <w:bookmarkEnd w:id="9638"/>
      <w:r>
        <w:rPr>
          <w:rFonts w:hint="cs"/>
          <w:rtl/>
        </w:rPr>
        <w:t>והוא יוכל להחריג.</w:t>
      </w:r>
      <w:bookmarkStart w:id="9639" w:name="_ETM_Q1_7419905"/>
      <w:bookmarkStart w:id="9640" w:name="_ETM_Q1_7419155"/>
      <w:bookmarkStart w:id="9641" w:name="_ETM_Q1_7418656"/>
      <w:bookmarkEnd w:id="9639"/>
      <w:bookmarkEnd w:id="9640"/>
      <w:bookmarkEnd w:id="9641"/>
      <w:r>
        <w:rPr>
          <w:rFonts w:hint="cs"/>
          <w:rtl/>
        </w:rPr>
        <w:t xml:space="preserve"> </w:t>
      </w:r>
      <w:bookmarkStart w:id="9642" w:name="_ETM_Q1_7419404"/>
      <w:bookmarkStart w:id="9643" w:name="_ETM_Q1_7425156"/>
      <w:bookmarkStart w:id="9644" w:name="_ETM_Q1_7431905"/>
      <w:bookmarkStart w:id="9645" w:name="_ETM_Q1_7431155"/>
      <w:bookmarkStart w:id="9646" w:name="_ETM_Q1_7430405"/>
      <w:bookmarkStart w:id="9647" w:name="_ETM_Q1_7429655"/>
      <w:bookmarkStart w:id="9648" w:name="_ETM_Q1_7438405"/>
      <w:bookmarkStart w:id="9649" w:name="_ETM_Q1_7437655"/>
      <w:bookmarkStart w:id="9650" w:name="_ETM_Q1_7436906"/>
      <w:bookmarkEnd w:id="9642"/>
      <w:bookmarkEnd w:id="9643"/>
      <w:bookmarkEnd w:id="9644"/>
      <w:bookmarkEnd w:id="9645"/>
      <w:bookmarkEnd w:id="9646"/>
      <w:bookmarkEnd w:id="9647"/>
      <w:bookmarkEnd w:id="9648"/>
      <w:bookmarkEnd w:id="9649"/>
      <w:bookmarkEnd w:id="9650"/>
      <w:r>
        <w:rPr>
          <w:rFonts w:hint="cs"/>
          <w:rtl/>
        </w:rPr>
        <w:t>כ</w:t>
      </w:r>
      <w:bookmarkStart w:id="9651" w:name="_ETM_Q1_7438152"/>
      <w:bookmarkStart w:id="9652" w:name="_ETM_Q1_7437402"/>
      <w:bookmarkEnd w:id="9651"/>
      <w:bookmarkEnd w:id="9652"/>
      <w:r>
        <w:rPr>
          <w:rFonts w:hint="cs"/>
          <w:rtl/>
        </w:rPr>
        <w:t>רגע אנחנו, מבחינתנו</w:t>
      </w:r>
      <w:bookmarkStart w:id="9653" w:name="_ETM_Q1_7440155"/>
      <w:bookmarkEnd w:id="9653"/>
      <w:r>
        <w:rPr>
          <w:rFonts w:hint="cs"/>
          <w:rtl/>
        </w:rPr>
        <w:t>,</w:t>
      </w:r>
      <w:bookmarkStart w:id="9654" w:name="_ETM_Q1_7439405"/>
      <w:bookmarkEnd w:id="9654"/>
      <w:r>
        <w:rPr>
          <w:rFonts w:hint="cs"/>
          <w:rtl/>
        </w:rPr>
        <w:t xml:space="preserve"> נאריך בעיקר </w:t>
      </w:r>
      <w:bookmarkStart w:id="9655" w:name="_ETM_Q1_7440904"/>
      <w:bookmarkStart w:id="9656" w:name="_ETM_Q1_7440405"/>
      <w:bookmarkEnd w:id="9655"/>
      <w:bookmarkEnd w:id="9656"/>
      <w:r>
        <w:rPr>
          <w:rFonts w:hint="cs"/>
          <w:rtl/>
        </w:rPr>
        <w:t xml:space="preserve">בצפון </w:t>
      </w:r>
      <w:bookmarkStart w:id="9657" w:name="_ETM_Q1_7442653"/>
      <w:bookmarkEnd w:id="9657"/>
      <w:r>
        <w:rPr>
          <w:rFonts w:hint="cs"/>
          <w:rtl/>
        </w:rPr>
        <w:t xml:space="preserve">ובדרום. </w:t>
      </w:r>
      <w:bookmarkStart w:id="9658" w:name="_ETM_Q1_7442655"/>
      <w:bookmarkEnd w:id="9658"/>
    </w:p>
    <w:p w14:paraId="4255AC72" w14:textId="77777777" w:rsidR="00E4128E" w:rsidRPr="00FE1AF5" w:rsidRDefault="00E4128E" w:rsidP="00BA155B">
      <w:pPr>
        <w:rPr>
          <w:rStyle w:val="TagStyle"/>
          <w:vanish w:val="0"/>
          <w:rtl/>
        </w:rPr>
      </w:pPr>
    </w:p>
    <w:p w14:paraId="6BC55BF7" w14:textId="77777777" w:rsidR="00E4128E" w:rsidRPr="00FE1AF5" w:rsidRDefault="00E4128E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0D6608AC" w14:textId="77777777" w:rsidR="00E4128E" w:rsidRPr="00FE1AF5" w:rsidRDefault="00E4128E" w:rsidP="00BA155B">
      <w:pPr>
        <w:rPr>
          <w:rtl/>
        </w:rPr>
      </w:pPr>
    </w:p>
    <w:p w14:paraId="4570B4F6" w14:textId="77777777" w:rsidR="00E4128E" w:rsidRDefault="00E4128E" w:rsidP="00EE3652">
      <w:pPr>
        <w:rPr>
          <w:rtl/>
        </w:rPr>
      </w:pPr>
      <w:r>
        <w:rPr>
          <w:rFonts w:hint="cs"/>
          <w:rtl/>
        </w:rPr>
        <w:t xml:space="preserve"> עוד הערות?</w:t>
      </w:r>
      <w:bookmarkStart w:id="9659" w:name="_ETM_Q1_7446656"/>
      <w:bookmarkEnd w:id="9659"/>
    </w:p>
    <w:p w14:paraId="53ECF0BB" w14:textId="77777777" w:rsidR="00E4128E" w:rsidRDefault="00E4128E" w:rsidP="00E4128E">
      <w:pPr>
        <w:rPr>
          <w:rStyle w:val="TagStyle"/>
          <w:vanish w:val="0"/>
          <w:rtl/>
        </w:rPr>
      </w:pPr>
      <w:bookmarkStart w:id="9660" w:name="ET_speaker_עוד_בנימין_ארביב_77"/>
    </w:p>
    <w:p w14:paraId="6256A171" w14:textId="72EF0BE3" w:rsidR="00E4128E" w:rsidRPr="00E4128E" w:rsidRDefault="00E4128E" w:rsidP="00D37A74">
      <w:pPr>
        <w:ind w:firstLine="0"/>
        <w:rPr>
          <w:u w:val="single"/>
          <w:rtl/>
        </w:rPr>
      </w:pPr>
      <w:r w:rsidRPr="00E4128E">
        <w:rPr>
          <w:rStyle w:val="TagStyle"/>
          <w:u w:val="single"/>
          <w:rtl/>
        </w:rPr>
        <w:t xml:space="preserve">&lt;&lt; דובר &gt;&gt; </w:t>
      </w:r>
      <w:r w:rsidRPr="00E4128E">
        <w:rPr>
          <w:u w:val="single"/>
          <w:rtl/>
        </w:rPr>
        <w:t>עו"ד בנימין ארביב:</w:t>
      </w:r>
      <w:r w:rsidRPr="00E4128E">
        <w:rPr>
          <w:rStyle w:val="TagStyle"/>
          <w:u w:val="single"/>
          <w:rtl/>
        </w:rPr>
        <w:t xml:space="preserve"> &lt;&lt; דובר &gt;&gt;</w:t>
      </w:r>
      <w:r w:rsidRPr="00E4128E">
        <w:rPr>
          <w:u w:val="single"/>
          <w:rtl/>
        </w:rPr>
        <w:t xml:space="preserve">   </w:t>
      </w:r>
      <w:bookmarkEnd w:id="9660"/>
    </w:p>
    <w:p w14:paraId="03EF22FF" w14:textId="77777777" w:rsidR="00E4128E" w:rsidRDefault="00E4128E" w:rsidP="00EE3652">
      <w:pPr>
        <w:rPr>
          <w:rtl/>
        </w:rPr>
      </w:pPr>
    </w:p>
    <w:p w14:paraId="76B6F924" w14:textId="77777777" w:rsidR="00E4128E" w:rsidRPr="00A625C8" w:rsidRDefault="00E4128E" w:rsidP="00BA155B">
      <w:pPr>
        <w:rPr>
          <w:rtl/>
        </w:rPr>
      </w:pPr>
      <w:r>
        <w:rPr>
          <w:rFonts w:hint="cs"/>
          <w:rtl/>
        </w:rPr>
        <w:t>הערה אחת שכבר עלתה</w:t>
      </w:r>
      <w:bookmarkStart w:id="9661" w:name="_ETM_Q1_7447404"/>
      <w:bookmarkStart w:id="9662" w:name="_ETM_Q1_7446655"/>
      <w:bookmarkEnd w:id="9661"/>
      <w:bookmarkEnd w:id="9662"/>
      <w:r>
        <w:rPr>
          <w:rFonts w:hint="cs"/>
          <w:rtl/>
        </w:rPr>
        <w:t xml:space="preserve">. בנוגע למה </w:t>
      </w:r>
      <w:bookmarkStart w:id="9663" w:name="_ETM_Q1_7447657"/>
      <w:bookmarkEnd w:id="9663"/>
      <w:proofErr w:type="spellStart"/>
      <w:r>
        <w:rPr>
          <w:rFonts w:hint="cs"/>
          <w:rtl/>
        </w:rPr>
        <w:t>שתדמור</w:t>
      </w:r>
      <w:proofErr w:type="spellEnd"/>
      <w:r>
        <w:rPr>
          <w:rFonts w:hint="cs"/>
          <w:rtl/>
        </w:rPr>
        <w:t xml:space="preserve"> אמרה עכשיו.</w:t>
      </w:r>
      <w:bookmarkStart w:id="9664" w:name="_ETM_Q1_7449155"/>
      <w:bookmarkEnd w:id="9664"/>
      <w:r>
        <w:rPr>
          <w:rFonts w:hint="cs"/>
          <w:rtl/>
        </w:rPr>
        <w:t xml:space="preserve"> הסמכות</w:t>
      </w:r>
      <w:bookmarkStart w:id="9665" w:name="_ETM_Q1_7448655"/>
      <w:bookmarkEnd w:id="9665"/>
      <w:r>
        <w:rPr>
          <w:rFonts w:hint="cs"/>
          <w:rtl/>
        </w:rPr>
        <w:t xml:space="preserve"> של יו"</w:t>
      </w:r>
      <w:bookmarkStart w:id="9666" w:name="_ETM_Q1_7448405"/>
      <w:bookmarkEnd w:id="9666"/>
      <w:r>
        <w:rPr>
          <w:rFonts w:hint="cs"/>
          <w:rtl/>
        </w:rPr>
        <w:t>ר ה</w:t>
      </w:r>
      <w:bookmarkStart w:id="9667" w:name="_ETM_Q1_7449403"/>
      <w:bookmarkEnd w:id="9667"/>
      <w:r>
        <w:rPr>
          <w:rFonts w:hint="cs"/>
          <w:rtl/>
        </w:rPr>
        <w:t>מועצה או יו</w:t>
      </w:r>
      <w:bookmarkStart w:id="9668" w:name="_ETM_Q1_7450403"/>
      <w:bookmarkEnd w:id="9668"/>
      <w:r>
        <w:rPr>
          <w:rFonts w:hint="cs"/>
          <w:rtl/>
        </w:rPr>
        <w:t>"</w:t>
      </w:r>
      <w:bookmarkStart w:id="9669" w:name="_ETM_Q1_7451153"/>
      <w:bookmarkEnd w:id="9669"/>
      <w:r>
        <w:rPr>
          <w:rFonts w:hint="cs"/>
          <w:rtl/>
        </w:rPr>
        <w:t>ר הוועדה המחוזית להורות שלא תחול ההקפאה,</w:t>
      </w:r>
      <w:bookmarkStart w:id="9670" w:name="_ETM_Q1_7455905"/>
      <w:bookmarkEnd w:id="9670"/>
      <w:r>
        <w:rPr>
          <w:rFonts w:hint="cs"/>
          <w:rtl/>
        </w:rPr>
        <w:t xml:space="preserve"> </w:t>
      </w:r>
      <w:bookmarkStart w:id="9671" w:name="_ETM_Q1_7455155"/>
      <w:bookmarkEnd w:id="9671"/>
      <w:r>
        <w:rPr>
          <w:rFonts w:hint="cs"/>
          <w:rtl/>
        </w:rPr>
        <w:t xml:space="preserve">לכאורה אמורה להינתן </w:t>
      </w:r>
      <w:bookmarkStart w:id="9672" w:name="_ETM_Q1_7456656"/>
      <w:bookmarkEnd w:id="9672"/>
      <w:r>
        <w:rPr>
          <w:rFonts w:hint="cs"/>
          <w:rtl/>
        </w:rPr>
        <w:t xml:space="preserve">מראש ולא בדיעבד. למעט לעניין </w:t>
      </w:r>
      <w:bookmarkStart w:id="9673" w:name="_ETM_Q1_7460404"/>
      <w:bookmarkEnd w:id="9673"/>
      <w:r>
        <w:rPr>
          <w:rFonts w:hint="cs"/>
          <w:rtl/>
        </w:rPr>
        <w:t>תמ"א של המ</w:t>
      </w:r>
      <w:bookmarkStart w:id="9674" w:name="_ETM_Q1_7462151"/>
      <w:bookmarkStart w:id="9675" w:name="_ETM_Q1_7461404"/>
      <w:bookmarkStart w:id="9676" w:name="_ETM_Q1_7460654"/>
      <w:bookmarkEnd w:id="9674"/>
      <w:bookmarkEnd w:id="9675"/>
      <w:bookmarkEnd w:id="9676"/>
      <w:r>
        <w:rPr>
          <w:rFonts w:hint="cs"/>
          <w:rtl/>
        </w:rPr>
        <w:t xml:space="preserve">יגון, </w:t>
      </w:r>
      <w:bookmarkStart w:id="9677" w:name="_ETM_Q1_7461155"/>
      <w:bookmarkEnd w:id="9677"/>
      <w:r>
        <w:rPr>
          <w:rFonts w:hint="cs"/>
          <w:rtl/>
        </w:rPr>
        <w:t>ששם אנחנו נבקש אולי</w:t>
      </w:r>
      <w:bookmarkStart w:id="9678" w:name="_ETM_Q1_7463905"/>
      <w:bookmarkEnd w:id="9678"/>
      <w:r>
        <w:rPr>
          <w:rFonts w:hint="cs"/>
          <w:rtl/>
        </w:rPr>
        <w:t xml:space="preserve"> אפילו בחוק עצמו, </w:t>
      </w:r>
      <w:bookmarkStart w:id="9679" w:name="_ETM_Q1_7465905"/>
      <w:bookmarkStart w:id="9680" w:name="_ETM_Q1_7465155"/>
      <w:bookmarkEnd w:id="9679"/>
      <w:bookmarkEnd w:id="9680"/>
      <w:r>
        <w:rPr>
          <w:rFonts w:hint="cs"/>
          <w:rtl/>
        </w:rPr>
        <w:t xml:space="preserve">לדבר עם </w:t>
      </w:r>
      <w:bookmarkStart w:id="9681" w:name="_ETM_Q1_7465406"/>
      <w:bookmarkStart w:id="9682" w:name="_ETM_Q1_7465156"/>
      <w:bookmarkEnd w:id="9681"/>
      <w:bookmarkEnd w:id="9682"/>
      <w:r>
        <w:rPr>
          <w:rFonts w:hint="cs"/>
          <w:rtl/>
        </w:rPr>
        <w:t>הי</w:t>
      </w:r>
      <w:bookmarkStart w:id="9683" w:name="_ETM_Q1_7464403"/>
      <w:bookmarkEnd w:id="9683"/>
      <w:r>
        <w:rPr>
          <w:rFonts w:hint="cs"/>
          <w:rtl/>
        </w:rPr>
        <w:t>יעוץ המש</w:t>
      </w:r>
      <w:bookmarkStart w:id="9684" w:name="_ETM_Q1_7465154"/>
      <w:bookmarkEnd w:id="9684"/>
      <w:r>
        <w:rPr>
          <w:rFonts w:hint="cs"/>
          <w:rtl/>
        </w:rPr>
        <w:t>פטי. זאת אומרת,</w:t>
      </w:r>
      <w:bookmarkStart w:id="9685" w:name="_ETM_Q1_7466652"/>
      <w:bookmarkEnd w:id="9685"/>
      <w:r>
        <w:rPr>
          <w:rFonts w:hint="cs"/>
          <w:rtl/>
        </w:rPr>
        <w:t xml:space="preserve"> יש הרבה היגיון כמובן שההודעה שאין ה</w:t>
      </w:r>
      <w:bookmarkStart w:id="9686" w:name="_ETM_Q1_7471653"/>
      <w:bookmarkEnd w:id="9686"/>
      <w:r>
        <w:rPr>
          <w:rFonts w:hint="cs"/>
          <w:rtl/>
        </w:rPr>
        <w:t>קפאה תהיה מראש</w:t>
      </w:r>
      <w:bookmarkStart w:id="9687" w:name="_ETM_Q1_7472656"/>
      <w:bookmarkEnd w:id="9687"/>
      <w:r>
        <w:rPr>
          <w:rFonts w:hint="cs"/>
          <w:rtl/>
        </w:rPr>
        <w:t xml:space="preserve"> ולא בסיום התקופה</w:t>
      </w:r>
      <w:bookmarkStart w:id="9688" w:name="_ETM_Q1_7473903"/>
      <w:bookmarkEnd w:id="9688"/>
      <w:r>
        <w:rPr>
          <w:rFonts w:hint="cs"/>
          <w:rtl/>
        </w:rPr>
        <w:t xml:space="preserve">, שמישהו </w:t>
      </w:r>
      <w:bookmarkStart w:id="9689" w:name="_ETM_Q1_7475154"/>
      <w:bookmarkEnd w:id="9689"/>
      <w:r>
        <w:rPr>
          <w:rFonts w:hint="cs"/>
          <w:rtl/>
        </w:rPr>
        <w:t>חשב</w:t>
      </w:r>
      <w:bookmarkStart w:id="9690" w:name="_ETM_Q1_7474404"/>
      <w:bookmarkStart w:id="9691" w:name="_ETM_Q1_7473904"/>
      <w:bookmarkEnd w:id="9690"/>
      <w:bookmarkEnd w:id="9691"/>
      <w:r>
        <w:rPr>
          <w:rFonts w:hint="cs"/>
          <w:rtl/>
        </w:rPr>
        <w:t xml:space="preserve"> שיש</w:t>
      </w:r>
      <w:bookmarkStart w:id="9692" w:name="_ETM_Q1_7473153"/>
      <w:bookmarkEnd w:id="9692"/>
      <w:r>
        <w:rPr>
          <w:rFonts w:hint="cs"/>
          <w:rtl/>
        </w:rPr>
        <w:t xml:space="preserve"> הקפאה </w:t>
      </w:r>
      <w:bookmarkStart w:id="9693" w:name="_ETM_Q1_7473653"/>
      <w:bookmarkEnd w:id="9693"/>
      <w:r>
        <w:rPr>
          <w:rFonts w:hint="cs"/>
          <w:rtl/>
        </w:rPr>
        <w:t>ובסוף יגידו לו 'אין הק</w:t>
      </w:r>
      <w:bookmarkStart w:id="9694" w:name="_ETM_Q1_7477403"/>
      <w:bookmarkStart w:id="9695" w:name="_ETM_Q1_7476651"/>
      <w:bookmarkEnd w:id="9694"/>
      <w:bookmarkEnd w:id="9695"/>
      <w:r>
        <w:rPr>
          <w:rFonts w:hint="cs"/>
          <w:rtl/>
        </w:rPr>
        <w:t>פאה' כי זה דחוף.</w:t>
      </w:r>
      <w:bookmarkStart w:id="9696" w:name="_ETM_Q1_7478908"/>
      <w:bookmarkEnd w:id="9696"/>
      <w:r>
        <w:rPr>
          <w:rFonts w:hint="cs"/>
          <w:rtl/>
        </w:rPr>
        <w:t xml:space="preserve"> זה כמובן מ</w:t>
      </w:r>
      <w:bookmarkStart w:id="9697" w:name="_ETM_Q1_7478153"/>
      <w:bookmarkEnd w:id="9697"/>
      <w:r>
        <w:rPr>
          <w:rFonts w:hint="cs"/>
          <w:rtl/>
        </w:rPr>
        <w:t xml:space="preserve">תחייב. </w:t>
      </w:r>
      <w:bookmarkStart w:id="9698" w:name="_ETM_Q1_7479903"/>
      <w:bookmarkStart w:id="9699" w:name="_ETM_Q1_7481905"/>
      <w:bookmarkEnd w:id="9698"/>
      <w:bookmarkEnd w:id="9699"/>
    </w:p>
    <w:p w14:paraId="6480C00E" w14:textId="77777777" w:rsidR="00E4128E" w:rsidRPr="00A625C8" w:rsidRDefault="00E4128E" w:rsidP="00BA155B">
      <w:pPr>
        <w:rPr>
          <w:rStyle w:val="TagStyle"/>
          <w:vanish w:val="0"/>
          <w:rtl/>
        </w:rPr>
      </w:pPr>
    </w:p>
    <w:p w14:paraId="3A54BB2B" w14:textId="77777777" w:rsidR="00E4128E" w:rsidRPr="00A625C8" w:rsidRDefault="00E4128E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5F9D318B" w14:textId="77777777" w:rsidR="00E4128E" w:rsidRPr="00A625C8" w:rsidRDefault="00E4128E" w:rsidP="00BA155B">
      <w:pPr>
        <w:rPr>
          <w:rtl/>
        </w:rPr>
      </w:pPr>
    </w:p>
    <w:p w14:paraId="12573C69" w14:textId="77777777" w:rsidR="00E4128E" w:rsidRPr="007E520C" w:rsidRDefault="00E4128E" w:rsidP="00BA155B">
      <w:pPr>
        <w:rPr>
          <w:rtl/>
        </w:rPr>
      </w:pPr>
      <w:r>
        <w:rPr>
          <w:rFonts w:hint="cs"/>
          <w:rtl/>
        </w:rPr>
        <w:t xml:space="preserve"> זה מתייחס גם להערה </w:t>
      </w:r>
      <w:bookmarkStart w:id="9700" w:name="_ETM_Q1_7483904"/>
      <w:bookmarkEnd w:id="9700"/>
      <w:r>
        <w:rPr>
          <w:rFonts w:hint="cs"/>
          <w:rtl/>
        </w:rPr>
        <w:t>שאמרתי קודם,</w:t>
      </w:r>
      <w:bookmarkStart w:id="9701" w:name="_ETM_Q1_7484405"/>
      <w:bookmarkStart w:id="9702" w:name="_ETM_Q1_7485656"/>
      <w:bookmarkStart w:id="9703" w:name="_ETM_Q1_7484906"/>
      <w:bookmarkEnd w:id="9701"/>
      <w:bookmarkEnd w:id="9702"/>
      <w:bookmarkEnd w:id="9703"/>
      <w:r>
        <w:rPr>
          <w:rFonts w:hint="cs"/>
          <w:rtl/>
        </w:rPr>
        <w:t xml:space="preserve"> שעליה </w:t>
      </w:r>
      <w:bookmarkStart w:id="9704" w:name="_ETM_Q1_7484656"/>
      <w:bookmarkEnd w:id="9704"/>
      <w:r>
        <w:rPr>
          <w:rFonts w:hint="cs"/>
          <w:rtl/>
        </w:rPr>
        <w:t xml:space="preserve">נצטרך </w:t>
      </w:r>
      <w:bookmarkStart w:id="9705" w:name="_ETM_Q1_7483905"/>
      <w:bookmarkStart w:id="9706" w:name="_ETM_Q1_7484651"/>
      <w:bookmarkEnd w:id="9705"/>
      <w:bookmarkEnd w:id="9706"/>
      <w:r>
        <w:rPr>
          <w:rFonts w:hint="cs"/>
          <w:rtl/>
        </w:rPr>
        <w:t xml:space="preserve">לתת את הדעת, </w:t>
      </w:r>
      <w:bookmarkStart w:id="9707" w:name="_ETM_Q1_7486404"/>
      <w:bookmarkEnd w:id="9707"/>
      <w:r>
        <w:rPr>
          <w:rFonts w:hint="cs"/>
          <w:rtl/>
        </w:rPr>
        <w:t>שכנר</w:t>
      </w:r>
      <w:bookmarkStart w:id="9708" w:name="_ETM_Q1_7485652"/>
      <w:bookmarkStart w:id="9709" w:name="_ETM_Q1_7485653"/>
      <w:bookmarkEnd w:id="9708"/>
      <w:bookmarkEnd w:id="9709"/>
      <w:r>
        <w:rPr>
          <w:rFonts w:hint="cs"/>
          <w:rtl/>
        </w:rPr>
        <w:t>אה</w:t>
      </w:r>
      <w:bookmarkStart w:id="9710" w:name="_ETM_Q1_7485655"/>
      <w:bookmarkEnd w:id="9710"/>
      <w:r>
        <w:rPr>
          <w:rFonts w:hint="cs"/>
          <w:rtl/>
        </w:rPr>
        <w:t xml:space="preserve"> עכשיו אנחנו מבינים שהיא לא קבוצה ר</w:t>
      </w:r>
      <w:bookmarkStart w:id="9711" w:name="_ETM_Q1_7488403"/>
      <w:bookmarkEnd w:id="9711"/>
      <w:r>
        <w:rPr>
          <w:rFonts w:hint="cs"/>
          <w:rtl/>
        </w:rPr>
        <w:t>יקה של מוסדות</w:t>
      </w:r>
      <w:bookmarkStart w:id="9712" w:name="_ETM_Q1_7489906"/>
      <w:bookmarkStart w:id="9713" w:name="_ETM_Q1_7488906"/>
      <w:bookmarkStart w:id="9714" w:name="_ETM_Q1_7487906"/>
      <w:bookmarkEnd w:id="9712"/>
      <w:bookmarkEnd w:id="9713"/>
      <w:bookmarkEnd w:id="9714"/>
      <w:r>
        <w:rPr>
          <w:rFonts w:hint="cs"/>
          <w:rtl/>
        </w:rPr>
        <w:t xml:space="preserve"> </w:t>
      </w:r>
      <w:bookmarkStart w:id="9715" w:name="_ETM_Q1_7488405"/>
      <w:bookmarkStart w:id="9716" w:name="_ETM_Q1_7487905"/>
      <w:bookmarkEnd w:id="9715"/>
      <w:bookmarkEnd w:id="9716"/>
      <w:r>
        <w:rPr>
          <w:rFonts w:hint="cs"/>
          <w:rtl/>
        </w:rPr>
        <w:t>תכנון פעילים שפעלו בתקופה הקובעת וקידמו דב</w:t>
      </w:r>
      <w:bookmarkStart w:id="9717" w:name="_ETM_Q1_7493402"/>
      <w:bookmarkEnd w:id="9717"/>
      <w:r>
        <w:rPr>
          <w:rFonts w:hint="cs"/>
          <w:rtl/>
        </w:rPr>
        <w:t>רים,</w:t>
      </w:r>
      <w:bookmarkStart w:id="9718" w:name="_ETM_Q1_7493152"/>
      <w:bookmarkEnd w:id="9718"/>
      <w:r>
        <w:rPr>
          <w:rFonts w:hint="cs"/>
          <w:rtl/>
        </w:rPr>
        <w:t xml:space="preserve"> למרות שבדיעבד היו צריכים לקחת. </w:t>
      </w:r>
      <w:bookmarkStart w:id="9719" w:name="_ETM_Q1_7497402"/>
      <w:bookmarkStart w:id="9720" w:name="_ETM_Q1_7498651"/>
      <w:bookmarkEnd w:id="9719"/>
      <w:bookmarkEnd w:id="9720"/>
      <w:r>
        <w:rPr>
          <w:rFonts w:hint="cs"/>
          <w:rtl/>
        </w:rPr>
        <w:t xml:space="preserve"> </w:t>
      </w:r>
    </w:p>
    <w:p w14:paraId="37B54E5A" w14:textId="77777777" w:rsidR="00E4128E" w:rsidRPr="007E520C" w:rsidRDefault="00E4128E" w:rsidP="00BA155B">
      <w:pPr>
        <w:rPr>
          <w:rStyle w:val="TagStyle"/>
          <w:vanish w:val="0"/>
          <w:rtl/>
        </w:rPr>
      </w:pPr>
    </w:p>
    <w:p w14:paraId="418BB41A" w14:textId="77777777" w:rsidR="00E4128E" w:rsidRPr="007E520C" w:rsidRDefault="00E4128E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27892862" w14:textId="77777777" w:rsidR="00E4128E" w:rsidRPr="007E520C" w:rsidRDefault="00E4128E" w:rsidP="00BA155B">
      <w:pPr>
        <w:rPr>
          <w:rtl/>
        </w:rPr>
      </w:pPr>
    </w:p>
    <w:p w14:paraId="3E9BB8A5" w14:textId="77777777" w:rsidR="00FC2A78" w:rsidRPr="00A625C8" w:rsidRDefault="00E4128E" w:rsidP="00BA155B">
      <w:pPr>
        <w:rPr>
          <w:rtl/>
        </w:rPr>
      </w:pPr>
      <w:r>
        <w:rPr>
          <w:rFonts w:hint="cs"/>
          <w:rtl/>
        </w:rPr>
        <w:t xml:space="preserve"> את</w:t>
      </w:r>
      <w:bookmarkStart w:id="9721" w:name="_ETM_Q1_7493156"/>
      <w:bookmarkEnd w:id="9721"/>
      <w:r>
        <w:rPr>
          <w:rFonts w:hint="cs"/>
          <w:rtl/>
        </w:rPr>
        <w:t>ה דיברת על היתרים</w:t>
      </w:r>
      <w:bookmarkStart w:id="9722" w:name="_ETM_Q1_7499155"/>
      <w:bookmarkEnd w:id="9722"/>
      <w:r>
        <w:rPr>
          <w:rFonts w:hint="cs"/>
          <w:rtl/>
        </w:rPr>
        <w:t xml:space="preserve"> להקלה</w:t>
      </w:r>
      <w:bookmarkStart w:id="9723" w:name="_ETM_Q1_7498405"/>
      <w:bookmarkEnd w:id="9723"/>
      <w:r>
        <w:rPr>
          <w:rFonts w:hint="cs"/>
          <w:rtl/>
        </w:rPr>
        <w:t xml:space="preserve"> ושימושים חורגי</w:t>
      </w:r>
      <w:bookmarkStart w:id="9724" w:name="_ETM_Q1_7500902"/>
      <w:bookmarkStart w:id="9725" w:name="_ETM_Q1_7496653"/>
      <w:bookmarkStart w:id="9726" w:name="_ETM_Q1_7502654"/>
      <w:bookmarkStart w:id="9727" w:name="_ETM_Q1_7502405"/>
      <w:bookmarkStart w:id="9728" w:name="_ETM_Q1_7504155"/>
      <w:bookmarkEnd w:id="9724"/>
      <w:bookmarkEnd w:id="9725"/>
      <w:bookmarkEnd w:id="9726"/>
      <w:bookmarkEnd w:id="9727"/>
      <w:bookmarkEnd w:id="9728"/>
      <w:r w:rsidR="00FC2A78">
        <w:rPr>
          <w:rFonts w:hint="cs"/>
          <w:rtl/>
        </w:rPr>
        <w:t>ם.</w:t>
      </w:r>
      <w:bookmarkStart w:id="9729" w:name="_ETM_Q1_7501401"/>
      <w:bookmarkStart w:id="9730" w:name="_ETM_Q1_7501655"/>
      <w:bookmarkEnd w:id="9729"/>
      <w:bookmarkEnd w:id="9730"/>
      <w:r w:rsidR="00FC2A78">
        <w:rPr>
          <w:rFonts w:hint="cs"/>
          <w:rtl/>
        </w:rPr>
        <w:t xml:space="preserve"> </w:t>
      </w:r>
    </w:p>
    <w:p w14:paraId="77076688" w14:textId="77777777" w:rsidR="00FC2A78" w:rsidRPr="00A625C8" w:rsidRDefault="00FC2A78" w:rsidP="00BA155B">
      <w:pPr>
        <w:rPr>
          <w:rStyle w:val="TagStyle"/>
          <w:vanish w:val="0"/>
          <w:rtl/>
        </w:rPr>
      </w:pPr>
    </w:p>
    <w:p w14:paraId="71F57261" w14:textId="77777777" w:rsidR="00FC2A78" w:rsidRPr="00A625C8" w:rsidRDefault="00FC2A78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7031E08E" w14:textId="77777777" w:rsidR="00FC2A78" w:rsidRPr="00A625C8" w:rsidRDefault="00FC2A78" w:rsidP="00BA155B">
      <w:pPr>
        <w:rPr>
          <w:rtl/>
        </w:rPr>
      </w:pPr>
    </w:p>
    <w:p w14:paraId="600CD5F4" w14:textId="77777777" w:rsidR="00FC2A78" w:rsidRPr="007E520C" w:rsidRDefault="00FC2A78" w:rsidP="00BA155B">
      <w:pPr>
        <w:rPr>
          <w:rtl/>
        </w:rPr>
      </w:pPr>
      <w:r>
        <w:rPr>
          <w:rFonts w:hint="cs"/>
          <w:rtl/>
        </w:rPr>
        <w:t xml:space="preserve"> אני אמרתי שזו בדיוק הדוגמה </w:t>
      </w:r>
      <w:bookmarkStart w:id="9731" w:name="_ETM_Q1_7501654"/>
      <w:bookmarkEnd w:id="9731"/>
      <w:r>
        <w:rPr>
          <w:rFonts w:hint="cs"/>
          <w:rtl/>
        </w:rPr>
        <w:t>של מצב שבו את רוצה</w:t>
      </w:r>
      <w:bookmarkStart w:id="9732" w:name="_ETM_Q1_7505402"/>
      <w:bookmarkStart w:id="9733" w:name="_ETM_Q1_7504902"/>
      <w:bookmarkEnd w:id="9732"/>
      <w:bookmarkEnd w:id="9733"/>
      <w:r>
        <w:rPr>
          <w:rFonts w:hint="cs"/>
          <w:rtl/>
        </w:rPr>
        <w:t>, ובסוף צריך</w:t>
      </w:r>
      <w:bookmarkStart w:id="9734" w:name="_ETM_Q1_7506415"/>
      <w:bookmarkEnd w:id="9734"/>
      <w:r>
        <w:rPr>
          <w:rFonts w:hint="cs"/>
          <w:rtl/>
        </w:rPr>
        <w:t xml:space="preserve"> לה</w:t>
      </w:r>
      <w:bookmarkStart w:id="9735" w:name="_ETM_Q1_7506155"/>
      <w:bookmarkEnd w:id="9735"/>
      <w:r>
        <w:rPr>
          <w:rFonts w:hint="cs"/>
          <w:rtl/>
        </w:rPr>
        <w:t xml:space="preserve">תייחס לנקודה </w:t>
      </w:r>
      <w:bookmarkStart w:id="9736" w:name="_ETM_Q1_7507155"/>
      <w:bookmarkStart w:id="9737" w:name="_ETM_Q1_7507156"/>
      <w:bookmarkEnd w:id="9736"/>
      <w:bookmarkEnd w:id="9737"/>
      <w:r>
        <w:rPr>
          <w:rFonts w:hint="cs"/>
          <w:rtl/>
        </w:rPr>
        <w:t>הזאת ש</w:t>
      </w:r>
      <w:bookmarkStart w:id="9738" w:name="_ETM_Q1_7506402"/>
      <w:bookmarkStart w:id="9739" w:name="_ETM_Q1_7507152"/>
      <w:bookmarkEnd w:id="9738"/>
      <w:bookmarkEnd w:id="9739"/>
      <w:r>
        <w:rPr>
          <w:rFonts w:hint="cs"/>
          <w:rtl/>
        </w:rPr>
        <w:t>דיברתי עליה קודם.</w:t>
      </w:r>
      <w:bookmarkStart w:id="9740" w:name="_ETM_Q1_7510656"/>
      <w:bookmarkStart w:id="9741" w:name="_ETM_Q1_7512156"/>
      <w:bookmarkStart w:id="9742" w:name="_ETM_Q1_7512152"/>
      <w:bookmarkStart w:id="9743" w:name="_ETM_Q1_7511402"/>
      <w:bookmarkStart w:id="9744" w:name="_ETM_Q1_7510654"/>
      <w:bookmarkStart w:id="9745" w:name="_ETM_Q1_7510152"/>
      <w:bookmarkEnd w:id="9740"/>
      <w:bookmarkEnd w:id="9741"/>
      <w:bookmarkEnd w:id="9742"/>
      <w:bookmarkEnd w:id="9743"/>
      <w:bookmarkEnd w:id="9744"/>
      <w:bookmarkEnd w:id="9745"/>
      <w:r>
        <w:rPr>
          <w:rFonts w:hint="cs"/>
          <w:rtl/>
        </w:rPr>
        <w:t xml:space="preserve"> </w:t>
      </w:r>
      <w:bookmarkStart w:id="9746" w:name="_ETM_Q1_7509152"/>
      <w:bookmarkEnd w:id="9746"/>
    </w:p>
    <w:p w14:paraId="6778E8C6" w14:textId="77777777" w:rsidR="00FC2A78" w:rsidRPr="007E520C" w:rsidRDefault="00FC2A78" w:rsidP="00BA155B">
      <w:pPr>
        <w:rPr>
          <w:rStyle w:val="TagStyle"/>
          <w:vanish w:val="0"/>
          <w:rtl/>
        </w:rPr>
      </w:pPr>
    </w:p>
    <w:p w14:paraId="2486ECCB" w14:textId="77777777" w:rsidR="00FC2A78" w:rsidRPr="007E520C" w:rsidRDefault="00FC2A78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6736DAB2" w14:textId="77777777" w:rsidR="00FC2A78" w:rsidRPr="007E520C" w:rsidRDefault="00FC2A78" w:rsidP="00BA155B">
      <w:pPr>
        <w:rPr>
          <w:rtl/>
        </w:rPr>
      </w:pPr>
    </w:p>
    <w:p w14:paraId="45BA31E8" w14:textId="77777777" w:rsidR="00FC2A78" w:rsidRPr="00FE1AF5" w:rsidRDefault="00FC2A78" w:rsidP="00BA155B">
      <w:pPr>
        <w:rPr>
          <w:rtl/>
        </w:rPr>
      </w:pPr>
      <w:r>
        <w:rPr>
          <w:rFonts w:hint="cs"/>
          <w:rtl/>
        </w:rPr>
        <w:t xml:space="preserve"> אני רק אומרת</w:t>
      </w:r>
      <w:bookmarkStart w:id="9747" w:name="_ETM_Q1_7510906"/>
      <w:bookmarkEnd w:id="9747"/>
      <w:r>
        <w:rPr>
          <w:rFonts w:hint="cs"/>
          <w:rtl/>
        </w:rPr>
        <w:t xml:space="preserve"> שהדוגמה</w:t>
      </w:r>
      <w:bookmarkStart w:id="9748" w:name="_ETM_Q1_7512155"/>
      <w:bookmarkEnd w:id="9748"/>
      <w:r>
        <w:rPr>
          <w:rFonts w:hint="cs"/>
          <w:rtl/>
        </w:rPr>
        <w:t xml:space="preserve"> שאת</w:t>
      </w:r>
      <w:bookmarkStart w:id="9749" w:name="_ETM_Q1_7511655"/>
      <w:bookmarkEnd w:id="9749"/>
      <w:r>
        <w:rPr>
          <w:rFonts w:hint="cs"/>
          <w:rtl/>
        </w:rPr>
        <w:t>ה</w:t>
      </w:r>
      <w:bookmarkStart w:id="9750" w:name="_ETM_Q1_7511155"/>
      <w:bookmarkEnd w:id="9750"/>
      <w:r>
        <w:rPr>
          <w:rFonts w:hint="cs"/>
          <w:rtl/>
        </w:rPr>
        <w:t xml:space="preserve"> התייחסת אליה ואז </w:t>
      </w:r>
      <w:bookmarkStart w:id="9751" w:name="_ETM_Q1_7512906"/>
      <w:bookmarkEnd w:id="9751"/>
      <w:r>
        <w:rPr>
          <w:rFonts w:hint="cs"/>
          <w:rtl/>
        </w:rPr>
        <w:t xml:space="preserve">תומר היה לגבי </w:t>
      </w:r>
      <w:bookmarkStart w:id="9752" w:name="_ETM_Q1_7514158"/>
      <w:bookmarkEnd w:id="9752"/>
      <w:r>
        <w:rPr>
          <w:rFonts w:hint="cs"/>
          <w:rtl/>
        </w:rPr>
        <w:t>- - -</w:t>
      </w:r>
      <w:bookmarkStart w:id="9753" w:name="_ETM_Q1_7514653"/>
      <w:bookmarkEnd w:id="9753"/>
      <w:r>
        <w:rPr>
          <w:rFonts w:hint="cs"/>
          <w:rtl/>
        </w:rPr>
        <w:t>.</w:t>
      </w:r>
      <w:bookmarkStart w:id="9754" w:name="_ETM_Q1_7514655"/>
      <w:bookmarkEnd w:id="9754"/>
      <w:r>
        <w:rPr>
          <w:rFonts w:hint="cs"/>
          <w:rtl/>
        </w:rPr>
        <w:t xml:space="preserve"> </w:t>
      </w:r>
    </w:p>
    <w:p w14:paraId="13197550" w14:textId="77777777" w:rsidR="00FC2A78" w:rsidRPr="00FE1AF5" w:rsidRDefault="00FC2A78" w:rsidP="00BA155B">
      <w:pPr>
        <w:rPr>
          <w:rStyle w:val="TagStyle"/>
          <w:vanish w:val="0"/>
          <w:rtl/>
        </w:rPr>
      </w:pPr>
    </w:p>
    <w:p w14:paraId="52B64458" w14:textId="77777777" w:rsidR="00FC2A78" w:rsidRPr="00FE1AF5" w:rsidRDefault="00FC2A78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3568CC58" w14:textId="77777777" w:rsidR="00FC2A78" w:rsidRPr="00FE1AF5" w:rsidRDefault="00FC2A78" w:rsidP="00BA155B">
      <w:pPr>
        <w:rPr>
          <w:rtl/>
        </w:rPr>
      </w:pPr>
    </w:p>
    <w:p w14:paraId="567C1AE1" w14:textId="77777777" w:rsidR="00FC2A78" w:rsidRPr="007E520C" w:rsidRDefault="00FC2A78" w:rsidP="00BA155B">
      <w:pPr>
        <w:rPr>
          <w:rtl/>
        </w:rPr>
      </w:pPr>
      <w:r>
        <w:rPr>
          <w:rFonts w:hint="cs"/>
          <w:rtl/>
        </w:rPr>
        <w:t xml:space="preserve">הלאה. </w:t>
      </w:r>
    </w:p>
    <w:p w14:paraId="72200D77" w14:textId="77777777" w:rsidR="00FC2A78" w:rsidRPr="007E520C" w:rsidRDefault="00FC2A78" w:rsidP="00BA155B">
      <w:pPr>
        <w:rPr>
          <w:rStyle w:val="TagStyle"/>
          <w:vanish w:val="0"/>
          <w:rtl/>
        </w:rPr>
      </w:pPr>
    </w:p>
    <w:p w14:paraId="4A2FC87A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52B1855E" w14:textId="75188EEB" w:rsidR="00FC2A78" w:rsidRPr="007E520C" w:rsidRDefault="00FC2A78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proofErr w:type="spellStart"/>
      <w:r w:rsidRPr="007E520C">
        <w:rPr>
          <w:u w:val="single"/>
          <w:rtl/>
        </w:rPr>
        <w:t>תדמור</w:t>
      </w:r>
      <w:proofErr w:type="spellEnd"/>
      <w:r w:rsidRPr="007E520C">
        <w:rPr>
          <w:u w:val="single"/>
          <w:rtl/>
        </w:rPr>
        <w:t xml:space="preserve">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7F5639CA" w14:textId="77777777" w:rsidR="00FC2A78" w:rsidRPr="007E520C" w:rsidRDefault="00FC2A78" w:rsidP="00BA155B">
      <w:pPr>
        <w:rPr>
          <w:rtl/>
        </w:rPr>
      </w:pPr>
    </w:p>
    <w:p w14:paraId="0C0D204A" w14:textId="77777777" w:rsidR="00E16682" w:rsidRPr="00A625C8" w:rsidRDefault="00FC2A78" w:rsidP="00BA155B">
      <w:pPr>
        <w:rPr>
          <w:rtl/>
        </w:rPr>
      </w:pPr>
      <w:r>
        <w:rPr>
          <w:rFonts w:hint="cs"/>
          <w:rtl/>
        </w:rPr>
        <w:t xml:space="preserve"> סעיף 19 </w:t>
      </w:r>
      <w:bookmarkStart w:id="9755" w:name="_ETM_Q1_7527654"/>
      <w:bookmarkEnd w:id="9755"/>
      <w:r>
        <w:rPr>
          <w:rFonts w:hint="cs"/>
          <w:rtl/>
        </w:rPr>
        <w:t xml:space="preserve">זה סמכות </w:t>
      </w:r>
      <w:bookmarkStart w:id="9756" w:name="_ETM_Q1_7530652"/>
      <w:bookmarkEnd w:id="9756"/>
      <w:r>
        <w:rPr>
          <w:rFonts w:hint="cs"/>
          <w:rtl/>
        </w:rPr>
        <w:t xml:space="preserve">לשר הפנים להאריך בצו את התקופה שקובעת </w:t>
      </w:r>
      <w:bookmarkStart w:id="9757" w:name="_ETM_Q1_7532153"/>
      <w:bookmarkStart w:id="9758" w:name="_ETM_Q1_7532654"/>
      <w:bookmarkEnd w:id="9757"/>
      <w:bookmarkEnd w:id="9758"/>
      <w:r>
        <w:rPr>
          <w:rFonts w:hint="cs"/>
          <w:rtl/>
        </w:rPr>
        <w:t xml:space="preserve">בענייני תכנון </w:t>
      </w:r>
      <w:bookmarkStart w:id="9759" w:name="_ETM_Q1_7532405"/>
      <w:bookmarkEnd w:id="9759"/>
      <w:r>
        <w:rPr>
          <w:rFonts w:hint="cs"/>
          <w:rtl/>
        </w:rPr>
        <w:t xml:space="preserve">ובנייה, </w:t>
      </w:r>
      <w:bookmarkStart w:id="9760" w:name="_ETM_Q1_7534154"/>
      <w:bookmarkEnd w:id="9760"/>
      <w:r>
        <w:rPr>
          <w:rFonts w:hint="cs"/>
          <w:rtl/>
        </w:rPr>
        <w:t>ש</w:t>
      </w:r>
      <w:bookmarkStart w:id="9761" w:name="_ETM_Q1_7534402"/>
      <w:bookmarkStart w:id="9762" w:name="_ETM_Q1_7533652"/>
      <w:bookmarkEnd w:id="9761"/>
      <w:bookmarkEnd w:id="9762"/>
      <w:r>
        <w:rPr>
          <w:rFonts w:hint="cs"/>
          <w:rtl/>
        </w:rPr>
        <w:t xml:space="preserve">אלו אותם </w:t>
      </w:r>
      <w:bookmarkStart w:id="9763" w:name="_ETM_Q1_7533655"/>
      <w:bookmarkEnd w:id="9763"/>
      <w:r>
        <w:rPr>
          <w:rFonts w:hint="cs"/>
          <w:rtl/>
        </w:rPr>
        <w:t>ש</w:t>
      </w:r>
      <w:bookmarkStart w:id="9764" w:name="_ETM_Q1_7532905"/>
      <w:bookmarkEnd w:id="9764"/>
      <w:r>
        <w:rPr>
          <w:rFonts w:hint="cs"/>
          <w:rtl/>
        </w:rPr>
        <w:t>לושה שבועות שדיברנו עליה</w:t>
      </w:r>
      <w:bookmarkStart w:id="9765" w:name="_ETM_Q1_7535902"/>
      <w:bookmarkStart w:id="9766" w:name="_ETM_Q1_7536156"/>
      <w:bookmarkEnd w:id="9765"/>
      <w:bookmarkEnd w:id="9766"/>
      <w:r>
        <w:rPr>
          <w:rFonts w:hint="cs"/>
          <w:rtl/>
        </w:rPr>
        <w:t>ם, או לקבוע תקופה נוספת.</w:t>
      </w:r>
      <w:bookmarkStart w:id="9767" w:name="_ETM_Q1_7538155"/>
      <w:bookmarkEnd w:id="9767"/>
      <w:r>
        <w:rPr>
          <w:rFonts w:hint="cs"/>
          <w:rtl/>
        </w:rPr>
        <w:t xml:space="preserve"> זאת אומרת, אם לצורך העניין ה</w:t>
      </w:r>
      <w:bookmarkStart w:id="9768" w:name="_ETM_Q1_7538154"/>
      <w:bookmarkStart w:id="9769" w:name="_ETM_Q1_7538909"/>
      <w:bookmarkStart w:id="9770" w:name="_ETM_Q1_7538404"/>
      <w:bookmarkStart w:id="9771" w:name="_ETM_Q1_7537904"/>
      <w:bookmarkEnd w:id="9768"/>
      <w:bookmarkEnd w:id="9769"/>
      <w:bookmarkEnd w:id="9770"/>
      <w:bookmarkEnd w:id="9771"/>
      <w:r>
        <w:rPr>
          <w:rFonts w:hint="cs"/>
          <w:rtl/>
        </w:rPr>
        <w:t xml:space="preserve">-31 לחודש </w:t>
      </w:r>
      <w:bookmarkStart w:id="9772" w:name="_ETM_Q1_7539656"/>
      <w:bookmarkStart w:id="9773" w:name="_ETM_Q1_7538904"/>
      <w:bookmarkEnd w:id="9772"/>
      <w:bookmarkEnd w:id="9773"/>
      <w:r>
        <w:rPr>
          <w:rFonts w:hint="cs"/>
          <w:rtl/>
        </w:rPr>
        <w:t>כ</w:t>
      </w:r>
      <w:bookmarkStart w:id="9774" w:name="_ETM_Q1_7539405"/>
      <w:bookmarkEnd w:id="9774"/>
      <w:r>
        <w:rPr>
          <w:rFonts w:hint="cs"/>
          <w:rtl/>
        </w:rPr>
        <w:t xml:space="preserve">בר פקע, </w:t>
      </w:r>
      <w:bookmarkStart w:id="9775" w:name="_ETM_Q1_7539654"/>
      <w:bookmarkEnd w:id="9775"/>
      <w:r>
        <w:rPr>
          <w:rFonts w:hint="cs"/>
          <w:rtl/>
        </w:rPr>
        <w:t>ואחר-כך רוצים לה</w:t>
      </w:r>
      <w:bookmarkStart w:id="9776" w:name="_ETM_Q1_7540905"/>
      <w:bookmarkStart w:id="9777" w:name="_ETM_Q1_7540659"/>
      <w:bookmarkStart w:id="9778" w:name="_ETM_Q1_7539903"/>
      <w:bookmarkEnd w:id="9776"/>
      <w:bookmarkEnd w:id="9777"/>
      <w:bookmarkEnd w:id="9778"/>
      <w:r>
        <w:rPr>
          <w:rFonts w:hint="cs"/>
          <w:rtl/>
        </w:rPr>
        <w:t>אריך אז ג</w:t>
      </w:r>
      <w:bookmarkStart w:id="9779" w:name="_ETM_Q1_7540908"/>
      <w:bookmarkEnd w:id="9779"/>
      <w:r>
        <w:rPr>
          <w:rFonts w:hint="cs"/>
          <w:rtl/>
        </w:rPr>
        <w:t>ם אפ</w:t>
      </w:r>
      <w:bookmarkStart w:id="9780" w:name="_ETM_Q1_7541155"/>
      <w:bookmarkStart w:id="9781" w:name="_ETM_Q1_7543906"/>
      <w:bookmarkEnd w:id="9780"/>
      <w:bookmarkEnd w:id="9781"/>
      <w:r>
        <w:rPr>
          <w:rFonts w:hint="cs"/>
          <w:rtl/>
        </w:rPr>
        <w:t xml:space="preserve">שר את זה. זה לא חייב להיות ברצף. אם </w:t>
      </w:r>
      <w:bookmarkStart w:id="9782" w:name="_ETM_Q1_7544654"/>
      <w:bookmarkStart w:id="9783" w:name="_ETM_Q1_7544155"/>
      <w:bookmarkStart w:id="9784" w:name="_ETM_Q1_7543404"/>
      <w:bookmarkEnd w:id="9782"/>
      <w:bookmarkEnd w:id="9783"/>
      <w:bookmarkEnd w:id="9784"/>
      <w:r>
        <w:rPr>
          <w:rFonts w:hint="cs"/>
          <w:rtl/>
        </w:rPr>
        <w:t xml:space="preserve">נוכח כי </w:t>
      </w:r>
      <w:bookmarkStart w:id="9785" w:name="_ETM_Q1_7543154"/>
      <w:bookmarkEnd w:id="9785"/>
      <w:r>
        <w:rPr>
          <w:rFonts w:hint="cs"/>
          <w:rtl/>
        </w:rPr>
        <w:t>מתקיימות נסיבות מיוחדות</w:t>
      </w:r>
      <w:bookmarkStart w:id="9786" w:name="_ETM_Q1_7545654"/>
      <w:bookmarkEnd w:id="9786"/>
      <w:r>
        <w:rPr>
          <w:rFonts w:hint="cs"/>
          <w:rtl/>
        </w:rPr>
        <w:t xml:space="preserve"> המצדיק</w:t>
      </w:r>
      <w:bookmarkStart w:id="9787" w:name="_ETM_Q1_7546156"/>
      <w:bookmarkEnd w:id="9787"/>
      <w:r>
        <w:rPr>
          <w:rFonts w:hint="cs"/>
          <w:rtl/>
        </w:rPr>
        <w:t>ו</w:t>
      </w:r>
      <w:bookmarkStart w:id="9788" w:name="_ETM_Q1_7545656"/>
      <w:bookmarkEnd w:id="9788"/>
      <w:r>
        <w:rPr>
          <w:rFonts w:hint="cs"/>
          <w:rtl/>
        </w:rPr>
        <w:t>ת זאת עק</w:t>
      </w:r>
      <w:bookmarkStart w:id="9789" w:name="_ETM_Q1_7545906"/>
      <w:bookmarkEnd w:id="9789"/>
      <w:r>
        <w:rPr>
          <w:rFonts w:hint="cs"/>
          <w:rtl/>
        </w:rPr>
        <w:t>ב המצב</w:t>
      </w:r>
      <w:bookmarkStart w:id="9790" w:name="_ETM_Q1_7547157"/>
      <w:bookmarkEnd w:id="9790"/>
      <w:r>
        <w:rPr>
          <w:rFonts w:hint="cs"/>
          <w:rtl/>
        </w:rPr>
        <w:t xml:space="preserve"> הביטחוני המיוחד, </w:t>
      </w:r>
      <w:bookmarkStart w:id="9791" w:name="_ETM_Q1_7548406"/>
      <w:bookmarkEnd w:id="9791"/>
      <w:r>
        <w:rPr>
          <w:rFonts w:hint="cs"/>
          <w:rtl/>
        </w:rPr>
        <w:t xml:space="preserve">ובלבד שתקופת </w:t>
      </w:r>
      <w:bookmarkStart w:id="9792" w:name="_ETM_Q1_7550169"/>
      <w:bookmarkStart w:id="9793" w:name="_ETM_Q1_7549654"/>
      <w:bookmarkStart w:id="9794" w:name="_ETM_Q1_7549653"/>
      <w:bookmarkEnd w:id="9792"/>
      <w:bookmarkEnd w:id="9793"/>
      <w:bookmarkEnd w:id="9794"/>
      <w:r>
        <w:rPr>
          <w:rFonts w:hint="cs"/>
          <w:rtl/>
        </w:rPr>
        <w:t xml:space="preserve">הארכה נוספת לא תעלה </w:t>
      </w:r>
      <w:bookmarkStart w:id="9795" w:name="_ETM_Q1_7551153"/>
      <w:bookmarkEnd w:id="9795"/>
      <w:r>
        <w:rPr>
          <w:rFonts w:hint="cs"/>
          <w:rtl/>
        </w:rPr>
        <w:t>על 30 י</w:t>
      </w:r>
      <w:bookmarkStart w:id="9796" w:name="_ETM_Q1_7552152"/>
      <w:bookmarkEnd w:id="9796"/>
      <w:r>
        <w:rPr>
          <w:rFonts w:hint="cs"/>
          <w:rtl/>
        </w:rPr>
        <w:t xml:space="preserve">מים </w:t>
      </w:r>
      <w:bookmarkStart w:id="9797" w:name="_ETM_Q1_7551653"/>
      <w:bookmarkEnd w:id="9797"/>
      <w:r>
        <w:rPr>
          <w:rFonts w:hint="cs"/>
          <w:rtl/>
        </w:rPr>
        <w:t xml:space="preserve">ותסתיים לא </w:t>
      </w:r>
      <w:bookmarkStart w:id="9798" w:name="_ETM_Q1_7554153"/>
      <w:bookmarkEnd w:id="9798"/>
      <w:r>
        <w:rPr>
          <w:rFonts w:hint="cs"/>
          <w:rtl/>
        </w:rPr>
        <w:t>יאוחר מתום הת</w:t>
      </w:r>
      <w:bookmarkStart w:id="9799" w:name="_ETM_Q1_7554154"/>
      <w:bookmarkEnd w:id="9799"/>
      <w:r>
        <w:rPr>
          <w:rFonts w:hint="cs"/>
          <w:rtl/>
        </w:rPr>
        <w:t>קופה ה</w:t>
      </w:r>
      <w:bookmarkStart w:id="9800" w:name="_ETM_Q1_7556156"/>
      <w:bookmarkStart w:id="9801" w:name="_ETM_Q1_7555156"/>
      <w:bookmarkStart w:id="9802" w:name="_ETM_Q1_7554654"/>
      <w:bookmarkStart w:id="9803" w:name="_ETM_Q1_7553906"/>
      <w:bookmarkEnd w:id="9800"/>
      <w:bookmarkEnd w:id="9801"/>
      <w:bookmarkEnd w:id="9802"/>
      <w:bookmarkEnd w:id="9803"/>
      <w:r>
        <w:rPr>
          <w:rFonts w:hint="cs"/>
          <w:rtl/>
        </w:rPr>
        <w:t xml:space="preserve">קובעת, החלה לעניין שאר </w:t>
      </w:r>
      <w:bookmarkStart w:id="9804" w:name="_ETM_Q1_7555655"/>
      <w:bookmarkEnd w:id="9804"/>
      <w:r>
        <w:rPr>
          <w:rFonts w:hint="cs"/>
          <w:rtl/>
        </w:rPr>
        <w:t xml:space="preserve">הוראות חוק זה </w:t>
      </w:r>
      <w:bookmarkStart w:id="9805" w:name="_ETM_Q1_7558159"/>
      <w:bookmarkEnd w:id="9805"/>
      <w:r>
        <w:rPr>
          <w:rFonts w:hint="cs"/>
          <w:rtl/>
        </w:rPr>
        <w:t>שזה עד הש</w:t>
      </w:r>
      <w:bookmarkStart w:id="9806" w:name="_ETM_Q1_7558407"/>
      <w:bookmarkEnd w:id="9806"/>
      <w:r>
        <w:rPr>
          <w:rFonts w:hint="cs"/>
          <w:rtl/>
        </w:rPr>
        <w:t>ביעי לינואר בעצם</w:t>
      </w:r>
      <w:bookmarkStart w:id="9807" w:name="_ETM_Q1_7558653"/>
      <w:bookmarkStart w:id="9808" w:name="_ETM_Q1_7559901"/>
      <w:bookmarkEnd w:id="9807"/>
      <w:bookmarkEnd w:id="9808"/>
      <w:r>
        <w:rPr>
          <w:rFonts w:hint="cs"/>
          <w:rtl/>
        </w:rPr>
        <w:t>.</w:t>
      </w:r>
      <w:bookmarkStart w:id="9809" w:name="_ETM_Q1_7560653"/>
      <w:bookmarkStart w:id="9810" w:name="_ETM_Q1_7560154"/>
      <w:bookmarkStart w:id="9811" w:name="_ETM_Q1_7561404"/>
      <w:bookmarkStart w:id="9812" w:name="_ETM_Q1_7561156"/>
      <w:bookmarkStart w:id="9813" w:name="_ETM_Q1_7560404"/>
      <w:bookmarkStart w:id="9814" w:name="_ETM_Q1_7559404"/>
      <w:bookmarkStart w:id="9815" w:name="_ETM_Q1_7558903"/>
      <w:bookmarkStart w:id="9816" w:name="_ETM_Q1_7557903"/>
      <w:bookmarkStart w:id="9817" w:name="_ETM_Q1_7560656"/>
      <w:bookmarkStart w:id="9818" w:name="_ETM_Q1_7559656"/>
      <w:bookmarkStart w:id="9819" w:name="_ETM_Q1_7558906"/>
      <w:bookmarkEnd w:id="9809"/>
      <w:bookmarkEnd w:id="9810"/>
      <w:bookmarkEnd w:id="9811"/>
      <w:bookmarkEnd w:id="9812"/>
      <w:bookmarkEnd w:id="9813"/>
      <w:bookmarkEnd w:id="9814"/>
      <w:bookmarkEnd w:id="9815"/>
      <w:bookmarkEnd w:id="9816"/>
      <w:bookmarkEnd w:id="9817"/>
      <w:bookmarkEnd w:id="9818"/>
      <w:bookmarkEnd w:id="9819"/>
      <w:r w:rsidR="00E16682">
        <w:rPr>
          <w:rFonts w:hint="cs"/>
          <w:rtl/>
        </w:rPr>
        <w:t xml:space="preserve"> </w:t>
      </w:r>
    </w:p>
    <w:p w14:paraId="6E9C6EC7" w14:textId="77777777" w:rsidR="00E16682" w:rsidRPr="00A625C8" w:rsidRDefault="00E16682" w:rsidP="00BA155B">
      <w:pPr>
        <w:rPr>
          <w:rStyle w:val="TagStyle"/>
          <w:vanish w:val="0"/>
          <w:rtl/>
        </w:rPr>
      </w:pPr>
    </w:p>
    <w:p w14:paraId="0252B578" w14:textId="77777777" w:rsidR="00E16682" w:rsidRPr="00A625C8" w:rsidRDefault="00E16682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3A0862BC" w14:textId="77777777" w:rsidR="00E16682" w:rsidRPr="00A625C8" w:rsidRDefault="00E16682" w:rsidP="00BA155B">
      <w:pPr>
        <w:rPr>
          <w:rtl/>
        </w:rPr>
      </w:pPr>
    </w:p>
    <w:p w14:paraId="620FD815" w14:textId="77777777" w:rsidR="00E16682" w:rsidRPr="007E520C" w:rsidRDefault="00E16682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820" w:name="_ETM_Q1_7558152"/>
      <w:bookmarkEnd w:id="9820"/>
      <w:r>
        <w:rPr>
          <w:rFonts w:hint="cs"/>
          <w:rtl/>
        </w:rPr>
        <w:t xml:space="preserve">אנחנו לא מתייחסים לחוק ההוא. </w:t>
      </w:r>
      <w:bookmarkStart w:id="9821" w:name="_ETM_Q1_7566405"/>
      <w:bookmarkEnd w:id="9821"/>
    </w:p>
    <w:p w14:paraId="14E18841" w14:textId="77777777" w:rsidR="00E16682" w:rsidRPr="007E520C" w:rsidRDefault="00E16682" w:rsidP="00BA155B">
      <w:pPr>
        <w:rPr>
          <w:rStyle w:val="TagStyle"/>
          <w:vanish w:val="0"/>
          <w:rtl/>
        </w:rPr>
      </w:pPr>
    </w:p>
    <w:p w14:paraId="2B34EB4C" w14:textId="77777777" w:rsidR="00E16682" w:rsidRPr="007E520C" w:rsidRDefault="00E16682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2833999A" w14:textId="77777777" w:rsidR="00E16682" w:rsidRPr="007E520C" w:rsidRDefault="00E16682" w:rsidP="00BA155B">
      <w:pPr>
        <w:rPr>
          <w:rtl/>
        </w:rPr>
      </w:pPr>
    </w:p>
    <w:p w14:paraId="111F3503" w14:textId="77777777" w:rsidR="00E16682" w:rsidRPr="00A625C8" w:rsidRDefault="00E16682" w:rsidP="00BA155B">
      <w:pPr>
        <w:rPr>
          <w:rtl/>
        </w:rPr>
      </w:pPr>
      <w:r>
        <w:rPr>
          <w:rFonts w:hint="cs"/>
          <w:rtl/>
        </w:rPr>
        <w:t xml:space="preserve"> אז יהיה צריך לתחום את זה גם. בסוף </w:t>
      </w:r>
      <w:bookmarkStart w:id="9822" w:name="_ETM_Q1_7560654"/>
      <w:bookmarkEnd w:id="9822"/>
      <w:r>
        <w:rPr>
          <w:rFonts w:hint="cs"/>
          <w:rtl/>
        </w:rPr>
        <w:t>זו הוראה</w:t>
      </w:r>
      <w:bookmarkStart w:id="9823" w:name="_ETM_Q1_7570653"/>
      <w:bookmarkEnd w:id="9823"/>
      <w:r>
        <w:rPr>
          <w:rFonts w:hint="cs"/>
          <w:rtl/>
        </w:rPr>
        <w:t>.</w:t>
      </w:r>
      <w:bookmarkStart w:id="9824" w:name="_ETM_Q1_7563405"/>
      <w:bookmarkEnd w:id="9824"/>
      <w:r>
        <w:rPr>
          <w:rFonts w:hint="cs"/>
          <w:rtl/>
        </w:rPr>
        <w:t xml:space="preserve"> החוק הכללי, מה שהוא נתן ל</w:t>
      </w:r>
      <w:bookmarkStart w:id="9825" w:name="_ETM_Q1_7570656"/>
      <w:bookmarkStart w:id="9826" w:name="_ETM_Q1_7570156"/>
      <w:bookmarkStart w:id="9827" w:name="_ETM_Q1_7570153"/>
      <w:bookmarkEnd w:id="9825"/>
      <w:bookmarkEnd w:id="9826"/>
      <w:bookmarkEnd w:id="9827"/>
      <w:r>
        <w:rPr>
          <w:rFonts w:hint="cs"/>
          <w:rtl/>
        </w:rPr>
        <w:t>נו</w:t>
      </w:r>
      <w:bookmarkStart w:id="9828" w:name="_ETM_Q1_7569653"/>
      <w:bookmarkStart w:id="9829" w:name="_ETM_Q1_7569902"/>
      <w:bookmarkEnd w:id="9828"/>
      <w:bookmarkEnd w:id="9829"/>
      <w:r>
        <w:rPr>
          <w:rFonts w:hint="cs"/>
          <w:rtl/>
        </w:rPr>
        <w:t xml:space="preserve">, זו איזושהי </w:t>
      </w:r>
      <w:bookmarkStart w:id="9830" w:name="_ETM_Q1_7572653"/>
      <w:bookmarkEnd w:id="9830"/>
      <w:r>
        <w:rPr>
          <w:rFonts w:hint="cs"/>
          <w:rtl/>
        </w:rPr>
        <w:t xml:space="preserve">מסגרת כללית שבתוך טווח הזמן </w:t>
      </w:r>
      <w:bookmarkStart w:id="9831" w:name="_ETM_Q1_7575402"/>
      <w:bookmarkStart w:id="9832" w:name="_ETM_Q1_7574652"/>
      <w:bookmarkEnd w:id="9831"/>
      <w:bookmarkEnd w:id="9832"/>
      <w:r>
        <w:rPr>
          <w:rFonts w:hint="cs"/>
          <w:rtl/>
        </w:rPr>
        <w:t>שלה אמרנו</w:t>
      </w:r>
      <w:bookmarkStart w:id="9833" w:name="_ETM_Q1_7574904"/>
      <w:bookmarkEnd w:id="9833"/>
      <w:r>
        <w:rPr>
          <w:rFonts w:hint="cs"/>
          <w:rtl/>
        </w:rPr>
        <w:t xml:space="preserve"> ששר הפנים יוכ</w:t>
      </w:r>
      <w:bookmarkStart w:id="9834" w:name="_ETM_Q1_7575654"/>
      <w:bookmarkEnd w:id="9834"/>
      <w:r>
        <w:rPr>
          <w:rFonts w:hint="cs"/>
          <w:rtl/>
        </w:rPr>
        <w:t>ל לפעול.</w:t>
      </w:r>
      <w:bookmarkStart w:id="9835" w:name="_ETM_Q1_7577403"/>
      <w:bookmarkStart w:id="9836" w:name="_ETM_Q1_7576903"/>
      <w:bookmarkStart w:id="9837" w:name="_ETM_Q1_7575903"/>
      <w:bookmarkStart w:id="9838" w:name="_ETM_Q1_7576404"/>
      <w:bookmarkEnd w:id="9835"/>
      <w:bookmarkEnd w:id="9836"/>
      <w:bookmarkEnd w:id="9837"/>
      <w:bookmarkEnd w:id="9838"/>
      <w:r>
        <w:rPr>
          <w:rFonts w:hint="cs"/>
          <w:rtl/>
        </w:rPr>
        <w:t xml:space="preserve"> </w:t>
      </w:r>
    </w:p>
    <w:p w14:paraId="75416F6E" w14:textId="77777777" w:rsidR="00E16682" w:rsidRPr="00A625C8" w:rsidRDefault="00E16682" w:rsidP="00BA155B">
      <w:pPr>
        <w:rPr>
          <w:rStyle w:val="TagStyle"/>
          <w:vanish w:val="0"/>
          <w:rtl/>
        </w:rPr>
      </w:pPr>
    </w:p>
    <w:p w14:paraId="6A5CC9C4" w14:textId="77777777" w:rsidR="00E16682" w:rsidRPr="00A625C8" w:rsidRDefault="00E16682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04B55952" w14:textId="77777777" w:rsidR="00E16682" w:rsidRPr="00A625C8" w:rsidRDefault="00E16682" w:rsidP="00BA155B">
      <w:pPr>
        <w:rPr>
          <w:rtl/>
        </w:rPr>
      </w:pPr>
    </w:p>
    <w:p w14:paraId="5B90CE62" w14:textId="77777777" w:rsidR="00E16682" w:rsidRPr="007E520C" w:rsidRDefault="00E16682" w:rsidP="00BA155B">
      <w:pPr>
        <w:rPr>
          <w:rtl/>
        </w:rPr>
      </w:pPr>
      <w:r>
        <w:rPr>
          <w:rFonts w:hint="cs"/>
          <w:rtl/>
        </w:rPr>
        <w:t xml:space="preserve"> אני אדייק את מה שגברתי אומרת.</w:t>
      </w:r>
      <w:bookmarkStart w:id="9839" w:name="_ETM_Q1_7580159"/>
      <w:bookmarkStart w:id="9840" w:name="_ETM_Q1_7579906"/>
      <w:bookmarkEnd w:id="9839"/>
      <w:bookmarkEnd w:id="9840"/>
      <w:r>
        <w:rPr>
          <w:rFonts w:hint="cs"/>
          <w:rtl/>
        </w:rPr>
        <w:t xml:space="preserve"> </w:t>
      </w:r>
      <w:bookmarkStart w:id="9841" w:name="_ETM_Q1_7580154"/>
      <w:bookmarkEnd w:id="9841"/>
      <w:r>
        <w:rPr>
          <w:rFonts w:hint="cs"/>
          <w:rtl/>
        </w:rPr>
        <w:t xml:space="preserve">החוק הכללי נתן אפשרות </w:t>
      </w:r>
      <w:bookmarkStart w:id="9842" w:name="_ETM_Q1_7581905"/>
      <w:bookmarkStart w:id="9843" w:name="_ETM_Q1_7581156"/>
      <w:bookmarkEnd w:id="9842"/>
      <w:bookmarkEnd w:id="9843"/>
      <w:r>
        <w:rPr>
          <w:rFonts w:hint="cs"/>
          <w:rtl/>
        </w:rPr>
        <w:t>להאריך את התקופה הקובעת, ה</w:t>
      </w:r>
      <w:bookmarkStart w:id="9844" w:name="_ETM_Q1_7583653"/>
      <w:bookmarkEnd w:id="9844"/>
      <w:r>
        <w:rPr>
          <w:rFonts w:hint="cs"/>
          <w:rtl/>
        </w:rPr>
        <w:t xml:space="preserve">שלושה חודשים </w:t>
      </w:r>
      <w:bookmarkStart w:id="9845" w:name="_ETM_Q1_7585655"/>
      <w:bookmarkStart w:id="9846" w:name="_ETM_Q1_7584655"/>
      <w:bookmarkEnd w:id="9845"/>
      <w:bookmarkEnd w:id="9846"/>
      <w:r>
        <w:rPr>
          <w:rFonts w:hint="cs"/>
          <w:rtl/>
        </w:rPr>
        <w:t>שק</w:t>
      </w:r>
      <w:bookmarkStart w:id="9847" w:name="_ETM_Q1_7583655"/>
      <w:bookmarkEnd w:id="9847"/>
      <w:r>
        <w:rPr>
          <w:rFonts w:hint="cs"/>
          <w:rtl/>
        </w:rPr>
        <w:t>בועה בחוק ההוא, ב</w:t>
      </w:r>
      <w:bookmarkStart w:id="9848" w:name="_ETM_Q1_7586905"/>
      <w:bookmarkEnd w:id="9848"/>
      <w:r>
        <w:rPr>
          <w:rFonts w:hint="cs"/>
          <w:rtl/>
        </w:rPr>
        <w:t xml:space="preserve">החלטה </w:t>
      </w:r>
      <w:bookmarkStart w:id="9849" w:name="_ETM_Q1_7586906"/>
      <w:bookmarkEnd w:id="9849"/>
      <w:r>
        <w:rPr>
          <w:rFonts w:hint="cs"/>
          <w:rtl/>
        </w:rPr>
        <w:t xml:space="preserve">של ראש </w:t>
      </w:r>
      <w:bookmarkStart w:id="9850" w:name="_ETM_Q1_7588403"/>
      <w:bookmarkEnd w:id="9850"/>
      <w:r>
        <w:rPr>
          <w:rFonts w:hint="cs"/>
          <w:rtl/>
        </w:rPr>
        <w:t>הממשלה, בנס</w:t>
      </w:r>
      <w:bookmarkStart w:id="9851" w:name="_ETM_Q1_7587656"/>
      <w:bookmarkEnd w:id="9851"/>
      <w:r>
        <w:rPr>
          <w:rFonts w:hint="cs"/>
          <w:rtl/>
        </w:rPr>
        <w:t xml:space="preserve">יבות כאלו ואחרות. אנחנו </w:t>
      </w:r>
      <w:bookmarkStart w:id="9852" w:name="_ETM_Q1_7589659"/>
      <w:bookmarkStart w:id="9853" w:name="_ETM_Q1_7590404"/>
      <w:bookmarkStart w:id="9854" w:name="_ETM_Q1_7589654"/>
      <w:bookmarkEnd w:id="9852"/>
      <w:bookmarkEnd w:id="9853"/>
      <w:bookmarkEnd w:id="9854"/>
      <w:r>
        <w:rPr>
          <w:rFonts w:hint="cs"/>
          <w:rtl/>
        </w:rPr>
        <w:t xml:space="preserve">נצטרך לתת כאן </w:t>
      </w:r>
      <w:bookmarkStart w:id="9855" w:name="_ETM_Q1_7590403"/>
      <w:bookmarkEnd w:id="9855"/>
      <w:r>
        <w:rPr>
          <w:rFonts w:hint="cs"/>
          <w:rtl/>
        </w:rPr>
        <w:t>סמכות לשר הפנים בעצם, להארי</w:t>
      </w:r>
      <w:bookmarkStart w:id="9856" w:name="_ETM_Q1_7592155"/>
      <w:bookmarkEnd w:id="9856"/>
      <w:r>
        <w:rPr>
          <w:rFonts w:hint="cs"/>
          <w:rtl/>
        </w:rPr>
        <w:t>ך את התקופה הקובעת מ</w:t>
      </w:r>
      <w:bookmarkStart w:id="9857" w:name="_ETM_Q1_7594655"/>
      <w:bookmarkEnd w:id="9857"/>
      <w:r>
        <w:rPr>
          <w:rFonts w:hint="cs"/>
          <w:rtl/>
        </w:rPr>
        <w:t xml:space="preserve">עת לעת. </w:t>
      </w:r>
      <w:bookmarkStart w:id="9858" w:name="_ETM_Q1_7594905"/>
      <w:bookmarkEnd w:id="9858"/>
      <w:r>
        <w:rPr>
          <w:rFonts w:hint="cs"/>
          <w:rtl/>
        </w:rPr>
        <w:t>בהתחשב</w:t>
      </w:r>
      <w:bookmarkStart w:id="9859" w:name="_ETM_Q1_7596406"/>
      <w:bookmarkStart w:id="9860" w:name="_ETM_Q1_7597652"/>
      <w:bookmarkEnd w:id="9859"/>
      <w:bookmarkEnd w:id="9860"/>
      <w:r>
        <w:rPr>
          <w:rFonts w:hint="cs"/>
          <w:rtl/>
        </w:rPr>
        <w:t xml:space="preserve"> בנסיבות. וכפי שאמרתי בתחילת הדיון, יש גם </w:t>
      </w:r>
      <w:bookmarkStart w:id="9861" w:name="_ETM_Q1_7599152"/>
      <w:bookmarkStart w:id="9862" w:name="_ETM_Q1_7600153"/>
      <w:bookmarkEnd w:id="9861"/>
      <w:bookmarkEnd w:id="9862"/>
      <w:r>
        <w:rPr>
          <w:rFonts w:hint="cs"/>
          <w:rtl/>
        </w:rPr>
        <w:t>ה</w:t>
      </w:r>
      <w:bookmarkStart w:id="9863" w:name="_ETM_Q1_7599655"/>
      <w:bookmarkEnd w:id="9863"/>
      <w:r>
        <w:rPr>
          <w:rFonts w:hint="cs"/>
          <w:rtl/>
        </w:rPr>
        <w:t>ערות שאנחנ</w:t>
      </w:r>
      <w:bookmarkStart w:id="9864" w:name="_ETM_Q1_7600404"/>
      <w:bookmarkStart w:id="9865" w:name="_ETM_Q1_7602155"/>
      <w:bookmarkEnd w:id="9864"/>
      <w:bookmarkEnd w:id="9865"/>
      <w:r>
        <w:rPr>
          <w:rFonts w:hint="cs"/>
          <w:rtl/>
        </w:rPr>
        <w:t>ו אומרים שצריך אפשרות</w:t>
      </w:r>
      <w:bookmarkStart w:id="9866" w:name="_ETM_Q1_7603652"/>
      <w:bookmarkEnd w:id="9866"/>
      <w:r>
        <w:rPr>
          <w:rFonts w:hint="cs"/>
          <w:rtl/>
        </w:rPr>
        <w:t>, קודם כל שה</w:t>
      </w:r>
      <w:bookmarkStart w:id="9867" w:name="_ETM_Q1_7605907"/>
      <w:bookmarkEnd w:id="9867"/>
      <w:r>
        <w:rPr>
          <w:rFonts w:hint="cs"/>
          <w:rtl/>
        </w:rPr>
        <w:t>האר</w:t>
      </w:r>
      <w:bookmarkStart w:id="9868" w:name="_ETM_Q1_7605402"/>
      <w:bookmarkEnd w:id="9868"/>
      <w:r>
        <w:rPr>
          <w:rFonts w:hint="cs"/>
          <w:rtl/>
        </w:rPr>
        <w:t>כה תהיה לתקופות</w:t>
      </w:r>
      <w:bookmarkStart w:id="9869" w:name="_ETM_Q1_7607402"/>
      <w:bookmarkEnd w:id="9869"/>
      <w:r>
        <w:rPr>
          <w:rFonts w:hint="cs"/>
          <w:rtl/>
        </w:rPr>
        <w:t xml:space="preserve"> שלא </w:t>
      </w:r>
      <w:bookmarkStart w:id="9870" w:name="_ETM_Q1_7607656"/>
      <w:bookmarkEnd w:id="9870"/>
      <w:r>
        <w:rPr>
          <w:rFonts w:hint="cs"/>
          <w:rtl/>
        </w:rPr>
        <w:t xml:space="preserve">יעלו על חודשיים. </w:t>
      </w:r>
      <w:bookmarkStart w:id="9871" w:name="_ETM_Q1_7608654"/>
      <w:bookmarkEnd w:id="9871"/>
      <w:r>
        <w:rPr>
          <w:rFonts w:hint="cs"/>
          <w:rtl/>
        </w:rPr>
        <w:t>ל</w:t>
      </w:r>
      <w:bookmarkStart w:id="9872" w:name="_ETM_Q1_7609152"/>
      <w:bookmarkEnd w:id="9872"/>
      <w:r>
        <w:rPr>
          <w:rFonts w:hint="cs"/>
          <w:rtl/>
        </w:rPr>
        <w:t xml:space="preserve">הבדיל מהחוק </w:t>
      </w:r>
      <w:bookmarkStart w:id="9873" w:name="_ETM_Q1_7608152"/>
      <w:bookmarkEnd w:id="9873"/>
      <w:r>
        <w:rPr>
          <w:rFonts w:hint="cs"/>
          <w:rtl/>
        </w:rPr>
        <w:t>ההוא שמדבר על שלושה.</w:t>
      </w:r>
      <w:bookmarkStart w:id="9874" w:name="_ETM_Q1_7612155"/>
      <w:bookmarkEnd w:id="9874"/>
      <w:r>
        <w:rPr>
          <w:rFonts w:hint="cs"/>
          <w:rtl/>
        </w:rPr>
        <w:t xml:space="preserve"> </w:t>
      </w:r>
      <w:bookmarkStart w:id="9875" w:name="_ETM_Q1_7613403"/>
      <w:bookmarkStart w:id="9876" w:name="_ETM_Q1_7612656"/>
      <w:bookmarkStart w:id="9877" w:name="_ETM_Q1_7612406"/>
      <w:bookmarkEnd w:id="9875"/>
      <w:bookmarkEnd w:id="9876"/>
      <w:bookmarkEnd w:id="9877"/>
    </w:p>
    <w:p w14:paraId="5D4A6C07" w14:textId="77777777" w:rsidR="00E16682" w:rsidRPr="007E520C" w:rsidRDefault="00E16682" w:rsidP="00BA155B">
      <w:pPr>
        <w:rPr>
          <w:rStyle w:val="TagStyle"/>
          <w:vanish w:val="0"/>
          <w:rtl/>
        </w:rPr>
      </w:pPr>
    </w:p>
    <w:p w14:paraId="0B1F2E00" w14:textId="77777777" w:rsidR="00E16682" w:rsidRPr="007E520C" w:rsidRDefault="00E16682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4634673A" w14:textId="77777777" w:rsidR="00E16682" w:rsidRPr="007E520C" w:rsidRDefault="00E16682" w:rsidP="00BA155B">
      <w:pPr>
        <w:rPr>
          <w:rtl/>
        </w:rPr>
      </w:pPr>
    </w:p>
    <w:p w14:paraId="1C53E314" w14:textId="77777777" w:rsidR="00E16682" w:rsidRPr="00A625C8" w:rsidRDefault="00E16682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878" w:name="_ETM_Q1_7612402"/>
      <w:bookmarkStart w:id="9879" w:name="_ETM_Q1_7611655"/>
      <w:bookmarkEnd w:id="9878"/>
      <w:bookmarkEnd w:id="9879"/>
      <w:r>
        <w:rPr>
          <w:rFonts w:hint="cs"/>
          <w:rtl/>
        </w:rPr>
        <w:t xml:space="preserve">אנחנו רצינו - - </w:t>
      </w:r>
      <w:bookmarkStart w:id="9880" w:name="_ETM_Q1_7613405"/>
      <w:bookmarkEnd w:id="9880"/>
      <w:r>
        <w:rPr>
          <w:rFonts w:hint="cs"/>
          <w:rtl/>
        </w:rPr>
        <w:t>- פ</w:t>
      </w:r>
      <w:bookmarkStart w:id="9881" w:name="_ETM_Q1_7613652"/>
      <w:bookmarkEnd w:id="9881"/>
      <w:r>
        <w:rPr>
          <w:rFonts w:hint="cs"/>
          <w:rtl/>
        </w:rPr>
        <w:t>רטניות יהיו לח</w:t>
      </w:r>
      <w:bookmarkStart w:id="9882" w:name="_ETM_Q1_7615154"/>
      <w:bookmarkEnd w:id="9882"/>
      <w:r>
        <w:rPr>
          <w:rFonts w:hint="cs"/>
          <w:rtl/>
        </w:rPr>
        <w:t xml:space="preserve">ודש לכל פעם, לא יותר. </w:t>
      </w:r>
      <w:bookmarkStart w:id="9883" w:name="_ETM_Q1_7618655"/>
      <w:bookmarkEnd w:id="9883"/>
    </w:p>
    <w:p w14:paraId="593B31D5" w14:textId="77777777" w:rsidR="00E16682" w:rsidRPr="00A625C8" w:rsidRDefault="00E16682" w:rsidP="00BA155B">
      <w:pPr>
        <w:rPr>
          <w:rStyle w:val="TagStyle"/>
          <w:vanish w:val="0"/>
          <w:rtl/>
        </w:rPr>
      </w:pPr>
    </w:p>
    <w:p w14:paraId="4EF3A1BA" w14:textId="77777777" w:rsidR="00E16682" w:rsidRPr="00A625C8" w:rsidRDefault="00E16682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7390453E" w14:textId="77777777" w:rsidR="00E16682" w:rsidRPr="00A625C8" w:rsidRDefault="00E16682" w:rsidP="00BA155B">
      <w:pPr>
        <w:rPr>
          <w:rtl/>
        </w:rPr>
      </w:pPr>
    </w:p>
    <w:p w14:paraId="393C42FF" w14:textId="77777777" w:rsidR="00E16682" w:rsidRPr="007E520C" w:rsidRDefault="00E16682" w:rsidP="00BA155B">
      <w:pPr>
        <w:rPr>
          <w:rtl/>
        </w:rPr>
      </w:pPr>
      <w:r>
        <w:rPr>
          <w:rFonts w:hint="cs"/>
          <w:rtl/>
        </w:rPr>
        <w:t xml:space="preserve"> אני לא בטוח שצריך</w:t>
      </w:r>
      <w:bookmarkStart w:id="9884" w:name="_ETM_Q1_7622403"/>
      <w:bookmarkStart w:id="9885" w:name="_ETM_Q1_7621905"/>
      <w:bookmarkStart w:id="9886" w:name="_ETM_Q1_7621156"/>
      <w:bookmarkEnd w:id="9884"/>
      <w:bookmarkEnd w:id="9885"/>
      <w:bookmarkEnd w:id="9886"/>
      <w:r>
        <w:rPr>
          <w:rFonts w:hint="cs"/>
          <w:rtl/>
        </w:rPr>
        <w:t xml:space="preserve"> - - -</w:t>
      </w:r>
      <w:bookmarkStart w:id="9887" w:name="_ETM_Q1_7622153"/>
      <w:bookmarkStart w:id="9888" w:name="_ETM_Q1_7621653"/>
      <w:bookmarkEnd w:id="9887"/>
      <w:bookmarkEnd w:id="9888"/>
      <w:r>
        <w:rPr>
          <w:rFonts w:hint="cs"/>
          <w:rtl/>
        </w:rPr>
        <w:t xml:space="preserve">. </w:t>
      </w:r>
    </w:p>
    <w:p w14:paraId="57E2FAF7" w14:textId="77777777" w:rsidR="00E16682" w:rsidRPr="007E520C" w:rsidRDefault="00E16682" w:rsidP="00BA155B">
      <w:pPr>
        <w:rPr>
          <w:rStyle w:val="TagStyle"/>
          <w:vanish w:val="0"/>
          <w:rtl/>
        </w:rPr>
      </w:pPr>
    </w:p>
    <w:p w14:paraId="39C2B6C3" w14:textId="77777777" w:rsidR="00E16682" w:rsidRPr="007E520C" w:rsidRDefault="00E16682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7DEA394B" w14:textId="77777777" w:rsidR="00E16682" w:rsidRPr="007E520C" w:rsidRDefault="00E16682" w:rsidP="00BA155B">
      <w:pPr>
        <w:rPr>
          <w:rtl/>
        </w:rPr>
      </w:pPr>
    </w:p>
    <w:p w14:paraId="0DE170C1" w14:textId="77777777" w:rsidR="00E16682" w:rsidRPr="00A625C8" w:rsidRDefault="00E16682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889" w:name="_ETM_Q1_7621904"/>
      <w:bookmarkStart w:id="9890" w:name="_ETM_Q1_7623404"/>
      <w:bookmarkEnd w:id="9889"/>
      <w:bookmarkEnd w:id="9890"/>
      <w:r>
        <w:rPr>
          <w:rFonts w:hint="cs"/>
          <w:rtl/>
        </w:rPr>
        <w:t xml:space="preserve">בסדר. גם אם אומרים חודשיים, יכול כמובן </w:t>
      </w:r>
      <w:bookmarkStart w:id="9891" w:name="_ETM_Q1_7624154"/>
      <w:bookmarkStart w:id="9892" w:name="_ETM_Q1_7624151"/>
      <w:bookmarkEnd w:id="9891"/>
      <w:bookmarkEnd w:id="9892"/>
      <w:r>
        <w:rPr>
          <w:rFonts w:hint="cs"/>
          <w:rtl/>
        </w:rPr>
        <w:t xml:space="preserve">- - - פחות. </w:t>
      </w:r>
      <w:bookmarkStart w:id="9893" w:name="_ETM_Q1_7625654"/>
      <w:bookmarkStart w:id="9894" w:name="_ETM_Q1_7624904"/>
      <w:bookmarkStart w:id="9895" w:name="_ETM_Q1_7624156"/>
      <w:bookmarkEnd w:id="9893"/>
      <w:bookmarkEnd w:id="9894"/>
      <w:bookmarkEnd w:id="9895"/>
    </w:p>
    <w:p w14:paraId="1CAF5F1A" w14:textId="77777777" w:rsidR="00E16682" w:rsidRPr="00A625C8" w:rsidRDefault="00E16682" w:rsidP="00BA155B">
      <w:pPr>
        <w:rPr>
          <w:rStyle w:val="TagStyle"/>
          <w:vanish w:val="0"/>
          <w:rtl/>
        </w:rPr>
      </w:pPr>
    </w:p>
    <w:p w14:paraId="0EE03643" w14:textId="77777777" w:rsidR="00E16682" w:rsidRPr="00A625C8" w:rsidRDefault="00E16682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</w:p>
    <w:p w14:paraId="4A8E60F3" w14:textId="77777777" w:rsidR="00E16682" w:rsidRPr="00A625C8" w:rsidRDefault="00E16682" w:rsidP="00BA155B">
      <w:pPr>
        <w:rPr>
          <w:rtl/>
        </w:rPr>
      </w:pPr>
    </w:p>
    <w:p w14:paraId="7D9D4940" w14:textId="77777777" w:rsidR="00E16682" w:rsidRPr="007E520C" w:rsidRDefault="00E16682" w:rsidP="00BA155B">
      <w:pPr>
        <w:rPr>
          <w:rtl/>
        </w:rPr>
      </w:pPr>
      <w:r>
        <w:rPr>
          <w:rFonts w:hint="cs"/>
          <w:rtl/>
        </w:rPr>
        <w:t xml:space="preserve"> נכון. ולכן </w:t>
      </w:r>
      <w:bookmarkStart w:id="9896" w:name="_ETM_Q1_7624905"/>
      <w:bookmarkEnd w:id="9896"/>
      <w:r>
        <w:rPr>
          <w:rFonts w:hint="cs"/>
          <w:rtl/>
        </w:rPr>
        <w:t>אני חושב שכן כד</w:t>
      </w:r>
      <w:bookmarkStart w:id="9897" w:name="_ETM_Q1_7626905"/>
      <w:bookmarkEnd w:id="9897"/>
      <w:r>
        <w:rPr>
          <w:rFonts w:hint="cs"/>
          <w:rtl/>
        </w:rPr>
        <w:t xml:space="preserve">אי לדבר על חודשיים, למרבה הצער. </w:t>
      </w:r>
      <w:bookmarkStart w:id="9898" w:name="_ETM_Q1_7634656"/>
      <w:bookmarkEnd w:id="9898"/>
      <w:r>
        <w:rPr>
          <w:rFonts w:hint="cs"/>
          <w:rtl/>
        </w:rPr>
        <w:t>ולתת את הגמישות גם ב</w:t>
      </w:r>
      <w:bookmarkStart w:id="9899" w:name="_ETM_Q1_7637154"/>
      <w:bookmarkEnd w:id="9899"/>
      <w:r>
        <w:rPr>
          <w:rFonts w:hint="cs"/>
          <w:rtl/>
        </w:rPr>
        <w:t>נושא הזה, להאריך חלק מה</w:t>
      </w:r>
      <w:bookmarkStart w:id="9900" w:name="_ETM_Q1_7639156"/>
      <w:bookmarkEnd w:id="9900"/>
      <w:r>
        <w:rPr>
          <w:rFonts w:hint="cs"/>
          <w:rtl/>
        </w:rPr>
        <w:t>הוראות</w:t>
      </w:r>
      <w:bookmarkStart w:id="9901" w:name="_ETM_Q1_7640401"/>
      <w:bookmarkEnd w:id="9901"/>
      <w:r>
        <w:rPr>
          <w:rFonts w:hint="cs"/>
          <w:rtl/>
        </w:rPr>
        <w:t xml:space="preserve"> - - -. </w:t>
      </w:r>
      <w:bookmarkStart w:id="9902" w:name="_ETM_Q1_7639656"/>
      <w:bookmarkEnd w:id="9902"/>
    </w:p>
    <w:p w14:paraId="1610193C" w14:textId="77777777" w:rsidR="00E16682" w:rsidRPr="007E520C" w:rsidRDefault="00E16682" w:rsidP="00BA155B">
      <w:pPr>
        <w:rPr>
          <w:rStyle w:val="TagStyle"/>
          <w:vanish w:val="0"/>
          <w:rtl/>
        </w:rPr>
      </w:pPr>
    </w:p>
    <w:p w14:paraId="02A4C561" w14:textId="77777777" w:rsidR="00E16682" w:rsidRPr="007E520C" w:rsidRDefault="00E16682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</w:p>
    <w:p w14:paraId="0634BEA8" w14:textId="77777777" w:rsidR="00E16682" w:rsidRPr="007E520C" w:rsidRDefault="00E16682" w:rsidP="00BA155B">
      <w:pPr>
        <w:rPr>
          <w:rtl/>
        </w:rPr>
      </w:pPr>
    </w:p>
    <w:p w14:paraId="1706CDF2" w14:textId="77777777" w:rsidR="00E16682" w:rsidRPr="00A625C8" w:rsidRDefault="00E16682" w:rsidP="00BA155B">
      <w:pPr>
        <w:rPr>
          <w:rtl/>
        </w:rPr>
      </w:pPr>
      <w:r>
        <w:rPr>
          <w:rFonts w:hint="cs"/>
          <w:rtl/>
        </w:rPr>
        <w:t xml:space="preserve"> זה בסעיפי</w:t>
      </w:r>
      <w:bookmarkStart w:id="9903" w:name="_ETM_Q1_7634903"/>
      <w:bookmarkEnd w:id="9903"/>
      <w:r>
        <w:rPr>
          <w:rFonts w:hint="cs"/>
          <w:rtl/>
        </w:rPr>
        <w:t xml:space="preserve">ם </w:t>
      </w:r>
      <w:bookmarkStart w:id="9904" w:name="_ETM_Q1_7639903"/>
      <w:bookmarkStart w:id="9905" w:name="_ETM_Q1_7639404"/>
      <w:bookmarkStart w:id="9906" w:name="_ETM_Q1_7639154"/>
      <w:bookmarkEnd w:id="9904"/>
      <w:bookmarkEnd w:id="9905"/>
      <w:bookmarkEnd w:id="9906"/>
      <w:r>
        <w:rPr>
          <w:rFonts w:hint="cs"/>
          <w:rtl/>
        </w:rPr>
        <w:t xml:space="preserve">הבאים. </w:t>
      </w:r>
      <w:bookmarkStart w:id="9907" w:name="_ETM_Q1_7642154"/>
      <w:bookmarkEnd w:id="9907"/>
    </w:p>
    <w:p w14:paraId="7B176C31" w14:textId="77777777" w:rsidR="00E16682" w:rsidRPr="00A625C8" w:rsidRDefault="00E16682" w:rsidP="00BA155B">
      <w:pPr>
        <w:rPr>
          <w:rStyle w:val="TagStyle"/>
          <w:vanish w:val="0"/>
          <w:rtl/>
        </w:rPr>
      </w:pPr>
      <w:bookmarkStart w:id="9908" w:name="ET_speaker_תומר_רוזנר_69"/>
    </w:p>
    <w:p w14:paraId="4C9E853E" w14:textId="77777777" w:rsidR="00E16682" w:rsidRPr="00A625C8" w:rsidRDefault="00E16682" w:rsidP="00D37A74">
      <w:pPr>
        <w:ind w:firstLine="0"/>
        <w:rPr>
          <w:u w:val="single"/>
          <w:rtl/>
        </w:rPr>
      </w:pPr>
      <w:r w:rsidRPr="00A625C8">
        <w:rPr>
          <w:rStyle w:val="TagStyle"/>
          <w:u w:val="single"/>
          <w:rtl/>
        </w:rPr>
        <w:t xml:space="preserve"> &lt;&lt; דובר &gt;&gt; </w:t>
      </w:r>
      <w:r w:rsidRPr="00A625C8">
        <w:rPr>
          <w:u w:val="single"/>
          <w:rtl/>
        </w:rPr>
        <w:t>תומר רוזנר:</w:t>
      </w:r>
      <w:r w:rsidRPr="00A625C8">
        <w:rPr>
          <w:rStyle w:val="TagStyle"/>
          <w:u w:val="single"/>
          <w:rtl/>
        </w:rPr>
        <w:t xml:space="preserve"> &lt;&lt; דובר &gt;&gt;</w:t>
      </w:r>
      <w:r w:rsidRPr="00A625C8">
        <w:rPr>
          <w:u w:val="single"/>
          <w:rtl/>
        </w:rPr>
        <w:t xml:space="preserve">   </w:t>
      </w:r>
      <w:bookmarkEnd w:id="9908"/>
    </w:p>
    <w:p w14:paraId="786A75A9" w14:textId="77777777" w:rsidR="00E16682" w:rsidRPr="00A625C8" w:rsidRDefault="00E16682" w:rsidP="00BA155B">
      <w:pPr>
        <w:rPr>
          <w:rtl/>
        </w:rPr>
      </w:pPr>
    </w:p>
    <w:p w14:paraId="49D8569C" w14:textId="77777777" w:rsidR="00E16682" w:rsidRPr="007E520C" w:rsidRDefault="00E16682" w:rsidP="00BA155B">
      <w:pPr>
        <w:rPr>
          <w:rtl/>
        </w:rPr>
      </w:pPr>
      <w:r>
        <w:rPr>
          <w:rFonts w:hint="cs"/>
          <w:rtl/>
        </w:rPr>
        <w:t xml:space="preserve"> כן, אני אומר. למעשה </w:t>
      </w:r>
      <w:bookmarkStart w:id="9909" w:name="_ETM_Q1_7643654"/>
      <w:bookmarkStart w:id="9910" w:name="_ETM_Q1_7644655"/>
      <w:bookmarkEnd w:id="9909"/>
      <w:bookmarkEnd w:id="9910"/>
      <w:r>
        <w:rPr>
          <w:rFonts w:hint="cs"/>
          <w:rtl/>
        </w:rPr>
        <w:t>כבר הערתי את ההערות שלנו</w:t>
      </w:r>
      <w:bookmarkStart w:id="9911" w:name="_ETM_Q1_7647405"/>
      <w:bookmarkEnd w:id="9911"/>
      <w:r>
        <w:rPr>
          <w:rFonts w:hint="cs"/>
          <w:rtl/>
        </w:rPr>
        <w:t xml:space="preserve"> לגבי הסעיף הזה, כבר בהתייחסויות </w:t>
      </w:r>
      <w:bookmarkStart w:id="9912" w:name="_ETM_Q1_7648906"/>
      <w:bookmarkStart w:id="9913" w:name="_ETM_Q1_7649152"/>
      <w:bookmarkStart w:id="9914" w:name="_ETM_Q1_7649153"/>
      <w:bookmarkStart w:id="9915" w:name="_ETM_Q1_7648652"/>
      <w:bookmarkEnd w:id="9912"/>
      <w:bookmarkEnd w:id="9913"/>
      <w:bookmarkEnd w:id="9914"/>
      <w:bookmarkEnd w:id="9915"/>
      <w:r>
        <w:rPr>
          <w:rFonts w:hint="cs"/>
          <w:rtl/>
        </w:rPr>
        <w:t>קודמות, אז אני לא אחזור עליהן כאן.</w:t>
      </w:r>
      <w:bookmarkStart w:id="9916" w:name="_ETM_Q1_7653651"/>
      <w:bookmarkStart w:id="9917" w:name="_ETM_Q1_7656655"/>
      <w:bookmarkStart w:id="9918" w:name="_ETM_Q1_7655901"/>
      <w:bookmarkStart w:id="9919" w:name="_ETM_Q1_7654903"/>
      <w:bookmarkStart w:id="9920" w:name="_ETM_Q1_7655405"/>
      <w:bookmarkStart w:id="9921" w:name="_ETM_Q1_7654654"/>
      <w:bookmarkStart w:id="9922" w:name="_ETM_Q1_7654404"/>
      <w:bookmarkEnd w:id="9916"/>
      <w:bookmarkEnd w:id="9917"/>
      <w:bookmarkEnd w:id="9918"/>
      <w:bookmarkEnd w:id="9919"/>
      <w:bookmarkEnd w:id="9920"/>
      <w:bookmarkEnd w:id="9921"/>
      <w:bookmarkEnd w:id="9922"/>
      <w:r>
        <w:rPr>
          <w:rFonts w:hint="cs"/>
          <w:rtl/>
        </w:rPr>
        <w:t xml:space="preserve"> </w:t>
      </w:r>
      <w:bookmarkStart w:id="9923" w:name="_ETM_Q1_7653903"/>
      <w:bookmarkStart w:id="9924" w:name="_ETM_Q1_7654405"/>
      <w:bookmarkStart w:id="9925" w:name="_ETM_Q1_7653405"/>
      <w:bookmarkEnd w:id="9923"/>
      <w:bookmarkEnd w:id="9924"/>
      <w:bookmarkEnd w:id="9925"/>
    </w:p>
    <w:p w14:paraId="0B7F6E66" w14:textId="77777777" w:rsidR="00E16682" w:rsidRPr="007E520C" w:rsidRDefault="00E16682" w:rsidP="00BA155B">
      <w:pPr>
        <w:rPr>
          <w:rStyle w:val="TagStyle"/>
          <w:vanish w:val="0"/>
          <w:rtl/>
        </w:rPr>
      </w:pPr>
      <w:bookmarkStart w:id="9926" w:name="ET_speaker_תדמור_עציון_74"/>
    </w:p>
    <w:p w14:paraId="32BAFCB9" w14:textId="77777777" w:rsidR="00E16682" w:rsidRPr="007E520C" w:rsidRDefault="00E16682" w:rsidP="00D37A74">
      <w:pPr>
        <w:ind w:firstLine="0"/>
        <w:rPr>
          <w:u w:val="single"/>
          <w:rtl/>
        </w:rPr>
      </w:pPr>
      <w:r w:rsidRPr="007E520C">
        <w:rPr>
          <w:rStyle w:val="TagStyle"/>
          <w:u w:val="single"/>
          <w:rtl/>
        </w:rPr>
        <w:t xml:space="preserve"> &lt;&lt; דובר &gt;&gt; </w:t>
      </w:r>
      <w:r w:rsidRPr="007E520C">
        <w:rPr>
          <w:u w:val="single"/>
          <w:rtl/>
        </w:rPr>
        <w:t>תדמור עציון:</w:t>
      </w:r>
      <w:r w:rsidRPr="007E520C">
        <w:rPr>
          <w:rStyle w:val="TagStyle"/>
          <w:u w:val="single"/>
          <w:rtl/>
        </w:rPr>
        <w:t xml:space="preserve"> &lt;&lt; דובר &gt;&gt;</w:t>
      </w:r>
      <w:r w:rsidRPr="007E520C">
        <w:rPr>
          <w:u w:val="single"/>
          <w:rtl/>
        </w:rPr>
        <w:t xml:space="preserve">   </w:t>
      </w:r>
      <w:bookmarkEnd w:id="9926"/>
    </w:p>
    <w:p w14:paraId="4A7E0B7D" w14:textId="77777777" w:rsidR="00E16682" w:rsidRPr="007E520C" w:rsidRDefault="00E16682" w:rsidP="00BA155B">
      <w:pPr>
        <w:rPr>
          <w:rtl/>
        </w:rPr>
      </w:pPr>
    </w:p>
    <w:p w14:paraId="50079123" w14:textId="77777777" w:rsidR="00E16682" w:rsidRPr="00FE1AF5" w:rsidRDefault="00E16682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9927" w:name="_ETM_Q1_7658154"/>
      <w:bookmarkStart w:id="9928" w:name="_ETM_Q1_7657404"/>
      <w:bookmarkStart w:id="9929" w:name="_ETM_Q1_7656654"/>
      <w:bookmarkStart w:id="9930" w:name="_ETM_Q1_7655902"/>
      <w:bookmarkStart w:id="9931" w:name="_ETM_Q1_7655155"/>
      <w:bookmarkStart w:id="9932" w:name="_ETM_Q1_7653654"/>
      <w:bookmarkEnd w:id="9927"/>
      <w:bookmarkEnd w:id="9928"/>
      <w:bookmarkEnd w:id="9929"/>
      <w:bookmarkEnd w:id="9930"/>
      <w:bookmarkEnd w:id="9931"/>
      <w:bookmarkEnd w:id="9932"/>
      <w:r>
        <w:rPr>
          <w:rFonts w:hint="cs"/>
          <w:rtl/>
        </w:rPr>
        <w:t xml:space="preserve">זה היה </w:t>
      </w:r>
      <w:bookmarkStart w:id="9933" w:name="_ETM_Q1_7655655"/>
      <w:bookmarkEnd w:id="9933"/>
      <w:r>
        <w:rPr>
          <w:rFonts w:hint="cs"/>
          <w:rtl/>
        </w:rPr>
        <w:t>19א, יש לנו גם ב'.</w:t>
      </w:r>
      <w:bookmarkStart w:id="9934" w:name="_ETM_Q1_7659905"/>
      <w:bookmarkStart w:id="9935" w:name="_ETM_Q1_7659152"/>
      <w:bookmarkEnd w:id="9934"/>
      <w:bookmarkEnd w:id="9935"/>
      <w:r>
        <w:rPr>
          <w:rFonts w:hint="cs"/>
          <w:rtl/>
        </w:rPr>
        <w:t xml:space="preserve"> ואני אתייחס פה: </w:t>
      </w:r>
      <w:bookmarkStart w:id="9936" w:name="_ETM_Q1_7661905"/>
      <w:bookmarkStart w:id="9937" w:name="_ETM_Q1_7661402"/>
      <w:bookmarkEnd w:id="9936"/>
      <w:bookmarkEnd w:id="9937"/>
      <w:r>
        <w:rPr>
          <w:rFonts w:hint="cs"/>
          <w:rtl/>
        </w:rPr>
        <w:t>בת</w:t>
      </w:r>
      <w:bookmarkStart w:id="9938" w:name="_ETM_Q1_7662656"/>
      <w:bookmarkStart w:id="9939" w:name="_ETM_Q1_7661901"/>
      <w:bookmarkStart w:id="9940" w:name="_ETM_Q1_7662151"/>
      <w:bookmarkStart w:id="9941" w:name="_ETM_Q1_7663154"/>
      <w:bookmarkStart w:id="9942" w:name="_ETM_Q1_7662404"/>
      <w:bookmarkEnd w:id="9938"/>
      <w:bookmarkEnd w:id="9939"/>
      <w:bookmarkEnd w:id="9940"/>
      <w:bookmarkEnd w:id="9941"/>
      <w:bookmarkEnd w:id="9942"/>
      <w:r>
        <w:rPr>
          <w:rFonts w:hint="cs"/>
          <w:rtl/>
        </w:rPr>
        <w:t>ו</w:t>
      </w:r>
      <w:bookmarkStart w:id="9943" w:name="_ETM_Q1_7661904"/>
      <w:bookmarkEnd w:id="9943"/>
      <w:r>
        <w:rPr>
          <w:rFonts w:hint="cs"/>
          <w:rtl/>
        </w:rPr>
        <w:t>ספת הר</w:t>
      </w:r>
      <w:bookmarkStart w:id="9944" w:name="_ETM_Q1_7664156"/>
      <w:bookmarkEnd w:id="9944"/>
      <w:r>
        <w:rPr>
          <w:rFonts w:hint="cs"/>
          <w:rtl/>
        </w:rPr>
        <w:t>ביעית יש גם סע</w:t>
      </w:r>
      <w:bookmarkStart w:id="9945" w:name="_ETM_Q1_7663656"/>
      <w:bookmarkEnd w:id="9945"/>
      <w:r>
        <w:rPr>
          <w:rFonts w:hint="cs"/>
          <w:rtl/>
        </w:rPr>
        <w:t>י</w:t>
      </w:r>
      <w:bookmarkStart w:id="9946" w:name="_ETM_Q1_7663408"/>
      <w:bookmarkEnd w:id="9946"/>
      <w:r>
        <w:rPr>
          <w:rFonts w:hint="cs"/>
          <w:rtl/>
        </w:rPr>
        <w:t xml:space="preserve">פים מהוראות </w:t>
      </w:r>
      <w:bookmarkStart w:id="9947" w:name="_ETM_Q1_7664155"/>
      <w:bookmarkStart w:id="9948" w:name="_ETM_Q1_7663655"/>
      <w:bookmarkStart w:id="9949" w:name="_ETM_Q1_7662905"/>
      <w:bookmarkEnd w:id="9947"/>
      <w:bookmarkEnd w:id="9948"/>
      <w:bookmarkEnd w:id="9949"/>
      <w:r>
        <w:rPr>
          <w:rFonts w:hint="cs"/>
          <w:rtl/>
        </w:rPr>
        <w:t>חוק משק הגז הטב</w:t>
      </w:r>
      <w:bookmarkStart w:id="9950" w:name="_ETM_Q1_7664655"/>
      <w:bookmarkEnd w:id="9950"/>
      <w:r>
        <w:rPr>
          <w:rFonts w:hint="cs"/>
          <w:rtl/>
        </w:rPr>
        <w:t xml:space="preserve">עי. </w:t>
      </w:r>
      <w:bookmarkStart w:id="9951" w:name="_ETM_Q1_7665405"/>
      <w:bookmarkEnd w:id="9951"/>
      <w:r>
        <w:rPr>
          <w:rFonts w:hint="cs"/>
          <w:rtl/>
        </w:rPr>
        <w:t xml:space="preserve">אנשי רשות הגז הטבעי נמצאים פה </w:t>
      </w:r>
      <w:bookmarkStart w:id="9952" w:name="_ETM_Q1_7666405"/>
      <w:bookmarkEnd w:id="9952"/>
      <w:r>
        <w:rPr>
          <w:rFonts w:hint="cs"/>
          <w:rtl/>
        </w:rPr>
        <w:t>מתחילת הדיון</w:t>
      </w:r>
      <w:bookmarkStart w:id="9953" w:name="_ETM_Q1_7668405"/>
      <w:bookmarkStart w:id="9954" w:name="_ETM_Q1_7667903"/>
      <w:bookmarkStart w:id="9955" w:name="_ETM_Q1_7667403"/>
      <w:bookmarkStart w:id="9956" w:name="_ETM_Q1_7669153"/>
      <w:bookmarkStart w:id="9957" w:name="_ETM_Q1_7668903"/>
      <w:bookmarkStart w:id="9958" w:name="_ETM_Q1_7668403"/>
      <w:bookmarkStart w:id="9959" w:name="_ETM_Q1_7668651"/>
      <w:bookmarkEnd w:id="9953"/>
      <w:bookmarkEnd w:id="9954"/>
      <w:bookmarkEnd w:id="9955"/>
      <w:bookmarkEnd w:id="9956"/>
      <w:bookmarkEnd w:id="9957"/>
      <w:bookmarkEnd w:id="9958"/>
      <w:bookmarkEnd w:id="9959"/>
      <w:r>
        <w:rPr>
          <w:rFonts w:hint="cs"/>
          <w:rtl/>
        </w:rPr>
        <w:t>. אז אם אתם רוצים להתייחס לזה.</w:t>
      </w:r>
      <w:bookmarkStart w:id="9960" w:name="_ETM_Q1_7675653"/>
      <w:bookmarkEnd w:id="9960"/>
      <w:r>
        <w:rPr>
          <w:rFonts w:hint="cs"/>
          <w:rtl/>
        </w:rPr>
        <w:t xml:space="preserve"> </w:t>
      </w:r>
    </w:p>
    <w:p w14:paraId="4D57BB23" w14:textId="77777777" w:rsidR="00E16682" w:rsidRPr="00FE1AF5" w:rsidRDefault="00E16682" w:rsidP="00BA155B">
      <w:pPr>
        <w:rPr>
          <w:rStyle w:val="TagStyle"/>
          <w:vanish w:val="0"/>
          <w:rtl/>
        </w:rPr>
      </w:pPr>
    </w:p>
    <w:p w14:paraId="03E13394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39B31C3C" w14:textId="551E3B99" w:rsidR="00E16682" w:rsidRPr="00FE1AF5" w:rsidRDefault="00E16682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</w:p>
    <w:p w14:paraId="274F0091" w14:textId="77777777" w:rsidR="00E16682" w:rsidRPr="00FE1AF5" w:rsidRDefault="00E16682" w:rsidP="00BA155B">
      <w:pPr>
        <w:rPr>
          <w:rtl/>
        </w:rPr>
      </w:pPr>
    </w:p>
    <w:p w14:paraId="485F57A3" w14:textId="6107EED7" w:rsidR="00E4128E" w:rsidRPr="00E16682" w:rsidRDefault="00E16682" w:rsidP="00E4128E">
      <w:pPr>
        <w:rPr>
          <w:rtl/>
        </w:rPr>
      </w:pPr>
      <w:r>
        <w:rPr>
          <w:rFonts w:hint="cs"/>
          <w:rtl/>
        </w:rPr>
        <w:t xml:space="preserve"> אני מפסיק את הישיבה ל</w:t>
      </w:r>
      <w:r w:rsidR="00B201CE">
        <w:rPr>
          <w:rFonts w:hint="cs"/>
          <w:rtl/>
        </w:rPr>
        <w:t xml:space="preserve">כמה דקות. </w:t>
      </w:r>
      <w:bookmarkStart w:id="9961" w:name="_ETM_Q1_7691652"/>
      <w:bookmarkEnd w:id="9961"/>
      <w:r w:rsidR="00B201CE">
        <w:rPr>
          <w:rFonts w:hint="cs"/>
          <w:rtl/>
        </w:rPr>
        <w:t xml:space="preserve">הפסקה של 10 </w:t>
      </w:r>
      <w:bookmarkStart w:id="9962" w:name="_ETM_Q1_7697404"/>
      <w:bookmarkEnd w:id="9962"/>
      <w:r w:rsidR="00B201CE">
        <w:rPr>
          <w:rFonts w:hint="cs"/>
          <w:rtl/>
        </w:rPr>
        <w:t>דקות.</w:t>
      </w:r>
    </w:p>
    <w:p w14:paraId="0BAD6734" w14:textId="77777777" w:rsidR="00E975C9" w:rsidRPr="00FE1AF5" w:rsidRDefault="00E975C9" w:rsidP="00E975C9">
      <w:pPr>
        <w:rPr>
          <w:rtl/>
        </w:rPr>
      </w:pPr>
      <w:bookmarkStart w:id="9963" w:name="_ETM_Q1_7178651"/>
      <w:bookmarkEnd w:id="9963"/>
    </w:p>
    <w:p w14:paraId="7E9047F9" w14:textId="77777777" w:rsidR="00E975C9" w:rsidRPr="00934455" w:rsidRDefault="00E975C9" w:rsidP="00E975C9">
      <w:pPr>
        <w:rPr>
          <w:rStyle w:val="TagStyle"/>
          <w:b w:val="0"/>
          <w:bCs/>
          <w:u w:val="single"/>
          <w:rtl/>
        </w:rPr>
      </w:pPr>
      <w:bookmarkStart w:id="9964" w:name="_ETM_Q1_7113404"/>
      <w:bookmarkStart w:id="9965" w:name="_ETM_Q1_7112651"/>
      <w:bookmarkEnd w:id="9964"/>
      <w:bookmarkEnd w:id="9965"/>
    </w:p>
    <w:p w14:paraId="49CC20A4" w14:textId="58F12C4B" w:rsidR="00B201CE" w:rsidRPr="00934455" w:rsidRDefault="00B201CE" w:rsidP="00D37A74">
      <w:pPr>
        <w:ind w:firstLine="0"/>
        <w:rPr>
          <w:b/>
          <w:bCs/>
          <w:rtl/>
        </w:rPr>
      </w:pPr>
      <w:bookmarkStart w:id="9966" w:name="ET_meetingbreak_78"/>
      <w:r w:rsidRPr="00934455">
        <w:rPr>
          <w:rStyle w:val="TagStyle"/>
          <w:b w:val="0"/>
          <w:bCs/>
          <w:rtl/>
        </w:rPr>
        <w:t xml:space="preserve"> &lt;&lt; הפסקה &gt;&gt; </w:t>
      </w:r>
      <w:r w:rsidRPr="00934455">
        <w:rPr>
          <w:b/>
          <w:bCs/>
          <w:rtl/>
        </w:rPr>
        <w:t xml:space="preserve">(הישיבה נפסקה בשעה 12:38 </w:t>
      </w:r>
      <w:proofErr w:type="spellStart"/>
      <w:r w:rsidRPr="00934455">
        <w:rPr>
          <w:b/>
          <w:bCs/>
          <w:rtl/>
        </w:rPr>
        <w:t>ונתחדשה</w:t>
      </w:r>
      <w:proofErr w:type="spellEnd"/>
      <w:r w:rsidRPr="00934455">
        <w:rPr>
          <w:b/>
          <w:bCs/>
          <w:rtl/>
        </w:rPr>
        <w:t xml:space="preserve"> בשעה 1</w:t>
      </w:r>
      <w:r w:rsidRPr="00934455">
        <w:rPr>
          <w:rFonts w:hint="cs"/>
          <w:b/>
          <w:bCs/>
          <w:rtl/>
        </w:rPr>
        <w:t>3</w:t>
      </w:r>
      <w:r w:rsidRPr="00934455">
        <w:rPr>
          <w:b/>
          <w:bCs/>
          <w:rtl/>
        </w:rPr>
        <w:t>:</w:t>
      </w:r>
      <w:r w:rsidRPr="00934455">
        <w:rPr>
          <w:rFonts w:hint="cs"/>
          <w:b/>
          <w:bCs/>
          <w:rtl/>
        </w:rPr>
        <w:t>05</w:t>
      </w:r>
      <w:r w:rsidRPr="00934455">
        <w:rPr>
          <w:b/>
          <w:bCs/>
          <w:rtl/>
        </w:rPr>
        <w:t>.)</w:t>
      </w:r>
      <w:r w:rsidRPr="00934455">
        <w:rPr>
          <w:rStyle w:val="TagStyle"/>
          <w:b w:val="0"/>
          <w:bCs/>
          <w:rtl/>
        </w:rPr>
        <w:t xml:space="preserve"> &lt;&lt; הפסקה &gt;&gt;</w:t>
      </w:r>
      <w:r w:rsidRPr="00934455">
        <w:rPr>
          <w:b/>
          <w:bCs/>
          <w:rtl/>
        </w:rPr>
        <w:t xml:space="preserve">   </w:t>
      </w:r>
      <w:bookmarkEnd w:id="9966"/>
    </w:p>
    <w:p w14:paraId="7DFC490F" w14:textId="3DFE8C9E" w:rsidR="00B201CE" w:rsidRDefault="00B201CE" w:rsidP="00B201CE">
      <w:pPr>
        <w:ind w:firstLine="0"/>
        <w:rPr>
          <w:rtl/>
        </w:rPr>
      </w:pPr>
      <w:bookmarkStart w:id="9967" w:name="_ETM_Q1_9348654"/>
      <w:bookmarkStart w:id="9968" w:name="_ETM_Q1_9349154"/>
      <w:bookmarkStart w:id="9969" w:name="_ETM_Q1_9350903"/>
      <w:bookmarkStart w:id="9970" w:name="_ETM_Q1_7193851"/>
      <w:bookmarkStart w:id="9971" w:name="ET_yor_5069_47"/>
      <w:bookmarkEnd w:id="9967"/>
      <w:bookmarkEnd w:id="9968"/>
      <w:bookmarkEnd w:id="9969"/>
      <w:bookmarkEnd w:id="9970"/>
    </w:p>
    <w:p w14:paraId="528BC5C6" w14:textId="77777777" w:rsidR="00B201CE" w:rsidRPr="00FE1AF5" w:rsidRDefault="00B201CE" w:rsidP="00D37A74">
      <w:pPr>
        <w:ind w:firstLine="0"/>
        <w:rPr>
          <w:u w:val="single"/>
          <w:rtl/>
        </w:rPr>
      </w:pPr>
      <w:r w:rsidRPr="00FE1AF5">
        <w:rPr>
          <w:rStyle w:val="TagStyle"/>
          <w:u w:val="single"/>
          <w:rtl/>
        </w:rPr>
        <w:t xml:space="preserve"> &lt;&lt; יור &gt;&gt; </w:t>
      </w:r>
      <w:r w:rsidRPr="00FE1AF5">
        <w:rPr>
          <w:u w:val="single"/>
          <w:rtl/>
        </w:rPr>
        <w:t>היו"ר יעקב אשר:</w:t>
      </w:r>
      <w:r w:rsidRPr="00FE1AF5">
        <w:rPr>
          <w:rStyle w:val="TagStyle"/>
          <w:u w:val="single"/>
          <w:rtl/>
        </w:rPr>
        <w:t xml:space="preserve"> &lt;&lt; יור &gt;&gt;</w:t>
      </w:r>
      <w:r w:rsidRPr="00FE1AF5">
        <w:rPr>
          <w:u w:val="single"/>
          <w:rtl/>
        </w:rPr>
        <w:t xml:space="preserve">   </w:t>
      </w:r>
      <w:bookmarkEnd w:id="9971"/>
    </w:p>
    <w:p w14:paraId="572F2A8C" w14:textId="77777777" w:rsidR="00B201CE" w:rsidRPr="00FE1AF5" w:rsidRDefault="00B201CE" w:rsidP="00BA155B">
      <w:pPr>
        <w:rPr>
          <w:rtl/>
        </w:rPr>
      </w:pPr>
    </w:p>
    <w:p w14:paraId="3989B865" w14:textId="5F94CA00" w:rsidR="00B201CE" w:rsidRDefault="00B201CE" w:rsidP="00B201CE">
      <w:pPr>
        <w:rPr>
          <w:rtl/>
        </w:rPr>
      </w:pPr>
      <w:r>
        <w:rPr>
          <w:rFonts w:hint="cs"/>
          <w:rtl/>
        </w:rPr>
        <w:t xml:space="preserve"> אנחנו מחדשים את דיוני הוועדה. </w:t>
      </w:r>
      <w:bookmarkStart w:id="9972" w:name="_ETM_Q1_9378654"/>
      <w:bookmarkEnd w:id="9972"/>
    </w:p>
    <w:p w14:paraId="61E37C5C" w14:textId="77777777" w:rsidR="006B1EC3" w:rsidRDefault="006B1EC3" w:rsidP="00B5191C">
      <w:pPr>
        <w:ind w:firstLine="0"/>
        <w:rPr>
          <w:rtl/>
        </w:rPr>
      </w:pPr>
    </w:p>
    <w:p w14:paraId="2D42EA76" w14:textId="1E3F2C0C" w:rsidR="006B1EC3" w:rsidRPr="006B1EC3" w:rsidRDefault="006B1EC3" w:rsidP="00D37A74">
      <w:pPr>
        <w:ind w:firstLine="0"/>
        <w:rPr>
          <w:u w:val="single"/>
          <w:rtl/>
        </w:rPr>
      </w:pPr>
      <w:r w:rsidRPr="006B1EC3">
        <w:rPr>
          <w:rStyle w:val="TagStyle"/>
          <w:u w:val="single"/>
          <w:rtl/>
        </w:rPr>
        <w:t xml:space="preserve">&lt;&lt; דובר &gt;&gt; </w:t>
      </w:r>
      <w:r w:rsidRPr="006B1EC3">
        <w:rPr>
          <w:u w:val="single"/>
          <w:rtl/>
        </w:rPr>
        <w:t>נטע נוסבאום:</w:t>
      </w:r>
      <w:r w:rsidRPr="006B1EC3">
        <w:rPr>
          <w:rStyle w:val="TagStyle"/>
          <w:u w:val="single"/>
          <w:rtl/>
        </w:rPr>
        <w:t xml:space="preserve"> &lt;&lt; דובר &gt;&gt;</w:t>
      </w:r>
      <w:r w:rsidRPr="006B1EC3">
        <w:rPr>
          <w:u w:val="single"/>
          <w:rtl/>
        </w:rPr>
        <w:t xml:space="preserve">   </w:t>
      </w:r>
    </w:p>
    <w:p w14:paraId="7FDE3FE9" w14:textId="77777777" w:rsidR="006B1EC3" w:rsidRDefault="006B1EC3" w:rsidP="00B201CE">
      <w:pPr>
        <w:rPr>
          <w:rtl/>
        </w:rPr>
      </w:pPr>
    </w:p>
    <w:p w14:paraId="5534CB81" w14:textId="4C179F88" w:rsidR="006B1EC3" w:rsidRDefault="006B1EC3" w:rsidP="006B1EC3">
      <w:pPr>
        <w:rPr>
          <w:rtl/>
        </w:rPr>
      </w:pPr>
      <w:bookmarkStart w:id="9973" w:name="_ETM_Q1_9382155"/>
      <w:bookmarkStart w:id="9974" w:name="_ETM_Q1_9362905"/>
      <w:bookmarkEnd w:id="9973"/>
      <w:bookmarkEnd w:id="9974"/>
      <w:r>
        <w:rPr>
          <w:rFonts w:hint="cs"/>
          <w:rtl/>
        </w:rPr>
        <w:t>נטע נו</w:t>
      </w:r>
      <w:bookmarkStart w:id="9975" w:name="_ETM_Q1_9395405"/>
      <w:bookmarkEnd w:id="9975"/>
      <w:r>
        <w:rPr>
          <w:rFonts w:hint="cs"/>
          <w:rtl/>
        </w:rPr>
        <w:t xml:space="preserve">סבאום, רשות הגז הטבעי. </w:t>
      </w:r>
      <w:bookmarkStart w:id="9976" w:name="_ETM_Q1_9401401"/>
      <w:bookmarkStart w:id="9977" w:name="_ETM_Q1_9355905"/>
      <w:bookmarkStart w:id="9978" w:name="_ETM_Q1_9355154"/>
      <w:bookmarkStart w:id="9979" w:name="_ETM_Q1_9354652"/>
      <w:bookmarkStart w:id="9980" w:name="_ETM_Q1_9353904"/>
      <w:bookmarkStart w:id="9981" w:name="_ETM_Q1_9360905"/>
      <w:bookmarkStart w:id="9982" w:name="_ETM_Q1_9365655"/>
      <w:bookmarkStart w:id="9983" w:name="_ETM_Q1_9374668"/>
      <w:bookmarkStart w:id="9984" w:name="_ETM_Q1_9373904"/>
      <w:bookmarkStart w:id="9985" w:name="_ETM_Q1_9372904"/>
      <w:bookmarkStart w:id="9986" w:name="_ETM_Q1_9371904"/>
      <w:bookmarkStart w:id="9987" w:name="_ETM_Q1_9370904"/>
      <w:bookmarkStart w:id="9988" w:name="_ETM_Q1_9370152"/>
      <w:bookmarkStart w:id="9989" w:name="_ETM_Q1_9369655"/>
      <w:bookmarkStart w:id="9990" w:name="_ETM_Q1_9368903"/>
      <w:bookmarkStart w:id="9991" w:name="_ETM_Q1_9368155"/>
      <w:bookmarkStart w:id="9992" w:name="_ETM_Q1_9367402"/>
      <w:bookmarkStart w:id="9993" w:name="_ETM_Q1_9365904"/>
      <w:bookmarkStart w:id="9994" w:name="_ETM_Q1_9365154"/>
      <w:bookmarkStart w:id="9995" w:name="_ETM_Q1_9364402"/>
      <w:bookmarkStart w:id="9996" w:name="_ETM_Q1_9364156"/>
      <w:bookmarkStart w:id="9997" w:name="_ETM_Q1_9363403"/>
      <w:bookmarkStart w:id="9998" w:name="_ETM_Q1_9362403"/>
      <w:bookmarkStart w:id="9999" w:name="_ETM_Q1_9361654"/>
      <w:bookmarkStart w:id="10000" w:name="_ETM_Q1_9360903"/>
      <w:bookmarkStart w:id="10001" w:name="_ETM_Q1_9360154"/>
      <w:bookmarkStart w:id="10002" w:name="_ETM_Q1_9359904"/>
      <w:bookmarkStart w:id="10003" w:name="_ETM_Q1_9358904"/>
      <w:bookmarkStart w:id="10004" w:name="_ETM_Q1_9358151"/>
      <w:bookmarkStart w:id="10005" w:name="_ETM_Q1_9357403"/>
      <w:bookmarkStart w:id="10006" w:name="_ETM_Q1_9356653"/>
      <w:bookmarkStart w:id="10007" w:name="_ETM_Q1_9356654"/>
      <w:bookmarkStart w:id="10008" w:name="_ETM_Q1_9355903"/>
      <w:bookmarkStart w:id="10009" w:name="_ETM_Q1_9355152"/>
      <w:bookmarkStart w:id="10010" w:name="_ETM_Q1_9354407"/>
      <w:bookmarkStart w:id="10011" w:name="_ETM_Q1_9353653"/>
      <w:bookmarkStart w:id="10012" w:name="_ETM_Q1_9352904"/>
      <w:bookmarkStart w:id="10013" w:name="_ETM_Q1_9352154"/>
      <w:bookmarkStart w:id="10014" w:name="_ETM_Q1_9351406"/>
      <w:bookmarkStart w:id="10015" w:name="_ETM_Q1_9350654"/>
      <w:bookmarkStart w:id="10016" w:name="_ETM_Q1_9349902"/>
      <w:bookmarkStart w:id="10017" w:name="_ETM_Q1_9349152"/>
      <w:bookmarkStart w:id="10018" w:name="_ETM_Q1_9348403"/>
      <w:bookmarkEnd w:id="9976"/>
      <w:bookmarkEnd w:id="9977"/>
      <w:bookmarkEnd w:id="9978"/>
      <w:bookmarkEnd w:id="9979"/>
      <w:bookmarkEnd w:id="9980"/>
      <w:bookmarkEnd w:id="9981"/>
      <w:bookmarkEnd w:id="9982"/>
      <w:bookmarkEnd w:id="9983"/>
      <w:bookmarkEnd w:id="9984"/>
      <w:bookmarkEnd w:id="9985"/>
      <w:bookmarkEnd w:id="9986"/>
      <w:bookmarkEnd w:id="9987"/>
      <w:bookmarkEnd w:id="9988"/>
      <w:bookmarkEnd w:id="9989"/>
      <w:bookmarkEnd w:id="9990"/>
      <w:bookmarkEnd w:id="9991"/>
      <w:bookmarkEnd w:id="9992"/>
      <w:bookmarkEnd w:id="9993"/>
      <w:bookmarkEnd w:id="9994"/>
      <w:bookmarkEnd w:id="9995"/>
      <w:bookmarkEnd w:id="9996"/>
      <w:bookmarkEnd w:id="9997"/>
      <w:bookmarkEnd w:id="9998"/>
      <w:bookmarkEnd w:id="9999"/>
      <w:bookmarkEnd w:id="10000"/>
      <w:bookmarkEnd w:id="10001"/>
      <w:bookmarkEnd w:id="10002"/>
      <w:bookmarkEnd w:id="10003"/>
      <w:bookmarkEnd w:id="10004"/>
      <w:bookmarkEnd w:id="10005"/>
      <w:bookmarkEnd w:id="10006"/>
      <w:bookmarkEnd w:id="10007"/>
      <w:bookmarkEnd w:id="10008"/>
      <w:bookmarkEnd w:id="10009"/>
      <w:bookmarkEnd w:id="10010"/>
      <w:bookmarkEnd w:id="10011"/>
      <w:bookmarkEnd w:id="10012"/>
      <w:bookmarkEnd w:id="10013"/>
      <w:bookmarkEnd w:id="10014"/>
      <w:bookmarkEnd w:id="10015"/>
      <w:bookmarkEnd w:id="10016"/>
      <w:bookmarkEnd w:id="10017"/>
      <w:bookmarkEnd w:id="10018"/>
      <w:r w:rsidR="002C33AD">
        <w:rPr>
          <w:rFonts w:hint="cs"/>
          <w:rtl/>
        </w:rPr>
        <w:t xml:space="preserve">רצינו להתייחס לגבי </w:t>
      </w:r>
      <w:bookmarkStart w:id="10019" w:name="_ETM_Q1_9365906"/>
      <w:bookmarkStart w:id="10020" w:name="_ETM_Q1_9365151"/>
      <w:bookmarkEnd w:id="10019"/>
      <w:bookmarkEnd w:id="10020"/>
      <w:r w:rsidR="002C33AD">
        <w:rPr>
          <w:rFonts w:hint="cs"/>
          <w:rtl/>
        </w:rPr>
        <w:t xml:space="preserve">חוק משק הגז הטבעי. </w:t>
      </w:r>
      <w:bookmarkStart w:id="10021" w:name="_ETM_Q1_9366652"/>
      <w:bookmarkStart w:id="10022" w:name="_ETM_Q1_9366154"/>
      <w:bookmarkStart w:id="10023" w:name="_ETM_Q1_9365402"/>
      <w:bookmarkStart w:id="10024" w:name="_ETM_Q1_9364652"/>
      <w:bookmarkStart w:id="10025" w:name="_ETM_Q1_9364152"/>
      <w:bookmarkStart w:id="10026" w:name="_ETM_Q1_9363652"/>
      <w:bookmarkStart w:id="10027" w:name="_ETM_Q1_9362903"/>
      <w:bookmarkStart w:id="10028" w:name="_ETM_Q1_9362154"/>
      <w:bookmarkStart w:id="10029" w:name="_ETM_Q1_9361402"/>
      <w:bookmarkEnd w:id="10021"/>
      <w:bookmarkEnd w:id="10022"/>
      <w:bookmarkEnd w:id="10023"/>
      <w:bookmarkEnd w:id="10024"/>
      <w:bookmarkEnd w:id="10025"/>
      <w:bookmarkEnd w:id="10026"/>
      <w:bookmarkEnd w:id="10027"/>
      <w:bookmarkEnd w:id="10028"/>
      <w:bookmarkEnd w:id="10029"/>
      <w:r w:rsidR="002C33AD">
        <w:rPr>
          <w:rFonts w:hint="cs"/>
          <w:rtl/>
        </w:rPr>
        <w:t>בס</w:t>
      </w:r>
      <w:bookmarkStart w:id="10030" w:name="_ETM_Q1_9366903"/>
      <w:bookmarkEnd w:id="10030"/>
      <w:r w:rsidR="002C33AD">
        <w:rPr>
          <w:rFonts w:hint="cs"/>
          <w:rtl/>
        </w:rPr>
        <w:t>עיף</w:t>
      </w:r>
      <w:bookmarkStart w:id="10031" w:name="_ETM_Q1_9368154"/>
      <w:bookmarkEnd w:id="10031"/>
      <w:r w:rsidR="002C33AD">
        <w:rPr>
          <w:rFonts w:hint="cs"/>
          <w:rtl/>
        </w:rPr>
        <w:t xml:space="preserve"> 19א</w:t>
      </w:r>
      <w:r w:rsidR="00B5191C">
        <w:rPr>
          <w:rFonts w:hint="cs"/>
          <w:rtl/>
        </w:rPr>
        <w:t>'</w:t>
      </w:r>
      <w:r w:rsidR="002C33AD">
        <w:rPr>
          <w:rFonts w:hint="cs"/>
          <w:rtl/>
        </w:rPr>
        <w:t>.</w:t>
      </w:r>
      <w:bookmarkStart w:id="10032" w:name="_ETM_Q1_9374404"/>
      <w:bookmarkEnd w:id="10032"/>
      <w:r w:rsidR="002C33AD">
        <w:rPr>
          <w:rFonts w:hint="cs"/>
          <w:rtl/>
        </w:rPr>
        <w:t xml:space="preserve"> </w:t>
      </w:r>
      <w:bookmarkStart w:id="10033" w:name="_ETM_Q1_9384404"/>
      <w:bookmarkEnd w:id="10033"/>
      <w:r w:rsidR="002C33AD">
        <w:rPr>
          <w:rFonts w:hint="cs"/>
          <w:rtl/>
        </w:rPr>
        <w:t xml:space="preserve">בתוספת של החוק הנוכחי יש הוראות גם מחוק משק </w:t>
      </w:r>
      <w:bookmarkStart w:id="10034" w:name="_ETM_Q1_9390652"/>
      <w:bookmarkStart w:id="10035" w:name="_ETM_Q1_9390155"/>
      <w:bookmarkEnd w:id="10034"/>
      <w:bookmarkEnd w:id="10035"/>
      <w:r w:rsidR="002C33AD">
        <w:rPr>
          <w:rFonts w:hint="cs"/>
          <w:rtl/>
        </w:rPr>
        <w:t xml:space="preserve">הגז </w:t>
      </w:r>
      <w:bookmarkStart w:id="10036" w:name="_ETM_Q1_9391152"/>
      <w:bookmarkEnd w:id="10036"/>
      <w:r w:rsidR="002C33AD">
        <w:rPr>
          <w:rFonts w:hint="cs"/>
          <w:rtl/>
        </w:rPr>
        <w:t>הטבעי שמתייחסות ל</w:t>
      </w:r>
      <w:bookmarkStart w:id="10037" w:name="_ETM_Q1_9392156"/>
      <w:bookmarkStart w:id="10038" w:name="_ETM_Q1_9391156"/>
      <w:bookmarkEnd w:id="10037"/>
      <w:bookmarkEnd w:id="10038"/>
      <w:r w:rsidR="002C33AD">
        <w:rPr>
          <w:rFonts w:hint="cs"/>
          <w:rtl/>
        </w:rPr>
        <w:t xml:space="preserve">הליכים תכנוניים שקשורים למתקני גז. </w:t>
      </w:r>
      <w:bookmarkStart w:id="10039" w:name="_ETM_Q1_9396406"/>
      <w:bookmarkStart w:id="10040" w:name="_ETM_Q1_9395406"/>
      <w:bookmarkEnd w:id="10039"/>
      <w:bookmarkEnd w:id="10040"/>
      <w:r w:rsidR="002C33AD">
        <w:rPr>
          <w:rFonts w:hint="cs"/>
          <w:rtl/>
        </w:rPr>
        <w:t xml:space="preserve">ולכן החוק חל </w:t>
      </w:r>
      <w:bookmarkStart w:id="10041" w:name="_ETM_Q1_9396654"/>
      <w:bookmarkEnd w:id="10041"/>
      <w:r w:rsidR="002C33AD">
        <w:rPr>
          <w:rFonts w:hint="cs"/>
          <w:rtl/>
        </w:rPr>
        <w:t xml:space="preserve">גם על סעיפים </w:t>
      </w:r>
      <w:bookmarkStart w:id="10042" w:name="_ETM_Q1_9398154"/>
      <w:bookmarkStart w:id="10043" w:name="_ETM_Q1_9397154"/>
      <w:bookmarkEnd w:id="10042"/>
      <w:bookmarkEnd w:id="10043"/>
      <w:r w:rsidR="002C33AD">
        <w:rPr>
          <w:rFonts w:hint="cs"/>
          <w:rtl/>
        </w:rPr>
        <w:t>מהחוק שלנו, ובהקשר הזה היה ל</w:t>
      </w:r>
      <w:bookmarkStart w:id="10044" w:name="_ETM_Q1_9400906"/>
      <w:bookmarkStart w:id="10045" w:name="_ETM_Q1_9400153"/>
      <w:bookmarkEnd w:id="10044"/>
      <w:bookmarkEnd w:id="10045"/>
      <w:r w:rsidR="002C33AD">
        <w:rPr>
          <w:rFonts w:hint="cs"/>
          <w:rtl/>
        </w:rPr>
        <w:t xml:space="preserve">נו </w:t>
      </w:r>
      <w:bookmarkStart w:id="10046" w:name="_ETM_Q1_9396152"/>
      <w:bookmarkEnd w:id="10046"/>
      <w:r w:rsidR="002C33AD">
        <w:rPr>
          <w:rFonts w:hint="cs"/>
          <w:rtl/>
        </w:rPr>
        <w:t xml:space="preserve">חשוב </w:t>
      </w:r>
      <w:r w:rsidR="002C33AD">
        <w:rPr>
          <w:rtl/>
        </w:rPr>
        <w:t>–</w:t>
      </w:r>
      <w:r w:rsidR="002C33AD">
        <w:rPr>
          <w:rFonts w:hint="cs"/>
          <w:rtl/>
        </w:rPr>
        <w:t xml:space="preserve"> וזה מופיע כרגע </w:t>
      </w:r>
      <w:bookmarkStart w:id="10047" w:name="_ETM_Q1_9403403"/>
      <w:bookmarkStart w:id="10048" w:name="_ETM_Q1_9402403"/>
      <w:bookmarkStart w:id="10049" w:name="_ETM_Q1_9401652"/>
      <w:bookmarkStart w:id="10050" w:name="_ETM_Q1_9403153"/>
      <w:bookmarkStart w:id="10051" w:name="_ETM_Q1_9402153"/>
      <w:bookmarkStart w:id="10052" w:name="_ETM_Q1_9401654"/>
      <w:bookmarkEnd w:id="10047"/>
      <w:bookmarkEnd w:id="10048"/>
      <w:bookmarkEnd w:id="10049"/>
      <w:bookmarkEnd w:id="10050"/>
      <w:bookmarkEnd w:id="10051"/>
      <w:bookmarkEnd w:id="10052"/>
      <w:r w:rsidR="002C33AD">
        <w:rPr>
          <w:rFonts w:hint="cs"/>
          <w:rtl/>
        </w:rPr>
        <w:t xml:space="preserve">בנוסח גם בסעיף 19א' </w:t>
      </w:r>
      <w:bookmarkStart w:id="10053" w:name="_ETM_Q1_9404652"/>
      <w:bookmarkStart w:id="10054" w:name="_ETM_Q1_9403902"/>
      <w:bookmarkEnd w:id="10053"/>
      <w:bookmarkEnd w:id="10054"/>
      <w:r w:rsidR="002C33AD">
        <w:rPr>
          <w:rFonts w:hint="cs"/>
          <w:rtl/>
        </w:rPr>
        <w:t xml:space="preserve">וגם זה מתקשר </w:t>
      </w:r>
      <w:bookmarkStart w:id="10055" w:name="_ETM_Q1_9406403"/>
      <w:bookmarkStart w:id="10056" w:name="_ETM_Q1_9405403"/>
      <w:bookmarkEnd w:id="10055"/>
      <w:bookmarkEnd w:id="10056"/>
      <w:r w:rsidR="002C33AD">
        <w:rPr>
          <w:rFonts w:hint="cs"/>
          <w:rtl/>
        </w:rPr>
        <w:t>לסעיף 23ג</w:t>
      </w:r>
      <w:r w:rsidR="00B5191C">
        <w:rPr>
          <w:rFonts w:hint="cs"/>
          <w:rtl/>
        </w:rPr>
        <w:t>'</w:t>
      </w:r>
      <w:r w:rsidR="002C33AD">
        <w:rPr>
          <w:rFonts w:hint="cs"/>
          <w:rtl/>
        </w:rPr>
        <w:t>.</w:t>
      </w:r>
      <w:bookmarkStart w:id="10057" w:name="_ETM_Q1_9408156"/>
      <w:bookmarkEnd w:id="10057"/>
      <w:r w:rsidR="002C33AD">
        <w:rPr>
          <w:rFonts w:hint="cs"/>
          <w:rtl/>
        </w:rPr>
        <w:t xml:space="preserve"> חשוב לנו שכן תידרש </w:t>
      </w:r>
      <w:bookmarkStart w:id="10058" w:name="_ETM_Q1_9409652"/>
      <w:bookmarkStart w:id="10059" w:name="_ETM_Q1_9408652"/>
      <w:bookmarkEnd w:id="10058"/>
      <w:bookmarkEnd w:id="10059"/>
      <w:r w:rsidR="002C33AD">
        <w:rPr>
          <w:rFonts w:hint="cs"/>
          <w:rtl/>
        </w:rPr>
        <w:t xml:space="preserve">הסכמה </w:t>
      </w:r>
      <w:bookmarkStart w:id="10060" w:name="_ETM_Q1_9409155"/>
      <w:bookmarkEnd w:id="10060"/>
      <w:r w:rsidR="002C33AD">
        <w:rPr>
          <w:rFonts w:hint="cs"/>
          <w:rtl/>
        </w:rPr>
        <w:t>שלנו במקרים של הארכה.</w:t>
      </w:r>
      <w:bookmarkStart w:id="10061" w:name="_ETM_Q1_9412152"/>
      <w:bookmarkEnd w:id="10061"/>
      <w:r w:rsidR="002C33AD">
        <w:rPr>
          <w:rFonts w:hint="cs"/>
          <w:rtl/>
        </w:rPr>
        <w:t xml:space="preserve"> לגבי, כמובן, מה שנוגע לסעיפ</w:t>
      </w:r>
      <w:bookmarkStart w:id="10062" w:name="_ETM_Q1_9415165"/>
      <w:bookmarkStart w:id="10063" w:name="_ETM_Q1_9416405"/>
      <w:bookmarkStart w:id="10064" w:name="_ETM_Q1_9415405"/>
      <w:bookmarkStart w:id="10065" w:name="_ETM_Q1_9414655"/>
      <w:bookmarkEnd w:id="10062"/>
      <w:bookmarkEnd w:id="10063"/>
      <w:bookmarkEnd w:id="10064"/>
      <w:bookmarkEnd w:id="10065"/>
      <w:r w:rsidR="002C33AD">
        <w:rPr>
          <w:rFonts w:hint="cs"/>
          <w:rtl/>
        </w:rPr>
        <w:t xml:space="preserve">ים </w:t>
      </w:r>
      <w:bookmarkStart w:id="10066" w:name="_ETM_Q1_9414905"/>
      <w:bookmarkEnd w:id="10066"/>
      <w:r w:rsidR="002C33AD">
        <w:rPr>
          <w:rFonts w:hint="cs"/>
          <w:rtl/>
        </w:rPr>
        <w:t>שרלוונטיים אלינו.</w:t>
      </w:r>
      <w:bookmarkStart w:id="10067" w:name="_ETM_Q1_9418406"/>
      <w:bookmarkStart w:id="10068" w:name="_ETM_Q1_9417406"/>
      <w:bookmarkEnd w:id="10067"/>
      <w:bookmarkEnd w:id="10068"/>
      <w:r w:rsidR="002C33AD">
        <w:rPr>
          <w:rFonts w:hint="cs"/>
          <w:rtl/>
        </w:rPr>
        <w:t xml:space="preserve"> וגם </w:t>
      </w:r>
      <w:bookmarkStart w:id="10069" w:name="_ETM_Q1_9418905"/>
      <w:bookmarkStart w:id="10070" w:name="_ETM_Q1_9417905"/>
      <w:bookmarkEnd w:id="10069"/>
      <w:bookmarkEnd w:id="10070"/>
      <w:r w:rsidR="002C33AD">
        <w:rPr>
          <w:rFonts w:hint="cs"/>
          <w:rtl/>
        </w:rPr>
        <w:t xml:space="preserve">לגבי שינוי של התוספת. </w:t>
      </w:r>
      <w:bookmarkStart w:id="10071" w:name="_ETM_Q1_9420405"/>
      <w:bookmarkEnd w:id="10071"/>
      <w:r w:rsidR="002C33AD">
        <w:rPr>
          <w:rFonts w:hint="cs"/>
          <w:rtl/>
        </w:rPr>
        <w:t xml:space="preserve">הוספה או </w:t>
      </w:r>
      <w:bookmarkStart w:id="10072" w:name="_ETM_Q1_9421405"/>
      <w:bookmarkEnd w:id="10072"/>
      <w:r w:rsidR="002C33AD">
        <w:rPr>
          <w:rFonts w:hint="cs"/>
          <w:rtl/>
        </w:rPr>
        <w:t>גריעה שלו.</w:t>
      </w:r>
      <w:bookmarkStart w:id="10073" w:name="_ETM_Q1_9421901"/>
      <w:bookmarkStart w:id="10074" w:name="_ETM_Q1_9420901"/>
      <w:bookmarkStart w:id="10075" w:name="_ETM_Q1_9420402"/>
      <w:bookmarkEnd w:id="10073"/>
      <w:bookmarkEnd w:id="10074"/>
      <w:bookmarkEnd w:id="10075"/>
      <w:r w:rsidR="002C33AD">
        <w:rPr>
          <w:rFonts w:hint="cs"/>
          <w:rtl/>
        </w:rPr>
        <w:t xml:space="preserve"> </w:t>
      </w:r>
      <w:bookmarkStart w:id="10076" w:name="_ETM_Q1_9421654"/>
      <w:bookmarkEnd w:id="10076"/>
    </w:p>
    <w:p w14:paraId="32FCB433" w14:textId="77777777" w:rsidR="002C33AD" w:rsidRPr="002C33AD" w:rsidRDefault="002C33AD" w:rsidP="002C33AD">
      <w:pPr>
        <w:rPr>
          <w:rStyle w:val="TagStyle"/>
          <w:vanish w:val="0"/>
          <w:u w:val="single"/>
          <w:rtl/>
        </w:rPr>
      </w:pPr>
    </w:p>
    <w:p w14:paraId="2B79E518" w14:textId="3DF6753F" w:rsidR="002C33AD" w:rsidRPr="002C33AD" w:rsidRDefault="002C33AD" w:rsidP="00D37A74">
      <w:pPr>
        <w:ind w:firstLine="0"/>
        <w:rPr>
          <w:u w:val="single"/>
          <w:rtl/>
        </w:rPr>
      </w:pPr>
      <w:r w:rsidRPr="002C33AD">
        <w:rPr>
          <w:rStyle w:val="TagStyle"/>
          <w:u w:val="single"/>
          <w:rtl/>
        </w:rPr>
        <w:t xml:space="preserve"> &lt;&lt; יור &gt;&gt; </w:t>
      </w:r>
      <w:r w:rsidRPr="002C33AD">
        <w:rPr>
          <w:u w:val="single"/>
          <w:rtl/>
        </w:rPr>
        <w:t>היו"ר יעקב אשר:</w:t>
      </w:r>
      <w:r w:rsidRPr="002C33AD">
        <w:rPr>
          <w:rStyle w:val="TagStyle"/>
          <w:u w:val="single"/>
          <w:rtl/>
        </w:rPr>
        <w:t xml:space="preserve"> &lt;&lt; יור &gt;&gt;</w:t>
      </w:r>
      <w:r w:rsidRPr="002C33AD">
        <w:rPr>
          <w:u w:val="single"/>
          <w:rtl/>
        </w:rPr>
        <w:t xml:space="preserve">   </w:t>
      </w:r>
    </w:p>
    <w:p w14:paraId="5B85C55D" w14:textId="77777777" w:rsidR="002C33AD" w:rsidRDefault="002C33AD" w:rsidP="006B1EC3">
      <w:pPr>
        <w:rPr>
          <w:rtl/>
        </w:rPr>
      </w:pPr>
    </w:p>
    <w:p w14:paraId="43130016" w14:textId="414FF51B" w:rsidR="00E64D50" w:rsidRPr="009A66AD" w:rsidRDefault="002C33AD" w:rsidP="00B5191C">
      <w:pPr>
        <w:rPr>
          <w:rtl/>
        </w:rPr>
      </w:pPr>
      <w:bookmarkStart w:id="10077" w:name="_ETM_Q1_9424655"/>
      <w:bookmarkStart w:id="10078" w:name="_ETM_Q1_9423903"/>
      <w:bookmarkStart w:id="10079" w:name="_ETM_Q1_9423152"/>
      <w:bookmarkStart w:id="10080" w:name="_ETM_Q1_9422655"/>
      <w:bookmarkStart w:id="10081" w:name="_ETM_Q1_9421655"/>
      <w:bookmarkStart w:id="10082" w:name="_ETM_Q1_9421155"/>
      <w:bookmarkStart w:id="10083" w:name="_ETM_Q1_9421404"/>
      <w:bookmarkStart w:id="10084" w:name="_ETM_Q1_9420652"/>
      <w:bookmarkStart w:id="10085" w:name="_ETM_Q1_9421402"/>
      <w:bookmarkStart w:id="10086" w:name="_ETM_Q1_9421903"/>
      <w:bookmarkEnd w:id="10077"/>
      <w:bookmarkEnd w:id="10078"/>
      <w:bookmarkEnd w:id="10079"/>
      <w:bookmarkEnd w:id="10080"/>
      <w:bookmarkEnd w:id="10081"/>
      <w:bookmarkEnd w:id="10082"/>
      <w:bookmarkEnd w:id="10083"/>
      <w:bookmarkEnd w:id="10084"/>
      <w:bookmarkEnd w:id="10085"/>
      <w:bookmarkEnd w:id="10086"/>
      <w:r>
        <w:rPr>
          <w:rFonts w:hint="cs"/>
          <w:rtl/>
        </w:rPr>
        <w:t>- - -</w:t>
      </w:r>
      <w:bookmarkStart w:id="10087" w:name="_ETM_Q1_9423655"/>
      <w:bookmarkStart w:id="10088" w:name="_ETM_Q1_9422903"/>
      <w:bookmarkEnd w:id="10087"/>
      <w:bookmarkEnd w:id="10088"/>
      <w:r>
        <w:rPr>
          <w:rFonts w:hint="cs"/>
          <w:rtl/>
        </w:rPr>
        <w:t xml:space="preserve"> שלכם </w:t>
      </w:r>
      <w:bookmarkStart w:id="10089" w:name="_ETM_Q1_9422902"/>
      <w:bookmarkStart w:id="10090" w:name="_ETM_Q1_9421902"/>
      <w:bookmarkEnd w:id="10089"/>
      <w:bookmarkEnd w:id="10090"/>
      <w:r>
        <w:rPr>
          <w:rFonts w:hint="cs"/>
          <w:rtl/>
        </w:rPr>
        <w:t>ל</w:t>
      </w:r>
      <w:bookmarkStart w:id="10091" w:name="_ETM_Q1_9423658"/>
      <w:bookmarkEnd w:id="10091"/>
      <w:r>
        <w:rPr>
          <w:rFonts w:hint="cs"/>
          <w:rtl/>
        </w:rPr>
        <w:t xml:space="preserve">הארכה? </w:t>
      </w:r>
      <w:r w:rsidR="00E64D50">
        <w:rPr>
          <w:rFonts w:hint="cs"/>
          <w:rtl/>
        </w:rPr>
        <w:t xml:space="preserve"> </w:t>
      </w:r>
    </w:p>
    <w:p w14:paraId="4AF71220" w14:textId="77777777" w:rsidR="00E64D50" w:rsidRPr="009A66AD" w:rsidRDefault="00E64D50" w:rsidP="00BA155B">
      <w:pPr>
        <w:rPr>
          <w:rtl/>
        </w:rPr>
      </w:pPr>
    </w:p>
    <w:p w14:paraId="037F3DB4" w14:textId="77777777" w:rsidR="00E64D50" w:rsidRPr="009A66AD" w:rsidRDefault="00E64D50" w:rsidP="00D37A74">
      <w:pPr>
        <w:ind w:firstLine="0"/>
        <w:rPr>
          <w:u w:val="single"/>
          <w:rtl/>
        </w:rPr>
      </w:pPr>
      <w:r w:rsidRPr="009A66AD">
        <w:rPr>
          <w:rStyle w:val="TagStyle"/>
          <w:u w:val="single"/>
          <w:rtl/>
        </w:rPr>
        <w:t xml:space="preserve"> &lt;&lt; דובר &gt;&gt; </w:t>
      </w:r>
      <w:r w:rsidRPr="009A66AD">
        <w:rPr>
          <w:u w:val="single"/>
          <w:rtl/>
        </w:rPr>
        <w:t>נטע נוסבאום:</w:t>
      </w:r>
      <w:r w:rsidRPr="009A66AD">
        <w:rPr>
          <w:rStyle w:val="TagStyle"/>
          <w:u w:val="single"/>
          <w:rtl/>
        </w:rPr>
        <w:t xml:space="preserve"> &lt;&lt; דובר &gt;&gt;</w:t>
      </w:r>
      <w:r w:rsidRPr="009A66AD">
        <w:rPr>
          <w:u w:val="single"/>
          <w:rtl/>
        </w:rPr>
        <w:t xml:space="preserve">   </w:t>
      </w:r>
    </w:p>
    <w:p w14:paraId="436EE155" w14:textId="77777777" w:rsidR="00E64D50" w:rsidRPr="009A66AD" w:rsidRDefault="00E64D50" w:rsidP="00BA155B">
      <w:pPr>
        <w:rPr>
          <w:rtl/>
        </w:rPr>
      </w:pPr>
    </w:p>
    <w:p w14:paraId="4DE02C92" w14:textId="55FD10F4" w:rsidR="00E64D50" w:rsidRPr="009A66AD" w:rsidRDefault="00E64D50" w:rsidP="00BA155B">
      <w:pPr>
        <w:rPr>
          <w:rtl/>
        </w:rPr>
      </w:pPr>
      <w:r>
        <w:rPr>
          <w:rFonts w:hint="cs"/>
          <w:rtl/>
        </w:rPr>
        <w:t xml:space="preserve"> כן. זה מופיע כרגע בנוסח. בס</w:t>
      </w:r>
      <w:bookmarkStart w:id="10092" w:name="_ETM_Q1_9425654"/>
      <w:bookmarkStart w:id="10093" w:name="_ETM_Q1_9424654"/>
      <w:bookmarkEnd w:id="10092"/>
      <w:bookmarkEnd w:id="10093"/>
      <w:r>
        <w:rPr>
          <w:rFonts w:hint="cs"/>
          <w:rtl/>
        </w:rPr>
        <w:t>יפה של 19א</w:t>
      </w:r>
      <w:r w:rsidR="00B5191C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10094" w:name="_ETM_Q1_9430905"/>
      <w:bookmarkStart w:id="10095" w:name="_ETM_Q1_9429905"/>
      <w:bookmarkEnd w:id="10094"/>
      <w:bookmarkEnd w:id="10095"/>
      <w:r>
        <w:rPr>
          <w:rFonts w:hint="cs"/>
          <w:rtl/>
        </w:rPr>
        <w:t>ומופיע</w:t>
      </w:r>
      <w:bookmarkStart w:id="10096" w:name="_ETM_Q1_9432154"/>
      <w:bookmarkEnd w:id="10096"/>
      <w:r>
        <w:rPr>
          <w:rFonts w:hint="cs"/>
          <w:rtl/>
        </w:rPr>
        <w:t xml:space="preserve">ה </w:t>
      </w:r>
      <w:bookmarkStart w:id="10097" w:name="_ETM_Q1_9432403"/>
      <w:bookmarkEnd w:id="10097"/>
      <w:r>
        <w:rPr>
          <w:rFonts w:hint="cs"/>
          <w:rtl/>
        </w:rPr>
        <w:t>אמירה ד</w:t>
      </w:r>
      <w:bookmarkStart w:id="10098" w:name="_ETM_Q1_9432404"/>
      <w:bookmarkStart w:id="10099" w:name="_ETM_Q1_9431655"/>
      <w:bookmarkStart w:id="10100" w:name="_ETM_Q1_9431155"/>
      <w:bookmarkEnd w:id="10098"/>
      <w:bookmarkEnd w:id="10099"/>
      <w:bookmarkEnd w:id="10100"/>
      <w:r>
        <w:rPr>
          <w:rFonts w:hint="cs"/>
          <w:rtl/>
        </w:rPr>
        <w:t>ומה בסעיף 23ג</w:t>
      </w:r>
      <w:r w:rsidR="00B5191C">
        <w:rPr>
          <w:rFonts w:hint="cs"/>
          <w:rtl/>
        </w:rPr>
        <w:t>'</w:t>
      </w:r>
      <w:r>
        <w:rPr>
          <w:rFonts w:hint="cs"/>
          <w:rtl/>
        </w:rPr>
        <w:t xml:space="preserve"> לעניין שינוי הת</w:t>
      </w:r>
      <w:bookmarkStart w:id="10101" w:name="_ETM_Q1_9436153"/>
      <w:bookmarkStart w:id="10102" w:name="_ETM_Q1_9435402"/>
      <w:bookmarkEnd w:id="10101"/>
      <w:bookmarkEnd w:id="10102"/>
      <w:r>
        <w:rPr>
          <w:rFonts w:hint="cs"/>
          <w:rtl/>
        </w:rPr>
        <w:t xml:space="preserve">וספת. שלהבנתנו זה </w:t>
      </w:r>
      <w:bookmarkStart w:id="10103" w:name="_ETM_Q1_9437404"/>
      <w:bookmarkEnd w:id="10103"/>
      <w:r>
        <w:rPr>
          <w:rFonts w:hint="cs"/>
          <w:rtl/>
        </w:rPr>
        <w:t>מתייחס ל</w:t>
      </w:r>
      <w:bookmarkStart w:id="10104" w:name="_ETM_Q1_9438653"/>
      <w:bookmarkEnd w:id="10104"/>
      <w:r>
        <w:rPr>
          <w:rFonts w:hint="cs"/>
          <w:rtl/>
        </w:rPr>
        <w:t>תוספת או לגריעה של סעיפים שקשורים</w:t>
      </w:r>
      <w:bookmarkStart w:id="10105" w:name="_ETM_Q1_9442156"/>
      <w:bookmarkEnd w:id="10105"/>
      <w:r>
        <w:rPr>
          <w:rFonts w:hint="cs"/>
          <w:rtl/>
        </w:rPr>
        <w:t xml:space="preserve"> לעניי</w:t>
      </w:r>
      <w:bookmarkStart w:id="10106" w:name="_ETM_Q1_9441902"/>
      <w:bookmarkEnd w:id="10106"/>
      <w:r>
        <w:rPr>
          <w:rFonts w:hint="cs"/>
          <w:rtl/>
        </w:rPr>
        <w:t>נים של</w:t>
      </w:r>
      <w:bookmarkStart w:id="10107" w:name="_ETM_Q1_9443408"/>
      <w:bookmarkStart w:id="10108" w:name="_ETM_Q1_9442654"/>
      <w:bookmarkStart w:id="10109" w:name="_ETM_Q1_9441905"/>
      <w:bookmarkEnd w:id="10107"/>
      <w:bookmarkEnd w:id="10108"/>
      <w:bookmarkEnd w:id="10109"/>
      <w:r>
        <w:rPr>
          <w:rFonts w:hint="cs"/>
          <w:rtl/>
        </w:rPr>
        <w:t xml:space="preserve"> </w:t>
      </w:r>
      <w:bookmarkStart w:id="10110" w:name="_ETM_Q1_9442152"/>
      <w:bookmarkEnd w:id="10110"/>
      <w:r>
        <w:rPr>
          <w:rFonts w:hint="cs"/>
          <w:rtl/>
        </w:rPr>
        <w:t xml:space="preserve">גז טבעי בחוק משק הגז הטבעי. וזהו. </w:t>
      </w:r>
      <w:bookmarkStart w:id="10111" w:name="_ETM_Q1_9449405"/>
      <w:bookmarkStart w:id="10112" w:name="_ETM_Q1_9448405"/>
      <w:bookmarkStart w:id="10113" w:name="_ETM_Q1_9447653"/>
      <w:bookmarkEnd w:id="10111"/>
      <w:bookmarkEnd w:id="10112"/>
      <w:bookmarkEnd w:id="10113"/>
      <w:r>
        <w:rPr>
          <w:rFonts w:hint="cs"/>
          <w:rtl/>
        </w:rPr>
        <w:t>19א</w:t>
      </w:r>
      <w:r w:rsidR="00B5191C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10114" w:name="_ETM_Q1_9448905"/>
      <w:bookmarkEnd w:id="10114"/>
      <w:r>
        <w:rPr>
          <w:rFonts w:hint="cs"/>
          <w:rtl/>
        </w:rPr>
        <w:t>לעניין הארכה, ו-23ג</w:t>
      </w:r>
      <w:r w:rsidR="00B5191C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10115" w:name="_ETM_Q1_9451905"/>
      <w:bookmarkEnd w:id="10115"/>
      <w:r>
        <w:rPr>
          <w:rFonts w:hint="cs"/>
          <w:rtl/>
        </w:rPr>
        <w:t>לעניין</w:t>
      </w:r>
      <w:bookmarkStart w:id="10116" w:name="_ETM_Q1_9451902"/>
      <w:bookmarkEnd w:id="10116"/>
      <w:r>
        <w:rPr>
          <w:rFonts w:hint="cs"/>
          <w:rtl/>
        </w:rPr>
        <w:t xml:space="preserve"> שינוי התוספת. </w:t>
      </w:r>
      <w:bookmarkStart w:id="10117" w:name="_ETM_Q1_9461654"/>
      <w:bookmarkStart w:id="10118" w:name="_ETM_Q1_9460902"/>
      <w:bookmarkStart w:id="10119" w:name="_ETM_Q1_9460153"/>
      <w:bookmarkStart w:id="10120" w:name="_ETM_Q1_9459404"/>
      <w:bookmarkEnd w:id="10117"/>
      <w:bookmarkEnd w:id="10118"/>
      <w:bookmarkEnd w:id="10119"/>
      <w:bookmarkEnd w:id="10120"/>
    </w:p>
    <w:p w14:paraId="2C1ACD5C" w14:textId="77777777" w:rsidR="00E64D50" w:rsidRPr="009A66AD" w:rsidRDefault="00E64D50" w:rsidP="00BA155B">
      <w:pPr>
        <w:rPr>
          <w:rtl/>
        </w:rPr>
      </w:pPr>
    </w:p>
    <w:p w14:paraId="413557BC" w14:textId="19004B06" w:rsidR="00E64D50" w:rsidRPr="009A66AD" w:rsidRDefault="00E64D50" w:rsidP="00D37A74">
      <w:pPr>
        <w:ind w:firstLine="0"/>
        <w:rPr>
          <w:u w:val="single"/>
          <w:rtl/>
        </w:rPr>
      </w:pPr>
      <w:r w:rsidRPr="009A66AD">
        <w:rPr>
          <w:rStyle w:val="TagStyle"/>
          <w:u w:val="single"/>
          <w:rtl/>
        </w:rPr>
        <w:t xml:space="preserve">&lt;&lt; דובר &gt;&gt; </w:t>
      </w:r>
      <w:r w:rsidRPr="009A66AD">
        <w:rPr>
          <w:u w:val="single"/>
          <w:rtl/>
        </w:rPr>
        <w:t>נטע נוסבאום:</w:t>
      </w:r>
      <w:r w:rsidRPr="009A66AD">
        <w:rPr>
          <w:rStyle w:val="TagStyle"/>
          <w:u w:val="single"/>
          <w:rtl/>
        </w:rPr>
        <w:t xml:space="preserve"> &lt;&lt; דובר &gt;&gt;</w:t>
      </w:r>
      <w:r w:rsidRPr="009A66AD">
        <w:rPr>
          <w:u w:val="single"/>
          <w:rtl/>
        </w:rPr>
        <w:t xml:space="preserve">   </w:t>
      </w:r>
    </w:p>
    <w:p w14:paraId="367392D3" w14:textId="77777777" w:rsidR="00E64D50" w:rsidRPr="009A66AD" w:rsidRDefault="00E64D50" w:rsidP="00BA155B">
      <w:pPr>
        <w:rPr>
          <w:rtl/>
        </w:rPr>
      </w:pPr>
    </w:p>
    <w:p w14:paraId="249BBDF7" w14:textId="77777777" w:rsidR="00E64D50" w:rsidRPr="00766C49" w:rsidRDefault="00E64D50" w:rsidP="00BA155B">
      <w:pPr>
        <w:rPr>
          <w:rtl/>
        </w:rPr>
      </w:pPr>
      <w:r>
        <w:rPr>
          <w:rFonts w:hint="cs"/>
          <w:rtl/>
        </w:rPr>
        <w:t xml:space="preserve"> זה הנוסח הנוכחי. </w:t>
      </w:r>
      <w:bookmarkStart w:id="10121" w:name="_ETM_Q1_9462655"/>
      <w:bookmarkEnd w:id="10121"/>
      <w:r>
        <w:rPr>
          <w:rFonts w:hint="cs"/>
          <w:rtl/>
        </w:rPr>
        <w:t xml:space="preserve">כאילו רק לחדד את זה. </w:t>
      </w:r>
      <w:bookmarkStart w:id="10122" w:name="_ETM_Q1_9627655"/>
      <w:bookmarkEnd w:id="10122"/>
    </w:p>
    <w:p w14:paraId="05D37B56" w14:textId="77777777" w:rsidR="00E64D50" w:rsidRPr="00766C49" w:rsidRDefault="00E64D50" w:rsidP="00BA155B">
      <w:pPr>
        <w:rPr>
          <w:rStyle w:val="TagStyle"/>
          <w:vanish w:val="0"/>
          <w:u w:val="single"/>
          <w:rtl/>
        </w:rPr>
      </w:pPr>
    </w:p>
    <w:p w14:paraId="1D2F341D" w14:textId="788998E7" w:rsidR="00E64D50" w:rsidRPr="00766C49" w:rsidRDefault="00E64D50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&lt;&lt; </w:t>
      </w:r>
      <w:proofErr w:type="spellStart"/>
      <w:r w:rsidRPr="00766C49">
        <w:rPr>
          <w:rStyle w:val="TagStyle"/>
          <w:u w:val="single"/>
          <w:rtl/>
        </w:rPr>
        <w:t>יור</w:t>
      </w:r>
      <w:proofErr w:type="spellEnd"/>
      <w:r w:rsidRPr="00766C49">
        <w:rPr>
          <w:rStyle w:val="TagStyle"/>
          <w:u w:val="single"/>
          <w:rtl/>
        </w:rPr>
        <w:t xml:space="preserve">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36EEF3E8" w14:textId="77777777" w:rsidR="00E64D50" w:rsidRPr="00766C49" w:rsidRDefault="00E64D50" w:rsidP="00BA155B">
      <w:pPr>
        <w:rPr>
          <w:rtl/>
        </w:rPr>
      </w:pPr>
    </w:p>
    <w:p w14:paraId="238AC1AD" w14:textId="4B5E5CFC" w:rsidR="002C33AD" w:rsidRDefault="00E64D50" w:rsidP="002C33AD">
      <w:pPr>
        <w:pStyle w:val="afd"/>
        <w:ind w:left="1080" w:firstLine="0"/>
        <w:rPr>
          <w:rtl/>
        </w:rPr>
      </w:pPr>
      <w:r>
        <w:rPr>
          <w:rFonts w:hint="cs"/>
          <w:rtl/>
        </w:rPr>
        <w:t xml:space="preserve"> הבנתם</w:t>
      </w:r>
      <w:bookmarkStart w:id="10123" w:name="_ETM_Q1_9628905"/>
      <w:bookmarkStart w:id="10124" w:name="_ETM_Q1_9627905"/>
      <w:bookmarkEnd w:id="10123"/>
      <w:bookmarkEnd w:id="10124"/>
      <w:r>
        <w:rPr>
          <w:rFonts w:hint="cs"/>
          <w:rtl/>
        </w:rPr>
        <w:t xml:space="preserve"> את ההערה? </w:t>
      </w:r>
      <w:bookmarkStart w:id="10125" w:name="_ETM_Q1_9629404"/>
      <w:bookmarkStart w:id="10126" w:name="_ETM_Q1_9628654"/>
      <w:bookmarkStart w:id="10127" w:name="_ETM_Q1_9627654"/>
      <w:bookmarkStart w:id="10128" w:name="_ETM_Q1_9626902"/>
      <w:bookmarkStart w:id="10129" w:name="_ETM_Q1_9627156"/>
      <w:bookmarkEnd w:id="10125"/>
      <w:bookmarkEnd w:id="10126"/>
      <w:bookmarkEnd w:id="10127"/>
      <w:bookmarkEnd w:id="10128"/>
      <w:bookmarkEnd w:id="10129"/>
      <w:r>
        <w:rPr>
          <w:rFonts w:hint="cs"/>
          <w:rtl/>
        </w:rPr>
        <w:t xml:space="preserve"> </w:t>
      </w:r>
    </w:p>
    <w:p w14:paraId="424617FE" w14:textId="77777777" w:rsidR="00E64D50" w:rsidRDefault="00E64D50" w:rsidP="00E64D50">
      <w:pPr>
        <w:pStyle w:val="afd"/>
        <w:ind w:left="1080" w:firstLine="0"/>
        <w:rPr>
          <w:rStyle w:val="TagStyle"/>
          <w:vanish w:val="0"/>
          <w:rtl/>
        </w:rPr>
      </w:pPr>
      <w:bookmarkStart w:id="10130" w:name="ET_speaker_תומר_רוזנר_81"/>
    </w:p>
    <w:p w14:paraId="1AE2BF9C" w14:textId="40957F6C" w:rsidR="00E64D50" w:rsidRPr="00E64D50" w:rsidRDefault="00E64D50" w:rsidP="00D37A74">
      <w:pPr>
        <w:ind w:firstLine="0"/>
        <w:rPr>
          <w:u w:val="single"/>
          <w:rtl/>
        </w:rPr>
      </w:pPr>
      <w:r w:rsidRPr="00E64D50">
        <w:rPr>
          <w:rStyle w:val="TagStyle"/>
          <w:u w:val="single"/>
          <w:rtl/>
        </w:rPr>
        <w:t xml:space="preserve"> &lt;&lt; דובר &gt;&gt; </w:t>
      </w:r>
      <w:r w:rsidRPr="00E64D50">
        <w:rPr>
          <w:u w:val="single"/>
          <w:rtl/>
        </w:rPr>
        <w:t>תומר רוזנר:</w:t>
      </w:r>
      <w:r w:rsidRPr="00E64D50">
        <w:rPr>
          <w:rStyle w:val="TagStyle"/>
          <w:u w:val="single"/>
          <w:rtl/>
        </w:rPr>
        <w:t xml:space="preserve"> &lt;&lt; דובר &gt;&gt;</w:t>
      </w:r>
      <w:r w:rsidRPr="00E64D50">
        <w:rPr>
          <w:u w:val="single"/>
          <w:rtl/>
        </w:rPr>
        <w:t xml:space="preserve">   </w:t>
      </w:r>
      <w:bookmarkEnd w:id="10130"/>
    </w:p>
    <w:p w14:paraId="5675BB5F" w14:textId="77777777" w:rsidR="00E64D50" w:rsidRDefault="00E64D50" w:rsidP="002C33AD">
      <w:pPr>
        <w:pStyle w:val="afd"/>
        <w:ind w:left="1080" w:firstLine="0"/>
        <w:rPr>
          <w:rtl/>
        </w:rPr>
      </w:pPr>
    </w:p>
    <w:p w14:paraId="17902594" w14:textId="77777777" w:rsidR="00E64D50" w:rsidRDefault="00E64D50" w:rsidP="00E64D50">
      <w:pPr>
        <w:rPr>
          <w:rtl/>
        </w:rPr>
      </w:pPr>
      <w:r>
        <w:rPr>
          <w:rFonts w:hint="cs"/>
          <w:rtl/>
        </w:rPr>
        <w:t>הבנו את ההערה. אנחנו רוצים רק לומר שב</w:t>
      </w:r>
      <w:bookmarkStart w:id="10131" w:name="_ETM_Q1_9630656"/>
      <w:bookmarkEnd w:id="10131"/>
      <w:r>
        <w:rPr>
          <w:rFonts w:hint="cs"/>
          <w:rtl/>
        </w:rPr>
        <w:t xml:space="preserve">מנגנון </w:t>
      </w:r>
      <w:bookmarkStart w:id="10132" w:name="_ETM_Q1_9631653"/>
      <w:bookmarkEnd w:id="10132"/>
      <w:r>
        <w:rPr>
          <w:rFonts w:hint="cs"/>
          <w:rtl/>
        </w:rPr>
        <w:t xml:space="preserve">דומה שהיה בתקופת </w:t>
      </w:r>
      <w:bookmarkStart w:id="10133" w:name="_ETM_Q1_9632404"/>
      <w:bookmarkEnd w:id="10133"/>
      <w:r>
        <w:rPr>
          <w:rFonts w:hint="cs"/>
          <w:rtl/>
        </w:rPr>
        <w:t>הק</w:t>
      </w:r>
      <w:bookmarkStart w:id="10134" w:name="_ETM_Q1_9631904"/>
      <w:bookmarkStart w:id="10135" w:name="_ETM_Q1_9631154"/>
      <w:bookmarkEnd w:id="10134"/>
      <w:bookmarkEnd w:id="10135"/>
      <w:r>
        <w:rPr>
          <w:rFonts w:hint="cs"/>
          <w:rtl/>
        </w:rPr>
        <w:t xml:space="preserve">ורונה לא נדרשה הסכמת השר, אלא </w:t>
      </w:r>
      <w:bookmarkStart w:id="10136" w:name="_ETM_Q1_9635407"/>
      <w:bookmarkStart w:id="10137" w:name="_ETM_Q1_9634407"/>
      <w:bookmarkStart w:id="10138" w:name="_ETM_Q1_9634153"/>
      <w:bookmarkEnd w:id="10136"/>
      <w:bookmarkEnd w:id="10137"/>
      <w:bookmarkEnd w:id="10138"/>
      <w:r>
        <w:rPr>
          <w:rFonts w:hint="cs"/>
          <w:rtl/>
        </w:rPr>
        <w:t xml:space="preserve">- - - </w:t>
      </w:r>
      <w:bookmarkStart w:id="10139" w:name="_ETM_Q1_9635153"/>
      <w:bookmarkEnd w:id="10139"/>
      <w:r>
        <w:rPr>
          <w:rFonts w:hint="cs"/>
          <w:rtl/>
        </w:rPr>
        <w:t>התייעצו</w:t>
      </w:r>
      <w:bookmarkStart w:id="10140" w:name="_ETM_Q1_9634905"/>
      <w:bookmarkEnd w:id="10140"/>
      <w:r>
        <w:rPr>
          <w:rFonts w:hint="cs"/>
          <w:rtl/>
        </w:rPr>
        <w:t>ת איתו, אנחנ</w:t>
      </w:r>
      <w:bookmarkStart w:id="10141" w:name="_ETM_Q1_9637156"/>
      <w:bookmarkStart w:id="10142" w:name="_ETM_Q1_9636156"/>
      <w:bookmarkEnd w:id="10141"/>
      <w:bookmarkEnd w:id="10142"/>
      <w:r>
        <w:rPr>
          <w:rFonts w:hint="cs"/>
          <w:rtl/>
        </w:rPr>
        <w:t>ו חושב</w:t>
      </w:r>
      <w:bookmarkStart w:id="10143" w:name="_ETM_Q1_9637653"/>
      <w:bookmarkStart w:id="10144" w:name="_ETM_Q1_9637154"/>
      <w:bookmarkEnd w:id="10143"/>
      <w:bookmarkEnd w:id="10144"/>
      <w:r>
        <w:rPr>
          <w:rFonts w:hint="cs"/>
          <w:rtl/>
        </w:rPr>
        <w:t>ים</w:t>
      </w:r>
      <w:bookmarkStart w:id="10145" w:name="_ETM_Q1_9636654"/>
      <w:bookmarkEnd w:id="10145"/>
      <w:r>
        <w:rPr>
          <w:rFonts w:hint="cs"/>
          <w:rtl/>
        </w:rPr>
        <w:t xml:space="preserve"> </w:t>
      </w:r>
      <w:bookmarkStart w:id="10146" w:name="_ETM_Q1_9636904"/>
      <w:bookmarkEnd w:id="10146"/>
      <w:r>
        <w:rPr>
          <w:rFonts w:hint="cs"/>
          <w:rtl/>
        </w:rPr>
        <w:t>שהמנגנון הזה נכ</w:t>
      </w:r>
      <w:bookmarkStart w:id="10147" w:name="_ETM_Q1_9639153"/>
      <w:bookmarkStart w:id="10148" w:name="_ETM_Q1_9638404"/>
      <w:bookmarkStart w:id="10149" w:name="_ETM_Q1_9637654"/>
      <w:bookmarkEnd w:id="10147"/>
      <w:bookmarkEnd w:id="10148"/>
      <w:bookmarkEnd w:id="10149"/>
      <w:r>
        <w:rPr>
          <w:rFonts w:hint="cs"/>
          <w:rtl/>
        </w:rPr>
        <w:t>ון גם כאן. בסופו של דבר</w:t>
      </w:r>
      <w:bookmarkStart w:id="10150" w:name="_ETM_Q1_9640905"/>
      <w:bookmarkStart w:id="10151" w:name="_ETM_Q1_9640653"/>
      <w:bookmarkStart w:id="10152" w:name="_ETM_Q1_9639904"/>
      <w:bookmarkEnd w:id="10150"/>
      <w:bookmarkEnd w:id="10151"/>
      <w:bookmarkEnd w:id="10152"/>
      <w:r>
        <w:rPr>
          <w:rFonts w:hint="cs"/>
          <w:rtl/>
        </w:rPr>
        <w:t xml:space="preserve"> אנחנו לא צריכים ל</w:t>
      </w:r>
      <w:bookmarkStart w:id="10153" w:name="_ETM_Q1_9641406"/>
      <w:bookmarkStart w:id="10154" w:name="_ETM_Q1_9641405"/>
      <w:bookmarkEnd w:id="10153"/>
      <w:bookmarkEnd w:id="10154"/>
      <w:r>
        <w:rPr>
          <w:rFonts w:hint="cs"/>
          <w:rtl/>
        </w:rPr>
        <w:t>תת זכ</w:t>
      </w:r>
      <w:bookmarkStart w:id="10155" w:name="_ETM_Q1_9642403"/>
      <w:bookmarkEnd w:id="10155"/>
      <w:r>
        <w:rPr>
          <w:rFonts w:hint="cs"/>
          <w:rtl/>
        </w:rPr>
        <w:t xml:space="preserve">ות וטו לשר </w:t>
      </w:r>
      <w:bookmarkStart w:id="10156" w:name="_ETM_Q1_9643904"/>
      <w:bookmarkStart w:id="10157" w:name="_ETM_Q1_9643154"/>
      <w:bookmarkStart w:id="10158" w:name="_ETM_Q1_9642402"/>
      <w:bookmarkEnd w:id="10156"/>
      <w:bookmarkEnd w:id="10157"/>
      <w:bookmarkEnd w:id="10158"/>
      <w:r>
        <w:rPr>
          <w:rFonts w:hint="cs"/>
          <w:rtl/>
        </w:rPr>
        <w:t>אחר על החלטה של שר הפנים.</w:t>
      </w:r>
      <w:bookmarkStart w:id="10159" w:name="_ETM_Q1_9644402"/>
      <w:bookmarkEnd w:id="10159"/>
      <w:r>
        <w:rPr>
          <w:rFonts w:hint="cs"/>
          <w:rtl/>
        </w:rPr>
        <w:t xml:space="preserve"> אנחנו מציעים התיי</w:t>
      </w:r>
      <w:bookmarkStart w:id="10160" w:name="_ETM_Q1_9647152"/>
      <w:bookmarkStart w:id="10161" w:name="_ETM_Q1_9646658"/>
      <w:bookmarkEnd w:id="10160"/>
      <w:bookmarkEnd w:id="10161"/>
      <w:r>
        <w:rPr>
          <w:rFonts w:hint="cs"/>
          <w:rtl/>
        </w:rPr>
        <w:t xml:space="preserve">עצות. </w:t>
      </w:r>
    </w:p>
    <w:p w14:paraId="18354B7A" w14:textId="77777777" w:rsidR="00E64D50" w:rsidRDefault="00E64D50" w:rsidP="00E64D50">
      <w:pPr>
        <w:rPr>
          <w:rStyle w:val="TagStyle"/>
          <w:vanish w:val="0"/>
          <w:rtl/>
        </w:rPr>
      </w:pPr>
      <w:bookmarkStart w:id="10162" w:name="ET_speaker_תדמור_עציון_82"/>
    </w:p>
    <w:p w14:paraId="2C85F099" w14:textId="3B85D47B" w:rsidR="00E64D50" w:rsidRPr="00E64D50" w:rsidRDefault="00E64D50" w:rsidP="00D37A74">
      <w:pPr>
        <w:ind w:firstLine="0"/>
        <w:rPr>
          <w:u w:val="single"/>
          <w:rtl/>
        </w:rPr>
      </w:pPr>
      <w:r w:rsidRPr="00E64D50">
        <w:rPr>
          <w:rStyle w:val="TagStyle"/>
          <w:u w:val="single"/>
          <w:rtl/>
        </w:rPr>
        <w:t xml:space="preserve"> &lt;&lt; דובר &gt;&gt; </w:t>
      </w:r>
      <w:r w:rsidRPr="00E64D50">
        <w:rPr>
          <w:u w:val="single"/>
          <w:rtl/>
        </w:rPr>
        <w:t>תדמור עציון:</w:t>
      </w:r>
      <w:r w:rsidRPr="00E64D50">
        <w:rPr>
          <w:rStyle w:val="TagStyle"/>
          <w:u w:val="single"/>
          <w:rtl/>
        </w:rPr>
        <w:t xml:space="preserve"> &lt;&lt; דובר &gt;&gt;</w:t>
      </w:r>
      <w:r w:rsidRPr="00E64D50">
        <w:rPr>
          <w:u w:val="single"/>
          <w:rtl/>
        </w:rPr>
        <w:t xml:space="preserve">   </w:t>
      </w:r>
      <w:bookmarkEnd w:id="10162"/>
    </w:p>
    <w:p w14:paraId="4C0F6949" w14:textId="77777777" w:rsidR="00E64D50" w:rsidRDefault="00E64D50" w:rsidP="00E64D50">
      <w:pPr>
        <w:rPr>
          <w:rtl/>
        </w:rPr>
      </w:pPr>
    </w:p>
    <w:p w14:paraId="42F379BC" w14:textId="6D031D2E" w:rsidR="00E64D50" w:rsidRDefault="00E64D50" w:rsidP="00E64D50">
      <w:pPr>
        <w:rPr>
          <w:rtl/>
        </w:rPr>
      </w:pPr>
      <w:r>
        <w:rPr>
          <w:rFonts w:hint="cs"/>
          <w:rtl/>
        </w:rPr>
        <w:t xml:space="preserve"> </w:t>
      </w:r>
      <w:bookmarkStart w:id="10163" w:name="_ETM_Q1_9646655"/>
      <w:bookmarkStart w:id="10164" w:name="_ETM_Q1_9645903"/>
      <w:bookmarkStart w:id="10165" w:name="_ETM_Q1_9652655"/>
      <w:bookmarkStart w:id="10166" w:name="_ETM_Q1_9649153"/>
      <w:bookmarkStart w:id="10167" w:name="_ETM_Q1_9648406"/>
      <w:bookmarkStart w:id="10168" w:name="_ETM_Q1_9647656"/>
      <w:bookmarkStart w:id="10169" w:name="_ETM_Q1_9647902"/>
      <w:bookmarkStart w:id="10170" w:name="_ETM_Q1_9648902"/>
      <w:bookmarkStart w:id="10171" w:name="_ETM_Q1_9649402"/>
      <w:bookmarkEnd w:id="10163"/>
      <w:bookmarkEnd w:id="10164"/>
      <w:bookmarkEnd w:id="10165"/>
      <w:bookmarkEnd w:id="10166"/>
      <w:bookmarkEnd w:id="10167"/>
      <w:bookmarkEnd w:id="10168"/>
      <w:bookmarkEnd w:id="10169"/>
      <w:bookmarkEnd w:id="10170"/>
      <w:bookmarkEnd w:id="10171"/>
      <w:r>
        <w:rPr>
          <w:rFonts w:hint="cs"/>
          <w:rtl/>
        </w:rPr>
        <w:t>ההצעה הממשלתית</w:t>
      </w:r>
      <w:bookmarkStart w:id="10172" w:name="_ETM_Q1_9650906"/>
      <w:bookmarkEnd w:id="10172"/>
      <w:r>
        <w:rPr>
          <w:rFonts w:hint="cs"/>
          <w:rtl/>
        </w:rPr>
        <w:t>,</w:t>
      </w:r>
      <w:bookmarkStart w:id="10173" w:name="_ETM_Q1_9650654"/>
      <w:bookmarkStart w:id="10174" w:name="_ETM_Q1_9649906"/>
      <w:bookmarkEnd w:id="10173"/>
      <w:bookmarkEnd w:id="10174"/>
      <w:r>
        <w:rPr>
          <w:rFonts w:hint="cs"/>
          <w:rtl/>
        </w:rPr>
        <w:t xml:space="preserve"> כפי שהיא נוסחה ככה, </w:t>
      </w:r>
      <w:bookmarkStart w:id="10175" w:name="_ETM_Q1_9651654"/>
      <w:bookmarkStart w:id="10176" w:name="_ETM_Q1_9652405"/>
      <w:bookmarkEnd w:id="10175"/>
      <w:bookmarkEnd w:id="10176"/>
      <w:r>
        <w:rPr>
          <w:rFonts w:hint="cs"/>
          <w:rtl/>
        </w:rPr>
        <w:t xml:space="preserve">במישור היותר טכני </w:t>
      </w:r>
      <w:r>
        <w:rPr>
          <w:rtl/>
        </w:rPr>
        <w:t>–</w:t>
      </w:r>
      <w:r>
        <w:rPr>
          <w:rFonts w:hint="cs"/>
          <w:rtl/>
        </w:rPr>
        <w:t xml:space="preserve"> וזה אולי גם יכול</w:t>
      </w:r>
      <w:bookmarkStart w:id="10177" w:name="_ETM_Q1_9655402"/>
      <w:bookmarkEnd w:id="10177"/>
      <w:r>
        <w:rPr>
          <w:rFonts w:hint="cs"/>
          <w:rtl/>
        </w:rPr>
        <w:t xml:space="preserve"> להיות </w:t>
      </w:r>
      <w:bookmarkStart w:id="10178" w:name="_ETM_Q1_9656153"/>
      <w:bookmarkEnd w:id="10178"/>
      <w:r>
        <w:rPr>
          <w:rFonts w:hint="cs"/>
          <w:rtl/>
        </w:rPr>
        <w:t xml:space="preserve">סוג של מענה, אולי </w:t>
      </w:r>
      <w:bookmarkStart w:id="10179" w:name="_ETM_Q1_9657405"/>
      <w:bookmarkStart w:id="10180" w:name="_ETM_Q1_9657155"/>
      <w:bookmarkEnd w:id="10179"/>
      <w:bookmarkEnd w:id="10180"/>
      <w:r>
        <w:rPr>
          <w:rFonts w:hint="cs"/>
          <w:rtl/>
        </w:rPr>
        <w:t xml:space="preserve">נכון </w:t>
      </w:r>
      <w:bookmarkStart w:id="10181" w:name="_ETM_Q1_9656656"/>
      <w:bookmarkEnd w:id="10181"/>
      <w:r>
        <w:rPr>
          <w:rFonts w:hint="cs"/>
          <w:rtl/>
        </w:rPr>
        <w:t>פשוט להפריד את התו</w:t>
      </w:r>
      <w:bookmarkStart w:id="10182" w:name="_ETM_Q1_9658406"/>
      <w:bookmarkStart w:id="10183" w:name="_ETM_Q1_9657906"/>
      <w:bookmarkEnd w:id="10182"/>
      <w:bookmarkEnd w:id="10183"/>
      <w:r>
        <w:rPr>
          <w:rFonts w:hint="cs"/>
          <w:rtl/>
        </w:rPr>
        <w:t>ספות.</w:t>
      </w:r>
      <w:bookmarkStart w:id="10184" w:name="_ETM_Q1_9658402"/>
      <w:bookmarkEnd w:id="10184"/>
      <w:r>
        <w:rPr>
          <w:rFonts w:hint="cs"/>
          <w:rtl/>
        </w:rPr>
        <w:t xml:space="preserve"> ל</w:t>
      </w:r>
      <w:bookmarkStart w:id="10185" w:name="_ETM_Q1_9658652"/>
      <w:bookmarkEnd w:id="10185"/>
      <w:r>
        <w:rPr>
          <w:rFonts w:hint="cs"/>
          <w:rtl/>
        </w:rPr>
        <w:t>חלק אותן לש</w:t>
      </w:r>
      <w:bookmarkStart w:id="10186" w:name="_ETM_Q1_9659656"/>
      <w:bookmarkEnd w:id="10186"/>
      <w:r>
        <w:rPr>
          <w:rFonts w:hint="cs"/>
          <w:rtl/>
        </w:rPr>
        <w:t>נ</w:t>
      </w:r>
      <w:bookmarkStart w:id="10187" w:name="_ETM_Q1_9658902"/>
      <w:bookmarkEnd w:id="10187"/>
      <w:r>
        <w:rPr>
          <w:rFonts w:hint="cs"/>
          <w:rtl/>
        </w:rPr>
        <w:t>יים,</w:t>
      </w:r>
      <w:bookmarkStart w:id="10188" w:name="_ETM_Q1_9658155"/>
      <w:bookmarkEnd w:id="10188"/>
      <w:r>
        <w:rPr>
          <w:rFonts w:hint="cs"/>
          <w:rtl/>
        </w:rPr>
        <w:t xml:space="preserve"> לסעיפים של חוק משק </w:t>
      </w:r>
      <w:bookmarkStart w:id="10189" w:name="_ETM_Q1_9660402"/>
      <w:bookmarkStart w:id="10190" w:name="_ETM_Q1_9659902"/>
      <w:bookmarkEnd w:id="10189"/>
      <w:bookmarkEnd w:id="10190"/>
      <w:r>
        <w:rPr>
          <w:rFonts w:hint="cs"/>
          <w:rtl/>
        </w:rPr>
        <w:t xml:space="preserve">הגז הטבעי ובנפרד, </w:t>
      </w:r>
      <w:bookmarkStart w:id="10191" w:name="_ETM_Q1_9662404"/>
      <w:bookmarkStart w:id="10192" w:name="_ETM_Q1_9661404"/>
      <w:bookmarkEnd w:id="10191"/>
      <w:bookmarkEnd w:id="10192"/>
      <w:r>
        <w:rPr>
          <w:rFonts w:hint="cs"/>
          <w:rtl/>
        </w:rPr>
        <w:t xml:space="preserve">הם יהיו טעונים הסכמה </w:t>
      </w:r>
      <w:bookmarkStart w:id="10193" w:name="_ETM_Q1_9662905"/>
      <w:bookmarkEnd w:id="10193"/>
      <w:r>
        <w:rPr>
          <w:rFonts w:hint="cs"/>
          <w:rtl/>
        </w:rPr>
        <w:t>וזה לא יפריע.</w:t>
      </w:r>
      <w:bookmarkStart w:id="10194" w:name="_ETM_Q1_9663402"/>
      <w:bookmarkEnd w:id="10194"/>
      <w:r>
        <w:rPr>
          <w:rFonts w:hint="cs"/>
          <w:rtl/>
        </w:rPr>
        <w:t xml:space="preserve"> אם לא נוגעים </w:t>
      </w:r>
      <w:bookmarkStart w:id="10195" w:name="_ETM_Q1_9664902"/>
      <w:bookmarkEnd w:id="10195"/>
      <w:r>
        <w:rPr>
          <w:rFonts w:hint="cs"/>
          <w:rtl/>
        </w:rPr>
        <w:t>בהם, אז</w:t>
      </w:r>
      <w:bookmarkStart w:id="10196" w:name="_ETM_Q1_9665154"/>
      <w:bookmarkEnd w:id="10196"/>
      <w:r>
        <w:rPr>
          <w:rFonts w:hint="cs"/>
          <w:rtl/>
        </w:rPr>
        <w:t xml:space="preserve"> הם לא בתמונה</w:t>
      </w:r>
      <w:bookmarkStart w:id="10197" w:name="_ETM_Q1_9666156"/>
      <w:bookmarkStart w:id="10198" w:name="_ETM_Q1_9665406"/>
      <w:bookmarkEnd w:id="10197"/>
      <w:bookmarkEnd w:id="10198"/>
      <w:r>
        <w:rPr>
          <w:rFonts w:hint="cs"/>
          <w:rtl/>
        </w:rPr>
        <w:t xml:space="preserve"> בכלל. </w:t>
      </w:r>
      <w:bookmarkStart w:id="10199" w:name="_ETM_Q1_9667652"/>
      <w:bookmarkStart w:id="10200" w:name="_ETM_Q1_9668904"/>
      <w:bookmarkEnd w:id="10199"/>
      <w:bookmarkEnd w:id="10200"/>
    </w:p>
    <w:p w14:paraId="29434CA6" w14:textId="77777777" w:rsidR="00AD3D66" w:rsidRDefault="00AD3D66" w:rsidP="00AD3D66">
      <w:pPr>
        <w:rPr>
          <w:rStyle w:val="TagStyle"/>
          <w:vanish w:val="0"/>
          <w:rtl/>
        </w:rPr>
      </w:pPr>
      <w:bookmarkStart w:id="10201" w:name="ET_speaker_רעות_בינג_83"/>
    </w:p>
    <w:p w14:paraId="716758AF" w14:textId="08791C67" w:rsidR="00AD3D66" w:rsidRPr="00AD3D66" w:rsidRDefault="00AD3D66" w:rsidP="00D37A74">
      <w:pPr>
        <w:ind w:firstLine="0"/>
        <w:rPr>
          <w:u w:val="single"/>
          <w:rtl/>
        </w:rPr>
      </w:pPr>
      <w:r w:rsidRPr="00AD3D66">
        <w:rPr>
          <w:rStyle w:val="TagStyle"/>
          <w:u w:val="single"/>
          <w:rtl/>
        </w:rPr>
        <w:t xml:space="preserve"> &lt;&lt; דובר &gt;&gt; </w:t>
      </w:r>
      <w:r w:rsidRPr="00AD3D66">
        <w:rPr>
          <w:u w:val="single"/>
          <w:rtl/>
        </w:rPr>
        <w:t>רעות בינג:</w:t>
      </w:r>
      <w:r w:rsidRPr="00AD3D66">
        <w:rPr>
          <w:rStyle w:val="TagStyle"/>
          <w:u w:val="single"/>
          <w:rtl/>
        </w:rPr>
        <w:t xml:space="preserve"> &lt;&lt; דובר &gt;&gt;</w:t>
      </w:r>
      <w:r w:rsidRPr="00AD3D66">
        <w:rPr>
          <w:u w:val="single"/>
          <w:rtl/>
        </w:rPr>
        <w:t xml:space="preserve">   </w:t>
      </w:r>
      <w:bookmarkEnd w:id="10201"/>
    </w:p>
    <w:p w14:paraId="618D29F6" w14:textId="77777777" w:rsidR="00AD3D66" w:rsidRDefault="00AD3D66" w:rsidP="00E64D50">
      <w:pPr>
        <w:rPr>
          <w:rtl/>
        </w:rPr>
      </w:pPr>
    </w:p>
    <w:p w14:paraId="244258E0" w14:textId="160B1AD8" w:rsidR="00AD3D66" w:rsidRDefault="00AD3D66" w:rsidP="00AD3D66">
      <w:pPr>
        <w:rPr>
          <w:rtl/>
        </w:rPr>
      </w:pPr>
      <w:r>
        <w:rPr>
          <w:rFonts w:hint="cs"/>
          <w:rtl/>
        </w:rPr>
        <w:t xml:space="preserve">זה ממילא מה שכתוב. </w:t>
      </w:r>
      <w:bookmarkStart w:id="10202" w:name="_ETM_Q1_9669152"/>
      <w:bookmarkStart w:id="10203" w:name="_ETM_Q1_9667901"/>
      <w:bookmarkStart w:id="10204" w:name="_ETM_Q1_9668152"/>
      <w:bookmarkStart w:id="10205" w:name="_ETM_Q1_9667403"/>
      <w:bookmarkEnd w:id="10202"/>
      <w:bookmarkEnd w:id="10203"/>
      <w:bookmarkEnd w:id="10204"/>
      <w:bookmarkEnd w:id="10205"/>
    </w:p>
    <w:p w14:paraId="4CFBA264" w14:textId="77777777" w:rsidR="00AD3D66" w:rsidRDefault="00AD3D66" w:rsidP="00AD3D66">
      <w:pPr>
        <w:rPr>
          <w:rtl/>
        </w:rPr>
      </w:pPr>
    </w:p>
    <w:p w14:paraId="4525AB91" w14:textId="45A66659" w:rsidR="00AD3D66" w:rsidRPr="00AD3D66" w:rsidRDefault="00AD3D66" w:rsidP="00D37A74">
      <w:pPr>
        <w:ind w:firstLine="0"/>
        <w:rPr>
          <w:u w:val="single"/>
          <w:rtl/>
        </w:rPr>
      </w:pPr>
      <w:r w:rsidRPr="00AD3D66">
        <w:rPr>
          <w:rStyle w:val="TagStyle"/>
          <w:u w:val="single"/>
          <w:rtl/>
        </w:rPr>
        <w:t xml:space="preserve"> &lt;&lt; דובר &gt;&gt; </w:t>
      </w:r>
      <w:r w:rsidRPr="00AD3D66">
        <w:rPr>
          <w:u w:val="single"/>
          <w:rtl/>
        </w:rPr>
        <w:t>תדמור עציון:</w:t>
      </w:r>
      <w:r w:rsidRPr="00AD3D66">
        <w:rPr>
          <w:rStyle w:val="TagStyle"/>
          <w:u w:val="single"/>
          <w:rtl/>
        </w:rPr>
        <w:t xml:space="preserve"> &lt;&lt; דובר &gt;&gt;</w:t>
      </w:r>
      <w:r w:rsidRPr="00AD3D66">
        <w:rPr>
          <w:u w:val="single"/>
          <w:rtl/>
        </w:rPr>
        <w:t xml:space="preserve">   </w:t>
      </w:r>
    </w:p>
    <w:p w14:paraId="3C1DA958" w14:textId="77777777" w:rsidR="00AD3D66" w:rsidRDefault="00AD3D66" w:rsidP="00AD3D66">
      <w:pPr>
        <w:rPr>
          <w:rtl/>
        </w:rPr>
      </w:pPr>
    </w:p>
    <w:p w14:paraId="2B6B4324" w14:textId="78941C33" w:rsidR="00AD3D66" w:rsidRPr="00766C49" w:rsidRDefault="00AD3D66" w:rsidP="004378B6">
      <w:pPr>
        <w:rPr>
          <w:rtl/>
        </w:rPr>
      </w:pPr>
      <w:bookmarkStart w:id="10206" w:name="_ETM_Q1_9672166"/>
      <w:bookmarkStart w:id="10207" w:name="_ETM_Q1_9665156"/>
      <w:bookmarkEnd w:id="10206"/>
      <w:bookmarkEnd w:id="10207"/>
      <w:r>
        <w:rPr>
          <w:rFonts w:hint="cs"/>
          <w:rtl/>
        </w:rPr>
        <w:t>כי כר</w:t>
      </w:r>
      <w:bookmarkStart w:id="10208" w:name="_ETM_Q1_9668906"/>
      <w:bookmarkStart w:id="10209" w:name="_ETM_Q1_9668151"/>
      <w:bookmarkEnd w:id="10208"/>
      <w:bookmarkEnd w:id="10209"/>
      <w:r>
        <w:rPr>
          <w:rFonts w:hint="cs"/>
          <w:rtl/>
        </w:rPr>
        <w:t xml:space="preserve">גע </w:t>
      </w:r>
      <w:bookmarkStart w:id="10210" w:name="_ETM_Q1_9665904"/>
      <w:bookmarkStart w:id="10211" w:name="_ETM_Q1_9665153"/>
      <w:bookmarkEnd w:id="10210"/>
      <w:bookmarkEnd w:id="10211"/>
      <w:r>
        <w:rPr>
          <w:rFonts w:hint="cs"/>
          <w:rtl/>
        </w:rPr>
        <w:t xml:space="preserve">הכול </w:t>
      </w:r>
      <w:bookmarkStart w:id="10212" w:name="_ETM_Q1_9664905"/>
      <w:bookmarkStart w:id="10213" w:name="_ETM_Q1_9668154"/>
      <w:bookmarkStart w:id="10214" w:name="_ETM_Q1_9668905"/>
      <w:bookmarkStart w:id="10215" w:name="_ETM_Q1_9668155"/>
      <w:bookmarkStart w:id="10216" w:name="_ETM_Q1_9667406"/>
      <w:bookmarkEnd w:id="10212"/>
      <w:bookmarkEnd w:id="10213"/>
      <w:bookmarkEnd w:id="10214"/>
      <w:bookmarkEnd w:id="10215"/>
      <w:bookmarkEnd w:id="10216"/>
      <w:r>
        <w:rPr>
          <w:rFonts w:hint="cs"/>
          <w:rtl/>
        </w:rPr>
        <w:t xml:space="preserve">ביחד </w:t>
      </w:r>
      <w:bookmarkStart w:id="10217" w:name="_ETM_Q1_9671904"/>
      <w:bookmarkStart w:id="10218" w:name="_ETM_Q1_9671154"/>
      <w:r>
        <w:rPr>
          <w:rFonts w:hint="cs"/>
          <w:rtl/>
        </w:rPr>
        <w:t>בתוספ</w:t>
      </w:r>
      <w:bookmarkStart w:id="10219" w:name="_ETM_Q1_9670403"/>
      <w:bookmarkEnd w:id="10219"/>
      <w:r>
        <w:rPr>
          <w:rFonts w:hint="cs"/>
          <w:rtl/>
        </w:rPr>
        <w:t>ת</w:t>
      </w:r>
      <w:bookmarkStart w:id="10220" w:name="_ETM_Q1_9669904"/>
      <w:bookmarkStart w:id="10221" w:name="_ETM_Q1_9669154"/>
      <w:bookmarkEnd w:id="10220"/>
      <w:bookmarkEnd w:id="10221"/>
      <w:r>
        <w:rPr>
          <w:rFonts w:hint="cs"/>
          <w:rtl/>
        </w:rPr>
        <w:t xml:space="preserve"> </w:t>
      </w:r>
      <w:bookmarkEnd w:id="10217"/>
      <w:bookmarkEnd w:id="10218"/>
      <w:r>
        <w:rPr>
          <w:rFonts w:hint="cs"/>
          <w:rtl/>
        </w:rPr>
        <w:t xml:space="preserve">הרגילה. </w:t>
      </w:r>
      <w:bookmarkStart w:id="10222" w:name="_ETM_Q1_9671152"/>
      <w:bookmarkStart w:id="10223" w:name="_ETM_Q1_9670402"/>
      <w:bookmarkStart w:id="10224" w:name="_ETM_Q1_9670655"/>
      <w:bookmarkStart w:id="10225" w:name="_ETM_Q1_9675406"/>
      <w:bookmarkStart w:id="10226" w:name="_ETM_Q1_9677906"/>
      <w:bookmarkStart w:id="10227" w:name="_ETM_Q1_9679156"/>
      <w:bookmarkStart w:id="10228" w:name="_ETM_Q1_9680652"/>
      <w:bookmarkStart w:id="10229" w:name="_ETM_Q1_9679406"/>
      <w:bookmarkStart w:id="10230" w:name="_ETM_Q1_9678651"/>
      <w:bookmarkStart w:id="10231" w:name="_ETM_Q1_9677901"/>
      <w:bookmarkStart w:id="10232" w:name="_ETM_Q1_9677152"/>
      <w:bookmarkStart w:id="10233" w:name="_ETM_Q1_9676652"/>
      <w:bookmarkStart w:id="10234" w:name="_ETM_Q1_9675902"/>
      <w:bookmarkStart w:id="10235" w:name="_ETM_Q1_9675153"/>
      <w:bookmarkStart w:id="10236" w:name="_ETM_Q1_9674403"/>
      <w:bookmarkStart w:id="10237" w:name="_ETM_Q1_9673653"/>
      <w:bookmarkStart w:id="10238" w:name="_ETM_Q1_9673156"/>
      <w:bookmarkStart w:id="10239" w:name="_ETM_Q1_9672402"/>
      <w:bookmarkStart w:id="10240" w:name="_ETM_Q1_9671153"/>
      <w:bookmarkStart w:id="10241" w:name="_ETM_Q1_9670904"/>
      <w:bookmarkStart w:id="10242" w:name="_ETM_Q1_9671405"/>
      <w:bookmarkStart w:id="10243" w:name="_ETM_Q1_9664655"/>
      <w:bookmarkStart w:id="10244" w:name="_ETM_Q1_9664155"/>
      <w:bookmarkStart w:id="10245" w:name="_ETM_Q1_9663406"/>
      <w:bookmarkStart w:id="10246" w:name="_ETM_Q1_9662902"/>
      <w:bookmarkStart w:id="10247" w:name="_ETM_Q1_9662155"/>
      <w:bookmarkStart w:id="10248" w:name="_ETM_Q1_9661904"/>
      <w:bookmarkStart w:id="10249" w:name="_ETM_Q1_9661153"/>
      <w:bookmarkStart w:id="10250" w:name="_ETM_Q1_9672901"/>
      <w:bookmarkStart w:id="10251" w:name="_ETM_Q1_9676156"/>
      <w:bookmarkEnd w:id="10222"/>
      <w:bookmarkEnd w:id="10223"/>
      <w:bookmarkEnd w:id="10224"/>
      <w:bookmarkEnd w:id="10225"/>
      <w:bookmarkEnd w:id="10226"/>
      <w:bookmarkEnd w:id="10227"/>
      <w:bookmarkEnd w:id="10228"/>
      <w:bookmarkEnd w:id="10229"/>
      <w:bookmarkEnd w:id="10230"/>
      <w:bookmarkEnd w:id="10231"/>
      <w:bookmarkEnd w:id="10232"/>
      <w:bookmarkEnd w:id="10233"/>
      <w:bookmarkEnd w:id="10234"/>
      <w:bookmarkEnd w:id="10235"/>
      <w:bookmarkEnd w:id="10236"/>
      <w:bookmarkEnd w:id="10237"/>
      <w:bookmarkEnd w:id="10238"/>
      <w:bookmarkEnd w:id="10239"/>
      <w:bookmarkEnd w:id="10240"/>
      <w:bookmarkEnd w:id="10241"/>
      <w:bookmarkEnd w:id="10242"/>
      <w:bookmarkEnd w:id="10243"/>
      <w:bookmarkEnd w:id="10244"/>
      <w:bookmarkEnd w:id="10245"/>
      <w:bookmarkEnd w:id="10246"/>
      <w:bookmarkEnd w:id="10247"/>
      <w:bookmarkEnd w:id="10248"/>
      <w:bookmarkEnd w:id="10249"/>
      <w:bookmarkEnd w:id="10250"/>
      <w:bookmarkEnd w:id="10251"/>
      <w:r w:rsidR="004378B6">
        <w:rPr>
          <w:rStyle w:val="TagStyle"/>
          <w:rFonts w:hint="cs"/>
          <w:u w:val="single"/>
        </w:rPr>
        <w:t>X</w:t>
      </w:r>
      <w:r>
        <w:rPr>
          <w:rFonts w:hint="cs"/>
          <w:rtl/>
        </w:rPr>
        <w:t>ב</w:t>
      </w:r>
      <w:bookmarkStart w:id="10252" w:name="_ETM_Q1_9672153"/>
      <w:bookmarkEnd w:id="10252"/>
      <w:r>
        <w:rPr>
          <w:rFonts w:hint="cs"/>
          <w:rtl/>
        </w:rPr>
        <w:t xml:space="preserve">רור </w:t>
      </w:r>
      <w:bookmarkStart w:id="10253" w:name="_ETM_Q1_9671903"/>
      <w:bookmarkEnd w:id="10253"/>
      <w:r>
        <w:rPr>
          <w:rFonts w:hint="cs"/>
          <w:rtl/>
        </w:rPr>
        <w:t xml:space="preserve">שאם </w:t>
      </w:r>
      <w:bookmarkStart w:id="10254" w:name="_ETM_Q1_9671906"/>
      <w:bookmarkStart w:id="10255" w:name="_ETM_Q1_9671403"/>
      <w:bookmarkEnd w:id="10254"/>
      <w:bookmarkEnd w:id="10255"/>
      <w:r>
        <w:rPr>
          <w:rFonts w:hint="cs"/>
          <w:rtl/>
        </w:rPr>
        <w:t xml:space="preserve">זה לא </w:t>
      </w:r>
      <w:bookmarkStart w:id="10256" w:name="_ETM_Q1_9672403"/>
      <w:bookmarkStart w:id="10257" w:name="_ETM_Q1_9671651"/>
      <w:bookmarkEnd w:id="10256"/>
      <w:bookmarkEnd w:id="10257"/>
      <w:r>
        <w:rPr>
          <w:rFonts w:hint="cs"/>
          <w:rtl/>
        </w:rPr>
        <w:t>מנוסח ככה, זה צריך להיו</w:t>
      </w:r>
      <w:bookmarkStart w:id="10258" w:name="_ETM_Q1_9673654"/>
      <w:bookmarkEnd w:id="10258"/>
      <w:r>
        <w:rPr>
          <w:rFonts w:hint="cs"/>
          <w:rtl/>
        </w:rPr>
        <w:t>ת</w:t>
      </w:r>
      <w:bookmarkStart w:id="10259" w:name="_ETM_Q1_9672903"/>
      <w:bookmarkEnd w:id="10259"/>
      <w:r>
        <w:rPr>
          <w:rFonts w:hint="cs"/>
          <w:rtl/>
        </w:rPr>
        <w:t xml:space="preserve"> מנוסח </w:t>
      </w:r>
      <w:bookmarkStart w:id="10260" w:name="_ETM_Q1_9673155"/>
      <w:bookmarkEnd w:id="10260"/>
      <w:r>
        <w:rPr>
          <w:rFonts w:hint="cs"/>
          <w:rtl/>
        </w:rPr>
        <w:t>- - -</w:t>
      </w:r>
      <w:bookmarkStart w:id="10261" w:name="_ETM_Q1_9676656"/>
      <w:bookmarkStart w:id="10262" w:name="_ETM_Q1_9675905"/>
      <w:bookmarkStart w:id="10263" w:name="_ETM_Q1_9677652"/>
      <w:bookmarkStart w:id="10264" w:name="_ETM_Q1_9676902"/>
      <w:bookmarkEnd w:id="10261"/>
      <w:bookmarkEnd w:id="10262"/>
      <w:bookmarkEnd w:id="10263"/>
      <w:bookmarkEnd w:id="10264"/>
      <w:r>
        <w:rPr>
          <w:rFonts w:hint="cs"/>
          <w:rtl/>
        </w:rPr>
        <w:t xml:space="preserve">, המנגנון </w:t>
      </w:r>
      <w:bookmarkStart w:id="10265" w:name="_ETM_Q1_9677905"/>
      <w:bookmarkEnd w:id="10265"/>
      <w:r>
        <w:rPr>
          <w:rFonts w:hint="cs"/>
          <w:rtl/>
        </w:rPr>
        <w:t>שאנ</w:t>
      </w:r>
      <w:bookmarkStart w:id="10266" w:name="_ETM_Q1_9677656"/>
      <w:bookmarkEnd w:id="10266"/>
      <w:r>
        <w:rPr>
          <w:rFonts w:hint="cs"/>
          <w:rtl/>
        </w:rPr>
        <w:t>ח</w:t>
      </w:r>
      <w:bookmarkStart w:id="10267" w:name="_ETM_Q1_9678903"/>
      <w:bookmarkStart w:id="10268" w:name="_ETM_Q1_9678154"/>
      <w:bookmarkEnd w:id="10267"/>
      <w:bookmarkEnd w:id="10268"/>
      <w:r>
        <w:rPr>
          <w:rFonts w:hint="cs"/>
          <w:rtl/>
        </w:rPr>
        <w:t>נו</w:t>
      </w:r>
      <w:bookmarkStart w:id="10269" w:name="_ETM_Q1_9677404"/>
      <w:bookmarkEnd w:id="10269"/>
      <w:r>
        <w:rPr>
          <w:rFonts w:hint="cs"/>
          <w:rtl/>
        </w:rPr>
        <w:t xml:space="preserve"> חושבים שהוא </w:t>
      </w:r>
      <w:bookmarkStart w:id="10270" w:name="_ETM_Q1_9678655"/>
      <w:bookmarkEnd w:id="10270"/>
      <w:r>
        <w:rPr>
          <w:rFonts w:hint="cs"/>
          <w:rtl/>
        </w:rPr>
        <w:t>נכון כאן הוא אותו</w:t>
      </w:r>
      <w:bookmarkStart w:id="10271" w:name="_ETM_Q1_9679906"/>
      <w:bookmarkEnd w:id="10271"/>
      <w:r>
        <w:rPr>
          <w:rFonts w:hint="cs"/>
          <w:rtl/>
        </w:rPr>
        <w:t xml:space="preserve"> </w:t>
      </w:r>
      <w:bookmarkStart w:id="10272" w:name="_ETM_Q1_9679152"/>
      <w:bookmarkEnd w:id="10272"/>
      <w:r>
        <w:rPr>
          <w:rFonts w:hint="cs"/>
          <w:rtl/>
        </w:rPr>
        <w:t>מנגנון שהיה נכון בתקופת הקורונה,</w:t>
      </w:r>
      <w:bookmarkStart w:id="10273" w:name="_ETM_Q1_9681902"/>
      <w:bookmarkEnd w:id="10273"/>
      <w:r>
        <w:rPr>
          <w:rFonts w:hint="cs"/>
          <w:rtl/>
        </w:rPr>
        <w:t xml:space="preserve"> </w:t>
      </w:r>
      <w:bookmarkStart w:id="10274" w:name="_ETM_Q1_9682152"/>
      <w:bookmarkStart w:id="10275" w:name="_ETM_Q1_9681403"/>
      <w:bookmarkStart w:id="10276" w:name="_ETM_Q1_9680904"/>
      <w:bookmarkEnd w:id="10274"/>
      <w:bookmarkEnd w:id="10275"/>
      <w:bookmarkEnd w:id="10276"/>
      <w:r>
        <w:rPr>
          <w:rFonts w:hint="cs"/>
          <w:rtl/>
        </w:rPr>
        <w:t>אני לא חושב ש</w:t>
      </w:r>
      <w:bookmarkStart w:id="10277" w:name="_ETM_Q1_9682905"/>
      <w:bookmarkStart w:id="10278" w:name="_ETM_Q1_9682156"/>
      <w:bookmarkEnd w:id="10277"/>
      <w:bookmarkEnd w:id="10278"/>
      <w:r>
        <w:rPr>
          <w:rFonts w:hint="cs"/>
          <w:rtl/>
        </w:rPr>
        <w:t xml:space="preserve">צריך לעשות מנגנון שונה. </w:t>
      </w:r>
      <w:bookmarkStart w:id="10279" w:name="_ETM_Q1_9684153"/>
      <w:bookmarkStart w:id="10280" w:name="_ETM_Q1_9683402"/>
      <w:bookmarkEnd w:id="10279"/>
      <w:bookmarkEnd w:id="10280"/>
    </w:p>
    <w:p w14:paraId="4CFB8E59" w14:textId="77777777" w:rsidR="00AD3D66" w:rsidRPr="00766C49" w:rsidRDefault="00AD3D66" w:rsidP="00BA155B">
      <w:pPr>
        <w:rPr>
          <w:rStyle w:val="TagStyle"/>
          <w:vanish w:val="0"/>
          <w:u w:val="single"/>
          <w:rtl/>
        </w:rPr>
      </w:pPr>
    </w:p>
    <w:p w14:paraId="6990D71A" w14:textId="77777777" w:rsidR="00AD3D66" w:rsidRPr="00766C49" w:rsidRDefault="00AD3D66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7498FA6D" w14:textId="77777777" w:rsidR="00AD3D66" w:rsidRPr="00766C49" w:rsidRDefault="00AD3D66" w:rsidP="00BA155B">
      <w:pPr>
        <w:rPr>
          <w:rtl/>
        </w:rPr>
      </w:pPr>
    </w:p>
    <w:p w14:paraId="305F232C" w14:textId="77777777" w:rsidR="00AD3D66" w:rsidRPr="00A05B17" w:rsidRDefault="00AD3D66" w:rsidP="00BA155B">
      <w:pPr>
        <w:rPr>
          <w:rtl/>
        </w:rPr>
      </w:pPr>
      <w:r>
        <w:rPr>
          <w:rFonts w:hint="cs"/>
          <w:rtl/>
        </w:rPr>
        <w:t xml:space="preserve"> למה צריך </w:t>
      </w:r>
      <w:bookmarkStart w:id="10281" w:name="_ETM_Q1_9684906"/>
      <w:bookmarkEnd w:id="10281"/>
      <w:r>
        <w:rPr>
          <w:rFonts w:hint="cs"/>
          <w:rtl/>
        </w:rPr>
        <w:t>להחריג אותם מאחרים</w:t>
      </w:r>
      <w:bookmarkStart w:id="10282" w:name="_ETM_Q1_9689655"/>
      <w:bookmarkEnd w:id="10282"/>
      <w:r>
        <w:rPr>
          <w:rFonts w:hint="cs"/>
          <w:rtl/>
        </w:rPr>
        <w:t>?</w:t>
      </w:r>
      <w:bookmarkStart w:id="10283" w:name="_ETM_Q1_9691402"/>
      <w:bookmarkEnd w:id="10283"/>
      <w:r>
        <w:rPr>
          <w:rFonts w:hint="cs"/>
          <w:rtl/>
        </w:rPr>
        <w:t xml:space="preserve"> </w:t>
      </w:r>
      <w:bookmarkStart w:id="10284" w:name="_ETM_Q1_9688404"/>
      <w:bookmarkEnd w:id="10284"/>
    </w:p>
    <w:p w14:paraId="4CD525FA" w14:textId="77777777" w:rsidR="00AD3D66" w:rsidRPr="00A05B17" w:rsidRDefault="00AD3D66" w:rsidP="00BA155B">
      <w:pPr>
        <w:rPr>
          <w:rtl/>
        </w:rPr>
      </w:pPr>
    </w:p>
    <w:p w14:paraId="281EBD3E" w14:textId="77777777" w:rsidR="00AD3D66" w:rsidRPr="00A05B17" w:rsidRDefault="00AD3D66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3E4EA9B2" w14:textId="77777777" w:rsidR="00AD3D66" w:rsidRPr="00A05B17" w:rsidRDefault="00AD3D66" w:rsidP="00BA155B">
      <w:pPr>
        <w:rPr>
          <w:rtl/>
        </w:rPr>
      </w:pPr>
    </w:p>
    <w:p w14:paraId="292DAE01" w14:textId="77777777" w:rsidR="004378B6" w:rsidRPr="009A65D4" w:rsidRDefault="00AD3D66" w:rsidP="00BA155B">
      <w:pPr>
        <w:rPr>
          <w:rtl/>
        </w:rPr>
      </w:pPr>
      <w:r>
        <w:rPr>
          <w:rFonts w:hint="cs"/>
          <w:rtl/>
        </w:rPr>
        <w:t xml:space="preserve"> כי זה חוק בסמכותם</w:t>
      </w:r>
      <w:bookmarkStart w:id="10285" w:name="_ETM_Q1_9685155"/>
      <w:bookmarkEnd w:id="10285"/>
      <w:r>
        <w:rPr>
          <w:rFonts w:hint="cs"/>
          <w:rtl/>
        </w:rPr>
        <w:t>.</w:t>
      </w:r>
      <w:bookmarkStart w:id="10286" w:name="_ETM_Q1_9691401"/>
      <w:bookmarkEnd w:id="10286"/>
      <w:r w:rsidR="004378B6">
        <w:rPr>
          <w:rFonts w:hint="cs"/>
          <w:rtl/>
        </w:rPr>
        <w:t xml:space="preserve"> </w:t>
      </w:r>
      <w:bookmarkStart w:id="10287" w:name="_ETM_Q1_9687405"/>
      <w:bookmarkEnd w:id="10287"/>
    </w:p>
    <w:p w14:paraId="587932FB" w14:textId="77777777" w:rsidR="004378B6" w:rsidRPr="009A65D4" w:rsidRDefault="004378B6" w:rsidP="00BA155B">
      <w:pPr>
        <w:rPr>
          <w:rStyle w:val="TagStyle"/>
          <w:vanish w:val="0"/>
          <w:rtl/>
        </w:rPr>
      </w:pPr>
    </w:p>
    <w:p w14:paraId="3CA5A020" w14:textId="77777777" w:rsidR="004378B6" w:rsidRPr="009A65D4" w:rsidRDefault="004378B6" w:rsidP="00D37A74">
      <w:pPr>
        <w:ind w:firstLine="0"/>
        <w:rPr>
          <w:u w:val="single"/>
          <w:rtl/>
        </w:rPr>
      </w:pPr>
      <w:r w:rsidRPr="009A65D4">
        <w:rPr>
          <w:rStyle w:val="TagStyle"/>
          <w:u w:val="single"/>
          <w:rtl/>
        </w:rPr>
        <w:t xml:space="preserve"> &lt;&lt; דובר &gt;&gt; </w:t>
      </w:r>
      <w:r w:rsidRPr="009A65D4">
        <w:rPr>
          <w:u w:val="single"/>
          <w:rtl/>
        </w:rPr>
        <w:t>תומר רוזנר:</w:t>
      </w:r>
      <w:r w:rsidRPr="009A65D4">
        <w:rPr>
          <w:rStyle w:val="TagStyle"/>
          <w:u w:val="single"/>
          <w:rtl/>
        </w:rPr>
        <w:t xml:space="preserve"> &lt;&lt; דובר &gt;&gt;</w:t>
      </w:r>
      <w:r w:rsidRPr="009A65D4">
        <w:rPr>
          <w:u w:val="single"/>
          <w:rtl/>
        </w:rPr>
        <w:t xml:space="preserve">   </w:t>
      </w:r>
    </w:p>
    <w:p w14:paraId="38FCB667" w14:textId="77777777" w:rsidR="004378B6" w:rsidRPr="009A65D4" w:rsidRDefault="004378B6" w:rsidP="00BA155B">
      <w:pPr>
        <w:rPr>
          <w:rtl/>
        </w:rPr>
      </w:pPr>
    </w:p>
    <w:p w14:paraId="3B4C1449" w14:textId="77777777" w:rsidR="004378B6" w:rsidRPr="00A05B17" w:rsidRDefault="004378B6" w:rsidP="00BA155B">
      <w:pPr>
        <w:rPr>
          <w:rtl/>
        </w:rPr>
      </w:pPr>
      <w:r>
        <w:rPr>
          <w:rFonts w:hint="cs"/>
          <w:rtl/>
        </w:rPr>
        <w:t xml:space="preserve">שוב, הסמכות </w:t>
      </w:r>
      <w:bookmarkStart w:id="10288" w:name="_ETM_Q1_9691152"/>
      <w:bookmarkStart w:id="10289" w:name="_ETM_Q1_9690656"/>
      <w:bookmarkEnd w:id="10288"/>
      <w:bookmarkEnd w:id="10289"/>
      <w:r>
        <w:rPr>
          <w:rFonts w:hint="cs"/>
          <w:rtl/>
        </w:rPr>
        <w:t xml:space="preserve">היא של שר הפנים. </w:t>
      </w:r>
      <w:bookmarkStart w:id="10290" w:name="_ETM_Q1_9691904"/>
      <w:bookmarkEnd w:id="10290"/>
    </w:p>
    <w:p w14:paraId="70B30C2F" w14:textId="77777777" w:rsidR="004378B6" w:rsidRPr="00A05B17" w:rsidRDefault="004378B6" w:rsidP="00BA155B">
      <w:pPr>
        <w:rPr>
          <w:rtl/>
        </w:rPr>
      </w:pPr>
    </w:p>
    <w:p w14:paraId="1FE754D9" w14:textId="77777777" w:rsidR="004378B6" w:rsidRPr="00A05B17" w:rsidRDefault="004378B6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08AEC05C" w14:textId="77777777" w:rsidR="004378B6" w:rsidRPr="00A05B17" w:rsidRDefault="004378B6" w:rsidP="00BA155B">
      <w:pPr>
        <w:rPr>
          <w:rtl/>
        </w:rPr>
      </w:pPr>
    </w:p>
    <w:p w14:paraId="630DF356" w14:textId="77777777" w:rsidR="004378B6" w:rsidRPr="009A65D4" w:rsidRDefault="004378B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291" w:name="_ETM_Q1_9691906"/>
      <w:bookmarkEnd w:id="10291"/>
      <w:r>
        <w:rPr>
          <w:rFonts w:hint="cs"/>
          <w:rtl/>
        </w:rPr>
        <w:t xml:space="preserve">כוח סמכותי </w:t>
      </w:r>
      <w:bookmarkStart w:id="10292" w:name="_ETM_Q1_9693901"/>
      <w:bookmarkEnd w:id="10292"/>
      <w:r>
        <w:rPr>
          <w:rFonts w:hint="cs"/>
          <w:rtl/>
        </w:rPr>
        <w:t>של שר הפנים</w:t>
      </w:r>
      <w:bookmarkStart w:id="10293" w:name="_ETM_Q1_9694655"/>
      <w:bookmarkEnd w:id="10293"/>
      <w:r>
        <w:rPr>
          <w:rFonts w:hint="cs"/>
          <w:rtl/>
        </w:rPr>
        <w:t>.</w:t>
      </w:r>
      <w:bookmarkStart w:id="10294" w:name="_ETM_Q1_9694159"/>
      <w:bookmarkStart w:id="10295" w:name="_ETM_Q1_9693401"/>
      <w:bookmarkStart w:id="10296" w:name="_ETM_Q1_9692904"/>
      <w:bookmarkStart w:id="10297" w:name="_ETM_Q1_9692153"/>
      <w:bookmarkEnd w:id="10294"/>
      <w:bookmarkEnd w:id="10295"/>
      <w:bookmarkEnd w:id="10296"/>
      <w:bookmarkEnd w:id="10297"/>
      <w:r>
        <w:rPr>
          <w:rFonts w:hint="cs"/>
          <w:rtl/>
        </w:rPr>
        <w:t xml:space="preserve"> </w:t>
      </w:r>
    </w:p>
    <w:p w14:paraId="293D13E5" w14:textId="77777777" w:rsidR="004378B6" w:rsidRPr="009A65D4" w:rsidRDefault="004378B6" w:rsidP="00BA155B">
      <w:pPr>
        <w:rPr>
          <w:rStyle w:val="TagStyle"/>
          <w:vanish w:val="0"/>
          <w:rtl/>
        </w:rPr>
      </w:pPr>
    </w:p>
    <w:p w14:paraId="2730F004" w14:textId="51BBE03C" w:rsidR="004378B6" w:rsidRPr="009A65D4" w:rsidRDefault="004378B6" w:rsidP="00D37A74">
      <w:pPr>
        <w:ind w:firstLine="0"/>
        <w:rPr>
          <w:u w:val="single"/>
          <w:rtl/>
        </w:rPr>
      </w:pPr>
      <w:r w:rsidRPr="009A65D4">
        <w:rPr>
          <w:rStyle w:val="TagStyle"/>
          <w:u w:val="single"/>
          <w:rtl/>
        </w:rPr>
        <w:t xml:space="preserve">&lt;&lt; דובר &gt;&gt; </w:t>
      </w:r>
      <w:r w:rsidRPr="009A65D4">
        <w:rPr>
          <w:u w:val="single"/>
          <w:rtl/>
        </w:rPr>
        <w:t>תומר רוזנר:</w:t>
      </w:r>
      <w:r w:rsidRPr="009A65D4">
        <w:rPr>
          <w:rStyle w:val="TagStyle"/>
          <w:u w:val="single"/>
          <w:rtl/>
        </w:rPr>
        <w:t xml:space="preserve"> &lt;&lt; דובר &gt;&gt;</w:t>
      </w:r>
      <w:r w:rsidRPr="009A65D4">
        <w:rPr>
          <w:u w:val="single"/>
          <w:rtl/>
        </w:rPr>
        <w:t xml:space="preserve">   </w:t>
      </w:r>
    </w:p>
    <w:p w14:paraId="1B74894B" w14:textId="77777777" w:rsidR="004378B6" w:rsidRPr="009A65D4" w:rsidRDefault="004378B6" w:rsidP="00BA155B">
      <w:pPr>
        <w:rPr>
          <w:rtl/>
        </w:rPr>
      </w:pPr>
    </w:p>
    <w:p w14:paraId="13188A20" w14:textId="77777777" w:rsidR="004378B6" w:rsidRPr="00766C49" w:rsidRDefault="004378B6" w:rsidP="00BA155B">
      <w:pPr>
        <w:rPr>
          <w:rtl/>
        </w:rPr>
      </w:pPr>
      <w:bookmarkStart w:id="10298" w:name="_ETM_Q1_9694157"/>
      <w:bookmarkEnd w:id="10298"/>
      <w:r>
        <w:rPr>
          <w:rFonts w:hint="cs"/>
          <w:rtl/>
        </w:rPr>
        <w:t xml:space="preserve">גם </w:t>
      </w:r>
      <w:bookmarkStart w:id="10299" w:name="_ETM_Q1_9694155"/>
      <w:bookmarkStart w:id="10300" w:name="_ETM_Q1_9693653"/>
      <w:bookmarkEnd w:id="10299"/>
      <w:bookmarkEnd w:id="10300"/>
      <w:r>
        <w:rPr>
          <w:rFonts w:hint="cs"/>
          <w:rtl/>
        </w:rPr>
        <w:t>בקורונה זה בדיוק מה ש</w:t>
      </w:r>
      <w:bookmarkStart w:id="10301" w:name="_ETM_Q1_9695902"/>
      <w:bookmarkEnd w:id="10301"/>
      <w:r>
        <w:rPr>
          <w:rFonts w:hint="cs"/>
          <w:rtl/>
        </w:rPr>
        <w:t>היה.</w:t>
      </w:r>
      <w:bookmarkStart w:id="10302" w:name="_ETM_Q1_9695652"/>
      <w:bookmarkStart w:id="10303" w:name="_ETM_Q1_9694905"/>
      <w:bookmarkStart w:id="10304" w:name="_ETM_Q1_9694406"/>
      <w:bookmarkEnd w:id="10302"/>
      <w:bookmarkEnd w:id="10303"/>
      <w:bookmarkEnd w:id="10304"/>
      <w:r>
        <w:rPr>
          <w:rFonts w:hint="cs"/>
          <w:rtl/>
        </w:rPr>
        <w:t xml:space="preserve"> </w:t>
      </w:r>
    </w:p>
    <w:p w14:paraId="2F779616" w14:textId="77777777" w:rsidR="004378B6" w:rsidRPr="00766C49" w:rsidRDefault="004378B6" w:rsidP="00BA155B">
      <w:pPr>
        <w:rPr>
          <w:rStyle w:val="TagStyle"/>
          <w:vanish w:val="0"/>
          <w:u w:val="single"/>
          <w:rtl/>
        </w:rPr>
      </w:pPr>
    </w:p>
    <w:p w14:paraId="19C5A721" w14:textId="2F96437A" w:rsidR="004378B6" w:rsidRPr="00766C49" w:rsidRDefault="004378B6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&lt;&lt; </w:t>
      </w:r>
      <w:proofErr w:type="spellStart"/>
      <w:r w:rsidRPr="00766C49">
        <w:rPr>
          <w:rStyle w:val="TagStyle"/>
          <w:u w:val="single"/>
          <w:rtl/>
        </w:rPr>
        <w:t>יור</w:t>
      </w:r>
      <w:proofErr w:type="spellEnd"/>
      <w:r w:rsidRPr="00766C49">
        <w:rPr>
          <w:rStyle w:val="TagStyle"/>
          <w:u w:val="single"/>
          <w:rtl/>
        </w:rPr>
        <w:t xml:space="preserve">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4EA96E5C" w14:textId="77777777" w:rsidR="004378B6" w:rsidRPr="00766C49" w:rsidRDefault="004378B6" w:rsidP="00BA155B">
      <w:pPr>
        <w:rPr>
          <w:rtl/>
        </w:rPr>
      </w:pPr>
    </w:p>
    <w:p w14:paraId="5B3DE8D0" w14:textId="77777777" w:rsidR="004378B6" w:rsidRPr="00A05B17" w:rsidRDefault="004378B6" w:rsidP="00BA155B">
      <w:pPr>
        <w:rPr>
          <w:rtl/>
        </w:rPr>
      </w:pPr>
      <w:r>
        <w:rPr>
          <w:rFonts w:hint="cs"/>
          <w:rtl/>
        </w:rPr>
        <w:t xml:space="preserve"> אין לך עוד</w:t>
      </w:r>
      <w:bookmarkStart w:id="10305" w:name="_ETM_Q1_9697154"/>
      <w:bookmarkStart w:id="10306" w:name="_ETM_Q1_9696402"/>
      <w:bookmarkEnd w:id="10305"/>
      <w:bookmarkEnd w:id="10306"/>
      <w:r>
        <w:rPr>
          <w:rFonts w:hint="cs"/>
          <w:rtl/>
        </w:rPr>
        <w:t xml:space="preserve"> מקרים</w:t>
      </w:r>
      <w:bookmarkStart w:id="10307" w:name="_ETM_Q1_9696153"/>
      <w:bookmarkStart w:id="10308" w:name="_ETM_Q1_9695653"/>
      <w:bookmarkStart w:id="10309" w:name="_ETM_Q1_9696403"/>
      <w:bookmarkEnd w:id="10307"/>
      <w:bookmarkEnd w:id="10308"/>
      <w:bookmarkEnd w:id="10309"/>
      <w:r>
        <w:rPr>
          <w:rFonts w:hint="cs"/>
          <w:rtl/>
        </w:rPr>
        <w:t xml:space="preserve"> אחרים שהסמכות </w:t>
      </w:r>
      <w:bookmarkStart w:id="10310" w:name="_ETM_Q1_9698154"/>
      <w:bookmarkEnd w:id="10310"/>
      <w:r>
        <w:rPr>
          <w:rFonts w:hint="cs"/>
          <w:rtl/>
        </w:rPr>
        <w:t>כרגע</w:t>
      </w:r>
      <w:bookmarkStart w:id="10311" w:name="_ETM_Q1_9697904"/>
      <w:bookmarkEnd w:id="10311"/>
      <w:r>
        <w:rPr>
          <w:rFonts w:hint="cs"/>
          <w:rtl/>
        </w:rPr>
        <w:t xml:space="preserve"> של שר </w:t>
      </w:r>
      <w:bookmarkStart w:id="10312" w:name="_ETM_Q1_9697654"/>
      <w:bookmarkStart w:id="10313" w:name="_ETM_Q1_9696905"/>
      <w:bookmarkEnd w:id="10312"/>
      <w:bookmarkEnd w:id="10313"/>
      <w:r>
        <w:rPr>
          <w:rFonts w:hint="cs"/>
          <w:rtl/>
        </w:rPr>
        <w:t>הפנים, אבל בעצם - - -</w:t>
      </w:r>
      <w:bookmarkStart w:id="10314" w:name="_ETM_Q1_9699401"/>
      <w:bookmarkStart w:id="10315" w:name="_ETM_Q1_9698652"/>
      <w:bookmarkEnd w:id="10314"/>
      <w:bookmarkEnd w:id="10315"/>
      <w:r>
        <w:rPr>
          <w:rFonts w:hint="cs"/>
          <w:rtl/>
        </w:rPr>
        <w:t>.</w:t>
      </w:r>
      <w:bookmarkStart w:id="10316" w:name="_ETM_Q1_9697906"/>
      <w:bookmarkStart w:id="10317" w:name="_ETM_Q1_9697151"/>
      <w:bookmarkEnd w:id="10316"/>
      <w:bookmarkEnd w:id="10317"/>
      <w:r>
        <w:rPr>
          <w:rFonts w:hint="cs"/>
          <w:rtl/>
        </w:rPr>
        <w:t xml:space="preserve"> </w:t>
      </w:r>
    </w:p>
    <w:p w14:paraId="711947C7" w14:textId="77777777" w:rsidR="004378B6" w:rsidRPr="00A05B17" w:rsidRDefault="004378B6" w:rsidP="00BA155B">
      <w:pPr>
        <w:rPr>
          <w:rtl/>
        </w:rPr>
      </w:pPr>
    </w:p>
    <w:p w14:paraId="71E3A3C9" w14:textId="77777777" w:rsidR="004378B6" w:rsidRPr="00A05B17" w:rsidRDefault="004378B6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450F5805" w14:textId="77777777" w:rsidR="004378B6" w:rsidRPr="00A05B17" w:rsidRDefault="004378B6" w:rsidP="00BA155B">
      <w:pPr>
        <w:rPr>
          <w:rtl/>
        </w:rPr>
      </w:pPr>
    </w:p>
    <w:p w14:paraId="07BD11E7" w14:textId="77777777" w:rsidR="004378B6" w:rsidRPr="00766C49" w:rsidRDefault="004378B6" w:rsidP="00BA155B">
      <w:pPr>
        <w:rPr>
          <w:rtl/>
        </w:rPr>
      </w:pPr>
      <w:r>
        <w:rPr>
          <w:rFonts w:hint="cs"/>
          <w:rtl/>
        </w:rPr>
        <w:t xml:space="preserve"> לא, </w:t>
      </w:r>
      <w:bookmarkStart w:id="10318" w:name="_ETM_Q1_9698654"/>
      <w:bookmarkEnd w:id="10318"/>
      <w:r>
        <w:rPr>
          <w:rFonts w:hint="cs"/>
          <w:rtl/>
        </w:rPr>
        <w:t xml:space="preserve">וגם האפשרות להוסיף </w:t>
      </w:r>
      <w:bookmarkStart w:id="10319" w:name="_ETM_Q1_9699903"/>
      <w:bookmarkStart w:id="10320" w:name="_ETM_Q1_9699158"/>
      <w:bookmarkEnd w:id="10319"/>
      <w:bookmarkEnd w:id="10320"/>
      <w:r>
        <w:rPr>
          <w:rFonts w:hint="cs"/>
          <w:rtl/>
        </w:rPr>
        <w:t>חי</w:t>
      </w:r>
      <w:bookmarkStart w:id="10321" w:name="_ETM_Q1_9700653"/>
      <w:bookmarkStart w:id="10322" w:name="_ETM_Q1_9699904"/>
      <w:bookmarkStart w:id="10323" w:name="_ETM_Q1_9699653"/>
      <w:bookmarkStart w:id="10324" w:name="_ETM_Q1_9699652"/>
      <w:bookmarkStart w:id="10325" w:name="_ETM_Q1_9700404"/>
      <w:bookmarkStart w:id="10326" w:name="_ETM_Q1_9699654"/>
      <w:bookmarkEnd w:id="10321"/>
      <w:bookmarkEnd w:id="10322"/>
      <w:bookmarkEnd w:id="10323"/>
      <w:bookmarkEnd w:id="10324"/>
      <w:bookmarkEnd w:id="10325"/>
      <w:bookmarkEnd w:id="10326"/>
      <w:r>
        <w:rPr>
          <w:rFonts w:hint="cs"/>
          <w:rtl/>
        </w:rPr>
        <w:t xml:space="preserve">קוקים - - - </w:t>
      </w:r>
      <w:bookmarkStart w:id="10327" w:name="_ETM_Q1_9701155"/>
      <w:bookmarkEnd w:id="10327"/>
      <w:r>
        <w:rPr>
          <w:rFonts w:hint="cs"/>
          <w:rtl/>
        </w:rPr>
        <w:t xml:space="preserve">פה היא רק </w:t>
      </w:r>
      <w:bookmarkStart w:id="10328" w:name="_ETM_Q1_9701406"/>
      <w:bookmarkStart w:id="10329" w:name="_ETM_Q1_9700655"/>
      <w:bookmarkStart w:id="10330" w:name="_ETM_Q1_9699902"/>
      <w:bookmarkEnd w:id="10328"/>
      <w:bookmarkEnd w:id="10329"/>
      <w:bookmarkEnd w:id="10330"/>
      <w:r>
        <w:rPr>
          <w:rFonts w:hint="cs"/>
          <w:rtl/>
        </w:rPr>
        <w:t>לחיקוקים בסמכות שר הפנים.</w:t>
      </w:r>
      <w:bookmarkStart w:id="10331" w:name="_ETM_Q1_9704156"/>
      <w:bookmarkStart w:id="10332" w:name="_ETM_Q1_9703402"/>
      <w:bookmarkEnd w:id="10331"/>
      <w:bookmarkEnd w:id="10332"/>
      <w:r>
        <w:rPr>
          <w:rFonts w:hint="cs"/>
          <w:rtl/>
        </w:rPr>
        <w:t xml:space="preserve"> </w:t>
      </w:r>
    </w:p>
    <w:p w14:paraId="7B647CF7" w14:textId="77777777" w:rsidR="004378B6" w:rsidRPr="00766C49" w:rsidRDefault="004378B6" w:rsidP="00BA155B">
      <w:pPr>
        <w:rPr>
          <w:rStyle w:val="TagStyle"/>
          <w:vanish w:val="0"/>
          <w:u w:val="single"/>
          <w:rtl/>
        </w:rPr>
      </w:pPr>
    </w:p>
    <w:p w14:paraId="591B1CD2" w14:textId="32A76574" w:rsidR="004378B6" w:rsidRPr="00766C49" w:rsidRDefault="004378B6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&lt;&lt; </w:t>
      </w:r>
      <w:proofErr w:type="spellStart"/>
      <w:r w:rsidRPr="00766C49">
        <w:rPr>
          <w:rStyle w:val="TagStyle"/>
          <w:u w:val="single"/>
          <w:rtl/>
        </w:rPr>
        <w:t>יור</w:t>
      </w:r>
      <w:proofErr w:type="spellEnd"/>
      <w:r w:rsidRPr="00766C49">
        <w:rPr>
          <w:rStyle w:val="TagStyle"/>
          <w:u w:val="single"/>
          <w:rtl/>
        </w:rPr>
        <w:t xml:space="preserve">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002D7F55" w14:textId="77777777" w:rsidR="004378B6" w:rsidRPr="00766C49" w:rsidRDefault="004378B6" w:rsidP="00BA155B">
      <w:pPr>
        <w:rPr>
          <w:rtl/>
        </w:rPr>
      </w:pPr>
    </w:p>
    <w:p w14:paraId="1E3FD2CD" w14:textId="77777777" w:rsidR="004378B6" w:rsidRPr="00A05B17" w:rsidRDefault="004378B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333" w:name="_ETM_Q1_9706402"/>
      <w:bookmarkStart w:id="10334" w:name="_ETM_Q1_9708654"/>
      <w:bookmarkStart w:id="10335" w:name="_ETM_Q1_9708152"/>
      <w:bookmarkStart w:id="10336" w:name="_ETM_Q1_9707902"/>
      <w:bookmarkEnd w:id="10333"/>
      <w:bookmarkEnd w:id="10334"/>
      <w:bookmarkEnd w:id="10335"/>
      <w:bookmarkEnd w:id="10336"/>
      <w:r>
        <w:rPr>
          <w:rFonts w:hint="cs"/>
          <w:rtl/>
        </w:rPr>
        <w:t>לא, אבל לגבי המועדים</w:t>
      </w:r>
      <w:bookmarkStart w:id="10337" w:name="_ETM_Q1_9709902"/>
      <w:bookmarkEnd w:id="10337"/>
      <w:r>
        <w:rPr>
          <w:rFonts w:hint="cs"/>
          <w:rtl/>
        </w:rPr>
        <w:t xml:space="preserve"> </w:t>
      </w:r>
      <w:bookmarkStart w:id="10338" w:name="_ETM_Q1_9709152"/>
      <w:bookmarkEnd w:id="10338"/>
      <w:r>
        <w:rPr>
          <w:rFonts w:hint="cs"/>
          <w:rtl/>
        </w:rPr>
        <w:t xml:space="preserve">שאנחנו נותנים פה עכשיו סמכות, וגם </w:t>
      </w:r>
      <w:bookmarkStart w:id="10339" w:name="_ETM_Q1_9712903"/>
      <w:bookmarkEnd w:id="10339"/>
      <w:r>
        <w:rPr>
          <w:rFonts w:hint="cs"/>
          <w:rtl/>
        </w:rPr>
        <w:t>על</w:t>
      </w:r>
      <w:bookmarkStart w:id="10340" w:name="_ETM_Q1_9712402"/>
      <w:bookmarkStart w:id="10341" w:name="_ETM_Q1_9711652"/>
      <w:bookmarkEnd w:id="10340"/>
      <w:bookmarkEnd w:id="10341"/>
      <w:r>
        <w:rPr>
          <w:rFonts w:hint="cs"/>
          <w:rtl/>
        </w:rPr>
        <w:t xml:space="preserve"> דברים שבסמכות של </w:t>
      </w:r>
      <w:bookmarkStart w:id="10342" w:name="_ETM_Q1_9713402"/>
      <w:bookmarkEnd w:id="10342"/>
      <w:r>
        <w:rPr>
          <w:rFonts w:hint="cs"/>
          <w:rtl/>
        </w:rPr>
        <w:t xml:space="preserve">משרד אחר. </w:t>
      </w:r>
      <w:bookmarkStart w:id="10343" w:name="_ETM_Q1_9714156"/>
      <w:bookmarkStart w:id="10344" w:name="_ETM_Q1_9713401"/>
      <w:bookmarkEnd w:id="10343"/>
      <w:bookmarkEnd w:id="10344"/>
      <w:r>
        <w:rPr>
          <w:rFonts w:hint="cs"/>
          <w:rtl/>
        </w:rPr>
        <w:t xml:space="preserve"> </w:t>
      </w:r>
    </w:p>
    <w:p w14:paraId="1186BCEB" w14:textId="77777777" w:rsidR="004378B6" w:rsidRPr="00A05B17" w:rsidRDefault="004378B6" w:rsidP="00BA155B">
      <w:pPr>
        <w:rPr>
          <w:rtl/>
        </w:rPr>
      </w:pPr>
    </w:p>
    <w:p w14:paraId="790A50EB" w14:textId="77777777" w:rsidR="004378B6" w:rsidRPr="00A05B17" w:rsidRDefault="004378B6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1BCF4780" w14:textId="77777777" w:rsidR="004378B6" w:rsidRPr="00A05B17" w:rsidRDefault="004378B6" w:rsidP="00BA155B">
      <w:pPr>
        <w:rPr>
          <w:rtl/>
        </w:rPr>
      </w:pPr>
    </w:p>
    <w:p w14:paraId="495533C7" w14:textId="77777777" w:rsidR="004378B6" w:rsidRPr="00766C49" w:rsidRDefault="004378B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345" w:name="_ETM_Q1_9714902"/>
      <w:bookmarkEnd w:id="10345"/>
      <w:r>
        <w:rPr>
          <w:rFonts w:hint="cs"/>
          <w:rtl/>
        </w:rPr>
        <w:t xml:space="preserve">לא. </w:t>
      </w:r>
      <w:bookmarkStart w:id="10346" w:name="_ETM_Q1_9716906"/>
      <w:bookmarkStart w:id="10347" w:name="_ETM_Q1_9716152"/>
      <w:bookmarkStart w:id="10348" w:name="_ETM_Q1_9715403"/>
      <w:bookmarkStart w:id="10349" w:name="_ETM_Q1_9714654"/>
      <w:bookmarkStart w:id="10350" w:name="_ETM_Q1_9715655"/>
      <w:bookmarkStart w:id="10351" w:name="_ETM_Q1_9715406"/>
      <w:bookmarkStart w:id="10352" w:name="_ETM_Q1_9714655"/>
      <w:bookmarkStart w:id="10353" w:name="_ETM_Q1_9713905"/>
      <w:bookmarkEnd w:id="10346"/>
      <w:bookmarkEnd w:id="10347"/>
      <w:bookmarkEnd w:id="10348"/>
      <w:bookmarkEnd w:id="10349"/>
      <w:bookmarkEnd w:id="10350"/>
      <w:bookmarkEnd w:id="10351"/>
      <w:bookmarkEnd w:id="10352"/>
      <w:bookmarkEnd w:id="10353"/>
      <w:r>
        <w:rPr>
          <w:rFonts w:hint="cs"/>
          <w:rtl/>
        </w:rPr>
        <w:t xml:space="preserve">בחוק התכנון והבנייה אתה מקדם </w:t>
      </w:r>
      <w:bookmarkStart w:id="10354" w:name="_ETM_Q1_9717905"/>
      <w:bookmarkEnd w:id="10354"/>
      <w:r>
        <w:rPr>
          <w:rFonts w:hint="cs"/>
          <w:rtl/>
        </w:rPr>
        <w:t xml:space="preserve">הרבה מאוד </w:t>
      </w:r>
      <w:bookmarkStart w:id="10355" w:name="_ETM_Q1_9717906"/>
      <w:bookmarkEnd w:id="10355"/>
      <w:r>
        <w:rPr>
          <w:rFonts w:hint="cs"/>
          <w:rtl/>
        </w:rPr>
        <w:t>נו</w:t>
      </w:r>
      <w:bookmarkStart w:id="10356" w:name="_ETM_Q1_9717151"/>
      <w:bookmarkEnd w:id="10356"/>
      <w:r>
        <w:rPr>
          <w:rFonts w:hint="cs"/>
          <w:rtl/>
        </w:rPr>
        <w:t>שאים שרלוונטיים להר</w:t>
      </w:r>
      <w:bookmarkStart w:id="10357" w:name="_ETM_Q1_9719404"/>
      <w:bookmarkStart w:id="10358" w:name="_ETM_Q1_9718653"/>
      <w:bookmarkEnd w:id="10357"/>
      <w:bookmarkEnd w:id="10358"/>
      <w:r>
        <w:rPr>
          <w:rFonts w:hint="cs"/>
          <w:rtl/>
        </w:rPr>
        <w:t xml:space="preserve">בה מאוד </w:t>
      </w:r>
      <w:bookmarkStart w:id="10359" w:name="_ETM_Q1_9719402"/>
      <w:bookmarkStart w:id="10360" w:name="_ETM_Q1_9718402"/>
      <w:bookmarkEnd w:id="10359"/>
      <w:bookmarkEnd w:id="10360"/>
      <w:r>
        <w:rPr>
          <w:rFonts w:hint="cs"/>
          <w:rtl/>
        </w:rPr>
        <w:t>משרדי מ</w:t>
      </w:r>
      <w:bookmarkStart w:id="10361" w:name="_ETM_Q1_9720406"/>
      <w:bookmarkStart w:id="10362" w:name="_ETM_Q1_9721405"/>
      <w:bookmarkEnd w:id="10361"/>
      <w:bookmarkEnd w:id="10362"/>
      <w:r>
        <w:rPr>
          <w:rFonts w:hint="cs"/>
          <w:rtl/>
        </w:rPr>
        <w:t>ממשלה.</w:t>
      </w:r>
      <w:bookmarkStart w:id="10363" w:name="_ETM_Q1_9721155"/>
      <w:bookmarkStart w:id="10364" w:name="_ETM_Q1_9720405"/>
      <w:bookmarkEnd w:id="10363"/>
      <w:bookmarkEnd w:id="10364"/>
      <w:r>
        <w:rPr>
          <w:rFonts w:hint="cs"/>
          <w:rtl/>
        </w:rPr>
        <w:t xml:space="preserve"> </w:t>
      </w:r>
      <w:bookmarkStart w:id="10365" w:name="_ETM_Q1_9722653"/>
      <w:bookmarkStart w:id="10366" w:name="_ETM_Q1_9721903"/>
      <w:bookmarkEnd w:id="10365"/>
      <w:bookmarkEnd w:id="10366"/>
    </w:p>
    <w:p w14:paraId="64B04171" w14:textId="77777777" w:rsidR="004378B6" w:rsidRPr="00766C49" w:rsidRDefault="004378B6" w:rsidP="00BA155B">
      <w:pPr>
        <w:rPr>
          <w:rStyle w:val="TagStyle"/>
          <w:vanish w:val="0"/>
          <w:u w:val="single"/>
          <w:rtl/>
        </w:rPr>
      </w:pPr>
    </w:p>
    <w:p w14:paraId="58CB7852" w14:textId="77777777" w:rsidR="004378B6" w:rsidRPr="00766C49" w:rsidRDefault="004378B6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10D3CDB0" w14:textId="77777777" w:rsidR="004378B6" w:rsidRPr="00766C49" w:rsidRDefault="004378B6" w:rsidP="00BA155B">
      <w:pPr>
        <w:rPr>
          <w:rtl/>
        </w:rPr>
      </w:pPr>
    </w:p>
    <w:p w14:paraId="7BFC2F13" w14:textId="77777777" w:rsidR="004378B6" w:rsidRPr="009A66AD" w:rsidRDefault="004378B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367" w:name="_ETM_Q1_9722404"/>
      <w:bookmarkStart w:id="10368" w:name="_ETM_Q1_9721654"/>
      <w:bookmarkEnd w:id="10367"/>
      <w:bookmarkEnd w:id="10368"/>
      <w:r>
        <w:rPr>
          <w:rFonts w:hint="cs"/>
          <w:rtl/>
        </w:rPr>
        <w:t>מה החשש שלכם?</w:t>
      </w:r>
      <w:bookmarkStart w:id="10369" w:name="_ETM_Q1_9724901"/>
      <w:bookmarkStart w:id="10370" w:name="_ETM_Q1_9724651"/>
      <w:bookmarkStart w:id="10371" w:name="_ETM_Q1_9724652"/>
      <w:bookmarkEnd w:id="10369"/>
      <w:bookmarkEnd w:id="10370"/>
      <w:bookmarkEnd w:id="10371"/>
      <w:r>
        <w:rPr>
          <w:rFonts w:hint="cs"/>
          <w:rtl/>
        </w:rPr>
        <w:t xml:space="preserve"> ברגע שיש </w:t>
      </w:r>
      <w:bookmarkStart w:id="10372" w:name="_ETM_Q1_9725907"/>
      <w:bookmarkEnd w:id="10372"/>
      <w:r>
        <w:rPr>
          <w:rFonts w:hint="cs"/>
          <w:rtl/>
        </w:rPr>
        <w:t>היוועצות ויגידו - - -</w:t>
      </w:r>
      <w:bookmarkStart w:id="10373" w:name="_ETM_Q1_9727904"/>
      <w:bookmarkEnd w:id="10373"/>
      <w:r>
        <w:rPr>
          <w:rFonts w:hint="cs"/>
          <w:rtl/>
        </w:rPr>
        <w:t>, מה?</w:t>
      </w:r>
      <w:bookmarkStart w:id="10374" w:name="_ETM_Q1_9730154"/>
      <w:bookmarkStart w:id="10375" w:name="_ETM_Q1_9730404"/>
      <w:bookmarkEnd w:id="10374"/>
      <w:bookmarkEnd w:id="10375"/>
      <w:r>
        <w:rPr>
          <w:rFonts w:hint="cs"/>
          <w:rtl/>
        </w:rPr>
        <w:t xml:space="preserve"> </w:t>
      </w:r>
    </w:p>
    <w:p w14:paraId="14A6F7A6" w14:textId="77777777" w:rsidR="004378B6" w:rsidRPr="009A66AD" w:rsidRDefault="004378B6" w:rsidP="00BA155B">
      <w:pPr>
        <w:rPr>
          <w:rtl/>
        </w:rPr>
      </w:pPr>
      <w:bookmarkStart w:id="10376" w:name="_ETM_Q1_9353656"/>
      <w:bookmarkStart w:id="10377" w:name="_ETM_Q1_9352903"/>
      <w:bookmarkStart w:id="10378" w:name="_ETM_Q1_9354904"/>
      <w:bookmarkEnd w:id="10376"/>
      <w:bookmarkEnd w:id="10377"/>
      <w:bookmarkEnd w:id="10378"/>
    </w:p>
    <w:p w14:paraId="4EB7701B" w14:textId="77777777" w:rsidR="004378B6" w:rsidRPr="009A66AD" w:rsidRDefault="004378B6" w:rsidP="00D37A74">
      <w:pPr>
        <w:ind w:firstLine="0"/>
        <w:rPr>
          <w:u w:val="single"/>
          <w:rtl/>
        </w:rPr>
      </w:pPr>
      <w:bookmarkStart w:id="10379" w:name="_ETM_Q1_9384154"/>
      <w:bookmarkStart w:id="10380" w:name="ET_speaker_נטע_נוסבאום_79"/>
      <w:bookmarkEnd w:id="10379"/>
      <w:r w:rsidRPr="009A66AD">
        <w:rPr>
          <w:rStyle w:val="TagStyle"/>
          <w:u w:val="single"/>
          <w:rtl/>
        </w:rPr>
        <w:t xml:space="preserve"> &lt;&lt; דובר &gt;&gt; </w:t>
      </w:r>
      <w:r w:rsidRPr="009A66AD">
        <w:rPr>
          <w:u w:val="single"/>
          <w:rtl/>
        </w:rPr>
        <w:t>נטע נוסבאום:</w:t>
      </w:r>
      <w:r w:rsidRPr="009A66AD">
        <w:rPr>
          <w:rStyle w:val="TagStyle"/>
          <w:u w:val="single"/>
          <w:rtl/>
        </w:rPr>
        <w:t xml:space="preserve"> &lt;&lt; דובר &gt;&gt;</w:t>
      </w:r>
      <w:r w:rsidRPr="009A66AD">
        <w:rPr>
          <w:u w:val="single"/>
          <w:rtl/>
        </w:rPr>
        <w:t xml:space="preserve">   </w:t>
      </w:r>
      <w:bookmarkEnd w:id="10380"/>
    </w:p>
    <w:p w14:paraId="6E54993E" w14:textId="77777777" w:rsidR="004378B6" w:rsidRPr="009A66AD" w:rsidRDefault="004378B6" w:rsidP="00BA155B">
      <w:pPr>
        <w:rPr>
          <w:rtl/>
        </w:rPr>
      </w:pPr>
    </w:p>
    <w:p w14:paraId="1D3F15B7" w14:textId="77777777" w:rsidR="00A80EEA" w:rsidRPr="00766C49" w:rsidRDefault="004378B6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381" w:name="_ETM_Q1_9728401"/>
      <w:bookmarkEnd w:id="10381"/>
      <w:r>
        <w:rPr>
          <w:rFonts w:hint="cs"/>
          <w:rtl/>
        </w:rPr>
        <w:t xml:space="preserve">קודם כל </w:t>
      </w:r>
      <w:bookmarkStart w:id="10382" w:name="_ETM_Q1_9729404"/>
      <w:bookmarkEnd w:id="10382"/>
      <w:r>
        <w:rPr>
          <w:rFonts w:hint="cs"/>
          <w:rtl/>
        </w:rPr>
        <w:t>אני אחדד. מדובר רק בהליכים ש</w:t>
      </w:r>
      <w:bookmarkStart w:id="10383" w:name="_ETM_Q1_9732405"/>
      <w:bookmarkStart w:id="10384" w:name="_ETM_Q1_9731653"/>
      <w:bookmarkEnd w:id="10383"/>
      <w:bookmarkEnd w:id="10384"/>
      <w:r>
        <w:rPr>
          <w:rFonts w:hint="cs"/>
          <w:rtl/>
        </w:rPr>
        <w:t xml:space="preserve">קיימים כרגע בחוק משק הגז </w:t>
      </w:r>
      <w:bookmarkStart w:id="10385" w:name="_ETM_Q1_9734906"/>
      <w:bookmarkStart w:id="10386" w:name="_ETM_Q1_9733906"/>
      <w:bookmarkStart w:id="10387" w:name="_ETM_Q1_9733151"/>
      <w:bookmarkEnd w:id="10385"/>
      <w:bookmarkEnd w:id="10386"/>
      <w:bookmarkEnd w:id="10387"/>
      <w:r>
        <w:rPr>
          <w:rFonts w:hint="cs"/>
          <w:rtl/>
        </w:rPr>
        <w:t xml:space="preserve">הטבעי. לא הכוונה </w:t>
      </w:r>
      <w:bookmarkStart w:id="10388" w:name="_ETM_Q1_9734905"/>
      <w:bookmarkStart w:id="10389" w:name="_ETM_Q1_9734151"/>
      <w:bookmarkEnd w:id="10388"/>
      <w:bookmarkEnd w:id="10389"/>
      <w:r>
        <w:rPr>
          <w:rFonts w:hint="cs"/>
          <w:rtl/>
        </w:rPr>
        <w:t>לפרטים אחרים שנמצאים בתוספת</w:t>
      </w:r>
      <w:bookmarkStart w:id="10390" w:name="_ETM_Q1_9736152"/>
      <w:bookmarkStart w:id="10391" w:name="_ETM_Q1_9735403"/>
      <w:bookmarkEnd w:id="10390"/>
      <w:bookmarkEnd w:id="10391"/>
      <w:r>
        <w:rPr>
          <w:rFonts w:hint="cs"/>
          <w:rtl/>
        </w:rPr>
        <w:t xml:space="preserve"> שלגביה</w:t>
      </w:r>
      <w:bookmarkStart w:id="10392" w:name="_ETM_Q1_9736904"/>
      <w:bookmarkEnd w:id="10392"/>
      <w:r>
        <w:rPr>
          <w:rFonts w:hint="cs"/>
          <w:rtl/>
        </w:rPr>
        <w:t xml:space="preserve">ם אין לנו </w:t>
      </w:r>
      <w:bookmarkStart w:id="10393" w:name="_ETM_Q1_9737403"/>
      <w:bookmarkEnd w:id="10393"/>
      <w:r>
        <w:rPr>
          <w:rFonts w:hint="cs"/>
          <w:rtl/>
        </w:rPr>
        <w:t>שום כוונה להחליט</w:t>
      </w:r>
      <w:bookmarkStart w:id="10394" w:name="_ETM_Q1_9737905"/>
      <w:bookmarkEnd w:id="10394"/>
      <w:r>
        <w:rPr>
          <w:rFonts w:hint="cs"/>
          <w:rtl/>
        </w:rPr>
        <w:t xml:space="preserve"> בנושאים שהם לא קשורים אלינו. יש הליכים</w:t>
      </w:r>
      <w:bookmarkStart w:id="10395" w:name="_ETM_Q1_9740904"/>
      <w:bookmarkEnd w:id="10395"/>
      <w:r>
        <w:rPr>
          <w:rFonts w:hint="cs"/>
          <w:rtl/>
        </w:rPr>
        <w:t xml:space="preserve"> שאנחנו </w:t>
      </w:r>
      <w:bookmarkStart w:id="10396" w:name="_ETM_Q1_9740155"/>
      <w:bookmarkEnd w:id="10396"/>
      <w:r>
        <w:rPr>
          <w:rFonts w:hint="cs"/>
          <w:rtl/>
        </w:rPr>
        <w:t>כן חושבים שיכול להיות שש</w:t>
      </w:r>
      <w:bookmarkStart w:id="10397" w:name="_ETM_Q1_9743654"/>
      <w:bookmarkStart w:id="10398" w:name="_ETM_Q1_9742905"/>
      <w:bookmarkEnd w:id="10397"/>
      <w:bookmarkEnd w:id="10398"/>
      <w:r>
        <w:rPr>
          <w:rFonts w:hint="cs"/>
          <w:rtl/>
        </w:rPr>
        <w:t>ווה לבחון את הצור</w:t>
      </w:r>
      <w:bookmarkStart w:id="10399" w:name="_ETM_Q1_9744155"/>
      <w:bookmarkEnd w:id="10399"/>
      <w:r>
        <w:rPr>
          <w:rFonts w:hint="cs"/>
          <w:rtl/>
        </w:rPr>
        <w:t>ך ו</w:t>
      </w:r>
      <w:bookmarkStart w:id="10400" w:name="_ETM_Q1_9743655"/>
      <w:bookmarkEnd w:id="10400"/>
      <w:r>
        <w:rPr>
          <w:rFonts w:hint="cs"/>
          <w:rtl/>
        </w:rPr>
        <w:t>ל</w:t>
      </w:r>
      <w:bookmarkStart w:id="10401" w:name="_ETM_Q1_9742909"/>
      <w:bookmarkEnd w:id="10401"/>
      <w:r>
        <w:rPr>
          <w:rFonts w:hint="cs"/>
          <w:rtl/>
        </w:rPr>
        <w:t xml:space="preserve">ראות </w:t>
      </w:r>
      <w:bookmarkStart w:id="10402" w:name="_ETM_Q1_9743155"/>
      <w:bookmarkEnd w:id="10402"/>
      <w:r>
        <w:rPr>
          <w:rFonts w:hint="cs"/>
          <w:rtl/>
        </w:rPr>
        <w:t xml:space="preserve">אם יהיה אפשר לקדם אותם, אז </w:t>
      </w:r>
      <w:bookmarkStart w:id="10403" w:name="_ETM_Q1_9745909"/>
      <w:bookmarkStart w:id="10404" w:name="_ETM_Q1_9745154"/>
      <w:bookmarkEnd w:id="10403"/>
      <w:bookmarkEnd w:id="10404"/>
      <w:r>
        <w:rPr>
          <w:rFonts w:hint="cs"/>
          <w:rtl/>
        </w:rPr>
        <w:t xml:space="preserve">אנחנו כן נשמח לקדם </w:t>
      </w:r>
      <w:bookmarkStart w:id="10405" w:name="_ETM_Q1_9746654"/>
      <w:bookmarkEnd w:id="10405"/>
      <w:r>
        <w:rPr>
          <w:rFonts w:hint="cs"/>
          <w:rtl/>
        </w:rPr>
        <w:t>אותם ולקדם את האינטרס</w:t>
      </w:r>
      <w:bookmarkStart w:id="10406" w:name="_ETM_Q1_9748406"/>
      <w:bookmarkEnd w:id="10406"/>
      <w:r>
        <w:rPr>
          <w:rFonts w:hint="cs"/>
          <w:rtl/>
        </w:rPr>
        <w:t xml:space="preserve"> </w:t>
      </w:r>
      <w:bookmarkStart w:id="10407" w:name="_ETM_Q1_9747655"/>
      <w:bookmarkEnd w:id="10407"/>
      <w:r>
        <w:rPr>
          <w:rFonts w:hint="cs"/>
          <w:rtl/>
        </w:rPr>
        <w:t xml:space="preserve">הזה גם בהיבטים אחרים של פריסת </w:t>
      </w:r>
      <w:bookmarkStart w:id="10408" w:name="_ETM_Q1_9751153"/>
      <w:bookmarkStart w:id="10409" w:name="_ETM_Q1_9750153"/>
      <w:bookmarkStart w:id="10410" w:name="_ETM_Q1_9749403"/>
      <w:bookmarkEnd w:id="10408"/>
      <w:bookmarkEnd w:id="10409"/>
      <w:bookmarkEnd w:id="10410"/>
      <w:r>
        <w:rPr>
          <w:rFonts w:hint="cs"/>
          <w:rtl/>
        </w:rPr>
        <w:t xml:space="preserve">הצנרת של הגז הטבעי. </w:t>
      </w:r>
      <w:bookmarkStart w:id="10411" w:name="_ETM_Q1_9752155"/>
      <w:bookmarkEnd w:id="10411"/>
      <w:r>
        <w:rPr>
          <w:rFonts w:hint="cs"/>
          <w:rtl/>
        </w:rPr>
        <w:t>ו</w:t>
      </w:r>
      <w:bookmarkStart w:id="10412" w:name="_ETM_Q1_9751406"/>
      <w:bookmarkEnd w:id="10412"/>
      <w:r>
        <w:rPr>
          <w:rFonts w:hint="cs"/>
          <w:rtl/>
        </w:rPr>
        <w:t xml:space="preserve">לכן אנחנו כן רוצים </w:t>
      </w:r>
      <w:bookmarkStart w:id="10413" w:name="_ETM_Q1_9754903"/>
      <w:bookmarkStart w:id="10414" w:name="_ETM_Q1_9756656"/>
      <w:bookmarkStart w:id="10415" w:name="_ETM_Q1_9756154"/>
      <w:bookmarkStart w:id="10416" w:name="_ETM_Q1_9755906"/>
      <w:bookmarkStart w:id="10417" w:name="_ETM_Q1_9755154"/>
      <w:bookmarkStart w:id="10418" w:name="_ETM_Q1_9754404"/>
      <w:bookmarkStart w:id="10419" w:name="_ETM_Q1_9756906"/>
      <w:bookmarkStart w:id="10420" w:name="_ETM_Q1_9756156"/>
      <w:bookmarkStart w:id="10421" w:name="_ETM_Q1_9758153"/>
      <w:bookmarkEnd w:id="10413"/>
      <w:bookmarkEnd w:id="10414"/>
      <w:bookmarkEnd w:id="10415"/>
      <w:bookmarkEnd w:id="10416"/>
      <w:bookmarkEnd w:id="10417"/>
      <w:bookmarkEnd w:id="10418"/>
      <w:bookmarkEnd w:id="10419"/>
      <w:bookmarkEnd w:id="10420"/>
      <w:bookmarkEnd w:id="10421"/>
      <w:r>
        <w:rPr>
          <w:rFonts w:hint="cs"/>
          <w:rtl/>
        </w:rPr>
        <w:t xml:space="preserve">שתהיה לנו מילה בעניין הזה. גם ברמה של הסכמה. </w:t>
      </w:r>
      <w:bookmarkStart w:id="10422" w:name="_ETM_Q1_9764155"/>
      <w:bookmarkStart w:id="10423" w:name="_ETM_Q1_9761153"/>
      <w:bookmarkStart w:id="10424" w:name="_ETM_Q1_9767151"/>
      <w:bookmarkStart w:id="10425" w:name="_ETM_Q1_9758405"/>
      <w:bookmarkStart w:id="10426" w:name="_ETM_Q1_9757651"/>
      <w:bookmarkEnd w:id="10422"/>
      <w:bookmarkEnd w:id="10423"/>
      <w:bookmarkEnd w:id="10424"/>
      <w:bookmarkEnd w:id="10425"/>
      <w:bookmarkEnd w:id="10426"/>
      <w:r w:rsidR="00A80EEA">
        <w:rPr>
          <w:rFonts w:hint="cs"/>
          <w:rtl/>
        </w:rPr>
        <w:t xml:space="preserve">זה הליכים שחשוב לנו לקדם, </w:t>
      </w:r>
      <w:bookmarkStart w:id="10427" w:name="_ETM_Q1_9760152"/>
      <w:bookmarkEnd w:id="10427"/>
      <w:r w:rsidR="00A80EEA">
        <w:rPr>
          <w:rFonts w:hint="cs"/>
          <w:rtl/>
        </w:rPr>
        <w:t xml:space="preserve">ולא היינו רוצים שהם יתעכבו שלא לצורך. </w:t>
      </w:r>
      <w:bookmarkStart w:id="10428" w:name="_ETM_Q1_9769153"/>
      <w:bookmarkEnd w:id="10428"/>
      <w:r w:rsidR="00A80EEA">
        <w:rPr>
          <w:rFonts w:hint="cs"/>
          <w:rtl/>
        </w:rPr>
        <w:t xml:space="preserve"> </w:t>
      </w:r>
    </w:p>
    <w:p w14:paraId="1830CC93" w14:textId="77777777" w:rsidR="00A80EEA" w:rsidRPr="00766C49" w:rsidRDefault="00A80EEA" w:rsidP="00BA155B">
      <w:pPr>
        <w:rPr>
          <w:rStyle w:val="TagStyle"/>
          <w:vanish w:val="0"/>
          <w:u w:val="single"/>
          <w:rtl/>
        </w:rPr>
      </w:pPr>
    </w:p>
    <w:p w14:paraId="2324D4A2" w14:textId="77777777" w:rsidR="00A80EEA" w:rsidRPr="00766C49" w:rsidRDefault="00A80EEA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56FE0B4A" w14:textId="77777777" w:rsidR="00A80EEA" w:rsidRPr="00766C49" w:rsidRDefault="00A80EEA" w:rsidP="00BA155B">
      <w:pPr>
        <w:rPr>
          <w:rtl/>
        </w:rPr>
      </w:pPr>
    </w:p>
    <w:p w14:paraId="50D50A0B" w14:textId="77777777" w:rsidR="00A80EEA" w:rsidRPr="00A05B17" w:rsidRDefault="00A80EEA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429" w:name="_ETM_Q1_9770905"/>
      <w:bookmarkEnd w:id="10429"/>
      <w:r>
        <w:rPr>
          <w:rFonts w:hint="cs"/>
          <w:rtl/>
        </w:rPr>
        <w:t xml:space="preserve">תשאירי </w:t>
      </w:r>
      <w:bookmarkStart w:id="10430" w:name="_ETM_Q1_9771403"/>
      <w:bookmarkStart w:id="10431" w:name="_ETM_Q1_9770904"/>
      <w:bookmarkEnd w:id="10430"/>
      <w:bookmarkEnd w:id="10431"/>
      <w:r>
        <w:rPr>
          <w:rFonts w:hint="cs"/>
          <w:rtl/>
        </w:rPr>
        <w:t xml:space="preserve">את זה </w:t>
      </w:r>
      <w:bookmarkStart w:id="10432" w:name="_ETM_Q1_9770654"/>
      <w:bookmarkStart w:id="10433" w:name="_ETM_Q1_9769905"/>
      <w:bookmarkEnd w:id="10432"/>
      <w:bookmarkEnd w:id="10433"/>
      <w:r>
        <w:rPr>
          <w:rFonts w:hint="cs"/>
          <w:rtl/>
        </w:rPr>
        <w:t xml:space="preserve">בסימן שאלה להכרעה </w:t>
      </w:r>
      <w:bookmarkStart w:id="10434" w:name="_ETM_Q1_9772154"/>
      <w:bookmarkStart w:id="10435" w:name="_ETM_Q1_9772155"/>
      <w:bookmarkStart w:id="10436" w:name="_ETM_Q1_9771401"/>
      <w:bookmarkStart w:id="10437" w:name="_ETM_Q1_9771156"/>
      <w:bookmarkStart w:id="10438" w:name="_ETM_Q1_9770406"/>
      <w:bookmarkEnd w:id="10434"/>
      <w:bookmarkEnd w:id="10435"/>
      <w:bookmarkEnd w:id="10436"/>
      <w:bookmarkEnd w:id="10437"/>
      <w:bookmarkEnd w:id="10438"/>
      <w:r>
        <w:rPr>
          <w:rFonts w:hint="cs"/>
          <w:rtl/>
        </w:rPr>
        <w:t>- - -</w:t>
      </w:r>
      <w:bookmarkStart w:id="10439" w:name="_ETM_Q1_9773653"/>
      <w:bookmarkStart w:id="10440" w:name="_ETM_Q1_9772903"/>
      <w:bookmarkEnd w:id="10439"/>
      <w:bookmarkEnd w:id="10440"/>
      <w:r>
        <w:rPr>
          <w:rFonts w:hint="cs"/>
          <w:rtl/>
        </w:rPr>
        <w:t xml:space="preserve">.  </w:t>
      </w:r>
    </w:p>
    <w:p w14:paraId="17EF2CDA" w14:textId="77777777" w:rsidR="00A80EEA" w:rsidRPr="00A05B17" w:rsidRDefault="00A80EEA" w:rsidP="00BA155B">
      <w:pPr>
        <w:rPr>
          <w:rtl/>
        </w:rPr>
      </w:pPr>
    </w:p>
    <w:p w14:paraId="49C7C414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4D986D67" w14:textId="7EF64BD2" w:rsidR="00A80EEA" w:rsidRPr="00A05B17" w:rsidRDefault="00A80EEA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&lt;&lt; דובר &gt;&gt; </w:t>
      </w:r>
      <w:proofErr w:type="spellStart"/>
      <w:r w:rsidRPr="00A05B17">
        <w:rPr>
          <w:u w:val="single"/>
          <w:rtl/>
        </w:rPr>
        <w:t>תדמור</w:t>
      </w:r>
      <w:proofErr w:type="spellEnd"/>
      <w:r w:rsidRPr="00A05B17">
        <w:rPr>
          <w:u w:val="single"/>
          <w:rtl/>
        </w:rPr>
        <w:t xml:space="preserve">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6BA9E9D3" w14:textId="77777777" w:rsidR="00A80EEA" w:rsidRPr="00A05B17" w:rsidRDefault="00A80EEA" w:rsidP="00BA155B">
      <w:pPr>
        <w:rPr>
          <w:rtl/>
        </w:rPr>
      </w:pPr>
    </w:p>
    <w:p w14:paraId="3EF9CE4F" w14:textId="650ABA06" w:rsidR="00A80EEA" w:rsidRPr="00766C49" w:rsidRDefault="00A80EEA" w:rsidP="00BA155B">
      <w:pPr>
        <w:rPr>
          <w:rtl/>
        </w:rPr>
      </w:pPr>
      <w:r>
        <w:rPr>
          <w:rFonts w:hint="cs"/>
          <w:rtl/>
        </w:rPr>
        <w:t xml:space="preserve"> 19</w:t>
      </w:r>
      <w:bookmarkStart w:id="10441" w:name="_ETM_Q1_9781153"/>
      <w:bookmarkStart w:id="10442" w:name="_ETM_Q1_9780405"/>
      <w:bookmarkEnd w:id="10441"/>
      <w:bookmarkEnd w:id="10442"/>
      <w:r>
        <w:rPr>
          <w:rFonts w:hint="cs"/>
          <w:rtl/>
        </w:rPr>
        <w:t>ב</w:t>
      </w:r>
      <w:bookmarkStart w:id="10443" w:name="_ETM_Q1_9780905"/>
      <w:bookmarkStart w:id="10444" w:name="_ETM_Q1_9780152"/>
      <w:bookmarkStart w:id="10445" w:name="_ETM_Q1_9779403"/>
      <w:bookmarkEnd w:id="10443"/>
      <w:bookmarkEnd w:id="10444"/>
      <w:bookmarkEnd w:id="10445"/>
      <w:r w:rsidR="00B5191C">
        <w:rPr>
          <w:rFonts w:hint="cs"/>
          <w:rtl/>
        </w:rPr>
        <w:t>'</w:t>
      </w:r>
      <w:r>
        <w:rPr>
          <w:rFonts w:hint="cs"/>
          <w:rtl/>
        </w:rPr>
        <w:t xml:space="preserve"> מדבר על האפשרות לקבוע </w:t>
      </w:r>
      <w:bookmarkStart w:id="10446" w:name="_ETM_Q1_9781653"/>
      <w:bookmarkEnd w:id="10446"/>
      <w:r>
        <w:rPr>
          <w:rFonts w:hint="cs"/>
          <w:rtl/>
        </w:rPr>
        <w:t>את הה</w:t>
      </w:r>
      <w:bookmarkStart w:id="10447" w:name="_ETM_Q1_9782653"/>
      <w:bookmarkStart w:id="10448" w:name="_ETM_Q1_9781904"/>
      <w:bookmarkEnd w:id="10447"/>
      <w:bookmarkEnd w:id="10448"/>
      <w:r>
        <w:rPr>
          <w:rFonts w:hint="cs"/>
          <w:rtl/>
        </w:rPr>
        <w:t>ארכות של התקופות של ההשהיה</w:t>
      </w:r>
      <w:bookmarkStart w:id="10449" w:name="_ETM_Q1_9784904"/>
      <w:bookmarkEnd w:id="10449"/>
      <w:r>
        <w:rPr>
          <w:rFonts w:hint="cs"/>
          <w:rtl/>
        </w:rPr>
        <w:t xml:space="preserve"> </w:t>
      </w:r>
      <w:bookmarkStart w:id="10450" w:name="_ETM_Q1_9784155"/>
      <w:bookmarkEnd w:id="10450"/>
      <w:r>
        <w:rPr>
          <w:rFonts w:hint="cs"/>
          <w:rtl/>
        </w:rPr>
        <w:t xml:space="preserve">לגבי כל השטח המדינה </w:t>
      </w:r>
      <w:bookmarkStart w:id="10451" w:name="_ETM_Q1_9786654"/>
      <w:bookmarkEnd w:id="10451"/>
      <w:r>
        <w:rPr>
          <w:rFonts w:hint="cs"/>
          <w:rtl/>
        </w:rPr>
        <w:t>או חלק ממנה. וגם לפי</w:t>
      </w:r>
      <w:bookmarkStart w:id="10452" w:name="_ETM_Q1_9788652"/>
      <w:bookmarkEnd w:id="10452"/>
      <w:r>
        <w:rPr>
          <w:rFonts w:hint="cs"/>
          <w:rtl/>
        </w:rPr>
        <w:t xml:space="preserve"> </w:t>
      </w:r>
      <w:bookmarkStart w:id="10453" w:name="_ETM_Q1_9788903"/>
      <w:bookmarkEnd w:id="10453"/>
      <w:r>
        <w:rPr>
          <w:rFonts w:hint="cs"/>
          <w:rtl/>
        </w:rPr>
        <w:t>איך שזה יוגדר בצו.</w:t>
      </w:r>
      <w:bookmarkStart w:id="10454" w:name="_ETM_Q1_9790406"/>
      <w:bookmarkEnd w:id="10454"/>
      <w:r>
        <w:rPr>
          <w:rFonts w:hint="cs"/>
          <w:rtl/>
        </w:rPr>
        <w:t xml:space="preserve"> ז</w:t>
      </w:r>
      <w:bookmarkStart w:id="10455" w:name="_ETM_Q1_9789653"/>
      <w:bookmarkEnd w:id="10455"/>
      <w:r>
        <w:rPr>
          <w:rFonts w:hint="cs"/>
          <w:rtl/>
        </w:rPr>
        <w:t xml:space="preserve">את </w:t>
      </w:r>
      <w:bookmarkStart w:id="10456" w:name="_ETM_Q1_9789903"/>
      <w:bookmarkEnd w:id="10456"/>
      <w:r>
        <w:rPr>
          <w:rFonts w:hint="cs"/>
          <w:rtl/>
        </w:rPr>
        <w:t>אומרת,</w:t>
      </w:r>
      <w:bookmarkStart w:id="10457" w:name="_ETM_Q1_9790654"/>
      <w:bookmarkEnd w:id="10457"/>
      <w:r>
        <w:rPr>
          <w:rFonts w:hint="cs"/>
          <w:rtl/>
        </w:rPr>
        <w:t xml:space="preserve"> זה יכול להיות או מפה או </w:t>
      </w:r>
      <w:bookmarkStart w:id="10458" w:name="_ETM_Q1_9792155"/>
      <w:bookmarkStart w:id="10459" w:name="_ETM_Q1_9791403"/>
      <w:bookmarkEnd w:id="10458"/>
      <w:bookmarkEnd w:id="10459"/>
      <w:r>
        <w:rPr>
          <w:rFonts w:hint="cs"/>
          <w:rtl/>
        </w:rPr>
        <w:t>רשימה של יישובים</w:t>
      </w:r>
      <w:bookmarkStart w:id="10460" w:name="_ETM_Q1_9792655"/>
      <w:bookmarkStart w:id="10461" w:name="_ETM_Q1_9793156"/>
      <w:bookmarkStart w:id="10462" w:name="_ETM_Q1_9792404"/>
      <w:bookmarkEnd w:id="10460"/>
      <w:bookmarkEnd w:id="10461"/>
      <w:bookmarkEnd w:id="10462"/>
      <w:r>
        <w:rPr>
          <w:rFonts w:hint="cs"/>
          <w:rtl/>
        </w:rPr>
        <w:t>, משהו כזה שנדייק. וגם אפשר לקבוע כאן ששר</w:t>
      </w:r>
      <w:bookmarkStart w:id="10463" w:name="_ETM_Q1_9798652"/>
      <w:bookmarkStart w:id="10464" w:name="_ETM_Q1_9797902"/>
      <w:bookmarkEnd w:id="10463"/>
      <w:bookmarkEnd w:id="10464"/>
      <w:r>
        <w:rPr>
          <w:rFonts w:hint="cs"/>
          <w:rtl/>
        </w:rPr>
        <w:t xml:space="preserve"> הפנים </w:t>
      </w:r>
      <w:bookmarkStart w:id="10465" w:name="_ETM_Q1_9798155"/>
      <w:bookmarkEnd w:id="10465"/>
      <w:r>
        <w:rPr>
          <w:rFonts w:hint="cs"/>
          <w:rtl/>
        </w:rPr>
        <w:t>יוכל לקבוע - - -</w:t>
      </w:r>
      <w:bookmarkStart w:id="10466" w:name="_ETM_Q1_9801403"/>
      <w:bookmarkEnd w:id="10466"/>
      <w:r>
        <w:rPr>
          <w:rFonts w:hint="cs"/>
          <w:rtl/>
        </w:rPr>
        <w:t xml:space="preserve">. </w:t>
      </w:r>
      <w:bookmarkStart w:id="10467" w:name="_ETM_Q1_9801156"/>
      <w:bookmarkStart w:id="10468" w:name="_ETM_Q1_9800401"/>
      <w:bookmarkEnd w:id="10467"/>
      <w:bookmarkEnd w:id="10468"/>
    </w:p>
    <w:p w14:paraId="106C74EF" w14:textId="77777777" w:rsidR="00A80EEA" w:rsidRPr="00766C49" w:rsidRDefault="00A80EEA" w:rsidP="00BA155B">
      <w:pPr>
        <w:rPr>
          <w:rStyle w:val="TagStyle"/>
          <w:vanish w:val="0"/>
          <w:u w:val="single"/>
          <w:rtl/>
        </w:rPr>
      </w:pPr>
    </w:p>
    <w:p w14:paraId="2BCEAC33" w14:textId="77777777" w:rsidR="00A80EEA" w:rsidRPr="00766C49" w:rsidRDefault="00A80EEA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32B0DCEC" w14:textId="77777777" w:rsidR="00A80EEA" w:rsidRPr="00766C49" w:rsidRDefault="00A80EEA" w:rsidP="00BA155B">
      <w:pPr>
        <w:rPr>
          <w:rtl/>
        </w:rPr>
      </w:pPr>
    </w:p>
    <w:p w14:paraId="2972A51C" w14:textId="77777777" w:rsidR="00A80EEA" w:rsidRPr="00A05B17" w:rsidRDefault="00A80EEA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469" w:name="_ETM_Q1_9800155"/>
      <w:bookmarkEnd w:id="10469"/>
      <w:r>
        <w:rPr>
          <w:rFonts w:hint="cs"/>
          <w:rtl/>
        </w:rPr>
        <w:t>שזה לא י</w:t>
      </w:r>
      <w:bookmarkStart w:id="10470" w:name="_ETM_Q1_9800654"/>
      <w:bookmarkStart w:id="10471" w:name="_ETM_Q1_9800405"/>
      <w:bookmarkEnd w:id="10470"/>
      <w:bookmarkEnd w:id="10471"/>
      <w:r>
        <w:rPr>
          <w:rFonts w:hint="cs"/>
          <w:rtl/>
        </w:rPr>
        <w:t>לך לפי ק</w:t>
      </w:r>
      <w:bookmarkStart w:id="10472" w:name="_ETM_Q1_9801903"/>
      <w:bookmarkEnd w:id="10472"/>
      <w:r>
        <w:rPr>
          <w:rFonts w:hint="cs"/>
          <w:rtl/>
        </w:rPr>
        <w:t>יל</w:t>
      </w:r>
      <w:bookmarkStart w:id="10473" w:name="_ETM_Q1_9801153"/>
      <w:bookmarkEnd w:id="10473"/>
      <w:r>
        <w:rPr>
          <w:rFonts w:hint="cs"/>
          <w:rtl/>
        </w:rPr>
        <w:t xml:space="preserve">ומטרים. </w:t>
      </w:r>
      <w:bookmarkStart w:id="10474" w:name="_ETM_Q1_9800906"/>
      <w:bookmarkStart w:id="10475" w:name="_ETM_Q1_9800151"/>
      <w:bookmarkEnd w:id="10474"/>
      <w:bookmarkEnd w:id="10475"/>
    </w:p>
    <w:p w14:paraId="2E34DA19" w14:textId="77777777" w:rsidR="00A80EEA" w:rsidRPr="00A05B17" w:rsidRDefault="00A80EEA" w:rsidP="00BA155B">
      <w:pPr>
        <w:rPr>
          <w:rtl/>
        </w:rPr>
      </w:pPr>
    </w:p>
    <w:p w14:paraId="3C9FAA07" w14:textId="77777777" w:rsidR="00A80EEA" w:rsidRPr="00A05B17" w:rsidRDefault="00A80EEA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544AAA2E" w14:textId="77777777" w:rsidR="00A80EEA" w:rsidRPr="00A05B17" w:rsidRDefault="00A80EEA" w:rsidP="00BA155B">
      <w:pPr>
        <w:rPr>
          <w:rtl/>
        </w:rPr>
      </w:pPr>
    </w:p>
    <w:p w14:paraId="23CCF0F9" w14:textId="678F6ECA" w:rsidR="00A80EEA" w:rsidRPr="00766C49" w:rsidRDefault="00A80EEA" w:rsidP="00BA155B">
      <w:pPr>
        <w:rPr>
          <w:rtl/>
        </w:rPr>
      </w:pPr>
      <w:r>
        <w:rPr>
          <w:rFonts w:hint="cs"/>
          <w:rtl/>
        </w:rPr>
        <w:t xml:space="preserve"> האמת היא שעשינו כבר עב</w:t>
      </w:r>
      <w:bookmarkStart w:id="10476" w:name="_ETM_Q1_9803167"/>
      <w:bookmarkStart w:id="10477" w:name="_ETM_Q1_9802406"/>
      <w:bookmarkEnd w:id="10476"/>
      <w:bookmarkEnd w:id="10477"/>
      <w:r>
        <w:rPr>
          <w:rFonts w:hint="cs"/>
          <w:rtl/>
        </w:rPr>
        <w:t>ודה מ</w:t>
      </w:r>
      <w:bookmarkStart w:id="10478" w:name="_ETM_Q1_9802655"/>
      <w:bookmarkEnd w:id="10478"/>
      <w:r>
        <w:rPr>
          <w:rFonts w:hint="cs"/>
          <w:rtl/>
        </w:rPr>
        <w:t xml:space="preserve">ול מתכננת מחוז </w:t>
      </w:r>
      <w:bookmarkStart w:id="10479" w:name="_ETM_Q1_9804151"/>
      <w:bookmarkEnd w:id="10479"/>
      <w:r>
        <w:rPr>
          <w:rFonts w:hint="cs"/>
          <w:rtl/>
        </w:rPr>
        <w:t xml:space="preserve"> - </w:t>
      </w:r>
      <w:bookmarkStart w:id="10480" w:name="_ETM_Q1_9804902"/>
      <w:bookmarkStart w:id="10481" w:name="_ETM_Q1_9803403"/>
      <w:bookmarkStart w:id="10482" w:name="_ETM_Q1_9805654"/>
      <w:bookmarkStart w:id="10483" w:name="_ETM_Q1_9805155"/>
      <w:bookmarkStart w:id="10484" w:name="_ETM_Q1_9804655"/>
      <w:bookmarkStart w:id="10485" w:name="_ETM_Q1_9803905"/>
      <w:bookmarkEnd w:id="10480"/>
      <w:bookmarkEnd w:id="10481"/>
      <w:bookmarkEnd w:id="10482"/>
      <w:bookmarkEnd w:id="10483"/>
      <w:bookmarkEnd w:id="10484"/>
      <w:bookmarkEnd w:id="10485"/>
      <w:r>
        <w:rPr>
          <w:rFonts w:hint="cs"/>
          <w:rtl/>
        </w:rPr>
        <w:t>- -.</w:t>
      </w:r>
      <w:bookmarkStart w:id="10486" w:name="_ETM_Q1_9804155"/>
      <w:bookmarkEnd w:id="10486"/>
      <w:r>
        <w:rPr>
          <w:rFonts w:hint="cs"/>
          <w:rtl/>
        </w:rPr>
        <w:t xml:space="preserve"> </w:t>
      </w:r>
    </w:p>
    <w:p w14:paraId="0845514F" w14:textId="77777777" w:rsidR="00A80EEA" w:rsidRPr="00766C49" w:rsidRDefault="00A80EEA" w:rsidP="00BA155B">
      <w:pPr>
        <w:rPr>
          <w:rStyle w:val="TagStyle"/>
          <w:vanish w:val="0"/>
          <w:u w:val="single"/>
          <w:rtl/>
        </w:rPr>
      </w:pPr>
    </w:p>
    <w:p w14:paraId="664CF6CC" w14:textId="77777777" w:rsidR="00A80EEA" w:rsidRPr="00766C49" w:rsidRDefault="00A80EEA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31A4EBAB" w14:textId="77777777" w:rsidR="00A80EEA" w:rsidRPr="00766C49" w:rsidRDefault="00A80EEA" w:rsidP="00BA155B">
      <w:pPr>
        <w:rPr>
          <w:rtl/>
        </w:rPr>
      </w:pPr>
    </w:p>
    <w:p w14:paraId="15C51D55" w14:textId="77777777" w:rsidR="00A80EEA" w:rsidRPr="009A65D4" w:rsidRDefault="00A80EEA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487" w:name="_ETM_Q1_9804906"/>
      <w:bookmarkStart w:id="10488" w:name="_ETM_Q1_9804402"/>
      <w:bookmarkStart w:id="10489" w:name="_ETM_Q1_9804152"/>
      <w:bookmarkStart w:id="10490" w:name="_ETM_Q1_9803405"/>
      <w:bookmarkEnd w:id="10487"/>
      <w:bookmarkEnd w:id="10488"/>
      <w:bookmarkEnd w:id="10489"/>
      <w:bookmarkEnd w:id="10490"/>
      <w:r>
        <w:rPr>
          <w:rFonts w:hint="cs"/>
          <w:rtl/>
        </w:rPr>
        <w:t xml:space="preserve">לא קילומטרים. קילומטרים זו תמיד בעיה </w:t>
      </w:r>
      <w:bookmarkStart w:id="10491" w:name="_ETM_Q1_9806406"/>
      <w:bookmarkStart w:id="10492" w:name="_ETM_Q1_9805652"/>
      <w:bookmarkEnd w:id="10491"/>
      <w:bookmarkEnd w:id="10492"/>
      <w:r>
        <w:rPr>
          <w:rFonts w:hint="cs"/>
          <w:rtl/>
        </w:rPr>
        <w:t xml:space="preserve">ב-100 מטר </w:t>
      </w:r>
      <w:bookmarkStart w:id="10493" w:name="_ETM_Q1_9807157"/>
      <w:bookmarkStart w:id="10494" w:name="_ETM_Q1_9807156"/>
      <w:bookmarkStart w:id="10495" w:name="_ETM_Q1_9806404"/>
      <w:bookmarkEnd w:id="10493"/>
      <w:bookmarkEnd w:id="10494"/>
      <w:bookmarkEnd w:id="10495"/>
      <w:r>
        <w:rPr>
          <w:rFonts w:hint="cs"/>
          <w:rtl/>
        </w:rPr>
        <w:t xml:space="preserve"> - - -. </w:t>
      </w:r>
    </w:p>
    <w:p w14:paraId="460308A4" w14:textId="77777777" w:rsidR="00A80EEA" w:rsidRPr="009A65D4" w:rsidRDefault="00A80EEA" w:rsidP="00BA155B">
      <w:pPr>
        <w:rPr>
          <w:rStyle w:val="TagStyle"/>
          <w:vanish w:val="0"/>
          <w:rtl/>
        </w:rPr>
      </w:pPr>
    </w:p>
    <w:p w14:paraId="7D6F4F58" w14:textId="77777777" w:rsidR="00A80EEA" w:rsidRPr="009A65D4" w:rsidRDefault="00A80EEA" w:rsidP="00D37A74">
      <w:pPr>
        <w:ind w:firstLine="0"/>
        <w:rPr>
          <w:u w:val="single"/>
          <w:rtl/>
        </w:rPr>
      </w:pPr>
      <w:r w:rsidRPr="009A65D4">
        <w:rPr>
          <w:rStyle w:val="TagStyle"/>
          <w:u w:val="single"/>
          <w:rtl/>
        </w:rPr>
        <w:t xml:space="preserve"> &lt;&lt; דובר &gt;&gt; </w:t>
      </w:r>
      <w:r w:rsidRPr="009A65D4">
        <w:rPr>
          <w:u w:val="single"/>
          <w:rtl/>
        </w:rPr>
        <w:t>תומר רוזנר:</w:t>
      </w:r>
      <w:r w:rsidRPr="009A65D4">
        <w:rPr>
          <w:rStyle w:val="TagStyle"/>
          <w:u w:val="single"/>
          <w:rtl/>
        </w:rPr>
        <w:t xml:space="preserve"> &lt;&lt; דובר &gt;&gt;</w:t>
      </w:r>
      <w:r w:rsidRPr="009A65D4">
        <w:rPr>
          <w:u w:val="single"/>
          <w:rtl/>
        </w:rPr>
        <w:t xml:space="preserve">   </w:t>
      </w:r>
    </w:p>
    <w:p w14:paraId="3243E605" w14:textId="77777777" w:rsidR="00A80EEA" w:rsidRPr="009A65D4" w:rsidRDefault="00A80EEA" w:rsidP="00BA155B">
      <w:pPr>
        <w:rPr>
          <w:rtl/>
        </w:rPr>
      </w:pPr>
    </w:p>
    <w:p w14:paraId="3AAA2844" w14:textId="77777777" w:rsidR="00A80EEA" w:rsidRPr="00A05B17" w:rsidRDefault="00A80EEA" w:rsidP="00BA155B">
      <w:pPr>
        <w:rPr>
          <w:rtl/>
        </w:rPr>
      </w:pPr>
      <w:r w:rsidRPr="009A65D4">
        <w:rPr>
          <w:rFonts w:hint="cs"/>
          <w:rtl/>
        </w:rPr>
        <w:t>ז</w:t>
      </w:r>
      <w:r>
        <w:rPr>
          <w:rFonts w:hint="cs"/>
          <w:rtl/>
        </w:rPr>
        <w:t xml:space="preserve">ה יהיה לפי מרחבי תכנון. </w:t>
      </w:r>
      <w:bookmarkStart w:id="10496" w:name="_ETM_Q1_9808652"/>
      <w:bookmarkEnd w:id="10496"/>
    </w:p>
    <w:p w14:paraId="2CD78821" w14:textId="77777777" w:rsidR="00A80EEA" w:rsidRPr="00A05B17" w:rsidRDefault="00A80EEA" w:rsidP="00BA155B">
      <w:pPr>
        <w:rPr>
          <w:rtl/>
        </w:rPr>
      </w:pPr>
    </w:p>
    <w:p w14:paraId="638E2224" w14:textId="77777777" w:rsidR="00A80EEA" w:rsidRPr="00A05B17" w:rsidRDefault="00A80EEA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5EC0BC35" w14:textId="77777777" w:rsidR="00A80EEA" w:rsidRPr="00A05B17" w:rsidRDefault="00A80EEA" w:rsidP="00BA155B">
      <w:pPr>
        <w:rPr>
          <w:rtl/>
        </w:rPr>
      </w:pPr>
    </w:p>
    <w:p w14:paraId="0F61F6A1" w14:textId="77777777" w:rsidR="00A80EEA" w:rsidRPr="00766C49" w:rsidRDefault="00A80EEA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497" w:name="_ETM_Q1_9807905"/>
      <w:bookmarkStart w:id="10498" w:name="_ETM_Q1_9809905"/>
      <w:bookmarkStart w:id="10499" w:name="_ETM_Q1_9809155"/>
      <w:bookmarkEnd w:id="10497"/>
      <w:bookmarkEnd w:id="10498"/>
      <w:bookmarkEnd w:id="10499"/>
      <w:r>
        <w:rPr>
          <w:rFonts w:hint="cs"/>
          <w:rtl/>
        </w:rPr>
        <w:t xml:space="preserve">דווקא זה לא </w:t>
      </w:r>
      <w:bookmarkStart w:id="10500" w:name="_ETM_Q1_9810155"/>
      <w:bookmarkEnd w:id="10500"/>
      <w:r>
        <w:rPr>
          <w:rFonts w:hint="cs"/>
          <w:rtl/>
        </w:rPr>
        <w:t xml:space="preserve">מרחבי תכנון. </w:t>
      </w:r>
      <w:bookmarkStart w:id="10501" w:name="_ETM_Q1_9811153"/>
      <w:bookmarkEnd w:id="10501"/>
      <w:r>
        <w:rPr>
          <w:rFonts w:hint="cs"/>
          <w:rtl/>
        </w:rPr>
        <w:t>למשל</w:t>
      </w:r>
      <w:bookmarkStart w:id="10502" w:name="_ETM_Q1_9810403"/>
      <w:bookmarkEnd w:id="10502"/>
      <w:r>
        <w:rPr>
          <w:rFonts w:hint="cs"/>
          <w:rtl/>
        </w:rPr>
        <w:t xml:space="preserve"> בצפון, מרחבי התכנון הם - - -</w:t>
      </w:r>
      <w:bookmarkStart w:id="10503" w:name="_ETM_Q1_9813405"/>
      <w:bookmarkStart w:id="10504" w:name="_ETM_Q1_9812655"/>
      <w:bookmarkStart w:id="10505" w:name="_ETM_Q1_9812653"/>
      <w:bookmarkStart w:id="10506" w:name="_ETM_Q1_9812654"/>
      <w:bookmarkEnd w:id="10503"/>
      <w:bookmarkEnd w:id="10504"/>
      <w:bookmarkEnd w:id="10505"/>
      <w:bookmarkEnd w:id="10506"/>
      <w:r>
        <w:rPr>
          <w:rFonts w:hint="cs"/>
          <w:rtl/>
        </w:rPr>
        <w:t xml:space="preserve">. </w:t>
      </w:r>
    </w:p>
    <w:p w14:paraId="3C3F4825" w14:textId="77777777" w:rsidR="00A80EEA" w:rsidRPr="00766C49" w:rsidRDefault="00A80EEA" w:rsidP="00BA155B">
      <w:pPr>
        <w:rPr>
          <w:rStyle w:val="TagStyle"/>
          <w:vanish w:val="0"/>
          <w:u w:val="single"/>
          <w:rtl/>
        </w:rPr>
      </w:pPr>
    </w:p>
    <w:p w14:paraId="62BF7C1F" w14:textId="77777777" w:rsidR="00A80EEA" w:rsidRPr="00766C49" w:rsidRDefault="00A80EEA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67099271" w14:textId="77777777" w:rsidR="00A80EEA" w:rsidRPr="00766C49" w:rsidRDefault="00A80EEA" w:rsidP="00BA155B">
      <w:pPr>
        <w:rPr>
          <w:rtl/>
        </w:rPr>
      </w:pPr>
    </w:p>
    <w:p w14:paraId="591083F5" w14:textId="77777777" w:rsidR="00A80EEA" w:rsidRPr="00A05B17" w:rsidRDefault="00A80EEA" w:rsidP="00BA155B">
      <w:pPr>
        <w:rPr>
          <w:rtl/>
        </w:rPr>
      </w:pPr>
      <w:r>
        <w:rPr>
          <w:rFonts w:hint="cs"/>
          <w:rtl/>
        </w:rPr>
        <w:t xml:space="preserve"> אני הייתי נותן גמישות. </w:t>
      </w:r>
      <w:bookmarkStart w:id="10507" w:name="_ETM_Q1_9814906"/>
      <w:bookmarkEnd w:id="10507"/>
      <w:r>
        <w:rPr>
          <w:rFonts w:hint="cs"/>
          <w:rtl/>
        </w:rPr>
        <w:t>או מרחבי תכנון</w:t>
      </w:r>
      <w:bookmarkStart w:id="10508" w:name="_ETM_Q1_9816656"/>
      <w:bookmarkStart w:id="10509" w:name="_ETM_Q1_9817902"/>
      <w:bookmarkStart w:id="10510" w:name="_ETM_Q1_9817156"/>
      <w:bookmarkStart w:id="10511" w:name="_ETM_Q1_9817155"/>
      <w:bookmarkEnd w:id="10508"/>
      <w:bookmarkEnd w:id="10509"/>
      <w:bookmarkEnd w:id="10510"/>
      <w:bookmarkEnd w:id="10511"/>
      <w:r>
        <w:rPr>
          <w:rFonts w:hint="cs"/>
          <w:rtl/>
        </w:rPr>
        <w:t>,</w:t>
      </w:r>
      <w:bookmarkStart w:id="10512" w:name="_ETM_Q1_9816405"/>
      <w:bookmarkEnd w:id="10512"/>
      <w:r>
        <w:rPr>
          <w:rFonts w:hint="cs"/>
          <w:rtl/>
        </w:rPr>
        <w:t xml:space="preserve"> מרחבי תכנון </w:t>
      </w:r>
      <w:bookmarkStart w:id="10513" w:name="_ETM_Q1_9819155"/>
      <w:bookmarkStart w:id="10514" w:name="_ETM_Q1_9819154"/>
      <w:bookmarkStart w:id="10515" w:name="_ETM_Q1_9818654"/>
      <w:bookmarkStart w:id="10516" w:name="_ETM_Q1_9817904"/>
      <w:bookmarkStart w:id="10517" w:name="_ETM_Q1_9817906"/>
      <w:bookmarkEnd w:id="10513"/>
      <w:bookmarkEnd w:id="10514"/>
      <w:bookmarkEnd w:id="10515"/>
      <w:bookmarkEnd w:id="10516"/>
      <w:bookmarkEnd w:id="10517"/>
      <w:r>
        <w:rPr>
          <w:rFonts w:hint="cs"/>
          <w:rtl/>
        </w:rPr>
        <w:t xml:space="preserve">לוקח משהו קיים. </w:t>
      </w:r>
      <w:bookmarkStart w:id="10518" w:name="_ETM_Q1_9820152"/>
      <w:bookmarkEnd w:id="10518"/>
      <w:r>
        <w:rPr>
          <w:rFonts w:hint="cs"/>
          <w:rtl/>
        </w:rPr>
        <w:t xml:space="preserve">או </w:t>
      </w:r>
      <w:bookmarkStart w:id="10519" w:name="_ETM_Q1_9820902"/>
      <w:bookmarkEnd w:id="10519"/>
      <w:r>
        <w:rPr>
          <w:rFonts w:hint="cs"/>
          <w:rtl/>
        </w:rPr>
        <w:t>קבוצה ש</w:t>
      </w:r>
      <w:bookmarkStart w:id="10520" w:name="_ETM_Q1_9821156"/>
      <w:bookmarkEnd w:id="10520"/>
      <w:r>
        <w:rPr>
          <w:rFonts w:hint="cs"/>
          <w:rtl/>
        </w:rPr>
        <w:t xml:space="preserve">ל יישובים - - - </w:t>
      </w:r>
      <w:bookmarkStart w:id="10521" w:name="_ETM_Q1_9822903"/>
      <w:bookmarkStart w:id="10522" w:name="_ETM_Q1_9823155"/>
      <w:bookmarkEnd w:id="10521"/>
      <w:bookmarkEnd w:id="10522"/>
      <w:r>
        <w:rPr>
          <w:rFonts w:hint="cs"/>
          <w:rtl/>
        </w:rPr>
        <w:t>-</w:t>
      </w:r>
      <w:bookmarkStart w:id="10523" w:name="_ETM_Q1_9823655"/>
      <w:bookmarkEnd w:id="10523"/>
      <w:r>
        <w:rPr>
          <w:rFonts w:hint="cs"/>
          <w:rtl/>
        </w:rPr>
        <w:t xml:space="preserve">, </w:t>
      </w:r>
      <w:bookmarkStart w:id="10524" w:name="_ETM_Q1_9824903"/>
      <w:bookmarkStart w:id="10525" w:name="_ETM_Q1_9824153"/>
      <w:bookmarkEnd w:id="10524"/>
      <w:bookmarkEnd w:id="10525"/>
      <w:r>
        <w:rPr>
          <w:rFonts w:hint="cs"/>
          <w:rtl/>
        </w:rPr>
        <w:t>א</w:t>
      </w:r>
      <w:bookmarkStart w:id="10526" w:name="_ETM_Q1_9823404"/>
      <w:bookmarkEnd w:id="10526"/>
      <w:r>
        <w:rPr>
          <w:rFonts w:hint="cs"/>
          <w:rtl/>
        </w:rPr>
        <w:t xml:space="preserve">ו פרטני. </w:t>
      </w:r>
      <w:bookmarkStart w:id="10527" w:name="_ETM_Q1_9823656"/>
      <w:bookmarkEnd w:id="10527"/>
    </w:p>
    <w:p w14:paraId="69A336D4" w14:textId="77777777" w:rsidR="00A80EEA" w:rsidRPr="00A05B17" w:rsidRDefault="00A80EEA" w:rsidP="00BA155B">
      <w:pPr>
        <w:rPr>
          <w:rtl/>
        </w:rPr>
      </w:pPr>
    </w:p>
    <w:p w14:paraId="357B4147" w14:textId="77777777" w:rsidR="00A80EEA" w:rsidRPr="00A05B17" w:rsidRDefault="00A80EEA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54840799" w14:textId="77777777" w:rsidR="00A80EEA" w:rsidRPr="00A05B17" w:rsidRDefault="00A80EEA" w:rsidP="00BA155B">
      <w:pPr>
        <w:rPr>
          <w:rtl/>
        </w:rPr>
      </w:pPr>
    </w:p>
    <w:p w14:paraId="2D530045" w14:textId="77777777" w:rsidR="00A80EEA" w:rsidRPr="00766C49" w:rsidRDefault="00A80EEA" w:rsidP="00BA155B">
      <w:pPr>
        <w:rPr>
          <w:rtl/>
        </w:rPr>
      </w:pPr>
      <w:r>
        <w:rPr>
          <w:rFonts w:hint="cs"/>
          <w:rtl/>
        </w:rPr>
        <w:t xml:space="preserve"> מה שעשינו</w:t>
      </w:r>
      <w:bookmarkStart w:id="10528" w:name="_ETM_Q1_9824655"/>
      <w:bookmarkStart w:id="10529" w:name="_ETM_Q1_9824405"/>
      <w:bookmarkStart w:id="10530" w:name="_ETM_Q1_9823905"/>
      <w:bookmarkStart w:id="10531" w:name="_ETM_Q1_9823906"/>
      <w:bookmarkEnd w:id="10528"/>
      <w:bookmarkEnd w:id="10529"/>
      <w:bookmarkEnd w:id="10530"/>
      <w:bookmarkEnd w:id="10531"/>
      <w:r>
        <w:rPr>
          <w:rFonts w:hint="cs"/>
          <w:rtl/>
        </w:rPr>
        <w:t xml:space="preserve"> זה </w:t>
      </w:r>
      <w:bookmarkStart w:id="10532" w:name="_ETM_Q1_9824402"/>
      <w:bookmarkEnd w:id="10532"/>
      <w:r>
        <w:rPr>
          <w:rFonts w:hint="cs"/>
          <w:rtl/>
        </w:rPr>
        <w:t xml:space="preserve">לבחון את הרצועה </w:t>
      </w:r>
      <w:bookmarkStart w:id="10533" w:name="_ETM_Q1_9825653"/>
      <w:bookmarkStart w:id="10534" w:name="_ETM_Q1_9824901"/>
      <w:bookmarkEnd w:id="10533"/>
      <w:bookmarkEnd w:id="10534"/>
      <w:r>
        <w:rPr>
          <w:rFonts w:hint="cs"/>
          <w:rtl/>
        </w:rPr>
        <w:t xml:space="preserve">של החמישה קילומטר </w:t>
      </w:r>
      <w:bookmarkStart w:id="10535" w:name="_ETM_Q1_9826153"/>
      <w:bookmarkEnd w:id="10535"/>
      <w:r>
        <w:rPr>
          <w:rFonts w:hint="cs"/>
          <w:rtl/>
        </w:rPr>
        <w:t xml:space="preserve">מגבול ללבנון. </w:t>
      </w:r>
      <w:bookmarkStart w:id="10536" w:name="_ETM_Q1_9827404"/>
      <w:bookmarkEnd w:id="10536"/>
      <w:r>
        <w:rPr>
          <w:rFonts w:hint="cs"/>
          <w:rtl/>
        </w:rPr>
        <w:t xml:space="preserve">כל היישובים </w:t>
      </w:r>
      <w:bookmarkStart w:id="10537" w:name="_ETM_Q1_9828405"/>
      <w:bookmarkStart w:id="10538" w:name="_ETM_Q1_9828664"/>
      <w:bookmarkStart w:id="10539" w:name="_ETM_Q1_9828654"/>
      <w:bookmarkStart w:id="10540" w:name="_ETM_Q1_9828406"/>
      <w:bookmarkStart w:id="10541" w:name="_ETM_Q1_9827653"/>
      <w:bookmarkEnd w:id="10537"/>
      <w:bookmarkEnd w:id="10538"/>
      <w:bookmarkEnd w:id="10539"/>
      <w:bookmarkEnd w:id="10540"/>
      <w:bookmarkEnd w:id="10541"/>
      <w:r>
        <w:rPr>
          <w:rFonts w:hint="cs"/>
          <w:rtl/>
        </w:rPr>
        <w:t>שנכנסים, גם אם נכנסים חלקית לתו</w:t>
      </w:r>
      <w:bookmarkStart w:id="10542" w:name="_ETM_Q1_9830156"/>
      <w:bookmarkEnd w:id="10542"/>
      <w:r>
        <w:rPr>
          <w:rFonts w:hint="cs"/>
          <w:rtl/>
        </w:rPr>
        <w:t xml:space="preserve">ך </w:t>
      </w:r>
      <w:bookmarkStart w:id="10543" w:name="_ETM_Q1_9830401"/>
      <w:bookmarkEnd w:id="10543"/>
      <w:r>
        <w:rPr>
          <w:rFonts w:hint="cs"/>
          <w:rtl/>
        </w:rPr>
        <w:t xml:space="preserve">הרצועה הזאת שזה </w:t>
      </w:r>
      <w:bookmarkStart w:id="10544" w:name="_ETM_Q1_9831651"/>
      <w:bookmarkEnd w:id="10544"/>
      <w:r>
        <w:rPr>
          <w:rFonts w:hint="cs"/>
          <w:rtl/>
        </w:rPr>
        <w:t>גם</w:t>
      </w:r>
      <w:bookmarkStart w:id="10545" w:name="_ETM_Q1_9830905"/>
      <w:bookmarkEnd w:id="10545"/>
      <w:r>
        <w:rPr>
          <w:rFonts w:hint="cs"/>
          <w:rtl/>
        </w:rPr>
        <w:t xml:space="preserve"> כולל את כל היישובים שפונו ונעש</w:t>
      </w:r>
      <w:bookmarkStart w:id="10546" w:name="_ETM_Q1_9833904"/>
      <w:bookmarkEnd w:id="10546"/>
      <w:r>
        <w:rPr>
          <w:rFonts w:hint="cs"/>
          <w:rtl/>
        </w:rPr>
        <w:t xml:space="preserve">תה </w:t>
      </w:r>
      <w:bookmarkStart w:id="10547" w:name="_ETM_Q1_9834151"/>
      <w:bookmarkEnd w:id="10547"/>
      <w:r>
        <w:rPr>
          <w:rFonts w:hint="cs"/>
          <w:rtl/>
        </w:rPr>
        <w:t>- - -</w:t>
      </w:r>
      <w:bookmarkStart w:id="10548" w:name="_ETM_Q1_9833404"/>
      <w:bookmarkStart w:id="10549" w:name="_ETM_Q1_9832904"/>
      <w:bookmarkEnd w:id="10548"/>
      <w:bookmarkEnd w:id="10549"/>
      <w:r>
        <w:rPr>
          <w:rFonts w:hint="cs"/>
          <w:rtl/>
        </w:rPr>
        <w:t xml:space="preserve">. </w:t>
      </w:r>
    </w:p>
    <w:p w14:paraId="643E25F7" w14:textId="77777777" w:rsidR="00A80EEA" w:rsidRPr="00766C49" w:rsidRDefault="00A80EEA" w:rsidP="00BA155B">
      <w:pPr>
        <w:rPr>
          <w:rStyle w:val="TagStyle"/>
          <w:vanish w:val="0"/>
          <w:u w:val="single"/>
          <w:rtl/>
        </w:rPr>
      </w:pPr>
    </w:p>
    <w:p w14:paraId="3F4358D6" w14:textId="77777777" w:rsidR="00A80EEA" w:rsidRPr="00766C49" w:rsidRDefault="00A80EEA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15B3D6FF" w14:textId="77777777" w:rsidR="00A80EEA" w:rsidRPr="00766C49" w:rsidRDefault="00A80EEA" w:rsidP="00BA155B">
      <w:pPr>
        <w:rPr>
          <w:rtl/>
        </w:rPr>
      </w:pPr>
    </w:p>
    <w:p w14:paraId="0FECA1F7" w14:textId="77777777" w:rsidR="00A80EEA" w:rsidRPr="00A05B17" w:rsidRDefault="00A80EEA" w:rsidP="00BA155B">
      <w:pPr>
        <w:rPr>
          <w:rtl/>
        </w:rPr>
      </w:pPr>
      <w:bookmarkStart w:id="10550" w:name="_ETM_Q1_9833654"/>
      <w:bookmarkEnd w:id="10550"/>
      <w:r>
        <w:rPr>
          <w:rFonts w:hint="cs"/>
          <w:rtl/>
        </w:rPr>
        <w:t xml:space="preserve"> ברור לי שזה </w:t>
      </w:r>
      <w:bookmarkStart w:id="10551" w:name="_ETM_Q1_9834652"/>
      <w:bookmarkEnd w:id="10551"/>
      <w:r>
        <w:rPr>
          <w:rFonts w:hint="cs"/>
          <w:rtl/>
        </w:rPr>
        <w:t xml:space="preserve">- - </w:t>
      </w:r>
      <w:bookmarkStart w:id="10552" w:name="_ETM_Q1_9835152"/>
      <w:bookmarkEnd w:id="10552"/>
      <w:r>
        <w:rPr>
          <w:rFonts w:hint="cs"/>
          <w:rtl/>
        </w:rPr>
        <w:t xml:space="preserve">-. </w:t>
      </w:r>
      <w:bookmarkStart w:id="10553" w:name="_ETM_Q1_9835403"/>
      <w:bookmarkEnd w:id="10553"/>
    </w:p>
    <w:p w14:paraId="040E3915" w14:textId="77777777" w:rsidR="00A80EEA" w:rsidRPr="00A05B17" w:rsidRDefault="00A80EEA" w:rsidP="00BA155B">
      <w:pPr>
        <w:rPr>
          <w:rtl/>
        </w:rPr>
      </w:pPr>
      <w:bookmarkStart w:id="10554" w:name="_ETM_Q1_9836602"/>
      <w:bookmarkEnd w:id="10554"/>
    </w:p>
    <w:p w14:paraId="30B07E85" w14:textId="77777777" w:rsidR="00A80EEA" w:rsidRPr="00A05B17" w:rsidRDefault="00A80EEA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7DF28E60" w14:textId="77777777" w:rsidR="00A80EEA" w:rsidRPr="00A05B17" w:rsidRDefault="00A80EEA" w:rsidP="00BA155B">
      <w:pPr>
        <w:rPr>
          <w:rtl/>
        </w:rPr>
      </w:pPr>
    </w:p>
    <w:p w14:paraId="4FE417BD" w14:textId="77777777" w:rsidR="00A7374B" w:rsidRPr="009A65D4" w:rsidRDefault="00A80EEA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555" w:name="_ETM_Q1_9834152"/>
      <w:bookmarkEnd w:id="10555"/>
      <w:r>
        <w:rPr>
          <w:rFonts w:hint="cs"/>
          <w:rtl/>
        </w:rPr>
        <w:t xml:space="preserve">וגם לגבי הדרום </w:t>
      </w:r>
      <w:bookmarkStart w:id="10556" w:name="_ETM_Q1_9836904"/>
      <w:bookmarkEnd w:id="10556"/>
      <w:r>
        <w:rPr>
          <w:rFonts w:hint="cs"/>
          <w:rtl/>
        </w:rPr>
        <w:t>קיבלנו - - -</w:t>
      </w:r>
      <w:bookmarkStart w:id="10557" w:name="_ETM_Q1_9838657"/>
      <w:bookmarkEnd w:id="10557"/>
      <w:r>
        <w:rPr>
          <w:rFonts w:hint="cs"/>
          <w:rtl/>
        </w:rPr>
        <w:t xml:space="preserve">, </w:t>
      </w:r>
      <w:bookmarkStart w:id="10558" w:name="_ETM_Q1_9831902"/>
      <w:bookmarkEnd w:id="10558"/>
      <w:r>
        <w:rPr>
          <w:rFonts w:hint="cs"/>
          <w:rtl/>
        </w:rPr>
        <w:t>לא, מי שבחצי הוא בפנים</w:t>
      </w:r>
      <w:bookmarkStart w:id="10559" w:name="_ETM_Q1_9839406"/>
      <w:bookmarkStart w:id="10560" w:name="_ETM_Q1_9838653"/>
      <w:bookmarkEnd w:id="10559"/>
      <w:bookmarkEnd w:id="10560"/>
      <w:r w:rsidR="00A7374B">
        <w:rPr>
          <w:rFonts w:hint="cs"/>
          <w:rtl/>
        </w:rPr>
        <w:t>.</w:t>
      </w:r>
      <w:bookmarkStart w:id="10561" w:name="_ETM_Q1_9838155"/>
      <w:bookmarkEnd w:id="10561"/>
      <w:r w:rsidR="00A7374B">
        <w:rPr>
          <w:rFonts w:hint="cs"/>
          <w:rtl/>
        </w:rPr>
        <w:t xml:space="preserve"> מקבל את ההקפאה.</w:t>
      </w:r>
      <w:bookmarkStart w:id="10562" w:name="_ETM_Q1_9839652"/>
      <w:bookmarkEnd w:id="10562"/>
      <w:r w:rsidR="00A7374B">
        <w:rPr>
          <w:rFonts w:hint="cs"/>
          <w:rtl/>
        </w:rPr>
        <w:t xml:space="preserve"> </w:t>
      </w:r>
      <w:bookmarkStart w:id="10563" w:name="_ETM_Q1_9841406"/>
      <w:bookmarkEnd w:id="10563"/>
    </w:p>
    <w:p w14:paraId="7C6F7EA7" w14:textId="77777777" w:rsidR="00A7374B" w:rsidRPr="009A65D4" w:rsidRDefault="00A7374B" w:rsidP="00BA155B">
      <w:pPr>
        <w:rPr>
          <w:rStyle w:val="TagStyle"/>
          <w:vanish w:val="0"/>
          <w:rtl/>
        </w:rPr>
      </w:pPr>
    </w:p>
    <w:p w14:paraId="5C5ADA6E" w14:textId="77777777" w:rsidR="00A7374B" w:rsidRPr="009A65D4" w:rsidRDefault="00A7374B" w:rsidP="00D37A74">
      <w:pPr>
        <w:ind w:firstLine="0"/>
        <w:rPr>
          <w:u w:val="single"/>
          <w:rtl/>
        </w:rPr>
      </w:pPr>
      <w:r w:rsidRPr="009A65D4">
        <w:rPr>
          <w:rStyle w:val="TagStyle"/>
          <w:u w:val="single"/>
          <w:rtl/>
        </w:rPr>
        <w:t xml:space="preserve"> &lt;&lt; דובר &gt;&gt; </w:t>
      </w:r>
      <w:r w:rsidRPr="009A65D4">
        <w:rPr>
          <w:u w:val="single"/>
          <w:rtl/>
        </w:rPr>
        <w:t>תומר רוזנר:</w:t>
      </w:r>
      <w:r w:rsidRPr="009A65D4">
        <w:rPr>
          <w:rStyle w:val="TagStyle"/>
          <w:u w:val="single"/>
          <w:rtl/>
        </w:rPr>
        <w:t xml:space="preserve"> &lt;&lt; דובר &gt;&gt;</w:t>
      </w:r>
      <w:r w:rsidRPr="009A65D4">
        <w:rPr>
          <w:u w:val="single"/>
          <w:rtl/>
        </w:rPr>
        <w:t xml:space="preserve">   </w:t>
      </w:r>
    </w:p>
    <w:p w14:paraId="247AA147" w14:textId="77777777" w:rsidR="00A7374B" w:rsidRPr="009A65D4" w:rsidRDefault="00A7374B" w:rsidP="00BA155B">
      <w:pPr>
        <w:rPr>
          <w:rtl/>
        </w:rPr>
      </w:pPr>
    </w:p>
    <w:p w14:paraId="7E3E6188" w14:textId="77777777" w:rsidR="00A7374B" w:rsidRPr="00766C49" w:rsidRDefault="00A7374B" w:rsidP="00BA155B">
      <w:pPr>
        <w:rPr>
          <w:rtl/>
        </w:rPr>
      </w:pPr>
      <w:r>
        <w:rPr>
          <w:rFonts w:hint="cs"/>
          <w:rtl/>
        </w:rPr>
        <w:t xml:space="preserve">הוא לא בפנים, זו בדיוק הנקודה. </w:t>
      </w:r>
      <w:bookmarkStart w:id="10564" w:name="_ETM_Q1_9842654"/>
      <w:bookmarkEnd w:id="10564"/>
      <w:r>
        <w:rPr>
          <w:rFonts w:hint="cs"/>
          <w:rtl/>
        </w:rPr>
        <w:t>ק</w:t>
      </w:r>
      <w:bookmarkStart w:id="10565" w:name="_ETM_Q1_9843154"/>
      <w:bookmarkStart w:id="10566" w:name="_ETM_Q1_9842905"/>
      <w:bookmarkStart w:id="10567" w:name="_ETM_Q1_9842402"/>
      <w:bookmarkStart w:id="10568" w:name="_ETM_Q1_9841652"/>
      <w:bookmarkEnd w:id="10565"/>
      <w:bookmarkEnd w:id="10566"/>
      <w:bookmarkEnd w:id="10567"/>
      <w:bookmarkEnd w:id="10568"/>
      <w:r>
        <w:rPr>
          <w:rFonts w:hint="cs"/>
          <w:rtl/>
        </w:rPr>
        <w:t>חי את הדוגמה ש</w:t>
      </w:r>
      <w:bookmarkStart w:id="10569" w:name="_ETM_Q1_9843908"/>
      <w:bookmarkEnd w:id="10569"/>
      <w:r>
        <w:rPr>
          <w:rFonts w:hint="cs"/>
          <w:rtl/>
        </w:rPr>
        <w:t>אנחנו מדברים עליה כל היום בתקש</w:t>
      </w:r>
      <w:bookmarkStart w:id="10570" w:name="_ETM_Q1_9846654"/>
      <w:bookmarkStart w:id="10571" w:name="_ETM_Q1_9845905"/>
      <w:bookmarkEnd w:id="10570"/>
      <w:bookmarkEnd w:id="10571"/>
      <w:r>
        <w:rPr>
          <w:rFonts w:hint="cs"/>
          <w:rtl/>
        </w:rPr>
        <w:t xml:space="preserve">ורת. </w:t>
      </w:r>
      <w:bookmarkStart w:id="10572" w:name="_ETM_Q1_9845906"/>
      <w:bookmarkEnd w:id="10572"/>
      <w:r>
        <w:rPr>
          <w:rFonts w:hint="cs"/>
          <w:rtl/>
        </w:rPr>
        <w:t>כ</w:t>
      </w:r>
      <w:bookmarkStart w:id="10573" w:name="_ETM_Q1_9846405"/>
      <w:bookmarkEnd w:id="10573"/>
      <w:r>
        <w:rPr>
          <w:rFonts w:hint="cs"/>
          <w:rtl/>
        </w:rPr>
        <w:t xml:space="preserve">פר סולד הוא מעבר לקו. אבל הוא 200 </w:t>
      </w:r>
      <w:bookmarkStart w:id="10574" w:name="_ETM_Q1_9849156"/>
      <w:bookmarkStart w:id="10575" w:name="_ETM_Q1_9848405"/>
      <w:bookmarkEnd w:id="10574"/>
      <w:bookmarkEnd w:id="10575"/>
      <w:r>
        <w:rPr>
          <w:rFonts w:hint="cs"/>
          <w:rtl/>
        </w:rPr>
        <w:t xml:space="preserve">מטר </w:t>
      </w:r>
      <w:bookmarkStart w:id="10576" w:name="_ETM_Q1_9848905"/>
      <w:bookmarkEnd w:id="10576"/>
      <w:r>
        <w:rPr>
          <w:rFonts w:hint="cs"/>
          <w:rtl/>
        </w:rPr>
        <w:t xml:space="preserve">מהקו. </w:t>
      </w:r>
      <w:bookmarkStart w:id="10577" w:name="_ETM_Q1_9848655"/>
      <w:bookmarkStart w:id="10578" w:name="_ETM_Q1_9847904"/>
      <w:bookmarkEnd w:id="10577"/>
      <w:bookmarkEnd w:id="10578"/>
      <w:r>
        <w:rPr>
          <w:rFonts w:hint="cs"/>
          <w:rtl/>
        </w:rPr>
        <w:t xml:space="preserve"> </w:t>
      </w:r>
    </w:p>
    <w:p w14:paraId="3A309ADD" w14:textId="77777777" w:rsidR="00A7374B" w:rsidRPr="00766C49" w:rsidRDefault="00A7374B" w:rsidP="00BA155B">
      <w:pPr>
        <w:rPr>
          <w:rStyle w:val="TagStyle"/>
          <w:vanish w:val="0"/>
          <w:u w:val="single"/>
          <w:rtl/>
        </w:rPr>
      </w:pPr>
    </w:p>
    <w:p w14:paraId="75B1DEE2" w14:textId="77777777" w:rsidR="00A7374B" w:rsidRPr="00766C49" w:rsidRDefault="00A7374B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43C072B2" w14:textId="77777777" w:rsidR="00A7374B" w:rsidRPr="00766C49" w:rsidRDefault="00A7374B" w:rsidP="00BA155B">
      <w:pPr>
        <w:rPr>
          <w:rtl/>
        </w:rPr>
      </w:pPr>
    </w:p>
    <w:p w14:paraId="17DD58C8" w14:textId="77777777" w:rsidR="00A7374B" w:rsidRPr="009A65D4" w:rsidRDefault="00A7374B" w:rsidP="00BA155B">
      <w:pPr>
        <w:rPr>
          <w:rtl/>
        </w:rPr>
      </w:pPr>
      <w:r>
        <w:rPr>
          <w:rFonts w:hint="cs"/>
          <w:rtl/>
        </w:rPr>
        <w:t xml:space="preserve"> כי ש</w:t>
      </w:r>
      <w:bookmarkStart w:id="10579" w:name="_ETM_Q1_9850405"/>
      <w:bookmarkEnd w:id="10579"/>
      <w:r>
        <w:rPr>
          <w:rFonts w:hint="cs"/>
          <w:rtl/>
        </w:rPr>
        <w:t>ם קר</w:t>
      </w:r>
      <w:bookmarkStart w:id="10580" w:name="_ETM_Q1_9850654"/>
      <w:bookmarkEnd w:id="10580"/>
      <w:r>
        <w:rPr>
          <w:rFonts w:hint="cs"/>
          <w:rtl/>
        </w:rPr>
        <w:t xml:space="preserve">או </w:t>
      </w:r>
      <w:bookmarkStart w:id="10581" w:name="_ETM_Q1_9850152"/>
      <w:bookmarkEnd w:id="10581"/>
      <w:r>
        <w:rPr>
          <w:rFonts w:hint="cs"/>
          <w:rtl/>
        </w:rPr>
        <w:t>ל</w:t>
      </w:r>
      <w:bookmarkStart w:id="10582" w:name="_ETM_Q1_9849402"/>
      <w:bookmarkEnd w:id="10582"/>
      <w:r>
        <w:rPr>
          <w:rFonts w:hint="cs"/>
          <w:rtl/>
        </w:rPr>
        <w:t xml:space="preserve">פי קילומטרים. </w:t>
      </w:r>
      <w:bookmarkStart w:id="10583" w:name="_ETM_Q1_9851655"/>
      <w:bookmarkEnd w:id="10583"/>
      <w:r>
        <w:rPr>
          <w:rFonts w:hint="cs"/>
          <w:rtl/>
        </w:rPr>
        <w:t xml:space="preserve">היא </w:t>
      </w:r>
      <w:bookmarkStart w:id="10584" w:name="_ETM_Q1_9852156"/>
      <w:bookmarkEnd w:id="10584"/>
      <w:r>
        <w:rPr>
          <w:rFonts w:hint="cs"/>
          <w:rtl/>
        </w:rPr>
        <w:t>לא קובעת לפי קילומטרים.</w:t>
      </w:r>
      <w:bookmarkStart w:id="10585" w:name="_ETM_Q1_9853653"/>
      <w:bookmarkEnd w:id="10585"/>
      <w:r>
        <w:rPr>
          <w:rFonts w:hint="cs"/>
          <w:rtl/>
        </w:rPr>
        <w:t xml:space="preserve"> היא אומרת </w:t>
      </w:r>
      <w:bookmarkStart w:id="10586" w:name="_ETM_Q1_9853901"/>
      <w:bookmarkEnd w:id="10586"/>
      <w:r>
        <w:rPr>
          <w:rFonts w:hint="cs"/>
          <w:rtl/>
        </w:rPr>
        <w:t>'הם לקחו</w:t>
      </w:r>
      <w:bookmarkStart w:id="10587" w:name="_ETM_Q1_9860904"/>
      <w:bookmarkStart w:id="10588" w:name="_ETM_Q1_9860154"/>
      <w:bookmarkEnd w:id="10587"/>
      <w:bookmarkEnd w:id="10588"/>
      <w:r>
        <w:rPr>
          <w:rFonts w:hint="cs"/>
          <w:rtl/>
        </w:rPr>
        <w:t xml:space="preserve">, שמו על </w:t>
      </w:r>
      <w:bookmarkStart w:id="10589" w:name="_ETM_Q1_9861154"/>
      <w:bookmarkStart w:id="10590" w:name="_ETM_Q1_9860654"/>
      <w:bookmarkStart w:id="10591" w:name="_ETM_Q1_9859905"/>
      <w:bookmarkEnd w:id="10589"/>
      <w:bookmarkEnd w:id="10590"/>
      <w:bookmarkEnd w:id="10591"/>
      <w:r>
        <w:rPr>
          <w:rFonts w:hint="cs"/>
          <w:rtl/>
        </w:rPr>
        <w:t>חמישה קילומטרים',</w:t>
      </w:r>
      <w:bookmarkStart w:id="10592" w:name="_ETM_Q1_9861904"/>
      <w:bookmarkEnd w:id="10592"/>
      <w:r>
        <w:rPr>
          <w:rFonts w:hint="cs"/>
          <w:rtl/>
        </w:rPr>
        <w:t xml:space="preserve"> </w:t>
      </w:r>
      <w:bookmarkStart w:id="10593" w:name="_ETM_Q1_9864154"/>
      <w:bookmarkStart w:id="10594" w:name="_ETM_Q1_9863654"/>
      <w:bookmarkStart w:id="10595" w:name="_ETM_Q1_9862904"/>
      <w:bookmarkEnd w:id="10593"/>
      <w:bookmarkEnd w:id="10594"/>
      <w:bookmarkEnd w:id="10595"/>
      <w:r>
        <w:rPr>
          <w:rFonts w:hint="cs"/>
          <w:rtl/>
        </w:rPr>
        <w:t xml:space="preserve">אז מתוך זה הם </w:t>
      </w:r>
      <w:bookmarkStart w:id="10596" w:name="_ETM_Q1_9864655"/>
      <w:bookmarkEnd w:id="10596"/>
      <w:r>
        <w:rPr>
          <w:rFonts w:hint="cs"/>
          <w:rtl/>
        </w:rPr>
        <w:t>הגלו פנימה או החוצה לפי ההיגיון</w:t>
      </w:r>
      <w:bookmarkStart w:id="10597" w:name="_ETM_Q1_9867904"/>
      <w:bookmarkStart w:id="10598" w:name="_ETM_Q1_9867155"/>
      <w:bookmarkEnd w:id="10597"/>
      <w:bookmarkEnd w:id="10598"/>
      <w:r>
        <w:rPr>
          <w:rFonts w:hint="cs"/>
          <w:rtl/>
        </w:rPr>
        <w:t>.</w:t>
      </w:r>
      <w:bookmarkStart w:id="10599" w:name="_ETM_Q1_9866404"/>
      <w:bookmarkStart w:id="10600" w:name="_ETM_Q1_9865654"/>
      <w:bookmarkStart w:id="10601" w:name="_ETM_Q1_9865154"/>
      <w:bookmarkStart w:id="10602" w:name="_ETM_Q1_9865405"/>
      <w:bookmarkStart w:id="10603" w:name="_ETM_Q1_9864651"/>
      <w:bookmarkStart w:id="10604" w:name="_ETM_Q1_9863902"/>
      <w:bookmarkStart w:id="10605" w:name="_ETM_Q1_9871152"/>
      <w:bookmarkStart w:id="10606" w:name="_ETM_Q1_9870403"/>
      <w:bookmarkStart w:id="10607" w:name="_ETM_Q1_9869652"/>
      <w:bookmarkStart w:id="10608" w:name="_ETM_Q1_9868906"/>
      <w:bookmarkStart w:id="10609" w:name="_ETM_Q1_9875653"/>
      <w:bookmarkStart w:id="10610" w:name="_ETM_Q1_9874907"/>
      <w:bookmarkStart w:id="10611" w:name="_ETM_Q1_9874154"/>
      <w:bookmarkStart w:id="10612" w:name="_ETM_Q1_9873402"/>
      <w:bookmarkStart w:id="10613" w:name="_ETM_Q1_9872656"/>
      <w:bookmarkStart w:id="10614" w:name="_ETM_Q1_9872905"/>
      <w:bookmarkStart w:id="10615" w:name="_ETM_Q1_9872156"/>
      <w:bookmarkEnd w:id="10599"/>
      <w:bookmarkEnd w:id="10600"/>
      <w:bookmarkEnd w:id="10601"/>
      <w:bookmarkEnd w:id="10602"/>
      <w:bookmarkEnd w:id="10603"/>
      <w:bookmarkEnd w:id="10604"/>
      <w:bookmarkEnd w:id="10605"/>
      <w:bookmarkEnd w:id="10606"/>
      <w:bookmarkEnd w:id="10607"/>
      <w:bookmarkEnd w:id="10608"/>
      <w:bookmarkEnd w:id="10609"/>
      <w:bookmarkEnd w:id="10610"/>
      <w:bookmarkEnd w:id="10611"/>
      <w:bookmarkEnd w:id="10612"/>
      <w:bookmarkEnd w:id="10613"/>
      <w:bookmarkEnd w:id="10614"/>
      <w:bookmarkEnd w:id="10615"/>
      <w:r>
        <w:rPr>
          <w:rFonts w:hint="cs"/>
          <w:rtl/>
        </w:rPr>
        <w:t xml:space="preserve"> </w:t>
      </w:r>
    </w:p>
    <w:p w14:paraId="21A3A0C3" w14:textId="77777777" w:rsidR="00A7374B" w:rsidRPr="009A65D4" w:rsidRDefault="00A7374B" w:rsidP="00BA155B">
      <w:pPr>
        <w:rPr>
          <w:rStyle w:val="TagStyle"/>
          <w:vanish w:val="0"/>
          <w:rtl/>
        </w:rPr>
      </w:pPr>
    </w:p>
    <w:p w14:paraId="1D5B23D8" w14:textId="77777777" w:rsidR="00A7374B" w:rsidRPr="009A65D4" w:rsidRDefault="00A7374B" w:rsidP="00D37A74">
      <w:pPr>
        <w:ind w:firstLine="0"/>
        <w:rPr>
          <w:u w:val="single"/>
          <w:rtl/>
        </w:rPr>
      </w:pPr>
      <w:r w:rsidRPr="009A65D4">
        <w:rPr>
          <w:rStyle w:val="TagStyle"/>
          <w:u w:val="single"/>
          <w:rtl/>
        </w:rPr>
        <w:t xml:space="preserve"> &lt;&lt; דובר &gt;&gt; </w:t>
      </w:r>
      <w:r w:rsidRPr="009A65D4">
        <w:rPr>
          <w:u w:val="single"/>
          <w:rtl/>
        </w:rPr>
        <w:t>תומר רוזנר:</w:t>
      </w:r>
      <w:r w:rsidRPr="009A65D4">
        <w:rPr>
          <w:rStyle w:val="TagStyle"/>
          <w:u w:val="single"/>
          <w:rtl/>
        </w:rPr>
        <w:t xml:space="preserve"> &lt;&lt; דובר &gt;&gt;</w:t>
      </w:r>
      <w:r w:rsidRPr="009A65D4">
        <w:rPr>
          <w:u w:val="single"/>
          <w:rtl/>
        </w:rPr>
        <w:t xml:space="preserve">   </w:t>
      </w:r>
    </w:p>
    <w:p w14:paraId="4C7AE87D" w14:textId="77777777" w:rsidR="00A7374B" w:rsidRPr="009A65D4" w:rsidRDefault="00A7374B" w:rsidP="00BA155B">
      <w:pPr>
        <w:rPr>
          <w:rtl/>
        </w:rPr>
      </w:pPr>
    </w:p>
    <w:p w14:paraId="21C8E42F" w14:textId="77777777" w:rsidR="00A7374B" w:rsidRPr="00766C49" w:rsidRDefault="00A7374B" w:rsidP="00BA155B">
      <w:pPr>
        <w:rPr>
          <w:rtl/>
        </w:rPr>
      </w:pPr>
      <w:bookmarkStart w:id="10616" w:name="_ETM_Q1_9874655"/>
      <w:bookmarkStart w:id="10617" w:name="_ETM_Q1_9873903"/>
      <w:bookmarkStart w:id="10618" w:name="_ETM_Q1_9873153"/>
      <w:bookmarkStart w:id="10619" w:name="_ETM_Q1_9872903"/>
      <w:bookmarkEnd w:id="10616"/>
      <w:bookmarkEnd w:id="10617"/>
      <w:bookmarkEnd w:id="10618"/>
      <w:bookmarkEnd w:id="10619"/>
      <w:r>
        <w:rPr>
          <w:rFonts w:hint="cs"/>
          <w:rtl/>
        </w:rPr>
        <w:t xml:space="preserve">הרכבי מוסדות התכנון </w:t>
      </w:r>
      <w:bookmarkStart w:id="10620" w:name="_ETM_Q1_9875155"/>
      <w:bookmarkEnd w:id="10620"/>
      <w:r>
        <w:rPr>
          <w:rFonts w:hint="cs"/>
          <w:rtl/>
        </w:rPr>
        <w:t xml:space="preserve">המרחביים בעיקר, הם הרכבים </w:t>
      </w:r>
      <w:bookmarkStart w:id="10621" w:name="_ETM_Q1_9878655"/>
      <w:bookmarkStart w:id="10622" w:name="_ETM_Q1_9877905"/>
      <w:bookmarkStart w:id="10623" w:name="_ETM_Q1_9877155"/>
      <w:bookmarkEnd w:id="10621"/>
      <w:bookmarkEnd w:id="10622"/>
      <w:bookmarkEnd w:id="10623"/>
      <w:r>
        <w:rPr>
          <w:rFonts w:hint="cs"/>
          <w:rtl/>
        </w:rPr>
        <w:t>שמייצגים את כל ה</w:t>
      </w:r>
      <w:bookmarkStart w:id="10624" w:name="_ETM_Q1_9879154"/>
      <w:bookmarkStart w:id="10625" w:name="_ETM_Q1_9878401"/>
      <w:bookmarkEnd w:id="10624"/>
      <w:bookmarkEnd w:id="10625"/>
      <w:r>
        <w:rPr>
          <w:rFonts w:hint="cs"/>
          <w:rtl/>
        </w:rPr>
        <w:t xml:space="preserve">יישובים </w:t>
      </w:r>
      <w:bookmarkStart w:id="10626" w:name="_ETM_Q1_9879656"/>
      <w:bookmarkStart w:id="10627" w:name="_ETM_Q1_9878905"/>
      <w:bookmarkEnd w:id="10626"/>
      <w:bookmarkEnd w:id="10627"/>
      <w:r>
        <w:rPr>
          <w:rFonts w:hint="cs"/>
          <w:rtl/>
        </w:rPr>
        <w:t xml:space="preserve">בזה. אז </w:t>
      </w:r>
      <w:bookmarkStart w:id="10628" w:name="_ETM_Q1_9880406"/>
      <w:bookmarkEnd w:id="10628"/>
      <w:r>
        <w:rPr>
          <w:rFonts w:hint="cs"/>
          <w:rtl/>
        </w:rPr>
        <w:t>מה עכ</w:t>
      </w:r>
      <w:bookmarkStart w:id="10629" w:name="_ETM_Q1_9881153"/>
      <w:bookmarkStart w:id="10630" w:name="_ETM_Q1_9880404"/>
      <w:bookmarkEnd w:id="10629"/>
      <w:bookmarkEnd w:id="10630"/>
      <w:r>
        <w:rPr>
          <w:rFonts w:hint="cs"/>
          <w:rtl/>
        </w:rPr>
        <w:t>שיו? יש עכשיו דיון בכפר סולד</w:t>
      </w:r>
      <w:bookmarkStart w:id="10631" w:name="_ETM_Q1_9883156"/>
      <w:bookmarkEnd w:id="10631"/>
      <w:r>
        <w:rPr>
          <w:rFonts w:hint="cs"/>
          <w:rtl/>
        </w:rPr>
        <w:t xml:space="preserve"> - - -</w:t>
      </w:r>
      <w:bookmarkStart w:id="10632" w:name="_ETM_Q1_9884152"/>
      <w:bookmarkEnd w:id="10632"/>
      <w:r>
        <w:rPr>
          <w:rFonts w:hint="cs"/>
          <w:rtl/>
        </w:rPr>
        <w:t>.</w:t>
      </w:r>
      <w:bookmarkStart w:id="10633" w:name="_ETM_Q1_9883902"/>
      <w:bookmarkEnd w:id="10633"/>
      <w:r>
        <w:rPr>
          <w:rFonts w:hint="cs"/>
          <w:rtl/>
        </w:rPr>
        <w:t xml:space="preserve"> </w:t>
      </w:r>
      <w:bookmarkStart w:id="10634" w:name="_ETM_Q1_9883152"/>
      <w:bookmarkEnd w:id="10634"/>
    </w:p>
    <w:p w14:paraId="32E6AF2C" w14:textId="77777777" w:rsidR="00A7374B" w:rsidRPr="00766C49" w:rsidRDefault="00A7374B" w:rsidP="00BA155B">
      <w:pPr>
        <w:rPr>
          <w:rStyle w:val="TagStyle"/>
          <w:vanish w:val="0"/>
          <w:u w:val="single"/>
          <w:rtl/>
        </w:rPr>
      </w:pPr>
    </w:p>
    <w:p w14:paraId="56DB0B7E" w14:textId="77777777" w:rsidR="00A7374B" w:rsidRPr="00766C49" w:rsidRDefault="00A7374B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2C54B8D1" w14:textId="77777777" w:rsidR="00A7374B" w:rsidRPr="00766C49" w:rsidRDefault="00A7374B" w:rsidP="00BA155B">
      <w:pPr>
        <w:rPr>
          <w:rtl/>
        </w:rPr>
      </w:pPr>
    </w:p>
    <w:p w14:paraId="25508C1E" w14:textId="049A29D5" w:rsidR="00A7374B" w:rsidRPr="009A65D4" w:rsidRDefault="00A7374B" w:rsidP="00BA155B">
      <w:pPr>
        <w:rPr>
          <w:rtl/>
        </w:rPr>
      </w:pPr>
      <w:r>
        <w:rPr>
          <w:rFonts w:hint="cs"/>
          <w:rtl/>
        </w:rPr>
        <w:t xml:space="preserve"> אבל מרחב תכנון כפי שהוא היום, הוא יכול </w:t>
      </w:r>
      <w:bookmarkStart w:id="10635" w:name="_ETM_Q1_9885906"/>
      <w:bookmarkStart w:id="10636" w:name="_ETM_Q1_9885405"/>
      <w:bookmarkEnd w:id="10635"/>
      <w:bookmarkEnd w:id="10636"/>
      <w:r>
        <w:rPr>
          <w:rFonts w:hint="cs"/>
          <w:rtl/>
        </w:rPr>
        <w:t>לה</w:t>
      </w:r>
      <w:bookmarkStart w:id="10637" w:name="_ETM_Q1_9884655"/>
      <w:bookmarkEnd w:id="10637"/>
      <w:r>
        <w:rPr>
          <w:rFonts w:hint="cs"/>
          <w:rtl/>
        </w:rPr>
        <w:t>יות גם לא לפי מרחב הטווח הבעייתיות</w:t>
      </w:r>
      <w:bookmarkStart w:id="10638" w:name="_ETM_Q1_9889653"/>
      <w:bookmarkEnd w:id="10638"/>
      <w:r>
        <w:rPr>
          <w:rFonts w:hint="cs"/>
          <w:rtl/>
        </w:rPr>
        <w:t xml:space="preserve"> שלו. </w:t>
      </w:r>
      <w:bookmarkStart w:id="10639" w:name="_ETM_Q1_9889402"/>
      <w:bookmarkStart w:id="10640" w:name="_ETM_Q1_9888651"/>
      <w:bookmarkEnd w:id="10639"/>
      <w:bookmarkEnd w:id="10640"/>
      <w:r>
        <w:rPr>
          <w:rFonts w:hint="cs"/>
          <w:rtl/>
        </w:rPr>
        <w:t>הוא מרח</w:t>
      </w:r>
      <w:bookmarkStart w:id="10641" w:name="_ETM_Q1_9890901"/>
      <w:bookmarkStart w:id="10642" w:name="_ETM_Q1_9890652"/>
      <w:bookmarkEnd w:id="10641"/>
      <w:bookmarkEnd w:id="10642"/>
      <w:r>
        <w:rPr>
          <w:rFonts w:hint="cs"/>
          <w:rtl/>
        </w:rPr>
        <w:t>ב שה</w:t>
      </w:r>
      <w:bookmarkStart w:id="10643" w:name="_ETM_Q1_9890902"/>
      <w:bookmarkEnd w:id="10643"/>
      <w:r>
        <w:rPr>
          <w:rFonts w:hint="cs"/>
          <w:rtl/>
        </w:rPr>
        <w:t xml:space="preserve">ולך בכלל לכיוון אחר. </w:t>
      </w:r>
      <w:bookmarkStart w:id="10644" w:name="_ETM_Q1_9892655"/>
      <w:bookmarkEnd w:id="10644"/>
    </w:p>
    <w:p w14:paraId="1E1C1040" w14:textId="77777777" w:rsidR="00A7374B" w:rsidRPr="009A65D4" w:rsidRDefault="00A7374B" w:rsidP="00BA155B">
      <w:pPr>
        <w:rPr>
          <w:rStyle w:val="TagStyle"/>
          <w:vanish w:val="0"/>
          <w:rtl/>
        </w:rPr>
      </w:pPr>
    </w:p>
    <w:p w14:paraId="35A82751" w14:textId="77777777" w:rsidR="00A7374B" w:rsidRPr="009A65D4" w:rsidRDefault="00A7374B" w:rsidP="00D37A74">
      <w:pPr>
        <w:ind w:firstLine="0"/>
        <w:rPr>
          <w:u w:val="single"/>
          <w:rtl/>
        </w:rPr>
      </w:pPr>
      <w:r w:rsidRPr="009A65D4">
        <w:rPr>
          <w:rStyle w:val="TagStyle"/>
          <w:u w:val="single"/>
          <w:rtl/>
        </w:rPr>
        <w:t xml:space="preserve"> &lt;&lt; דובר &gt;&gt; </w:t>
      </w:r>
      <w:r w:rsidRPr="009A65D4">
        <w:rPr>
          <w:u w:val="single"/>
          <w:rtl/>
        </w:rPr>
        <w:t>תומר רוזנר:</w:t>
      </w:r>
      <w:r w:rsidRPr="009A65D4">
        <w:rPr>
          <w:rStyle w:val="TagStyle"/>
          <w:u w:val="single"/>
          <w:rtl/>
        </w:rPr>
        <w:t xml:space="preserve"> &lt;&lt; דובר &gt;&gt;</w:t>
      </w:r>
      <w:r w:rsidRPr="009A65D4">
        <w:rPr>
          <w:u w:val="single"/>
          <w:rtl/>
        </w:rPr>
        <w:t xml:space="preserve">   </w:t>
      </w:r>
    </w:p>
    <w:p w14:paraId="0EF90D85" w14:textId="77777777" w:rsidR="00A7374B" w:rsidRPr="009A65D4" w:rsidRDefault="00A7374B" w:rsidP="00BA155B">
      <w:pPr>
        <w:rPr>
          <w:rtl/>
        </w:rPr>
      </w:pPr>
    </w:p>
    <w:p w14:paraId="7D2E5E8B" w14:textId="77777777" w:rsidR="00A7374B" w:rsidRPr="00A05B17" w:rsidRDefault="00A7374B" w:rsidP="00BA155B">
      <w:pPr>
        <w:rPr>
          <w:rtl/>
        </w:rPr>
      </w:pPr>
      <w:bookmarkStart w:id="10645" w:name="_ETM_Q1_9677655"/>
      <w:bookmarkStart w:id="10646" w:name="_ETM_Q1_9676906"/>
      <w:bookmarkStart w:id="10647" w:name="_ETM_Q1_9676152"/>
      <w:bookmarkStart w:id="10648" w:name="_ETM_Q1_9675402"/>
      <w:bookmarkStart w:id="10649" w:name="_ETM_Q1_9674652"/>
      <w:bookmarkStart w:id="10650" w:name="_ETM_Q1_9673905"/>
      <w:bookmarkStart w:id="10651" w:name="_ETM_Q1_9674155"/>
      <w:bookmarkStart w:id="10652" w:name="_ETM_Q1_9673403"/>
      <w:bookmarkStart w:id="10653" w:name="_ETM_Q1_9672653"/>
      <w:bookmarkStart w:id="10654" w:name="_ETM_Q1_9672405"/>
      <w:bookmarkStart w:id="10655" w:name="_ETM_Q1_9671653"/>
      <w:bookmarkStart w:id="10656" w:name="_ETM_Q1_9672904"/>
      <w:bookmarkStart w:id="10657" w:name="_ETM_Q1_9672154"/>
      <w:bookmarkStart w:id="10658" w:name="_ETM_Q1_9671402"/>
      <w:bookmarkStart w:id="10659" w:name="_ETM_Q1_9670654"/>
      <w:bookmarkStart w:id="10660" w:name="_ETM_Q1_9670154"/>
      <w:bookmarkStart w:id="10661" w:name="_ETM_Q1_9669403"/>
      <w:bookmarkEnd w:id="10645"/>
      <w:bookmarkEnd w:id="10646"/>
      <w:bookmarkEnd w:id="10647"/>
      <w:bookmarkEnd w:id="10648"/>
      <w:bookmarkEnd w:id="10649"/>
      <w:bookmarkEnd w:id="10650"/>
      <w:bookmarkEnd w:id="10651"/>
      <w:bookmarkEnd w:id="10652"/>
      <w:bookmarkEnd w:id="10653"/>
      <w:bookmarkEnd w:id="10654"/>
      <w:bookmarkEnd w:id="10655"/>
      <w:bookmarkEnd w:id="10656"/>
      <w:bookmarkEnd w:id="10657"/>
      <w:bookmarkEnd w:id="10658"/>
      <w:bookmarkEnd w:id="10659"/>
      <w:bookmarkEnd w:id="10660"/>
      <w:bookmarkEnd w:id="10661"/>
      <w:r>
        <w:rPr>
          <w:rFonts w:hint="cs"/>
          <w:rtl/>
        </w:rPr>
        <w:t>נכון, אבל אם שמונה יישובים עכשיו מתוך</w:t>
      </w:r>
      <w:bookmarkStart w:id="10662" w:name="_ETM_Q1_9893905"/>
      <w:bookmarkEnd w:id="10662"/>
      <w:r>
        <w:rPr>
          <w:rFonts w:hint="cs"/>
          <w:rtl/>
        </w:rPr>
        <w:t xml:space="preserve"> 15 נעדרים, </w:t>
      </w:r>
      <w:bookmarkStart w:id="10663" w:name="_ETM_Q1_9895652"/>
      <w:bookmarkEnd w:id="10663"/>
      <w:r>
        <w:rPr>
          <w:rFonts w:hint="cs"/>
          <w:rtl/>
        </w:rPr>
        <w:t>אז מה יעשו</w:t>
      </w:r>
      <w:bookmarkStart w:id="10664" w:name="_ETM_Q1_9895904"/>
      <w:bookmarkEnd w:id="10664"/>
      <w:r>
        <w:rPr>
          <w:rFonts w:hint="cs"/>
          <w:rtl/>
        </w:rPr>
        <w:t xml:space="preserve">? </w:t>
      </w:r>
      <w:bookmarkStart w:id="10665" w:name="_ETM_Q1_9896404"/>
      <w:bookmarkStart w:id="10666" w:name="_ETM_Q1_9895654"/>
      <w:bookmarkStart w:id="10667" w:name="_ETM_Q1_9895152"/>
      <w:bookmarkStart w:id="10668" w:name="_ETM_Q1_9894402"/>
      <w:bookmarkEnd w:id="10665"/>
      <w:bookmarkEnd w:id="10666"/>
      <w:bookmarkEnd w:id="10667"/>
      <w:bookmarkEnd w:id="10668"/>
      <w:r>
        <w:rPr>
          <w:rFonts w:hint="cs"/>
          <w:rtl/>
        </w:rPr>
        <w:t xml:space="preserve">הוועדה - - - </w:t>
      </w:r>
      <w:bookmarkStart w:id="10669" w:name="_ETM_Q1_9896906"/>
      <w:bookmarkEnd w:id="10669"/>
      <w:r>
        <w:rPr>
          <w:rFonts w:hint="cs"/>
          <w:rtl/>
        </w:rPr>
        <w:t xml:space="preserve">8 יישובים? זה לא סביר. </w:t>
      </w:r>
      <w:bookmarkStart w:id="10670" w:name="_ETM_Q1_9900404"/>
      <w:bookmarkStart w:id="10671" w:name="_ETM_Q1_9899655"/>
      <w:bookmarkStart w:id="10672" w:name="_ETM_Q1_9898905"/>
      <w:bookmarkStart w:id="10673" w:name="_ETM_Q1_9899654"/>
      <w:bookmarkStart w:id="10674" w:name="_ETM_Q1_9899402"/>
      <w:bookmarkStart w:id="10675" w:name="_ETM_Q1_9898652"/>
      <w:bookmarkStart w:id="10676" w:name="_ETM_Q1_9898407"/>
      <w:bookmarkStart w:id="10677" w:name="_ETM_Q1_9897906"/>
      <w:bookmarkStart w:id="10678" w:name="_ETM_Q1_9899156"/>
      <w:bookmarkStart w:id="10679" w:name="_ETM_Q1_9898655"/>
      <w:bookmarkStart w:id="10680" w:name="_ETM_Q1_9898904"/>
      <w:bookmarkEnd w:id="10670"/>
      <w:bookmarkEnd w:id="10671"/>
      <w:bookmarkEnd w:id="10672"/>
      <w:bookmarkEnd w:id="10673"/>
      <w:bookmarkEnd w:id="10674"/>
      <w:bookmarkEnd w:id="10675"/>
      <w:bookmarkEnd w:id="10676"/>
      <w:bookmarkEnd w:id="10677"/>
      <w:bookmarkEnd w:id="10678"/>
      <w:bookmarkEnd w:id="10679"/>
      <w:bookmarkEnd w:id="10680"/>
    </w:p>
    <w:p w14:paraId="76EDEFC1" w14:textId="77777777" w:rsidR="00A7374B" w:rsidRPr="00A05B17" w:rsidRDefault="00A7374B" w:rsidP="00BA155B">
      <w:pPr>
        <w:rPr>
          <w:rtl/>
        </w:rPr>
      </w:pPr>
    </w:p>
    <w:p w14:paraId="2113C9A8" w14:textId="77777777" w:rsidR="00A7374B" w:rsidRPr="00A05B17" w:rsidRDefault="00A7374B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0F2C0654" w14:textId="77777777" w:rsidR="00A7374B" w:rsidRPr="00A05B17" w:rsidRDefault="00A7374B" w:rsidP="00BA155B">
      <w:pPr>
        <w:rPr>
          <w:rtl/>
        </w:rPr>
      </w:pPr>
    </w:p>
    <w:p w14:paraId="5D464434" w14:textId="77777777" w:rsidR="00A7374B" w:rsidRPr="00766C49" w:rsidRDefault="00A7374B" w:rsidP="00BA155B">
      <w:pPr>
        <w:rPr>
          <w:rtl/>
        </w:rPr>
      </w:pPr>
      <w:r>
        <w:rPr>
          <w:rFonts w:hint="cs"/>
          <w:rtl/>
        </w:rPr>
        <w:t xml:space="preserve"> אבל אתה מגיש </w:t>
      </w:r>
      <w:bookmarkStart w:id="10681" w:name="_ETM_Q1_9902154"/>
      <w:bookmarkStart w:id="10682" w:name="_ETM_Q1_9901402"/>
      <w:bookmarkStart w:id="10683" w:name="_ETM_Q1_9900655"/>
      <w:bookmarkEnd w:id="10681"/>
      <w:bookmarkEnd w:id="10682"/>
      <w:bookmarkEnd w:id="10683"/>
      <w:r>
        <w:rPr>
          <w:rFonts w:hint="cs"/>
          <w:rtl/>
        </w:rPr>
        <w:t xml:space="preserve">התנגדות לתוכנית </w:t>
      </w:r>
      <w:bookmarkStart w:id="10684" w:name="_ETM_Q1_9903402"/>
      <w:bookmarkEnd w:id="10684"/>
      <w:r>
        <w:rPr>
          <w:rFonts w:hint="cs"/>
          <w:rtl/>
        </w:rPr>
        <w:t>ש</w:t>
      </w:r>
      <w:bookmarkStart w:id="10685" w:name="_ETM_Q1_9903654"/>
      <w:bookmarkStart w:id="10686" w:name="_ETM_Q1_9902907"/>
      <w:bookmarkStart w:id="10687" w:name="_ETM_Q1_9902406"/>
      <w:bookmarkEnd w:id="10685"/>
      <w:bookmarkEnd w:id="10686"/>
      <w:bookmarkEnd w:id="10687"/>
      <w:r>
        <w:rPr>
          <w:rFonts w:hint="cs"/>
          <w:rtl/>
        </w:rPr>
        <w:t>חלה על יישוב מסוים.</w:t>
      </w:r>
      <w:bookmarkStart w:id="10688" w:name="_ETM_Q1_9904906"/>
      <w:bookmarkStart w:id="10689" w:name="_ETM_Q1_9906655"/>
      <w:bookmarkStart w:id="10690" w:name="_ETM_Q1_9906156"/>
      <w:bookmarkEnd w:id="10688"/>
      <w:bookmarkEnd w:id="10689"/>
      <w:bookmarkEnd w:id="10690"/>
      <w:r>
        <w:rPr>
          <w:rFonts w:hint="cs"/>
          <w:rtl/>
        </w:rPr>
        <w:t xml:space="preserve"> </w:t>
      </w:r>
      <w:bookmarkStart w:id="10691" w:name="_ETM_Q1_9905901"/>
      <w:bookmarkEnd w:id="10691"/>
    </w:p>
    <w:p w14:paraId="6BB35907" w14:textId="77777777" w:rsidR="00A7374B" w:rsidRPr="00766C49" w:rsidRDefault="00A7374B" w:rsidP="00BA155B">
      <w:pPr>
        <w:rPr>
          <w:rStyle w:val="TagStyle"/>
          <w:vanish w:val="0"/>
          <w:u w:val="single"/>
          <w:rtl/>
        </w:rPr>
      </w:pPr>
    </w:p>
    <w:p w14:paraId="5A6B4F16" w14:textId="77777777" w:rsidR="00A7374B" w:rsidRPr="00766C49" w:rsidRDefault="00A7374B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61C5EE69" w14:textId="77777777" w:rsidR="00A7374B" w:rsidRPr="00766C49" w:rsidRDefault="00A7374B" w:rsidP="00BA155B">
      <w:pPr>
        <w:rPr>
          <w:rtl/>
        </w:rPr>
      </w:pPr>
    </w:p>
    <w:p w14:paraId="0636DA5F" w14:textId="77777777" w:rsidR="00A7374B" w:rsidRPr="00421A5A" w:rsidRDefault="00A7374B" w:rsidP="00BA155B">
      <w:pPr>
        <w:rPr>
          <w:rtl/>
        </w:rPr>
      </w:pPr>
      <w:r>
        <w:rPr>
          <w:rFonts w:hint="cs"/>
          <w:rtl/>
        </w:rPr>
        <w:t xml:space="preserve"> אתה רוצה </w:t>
      </w:r>
      <w:bookmarkStart w:id="10692" w:name="_ETM_Q1_9907403"/>
      <w:bookmarkEnd w:id="10692"/>
      <w:r>
        <w:rPr>
          <w:rFonts w:hint="cs"/>
          <w:rtl/>
        </w:rPr>
        <w:t>להשבית יישובים אחרים בגלל שהשכנים שלהם לא זה</w:t>
      </w:r>
      <w:bookmarkStart w:id="10693" w:name="_ETM_Q1_9910901"/>
      <w:bookmarkEnd w:id="10693"/>
      <w:r>
        <w:rPr>
          <w:rFonts w:hint="cs"/>
          <w:rtl/>
        </w:rPr>
        <w:t>?</w:t>
      </w:r>
      <w:bookmarkStart w:id="10694" w:name="_ETM_Q1_9910904"/>
      <w:bookmarkStart w:id="10695" w:name="_ETM_Q1_9910151"/>
      <w:bookmarkStart w:id="10696" w:name="_ETM_Q1_9909653"/>
      <w:bookmarkStart w:id="10697" w:name="_ETM_Q1_9908906"/>
      <w:bookmarkEnd w:id="10694"/>
      <w:bookmarkEnd w:id="10695"/>
      <w:bookmarkEnd w:id="10696"/>
      <w:bookmarkEnd w:id="10697"/>
      <w:r>
        <w:rPr>
          <w:rFonts w:hint="cs"/>
          <w:rtl/>
        </w:rPr>
        <w:t xml:space="preserve"> </w:t>
      </w:r>
      <w:bookmarkStart w:id="10698" w:name="_ETM_Q1_9909904"/>
      <w:bookmarkStart w:id="10699" w:name="_ETM_Q1_9909154"/>
      <w:bookmarkStart w:id="10700" w:name="_ETM_Q1_9909405"/>
      <w:bookmarkStart w:id="10701" w:name="_ETM_Q1_9908654"/>
      <w:bookmarkEnd w:id="10698"/>
      <w:bookmarkEnd w:id="10699"/>
      <w:bookmarkEnd w:id="10700"/>
      <w:bookmarkEnd w:id="10701"/>
      <w:r>
        <w:rPr>
          <w:rFonts w:hint="cs"/>
          <w:rtl/>
        </w:rPr>
        <w:t xml:space="preserve"> </w:t>
      </w:r>
    </w:p>
    <w:p w14:paraId="01642FC7" w14:textId="77777777" w:rsidR="00A7374B" w:rsidRPr="00421A5A" w:rsidRDefault="00A7374B" w:rsidP="00BA155B">
      <w:pPr>
        <w:rPr>
          <w:rStyle w:val="TagStyle"/>
          <w:vanish w:val="0"/>
          <w:rtl/>
        </w:rPr>
      </w:pPr>
    </w:p>
    <w:p w14:paraId="7B89A0C8" w14:textId="280629D3" w:rsidR="00A7374B" w:rsidRPr="00421A5A" w:rsidRDefault="00A7374B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69EA2166" w14:textId="77777777" w:rsidR="00A7374B" w:rsidRPr="00421A5A" w:rsidRDefault="00A7374B" w:rsidP="00BA155B">
      <w:pPr>
        <w:rPr>
          <w:rtl/>
        </w:rPr>
      </w:pPr>
    </w:p>
    <w:p w14:paraId="5E1F1B15" w14:textId="77777777" w:rsidR="00A7374B" w:rsidRPr="00A05B17" w:rsidRDefault="00A7374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702" w:name="_ETM_Q1_9909404"/>
      <w:bookmarkEnd w:id="10702"/>
      <w:r>
        <w:rPr>
          <w:rFonts w:hint="cs"/>
          <w:rtl/>
        </w:rPr>
        <w:t>אבל אין מה לעשות. אם המרחב</w:t>
      </w:r>
      <w:bookmarkStart w:id="10703" w:name="_ETM_Q1_9911155"/>
      <w:bookmarkEnd w:id="10703"/>
      <w:r>
        <w:rPr>
          <w:rFonts w:hint="cs"/>
          <w:rtl/>
        </w:rPr>
        <w:t xml:space="preserve"> תכנון כולל עשרה</w:t>
      </w:r>
      <w:bookmarkStart w:id="10704" w:name="_ETM_Q1_9912654"/>
      <w:bookmarkEnd w:id="10704"/>
      <w:r>
        <w:rPr>
          <w:rFonts w:hint="cs"/>
          <w:rtl/>
        </w:rPr>
        <w:t xml:space="preserve"> י</w:t>
      </w:r>
      <w:bookmarkStart w:id="10705" w:name="_ETM_Q1_9912905"/>
      <w:bookmarkStart w:id="10706" w:name="_ETM_Q1_9913405"/>
      <w:bookmarkEnd w:id="10705"/>
      <w:bookmarkEnd w:id="10706"/>
      <w:r>
        <w:rPr>
          <w:rFonts w:hint="cs"/>
          <w:rtl/>
        </w:rPr>
        <w:t xml:space="preserve">ישובים, חמישה מהם </w:t>
      </w:r>
      <w:bookmarkStart w:id="10707" w:name="_ETM_Q1_9914404"/>
      <w:bookmarkEnd w:id="10707"/>
      <w:r>
        <w:rPr>
          <w:rFonts w:hint="cs"/>
          <w:rtl/>
        </w:rPr>
        <w:t xml:space="preserve">פונו וחמישה לא. אלו שפונו </w:t>
      </w:r>
      <w:bookmarkStart w:id="10708" w:name="_ETM_Q1_9917405"/>
      <w:bookmarkEnd w:id="10708"/>
      <w:r>
        <w:rPr>
          <w:rFonts w:hint="cs"/>
          <w:rtl/>
        </w:rPr>
        <w:t>לא יבוא</w:t>
      </w:r>
      <w:bookmarkStart w:id="10709" w:name="_ETM_Q1_9917406"/>
      <w:bookmarkEnd w:id="10709"/>
      <w:r>
        <w:rPr>
          <w:rFonts w:hint="cs"/>
          <w:rtl/>
        </w:rPr>
        <w:t xml:space="preserve">ו לישיבות </w:t>
      </w:r>
      <w:bookmarkStart w:id="10710" w:name="_ETM_Q1_9917905"/>
      <w:bookmarkEnd w:id="10710"/>
      <w:r>
        <w:rPr>
          <w:rFonts w:hint="cs"/>
          <w:rtl/>
        </w:rPr>
        <w:t>של מוסד התכנון</w:t>
      </w:r>
      <w:bookmarkStart w:id="10711" w:name="_ETM_Q1_9919655"/>
      <w:bookmarkEnd w:id="10711"/>
      <w:r>
        <w:rPr>
          <w:rFonts w:hint="cs"/>
          <w:rtl/>
        </w:rPr>
        <w:t>.</w:t>
      </w:r>
      <w:bookmarkStart w:id="10712" w:name="_ETM_Q1_9918905"/>
      <w:bookmarkStart w:id="10713" w:name="_ETM_Q1_9918154"/>
      <w:bookmarkStart w:id="10714" w:name="_ETM_Q1_9922403"/>
      <w:bookmarkStart w:id="10715" w:name="_ETM_Q1_9921655"/>
      <w:bookmarkEnd w:id="10712"/>
      <w:bookmarkEnd w:id="10713"/>
      <w:bookmarkEnd w:id="10714"/>
      <w:bookmarkEnd w:id="10715"/>
      <w:r>
        <w:rPr>
          <w:rFonts w:hint="cs"/>
          <w:rtl/>
        </w:rPr>
        <w:t xml:space="preserve"> </w:t>
      </w:r>
    </w:p>
    <w:p w14:paraId="6A5EE3BF" w14:textId="77777777" w:rsidR="00A7374B" w:rsidRPr="00A05B17" w:rsidRDefault="00A7374B" w:rsidP="00BA155B">
      <w:pPr>
        <w:rPr>
          <w:rtl/>
        </w:rPr>
      </w:pPr>
    </w:p>
    <w:p w14:paraId="5553FE89" w14:textId="77777777" w:rsidR="00A7374B" w:rsidRPr="00A05B17" w:rsidRDefault="00A7374B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1258BA0B" w14:textId="77777777" w:rsidR="00A7374B" w:rsidRPr="00A05B17" w:rsidRDefault="00A7374B" w:rsidP="00BA155B">
      <w:pPr>
        <w:rPr>
          <w:rtl/>
        </w:rPr>
      </w:pPr>
    </w:p>
    <w:p w14:paraId="54FCDDF1" w14:textId="77777777" w:rsidR="00A7374B" w:rsidRPr="00421A5A" w:rsidRDefault="00A7374B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716" w:name="_ETM_Q1_9923653"/>
      <w:bookmarkEnd w:id="10716"/>
      <w:r>
        <w:rPr>
          <w:rFonts w:hint="cs"/>
          <w:rtl/>
        </w:rPr>
        <w:t xml:space="preserve">אם הם חברים במוסד </w:t>
      </w:r>
      <w:bookmarkStart w:id="10717" w:name="_ETM_Q1_9925404"/>
      <w:bookmarkEnd w:id="10717"/>
      <w:r>
        <w:rPr>
          <w:rFonts w:hint="cs"/>
          <w:rtl/>
        </w:rPr>
        <w:t>תכנו</w:t>
      </w:r>
      <w:bookmarkStart w:id="10718" w:name="_ETM_Q1_9925154"/>
      <w:bookmarkStart w:id="10719" w:name="_ETM_Q1_9924904"/>
      <w:bookmarkEnd w:id="10718"/>
      <w:bookmarkEnd w:id="10719"/>
      <w:r>
        <w:rPr>
          <w:rFonts w:hint="cs"/>
          <w:rtl/>
        </w:rPr>
        <w:t>ן והוא מתכנס</w:t>
      </w:r>
      <w:bookmarkStart w:id="10720" w:name="_ETM_Q1_9927157"/>
      <w:bookmarkEnd w:id="10720"/>
      <w:r>
        <w:rPr>
          <w:rFonts w:hint="cs"/>
          <w:rtl/>
        </w:rPr>
        <w:t xml:space="preserve"> - - -</w:t>
      </w:r>
      <w:bookmarkStart w:id="10721" w:name="_ETM_Q1_9927406"/>
      <w:bookmarkEnd w:id="10721"/>
      <w:r>
        <w:rPr>
          <w:rFonts w:hint="cs"/>
          <w:rtl/>
        </w:rPr>
        <w:t xml:space="preserve">. </w:t>
      </w:r>
      <w:bookmarkStart w:id="10722" w:name="_ETM_Q1_9926905"/>
      <w:bookmarkEnd w:id="10722"/>
    </w:p>
    <w:p w14:paraId="03DB5706" w14:textId="77777777" w:rsidR="00A7374B" w:rsidRPr="00421A5A" w:rsidRDefault="00A7374B" w:rsidP="00BA155B">
      <w:pPr>
        <w:rPr>
          <w:rStyle w:val="TagStyle"/>
          <w:vanish w:val="0"/>
          <w:rtl/>
        </w:rPr>
      </w:pPr>
    </w:p>
    <w:p w14:paraId="10A626F2" w14:textId="77777777" w:rsidR="00A7374B" w:rsidRPr="00421A5A" w:rsidRDefault="00A7374B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5130DA5E" w14:textId="77777777" w:rsidR="00A7374B" w:rsidRPr="00421A5A" w:rsidRDefault="00A7374B" w:rsidP="00BA155B">
      <w:pPr>
        <w:rPr>
          <w:rtl/>
        </w:rPr>
      </w:pPr>
    </w:p>
    <w:p w14:paraId="6658CC45" w14:textId="77777777" w:rsidR="00A7374B" w:rsidRPr="00766C49" w:rsidRDefault="00A7374B" w:rsidP="00BA155B">
      <w:pPr>
        <w:rPr>
          <w:rtl/>
        </w:rPr>
      </w:pPr>
      <w:r>
        <w:rPr>
          <w:rFonts w:hint="cs"/>
          <w:rtl/>
        </w:rPr>
        <w:t xml:space="preserve"> ה</w:t>
      </w:r>
      <w:bookmarkStart w:id="10723" w:name="_ETM_Q1_9926405"/>
      <w:bookmarkEnd w:id="10723"/>
      <w:r>
        <w:rPr>
          <w:rFonts w:hint="cs"/>
          <w:rtl/>
        </w:rPr>
        <w:t>ם לא כל-כ</w:t>
      </w:r>
      <w:bookmarkStart w:id="10724" w:name="_ETM_Q1_9928403"/>
      <w:bookmarkStart w:id="10725" w:name="_ETM_Q1_9927902"/>
      <w:bookmarkStart w:id="10726" w:name="_ETM_Q1_9927156"/>
      <w:bookmarkStart w:id="10727" w:name="_ETM_Q1_9926653"/>
      <w:bookmarkStart w:id="10728" w:name="_ETM_Q1_9927656"/>
      <w:bookmarkStart w:id="10729" w:name="_ETM_Q1_9927401"/>
      <w:bookmarkStart w:id="10730" w:name="_ETM_Q1_9927152"/>
      <w:bookmarkStart w:id="10731" w:name="_ETM_Q1_9927153"/>
      <w:bookmarkStart w:id="10732" w:name="_ETM_Q1_9926404"/>
      <w:bookmarkEnd w:id="10724"/>
      <w:bookmarkEnd w:id="10725"/>
      <w:bookmarkEnd w:id="10726"/>
      <w:bookmarkEnd w:id="10727"/>
      <w:bookmarkEnd w:id="10728"/>
      <w:bookmarkEnd w:id="10729"/>
      <w:bookmarkEnd w:id="10730"/>
      <w:bookmarkEnd w:id="10731"/>
      <w:bookmarkEnd w:id="10732"/>
      <w:r>
        <w:rPr>
          <w:rFonts w:hint="cs"/>
          <w:rtl/>
        </w:rPr>
        <w:t xml:space="preserve">ך </w:t>
      </w:r>
      <w:bookmarkStart w:id="10733" w:name="_ETM_Q1_9927655"/>
      <w:bookmarkEnd w:id="10733"/>
      <w:r>
        <w:rPr>
          <w:rFonts w:hint="cs"/>
          <w:rtl/>
        </w:rPr>
        <w:t>פנויים לזה עכשיו, בואי נאמר כך.</w:t>
      </w:r>
      <w:bookmarkStart w:id="10734" w:name="_ETM_Q1_9929904"/>
      <w:bookmarkStart w:id="10735" w:name="_ETM_Q1_9929156"/>
      <w:bookmarkEnd w:id="10734"/>
      <w:bookmarkEnd w:id="10735"/>
      <w:r>
        <w:rPr>
          <w:rFonts w:hint="cs"/>
          <w:rtl/>
        </w:rPr>
        <w:t xml:space="preserve"> </w:t>
      </w:r>
      <w:bookmarkStart w:id="10736" w:name="_ETM_Q1_9928406"/>
      <w:bookmarkStart w:id="10737" w:name="_ETM_Q1_9931905"/>
      <w:bookmarkStart w:id="10738" w:name="_ETM_Q1_9931154"/>
      <w:bookmarkEnd w:id="10736"/>
      <w:bookmarkEnd w:id="10737"/>
      <w:bookmarkEnd w:id="10738"/>
    </w:p>
    <w:p w14:paraId="77A15897" w14:textId="77777777" w:rsidR="00A7374B" w:rsidRPr="00766C49" w:rsidRDefault="00A7374B" w:rsidP="00BA155B">
      <w:pPr>
        <w:rPr>
          <w:rStyle w:val="TagStyle"/>
          <w:vanish w:val="0"/>
          <w:u w:val="single"/>
          <w:rtl/>
        </w:rPr>
      </w:pPr>
    </w:p>
    <w:p w14:paraId="03D09DC8" w14:textId="77777777" w:rsidR="00A7374B" w:rsidRPr="00766C49" w:rsidRDefault="00A7374B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7541BE1F" w14:textId="77777777" w:rsidR="00A7374B" w:rsidRPr="00766C49" w:rsidRDefault="00A7374B" w:rsidP="00BA155B">
      <w:pPr>
        <w:rPr>
          <w:rtl/>
        </w:rPr>
      </w:pPr>
    </w:p>
    <w:p w14:paraId="0CD11DD8" w14:textId="77777777" w:rsidR="00A7374B" w:rsidRPr="00A05B17" w:rsidRDefault="00A7374B" w:rsidP="00BA155B">
      <w:pPr>
        <w:rPr>
          <w:rtl/>
        </w:rPr>
      </w:pPr>
      <w:r>
        <w:rPr>
          <w:rFonts w:hint="cs"/>
          <w:rtl/>
        </w:rPr>
        <w:t xml:space="preserve"> אם זה משהו </w:t>
      </w:r>
      <w:bookmarkStart w:id="10739" w:name="_ETM_Q1_9933156"/>
      <w:bookmarkStart w:id="10740" w:name="_ETM_Q1_9932404"/>
      <w:bookmarkEnd w:id="10739"/>
      <w:bookmarkEnd w:id="10740"/>
      <w:r>
        <w:rPr>
          <w:rFonts w:hint="cs"/>
          <w:rtl/>
        </w:rPr>
        <w:t>שגובל</w:t>
      </w:r>
      <w:bookmarkStart w:id="10741" w:name="_ETM_Q1_9932406"/>
      <w:bookmarkStart w:id="10742" w:name="_ETM_Q1_9931652"/>
      <w:bookmarkEnd w:id="10741"/>
      <w:bookmarkEnd w:id="10742"/>
      <w:r>
        <w:rPr>
          <w:rFonts w:hint="cs"/>
          <w:rtl/>
        </w:rPr>
        <w:t xml:space="preserve"> אליהם </w:t>
      </w:r>
      <w:bookmarkStart w:id="10743" w:name="_ETM_Q1_9934156"/>
      <w:bookmarkStart w:id="10744" w:name="_ETM_Q1_9933403"/>
      <w:bookmarkStart w:id="10745" w:name="_ETM_Q1_9933903"/>
      <w:bookmarkEnd w:id="10743"/>
      <w:bookmarkEnd w:id="10744"/>
      <w:bookmarkEnd w:id="10745"/>
      <w:r>
        <w:rPr>
          <w:rFonts w:hint="cs"/>
          <w:rtl/>
        </w:rPr>
        <w:t xml:space="preserve"> - </w:t>
      </w:r>
      <w:bookmarkStart w:id="10746" w:name="_ETM_Q1_9934906"/>
      <w:bookmarkEnd w:id="10746"/>
      <w:r>
        <w:rPr>
          <w:rFonts w:hint="cs"/>
          <w:rtl/>
        </w:rPr>
        <w:t xml:space="preserve">- - כן, אבל אם לא, אז מה </w:t>
      </w:r>
      <w:bookmarkStart w:id="10747" w:name="_ETM_Q1_9936653"/>
      <w:bookmarkEnd w:id="10747"/>
      <w:r>
        <w:rPr>
          <w:rFonts w:hint="cs"/>
          <w:rtl/>
        </w:rPr>
        <w:t>ה</w:t>
      </w:r>
      <w:bookmarkStart w:id="10748" w:name="_ETM_Q1_9935902"/>
      <w:bookmarkEnd w:id="10748"/>
      <w:r>
        <w:rPr>
          <w:rFonts w:hint="cs"/>
          <w:rtl/>
        </w:rPr>
        <w:t xml:space="preserve">בעיה? למה </w:t>
      </w:r>
      <w:bookmarkStart w:id="10749" w:name="_ETM_Q1_9937656"/>
      <w:bookmarkEnd w:id="10749"/>
      <w:r>
        <w:rPr>
          <w:rFonts w:hint="cs"/>
          <w:rtl/>
        </w:rPr>
        <w:t>להשבית עוד י</w:t>
      </w:r>
      <w:bookmarkStart w:id="10750" w:name="_ETM_Q1_9938904"/>
      <w:bookmarkStart w:id="10751" w:name="_ETM_Q1_9938158"/>
      <w:bookmarkEnd w:id="10750"/>
      <w:bookmarkEnd w:id="10751"/>
      <w:r>
        <w:rPr>
          <w:rFonts w:hint="cs"/>
          <w:rtl/>
        </w:rPr>
        <w:t xml:space="preserve">ישובים? </w:t>
      </w:r>
      <w:bookmarkStart w:id="10752" w:name="_ETM_Q1_9938154"/>
      <w:bookmarkEnd w:id="10752"/>
    </w:p>
    <w:p w14:paraId="4D729819" w14:textId="77777777" w:rsidR="00A7374B" w:rsidRPr="00A05B17" w:rsidRDefault="00A7374B" w:rsidP="00BA155B">
      <w:pPr>
        <w:rPr>
          <w:rtl/>
        </w:rPr>
      </w:pPr>
    </w:p>
    <w:p w14:paraId="4041CC80" w14:textId="77777777" w:rsidR="00A7374B" w:rsidRPr="00A05B17" w:rsidRDefault="00A7374B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374F270A" w14:textId="77777777" w:rsidR="00A7374B" w:rsidRPr="00A05B17" w:rsidRDefault="00A7374B" w:rsidP="00BA155B">
      <w:pPr>
        <w:rPr>
          <w:rtl/>
        </w:rPr>
      </w:pPr>
    </w:p>
    <w:p w14:paraId="343F96E3" w14:textId="77777777" w:rsidR="00A7374B" w:rsidRPr="00766C49" w:rsidRDefault="00A7374B" w:rsidP="00BA155B">
      <w:pPr>
        <w:rPr>
          <w:rtl/>
        </w:rPr>
      </w:pPr>
      <w:r>
        <w:rPr>
          <w:rFonts w:hint="cs"/>
          <w:rtl/>
        </w:rPr>
        <w:t xml:space="preserve"> ממי</w:t>
      </w:r>
      <w:bookmarkStart w:id="10753" w:name="_ETM_Q1_9940902"/>
      <w:bookmarkEnd w:id="10753"/>
      <w:r>
        <w:rPr>
          <w:rFonts w:hint="cs"/>
          <w:rtl/>
        </w:rPr>
        <w:t>ל</w:t>
      </w:r>
      <w:bookmarkStart w:id="10754" w:name="_ETM_Q1_9940152"/>
      <w:bookmarkEnd w:id="10754"/>
      <w:r>
        <w:rPr>
          <w:rFonts w:hint="cs"/>
          <w:rtl/>
        </w:rPr>
        <w:t xml:space="preserve">א דיברנו על סמכות ליו"ר </w:t>
      </w:r>
      <w:bookmarkStart w:id="10755" w:name="_ETM_Q1_9944406"/>
      <w:bookmarkStart w:id="10756" w:name="_ETM_Q1_9943902"/>
      <w:bookmarkEnd w:id="10755"/>
      <w:bookmarkEnd w:id="10756"/>
      <w:r>
        <w:rPr>
          <w:rFonts w:hint="cs"/>
          <w:rtl/>
        </w:rPr>
        <w:t>ל</w:t>
      </w:r>
      <w:bookmarkStart w:id="10757" w:name="_ETM_Q1_9943152"/>
      <w:bookmarkEnd w:id="10757"/>
      <w:r>
        <w:rPr>
          <w:rFonts w:hint="cs"/>
          <w:rtl/>
        </w:rPr>
        <w:t>האריך מועדים וכו'. אז גם אם בסיטואצ</w:t>
      </w:r>
      <w:bookmarkStart w:id="10758" w:name="_ETM_Q1_9946406"/>
      <w:bookmarkEnd w:id="10758"/>
      <w:r>
        <w:rPr>
          <w:rFonts w:hint="cs"/>
          <w:rtl/>
        </w:rPr>
        <w:t>יה מסוי</w:t>
      </w:r>
      <w:bookmarkStart w:id="10759" w:name="_ETM_Q1_9946154"/>
      <w:bookmarkEnd w:id="10759"/>
      <w:r>
        <w:rPr>
          <w:rFonts w:hint="cs"/>
          <w:rtl/>
        </w:rPr>
        <w:t>מת</w:t>
      </w:r>
      <w:bookmarkStart w:id="10760" w:name="_ETM_Q1_9945405"/>
      <w:bookmarkEnd w:id="10760"/>
      <w:r>
        <w:rPr>
          <w:rFonts w:hint="cs"/>
          <w:rtl/>
        </w:rPr>
        <w:t xml:space="preserve"> </w:t>
      </w:r>
      <w:bookmarkStart w:id="10761" w:name="_ETM_Q1_9946405"/>
      <w:bookmarkStart w:id="10762" w:name="_ETM_Q1_9948654"/>
      <w:bookmarkStart w:id="10763" w:name="_ETM_Q1_9948404"/>
      <w:bookmarkStart w:id="10764" w:name="_ETM_Q1_9947655"/>
      <w:bookmarkStart w:id="10765" w:name="_ETM_Q1_9946905"/>
      <w:bookmarkEnd w:id="10761"/>
      <w:bookmarkEnd w:id="10762"/>
      <w:bookmarkEnd w:id="10763"/>
      <w:bookmarkEnd w:id="10764"/>
      <w:bookmarkEnd w:id="10765"/>
      <w:r>
        <w:rPr>
          <w:rFonts w:hint="cs"/>
          <w:rtl/>
        </w:rPr>
        <w:t>יש לך בעיה עם חברים שלא יכו</w:t>
      </w:r>
      <w:bookmarkStart w:id="10766" w:name="_ETM_Q1_9950404"/>
      <w:bookmarkStart w:id="10767" w:name="_ETM_Q1_9949656"/>
      <w:bookmarkStart w:id="10768" w:name="_ETM_Q1_9948906"/>
      <w:bookmarkStart w:id="10769" w:name="_ETM_Q1_9948153"/>
      <w:bookmarkEnd w:id="10766"/>
      <w:bookmarkEnd w:id="10767"/>
      <w:bookmarkEnd w:id="10768"/>
      <w:bookmarkEnd w:id="10769"/>
      <w:r>
        <w:rPr>
          <w:rFonts w:hint="cs"/>
          <w:rtl/>
        </w:rPr>
        <w:t xml:space="preserve">לים להגיע בגלל </w:t>
      </w:r>
      <w:bookmarkStart w:id="10770" w:name="_ETM_Q1_9950905"/>
      <w:bookmarkStart w:id="10771" w:name="_ETM_Q1_9950655"/>
      <w:bookmarkEnd w:id="10770"/>
      <w:bookmarkEnd w:id="10771"/>
      <w:r>
        <w:rPr>
          <w:rFonts w:hint="cs"/>
          <w:rtl/>
        </w:rPr>
        <w:t>המצב אצל</w:t>
      </w:r>
      <w:bookmarkStart w:id="10772" w:name="_ETM_Q1_9952151"/>
      <w:bookmarkStart w:id="10773" w:name="_ETM_Q1_9951406"/>
      <w:bookmarkEnd w:id="10772"/>
      <w:bookmarkEnd w:id="10773"/>
      <w:r>
        <w:rPr>
          <w:rFonts w:hint="cs"/>
          <w:rtl/>
        </w:rPr>
        <w:t xml:space="preserve">ם ביישוב, נראה לי שזה </w:t>
      </w:r>
      <w:bookmarkStart w:id="10774" w:name="_ETM_Q1_9952656"/>
      <w:bookmarkEnd w:id="10774"/>
      <w:r>
        <w:rPr>
          <w:rFonts w:hint="cs"/>
          <w:rtl/>
        </w:rPr>
        <w:t>לג</w:t>
      </w:r>
      <w:bookmarkStart w:id="10775" w:name="_ETM_Q1_9951905"/>
      <w:bookmarkEnd w:id="10775"/>
      <w:r>
        <w:rPr>
          <w:rFonts w:hint="cs"/>
          <w:rtl/>
        </w:rPr>
        <w:t xml:space="preserve">מרי ייכנס </w:t>
      </w:r>
      <w:bookmarkStart w:id="10776" w:name="_ETM_Q1_9952655"/>
      <w:bookmarkEnd w:id="10776"/>
      <w:r>
        <w:rPr>
          <w:rFonts w:hint="cs"/>
          <w:rtl/>
        </w:rPr>
        <w:t xml:space="preserve">לתוך אותו שיקול דעת </w:t>
      </w:r>
      <w:bookmarkStart w:id="10777" w:name="_ETM_Q1_9954658"/>
      <w:bookmarkEnd w:id="10777"/>
      <w:r>
        <w:rPr>
          <w:rFonts w:hint="cs"/>
          <w:rtl/>
        </w:rPr>
        <w:t>ש</w:t>
      </w:r>
      <w:bookmarkStart w:id="10778" w:name="_ETM_Q1_9953901"/>
      <w:bookmarkEnd w:id="10778"/>
      <w:r>
        <w:rPr>
          <w:rFonts w:hint="cs"/>
          <w:rtl/>
        </w:rPr>
        <w:t>ל יו"ר מוסד התכנון. אנחנו</w:t>
      </w:r>
      <w:bookmarkStart w:id="10779" w:name="_ETM_Q1_9956904"/>
      <w:bookmarkStart w:id="10780" w:name="_ETM_Q1_9956654"/>
      <w:bookmarkStart w:id="10781" w:name="_ETM_Q1_9956154"/>
      <w:bookmarkStart w:id="10782" w:name="_ETM_Q1_9955405"/>
      <w:bookmarkEnd w:id="10779"/>
      <w:bookmarkEnd w:id="10780"/>
      <w:bookmarkEnd w:id="10781"/>
      <w:bookmarkEnd w:id="10782"/>
      <w:r>
        <w:rPr>
          <w:rFonts w:hint="cs"/>
          <w:rtl/>
        </w:rPr>
        <w:t xml:space="preserve"> חשבנו שכן יש היגיון בל</w:t>
      </w:r>
      <w:bookmarkStart w:id="10783" w:name="_ETM_Q1_9958902"/>
      <w:bookmarkStart w:id="10784" w:name="_ETM_Q1_9958152"/>
      <w:bookmarkEnd w:id="10783"/>
      <w:bookmarkEnd w:id="10784"/>
      <w:r>
        <w:rPr>
          <w:rFonts w:hint="cs"/>
          <w:rtl/>
        </w:rPr>
        <w:t>תח</w:t>
      </w:r>
      <w:bookmarkStart w:id="10785" w:name="_ETM_Q1_9957652"/>
      <w:bookmarkEnd w:id="10785"/>
      <w:r>
        <w:rPr>
          <w:rFonts w:hint="cs"/>
          <w:rtl/>
        </w:rPr>
        <w:t xml:space="preserve">ום את זה לא לפי </w:t>
      </w:r>
      <w:bookmarkStart w:id="10786" w:name="_ETM_Q1_9959152"/>
      <w:bookmarkEnd w:id="10786"/>
      <w:r>
        <w:rPr>
          <w:rFonts w:hint="cs"/>
          <w:rtl/>
        </w:rPr>
        <w:t>מרחבי תכנון</w:t>
      </w:r>
      <w:bookmarkStart w:id="10787" w:name="_ETM_Q1_9959903"/>
      <w:bookmarkStart w:id="10788" w:name="_ETM_Q1_9959153"/>
      <w:bookmarkStart w:id="10789" w:name="_ETM_Q1_9958405"/>
      <w:bookmarkStart w:id="10790" w:name="_ETM_Q1_9957904"/>
      <w:bookmarkEnd w:id="10787"/>
      <w:bookmarkEnd w:id="10788"/>
      <w:bookmarkEnd w:id="10789"/>
      <w:bookmarkEnd w:id="10790"/>
      <w:r>
        <w:rPr>
          <w:rFonts w:hint="cs"/>
          <w:rtl/>
        </w:rPr>
        <w:t xml:space="preserve">, כי הם משתרעים על שטחים הרבה יותר </w:t>
      </w:r>
      <w:bookmarkStart w:id="10791" w:name="_ETM_Q1_9961401"/>
      <w:bookmarkStart w:id="10792" w:name="_ETM_Q1_9960651"/>
      <w:bookmarkEnd w:id="10791"/>
      <w:bookmarkEnd w:id="10792"/>
      <w:r>
        <w:rPr>
          <w:rFonts w:hint="cs"/>
          <w:rtl/>
        </w:rPr>
        <w:t xml:space="preserve">גדולים </w:t>
      </w:r>
      <w:bookmarkStart w:id="10793" w:name="_ETM_Q1_9961152"/>
      <w:bookmarkEnd w:id="10793"/>
      <w:r>
        <w:rPr>
          <w:rFonts w:hint="cs"/>
          <w:rtl/>
        </w:rPr>
        <w:t xml:space="preserve">שאין </w:t>
      </w:r>
      <w:bookmarkStart w:id="10794" w:name="_ETM_Q1_9962903"/>
      <w:bookmarkStart w:id="10795" w:name="_ETM_Q1_9962154"/>
      <w:bookmarkStart w:id="10796" w:name="_ETM_Q1_9961403"/>
      <w:bookmarkStart w:id="10797" w:name="_ETM_Q1_9961404"/>
      <w:bookmarkEnd w:id="10794"/>
      <w:bookmarkEnd w:id="10795"/>
      <w:bookmarkEnd w:id="10796"/>
      <w:bookmarkEnd w:id="10797"/>
      <w:r>
        <w:rPr>
          <w:rFonts w:hint="cs"/>
          <w:rtl/>
        </w:rPr>
        <w:t xml:space="preserve"> - - - להקפיא. </w:t>
      </w:r>
      <w:bookmarkStart w:id="10798" w:name="_ETM_Q1_9962156"/>
      <w:bookmarkEnd w:id="10798"/>
      <w:r>
        <w:rPr>
          <w:rFonts w:hint="cs"/>
          <w:rtl/>
        </w:rPr>
        <w:t xml:space="preserve"> </w:t>
      </w:r>
      <w:bookmarkStart w:id="10799" w:name="_ETM_Q1_9962153"/>
      <w:bookmarkEnd w:id="10799"/>
    </w:p>
    <w:p w14:paraId="068C5E1B" w14:textId="77777777" w:rsidR="00A7374B" w:rsidRPr="00766C49" w:rsidRDefault="00A7374B" w:rsidP="00BA155B">
      <w:pPr>
        <w:rPr>
          <w:rStyle w:val="TagStyle"/>
          <w:vanish w:val="0"/>
          <w:u w:val="single"/>
          <w:rtl/>
        </w:rPr>
      </w:pPr>
    </w:p>
    <w:p w14:paraId="5202EAE7" w14:textId="77777777" w:rsidR="00A7374B" w:rsidRPr="00766C49" w:rsidRDefault="00A7374B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54FA897E" w14:textId="77777777" w:rsidR="00A7374B" w:rsidRPr="00766C49" w:rsidRDefault="00A7374B" w:rsidP="00BA155B">
      <w:pPr>
        <w:rPr>
          <w:rtl/>
        </w:rPr>
      </w:pPr>
    </w:p>
    <w:p w14:paraId="4F10E032" w14:textId="77777777" w:rsidR="00A7374B" w:rsidRPr="00421A5A" w:rsidRDefault="00A7374B" w:rsidP="00BA155B">
      <w:pPr>
        <w:rPr>
          <w:rtl/>
        </w:rPr>
      </w:pPr>
      <w:r>
        <w:rPr>
          <w:rFonts w:hint="cs"/>
          <w:rtl/>
        </w:rPr>
        <w:t xml:space="preserve"> אני </w:t>
      </w:r>
      <w:bookmarkStart w:id="10800" w:name="_ETM_Q1_9963652"/>
      <w:bookmarkEnd w:id="10800"/>
      <w:r>
        <w:rPr>
          <w:rFonts w:hint="cs"/>
          <w:rtl/>
        </w:rPr>
        <w:t xml:space="preserve">מסכים עם זה. </w:t>
      </w:r>
      <w:bookmarkStart w:id="10801" w:name="_ETM_Q1_9966155"/>
      <w:bookmarkStart w:id="10802" w:name="_ETM_Q1_9965406"/>
      <w:bookmarkStart w:id="10803" w:name="_ETM_Q1_9964655"/>
      <w:bookmarkStart w:id="10804" w:name="_ETM_Q1_9963904"/>
      <w:bookmarkStart w:id="10805" w:name="_ETM_Q1_9963402"/>
      <w:bookmarkStart w:id="10806" w:name="_ETM_Q1_9962652"/>
      <w:bookmarkEnd w:id="10801"/>
      <w:bookmarkEnd w:id="10802"/>
      <w:bookmarkEnd w:id="10803"/>
      <w:bookmarkEnd w:id="10804"/>
      <w:bookmarkEnd w:id="10805"/>
      <w:bookmarkEnd w:id="10806"/>
    </w:p>
    <w:p w14:paraId="5575B24F" w14:textId="77777777" w:rsidR="00A7374B" w:rsidRPr="00421A5A" w:rsidRDefault="00A7374B" w:rsidP="00BA155B">
      <w:pPr>
        <w:rPr>
          <w:rStyle w:val="TagStyle"/>
          <w:vanish w:val="0"/>
          <w:rtl/>
        </w:rPr>
      </w:pPr>
    </w:p>
    <w:p w14:paraId="1F4659DE" w14:textId="77777777" w:rsidR="00A7374B" w:rsidRPr="00421A5A" w:rsidRDefault="00A7374B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68F252F7" w14:textId="77777777" w:rsidR="00A7374B" w:rsidRPr="00421A5A" w:rsidRDefault="00A7374B" w:rsidP="00BA155B">
      <w:pPr>
        <w:rPr>
          <w:rtl/>
        </w:rPr>
      </w:pPr>
    </w:p>
    <w:p w14:paraId="0920EB4E" w14:textId="77777777" w:rsidR="00A7374B" w:rsidRPr="00766C49" w:rsidRDefault="00A7374B" w:rsidP="00BA155B">
      <w:pPr>
        <w:rPr>
          <w:rtl/>
        </w:rPr>
      </w:pPr>
      <w:r>
        <w:rPr>
          <w:rFonts w:hint="cs"/>
          <w:rtl/>
        </w:rPr>
        <w:t xml:space="preserve"> זה בעייתי. צריך לחשוב על זה. </w:t>
      </w:r>
      <w:bookmarkStart w:id="10807" w:name="_ETM_Q1_9966903"/>
      <w:bookmarkStart w:id="10808" w:name="_ETM_Q1_9966156"/>
      <w:bookmarkStart w:id="10809" w:name="_ETM_Q1_9965401"/>
      <w:bookmarkEnd w:id="10807"/>
      <w:bookmarkEnd w:id="10808"/>
      <w:bookmarkEnd w:id="10809"/>
    </w:p>
    <w:p w14:paraId="4EEFC43C" w14:textId="77777777" w:rsidR="00A7374B" w:rsidRPr="00766C49" w:rsidRDefault="00A7374B" w:rsidP="00BA155B">
      <w:pPr>
        <w:rPr>
          <w:rStyle w:val="TagStyle"/>
          <w:vanish w:val="0"/>
          <w:u w:val="single"/>
          <w:rtl/>
        </w:rPr>
      </w:pPr>
    </w:p>
    <w:p w14:paraId="5F4814C7" w14:textId="77777777" w:rsidR="00A7374B" w:rsidRPr="00766C49" w:rsidRDefault="00A7374B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6B51EE1B" w14:textId="77777777" w:rsidR="00A7374B" w:rsidRPr="00766C49" w:rsidRDefault="00A7374B" w:rsidP="00BA155B">
      <w:pPr>
        <w:rPr>
          <w:rtl/>
        </w:rPr>
      </w:pPr>
    </w:p>
    <w:p w14:paraId="3034D0C1" w14:textId="77777777" w:rsidR="00A7374B" w:rsidRPr="00421A5A" w:rsidRDefault="00A7374B" w:rsidP="00BA155B">
      <w:pPr>
        <w:rPr>
          <w:rtl/>
        </w:rPr>
      </w:pPr>
      <w:r>
        <w:rPr>
          <w:rFonts w:hint="cs"/>
          <w:rtl/>
        </w:rPr>
        <w:t xml:space="preserve"> זה לא ש</w:t>
      </w:r>
      <w:bookmarkStart w:id="10810" w:name="_ETM_Q1_9970154"/>
      <w:bookmarkEnd w:id="10810"/>
      <w:r>
        <w:rPr>
          <w:rFonts w:hint="cs"/>
          <w:rtl/>
        </w:rPr>
        <w:t xml:space="preserve">וויוני? </w:t>
      </w:r>
    </w:p>
    <w:p w14:paraId="75395161" w14:textId="77777777" w:rsidR="00A7374B" w:rsidRPr="00421A5A" w:rsidRDefault="00A7374B" w:rsidP="00BA155B">
      <w:pPr>
        <w:rPr>
          <w:rStyle w:val="TagStyle"/>
          <w:vanish w:val="0"/>
          <w:rtl/>
        </w:rPr>
      </w:pPr>
    </w:p>
    <w:p w14:paraId="0BA34D05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32F3EB34" w14:textId="7156024E" w:rsidR="00A7374B" w:rsidRPr="00421A5A" w:rsidRDefault="00A7374B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 xml:space="preserve">תומר </w:t>
      </w:r>
      <w:proofErr w:type="spellStart"/>
      <w:r w:rsidRPr="00421A5A">
        <w:rPr>
          <w:u w:val="single"/>
          <w:rtl/>
        </w:rPr>
        <w:t>רוזנר</w:t>
      </w:r>
      <w:proofErr w:type="spellEnd"/>
      <w:r w:rsidRPr="00421A5A">
        <w:rPr>
          <w:u w:val="single"/>
          <w:rtl/>
        </w:rPr>
        <w:t>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5292F232" w14:textId="77777777" w:rsidR="00A7374B" w:rsidRPr="00421A5A" w:rsidRDefault="00A7374B" w:rsidP="00BA155B">
      <w:pPr>
        <w:rPr>
          <w:rtl/>
        </w:rPr>
      </w:pPr>
    </w:p>
    <w:p w14:paraId="2418A72A" w14:textId="77777777" w:rsidR="002E1530" w:rsidRPr="00A05B17" w:rsidRDefault="00A7374B" w:rsidP="00BA155B">
      <w:pPr>
        <w:rPr>
          <w:rtl/>
        </w:rPr>
      </w:pPr>
      <w:r>
        <w:rPr>
          <w:rFonts w:hint="cs"/>
          <w:rtl/>
        </w:rPr>
        <w:t xml:space="preserve"> אני הסברתי. אם יש</w:t>
      </w:r>
      <w:bookmarkStart w:id="10811" w:name="_ETM_Q1_9969403"/>
      <w:bookmarkStart w:id="10812" w:name="_ETM_Q1_9968656"/>
      <w:bookmarkEnd w:id="10811"/>
      <w:bookmarkEnd w:id="10812"/>
      <w:r>
        <w:rPr>
          <w:rFonts w:hint="cs"/>
          <w:rtl/>
        </w:rPr>
        <w:t xml:space="preserve"> לנו</w:t>
      </w:r>
      <w:bookmarkStart w:id="10813" w:name="_ETM_Q1_9968902"/>
      <w:bookmarkEnd w:id="10813"/>
      <w:r>
        <w:rPr>
          <w:rFonts w:hint="cs"/>
          <w:rtl/>
        </w:rPr>
        <w:t xml:space="preserve">  - - - מרחב</w:t>
      </w:r>
      <w:bookmarkStart w:id="10814" w:name="_ETM_Q1_9972154"/>
      <w:bookmarkEnd w:id="10814"/>
      <w:r>
        <w:rPr>
          <w:rFonts w:hint="cs"/>
          <w:rtl/>
        </w:rPr>
        <w:t xml:space="preserve"> התכנון</w:t>
      </w:r>
      <w:bookmarkStart w:id="10815" w:name="_ETM_Q1_9974654"/>
      <w:bookmarkStart w:id="10816" w:name="_ETM_Q1_9973905"/>
      <w:bookmarkEnd w:id="10815"/>
      <w:bookmarkEnd w:id="10816"/>
      <w:r>
        <w:rPr>
          <w:rFonts w:hint="cs"/>
          <w:rtl/>
        </w:rPr>
        <w:t>.</w:t>
      </w:r>
      <w:bookmarkStart w:id="10817" w:name="_ETM_Q1_9973152"/>
      <w:bookmarkStart w:id="10818" w:name="_ETM_Q1_9972404"/>
      <w:bookmarkEnd w:id="10817"/>
      <w:bookmarkEnd w:id="10818"/>
      <w:r>
        <w:rPr>
          <w:rFonts w:hint="cs"/>
          <w:rtl/>
        </w:rPr>
        <w:t xml:space="preserve"> </w:t>
      </w:r>
      <w:bookmarkStart w:id="10819" w:name="_ETM_Q1_9972904"/>
      <w:bookmarkEnd w:id="10819"/>
      <w:r>
        <w:rPr>
          <w:rFonts w:hint="cs"/>
          <w:rtl/>
        </w:rPr>
        <w:t>נגב מערב</w:t>
      </w:r>
      <w:bookmarkStart w:id="10820" w:name="_ETM_Q1_9980911"/>
      <w:bookmarkEnd w:id="10820"/>
      <w:r>
        <w:rPr>
          <w:rFonts w:hint="cs"/>
          <w:rtl/>
        </w:rPr>
        <w:t xml:space="preserve">י </w:t>
      </w:r>
      <w:bookmarkStart w:id="10821" w:name="_ETM_Q1_9980405"/>
      <w:bookmarkEnd w:id="10821"/>
      <w:r>
        <w:rPr>
          <w:rFonts w:hint="cs"/>
          <w:rtl/>
        </w:rPr>
        <w:t xml:space="preserve">זה </w:t>
      </w:r>
      <w:bookmarkStart w:id="10822" w:name="_ETM_Q1_9980653"/>
      <w:bookmarkEnd w:id="10822"/>
      <w:r>
        <w:rPr>
          <w:rFonts w:hint="cs"/>
          <w:rtl/>
        </w:rPr>
        <w:t xml:space="preserve">בעצם כולל את </w:t>
      </w:r>
      <w:bookmarkStart w:id="10823" w:name="_ETM_Q1_9981904"/>
      <w:bookmarkStart w:id="10824" w:name="_ETM_Q1_9981155"/>
      <w:bookmarkEnd w:id="10823"/>
      <w:bookmarkEnd w:id="10824"/>
      <w:r>
        <w:rPr>
          <w:rFonts w:hint="cs"/>
          <w:rtl/>
        </w:rPr>
        <w:t>ארבע</w:t>
      </w:r>
      <w:bookmarkStart w:id="10825" w:name="_ETM_Q1_9981154"/>
      <w:bookmarkEnd w:id="10825"/>
      <w:r>
        <w:rPr>
          <w:rFonts w:hint="cs"/>
          <w:rtl/>
        </w:rPr>
        <w:t xml:space="preserve"> המועצות לדעתי</w:t>
      </w:r>
      <w:bookmarkStart w:id="10826" w:name="_ETM_Q1_9982405"/>
      <w:bookmarkEnd w:id="10826"/>
      <w:r>
        <w:rPr>
          <w:rFonts w:hint="cs"/>
          <w:rtl/>
        </w:rPr>
        <w:t xml:space="preserve">, דווקא שם </w:t>
      </w:r>
      <w:bookmarkStart w:id="10827" w:name="_ETM_Q1_9983654"/>
      <w:bookmarkEnd w:id="10827"/>
      <w:r>
        <w:rPr>
          <w:rFonts w:hint="cs"/>
          <w:rtl/>
        </w:rPr>
        <w:t>מרחב התכנו</w:t>
      </w:r>
      <w:bookmarkStart w:id="10828" w:name="_ETM_Q1_9983154"/>
      <w:bookmarkEnd w:id="10828"/>
      <w:r>
        <w:rPr>
          <w:rFonts w:hint="cs"/>
          <w:rtl/>
        </w:rPr>
        <w:t>ן הוא</w:t>
      </w:r>
      <w:bookmarkStart w:id="10829" w:name="_ETM_Q1_9986154"/>
      <w:bookmarkStart w:id="10830" w:name="_ETM_Q1_9985656"/>
      <w:bookmarkEnd w:id="10829"/>
      <w:bookmarkEnd w:id="10830"/>
      <w:r>
        <w:rPr>
          <w:rFonts w:hint="cs"/>
          <w:rtl/>
        </w:rPr>
        <w:t xml:space="preserve"> די - -</w:t>
      </w:r>
      <w:bookmarkStart w:id="10831" w:name="_ETM_Q1_9986153"/>
      <w:bookmarkEnd w:id="10831"/>
      <w:r>
        <w:rPr>
          <w:rFonts w:hint="cs"/>
          <w:rtl/>
        </w:rPr>
        <w:t xml:space="preserve"> -</w:t>
      </w:r>
      <w:bookmarkStart w:id="10832" w:name="_ETM_Q1_9985653"/>
      <w:bookmarkEnd w:id="10832"/>
      <w:r>
        <w:rPr>
          <w:rFonts w:hint="cs"/>
          <w:rtl/>
        </w:rPr>
        <w:t>.</w:t>
      </w:r>
      <w:bookmarkStart w:id="10833" w:name="_ETM_Q1_9985904"/>
      <w:bookmarkEnd w:id="10833"/>
      <w:r w:rsidR="002E1530">
        <w:rPr>
          <w:rFonts w:hint="cs"/>
          <w:rtl/>
        </w:rPr>
        <w:t xml:space="preserve"> </w:t>
      </w:r>
    </w:p>
    <w:p w14:paraId="60D1BE7D" w14:textId="77777777" w:rsidR="002E1530" w:rsidRPr="00A05B17" w:rsidRDefault="002E1530" w:rsidP="00BA155B">
      <w:pPr>
        <w:rPr>
          <w:rtl/>
        </w:rPr>
      </w:pPr>
    </w:p>
    <w:p w14:paraId="69859F25" w14:textId="77777777" w:rsidR="002E1530" w:rsidRPr="00A05B17" w:rsidRDefault="002E1530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46373132" w14:textId="77777777" w:rsidR="002E1530" w:rsidRPr="00A05B17" w:rsidRDefault="002E1530" w:rsidP="00BA155B">
      <w:pPr>
        <w:rPr>
          <w:rtl/>
        </w:rPr>
      </w:pPr>
    </w:p>
    <w:p w14:paraId="6EC8B7CF" w14:textId="77777777" w:rsidR="00955E4F" w:rsidRPr="00421A5A" w:rsidRDefault="002E1530" w:rsidP="00BA155B">
      <w:pPr>
        <w:rPr>
          <w:rtl/>
        </w:rPr>
      </w:pPr>
      <w:r>
        <w:rPr>
          <w:rFonts w:hint="cs"/>
          <w:rtl/>
        </w:rPr>
        <w:t xml:space="preserve"> בדרום אנחנו</w:t>
      </w:r>
      <w:bookmarkStart w:id="10834" w:name="_ETM_Q1_9987156"/>
      <w:bookmarkEnd w:id="10834"/>
      <w:r>
        <w:rPr>
          <w:rFonts w:hint="cs"/>
          <w:rtl/>
        </w:rPr>
        <w:t xml:space="preserve"> רצינו </w:t>
      </w:r>
      <w:bookmarkStart w:id="10835" w:name="_ETM_Q1_9989404"/>
      <w:bookmarkStart w:id="10836" w:name="_ETM_Q1_9988904"/>
      <w:bookmarkStart w:id="10837" w:name="_ETM_Q1_9988405"/>
      <w:bookmarkStart w:id="10838" w:name="_ETM_Q1_9988651"/>
      <w:bookmarkStart w:id="10839" w:name="_ETM_Q1_9989403"/>
      <w:bookmarkStart w:id="10840" w:name="_ETM_Q1_9988403"/>
      <w:bookmarkStart w:id="10841" w:name="_ETM_Q1_9988152"/>
      <w:bookmarkStart w:id="10842" w:name="_ETM_Q1_9987403"/>
      <w:bookmarkStart w:id="10843" w:name="_ETM_Q1_9986652"/>
      <w:bookmarkEnd w:id="10835"/>
      <w:bookmarkEnd w:id="10836"/>
      <w:bookmarkEnd w:id="10837"/>
      <w:bookmarkEnd w:id="10838"/>
      <w:bookmarkEnd w:id="10839"/>
      <w:bookmarkEnd w:id="10840"/>
      <w:bookmarkEnd w:id="10841"/>
      <w:bookmarkEnd w:id="10842"/>
      <w:bookmarkEnd w:id="10843"/>
      <w:r>
        <w:rPr>
          <w:rFonts w:hint="cs"/>
          <w:rtl/>
        </w:rPr>
        <w:t>בגדול, כל מועצה אזורית</w:t>
      </w:r>
      <w:bookmarkStart w:id="10844" w:name="_ETM_Q1_9990405"/>
      <w:bookmarkEnd w:id="10844"/>
      <w:r>
        <w:rPr>
          <w:rFonts w:hint="cs"/>
          <w:rtl/>
        </w:rPr>
        <w:t xml:space="preserve"> שיש </w:t>
      </w:r>
      <w:bookmarkStart w:id="10845" w:name="_ETM_Q1_9991403"/>
      <w:bookmarkStart w:id="10846" w:name="_ETM_Q1_9990654"/>
      <w:bookmarkStart w:id="10847" w:name="_ETM_Q1_9989905"/>
      <w:bookmarkEnd w:id="10845"/>
      <w:bookmarkEnd w:id="10846"/>
      <w:bookmarkEnd w:id="10847"/>
      <w:r>
        <w:rPr>
          <w:rFonts w:hint="cs"/>
          <w:rtl/>
        </w:rPr>
        <w:t xml:space="preserve">בה יישובים גם אם חלקם </w:t>
      </w:r>
      <w:bookmarkStart w:id="10848" w:name="_ETM_Q1_9992904"/>
      <w:bookmarkStart w:id="10849" w:name="_ETM_Q1_9991904"/>
      <w:bookmarkEnd w:id="10848"/>
      <w:bookmarkEnd w:id="10849"/>
      <w:r>
        <w:rPr>
          <w:rFonts w:hint="cs"/>
          <w:rtl/>
        </w:rPr>
        <w:t xml:space="preserve">שהם </w:t>
      </w:r>
      <w:bookmarkStart w:id="10850" w:name="_ETM_Q1_9991656"/>
      <w:bookmarkStart w:id="10851" w:name="_ETM_Q1_9990901"/>
      <w:bookmarkEnd w:id="10850"/>
      <w:bookmarkEnd w:id="10851"/>
      <w:r>
        <w:rPr>
          <w:rFonts w:hint="cs"/>
          <w:rtl/>
        </w:rPr>
        <w:t>בתוך הש</w:t>
      </w:r>
      <w:bookmarkStart w:id="10852" w:name="_ETM_Q1_9994402"/>
      <w:bookmarkEnd w:id="10852"/>
      <w:r>
        <w:rPr>
          <w:rFonts w:hint="cs"/>
          <w:rtl/>
        </w:rPr>
        <w:t>ב</w:t>
      </w:r>
      <w:bookmarkStart w:id="10853" w:name="_ETM_Q1_9993656"/>
      <w:bookmarkEnd w:id="10853"/>
      <w:r>
        <w:rPr>
          <w:rFonts w:hint="cs"/>
          <w:rtl/>
        </w:rPr>
        <w:t>עה קילומטר</w:t>
      </w:r>
      <w:bookmarkStart w:id="10854" w:name="_ETM_Q1_9995405"/>
      <w:bookmarkStart w:id="10855" w:name="_ETM_Q1_9995653"/>
      <w:bookmarkStart w:id="10856" w:name="_ETM_Q1_9994903"/>
      <w:bookmarkEnd w:id="10854"/>
      <w:bookmarkEnd w:id="10855"/>
      <w:bookmarkEnd w:id="10856"/>
      <w:r>
        <w:rPr>
          <w:rFonts w:hint="cs"/>
          <w:rtl/>
        </w:rPr>
        <w:t xml:space="preserve">, ההקפאה תימשך שם. </w:t>
      </w:r>
      <w:bookmarkStart w:id="10857" w:name="_ETM_Q1_9996653"/>
      <w:bookmarkStart w:id="10858" w:name="_ETM_Q1_9996902"/>
      <w:bookmarkEnd w:id="10857"/>
      <w:bookmarkEnd w:id="10858"/>
      <w:r>
        <w:rPr>
          <w:rFonts w:hint="cs"/>
          <w:rtl/>
        </w:rPr>
        <w:t>וגם על אשקלון,</w:t>
      </w:r>
      <w:bookmarkStart w:id="10859" w:name="_ETM_Q1_9998152"/>
      <w:bookmarkStart w:id="10860" w:name="_ETM_Q1_9997401"/>
      <w:bookmarkEnd w:id="10859"/>
      <w:bookmarkEnd w:id="10860"/>
      <w:r>
        <w:rPr>
          <w:rFonts w:hint="cs"/>
          <w:rtl/>
        </w:rPr>
        <w:t xml:space="preserve"> </w:t>
      </w:r>
      <w:bookmarkStart w:id="10861" w:name="_ETM_Q1_9996652"/>
      <w:bookmarkEnd w:id="10861"/>
      <w:r>
        <w:rPr>
          <w:rFonts w:hint="cs"/>
          <w:rtl/>
        </w:rPr>
        <w:t>אשדוד, אופקים, שדרות ונתיבות. זו ההמלצה של מתכננ</w:t>
      </w:r>
      <w:bookmarkStart w:id="10862" w:name="_ETM_Q1_10002404"/>
      <w:bookmarkEnd w:id="10862"/>
      <w:r>
        <w:rPr>
          <w:rFonts w:hint="cs"/>
          <w:rtl/>
        </w:rPr>
        <w:t xml:space="preserve">ת </w:t>
      </w:r>
      <w:bookmarkStart w:id="10863" w:name="_ETM_Q1_10001405"/>
      <w:bookmarkEnd w:id="10863"/>
      <w:r>
        <w:rPr>
          <w:rFonts w:hint="cs"/>
          <w:rtl/>
        </w:rPr>
        <w:t xml:space="preserve">מחוז דרום. </w:t>
      </w:r>
      <w:bookmarkStart w:id="10864" w:name="_ETM_Q1_10001905"/>
      <w:bookmarkStart w:id="10865" w:name="_ETM_Q1_10002156"/>
      <w:bookmarkStart w:id="10866" w:name="_ETM_Q1_9998906"/>
      <w:bookmarkStart w:id="10867" w:name="_ETM_Q1_9998153"/>
      <w:bookmarkStart w:id="10868" w:name="_ETM_Q1_9997404"/>
      <w:bookmarkStart w:id="10869" w:name="_ETM_Q1_9997406"/>
      <w:bookmarkStart w:id="10870" w:name="_ETM_Q1_10002152"/>
      <w:bookmarkStart w:id="10871" w:name="_ETM_Q1_9999654"/>
      <w:bookmarkStart w:id="10872" w:name="_ETM_Q1_10002652"/>
      <w:bookmarkStart w:id="10873" w:name="_ETM_Q1_10001901"/>
      <w:bookmarkStart w:id="10874" w:name="_ETM_Q1_10000401"/>
      <w:bookmarkStart w:id="10875" w:name="_ETM_Q1_10001152"/>
      <w:bookmarkEnd w:id="10864"/>
      <w:bookmarkEnd w:id="10865"/>
      <w:bookmarkEnd w:id="10866"/>
      <w:bookmarkEnd w:id="10867"/>
      <w:bookmarkEnd w:id="10868"/>
      <w:bookmarkEnd w:id="10869"/>
      <w:bookmarkEnd w:id="10870"/>
      <w:bookmarkEnd w:id="10871"/>
      <w:bookmarkEnd w:id="10872"/>
      <w:bookmarkEnd w:id="10873"/>
      <w:bookmarkEnd w:id="10874"/>
      <w:bookmarkEnd w:id="10875"/>
    </w:p>
    <w:p w14:paraId="25407C35" w14:textId="77777777" w:rsidR="00955E4F" w:rsidRPr="00421A5A" w:rsidRDefault="00955E4F" w:rsidP="00BA155B">
      <w:pPr>
        <w:rPr>
          <w:rStyle w:val="TagStyle"/>
          <w:vanish w:val="0"/>
          <w:rtl/>
        </w:rPr>
      </w:pPr>
    </w:p>
    <w:p w14:paraId="35E9C868" w14:textId="77777777" w:rsidR="00955E4F" w:rsidRPr="00421A5A" w:rsidRDefault="00955E4F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64BA1EBD" w14:textId="77777777" w:rsidR="00955E4F" w:rsidRPr="00421A5A" w:rsidRDefault="00955E4F" w:rsidP="00BA155B">
      <w:pPr>
        <w:rPr>
          <w:rtl/>
        </w:rPr>
      </w:pPr>
    </w:p>
    <w:p w14:paraId="7C2B0D87" w14:textId="77777777" w:rsidR="00955E4F" w:rsidRPr="00766C49" w:rsidRDefault="00955E4F" w:rsidP="00BA155B">
      <w:pPr>
        <w:rPr>
          <w:rtl/>
        </w:rPr>
      </w:pPr>
      <w:r>
        <w:rPr>
          <w:rFonts w:hint="cs"/>
          <w:rtl/>
        </w:rPr>
        <w:t xml:space="preserve"> בסדר, צריך לבדוק א</w:t>
      </w:r>
      <w:bookmarkStart w:id="10876" w:name="_ETM_Q1_10004902"/>
      <w:bookmarkStart w:id="10877" w:name="_ETM_Q1_10004402"/>
      <w:bookmarkStart w:id="10878" w:name="_ETM_Q1_10001902"/>
      <w:bookmarkStart w:id="10879" w:name="_ETM_Q1_10003652"/>
      <w:bookmarkStart w:id="10880" w:name="_ETM_Q1_10003402"/>
      <w:bookmarkStart w:id="10881" w:name="_ETM_Q1_10003152"/>
      <w:bookmarkStart w:id="10882" w:name="_ETM_Q1_10002651"/>
      <w:bookmarkEnd w:id="10876"/>
      <w:bookmarkEnd w:id="10877"/>
      <w:bookmarkEnd w:id="10878"/>
      <w:bookmarkEnd w:id="10879"/>
      <w:bookmarkEnd w:id="10880"/>
      <w:bookmarkEnd w:id="10881"/>
      <w:bookmarkEnd w:id="10882"/>
      <w:r>
        <w:rPr>
          <w:rFonts w:hint="cs"/>
          <w:rtl/>
        </w:rPr>
        <w:t>יך זה הולך ע</w:t>
      </w:r>
      <w:bookmarkStart w:id="10883" w:name="_ETM_Q1_10005401"/>
      <w:bookmarkStart w:id="10884" w:name="_ETM_Q1_10004652"/>
      <w:bookmarkStart w:id="10885" w:name="_ETM_Q1_10003901"/>
      <w:bookmarkEnd w:id="10883"/>
      <w:bookmarkEnd w:id="10884"/>
      <w:bookmarkEnd w:id="10885"/>
      <w:r>
        <w:rPr>
          <w:rFonts w:hint="cs"/>
          <w:rtl/>
        </w:rPr>
        <w:t>ם</w:t>
      </w:r>
      <w:bookmarkStart w:id="10886" w:name="_ETM_Q1_10003151"/>
      <w:bookmarkEnd w:id="10886"/>
      <w:r>
        <w:rPr>
          <w:rFonts w:hint="cs"/>
          <w:rtl/>
        </w:rPr>
        <w:t xml:space="preserve"> מרחבי התכנון. זה דבר שצריך לבד</w:t>
      </w:r>
      <w:bookmarkStart w:id="10887" w:name="_ETM_Q1_10005651"/>
      <w:bookmarkEnd w:id="10887"/>
      <w:r>
        <w:rPr>
          <w:rFonts w:hint="cs"/>
          <w:rtl/>
        </w:rPr>
        <w:t xml:space="preserve">וק. </w:t>
      </w:r>
      <w:bookmarkStart w:id="10888" w:name="_ETM_Q1_10005902"/>
      <w:bookmarkEnd w:id="10888"/>
      <w:r>
        <w:rPr>
          <w:rFonts w:hint="cs"/>
          <w:rtl/>
        </w:rPr>
        <w:t xml:space="preserve"> </w:t>
      </w:r>
    </w:p>
    <w:p w14:paraId="1AB2DF7E" w14:textId="77777777" w:rsidR="00955E4F" w:rsidRPr="00766C49" w:rsidRDefault="00955E4F" w:rsidP="00BA155B">
      <w:pPr>
        <w:rPr>
          <w:rStyle w:val="TagStyle"/>
          <w:vanish w:val="0"/>
          <w:u w:val="single"/>
          <w:rtl/>
        </w:rPr>
      </w:pPr>
    </w:p>
    <w:p w14:paraId="5B34AA88" w14:textId="77777777" w:rsidR="00955E4F" w:rsidRPr="00766C49" w:rsidRDefault="00955E4F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0E7F015F" w14:textId="77777777" w:rsidR="00955E4F" w:rsidRPr="00766C49" w:rsidRDefault="00955E4F" w:rsidP="00BA155B">
      <w:pPr>
        <w:rPr>
          <w:rtl/>
        </w:rPr>
      </w:pPr>
    </w:p>
    <w:p w14:paraId="14FECB48" w14:textId="77777777" w:rsidR="005437EF" w:rsidRPr="00A05B17" w:rsidRDefault="00955E4F" w:rsidP="00BA155B">
      <w:pPr>
        <w:rPr>
          <w:rtl/>
        </w:rPr>
      </w:pPr>
      <w:r>
        <w:rPr>
          <w:rFonts w:hint="cs"/>
          <w:rtl/>
        </w:rPr>
        <w:t xml:space="preserve"> כן,</w:t>
      </w:r>
      <w:bookmarkStart w:id="10889" w:name="_ETM_Q1_10007402"/>
      <w:bookmarkStart w:id="10890" w:name="_ETM_Q1_10006652"/>
      <w:bookmarkEnd w:id="10889"/>
      <w:bookmarkEnd w:id="10890"/>
      <w:r>
        <w:rPr>
          <w:rFonts w:hint="cs"/>
          <w:rtl/>
        </w:rPr>
        <w:t xml:space="preserve"> אבל לא הייתי מקדש את המילה </w:t>
      </w:r>
      <w:bookmarkStart w:id="10891" w:name="_ETM_Q1_10009152"/>
      <w:bookmarkEnd w:id="10891"/>
      <w:r>
        <w:rPr>
          <w:rFonts w:hint="cs"/>
          <w:rtl/>
        </w:rPr>
        <w:t>'</w:t>
      </w:r>
      <w:bookmarkStart w:id="10892" w:name="_ETM_Q1_10008902"/>
      <w:bookmarkEnd w:id="10892"/>
      <w:r>
        <w:rPr>
          <w:rFonts w:hint="cs"/>
          <w:rtl/>
        </w:rPr>
        <w:t>'מר</w:t>
      </w:r>
      <w:bookmarkStart w:id="10893" w:name="_ETM_Q1_10008401"/>
      <w:bookmarkEnd w:id="10893"/>
      <w:r>
        <w:rPr>
          <w:rFonts w:hint="cs"/>
          <w:rtl/>
        </w:rPr>
        <w:t>חבי תכנון'.</w:t>
      </w:r>
      <w:bookmarkStart w:id="10894" w:name="_ETM_Q1_10009151"/>
      <w:bookmarkStart w:id="10895" w:name="_ETM_Q1_10008402"/>
      <w:bookmarkStart w:id="10896" w:name="_ETM_Q1_10007651"/>
      <w:bookmarkStart w:id="10897" w:name="_ETM_Q1_10008153"/>
      <w:bookmarkStart w:id="10898" w:name="_ETM_Q1_10005906"/>
      <w:bookmarkEnd w:id="10894"/>
      <w:bookmarkEnd w:id="10895"/>
      <w:bookmarkEnd w:id="10896"/>
      <w:bookmarkEnd w:id="10897"/>
      <w:bookmarkEnd w:id="10898"/>
      <w:r w:rsidR="005437EF">
        <w:rPr>
          <w:rFonts w:hint="cs"/>
          <w:rtl/>
        </w:rPr>
        <w:t xml:space="preserve"> </w:t>
      </w:r>
      <w:bookmarkStart w:id="10899" w:name="_ETM_Q1_10012903"/>
      <w:bookmarkStart w:id="10900" w:name="_ETM_Q1_10012154"/>
      <w:bookmarkStart w:id="10901" w:name="_ETM_Q1_10011903"/>
      <w:bookmarkStart w:id="10902" w:name="_ETM_Q1_10011402"/>
      <w:bookmarkStart w:id="10903" w:name="_ETM_Q1_10010402"/>
      <w:bookmarkStart w:id="10904" w:name="_ETM_Q1_10009652"/>
      <w:bookmarkEnd w:id="10899"/>
      <w:bookmarkEnd w:id="10900"/>
      <w:bookmarkEnd w:id="10901"/>
      <w:bookmarkEnd w:id="10902"/>
      <w:bookmarkEnd w:id="10903"/>
      <w:bookmarkEnd w:id="10904"/>
    </w:p>
    <w:p w14:paraId="0DC9475A" w14:textId="77777777" w:rsidR="005437EF" w:rsidRPr="00A05B17" w:rsidRDefault="005437EF" w:rsidP="00BA155B">
      <w:pPr>
        <w:rPr>
          <w:rtl/>
        </w:rPr>
      </w:pPr>
    </w:p>
    <w:p w14:paraId="7DC2F207" w14:textId="77777777" w:rsidR="005437EF" w:rsidRPr="00A05B17" w:rsidRDefault="005437EF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3ACBE86F" w14:textId="77777777" w:rsidR="005437EF" w:rsidRPr="00A05B17" w:rsidRDefault="005437EF" w:rsidP="00BA155B">
      <w:pPr>
        <w:rPr>
          <w:rtl/>
        </w:rPr>
      </w:pPr>
    </w:p>
    <w:p w14:paraId="1CCD1621" w14:textId="77777777" w:rsidR="005437EF" w:rsidRPr="00421A5A" w:rsidRDefault="005437EF" w:rsidP="00BA155B">
      <w:pPr>
        <w:rPr>
          <w:rtl/>
        </w:rPr>
      </w:pPr>
      <w:r>
        <w:rPr>
          <w:rFonts w:hint="cs"/>
          <w:rtl/>
        </w:rPr>
        <w:t xml:space="preserve"> היא לא בדיוק מתאימה.</w:t>
      </w:r>
      <w:bookmarkStart w:id="10905" w:name="_ETM_Q1_10014653"/>
      <w:bookmarkStart w:id="10906" w:name="_ETM_Q1_10014156"/>
      <w:bookmarkStart w:id="10907" w:name="_ETM_Q1_10013406"/>
      <w:bookmarkStart w:id="10908" w:name="_ETM_Q1_10012406"/>
      <w:bookmarkStart w:id="10909" w:name="_ETM_Q1_10011652"/>
      <w:bookmarkStart w:id="10910" w:name="_ETM_Q1_10010905"/>
      <w:bookmarkEnd w:id="10905"/>
      <w:bookmarkEnd w:id="10906"/>
      <w:bookmarkEnd w:id="10907"/>
      <w:bookmarkEnd w:id="10908"/>
      <w:bookmarkEnd w:id="10909"/>
      <w:bookmarkEnd w:id="10910"/>
      <w:r>
        <w:rPr>
          <w:rFonts w:hint="cs"/>
          <w:rtl/>
        </w:rPr>
        <w:t xml:space="preserve"> </w:t>
      </w:r>
    </w:p>
    <w:p w14:paraId="02D6A1AB" w14:textId="77777777" w:rsidR="005437EF" w:rsidRPr="00421A5A" w:rsidRDefault="005437EF" w:rsidP="00BA155B">
      <w:pPr>
        <w:rPr>
          <w:rStyle w:val="TagStyle"/>
          <w:vanish w:val="0"/>
          <w:rtl/>
        </w:rPr>
      </w:pPr>
    </w:p>
    <w:p w14:paraId="7F04E101" w14:textId="77777777" w:rsidR="005437EF" w:rsidRPr="00421A5A" w:rsidRDefault="005437EF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7938D2EE" w14:textId="77777777" w:rsidR="005437EF" w:rsidRPr="00421A5A" w:rsidRDefault="005437EF" w:rsidP="00BA155B">
      <w:pPr>
        <w:rPr>
          <w:rtl/>
        </w:rPr>
      </w:pPr>
    </w:p>
    <w:p w14:paraId="48892285" w14:textId="77777777" w:rsidR="005437EF" w:rsidRPr="00766C49" w:rsidRDefault="005437EF" w:rsidP="00BA155B">
      <w:pPr>
        <w:rPr>
          <w:rtl/>
        </w:rPr>
      </w:pPr>
      <w:bookmarkStart w:id="10911" w:name="_ETM_Q1_10013405"/>
      <w:bookmarkStart w:id="10912" w:name="_ETM_Q1_10012904"/>
      <w:bookmarkEnd w:id="10911"/>
      <w:bookmarkEnd w:id="10912"/>
      <w:r>
        <w:rPr>
          <w:rFonts w:hint="cs"/>
          <w:rtl/>
        </w:rPr>
        <w:t>כן,</w:t>
      </w:r>
      <w:bookmarkStart w:id="10913" w:name="_ETM_Q1_10012654"/>
      <w:bookmarkEnd w:id="10913"/>
      <w:r>
        <w:rPr>
          <w:rFonts w:hint="cs"/>
          <w:rtl/>
        </w:rPr>
        <w:t xml:space="preserve"> אבל אם </w:t>
      </w:r>
      <w:bookmarkStart w:id="10914" w:name="_ETM_Q1_10013904"/>
      <w:bookmarkEnd w:id="10914"/>
      <w:r>
        <w:rPr>
          <w:rFonts w:hint="cs"/>
          <w:rtl/>
        </w:rPr>
        <w:t xml:space="preserve">- - - </w:t>
      </w:r>
      <w:bookmarkStart w:id="10915" w:name="_ETM_Q1_10013906"/>
      <w:bookmarkEnd w:id="10915"/>
      <w:r>
        <w:rPr>
          <w:rFonts w:hint="cs"/>
          <w:rtl/>
        </w:rPr>
        <w:t xml:space="preserve">מרחב התכנון </w:t>
      </w:r>
      <w:bookmarkStart w:id="10916" w:name="_ETM_Q1_10015156"/>
      <w:bookmarkEnd w:id="10916"/>
      <w:r>
        <w:rPr>
          <w:rFonts w:hint="cs"/>
          <w:rtl/>
        </w:rPr>
        <w:t>הוא מהיישובים</w:t>
      </w:r>
      <w:bookmarkStart w:id="10917" w:name="_ETM_Q1_10015903"/>
      <w:bookmarkEnd w:id="10917"/>
      <w:r>
        <w:rPr>
          <w:rFonts w:hint="cs"/>
          <w:rtl/>
        </w:rPr>
        <w:t xml:space="preserve"> ש</w:t>
      </w:r>
      <w:bookmarkStart w:id="10918" w:name="_ETM_Q1_10015155"/>
      <w:bookmarkStart w:id="10919" w:name="_ETM_Q1_10014902"/>
      <w:bookmarkStart w:id="10920" w:name="_ETM_Q1_10014652"/>
      <w:bookmarkEnd w:id="10918"/>
      <w:bookmarkEnd w:id="10919"/>
      <w:bookmarkEnd w:id="10920"/>
      <w:r>
        <w:rPr>
          <w:rFonts w:hint="cs"/>
          <w:rtl/>
        </w:rPr>
        <w:t>פונו ויש עוד שני יישובים ש - - -</w:t>
      </w:r>
      <w:bookmarkStart w:id="10921" w:name="_ETM_Q1_10017653"/>
      <w:bookmarkStart w:id="10922" w:name="_ETM_Q1_10017152"/>
      <w:bookmarkEnd w:id="10921"/>
      <w:bookmarkEnd w:id="10922"/>
      <w:r>
        <w:rPr>
          <w:rFonts w:hint="cs"/>
          <w:rtl/>
        </w:rPr>
        <w:t xml:space="preserve">, אז </w:t>
      </w:r>
      <w:bookmarkStart w:id="10923" w:name="_ETM_Q1_10017153"/>
      <w:bookmarkEnd w:id="10923"/>
      <w:r>
        <w:rPr>
          <w:rFonts w:hint="cs"/>
          <w:rtl/>
        </w:rPr>
        <w:t>שני אל</w:t>
      </w:r>
      <w:bookmarkStart w:id="10924" w:name="_ETM_Q1_10016653"/>
      <w:bookmarkEnd w:id="10924"/>
      <w:r>
        <w:rPr>
          <w:rFonts w:hint="cs"/>
          <w:rtl/>
        </w:rPr>
        <w:t>ה יחלי</w:t>
      </w:r>
      <w:bookmarkStart w:id="10925" w:name="_ETM_Q1_10017654"/>
      <w:bookmarkEnd w:id="10925"/>
      <w:r>
        <w:rPr>
          <w:rFonts w:hint="cs"/>
          <w:rtl/>
        </w:rPr>
        <w:t xml:space="preserve">טו לכל מרחב התכנון? </w:t>
      </w:r>
      <w:bookmarkStart w:id="10926" w:name="_ETM_Q1_10019404"/>
      <w:bookmarkStart w:id="10927" w:name="_ETM_Q1_10018906"/>
      <w:bookmarkStart w:id="10928" w:name="_ETM_Q1_10018905"/>
      <w:bookmarkEnd w:id="10926"/>
      <w:bookmarkEnd w:id="10927"/>
      <w:bookmarkEnd w:id="10928"/>
      <w:r>
        <w:rPr>
          <w:rFonts w:hint="cs"/>
          <w:rtl/>
        </w:rPr>
        <w:t xml:space="preserve">לא סביר. </w:t>
      </w:r>
      <w:bookmarkStart w:id="10929" w:name="_ETM_Q1_10020653"/>
      <w:bookmarkEnd w:id="10929"/>
      <w:r>
        <w:rPr>
          <w:rFonts w:hint="cs"/>
          <w:rtl/>
        </w:rPr>
        <w:t xml:space="preserve"> </w:t>
      </w:r>
      <w:bookmarkStart w:id="10930" w:name="_ETM_Q1_10021153"/>
      <w:bookmarkStart w:id="10931" w:name="_ETM_Q1_10020406"/>
      <w:bookmarkStart w:id="10932" w:name="_ETM_Q1_10020404"/>
      <w:bookmarkStart w:id="10933" w:name="_ETM_Q1_10021404"/>
      <w:bookmarkStart w:id="10934" w:name="_ETM_Q1_10021154"/>
      <w:bookmarkEnd w:id="10930"/>
      <w:bookmarkEnd w:id="10931"/>
      <w:bookmarkEnd w:id="10932"/>
      <w:bookmarkEnd w:id="10933"/>
      <w:bookmarkEnd w:id="10934"/>
      <w:r>
        <w:rPr>
          <w:rFonts w:hint="cs"/>
          <w:rtl/>
        </w:rPr>
        <w:t xml:space="preserve"> </w:t>
      </w:r>
      <w:bookmarkStart w:id="10935" w:name="_ETM_Q1_10053158"/>
      <w:bookmarkStart w:id="10936" w:name="_ETM_Q1_10052403"/>
      <w:bookmarkStart w:id="10937" w:name="_ETM_Q1_10052655"/>
      <w:bookmarkEnd w:id="10935"/>
      <w:bookmarkEnd w:id="10936"/>
      <w:bookmarkEnd w:id="10937"/>
    </w:p>
    <w:p w14:paraId="4FFE28F9" w14:textId="77777777" w:rsidR="005437EF" w:rsidRPr="00766C49" w:rsidRDefault="005437EF" w:rsidP="00BA155B">
      <w:pPr>
        <w:rPr>
          <w:rStyle w:val="TagStyle"/>
          <w:vanish w:val="0"/>
          <w:u w:val="single"/>
          <w:rtl/>
        </w:rPr>
      </w:pPr>
    </w:p>
    <w:p w14:paraId="6476BE6F" w14:textId="77777777" w:rsidR="005437EF" w:rsidRPr="00766C49" w:rsidRDefault="005437EF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3A748A55" w14:textId="77777777" w:rsidR="005437EF" w:rsidRPr="00766C49" w:rsidRDefault="005437EF" w:rsidP="00BA155B">
      <w:pPr>
        <w:rPr>
          <w:rtl/>
        </w:rPr>
      </w:pPr>
    </w:p>
    <w:p w14:paraId="2FF2FF5D" w14:textId="77777777" w:rsidR="005437EF" w:rsidRPr="00A05B17" w:rsidRDefault="005437EF" w:rsidP="00BA155B">
      <w:pPr>
        <w:rPr>
          <w:rtl/>
        </w:rPr>
      </w:pPr>
      <w:bookmarkStart w:id="10938" w:name="_ETM_Q1_10022404"/>
      <w:bookmarkEnd w:id="10938"/>
      <w:r>
        <w:rPr>
          <w:rFonts w:hint="cs"/>
          <w:rtl/>
        </w:rPr>
        <w:t xml:space="preserve"> </w:t>
      </w:r>
      <w:bookmarkStart w:id="10939" w:name="_ETM_Q1_10023155"/>
      <w:bookmarkStart w:id="10940" w:name="_ETM_Q1_10022405"/>
      <w:bookmarkStart w:id="10941" w:name="_ETM_Q1_10021405"/>
      <w:bookmarkStart w:id="10942" w:name="_ETM_Q1_10020655"/>
      <w:bookmarkStart w:id="10943" w:name="_ETM_Q1_10019904"/>
      <w:bookmarkStart w:id="10944" w:name="_ETM_Q1_10021406"/>
      <w:bookmarkEnd w:id="10939"/>
      <w:bookmarkEnd w:id="10940"/>
      <w:bookmarkEnd w:id="10941"/>
      <w:bookmarkEnd w:id="10942"/>
      <w:bookmarkEnd w:id="10943"/>
      <w:bookmarkEnd w:id="10944"/>
      <w:r>
        <w:rPr>
          <w:rFonts w:hint="cs"/>
          <w:rtl/>
        </w:rPr>
        <w:t>הם לא מחליטים</w:t>
      </w:r>
      <w:bookmarkStart w:id="10945" w:name="_ETM_Q1_10024901"/>
      <w:bookmarkStart w:id="10946" w:name="_ETM_Q1_6818402"/>
      <w:bookmarkStart w:id="10947" w:name="_ETM_Q1_6817652"/>
      <w:bookmarkStart w:id="10948" w:name="_ETM_Q1_10059906"/>
      <w:bookmarkStart w:id="10949" w:name="_ETM_Q1_10059156"/>
      <w:bookmarkStart w:id="10950" w:name="_ETM_Q1_10058403"/>
      <w:bookmarkStart w:id="10951" w:name="_ETM_Q1_10057651"/>
      <w:bookmarkStart w:id="10952" w:name="_ETM_Q1_10056156"/>
      <w:bookmarkStart w:id="10953" w:name="_ETM_Q1_10055156"/>
      <w:bookmarkStart w:id="10954" w:name="_ETM_Q1_10054403"/>
      <w:bookmarkStart w:id="10955" w:name="_ETM_Q1_10053651"/>
      <w:bookmarkStart w:id="10956" w:name="_ETM_Q1_10022653"/>
      <w:bookmarkStart w:id="10957" w:name="_ETM_Q1_10021902"/>
      <w:bookmarkStart w:id="10958" w:name="_ETM_Q1_10020902"/>
      <w:bookmarkEnd w:id="10945"/>
      <w:bookmarkEnd w:id="10946"/>
      <w:bookmarkEnd w:id="10947"/>
      <w:bookmarkEnd w:id="10948"/>
      <w:bookmarkEnd w:id="10949"/>
      <w:bookmarkEnd w:id="10950"/>
      <w:bookmarkEnd w:id="10951"/>
      <w:bookmarkEnd w:id="10952"/>
      <w:bookmarkEnd w:id="10953"/>
      <w:bookmarkEnd w:id="10954"/>
      <w:bookmarkEnd w:id="10955"/>
      <w:bookmarkEnd w:id="10956"/>
      <w:bookmarkEnd w:id="10957"/>
      <w:bookmarkEnd w:id="10958"/>
      <w:r>
        <w:rPr>
          <w:rFonts w:hint="cs"/>
          <w:rtl/>
        </w:rPr>
        <w:t>.</w:t>
      </w:r>
      <w:bookmarkStart w:id="10959" w:name="_ETM_Q1_10025653"/>
      <w:bookmarkEnd w:id="10959"/>
      <w:r>
        <w:rPr>
          <w:rFonts w:hint="cs"/>
          <w:rtl/>
        </w:rPr>
        <w:t xml:space="preserve"> </w:t>
      </w:r>
      <w:bookmarkStart w:id="10960" w:name="_ETM_Q1_10025153"/>
      <w:bookmarkEnd w:id="10960"/>
    </w:p>
    <w:p w14:paraId="183B6DAD" w14:textId="77777777" w:rsidR="005437EF" w:rsidRPr="00A05B17" w:rsidRDefault="005437EF" w:rsidP="00BA155B">
      <w:pPr>
        <w:rPr>
          <w:rtl/>
        </w:rPr>
      </w:pPr>
    </w:p>
    <w:p w14:paraId="3AEB517D" w14:textId="77777777" w:rsidR="005437EF" w:rsidRPr="00A05B17" w:rsidRDefault="005437EF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70A1FD1D" w14:textId="77777777" w:rsidR="005437EF" w:rsidRPr="00A05B17" w:rsidRDefault="005437EF" w:rsidP="00BA155B">
      <w:pPr>
        <w:rPr>
          <w:rtl/>
        </w:rPr>
      </w:pPr>
    </w:p>
    <w:p w14:paraId="6D53EFDF" w14:textId="77777777" w:rsidR="005437EF" w:rsidRPr="00421A5A" w:rsidRDefault="005437EF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0961" w:name="_ETM_Q1_10024654"/>
      <w:bookmarkStart w:id="10962" w:name="_ETM_Q1_10024156"/>
      <w:bookmarkEnd w:id="10961"/>
      <w:bookmarkEnd w:id="10962"/>
      <w:r>
        <w:rPr>
          <w:rFonts w:hint="cs"/>
          <w:rtl/>
        </w:rPr>
        <w:t>המשמעו</w:t>
      </w:r>
      <w:bookmarkStart w:id="10963" w:name="_ETM_Q1_10023156"/>
      <w:bookmarkEnd w:id="10963"/>
      <w:r>
        <w:rPr>
          <w:rFonts w:hint="cs"/>
          <w:rtl/>
        </w:rPr>
        <w:t>ת של ה</w:t>
      </w:r>
      <w:bookmarkStart w:id="10964" w:name="_ETM_Q1_10023656"/>
      <w:bookmarkEnd w:id="10964"/>
      <w:r>
        <w:rPr>
          <w:rFonts w:hint="cs"/>
          <w:rtl/>
        </w:rPr>
        <w:t>הקפאה זה שיש יותר זמן להגיש ה</w:t>
      </w:r>
      <w:bookmarkStart w:id="10965" w:name="_ETM_Q1_10027905"/>
      <w:bookmarkEnd w:id="10965"/>
      <w:r>
        <w:rPr>
          <w:rFonts w:hint="cs"/>
          <w:rtl/>
        </w:rPr>
        <w:t>תנ</w:t>
      </w:r>
      <w:bookmarkStart w:id="10966" w:name="_ETM_Q1_10027154"/>
      <w:bookmarkEnd w:id="10966"/>
      <w:r>
        <w:rPr>
          <w:rFonts w:hint="cs"/>
          <w:rtl/>
        </w:rPr>
        <w:t xml:space="preserve">גדויות וערערים. </w:t>
      </w:r>
      <w:bookmarkStart w:id="10967" w:name="_ETM_Q1_10030903"/>
      <w:bookmarkStart w:id="10968" w:name="_ETM_Q1_10030154"/>
      <w:bookmarkStart w:id="10969" w:name="_ETM_Q1_10029402"/>
      <w:bookmarkEnd w:id="10967"/>
      <w:bookmarkEnd w:id="10968"/>
      <w:bookmarkEnd w:id="10969"/>
    </w:p>
    <w:p w14:paraId="48263B97" w14:textId="77777777" w:rsidR="005437EF" w:rsidRPr="00421A5A" w:rsidRDefault="005437EF" w:rsidP="00BA155B">
      <w:pPr>
        <w:rPr>
          <w:rStyle w:val="TagStyle"/>
          <w:vanish w:val="0"/>
          <w:rtl/>
        </w:rPr>
      </w:pPr>
    </w:p>
    <w:p w14:paraId="7DC8FA2D" w14:textId="77777777" w:rsidR="005437EF" w:rsidRPr="00421A5A" w:rsidRDefault="005437EF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223286E3" w14:textId="77777777" w:rsidR="005437EF" w:rsidRPr="00421A5A" w:rsidRDefault="005437EF" w:rsidP="00BA155B">
      <w:pPr>
        <w:rPr>
          <w:rtl/>
        </w:rPr>
      </w:pPr>
    </w:p>
    <w:p w14:paraId="56EEC184" w14:textId="77777777" w:rsidR="005437EF" w:rsidRPr="00A05B17" w:rsidRDefault="005437EF" w:rsidP="00BA155B">
      <w:pPr>
        <w:rPr>
          <w:rtl/>
        </w:rPr>
      </w:pPr>
      <w:r>
        <w:rPr>
          <w:rFonts w:hint="cs"/>
          <w:rtl/>
        </w:rPr>
        <w:t xml:space="preserve"> אנחנו מדברים עכשיו על הקפאה ארוכה </w:t>
      </w:r>
      <w:bookmarkStart w:id="10970" w:name="_ETM_Q1_10033902"/>
      <w:bookmarkEnd w:id="10970"/>
      <w:r>
        <w:rPr>
          <w:rFonts w:hint="cs"/>
          <w:rtl/>
        </w:rPr>
        <w:t>יות</w:t>
      </w:r>
      <w:bookmarkStart w:id="10971" w:name="_ETM_Q1_10033155"/>
      <w:bookmarkEnd w:id="10971"/>
      <w:r>
        <w:rPr>
          <w:rFonts w:hint="cs"/>
          <w:rtl/>
        </w:rPr>
        <w:t>ר.</w:t>
      </w:r>
      <w:bookmarkStart w:id="10972" w:name="_ETM_Q1_10033654"/>
      <w:bookmarkStart w:id="10973" w:name="_ETM_Q1_10032903"/>
      <w:bookmarkEnd w:id="10972"/>
      <w:bookmarkEnd w:id="10973"/>
      <w:r>
        <w:rPr>
          <w:rFonts w:hint="cs"/>
          <w:rtl/>
        </w:rPr>
        <w:t xml:space="preserve"> </w:t>
      </w:r>
    </w:p>
    <w:p w14:paraId="2082B61A" w14:textId="77777777" w:rsidR="005437EF" w:rsidRPr="00A05B17" w:rsidRDefault="005437EF" w:rsidP="00BA155B">
      <w:pPr>
        <w:rPr>
          <w:rtl/>
        </w:rPr>
      </w:pPr>
    </w:p>
    <w:p w14:paraId="5190D26B" w14:textId="77777777" w:rsidR="005437EF" w:rsidRPr="00A05B17" w:rsidRDefault="005437EF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3BE53DF2" w14:textId="77777777" w:rsidR="005437EF" w:rsidRPr="00A05B17" w:rsidRDefault="005437EF" w:rsidP="00BA155B">
      <w:pPr>
        <w:rPr>
          <w:rtl/>
        </w:rPr>
      </w:pPr>
    </w:p>
    <w:p w14:paraId="04B89CE0" w14:textId="77777777" w:rsidR="005437EF" w:rsidRPr="00766C49" w:rsidRDefault="005437EF" w:rsidP="00BA155B">
      <w:pPr>
        <w:rPr>
          <w:rtl/>
        </w:rPr>
      </w:pPr>
      <w:r>
        <w:rPr>
          <w:rFonts w:hint="cs"/>
          <w:rtl/>
        </w:rPr>
        <w:t xml:space="preserve"> אבל </w:t>
      </w:r>
      <w:bookmarkStart w:id="10974" w:name="_ETM_Q1_10034652"/>
      <w:bookmarkEnd w:id="10974"/>
      <w:r>
        <w:rPr>
          <w:rFonts w:hint="cs"/>
          <w:rtl/>
        </w:rPr>
        <w:t xml:space="preserve">אלה הסעיפים </w:t>
      </w:r>
      <w:bookmarkStart w:id="10975" w:name="_ETM_Q1_10035404"/>
      <w:bookmarkEnd w:id="10975"/>
      <w:r>
        <w:rPr>
          <w:rFonts w:hint="cs"/>
          <w:rtl/>
        </w:rPr>
        <w:t>שב</w:t>
      </w:r>
      <w:bookmarkStart w:id="10976" w:name="_ETM_Q1_10034651"/>
      <w:bookmarkStart w:id="10977" w:name="_ETM_Q1_10034905"/>
      <w:bookmarkStart w:id="10978" w:name="_ETM_Q1_10034155"/>
      <w:bookmarkStart w:id="10979" w:name="_ETM_Q1_10034405"/>
      <w:bookmarkEnd w:id="10976"/>
      <w:bookmarkEnd w:id="10977"/>
      <w:bookmarkEnd w:id="10978"/>
      <w:bookmarkEnd w:id="10979"/>
      <w:r>
        <w:rPr>
          <w:rFonts w:hint="cs"/>
          <w:rtl/>
        </w:rPr>
        <w:t xml:space="preserve">תוספת. אנחנו לא עצרנו את </w:t>
      </w:r>
      <w:bookmarkStart w:id="10980" w:name="_ETM_Q1_10039403"/>
      <w:bookmarkStart w:id="10981" w:name="_ETM_Q1_10039655"/>
      <w:bookmarkEnd w:id="10980"/>
      <w:bookmarkEnd w:id="10981"/>
      <w:r>
        <w:rPr>
          <w:rFonts w:hint="cs"/>
          <w:rtl/>
        </w:rPr>
        <w:t xml:space="preserve">דיוני מוסדות התכנון. </w:t>
      </w:r>
      <w:bookmarkStart w:id="10982" w:name="_ETM_Q1_10034653"/>
      <w:bookmarkEnd w:id="10982"/>
    </w:p>
    <w:p w14:paraId="3967017C" w14:textId="77777777" w:rsidR="005437EF" w:rsidRPr="00766C49" w:rsidRDefault="005437EF" w:rsidP="00BA155B">
      <w:pPr>
        <w:rPr>
          <w:rStyle w:val="TagStyle"/>
          <w:vanish w:val="0"/>
          <w:u w:val="single"/>
          <w:rtl/>
        </w:rPr>
      </w:pPr>
    </w:p>
    <w:p w14:paraId="3FB0D028" w14:textId="77777777" w:rsidR="005437EF" w:rsidRPr="00766C49" w:rsidRDefault="005437EF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7D2E6DC3" w14:textId="77777777" w:rsidR="005437EF" w:rsidRPr="00766C49" w:rsidRDefault="005437EF" w:rsidP="00BA155B">
      <w:pPr>
        <w:rPr>
          <w:rtl/>
        </w:rPr>
      </w:pPr>
    </w:p>
    <w:p w14:paraId="49E16960" w14:textId="77777777" w:rsidR="005437EF" w:rsidRPr="00421A5A" w:rsidRDefault="005437EF" w:rsidP="00BA155B">
      <w:pPr>
        <w:rPr>
          <w:rtl/>
        </w:rPr>
      </w:pPr>
      <w:r>
        <w:rPr>
          <w:rFonts w:hint="cs"/>
          <w:rtl/>
        </w:rPr>
        <w:t xml:space="preserve"> בדיוק.</w:t>
      </w:r>
      <w:bookmarkStart w:id="10983" w:name="_ETM_Q1_10038656"/>
      <w:bookmarkEnd w:id="10983"/>
      <w:r>
        <w:rPr>
          <w:rFonts w:hint="cs"/>
          <w:rtl/>
        </w:rPr>
        <w:t xml:space="preserve"> אם הת</w:t>
      </w:r>
      <w:bookmarkStart w:id="10984" w:name="_ETM_Q1_10038906"/>
      <w:bookmarkEnd w:id="10984"/>
      <w:r>
        <w:rPr>
          <w:rFonts w:hint="cs"/>
          <w:rtl/>
        </w:rPr>
        <w:t xml:space="preserve">וכנית נמצאת ביישוב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10985" w:name="_ETM_Q1_10043906"/>
      <w:bookmarkStart w:id="10986" w:name="_ETM_Q1_10043156"/>
      <w:bookmarkEnd w:id="10985"/>
      <w:bookmarkEnd w:id="10986"/>
      <w:r>
        <w:rPr>
          <w:rFonts w:hint="cs"/>
          <w:rtl/>
        </w:rPr>
        <w:t>זה מד</w:t>
      </w:r>
      <w:bookmarkStart w:id="10987" w:name="_ETM_Q1_10043405"/>
      <w:bookmarkStart w:id="10988" w:name="_ETM_Q1_10042905"/>
      <w:bookmarkStart w:id="10989" w:name="_ETM_Q1_10042153"/>
      <w:bookmarkEnd w:id="10987"/>
      <w:bookmarkEnd w:id="10988"/>
      <w:bookmarkEnd w:id="10989"/>
      <w:r>
        <w:rPr>
          <w:rFonts w:hint="cs"/>
          <w:rtl/>
        </w:rPr>
        <w:t xml:space="preserve">ובר. </w:t>
      </w:r>
      <w:bookmarkStart w:id="10990" w:name="_ETM_Q1_10042654"/>
      <w:bookmarkStart w:id="10991" w:name="_ETM_Q1_10042155"/>
      <w:bookmarkStart w:id="10992" w:name="_ETM_Q1_10042156"/>
      <w:bookmarkStart w:id="10993" w:name="_ETM_Q1_10041401"/>
      <w:bookmarkStart w:id="10994" w:name="_ETM_Q1_10040651"/>
      <w:bookmarkEnd w:id="10990"/>
      <w:bookmarkEnd w:id="10991"/>
      <w:bookmarkEnd w:id="10992"/>
      <w:bookmarkEnd w:id="10993"/>
      <w:bookmarkEnd w:id="10994"/>
    </w:p>
    <w:p w14:paraId="67946469" w14:textId="77777777" w:rsidR="005437EF" w:rsidRPr="00421A5A" w:rsidRDefault="005437EF" w:rsidP="00BA155B">
      <w:pPr>
        <w:rPr>
          <w:rStyle w:val="TagStyle"/>
          <w:vanish w:val="0"/>
          <w:rtl/>
        </w:rPr>
      </w:pPr>
    </w:p>
    <w:p w14:paraId="42DCF67F" w14:textId="77777777" w:rsidR="005437EF" w:rsidRPr="00421A5A" w:rsidRDefault="005437EF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31E9449F" w14:textId="77777777" w:rsidR="005437EF" w:rsidRPr="00421A5A" w:rsidRDefault="005437EF" w:rsidP="00BA155B">
      <w:pPr>
        <w:rPr>
          <w:rtl/>
        </w:rPr>
      </w:pPr>
    </w:p>
    <w:p w14:paraId="0DA96E3E" w14:textId="77777777" w:rsidR="005437EF" w:rsidRPr="00766C49" w:rsidRDefault="005437EF" w:rsidP="00BA155B">
      <w:pPr>
        <w:rPr>
          <w:rtl/>
        </w:rPr>
      </w:pPr>
      <w:r>
        <w:rPr>
          <w:rFonts w:hint="cs"/>
          <w:rtl/>
        </w:rPr>
        <w:t xml:space="preserve"> זה יותר קל. אם היישוב כלול בתוכנית.</w:t>
      </w:r>
      <w:bookmarkStart w:id="10995" w:name="_ETM_Q1_10045154"/>
      <w:bookmarkEnd w:id="10995"/>
      <w:r>
        <w:rPr>
          <w:rFonts w:hint="cs"/>
          <w:rtl/>
        </w:rPr>
        <w:t xml:space="preserve"> </w:t>
      </w:r>
      <w:bookmarkStart w:id="10996" w:name="_ETM_Q1_10044901"/>
      <w:bookmarkStart w:id="10997" w:name="_ETM_Q1_10045653"/>
      <w:bookmarkStart w:id="10998" w:name="_ETM_Q1_10045156"/>
      <w:bookmarkStart w:id="10999" w:name="_ETM_Q1_10044656"/>
      <w:bookmarkEnd w:id="10996"/>
      <w:bookmarkEnd w:id="10997"/>
      <w:bookmarkEnd w:id="10998"/>
      <w:bookmarkEnd w:id="10999"/>
      <w:r>
        <w:rPr>
          <w:rFonts w:hint="cs"/>
          <w:rtl/>
        </w:rPr>
        <w:t>שטח היישוב כלול בתוכנית</w:t>
      </w:r>
      <w:bookmarkStart w:id="11000" w:name="_ETM_Q1_10050652"/>
      <w:bookmarkEnd w:id="11000"/>
      <w:r>
        <w:rPr>
          <w:rFonts w:hint="cs"/>
          <w:rtl/>
        </w:rPr>
        <w:t>.</w:t>
      </w:r>
      <w:bookmarkStart w:id="11001" w:name="_ETM_Q1_10050402"/>
      <w:bookmarkStart w:id="11002" w:name="_ETM_Q1_10050654"/>
      <w:bookmarkEnd w:id="11001"/>
      <w:bookmarkEnd w:id="11002"/>
      <w:r>
        <w:rPr>
          <w:rFonts w:hint="cs"/>
          <w:rtl/>
        </w:rPr>
        <w:t xml:space="preserve"> צריך לבדוק, צריך לחשוב. </w:t>
      </w:r>
    </w:p>
    <w:p w14:paraId="37F6FE1E" w14:textId="77777777" w:rsidR="005437EF" w:rsidRPr="00766C49" w:rsidRDefault="005437EF" w:rsidP="00BA155B">
      <w:pPr>
        <w:rPr>
          <w:rStyle w:val="TagStyle"/>
          <w:vanish w:val="0"/>
          <w:u w:val="single"/>
          <w:rtl/>
        </w:rPr>
      </w:pPr>
    </w:p>
    <w:p w14:paraId="197F8437" w14:textId="77777777" w:rsidR="005437EF" w:rsidRPr="00766C49" w:rsidRDefault="005437EF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4BFFF81D" w14:textId="77777777" w:rsidR="005437EF" w:rsidRPr="00766C49" w:rsidRDefault="005437EF" w:rsidP="00BA155B">
      <w:pPr>
        <w:rPr>
          <w:rtl/>
        </w:rPr>
      </w:pPr>
    </w:p>
    <w:p w14:paraId="4E4B0F6B" w14:textId="77777777" w:rsidR="005437EF" w:rsidRPr="00A05B17" w:rsidRDefault="005437EF" w:rsidP="00BA155B">
      <w:pPr>
        <w:rPr>
          <w:rtl/>
        </w:rPr>
      </w:pPr>
      <w:bookmarkStart w:id="11003" w:name="_ETM_Q1_10053153"/>
      <w:bookmarkEnd w:id="11003"/>
      <w:r>
        <w:rPr>
          <w:rFonts w:hint="cs"/>
          <w:rtl/>
        </w:rPr>
        <w:t xml:space="preserve"> טוב. אתם תסתדרו</w:t>
      </w:r>
      <w:bookmarkStart w:id="11004" w:name="_ETM_Q1_10055655"/>
      <w:bookmarkStart w:id="11005" w:name="_ETM_Q1_10055402"/>
      <w:bookmarkStart w:id="11006" w:name="_ETM_Q1_10054653"/>
      <w:bookmarkEnd w:id="11004"/>
      <w:bookmarkEnd w:id="11005"/>
      <w:bookmarkEnd w:id="11006"/>
      <w:r>
        <w:rPr>
          <w:rFonts w:hint="cs"/>
          <w:rtl/>
        </w:rPr>
        <w:t xml:space="preserve">. תוותרו על </w:t>
      </w:r>
      <w:bookmarkStart w:id="11007" w:name="_ETM_Q1_10055904"/>
      <w:bookmarkEnd w:id="11007"/>
      <w:r>
        <w:rPr>
          <w:rFonts w:hint="cs"/>
          <w:rtl/>
        </w:rPr>
        <w:t xml:space="preserve">שירותי התיווך שלי. הלאה. </w:t>
      </w:r>
      <w:bookmarkStart w:id="11008" w:name="_ETM_Q1_10057655"/>
      <w:bookmarkStart w:id="11009" w:name="_ETM_Q1_10056902"/>
      <w:bookmarkEnd w:id="11008"/>
      <w:bookmarkEnd w:id="11009"/>
      <w:r>
        <w:rPr>
          <w:rFonts w:hint="cs"/>
          <w:rtl/>
        </w:rPr>
        <w:t xml:space="preserve"> </w:t>
      </w:r>
    </w:p>
    <w:p w14:paraId="309B6B71" w14:textId="77777777" w:rsidR="005437EF" w:rsidRPr="00A05B17" w:rsidRDefault="005437EF" w:rsidP="00BA155B">
      <w:pPr>
        <w:rPr>
          <w:rtl/>
        </w:rPr>
      </w:pPr>
    </w:p>
    <w:p w14:paraId="5E2B1A4B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55759349" w14:textId="1564FC2D" w:rsidR="005437EF" w:rsidRPr="00A05B17" w:rsidRDefault="005437EF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proofErr w:type="spellStart"/>
      <w:r w:rsidRPr="00A05B17">
        <w:rPr>
          <w:u w:val="single"/>
          <w:rtl/>
        </w:rPr>
        <w:t>תדמור</w:t>
      </w:r>
      <w:proofErr w:type="spellEnd"/>
      <w:r w:rsidRPr="00A05B17">
        <w:rPr>
          <w:u w:val="single"/>
          <w:rtl/>
        </w:rPr>
        <w:t xml:space="preserve">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1AA02B11" w14:textId="77777777" w:rsidR="005437EF" w:rsidRPr="00A05B17" w:rsidRDefault="005437EF" w:rsidP="00BA155B">
      <w:pPr>
        <w:rPr>
          <w:rtl/>
        </w:rPr>
      </w:pPr>
    </w:p>
    <w:p w14:paraId="2D0A85DA" w14:textId="3B4AEA30" w:rsidR="007A5D1C" w:rsidRPr="00766C49" w:rsidRDefault="005437EF" w:rsidP="00934455">
      <w:pPr>
        <w:rPr>
          <w:rtl/>
        </w:rPr>
      </w:pPr>
      <w:r>
        <w:rPr>
          <w:rFonts w:hint="cs"/>
          <w:rtl/>
        </w:rPr>
        <w:t xml:space="preserve"> מה ש</w:t>
      </w:r>
      <w:bookmarkStart w:id="11010" w:name="_ETM_Q1_10058405"/>
      <w:bookmarkStart w:id="11011" w:name="_ETM_Q1_10057659"/>
      <w:bookmarkStart w:id="11012" w:name="_ETM_Q1_10056904"/>
      <w:bookmarkEnd w:id="11010"/>
      <w:bookmarkEnd w:id="11011"/>
      <w:bookmarkEnd w:id="11012"/>
      <w:r>
        <w:rPr>
          <w:rFonts w:hint="cs"/>
          <w:rtl/>
        </w:rPr>
        <w:t xml:space="preserve">עוד יש </w:t>
      </w:r>
      <w:bookmarkStart w:id="11013" w:name="_ETM_Q1_10058655"/>
      <w:bookmarkEnd w:id="11013"/>
      <w:r>
        <w:rPr>
          <w:rFonts w:hint="cs"/>
          <w:rtl/>
        </w:rPr>
        <w:t xml:space="preserve">בסעיף הזה זה אפשרות </w:t>
      </w:r>
      <w:bookmarkStart w:id="11014" w:name="_ETM_Q1_10060153"/>
      <w:bookmarkEnd w:id="11014"/>
      <w:r>
        <w:rPr>
          <w:rFonts w:hint="cs"/>
          <w:rtl/>
        </w:rPr>
        <w:t xml:space="preserve">גם </w:t>
      </w:r>
      <w:bookmarkStart w:id="11015" w:name="_ETM_Q1_10060653"/>
      <w:bookmarkStart w:id="11016" w:name="_ETM_Q1_10059905"/>
      <w:bookmarkEnd w:id="11015"/>
      <w:bookmarkEnd w:id="11016"/>
      <w:r>
        <w:rPr>
          <w:rFonts w:hint="cs"/>
          <w:rtl/>
        </w:rPr>
        <w:t xml:space="preserve">להחריג סוגי החלטות ששר הפנים יכול </w:t>
      </w:r>
      <w:bookmarkStart w:id="11017" w:name="_ETM_Q1_10064153"/>
      <w:bookmarkStart w:id="11018" w:name="_ETM_Q1_10063158"/>
      <w:bookmarkEnd w:id="11017"/>
      <w:bookmarkEnd w:id="11018"/>
      <w:r>
        <w:rPr>
          <w:rFonts w:hint="cs"/>
          <w:rtl/>
        </w:rPr>
        <w:t>בצ</w:t>
      </w:r>
      <w:bookmarkStart w:id="11019" w:name="_ETM_Q1_10063403"/>
      <w:bookmarkStart w:id="11020" w:name="_ETM_Q1_10062905"/>
      <w:bookmarkEnd w:id="11019"/>
      <w:bookmarkEnd w:id="11020"/>
      <w:r>
        <w:rPr>
          <w:rFonts w:hint="cs"/>
          <w:rtl/>
        </w:rPr>
        <w:t>ו להחל</w:t>
      </w:r>
      <w:bookmarkStart w:id="11021" w:name="_ETM_Q1_10065151"/>
      <w:bookmarkStart w:id="11022" w:name="_ETM_Q1_10065153"/>
      <w:bookmarkStart w:id="11023" w:name="_ETM_Q1_10064653"/>
      <w:bookmarkStart w:id="11024" w:name="_ETM_Q1_10063904"/>
      <w:bookmarkEnd w:id="11021"/>
      <w:bookmarkEnd w:id="11022"/>
      <w:bookmarkEnd w:id="11023"/>
      <w:bookmarkEnd w:id="11024"/>
      <w:r>
        <w:rPr>
          <w:rFonts w:hint="cs"/>
          <w:rtl/>
        </w:rPr>
        <w:t xml:space="preserve">יט </w:t>
      </w:r>
      <w:bookmarkStart w:id="11025" w:name="_ETM_Q1_10063656"/>
      <w:bookmarkEnd w:id="11025"/>
      <w:r>
        <w:rPr>
          <w:rFonts w:hint="cs"/>
          <w:rtl/>
        </w:rPr>
        <w:t>שההקפאה לא תח</w:t>
      </w:r>
      <w:bookmarkStart w:id="11026" w:name="_ETM_Q1_10064902"/>
      <w:bookmarkStart w:id="11027" w:name="_ETM_Q1_10065152"/>
      <w:bookmarkEnd w:id="11026"/>
      <w:bookmarkEnd w:id="11027"/>
      <w:r>
        <w:rPr>
          <w:rFonts w:hint="cs"/>
          <w:rtl/>
        </w:rPr>
        <w:t>ול על סוגי החלטות מסוימים.</w:t>
      </w:r>
      <w:bookmarkStart w:id="11028" w:name="_ETM_Q1_10067153"/>
      <w:bookmarkEnd w:id="11028"/>
      <w:r>
        <w:rPr>
          <w:rFonts w:hint="cs"/>
          <w:rtl/>
        </w:rPr>
        <w:t xml:space="preserve"> זה משהו ש</w:t>
      </w:r>
      <w:bookmarkStart w:id="11029" w:name="_ETM_Q1_10067654"/>
      <w:bookmarkStart w:id="11030" w:name="_ETM_Q1_10066905"/>
      <w:bookmarkEnd w:id="11029"/>
      <w:bookmarkEnd w:id="11030"/>
      <w:r>
        <w:rPr>
          <w:rFonts w:hint="cs"/>
          <w:rtl/>
        </w:rPr>
        <w:t xml:space="preserve">התעורר לנו </w:t>
      </w:r>
      <w:bookmarkStart w:id="11031" w:name="_ETM_Q1_10068152"/>
      <w:bookmarkStart w:id="11032" w:name="_ETM_Q1_10067906"/>
      <w:bookmarkEnd w:id="11031"/>
      <w:bookmarkEnd w:id="11032"/>
      <w:r>
        <w:rPr>
          <w:rFonts w:hint="cs"/>
          <w:rtl/>
        </w:rPr>
        <w:t xml:space="preserve">ולמדנו </w:t>
      </w:r>
      <w:bookmarkStart w:id="11033" w:name="_ETM_Q1_10102602"/>
      <w:bookmarkEnd w:id="11033"/>
      <w:r>
        <w:rPr>
          <w:rFonts w:hint="cs"/>
          <w:rtl/>
        </w:rPr>
        <w:t xml:space="preserve">סוג של </w:t>
      </w:r>
      <w:bookmarkStart w:id="11034" w:name="_ETM_Q1_10070404"/>
      <w:bookmarkEnd w:id="11034"/>
      <w:r>
        <w:rPr>
          <w:rFonts w:hint="cs"/>
          <w:rtl/>
        </w:rPr>
        <w:t xml:space="preserve">הפקת לקחים מהצווים של הקורונה. שלמשל </w:t>
      </w:r>
      <w:bookmarkStart w:id="11035" w:name="_ETM_Q1_10072667"/>
      <w:bookmarkEnd w:id="11035"/>
      <w:r>
        <w:rPr>
          <w:rFonts w:hint="cs"/>
          <w:rtl/>
        </w:rPr>
        <w:t xml:space="preserve">באיזשהו שלב, </w:t>
      </w:r>
      <w:bookmarkStart w:id="11036" w:name="_ETM_Q1_10073902"/>
      <w:bookmarkStart w:id="11037" w:name="_ETM_Q1_10073154"/>
      <w:bookmarkStart w:id="11038" w:name="_ETM_Q1_10072402"/>
      <w:bookmarkEnd w:id="11036"/>
      <w:bookmarkEnd w:id="11037"/>
      <w:bookmarkEnd w:id="11038"/>
      <w:r>
        <w:rPr>
          <w:rFonts w:hint="cs"/>
          <w:rtl/>
        </w:rPr>
        <w:t>יו"ר של וועדות ערער אמרו</w:t>
      </w:r>
      <w:bookmarkStart w:id="11039" w:name="_ETM_Q1_10076404"/>
      <w:bookmarkEnd w:id="11039"/>
      <w:r>
        <w:rPr>
          <w:rFonts w:hint="cs"/>
          <w:rtl/>
        </w:rPr>
        <w:t xml:space="preserve"> לנו</w:t>
      </w:r>
      <w:bookmarkStart w:id="11040" w:name="_ETM_Q1_10075904"/>
      <w:bookmarkStart w:id="11041" w:name="_ETM_Q1_10075154"/>
      <w:bookmarkStart w:id="11042" w:name="_ETM_Q1_10074407"/>
      <w:bookmarkEnd w:id="11040"/>
      <w:bookmarkEnd w:id="11041"/>
      <w:bookmarkEnd w:id="11042"/>
      <w:r>
        <w:rPr>
          <w:rFonts w:hint="cs"/>
          <w:rtl/>
        </w:rPr>
        <w:t xml:space="preserve"> </w:t>
      </w:r>
      <w:bookmarkStart w:id="11043" w:name="_ETM_Q1_10076152"/>
      <w:bookmarkEnd w:id="11043"/>
      <w:r>
        <w:rPr>
          <w:rFonts w:hint="cs"/>
          <w:rtl/>
        </w:rPr>
        <w:t xml:space="preserve">- - -. </w:t>
      </w:r>
      <w:bookmarkStart w:id="11044" w:name="_ETM_Q1_10078904"/>
      <w:bookmarkStart w:id="11045" w:name="_ETM_Q1_10078155"/>
      <w:bookmarkStart w:id="11046" w:name="_ETM_Q1_10077655"/>
      <w:bookmarkStart w:id="11047" w:name="_ETM_Q1_10076903"/>
      <w:bookmarkStart w:id="11048" w:name="_ETM_Q1_10076403"/>
      <w:bookmarkStart w:id="11049" w:name="_ETM_Q1_10075653"/>
      <w:bookmarkStart w:id="11050" w:name="_ETM_Q1_10077652"/>
      <w:bookmarkEnd w:id="11044"/>
      <w:bookmarkEnd w:id="11045"/>
      <w:bookmarkEnd w:id="11046"/>
      <w:bookmarkEnd w:id="11047"/>
      <w:bookmarkEnd w:id="11048"/>
      <w:bookmarkEnd w:id="11049"/>
      <w:bookmarkEnd w:id="11050"/>
      <w:r>
        <w:rPr>
          <w:rFonts w:hint="cs"/>
          <w:rtl/>
        </w:rPr>
        <w:t>סוגי החלטות, ולומר 'אני מ</w:t>
      </w:r>
      <w:bookmarkStart w:id="11051" w:name="_ETM_Q1_10081405"/>
      <w:bookmarkStart w:id="11052" w:name="_ETM_Q1_10080653"/>
      <w:bookmarkEnd w:id="11051"/>
      <w:bookmarkEnd w:id="11052"/>
      <w:r>
        <w:rPr>
          <w:rFonts w:hint="cs"/>
          <w:rtl/>
        </w:rPr>
        <w:t xml:space="preserve">קפיא את </w:t>
      </w:r>
      <w:bookmarkStart w:id="11053" w:name="_ETM_Q1_10070602"/>
      <w:bookmarkStart w:id="11054" w:name="_ETM_Q1_10072351"/>
      <w:bookmarkStart w:id="11055" w:name="_ETM_Q1_10070102"/>
      <w:bookmarkStart w:id="11056" w:name="_ETM_Q1_10071102"/>
      <w:bookmarkEnd w:id="11053"/>
      <w:bookmarkEnd w:id="11054"/>
      <w:bookmarkEnd w:id="11055"/>
      <w:bookmarkEnd w:id="11056"/>
      <w:r>
        <w:rPr>
          <w:rFonts w:hint="cs"/>
          <w:rtl/>
        </w:rPr>
        <w:t>כל האזור הזה</w:t>
      </w:r>
      <w:bookmarkStart w:id="11057" w:name="_ETM_Q1_10081660"/>
      <w:bookmarkEnd w:id="11057"/>
      <w:r>
        <w:rPr>
          <w:rFonts w:hint="cs"/>
          <w:rtl/>
        </w:rPr>
        <w:t>, את כל היישוב הזה</w:t>
      </w:r>
      <w:bookmarkStart w:id="11058" w:name="_ETM_Q1_10083655"/>
      <w:bookmarkEnd w:id="11058"/>
      <w:r>
        <w:rPr>
          <w:rFonts w:hint="cs"/>
          <w:rtl/>
        </w:rPr>
        <w:t>, אבל למעט</w:t>
      </w:r>
      <w:bookmarkStart w:id="11059" w:name="_ETM_Q1_10084655"/>
      <w:bookmarkEnd w:id="11059"/>
      <w:r>
        <w:rPr>
          <w:rFonts w:hint="cs"/>
          <w:rtl/>
        </w:rPr>
        <w:t xml:space="preserve"> סוגי החלטו</w:t>
      </w:r>
      <w:bookmarkStart w:id="11060" w:name="_ETM_Q1_10085404"/>
      <w:bookmarkEnd w:id="11060"/>
      <w:r>
        <w:rPr>
          <w:rFonts w:hint="cs"/>
          <w:rtl/>
        </w:rPr>
        <w:t xml:space="preserve">ת </w:t>
      </w:r>
      <w:bookmarkStart w:id="11061" w:name="_ETM_Q1_10086652"/>
      <w:bookmarkEnd w:id="11061"/>
      <w:r>
        <w:rPr>
          <w:rFonts w:hint="cs"/>
          <w:rtl/>
        </w:rPr>
        <w:t>מסוי</w:t>
      </w:r>
      <w:bookmarkStart w:id="11062" w:name="_ETM_Q1_10086152"/>
      <w:bookmarkStart w:id="11063" w:name="_ETM_Q1_10085653"/>
      <w:bookmarkEnd w:id="11062"/>
      <w:bookmarkEnd w:id="11063"/>
      <w:r>
        <w:rPr>
          <w:rFonts w:hint="cs"/>
          <w:rtl/>
        </w:rPr>
        <w:t xml:space="preserve">מים'. זה עלה </w:t>
      </w:r>
      <w:bookmarkStart w:id="11064" w:name="_ETM_Q1_10086405"/>
      <w:bookmarkStart w:id="11065" w:name="_ETM_Q1_10086655"/>
      <w:bookmarkStart w:id="11066" w:name="_ETM_Q1_10085905"/>
      <w:bookmarkEnd w:id="11064"/>
      <w:bookmarkEnd w:id="11065"/>
      <w:bookmarkEnd w:id="11066"/>
      <w:proofErr w:type="spellStart"/>
      <w:r>
        <w:rPr>
          <w:rFonts w:hint="cs"/>
          <w:rtl/>
        </w:rPr>
        <w:t>ביו"רים</w:t>
      </w:r>
      <w:proofErr w:type="spellEnd"/>
      <w:r>
        <w:rPr>
          <w:rFonts w:hint="cs"/>
          <w:rtl/>
        </w:rPr>
        <w:t xml:space="preserve"> של ועדות ערער</w:t>
      </w:r>
      <w:bookmarkStart w:id="11067" w:name="_ETM_Q1_10087903"/>
      <w:bookmarkEnd w:id="11067"/>
      <w:r>
        <w:rPr>
          <w:rFonts w:hint="cs"/>
          <w:rtl/>
        </w:rPr>
        <w:t xml:space="preserve"> בשעתו, כשהם </w:t>
      </w:r>
      <w:bookmarkStart w:id="11068" w:name="_ETM_Q1_10088656"/>
      <w:bookmarkEnd w:id="11068"/>
      <w:r>
        <w:rPr>
          <w:rFonts w:hint="cs"/>
          <w:rtl/>
        </w:rPr>
        <w:t xml:space="preserve">למדו </w:t>
      </w:r>
      <w:bookmarkStart w:id="11069" w:name="_ETM_Q1_10088406"/>
      <w:bookmarkStart w:id="11070" w:name="_ETM_Q1_10087651"/>
      <w:bookmarkStart w:id="11071" w:name="_ETM_Q1_10087905"/>
      <w:bookmarkStart w:id="11072" w:name="_ETM_Q1_10084406"/>
      <w:bookmarkEnd w:id="11069"/>
      <w:bookmarkEnd w:id="11070"/>
      <w:bookmarkEnd w:id="11071"/>
      <w:bookmarkEnd w:id="11072"/>
      <w:r>
        <w:rPr>
          <w:rFonts w:hint="cs"/>
          <w:rtl/>
        </w:rPr>
        <w:t>כבר</w:t>
      </w:r>
      <w:bookmarkStart w:id="11073" w:name="_ETM_Q1_10089154"/>
      <w:bookmarkEnd w:id="11073"/>
      <w:r>
        <w:rPr>
          <w:rFonts w:hint="cs"/>
          <w:rtl/>
        </w:rPr>
        <w:t xml:space="preserve"> ל</w:t>
      </w:r>
      <w:bookmarkStart w:id="11074" w:name="_ETM_Q1_10088654"/>
      <w:bookmarkEnd w:id="11074"/>
      <w:r>
        <w:rPr>
          <w:rFonts w:hint="cs"/>
          <w:rtl/>
        </w:rPr>
        <w:t>התנ</w:t>
      </w:r>
      <w:bookmarkStart w:id="11075" w:name="_ETM_Q1_10088404"/>
      <w:bookmarkEnd w:id="11075"/>
      <w:r>
        <w:rPr>
          <w:rFonts w:hint="cs"/>
          <w:rtl/>
        </w:rPr>
        <w:t>הל, ואמרו 'תשחררו</w:t>
      </w:r>
      <w:bookmarkStart w:id="11076" w:name="_ETM_Q1_10090155"/>
      <w:bookmarkEnd w:id="11076"/>
      <w:r>
        <w:rPr>
          <w:rFonts w:hint="cs"/>
          <w:rtl/>
        </w:rPr>
        <w:t xml:space="preserve"> אותנו, אנח</w:t>
      </w:r>
      <w:bookmarkStart w:id="11077" w:name="_ETM_Q1_10089905"/>
      <w:bookmarkEnd w:id="11077"/>
      <w:r>
        <w:rPr>
          <w:rFonts w:hint="cs"/>
          <w:rtl/>
        </w:rPr>
        <w:t xml:space="preserve">נו </w:t>
      </w:r>
      <w:bookmarkStart w:id="11078" w:name="_ETM_Q1_10090154"/>
      <w:bookmarkEnd w:id="11078"/>
      <w:r>
        <w:rPr>
          <w:rFonts w:hint="cs"/>
          <w:rtl/>
        </w:rPr>
        <w:t>יודעים לעבוד,</w:t>
      </w:r>
      <w:bookmarkStart w:id="11079" w:name="_ETM_Q1_10092401"/>
      <w:bookmarkEnd w:id="11079"/>
      <w:r>
        <w:rPr>
          <w:rFonts w:hint="cs"/>
          <w:rtl/>
        </w:rPr>
        <w:t xml:space="preserve"> אנחנו יודעים לקבל את ההחלטות, לא צריך להקפי</w:t>
      </w:r>
      <w:bookmarkStart w:id="11080" w:name="_ETM_Q1_9479601"/>
      <w:bookmarkStart w:id="11081" w:name="_ETM_Q1_9472601"/>
      <w:bookmarkStart w:id="11082" w:name="_ETM_Q1_9465601"/>
      <w:bookmarkStart w:id="11083" w:name="_ETM_Q1_9458601"/>
      <w:bookmarkStart w:id="11084" w:name="_ETM_Q1_9451601"/>
      <w:bookmarkEnd w:id="11080"/>
      <w:bookmarkEnd w:id="11081"/>
      <w:bookmarkEnd w:id="11082"/>
      <w:bookmarkEnd w:id="11083"/>
      <w:bookmarkEnd w:id="11084"/>
      <w:r>
        <w:rPr>
          <w:rFonts w:hint="cs"/>
          <w:rtl/>
        </w:rPr>
        <w:t xml:space="preserve">א אותן'. </w:t>
      </w:r>
      <w:bookmarkStart w:id="11085" w:name="_ETM_Q1_10095404"/>
      <w:bookmarkEnd w:id="11085"/>
      <w:r>
        <w:rPr>
          <w:rFonts w:hint="cs"/>
          <w:rtl/>
        </w:rPr>
        <w:t>אז</w:t>
      </w:r>
      <w:bookmarkStart w:id="11086" w:name="_ETM_Q1_10095156"/>
      <w:bookmarkEnd w:id="11086"/>
      <w:r>
        <w:rPr>
          <w:rFonts w:hint="cs"/>
          <w:rtl/>
        </w:rPr>
        <w:t xml:space="preserve"> שתהיה </w:t>
      </w:r>
      <w:bookmarkStart w:id="11087" w:name="_ETM_Q1_10095152"/>
      <w:bookmarkStart w:id="11088" w:name="_ETM_Q1_10095652"/>
      <w:bookmarkStart w:id="11089" w:name="_ETM_Q1_10094901"/>
      <w:bookmarkEnd w:id="11087"/>
      <w:bookmarkEnd w:id="11088"/>
      <w:bookmarkEnd w:id="11089"/>
      <w:r>
        <w:rPr>
          <w:rFonts w:hint="cs"/>
          <w:rtl/>
        </w:rPr>
        <w:t>אפשרות לעש</w:t>
      </w:r>
      <w:bookmarkStart w:id="11090" w:name="_ETM_Q1_10094403"/>
      <w:bookmarkEnd w:id="11090"/>
      <w:r>
        <w:rPr>
          <w:rFonts w:hint="cs"/>
          <w:rtl/>
        </w:rPr>
        <w:t>ות א</w:t>
      </w:r>
      <w:bookmarkStart w:id="11091" w:name="_ETM_Q1_10094903"/>
      <w:bookmarkEnd w:id="11091"/>
      <w:r>
        <w:rPr>
          <w:rFonts w:hint="cs"/>
          <w:rtl/>
        </w:rPr>
        <w:t>ת</w:t>
      </w:r>
      <w:bookmarkStart w:id="11092" w:name="_ETM_Q1_10094655"/>
      <w:bookmarkEnd w:id="11092"/>
      <w:r>
        <w:rPr>
          <w:rFonts w:hint="cs"/>
          <w:rtl/>
        </w:rPr>
        <w:t xml:space="preserve"> ה</w:t>
      </w:r>
      <w:bookmarkStart w:id="11093" w:name="_ETM_Q1_10096156"/>
      <w:bookmarkEnd w:id="11093"/>
      <w:r w:rsidR="007A5D1C">
        <w:rPr>
          <w:rFonts w:hint="cs"/>
          <w:rtl/>
        </w:rPr>
        <w:t xml:space="preserve">כיוון הזה, שוב </w:t>
      </w:r>
      <w:bookmarkStart w:id="11094" w:name="_ETM_Q1_10097652"/>
      <w:bookmarkEnd w:id="11094"/>
      <w:r w:rsidR="007A5D1C">
        <w:rPr>
          <w:rFonts w:hint="cs"/>
          <w:rtl/>
        </w:rPr>
        <w:t>המטרה פ</w:t>
      </w:r>
      <w:bookmarkStart w:id="11095" w:name="_ETM_Q1_10098156"/>
      <w:bookmarkEnd w:id="11095"/>
      <w:r w:rsidR="007A5D1C">
        <w:rPr>
          <w:rFonts w:hint="cs"/>
          <w:rtl/>
        </w:rPr>
        <w:t>ה</w:t>
      </w:r>
      <w:bookmarkStart w:id="11096" w:name="_ETM_Q1_10097401"/>
      <w:bookmarkStart w:id="11097" w:name="_ETM_Q1_10096906"/>
      <w:bookmarkEnd w:id="11096"/>
      <w:bookmarkEnd w:id="11097"/>
      <w:r w:rsidR="007A5D1C">
        <w:rPr>
          <w:rFonts w:hint="cs"/>
          <w:rtl/>
        </w:rPr>
        <w:t xml:space="preserve"> היא לאפשר לעבוד איפה שאפשר</w:t>
      </w:r>
      <w:bookmarkStart w:id="11098" w:name="_ETM_Q1_10099902"/>
      <w:bookmarkEnd w:id="11098"/>
      <w:r w:rsidR="007A5D1C">
        <w:rPr>
          <w:rFonts w:hint="cs"/>
          <w:rtl/>
        </w:rPr>
        <w:t xml:space="preserve"> לעבוד. </w:t>
      </w:r>
      <w:bookmarkStart w:id="11099" w:name="_ETM_Q1_10110652"/>
      <w:bookmarkStart w:id="11100" w:name="_ETM_Q1_10110152"/>
      <w:bookmarkStart w:id="11101" w:name="_ETM_Q1_10109402"/>
      <w:bookmarkStart w:id="11102" w:name="_ETM_Q1_10108901"/>
      <w:bookmarkStart w:id="11103" w:name="_ETM_Q1_10108151"/>
      <w:bookmarkStart w:id="11104" w:name="_ETM_Q1_10108654"/>
      <w:bookmarkStart w:id="11105" w:name="_ETM_Q1_10108154"/>
      <w:bookmarkStart w:id="11106" w:name="_ETM_Q1_10107406"/>
      <w:bookmarkEnd w:id="11099"/>
      <w:bookmarkEnd w:id="11100"/>
      <w:bookmarkEnd w:id="11101"/>
      <w:bookmarkEnd w:id="11102"/>
      <w:bookmarkEnd w:id="11103"/>
      <w:bookmarkEnd w:id="11104"/>
      <w:bookmarkEnd w:id="11105"/>
      <w:bookmarkEnd w:id="11106"/>
      <w:r w:rsidR="007A5D1C">
        <w:rPr>
          <w:rFonts w:hint="cs"/>
          <w:rtl/>
        </w:rPr>
        <w:t xml:space="preserve"> </w:t>
      </w:r>
      <w:bookmarkStart w:id="11107" w:name="_ETM_Q1_10105652"/>
      <w:bookmarkStart w:id="11108" w:name="_ETM_Q1_10104901"/>
      <w:bookmarkStart w:id="11109" w:name="_ETM_Q1_10111905"/>
      <w:bookmarkStart w:id="11110" w:name="_ETM_Q1_10111152"/>
      <w:bookmarkStart w:id="11111" w:name="_ETM_Q1_10110402"/>
      <w:bookmarkStart w:id="11112" w:name="_ETM_Q1_10109651"/>
      <w:bookmarkStart w:id="11113" w:name="_ETM_Q1_9480405"/>
      <w:bookmarkEnd w:id="11107"/>
      <w:bookmarkEnd w:id="11108"/>
      <w:bookmarkEnd w:id="11109"/>
      <w:bookmarkEnd w:id="11110"/>
      <w:bookmarkEnd w:id="11111"/>
      <w:bookmarkEnd w:id="11112"/>
    </w:p>
    <w:p w14:paraId="07BDD331" w14:textId="77777777" w:rsidR="007A5D1C" w:rsidRPr="00766C49" w:rsidRDefault="007A5D1C" w:rsidP="00BA155B">
      <w:pPr>
        <w:rPr>
          <w:rStyle w:val="TagStyle"/>
          <w:vanish w:val="0"/>
          <w:u w:val="single"/>
          <w:rtl/>
        </w:rPr>
      </w:pPr>
    </w:p>
    <w:p w14:paraId="185BADDC" w14:textId="77777777" w:rsidR="007A5D1C" w:rsidRPr="00766C49" w:rsidRDefault="007A5D1C" w:rsidP="00D37A74">
      <w:pPr>
        <w:ind w:firstLine="0"/>
        <w:rPr>
          <w:u w:val="single"/>
          <w:rtl/>
        </w:rPr>
      </w:pPr>
      <w:r w:rsidRPr="00766C49">
        <w:rPr>
          <w:rStyle w:val="TagStyle"/>
          <w:u w:val="single"/>
          <w:rtl/>
        </w:rPr>
        <w:t xml:space="preserve"> &lt;&lt; יור &gt;&gt; </w:t>
      </w:r>
      <w:r w:rsidRPr="00766C49">
        <w:rPr>
          <w:u w:val="single"/>
          <w:rtl/>
        </w:rPr>
        <w:t>היו"ר יעקב אשר:</w:t>
      </w:r>
      <w:r w:rsidRPr="00766C49">
        <w:rPr>
          <w:rStyle w:val="TagStyle"/>
          <w:u w:val="single"/>
          <w:rtl/>
        </w:rPr>
        <w:t xml:space="preserve"> &lt;&lt; יור &gt;&gt;</w:t>
      </w:r>
      <w:r w:rsidRPr="00766C49">
        <w:rPr>
          <w:u w:val="single"/>
          <w:rtl/>
        </w:rPr>
        <w:t xml:space="preserve">   </w:t>
      </w:r>
    </w:p>
    <w:p w14:paraId="10298719" w14:textId="6121334A" w:rsidR="007A5D1C" w:rsidRDefault="007A5D1C" w:rsidP="00BA155B">
      <w:pPr>
        <w:rPr>
          <w:rtl/>
        </w:rPr>
      </w:pPr>
      <w:r>
        <w:rPr>
          <w:rFonts w:hint="cs"/>
          <w:rtl/>
        </w:rPr>
        <w:t xml:space="preserve"> </w:t>
      </w:r>
    </w:p>
    <w:p w14:paraId="644EB1B2" w14:textId="1B10EBB6" w:rsidR="007A5D1C" w:rsidRPr="00A05B17" w:rsidRDefault="007A5D1C" w:rsidP="00BA155B">
      <w:pPr>
        <w:rPr>
          <w:rtl/>
        </w:rPr>
      </w:pPr>
      <w:bookmarkStart w:id="11114" w:name="_ETM_Q1_10111652"/>
      <w:bookmarkStart w:id="11115" w:name="_ETM_Q1_10112153"/>
      <w:bookmarkEnd w:id="11114"/>
      <w:bookmarkEnd w:id="11115"/>
      <w:r>
        <w:rPr>
          <w:rFonts w:hint="cs"/>
          <w:rtl/>
        </w:rPr>
        <w:t>- - -</w:t>
      </w:r>
      <w:bookmarkStart w:id="11116" w:name="_ETM_Q1_10112404"/>
      <w:bookmarkStart w:id="11117" w:name="_ETM_Q1_10112655"/>
      <w:bookmarkEnd w:id="11116"/>
      <w:bookmarkEnd w:id="11117"/>
      <w:r w:rsidR="00B5191C">
        <w:rPr>
          <w:rFonts w:hint="cs"/>
          <w:rtl/>
        </w:rPr>
        <w:t>.</w:t>
      </w:r>
    </w:p>
    <w:p w14:paraId="3A03D647" w14:textId="77777777" w:rsidR="007A5D1C" w:rsidRPr="00A05B17" w:rsidRDefault="007A5D1C" w:rsidP="00BA155B">
      <w:pPr>
        <w:rPr>
          <w:rtl/>
        </w:rPr>
      </w:pPr>
    </w:p>
    <w:p w14:paraId="404028C0" w14:textId="0F7F3C14" w:rsidR="007A5D1C" w:rsidRPr="00A05B17" w:rsidRDefault="007A5D1C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7868281C" w14:textId="77777777" w:rsidR="007A5D1C" w:rsidRPr="00A05B17" w:rsidRDefault="007A5D1C" w:rsidP="00BA155B">
      <w:pPr>
        <w:rPr>
          <w:rtl/>
        </w:rPr>
      </w:pPr>
    </w:p>
    <w:p w14:paraId="3239F0C6" w14:textId="77777777" w:rsidR="007A5D1C" w:rsidRPr="00421A5A" w:rsidRDefault="007A5D1C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1118" w:name="_ETM_Q1_10111405"/>
      <w:bookmarkStart w:id="11119" w:name="_ETM_Q1_10111404"/>
      <w:bookmarkEnd w:id="11118"/>
      <w:bookmarkEnd w:id="11119"/>
      <w:r>
        <w:rPr>
          <w:rFonts w:hint="cs"/>
          <w:rtl/>
        </w:rPr>
        <w:t xml:space="preserve">הצו כן. </w:t>
      </w:r>
      <w:bookmarkStart w:id="11120" w:name="_ETM_Q1_10111909"/>
      <w:bookmarkEnd w:id="11120"/>
      <w:r>
        <w:rPr>
          <w:rFonts w:hint="cs"/>
          <w:rtl/>
        </w:rPr>
        <w:t>בנוסח הממשלתי לא.</w:t>
      </w:r>
      <w:bookmarkStart w:id="11121" w:name="_ETM_Q1_10117403"/>
      <w:bookmarkEnd w:id="11121"/>
      <w:r>
        <w:rPr>
          <w:rFonts w:hint="cs"/>
          <w:rtl/>
        </w:rPr>
        <w:t xml:space="preserve"> </w:t>
      </w:r>
      <w:bookmarkStart w:id="11122" w:name="_ETM_Q1_10119656"/>
      <w:bookmarkEnd w:id="11122"/>
      <w:r>
        <w:rPr>
          <w:rFonts w:hint="cs"/>
          <w:rtl/>
        </w:rPr>
        <w:t>אם אנחנו באים לתקופות קצרו</w:t>
      </w:r>
      <w:bookmarkStart w:id="11123" w:name="_ETM_Q1_10121655"/>
      <w:bookmarkEnd w:id="11123"/>
      <w:r>
        <w:rPr>
          <w:rFonts w:hint="cs"/>
          <w:rtl/>
        </w:rPr>
        <w:t>ת - - -</w:t>
      </w:r>
      <w:bookmarkStart w:id="11124" w:name="_ETM_Q1_10122655"/>
      <w:bookmarkEnd w:id="11124"/>
      <w:r>
        <w:rPr>
          <w:rFonts w:hint="cs"/>
          <w:rtl/>
        </w:rPr>
        <w:t>.</w:t>
      </w:r>
      <w:bookmarkStart w:id="11125" w:name="_ETM_Q1_10125155"/>
      <w:bookmarkStart w:id="11126" w:name="_ETM_Q1_10125651"/>
      <w:bookmarkStart w:id="11127" w:name="_ETM_Q1_10125154"/>
      <w:bookmarkStart w:id="11128" w:name="_ETM_Q1_10124405"/>
      <w:bookmarkStart w:id="11129" w:name="_ETM_Q1_10123655"/>
      <w:bookmarkStart w:id="11130" w:name="_ETM_Q1_10122902"/>
      <w:bookmarkEnd w:id="11125"/>
      <w:bookmarkEnd w:id="11126"/>
      <w:bookmarkEnd w:id="11127"/>
      <w:bookmarkEnd w:id="11128"/>
      <w:bookmarkEnd w:id="11129"/>
      <w:bookmarkEnd w:id="11130"/>
      <w:r>
        <w:rPr>
          <w:rFonts w:hint="cs"/>
          <w:rtl/>
        </w:rPr>
        <w:t xml:space="preserve"> </w:t>
      </w:r>
    </w:p>
    <w:p w14:paraId="73D6B8D7" w14:textId="77777777" w:rsidR="007A5D1C" w:rsidRPr="00421A5A" w:rsidRDefault="007A5D1C" w:rsidP="00BA155B">
      <w:pPr>
        <w:rPr>
          <w:rStyle w:val="TagStyle"/>
          <w:vanish w:val="0"/>
          <w:rtl/>
        </w:rPr>
      </w:pPr>
    </w:p>
    <w:p w14:paraId="0F7DF2F0" w14:textId="77777777" w:rsidR="007A5D1C" w:rsidRPr="00421A5A" w:rsidRDefault="007A5D1C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6DDDAB24" w14:textId="77777777" w:rsidR="007A5D1C" w:rsidRPr="00421A5A" w:rsidRDefault="007A5D1C" w:rsidP="00BA155B">
      <w:pPr>
        <w:rPr>
          <w:rtl/>
        </w:rPr>
      </w:pPr>
    </w:p>
    <w:p w14:paraId="0F7EADC1" w14:textId="77777777" w:rsidR="007A5D1C" w:rsidRPr="00A05B17" w:rsidRDefault="007A5D1C" w:rsidP="00BA155B">
      <w:pPr>
        <w:rPr>
          <w:rtl/>
        </w:rPr>
      </w:pPr>
      <w:r>
        <w:rPr>
          <w:rFonts w:hint="cs"/>
          <w:rtl/>
        </w:rPr>
        <w:t xml:space="preserve"> הצו הוא נורמט</w:t>
      </w:r>
      <w:bookmarkStart w:id="11131" w:name="_ETM_Q1_10125152"/>
      <w:bookmarkStart w:id="11132" w:name="_ETM_Q1_10124903"/>
      <w:bookmarkEnd w:id="11131"/>
      <w:bookmarkEnd w:id="11132"/>
      <w:r>
        <w:rPr>
          <w:rFonts w:hint="cs"/>
          <w:rtl/>
        </w:rPr>
        <w:t>י</w:t>
      </w:r>
      <w:bookmarkStart w:id="11133" w:name="_ETM_Q1_10124406"/>
      <w:bookmarkEnd w:id="11133"/>
      <w:r>
        <w:rPr>
          <w:rFonts w:hint="cs"/>
          <w:rtl/>
        </w:rPr>
        <w:t>בי, הוא לא להחלטה ספ</w:t>
      </w:r>
      <w:bookmarkStart w:id="11134" w:name="_ETM_Q1_10125404"/>
      <w:bookmarkEnd w:id="11134"/>
      <w:r>
        <w:rPr>
          <w:rFonts w:hint="cs"/>
          <w:rtl/>
        </w:rPr>
        <w:t xml:space="preserve">ציפית. </w:t>
      </w:r>
    </w:p>
    <w:p w14:paraId="09DC6F60" w14:textId="77777777" w:rsidR="007A5D1C" w:rsidRPr="00A05B17" w:rsidRDefault="007A5D1C" w:rsidP="00BA155B">
      <w:pPr>
        <w:rPr>
          <w:rtl/>
        </w:rPr>
      </w:pPr>
    </w:p>
    <w:p w14:paraId="68A97A6F" w14:textId="77777777" w:rsidR="007A5D1C" w:rsidRPr="00A05B17" w:rsidRDefault="007A5D1C" w:rsidP="00D37A74">
      <w:pPr>
        <w:ind w:firstLine="0"/>
        <w:rPr>
          <w:u w:val="single"/>
          <w:rtl/>
        </w:rPr>
      </w:pPr>
      <w:r w:rsidRPr="00A05B17">
        <w:rPr>
          <w:rStyle w:val="TagStyle"/>
          <w:u w:val="single"/>
          <w:rtl/>
        </w:rPr>
        <w:t xml:space="preserve"> &lt;&lt; דובר &gt;&gt; </w:t>
      </w:r>
      <w:r w:rsidRPr="00A05B17">
        <w:rPr>
          <w:u w:val="single"/>
          <w:rtl/>
        </w:rPr>
        <w:t>תדמור עציון:</w:t>
      </w:r>
      <w:r w:rsidRPr="00A05B17">
        <w:rPr>
          <w:rStyle w:val="TagStyle"/>
          <w:u w:val="single"/>
          <w:rtl/>
        </w:rPr>
        <w:t xml:space="preserve"> &lt;&lt; דובר &gt;&gt;</w:t>
      </w:r>
      <w:r w:rsidRPr="00A05B17">
        <w:rPr>
          <w:u w:val="single"/>
          <w:rtl/>
        </w:rPr>
        <w:t xml:space="preserve">   </w:t>
      </w:r>
    </w:p>
    <w:p w14:paraId="48CAD5E1" w14:textId="77777777" w:rsidR="007A5D1C" w:rsidRPr="00A05B17" w:rsidRDefault="007A5D1C" w:rsidP="00BA155B">
      <w:pPr>
        <w:rPr>
          <w:rtl/>
        </w:rPr>
      </w:pPr>
    </w:p>
    <w:p w14:paraId="199F42D8" w14:textId="168A4516" w:rsidR="007A5D1C" w:rsidRPr="00421A5A" w:rsidRDefault="007A5D1C" w:rsidP="00934455">
      <w:pPr>
        <w:rPr>
          <w:rtl/>
        </w:rPr>
      </w:pPr>
      <w:r>
        <w:rPr>
          <w:rFonts w:hint="cs"/>
          <w:rtl/>
        </w:rPr>
        <w:t xml:space="preserve"> עד כאן 19ב</w:t>
      </w:r>
      <w:bookmarkStart w:id="11135" w:name="_ETM_Q1_10134154"/>
      <w:bookmarkEnd w:id="11135"/>
      <w:r w:rsidR="00B5191C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11136" w:name="_ETM_Q1_10137156"/>
      <w:bookmarkEnd w:id="11136"/>
      <w:r>
        <w:rPr>
          <w:rFonts w:hint="cs"/>
          <w:rtl/>
        </w:rPr>
        <w:t xml:space="preserve"> </w:t>
      </w:r>
      <w:bookmarkStart w:id="11137" w:name="_ETM_Q1_10136652"/>
      <w:bookmarkEnd w:id="11137"/>
      <w:r>
        <w:rPr>
          <w:rFonts w:hint="cs"/>
          <w:rtl/>
        </w:rPr>
        <w:t>23ג</w:t>
      </w:r>
      <w:r w:rsidR="00B5191C">
        <w:rPr>
          <w:rFonts w:hint="cs"/>
          <w:rtl/>
        </w:rPr>
        <w:t>'</w:t>
      </w:r>
      <w:r>
        <w:rPr>
          <w:rFonts w:hint="cs"/>
          <w:rtl/>
        </w:rPr>
        <w:t>:</w:t>
      </w:r>
      <w:bookmarkStart w:id="11138" w:name="_ETM_Q1_10138402"/>
      <w:bookmarkStart w:id="11139" w:name="_ETM_Q1_10138902"/>
      <w:bookmarkEnd w:id="11138"/>
      <w:bookmarkEnd w:id="11139"/>
      <w:r>
        <w:rPr>
          <w:rFonts w:hint="cs"/>
          <w:rtl/>
        </w:rPr>
        <w:t xml:space="preserve"> 'שר הפנים רשאי בצו לשנות את התוספת הרביעית</w:t>
      </w:r>
      <w:bookmarkStart w:id="11140" w:name="_ETM_Q1_10139153"/>
      <w:bookmarkEnd w:id="11140"/>
      <w:r>
        <w:rPr>
          <w:rFonts w:hint="cs"/>
          <w:rtl/>
        </w:rPr>
        <w:t xml:space="preserve">, שזה באמת אפשרות </w:t>
      </w:r>
      <w:bookmarkStart w:id="11141" w:name="_ETM_Q1_10140404"/>
      <w:bookmarkStart w:id="11142" w:name="_ETM_Q1_10141903"/>
      <w:bookmarkStart w:id="11143" w:name="_ETM_Q1_10141157"/>
      <w:bookmarkEnd w:id="11141"/>
      <w:bookmarkEnd w:id="11142"/>
      <w:bookmarkEnd w:id="11143"/>
      <w:r>
        <w:rPr>
          <w:rFonts w:hint="cs"/>
          <w:rtl/>
        </w:rPr>
        <w:t>להוסיף או לגרוע מההוראות של הסעיפים שיוקפאו.</w:t>
      </w:r>
      <w:bookmarkStart w:id="11144" w:name="_ETM_Q1_10145404"/>
      <w:bookmarkEnd w:id="11144"/>
      <w:r>
        <w:rPr>
          <w:rFonts w:hint="cs"/>
          <w:rtl/>
        </w:rPr>
        <w:t xml:space="preserve"> ובלבד שלא יו</w:t>
      </w:r>
      <w:bookmarkStart w:id="11145" w:name="_ETM_Q1_10147404"/>
      <w:bookmarkStart w:id="11146" w:name="_ETM_Q1_10147152"/>
      <w:bookmarkStart w:id="11147" w:name="_ETM_Q1_10146403"/>
      <w:bookmarkEnd w:id="11145"/>
      <w:bookmarkEnd w:id="11146"/>
      <w:bookmarkEnd w:id="11147"/>
      <w:r>
        <w:rPr>
          <w:rFonts w:hint="cs"/>
          <w:rtl/>
        </w:rPr>
        <w:t>סיף אלא חיק</w:t>
      </w:r>
      <w:bookmarkStart w:id="11148" w:name="_ETM_Q1_10146658"/>
      <w:bookmarkEnd w:id="11148"/>
      <w:r>
        <w:rPr>
          <w:rFonts w:hint="cs"/>
          <w:rtl/>
        </w:rPr>
        <w:t xml:space="preserve">וקים שהוא ממונה על ביצועם </w:t>
      </w:r>
      <w:bookmarkStart w:id="11149" w:name="_ETM_Q1_10149153"/>
      <w:bookmarkEnd w:id="11149"/>
      <w:r>
        <w:rPr>
          <w:rFonts w:hint="cs"/>
          <w:rtl/>
        </w:rPr>
        <w:t xml:space="preserve">ועוסקים </w:t>
      </w:r>
      <w:bookmarkStart w:id="11150" w:name="_ETM_Q1_10148403"/>
      <w:bookmarkEnd w:id="11150"/>
      <w:r>
        <w:rPr>
          <w:rFonts w:hint="cs"/>
          <w:rtl/>
        </w:rPr>
        <w:t xml:space="preserve">בענייני </w:t>
      </w:r>
      <w:bookmarkStart w:id="11151" w:name="_ETM_Q1_10150152"/>
      <w:bookmarkEnd w:id="11151"/>
      <w:r>
        <w:rPr>
          <w:rFonts w:hint="cs"/>
          <w:rtl/>
        </w:rPr>
        <w:t xml:space="preserve">תכנון </w:t>
      </w:r>
      <w:bookmarkStart w:id="11152" w:name="_ETM_Q1_10149903"/>
      <w:bookmarkEnd w:id="11152"/>
      <w:r w:rsidR="00934455">
        <w:rPr>
          <w:rFonts w:hint="cs"/>
          <w:rtl/>
        </w:rPr>
        <w:t>ובנייה"</w:t>
      </w:r>
      <w:r>
        <w:rPr>
          <w:rFonts w:hint="cs"/>
          <w:rtl/>
        </w:rPr>
        <w:t>. זאת אומרת</w:t>
      </w:r>
      <w:bookmarkStart w:id="11153" w:name="_ETM_Q1_10152405"/>
      <w:bookmarkEnd w:id="11153"/>
      <w:r>
        <w:rPr>
          <w:rFonts w:hint="cs"/>
          <w:rtl/>
        </w:rPr>
        <w:t xml:space="preserve"> חוק</w:t>
      </w:r>
      <w:bookmarkStart w:id="11154" w:name="_ETM_Q1_10151653"/>
      <w:bookmarkStart w:id="11155" w:name="_ETM_Q1_10151154"/>
      <w:bookmarkStart w:id="11156" w:name="_ETM_Q1_10151401"/>
      <w:bookmarkEnd w:id="11154"/>
      <w:bookmarkEnd w:id="11155"/>
      <w:bookmarkEnd w:id="11156"/>
      <w:r>
        <w:rPr>
          <w:rFonts w:hint="cs"/>
          <w:rtl/>
        </w:rPr>
        <w:t xml:space="preserve"> התכנון, חוק </w:t>
      </w:r>
      <w:proofErr w:type="spellStart"/>
      <w:r>
        <w:rPr>
          <w:rFonts w:hint="cs"/>
          <w:rtl/>
        </w:rPr>
        <w:t>הותמ"ל</w:t>
      </w:r>
      <w:bookmarkStart w:id="11157" w:name="_ETM_Q1_10153153"/>
      <w:bookmarkEnd w:id="11157"/>
      <w:proofErr w:type="spellEnd"/>
      <w:r>
        <w:rPr>
          <w:rFonts w:hint="cs"/>
          <w:rtl/>
        </w:rPr>
        <w:t xml:space="preserve"> וכדומה.</w:t>
      </w:r>
      <w:bookmarkStart w:id="11158" w:name="_ETM_Q1_10155653"/>
      <w:bookmarkEnd w:id="11158"/>
      <w:r>
        <w:rPr>
          <w:rFonts w:hint="cs"/>
          <w:rtl/>
        </w:rPr>
        <w:t xml:space="preserve"> אולם רשאי שר הפנים </w:t>
      </w:r>
      <w:bookmarkStart w:id="11159" w:name="_ETM_Q1_10157156"/>
      <w:bookmarkEnd w:id="11159"/>
      <w:r>
        <w:rPr>
          <w:rFonts w:hint="cs"/>
          <w:rtl/>
        </w:rPr>
        <w:t>להוסיף לתוספת הרביעית הוראות מחוק המשק ה</w:t>
      </w:r>
      <w:bookmarkStart w:id="11160" w:name="_ETM_Q1_10157902"/>
      <w:bookmarkEnd w:id="11160"/>
      <w:r>
        <w:rPr>
          <w:rFonts w:hint="cs"/>
          <w:rtl/>
        </w:rPr>
        <w:t xml:space="preserve">גז הטבעי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61" w:name="_ETM_Q1_10158907"/>
      <w:bookmarkEnd w:id="11161"/>
      <w:r>
        <w:rPr>
          <w:rFonts w:hint="cs"/>
          <w:rtl/>
        </w:rPr>
        <w:t xml:space="preserve">זה שוב </w:t>
      </w:r>
      <w:bookmarkStart w:id="11162" w:name="_ETM_Q1_10158653"/>
      <w:bookmarkStart w:id="11163" w:name="_ETM_Q1_10158404"/>
      <w:bookmarkEnd w:id="11162"/>
      <w:bookmarkEnd w:id="11163"/>
      <w:r>
        <w:rPr>
          <w:rFonts w:hint="cs"/>
          <w:rtl/>
        </w:rPr>
        <w:t xml:space="preserve">מתחבר לעניין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64" w:name="_ETM_Q1_10160654"/>
      <w:bookmarkStart w:id="11165" w:name="_ETM_Q1_10159904"/>
      <w:bookmarkEnd w:id="11164"/>
      <w:bookmarkEnd w:id="11165"/>
      <w:r>
        <w:rPr>
          <w:rFonts w:hint="cs"/>
          <w:rtl/>
        </w:rPr>
        <w:t>ובלבד</w:t>
      </w:r>
      <w:bookmarkStart w:id="11166" w:name="_ETM_Q1_10159155"/>
      <w:bookmarkEnd w:id="11166"/>
      <w:r>
        <w:rPr>
          <w:rFonts w:hint="cs"/>
          <w:rtl/>
        </w:rPr>
        <w:t xml:space="preserve"> ששינוי התוס</w:t>
      </w:r>
      <w:bookmarkStart w:id="11167" w:name="_ETM_Q1_10161655"/>
      <w:bookmarkEnd w:id="11167"/>
      <w:r>
        <w:rPr>
          <w:rFonts w:hint="cs"/>
          <w:rtl/>
        </w:rPr>
        <w:t xml:space="preserve">פת ייעשה </w:t>
      </w:r>
      <w:bookmarkStart w:id="11168" w:name="_ETM_Q1_10162905"/>
      <w:bookmarkStart w:id="11169" w:name="_ETM_Q1_10163655"/>
      <w:bookmarkEnd w:id="11168"/>
      <w:bookmarkEnd w:id="11169"/>
      <w:r>
        <w:rPr>
          <w:rFonts w:hint="cs"/>
          <w:rtl/>
        </w:rPr>
        <w:t>בהסכמת שר האנרגי</w:t>
      </w:r>
      <w:bookmarkStart w:id="11170" w:name="_ETM_Q1_10150602"/>
      <w:bookmarkEnd w:id="11170"/>
      <w:r>
        <w:rPr>
          <w:rFonts w:hint="cs"/>
          <w:rtl/>
        </w:rPr>
        <w:t xml:space="preserve">ה.  </w:t>
      </w:r>
    </w:p>
    <w:p w14:paraId="0DD40E0C" w14:textId="77777777" w:rsidR="007A5D1C" w:rsidRPr="00421A5A" w:rsidRDefault="007A5D1C" w:rsidP="00BA155B">
      <w:pPr>
        <w:rPr>
          <w:rStyle w:val="TagStyle"/>
          <w:vanish w:val="0"/>
          <w:rtl/>
        </w:rPr>
      </w:pPr>
    </w:p>
    <w:p w14:paraId="1B2B90F8" w14:textId="77777777" w:rsidR="007A5D1C" w:rsidRPr="00421A5A" w:rsidRDefault="007A5D1C" w:rsidP="00D37A74">
      <w:pPr>
        <w:ind w:firstLine="0"/>
        <w:rPr>
          <w:u w:val="single"/>
          <w:rtl/>
        </w:rPr>
      </w:pPr>
      <w:r w:rsidRPr="00421A5A">
        <w:rPr>
          <w:rStyle w:val="TagStyle"/>
          <w:u w:val="single"/>
          <w:rtl/>
        </w:rPr>
        <w:t xml:space="preserve"> &lt;&lt; דובר &gt;&gt; </w:t>
      </w:r>
      <w:r w:rsidRPr="00421A5A">
        <w:rPr>
          <w:u w:val="single"/>
          <w:rtl/>
        </w:rPr>
        <w:t>תומר רוזנר:</w:t>
      </w:r>
      <w:r w:rsidRPr="00421A5A">
        <w:rPr>
          <w:rStyle w:val="TagStyle"/>
          <w:u w:val="single"/>
          <w:rtl/>
        </w:rPr>
        <w:t xml:space="preserve"> &lt;&lt; דובר &gt;&gt;</w:t>
      </w:r>
      <w:r w:rsidRPr="00421A5A">
        <w:rPr>
          <w:u w:val="single"/>
          <w:rtl/>
        </w:rPr>
        <w:t xml:space="preserve">   </w:t>
      </w:r>
    </w:p>
    <w:p w14:paraId="71652CD1" w14:textId="77777777" w:rsidR="007A5D1C" w:rsidRPr="00421A5A" w:rsidRDefault="007A5D1C" w:rsidP="00BA155B">
      <w:pPr>
        <w:rPr>
          <w:rtl/>
        </w:rPr>
      </w:pPr>
    </w:p>
    <w:p w14:paraId="05284E38" w14:textId="77777777" w:rsidR="007A5D1C" w:rsidRDefault="007A5D1C" w:rsidP="007A5D1C">
      <w:pPr>
        <w:rPr>
          <w:rtl/>
        </w:rPr>
      </w:pPr>
      <w:r>
        <w:rPr>
          <w:rFonts w:hint="cs"/>
          <w:rtl/>
        </w:rPr>
        <w:t xml:space="preserve"> </w:t>
      </w:r>
      <w:bookmarkStart w:id="11171" w:name="_ETM_Q1_10161654"/>
      <w:bookmarkEnd w:id="11171"/>
      <w:r>
        <w:rPr>
          <w:rFonts w:hint="cs"/>
          <w:rtl/>
        </w:rPr>
        <w:t xml:space="preserve">בסדר. זה </w:t>
      </w:r>
      <w:bookmarkStart w:id="11172" w:name="_ETM_Q1_10162404"/>
      <w:bookmarkEnd w:id="11172"/>
      <w:r>
        <w:rPr>
          <w:rFonts w:hint="cs"/>
          <w:rtl/>
        </w:rPr>
        <w:t>מה שאמרנו</w:t>
      </w:r>
      <w:bookmarkStart w:id="11173" w:name="_ETM_Q1_10162656"/>
      <w:bookmarkEnd w:id="11173"/>
      <w:r>
        <w:rPr>
          <w:rFonts w:hint="cs"/>
          <w:rtl/>
        </w:rPr>
        <w:t xml:space="preserve"> וצריך </w:t>
      </w:r>
      <w:bookmarkStart w:id="11174" w:name="_ETM_Q1_10164156"/>
      <w:bookmarkEnd w:id="11174"/>
      <w:r>
        <w:rPr>
          <w:rFonts w:hint="cs"/>
          <w:rtl/>
        </w:rPr>
        <w:t xml:space="preserve">עיון לגבי המנגנון. אנחנו </w:t>
      </w:r>
      <w:bookmarkStart w:id="11175" w:name="_ETM_Q1_10167404"/>
      <w:bookmarkEnd w:id="11175"/>
      <w:r>
        <w:rPr>
          <w:rFonts w:hint="cs"/>
          <w:rtl/>
        </w:rPr>
        <w:t>הערנו</w:t>
      </w:r>
      <w:bookmarkStart w:id="11176" w:name="_ETM_Q1_10167155"/>
      <w:bookmarkStart w:id="11177" w:name="_ETM_Q1_10167655"/>
      <w:bookmarkEnd w:id="11176"/>
      <w:bookmarkEnd w:id="11177"/>
      <w:r>
        <w:rPr>
          <w:rFonts w:hint="cs"/>
          <w:rtl/>
        </w:rPr>
        <w:t xml:space="preserve"> כבר לגבי </w:t>
      </w:r>
      <w:bookmarkStart w:id="11178" w:name="_ETM_Q1_10168905"/>
      <w:bookmarkEnd w:id="11178"/>
      <w:r>
        <w:rPr>
          <w:rFonts w:hint="cs"/>
          <w:rtl/>
        </w:rPr>
        <w:t>אישור הוועדה, זה ברור</w:t>
      </w:r>
      <w:bookmarkStart w:id="11179" w:name="_ETM_Q1_10169905"/>
      <w:bookmarkEnd w:id="11179"/>
      <w:r>
        <w:rPr>
          <w:rFonts w:hint="cs"/>
          <w:rtl/>
        </w:rPr>
        <w:t xml:space="preserve">. </w:t>
      </w:r>
      <w:bookmarkStart w:id="11180" w:name="_ETM_Q1_10171155"/>
      <w:bookmarkEnd w:id="11180"/>
      <w:r>
        <w:rPr>
          <w:rFonts w:hint="cs"/>
          <w:rtl/>
        </w:rPr>
        <w:t xml:space="preserve">ולגבי </w:t>
      </w:r>
      <w:bookmarkStart w:id="11181" w:name="_ETM_Q1_10172655"/>
      <w:bookmarkEnd w:id="11181"/>
      <w:r>
        <w:rPr>
          <w:rFonts w:hint="cs"/>
          <w:rtl/>
        </w:rPr>
        <w:t xml:space="preserve">הגמישות </w:t>
      </w:r>
      <w:bookmarkStart w:id="11182" w:name="_ETM_Q1_10174152"/>
      <w:bookmarkEnd w:id="11182"/>
      <w:r>
        <w:rPr>
          <w:rFonts w:hint="cs"/>
          <w:rtl/>
        </w:rPr>
        <w:t xml:space="preserve">בנושא </w:t>
      </w:r>
      <w:bookmarkStart w:id="11183" w:name="_ETM_Q1_10173408"/>
      <w:bookmarkEnd w:id="11183"/>
      <w:r>
        <w:rPr>
          <w:rFonts w:hint="cs"/>
          <w:rtl/>
        </w:rPr>
        <w:t>של ה</w:t>
      </w:r>
      <w:bookmarkStart w:id="11184" w:name="_ETM_Q1_10174404"/>
      <w:bookmarkEnd w:id="11184"/>
      <w:r>
        <w:rPr>
          <w:rFonts w:hint="cs"/>
          <w:rtl/>
        </w:rPr>
        <w:t xml:space="preserve">תוספת, גם אמרנו </w:t>
      </w:r>
      <w:bookmarkStart w:id="11185" w:name="_ETM_Q1_10176651"/>
      <w:bookmarkEnd w:id="11185"/>
      <w:r>
        <w:rPr>
          <w:rFonts w:hint="cs"/>
          <w:rtl/>
        </w:rPr>
        <w:t>כ</w:t>
      </w:r>
      <w:bookmarkStart w:id="11186" w:name="_ETM_Q1_10176152"/>
      <w:bookmarkEnd w:id="11186"/>
      <w:r>
        <w:rPr>
          <w:rFonts w:hint="cs"/>
          <w:rtl/>
        </w:rPr>
        <w:t xml:space="preserve">בר את </w:t>
      </w:r>
      <w:bookmarkStart w:id="11187" w:name="_ETM_Q1_10175404"/>
      <w:bookmarkEnd w:id="11187"/>
      <w:r>
        <w:rPr>
          <w:rFonts w:hint="cs"/>
          <w:rtl/>
        </w:rPr>
        <w:t xml:space="preserve">ההערה קודם, </w:t>
      </w:r>
      <w:bookmarkStart w:id="11188" w:name="_ETM_Q1_10176655"/>
      <w:bookmarkEnd w:id="11188"/>
      <w:r>
        <w:rPr>
          <w:rFonts w:hint="cs"/>
          <w:rtl/>
        </w:rPr>
        <w:t xml:space="preserve">אז אני לא אחזור על זה. </w:t>
      </w:r>
      <w:bookmarkStart w:id="11189" w:name="_ETM_Q1_10179404"/>
      <w:bookmarkStart w:id="11190" w:name="_ETM_Q1_10183902"/>
      <w:bookmarkStart w:id="11191" w:name="_ETM_Q1_10183152"/>
      <w:bookmarkStart w:id="11192" w:name="_ETM_Q1_10182902"/>
      <w:bookmarkStart w:id="11193" w:name="_ETM_Q1_10182154"/>
      <w:bookmarkStart w:id="11194" w:name="_ETM_Q1_10181652"/>
      <w:bookmarkStart w:id="11195" w:name="_ETM_Q1_10180652"/>
      <w:bookmarkStart w:id="11196" w:name="_ETM_Q1_10179905"/>
      <w:bookmarkStart w:id="11197" w:name="_ETM_Q1_10179155"/>
      <w:bookmarkStart w:id="11198" w:name="_ETM_Q1_10182404"/>
      <w:bookmarkStart w:id="11199" w:name="_ETM_Q1_10181906"/>
      <w:bookmarkStart w:id="11200" w:name="_ETM_Q1_10181401"/>
      <w:bookmarkEnd w:id="11189"/>
      <w:bookmarkEnd w:id="11190"/>
      <w:bookmarkEnd w:id="11191"/>
      <w:bookmarkEnd w:id="11192"/>
      <w:bookmarkEnd w:id="11193"/>
      <w:bookmarkEnd w:id="11194"/>
      <w:bookmarkEnd w:id="11195"/>
      <w:bookmarkEnd w:id="11196"/>
      <w:bookmarkEnd w:id="11197"/>
      <w:bookmarkEnd w:id="11198"/>
      <w:bookmarkEnd w:id="11199"/>
      <w:bookmarkEnd w:id="11200"/>
      <w:r>
        <w:rPr>
          <w:rFonts w:hint="cs"/>
          <w:rtl/>
        </w:rPr>
        <w:t xml:space="preserve">ואמרנו גמישות גם לעניין </w:t>
      </w:r>
      <w:bookmarkStart w:id="11201" w:name="_ETM_Q1_10184153"/>
      <w:bookmarkEnd w:id="11201"/>
      <w:r>
        <w:rPr>
          <w:rFonts w:hint="cs"/>
          <w:rtl/>
        </w:rPr>
        <w:t>ה</w:t>
      </w:r>
      <w:bookmarkStart w:id="11202" w:name="_ETM_Q1_10183908"/>
      <w:bookmarkEnd w:id="11202"/>
      <w:r>
        <w:rPr>
          <w:rFonts w:hint="cs"/>
          <w:rtl/>
        </w:rPr>
        <w:t>וספת החיקוקים וה</w:t>
      </w:r>
      <w:bookmarkStart w:id="11203" w:name="_ETM_Q1_10187151"/>
      <w:bookmarkEnd w:id="11203"/>
      <w:r>
        <w:rPr>
          <w:rFonts w:hint="cs"/>
          <w:rtl/>
        </w:rPr>
        <w:t>סרתם, אנחנו חו</w:t>
      </w:r>
      <w:bookmarkStart w:id="11204" w:name="_ETM_Q1_10187404"/>
      <w:bookmarkEnd w:id="11204"/>
      <w:r>
        <w:rPr>
          <w:rFonts w:hint="cs"/>
          <w:rtl/>
        </w:rPr>
        <w:t>שבים שצריך לתת פה גמישות</w:t>
      </w:r>
      <w:bookmarkStart w:id="11205" w:name="_ETM_Q1_10188404"/>
      <w:bookmarkEnd w:id="11205"/>
      <w:r>
        <w:rPr>
          <w:rFonts w:hint="cs"/>
          <w:rtl/>
        </w:rPr>
        <w:t xml:space="preserve"> </w:t>
      </w:r>
      <w:bookmarkStart w:id="11206" w:name="_ETM_Q1_10190155"/>
      <w:bookmarkStart w:id="11207" w:name="_ETM_Q1_10189155"/>
      <w:bookmarkStart w:id="11208" w:name="_ETM_Q1_10188155"/>
      <w:bookmarkStart w:id="11209" w:name="_ETM_Q1_10187655"/>
      <w:bookmarkStart w:id="11210" w:name="_ETM_Q1_10186655"/>
      <w:bookmarkStart w:id="11211" w:name="_ETM_Q1_10185902"/>
      <w:bookmarkStart w:id="11212" w:name="_ETM_Q1_10185406"/>
      <w:bookmarkEnd w:id="11206"/>
      <w:bookmarkEnd w:id="11207"/>
      <w:bookmarkEnd w:id="11208"/>
      <w:bookmarkEnd w:id="11209"/>
      <w:bookmarkEnd w:id="11210"/>
      <w:bookmarkEnd w:id="11211"/>
      <w:bookmarkEnd w:id="11212"/>
      <w:r>
        <w:rPr>
          <w:rFonts w:hint="cs"/>
          <w:rtl/>
        </w:rPr>
        <w:t>שגם במקרה הזה תהיה אפשרות לתוספת</w:t>
      </w:r>
      <w:bookmarkStart w:id="11213" w:name="_ETM_Q1_10192655"/>
      <w:bookmarkEnd w:id="11213"/>
      <w:r>
        <w:rPr>
          <w:rFonts w:hint="cs"/>
          <w:rtl/>
        </w:rPr>
        <w:t xml:space="preserve"> שהיא</w:t>
      </w:r>
      <w:bookmarkStart w:id="11214" w:name="_ETM_Q1_10193153"/>
      <w:bookmarkEnd w:id="11214"/>
      <w:r>
        <w:rPr>
          <w:rFonts w:hint="cs"/>
          <w:rtl/>
        </w:rPr>
        <w:t xml:space="preserve"> לא </w:t>
      </w:r>
      <w:bookmarkStart w:id="11215" w:name="_ETM_Q1_10192404"/>
      <w:bookmarkStart w:id="11216" w:name="_ETM_Q1_10193402"/>
      <w:bookmarkStart w:id="11217" w:name="_ETM_Q1_10192402"/>
      <w:bookmarkEnd w:id="11215"/>
      <w:bookmarkEnd w:id="11216"/>
      <w:bookmarkEnd w:id="11217"/>
      <w:r>
        <w:rPr>
          <w:rFonts w:hint="cs"/>
          <w:rtl/>
        </w:rPr>
        <w:t>חלה על כל השטחים, שהיא לא חלה</w:t>
      </w:r>
      <w:bookmarkStart w:id="11218" w:name="_ETM_Q1_10195155"/>
      <w:bookmarkEnd w:id="11218"/>
      <w:r>
        <w:rPr>
          <w:rFonts w:hint="cs"/>
          <w:rtl/>
        </w:rPr>
        <w:t xml:space="preserve"> על כל </w:t>
      </w:r>
      <w:bookmarkStart w:id="11219" w:name="_ETM_Q1_10199906"/>
      <w:bookmarkEnd w:id="11219"/>
      <w:r>
        <w:rPr>
          <w:rFonts w:hint="cs"/>
          <w:rtl/>
        </w:rPr>
        <w:t>ה</w:t>
      </w:r>
      <w:bookmarkStart w:id="11220" w:name="_ETM_Q1_10199405"/>
      <w:bookmarkEnd w:id="11220"/>
      <w:r>
        <w:rPr>
          <w:rFonts w:hint="cs"/>
          <w:rtl/>
        </w:rPr>
        <w:t>וו</w:t>
      </w:r>
      <w:bookmarkStart w:id="11221" w:name="_ETM_Q1_10198655"/>
      <w:bookmarkEnd w:id="11221"/>
      <w:r>
        <w:rPr>
          <w:rFonts w:hint="cs"/>
          <w:rtl/>
        </w:rPr>
        <w:t>עדות.</w:t>
      </w:r>
      <w:bookmarkStart w:id="11222" w:name="_ETM_Q1_10198156"/>
      <w:bookmarkStart w:id="11223" w:name="_ETM_Q1_10197406"/>
      <w:bookmarkEnd w:id="11222"/>
      <w:bookmarkEnd w:id="11223"/>
      <w:r>
        <w:rPr>
          <w:rFonts w:hint="cs"/>
          <w:rtl/>
        </w:rPr>
        <w:t xml:space="preserve"> זאת </w:t>
      </w:r>
      <w:bookmarkStart w:id="11224" w:name="_ETM_Q1_10199156"/>
      <w:bookmarkEnd w:id="11224"/>
      <w:r>
        <w:rPr>
          <w:rFonts w:hint="cs"/>
          <w:rtl/>
        </w:rPr>
        <w:t>אומרת, מוסיפים סעי</w:t>
      </w:r>
      <w:bookmarkStart w:id="11225" w:name="_ETM_Q1_10199656"/>
      <w:bookmarkEnd w:id="11225"/>
      <w:r>
        <w:rPr>
          <w:rFonts w:hint="cs"/>
          <w:rtl/>
        </w:rPr>
        <w:t>ף מסוים שיכול להיות שהו</w:t>
      </w:r>
      <w:bookmarkStart w:id="11226" w:name="_ETM_Q1_10202401"/>
      <w:bookmarkEnd w:id="11226"/>
      <w:r>
        <w:rPr>
          <w:rFonts w:hint="cs"/>
          <w:rtl/>
        </w:rPr>
        <w:t xml:space="preserve">א יהיה </w:t>
      </w:r>
      <w:bookmarkStart w:id="11227" w:name="_ETM_Q1_10203655"/>
      <w:bookmarkEnd w:id="11227"/>
      <w:r>
        <w:rPr>
          <w:rFonts w:hint="cs"/>
          <w:rtl/>
        </w:rPr>
        <w:t>סעי</w:t>
      </w:r>
      <w:bookmarkStart w:id="11228" w:name="_ETM_Q1_10202904"/>
      <w:bookmarkEnd w:id="11228"/>
      <w:r>
        <w:rPr>
          <w:rFonts w:hint="cs"/>
          <w:rtl/>
        </w:rPr>
        <w:t>ף שהתכולה שלו תהיה חלקית ולא מלאה</w:t>
      </w:r>
      <w:bookmarkStart w:id="11229" w:name="_ETM_Q1_10204406"/>
      <w:bookmarkEnd w:id="11229"/>
      <w:r>
        <w:rPr>
          <w:rFonts w:hint="cs"/>
          <w:rtl/>
        </w:rPr>
        <w:t>.</w:t>
      </w:r>
      <w:bookmarkStart w:id="11230" w:name="_ETM_Q1_10206156"/>
      <w:bookmarkEnd w:id="11230"/>
      <w:r>
        <w:rPr>
          <w:rFonts w:hint="cs"/>
          <w:rtl/>
        </w:rPr>
        <w:t xml:space="preserve"> </w:t>
      </w:r>
      <w:bookmarkStart w:id="11231" w:name="_ETM_Q1_10206154"/>
      <w:bookmarkEnd w:id="11231"/>
      <w:r>
        <w:rPr>
          <w:rFonts w:hint="cs"/>
          <w:rtl/>
        </w:rPr>
        <w:t>ל</w:t>
      </w:r>
      <w:bookmarkStart w:id="11232" w:name="_ETM_Q1_10205404"/>
      <w:bookmarkEnd w:id="11232"/>
      <w:r>
        <w:rPr>
          <w:rFonts w:hint="cs"/>
          <w:rtl/>
        </w:rPr>
        <w:t>תת גמישות.</w:t>
      </w:r>
      <w:bookmarkStart w:id="11233" w:name="_ETM_Q1_10206151"/>
      <w:bookmarkStart w:id="11234" w:name="_ETM_Q1_9673405"/>
      <w:bookmarkStart w:id="11235" w:name="_ETM_Q1_9673902"/>
      <w:bookmarkStart w:id="11236" w:name="_ETM_Q1_9667154"/>
      <w:bookmarkStart w:id="11237" w:name="_ETM_Q1_9666404"/>
      <w:bookmarkStart w:id="11238" w:name="_ETM_Q1_10212905"/>
      <w:bookmarkStart w:id="11239" w:name="_ETM_Q1_10212655"/>
      <w:bookmarkStart w:id="11240" w:name="_ETM_Q1_10211909"/>
      <w:bookmarkEnd w:id="11233"/>
      <w:bookmarkEnd w:id="11234"/>
      <w:bookmarkEnd w:id="11235"/>
      <w:bookmarkEnd w:id="11236"/>
      <w:bookmarkEnd w:id="11237"/>
      <w:bookmarkEnd w:id="11238"/>
      <w:bookmarkEnd w:id="11239"/>
      <w:bookmarkEnd w:id="11240"/>
      <w:r>
        <w:rPr>
          <w:rFonts w:hint="cs"/>
          <w:rtl/>
        </w:rPr>
        <w:t xml:space="preserve"> </w:t>
      </w:r>
      <w:bookmarkStart w:id="11241" w:name="_ETM_Q1_10211402"/>
      <w:bookmarkEnd w:id="11241"/>
    </w:p>
    <w:p w14:paraId="56A25E4E" w14:textId="66C0888D" w:rsidR="007A5D1C" w:rsidRDefault="007A5D1C" w:rsidP="007A5D1C">
      <w:pPr>
        <w:rPr>
          <w:rtl/>
        </w:rPr>
      </w:pPr>
      <w:bookmarkStart w:id="11242" w:name="_ETM_Q1_10211656"/>
      <w:bookmarkStart w:id="11243" w:name="_ETM_Q1_10211154"/>
      <w:bookmarkStart w:id="11244" w:name="_ETM_Q1_10210406"/>
      <w:bookmarkEnd w:id="11242"/>
      <w:bookmarkEnd w:id="11243"/>
      <w:bookmarkEnd w:id="11244"/>
      <w:r>
        <w:rPr>
          <w:rFonts w:hint="cs"/>
          <w:rtl/>
        </w:rPr>
        <w:t xml:space="preserve">התוספת הרביעית מונה </w:t>
      </w:r>
      <w:bookmarkStart w:id="11245" w:name="_ETM_Q1_10202906"/>
      <w:bookmarkStart w:id="11246" w:name="_ETM_Q1_10202653"/>
      <w:bookmarkStart w:id="11247" w:name="_ETM_Q1_10202155"/>
      <w:bookmarkStart w:id="11248" w:name="_ETM_Q1_10201905"/>
      <w:bookmarkStart w:id="11249" w:name="_ETM_Q1_10201153"/>
      <w:bookmarkEnd w:id="11245"/>
      <w:bookmarkEnd w:id="11246"/>
      <w:bookmarkEnd w:id="11247"/>
      <w:bookmarkEnd w:id="11248"/>
      <w:bookmarkEnd w:id="11249"/>
      <w:r>
        <w:rPr>
          <w:rFonts w:hint="cs"/>
          <w:rtl/>
        </w:rPr>
        <w:t>את ההוראות</w:t>
      </w:r>
      <w:bookmarkStart w:id="11250" w:name="_ETM_Q1_10215405"/>
      <w:bookmarkStart w:id="11251" w:name="_ETM_Q1_10214655"/>
      <w:bookmarkStart w:id="11252" w:name="_ETM_Q1_10213904"/>
      <w:bookmarkEnd w:id="11250"/>
      <w:bookmarkEnd w:id="11251"/>
      <w:bookmarkEnd w:id="11252"/>
      <w:r>
        <w:rPr>
          <w:rFonts w:hint="cs"/>
          <w:rtl/>
        </w:rPr>
        <w:t xml:space="preserve">, נמנו </w:t>
      </w:r>
      <w:bookmarkStart w:id="11253" w:name="_ETM_Q1_10215154"/>
      <w:bookmarkEnd w:id="11253"/>
      <w:r>
        <w:rPr>
          <w:rFonts w:hint="cs"/>
          <w:rtl/>
        </w:rPr>
        <w:t>כאן הוראות מ</w:t>
      </w:r>
      <w:bookmarkStart w:id="11254" w:name="_ETM_Q1_10214404"/>
      <w:bookmarkEnd w:id="11254"/>
      <w:r>
        <w:rPr>
          <w:rFonts w:hint="cs"/>
          <w:rtl/>
        </w:rPr>
        <w:t>אוד ספציפיות</w:t>
      </w:r>
      <w:bookmarkStart w:id="11255" w:name="_ETM_Q1_10216652"/>
      <w:bookmarkEnd w:id="11255"/>
      <w:r>
        <w:rPr>
          <w:rFonts w:hint="cs"/>
          <w:rtl/>
        </w:rPr>
        <w:t>. אנחנו נתנו הערות</w:t>
      </w:r>
      <w:bookmarkStart w:id="11256" w:name="_ETM_Q1_10218155"/>
      <w:bookmarkEnd w:id="11256"/>
      <w:r>
        <w:rPr>
          <w:rFonts w:hint="cs"/>
          <w:rtl/>
        </w:rPr>
        <w:t xml:space="preserve"> לגבי חלק מהדברים </w:t>
      </w:r>
      <w:bookmarkStart w:id="11257" w:name="_ETM_Q1_10221405"/>
      <w:bookmarkStart w:id="11258" w:name="_ETM_Q1_10217153"/>
      <w:bookmarkStart w:id="11259" w:name="_ETM_Q1_10214405"/>
      <w:bookmarkEnd w:id="11257"/>
      <w:bookmarkEnd w:id="11258"/>
      <w:bookmarkEnd w:id="11259"/>
      <w:r w:rsidR="00CD0CD8">
        <w:rPr>
          <w:rFonts w:hint="cs"/>
          <w:rtl/>
        </w:rPr>
        <w:t>שלא מופיעים</w:t>
      </w:r>
      <w:bookmarkStart w:id="11260" w:name="_ETM_Q1_10218654"/>
      <w:bookmarkStart w:id="11261" w:name="_ETM_Q1_10215906"/>
      <w:bookmarkEnd w:id="11260"/>
      <w:bookmarkEnd w:id="11261"/>
      <w:r w:rsidR="00CD0CD8">
        <w:rPr>
          <w:rFonts w:hint="cs"/>
          <w:rtl/>
        </w:rPr>
        <w:t xml:space="preserve"> כאן, שאנחנו חשבנו שצריך להוסיף. </w:t>
      </w:r>
      <w:bookmarkStart w:id="11262" w:name="_ETM_Q1_10219156"/>
      <w:bookmarkStart w:id="11263" w:name="_ETM_Q1_10217905"/>
      <w:bookmarkEnd w:id="11262"/>
      <w:bookmarkEnd w:id="11263"/>
      <w:r w:rsidR="00CD0CD8">
        <w:rPr>
          <w:rFonts w:hint="cs"/>
          <w:rtl/>
        </w:rPr>
        <w:t xml:space="preserve">הנושא </w:t>
      </w:r>
      <w:bookmarkStart w:id="11264" w:name="_ETM_Q1_10220155"/>
      <w:bookmarkEnd w:id="11264"/>
      <w:r w:rsidR="00CD0CD8">
        <w:rPr>
          <w:rFonts w:hint="cs"/>
          <w:rtl/>
        </w:rPr>
        <w:t xml:space="preserve">של הממשלה, </w:t>
      </w:r>
      <w:bookmarkStart w:id="11265" w:name="_ETM_Q1_10220403"/>
      <w:bookmarkEnd w:id="11265"/>
      <w:r w:rsidR="00CD0CD8">
        <w:rPr>
          <w:rFonts w:hint="cs"/>
          <w:rtl/>
        </w:rPr>
        <w:t>הנושא של היועצים החיצוניים</w:t>
      </w:r>
      <w:bookmarkStart w:id="11266" w:name="_ETM_Q1_10222905"/>
      <w:bookmarkEnd w:id="11266"/>
      <w:r w:rsidR="00CD0CD8">
        <w:rPr>
          <w:rFonts w:hint="cs"/>
          <w:rtl/>
        </w:rPr>
        <w:t xml:space="preserve">  - - -</w:t>
      </w:r>
      <w:bookmarkStart w:id="11267" w:name="_ETM_Q1_10223653"/>
      <w:bookmarkEnd w:id="11267"/>
      <w:r w:rsidR="00CD0CD8">
        <w:rPr>
          <w:rFonts w:hint="cs"/>
          <w:rtl/>
        </w:rPr>
        <w:t xml:space="preserve">. </w:t>
      </w:r>
      <w:bookmarkStart w:id="11268" w:name="_ETM_Q1_10226403"/>
      <w:bookmarkEnd w:id="11268"/>
    </w:p>
    <w:p w14:paraId="0BC5B7B8" w14:textId="77777777" w:rsidR="00CD0CD8" w:rsidRDefault="00CD0CD8" w:rsidP="00CD0CD8">
      <w:pPr>
        <w:rPr>
          <w:rStyle w:val="TagStyle"/>
          <w:vanish w:val="0"/>
          <w:rtl/>
        </w:rPr>
      </w:pPr>
      <w:bookmarkStart w:id="11269" w:name="ET_speaker_תדמור_עציון_84"/>
    </w:p>
    <w:p w14:paraId="4BB2092E" w14:textId="107C4DEA" w:rsidR="00CD0CD8" w:rsidRPr="00CD0CD8" w:rsidRDefault="00CD0CD8" w:rsidP="00D37A74">
      <w:pPr>
        <w:ind w:firstLine="0"/>
        <w:rPr>
          <w:u w:val="single"/>
          <w:rtl/>
        </w:rPr>
      </w:pPr>
      <w:r w:rsidRPr="00CD0CD8">
        <w:rPr>
          <w:rStyle w:val="TagStyle"/>
          <w:u w:val="single"/>
          <w:rtl/>
        </w:rPr>
        <w:t xml:space="preserve"> &lt;&lt; דובר &gt;&gt; </w:t>
      </w:r>
      <w:r w:rsidRPr="00CD0CD8">
        <w:rPr>
          <w:u w:val="single"/>
          <w:rtl/>
        </w:rPr>
        <w:t>תדמור עציון:</w:t>
      </w:r>
      <w:r w:rsidRPr="00CD0CD8">
        <w:rPr>
          <w:rStyle w:val="TagStyle"/>
          <w:u w:val="single"/>
          <w:rtl/>
        </w:rPr>
        <w:t xml:space="preserve"> &lt;&lt; דובר &gt;&gt;</w:t>
      </w:r>
      <w:r w:rsidRPr="00CD0CD8">
        <w:rPr>
          <w:u w:val="single"/>
          <w:rtl/>
        </w:rPr>
        <w:t xml:space="preserve">   </w:t>
      </w:r>
      <w:bookmarkEnd w:id="11269"/>
    </w:p>
    <w:p w14:paraId="1B301E7E" w14:textId="5B201D85" w:rsidR="00CD0CD8" w:rsidRDefault="00CD0CD8" w:rsidP="007A5D1C">
      <w:pPr>
        <w:rPr>
          <w:rtl/>
        </w:rPr>
      </w:pPr>
    </w:p>
    <w:p w14:paraId="6EF48A1D" w14:textId="77777777" w:rsidR="00934455" w:rsidRDefault="00CD0CD8" w:rsidP="00934455">
      <w:pPr>
        <w:rPr>
          <w:rtl/>
        </w:rPr>
      </w:pPr>
      <w:bookmarkStart w:id="11270" w:name="_ETM_Q1_10213906"/>
      <w:bookmarkEnd w:id="11270"/>
      <w:r>
        <w:rPr>
          <w:rFonts w:hint="cs"/>
          <w:rtl/>
        </w:rPr>
        <w:t>אז אני רוצה להתייחס רגע לזה. הרצ</w:t>
      </w:r>
      <w:bookmarkStart w:id="11271" w:name="_ETM_Q1_10227152"/>
      <w:bookmarkEnd w:id="11271"/>
      <w:r>
        <w:rPr>
          <w:rFonts w:hint="cs"/>
          <w:rtl/>
        </w:rPr>
        <w:t>יונ</w:t>
      </w:r>
      <w:bookmarkStart w:id="11272" w:name="_ETM_Q1_10227405"/>
      <w:bookmarkEnd w:id="11272"/>
      <w:r>
        <w:rPr>
          <w:rFonts w:hint="cs"/>
          <w:rtl/>
        </w:rPr>
        <w:t xml:space="preserve">ל באמת, בקביעת התוספת היה לא לעצור </w:t>
      </w:r>
      <w:bookmarkStart w:id="11273" w:name="_ETM_Q1_10230905"/>
      <w:bookmarkEnd w:id="11273"/>
      <w:r>
        <w:rPr>
          <w:rFonts w:hint="cs"/>
          <w:rtl/>
        </w:rPr>
        <w:t xml:space="preserve">לא זמן ועדות. </w:t>
      </w:r>
      <w:bookmarkStart w:id="11274" w:name="_ETM_Q1_10234405"/>
      <w:bookmarkEnd w:id="11274"/>
      <w:r>
        <w:rPr>
          <w:rFonts w:hint="cs"/>
          <w:rtl/>
        </w:rPr>
        <w:t>לא זמן מדינה. גם לא זמן יועצי ס</w:t>
      </w:r>
      <w:bookmarkStart w:id="11275" w:name="_ETM_Q1_10237153"/>
      <w:bookmarkEnd w:id="11275"/>
      <w:r>
        <w:rPr>
          <w:rFonts w:hint="cs"/>
          <w:rtl/>
        </w:rPr>
        <w:t xml:space="preserve">ביבה </w:t>
      </w:r>
      <w:bookmarkStart w:id="11276" w:name="_ETM_Q1_10238655"/>
      <w:bookmarkEnd w:id="11276"/>
      <w:r>
        <w:rPr>
          <w:rFonts w:hint="cs"/>
          <w:rtl/>
        </w:rPr>
        <w:t>וכו'</w:t>
      </w:r>
      <w:bookmarkStart w:id="11277" w:name="_ETM_Q1_10237654"/>
      <w:bookmarkEnd w:id="11277"/>
      <w:r>
        <w:rPr>
          <w:rFonts w:hint="cs"/>
          <w:rtl/>
        </w:rPr>
        <w:t>, שהם אורגני</w:t>
      </w:r>
      <w:r w:rsidR="00337DFC">
        <w:rPr>
          <w:rFonts w:hint="cs"/>
          <w:rtl/>
        </w:rPr>
        <w:t>י</w:t>
      </w:r>
      <w:r>
        <w:rPr>
          <w:rFonts w:hint="cs"/>
          <w:rtl/>
        </w:rPr>
        <w:t>ם של המדינה.</w:t>
      </w:r>
      <w:bookmarkStart w:id="11278" w:name="_ETM_Q1_10237905"/>
      <w:bookmarkStart w:id="11279" w:name="_ETM_Q1_10238155"/>
      <w:bookmarkEnd w:id="11278"/>
      <w:bookmarkEnd w:id="11279"/>
      <w:r>
        <w:rPr>
          <w:rFonts w:hint="cs"/>
          <w:rtl/>
        </w:rPr>
        <w:t xml:space="preserve"> כדי באמת כמה שיותר לתת </w:t>
      </w:r>
      <w:bookmarkStart w:id="11280" w:name="_ETM_Q1_10243904"/>
      <w:bookmarkStart w:id="11281" w:name="_ETM_Q1_10242154"/>
      <w:bookmarkEnd w:id="11280"/>
      <w:bookmarkEnd w:id="11281"/>
      <w:r>
        <w:rPr>
          <w:rFonts w:hint="cs"/>
          <w:rtl/>
        </w:rPr>
        <w:t xml:space="preserve">המשך עבודה תקין כמה שניתן בוועדות. </w:t>
      </w:r>
    </w:p>
    <w:p w14:paraId="1E7D1809" w14:textId="77777777" w:rsidR="00934455" w:rsidRDefault="00934455" w:rsidP="00934455">
      <w:pPr>
        <w:rPr>
          <w:rtl/>
        </w:rPr>
      </w:pPr>
    </w:p>
    <w:p w14:paraId="38457D76" w14:textId="36636742" w:rsidR="00CD0CD8" w:rsidRDefault="00CD0CD8" w:rsidP="00934455">
      <w:pPr>
        <w:rPr>
          <w:rtl/>
        </w:rPr>
      </w:pPr>
      <w:r>
        <w:rPr>
          <w:rFonts w:hint="cs"/>
          <w:rtl/>
        </w:rPr>
        <w:t>הקש</w:t>
      </w:r>
      <w:bookmarkStart w:id="11282" w:name="_ETM_Q1_10248153"/>
      <w:bookmarkEnd w:id="11282"/>
      <w:r>
        <w:rPr>
          <w:rFonts w:hint="cs"/>
          <w:rtl/>
        </w:rPr>
        <w:t>יים שעולים, שהם אופר</w:t>
      </w:r>
      <w:bookmarkStart w:id="11283" w:name="_ETM_Q1_10248405"/>
      <w:bookmarkEnd w:id="11283"/>
      <w:r>
        <w:rPr>
          <w:rFonts w:hint="cs"/>
          <w:rtl/>
        </w:rPr>
        <w:t xml:space="preserve">טיביים, </w:t>
      </w:r>
      <w:bookmarkStart w:id="11284" w:name="_ETM_Q1_10249906"/>
      <w:bookmarkEnd w:id="11284"/>
      <w:r>
        <w:rPr>
          <w:rFonts w:hint="cs"/>
          <w:rtl/>
        </w:rPr>
        <w:t xml:space="preserve">כמו מישהו שהוא מגויס או מישהו שפונה </w:t>
      </w:r>
      <w:bookmarkStart w:id="11285" w:name="_ETM_Q1_10251902"/>
      <w:bookmarkEnd w:id="11285"/>
      <w:r>
        <w:rPr>
          <w:rFonts w:hint="cs"/>
          <w:rtl/>
        </w:rPr>
        <w:t xml:space="preserve">מביתו והוא פונקציונר </w:t>
      </w:r>
      <w:bookmarkStart w:id="11286" w:name="_ETM_Q1_10254406"/>
      <w:bookmarkEnd w:id="11286"/>
      <w:r>
        <w:rPr>
          <w:rFonts w:hint="cs"/>
          <w:rtl/>
        </w:rPr>
        <w:t xml:space="preserve">שמחזיק </w:t>
      </w:r>
      <w:proofErr w:type="spellStart"/>
      <w:r>
        <w:rPr>
          <w:rFonts w:hint="cs"/>
          <w:rtl/>
        </w:rPr>
        <w:t>בלמשל</w:t>
      </w:r>
      <w:proofErr w:type="spellEnd"/>
      <w:r>
        <w:rPr>
          <w:rFonts w:hint="cs"/>
          <w:rtl/>
        </w:rPr>
        <w:t xml:space="preserve"> יועץ</w:t>
      </w:r>
      <w:bookmarkStart w:id="11287" w:name="_ETM_Q1_10255154"/>
      <w:bookmarkEnd w:id="11287"/>
      <w:r>
        <w:rPr>
          <w:rFonts w:hint="cs"/>
          <w:rtl/>
        </w:rPr>
        <w:t xml:space="preserve"> סביבתי, אז זה גם </w:t>
      </w:r>
      <w:bookmarkStart w:id="11288" w:name="_ETM_Q1_10257152"/>
      <w:bookmarkStart w:id="11289" w:name="_ETM_Q1_10254652"/>
      <w:bookmarkEnd w:id="11288"/>
      <w:bookmarkEnd w:id="11289"/>
      <w:r>
        <w:rPr>
          <w:rFonts w:hint="cs"/>
          <w:rtl/>
        </w:rPr>
        <w:t>עלה בשיח שאיילה</w:t>
      </w:r>
      <w:bookmarkStart w:id="11290" w:name="_ETM_Q1_10256405"/>
      <w:bookmarkEnd w:id="11290"/>
      <w:r>
        <w:rPr>
          <w:rFonts w:hint="cs"/>
          <w:rtl/>
        </w:rPr>
        <w:t xml:space="preserve"> פנתה אלינו. ואנחנו </w:t>
      </w:r>
      <w:bookmarkStart w:id="11291" w:name="_ETM_Q1_10259157"/>
      <w:bookmarkEnd w:id="11291"/>
      <w:r>
        <w:rPr>
          <w:rFonts w:hint="cs"/>
          <w:rtl/>
        </w:rPr>
        <w:t>חושבים שאת הדברים האלה אפשר ל</w:t>
      </w:r>
      <w:bookmarkStart w:id="11292" w:name="_ETM_Q1_10261156"/>
      <w:bookmarkStart w:id="11293" w:name="_ETM_Q1_10258401"/>
      <w:bookmarkEnd w:id="11292"/>
      <w:bookmarkEnd w:id="11293"/>
      <w:r>
        <w:rPr>
          <w:rFonts w:hint="cs"/>
          <w:rtl/>
        </w:rPr>
        <w:t xml:space="preserve">הסדיר </w:t>
      </w:r>
      <w:bookmarkStart w:id="11294" w:name="_ETM_Q1_10260154"/>
      <w:bookmarkEnd w:id="11294"/>
      <w:r>
        <w:rPr>
          <w:rFonts w:hint="cs"/>
          <w:rtl/>
        </w:rPr>
        <w:t>גם את אותו חבר מועצה</w:t>
      </w:r>
      <w:bookmarkStart w:id="11295" w:name="_ETM_Q1_10262153"/>
      <w:bookmarkEnd w:id="11295"/>
      <w:r>
        <w:rPr>
          <w:rFonts w:hint="cs"/>
          <w:rtl/>
        </w:rPr>
        <w:t xml:space="preserve"> שהוא מגויס או </w:t>
      </w:r>
      <w:bookmarkStart w:id="11296" w:name="_ETM_Q1_10263407"/>
      <w:bookmarkEnd w:id="11296"/>
      <w:r>
        <w:rPr>
          <w:rFonts w:hint="cs"/>
          <w:rtl/>
        </w:rPr>
        <w:t xml:space="preserve">שיש </w:t>
      </w:r>
      <w:bookmarkStart w:id="11297" w:name="_ETM_Q1_10263656"/>
      <w:bookmarkEnd w:id="11297"/>
      <w:r>
        <w:rPr>
          <w:rFonts w:hint="cs"/>
          <w:rtl/>
        </w:rPr>
        <w:t xml:space="preserve">לו בני משפחה באיזשהו נוהל, </w:t>
      </w:r>
      <w:bookmarkStart w:id="11298" w:name="_ETM_Q1_10265153"/>
      <w:bookmarkEnd w:id="11298"/>
      <w:r>
        <w:rPr>
          <w:rFonts w:hint="cs"/>
          <w:rtl/>
        </w:rPr>
        <w:t xml:space="preserve">אם באמת ייכנס סעיף </w:t>
      </w:r>
      <w:bookmarkStart w:id="11299" w:name="_ETM_Q1_10269654"/>
      <w:bookmarkStart w:id="11300" w:name="_ETM_Q1_10266907"/>
      <w:bookmarkEnd w:id="11299"/>
      <w:bookmarkEnd w:id="11300"/>
      <w:r>
        <w:rPr>
          <w:rFonts w:hint="cs"/>
          <w:rtl/>
        </w:rPr>
        <w:t xml:space="preserve">כפי שאתם הצעתם קודם, לגבי ההנחיות </w:t>
      </w:r>
      <w:bookmarkStart w:id="11301" w:name="_ETM_Q1_10269152"/>
      <w:bookmarkEnd w:id="11301"/>
      <w:r w:rsidR="006C32EB">
        <w:rPr>
          <w:rFonts w:hint="cs"/>
          <w:rtl/>
        </w:rPr>
        <w:t>ה</w:t>
      </w:r>
      <w:r>
        <w:rPr>
          <w:rFonts w:hint="cs"/>
          <w:rtl/>
        </w:rPr>
        <w:t>מחייבות של</w:t>
      </w:r>
      <w:bookmarkStart w:id="11302" w:name="_ETM_Q1_10315405"/>
      <w:bookmarkEnd w:id="11302"/>
      <w:r>
        <w:rPr>
          <w:rFonts w:hint="cs"/>
          <w:rtl/>
        </w:rPr>
        <w:t xml:space="preserve">נו, גם </w:t>
      </w:r>
      <w:bookmarkStart w:id="11303" w:name="_ETM_Q1_10273653"/>
      <w:bookmarkEnd w:id="11303"/>
      <w:r>
        <w:rPr>
          <w:rFonts w:hint="cs"/>
          <w:rtl/>
        </w:rPr>
        <w:t xml:space="preserve">ודאי </w:t>
      </w:r>
      <w:bookmarkStart w:id="11304" w:name="_ETM_Q1_10266404"/>
      <w:bookmarkEnd w:id="11304"/>
      <w:r>
        <w:rPr>
          <w:rFonts w:hint="cs"/>
          <w:rtl/>
        </w:rPr>
        <w:t xml:space="preserve">את המחוזות </w:t>
      </w:r>
      <w:bookmarkStart w:id="11305" w:name="_ETM_Q1_10269155"/>
      <w:bookmarkStart w:id="11306" w:name="_ETM_Q1_10266402"/>
      <w:bookmarkEnd w:id="11305"/>
      <w:bookmarkEnd w:id="11306"/>
      <w:r>
        <w:rPr>
          <w:rFonts w:hint="cs"/>
          <w:rtl/>
        </w:rPr>
        <w:t>ואת הוועדות</w:t>
      </w:r>
      <w:bookmarkStart w:id="11307" w:name="_ETM_Q1_10272402"/>
      <w:bookmarkEnd w:id="11307"/>
      <w:r>
        <w:rPr>
          <w:rFonts w:hint="cs"/>
          <w:rtl/>
        </w:rPr>
        <w:t xml:space="preserve"> הארציות, אבל גם את הוועדות המקומיו</w:t>
      </w:r>
      <w:bookmarkStart w:id="11308" w:name="_ETM_Q1_10274155"/>
      <w:bookmarkStart w:id="11309" w:name="_ETM_Q1_10274406"/>
      <w:bookmarkStart w:id="11310" w:name="_ETM_Q1_10271406"/>
      <w:bookmarkStart w:id="11311" w:name="_ETM_Q1_10269156"/>
      <w:bookmarkEnd w:id="11308"/>
      <w:bookmarkEnd w:id="11309"/>
      <w:bookmarkEnd w:id="11310"/>
      <w:bookmarkEnd w:id="11311"/>
      <w:r>
        <w:rPr>
          <w:rFonts w:hint="cs"/>
          <w:rtl/>
        </w:rPr>
        <w:t xml:space="preserve">ת, אז אנחנו חושבים שאפשר בהחלט ברמה של נוהל לתת </w:t>
      </w:r>
      <w:bookmarkStart w:id="11312" w:name="_ETM_Q1_10279653"/>
      <w:bookmarkEnd w:id="11312"/>
      <w:r>
        <w:rPr>
          <w:rFonts w:hint="cs"/>
          <w:rtl/>
        </w:rPr>
        <w:t>הבהרו</w:t>
      </w:r>
      <w:bookmarkStart w:id="11313" w:name="_ETM_Q1_10277905"/>
      <w:bookmarkStart w:id="11314" w:name="_ETM_Q1_10274905"/>
      <w:bookmarkEnd w:id="11313"/>
      <w:bookmarkEnd w:id="11314"/>
      <w:r>
        <w:rPr>
          <w:rFonts w:hint="cs"/>
          <w:rtl/>
        </w:rPr>
        <w:t xml:space="preserve">ת בנושאים האלה. </w:t>
      </w:r>
      <w:bookmarkStart w:id="11315" w:name="_ETM_Q1_10277658"/>
      <w:bookmarkEnd w:id="11315"/>
      <w:r>
        <w:rPr>
          <w:rFonts w:hint="cs"/>
          <w:rtl/>
        </w:rPr>
        <w:t>שאם יש מישהו ש</w:t>
      </w:r>
      <w:bookmarkStart w:id="11316" w:name="_ETM_Q1_10279904"/>
      <w:bookmarkStart w:id="11317" w:name="_ETM_Q1_10277156"/>
      <w:bookmarkEnd w:id="11316"/>
      <w:bookmarkEnd w:id="11317"/>
      <w:r>
        <w:rPr>
          <w:rFonts w:hint="cs"/>
          <w:rtl/>
        </w:rPr>
        <w:t xml:space="preserve">חוות דעתו נדרשת, </w:t>
      </w:r>
      <w:bookmarkStart w:id="11318" w:name="_ETM_Q1_10279905"/>
      <w:bookmarkEnd w:id="11318"/>
      <w:r>
        <w:rPr>
          <w:rFonts w:hint="cs"/>
          <w:rtl/>
        </w:rPr>
        <w:t xml:space="preserve">והוא לא נמצא </w:t>
      </w:r>
      <w:bookmarkStart w:id="11319" w:name="_ETM_Q1_10282404"/>
      <w:bookmarkEnd w:id="11319"/>
      <w:r>
        <w:rPr>
          <w:rFonts w:hint="cs"/>
          <w:rtl/>
        </w:rPr>
        <w:t>בגלל המצב החירום</w:t>
      </w:r>
      <w:bookmarkStart w:id="11320" w:name="_ETM_Q1_10284152"/>
      <w:bookmarkEnd w:id="11320"/>
      <w:r>
        <w:rPr>
          <w:rFonts w:hint="cs"/>
          <w:rtl/>
        </w:rPr>
        <w:t xml:space="preserve">, אז אין להתקדם </w:t>
      </w:r>
      <w:bookmarkStart w:id="11321" w:name="_ETM_Q1_10285653"/>
      <w:bookmarkEnd w:id="11321"/>
      <w:r>
        <w:rPr>
          <w:rFonts w:hint="cs"/>
          <w:rtl/>
        </w:rPr>
        <w:t>בלי לתת לו</w:t>
      </w:r>
      <w:bookmarkStart w:id="11322" w:name="_ETM_Q1_10285655"/>
      <w:bookmarkEnd w:id="11322"/>
      <w:r>
        <w:rPr>
          <w:rFonts w:hint="cs"/>
          <w:rtl/>
        </w:rPr>
        <w:t xml:space="preserve"> את השהות לעמוד במשימה </w:t>
      </w:r>
      <w:bookmarkStart w:id="11323" w:name="_ETM_Q1_10287154"/>
      <w:bookmarkEnd w:id="11323"/>
      <w:r>
        <w:rPr>
          <w:rFonts w:hint="cs"/>
          <w:rtl/>
        </w:rPr>
        <w:t xml:space="preserve">שלו וכו', נראה </w:t>
      </w:r>
      <w:bookmarkStart w:id="11324" w:name="_ETM_Q1_10290406"/>
      <w:bookmarkEnd w:id="11324"/>
      <w:r>
        <w:rPr>
          <w:rFonts w:hint="cs"/>
          <w:rtl/>
        </w:rPr>
        <w:t xml:space="preserve">לנו שזה </w:t>
      </w:r>
      <w:bookmarkStart w:id="11325" w:name="_ETM_Q1_10288656"/>
      <w:bookmarkStart w:id="11326" w:name="_ETM_Q1_10285906"/>
      <w:bookmarkEnd w:id="11325"/>
      <w:bookmarkEnd w:id="11326"/>
      <w:r>
        <w:rPr>
          <w:rFonts w:hint="cs"/>
          <w:rtl/>
        </w:rPr>
        <w:t>יותר מתאים להכניס את ההו</w:t>
      </w:r>
      <w:bookmarkStart w:id="11327" w:name="_ETM_Q1_10289906"/>
      <w:bookmarkEnd w:id="11327"/>
      <w:r>
        <w:rPr>
          <w:rFonts w:hint="cs"/>
          <w:rtl/>
        </w:rPr>
        <w:t xml:space="preserve">ראות האלו באיזשהו </w:t>
      </w:r>
      <w:bookmarkStart w:id="11328" w:name="_ETM_Q1_10293154"/>
      <w:bookmarkEnd w:id="11328"/>
      <w:r>
        <w:rPr>
          <w:rFonts w:hint="cs"/>
          <w:rtl/>
        </w:rPr>
        <w:t xml:space="preserve">נוהל. </w:t>
      </w:r>
      <w:bookmarkStart w:id="11329" w:name="_ETM_Q1_10303155"/>
      <w:bookmarkEnd w:id="11329"/>
    </w:p>
    <w:p w14:paraId="18576181" w14:textId="77777777" w:rsidR="00CD0CD8" w:rsidRDefault="00CD0CD8" w:rsidP="00CD0CD8">
      <w:pPr>
        <w:rPr>
          <w:rStyle w:val="TagStyle"/>
          <w:vanish w:val="0"/>
          <w:rtl/>
        </w:rPr>
      </w:pPr>
    </w:p>
    <w:p w14:paraId="418115C6" w14:textId="77777777" w:rsidR="00853035" w:rsidRDefault="00853035" w:rsidP="00D37A7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2904959A" w14:textId="32ECCCFF" w:rsidR="00CD0CD8" w:rsidRPr="00CD0CD8" w:rsidRDefault="00CD0CD8" w:rsidP="00D37A74">
      <w:pPr>
        <w:ind w:firstLine="0"/>
        <w:rPr>
          <w:u w:val="single"/>
          <w:rtl/>
        </w:rPr>
      </w:pPr>
      <w:r w:rsidRPr="00CD0CD8">
        <w:rPr>
          <w:rStyle w:val="TagStyle"/>
          <w:u w:val="single"/>
          <w:rtl/>
        </w:rPr>
        <w:t xml:space="preserve"> &lt;&lt; דובר &gt;&gt; </w:t>
      </w:r>
      <w:r w:rsidRPr="00CD0CD8">
        <w:rPr>
          <w:u w:val="single"/>
          <w:rtl/>
        </w:rPr>
        <w:t xml:space="preserve">נטע </w:t>
      </w:r>
      <w:proofErr w:type="spellStart"/>
      <w:r w:rsidRPr="00CD0CD8">
        <w:rPr>
          <w:u w:val="single"/>
          <w:rtl/>
        </w:rPr>
        <w:t>נוסבאום</w:t>
      </w:r>
      <w:proofErr w:type="spellEnd"/>
      <w:r w:rsidRPr="00CD0CD8">
        <w:rPr>
          <w:u w:val="single"/>
          <w:rtl/>
        </w:rPr>
        <w:t>:</w:t>
      </w:r>
      <w:r w:rsidRPr="00CD0CD8">
        <w:rPr>
          <w:rStyle w:val="TagStyle"/>
          <w:u w:val="single"/>
          <w:rtl/>
        </w:rPr>
        <w:t xml:space="preserve"> &lt;&lt; דובר &gt;&gt;</w:t>
      </w:r>
      <w:r w:rsidRPr="00CD0CD8">
        <w:rPr>
          <w:u w:val="single"/>
          <w:rtl/>
        </w:rPr>
        <w:t xml:space="preserve">   </w:t>
      </w:r>
    </w:p>
    <w:p w14:paraId="15E3BC72" w14:textId="77777777" w:rsidR="00CD0CD8" w:rsidRDefault="00CD0CD8" w:rsidP="007A5D1C">
      <w:pPr>
        <w:rPr>
          <w:rtl/>
        </w:rPr>
      </w:pPr>
    </w:p>
    <w:p w14:paraId="27B1A901" w14:textId="1748B480" w:rsidR="00CD0CD8" w:rsidRPr="006C32EB" w:rsidRDefault="00CD0CD8" w:rsidP="006C32EB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אנחנו מברכים. זה פתרון ביניים טוב, זה הכול. </w:t>
      </w:r>
      <w:bookmarkStart w:id="11330" w:name="_ETM_Q1_10308655"/>
      <w:bookmarkStart w:id="11331" w:name="_ETM_Q1_10305905"/>
      <w:bookmarkEnd w:id="11330"/>
      <w:bookmarkEnd w:id="11331"/>
      <w:r>
        <w:rPr>
          <w:rFonts w:hint="cs"/>
          <w:rtl/>
        </w:rPr>
        <w:t>יש לנו אנשים שמפונים</w:t>
      </w:r>
      <w:bookmarkStart w:id="11332" w:name="_ETM_Q1_10308653"/>
      <w:bookmarkStart w:id="11333" w:name="_ETM_Q1_10307153"/>
      <w:bookmarkEnd w:id="11332"/>
      <w:bookmarkEnd w:id="11333"/>
      <w:r>
        <w:rPr>
          <w:rFonts w:hint="cs"/>
          <w:rtl/>
        </w:rPr>
        <w:t xml:space="preserve">, יש אנשים בצו 8 </w:t>
      </w:r>
      <w:bookmarkStart w:id="11334" w:name="_ETM_Q1_10311401"/>
      <w:bookmarkEnd w:id="11334"/>
      <w:r>
        <w:rPr>
          <w:rFonts w:hint="cs"/>
          <w:rtl/>
        </w:rPr>
        <w:t>והם</w:t>
      </w:r>
      <w:bookmarkStart w:id="11335" w:name="_ETM_Q1_10310652"/>
      <w:bookmarkEnd w:id="11335"/>
      <w:r>
        <w:rPr>
          <w:rFonts w:hint="cs"/>
          <w:rtl/>
        </w:rPr>
        <w:t xml:space="preserve"> אנשי </w:t>
      </w:r>
      <w:bookmarkStart w:id="11336" w:name="_ETM_Q1_10308405"/>
      <w:bookmarkEnd w:id="11336"/>
      <w:r>
        <w:rPr>
          <w:rFonts w:hint="cs"/>
          <w:rtl/>
        </w:rPr>
        <w:t>המקצוע היחידים בתחום.</w:t>
      </w:r>
      <w:bookmarkStart w:id="11337" w:name="_ETM_Q1_10316402"/>
      <w:bookmarkEnd w:id="11337"/>
      <w:r>
        <w:rPr>
          <w:rFonts w:hint="cs"/>
          <w:rtl/>
        </w:rPr>
        <w:t xml:space="preserve"> </w:t>
      </w:r>
      <w:bookmarkStart w:id="11338" w:name="_ETM_Q1_10311652"/>
      <w:bookmarkStart w:id="11339" w:name="ET_speaker_תומר_רוזנר_87"/>
      <w:bookmarkEnd w:id="11338"/>
    </w:p>
    <w:p w14:paraId="25EFDD2A" w14:textId="77777777" w:rsidR="00CD0CD8" w:rsidRPr="008B6EA0" w:rsidRDefault="00CD0CD8" w:rsidP="00CD0CD8">
      <w:pPr>
        <w:ind w:firstLine="0"/>
        <w:rPr>
          <w:rStyle w:val="TagStyle"/>
          <w:vanish w:val="0"/>
          <w:u w:val="single"/>
          <w:rtl/>
        </w:rPr>
      </w:pPr>
      <w:bookmarkStart w:id="11340" w:name="_ETM_Q1_10316905"/>
      <w:bookmarkEnd w:id="11339"/>
      <w:bookmarkEnd w:id="11340"/>
    </w:p>
    <w:p w14:paraId="7E0469F9" w14:textId="1F307620" w:rsidR="00CD0CD8" w:rsidRPr="008B6EA0" w:rsidRDefault="00CD0CD8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&lt;&lt; </w:t>
      </w:r>
      <w:proofErr w:type="spellStart"/>
      <w:r w:rsidRPr="008B6EA0">
        <w:rPr>
          <w:rStyle w:val="TagStyle"/>
          <w:u w:val="single"/>
          <w:rtl/>
        </w:rPr>
        <w:t>יור</w:t>
      </w:r>
      <w:proofErr w:type="spellEnd"/>
      <w:r w:rsidRPr="008B6EA0">
        <w:rPr>
          <w:rStyle w:val="TagStyle"/>
          <w:u w:val="single"/>
          <w:rtl/>
        </w:rPr>
        <w:t xml:space="preserve">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0A626DDF" w14:textId="77777777" w:rsidR="00CD0CD8" w:rsidRPr="008B6EA0" w:rsidRDefault="00CD0CD8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  <w:bookmarkStart w:id="11341" w:name="_ETM_Q1_10315401"/>
      <w:bookmarkEnd w:id="11341"/>
    </w:p>
    <w:p w14:paraId="2D7DC38A" w14:textId="77777777" w:rsidR="00CD0CD8" w:rsidRPr="004A5AFB" w:rsidRDefault="00CD0CD8" w:rsidP="00BA155B">
      <w:pPr>
        <w:rPr>
          <w:rtl/>
        </w:rPr>
      </w:pPr>
      <w:r>
        <w:rPr>
          <w:rFonts w:hint="cs"/>
          <w:rtl/>
        </w:rPr>
        <w:t xml:space="preserve"> כן, אבל </w:t>
      </w:r>
      <w:bookmarkStart w:id="11342" w:name="_ETM_Q1_10313152"/>
      <w:bookmarkEnd w:id="11342"/>
      <w:r>
        <w:rPr>
          <w:rFonts w:hint="cs"/>
          <w:rtl/>
        </w:rPr>
        <w:t>מצד שני אסו</w:t>
      </w:r>
      <w:bookmarkStart w:id="11343" w:name="_ETM_Q1_10316652"/>
      <w:bookmarkStart w:id="11344" w:name="_ETM_Q1_10313902"/>
      <w:bookmarkStart w:id="11345" w:name="_ETM_Q1_10311402"/>
      <w:bookmarkStart w:id="11346" w:name="_ETM_Q1_10319405"/>
      <w:bookmarkStart w:id="11347" w:name="_ETM_Q1_10316655"/>
      <w:bookmarkStart w:id="11348" w:name="_ETM_Q1_10313905"/>
      <w:bookmarkStart w:id="11349" w:name="_ETM_Q1_10300405"/>
      <w:bookmarkEnd w:id="11343"/>
      <w:bookmarkEnd w:id="11344"/>
      <w:bookmarkEnd w:id="11345"/>
      <w:bookmarkEnd w:id="11346"/>
      <w:bookmarkEnd w:id="11347"/>
      <w:bookmarkEnd w:id="11348"/>
      <w:bookmarkEnd w:id="11349"/>
      <w:r>
        <w:rPr>
          <w:rFonts w:hint="cs"/>
          <w:rtl/>
        </w:rPr>
        <w:t xml:space="preserve">ר לעקב את הכול. </w:t>
      </w:r>
    </w:p>
    <w:p w14:paraId="4CC352E8" w14:textId="77777777" w:rsidR="00CD0CD8" w:rsidRPr="004A5AFB" w:rsidRDefault="00CD0CD8" w:rsidP="00BA155B">
      <w:pPr>
        <w:rPr>
          <w:rStyle w:val="TagStyle"/>
          <w:vanish w:val="0"/>
          <w:rtl/>
        </w:rPr>
      </w:pPr>
    </w:p>
    <w:p w14:paraId="7C507CF2" w14:textId="77777777" w:rsidR="00CD0CD8" w:rsidRPr="004A5AFB" w:rsidRDefault="00CD0CD8" w:rsidP="00D37A74">
      <w:pPr>
        <w:ind w:firstLine="0"/>
        <w:rPr>
          <w:u w:val="single"/>
          <w:rtl/>
        </w:rPr>
      </w:pPr>
      <w:r w:rsidRPr="004A5AFB">
        <w:rPr>
          <w:rStyle w:val="TagStyle"/>
          <w:u w:val="single"/>
          <w:rtl/>
        </w:rPr>
        <w:t xml:space="preserve"> &lt;&lt; דובר &gt;&gt; </w:t>
      </w:r>
      <w:r w:rsidRPr="004A5AFB">
        <w:rPr>
          <w:u w:val="single"/>
          <w:rtl/>
        </w:rPr>
        <w:t>תומר רוזנר:</w:t>
      </w:r>
      <w:r w:rsidRPr="004A5AFB">
        <w:rPr>
          <w:rStyle w:val="TagStyle"/>
          <w:u w:val="single"/>
          <w:rtl/>
        </w:rPr>
        <w:t xml:space="preserve"> &lt;&lt; דובר &gt;&gt;</w:t>
      </w:r>
      <w:r w:rsidRPr="004A5AFB">
        <w:rPr>
          <w:u w:val="single"/>
          <w:rtl/>
        </w:rPr>
        <w:t xml:space="preserve">   </w:t>
      </w:r>
    </w:p>
    <w:p w14:paraId="36D65AFB" w14:textId="77777777" w:rsidR="00CD0CD8" w:rsidRPr="004A5AFB" w:rsidRDefault="00CD0CD8" w:rsidP="00BA155B">
      <w:pPr>
        <w:rPr>
          <w:rtl/>
        </w:rPr>
      </w:pPr>
    </w:p>
    <w:p w14:paraId="48E6949A" w14:textId="77777777" w:rsidR="00CD0CD8" w:rsidRPr="00E573F7" w:rsidRDefault="00CD0CD8" w:rsidP="00BA155B">
      <w:pPr>
        <w:rPr>
          <w:rtl/>
        </w:rPr>
      </w:pPr>
      <w:r>
        <w:rPr>
          <w:rFonts w:hint="cs"/>
          <w:rtl/>
        </w:rPr>
        <w:t xml:space="preserve"> אתם </w:t>
      </w:r>
      <w:bookmarkStart w:id="11350" w:name="_ETM_Q1_10316156"/>
      <w:bookmarkEnd w:id="11350"/>
      <w:r>
        <w:rPr>
          <w:rFonts w:hint="cs"/>
          <w:rtl/>
        </w:rPr>
        <w:t>תצטרכו ל</w:t>
      </w:r>
      <w:bookmarkStart w:id="11351" w:name="_ETM_Q1_10318405"/>
      <w:bookmarkEnd w:id="11351"/>
      <w:r>
        <w:rPr>
          <w:rFonts w:hint="cs"/>
          <w:rtl/>
        </w:rPr>
        <w:t>מצוא פתרונות לדברים האלה</w:t>
      </w:r>
      <w:bookmarkStart w:id="11352" w:name="_ETM_Q1_10320656"/>
      <w:bookmarkStart w:id="11353" w:name="_ETM_Q1_10317902"/>
      <w:bookmarkStart w:id="11354" w:name="_ETM_Q1_10315402"/>
      <w:bookmarkStart w:id="11355" w:name="_ETM_Q1_10316904"/>
      <w:bookmarkStart w:id="11356" w:name="_ETM_Q1_10306653"/>
      <w:bookmarkEnd w:id="11352"/>
      <w:bookmarkEnd w:id="11353"/>
      <w:bookmarkEnd w:id="11354"/>
      <w:bookmarkEnd w:id="11355"/>
      <w:bookmarkEnd w:id="11356"/>
      <w:r>
        <w:rPr>
          <w:rFonts w:hint="cs"/>
          <w:rtl/>
        </w:rPr>
        <w:t xml:space="preserve"> עם הזמן. </w:t>
      </w:r>
    </w:p>
    <w:p w14:paraId="50DFA233" w14:textId="77777777" w:rsidR="00CD0CD8" w:rsidRPr="00E573F7" w:rsidRDefault="00CD0CD8" w:rsidP="00BA155B">
      <w:pPr>
        <w:rPr>
          <w:rStyle w:val="TagStyle"/>
          <w:vanish w:val="0"/>
          <w:rtl/>
        </w:rPr>
      </w:pPr>
      <w:bookmarkStart w:id="11357" w:name="ET_speaker_נטע_נוסבאום_86"/>
    </w:p>
    <w:p w14:paraId="2E5E5898" w14:textId="77777777" w:rsidR="00CD0CD8" w:rsidRPr="00E573F7" w:rsidRDefault="00CD0CD8" w:rsidP="00D37A74">
      <w:pPr>
        <w:ind w:firstLine="0"/>
        <w:rPr>
          <w:u w:val="single"/>
          <w:rtl/>
        </w:rPr>
      </w:pPr>
      <w:r w:rsidRPr="00E573F7">
        <w:rPr>
          <w:rStyle w:val="TagStyle"/>
          <w:u w:val="single"/>
          <w:rtl/>
        </w:rPr>
        <w:t xml:space="preserve"> &lt;&lt; דובר &gt;&gt; </w:t>
      </w:r>
      <w:r w:rsidRPr="00E573F7">
        <w:rPr>
          <w:u w:val="single"/>
          <w:rtl/>
        </w:rPr>
        <w:t>נטע נוסבאום:</w:t>
      </w:r>
      <w:r w:rsidRPr="00E573F7">
        <w:rPr>
          <w:rStyle w:val="TagStyle"/>
          <w:u w:val="single"/>
          <w:rtl/>
        </w:rPr>
        <w:t xml:space="preserve"> &lt;&lt; דובר &gt;&gt;</w:t>
      </w:r>
      <w:r w:rsidRPr="00E573F7">
        <w:rPr>
          <w:u w:val="single"/>
          <w:rtl/>
        </w:rPr>
        <w:t xml:space="preserve">   </w:t>
      </w:r>
      <w:bookmarkEnd w:id="11357"/>
    </w:p>
    <w:p w14:paraId="74797F6E" w14:textId="77777777" w:rsidR="00CD0CD8" w:rsidRPr="00E573F7" w:rsidRDefault="00CD0CD8" w:rsidP="00BA155B">
      <w:pPr>
        <w:rPr>
          <w:rtl/>
        </w:rPr>
      </w:pPr>
    </w:p>
    <w:p w14:paraId="7DE7ABAA" w14:textId="77777777" w:rsidR="0068651C" w:rsidRPr="008B6EA0" w:rsidRDefault="00CD0CD8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1358" w:name="_ETM_Q1_10309903"/>
      <w:bookmarkEnd w:id="11358"/>
      <w:r w:rsidR="0068651C">
        <w:rPr>
          <w:rFonts w:hint="cs"/>
          <w:rtl/>
        </w:rPr>
        <w:t xml:space="preserve">אנחנו עובדים על זה. </w:t>
      </w:r>
      <w:bookmarkStart w:id="11359" w:name="_ETM_Q1_10323152"/>
      <w:bookmarkEnd w:id="11359"/>
      <w:r w:rsidR="0068651C">
        <w:rPr>
          <w:rFonts w:hint="cs"/>
          <w:rtl/>
        </w:rPr>
        <w:t>אנחנו מסתגלים. אנחנו עובדים על זה.</w:t>
      </w:r>
      <w:bookmarkStart w:id="11360" w:name="_ETM_Q1_10329655"/>
      <w:bookmarkEnd w:id="11360"/>
      <w:r w:rsidR="0068651C">
        <w:rPr>
          <w:rFonts w:hint="cs"/>
          <w:rtl/>
        </w:rPr>
        <w:t xml:space="preserve"> </w:t>
      </w:r>
      <w:bookmarkStart w:id="11361" w:name="_ETM_Q1_10329904"/>
      <w:bookmarkEnd w:id="11361"/>
    </w:p>
    <w:p w14:paraId="3BB19643" w14:textId="77777777" w:rsidR="0068651C" w:rsidRPr="008B6EA0" w:rsidRDefault="0068651C" w:rsidP="00BA155B">
      <w:pPr>
        <w:rPr>
          <w:rStyle w:val="TagStyle"/>
          <w:vanish w:val="0"/>
          <w:u w:val="single"/>
          <w:rtl/>
        </w:rPr>
      </w:pPr>
    </w:p>
    <w:p w14:paraId="26DE6BC6" w14:textId="77777777" w:rsidR="0068651C" w:rsidRPr="008B6EA0" w:rsidRDefault="0068651C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3DD93FD4" w14:textId="77777777" w:rsidR="0068651C" w:rsidRPr="008B6EA0" w:rsidRDefault="0068651C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627E04D3" w14:textId="77777777" w:rsidR="0068651C" w:rsidRPr="004A5AFB" w:rsidRDefault="0068651C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1362" w:name="_ETM_Q1_10330905"/>
      <w:bookmarkEnd w:id="11362"/>
      <w:r>
        <w:rPr>
          <w:rFonts w:hint="cs"/>
          <w:rtl/>
        </w:rPr>
        <w:t xml:space="preserve">הסקירה הביטחונית של תומר תהיה אחרי הישיבה. </w:t>
      </w:r>
      <w:bookmarkStart w:id="11363" w:name="_ETM_Q1_10342155"/>
      <w:bookmarkEnd w:id="11363"/>
    </w:p>
    <w:p w14:paraId="0674E316" w14:textId="77777777" w:rsidR="0068651C" w:rsidRDefault="0068651C" w:rsidP="00BA155B">
      <w:pPr>
        <w:rPr>
          <w:rStyle w:val="TagStyle"/>
          <w:vanish w:val="0"/>
          <w:u w:val="single"/>
          <w:rtl/>
        </w:rPr>
      </w:pPr>
    </w:p>
    <w:p w14:paraId="72BC58BD" w14:textId="5593140C" w:rsidR="0068651C" w:rsidRPr="004A5AFB" w:rsidRDefault="0068651C" w:rsidP="00D37A74">
      <w:pPr>
        <w:ind w:firstLine="0"/>
        <w:rPr>
          <w:u w:val="single"/>
          <w:rtl/>
        </w:rPr>
      </w:pPr>
      <w:bookmarkStart w:id="11364" w:name="_ETM_Q1_10341406"/>
      <w:bookmarkStart w:id="11365" w:name="_ETM_Q1_10341903"/>
      <w:bookmarkStart w:id="11366" w:name="_ETM_Q1_10342655"/>
      <w:bookmarkEnd w:id="11364"/>
      <w:bookmarkEnd w:id="11365"/>
      <w:bookmarkEnd w:id="11366"/>
      <w:r w:rsidRPr="004A5AFB">
        <w:rPr>
          <w:rStyle w:val="TagStyle"/>
          <w:u w:val="single"/>
          <w:rtl/>
        </w:rPr>
        <w:t xml:space="preserve"> &lt;&lt; דובר &gt;&gt; </w:t>
      </w:r>
      <w:r w:rsidRPr="004A5AFB">
        <w:rPr>
          <w:u w:val="single"/>
          <w:rtl/>
        </w:rPr>
        <w:t>תומר רוזנר:</w:t>
      </w:r>
      <w:r w:rsidRPr="004A5AFB">
        <w:rPr>
          <w:rStyle w:val="TagStyle"/>
          <w:u w:val="single"/>
          <w:rtl/>
        </w:rPr>
        <w:t xml:space="preserve"> &lt;&lt; דובר &gt;&gt;</w:t>
      </w:r>
      <w:r w:rsidRPr="004A5AFB">
        <w:rPr>
          <w:u w:val="single"/>
          <w:rtl/>
        </w:rPr>
        <w:t xml:space="preserve">   </w:t>
      </w:r>
    </w:p>
    <w:p w14:paraId="3EA5398E" w14:textId="77777777" w:rsidR="0068651C" w:rsidRPr="004A5AFB" w:rsidRDefault="0068651C" w:rsidP="00BA155B">
      <w:pPr>
        <w:rPr>
          <w:rtl/>
        </w:rPr>
      </w:pPr>
    </w:p>
    <w:p w14:paraId="301C1E46" w14:textId="67BE861B" w:rsidR="0068651C" w:rsidRDefault="0068651C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1367" w:name="_ETM_Q1_10339156"/>
      <w:bookmarkEnd w:id="11367"/>
      <w:r>
        <w:rPr>
          <w:rFonts w:hint="cs"/>
          <w:rtl/>
        </w:rPr>
        <w:t>אז כפי שאמרתי,</w:t>
      </w:r>
      <w:bookmarkStart w:id="11368" w:name="_ETM_Q1_10338155"/>
      <w:bookmarkEnd w:id="11368"/>
      <w:r>
        <w:rPr>
          <w:rFonts w:hint="cs"/>
          <w:rtl/>
        </w:rPr>
        <w:t xml:space="preserve"> הערנו הערות לגבי סעיפים פרטניים. א</w:t>
      </w:r>
      <w:bookmarkStart w:id="11369" w:name="_ETM_Q1_10341154"/>
      <w:bookmarkEnd w:id="11369"/>
      <w:r>
        <w:rPr>
          <w:rFonts w:hint="cs"/>
          <w:rtl/>
        </w:rPr>
        <w:t xml:space="preserve">נחנו </w:t>
      </w:r>
      <w:bookmarkStart w:id="11370" w:name="_ETM_Q1_10341655"/>
      <w:bookmarkEnd w:id="11370"/>
      <w:r>
        <w:rPr>
          <w:rFonts w:hint="cs"/>
          <w:rtl/>
        </w:rPr>
        <w:t>עוד לא השלמנו את כל סעיפי ה</w:t>
      </w:r>
      <w:bookmarkStart w:id="11371" w:name="_ETM_Q1_10345903"/>
      <w:bookmarkEnd w:id="11371"/>
      <w:r>
        <w:rPr>
          <w:rFonts w:hint="cs"/>
          <w:rtl/>
        </w:rPr>
        <w:t xml:space="preserve">חקיקה שצריך לעבור </w:t>
      </w:r>
      <w:bookmarkStart w:id="11372" w:name="_ETM_Q1_10347904"/>
      <w:bookmarkEnd w:id="11372"/>
      <w:r>
        <w:rPr>
          <w:rFonts w:hint="cs"/>
          <w:rtl/>
        </w:rPr>
        <w:t>עליהם פרטנית. ו</w:t>
      </w:r>
      <w:bookmarkStart w:id="11373" w:name="_ETM_Q1_10348902"/>
      <w:bookmarkEnd w:id="11373"/>
      <w:r>
        <w:rPr>
          <w:rFonts w:hint="cs"/>
          <w:rtl/>
        </w:rPr>
        <w:t>יכול להיות שיהיו לנו הערות פרטניות נוספות</w:t>
      </w:r>
      <w:bookmarkStart w:id="11374" w:name="_ETM_Q1_10350405"/>
      <w:bookmarkEnd w:id="11374"/>
      <w:r>
        <w:rPr>
          <w:rFonts w:hint="cs"/>
          <w:rtl/>
        </w:rPr>
        <w:t xml:space="preserve"> לגבי </w:t>
      </w:r>
      <w:bookmarkStart w:id="11375" w:name="_ETM_Q1_10350906"/>
      <w:bookmarkEnd w:id="11375"/>
      <w:r>
        <w:rPr>
          <w:rFonts w:hint="cs"/>
          <w:rtl/>
        </w:rPr>
        <w:t>סעיפים שנשמ</w:t>
      </w:r>
      <w:bookmarkStart w:id="11376" w:name="_ETM_Q1_10353654"/>
      <w:bookmarkEnd w:id="11376"/>
      <w:r>
        <w:rPr>
          <w:rFonts w:hint="cs"/>
          <w:rtl/>
        </w:rPr>
        <w:t>טו או שנכללו ושצריך להוסיף</w:t>
      </w:r>
      <w:bookmarkStart w:id="11377" w:name="_ETM_Q1_10355155"/>
      <w:bookmarkEnd w:id="11377"/>
      <w:r>
        <w:rPr>
          <w:rFonts w:hint="cs"/>
          <w:rtl/>
        </w:rPr>
        <w:t xml:space="preserve"> או להוריד מהתוספת </w:t>
      </w:r>
      <w:bookmarkStart w:id="11378" w:name="_ETM_Q1_10360655"/>
      <w:bookmarkStart w:id="11379" w:name="_ETM_Q1_10357655"/>
      <w:bookmarkStart w:id="11380" w:name="_ETM_Q1_10354905"/>
      <w:bookmarkEnd w:id="11378"/>
      <w:bookmarkEnd w:id="11379"/>
      <w:bookmarkEnd w:id="11380"/>
      <w:r>
        <w:rPr>
          <w:rFonts w:hint="cs"/>
          <w:rtl/>
        </w:rPr>
        <w:t>כבר עכשיו. אז לגבי זה אנחנו עושים עבודה</w:t>
      </w:r>
      <w:bookmarkStart w:id="11381" w:name="_ETM_Q1_10361405"/>
      <w:bookmarkStart w:id="11382" w:name="_ETM_Q1_10359905"/>
      <w:bookmarkEnd w:id="11381"/>
      <w:bookmarkEnd w:id="11382"/>
      <w:r>
        <w:rPr>
          <w:rFonts w:hint="cs"/>
          <w:rtl/>
        </w:rPr>
        <w:t xml:space="preserve">, בעיקר </w:t>
      </w:r>
      <w:bookmarkStart w:id="11383" w:name="_ETM_Q1_10360904"/>
      <w:bookmarkEnd w:id="11383"/>
      <w:r>
        <w:rPr>
          <w:rFonts w:hint="cs"/>
          <w:rtl/>
        </w:rPr>
        <w:t>ברק</w:t>
      </w:r>
      <w:bookmarkStart w:id="11384" w:name="_ETM_Q1_10360403"/>
      <w:bookmarkEnd w:id="11384"/>
      <w:r>
        <w:rPr>
          <w:rFonts w:hint="cs"/>
          <w:rtl/>
        </w:rPr>
        <w:t xml:space="preserve"> עושה עבודה מאוד יסודית בעניין הזה. </w:t>
      </w:r>
      <w:bookmarkStart w:id="11385" w:name="_ETM_Q1_10366904"/>
      <w:bookmarkEnd w:id="11385"/>
      <w:r>
        <w:rPr>
          <w:rFonts w:hint="cs"/>
          <w:rtl/>
        </w:rPr>
        <w:t xml:space="preserve">ואנחנו שומרים </w:t>
      </w:r>
      <w:bookmarkStart w:id="11386" w:name="_ETM_Q1_10368652"/>
      <w:bookmarkEnd w:id="11386"/>
      <w:r>
        <w:rPr>
          <w:rFonts w:hint="cs"/>
          <w:rtl/>
        </w:rPr>
        <w:t xml:space="preserve">לעצמנו את האפשרות להוסיף </w:t>
      </w:r>
      <w:bookmarkStart w:id="11387" w:name="_ETM_Q1_10370404"/>
      <w:bookmarkStart w:id="11388" w:name="_ETM_Q1_10367654"/>
      <w:bookmarkEnd w:id="11387"/>
      <w:bookmarkEnd w:id="11388"/>
      <w:r>
        <w:rPr>
          <w:rFonts w:hint="cs"/>
          <w:rtl/>
        </w:rPr>
        <w:t xml:space="preserve">הערות לסעיפים ספציפיים שלדעתנו יש מקום </w:t>
      </w:r>
      <w:bookmarkStart w:id="11389" w:name="_ETM_Q1_10375156"/>
      <w:bookmarkEnd w:id="11389"/>
      <w:r>
        <w:rPr>
          <w:rFonts w:hint="cs"/>
          <w:rtl/>
        </w:rPr>
        <w:t>לכלול או לא לכלול בתוספת הרביעית.</w:t>
      </w:r>
      <w:bookmarkStart w:id="11390" w:name="_ETM_Q1_10379155"/>
      <w:bookmarkStart w:id="11391" w:name="_ETM_Q1_10376405"/>
      <w:bookmarkEnd w:id="11390"/>
      <w:bookmarkEnd w:id="11391"/>
      <w:r>
        <w:rPr>
          <w:rFonts w:hint="cs"/>
          <w:rtl/>
        </w:rPr>
        <w:t xml:space="preserve"> </w:t>
      </w:r>
      <w:bookmarkStart w:id="11392" w:name="_ETM_Q1_10377406"/>
      <w:bookmarkStart w:id="11393" w:name="_ETM_Q1_10381655"/>
      <w:bookmarkStart w:id="11394" w:name="_ETM_Q1_10376152"/>
      <w:bookmarkStart w:id="11395" w:name="_ETM_Q1_10373404"/>
      <w:bookmarkStart w:id="11396" w:name="_ETM_Q1_10370652"/>
      <w:bookmarkStart w:id="11397" w:name="_ETM_Q1_10369905"/>
      <w:bookmarkStart w:id="11398" w:name="_ETM_Q1_10367156"/>
      <w:bookmarkStart w:id="11399" w:name="_ETM_Q1_10375405"/>
      <w:bookmarkEnd w:id="11392"/>
      <w:bookmarkEnd w:id="11393"/>
      <w:bookmarkEnd w:id="11394"/>
      <w:bookmarkEnd w:id="11395"/>
      <w:bookmarkEnd w:id="11396"/>
      <w:bookmarkEnd w:id="11397"/>
      <w:bookmarkEnd w:id="11398"/>
      <w:bookmarkEnd w:id="11399"/>
      <w:r>
        <w:rPr>
          <w:rFonts w:hint="cs"/>
          <w:rtl/>
        </w:rPr>
        <w:t xml:space="preserve"> </w:t>
      </w:r>
    </w:p>
    <w:p w14:paraId="30F16881" w14:textId="77777777" w:rsidR="0068651C" w:rsidRDefault="0068651C" w:rsidP="0068651C">
      <w:pPr>
        <w:rPr>
          <w:rStyle w:val="TagStyle"/>
          <w:vanish w:val="0"/>
          <w:rtl/>
        </w:rPr>
      </w:pPr>
      <w:bookmarkStart w:id="11400" w:name="ET_speaker_תדמור_עציון_89"/>
    </w:p>
    <w:p w14:paraId="0FB9D4B2" w14:textId="00F77934" w:rsidR="0068651C" w:rsidRPr="0068651C" w:rsidRDefault="0068651C" w:rsidP="00D37A74">
      <w:pPr>
        <w:ind w:firstLine="0"/>
        <w:rPr>
          <w:u w:val="single"/>
          <w:rtl/>
        </w:rPr>
      </w:pPr>
      <w:r w:rsidRPr="0068651C">
        <w:rPr>
          <w:rStyle w:val="TagStyle"/>
          <w:u w:val="single"/>
          <w:rtl/>
        </w:rPr>
        <w:t xml:space="preserve"> &lt;&lt; דובר &gt;&gt; </w:t>
      </w:r>
      <w:r w:rsidRPr="0068651C">
        <w:rPr>
          <w:u w:val="single"/>
          <w:rtl/>
        </w:rPr>
        <w:t>תדמור עציון:</w:t>
      </w:r>
      <w:r w:rsidRPr="0068651C">
        <w:rPr>
          <w:rStyle w:val="TagStyle"/>
          <w:u w:val="single"/>
          <w:rtl/>
        </w:rPr>
        <w:t xml:space="preserve"> &lt;&lt; דובר &gt;&gt;</w:t>
      </w:r>
      <w:r w:rsidRPr="0068651C">
        <w:rPr>
          <w:u w:val="single"/>
          <w:rtl/>
        </w:rPr>
        <w:t xml:space="preserve">   </w:t>
      </w:r>
      <w:bookmarkEnd w:id="11400"/>
    </w:p>
    <w:p w14:paraId="089838E8" w14:textId="77777777" w:rsidR="0068651C" w:rsidRDefault="0068651C" w:rsidP="00BA155B">
      <w:pPr>
        <w:rPr>
          <w:rtl/>
        </w:rPr>
      </w:pPr>
    </w:p>
    <w:p w14:paraId="6734255C" w14:textId="52994773" w:rsidR="0068651C" w:rsidRDefault="0068651C" w:rsidP="0068651C">
      <w:pPr>
        <w:rPr>
          <w:rtl/>
        </w:rPr>
      </w:pPr>
      <w:r>
        <w:rPr>
          <w:rFonts w:hint="cs"/>
          <w:rtl/>
        </w:rPr>
        <w:t xml:space="preserve">אנחנו נשמח לבדוק את </w:t>
      </w:r>
      <w:bookmarkStart w:id="11401" w:name="_ETM_Q1_10376154"/>
      <w:bookmarkEnd w:id="11401"/>
      <w:r>
        <w:rPr>
          <w:rFonts w:hint="cs"/>
          <w:rtl/>
        </w:rPr>
        <w:t xml:space="preserve">ההערות שלכם. </w:t>
      </w:r>
      <w:bookmarkStart w:id="11402" w:name="_ETM_Q1_10381406"/>
      <w:bookmarkStart w:id="11403" w:name="_ETM_Q1_10381659"/>
      <w:bookmarkStart w:id="11404" w:name="_ETM_Q1_10383905"/>
      <w:bookmarkStart w:id="11405" w:name="_ETM_Q1_10381154"/>
      <w:bookmarkStart w:id="11406" w:name="_ETM_Q1_10378401"/>
      <w:bookmarkStart w:id="11407" w:name="_ETM_Q1_10375657"/>
      <w:bookmarkStart w:id="11408" w:name="_ETM_Q1_10375902"/>
      <w:bookmarkStart w:id="11409" w:name="_ETM_Q1_10394153"/>
      <w:bookmarkStart w:id="11410" w:name="_ETM_Q1_10397403"/>
      <w:bookmarkStart w:id="11411" w:name="_ETM_Q1_10397653"/>
      <w:bookmarkEnd w:id="11402"/>
      <w:bookmarkEnd w:id="11403"/>
      <w:bookmarkEnd w:id="11404"/>
      <w:bookmarkEnd w:id="11405"/>
      <w:bookmarkEnd w:id="11406"/>
      <w:bookmarkEnd w:id="11407"/>
      <w:bookmarkEnd w:id="11408"/>
      <w:bookmarkEnd w:id="11409"/>
      <w:bookmarkEnd w:id="11410"/>
      <w:bookmarkEnd w:id="11411"/>
    </w:p>
    <w:p w14:paraId="61D7DF62" w14:textId="77777777" w:rsidR="0068651C" w:rsidRDefault="0068651C" w:rsidP="0068651C">
      <w:pPr>
        <w:rPr>
          <w:rStyle w:val="TagStyle"/>
          <w:vanish w:val="0"/>
          <w:rtl/>
        </w:rPr>
      </w:pPr>
    </w:p>
    <w:p w14:paraId="05F1E4A5" w14:textId="434C514D" w:rsidR="0068651C" w:rsidRPr="0068651C" w:rsidRDefault="0068651C" w:rsidP="00D37A74">
      <w:pPr>
        <w:ind w:firstLine="0"/>
        <w:rPr>
          <w:u w:val="single"/>
          <w:rtl/>
        </w:rPr>
      </w:pPr>
      <w:r w:rsidRPr="0068651C">
        <w:rPr>
          <w:rStyle w:val="TagStyle"/>
          <w:u w:val="single"/>
          <w:rtl/>
        </w:rPr>
        <w:t xml:space="preserve"> &lt;&lt; דובר &gt;&gt; </w:t>
      </w:r>
      <w:r w:rsidRPr="0068651C">
        <w:rPr>
          <w:u w:val="single"/>
          <w:rtl/>
        </w:rPr>
        <w:t>שלום זינגר:</w:t>
      </w:r>
      <w:r w:rsidRPr="0068651C">
        <w:rPr>
          <w:rStyle w:val="TagStyle"/>
          <w:u w:val="single"/>
          <w:rtl/>
        </w:rPr>
        <w:t xml:space="preserve"> &lt;&lt; דובר &gt;&gt;</w:t>
      </w:r>
      <w:r w:rsidRPr="0068651C">
        <w:rPr>
          <w:u w:val="single"/>
          <w:rtl/>
        </w:rPr>
        <w:t xml:space="preserve">   </w:t>
      </w:r>
    </w:p>
    <w:p w14:paraId="39A5E6B8" w14:textId="77777777" w:rsidR="0068651C" w:rsidRDefault="0068651C" w:rsidP="0068651C">
      <w:pPr>
        <w:rPr>
          <w:rtl/>
        </w:rPr>
      </w:pPr>
    </w:p>
    <w:p w14:paraId="6D7FD389" w14:textId="77777777" w:rsidR="0068651C" w:rsidRPr="008B6EA0" w:rsidRDefault="0068651C" w:rsidP="00BA155B">
      <w:pPr>
        <w:rPr>
          <w:rtl/>
        </w:rPr>
      </w:pPr>
      <w:bookmarkStart w:id="11412" w:name="_ETM_Q1_10386908"/>
      <w:bookmarkStart w:id="11413" w:name="_ETM_Q1_10384152"/>
      <w:bookmarkStart w:id="11414" w:name="_ETM_Q1_10381403"/>
      <w:bookmarkStart w:id="11415" w:name="_ETM_Q1_10378653"/>
      <w:bookmarkEnd w:id="11412"/>
      <w:bookmarkEnd w:id="11413"/>
      <w:bookmarkEnd w:id="11414"/>
      <w:bookmarkEnd w:id="11415"/>
      <w:r>
        <w:rPr>
          <w:rFonts w:hint="cs"/>
          <w:rtl/>
        </w:rPr>
        <w:t>גם</w:t>
      </w:r>
      <w:bookmarkStart w:id="11416" w:name="_ETM_Q1_10380651"/>
      <w:bookmarkEnd w:id="11416"/>
      <w:r>
        <w:rPr>
          <w:rFonts w:hint="cs"/>
          <w:rtl/>
        </w:rPr>
        <w:t xml:space="preserve"> אנחנו נרצה להעיר את ההערות.</w:t>
      </w:r>
      <w:bookmarkStart w:id="11417" w:name="_ETM_Q1_10383151"/>
      <w:bookmarkEnd w:id="11417"/>
      <w:r>
        <w:rPr>
          <w:rFonts w:hint="cs"/>
          <w:rtl/>
        </w:rPr>
        <w:t xml:space="preserve"> </w:t>
      </w:r>
      <w:bookmarkStart w:id="11418" w:name="_ETM_Q1_10383401"/>
      <w:bookmarkEnd w:id="11418"/>
      <w:r>
        <w:rPr>
          <w:rFonts w:hint="cs"/>
          <w:rtl/>
        </w:rPr>
        <w:t>לעבור על התוספת הרביעית.</w:t>
      </w:r>
      <w:bookmarkStart w:id="11419" w:name="_ETM_Q1_10386653"/>
      <w:bookmarkStart w:id="11420" w:name="_ETM_Q1_10383902"/>
      <w:bookmarkStart w:id="11421" w:name="_ETM_Q1_10381152"/>
      <w:bookmarkEnd w:id="11419"/>
      <w:bookmarkEnd w:id="11420"/>
      <w:bookmarkEnd w:id="11421"/>
      <w:r>
        <w:rPr>
          <w:rFonts w:hint="cs"/>
          <w:rtl/>
        </w:rPr>
        <w:t xml:space="preserve"> </w:t>
      </w:r>
    </w:p>
    <w:p w14:paraId="5BE31FFC" w14:textId="77777777" w:rsidR="0068651C" w:rsidRPr="008B6EA0" w:rsidRDefault="0068651C" w:rsidP="00BA155B">
      <w:pPr>
        <w:rPr>
          <w:rStyle w:val="TagStyle"/>
          <w:vanish w:val="0"/>
          <w:u w:val="single"/>
          <w:rtl/>
        </w:rPr>
      </w:pPr>
    </w:p>
    <w:p w14:paraId="334EF212" w14:textId="77777777" w:rsidR="0068651C" w:rsidRPr="008B6EA0" w:rsidRDefault="0068651C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76A9691D" w14:textId="77777777" w:rsidR="0068651C" w:rsidRPr="008B6EA0" w:rsidRDefault="0068651C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6B6D3511" w14:textId="77777777" w:rsidR="0068651C" w:rsidRPr="00F5533E" w:rsidRDefault="0068651C" w:rsidP="00BA155B">
      <w:pPr>
        <w:rPr>
          <w:rtl/>
        </w:rPr>
      </w:pPr>
      <w:r>
        <w:rPr>
          <w:rFonts w:hint="cs"/>
          <w:rtl/>
        </w:rPr>
        <w:t xml:space="preserve"> אתה להעיר עכשיו? </w:t>
      </w:r>
      <w:bookmarkStart w:id="11422" w:name="_ETM_Q1_10384654"/>
      <w:bookmarkStart w:id="11423" w:name="_ETM_Q1_10386154"/>
      <w:bookmarkEnd w:id="11422"/>
      <w:bookmarkEnd w:id="11423"/>
    </w:p>
    <w:p w14:paraId="5799BD44" w14:textId="77777777" w:rsidR="0068651C" w:rsidRPr="00F5533E" w:rsidRDefault="0068651C" w:rsidP="00BA155B">
      <w:pPr>
        <w:rPr>
          <w:rStyle w:val="TagStyle"/>
          <w:vanish w:val="0"/>
          <w:rtl/>
        </w:rPr>
      </w:pPr>
    </w:p>
    <w:p w14:paraId="3FFECFB7" w14:textId="77777777" w:rsidR="0068651C" w:rsidRPr="00F5533E" w:rsidRDefault="0068651C" w:rsidP="00D37A74">
      <w:pPr>
        <w:ind w:firstLine="0"/>
        <w:rPr>
          <w:u w:val="single"/>
          <w:rtl/>
        </w:rPr>
      </w:pPr>
      <w:r w:rsidRPr="00F5533E">
        <w:rPr>
          <w:rStyle w:val="TagStyle"/>
          <w:u w:val="single"/>
          <w:rtl/>
        </w:rPr>
        <w:t xml:space="preserve"> &lt;&lt; דובר &gt;&gt; </w:t>
      </w:r>
      <w:r w:rsidRPr="00F5533E">
        <w:rPr>
          <w:u w:val="single"/>
          <w:rtl/>
        </w:rPr>
        <w:t>שלום זינגר:</w:t>
      </w:r>
      <w:r w:rsidRPr="00F5533E">
        <w:rPr>
          <w:rStyle w:val="TagStyle"/>
          <w:u w:val="single"/>
          <w:rtl/>
        </w:rPr>
        <w:t xml:space="preserve"> &lt;&lt; דובר &gt;&gt;</w:t>
      </w:r>
      <w:r w:rsidRPr="00F5533E">
        <w:rPr>
          <w:u w:val="single"/>
          <w:rtl/>
        </w:rPr>
        <w:t xml:space="preserve">   </w:t>
      </w:r>
    </w:p>
    <w:p w14:paraId="2D737C8B" w14:textId="77777777" w:rsidR="0068651C" w:rsidRPr="00F5533E" w:rsidRDefault="0068651C" w:rsidP="00BA155B">
      <w:pPr>
        <w:rPr>
          <w:rtl/>
        </w:rPr>
      </w:pPr>
    </w:p>
    <w:p w14:paraId="0B9C476F" w14:textId="77777777" w:rsidR="0068651C" w:rsidRPr="008B6EA0" w:rsidRDefault="0068651C" w:rsidP="00BA155B">
      <w:pPr>
        <w:rPr>
          <w:rtl/>
        </w:rPr>
      </w:pPr>
      <w:r>
        <w:rPr>
          <w:rFonts w:hint="cs"/>
          <w:rtl/>
        </w:rPr>
        <w:t xml:space="preserve"> </w:t>
      </w:r>
      <w:bookmarkStart w:id="11424" w:name="_ETM_Q1_10384154"/>
      <w:bookmarkEnd w:id="11424"/>
      <w:r>
        <w:rPr>
          <w:rFonts w:hint="cs"/>
          <w:rtl/>
        </w:rPr>
        <w:t xml:space="preserve">לא. </w:t>
      </w:r>
      <w:bookmarkStart w:id="11425" w:name="_ETM_Q1_10387654"/>
      <w:bookmarkStart w:id="11426" w:name="_ETM_Q1_10385154"/>
      <w:bookmarkStart w:id="11427" w:name="_ETM_Q1_10383405"/>
      <w:bookmarkEnd w:id="11425"/>
      <w:bookmarkEnd w:id="11426"/>
      <w:bookmarkEnd w:id="11427"/>
      <w:r>
        <w:rPr>
          <w:rFonts w:hint="cs"/>
          <w:rtl/>
        </w:rPr>
        <w:t xml:space="preserve">אני צריך לעשות </w:t>
      </w:r>
      <w:bookmarkStart w:id="11428" w:name="_ETM_Q1_10387653"/>
      <w:bookmarkEnd w:id="11428"/>
      <w:r>
        <w:rPr>
          <w:rFonts w:hint="cs"/>
          <w:rtl/>
        </w:rPr>
        <w:t>עבודה על זה.</w:t>
      </w:r>
      <w:bookmarkStart w:id="11429" w:name="_ETM_Q1_10389406"/>
      <w:bookmarkStart w:id="11430" w:name="_ETM_Q1_10386651"/>
      <w:bookmarkEnd w:id="11429"/>
      <w:bookmarkEnd w:id="11430"/>
      <w:r>
        <w:rPr>
          <w:rFonts w:hint="cs"/>
          <w:rtl/>
        </w:rPr>
        <w:t xml:space="preserve"> </w:t>
      </w:r>
    </w:p>
    <w:p w14:paraId="056D2A52" w14:textId="77777777" w:rsidR="0068651C" w:rsidRPr="008B6EA0" w:rsidRDefault="0068651C" w:rsidP="00BA155B">
      <w:pPr>
        <w:rPr>
          <w:rStyle w:val="TagStyle"/>
          <w:vanish w:val="0"/>
          <w:u w:val="single"/>
          <w:rtl/>
        </w:rPr>
      </w:pPr>
    </w:p>
    <w:p w14:paraId="47FD39B8" w14:textId="77777777" w:rsidR="0068651C" w:rsidRPr="008B6EA0" w:rsidRDefault="0068651C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589C2EF2" w14:textId="77777777" w:rsidR="0068651C" w:rsidRPr="008B6EA0" w:rsidRDefault="0068651C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1E71AD53" w14:textId="65A2B20E" w:rsidR="0068651C" w:rsidRPr="00F5533E" w:rsidRDefault="0068651C" w:rsidP="00934455">
      <w:pPr>
        <w:rPr>
          <w:rtl/>
        </w:rPr>
      </w:pPr>
      <w:r>
        <w:rPr>
          <w:rFonts w:hint="cs"/>
          <w:rtl/>
        </w:rPr>
        <w:t xml:space="preserve"> או-קיי, אז מה שאני מבקש מעבר </w:t>
      </w:r>
      <w:bookmarkStart w:id="11431" w:name="_ETM_Q1_10393654"/>
      <w:bookmarkEnd w:id="11431"/>
      <w:r w:rsidR="00934455">
        <w:rPr>
          <w:rFonts w:hint="cs"/>
          <w:rtl/>
        </w:rPr>
        <w:t>לכתיבת</w:t>
      </w:r>
      <w:r>
        <w:rPr>
          <w:rFonts w:hint="cs"/>
          <w:rtl/>
        </w:rPr>
        <w:t xml:space="preserve"> מכתב אלינו,</w:t>
      </w:r>
      <w:bookmarkStart w:id="11432" w:name="_ETM_Q1_10393904"/>
      <w:bookmarkEnd w:id="11432"/>
      <w:r>
        <w:rPr>
          <w:rFonts w:hint="cs"/>
          <w:rtl/>
        </w:rPr>
        <w:t xml:space="preserve"> זה להיות בקשר עם - </w:t>
      </w:r>
      <w:bookmarkStart w:id="11433" w:name="_ETM_Q1_10396155"/>
      <w:bookmarkEnd w:id="11433"/>
      <w:r>
        <w:rPr>
          <w:rFonts w:hint="cs"/>
          <w:rtl/>
        </w:rPr>
        <w:t>- -.</w:t>
      </w:r>
      <w:bookmarkStart w:id="11434" w:name="_ETM_Q1_10394155"/>
      <w:bookmarkEnd w:id="11434"/>
      <w:r>
        <w:rPr>
          <w:rFonts w:hint="cs"/>
          <w:rtl/>
        </w:rPr>
        <w:t xml:space="preserve"> </w:t>
      </w:r>
    </w:p>
    <w:p w14:paraId="0A1312BC" w14:textId="77777777" w:rsidR="0068651C" w:rsidRPr="00F5533E" w:rsidRDefault="0068651C" w:rsidP="00BA155B">
      <w:pPr>
        <w:rPr>
          <w:rStyle w:val="TagStyle"/>
          <w:vanish w:val="0"/>
          <w:rtl/>
        </w:rPr>
      </w:pPr>
    </w:p>
    <w:p w14:paraId="18C27803" w14:textId="66FA2CC6" w:rsidR="0068651C" w:rsidRPr="00F5533E" w:rsidRDefault="0068651C" w:rsidP="00D37A74">
      <w:pPr>
        <w:ind w:firstLine="0"/>
        <w:rPr>
          <w:u w:val="single"/>
          <w:rtl/>
        </w:rPr>
      </w:pPr>
      <w:r w:rsidRPr="00F5533E">
        <w:rPr>
          <w:rStyle w:val="TagStyle"/>
          <w:u w:val="single"/>
          <w:rtl/>
        </w:rPr>
        <w:t xml:space="preserve">&lt;&lt; דובר &gt;&gt; </w:t>
      </w:r>
      <w:r w:rsidRPr="00F5533E">
        <w:rPr>
          <w:u w:val="single"/>
          <w:rtl/>
        </w:rPr>
        <w:t>שלום זינגר:</w:t>
      </w:r>
      <w:r w:rsidRPr="00F5533E">
        <w:rPr>
          <w:rStyle w:val="TagStyle"/>
          <w:u w:val="single"/>
          <w:rtl/>
        </w:rPr>
        <w:t xml:space="preserve"> &lt;&lt; דובר &gt;&gt;</w:t>
      </w:r>
      <w:r w:rsidRPr="00F5533E">
        <w:rPr>
          <w:u w:val="single"/>
          <w:rtl/>
        </w:rPr>
        <w:t xml:space="preserve">   </w:t>
      </w:r>
    </w:p>
    <w:p w14:paraId="7782CA07" w14:textId="77777777" w:rsidR="0068651C" w:rsidRPr="00F5533E" w:rsidRDefault="0068651C" w:rsidP="00BA155B">
      <w:pPr>
        <w:rPr>
          <w:rtl/>
        </w:rPr>
      </w:pPr>
    </w:p>
    <w:p w14:paraId="0D4FD7A3" w14:textId="77777777" w:rsidR="0068651C" w:rsidRPr="008B6EA0" w:rsidRDefault="0068651C" w:rsidP="00BA155B">
      <w:pPr>
        <w:rPr>
          <w:rtl/>
        </w:rPr>
      </w:pPr>
      <w:r>
        <w:rPr>
          <w:rFonts w:hint="cs"/>
          <w:rtl/>
        </w:rPr>
        <w:t xml:space="preserve"> בסדר גמור. </w:t>
      </w:r>
      <w:bookmarkStart w:id="11435" w:name="_ETM_Q1_10395652"/>
      <w:bookmarkStart w:id="11436" w:name="_ETM_Q1_10392906"/>
      <w:bookmarkStart w:id="11437" w:name="_ETM_Q1_10390156"/>
      <w:bookmarkEnd w:id="11435"/>
      <w:bookmarkEnd w:id="11436"/>
      <w:bookmarkEnd w:id="11437"/>
    </w:p>
    <w:p w14:paraId="4B10522B" w14:textId="77777777" w:rsidR="0068651C" w:rsidRPr="008B6EA0" w:rsidRDefault="0068651C" w:rsidP="00BA155B">
      <w:pPr>
        <w:rPr>
          <w:rStyle w:val="TagStyle"/>
          <w:vanish w:val="0"/>
          <w:u w:val="single"/>
          <w:rtl/>
        </w:rPr>
      </w:pPr>
    </w:p>
    <w:p w14:paraId="4C2D202D" w14:textId="77777777" w:rsidR="0068651C" w:rsidRPr="008B6EA0" w:rsidRDefault="0068651C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7A382F0B" w14:textId="77777777" w:rsidR="0068651C" w:rsidRPr="008B6EA0" w:rsidRDefault="0068651C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2D95B6DA" w14:textId="2152E73E" w:rsidR="00934455" w:rsidRDefault="0068651C" w:rsidP="00934455">
      <w:pPr>
        <w:rPr>
          <w:rtl/>
        </w:rPr>
      </w:pPr>
      <w:r>
        <w:rPr>
          <w:rFonts w:hint="cs"/>
          <w:rtl/>
        </w:rPr>
        <w:t xml:space="preserve"> כי אני הייתי רוצה </w:t>
      </w:r>
      <w:bookmarkStart w:id="11438" w:name="_ETM_Q1_10393406"/>
      <w:bookmarkEnd w:id="11438"/>
      <w:r>
        <w:rPr>
          <w:rFonts w:hint="cs"/>
          <w:rtl/>
        </w:rPr>
        <w:t>להגיע למצב שבו</w:t>
      </w:r>
      <w:bookmarkStart w:id="11439" w:name="_ETM_Q1_10400154"/>
      <w:bookmarkEnd w:id="11439"/>
      <w:r>
        <w:rPr>
          <w:rFonts w:hint="cs"/>
          <w:rtl/>
        </w:rPr>
        <w:t>, אני מעריך שזה יוצא</w:t>
      </w:r>
      <w:bookmarkStart w:id="11440" w:name="_ETM_Q1_10400403"/>
      <w:bookmarkEnd w:id="11440"/>
      <w:r>
        <w:rPr>
          <w:rFonts w:hint="cs"/>
          <w:rtl/>
        </w:rPr>
        <w:t xml:space="preserve"> לעשות </w:t>
      </w:r>
      <w:bookmarkStart w:id="11441" w:name="_ETM_Q1_10401155"/>
      <w:bookmarkEnd w:id="11441"/>
      <w:r>
        <w:rPr>
          <w:rFonts w:hint="cs"/>
          <w:rtl/>
        </w:rPr>
        <w:t xml:space="preserve">את הישיבה הבאה בשביל </w:t>
      </w:r>
      <w:bookmarkStart w:id="11442" w:name="_ETM_Q1_10403155"/>
      <w:bookmarkEnd w:id="11442"/>
      <w:r>
        <w:rPr>
          <w:rFonts w:hint="cs"/>
          <w:rtl/>
        </w:rPr>
        <w:t>לנסות לגמור את זה</w:t>
      </w:r>
      <w:r w:rsidR="00E54A41">
        <w:rPr>
          <w:rFonts w:hint="cs"/>
          <w:rtl/>
        </w:rPr>
        <w:t xml:space="preserve"> </w:t>
      </w:r>
      <w:bookmarkStart w:id="11443" w:name="_ETM_Q1_10405915"/>
      <w:bookmarkStart w:id="11444" w:name="_ETM_Q1_10406155"/>
      <w:bookmarkEnd w:id="11443"/>
      <w:bookmarkEnd w:id="11444"/>
      <w:r w:rsidR="00E54A41">
        <w:rPr>
          <w:rFonts w:hint="cs"/>
          <w:rtl/>
        </w:rPr>
        <w:t>ביום שלישי, כנראה. ולכן</w:t>
      </w:r>
      <w:bookmarkStart w:id="11445" w:name="_ETM_Q1_10408404"/>
      <w:bookmarkEnd w:id="11445"/>
      <w:r w:rsidR="00E54A41">
        <w:rPr>
          <w:rFonts w:hint="cs"/>
          <w:rtl/>
        </w:rPr>
        <w:t xml:space="preserve"> </w:t>
      </w:r>
      <w:bookmarkStart w:id="11446" w:name="_ETM_Q1_10405654"/>
      <w:bookmarkEnd w:id="11446"/>
      <w:r w:rsidR="00E54A41">
        <w:rPr>
          <w:rFonts w:hint="cs"/>
          <w:rtl/>
        </w:rPr>
        <w:t>הייתי רוצה שעד יום ראשון</w:t>
      </w:r>
      <w:bookmarkStart w:id="11447" w:name="_ETM_Q1_10409904"/>
      <w:bookmarkEnd w:id="11447"/>
      <w:r w:rsidR="00E54A41">
        <w:rPr>
          <w:rFonts w:hint="cs"/>
          <w:rtl/>
        </w:rPr>
        <w:t xml:space="preserve"> </w:t>
      </w:r>
      <w:bookmarkStart w:id="11448" w:name="_ETM_Q1_10410156"/>
      <w:bookmarkEnd w:id="11448"/>
      <w:r w:rsidR="00E54A41">
        <w:rPr>
          <w:rFonts w:hint="cs"/>
          <w:rtl/>
        </w:rPr>
        <w:t>תגמרו את הדיבורים ואת התיקונים</w:t>
      </w:r>
      <w:bookmarkStart w:id="11449" w:name="_ETM_Q1_10412906"/>
      <w:bookmarkEnd w:id="11449"/>
      <w:r w:rsidR="00E54A41">
        <w:rPr>
          <w:rFonts w:hint="cs"/>
          <w:rtl/>
        </w:rPr>
        <w:t xml:space="preserve"> ואת זה, כדי שייצא </w:t>
      </w:r>
      <w:bookmarkStart w:id="11450" w:name="_ETM_Q1_10415906"/>
      <w:bookmarkEnd w:id="11450"/>
      <w:r w:rsidR="00E54A41">
        <w:rPr>
          <w:rFonts w:hint="cs"/>
          <w:rtl/>
        </w:rPr>
        <w:t xml:space="preserve">איזשהו </w:t>
      </w:r>
      <w:bookmarkStart w:id="11451" w:name="_ETM_Q1_10414406"/>
      <w:bookmarkEnd w:id="11451"/>
      <w:r w:rsidR="00E54A41">
        <w:rPr>
          <w:rFonts w:hint="cs"/>
          <w:rtl/>
        </w:rPr>
        <w:t xml:space="preserve">נוסח שיהיה </w:t>
      </w:r>
      <w:bookmarkStart w:id="11452" w:name="_ETM_Q1_10416154"/>
      <w:bookmarkEnd w:id="11452"/>
      <w:r w:rsidR="00E54A41">
        <w:rPr>
          <w:rFonts w:hint="cs"/>
          <w:rtl/>
        </w:rPr>
        <w:t xml:space="preserve">הכי מקובל על כולם. ואז כשיש </w:t>
      </w:r>
      <w:bookmarkStart w:id="11453" w:name="_ETM_Q1_10420656"/>
      <w:bookmarkEnd w:id="11453"/>
      <w:r w:rsidR="00E54A41">
        <w:rPr>
          <w:rFonts w:hint="cs"/>
          <w:rtl/>
        </w:rPr>
        <w:t xml:space="preserve">נוסח, </w:t>
      </w:r>
      <w:bookmarkStart w:id="11454" w:name="_ETM_Q1_10421155"/>
      <w:bookmarkEnd w:id="11454"/>
      <w:r w:rsidR="00E54A41">
        <w:rPr>
          <w:rFonts w:hint="cs"/>
          <w:rtl/>
        </w:rPr>
        <w:t>תמיד אנחנו כבר מסיימים את הדברים בצורה ט</w:t>
      </w:r>
      <w:bookmarkStart w:id="11455" w:name="_ETM_Q1_10425404"/>
      <w:bookmarkStart w:id="11456" w:name="_ETM_Q1_10422654"/>
      <w:bookmarkEnd w:id="11455"/>
      <w:bookmarkEnd w:id="11456"/>
      <w:r w:rsidR="00E54A41">
        <w:rPr>
          <w:rFonts w:hint="cs"/>
          <w:rtl/>
        </w:rPr>
        <w:t xml:space="preserve">ובה. מבחינתכם יש </w:t>
      </w:r>
      <w:bookmarkStart w:id="11457" w:name="_ETM_Q1_10424404"/>
      <w:bookmarkEnd w:id="11457"/>
      <w:r w:rsidR="00E54A41">
        <w:rPr>
          <w:rFonts w:hint="cs"/>
          <w:rtl/>
        </w:rPr>
        <w:t xml:space="preserve">- - - </w:t>
      </w:r>
      <w:bookmarkStart w:id="11458" w:name="_ETM_Q1_10426156"/>
      <w:bookmarkStart w:id="11459" w:name="_ETM_Q1_10436351"/>
      <w:bookmarkEnd w:id="11458"/>
      <w:bookmarkEnd w:id="11459"/>
    </w:p>
    <w:p w14:paraId="5625DA20" w14:textId="77777777" w:rsidR="00934455" w:rsidRDefault="00934455" w:rsidP="00E54A41">
      <w:pPr>
        <w:rPr>
          <w:rtl/>
        </w:rPr>
      </w:pPr>
    </w:p>
    <w:p w14:paraId="19764059" w14:textId="63949505" w:rsidR="00E54A41" w:rsidRDefault="00E54A41" w:rsidP="00E54A41">
      <w:pPr>
        <w:rPr>
          <w:rtl/>
        </w:rPr>
      </w:pPr>
      <w:bookmarkStart w:id="11460" w:name="_ETM_Q1_10433850"/>
      <w:bookmarkEnd w:id="11460"/>
      <w:r>
        <w:rPr>
          <w:rFonts w:hint="cs"/>
          <w:rtl/>
        </w:rPr>
        <w:t xml:space="preserve">אני רוצה רגע לחזור שוב להתחלה. </w:t>
      </w:r>
      <w:bookmarkStart w:id="11461" w:name="_ETM_Q1_10431654"/>
      <w:bookmarkEnd w:id="11461"/>
      <w:r>
        <w:rPr>
          <w:rFonts w:hint="cs"/>
          <w:rtl/>
        </w:rPr>
        <w:t xml:space="preserve">אני עושה את זה בשבילכם. </w:t>
      </w:r>
      <w:bookmarkStart w:id="11462" w:name="_ETM_Q1_10432157"/>
      <w:bookmarkEnd w:id="11462"/>
      <w:r>
        <w:rPr>
          <w:rFonts w:hint="cs"/>
          <w:rtl/>
        </w:rPr>
        <w:t xml:space="preserve">אני חוזר למה שדיברנו בהתחלה. </w:t>
      </w:r>
      <w:bookmarkStart w:id="11463" w:name="_ETM_Q1_10434904"/>
      <w:bookmarkEnd w:id="11463"/>
      <w:r>
        <w:rPr>
          <w:rFonts w:hint="cs"/>
          <w:rtl/>
        </w:rPr>
        <w:t>מבחינתי זה אותו נושא</w:t>
      </w:r>
      <w:bookmarkStart w:id="11464" w:name="_ETM_Q1_10437656"/>
      <w:bookmarkEnd w:id="11464"/>
      <w:r>
        <w:rPr>
          <w:rFonts w:hint="cs"/>
          <w:rtl/>
        </w:rPr>
        <w:t xml:space="preserve"> של מועדים ושל זה, </w:t>
      </w:r>
      <w:bookmarkStart w:id="11465" w:name="_ETM_Q1_10440156"/>
      <w:bookmarkEnd w:id="11465"/>
      <w:r>
        <w:rPr>
          <w:rFonts w:hint="cs"/>
          <w:rtl/>
        </w:rPr>
        <w:t>שהכול הוא מתוך כוונה להמשי</w:t>
      </w:r>
      <w:bookmarkStart w:id="11466" w:name="_ETM_Q1_10444654"/>
      <w:bookmarkEnd w:id="11466"/>
      <w:r>
        <w:rPr>
          <w:rFonts w:hint="cs"/>
          <w:rtl/>
        </w:rPr>
        <w:t xml:space="preserve">ך לתכנן ולהוציא </w:t>
      </w:r>
      <w:bookmarkStart w:id="11467" w:name="_ETM_Q1_10447405"/>
      <w:bookmarkEnd w:id="11467"/>
      <w:r>
        <w:rPr>
          <w:rFonts w:hint="cs"/>
          <w:rtl/>
        </w:rPr>
        <w:t>לפ</w:t>
      </w:r>
      <w:bookmarkStart w:id="11468" w:name="_ETM_Q1_10447656"/>
      <w:bookmarkStart w:id="11469" w:name="_ETM_Q1_10444906"/>
      <w:bookmarkEnd w:id="11468"/>
      <w:bookmarkEnd w:id="11469"/>
      <w:r>
        <w:rPr>
          <w:rFonts w:hint="cs"/>
          <w:rtl/>
        </w:rPr>
        <w:t xml:space="preserve">ועל תוכניות, מצד אחד, ולשמור על זכויות כאלה ואחרות </w:t>
      </w:r>
      <w:bookmarkStart w:id="11470" w:name="_ETM_Q1_10451651"/>
      <w:bookmarkEnd w:id="11470"/>
      <w:r>
        <w:rPr>
          <w:rFonts w:hint="cs"/>
          <w:rtl/>
        </w:rPr>
        <w:t>מצד שני,</w:t>
      </w:r>
      <w:bookmarkStart w:id="11471" w:name="_ETM_Q1_10453403"/>
      <w:bookmarkStart w:id="11472" w:name="_ETM_Q1_10451404"/>
      <w:bookmarkStart w:id="11473" w:name="_ETM_Q1_10449904"/>
      <w:bookmarkEnd w:id="11471"/>
      <w:bookmarkEnd w:id="11472"/>
      <w:bookmarkEnd w:id="11473"/>
      <w:r>
        <w:rPr>
          <w:rFonts w:hint="cs"/>
          <w:rtl/>
        </w:rPr>
        <w:t xml:space="preserve"> ואני חוזר עוד פעם לחיזוק הנוהל של </w:t>
      </w:r>
      <w:bookmarkStart w:id="11474" w:name="_ETM_Q1_10456652"/>
      <w:bookmarkEnd w:id="11474"/>
      <w:r>
        <w:rPr>
          <w:rFonts w:hint="cs"/>
          <w:rtl/>
        </w:rPr>
        <w:t>תדמור. מה שאמרנו,</w:t>
      </w:r>
      <w:bookmarkStart w:id="11475" w:name="_ETM_Q1_10457656"/>
      <w:bookmarkEnd w:id="11475"/>
      <w:r>
        <w:rPr>
          <w:rFonts w:hint="cs"/>
          <w:rtl/>
        </w:rPr>
        <w:t xml:space="preserve"> אתה רוצה עוד פעם אולי</w:t>
      </w:r>
      <w:bookmarkStart w:id="11476" w:name="_ETM_Q1_10459904"/>
      <w:bookmarkEnd w:id="11476"/>
      <w:r>
        <w:rPr>
          <w:rFonts w:hint="cs"/>
          <w:rtl/>
        </w:rPr>
        <w:t xml:space="preserve"> לפרט </w:t>
      </w:r>
      <w:bookmarkStart w:id="11477" w:name="_ETM_Q1_10460655"/>
      <w:bookmarkEnd w:id="11477"/>
      <w:r>
        <w:rPr>
          <w:rFonts w:hint="cs"/>
          <w:rtl/>
        </w:rPr>
        <w:t>את הנקודות שאמרנו? כי</w:t>
      </w:r>
      <w:bookmarkStart w:id="11478" w:name="_ETM_Q1_10461151"/>
      <w:bookmarkStart w:id="11479" w:name="_ETM_Q1_10458406"/>
      <w:bookmarkEnd w:id="11478"/>
      <w:bookmarkEnd w:id="11479"/>
      <w:r>
        <w:rPr>
          <w:rFonts w:hint="cs"/>
          <w:rtl/>
        </w:rPr>
        <w:t xml:space="preserve"> אני רוצה את ההתייחסות שלכם</w:t>
      </w:r>
      <w:bookmarkStart w:id="11480" w:name="_ETM_Q1_10461654"/>
      <w:bookmarkEnd w:id="11480"/>
      <w:r>
        <w:rPr>
          <w:rFonts w:hint="cs"/>
          <w:rtl/>
        </w:rPr>
        <w:t xml:space="preserve">, </w:t>
      </w:r>
      <w:bookmarkStart w:id="11481" w:name="_ETM_Q1_10462156"/>
      <w:bookmarkEnd w:id="11481"/>
      <w:r>
        <w:rPr>
          <w:rFonts w:hint="cs"/>
          <w:rtl/>
        </w:rPr>
        <w:t>מרכז השלטון, כי אני מתאר לעצמי - - -</w:t>
      </w:r>
      <w:bookmarkStart w:id="11482" w:name="_ETM_Q1_10466655"/>
      <w:bookmarkEnd w:id="11482"/>
      <w:r>
        <w:rPr>
          <w:rFonts w:hint="cs"/>
          <w:rtl/>
        </w:rPr>
        <w:t>.</w:t>
      </w:r>
      <w:bookmarkStart w:id="11483" w:name="_ETM_Q1_10464153"/>
      <w:bookmarkStart w:id="11484" w:name="_ETM_Q1_10464405"/>
      <w:bookmarkEnd w:id="11483"/>
      <w:bookmarkEnd w:id="11484"/>
    </w:p>
    <w:p w14:paraId="45E0AEA3" w14:textId="77777777" w:rsidR="00E54A41" w:rsidRDefault="00E54A41" w:rsidP="00E54A41">
      <w:pPr>
        <w:rPr>
          <w:rStyle w:val="TagStyle"/>
          <w:vanish w:val="0"/>
          <w:rtl/>
        </w:rPr>
      </w:pPr>
    </w:p>
    <w:p w14:paraId="48BBC4D5" w14:textId="3D998719" w:rsidR="00E54A41" w:rsidRPr="00E54A41" w:rsidRDefault="00E54A41" w:rsidP="00D37A74">
      <w:pPr>
        <w:ind w:firstLine="0"/>
        <w:rPr>
          <w:u w:val="single"/>
          <w:rtl/>
        </w:rPr>
      </w:pPr>
      <w:r w:rsidRPr="00E54A41">
        <w:rPr>
          <w:rStyle w:val="TagStyle"/>
          <w:u w:val="single"/>
          <w:rtl/>
        </w:rPr>
        <w:t xml:space="preserve"> &lt;&lt; דובר &gt;&gt; </w:t>
      </w:r>
      <w:r w:rsidRPr="00E54A41">
        <w:rPr>
          <w:u w:val="single"/>
          <w:rtl/>
        </w:rPr>
        <w:t>עו"ד בנימין ארביב:</w:t>
      </w:r>
      <w:r w:rsidRPr="00E54A41">
        <w:rPr>
          <w:rStyle w:val="TagStyle"/>
          <w:u w:val="single"/>
          <w:rtl/>
        </w:rPr>
        <w:t xml:space="preserve"> &lt;&lt; דובר &gt;&gt;</w:t>
      </w:r>
      <w:r w:rsidRPr="00E54A41">
        <w:rPr>
          <w:u w:val="single"/>
          <w:rtl/>
        </w:rPr>
        <w:t xml:space="preserve">   </w:t>
      </w:r>
    </w:p>
    <w:p w14:paraId="14C66164" w14:textId="77777777" w:rsidR="00E54A41" w:rsidRDefault="00E54A41" w:rsidP="00E54A41">
      <w:pPr>
        <w:rPr>
          <w:rtl/>
        </w:rPr>
      </w:pPr>
    </w:p>
    <w:p w14:paraId="75C1EE52" w14:textId="21A66993" w:rsidR="00E54A41" w:rsidRDefault="00E54A41" w:rsidP="00E54A41">
      <w:pPr>
        <w:rPr>
          <w:rtl/>
        </w:rPr>
      </w:pPr>
      <w:r>
        <w:rPr>
          <w:rFonts w:hint="cs"/>
          <w:rtl/>
        </w:rPr>
        <w:t>כ</w:t>
      </w:r>
      <w:bookmarkStart w:id="11485" w:name="_ETM_Q1_10456903"/>
      <w:bookmarkEnd w:id="11485"/>
      <w:r>
        <w:rPr>
          <w:rFonts w:hint="cs"/>
          <w:rtl/>
        </w:rPr>
        <w:t>ן, אני אגיד שוב. לא ממש לפר</w:t>
      </w:r>
      <w:bookmarkStart w:id="11486" w:name="_ETM_Q1_10468660"/>
      <w:bookmarkStart w:id="11487" w:name="_ETM_Q1_10465903"/>
      <w:bookmarkEnd w:id="11486"/>
      <w:bookmarkEnd w:id="11487"/>
      <w:r>
        <w:rPr>
          <w:rFonts w:hint="cs"/>
          <w:rtl/>
        </w:rPr>
        <w:t xml:space="preserve">טי הפרטים, אבל בגדול </w:t>
      </w:r>
      <w:bookmarkStart w:id="11488" w:name="_ETM_Q1_10468153"/>
      <w:bookmarkStart w:id="11489" w:name="_ETM_Q1_10470405"/>
      <w:bookmarkEnd w:id="11488"/>
      <w:bookmarkEnd w:id="11489"/>
      <w:r>
        <w:rPr>
          <w:rFonts w:hint="cs"/>
          <w:rtl/>
        </w:rPr>
        <w:t>כפי שא</w:t>
      </w:r>
      <w:bookmarkStart w:id="11490" w:name="_ETM_Q1_10471405"/>
      <w:bookmarkStart w:id="11491" w:name="_ETM_Q1_10468655"/>
      <w:bookmarkEnd w:id="11490"/>
      <w:bookmarkEnd w:id="11491"/>
      <w:r>
        <w:rPr>
          <w:rFonts w:hint="cs"/>
          <w:rtl/>
        </w:rPr>
        <w:t>מרנו, לא ידועה לנו בעיה ברשויות רישוי.</w:t>
      </w:r>
      <w:bookmarkStart w:id="11492" w:name="_ETM_Q1_10473404"/>
      <w:bookmarkEnd w:id="11492"/>
      <w:r>
        <w:rPr>
          <w:rFonts w:hint="cs"/>
          <w:rtl/>
        </w:rPr>
        <w:t xml:space="preserve"> אם יש </w:t>
      </w:r>
      <w:bookmarkStart w:id="11493" w:name="_ETM_Q1_10473904"/>
      <w:bookmarkEnd w:id="11493"/>
      <w:r>
        <w:rPr>
          <w:rFonts w:hint="cs"/>
          <w:rtl/>
        </w:rPr>
        <w:t xml:space="preserve">בעיה, </w:t>
      </w:r>
      <w:bookmarkStart w:id="11494" w:name="_ETM_Q1_10475655"/>
      <w:bookmarkStart w:id="11495" w:name="_ETM_Q1_10472905"/>
      <w:bookmarkEnd w:id="11494"/>
      <w:bookmarkEnd w:id="11495"/>
      <w:r>
        <w:rPr>
          <w:rFonts w:hint="cs"/>
          <w:rtl/>
        </w:rPr>
        <w:t xml:space="preserve">אנא תעדכנו אותנו. </w:t>
      </w:r>
      <w:bookmarkStart w:id="11496" w:name="_ETM_Q1_10498405"/>
      <w:bookmarkStart w:id="11497" w:name="_ETM_Q1_10496657"/>
      <w:bookmarkStart w:id="11498" w:name="_ETM_Q1_10496903"/>
      <w:bookmarkStart w:id="11499" w:name="_ETM_Q1_10494154"/>
      <w:bookmarkStart w:id="11500" w:name="_ETM_Q1_10491403"/>
      <w:bookmarkEnd w:id="11496"/>
      <w:bookmarkEnd w:id="11497"/>
      <w:bookmarkEnd w:id="11498"/>
      <w:bookmarkEnd w:id="11499"/>
      <w:bookmarkEnd w:id="11500"/>
      <w:r>
        <w:rPr>
          <w:rFonts w:hint="cs"/>
          <w:rtl/>
        </w:rPr>
        <w:t xml:space="preserve">אם יש בעיות ברשויות </w:t>
      </w:r>
      <w:bookmarkStart w:id="11501" w:name="_ETM_Q1_10496154"/>
      <w:bookmarkEnd w:id="11501"/>
      <w:r>
        <w:rPr>
          <w:rFonts w:hint="cs"/>
          <w:rtl/>
        </w:rPr>
        <w:t>רישוי</w:t>
      </w:r>
      <w:bookmarkStart w:id="11502" w:name="_ETM_Q1_10496904"/>
      <w:bookmarkEnd w:id="11502"/>
      <w:r>
        <w:rPr>
          <w:rFonts w:hint="cs"/>
          <w:rtl/>
        </w:rPr>
        <w:t xml:space="preserve"> שלא מתכנסות, אז נשמח לדעת על זה.</w:t>
      </w:r>
      <w:bookmarkStart w:id="11503" w:name="_ETM_Q1_10499902"/>
      <w:bookmarkEnd w:id="11503"/>
      <w:r>
        <w:rPr>
          <w:rFonts w:hint="cs"/>
          <w:rtl/>
        </w:rPr>
        <w:t xml:space="preserve"> </w:t>
      </w:r>
      <w:bookmarkStart w:id="11504" w:name="_ETM_Q1_10500903"/>
      <w:bookmarkStart w:id="11505" w:name="_ETM_Q1_10502155"/>
      <w:bookmarkStart w:id="11506" w:name="_ETM_Q1_10500902"/>
      <w:bookmarkStart w:id="11507" w:name="_ETM_Q1_10498152"/>
      <w:bookmarkStart w:id="11508" w:name="_ETM_Q1_10498403"/>
      <w:bookmarkEnd w:id="11504"/>
      <w:bookmarkEnd w:id="11505"/>
      <w:bookmarkEnd w:id="11506"/>
      <w:bookmarkEnd w:id="11507"/>
      <w:bookmarkEnd w:id="11508"/>
    </w:p>
    <w:p w14:paraId="2F4AFD0C" w14:textId="77777777" w:rsidR="00E54A41" w:rsidRDefault="00E54A41" w:rsidP="00E54A41">
      <w:pPr>
        <w:rPr>
          <w:rStyle w:val="TagStyle"/>
          <w:vanish w:val="0"/>
          <w:rtl/>
        </w:rPr>
      </w:pPr>
      <w:bookmarkStart w:id="11509" w:name="ET_speaker_ניצן_פלדמן_92"/>
    </w:p>
    <w:p w14:paraId="3DE01D8A" w14:textId="2E348124" w:rsidR="00E54A41" w:rsidRPr="00E54A41" w:rsidRDefault="00E54A41" w:rsidP="00D37A74">
      <w:pPr>
        <w:ind w:firstLine="0"/>
        <w:rPr>
          <w:u w:val="single"/>
          <w:rtl/>
        </w:rPr>
      </w:pPr>
      <w:r w:rsidRPr="00E54A41">
        <w:rPr>
          <w:rStyle w:val="TagStyle"/>
          <w:u w:val="single"/>
          <w:rtl/>
        </w:rPr>
        <w:t xml:space="preserve"> &lt;&lt; דובר &gt;&gt; </w:t>
      </w:r>
      <w:r w:rsidRPr="00E54A41">
        <w:rPr>
          <w:u w:val="single"/>
          <w:rtl/>
        </w:rPr>
        <w:t>ניצן פלדמן:</w:t>
      </w:r>
      <w:r w:rsidRPr="00E54A41">
        <w:rPr>
          <w:rStyle w:val="TagStyle"/>
          <w:u w:val="single"/>
          <w:rtl/>
        </w:rPr>
        <w:t xml:space="preserve"> &lt;&lt; דובר &gt;&gt;</w:t>
      </w:r>
      <w:r w:rsidRPr="00E54A41">
        <w:rPr>
          <w:u w:val="single"/>
          <w:rtl/>
        </w:rPr>
        <w:t xml:space="preserve">   </w:t>
      </w:r>
      <w:bookmarkEnd w:id="11509"/>
    </w:p>
    <w:p w14:paraId="1BB06A51" w14:textId="77777777" w:rsidR="00E54A41" w:rsidRDefault="00E54A41" w:rsidP="00E54A41">
      <w:pPr>
        <w:rPr>
          <w:rtl/>
        </w:rPr>
      </w:pPr>
    </w:p>
    <w:p w14:paraId="4455B1BA" w14:textId="77777777" w:rsidR="00E54A41" w:rsidRPr="00F02C5F" w:rsidRDefault="00E54A41" w:rsidP="00BA155B">
      <w:pPr>
        <w:rPr>
          <w:rtl/>
        </w:rPr>
      </w:pPr>
      <w:r>
        <w:rPr>
          <w:rFonts w:hint="cs"/>
          <w:rtl/>
        </w:rPr>
        <w:t xml:space="preserve">העברנו. </w:t>
      </w:r>
      <w:bookmarkStart w:id="11510" w:name="_ETM_Q1_10507408"/>
      <w:bookmarkEnd w:id="11510"/>
    </w:p>
    <w:p w14:paraId="268FF494" w14:textId="77777777" w:rsidR="00E54A41" w:rsidRPr="00F02C5F" w:rsidRDefault="00E54A41" w:rsidP="00BA155B">
      <w:pPr>
        <w:rPr>
          <w:rStyle w:val="TagStyle"/>
          <w:vanish w:val="0"/>
          <w:rtl/>
        </w:rPr>
      </w:pPr>
    </w:p>
    <w:p w14:paraId="7BA69A98" w14:textId="77777777" w:rsidR="00E54A41" w:rsidRPr="00F02C5F" w:rsidRDefault="00E54A41" w:rsidP="00D37A74">
      <w:pPr>
        <w:ind w:firstLine="0"/>
        <w:rPr>
          <w:u w:val="single"/>
          <w:rtl/>
        </w:rPr>
      </w:pPr>
      <w:r w:rsidRPr="00F02C5F">
        <w:rPr>
          <w:rStyle w:val="TagStyle"/>
          <w:u w:val="single"/>
          <w:rtl/>
        </w:rPr>
        <w:t xml:space="preserve"> &lt;&lt; דובר &gt;&gt; </w:t>
      </w:r>
      <w:r w:rsidRPr="00F02C5F">
        <w:rPr>
          <w:u w:val="single"/>
          <w:rtl/>
        </w:rPr>
        <w:t>עו"ד בנימין ארביב:</w:t>
      </w:r>
      <w:r w:rsidRPr="00F02C5F">
        <w:rPr>
          <w:rStyle w:val="TagStyle"/>
          <w:u w:val="single"/>
          <w:rtl/>
        </w:rPr>
        <w:t xml:space="preserve"> &lt;&lt; דובר &gt;&gt;</w:t>
      </w:r>
      <w:r w:rsidRPr="00F02C5F">
        <w:rPr>
          <w:u w:val="single"/>
          <w:rtl/>
        </w:rPr>
        <w:t xml:space="preserve">   </w:t>
      </w:r>
    </w:p>
    <w:p w14:paraId="4185A856" w14:textId="77777777" w:rsidR="00E54A41" w:rsidRPr="00F02C5F" w:rsidRDefault="00E54A41" w:rsidP="00BA155B">
      <w:pPr>
        <w:rPr>
          <w:rtl/>
        </w:rPr>
      </w:pPr>
    </w:p>
    <w:p w14:paraId="457929D0" w14:textId="77777777" w:rsidR="00E54A41" w:rsidRPr="008B6EA0" w:rsidRDefault="00E54A41" w:rsidP="00BA155B">
      <w:pPr>
        <w:rPr>
          <w:rtl/>
        </w:rPr>
      </w:pPr>
      <w:r>
        <w:rPr>
          <w:rFonts w:hint="cs"/>
          <w:rtl/>
        </w:rPr>
        <w:t xml:space="preserve"> או-קיי. בכל מקרה</w:t>
      </w:r>
      <w:bookmarkStart w:id="11511" w:name="_ETM_Q1_10505155"/>
      <w:bookmarkStart w:id="11512" w:name="_ETM_Q1_10502405"/>
      <w:bookmarkEnd w:id="11511"/>
      <w:bookmarkEnd w:id="11512"/>
      <w:r>
        <w:rPr>
          <w:rFonts w:hint="cs"/>
          <w:rtl/>
        </w:rPr>
        <w:t xml:space="preserve"> לגבי ועדות מקומיות,</w:t>
      </w:r>
      <w:bookmarkStart w:id="11513" w:name="_ETM_Q1_10506158"/>
      <w:bookmarkEnd w:id="11513"/>
      <w:r>
        <w:rPr>
          <w:rFonts w:hint="cs"/>
          <w:rtl/>
        </w:rPr>
        <w:t xml:space="preserve"> שמטב</w:t>
      </w:r>
      <w:bookmarkStart w:id="11514" w:name="_ETM_Q1_10507653"/>
      <w:bookmarkEnd w:id="11514"/>
      <w:r>
        <w:rPr>
          <w:rFonts w:hint="cs"/>
          <w:rtl/>
        </w:rPr>
        <w:t>ע הדברים דנות בהקלות, שימושים חורגים, בק</w:t>
      </w:r>
      <w:bookmarkStart w:id="11515" w:name="_ETM_Q1_10514153"/>
      <w:bookmarkEnd w:id="11515"/>
      <w:r>
        <w:rPr>
          <w:rFonts w:hint="cs"/>
          <w:rtl/>
        </w:rPr>
        <w:t xml:space="preserve">שות לתמ"א 38 וכיו"ב, </w:t>
      </w:r>
      <w:bookmarkStart w:id="11516" w:name="_ETM_Q1_10505652"/>
      <w:bookmarkEnd w:id="11516"/>
      <w:r>
        <w:rPr>
          <w:rFonts w:hint="cs"/>
          <w:rtl/>
        </w:rPr>
        <w:t>אנחנו,</w:t>
      </w:r>
      <w:bookmarkStart w:id="11517" w:name="_ETM_Q1_10515405"/>
      <w:bookmarkEnd w:id="11517"/>
      <w:r>
        <w:rPr>
          <w:rFonts w:hint="cs"/>
          <w:rtl/>
        </w:rPr>
        <w:t xml:space="preserve"> לבקשת</w:t>
      </w:r>
      <w:bookmarkStart w:id="11518" w:name="_ETM_Q1_10515655"/>
      <w:bookmarkEnd w:id="11518"/>
      <w:r>
        <w:rPr>
          <w:rFonts w:hint="cs"/>
          <w:rtl/>
        </w:rPr>
        <w:t xml:space="preserve"> </w:t>
      </w:r>
      <w:bookmarkStart w:id="11519" w:name="_ETM_Q1_10512909"/>
      <w:bookmarkEnd w:id="11519"/>
      <w:r>
        <w:rPr>
          <w:rFonts w:hint="cs"/>
          <w:rtl/>
        </w:rPr>
        <w:t>השר ובהסכמת יו"ר הוועדה</w:t>
      </w:r>
      <w:bookmarkStart w:id="11520" w:name="_ETM_Q1_10520652"/>
      <w:bookmarkStart w:id="11521" w:name="_ETM_Q1_10517902"/>
      <w:bookmarkEnd w:id="11520"/>
      <w:bookmarkEnd w:id="11521"/>
      <w:r>
        <w:rPr>
          <w:rFonts w:hint="cs"/>
          <w:rtl/>
        </w:rPr>
        <w:t xml:space="preserve"> - - </w:t>
      </w:r>
      <w:bookmarkStart w:id="11522" w:name="_ETM_Q1_10519152"/>
      <w:bookmarkEnd w:id="11522"/>
      <w:r>
        <w:rPr>
          <w:rFonts w:hint="cs"/>
          <w:rtl/>
        </w:rPr>
        <w:t xml:space="preserve">-. </w:t>
      </w:r>
      <w:bookmarkStart w:id="11523" w:name="_ETM_Q1_10518156"/>
      <w:bookmarkEnd w:id="11523"/>
    </w:p>
    <w:p w14:paraId="5445E9E0" w14:textId="77777777" w:rsidR="00E54A41" w:rsidRPr="008B6EA0" w:rsidRDefault="00E54A41" w:rsidP="00BA155B">
      <w:pPr>
        <w:rPr>
          <w:rStyle w:val="TagStyle"/>
          <w:vanish w:val="0"/>
          <w:u w:val="single"/>
          <w:rtl/>
        </w:rPr>
      </w:pPr>
    </w:p>
    <w:p w14:paraId="192A23FF" w14:textId="77777777" w:rsidR="00E54A41" w:rsidRPr="008B6EA0" w:rsidRDefault="00E54A41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00B3BD84" w14:textId="77777777" w:rsidR="00E54A41" w:rsidRPr="008B6EA0" w:rsidRDefault="00E54A41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172AAD60" w14:textId="77777777" w:rsidR="00E54A41" w:rsidRPr="00F02C5F" w:rsidRDefault="00E54A41" w:rsidP="00BA155B">
      <w:pPr>
        <w:rPr>
          <w:rtl/>
        </w:rPr>
      </w:pPr>
      <w:r>
        <w:rPr>
          <w:rFonts w:hint="cs"/>
          <w:rtl/>
        </w:rPr>
        <w:t xml:space="preserve"> לדייק. בקשת היו"ר, השתת</w:t>
      </w:r>
      <w:bookmarkStart w:id="11524" w:name="_ETM_Q1_10521403"/>
      <w:bookmarkEnd w:id="11524"/>
      <w:r>
        <w:rPr>
          <w:rFonts w:hint="cs"/>
          <w:rtl/>
        </w:rPr>
        <w:t>פות השר וכיו"ב.</w:t>
      </w:r>
      <w:bookmarkStart w:id="11525" w:name="_ETM_Q1_10522403"/>
      <w:bookmarkEnd w:id="11525"/>
      <w:r>
        <w:rPr>
          <w:rFonts w:hint="cs"/>
          <w:rtl/>
        </w:rPr>
        <w:t xml:space="preserve"> </w:t>
      </w:r>
    </w:p>
    <w:p w14:paraId="5B49F74B" w14:textId="77777777" w:rsidR="00E54A41" w:rsidRPr="00F02C5F" w:rsidRDefault="00E54A41" w:rsidP="00BA155B">
      <w:pPr>
        <w:rPr>
          <w:rStyle w:val="TagStyle"/>
          <w:vanish w:val="0"/>
          <w:rtl/>
        </w:rPr>
      </w:pPr>
    </w:p>
    <w:p w14:paraId="3FA0D3A9" w14:textId="77777777" w:rsidR="00E54A41" w:rsidRPr="00F02C5F" w:rsidRDefault="00E54A41" w:rsidP="00D37A74">
      <w:pPr>
        <w:ind w:firstLine="0"/>
        <w:rPr>
          <w:u w:val="single"/>
          <w:rtl/>
        </w:rPr>
      </w:pPr>
      <w:r w:rsidRPr="00F02C5F">
        <w:rPr>
          <w:rStyle w:val="TagStyle"/>
          <w:u w:val="single"/>
          <w:rtl/>
        </w:rPr>
        <w:t xml:space="preserve"> &lt;&lt; דובר &gt;&gt; </w:t>
      </w:r>
      <w:r w:rsidRPr="00F02C5F">
        <w:rPr>
          <w:u w:val="single"/>
          <w:rtl/>
        </w:rPr>
        <w:t>עו"ד בנימין ארביב:</w:t>
      </w:r>
      <w:r w:rsidRPr="00F02C5F">
        <w:rPr>
          <w:rStyle w:val="TagStyle"/>
          <w:u w:val="single"/>
          <w:rtl/>
        </w:rPr>
        <w:t xml:space="preserve"> &lt;&lt; דובר &gt;&gt;</w:t>
      </w:r>
      <w:r w:rsidRPr="00F02C5F">
        <w:rPr>
          <w:u w:val="single"/>
          <w:rtl/>
        </w:rPr>
        <w:t xml:space="preserve">   </w:t>
      </w:r>
    </w:p>
    <w:p w14:paraId="08DC848D" w14:textId="07F53550" w:rsidR="00E54A41" w:rsidRPr="008B6EA0" w:rsidRDefault="00E54A41" w:rsidP="00E54A41">
      <w:pPr>
        <w:ind w:firstLine="0"/>
        <w:rPr>
          <w:rtl/>
        </w:rPr>
      </w:pPr>
    </w:p>
    <w:p w14:paraId="2FD3CC0D" w14:textId="3A70221C" w:rsidR="00E54A41" w:rsidRPr="004A5AFB" w:rsidRDefault="00E54A41" w:rsidP="00BA155B">
      <w:pPr>
        <w:rPr>
          <w:rtl/>
        </w:rPr>
      </w:pPr>
      <w:bookmarkStart w:id="11526" w:name="_ETM_Q1_10524408"/>
      <w:bookmarkEnd w:id="11526"/>
      <w:r>
        <w:rPr>
          <w:rFonts w:hint="cs"/>
          <w:rtl/>
        </w:rPr>
        <w:t xml:space="preserve">מקבל. </w:t>
      </w:r>
      <w:bookmarkStart w:id="11527" w:name="_ETM_Q1_10532402"/>
      <w:bookmarkStart w:id="11528" w:name="_ETM_Q1_10529652"/>
      <w:bookmarkStart w:id="11529" w:name="_ETM_Q1_10526905"/>
      <w:bookmarkStart w:id="11530" w:name="_ETM_Q1_10524153"/>
      <w:bookmarkStart w:id="11531" w:name="_ETM_Q1_10542907"/>
      <w:bookmarkEnd w:id="11527"/>
      <w:bookmarkEnd w:id="11528"/>
      <w:bookmarkEnd w:id="11529"/>
      <w:bookmarkEnd w:id="11530"/>
      <w:bookmarkEnd w:id="11531"/>
    </w:p>
    <w:p w14:paraId="6B47D288" w14:textId="77777777" w:rsidR="00E54A41" w:rsidRPr="004A5AFB" w:rsidRDefault="00E54A41" w:rsidP="00BA155B">
      <w:pPr>
        <w:rPr>
          <w:rStyle w:val="TagStyle"/>
          <w:vanish w:val="0"/>
          <w:rtl/>
        </w:rPr>
      </w:pPr>
    </w:p>
    <w:p w14:paraId="3D649402" w14:textId="77777777" w:rsidR="00E54A41" w:rsidRPr="004A5AFB" w:rsidRDefault="00E54A41" w:rsidP="00D37A74">
      <w:pPr>
        <w:ind w:firstLine="0"/>
        <w:rPr>
          <w:u w:val="single"/>
          <w:rtl/>
        </w:rPr>
      </w:pPr>
      <w:r w:rsidRPr="004A5AFB">
        <w:rPr>
          <w:rStyle w:val="TagStyle"/>
          <w:u w:val="single"/>
          <w:rtl/>
        </w:rPr>
        <w:t xml:space="preserve"> &lt;&lt; דובר &gt;&gt; </w:t>
      </w:r>
      <w:r w:rsidRPr="004A5AFB">
        <w:rPr>
          <w:u w:val="single"/>
          <w:rtl/>
        </w:rPr>
        <w:t>תומר רוזנר:</w:t>
      </w:r>
      <w:r w:rsidRPr="004A5AFB">
        <w:rPr>
          <w:rStyle w:val="TagStyle"/>
          <w:u w:val="single"/>
          <w:rtl/>
        </w:rPr>
        <w:t xml:space="preserve"> &lt;&lt; דובר &gt;&gt;</w:t>
      </w:r>
      <w:r w:rsidRPr="004A5AFB">
        <w:rPr>
          <w:u w:val="single"/>
          <w:rtl/>
        </w:rPr>
        <w:t xml:space="preserve">   </w:t>
      </w:r>
    </w:p>
    <w:p w14:paraId="568EDA15" w14:textId="77777777" w:rsidR="00E54A41" w:rsidRPr="004A5AFB" w:rsidRDefault="00E54A41" w:rsidP="00BA155B">
      <w:pPr>
        <w:rPr>
          <w:rtl/>
        </w:rPr>
      </w:pPr>
    </w:p>
    <w:p w14:paraId="068EC1AE" w14:textId="77777777" w:rsidR="00E54A41" w:rsidRPr="008B6EA0" w:rsidRDefault="00E54A41" w:rsidP="00BA155B">
      <w:pPr>
        <w:rPr>
          <w:rtl/>
        </w:rPr>
      </w:pPr>
      <w:r>
        <w:rPr>
          <w:rFonts w:hint="cs"/>
          <w:rtl/>
        </w:rPr>
        <w:t xml:space="preserve"> אנחנו עדיין שוקלים אם זה אפשרי</w:t>
      </w:r>
      <w:bookmarkStart w:id="11532" w:name="_ETM_Q1_10538154"/>
      <w:bookmarkEnd w:id="11532"/>
      <w:r>
        <w:rPr>
          <w:rFonts w:hint="cs"/>
          <w:rtl/>
        </w:rPr>
        <w:t>. מבחינת תקנון.</w:t>
      </w:r>
      <w:bookmarkStart w:id="11533" w:name="_ETM_Q1_10538405"/>
      <w:bookmarkEnd w:id="11533"/>
      <w:r>
        <w:rPr>
          <w:rFonts w:hint="cs"/>
          <w:rtl/>
        </w:rPr>
        <w:t xml:space="preserve"> </w:t>
      </w:r>
    </w:p>
    <w:p w14:paraId="2DA8E410" w14:textId="77777777" w:rsidR="00E54A41" w:rsidRPr="008B6EA0" w:rsidRDefault="00E54A41" w:rsidP="00BA155B">
      <w:pPr>
        <w:rPr>
          <w:rStyle w:val="TagStyle"/>
          <w:vanish w:val="0"/>
          <w:u w:val="single"/>
          <w:rtl/>
        </w:rPr>
      </w:pPr>
    </w:p>
    <w:p w14:paraId="434207F6" w14:textId="77777777" w:rsidR="00E54A41" w:rsidRPr="008B6EA0" w:rsidRDefault="00E54A41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57385383" w14:textId="77777777" w:rsidR="00E54A41" w:rsidRPr="008B6EA0" w:rsidRDefault="00E54A41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0097794F" w14:textId="77777777" w:rsidR="00E54A41" w:rsidRPr="00F02C5F" w:rsidRDefault="00E54A41" w:rsidP="00BA155B">
      <w:pPr>
        <w:rPr>
          <w:rtl/>
        </w:rPr>
      </w:pPr>
      <w:r>
        <w:rPr>
          <w:rFonts w:hint="cs"/>
          <w:rtl/>
        </w:rPr>
        <w:t xml:space="preserve"> בסדר. נראה מה יגידו חברי הוועדה. </w:t>
      </w:r>
      <w:bookmarkStart w:id="11534" w:name="_ETM_Q1_10549402"/>
      <w:bookmarkStart w:id="11535" w:name="_ETM_Q1_10546655"/>
      <w:bookmarkEnd w:id="11534"/>
      <w:bookmarkEnd w:id="11535"/>
    </w:p>
    <w:p w14:paraId="4E156D0B" w14:textId="77777777" w:rsidR="00E54A41" w:rsidRPr="00F02C5F" w:rsidRDefault="00E54A41" w:rsidP="00BA155B">
      <w:pPr>
        <w:rPr>
          <w:rStyle w:val="TagStyle"/>
          <w:vanish w:val="0"/>
          <w:rtl/>
        </w:rPr>
      </w:pPr>
    </w:p>
    <w:p w14:paraId="27051252" w14:textId="77777777" w:rsidR="00E54A41" w:rsidRPr="00F02C5F" w:rsidRDefault="00E54A41" w:rsidP="00D37A74">
      <w:pPr>
        <w:ind w:firstLine="0"/>
        <w:rPr>
          <w:u w:val="single"/>
          <w:rtl/>
        </w:rPr>
      </w:pPr>
      <w:r w:rsidRPr="00F02C5F">
        <w:rPr>
          <w:rStyle w:val="TagStyle"/>
          <w:u w:val="single"/>
          <w:rtl/>
        </w:rPr>
        <w:t xml:space="preserve"> &lt;&lt; דובר &gt;&gt; </w:t>
      </w:r>
      <w:r w:rsidRPr="00F02C5F">
        <w:rPr>
          <w:u w:val="single"/>
          <w:rtl/>
        </w:rPr>
        <w:t>עו"ד בנימין ארביב:</w:t>
      </w:r>
      <w:r w:rsidRPr="00F02C5F">
        <w:rPr>
          <w:rStyle w:val="TagStyle"/>
          <w:u w:val="single"/>
          <w:rtl/>
        </w:rPr>
        <w:t xml:space="preserve"> &lt;&lt; דובר &gt;&gt;</w:t>
      </w:r>
      <w:r w:rsidRPr="00F02C5F">
        <w:rPr>
          <w:u w:val="single"/>
          <w:rtl/>
        </w:rPr>
        <w:t xml:space="preserve">   </w:t>
      </w:r>
    </w:p>
    <w:p w14:paraId="089C9222" w14:textId="77777777" w:rsidR="00E54A41" w:rsidRPr="00F02C5F" w:rsidRDefault="00E54A41" w:rsidP="00BA155B">
      <w:pPr>
        <w:rPr>
          <w:rtl/>
        </w:rPr>
      </w:pPr>
    </w:p>
    <w:p w14:paraId="4A271E70" w14:textId="77777777" w:rsidR="00986217" w:rsidRPr="008B6EA0" w:rsidRDefault="00E54A41" w:rsidP="00BA155B">
      <w:pPr>
        <w:rPr>
          <w:rtl/>
        </w:rPr>
      </w:pPr>
      <w:r>
        <w:rPr>
          <w:rFonts w:hint="cs"/>
          <w:rtl/>
        </w:rPr>
        <w:t xml:space="preserve"> להכניס כהוראת שעה הוראה שאומרת</w:t>
      </w:r>
      <w:bookmarkStart w:id="11536" w:name="_ETM_Q1_10550904"/>
      <w:bookmarkEnd w:id="11536"/>
      <w:r>
        <w:rPr>
          <w:rFonts w:hint="cs"/>
          <w:rtl/>
        </w:rPr>
        <w:t xml:space="preserve"> שאם ועדה מקומית לא </w:t>
      </w:r>
      <w:bookmarkStart w:id="11537" w:name="_ETM_Q1_10555406"/>
      <w:bookmarkEnd w:id="11537"/>
      <w:r>
        <w:rPr>
          <w:rFonts w:hint="cs"/>
          <w:rtl/>
        </w:rPr>
        <w:t xml:space="preserve">קיבלה החלטה בבקשה </w:t>
      </w:r>
      <w:bookmarkStart w:id="11538" w:name="_ETM_Q1_10554655"/>
      <w:bookmarkEnd w:id="11538"/>
      <w:r>
        <w:rPr>
          <w:rFonts w:hint="cs"/>
          <w:rtl/>
        </w:rPr>
        <w:t>ש</w:t>
      </w:r>
      <w:bookmarkStart w:id="11539" w:name="_ETM_Q1_10554406"/>
      <w:bookmarkEnd w:id="11539"/>
      <w:r>
        <w:rPr>
          <w:rFonts w:hint="cs"/>
          <w:rtl/>
        </w:rPr>
        <w:t>טעונה אישורה,</w:t>
      </w:r>
      <w:bookmarkStart w:id="11540" w:name="_ETM_Q1_10553655"/>
      <w:bookmarkStart w:id="11541" w:name="_ETM_Q1_10562904"/>
      <w:bookmarkStart w:id="11542" w:name="_ETM_Q1_10560655"/>
      <w:bookmarkStart w:id="11543" w:name="_ETM_Q1_10557904"/>
      <w:bookmarkEnd w:id="11540"/>
      <w:bookmarkEnd w:id="11541"/>
      <w:bookmarkEnd w:id="11542"/>
      <w:bookmarkEnd w:id="11543"/>
      <w:r>
        <w:rPr>
          <w:rFonts w:hint="cs"/>
          <w:rtl/>
        </w:rPr>
        <w:t xml:space="preserve"> בתוך המועד </w:t>
      </w:r>
      <w:bookmarkStart w:id="11544" w:name="_ETM_Q1_10556402"/>
      <w:bookmarkEnd w:id="11544"/>
      <w:r>
        <w:rPr>
          <w:rFonts w:hint="cs"/>
          <w:rtl/>
        </w:rPr>
        <w:t xml:space="preserve">שקבוע בחוק </w:t>
      </w:r>
      <w:bookmarkStart w:id="11545" w:name="_ETM_Q1_10557905"/>
      <w:bookmarkStart w:id="11546" w:name="_ETM_Q1_10558153"/>
      <w:bookmarkStart w:id="11547" w:name="_ETM_Q1_10555403"/>
      <w:bookmarkEnd w:id="11545"/>
      <w:bookmarkEnd w:id="11546"/>
      <w:bookmarkEnd w:id="11547"/>
      <w:r>
        <w:rPr>
          <w:rFonts w:hint="cs"/>
          <w:rtl/>
        </w:rPr>
        <w:t xml:space="preserve">היום, שזה 90 יום, </w:t>
      </w:r>
      <w:bookmarkStart w:id="11548" w:name="_ETM_Q1_10561903"/>
      <w:bookmarkStart w:id="11549" w:name="_ETM_Q1_10559153"/>
      <w:bookmarkStart w:id="11550" w:name="_ETM_Q1_10556403"/>
      <w:bookmarkEnd w:id="11548"/>
      <w:bookmarkEnd w:id="11549"/>
      <w:bookmarkEnd w:id="11550"/>
      <w:r>
        <w:rPr>
          <w:rFonts w:hint="cs"/>
          <w:rtl/>
        </w:rPr>
        <w:t xml:space="preserve">סעיף 157 כמדומני, </w:t>
      </w:r>
      <w:bookmarkStart w:id="11551" w:name="_ETM_Q1_10564402"/>
      <w:bookmarkEnd w:id="11551"/>
      <w:r w:rsidR="00986217">
        <w:rPr>
          <w:rFonts w:hint="cs"/>
          <w:rtl/>
        </w:rPr>
        <w:t xml:space="preserve">אז ניתן יהיה </w:t>
      </w:r>
      <w:bookmarkStart w:id="11552" w:name="_ETM_Q1_10565905"/>
      <w:bookmarkEnd w:id="11552"/>
      <w:r w:rsidR="00986217">
        <w:rPr>
          <w:rFonts w:hint="cs"/>
          <w:rtl/>
        </w:rPr>
        <w:t xml:space="preserve">- - -, לא רוצה </w:t>
      </w:r>
      <w:bookmarkStart w:id="11553" w:name="_ETM_Q1_10566403"/>
      <w:bookmarkStart w:id="11554" w:name="_ETM_Q1_10563652"/>
      <w:bookmarkEnd w:id="11553"/>
      <w:bookmarkEnd w:id="11554"/>
      <w:r w:rsidR="00986217">
        <w:rPr>
          <w:rFonts w:hint="cs"/>
          <w:rtl/>
        </w:rPr>
        <w:t xml:space="preserve">לרדת לפרטים, אבל בגדול </w:t>
      </w:r>
      <w:bookmarkStart w:id="11555" w:name="_ETM_Q1_10566904"/>
      <w:bookmarkStart w:id="11556" w:name="_ETM_Q1_10567155"/>
      <w:bookmarkEnd w:id="11555"/>
      <w:bookmarkEnd w:id="11556"/>
      <w:r w:rsidR="00986217">
        <w:rPr>
          <w:rFonts w:hint="cs"/>
          <w:rtl/>
        </w:rPr>
        <w:t xml:space="preserve">אם הבקשה להקלה כוללת לפחות 40 יחידות </w:t>
      </w:r>
      <w:bookmarkStart w:id="11557" w:name="_ETM_Q1_10573154"/>
      <w:bookmarkEnd w:id="11557"/>
      <w:r w:rsidR="00986217">
        <w:rPr>
          <w:rFonts w:hint="cs"/>
          <w:rtl/>
        </w:rPr>
        <w:t xml:space="preserve">דיור, זה יעבור </w:t>
      </w:r>
      <w:bookmarkStart w:id="11558" w:name="_ETM_Q1_10574906"/>
      <w:bookmarkEnd w:id="11558"/>
      <w:r w:rsidR="00986217">
        <w:rPr>
          <w:rFonts w:hint="cs"/>
          <w:rtl/>
        </w:rPr>
        <w:t xml:space="preserve">אוטומטית לוועדת ערער או </w:t>
      </w:r>
      <w:bookmarkStart w:id="11559" w:name="_ETM_Q1_10575905"/>
      <w:bookmarkEnd w:id="11559"/>
      <w:r w:rsidR="00986217">
        <w:rPr>
          <w:rFonts w:hint="cs"/>
          <w:rtl/>
        </w:rPr>
        <w:t>לוועדת המ</w:t>
      </w:r>
      <w:bookmarkStart w:id="11560" w:name="_ETM_Q1_10576153"/>
      <w:bookmarkStart w:id="11561" w:name="_ETM_Q1_10579154"/>
      <w:bookmarkEnd w:id="11560"/>
      <w:bookmarkEnd w:id="11561"/>
      <w:r w:rsidR="00986217">
        <w:rPr>
          <w:rFonts w:hint="cs"/>
          <w:rtl/>
        </w:rPr>
        <w:t>שנה להתנגדויות</w:t>
      </w:r>
      <w:bookmarkStart w:id="11562" w:name="_ETM_Q1_10577905"/>
      <w:bookmarkEnd w:id="11562"/>
      <w:r w:rsidR="00986217">
        <w:rPr>
          <w:rFonts w:hint="cs"/>
          <w:rtl/>
        </w:rPr>
        <w:t xml:space="preserve">, אבל ככל </w:t>
      </w:r>
      <w:bookmarkStart w:id="11563" w:name="_ETM_Q1_10579155"/>
      <w:bookmarkEnd w:id="11563"/>
      <w:r w:rsidR="00986217">
        <w:rPr>
          <w:rFonts w:hint="cs"/>
          <w:rtl/>
        </w:rPr>
        <w:t>הנראה ועדת ערער.</w:t>
      </w:r>
      <w:bookmarkStart w:id="11564" w:name="_ETM_Q1_10580156"/>
      <w:bookmarkEnd w:id="11564"/>
      <w:r w:rsidR="00986217">
        <w:rPr>
          <w:rFonts w:hint="cs"/>
          <w:rtl/>
        </w:rPr>
        <w:t xml:space="preserve"> נדייק את זה בהמשך. ואם זה </w:t>
      </w:r>
      <w:bookmarkStart w:id="11565" w:name="_ETM_Q1_10585402"/>
      <w:bookmarkEnd w:id="11565"/>
      <w:r w:rsidR="00986217">
        <w:rPr>
          <w:rFonts w:hint="cs"/>
          <w:rtl/>
        </w:rPr>
        <w:t>פחות מ</w:t>
      </w:r>
      <w:bookmarkStart w:id="11566" w:name="_ETM_Q1_10583903"/>
      <w:bookmarkEnd w:id="11566"/>
      <w:r w:rsidR="00986217">
        <w:rPr>
          <w:rFonts w:hint="cs"/>
          <w:rtl/>
        </w:rPr>
        <w:t>-40 יחידות דיור, מעל 20 ופחות מ-40</w:t>
      </w:r>
      <w:bookmarkStart w:id="11567" w:name="_ETM_Q1_10586654"/>
      <w:bookmarkEnd w:id="11567"/>
      <w:r w:rsidR="00986217">
        <w:rPr>
          <w:rFonts w:hint="cs"/>
          <w:rtl/>
        </w:rPr>
        <w:t xml:space="preserve">, זה לבקשת </w:t>
      </w:r>
      <w:bookmarkStart w:id="11568" w:name="_ETM_Q1_10587905"/>
      <w:bookmarkEnd w:id="11568"/>
      <w:r w:rsidR="00986217">
        <w:rPr>
          <w:rFonts w:hint="cs"/>
          <w:rtl/>
        </w:rPr>
        <w:t>מבקש ההיתר. זה לא יהיה או</w:t>
      </w:r>
      <w:bookmarkStart w:id="11569" w:name="_ETM_Q1_10590404"/>
      <w:bookmarkEnd w:id="11569"/>
      <w:r w:rsidR="00986217">
        <w:rPr>
          <w:rFonts w:hint="cs"/>
          <w:rtl/>
        </w:rPr>
        <w:t xml:space="preserve">טומטי. זה פחות או יותר </w:t>
      </w:r>
      <w:bookmarkStart w:id="11570" w:name="_ETM_Q1_10592404"/>
      <w:bookmarkEnd w:id="11570"/>
      <w:r w:rsidR="00986217">
        <w:rPr>
          <w:rFonts w:hint="cs"/>
          <w:rtl/>
        </w:rPr>
        <w:t>המתווה.</w:t>
      </w:r>
      <w:bookmarkStart w:id="11571" w:name="_ETM_Q1_10590902"/>
      <w:bookmarkEnd w:id="11571"/>
      <w:r w:rsidR="00986217">
        <w:rPr>
          <w:rFonts w:hint="cs"/>
          <w:rtl/>
        </w:rPr>
        <w:t xml:space="preserve"> </w:t>
      </w:r>
    </w:p>
    <w:p w14:paraId="59C77CD6" w14:textId="77777777" w:rsidR="00986217" w:rsidRPr="008B6EA0" w:rsidRDefault="00986217" w:rsidP="00BA155B">
      <w:pPr>
        <w:rPr>
          <w:rStyle w:val="TagStyle"/>
          <w:vanish w:val="0"/>
          <w:u w:val="single"/>
          <w:rtl/>
        </w:rPr>
      </w:pPr>
    </w:p>
    <w:p w14:paraId="550D08E4" w14:textId="77777777" w:rsidR="00986217" w:rsidRPr="008B6EA0" w:rsidRDefault="00986217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701AE2ED" w14:textId="77777777" w:rsidR="00986217" w:rsidRPr="008B6EA0" w:rsidRDefault="00986217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474C64DB" w14:textId="77777777" w:rsidR="00986217" w:rsidRPr="00F02C5F" w:rsidRDefault="00986217" w:rsidP="00BA155B">
      <w:pPr>
        <w:rPr>
          <w:rtl/>
        </w:rPr>
      </w:pPr>
      <w:r>
        <w:rPr>
          <w:rFonts w:hint="cs"/>
          <w:rtl/>
        </w:rPr>
        <w:t xml:space="preserve"> הרעיון הוא בעצם שיהיה איזשהו מנוף לתקופה הזאת</w:t>
      </w:r>
      <w:bookmarkStart w:id="11572" w:name="_ETM_Q1_10601655"/>
      <w:bookmarkStart w:id="11573" w:name="_ETM_Q1_10605155"/>
      <w:bookmarkStart w:id="11574" w:name="_ETM_Q1_10603153"/>
      <w:bookmarkStart w:id="11575" w:name="_ETM_Q1_10600403"/>
      <w:bookmarkStart w:id="11576" w:name="_ETM_Q1_10601155"/>
      <w:bookmarkEnd w:id="11572"/>
      <w:bookmarkEnd w:id="11573"/>
      <w:bookmarkEnd w:id="11574"/>
      <w:bookmarkEnd w:id="11575"/>
      <w:bookmarkEnd w:id="11576"/>
      <w:r>
        <w:rPr>
          <w:rFonts w:hint="cs"/>
          <w:rtl/>
        </w:rPr>
        <w:t>.</w:t>
      </w:r>
      <w:bookmarkStart w:id="11577" w:name="_ETM_Q1_10600152"/>
      <w:bookmarkEnd w:id="11577"/>
      <w:r>
        <w:rPr>
          <w:rFonts w:hint="cs"/>
          <w:rtl/>
        </w:rPr>
        <w:t xml:space="preserve"> זה הכול מלחמה, והבחי</w:t>
      </w:r>
      <w:bookmarkStart w:id="11578" w:name="_ETM_Q1_10602654"/>
      <w:bookmarkStart w:id="11579" w:name="_ETM_Q1_10600155"/>
      <w:bookmarkEnd w:id="11578"/>
      <w:bookmarkEnd w:id="11579"/>
      <w:r>
        <w:rPr>
          <w:rFonts w:hint="cs"/>
          <w:rtl/>
        </w:rPr>
        <w:t>רות זה</w:t>
      </w:r>
      <w:bookmarkStart w:id="11580" w:name="_ETM_Q1_10600903"/>
      <w:bookmarkEnd w:id="11580"/>
      <w:r>
        <w:rPr>
          <w:rFonts w:hint="cs"/>
          <w:rtl/>
        </w:rPr>
        <w:t xml:space="preserve"> תוצאה של המלחמה. תקופת הבחירות. </w:t>
      </w:r>
      <w:bookmarkStart w:id="11581" w:name="_ETM_Q1_10606652"/>
      <w:bookmarkStart w:id="11582" w:name="_ETM_Q1_10604154"/>
      <w:bookmarkEnd w:id="11581"/>
      <w:bookmarkEnd w:id="11582"/>
      <w:r>
        <w:rPr>
          <w:rFonts w:hint="cs"/>
          <w:rtl/>
        </w:rPr>
        <w:t xml:space="preserve">ולא בגלל שאני לא </w:t>
      </w:r>
      <w:bookmarkStart w:id="11583" w:name="_ETM_Q1_10610404"/>
      <w:bookmarkEnd w:id="11583"/>
      <w:r>
        <w:rPr>
          <w:rFonts w:hint="cs"/>
          <w:rtl/>
        </w:rPr>
        <w:t>סומך על ר</w:t>
      </w:r>
      <w:bookmarkStart w:id="11584" w:name="_ETM_Q1_10608905"/>
      <w:bookmarkEnd w:id="11584"/>
      <w:r>
        <w:rPr>
          <w:rFonts w:hint="cs"/>
          <w:rtl/>
        </w:rPr>
        <w:t>אשי - - -</w:t>
      </w:r>
      <w:bookmarkStart w:id="11585" w:name="_ETM_Q1_10609653"/>
      <w:bookmarkStart w:id="11586" w:name="_ETM_Q1_10610156"/>
      <w:bookmarkEnd w:id="11585"/>
      <w:bookmarkEnd w:id="11586"/>
      <w:r>
        <w:rPr>
          <w:rFonts w:hint="cs"/>
          <w:rtl/>
        </w:rPr>
        <w:t xml:space="preserve">. </w:t>
      </w:r>
      <w:bookmarkStart w:id="11587" w:name="_ETM_Q1_10609402"/>
      <w:bookmarkEnd w:id="11587"/>
      <w:r>
        <w:rPr>
          <w:rFonts w:hint="cs"/>
          <w:rtl/>
        </w:rPr>
        <w:t xml:space="preserve">אני חושב שאנחנו נותנים </w:t>
      </w:r>
      <w:bookmarkStart w:id="11588" w:name="_ETM_Q1_10610904"/>
      <w:bookmarkStart w:id="11589" w:name="_ETM_Q1_10612153"/>
      <w:bookmarkStart w:id="11590" w:name="_ETM_Q1_10609654"/>
      <w:bookmarkEnd w:id="11588"/>
      <w:bookmarkEnd w:id="11589"/>
      <w:bookmarkEnd w:id="11590"/>
      <w:r>
        <w:rPr>
          <w:rFonts w:hint="cs"/>
          <w:rtl/>
        </w:rPr>
        <w:t xml:space="preserve">במנופים האלה, דיברנו גם </w:t>
      </w:r>
      <w:bookmarkStart w:id="11591" w:name="_ETM_Q1_10612655"/>
      <w:bookmarkEnd w:id="11591"/>
      <w:r>
        <w:rPr>
          <w:rFonts w:hint="cs"/>
          <w:rtl/>
        </w:rPr>
        <w:t>על משהו שיכול לע</w:t>
      </w:r>
      <w:bookmarkStart w:id="11592" w:name="_ETM_Q1_10616903"/>
      <w:bookmarkEnd w:id="11592"/>
      <w:r>
        <w:rPr>
          <w:rFonts w:hint="cs"/>
          <w:rtl/>
        </w:rPr>
        <w:t>לות - - -.</w:t>
      </w:r>
      <w:bookmarkStart w:id="11593" w:name="_ETM_Q1_10615903"/>
      <w:bookmarkStart w:id="11594" w:name="_ETM_Q1_10613153"/>
      <w:bookmarkEnd w:id="11593"/>
      <w:bookmarkEnd w:id="11594"/>
      <w:r>
        <w:rPr>
          <w:rFonts w:hint="cs"/>
          <w:rtl/>
        </w:rPr>
        <w:t xml:space="preserve"> </w:t>
      </w:r>
    </w:p>
    <w:p w14:paraId="58C6138D" w14:textId="77777777" w:rsidR="00986217" w:rsidRPr="00F02C5F" w:rsidRDefault="00986217" w:rsidP="00BA155B">
      <w:pPr>
        <w:rPr>
          <w:rStyle w:val="TagStyle"/>
          <w:vanish w:val="0"/>
          <w:rtl/>
        </w:rPr>
      </w:pPr>
    </w:p>
    <w:p w14:paraId="01AD7C8D" w14:textId="77777777" w:rsidR="00853035" w:rsidRDefault="00853035" w:rsidP="00853035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41E8FAF0" w14:textId="2DC535CB" w:rsidR="00986217" w:rsidRPr="00F02C5F" w:rsidRDefault="00986217" w:rsidP="00853035">
      <w:pPr>
        <w:ind w:firstLine="0"/>
        <w:rPr>
          <w:u w:val="single"/>
          <w:rtl/>
        </w:rPr>
      </w:pPr>
      <w:r w:rsidRPr="00F02C5F">
        <w:rPr>
          <w:rStyle w:val="TagStyle"/>
          <w:u w:val="single"/>
          <w:rtl/>
        </w:rPr>
        <w:t xml:space="preserve"> &lt;&lt; דובר &gt;&gt; </w:t>
      </w:r>
      <w:r w:rsidRPr="00F02C5F">
        <w:rPr>
          <w:u w:val="single"/>
          <w:rtl/>
        </w:rPr>
        <w:t>עו"ד בנימין ארביב:</w:t>
      </w:r>
      <w:r w:rsidRPr="00F02C5F">
        <w:rPr>
          <w:rStyle w:val="TagStyle"/>
          <w:u w:val="single"/>
          <w:rtl/>
        </w:rPr>
        <w:t xml:space="preserve"> &lt;&lt; דובר &gt;&gt;</w:t>
      </w:r>
      <w:r w:rsidRPr="00F02C5F">
        <w:rPr>
          <w:u w:val="single"/>
          <w:rtl/>
        </w:rPr>
        <w:t xml:space="preserve">   </w:t>
      </w:r>
    </w:p>
    <w:p w14:paraId="21EFA68D" w14:textId="77777777" w:rsidR="00986217" w:rsidRPr="00F02C5F" w:rsidRDefault="00986217" w:rsidP="00BA155B">
      <w:pPr>
        <w:rPr>
          <w:rtl/>
        </w:rPr>
      </w:pPr>
    </w:p>
    <w:p w14:paraId="686C8A34" w14:textId="3254453B" w:rsidR="00E54A41" w:rsidRDefault="00986217" w:rsidP="00BA155B">
      <w:pPr>
        <w:rPr>
          <w:rtl/>
        </w:rPr>
      </w:pPr>
      <w:r>
        <w:rPr>
          <w:rFonts w:hint="cs"/>
          <w:rtl/>
        </w:rPr>
        <w:t xml:space="preserve"> אני אשלים. </w:t>
      </w:r>
      <w:bookmarkStart w:id="11595" w:name="_ETM_Q1_10617652"/>
      <w:bookmarkEnd w:id="11595"/>
      <w:r>
        <w:rPr>
          <w:rFonts w:hint="cs"/>
          <w:rtl/>
        </w:rPr>
        <w:t>ו</w:t>
      </w:r>
      <w:bookmarkStart w:id="11596" w:name="_ETM_Q1_10620656"/>
      <w:bookmarkEnd w:id="11596"/>
      <w:r>
        <w:rPr>
          <w:rFonts w:hint="cs"/>
          <w:rtl/>
        </w:rPr>
        <w:t xml:space="preserve">עדת ערער, לצורך העניין, לא תוציא את </w:t>
      </w:r>
      <w:bookmarkStart w:id="11597" w:name="_ETM_Q1_10623654"/>
      <w:bookmarkEnd w:id="11597"/>
      <w:r>
        <w:rPr>
          <w:rFonts w:hint="cs"/>
          <w:rtl/>
        </w:rPr>
        <w:t xml:space="preserve">ההיתר עצמו, היא </w:t>
      </w:r>
      <w:bookmarkStart w:id="11598" w:name="_ETM_Q1_10625654"/>
      <w:bookmarkEnd w:id="11598"/>
      <w:r>
        <w:rPr>
          <w:rFonts w:hint="cs"/>
          <w:rtl/>
        </w:rPr>
        <w:t xml:space="preserve">רק </w:t>
      </w:r>
      <w:bookmarkStart w:id="11599" w:name="_ETM_Q1_10624405"/>
      <w:bookmarkStart w:id="11600" w:name="_ETM_Q1_10622405"/>
      <w:bookmarkEnd w:id="11599"/>
      <w:bookmarkEnd w:id="11600"/>
      <w:r>
        <w:rPr>
          <w:rFonts w:hint="cs"/>
          <w:rtl/>
        </w:rPr>
        <w:t xml:space="preserve">תדון בבקשה ההקלה, </w:t>
      </w:r>
      <w:bookmarkStart w:id="11601" w:name="_ETM_Q1_10626656"/>
      <w:bookmarkEnd w:id="11601"/>
      <w:r>
        <w:rPr>
          <w:rFonts w:hint="cs"/>
          <w:rtl/>
        </w:rPr>
        <w:t>היא תשמע את ההתנגדויו</w:t>
      </w:r>
      <w:bookmarkStart w:id="11602" w:name="_ETM_Q1_10629656"/>
      <w:bookmarkEnd w:id="11602"/>
      <w:r>
        <w:rPr>
          <w:rFonts w:hint="cs"/>
          <w:rtl/>
        </w:rPr>
        <w:t>ת</w:t>
      </w:r>
      <w:bookmarkStart w:id="11603" w:name="_ETM_Q1_10627152"/>
      <w:bookmarkEnd w:id="11603"/>
      <w:r>
        <w:rPr>
          <w:rFonts w:hint="cs"/>
          <w:rtl/>
        </w:rPr>
        <w:t>. א</w:t>
      </w:r>
      <w:bookmarkStart w:id="11604" w:name="_ETM_Q1_10627402"/>
      <w:bookmarkEnd w:id="11604"/>
      <w:r>
        <w:rPr>
          <w:rFonts w:hint="cs"/>
          <w:rtl/>
        </w:rPr>
        <w:t>תה תכריע בהן בכתב. בהתנגדויות ל</w:t>
      </w:r>
      <w:bookmarkStart w:id="11605" w:name="_ETM_Q1_10631656"/>
      <w:bookmarkStart w:id="11606" w:name="_ETM_Q1_10630402"/>
      <w:bookmarkStart w:id="11607" w:name="_ETM_Q1_10632656"/>
      <w:bookmarkStart w:id="11608" w:name="_ETM_Q1_10629904"/>
      <w:bookmarkStart w:id="11609" w:name="_ETM_Q1_10627653"/>
      <w:bookmarkEnd w:id="11605"/>
      <w:bookmarkEnd w:id="11606"/>
      <w:bookmarkEnd w:id="11607"/>
      <w:bookmarkEnd w:id="11608"/>
      <w:bookmarkEnd w:id="11609"/>
      <w:r>
        <w:rPr>
          <w:rFonts w:hint="cs"/>
          <w:rtl/>
        </w:rPr>
        <w:t xml:space="preserve">הקלה, </w:t>
      </w:r>
      <w:bookmarkStart w:id="11610" w:name="_ETM_Q1_10628904"/>
      <w:bookmarkEnd w:id="11610"/>
      <w:r>
        <w:rPr>
          <w:rFonts w:hint="cs"/>
          <w:rtl/>
        </w:rPr>
        <w:t>לא חייבים לז</w:t>
      </w:r>
      <w:bookmarkStart w:id="11611" w:name="_ETM_Q1_10634406"/>
      <w:bookmarkEnd w:id="11611"/>
      <w:r>
        <w:rPr>
          <w:rFonts w:hint="cs"/>
          <w:rtl/>
        </w:rPr>
        <w:t xml:space="preserve">מן את המתנגדים. היא תדון </w:t>
      </w:r>
      <w:bookmarkStart w:id="11612" w:name="_ETM_Q1_10635406"/>
      <w:bookmarkEnd w:id="11612"/>
      <w:r>
        <w:rPr>
          <w:rFonts w:hint="cs"/>
          <w:rtl/>
        </w:rPr>
        <w:t>בהקלה</w:t>
      </w:r>
      <w:bookmarkStart w:id="11613" w:name="_ETM_Q1_10638156"/>
      <w:bookmarkStart w:id="11614" w:name="_ETM_Q1_10638403"/>
      <w:bookmarkStart w:id="11615" w:name="_ETM_Q1_10638405"/>
      <w:bookmarkEnd w:id="11613"/>
      <w:bookmarkEnd w:id="11614"/>
      <w:bookmarkEnd w:id="11615"/>
      <w:r>
        <w:rPr>
          <w:rFonts w:hint="cs"/>
          <w:rtl/>
        </w:rPr>
        <w:t xml:space="preserve"> ותכריע בה, ואז בעצם תיתן החלט</w:t>
      </w:r>
      <w:bookmarkStart w:id="11616" w:name="_ETM_Q1_10640905"/>
      <w:bookmarkStart w:id="11617" w:name="_ETM_Q1_10641906"/>
      <w:bookmarkEnd w:id="11616"/>
      <w:bookmarkEnd w:id="11617"/>
      <w:r>
        <w:rPr>
          <w:rFonts w:hint="cs"/>
          <w:rtl/>
        </w:rPr>
        <w:t xml:space="preserve">ה בבקשת ההקלה, </w:t>
      </w:r>
      <w:bookmarkStart w:id="11618" w:name="_ETM_Q1_10635902"/>
      <w:bookmarkEnd w:id="11618"/>
      <w:r>
        <w:rPr>
          <w:rFonts w:hint="cs"/>
          <w:rtl/>
        </w:rPr>
        <w:t xml:space="preserve">ובהתאם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19" w:name="_ETM_Q1_10643401"/>
      <w:bookmarkEnd w:id="11619"/>
      <w:r>
        <w:rPr>
          <w:rFonts w:hint="cs"/>
          <w:rtl/>
        </w:rPr>
        <w:t>כ</w:t>
      </w:r>
      <w:bookmarkStart w:id="11620" w:name="_ETM_Q1_10640656"/>
      <w:bookmarkEnd w:id="11620"/>
      <w:r>
        <w:rPr>
          <w:rFonts w:hint="cs"/>
          <w:rtl/>
        </w:rPr>
        <w:t xml:space="preserve">כל שאישרה את בקשת ההקלה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1621" w:name="_ETM_Q1_10646653"/>
      <w:bookmarkEnd w:id="11621"/>
      <w:r>
        <w:rPr>
          <w:rFonts w:hint="cs"/>
          <w:rtl/>
        </w:rPr>
        <w:t xml:space="preserve">בעצם </w:t>
      </w:r>
      <w:bookmarkStart w:id="11622" w:name="_ETM_Q1_10644402"/>
      <w:bookmarkStart w:id="11623" w:name="_ETM_Q1_10641655"/>
      <w:bookmarkEnd w:id="11622"/>
      <w:bookmarkEnd w:id="11623"/>
      <w:r>
        <w:rPr>
          <w:rFonts w:hint="cs"/>
          <w:rtl/>
        </w:rPr>
        <w:t xml:space="preserve">יעבור לרשות רישוי, </w:t>
      </w:r>
      <w:bookmarkStart w:id="11624" w:name="_ETM_Q1_10645659"/>
      <w:bookmarkEnd w:id="11624"/>
      <w:r>
        <w:rPr>
          <w:rFonts w:hint="cs"/>
          <w:rtl/>
        </w:rPr>
        <w:t xml:space="preserve">כי כבר התקבלה ההחלטה בבקשת ההקלה. </w:t>
      </w:r>
      <w:bookmarkStart w:id="11625" w:name="_ETM_Q1_10650903"/>
      <w:bookmarkStart w:id="11626" w:name="_ETM_Q1_10649653"/>
      <w:bookmarkEnd w:id="11625"/>
      <w:bookmarkEnd w:id="11626"/>
      <w:r>
        <w:rPr>
          <w:rFonts w:hint="cs"/>
          <w:rtl/>
        </w:rPr>
        <w:t xml:space="preserve">הסדרנו את זה בחוק. אני </w:t>
      </w:r>
      <w:bookmarkStart w:id="11627" w:name="_ETM_Q1_10651156"/>
      <w:bookmarkEnd w:id="11627"/>
      <w:r>
        <w:rPr>
          <w:rFonts w:hint="cs"/>
          <w:rtl/>
        </w:rPr>
        <w:t xml:space="preserve">אתייחס לזה כבר. זאת אומרת </w:t>
      </w:r>
      <w:bookmarkStart w:id="11628" w:name="_ETM_Q1_10654905"/>
      <w:bookmarkEnd w:id="11628"/>
      <w:r>
        <w:rPr>
          <w:rFonts w:hint="cs"/>
          <w:rtl/>
        </w:rPr>
        <w:t>בהצעת החוק.</w:t>
      </w:r>
      <w:bookmarkStart w:id="11629" w:name="_ETM_Q1_10654156"/>
      <w:bookmarkStart w:id="11630" w:name="_ETM_Q1_10651403"/>
      <w:bookmarkStart w:id="11631" w:name="_ETM_Q1_10651654"/>
      <w:bookmarkEnd w:id="11629"/>
      <w:bookmarkEnd w:id="11630"/>
      <w:bookmarkEnd w:id="11631"/>
    </w:p>
    <w:p w14:paraId="2F091D3D" w14:textId="77777777" w:rsidR="00986217" w:rsidRDefault="00986217" w:rsidP="00986217">
      <w:pPr>
        <w:rPr>
          <w:rStyle w:val="TagStyle"/>
          <w:vanish w:val="0"/>
          <w:rtl/>
        </w:rPr>
      </w:pPr>
      <w:bookmarkStart w:id="11632" w:name="ET_speaker_ניצן_פלדמן_93"/>
    </w:p>
    <w:p w14:paraId="5C4EF7A8" w14:textId="3ADC4328" w:rsidR="00986217" w:rsidRPr="00986217" w:rsidRDefault="00986217" w:rsidP="00D37A74">
      <w:pPr>
        <w:ind w:firstLine="0"/>
        <w:rPr>
          <w:u w:val="single"/>
          <w:rtl/>
        </w:rPr>
      </w:pPr>
      <w:r w:rsidRPr="00986217">
        <w:rPr>
          <w:rStyle w:val="TagStyle"/>
          <w:u w:val="single"/>
          <w:rtl/>
        </w:rPr>
        <w:t xml:space="preserve"> &lt;&lt; דובר &gt;&gt; </w:t>
      </w:r>
      <w:r w:rsidRPr="00986217">
        <w:rPr>
          <w:u w:val="single"/>
          <w:rtl/>
        </w:rPr>
        <w:t>ניצן פלדמן:</w:t>
      </w:r>
      <w:r w:rsidRPr="00986217">
        <w:rPr>
          <w:rStyle w:val="TagStyle"/>
          <w:u w:val="single"/>
          <w:rtl/>
        </w:rPr>
        <w:t xml:space="preserve"> &lt;&lt; דובר &gt;&gt;</w:t>
      </w:r>
      <w:r w:rsidRPr="00986217">
        <w:rPr>
          <w:u w:val="single"/>
          <w:rtl/>
        </w:rPr>
        <w:t xml:space="preserve">   </w:t>
      </w:r>
      <w:bookmarkEnd w:id="11632"/>
    </w:p>
    <w:p w14:paraId="3008EDF9" w14:textId="77777777" w:rsidR="00986217" w:rsidRDefault="00986217" w:rsidP="00BA155B">
      <w:pPr>
        <w:rPr>
          <w:rtl/>
        </w:rPr>
      </w:pPr>
    </w:p>
    <w:p w14:paraId="77ACAFD0" w14:textId="77777777" w:rsidR="00986217" w:rsidRPr="00F02C5F" w:rsidRDefault="00986217" w:rsidP="00BA155B">
      <w:pPr>
        <w:rPr>
          <w:rtl/>
        </w:rPr>
      </w:pPr>
      <w:bookmarkStart w:id="11633" w:name="_ETM_Q1_10664351"/>
      <w:bookmarkStart w:id="11634" w:name="_ETM_Q1_10665101"/>
      <w:r>
        <w:rPr>
          <w:rFonts w:hint="cs"/>
          <w:rtl/>
        </w:rPr>
        <w:t xml:space="preserve">וכמובן שיהיו שם המועדים. </w:t>
      </w:r>
      <w:bookmarkStart w:id="11635" w:name="_ETM_Q1_10657406"/>
      <w:bookmarkEnd w:id="11635"/>
    </w:p>
    <w:p w14:paraId="36E1B879" w14:textId="77777777" w:rsidR="00986217" w:rsidRPr="00F02C5F" w:rsidRDefault="00986217" w:rsidP="00BA155B">
      <w:pPr>
        <w:rPr>
          <w:rStyle w:val="TagStyle"/>
          <w:vanish w:val="0"/>
          <w:rtl/>
        </w:rPr>
      </w:pPr>
      <w:bookmarkStart w:id="11636" w:name="ET_speaker_עוד_בנימין_ארביב_91"/>
      <w:bookmarkEnd w:id="11633"/>
      <w:bookmarkEnd w:id="11634"/>
    </w:p>
    <w:p w14:paraId="0C6EC1D1" w14:textId="77777777" w:rsidR="00986217" w:rsidRPr="00F02C5F" w:rsidRDefault="00986217" w:rsidP="00D37A74">
      <w:pPr>
        <w:ind w:firstLine="0"/>
        <w:rPr>
          <w:u w:val="single"/>
          <w:rtl/>
        </w:rPr>
      </w:pPr>
      <w:r w:rsidRPr="00F02C5F">
        <w:rPr>
          <w:rStyle w:val="TagStyle"/>
          <w:u w:val="single"/>
          <w:rtl/>
        </w:rPr>
        <w:t xml:space="preserve"> &lt;&lt; דובר &gt;&gt; </w:t>
      </w:r>
      <w:r w:rsidRPr="00F02C5F">
        <w:rPr>
          <w:u w:val="single"/>
          <w:rtl/>
        </w:rPr>
        <w:t>עו"ד בנימין ארביב:</w:t>
      </w:r>
      <w:r w:rsidRPr="00F02C5F">
        <w:rPr>
          <w:rStyle w:val="TagStyle"/>
          <w:u w:val="single"/>
          <w:rtl/>
        </w:rPr>
        <w:t xml:space="preserve"> &lt;&lt; דובר &gt;&gt;</w:t>
      </w:r>
      <w:r w:rsidRPr="00F02C5F">
        <w:rPr>
          <w:u w:val="single"/>
          <w:rtl/>
        </w:rPr>
        <w:t xml:space="preserve">   </w:t>
      </w:r>
      <w:bookmarkEnd w:id="11636"/>
    </w:p>
    <w:p w14:paraId="100E29D3" w14:textId="77777777" w:rsidR="00986217" w:rsidRPr="00F02C5F" w:rsidRDefault="00986217" w:rsidP="00BA155B">
      <w:pPr>
        <w:rPr>
          <w:rtl/>
        </w:rPr>
      </w:pPr>
    </w:p>
    <w:p w14:paraId="10C921D5" w14:textId="03BDE694" w:rsidR="00986217" w:rsidRPr="008B6EA0" w:rsidRDefault="00986217" w:rsidP="007E4DDD">
      <w:pPr>
        <w:rPr>
          <w:rtl/>
        </w:rPr>
      </w:pPr>
      <w:r>
        <w:rPr>
          <w:rFonts w:hint="cs"/>
          <w:rtl/>
        </w:rPr>
        <w:t xml:space="preserve"> שוב, אני לא </w:t>
      </w:r>
      <w:bookmarkStart w:id="11637" w:name="_ETM_Q1_10661404"/>
      <w:bookmarkStart w:id="11638" w:name="_ETM_Q1_10658404"/>
      <w:bookmarkEnd w:id="11637"/>
      <w:bookmarkEnd w:id="11638"/>
      <w:r>
        <w:rPr>
          <w:rFonts w:hint="cs"/>
          <w:rtl/>
        </w:rPr>
        <w:t xml:space="preserve">רוצה </w:t>
      </w:r>
      <w:bookmarkStart w:id="11639" w:name="_ETM_Q1_10658154"/>
      <w:bookmarkStart w:id="11640" w:name="_ETM_Q1_10655905"/>
      <w:bookmarkEnd w:id="11639"/>
      <w:bookmarkEnd w:id="11640"/>
      <w:r>
        <w:rPr>
          <w:rFonts w:hint="cs"/>
          <w:rtl/>
        </w:rPr>
        <w:t>כרגע להיכנס ממש לפרטים</w:t>
      </w:r>
      <w:bookmarkStart w:id="11641" w:name="_ETM_Q1_10659401"/>
      <w:bookmarkEnd w:id="11641"/>
      <w:r>
        <w:rPr>
          <w:rFonts w:hint="cs"/>
          <w:rtl/>
        </w:rPr>
        <w:t xml:space="preserve"> של ימים, כי עדיין </w:t>
      </w:r>
      <w:bookmarkStart w:id="11642" w:name="_ETM_Q1_10660906"/>
      <w:bookmarkEnd w:id="11642"/>
      <w:r w:rsidR="007E4DDD">
        <w:rPr>
          <w:rFonts w:hint="cs"/>
          <w:rtl/>
        </w:rPr>
        <w:t>היושב-ראש</w:t>
      </w:r>
      <w:r>
        <w:rPr>
          <w:rFonts w:hint="cs"/>
          <w:rtl/>
        </w:rPr>
        <w:t xml:space="preserve"> </w:t>
      </w:r>
      <w:bookmarkStart w:id="11643" w:name="_ETM_Q1_10661154"/>
      <w:bookmarkEnd w:id="11643"/>
      <w:r>
        <w:rPr>
          <w:rFonts w:hint="cs"/>
          <w:rtl/>
        </w:rPr>
        <w:t xml:space="preserve">לא ראה את זה, </w:t>
      </w:r>
      <w:bookmarkStart w:id="11644" w:name="_ETM_Q1_10663405"/>
      <w:bookmarkEnd w:id="11644"/>
      <w:r>
        <w:rPr>
          <w:rFonts w:hint="cs"/>
          <w:rtl/>
        </w:rPr>
        <w:t xml:space="preserve">אבל </w:t>
      </w:r>
      <w:bookmarkStart w:id="11645" w:name="_ETM_Q1_10662653"/>
      <w:bookmarkEnd w:id="11645"/>
      <w:r>
        <w:rPr>
          <w:rFonts w:hint="cs"/>
          <w:rtl/>
        </w:rPr>
        <w:t>יש</w:t>
      </w:r>
      <w:bookmarkStart w:id="11646" w:name="_ETM_Q1_10659903"/>
      <w:bookmarkEnd w:id="11646"/>
      <w:r>
        <w:rPr>
          <w:rFonts w:hint="cs"/>
          <w:rtl/>
        </w:rPr>
        <w:t xml:space="preserve"> לנו איזושהי הצעה כתובה. </w:t>
      </w:r>
      <w:bookmarkStart w:id="11647" w:name="_ETM_Q1_10684409"/>
      <w:bookmarkEnd w:id="11647"/>
      <w:r>
        <w:rPr>
          <w:rFonts w:hint="cs"/>
          <w:rtl/>
        </w:rPr>
        <w:t>בכל מקרה</w:t>
      </w:r>
      <w:bookmarkStart w:id="11648" w:name="_ETM_Q1_10677656"/>
      <w:bookmarkStart w:id="11649" w:name="_ETM_Q1_10680403"/>
      <w:bookmarkStart w:id="11650" w:name="_ETM_Q1_10683405"/>
      <w:bookmarkStart w:id="11651" w:name="_ETM_Q1_10680655"/>
      <w:bookmarkEnd w:id="11648"/>
      <w:bookmarkEnd w:id="11649"/>
      <w:bookmarkEnd w:id="11650"/>
      <w:bookmarkEnd w:id="11651"/>
      <w:r>
        <w:rPr>
          <w:rFonts w:hint="cs"/>
          <w:rtl/>
        </w:rPr>
        <w:t xml:space="preserve"> ועדת הערער תדון בבקשת ההקלה </w:t>
      </w:r>
      <w:bookmarkStart w:id="11652" w:name="_ETM_Q1_10686402"/>
      <w:bookmarkEnd w:id="11652"/>
      <w:r>
        <w:rPr>
          <w:rFonts w:hint="cs"/>
          <w:rtl/>
        </w:rPr>
        <w:t xml:space="preserve">בתוך תקופה די </w:t>
      </w:r>
      <w:bookmarkStart w:id="11653" w:name="_ETM_Q1_10687905"/>
      <w:bookmarkEnd w:id="11653"/>
      <w:r>
        <w:rPr>
          <w:rFonts w:hint="cs"/>
          <w:rtl/>
        </w:rPr>
        <w:t xml:space="preserve">קצרה. </w:t>
      </w:r>
      <w:bookmarkStart w:id="11654" w:name="_ETM_Q1_10688154"/>
      <w:bookmarkEnd w:id="11654"/>
      <w:r>
        <w:rPr>
          <w:rFonts w:hint="cs"/>
          <w:rtl/>
        </w:rPr>
        <w:t>ותחליט בבקשת ההקלה,</w:t>
      </w:r>
      <w:bookmarkStart w:id="11655" w:name="_ETM_Q1_10689406"/>
      <w:bookmarkEnd w:id="11655"/>
      <w:r>
        <w:rPr>
          <w:rFonts w:hint="cs"/>
          <w:rtl/>
        </w:rPr>
        <w:t xml:space="preserve"> ואם היא אישרה את ההקלה </w:t>
      </w:r>
      <w:bookmarkStart w:id="11656" w:name="_ETM_Q1_10692157"/>
      <w:bookmarkEnd w:id="11656"/>
      <w:r>
        <w:rPr>
          <w:rFonts w:hint="cs"/>
          <w:rtl/>
        </w:rPr>
        <w:t xml:space="preserve">אז רשות </w:t>
      </w:r>
      <w:bookmarkStart w:id="11657" w:name="_ETM_Q1_10691406"/>
      <w:bookmarkEnd w:id="11657"/>
      <w:r>
        <w:rPr>
          <w:rFonts w:hint="cs"/>
          <w:rtl/>
        </w:rPr>
        <w:t>הרישוי תמשיך</w:t>
      </w:r>
      <w:bookmarkStart w:id="11658" w:name="_ETM_Q1_10692655"/>
      <w:bookmarkEnd w:id="11658"/>
      <w:r>
        <w:rPr>
          <w:rFonts w:hint="cs"/>
          <w:rtl/>
        </w:rPr>
        <w:t>, זאת אומרת, כהחלטה</w:t>
      </w:r>
      <w:bookmarkStart w:id="11659" w:name="_ETM_Q1_10696906"/>
      <w:bookmarkStart w:id="11660" w:name="_ETM_Q1_10694653"/>
      <w:bookmarkEnd w:id="11659"/>
      <w:bookmarkEnd w:id="11660"/>
      <w:r>
        <w:rPr>
          <w:rFonts w:hint="cs"/>
          <w:rtl/>
        </w:rPr>
        <w:t>, כמסלול ירוק, כי זה כבר היתר תואם</w:t>
      </w:r>
      <w:bookmarkStart w:id="11661" w:name="_ETM_Q1_10698404"/>
      <w:bookmarkStart w:id="11662" w:name="_ETM_Q1_10695655"/>
      <w:bookmarkEnd w:id="11661"/>
      <w:bookmarkEnd w:id="11662"/>
      <w:r>
        <w:rPr>
          <w:rFonts w:hint="cs"/>
          <w:rtl/>
        </w:rPr>
        <w:t xml:space="preserve"> הקלה. </w:t>
      </w:r>
      <w:bookmarkStart w:id="11663" w:name="_ETM_Q1_10696656"/>
      <w:bookmarkEnd w:id="11663"/>
      <w:r>
        <w:rPr>
          <w:rFonts w:hint="cs"/>
          <w:rtl/>
        </w:rPr>
        <w:t xml:space="preserve">זה יחזור לרשות הרישוי ללא צורך בדיון </w:t>
      </w:r>
      <w:bookmarkStart w:id="11664" w:name="_ETM_Q1_10700154"/>
      <w:bookmarkEnd w:id="11664"/>
      <w:r>
        <w:rPr>
          <w:rFonts w:hint="cs"/>
          <w:rtl/>
        </w:rPr>
        <w:t xml:space="preserve">בוועדה המקומית. </w:t>
      </w:r>
      <w:bookmarkStart w:id="11665" w:name="_ETM_Q1_10703654"/>
      <w:bookmarkEnd w:id="11665"/>
      <w:r>
        <w:rPr>
          <w:rFonts w:hint="cs"/>
          <w:rtl/>
        </w:rPr>
        <w:t xml:space="preserve">ואם </w:t>
      </w:r>
      <w:bookmarkStart w:id="11666" w:name="_ETM_Q1_10701655"/>
      <w:bookmarkEnd w:id="11666"/>
      <w:r>
        <w:rPr>
          <w:rFonts w:hint="cs"/>
          <w:rtl/>
        </w:rPr>
        <w:t xml:space="preserve">רשות הרישוי לא תוציא את ההיתר בהמשך להחלטת ועדת </w:t>
      </w:r>
      <w:bookmarkStart w:id="11667" w:name="_ETM_Q1_10707657"/>
      <w:bookmarkStart w:id="11668" w:name="_ETM_Q1_10704657"/>
      <w:bookmarkEnd w:id="11667"/>
      <w:bookmarkEnd w:id="11668"/>
      <w:r>
        <w:rPr>
          <w:rFonts w:hint="cs"/>
          <w:rtl/>
        </w:rPr>
        <w:t xml:space="preserve">הערער לאשר את ההקלה בתוך </w:t>
      </w:r>
      <w:r>
        <w:rPr>
          <w:rFonts w:hint="cs"/>
        </w:rPr>
        <w:t>X</w:t>
      </w:r>
      <w:r>
        <w:rPr>
          <w:rFonts w:hint="cs"/>
          <w:rtl/>
        </w:rPr>
        <w:t xml:space="preserve"> יום,</w:t>
      </w:r>
      <w:bookmarkStart w:id="11669" w:name="_ETM_Q1_10707654"/>
      <w:bookmarkEnd w:id="11669"/>
      <w:r>
        <w:rPr>
          <w:rFonts w:hint="cs"/>
          <w:rtl/>
        </w:rPr>
        <w:t xml:space="preserve"> יהיה ניתן להגיש</w:t>
      </w:r>
      <w:bookmarkStart w:id="11670" w:name="_ETM_Q1_10710903"/>
      <w:bookmarkEnd w:id="11670"/>
      <w:r>
        <w:rPr>
          <w:rFonts w:hint="cs"/>
          <w:rtl/>
        </w:rPr>
        <w:t xml:space="preserve">, </w:t>
      </w:r>
      <w:bookmarkStart w:id="11671" w:name="_ETM_Q1_10709653"/>
      <w:bookmarkEnd w:id="11671"/>
      <w:r>
        <w:rPr>
          <w:rFonts w:hint="cs"/>
          <w:rtl/>
        </w:rPr>
        <w:t xml:space="preserve">מי שיוציא את ההיתר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72" w:name="_ETM_Q1_10710904"/>
      <w:bookmarkStart w:id="11673" w:name="_ETM_Q1_10708154"/>
      <w:bookmarkStart w:id="11674" w:name="_ETM_Q1_10708905"/>
      <w:bookmarkEnd w:id="11672"/>
      <w:bookmarkEnd w:id="11673"/>
      <w:bookmarkEnd w:id="11674"/>
      <w:r>
        <w:rPr>
          <w:rFonts w:hint="cs"/>
          <w:rtl/>
        </w:rPr>
        <w:t xml:space="preserve">שוב, באופן אוטומטי מעל 40 </w:t>
      </w:r>
      <w:bookmarkStart w:id="11675" w:name="_ETM_Q1_10712903"/>
      <w:bookmarkEnd w:id="11675"/>
      <w:r>
        <w:rPr>
          <w:rFonts w:hint="cs"/>
          <w:rtl/>
        </w:rPr>
        <w:t xml:space="preserve">ומעל 20 לפי בקשה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76" w:name="_ETM_Q1_10717652"/>
      <w:bookmarkEnd w:id="11676"/>
      <w:r>
        <w:rPr>
          <w:rFonts w:hint="cs"/>
          <w:rtl/>
        </w:rPr>
        <w:t>זאת רשות ר</w:t>
      </w:r>
      <w:bookmarkStart w:id="11677" w:name="_ETM_Q1_10716155"/>
      <w:bookmarkStart w:id="11678" w:name="_ETM_Q1_10713404"/>
      <w:bookmarkEnd w:id="11677"/>
      <w:bookmarkEnd w:id="11678"/>
      <w:r>
        <w:rPr>
          <w:rFonts w:hint="cs"/>
          <w:rtl/>
        </w:rPr>
        <w:t xml:space="preserve">ישוי ארצית, שהוקמה בחוק ההסדרים האחרון. </w:t>
      </w:r>
      <w:bookmarkStart w:id="11679" w:name="_ETM_Q1_10717905"/>
      <w:bookmarkEnd w:id="11679"/>
      <w:r>
        <w:rPr>
          <w:rFonts w:hint="cs"/>
          <w:rtl/>
        </w:rPr>
        <w:t xml:space="preserve">היא עדיין </w:t>
      </w:r>
      <w:bookmarkStart w:id="11680" w:name="_ETM_Q1_10718652"/>
      <w:bookmarkEnd w:id="11680"/>
      <w:r>
        <w:rPr>
          <w:rFonts w:hint="cs"/>
          <w:rtl/>
        </w:rPr>
        <w:t xml:space="preserve">לא נכנסה לתוקף, אבל </w:t>
      </w:r>
      <w:bookmarkStart w:id="11681" w:name="_ETM_Q1_10721153"/>
      <w:bookmarkEnd w:id="11681"/>
      <w:r>
        <w:rPr>
          <w:rFonts w:hint="cs"/>
          <w:rtl/>
        </w:rPr>
        <w:t xml:space="preserve">לא נקים את כל הזה, </w:t>
      </w:r>
      <w:bookmarkStart w:id="11682" w:name="_ETM_Q1_10722904"/>
      <w:bookmarkEnd w:id="11682"/>
      <w:r>
        <w:rPr>
          <w:rFonts w:hint="cs"/>
          <w:rtl/>
        </w:rPr>
        <w:t xml:space="preserve">רק נכתוב 'רשות רישוי </w:t>
      </w:r>
      <w:bookmarkStart w:id="11683" w:name="_ETM_Q1_10722655"/>
      <w:bookmarkEnd w:id="11683"/>
      <w:r>
        <w:rPr>
          <w:rFonts w:hint="cs"/>
          <w:rtl/>
        </w:rPr>
        <w:t xml:space="preserve">עצמית', שמורכבת בעצם </w:t>
      </w:r>
      <w:bookmarkStart w:id="11684" w:name="_ETM_Q1_10725407"/>
      <w:bookmarkEnd w:id="11684"/>
      <w:r>
        <w:rPr>
          <w:rFonts w:hint="cs"/>
          <w:rtl/>
        </w:rPr>
        <w:t xml:space="preserve">משני חברים. </w:t>
      </w:r>
      <w:bookmarkStart w:id="11685" w:name="_ETM_Q1_10726653"/>
      <w:bookmarkStart w:id="11686" w:name="_ETM_Q1_10728656"/>
      <w:bookmarkStart w:id="11687" w:name="_ETM_Q1_10727403"/>
      <w:bookmarkEnd w:id="11685"/>
      <w:bookmarkEnd w:id="11686"/>
      <w:bookmarkEnd w:id="11687"/>
      <w:r>
        <w:rPr>
          <w:rFonts w:hint="cs"/>
          <w:rtl/>
        </w:rPr>
        <w:t xml:space="preserve">אלו בעצם עיקרי ההצעה. </w:t>
      </w:r>
    </w:p>
    <w:p w14:paraId="0F23B2C9" w14:textId="77777777" w:rsidR="00986217" w:rsidRPr="008B6EA0" w:rsidRDefault="00986217" w:rsidP="00BA155B">
      <w:pPr>
        <w:rPr>
          <w:rStyle w:val="TagStyle"/>
          <w:vanish w:val="0"/>
          <w:u w:val="single"/>
          <w:rtl/>
        </w:rPr>
      </w:pPr>
    </w:p>
    <w:p w14:paraId="678E8AA8" w14:textId="77777777" w:rsidR="00986217" w:rsidRPr="008B6EA0" w:rsidRDefault="00986217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626A2D5D" w14:textId="77777777" w:rsidR="00986217" w:rsidRPr="008B6EA0" w:rsidRDefault="00986217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2F92D226" w14:textId="77777777" w:rsidR="00597E4E" w:rsidRDefault="00986217" w:rsidP="00597E4E">
      <w:pPr>
        <w:rPr>
          <w:rtl/>
        </w:rPr>
      </w:pPr>
      <w:r>
        <w:rPr>
          <w:rFonts w:hint="cs"/>
          <w:rtl/>
        </w:rPr>
        <w:t xml:space="preserve"> אני </w:t>
      </w:r>
      <w:bookmarkStart w:id="11688" w:name="_ETM_Q1_10729654"/>
      <w:bookmarkEnd w:id="11688"/>
      <w:r>
        <w:rPr>
          <w:rFonts w:hint="cs"/>
          <w:rtl/>
        </w:rPr>
        <w:t xml:space="preserve">אתן </w:t>
      </w:r>
      <w:bookmarkStart w:id="11689" w:name="_ETM_Q1_10729907"/>
      <w:bookmarkEnd w:id="11689"/>
      <w:r>
        <w:rPr>
          <w:rFonts w:hint="cs"/>
          <w:rtl/>
        </w:rPr>
        <w:t>את ההסבר שלי</w:t>
      </w:r>
      <w:bookmarkStart w:id="11690" w:name="_ETM_Q1_10732404"/>
      <w:bookmarkStart w:id="11691" w:name="_ETM_Q1_10727406"/>
      <w:bookmarkEnd w:id="11690"/>
      <w:bookmarkEnd w:id="11691"/>
      <w:r w:rsidR="00C06CAF">
        <w:rPr>
          <w:rFonts w:hint="cs"/>
          <w:rtl/>
        </w:rPr>
        <w:t xml:space="preserve"> לעניי</w:t>
      </w:r>
      <w:bookmarkStart w:id="11692" w:name="_ETM_Q1_10733852"/>
      <w:bookmarkEnd w:id="11692"/>
      <w:r w:rsidR="00C06CAF">
        <w:rPr>
          <w:rFonts w:hint="cs"/>
          <w:rtl/>
        </w:rPr>
        <w:t xml:space="preserve">ן. זה מסוג הדברים שאני אוהב </w:t>
      </w:r>
      <w:bookmarkStart w:id="11693" w:name="_ETM_Q1_10738155"/>
      <w:bookmarkEnd w:id="11693"/>
      <w:r w:rsidR="00C06CAF">
        <w:rPr>
          <w:rFonts w:hint="cs"/>
          <w:rtl/>
        </w:rPr>
        <w:t>להניח א</w:t>
      </w:r>
      <w:bookmarkStart w:id="11694" w:name="_ETM_Q1_10736156"/>
      <w:bookmarkEnd w:id="11694"/>
      <w:r w:rsidR="00C06CAF">
        <w:rPr>
          <w:rFonts w:hint="cs"/>
          <w:rtl/>
        </w:rPr>
        <w:t>ותם על השולחן ולא להשתמש בהם. ובמיוחד בתקופה עכשיו</w:t>
      </w:r>
      <w:bookmarkStart w:id="11695" w:name="_ETM_Q1_10744155"/>
      <w:bookmarkStart w:id="11696" w:name="_ETM_Q1_10743656"/>
      <w:bookmarkEnd w:id="11695"/>
      <w:bookmarkEnd w:id="11696"/>
      <w:r w:rsidR="00C06CAF">
        <w:rPr>
          <w:rFonts w:hint="cs"/>
          <w:rtl/>
        </w:rPr>
        <w:t>. כבר הע</w:t>
      </w:r>
      <w:bookmarkStart w:id="11697" w:name="_ETM_Q1_10743905"/>
      <w:bookmarkEnd w:id="11697"/>
      <w:r w:rsidR="00C06CAF">
        <w:rPr>
          <w:rFonts w:hint="cs"/>
          <w:rtl/>
        </w:rPr>
        <w:t xml:space="preserve">ברנו אווירה, כאילו פה </w:t>
      </w:r>
      <w:bookmarkStart w:id="11698" w:name="_ETM_Q1_10747656"/>
      <w:bookmarkStart w:id="11699" w:name="_ETM_Q1_10746152"/>
      <w:bookmarkStart w:id="11700" w:name="_ETM_Q1_10744403"/>
      <w:bookmarkEnd w:id="11698"/>
      <w:bookmarkEnd w:id="11699"/>
      <w:bookmarkEnd w:id="11700"/>
      <w:r w:rsidR="00C06CAF">
        <w:rPr>
          <w:rFonts w:hint="cs"/>
          <w:rtl/>
        </w:rPr>
        <w:t xml:space="preserve">בכל חוקי הבחירות ובכל הזה, והיו פה בקשות לריסון </w:t>
      </w:r>
      <w:bookmarkStart w:id="11701" w:name="_ETM_Q1_10753904"/>
      <w:bookmarkEnd w:id="11701"/>
      <w:r w:rsidR="00C06CAF">
        <w:rPr>
          <w:rFonts w:hint="cs"/>
          <w:rtl/>
        </w:rPr>
        <w:t>ואיפוק שאני לא אהבתי</w:t>
      </w:r>
      <w:bookmarkStart w:id="11702" w:name="_ETM_Q1_10755902"/>
      <w:bookmarkStart w:id="11703" w:name="_ETM_Q1_10755155"/>
      <w:bookmarkEnd w:id="11702"/>
      <w:bookmarkEnd w:id="11703"/>
      <w:r w:rsidR="00C06CAF">
        <w:rPr>
          <w:rFonts w:hint="cs"/>
          <w:rtl/>
        </w:rPr>
        <w:t xml:space="preserve">, וכל מיני דברים מהסוג הזה. </w:t>
      </w:r>
      <w:bookmarkStart w:id="11704" w:name="_ETM_Q1_10757655"/>
      <w:bookmarkStart w:id="11705" w:name="_ETM_Q1_10757654"/>
      <w:bookmarkStart w:id="11706" w:name="_ETM_Q1_10755404"/>
      <w:bookmarkStart w:id="11707" w:name="_ETM_Q1_10763101"/>
      <w:bookmarkStart w:id="11708" w:name="_ETM_Q1_10765600"/>
      <w:bookmarkStart w:id="11709" w:name="_ETM_Q1_10769101"/>
      <w:bookmarkEnd w:id="11704"/>
      <w:bookmarkEnd w:id="11705"/>
      <w:bookmarkEnd w:id="11706"/>
      <w:bookmarkEnd w:id="11707"/>
      <w:bookmarkEnd w:id="11708"/>
      <w:bookmarkEnd w:id="11709"/>
    </w:p>
    <w:p w14:paraId="1B0C3833" w14:textId="77777777" w:rsidR="00597E4E" w:rsidRDefault="00597E4E" w:rsidP="00597E4E">
      <w:pPr>
        <w:rPr>
          <w:rtl/>
        </w:rPr>
      </w:pPr>
    </w:p>
    <w:p w14:paraId="4F2D496C" w14:textId="77777777" w:rsidR="00597E4E" w:rsidRDefault="00C06CAF" w:rsidP="00597E4E">
      <w:pPr>
        <w:rPr>
          <w:rtl/>
        </w:rPr>
      </w:pPr>
      <w:r>
        <w:rPr>
          <w:rFonts w:hint="cs"/>
          <w:rtl/>
        </w:rPr>
        <w:t xml:space="preserve">אני חושב שאנחנו גם נותנים </w:t>
      </w:r>
      <w:bookmarkStart w:id="11710" w:name="_ETM_Q1_10758406"/>
      <w:bookmarkEnd w:id="11710"/>
      <w:r>
        <w:rPr>
          <w:rFonts w:hint="cs"/>
          <w:rtl/>
        </w:rPr>
        <w:t>כלי פה בעצם</w:t>
      </w:r>
      <w:bookmarkStart w:id="11711" w:name="_ETM_Q1_10761152"/>
      <w:bookmarkEnd w:id="11711"/>
      <w:r>
        <w:rPr>
          <w:rFonts w:hint="cs"/>
          <w:rtl/>
        </w:rPr>
        <w:t xml:space="preserve">, לראשי </w:t>
      </w:r>
      <w:bookmarkStart w:id="11712" w:name="_ETM_Q1_10761904"/>
      <w:bookmarkEnd w:id="11712"/>
      <w:r>
        <w:rPr>
          <w:rFonts w:hint="cs"/>
          <w:rtl/>
        </w:rPr>
        <w:t>הרשויות או ל</w:t>
      </w:r>
      <w:bookmarkStart w:id="11713" w:name="_ETM_Q1_10762654"/>
      <w:bookmarkEnd w:id="11713"/>
      <w:r>
        <w:rPr>
          <w:rFonts w:hint="cs"/>
          <w:rtl/>
        </w:rPr>
        <w:t xml:space="preserve">חברים שזה, </w:t>
      </w:r>
      <w:bookmarkStart w:id="11714" w:name="_ETM_Q1_10765905"/>
      <w:bookmarkEnd w:id="11714"/>
      <w:r>
        <w:rPr>
          <w:rFonts w:hint="cs"/>
          <w:rtl/>
        </w:rPr>
        <w:t xml:space="preserve">תקופת בחירות </w:t>
      </w:r>
      <w:bookmarkStart w:id="11715" w:name="_ETM_Q1_10767151"/>
      <w:bookmarkStart w:id="11716" w:name="_ETM_Q1_10767404"/>
      <w:bookmarkEnd w:id="11715"/>
      <w:bookmarkEnd w:id="11716"/>
      <w:r>
        <w:rPr>
          <w:rFonts w:hint="cs"/>
          <w:rtl/>
        </w:rPr>
        <w:t xml:space="preserve">בדרך כלל זה </w:t>
      </w:r>
      <w:bookmarkStart w:id="11717" w:name="_ETM_Q1_10767903"/>
      <w:bookmarkEnd w:id="11717"/>
      <w:r>
        <w:rPr>
          <w:rFonts w:hint="cs"/>
          <w:rtl/>
        </w:rPr>
        <w:t xml:space="preserve">עונת המלפפונים שאנשים יודעים </w:t>
      </w:r>
      <w:bookmarkStart w:id="11718" w:name="_ETM_Q1_10772155"/>
      <w:bookmarkEnd w:id="11718"/>
      <w:r>
        <w:rPr>
          <w:rFonts w:hint="cs"/>
          <w:rtl/>
        </w:rPr>
        <w:t xml:space="preserve">לעשות </w:t>
      </w:r>
      <w:bookmarkStart w:id="11719" w:name="_ETM_Q1_10769656"/>
      <w:bookmarkStart w:id="11720" w:name="_ETM_Q1_10769405"/>
      <w:bookmarkEnd w:id="11719"/>
      <w:bookmarkEnd w:id="11720"/>
      <w:r>
        <w:rPr>
          <w:rFonts w:hint="cs"/>
          <w:rtl/>
        </w:rPr>
        <w:t xml:space="preserve">תחת. </w:t>
      </w:r>
      <w:bookmarkStart w:id="11721" w:name="_ETM_Q1_10771405"/>
      <w:bookmarkEnd w:id="11721"/>
      <w:r>
        <w:rPr>
          <w:rFonts w:hint="cs"/>
          <w:rtl/>
        </w:rPr>
        <w:t>ולהלחיץ את המערכת</w:t>
      </w:r>
      <w:bookmarkStart w:id="11722" w:name="_ETM_Q1_10773404"/>
      <w:bookmarkEnd w:id="11722"/>
      <w:r>
        <w:rPr>
          <w:rFonts w:hint="cs"/>
          <w:rtl/>
        </w:rPr>
        <w:t>,</w:t>
      </w:r>
      <w:bookmarkStart w:id="11723" w:name="_ETM_Q1_10770653"/>
      <w:bookmarkEnd w:id="11723"/>
      <w:r>
        <w:rPr>
          <w:rFonts w:hint="cs"/>
          <w:rtl/>
        </w:rPr>
        <w:t xml:space="preserve"> והרבה אומרים </w:t>
      </w:r>
      <w:bookmarkStart w:id="11724" w:name="_ETM_Q1_10773904"/>
      <w:bookmarkEnd w:id="11724"/>
      <w:r>
        <w:rPr>
          <w:rFonts w:hint="cs"/>
          <w:rtl/>
        </w:rPr>
        <w:t xml:space="preserve">'בואו, נחכה אחרי'. </w:t>
      </w:r>
      <w:bookmarkStart w:id="11725" w:name="_ETM_Q1_10776404"/>
      <w:bookmarkEnd w:id="11725"/>
      <w:r>
        <w:rPr>
          <w:rFonts w:hint="cs"/>
          <w:rtl/>
        </w:rPr>
        <w:t xml:space="preserve">אני יודע </w:t>
      </w:r>
      <w:bookmarkStart w:id="11726" w:name="_ETM_Q1_10777404"/>
      <w:bookmarkEnd w:id="11726"/>
      <w:r>
        <w:rPr>
          <w:rFonts w:hint="cs"/>
          <w:rtl/>
        </w:rPr>
        <w:t>גם מניסיוני כראש עיר שא</w:t>
      </w:r>
      <w:bookmarkStart w:id="11727" w:name="_ETM_Q1_10780156"/>
      <w:bookmarkEnd w:id="11727"/>
      <w:r>
        <w:rPr>
          <w:rFonts w:hint="cs"/>
          <w:rtl/>
        </w:rPr>
        <w:t>ם היו</w:t>
      </w:r>
      <w:bookmarkStart w:id="11728" w:name="_ETM_Q1_10783405"/>
      <w:bookmarkEnd w:id="11728"/>
      <w:r>
        <w:rPr>
          <w:rFonts w:hint="cs"/>
          <w:rtl/>
        </w:rPr>
        <w:t xml:space="preserve"> דברים שתלו</w:t>
      </w:r>
      <w:bookmarkStart w:id="11729" w:name="_ETM_Q1_10783902"/>
      <w:bookmarkEnd w:id="11729"/>
      <w:r>
        <w:rPr>
          <w:rFonts w:hint="cs"/>
          <w:rtl/>
        </w:rPr>
        <w:t>י</w:t>
      </w:r>
      <w:bookmarkStart w:id="11730" w:name="_ETM_Q1_10782654"/>
      <w:bookmarkEnd w:id="11730"/>
      <w:r>
        <w:rPr>
          <w:rFonts w:hint="cs"/>
          <w:rtl/>
        </w:rPr>
        <w:t xml:space="preserve">ים בהחלטה שלי בלבד, אז </w:t>
      </w:r>
      <w:bookmarkStart w:id="11731" w:name="_ETM_Q1_10785405"/>
      <w:bookmarkEnd w:id="11731"/>
      <w:r>
        <w:rPr>
          <w:rFonts w:hint="cs"/>
          <w:rtl/>
        </w:rPr>
        <w:t>היה א</w:t>
      </w:r>
      <w:bookmarkStart w:id="11732" w:name="_ETM_Q1_10785652"/>
      <w:bookmarkEnd w:id="11732"/>
      <w:r>
        <w:rPr>
          <w:rFonts w:hint="cs"/>
          <w:rtl/>
        </w:rPr>
        <w:t xml:space="preserve">פשר טיפה לנסות ללחוץ. היה לי </w:t>
      </w:r>
      <w:bookmarkStart w:id="11733" w:name="_ETM_Q1_10787655"/>
      <w:bookmarkEnd w:id="11733"/>
      <w:r>
        <w:rPr>
          <w:rFonts w:hint="cs"/>
          <w:rtl/>
        </w:rPr>
        <w:t>קשה להיפטר ממי שהייתי צ</w:t>
      </w:r>
      <w:bookmarkStart w:id="11734" w:name="_ETM_Q1_10792155"/>
      <w:bookmarkEnd w:id="11734"/>
      <w:r>
        <w:rPr>
          <w:rFonts w:hint="cs"/>
          <w:rtl/>
        </w:rPr>
        <w:t>ריך להגיד לו 'לא'.</w:t>
      </w:r>
      <w:bookmarkStart w:id="11735" w:name="_ETM_Q1_10791404"/>
      <w:bookmarkEnd w:id="11735"/>
      <w:r>
        <w:rPr>
          <w:rFonts w:hint="cs"/>
          <w:rtl/>
        </w:rPr>
        <w:t xml:space="preserve"> הייתי נפטר ממי ש</w:t>
      </w:r>
      <w:bookmarkStart w:id="11736" w:name="_ETM_Q1_10792404"/>
      <w:bookmarkEnd w:id="11736"/>
      <w:r>
        <w:rPr>
          <w:rFonts w:hint="cs"/>
          <w:rtl/>
        </w:rPr>
        <w:t xml:space="preserve">הייתי צריך להגיד </w:t>
      </w:r>
      <w:bookmarkStart w:id="11737" w:name="_ETM_Q1_10793903"/>
      <w:bookmarkEnd w:id="11737"/>
      <w:r>
        <w:rPr>
          <w:rFonts w:hint="cs"/>
          <w:rtl/>
        </w:rPr>
        <w:t>לו 'לא', הייתי אומר</w:t>
      </w:r>
      <w:bookmarkStart w:id="11738" w:name="_ETM_Q1_10793902"/>
      <w:bookmarkEnd w:id="11738"/>
      <w:r>
        <w:rPr>
          <w:rFonts w:hint="cs"/>
          <w:rtl/>
        </w:rPr>
        <w:t xml:space="preserve"> את זה בסוף. אבל זה </w:t>
      </w:r>
      <w:bookmarkStart w:id="11739" w:name="_ETM_Q1_10796155"/>
      <w:bookmarkEnd w:id="11739"/>
      <w:r>
        <w:rPr>
          <w:rFonts w:hint="cs"/>
          <w:rtl/>
        </w:rPr>
        <w:t>יותר קשה. כשיש לך מנוף,</w:t>
      </w:r>
      <w:bookmarkStart w:id="11740" w:name="_ETM_Q1_10798151"/>
      <w:bookmarkEnd w:id="11740"/>
      <w:r>
        <w:rPr>
          <w:rFonts w:hint="cs"/>
          <w:rtl/>
        </w:rPr>
        <w:t xml:space="preserve"> </w:t>
      </w:r>
      <w:bookmarkStart w:id="11741" w:name="_ETM_Q1_10797407"/>
      <w:bookmarkStart w:id="11742" w:name="_ETM_Q1_10814602"/>
      <w:bookmarkStart w:id="11743" w:name="_ETM_Q1_10811351"/>
      <w:bookmarkStart w:id="11744" w:name="_ETM_Q1_10807852"/>
      <w:bookmarkStart w:id="11745" w:name="_ETM_Q1_10810102"/>
      <w:bookmarkEnd w:id="11741"/>
      <w:bookmarkEnd w:id="11742"/>
      <w:bookmarkEnd w:id="11743"/>
      <w:bookmarkEnd w:id="11744"/>
      <w:bookmarkEnd w:id="11745"/>
      <w:r>
        <w:rPr>
          <w:rFonts w:hint="cs"/>
          <w:rtl/>
        </w:rPr>
        <w:t xml:space="preserve">ראש עיר יודע שזה לא מוצדק והתושבים </w:t>
      </w:r>
      <w:bookmarkStart w:id="11746" w:name="_ETM_Q1_10803153"/>
      <w:bookmarkStart w:id="11747" w:name="_ETM_Q1_10804153"/>
      <w:bookmarkStart w:id="11748" w:name="_ETM_Q1_10805403"/>
      <w:bookmarkStart w:id="11749" w:name="_ETM_Q1_10802651"/>
      <w:bookmarkStart w:id="11750" w:name="_ETM_Q1_10824852"/>
      <w:bookmarkStart w:id="11751" w:name="_ETM_Q1_10824353"/>
      <w:bookmarkStart w:id="11752" w:name="_ETM_Q1_10822102"/>
      <w:bookmarkStart w:id="11753" w:name="_ETM_Q1_10815102"/>
      <w:bookmarkStart w:id="11754" w:name="_ETM_Q1_10816102"/>
      <w:bookmarkEnd w:id="11746"/>
      <w:bookmarkEnd w:id="11747"/>
      <w:bookmarkEnd w:id="11748"/>
      <w:bookmarkEnd w:id="11749"/>
      <w:bookmarkEnd w:id="11750"/>
      <w:bookmarkEnd w:id="11751"/>
      <w:bookmarkEnd w:id="11752"/>
      <w:bookmarkEnd w:id="11753"/>
      <w:bookmarkEnd w:id="11754"/>
      <w:r w:rsidR="00597E4E">
        <w:rPr>
          <w:rFonts w:hint="cs"/>
          <w:rtl/>
        </w:rPr>
        <w:t>ירצו להתארגן</w:t>
      </w:r>
      <w:r>
        <w:rPr>
          <w:rFonts w:hint="cs"/>
          <w:rtl/>
        </w:rPr>
        <w:t>, הוא לא רוצה להזיק לעצמו. ככה</w:t>
      </w:r>
      <w:bookmarkStart w:id="11755" w:name="_ETM_Q1_10806908"/>
      <w:bookmarkEnd w:id="11755"/>
      <w:r>
        <w:rPr>
          <w:rFonts w:hint="cs"/>
          <w:rtl/>
        </w:rPr>
        <w:t xml:space="preserve"> הו</w:t>
      </w:r>
      <w:bookmarkStart w:id="11756" w:name="_ETM_Q1_10804152"/>
      <w:bookmarkEnd w:id="11756"/>
      <w:r>
        <w:rPr>
          <w:rFonts w:hint="cs"/>
          <w:rtl/>
        </w:rPr>
        <w:t xml:space="preserve">א יוכל </w:t>
      </w:r>
      <w:bookmarkStart w:id="11757" w:name="_ETM_Q1_10804652"/>
      <w:bookmarkEnd w:id="11757"/>
      <w:r>
        <w:rPr>
          <w:rFonts w:hint="cs"/>
          <w:rtl/>
        </w:rPr>
        <w:t>להגיד 'תקשיבו, אני לא יכול</w:t>
      </w:r>
      <w:bookmarkStart w:id="11758" w:name="_ETM_Q1_10808155"/>
      <w:bookmarkEnd w:id="11758"/>
      <w:r>
        <w:rPr>
          <w:rFonts w:hint="cs"/>
          <w:rtl/>
        </w:rPr>
        <w:t xml:space="preserve">, ייקחו </w:t>
      </w:r>
      <w:bookmarkStart w:id="11759" w:name="_ETM_Q1_10808656"/>
      <w:bookmarkEnd w:id="11759"/>
      <w:r>
        <w:rPr>
          <w:rFonts w:hint="cs"/>
          <w:rtl/>
        </w:rPr>
        <w:t xml:space="preserve">לי את הסמכות </w:t>
      </w:r>
      <w:bookmarkStart w:id="11760" w:name="_ETM_Q1_10809655"/>
      <w:bookmarkStart w:id="11761" w:name="_ETM_Q1_10806905"/>
      <w:bookmarkEnd w:id="11760"/>
      <w:bookmarkEnd w:id="11761"/>
      <w:r w:rsidR="00597E4E">
        <w:rPr>
          <w:rFonts w:hint="cs"/>
          <w:rtl/>
        </w:rPr>
        <w:t xml:space="preserve">ויאשרו את זה מעליי בכל מקרה. </w:t>
      </w:r>
      <w:bookmarkStart w:id="11762" w:name="_ETM_Q1_10841352"/>
      <w:bookmarkEnd w:id="11762"/>
    </w:p>
    <w:p w14:paraId="54A19DDB" w14:textId="77777777" w:rsidR="00597E4E" w:rsidRDefault="00597E4E" w:rsidP="00597E4E">
      <w:pPr>
        <w:rPr>
          <w:rtl/>
        </w:rPr>
      </w:pPr>
    </w:p>
    <w:p w14:paraId="11DD3FE5" w14:textId="17668FA6" w:rsidR="00C06CAF" w:rsidRPr="00F5533E" w:rsidRDefault="00C06CAF" w:rsidP="00597E4E">
      <w:pPr>
        <w:rPr>
          <w:rtl/>
        </w:rPr>
      </w:pPr>
      <w:bookmarkStart w:id="11763" w:name="_ETM_Q1_10838352"/>
      <w:bookmarkEnd w:id="11763"/>
      <w:r>
        <w:rPr>
          <w:rFonts w:hint="cs"/>
          <w:rtl/>
        </w:rPr>
        <w:t>זו הכוונה שלי פה</w:t>
      </w:r>
      <w:bookmarkStart w:id="11764" w:name="_ETM_Q1_10812905"/>
      <w:bookmarkEnd w:id="11764"/>
      <w:r>
        <w:rPr>
          <w:rFonts w:hint="cs"/>
          <w:rtl/>
        </w:rPr>
        <w:t xml:space="preserve"> בעניין </w:t>
      </w:r>
      <w:bookmarkStart w:id="11765" w:name="_ETM_Q1_10814405"/>
      <w:bookmarkEnd w:id="11765"/>
      <w:r>
        <w:rPr>
          <w:rFonts w:hint="cs"/>
          <w:rtl/>
        </w:rPr>
        <w:t>הזה, וזה גם ש</w:t>
      </w:r>
      <w:bookmarkStart w:id="11766" w:name="_ETM_Q1_10815402"/>
      <w:bookmarkEnd w:id="11766"/>
      <w:r>
        <w:rPr>
          <w:rFonts w:hint="cs"/>
          <w:rtl/>
        </w:rPr>
        <w:t xml:space="preserve">וב, כמובן, לתקופה </w:t>
      </w:r>
      <w:bookmarkStart w:id="11767" w:name="_ETM_Q1_10820905"/>
      <w:bookmarkStart w:id="11768" w:name="_ETM_Q1_10818905"/>
      <w:bookmarkStart w:id="11769" w:name="_ETM_Q1_10817153"/>
      <w:bookmarkEnd w:id="11767"/>
      <w:bookmarkEnd w:id="11768"/>
      <w:bookmarkEnd w:id="11769"/>
      <w:r>
        <w:rPr>
          <w:rFonts w:hint="cs"/>
          <w:rtl/>
        </w:rPr>
        <w:t>המיוחדת הזאת</w:t>
      </w:r>
      <w:bookmarkStart w:id="11770" w:name="_ETM_Q1_10820402"/>
      <w:bookmarkEnd w:id="11770"/>
      <w:r>
        <w:rPr>
          <w:rFonts w:hint="cs"/>
          <w:rtl/>
        </w:rPr>
        <w:t>, ולכן אני רואה כ</w:t>
      </w:r>
      <w:bookmarkStart w:id="11771" w:name="_ETM_Q1_10822905"/>
      <w:bookmarkStart w:id="11772" w:name="_ETM_Q1_10820156"/>
      <w:bookmarkEnd w:id="11771"/>
      <w:bookmarkEnd w:id="11772"/>
      <w:r>
        <w:rPr>
          <w:rFonts w:hint="cs"/>
          <w:rtl/>
        </w:rPr>
        <w:t xml:space="preserve">השלמה </w:t>
      </w:r>
      <w:bookmarkStart w:id="11773" w:name="_ETM_Q1_10820904"/>
      <w:bookmarkEnd w:id="11773"/>
      <w:r>
        <w:rPr>
          <w:rFonts w:hint="cs"/>
          <w:rtl/>
        </w:rPr>
        <w:t>למסמך שיצא</w:t>
      </w:r>
      <w:bookmarkStart w:id="11774" w:name="_ETM_Q1_10824905"/>
      <w:bookmarkEnd w:id="11774"/>
      <w:r>
        <w:rPr>
          <w:rFonts w:hint="cs"/>
          <w:rtl/>
        </w:rPr>
        <w:t xml:space="preserve">, לתת את המנופים האלה </w:t>
      </w:r>
      <w:bookmarkStart w:id="11775" w:name="_ETM_Q1_10827904"/>
      <w:bookmarkEnd w:id="11775"/>
      <w:r>
        <w:rPr>
          <w:rFonts w:hint="cs"/>
          <w:rtl/>
        </w:rPr>
        <w:t xml:space="preserve">שאותם </w:t>
      </w:r>
      <w:bookmarkStart w:id="11776" w:name="_ETM_Q1_10826654"/>
      <w:bookmarkEnd w:id="11776"/>
      <w:r>
        <w:rPr>
          <w:rFonts w:hint="cs"/>
          <w:rtl/>
        </w:rPr>
        <w:t xml:space="preserve">נצטרך לעסוק בחקיקה. ואני חושב </w:t>
      </w:r>
      <w:bookmarkStart w:id="11777" w:name="_ETM_Q1_10828653"/>
      <w:bookmarkEnd w:id="11777"/>
      <w:r>
        <w:rPr>
          <w:rFonts w:hint="cs"/>
          <w:rtl/>
        </w:rPr>
        <w:t xml:space="preserve">שהם צריכים להיות חלק </w:t>
      </w:r>
      <w:bookmarkStart w:id="11778" w:name="_ETM_Q1_10830906"/>
      <w:bookmarkEnd w:id="11778"/>
      <w:r>
        <w:rPr>
          <w:rFonts w:hint="cs"/>
          <w:rtl/>
        </w:rPr>
        <w:t>מהמועדים</w:t>
      </w:r>
      <w:bookmarkStart w:id="11779" w:name="_ETM_Q1_10829655"/>
      <w:bookmarkEnd w:id="11779"/>
      <w:r>
        <w:rPr>
          <w:rFonts w:hint="cs"/>
          <w:rtl/>
        </w:rPr>
        <w:t xml:space="preserve">, כי הם גם קשורים למועדים של ה - </w:t>
      </w:r>
      <w:bookmarkStart w:id="11780" w:name="_ETM_Q1_10836406"/>
      <w:bookmarkEnd w:id="11780"/>
      <w:r>
        <w:rPr>
          <w:rFonts w:hint="cs"/>
          <w:rtl/>
        </w:rPr>
        <w:t xml:space="preserve">- - </w:t>
      </w:r>
      <w:bookmarkStart w:id="11781" w:name="_ETM_Q1_10833904"/>
      <w:bookmarkEnd w:id="11781"/>
      <w:r>
        <w:rPr>
          <w:rFonts w:hint="cs"/>
          <w:rtl/>
        </w:rPr>
        <w:t xml:space="preserve">, ואנחנו כמובן נעשה את זה על פי </w:t>
      </w:r>
      <w:bookmarkStart w:id="11782" w:name="_ETM_Q1_10838405"/>
      <w:bookmarkEnd w:id="11782"/>
      <w:r>
        <w:rPr>
          <w:rFonts w:hint="cs"/>
          <w:rtl/>
        </w:rPr>
        <w:t>חוות דע</w:t>
      </w:r>
      <w:bookmarkStart w:id="11783" w:name="_ETM_Q1_10840405"/>
      <w:bookmarkEnd w:id="11783"/>
      <w:r>
        <w:rPr>
          <w:rFonts w:hint="cs"/>
          <w:rtl/>
        </w:rPr>
        <w:t xml:space="preserve">ת או החלטה שנקבל. </w:t>
      </w:r>
      <w:bookmarkStart w:id="11784" w:name="_ETM_Q1_10844406"/>
      <w:bookmarkEnd w:id="11784"/>
      <w:r>
        <w:rPr>
          <w:rFonts w:hint="cs"/>
          <w:rtl/>
        </w:rPr>
        <w:t>זהו.</w:t>
      </w:r>
      <w:bookmarkStart w:id="11785" w:name="_ETM_Q1_10846405"/>
      <w:bookmarkEnd w:id="11785"/>
      <w:r>
        <w:rPr>
          <w:rFonts w:hint="cs"/>
          <w:rtl/>
        </w:rPr>
        <w:t xml:space="preserve"> </w:t>
      </w:r>
      <w:bookmarkStart w:id="11786" w:name="_ETM_Q1_10847655"/>
      <w:bookmarkEnd w:id="11786"/>
      <w:r>
        <w:rPr>
          <w:rFonts w:hint="cs"/>
          <w:rtl/>
        </w:rPr>
        <w:t>שלטון מקומי?</w:t>
      </w:r>
      <w:bookmarkStart w:id="11787" w:name="_ETM_Q1_10851904"/>
      <w:bookmarkEnd w:id="11787"/>
      <w:r>
        <w:rPr>
          <w:rFonts w:hint="cs"/>
          <w:rtl/>
        </w:rPr>
        <w:t xml:space="preserve"> </w:t>
      </w:r>
    </w:p>
    <w:p w14:paraId="6FE8F48D" w14:textId="77777777" w:rsidR="00C06CAF" w:rsidRPr="00F5533E" w:rsidRDefault="00C06CAF" w:rsidP="00BA155B">
      <w:pPr>
        <w:rPr>
          <w:rStyle w:val="TagStyle"/>
          <w:vanish w:val="0"/>
          <w:rtl/>
        </w:rPr>
      </w:pPr>
      <w:bookmarkStart w:id="11788" w:name="ET_speaker_שלום_זינגר_90"/>
    </w:p>
    <w:p w14:paraId="56FAC68C" w14:textId="77777777" w:rsidR="00C06CAF" w:rsidRPr="00F5533E" w:rsidRDefault="00C06CAF" w:rsidP="00D37A74">
      <w:pPr>
        <w:ind w:firstLine="0"/>
        <w:rPr>
          <w:u w:val="single"/>
          <w:rtl/>
        </w:rPr>
      </w:pPr>
      <w:r w:rsidRPr="00F5533E">
        <w:rPr>
          <w:rStyle w:val="TagStyle"/>
          <w:u w:val="single"/>
          <w:rtl/>
        </w:rPr>
        <w:t xml:space="preserve"> &lt;&lt; דובר &gt;&gt; </w:t>
      </w:r>
      <w:r w:rsidRPr="00F5533E">
        <w:rPr>
          <w:u w:val="single"/>
          <w:rtl/>
        </w:rPr>
        <w:t>שלום זינגר:</w:t>
      </w:r>
      <w:r w:rsidRPr="00F5533E">
        <w:rPr>
          <w:rStyle w:val="TagStyle"/>
          <w:u w:val="single"/>
          <w:rtl/>
        </w:rPr>
        <w:t xml:space="preserve"> &lt;&lt; דובר &gt;&gt;</w:t>
      </w:r>
      <w:r w:rsidRPr="00F5533E">
        <w:rPr>
          <w:u w:val="single"/>
          <w:rtl/>
        </w:rPr>
        <w:t xml:space="preserve">   </w:t>
      </w:r>
      <w:bookmarkEnd w:id="11788"/>
    </w:p>
    <w:p w14:paraId="6D9FD67A" w14:textId="77777777" w:rsidR="00C06CAF" w:rsidRPr="00F5533E" w:rsidRDefault="00C06CAF" w:rsidP="00BA155B">
      <w:pPr>
        <w:rPr>
          <w:rtl/>
        </w:rPr>
      </w:pPr>
    </w:p>
    <w:p w14:paraId="75C56755" w14:textId="77777777" w:rsidR="00C06CAF" w:rsidRPr="008B6EA0" w:rsidRDefault="00C06CAF" w:rsidP="00BA155B">
      <w:pPr>
        <w:rPr>
          <w:rtl/>
        </w:rPr>
      </w:pPr>
      <w:r>
        <w:rPr>
          <w:rFonts w:hint="cs"/>
          <w:rtl/>
        </w:rPr>
        <w:t xml:space="preserve"> שמענו בקשב.  </w:t>
      </w:r>
    </w:p>
    <w:p w14:paraId="1B32CDB3" w14:textId="77777777" w:rsidR="00C06CAF" w:rsidRDefault="00C06CAF" w:rsidP="00C06CAF">
      <w:pPr>
        <w:rPr>
          <w:rStyle w:val="TagStyle"/>
          <w:vanish w:val="0"/>
          <w:rtl/>
        </w:rPr>
      </w:pPr>
      <w:bookmarkStart w:id="11789" w:name="_ETM_Q1_10865403"/>
      <w:bookmarkStart w:id="11790" w:name="ET_speaker_מירה_סלומון_94"/>
      <w:bookmarkEnd w:id="11789"/>
    </w:p>
    <w:p w14:paraId="3CEB9BC1" w14:textId="6D095C9C" w:rsidR="00C06CAF" w:rsidRPr="00C06CAF" w:rsidRDefault="00C06CAF" w:rsidP="00D37A74">
      <w:pPr>
        <w:ind w:firstLine="0"/>
        <w:rPr>
          <w:u w:val="single"/>
          <w:rtl/>
        </w:rPr>
      </w:pPr>
      <w:r w:rsidRPr="00C06CAF">
        <w:rPr>
          <w:rStyle w:val="TagStyle"/>
          <w:u w:val="single"/>
          <w:rtl/>
        </w:rPr>
        <w:t xml:space="preserve"> &lt;&lt; דובר &gt;&gt; </w:t>
      </w:r>
      <w:r w:rsidRPr="00C06CAF">
        <w:rPr>
          <w:u w:val="single"/>
          <w:rtl/>
        </w:rPr>
        <w:t>מירה סלומון:</w:t>
      </w:r>
      <w:r w:rsidRPr="00C06CAF">
        <w:rPr>
          <w:rStyle w:val="TagStyle"/>
          <w:u w:val="single"/>
          <w:rtl/>
        </w:rPr>
        <w:t xml:space="preserve"> &lt;&lt; דובר &gt;&gt;</w:t>
      </w:r>
      <w:r w:rsidRPr="00C06CAF">
        <w:rPr>
          <w:u w:val="single"/>
          <w:rtl/>
        </w:rPr>
        <w:t xml:space="preserve">   </w:t>
      </w:r>
      <w:bookmarkEnd w:id="11790"/>
    </w:p>
    <w:p w14:paraId="17E247FF" w14:textId="77777777" w:rsidR="00C06CAF" w:rsidRDefault="00C06CAF" w:rsidP="00986217">
      <w:pPr>
        <w:rPr>
          <w:rtl/>
        </w:rPr>
      </w:pPr>
    </w:p>
    <w:p w14:paraId="0F22CFD6" w14:textId="2E3F75AA" w:rsidR="00C06CAF" w:rsidRPr="008B6EA0" w:rsidRDefault="00C06CAF" w:rsidP="00C06CAF">
      <w:pPr>
        <w:rPr>
          <w:rtl/>
        </w:rPr>
      </w:pPr>
      <w:bookmarkStart w:id="11791" w:name="_ETM_Q1_10863404"/>
      <w:bookmarkEnd w:id="11791"/>
      <w:r>
        <w:rPr>
          <w:rFonts w:hint="cs"/>
          <w:rtl/>
        </w:rPr>
        <w:t xml:space="preserve">נעביר התייחסות </w:t>
      </w:r>
      <w:bookmarkStart w:id="11792" w:name="_ETM_Q1_10868906"/>
      <w:bookmarkStart w:id="11793" w:name="_ETM_Q1_10867906"/>
      <w:bookmarkEnd w:id="11792"/>
      <w:bookmarkEnd w:id="11793"/>
      <w:r>
        <w:rPr>
          <w:rFonts w:hint="cs"/>
          <w:rtl/>
        </w:rPr>
        <w:t xml:space="preserve">- - -. </w:t>
      </w:r>
    </w:p>
    <w:p w14:paraId="26FEEDEB" w14:textId="77777777" w:rsidR="00E54A41" w:rsidRPr="008B6EA0" w:rsidRDefault="00E54A41" w:rsidP="00BA155B">
      <w:pPr>
        <w:rPr>
          <w:rStyle w:val="TagStyle"/>
          <w:vanish w:val="0"/>
          <w:u w:val="single"/>
          <w:rtl/>
        </w:rPr>
      </w:pPr>
    </w:p>
    <w:p w14:paraId="1CFA21F8" w14:textId="77777777" w:rsidR="00E54A41" w:rsidRPr="008B6EA0" w:rsidRDefault="00E54A41" w:rsidP="00D37A74">
      <w:pPr>
        <w:ind w:firstLine="0"/>
        <w:rPr>
          <w:u w:val="single"/>
          <w:rtl/>
        </w:rPr>
      </w:pPr>
      <w:r w:rsidRPr="008B6EA0">
        <w:rPr>
          <w:rStyle w:val="TagStyle"/>
          <w:u w:val="single"/>
          <w:rtl/>
        </w:rPr>
        <w:t xml:space="preserve"> &lt;&lt; יור &gt;&gt; </w:t>
      </w:r>
      <w:r w:rsidRPr="008B6EA0">
        <w:rPr>
          <w:u w:val="single"/>
          <w:rtl/>
        </w:rPr>
        <w:t>היו"ר יעקב אשר:</w:t>
      </w:r>
      <w:r w:rsidRPr="008B6EA0">
        <w:rPr>
          <w:rStyle w:val="TagStyle"/>
          <w:u w:val="single"/>
          <w:rtl/>
        </w:rPr>
        <w:t xml:space="preserve"> &lt;&lt; יור &gt;&gt;</w:t>
      </w:r>
      <w:r w:rsidRPr="008B6EA0">
        <w:rPr>
          <w:u w:val="single"/>
          <w:rtl/>
        </w:rPr>
        <w:t xml:space="preserve">   </w:t>
      </w:r>
    </w:p>
    <w:p w14:paraId="42F5F984" w14:textId="77777777" w:rsidR="00E54A41" w:rsidRPr="008B6EA0" w:rsidRDefault="00E54A41" w:rsidP="00BA155B">
      <w:pPr>
        <w:rPr>
          <w:rtl/>
        </w:rPr>
      </w:pPr>
      <w:r w:rsidRPr="008B6EA0">
        <w:rPr>
          <w:rFonts w:hint="cs"/>
          <w:rtl/>
        </w:rPr>
        <w:t xml:space="preserve"> </w:t>
      </w:r>
    </w:p>
    <w:p w14:paraId="7ACC98B7" w14:textId="1D6130FD" w:rsidR="00E54A41" w:rsidRPr="008B6EA0" w:rsidRDefault="00E54A41" w:rsidP="00E54A41">
      <w:pPr>
        <w:rPr>
          <w:rtl/>
        </w:rPr>
      </w:pPr>
      <w:r>
        <w:rPr>
          <w:rFonts w:hint="cs"/>
          <w:rtl/>
        </w:rPr>
        <w:t xml:space="preserve"> </w:t>
      </w:r>
      <w:bookmarkStart w:id="11794" w:name="_ETM_Q1_10549156"/>
      <w:bookmarkStart w:id="11795" w:name="_ETM_Q1_10546401"/>
      <w:bookmarkStart w:id="11796" w:name="_ETM_Q1_10544652"/>
      <w:bookmarkEnd w:id="11794"/>
      <w:bookmarkEnd w:id="11795"/>
      <w:bookmarkEnd w:id="11796"/>
      <w:r w:rsidR="00C06CAF">
        <w:rPr>
          <w:rFonts w:hint="cs"/>
          <w:rtl/>
        </w:rPr>
        <w:t xml:space="preserve">טוב חברים. שתהיה לכולם שבת שלום </w:t>
      </w:r>
      <w:bookmarkStart w:id="11797" w:name="_ETM_Q1_10890153"/>
      <w:bookmarkEnd w:id="11797"/>
      <w:r w:rsidR="00C06CAF">
        <w:rPr>
          <w:rFonts w:hint="cs"/>
          <w:rtl/>
        </w:rPr>
        <w:t>וסוף שבוע שקט.</w:t>
      </w:r>
      <w:bookmarkStart w:id="11798" w:name="_ETM_Q1_10901905"/>
      <w:bookmarkEnd w:id="11798"/>
      <w:r w:rsidR="00C06CAF">
        <w:rPr>
          <w:rFonts w:hint="cs"/>
          <w:rtl/>
        </w:rPr>
        <w:t xml:space="preserve"> הישיבה נעולה.</w:t>
      </w:r>
      <w:bookmarkStart w:id="11799" w:name="_ETM_Q1_10846653"/>
      <w:bookmarkStart w:id="11800" w:name="_ETM_Q1_10849902"/>
      <w:bookmarkStart w:id="11801" w:name="_ETM_Q1_10853152"/>
      <w:bookmarkStart w:id="11802" w:name="_ETM_Q1_10856405"/>
      <w:bookmarkStart w:id="11803" w:name="_ETM_Q1_10859655"/>
      <w:bookmarkStart w:id="11804" w:name="_ETM_Q1_10863155"/>
      <w:bookmarkStart w:id="11805" w:name="_ETM_Q1_10868152"/>
      <w:bookmarkStart w:id="11806" w:name="_ETM_Q1_10871402"/>
      <w:bookmarkStart w:id="11807" w:name="_ETM_Q1_10874905"/>
      <w:bookmarkStart w:id="11808" w:name="_ETM_Q1_10878155"/>
      <w:bookmarkStart w:id="11809" w:name="_ETM_Q1_10881905"/>
      <w:bookmarkStart w:id="11810" w:name="_ETM_Q1_10887403"/>
      <w:bookmarkStart w:id="11811" w:name="_ETM_Q1_10890655"/>
      <w:bookmarkEnd w:id="11799"/>
      <w:bookmarkEnd w:id="11800"/>
      <w:bookmarkEnd w:id="11801"/>
      <w:bookmarkEnd w:id="11802"/>
      <w:bookmarkEnd w:id="11803"/>
      <w:bookmarkEnd w:id="11804"/>
      <w:bookmarkEnd w:id="11805"/>
      <w:bookmarkEnd w:id="11806"/>
      <w:bookmarkEnd w:id="11807"/>
      <w:bookmarkEnd w:id="11808"/>
      <w:bookmarkEnd w:id="11809"/>
      <w:bookmarkEnd w:id="11810"/>
      <w:bookmarkEnd w:id="11811"/>
    </w:p>
    <w:p w14:paraId="41C22C09" w14:textId="50A76069" w:rsidR="0068651C" w:rsidRPr="008B6EA0" w:rsidRDefault="0068651C" w:rsidP="00E54A41">
      <w:pPr>
        <w:ind w:firstLine="0"/>
        <w:rPr>
          <w:rStyle w:val="TagStyle"/>
          <w:vanish w:val="0"/>
          <w:u w:val="single"/>
          <w:rtl/>
        </w:rPr>
      </w:pPr>
      <w:bookmarkStart w:id="11812" w:name="_ETM_Q1_10543407"/>
      <w:bookmarkStart w:id="11813" w:name="_ETM_Q1_10540654"/>
      <w:bookmarkEnd w:id="11812"/>
      <w:bookmarkEnd w:id="11813"/>
    </w:p>
    <w:p w14:paraId="76D5586E" w14:textId="778FCB7E" w:rsidR="00CD0CD8" w:rsidRDefault="00853035" w:rsidP="00CD0CD8">
      <w:pPr>
        <w:rPr>
          <w:rStyle w:val="TagStyle"/>
          <w:u w:val="single"/>
          <w:rtl/>
        </w:rPr>
      </w:pPr>
      <w:bookmarkStart w:id="11814" w:name="_ETM_Q1_10382151"/>
      <w:bookmarkEnd w:id="11814"/>
      <w:r>
        <w:rPr>
          <w:rStyle w:val="TagStyle"/>
          <w:vanish w:val="0"/>
          <w:u w:val="single"/>
          <w:rtl/>
        </w:rPr>
        <w:tab/>
      </w:r>
    </w:p>
    <w:p w14:paraId="7C4B7144" w14:textId="627E894D" w:rsidR="00016777" w:rsidRDefault="00C06CAF" w:rsidP="00853035">
      <w:pPr>
        <w:ind w:firstLine="0"/>
        <w:rPr>
          <w:rtl/>
        </w:rPr>
      </w:pPr>
      <w:bookmarkStart w:id="11815" w:name="ET_meetingend_95"/>
      <w:r w:rsidRPr="00D37A74">
        <w:rPr>
          <w:rStyle w:val="TagStyle"/>
          <w:b w:val="0"/>
          <w:bCs/>
          <w:rtl/>
        </w:rPr>
        <w:t xml:space="preserve"> &lt;&lt; סיום &gt;&gt; </w:t>
      </w:r>
      <w:r w:rsidRPr="00D37A74">
        <w:rPr>
          <w:b/>
          <w:bCs/>
          <w:rtl/>
        </w:rPr>
        <w:t>הישיבה ננעלה בשעה 13:31.</w:t>
      </w:r>
      <w:r w:rsidRPr="00D37A74">
        <w:rPr>
          <w:rStyle w:val="TagStyle"/>
          <w:b w:val="0"/>
          <w:bCs/>
          <w:rtl/>
        </w:rPr>
        <w:t xml:space="preserve"> &lt;&lt; סיום &gt;&gt;</w:t>
      </w:r>
      <w:r w:rsidRPr="00D37A74">
        <w:rPr>
          <w:b/>
          <w:bCs/>
          <w:rtl/>
        </w:rPr>
        <w:t xml:space="preserve">   </w:t>
      </w:r>
      <w:bookmarkStart w:id="11816" w:name="_ETM_Q1_164403"/>
      <w:bookmarkStart w:id="11817" w:name="_ETM_Q1_181404"/>
      <w:bookmarkStart w:id="11818" w:name="_ETM_Q1_229403"/>
      <w:bookmarkStart w:id="11819" w:name="_ETM_Q1_238652"/>
      <w:bookmarkStart w:id="11820" w:name="_ETM_Q1_237901"/>
      <w:bookmarkStart w:id="11821" w:name="_GoBack"/>
      <w:bookmarkEnd w:id="11815"/>
      <w:bookmarkEnd w:id="2305"/>
      <w:bookmarkEnd w:id="7491"/>
      <w:bookmarkEnd w:id="7648"/>
      <w:bookmarkEnd w:id="7649"/>
      <w:bookmarkEnd w:id="11113"/>
      <w:bookmarkEnd w:id="911"/>
      <w:bookmarkEnd w:id="11816"/>
      <w:bookmarkEnd w:id="11817"/>
      <w:bookmarkEnd w:id="11818"/>
      <w:bookmarkEnd w:id="11819"/>
      <w:bookmarkEnd w:id="11820"/>
      <w:bookmarkEnd w:id="11821"/>
    </w:p>
    <w:p w14:paraId="11173BF0" w14:textId="77777777" w:rsidR="000C1CB9" w:rsidRPr="008713A4" w:rsidRDefault="000C1CB9" w:rsidP="000C1CB9">
      <w:pPr>
        <w:ind w:firstLine="0"/>
      </w:pPr>
      <w:bookmarkStart w:id="11822" w:name="_ETM_Q1_192654"/>
      <w:bookmarkStart w:id="11823" w:name="_ETM_Q1_192155"/>
      <w:bookmarkStart w:id="11824" w:name="_ETM_Q1_191405"/>
      <w:bookmarkStart w:id="11825" w:name="_ETM_Q1_190655"/>
      <w:bookmarkStart w:id="11826" w:name="_ETM_Q1_189901"/>
      <w:bookmarkStart w:id="11827" w:name="_ETM_Q1_189402"/>
      <w:bookmarkStart w:id="11828" w:name="_ETM_Q1_188652"/>
      <w:bookmarkStart w:id="11829" w:name="_ETM_Q1_187904"/>
      <w:bookmarkStart w:id="11830" w:name="_ETM_Q1_187405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822"/>
      <w:bookmarkEnd w:id="11823"/>
      <w:bookmarkEnd w:id="11824"/>
      <w:bookmarkEnd w:id="11825"/>
      <w:bookmarkEnd w:id="11826"/>
      <w:bookmarkEnd w:id="11827"/>
      <w:bookmarkEnd w:id="11828"/>
      <w:bookmarkEnd w:id="11829"/>
      <w:bookmarkEnd w:id="11830"/>
    </w:p>
    <w:sectPr w:rsidR="000C1CB9" w:rsidRPr="008713A4" w:rsidSect="00853035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C28AC" w14:textId="77777777" w:rsidR="00933749" w:rsidRDefault="00933749">
      <w:r>
        <w:separator/>
      </w:r>
    </w:p>
  </w:endnote>
  <w:endnote w:type="continuationSeparator" w:id="0">
    <w:p w14:paraId="315BBA23" w14:textId="77777777" w:rsidR="00933749" w:rsidRDefault="00933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96AE85" w14:textId="77777777" w:rsidR="00933749" w:rsidRDefault="00933749">
      <w:r>
        <w:separator/>
      </w:r>
    </w:p>
  </w:footnote>
  <w:footnote w:type="continuationSeparator" w:id="0">
    <w:p w14:paraId="04C93233" w14:textId="77777777" w:rsidR="00933749" w:rsidRDefault="009337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E4F4D" w14:textId="77777777" w:rsidR="00933749" w:rsidRDefault="009337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952F50" w14:textId="77777777" w:rsidR="00933749" w:rsidRDefault="009337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C486F" w14:textId="77777777" w:rsidR="00933749" w:rsidRDefault="009337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3035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1AD39FF8" w14:textId="6372D8F8" w:rsidR="00933749" w:rsidRPr="00CC5815" w:rsidRDefault="00933749" w:rsidP="008E5E3F">
    <w:pPr>
      <w:pStyle w:val="a3"/>
      <w:ind w:firstLine="0"/>
    </w:pPr>
    <w:r>
      <w:rPr>
        <w:rtl/>
      </w:rPr>
      <w:t>ועדת הפנים והגנת הסביבה</w:t>
    </w:r>
  </w:p>
  <w:p w14:paraId="43ACB82C" w14:textId="2C47C499" w:rsidR="00933749" w:rsidRPr="00CC5815" w:rsidRDefault="00933749" w:rsidP="008E5E3F">
    <w:pPr>
      <w:pStyle w:val="a3"/>
      <w:ind w:firstLine="0"/>
      <w:rPr>
        <w:rtl/>
      </w:rPr>
    </w:pPr>
    <w:r>
      <w:rPr>
        <w:rtl/>
      </w:rPr>
      <w:t>07/11/2023</w:t>
    </w:r>
  </w:p>
  <w:p w14:paraId="542249F9" w14:textId="77777777" w:rsidR="00933749" w:rsidRPr="00CC5815" w:rsidRDefault="009337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B1E53" w14:textId="77777777" w:rsidR="00933749" w:rsidRDefault="009337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27B290" wp14:editId="2DFA05B8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072521" w14:textId="77777777" w:rsidR="00933749" w:rsidRDefault="009337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2827B3" w14:textId="77777777" w:rsidR="00933749" w:rsidRDefault="009337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DF2DEE"/>
    <w:multiLevelType w:val="hybridMultilevel"/>
    <w:tmpl w:val="AB5A1230"/>
    <w:lvl w:ilvl="0" w:tplc="333CFF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37EEF"/>
    <w:multiLevelType w:val="hybridMultilevel"/>
    <w:tmpl w:val="82E03446"/>
    <w:lvl w:ilvl="0" w:tplc="1012022A">
      <w:start w:val="31"/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3" w15:restartNumberingAfterBreak="0">
    <w:nsid w:val="14245220"/>
    <w:multiLevelType w:val="hybridMultilevel"/>
    <w:tmpl w:val="DA8835EC"/>
    <w:lvl w:ilvl="0" w:tplc="13D646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A21C46"/>
    <w:multiLevelType w:val="hybridMultilevel"/>
    <w:tmpl w:val="9498F34C"/>
    <w:lvl w:ilvl="0" w:tplc="97A2A72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BC39BF"/>
    <w:multiLevelType w:val="hybridMultilevel"/>
    <w:tmpl w:val="3502E1BC"/>
    <w:lvl w:ilvl="0" w:tplc="DF069ECA"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6" w15:restartNumberingAfterBreak="0">
    <w:nsid w:val="433638F6"/>
    <w:multiLevelType w:val="hybridMultilevel"/>
    <w:tmpl w:val="E8384000"/>
    <w:lvl w:ilvl="0" w:tplc="1E4CA0F2">
      <w:start w:val="3"/>
      <w:numFmt w:val="bullet"/>
      <w:lvlText w:val="-"/>
      <w:lvlJc w:val="left"/>
      <w:pPr>
        <w:ind w:left="1494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F1B09C5"/>
    <w:multiLevelType w:val="hybridMultilevel"/>
    <w:tmpl w:val="53F0716C"/>
    <w:lvl w:ilvl="0" w:tplc="D12C2BA2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0632411"/>
    <w:multiLevelType w:val="hybridMultilevel"/>
    <w:tmpl w:val="0D420246"/>
    <w:lvl w:ilvl="0" w:tplc="6C3A5E10">
      <w:start w:val="31"/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0" w15:restartNumberingAfterBreak="0">
    <w:nsid w:val="68CD3EA8"/>
    <w:multiLevelType w:val="hybridMultilevel"/>
    <w:tmpl w:val="301AACC4"/>
    <w:lvl w:ilvl="0" w:tplc="5CAA6D8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416F60"/>
    <w:multiLevelType w:val="hybridMultilevel"/>
    <w:tmpl w:val="18D05788"/>
    <w:lvl w:ilvl="0" w:tplc="3DD437B8">
      <w:start w:val="19"/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0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5"/>
  </w:num>
  <w:num w:numId="10">
    <w:abstractNumId w:val="4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77"/>
    <w:rsid w:val="0002047E"/>
    <w:rsid w:val="0003477F"/>
    <w:rsid w:val="00037279"/>
    <w:rsid w:val="00047BB8"/>
    <w:rsid w:val="00063036"/>
    <w:rsid w:val="00067F42"/>
    <w:rsid w:val="0007292E"/>
    <w:rsid w:val="00080220"/>
    <w:rsid w:val="00092B80"/>
    <w:rsid w:val="000976D7"/>
    <w:rsid w:val="000A17C6"/>
    <w:rsid w:val="000B060C"/>
    <w:rsid w:val="000B2089"/>
    <w:rsid w:val="000B2EE6"/>
    <w:rsid w:val="000C1CB9"/>
    <w:rsid w:val="000C47F5"/>
    <w:rsid w:val="000E3314"/>
    <w:rsid w:val="000E4193"/>
    <w:rsid w:val="000E55C5"/>
    <w:rsid w:val="000F2459"/>
    <w:rsid w:val="00120A31"/>
    <w:rsid w:val="00125BFC"/>
    <w:rsid w:val="001319FB"/>
    <w:rsid w:val="00143DCE"/>
    <w:rsid w:val="00150436"/>
    <w:rsid w:val="00167294"/>
    <w:rsid w:val="001673D4"/>
    <w:rsid w:val="00171E7F"/>
    <w:rsid w:val="001758C1"/>
    <w:rsid w:val="0017779F"/>
    <w:rsid w:val="001926FB"/>
    <w:rsid w:val="0019617B"/>
    <w:rsid w:val="001A219A"/>
    <w:rsid w:val="001A74E9"/>
    <w:rsid w:val="001A7A1B"/>
    <w:rsid w:val="001C44DA"/>
    <w:rsid w:val="001C4BD4"/>
    <w:rsid w:val="001C4FDA"/>
    <w:rsid w:val="001D440C"/>
    <w:rsid w:val="001D4CF4"/>
    <w:rsid w:val="002016FF"/>
    <w:rsid w:val="00204B63"/>
    <w:rsid w:val="002116F6"/>
    <w:rsid w:val="00227FEF"/>
    <w:rsid w:val="002312F7"/>
    <w:rsid w:val="00261554"/>
    <w:rsid w:val="00275C03"/>
    <w:rsid w:val="00280D58"/>
    <w:rsid w:val="00283192"/>
    <w:rsid w:val="002A2808"/>
    <w:rsid w:val="002C092B"/>
    <w:rsid w:val="002C33AD"/>
    <w:rsid w:val="002D4BDB"/>
    <w:rsid w:val="002E1530"/>
    <w:rsid w:val="002E5E31"/>
    <w:rsid w:val="002F153B"/>
    <w:rsid w:val="00303B4C"/>
    <w:rsid w:val="00321E62"/>
    <w:rsid w:val="00327BF8"/>
    <w:rsid w:val="00337DFC"/>
    <w:rsid w:val="00340AFA"/>
    <w:rsid w:val="003658CB"/>
    <w:rsid w:val="00366CFB"/>
    <w:rsid w:val="0036794C"/>
    <w:rsid w:val="00373508"/>
    <w:rsid w:val="00396023"/>
    <w:rsid w:val="003A7C53"/>
    <w:rsid w:val="003B1B28"/>
    <w:rsid w:val="003C279D"/>
    <w:rsid w:val="003E2E0D"/>
    <w:rsid w:val="003F0A5F"/>
    <w:rsid w:val="003F1D6D"/>
    <w:rsid w:val="003F6ED1"/>
    <w:rsid w:val="004171B3"/>
    <w:rsid w:val="00420E41"/>
    <w:rsid w:val="00424C94"/>
    <w:rsid w:val="0043433F"/>
    <w:rsid w:val="004378B6"/>
    <w:rsid w:val="00437E0B"/>
    <w:rsid w:val="00447608"/>
    <w:rsid w:val="00451746"/>
    <w:rsid w:val="00470EAC"/>
    <w:rsid w:val="0049458B"/>
    <w:rsid w:val="00495FD8"/>
    <w:rsid w:val="004B0A65"/>
    <w:rsid w:val="004B1BE9"/>
    <w:rsid w:val="00500C0C"/>
    <w:rsid w:val="00522EE2"/>
    <w:rsid w:val="005437EF"/>
    <w:rsid w:val="00546678"/>
    <w:rsid w:val="005506B9"/>
    <w:rsid w:val="005560A4"/>
    <w:rsid w:val="005708E1"/>
    <w:rsid w:val="005817EC"/>
    <w:rsid w:val="00590B77"/>
    <w:rsid w:val="00597B72"/>
    <w:rsid w:val="00597E4E"/>
    <w:rsid w:val="005A342D"/>
    <w:rsid w:val="005B7AD5"/>
    <w:rsid w:val="005C363E"/>
    <w:rsid w:val="005D61F3"/>
    <w:rsid w:val="005E1C6B"/>
    <w:rsid w:val="005F76B0"/>
    <w:rsid w:val="00634F61"/>
    <w:rsid w:val="00654CCE"/>
    <w:rsid w:val="00681651"/>
    <w:rsid w:val="0068651C"/>
    <w:rsid w:val="00695A47"/>
    <w:rsid w:val="006A0CB7"/>
    <w:rsid w:val="006A1722"/>
    <w:rsid w:val="006B1EC3"/>
    <w:rsid w:val="006C1C92"/>
    <w:rsid w:val="006C32EB"/>
    <w:rsid w:val="006D1CA1"/>
    <w:rsid w:val="006F0259"/>
    <w:rsid w:val="00700433"/>
    <w:rsid w:val="00702755"/>
    <w:rsid w:val="0070472C"/>
    <w:rsid w:val="00731C5A"/>
    <w:rsid w:val="007509A6"/>
    <w:rsid w:val="00765BA5"/>
    <w:rsid w:val="007872B4"/>
    <w:rsid w:val="00791CBE"/>
    <w:rsid w:val="007A343A"/>
    <w:rsid w:val="007A5D1C"/>
    <w:rsid w:val="007C693F"/>
    <w:rsid w:val="007C6ADD"/>
    <w:rsid w:val="007D6449"/>
    <w:rsid w:val="007E4C89"/>
    <w:rsid w:val="007E4DDD"/>
    <w:rsid w:val="0082136D"/>
    <w:rsid w:val="008320F6"/>
    <w:rsid w:val="00832380"/>
    <w:rsid w:val="00841223"/>
    <w:rsid w:val="00846BE9"/>
    <w:rsid w:val="00853035"/>
    <w:rsid w:val="00853207"/>
    <w:rsid w:val="00863B96"/>
    <w:rsid w:val="008713A4"/>
    <w:rsid w:val="00875F10"/>
    <w:rsid w:val="0087637D"/>
    <w:rsid w:val="00890A2D"/>
    <w:rsid w:val="008B57FC"/>
    <w:rsid w:val="008C6035"/>
    <w:rsid w:val="008C7015"/>
    <w:rsid w:val="008D1DFB"/>
    <w:rsid w:val="008E03B4"/>
    <w:rsid w:val="008E5E3F"/>
    <w:rsid w:val="008F5AD4"/>
    <w:rsid w:val="0090279B"/>
    <w:rsid w:val="00914904"/>
    <w:rsid w:val="009258CE"/>
    <w:rsid w:val="00933749"/>
    <w:rsid w:val="00934455"/>
    <w:rsid w:val="00935D7B"/>
    <w:rsid w:val="00937853"/>
    <w:rsid w:val="009515F0"/>
    <w:rsid w:val="00955E4F"/>
    <w:rsid w:val="00962599"/>
    <w:rsid w:val="009659E3"/>
    <w:rsid w:val="00970975"/>
    <w:rsid w:val="009830CB"/>
    <w:rsid w:val="00984DC5"/>
    <w:rsid w:val="00986217"/>
    <w:rsid w:val="009C1B4E"/>
    <w:rsid w:val="009C2E27"/>
    <w:rsid w:val="009D478A"/>
    <w:rsid w:val="009E23DB"/>
    <w:rsid w:val="009E696E"/>
    <w:rsid w:val="009E6E93"/>
    <w:rsid w:val="009F1518"/>
    <w:rsid w:val="009F56FB"/>
    <w:rsid w:val="009F5773"/>
    <w:rsid w:val="00A07519"/>
    <w:rsid w:val="00A15971"/>
    <w:rsid w:val="00A21C92"/>
    <w:rsid w:val="00A22C90"/>
    <w:rsid w:val="00A30C66"/>
    <w:rsid w:val="00A42723"/>
    <w:rsid w:val="00A449CC"/>
    <w:rsid w:val="00A55784"/>
    <w:rsid w:val="00A601AD"/>
    <w:rsid w:val="00A64A6D"/>
    <w:rsid w:val="00A66020"/>
    <w:rsid w:val="00A7374B"/>
    <w:rsid w:val="00A76BF5"/>
    <w:rsid w:val="00A80EEA"/>
    <w:rsid w:val="00A946FB"/>
    <w:rsid w:val="00AA618C"/>
    <w:rsid w:val="00AB02EE"/>
    <w:rsid w:val="00AB3F3A"/>
    <w:rsid w:val="00AB4AD8"/>
    <w:rsid w:val="00AC32BB"/>
    <w:rsid w:val="00AD3D66"/>
    <w:rsid w:val="00AD4EC9"/>
    <w:rsid w:val="00AD6FFC"/>
    <w:rsid w:val="00AE11D2"/>
    <w:rsid w:val="00AF31E6"/>
    <w:rsid w:val="00AF4150"/>
    <w:rsid w:val="00B0509A"/>
    <w:rsid w:val="00B10714"/>
    <w:rsid w:val="00B120B2"/>
    <w:rsid w:val="00B13618"/>
    <w:rsid w:val="00B201CE"/>
    <w:rsid w:val="00B25C8B"/>
    <w:rsid w:val="00B50340"/>
    <w:rsid w:val="00B5191C"/>
    <w:rsid w:val="00B65508"/>
    <w:rsid w:val="00B8517A"/>
    <w:rsid w:val="00B92FF5"/>
    <w:rsid w:val="00B95EE0"/>
    <w:rsid w:val="00BA155B"/>
    <w:rsid w:val="00BA6446"/>
    <w:rsid w:val="00BD0AFE"/>
    <w:rsid w:val="00BD47B7"/>
    <w:rsid w:val="00C04E58"/>
    <w:rsid w:val="00C06CAF"/>
    <w:rsid w:val="00C06F01"/>
    <w:rsid w:val="00C135D5"/>
    <w:rsid w:val="00C2066F"/>
    <w:rsid w:val="00C22DCB"/>
    <w:rsid w:val="00C3598A"/>
    <w:rsid w:val="00C360BC"/>
    <w:rsid w:val="00C44800"/>
    <w:rsid w:val="00C52EC2"/>
    <w:rsid w:val="00C61DC1"/>
    <w:rsid w:val="00C64AFF"/>
    <w:rsid w:val="00C64D91"/>
    <w:rsid w:val="00C661EE"/>
    <w:rsid w:val="00C72438"/>
    <w:rsid w:val="00C763E4"/>
    <w:rsid w:val="00C813A2"/>
    <w:rsid w:val="00C8624A"/>
    <w:rsid w:val="00C950E7"/>
    <w:rsid w:val="00CA06D6"/>
    <w:rsid w:val="00CA5363"/>
    <w:rsid w:val="00CB565B"/>
    <w:rsid w:val="00CB6D60"/>
    <w:rsid w:val="00CC5815"/>
    <w:rsid w:val="00CD0CD8"/>
    <w:rsid w:val="00CE24B8"/>
    <w:rsid w:val="00CE5849"/>
    <w:rsid w:val="00D278F7"/>
    <w:rsid w:val="00D37550"/>
    <w:rsid w:val="00D37A74"/>
    <w:rsid w:val="00D40A29"/>
    <w:rsid w:val="00D45D27"/>
    <w:rsid w:val="00D51812"/>
    <w:rsid w:val="00D57FE1"/>
    <w:rsid w:val="00D71FDF"/>
    <w:rsid w:val="00D86E57"/>
    <w:rsid w:val="00D96B24"/>
    <w:rsid w:val="00DA441A"/>
    <w:rsid w:val="00DE5B80"/>
    <w:rsid w:val="00E12D47"/>
    <w:rsid w:val="00E1483F"/>
    <w:rsid w:val="00E16682"/>
    <w:rsid w:val="00E33AE3"/>
    <w:rsid w:val="00E4128E"/>
    <w:rsid w:val="00E449EF"/>
    <w:rsid w:val="00E512E6"/>
    <w:rsid w:val="00E54A41"/>
    <w:rsid w:val="00E61903"/>
    <w:rsid w:val="00E64116"/>
    <w:rsid w:val="00E64D50"/>
    <w:rsid w:val="00E87B85"/>
    <w:rsid w:val="00E93CDB"/>
    <w:rsid w:val="00E975C9"/>
    <w:rsid w:val="00EA624B"/>
    <w:rsid w:val="00EB057D"/>
    <w:rsid w:val="00EB107C"/>
    <w:rsid w:val="00EB18E4"/>
    <w:rsid w:val="00EB5C85"/>
    <w:rsid w:val="00EC0AC2"/>
    <w:rsid w:val="00EC1FB3"/>
    <w:rsid w:val="00EC2CD4"/>
    <w:rsid w:val="00ED3061"/>
    <w:rsid w:val="00EE09AD"/>
    <w:rsid w:val="00EE3652"/>
    <w:rsid w:val="00EF3EE8"/>
    <w:rsid w:val="00F053E5"/>
    <w:rsid w:val="00F0610C"/>
    <w:rsid w:val="00F07944"/>
    <w:rsid w:val="00F10D2D"/>
    <w:rsid w:val="00F1216F"/>
    <w:rsid w:val="00F16831"/>
    <w:rsid w:val="00F3623F"/>
    <w:rsid w:val="00F41C33"/>
    <w:rsid w:val="00F423F1"/>
    <w:rsid w:val="00F4792E"/>
    <w:rsid w:val="00F524CE"/>
    <w:rsid w:val="00F53584"/>
    <w:rsid w:val="00F549E5"/>
    <w:rsid w:val="00F63F05"/>
    <w:rsid w:val="00F72368"/>
    <w:rsid w:val="00F821F6"/>
    <w:rsid w:val="00F84D49"/>
    <w:rsid w:val="00FB0768"/>
    <w:rsid w:val="00FC2A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3758D64"/>
  <w15:docId w15:val="{B2B0E3A2-6144-442D-8E85-9FB9DFA0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1CB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D0AFE"/>
    <w:pPr>
      <w:ind w:left="720"/>
      <w:contextualSpacing/>
    </w:pPr>
  </w:style>
  <w:style w:type="table" w:styleId="afe">
    <w:name w:val="Table Grid"/>
    <w:basedOn w:val="a1"/>
    <w:rsid w:val="00B92F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BA15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BA15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8042F-4DB7-4432-8DA4-ABCD114DC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51</Pages>
  <Words>15844</Words>
  <Characters>90317</Characters>
  <Application>Microsoft Office Word</Application>
  <DocSecurity>0</DocSecurity>
  <Lines>752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2023-11-14T08:53:00Z</cp:lastPrinted>
  <dcterms:created xsi:type="dcterms:W3CDTF">2023-11-20T08:26:00Z</dcterms:created>
  <dcterms:modified xsi:type="dcterms:W3CDTF">2023-12-04T09:12:00Z</dcterms:modified>
</cp:coreProperties>
</file>