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F7C3DF" w14:textId="77777777" w:rsidR="00E64116" w:rsidRPr="005817EC" w:rsidRDefault="00495103" w:rsidP="00EC1FB3">
      <w:pPr>
        <w:ind w:firstLine="0"/>
        <w:rPr>
          <w:b/>
          <w:bCs/>
          <w:rtl/>
        </w:rPr>
      </w:pPr>
      <w:r>
        <w:rPr>
          <w:b/>
          <w:bCs/>
          <w:rtl/>
        </w:rPr>
        <w:t>הכנסת העשרים-וחמש</w:t>
      </w:r>
    </w:p>
    <w:p w14:paraId="2A22242B" w14:textId="77777777" w:rsidR="00A22C90" w:rsidRDefault="00A22C90" w:rsidP="00327BF8">
      <w:pPr>
        <w:ind w:firstLine="0"/>
        <w:outlineLvl w:val="0"/>
        <w:rPr>
          <w:b/>
          <w:bCs/>
          <w:rtl/>
        </w:rPr>
        <w:sectPr w:rsidR="00A22C90" w:rsidSect="002348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D25D82" w14:textId="77777777" w:rsidR="00E64116" w:rsidRPr="008713A4" w:rsidRDefault="00495103" w:rsidP="008320F6">
      <w:pPr>
        <w:ind w:firstLine="0"/>
        <w:rPr>
          <w:b/>
          <w:bCs/>
          <w:rtl/>
        </w:rPr>
      </w:pPr>
      <w:r>
        <w:rPr>
          <w:b/>
          <w:bCs/>
          <w:rtl/>
        </w:rPr>
        <w:t>מושב שני</w:t>
      </w:r>
    </w:p>
    <w:p w14:paraId="735A46E6" w14:textId="77777777" w:rsidR="00E64116" w:rsidRPr="008713A4" w:rsidRDefault="00E64116" w:rsidP="0049458B">
      <w:pPr>
        <w:rPr>
          <w:rtl/>
        </w:rPr>
      </w:pPr>
    </w:p>
    <w:p w14:paraId="695EDD5D" w14:textId="77777777" w:rsidR="00E64116" w:rsidRPr="008713A4" w:rsidRDefault="00E64116" w:rsidP="0049458B">
      <w:pPr>
        <w:rPr>
          <w:rtl/>
        </w:rPr>
      </w:pPr>
    </w:p>
    <w:p w14:paraId="775F23B4" w14:textId="77777777" w:rsidR="00E64116" w:rsidRPr="008713A4" w:rsidRDefault="00E64116" w:rsidP="007509A6">
      <w:pPr>
        <w:ind w:firstLine="0"/>
        <w:jc w:val="center"/>
        <w:rPr>
          <w:b/>
          <w:bCs/>
          <w:rtl/>
        </w:rPr>
      </w:pPr>
    </w:p>
    <w:p w14:paraId="17E9B850" w14:textId="359BEB24" w:rsidR="00E64116" w:rsidRPr="008713A4" w:rsidRDefault="00495103" w:rsidP="003F7B1E">
      <w:pPr>
        <w:ind w:firstLine="0"/>
        <w:jc w:val="center"/>
        <w:outlineLvl w:val="0"/>
        <w:rPr>
          <w:b/>
          <w:bCs/>
          <w:rtl/>
        </w:rPr>
      </w:pPr>
      <w:r>
        <w:rPr>
          <w:b/>
          <w:bCs/>
          <w:rtl/>
        </w:rPr>
        <w:t xml:space="preserve">פרוטוקול מס' </w:t>
      </w:r>
      <w:r w:rsidR="003F7B1E">
        <w:rPr>
          <w:rFonts w:hint="cs"/>
          <w:b/>
          <w:bCs/>
          <w:rtl/>
        </w:rPr>
        <w:t>109</w:t>
      </w:r>
    </w:p>
    <w:p w14:paraId="7C509BB7" w14:textId="77777777" w:rsidR="00E64116" w:rsidRPr="008713A4" w:rsidRDefault="00495103" w:rsidP="008320F6">
      <w:pPr>
        <w:ind w:firstLine="0"/>
        <w:jc w:val="center"/>
        <w:outlineLvl w:val="0"/>
        <w:rPr>
          <w:b/>
          <w:bCs/>
          <w:rtl/>
        </w:rPr>
      </w:pPr>
      <w:r>
        <w:rPr>
          <w:b/>
          <w:bCs/>
          <w:rtl/>
        </w:rPr>
        <w:t>מישיבת ועדת העבודה והרווחה</w:t>
      </w:r>
    </w:p>
    <w:p w14:paraId="3B72C6B3" w14:textId="77777777" w:rsidR="00E64116" w:rsidRPr="008713A4" w:rsidRDefault="00495103" w:rsidP="00932F72">
      <w:pPr>
        <w:ind w:firstLine="0"/>
        <w:jc w:val="center"/>
        <w:outlineLvl w:val="0"/>
        <w:rPr>
          <w:b/>
          <w:bCs/>
          <w:u w:val="single"/>
          <w:rtl/>
        </w:rPr>
      </w:pPr>
      <w:r>
        <w:rPr>
          <w:b/>
          <w:bCs/>
          <w:u w:val="single"/>
          <w:rtl/>
        </w:rPr>
        <w:t>יום שני, כ"ב בחשון התשפ"ד (06 בנובמבר 2023), שעה 10:</w:t>
      </w:r>
      <w:r w:rsidR="00932F72">
        <w:rPr>
          <w:rFonts w:hint="cs"/>
          <w:b/>
          <w:bCs/>
          <w:u w:val="single"/>
          <w:rtl/>
        </w:rPr>
        <w:t>31</w:t>
      </w:r>
    </w:p>
    <w:p w14:paraId="3D3D8763" w14:textId="77777777" w:rsidR="00E64116" w:rsidRPr="008713A4" w:rsidRDefault="00E64116" w:rsidP="008320F6">
      <w:pPr>
        <w:ind w:firstLine="0"/>
        <w:rPr>
          <w:rtl/>
        </w:rPr>
      </w:pPr>
    </w:p>
    <w:p w14:paraId="7C7FA9F1" w14:textId="77777777" w:rsidR="00E64116" w:rsidRPr="008713A4" w:rsidRDefault="00E64116" w:rsidP="008320F6">
      <w:pPr>
        <w:ind w:firstLine="0"/>
        <w:rPr>
          <w:rtl/>
        </w:rPr>
      </w:pPr>
    </w:p>
    <w:p w14:paraId="48A77F9B" w14:textId="77777777" w:rsidR="00E64116" w:rsidRPr="008713A4" w:rsidRDefault="00E64116" w:rsidP="008320F6">
      <w:pPr>
        <w:ind w:firstLine="0"/>
        <w:rPr>
          <w:rtl/>
        </w:rPr>
      </w:pPr>
    </w:p>
    <w:p w14:paraId="5CD73D4A" w14:textId="77777777" w:rsidR="00E64116" w:rsidRPr="008713A4" w:rsidRDefault="00780F7D"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485733DF" w14:textId="77777777" w:rsidR="00E64116" w:rsidRPr="008713A4" w:rsidRDefault="00495103" w:rsidP="00495103">
      <w:pPr>
        <w:spacing w:before="60"/>
        <w:ind w:firstLine="0"/>
        <w:rPr>
          <w:rtl/>
        </w:rPr>
      </w:pPr>
      <w:bookmarkStart w:id="0" w:name="ET_hatsach_641156_1"/>
      <w:r w:rsidRPr="00495103">
        <w:rPr>
          <w:rStyle w:val="TagStyle"/>
          <w:rtl/>
        </w:rPr>
        <w:t xml:space="preserve"> &lt;&lt; הצח &gt;&gt; </w:t>
      </w:r>
      <w:r w:rsidRPr="00495103">
        <w:rPr>
          <w:rtl/>
        </w:rPr>
        <w:t>הצעת חוק התגמולים לבני משפחה של נעדרים או חטופים בפעולת איבה או במלחמה, התשפ"ד–2023, של ח"כ ישראל אייכלר</w:t>
      </w:r>
      <w:r w:rsidRPr="00495103">
        <w:rPr>
          <w:rStyle w:val="TagStyle"/>
          <w:rtl/>
        </w:rPr>
        <w:t xml:space="preserve"> &lt;&lt; הצח &gt;&gt;</w:t>
      </w:r>
      <w:r w:rsidRPr="00495103">
        <w:rPr>
          <w:rtl/>
        </w:rPr>
        <w:t xml:space="preserve">   </w:t>
      </w:r>
      <w:bookmarkEnd w:id="0"/>
    </w:p>
    <w:p w14:paraId="546DD2BE" w14:textId="77777777" w:rsidR="00E64116" w:rsidRDefault="00E64116" w:rsidP="007C693F">
      <w:pPr>
        <w:spacing w:before="60"/>
        <w:ind w:firstLine="0"/>
        <w:rPr>
          <w:rtl/>
        </w:rPr>
      </w:pPr>
    </w:p>
    <w:p w14:paraId="143AAFF9" w14:textId="77777777" w:rsidR="00495103" w:rsidRPr="008713A4" w:rsidRDefault="00495103" w:rsidP="007C693F">
      <w:pPr>
        <w:spacing w:before="60"/>
        <w:ind w:firstLine="0"/>
        <w:rPr>
          <w:rtl/>
        </w:rPr>
      </w:pPr>
    </w:p>
    <w:p w14:paraId="2A7D9AFB" w14:textId="77777777" w:rsidR="00E64116" w:rsidRPr="00557E0E" w:rsidRDefault="00E64116" w:rsidP="00EC1FB3">
      <w:pPr>
        <w:ind w:firstLine="0"/>
        <w:outlineLvl w:val="1"/>
        <w:rPr>
          <w:b/>
          <w:bCs/>
          <w:u w:val="single"/>
          <w:rtl/>
        </w:rPr>
      </w:pPr>
      <w:r w:rsidRPr="00557E0E">
        <w:rPr>
          <w:b/>
          <w:bCs/>
          <w:u w:val="single"/>
          <w:rtl/>
        </w:rPr>
        <w:t>נכחו:</w:t>
      </w:r>
    </w:p>
    <w:p w14:paraId="2FAF5984" w14:textId="77777777" w:rsidR="00E64116" w:rsidRPr="00557E0E" w:rsidRDefault="00E64116" w:rsidP="00EC1FB3">
      <w:pPr>
        <w:ind w:firstLine="0"/>
        <w:outlineLvl w:val="1"/>
        <w:rPr>
          <w:rtl/>
        </w:rPr>
      </w:pPr>
      <w:r w:rsidRPr="00557E0E">
        <w:rPr>
          <w:b/>
          <w:bCs/>
          <w:u w:val="single"/>
          <w:rtl/>
        </w:rPr>
        <w:t>חברי הוועדה</w:t>
      </w:r>
      <w:r w:rsidRPr="00557E0E">
        <w:rPr>
          <w:rFonts w:hint="cs"/>
          <w:b/>
          <w:bCs/>
          <w:u w:val="single"/>
          <w:rtl/>
        </w:rPr>
        <w:t xml:space="preserve">: </w:t>
      </w:r>
    </w:p>
    <w:p w14:paraId="7509D79E" w14:textId="77777777" w:rsidR="00E64116" w:rsidRPr="00557E0E" w:rsidRDefault="00495103" w:rsidP="00EC1FB3">
      <w:pPr>
        <w:ind w:firstLine="0"/>
        <w:rPr>
          <w:rtl/>
        </w:rPr>
      </w:pPr>
      <w:r w:rsidRPr="00557E0E">
        <w:rPr>
          <w:rtl/>
        </w:rPr>
        <w:t>ישראל אייכלר – היו"ר</w:t>
      </w:r>
    </w:p>
    <w:p w14:paraId="7BE41EE4" w14:textId="77777777" w:rsidR="00495103" w:rsidRPr="00557E0E" w:rsidRDefault="00495103" w:rsidP="00EC1FB3">
      <w:pPr>
        <w:ind w:firstLine="0"/>
        <w:rPr>
          <w:rtl/>
        </w:rPr>
      </w:pPr>
      <w:r w:rsidRPr="00557E0E">
        <w:rPr>
          <w:rtl/>
        </w:rPr>
        <w:t>דבי ביטון</w:t>
      </w:r>
    </w:p>
    <w:p w14:paraId="323E2A15" w14:textId="77777777" w:rsidR="00495103" w:rsidRPr="00557E0E" w:rsidRDefault="00495103" w:rsidP="00EC1FB3">
      <w:pPr>
        <w:ind w:firstLine="0"/>
        <w:rPr>
          <w:rtl/>
        </w:rPr>
      </w:pPr>
      <w:r w:rsidRPr="00557E0E">
        <w:rPr>
          <w:rtl/>
        </w:rPr>
        <w:t>מיכל מרים וולדיגר</w:t>
      </w:r>
    </w:p>
    <w:p w14:paraId="15E13435" w14:textId="77777777" w:rsidR="00495103" w:rsidRPr="00557E0E" w:rsidRDefault="00495103" w:rsidP="00EC1FB3">
      <w:pPr>
        <w:ind w:firstLine="0"/>
        <w:rPr>
          <w:rtl/>
        </w:rPr>
      </w:pPr>
      <w:r w:rsidRPr="00557E0E">
        <w:rPr>
          <w:rtl/>
        </w:rPr>
        <w:t>מאיר כהן</w:t>
      </w:r>
    </w:p>
    <w:p w14:paraId="345D215B" w14:textId="77777777" w:rsidR="00495103" w:rsidRPr="00557E0E" w:rsidRDefault="00495103" w:rsidP="00EC1FB3">
      <w:pPr>
        <w:ind w:firstLine="0"/>
        <w:rPr>
          <w:rtl/>
        </w:rPr>
      </w:pPr>
      <w:r w:rsidRPr="00557E0E">
        <w:rPr>
          <w:rtl/>
        </w:rPr>
        <w:t>יבגני סובה</w:t>
      </w:r>
    </w:p>
    <w:p w14:paraId="5E0311A0" w14:textId="77777777" w:rsidR="00495103" w:rsidRPr="00557E0E" w:rsidRDefault="00495103" w:rsidP="00EC1FB3">
      <w:pPr>
        <w:ind w:firstLine="0"/>
        <w:rPr>
          <w:rtl/>
        </w:rPr>
      </w:pPr>
      <w:r w:rsidRPr="00557E0E">
        <w:rPr>
          <w:rtl/>
        </w:rPr>
        <w:t>אפרת רייטן מרום</w:t>
      </w:r>
    </w:p>
    <w:p w14:paraId="36C804DC" w14:textId="77777777" w:rsidR="00495103" w:rsidRPr="00495103" w:rsidRDefault="00495103" w:rsidP="00EC1FB3">
      <w:pPr>
        <w:ind w:firstLine="0"/>
        <w:rPr>
          <w:rtl/>
        </w:rPr>
      </w:pPr>
      <w:r w:rsidRPr="00557E0E">
        <w:rPr>
          <w:rtl/>
        </w:rPr>
        <w:t>אלון שוסטר</w:t>
      </w:r>
    </w:p>
    <w:p w14:paraId="732A2C1E" w14:textId="77777777" w:rsidR="00495103" w:rsidRPr="008713A4" w:rsidRDefault="00495103" w:rsidP="00EC1FB3">
      <w:pPr>
        <w:ind w:firstLine="0"/>
        <w:rPr>
          <w:u w:val="single"/>
        </w:rPr>
      </w:pPr>
    </w:p>
    <w:p w14:paraId="33EB82F8" w14:textId="77777777" w:rsidR="00E64116" w:rsidRDefault="00E64116" w:rsidP="00DE5B80">
      <w:pPr>
        <w:ind w:firstLine="0"/>
        <w:rPr>
          <w:rtl/>
        </w:rPr>
      </w:pPr>
    </w:p>
    <w:p w14:paraId="6D0C3889" w14:textId="77777777" w:rsidR="000C47F5" w:rsidRDefault="000C47F5" w:rsidP="00EC1FB3">
      <w:pPr>
        <w:ind w:firstLine="0"/>
        <w:outlineLvl w:val="1"/>
        <w:rPr>
          <w:b/>
          <w:bCs/>
          <w:u w:val="single"/>
          <w:rtl/>
        </w:rPr>
      </w:pPr>
      <w:r w:rsidRPr="000C47F5">
        <w:rPr>
          <w:rFonts w:hint="cs"/>
          <w:b/>
          <w:bCs/>
          <w:u w:val="single"/>
          <w:rtl/>
        </w:rPr>
        <w:t>חברי הכנסת:</w:t>
      </w:r>
    </w:p>
    <w:p w14:paraId="08E1D4D0" w14:textId="77777777" w:rsidR="000C47F5" w:rsidRPr="00557E0E" w:rsidRDefault="00495103" w:rsidP="00DE5B80">
      <w:pPr>
        <w:ind w:firstLine="0"/>
        <w:rPr>
          <w:rtl/>
        </w:rPr>
      </w:pPr>
      <w:r w:rsidRPr="00557E0E">
        <w:rPr>
          <w:rFonts w:hint="cs"/>
          <w:rtl/>
        </w:rPr>
        <w:t>יוראי להב הרצנו</w:t>
      </w:r>
    </w:p>
    <w:p w14:paraId="5AADD88C" w14:textId="77777777" w:rsidR="002E5E31" w:rsidRDefault="00780F7D" w:rsidP="00DE5B80">
      <w:pPr>
        <w:ind w:firstLine="0"/>
      </w:pPr>
      <w:r w:rsidRPr="00557E0E">
        <w:rPr>
          <w:rFonts w:hint="cs"/>
          <w:rtl/>
        </w:rPr>
        <w:t>אופיר כץ</w:t>
      </w:r>
    </w:p>
    <w:p w14:paraId="5A595A69" w14:textId="7435FB10" w:rsidR="00780F7D" w:rsidRDefault="00780F7D" w:rsidP="00DE5B80">
      <w:pPr>
        <w:ind w:firstLine="0"/>
        <w:rPr>
          <w:rtl/>
        </w:rPr>
      </w:pPr>
    </w:p>
    <w:p w14:paraId="55ED9CCE" w14:textId="77777777" w:rsidR="00B24ADF" w:rsidRPr="00780F7D" w:rsidRDefault="00B24ADF" w:rsidP="00DE5B80">
      <w:pPr>
        <w:ind w:firstLine="0"/>
        <w:rPr>
          <w:rtl/>
        </w:rPr>
      </w:pPr>
    </w:p>
    <w:p w14:paraId="30EE490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7"/>
        <w:gridCol w:w="239"/>
        <w:gridCol w:w="6524"/>
      </w:tblGrid>
      <w:tr w:rsidR="00B24ADF" w14:paraId="0BBD1370" w14:textId="77777777" w:rsidTr="00B24ADF">
        <w:tc>
          <w:tcPr>
            <w:tcW w:w="1907" w:type="dxa"/>
            <w:shd w:val="clear" w:color="auto" w:fill="auto"/>
          </w:tcPr>
          <w:p w14:paraId="563C6D1A" w14:textId="11120C88" w:rsidR="00B24ADF" w:rsidRDefault="00B24ADF" w:rsidP="00DE5B80">
            <w:pPr>
              <w:ind w:firstLine="0"/>
              <w:rPr>
                <w:rtl/>
              </w:rPr>
            </w:pPr>
            <w:r>
              <w:rPr>
                <w:rtl/>
              </w:rPr>
              <w:t xml:space="preserve">נגה </w:t>
            </w:r>
            <w:proofErr w:type="spellStart"/>
            <w:r>
              <w:rPr>
                <w:rtl/>
              </w:rPr>
              <w:t>שילדהוז</w:t>
            </w:r>
            <w:proofErr w:type="spellEnd"/>
          </w:p>
        </w:tc>
        <w:tc>
          <w:tcPr>
            <w:tcW w:w="239" w:type="dxa"/>
            <w:shd w:val="clear" w:color="auto" w:fill="auto"/>
          </w:tcPr>
          <w:p w14:paraId="67326731" w14:textId="7C7776CC" w:rsidR="00B24ADF" w:rsidRDefault="00B24ADF" w:rsidP="00DE5B80">
            <w:pPr>
              <w:ind w:firstLine="0"/>
              <w:rPr>
                <w:rtl/>
              </w:rPr>
            </w:pPr>
            <w:r>
              <w:rPr>
                <w:rtl/>
              </w:rPr>
              <w:t>–</w:t>
            </w:r>
          </w:p>
        </w:tc>
        <w:tc>
          <w:tcPr>
            <w:tcW w:w="6524" w:type="dxa"/>
            <w:shd w:val="clear" w:color="auto" w:fill="auto"/>
          </w:tcPr>
          <w:p w14:paraId="13ADC075" w14:textId="0E15758F" w:rsidR="00B24ADF" w:rsidRDefault="00B24ADF" w:rsidP="00DE5B80">
            <w:pPr>
              <w:ind w:firstLine="0"/>
              <w:rPr>
                <w:rtl/>
              </w:rPr>
            </w:pPr>
            <w:r>
              <w:rPr>
                <w:rtl/>
              </w:rPr>
              <w:t>ממונה משפטית לאגף משפחות ביועמ''ש, משרד הביטחון</w:t>
            </w:r>
          </w:p>
        </w:tc>
      </w:tr>
      <w:tr w:rsidR="00B24ADF" w14:paraId="5E8D15DA" w14:textId="77777777" w:rsidTr="00B24ADF">
        <w:tc>
          <w:tcPr>
            <w:tcW w:w="1907" w:type="dxa"/>
            <w:shd w:val="clear" w:color="auto" w:fill="auto"/>
          </w:tcPr>
          <w:p w14:paraId="6F9F5560" w14:textId="1EA6D1E4" w:rsidR="00B24ADF" w:rsidRDefault="00B24ADF" w:rsidP="00DE5B80">
            <w:pPr>
              <w:ind w:firstLine="0"/>
              <w:rPr>
                <w:rtl/>
              </w:rPr>
            </w:pPr>
            <w:r>
              <w:rPr>
                <w:rtl/>
              </w:rPr>
              <w:t>מור ימין</w:t>
            </w:r>
          </w:p>
        </w:tc>
        <w:tc>
          <w:tcPr>
            <w:tcW w:w="239" w:type="dxa"/>
            <w:shd w:val="clear" w:color="auto" w:fill="auto"/>
          </w:tcPr>
          <w:p w14:paraId="4E9B2BBA" w14:textId="00CECDC8" w:rsidR="00B24ADF" w:rsidRDefault="00B24ADF" w:rsidP="00DE5B80">
            <w:pPr>
              <w:ind w:firstLine="0"/>
              <w:rPr>
                <w:rtl/>
              </w:rPr>
            </w:pPr>
            <w:r>
              <w:rPr>
                <w:rtl/>
              </w:rPr>
              <w:t>–</w:t>
            </w:r>
          </w:p>
        </w:tc>
        <w:tc>
          <w:tcPr>
            <w:tcW w:w="6524" w:type="dxa"/>
            <w:shd w:val="clear" w:color="auto" w:fill="auto"/>
          </w:tcPr>
          <w:p w14:paraId="31E94F1F" w14:textId="207DA60B" w:rsidR="00B24ADF" w:rsidRDefault="003F7B1E" w:rsidP="00DE5B80">
            <w:pPr>
              <w:ind w:firstLine="0"/>
              <w:rPr>
                <w:rtl/>
              </w:rPr>
            </w:pPr>
            <w:proofErr w:type="spellStart"/>
            <w:r>
              <w:rPr>
                <w:rtl/>
              </w:rPr>
              <w:t>מנמ</w:t>
            </w:r>
            <w:r>
              <w:rPr>
                <w:rFonts w:hint="cs"/>
                <w:rtl/>
              </w:rPr>
              <w:t>"</w:t>
            </w:r>
            <w:r w:rsidR="00B24ADF">
              <w:rPr>
                <w:rtl/>
              </w:rPr>
              <w:t>ח</w:t>
            </w:r>
            <w:proofErr w:type="spellEnd"/>
            <w:r w:rsidR="00B24ADF">
              <w:rPr>
                <w:rtl/>
              </w:rPr>
              <w:t xml:space="preserve"> משפטית לשיקום ומשפחות ביועמ''ש, משרד הביטחון</w:t>
            </w:r>
          </w:p>
        </w:tc>
      </w:tr>
      <w:tr w:rsidR="00B24ADF" w14:paraId="1E2581D1" w14:textId="77777777" w:rsidTr="00B24ADF">
        <w:tc>
          <w:tcPr>
            <w:tcW w:w="1907" w:type="dxa"/>
            <w:shd w:val="clear" w:color="auto" w:fill="auto"/>
          </w:tcPr>
          <w:p w14:paraId="658C31DF" w14:textId="24A91F20" w:rsidR="00B24ADF" w:rsidRDefault="00B24ADF" w:rsidP="00DE5B80">
            <w:pPr>
              <w:ind w:firstLine="0"/>
              <w:rPr>
                <w:rtl/>
              </w:rPr>
            </w:pPr>
            <w:r>
              <w:rPr>
                <w:rtl/>
              </w:rPr>
              <w:t>שי סומך</w:t>
            </w:r>
          </w:p>
        </w:tc>
        <w:tc>
          <w:tcPr>
            <w:tcW w:w="239" w:type="dxa"/>
            <w:shd w:val="clear" w:color="auto" w:fill="auto"/>
          </w:tcPr>
          <w:p w14:paraId="4E622482" w14:textId="071BCA7F" w:rsidR="00B24ADF" w:rsidRDefault="00B24ADF" w:rsidP="00DE5B80">
            <w:pPr>
              <w:ind w:firstLine="0"/>
              <w:rPr>
                <w:rtl/>
              </w:rPr>
            </w:pPr>
            <w:r>
              <w:rPr>
                <w:rtl/>
              </w:rPr>
              <w:t>–</w:t>
            </w:r>
          </w:p>
        </w:tc>
        <w:tc>
          <w:tcPr>
            <w:tcW w:w="6524" w:type="dxa"/>
            <w:shd w:val="clear" w:color="auto" w:fill="auto"/>
          </w:tcPr>
          <w:p w14:paraId="261F69AB" w14:textId="503422A2" w:rsidR="00B24ADF" w:rsidRDefault="00B24ADF" w:rsidP="00DE5B80">
            <w:pPr>
              <w:ind w:firstLine="0"/>
              <w:rPr>
                <w:rtl/>
              </w:rPr>
            </w:pPr>
            <w:r>
              <w:rPr>
                <w:rtl/>
              </w:rPr>
              <w:t>ממונה (ייעוץ וחקיקה), המחלקה למשפט ציבורי-חוקתי, משרד המשפטים</w:t>
            </w:r>
          </w:p>
        </w:tc>
      </w:tr>
      <w:tr w:rsidR="00B24ADF" w14:paraId="3758CCFF" w14:textId="77777777" w:rsidTr="00B24ADF">
        <w:tc>
          <w:tcPr>
            <w:tcW w:w="1907" w:type="dxa"/>
            <w:shd w:val="clear" w:color="auto" w:fill="auto"/>
          </w:tcPr>
          <w:p w14:paraId="1FF1E759" w14:textId="53D42E15" w:rsidR="00B24ADF" w:rsidRDefault="00B24ADF" w:rsidP="00DE5B80">
            <w:pPr>
              <w:ind w:firstLine="0"/>
              <w:rPr>
                <w:rtl/>
              </w:rPr>
            </w:pPr>
            <w:r>
              <w:rPr>
                <w:rtl/>
              </w:rPr>
              <w:t>דניאל פדון</w:t>
            </w:r>
          </w:p>
        </w:tc>
        <w:tc>
          <w:tcPr>
            <w:tcW w:w="239" w:type="dxa"/>
            <w:shd w:val="clear" w:color="auto" w:fill="auto"/>
          </w:tcPr>
          <w:p w14:paraId="1E45128F" w14:textId="0DF8C6EE" w:rsidR="00B24ADF" w:rsidRDefault="00B24ADF" w:rsidP="00DE5B80">
            <w:pPr>
              <w:ind w:firstLine="0"/>
              <w:rPr>
                <w:rtl/>
              </w:rPr>
            </w:pPr>
            <w:r>
              <w:rPr>
                <w:rtl/>
              </w:rPr>
              <w:t>–</w:t>
            </w:r>
          </w:p>
        </w:tc>
        <w:tc>
          <w:tcPr>
            <w:tcW w:w="6524" w:type="dxa"/>
            <w:shd w:val="clear" w:color="auto" w:fill="auto"/>
          </w:tcPr>
          <w:p w14:paraId="5AE5A787" w14:textId="1BF45023" w:rsidR="00B24ADF" w:rsidRDefault="00B24ADF" w:rsidP="00DE5B80">
            <w:pPr>
              <w:ind w:firstLine="0"/>
              <w:rPr>
                <w:rtl/>
              </w:rPr>
            </w:pPr>
            <w:r>
              <w:rPr>
                <w:rtl/>
              </w:rPr>
              <w:t>רכז רווחה באגף תקציבים, משרד האוצר</w:t>
            </w:r>
          </w:p>
        </w:tc>
      </w:tr>
      <w:tr w:rsidR="00B24ADF" w14:paraId="2A301DC8" w14:textId="77777777" w:rsidTr="00B24ADF">
        <w:tc>
          <w:tcPr>
            <w:tcW w:w="1907" w:type="dxa"/>
            <w:shd w:val="clear" w:color="auto" w:fill="auto"/>
          </w:tcPr>
          <w:p w14:paraId="64BD1C24" w14:textId="09C924F5" w:rsidR="00B24ADF" w:rsidRDefault="00B24ADF" w:rsidP="00DE5B80">
            <w:pPr>
              <w:ind w:firstLine="0"/>
              <w:rPr>
                <w:rtl/>
              </w:rPr>
            </w:pPr>
            <w:r>
              <w:rPr>
                <w:rtl/>
              </w:rPr>
              <w:t>גליה ימין</w:t>
            </w:r>
          </w:p>
        </w:tc>
        <w:tc>
          <w:tcPr>
            <w:tcW w:w="239" w:type="dxa"/>
            <w:shd w:val="clear" w:color="auto" w:fill="auto"/>
          </w:tcPr>
          <w:p w14:paraId="45ED722F" w14:textId="049B7B56" w:rsidR="00B24ADF" w:rsidRDefault="00B24ADF" w:rsidP="00DE5B80">
            <w:pPr>
              <w:ind w:firstLine="0"/>
              <w:rPr>
                <w:rtl/>
              </w:rPr>
            </w:pPr>
            <w:r>
              <w:rPr>
                <w:rtl/>
              </w:rPr>
              <w:t>–</w:t>
            </w:r>
          </w:p>
        </w:tc>
        <w:tc>
          <w:tcPr>
            <w:tcW w:w="6524" w:type="dxa"/>
            <w:shd w:val="clear" w:color="auto" w:fill="auto"/>
          </w:tcPr>
          <w:p w14:paraId="41425E80" w14:textId="5BD74BC9" w:rsidR="00B24ADF" w:rsidRDefault="00B24ADF" w:rsidP="00DE5B80">
            <w:pPr>
              <w:ind w:firstLine="0"/>
              <w:rPr>
                <w:rtl/>
              </w:rPr>
            </w:pPr>
            <w:r>
              <w:rPr>
                <w:rtl/>
              </w:rPr>
              <w:t>עו"ד בלשכה המשפטית, משרד האוצר</w:t>
            </w:r>
          </w:p>
        </w:tc>
      </w:tr>
      <w:tr w:rsidR="00B24ADF" w14:paraId="59D5382D" w14:textId="77777777" w:rsidTr="00B24ADF">
        <w:tc>
          <w:tcPr>
            <w:tcW w:w="1907" w:type="dxa"/>
            <w:shd w:val="clear" w:color="auto" w:fill="auto"/>
          </w:tcPr>
          <w:p w14:paraId="12F34DDD" w14:textId="5AD29FB3" w:rsidR="00B24ADF" w:rsidRDefault="00B24ADF" w:rsidP="00DE5B80">
            <w:pPr>
              <w:ind w:firstLine="0"/>
              <w:rPr>
                <w:rtl/>
              </w:rPr>
            </w:pPr>
            <w:r>
              <w:rPr>
                <w:rtl/>
              </w:rPr>
              <w:t>אסף בן עטר</w:t>
            </w:r>
          </w:p>
        </w:tc>
        <w:tc>
          <w:tcPr>
            <w:tcW w:w="239" w:type="dxa"/>
            <w:shd w:val="clear" w:color="auto" w:fill="auto"/>
          </w:tcPr>
          <w:p w14:paraId="1AFEC059" w14:textId="5D4583DF" w:rsidR="00B24ADF" w:rsidRDefault="00B24ADF" w:rsidP="00DE5B80">
            <w:pPr>
              <w:ind w:firstLine="0"/>
              <w:rPr>
                <w:rtl/>
              </w:rPr>
            </w:pPr>
            <w:r>
              <w:rPr>
                <w:rtl/>
              </w:rPr>
              <w:t>–</w:t>
            </w:r>
          </w:p>
        </w:tc>
        <w:tc>
          <w:tcPr>
            <w:tcW w:w="6524" w:type="dxa"/>
            <w:shd w:val="clear" w:color="auto" w:fill="auto"/>
          </w:tcPr>
          <w:p w14:paraId="3A25DE7D" w14:textId="4EE0E6CA" w:rsidR="00B24ADF" w:rsidRDefault="00B24ADF" w:rsidP="00DE5B80">
            <w:pPr>
              <w:ind w:firstLine="0"/>
              <w:rPr>
                <w:rtl/>
              </w:rPr>
            </w:pPr>
            <w:r>
              <w:rPr>
                <w:rtl/>
              </w:rPr>
              <w:t>מתמחה בלשכה המשפטית, משרד האוצר</w:t>
            </w:r>
          </w:p>
        </w:tc>
      </w:tr>
      <w:tr w:rsidR="00B24ADF" w14:paraId="3A7DEFD2" w14:textId="77777777" w:rsidTr="00B24ADF">
        <w:tc>
          <w:tcPr>
            <w:tcW w:w="1907" w:type="dxa"/>
            <w:shd w:val="clear" w:color="auto" w:fill="auto"/>
          </w:tcPr>
          <w:p w14:paraId="63D8FD39" w14:textId="177F7DE9" w:rsidR="00B24ADF" w:rsidRDefault="00B24ADF" w:rsidP="00DE5B80">
            <w:pPr>
              <w:ind w:firstLine="0"/>
              <w:rPr>
                <w:rtl/>
              </w:rPr>
            </w:pPr>
            <w:r>
              <w:rPr>
                <w:rtl/>
              </w:rPr>
              <w:t>שלומי מור</w:t>
            </w:r>
          </w:p>
        </w:tc>
        <w:tc>
          <w:tcPr>
            <w:tcW w:w="239" w:type="dxa"/>
            <w:shd w:val="clear" w:color="auto" w:fill="auto"/>
          </w:tcPr>
          <w:p w14:paraId="16775C9C" w14:textId="110E0ADF" w:rsidR="00B24ADF" w:rsidRDefault="00B24ADF" w:rsidP="00DE5B80">
            <w:pPr>
              <w:ind w:firstLine="0"/>
              <w:rPr>
                <w:rtl/>
              </w:rPr>
            </w:pPr>
            <w:r>
              <w:rPr>
                <w:rtl/>
              </w:rPr>
              <w:t>–</w:t>
            </w:r>
          </w:p>
        </w:tc>
        <w:tc>
          <w:tcPr>
            <w:tcW w:w="6524" w:type="dxa"/>
            <w:shd w:val="clear" w:color="auto" w:fill="auto"/>
          </w:tcPr>
          <w:p w14:paraId="7C288B89" w14:textId="62C3BB77" w:rsidR="00B24ADF" w:rsidRDefault="00B24ADF" w:rsidP="00DE5B80">
            <w:pPr>
              <w:ind w:firstLine="0"/>
              <w:rPr>
                <w:rtl/>
              </w:rPr>
            </w:pPr>
            <w:r>
              <w:rPr>
                <w:rtl/>
              </w:rPr>
              <w:t>משנה ליועמ"ש, המוסד לביטוח לאומי</w:t>
            </w:r>
          </w:p>
        </w:tc>
      </w:tr>
      <w:tr w:rsidR="00B24ADF" w14:paraId="501ADA5E" w14:textId="77777777" w:rsidTr="00B24ADF">
        <w:tc>
          <w:tcPr>
            <w:tcW w:w="1907" w:type="dxa"/>
            <w:shd w:val="clear" w:color="auto" w:fill="auto"/>
          </w:tcPr>
          <w:p w14:paraId="0C66183E" w14:textId="7F518DC2" w:rsidR="00B24ADF" w:rsidRDefault="00B24ADF" w:rsidP="00B24ADF">
            <w:pPr>
              <w:ind w:firstLine="0"/>
              <w:rPr>
                <w:rtl/>
              </w:rPr>
            </w:pPr>
            <w:r>
              <w:rPr>
                <w:rtl/>
              </w:rPr>
              <w:t xml:space="preserve">שרית </w:t>
            </w:r>
            <w:proofErr w:type="spellStart"/>
            <w:r>
              <w:rPr>
                <w:rtl/>
              </w:rPr>
              <w:t>דמרי</w:t>
            </w:r>
            <w:proofErr w:type="spellEnd"/>
            <w:r>
              <w:rPr>
                <w:rtl/>
              </w:rPr>
              <w:t xml:space="preserve"> </w:t>
            </w:r>
            <w:r>
              <w:rPr>
                <w:rFonts w:hint="cs"/>
                <w:rtl/>
              </w:rPr>
              <w:t>–</w:t>
            </w:r>
            <w:r>
              <w:rPr>
                <w:rtl/>
              </w:rPr>
              <w:t xml:space="preserve"> </w:t>
            </w:r>
            <w:proofErr w:type="spellStart"/>
            <w:r>
              <w:rPr>
                <w:rtl/>
              </w:rPr>
              <w:t>דבוש</w:t>
            </w:r>
            <w:proofErr w:type="spellEnd"/>
          </w:p>
        </w:tc>
        <w:tc>
          <w:tcPr>
            <w:tcW w:w="239" w:type="dxa"/>
            <w:shd w:val="clear" w:color="auto" w:fill="auto"/>
          </w:tcPr>
          <w:p w14:paraId="43BCCAE7" w14:textId="43D91A1B" w:rsidR="00B24ADF" w:rsidRDefault="00B24ADF" w:rsidP="00DE5B80">
            <w:pPr>
              <w:ind w:firstLine="0"/>
              <w:rPr>
                <w:rtl/>
              </w:rPr>
            </w:pPr>
            <w:r>
              <w:rPr>
                <w:rtl/>
              </w:rPr>
              <w:t>–</w:t>
            </w:r>
          </w:p>
        </w:tc>
        <w:tc>
          <w:tcPr>
            <w:tcW w:w="6524" w:type="dxa"/>
            <w:shd w:val="clear" w:color="auto" w:fill="auto"/>
          </w:tcPr>
          <w:p w14:paraId="3CC0EB97" w14:textId="7ACB48CF" w:rsidR="00B24ADF" w:rsidRDefault="00B24ADF" w:rsidP="00DE5B80">
            <w:pPr>
              <w:ind w:firstLine="0"/>
              <w:rPr>
                <w:rtl/>
              </w:rPr>
            </w:pPr>
            <w:r>
              <w:rPr>
                <w:rtl/>
              </w:rPr>
              <w:t>סגן היועץ המשפטי, המוסד לביטוח לאומי</w:t>
            </w:r>
          </w:p>
        </w:tc>
      </w:tr>
      <w:tr w:rsidR="00B24ADF" w14:paraId="4EBE3957" w14:textId="77777777" w:rsidTr="00B24ADF">
        <w:tc>
          <w:tcPr>
            <w:tcW w:w="1907" w:type="dxa"/>
            <w:shd w:val="clear" w:color="auto" w:fill="auto"/>
          </w:tcPr>
          <w:p w14:paraId="3138322C" w14:textId="19B64236" w:rsidR="00B24ADF" w:rsidRDefault="00B24ADF" w:rsidP="00DE5B80">
            <w:pPr>
              <w:ind w:firstLine="0"/>
              <w:rPr>
                <w:rtl/>
              </w:rPr>
            </w:pPr>
            <w:r>
              <w:rPr>
                <w:rtl/>
              </w:rPr>
              <w:t>ערן בקר</w:t>
            </w:r>
          </w:p>
        </w:tc>
        <w:tc>
          <w:tcPr>
            <w:tcW w:w="239" w:type="dxa"/>
            <w:shd w:val="clear" w:color="auto" w:fill="auto"/>
          </w:tcPr>
          <w:p w14:paraId="53E99CA6" w14:textId="0016D8E1" w:rsidR="00B24ADF" w:rsidRDefault="00B24ADF" w:rsidP="00DE5B80">
            <w:pPr>
              <w:ind w:firstLine="0"/>
              <w:rPr>
                <w:rtl/>
              </w:rPr>
            </w:pPr>
            <w:r>
              <w:rPr>
                <w:rtl/>
              </w:rPr>
              <w:t>–</w:t>
            </w:r>
          </w:p>
        </w:tc>
        <w:tc>
          <w:tcPr>
            <w:tcW w:w="6524" w:type="dxa"/>
            <w:shd w:val="clear" w:color="auto" w:fill="auto"/>
          </w:tcPr>
          <w:p w14:paraId="442B5DE7" w14:textId="078AD941" w:rsidR="00B24ADF" w:rsidRDefault="00B24ADF" w:rsidP="00DE5B80">
            <w:pPr>
              <w:ind w:firstLine="0"/>
              <w:rPr>
                <w:rtl/>
              </w:rPr>
            </w:pPr>
            <w:r>
              <w:rPr>
                <w:rtl/>
              </w:rPr>
              <w:t>נציג לשכת עורכי הדין, לשכת עורכי הדין</w:t>
            </w:r>
          </w:p>
        </w:tc>
      </w:tr>
      <w:tr w:rsidR="00B24ADF" w14:paraId="0EC7B14B" w14:textId="77777777" w:rsidTr="00B24ADF">
        <w:tc>
          <w:tcPr>
            <w:tcW w:w="1907" w:type="dxa"/>
            <w:shd w:val="clear" w:color="auto" w:fill="auto"/>
          </w:tcPr>
          <w:p w14:paraId="72AA90F3" w14:textId="6CD6D8BC" w:rsidR="00B24ADF" w:rsidRDefault="00B24ADF" w:rsidP="00DE5B80">
            <w:pPr>
              <w:ind w:firstLine="0"/>
              <w:rPr>
                <w:rtl/>
              </w:rPr>
            </w:pPr>
            <w:r>
              <w:rPr>
                <w:rtl/>
              </w:rPr>
              <w:t>ענת קאופמן</w:t>
            </w:r>
          </w:p>
        </w:tc>
        <w:tc>
          <w:tcPr>
            <w:tcW w:w="239" w:type="dxa"/>
            <w:shd w:val="clear" w:color="auto" w:fill="auto"/>
          </w:tcPr>
          <w:p w14:paraId="1487AC05" w14:textId="0945A33B" w:rsidR="00B24ADF" w:rsidRDefault="00B24ADF" w:rsidP="00DE5B80">
            <w:pPr>
              <w:ind w:firstLine="0"/>
              <w:rPr>
                <w:rtl/>
              </w:rPr>
            </w:pPr>
            <w:r>
              <w:rPr>
                <w:rtl/>
              </w:rPr>
              <w:t>–</w:t>
            </w:r>
          </w:p>
        </w:tc>
        <w:tc>
          <w:tcPr>
            <w:tcW w:w="6524" w:type="dxa"/>
            <w:shd w:val="clear" w:color="auto" w:fill="auto"/>
          </w:tcPr>
          <w:p w14:paraId="33DF0B77" w14:textId="4F93B685" w:rsidR="00B24ADF" w:rsidRDefault="00B24ADF" w:rsidP="00DE5B80">
            <w:pPr>
              <w:ind w:firstLine="0"/>
              <w:rPr>
                <w:rtl/>
              </w:rPr>
            </w:pPr>
            <w:r>
              <w:rPr>
                <w:rtl/>
              </w:rPr>
              <w:t>נציגת לשכת עורכי הדין, לשכת עורכי הדין</w:t>
            </w:r>
          </w:p>
        </w:tc>
      </w:tr>
      <w:tr w:rsidR="00B24ADF" w14:paraId="20A6D643" w14:textId="77777777" w:rsidTr="00B24ADF">
        <w:tc>
          <w:tcPr>
            <w:tcW w:w="1907" w:type="dxa"/>
            <w:shd w:val="clear" w:color="auto" w:fill="auto"/>
          </w:tcPr>
          <w:p w14:paraId="1DE954A7" w14:textId="727A45D2" w:rsidR="00B24ADF" w:rsidRDefault="00B24ADF" w:rsidP="00DE5B80">
            <w:pPr>
              <w:ind w:firstLine="0"/>
              <w:rPr>
                <w:rtl/>
              </w:rPr>
            </w:pPr>
            <w:r>
              <w:rPr>
                <w:rtl/>
              </w:rPr>
              <w:t xml:space="preserve">רותי </w:t>
            </w:r>
            <w:proofErr w:type="spellStart"/>
            <w:r>
              <w:rPr>
                <w:rtl/>
              </w:rPr>
              <w:t>פרמינגר</w:t>
            </w:r>
            <w:proofErr w:type="spellEnd"/>
          </w:p>
        </w:tc>
        <w:tc>
          <w:tcPr>
            <w:tcW w:w="239" w:type="dxa"/>
            <w:shd w:val="clear" w:color="auto" w:fill="auto"/>
          </w:tcPr>
          <w:p w14:paraId="1B614C4F" w14:textId="7DD172CB" w:rsidR="00B24ADF" w:rsidRDefault="00B24ADF" w:rsidP="00DE5B80">
            <w:pPr>
              <w:ind w:firstLine="0"/>
              <w:rPr>
                <w:rtl/>
              </w:rPr>
            </w:pPr>
            <w:r>
              <w:rPr>
                <w:rtl/>
              </w:rPr>
              <w:t>–</w:t>
            </w:r>
          </w:p>
        </w:tc>
        <w:tc>
          <w:tcPr>
            <w:tcW w:w="6524" w:type="dxa"/>
            <w:shd w:val="clear" w:color="auto" w:fill="auto"/>
          </w:tcPr>
          <w:p w14:paraId="7EB92AAB" w14:textId="4080EF60" w:rsidR="00B24ADF" w:rsidRDefault="00B24ADF" w:rsidP="00DE5B80">
            <w:pPr>
              <w:ind w:firstLine="0"/>
              <w:rPr>
                <w:rtl/>
              </w:rPr>
            </w:pPr>
            <w:r>
              <w:rPr>
                <w:rtl/>
              </w:rPr>
              <w:t>נציגת הארגון בכנסת וחברת ועד, ארגון נפגעי פעולות איבה</w:t>
            </w:r>
          </w:p>
        </w:tc>
      </w:tr>
      <w:tr w:rsidR="00B24ADF" w14:paraId="04F3A776" w14:textId="77777777" w:rsidTr="00B24ADF">
        <w:tc>
          <w:tcPr>
            <w:tcW w:w="1907" w:type="dxa"/>
            <w:shd w:val="clear" w:color="auto" w:fill="auto"/>
          </w:tcPr>
          <w:p w14:paraId="3B7690CC" w14:textId="6C176263" w:rsidR="00B24ADF" w:rsidRDefault="00B24ADF" w:rsidP="00DE5B80">
            <w:pPr>
              <w:ind w:firstLine="0"/>
              <w:rPr>
                <w:rtl/>
              </w:rPr>
            </w:pPr>
            <w:r>
              <w:rPr>
                <w:rtl/>
              </w:rPr>
              <w:t>עדי תנעמי</w:t>
            </w:r>
          </w:p>
        </w:tc>
        <w:tc>
          <w:tcPr>
            <w:tcW w:w="239" w:type="dxa"/>
            <w:shd w:val="clear" w:color="auto" w:fill="auto"/>
          </w:tcPr>
          <w:p w14:paraId="4E9DAE63" w14:textId="07B5F29F" w:rsidR="00B24ADF" w:rsidRDefault="00B24ADF" w:rsidP="00DE5B80">
            <w:pPr>
              <w:ind w:firstLine="0"/>
              <w:rPr>
                <w:rtl/>
              </w:rPr>
            </w:pPr>
            <w:r>
              <w:rPr>
                <w:rtl/>
              </w:rPr>
              <w:t>–</w:t>
            </w:r>
          </w:p>
        </w:tc>
        <w:tc>
          <w:tcPr>
            <w:tcW w:w="6524" w:type="dxa"/>
            <w:shd w:val="clear" w:color="auto" w:fill="auto"/>
          </w:tcPr>
          <w:p w14:paraId="1237E25C" w14:textId="274F3413" w:rsidR="00B24ADF" w:rsidRDefault="00B24ADF" w:rsidP="00DE5B80">
            <w:pPr>
              <w:ind w:firstLine="0"/>
              <w:rPr>
                <w:rtl/>
              </w:rPr>
            </w:pPr>
            <w:r>
              <w:rPr>
                <w:rtl/>
              </w:rPr>
              <w:t>מייצגת את משפחת ערבה, מטה המשפחות להחזרת החטופים והנעדרים</w:t>
            </w:r>
          </w:p>
        </w:tc>
      </w:tr>
      <w:tr w:rsidR="00B24ADF" w14:paraId="4582F705" w14:textId="77777777" w:rsidTr="00B24ADF">
        <w:tc>
          <w:tcPr>
            <w:tcW w:w="1907" w:type="dxa"/>
            <w:shd w:val="clear" w:color="auto" w:fill="auto"/>
          </w:tcPr>
          <w:p w14:paraId="126C0AA6" w14:textId="51A841C1" w:rsidR="00B24ADF" w:rsidRDefault="00B24ADF" w:rsidP="00DE5B80">
            <w:pPr>
              <w:ind w:firstLine="0"/>
              <w:rPr>
                <w:rtl/>
              </w:rPr>
            </w:pPr>
            <w:proofErr w:type="spellStart"/>
            <w:r>
              <w:rPr>
                <w:rtl/>
              </w:rPr>
              <w:t>אודין</w:t>
            </w:r>
            <w:proofErr w:type="spellEnd"/>
            <w:r>
              <w:rPr>
                <w:rtl/>
              </w:rPr>
              <w:t xml:space="preserve"> ערבה אליעז</w:t>
            </w:r>
          </w:p>
        </w:tc>
        <w:tc>
          <w:tcPr>
            <w:tcW w:w="239" w:type="dxa"/>
            <w:shd w:val="clear" w:color="auto" w:fill="auto"/>
          </w:tcPr>
          <w:p w14:paraId="55E13F4C" w14:textId="3DBE247B" w:rsidR="00B24ADF" w:rsidRDefault="00B24ADF" w:rsidP="00DE5B80">
            <w:pPr>
              <w:ind w:firstLine="0"/>
              <w:rPr>
                <w:rtl/>
              </w:rPr>
            </w:pPr>
            <w:r>
              <w:rPr>
                <w:rtl/>
              </w:rPr>
              <w:t>–</w:t>
            </w:r>
          </w:p>
        </w:tc>
        <w:tc>
          <w:tcPr>
            <w:tcW w:w="6524" w:type="dxa"/>
            <w:shd w:val="clear" w:color="auto" w:fill="auto"/>
          </w:tcPr>
          <w:p w14:paraId="3D461AE7" w14:textId="47EE920E" w:rsidR="00B24ADF" w:rsidRDefault="00B24ADF" w:rsidP="00DE5B80">
            <w:pPr>
              <w:ind w:firstLine="0"/>
              <w:rPr>
                <w:rtl/>
              </w:rPr>
            </w:pPr>
            <w:r>
              <w:rPr>
                <w:rtl/>
              </w:rPr>
              <w:t>בת משפחה, מטה המשפחות להחזרת החטופים והנעדרים</w:t>
            </w:r>
          </w:p>
        </w:tc>
      </w:tr>
      <w:tr w:rsidR="00B24ADF" w14:paraId="6AB71C64" w14:textId="77777777" w:rsidTr="00B24ADF">
        <w:tc>
          <w:tcPr>
            <w:tcW w:w="1907" w:type="dxa"/>
            <w:shd w:val="clear" w:color="auto" w:fill="auto"/>
          </w:tcPr>
          <w:p w14:paraId="4C4B5242" w14:textId="6BF01F74" w:rsidR="00B24ADF" w:rsidRDefault="00B24ADF" w:rsidP="00DE5B80">
            <w:pPr>
              <w:ind w:firstLine="0"/>
              <w:rPr>
                <w:rtl/>
              </w:rPr>
            </w:pPr>
            <w:r>
              <w:rPr>
                <w:rtl/>
              </w:rPr>
              <w:t>סתיו ערבה אליעז</w:t>
            </w:r>
          </w:p>
        </w:tc>
        <w:tc>
          <w:tcPr>
            <w:tcW w:w="239" w:type="dxa"/>
            <w:shd w:val="clear" w:color="auto" w:fill="auto"/>
          </w:tcPr>
          <w:p w14:paraId="009F86D9" w14:textId="6850F282" w:rsidR="00B24ADF" w:rsidRDefault="00B24ADF" w:rsidP="00DE5B80">
            <w:pPr>
              <w:ind w:firstLine="0"/>
              <w:rPr>
                <w:rtl/>
              </w:rPr>
            </w:pPr>
            <w:r>
              <w:rPr>
                <w:rtl/>
              </w:rPr>
              <w:t>–</w:t>
            </w:r>
          </w:p>
        </w:tc>
        <w:tc>
          <w:tcPr>
            <w:tcW w:w="6524" w:type="dxa"/>
            <w:shd w:val="clear" w:color="auto" w:fill="auto"/>
          </w:tcPr>
          <w:p w14:paraId="0304D048" w14:textId="477AD531" w:rsidR="00B24ADF" w:rsidRDefault="00B24ADF" w:rsidP="00DE5B80">
            <w:pPr>
              <w:ind w:firstLine="0"/>
              <w:rPr>
                <w:rtl/>
              </w:rPr>
            </w:pPr>
            <w:r>
              <w:rPr>
                <w:rtl/>
              </w:rPr>
              <w:t>בן משפחה, מטה המשפחות להחזרת החטופים והנעדרים</w:t>
            </w:r>
          </w:p>
        </w:tc>
      </w:tr>
    </w:tbl>
    <w:p w14:paraId="74FC94B4" w14:textId="2E697BAF" w:rsidR="00B24ADF" w:rsidRDefault="00B24ADF" w:rsidP="00B24ADF">
      <w:pPr>
        <w:ind w:firstLine="0"/>
        <w:rPr>
          <w:rtl/>
        </w:rPr>
      </w:pPr>
    </w:p>
    <w:p w14:paraId="1FBAC45D" w14:textId="77777777" w:rsidR="00B24ADF" w:rsidRDefault="00B24ADF" w:rsidP="00B24ADF">
      <w:pPr>
        <w:ind w:firstLine="0"/>
        <w:rPr>
          <w:rtl/>
        </w:rPr>
      </w:pPr>
    </w:p>
    <w:p w14:paraId="60E80955" w14:textId="272EA9B1" w:rsidR="00B24ADF" w:rsidRPr="00B24ADF" w:rsidRDefault="00B24ADF" w:rsidP="00B24ADF">
      <w:pPr>
        <w:ind w:firstLine="0"/>
        <w:rPr>
          <w:b/>
          <w:bCs/>
          <w:u w:val="single"/>
        </w:rPr>
      </w:pPr>
      <w:r w:rsidRPr="00B24ADF">
        <w:rPr>
          <w:rFonts w:hint="cs"/>
          <w:b/>
          <w:bCs/>
          <w:u w:val="single"/>
          <w:rtl/>
        </w:rPr>
        <w:t>משתתפים באמצעים מקוונים:</w:t>
      </w:r>
    </w:p>
    <w:tbl>
      <w:tblPr>
        <w:tblStyle w:val="aff5"/>
        <w:bidiVisual/>
        <w:tblW w:w="94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86"/>
        <w:gridCol w:w="291"/>
        <w:gridCol w:w="6793"/>
      </w:tblGrid>
      <w:tr w:rsidR="00B24ADF" w14:paraId="683CA96F" w14:textId="77777777" w:rsidTr="002348F9">
        <w:tc>
          <w:tcPr>
            <w:tcW w:w="2386" w:type="dxa"/>
            <w:shd w:val="clear" w:color="auto" w:fill="auto"/>
          </w:tcPr>
          <w:p w14:paraId="0DC9238C" w14:textId="4499912B" w:rsidR="00B24ADF" w:rsidRDefault="00B24ADF" w:rsidP="00DE5B80">
            <w:pPr>
              <w:ind w:firstLine="0"/>
              <w:rPr>
                <w:rtl/>
              </w:rPr>
            </w:pPr>
            <w:r>
              <w:rPr>
                <w:rtl/>
              </w:rPr>
              <w:t>שירה אתגר</w:t>
            </w:r>
          </w:p>
        </w:tc>
        <w:tc>
          <w:tcPr>
            <w:tcW w:w="291" w:type="dxa"/>
            <w:shd w:val="clear" w:color="auto" w:fill="auto"/>
          </w:tcPr>
          <w:p w14:paraId="78657CB6" w14:textId="6631FE04" w:rsidR="00B24ADF" w:rsidRDefault="00B24ADF" w:rsidP="00DE5B80">
            <w:pPr>
              <w:ind w:firstLine="0"/>
              <w:rPr>
                <w:rtl/>
              </w:rPr>
            </w:pPr>
            <w:r>
              <w:rPr>
                <w:rtl/>
              </w:rPr>
              <w:t>–</w:t>
            </w:r>
          </w:p>
        </w:tc>
        <w:tc>
          <w:tcPr>
            <w:tcW w:w="6793" w:type="dxa"/>
            <w:shd w:val="clear" w:color="auto" w:fill="auto"/>
          </w:tcPr>
          <w:p w14:paraId="686E3D90" w14:textId="554E728B" w:rsidR="00B24ADF" w:rsidRDefault="00B24ADF" w:rsidP="00DE5B80">
            <w:pPr>
              <w:ind w:firstLine="0"/>
              <w:rPr>
                <w:rtl/>
              </w:rPr>
            </w:pPr>
            <w:r>
              <w:rPr>
                <w:rtl/>
              </w:rPr>
              <w:t>סגנית ר' היח' לתגמולים ורווחה, משרד הביטחון</w:t>
            </w:r>
          </w:p>
        </w:tc>
      </w:tr>
      <w:tr w:rsidR="00B24ADF" w14:paraId="0C4C8C72" w14:textId="77777777" w:rsidTr="002348F9">
        <w:tc>
          <w:tcPr>
            <w:tcW w:w="2386" w:type="dxa"/>
            <w:shd w:val="clear" w:color="auto" w:fill="auto"/>
          </w:tcPr>
          <w:p w14:paraId="7A3CE548" w14:textId="4D9ACEA4" w:rsidR="00B24ADF" w:rsidRDefault="00B24ADF" w:rsidP="00DE5B80">
            <w:pPr>
              <w:ind w:firstLine="0"/>
              <w:rPr>
                <w:rtl/>
              </w:rPr>
            </w:pPr>
            <w:r>
              <w:rPr>
                <w:rtl/>
              </w:rPr>
              <w:t>יגאל בר ניצן</w:t>
            </w:r>
          </w:p>
        </w:tc>
        <w:tc>
          <w:tcPr>
            <w:tcW w:w="291" w:type="dxa"/>
            <w:shd w:val="clear" w:color="auto" w:fill="auto"/>
          </w:tcPr>
          <w:p w14:paraId="0D34F2D2" w14:textId="4EF37A86" w:rsidR="00B24ADF" w:rsidRDefault="00B24ADF" w:rsidP="00DE5B80">
            <w:pPr>
              <w:ind w:firstLine="0"/>
              <w:rPr>
                <w:rtl/>
              </w:rPr>
            </w:pPr>
            <w:r>
              <w:rPr>
                <w:rtl/>
              </w:rPr>
              <w:t>–</w:t>
            </w:r>
          </w:p>
        </w:tc>
        <w:tc>
          <w:tcPr>
            <w:tcW w:w="6793" w:type="dxa"/>
            <w:shd w:val="clear" w:color="auto" w:fill="auto"/>
          </w:tcPr>
          <w:p w14:paraId="435418E9" w14:textId="2D2FF6D7" w:rsidR="00B24ADF" w:rsidRDefault="00B24ADF" w:rsidP="00DE5B80">
            <w:pPr>
              <w:ind w:firstLine="0"/>
              <w:rPr>
                <w:rtl/>
              </w:rPr>
            </w:pPr>
            <w:r>
              <w:rPr>
                <w:rtl/>
              </w:rPr>
              <w:t>ר</w:t>
            </w:r>
            <w:r w:rsidR="003F7B1E">
              <w:rPr>
                <w:rtl/>
              </w:rPr>
              <w:t xml:space="preserve">' היח' לתקציבי מנהל ושיקום </w:t>
            </w:r>
            <w:proofErr w:type="spellStart"/>
            <w:r w:rsidR="003F7B1E">
              <w:rPr>
                <w:rtl/>
              </w:rPr>
              <w:t>באת</w:t>
            </w:r>
            <w:r w:rsidR="003F7B1E">
              <w:rPr>
                <w:rFonts w:hint="cs"/>
                <w:rtl/>
              </w:rPr>
              <w:t>"</w:t>
            </w:r>
            <w:r>
              <w:rPr>
                <w:rtl/>
              </w:rPr>
              <w:t>ק</w:t>
            </w:r>
            <w:proofErr w:type="spellEnd"/>
            <w:r>
              <w:rPr>
                <w:rtl/>
              </w:rPr>
              <w:t>, משרד הביטחון</w:t>
            </w:r>
          </w:p>
        </w:tc>
      </w:tr>
      <w:tr w:rsidR="00B24ADF" w14:paraId="6234C545" w14:textId="77777777" w:rsidTr="002348F9">
        <w:tc>
          <w:tcPr>
            <w:tcW w:w="2386" w:type="dxa"/>
            <w:shd w:val="clear" w:color="auto" w:fill="auto"/>
          </w:tcPr>
          <w:p w14:paraId="6FB4B72B" w14:textId="73F19E26" w:rsidR="00B24ADF" w:rsidRDefault="00B24ADF" w:rsidP="00DE5B80">
            <w:pPr>
              <w:ind w:firstLine="0"/>
              <w:rPr>
                <w:rtl/>
              </w:rPr>
            </w:pPr>
            <w:r>
              <w:rPr>
                <w:rFonts w:hint="cs"/>
                <w:rtl/>
              </w:rPr>
              <w:t xml:space="preserve">רס"ן </w:t>
            </w:r>
            <w:r>
              <w:rPr>
                <w:rtl/>
              </w:rPr>
              <w:t>רועי חכם</w:t>
            </w:r>
          </w:p>
        </w:tc>
        <w:tc>
          <w:tcPr>
            <w:tcW w:w="291" w:type="dxa"/>
            <w:shd w:val="clear" w:color="auto" w:fill="auto"/>
          </w:tcPr>
          <w:p w14:paraId="02E3F0F3" w14:textId="16F4CA5C" w:rsidR="00B24ADF" w:rsidRDefault="00B24ADF" w:rsidP="00DE5B80">
            <w:pPr>
              <w:ind w:firstLine="0"/>
              <w:rPr>
                <w:rtl/>
              </w:rPr>
            </w:pPr>
            <w:r>
              <w:rPr>
                <w:rtl/>
              </w:rPr>
              <w:t>–</w:t>
            </w:r>
          </w:p>
        </w:tc>
        <w:tc>
          <w:tcPr>
            <w:tcW w:w="6793" w:type="dxa"/>
            <w:shd w:val="clear" w:color="auto" w:fill="auto"/>
          </w:tcPr>
          <w:p w14:paraId="7D9F455C" w14:textId="663546CD" w:rsidR="00B24ADF" w:rsidRDefault="003F7B1E" w:rsidP="00DE5B80">
            <w:pPr>
              <w:ind w:firstLine="0"/>
              <w:rPr>
                <w:rtl/>
              </w:rPr>
            </w:pPr>
            <w:r>
              <w:rPr>
                <w:rtl/>
              </w:rPr>
              <w:t>יוע</w:t>
            </w:r>
            <w:r>
              <w:rPr>
                <w:rFonts w:hint="cs"/>
                <w:rtl/>
              </w:rPr>
              <w:t>מ"</w:t>
            </w:r>
            <w:r>
              <w:rPr>
                <w:rtl/>
              </w:rPr>
              <w:t>ש הפרט, פצ</w:t>
            </w:r>
            <w:r>
              <w:rPr>
                <w:rFonts w:hint="cs"/>
                <w:rtl/>
              </w:rPr>
              <w:t>"</w:t>
            </w:r>
            <w:r w:rsidR="00B24ADF">
              <w:rPr>
                <w:rtl/>
              </w:rPr>
              <w:t>ר, משרד הביטחון</w:t>
            </w:r>
          </w:p>
        </w:tc>
      </w:tr>
      <w:tr w:rsidR="00B24ADF" w14:paraId="4C31E5B0" w14:textId="77777777" w:rsidTr="002348F9">
        <w:tc>
          <w:tcPr>
            <w:tcW w:w="2386" w:type="dxa"/>
            <w:shd w:val="clear" w:color="auto" w:fill="auto"/>
          </w:tcPr>
          <w:p w14:paraId="1D80D9BC" w14:textId="311F3AC9" w:rsidR="00B24ADF" w:rsidRDefault="00B24ADF" w:rsidP="00DE5B80">
            <w:pPr>
              <w:ind w:firstLine="0"/>
              <w:rPr>
                <w:rtl/>
              </w:rPr>
            </w:pPr>
            <w:r>
              <w:rPr>
                <w:rtl/>
              </w:rPr>
              <w:t>דור פישר</w:t>
            </w:r>
          </w:p>
        </w:tc>
        <w:tc>
          <w:tcPr>
            <w:tcW w:w="291" w:type="dxa"/>
            <w:shd w:val="clear" w:color="auto" w:fill="auto"/>
          </w:tcPr>
          <w:p w14:paraId="732DC9D3" w14:textId="13E5EBE6" w:rsidR="00B24ADF" w:rsidRDefault="00B24ADF" w:rsidP="00DE5B80">
            <w:pPr>
              <w:ind w:firstLine="0"/>
              <w:rPr>
                <w:rtl/>
              </w:rPr>
            </w:pPr>
            <w:r>
              <w:rPr>
                <w:rtl/>
              </w:rPr>
              <w:t>–</w:t>
            </w:r>
          </w:p>
        </w:tc>
        <w:tc>
          <w:tcPr>
            <w:tcW w:w="6793" w:type="dxa"/>
            <w:shd w:val="clear" w:color="auto" w:fill="auto"/>
          </w:tcPr>
          <w:p w14:paraId="3EA49D43" w14:textId="324A22A4" w:rsidR="00B24ADF" w:rsidRDefault="00B24ADF" w:rsidP="00DE5B80">
            <w:pPr>
              <w:ind w:firstLine="0"/>
              <w:rPr>
                <w:rtl/>
              </w:rPr>
            </w:pPr>
            <w:r>
              <w:rPr>
                <w:rtl/>
              </w:rPr>
              <w:t>עו"ד בלשכה משפטית, רשות שוק ההון הביטוח ו</w:t>
            </w:r>
            <w:r>
              <w:rPr>
                <w:rFonts w:hint="cs"/>
                <w:rtl/>
              </w:rPr>
              <w:t>החי</w:t>
            </w:r>
            <w:r>
              <w:rPr>
                <w:rtl/>
              </w:rPr>
              <w:t>סכון, משרד האוצר</w:t>
            </w:r>
          </w:p>
        </w:tc>
      </w:tr>
      <w:tr w:rsidR="00B24ADF" w14:paraId="6170525A" w14:textId="77777777" w:rsidTr="002348F9">
        <w:tc>
          <w:tcPr>
            <w:tcW w:w="2386" w:type="dxa"/>
            <w:shd w:val="clear" w:color="auto" w:fill="auto"/>
          </w:tcPr>
          <w:p w14:paraId="31455C51" w14:textId="3B74320C" w:rsidR="00B24ADF" w:rsidRDefault="00B24ADF" w:rsidP="00DE5B80">
            <w:pPr>
              <w:ind w:firstLine="0"/>
              <w:rPr>
                <w:rtl/>
              </w:rPr>
            </w:pPr>
            <w:r>
              <w:rPr>
                <w:rtl/>
              </w:rPr>
              <w:t>נורית חוה ויסברג נקאש</w:t>
            </w:r>
          </w:p>
        </w:tc>
        <w:tc>
          <w:tcPr>
            <w:tcW w:w="291" w:type="dxa"/>
            <w:shd w:val="clear" w:color="auto" w:fill="auto"/>
          </w:tcPr>
          <w:p w14:paraId="4CF35EED" w14:textId="34D48C08" w:rsidR="00B24ADF" w:rsidRDefault="00B24ADF" w:rsidP="00DE5B80">
            <w:pPr>
              <w:ind w:firstLine="0"/>
              <w:rPr>
                <w:rtl/>
              </w:rPr>
            </w:pPr>
            <w:r>
              <w:rPr>
                <w:rtl/>
              </w:rPr>
              <w:t>–</w:t>
            </w:r>
          </w:p>
        </w:tc>
        <w:tc>
          <w:tcPr>
            <w:tcW w:w="6793" w:type="dxa"/>
            <w:shd w:val="clear" w:color="auto" w:fill="auto"/>
          </w:tcPr>
          <w:p w14:paraId="2F8D7939" w14:textId="3CFA2A79" w:rsidR="00B24ADF" w:rsidRDefault="00B24ADF" w:rsidP="00DE5B80">
            <w:pPr>
              <w:ind w:firstLine="0"/>
              <w:rPr>
                <w:rtl/>
              </w:rPr>
            </w:pPr>
            <w:r>
              <w:rPr>
                <w:rtl/>
              </w:rPr>
              <w:t>מנהלת השרות, משרד הרווחה והביטחון החברתי</w:t>
            </w:r>
          </w:p>
        </w:tc>
      </w:tr>
      <w:tr w:rsidR="00B24ADF" w14:paraId="7C43FA91" w14:textId="77777777" w:rsidTr="002348F9">
        <w:tc>
          <w:tcPr>
            <w:tcW w:w="2386" w:type="dxa"/>
            <w:shd w:val="clear" w:color="auto" w:fill="auto"/>
          </w:tcPr>
          <w:p w14:paraId="2D142DF3" w14:textId="1309CAD6" w:rsidR="00B24ADF" w:rsidRDefault="00B24ADF" w:rsidP="00DE5B80">
            <w:pPr>
              <w:ind w:firstLine="0"/>
              <w:rPr>
                <w:rtl/>
              </w:rPr>
            </w:pPr>
            <w:r>
              <w:rPr>
                <w:rtl/>
              </w:rPr>
              <w:t>תהילה אראל</w:t>
            </w:r>
          </w:p>
        </w:tc>
        <w:tc>
          <w:tcPr>
            <w:tcW w:w="291" w:type="dxa"/>
            <w:shd w:val="clear" w:color="auto" w:fill="auto"/>
          </w:tcPr>
          <w:p w14:paraId="7A33824A" w14:textId="6440ADFD" w:rsidR="00B24ADF" w:rsidRDefault="00B24ADF" w:rsidP="00DE5B80">
            <w:pPr>
              <w:ind w:firstLine="0"/>
              <w:rPr>
                <w:rtl/>
              </w:rPr>
            </w:pPr>
            <w:r>
              <w:rPr>
                <w:rtl/>
              </w:rPr>
              <w:t>–</w:t>
            </w:r>
          </w:p>
        </w:tc>
        <w:tc>
          <w:tcPr>
            <w:tcW w:w="6793" w:type="dxa"/>
            <w:shd w:val="clear" w:color="auto" w:fill="auto"/>
          </w:tcPr>
          <w:p w14:paraId="251A47DF" w14:textId="2DB29C26" w:rsidR="00B24ADF" w:rsidRDefault="00B24ADF" w:rsidP="00DE5B80">
            <w:pPr>
              <w:ind w:firstLine="0"/>
              <w:rPr>
                <w:rtl/>
              </w:rPr>
            </w:pPr>
            <w:r>
              <w:rPr>
                <w:rtl/>
              </w:rPr>
              <w:t>לשכה משפטית, רשות האוכלוסין, ההגירה ומעברי הגבול</w:t>
            </w:r>
          </w:p>
        </w:tc>
      </w:tr>
      <w:tr w:rsidR="00B24ADF" w14:paraId="50A3DCA9" w14:textId="77777777" w:rsidTr="002348F9">
        <w:tc>
          <w:tcPr>
            <w:tcW w:w="2386" w:type="dxa"/>
            <w:shd w:val="clear" w:color="auto" w:fill="auto"/>
          </w:tcPr>
          <w:p w14:paraId="56F09498" w14:textId="4FFEB5F6" w:rsidR="00B24ADF" w:rsidRDefault="00B24ADF" w:rsidP="00DE5B80">
            <w:pPr>
              <w:ind w:firstLine="0"/>
              <w:rPr>
                <w:rtl/>
              </w:rPr>
            </w:pPr>
            <w:r>
              <w:rPr>
                <w:rtl/>
              </w:rPr>
              <w:t>רז נזרי</w:t>
            </w:r>
          </w:p>
        </w:tc>
        <w:tc>
          <w:tcPr>
            <w:tcW w:w="291" w:type="dxa"/>
            <w:shd w:val="clear" w:color="auto" w:fill="auto"/>
          </w:tcPr>
          <w:p w14:paraId="6681783D" w14:textId="1351A139" w:rsidR="00B24ADF" w:rsidRDefault="00B24ADF" w:rsidP="00DE5B80">
            <w:pPr>
              <w:ind w:firstLine="0"/>
              <w:rPr>
                <w:rtl/>
              </w:rPr>
            </w:pPr>
            <w:r>
              <w:rPr>
                <w:rtl/>
              </w:rPr>
              <w:t>–</w:t>
            </w:r>
          </w:p>
        </w:tc>
        <w:tc>
          <w:tcPr>
            <w:tcW w:w="6793" w:type="dxa"/>
            <w:shd w:val="clear" w:color="auto" w:fill="auto"/>
          </w:tcPr>
          <w:p w14:paraId="0FEEA104" w14:textId="33482D6C" w:rsidR="00B24ADF" w:rsidRDefault="003F7B1E" w:rsidP="00DE5B80">
            <w:pPr>
              <w:ind w:firstLine="0"/>
              <w:rPr>
                <w:rtl/>
              </w:rPr>
            </w:pPr>
            <w:r>
              <w:rPr>
                <w:rtl/>
              </w:rPr>
              <w:t>ע</w:t>
            </w:r>
            <w:r>
              <w:rPr>
                <w:rFonts w:hint="cs"/>
                <w:rtl/>
              </w:rPr>
              <w:t>ו"</w:t>
            </w:r>
            <w:r w:rsidR="00B24ADF">
              <w:rPr>
                <w:rtl/>
              </w:rPr>
              <w:t>ד, מייצג את מטה משפחות החטופים</w:t>
            </w:r>
          </w:p>
        </w:tc>
      </w:tr>
    </w:tbl>
    <w:p w14:paraId="54EDE834" w14:textId="1DAF2B75" w:rsidR="00D37550" w:rsidRDefault="00D37550" w:rsidP="00DE5B80">
      <w:pPr>
        <w:ind w:firstLine="0"/>
        <w:rPr>
          <w:rtl/>
        </w:rPr>
      </w:pPr>
    </w:p>
    <w:p w14:paraId="2B5CD239" w14:textId="77777777" w:rsidR="002348F9" w:rsidRDefault="002348F9" w:rsidP="00DE5B80">
      <w:pPr>
        <w:ind w:firstLine="0"/>
        <w:rPr>
          <w:rtl/>
        </w:rPr>
      </w:pPr>
    </w:p>
    <w:p w14:paraId="22F9A7BB" w14:textId="77777777" w:rsidR="002348F9" w:rsidRPr="003F7B1E" w:rsidRDefault="002348F9" w:rsidP="00DE5B80">
      <w:pPr>
        <w:ind w:firstLine="0"/>
        <w:rPr>
          <w:rtl/>
        </w:rPr>
      </w:pPr>
    </w:p>
    <w:p w14:paraId="45F1E65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C1F3E99" w14:textId="77777777" w:rsidR="00E64116" w:rsidRPr="008713A4" w:rsidRDefault="00495103" w:rsidP="00D40A29">
      <w:pPr>
        <w:ind w:firstLine="0"/>
      </w:pPr>
      <w:r>
        <w:rPr>
          <w:rtl/>
        </w:rPr>
        <w:t>נעה בן שבת</w:t>
      </w:r>
    </w:p>
    <w:p w14:paraId="05B151FF" w14:textId="77777777" w:rsidR="00E64116" w:rsidRPr="008713A4" w:rsidRDefault="00E64116" w:rsidP="00DE5B80">
      <w:pPr>
        <w:ind w:firstLine="0"/>
        <w:rPr>
          <w:rtl/>
        </w:rPr>
      </w:pPr>
    </w:p>
    <w:p w14:paraId="7EA3520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8E4E00" w14:textId="77777777" w:rsidR="00E64116" w:rsidRPr="008713A4" w:rsidRDefault="00495103" w:rsidP="00D40A29">
      <w:pPr>
        <w:ind w:firstLine="0"/>
        <w:rPr>
          <w:u w:val="single"/>
        </w:rPr>
      </w:pPr>
      <w:r>
        <w:rPr>
          <w:rtl/>
        </w:rPr>
        <w:t>ענת כהן שמואל</w:t>
      </w:r>
    </w:p>
    <w:p w14:paraId="20533B3B" w14:textId="77777777" w:rsidR="00E64116" w:rsidRPr="008713A4" w:rsidRDefault="00E64116" w:rsidP="00DE5B80">
      <w:pPr>
        <w:ind w:firstLine="0"/>
        <w:rPr>
          <w:rtl/>
        </w:rPr>
      </w:pPr>
    </w:p>
    <w:p w14:paraId="3414091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24257D" w14:textId="794D65CC" w:rsidR="003F7B1E" w:rsidRDefault="00495103" w:rsidP="002348F9">
      <w:pPr>
        <w:ind w:firstLine="0"/>
        <w:rPr>
          <w:rtl/>
        </w:rPr>
      </w:pPr>
      <w:r>
        <w:rPr>
          <w:rtl/>
        </w:rPr>
        <w:t>הדס כהן</w:t>
      </w:r>
    </w:p>
    <w:p w14:paraId="7A5D4551" w14:textId="77777777" w:rsidR="003F7B1E" w:rsidRDefault="003F7B1E" w:rsidP="008320F6">
      <w:pPr>
        <w:ind w:firstLine="0"/>
        <w:rPr>
          <w:rtl/>
        </w:rPr>
      </w:pPr>
    </w:p>
    <w:p w14:paraId="604056E0" w14:textId="77777777" w:rsidR="003F7B1E" w:rsidRDefault="003F7B1E" w:rsidP="008320F6">
      <w:pPr>
        <w:ind w:firstLine="0"/>
        <w:rPr>
          <w:rtl/>
        </w:rPr>
      </w:pPr>
    </w:p>
    <w:p w14:paraId="33B2079A" w14:textId="2EC36F36" w:rsidR="003F7B1E" w:rsidRDefault="003F7B1E" w:rsidP="002348F9">
      <w:pPr>
        <w:ind w:firstLine="0"/>
        <w:jc w:val="left"/>
        <w:rPr>
          <w:rtl/>
        </w:rPr>
      </w:pPr>
    </w:p>
    <w:p w14:paraId="453E9EEE" w14:textId="77777777" w:rsidR="003F7B1E" w:rsidRDefault="003F7B1E" w:rsidP="002348F9">
      <w:pPr>
        <w:ind w:firstLine="0"/>
        <w:jc w:val="left"/>
      </w:pPr>
      <w:r>
        <w:rPr>
          <w:color w:val="606060"/>
          <w:rtl/>
        </w:rPr>
        <w:t>רשימת הנוכחים על תואריהם מבוססת על המידע שהוזן במערכת המוזמנים הממוחשבת. ייתכנו אי-דיוקים והשמטות.</w:t>
      </w:r>
    </w:p>
    <w:p w14:paraId="1A8E2B48" w14:textId="77777777" w:rsidR="003F7B1E" w:rsidRPr="003F7B1E" w:rsidRDefault="003F7B1E" w:rsidP="002348F9">
      <w:pPr>
        <w:ind w:firstLine="0"/>
        <w:jc w:val="left"/>
        <w:rPr>
          <w:rtl/>
        </w:rPr>
      </w:pPr>
    </w:p>
    <w:p w14:paraId="10CAEE35" w14:textId="2FFEE01F" w:rsidR="003F7B1E" w:rsidRDefault="003F7B1E" w:rsidP="003F7B1E">
      <w:pPr>
        <w:ind w:firstLine="0"/>
        <w:jc w:val="center"/>
        <w:rPr>
          <w:rtl/>
        </w:rPr>
      </w:pPr>
    </w:p>
    <w:p w14:paraId="5FE8D5F5" w14:textId="1F7330C4" w:rsidR="003F7B1E" w:rsidRDefault="003F7B1E" w:rsidP="003F7B1E">
      <w:pPr>
        <w:ind w:firstLine="0"/>
        <w:jc w:val="center"/>
        <w:rPr>
          <w:rtl/>
        </w:rPr>
      </w:pPr>
    </w:p>
    <w:p w14:paraId="0D00EF32" w14:textId="2A0E7281" w:rsidR="002348F9" w:rsidRDefault="002348F9" w:rsidP="003F7B1E">
      <w:pPr>
        <w:ind w:firstLine="0"/>
        <w:jc w:val="center"/>
        <w:rPr>
          <w:rtl/>
        </w:rPr>
      </w:pPr>
      <w:r>
        <w:rPr>
          <w:rtl/>
        </w:rPr>
        <w:br w:type="page"/>
      </w:r>
    </w:p>
    <w:p w14:paraId="074B8227" w14:textId="77777777" w:rsidR="003F7B1E" w:rsidRDefault="003F7B1E" w:rsidP="003F7B1E">
      <w:pPr>
        <w:ind w:firstLine="0"/>
        <w:jc w:val="center"/>
        <w:rPr>
          <w:rtl/>
        </w:rPr>
      </w:pPr>
    </w:p>
    <w:p w14:paraId="795ADCE6" w14:textId="77777777" w:rsidR="00932F72" w:rsidRDefault="00932F72" w:rsidP="00932F72">
      <w:pPr>
        <w:pStyle w:val="a7"/>
        <w:keepNext/>
      </w:pPr>
      <w:bookmarkStart w:id="1" w:name="ET_subject_641156_8"/>
      <w:r w:rsidRPr="00932F72">
        <w:rPr>
          <w:rStyle w:val="TagStyle"/>
          <w:rtl/>
        </w:rPr>
        <w:lastRenderedPageBreak/>
        <w:t xml:space="preserve">&lt;&lt; נושא &gt;&gt; </w:t>
      </w:r>
      <w:r>
        <w:rPr>
          <w:rtl/>
        </w:rPr>
        <w:t>הצעת חוק התגמולים לבני משפחה של נעדרים או חטופים בפעולת איבה או במלחמה, התשפ"ד–2023, פ/4030/25 כ/983</w:t>
      </w:r>
      <w:r w:rsidRPr="00932F72">
        <w:rPr>
          <w:rStyle w:val="TagStyle"/>
          <w:rtl/>
        </w:rPr>
        <w:t xml:space="preserve"> &lt;&lt; נושא &gt;&gt;</w:t>
      </w:r>
      <w:r>
        <w:rPr>
          <w:rtl/>
        </w:rPr>
        <w:t xml:space="preserve">   </w:t>
      </w:r>
      <w:bookmarkEnd w:id="1"/>
    </w:p>
    <w:p w14:paraId="2DD95BAB" w14:textId="77777777" w:rsidR="00932F72" w:rsidRDefault="00932F72" w:rsidP="00932F72">
      <w:pPr>
        <w:rPr>
          <w:rtl/>
        </w:rPr>
      </w:pPr>
    </w:p>
    <w:p w14:paraId="76CCC9FD" w14:textId="77777777" w:rsidR="002348F9" w:rsidRPr="00932F72" w:rsidRDefault="002348F9" w:rsidP="00932F72"/>
    <w:p w14:paraId="069E6932" w14:textId="77777777" w:rsidR="00932F72" w:rsidRDefault="00932F72" w:rsidP="00932F72">
      <w:pPr>
        <w:pStyle w:val="af8"/>
        <w:keepNext/>
      </w:pPr>
      <w:bookmarkStart w:id="2" w:name="ET_yor_4996_2"/>
      <w:r w:rsidRPr="00932F72">
        <w:rPr>
          <w:rStyle w:val="TagStyle"/>
          <w:rtl/>
        </w:rPr>
        <w:t xml:space="preserve"> &lt;&lt; יור &gt;&gt; </w:t>
      </w:r>
      <w:r>
        <w:rPr>
          <w:rtl/>
        </w:rPr>
        <w:t xml:space="preserve">היו"ר ישראל </w:t>
      </w:r>
      <w:proofErr w:type="spellStart"/>
      <w:r>
        <w:rPr>
          <w:rtl/>
        </w:rPr>
        <w:t>אייכלר</w:t>
      </w:r>
      <w:proofErr w:type="spellEnd"/>
      <w:r>
        <w:rPr>
          <w:rtl/>
        </w:rPr>
        <w:t>:</w:t>
      </w:r>
      <w:r w:rsidRPr="00932F72">
        <w:rPr>
          <w:rStyle w:val="TagStyle"/>
          <w:rtl/>
        </w:rPr>
        <w:t xml:space="preserve"> &lt;&lt; יור &gt;&gt;</w:t>
      </w:r>
      <w:r>
        <w:rPr>
          <w:rtl/>
        </w:rPr>
        <w:t xml:space="preserve">   </w:t>
      </w:r>
      <w:bookmarkEnd w:id="2"/>
    </w:p>
    <w:p w14:paraId="06364DE1" w14:textId="77777777" w:rsidR="00932F72" w:rsidRDefault="00932F72" w:rsidP="00932F72">
      <w:pPr>
        <w:pStyle w:val="KeepWithNext"/>
        <w:rPr>
          <w:rtl/>
          <w:lang w:eastAsia="he-IL"/>
        </w:rPr>
      </w:pPr>
    </w:p>
    <w:p w14:paraId="6C565261" w14:textId="6CD3B687" w:rsidR="00932F72" w:rsidRPr="00932F72" w:rsidRDefault="00B7122A" w:rsidP="00932F72">
      <w:pPr>
        <w:rPr>
          <w:rtl/>
          <w:lang w:eastAsia="he-IL"/>
        </w:rPr>
      </w:pPr>
      <w:r>
        <w:rPr>
          <w:rFonts w:hint="cs"/>
          <w:rtl/>
        </w:rPr>
        <w:t xml:space="preserve">שלום וברכה לכל הנאספים. אנחנו פותחים את </w:t>
      </w:r>
      <w:bookmarkStart w:id="3" w:name="_ETM_Q1_1918219"/>
      <w:bookmarkEnd w:id="3"/>
      <w:r>
        <w:rPr>
          <w:rFonts w:hint="cs"/>
          <w:rtl/>
        </w:rPr>
        <w:t>ישיבת ועדת העבודה והרווחה, כ"ב בחשוון, תשפ"ד, 6 ב</w:t>
      </w:r>
      <w:r w:rsidR="00814A51">
        <w:rPr>
          <w:rFonts w:hint="cs"/>
          <w:rtl/>
        </w:rPr>
        <w:t>נובמבר</w:t>
      </w:r>
      <w:r>
        <w:rPr>
          <w:rFonts w:hint="cs"/>
          <w:rtl/>
        </w:rPr>
        <w:t xml:space="preserve"> </w:t>
      </w:r>
      <w:bookmarkStart w:id="4" w:name="_ETM_Q1_1924904"/>
      <w:bookmarkEnd w:id="4"/>
      <w:r>
        <w:rPr>
          <w:rFonts w:hint="cs"/>
          <w:rtl/>
        </w:rPr>
        <w:t xml:space="preserve">2023, וממשיכים בגיבוש </w:t>
      </w:r>
      <w:r>
        <w:rPr>
          <w:rtl/>
        </w:rPr>
        <w:t>הצעת חוק התגמולים לבני משפחה של נעדרים או חטופים בפעול</w:t>
      </w:r>
      <w:r w:rsidR="00814A51">
        <w:rPr>
          <w:rFonts w:hint="cs"/>
          <w:rtl/>
        </w:rPr>
        <w:t>ו</w:t>
      </w:r>
      <w:r>
        <w:rPr>
          <w:rtl/>
        </w:rPr>
        <w:t>ת איבה או במלחמה, התשפ"ד–2023</w:t>
      </w:r>
      <w:r>
        <w:rPr>
          <w:rFonts w:hint="cs"/>
          <w:rtl/>
        </w:rPr>
        <w:t xml:space="preserve">. אנחנו חותרים כבר לקראת סיום </w:t>
      </w:r>
      <w:bookmarkStart w:id="5" w:name="_ETM_Q1_1940613"/>
      <w:bookmarkEnd w:id="5"/>
      <w:r>
        <w:rPr>
          <w:rFonts w:hint="cs"/>
          <w:rtl/>
        </w:rPr>
        <w:t>וגיבוש, ואם זה יהיה תלוי בי אני רוצה כבר</w:t>
      </w:r>
      <w:bookmarkStart w:id="6" w:name="_ETM_Q1_1943862"/>
      <w:bookmarkEnd w:id="6"/>
      <w:r>
        <w:rPr>
          <w:rFonts w:hint="cs"/>
          <w:rtl/>
        </w:rPr>
        <w:t xml:space="preserve"> להצביע </w:t>
      </w:r>
      <w:r w:rsidR="00814A51">
        <w:rPr>
          <w:rFonts w:hint="cs"/>
          <w:rtl/>
        </w:rPr>
        <w:t xml:space="preserve">היום </w:t>
      </w:r>
      <w:r>
        <w:rPr>
          <w:rFonts w:hint="cs"/>
          <w:rtl/>
        </w:rPr>
        <w:t xml:space="preserve">להכנה לקריאה שנייה ושלישית. </w:t>
      </w:r>
    </w:p>
    <w:p w14:paraId="46A3426F" w14:textId="77777777" w:rsidR="00932F72" w:rsidRDefault="00932F72" w:rsidP="00932F72">
      <w:pPr>
        <w:rPr>
          <w:rtl/>
          <w:lang w:eastAsia="he-IL"/>
        </w:rPr>
      </w:pPr>
    </w:p>
    <w:p w14:paraId="00386515" w14:textId="77777777" w:rsidR="00932F72" w:rsidRDefault="00932F72" w:rsidP="00932F72">
      <w:pPr>
        <w:pStyle w:val="a5"/>
        <w:keepNext/>
      </w:pPr>
      <w:bookmarkStart w:id="7" w:name="ET_speaker_5082_3"/>
      <w:r w:rsidRPr="00932F72">
        <w:rPr>
          <w:rStyle w:val="TagStyle"/>
          <w:rtl/>
        </w:rPr>
        <w:t xml:space="preserve"> &lt;&lt; דובר &gt;&gt; </w:t>
      </w:r>
      <w:r>
        <w:rPr>
          <w:rtl/>
        </w:rPr>
        <w:t>מאיר כהן (יש עתיד):</w:t>
      </w:r>
      <w:r w:rsidRPr="00932F72">
        <w:rPr>
          <w:rStyle w:val="TagStyle"/>
          <w:rtl/>
        </w:rPr>
        <w:t xml:space="preserve"> &lt;&lt; דובר &gt;&gt;</w:t>
      </w:r>
      <w:r>
        <w:rPr>
          <w:rtl/>
        </w:rPr>
        <w:t xml:space="preserve">   </w:t>
      </w:r>
      <w:bookmarkEnd w:id="7"/>
    </w:p>
    <w:p w14:paraId="0E8A986B" w14:textId="77777777" w:rsidR="00932F72" w:rsidRDefault="00932F72" w:rsidP="00932F72">
      <w:pPr>
        <w:pStyle w:val="KeepWithNext"/>
        <w:rPr>
          <w:rtl/>
          <w:lang w:eastAsia="he-IL"/>
        </w:rPr>
      </w:pPr>
    </w:p>
    <w:p w14:paraId="760606C7" w14:textId="4DFDC1BC" w:rsidR="00932F72" w:rsidRDefault="00B7122A" w:rsidP="00AC2BC5">
      <w:pPr>
        <w:rPr>
          <w:rtl/>
          <w:lang w:eastAsia="he-IL"/>
        </w:rPr>
      </w:pPr>
      <w:r>
        <w:rPr>
          <w:rFonts w:hint="cs"/>
          <w:rtl/>
          <w:lang w:eastAsia="he-IL"/>
        </w:rPr>
        <w:t xml:space="preserve">אדוני, </w:t>
      </w:r>
      <w:r w:rsidR="00932F72">
        <w:rPr>
          <w:rFonts w:hint="cs"/>
          <w:rtl/>
          <w:lang w:eastAsia="he-IL"/>
        </w:rPr>
        <w:t xml:space="preserve">היום בבוקר </w:t>
      </w:r>
      <w:r>
        <w:rPr>
          <w:rFonts w:hint="cs"/>
          <w:rtl/>
          <w:lang w:eastAsia="he-IL"/>
        </w:rPr>
        <w:t xml:space="preserve">הופיע </w:t>
      </w:r>
      <w:bookmarkStart w:id="8" w:name="_ETM_Q1_1953956"/>
      <w:bookmarkEnd w:id="8"/>
      <w:r>
        <w:rPr>
          <w:rFonts w:hint="cs"/>
          <w:rtl/>
          <w:lang w:eastAsia="he-IL"/>
        </w:rPr>
        <w:t xml:space="preserve">מישהו ממשפחת החטופים ובזעקה מאוד גדולה אמר שהדברים </w:t>
      </w:r>
      <w:bookmarkStart w:id="9" w:name="_ETM_Q1_1955161"/>
      <w:bookmarkEnd w:id="9"/>
      <w:r>
        <w:rPr>
          <w:rFonts w:hint="cs"/>
          <w:rtl/>
          <w:lang w:eastAsia="he-IL"/>
        </w:rPr>
        <w:t>מתעכבים מאוד</w:t>
      </w:r>
      <w:r w:rsidR="00AC2BC5">
        <w:rPr>
          <w:rFonts w:hint="cs"/>
          <w:rtl/>
          <w:lang w:eastAsia="he-IL"/>
        </w:rPr>
        <w:t>,</w:t>
      </w:r>
      <w:r>
        <w:rPr>
          <w:rFonts w:hint="cs"/>
          <w:rtl/>
          <w:lang w:eastAsia="he-IL"/>
        </w:rPr>
        <w:t xml:space="preserve"> </w:t>
      </w:r>
      <w:r w:rsidR="00932F72">
        <w:rPr>
          <w:rFonts w:hint="cs"/>
          <w:rtl/>
          <w:lang w:eastAsia="he-IL"/>
        </w:rPr>
        <w:t>אז אם אפשר לסיים את זה היו</w:t>
      </w:r>
      <w:r>
        <w:rPr>
          <w:rFonts w:hint="cs"/>
          <w:rtl/>
          <w:lang w:eastAsia="he-IL"/>
        </w:rPr>
        <w:t xml:space="preserve">ם, </w:t>
      </w:r>
      <w:r w:rsidR="00932F72">
        <w:rPr>
          <w:rFonts w:hint="cs"/>
          <w:rtl/>
          <w:lang w:eastAsia="he-IL"/>
        </w:rPr>
        <w:t xml:space="preserve">נשמח מאוד. </w:t>
      </w:r>
    </w:p>
    <w:p w14:paraId="603EFA8E" w14:textId="77777777" w:rsidR="00932F72" w:rsidRDefault="00932F72" w:rsidP="00932F72">
      <w:pPr>
        <w:rPr>
          <w:rtl/>
          <w:lang w:eastAsia="he-IL"/>
        </w:rPr>
      </w:pPr>
    </w:p>
    <w:p w14:paraId="6B1F0C26" w14:textId="77777777" w:rsidR="00932F72" w:rsidRDefault="00932F72" w:rsidP="00932F72">
      <w:pPr>
        <w:pStyle w:val="af8"/>
        <w:keepNext/>
        <w:rPr>
          <w:rtl/>
        </w:rPr>
      </w:pPr>
      <w:bookmarkStart w:id="10" w:name="ET_yor_4996_4"/>
      <w:r w:rsidRPr="00932F72">
        <w:rPr>
          <w:rStyle w:val="TagStyle"/>
          <w:rtl/>
        </w:rPr>
        <w:t xml:space="preserve"> &lt;&lt; יור &gt;&gt; </w:t>
      </w:r>
      <w:r>
        <w:rPr>
          <w:rtl/>
        </w:rPr>
        <w:t xml:space="preserve">היו"ר ישראל </w:t>
      </w:r>
      <w:proofErr w:type="spellStart"/>
      <w:r>
        <w:rPr>
          <w:rtl/>
        </w:rPr>
        <w:t>אייכלר</w:t>
      </w:r>
      <w:proofErr w:type="spellEnd"/>
      <w:r>
        <w:rPr>
          <w:rtl/>
        </w:rPr>
        <w:t>:</w:t>
      </w:r>
      <w:r w:rsidRPr="00932F72">
        <w:rPr>
          <w:rStyle w:val="TagStyle"/>
          <w:rtl/>
        </w:rPr>
        <w:t xml:space="preserve"> &lt;&lt; יור &gt;&gt;</w:t>
      </w:r>
      <w:r>
        <w:rPr>
          <w:rtl/>
        </w:rPr>
        <w:t xml:space="preserve">   </w:t>
      </w:r>
      <w:bookmarkEnd w:id="10"/>
    </w:p>
    <w:p w14:paraId="21220398" w14:textId="77777777" w:rsidR="00932F72" w:rsidRDefault="00932F72" w:rsidP="00932F72">
      <w:pPr>
        <w:pStyle w:val="KeepWithNext"/>
        <w:rPr>
          <w:rtl/>
          <w:lang w:eastAsia="he-IL"/>
        </w:rPr>
      </w:pPr>
    </w:p>
    <w:p w14:paraId="30F0A660" w14:textId="57D1A5C4" w:rsidR="00932F72" w:rsidRDefault="00932F72" w:rsidP="00AC2BC5">
      <w:pPr>
        <w:rPr>
          <w:rtl/>
          <w:lang w:eastAsia="he-IL"/>
        </w:rPr>
      </w:pPr>
      <w:r>
        <w:rPr>
          <w:rFonts w:hint="cs"/>
          <w:rtl/>
          <w:lang w:eastAsia="he-IL"/>
        </w:rPr>
        <w:t xml:space="preserve">אני מקבל </w:t>
      </w:r>
      <w:r w:rsidR="00B7122A">
        <w:rPr>
          <w:rFonts w:hint="cs"/>
          <w:rtl/>
          <w:lang w:eastAsia="he-IL"/>
        </w:rPr>
        <w:t>את הבקשה הזאת</w:t>
      </w:r>
      <w:r w:rsidR="00AC2BC5">
        <w:rPr>
          <w:rFonts w:hint="cs"/>
          <w:rtl/>
          <w:lang w:eastAsia="he-IL"/>
        </w:rPr>
        <w:t>,</w:t>
      </w:r>
      <w:r w:rsidR="00B7122A">
        <w:rPr>
          <w:rFonts w:hint="cs"/>
          <w:rtl/>
          <w:lang w:eastAsia="he-IL"/>
        </w:rPr>
        <w:t xml:space="preserve"> זה תלוי בכם, </w:t>
      </w:r>
      <w:bookmarkStart w:id="11" w:name="_ETM_Q1_1965784"/>
      <w:bookmarkEnd w:id="11"/>
      <w:r w:rsidR="00B7122A">
        <w:rPr>
          <w:rFonts w:hint="cs"/>
          <w:rtl/>
          <w:lang w:eastAsia="he-IL"/>
        </w:rPr>
        <w:t xml:space="preserve">במשתתפי הדיון הזה. מצידי היועצת המשפטית יכולה להקריא את </w:t>
      </w:r>
      <w:bookmarkStart w:id="12" w:name="_ETM_Q1_1968471"/>
      <w:bookmarkEnd w:id="12"/>
      <w:r w:rsidR="001B210F">
        <w:rPr>
          <w:rFonts w:hint="cs"/>
          <w:rtl/>
          <w:lang w:eastAsia="he-IL"/>
        </w:rPr>
        <w:t xml:space="preserve">התיקונים, ונעשה הצבעה ונכין את זה. </w:t>
      </w:r>
      <w:r w:rsidR="00B7122A">
        <w:rPr>
          <w:rFonts w:hint="cs"/>
          <w:rtl/>
          <w:lang w:eastAsia="he-IL"/>
        </w:rPr>
        <w:t xml:space="preserve"> </w:t>
      </w:r>
    </w:p>
    <w:p w14:paraId="1B2B87A5" w14:textId="77777777" w:rsidR="00932F72" w:rsidRDefault="00932F72" w:rsidP="00932F72">
      <w:pPr>
        <w:rPr>
          <w:rtl/>
          <w:lang w:eastAsia="he-IL"/>
        </w:rPr>
      </w:pPr>
    </w:p>
    <w:p w14:paraId="6FFF8574" w14:textId="77777777" w:rsidR="00932F72" w:rsidRDefault="00932F72" w:rsidP="00932F72">
      <w:pPr>
        <w:pStyle w:val="afb"/>
        <w:keepNext/>
        <w:rPr>
          <w:rtl/>
          <w:lang w:eastAsia="he-IL"/>
        </w:rPr>
      </w:pPr>
      <w:bookmarkStart w:id="13" w:name="ET_guest_נעה_בן_שבת__5"/>
      <w:r w:rsidRPr="00932F72">
        <w:rPr>
          <w:rStyle w:val="TagStyle"/>
          <w:rtl/>
        </w:rPr>
        <w:t xml:space="preserve"> &lt;&lt; אורח &gt;&gt; </w:t>
      </w:r>
      <w:r>
        <w:rPr>
          <w:rtl/>
          <w:lang w:eastAsia="he-IL"/>
        </w:rPr>
        <w:t>נעה בן שבת:</w:t>
      </w:r>
      <w:r w:rsidRPr="00932F72">
        <w:rPr>
          <w:rStyle w:val="TagStyle"/>
          <w:rtl/>
        </w:rPr>
        <w:t xml:space="preserve"> &lt;&lt; אורח &gt;&gt;</w:t>
      </w:r>
      <w:r>
        <w:rPr>
          <w:rtl/>
          <w:lang w:eastAsia="he-IL"/>
        </w:rPr>
        <w:t xml:space="preserve">   </w:t>
      </w:r>
      <w:bookmarkEnd w:id="13"/>
    </w:p>
    <w:p w14:paraId="38AF9C0A" w14:textId="77777777" w:rsidR="00932F72" w:rsidRDefault="00932F72" w:rsidP="00932F72">
      <w:pPr>
        <w:pStyle w:val="KeepWithNext"/>
        <w:rPr>
          <w:rtl/>
          <w:lang w:eastAsia="he-IL"/>
        </w:rPr>
      </w:pPr>
    </w:p>
    <w:p w14:paraId="440210DC" w14:textId="0E97678B" w:rsidR="00932F72" w:rsidRDefault="001B210F" w:rsidP="00932F72">
      <w:pPr>
        <w:rPr>
          <w:rtl/>
          <w:lang w:eastAsia="he-IL"/>
        </w:rPr>
      </w:pPr>
      <w:r>
        <w:rPr>
          <w:rFonts w:hint="cs"/>
          <w:rtl/>
          <w:lang w:eastAsia="he-IL"/>
        </w:rPr>
        <w:t xml:space="preserve">למעשה, נשארו לנו </w:t>
      </w:r>
      <w:bookmarkStart w:id="14" w:name="_ETM_Q1_1976883"/>
      <w:bookmarkEnd w:id="14"/>
      <w:r>
        <w:rPr>
          <w:rFonts w:hint="cs"/>
          <w:rtl/>
          <w:lang w:eastAsia="he-IL"/>
        </w:rPr>
        <w:t xml:space="preserve">בעצם </w:t>
      </w:r>
      <w:r w:rsidR="00932F72">
        <w:rPr>
          <w:rFonts w:hint="cs"/>
          <w:rtl/>
          <w:lang w:eastAsia="he-IL"/>
        </w:rPr>
        <w:t xml:space="preserve">סוגיות </w:t>
      </w:r>
      <w:r>
        <w:rPr>
          <w:rFonts w:hint="cs"/>
          <w:rtl/>
          <w:lang w:eastAsia="he-IL"/>
        </w:rPr>
        <w:t>פתוחות ודברים שנשארו פתוחים, אז רק נעבור על ה</w:t>
      </w:r>
      <w:bookmarkStart w:id="15" w:name="_ETM_Q1_1983296"/>
      <w:bookmarkEnd w:id="15"/>
      <w:r>
        <w:rPr>
          <w:rFonts w:hint="cs"/>
          <w:rtl/>
          <w:lang w:eastAsia="he-IL"/>
        </w:rPr>
        <w:t xml:space="preserve">עניינים שנשארו פתוחים בנוסח שבפניכם. אנחנו בעמוד 4, אנחנו </w:t>
      </w:r>
      <w:bookmarkStart w:id="16" w:name="_ETM_Q1_2007735"/>
      <w:bookmarkEnd w:id="16"/>
      <w:r>
        <w:rPr>
          <w:rFonts w:hint="cs"/>
          <w:rtl/>
          <w:lang w:eastAsia="he-IL"/>
        </w:rPr>
        <w:t xml:space="preserve">עוסקים בתנאי לזכאות. אנחנו מבקשים לשנות את הנוסח המעודכן </w:t>
      </w:r>
      <w:bookmarkStart w:id="17" w:name="_ETM_Q1_2018928"/>
      <w:bookmarkEnd w:id="17"/>
      <w:r>
        <w:rPr>
          <w:rFonts w:hint="cs"/>
          <w:rtl/>
          <w:lang w:eastAsia="he-IL"/>
        </w:rPr>
        <w:t xml:space="preserve">של ההוראה הזאת. </w:t>
      </w:r>
      <w:bookmarkStart w:id="18" w:name="_ETM_Q1_2021695"/>
      <w:bookmarkEnd w:id="18"/>
    </w:p>
    <w:p w14:paraId="616C052D" w14:textId="309503BF" w:rsidR="00C21D60" w:rsidRPr="009A6F8A" w:rsidRDefault="00C21D60" w:rsidP="00932F72">
      <w:pPr>
        <w:rPr>
          <w:rtl/>
          <w:lang w:eastAsia="he-IL"/>
        </w:rPr>
      </w:pPr>
    </w:p>
    <w:tbl>
      <w:tblPr>
        <w:bidiVisual/>
        <w:tblW w:w="9065" w:type="dxa"/>
        <w:tblInd w:w="5" w:type="dxa"/>
        <w:tblLayout w:type="fixed"/>
        <w:tblCellMar>
          <w:top w:w="57" w:type="dxa"/>
          <w:left w:w="0" w:type="dxa"/>
          <w:bottom w:w="57" w:type="dxa"/>
          <w:right w:w="0" w:type="dxa"/>
        </w:tblCellMar>
        <w:tblLook w:val="04A0" w:firstRow="1" w:lastRow="0" w:firstColumn="1" w:lastColumn="0" w:noHBand="0" w:noVBand="1"/>
      </w:tblPr>
      <w:tblGrid>
        <w:gridCol w:w="1755"/>
        <w:gridCol w:w="587"/>
        <w:gridCol w:w="587"/>
        <w:gridCol w:w="6136"/>
      </w:tblGrid>
      <w:tr w:rsidR="00C21D60" w:rsidRPr="009A6F8A" w14:paraId="3BB07D23" w14:textId="77777777" w:rsidTr="00C21D60">
        <w:trPr>
          <w:cantSplit/>
          <w:trHeight w:val="793"/>
        </w:trPr>
        <w:tc>
          <w:tcPr>
            <w:tcW w:w="1755" w:type="dxa"/>
            <w:hideMark/>
          </w:tcPr>
          <w:p w14:paraId="22C19136" w14:textId="51A09B88" w:rsidR="00C21D60" w:rsidRPr="009A6F8A" w:rsidRDefault="00C21D60">
            <w:pPr>
              <w:pStyle w:val="TableSideHeading"/>
              <w:rPr>
                <w:sz w:val="24"/>
                <w:szCs w:val="24"/>
              </w:rPr>
            </w:pPr>
            <w:r w:rsidRPr="009A6F8A">
              <w:rPr>
                <w:rFonts w:hint="cs"/>
                <w:sz w:val="24"/>
                <w:szCs w:val="24"/>
                <w:rtl/>
              </w:rPr>
              <w:t>"</w:t>
            </w:r>
            <w:r w:rsidRPr="009A6F8A">
              <w:rPr>
                <w:sz w:val="24"/>
                <w:szCs w:val="24"/>
                <w:rtl/>
              </w:rPr>
              <w:t>תנאי לזכאות</w:t>
            </w:r>
          </w:p>
        </w:tc>
        <w:tc>
          <w:tcPr>
            <w:tcW w:w="587" w:type="dxa"/>
            <w:hideMark/>
          </w:tcPr>
          <w:p w14:paraId="76EC9ADB" w14:textId="77777777" w:rsidR="00C21D60" w:rsidRPr="009A6F8A" w:rsidRDefault="00C21D60">
            <w:pPr>
              <w:pStyle w:val="TableText"/>
              <w:rPr>
                <w:sz w:val="24"/>
                <w:szCs w:val="24"/>
                <w:rtl/>
              </w:rPr>
            </w:pPr>
            <w:r w:rsidRPr="009A6F8A">
              <w:rPr>
                <w:sz w:val="24"/>
                <w:szCs w:val="24"/>
                <w:rtl/>
              </w:rPr>
              <w:t>3א.</w:t>
            </w:r>
          </w:p>
        </w:tc>
        <w:tc>
          <w:tcPr>
            <w:tcW w:w="6723" w:type="dxa"/>
            <w:gridSpan w:val="2"/>
            <w:hideMark/>
          </w:tcPr>
          <w:p w14:paraId="6DFDC662" w14:textId="77777777" w:rsidR="00C21D60" w:rsidRPr="009A6F8A" w:rsidRDefault="00C21D60">
            <w:pPr>
              <w:pStyle w:val="TableBlock"/>
              <w:rPr>
                <w:sz w:val="24"/>
                <w:szCs w:val="24"/>
                <w:rtl/>
              </w:rPr>
            </w:pPr>
            <w:r w:rsidRPr="009A6F8A">
              <w:rPr>
                <w:sz w:val="24"/>
                <w:szCs w:val="24"/>
                <w:rtl/>
              </w:rPr>
              <w:t>(א)</w:t>
            </w:r>
            <w:r w:rsidRPr="009A6F8A">
              <w:rPr>
                <w:sz w:val="24"/>
                <w:szCs w:val="24"/>
                <w:rtl/>
              </w:rPr>
              <w:tab/>
              <w:t>לגבי מי שאינו חייל או משרת בכוחות הביטחון,  ונקבע כי הוא נעדר או חטוף כאמור בסעיף  3, תהיה זכאות רק אם הוא אחד מאלה:</w:t>
            </w:r>
          </w:p>
        </w:tc>
      </w:tr>
      <w:tr w:rsidR="00C21D60" w:rsidRPr="009A6F8A" w14:paraId="78C90CA8" w14:textId="77777777" w:rsidTr="00C21D60">
        <w:trPr>
          <w:cantSplit/>
          <w:trHeight w:val="62"/>
        </w:trPr>
        <w:tc>
          <w:tcPr>
            <w:tcW w:w="1755" w:type="dxa"/>
          </w:tcPr>
          <w:p w14:paraId="7CBD71F7" w14:textId="77777777" w:rsidR="00C21D60" w:rsidRPr="009A6F8A" w:rsidRDefault="00C21D60">
            <w:pPr>
              <w:pStyle w:val="TableSideHeading"/>
              <w:rPr>
                <w:sz w:val="24"/>
                <w:szCs w:val="24"/>
                <w:rtl/>
              </w:rPr>
            </w:pPr>
          </w:p>
        </w:tc>
        <w:tc>
          <w:tcPr>
            <w:tcW w:w="587" w:type="dxa"/>
          </w:tcPr>
          <w:p w14:paraId="0ACA1129" w14:textId="77777777" w:rsidR="00C21D60" w:rsidRPr="009A6F8A" w:rsidRDefault="00C21D60">
            <w:pPr>
              <w:pStyle w:val="TableText"/>
              <w:rPr>
                <w:sz w:val="24"/>
                <w:szCs w:val="24"/>
              </w:rPr>
            </w:pPr>
          </w:p>
        </w:tc>
        <w:tc>
          <w:tcPr>
            <w:tcW w:w="587" w:type="dxa"/>
          </w:tcPr>
          <w:p w14:paraId="05011243" w14:textId="77777777" w:rsidR="00C21D60" w:rsidRPr="009A6F8A" w:rsidRDefault="00C21D60">
            <w:pPr>
              <w:pStyle w:val="TableText"/>
              <w:rPr>
                <w:sz w:val="24"/>
                <w:szCs w:val="24"/>
              </w:rPr>
            </w:pPr>
          </w:p>
        </w:tc>
        <w:tc>
          <w:tcPr>
            <w:tcW w:w="6136" w:type="dxa"/>
            <w:hideMark/>
          </w:tcPr>
          <w:p w14:paraId="152648F1" w14:textId="70FC96AA" w:rsidR="00C21D60" w:rsidRPr="009A6F8A" w:rsidRDefault="00C21D60">
            <w:pPr>
              <w:pStyle w:val="TableBlock"/>
              <w:rPr>
                <w:sz w:val="24"/>
                <w:szCs w:val="24"/>
                <w:rtl/>
              </w:rPr>
            </w:pPr>
            <w:r w:rsidRPr="009A6F8A">
              <w:rPr>
                <w:sz w:val="24"/>
                <w:szCs w:val="24"/>
                <w:rtl/>
              </w:rPr>
              <w:t>(1)</w:t>
            </w:r>
            <w:r w:rsidRPr="009A6F8A">
              <w:rPr>
                <w:sz w:val="24"/>
                <w:szCs w:val="24"/>
                <w:rtl/>
              </w:rPr>
              <w:tab/>
              <w:t>תושב ישראל כהגדרתו בחוק התגמולים לנפגעי פעולות איבה או אזרח ישראלי;</w:t>
            </w:r>
            <w:r w:rsidRPr="009A6F8A">
              <w:rPr>
                <w:rFonts w:hint="cs"/>
                <w:sz w:val="24"/>
                <w:szCs w:val="24"/>
                <w:rtl/>
              </w:rPr>
              <w:t>".</w:t>
            </w:r>
          </w:p>
        </w:tc>
      </w:tr>
    </w:tbl>
    <w:p w14:paraId="5FBD7BFE" w14:textId="77777777" w:rsidR="00C21D60" w:rsidRPr="009A6F8A" w:rsidRDefault="00C21D60" w:rsidP="00932F72">
      <w:pPr>
        <w:rPr>
          <w:rtl/>
          <w:lang w:eastAsia="he-IL"/>
        </w:rPr>
      </w:pPr>
    </w:p>
    <w:p w14:paraId="4360904F" w14:textId="5FE8ED3D" w:rsidR="001B210F" w:rsidRPr="009A6F8A" w:rsidRDefault="001B210F" w:rsidP="001B210F">
      <w:pPr>
        <w:rPr>
          <w:rtl/>
          <w:lang w:eastAsia="he-IL"/>
        </w:rPr>
      </w:pPr>
      <w:bookmarkStart w:id="19" w:name="_ETM_Q1_2028720"/>
      <w:bookmarkStart w:id="20" w:name="_ETM_Q1_2028782"/>
      <w:bookmarkStart w:id="21" w:name="_ETM_Q1_2070255"/>
      <w:bookmarkStart w:id="22" w:name="_ETM_Q1_2070312"/>
      <w:bookmarkEnd w:id="19"/>
      <w:bookmarkEnd w:id="20"/>
      <w:bookmarkEnd w:id="21"/>
      <w:bookmarkEnd w:id="22"/>
      <w:r w:rsidRPr="009A6F8A">
        <w:rPr>
          <w:rFonts w:hint="cs"/>
          <w:rtl/>
          <w:lang w:eastAsia="he-IL"/>
        </w:rPr>
        <w:t xml:space="preserve">אנחנו בעצם לוקחים את </w:t>
      </w:r>
      <w:bookmarkStart w:id="23" w:name="_ETM_Q1_2069914"/>
      <w:bookmarkEnd w:id="23"/>
      <w:r w:rsidRPr="009A6F8A">
        <w:rPr>
          <w:rFonts w:hint="cs"/>
          <w:rtl/>
          <w:lang w:eastAsia="he-IL"/>
        </w:rPr>
        <w:t xml:space="preserve">אותו תוכן של חוק התגמולים בעניין הזה, זאת הכוונה. </w:t>
      </w:r>
      <w:bookmarkStart w:id="24" w:name="_ETM_Q1_2078710"/>
      <w:bookmarkEnd w:id="24"/>
    </w:p>
    <w:p w14:paraId="0377439B" w14:textId="218322D1" w:rsidR="000B0E1A" w:rsidRPr="009A6F8A" w:rsidRDefault="000B0E1A" w:rsidP="00C21D60">
      <w:pPr>
        <w:ind w:firstLine="0"/>
        <w:rPr>
          <w:rtl/>
          <w:lang w:eastAsia="he-IL"/>
        </w:rPr>
      </w:pPr>
      <w:bookmarkStart w:id="25" w:name="_ETM_Q1_2038881"/>
      <w:bookmarkStart w:id="26" w:name="_ETM_Q1_2039038"/>
      <w:bookmarkEnd w:id="25"/>
      <w:bookmarkEnd w:id="26"/>
    </w:p>
    <w:tbl>
      <w:tblPr>
        <w:bidiVisual/>
        <w:tblW w:w="9088" w:type="dxa"/>
        <w:tblInd w:w="5" w:type="dxa"/>
        <w:tblLayout w:type="fixed"/>
        <w:tblCellMar>
          <w:top w:w="57" w:type="dxa"/>
          <w:left w:w="0" w:type="dxa"/>
          <w:bottom w:w="57" w:type="dxa"/>
          <w:right w:w="0" w:type="dxa"/>
        </w:tblCellMar>
        <w:tblLook w:val="01E0" w:firstRow="1" w:lastRow="1" w:firstColumn="1" w:lastColumn="1" w:noHBand="0" w:noVBand="0"/>
      </w:tblPr>
      <w:tblGrid>
        <w:gridCol w:w="1760"/>
        <w:gridCol w:w="588"/>
        <w:gridCol w:w="588"/>
        <w:gridCol w:w="6152"/>
      </w:tblGrid>
      <w:tr w:rsidR="000B0E1A" w:rsidRPr="009A6F8A" w14:paraId="68528372" w14:textId="77777777" w:rsidTr="00C21D60">
        <w:trPr>
          <w:cantSplit/>
          <w:trHeight w:val="61"/>
        </w:trPr>
        <w:tc>
          <w:tcPr>
            <w:tcW w:w="1760" w:type="dxa"/>
          </w:tcPr>
          <w:p w14:paraId="23F3DFAD" w14:textId="77777777" w:rsidR="000B0E1A" w:rsidRPr="009A6F8A" w:rsidRDefault="000B0E1A">
            <w:pPr>
              <w:pStyle w:val="TableSideHeading"/>
              <w:rPr>
                <w:sz w:val="24"/>
                <w:szCs w:val="24"/>
              </w:rPr>
            </w:pPr>
            <w:bookmarkStart w:id="27" w:name="_ETM_Q1_2078778"/>
            <w:bookmarkStart w:id="28" w:name="_ETM_Q1_2079022"/>
            <w:bookmarkEnd w:id="27"/>
            <w:bookmarkEnd w:id="28"/>
          </w:p>
        </w:tc>
        <w:tc>
          <w:tcPr>
            <w:tcW w:w="588" w:type="dxa"/>
          </w:tcPr>
          <w:p w14:paraId="5DD8AEDC" w14:textId="77777777" w:rsidR="000B0E1A" w:rsidRPr="009A6F8A" w:rsidRDefault="000B0E1A">
            <w:pPr>
              <w:pStyle w:val="TableText"/>
              <w:rPr>
                <w:sz w:val="24"/>
                <w:szCs w:val="24"/>
              </w:rPr>
            </w:pPr>
          </w:p>
        </w:tc>
        <w:tc>
          <w:tcPr>
            <w:tcW w:w="588" w:type="dxa"/>
          </w:tcPr>
          <w:p w14:paraId="5CB924E8" w14:textId="77777777" w:rsidR="000B0E1A" w:rsidRPr="009A6F8A" w:rsidRDefault="000B0E1A">
            <w:pPr>
              <w:pStyle w:val="TableText"/>
              <w:rPr>
                <w:sz w:val="24"/>
                <w:szCs w:val="24"/>
              </w:rPr>
            </w:pPr>
          </w:p>
        </w:tc>
        <w:tc>
          <w:tcPr>
            <w:tcW w:w="6152" w:type="dxa"/>
            <w:hideMark/>
          </w:tcPr>
          <w:p w14:paraId="45C9C334" w14:textId="280694B6" w:rsidR="000B0E1A" w:rsidRPr="009A6F8A" w:rsidRDefault="000B0E1A" w:rsidP="000B0E1A">
            <w:pPr>
              <w:pStyle w:val="TableBlock"/>
              <w:rPr>
                <w:sz w:val="24"/>
                <w:szCs w:val="24"/>
              </w:rPr>
            </w:pPr>
            <w:r w:rsidRPr="009A6F8A">
              <w:rPr>
                <w:rFonts w:hint="cs"/>
                <w:sz w:val="24"/>
                <w:szCs w:val="24"/>
                <w:rtl/>
              </w:rPr>
              <w:t>"</w:t>
            </w:r>
            <w:r w:rsidRPr="009A6F8A">
              <w:rPr>
                <w:sz w:val="24"/>
                <w:szCs w:val="24"/>
                <w:rtl/>
              </w:rPr>
              <w:t>(2)</w:t>
            </w:r>
            <w:r w:rsidRPr="009A6F8A">
              <w:rPr>
                <w:sz w:val="24"/>
                <w:szCs w:val="24"/>
                <w:rtl/>
              </w:rPr>
              <w:tab/>
              <w:t xml:space="preserve">מי שנכנס לישראל על פי אשרה או רישיון שניתנו לפי חוק הכניסה לישראל, </w:t>
            </w:r>
            <w:proofErr w:type="spellStart"/>
            <w:r w:rsidRPr="009A6F8A">
              <w:rPr>
                <w:sz w:val="24"/>
                <w:szCs w:val="24"/>
                <w:rtl/>
              </w:rPr>
              <w:t>התשי"ב</w:t>
            </w:r>
            <w:proofErr w:type="spellEnd"/>
            <w:r w:rsidRPr="009A6F8A">
              <w:rPr>
                <w:sz w:val="24"/>
                <w:szCs w:val="24"/>
                <w:rtl/>
              </w:rPr>
              <w:t xml:space="preserve">–1952, לרבות מי שנכנס לישראל והוא פטור מהצורך באשרה או </w:t>
            </w:r>
            <w:proofErr w:type="spellStart"/>
            <w:r w:rsidRPr="009A6F8A">
              <w:rPr>
                <w:sz w:val="24"/>
                <w:szCs w:val="24"/>
                <w:rtl/>
              </w:rPr>
              <w:t>ברשיון</w:t>
            </w:r>
            <w:proofErr w:type="spellEnd"/>
            <w:r w:rsidRPr="009A6F8A">
              <w:rPr>
                <w:sz w:val="24"/>
                <w:szCs w:val="24"/>
                <w:rtl/>
              </w:rPr>
              <w:t xml:space="preserve"> לפי סעיף 17(א) לחוק האמור, או מי שנכנס לישראל לפי אחד הצווים של שר הפנים שפורטו</w:t>
            </w:r>
            <w:r w:rsidRPr="009A6F8A">
              <w:rPr>
                <w:rFonts w:hint="cs"/>
                <w:sz w:val="24"/>
                <w:szCs w:val="24"/>
                <w:rtl/>
              </w:rPr>
              <w:t xml:space="preserve"> ב</w:t>
            </w:r>
            <w:r w:rsidRPr="009A6F8A">
              <w:rPr>
                <w:sz w:val="24"/>
                <w:szCs w:val="24"/>
                <w:rtl/>
              </w:rPr>
              <w:t xml:space="preserve">תוספת לתקנות התגמולים לנפגעי פעולות איבה (נכנסים לישראל), </w:t>
            </w:r>
            <w:proofErr w:type="spellStart"/>
            <w:r w:rsidRPr="009A6F8A">
              <w:rPr>
                <w:sz w:val="24"/>
                <w:szCs w:val="24"/>
                <w:rtl/>
              </w:rPr>
              <w:t>התשל"א</w:t>
            </w:r>
            <w:proofErr w:type="spellEnd"/>
            <w:r w:rsidRPr="009A6F8A">
              <w:rPr>
                <w:sz w:val="24"/>
                <w:szCs w:val="24"/>
                <w:rtl/>
              </w:rPr>
              <w:t>–1970;</w:t>
            </w:r>
            <w:r w:rsidRPr="009A6F8A">
              <w:rPr>
                <w:rFonts w:hint="cs"/>
                <w:sz w:val="24"/>
                <w:szCs w:val="24"/>
                <w:rtl/>
              </w:rPr>
              <w:t xml:space="preserve">". </w:t>
            </w:r>
          </w:p>
        </w:tc>
      </w:tr>
    </w:tbl>
    <w:p w14:paraId="2F33844F" w14:textId="77777777" w:rsidR="00C21D60" w:rsidRDefault="00C21D60" w:rsidP="00932F72">
      <w:pPr>
        <w:rPr>
          <w:rtl/>
          <w:lang w:eastAsia="he-IL"/>
        </w:rPr>
      </w:pPr>
      <w:bookmarkStart w:id="29" w:name="_ETM_Q1_2085800"/>
      <w:bookmarkStart w:id="30" w:name="_ETM_Q1_2085855"/>
      <w:bookmarkStart w:id="31" w:name="_ETM_Q1_2106540"/>
      <w:bookmarkStart w:id="32" w:name="_ETM_Q1_2106645"/>
      <w:bookmarkEnd w:id="29"/>
      <w:bookmarkEnd w:id="30"/>
      <w:bookmarkEnd w:id="31"/>
      <w:bookmarkEnd w:id="32"/>
    </w:p>
    <w:p w14:paraId="28CF4106" w14:textId="4163DD74" w:rsidR="00932F72" w:rsidRDefault="00932F72" w:rsidP="00932F72">
      <w:pPr>
        <w:rPr>
          <w:rtl/>
          <w:lang w:eastAsia="he-IL"/>
        </w:rPr>
      </w:pPr>
      <w:bookmarkStart w:id="33" w:name="_ETM_Q1_2103473"/>
      <w:bookmarkStart w:id="34" w:name="_ETM_Q1_2103576"/>
      <w:bookmarkEnd w:id="33"/>
      <w:bookmarkEnd w:id="34"/>
      <w:r>
        <w:rPr>
          <w:rFonts w:hint="cs"/>
          <w:rtl/>
          <w:lang w:eastAsia="he-IL"/>
        </w:rPr>
        <w:t xml:space="preserve">זה אמור לכלול לנו קבוצה מאוד גדולה </w:t>
      </w:r>
      <w:r w:rsidR="001B210F">
        <w:rPr>
          <w:rFonts w:hint="cs"/>
          <w:rtl/>
          <w:lang w:eastAsia="he-IL"/>
        </w:rPr>
        <w:t>ש</w:t>
      </w:r>
      <w:r>
        <w:rPr>
          <w:rFonts w:hint="cs"/>
          <w:rtl/>
          <w:lang w:eastAsia="he-IL"/>
        </w:rPr>
        <w:t xml:space="preserve">ל אנשים שנכנסו </w:t>
      </w:r>
      <w:r w:rsidR="001B210F">
        <w:rPr>
          <w:rFonts w:hint="cs"/>
          <w:rtl/>
          <w:lang w:eastAsia="he-IL"/>
        </w:rPr>
        <w:t xml:space="preserve">כדין </w:t>
      </w:r>
      <w:r>
        <w:rPr>
          <w:rFonts w:hint="cs"/>
          <w:rtl/>
          <w:lang w:eastAsia="he-IL"/>
        </w:rPr>
        <w:t>לישראל</w:t>
      </w:r>
      <w:r w:rsidR="001B210F">
        <w:rPr>
          <w:rFonts w:hint="cs"/>
          <w:rtl/>
          <w:lang w:eastAsia="he-IL"/>
        </w:rPr>
        <w:t xml:space="preserve">, ואם הם נכנסו </w:t>
      </w:r>
      <w:bookmarkStart w:id="35" w:name="_ETM_Q1_2110704"/>
      <w:bookmarkEnd w:id="35"/>
      <w:r w:rsidR="001B210F">
        <w:rPr>
          <w:rFonts w:hint="cs"/>
          <w:rtl/>
          <w:lang w:eastAsia="he-IL"/>
        </w:rPr>
        <w:t xml:space="preserve">כדין הם </w:t>
      </w:r>
      <w:r>
        <w:rPr>
          <w:rFonts w:hint="cs"/>
          <w:rtl/>
          <w:lang w:eastAsia="he-IL"/>
        </w:rPr>
        <w:t>זכאים</w:t>
      </w:r>
      <w:r w:rsidR="001B210F">
        <w:rPr>
          <w:rFonts w:hint="cs"/>
          <w:rtl/>
          <w:lang w:eastAsia="he-IL"/>
        </w:rPr>
        <w:t>,</w:t>
      </w:r>
      <w:r>
        <w:rPr>
          <w:rFonts w:hint="cs"/>
          <w:rtl/>
          <w:lang w:eastAsia="he-IL"/>
        </w:rPr>
        <w:t xml:space="preserve"> יש להם את הזכאות. </w:t>
      </w:r>
    </w:p>
    <w:p w14:paraId="31FE3D8D" w14:textId="77777777" w:rsidR="00932F72" w:rsidRDefault="00932F72" w:rsidP="00932F72">
      <w:pPr>
        <w:rPr>
          <w:rtl/>
          <w:lang w:eastAsia="he-IL"/>
        </w:rPr>
      </w:pPr>
    </w:p>
    <w:p w14:paraId="018C10CF" w14:textId="77777777" w:rsidR="00932F72" w:rsidRDefault="00932F72" w:rsidP="00932F72">
      <w:pPr>
        <w:pStyle w:val="af8"/>
        <w:keepNext/>
        <w:rPr>
          <w:rtl/>
        </w:rPr>
      </w:pPr>
      <w:bookmarkStart w:id="36" w:name="ET_yor_4996_9"/>
      <w:r w:rsidRPr="00932F72">
        <w:rPr>
          <w:rStyle w:val="TagStyle"/>
          <w:rtl/>
        </w:rPr>
        <w:t xml:space="preserve"> &lt;&lt; יור &gt;&gt; </w:t>
      </w:r>
      <w:r>
        <w:rPr>
          <w:rtl/>
        </w:rPr>
        <w:t xml:space="preserve">היו"ר ישראל </w:t>
      </w:r>
      <w:proofErr w:type="spellStart"/>
      <w:r>
        <w:rPr>
          <w:rtl/>
        </w:rPr>
        <w:t>אייכלר</w:t>
      </w:r>
      <w:proofErr w:type="spellEnd"/>
      <w:r>
        <w:rPr>
          <w:rtl/>
        </w:rPr>
        <w:t>:</w:t>
      </w:r>
      <w:r w:rsidRPr="00932F72">
        <w:rPr>
          <w:rStyle w:val="TagStyle"/>
          <w:rtl/>
        </w:rPr>
        <w:t xml:space="preserve"> &lt;&lt; יור &gt;&gt;</w:t>
      </w:r>
      <w:r>
        <w:rPr>
          <w:rtl/>
        </w:rPr>
        <w:t xml:space="preserve">   </w:t>
      </w:r>
      <w:bookmarkEnd w:id="36"/>
    </w:p>
    <w:p w14:paraId="756D8CB8" w14:textId="77777777" w:rsidR="00932F72" w:rsidRDefault="00932F72" w:rsidP="00932F72">
      <w:pPr>
        <w:pStyle w:val="KeepWithNext"/>
        <w:rPr>
          <w:rtl/>
          <w:lang w:eastAsia="he-IL"/>
        </w:rPr>
      </w:pPr>
    </w:p>
    <w:p w14:paraId="06BC5F8A" w14:textId="64874E2E" w:rsidR="00932F72" w:rsidRDefault="00932F72" w:rsidP="00932F72">
      <w:pPr>
        <w:rPr>
          <w:rtl/>
          <w:lang w:eastAsia="he-IL"/>
        </w:rPr>
      </w:pPr>
      <w:r>
        <w:rPr>
          <w:rFonts w:hint="cs"/>
          <w:rtl/>
          <w:lang w:eastAsia="he-IL"/>
        </w:rPr>
        <w:t>אני אדגיש, אפילו שנגמר</w:t>
      </w:r>
      <w:r w:rsidR="001B210F">
        <w:rPr>
          <w:rFonts w:hint="cs"/>
          <w:rtl/>
          <w:lang w:eastAsia="he-IL"/>
        </w:rPr>
        <w:t>ה</w:t>
      </w:r>
      <w:r>
        <w:rPr>
          <w:rFonts w:hint="cs"/>
          <w:rtl/>
          <w:lang w:eastAsia="he-IL"/>
        </w:rPr>
        <w:t xml:space="preserve"> להם הוויזה. </w:t>
      </w:r>
    </w:p>
    <w:p w14:paraId="03A9F758" w14:textId="77777777" w:rsidR="00932F72" w:rsidRDefault="00932F72" w:rsidP="00932F72">
      <w:pPr>
        <w:rPr>
          <w:rtl/>
          <w:lang w:eastAsia="he-IL"/>
        </w:rPr>
      </w:pPr>
    </w:p>
    <w:p w14:paraId="2A82A604" w14:textId="77777777" w:rsidR="00932F72" w:rsidRDefault="00932F72" w:rsidP="00932F72">
      <w:pPr>
        <w:pStyle w:val="-"/>
        <w:keepNext/>
        <w:rPr>
          <w:rtl/>
        </w:rPr>
      </w:pPr>
      <w:bookmarkStart w:id="37" w:name="ET_speakercontinue_נעה_בן_שבת__10"/>
      <w:r w:rsidRPr="00932F72">
        <w:rPr>
          <w:rStyle w:val="TagStyle"/>
          <w:rtl/>
        </w:rPr>
        <w:t xml:space="preserve"> &lt;&lt; דובר_המשך &gt;&gt; </w:t>
      </w:r>
      <w:r>
        <w:rPr>
          <w:rtl/>
        </w:rPr>
        <w:t>נעה בן שבת:</w:t>
      </w:r>
      <w:r w:rsidRPr="00932F72">
        <w:rPr>
          <w:rStyle w:val="TagStyle"/>
          <w:rtl/>
        </w:rPr>
        <w:t xml:space="preserve"> &lt;&lt; דובר_המשך &gt;&gt;</w:t>
      </w:r>
      <w:r>
        <w:rPr>
          <w:rtl/>
        </w:rPr>
        <w:t xml:space="preserve">   </w:t>
      </w:r>
      <w:bookmarkEnd w:id="37"/>
    </w:p>
    <w:p w14:paraId="7127A005" w14:textId="77777777" w:rsidR="00932F72" w:rsidRDefault="00932F72" w:rsidP="00932F72">
      <w:pPr>
        <w:pStyle w:val="KeepWithNext"/>
        <w:rPr>
          <w:rtl/>
          <w:lang w:eastAsia="he-IL"/>
        </w:rPr>
      </w:pPr>
    </w:p>
    <w:p w14:paraId="1832E557" w14:textId="05E7E3FD" w:rsidR="00932F72" w:rsidRDefault="001B210F" w:rsidP="00932F72">
      <w:pPr>
        <w:rPr>
          <w:rtl/>
          <w:lang w:eastAsia="he-IL"/>
        </w:rPr>
      </w:pPr>
      <w:r>
        <w:rPr>
          <w:rFonts w:hint="cs"/>
          <w:rtl/>
          <w:lang w:eastAsia="he-IL"/>
        </w:rPr>
        <w:t xml:space="preserve">כן. אבל זה לא כולל אנשים שלא נכנסו </w:t>
      </w:r>
      <w:bookmarkStart w:id="38" w:name="_ETM_Q1_2121057"/>
      <w:bookmarkEnd w:id="38"/>
      <w:r>
        <w:rPr>
          <w:rFonts w:hint="cs"/>
          <w:rtl/>
          <w:lang w:eastAsia="he-IL"/>
        </w:rPr>
        <w:t xml:space="preserve">כדין לישראל. בעניין הזה ציינו בדברי ההסבר שיש ועדות שיכולות </w:t>
      </w:r>
      <w:bookmarkStart w:id="39" w:name="_ETM_Q1_2130484"/>
      <w:bookmarkEnd w:id="39"/>
      <w:r>
        <w:rPr>
          <w:rFonts w:hint="cs"/>
          <w:rtl/>
          <w:lang w:eastAsia="he-IL"/>
        </w:rPr>
        <w:t xml:space="preserve">לאשר, אבל אנחנו רוצים לברר </w:t>
      </w:r>
      <w:r w:rsidR="00932F72">
        <w:rPr>
          <w:rFonts w:hint="cs"/>
          <w:rtl/>
          <w:lang w:eastAsia="he-IL"/>
        </w:rPr>
        <w:t xml:space="preserve">איזו ועדה זאת שיכולה לאשר במקרים האלה </w:t>
      </w:r>
      <w:r>
        <w:rPr>
          <w:rFonts w:hint="cs"/>
          <w:rtl/>
          <w:lang w:eastAsia="he-IL"/>
        </w:rPr>
        <w:t xml:space="preserve">מתן זכאות, איפה מוסדרת </w:t>
      </w:r>
      <w:bookmarkStart w:id="40" w:name="_ETM_Q1_2140627"/>
      <w:bookmarkEnd w:id="40"/>
      <w:r>
        <w:rPr>
          <w:rFonts w:hint="cs"/>
          <w:rtl/>
          <w:lang w:eastAsia="he-IL"/>
        </w:rPr>
        <w:t xml:space="preserve">הוועדה הזאת, באיזו ועדה מדובר. </w:t>
      </w:r>
    </w:p>
    <w:p w14:paraId="278A1683" w14:textId="77777777" w:rsidR="00932F72" w:rsidRDefault="00932F72" w:rsidP="00932F72">
      <w:pPr>
        <w:rPr>
          <w:rtl/>
          <w:lang w:eastAsia="he-IL"/>
        </w:rPr>
      </w:pPr>
    </w:p>
    <w:p w14:paraId="778E69EA" w14:textId="77777777" w:rsidR="00932F72" w:rsidRDefault="00932F72" w:rsidP="00932F72">
      <w:pPr>
        <w:pStyle w:val="af8"/>
        <w:keepNext/>
        <w:rPr>
          <w:rtl/>
        </w:rPr>
      </w:pPr>
      <w:bookmarkStart w:id="41" w:name="ET_yor_4996_12"/>
      <w:r w:rsidRPr="00932F7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932F72">
        <w:rPr>
          <w:rStyle w:val="TagStyle"/>
          <w:rtl/>
        </w:rPr>
        <w:t xml:space="preserve"> &lt;&lt; יור &gt;&gt;</w:t>
      </w:r>
      <w:r>
        <w:rPr>
          <w:rtl/>
        </w:rPr>
        <w:t xml:space="preserve">   </w:t>
      </w:r>
      <w:bookmarkEnd w:id="41"/>
    </w:p>
    <w:p w14:paraId="2D823D68" w14:textId="77777777" w:rsidR="00932F72" w:rsidRDefault="00932F72" w:rsidP="00932F72">
      <w:pPr>
        <w:pStyle w:val="KeepWithNext"/>
        <w:rPr>
          <w:rtl/>
          <w:lang w:eastAsia="he-IL"/>
        </w:rPr>
      </w:pPr>
    </w:p>
    <w:p w14:paraId="787A7AF2" w14:textId="46F32961" w:rsidR="00932F72" w:rsidRDefault="001B210F" w:rsidP="00932F72">
      <w:pPr>
        <w:rPr>
          <w:rtl/>
          <w:lang w:eastAsia="he-IL"/>
        </w:rPr>
      </w:pPr>
      <w:r>
        <w:rPr>
          <w:rFonts w:hint="cs"/>
          <w:rtl/>
          <w:lang w:eastAsia="he-IL"/>
        </w:rPr>
        <w:t xml:space="preserve">מי יענה, משרד המשפטים או ביטוח לאומי? </w:t>
      </w:r>
      <w:bookmarkStart w:id="42" w:name="_ETM_Q1_2146439"/>
      <w:bookmarkStart w:id="43" w:name="_ETM_Q1_2147041"/>
      <w:bookmarkEnd w:id="42"/>
      <w:bookmarkEnd w:id="43"/>
    </w:p>
    <w:p w14:paraId="3F43FFE4" w14:textId="77777777" w:rsidR="001B210F" w:rsidRDefault="001B210F" w:rsidP="00932F72">
      <w:pPr>
        <w:rPr>
          <w:rtl/>
          <w:lang w:eastAsia="he-IL"/>
        </w:rPr>
      </w:pPr>
      <w:bookmarkStart w:id="44" w:name="_ETM_Q1_2147101"/>
      <w:bookmarkEnd w:id="44"/>
    </w:p>
    <w:p w14:paraId="0DCB90A6" w14:textId="77777777" w:rsidR="00932F72" w:rsidRDefault="00932F72" w:rsidP="00932F72">
      <w:pPr>
        <w:pStyle w:val="afb"/>
        <w:keepNext/>
        <w:rPr>
          <w:rtl/>
          <w:lang w:eastAsia="he-IL"/>
        </w:rPr>
      </w:pPr>
      <w:bookmarkStart w:id="45" w:name="ET_guest_14494_13"/>
      <w:r w:rsidRPr="00932F72">
        <w:rPr>
          <w:rStyle w:val="TagStyle"/>
          <w:rtl/>
        </w:rPr>
        <w:t xml:space="preserve"> &lt;&lt; אורח </w:t>
      </w:r>
      <w:r w:rsidRPr="001B210F">
        <w:rPr>
          <w:rStyle w:val="TagStyle"/>
          <w:rtl/>
        </w:rPr>
        <w:t xml:space="preserve">&gt;&gt; </w:t>
      </w:r>
      <w:r w:rsidRPr="001B210F">
        <w:rPr>
          <w:rtl/>
          <w:lang w:eastAsia="he-IL"/>
        </w:rPr>
        <w:t>שלומי מור:</w:t>
      </w:r>
      <w:r w:rsidRPr="00932F72">
        <w:rPr>
          <w:rStyle w:val="TagStyle"/>
          <w:rtl/>
        </w:rPr>
        <w:t xml:space="preserve"> &lt;&lt; אורח &gt;&gt;</w:t>
      </w:r>
      <w:r>
        <w:rPr>
          <w:rtl/>
          <w:lang w:eastAsia="he-IL"/>
        </w:rPr>
        <w:t xml:space="preserve">   </w:t>
      </w:r>
      <w:bookmarkEnd w:id="45"/>
    </w:p>
    <w:p w14:paraId="5578F829" w14:textId="77777777" w:rsidR="00932F72" w:rsidRDefault="00932F72" w:rsidP="00932F72">
      <w:pPr>
        <w:pStyle w:val="KeepWithNext"/>
        <w:rPr>
          <w:rtl/>
          <w:lang w:eastAsia="he-IL"/>
        </w:rPr>
      </w:pPr>
    </w:p>
    <w:p w14:paraId="1CD51E27" w14:textId="751BCF12" w:rsidR="00932F72" w:rsidRPr="00BA78F3" w:rsidRDefault="00932F72" w:rsidP="00DA1E4C">
      <w:pPr>
        <w:rPr>
          <w:rtl/>
          <w:lang w:eastAsia="he-IL"/>
        </w:rPr>
      </w:pPr>
      <w:r>
        <w:rPr>
          <w:rFonts w:hint="cs"/>
          <w:rtl/>
          <w:lang w:eastAsia="he-IL"/>
        </w:rPr>
        <w:t>אני אתחיל</w:t>
      </w:r>
      <w:r w:rsidR="001B210F">
        <w:rPr>
          <w:rFonts w:hint="cs"/>
          <w:rtl/>
          <w:lang w:eastAsia="he-IL"/>
        </w:rPr>
        <w:t>, המוסד לביטוח לאומי.</w:t>
      </w:r>
      <w:r>
        <w:rPr>
          <w:rFonts w:hint="cs"/>
          <w:rtl/>
          <w:lang w:eastAsia="he-IL"/>
        </w:rPr>
        <w:t xml:space="preserve"> מדובר </w:t>
      </w:r>
      <w:r w:rsidR="001B210F">
        <w:rPr>
          <w:rFonts w:hint="cs"/>
          <w:rtl/>
          <w:lang w:eastAsia="he-IL"/>
        </w:rPr>
        <w:t xml:space="preserve">בוועדת </w:t>
      </w:r>
      <w:r w:rsidR="00DA1E4C">
        <w:rPr>
          <w:rFonts w:hint="cs"/>
          <w:rtl/>
          <w:lang w:eastAsia="he-IL"/>
        </w:rPr>
        <w:t>למ"ד</w:t>
      </w:r>
      <w:r w:rsidR="001B210F">
        <w:rPr>
          <w:rFonts w:hint="cs"/>
          <w:rtl/>
          <w:lang w:eastAsia="he-IL"/>
        </w:rPr>
        <w:t xml:space="preserve"> </w:t>
      </w:r>
      <w:bookmarkStart w:id="46" w:name="_ETM_Q1_2149970"/>
      <w:bookmarkEnd w:id="46"/>
      <w:r w:rsidR="001B210F">
        <w:rPr>
          <w:rFonts w:hint="cs"/>
          <w:rtl/>
          <w:lang w:eastAsia="he-IL"/>
        </w:rPr>
        <w:t>שהוקמה על פי הנחיות היועץ המשפטי לממשלה</w:t>
      </w:r>
      <w:r w:rsidR="00105378">
        <w:rPr>
          <w:rFonts w:hint="cs"/>
          <w:rtl/>
          <w:lang w:eastAsia="he-IL"/>
        </w:rPr>
        <w:t xml:space="preserve"> לפני </w:t>
      </w:r>
      <w:bookmarkStart w:id="47" w:name="_ETM_Q1_2156599"/>
      <w:bookmarkEnd w:id="47"/>
      <w:r w:rsidR="00105378">
        <w:rPr>
          <w:rFonts w:hint="cs"/>
          <w:rtl/>
          <w:lang w:eastAsia="he-IL"/>
        </w:rPr>
        <w:t xml:space="preserve">שנים רבות, ונועדה לעסוק בסיטואציות שבהן אין מענה בחוק למי </w:t>
      </w:r>
      <w:bookmarkStart w:id="48" w:name="_ETM_Q1_2161796"/>
      <w:bookmarkEnd w:id="48"/>
      <w:r w:rsidR="00105378">
        <w:rPr>
          <w:rFonts w:hint="cs"/>
          <w:rtl/>
          <w:lang w:eastAsia="he-IL"/>
        </w:rPr>
        <w:t xml:space="preserve">שנפגע מאירוע איבה. הוועדה הזאת תצטרך גם לעסוק באותם מקרים </w:t>
      </w:r>
      <w:r w:rsidR="00105378" w:rsidRPr="00BA78F3">
        <w:rPr>
          <w:rFonts w:hint="cs"/>
          <w:rtl/>
          <w:lang w:eastAsia="he-IL"/>
        </w:rPr>
        <w:t xml:space="preserve">שבהם </w:t>
      </w:r>
      <w:bookmarkStart w:id="49" w:name="_ETM_Q1_2166886"/>
      <w:bookmarkEnd w:id="49"/>
      <w:r w:rsidR="00105378" w:rsidRPr="00BA78F3">
        <w:rPr>
          <w:rFonts w:hint="cs"/>
          <w:rtl/>
          <w:lang w:eastAsia="he-IL"/>
        </w:rPr>
        <w:t xml:space="preserve">אדם לא נכנס כדין ארצה ושהה כאן ועבד </w:t>
      </w:r>
      <w:bookmarkStart w:id="50" w:name="_ETM_Q1_2173739"/>
      <w:bookmarkEnd w:id="50"/>
      <w:r w:rsidR="00105378" w:rsidRPr="00BA78F3">
        <w:rPr>
          <w:rFonts w:hint="cs"/>
          <w:rtl/>
          <w:lang w:eastAsia="he-IL"/>
        </w:rPr>
        <w:t xml:space="preserve">כאן. </w:t>
      </w:r>
      <w:bookmarkStart w:id="51" w:name="_ETM_Q1_2170298"/>
      <w:bookmarkEnd w:id="51"/>
    </w:p>
    <w:p w14:paraId="57EF7E7E" w14:textId="77777777" w:rsidR="00105378" w:rsidRPr="00BA78F3" w:rsidRDefault="00105378" w:rsidP="00932F72">
      <w:pPr>
        <w:rPr>
          <w:rtl/>
          <w:lang w:eastAsia="he-IL"/>
        </w:rPr>
      </w:pPr>
      <w:bookmarkStart w:id="52" w:name="_ETM_Q1_2170363"/>
      <w:bookmarkStart w:id="53" w:name="_ETM_Q1_2170480"/>
      <w:bookmarkEnd w:id="52"/>
      <w:bookmarkEnd w:id="53"/>
    </w:p>
    <w:p w14:paraId="0B62D458" w14:textId="23C49D9C" w:rsidR="00105378" w:rsidRDefault="00BA78F3" w:rsidP="00932F72">
      <w:pPr>
        <w:rPr>
          <w:rtl/>
          <w:lang w:eastAsia="he-IL"/>
        </w:rPr>
      </w:pPr>
      <w:bookmarkStart w:id="54" w:name="_ETM_Q1_2170536"/>
      <w:bookmarkEnd w:id="54"/>
      <w:r w:rsidRPr="00BA78F3">
        <w:rPr>
          <w:rFonts w:hint="cs"/>
          <w:rtl/>
          <w:lang w:eastAsia="he-IL"/>
        </w:rPr>
        <w:t xml:space="preserve">דרך אגב, </w:t>
      </w:r>
      <w:r w:rsidR="00105378" w:rsidRPr="00BA78F3">
        <w:rPr>
          <w:rFonts w:hint="cs"/>
          <w:rtl/>
          <w:lang w:eastAsia="he-IL"/>
        </w:rPr>
        <w:t>הוועדה הזאת מונה</w:t>
      </w:r>
      <w:bookmarkStart w:id="55" w:name="_ETM_Q1_2172310"/>
      <w:bookmarkEnd w:id="55"/>
      <w:r w:rsidR="00105378" w:rsidRPr="00BA78F3">
        <w:rPr>
          <w:rFonts w:hint="cs"/>
          <w:rtl/>
          <w:lang w:eastAsia="he-IL"/>
        </w:rPr>
        <w:t xml:space="preserve"> חברים ממשרד הביטחון</w:t>
      </w:r>
      <w:r w:rsidR="00105378">
        <w:rPr>
          <w:rFonts w:hint="cs"/>
          <w:rtl/>
          <w:lang w:eastAsia="he-IL"/>
        </w:rPr>
        <w:t xml:space="preserve">, משרד המשפטים, הביטוח הלאומי, משטרת ישראל וכו', </w:t>
      </w:r>
      <w:bookmarkStart w:id="56" w:name="_ETM_Q1_2175659"/>
      <w:bookmarkEnd w:id="56"/>
      <w:r w:rsidR="00105378">
        <w:rPr>
          <w:rFonts w:hint="cs"/>
          <w:rtl/>
          <w:lang w:eastAsia="he-IL"/>
        </w:rPr>
        <w:t xml:space="preserve">רק חשוב להבין, הוועדה הזאת איננה יכולה לקבוע שמי שנכנס </w:t>
      </w:r>
      <w:bookmarkStart w:id="57" w:name="_ETM_Q1_2184684"/>
      <w:bookmarkEnd w:id="57"/>
      <w:r w:rsidR="00105378">
        <w:rPr>
          <w:rFonts w:hint="cs"/>
          <w:rtl/>
          <w:lang w:eastAsia="he-IL"/>
        </w:rPr>
        <w:t xml:space="preserve">ארצה שלא כדין יוכר לכל דבר ועניין כנפגע איבה. זה לא תפקידה. הוועדה הזאת יכולה לתת רק פיצוי כספי כזה או אחר לפי כללים שהיא עובדת על פיהם, שזה היוון </w:t>
      </w:r>
      <w:bookmarkStart w:id="58" w:name="_ETM_Q1_2196303"/>
      <w:bookmarkEnd w:id="58"/>
      <w:r w:rsidR="00105378">
        <w:rPr>
          <w:rFonts w:hint="cs"/>
          <w:rtl/>
          <w:lang w:eastAsia="he-IL"/>
        </w:rPr>
        <w:t xml:space="preserve">הגמלאות, ואז באופן חלקי לשלם את הגמלאות הללו. זה לא </w:t>
      </w:r>
      <w:bookmarkStart w:id="59" w:name="_ETM_Q1_2199283"/>
      <w:bookmarkEnd w:id="59"/>
      <w:r w:rsidR="00105378">
        <w:rPr>
          <w:rFonts w:hint="cs"/>
          <w:rtl/>
          <w:lang w:eastAsia="he-IL"/>
        </w:rPr>
        <w:t xml:space="preserve">כולל שום סיוע רפואי, שום סיוע נפשי, שום מעטפת, </w:t>
      </w:r>
      <w:bookmarkStart w:id="60" w:name="_ETM_Q1_2200821"/>
      <w:bookmarkEnd w:id="60"/>
      <w:r w:rsidR="00105378">
        <w:rPr>
          <w:rFonts w:hint="cs"/>
          <w:rtl/>
          <w:lang w:eastAsia="he-IL"/>
        </w:rPr>
        <w:t xml:space="preserve">זה כולל פיצוי כספי חד-פעמי. חשוב לדעת את זה כי </w:t>
      </w:r>
      <w:bookmarkStart w:id="61" w:name="_ETM_Q1_2207048"/>
      <w:bookmarkEnd w:id="61"/>
      <w:r w:rsidR="00105378">
        <w:rPr>
          <w:rFonts w:hint="cs"/>
          <w:rtl/>
          <w:lang w:eastAsia="he-IL"/>
        </w:rPr>
        <w:t xml:space="preserve">אני כבר יודע שיש כמה מקרים של </w:t>
      </w:r>
      <w:bookmarkStart w:id="62" w:name="_ETM_Q1_2212230"/>
      <w:bookmarkEnd w:id="62"/>
      <w:r w:rsidR="00105378">
        <w:rPr>
          <w:rFonts w:hint="cs"/>
          <w:rtl/>
          <w:lang w:eastAsia="he-IL"/>
        </w:rPr>
        <w:t xml:space="preserve">חלק מהעובדים הזרים שנכנסו ארצה שלא כדין. חשוב לדעת. </w:t>
      </w:r>
    </w:p>
    <w:p w14:paraId="36F28F2B" w14:textId="77777777" w:rsidR="00932F72" w:rsidRDefault="00932F72" w:rsidP="00932F72">
      <w:pPr>
        <w:rPr>
          <w:rtl/>
          <w:lang w:eastAsia="he-IL"/>
        </w:rPr>
      </w:pPr>
    </w:p>
    <w:p w14:paraId="126B25A9" w14:textId="77777777" w:rsidR="00932F72" w:rsidRDefault="00932F72" w:rsidP="00932F72">
      <w:pPr>
        <w:pStyle w:val="afb"/>
        <w:keepNext/>
        <w:rPr>
          <w:rtl/>
          <w:lang w:eastAsia="he-IL"/>
        </w:rPr>
      </w:pPr>
      <w:bookmarkStart w:id="63" w:name="ET_guest_507192_14"/>
      <w:r w:rsidRPr="00932F72">
        <w:rPr>
          <w:rStyle w:val="TagStyle"/>
          <w:rtl/>
        </w:rPr>
        <w:t xml:space="preserve"> &lt;&lt; אורח &gt;&gt; </w:t>
      </w:r>
      <w:r>
        <w:rPr>
          <w:rtl/>
          <w:lang w:eastAsia="he-IL"/>
        </w:rPr>
        <w:t>שי סומך:</w:t>
      </w:r>
      <w:r w:rsidRPr="00932F72">
        <w:rPr>
          <w:rStyle w:val="TagStyle"/>
          <w:rtl/>
        </w:rPr>
        <w:t xml:space="preserve"> &lt;&lt; אורח &gt;&gt;</w:t>
      </w:r>
      <w:r>
        <w:rPr>
          <w:rtl/>
          <w:lang w:eastAsia="he-IL"/>
        </w:rPr>
        <w:t xml:space="preserve">   </w:t>
      </w:r>
      <w:bookmarkEnd w:id="63"/>
    </w:p>
    <w:p w14:paraId="33909159" w14:textId="77777777" w:rsidR="00932F72" w:rsidRDefault="00932F72" w:rsidP="00932F72">
      <w:pPr>
        <w:pStyle w:val="KeepWithNext"/>
        <w:rPr>
          <w:rtl/>
          <w:lang w:eastAsia="he-IL"/>
        </w:rPr>
      </w:pPr>
    </w:p>
    <w:p w14:paraId="4C24CBB6" w14:textId="0D715549" w:rsidR="00932F72" w:rsidRDefault="00105378" w:rsidP="00932F72">
      <w:pPr>
        <w:rPr>
          <w:rtl/>
          <w:lang w:eastAsia="he-IL"/>
        </w:rPr>
      </w:pPr>
      <w:r>
        <w:rPr>
          <w:rFonts w:hint="cs"/>
          <w:rtl/>
          <w:lang w:eastAsia="he-IL"/>
        </w:rPr>
        <w:t xml:space="preserve">אני ממשרד המשפטים. </w:t>
      </w:r>
      <w:r w:rsidR="00932F72">
        <w:rPr>
          <w:rFonts w:hint="cs"/>
          <w:rtl/>
          <w:lang w:eastAsia="he-IL"/>
        </w:rPr>
        <w:t xml:space="preserve">צריך להגיד </w:t>
      </w:r>
      <w:r>
        <w:rPr>
          <w:rFonts w:hint="cs"/>
          <w:rtl/>
          <w:lang w:eastAsia="he-IL"/>
        </w:rPr>
        <w:t xml:space="preserve">שבשלושה מקרים בעבר הוועדה הכירה במסתננים שנכנסו לישראל, והיא נתנה היוון של מחצית מהתגמולים בסכום חד-פעמי. </w:t>
      </w:r>
    </w:p>
    <w:p w14:paraId="3AA7F0CA" w14:textId="77777777" w:rsidR="00932F72" w:rsidRDefault="00932F72" w:rsidP="00932F72">
      <w:pPr>
        <w:rPr>
          <w:rtl/>
          <w:lang w:eastAsia="he-IL"/>
        </w:rPr>
      </w:pPr>
    </w:p>
    <w:p w14:paraId="57CD4FE5" w14:textId="77777777" w:rsidR="00932F72" w:rsidRDefault="00932F72" w:rsidP="00932F72">
      <w:pPr>
        <w:pStyle w:val="af8"/>
        <w:keepNext/>
        <w:rPr>
          <w:rtl/>
        </w:rPr>
      </w:pPr>
      <w:bookmarkStart w:id="64" w:name="ET_yor_4996_15"/>
      <w:r w:rsidRPr="00932F72">
        <w:rPr>
          <w:rStyle w:val="TagStyle"/>
          <w:rtl/>
        </w:rPr>
        <w:t xml:space="preserve"> &lt;&lt; יור &gt;&gt; </w:t>
      </w:r>
      <w:r>
        <w:rPr>
          <w:rtl/>
        </w:rPr>
        <w:t xml:space="preserve">היו"ר ישראל </w:t>
      </w:r>
      <w:proofErr w:type="spellStart"/>
      <w:r>
        <w:rPr>
          <w:rtl/>
        </w:rPr>
        <w:t>אייכלר</w:t>
      </w:r>
      <w:proofErr w:type="spellEnd"/>
      <w:r>
        <w:rPr>
          <w:rtl/>
        </w:rPr>
        <w:t>:</w:t>
      </w:r>
      <w:r w:rsidRPr="00932F72">
        <w:rPr>
          <w:rStyle w:val="TagStyle"/>
          <w:rtl/>
        </w:rPr>
        <w:t xml:space="preserve"> &lt;&lt; יור &gt;&gt;</w:t>
      </w:r>
      <w:r>
        <w:rPr>
          <w:rtl/>
        </w:rPr>
        <w:t xml:space="preserve">   </w:t>
      </w:r>
      <w:bookmarkEnd w:id="64"/>
    </w:p>
    <w:p w14:paraId="7A7EEE36" w14:textId="77777777" w:rsidR="00932F72" w:rsidRDefault="00932F72" w:rsidP="00932F72">
      <w:pPr>
        <w:pStyle w:val="KeepWithNext"/>
        <w:rPr>
          <w:rtl/>
          <w:lang w:eastAsia="he-IL"/>
        </w:rPr>
      </w:pPr>
    </w:p>
    <w:p w14:paraId="72858EA4" w14:textId="3F3647C2" w:rsidR="00932F72" w:rsidRDefault="00932F72" w:rsidP="00932F72">
      <w:pPr>
        <w:rPr>
          <w:rtl/>
          <w:lang w:eastAsia="he-IL"/>
        </w:rPr>
      </w:pPr>
      <w:r>
        <w:rPr>
          <w:rFonts w:hint="cs"/>
          <w:rtl/>
          <w:lang w:eastAsia="he-IL"/>
        </w:rPr>
        <w:t xml:space="preserve">אז זו </w:t>
      </w:r>
      <w:r w:rsidR="00105378">
        <w:rPr>
          <w:rFonts w:hint="cs"/>
          <w:rtl/>
          <w:lang w:eastAsia="he-IL"/>
        </w:rPr>
        <w:t xml:space="preserve">הסמכות שלהם, גם בחוק </w:t>
      </w:r>
      <w:bookmarkStart w:id="65" w:name="_ETM_Q1_2237469"/>
      <w:bookmarkEnd w:id="65"/>
      <w:r w:rsidR="00105378">
        <w:rPr>
          <w:rFonts w:hint="cs"/>
          <w:rtl/>
          <w:lang w:eastAsia="he-IL"/>
        </w:rPr>
        <w:t xml:space="preserve">הזה. </w:t>
      </w:r>
    </w:p>
    <w:p w14:paraId="5ADCE91E" w14:textId="77777777" w:rsidR="00105378" w:rsidRDefault="00105378" w:rsidP="00932F72">
      <w:pPr>
        <w:rPr>
          <w:rtl/>
          <w:lang w:eastAsia="he-IL"/>
        </w:rPr>
      </w:pPr>
    </w:p>
    <w:p w14:paraId="4EB27725" w14:textId="204CB7FF" w:rsidR="00105378" w:rsidRDefault="00105378" w:rsidP="00105378">
      <w:pPr>
        <w:pStyle w:val="afb"/>
        <w:keepNext/>
        <w:rPr>
          <w:rtl/>
          <w:lang w:eastAsia="he-IL"/>
        </w:rPr>
      </w:pPr>
      <w:bookmarkStart w:id="66" w:name="ET_guest_14494_378"/>
      <w:r w:rsidRPr="00105378">
        <w:rPr>
          <w:rStyle w:val="TagStyle"/>
          <w:rtl/>
        </w:rPr>
        <w:t xml:space="preserve"> &lt;&lt; אורח &gt;&gt; </w:t>
      </w:r>
      <w:r>
        <w:rPr>
          <w:rtl/>
          <w:lang w:eastAsia="he-IL"/>
        </w:rPr>
        <w:t>שלומי מור:</w:t>
      </w:r>
      <w:r w:rsidRPr="00105378">
        <w:rPr>
          <w:rStyle w:val="TagStyle"/>
          <w:rtl/>
        </w:rPr>
        <w:t xml:space="preserve"> &lt;&lt; אורח &gt;&gt;</w:t>
      </w:r>
      <w:r>
        <w:rPr>
          <w:rtl/>
          <w:lang w:eastAsia="he-IL"/>
        </w:rPr>
        <w:t xml:space="preserve">   </w:t>
      </w:r>
      <w:bookmarkEnd w:id="66"/>
    </w:p>
    <w:p w14:paraId="009F1D41" w14:textId="77777777" w:rsidR="00105378" w:rsidRDefault="00105378" w:rsidP="00105378">
      <w:pPr>
        <w:pStyle w:val="KeepWithNext"/>
        <w:rPr>
          <w:rtl/>
          <w:lang w:eastAsia="he-IL"/>
        </w:rPr>
      </w:pPr>
    </w:p>
    <w:p w14:paraId="16EA3572" w14:textId="0A162E20" w:rsidR="00105378" w:rsidRDefault="00105378" w:rsidP="00105378">
      <w:pPr>
        <w:rPr>
          <w:rtl/>
          <w:lang w:eastAsia="he-IL"/>
        </w:rPr>
      </w:pPr>
      <w:r>
        <w:rPr>
          <w:rFonts w:hint="cs"/>
          <w:rtl/>
          <w:lang w:eastAsia="he-IL"/>
        </w:rPr>
        <w:t>כן.</w:t>
      </w:r>
    </w:p>
    <w:p w14:paraId="1F2F352E" w14:textId="77777777" w:rsidR="00105378" w:rsidRDefault="00105378" w:rsidP="00105378">
      <w:pPr>
        <w:rPr>
          <w:rtl/>
          <w:lang w:eastAsia="he-IL"/>
        </w:rPr>
      </w:pPr>
      <w:bookmarkStart w:id="67" w:name="_ETM_Q1_2235725"/>
      <w:bookmarkStart w:id="68" w:name="_ETM_Q1_2235778"/>
      <w:bookmarkEnd w:id="67"/>
      <w:bookmarkEnd w:id="68"/>
    </w:p>
    <w:p w14:paraId="3B16568F" w14:textId="0AC2BAFA" w:rsidR="00105378" w:rsidRDefault="00105378" w:rsidP="00105378">
      <w:pPr>
        <w:pStyle w:val="afb"/>
        <w:keepNext/>
        <w:rPr>
          <w:rtl/>
          <w:lang w:eastAsia="he-IL"/>
        </w:rPr>
      </w:pPr>
      <w:bookmarkStart w:id="69" w:name="ET_guest_507192_379"/>
      <w:r w:rsidRPr="00105378">
        <w:rPr>
          <w:rStyle w:val="TagStyle"/>
          <w:rtl/>
        </w:rPr>
        <w:t xml:space="preserve"> &lt;&lt; אורח &gt;&gt; </w:t>
      </w:r>
      <w:r>
        <w:rPr>
          <w:rtl/>
          <w:lang w:eastAsia="he-IL"/>
        </w:rPr>
        <w:t>שי סומך:</w:t>
      </w:r>
      <w:r w:rsidRPr="00105378">
        <w:rPr>
          <w:rStyle w:val="TagStyle"/>
          <w:rtl/>
        </w:rPr>
        <w:t xml:space="preserve"> &lt;&lt; אורח &gt;&gt;</w:t>
      </w:r>
      <w:r>
        <w:rPr>
          <w:rtl/>
          <w:lang w:eastAsia="he-IL"/>
        </w:rPr>
        <w:t xml:space="preserve">   </w:t>
      </w:r>
      <w:bookmarkEnd w:id="69"/>
    </w:p>
    <w:p w14:paraId="177B7BB7" w14:textId="77777777" w:rsidR="00105378" w:rsidRDefault="00105378" w:rsidP="00105378">
      <w:pPr>
        <w:pStyle w:val="KeepWithNext"/>
        <w:rPr>
          <w:rtl/>
          <w:lang w:eastAsia="he-IL"/>
        </w:rPr>
      </w:pPr>
    </w:p>
    <w:p w14:paraId="6DC8BE7D" w14:textId="65699490" w:rsidR="00105378" w:rsidRPr="00105378" w:rsidRDefault="00105378" w:rsidP="00105378">
      <w:pPr>
        <w:rPr>
          <w:rtl/>
          <w:lang w:eastAsia="he-IL"/>
        </w:rPr>
      </w:pPr>
      <w:bookmarkStart w:id="70" w:name="_ETM_Q1_2237753"/>
      <w:bookmarkStart w:id="71" w:name="_ETM_Q1_2237789"/>
      <w:bookmarkEnd w:id="70"/>
      <w:bookmarkEnd w:id="71"/>
      <w:r w:rsidRPr="00105378">
        <w:rPr>
          <w:rFonts w:hint="cs"/>
          <w:rtl/>
          <w:lang w:eastAsia="he-IL"/>
        </w:rPr>
        <w:t>לא לפי החוק.</w:t>
      </w:r>
      <w:r>
        <w:rPr>
          <w:rFonts w:hint="cs"/>
          <w:rtl/>
          <w:lang w:eastAsia="he-IL"/>
        </w:rPr>
        <w:t xml:space="preserve"> </w:t>
      </w:r>
    </w:p>
    <w:p w14:paraId="5AD562D5" w14:textId="77777777" w:rsidR="00932F72" w:rsidRDefault="00932F72" w:rsidP="00932F72">
      <w:pPr>
        <w:rPr>
          <w:rtl/>
          <w:lang w:eastAsia="he-IL"/>
        </w:rPr>
      </w:pPr>
    </w:p>
    <w:p w14:paraId="473D5CD2" w14:textId="77777777" w:rsidR="00932F72" w:rsidRDefault="00932F72" w:rsidP="00932F72">
      <w:pPr>
        <w:pStyle w:val="afb"/>
        <w:keepNext/>
        <w:rPr>
          <w:rtl/>
          <w:lang w:eastAsia="he-IL"/>
        </w:rPr>
      </w:pPr>
      <w:bookmarkStart w:id="72" w:name="ET_guest_נעה_בן_שבת__17"/>
      <w:r w:rsidRPr="00932F72">
        <w:rPr>
          <w:rStyle w:val="TagStyle"/>
          <w:rtl/>
        </w:rPr>
        <w:t xml:space="preserve"> &lt;&lt; אורח &gt;&gt; </w:t>
      </w:r>
      <w:r>
        <w:rPr>
          <w:rtl/>
          <w:lang w:eastAsia="he-IL"/>
        </w:rPr>
        <w:t>נעה בן שבת:</w:t>
      </w:r>
      <w:r w:rsidRPr="00932F72">
        <w:rPr>
          <w:rStyle w:val="TagStyle"/>
          <w:rtl/>
        </w:rPr>
        <w:t xml:space="preserve"> &lt;&lt; אורח &gt;&gt;</w:t>
      </w:r>
      <w:r>
        <w:rPr>
          <w:rtl/>
          <w:lang w:eastAsia="he-IL"/>
        </w:rPr>
        <w:t xml:space="preserve">   </w:t>
      </w:r>
      <w:bookmarkEnd w:id="72"/>
    </w:p>
    <w:p w14:paraId="181EBD28" w14:textId="77777777" w:rsidR="00932F72" w:rsidRDefault="00932F72" w:rsidP="00932F72">
      <w:pPr>
        <w:pStyle w:val="KeepWithNext"/>
        <w:rPr>
          <w:rtl/>
          <w:lang w:eastAsia="he-IL"/>
        </w:rPr>
      </w:pPr>
    </w:p>
    <w:p w14:paraId="6E4B6B57" w14:textId="21BB5F77" w:rsidR="00932F72" w:rsidRDefault="00932F72" w:rsidP="00932F72">
      <w:pPr>
        <w:rPr>
          <w:rtl/>
          <w:lang w:eastAsia="he-IL"/>
        </w:rPr>
      </w:pPr>
      <w:r>
        <w:rPr>
          <w:rFonts w:hint="cs"/>
          <w:rtl/>
          <w:lang w:eastAsia="he-IL"/>
        </w:rPr>
        <w:t xml:space="preserve">אבל </w:t>
      </w:r>
      <w:r w:rsidR="00105378">
        <w:rPr>
          <w:rFonts w:hint="cs"/>
          <w:rtl/>
          <w:lang w:eastAsia="he-IL"/>
        </w:rPr>
        <w:t>אלה</w:t>
      </w:r>
      <w:r>
        <w:rPr>
          <w:rFonts w:hint="cs"/>
          <w:rtl/>
          <w:lang w:eastAsia="he-IL"/>
        </w:rPr>
        <w:t xml:space="preserve"> לא</w:t>
      </w:r>
      <w:r w:rsidR="00105378">
        <w:rPr>
          <w:rFonts w:hint="cs"/>
          <w:rtl/>
          <w:lang w:eastAsia="he-IL"/>
        </w:rPr>
        <w:t xml:space="preserve"> הוועדות לפנים משורת </w:t>
      </w:r>
      <w:bookmarkStart w:id="73" w:name="_ETM_Q1_2239793"/>
      <w:bookmarkEnd w:id="73"/>
      <w:r w:rsidR="00105378">
        <w:rPr>
          <w:rFonts w:hint="cs"/>
          <w:rtl/>
          <w:lang w:eastAsia="he-IL"/>
        </w:rPr>
        <w:t xml:space="preserve">הדין, זו ועדה אחרת? </w:t>
      </w:r>
    </w:p>
    <w:p w14:paraId="5E61D134" w14:textId="77777777" w:rsidR="00932F72" w:rsidRDefault="00932F72" w:rsidP="00932F72">
      <w:pPr>
        <w:rPr>
          <w:rtl/>
          <w:lang w:eastAsia="he-IL"/>
        </w:rPr>
      </w:pPr>
    </w:p>
    <w:p w14:paraId="69A3A79B" w14:textId="77777777" w:rsidR="00932F72" w:rsidRDefault="00932F72" w:rsidP="00932F72">
      <w:pPr>
        <w:pStyle w:val="afb"/>
        <w:keepNext/>
        <w:rPr>
          <w:rtl/>
          <w:lang w:eastAsia="he-IL"/>
        </w:rPr>
      </w:pPr>
      <w:bookmarkStart w:id="74" w:name="ET_guest_507192_18"/>
      <w:r w:rsidRPr="00932F72">
        <w:rPr>
          <w:rStyle w:val="TagStyle"/>
          <w:rtl/>
        </w:rPr>
        <w:t xml:space="preserve"> &lt;&lt; אורח &gt;&gt; </w:t>
      </w:r>
      <w:r>
        <w:rPr>
          <w:rtl/>
          <w:lang w:eastAsia="he-IL"/>
        </w:rPr>
        <w:t>שי סומך:</w:t>
      </w:r>
      <w:r w:rsidRPr="00932F72">
        <w:rPr>
          <w:rStyle w:val="TagStyle"/>
          <w:rtl/>
        </w:rPr>
        <w:t xml:space="preserve"> &lt;&lt; אורח &gt;&gt;</w:t>
      </w:r>
      <w:r>
        <w:rPr>
          <w:rtl/>
          <w:lang w:eastAsia="he-IL"/>
        </w:rPr>
        <w:t xml:space="preserve">   </w:t>
      </w:r>
      <w:bookmarkEnd w:id="74"/>
    </w:p>
    <w:p w14:paraId="4661DED8" w14:textId="77777777" w:rsidR="00932F72" w:rsidRDefault="00932F72" w:rsidP="00932F72">
      <w:pPr>
        <w:pStyle w:val="KeepWithNext"/>
        <w:rPr>
          <w:rtl/>
          <w:lang w:eastAsia="he-IL"/>
        </w:rPr>
      </w:pPr>
    </w:p>
    <w:p w14:paraId="33AECFC6" w14:textId="1F1DFFC8" w:rsidR="00932F72" w:rsidRDefault="00105378" w:rsidP="00932F72">
      <w:pPr>
        <w:rPr>
          <w:rtl/>
          <w:lang w:eastAsia="he-IL"/>
        </w:rPr>
      </w:pPr>
      <w:r>
        <w:rPr>
          <w:rFonts w:hint="cs"/>
          <w:rtl/>
          <w:lang w:eastAsia="he-IL"/>
        </w:rPr>
        <w:t xml:space="preserve">לא, זו אותה ועדה שהזכיר </w:t>
      </w:r>
      <w:bookmarkStart w:id="75" w:name="_ETM_Q1_2246308"/>
      <w:bookmarkEnd w:id="75"/>
      <w:r>
        <w:rPr>
          <w:rFonts w:hint="cs"/>
          <w:rtl/>
          <w:lang w:eastAsia="he-IL"/>
        </w:rPr>
        <w:t>אותה שלומי. היא לא לפי חוק.</w:t>
      </w:r>
    </w:p>
    <w:p w14:paraId="5465A776" w14:textId="77777777" w:rsidR="00932F72" w:rsidRDefault="00932F72" w:rsidP="00932F72">
      <w:pPr>
        <w:rPr>
          <w:rtl/>
          <w:lang w:eastAsia="he-IL"/>
        </w:rPr>
      </w:pPr>
    </w:p>
    <w:p w14:paraId="5AD62D1C" w14:textId="77777777" w:rsidR="00932F72" w:rsidRDefault="00932F72" w:rsidP="00932F72">
      <w:pPr>
        <w:pStyle w:val="afb"/>
        <w:keepNext/>
        <w:rPr>
          <w:rtl/>
          <w:lang w:eastAsia="he-IL"/>
        </w:rPr>
      </w:pPr>
      <w:bookmarkStart w:id="76" w:name="ET_guest_14494_19"/>
      <w:r w:rsidRPr="00932F72">
        <w:rPr>
          <w:rStyle w:val="TagStyle"/>
          <w:rtl/>
        </w:rPr>
        <w:t xml:space="preserve"> &lt;&lt; אורח &gt;&gt; </w:t>
      </w:r>
      <w:r>
        <w:rPr>
          <w:rtl/>
          <w:lang w:eastAsia="he-IL"/>
        </w:rPr>
        <w:t>שלומי מור:</w:t>
      </w:r>
      <w:r w:rsidRPr="00932F72">
        <w:rPr>
          <w:rStyle w:val="TagStyle"/>
          <w:rtl/>
        </w:rPr>
        <w:t xml:space="preserve"> &lt;&lt; אורח &gt;&gt;</w:t>
      </w:r>
      <w:r>
        <w:rPr>
          <w:rtl/>
          <w:lang w:eastAsia="he-IL"/>
        </w:rPr>
        <w:t xml:space="preserve">   </w:t>
      </w:r>
      <w:bookmarkEnd w:id="76"/>
    </w:p>
    <w:p w14:paraId="658D83CE" w14:textId="77777777" w:rsidR="00932F72" w:rsidRDefault="00932F72" w:rsidP="00932F72">
      <w:pPr>
        <w:pStyle w:val="KeepWithNext"/>
        <w:rPr>
          <w:rtl/>
          <w:lang w:eastAsia="he-IL"/>
        </w:rPr>
      </w:pPr>
    </w:p>
    <w:p w14:paraId="0106609D" w14:textId="0A503DB7" w:rsidR="00932F72" w:rsidRDefault="00932F72" w:rsidP="00932F72">
      <w:pPr>
        <w:rPr>
          <w:rtl/>
          <w:lang w:eastAsia="he-IL"/>
        </w:rPr>
      </w:pPr>
      <w:r>
        <w:rPr>
          <w:rFonts w:hint="cs"/>
          <w:rtl/>
          <w:lang w:eastAsia="he-IL"/>
        </w:rPr>
        <w:t xml:space="preserve">נעה, זאת לא </w:t>
      </w:r>
      <w:r w:rsidR="00DA1E4C">
        <w:rPr>
          <w:rFonts w:hint="cs"/>
          <w:rtl/>
          <w:lang w:eastAsia="he-IL"/>
        </w:rPr>
        <w:t>ועדת הלמ"ד</w:t>
      </w:r>
      <w:r w:rsidR="00105378">
        <w:rPr>
          <w:rFonts w:hint="cs"/>
          <w:rtl/>
          <w:lang w:eastAsia="he-IL"/>
        </w:rPr>
        <w:t xml:space="preserve"> שאת מכירה </w:t>
      </w:r>
      <w:bookmarkStart w:id="77" w:name="_ETM_Q1_2253343"/>
      <w:bookmarkEnd w:id="77"/>
      <w:r w:rsidR="00DA1E4C">
        <w:rPr>
          <w:rFonts w:hint="cs"/>
          <w:rtl/>
          <w:lang w:eastAsia="he-IL"/>
        </w:rPr>
        <w:t>שפועלת</w:t>
      </w:r>
      <w:r w:rsidR="00105378">
        <w:rPr>
          <w:rFonts w:hint="cs"/>
          <w:rtl/>
          <w:lang w:eastAsia="he-IL"/>
        </w:rPr>
        <w:t xml:space="preserve"> מכוח החוק, זו לא הוועדה מכוח חוק ה</w:t>
      </w:r>
      <w:bookmarkStart w:id="78" w:name="_ETM_Q1_2254457"/>
      <w:bookmarkEnd w:id="78"/>
      <w:r w:rsidR="00105378">
        <w:rPr>
          <w:rFonts w:hint="cs"/>
          <w:rtl/>
          <w:lang w:eastAsia="he-IL"/>
        </w:rPr>
        <w:t xml:space="preserve">נכים, תגמולים ושיקום, שעוסקת במי שמוכר מכוח החוק, </w:t>
      </w:r>
      <w:r w:rsidR="00105378" w:rsidRPr="000B0E1A">
        <w:rPr>
          <w:rFonts w:hint="cs"/>
          <w:rtl/>
          <w:lang w:eastAsia="he-IL"/>
        </w:rPr>
        <w:t xml:space="preserve">ועקב </w:t>
      </w:r>
      <w:bookmarkStart w:id="79" w:name="_ETM_Q1_2259896"/>
      <w:bookmarkEnd w:id="79"/>
      <w:r w:rsidR="00105378" w:rsidRPr="000B0E1A">
        <w:rPr>
          <w:rFonts w:hint="cs"/>
          <w:rtl/>
          <w:lang w:eastAsia="he-IL"/>
        </w:rPr>
        <w:t>מצב סוציו-אקונומי מיוחד</w:t>
      </w:r>
      <w:r w:rsidR="00105378">
        <w:rPr>
          <w:rFonts w:hint="cs"/>
          <w:rtl/>
          <w:lang w:eastAsia="he-IL"/>
        </w:rPr>
        <w:t xml:space="preserve"> אין מענה בחוק. זו לא הוועדה </w:t>
      </w:r>
      <w:bookmarkStart w:id="80" w:name="_ETM_Q1_2262614"/>
      <w:bookmarkEnd w:id="80"/>
      <w:r w:rsidR="00105378">
        <w:rPr>
          <w:rFonts w:hint="cs"/>
          <w:rtl/>
          <w:lang w:eastAsia="he-IL"/>
        </w:rPr>
        <w:t>הזאת, זו ועדה אחרת, נפרדת, שלא תראי את דבר קיומה בחוק</w:t>
      </w:r>
      <w:r w:rsidR="00436EAA">
        <w:rPr>
          <w:rFonts w:hint="cs"/>
          <w:rtl/>
          <w:lang w:eastAsia="he-IL"/>
        </w:rPr>
        <w:t>,</w:t>
      </w:r>
      <w:r w:rsidR="00105378">
        <w:rPr>
          <w:rFonts w:hint="cs"/>
          <w:rtl/>
          <w:lang w:eastAsia="he-IL"/>
        </w:rPr>
        <w:t xml:space="preserve"> </w:t>
      </w:r>
      <w:r w:rsidR="00436EAA">
        <w:rPr>
          <w:rFonts w:hint="cs"/>
          <w:rtl/>
          <w:lang w:eastAsia="he-IL"/>
        </w:rPr>
        <w:t>אבל</w:t>
      </w:r>
      <w:r w:rsidR="00BA78F3">
        <w:rPr>
          <w:rFonts w:hint="cs"/>
          <w:rtl/>
          <w:lang w:eastAsia="he-IL"/>
        </w:rPr>
        <w:t xml:space="preserve"> פועלת</w:t>
      </w:r>
      <w:r w:rsidR="00436EAA">
        <w:rPr>
          <w:rFonts w:hint="cs"/>
          <w:rtl/>
          <w:lang w:eastAsia="he-IL"/>
        </w:rPr>
        <w:t xml:space="preserve"> מכוח הנחיות היועץ המשפטי לממשלה שפורסמו </w:t>
      </w:r>
      <w:bookmarkStart w:id="81" w:name="_ETM_Q1_2274358"/>
      <w:bookmarkEnd w:id="81"/>
      <w:r w:rsidR="00BA78F3">
        <w:rPr>
          <w:rFonts w:hint="cs"/>
          <w:rtl/>
          <w:lang w:eastAsia="he-IL"/>
        </w:rPr>
        <w:t xml:space="preserve">בשעתו </w:t>
      </w:r>
      <w:r w:rsidR="00436EAA">
        <w:rPr>
          <w:rFonts w:hint="cs"/>
          <w:rtl/>
          <w:lang w:eastAsia="he-IL"/>
        </w:rPr>
        <w:t xml:space="preserve">ברשומות. </w:t>
      </w:r>
    </w:p>
    <w:p w14:paraId="39EAFC60" w14:textId="77777777" w:rsidR="00436EAA" w:rsidRDefault="00436EAA" w:rsidP="00932F72">
      <w:pPr>
        <w:rPr>
          <w:rtl/>
          <w:lang w:eastAsia="he-IL"/>
        </w:rPr>
      </w:pPr>
    </w:p>
    <w:p w14:paraId="7921DEE8" w14:textId="6FE718A4" w:rsidR="00436EAA" w:rsidRDefault="00436EAA" w:rsidP="00436EAA">
      <w:pPr>
        <w:pStyle w:val="af8"/>
        <w:keepNext/>
        <w:rPr>
          <w:rtl/>
        </w:rPr>
      </w:pPr>
      <w:r w:rsidRPr="00436EAA">
        <w:rPr>
          <w:rStyle w:val="TagStyle"/>
          <w:rtl/>
        </w:rPr>
        <w:t xml:space="preserve"> &lt;&lt; יור &gt;&gt; </w:t>
      </w:r>
      <w:r>
        <w:rPr>
          <w:rtl/>
        </w:rPr>
        <w:t xml:space="preserve">היו"ר ישראל </w:t>
      </w:r>
      <w:proofErr w:type="spellStart"/>
      <w:r>
        <w:rPr>
          <w:rtl/>
        </w:rPr>
        <w:t>אייכלר</w:t>
      </w:r>
      <w:proofErr w:type="spellEnd"/>
      <w:r>
        <w:rPr>
          <w:rtl/>
        </w:rPr>
        <w:t>:</w:t>
      </w:r>
      <w:r w:rsidRPr="00436EAA">
        <w:rPr>
          <w:rStyle w:val="TagStyle"/>
          <w:rtl/>
        </w:rPr>
        <w:t xml:space="preserve"> &lt;&lt; יור &gt;&gt;</w:t>
      </w:r>
      <w:r>
        <w:rPr>
          <w:rtl/>
        </w:rPr>
        <w:t xml:space="preserve">   </w:t>
      </w:r>
    </w:p>
    <w:p w14:paraId="50E6AA9A" w14:textId="77777777" w:rsidR="00436EAA" w:rsidRDefault="00436EAA" w:rsidP="00436EAA">
      <w:pPr>
        <w:pStyle w:val="KeepWithNext"/>
        <w:rPr>
          <w:rtl/>
          <w:lang w:eastAsia="he-IL"/>
        </w:rPr>
      </w:pPr>
    </w:p>
    <w:p w14:paraId="69FB89C9" w14:textId="4F39673E" w:rsidR="00436EAA" w:rsidRPr="00436EAA" w:rsidRDefault="00436EAA" w:rsidP="00436EAA">
      <w:pPr>
        <w:rPr>
          <w:rtl/>
          <w:lang w:eastAsia="he-IL"/>
        </w:rPr>
      </w:pPr>
      <w:r>
        <w:rPr>
          <w:rFonts w:hint="cs"/>
          <w:rtl/>
          <w:lang w:eastAsia="he-IL"/>
        </w:rPr>
        <w:t>זו ועדה חוקית שיש לה סמכות לעשות</w:t>
      </w:r>
      <w:bookmarkStart w:id="82" w:name="_ETM_Q1_2275461"/>
      <w:bookmarkEnd w:id="82"/>
      <w:r>
        <w:rPr>
          <w:rFonts w:hint="cs"/>
          <w:rtl/>
          <w:lang w:eastAsia="he-IL"/>
        </w:rPr>
        <w:t xml:space="preserve"> את זה. הלאה. </w:t>
      </w:r>
    </w:p>
    <w:p w14:paraId="6CB5144A" w14:textId="77777777" w:rsidR="00932F72" w:rsidRDefault="00932F72" w:rsidP="00932F72">
      <w:pPr>
        <w:rPr>
          <w:rtl/>
          <w:lang w:eastAsia="he-IL"/>
        </w:rPr>
      </w:pPr>
    </w:p>
    <w:p w14:paraId="79D84FFE" w14:textId="77777777" w:rsidR="00932F72" w:rsidRDefault="00932F72" w:rsidP="00932F72">
      <w:pPr>
        <w:pStyle w:val="a5"/>
        <w:keepNext/>
        <w:rPr>
          <w:rtl/>
        </w:rPr>
      </w:pPr>
      <w:bookmarkStart w:id="83" w:name="ET_speaker_5082_20"/>
      <w:r w:rsidRPr="00932F72">
        <w:rPr>
          <w:rStyle w:val="TagStyle"/>
          <w:rtl/>
        </w:rPr>
        <w:t xml:space="preserve"> &lt;&lt; דובר &gt;&gt; </w:t>
      </w:r>
      <w:r>
        <w:rPr>
          <w:rtl/>
        </w:rPr>
        <w:t>מאיר כהן (יש עתיד):</w:t>
      </w:r>
      <w:r w:rsidRPr="00932F72">
        <w:rPr>
          <w:rStyle w:val="TagStyle"/>
          <w:rtl/>
        </w:rPr>
        <w:t xml:space="preserve"> &lt;&lt; דובר &gt;&gt;</w:t>
      </w:r>
      <w:r>
        <w:rPr>
          <w:rtl/>
        </w:rPr>
        <w:t xml:space="preserve">   </w:t>
      </w:r>
      <w:bookmarkEnd w:id="83"/>
    </w:p>
    <w:p w14:paraId="7A81CB6A" w14:textId="77777777" w:rsidR="00932F72" w:rsidRDefault="00932F72" w:rsidP="00932F72">
      <w:pPr>
        <w:pStyle w:val="KeepWithNext"/>
        <w:rPr>
          <w:rtl/>
          <w:lang w:eastAsia="he-IL"/>
        </w:rPr>
      </w:pPr>
    </w:p>
    <w:p w14:paraId="6065A35B" w14:textId="428FD7C5" w:rsidR="00932F72" w:rsidRDefault="00932F72" w:rsidP="00932F72">
      <w:pPr>
        <w:rPr>
          <w:rtl/>
          <w:lang w:eastAsia="he-IL"/>
        </w:rPr>
      </w:pPr>
      <w:r>
        <w:rPr>
          <w:rFonts w:hint="cs"/>
          <w:rtl/>
          <w:lang w:eastAsia="he-IL"/>
        </w:rPr>
        <w:t xml:space="preserve">אבל הסמכות </w:t>
      </w:r>
      <w:r w:rsidR="00436EAA">
        <w:rPr>
          <w:rFonts w:hint="cs"/>
          <w:rtl/>
          <w:lang w:eastAsia="he-IL"/>
        </w:rPr>
        <w:t xml:space="preserve">שלה </w:t>
      </w:r>
      <w:r w:rsidR="00436EAA" w:rsidRPr="00BA78F3">
        <w:rPr>
          <w:rFonts w:hint="cs"/>
          <w:rtl/>
          <w:lang w:eastAsia="he-IL"/>
        </w:rPr>
        <w:t>היא</w:t>
      </w:r>
      <w:r w:rsidR="00436EAA">
        <w:rPr>
          <w:rFonts w:hint="cs"/>
          <w:rtl/>
          <w:lang w:eastAsia="he-IL"/>
        </w:rPr>
        <w:t xml:space="preserve"> להעניק כסף. </w:t>
      </w:r>
    </w:p>
    <w:p w14:paraId="3638D205" w14:textId="77777777" w:rsidR="00932F72" w:rsidRDefault="00932F72" w:rsidP="00932F72">
      <w:pPr>
        <w:rPr>
          <w:rtl/>
          <w:lang w:eastAsia="he-IL"/>
        </w:rPr>
      </w:pPr>
    </w:p>
    <w:p w14:paraId="3CDDDC3D" w14:textId="77777777" w:rsidR="00932F72" w:rsidRDefault="00932F72" w:rsidP="00932F72">
      <w:pPr>
        <w:pStyle w:val="af8"/>
        <w:keepNext/>
        <w:rPr>
          <w:rtl/>
        </w:rPr>
      </w:pPr>
      <w:bookmarkStart w:id="84" w:name="ET_yor_4996_21"/>
      <w:r w:rsidRPr="00932F7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932F72">
        <w:rPr>
          <w:rStyle w:val="TagStyle"/>
          <w:rtl/>
        </w:rPr>
        <w:t xml:space="preserve"> &lt;&lt; יור &gt;&gt;</w:t>
      </w:r>
      <w:r>
        <w:rPr>
          <w:rtl/>
        </w:rPr>
        <w:t xml:space="preserve">   </w:t>
      </w:r>
      <w:bookmarkEnd w:id="84"/>
    </w:p>
    <w:p w14:paraId="2656E282" w14:textId="77777777" w:rsidR="00932F72" w:rsidRDefault="00932F72" w:rsidP="00932F72">
      <w:pPr>
        <w:pStyle w:val="KeepWithNext"/>
        <w:rPr>
          <w:rtl/>
          <w:lang w:eastAsia="he-IL"/>
        </w:rPr>
      </w:pPr>
    </w:p>
    <w:p w14:paraId="7A650763" w14:textId="77777777" w:rsidR="00436EAA" w:rsidRDefault="00436EAA" w:rsidP="00932F72">
      <w:pPr>
        <w:rPr>
          <w:rtl/>
          <w:lang w:eastAsia="he-IL"/>
        </w:rPr>
      </w:pPr>
      <w:r>
        <w:rPr>
          <w:rFonts w:hint="cs"/>
          <w:rtl/>
          <w:lang w:eastAsia="he-IL"/>
        </w:rPr>
        <w:t xml:space="preserve">כן, על זה אנחנו מדברים. </w:t>
      </w:r>
    </w:p>
    <w:p w14:paraId="63EDBB16" w14:textId="77777777" w:rsidR="00436EAA" w:rsidRDefault="00436EAA" w:rsidP="00932F72">
      <w:pPr>
        <w:rPr>
          <w:rtl/>
          <w:lang w:eastAsia="he-IL"/>
        </w:rPr>
      </w:pPr>
      <w:bookmarkStart w:id="85" w:name="_ETM_Q1_2289446"/>
      <w:bookmarkStart w:id="86" w:name="_ETM_Q1_2289493"/>
      <w:bookmarkStart w:id="87" w:name="_ETM_Q1_2289626"/>
      <w:bookmarkStart w:id="88" w:name="_ETM_Q1_2291784"/>
      <w:bookmarkEnd w:id="85"/>
      <w:bookmarkEnd w:id="86"/>
      <w:bookmarkEnd w:id="87"/>
      <w:bookmarkEnd w:id="88"/>
    </w:p>
    <w:p w14:paraId="56BFD8B3" w14:textId="0AC59633" w:rsidR="00436EAA" w:rsidRDefault="00436EAA" w:rsidP="00436EAA">
      <w:pPr>
        <w:pStyle w:val="afb"/>
        <w:keepNext/>
        <w:rPr>
          <w:rtl/>
          <w:lang w:eastAsia="he-IL"/>
        </w:rPr>
      </w:pPr>
      <w:bookmarkStart w:id="89" w:name="ET_guest_נעה_בן_שבת__381"/>
      <w:r w:rsidRPr="00436EAA">
        <w:rPr>
          <w:rStyle w:val="TagStyle"/>
          <w:rtl/>
        </w:rPr>
        <w:t xml:space="preserve"> &lt;&lt; אורח &gt;&gt; </w:t>
      </w:r>
      <w:r>
        <w:rPr>
          <w:rtl/>
          <w:lang w:eastAsia="he-IL"/>
        </w:rPr>
        <w:t>נעה בן שבת:</w:t>
      </w:r>
      <w:r w:rsidRPr="00436EAA">
        <w:rPr>
          <w:rStyle w:val="TagStyle"/>
          <w:rtl/>
        </w:rPr>
        <w:t xml:space="preserve"> &lt;&lt; אורח &gt;&gt;</w:t>
      </w:r>
      <w:r>
        <w:rPr>
          <w:rtl/>
          <w:lang w:eastAsia="he-IL"/>
        </w:rPr>
        <w:t xml:space="preserve">   </w:t>
      </w:r>
      <w:bookmarkEnd w:id="89"/>
    </w:p>
    <w:p w14:paraId="45EFCB06" w14:textId="77777777" w:rsidR="00436EAA" w:rsidRDefault="00436EAA" w:rsidP="00436EAA">
      <w:pPr>
        <w:pStyle w:val="KeepWithNext"/>
        <w:rPr>
          <w:rtl/>
          <w:lang w:eastAsia="he-IL"/>
        </w:rPr>
      </w:pPr>
    </w:p>
    <w:p w14:paraId="3353ADB4" w14:textId="7BE9714A" w:rsidR="00436EAA" w:rsidRDefault="00436EAA" w:rsidP="00436EAA">
      <w:pPr>
        <w:rPr>
          <w:rtl/>
          <w:lang w:eastAsia="he-IL"/>
        </w:rPr>
      </w:pPr>
      <w:bookmarkStart w:id="90" w:name="_ETM_Q1_2292270"/>
      <w:bookmarkStart w:id="91" w:name="_ETM_Q1_2292303"/>
      <w:bookmarkEnd w:id="90"/>
      <w:bookmarkEnd w:id="91"/>
      <w:r>
        <w:rPr>
          <w:rFonts w:hint="cs"/>
          <w:rtl/>
          <w:lang w:eastAsia="he-IL"/>
        </w:rPr>
        <w:t xml:space="preserve">כשאומרים שיש לה סמכות חוקית, אנחנו לא מזכירים </w:t>
      </w:r>
      <w:bookmarkStart w:id="92" w:name="_ETM_Q1_2289522"/>
      <w:bookmarkEnd w:id="92"/>
      <w:r>
        <w:rPr>
          <w:rFonts w:hint="cs"/>
          <w:rtl/>
          <w:lang w:eastAsia="he-IL"/>
        </w:rPr>
        <w:t xml:space="preserve">את הוועדה בחוק ואין חוק שקבע את הסמכות שלה. </w:t>
      </w:r>
    </w:p>
    <w:p w14:paraId="743F7C5C" w14:textId="77777777" w:rsidR="00436EAA" w:rsidRDefault="00436EAA" w:rsidP="00436EAA">
      <w:pPr>
        <w:rPr>
          <w:rtl/>
          <w:lang w:eastAsia="he-IL"/>
        </w:rPr>
      </w:pPr>
      <w:bookmarkStart w:id="93" w:name="_ETM_Q1_2297357"/>
      <w:bookmarkStart w:id="94" w:name="_ETM_Q1_2297412"/>
      <w:bookmarkEnd w:id="93"/>
      <w:bookmarkEnd w:id="94"/>
    </w:p>
    <w:p w14:paraId="1456E141" w14:textId="7FDDCC85" w:rsidR="00436EAA" w:rsidRDefault="00436EAA" w:rsidP="00436EAA">
      <w:pPr>
        <w:pStyle w:val="af8"/>
        <w:keepNext/>
        <w:rPr>
          <w:rtl/>
        </w:rPr>
      </w:pPr>
      <w:bookmarkStart w:id="95" w:name="ET_yor_4996_382"/>
      <w:r w:rsidRPr="00436EAA">
        <w:rPr>
          <w:rStyle w:val="TagStyle"/>
          <w:rtl/>
        </w:rPr>
        <w:t xml:space="preserve"> &lt;&lt; יור &gt;&gt; </w:t>
      </w:r>
      <w:r>
        <w:rPr>
          <w:rtl/>
        </w:rPr>
        <w:t xml:space="preserve">היו"ר ישראל </w:t>
      </w:r>
      <w:proofErr w:type="spellStart"/>
      <w:r>
        <w:rPr>
          <w:rtl/>
        </w:rPr>
        <w:t>אייכלר</w:t>
      </w:r>
      <w:proofErr w:type="spellEnd"/>
      <w:r>
        <w:rPr>
          <w:rtl/>
        </w:rPr>
        <w:t>:</w:t>
      </w:r>
      <w:r w:rsidRPr="00436EAA">
        <w:rPr>
          <w:rStyle w:val="TagStyle"/>
          <w:rtl/>
        </w:rPr>
        <w:t xml:space="preserve"> &lt;&lt; יור &gt;&gt;</w:t>
      </w:r>
      <w:r>
        <w:rPr>
          <w:rtl/>
        </w:rPr>
        <w:t xml:space="preserve">   </w:t>
      </w:r>
      <w:bookmarkEnd w:id="95"/>
    </w:p>
    <w:p w14:paraId="43900BAC" w14:textId="77777777" w:rsidR="00436EAA" w:rsidRDefault="00436EAA" w:rsidP="00436EAA">
      <w:pPr>
        <w:pStyle w:val="KeepWithNext"/>
        <w:rPr>
          <w:rtl/>
          <w:lang w:eastAsia="he-IL"/>
        </w:rPr>
      </w:pPr>
    </w:p>
    <w:p w14:paraId="319408FE" w14:textId="519CEA01" w:rsidR="00436EAA" w:rsidRDefault="00436EAA" w:rsidP="00436EAA">
      <w:pPr>
        <w:rPr>
          <w:rtl/>
          <w:lang w:eastAsia="he-IL"/>
        </w:rPr>
      </w:pPr>
      <w:bookmarkStart w:id="96" w:name="_ETM_Q1_2298535"/>
      <w:bookmarkEnd w:id="96"/>
      <w:r>
        <w:rPr>
          <w:rFonts w:hint="cs"/>
          <w:rtl/>
          <w:lang w:eastAsia="he-IL"/>
        </w:rPr>
        <w:t xml:space="preserve">העיקר שהכסף יגיע לנצרך. </w:t>
      </w:r>
    </w:p>
    <w:p w14:paraId="5F58FB59" w14:textId="77777777" w:rsidR="00436EAA" w:rsidRDefault="00436EAA" w:rsidP="00436EAA">
      <w:pPr>
        <w:rPr>
          <w:rtl/>
          <w:lang w:eastAsia="he-IL"/>
        </w:rPr>
      </w:pPr>
      <w:bookmarkStart w:id="97" w:name="_ETM_Q1_2299764"/>
      <w:bookmarkStart w:id="98" w:name="_ETM_Q1_2299827"/>
      <w:bookmarkEnd w:id="97"/>
      <w:bookmarkEnd w:id="98"/>
    </w:p>
    <w:p w14:paraId="29AC4F1D" w14:textId="6C956290" w:rsidR="00436EAA" w:rsidRDefault="00436EAA" w:rsidP="00436EAA">
      <w:pPr>
        <w:pStyle w:val="-"/>
        <w:keepNext/>
        <w:rPr>
          <w:rtl/>
        </w:rPr>
      </w:pPr>
      <w:bookmarkStart w:id="99" w:name="ET_speakercontinue_נעה_בן_שבת__383"/>
      <w:r w:rsidRPr="00436EAA">
        <w:rPr>
          <w:rStyle w:val="TagStyle"/>
          <w:rtl/>
        </w:rPr>
        <w:t xml:space="preserve"> &lt;&lt; דובר_המשך &gt;&gt; </w:t>
      </w:r>
      <w:r>
        <w:rPr>
          <w:rtl/>
        </w:rPr>
        <w:t>נעה בן שבת:</w:t>
      </w:r>
      <w:r w:rsidRPr="00436EAA">
        <w:rPr>
          <w:rStyle w:val="TagStyle"/>
          <w:rtl/>
        </w:rPr>
        <w:t xml:space="preserve"> &lt;&lt; דובר_המשך &gt;&gt;</w:t>
      </w:r>
      <w:r>
        <w:rPr>
          <w:rtl/>
        </w:rPr>
        <w:t xml:space="preserve">   </w:t>
      </w:r>
      <w:bookmarkEnd w:id="99"/>
    </w:p>
    <w:p w14:paraId="5D91637A" w14:textId="77777777" w:rsidR="00436EAA" w:rsidRDefault="00436EAA" w:rsidP="00436EAA">
      <w:pPr>
        <w:pStyle w:val="KeepWithNext"/>
        <w:rPr>
          <w:rtl/>
          <w:lang w:eastAsia="he-IL"/>
        </w:rPr>
      </w:pPr>
    </w:p>
    <w:tbl>
      <w:tblPr>
        <w:bidiVisual/>
        <w:tblW w:w="9180" w:type="dxa"/>
        <w:tblInd w:w="5" w:type="dxa"/>
        <w:tblLayout w:type="fixed"/>
        <w:tblCellMar>
          <w:top w:w="57" w:type="dxa"/>
          <w:left w:w="0" w:type="dxa"/>
          <w:bottom w:w="57" w:type="dxa"/>
          <w:right w:w="0" w:type="dxa"/>
        </w:tblCellMar>
        <w:tblLook w:val="01E0" w:firstRow="1" w:lastRow="1" w:firstColumn="1" w:lastColumn="1" w:noHBand="0" w:noVBand="0"/>
      </w:tblPr>
      <w:tblGrid>
        <w:gridCol w:w="1777"/>
        <w:gridCol w:w="594"/>
        <w:gridCol w:w="6809"/>
      </w:tblGrid>
      <w:tr w:rsidR="000B0E1A" w14:paraId="2E6BD91F" w14:textId="77777777" w:rsidTr="009A6F8A">
        <w:trPr>
          <w:cantSplit/>
          <w:trHeight w:val="62"/>
        </w:trPr>
        <w:tc>
          <w:tcPr>
            <w:tcW w:w="1777" w:type="dxa"/>
          </w:tcPr>
          <w:p w14:paraId="6D2E21B1" w14:textId="77777777" w:rsidR="000B0E1A" w:rsidRPr="009A6F8A" w:rsidRDefault="000B0E1A">
            <w:pPr>
              <w:pStyle w:val="TableSideHeading"/>
              <w:rPr>
                <w:sz w:val="24"/>
                <w:szCs w:val="24"/>
              </w:rPr>
            </w:pPr>
          </w:p>
        </w:tc>
        <w:tc>
          <w:tcPr>
            <w:tcW w:w="594" w:type="dxa"/>
          </w:tcPr>
          <w:p w14:paraId="1DCF6742" w14:textId="77777777" w:rsidR="000B0E1A" w:rsidRPr="009A6F8A" w:rsidRDefault="000B0E1A">
            <w:pPr>
              <w:pStyle w:val="TableText"/>
              <w:rPr>
                <w:sz w:val="24"/>
                <w:szCs w:val="24"/>
              </w:rPr>
            </w:pPr>
          </w:p>
        </w:tc>
        <w:tc>
          <w:tcPr>
            <w:tcW w:w="6809" w:type="dxa"/>
            <w:hideMark/>
          </w:tcPr>
          <w:p w14:paraId="38B90E71" w14:textId="54F2911E" w:rsidR="000B0E1A" w:rsidRPr="009A6F8A" w:rsidRDefault="000B0E1A">
            <w:pPr>
              <w:pStyle w:val="TableBlock"/>
              <w:rPr>
                <w:sz w:val="24"/>
                <w:szCs w:val="24"/>
              </w:rPr>
            </w:pPr>
            <w:r w:rsidRPr="009A6F8A">
              <w:rPr>
                <w:rFonts w:hint="cs"/>
                <w:sz w:val="24"/>
                <w:szCs w:val="24"/>
                <w:rtl/>
              </w:rPr>
              <w:t>"</w:t>
            </w:r>
            <w:r w:rsidRPr="009A6F8A">
              <w:rPr>
                <w:sz w:val="24"/>
                <w:szCs w:val="24"/>
                <w:rtl/>
              </w:rPr>
              <w:t>(ב)</w:t>
            </w:r>
            <w:r w:rsidRPr="009A6F8A">
              <w:rPr>
                <w:sz w:val="24"/>
                <w:szCs w:val="24"/>
                <w:rtl/>
              </w:rPr>
              <w:tab/>
              <w:t>על החלטת פקיד תביעות לפי סעיף קטן (א) יחולו הוראות סעיפים 13, 13א ו-15 לחוק התגמולים לנפגעי פעולות איבה</w:t>
            </w:r>
            <w:r w:rsidRPr="009A6F8A">
              <w:rPr>
                <w:rFonts w:hint="cs"/>
                <w:sz w:val="24"/>
                <w:szCs w:val="24"/>
                <w:rtl/>
              </w:rPr>
              <w:t>"</w:t>
            </w:r>
            <w:r w:rsidRPr="009A6F8A">
              <w:rPr>
                <w:sz w:val="24"/>
                <w:szCs w:val="24"/>
                <w:rtl/>
              </w:rPr>
              <w:t>.</w:t>
            </w:r>
          </w:p>
        </w:tc>
      </w:tr>
    </w:tbl>
    <w:p w14:paraId="2DB6C8B0" w14:textId="1308CDCC" w:rsidR="000B0E1A" w:rsidRPr="000B0E1A" w:rsidRDefault="000B0E1A" w:rsidP="000B0E1A">
      <w:pPr>
        <w:rPr>
          <w:rtl/>
          <w:lang w:eastAsia="he-IL"/>
        </w:rPr>
      </w:pPr>
      <w:r w:rsidRPr="000B0E1A">
        <w:rPr>
          <w:rFonts w:hint="cs"/>
          <w:rtl/>
          <w:lang w:eastAsia="he-IL"/>
        </w:rPr>
        <w:t xml:space="preserve">אותה </w:t>
      </w:r>
      <w:r>
        <w:rPr>
          <w:rFonts w:hint="cs"/>
          <w:rtl/>
          <w:lang w:eastAsia="he-IL"/>
        </w:rPr>
        <w:t>ה</w:t>
      </w:r>
      <w:r w:rsidRPr="000B0E1A">
        <w:rPr>
          <w:rFonts w:hint="cs"/>
          <w:rtl/>
          <w:lang w:eastAsia="he-IL"/>
        </w:rPr>
        <w:t xml:space="preserve">חלטה האם </w:t>
      </w:r>
      <w:r>
        <w:rPr>
          <w:rFonts w:hint="cs"/>
          <w:rtl/>
          <w:lang w:eastAsia="he-IL"/>
        </w:rPr>
        <w:t xml:space="preserve">אדם הוא תושב ישראל או אזרח, האם הוא נכנס לישראל </w:t>
      </w:r>
      <w:bookmarkStart w:id="100" w:name="_ETM_Q1_2313705"/>
      <w:bookmarkEnd w:id="100"/>
      <w:r>
        <w:rPr>
          <w:rFonts w:hint="cs"/>
          <w:rtl/>
          <w:lang w:eastAsia="he-IL"/>
        </w:rPr>
        <w:t xml:space="preserve">כדין, זאת החלטה שעליה חלים הליכי הערעור המסוימים שחלים על </w:t>
      </w:r>
      <w:bookmarkStart w:id="101" w:name="_ETM_Q1_2316643"/>
      <w:bookmarkEnd w:id="101"/>
      <w:r>
        <w:rPr>
          <w:rFonts w:hint="cs"/>
          <w:rtl/>
          <w:lang w:eastAsia="he-IL"/>
        </w:rPr>
        <w:t xml:space="preserve">החלטת פקיד תביעות. </w:t>
      </w:r>
    </w:p>
    <w:p w14:paraId="4D9CF667" w14:textId="6061D73D" w:rsidR="00436EAA" w:rsidRDefault="00436EAA" w:rsidP="00436EAA">
      <w:pPr>
        <w:rPr>
          <w:rtl/>
          <w:lang w:eastAsia="he-IL"/>
        </w:rPr>
      </w:pPr>
      <w:bookmarkStart w:id="102" w:name="_ETM_Q1_2296191"/>
      <w:bookmarkEnd w:id="102"/>
    </w:p>
    <w:p w14:paraId="089857AC" w14:textId="3D053829" w:rsidR="00436EAA" w:rsidRDefault="00436EAA" w:rsidP="00436EAA">
      <w:pPr>
        <w:rPr>
          <w:rtl/>
          <w:lang w:eastAsia="he-IL"/>
        </w:rPr>
      </w:pPr>
      <w:r>
        <w:rPr>
          <w:rFonts w:hint="cs"/>
          <w:rtl/>
          <w:lang w:eastAsia="he-IL"/>
        </w:rPr>
        <w:t>אני רוצה</w:t>
      </w:r>
      <w:bookmarkStart w:id="103" w:name="_ETM_Q1_2320838"/>
      <w:bookmarkEnd w:id="103"/>
      <w:r>
        <w:rPr>
          <w:rFonts w:hint="cs"/>
          <w:rtl/>
          <w:lang w:eastAsia="he-IL"/>
        </w:rPr>
        <w:t xml:space="preserve"> לציין שאם אנחנו מדברים על חייל או משרת בכוחות הביטחון</w:t>
      </w:r>
      <w:bookmarkStart w:id="104" w:name="_ETM_Q1_2324513"/>
      <w:bookmarkEnd w:id="104"/>
      <w:r>
        <w:rPr>
          <w:rFonts w:hint="cs"/>
          <w:rtl/>
          <w:lang w:eastAsia="he-IL"/>
        </w:rPr>
        <w:t xml:space="preserve">, הקביעה הזאת היא כנראה של אותם גורמי ביטחון ועליהם </w:t>
      </w:r>
      <w:bookmarkStart w:id="105" w:name="_ETM_Q1_2328781"/>
      <w:bookmarkEnd w:id="105"/>
      <w:r>
        <w:rPr>
          <w:rFonts w:hint="cs"/>
          <w:rtl/>
          <w:lang w:eastAsia="he-IL"/>
        </w:rPr>
        <w:t xml:space="preserve">לא חלה אותה סמכות. אתם רוצים להסביר מי קובע </w:t>
      </w:r>
      <w:bookmarkStart w:id="106" w:name="_ETM_Q1_2331596"/>
      <w:bookmarkEnd w:id="106"/>
      <w:r>
        <w:rPr>
          <w:rFonts w:hint="cs"/>
          <w:rtl/>
          <w:lang w:eastAsia="he-IL"/>
        </w:rPr>
        <w:t xml:space="preserve">האם הוא חייל או משרת בכוחות הביטחון? אולי רועי חכם </w:t>
      </w:r>
      <w:bookmarkStart w:id="107" w:name="_ETM_Q1_2345838"/>
      <w:bookmarkEnd w:id="107"/>
      <w:r>
        <w:rPr>
          <w:rFonts w:hint="cs"/>
          <w:rtl/>
          <w:lang w:eastAsia="he-IL"/>
        </w:rPr>
        <w:t xml:space="preserve">נמצא בזום? </w:t>
      </w:r>
    </w:p>
    <w:p w14:paraId="466D3A97" w14:textId="77777777" w:rsidR="00436EAA" w:rsidRDefault="00436EAA" w:rsidP="00436EAA">
      <w:pPr>
        <w:rPr>
          <w:rtl/>
          <w:lang w:eastAsia="he-IL"/>
        </w:rPr>
      </w:pPr>
    </w:p>
    <w:p w14:paraId="01F4AD54" w14:textId="3B6147DF" w:rsidR="00436EAA" w:rsidRDefault="00436EAA" w:rsidP="00436EAA">
      <w:pPr>
        <w:pStyle w:val="af8"/>
        <w:keepNext/>
        <w:rPr>
          <w:rtl/>
        </w:rPr>
      </w:pPr>
      <w:r w:rsidRPr="00436EAA">
        <w:rPr>
          <w:rStyle w:val="TagStyle"/>
          <w:rtl/>
        </w:rPr>
        <w:t xml:space="preserve"> &lt;&lt; יור &gt;&gt; </w:t>
      </w:r>
      <w:r>
        <w:rPr>
          <w:rtl/>
        </w:rPr>
        <w:t xml:space="preserve">היו"ר ישראל </w:t>
      </w:r>
      <w:proofErr w:type="spellStart"/>
      <w:r>
        <w:rPr>
          <w:rtl/>
        </w:rPr>
        <w:t>אייכלר</w:t>
      </w:r>
      <w:proofErr w:type="spellEnd"/>
      <w:r>
        <w:rPr>
          <w:rtl/>
        </w:rPr>
        <w:t>:</w:t>
      </w:r>
      <w:r w:rsidRPr="00436EAA">
        <w:rPr>
          <w:rStyle w:val="TagStyle"/>
          <w:rtl/>
        </w:rPr>
        <w:t xml:space="preserve"> &lt;&lt; יור &gt;&gt;</w:t>
      </w:r>
      <w:r>
        <w:rPr>
          <w:rtl/>
        </w:rPr>
        <w:t xml:space="preserve">   </w:t>
      </w:r>
    </w:p>
    <w:p w14:paraId="71445C05" w14:textId="77777777" w:rsidR="00436EAA" w:rsidRDefault="00436EAA" w:rsidP="00436EAA">
      <w:pPr>
        <w:pStyle w:val="KeepWithNext"/>
        <w:rPr>
          <w:rtl/>
          <w:lang w:eastAsia="he-IL"/>
        </w:rPr>
      </w:pPr>
    </w:p>
    <w:p w14:paraId="6E3C609A" w14:textId="5B1FB969" w:rsidR="00932F72" w:rsidRDefault="00932F72" w:rsidP="00932F72">
      <w:pPr>
        <w:rPr>
          <w:rtl/>
          <w:lang w:eastAsia="he-IL"/>
        </w:rPr>
      </w:pPr>
      <w:bookmarkStart w:id="108" w:name="_ETM_Q1_2310409"/>
      <w:bookmarkStart w:id="109" w:name="_ETM_Q1_2289669"/>
      <w:bookmarkEnd w:id="108"/>
      <w:bookmarkEnd w:id="109"/>
      <w:r>
        <w:rPr>
          <w:rFonts w:hint="cs"/>
          <w:rtl/>
          <w:lang w:eastAsia="he-IL"/>
        </w:rPr>
        <w:t>רועי חכם נמצא בזום?</w:t>
      </w:r>
      <w:r w:rsidR="00436EAA">
        <w:rPr>
          <w:rFonts w:hint="cs"/>
          <w:rtl/>
          <w:lang w:eastAsia="he-IL"/>
        </w:rPr>
        <w:t xml:space="preserve"> תבדקו. אולי משרד הביטחון יסביר לנו? </w:t>
      </w:r>
    </w:p>
    <w:p w14:paraId="1D52E9CF" w14:textId="77777777" w:rsidR="00C32583" w:rsidRDefault="00C32583" w:rsidP="00C32583">
      <w:pPr>
        <w:rPr>
          <w:rtl/>
          <w:lang w:eastAsia="he-IL"/>
        </w:rPr>
      </w:pPr>
    </w:p>
    <w:p w14:paraId="10E07967" w14:textId="77777777" w:rsidR="00C32583" w:rsidRDefault="00C32583" w:rsidP="00C32583">
      <w:pPr>
        <w:pStyle w:val="afb"/>
        <w:keepNext/>
        <w:rPr>
          <w:rtl/>
          <w:lang w:eastAsia="he-IL"/>
        </w:rPr>
      </w:pPr>
      <w:bookmarkStart w:id="110" w:name="ET_guest_716209_42"/>
      <w:r w:rsidRPr="00C32583">
        <w:rPr>
          <w:rStyle w:val="TagStyle"/>
          <w:rtl/>
        </w:rPr>
        <w:t xml:space="preserve"> &lt;&lt; אורח &gt;&gt; </w:t>
      </w:r>
      <w:r>
        <w:rPr>
          <w:rtl/>
          <w:lang w:eastAsia="he-IL"/>
        </w:rPr>
        <w:t xml:space="preserve">נגה </w:t>
      </w:r>
      <w:proofErr w:type="spellStart"/>
      <w:r>
        <w:rPr>
          <w:rtl/>
          <w:lang w:eastAsia="he-IL"/>
        </w:rPr>
        <w:t>שילדהוז</w:t>
      </w:r>
      <w:proofErr w:type="spellEnd"/>
      <w:r>
        <w:rPr>
          <w:rtl/>
          <w:lang w:eastAsia="he-IL"/>
        </w:rPr>
        <w:t>:</w:t>
      </w:r>
      <w:r w:rsidRPr="00C32583">
        <w:rPr>
          <w:rStyle w:val="TagStyle"/>
          <w:rtl/>
        </w:rPr>
        <w:t xml:space="preserve"> &lt;&lt; אורח &gt;&gt;</w:t>
      </w:r>
      <w:r>
        <w:rPr>
          <w:rtl/>
          <w:lang w:eastAsia="he-IL"/>
        </w:rPr>
        <w:t xml:space="preserve">   </w:t>
      </w:r>
      <w:bookmarkEnd w:id="110"/>
    </w:p>
    <w:p w14:paraId="0E9E17AC" w14:textId="77777777" w:rsidR="00C32583" w:rsidRDefault="00C32583" w:rsidP="00C32583">
      <w:pPr>
        <w:pStyle w:val="KeepWithNext"/>
        <w:rPr>
          <w:rtl/>
          <w:lang w:eastAsia="he-IL"/>
        </w:rPr>
      </w:pPr>
    </w:p>
    <w:p w14:paraId="61FEDE40" w14:textId="2C175512" w:rsidR="00932F72" w:rsidRDefault="00436EAA" w:rsidP="00932F72">
      <w:pPr>
        <w:rPr>
          <w:rtl/>
          <w:lang w:eastAsia="he-IL"/>
        </w:rPr>
      </w:pPr>
      <w:bookmarkStart w:id="111" w:name="_ETM_Q1_2359764"/>
      <w:bookmarkEnd w:id="111"/>
      <w:r>
        <w:rPr>
          <w:rFonts w:hint="cs"/>
          <w:rtl/>
          <w:lang w:eastAsia="he-IL"/>
        </w:rPr>
        <w:t xml:space="preserve">נעה, ממילא לפי איך שהסעיף מנוסח את לא </w:t>
      </w:r>
      <w:bookmarkStart w:id="112" w:name="_ETM_Q1_2361784"/>
      <w:bookmarkEnd w:id="112"/>
      <w:r>
        <w:rPr>
          <w:rFonts w:hint="cs"/>
          <w:rtl/>
          <w:lang w:eastAsia="he-IL"/>
        </w:rPr>
        <w:t xml:space="preserve">צריכה את הקביעה הזאת. </w:t>
      </w:r>
    </w:p>
    <w:p w14:paraId="09A12302" w14:textId="77777777" w:rsidR="00C32583" w:rsidRDefault="00C32583" w:rsidP="00932F72">
      <w:pPr>
        <w:rPr>
          <w:rtl/>
          <w:lang w:eastAsia="he-IL"/>
        </w:rPr>
      </w:pPr>
      <w:bookmarkStart w:id="113" w:name="_ETM_Q1_2369293"/>
      <w:bookmarkStart w:id="114" w:name="_ETM_Q1_2369356"/>
      <w:bookmarkEnd w:id="113"/>
      <w:bookmarkEnd w:id="114"/>
    </w:p>
    <w:p w14:paraId="05C8AA78" w14:textId="77777777" w:rsidR="00C32583" w:rsidRDefault="00C32583" w:rsidP="00C32583">
      <w:pPr>
        <w:pStyle w:val="afb"/>
        <w:keepNext/>
        <w:rPr>
          <w:rtl/>
          <w:lang w:eastAsia="he-IL"/>
        </w:rPr>
      </w:pPr>
      <w:bookmarkStart w:id="115" w:name="ET_guest_916509_41"/>
      <w:r w:rsidRPr="00C32583">
        <w:rPr>
          <w:rStyle w:val="TagStyle"/>
          <w:rtl/>
        </w:rPr>
        <w:t xml:space="preserve"> &lt;&lt; אורח &gt;&gt; </w:t>
      </w:r>
      <w:r>
        <w:rPr>
          <w:rtl/>
          <w:lang w:eastAsia="he-IL"/>
        </w:rPr>
        <w:t>מור ימין:</w:t>
      </w:r>
      <w:r w:rsidRPr="00C32583">
        <w:rPr>
          <w:rStyle w:val="TagStyle"/>
          <w:rtl/>
        </w:rPr>
        <w:t xml:space="preserve"> &lt;&lt; אורח &gt;&gt;</w:t>
      </w:r>
      <w:r>
        <w:rPr>
          <w:rtl/>
          <w:lang w:eastAsia="he-IL"/>
        </w:rPr>
        <w:t xml:space="preserve">   </w:t>
      </w:r>
      <w:bookmarkEnd w:id="115"/>
    </w:p>
    <w:p w14:paraId="7E406D8B" w14:textId="77777777" w:rsidR="00C32583" w:rsidRDefault="00C32583" w:rsidP="00C32583">
      <w:pPr>
        <w:pStyle w:val="KeepWithNext"/>
        <w:rPr>
          <w:rtl/>
          <w:lang w:eastAsia="he-IL"/>
        </w:rPr>
      </w:pPr>
    </w:p>
    <w:p w14:paraId="3E0887B0" w14:textId="77777777" w:rsidR="00436EAA" w:rsidRDefault="00436EAA" w:rsidP="00C32583">
      <w:pPr>
        <w:rPr>
          <w:rtl/>
          <w:lang w:eastAsia="he-IL"/>
        </w:rPr>
      </w:pPr>
      <w:r>
        <w:rPr>
          <w:rFonts w:hint="cs"/>
          <w:rtl/>
          <w:lang w:eastAsia="he-IL"/>
        </w:rPr>
        <w:t xml:space="preserve">לא, זה ברור. </w:t>
      </w:r>
      <w:bookmarkStart w:id="116" w:name="_ETM_Q1_2369423"/>
      <w:bookmarkEnd w:id="116"/>
    </w:p>
    <w:p w14:paraId="0C4904A7" w14:textId="77777777" w:rsidR="00436EAA" w:rsidRDefault="00436EAA" w:rsidP="00C32583">
      <w:pPr>
        <w:rPr>
          <w:rtl/>
          <w:lang w:eastAsia="he-IL"/>
        </w:rPr>
      </w:pPr>
    </w:p>
    <w:p w14:paraId="1DB33033" w14:textId="0CF265B9" w:rsidR="00436EAA" w:rsidRDefault="00436EAA" w:rsidP="00436EAA">
      <w:pPr>
        <w:pStyle w:val="afb"/>
        <w:keepNext/>
        <w:rPr>
          <w:rtl/>
          <w:lang w:eastAsia="he-IL"/>
        </w:rPr>
      </w:pPr>
      <w:bookmarkStart w:id="117" w:name="ET_guest_נעה_בן_שבת__385"/>
      <w:r w:rsidRPr="00436EAA">
        <w:rPr>
          <w:rStyle w:val="TagStyle"/>
          <w:rtl/>
        </w:rPr>
        <w:t xml:space="preserve"> &lt;&lt; אורח &gt;&gt; </w:t>
      </w:r>
      <w:r>
        <w:rPr>
          <w:rtl/>
          <w:lang w:eastAsia="he-IL"/>
        </w:rPr>
        <w:t>נעה בן שבת:</w:t>
      </w:r>
      <w:r w:rsidRPr="00436EAA">
        <w:rPr>
          <w:rStyle w:val="TagStyle"/>
          <w:rtl/>
        </w:rPr>
        <w:t xml:space="preserve"> &lt;&lt; אורח &gt;&gt;</w:t>
      </w:r>
      <w:r>
        <w:rPr>
          <w:rtl/>
          <w:lang w:eastAsia="he-IL"/>
        </w:rPr>
        <w:t xml:space="preserve">   </w:t>
      </w:r>
      <w:bookmarkEnd w:id="117"/>
    </w:p>
    <w:p w14:paraId="628AA111" w14:textId="77777777" w:rsidR="00436EAA" w:rsidRDefault="00436EAA" w:rsidP="00436EAA">
      <w:pPr>
        <w:pStyle w:val="KeepWithNext"/>
        <w:rPr>
          <w:rtl/>
          <w:lang w:eastAsia="he-IL"/>
        </w:rPr>
      </w:pPr>
    </w:p>
    <w:p w14:paraId="70DACA19" w14:textId="5E352A44" w:rsidR="00436EAA" w:rsidRDefault="00436EAA" w:rsidP="00436EAA">
      <w:pPr>
        <w:rPr>
          <w:rtl/>
          <w:lang w:eastAsia="he-IL"/>
        </w:rPr>
      </w:pPr>
      <w:r>
        <w:rPr>
          <w:rFonts w:hint="cs"/>
          <w:rtl/>
          <w:lang w:eastAsia="he-IL"/>
        </w:rPr>
        <w:t xml:space="preserve">השאלה מי קובע. </w:t>
      </w:r>
    </w:p>
    <w:p w14:paraId="355EAC69" w14:textId="77777777" w:rsidR="00436EAA" w:rsidRDefault="00436EAA" w:rsidP="00436EAA">
      <w:pPr>
        <w:rPr>
          <w:rtl/>
          <w:lang w:eastAsia="he-IL"/>
        </w:rPr>
      </w:pPr>
      <w:bookmarkStart w:id="118" w:name="_ETM_Q1_2368181"/>
      <w:bookmarkStart w:id="119" w:name="_ETM_Q1_2368233"/>
      <w:bookmarkEnd w:id="118"/>
      <w:bookmarkEnd w:id="119"/>
    </w:p>
    <w:p w14:paraId="5066005A" w14:textId="17F49BDD" w:rsidR="00436EAA" w:rsidRDefault="00436EAA" w:rsidP="00436EAA">
      <w:pPr>
        <w:pStyle w:val="afb"/>
        <w:keepNext/>
        <w:rPr>
          <w:rtl/>
          <w:lang w:eastAsia="he-IL"/>
        </w:rPr>
      </w:pPr>
      <w:bookmarkStart w:id="120" w:name="ET_guest_916509_386"/>
      <w:r w:rsidRPr="00436EAA">
        <w:rPr>
          <w:rStyle w:val="TagStyle"/>
          <w:rtl/>
        </w:rPr>
        <w:t xml:space="preserve"> &lt;&lt; אורח &gt;&gt; </w:t>
      </w:r>
      <w:r>
        <w:rPr>
          <w:rtl/>
          <w:lang w:eastAsia="he-IL"/>
        </w:rPr>
        <w:t>מור ימין:</w:t>
      </w:r>
      <w:r w:rsidRPr="00436EAA">
        <w:rPr>
          <w:rStyle w:val="TagStyle"/>
          <w:rtl/>
        </w:rPr>
        <w:t xml:space="preserve"> &lt;&lt; אורח &gt;&gt;</w:t>
      </w:r>
      <w:r>
        <w:rPr>
          <w:rtl/>
          <w:lang w:eastAsia="he-IL"/>
        </w:rPr>
        <w:t xml:space="preserve">   </w:t>
      </w:r>
      <w:bookmarkEnd w:id="120"/>
    </w:p>
    <w:p w14:paraId="4AA67647" w14:textId="77777777" w:rsidR="00436EAA" w:rsidRDefault="00436EAA" w:rsidP="00436EAA">
      <w:pPr>
        <w:pStyle w:val="KeepWithNext"/>
        <w:rPr>
          <w:rtl/>
          <w:lang w:eastAsia="he-IL"/>
        </w:rPr>
      </w:pPr>
    </w:p>
    <w:p w14:paraId="08B7774B" w14:textId="1AE5C42E" w:rsidR="00932F72" w:rsidRDefault="00436EAA" w:rsidP="00C32583">
      <w:pPr>
        <w:rPr>
          <w:rtl/>
          <w:lang w:eastAsia="he-IL"/>
        </w:rPr>
      </w:pPr>
      <w:bookmarkStart w:id="121" w:name="_ETM_Q1_2372686"/>
      <w:bookmarkStart w:id="122" w:name="_ETM_Q1_2372720"/>
      <w:bookmarkEnd w:id="121"/>
      <w:bookmarkEnd w:id="122"/>
      <w:r>
        <w:rPr>
          <w:rFonts w:hint="cs"/>
          <w:rtl/>
          <w:lang w:eastAsia="he-IL"/>
        </w:rPr>
        <w:t>אני מה</w:t>
      </w:r>
      <w:r w:rsidR="00C32583">
        <w:rPr>
          <w:rFonts w:hint="cs"/>
          <w:rtl/>
          <w:lang w:eastAsia="he-IL"/>
        </w:rPr>
        <w:t>לשכ</w:t>
      </w:r>
      <w:r w:rsidR="00932F72">
        <w:rPr>
          <w:rFonts w:hint="cs"/>
          <w:rtl/>
          <w:lang w:eastAsia="he-IL"/>
        </w:rPr>
        <w:t xml:space="preserve">ה משפטית </w:t>
      </w:r>
      <w:r>
        <w:rPr>
          <w:rFonts w:hint="cs"/>
          <w:rtl/>
          <w:lang w:eastAsia="he-IL"/>
        </w:rPr>
        <w:t xml:space="preserve">במשרד הביטחון. </w:t>
      </w:r>
      <w:r w:rsidR="00932F72">
        <w:rPr>
          <w:rFonts w:hint="cs"/>
          <w:rtl/>
          <w:lang w:eastAsia="he-IL"/>
        </w:rPr>
        <w:t xml:space="preserve">כמו שאמרנו בעבר </w:t>
      </w:r>
      <w:r>
        <w:rPr>
          <w:rFonts w:hint="cs"/>
          <w:rtl/>
          <w:lang w:eastAsia="he-IL"/>
        </w:rPr>
        <w:t xml:space="preserve">לעניין כוחות הביטחון או בכלל </w:t>
      </w:r>
      <w:bookmarkStart w:id="123" w:name="_ETM_Q1_2378166"/>
      <w:bookmarkEnd w:id="123"/>
      <w:r>
        <w:rPr>
          <w:rFonts w:hint="cs"/>
          <w:rtl/>
          <w:lang w:eastAsia="he-IL"/>
        </w:rPr>
        <w:t>לעניין חטופים מי שקובע זה צה"ל, ראש אכ"א, את הקביעה,</w:t>
      </w:r>
      <w:bookmarkStart w:id="124" w:name="_ETM_Q1_2383269"/>
      <w:bookmarkEnd w:id="124"/>
      <w:r>
        <w:rPr>
          <w:rFonts w:hint="cs"/>
          <w:rtl/>
          <w:lang w:eastAsia="he-IL"/>
        </w:rPr>
        <w:t xml:space="preserve"> את הסטטוס שבעצם אדם הוא חטוף. לגבי נעדר, יש את </w:t>
      </w:r>
      <w:bookmarkStart w:id="125" w:name="_ETM_Q1_2390802"/>
      <w:bookmarkEnd w:id="125"/>
      <w:r>
        <w:rPr>
          <w:rFonts w:hint="cs"/>
          <w:rtl/>
          <w:lang w:eastAsia="he-IL"/>
        </w:rPr>
        <w:t xml:space="preserve">הרשות המוסמכת אם מדובר באזרחים וכוחות הביטחון שאינם חיילים, ויש גם את צה"ל וראש אכ"א כשמדובר על חייל שהוא נעדר. </w:t>
      </w:r>
    </w:p>
    <w:p w14:paraId="36CFEDC5" w14:textId="77777777" w:rsidR="00932F72" w:rsidRDefault="00932F72" w:rsidP="00932F72">
      <w:pPr>
        <w:rPr>
          <w:rtl/>
          <w:lang w:eastAsia="he-IL"/>
        </w:rPr>
      </w:pPr>
    </w:p>
    <w:p w14:paraId="61E17F42" w14:textId="77777777" w:rsidR="00932F72" w:rsidRDefault="00932F72" w:rsidP="00932F72">
      <w:pPr>
        <w:pStyle w:val="afb"/>
        <w:keepNext/>
        <w:rPr>
          <w:rtl/>
          <w:lang w:eastAsia="he-IL"/>
        </w:rPr>
      </w:pPr>
      <w:bookmarkStart w:id="126" w:name="ET_guest_נעה_בן_שבת__22"/>
      <w:r w:rsidRPr="00932F72">
        <w:rPr>
          <w:rStyle w:val="TagStyle"/>
          <w:rtl/>
        </w:rPr>
        <w:t xml:space="preserve"> &lt;&lt; אורח &gt;&gt; </w:t>
      </w:r>
      <w:r>
        <w:rPr>
          <w:rtl/>
          <w:lang w:eastAsia="he-IL"/>
        </w:rPr>
        <w:t>נעה בן שבת:</w:t>
      </w:r>
      <w:r w:rsidRPr="00932F72">
        <w:rPr>
          <w:rStyle w:val="TagStyle"/>
          <w:rtl/>
        </w:rPr>
        <w:t xml:space="preserve"> &lt;&lt; אורח &gt;&gt;</w:t>
      </w:r>
      <w:r>
        <w:rPr>
          <w:rtl/>
          <w:lang w:eastAsia="he-IL"/>
        </w:rPr>
        <w:t xml:space="preserve">   </w:t>
      </w:r>
      <w:bookmarkEnd w:id="126"/>
    </w:p>
    <w:p w14:paraId="22DC03A9" w14:textId="77777777" w:rsidR="00932F72" w:rsidRDefault="00932F72" w:rsidP="00932F72">
      <w:pPr>
        <w:pStyle w:val="KeepWithNext"/>
        <w:rPr>
          <w:rtl/>
          <w:lang w:eastAsia="he-IL"/>
        </w:rPr>
      </w:pPr>
    </w:p>
    <w:p w14:paraId="60192706" w14:textId="7E7B8154" w:rsidR="00436EAA" w:rsidRDefault="00436EAA" w:rsidP="00932F72">
      <w:pPr>
        <w:rPr>
          <w:rtl/>
          <w:lang w:eastAsia="he-IL"/>
        </w:rPr>
      </w:pPr>
      <w:r>
        <w:rPr>
          <w:rFonts w:hint="cs"/>
          <w:rtl/>
          <w:lang w:eastAsia="he-IL"/>
        </w:rPr>
        <w:t>השאלה מיהו</w:t>
      </w:r>
      <w:bookmarkStart w:id="127" w:name="_ETM_Q1_2400348"/>
      <w:bookmarkEnd w:id="127"/>
      <w:r>
        <w:rPr>
          <w:rFonts w:hint="cs"/>
          <w:rtl/>
          <w:lang w:eastAsia="he-IL"/>
        </w:rPr>
        <w:t xml:space="preserve"> חייל ומיהו משרת בכוחות הביטחון זו קביעה של אותו גוף ביטחוני שקובע האם הוא משרת בכוחות הביטחון?</w:t>
      </w:r>
      <w:r w:rsidR="003536D3">
        <w:rPr>
          <w:rFonts w:hint="cs"/>
          <w:rtl/>
          <w:lang w:eastAsia="he-IL"/>
        </w:rPr>
        <w:t xml:space="preserve"> </w:t>
      </w:r>
    </w:p>
    <w:p w14:paraId="7D92F100" w14:textId="77777777" w:rsidR="003536D3" w:rsidRDefault="003536D3" w:rsidP="00932F72">
      <w:pPr>
        <w:rPr>
          <w:rtl/>
          <w:lang w:eastAsia="he-IL"/>
        </w:rPr>
      </w:pPr>
      <w:bookmarkStart w:id="128" w:name="_ETM_Q1_2401359"/>
      <w:bookmarkStart w:id="129" w:name="_ETM_Q1_2401437"/>
      <w:bookmarkStart w:id="130" w:name="_ETM_Q1_2402491"/>
      <w:bookmarkStart w:id="131" w:name="_ETM_Q1_2408793"/>
      <w:bookmarkEnd w:id="128"/>
      <w:bookmarkEnd w:id="129"/>
      <w:bookmarkEnd w:id="130"/>
      <w:bookmarkEnd w:id="131"/>
    </w:p>
    <w:p w14:paraId="3E734893" w14:textId="059D7557" w:rsidR="003536D3" w:rsidRDefault="003536D3" w:rsidP="003536D3">
      <w:pPr>
        <w:pStyle w:val="afb"/>
        <w:keepNext/>
        <w:rPr>
          <w:rtl/>
          <w:lang w:eastAsia="he-IL"/>
        </w:rPr>
      </w:pPr>
      <w:bookmarkStart w:id="132" w:name="ET_guest_916509_387"/>
      <w:r w:rsidRPr="003536D3">
        <w:rPr>
          <w:rStyle w:val="TagStyle"/>
          <w:rtl/>
        </w:rPr>
        <w:t xml:space="preserve"> &lt;&lt; אורח &gt;&gt; </w:t>
      </w:r>
      <w:r>
        <w:rPr>
          <w:rtl/>
          <w:lang w:eastAsia="he-IL"/>
        </w:rPr>
        <w:t>מור ימין:</w:t>
      </w:r>
      <w:r w:rsidRPr="003536D3">
        <w:rPr>
          <w:rStyle w:val="TagStyle"/>
          <w:rtl/>
        </w:rPr>
        <w:t xml:space="preserve"> &lt;&lt; אורח &gt;&gt;</w:t>
      </w:r>
      <w:r>
        <w:rPr>
          <w:rtl/>
          <w:lang w:eastAsia="he-IL"/>
        </w:rPr>
        <w:t xml:space="preserve">   </w:t>
      </w:r>
      <w:bookmarkEnd w:id="132"/>
    </w:p>
    <w:p w14:paraId="7F8E8FCE" w14:textId="77777777" w:rsidR="003536D3" w:rsidRDefault="003536D3" w:rsidP="003536D3">
      <w:pPr>
        <w:pStyle w:val="KeepWithNext"/>
        <w:rPr>
          <w:rtl/>
          <w:lang w:eastAsia="he-IL"/>
        </w:rPr>
      </w:pPr>
    </w:p>
    <w:p w14:paraId="39AD0F77" w14:textId="3B7FD170" w:rsidR="003536D3" w:rsidRDefault="003536D3" w:rsidP="003536D3">
      <w:pPr>
        <w:rPr>
          <w:rtl/>
          <w:lang w:eastAsia="he-IL"/>
        </w:rPr>
      </w:pPr>
      <w:bookmarkStart w:id="133" w:name="_ETM_Q1_2409363"/>
      <w:bookmarkStart w:id="134" w:name="_ETM_Q1_2409408"/>
      <w:bookmarkEnd w:id="133"/>
      <w:bookmarkEnd w:id="134"/>
      <w:r>
        <w:rPr>
          <w:rFonts w:hint="cs"/>
          <w:rtl/>
          <w:lang w:eastAsia="he-IL"/>
        </w:rPr>
        <w:t xml:space="preserve">כן. </w:t>
      </w:r>
    </w:p>
    <w:p w14:paraId="3032F0C8" w14:textId="77777777" w:rsidR="003536D3" w:rsidRDefault="003536D3" w:rsidP="003536D3">
      <w:pPr>
        <w:rPr>
          <w:rtl/>
          <w:lang w:eastAsia="he-IL"/>
        </w:rPr>
      </w:pPr>
      <w:bookmarkStart w:id="135" w:name="_ETM_Q1_2406633"/>
      <w:bookmarkStart w:id="136" w:name="_ETM_Q1_2406704"/>
      <w:bookmarkStart w:id="137" w:name="_ETM_Q1_2408677"/>
      <w:bookmarkEnd w:id="135"/>
      <w:bookmarkEnd w:id="136"/>
      <w:bookmarkEnd w:id="137"/>
    </w:p>
    <w:p w14:paraId="55CC8D8B" w14:textId="5B489CBA" w:rsidR="003536D3" w:rsidRDefault="003536D3" w:rsidP="003536D3">
      <w:pPr>
        <w:pStyle w:val="afb"/>
        <w:keepNext/>
        <w:rPr>
          <w:rtl/>
          <w:lang w:eastAsia="he-IL"/>
        </w:rPr>
      </w:pPr>
      <w:bookmarkStart w:id="138" w:name="ET_guest_נעה_בן_שבת__388"/>
      <w:r w:rsidRPr="003536D3">
        <w:rPr>
          <w:rStyle w:val="TagStyle"/>
          <w:rtl/>
        </w:rPr>
        <w:lastRenderedPageBreak/>
        <w:t xml:space="preserve"> &lt;&lt; אורח &gt;&gt; </w:t>
      </w:r>
      <w:r>
        <w:rPr>
          <w:rtl/>
          <w:lang w:eastAsia="he-IL"/>
        </w:rPr>
        <w:t>נעה בן שבת:</w:t>
      </w:r>
      <w:r w:rsidRPr="003536D3">
        <w:rPr>
          <w:rStyle w:val="TagStyle"/>
          <w:rtl/>
        </w:rPr>
        <w:t xml:space="preserve"> &lt;&lt; אורח &gt;&gt;</w:t>
      </w:r>
      <w:r>
        <w:rPr>
          <w:rtl/>
          <w:lang w:eastAsia="he-IL"/>
        </w:rPr>
        <w:t xml:space="preserve">   </w:t>
      </w:r>
      <w:bookmarkEnd w:id="138"/>
    </w:p>
    <w:p w14:paraId="0CF727BC" w14:textId="77777777" w:rsidR="003536D3" w:rsidRDefault="003536D3" w:rsidP="003536D3">
      <w:pPr>
        <w:pStyle w:val="KeepWithNext"/>
        <w:rPr>
          <w:rtl/>
          <w:lang w:eastAsia="he-IL"/>
        </w:rPr>
      </w:pPr>
    </w:p>
    <w:p w14:paraId="1CC47D10" w14:textId="77777777" w:rsidR="003536D3" w:rsidRDefault="003536D3" w:rsidP="003536D3">
      <w:pPr>
        <w:rPr>
          <w:rtl/>
          <w:lang w:eastAsia="he-IL"/>
        </w:rPr>
      </w:pPr>
      <w:bookmarkStart w:id="139" w:name="_ETM_Q1_2409253"/>
      <w:bookmarkStart w:id="140" w:name="_ETM_Q1_2409296"/>
      <w:bookmarkEnd w:id="139"/>
      <w:bookmarkEnd w:id="140"/>
      <w:r>
        <w:rPr>
          <w:rFonts w:hint="cs"/>
          <w:rtl/>
          <w:lang w:eastAsia="he-IL"/>
        </w:rPr>
        <w:t xml:space="preserve">ראש אכ"א </w:t>
      </w:r>
      <w:bookmarkStart w:id="141" w:name="_ETM_Q1_2405177"/>
      <w:bookmarkEnd w:id="141"/>
      <w:r>
        <w:rPr>
          <w:rFonts w:hint="cs"/>
          <w:rtl/>
          <w:lang w:eastAsia="he-IL"/>
        </w:rPr>
        <w:t xml:space="preserve">לעניין חיילים ואותו גוף ביטחוני לעניין כוחות הביטחון האחרים. נגיד, </w:t>
      </w:r>
      <w:bookmarkStart w:id="142" w:name="_ETM_Q1_2410847"/>
      <w:bookmarkEnd w:id="142"/>
      <w:r>
        <w:rPr>
          <w:rFonts w:hint="cs"/>
          <w:rtl/>
          <w:lang w:eastAsia="he-IL"/>
        </w:rPr>
        <w:t>המשטרה יודעת מיהו שוטר</w:t>
      </w:r>
      <w:bookmarkStart w:id="143" w:name="_ETM_Q1_2411745"/>
      <w:bookmarkEnd w:id="143"/>
      <w:r>
        <w:rPr>
          <w:rFonts w:hint="cs"/>
          <w:rtl/>
          <w:lang w:eastAsia="he-IL"/>
        </w:rPr>
        <w:t xml:space="preserve"> ומוסרת את המידע מיהו שוטר, מיהו סוהר. </w:t>
      </w:r>
    </w:p>
    <w:p w14:paraId="21A3B794" w14:textId="77777777" w:rsidR="003536D3" w:rsidRDefault="003536D3" w:rsidP="003536D3">
      <w:pPr>
        <w:rPr>
          <w:rtl/>
          <w:lang w:eastAsia="he-IL"/>
        </w:rPr>
      </w:pPr>
      <w:bookmarkStart w:id="144" w:name="_ETM_Q1_2420712"/>
      <w:bookmarkStart w:id="145" w:name="_ETM_Q1_2420773"/>
      <w:bookmarkEnd w:id="144"/>
      <w:bookmarkEnd w:id="145"/>
    </w:p>
    <w:p w14:paraId="77A1E79A" w14:textId="40058F60" w:rsidR="003536D3" w:rsidRDefault="003536D3" w:rsidP="003536D3">
      <w:pPr>
        <w:pStyle w:val="afb"/>
        <w:keepNext/>
        <w:rPr>
          <w:rtl/>
          <w:lang w:eastAsia="he-IL"/>
        </w:rPr>
      </w:pPr>
      <w:bookmarkStart w:id="146" w:name="ET_guest_916509_389"/>
      <w:r w:rsidRPr="003536D3">
        <w:rPr>
          <w:rStyle w:val="TagStyle"/>
          <w:rtl/>
        </w:rPr>
        <w:t xml:space="preserve"> &lt;&lt; אורח &gt;&gt; </w:t>
      </w:r>
      <w:r>
        <w:rPr>
          <w:rtl/>
          <w:lang w:eastAsia="he-IL"/>
        </w:rPr>
        <w:t>מור ימין:</w:t>
      </w:r>
      <w:r w:rsidRPr="003536D3">
        <w:rPr>
          <w:rStyle w:val="TagStyle"/>
          <w:rtl/>
        </w:rPr>
        <w:t xml:space="preserve"> &lt;&lt; אורח &gt;&gt;</w:t>
      </w:r>
      <w:r>
        <w:rPr>
          <w:rtl/>
          <w:lang w:eastAsia="he-IL"/>
        </w:rPr>
        <w:t xml:space="preserve">   </w:t>
      </w:r>
      <w:bookmarkEnd w:id="146"/>
    </w:p>
    <w:p w14:paraId="0FF944BE" w14:textId="77777777" w:rsidR="003536D3" w:rsidRDefault="003536D3" w:rsidP="003536D3">
      <w:pPr>
        <w:pStyle w:val="KeepWithNext"/>
        <w:rPr>
          <w:rtl/>
          <w:lang w:eastAsia="he-IL"/>
        </w:rPr>
      </w:pPr>
    </w:p>
    <w:p w14:paraId="30D6CFF2" w14:textId="679F9C70" w:rsidR="003536D3" w:rsidRDefault="003536D3" w:rsidP="003536D3">
      <w:pPr>
        <w:rPr>
          <w:rtl/>
          <w:lang w:eastAsia="he-IL"/>
        </w:rPr>
      </w:pPr>
      <w:r>
        <w:rPr>
          <w:rFonts w:hint="cs"/>
          <w:rtl/>
          <w:lang w:eastAsia="he-IL"/>
        </w:rPr>
        <w:t xml:space="preserve">כן.  </w:t>
      </w:r>
    </w:p>
    <w:p w14:paraId="4CB5190A" w14:textId="77777777" w:rsidR="003536D3" w:rsidRDefault="003536D3" w:rsidP="003536D3">
      <w:pPr>
        <w:rPr>
          <w:rtl/>
          <w:lang w:eastAsia="he-IL"/>
        </w:rPr>
      </w:pPr>
      <w:bookmarkStart w:id="147" w:name="_ETM_Q1_2411819"/>
      <w:bookmarkEnd w:id="147"/>
    </w:p>
    <w:p w14:paraId="76706908" w14:textId="05A9229D" w:rsidR="003536D3" w:rsidRDefault="003536D3" w:rsidP="003536D3">
      <w:pPr>
        <w:pStyle w:val="af8"/>
        <w:keepNext/>
        <w:rPr>
          <w:rtl/>
        </w:rPr>
      </w:pPr>
      <w:r w:rsidRPr="003536D3">
        <w:rPr>
          <w:rStyle w:val="TagStyle"/>
          <w:rtl/>
        </w:rPr>
        <w:t xml:space="preserve"> &lt;&lt; יור &gt;&gt; </w:t>
      </w:r>
      <w:r>
        <w:rPr>
          <w:rtl/>
        </w:rPr>
        <w:t xml:space="preserve">היו"ר ישראל </w:t>
      </w:r>
      <w:proofErr w:type="spellStart"/>
      <w:r>
        <w:rPr>
          <w:rtl/>
        </w:rPr>
        <w:t>אייכלר</w:t>
      </w:r>
      <w:proofErr w:type="spellEnd"/>
      <w:r>
        <w:rPr>
          <w:rtl/>
        </w:rPr>
        <w:t>:</w:t>
      </w:r>
      <w:r w:rsidRPr="003536D3">
        <w:rPr>
          <w:rStyle w:val="TagStyle"/>
          <w:rtl/>
        </w:rPr>
        <w:t xml:space="preserve"> &lt;&lt; יור &gt;&gt;</w:t>
      </w:r>
      <w:r>
        <w:rPr>
          <w:rtl/>
        </w:rPr>
        <w:t xml:space="preserve">   </w:t>
      </w:r>
    </w:p>
    <w:p w14:paraId="5E05F6BE" w14:textId="77777777" w:rsidR="003536D3" w:rsidRDefault="003536D3" w:rsidP="003536D3">
      <w:pPr>
        <w:pStyle w:val="KeepWithNext"/>
        <w:rPr>
          <w:rtl/>
          <w:lang w:eastAsia="he-IL"/>
        </w:rPr>
      </w:pPr>
    </w:p>
    <w:p w14:paraId="088E5774" w14:textId="21E91AB6" w:rsidR="003536D3" w:rsidRDefault="003536D3" w:rsidP="003536D3">
      <w:pPr>
        <w:rPr>
          <w:rtl/>
          <w:lang w:eastAsia="he-IL"/>
        </w:rPr>
      </w:pPr>
      <w:bookmarkStart w:id="148" w:name="_ETM_Q1_2421057"/>
      <w:bookmarkEnd w:id="148"/>
      <w:r>
        <w:rPr>
          <w:rFonts w:hint="cs"/>
          <w:rtl/>
          <w:lang w:eastAsia="he-IL"/>
        </w:rPr>
        <w:t>זאת אומרת, כל גוף</w:t>
      </w:r>
      <w:bookmarkStart w:id="149" w:name="_ETM_Q1_2422601"/>
      <w:bookmarkEnd w:id="149"/>
      <w:r>
        <w:rPr>
          <w:rFonts w:hint="cs"/>
          <w:rtl/>
          <w:lang w:eastAsia="he-IL"/>
        </w:rPr>
        <w:t xml:space="preserve"> סטטוטורי שמוסמך לקבוע מי משרת אצלו יקבע את המעמד </w:t>
      </w:r>
      <w:bookmarkStart w:id="150" w:name="_ETM_Q1_2428273"/>
      <w:bookmarkEnd w:id="150"/>
      <w:r>
        <w:rPr>
          <w:rFonts w:hint="cs"/>
          <w:rtl/>
          <w:lang w:eastAsia="he-IL"/>
        </w:rPr>
        <w:t xml:space="preserve">של האדם הזה, אם זה משטרה, אם זה שב"ס, אם </w:t>
      </w:r>
      <w:bookmarkStart w:id="151" w:name="_ETM_Q1_2428303"/>
      <w:bookmarkEnd w:id="151"/>
      <w:r>
        <w:rPr>
          <w:rFonts w:hint="cs"/>
          <w:rtl/>
          <w:lang w:eastAsia="he-IL"/>
        </w:rPr>
        <w:t xml:space="preserve">זה מוסד, אם זה שב"כ, אם זה צבא. </w:t>
      </w:r>
      <w:bookmarkStart w:id="152" w:name="_ETM_Q1_2431214"/>
      <w:bookmarkEnd w:id="152"/>
    </w:p>
    <w:p w14:paraId="33743BCA" w14:textId="77777777" w:rsidR="003536D3" w:rsidRDefault="003536D3" w:rsidP="003536D3">
      <w:pPr>
        <w:rPr>
          <w:rtl/>
          <w:lang w:eastAsia="he-IL"/>
        </w:rPr>
      </w:pPr>
      <w:bookmarkStart w:id="153" w:name="_ETM_Q1_2431282"/>
      <w:bookmarkEnd w:id="153"/>
    </w:p>
    <w:p w14:paraId="18BB2E72" w14:textId="5769001F" w:rsidR="003536D3" w:rsidRDefault="003536D3" w:rsidP="003536D3">
      <w:pPr>
        <w:pStyle w:val="afb"/>
        <w:keepNext/>
        <w:rPr>
          <w:rtl/>
          <w:lang w:eastAsia="he-IL"/>
        </w:rPr>
      </w:pPr>
      <w:bookmarkStart w:id="154" w:name="ET_guest_נעה_בן_שבת__391"/>
      <w:r w:rsidRPr="003536D3">
        <w:rPr>
          <w:rStyle w:val="TagStyle"/>
          <w:rtl/>
        </w:rPr>
        <w:t xml:space="preserve"> &lt;&lt; אורח &gt;&gt; </w:t>
      </w:r>
      <w:r>
        <w:rPr>
          <w:rtl/>
          <w:lang w:eastAsia="he-IL"/>
        </w:rPr>
        <w:t>נעה בן שבת:</w:t>
      </w:r>
      <w:r w:rsidRPr="003536D3">
        <w:rPr>
          <w:rStyle w:val="TagStyle"/>
          <w:rtl/>
        </w:rPr>
        <w:t xml:space="preserve"> &lt;&lt; אורח &gt;&gt;</w:t>
      </w:r>
      <w:r>
        <w:rPr>
          <w:rtl/>
          <w:lang w:eastAsia="he-IL"/>
        </w:rPr>
        <w:t xml:space="preserve">   </w:t>
      </w:r>
      <w:bookmarkEnd w:id="154"/>
    </w:p>
    <w:p w14:paraId="50558EB6" w14:textId="77777777" w:rsidR="003536D3" w:rsidRDefault="003536D3" w:rsidP="003536D3">
      <w:pPr>
        <w:pStyle w:val="KeepWithNext"/>
        <w:rPr>
          <w:rtl/>
          <w:lang w:eastAsia="he-IL"/>
        </w:rPr>
      </w:pPr>
    </w:p>
    <w:p w14:paraId="319404A6" w14:textId="78BDA2AC" w:rsidR="003536D3" w:rsidRDefault="003536D3" w:rsidP="003536D3">
      <w:pPr>
        <w:rPr>
          <w:rtl/>
          <w:lang w:eastAsia="he-IL"/>
        </w:rPr>
      </w:pPr>
      <w:bookmarkStart w:id="155" w:name="_ETM_Q1_2433585"/>
      <w:bookmarkStart w:id="156" w:name="_ETM_Q1_2433618"/>
      <w:bookmarkEnd w:id="155"/>
      <w:bookmarkEnd w:id="156"/>
      <w:r>
        <w:rPr>
          <w:rFonts w:hint="cs"/>
          <w:rtl/>
          <w:lang w:eastAsia="he-IL"/>
        </w:rPr>
        <w:t xml:space="preserve">נכון. </w:t>
      </w:r>
      <w:bookmarkStart w:id="157" w:name="_ETM_Q1_2435368"/>
      <w:bookmarkStart w:id="158" w:name="_ETM_Q1_2433251"/>
      <w:bookmarkEnd w:id="157"/>
      <w:bookmarkEnd w:id="158"/>
    </w:p>
    <w:p w14:paraId="386E5296" w14:textId="77777777" w:rsidR="003536D3" w:rsidRDefault="003536D3" w:rsidP="003536D3">
      <w:pPr>
        <w:rPr>
          <w:rtl/>
          <w:lang w:eastAsia="he-IL"/>
        </w:rPr>
      </w:pPr>
      <w:bookmarkStart w:id="159" w:name="_ETM_Q1_2433310"/>
      <w:bookmarkEnd w:id="159"/>
    </w:p>
    <w:p w14:paraId="23FCDB26" w14:textId="0F91DB78" w:rsidR="003536D3" w:rsidRDefault="003536D3" w:rsidP="003536D3">
      <w:pPr>
        <w:pStyle w:val="a5"/>
        <w:keepNext/>
        <w:rPr>
          <w:rtl/>
        </w:rPr>
      </w:pPr>
      <w:bookmarkStart w:id="160" w:name="ET_speaker_6150_392"/>
      <w:r w:rsidRPr="003536D3">
        <w:rPr>
          <w:rStyle w:val="TagStyle"/>
          <w:rtl/>
        </w:rPr>
        <w:t xml:space="preserve"> &lt;&lt; דובר &gt;&gt; </w:t>
      </w:r>
      <w:r>
        <w:rPr>
          <w:rtl/>
        </w:rPr>
        <w:t>מיכל מרים וולדיגר (הציונות הדתית):</w:t>
      </w:r>
      <w:r w:rsidRPr="003536D3">
        <w:rPr>
          <w:rStyle w:val="TagStyle"/>
          <w:rtl/>
        </w:rPr>
        <w:t xml:space="preserve"> &lt;&lt; דובר &gt;&gt;</w:t>
      </w:r>
      <w:r>
        <w:rPr>
          <w:rtl/>
        </w:rPr>
        <w:t xml:space="preserve">   </w:t>
      </w:r>
      <w:bookmarkEnd w:id="160"/>
    </w:p>
    <w:p w14:paraId="02AD20CB" w14:textId="77777777" w:rsidR="003536D3" w:rsidRDefault="003536D3" w:rsidP="003536D3">
      <w:pPr>
        <w:pStyle w:val="KeepWithNext"/>
        <w:rPr>
          <w:rtl/>
          <w:lang w:eastAsia="he-IL"/>
        </w:rPr>
      </w:pPr>
    </w:p>
    <w:p w14:paraId="7DAAFB84" w14:textId="17647178" w:rsidR="003536D3" w:rsidRDefault="003536D3" w:rsidP="003536D3">
      <w:pPr>
        <w:rPr>
          <w:rtl/>
          <w:lang w:eastAsia="he-IL"/>
        </w:rPr>
      </w:pPr>
      <w:r>
        <w:rPr>
          <w:rFonts w:hint="cs"/>
          <w:rtl/>
          <w:lang w:eastAsia="he-IL"/>
        </w:rPr>
        <w:t xml:space="preserve">הוא יגיד אם הוא שייך אליו או לא. </w:t>
      </w:r>
    </w:p>
    <w:p w14:paraId="12E9AFA9" w14:textId="77777777" w:rsidR="003536D3" w:rsidRDefault="003536D3" w:rsidP="003536D3">
      <w:pPr>
        <w:rPr>
          <w:rtl/>
          <w:lang w:eastAsia="he-IL"/>
        </w:rPr>
      </w:pPr>
      <w:bookmarkStart w:id="161" w:name="_ETM_Q1_2436091"/>
      <w:bookmarkStart w:id="162" w:name="_ETM_Q1_2436148"/>
      <w:bookmarkEnd w:id="161"/>
      <w:bookmarkEnd w:id="162"/>
    </w:p>
    <w:p w14:paraId="0EF161C8" w14:textId="11AE97E0" w:rsidR="003536D3" w:rsidRDefault="003536D3" w:rsidP="003536D3">
      <w:pPr>
        <w:pStyle w:val="afb"/>
        <w:keepNext/>
        <w:rPr>
          <w:rtl/>
          <w:lang w:eastAsia="he-IL"/>
        </w:rPr>
      </w:pPr>
      <w:r w:rsidRPr="003536D3">
        <w:rPr>
          <w:rStyle w:val="TagStyle"/>
          <w:rtl/>
        </w:rPr>
        <w:t xml:space="preserve"> &lt;&lt; אורח &gt;&gt; </w:t>
      </w:r>
      <w:r>
        <w:rPr>
          <w:rtl/>
          <w:lang w:eastAsia="he-IL"/>
        </w:rPr>
        <w:t>נעה בן שבת:</w:t>
      </w:r>
      <w:r w:rsidRPr="003536D3">
        <w:rPr>
          <w:rStyle w:val="TagStyle"/>
          <w:rtl/>
        </w:rPr>
        <w:t xml:space="preserve"> &lt;&lt; אורח &gt;&gt;</w:t>
      </w:r>
      <w:r>
        <w:rPr>
          <w:rtl/>
          <w:lang w:eastAsia="he-IL"/>
        </w:rPr>
        <w:t xml:space="preserve">   </w:t>
      </w:r>
    </w:p>
    <w:p w14:paraId="1CF1FDE6" w14:textId="77777777" w:rsidR="003536D3" w:rsidRDefault="003536D3" w:rsidP="003536D3">
      <w:pPr>
        <w:pStyle w:val="KeepWithNext"/>
        <w:rPr>
          <w:rtl/>
          <w:lang w:eastAsia="he-IL"/>
        </w:rPr>
      </w:pPr>
    </w:p>
    <w:p w14:paraId="4C8C3E5F" w14:textId="491583E8" w:rsidR="003536D3" w:rsidRDefault="003536D3" w:rsidP="003536D3">
      <w:pPr>
        <w:rPr>
          <w:rtl/>
          <w:lang w:eastAsia="he-IL"/>
        </w:rPr>
      </w:pPr>
      <w:r>
        <w:rPr>
          <w:rFonts w:hint="cs"/>
          <w:rtl/>
          <w:lang w:eastAsia="he-IL"/>
        </w:rPr>
        <w:t>נכון.</w:t>
      </w:r>
    </w:p>
    <w:p w14:paraId="1001DA31" w14:textId="77777777" w:rsidR="003536D3" w:rsidRDefault="003536D3" w:rsidP="003536D3">
      <w:pPr>
        <w:rPr>
          <w:rtl/>
          <w:lang w:eastAsia="he-IL"/>
        </w:rPr>
      </w:pPr>
    </w:p>
    <w:p w14:paraId="02058BD9" w14:textId="024F5244" w:rsidR="003536D3" w:rsidRDefault="003536D3" w:rsidP="003536D3">
      <w:pPr>
        <w:pStyle w:val="af8"/>
        <w:keepNext/>
        <w:rPr>
          <w:rtl/>
        </w:rPr>
      </w:pPr>
      <w:bookmarkStart w:id="163" w:name="ET_yor_4996_394"/>
      <w:r w:rsidRPr="003536D3">
        <w:rPr>
          <w:rStyle w:val="TagStyle"/>
          <w:rtl/>
        </w:rPr>
        <w:t xml:space="preserve"> &lt;&lt; יור &gt;&gt; </w:t>
      </w:r>
      <w:r>
        <w:rPr>
          <w:rtl/>
        </w:rPr>
        <w:t xml:space="preserve">היו"ר ישראל </w:t>
      </w:r>
      <w:proofErr w:type="spellStart"/>
      <w:r>
        <w:rPr>
          <w:rtl/>
        </w:rPr>
        <w:t>אייכלר</w:t>
      </w:r>
      <w:proofErr w:type="spellEnd"/>
      <w:r>
        <w:rPr>
          <w:rtl/>
        </w:rPr>
        <w:t>:</w:t>
      </w:r>
      <w:r w:rsidRPr="003536D3">
        <w:rPr>
          <w:rStyle w:val="TagStyle"/>
          <w:rtl/>
        </w:rPr>
        <w:t xml:space="preserve"> &lt;&lt; יור &gt;&gt;</w:t>
      </w:r>
      <w:r>
        <w:rPr>
          <w:rtl/>
        </w:rPr>
        <w:t xml:space="preserve">   </w:t>
      </w:r>
      <w:bookmarkEnd w:id="163"/>
    </w:p>
    <w:p w14:paraId="110C0331" w14:textId="77777777" w:rsidR="003536D3" w:rsidRDefault="003536D3" w:rsidP="003536D3">
      <w:pPr>
        <w:pStyle w:val="KeepWithNext"/>
        <w:rPr>
          <w:rtl/>
          <w:lang w:eastAsia="he-IL"/>
        </w:rPr>
      </w:pPr>
    </w:p>
    <w:p w14:paraId="640883A9" w14:textId="6B437D9D" w:rsidR="003536D3" w:rsidRPr="003536D3" w:rsidRDefault="003536D3" w:rsidP="003536D3">
      <w:pPr>
        <w:rPr>
          <w:rtl/>
          <w:lang w:eastAsia="he-IL"/>
        </w:rPr>
      </w:pPr>
      <w:r>
        <w:rPr>
          <w:rFonts w:hint="cs"/>
          <w:rtl/>
          <w:lang w:eastAsia="he-IL"/>
        </w:rPr>
        <w:t xml:space="preserve">הוא צריך להגדיר את זה. </w:t>
      </w:r>
    </w:p>
    <w:p w14:paraId="666CC2AE" w14:textId="77777777" w:rsidR="003536D3" w:rsidRDefault="003536D3" w:rsidP="003536D3">
      <w:pPr>
        <w:rPr>
          <w:rtl/>
          <w:lang w:eastAsia="he-IL"/>
        </w:rPr>
      </w:pPr>
      <w:bookmarkStart w:id="164" w:name="_ETM_Q1_2435589"/>
      <w:bookmarkStart w:id="165" w:name="_ETM_Q1_2435643"/>
      <w:bookmarkEnd w:id="164"/>
      <w:bookmarkEnd w:id="165"/>
    </w:p>
    <w:p w14:paraId="2D7AF639" w14:textId="77F57BE2" w:rsidR="003536D3" w:rsidRDefault="003536D3" w:rsidP="003536D3">
      <w:pPr>
        <w:pStyle w:val="-"/>
        <w:keepNext/>
        <w:rPr>
          <w:rtl/>
        </w:rPr>
      </w:pPr>
      <w:bookmarkStart w:id="166" w:name="ET_speakercontinue_נעה_בן_שבת__395"/>
      <w:r w:rsidRPr="003536D3">
        <w:rPr>
          <w:rStyle w:val="TagStyle"/>
          <w:rtl/>
        </w:rPr>
        <w:t xml:space="preserve"> &lt;&lt; דובר_המשך &gt;&gt; </w:t>
      </w:r>
      <w:r>
        <w:rPr>
          <w:rtl/>
        </w:rPr>
        <w:t>נעה בן שבת:</w:t>
      </w:r>
      <w:r w:rsidRPr="003536D3">
        <w:rPr>
          <w:rStyle w:val="TagStyle"/>
          <w:rtl/>
        </w:rPr>
        <w:t xml:space="preserve"> &lt;&lt; דובר_המשך &gt;&gt;</w:t>
      </w:r>
      <w:r>
        <w:rPr>
          <w:rtl/>
        </w:rPr>
        <w:t xml:space="preserve">   </w:t>
      </w:r>
      <w:bookmarkEnd w:id="166"/>
    </w:p>
    <w:p w14:paraId="22928CF1" w14:textId="77777777" w:rsidR="003536D3" w:rsidRDefault="003536D3" w:rsidP="003536D3">
      <w:pPr>
        <w:pStyle w:val="KeepWithNext"/>
        <w:rPr>
          <w:rtl/>
          <w:lang w:eastAsia="he-IL"/>
        </w:rPr>
      </w:pPr>
    </w:p>
    <w:p w14:paraId="1E2477BE" w14:textId="2283F096" w:rsidR="003536D3" w:rsidRDefault="003536D3" w:rsidP="003536D3">
      <w:pPr>
        <w:rPr>
          <w:rtl/>
          <w:lang w:eastAsia="he-IL"/>
        </w:rPr>
      </w:pPr>
      <w:r>
        <w:rPr>
          <w:rFonts w:hint="cs"/>
          <w:rtl/>
          <w:lang w:eastAsia="he-IL"/>
        </w:rPr>
        <w:t>והמוסד לביטוח לאומי דן רק במי</w:t>
      </w:r>
      <w:bookmarkStart w:id="167" w:name="_ETM_Q1_2440171"/>
      <w:bookmarkEnd w:id="167"/>
      <w:r>
        <w:rPr>
          <w:rFonts w:hint="cs"/>
          <w:rtl/>
          <w:lang w:eastAsia="he-IL"/>
        </w:rPr>
        <w:t xml:space="preserve"> שהוא לא אף אחד מאלה, שלא נקבע לגביו</w:t>
      </w:r>
      <w:bookmarkStart w:id="168" w:name="_ETM_Q1_2438347"/>
      <w:bookmarkEnd w:id="168"/>
      <w:r>
        <w:rPr>
          <w:rFonts w:hint="cs"/>
          <w:rtl/>
          <w:lang w:eastAsia="he-IL"/>
        </w:rPr>
        <w:t xml:space="preserve"> אף אחד מאלה. </w:t>
      </w:r>
    </w:p>
    <w:p w14:paraId="490ACCDF" w14:textId="77777777" w:rsidR="003536D3" w:rsidRDefault="003536D3" w:rsidP="003536D3">
      <w:pPr>
        <w:rPr>
          <w:rtl/>
          <w:lang w:eastAsia="he-IL"/>
        </w:rPr>
      </w:pPr>
      <w:bookmarkStart w:id="169" w:name="_ETM_Q1_2438736"/>
      <w:bookmarkStart w:id="170" w:name="_ETM_Q1_2438792"/>
      <w:bookmarkEnd w:id="169"/>
      <w:bookmarkEnd w:id="170"/>
    </w:p>
    <w:p w14:paraId="4293F793" w14:textId="33FA40DA" w:rsidR="003536D3" w:rsidRDefault="003536D3" w:rsidP="003536D3">
      <w:pPr>
        <w:pStyle w:val="af8"/>
        <w:keepNext/>
        <w:rPr>
          <w:rtl/>
        </w:rPr>
      </w:pPr>
      <w:r w:rsidRPr="003536D3">
        <w:rPr>
          <w:rStyle w:val="TagStyle"/>
          <w:rtl/>
        </w:rPr>
        <w:t xml:space="preserve"> &lt;&lt; יור &gt;&gt; </w:t>
      </w:r>
      <w:r>
        <w:rPr>
          <w:rtl/>
        </w:rPr>
        <w:t xml:space="preserve">היו"ר ישראל </w:t>
      </w:r>
      <w:proofErr w:type="spellStart"/>
      <w:r>
        <w:rPr>
          <w:rtl/>
        </w:rPr>
        <w:t>אייכלר</w:t>
      </w:r>
      <w:proofErr w:type="spellEnd"/>
      <w:r>
        <w:rPr>
          <w:rtl/>
        </w:rPr>
        <w:t>:</w:t>
      </w:r>
      <w:r w:rsidRPr="003536D3">
        <w:rPr>
          <w:rStyle w:val="TagStyle"/>
          <w:rtl/>
        </w:rPr>
        <w:t xml:space="preserve"> &lt;&lt; יור &gt;&gt;</w:t>
      </w:r>
      <w:r>
        <w:rPr>
          <w:rtl/>
        </w:rPr>
        <w:t xml:space="preserve">   </w:t>
      </w:r>
    </w:p>
    <w:p w14:paraId="70DDC620" w14:textId="77777777" w:rsidR="003536D3" w:rsidRDefault="003536D3" w:rsidP="003536D3">
      <w:pPr>
        <w:pStyle w:val="KeepWithNext"/>
        <w:rPr>
          <w:rtl/>
          <w:lang w:eastAsia="he-IL"/>
        </w:rPr>
      </w:pPr>
    </w:p>
    <w:p w14:paraId="0A099EDD" w14:textId="0213BCFC" w:rsidR="003536D3" w:rsidRDefault="003536D3" w:rsidP="003536D3">
      <w:pPr>
        <w:rPr>
          <w:rtl/>
          <w:lang w:eastAsia="he-IL"/>
        </w:rPr>
      </w:pPr>
      <w:bookmarkStart w:id="171" w:name="_ETM_Q1_2443302"/>
      <w:bookmarkEnd w:id="171"/>
      <w:r>
        <w:rPr>
          <w:rFonts w:hint="cs"/>
          <w:rtl/>
          <w:lang w:eastAsia="he-IL"/>
        </w:rPr>
        <w:t xml:space="preserve">ברור. </w:t>
      </w:r>
      <w:bookmarkStart w:id="172" w:name="_ETM_Q1_2440776"/>
      <w:bookmarkEnd w:id="172"/>
    </w:p>
    <w:p w14:paraId="7251A39A" w14:textId="77777777" w:rsidR="003536D3" w:rsidRDefault="003536D3" w:rsidP="003536D3">
      <w:pPr>
        <w:rPr>
          <w:rtl/>
          <w:lang w:eastAsia="he-IL"/>
        </w:rPr>
      </w:pPr>
      <w:bookmarkStart w:id="173" w:name="_ETM_Q1_2440827"/>
      <w:bookmarkEnd w:id="173"/>
    </w:p>
    <w:p w14:paraId="723A74BA" w14:textId="166DAC7E" w:rsidR="003536D3" w:rsidRDefault="003536D3" w:rsidP="003536D3">
      <w:pPr>
        <w:pStyle w:val="-"/>
        <w:keepNext/>
        <w:rPr>
          <w:rtl/>
        </w:rPr>
      </w:pPr>
      <w:bookmarkStart w:id="174" w:name="ET_speakercontinue_נעה_בן_שבת__397"/>
      <w:r w:rsidRPr="003536D3">
        <w:rPr>
          <w:rStyle w:val="TagStyle"/>
          <w:rtl/>
        </w:rPr>
        <w:t xml:space="preserve"> &lt;&lt; דובר_המשך &gt;&gt; </w:t>
      </w:r>
      <w:r>
        <w:rPr>
          <w:rtl/>
        </w:rPr>
        <w:t>נעה בן שבת:</w:t>
      </w:r>
      <w:r w:rsidRPr="003536D3">
        <w:rPr>
          <w:rStyle w:val="TagStyle"/>
          <w:rtl/>
        </w:rPr>
        <w:t xml:space="preserve"> &lt;&lt; דובר_המשך &gt;&gt;</w:t>
      </w:r>
      <w:r>
        <w:rPr>
          <w:rtl/>
        </w:rPr>
        <w:t xml:space="preserve">   </w:t>
      </w:r>
      <w:bookmarkEnd w:id="174"/>
    </w:p>
    <w:p w14:paraId="6CC93EB5" w14:textId="77777777" w:rsidR="003536D3" w:rsidRDefault="003536D3" w:rsidP="003536D3">
      <w:pPr>
        <w:pStyle w:val="KeepWithNext"/>
        <w:rPr>
          <w:rtl/>
          <w:lang w:eastAsia="he-IL"/>
        </w:rPr>
      </w:pPr>
    </w:p>
    <w:p w14:paraId="78DCDC6A" w14:textId="5A7852C4" w:rsidR="000B0E1A" w:rsidRDefault="003536D3" w:rsidP="000B0E1A">
      <w:pPr>
        <w:rPr>
          <w:rtl/>
          <w:lang w:eastAsia="he-IL"/>
        </w:rPr>
      </w:pPr>
      <w:bookmarkStart w:id="175" w:name="_ETM_Q1_2441908"/>
      <w:bookmarkStart w:id="176" w:name="_ETM_Q1_2402556"/>
      <w:bookmarkEnd w:id="175"/>
      <w:bookmarkEnd w:id="176"/>
      <w:r w:rsidRPr="000B0E1A">
        <w:rPr>
          <w:rFonts w:hint="cs"/>
          <w:rtl/>
          <w:lang w:eastAsia="he-IL"/>
        </w:rPr>
        <w:t xml:space="preserve">הסעיף הבא 3ב </w:t>
      </w:r>
      <w:bookmarkStart w:id="177" w:name="_ETM_Q1_2444218"/>
      <w:bookmarkEnd w:id="177"/>
      <w:r w:rsidRPr="000B0E1A">
        <w:rPr>
          <w:rFonts w:hint="cs"/>
          <w:rtl/>
          <w:lang w:eastAsia="he-IL"/>
        </w:rPr>
        <w:t>כבר קראנו. סעיף 3ג</w:t>
      </w:r>
      <w:r w:rsidR="000B0E1A">
        <w:rPr>
          <w:rFonts w:hint="cs"/>
          <w:rtl/>
          <w:lang w:eastAsia="he-IL"/>
        </w:rPr>
        <w:t>:</w:t>
      </w:r>
    </w:p>
    <w:p w14:paraId="550C1300" w14:textId="77777777" w:rsidR="000B0E1A" w:rsidRDefault="000B0E1A" w:rsidP="000B0E1A">
      <w:pPr>
        <w:rPr>
          <w:rtl/>
          <w:lang w:eastAsia="he-IL"/>
        </w:rPr>
      </w:pPr>
    </w:p>
    <w:tbl>
      <w:tblPr>
        <w:bidiVisual/>
        <w:tblW w:w="9078" w:type="dxa"/>
        <w:tblInd w:w="5" w:type="dxa"/>
        <w:tblLayout w:type="fixed"/>
        <w:tblCellMar>
          <w:top w:w="57" w:type="dxa"/>
          <w:left w:w="0" w:type="dxa"/>
          <w:bottom w:w="57" w:type="dxa"/>
          <w:right w:w="0" w:type="dxa"/>
        </w:tblCellMar>
        <w:tblLook w:val="04A0" w:firstRow="1" w:lastRow="0" w:firstColumn="1" w:lastColumn="0" w:noHBand="0" w:noVBand="1"/>
      </w:tblPr>
      <w:tblGrid>
        <w:gridCol w:w="1758"/>
        <w:gridCol w:w="587"/>
        <w:gridCol w:w="6733"/>
      </w:tblGrid>
      <w:tr w:rsidR="000B0E1A" w14:paraId="04D12C1B" w14:textId="77777777" w:rsidTr="009A6F8A">
        <w:trPr>
          <w:cantSplit/>
          <w:trHeight w:val="852"/>
        </w:trPr>
        <w:tc>
          <w:tcPr>
            <w:tcW w:w="1758" w:type="dxa"/>
            <w:hideMark/>
          </w:tcPr>
          <w:p w14:paraId="785C9A2E" w14:textId="70158CBB" w:rsidR="000B0E1A" w:rsidRDefault="000B0E1A">
            <w:pPr>
              <w:pStyle w:val="TableSideHeading"/>
            </w:pPr>
          </w:p>
        </w:tc>
        <w:tc>
          <w:tcPr>
            <w:tcW w:w="587" w:type="dxa"/>
            <w:hideMark/>
          </w:tcPr>
          <w:p w14:paraId="1393BD37" w14:textId="1EAA7568" w:rsidR="000B0E1A" w:rsidRPr="009A6F8A" w:rsidRDefault="000B0E1A">
            <w:pPr>
              <w:pStyle w:val="TableText"/>
              <w:rPr>
                <w:sz w:val="24"/>
                <w:szCs w:val="24"/>
                <w:rtl/>
              </w:rPr>
            </w:pPr>
            <w:r w:rsidRPr="009A6F8A">
              <w:rPr>
                <w:rFonts w:hint="cs"/>
                <w:sz w:val="24"/>
                <w:szCs w:val="24"/>
                <w:rtl/>
              </w:rPr>
              <w:t>"</w:t>
            </w:r>
            <w:r w:rsidRPr="009A6F8A">
              <w:rPr>
                <w:sz w:val="24"/>
                <w:szCs w:val="24"/>
                <w:rtl/>
              </w:rPr>
              <w:t>3ג.</w:t>
            </w:r>
          </w:p>
        </w:tc>
        <w:tc>
          <w:tcPr>
            <w:tcW w:w="6733" w:type="dxa"/>
            <w:hideMark/>
          </w:tcPr>
          <w:p w14:paraId="25CEAD0A" w14:textId="49777EBF" w:rsidR="000B0E1A" w:rsidRPr="009A6F8A" w:rsidRDefault="000B0E1A">
            <w:pPr>
              <w:pStyle w:val="TableBlock"/>
              <w:rPr>
                <w:sz w:val="24"/>
                <w:szCs w:val="24"/>
                <w:rtl/>
              </w:rPr>
            </w:pPr>
            <w:r w:rsidRPr="009A6F8A">
              <w:rPr>
                <w:sz w:val="24"/>
                <w:szCs w:val="24"/>
                <w:rtl/>
              </w:rPr>
              <w:t>אוצר המדינה ישפה את המוסד לביטוח לאומי לגבי כל סכום שהוצא בשל כל תשלום לתגמול או להטבה המשתלם לפי הוראות חוק זה</w:t>
            </w:r>
            <w:r w:rsidRPr="009A6F8A">
              <w:rPr>
                <w:rFonts w:hint="cs"/>
                <w:sz w:val="24"/>
                <w:szCs w:val="24"/>
                <w:rtl/>
              </w:rPr>
              <w:t>"</w:t>
            </w:r>
            <w:r w:rsidRPr="009A6F8A">
              <w:rPr>
                <w:sz w:val="24"/>
                <w:szCs w:val="24"/>
                <w:rtl/>
              </w:rPr>
              <w:t>.</w:t>
            </w:r>
          </w:p>
        </w:tc>
      </w:tr>
    </w:tbl>
    <w:p w14:paraId="2C4227BE" w14:textId="3AFCD6BD" w:rsidR="003536D3" w:rsidRDefault="003536D3" w:rsidP="009A6F8A">
      <w:pPr>
        <w:rPr>
          <w:rtl/>
          <w:lang w:eastAsia="he-IL"/>
        </w:rPr>
      </w:pPr>
      <w:r w:rsidRPr="000B0E1A">
        <w:rPr>
          <w:rFonts w:hint="cs"/>
          <w:rtl/>
          <w:lang w:eastAsia="he-IL"/>
        </w:rPr>
        <w:t xml:space="preserve"> </w:t>
      </w:r>
      <w:bookmarkStart w:id="178" w:name="_ETM_Q1_2453363"/>
      <w:bookmarkStart w:id="179" w:name="_ETM_Q1_2453447"/>
      <w:bookmarkEnd w:id="178"/>
      <w:bookmarkEnd w:id="179"/>
      <w:r>
        <w:rPr>
          <w:rFonts w:hint="cs"/>
          <w:rtl/>
          <w:lang w:eastAsia="he-IL"/>
        </w:rPr>
        <w:t>הסעיף הבא הוא סעיף</w:t>
      </w:r>
      <w:bookmarkStart w:id="180" w:name="_ETM_Q1_2459013"/>
      <w:bookmarkEnd w:id="180"/>
      <w:r w:rsidR="000B0E1A">
        <w:rPr>
          <w:rFonts w:hint="cs"/>
          <w:rtl/>
          <w:lang w:eastAsia="he-IL"/>
        </w:rPr>
        <w:t xml:space="preserve"> שהעלית בדיון הקודם בנושא </w:t>
      </w:r>
      <w:r>
        <w:rPr>
          <w:rFonts w:hint="cs"/>
          <w:rtl/>
          <w:lang w:eastAsia="he-IL"/>
        </w:rPr>
        <w:t xml:space="preserve">של הגבלת תשלום בעד </w:t>
      </w:r>
      <w:bookmarkStart w:id="181" w:name="_ETM_Q1_2461932"/>
      <w:bookmarkEnd w:id="181"/>
      <w:r>
        <w:rPr>
          <w:rFonts w:hint="cs"/>
          <w:rtl/>
          <w:lang w:eastAsia="he-IL"/>
        </w:rPr>
        <w:t xml:space="preserve">טיפול בתביעה. אני אתחיל לקרוא ואגיד מה </w:t>
      </w:r>
      <w:bookmarkStart w:id="182" w:name="_ETM_Q1_2472633"/>
      <w:bookmarkEnd w:id="182"/>
      <w:r>
        <w:rPr>
          <w:rFonts w:hint="cs"/>
          <w:rtl/>
          <w:lang w:eastAsia="he-IL"/>
        </w:rPr>
        <w:t xml:space="preserve">ההתלבטות. </w:t>
      </w:r>
    </w:p>
    <w:p w14:paraId="4935FF3D" w14:textId="3F332D10" w:rsidR="000B0E1A" w:rsidRDefault="000B0E1A" w:rsidP="00932F72">
      <w:pPr>
        <w:rPr>
          <w:rtl/>
          <w:lang w:eastAsia="he-IL"/>
        </w:rPr>
      </w:pPr>
      <w:bookmarkStart w:id="183" w:name="_ETM_Q1_2471699"/>
      <w:bookmarkStart w:id="184" w:name="_ETM_Q1_2471827"/>
      <w:bookmarkEnd w:id="183"/>
      <w:bookmarkEnd w:id="184"/>
    </w:p>
    <w:tbl>
      <w:tblPr>
        <w:bidiVisual/>
        <w:tblW w:w="9065" w:type="dxa"/>
        <w:tblInd w:w="5" w:type="dxa"/>
        <w:tblLayout w:type="fixed"/>
        <w:tblCellMar>
          <w:top w:w="57" w:type="dxa"/>
          <w:left w:w="0" w:type="dxa"/>
          <w:bottom w:w="57" w:type="dxa"/>
          <w:right w:w="0" w:type="dxa"/>
        </w:tblCellMar>
        <w:tblLook w:val="04A0" w:firstRow="1" w:lastRow="0" w:firstColumn="1" w:lastColumn="0" w:noHBand="0" w:noVBand="1"/>
      </w:tblPr>
      <w:tblGrid>
        <w:gridCol w:w="1755"/>
        <w:gridCol w:w="587"/>
        <w:gridCol w:w="6723"/>
      </w:tblGrid>
      <w:tr w:rsidR="000B0E1A" w:rsidRPr="009A6F8A" w14:paraId="3F6B7AB7" w14:textId="77777777" w:rsidTr="00C21D60">
        <w:trPr>
          <w:cantSplit/>
          <w:trHeight w:val="1105"/>
        </w:trPr>
        <w:tc>
          <w:tcPr>
            <w:tcW w:w="1755" w:type="dxa"/>
            <w:hideMark/>
          </w:tcPr>
          <w:p w14:paraId="25D5810A" w14:textId="373FF994" w:rsidR="000B0E1A" w:rsidRPr="009A6F8A" w:rsidRDefault="000B0E1A">
            <w:pPr>
              <w:pStyle w:val="TableSideHeading"/>
              <w:rPr>
                <w:sz w:val="24"/>
                <w:szCs w:val="24"/>
              </w:rPr>
            </w:pPr>
            <w:bookmarkStart w:id="185" w:name="_ETM_Q1_2471875"/>
            <w:bookmarkStart w:id="186" w:name="_ETM_Q1_2472010"/>
            <w:bookmarkEnd w:id="185"/>
            <w:bookmarkEnd w:id="186"/>
          </w:p>
        </w:tc>
        <w:tc>
          <w:tcPr>
            <w:tcW w:w="587" w:type="dxa"/>
            <w:hideMark/>
          </w:tcPr>
          <w:p w14:paraId="0AC42624" w14:textId="06408014" w:rsidR="000B0E1A" w:rsidRPr="009A6F8A" w:rsidRDefault="000B0E1A">
            <w:pPr>
              <w:pStyle w:val="TableText"/>
              <w:rPr>
                <w:sz w:val="24"/>
                <w:szCs w:val="24"/>
                <w:rtl/>
              </w:rPr>
            </w:pPr>
            <w:r w:rsidRPr="009A6F8A">
              <w:rPr>
                <w:rFonts w:hint="cs"/>
                <w:sz w:val="24"/>
                <w:szCs w:val="24"/>
                <w:rtl/>
              </w:rPr>
              <w:t>"</w:t>
            </w:r>
            <w:r w:rsidRPr="009A6F8A">
              <w:rPr>
                <w:sz w:val="24"/>
                <w:szCs w:val="24"/>
                <w:rtl/>
              </w:rPr>
              <w:t>3ד.</w:t>
            </w:r>
          </w:p>
        </w:tc>
        <w:tc>
          <w:tcPr>
            <w:tcW w:w="6723" w:type="dxa"/>
            <w:hideMark/>
          </w:tcPr>
          <w:p w14:paraId="21F7EDD3" w14:textId="6604533C" w:rsidR="000B0E1A" w:rsidRPr="009A6F8A" w:rsidRDefault="000B0E1A">
            <w:pPr>
              <w:pStyle w:val="TableBlock"/>
              <w:rPr>
                <w:sz w:val="24"/>
                <w:szCs w:val="24"/>
                <w:rtl/>
              </w:rPr>
            </w:pPr>
            <w:r w:rsidRPr="009A6F8A">
              <w:rPr>
                <w:sz w:val="24"/>
                <w:szCs w:val="24"/>
                <w:rtl/>
              </w:rPr>
              <w:t>(א)</w:t>
            </w:r>
            <w:r w:rsidRPr="009A6F8A">
              <w:rPr>
                <w:sz w:val="24"/>
                <w:szCs w:val="24"/>
                <w:rtl/>
              </w:rPr>
              <w:tab/>
              <w:t>על אף האמור בכל דין או הסכם שכר הטרחה המרבי שמותר לקבל בעד טיפול בתביעה כלהלן לעניין נעדר או חטוף מפעולת איבה שאירעה ביום כ"ב בתשרי התשפ"ד (7 באוקטובר 2023), לא יעלה על 479 שקלים חדשים:</w:t>
            </w:r>
            <w:r w:rsidRPr="009A6F8A">
              <w:rPr>
                <w:rFonts w:hint="cs"/>
                <w:sz w:val="24"/>
                <w:szCs w:val="24"/>
                <w:rtl/>
              </w:rPr>
              <w:t>".</w:t>
            </w:r>
          </w:p>
        </w:tc>
      </w:tr>
    </w:tbl>
    <w:p w14:paraId="358755EA" w14:textId="7A9CA536" w:rsidR="003536D3" w:rsidRDefault="003536D3" w:rsidP="000B0E1A">
      <w:pPr>
        <w:ind w:firstLine="0"/>
        <w:rPr>
          <w:rtl/>
          <w:lang w:eastAsia="he-IL"/>
        </w:rPr>
      </w:pPr>
      <w:bookmarkStart w:id="187" w:name="_ETM_Q1_2476724"/>
      <w:bookmarkStart w:id="188" w:name="_ETM_Q1_2476780"/>
      <w:bookmarkStart w:id="189" w:name="_ETM_Q1_2477132"/>
      <w:bookmarkStart w:id="190" w:name="_ETM_Q1_2477190"/>
      <w:bookmarkEnd w:id="187"/>
      <w:bookmarkEnd w:id="188"/>
      <w:bookmarkEnd w:id="189"/>
      <w:bookmarkEnd w:id="190"/>
    </w:p>
    <w:p w14:paraId="723D6D8E" w14:textId="4358E433" w:rsidR="003536D3" w:rsidRDefault="00C21D60" w:rsidP="00932F72">
      <w:pPr>
        <w:rPr>
          <w:rtl/>
          <w:lang w:eastAsia="he-IL"/>
        </w:rPr>
      </w:pPr>
      <w:bookmarkStart w:id="191" w:name="_ETM_Q1_2487010"/>
      <w:bookmarkStart w:id="192" w:name="_ETM_Q1_2487072"/>
      <w:bookmarkStart w:id="193" w:name="_ETM_Q1_2487173"/>
      <w:bookmarkEnd w:id="191"/>
      <w:bookmarkEnd w:id="192"/>
      <w:bookmarkEnd w:id="193"/>
      <w:r>
        <w:rPr>
          <w:rFonts w:hint="cs"/>
          <w:rtl/>
          <w:lang w:eastAsia="he-IL"/>
        </w:rPr>
        <w:t>ה</w:t>
      </w:r>
      <w:r w:rsidR="003536D3">
        <w:rPr>
          <w:rFonts w:hint="cs"/>
          <w:rtl/>
          <w:lang w:eastAsia="he-IL"/>
        </w:rPr>
        <w:t>אמירה</w:t>
      </w:r>
      <w:r>
        <w:rPr>
          <w:rFonts w:hint="cs"/>
          <w:rtl/>
          <w:lang w:eastAsia="he-IL"/>
        </w:rPr>
        <w:t xml:space="preserve"> היא</w:t>
      </w:r>
      <w:r w:rsidR="003536D3">
        <w:rPr>
          <w:rFonts w:hint="cs"/>
          <w:rtl/>
          <w:lang w:eastAsia="he-IL"/>
        </w:rPr>
        <w:t xml:space="preserve"> שאנחנו מדברים</w:t>
      </w:r>
      <w:bookmarkStart w:id="194" w:name="_ETM_Q1_2493243"/>
      <w:bookmarkEnd w:id="194"/>
      <w:r w:rsidR="003536D3">
        <w:rPr>
          <w:rFonts w:hint="cs"/>
          <w:rtl/>
          <w:lang w:eastAsia="he-IL"/>
        </w:rPr>
        <w:t xml:space="preserve"> רק על האירוע הזה. הגבלת שכר הטרחה היא רק לגבי האירוע הזה שבו הפרטים יחסית ברורים. </w:t>
      </w:r>
      <w:r w:rsidR="000B0E1A">
        <w:rPr>
          <w:rFonts w:hint="cs"/>
          <w:rtl/>
          <w:lang w:eastAsia="he-IL"/>
        </w:rPr>
        <w:t xml:space="preserve">שי, </w:t>
      </w:r>
      <w:r w:rsidR="003536D3">
        <w:rPr>
          <w:rFonts w:hint="cs"/>
          <w:rtl/>
          <w:lang w:eastAsia="he-IL"/>
        </w:rPr>
        <w:t xml:space="preserve">הסכום נלקח מנכי </w:t>
      </w:r>
      <w:bookmarkStart w:id="195" w:name="_ETM_Q1_2510827"/>
      <w:bookmarkEnd w:id="195"/>
      <w:r w:rsidR="000B0E1A">
        <w:rPr>
          <w:rFonts w:hint="cs"/>
          <w:rtl/>
          <w:lang w:eastAsia="he-IL"/>
        </w:rPr>
        <w:t>רדיפות הנאצים</w:t>
      </w:r>
      <w:r w:rsidR="003536D3">
        <w:rPr>
          <w:rFonts w:hint="cs"/>
          <w:rtl/>
          <w:lang w:eastAsia="he-IL"/>
        </w:rPr>
        <w:t xml:space="preserve">?  </w:t>
      </w:r>
    </w:p>
    <w:p w14:paraId="04A0B5C7" w14:textId="77777777" w:rsidR="003536D3" w:rsidRDefault="003536D3" w:rsidP="00932F72">
      <w:pPr>
        <w:rPr>
          <w:rtl/>
          <w:lang w:eastAsia="he-IL"/>
        </w:rPr>
      </w:pPr>
      <w:bookmarkStart w:id="196" w:name="_ETM_Q1_2509359"/>
      <w:bookmarkStart w:id="197" w:name="_ETM_Q1_2509429"/>
      <w:bookmarkEnd w:id="196"/>
      <w:bookmarkEnd w:id="197"/>
    </w:p>
    <w:p w14:paraId="1C85C11A" w14:textId="6BCD50B4" w:rsidR="003536D3" w:rsidRDefault="003536D3" w:rsidP="003536D3">
      <w:pPr>
        <w:pStyle w:val="af8"/>
        <w:keepNext/>
        <w:rPr>
          <w:rtl/>
        </w:rPr>
      </w:pPr>
      <w:r w:rsidRPr="003536D3">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3536D3">
        <w:rPr>
          <w:rStyle w:val="TagStyle"/>
          <w:rtl/>
        </w:rPr>
        <w:t xml:space="preserve"> &lt;&lt; יור &gt;&gt;</w:t>
      </w:r>
      <w:r>
        <w:rPr>
          <w:rtl/>
        </w:rPr>
        <w:t xml:space="preserve">   </w:t>
      </w:r>
    </w:p>
    <w:p w14:paraId="0D738BF1" w14:textId="77777777" w:rsidR="003536D3" w:rsidRDefault="003536D3" w:rsidP="003536D3">
      <w:pPr>
        <w:pStyle w:val="KeepWithNext"/>
        <w:rPr>
          <w:rtl/>
          <w:lang w:eastAsia="he-IL"/>
        </w:rPr>
      </w:pPr>
    </w:p>
    <w:p w14:paraId="29D474E3" w14:textId="1DC05F33" w:rsidR="00932F72" w:rsidRDefault="003536D3" w:rsidP="00932F72">
      <w:pPr>
        <w:rPr>
          <w:rtl/>
          <w:lang w:eastAsia="he-IL"/>
        </w:rPr>
      </w:pPr>
      <w:bookmarkStart w:id="198" w:name="_ETM_Q1_2511907"/>
      <w:bookmarkEnd w:id="198"/>
      <w:r>
        <w:rPr>
          <w:rFonts w:hint="cs"/>
          <w:rtl/>
          <w:lang w:eastAsia="he-IL"/>
        </w:rPr>
        <w:t xml:space="preserve">אמרת פלוס מע"מ. </w:t>
      </w:r>
    </w:p>
    <w:p w14:paraId="5694E588" w14:textId="77777777" w:rsidR="00932F72" w:rsidRDefault="00932F72" w:rsidP="00932F72">
      <w:pPr>
        <w:rPr>
          <w:rtl/>
          <w:lang w:eastAsia="he-IL"/>
        </w:rPr>
      </w:pPr>
    </w:p>
    <w:p w14:paraId="29366DAC" w14:textId="77777777" w:rsidR="00932F72" w:rsidRDefault="00932F72" w:rsidP="00932F72">
      <w:pPr>
        <w:pStyle w:val="-"/>
        <w:keepNext/>
        <w:rPr>
          <w:rtl/>
        </w:rPr>
      </w:pPr>
      <w:bookmarkStart w:id="199" w:name="ET_speakercontinue_נעה_בן_שבת__24"/>
      <w:r w:rsidRPr="00932F72">
        <w:rPr>
          <w:rStyle w:val="TagStyle"/>
          <w:rtl/>
        </w:rPr>
        <w:t xml:space="preserve"> &lt;&lt; דובר_המשך &gt;&gt; </w:t>
      </w:r>
      <w:r>
        <w:rPr>
          <w:rtl/>
        </w:rPr>
        <w:t>נעה בן שבת:</w:t>
      </w:r>
      <w:r w:rsidRPr="00932F72">
        <w:rPr>
          <w:rStyle w:val="TagStyle"/>
          <w:rtl/>
        </w:rPr>
        <w:t xml:space="preserve"> &lt;&lt; דובר_המשך &gt;&gt;</w:t>
      </w:r>
      <w:r>
        <w:rPr>
          <w:rtl/>
        </w:rPr>
        <w:t xml:space="preserve">   </w:t>
      </w:r>
      <w:bookmarkEnd w:id="199"/>
    </w:p>
    <w:p w14:paraId="281A1C1A" w14:textId="77777777" w:rsidR="00932F72" w:rsidRDefault="00932F72" w:rsidP="00932F72">
      <w:pPr>
        <w:pStyle w:val="KeepWithNext"/>
        <w:rPr>
          <w:rtl/>
          <w:lang w:eastAsia="he-IL"/>
        </w:rPr>
      </w:pPr>
    </w:p>
    <w:p w14:paraId="0CB4E944" w14:textId="0E5A111D" w:rsidR="00932F72" w:rsidRDefault="00932F72" w:rsidP="00932F72">
      <w:pPr>
        <w:rPr>
          <w:rtl/>
          <w:lang w:eastAsia="he-IL"/>
        </w:rPr>
      </w:pPr>
      <w:r>
        <w:rPr>
          <w:rFonts w:hint="cs"/>
          <w:rtl/>
          <w:lang w:eastAsia="he-IL"/>
        </w:rPr>
        <w:t>על הסכום הזה נוסף מע"מ</w:t>
      </w:r>
      <w:r w:rsidR="003536D3">
        <w:rPr>
          <w:rFonts w:hint="cs"/>
          <w:rtl/>
          <w:lang w:eastAsia="he-IL"/>
        </w:rPr>
        <w:t xml:space="preserve">, אלא אם אומרים אחרת. </w:t>
      </w:r>
    </w:p>
    <w:p w14:paraId="136584B0" w14:textId="77777777" w:rsidR="00932F72" w:rsidRDefault="00932F72" w:rsidP="00932F72">
      <w:pPr>
        <w:rPr>
          <w:rtl/>
          <w:lang w:eastAsia="he-IL"/>
        </w:rPr>
      </w:pPr>
    </w:p>
    <w:p w14:paraId="38A00325" w14:textId="77777777" w:rsidR="00932F72" w:rsidRDefault="00932F72" w:rsidP="00932F72">
      <w:pPr>
        <w:pStyle w:val="a5"/>
        <w:keepNext/>
        <w:rPr>
          <w:rtl/>
        </w:rPr>
      </w:pPr>
      <w:bookmarkStart w:id="200" w:name="ET_speaker_5787_25"/>
      <w:r w:rsidRPr="00932F72">
        <w:rPr>
          <w:rStyle w:val="TagStyle"/>
          <w:rtl/>
        </w:rPr>
        <w:t xml:space="preserve"> &lt;&lt; דובר &gt;&gt; </w:t>
      </w:r>
      <w:r>
        <w:rPr>
          <w:rtl/>
        </w:rPr>
        <w:t>יוראי להב הרצנו (יש עתיד):</w:t>
      </w:r>
      <w:r w:rsidRPr="00932F72">
        <w:rPr>
          <w:rStyle w:val="TagStyle"/>
          <w:rtl/>
        </w:rPr>
        <w:t xml:space="preserve"> &lt;&lt; דובר &gt;&gt;</w:t>
      </w:r>
      <w:r>
        <w:rPr>
          <w:rtl/>
        </w:rPr>
        <w:t xml:space="preserve">   </w:t>
      </w:r>
      <w:bookmarkEnd w:id="200"/>
    </w:p>
    <w:p w14:paraId="6DA5668C" w14:textId="77777777" w:rsidR="00932F72" w:rsidRDefault="00932F72" w:rsidP="00932F72">
      <w:pPr>
        <w:pStyle w:val="KeepWithNext"/>
        <w:rPr>
          <w:rtl/>
          <w:lang w:eastAsia="he-IL"/>
        </w:rPr>
      </w:pPr>
    </w:p>
    <w:p w14:paraId="7D5C0D54" w14:textId="1F76A02D" w:rsidR="00932F72" w:rsidRDefault="003536D3" w:rsidP="00932F72">
      <w:pPr>
        <w:rPr>
          <w:rtl/>
          <w:lang w:eastAsia="he-IL"/>
        </w:rPr>
      </w:pPr>
      <w:r>
        <w:rPr>
          <w:rFonts w:hint="cs"/>
          <w:rtl/>
          <w:lang w:eastAsia="he-IL"/>
        </w:rPr>
        <w:t xml:space="preserve">אבל נעה, </w:t>
      </w:r>
      <w:r w:rsidR="00932F72">
        <w:rPr>
          <w:rFonts w:hint="cs"/>
          <w:rtl/>
          <w:lang w:eastAsia="he-IL"/>
        </w:rPr>
        <w:t>יש לי שאלה</w:t>
      </w:r>
      <w:r>
        <w:rPr>
          <w:rFonts w:hint="cs"/>
          <w:rtl/>
          <w:lang w:eastAsia="he-IL"/>
        </w:rPr>
        <w:t>.</w:t>
      </w:r>
      <w:r w:rsidR="00932F72">
        <w:rPr>
          <w:rFonts w:hint="cs"/>
          <w:rtl/>
          <w:lang w:eastAsia="he-IL"/>
        </w:rPr>
        <w:t xml:space="preserve"> הרי </w:t>
      </w:r>
      <w:r>
        <w:rPr>
          <w:rFonts w:hint="cs"/>
          <w:rtl/>
          <w:lang w:eastAsia="he-IL"/>
        </w:rPr>
        <w:t xml:space="preserve">דיברנו אתמול שבשלב הזה </w:t>
      </w:r>
      <w:bookmarkStart w:id="201" w:name="_ETM_Q1_2519241"/>
      <w:bookmarkEnd w:id="201"/>
      <w:r>
        <w:rPr>
          <w:rFonts w:hint="cs"/>
          <w:rtl/>
          <w:lang w:eastAsia="he-IL"/>
        </w:rPr>
        <w:t xml:space="preserve">מי שתובע את הזכאות לחוק לא צריך בכלל לפנות אלא פונים אליו. </w:t>
      </w:r>
    </w:p>
    <w:p w14:paraId="02DD9461" w14:textId="77777777" w:rsidR="003536D3" w:rsidRDefault="003536D3" w:rsidP="00932F72">
      <w:pPr>
        <w:rPr>
          <w:rtl/>
          <w:lang w:eastAsia="he-IL"/>
        </w:rPr>
      </w:pPr>
      <w:bookmarkStart w:id="202" w:name="_ETM_Q1_2526481"/>
      <w:bookmarkStart w:id="203" w:name="_ETM_Q1_2526548"/>
      <w:bookmarkEnd w:id="202"/>
      <w:bookmarkEnd w:id="203"/>
    </w:p>
    <w:p w14:paraId="417FDAAA" w14:textId="1922DFBF" w:rsidR="003536D3" w:rsidRDefault="003536D3" w:rsidP="003536D3">
      <w:pPr>
        <w:pStyle w:val="afb"/>
        <w:keepNext/>
        <w:rPr>
          <w:rtl/>
          <w:lang w:eastAsia="he-IL"/>
        </w:rPr>
      </w:pPr>
      <w:bookmarkStart w:id="204" w:name="ET_guest_נעה_בן_שבת__399"/>
      <w:r w:rsidRPr="003536D3">
        <w:rPr>
          <w:rStyle w:val="TagStyle"/>
          <w:rtl/>
        </w:rPr>
        <w:t xml:space="preserve"> &lt;&lt; אורח &gt;&gt; </w:t>
      </w:r>
      <w:r>
        <w:rPr>
          <w:rtl/>
          <w:lang w:eastAsia="he-IL"/>
        </w:rPr>
        <w:t>נעה בן שבת:</w:t>
      </w:r>
      <w:r w:rsidRPr="003536D3">
        <w:rPr>
          <w:rStyle w:val="TagStyle"/>
          <w:rtl/>
        </w:rPr>
        <w:t xml:space="preserve"> &lt;&lt; אורח &gt;&gt;</w:t>
      </w:r>
      <w:r>
        <w:rPr>
          <w:rtl/>
          <w:lang w:eastAsia="he-IL"/>
        </w:rPr>
        <w:t xml:space="preserve">   </w:t>
      </w:r>
      <w:bookmarkEnd w:id="204"/>
    </w:p>
    <w:p w14:paraId="1DE9C8F0" w14:textId="77777777" w:rsidR="003536D3" w:rsidRDefault="003536D3" w:rsidP="003536D3">
      <w:pPr>
        <w:pStyle w:val="KeepWithNext"/>
        <w:rPr>
          <w:rtl/>
          <w:lang w:eastAsia="he-IL"/>
        </w:rPr>
      </w:pPr>
    </w:p>
    <w:p w14:paraId="7A3DCFFA" w14:textId="7B596249" w:rsidR="003536D3" w:rsidRDefault="003536D3" w:rsidP="003536D3">
      <w:pPr>
        <w:rPr>
          <w:rtl/>
          <w:lang w:eastAsia="he-IL"/>
        </w:rPr>
      </w:pPr>
      <w:r>
        <w:rPr>
          <w:rFonts w:hint="cs"/>
          <w:rtl/>
          <w:lang w:eastAsia="he-IL"/>
        </w:rPr>
        <w:t>נכון.</w:t>
      </w:r>
    </w:p>
    <w:p w14:paraId="5F345172" w14:textId="77777777" w:rsidR="003536D3" w:rsidRDefault="003536D3" w:rsidP="003536D3">
      <w:pPr>
        <w:rPr>
          <w:rtl/>
          <w:lang w:eastAsia="he-IL"/>
        </w:rPr>
      </w:pPr>
    </w:p>
    <w:p w14:paraId="358A78B3" w14:textId="5DDF7429" w:rsidR="003536D3" w:rsidRDefault="003536D3" w:rsidP="003536D3">
      <w:pPr>
        <w:pStyle w:val="a5"/>
        <w:keepNext/>
        <w:rPr>
          <w:rtl/>
        </w:rPr>
      </w:pPr>
      <w:r w:rsidRPr="003536D3">
        <w:rPr>
          <w:rStyle w:val="TagStyle"/>
          <w:rtl/>
        </w:rPr>
        <w:t xml:space="preserve"> &lt;&lt; דובר &gt;&gt; </w:t>
      </w:r>
      <w:r>
        <w:rPr>
          <w:rtl/>
        </w:rPr>
        <w:t>יוראי להב הרצנו (יש עתיד):</w:t>
      </w:r>
      <w:r w:rsidRPr="003536D3">
        <w:rPr>
          <w:rStyle w:val="TagStyle"/>
          <w:rtl/>
        </w:rPr>
        <w:t xml:space="preserve"> &lt;&lt; דובר &gt;&gt;</w:t>
      </w:r>
      <w:r>
        <w:rPr>
          <w:rtl/>
        </w:rPr>
        <w:t xml:space="preserve">   </w:t>
      </w:r>
    </w:p>
    <w:p w14:paraId="2789D4AB" w14:textId="77777777" w:rsidR="003536D3" w:rsidRDefault="003536D3" w:rsidP="003536D3">
      <w:pPr>
        <w:pStyle w:val="KeepWithNext"/>
        <w:rPr>
          <w:rtl/>
          <w:lang w:eastAsia="he-IL"/>
        </w:rPr>
      </w:pPr>
    </w:p>
    <w:p w14:paraId="7CC22D7D" w14:textId="70794596" w:rsidR="003536D3" w:rsidRPr="003536D3" w:rsidRDefault="003536D3" w:rsidP="003536D3">
      <w:pPr>
        <w:rPr>
          <w:rtl/>
          <w:lang w:eastAsia="he-IL"/>
        </w:rPr>
      </w:pPr>
      <w:r>
        <w:rPr>
          <w:rFonts w:hint="cs"/>
          <w:rtl/>
          <w:lang w:eastAsia="he-IL"/>
        </w:rPr>
        <w:t xml:space="preserve">ולכן הדבר הזה לא רלוונטי, כי הוא לא צריך </w:t>
      </w:r>
      <w:r w:rsidRPr="00920594">
        <w:rPr>
          <w:rFonts w:hint="cs"/>
          <w:rtl/>
          <w:lang w:eastAsia="he-IL"/>
        </w:rPr>
        <w:t>להסתייע בעורך דין</w:t>
      </w:r>
      <w:r w:rsidR="00920594">
        <w:rPr>
          <w:rFonts w:hint="cs"/>
          <w:rtl/>
          <w:lang w:eastAsia="he-IL"/>
        </w:rPr>
        <w:t>.</w:t>
      </w:r>
    </w:p>
    <w:p w14:paraId="4F78551D" w14:textId="77777777" w:rsidR="00932F72" w:rsidRDefault="00932F72" w:rsidP="00932F72">
      <w:pPr>
        <w:rPr>
          <w:rtl/>
          <w:lang w:eastAsia="he-IL"/>
        </w:rPr>
      </w:pPr>
    </w:p>
    <w:p w14:paraId="56660E47" w14:textId="77777777" w:rsidR="00932F72" w:rsidRDefault="00932F72" w:rsidP="00932F72">
      <w:pPr>
        <w:pStyle w:val="af8"/>
        <w:keepNext/>
        <w:rPr>
          <w:rtl/>
        </w:rPr>
      </w:pPr>
      <w:bookmarkStart w:id="205" w:name="ET_yor_4996_26"/>
      <w:r w:rsidRPr="00932F72">
        <w:rPr>
          <w:rStyle w:val="TagStyle"/>
          <w:rtl/>
        </w:rPr>
        <w:t xml:space="preserve"> &lt;&lt; יור &gt;&gt; </w:t>
      </w:r>
      <w:r>
        <w:rPr>
          <w:rtl/>
        </w:rPr>
        <w:t xml:space="preserve">היו"ר ישראל </w:t>
      </w:r>
      <w:proofErr w:type="spellStart"/>
      <w:r>
        <w:rPr>
          <w:rtl/>
        </w:rPr>
        <w:t>אייכלר</w:t>
      </w:r>
      <w:proofErr w:type="spellEnd"/>
      <w:r>
        <w:rPr>
          <w:rtl/>
        </w:rPr>
        <w:t>:</w:t>
      </w:r>
      <w:r w:rsidRPr="00932F72">
        <w:rPr>
          <w:rStyle w:val="TagStyle"/>
          <w:rtl/>
        </w:rPr>
        <w:t xml:space="preserve"> &lt;&lt; יור &gt;&gt;</w:t>
      </w:r>
      <w:r>
        <w:rPr>
          <w:rtl/>
        </w:rPr>
        <w:t xml:space="preserve">   </w:t>
      </w:r>
      <w:bookmarkEnd w:id="205"/>
    </w:p>
    <w:p w14:paraId="243EA458" w14:textId="77777777" w:rsidR="00932F72" w:rsidRDefault="00932F72" w:rsidP="00932F72">
      <w:pPr>
        <w:pStyle w:val="KeepWithNext"/>
        <w:rPr>
          <w:rtl/>
          <w:lang w:eastAsia="he-IL"/>
        </w:rPr>
      </w:pPr>
    </w:p>
    <w:p w14:paraId="123382B0" w14:textId="49196CFC" w:rsidR="00932F72" w:rsidRDefault="00932F72" w:rsidP="00932F72">
      <w:pPr>
        <w:rPr>
          <w:rtl/>
          <w:lang w:eastAsia="he-IL"/>
        </w:rPr>
      </w:pPr>
      <w:r>
        <w:rPr>
          <w:rFonts w:hint="cs"/>
          <w:rtl/>
          <w:lang w:eastAsia="he-IL"/>
        </w:rPr>
        <w:t xml:space="preserve">כן, אבל אם </w:t>
      </w:r>
      <w:r w:rsidR="003536D3">
        <w:rPr>
          <w:rFonts w:hint="cs"/>
          <w:rtl/>
          <w:lang w:eastAsia="he-IL"/>
        </w:rPr>
        <w:t xml:space="preserve">מישהו כן ירצה סיוע אז יש הגבלה על הסכום. </w:t>
      </w:r>
    </w:p>
    <w:p w14:paraId="629A6BC0" w14:textId="77777777" w:rsidR="00920594" w:rsidRDefault="00920594" w:rsidP="00932F72">
      <w:pPr>
        <w:rPr>
          <w:rtl/>
          <w:lang w:eastAsia="he-IL"/>
        </w:rPr>
      </w:pPr>
    </w:p>
    <w:p w14:paraId="6AFED729" w14:textId="783BEC46" w:rsidR="00920594" w:rsidRDefault="00920594" w:rsidP="00920594">
      <w:pPr>
        <w:pStyle w:val="a5"/>
        <w:keepNext/>
        <w:rPr>
          <w:rtl/>
        </w:rPr>
      </w:pPr>
      <w:bookmarkStart w:id="206" w:name="ET_speaker_5786_401"/>
      <w:r w:rsidRPr="00920594">
        <w:rPr>
          <w:rStyle w:val="TagStyle"/>
          <w:rtl/>
        </w:rPr>
        <w:t xml:space="preserve"> &lt;&lt; דובר &gt;&gt; </w:t>
      </w:r>
      <w:r>
        <w:rPr>
          <w:rtl/>
        </w:rPr>
        <w:t>אופיר כץ (הליכוד):</w:t>
      </w:r>
      <w:r w:rsidRPr="00920594">
        <w:rPr>
          <w:rStyle w:val="TagStyle"/>
          <w:rtl/>
        </w:rPr>
        <w:t xml:space="preserve"> &lt;&lt; דובר &gt;&gt;</w:t>
      </w:r>
      <w:r>
        <w:rPr>
          <w:rtl/>
        </w:rPr>
        <w:t xml:space="preserve">   </w:t>
      </w:r>
      <w:bookmarkEnd w:id="206"/>
    </w:p>
    <w:p w14:paraId="542780F0" w14:textId="77777777" w:rsidR="00920594" w:rsidRDefault="00920594" w:rsidP="00920594">
      <w:pPr>
        <w:pStyle w:val="KeepWithNext"/>
        <w:rPr>
          <w:rtl/>
          <w:lang w:eastAsia="he-IL"/>
        </w:rPr>
      </w:pPr>
    </w:p>
    <w:p w14:paraId="2824C65C" w14:textId="50F6383D" w:rsidR="00920594" w:rsidRPr="00920594" w:rsidRDefault="00920594" w:rsidP="00920594">
      <w:pPr>
        <w:rPr>
          <w:rtl/>
          <w:lang w:eastAsia="he-IL"/>
        </w:rPr>
      </w:pPr>
      <w:r>
        <w:rPr>
          <w:rFonts w:hint="cs"/>
          <w:rtl/>
          <w:lang w:eastAsia="he-IL"/>
        </w:rPr>
        <w:t xml:space="preserve">זה בדיוק העניין. </w:t>
      </w:r>
    </w:p>
    <w:p w14:paraId="5D294EB0" w14:textId="77777777" w:rsidR="00932F72" w:rsidRDefault="00932F72" w:rsidP="00932F72">
      <w:pPr>
        <w:rPr>
          <w:rtl/>
          <w:lang w:eastAsia="he-IL"/>
        </w:rPr>
      </w:pPr>
    </w:p>
    <w:p w14:paraId="14BC8AFC" w14:textId="77777777" w:rsidR="00932F72" w:rsidRDefault="00932F72" w:rsidP="00932F72">
      <w:pPr>
        <w:pStyle w:val="a5"/>
        <w:keepNext/>
        <w:rPr>
          <w:rtl/>
        </w:rPr>
      </w:pPr>
      <w:bookmarkStart w:id="207" w:name="ET_speaker_6150_27"/>
      <w:r w:rsidRPr="00932F72">
        <w:rPr>
          <w:rStyle w:val="TagStyle"/>
          <w:rtl/>
        </w:rPr>
        <w:t xml:space="preserve"> &lt;&lt; דובר &gt;&gt; </w:t>
      </w:r>
      <w:r>
        <w:rPr>
          <w:rtl/>
        </w:rPr>
        <w:t>מיכל מרים וולדיגר (הציונות הדתית):</w:t>
      </w:r>
      <w:r w:rsidRPr="00932F72">
        <w:rPr>
          <w:rStyle w:val="TagStyle"/>
          <w:rtl/>
        </w:rPr>
        <w:t xml:space="preserve"> &lt;&lt; דובר &gt;&gt;</w:t>
      </w:r>
      <w:r>
        <w:rPr>
          <w:rtl/>
        </w:rPr>
        <w:t xml:space="preserve">   </w:t>
      </w:r>
      <w:bookmarkEnd w:id="207"/>
    </w:p>
    <w:p w14:paraId="202C9F3E" w14:textId="77777777" w:rsidR="00932F72" w:rsidRDefault="00932F72" w:rsidP="00932F72">
      <w:pPr>
        <w:pStyle w:val="KeepWithNext"/>
        <w:rPr>
          <w:rtl/>
          <w:lang w:eastAsia="he-IL"/>
        </w:rPr>
      </w:pPr>
    </w:p>
    <w:p w14:paraId="6AE5E21D" w14:textId="776DD3B4" w:rsidR="00932F72" w:rsidRDefault="00920594" w:rsidP="00932F72">
      <w:pPr>
        <w:rPr>
          <w:rtl/>
          <w:lang w:eastAsia="he-IL"/>
        </w:rPr>
      </w:pPr>
      <w:r>
        <w:rPr>
          <w:rFonts w:hint="cs"/>
          <w:rtl/>
          <w:lang w:eastAsia="he-IL"/>
        </w:rPr>
        <w:t xml:space="preserve">הם לא צריכים, אבל נניח </w:t>
      </w:r>
      <w:bookmarkStart w:id="208" w:name="_ETM_Q1_2537965"/>
      <w:bookmarkEnd w:id="208"/>
      <w:r>
        <w:rPr>
          <w:rFonts w:hint="cs"/>
          <w:rtl/>
          <w:lang w:eastAsia="he-IL"/>
        </w:rPr>
        <w:t xml:space="preserve">שבא אליו עורך דין ואומר לו: </w:t>
      </w:r>
      <w:r w:rsidR="00932F72">
        <w:rPr>
          <w:rFonts w:hint="cs"/>
          <w:rtl/>
          <w:lang w:eastAsia="he-IL"/>
        </w:rPr>
        <w:t>בוא תיקח</w:t>
      </w:r>
      <w:r>
        <w:rPr>
          <w:rFonts w:hint="cs"/>
          <w:rtl/>
          <w:lang w:eastAsia="he-IL"/>
        </w:rPr>
        <w:t xml:space="preserve">, אני אתקשר במקומך. </w:t>
      </w:r>
      <w:bookmarkStart w:id="209" w:name="_ETM_Q1_2538252"/>
      <w:bookmarkEnd w:id="209"/>
    </w:p>
    <w:p w14:paraId="10207583" w14:textId="77777777" w:rsidR="00932F72" w:rsidRDefault="00932F72" w:rsidP="00932F72">
      <w:pPr>
        <w:rPr>
          <w:rtl/>
          <w:lang w:eastAsia="he-IL"/>
        </w:rPr>
      </w:pPr>
    </w:p>
    <w:p w14:paraId="4848E98C" w14:textId="77777777" w:rsidR="00932F72" w:rsidRDefault="00932F72" w:rsidP="00932F72">
      <w:pPr>
        <w:pStyle w:val="af8"/>
        <w:keepNext/>
        <w:rPr>
          <w:rtl/>
        </w:rPr>
      </w:pPr>
      <w:bookmarkStart w:id="210" w:name="ET_yor_4996_28"/>
      <w:r w:rsidRPr="00932F72">
        <w:rPr>
          <w:rStyle w:val="TagStyle"/>
          <w:rtl/>
        </w:rPr>
        <w:t xml:space="preserve"> &lt;&lt; יור &gt;&gt; </w:t>
      </w:r>
      <w:r>
        <w:rPr>
          <w:rtl/>
        </w:rPr>
        <w:t xml:space="preserve">היו"ר ישראל </w:t>
      </w:r>
      <w:proofErr w:type="spellStart"/>
      <w:r>
        <w:rPr>
          <w:rtl/>
        </w:rPr>
        <w:t>אייכלר</w:t>
      </w:r>
      <w:proofErr w:type="spellEnd"/>
      <w:r>
        <w:rPr>
          <w:rtl/>
        </w:rPr>
        <w:t>:</w:t>
      </w:r>
      <w:r w:rsidRPr="00932F72">
        <w:rPr>
          <w:rStyle w:val="TagStyle"/>
          <w:rtl/>
        </w:rPr>
        <w:t xml:space="preserve"> &lt;&lt; יור &gt;&gt;</w:t>
      </w:r>
      <w:r>
        <w:rPr>
          <w:rtl/>
        </w:rPr>
        <w:t xml:space="preserve">   </w:t>
      </w:r>
      <w:bookmarkEnd w:id="210"/>
    </w:p>
    <w:p w14:paraId="30347A39" w14:textId="77777777" w:rsidR="00932F72" w:rsidRDefault="00932F72" w:rsidP="00932F72">
      <w:pPr>
        <w:pStyle w:val="KeepWithNext"/>
        <w:rPr>
          <w:rtl/>
          <w:lang w:eastAsia="he-IL"/>
        </w:rPr>
      </w:pPr>
    </w:p>
    <w:p w14:paraId="3C5B26A7" w14:textId="632795C0" w:rsidR="00932F72" w:rsidRDefault="00920594" w:rsidP="00920594">
      <w:pPr>
        <w:rPr>
          <w:rtl/>
          <w:lang w:eastAsia="he-IL"/>
        </w:rPr>
      </w:pPr>
      <w:r>
        <w:rPr>
          <w:rFonts w:hint="cs"/>
          <w:rtl/>
          <w:lang w:eastAsia="he-IL"/>
        </w:rPr>
        <w:t xml:space="preserve">לא. יש אנשים, למשל </w:t>
      </w:r>
      <w:r w:rsidR="00932F72">
        <w:rPr>
          <w:rFonts w:hint="cs"/>
          <w:rtl/>
          <w:lang w:eastAsia="he-IL"/>
        </w:rPr>
        <w:t>אדם כמוני</w:t>
      </w:r>
      <w:r>
        <w:rPr>
          <w:rFonts w:hint="cs"/>
          <w:rtl/>
          <w:lang w:eastAsia="he-IL"/>
        </w:rPr>
        <w:t>, שולחים לי</w:t>
      </w:r>
      <w:r w:rsidR="00932F72">
        <w:rPr>
          <w:rFonts w:hint="cs"/>
          <w:rtl/>
          <w:lang w:eastAsia="he-IL"/>
        </w:rPr>
        <w:t xml:space="preserve"> ערמ</w:t>
      </w:r>
      <w:r>
        <w:rPr>
          <w:rFonts w:hint="cs"/>
          <w:rtl/>
          <w:lang w:eastAsia="he-IL"/>
        </w:rPr>
        <w:t>ה של</w:t>
      </w:r>
      <w:r w:rsidR="00932F72">
        <w:rPr>
          <w:rFonts w:hint="cs"/>
          <w:rtl/>
          <w:lang w:eastAsia="he-IL"/>
        </w:rPr>
        <w:t xml:space="preserve"> טפסים</w:t>
      </w:r>
      <w:r>
        <w:rPr>
          <w:rFonts w:hint="cs"/>
          <w:rtl/>
          <w:lang w:eastAsia="he-IL"/>
        </w:rPr>
        <w:t xml:space="preserve">, אני </w:t>
      </w:r>
      <w:bookmarkStart w:id="211" w:name="_ETM_Q1_2548546"/>
      <w:bookmarkEnd w:id="211"/>
      <w:r>
        <w:rPr>
          <w:rFonts w:hint="cs"/>
          <w:rtl/>
          <w:lang w:eastAsia="he-IL"/>
        </w:rPr>
        <w:t>אומר: שלח לי עורך דין שיגיש את זה</w:t>
      </w:r>
      <w:bookmarkStart w:id="212" w:name="_ETM_Q1_2551736"/>
      <w:bookmarkEnd w:id="212"/>
      <w:r>
        <w:rPr>
          <w:rFonts w:hint="cs"/>
          <w:rtl/>
          <w:lang w:eastAsia="he-IL"/>
        </w:rPr>
        <w:t>. כי במקומות אחרים הוכח שמי שבא בלי עורך דין</w:t>
      </w:r>
      <w:bookmarkStart w:id="213" w:name="_ETM_Q1_2548814"/>
      <w:bookmarkEnd w:id="213"/>
      <w:r>
        <w:rPr>
          <w:rFonts w:hint="cs"/>
          <w:rtl/>
          <w:lang w:eastAsia="he-IL"/>
        </w:rPr>
        <w:t xml:space="preserve"> לא מקבל כלום, ומי שבא עם עורך דין מקבל יותר. </w:t>
      </w:r>
      <w:bookmarkStart w:id="214" w:name="_ETM_Q1_2551885"/>
      <w:bookmarkEnd w:id="214"/>
    </w:p>
    <w:p w14:paraId="6C9DE104" w14:textId="77777777" w:rsidR="00920594" w:rsidRDefault="00920594" w:rsidP="00920594">
      <w:pPr>
        <w:rPr>
          <w:rtl/>
          <w:lang w:eastAsia="he-IL"/>
        </w:rPr>
      </w:pPr>
    </w:p>
    <w:p w14:paraId="28E807E7" w14:textId="448B69C4" w:rsidR="00920594" w:rsidRDefault="00920594" w:rsidP="00920594">
      <w:pPr>
        <w:pStyle w:val="a5"/>
        <w:keepNext/>
        <w:rPr>
          <w:rtl/>
        </w:rPr>
      </w:pPr>
      <w:r w:rsidRPr="00920594">
        <w:rPr>
          <w:rStyle w:val="TagStyle"/>
          <w:rtl/>
        </w:rPr>
        <w:t xml:space="preserve"> &lt;&lt; דובר &gt;&gt; </w:t>
      </w:r>
      <w:r>
        <w:rPr>
          <w:rtl/>
        </w:rPr>
        <w:t>יוראי להב הרצנו (יש עתיד):</w:t>
      </w:r>
      <w:r w:rsidRPr="00920594">
        <w:rPr>
          <w:rStyle w:val="TagStyle"/>
          <w:rtl/>
        </w:rPr>
        <w:t xml:space="preserve"> &lt;&lt; דובר &gt;&gt;</w:t>
      </w:r>
      <w:r>
        <w:rPr>
          <w:rtl/>
        </w:rPr>
        <w:t xml:space="preserve">   </w:t>
      </w:r>
    </w:p>
    <w:p w14:paraId="28068535" w14:textId="77777777" w:rsidR="00920594" w:rsidRDefault="00920594" w:rsidP="00920594">
      <w:pPr>
        <w:pStyle w:val="KeepWithNext"/>
        <w:rPr>
          <w:rtl/>
          <w:lang w:eastAsia="he-IL"/>
        </w:rPr>
      </w:pPr>
    </w:p>
    <w:p w14:paraId="52B31F38" w14:textId="27B8E064" w:rsidR="00920594" w:rsidRDefault="00920594" w:rsidP="00920594">
      <w:pPr>
        <w:rPr>
          <w:rtl/>
          <w:lang w:eastAsia="he-IL"/>
        </w:rPr>
      </w:pPr>
      <w:r>
        <w:rPr>
          <w:rFonts w:hint="cs"/>
          <w:rtl/>
          <w:lang w:eastAsia="he-IL"/>
        </w:rPr>
        <w:t xml:space="preserve">אבל זה בשלב הראשון של הגשת התביעה. </w:t>
      </w:r>
    </w:p>
    <w:p w14:paraId="5E0F7FC1" w14:textId="77777777" w:rsidR="00920594" w:rsidRDefault="00920594" w:rsidP="00920594">
      <w:pPr>
        <w:rPr>
          <w:rtl/>
          <w:lang w:eastAsia="he-IL"/>
        </w:rPr>
      </w:pPr>
      <w:bookmarkStart w:id="215" w:name="_ETM_Q1_2557033"/>
      <w:bookmarkStart w:id="216" w:name="_ETM_Q1_2557089"/>
      <w:bookmarkEnd w:id="215"/>
      <w:bookmarkEnd w:id="216"/>
    </w:p>
    <w:p w14:paraId="3D917060" w14:textId="4B2235AA" w:rsidR="00920594" w:rsidRDefault="00920594" w:rsidP="00920594">
      <w:pPr>
        <w:pStyle w:val="af8"/>
        <w:keepNext/>
        <w:rPr>
          <w:rtl/>
        </w:rPr>
      </w:pPr>
      <w:bookmarkStart w:id="217" w:name="ET_yor_4996_403"/>
      <w:r w:rsidRPr="00920594">
        <w:rPr>
          <w:rStyle w:val="TagStyle"/>
          <w:rtl/>
        </w:rPr>
        <w:t xml:space="preserve"> &lt;&lt; יור &gt;&gt; </w:t>
      </w:r>
      <w:r>
        <w:rPr>
          <w:rtl/>
        </w:rPr>
        <w:t xml:space="preserve">היו"ר ישראל </w:t>
      </w:r>
      <w:proofErr w:type="spellStart"/>
      <w:r>
        <w:rPr>
          <w:rtl/>
        </w:rPr>
        <w:t>אייכלר</w:t>
      </w:r>
      <w:proofErr w:type="spellEnd"/>
      <w:r>
        <w:rPr>
          <w:rtl/>
        </w:rPr>
        <w:t>:</w:t>
      </w:r>
      <w:r w:rsidRPr="00920594">
        <w:rPr>
          <w:rStyle w:val="TagStyle"/>
          <w:rtl/>
        </w:rPr>
        <w:t xml:space="preserve"> &lt;&lt; יור &gt;&gt;</w:t>
      </w:r>
      <w:r>
        <w:rPr>
          <w:rtl/>
        </w:rPr>
        <w:t xml:space="preserve">   </w:t>
      </w:r>
      <w:bookmarkEnd w:id="217"/>
    </w:p>
    <w:p w14:paraId="450CC335" w14:textId="77777777" w:rsidR="00920594" w:rsidRDefault="00920594" w:rsidP="00920594">
      <w:pPr>
        <w:pStyle w:val="KeepWithNext"/>
        <w:rPr>
          <w:rtl/>
          <w:lang w:eastAsia="he-IL"/>
        </w:rPr>
      </w:pPr>
    </w:p>
    <w:p w14:paraId="7566A055" w14:textId="5749E6A2" w:rsidR="00920594" w:rsidRDefault="00920594" w:rsidP="00920594">
      <w:pPr>
        <w:rPr>
          <w:rtl/>
          <w:lang w:eastAsia="he-IL"/>
        </w:rPr>
      </w:pPr>
      <w:bookmarkStart w:id="218" w:name="_ETM_Q1_2557822"/>
      <w:bookmarkEnd w:id="218"/>
      <w:r>
        <w:rPr>
          <w:rFonts w:hint="cs"/>
          <w:rtl/>
          <w:lang w:eastAsia="he-IL"/>
        </w:rPr>
        <w:t xml:space="preserve">לכן היות </w:t>
      </w:r>
      <w:bookmarkStart w:id="219" w:name="_ETM_Q1_2560679"/>
      <w:bookmarkEnd w:id="219"/>
      <w:r>
        <w:rPr>
          <w:rFonts w:hint="cs"/>
          <w:rtl/>
          <w:lang w:eastAsia="he-IL"/>
        </w:rPr>
        <w:t xml:space="preserve">שזו רק הגשה אז עשינו מחיר מינימלי. </w:t>
      </w:r>
      <w:bookmarkStart w:id="220" w:name="_ETM_Q1_2562442"/>
      <w:bookmarkEnd w:id="220"/>
    </w:p>
    <w:p w14:paraId="2CC74782" w14:textId="77777777" w:rsidR="00920594" w:rsidRDefault="00920594" w:rsidP="00920594">
      <w:pPr>
        <w:rPr>
          <w:rtl/>
          <w:lang w:eastAsia="he-IL"/>
        </w:rPr>
      </w:pPr>
      <w:bookmarkStart w:id="221" w:name="_ETM_Q1_2562494"/>
      <w:bookmarkEnd w:id="221"/>
    </w:p>
    <w:p w14:paraId="011A9733" w14:textId="3B44D2FD" w:rsidR="00920594" w:rsidRDefault="00920594" w:rsidP="00920594">
      <w:pPr>
        <w:pStyle w:val="-"/>
        <w:keepNext/>
        <w:rPr>
          <w:rtl/>
        </w:rPr>
      </w:pPr>
      <w:bookmarkStart w:id="222" w:name="ET_speakercontinue_5787_404"/>
      <w:r w:rsidRPr="00920594">
        <w:rPr>
          <w:rStyle w:val="TagStyle"/>
          <w:rtl/>
        </w:rPr>
        <w:t xml:space="preserve"> &lt;&lt; דובר_המשך &gt;&gt; </w:t>
      </w:r>
      <w:proofErr w:type="spellStart"/>
      <w:r>
        <w:rPr>
          <w:rtl/>
        </w:rPr>
        <w:t>יוראי</w:t>
      </w:r>
      <w:proofErr w:type="spellEnd"/>
      <w:r>
        <w:rPr>
          <w:rtl/>
        </w:rPr>
        <w:t xml:space="preserve"> להב הרצנו (יש עתיד):</w:t>
      </w:r>
      <w:r w:rsidRPr="00920594">
        <w:rPr>
          <w:rStyle w:val="TagStyle"/>
          <w:rtl/>
        </w:rPr>
        <w:t xml:space="preserve"> &lt;&lt; דובר_המשך &gt;&gt;</w:t>
      </w:r>
      <w:r>
        <w:rPr>
          <w:rtl/>
        </w:rPr>
        <w:t xml:space="preserve">   </w:t>
      </w:r>
      <w:bookmarkEnd w:id="222"/>
    </w:p>
    <w:p w14:paraId="1F217BEF" w14:textId="77777777" w:rsidR="00920594" w:rsidRDefault="00920594" w:rsidP="00920594">
      <w:pPr>
        <w:pStyle w:val="KeepWithNext"/>
        <w:rPr>
          <w:rtl/>
          <w:lang w:eastAsia="he-IL"/>
        </w:rPr>
      </w:pPr>
    </w:p>
    <w:p w14:paraId="0A6BBE43" w14:textId="45EBBEFD" w:rsidR="00920594" w:rsidRDefault="00920594" w:rsidP="000B0E1A">
      <w:pPr>
        <w:rPr>
          <w:rtl/>
          <w:lang w:eastAsia="he-IL"/>
        </w:rPr>
      </w:pPr>
      <w:r>
        <w:rPr>
          <w:rFonts w:hint="cs"/>
          <w:rtl/>
          <w:lang w:eastAsia="he-IL"/>
        </w:rPr>
        <w:t xml:space="preserve">אוקיי. רק רציתי לוודא את זה. רז נזרי </w:t>
      </w:r>
      <w:bookmarkStart w:id="223" w:name="_ETM_Q1_2571688"/>
      <w:bookmarkEnd w:id="223"/>
      <w:r>
        <w:rPr>
          <w:rFonts w:hint="cs"/>
          <w:rtl/>
          <w:lang w:eastAsia="he-IL"/>
        </w:rPr>
        <w:t>בזום, בבקשה. הוא ביקש לדבר על זה. הוא היה סגן היוע</w:t>
      </w:r>
      <w:bookmarkStart w:id="224" w:name="_ETM_Q1_2584404"/>
      <w:bookmarkEnd w:id="224"/>
      <w:r>
        <w:rPr>
          <w:rFonts w:hint="cs"/>
          <w:rtl/>
          <w:lang w:eastAsia="he-IL"/>
        </w:rPr>
        <w:t xml:space="preserve">ץ המשפטי לממשלה ועכשיו הוא מהמתנדבים למען המשפחות כמו עו"ד </w:t>
      </w:r>
      <w:bookmarkStart w:id="225" w:name="_ETM_Q1_2586866"/>
      <w:bookmarkEnd w:id="225"/>
      <w:r>
        <w:rPr>
          <w:rFonts w:hint="cs"/>
          <w:rtl/>
          <w:lang w:eastAsia="he-IL"/>
        </w:rPr>
        <w:t xml:space="preserve">בקר, עו"ד קאופמן. </w:t>
      </w:r>
    </w:p>
    <w:p w14:paraId="0B8DA14E" w14:textId="77777777" w:rsidR="00920594" w:rsidRDefault="00920594" w:rsidP="00920594">
      <w:pPr>
        <w:rPr>
          <w:rtl/>
          <w:lang w:eastAsia="he-IL"/>
        </w:rPr>
      </w:pPr>
    </w:p>
    <w:p w14:paraId="55DB19ED" w14:textId="42857FDC" w:rsidR="00920594" w:rsidRPr="00920594" w:rsidRDefault="00920594" w:rsidP="000B0E1A">
      <w:pPr>
        <w:rPr>
          <w:rtl/>
          <w:lang w:eastAsia="he-IL"/>
        </w:rPr>
      </w:pPr>
      <w:r>
        <w:rPr>
          <w:rFonts w:hint="cs"/>
          <w:rtl/>
          <w:lang w:eastAsia="he-IL"/>
        </w:rPr>
        <w:t xml:space="preserve">רז נזרי, </w:t>
      </w:r>
      <w:bookmarkStart w:id="226" w:name="_ETM_Q1_2597130"/>
      <w:bookmarkEnd w:id="226"/>
      <w:r>
        <w:rPr>
          <w:rFonts w:hint="cs"/>
          <w:rtl/>
          <w:lang w:eastAsia="he-IL"/>
        </w:rPr>
        <w:t>אם אתה שומע תפתח, ובינתיים תדבר עורכת הדין קאופמן</w:t>
      </w:r>
      <w:r w:rsidR="009B1318">
        <w:rPr>
          <w:rFonts w:hint="cs"/>
          <w:rtl/>
          <w:lang w:eastAsia="he-IL"/>
        </w:rPr>
        <w:t xml:space="preserve">. </w:t>
      </w:r>
      <w:bookmarkStart w:id="227" w:name="_ETM_Q1_2601022"/>
      <w:bookmarkEnd w:id="227"/>
      <w:r w:rsidR="009B1318">
        <w:rPr>
          <w:rFonts w:hint="cs"/>
          <w:rtl/>
          <w:lang w:eastAsia="he-IL"/>
        </w:rPr>
        <w:t xml:space="preserve">בבקשה. </w:t>
      </w:r>
    </w:p>
    <w:p w14:paraId="0FE6A585" w14:textId="77777777" w:rsidR="00C32583" w:rsidRDefault="00C32583" w:rsidP="00932F72">
      <w:pPr>
        <w:rPr>
          <w:rtl/>
          <w:lang w:eastAsia="he-IL"/>
        </w:rPr>
      </w:pPr>
    </w:p>
    <w:p w14:paraId="1E68926B" w14:textId="77777777" w:rsidR="00C32583" w:rsidRDefault="00C32583" w:rsidP="00C32583">
      <w:pPr>
        <w:pStyle w:val="afb"/>
        <w:keepNext/>
        <w:rPr>
          <w:rtl/>
          <w:lang w:eastAsia="he-IL"/>
        </w:rPr>
      </w:pPr>
      <w:bookmarkStart w:id="228" w:name="ET_guest_746400_29"/>
      <w:r w:rsidRPr="00C32583">
        <w:rPr>
          <w:rStyle w:val="TagStyle"/>
          <w:rtl/>
        </w:rPr>
        <w:t xml:space="preserve"> &lt;&lt; אורח &gt;&gt; </w:t>
      </w:r>
      <w:r>
        <w:rPr>
          <w:rtl/>
          <w:lang w:eastAsia="he-IL"/>
        </w:rPr>
        <w:t>ענת קאופמן:</w:t>
      </w:r>
      <w:r w:rsidRPr="00C32583">
        <w:rPr>
          <w:rStyle w:val="TagStyle"/>
          <w:rtl/>
        </w:rPr>
        <w:t xml:space="preserve"> &lt;&lt; אורח &gt;&gt;</w:t>
      </w:r>
      <w:r>
        <w:rPr>
          <w:rtl/>
          <w:lang w:eastAsia="he-IL"/>
        </w:rPr>
        <w:t xml:space="preserve">   </w:t>
      </w:r>
      <w:bookmarkEnd w:id="228"/>
    </w:p>
    <w:p w14:paraId="2CC5E811" w14:textId="77777777" w:rsidR="00C32583" w:rsidRDefault="00C32583" w:rsidP="00C32583">
      <w:pPr>
        <w:pStyle w:val="KeepWithNext"/>
        <w:rPr>
          <w:rtl/>
          <w:lang w:eastAsia="he-IL"/>
        </w:rPr>
      </w:pPr>
    </w:p>
    <w:p w14:paraId="3F649BCF" w14:textId="07FE0B7D" w:rsidR="00C32583" w:rsidRDefault="009B1318" w:rsidP="00C32583">
      <w:pPr>
        <w:rPr>
          <w:rtl/>
          <w:lang w:eastAsia="he-IL"/>
        </w:rPr>
      </w:pPr>
      <w:r>
        <w:rPr>
          <w:rFonts w:hint="cs"/>
          <w:rtl/>
          <w:lang w:eastAsia="he-IL"/>
        </w:rPr>
        <w:t xml:space="preserve">אני רוצה להבין את לשון </w:t>
      </w:r>
      <w:r w:rsidRPr="00BA78F3">
        <w:rPr>
          <w:rFonts w:hint="cs"/>
          <w:rtl/>
          <w:lang w:eastAsia="he-IL"/>
        </w:rPr>
        <w:t>החוק. לשון החוק</w:t>
      </w:r>
      <w:bookmarkStart w:id="229" w:name="_ETM_Q1_2610040"/>
      <w:bookmarkEnd w:id="229"/>
      <w:r w:rsidRPr="00BA78F3">
        <w:rPr>
          <w:rFonts w:hint="cs"/>
          <w:rtl/>
          <w:lang w:eastAsia="he-IL"/>
        </w:rPr>
        <w:t xml:space="preserve"> אומר ש</w:t>
      </w:r>
      <w:r w:rsidR="00C32583" w:rsidRPr="00BA78F3">
        <w:rPr>
          <w:rFonts w:hint="cs"/>
          <w:rtl/>
          <w:lang w:eastAsia="he-IL"/>
        </w:rPr>
        <w:t>על אף החלטה של פקיד תביעות</w:t>
      </w:r>
      <w:r w:rsidR="00BA78F3">
        <w:rPr>
          <w:rFonts w:hint="cs"/>
          <w:rtl/>
          <w:lang w:eastAsia="he-IL"/>
        </w:rPr>
        <w:t xml:space="preserve"> </w:t>
      </w:r>
      <w:r w:rsidRPr="00BA78F3">
        <w:rPr>
          <w:rFonts w:hint="cs"/>
          <w:rtl/>
          <w:lang w:eastAsia="he-IL"/>
        </w:rPr>
        <w:t>לא הכירו ב</w:t>
      </w:r>
      <w:r w:rsidR="008B55E3">
        <w:rPr>
          <w:rFonts w:hint="cs"/>
          <w:rtl/>
          <w:lang w:eastAsia="he-IL"/>
        </w:rPr>
        <w:t>אותו אדם</w:t>
      </w:r>
      <w:r w:rsidRPr="00BA78F3">
        <w:rPr>
          <w:rFonts w:hint="cs"/>
          <w:rtl/>
          <w:lang w:eastAsia="he-IL"/>
        </w:rPr>
        <w:t>, אוקיי?</w:t>
      </w:r>
      <w:r w:rsidR="00C32583">
        <w:rPr>
          <w:rFonts w:hint="cs"/>
          <w:rtl/>
          <w:lang w:eastAsia="he-IL"/>
        </w:rPr>
        <w:t xml:space="preserve"> </w:t>
      </w:r>
    </w:p>
    <w:p w14:paraId="11BA208E" w14:textId="77777777" w:rsidR="00C32583" w:rsidRDefault="00C32583" w:rsidP="00C32583">
      <w:pPr>
        <w:rPr>
          <w:rtl/>
          <w:lang w:eastAsia="he-IL"/>
        </w:rPr>
      </w:pPr>
    </w:p>
    <w:p w14:paraId="2C7F9E96" w14:textId="77777777" w:rsidR="00C32583" w:rsidRDefault="00C32583" w:rsidP="00C32583">
      <w:pPr>
        <w:pStyle w:val="afb"/>
        <w:keepNext/>
        <w:rPr>
          <w:rtl/>
          <w:lang w:eastAsia="he-IL"/>
        </w:rPr>
      </w:pPr>
      <w:bookmarkStart w:id="230" w:name="ET_guest_נעה_בן_שבת__30"/>
      <w:r w:rsidRPr="00C32583">
        <w:rPr>
          <w:rStyle w:val="TagStyle"/>
          <w:rtl/>
        </w:rPr>
        <w:t xml:space="preserve"> &lt;&lt; אורח &gt;&gt; </w:t>
      </w:r>
      <w:r>
        <w:rPr>
          <w:rtl/>
          <w:lang w:eastAsia="he-IL"/>
        </w:rPr>
        <w:t>נעה בן שבת:</w:t>
      </w:r>
      <w:r w:rsidRPr="00C32583">
        <w:rPr>
          <w:rStyle w:val="TagStyle"/>
          <w:rtl/>
        </w:rPr>
        <w:t xml:space="preserve"> &lt;&lt; אורח &gt;&gt;</w:t>
      </w:r>
      <w:r>
        <w:rPr>
          <w:rtl/>
          <w:lang w:eastAsia="he-IL"/>
        </w:rPr>
        <w:t xml:space="preserve">   </w:t>
      </w:r>
      <w:bookmarkEnd w:id="230"/>
    </w:p>
    <w:p w14:paraId="36F3A068" w14:textId="77777777" w:rsidR="00C32583" w:rsidRDefault="00C32583" w:rsidP="00C32583">
      <w:pPr>
        <w:pStyle w:val="KeepWithNext"/>
        <w:rPr>
          <w:rtl/>
          <w:lang w:eastAsia="he-IL"/>
        </w:rPr>
      </w:pPr>
    </w:p>
    <w:p w14:paraId="4D84013B" w14:textId="77777777" w:rsidR="009B1318" w:rsidRDefault="009B1318" w:rsidP="00C32583">
      <w:pPr>
        <w:rPr>
          <w:rtl/>
          <w:lang w:eastAsia="he-IL"/>
        </w:rPr>
      </w:pPr>
      <w:r>
        <w:rPr>
          <w:rFonts w:hint="cs"/>
          <w:rtl/>
          <w:lang w:eastAsia="he-IL"/>
        </w:rPr>
        <w:t xml:space="preserve">רגע. מה שקראנו זה </w:t>
      </w:r>
      <w:r w:rsidR="00C32583">
        <w:rPr>
          <w:rFonts w:hint="cs"/>
          <w:rtl/>
          <w:lang w:eastAsia="he-IL"/>
        </w:rPr>
        <w:t xml:space="preserve">רק השלב הראשון. </w:t>
      </w:r>
    </w:p>
    <w:p w14:paraId="20109ED3" w14:textId="77777777" w:rsidR="009B1318" w:rsidRDefault="009B1318" w:rsidP="00C32583">
      <w:pPr>
        <w:rPr>
          <w:rtl/>
          <w:lang w:eastAsia="he-IL"/>
        </w:rPr>
      </w:pPr>
    </w:p>
    <w:p w14:paraId="667348D5" w14:textId="24173A98" w:rsidR="009B1318" w:rsidRDefault="009B1318" w:rsidP="009B1318">
      <w:pPr>
        <w:pStyle w:val="afb"/>
        <w:keepNext/>
        <w:rPr>
          <w:rtl/>
          <w:lang w:eastAsia="he-IL"/>
        </w:rPr>
      </w:pPr>
      <w:bookmarkStart w:id="231" w:name="ET_guest_746400_405"/>
      <w:r w:rsidRPr="009B1318">
        <w:rPr>
          <w:rStyle w:val="TagStyle"/>
          <w:rtl/>
        </w:rPr>
        <w:t xml:space="preserve"> &lt;&lt; אורח &gt;&gt; </w:t>
      </w:r>
      <w:r>
        <w:rPr>
          <w:rtl/>
          <w:lang w:eastAsia="he-IL"/>
        </w:rPr>
        <w:t>ענת קאופמן:</w:t>
      </w:r>
      <w:r w:rsidRPr="009B1318">
        <w:rPr>
          <w:rStyle w:val="TagStyle"/>
          <w:rtl/>
        </w:rPr>
        <w:t xml:space="preserve"> &lt;&lt; אורח &gt;&gt;</w:t>
      </w:r>
      <w:r>
        <w:rPr>
          <w:rtl/>
          <w:lang w:eastAsia="he-IL"/>
        </w:rPr>
        <w:t xml:space="preserve">   </w:t>
      </w:r>
      <w:bookmarkEnd w:id="231"/>
    </w:p>
    <w:p w14:paraId="68B1BBEE" w14:textId="77777777" w:rsidR="009B1318" w:rsidRDefault="009B1318" w:rsidP="009B1318">
      <w:pPr>
        <w:pStyle w:val="KeepWithNext"/>
        <w:rPr>
          <w:rtl/>
          <w:lang w:eastAsia="he-IL"/>
        </w:rPr>
      </w:pPr>
    </w:p>
    <w:p w14:paraId="001AF8F9" w14:textId="1DBF9D57" w:rsidR="009B1318" w:rsidRDefault="009B1318" w:rsidP="009B1318">
      <w:pPr>
        <w:rPr>
          <w:rtl/>
          <w:lang w:eastAsia="he-IL"/>
        </w:rPr>
      </w:pPr>
      <w:r>
        <w:rPr>
          <w:rFonts w:hint="cs"/>
          <w:rtl/>
          <w:lang w:eastAsia="he-IL"/>
        </w:rPr>
        <w:t xml:space="preserve">מה זה השלב הראשון? </w:t>
      </w:r>
    </w:p>
    <w:p w14:paraId="29E7BD6A" w14:textId="77777777" w:rsidR="009B1318" w:rsidRDefault="009B1318" w:rsidP="009B1318">
      <w:pPr>
        <w:rPr>
          <w:rtl/>
          <w:lang w:eastAsia="he-IL"/>
        </w:rPr>
      </w:pPr>
      <w:bookmarkStart w:id="232" w:name="_ETM_Q1_2624160"/>
      <w:bookmarkStart w:id="233" w:name="_ETM_Q1_2624232"/>
      <w:bookmarkEnd w:id="232"/>
      <w:bookmarkEnd w:id="233"/>
    </w:p>
    <w:p w14:paraId="35BB9DDD" w14:textId="49EEAF7B" w:rsidR="009B1318" w:rsidRDefault="009B1318" w:rsidP="009B1318">
      <w:pPr>
        <w:pStyle w:val="afb"/>
        <w:keepNext/>
        <w:rPr>
          <w:rtl/>
          <w:lang w:eastAsia="he-IL"/>
        </w:rPr>
      </w:pPr>
      <w:bookmarkStart w:id="234" w:name="ET_guest_נעה_בן_שבת__406"/>
      <w:r w:rsidRPr="009B1318">
        <w:rPr>
          <w:rStyle w:val="TagStyle"/>
          <w:rtl/>
        </w:rPr>
        <w:t xml:space="preserve"> &lt;&lt; אורח &gt;&gt; </w:t>
      </w:r>
      <w:r>
        <w:rPr>
          <w:rtl/>
          <w:lang w:eastAsia="he-IL"/>
        </w:rPr>
        <w:t>נעה בן שבת:</w:t>
      </w:r>
      <w:r w:rsidRPr="009B1318">
        <w:rPr>
          <w:rStyle w:val="TagStyle"/>
          <w:rtl/>
        </w:rPr>
        <w:t xml:space="preserve"> &lt;&lt; אורח &gt;&gt;</w:t>
      </w:r>
      <w:r>
        <w:rPr>
          <w:rtl/>
          <w:lang w:eastAsia="he-IL"/>
        </w:rPr>
        <w:t xml:space="preserve">   </w:t>
      </w:r>
      <w:bookmarkEnd w:id="234"/>
    </w:p>
    <w:p w14:paraId="2184748D" w14:textId="77777777" w:rsidR="009B1318" w:rsidRDefault="009B1318" w:rsidP="009B1318">
      <w:pPr>
        <w:pStyle w:val="KeepWithNext"/>
        <w:rPr>
          <w:rtl/>
          <w:lang w:eastAsia="he-IL"/>
        </w:rPr>
      </w:pPr>
    </w:p>
    <w:p w14:paraId="228FD293" w14:textId="604BC00D" w:rsidR="000B0E1A" w:rsidRPr="00333E78" w:rsidRDefault="00C32583" w:rsidP="00333E78">
      <w:pPr>
        <w:rPr>
          <w:rtl/>
          <w:lang w:eastAsia="he-IL"/>
        </w:rPr>
      </w:pPr>
      <w:bookmarkStart w:id="235" w:name="_ETM_Q1_2621006"/>
      <w:bookmarkStart w:id="236" w:name="_ETM_Q1_2621065"/>
      <w:bookmarkEnd w:id="235"/>
      <w:bookmarkEnd w:id="236"/>
      <w:r>
        <w:rPr>
          <w:rFonts w:hint="cs"/>
          <w:rtl/>
          <w:lang w:eastAsia="he-IL"/>
        </w:rPr>
        <w:t>אנחנו רוצים להגיד</w:t>
      </w:r>
      <w:r w:rsidR="00333E78">
        <w:rPr>
          <w:rFonts w:hint="cs"/>
          <w:rtl/>
          <w:lang w:eastAsia="he-IL"/>
        </w:rPr>
        <w:t>: "</w:t>
      </w:r>
      <w:r w:rsidR="009B1318" w:rsidRPr="00333E78">
        <w:rPr>
          <w:rFonts w:hint="cs"/>
          <w:rtl/>
          <w:lang w:eastAsia="he-IL"/>
        </w:rPr>
        <w:t xml:space="preserve">בעד </w:t>
      </w:r>
      <w:bookmarkStart w:id="237" w:name="_ETM_Q1_2628495"/>
      <w:bookmarkEnd w:id="237"/>
      <w:r w:rsidR="009B1318" w:rsidRPr="00333E78">
        <w:rPr>
          <w:rFonts w:hint="cs"/>
          <w:rtl/>
          <w:lang w:eastAsia="he-IL"/>
        </w:rPr>
        <w:t>טיפול בזכאות לתגמולים לפי חוק זה או לפי</w:t>
      </w:r>
      <w:bookmarkStart w:id="238" w:name="_ETM_Q1_2631335"/>
      <w:bookmarkEnd w:id="238"/>
      <w:r w:rsidR="009B1318" w:rsidRPr="00333E78">
        <w:rPr>
          <w:rFonts w:hint="cs"/>
          <w:rtl/>
          <w:lang w:eastAsia="he-IL"/>
        </w:rPr>
        <w:t xml:space="preserve"> הסכם בדבר מתן הטבות</w:t>
      </w:r>
      <w:r w:rsidR="00333E78">
        <w:rPr>
          <w:rFonts w:hint="cs"/>
          <w:rtl/>
          <w:lang w:eastAsia="he-IL"/>
        </w:rPr>
        <w:t xml:space="preserve"> סוציאליות למשפחות החטופים </w:t>
      </w:r>
      <w:r w:rsidR="00333E78">
        <w:rPr>
          <w:rtl/>
        </w:rPr>
        <w:t>מכוח סעיף 9, או לפי החלטת הממשלה מס' 982</w:t>
      </w:r>
      <w:r w:rsidR="00333E78">
        <w:rPr>
          <w:rFonts w:hint="cs"/>
          <w:rtl/>
        </w:rPr>
        <w:t>;</w:t>
      </w:r>
      <w:r w:rsidR="00333E78">
        <w:rPr>
          <w:rFonts w:hint="cs"/>
          <w:rtl/>
          <w:lang w:eastAsia="he-IL"/>
        </w:rPr>
        <w:t xml:space="preserve"> וגם בעד </w:t>
      </w:r>
      <w:r w:rsidR="00333E78" w:rsidRPr="00333E78">
        <w:rPr>
          <w:rtl/>
        </w:rPr>
        <w:t>טיפול בזכאות למענקים לפי חוק מימון</w:t>
      </w:r>
      <w:r w:rsidR="00333E78">
        <w:rPr>
          <w:rFonts w:hint="cs"/>
          <w:rtl/>
        </w:rPr>
        <w:t xml:space="preserve">; </w:t>
      </w:r>
      <w:bookmarkStart w:id="239" w:name="_ETM_Q1_2636627"/>
      <w:bookmarkEnd w:id="239"/>
      <w:r w:rsidR="00333E78">
        <w:rPr>
          <w:rFonts w:hint="cs"/>
          <w:rtl/>
        </w:rPr>
        <w:t>וגם</w:t>
      </w:r>
      <w:r w:rsidR="00333E78">
        <w:rPr>
          <w:rFonts w:hint="cs"/>
          <w:rtl/>
          <w:lang w:eastAsia="he-IL"/>
        </w:rPr>
        <w:t xml:space="preserve"> </w:t>
      </w:r>
      <w:r w:rsidR="00333E78" w:rsidRPr="00333E78">
        <w:rPr>
          <w:rtl/>
        </w:rPr>
        <w:t>בעד טיפול בזכאות לתשלום חודשי לפי חוק תשלומים לפדוי שבי</w:t>
      </w:r>
      <w:r w:rsidR="00333E78">
        <w:rPr>
          <w:rFonts w:hint="cs"/>
          <w:rtl/>
        </w:rPr>
        <w:t xml:space="preserve">". </w:t>
      </w:r>
    </w:p>
    <w:p w14:paraId="0F027C72" w14:textId="77777777" w:rsidR="00C32583" w:rsidRDefault="00C32583" w:rsidP="00C32583">
      <w:pPr>
        <w:rPr>
          <w:rtl/>
          <w:lang w:eastAsia="he-IL"/>
        </w:rPr>
      </w:pPr>
    </w:p>
    <w:p w14:paraId="6D6CE11A" w14:textId="77777777" w:rsidR="00C32583" w:rsidRDefault="00C32583" w:rsidP="00C32583">
      <w:pPr>
        <w:pStyle w:val="afb"/>
        <w:keepNext/>
        <w:rPr>
          <w:rtl/>
          <w:lang w:eastAsia="he-IL"/>
        </w:rPr>
      </w:pPr>
      <w:bookmarkStart w:id="240" w:name="ET_guest_746400_31"/>
      <w:r w:rsidRPr="00C32583">
        <w:rPr>
          <w:rStyle w:val="TagStyle"/>
          <w:rtl/>
        </w:rPr>
        <w:t xml:space="preserve"> &lt;&lt; אורח &gt;&gt; </w:t>
      </w:r>
      <w:r>
        <w:rPr>
          <w:rtl/>
          <w:lang w:eastAsia="he-IL"/>
        </w:rPr>
        <w:t>ענת קאופמן:</w:t>
      </w:r>
      <w:r w:rsidRPr="00C32583">
        <w:rPr>
          <w:rStyle w:val="TagStyle"/>
          <w:rtl/>
        </w:rPr>
        <w:t xml:space="preserve"> &lt;&lt; אורח &gt;&gt;</w:t>
      </w:r>
      <w:r>
        <w:rPr>
          <w:rtl/>
          <w:lang w:eastAsia="he-IL"/>
        </w:rPr>
        <w:t xml:space="preserve">   </w:t>
      </w:r>
      <w:bookmarkEnd w:id="240"/>
    </w:p>
    <w:p w14:paraId="05048B6C" w14:textId="77777777" w:rsidR="00C32583" w:rsidRDefault="00C32583" w:rsidP="00C32583">
      <w:pPr>
        <w:pStyle w:val="KeepWithNext"/>
        <w:rPr>
          <w:rtl/>
          <w:lang w:eastAsia="he-IL"/>
        </w:rPr>
      </w:pPr>
    </w:p>
    <w:p w14:paraId="1A657425" w14:textId="6A92C365" w:rsidR="00C32583" w:rsidRDefault="00C32583" w:rsidP="00C32583">
      <w:pPr>
        <w:rPr>
          <w:rtl/>
          <w:lang w:eastAsia="he-IL"/>
        </w:rPr>
      </w:pPr>
      <w:r>
        <w:rPr>
          <w:rFonts w:hint="cs"/>
          <w:rtl/>
          <w:lang w:eastAsia="he-IL"/>
        </w:rPr>
        <w:t>מה זה טיפול בזכאות?</w:t>
      </w:r>
      <w:r w:rsidR="009B1318">
        <w:rPr>
          <w:rFonts w:hint="cs"/>
          <w:rtl/>
          <w:lang w:eastAsia="he-IL"/>
        </w:rPr>
        <w:t xml:space="preserve"> טיפול בזכאות זה גם אם לא מזכים אותו</w:t>
      </w:r>
      <w:bookmarkStart w:id="241" w:name="_ETM_Q1_2651330"/>
      <w:bookmarkEnd w:id="241"/>
      <w:r w:rsidR="009B1318">
        <w:rPr>
          <w:rFonts w:hint="cs"/>
          <w:rtl/>
          <w:lang w:eastAsia="he-IL"/>
        </w:rPr>
        <w:t xml:space="preserve">? צריך להבין. </w:t>
      </w:r>
      <w:bookmarkStart w:id="242" w:name="_ETM_Q1_2654516"/>
      <w:bookmarkEnd w:id="242"/>
    </w:p>
    <w:p w14:paraId="620B150C" w14:textId="77777777" w:rsidR="009B1318" w:rsidRDefault="009B1318" w:rsidP="00C32583">
      <w:pPr>
        <w:rPr>
          <w:rtl/>
          <w:lang w:eastAsia="he-IL"/>
        </w:rPr>
      </w:pPr>
      <w:bookmarkStart w:id="243" w:name="_ETM_Q1_2654572"/>
      <w:bookmarkEnd w:id="243"/>
    </w:p>
    <w:p w14:paraId="73F6B664" w14:textId="16ECFCCA" w:rsidR="009B1318" w:rsidRDefault="009B1318" w:rsidP="009B1318">
      <w:pPr>
        <w:pStyle w:val="a5"/>
        <w:keepNext/>
        <w:rPr>
          <w:rtl/>
        </w:rPr>
      </w:pPr>
      <w:bookmarkStart w:id="244" w:name="ET_speaker_6150_407"/>
      <w:r w:rsidRPr="009B1318">
        <w:rPr>
          <w:rStyle w:val="TagStyle"/>
          <w:rtl/>
        </w:rPr>
        <w:t xml:space="preserve"> &lt;&lt; דובר &gt;&gt; </w:t>
      </w:r>
      <w:r>
        <w:rPr>
          <w:rtl/>
        </w:rPr>
        <w:t>מיכל מרים וולדיגר (הציונות הדתית):</w:t>
      </w:r>
      <w:r w:rsidRPr="009B1318">
        <w:rPr>
          <w:rStyle w:val="TagStyle"/>
          <w:rtl/>
        </w:rPr>
        <w:t xml:space="preserve"> &lt;&lt; דובר &gt;&gt;</w:t>
      </w:r>
      <w:r>
        <w:rPr>
          <w:rtl/>
        </w:rPr>
        <w:t xml:space="preserve">   </w:t>
      </w:r>
      <w:bookmarkEnd w:id="244"/>
    </w:p>
    <w:p w14:paraId="13822AB7" w14:textId="77777777" w:rsidR="009B1318" w:rsidRDefault="009B1318" w:rsidP="009B1318">
      <w:pPr>
        <w:pStyle w:val="KeepWithNext"/>
        <w:rPr>
          <w:rtl/>
          <w:lang w:eastAsia="he-IL"/>
        </w:rPr>
      </w:pPr>
    </w:p>
    <w:p w14:paraId="57FF17D4" w14:textId="7D3B0A64" w:rsidR="009B1318" w:rsidRDefault="009B1318" w:rsidP="009B1318">
      <w:pPr>
        <w:rPr>
          <w:rtl/>
          <w:lang w:eastAsia="he-IL"/>
        </w:rPr>
      </w:pPr>
      <w:r>
        <w:rPr>
          <w:rFonts w:hint="cs"/>
          <w:rtl/>
          <w:lang w:eastAsia="he-IL"/>
        </w:rPr>
        <w:t xml:space="preserve">תראי </w:t>
      </w:r>
      <w:r w:rsidRPr="00333E78">
        <w:rPr>
          <w:rFonts w:hint="cs"/>
          <w:rtl/>
          <w:lang w:eastAsia="he-IL"/>
        </w:rPr>
        <w:t>את ב</w:t>
      </w:r>
      <w:r>
        <w:rPr>
          <w:rFonts w:hint="cs"/>
          <w:rtl/>
          <w:lang w:eastAsia="he-IL"/>
        </w:rPr>
        <w:t xml:space="preserve">. </w:t>
      </w:r>
    </w:p>
    <w:p w14:paraId="550563E0" w14:textId="77777777" w:rsidR="00C32583" w:rsidRDefault="00C32583" w:rsidP="00932F72">
      <w:pPr>
        <w:rPr>
          <w:rtl/>
          <w:lang w:eastAsia="he-IL"/>
        </w:rPr>
      </w:pPr>
      <w:bookmarkStart w:id="245" w:name="_ETM_Q1_2658179"/>
      <w:bookmarkStart w:id="246" w:name="_ETM_Q1_2658241"/>
      <w:bookmarkEnd w:id="245"/>
      <w:bookmarkEnd w:id="246"/>
    </w:p>
    <w:p w14:paraId="77B8430E" w14:textId="380B6A97" w:rsidR="00C32583" w:rsidRDefault="00C32583" w:rsidP="008B55E3">
      <w:pPr>
        <w:pStyle w:val="afb"/>
        <w:keepNext/>
        <w:rPr>
          <w:rtl/>
          <w:lang w:eastAsia="he-IL"/>
        </w:rPr>
      </w:pPr>
      <w:bookmarkStart w:id="247" w:name="ET_guest_746381_32"/>
      <w:r w:rsidRPr="00C32583">
        <w:rPr>
          <w:rStyle w:val="TagStyle"/>
          <w:rtl/>
        </w:rPr>
        <w:t xml:space="preserve"> &lt;&lt; אורח &gt;&gt; </w:t>
      </w:r>
      <w:r>
        <w:rPr>
          <w:rtl/>
          <w:lang w:eastAsia="he-IL"/>
        </w:rPr>
        <w:t>ערן בקר:</w:t>
      </w:r>
      <w:r w:rsidRPr="00C32583">
        <w:rPr>
          <w:rStyle w:val="TagStyle"/>
          <w:rtl/>
        </w:rPr>
        <w:t xml:space="preserve"> &lt;&lt; אורח &gt;&gt;</w:t>
      </w:r>
      <w:r>
        <w:rPr>
          <w:rtl/>
          <w:lang w:eastAsia="he-IL"/>
        </w:rPr>
        <w:t xml:space="preserve">   </w:t>
      </w:r>
      <w:bookmarkEnd w:id="247"/>
    </w:p>
    <w:p w14:paraId="3E3137EA" w14:textId="77777777" w:rsidR="008B55E3" w:rsidRPr="008B55E3" w:rsidRDefault="008B55E3" w:rsidP="008B55E3">
      <w:pPr>
        <w:rPr>
          <w:rtl/>
          <w:lang w:eastAsia="he-IL"/>
        </w:rPr>
      </w:pPr>
    </w:p>
    <w:p w14:paraId="72F15D7A" w14:textId="26D202A2" w:rsidR="00C32583" w:rsidRDefault="009B1318" w:rsidP="00C32583">
      <w:pPr>
        <w:rPr>
          <w:rtl/>
          <w:lang w:eastAsia="he-IL"/>
        </w:rPr>
      </w:pPr>
      <w:r>
        <w:rPr>
          <w:rFonts w:hint="cs"/>
          <w:rtl/>
          <w:lang w:eastAsia="he-IL"/>
        </w:rPr>
        <w:t xml:space="preserve">אם אני מבין נכון את לשון הצעת החוק, </w:t>
      </w:r>
      <w:bookmarkStart w:id="248" w:name="_ETM_Q1_2671034"/>
      <w:bookmarkEnd w:id="248"/>
      <w:r>
        <w:rPr>
          <w:rFonts w:hint="cs"/>
          <w:rtl/>
          <w:lang w:eastAsia="he-IL"/>
        </w:rPr>
        <w:t xml:space="preserve">יש לנו </w:t>
      </w:r>
      <w:r w:rsidR="00C32583">
        <w:rPr>
          <w:rFonts w:hint="cs"/>
          <w:rtl/>
          <w:lang w:eastAsia="he-IL"/>
        </w:rPr>
        <w:t xml:space="preserve">למעשה </w:t>
      </w:r>
      <w:r>
        <w:rPr>
          <w:rFonts w:hint="cs"/>
          <w:rtl/>
          <w:lang w:eastAsia="he-IL"/>
        </w:rPr>
        <w:t>את ההגבלה של שכר הטרחה שמתייחסת ל</w:t>
      </w:r>
      <w:bookmarkStart w:id="249" w:name="_ETM_Q1_2674373"/>
      <w:bookmarkEnd w:id="249"/>
      <w:r>
        <w:rPr>
          <w:rFonts w:hint="cs"/>
          <w:rtl/>
          <w:lang w:eastAsia="he-IL"/>
        </w:rPr>
        <w:t xml:space="preserve">טיפול הראשוני שביטוח לאומי למעשה </w:t>
      </w:r>
      <w:r w:rsidR="00C32583">
        <w:rPr>
          <w:rFonts w:hint="cs"/>
          <w:rtl/>
          <w:lang w:eastAsia="he-IL"/>
        </w:rPr>
        <w:t>פונה למשפחות או מ</w:t>
      </w:r>
      <w:r>
        <w:rPr>
          <w:rFonts w:hint="cs"/>
          <w:rtl/>
          <w:lang w:eastAsia="he-IL"/>
        </w:rPr>
        <w:t>טה החטופים של משרד ראש הממשלה או משרד הביטחון</w:t>
      </w:r>
      <w:r w:rsidR="001632FE">
        <w:rPr>
          <w:rFonts w:hint="cs"/>
          <w:rtl/>
          <w:lang w:eastAsia="he-IL"/>
        </w:rPr>
        <w:t xml:space="preserve"> פונה. </w:t>
      </w:r>
    </w:p>
    <w:p w14:paraId="7AB53197" w14:textId="77777777" w:rsidR="001632FE" w:rsidRDefault="001632FE" w:rsidP="00C32583">
      <w:pPr>
        <w:rPr>
          <w:rtl/>
          <w:lang w:eastAsia="he-IL"/>
        </w:rPr>
      </w:pPr>
      <w:bookmarkStart w:id="250" w:name="_ETM_Q1_2679950"/>
      <w:bookmarkStart w:id="251" w:name="_ETM_Q1_2680008"/>
      <w:bookmarkEnd w:id="250"/>
      <w:bookmarkEnd w:id="251"/>
    </w:p>
    <w:p w14:paraId="6A2F4B9C" w14:textId="55705274" w:rsidR="001632FE" w:rsidRPr="00333E78" w:rsidRDefault="001632FE" w:rsidP="001632FE">
      <w:pPr>
        <w:pStyle w:val="af7"/>
        <w:keepNext/>
        <w:rPr>
          <w:rtl/>
        </w:rPr>
      </w:pPr>
      <w:bookmarkStart w:id="252" w:name="ET_interruption_קריאה_409"/>
      <w:r w:rsidRPr="001632FE">
        <w:rPr>
          <w:rStyle w:val="TagStyle"/>
          <w:rtl/>
        </w:rPr>
        <w:t xml:space="preserve"> </w:t>
      </w:r>
      <w:r w:rsidRPr="00333E78">
        <w:rPr>
          <w:rStyle w:val="TagStyle"/>
          <w:rtl/>
        </w:rPr>
        <w:t xml:space="preserve">&lt;&lt; קריאה &gt;&gt; </w:t>
      </w:r>
      <w:r w:rsidRPr="00333E78">
        <w:rPr>
          <w:rtl/>
        </w:rPr>
        <w:t>קריאה:</w:t>
      </w:r>
      <w:r w:rsidRPr="00333E78">
        <w:rPr>
          <w:rStyle w:val="TagStyle"/>
          <w:rtl/>
        </w:rPr>
        <w:t xml:space="preserve"> &lt;&lt; קריאה &gt;&gt;</w:t>
      </w:r>
      <w:r w:rsidRPr="00333E78">
        <w:rPr>
          <w:rtl/>
        </w:rPr>
        <w:t xml:space="preserve">   </w:t>
      </w:r>
      <w:bookmarkEnd w:id="252"/>
      <w:r w:rsidRPr="00333E78">
        <w:rPr>
          <w:rFonts w:hint="cs"/>
          <w:rtl/>
        </w:rPr>
        <w:t xml:space="preserve">יוראי? </w:t>
      </w:r>
    </w:p>
    <w:p w14:paraId="197CE4B3" w14:textId="77777777" w:rsidR="001632FE" w:rsidRPr="00333E78" w:rsidRDefault="001632FE" w:rsidP="001632FE">
      <w:pPr>
        <w:pStyle w:val="KeepWithNext"/>
        <w:rPr>
          <w:rtl/>
          <w:lang w:eastAsia="he-IL"/>
        </w:rPr>
      </w:pPr>
    </w:p>
    <w:p w14:paraId="6DB11741" w14:textId="7B217582" w:rsidR="001632FE" w:rsidRDefault="001632FE" w:rsidP="001632FE">
      <w:pPr>
        <w:rPr>
          <w:rtl/>
          <w:lang w:eastAsia="he-IL"/>
        </w:rPr>
      </w:pPr>
      <w:r w:rsidRPr="00333E78">
        <w:rPr>
          <w:rFonts w:hint="cs"/>
          <w:rtl/>
          <w:lang w:eastAsia="he-IL"/>
        </w:rPr>
        <w:t>זאת הייתה ההגדרה שלי.</w:t>
      </w:r>
      <w:r>
        <w:rPr>
          <w:rFonts w:hint="cs"/>
          <w:rtl/>
          <w:lang w:eastAsia="he-IL"/>
        </w:rPr>
        <w:t xml:space="preserve"> </w:t>
      </w:r>
    </w:p>
    <w:p w14:paraId="080A73A6" w14:textId="77777777" w:rsidR="001632FE" w:rsidRDefault="001632FE" w:rsidP="001632FE">
      <w:pPr>
        <w:rPr>
          <w:rtl/>
          <w:lang w:eastAsia="he-IL"/>
        </w:rPr>
      </w:pPr>
      <w:bookmarkStart w:id="253" w:name="_ETM_Q1_2683272"/>
      <w:bookmarkStart w:id="254" w:name="_ETM_Q1_2683342"/>
      <w:bookmarkEnd w:id="253"/>
      <w:bookmarkEnd w:id="254"/>
    </w:p>
    <w:p w14:paraId="5F5700FB" w14:textId="1CB6DAA6" w:rsidR="001632FE" w:rsidRDefault="001632FE" w:rsidP="001632FE">
      <w:pPr>
        <w:pStyle w:val="afb"/>
        <w:keepNext/>
        <w:rPr>
          <w:rtl/>
          <w:lang w:eastAsia="he-IL"/>
        </w:rPr>
      </w:pPr>
      <w:bookmarkStart w:id="255" w:name="ET_guest_746381_410"/>
      <w:r w:rsidRPr="001632FE">
        <w:rPr>
          <w:rStyle w:val="TagStyle"/>
          <w:rtl/>
        </w:rPr>
        <w:t xml:space="preserve"> &lt;&lt; אורח &gt;&gt; </w:t>
      </w:r>
      <w:r>
        <w:rPr>
          <w:rtl/>
          <w:lang w:eastAsia="he-IL"/>
        </w:rPr>
        <w:t>ערן בקר:</w:t>
      </w:r>
      <w:r w:rsidRPr="001632FE">
        <w:rPr>
          <w:rStyle w:val="TagStyle"/>
          <w:rtl/>
        </w:rPr>
        <w:t xml:space="preserve"> &lt;&lt; אורח &gt;&gt;</w:t>
      </w:r>
      <w:r>
        <w:rPr>
          <w:rtl/>
          <w:lang w:eastAsia="he-IL"/>
        </w:rPr>
        <w:t xml:space="preserve">   </w:t>
      </w:r>
      <w:bookmarkEnd w:id="255"/>
    </w:p>
    <w:p w14:paraId="1546FA36" w14:textId="77777777" w:rsidR="001632FE" w:rsidRDefault="001632FE" w:rsidP="001632FE">
      <w:pPr>
        <w:pStyle w:val="KeepWithNext"/>
        <w:rPr>
          <w:rtl/>
          <w:lang w:eastAsia="he-IL"/>
        </w:rPr>
      </w:pPr>
    </w:p>
    <w:p w14:paraId="3F50F6DC" w14:textId="4E76D900" w:rsidR="001632FE" w:rsidRPr="001632FE" w:rsidRDefault="001632FE" w:rsidP="001632FE">
      <w:pPr>
        <w:rPr>
          <w:rtl/>
          <w:lang w:eastAsia="he-IL"/>
        </w:rPr>
      </w:pPr>
      <w:r>
        <w:rPr>
          <w:rFonts w:hint="cs"/>
          <w:rtl/>
          <w:lang w:eastAsia="he-IL"/>
        </w:rPr>
        <w:t xml:space="preserve">זה המסלול הירוק. </w:t>
      </w:r>
    </w:p>
    <w:p w14:paraId="309C1904" w14:textId="77777777" w:rsidR="00C32583" w:rsidRDefault="00C32583" w:rsidP="00C32583">
      <w:pPr>
        <w:rPr>
          <w:rtl/>
          <w:lang w:eastAsia="he-IL"/>
        </w:rPr>
      </w:pPr>
    </w:p>
    <w:p w14:paraId="6F78867E" w14:textId="77777777" w:rsidR="00C32583" w:rsidRDefault="00C32583" w:rsidP="00C32583">
      <w:pPr>
        <w:pStyle w:val="afb"/>
        <w:keepNext/>
        <w:rPr>
          <w:lang w:eastAsia="he-IL"/>
        </w:rPr>
      </w:pPr>
      <w:bookmarkStart w:id="256" w:name="ET_guest_746400_33"/>
      <w:r w:rsidRPr="00C32583">
        <w:rPr>
          <w:rStyle w:val="TagStyle"/>
          <w:rtl/>
        </w:rPr>
        <w:t xml:space="preserve"> &lt;&lt; אורח &gt;&gt; </w:t>
      </w:r>
      <w:r>
        <w:rPr>
          <w:rtl/>
          <w:lang w:eastAsia="he-IL"/>
        </w:rPr>
        <w:t>ענת קאופמן:</w:t>
      </w:r>
      <w:r w:rsidRPr="00C32583">
        <w:rPr>
          <w:rStyle w:val="TagStyle"/>
          <w:rtl/>
        </w:rPr>
        <w:t xml:space="preserve"> &lt;&lt; אורח &gt;&gt;</w:t>
      </w:r>
      <w:r>
        <w:rPr>
          <w:rtl/>
          <w:lang w:eastAsia="he-IL"/>
        </w:rPr>
        <w:t xml:space="preserve">   </w:t>
      </w:r>
      <w:bookmarkEnd w:id="256"/>
    </w:p>
    <w:p w14:paraId="7DCC7A05" w14:textId="77777777" w:rsidR="00C32583" w:rsidRDefault="00C32583" w:rsidP="00C32583">
      <w:pPr>
        <w:pStyle w:val="KeepWithNext"/>
        <w:rPr>
          <w:rtl/>
          <w:lang w:eastAsia="he-IL"/>
        </w:rPr>
      </w:pPr>
    </w:p>
    <w:p w14:paraId="28720189" w14:textId="6BE837E5" w:rsidR="00C32583" w:rsidRDefault="001632FE" w:rsidP="00C32583">
      <w:pPr>
        <w:rPr>
          <w:rtl/>
          <w:lang w:eastAsia="he-IL"/>
        </w:rPr>
      </w:pPr>
      <w:r>
        <w:rPr>
          <w:rFonts w:hint="cs"/>
          <w:rtl/>
          <w:lang w:eastAsia="he-IL"/>
        </w:rPr>
        <w:t xml:space="preserve">אז אני רוצה להציע </w:t>
      </w:r>
      <w:bookmarkStart w:id="257" w:name="_ETM_Q1_2683312"/>
      <w:bookmarkEnd w:id="257"/>
      <w:r>
        <w:rPr>
          <w:rFonts w:hint="cs"/>
          <w:rtl/>
          <w:lang w:eastAsia="he-IL"/>
        </w:rPr>
        <w:t>אולי שזה יהיה ברור יותר ולהגיד ש</w:t>
      </w:r>
      <w:r w:rsidR="00C32583">
        <w:rPr>
          <w:rFonts w:hint="cs"/>
          <w:rtl/>
          <w:lang w:eastAsia="he-IL"/>
        </w:rPr>
        <w:t>כל מי ש</w:t>
      </w:r>
      <w:r>
        <w:rPr>
          <w:rFonts w:hint="cs"/>
          <w:rtl/>
          <w:lang w:eastAsia="he-IL"/>
        </w:rPr>
        <w:t xml:space="preserve">ביטוח לאומי </w:t>
      </w:r>
      <w:r w:rsidR="00C32583">
        <w:rPr>
          <w:rFonts w:hint="cs"/>
          <w:rtl/>
          <w:lang w:eastAsia="he-IL"/>
        </w:rPr>
        <w:t xml:space="preserve">פנה </w:t>
      </w:r>
      <w:r>
        <w:rPr>
          <w:rFonts w:hint="cs"/>
          <w:rtl/>
          <w:lang w:eastAsia="he-IL"/>
        </w:rPr>
        <w:t xml:space="preserve">אליו </w:t>
      </w:r>
      <w:bookmarkStart w:id="258" w:name="_ETM_Q1_2690590"/>
      <w:bookmarkEnd w:id="258"/>
      <w:r>
        <w:rPr>
          <w:rFonts w:hint="cs"/>
          <w:rtl/>
          <w:lang w:eastAsia="he-IL"/>
        </w:rPr>
        <w:t xml:space="preserve">בתוך 45 יום מהיום שהוא הוכרז כנעדר או חטוף </w:t>
      </w:r>
      <w:r w:rsidR="00C32583">
        <w:rPr>
          <w:rFonts w:hint="cs"/>
          <w:rtl/>
          <w:lang w:eastAsia="he-IL"/>
        </w:rPr>
        <w:t>שם תהיה הגבלה. זו ההגבלה היחידה שצריכה להיות.</w:t>
      </w:r>
      <w:r>
        <w:rPr>
          <w:rFonts w:hint="cs"/>
          <w:rtl/>
          <w:lang w:eastAsia="he-IL"/>
        </w:rPr>
        <w:t xml:space="preserve"> </w:t>
      </w:r>
      <w:bookmarkStart w:id="259" w:name="_ETM_Q1_2703850"/>
      <w:bookmarkEnd w:id="259"/>
      <w:r w:rsidR="00C32583">
        <w:rPr>
          <w:rFonts w:hint="cs"/>
          <w:rtl/>
          <w:lang w:eastAsia="he-IL"/>
        </w:rPr>
        <w:t xml:space="preserve"> </w:t>
      </w:r>
    </w:p>
    <w:p w14:paraId="38B1B804" w14:textId="77777777" w:rsidR="00C32583" w:rsidRDefault="00C32583" w:rsidP="00C32583">
      <w:pPr>
        <w:rPr>
          <w:rtl/>
          <w:lang w:eastAsia="he-IL"/>
        </w:rPr>
      </w:pPr>
    </w:p>
    <w:p w14:paraId="14ED43BA" w14:textId="77777777" w:rsidR="00C32583" w:rsidRDefault="00C32583" w:rsidP="00C32583">
      <w:pPr>
        <w:pStyle w:val="a5"/>
        <w:keepNext/>
      </w:pPr>
      <w:bookmarkStart w:id="260" w:name="ET_speaker_6150_34"/>
      <w:r w:rsidRPr="00C32583">
        <w:rPr>
          <w:rStyle w:val="TagStyle"/>
          <w:rtl/>
        </w:rPr>
        <w:t xml:space="preserve"> &lt;&lt; דובר &gt;&gt; </w:t>
      </w:r>
      <w:r>
        <w:rPr>
          <w:rtl/>
        </w:rPr>
        <w:t>מיכל מרים וולדיגר (הציונות הדתית):</w:t>
      </w:r>
      <w:r w:rsidRPr="00C32583">
        <w:rPr>
          <w:rStyle w:val="TagStyle"/>
          <w:rtl/>
        </w:rPr>
        <w:t xml:space="preserve"> &lt;&lt; דובר &gt;&gt;</w:t>
      </w:r>
      <w:r>
        <w:rPr>
          <w:rtl/>
        </w:rPr>
        <w:t xml:space="preserve">   </w:t>
      </w:r>
      <w:bookmarkEnd w:id="260"/>
    </w:p>
    <w:p w14:paraId="6D4BFAFA" w14:textId="77777777" w:rsidR="00C32583" w:rsidRDefault="00C32583" w:rsidP="00C32583">
      <w:pPr>
        <w:pStyle w:val="KeepWithNext"/>
        <w:rPr>
          <w:rtl/>
          <w:lang w:eastAsia="he-IL"/>
        </w:rPr>
      </w:pPr>
    </w:p>
    <w:p w14:paraId="16E842CE" w14:textId="6E3CEA86" w:rsidR="00C32583" w:rsidRDefault="00C32583" w:rsidP="00C32583">
      <w:pPr>
        <w:rPr>
          <w:rtl/>
          <w:lang w:eastAsia="he-IL"/>
        </w:rPr>
      </w:pPr>
      <w:r>
        <w:rPr>
          <w:rFonts w:hint="cs"/>
          <w:rtl/>
          <w:lang w:eastAsia="he-IL"/>
        </w:rPr>
        <w:t xml:space="preserve">אני לא מבינה </w:t>
      </w:r>
      <w:r w:rsidR="001632FE">
        <w:rPr>
          <w:rFonts w:hint="cs"/>
          <w:rtl/>
          <w:lang w:eastAsia="he-IL"/>
        </w:rPr>
        <w:t xml:space="preserve">למה מפריע החלק הראשוני? </w:t>
      </w:r>
      <w:bookmarkStart w:id="261" w:name="_ETM_Q1_2709228"/>
      <w:bookmarkEnd w:id="261"/>
    </w:p>
    <w:p w14:paraId="4DF7497D" w14:textId="77777777" w:rsidR="001632FE" w:rsidRDefault="001632FE" w:rsidP="00C32583">
      <w:pPr>
        <w:rPr>
          <w:rtl/>
          <w:lang w:eastAsia="he-IL"/>
        </w:rPr>
      </w:pPr>
    </w:p>
    <w:p w14:paraId="66A664CE" w14:textId="5F6EAD07" w:rsidR="001632FE" w:rsidRDefault="001632FE" w:rsidP="001632FE">
      <w:pPr>
        <w:pStyle w:val="afb"/>
        <w:keepNext/>
        <w:rPr>
          <w:rtl/>
          <w:lang w:eastAsia="he-IL"/>
        </w:rPr>
      </w:pPr>
      <w:r w:rsidRPr="001632FE">
        <w:rPr>
          <w:rStyle w:val="TagStyle"/>
          <w:rtl/>
        </w:rPr>
        <w:t xml:space="preserve"> &lt;&lt; אורח &gt;&gt; </w:t>
      </w:r>
      <w:r>
        <w:rPr>
          <w:rtl/>
          <w:lang w:eastAsia="he-IL"/>
        </w:rPr>
        <w:t>ענת קאופמן:</w:t>
      </w:r>
      <w:r w:rsidRPr="001632FE">
        <w:rPr>
          <w:rStyle w:val="TagStyle"/>
          <w:rtl/>
        </w:rPr>
        <w:t xml:space="preserve"> &lt;&lt; אורח &gt;&gt;</w:t>
      </w:r>
      <w:r>
        <w:rPr>
          <w:rtl/>
          <w:lang w:eastAsia="he-IL"/>
        </w:rPr>
        <w:t xml:space="preserve">   </w:t>
      </w:r>
    </w:p>
    <w:p w14:paraId="07605187" w14:textId="77777777" w:rsidR="001632FE" w:rsidRDefault="001632FE" w:rsidP="001632FE">
      <w:pPr>
        <w:pStyle w:val="KeepWithNext"/>
        <w:rPr>
          <w:rtl/>
          <w:lang w:eastAsia="he-IL"/>
        </w:rPr>
      </w:pPr>
    </w:p>
    <w:p w14:paraId="3604C31C" w14:textId="2133A672" w:rsidR="001632FE" w:rsidRPr="001632FE" w:rsidRDefault="001632FE" w:rsidP="001632FE">
      <w:pPr>
        <w:rPr>
          <w:rtl/>
          <w:lang w:eastAsia="he-IL"/>
        </w:rPr>
      </w:pPr>
      <w:r>
        <w:rPr>
          <w:rFonts w:hint="cs"/>
          <w:rtl/>
          <w:lang w:eastAsia="he-IL"/>
        </w:rPr>
        <w:t xml:space="preserve">כי אני לא רוצה שיהיה מקום לפרשנות. </w:t>
      </w:r>
    </w:p>
    <w:p w14:paraId="53020844" w14:textId="77777777" w:rsidR="001632FE" w:rsidRDefault="001632FE" w:rsidP="00C32583">
      <w:pPr>
        <w:rPr>
          <w:rtl/>
          <w:lang w:eastAsia="he-IL"/>
        </w:rPr>
      </w:pPr>
    </w:p>
    <w:p w14:paraId="28C4FBA9" w14:textId="77777777" w:rsidR="00C32583" w:rsidRDefault="00C32583" w:rsidP="00C32583">
      <w:pPr>
        <w:pStyle w:val="af8"/>
        <w:keepNext/>
      </w:pPr>
      <w:bookmarkStart w:id="262" w:name="ET_yor_4996_35"/>
      <w:r w:rsidRPr="00C32583">
        <w:rPr>
          <w:rStyle w:val="TagStyle"/>
          <w:rtl/>
        </w:rPr>
        <w:t xml:space="preserve"> &lt;&lt; יור &gt;&gt; </w:t>
      </w:r>
      <w:r>
        <w:rPr>
          <w:rtl/>
        </w:rPr>
        <w:t xml:space="preserve">היו"ר ישראל </w:t>
      </w:r>
      <w:proofErr w:type="spellStart"/>
      <w:r>
        <w:rPr>
          <w:rtl/>
        </w:rPr>
        <w:t>אייכלר</w:t>
      </w:r>
      <w:proofErr w:type="spellEnd"/>
      <w:r>
        <w:rPr>
          <w:rtl/>
        </w:rPr>
        <w:t>:</w:t>
      </w:r>
      <w:r w:rsidRPr="00C32583">
        <w:rPr>
          <w:rStyle w:val="TagStyle"/>
          <w:rtl/>
        </w:rPr>
        <w:t xml:space="preserve"> &lt;&lt; יור &gt;&gt;</w:t>
      </w:r>
      <w:r>
        <w:rPr>
          <w:rtl/>
        </w:rPr>
        <w:t xml:space="preserve">   </w:t>
      </w:r>
      <w:bookmarkEnd w:id="262"/>
    </w:p>
    <w:p w14:paraId="27F757E4" w14:textId="77777777" w:rsidR="00C32583" w:rsidRDefault="00C32583" w:rsidP="00C32583">
      <w:pPr>
        <w:pStyle w:val="KeepWithNext"/>
        <w:rPr>
          <w:rtl/>
          <w:lang w:eastAsia="he-IL"/>
        </w:rPr>
      </w:pPr>
    </w:p>
    <w:p w14:paraId="56F382F8" w14:textId="24F939A2" w:rsidR="00C32583" w:rsidRDefault="00C32583" w:rsidP="00C32583">
      <w:pPr>
        <w:rPr>
          <w:rtl/>
          <w:lang w:eastAsia="he-IL"/>
        </w:rPr>
      </w:pPr>
      <w:r>
        <w:rPr>
          <w:rFonts w:hint="cs"/>
          <w:rtl/>
          <w:lang w:eastAsia="he-IL"/>
        </w:rPr>
        <w:t xml:space="preserve">אני לא רוצה ויכוח. </w:t>
      </w:r>
      <w:r w:rsidR="001632FE">
        <w:rPr>
          <w:rFonts w:hint="cs"/>
          <w:rtl/>
          <w:lang w:eastAsia="he-IL"/>
        </w:rPr>
        <w:t xml:space="preserve">אני רוצה </w:t>
      </w:r>
      <w:bookmarkStart w:id="263" w:name="_ETM_Q1_2719073"/>
      <w:bookmarkEnd w:id="263"/>
      <w:r w:rsidR="001632FE">
        <w:rPr>
          <w:rFonts w:hint="cs"/>
          <w:rtl/>
          <w:lang w:eastAsia="he-IL"/>
        </w:rPr>
        <w:t xml:space="preserve">שהיא תשלים את דבריה, ואחר כך אופיר כץ. </w:t>
      </w:r>
    </w:p>
    <w:p w14:paraId="56F44653" w14:textId="77777777" w:rsidR="00C32583" w:rsidRDefault="00C32583" w:rsidP="00C32583">
      <w:pPr>
        <w:rPr>
          <w:rtl/>
          <w:lang w:eastAsia="he-IL"/>
        </w:rPr>
      </w:pPr>
    </w:p>
    <w:p w14:paraId="743ABD02" w14:textId="77777777" w:rsidR="00C32583" w:rsidRDefault="00C32583" w:rsidP="00C32583">
      <w:pPr>
        <w:pStyle w:val="afb"/>
        <w:keepNext/>
        <w:rPr>
          <w:lang w:eastAsia="he-IL"/>
        </w:rPr>
      </w:pPr>
      <w:bookmarkStart w:id="264" w:name="ET_guest_746400_36"/>
      <w:r w:rsidRPr="00C32583">
        <w:rPr>
          <w:rStyle w:val="TagStyle"/>
          <w:rtl/>
        </w:rPr>
        <w:t xml:space="preserve"> &lt;&lt; אורח &gt;&gt; </w:t>
      </w:r>
      <w:r>
        <w:rPr>
          <w:rtl/>
          <w:lang w:eastAsia="he-IL"/>
        </w:rPr>
        <w:t>ענת קאופמן:</w:t>
      </w:r>
      <w:r w:rsidRPr="00C32583">
        <w:rPr>
          <w:rStyle w:val="TagStyle"/>
          <w:rtl/>
        </w:rPr>
        <w:t xml:space="preserve"> &lt;&lt; אורח &gt;&gt;</w:t>
      </w:r>
      <w:r>
        <w:rPr>
          <w:rtl/>
          <w:lang w:eastAsia="he-IL"/>
        </w:rPr>
        <w:t xml:space="preserve">   </w:t>
      </w:r>
      <w:bookmarkEnd w:id="264"/>
    </w:p>
    <w:p w14:paraId="0C71F449" w14:textId="77777777" w:rsidR="00C32583" w:rsidRDefault="00C32583" w:rsidP="00C32583">
      <w:pPr>
        <w:pStyle w:val="KeepWithNext"/>
        <w:rPr>
          <w:rtl/>
          <w:lang w:eastAsia="he-IL"/>
        </w:rPr>
      </w:pPr>
    </w:p>
    <w:p w14:paraId="5042F3C5" w14:textId="77777777" w:rsidR="009A6F8A" w:rsidRDefault="00C32583" w:rsidP="00C32583">
      <w:pPr>
        <w:rPr>
          <w:rtl/>
          <w:lang w:eastAsia="he-IL"/>
        </w:rPr>
      </w:pPr>
      <w:r>
        <w:rPr>
          <w:rFonts w:hint="cs"/>
          <w:rtl/>
          <w:lang w:eastAsia="he-IL"/>
        </w:rPr>
        <w:t>אני רוצה להסביר. אני כרגע מדברת גם</w:t>
      </w:r>
      <w:r w:rsidR="001632FE">
        <w:rPr>
          <w:rFonts w:hint="cs"/>
          <w:rtl/>
          <w:lang w:eastAsia="he-IL"/>
        </w:rPr>
        <w:t xml:space="preserve"> </w:t>
      </w:r>
      <w:bookmarkStart w:id="265" w:name="_ETM_Q1_2726556"/>
      <w:bookmarkEnd w:id="265"/>
      <w:r w:rsidR="001632FE">
        <w:rPr>
          <w:rFonts w:hint="cs"/>
          <w:rtl/>
          <w:lang w:eastAsia="he-IL"/>
        </w:rPr>
        <w:t>לגמרי</w:t>
      </w:r>
      <w:r>
        <w:rPr>
          <w:rFonts w:hint="cs"/>
          <w:rtl/>
          <w:lang w:eastAsia="he-IL"/>
        </w:rPr>
        <w:t xml:space="preserve"> ממקום של משפחות החטופים. </w:t>
      </w:r>
      <w:r w:rsidR="001632FE">
        <w:rPr>
          <w:rFonts w:hint="cs"/>
          <w:rtl/>
          <w:lang w:eastAsia="he-IL"/>
        </w:rPr>
        <w:t xml:space="preserve">אני לא רוצה שיהיה מצב שבו למשפחה לא אושרה </w:t>
      </w:r>
      <w:bookmarkStart w:id="266" w:name="_ETM_Q1_2736537"/>
      <w:bookmarkEnd w:id="266"/>
      <w:r w:rsidR="009A6F8A">
        <w:rPr>
          <w:rFonts w:hint="cs"/>
          <w:rtl/>
          <w:lang w:eastAsia="he-IL"/>
        </w:rPr>
        <w:t xml:space="preserve">באופן אוטומטי הקצבה. </w:t>
      </w:r>
      <w:r w:rsidR="001632FE">
        <w:rPr>
          <w:rFonts w:hint="cs"/>
          <w:rtl/>
          <w:lang w:eastAsia="he-IL"/>
        </w:rPr>
        <w:t xml:space="preserve">רק עכשיו העלינו לפחות שתי נקודות שיכולות </w:t>
      </w:r>
      <w:r w:rsidR="001632FE">
        <w:rPr>
          <w:rFonts w:hint="cs"/>
          <w:rtl/>
          <w:lang w:eastAsia="he-IL"/>
        </w:rPr>
        <w:lastRenderedPageBreak/>
        <w:t xml:space="preserve">להיות עליהן ויכוח </w:t>
      </w:r>
      <w:r w:rsidR="001632FE">
        <w:rPr>
          <w:rtl/>
          <w:lang w:eastAsia="he-IL"/>
        </w:rPr>
        <w:t>–</w:t>
      </w:r>
      <w:r w:rsidR="001632FE">
        <w:rPr>
          <w:rFonts w:hint="cs"/>
          <w:rtl/>
          <w:lang w:eastAsia="he-IL"/>
        </w:rPr>
        <w:t xml:space="preserve"> </w:t>
      </w:r>
      <w:bookmarkStart w:id="267" w:name="_ETM_Q1_2745249"/>
      <w:bookmarkEnd w:id="267"/>
      <w:r w:rsidR="001632FE">
        <w:rPr>
          <w:rFonts w:hint="cs"/>
          <w:rtl/>
          <w:lang w:eastAsia="he-IL"/>
        </w:rPr>
        <w:t xml:space="preserve">האם הוא נחשב תושב או לא? האם הוא נחשב חטוף או לא? ומישהו יהיה צריך להכריע. </w:t>
      </w:r>
      <w:r>
        <w:rPr>
          <w:rFonts w:hint="cs"/>
          <w:rtl/>
          <w:lang w:eastAsia="he-IL"/>
        </w:rPr>
        <w:t>יש המון שאלות שיכולות לעלות בחוק הזה.</w:t>
      </w:r>
      <w:r w:rsidR="001632FE">
        <w:rPr>
          <w:rFonts w:hint="cs"/>
          <w:rtl/>
          <w:lang w:eastAsia="he-IL"/>
        </w:rPr>
        <w:t xml:space="preserve"> כמה </w:t>
      </w:r>
      <w:bookmarkStart w:id="268" w:name="_ETM_Q1_2756360"/>
      <w:bookmarkEnd w:id="268"/>
      <w:r w:rsidR="001632FE">
        <w:rPr>
          <w:rFonts w:hint="cs"/>
          <w:rtl/>
          <w:lang w:eastAsia="he-IL"/>
        </w:rPr>
        <w:t xml:space="preserve">שאנחנו מנסים </w:t>
      </w:r>
      <w:r w:rsidR="009A6F8A">
        <w:rPr>
          <w:rFonts w:hint="cs"/>
          <w:rtl/>
          <w:lang w:eastAsia="he-IL"/>
        </w:rPr>
        <w:t>להיות ברורים יכולות לעלות שאלות,</w:t>
      </w:r>
      <w:r w:rsidR="001632FE">
        <w:rPr>
          <w:rFonts w:hint="cs"/>
          <w:rtl/>
          <w:lang w:eastAsia="he-IL"/>
        </w:rPr>
        <w:t xml:space="preserve"> לכן</w:t>
      </w:r>
      <w:r>
        <w:rPr>
          <w:rFonts w:hint="cs"/>
          <w:rtl/>
          <w:lang w:eastAsia="he-IL"/>
        </w:rPr>
        <w:t xml:space="preserve"> אנחנו רוצים לטובת משפחות החטופים לגמרי</w:t>
      </w:r>
      <w:bookmarkStart w:id="269" w:name="_ETM_Q1_2760871"/>
      <w:bookmarkEnd w:id="269"/>
      <w:r w:rsidR="00476B33">
        <w:rPr>
          <w:rFonts w:hint="cs"/>
          <w:rtl/>
          <w:lang w:eastAsia="he-IL"/>
        </w:rPr>
        <w:t xml:space="preserve">. </w:t>
      </w:r>
    </w:p>
    <w:p w14:paraId="2664E869" w14:textId="77777777" w:rsidR="009A6F8A" w:rsidRDefault="009A6F8A" w:rsidP="00C32583">
      <w:pPr>
        <w:rPr>
          <w:rtl/>
          <w:lang w:eastAsia="he-IL"/>
        </w:rPr>
      </w:pPr>
    </w:p>
    <w:p w14:paraId="0AB5400E" w14:textId="3FF42D62" w:rsidR="00C32583" w:rsidRDefault="001632FE" w:rsidP="00C32583">
      <w:pPr>
        <w:rPr>
          <w:rtl/>
          <w:lang w:eastAsia="he-IL"/>
        </w:rPr>
      </w:pPr>
      <w:r>
        <w:rPr>
          <w:rFonts w:hint="cs"/>
          <w:rtl/>
          <w:lang w:eastAsia="he-IL"/>
        </w:rPr>
        <w:t>ביטוח לאומי</w:t>
      </w:r>
      <w:r w:rsidR="009A6F8A">
        <w:rPr>
          <w:rFonts w:hint="cs"/>
          <w:rtl/>
          <w:lang w:eastAsia="he-IL"/>
        </w:rPr>
        <w:t>,</w:t>
      </w:r>
      <w:r>
        <w:rPr>
          <w:rFonts w:hint="cs"/>
          <w:rtl/>
          <w:lang w:eastAsia="he-IL"/>
        </w:rPr>
        <w:t xml:space="preserve"> א</w:t>
      </w:r>
      <w:r w:rsidR="009A6F8A">
        <w:rPr>
          <w:rFonts w:hint="cs"/>
          <w:rtl/>
          <w:lang w:eastAsia="he-IL"/>
        </w:rPr>
        <w:t>ת</w:t>
      </w:r>
      <w:r>
        <w:rPr>
          <w:rFonts w:hint="cs"/>
          <w:rtl/>
          <w:lang w:eastAsia="he-IL"/>
        </w:rPr>
        <w:t>ם לא רו</w:t>
      </w:r>
      <w:r w:rsidR="00C32583">
        <w:rPr>
          <w:rFonts w:hint="cs"/>
          <w:rtl/>
          <w:lang w:eastAsia="he-IL"/>
        </w:rPr>
        <w:t xml:space="preserve">צים </w:t>
      </w:r>
      <w:r>
        <w:rPr>
          <w:rFonts w:hint="cs"/>
          <w:rtl/>
          <w:lang w:eastAsia="he-IL"/>
        </w:rPr>
        <w:t xml:space="preserve">45 </w:t>
      </w:r>
      <w:r w:rsidR="00C32583">
        <w:rPr>
          <w:rFonts w:hint="cs"/>
          <w:rtl/>
          <w:lang w:eastAsia="he-IL"/>
        </w:rPr>
        <w:t>יום? 60 יום.</w:t>
      </w:r>
      <w:r>
        <w:rPr>
          <w:rFonts w:hint="cs"/>
          <w:rtl/>
          <w:lang w:eastAsia="he-IL"/>
        </w:rPr>
        <w:t xml:space="preserve"> ברגע שהם מוכרים</w:t>
      </w:r>
      <w:r w:rsidR="009A6F8A">
        <w:rPr>
          <w:rFonts w:hint="cs"/>
          <w:rtl/>
          <w:lang w:eastAsia="he-IL"/>
        </w:rPr>
        <w:t>,</w:t>
      </w:r>
      <w:r>
        <w:rPr>
          <w:rFonts w:hint="cs"/>
          <w:rtl/>
          <w:lang w:eastAsia="he-IL"/>
        </w:rPr>
        <w:t xml:space="preserve"> כמו שפנו למסיבת נובה, </w:t>
      </w:r>
      <w:bookmarkStart w:id="270" w:name="_ETM_Q1_2773817"/>
      <w:bookmarkEnd w:id="270"/>
      <w:r>
        <w:rPr>
          <w:rFonts w:hint="cs"/>
          <w:rtl/>
          <w:lang w:eastAsia="he-IL"/>
        </w:rPr>
        <w:t>ביטוח לאומי פנה אליהם ביוזמה,</w:t>
      </w:r>
      <w:r w:rsidR="00C32583">
        <w:rPr>
          <w:rFonts w:hint="cs"/>
          <w:rtl/>
          <w:lang w:eastAsia="he-IL"/>
        </w:rPr>
        <w:t xml:space="preserve"> אמר להם: מגיע לכם. מה שביטוח לאומי פנה תוך 60 יום </w:t>
      </w:r>
      <w:r>
        <w:rPr>
          <w:rFonts w:hint="cs"/>
          <w:rtl/>
          <w:lang w:eastAsia="he-IL"/>
        </w:rPr>
        <w:t>אין בעיה</w:t>
      </w:r>
      <w:r w:rsidR="00476B33">
        <w:rPr>
          <w:rFonts w:hint="cs"/>
          <w:rtl/>
          <w:lang w:eastAsia="he-IL"/>
        </w:rPr>
        <w:t>,</w:t>
      </w:r>
      <w:r>
        <w:rPr>
          <w:rFonts w:hint="cs"/>
          <w:rtl/>
          <w:lang w:eastAsia="he-IL"/>
        </w:rPr>
        <w:t xml:space="preserve"> מעבר לזה </w:t>
      </w:r>
      <w:r w:rsidR="00476B33">
        <w:rPr>
          <w:rFonts w:hint="cs"/>
          <w:rtl/>
          <w:lang w:eastAsia="he-IL"/>
        </w:rPr>
        <w:t xml:space="preserve">כל ויכוח </w:t>
      </w:r>
      <w:bookmarkStart w:id="271" w:name="_ETM_Q1_2783147"/>
      <w:bookmarkEnd w:id="271"/>
      <w:r w:rsidR="00476B33">
        <w:rPr>
          <w:rFonts w:hint="cs"/>
          <w:rtl/>
          <w:lang w:eastAsia="he-IL"/>
        </w:rPr>
        <w:t xml:space="preserve">שיהיה </w:t>
      </w:r>
      <w:r w:rsidR="00476B33">
        <w:rPr>
          <w:rtl/>
          <w:lang w:eastAsia="he-IL"/>
        </w:rPr>
        <w:t>–</w:t>
      </w:r>
      <w:r w:rsidR="00476B33">
        <w:rPr>
          <w:rFonts w:hint="cs"/>
          <w:rtl/>
          <w:lang w:eastAsia="he-IL"/>
        </w:rPr>
        <w:t xml:space="preserve"> האם אני ילד חורג או לא? </w:t>
      </w:r>
      <w:r w:rsidR="00C32583">
        <w:rPr>
          <w:rFonts w:hint="cs"/>
          <w:rtl/>
          <w:lang w:eastAsia="he-IL"/>
        </w:rPr>
        <w:t>האם אני ידוע בציבור או לא</w:t>
      </w:r>
      <w:r w:rsidR="00476B33">
        <w:rPr>
          <w:rFonts w:hint="cs"/>
          <w:rtl/>
          <w:lang w:eastAsia="he-IL"/>
        </w:rPr>
        <w:t xml:space="preserve">? </w:t>
      </w:r>
      <w:bookmarkStart w:id="272" w:name="_ETM_Q1_2790992"/>
      <w:bookmarkEnd w:id="272"/>
      <w:r w:rsidR="00C32583">
        <w:rPr>
          <w:rFonts w:hint="cs"/>
          <w:rtl/>
          <w:lang w:eastAsia="he-IL"/>
        </w:rPr>
        <w:t xml:space="preserve">האם ההוצאה שאני צריך </w:t>
      </w:r>
      <w:r w:rsidR="00476B33">
        <w:rPr>
          <w:rFonts w:hint="cs"/>
          <w:rtl/>
          <w:lang w:eastAsia="he-IL"/>
        </w:rPr>
        <w:t xml:space="preserve">עכשיו </w:t>
      </w:r>
      <w:r w:rsidR="00C32583">
        <w:rPr>
          <w:rFonts w:hint="cs"/>
          <w:rtl/>
          <w:lang w:eastAsia="he-IL"/>
        </w:rPr>
        <w:t>להוציא</w:t>
      </w:r>
      <w:r w:rsidR="00476B33">
        <w:rPr>
          <w:rFonts w:hint="cs"/>
          <w:rtl/>
          <w:lang w:eastAsia="he-IL"/>
        </w:rPr>
        <w:t xml:space="preserve"> בשביל לנסוע לחוץ לארץ</w:t>
      </w:r>
      <w:r w:rsidR="00C32583">
        <w:rPr>
          <w:rFonts w:hint="cs"/>
          <w:rtl/>
          <w:lang w:eastAsia="he-IL"/>
        </w:rPr>
        <w:t xml:space="preserve"> נכונה או לא נכונה</w:t>
      </w:r>
      <w:r w:rsidR="00476B33">
        <w:rPr>
          <w:rFonts w:hint="cs"/>
          <w:rtl/>
          <w:lang w:eastAsia="he-IL"/>
        </w:rPr>
        <w:t xml:space="preserve">? כל ויכוח אחר תשאירו </w:t>
      </w:r>
      <w:bookmarkStart w:id="273" w:name="_ETM_Q1_2796238"/>
      <w:bookmarkEnd w:id="273"/>
      <w:r w:rsidR="00476B33">
        <w:rPr>
          <w:rFonts w:hint="cs"/>
          <w:rtl/>
          <w:lang w:eastAsia="he-IL"/>
        </w:rPr>
        <w:t>את זה כמו שמשאירים את זה בכל חקיקה אחרת</w:t>
      </w:r>
      <w:r w:rsidR="00C32583">
        <w:rPr>
          <w:rFonts w:hint="cs"/>
          <w:rtl/>
          <w:lang w:eastAsia="he-IL"/>
        </w:rPr>
        <w:t xml:space="preserve">. גם באולמות ליד </w:t>
      </w:r>
      <w:r w:rsidR="00476B33">
        <w:rPr>
          <w:rFonts w:hint="cs"/>
          <w:rtl/>
          <w:lang w:eastAsia="he-IL"/>
        </w:rPr>
        <w:t xml:space="preserve">מחוקקים עכשיו </w:t>
      </w:r>
      <w:bookmarkStart w:id="274" w:name="_ETM_Q1_2801568"/>
      <w:bookmarkEnd w:id="274"/>
      <w:r w:rsidR="00476B33">
        <w:rPr>
          <w:rFonts w:hint="cs"/>
          <w:rtl/>
          <w:lang w:eastAsia="he-IL"/>
        </w:rPr>
        <w:t xml:space="preserve">חוקים </w:t>
      </w:r>
      <w:r w:rsidR="009A6F8A">
        <w:rPr>
          <w:rFonts w:hint="cs"/>
          <w:rtl/>
          <w:lang w:eastAsia="he-IL"/>
        </w:rPr>
        <w:t>למפונים. המפונים זכאים לקבל כסף,</w:t>
      </w:r>
      <w:r w:rsidR="00476B33">
        <w:rPr>
          <w:rFonts w:hint="cs"/>
          <w:rtl/>
          <w:lang w:eastAsia="he-IL"/>
        </w:rPr>
        <w:t xml:space="preserve"> </w:t>
      </w:r>
      <w:r w:rsidR="00C32583">
        <w:rPr>
          <w:rFonts w:hint="cs"/>
          <w:rtl/>
          <w:lang w:eastAsia="he-IL"/>
        </w:rPr>
        <w:t>מישהו מגביל אותם לפנות לעורך דין</w:t>
      </w:r>
      <w:r w:rsidR="00476B33">
        <w:rPr>
          <w:rFonts w:hint="cs"/>
          <w:rtl/>
          <w:lang w:eastAsia="he-IL"/>
        </w:rPr>
        <w:t xml:space="preserve"> שיעזור להם לקבל </w:t>
      </w:r>
      <w:bookmarkStart w:id="275" w:name="_ETM_Q1_2811618"/>
      <w:bookmarkEnd w:id="275"/>
      <w:r w:rsidR="00476B33">
        <w:rPr>
          <w:rFonts w:hint="cs"/>
          <w:rtl/>
          <w:lang w:eastAsia="he-IL"/>
        </w:rPr>
        <w:t xml:space="preserve">את הכסף הזה? זו ההצעה שלנו. </w:t>
      </w:r>
    </w:p>
    <w:p w14:paraId="66672104" w14:textId="77777777" w:rsidR="00C32583" w:rsidRDefault="00C32583" w:rsidP="00C32583">
      <w:pPr>
        <w:rPr>
          <w:rtl/>
          <w:lang w:eastAsia="he-IL"/>
        </w:rPr>
      </w:pPr>
    </w:p>
    <w:p w14:paraId="1D6A7EAE" w14:textId="77777777" w:rsidR="00C32583" w:rsidRDefault="00C32583" w:rsidP="00C32583">
      <w:pPr>
        <w:pStyle w:val="af8"/>
        <w:keepNext/>
      </w:pPr>
      <w:bookmarkStart w:id="276" w:name="ET_yor_4996_37"/>
      <w:r w:rsidRPr="00C32583">
        <w:rPr>
          <w:rStyle w:val="TagStyle"/>
          <w:rtl/>
        </w:rPr>
        <w:t xml:space="preserve"> &lt;&lt; יור &gt;&gt; </w:t>
      </w:r>
      <w:r>
        <w:rPr>
          <w:rtl/>
        </w:rPr>
        <w:t xml:space="preserve">היו"ר ישראל </w:t>
      </w:r>
      <w:proofErr w:type="spellStart"/>
      <w:r>
        <w:rPr>
          <w:rtl/>
        </w:rPr>
        <w:t>אייכלר</w:t>
      </w:r>
      <w:proofErr w:type="spellEnd"/>
      <w:r>
        <w:rPr>
          <w:rtl/>
        </w:rPr>
        <w:t>:</w:t>
      </w:r>
      <w:r w:rsidRPr="00C32583">
        <w:rPr>
          <w:rStyle w:val="TagStyle"/>
          <w:rtl/>
        </w:rPr>
        <w:t xml:space="preserve"> &lt;&lt; יור &gt;&gt;</w:t>
      </w:r>
      <w:r>
        <w:rPr>
          <w:rtl/>
        </w:rPr>
        <w:t xml:space="preserve">   </w:t>
      </w:r>
      <w:bookmarkEnd w:id="276"/>
    </w:p>
    <w:p w14:paraId="198AA617" w14:textId="77777777" w:rsidR="00C32583" w:rsidRDefault="00C32583" w:rsidP="00C32583">
      <w:pPr>
        <w:pStyle w:val="KeepWithNext"/>
        <w:rPr>
          <w:rtl/>
          <w:lang w:eastAsia="he-IL"/>
        </w:rPr>
      </w:pPr>
    </w:p>
    <w:p w14:paraId="771281C4" w14:textId="2407FC72" w:rsidR="00C32583" w:rsidRDefault="00C32583" w:rsidP="00C32583">
      <w:pPr>
        <w:rPr>
          <w:rtl/>
          <w:lang w:eastAsia="he-IL"/>
        </w:rPr>
      </w:pPr>
      <w:r>
        <w:rPr>
          <w:rFonts w:hint="cs"/>
          <w:rtl/>
          <w:lang w:eastAsia="he-IL"/>
        </w:rPr>
        <w:t xml:space="preserve">תודה רבה. </w:t>
      </w:r>
      <w:r w:rsidR="00476B33">
        <w:rPr>
          <w:rFonts w:hint="cs"/>
          <w:rtl/>
          <w:lang w:eastAsia="he-IL"/>
        </w:rPr>
        <w:t xml:space="preserve">אופיר כץ, בבקשה. </w:t>
      </w:r>
      <w:bookmarkStart w:id="277" w:name="_ETM_Q1_2809506"/>
      <w:bookmarkEnd w:id="277"/>
    </w:p>
    <w:p w14:paraId="1C092C00" w14:textId="77777777" w:rsidR="00C32583" w:rsidRDefault="00C32583" w:rsidP="00C32583">
      <w:pPr>
        <w:rPr>
          <w:rtl/>
          <w:lang w:eastAsia="he-IL"/>
        </w:rPr>
      </w:pPr>
    </w:p>
    <w:p w14:paraId="26E9AFC7" w14:textId="77777777" w:rsidR="00C32583" w:rsidRDefault="00C32583" w:rsidP="00C32583">
      <w:pPr>
        <w:pStyle w:val="a5"/>
        <w:keepNext/>
        <w:rPr>
          <w:rtl/>
        </w:rPr>
      </w:pPr>
      <w:bookmarkStart w:id="278" w:name="ET_speaker_5786_38"/>
      <w:r w:rsidRPr="00C32583">
        <w:rPr>
          <w:rStyle w:val="TagStyle"/>
          <w:rtl/>
        </w:rPr>
        <w:t xml:space="preserve"> &lt;&lt; דובר &gt;&gt; </w:t>
      </w:r>
      <w:r>
        <w:rPr>
          <w:rtl/>
        </w:rPr>
        <w:t>אופיר כץ (הליכוד):</w:t>
      </w:r>
      <w:r w:rsidRPr="00C32583">
        <w:rPr>
          <w:rStyle w:val="TagStyle"/>
          <w:rtl/>
        </w:rPr>
        <w:t xml:space="preserve"> &lt;&lt; דובר &gt;&gt;</w:t>
      </w:r>
      <w:r>
        <w:rPr>
          <w:rtl/>
        </w:rPr>
        <w:t xml:space="preserve">   </w:t>
      </w:r>
      <w:bookmarkEnd w:id="278"/>
    </w:p>
    <w:p w14:paraId="6E092C79" w14:textId="77777777" w:rsidR="00C32583" w:rsidRDefault="00C32583" w:rsidP="00C32583">
      <w:pPr>
        <w:pStyle w:val="KeepWithNext"/>
        <w:rPr>
          <w:rtl/>
          <w:lang w:eastAsia="he-IL"/>
        </w:rPr>
      </w:pPr>
    </w:p>
    <w:p w14:paraId="41753205" w14:textId="1F2D857C" w:rsidR="00476B33" w:rsidRDefault="00476B33" w:rsidP="00C32583">
      <w:pPr>
        <w:rPr>
          <w:rtl/>
          <w:lang w:eastAsia="he-IL"/>
        </w:rPr>
      </w:pPr>
      <w:r>
        <w:rPr>
          <w:rFonts w:hint="cs"/>
          <w:rtl/>
          <w:lang w:eastAsia="he-IL"/>
        </w:rPr>
        <w:t xml:space="preserve">ענת, אני קודם כול רוצה לפתוח ולומר </w:t>
      </w:r>
      <w:r w:rsidR="000123D1">
        <w:rPr>
          <w:rFonts w:hint="cs"/>
          <w:rtl/>
          <w:lang w:eastAsia="he-IL"/>
        </w:rPr>
        <w:t>שאני</w:t>
      </w:r>
      <w:r>
        <w:rPr>
          <w:rFonts w:hint="cs"/>
          <w:rtl/>
          <w:lang w:eastAsia="he-IL"/>
        </w:rPr>
        <w:t xml:space="preserve"> מרגיש לא נעים כלפי ערן שעושה פה עבודת</w:t>
      </w:r>
      <w:bookmarkStart w:id="279" w:name="_ETM_Q1_2824962"/>
      <w:bookmarkEnd w:id="279"/>
      <w:r>
        <w:rPr>
          <w:rFonts w:hint="cs"/>
          <w:rtl/>
          <w:lang w:eastAsia="he-IL"/>
        </w:rPr>
        <w:t xml:space="preserve"> ק</w:t>
      </w:r>
      <w:r w:rsidR="00C32583">
        <w:rPr>
          <w:rFonts w:hint="cs"/>
          <w:rtl/>
          <w:lang w:eastAsia="he-IL"/>
        </w:rPr>
        <w:t xml:space="preserve">ודש </w:t>
      </w:r>
      <w:r>
        <w:rPr>
          <w:rFonts w:hint="cs"/>
          <w:rtl/>
          <w:lang w:eastAsia="he-IL"/>
        </w:rPr>
        <w:t>ביחד עם ענת במסירות יוצאת דופן, ו</w:t>
      </w:r>
      <w:r w:rsidR="00C32583">
        <w:rPr>
          <w:rFonts w:hint="cs"/>
          <w:rtl/>
          <w:lang w:eastAsia="he-IL"/>
        </w:rPr>
        <w:t>להגיד לכם שוב תודה</w:t>
      </w:r>
      <w:r w:rsidR="000123D1">
        <w:rPr>
          <w:rFonts w:hint="cs"/>
          <w:rtl/>
          <w:lang w:eastAsia="he-IL"/>
        </w:rPr>
        <w:t>.</w:t>
      </w:r>
      <w:r>
        <w:rPr>
          <w:rFonts w:hint="cs"/>
          <w:rtl/>
          <w:lang w:eastAsia="he-IL"/>
        </w:rPr>
        <w:t xml:space="preserve"> הבאנו לך את </w:t>
      </w:r>
      <w:bookmarkStart w:id="280" w:name="_ETM_Q1_2828472"/>
      <w:bookmarkEnd w:id="280"/>
      <w:r>
        <w:rPr>
          <w:rFonts w:hint="cs"/>
          <w:rtl/>
          <w:lang w:eastAsia="he-IL"/>
        </w:rPr>
        <w:t xml:space="preserve">זה </w:t>
      </w:r>
      <w:r w:rsidR="00C32583">
        <w:rPr>
          <w:rFonts w:hint="cs"/>
          <w:rtl/>
          <w:lang w:eastAsia="he-IL"/>
        </w:rPr>
        <w:t>ללא הכנה מוקדמת</w:t>
      </w:r>
      <w:r w:rsidR="000123D1">
        <w:rPr>
          <w:rFonts w:hint="cs"/>
          <w:rtl/>
          <w:lang w:eastAsia="he-IL"/>
        </w:rPr>
        <w:t>,</w:t>
      </w:r>
      <w:r>
        <w:rPr>
          <w:rFonts w:hint="cs"/>
          <w:rtl/>
          <w:lang w:eastAsia="he-IL"/>
        </w:rPr>
        <w:t xml:space="preserve"> פתאום לשים לך כובע אחר של לשכת עורכי</w:t>
      </w:r>
      <w:bookmarkStart w:id="281" w:name="_ETM_Q1_2835196"/>
      <w:bookmarkEnd w:id="281"/>
      <w:r>
        <w:rPr>
          <w:rFonts w:hint="cs"/>
          <w:rtl/>
          <w:lang w:eastAsia="he-IL"/>
        </w:rPr>
        <w:t xml:space="preserve"> הדין</w:t>
      </w:r>
      <w:r w:rsidR="000123D1">
        <w:rPr>
          <w:rFonts w:hint="cs"/>
          <w:rtl/>
          <w:lang w:eastAsia="he-IL"/>
        </w:rPr>
        <w:t>,</w:t>
      </w:r>
      <w:r>
        <w:rPr>
          <w:rFonts w:hint="cs"/>
          <w:rtl/>
          <w:lang w:eastAsia="he-IL"/>
        </w:rPr>
        <w:t xml:space="preserve"> העמדנו או</w:t>
      </w:r>
      <w:r w:rsidR="00C32583">
        <w:rPr>
          <w:rFonts w:hint="cs"/>
          <w:rtl/>
          <w:lang w:eastAsia="he-IL"/>
        </w:rPr>
        <w:t>תך בסיטואציה לא נעימה</w:t>
      </w:r>
      <w:r>
        <w:rPr>
          <w:rFonts w:hint="cs"/>
          <w:rtl/>
          <w:lang w:eastAsia="he-IL"/>
        </w:rPr>
        <w:t xml:space="preserve"> והיינו צריכים לעדכן אותך לפני</w:t>
      </w:r>
      <w:r w:rsidR="00C32583">
        <w:rPr>
          <w:rFonts w:hint="cs"/>
          <w:rtl/>
          <w:lang w:eastAsia="he-IL"/>
        </w:rPr>
        <w:t xml:space="preserve">. </w:t>
      </w:r>
    </w:p>
    <w:p w14:paraId="2D2DD088" w14:textId="77777777" w:rsidR="00476B33" w:rsidRDefault="00476B33" w:rsidP="00C32583">
      <w:pPr>
        <w:rPr>
          <w:rtl/>
          <w:lang w:eastAsia="he-IL"/>
        </w:rPr>
      </w:pPr>
      <w:bookmarkStart w:id="282" w:name="_ETM_Q1_2840426"/>
      <w:bookmarkStart w:id="283" w:name="_ETM_Q1_2840482"/>
      <w:bookmarkStart w:id="284" w:name="_ETM_Q1_2840589"/>
      <w:bookmarkEnd w:id="282"/>
      <w:bookmarkEnd w:id="283"/>
      <w:bookmarkEnd w:id="284"/>
    </w:p>
    <w:p w14:paraId="4D305819" w14:textId="01876036" w:rsidR="00065C75" w:rsidRDefault="00476B33" w:rsidP="00476B33">
      <w:pPr>
        <w:rPr>
          <w:rtl/>
          <w:lang w:eastAsia="he-IL"/>
        </w:rPr>
      </w:pPr>
      <w:bookmarkStart w:id="285" w:name="_ETM_Q1_2840633"/>
      <w:bookmarkEnd w:id="285"/>
      <w:r>
        <w:rPr>
          <w:rFonts w:hint="cs"/>
          <w:rtl/>
          <w:lang w:eastAsia="he-IL"/>
        </w:rPr>
        <w:t>נראה לי יש פה בעיה עם הניסוח</w:t>
      </w:r>
      <w:bookmarkStart w:id="286" w:name="_ETM_Q1_2844882"/>
      <w:bookmarkEnd w:id="286"/>
      <w:r w:rsidR="000123D1">
        <w:rPr>
          <w:rFonts w:hint="cs"/>
          <w:rtl/>
          <w:lang w:eastAsia="he-IL"/>
        </w:rPr>
        <w:t>.</w:t>
      </w:r>
      <w:r>
        <w:rPr>
          <w:rFonts w:hint="cs"/>
          <w:rtl/>
          <w:lang w:eastAsia="he-IL"/>
        </w:rPr>
        <w:t xml:space="preserve"> אני חושב</w:t>
      </w:r>
      <w:r w:rsidR="00C32583">
        <w:rPr>
          <w:rFonts w:hint="cs"/>
          <w:rtl/>
          <w:lang w:eastAsia="he-IL"/>
        </w:rPr>
        <w:t xml:space="preserve"> שכולם מסכימים על הרעיון. </w:t>
      </w:r>
      <w:r>
        <w:rPr>
          <w:rFonts w:hint="cs"/>
          <w:rtl/>
          <w:lang w:eastAsia="he-IL"/>
        </w:rPr>
        <w:t xml:space="preserve">מי שמגיע לו בצורה הכי ברורה לפי החוק </w:t>
      </w:r>
      <w:bookmarkStart w:id="287" w:name="_ETM_Q1_2851670"/>
      <w:bookmarkEnd w:id="287"/>
      <w:r>
        <w:rPr>
          <w:rFonts w:hint="cs"/>
          <w:rtl/>
          <w:lang w:eastAsia="he-IL"/>
        </w:rPr>
        <w:t xml:space="preserve">שהקראנו עד עכשיו לא צריך עורך דין. </w:t>
      </w:r>
      <w:r w:rsidR="00C32583">
        <w:rPr>
          <w:rFonts w:hint="cs"/>
          <w:rtl/>
          <w:lang w:eastAsia="he-IL"/>
        </w:rPr>
        <w:t>המקסימום שהוא</w:t>
      </w:r>
      <w:r>
        <w:rPr>
          <w:rFonts w:hint="cs"/>
          <w:rtl/>
          <w:lang w:eastAsia="he-IL"/>
        </w:rPr>
        <w:t xml:space="preserve"> יצטרך עורך </w:t>
      </w:r>
      <w:bookmarkStart w:id="288" w:name="_ETM_Q1_2852242"/>
      <w:bookmarkEnd w:id="288"/>
      <w:r>
        <w:rPr>
          <w:rFonts w:hint="cs"/>
          <w:rtl/>
          <w:lang w:eastAsia="he-IL"/>
        </w:rPr>
        <w:t>דין</w:t>
      </w:r>
      <w:r w:rsidR="000123D1">
        <w:rPr>
          <w:rFonts w:hint="cs"/>
          <w:rtl/>
          <w:lang w:eastAsia="he-IL"/>
        </w:rPr>
        <w:t>,</w:t>
      </w:r>
      <w:r>
        <w:rPr>
          <w:rFonts w:hint="cs"/>
          <w:rtl/>
          <w:lang w:eastAsia="he-IL"/>
        </w:rPr>
        <w:t xml:space="preserve"> כמו </w:t>
      </w:r>
      <w:proofErr w:type="spellStart"/>
      <w:r>
        <w:rPr>
          <w:rFonts w:hint="cs"/>
          <w:rtl/>
          <w:lang w:eastAsia="he-IL"/>
        </w:rPr>
        <w:t>שאייכלר</w:t>
      </w:r>
      <w:proofErr w:type="spellEnd"/>
      <w:r>
        <w:rPr>
          <w:rFonts w:hint="cs"/>
          <w:rtl/>
          <w:lang w:eastAsia="he-IL"/>
        </w:rPr>
        <w:t xml:space="preserve"> אמר להגיש את הטפסים</w:t>
      </w:r>
      <w:r w:rsidR="000123D1">
        <w:rPr>
          <w:rFonts w:hint="cs"/>
          <w:rtl/>
          <w:lang w:eastAsia="he-IL"/>
        </w:rPr>
        <w:t>,</w:t>
      </w:r>
      <w:r>
        <w:rPr>
          <w:rFonts w:hint="cs"/>
          <w:rtl/>
          <w:lang w:eastAsia="he-IL"/>
        </w:rPr>
        <w:t xml:space="preserve"> זה יהיה עד </w:t>
      </w:r>
      <w:bookmarkStart w:id="289" w:name="_ETM_Q1_2857999"/>
      <w:bookmarkEnd w:id="289"/>
      <w:r>
        <w:rPr>
          <w:rFonts w:hint="cs"/>
          <w:rtl/>
          <w:lang w:eastAsia="he-IL"/>
        </w:rPr>
        <w:t>40</w:t>
      </w:r>
      <w:r w:rsidR="000123D1">
        <w:rPr>
          <w:rFonts w:hint="cs"/>
          <w:rtl/>
          <w:lang w:eastAsia="he-IL"/>
        </w:rPr>
        <w:t xml:space="preserve">0 </w:t>
      </w:r>
      <w:bookmarkStart w:id="290" w:name="_ETM_Q1_2844903"/>
      <w:bookmarkEnd w:id="290"/>
      <w:r w:rsidR="000123D1">
        <w:rPr>
          <w:rFonts w:hint="cs"/>
          <w:rtl/>
          <w:lang w:eastAsia="he-IL"/>
        </w:rPr>
        <w:t>ש</w:t>
      </w:r>
      <w:r>
        <w:rPr>
          <w:rFonts w:hint="cs"/>
          <w:rtl/>
          <w:lang w:eastAsia="he-IL"/>
        </w:rPr>
        <w:t xml:space="preserve">קלים. מי שלא נמצא בחוק ויגיש תביעה כי הוא </w:t>
      </w:r>
      <w:bookmarkStart w:id="291" w:name="_ETM_Q1_2860050"/>
      <w:bookmarkEnd w:id="291"/>
      <w:r>
        <w:rPr>
          <w:rFonts w:hint="cs"/>
          <w:rtl/>
          <w:lang w:eastAsia="he-IL"/>
        </w:rPr>
        <w:t xml:space="preserve">חושב שהוא אמור לקבל, האדם הזה רוצה את עורך </w:t>
      </w:r>
      <w:bookmarkStart w:id="292" w:name="_ETM_Q1_2864672"/>
      <w:bookmarkEnd w:id="292"/>
      <w:r w:rsidR="009A6F8A">
        <w:rPr>
          <w:rFonts w:hint="cs"/>
          <w:rtl/>
          <w:lang w:eastAsia="he-IL"/>
        </w:rPr>
        <w:t>הדין הכי טוב?</w:t>
      </w:r>
      <w:r>
        <w:rPr>
          <w:rFonts w:hint="cs"/>
          <w:rtl/>
          <w:lang w:eastAsia="he-IL"/>
        </w:rPr>
        <w:t xml:space="preserve"> אין לי בעיה, שלא יגבילו אותו. </w:t>
      </w:r>
      <w:bookmarkStart w:id="293" w:name="_ETM_Q1_2865071"/>
      <w:bookmarkEnd w:id="293"/>
      <w:r w:rsidR="00C32583">
        <w:rPr>
          <w:rFonts w:hint="cs"/>
          <w:rtl/>
          <w:lang w:eastAsia="he-IL"/>
        </w:rPr>
        <w:t xml:space="preserve">אבל מי שמגיע לו </w:t>
      </w:r>
      <w:r w:rsidR="00C32583">
        <w:rPr>
          <w:rtl/>
          <w:lang w:eastAsia="he-IL"/>
        </w:rPr>
        <w:t>–</w:t>
      </w:r>
      <w:r w:rsidR="00C32583">
        <w:rPr>
          <w:rFonts w:hint="cs"/>
          <w:rtl/>
          <w:lang w:eastAsia="he-IL"/>
        </w:rPr>
        <w:t xml:space="preserve"> המשפחות, הילדים,</w:t>
      </w:r>
      <w:r>
        <w:rPr>
          <w:rFonts w:hint="cs"/>
          <w:rtl/>
          <w:lang w:eastAsia="he-IL"/>
        </w:rPr>
        <w:t xml:space="preserve"> בני הזוג, </w:t>
      </w:r>
      <w:r w:rsidR="00C32583">
        <w:rPr>
          <w:rFonts w:hint="cs"/>
          <w:rtl/>
          <w:lang w:eastAsia="he-IL"/>
        </w:rPr>
        <w:t xml:space="preserve">ההורים </w:t>
      </w:r>
      <w:r>
        <w:rPr>
          <w:rtl/>
          <w:lang w:eastAsia="he-IL"/>
        </w:rPr>
        <w:t>–</w:t>
      </w:r>
      <w:r>
        <w:rPr>
          <w:rFonts w:hint="cs"/>
          <w:rtl/>
          <w:lang w:eastAsia="he-IL"/>
        </w:rPr>
        <w:t xml:space="preserve"> אלו </w:t>
      </w:r>
      <w:r w:rsidRPr="00065C75">
        <w:rPr>
          <w:rFonts w:hint="cs"/>
          <w:rtl/>
          <w:lang w:eastAsia="he-IL"/>
        </w:rPr>
        <w:t xml:space="preserve">שמגיע להם על פי חוק, </w:t>
      </w:r>
      <w:bookmarkStart w:id="294" w:name="_ETM_Q1_2872816"/>
      <w:bookmarkEnd w:id="294"/>
      <w:r w:rsidRPr="00065C75">
        <w:rPr>
          <w:rFonts w:hint="cs"/>
          <w:rtl/>
          <w:lang w:eastAsia="he-IL"/>
        </w:rPr>
        <w:t xml:space="preserve">אותם אני כן רוצה להגביל כי זה </w:t>
      </w:r>
      <w:r w:rsidR="000123D1" w:rsidRPr="00065C75">
        <w:rPr>
          <w:rFonts w:hint="cs"/>
          <w:rtl/>
          <w:lang w:eastAsia="he-IL"/>
        </w:rPr>
        <w:t xml:space="preserve">מובן מאליו </w:t>
      </w:r>
      <w:r w:rsidRPr="00065C75">
        <w:rPr>
          <w:rFonts w:hint="cs"/>
          <w:rtl/>
          <w:lang w:eastAsia="he-IL"/>
        </w:rPr>
        <w:t xml:space="preserve">שהם </w:t>
      </w:r>
      <w:r w:rsidR="00C32583" w:rsidRPr="00065C75">
        <w:rPr>
          <w:rFonts w:hint="cs"/>
          <w:rtl/>
          <w:lang w:eastAsia="he-IL"/>
        </w:rPr>
        <w:t>צריכים</w:t>
      </w:r>
      <w:r w:rsidR="000123D1" w:rsidRPr="00065C75">
        <w:rPr>
          <w:rFonts w:hint="cs"/>
          <w:rtl/>
          <w:lang w:eastAsia="he-IL"/>
        </w:rPr>
        <w:t xml:space="preserve"> לקבל את זה וצריכים</w:t>
      </w:r>
      <w:r w:rsidR="00C32583" w:rsidRPr="00065C75">
        <w:rPr>
          <w:rFonts w:hint="cs"/>
          <w:rtl/>
          <w:lang w:eastAsia="he-IL"/>
        </w:rPr>
        <w:t xml:space="preserve"> לפנות אליהם. </w:t>
      </w:r>
    </w:p>
    <w:p w14:paraId="147377D9" w14:textId="77777777" w:rsidR="00065C75" w:rsidRDefault="00065C75" w:rsidP="00476B33">
      <w:pPr>
        <w:rPr>
          <w:rtl/>
          <w:lang w:eastAsia="he-IL"/>
        </w:rPr>
      </w:pPr>
      <w:bookmarkStart w:id="295" w:name="_ETM_Q1_2879991"/>
      <w:bookmarkStart w:id="296" w:name="_ETM_Q1_2880036"/>
      <w:bookmarkEnd w:id="295"/>
      <w:bookmarkEnd w:id="296"/>
    </w:p>
    <w:p w14:paraId="48F47CE1" w14:textId="4FF2025B" w:rsidR="00065C75" w:rsidRDefault="00065C75" w:rsidP="00065C75">
      <w:pPr>
        <w:pStyle w:val="afb"/>
        <w:keepNext/>
        <w:rPr>
          <w:rtl/>
          <w:lang w:eastAsia="he-IL"/>
        </w:rPr>
      </w:pPr>
      <w:bookmarkStart w:id="297" w:name="ET_guest_746400_410"/>
      <w:r w:rsidRPr="00065C75">
        <w:rPr>
          <w:rStyle w:val="TagStyle"/>
          <w:rtl/>
        </w:rPr>
        <w:t xml:space="preserve"> &lt;&lt; אורח &gt;&gt; </w:t>
      </w:r>
      <w:r>
        <w:rPr>
          <w:rtl/>
          <w:lang w:eastAsia="he-IL"/>
        </w:rPr>
        <w:t>ענת קאופמן:</w:t>
      </w:r>
      <w:r w:rsidRPr="00065C75">
        <w:rPr>
          <w:rStyle w:val="TagStyle"/>
          <w:rtl/>
        </w:rPr>
        <w:t xml:space="preserve"> &lt;&lt; אורח &gt;&gt;</w:t>
      </w:r>
      <w:r>
        <w:rPr>
          <w:rtl/>
          <w:lang w:eastAsia="he-IL"/>
        </w:rPr>
        <w:t xml:space="preserve">   </w:t>
      </w:r>
      <w:bookmarkEnd w:id="297"/>
    </w:p>
    <w:p w14:paraId="2DF00124" w14:textId="77777777" w:rsidR="00065C75" w:rsidRDefault="00065C75" w:rsidP="00065C75">
      <w:pPr>
        <w:pStyle w:val="KeepWithNext"/>
        <w:rPr>
          <w:rtl/>
          <w:lang w:eastAsia="he-IL"/>
        </w:rPr>
      </w:pPr>
    </w:p>
    <w:p w14:paraId="52A810B9" w14:textId="60A314CC" w:rsidR="00065C75" w:rsidRDefault="00065C75" w:rsidP="00065C75">
      <w:pPr>
        <w:rPr>
          <w:rtl/>
          <w:lang w:eastAsia="he-IL"/>
        </w:rPr>
      </w:pPr>
      <w:r>
        <w:rPr>
          <w:rFonts w:hint="cs"/>
          <w:rtl/>
          <w:lang w:eastAsia="he-IL"/>
        </w:rPr>
        <w:t>אז הניסוח שלי בסדר?</w:t>
      </w:r>
    </w:p>
    <w:p w14:paraId="05D59A3D" w14:textId="77777777" w:rsidR="00065C75" w:rsidRDefault="00065C75" w:rsidP="00065C75">
      <w:pPr>
        <w:rPr>
          <w:rtl/>
          <w:lang w:eastAsia="he-IL"/>
        </w:rPr>
      </w:pPr>
    </w:p>
    <w:p w14:paraId="5C58100B" w14:textId="4D2F5964" w:rsidR="00065C75" w:rsidRDefault="00065C75" w:rsidP="00065C75">
      <w:pPr>
        <w:pStyle w:val="a5"/>
        <w:keepNext/>
        <w:rPr>
          <w:rtl/>
        </w:rPr>
      </w:pPr>
      <w:bookmarkStart w:id="298" w:name="ET_speaker_5786_411"/>
      <w:r w:rsidRPr="00065C75">
        <w:rPr>
          <w:rStyle w:val="TagStyle"/>
          <w:rtl/>
        </w:rPr>
        <w:t xml:space="preserve"> &lt;&lt; דובר &gt;&gt; </w:t>
      </w:r>
      <w:r>
        <w:rPr>
          <w:rtl/>
        </w:rPr>
        <w:t>אופיר כץ (הליכוד):</w:t>
      </w:r>
      <w:r w:rsidRPr="00065C75">
        <w:rPr>
          <w:rStyle w:val="TagStyle"/>
          <w:rtl/>
        </w:rPr>
        <w:t xml:space="preserve"> &lt;&lt; דובר &gt;&gt;</w:t>
      </w:r>
      <w:r>
        <w:rPr>
          <w:rtl/>
        </w:rPr>
        <w:t xml:space="preserve">   </w:t>
      </w:r>
      <w:bookmarkEnd w:id="298"/>
    </w:p>
    <w:p w14:paraId="0BBE10BA" w14:textId="77777777" w:rsidR="00065C75" w:rsidRDefault="00065C75" w:rsidP="00065C75">
      <w:pPr>
        <w:pStyle w:val="KeepWithNext"/>
        <w:rPr>
          <w:rtl/>
          <w:lang w:eastAsia="he-IL"/>
        </w:rPr>
      </w:pPr>
    </w:p>
    <w:p w14:paraId="109439DF" w14:textId="08A66650" w:rsidR="00C32583" w:rsidRDefault="00C32583" w:rsidP="00476B33">
      <w:pPr>
        <w:rPr>
          <w:rtl/>
          <w:lang w:eastAsia="he-IL"/>
        </w:rPr>
      </w:pPr>
      <w:r w:rsidRPr="00065C75">
        <w:rPr>
          <w:rFonts w:hint="cs"/>
          <w:rtl/>
          <w:lang w:eastAsia="he-IL"/>
        </w:rPr>
        <w:t>הניסוח עליכם</w:t>
      </w:r>
      <w:r w:rsidR="00065C75">
        <w:rPr>
          <w:rFonts w:hint="cs"/>
          <w:rtl/>
          <w:lang w:eastAsia="he-IL"/>
        </w:rPr>
        <w:t>.</w:t>
      </w:r>
      <w:r w:rsidRPr="00065C75">
        <w:rPr>
          <w:rFonts w:hint="cs"/>
          <w:rtl/>
          <w:lang w:eastAsia="he-IL"/>
        </w:rPr>
        <w:t xml:space="preserve"> אתם עורכי דין, אני לא.</w:t>
      </w:r>
      <w:r>
        <w:rPr>
          <w:rFonts w:hint="cs"/>
          <w:rtl/>
          <w:lang w:eastAsia="he-IL"/>
        </w:rPr>
        <w:t xml:space="preserve"> </w:t>
      </w:r>
    </w:p>
    <w:p w14:paraId="217CE4B9" w14:textId="77777777" w:rsidR="00C32583" w:rsidRDefault="00C32583" w:rsidP="00C32583">
      <w:pPr>
        <w:rPr>
          <w:rtl/>
          <w:lang w:eastAsia="he-IL"/>
        </w:rPr>
      </w:pPr>
    </w:p>
    <w:p w14:paraId="4F5F5656" w14:textId="77777777" w:rsidR="00C32583" w:rsidRDefault="00C32583" w:rsidP="00C32583">
      <w:pPr>
        <w:pStyle w:val="af8"/>
        <w:keepNext/>
      </w:pPr>
      <w:bookmarkStart w:id="299" w:name="ET_yor_4996_39"/>
      <w:r w:rsidRPr="00C32583">
        <w:rPr>
          <w:rStyle w:val="TagStyle"/>
          <w:rtl/>
        </w:rPr>
        <w:t xml:space="preserve"> &lt;&lt; יור &gt;&gt; </w:t>
      </w:r>
      <w:r>
        <w:rPr>
          <w:rtl/>
        </w:rPr>
        <w:t xml:space="preserve">היו"ר ישראל </w:t>
      </w:r>
      <w:proofErr w:type="spellStart"/>
      <w:r>
        <w:rPr>
          <w:rtl/>
        </w:rPr>
        <w:t>אייכלר</w:t>
      </w:r>
      <w:proofErr w:type="spellEnd"/>
      <w:r>
        <w:rPr>
          <w:rtl/>
        </w:rPr>
        <w:t>:</w:t>
      </w:r>
      <w:r w:rsidRPr="00C32583">
        <w:rPr>
          <w:rStyle w:val="TagStyle"/>
          <w:rtl/>
        </w:rPr>
        <w:t xml:space="preserve"> &lt;&lt; יור &gt;&gt;</w:t>
      </w:r>
      <w:r>
        <w:rPr>
          <w:rtl/>
        </w:rPr>
        <w:t xml:space="preserve">   </w:t>
      </w:r>
      <w:bookmarkEnd w:id="299"/>
    </w:p>
    <w:p w14:paraId="178005E0" w14:textId="77777777" w:rsidR="00C32583" w:rsidRDefault="00C32583" w:rsidP="00C32583">
      <w:pPr>
        <w:pStyle w:val="KeepWithNext"/>
        <w:rPr>
          <w:rtl/>
          <w:lang w:eastAsia="he-IL"/>
        </w:rPr>
      </w:pPr>
    </w:p>
    <w:p w14:paraId="0560C08D" w14:textId="77777777" w:rsidR="00065C75" w:rsidRDefault="00065C75" w:rsidP="00C32583">
      <w:pPr>
        <w:rPr>
          <w:rtl/>
          <w:lang w:eastAsia="he-IL"/>
        </w:rPr>
      </w:pPr>
      <w:r>
        <w:rPr>
          <w:rFonts w:hint="cs"/>
          <w:rtl/>
          <w:lang w:eastAsia="he-IL"/>
        </w:rPr>
        <w:t xml:space="preserve">אומרים לי </w:t>
      </w:r>
      <w:r w:rsidRPr="00333E78">
        <w:rPr>
          <w:rFonts w:hint="cs"/>
          <w:rtl/>
          <w:lang w:eastAsia="he-IL"/>
        </w:rPr>
        <w:t>שרז נזרי</w:t>
      </w:r>
      <w:r>
        <w:rPr>
          <w:rFonts w:hint="cs"/>
          <w:rtl/>
          <w:lang w:eastAsia="he-IL"/>
        </w:rPr>
        <w:t xml:space="preserve"> כבר על הקו </w:t>
      </w:r>
      <w:bookmarkStart w:id="300" w:name="_ETM_Q1_2881823"/>
      <w:bookmarkEnd w:id="300"/>
      <w:r>
        <w:rPr>
          <w:rFonts w:hint="cs"/>
          <w:rtl/>
          <w:lang w:eastAsia="he-IL"/>
        </w:rPr>
        <w:t xml:space="preserve">והזמנתי אותו. </w:t>
      </w:r>
    </w:p>
    <w:p w14:paraId="7905E33C" w14:textId="77777777" w:rsidR="00065C75" w:rsidRDefault="00065C75" w:rsidP="00C32583">
      <w:pPr>
        <w:rPr>
          <w:rtl/>
          <w:lang w:eastAsia="he-IL"/>
        </w:rPr>
      </w:pPr>
      <w:bookmarkStart w:id="301" w:name="_ETM_Q1_2888014"/>
      <w:bookmarkStart w:id="302" w:name="_ETM_Q1_2888062"/>
      <w:bookmarkEnd w:id="301"/>
      <w:bookmarkEnd w:id="302"/>
    </w:p>
    <w:p w14:paraId="72250509" w14:textId="50D081AF" w:rsidR="00065C75" w:rsidRDefault="00065C75" w:rsidP="00065C75">
      <w:pPr>
        <w:pStyle w:val="afb"/>
        <w:keepNext/>
        <w:rPr>
          <w:rtl/>
          <w:lang w:eastAsia="he-IL"/>
        </w:rPr>
      </w:pPr>
      <w:bookmarkStart w:id="303" w:name="ET_guest_רז_נזרי_412"/>
      <w:r w:rsidRPr="00065C75">
        <w:rPr>
          <w:rStyle w:val="TagStyle"/>
          <w:rtl/>
        </w:rPr>
        <w:t xml:space="preserve"> &lt;&lt; אורח &gt;&gt; </w:t>
      </w:r>
      <w:r>
        <w:rPr>
          <w:rtl/>
          <w:lang w:eastAsia="he-IL"/>
        </w:rPr>
        <w:t>רז נזרי:</w:t>
      </w:r>
      <w:r w:rsidRPr="00065C75">
        <w:rPr>
          <w:rStyle w:val="TagStyle"/>
          <w:rtl/>
        </w:rPr>
        <w:t xml:space="preserve"> &lt;&lt; אורח &gt;&gt;</w:t>
      </w:r>
      <w:r>
        <w:rPr>
          <w:rtl/>
          <w:lang w:eastAsia="he-IL"/>
        </w:rPr>
        <w:t xml:space="preserve">   </w:t>
      </w:r>
      <w:bookmarkEnd w:id="303"/>
    </w:p>
    <w:p w14:paraId="3E1103EE" w14:textId="77777777" w:rsidR="00065C75" w:rsidRDefault="00065C75" w:rsidP="00065C75">
      <w:pPr>
        <w:pStyle w:val="KeepWithNext"/>
        <w:rPr>
          <w:rtl/>
          <w:lang w:eastAsia="he-IL"/>
        </w:rPr>
      </w:pPr>
    </w:p>
    <w:p w14:paraId="67801F43" w14:textId="2C7673A4" w:rsidR="00065C75" w:rsidRDefault="00065C75" w:rsidP="00065C75">
      <w:pPr>
        <w:rPr>
          <w:rtl/>
          <w:lang w:eastAsia="he-IL"/>
        </w:rPr>
      </w:pPr>
      <w:bookmarkStart w:id="304" w:name="_ETM_Q1_2892805"/>
      <w:bookmarkStart w:id="305" w:name="_ETM_Q1_2892842"/>
      <w:bookmarkEnd w:id="304"/>
      <w:bookmarkEnd w:id="305"/>
      <w:r>
        <w:rPr>
          <w:rFonts w:hint="cs"/>
          <w:rtl/>
          <w:lang w:eastAsia="he-IL"/>
        </w:rPr>
        <w:t xml:space="preserve">שלום היושב-ראש, שומעים אותי? </w:t>
      </w:r>
    </w:p>
    <w:p w14:paraId="2C3B5C08" w14:textId="77777777" w:rsidR="00065C75" w:rsidRDefault="00065C75" w:rsidP="00065C75">
      <w:pPr>
        <w:rPr>
          <w:rtl/>
          <w:lang w:eastAsia="he-IL"/>
        </w:rPr>
      </w:pPr>
      <w:bookmarkStart w:id="306" w:name="_ETM_Q1_2891384"/>
      <w:bookmarkStart w:id="307" w:name="_ETM_Q1_2891432"/>
      <w:bookmarkEnd w:id="306"/>
      <w:bookmarkEnd w:id="307"/>
    </w:p>
    <w:p w14:paraId="33966B76" w14:textId="77A69EF9" w:rsidR="00065C75" w:rsidRDefault="00065C75" w:rsidP="00065C75">
      <w:pPr>
        <w:pStyle w:val="af8"/>
        <w:keepNext/>
        <w:rPr>
          <w:rtl/>
        </w:rPr>
      </w:pPr>
      <w:bookmarkStart w:id="308" w:name="ET_yor_4996_413"/>
      <w:r w:rsidRPr="00065C75">
        <w:rPr>
          <w:rStyle w:val="TagStyle"/>
          <w:rtl/>
        </w:rPr>
        <w:t xml:space="preserve"> &lt;&lt; יור &gt;&gt; </w:t>
      </w:r>
      <w:r>
        <w:rPr>
          <w:rtl/>
        </w:rPr>
        <w:t xml:space="preserve">היו"ר ישראל </w:t>
      </w:r>
      <w:proofErr w:type="spellStart"/>
      <w:r>
        <w:rPr>
          <w:rtl/>
        </w:rPr>
        <w:t>אייכלר</w:t>
      </w:r>
      <w:proofErr w:type="spellEnd"/>
      <w:r>
        <w:rPr>
          <w:rtl/>
        </w:rPr>
        <w:t>:</w:t>
      </w:r>
      <w:r w:rsidRPr="00065C75">
        <w:rPr>
          <w:rStyle w:val="TagStyle"/>
          <w:rtl/>
        </w:rPr>
        <w:t xml:space="preserve"> &lt;&lt; יור &gt;&gt;</w:t>
      </w:r>
      <w:r>
        <w:rPr>
          <w:rtl/>
        </w:rPr>
        <w:t xml:space="preserve">   </w:t>
      </w:r>
      <w:bookmarkEnd w:id="308"/>
    </w:p>
    <w:p w14:paraId="5E047965" w14:textId="77777777" w:rsidR="00065C75" w:rsidRDefault="00065C75" w:rsidP="00065C75">
      <w:pPr>
        <w:pStyle w:val="KeepWithNext"/>
        <w:rPr>
          <w:rtl/>
          <w:lang w:eastAsia="he-IL"/>
        </w:rPr>
      </w:pPr>
    </w:p>
    <w:p w14:paraId="256E13AE" w14:textId="0BB3CD89" w:rsidR="00C32583" w:rsidRDefault="00C32583" w:rsidP="00C32583">
      <w:pPr>
        <w:rPr>
          <w:rtl/>
          <w:lang w:eastAsia="he-IL"/>
        </w:rPr>
      </w:pPr>
      <w:bookmarkStart w:id="309" w:name="_ETM_Q1_2892694"/>
      <w:bookmarkStart w:id="310" w:name="_ETM_Q1_2890569"/>
      <w:bookmarkEnd w:id="309"/>
      <w:bookmarkEnd w:id="310"/>
      <w:r>
        <w:rPr>
          <w:rFonts w:hint="cs"/>
          <w:rtl/>
          <w:lang w:eastAsia="he-IL"/>
        </w:rPr>
        <w:t xml:space="preserve">רואים אותך ושומעים אותך. </w:t>
      </w:r>
    </w:p>
    <w:p w14:paraId="0AF5C19F" w14:textId="77777777" w:rsidR="00C32583" w:rsidRDefault="00C32583" w:rsidP="00C32583">
      <w:pPr>
        <w:rPr>
          <w:rtl/>
          <w:lang w:eastAsia="he-IL"/>
        </w:rPr>
      </w:pPr>
    </w:p>
    <w:p w14:paraId="1111A836" w14:textId="77777777" w:rsidR="00C32583" w:rsidRDefault="00C32583" w:rsidP="00C32583">
      <w:pPr>
        <w:pStyle w:val="afb"/>
        <w:keepNext/>
        <w:rPr>
          <w:rtl/>
          <w:lang w:eastAsia="he-IL"/>
        </w:rPr>
      </w:pPr>
      <w:bookmarkStart w:id="311" w:name="ET_guest_רז_נזרי_40"/>
      <w:r w:rsidRPr="00C32583">
        <w:rPr>
          <w:rStyle w:val="TagStyle"/>
          <w:rtl/>
        </w:rPr>
        <w:t xml:space="preserve"> &lt;&lt; אורח &gt;&gt; </w:t>
      </w:r>
      <w:r>
        <w:rPr>
          <w:rtl/>
          <w:lang w:eastAsia="he-IL"/>
        </w:rPr>
        <w:t>רז נזרי:</w:t>
      </w:r>
      <w:r w:rsidRPr="00C32583">
        <w:rPr>
          <w:rStyle w:val="TagStyle"/>
          <w:rtl/>
        </w:rPr>
        <w:t xml:space="preserve"> &lt;&lt; אורח &gt;&gt;</w:t>
      </w:r>
      <w:r>
        <w:rPr>
          <w:rtl/>
          <w:lang w:eastAsia="he-IL"/>
        </w:rPr>
        <w:t xml:space="preserve">   </w:t>
      </w:r>
      <w:bookmarkEnd w:id="311"/>
    </w:p>
    <w:p w14:paraId="6D6EE2FA" w14:textId="77777777" w:rsidR="00C32583" w:rsidRDefault="00C32583" w:rsidP="00C32583">
      <w:pPr>
        <w:pStyle w:val="KeepWithNext"/>
        <w:rPr>
          <w:rtl/>
          <w:lang w:eastAsia="he-IL"/>
        </w:rPr>
      </w:pPr>
    </w:p>
    <w:p w14:paraId="54014A04" w14:textId="644EBA2B" w:rsidR="00247ADB" w:rsidRDefault="00065C75" w:rsidP="00247ADB">
      <w:pPr>
        <w:rPr>
          <w:rtl/>
          <w:lang w:eastAsia="he-IL"/>
        </w:rPr>
      </w:pPr>
      <w:r>
        <w:rPr>
          <w:rFonts w:hint="cs"/>
          <w:rtl/>
          <w:lang w:eastAsia="he-IL"/>
        </w:rPr>
        <w:t xml:space="preserve">בקור טוב לכם. סליחה שהייתי בשיחה קודם, לא שמתי לב שקראתם לי. </w:t>
      </w:r>
      <w:bookmarkStart w:id="312" w:name="_ETM_Q1_2905272"/>
      <w:bookmarkEnd w:id="312"/>
      <w:r>
        <w:rPr>
          <w:rFonts w:hint="cs"/>
          <w:rtl/>
          <w:lang w:eastAsia="he-IL"/>
        </w:rPr>
        <w:t>ברשותכם אני אומר משהו ואחרי זה אצטרך ל</w:t>
      </w:r>
      <w:bookmarkStart w:id="313" w:name="_ETM_Q1_2915840"/>
      <w:bookmarkEnd w:id="313"/>
      <w:r>
        <w:rPr>
          <w:rFonts w:hint="cs"/>
          <w:rtl/>
          <w:lang w:eastAsia="he-IL"/>
        </w:rPr>
        <w:t xml:space="preserve">לכת, אני מתנצל לגבי שאר החברים. </w:t>
      </w:r>
      <w:r w:rsidR="00C32583">
        <w:rPr>
          <w:rFonts w:hint="cs"/>
          <w:rtl/>
          <w:lang w:eastAsia="he-IL"/>
        </w:rPr>
        <w:t xml:space="preserve"> </w:t>
      </w:r>
      <w:r>
        <w:rPr>
          <w:rFonts w:hint="cs"/>
          <w:rtl/>
          <w:lang w:eastAsia="he-IL"/>
        </w:rPr>
        <w:t>קודם כול,</w:t>
      </w:r>
      <w:bookmarkStart w:id="314" w:name="_ETM_Q1_2919548"/>
      <w:bookmarkEnd w:id="314"/>
      <w:r>
        <w:rPr>
          <w:rFonts w:hint="cs"/>
          <w:rtl/>
          <w:lang w:eastAsia="he-IL"/>
        </w:rPr>
        <w:t xml:space="preserve"> מאז הדיון האחרון אני כל הזמן בקשר עם </w:t>
      </w:r>
      <w:bookmarkStart w:id="315" w:name="_ETM_Q1_2925087"/>
      <w:bookmarkEnd w:id="315"/>
      <w:r>
        <w:rPr>
          <w:rFonts w:hint="cs"/>
          <w:rtl/>
          <w:lang w:eastAsia="he-IL"/>
        </w:rPr>
        <w:t xml:space="preserve">ערן וענת ויושב-ראש הקואליציה וח"כים נוספים. אני </w:t>
      </w:r>
      <w:bookmarkStart w:id="316" w:name="_ETM_Q1_2924292"/>
      <w:bookmarkEnd w:id="316"/>
      <w:r>
        <w:rPr>
          <w:rFonts w:hint="cs"/>
          <w:rtl/>
          <w:lang w:eastAsia="he-IL"/>
        </w:rPr>
        <w:t xml:space="preserve">רוצה להודות לכולכם בשם מטה המשפחות, ליושב-ראש הוועדה, ליושב-ראש </w:t>
      </w:r>
      <w:bookmarkStart w:id="317" w:name="_ETM_Q1_2934306"/>
      <w:bookmarkEnd w:id="317"/>
      <w:r>
        <w:rPr>
          <w:rFonts w:hint="cs"/>
          <w:rtl/>
          <w:lang w:eastAsia="he-IL"/>
        </w:rPr>
        <w:t>הקואליציה ולכל חברי הכנסת שהיו בדיונים הללו, וכמובן ל</w:t>
      </w:r>
      <w:r w:rsidR="009A6F8A">
        <w:rPr>
          <w:rFonts w:hint="cs"/>
          <w:rtl/>
          <w:lang w:eastAsia="he-IL"/>
        </w:rPr>
        <w:t>ע</w:t>
      </w:r>
      <w:r>
        <w:rPr>
          <w:rFonts w:hint="cs"/>
          <w:rtl/>
          <w:lang w:eastAsia="he-IL"/>
        </w:rPr>
        <w:t xml:space="preserve">רן ולענת </w:t>
      </w:r>
      <w:bookmarkStart w:id="318" w:name="_ETM_Q1_2936864"/>
      <w:bookmarkEnd w:id="318"/>
      <w:r>
        <w:rPr>
          <w:rFonts w:hint="cs"/>
          <w:rtl/>
          <w:lang w:eastAsia="he-IL"/>
        </w:rPr>
        <w:t xml:space="preserve">שהיו איתי בקשר הדוק וייצגו אותנו </w:t>
      </w:r>
      <w:r w:rsidRPr="008B55E3">
        <w:rPr>
          <w:rFonts w:hint="cs"/>
          <w:rtl/>
          <w:lang w:eastAsia="he-IL"/>
        </w:rPr>
        <w:t xml:space="preserve">שם בצורה מקצועית </w:t>
      </w:r>
      <w:bookmarkStart w:id="319" w:name="_ETM_Q1_2943450"/>
      <w:bookmarkEnd w:id="319"/>
      <w:r w:rsidRPr="008B55E3">
        <w:rPr>
          <w:rFonts w:hint="cs"/>
          <w:rtl/>
          <w:lang w:eastAsia="he-IL"/>
        </w:rPr>
        <w:t xml:space="preserve">ומצוינת. </w:t>
      </w:r>
      <w:bookmarkStart w:id="320" w:name="_ETM_Q1_2942663"/>
      <w:bookmarkStart w:id="321" w:name="_ETM_Q1_2942702"/>
      <w:bookmarkStart w:id="322" w:name="_ETM_Q1_2942954"/>
      <w:bookmarkStart w:id="323" w:name="_ETM_Q1_2943000"/>
      <w:bookmarkEnd w:id="320"/>
      <w:bookmarkEnd w:id="321"/>
      <w:bookmarkEnd w:id="322"/>
      <w:bookmarkEnd w:id="323"/>
      <w:r w:rsidRPr="008B55E3">
        <w:rPr>
          <w:rFonts w:hint="cs"/>
          <w:rtl/>
          <w:lang w:eastAsia="he-IL"/>
        </w:rPr>
        <w:t xml:space="preserve">לא נפתח דברים שאתמול  היו לגבי </w:t>
      </w:r>
      <w:bookmarkStart w:id="324" w:name="_ETM_Q1_2945230"/>
      <w:bookmarkEnd w:id="324"/>
      <w:r w:rsidRPr="008B55E3">
        <w:rPr>
          <w:rFonts w:hint="cs"/>
          <w:rtl/>
          <w:lang w:eastAsia="he-IL"/>
        </w:rPr>
        <w:t xml:space="preserve">תקרת הסכום וכו', אני </w:t>
      </w:r>
      <w:r w:rsidR="00247ADB" w:rsidRPr="008B55E3">
        <w:rPr>
          <w:rFonts w:hint="cs"/>
          <w:rtl/>
          <w:lang w:eastAsia="he-IL"/>
        </w:rPr>
        <w:t xml:space="preserve">מבין </w:t>
      </w:r>
      <w:r w:rsidRPr="008B55E3">
        <w:rPr>
          <w:rFonts w:hint="cs"/>
          <w:rtl/>
          <w:lang w:eastAsia="he-IL"/>
        </w:rPr>
        <w:t>שהגיעו ל</w:t>
      </w:r>
      <w:r w:rsidR="00247ADB" w:rsidRPr="008B55E3">
        <w:rPr>
          <w:rFonts w:hint="cs"/>
          <w:rtl/>
          <w:lang w:eastAsia="he-IL"/>
        </w:rPr>
        <w:t xml:space="preserve">הסכמה </w:t>
      </w:r>
      <w:r w:rsidR="00247ADB" w:rsidRPr="00B25121">
        <w:rPr>
          <w:rFonts w:hint="cs"/>
          <w:rtl/>
          <w:lang w:eastAsia="he-IL"/>
        </w:rPr>
        <w:t>גם</w:t>
      </w:r>
      <w:r w:rsidR="00247ADB" w:rsidRPr="008B55E3">
        <w:rPr>
          <w:rFonts w:hint="cs"/>
          <w:rtl/>
          <w:lang w:eastAsia="he-IL"/>
        </w:rPr>
        <w:t xml:space="preserve"> </w:t>
      </w:r>
      <w:r w:rsidR="00B25121">
        <w:rPr>
          <w:rFonts w:hint="cs"/>
          <w:rtl/>
          <w:lang w:eastAsia="he-IL"/>
        </w:rPr>
        <w:t>כש</w:t>
      </w:r>
      <w:r w:rsidR="00247ADB" w:rsidRPr="008B55E3">
        <w:rPr>
          <w:rFonts w:hint="cs"/>
          <w:rtl/>
          <w:lang w:eastAsia="he-IL"/>
        </w:rPr>
        <w:t xml:space="preserve">חשבנו </w:t>
      </w:r>
      <w:bookmarkStart w:id="325" w:name="_ETM_Q1_2950901"/>
      <w:bookmarkEnd w:id="325"/>
      <w:r w:rsidR="00247ADB" w:rsidRPr="008B55E3">
        <w:rPr>
          <w:rFonts w:hint="cs"/>
          <w:rtl/>
          <w:lang w:eastAsia="he-IL"/>
        </w:rPr>
        <w:t>שעדיף משהו אחר, אני לא מתכוון לפתוח את זה עכשיו.</w:t>
      </w:r>
      <w:r w:rsidR="00247ADB">
        <w:rPr>
          <w:rFonts w:hint="cs"/>
          <w:rtl/>
          <w:lang w:eastAsia="he-IL"/>
        </w:rPr>
        <w:t xml:space="preserve"> </w:t>
      </w:r>
      <w:bookmarkStart w:id="326" w:name="_ETM_Q1_2954176"/>
      <w:bookmarkStart w:id="327" w:name="_ETM_Q1_2954430"/>
      <w:bookmarkEnd w:id="326"/>
      <w:bookmarkEnd w:id="327"/>
    </w:p>
    <w:p w14:paraId="0C33759D" w14:textId="77777777" w:rsidR="00247ADB" w:rsidRDefault="00247ADB" w:rsidP="00C32583">
      <w:pPr>
        <w:rPr>
          <w:rtl/>
          <w:lang w:eastAsia="he-IL"/>
        </w:rPr>
      </w:pPr>
      <w:bookmarkStart w:id="328" w:name="_ETM_Q1_2954472"/>
      <w:bookmarkStart w:id="329" w:name="_ETM_Q1_2954609"/>
      <w:bookmarkEnd w:id="328"/>
      <w:bookmarkEnd w:id="329"/>
    </w:p>
    <w:p w14:paraId="53E68849" w14:textId="77777777" w:rsidR="00247ADB" w:rsidRDefault="00247ADB" w:rsidP="00C32583">
      <w:pPr>
        <w:rPr>
          <w:rtl/>
          <w:lang w:eastAsia="he-IL"/>
        </w:rPr>
      </w:pPr>
      <w:bookmarkStart w:id="330" w:name="_ETM_Q1_2954645"/>
      <w:bookmarkEnd w:id="330"/>
      <w:r>
        <w:rPr>
          <w:rFonts w:hint="cs"/>
          <w:rtl/>
          <w:lang w:eastAsia="he-IL"/>
        </w:rPr>
        <w:t xml:space="preserve">רק שתי נקודות ברשותכם. נקודה אחת על הנושא </w:t>
      </w:r>
      <w:bookmarkStart w:id="331" w:name="_ETM_Q1_2956939"/>
      <w:bookmarkEnd w:id="331"/>
      <w:r>
        <w:rPr>
          <w:rFonts w:hint="cs"/>
          <w:rtl/>
          <w:lang w:eastAsia="he-IL"/>
        </w:rPr>
        <w:t xml:space="preserve">שדיברתם עכשיו, ההיבט של הגבלת הייצוג. </w:t>
      </w:r>
    </w:p>
    <w:p w14:paraId="08AD3C5C" w14:textId="77777777" w:rsidR="00247ADB" w:rsidRDefault="00247ADB" w:rsidP="00C32583">
      <w:pPr>
        <w:rPr>
          <w:rtl/>
          <w:lang w:eastAsia="he-IL"/>
        </w:rPr>
      </w:pPr>
      <w:bookmarkStart w:id="332" w:name="_ETM_Q1_2967755"/>
      <w:bookmarkStart w:id="333" w:name="_ETM_Q1_2967825"/>
      <w:bookmarkEnd w:id="332"/>
      <w:bookmarkEnd w:id="333"/>
    </w:p>
    <w:p w14:paraId="5C63C744" w14:textId="7E160E2D" w:rsidR="00247ADB" w:rsidRDefault="00247ADB" w:rsidP="00247ADB">
      <w:pPr>
        <w:pStyle w:val="af8"/>
        <w:keepNext/>
        <w:rPr>
          <w:rtl/>
        </w:rPr>
      </w:pPr>
      <w:r w:rsidRPr="00247ADB">
        <w:rPr>
          <w:rStyle w:val="TagStyle"/>
          <w:rtl/>
        </w:rPr>
        <w:t xml:space="preserve"> &lt;&lt; יור &gt;&gt; </w:t>
      </w:r>
      <w:r>
        <w:rPr>
          <w:rtl/>
        </w:rPr>
        <w:t xml:space="preserve">היו"ר ישראל </w:t>
      </w:r>
      <w:proofErr w:type="spellStart"/>
      <w:r>
        <w:rPr>
          <w:rtl/>
        </w:rPr>
        <w:t>אייכלר</w:t>
      </w:r>
      <w:proofErr w:type="spellEnd"/>
      <w:r>
        <w:rPr>
          <w:rtl/>
        </w:rPr>
        <w:t>:</w:t>
      </w:r>
      <w:r w:rsidRPr="00247ADB">
        <w:rPr>
          <w:rStyle w:val="TagStyle"/>
          <w:rtl/>
        </w:rPr>
        <w:t xml:space="preserve"> &lt;&lt; יור &gt;&gt;</w:t>
      </w:r>
      <w:r>
        <w:rPr>
          <w:rtl/>
        </w:rPr>
        <w:t xml:space="preserve">   </w:t>
      </w:r>
    </w:p>
    <w:p w14:paraId="18965D7E" w14:textId="77777777" w:rsidR="00247ADB" w:rsidRDefault="00247ADB" w:rsidP="00247ADB">
      <w:pPr>
        <w:pStyle w:val="KeepWithNext"/>
        <w:rPr>
          <w:rtl/>
          <w:lang w:eastAsia="he-IL"/>
        </w:rPr>
      </w:pPr>
    </w:p>
    <w:p w14:paraId="40EFF689" w14:textId="77777777" w:rsidR="00247ADB" w:rsidRDefault="00247ADB" w:rsidP="00247ADB">
      <w:pPr>
        <w:rPr>
          <w:rtl/>
          <w:lang w:eastAsia="he-IL"/>
        </w:rPr>
      </w:pPr>
      <w:r>
        <w:rPr>
          <w:rFonts w:hint="cs"/>
          <w:rtl/>
          <w:lang w:eastAsia="he-IL"/>
        </w:rPr>
        <w:t>אתה אומר הגבלת</w:t>
      </w:r>
      <w:bookmarkStart w:id="334" w:name="_ETM_Q1_2963809"/>
      <w:bookmarkEnd w:id="334"/>
      <w:r>
        <w:rPr>
          <w:rFonts w:hint="cs"/>
          <w:rtl/>
          <w:lang w:eastAsia="he-IL"/>
        </w:rPr>
        <w:t xml:space="preserve"> ייצוג בתור משפטן. אני לא משפטן, </w:t>
      </w:r>
      <w:bookmarkStart w:id="335" w:name="_ETM_Q1_2970940"/>
      <w:bookmarkEnd w:id="335"/>
      <w:r>
        <w:rPr>
          <w:rFonts w:hint="cs"/>
          <w:rtl/>
          <w:lang w:eastAsia="he-IL"/>
        </w:rPr>
        <w:t xml:space="preserve">צריך להגיד הגבלת שכר הטרחה. </w:t>
      </w:r>
    </w:p>
    <w:p w14:paraId="2477BD61" w14:textId="77777777" w:rsidR="00247ADB" w:rsidRDefault="00247ADB" w:rsidP="00247ADB">
      <w:pPr>
        <w:rPr>
          <w:rtl/>
          <w:lang w:eastAsia="he-IL"/>
        </w:rPr>
      </w:pPr>
      <w:bookmarkStart w:id="336" w:name="_ETM_Q1_2971200"/>
      <w:bookmarkStart w:id="337" w:name="_ETM_Q1_2971241"/>
      <w:bookmarkStart w:id="338" w:name="_ETM_Q1_2971509"/>
      <w:bookmarkEnd w:id="336"/>
      <w:bookmarkEnd w:id="337"/>
      <w:bookmarkEnd w:id="338"/>
    </w:p>
    <w:p w14:paraId="0FBCF2E4" w14:textId="25191CA1" w:rsidR="00247ADB" w:rsidRDefault="00247ADB" w:rsidP="00247ADB">
      <w:pPr>
        <w:pStyle w:val="afb"/>
        <w:keepNext/>
        <w:rPr>
          <w:rtl/>
          <w:lang w:eastAsia="he-IL"/>
        </w:rPr>
      </w:pPr>
      <w:bookmarkStart w:id="339" w:name="ET_guest_רז_נזרי_415"/>
      <w:r w:rsidRPr="00247ADB">
        <w:rPr>
          <w:rStyle w:val="TagStyle"/>
          <w:rtl/>
        </w:rPr>
        <w:t xml:space="preserve"> &lt;&lt; אורח &gt;&gt; </w:t>
      </w:r>
      <w:r>
        <w:rPr>
          <w:rtl/>
          <w:lang w:eastAsia="he-IL"/>
        </w:rPr>
        <w:t>רז נזרי:</w:t>
      </w:r>
      <w:r w:rsidRPr="00247ADB">
        <w:rPr>
          <w:rStyle w:val="TagStyle"/>
          <w:rtl/>
        </w:rPr>
        <w:t xml:space="preserve"> &lt;&lt; אורח &gt;&gt;</w:t>
      </w:r>
      <w:r>
        <w:rPr>
          <w:rtl/>
          <w:lang w:eastAsia="he-IL"/>
        </w:rPr>
        <w:t xml:space="preserve">   </w:t>
      </w:r>
      <w:bookmarkEnd w:id="339"/>
    </w:p>
    <w:p w14:paraId="57AFAEAA" w14:textId="77777777" w:rsidR="00247ADB" w:rsidRDefault="00247ADB" w:rsidP="00247ADB">
      <w:pPr>
        <w:pStyle w:val="KeepWithNext"/>
        <w:rPr>
          <w:rtl/>
          <w:lang w:eastAsia="he-IL"/>
        </w:rPr>
      </w:pPr>
    </w:p>
    <w:p w14:paraId="2AEAE4B4" w14:textId="70139FDB" w:rsidR="00247ADB" w:rsidRDefault="00247ADB" w:rsidP="00247ADB">
      <w:pPr>
        <w:rPr>
          <w:rtl/>
          <w:lang w:eastAsia="he-IL"/>
        </w:rPr>
      </w:pPr>
      <w:bookmarkStart w:id="340" w:name="_ETM_Q1_2976373"/>
      <w:bookmarkStart w:id="341" w:name="_ETM_Q1_2976405"/>
      <w:bookmarkEnd w:id="340"/>
      <w:bookmarkEnd w:id="341"/>
      <w:r>
        <w:rPr>
          <w:rFonts w:hint="cs"/>
          <w:rtl/>
          <w:lang w:eastAsia="he-IL"/>
        </w:rPr>
        <w:t xml:space="preserve">אתה צודק, </w:t>
      </w:r>
      <w:bookmarkStart w:id="342" w:name="_ETM_Q1_2973687"/>
      <w:bookmarkEnd w:id="342"/>
      <w:r>
        <w:rPr>
          <w:rFonts w:hint="cs"/>
          <w:rtl/>
          <w:lang w:eastAsia="he-IL"/>
        </w:rPr>
        <w:t xml:space="preserve">הגבלת שכר טרחה. </w:t>
      </w:r>
      <w:bookmarkStart w:id="343" w:name="_ETM_Q1_2976427"/>
      <w:bookmarkEnd w:id="343"/>
      <w:r>
        <w:rPr>
          <w:rFonts w:hint="cs"/>
          <w:rtl/>
          <w:lang w:eastAsia="he-IL"/>
        </w:rPr>
        <w:t xml:space="preserve">בהקשר הזה אני חייב לומר שוב, הייתי </w:t>
      </w:r>
      <w:bookmarkStart w:id="344" w:name="_ETM_Q1_2979365"/>
      <w:bookmarkEnd w:id="344"/>
      <w:r>
        <w:rPr>
          <w:rFonts w:hint="cs"/>
          <w:rtl/>
          <w:lang w:eastAsia="he-IL"/>
        </w:rPr>
        <w:t>22 שנה במערכת, אין לי כל כך ניסיון איך העסק הזה עובד</w:t>
      </w:r>
      <w:bookmarkStart w:id="345" w:name="_ETM_Q1_2976469"/>
      <w:bookmarkStart w:id="346" w:name="_ETM_Q1_2971552"/>
      <w:bookmarkEnd w:id="345"/>
      <w:bookmarkEnd w:id="346"/>
      <w:r>
        <w:rPr>
          <w:rFonts w:hint="cs"/>
          <w:rtl/>
          <w:lang w:eastAsia="he-IL"/>
        </w:rPr>
        <w:t xml:space="preserve">, אני חצי שנה בשוק הפרטי, </w:t>
      </w:r>
      <w:bookmarkStart w:id="347" w:name="_ETM_Q1_2983766"/>
      <w:bookmarkEnd w:id="347"/>
      <w:r>
        <w:rPr>
          <w:rFonts w:hint="cs"/>
          <w:rtl/>
          <w:lang w:eastAsia="he-IL"/>
        </w:rPr>
        <w:t xml:space="preserve">אבל אני </w:t>
      </w:r>
      <w:r w:rsidR="00C32583">
        <w:rPr>
          <w:rFonts w:hint="cs"/>
          <w:rtl/>
          <w:lang w:eastAsia="he-IL"/>
        </w:rPr>
        <w:t>חושב שצריך</w:t>
      </w:r>
      <w:r>
        <w:rPr>
          <w:rFonts w:hint="cs"/>
          <w:rtl/>
          <w:lang w:eastAsia="he-IL"/>
        </w:rPr>
        <w:t xml:space="preserve"> לתת את הדעת למה שאומרים נציגי </w:t>
      </w:r>
      <w:bookmarkStart w:id="348" w:name="_ETM_Q1_2987028"/>
      <w:bookmarkEnd w:id="348"/>
      <w:r w:rsidR="00B25121">
        <w:rPr>
          <w:rFonts w:hint="cs"/>
          <w:rtl/>
          <w:lang w:eastAsia="he-IL"/>
        </w:rPr>
        <w:t>לשכת עורכי הדין.</w:t>
      </w:r>
      <w:r>
        <w:rPr>
          <w:rFonts w:hint="cs"/>
          <w:rtl/>
          <w:lang w:eastAsia="he-IL"/>
        </w:rPr>
        <w:t xml:space="preserve"> הם לא נמצאים פה </w:t>
      </w:r>
      <w:r w:rsidRPr="00B25121">
        <w:rPr>
          <w:rFonts w:hint="cs"/>
          <w:rtl/>
          <w:lang w:eastAsia="he-IL"/>
        </w:rPr>
        <w:t xml:space="preserve">בכובע של גילדה </w:t>
      </w:r>
      <w:bookmarkStart w:id="349" w:name="_ETM_Q1_2992800"/>
      <w:bookmarkEnd w:id="349"/>
      <w:r w:rsidRPr="00B25121">
        <w:rPr>
          <w:rFonts w:hint="cs"/>
          <w:rtl/>
          <w:lang w:eastAsia="he-IL"/>
        </w:rPr>
        <w:t>להבנתי</w:t>
      </w:r>
      <w:r>
        <w:rPr>
          <w:rFonts w:hint="cs"/>
          <w:rtl/>
          <w:lang w:eastAsia="he-IL"/>
        </w:rPr>
        <w:t>, הם דיברו איתי על זה, ראיתם שהם דיברו פה</w:t>
      </w:r>
      <w:bookmarkStart w:id="350" w:name="_ETM_Q1_2993546"/>
      <w:bookmarkEnd w:id="350"/>
      <w:r w:rsidR="00B25121">
        <w:rPr>
          <w:rFonts w:hint="cs"/>
          <w:rtl/>
          <w:lang w:eastAsia="he-IL"/>
        </w:rPr>
        <w:t xml:space="preserve"> בצורה מקצועית,</w:t>
      </w:r>
      <w:r>
        <w:rPr>
          <w:rFonts w:hint="cs"/>
          <w:rtl/>
          <w:lang w:eastAsia="he-IL"/>
        </w:rPr>
        <w:t xml:space="preserve"> לכן צריך לשמוע שמה שהם מסבירים לה, </w:t>
      </w:r>
      <w:bookmarkStart w:id="351" w:name="_ETM_Q1_3000955"/>
      <w:bookmarkEnd w:id="351"/>
      <w:r>
        <w:rPr>
          <w:rFonts w:hint="cs"/>
          <w:rtl/>
          <w:lang w:eastAsia="he-IL"/>
        </w:rPr>
        <w:t xml:space="preserve">הם הסבירו לי וגם לכם, שהדבר הזה בסופו של דבר יגרום דווקא הפוך על הפוך, לפגיעה </w:t>
      </w:r>
      <w:bookmarkStart w:id="352" w:name="_ETM_Q1_3005299"/>
      <w:bookmarkEnd w:id="352"/>
      <w:r w:rsidRPr="008B55E3">
        <w:rPr>
          <w:rFonts w:hint="cs"/>
          <w:rtl/>
          <w:lang w:eastAsia="he-IL"/>
        </w:rPr>
        <w:t>ביכולת</w:t>
      </w:r>
      <w:r>
        <w:rPr>
          <w:rFonts w:hint="cs"/>
          <w:rtl/>
          <w:lang w:eastAsia="he-IL"/>
        </w:rPr>
        <w:t xml:space="preserve"> של המשפחות, אז אני חושב שצריך לתת את הדעת</w:t>
      </w:r>
      <w:r w:rsidR="00C32583">
        <w:rPr>
          <w:rFonts w:hint="cs"/>
          <w:rtl/>
          <w:lang w:eastAsia="he-IL"/>
        </w:rPr>
        <w:t xml:space="preserve"> </w:t>
      </w:r>
      <w:r>
        <w:rPr>
          <w:rFonts w:hint="cs"/>
          <w:rtl/>
          <w:lang w:eastAsia="he-IL"/>
        </w:rPr>
        <w:t xml:space="preserve">למה שהם אומרים. </w:t>
      </w:r>
    </w:p>
    <w:p w14:paraId="194033F3" w14:textId="77777777" w:rsidR="00247ADB" w:rsidRDefault="00247ADB" w:rsidP="00247ADB">
      <w:pPr>
        <w:rPr>
          <w:rtl/>
          <w:lang w:eastAsia="he-IL"/>
        </w:rPr>
      </w:pPr>
      <w:bookmarkStart w:id="353" w:name="_ETM_Q1_3008555"/>
      <w:bookmarkStart w:id="354" w:name="_ETM_Q1_3008605"/>
      <w:bookmarkStart w:id="355" w:name="_ETM_Q1_3008677"/>
      <w:bookmarkEnd w:id="353"/>
      <w:bookmarkEnd w:id="354"/>
      <w:bookmarkEnd w:id="355"/>
    </w:p>
    <w:p w14:paraId="520675F9" w14:textId="1C5A037F" w:rsidR="00C32583" w:rsidRDefault="00247ADB" w:rsidP="00B25121">
      <w:pPr>
        <w:rPr>
          <w:rtl/>
          <w:lang w:eastAsia="he-IL"/>
        </w:rPr>
      </w:pPr>
      <w:bookmarkStart w:id="356" w:name="_ETM_Q1_3008714"/>
      <w:bookmarkEnd w:id="356"/>
      <w:r>
        <w:rPr>
          <w:rFonts w:hint="cs"/>
          <w:rtl/>
          <w:lang w:eastAsia="he-IL"/>
        </w:rPr>
        <w:t xml:space="preserve">צריך לזכור עוד דבר, מי שירצה ייצוג חינם או ייצוג מסוג אחר </w:t>
      </w:r>
      <w:bookmarkStart w:id="357" w:name="_ETM_Q1_3010750"/>
      <w:bookmarkEnd w:id="357"/>
      <w:r>
        <w:rPr>
          <w:rFonts w:hint="cs"/>
          <w:rtl/>
          <w:lang w:eastAsia="he-IL"/>
        </w:rPr>
        <w:t>יש כמובן את הסיוע המשפטי של משרד המשפטים</w:t>
      </w:r>
      <w:r w:rsidR="00C32583">
        <w:rPr>
          <w:rFonts w:hint="cs"/>
          <w:rtl/>
          <w:lang w:eastAsia="he-IL"/>
        </w:rPr>
        <w:t xml:space="preserve"> </w:t>
      </w:r>
      <w:r>
        <w:rPr>
          <w:rFonts w:hint="cs"/>
          <w:rtl/>
          <w:lang w:eastAsia="he-IL"/>
        </w:rPr>
        <w:t xml:space="preserve">שגם מגויס בהקשר הזה והייצוג יהיה בחינם. אני חושב שההצעה של </w:t>
      </w:r>
      <w:bookmarkStart w:id="358" w:name="_ETM_Q1_3018343"/>
      <w:bookmarkEnd w:id="358"/>
      <w:r>
        <w:rPr>
          <w:rFonts w:hint="cs"/>
          <w:rtl/>
          <w:lang w:eastAsia="he-IL"/>
        </w:rPr>
        <w:t xml:space="preserve">יושב-ראש </w:t>
      </w:r>
      <w:r w:rsidRPr="00B25121">
        <w:rPr>
          <w:rFonts w:hint="cs"/>
          <w:rtl/>
          <w:lang w:eastAsia="he-IL"/>
        </w:rPr>
        <w:t xml:space="preserve">הקואליציה בהיבט הזה להבחין בין השלב הראשון שבו </w:t>
      </w:r>
      <w:bookmarkStart w:id="359" w:name="_ETM_Q1_3021104"/>
      <w:bookmarkEnd w:id="359"/>
      <w:r w:rsidRPr="00B25121">
        <w:rPr>
          <w:rFonts w:hint="cs"/>
          <w:rtl/>
          <w:lang w:eastAsia="he-IL"/>
        </w:rPr>
        <w:t>כמובן ת</w:t>
      </w:r>
      <w:r w:rsidR="008B55E3" w:rsidRPr="00B25121">
        <w:rPr>
          <w:rFonts w:hint="cs"/>
          <w:rtl/>
          <w:lang w:eastAsia="he-IL"/>
        </w:rPr>
        <w:t>היה</w:t>
      </w:r>
      <w:r w:rsidRPr="00B25121">
        <w:rPr>
          <w:rFonts w:hint="cs"/>
          <w:rtl/>
          <w:lang w:eastAsia="he-IL"/>
        </w:rPr>
        <w:t xml:space="preserve"> האפשרות להגביל את שכר הטרחה </w:t>
      </w:r>
      <w:bookmarkStart w:id="360" w:name="_ETM_Q1_3026507"/>
      <w:bookmarkEnd w:id="360"/>
      <w:r>
        <w:rPr>
          <w:rFonts w:hint="cs"/>
          <w:rtl/>
          <w:lang w:eastAsia="he-IL"/>
        </w:rPr>
        <w:t>לבין</w:t>
      </w:r>
      <w:r w:rsidR="00B25121">
        <w:rPr>
          <w:rFonts w:hint="cs"/>
          <w:rtl/>
          <w:lang w:eastAsia="he-IL"/>
        </w:rPr>
        <w:t xml:space="preserve"> השלב השני שמי שתביעתו לא תוכר </w:t>
      </w:r>
      <w:r>
        <w:rPr>
          <w:rFonts w:hint="cs"/>
          <w:rtl/>
          <w:lang w:eastAsia="he-IL"/>
        </w:rPr>
        <w:t xml:space="preserve">שם </w:t>
      </w:r>
      <w:bookmarkStart w:id="361" w:name="_ETM_Q1_3031346"/>
      <w:bookmarkEnd w:id="361"/>
      <w:r>
        <w:rPr>
          <w:rFonts w:hint="cs"/>
          <w:rtl/>
          <w:lang w:eastAsia="he-IL"/>
        </w:rPr>
        <w:t>לא לעשות את ההגבלה הזאת, אני חושב שהיא הצעה נכונה</w:t>
      </w:r>
      <w:bookmarkStart w:id="362" w:name="_ETM_Q1_3028044"/>
      <w:bookmarkEnd w:id="362"/>
      <w:r>
        <w:rPr>
          <w:rFonts w:hint="cs"/>
          <w:rtl/>
          <w:lang w:eastAsia="he-IL"/>
        </w:rPr>
        <w:t xml:space="preserve">, ולכן כדאי שתתנו את דעתכם בהקשר הזה במה </w:t>
      </w:r>
      <w:bookmarkStart w:id="363" w:name="_ETM_Q1_3037691"/>
      <w:bookmarkEnd w:id="363"/>
      <w:r>
        <w:rPr>
          <w:rFonts w:hint="cs"/>
          <w:rtl/>
          <w:lang w:eastAsia="he-IL"/>
        </w:rPr>
        <w:t xml:space="preserve">שאומרים מי </w:t>
      </w:r>
      <w:r w:rsidR="00EB3C28">
        <w:rPr>
          <w:rFonts w:hint="cs"/>
          <w:rtl/>
          <w:lang w:eastAsia="he-IL"/>
        </w:rPr>
        <w:t xml:space="preserve">שמבין בהקשרים האלו. אני מודה שלי אין את </w:t>
      </w:r>
      <w:bookmarkStart w:id="364" w:name="_ETM_Q1_3032975"/>
      <w:bookmarkEnd w:id="364"/>
      <w:r w:rsidR="00EB3C28">
        <w:rPr>
          <w:rFonts w:hint="cs"/>
          <w:rtl/>
          <w:lang w:eastAsia="he-IL"/>
        </w:rPr>
        <w:t xml:space="preserve">ניסיון בפועל מה זה גורם, האם זה יגרום לכך שהייצוג יהיה פחות טוב או יותר טוב? אבל כמו שאמרתי אני חושב שצריך לשמוע מה שערן וענת </w:t>
      </w:r>
      <w:bookmarkStart w:id="365" w:name="_ETM_Q1_3041815"/>
      <w:bookmarkEnd w:id="365"/>
      <w:r w:rsidR="00EB3C28">
        <w:rPr>
          <w:rFonts w:hint="cs"/>
          <w:rtl/>
          <w:lang w:eastAsia="he-IL"/>
        </w:rPr>
        <w:t xml:space="preserve">אומרים ומה שיו"ר הקואליציה הציע בעיניי זה מקובל. </w:t>
      </w:r>
    </w:p>
    <w:p w14:paraId="5CE8B3B0" w14:textId="77777777" w:rsidR="00C32583" w:rsidRDefault="00C32583" w:rsidP="00C32583">
      <w:pPr>
        <w:rPr>
          <w:rtl/>
          <w:lang w:eastAsia="he-IL"/>
        </w:rPr>
      </w:pPr>
    </w:p>
    <w:p w14:paraId="7751B680" w14:textId="0B73DB45" w:rsidR="00EB3C28" w:rsidRDefault="00C32583" w:rsidP="00C32583">
      <w:pPr>
        <w:rPr>
          <w:rtl/>
          <w:lang w:eastAsia="he-IL"/>
        </w:rPr>
      </w:pPr>
      <w:r>
        <w:rPr>
          <w:rFonts w:hint="cs"/>
          <w:rtl/>
          <w:lang w:eastAsia="he-IL"/>
        </w:rPr>
        <w:t xml:space="preserve">הנקודה השנייה שעלתה והבנתי שהיא </w:t>
      </w:r>
      <w:r w:rsidR="00EB3C28">
        <w:rPr>
          <w:rFonts w:hint="cs"/>
          <w:rtl/>
          <w:lang w:eastAsia="he-IL"/>
        </w:rPr>
        <w:t xml:space="preserve">נשארה </w:t>
      </w:r>
      <w:bookmarkStart w:id="366" w:name="_ETM_Q1_3054960"/>
      <w:bookmarkEnd w:id="366"/>
      <w:r>
        <w:rPr>
          <w:rFonts w:hint="cs"/>
          <w:rtl/>
          <w:lang w:eastAsia="he-IL"/>
        </w:rPr>
        <w:t xml:space="preserve">פתוחה </w:t>
      </w:r>
      <w:r w:rsidR="00EB3C28">
        <w:rPr>
          <w:rFonts w:hint="cs"/>
          <w:rtl/>
          <w:lang w:eastAsia="he-IL"/>
        </w:rPr>
        <w:t xml:space="preserve">היא </w:t>
      </w:r>
      <w:r>
        <w:rPr>
          <w:rFonts w:hint="cs"/>
          <w:rtl/>
          <w:lang w:eastAsia="he-IL"/>
        </w:rPr>
        <w:t xml:space="preserve">נושא ההגבלה שעושים </w:t>
      </w:r>
      <w:r w:rsidR="00EB3C28">
        <w:rPr>
          <w:rFonts w:hint="cs"/>
          <w:rtl/>
          <w:lang w:eastAsia="he-IL"/>
        </w:rPr>
        <w:t>ב</w:t>
      </w:r>
      <w:r>
        <w:rPr>
          <w:rFonts w:hint="cs"/>
          <w:rtl/>
          <w:lang w:eastAsia="he-IL"/>
        </w:rPr>
        <w:t xml:space="preserve">חלק מהסעיפים </w:t>
      </w:r>
      <w:r w:rsidR="00EB3C28">
        <w:rPr>
          <w:rFonts w:hint="cs"/>
          <w:rtl/>
          <w:lang w:eastAsia="he-IL"/>
        </w:rPr>
        <w:t xml:space="preserve">לגבי </w:t>
      </w:r>
      <w:r w:rsidR="00904BD5">
        <w:rPr>
          <w:rFonts w:hint="cs"/>
          <w:rtl/>
          <w:lang w:eastAsia="he-IL"/>
        </w:rPr>
        <w:t>ה</w:t>
      </w:r>
      <w:r w:rsidR="00EB3C28">
        <w:rPr>
          <w:rFonts w:hint="cs"/>
          <w:rtl/>
          <w:lang w:eastAsia="he-IL"/>
        </w:rPr>
        <w:t xml:space="preserve">אם יהיו תשלומים של קרנות פנסיה וכו', </w:t>
      </w:r>
      <w:bookmarkStart w:id="367" w:name="_ETM_Q1_3062113"/>
      <w:bookmarkEnd w:id="367"/>
      <w:r w:rsidR="008B55E3">
        <w:rPr>
          <w:rFonts w:hint="cs"/>
          <w:rtl/>
          <w:lang w:eastAsia="he-IL"/>
        </w:rPr>
        <w:t>שהת</w:t>
      </w:r>
      <w:r w:rsidR="00904BD5">
        <w:rPr>
          <w:rFonts w:hint="cs"/>
          <w:rtl/>
          <w:lang w:eastAsia="he-IL"/>
        </w:rPr>
        <w:t>שלומ</w:t>
      </w:r>
      <w:r w:rsidR="008B55E3">
        <w:rPr>
          <w:rFonts w:hint="cs"/>
          <w:rtl/>
          <w:lang w:eastAsia="he-IL"/>
        </w:rPr>
        <w:t>ים</w:t>
      </w:r>
      <w:r w:rsidR="00EB3C28">
        <w:rPr>
          <w:rFonts w:hint="cs"/>
          <w:rtl/>
          <w:lang w:eastAsia="he-IL"/>
        </w:rPr>
        <w:t xml:space="preserve"> </w:t>
      </w:r>
      <w:r w:rsidR="008B55E3">
        <w:rPr>
          <w:rFonts w:hint="cs"/>
          <w:rtl/>
          <w:lang w:eastAsia="he-IL"/>
        </w:rPr>
        <w:t xml:space="preserve">שיקבלו </w:t>
      </w:r>
      <w:r>
        <w:rPr>
          <w:rFonts w:hint="cs"/>
          <w:rtl/>
          <w:lang w:eastAsia="he-IL"/>
        </w:rPr>
        <w:t xml:space="preserve">מכוח החוק הזה </w:t>
      </w:r>
      <w:r w:rsidR="00EB3C28">
        <w:rPr>
          <w:rFonts w:hint="cs"/>
          <w:rtl/>
          <w:lang w:eastAsia="he-IL"/>
        </w:rPr>
        <w:t>לא יקוזזו על ידי קרנות</w:t>
      </w:r>
      <w:bookmarkStart w:id="368" w:name="_ETM_Q1_3065292"/>
      <w:bookmarkEnd w:id="368"/>
      <w:r w:rsidR="00EB3C28">
        <w:rPr>
          <w:rFonts w:hint="cs"/>
          <w:rtl/>
          <w:lang w:eastAsia="he-IL"/>
        </w:rPr>
        <w:t xml:space="preserve"> פנסיה. </w:t>
      </w:r>
      <w:r>
        <w:rPr>
          <w:rFonts w:hint="cs"/>
          <w:rtl/>
          <w:lang w:eastAsia="he-IL"/>
        </w:rPr>
        <w:t xml:space="preserve">לכן </w:t>
      </w:r>
      <w:r w:rsidR="00EB3C28">
        <w:rPr>
          <w:rFonts w:hint="cs"/>
          <w:rtl/>
          <w:lang w:eastAsia="he-IL"/>
        </w:rPr>
        <w:t>ל</w:t>
      </w:r>
      <w:r>
        <w:rPr>
          <w:rFonts w:hint="cs"/>
          <w:rtl/>
          <w:lang w:eastAsia="he-IL"/>
        </w:rPr>
        <w:t xml:space="preserve">הבנתי מה שצריך לעשות </w:t>
      </w:r>
      <w:r w:rsidR="00EB3C28">
        <w:rPr>
          <w:rFonts w:hint="cs"/>
          <w:rtl/>
          <w:lang w:eastAsia="he-IL"/>
        </w:rPr>
        <w:t xml:space="preserve">זה להגדיר שהתגמולים והמענקים מכוח החוק הזה </w:t>
      </w:r>
      <w:bookmarkStart w:id="369" w:name="_ETM_Q1_3072877"/>
      <w:bookmarkEnd w:id="369"/>
      <w:r w:rsidR="00B25121">
        <w:rPr>
          <w:rFonts w:hint="cs"/>
          <w:rtl/>
          <w:lang w:eastAsia="he-IL"/>
        </w:rPr>
        <w:t>לא יחשבו כקצבה ממקור אחר.</w:t>
      </w:r>
      <w:r w:rsidR="00EB3C28">
        <w:rPr>
          <w:rFonts w:hint="cs"/>
          <w:rtl/>
          <w:lang w:eastAsia="he-IL"/>
        </w:rPr>
        <w:t xml:space="preserve"> למה? </w:t>
      </w:r>
      <w:r>
        <w:rPr>
          <w:rFonts w:hint="cs"/>
          <w:rtl/>
          <w:lang w:eastAsia="he-IL"/>
        </w:rPr>
        <w:t>הרי הסכמנו בדיונים</w:t>
      </w:r>
      <w:r w:rsidR="00EB3C28">
        <w:rPr>
          <w:rFonts w:hint="cs"/>
          <w:rtl/>
          <w:lang w:eastAsia="he-IL"/>
        </w:rPr>
        <w:t>,</w:t>
      </w:r>
      <w:r>
        <w:rPr>
          <w:rFonts w:hint="cs"/>
          <w:rtl/>
          <w:lang w:eastAsia="he-IL"/>
        </w:rPr>
        <w:t xml:space="preserve"> </w:t>
      </w:r>
      <w:r w:rsidR="00EB3C28">
        <w:rPr>
          <w:rFonts w:hint="cs"/>
          <w:rtl/>
          <w:lang w:eastAsia="he-IL"/>
        </w:rPr>
        <w:t xml:space="preserve">וגם אתם הסכמתם, </w:t>
      </w:r>
      <w:bookmarkStart w:id="370" w:name="_ETM_Q1_3074553"/>
      <w:bookmarkEnd w:id="370"/>
      <w:r w:rsidR="00EB3C28">
        <w:rPr>
          <w:rFonts w:hint="cs"/>
          <w:rtl/>
          <w:lang w:eastAsia="he-IL"/>
        </w:rPr>
        <w:t xml:space="preserve">שמה שיש כאן </w:t>
      </w:r>
      <w:r w:rsidR="00EB3C28">
        <w:rPr>
          <w:rtl/>
          <w:lang w:eastAsia="he-IL"/>
        </w:rPr>
        <w:t>–</w:t>
      </w:r>
      <w:r w:rsidR="00EB3C28">
        <w:rPr>
          <w:rFonts w:hint="cs"/>
          <w:rtl/>
          <w:lang w:eastAsia="he-IL"/>
        </w:rPr>
        <w:t xml:space="preserve"> אני לא מדבר על הקומה הראשונה</w:t>
      </w:r>
      <w:bookmarkStart w:id="371" w:name="_ETM_Q1_3081520"/>
      <w:bookmarkEnd w:id="371"/>
      <w:r w:rsidR="00EB3C28">
        <w:rPr>
          <w:rFonts w:hint="cs"/>
          <w:rtl/>
          <w:lang w:eastAsia="he-IL"/>
        </w:rPr>
        <w:t xml:space="preserve">, אותו סכום ראשוני שמגיע לכל חלל צה"ל וחלל נפגעי פעולות האיבה, אני מדבר על הקומה השנייה, </w:t>
      </w:r>
      <w:r>
        <w:rPr>
          <w:rFonts w:hint="cs"/>
          <w:rtl/>
          <w:lang w:eastAsia="he-IL"/>
        </w:rPr>
        <w:t>אותם מענקים שהוסכמו במהלך הדיונים פה</w:t>
      </w:r>
      <w:r w:rsidR="00B25121">
        <w:rPr>
          <w:rFonts w:hint="cs"/>
          <w:rtl/>
          <w:lang w:eastAsia="he-IL"/>
        </w:rPr>
        <w:t>,</w:t>
      </w:r>
      <w:r w:rsidR="00EB3C28">
        <w:rPr>
          <w:rFonts w:hint="cs"/>
          <w:rtl/>
          <w:lang w:eastAsia="he-IL"/>
        </w:rPr>
        <w:t xml:space="preserve"> אלה </w:t>
      </w:r>
      <w:bookmarkStart w:id="372" w:name="_ETM_Q1_3090610"/>
      <w:bookmarkEnd w:id="372"/>
      <w:r w:rsidR="00EB3C28">
        <w:rPr>
          <w:rFonts w:hint="cs"/>
          <w:rtl/>
          <w:lang w:eastAsia="he-IL"/>
        </w:rPr>
        <w:t xml:space="preserve">לא מענקים שהם שווי ערך לשכר, הרי לא נתנו פה </w:t>
      </w:r>
      <w:bookmarkStart w:id="373" w:name="_ETM_Q1_3093534"/>
      <w:bookmarkEnd w:id="373"/>
      <w:r w:rsidR="00EB3C28">
        <w:rPr>
          <w:rFonts w:hint="cs"/>
          <w:rtl/>
          <w:lang w:eastAsia="he-IL"/>
        </w:rPr>
        <w:t xml:space="preserve">פונקציה של </w:t>
      </w:r>
      <w:r>
        <w:rPr>
          <w:rFonts w:hint="cs"/>
          <w:rtl/>
          <w:lang w:eastAsia="he-IL"/>
        </w:rPr>
        <w:t>כמה אדם מרוויח ולפי זה נקבע כמה אדם מקבל</w:t>
      </w:r>
      <w:r w:rsidR="00EB3C28">
        <w:rPr>
          <w:rFonts w:hint="cs"/>
          <w:rtl/>
          <w:lang w:eastAsia="he-IL"/>
        </w:rPr>
        <w:t>, נקבע משהו רוחבי בהקשר הזה. לכ</w:t>
      </w:r>
      <w:r w:rsidR="00904BD5">
        <w:rPr>
          <w:rFonts w:hint="cs"/>
          <w:rtl/>
          <w:lang w:eastAsia="he-IL"/>
        </w:rPr>
        <w:t>ן</w:t>
      </w:r>
      <w:r w:rsidR="00EB3C28">
        <w:rPr>
          <w:rFonts w:hint="cs"/>
          <w:rtl/>
          <w:lang w:eastAsia="he-IL"/>
        </w:rPr>
        <w:t xml:space="preserve"> אני חושב שאותו רציונל מוביל לכך שזה לא </w:t>
      </w:r>
      <w:r>
        <w:rPr>
          <w:rFonts w:hint="cs"/>
          <w:rtl/>
          <w:lang w:eastAsia="he-IL"/>
        </w:rPr>
        <w:t>אמור להיות מקוזז</w:t>
      </w:r>
      <w:r w:rsidR="00EB3C28">
        <w:rPr>
          <w:rFonts w:hint="cs"/>
          <w:rtl/>
          <w:lang w:eastAsia="he-IL"/>
        </w:rPr>
        <w:t xml:space="preserve"> מתוך </w:t>
      </w:r>
      <w:r w:rsidR="00EB3C28" w:rsidRPr="00B25121">
        <w:rPr>
          <w:rFonts w:hint="cs"/>
          <w:rtl/>
          <w:lang w:eastAsia="he-IL"/>
        </w:rPr>
        <w:t>אות</w:t>
      </w:r>
      <w:r w:rsidR="00904BD5" w:rsidRPr="00B25121">
        <w:rPr>
          <w:rFonts w:hint="cs"/>
          <w:rtl/>
          <w:lang w:eastAsia="he-IL"/>
        </w:rPr>
        <w:t>ן</w:t>
      </w:r>
      <w:r w:rsidR="00EB3C28" w:rsidRPr="00B25121">
        <w:rPr>
          <w:rFonts w:hint="cs"/>
          <w:rtl/>
          <w:lang w:eastAsia="he-IL"/>
        </w:rPr>
        <w:t xml:space="preserve"> </w:t>
      </w:r>
      <w:bookmarkStart w:id="374" w:name="_ETM_Q1_3104906"/>
      <w:bookmarkEnd w:id="374"/>
      <w:r w:rsidR="00904BD5" w:rsidRPr="00B25121">
        <w:rPr>
          <w:rFonts w:hint="cs"/>
          <w:rtl/>
          <w:lang w:eastAsia="he-IL"/>
        </w:rPr>
        <w:t>זכויות של אנשים</w:t>
      </w:r>
      <w:r w:rsidR="00EB3C28" w:rsidRPr="00B25121">
        <w:rPr>
          <w:rFonts w:hint="cs"/>
          <w:rtl/>
          <w:lang w:eastAsia="he-IL"/>
        </w:rPr>
        <w:t xml:space="preserve"> שאם לאדם</w:t>
      </w:r>
      <w:r w:rsidR="00B25121">
        <w:rPr>
          <w:rFonts w:hint="cs"/>
          <w:rtl/>
          <w:lang w:eastAsia="he-IL"/>
        </w:rPr>
        <w:t xml:space="preserve"> היום</w:t>
      </w:r>
      <w:r w:rsidR="00EB3C28" w:rsidRPr="00B25121">
        <w:rPr>
          <w:rFonts w:hint="cs"/>
          <w:rtl/>
          <w:lang w:eastAsia="he-IL"/>
        </w:rPr>
        <w:t xml:space="preserve"> יש קצבת פנסיה</w:t>
      </w:r>
      <w:r w:rsidRPr="00B25121">
        <w:rPr>
          <w:rFonts w:hint="cs"/>
          <w:rtl/>
          <w:lang w:eastAsia="he-IL"/>
        </w:rPr>
        <w:t xml:space="preserve"> או שאדם מקבל קצב</w:t>
      </w:r>
      <w:r w:rsidR="00EB3C28" w:rsidRPr="00B25121">
        <w:rPr>
          <w:rFonts w:hint="cs"/>
          <w:rtl/>
          <w:lang w:eastAsia="he-IL"/>
        </w:rPr>
        <w:t>ה</w:t>
      </w:r>
      <w:bookmarkStart w:id="375" w:name="_ETM_Q1_3108569"/>
      <w:bookmarkEnd w:id="375"/>
      <w:r w:rsidR="00EB3C28" w:rsidRPr="00B25121">
        <w:rPr>
          <w:rFonts w:hint="cs"/>
          <w:rtl/>
          <w:lang w:eastAsia="he-IL"/>
        </w:rPr>
        <w:t xml:space="preserve"> מחוסר יכולת עבודה או דברים מ</w:t>
      </w:r>
      <w:r w:rsidR="00EB3C28">
        <w:rPr>
          <w:rFonts w:hint="cs"/>
          <w:rtl/>
          <w:lang w:eastAsia="he-IL"/>
        </w:rPr>
        <w:t xml:space="preserve">הסוג הזה, </w:t>
      </w:r>
      <w:r>
        <w:rPr>
          <w:rFonts w:hint="cs"/>
          <w:rtl/>
          <w:lang w:eastAsia="he-IL"/>
        </w:rPr>
        <w:t>אני חושב שלא יהיה נכון לקזז את זה</w:t>
      </w:r>
      <w:r w:rsidR="00EB3C28">
        <w:rPr>
          <w:rFonts w:hint="cs"/>
          <w:rtl/>
          <w:lang w:eastAsia="he-IL"/>
        </w:rPr>
        <w:t xml:space="preserve">, ואני </w:t>
      </w:r>
      <w:bookmarkStart w:id="376" w:name="_ETM_Q1_3116838"/>
      <w:bookmarkEnd w:id="376"/>
      <w:r w:rsidR="00EB3C28">
        <w:rPr>
          <w:rFonts w:hint="cs"/>
          <w:rtl/>
          <w:lang w:eastAsia="he-IL"/>
        </w:rPr>
        <w:t xml:space="preserve">מבקש שתתנו את דעתכם בהקשר הזה. אני מניח </w:t>
      </w:r>
      <w:bookmarkStart w:id="377" w:name="_ETM_Q1_3113771"/>
      <w:bookmarkEnd w:id="377"/>
      <w:r w:rsidR="00EB3C28">
        <w:rPr>
          <w:rFonts w:hint="cs"/>
          <w:rtl/>
          <w:lang w:eastAsia="he-IL"/>
        </w:rPr>
        <w:t xml:space="preserve">שעוד לא הגעתם לסעיף הזה. </w:t>
      </w:r>
      <w:r>
        <w:rPr>
          <w:rFonts w:hint="cs"/>
          <w:rtl/>
          <w:lang w:eastAsia="he-IL"/>
        </w:rPr>
        <w:t>לבקשה שלנו ענת וערן יסבירו יותר</w:t>
      </w:r>
      <w:r w:rsidR="00EB3C28">
        <w:rPr>
          <w:rFonts w:hint="cs"/>
          <w:rtl/>
          <w:lang w:eastAsia="he-IL"/>
        </w:rPr>
        <w:t>.</w:t>
      </w:r>
    </w:p>
    <w:p w14:paraId="073B5DB3" w14:textId="77777777" w:rsidR="00EB3C28" w:rsidRDefault="00EB3C28" w:rsidP="00C32583">
      <w:pPr>
        <w:rPr>
          <w:rtl/>
          <w:lang w:eastAsia="he-IL"/>
        </w:rPr>
      </w:pPr>
      <w:bookmarkStart w:id="378" w:name="_ETM_Q1_3121855"/>
      <w:bookmarkStart w:id="379" w:name="_ETM_Q1_3121907"/>
      <w:bookmarkStart w:id="380" w:name="_ETM_Q1_3121977"/>
      <w:bookmarkEnd w:id="378"/>
      <w:bookmarkEnd w:id="379"/>
      <w:bookmarkEnd w:id="380"/>
    </w:p>
    <w:p w14:paraId="3677B7ED" w14:textId="77777777" w:rsidR="00EB3C28" w:rsidRDefault="00EB3C28" w:rsidP="00C32583">
      <w:pPr>
        <w:rPr>
          <w:rtl/>
          <w:lang w:eastAsia="he-IL"/>
        </w:rPr>
      </w:pPr>
      <w:bookmarkStart w:id="381" w:name="_ETM_Q1_3122017"/>
      <w:bookmarkEnd w:id="381"/>
      <w:r>
        <w:rPr>
          <w:rFonts w:hint="cs"/>
          <w:rtl/>
          <w:lang w:eastAsia="he-IL"/>
        </w:rPr>
        <w:t>אני חייב לרדת</w:t>
      </w:r>
      <w:bookmarkStart w:id="382" w:name="_ETM_Q1_3124949"/>
      <w:bookmarkEnd w:id="382"/>
      <w:r>
        <w:rPr>
          <w:rFonts w:hint="cs"/>
          <w:rtl/>
          <w:lang w:eastAsia="he-IL"/>
        </w:rPr>
        <w:t xml:space="preserve"> לישיבה אחרת ברשותכם.</w:t>
      </w:r>
      <w:r w:rsidR="00C32583">
        <w:rPr>
          <w:rFonts w:hint="cs"/>
          <w:rtl/>
          <w:lang w:eastAsia="he-IL"/>
        </w:rPr>
        <w:t xml:space="preserve"> אני עוד פעם רוצה להודות ליושב-ראש הוועדה, יושב-ראש הקואליציה</w:t>
      </w:r>
      <w:r>
        <w:rPr>
          <w:rFonts w:hint="cs"/>
          <w:rtl/>
          <w:lang w:eastAsia="he-IL"/>
        </w:rPr>
        <w:t xml:space="preserve">, לנציגי המדינה שהיינו איתם בקשר וגם </w:t>
      </w:r>
      <w:bookmarkStart w:id="383" w:name="_ETM_Q1_3128462"/>
      <w:bookmarkEnd w:id="383"/>
      <w:r>
        <w:rPr>
          <w:rFonts w:hint="cs"/>
          <w:rtl/>
          <w:lang w:eastAsia="he-IL"/>
        </w:rPr>
        <w:t xml:space="preserve">עשו עבודה מקצועית וטובה, וכמובן גם לערן ולענת. </w:t>
      </w:r>
    </w:p>
    <w:p w14:paraId="54D8ECD4" w14:textId="77777777" w:rsidR="00EB3C28" w:rsidRDefault="00EB3C28" w:rsidP="00C32583">
      <w:pPr>
        <w:rPr>
          <w:rtl/>
          <w:lang w:eastAsia="he-IL"/>
        </w:rPr>
      </w:pPr>
      <w:bookmarkStart w:id="384" w:name="_ETM_Q1_3136440"/>
      <w:bookmarkStart w:id="385" w:name="_ETM_Q1_3136479"/>
      <w:bookmarkEnd w:id="384"/>
      <w:bookmarkEnd w:id="385"/>
    </w:p>
    <w:p w14:paraId="75557358" w14:textId="7FCB2217" w:rsidR="00EB3C28" w:rsidRDefault="00EB3C28" w:rsidP="00EB3C28">
      <w:pPr>
        <w:pStyle w:val="af8"/>
        <w:keepNext/>
        <w:rPr>
          <w:rtl/>
        </w:rPr>
      </w:pPr>
      <w:bookmarkStart w:id="386" w:name="ET_yor_4996_416"/>
      <w:r w:rsidRPr="00EB3C28">
        <w:rPr>
          <w:rStyle w:val="TagStyle"/>
          <w:rtl/>
        </w:rPr>
        <w:t xml:space="preserve"> &lt;&lt; יור &gt;&gt; </w:t>
      </w:r>
      <w:r>
        <w:rPr>
          <w:rtl/>
        </w:rPr>
        <w:t xml:space="preserve">היו"ר ישראל </w:t>
      </w:r>
      <w:proofErr w:type="spellStart"/>
      <w:r>
        <w:rPr>
          <w:rtl/>
        </w:rPr>
        <w:t>אייכלר</w:t>
      </w:r>
      <w:proofErr w:type="spellEnd"/>
      <w:r>
        <w:rPr>
          <w:rtl/>
        </w:rPr>
        <w:t>:</w:t>
      </w:r>
      <w:r w:rsidRPr="00EB3C28">
        <w:rPr>
          <w:rStyle w:val="TagStyle"/>
          <w:rtl/>
        </w:rPr>
        <w:t xml:space="preserve"> &lt;&lt; יור &gt;&gt;</w:t>
      </w:r>
      <w:r>
        <w:rPr>
          <w:rtl/>
        </w:rPr>
        <w:t xml:space="preserve">   </w:t>
      </w:r>
      <w:bookmarkEnd w:id="386"/>
    </w:p>
    <w:p w14:paraId="0D367075" w14:textId="77777777" w:rsidR="00EB3C28" w:rsidRDefault="00EB3C28" w:rsidP="00EB3C28">
      <w:pPr>
        <w:pStyle w:val="KeepWithNext"/>
        <w:rPr>
          <w:rtl/>
          <w:lang w:eastAsia="he-IL"/>
        </w:rPr>
      </w:pPr>
    </w:p>
    <w:p w14:paraId="0454769D" w14:textId="77777777" w:rsidR="00EB3C28" w:rsidRDefault="00EB3C28" w:rsidP="00EB3C28">
      <w:pPr>
        <w:rPr>
          <w:rtl/>
          <w:lang w:eastAsia="he-IL"/>
        </w:rPr>
      </w:pPr>
      <w:bookmarkStart w:id="387" w:name="_ETM_Q1_3136969"/>
      <w:bookmarkEnd w:id="387"/>
      <w:r>
        <w:rPr>
          <w:rFonts w:hint="cs"/>
          <w:rtl/>
          <w:lang w:eastAsia="he-IL"/>
        </w:rPr>
        <w:t>תודה</w:t>
      </w:r>
      <w:bookmarkStart w:id="388" w:name="_ETM_Q1_3137776"/>
      <w:bookmarkEnd w:id="388"/>
      <w:r>
        <w:rPr>
          <w:rFonts w:hint="cs"/>
          <w:rtl/>
          <w:lang w:eastAsia="he-IL"/>
        </w:rPr>
        <w:t xml:space="preserve"> רבה. </w:t>
      </w:r>
      <w:bookmarkStart w:id="389" w:name="_ETM_Q1_3138332"/>
      <w:bookmarkEnd w:id="389"/>
    </w:p>
    <w:p w14:paraId="235FAABF" w14:textId="77777777" w:rsidR="00EB3C28" w:rsidRDefault="00EB3C28" w:rsidP="00EB3C28">
      <w:pPr>
        <w:rPr>
          <w:rtl/>
          <w:lang w:eastAsia="he-IL"/>
        </w:rPr>
      </w:pPr>
      <w:bookmarkStart w:id="390" w:name="_ETM_Q1_3138366"/>
      <w:bookmarkEnd w:id="390"/>
    </w:p>
    <w:p w14:paraId="5B314EF8" w14:textId="0B3615BF" w:rsidR="00EB3C28" w:rsidRDefault="00EB3C28" w:rsidP="00EB3C28">
      <w:pPr>
        <w:pStyle w:val="-"/>
        <w:keepNext/>
        <w:rPr>
          <w:rtl/>
        </w:rPr>
      </w:pPr>
      <w:bookmarkStart w:id="391" w:name="ET_speakercontinue_רז_נזרי_417"/>
      <w:r w:rsidRPr="00EB3C28">
        <w:rPr>
          <w:rStyle w:val="TagStyle"/>
          <w:rtl/>
        </w:rPr>
        <w:t xml:space="preserve"> &lt;&lt; דובר_המשך &gt;&gt; </w:t>
      </w:r>
      <w:r>
        <w:rPr>
          <w:rtl/>
        </w:rPr>
        <w:t>רז נזרי:</w:t>
      </w:r>
      <w:r w:rsidRPr="00EB3C28">
        <w:rPr>
          <w:rStyle w:val="TagStyle"/>
          <w:rtl/>
        </w:rPr>
        <w:t xml:space="preserve"> &lt;&lt; דובר_המשך &gt;&gt;</w:t>
      </w:r>
      <w:r>
        <w:rPr>
          <w:rtl/>
        </w:rPr>
        <w:t xml:space="preserve">   </w:t>
      </w:r>
      <w:bookmarkEnd w:id="391"/>
    </w:p>
    <w:p w14:paraId="0031E406" w14:textId="77777777" w:rsidR="00EB3C28" w:rsidRDefault="00EB3C28" w:rsidP="00EB3C28">
      <w:pPr>
        <w:pStyle w:val="KeepWithNext"/>
        <w:rPr>
          <w:rtl/>
          <w:lang w:eastAsia="he-IL"/>
        </w:rPr>
      </w:pPr>
    </w:p>
    <w:p w14:paraId="58F1AE47" w14:textId="58418C2B" w:rsidR="00EB3C28" w:rsidRDefault="00EB3C28" w:rsidP="00B25121">
      <w:pPr>
        <w:rPr>
          <w:rtl/>
          <w:lang w:eastAsia="he-IL"/>
        </w:rPr>
      </w:pPr>
      <w:bookmarkStart w:id="392" w:name="_ETM_Q1_3139220"/>
      <w:bookmarkEnd w:id="392"/>
      <w:r>
        <w:rPr>
          <w:rFonts w:hint="cs"/>
          <w:rtl/>
          <w:lang w:eastAsia="he-IL"/>
        </w:rPr>
        <w:t xml:space="preserve">דבר אחרון, בשם המשפחות שאני נפגש איתם ביום-יום </w:t>
      </w:r>
      <w:bookmarkStart w:id="393" w:name="_ETM_Q1_3143834"/>
      <w:bookmarkEnd w:id="393"/>
      <w:r>
        <w:rPr>
          <w:rFonts w:hint="cs"/>
          <w:rtl/>
          <w:lang w:eastAsia="he-IL"/>
        </w:rPr>
        <w:t xml:space="preserve">בהקשרים אחרים והם עסוקים בדברים אחרים אני אומר לכם </w:t>
      </w:r>
      <w:r w:rsidR="00B25121">
        <w:rPr>
          <w:rFonts w:hint="cs"/>
          <w:rtl/>
          <w:lang w:eastAsia="he-IL"/>
        </w:rPr>
        <w:t>ש</w:t>
      </w:r>
      <w:r>
        <w:rPr>
          <w:rFonts w:hint="cs"/>
          <w:rtl/>
          <w:lang w:eastAsia="he-IL"/>
        </w:rPr>
        <w:t xml:space="preserve">הדבר </w:t>
      </w:r>
      <w:bookmarkStart w:id="394" w:name="_ETM_Q1_3147305"/>
      <w:bookmarkEnd w:id="394"/>
      <w:r>
        <w:rPr>
          <w:rFonts w:hint="cs"/>
          <w:rtl/>
          <w:lang w:eastAsia="he-IL"/>
        </w:rPr>
        <w:t>הכי חשוב ש</w:t>
      </w:r>
      <w:r w:rsidR="00B25121">
        <w:rPr>
          <w:rFonts w:hint="cs"/>
          <w:rtl/>
          <w:lang w:eastAsia="he-IL"/>
        </w:rPr>
        <w:t xml:space="preserve">הם </w:t>
      </w:r>
      <w:r>
        <w:rPr>
          <w:rFonts w:hint="cs"/>
          <w:rtl/>
          <w:lang w:eastAsia="he-IL"/>
        </w:rPr>
        <w:t>אפילו לא יודעים שזה חשוב זו הוודאות</w:t>
      </w:r>
      <w:r w:rsidR="00B25121">
        <w:rPr>
          <w:rFonts w:hint="cs"/>
          <w:rtl/>
          <w:lang w:eastAsia="he-IL"/>
        </w:rPr>
        <w:t>,</w:t>
      </w:r>
      <w:r>
        <w:rPr>
          <w:rFonts w:hint="cs"/>
          <w:rtl/>
          <w:lang w:eastAsia="he-IL"/>
        </w:rPr>
        <w:t xml:space="preserve"> שבסופו של דבר הצעת החוק אכן נותנת להם ודאות </w:t>
      </w:r>
      <w:bookmarkStart w:id="395" w:name="_ETM_Q1_3150668"/>
      <w:bookmarkEnd w:id="395"/>
      <w:r>
        <w:rPr>
          <w:rFonts w:hint="cs"/>
          <w:rtl/>
          <w:lang w:eastAsia="he-IL"/>
        </w:rPr>
        <w:t xml:space="preserve">לפרק זמן משמעותי שהם לא יצטרכו מעבר לכל הצרות והקושי </w:t>
      </w:r>
      <w:bookmarkStart w:id="396" w:name="_ETM_Q1_3155824"/>
      <w:bookmarkEnd w:id="396"/>
      <w:r>
        <w:rPr>
          <w:rFonts w:hint="cs"/>
          <w:rtl/>
          <w:lang w:eastAsia="he-IL"/>
        </w:rPr>
        <w:t xml:space="preserve">הנפשי והמעשי שיש להם גם להתעסק בהיבטים הכלכליים. </w:t>
      </w:r>
      <w:bookmarkStart w:id="397" w:name="_ETM_Q1_3158361"/>
      <w:bookmarkEnd w:id="397"/>
      <w:r>
        <w:rPr>
          <w:rFonts w:hint="cs"/>
          <w:rtl/>
          <w:lang w:eastAsia="he-IL"/>
        </w:rPr>
        <w:t>אז בשם כולם אני רוצה להודות</w:t>
      </w:r>
      <w:r w:rsidR="00B25121">
        <w:rPr>
          <w:rFonts w:hint="cs"/>
          <w:rtl/>
          <w:lang w:eastAsia="he-IL"/>
        </w:rPr>
        <w:t>,</w:t>
      </w:r>
      <w:r>
        <w:rPr>
          <w:rFonts w:hint="cs"/>
          <w:rtl/>
          <w:lang w:eastAsia="he-IL"/>
        </w:rPr>
        <w:t xml:space="preserve"> ואני מקווה שההצעה תאושר כבר היום בקריאה שנייה ושלישית ובא לציון </w:t>
      </w:r>
      <w:bookmarkStart w:id="398" w:name="_ETM_Q1_3167862"/>
      <w:bookmarkEnd w:id="398"/>
      <w:r>
        <w:rPr>
          <w:rFonts w:hint="cs"/>
          <w:rtl/>
          <w:lang w:eastAsia="he-IL"/>
        </w:rPr>
        <w:t>גואל.</w:t>
      </w:r>
    </w:p>
    <w:p w14:paraId="0367D705" w14:textId="77777777" w:rsidR="00EB3C28" w:rsidRDefault="00EB3C28" w:rsidP="00EB3C28">
      <w:pPr>
        <w:rPr>
          <w:rtl/>
          <w:lang w:eastAsia="he-IL"/>
        </w:rPr>
      </w:pPr>
      <w:bookmarkStart w:id="399" w:name="_ETM_Q1_3169701"/>
      <w:bookmarkStart w:id="400" w:name="_ETM_Q1_3169759"/>
      <w:bookmarkEnd w:id="399"/>
      <w:bookmarkEnd w:id="400"/>
    </w:p>
    <w:p w14:paraId="2BFC742E" w14:textId="08649D9A" w:rsidR="00EB3C28" w:rsidRDefault="00EB3C28" w:rsidP="00EB3C28">
      <w:pPr>
        <w:pStyle w:val="af8"/>
        <w:keepNext/>
        <w:rPr>
          <w:rtl/>
        </w:rPr>
      </w:pPr>
      <w:r w:rsidRPr="00EB3C28">
        <w:rPr>
          <w:rStyle w:val="TagStyle"/>
          <w:rtl/>
        </w:rPr>
        <w:t xml:space="preserve"> &lt;&lt; יור &gt;&gt; </w:t>
      </w:r>
      <w:r>
        <w:rPr>
          <w:rtl/>
        </w:rPr>
        <w:t xml:space="preserve">היו"ר ישראל </w:t>
      </w:r>
      <w:proofErr w:type="spellStart"/>
      <w:r>
        <w:rPr>
          <w:rtl/>
        </w:rPr>
        <w:t>אייכלר</w:t>
      </w:r>
      <w:proofErr w:type="spellEnd"/>
      <w:r>
        <w:rPr>
          <w:rtl/>
        </w:rPr>
        <w:t>:</w:t>
      </w:r>
      <w:r w:rsidRPr="00EB3C28">
        <w:rPr>
          <w:rStyle w:val="TagStyle"/>
          <w:rtl/>
        </w:rPr>
        <w:t xml:space="preserve"> &lt;&lt; יור &gt;&gt;</w:t>
      </w:r>
      <w:r>
        <w:rPr>
          <w:rtl/>
        </w:rPr>
        <w:t xml:space="preserve">   </w:t>
      </w:r>
    </w:p>
    <w:p w14:paraId="4988A5A8" w14:textId="77777777" w:rsidR="00EB3C28" w:rsidRDefault="00EB3C28" w:rsidP="00EB3C28">
      <w:pPr>
        <w:pStyle w:val="KeepWithNext"/>
        <w:rPr>
          <w:rtl/>
          <w:lang w:eastAsia="he-IL"/>
        </w:rPr>
      </w:pPr>
    </w:p>
    <w:p w14:paraId="664245CB" w14:textId="021CFAC5" w:rsidR="00C32583" w:rsidRDefault="00EB3C28" w:rsidP="00EB3C28">
      <w:pPr>
        <w:rPr>
          <w:rtl/>
          <w:lang w:eastAsia="he-IL"/>
        </w:rPr>
      </w:pPr>
      <w:bookmarkStart w:id="401" w:name="_ETM_Q1_3170188"/>
      <w:bookmarkEnd w:id="401"/>
      <w:r>
        <w:rPr>
          <w:rFonts w:hint="cs"/>
          <w:rtl/>
          <w:lang w:eastAsia="he-IL"/>
        </w:rPr>
        <w:t>תודה רבה. חברת הכנסת רייטן</w:t>
      </w:r>
      <w:r w:rsidR="0033135A">
        <w:rPr>
          <w:rFonts w:hint="cs"/>
          <w:rtl/>
          <w:lang w:eastAsia="he-IL"/>
        </w:rPr>
        <w:t>.</w:t>
      </w:r>
    </w:p>
    <w:p w14:paraId="586A861A" w14:textId="77777777" w:rsidR="0033135A" w:rsidRDefault="0033135A" w:rsidP="00EB3C28">
      <w:pPr>
        <w:rPr>
          <w:rtl/>
          <w:lang w:eastAsia="he-IL"/>
        </w:rPr>
      </w:pPr>
    </w:p>
    <w:p w14:paraId="76ED3D21" w14:textId="1B808B89" w:rsidR="0033135A" w:rsidRDefault="0033135A" w:rsidP="0033135A">
      <w:pPr>
        <w:pStyle w:val="a5"/>
        <w:keepNext/>
        <w:rPr>
          <w:rtl/>
        </w:rPr>
      </w:pPr>
      <w:r w:rsidRPr="0033135A">
        <w:rPr>
          <w:rStyle w:val="TagStyle"/>
          <w:rtl/>
        </w:rPr>
        <w:lastRenderedPageBreak/>
        <w:t xml:space="preserve"> &lt;&lt; דובר &gt;&gt; </w:t>
      </w:r>
      <w:r>
        <w:rPr>
          <w:rtl/>
        </w:rPr>
        <w:t>מיכל מרים וולדיגר (הציונות הדתית):</w:t>
      </w:r>
      <w:r w:rsidRPr="0033135A">
        <w:rPr>
          <w:rStyle w:val="TagStyle"/>
          <w:rtl/>
        </w:rPr>
        <w:t xml:space="preserve"> &lt;&lt; דובר &gt;&gt;</w:t>
      </w:r>
      <w:r>
        <w:rPr>
          <w:rtl/>
        </w:rPr>
        <w:t xml:space="preserve">   </w:t>
      </w:r>
    </w:p>
    <w:p w14:paraId="2185B323" w14:textId="77777777" w:rsidR="0033135A" w:rsidRDefault="0033135A" w:rsidP="0033135A">
      <w:pPr>
        <w:pStyle w:val="KeepWithNext"/>
        <w:rPr>
          <w:rtl/>
          <w:lang w:eastAsia="he-IL"/>
        </w:rPr>
      </w:pPr>
    </w:p>
    <w:p w14:paraId="199647A1" w14:textId="0CF7ECAF" w:rsidR="0033135A" w:rsidRDefault="0033135A" w:rsidP="0033135A">
      <w:pPr>
        <w:rPr>
          <w:rtl/>
          <w:lang w:eastAsia="he-IL"/>
        </w:rPr>
      </w:pPr>
      <w:r>
        <w:rPr>
          <w:rFonts w:hint="cs"/>
          <w:rtl/>
          <w:lang w:eastAsia="he-IL"/>
        </w:rPr>
        <w:t xml:space="preserve">אני רציתי קודם אבל לא נורא. </w:t>
      </w:r>
    </w:p>
    <w:p w14:paraId="09F7B866" w14:textId="77777777" w:rsidR="0033135A" w:rsidRDefault="0033135A" w:rsidP="0033135A">
      <w:pPr>
        <w:rPr>
          <w:rtl/>
          <w:lang w:eastAsia="he-IL"/>
        </w:rPr>
      </w:pPr>
      <w:bookmarkStart w:id="402" w:name="_ETM_Q1_3174973"/>
      <w:bookmarkStart w:id="403" w:name="_ETM_Q1_3175031"/>
      <w:bookmarkEnd w:id="402"/>
      <w:bookmarkEnd w:id="403"/>
    </w:p>
    <w:p w14:paraId="1CA05956" w14:textId="113A39B0" w:rsidR="0033135A" w:rsidRDefault="0033135A" w:rsidP="0033135A">
      <w:pPr>
        <w:pStyle w:val="af8"/>
        <w:keepNext/>
        <w:rPr>
          <w:rtl/>
        </w:rPr>
      </w:pPr>
      <w:r w:rsidRPr="0033135A">
        <w:rPr>
          <w:rStyle w:val="TagStyle"/>
          <w:rtl/>
        </w:rPr>
        <w:t xml:space="preserve"> &lt;&lt; יור &gt;&gt; </w:t>
      </w:r>
      <w:r>
        <w:rPr>
          <w:rtl/>
        </w:rPr>
        <w:t xml:space="preserve">היו"ר ישראל </w:t>
      </w:r>
      <w:proofErr w:type="spellStart"/>
      <w:r>
        <w:rPr>
          <w:rtl/>
        </w:rPr>
        <w:t>אייכלר</w:t>
      </w:r>
      <w:proofErr w:type="spellEnd"/>
      <w:r>
        <w:rPr>
          <w:rtl/>
        </w:rPr>
        <w:t>:</w:t>
      </w:r>
      <w:r w:rsidRPr="0033135A">
        <w:rPr>
          <w:rStyle w:val="TagStyle"/>
          <w:rtl/>
        </w:rPr>
        <w:t xml:space="preserve"> &lt;&lt; יור &gt;&gt;</w:t>
      </w:r>
      <w:r>
        <w:rPr>
          <w:rtl/>
        </w:rPr>
        <w:t xml:space="preserve">   </w:t>
      </w:r>
    </w:p>
    <w:p w14:paraId="03F0B0E6" w14:textId="77777777" w:rsidR="0033135A" w:rsidRDefault="0033135A" w:rsidP="0033135A">
      <w:pPr>
        <w:pStyle w:val="KeepWithNext"/>
        <w:rPr>
          <w:rtl/>
          <w:lang w:eastAsia="he-IL"/>
        </w:rPr>
      </w:pPr>
    </w:p>
    <w:p w14:paraId="4D1AB121" w14:textId="541AC10E" w:rsidR="0033135A" w:rsidRDefault="0033135A" w:rsidP="0033135A">
      <w:pPr>
        <w:rPr>
          <w:rtl/>
          <w:lang w:eastAsia="he-IL"/>
        </w:rPr>
      </w:pPr>
      <w:bookmarkStart w:id="404" w:name="_ETM_Q1_3175700"/>
      <w:bookmarkEnd w:id="404"/>
      <w:r>
        <w:rPr>
          <w:rFonts w:hint="cs"/>
          <w:rtl/>
          <w:lang w:eastAsia="he-IL"/>
        </w:rPr>
        <w:t xml:space="preserve">קודם כול, אם את אומרת שרצית קודם אולי תהי יושב-ראש? </w:t>
      </w:r>
    </w:p>
    <w:p w14:paraId="72DA484E" w14:textId="77777777" w:rsidR="0033135A" w:rsidRDefault="0033135A" w:rsidP="0033135A">
      <w:pPr>
        <w:rPr>
          <w:rtl/>
          <w:lang w:eastAsia="he-IL"/>
        </w:rPr>
      </w:pPr>
      <w:bookmarkStart w:id="405" w:name="_ETM_Q1_3181570"/>
      <w:bookmarkStart w:id="406" w:name="_ETM_Q1_3181617"/>
      <w:bookmarkEnd w:id="405"/>
      <w:bookmarkEnd w:id="406"/>
    </w:p>
    <w:p w14:paraId="29E95620" w14:textId="125B5EAD" w:rsidR="0033135A" w:rsidRDefault="0033135A" w:rsidP="0033135A">
      <w:pPr>
        <w:pStyle w:val="-"/>
        <w:keepNext/>
        <w:rPr>
          <w:rtl/>
        </w:rPr>
      </w:pPr>
      <w:bookmarkStart w:id="407" w:name="ET_speakercontinue_6150_421"/>
      <w:r w:rsidRPr="0033135A">
        <w:rPr>
          <w:rStyle w:val="TagStyle"/>
          <w:rtl/>
        </w:rPr>
        <w:t xml:space="preserve"> &lt;&lt; דובר_המשך &gt;&gt; </w:t>
      </w:r>
      <w:r>
        <w:rPr>
          <w:rtl/>
        </w:rPr>
        <w:t xml:space="preserve">מיכל מרים </w:t>
      </w:r>
      <w:proofErr w:type="spellStart"/>
      <w:r>
        <w:rPr>
          <w:rtl/>
        </w:rPr>
        <w:t>וולדיגר</w:t>
      </w:r>
      <w:proofErr w:type="spellEnd"/>
      <w:r>
        <w:rPr>
          <w:rtl/>
        </w:rPr>
        <w:t xml:space="preserve"> (הציונות הדתית):</w:t>
      </w:r>
      <w:r w:rsidRPr="0033135A">
        <w:rPr>
          <w:rStyle w:val="TagStyle"/>
          <w:rtl/>
        </w:rPr>
        <w:t xml:space="preserve"> &lt;&lt; דובר_המשך &gt;&gt;</w:t>
      </w:r>
      <w:r>
        <w:rPr>
          <w:rtl/>
        </w:rPr>
        <w:t xml:space="preserve">   </w:t>
      </w:r>
      <w:bookmarkEnd w:id="407"/>
    </w:p>
    <w:p w14:paraId="635F58EE" w14:textId="77777777" w:rsidR="0033135A" w:rsidRDefault="0033135A" w:rsidP="0033135A">
      <w:pPr>
        <w:pStyle w:val="KeepWithNext"/>
        <w:rPr>
          <w:rtl/>
          <w:lang w:eastAsia="he-IL"/>
        </w:rPr>
      </w:pPr>
    </w:p>
    <w:p w14:paraId="34C7A708" w14:textId="303861B0" w:rsidR="0033135A" w:rsidRDefault="0033135A" w:rsidP="0033135A">
      <w:pPr>
        <w:rPr>
          <w:rtl/>
          <w:lang w:eastAsia="he-IL"/>
        </w:rPr>
      </w:pPr>
      <w:bookmarkStart w:id="408" w:name="_ETM_Q1_3182186"/>
      <w:bookmarkEnd w:id="408"/>
      <w:r>
        <w:rPr>
          <w:rFonts w:hint="cs"/>
          <w:rtl/>
          <w:lang w:eastAsia="he-IL"/>
        </w:rPr>
        <w:t xml:space="preserve">לא, לא, אני לא לוקחת </w:t>
      </w:r>
      <w:bookmarkStart w:id="409" w:name="_ETM_Q1_3180514"/>
      <w:bookmarkEnd w:id="409"/>
      <w:r>
        <w:rPr>
          <w:rFonts w:hint="cs"/>
          <w:rtl/>
          <w:lang w:eastAsia="he-IL"/>
        </w:rPr>
        <w:t xml:space="preserve">לכבודו את הכיסא. </w:t>
      </w:r>
      <w:bookmarkStart w:id="410" w:name="_ETM_Q1_3183205"/>
      <w:bookmarkEnd w:id="410"/>
    </w:p>
    <w:p w14:paraId="22186C21" w14:textId="77777777" w:rsidR="0033135A" w:rsidRDefault="0033135A" w:rsidP="0033135A">
      <w:pPr>
        <w:rPr>
          <w:rtl/>
          <w:lang w:eastAsia="he-IL"/>
        </w:rPr>
      </w:pPr>
      <w:bookmarkStart w:id="411" w:name="_ETM_Q1_3183252"/>
      <w:bookmarkEnd w:id="411"/>
    </w:p>
    <w:p w14:paraId="6FF9E362" w14:textId="3D40CA98" w:rsidR="0033135A" w:rsidRDefault="0033135A" w:rsidP="0033135A">
      <w:pPr>
        <w:pStyle w:val="af8"/>
        <w:keepNext/>
        <w:rPr>
          <w:rtl/>
        </w:rPr>
      </w:pPr>
      <w:r w:rsidRPr="0033135A">
        <w:rPr>
          <w:rStyle w:val="TagStyle"/>
          <w:rtl/>
        </w:rPr>
        <w:t xml:space="preserve"> &lt;&lt; יור &gt;&gt; </w:t>
      </w:r>
      <w:r>
        <w:rPr>
          <w:rtl/>
        </w:rPr>
        <w:t xml:space="preserve">היו"ר ישראל </w:t>
      </w:r>
      <w:proofErr w:type="spellStart"/>
      <w:r>
        <w:rPr>
          <w:rtl/>
        </w:rPr>
        <w:t>אייכלר</w:t>
      </w:r>
      <w:proofErr w:type="spellEnd"/>
      <w:r>
        <w:rPr>
          <w:rtl/>
        </w:rPr>
        <w:t>:</w:t>
      </w:r>
      <w:r w:rsidRPr="0033135A">
        <w:rPr>
          <w:rStyle w:val="TagStyle"/>
          <w:rtl/>
        </w:rPr>
        <w:t xml:space="preserve"> &lt;&lt; יור &gt;&gt;</w:t>
      </w:r>
      <w:r>
        <w:rPr>
          <w:rtl/>
        </w:rPr>
        <w:t xml:space="preserve">   </w:t>
      </w:r>
    </w:p>
    <w:p w14:paraId="5274DBCF" w14:textId="77777777" w:rsidR="0033135A" w:rsidRDefault="0033135A" w:rsidP="0033135A">
      <w:pPr>
        <w:pStyle w:val="KeepWithNext"/>
        <w:rPr>
          <w:rtl/>
          <w:lang w:eastAsia="he-IL"/>
        </w:rPr>
      </w:pPr>
    </w:p>
    <w:p w14:paraId="627CF86A" w14:textId="2751C410" w:rsidR="0033135A" w:rsidRDefault="0033135A" w:rsidP="0033135A">
      <w:pPr>
        <w:rPr>
          <w:rtl/>
          <w:lang w:eastAsia="he-IL"/>
        </w:rPr>
      </w:pPr>
      <w:bookmarkStart w:id="412" w:name="_ETM_Q1_3184108"/>
      <w:bookmarkEnd w:id="412"/>
      <w:r>
        <w:rPr>
          <w:rFonts w:hint="cs"/>
          <w:rtl/>
          <w:lang w:eastAsia="he-IL"/>
        </w:rPr>
        <w:t xml:space="preserve">אני כיושב-ראש </w:t>
      </w:r>
      <w:bookmarkStart w:id="413" w:name="_ETM_Q1_3180484"/>
      <w:bookmarkEnd w:id="413"/>
      <w:r>
        <w:rPr>
          <w:rFonts w:hint="cs"/>
          <w:rtl/>
          <w:lang w:eastAsia="he-IL"/>
        </w:rPr>
        <w:t>קובע שרייטן ביקשה קודם והיא רשומה.</w:t>
      </w:r>
      <w:bookmarkStart w:id="414" w:name="_ETM_Q1_3187599"/>
      <w:bookmarkEnd w:id="414"/>
      <w:r>
        <w:rPr>
          <w:rFonts w:hint="cs"/>
          <w:rtl/>
          <w:lang w:eastAsia="he-IL"/>
        </w:rPr>
        <w:t xml:space="preserve"> אני אתן לך את כל הזמן שאת</w:t>
      </w:r>
      <w:bookmarkStart w:id="415" w:name="_ETM_Q1_3193320"/>
      <w:bookmarkEnd w:id="415"/>
      <w:r>
        <w:rPr>
          <w:rFonts w:hint="cs"/>
          <w:rtl/>
          <w:lang w:eastAsia="he-IL"/>
        </w:rPr>
        <w:t xml:space="preserve"> צריכה. </w:t>
      </w:r>
    </w:p>
    <w:p w14:paraId="27F42D41" w14:textId="77777777" w:rsidR="0033135A" w:rsidRDefault="0033135A" w:rsidP="0033135A">
      <w:pPr>
        <w:rPr>
          <w:rtl/>
          <w:lang w:eastAsia="he-IL"/>
        </w:rPr>
      </w:pPr>
      <w:bookmarkStart w:id="416" w:name="_ETM_Q1_3189386"/>
      <w:bookmarkStart w:id="417" w:name="_ETM_Q1_3189433"/>
      <w:bookmarkEnd w:id="416"/>
      <w:bookmarkEnd w:id="417"/>
    </w:p>
    <w:p w14:paraId="7EA2BDE0" w14:textId="00197079" w:rsidR="0033135A" w:rsidRDefault="0033135A" w:rsidP="0033135A">
      <w:pPr>
        <w:pStyle w:val="-"/>
        <w:keepNext/>
        <w:rPr>
          <w:rtl/>
        </w:rPr>
      </w:pPr>
      <w:bookmarkStart w:id="418" w:name="ET_speakercontinue_6150_423"/>
      <w:r w:rsidRPr="0033135A">
        <w:rPr>
          <w:rStyle w:val="TagStyle"/>
          <w:rtl/>
        </w:rPr>
        <w:t xml:space="preserve"> &lt;&lt; דובר_המשך &gt;&gt; </w:t>
      </w:r>
      <w:r>
        <w:rPr>
          <w:rtl/>
        </w:rPr>
        <w:t xml:space="preserve">מיכל מרים </w:t>
      </w:r>
      <w:proofErr w:type="spellStart"/>
      <w:r>
        <w:rPr>
          <w:rtl/>
        </w:rPr>
        <w:t>וולדיגר</w:t>
      </w:r>
      <w:proofErr w:type="spellEnd"/>
      <w:r>
        <w:rPr>
          <w:rtl/>
        </w:rPr>
        <w:t xml:space="preserve"> (הציונות הדתית):</w:t>
      </w:r>
      <w:r w:rsidRPr="0033135A">
        <w:rPr>
          <w:rStyle w:val="TagStyle"/>
          <w:rtl/>
        </w:rPr>
        <w:t xml:space="preserve"> &lt;&lt; דובר_המשך &gt;&gt;</w:t>
      </w:r>
      <w:r>
        <w:rPr>
          <w:rtl/>
        </w:rPr>
        <w:t xml:space="preserve">   </w:t>
      </w:r>
      <w:bookmarkEnd w:id="418"/>
    </w:p>
    <w:p w14:paraId="7C27E2D2" w14:textId="77777777" w:rsidR="0033135A" w:rsidRDefault="0033135A" w:rsidP="0033135A">
      <w:pPr>
        <w:pStyle w:val="KeepWithNext"/>
        <w:rPr>
          <w:rtl/>
          <w:lang w:eastAsia="he-IL"/>
        </w:rPr>
      </w:pPr>
    </w:p>
    <w:p w14:paraId="335AE87E" w14:textId="68165053" w:rsidR="0033135A" w:rsidRDefault="0033135A" w:rsidP="0033135A">
      <w:pPr>
        <w:rPr>
          <w:rtl/>
          <w:lang w:eastAsia="he-IL"/>
        </w:rPr>
      </w:pPr>
      <w:bookmarkStart w:id="419" w:name="_ETM_Q1_3190005"/>
      <w:bookmarkEnd w:id="419"/>
      <w:r>
        <w:rPr>
          <w:rFonts w:hint="cs"/>
          <w:rtl/>
          <w:lang w:eastAsia="he-IL"/>
        </w:rPr>
        <w:t>הכול בסדר.</w:t>
      </w:r>
      <w:bookmarkStart w:id="420" w:name="_ETM_Q1_3187647"/>
      <w:bookmarkEnd w:id="420"/>
      <w:r>
        <w:rPr>
          <w:rFonts w:hint="cs"/>
          <w:rtl/>
          <w:lang w:eastAsia="he-IL"/>
        </w:rPr>
        <w:t xml:space="preserve"> </w:t>
      </w:r>
      <w:bookmarkStart w:id="421" w:name="_ETM_Q1_3189492"/>
      <w:bookmarkEnd w:id="421"/>
    </w:p>
    <w:p w14:paraId="1C47F7D6" w14:textId="77777777" w:rsidR="0033135A" w:rsidRDefault="0033135A" w:rsidP="0033135A">
      <w:pPr>
        <w:rPr>
          <w:rtl/>
          <w:lang w:eastAsia="he-IL"/>
        </w:rPr>
      </w:pPr>
      <w:bookmarkStart w:id="422" w:name="_ETM_Q1_3189533"/>
      <w:bookmarkEnd w:id="422"/>
    </w:p>
    <w:p w14:paraId="41B45083" w14:textId="36EADD96" w:rsidR="0033135A" w:rsidRDefault="0033135A" w:rsidP="0033135A">
      <w:pPr>
        <w:pStyle w:val="af8"/>
        <w:keepNext/>
        <w:rPr>
          <w:rtl/>
        </w:rPr>
      </w:pPr>
      <w:bookmarkStart w:id="423" w:name="ET_yor_4996_424"/>
      <w:r w:rsidRPr="0033135A">
        <w:rPr>
          <w:rStyle w:val="TagStyle"/>
          <w:rtl/>
        </w:rPr>
        <w:t xml:space="preserve"> &lt;&lt; יור &gt;&gt; </w:t>
      </w:r>
      <w:r>
        <w:rPr>
          <w:rtl/>
        </w:rPr>
        <w:t xml:space="preserve">היו"ר ישראל </w:t>
      </w:r>
      <w:proofErr w:type="spellStart"/>
      <w:r>
        <w:rPr>
          <w:rtl/>
        </w:rPr>
        <w:t>אייכלר</w:t>
      </w:r>
      <w:proofErr w:type="spellEnd"/>
      <w:r>
        <w:rPr>
          <w:rtl/>
        </w:rPr>
        <w:t>:</w:t>
      </w:r>
      <w:r w:rsidRPr="0033135A">
        <w:rPr>
          <w:rStyle w:val="TagStyle"/>
          <w:rtl/>
        </w:rPr>
        <w:t xml:space="preserve"> &lt;&lt; יור &gt;&gt;</w:t>
      </w:r>
      <w:r>
        <w:rPr>
          <w:rtl/>
        </w:rPr>
        <w:t xml:space="preserve">   </w:t>
      </w:r>
      <w:bookmarkEnd w:id="423"/>
    </w:p>
    <w:p w14:paraId="2CDD577F" w14:textId="77777777" w:rsidR="0033135A" w:rsidRDefault="0033135A" w:rsidP="0033135A">
      <w:pPr>
        <w:pStyle w:val="KeepWithNext"/>
        <w:rPr>
          <w:rtl/>
          <w:lang w:eastAsia="he-IL"/>
        </w:rPr>
      </w:pPr>
    </w:p>
    <w:p w14:paraId="1C95B071" w14:textId="55F88C98" w:rsidR="0033135A" w:rsidRPr="0033135A" w:rsidRDefault="0033135A" w:rsidP="0033135A">
      <w:pPr>
        <w:rPr>
          <w:rtl/>
          <w:lang w:eastAsia="he-IL"/>
        </w:rPr>
      </w:pPr>
      <w:bookmarkStart w:id="424" w:name="_ETM_Q1_3189972"/>
      <w:bookmarkEnd w:id="424"/>
      <w:r>
        <w:rPr>
          <w:rFonts w:hint="cs"/>
          <w:rtl/>
          <w:lang w:eastAsia="he-IL"/>
        </w:rPr>
        <w:t xml:space="preserve">בבקשה, חברת הכנסת רייטן. </w:t>
      </w:r>
    </w:p>
    <w:p w14:paraId="177C7B4E" w14:textId="77777777" w:rsidR="00C32583" w:rsidRDefault="00C32583" w:rsidP="00C32583">
      <w:pPr>
        <w:rPr>
          <w:rtl/>
          <w:lang w:eastAsia="he-IL"/>
        </w:rPr>
      </w:pPr>
    </w:p>
    <w:p w14:paraId="2D11F513" w14:textId="77777777" w:rsidR="00D51D72" w:rsidRDefault="00D51D72" w:rsidP="00D51D72">
      <w:pPr>
        <w:pStyle w:val="a5"/>
        <w:keepNext/>
        <w:rPr>
          <w:rtl/>
        </w:rPr>
      </w:pPr>
      <w:bookmarkStart w:id="425" w:name="ET_speaker_6158_43"/>
      <w:r w:rsidRPr="00D51D72">
        <w:rPr>
          <w:rStyle w:val="TagStyle"/>
          <w:rtl/>
        </w:rPr>
        <w:t xml:space="preserve"> &lt;&lt; דובר &gt;&gt; </w:t>
      </w:r>
      <w:r>
        <w:rPr>
          <w:rtl/>
        </w:rPr>
        <w:t>אפרת רייטן מרום (העבודה):</w:t>
      </w:r>
      <w:r w:rsidRPr="00D51D72">
        <w:rPr>
          <w:rStyle w:val="TagStyle"/>
          <w:rtl/>
        </w:rPr>
        <w:t xml:space="preserve"> &lt;&lt; דובר &gt;&gt;</w:t>
      </w:r>
      <w:r>
        <w:rPr>
          <w:rtl/>
        </w:rPr>
        <w:t xml:space="preserve">   </w:t>
      </w:r>
      <w:bookmarkEnd w:id="425"/>
    </w:p>
    <w:p w14:paraId="24F39FE3" w14:textId="77777777" w:rsidR="00D51D72" w:rsidRDefault="00D51D72" w:rsidP="00D51D72">
      <w:pPr>
        <w:pStyle w:val="KeepWithNext"/>
        <w:rPr>
          <w:rtl/>
          <w:lang w:eastAsia="he-IL"/>
        </w:rPr>
      </w:pPr>
    </w:p>
    <w:p w14:paraId="3210E348" w14:textId="0B974C38" w:rsidR="0033135A" w:rsidRPr="00904BD5" w:rsidRDefault="0033135A" w:rsidP="00B25121">
      <w:pPr>
        <w:rPr>
          <w:rtl/>
          <w:lang w:eastAsia="he-IL"/>
        </w:rPr>
      </w:pPr>
      <w:r>
        <w:rPr>
          <w:rFonts w:hint="cs"/>
          <w:rtl/>
          <w:lang w:eastAsia="he-IL"/>
        </w:rPr>
        <w:t xml:space="preserve">רק במשפט. </w:t>
      </w:r>
      <w:bookmarkStart w:id="426" w:name="_ETM_Q1_3193978"/>
      <w:bookmarkEnd w:id="426"/>
      <w:r>
        <w:rPr>
          <w:rFonts w:hint="cs"/>
          <w:rtl/>
          <w:lang w:eastAsia="he-IL"/>
        </w:rPr>
        <w:t xml:space="preserve">חשוב לי לציין את המאמצים האדירים של הוועדה הזאת. אדוני </w:t>
      </w:r>
      <w:bookmarkStart w:id="427" w:name="_ETM_Q1_3197886"/>
      <w:bookmarkEnd w:id="427"/>
      <w:r>
        <w:rPr>
          <w:rFonts w:hint="cs"/>
          <w:rtl/>
          <w:lang w:eastAsia="he-IL"/>
        </w:rPr>
        <w:t xml:space="preserve">היו"ר וחברי ההנהלה והיועצות המשפטיות, אני חושבת שהחוק הזה </w:t>
      </w:r>
      <w:bookmarkStart w:id="428" w:name="_ETM_Q1_3203240"/>
      <w:bookmarkEnd w:id="428"/>
      <w:r>
        <w:rPr>
          <w:rFonts w:hint="cs"/>
          <w:rtl/>
          <w:lang w:eastAsia="he-IL"/>
        </w:rPr>
        <w:t>הוא תקדימי, הוא מאוד מורכב ומביא לשולחן ולדיון כאן דברים</w:t>
      </w:r>
      <w:bookmarkStart w:id="429" w:name="_ETM_Q1_3209033"/>
      <w:bookmarkEnd w:id="429"/>
      <w:r>
        <w:rPr>
          <w:rFonts w:hint="cs"/>
          <w:rtl/>
          <w:lang w:eastAsia="he-IL"/>
        </w:rPr>
        <w:t xml:space="preserve"> שלא חשבנו אי פעם שנצטרך לדון בהם. לצערנו הגענו עד </w:t>
      </w:r>
      <w:bookmarkStart w:id="430" w:name="_ETM_Q1_3214850"/>
      <w:bookmarkEnd w:id="430"/>
      <w:r>
        <w:rPr>
          <w:rFonts w:hint="cs"/>
          <w:rtl/>
          <w:lang w:eastAsia="he-IL"/>
        </w:rPr>
        <w:t>הלום. המקצועיות, הרגישות</w:t>
      </w:r>
      <w:r w:rsidR="00B25121">
        <w:rPr>
          <w:rFonts w:hint="cs"/>
          <w:rtl/>
          <w:lang w:eastAsia="he-IL"/>
        </w:rPr>
        <w:t xml:space="preserve"> הרבה והמוסריות שיש בחוק הזה הן</w:t>
      </w:r>
      <w:r>
        <w:rPr>
          <w:rFonts w:hint="cs"/>
          <w:rtl/>
          <w:lang w:eastAsia="he-IL"/>
        </w:rPr>
        <w:t xml:space="preserve"> </w:t>
      </w:r>
      <w:bookmarkStart w:id="431" w:name="_ETM_Q1_3216695"/>
      <w:bookmarkEnd w:id="431"/>
      <w:r>
        <w:rPr>
          <w:rFonts w:hint="cs"/>
          <w:rtl/>
          <w:lang w:eastAsia="he-IL"/>
        </w:rPr>
        <w:t>פשוט ראוי</w:t>
      </w:r>
      <w:r w:rsidR="00B25121">
        <w:rPr>
          <w:rFonts w:hint="cs"/>
          <w:rtl/>
          <w:lang w:eastAsia="he-IL"/>
        </w:rPr>
        <w:t>ות</w:t>
      </w:r>
      <w:r>
        <w:rPr>
          <w:rFonts w:hint="cs"/>
          <w:rtl/>
          <w:lang w:eastAsia="he-IL"/>
        </w:rPr>
        <w:t xml:space="preserve"> לכל ציון. אני מברכת מכל לב את </w:t>
      </w:r>
      <w:bookmarkStart w:id="432" w:name="_ETM_Q1_3226331"/>
      <w:bookmarkEnd w:id="432"/>
      <w:r>
        <w:rPr>
          <w:rFonts w:hint="cs"/>
          <w:rtl/>
          <w:lang w:eastAsia="he-IL"/>
        </w:rPr>
        <w:t xml:space="preserve">כל העוסקים וכמובן את כל מי שמגיע לכאן </w:t>
      </w:r>
      <w:r w:rsidR="00D51D72">
        <w:rPr>
          <w:rFonts w:hint="cs"/>
          <w:rtl/>
          <w:lang w:eastAsia="he-IL"/>
        </w:rPr>
        <w:t>וה</w:t>
      </w:r>
      <w:r>
        <w:rPr>
          <w:rFonts w:hint="cs"/>
          <w:rtl/>
          <w:lang w:eastAsia="he-IL"/>
        </w:rPr>
        <w:t>מ</w:t>
      </w:r>
      <w:r w:rsidR="00D51D72">
        <w:rPr>
          <w:rFonts w:hint="cs"/>
          <w:rtl/>
          <w:lang w:eastAsia="he-IL"/>
        </w:rPr>
        <w:t>שפחות היקרות</w:t>
      </w:r>
      <w:r>
        <w:rPr>
          <w:rFonts w:hint="cs"/>
          <w:rtl/>
          <w:lang w:eastAsia="he-IL"/>
        </w:rPr>
        <w:t>,</w:t>
      </w:r>
      <w:r w:rsidR="00B25121">
        <w:rPr>
          <w:rFonts w:hint="cs"/>
          <w:rtl/>
          <w:lang w:eastAsia="he-IL"/>
        </w:rPr>
        <w:t xml:space="preserve"> ו</w:t>
      </w:r>
      <w:r w:rsidR="00D51D72">
        <w:rPr>
          <w:rFonts w:hint="cs"/>
          <w:rtl/>
          <w:lang w:eastAsia="he-IL"/>
        </w:rPr>
        <w:t xml:space="preserve">אני יודעת שאתם מוכנים היום לוותר עד אחרון השקלים </w:t>
      </w:r>
      <w:r>
        <w:rPr>
          <w:rFonts w:hint="cs"/>
          <w:rtl/>
          <w:lang w:eastAsia="he-IL"/>
        </w:rPr>
        <w:t xml:space="preserve">שהמדינה היום </w:t>
      </w:r>
      <w:bookmarkStart w:id="433" w:name="_ETM_Q1_3239220"/>
      <w:bookmarkEnd w:id="433"/>
      <w:r>
        <w:rPr>
          <w:rFonts w:hint="cs"/>
          <w:rtl/>
          <w:lang w:eastAsia="he-IL"/>
        </w:rPr>
        <w:t xml:space="preserve">נותנת לכם </w:t>
      </w:r>
      <w:r w:rsidR="00D51D72">
        <w:rPr>
          <w:rFonts w:hint="cs"/>
          <w:rtl/>
          <w:lang w:eastAsia="he-IL"/>
        </w:rPr>
        <w:t xml:space="preserve">רק כדי </w:t>
      </w:r>
      <w:r w:rsidR="00D51D72" w:rsidRPr="002D4197">
        <w:rPr>
          <w:rFonts w:hint="cs"/>
          <w:rtl/>
          <w:lang w:eastAsia="he-IL"/>
        </w:rPr>
        <w:t xml:space="preserve">להשיב </w:t>
      </w:r>
      <w:r w:rsidR="00D51D72" w:rsidRPr="00904BD5">
        <w:rPr>
          <w:rFonts w:hint="cs"/>
          <w:rtl/>
          <w:lang w:eastAsia="he-IL"/>
        </w:rPr>
        <w:t xml:space="preserve">את יקיריכם הביתה. </w:t>
      </w:r>
    </w:p>
    <w:p w14:paraId="17F72445" w14:textId="77777777" w:rsidR="0033135A" w:rsidRPr="00904BD5" w:rsidRDefault="0033135A" w:rsidP="00D51D72">
      <w:pPr>
        <w:rPr>
          <w:rtl/>
          <w:lang w:eastAsia="he-IL"/>
        </w:rPr>
      </w:pPr>
    </w:p>
    <w:p w14:paraId="314993F8" w14:textId="69FC095F" w:rsidR="00D51D72" w:rsidRDefault="00D51D72" w:rsidP="00D51D72">
      <w:pPr>
        <w:rPr>
          <w:rtl/>
          <w:lang w:eastAsia="he-IL"/>
        </w:rPr>
      </w:pPr>
      <w:r w:rsidRPr="00904BD5">
        <w:rPr>
          <w:rFonts w:hint="cs"/>
          <w:rtl/>
          <w:lang w:eastAsia="he-IL"/>
        </w:rPr>
        <w:t xml:space="preserve">אתמול </w:t>
      </w:r>
      <w:r w:rsidR="0033135A" w:rsidRPr="00904BD5">
        <w:rPr>
          <w:rFonts w:hint="cs"/>
          <w:rtl/>
          <w:lang w:eastAsia="he-IL"/>
        </w:rPr>
        <w:t xml:space="preserve">בערב </w:t>
      </w:r>
      <w:r w:rsidRPr="00904BD5">
        <w:rPr>
          <w:rFonts w:hint="cs"/>
          <w:rtl/>
          <w:lang w:eastAsia="he-IL"/>
        </w:rPr>
        <w:t xml:space="preserve">פגשתי </w:t>
      </w:r>
      <w:r w:rsidR="0033135A" w:rsidRPr="00904BD5">
        <w:rPr>
          <w:rFonts w:hint="cs"/>
          <w:rtl/>
          <w:lang w:eastAsia="he-IL"/>
        </w:rPr>
        <w:t>עוד אימא, מירית אהובה רגב,</w:t>
      </w:r>
      <w:r w:rsidR="0033135A">
        <w:rPr>
          <w:rFonts w:hint="cs"/>
          <w:rtl/>
          <w:lang w:eastAsia="he-IL"/>
        </w:rPr>
        <w:t xml:space="preserve"> ששני בניה </w:t>
      </w:r>
      <w:bookmarkStart w:id="434" w:name="_ETM_Q1_3245770"/>
      <w:bookmarkEnd w:id="434"/>
      <w:r w:rsidR="005C2429">
        <w:rPr>
          <w:rFonts w:hint="cs"/>
          <w:rtl/>
          <w:lang w:eastAsia="he-IL"/>
        </w:rPr>
        <w:t>חטופים, גם מאיה וגם איתי חטופים,</w:t>
      </w:r>
      <w:r w:rsidR="0033135A">
        <w:rPr>
          <w:rFonts w:hint="cs"/>
          <w:rtl/>
          <w:lang w:eastAsia="he-IL"/>
        </w:rPr>
        <w:t xml:space="preserve"> הם נחטפו מהמסיבה, </w:t>
      </w:r>
      <w:bookmarkStart w:id="435" w:name="_ETM_Q1_3251820"/>
      <w:bookmarkEnd w:id="435"/>
      <w:r w:rsidR="0033135A">
        <w:rPr>
          <w:rFonts w:hint="cs"/>
          <w:rtl/>
          <w:lang w:eastAsia="he-IL"/>
        </w:rPr>
        <w:t xml:space="preserve">והיא אמרה לי באמת: </w:t>
      </w:r>
      <w:r>
        <w:rPr>
          <w:rFonts w:hint="cs"/>
          <w:rtl/>
          <w:lang w:eastAsia="he-IL"/>
        </w:rPr>
        <w:t>הכסף הזה יעזור לי להתמודד עם הסיטואציה</w:t>
      </w:r>
      <w:r w:rsidR="0033135A">
        <w:rPr>
          <w:rFonts w:hint="cs"/>
          <w:rtl/>
          <w:lang w:eastAsia="he-IL"/>
        </w:rPr>
        <w:t xml:space="preserve"> ולהשקיע כל זמן, כל רגע </w:t>
      </w:r>
      <w:bookmarkStart w:id="436" w:name="_ETM_Q1_3256955"/>
      <w:bookmarkEnd w:id="436"/>
      <w:r w:rsidR="0033135A">
        <w:rPr>
          <w:rFonts w:hint="cs"/>
          <w:rtl/>
          <w:lang w:eastAsia="he-IL"/>
        </w:rPr>
        <w:t xml:space="preserve">שלי בחיים היום, כדי </w:t>
      </w:r>
      <w:r>
        <w:rPr>
          <w:rFonts w:hint="cs"/>
          <w:rtl/>
          <w:lang w:eastAsia="he-IL"/>
        </w:rPr>
        <w:t xml:space="preserve">להשיב אותם הביתה. </w:t>
      </w:r>
      <w:r w:rsidR="0033135A">
        <w:rPr>
          <w:rFonts w:hint="cs"/>
          <w:rtl/>
          <w:lang w:eastAsia="he-IL"/>
        </w:rPr>
        <w:t xml:space="preserve">אז אני חושבת שהדברים שנשארו לנו </w:t>
      </w:r>
      <w:bookmarkStart w:id="437" w:name="_ETM_Q1_3263995"/>
      <w:bookmarkEnd w:id="437"/>
      <w:r w:rsidR="0033135A">
        <w:rPr>
          <w:rFonts w:hint="cs"/>
          <w:rtl/>
          <w:lang w:eastAsia="he-IL"/>
        </w:rPr>
        <w:t xml:space="preserve">לגון כאן הם אומנם עדיין מורכבים, הם ספורים, אבל </w:t>
      </w:r>
      <w:bookmarkStart w:id="438" w:name="_ETM_Q1_3271167"/>
      <w:bookmarkEnd w:id="438"/>
      <w:r w:rsidR="0033135A">
        <w:rPr>
          <w:rFonts w:hint="cs"/>
          <w:rtl/>
          <w:lang w:eastAsia="he-IL"/>
        </w:rPr>
        <w:t>אני חושבת ש</w:t>
      </w:r>
      <w:r>
        <w:rPr>
          <w:rFonts w:hint="cs"/>
          <w:rtl/>
          <w:lang w:eastAsia="he-IL"/>
        </w:rPr>
        <w:t>כשאני מסתכלת על המצפן שלנו</w:t>
      </w:r>
      <w:r w:rsidR="0033135A">
        <w:rPr>
          <w:rFonts w:hint="cs"/>
          <w:rtl/>
          <w:lang w:eastAsia="he-IL"/>
        </w:rPr>
        <w:t xml:space="preserve">, ואני מתכוונת עלינו, אני חושבת כל הזמן </w:t>
      </w:r>
      <w:bookmarkStart w:id="439" w:name="_ETM_Q1_3280474"/>
      <w:bookmarkEnd w:id="439"/>
      <w:r w:rsidR="0033135A">
        <w:rPr>
          <w:rFonts w:hint="cs"/>
          <w:rtl/>
          <w:lang w:eastAsia="he-IL"/>
        </w:rPr>
        <w:t xml:space="preserve">על האינטרס האמיתי של המשפחות, ולכן גם בשאלה </w:t>
      </w:r>
      <w:bookmarkStart w:id="440" w:name="_ETM_Q1_3285035"/>
      <w:bookmarkEnd w:id="440"/>
      <w:r w:rsidR="0033135A">
        <w:rPr>
          <w:rFonts w:hint="cs"/>
          <w:rtl/>
          <w:lang w:eastAsia="he-IL"/>
        </w:rPr>
        <w:t xml:space="preserve">של הגבלת הייצוג או הגבלת שכר הטרחה </w:t>
      </w:r>
      <w:r>
        <w:rPr>
          <w:rFonts w:hint="cs"/>
          <w:rtl/>
          <w:lang w:eastAsia="he-IL"/>
        </w:rPr>
        <w:t>צריך רגע להסתכל האם אנחנו פוגעים</w:t>
      </w:r>
      <w:r w:rsidR="0033135A">
        <w:rPr>
          <w:rFonts w:hint="cs"/>
          <w:rtl/>
          <w:lang w:eastAsia="he-IL"/>
        </w:rPr>
        <w:t xml:space="preserve"> באינטרס שלהם. </w:t>
      </w:r>
      <w:bookmarkStart w:id="441" w:name="_ETM_Q1_3284681"/>
      <w:bookmarkEnd w:id="441"/>
      <w:r w:rsidR="0033135A">
        <w:rPr>
          <w:rFonts w:hint="cs"/>
          <w:rtl/>
          <w:lang w:eastAsia="he-IL"/>
        </w:rPr>
        <w:t xml:space="preserve">זה מה שכל הזמן מכוון אותי בהחלטה. </w:t>
      </w:r>
    </w:p>
    <w:p w14:paraId="6EBE5606" w14:textId="77777777" w:rsidR="00D51D72" w:rsidRDefault="00D51D72" w:rsidP="00D51D72">
      <w:pPr>
        <w:rPr>
          <w:rtl/>
          <w:lang w:eastAsia="he-IL"/>
        </w:rPr>
      </w:pPr>
    </w:p>
    <w:p w14:paraId="16F72895" w14:textId="77777777" w:rsidR="00D51D72" w:rsidRDefault="00D51D72" w:rsidP="00D51D72">
      <w:pPr>
        <w:pStyle w:val="af8"/>
        <w:keepNext/>
        <w:rPr>
          <w:rtl/>
        </w:rPr>
      </w:pPr>
      <w:bookmarkStart w:id="442" w:name="ET_yor_4996_44"/>
      <w:r w:rsidRPr="00D51D72">
        <w:rPr>
          <w:rStyle w:val="TagStyle"/>
          <w:rtl/>
        </w:rPr>
        <w:t xml:space="preserve"> &lt;&lt; יור &gt;&gt; </w:t>
      </w:r>
      <w:r>
        <w:rPr>
          <w:rtl/>
        </w:rPr>
        <w:t xml:space="preserve">היו"ר ישראל </w:t>
      </w:r>
      <w:proofErr w:type="spellStart"/>
      <w:r>
        <w:rPr>
          <w:rtl/>
        </w:rPr>
        <w:t>אייכלר</w:t>
      </w:r>
      <w:proofErr w:type="spellEnd"/>
      <w:r>
        <w:rPr>
          <w:rtl/>
        </w:rPr>
        <w:t>:</w:t>
      </w:r>
      <w:r w:rsidRPr="00D51D72">
        <w:rPr>
          <w:rStyle w:val="TagStyle"/>
          <w:rtl/>
        </w:rPr>
        <w:t xml:space="preserve"> &lt;&lt; יור &gt;&gt;</w:t>
      </w:r>
      <w:r>
        <w:rPr>
          <w:rtl/>
        </w:rPr>
        <w:t xml:space="preserve">   </w:t>
      </w:r>
      <w:bookmarkEnd w:id="442"/>
    </w:p>
    <w:p w14:paraId="22DC8E1C" w14:textId="77777777" w:rsidR="00D51D72" w:rsidRDefault="00D51D72" w:rsidP="00D51D72">
      <w:pPr>
        <w:pStyle w:val="KeepWithNext"/>
        <w:rPr>
          <w:rtl/>
          <w:lang w:eastAsia="he-IL"/>
        </w:rPr>
      </w:pPr>
    </w:p>
    <w:p w14:paraId="02448192" w14:textId="5E211A74" w:rsidR="00D51D72" w:rsidRDefault="0033135A" w:rsidP="00D51D72">
      <w:pPr>
        <w:rPr>
          <w:rtl/>
          <w:lang w:eastAsia="he-IL"/>
        </w:rPr>
      </w:pPr>
      <w:r>
        <w:rPr>
          <w:rFonts w:hint="cs"/>
          <w:rtl/>
          <w:lang w:eastAsia="he-IL"/>
        </w:rPr>
        <w:t xml:space="preserve">נכון, זה מה שכולם חושבים. </w:t>
      </w:r>
      <w:r w:rsidR="00D51D72">
        <w:rPr>
          <w:rFonts w:hint="cs"/>
          <w:rtl/>
          <w:lang w:eastAsia="he-IL"/>
        </w:rPr>
        <w:t>חברת הכנסת וולדיגר</w:t>
      </w:r>
      <w:r>
        <w:rPr>
          <w:rFonts w:hint="cs"/>
          <w:rtl/>
          <w:lang w:eastAsia="he-IL"/>
        </w:rPr>
        <w:t xml:space="preserve">. </w:t>
      </w:r>
      <w:r w:rsidR="00D51D72">
        <w:rPr>
          <w:rFonts w:hint="cs"/>
          <w:rtl/>
          <w:lang w:eastAsia="he-IL"/>
        </w:rPr>
        <w:t xml:space="preserve"> </w:t>
      </w:r>
    </w:p>
    <w:p w14:paraId="192B76C3" w14:textId="77777777" w:rsidR="00D51D72" w:rsidRDefault="00D51D72" w:rsidP="00D51D72">
      <w:pPr>
        <w:rPr>
          <w:rtl/>
          <w:lang w:eastAsia="he-IL"/>
        </w:rPr>
      </w:pPr>
    </w:p>
    <w:p w14:paraId="3377DD93" w14:textId="77777777" w:rsidR="00D51D72" w:rsidRDefault="00D51D72" w:rsidP="00D51D72">
      <w:pPr>
        <w:pStyle w:val="a5"/>
        <w:keepNext/>
        <w:rPr>
          <w:rtl/>
        </w:rPr>
      </w:pPr>
      <w:bookmarkStart w:id="443" w:name="ET_speaker_6150_45"/>
      <w:r w:rsidRPr="00D51D72">
        <w:rPr>
          <w:rStyle w:val="TagStyle"/>
          <w:rtl/>
        </w:rPr>
        <w:t xml:space="preserve"> &lt;&lt; דובר &gt;&gt; </w:t>
      </w:r>
      <w:r>
        <w:rPr>
          <w:rtl/>
        </w:rPr>
        <w:t>מיכל מרים וולדיגר (הציונות הדתית):</w:t>
      </w:r>
      <w:r w:rsidRPr="00D51D72">
        <w:rPr>
          <w:rStyle w:val="TagStyle"/>
          <w:rtl/>
        </w:rPr>
        <w:t xml:space="preserve"> &lt;&lt; דובר &gt;&gt;</w:t>
      </w:r>
      <w:r>
        <w:rPr>
          <w:rtl/>
        </w:rPr>
        <w:t xml:space="preserve">   </w:t>
      </w:r>
      <w:bookmarkEnd w:id="443"/>
    </w:p>
    <w:p w14:paraId="187C2CDE" w14:textId="77777777" w:rsidR="00D51D72" w:rsidRDefault="00D51D72" w:rsidP="00D51D72">
      <w:pPr>
        <w:pStyle w:val="KeepWithNext"/>
        <w:rPr>
          <w:rtl/>
          <w:lang w:eastAsia="he-IL"/>
        </w:rPr>
      </w:pPr>
    </w:p>
    <w:p w14:paraId="28A3A226" w14:textId="77777777" w:rsidR="0078540F" w:rsidRDefault="0033135A" w:rsidP="00D51D72">
      <w:pPr>
        <w:rPr>
          <w:rtl/>
          <w:lang w:eastAsia="he-IL"/>
        </w:rPr>
      </w:pPr>
      <w:r>
        <w:rPr>
          <w:rFonts w:hint="cs"/>
          <w:rtl/>
          <w:lang w:eastAsia="he-IL"/>
        </w:rPr>
        <w:t xml:space="preserve">תודה. אני מצטרפת לכל הברכות. </w:t>
      </w:r>
      <w:bookmarkStart w:id="444" w:name="_ETM_Q1_3296260"/>
      <w:bookmarkEnd w:id="444"/>
      <w:r>
        <w:rPr>
          <w:rFonts w:hint="cs"/>
          <w:rtl/>
          <w:lang w:eastAsia="he-IL"/>
        </w:rPr>
        <w:t xml:space="preserve">מאחר שאנחנו רוצים כבר לנוע קדימה אני לא אפרט </w:t>
      </w:r>
      <w:bookmarkStart w:id="445" w:name="_ETM_Q1_3300713"/>
      <w:bookmarkEnd w:id="445"/>
      <w:r>
        <w:rPr>
          <w:rFonts w:hint="cs"/>
          <w:rtl/>
          <w:lang w:eastAsia="he-IL"/>
        </w:rPr>
        <w:t xml:space="preserve">כל שם ושם וכל אדם ואדם ותפקידו. אני אתייחס </w:t>
      </w:r>
      <w:bookmarkStart w:id="446" w:name="_ETM_Q1_3305403"/>
      <w:bookmarkEnd w:id="446"/>
      <w:r>
        <w:rPr>
          <w:rFonts w:hint="cs"/>
          <w:rtl/>
          <w:lang w:eastAsia="he-IL"/>
        </w:rPr>
        <w:t xml:space="preserve">לשני דברים. </w:t>
      </w:r>
      <w:r w:rsidR="00D51D72">
        <w:rPr>
          <w:rFonts w:hint="cs"/>
          <w:rtl/>
          <w:lang w:eastAsia="he-IL"/>
        </w:rPr>
        <w:t>גם אני דיברתי היום עם אב לבן חטוף</w:t>
      </w:r>
      <w:r>
        <w:rPr>
          <w:rFonts w:hint="cs"/>
          <w:rtl/>
          <w:lang w:eastAsia="he-IL"/>
        </w:rPr>
        <w:t>,</w:t>
      </w:r>
      <w:r w:rsidR="00D51D72">
        <w:rPr>
          <w:rFonts w:hint="cs"/>
          <w:rtl/>
          <w:lang w:eastAsia="he-IL"/>
        </w:rPr>
        <w:t xml:space="preserve"> צביקה מור</w:t>
      </w:r>
      <w:r>
        <w:rPr>
          <w:rFonts w:hint="cs"/>
          <w:rtl/>
          <w:lang w:eastAsia="he-IL"/>
        </w:rPr>
        <w:t xml:space="preserve">. כשהתחלתי להסביר לו על </w:t>
      </w:r>
      <w:bookmarkStart w:id="447" w:name="_ETM_Q1_3319018"/>
      <w:bookmarkEnd w:id="447"/>
      <w:r>
        <w:rPr>
          <w:rFonts w:hint="cs"/>
          <w:rtl/>
          <w:lang w:eastAsia="he-IL"/>
        </w:rPr>
        <w:t xml:space="preserve">מה החוק מדבר הוא היה במקום של: אני </w:t>
      </w:r>
      <w:r w:rsidR="00D51D72">
        <w:rPr>
          <w:rFonts w:hint="cs"/>
          <w:rtl/>
          <w:lang w:eastAsia="he-IL"/>
        </w:rPr>
        <w:t xml:space="preserve">לא רגיל לדיון של </w:t>
      </w:r>
      <w:r>
        <w:rPr>
          <w:rFonts w:hint="cs"/>
          <w:rtl/>
          <w:lang w:eastAsia="he-IL"/>
        </w:rPr>
        <w:t>ז</w:t>
      </w:r>
      <w:r w:rsidR="00D51D72">
        <w:rPr>
          <w:rFonts w:hint="cs"/>
          <w:rtl/>
          <w:lang w:eastAsia="he-IL"/>
        </w:rPr>
        <w:t>כויות</w:t>
      </w:r>
      <w:r>
        <w:rPr>
          <w:rFonts w:hint="cs"/>
          <w:rtl/>
          <w:lang w:eastAsia="he-IL"/>
        </w:rPr>
        <w:t>,</w:t>
      </w:r>
      <w:r w:rsidR="00D51D72">
        <w:rPr>
          <w:rFonts w:hint="cs"/>
          <w:rtl/>
          <w:lang w:eastAsia="he-IL"/>
        </w:rPr>
        <w:t xml:space="preserve"> אני רגיל שאני חייב למדינה. </w:t>
      </w:r>
      <w:r w:rsidR="0078540F">
        <w:rPr>
          <w:rFonts w:hint="cs"/>
          <w:rtl/>
          <w:lang w:eastAsia="he-IL"/>
        </w:rPr>
        <w:t xml:space="preserve">הוא דיבר </w:t>
      </w:r>
      <w:bookmarkStart w:id="448" w:name="_ETM_Q1_3326959"/>
      <w:bookmarkEnd w:id="448"/>
      <w:r w:rsidR="0078540F">
        <w:rPr>
          <w:rFonts w:hint="cs"/>
          <w:rtl/>
          <w:lang w:eastAsia="he-IL"/>
        </w:rPr>
        <w:t xml:space="preserve">מפן אחר ונתן לי הרבה יותר רוח ממה שאני חשבתי שאתן לו ואחזק אותו. </w:t>
      </w:r>
      <w:r w:rsidR="00D51D72">
        <w:rPr>
          <w:rFonts w:hint="cs"/>
          <w:rtl/>
          <w:lang w:eastAsia="he-IL"/>
        </w:rPr>
        <w:t>כל המשפחות מדהימות</w:t>
      </w:r>
      <w:r w:rsidR="0078540F">
        <w:rPr>
          <w:rFonts w:hint="cs"/>
          <w:rtl/>
          <w:lang w:eastAsia="he-IL"/>
        </w:rPr>
        <w:t>, ואפרת,</w:t>
      </w:r>
      <w:r w:rsidR="00D51D72">
        <w:rPr>
          <w:rFonts w:hint="cs"/>
          <w:rtl/>
          <w:lang w:eastAsia="he-IL"/>
        </w:rPr>
        <w:t xml:space="preserve"> אין ספק שכולנו</w:t>
      </w:r>
      <w:r w:rsidR="0078540F">
        <w:rPr>
          <w:rFonts w:hint="cs"/>
          <w:rtl/>
          <w:lang w:eastAsia="he-IL"/>
        </w:rPr>
        <w:t xml:space="preserve"> מסתכלים על הצד של איך עוזרים למשפחות, אין לנו </w:t>
      </w:r>
      <w:bookmarkStart w:id="449" w:name="_ETM_Q1_3338594"/>
      <w:bookmarkEnd w:id="449"/>
      <w:r w:rsidR="0078540F">
        <w:rPr>
          <w:rFonts w:hint="cs"/>
          <w:rtl/>
          <w:lang w:eastAsia="he-IL"/>
        </w:rPr>
        <w:t xml:space="preserve">שום רצון לרגע קט להסתכל על משהו שנגדם. </w:t>
      </w:r>
      <w:r w:rsidR="00D51D72">
        <w:rPr>
          <w:rFonts w:hint="cs"/>
          <w:rtl/>
          <w:lang w:eastAsia="he-IL"/>
        </w:rPr>
        <w:t>כל החוק הזה נועד כדי להגן עליהם</w:t>
      </w:r>
      <w:r w:rsidR="0078540F">
        <w:rPr>
          <w:rFonts w:hint="cs"/>
          <w:rtl/>
          <w:lang w:eastAsia="he-IL"/>
        </w:rPr>
        <w:t xml:space="preserve"> ולתת </w:t>
      </w:r>
      <w:bookmarkStart w:id="450" w:name="_ETM_Q1_3346802"/>
      <w:bookmarkEnd w:id="450"/>
      <w:r w:rsidR="0078540F">
        <w:rPr>
          <w:rFonts w:hint="cs"/>
          <w:rtl/>
          <w:lang w:eastAsia="he-IL"/>
        </w:rPr>
        <w:t xml:space="preserve">להם את הטיפה שבטיפה שאפשר לעזור להם. </w:t>
      </w:r>
    </w:p>
    <w:p w14:paraId="41541944" w14:textId="77777777" w:rsidR="0078540F" w:rsidRDefault="0078540F" w:rsidP="00D51D72">
      <w:pPr>
        <w:rPr>
          <w:rtl/>
          <w:lang w:eastAsia="he-IL"/>
        </w:rPr>
      </w:pPr>
    </w:p>
    <w:p w14:paraId="6ED1F9AB" w14:textId="0507E33F" w:rsidR="00D51D72" w:rsidRDefault="005C2429" w:rsidP="00D51D72">
      <w:pPr>
        <w:rPr>
          <w:rtl/>
          <w:lang w:eastAsia="he-IL"/>
        </w:rPr>
      </w:pPr>
      <w:r>
        <w:rPr>
          <w:rFonts w:hint="cs"/>
          <w:rtl/>
          <w:lang w:eastAsia="he-IL"/>
        </w:rPr>
        <w:t xml:space="preserve">אני </w:t>
      </w:r>
      <w:r w:rsidR="00D51D72">
        <w:rPr>
          <w:rFonts w:hint="cs"/>
          <w:rtl/>
          <w:lang w:eastAsia="he-IL"/>
        </w:rPr>
        <w:t>רוצה להתייחס לשכר טרחה של עורך דין</w:t>
      </w:r>
      <w:r w:rsidR="0078540F">
        <w:rPr>
          <w:rFonts w:hint="cs"/>
          <w:rtl/>
          <w:lang w:eastAsia="he-IL"/>
        </w:rPr>
        <w:t>.</w:t>
      </w:r>
      <w:r w:rsidR="00D51D72">
        <w:rPr>
          <w:rFonts w:hint="cs"/>
          <w:rtl/>
          <w:lang w:eastAsia="he-IL"/>
        </w:rPr>
        <w:t xml:space="preserve"> אני </w:t>
      </w:r>
      <w:r w:rsidR="0078540F">
        <w:rPr>
          <w:rFonts w:hint="cs"/>
          <w:rtl/>
          <w:lang w:eastAsia="he-IL"/>
        </w:rPr>
        <w:t xml:space="preserve">חושבת שמה שכתוב פה בהתחלה הוא לא פוגע. שוב, אני עורכת דין, אני </w:t>
      </w:r>
      <w:bookmarkStart w:id="451" w:name="_ETM_Q1_3352349"/>
      <w:bookmarkEnd w:id="451"/>
      <w:r w:rsidR="00D51D72">
        <w:rPr>
          <w:rFonts w:hint="cs"/>
          <w:rtl/>
          <w:lang w:eastAsia="he-IL"/>
        </w:rPr>
        <w:t xml:space="preserve">יודעת מה </w:t>
      </w:r>
      <w:r w:rsidR="0078540F">
        <w:rPr>
          <w:rFonts w:hint="cs"/>
          <w:rtl/>
          <w:lang w:eastAsia="he-IL"/>
        </w:rPr>
        <w:t xml:space="preserve">זה </w:t>
      </w:r>
      <w:r w:rsidR="00D51D72">
        <w:rPr>
          <w:rFonts w:hint="cs"/>
          <w:rtl/>
          <w:lang w:eastAsia="he-IL"/>
        </w:rPr>
        <w:t>ערעורים, מה זה בתי משפט</w:t>
      </w:r>
      <w:r w:rsidR="0078540F">
        <w:rPr>
          <w:rFonts w:hint="cs"/>
          <w:rtl/>
          <w:lang w:eastAsia="he-IL"/>
        </w:rPr>
        <w:t xml:space="preserve">. באמת זה משהו לא פשוט בכלל וצריך </w:t>
      </w:r>
      <w:bookmarkStart w:id="452" w:name="_ETM_Q1_3360526"/>
      <w:bookmarkEnd w:id="452"/>
      <w:r w:rsidR="0078540F">
        <w:rPr>
          <w:rFonts w:hint="cs"/>
          <w:rtl/>
          <w:lang w:eastAsia="he-IL"/>
        </w:rPr>
        <w:t xml:space="preserve">לתת על זה את הדעת. מה שאנחנו אומרים פה בעצם זה שאת השלב הראשון כדי להיכנס בכלל לתוך </w:t>
      </w:r>
      <w:r w:rsidR="0078540F" w:rsidRPr="00904BD5">
        <w:rPr>
          <w:rFonts w:hint="cs"/>
          <w:rtl/>
          <w:lang w:eastAsia="he-IL"/>
        </w:rPr>
        <w:lastRenderedPageBreak/>
        <w:t xml:space="preserve">המערך, </w:t>
      </w:r>
      <w:bookmarkStart w:id="453" w:name="_ETM_Q1_3364883"/>
      <w:bookmarkEnd w:id="453"/>
      <w:r w:rsidR="0078540F" w:rsidRPr="00904BD5">
        <w:rPr>
          <w:rFonts w:hint="cs"/>
          <w:rtl/>
          <w:lang w:eastAsia="he-IL"/>
        </w:rPr>
        <w:t>נכון שהמדינה אמורה לעשות את הצעד הראשון</w:t>
      </w:r>
      <w:r>
        <w:rPr>
          <w:rFonts w:hint="cs"/>
          <w:rtl/>
          <w:lang w:eastAsia="he-IL"/>
        </w:rPr>
        <w:t>,</w:t>
      </w:r>
      <w:r w:rsidR="0078540F" w:rsidRPr="00904BD5">
        <w:rPr>
          <w:rFonts w:hint="cs"/>
          <w:rtl/>
          <w:lang w:eastAsia="he-IL"/>
        </w:rPr>
        <w:t xml:space="preserve"> אבל </w:t>
      </w:r>
      <w:r w:rsidR="00D51D72" w:rsidRPr="00904BD5">
        <w:rPr>
          <w:rFonts w:hint="cs"/>
          <w:rtl/>
          <w:lang w:eastAsia="he-IL"/>
        </w:rPr>
        <w:t>יכול להיות</w:t>
      </w:r>
      <w:r w:rsidR="0078540F" w:rsidRPr="00904BD5">
        <w:rPr>
          <w:rFonts w:hint="cs"/>
          <w:rtl/>
          <w:lang w:eastAsia="he-IL"/>
        </w:rPr>
        <w:t xml:space="preserve"> שהיא עוד לא עשתה, יכול להיות</w:t>
      </w:r>
      <w:r w:rsidR="00D51D72" w:rsidRPr="00904BD5">
        <w:rPr>
          <w:rFonts w:hint="cs"/>
          <w:rtl/>
          <w:lang w:eastAsia="he-IL"/>
        </w:rPr>
        <w:t xml:space="preserve"> שה</w:t>
      </w:r>
      <w:bookmarkStart w:id="454" w:name="_ETM_Q1_3376280"/>
      <w:bookmarkEnd w:id="454"/>
      <w:r w:rsidR="0078540F" w:rsidRPr="00904BD5">
        <w:rPr>
          <w:rFonts w:hint="cs"/>
          <w:rtl/>
          <w:lang w:eastAsia="he-IL"/>
        </w:rPr>
        <w:t>אדם עוד לפני שבכלל הוכר כנעדר הוא מהר רץ לפנות לעורך דין - - -</w:t>
      </w:r>
      <w:r w:rsidR="0078540F">
        <w:rPr>
          <w:rFonts w:hint="cs"/>
          <w:rtl/>
          <w:lang w:eastAsia="he-IL"/>
        </w:rPr>
        <w:t xml:space="preserve"> </w:t>
      </w:r>
    </w:p>
    <w:p w14:paraId="0863F7BB" w14:textId="77777777" w:rsidR="00D51D72" w:rsidRDefault="00D51D72" w:rsidP="00D51D72">
      <w:pPr>
        <w:rPr>
          <w:rtl/>
          <w:lang w:eastAsia="he-IL"/>
        </w:rPr>
      </w:pPr>
    </w:p>
    <w:p w14:paraId="7E2375E8" w14:textId="77777777" w:rsidR="00D51D72" w:rsidRDefault="00D51D72" w:rsidP="00D51D72">
      <w:pPr>
        <w:pStyle w:val="a5"/>
        <w:keepNext/>
        <w:rPr>
          <w:rtl/>
        </w:rPr>
      </w:pPr>
      <w:bookmarkStart w:id="455" w:name="ET_speaker_6158_46"/>
      <w:r w:rsidRPr="00D51D72">
        <w:rPr>
          <w:rStyle w:val="TagStyle"/>
          <w:rtl/>
        </w:rPr>
        <w:t xml:space="preserve"> &lt;&lt; דובר &gt;&gt; </w:t>
      </w:r>
      <w:r>
        <w:rPr>
          <w:rtl/>
        </w:rPr>
        <w:t>אפרת רייטן מרום (העבודה):</w:t>
      </w:r>
      <w:r w:rsidRPr="00D51D72">
        <w:rPr>
          <w:rStyle w:val="TagStyle"/>
          <w:rtl/>
        </w:rPr>
        <w:t xml:space="preserve"> &lt;&lt; דובר &gt;&gt;</w:t>
      </w:r>
      <w:r>
        <w:rPr>
          <w:rtl/>
        </w:rPr>
        <w:t xml:space="preserve">   </w:t>
      </w:r>
      <w:bookmarkEnd w:id="455"/>
    </w:p>
    <w:p w14:paraId="316F2F3B" w14:textId="77777777" w:rsidR="00D51D72" w:rsidRDefault="00D51D72" w:rsidP="00D51D72">
      <w:pPr>
        <w:pStyle w:val="KeepWithNext"/>
        <w:rPr>
          <w:rtl/>
          <w:lang w:eastAsia="he-IL"/>
        </w:rPr>
      </w:pPr>
    </w:p>
    <w:p w14:paraId="1173BE48" w14:textId="40C96CAB" w:rsidR="00D51D72" w:rsidRDefault="00D51D72" w:rsidP="00D51D72">
      <w:pPr>
        <w:rPr>
          <w:rtl/>
          <w:lang w:eastAsia="he-IL"/>
        </w:rPr>
      </w:pPr>
      <w:r>
        <w:rPr>
          <w:rFonts w:hint="cs"/>
          <w:rtl/>
          <w:lang w:eastAsia="he-IL"/>
        </w:rPr>
        <w:t>60 יום - - -</w:t>
      </w:r>
      <w:r w:rsidR="0078540F">
        <w:rPr>
          <w:rFonts w:hint="cs"/>
          <w:rtl/>
          <w:lang w:eastAsia="he-IL"/>
        </w:rPr>
        <w:t xml:space="preserve"> </w:t>
      </w:r>
    </w:p>
    <w:p w14:paraId="20578D73" w14:textId="77777777" w:rsidR="00D51D72" w:rsidRDefault="00D51D72" w:rsidP="00D51D72">
      <w:pPr>
        <w:rPr>
          <w:rtl/>
          <w:lang w:eastAsia="he-IL"/>
        </w:rPr>
      </w:pPr>
    </w:p>
    <w:p w14:paraId="59DA3E95" w14:textId="77777777" w:rsidR="00D51D72" w:rsidRDefault="00D51D72" w:rsidP="00D51D72">
      <w:pPr>
        <w:pStyle w:val="a5"/>
        <w:keepNext/>
        <w:rPr>
          <w:rtl/>
        </w:rPr>
      </w:pPr>
      <w:bookmarkStart w:id="456" w:name="ET_speaker_6150_47"/>
      <w:r w:rsidRPr="00D51D72">
        <w:rPr>
          <w:rStyle w:val="TagStyle"/>
          <w:rtl/>
        </w:rPr>
        <w:t xml:space="preserve"> &lt;&lt; דובר &gt;&gt; </w:t>
      </w:r>
      <w:r>
        <w:rPr>
          <w:rtl/>
        </w:rPr>
        <w:t>מיכל מרים וולדיגר (הציונות הדתית):</w:t>
      </w:r>
      <w:r w:rsidRPr="00D51D72">
        <w:rPr>
          <w:rStyle w:val="TagStyle"/>
          <w:rtl/>
        </w:rPr>
        <w:t xml:space="preserve"> &lt;&lt; דובר &gt;&gt;</w:t>
      </w:r>
      <w:r>
        <w:rPr>
          <w:rtl/>
        </w:rPr>
        <w:t xml:space="preserve">   </w:t>
      </w:r>
      <w:bookmarkEnd w:id="456"/>
    </w:p>
    <w:p w14:paraId="249FB0BF" w14:textId="77777777" w:rsidR="00D51D72" w:rsidRDefault="00D51D72" w:rsidP="00D51D72">
      <w:pPr>
        <w:pStyle w:val="KeepWithNext"/>
        <w:rPr>
          <w:rtl/>
          <w:lang w:eastAsia="he-IL"/>
        </w:rPr>
      </w:pPr>
    </w:p>
    <w:p w14:paraId="1D4C6854" w14:textId="095141CC" w:rsidR="00D51D72" w:rsidRDefault="00D51D72" w:rsidP="005C2429">
      <w:pPr>
        <w:rPr>
          <w:rtl/>
          <w:lang w:eastAsia="he-IL"/>
        </w:rPr>
      </w:pPr>
      <w:r>
        <w:rPr>
          <w:rFonts w:hint="cs"/>
          <w:rtl/>
          <w:lang w:eastAsia="he-IL"/>
        </w:rPr>
        <w:t xml:space="preserve">רגע. </w:t>
      </w:r>
      <w:r w:rsidR="0078540F">
        <w:rPr>
          <w:rFonts w:hint="cs"/>
          <w:rtl/>
          <w:lang w:eastAsia="he-IL"/>
        </w:rPr>
        <w:t>יכולה להיות כל סיבה שהיא</w:t>
      </w:r>
      <w:bookmarkStart w:id="457" w:name="_ETM_Q1_3378333"/>
      <w:bookmarkEnd w:id="457"/>
      <w:r w:rsidR="0078540F">
        <w:rPr>
          <w:rFonts w:hint="cs"/>
          <w:rtl/>
          <w:lang w:eastAsia="he-IL"/>
        </w:rPr>
        <w:t>. מכל סיבה שהיא עצם ההגשה, להיכנס פנימה עוד לפני ש</w:t>
      </w:r>
      <w:r w:rsidR="005C2429">
        <w:rPr>
          <w:rFonts w:hint="cs"/>
          <w:rtl/>
          <w:lang w:eastAsia="he-IL"/>
        </w:rPr>
        <w:t xml:space="preserve">הוא </w:t>
      </w:r>
      <w:proofErr w:type="spellStart"/>
      <w:r w:rsidR="005C2429">
        <w:rPr>
          <w:rFonts w:hint="cs"/>
          <w:rtl/>
          <w:lang w:eastAsia="he-IL"/>
        </w:rPr>
        <w:t>סורב</w:t>
      </w:r>
      <w:proofErr w:type="spellEnd"/>
      <w:r w:rsidR="005C2429">
        <w:rPr>
          <w:rFonts w:hint="cs"/>
          <w:rtl/>
          <w:lang w:eastAsia="he-IL"/>
        </w:rPr>
        <w:t xml:space="preserve"> זה בסדר גמור שיהיה 400</w:t>
      </w:r>
      <w:r w:rsidR="0078540F">
        <w:rPr>
          <w:rFonts w:hint="cs"/>
          <w:rtl/>
          <w:lang w:eastAsia="he-IL"/>
        </w:rPr>
        <w:t xml:space="preserve"> כי באמת </w:t>
      </w:r>
      <w:bookmarkStart w:id="458" w:name="_ETM_Q1_3387678"/>
      <w:bookmarkEnd w:id="458"/>
      <w:r w:rsidR="0078540F">
        <w:rPr>
          <w:rFonts w:hint="cs"/>
          <w:rtl/>
          <w:lang w:eastAsia="he-IL"/>
        </w:rPr>
        <w:t>לא צריך</w:t>
      </w:r>
      <w:r w:rsidR="005C2429">
        <w:rPr>
          <w:rFonts w:hint="cs"/>
          <w:rtl/>
          <w:lang w:eastAsia="he-IL"/>
        </w:rPr>
        <w:t>,</w:t>
      </w:r>
      <w:r w:rsidR="0078540F">
        <w:rPr>
          <w:rFonts w:hint="cs"/>
          <w:rtl/>
          <w:lang w:eastAsia="he-IL"/>
        </w:rPr>
        <w:t xml:space="preserve"> גם</w:t>
      </w:r>
      <w:r w:rsidR="005C2429">
        <w:rPr>
          <w:rFonts w:hint="cs"/>
          <w:rtl/>
          <w:lang w:eastAsia="he-IL"/>
        </w:rPr>
        <w:t xml:space="preserve"> את ה-</w:t>
      </w:r>
      <w:r w:rsidR="0078540F">
        <w:rPr>
          <w:rFonts w:hint="cs"/>
          <w:rtl/>
          <w:lang w:eastAsia="he-IL"/>
        </w:rPr>
        <w:t>479 שקל לא תצט</w:t>
      </w:r>
      <w:r w:rsidR="005C2429">
        <w:rPr>
          <w:rFonts w:hint="cs"/>
          <w:rtl/>
          <w:lang w:eastAsia="he-IL"/>
        </w:rPr>
        <w:t>רכו לקחת.</w:t>
      </w:r>
      <w:r w:rsidR="0078540F">
        <w:rPr>
          <w:rFonts w:hint="cs"/>
          <w:rtl/>
          <w:lang w:eastAsia="he-IL"/>
        </w:rPr>
        <w:t xml:space="preserve"> לכן אין שום בעיה שזה יהיה, כי אם חלילה יהיה </w:t>
      </w:r>
      <w:bookmarkStart w:id="459" w:name="_ETM_Q1_3394094"/>
      <w:bookmarkEnd w:id="459"/>
      <w:r w:rsidR="0078540F">
        <w:rPr>
          <w:rFonts w:hint="cs"/>
          <w:rtl/>
          <w:lang w:eastAsia="he-IL"/>
        </w:rPr>
        <w:t xml:space="preserve">מישהו שירצה ויחשוב שאפשר לקחת אז </w:t>
      </w:r>
      <w:r>
        <w:rPr>
          <w:rFonts w:hint="cs"/>
          <w:rtl/>
          <w:lang w:eastAsia="he-IL"/>
        </w:rPr>
        <w:t>שזה יהיה מוגבל</w:t>
      </w:r>
      <w:r w:rsidR="005C2429">
        <w:rPr>
          <w:rFonts w:hint="cs"/>
          <w:rtl/>
          <w:lang w:eastAsia="he-IL"/>
        </w:rPr>
        <w:t>,</w:t>
      </w:r>
      <w:r w:rsidR="0078540F">
        <w:rPr>
          <w:rFonts w:hint="cs"/>
          <w:rtl/>
          <w:lang w:eastAsia="he-IL"/>
        </w:rPr>
        <w:t xml:space="preserve"> זה לא מפריע.</w:t>
      </w:r>
      <w:r>
        <w:rPr>
          <w:rFonts w:hint="cs"/>
          <w:rtl/>
          <w:lang w:eastAsia="he-IL"/>
        </w:rPr>
        <w:t xml:space="preserve"> איפה אתם נכנסים לתמונה?</w:t>
      </w:r>
      <w:r w:rsidR="0078540F">
        <w:rPr>
          <w:rFonts w:hint="cs"/>
          <w:rtl/>
          <w:lang w:eastAsia="he-IL"/>
        </w:rPr>
        <w:t xml:space="preserve"> </w:t>
      </w:r>
      <w:bookmarkStart w:id="460" w:name="_ETM_Q1_3402077"/>
      <w:bookmarkEnd w:id="460"/>
      <w:r w:rsidR="0078540F">
        <w:rPr>
          <w:rFonts w:hint="cs"/>
          <w:rtl/>
          <w:lang w:eastAsia="he-IL"/>
        </w:rPr>
        <w:t xml:space="preserve">ברגע שמקבלים סירוב. </w:t>
      </w:r>
    </w:p>
    <w:p w14:paraId="174B294C" w14:textId="77777777" w:rsidR="00D51D72" w:rsidRDefault="00D51D72" w:rsidP="00D51D72">
      <w:pPr>
        <w:rPr>
          <w:rtl/>
          <w:lang w:eastAsia="he-IL"/>
        </w:rPr>
      </w:pPr>
    </w:p>
    <w:p w14:paraId="397C06BA" w14:textId="77777777" w:rsidR="00D51D72" w:rsidRDefault="00D51D72" w:rsidP="00D51D72">
      <w:pPr>
        <w:pStyle w:val="afb"/>
        <w:keepNext/>
        <w:rPr>
          <w:rtl/>
          <w:lang w:eastAsia="he-IL"/>
        </w:rPr>
      </w:pPr>
      <w:bookmarkStart w:id="461" w:name="ET_guest_746400_48"/>
      <w:r w:rsidRPr="00D51D72">
        <w:rPr>
          <w:rStyle w:val="TagStyle"/>
          <w:rtl/>
        </w:rPr>
        <w:t xml:space="preserve"> &lt;&lt; אורח &gt;&gt; </w:t>
      </w:r>
      <w:r>
        <w:rPr>
          <w:rtl/>
          <w:lang w:eastAsia="he-IL"/>
        </w:rPr>
        <w:t>ענת קאופמן:</w:t>
      </w:r>
      <w:r w:rsidRPr="00D51D72">
        <w:rPr>
          <w:rStyle w:val="TagStyle"/>
          <w:rtl/>
        </w:rPr>
        <w:t xml:space="preserve"> &lt;&lt; אורח &gt;&gt;</w:t>
      </w:r>
      <w:r>
        <w:rPr>
          <w:rtl/>
          <w:lang w:eastAsia="he-IL"/>
        </w:rPr>
        <w:t xml:space="preserve">   </w:t>
      </w:r>
      <w:bookmarkEnd w:id="461"/>
    </w:p>
    <w:p w14:paraId="661AD74C" w14:textId="77777777" w:rsidR="00D51D72" w:rsidRDefault="00D51D72" w:rsidP="00D51D72">
      <w:pPr>
        <w:pStyle w:val="KeepWithNext"/>
        <w:rPr>
          <w:rtl/>
          <w:lang w:eastAsia="he-IL"/>
        </w:rPr>
      </w:pPr>
    </w:p>
    <w:p w14:paraId="2EC2749F" w14:textId="6AC98A09" w:rsidR="00D51D72" w:rsidRDefault="00D51D72" w:rsidP="00D51D72">
      <w:pPr>
        <w:rPr>
          <w:rtl/>
          <w:lang w:eastAsia="he-IL"/>
        </w:rPr>
      </w:pPr>
      <w:r>
        <w:rPr>
          <w:rFonts w:hint="cs"/>
          <w:rtl/>
          <w:lang w:eastAsia="he-IL"/>
        </w:rPr>
        <w:t xml:space="preserve">ואם </w:t>
      </w:r>
      <w:r w:rsidR="0078540F">
        <w:rPr>
          <w:rFonts w:hint="cs"/>
          <w:rtl/>
          <w:lang w:eastAsia="he-IL"/>
        </w:rPr>
        <w:t xml:space="preserve">לא מגיע סירוב? אם </w:t>
      </w:r>
      <w:r>
        <w:rPr>
          <w:rFonts w:hint="cs"/>
          <w:rtl/>
          <w:lang w:eastAsia="he-IL"/>
        </w:rPr>
        <w:t>עבר</w:t>
      </w:r>
      <w:r w:rsidR="0078540F">
        <w:rPr>
          <w:rFonts w:hint="cs"/>
          <w:rtl/>
          <w:lang w:eastAsia="he-IL"/>
        </w:rPr>
        <w:t>ו</w:t>
      </w:r>
      <w:r>
        <w:rPr>
          <w:rFonts w:hint="cs"/>
          <w:rtl/>
          <w:lang w:eastAsia="he-IL"/>
        </w:rPr>
        <w:t xml:space="preserve"> </w:t>
      </w:r>
      <w:r w:rsidR="0078540F">
        <w:rPr>
          <w:rFonts w:hint="cs"/>
          <w:rtl/>
          <w:lang w:eastAsia="he-IL"/>
        </w:rPr>
        <w:t xml:space="preserve">90 יום ולא </w:t>
      </w:r>
      <w:bookmarkStart w:id="462" w:name="_ETM_Q1_3407870"/>
      <w:bookmarkEnd w:id="462"/>
      <w:r w:rsidR="0078540F">
        <w:rPr>
          <w:rFonts w:hint="cs"/>
          <w:rtl/>
          <w:lang w:eastAsia="he-IL"/>
        </w:rPr>
        <w:t>קיבלו סירוב?</w:t>
      </w:r>
    </w:p>
    <w:p w14:paraId="7500D4D2" w14:textId="77777777" w:rsidR="00D51D72" w:rsidRDefault="00D51D72" w:rsidP="00D51D72">
      <w:pPr>
        <w:rPr>
          <w:rtl/>
          <w:lang w:eastAsia="he-IL"/>
        </w:rPr>
      </w:pPr>
    </w:p>
    <w:p w14:paraId="3BF16D0F" w14:textId="77777777" w:rsidR="00D51D72" w:rsidRDefault="00D51D72" w:rsidP="00D51D72">
      <w:pPr>
        <w:pStyle w:val="a5"/>
        <w:keepNext/>
        <w:rPr>
          <w:rtl/>
        </w:rPr>
      </w:pPr>
      <w:bookmarkStart w:id="463" w:name="ET_speaker_6150_49"/>
      <w:r w:rsidRPr="00D51D72">
        <w:rPr>
          <w:rStyle w:val="TagStyle"/>
          <w:rtl/>
        </w:rPr>
        <w:t xml:space="preserve"> &lt;&lt; דובר &gt;&gt; </w:t>
      </w:r>
      <w:r>
        <w:rPr>
          <w:rtl/>
        </w:rPr>
        <w:t>מיכל מרים וולדיגר (הציונות הדתית):</w:t>
      </w:r>
      <w:r w:rsidRPr="00D51D72">
        <w:rPr>
          <w:rStyle w:val="TagStyle"/>
          <w:rtl/>
        </w:rPr>
        <w:t xml:space="preserve"> &lt;&lt; דובר &gt;&gt;</w:t>
      </w:r>
      <w:r>
        <w:rPr>
          <w:rtl/>
        </w:rPr>
        <w:t xml:space="preserve">   </w:t>
      </w:r>
      <w:bookmarkEnd w:id="463"/>
    </w:p>
    <w:p w14:paraId="37F19A2A" w14:textId="77777777" w:rsidR="00D51D72" w:rsidRDefault="00D51D72" w:rsidP="00D51D72">
      <w:pPr>
        <w:pStyle w:val="KeepWithNext"/>
        <w:rPr>
          <w:rtl/>
          <w:lang w:eastAsia="he-IL"/>
        </w:rPr>
      </w:pPr>
    </w:p>
    <w:p w14:paraId="264187BF" w14:textId="42FBFD1B" w:rsidR="0078540F" w:rsidRDefault="005C2429" w:rsidP="0078540F">
      <w:pPr>
        <w:rPr>
          <w:rtl/>
          <w:lang w:eastAsia="he-IL"/>
        </w:rPr>
      </w:pPr>
      <w:r>
        <w:rPr>
          <w:rFonts w:hint="cs"/>
          <w:rtl/>
          <w:lang w:eastAsia="he-IL"/>
        </w:rPr>
        <w:t>נכון. אז את פותחת עבורו תהליך.</w:t>
      </w:r>
      <w:r w:rsidR="0078540F">
        <w:rPr>
          <w:rFonts w:hint="cs"/>
          <w:rtl/>
          <w:lang w:eastAsia="he-IL"/>
        </w:rPr>
        <w:t xml:space="preserve"> על זה לא </w:t>
      </w:r>
      <w:bookmarkStart w:id="464" w:name="_ETM_Q1_3410732"/>
      <w:bookmarkEnd w:id="464"/>
      <w:r w:rsidR="0078540F">
        <w:rPr>
          <w:rFonts w:hint="cs"/>
          <w:rtl/>
          <w:lang w:eastAsia="he-IL"/>
        </w:rPr>
        <w:t xml:space="preserve">תקבלי כסף, את תהי ב-400. </w:t>
      </w:r>
      <w:bookmarkStart w:id="465" w:name="_ETM_Q1_3412639"/>
      <w:bookmarkStart w:id="466" w:name="_ETM_Q1_3412676"/>
      <w:bookmarkStart w:id="467" w:name="_ETM_Q1_3412756"/>
      <w:bookmarkStart w:id="468" w:name="_ETM_Q1_3412784"/>
      <w:bookmarkStart w:id="469" w:name="_ETM_Q1_3414909"/>
      <w:bookmarkEnd w:id="465"/>
      <w:bookmarkEnd w:id="466"/>
      <w:bookmarkEnd w:id="467"/>
      <w:bookmarkEnd w:id="468"/>
      <w:bookmarkEnd w:id="469"/>
    </w:p>
    <w:p w14:paraId="01F27E3B" w14:textId="77777777" w:rsidR="0078540F" w:rsidRDefault="0078540F" w:rsidP="0078540F">
      <w:pPr>
        <w:rPr>
          <w:rtl/>
          <w:lang w:eastAsia="he-IL"/>
        </w:rPr>
      </w:pPr>
      <w:bookmarkStart w:id="470" w:name="_ETM_Q1_3414937"/>
      <w:bookmarkStart w:id="471" w:name="_ETM_Q1_3415146"/>
      <w:bookmarkEnd w:id="470"/>
      <w:bookmarkEnd w:id="471"/>
    </w:p>
    <w:p w14:paraId="35C7225D" w14:textId="320BFEF6" w:rsidR="0078540F" w:rsidRDefault="0078540F" w:rsidP="0078540F">
      <w:pPr>
        <w:pStyle w:val="afb"/>
        <w:keepNext/>
        <w:rPr>
          <w:rtl/>
          <w:lang w:eastAsia="he-IL"/>
        </w:rPr>
      </w:pPr>
      <w:bookmarkStart w:id="472" w:name="ET_guest_746400_425"/>
      <w:r w:rsidRPr="0078540F">
        <w:rPr>
          <w:rStyle w:val="TagStyle"/>
          <w:rtl/>
        </w:rPr>
        <w:t xml:space="preserve"> &lt;&lt; אורח &gt;&gt; </w:t>
      </w:r>
      <w:r>
        <w:rPr>
          <w:rtl/>
          <w:lang w:eastAsia="he-IL"/>
        </w:rPr>
        <w:t>ענת קאופמן:</w:t>
      </w:r>
      <w:r w:rsidRPr="0078540F">
        <w:rPr>
          <w:rStyle w:val="TagStyle"/>
          <w:rtl/>
        </w:rPr>
        <w:t xml:space="preserve"> &lt;&lt; אורח &gt;&gt;</w:t>
      </w:r>
      <w:r>
        <w:rPr>
          <w:rtl/>
          <w:lang w:eastAsia="he-IL"/>
        </w:rPr>
        <w:t xml:space="preserve">   </w:t>
      </w:r>
      <w:bookmarkEnd w:id="472"/>
    </w:p>
    <w:p w14:paraId="053B7011" w14:textId="77777777" w:rsidR="0078540F" w:rsidRDefault="0078540F" w:rsidP="0078540F">
      <w:pPr>
        <w:pStyle w:val="KeepWithNext"/>
        <w:rPr>
          <w:rtl/>
          <w:lang w:eastAsia="he-IL"/>
        </w:rPr>
      </w:pPr>
    </w:p>
    <w:p w14:paraId="0289EB19" w14:textId="35F04BD4" w:rsidR="0078540F" w:rsidRDefault="0078540F" w:rsidP="0078540F">
      <w:pPr>
        <w:rPr>
          <w:rtl/>
          <w:lang w:eastAsia="he-IL"/>
        </w:rPr>
      </w:pPr>
      <w:bookmarkStart w:id="473" w:name="_ETM_Q1_3415300"/>
      <w:bookmarkStart w:id="474" w:name="_ETM_Q1_3415323"/>
      <w:bookmarkEnd w:id="473"/>
      <w:bookmarkEnd w:id="474"/>
      <w:r>
        <w:rPr>
          <w:rFonts w:hint="cs"/>
          <w:rtl/>
          <w:lang w:eastAsia="he-IL"/>
        </w:rPr>
        <w:t xml:space="preserve">אז - - - </w:t>
      </w:r>
    </w:p>
    <w:p w14:paraId="4FE45EF5" w14:textId="77777777" w:rsidR="0078540F" w:rsidRDefault="0078540F" w:rsidP="0078540F">
      <w:pPr>
        <w:rPr>
          <w:rtl/>
          <w:lang w:eastAsia="he-IL"/>
        </w:rPr>
      </w:pPr>
    </w:p>
    <w:p w14:paraId="4BFA9CE2" w14:textId="615908A3" w:rsidR="0078540F" w:rsidRDefault="0078540F" w:rsidP="0078540F">
      <w:pPr>
        <w:pStyle w:val="a5"/>
        <w:keepNext/>
        <w:rPr>
          <w:rtl/>
        </w:rPr>
      </w:pPr>
      <w:bookmarkStart w:id="475" w:name="ET_speaker_6150_426"/>
      <w:r w:rsidRPr="0078540F">
        <w:rPr>
          <w:rStyle w:val="TagStyle"/>
          <w:rtl/>
        </w:rPr>
        <w:t xml:space="preserve"> &lt;&lt; דובר &gt;&gt; </w:t>
      </w:r>
      <w:r>
        <w:rPr>
          <w:rtl/>
        </w:rPr>
        <w:t>מיכל מרים וולדיגר (הציונות הדתית):</w:t>
      </w:r>
      <w:r w:rsidRPr="0078540F">
        <w:rPr>
          <w:rStyle w:val="TagStyle"/>
          <w:rtl/>
        </w:rPr>
        <w:t xml:space="preserve"> &lt;&lt; דובר &gt;&gt;</w:t>
      </w:r>
      <w:r>
        <w:rPr>
          <w:rtl/>
        </w:rPr>
        <w:t xml:space="preserve">   </w:t>
      </w:r>
      <w:bookmarkEnd w:id="475"/>
    </w:p>
    <w:p w14:paraId="7C9CD6B3" w14:textId="77777777" w:rsidR="0078540F" w:rsidRDefault="0078540F" w:rsidP="0078540F">
      <w:pPr>
        <w:pStyle w:val="KeepWithNext"/>
        <w:rPr>
          <w:rtl/>
          <w:lang w:eastAsia="he-IL"/>
        </w:rPr>
      </w:pPr>
    </w:p>
    <w:p w14:paraId="4AB3FC32" w14:textId="065F3A9E" w:rsidR="00D51D72" w:rsidRPr="002D4197" w:rsidRDefault="0078540F" w:rsidP="0078540F">
      <w:pPr>
        <w:rPr>
          <w:rtl/>
          <w:lang w:eastAsia="he-IL"/>
        </w:rPr>
      </w:pPr>
      <w:bookmarkStart w:id="476" w:name="_ETM_Q1_3411967"/>
      <w:bookmarkStart w:id="477" w:name="_ETM_Q1_3412014"/>
      <w:bookmarkStart w:id="478" w:name="_ETM_Q1_3415177"/>
      <w:bookmarkEnd w:id="476"/>
      <w:bookmarkEnd w:id="477"/>
      <w:bookmarkEnd w:id="478"/>
      <w:r w:rsidRPr="002D4197">
        <w:rPr>
          <w:rFonts w:hint="cs"/>
          <w:rtl/>
          <w:lang w:eastAsia="he-IL"/>
        </w:rPr>
        <w:t xml:space="preserve">רגע. </w:t>
      </w:r>
      <w:bookmarkStart w:id="479" w:name="_ETM_Q1_3412670"/>
      <w:bookmarkEnd w:id="479"/>
      <w:r w:rsidRPr="002D4197">
        <w:rPr>
          <w:rFonts w:hint="cs"/>
          <w:rtl/>
          <w:lang w:eastAsia="he-IL"/>
        </w:rPr>
        <w:t xml:space="preserve">אני איתך בדיוק, אבל </w:t>
      </w:r>
      <w:r w:rsidR="00D51D72" w:rsidRPr="002D4197">
        <w:rPr>
          <w:rFonts w:hint="cs"/>
          <w:rtl/>
          <w:lang w:eastAsia="he-IL"/>
        </w:rPr>
        <w:t xml:space="preserve">לא הפרעתי אז תני לי שנייה. </w:t>
      </w:r>
      <w:r w:rsidRPr="002D4197">
        <w:rPr>
          <w:rFonts w:hint="cs"/>
          <w:rtl/>
          <w:lang w:eastAsia="he-IL"/>
        </w:rPr>
        <w:t xml:space="preserve">אני איתך. בואי נניח שעברו 90 </w:t>
      </w:r>
      <w:bookmarkStart w:id="480" w:name="_ETM_Q1_3419265"/>
      <w:bookmarkEnd w:id="480"/>
      <w:r w:rsidRPr="002D4197">
        <w:rPr>
          <w:rFonts w:hint="cs"/>
          <w:rtl/>
          <w:lang w:eastAsia="he-IL"/>
        </w:rPr>
        <w:t xml:space="preserve">יום ולא פנו אליו, ואז הוא בא אלייך, ואת אומרת: </w:t>
      </w:r>
      <w:bookmarkStart w:id="481" w:name="_ETM_Q1_3422828"/>
      <w:bookmarkEnd w:id="481"/>
      <w:r w:rsidRPr="002D4197">
        <w:rPr>
          <w:rFonts w:hint="cs"/>
          <w:rtl/>
          <w:lang w:eastAsia="he-IL"/>
        </w:rPr>
        <w:t xml:space="preserve">מצוין, אני אפנה במקומך, ופנית. על הפנייה הזאת תקבלי </w:t>
      </w:r>
      <w:bookmarkStart w:id="482" w:name="_ETM_Q1_3423597"/>
      <w:bookmarkEnd w:id="482"/>
      <w:r w:rsidRPr="002D4197">
        <w:rPr>
          <w:rFonts w:hint="cs"/>
          <w:rtl/>
          <w:lang w:eastAsia="he-IL"/>
        </w:rPr>
        <w:t xml:space="preserve">479 שקל. </w:t>
      </w:r>
      <w:r w:rsidR="00D51D72" w:rsidRPr="002D4197">
        <w:rPr>
          <w:rFonts w:hint="cs"/>
          <w:rtl/>
          <w:lang w:eastAsia="he-IL"/>
        </w:rPr>
        <w:t>אם המדינה מאשרת לו, נגמר הסיפור. אם היא לא תאשר</w:t>
      </w:r>
      <w:r w:rsidR="002D4197">
        <w:rPr>
          <w:rFonts w:hint="cs"/>
          <w:rtl/>
          <w:lang w:eastAsia="he-IL"/>
        </w:rPr>
        <w:t xml:space="preserve"> ותקבל: לא</w:t>
      </w:r>
      <w:r w:rsidR="00D511E3" w:rsidRPr="002D4197">
        <w:rPr>
          <w:rFonts w:hint="cs"/>
          <w:rtl/>
          <w:lang w:eastAsia="he-IL"/>
        </w:rPr>
        <w:t>, פה אתם נכנסים לתמונה</w:t>
      </w:r>
      <w:r w:rsidR="00D51D72" w:rsidRPr="002D4197">
        <w:rPr>
          <w:rFonts w:hint="cs"/>
          <w:rtl/>
          <w:lang w:eastAsia="he-IL"/>
        </w:rPr>
        <w:t xml:space="preserve">. </w:t>
      </w:r>
      <w:r w:rsidR="002D4197">
        <w:rPr>
          <w:rFonts w:hint="cs"/>
          <w:rtl/>
          <w:lang w:eastAsia="he-IL"/>
        </w:rPr>
        <w:t xml:space="preserve">זה מה שכתוב פה, ולכן אין לי </w:t>
      </w:r>
      <w:bookmarkStart w:id="483" w:name="_ETM_Q1_3434557"/>
      <w:bookmarkEnd w:id="483"/>
      <w:r w:rsidR="002D4197">
        <w:rPr>
          <w:rFonts w:hint="cs"/>
          <w:rtl/>
          <w:lang w:eastAsia="he-IL"/>
        </w:rPr>
        <w:t xml:space="preserve">עם זה בעיה בכלל. </w:t>
      </w:r>
    </w:p>
    <w:p w14:paraId="75DEFA2E" w14:textId="77777777" w:rsidR="00D51D72" w:rsidRPr="002D4197" w:rsidRDefault="00D51D72" w:rsidP="00D51D72">
      <w:pPr>
        <w:rPr>
          <w:rtl/>
          <w:lang w:eastAsia="he-IL"/>
        </w:rPr>
      </w:pPr>
    </w:p>
    <w:p w14:paraId="0630A5C2" w14:textId="77777777" w:rsidR="00D51D72" w:rsidRPr="002D4197" w:rsidRDefault="00D51D72" w:rsidP="00D51D72">
      <w:pPr>
        <w:pStyle w:val="afb"/>
        <w:keepNext/>
        <w:rPr>
          <w:rtl/>
          <w:lang w:eastAsia="he-IL"/>
        </w:rPr>
      </w:pPr>
      <w:bookmarkStart w:id="484" w:name="ET_guest_746400_50"/>
      <w:r w:rsidRPr="002D4197">
        <w:rPr>
          <w:rStyle w:val="TagStyle"/>
          <w:rtl/>
        </w:rPr>
        <w:t xml:space="preserve"> &lt;&lt; אורח &gt;&gt; </w:t>
      </w:r>
      <w:r w:rsidRPr="002D4197">
        <w:rPr>
          <w:rtl/>
          <w:lang w:eastAsia="he-IL"/>
        </w:rPr>
        <w:t>ענת קאופמן:</w:t>
      </w:r>
      <w:r w:rsidRPr="002D4197">
        <w:rPr>
          <w:rStyle w:val="TagStyle"/>
          <w:rtl/>
        </w:rPr>
        <w:t xml:space="preserve"> &lt;&lt; אורח &gt;&gt;</w:t>
      </w:r>
      <w:r w:rsidRPr="002D4197">
        <w:rPr>
          <w:rtl/>
          <w:lang w:eastAsia="he-IL"/>
        </w:rPr>
        <w:t xml:space="preserve">   </w:t>
      </w:r>
      <w:bookmarkEnd w:id="484"/>
    </w:p>
    <w:p w14:paraId="1353BE73" w14:textId="77777777" w:rsidR="00D51D72" w:rsidRPr="002D4197" w:rsidRDefault="00D51D72" w:rsidP="00D51D72">
      <w:pPr>
        <w:pStyle w:val="KeepWithNext"/>
        <w:rPr>
          <w:rtl/>
          <w:lang w:eastAsia="he-IL"/>
        </w:rPr>
      </w:pPr>
    </w:p>
    <w:p w14:paraId="0EBDF362" w14:textId="6F10ED6B" w:rsidR="00D51D72" w:rsidRDefault="00D51D72" w:rsidP="00D51D72">
      <w:pPr>
        <w:rPr>
          <w:rtl/>
          <w:lang w:eastAsia="he-IL"/>
        </w:rPr>
      </w:pPr>
      <w:r w:rsidRPr="002D4197">
        <w:rPr>
          <w:rFonts w:hint="cs"/>
          <w:rtl/>
          <w:lang w:eastAsia="he-IL"/>
        </w:rPr>
        <w:t>אז אני רוצה רגע להציע.</w:t>
      </w:r>
      <w:r>
        <w:rPr>
          <w:rFonts w:hint="cs"/>
          <w:rtl/>
          <w:lang w:eastAsia="he-IL"/>
        </w:rPr>
        <w:t xml:space="preserve"> </w:t>
      </w:r>
      <w:r w:rsidR="002D4197">
        <w:rPr>
          <w:rFonts w:hint="cs"/>
          <w:rtl/>
          <w:lang w:eastAsia="he-IL"/>
        </w:rPr>
        <w:t>60 יום לא פנו אליו</w:t>
      </w:r>
      <w:bookmarkStart w:id="485" w:name="_ETM_Q1_3442058"/>
      <w:bookmarkEnd w:id="485"/>
      <w:r w:rsidR="002D4197">
        <w:rPr>
          <w:rFonts w:hint="cs"/>
          <w:rtl/>
          <w:lang w:eastAsia="he-IL"/>
        </w:rPr>
        <w:t xml:space="preserve"> </w:t>
      </w:r>
      <w:r w:rsidR="005C2429">
        <w:rPr>
          <w:rtl/>
          <w:lang w:eastAsia="he-IL"/>
        </w:rPr>
        <w:t>–</w:t>
      </w:r>
      <w:r w:rsidR="005C2429">
        <w:rPr>
          <w:rFonts w:hint="cs"/>
          <w:rtl/>
          <w:lang w:eastAsia="he-IL"/>
        </w:rPr>
        <w:t xml:space="preserve"> </w:t>
      </w:r>
      <w:r w:rsidR="002D4197">
        <w:rPr>
          <w:rFonts w:hint="cs"/>
          <w:rtl/>
          <w:lang w:eastAsia="he-IL"/>
        </w:rPr>
        <w:t xml:space="preserve">יוצא מכתב, 30 יום לא קיבל תשובה </w:t>
      </w:r>
      <w:r w:rsidR="002D4197">
        <w:rPr>
          <w:rtl/>
          <w:lang w:eastAsia="he-IL"/>
        </w:rPr>
        <w:t>–</w:t>
      </w:r>
      <w:r w:rsidR="002D4197">
        <w:rPr>
          <w:rFonts w:hint="cs"/>
          <w:rtl/>
          <w:lang w:eastAsia="he-IL"/>
        </w:rPr>
        <w:t xml:space="preserve"> צריך להגביל </w:t>
      </w:r>
      <w:bookmarkStart w:id="486" w:name="_ETM_Q1_3444005"/>
      <w:bookmarkEnd w:id="486"/>
      <w:r w:rsidR="002D4197">
        <w:rPr>
          <w:rFonts w:hint="cs"/>
          <w:rtl/>
          <w:lang w:eastAsia="he-IL"/>
        </w:rPr>
        <w:t>את זה, הרי מה זה לא קיבל תשובה? ואם</w:t>
      </w:r>
      <w:bookmarkStart w:id="487" w:name="_ETM_Q1_3448479"/>
      <w:bookmarkEnd w:id="487"/>
      <w:r w:rsidR="002D4197">
        <w:rPr>
          <w:rFonts w:hint="cs"/>
          <w:rtl/>
          <w:lang w:eastAsia="he-IL"/>
        </w:rPr>
        <w:t xml:space="preserve"> הוא לא יקבל תשובה שנה? </w:t>
      </w:r>
      <w:r w:rsidR="002D4197" w:rsidRPr="00904BD5">
        <w:rPr>
          <w:rFonts w:hint="cs"/>
          <w:rtl/>
          <w:lang w:eastAsia="he-IL"/>
        </w:rPr>
        <w:t>דונו</w:t>
      </w:r>
      <w:r w:rsidR="002D4197">
        <w:rPr>
          <w:rFonts w:hint="cs"/>
          <w:rtl/>
          <w:lang w:eastAsia="he-IL"/>
        </w:rPr>
        <w:t xml:space="preserve"> הגבלה בעניין. </w:t>
      </w:r>
    </w:p>
    <w:p w14:paraId="282EB385" w14:textId="77777777" w:rsidR="00D51D72" w:rsidRDefault="00D51D72" w:rsidP="00D51D72">
      <w:pPr>
        <w:rPr>
          <w:rtl/>
          <w:lang w:eastAsia="he-IL"/>
        </w:rPr>
      </w:pPr>
    </w:p>
    <w:p w14:paraId="22A9C2A5" w14:textId="77777777" w:rsidR="00D51D72" w:rsidRDefault="00D51D72" w:rsidP="00D51D72">
      <w:pPr>
        <w:pStyle w:val="af8"/>
        <w:keepNext/>
        <w:rPr>
          <w:rtl/>
        </w:rPr>
      </w:pPr>
      <w:bookmarkStart w:id="488" w:name="ET_yor_4996_51"/>
      <w:r w:rsidRPr="00D51D72">
        <w:rPr>
          <w:rStyle w:val="TagStyle"/>
          <w:rtl/>
        </w:rPr>
        <w:t xml:space="preserve"> &lt;&lt; יור &gt;&gt; </w:t>
      </w:r>
      <w:r>
        <w:rPr>
          <w:rtl/>
        </w:rPr>
        <w:t xml:space="preserve">היו"ר ישראל </w:t>
      </w:r>
      <w:proofErr w:type="spellStart"/>
      <w:r>
        <w:rPr>
          <w:rtl/>
        </w:rPr>
        <w:t>אייכלר</w:t>
      </w:r>
      <w:proofErr w:type="spellEnd"/>
      <w:r>
        <w:rPr>
          <w:rtl/>
        </w:rPr>
        <w:t>:</w:t>
      </w:r>
      <w:r w:rsidRPr="00D51D72">
        <w:rPr>
          <w:rStyle w:val="TagStyle"/>
          <w:rtl/>
        </w:rPr>
        <w:t xml:space="preserve"> &lt;&lt; יור &gt;&gt;</w:t>
      </w:r>
      <w:r>
        <w:rPr>
          <w:rtl/>
        </w:rPr>
        <w:t xml:space="preserve">   </w:t>
      </w:r>
      <w:bookmarkEnd w:id="488"/>
    </w:p>
    <w:p w14:paraId="659CF8CC" w14:textId="77777777" w:rsidR="00D51D72" w:rsidRDefault="00D51D72" w:rsidP="00D51D72">
      <w:pPr>
        <w:pStyle w:val="KeepWithNext"/>
        <w:rPr>
          <w:rtl/>
          <w:lang w:eastAsia="he-IL"/>
        </w:rPr>
      </w:pPr>
    </w:p>
    <w:p w14:paraId="5201A78A" w14:textId="74B1EE35" w:rsidR="00D51D72" w:rsidRDefault="002D4197" w:rsidP="00D51D72">
      <w:pPr>
        <w:rPr>
          <w:rtl/>
          <w:lang w:eastAsia="he-IL"/>
        </w:rPr>
      </w:pPr>
      <w:r>
        <w:rPr>
          <w:rFonts w:hint="cs"/>
          <w:rtl/>
          <w:lang w:eastAsia="he-IL"/>
        </w:rPr>
        <w:t>העמד</w:t>
      </w:r>
      <w:r w:rsidR="00D51D72">
        <w:rPr>
          <w:rFonts w:hint="cs"/>
          <w:rtl/>
          <w:lang w:eastAsia="he-IL"/>
        </w:rPr>
        <w:t>ה שלך ברורה</w:t>
      </w:r>
      <w:r>
        <w:rPr>
          <w:rFonts w:hint="cs"/>
          <w:rtl/>
          <w:lang w:eastAsia="he-IL"/>
        </w:rPr>
        <w:t xml:space="preserve"> וחד-משמעית</w:t>
      </w:r>
      <w:r w:rsidR="00D51D72">
        <w:rPr>
          <w:rFonts w:hint="cs"/>
          <w:rtl/>
          <w:lang w:eastAsia="he-IL"/>
        </w:rPr>
        <w:t xml:space="preserve">. </w:t>
      </w:r>
      <w:r>
        <w:rPr>
          <w:rFonts w:hint="cs"/>
          <w:rtl/>
          <w:lang w:eastAsia="he-IL"/>
        </w:rPr>
        <w:t xml:space="preserve">חבר </w:t>
      </w:r>
      <w:bookmarkStart w:id="489" w:name="_ETM_Q1_3454265"/>
      <w:bookmarkEnd w:id="489"/>
      <w:r>
        <w:rPr>
          <w:rFonts w:hint="cs"/>
          <w:rtl/>
          <w:lang w:eastAsia="he-IL"/>
        </w:rPr>
        <w:t xml:space="preserve">הכנסת מאיר כהן, בבקשה. </w:t>
      </w:r>
      <w:bookmarkStart w:id="490" w:name="_ETM_Q1_3457706"/>
      <w:bookmarkEnd w:id="490"/>
    </w:p>
    <w:p w14:paraId="256307BC" w14:textId="77777777" w:rsidR="00D51D72" w:rsidRDefault="00D51D72" w:rsidP="00D51D72">
      <w:pPr>
        <w:rPr>
          <w:rtl/>
          <w:lang w:eastAsia="he-IL"/>
        </w:rPr>
      </w:pPr>
      <w:bookmarkStart w:id="491" w:name="_ETM_Q1_3457857"/>
      <w:bookmarkEnd w:id="491"/>
    </w:p>
    <w:p w14:paraId="632C77A9" w14:textId="77777777" w:rsidR="00D51D72" w:rsidRDefault="00D51D72" w:rsidP="00D51D72">
      <w:pPr>
        <w:pStyle w:val="a5"/>
        <w:keepNext/>
        <w:rPr>
          <w:rtl/>
        </w:rPr>
      </w:pPr>
      <w:bookmarkStart w:id="492" w:name="ET_speaker_5082_52"/>
      <w:r w:rsidRPr="00D51D72">
        <w:rPr>
          <w:rStyle w:val="TagStyle"/>
          <w:rtl/>
        </w:rPr>
        <w:t xml:space="preserve"> &lt;&lt; דובר &gt;&gt; </w:t>
      </w:r>
      <w:r>
        <w:rPr>
          <w:rtl/>
        </w:rPr>
        <w:t>מאיר כהן (יש עתיד):</w:t>
      </w:r>
      <w:r w:rsidRPr="00D51D72">
        <w:rPr>
          <w:rStyle w:val="TagStyle"/>
          <w:rtl/>
        </w:rPr>
        <w:t xml:space="preserve"> &lt;&lt; דובר &gt;&gt;</w:t>
      </w:r>
      <w:r>
        <w:rPr>
          <w:rtl/>
        </w:rPr>
        <w:t xml:space="preserve">   </w:t>
      </w:r>
      <w:bookmarkEnd w:id="492"/>
    </w:p>
    <w:p w14:paraId="3BF7695C" w14:textId="77777777" w:rsidR="00D51D72" w:rsidRDefault="00D51D72" w:rsidP="00D51D72">
      <w:pPr>
        <w:pStyle w:val="KeepWithNext"/>
        <w:rPr>
          <w:rtl/>
          <w:lang w:eastAsia="he-IL"/>
        </w:rPr>
      </w:pPr>
    </w:p>
    <w:p w14:paraId="1D91B588" w14:textId="78ED03A5" w:rsidR="00D51D72" w:rsidRDefault="002D4197" w:rsidP="002D4197">
      <w:pPr>
        <w:rPr>
          <w:rtl/>
          <w:lang w:eastAsia="he-IL"/>
        </w:rPr>
      </w:pPr>
      <w:r>
        <w:rPr>
          <w:rFonts w:hint="cs"/>
          <w:rtl/>
          <w:lang w:eastAsia="he-IL"/>
        </w:rPr>
        <w:t>אדוני, אני פוגש את האנשים</w:t>
      </w:r>
      <w:bookmarkStart w:id="493" w:name="_ETM_Q1_3464896"/>
      <w:bookmarkEnd w:id="493"/>
      <w:r>
        <w:rPr>
          <w:rFonts w:hint="cs"/>
          <w:rtl/>
          <w:lang w:eastAsia="he-IL"/>
        </w:rPr>
        <w:t xml:space="preserve"> האלה כל יום. יש באמת איזה לחץ ו</w:t>
      </w:r>
      <w:r w:rsidR="00D51D72">
        <w:rPr>
          <w:rFonts w:hint="cs"/>
          <w:rtl/>
          <w:lang w:eastAsia="he-IL"/>
        </w:rPr>
        <w:t>זו ישועה מאוד גדולה להרבה מאוד אנשים. אנ</w:t>
      </w:r>
      <w:r>
        <w:rPr>
          <w:rFonts w:hint="cs"/>
          <w:rtl/>
          <w:lang w:eastAsia="he-IL"/>
        </w:rPr>
        <w:t xml:space="preserve">י רוצה לספר על השכן שלי מדימונה שמאז </w:t>
      </w:r>
      <w:bookmarkStart w:id="494" w:name="_ETM_Q1_3472596"/>
      <w:bookmarkEnd w:id="494"/>
      <w:r>
        <w:rPr>
          <w:rFonts w:hint="cs"/>
          <w:rtl/>
          <w:lang w:eastAsia="he-IL"/>
        </w:rPr>
        <w:t xml:space="preserve">היום כל המשפחה לא עושה דבר וחצי דבר, </w:t>
      </w:r>
      <w:r w:rsidR="00D51D72">
        <w:rPr>
          <w:rFonts w:hint="cs"/>
          <w:rtl/>
          <w:lang w:eastAsia="he-IL"/>
        </w:rPr>
        <w:t xml:space="preserve">הם עסוקים </w:t>
      </w:r>
      <w:r>
        <w:rPr>
          <w:rFonts w:hint="cs"/>
          <w:rtl/>
          <w:lang w:eastAsia="he-IL"/>
        </w:rPr>
        <w:t>אך ורק</w:t>
      </w:r>
      <w:bookmarkStart w:id="495" w:name="_ETM_Q1_3478965"/>
      <w:bookmarkEnd w:id="495"/>
      <w:r>
        <w:rPr>
          <w:rFonts w:hint="cs"/>
          <w:rtl/>
          <w:lang w:eastAsia="he-IL"/>
        </w:rPr>
        <w:t xml:space="preserve"> בבן </w:t>
      </w:r>
      <w:r w:rsidR="005C2429">
        <w:rPr>
          <w:rFonts w:hint="cs"/>
          <w:rtl/>
          <w:lang w:eastAsia="he-IL"/>
        </w:rPr>
        <w:t xml:space="preserve">החטוף </w:t>
      </w:r>
      <w:r>
        <w:rPr>
          <w:rFonts w:hint="cs"/>
          <w:rtl/>
          <w:lang w:eastAsia="he-IL"/>
        </w:rPr>
        <w:t xml:space="preserve">שלהם, משפחת </w:t>
      </w:r>
      <w:proofErr w:type="spellStart"/>
      <w:r>
        <w:rPr>
          <w:rFonts w:hint="cs"/>
          <w:rtl/>
          <w:lang w:eastAsia="he-IL"/>
        </w:rPr>
        <w:t>כלפון</w:t>
      </w:r>
      <w:proofErr w:type="spellEnd"/>
      <w:r>
        <w:rPr>
          <w:rFonts w:hint="cs"/>
          <w:rtl/>
          <w:lang w:eastAsia="he-IL"/>
        </w:rPr>
        <w:t xml:space="preserve">. לכן אני אומר, ההצעה של עורכי </w:t>
      </w:r>
      <w:bookmarkStart w:id="496" w:name="_ETM_Q1_3481992"/>
      <w:bookmarkEnd w:id="496"/>
      <w:r>
        <w:rPr>
          <w:rFonts w:hint="cs"/>
          <w:rtl/>
          <w:lang w:eastAsia="he-IL"/>
        </w:rPr>
        <w:t>הדין טובה מאוד. אנחנו מגיעים באמת למצב שככל שנתקע את</w:t>
      </w:r>
      <w:bookmarkStart w:id="497" w:name="_ETM_Q1_3489510"/>
      <w:bookmarkEnd w:id="497"/>
      <w:r>
        <w:rPr>
          <w:rFonts w:hint="cs"/>
          <w:rtl/>
          <w:lang w:eastAsia="he-IL"/>
        </w:rPr>
        <w:t xml:space="preserve"> זה בוויכוחים וככל שנתחיל לרדת לרזולוציות שאומנם צריך לעשות אותם </w:t>
      </w:r>
      <w:bookmarkStart w:id="498" w:name="_ETM_Q1_3494703"/>
      <w:bookmarkEnd w:id="498"/>
      <w:r>
        <w:rPr>
          <w:rFonts w:hint="cs"/>
          <w:rtl/>
          <w:lang w:eastAsia="he-IL"/>
        </w:rPr>
        <w:t>בחלק מהמקרים, אבל לא במקרה הזה. אני חושב שברור</w:t>
      </w:r>
      <w:bookmarkStart w:id="499" w:name="_ETM_Q1_3499288"/>
      <w:bookmarkEnd w:id="499"/>
      <w:r>
        <w:rPr>
          <w:rFonts w:hint="cs"/>
          <w:rtl/>
          <w:lang w:eastAsia="he-IL"/>
        </w:rPr>
        <w:t xml:space="preserve"> </w:t>
      </w:r>
      <w:r w:rsidRPr="002D4197">
        <w:rPr>
          <w:rFonts w:hint="cs"/>
          <w:rtl/>
          <w:lang w:eastAsia="he-IL"/>
        </w:rPr>
        <w:t>שזה שהשכר,</w:t>
      </w:r>
      <w:r>
        <w:rPr>
          <w:rFonts w:hint="cs"/>
          <w:rtl/>
          <w:lang w:eastAsia="he-IL"/>
        </w:rPr>
        <w:t xml:space="preserve"> אבל אם הדבר </w:t>
      </w:r>
      <w:r w:rsidR="00D51D72">
        <w:rPr>
          <w:rFonts w:hint="cs"/>
          <w:rtl/>
          <w:lang w:eastAsia="he-IL"/>
        </w:rPr>
        <w:t xml:space="preserve">חורג </w:t>
      </w:r>
      <w:r>
        <w:rPr>
          <w:rFonts w:hint="cs"/>
          <w:rtl/>
          <w:lang w:eastAsia="he-IL"/>
        </w:rPr>
        <w:t xml:space="preserve">בזמנים, חורג בוויכוח עם </w:t>
      </w:r>
      <w:bookmarkStart w:id="500" w:name="_ETM_Q1_3505302"/>
      <w:bookmarkEnd w:id="500"/>
      <w:r>
        <w:rPr>
          <w:rFonts w:hint="cs"/>
          <w:rtl/>
          <w:lang w:eastAsia="he-IL"/>
        </w:rPr>
        <w:t>הביטוח הלאומי, בוודאי ובוודאי שכל משפחה הייתה רוצה שיהיה לה</w:t>
      </w:r>
      <w:bookmarkStart w:id="501" w:name="_ETM_Q1_3507913"/>
      <w:bookmarkEnd w:id="501"/>
      <w:r>
        <w:rPr>
          <w:rFonts w:hint="cs"/>
          <w:rtl/>
          <w:lang w:eastAsia="he-IL"/>
        </w:rPr>
        <w:t xml:space="preserve"> </w:t>
      </w:r>
      <w:r w:rsidR="005C2429">
        <w:rPr>
          <w:rFonts w:hint="cs"/>
          <w:rtl/>
          <w:lang w:eastAsia="he-IL"/>
        </w:rPr>
        <w:t xml:space="preserve">את </w:t>
      </w:r>
      <w:r>
        <w:rPr>
          <w:rFonts w:hint="cs"/>
          <w:rtl/>
          <w:lang w:eastAsia="he-IL"/>
        </w:rPr>
        <w:t xml:space="preserve">עורך </w:t>
      </w:r>
      <w:r w:rsidR="005C2429">
        <w:rPr>
          <w:rFonts w:hint="cs"/>
          <w:rtl/>
          <w:lang w:eastAsia="he-IL"/>
        </w:rPr>
        <w:t>ה</w:t>
      </w:r>
      <w:r>
        <w:rPr>
          <w:rFonts w:hint="cs"/>
          <w:rtl/>
          <w:lang w:eastAsia="he-IL"/>
        </w:rPr>
        <w:t>דין הטוב ביותר. לכן אני לא רואה</w:t>
      </w:r>
      <w:bookmarkStart w:id="502" w:name="_ETM_Q1_3510745"/>
      <w:bookmarkEnd w:id="502"/>
      <w:r>
        <w:rPr>
          <w:rFonts w:hint="cs"/>
          <w:rtl/>
          <w:lang w:eastAsia="he-IL"/>
        </w:rPr>
        <w:t xml:space="preserve"> מה הוויכוח. </w:t>
      </w:r>
    </w:p>
    <w:p w14:paraId="79EDE457" w14:textId="77777777" w:rsidR="00D51D72" w:rsidRDefault="00D51D72" w:rsidP="00D51D72">
      <w:pPr>
        <w:rPr>
          <w:rtl/>
          <w:lang w:eastAsia="he-IL"/>
        </w:rPr>
      </w:pPr>
    </w:p>
    <w:p w14:paraId="365DD7D0" w14:textId="77777777" w:rsidR="00D51D72" w:rsidRDefault="00D51D72" w:rsidP="00D51D72">
      <w:pPr>
        <w:pStyle w:val="af8"/>
        <w:keepNext/>
        <w:rPr>
          <w:rtl/>
        </w:rPr>
      </w:pPr>
      <w:bookmarkStart w:id="503" w:name="ET_yor_4996_53"/>
      <w:r w:rsidRPr="00D51D72">
        <w:rPr>
          <w:rStyle w:val="TagStyle"/>
          <w:rtl/>
        </w:rPr>
        <w:t xml:space="preserve"> &lt;&lt; יור &gt;&gt; </w:t>
      </w:r>
      <w:r>
        <w:rPr>
          <w:rtl/>
        </w:rPr>
        <w:t xml:space="preserve">היו"ר ישראל </w:t>
      </w:r>
      <w:proofErr w:type="spellStart"/>
      <w:r>
        <w:rPr>
          <w:rtl/>
        </w:rPr>
        <w:t>אייכלר</w:t>
      </w:r>
      <w:proofErr w:type="spellEnd"/>
      <w:r>
        <w:rPr>
          <w:rtl/>
        </w:rPr>
        <w:t>:</w:t>
      </w:r>
      <w:r w:rsidRPr="00D51D72">
        <w:rPr>
          <w:rStyle w:val="TagStyle"/>
          <w:rtl/>
        </w:rPr>
        <w:t xml:space="preserve"> &lt;&lt; יור &gt;&gt;</w:t>
      </w:r>
      <w:r>
        <w:rPr>
          <w:rtl/>
        </w:rPr>
        <w:t xml:space="preserve">   </w:t>
      </w:r>
      <w:bookmarkEnd w:id="503"/>
    </w:p>
    <w:p w14:paraId="492D2A4B" w14:textId="77777777" w:rsidR="00D51D72" w:rsidRDefault="00D51D72" w:rsidP="00D51D72">
      <w:pPr>
        <w:pStyle w:val="KeepWithNext"/>
        <w:rPr>
          <w:rtl/>
          <w:lang w:eastAsia="he-IL"/>
        </w:rPr>
      </w:pPr>
    </w:p>
    <w:p w14:paraId="64BC5004" w14:textId="39DC841C" w:rsidR="00D51D72" w:rsidRDefault="00D51D72" w:rsidP="00D51D72">
      <w:pPr>
        <w:rPr>
          <w:rtl/>
          <w:lang w:eastAsia="he-IL"/>
        </w:rPr>
      </w:pPr>
      <w:r>
        <w:rPr>
          <w:rFonts w:hint="cs"/>
          <w:rtl/>
          <w:lang w:eastAsia="he-IL"/>
        </w:rPr>
        <w:t xml:space="preserve">אבל אתה יודע </w:t>
      </w:r>
      <w:r w:rsidR="002D4197">
        <w:rPr>
          <w:rFonts w:hint="cs"/>
          <w:rtl/>
          <w:lang w:eastAsia="he-IL"/>
        </w:rPr>
        <w:t>שאף משפחה לא רוצה לתת 25% לעורך דין</w:t>
      </w:r>
      <w:bookmarkStart w:id="504" w:name="_ETM_Q1_3514247"/>
      <w:bookmarkEnd w:id="504"/>
      <w:r w:rsidR="002D4197">
        <w:rPr>
          <w:rFonts w:hint="cs"/>
          <w:rtl/>
          <w:lang w:eastAsia="he-IL"/>
        </w:rPr>
        <w:t xml:space="preserve"> ממה שהיא קיבלה פה. מדובר פה במאות אלפי שקלים.</w:t>
      </w:r>
      <w:bookmarkStart w:id="505" w:name="_ETM_Q1_3519029"/>
      <w:bookmarkEnd w:id="505"/>
      <w:r w:rsidR="002D4197">
        <w:rPr>
          <w:rFonts w:hint="cs"/>
          <w:rtl/>
          <w:lang w:eastAsia="he-IL"/>
        </w:rPr>
        <w:t xml:space="preserve"> </w:t>
      </w:r>
    </w:p>
    <w:p w14:paraId="2756A250" w14:textId="77777777" w:rsidR="00D51D72" w:rsidRDefault="00D51D72" w:rsidP="00D51D72">
      <w:pPr>
        <w:rPr>
          <w:rtl/>
          <w:lang w:eastAsia="he-IL"/>
        </w:rPr>
      </w:pPr>
    </w:p>
    <w:p w14:paraId="419DB061" w14:textId="77777777" w:rsidR="00D51D72" w:rsidRDefault="00D51D72" w:rsidP="00D51D72">
      <w:pPr>
        <w:pStyle w:val="-"/>
        <w:keepNext/>
        <w:rPr>
          <w:rtl/>
        </w:rPr>
      </w:pPr>
      <w:bookmarkStart w:id="506" w:name="ET_speakercontinue_5082_54"/>
      <w:r w:rsidRPr="00D51D72">
        <w:rPr>
          <w:rStyle w:val="TagStyle"/>
          <w:rtl/>
        </w:rPr>
        <w:lastRenderedPageBreak/>
        <w:t xml:space="preserve"> &lt;&lt; דובר_המשך &gt;&gt; </w:t>
      </w:r>
      <w:r>
        <w:rPr>
          <w:rtl/>
        </w:rPr>
        <w:t>מאיר כהן (יש עתיד):</w:t>
      </w:r>
      <w:r w:rsidRPr="00D51D72">
        <w:rPr>
          <w:rStyle w:val="TagStyle"/>
          <w:rtl/>
        </w:rPr>
        <w:t xml:space="preserve"> &lt;&lt; דובר_המשך &gt;&gt;</w:t>
      </w:r>
      <w:r>
        <w:rPr>
          <w:rtl/>
        </w:rPr>
        <w:t xml:space="preserve">   </w:t>
      </w:r>
      <w:bookmarkEnd w:id="506"/>
    </w:p>
    <w:p w14:paraId="5984407E" w14:textId="77777777" w:rsidR="00D51D72" w:rsidRDefault="00D51D72" w:rsidP="00D51D72">
      <w:pPr>
        <w:pStyle w:val="KeepWithNext"/>
        <w:rPr>
          <w:rtl/>
          <w:lang w:eastAsia="he-IL"/>
        </w:rPr>
      </w:pPr>
    </w:p>
    <w:p w14:paraId="41AB1803" w14:textId="7322B370" w:rsidR="00D51D72" w:rsidRDefault="00D51D72" w:rsidP="00D51D72">
      <w:pPr>
        <w:rPr>
          <w:rtl/>
          <w:lang w:eastAsia="he-IL"/>
        </w:rPr>
      </w:pPr>
      <w:r>
        <w:rPr>
          <w:rFonts w:hint="cs"/>
          <w:rtl/>
          <w:lang w:eastAsia="he-IL"/>
        </w:rPr>
        <w:t>אדוני</w:t>
      </w:r>
      <w:r w:rsidR="002D4197">
        <w:rPr>
          <w:rFonts w:hint="cs"/>
          <w:rtl/>
          <w:lang w:eastAsia="he-IL"/>
        </w:rPr>
        <w:t>,</w:t>
      </w:r>
      <w:r>
        <w:rPr>
          <w:rFonts w:hint="cs"/>
          <w:rtl/>
          <w:lang w:eastAsia="he-IL"/>
        </w:rPr>
        <w:t xml:space="preserve"> הייתי שר הרווחה</w:t>
      </w:r>
      <w:r w:rsidR="005C2429">
        <w:rPr>
          <w:rFonts w:hint="cs"/>
          <w:rtl/>
          <w:lang w:eastAsia="he-IL"/>
        </w:rPr>
        <w:t>,</w:t>
      </w:r>
      <w:r>
        <w:rPr>
          <w:rFonts w:hint="cs"/>
          <w:rtl/>
          <w:lang w:eastAsia="he-IL"/>
        </w:rPr>
        <w:t xml:space="preserve"> </w:t>
      </w:r>
      <w:r w:rsidR="002D4197">
        <w:rPr>
          <w:rFonts w:hint="cs"/>
          <w:rtl/>
          <w:lang w:eastAsia="he-IL"/>
        </w:rPr>
        <w:t xml:space="preserve">והביטוח הלאומי </w:t>
      </w:r>
      <w:r>
        <w:rPr>
          <w:rFonts w:hint="cs"/>
          <w:rtl/>
          <w:lang w:eastAsia="he-IL"/>
        </w:rPr>
        <w:t>ז</w:t>
      </w:r>
      <w:r w:rsidR="002D4197">
        <w:rPr>
          <w:rFonts w:hint="cs"/>
          <w:rtl/>
          <w:lang w:eastAsia="he-IL"/>
        </w:rPr>
        <w:t>וכרים את המאבקים שלי כנגד</w:t>
      </w:r>
      <w:r w:rsidR="005C2429">
        <w:rPr>
          <w:rFonts w:hint="cs"/>
          <w:rtl/>
          <w:lang w:eastAsia="he-IL"/>
        </w:rPr>
        <w:t xml:space="preserve"> גופים, ואני לא אזכיר את זה כאן </w:t>
      </w:r>
      <w:r w:rsidR="005C2429">
        <w:rPr>
          <w:rtl/>
          <w:lang w:eastAsia="he-IL"/>
        </w:rPr>
        <w:t>–</w:t>
      </w:r>
      <w:r w:rsidR="002D4197">
        <w:rPr>
          <w:rFonts w:hint="cs"/>
          <w:rtl/>
          <w:lang w:eastAsia="he-IL"/>
        </w:rPr>
        <w:t xml:space="preserve"> אני </w:t>
      </w:r>
      <w:bookmarkStart w:id="507" w:name="_ETM_Q1_3527060"/>
      <w:bookmarkEnd w:id="507"/>
      <w:r w:rsidR="002D4197">
        <w:rPr>
          <w:rFonts w:hint="cs"/>
          <w:rtl/>
          <w:lang w:eastAsia="he-IL"/>
        </w:rPr>
        <w:t xml:space="preserve">חושב שגם נעה </w:t>
      </w:r>
      <w:r w:rsidR="002D4197">
        <w:rPr>
          <w:rtl/>
          <w:lang w:eastAsia="he-IL"/>
        </w:rPr>
        <w:t>–</w:t>
      </w:r>
      <w:r w:rsidR="002D4197">
        <w:rPr>
          <w:rFonts w:hint="cs"/>
          <w:rtl/>
          <w:lang w:eastAsia="he-IL"/>
        </w:rPr>
        <w:t xml:space="preserve"> ולא אפשרתי את הדבר הזה. </w:t>
      </w:r>
      <w:r>
        <w:rPr>
          <w:rFonts w:hint="cs"/>
          <w:rtl/>
          <w:lang w:eastAsia="he-IL"/>
        </w:rPr>
        <w:t>אני לא חושב ש</w:t>
      </w:r>
      <w:r w:rsidR="002D4197">
        <w:rPr>
          <w:rFonts w:hint="cs"/>
          <w:rtl/>
          <w:lang w:eastAsia="he-IL"/>
        </w:rPr>
        <w:t>זה</w:t>
      </w:r>
      <w:bookmarkStart w:id="508" w:name="_ETM_Q1_3531611"/>
      <w:bookmarkEnd w:id="508"/>
      <w:r w:rsidR="002D4197">
        <w:rPr>
          <w:rFonts w:hint="cs"/>
          <w:rtl/>
          <w:lang w:eastAsia="he-IL"/>
        </w:rPr>
        <w:t xml:space="preserve"> המקרה. </w:t>
      </w:r>
    </w:p>
    <w:p w14:paraId="5BC4F6B1" w14:textId="77777777" w:rsidR="00D51D72" w:rsidRDefault="00D51D72" w:rsidP="00D51D72">
      <w:pPr>
        <w:rPr>
          <w:rtl/>
          <w:lang w:eastAsia="he-IL"/>
        </w:rPr>
      </w:pPr>
    </w:p>
    <w:p w14:paraId="2E38C8B5" w14:textId="77777777" w:rsidR="00D51D72" w:rsidRDefault="00D51D72" w:rsidP="00D51D72">
      <w:pPr>
        <w:pStyle w:val="af8"/>
        <w:keepNext/>
        <w:rPr>
          <w:rtl/>
        </w:rPr>
      </w:pPr>
      <w:bookmarkStart w:id="509" w:name="ET_yor_4996_55"/>
      <w:r w:rsidRPr="00D51D72">
        <w:rPr>
          <w:rStyle w:val="TagStyle"/>
          <w:rtl/>
        </w:rPr>
        <w:t xml:space="preserve"> &lt;&lt; יור &gt;&gt; </w:t>
      </w:r>
      <w:r>
        <w:rPr>
          <w:rtl/>
        </w:rPr>
        <w:t xml:space="preserve">היו"ר ישראל </w:t>
      </w:r>
      <w:proofErr w:type="spellStart"/>
      <w:r>
        <w:rPr>
          <w:rtl/>
        </w:rPr>
        <w:t>אייכלר</w:t>
      </w:r>
      <w:proofErr w:type="spellEnd"/>
      <w:r>
        <w:rPr>
          <w:rtl/>
        </w:rPr>
        <w:t>:</w:t>
      </w:r>
      <w:r w:rsidRPr="00D51D72">
        <w:rPr>
          <w:rStyle w:val="TagStyle"/>
          <w:rtl/>
        </w:rPr>
        <w:t xml:space="preserve"> &lt;&lt; יור &gt;&gt;</w:t>
      </w:r>
      <w:r>
        <w:rPr>
          <w:rtl/>
        </w:rPr>
        <w:t xml:space="preserve">   </w:t>
      </w:r>
      <w:bookmarkEnd w:id="509"/>
    </w:p>
    <w:p w14:paraId="53788A84" w14:textId="77777777" w:rsidR="00D51D72" w:rsidRDefault="00D51D72" w:rsidP="00D51D72">
      <w:pPr>
        <w:pStyle w:val="KeepWithNext"/>
        <w:rPr>
          <w:rtl/>
          <w:lang w:eastAsia="he-IL"/>
        </w:rPr>
      </w:pPr>
    </w:p>
    <w:p w14:paraId="5266BDB9" w14:textId="7C9B60D9" w:rsidR="00D51D72" w:rsidRDefault="008C507D" w:rsidP="008C507D">
      <w:pPr>
        <w:rPr>
          <w:rtl/>
          <w:lang w:eastAsia="he-IL"/>
        </w:rPr>
      </w:pPr>
      <w:r>
        <w:rPr>
          <w:rFonts w:hint="cs"/>
          <w:rtl/>
          <w:lang w:eastAsia="he-IL"/>
        </w:rPr>
        <w:t xml:space="preserve">זו בדיוק הנקודה. </w:t>
      </w:r>
      <w:r w:rsidR="00D51D72">
        <w:rPr>
          <w:rFonts w:hint="cs"/>
          <w:rtl/>
          <w:lang w:eastAsia="he-IL"/>
        </w:rPr>
        <w:t>כולנו מסכימים ש</w:t>
      </w:r>
      <w:r>
        <w:rPr>
          <w:rFonts w:hint="cs"/>
          <w:rtl/>
          <w:lang w:eastAsia="he-IL"/>
        </w:rPr>
        <w:t xml:space="preserve">ברוב המקרים זה לא המקרה, </w:t>
      </w:r>
      <w:r w:rsidR="00D51D72">
        <w:rPr>
          <w:rFonts w:hint="cs"/>
          <w:rtl/>
          <w:lang w:eastAsia="he-IL"/>
        </w:rPr>
        <w:t xml:space="preserve">אבל בגלל </w:t>
      </w:r>
      <w:r>
        <w:rPr>
          <w:rFonts w:hint="cs"/>
          <w:rtl/>
          <w:lang w:eastAsia="he-IL"/>
        </w:rPr>
        <w:t xml:space="preserve">שהיית </w:t>
      </w:r>
      <w:bookmarkStart w:id="510" w:name="_ETM_Q1_3537534"/>
      <w:bookmarkEnd w:id="510"/>
      <w:r>
        <w:rPr>
          <w:rFonts w:hint="cs"/>
          <w:rtl/>
          <w:lang w:eastAsia="he-IL"/>
        </w:rPr>
        <w:t xml:space="preserve">שר הרווחה ובגלל שאני הייתי חבר בוועדת העבודה והרווחה </w:t>
      </w:r>
      <w:bookmarkStart w:id="511" w:name="_ETM_Q1_3543501"/>
      <w:bookmarkEnd w:id="511"/>
      <w:r>
        <w:rPr>
          <w:rFonts w:hint="cs"/>
          <w:rtl/>
          <w:lang w:eastAsia="he-IL"/>
        </w:rPr>
        <w:t>והגבלנו הוצאות שכר טרחה בכל מיני מקומות לאנשים</w:t>
      </w:r>
      <w:bookmarkStart w:id="512" w:name="_ETM_Q1_3543787"/>
      <w:bookmarkEnd w:id="512"/>
      <w:r>
        <w:rPr>
          <w:rFonts w:hint="cs"/>
          <w:rtl/>
          <w:lang w:eastAsia="he-IL"/>
        </w:rPr>
        <w:t xml:space="preserve"> עניים, </w:t>
      </w:r>
      <w:r w:rsidR="00D51D72">
        <w:rPr>
          <w:rFonts w:hint="cs"/>
          <w:rtl/>
          <w:lang w:eastAsia="he-IL"/>
        </w:rPr>
        <w:t xml:space="preserve">גם פה יש הרבה </w:t>
      </w:r>
      <w:r>
        <w:rPr>
          <w:rFonts w:hint="cs"/>
          <w:rtl/>
          <w:lang w:eastAsia="he-IL"/>
        </w:rPr>
        <w:t xml:space="preserve">אנשים עניים </w:t>
      </w:r>
      <w:r w:rsidR="00D51D72">
        <w:rPr>
          <w:rFonts w:hint="cs"/>
          <w:rtl/>
          <w:lang w:eastAsia="he-IL"/>
        </w:rPr>
        <w:t>ות</w:t>
      </w:r>
      <w:r>
        <w:rPr>
          <w:rFonts w:hint="cs"/>
          <w:rtl/>
          <w:lang w:eastAsia="he-IL"/>
        </w:rPr>
        <w:t>א</w:t>
      </w:r>
      <w:r w:rsidR="00D51D72">
        <w:rPr>
          <w:rFonts w:hint="cs"/>
          <w:rtl/>
          <w:lang w:eastAsia="he-IL"/>
        </w:rPr>
        <w:t>ילנדים ו</w:t>
      </w:r>
      <w:r>
        <w:rPr>
          <w:rFonts w:hint="cs"/>
          <w:rtl/>
          <w:lang w:eastAsia="he-IL"/>
        </w:rPr>
        <w:t xml:space="preserve">מסכנים. תחשוב על כולם, ואז </w:t>
      </w:r>
      <w:bookmarkStart w:id="513" w:name="_ETM_Q1_3554606"/>
      <w:bookmarkEnd w:id="513"/>
      <w:r>
        <w:rPr>
          <w:rFonts w:hint="cs"/>
          <w:rtl/>
          <w:lang w:eastAsia="he-IL"/>
        </w:rPr>
        <w:t xml:space="preserve">בעזרת השם </w:t>
      </w:r>
      <w:r>
        <w:rPr>
          <w:rFonts w:hint="eastAsia"/>
          <w:rtl/>
          <w:lang w:eastAsia="he-IL"/>
        </w:rPr>
        <w:t>–</w:t>
      </w:r>
      <w:r>
        <w:rPr>
          <w:rFonts w:hint="cs"/>
          <w:rtl/>
          <w:lang w:eastAsia="he-IL"/>
        </w:rPr>
        <w:t xml:space="preserve"> יש לנו רעיון של היועץ המשפטי </w:t>
      </w:r>
      <w:r>
        <w:rPr>
          <w:rtl/>
          <w:lang w:eastAsia="he-IL"/>
        </w:rPr>
        <w:t>–</w:t>
      </w:r>
      <w:r>
        <w:rPr>
          <w:rFonts w:hint="cs"/>
          <w:rtl/>
          <w:lang w:eastAsia="he-IL"/>
        </w:rPr>
        <w:t xml:space="preserve"> נגיע </w:t>
      </w:r>
      <w:bookmarkStart w:id="514" w:name="_ETM_Q1_3557709"/>
      <w:bookmarkEnd w:id="514"/>
      <w:r w:rsidR="00D51D72">
        <w:rPr>
          <w:rFonts w:hint="cs"/>
          <w:rtl/>
          <w:lang w:eastAsia="he-IL"/>
        </w:rPr>
        <w:t xml:space="preserve">לאיזשהו הסדר שכולם יהיו מרוצים. </w:t>
      </w:r>
    </w:p>
    <w:p w14:paraId="4A893EE5" w14:textId="77777777" w:rsidR="00D51D72" w:rsidRDefault="00D51D72" w:rsidP="00D51D72">
      <w:pPr>
        <w:rPr>
          <w:rtl/>
          <w:lang w:eastAsia="he-IL"/>
        </w:rPr>
      </w:pPr>
    </w:p>
    <w:p w14:paraId="0E3EA51F" w14:textId="77777777" w:rsidR="00D51D72" w:rsidRDefault="00D51D72" w:rsidP="00D51D72">
      <w:pPr>
        <w:pStyle w:val="a5"/>
        <w:keepNext/>
        <w:rPr>
          <w:rtl/>
        </w:rPr>
      </w:pPr>
      <w:bookmarkStart w:id="515" w:name="ET_speaker_5082_56"/>
      <w:r w:rsidRPr="00D51D72">
        <w:rPr>
          <w:rStyle w:val="TagStyle"/>
          <w:rtl/>
        </w:rPr>
        <w:t xml:space="preserve"> &lt;&lt; דובר &gt;&gt; </w:t>
      </w:r>
      <w:r>
        <w:rPr>
          <w:rtl/>
        </w:rPr>
        <w:t>מאיר כהן (יש עתיד):</w:t>
      </w:r>
      <w:r w:rsidRPr="00D51D72">
        <w:rPr>
          <w:rStyle w:val="TagStyle"/>
          <w:rtl/>
        </w:rPr>
        <w:t xml:space="preserve"> &lt;&lt; דובר &gt;&gt;</w:t>
      </w:r>
      <w:r>
        <w:rPr>
          <w:rtl/>
        </w:rPr>
        <w:t xml:space="preserve">   </w:t>
      </w:r>
      <w:bookmarkEnd w:id="515"/>
    </w:p>
    <w:p w14:paraId="14514625" w14:textId="77777777" w:rsidR="00D51D72" w:rsidRDefault="00D51D72" w:rsidP="00D51D72">
      <w:pPr>
        <w:pStyle w:val="KeepWithNext"/>
        <w:rPr>
          <w:rtl/>
          <w:lang w:eastAsia="he-IL"/>
        </w:rPr>
      </w:pPr>
    </w:p>
    <w:p w14:paraId="0CFCAF8B" w14:textId="6A2FEA77" w:rsidR="00D51D72" w:rsidRDefault="008C507D" w:rsidP="008C507D">
      <w:pPr>
        <w:rPr>
          <w:rtl/>
          <w:lang w:eastAsia="he-IL"/>
        </w:rPr>
      </w:pPr>
      <w:r>
        <w:rPr>
          <w:rFonts w:hint="cs"/>
          <w:rtl/>
          <w:lang w:eastAsia="he-IL"/>
        </w:rPr>
        <w:t xml:space="preserve">אין לי </w:t>
      </w:r>
      <w:bookmarkStart w:id="516" w:name="_ETM_Q1_3561255"/>
      <w:bookmarkEnd w:id="516"/>
      <w:r>
        <w:rPr>
          <w:rFonts w:hint="cs"/>
          <w:rtl/>
          <w:lang w:eastAsia="he-IL"/>
        </w:rPr>
        <w:t>שום ספק, אבל אני חושב שהדבר הזה, ההגבלה הראשונה של ה-</w:t>
      </w:r>
      <w:bookmarkStart w:id="517" w:name="_ETM_Q1_3561445"/>
      <w:bookmarkEnd w:id="517"/>
      <w:r>
        <w:rPr>
          <w:rFonts w:hint="cs"/>
          <w:rtl/>
          <w:lang w:eastAsia="he-IL"/>
        </w:rPr>
        <w:t>470 היא נכונה. עכשיו אם יש איזה מישהו</w:t>
      </w:r>
      <w:bookmarkStart w:id="518" w:name="_ETM_Q1_3570441"/>
      <w:bookmarkEnd w:id="518"/>
      <w:r>
        <w:rPr>
          <w:rFonts w:hint="cs"/>
          <w:rtl/>
          <w:lang w:eastAsia="he-IL"/>
        </w:rPr>
        <w:t xml:space="preserve"> שמתכנן לקחת אחוזים - - -</w:t>
      </w:r>
    </w:p>
    <w:p w14:paraId="0B706EE1" w14:textId="77777777" w:rsidR="008C507D" w:rsidRDefault="008C507D" w:rsidP="00D51D72">
      <w:pPr>
        <w:rPr>
          <w:rtl/>
          <w:lang w:eastAsia="he-IL"/>
        </w:rPr>
      </w:pPr>
      <w:bookmarkStart w:id="519" w:name="_ETM_Q1_3554370"/>
      <w:bookmarkStart w:id="520" w:name="_ETM_Q1_3554477"/>
      <w:bookmarkEnd w:id="519"/>
      <w:bookmarkEnd w:id="520"/>
    </w:p>
    <w:p w14:paraId="54E72084" w14:textId="77777777" w:rsidR="00D51D72" w:rsidRDefault="00D51D72" w:rsidP="00D51D72">
      <w:pPr>
        <w:pStyle w:val="afb"/>
        <w:keepNext/>
        <w:rPr>
          <w:rtl/>
          <w:lang w:eastAsia="he-IL"/>
        </w:rPr>
      </w:pPr>
      <w:bookmarkStart w:id="521" w:name="ET_guest_746381_57"/>
      <w:r w:rsidRPr="00D51D72">
        <w:rPr>
          <w:rStyle w:val="TagStyle"/>
          <w:rtl/>
        </w:rPr>
        <w:t xml:space="preserve"> &lt;&lt; אורח &gt;&gt; </w:t>
      </w:r>
      <w:r>
        <w:rPr>
          <w:rtl/>
          <w:lang w:eastAsia="he-IL"/>
        </w:rPr>
        <w:t>ערן בקר:</w:t>
      </w:r>
      <w:r w:rsidRPr="00D51D72">
        <w:rPr>
          <w:rStyle w:val="TagStyle"/>
          <w:rtl/>
        </w:rPr>
        <w:t xml:space="preserve"> &lt;&lt; אורח &gt;&gt;</w:t>
      </w:r>
      <w:r>
        <w:rPr>
          <w:rtl/>
          <w:lang w:eastAsia="he-IL"/>
        </w:rPr>
        <w:t xml:space="preserve">   </w:t>
      </w:r>
      <w:bookmarkEnd w:id="521"/>
    </w:p>
    <w:p w14:paraId="41D74A8F" w14:textId="77777777" w:rsidR="00D51D72" w:rsidRDefault="00D51D72" w:rsidP="00D51D72">
      <w:pPr>
        <w:pStyle w:val="KeepWithNext"/>
        <w:rPr>
          <w:rtl/>
          <w:lang w:eastAsia="he-IL"/>
        </w:rPr>
      </w:pPr>
    </w:p>
    <w:p w14:paraId="7B542B49" w14:textId="24EAED37" w:rsidR="00D51D72" w:rsidRDefault="008C507D" w:rsidP="008C507D">
      <w:pPr>
        <w:rPr>
          <w:rtl/>
          <w:lang w:eastAsia="he-IL"/>
        </w:rPr>
      </w:pPr>
      <w:r>
        <w:rPr>
          <w:rFonts w:hint="cs"/>
          <w:rtl/>
          <w:lang w:eastAsia="he-IL"/>
        </w:rPr>
        <w:t>אנחנו מוותרים על ה-470, אנחנו</w:t>
      </w:r>
      <w:bookmarkStart w:id="522" w:name="_ETM_Q1_3569111"/>
      <w:bookmarkEnd w:id="522"/>
      <w:r>
        <w:rPr>
          <w:rFonts w:hint="cs"/>
          <w:rtl/>
          <w:lang w:eastAsia="he-IL"/>
        </w:rPr>
        <w:t xml:space="preserve"> לא רוצים אותם. אנחנו לא נמצאים פה -</w:t>
      </w:r>
      <w:bookmarkStart w:id="523" w:name="_ETM_Q1_3576781"/>
      <w:bookmarkEnd w:id="523"/>
      <w:r>
        <w:rPr>
          <w:rFonts w:hint="cs"/>
          <w:rtl/>
          <w:lang w:eastAsia="he-IL"/>
        </w:rPr>
        <w:t xml:space="preserve"> - - </w:t>
      </w:r>
    </w:p>
    <w:p w14:paraId="670D7977" w14:textId="63A78851" w:rsidR="00D51D72" w:rsidRDefault="00D51D72" w:rsidP="00D51D72">
      <w:pPr>
        <w:rPr>
          <w:rtl/>
          <w:lang w:eastAsia="he-IL"/>
        </w:rPr>
      </w:pPr>
    </w:p>
    <w:p w14:paraId="2D257227" w14:textId="08A5ED58" w:rsidR="008C507D" w:rsidRDefault="008C507D" w:rsidP="008C507D">
      <w:pPr>
        <w:pStyle w:val="af8"/>
        <w:keepNext/>
        <w:rPr>
          <w:rtl/>
        </w:rPr>
      </w:pPr>
      <w:bookmarkStart w:id="524" w:name="ET_yor_4996_427"/>
      <w:r w:rsidRPr="008C507D">
        <w:rPr>
          <w:rStyle w:val="TagStyle"/>
          <w:rtl/>
        </w:rPr>
        <w:t xml:space="preserve"> &lt;&lt; יור &gt;&gt; </w:t>
      </w:r>
      <w:r>
        <w:rPr>
          <w:rtl/>
        </w:rPr>
        <w:t xml:space="preserve">היו"ר ישראל </w:t>
      </w:r>
      <w:proofErr w:type="spellStart"/>
      <w:r>
        <w:rPr>
          <w:rtl/>
        </w:rPr>
        <w:t>אייכלר</w:t>
      </w:r>
      <w:proofErr w:type="spellEnd"/>
      <w:r>
        <w:rPr>
          <w:rtl/>
        </w:rPr>
        <w:t>:</w:t>
      </w:r>
      <w:r w:rsidRPr="008C507D">
        <w:rPr>
          <w:rStyle w:val="TagStyle"/>
          <w:rtl/>
        </w:rPr>
        <w:t xml:space="preserve"> &lt;&lt; יור &gt;&gt;</w:t>
      </w:r>
      <w:r>
        <w:rPr>
          <w:rtl/>
        </w:rPr>
        <w:t xml:space="preserve">   </w:t>
      </w:r>
      <w:bookmarkEnd w:id="524"/>
    </w:p>
    <w:p w14:paraId="72F92CC8" w14:textId="07406D3C" w:rsidR="008C507D" w:rsidRDefault="008C507D" w:rsidP="008C507D">
      <w:pPr>
        <w:pStyle w:val="KeepWithNext"/>
        <w:rPr>
          <w:rtl/>
          <w:lang w:eastAsia="he-IL"/>
        </w:rPr>
      </w:pPr>
    </w:p>
    <w:p w14:paraId="4DAB5703" w14:textId="7DBA6C20" w:rsidR="008C507D" w:rsidRDefault="005C2429" w:rsidP="008C507D">
      <w:pPr>
        <w:rPr>
          <w:rtl/>
          <w:lang w:eastAsia="he-IL"/>
        </w:rPr>
      </w:pPr>
      <w:bookmarkStart w:id="525" w:name="_ETM_Q1_3580397"/>
      <w:bookmarkEnd w:id="525"/>
      <w:r>
        <w:rPr>
          <w:rFonts w:hint="cs"/>
          <w:rtl/>
          <w:lang w:eastAsia="he-IL"/>
        </w:rPr>
        <w:t xml:space="preserve">תודה רבה. </w:t>
      </w:r>
    </w:p>
    <w:p w14:paraId="73D307F9" w14:textId="77777777" w:rsidR="005C2429" w:rsidRPr="008C507D" w:rsidRDefault="005C2429" w:rsidP="008C507D">
      <w:pPr>
        <w:rPr>
          <w:rtl/>
          <w:lang w:eastAsia="he-IL"/>
        </w:rPr>
      </w:pPr>
    </w:p>
    <w:p w14:paraId="0AF9C471" w14:textId="56FCDA0D" w:rsidR="00D51D72" w:rsidRDefault="00D51D72" w:rsidP="00D51D72">
      <w:pPr>
        <w:pStyle w:val="a5"/>
        <w:keepNext/>
        <w:rPr>
          <w:rtl/>
        </w:rPr>
      </w:pPr>
      <w:bookmarkStart w:id="526" w:name="ET_speaker_6341_58"/>
      <w:r w:rsidRPr="00D51D72">
        <w:rPr>
          <w:rStyle w:val="TagStyle"/>
          <w:rtl/>
        </w:rPr>
        <w:t xml:space="preserve"> &lt;&lt; דובר &gt;&gt; </w:t>
      </w:r>
      <w:r>
        <w:rPr>
          <w:rtl/>
        </w:rPr>
        <w:t>דבי ביטון (יש עתיד):</w:t>
      </w:r>
      <w:r w:rsidRPr="00D51D72">
        <w:rPr>
          <w:rStyle w:val="TagStyle"/>
          <w:rtl/>
        </w:rPr>
        <w:t xml:space="preserve"> &lt;&lt; דובר &gt;&gt;</w:t>
      </w:r>
      <w:r>
        <w:rPr>
          <w:rtl/>
        </w:rPr>
        <w:t xml:space="preserve">   </w:t>
      </w:r>
      <w:bookmarkEnd w:id="526"/>
    </w:p>
    <w:p w14:paraId="3D45FAAA" w14:textId="514CA007" w:rsidR="008C507D" w:rsidRDefault="008C507D" w:rsidP="008C507D">
      <w:pPr>
        <w:rPr>
          <w:rtl/>
          <w:lang w:eastAsia="he-IL"/>
        </w:rPr>
      </w:pPr>
      <w:bookmarkStart w:id="527" w:name="_ETM_Q1_3580623"/>
      <w:bookmarkStart w:id="528" w:name="_ETM_Q1_3580736"/>
      <w:bookmarkStart w:id="529" w:name="_ETM_Q1_3580777"/>
      <w:bookmarkEnd w:id="527"/>
      <w:bookmarkEnd w:id="528"/>
      <w:bookmarkEnd w:id="529"/>
    </w:p>
    <w:p w14:paraId="1C3859C7" w14:textId="148F7D12" w:rsidR="00D51D72" w:rsidRDefault="008C507D" w:rsidP="008C507D">
      <w:pPr>
        <w:rPr>
          <w:lang w:eastAsia="he-IL"/>
        </w:rPr>
      </w:pPr>
      <w:bookmarkStart w:id="530" w:name="_ETM_Q1_3580857"/>
      <w:bookmarkEnd w:id="530"/>
      <w:r>
        <w:rPr>
          <w:rFonts w:hint="cs"/>
          <w:rtl/>
          <w:lang w:eastAsia="he-IL"/>
        </w:rPr>
        <w:t>כבוד היושב-ראש, יש הגבלה בתקנות לשכת עורכי הדין</w:t>
      </w:r>
      <w:bookmarkStart w:id="531" w:name="_ETM_Q1_3581800"/>
      <w:bookmarkEnd w:id="531"/>
      <w:r>
        <w:rPr>
          <w:rFonts w:hint="cs"/>
          <w:rtl/>
          <w:lang w:eastAsia="he-IL"/>
        </w:rPr>
        <w:t xml:space="preserve"> בכל נושא הנזיקין ופיצויים. </w:t>
      </w:r>
    </w:p>
    <w:p w14:paraId="38D8D78C" w14:textId="77777777" w:rsidR="00D51D72" w:rsidRDefault="00D51D72" w:rsidP="008C507D">
      <w:pPr>
        <w:rPr>
          <w:lang w:eastAsia="he-IL"/>
        </w:rPr>
      </w:pPr>
    </w:p>
    <w:p w14:paraId="71D1EECC" w14:textId="77777777" w:rsidR="00D51D72" w:rsidRDefault="00D51D72" w:rsidP="00D51D72">
      <w:pPr>
        <w:pStyle w:val="af8"/>
        <w:keepNext/>
        <w:rPr>
          <w:rtl/>
        </w:rPr>
      </w:pPr>
      <w:bookmarkStart w:id="532" w:name="ET_yor_4996_59"/>
      <w:r w:rsidRPr="00D51D72">
        <w:rPr>
          <w:rStyle w:val="TagStyle"/>
          <w:rtl/>
        </w:rPr>
        <w:t xml:space="preserve"> &lt;&lt; יור &gt;&gt; </w:t>
      </w:r>
      <w:r>
        <w:rPr>
          <w:rtl/>
        </w:rPr>
        <w:t xml:space="preserve">היו"ר ישראל </w:t>
      </w:r>
      <w:proofErr w:type="spellStart"/>
      <w:r>
        <w:rPr>
          <w:rtl/>
        </w:rPr>
        <w:t>אייכלר</w:t>
      </w:r>
      <w:proofErr w:type="spellEnd"/>
      <w:r>
        <w:rPr>
          <w:rtl/>
        </w:rPr>
        <w:t>:</w:t>
      </w:r>
      <w:r w:rsidRPr="00D51D72">
        <w:rPr>
          <w:rStyle w:val="TagStyle"/>
          <w:rtl/>
        </w:rPr>
        <w:t xml:space="preserve"> &lt;&lt; יור &gt;&gt;</w:t>
      </w:r>
      <w:r>
        <w:rPr>
          <w:rtl/>
        </w:rPr>
        <w:t xml:space="preserve">   </w:t>
      </w:r>
      <w:bookmarkEnd w:id="532"/>
    </w:p>
    <w:p w14:paraId="1DC2F941" w14:textId="77777777" w:rsidR="00D51D72" w:rsidRDefault="00D51D72" w:rsidP="00D51D72">
      <w:pPr>
        <w:pStyle w:val="KeepWithNext"/>
        <w:rPr>
          <w:rtl/>
          <w:lang w:eastAsia="he-IL"/>
        </w:rPr>
      </w:pPr>
    </w:p>
    <w:p w14:paraId="5BE0F0E1" w14:textId="40A1F206" w:rsidR="00D51D72" w:rsidRDefault="008C507D" w:rsidP="00D51D72">
      <w:pPr>
        <w:rPr>
          <w:rtl/>
          <w:lang w:eastAsia="he-IL"/>
        </w:rPr>
      </w:pPr>
      <w:r>
        <w:rPr>
          <w:rFonts w:hint="cs"/>
          <w:rtl/>
          <w:lang w:eastAsia="he-IL"/>
        </w:rPr>
        <w:t xml:space="preserve">מדובר פה ב-25%. </w:t>
      </w:r>
      <w:bookmarkStart w:id="533" w:name="_ETM_Q1_3587373"/>
      <w:bookmarkEnd w:id="533"/>
    </w:p>
    <w:p w14:paraId="1FCEA513" w14:textId="77777777" w:rsidR="008C507D" w:rsidRDefault="008C507D" w:rsidP="00D51D72">
      <w:pPr>
        <w:rPr>
          <w:rtl/>
          <w:lang w:eastAsia="he-IL"/>
        </w:rPr>
      </w:pPr>
      <w:bookmarkStart w:id="534" w:name="_ETM_Q1_3587505"/>
      <w:bookmarkEnd w:id="534"/>
    </w:p>
    <w:p w14:paraId="5F85BF67" w14:textId="77777777" w:rsidR="00D51D72" w:rsidRDefault="00D51D72" w:rsidP="00D51D72">
      <w:pPr>
        <w:pStyle w:val="-"/>
        <w:keepNext/>
        <w:rPr>
          <w:rtl/>
        </w:rPr>
      </w:pPr>
      <w:bookmarkStart w:id="535" w:name="ET_speakercontinue_6341_60"/>
      <w:r w:rsidRPr="00D51D72">
        <w:rPr>
          <w:rStyle w:val="TagStyle"/>
          <w:rtl/>
        </w:rPr>
        <w:t xml:space="preserve"> &lt;&lt; דובר_המשך &gt;&gt; </w:t>
      </w:r>
      <w:r>
        <w:rPr>
          <w:rtl/>
        </w:rPr>
        <w:t>דבי ביטון (יש עתיד):</w:t>
      </w:r>
      <w:r w:rsidRPr="00D51D72">
        <w:rPr>
          <w:rStyle w:val="TagStyle"/>
          <w:rtl/>
        </w:rPr>
        <w:t xml:space="preserve"> &lt;&lt; דובר_המשך &gt;&gt;</w:t>
      </w:r>
      <w:r>
        <w:rPr>
          <w:rtl/>
        </w:rPr>
        <w:t xml:space="preserve">   </w:t>
      </w:r>
      <w:bookmarkEnd w:id="535"/>
    </w:p>
    <w:p w14:paraId="290CC031" w14:textId="77777777" w:rsidR="00D51D72" w:rsidRDefault="00D51D72" w:rsidP="00D51D72">
      <w:pPr>
        <w:pStyle w:val="KeepWithNext"/>
        <w:rPr>
          <w:rtl/>
          <w:lang w:eastAsia="he-IL"/>
        </w:rPr>
      </w:pPr>
    </w:p>
    <w:p w14:paraId="6935CF3F" w14:textId="3E96B251" w:rsidR="00D51D72" w:rsidRDefault="008C507D" w:rsidP="008C507D">
      <w:pPr>
        <w:rPr>
          <w:rtl/>
          <w:lang w:eastAsia="he-IL"/>
        </w:rPr>
      </w:pPr>
      <w:r>
        <w:rPr>
          <w:rFonts w:hint="cs"/>
          <w:rtl/>
          <w:lang w:eastAsia="he-IL"/>
        </w:rPr>
        <w:t xml:space="preserve">אני לא חושבת </w:t>
      </w:r>
      <w:bookmarkStart w:id="536" w:name="_ETM_Q1_3586807"/>
      <w:bookmarkEnd w:id="536"/>
      <w:r>
        <w:rPr>
          <w:rFonts w:hint="cs"/>
          <w:rtl/>
          <w:lang w:eastAsia="he-IL"/>
        </w:rPr>
        <w:t xml:space="preserve">שזה עומד כבר על 25%. </w:t>
      </w:r>
      <w:r w:rsidR="00D51D72">
        <w:rPr>
          <w:rFonts w:hint="cs"/>
          <w:rtl/>
          <w:lang w:eastAsia="he-IL"/>
        </w:rPr>
        <w:t xml:space="preserve">אפשר להצמיד את זה לתאונות דרכים. </w:t>
      </w:r>
    </w:p>
    <w:p w14:paraId="505C8D9C" w14:textId="77777777" w:rsidR="00D51D72" w:rsidRDefault="00D51D72" w:rsidP="00D51D72">
      <w:pPr>
        <w:rPr>
          <w:rtl/>
          <w:lang w:eastAsia="he-IL"/>
        </w:rPr>
      </w:pPr>
    </w:p>
    <w:p w14:paraId="09B17ED4" w14:textId="77777777" w:rsidR="00D51D72" w:rsidRDefault="00D51D72" w:rsidP="00D51D72">
      <w:pPr>
        <w:pStyle w:val="afb"/>
        <w:keepNext/>
        <w:rPr>
          <w:rtl/>
          <w:lang w:eastAsia="he-IL"/>
        </w:rPr>
      </w:pPr>
      <w:bookmarkStart w:id="537" w:name="ET_guest_746400_61"/>
      <w:r w:rsidRPr="00D51D72">
        <w:rPr>
          <w:rStyle w:val="TagStyle"/>
          <w:rtl/>
        </w:rPr>
        <w:t xml:space="preserve"> &lt;&lt; אורח &gt;&gt; </w:t>
      </w:r>
      <w:r>
        <w:rPr>
          <w:rtl/>
          <w:lang w:eastAsia="he-IL"/>
        </w:rPr>
        <w:t>ענת קאופמן:</w:t>
      </w:r>
      <w:r w:rsidRPr="00D51D72">
        <w:rPr>
          <w:rStyle w:val="TagStyle"/>
          <w:rtl/>
        </w:rPr>
        <w:t xml:space="preserve"> &lt;&lt; אורח &gt;&gt;</w:t>
      </w:r>
      <w:r>
        <w:rPr>
          <w:rtl/>
          <w:lang w:eastAsia="he-IL"/>
        </w:rPr>
        <w:t xml:space="preserve">   </w:t>
      </w:r>
      <w:bookmarkEnd w:id="537"/>
    </w:p>
    <w:p w14:paraId="795B46BB" w14:textId="77777777" w:rsidR="00D51D72" w:rsidRDefault="00D51D72" w:rsidP="00D51D72">
      <w:pPr>
        <w:pStyle w:val="KeepWithNext"/>
        <w:rPr>
          <w:rtl/>
          <w:lang w:eastAsia="he-IL"/>
        </w:rPr>
      </w:pPr>
    </w:p>
    <w:p w14:paraId="3DB56B38" w14:textId="1757CDB4" w:rsidR="00D51D72" w:rsidRDefault="008C507D" w:rsidP="008C507D">
      <w:pPr>
        <w:rPr>
          <w:rtl/>
          <w:lang w:eastAsia="he-IL"/>
        </w:rPr>
      </w:pPr>
      <w:r>
        <w:rPr>
          <w:rFonts w:hint="cs"/>
          <w:rtl/>
          <w:lang w:eastAsia="he-IL"/>
        </w:rPr>
        <w:t>בתאונת דרכים</w:t>
      </w:r>
      <w:bookmarkStart w:id="538" w:name="_ETM_Q1_3598241"/>
      <w:bookmarkEnd w:id="538"/>
      <w:r>
        <w:rPr>
          <w:rFonts w:hint="cs"/>
          <w:rtl/>
          <w:lang w:eastAsia="he-IL"/>
        </w:rPr>
        <w:t xml:space="preserve"> יש </w:t>
      </w:r>
      <w:r w:rsidRPr="00333E78">
        <w:rPr>
          <w:rFonts w:hint="cs"/>
          <w:rtl/>
          <w:lang w:eastAsia="he-IL"/>
        </w:rPr>
        <w:t xml:space="preserve">חלופה של </w:t>
      </w:r>
      <w:r w:rsidR="00904BD5" w:rsidRPr="00333E78">
        <w:rPr>
          <w:lang w:eastAsia="he-IL"/>
        </w:rPr>
        <w:t>fix price</w:t>
      </w:r>
      <w:r w:rsidR="00904BD5" w:rsidRPr="00333E78">
        <w:rPr>
          <w:rFonts w:hint="cs"/>
          <w:rtl/>
          <w:lang w:eastAsia="he-IL"/>
        </w:rPr>
        <w:t>.</w:t>
      </w:r>
      <w:r w:rsidR="00904BD5">
        <w:rPr>
          <w:rFonts w:hint="cs"/>
          <w:rtl/>
          <w:lang w:eastAsia="he-IL"/>
        </w:rPr>
        <w:t xml:space="preserve"> </w:t>
      </w:r>
      <w:r>
        <w:rPr>
          <w:rFonts w:hint="cs"/>
          <w:rtl/>
          <w:lang w:eastAsia="he-IL"/>
        </w:rPr>
        <w:t xml:space="preserve">אבל בואו תיקחו את הדוגמה של המשפחה. </w:t>
      </w:r>
      <w:bookmarkStart w:id="539" w:name="_ETM_Q1_3609265"/>
      <w:bookmarkEnd w:id="539"/>
      <w:r>
        <w:rPr>
          <w:rFonts w:hint="cs"/>
          <w:rtl/>
          <w:lang w:eastAsia="he-IL"/>
        </w:rPr>
        <w:t>נניח שמחר לא יכירו בהם כאח - - -</w:t>
      </w:r>
      <w:bookmarkStart w:id="540" w:name="_ETM_Q1_3610147"/>
      <w:bookmarkEnd w:id="540"/>
      <w:r>
        <w:rPr>
          <w:rFonts w:hint="cs"/>
          <w:rtl/>
          <w:lang w:eastAsia="he-IL"/>
        </w:rPr>
        <w:t xml:space="preserve"> </w:t>
      </w:r>
    </w:p>
    <w:p w14:paraId="73DF23C6" w14:textId="77777777" w:rsidR="00D51D72" w:rsidRDefault="00D51D72" w:rsidP="00D51D72">
      <w:pPr>
        <w:rPr>
          <w:rtl/>
          <w:lang w:eastAsia="he-IL"/>
        </w:rPr>
      </w:pPr>
      <w:bookmarkStart w:id="541" w:name="_ETM_Q1_3607094"/>
      <w:bookmarkStart w:id="542" w:name="_ETM_Q1_3607187"/>
      <w:bookmarkEnd w:id="541"/>
      <w:bookmarkEnd w:id="542"/>
    </w:p>
    <w:p w14:paraId="526C5A5D" w14:textId="77777777" w:rsidR="00D51D72" w:rsidRDefault="00D51D72" w:rsidP="00D51D72">
      <w:pPr>
        <w:pStyle w:val="af8"/>
        <w:keepNext/>
        <w:rPr>
          <w:rtl/>
        </w:rPr>
      </w:pPr>
      <w:bookmarkStart w:id="543" w:name="ET_yor_4996_62"/>
      <w:r w:rsidRPr="00D51D72">
        <w:rPr>
          <w:rStyle w:val="TagStyle"/>
          <w:rtl/>
        </w:rPr>
        <w:t xml:space="preserve"> &lt;&lt; יור &gt;&gt; </w:t>
      </w:r>
      <w:r>
        <w:rPr>
          <w:rtl/>
        </w:rPr>
        <w:t xml:space="preserve">היו"ר ישראל </w:t>
      </w:r>
      <w:proofErr w:type="spellStart"/>
      <w:r>
        <w:rPr>
          <w:rtl/>
        </w:rPr>
        <w:t>אייכלר</w:t>
      </w:r>
      <w:proofErr w:type="spellEnd"/>
      <w:r>
        <w:rPr>
          <w:rtl/>
        </w:rPr>
        <w:t>:</w:t>
      </w:r>
      <w:r w:rsidRPr="00D51D72">
        <w:rPr>
          <w:rStyle w:val="TagStyle"/>
          <w:rtl/>
        </w:rPr>
        <w:t xml:space="preserve"> &lt;&lt; יור &gt;&gt;</w:t>
      </w:r>
      <w:r>
        <w:rPr>
          <w:rtl/>
        </w:rPr>
        <w:t xml:space="preserve">   </w:t>
      </w:r>
      <w:bookmarkEnd w:id="543"/>
    </w:p>
    <w:p w14:paraId="21D3904E" w14:textId="77777777" w:rsidR="00D51D72" w:rsidRDefault="00D51D72" w:rsidP="00D51D72">
      <w:pPr>
        <w:pStyle w:val="KeepWithNext"/>
        <w:rPr>
          <w:rtl/>
          <w:lang w:eastAsia="he-IL"/>
        </w:rPr>
      </w:pPr>
    </w:p>
    <w:p w14:paraId="4C53D71A" w14:textId="2C27C8BA" w:rsidR="00D51D72" w:rsidRDefault="00D51D72" w:rsidP="00D51D72">
      <w:pPr>
        <w:rPr>
          <w:rtl/>
          <w:lang w:eastAsia="he-IL"/>
        </w:rPr>
      </w:pPr>
      <w:r>
        <w:rPr>
          <w:rFonts w:hint="cs"/>
          <w:rtl/>
          <w:lang w:eastAsia="he-IL"/>
        </w:rPr>
        <w:t xml:space="preserve">רק רגע. את השמעת את קולך </w:t>
      </w:r>
      <w:r w:rsidR="008C507D">
        <w:rPr>
          <w:rFonts w:hint="cs"/>
          <w:rtl/>
          <w:lang w:eastAsia="he-IL"/>
        </w:rPr>
        <w:t>ושמענו ודעתך ברורה בפרוטוקול, כולם יודעים אותה. עכשיו אני רוצה</w:t>
      </w:r>
      <w:bookmarkStart w:id="544" w:name="_ETM_Q1_3619192"/>
      <w:bookmarkEnd w:id="544"/>
      <w:r w:rsidR="008C507D">
        <w:rPr>
          <w:rFonts w:hint="cs"/>
          <w:rtl/>
          <w:lang w:eastAsia="he-IL"/>
        </w:rPr>
        <w:t xml:space="preserve"> להמשיך בדיון בבקשה. </w:t>
      </w:r>
    </w:p>
    <w:p w14:paraId="476FE752" w14:textId="77777777" w:rsidR="00D51D72" w:rsidRDefault="00D51D72" w:rsidP="00D51D72">
      <w:pPr>
        <w:rPr>
          <w:rtl/>
          <w:lang w:eastAsia="he-IL"/>
        </w:rPr>
      </w:pPr>
    </w:p>
    <w:p w14:paraId="2B0A1DB1" w14:textId="77777777" w:rsidR="00D51D72" w:rsidRDefault="00D51D72" w:rsidP="00D51D72">
      <w:pPr>
        <w:pStyle w:val="afb"/>
        <w:keepNext/>
        <w:rPr>
          <w:rtl/>
          <w:lang w:eastAsia="he-IL"/>
        </w:rPr>
      </w:pPr>
      <w:bookmarkStart w:id="545" w:name="ET_guest_נעה_בן_שבת__63"/>
      <w:r w:rsidRPr="00D51D72">
        <w:rPr>
          <w:rStyle w:val="TagStyle"/>
          <w:rtl/>
        </w:rPr>
        <w:t xml:space="preserve"> &lt;&lt; אורח &gt;&gt; </w:t>
      </w:r>
      <w:r>
        <w:rPr>
          <w:rtl/>
          <w:lang w:eastAsia="he-IL"/>
        </w:rPr>
        <w:t>נעה בן שבת:</w:t>
      </w:r>
      <w:r w:rsidRPr="00D51D72">
        <w:rPr>
          <w:rStyle w:val="TagStyle"/>
          <w:rtl/>
        </w:rPr>
        <w:t xml:space="preserve"> &lt;&lt; אורח &gt;&gt;</w:t>
      </w:r>
      <w:r>
        <w:rPr>
          <w:rtl/>
          <w:lang w:eastAsia="he-IL"/>
        </w:rPr>
        <w:t xml:space="preserve">   </w:t>
      </w:r>
      <w:bookmarkEnd w:id="545"/>
    </w:p>
    <w:p w14:paraId="3E21CE2B" w14:textId="77777777" w:rsidR="00D51D72" w:rsidRDefault="00D51D72" w:rsidP="00D51D72">
      <w:pPr>
        <w:pStyle w:val="KeepWithNext"/>
        <w:rPr>
          <w:rtl/>
          <w:lang w:eastAsia="he-IL"/>
        </w:rPr>
      </w:pPr>
    </w:p>
    <w:p w14:paraId="31EF0A4F" w14:textId="31E08A87" w:rsidR="00D51D72" w:rsidRDefault="00D51D72" w:rsidP="005C2429">
      <w:pPr>
        <w:rPr>
          <w:rtl/>
          <w:lang w:eastAsia="he-IL"/>
        </w:rPr>
      </w:pPr>
      <w:r>
        <w:rPr>
          <w:rFonts w:hint="cs"/>
          <w:rtl/>
          <w:lang w:eastAsia="he-IL"/>
        </w:rPr>
        <w:t>רציתי לומר שבשלב הראשון</w:t>
      </w:r>
      <w:r w:rsidR="008C507D">
        <w:rPr>
          <w:rFonts w:hint="cs"/>
          <w:rtl/>
          <w:lang w:eastAsia="he-IL"/>
        </w:rPr>
        <w:t xml:space="preserve"> באמת </w:t>
      </w:r>
      <w:r>
        <w:rPr>
          <w:rFonts w:hint="cs"/>
          <w:rtl/>
          <w:lang w:eastAsia="he-IL"/>
        </w:rPr>
        <w:t xml:space="preserve">אם יש הגבלה אפשר לקחת </w:t>
      </w:r>
      <w:r w:rsidR="008C507D">
        <w:rPr>
          <w:rFonts w:hint="cs"/>
          <w:rtl/>
          <w:lang w:eastAsia="he-IL"/>
        </w:rPr>
        <w:t xml:space="preserve">את הסכום הזה של </w:t>
      </w:r>
      <w:r>
        <w:rPr>
          <w:rFonts w:hint="cs"/>
          <w:rtl/>
          <w:lang w:eastAsia="he-IL"/>
        </w:rPr>
        <w:t xml:space="preserve">שכר </w:t>
      </w:r>
      <w:r w:rsidR="008C507D">
        <w:rPr>
          <w:rFonts w:hint="cs"/>
          <w:rtl/>
          <w:lang w:eastAsia="he-IL"/>
        </w:rPr>
        <w:t>ה</w:t>
      </w:r>
      <w:r>
        <w:rPr>
          <w:rFonts w:hint="cs"/>
          <w:rtl/>
          <w:lang w:eastAsia="he-IL"/>
        </w:rPr>
        <w:t xml:space="preserve">טרחה בדרג הראשון. </w:t>
      </w:r>
      <w:r w:rsidR="008C507D">
        <w:rPr>
          <w:rFonts w:hint="cs"/>
          <w:rtl/>
          <w:lang w:eastAsia="he-IL"/>
        </w:rPr>
        <w:t xml:space="preserve">בדרג </w:t>
      </w:r>
      <w:bookmarkStart w:id="546" w:name="_ETM_Q1_3630397"/>
      <w:bookmarkEnd w:id="546"/>
      <w:r w:rsidR="008C507D">
        <w:rPr>
          <w:rFonts w:hint="cs"/>
          <w:rtl/>
          <w:lang w:eastAsia="he-IL"/>
        </w:rPr>
        <w:t>השני אנחנו לא יודעים באמת אם אנחנו יכולים להגיע למשהו</w:t>
      </w:r>
      <w:bookmarkStart w:id="547" w:name="_ETM_Q1_3635785"/>
      <w:bookmarkEnd w:id="547"/>
      <w:r w:rsidR="008C507D">
        <w:rPr>
          <w:rFonts w:hint="cs"/>
          <w:rtl/>
          <w:lang w:eastAsia="he-IL"/>
        </w:rPr>
        <w:t xml:space="preserve"> שלא ייצור פג</w:t>
      </w:r>
      <w:r w:rsidR="005C2429">
        <w:rPr>
          <w:rFonts w:hint="cs"/>
          <w:rtl/>
          <w:lang w:eastAsia="he-IL"/>
        </w:rPr>
        <w:t>יעה באפשרות הייצוג ושיהיה מדויק</w:t>
      </w:r>
      <w:r w:rsidR="008C507D">
        <w:rPr>
          <w:rFonts w:hint="cs"/>
          <w:rtl/>
          <w:lang w:eastAsia="he-IL"/>
        </w:rPr>
        <w:t xml:space="preserve"> ו</w:t>
      </w:r>
      <w:r>
        <w:rPr>
          <w:rFonts w:hint="cs"/>
          <w:rtl/>
          <w:lang w:eastAsia="he-IL"/>
        </w:rPr>
        <w:t xml:space="preserve">שלא </w:t>
      </w:r>
      <w:r w:rsidR="008C507D">
        <w:rPr>
          <w:rFonts w:hint="cs"/>
          <w:rtl/>
          <w:lang w:eastAsia="he-IL"/>
        </w:rPr>
        <w:t>יהיה גבוה מדיי</w:t>
      </w:r>
      <w:bookmarkStart w:id="548" w:name="_ETM_Q1_3639399"/>
      <w:bookmarkEnd w:id="548"/>
      <w:r w:rsidR="008C507D">
        <w:rPr>
          <w:rFonts w:hint="cs"/>
          <w:rtl/>
          <w:lang w:eastAsia="he-IL"/>
        </w:rPr>
        <w:t xml:space="preserve"> ושלא יהיה נמוך מדיי</w:t>
      </w:r>
      <w:r>
        <w:rPr>
          <w:rFonts w:hint="cs"/>
          <w:rtl/>
          <w:lang w:eastAsia="he-IL"/>
        </w:rPr>
        <w:t>.</w:t>
      </w:r>
      <w:r w:rsidR="008C507D">
        <w:rPr>
          <w:rFonts w:hint="cs"/>
          <w:rtl/>
          <w:lang w:eastAsia="he-IL"/>
        </w:rPr>
        <w:t xml:space="preserve"> אנחנו לא יודעים לתת כרגע </w:t>
      </w:r>
      <w:bookmarkStart w:id="549" w:name="_ETM_Q1_3643474"/>
      <w:bookmarkEnd w:id="549"/>
      <w:r w:rsidR="008C507D">
        <w:rPr>
          <w:rFonts w:hint="cs"/>
          <w:rtl/>
          <w:lang w:eastAsia="he-IL"/>
        </w:rPr>
        <w:t xml:space="preserve">איזשהו סכום כזה שייתן את התמהיל הנכון. </w:t>
      </w:r>
      <w:r>
        <w:rPr>
          <w:rFonts w:hint="cs"/>
          <w:rtl/>
          <w:lang w:eastAsia="he-IL"/>
        </w:rPr>
        <w:t xml:space="preserve">אני מזכירה שכשנעשה </w:t>
      </w:r>
      <w:r w:rsidR="008C507D">
        <w:rPr>
          <w:rFonts w:hint="cs"/>
          <w:rtl/>
          <w:lang w:eastAsia="he-IL"/>
        </w:rPr>
        <w:t>התיקון לגבי</w:t>
      </w:r>
      <w:bookmarkStart w:id="550" w:name="_ETM_Q1_3653633"/>
      <w:bookmarkEnd w:id="550"/>
      <w:r w:rsidR="008C507D">
        <w:rPr>
          <w:rFonts w:hint="cs"/>
          <w:rtl/>
          <w:lang w:eastAsia="he-IL"/>
        </w:rPr>
        <w:t xml:space="preserve"> ביטוח לאומי נעשתה בדיקה יותר מעמיקה. לכן אנחנו מציעים שאם</w:t>
      </w:r>
      <w:bookmarkStart w:id="551" w:name="_ETM_Q1_3655678"/>
      <w:bookmarkEnd w:id="551"/>
      <w:r w:rsidR="008C507D">
        <w:rPr>
          <w:rFonts w:hint="cs"/>
          <w:rtl/>
          <w:lang w:eastAsia="he-IL"/>
        </w:rPr>
        <w:t xml:space="preserve"> </w:t>
      </w:r>
      <w:r>
        <w:rPr>
          <w:rFonts w:hint="cs"/>
          <w:rtl/>
          <w:lang w:eastAsia="he-IL"/>
        </w:rPr>
        <w:t>רוצים לקבוע גם בשלב השני איזושהי הגבלה</w:t>
      </w:r>
      <w:r w:rsidR="00161C54">
        <w:rPr>
          <w:rFonts w:hint="cs"/>
          <w:rtl/>
          <w:lang w:eastAsia="he-IL"/>
        </w:rPr>
        <w:t xml:space="preserve"> </w:t>
      </w:r>
      <w:r w:rsidR="00161C54">
        <w:rPr>
          <w:rtl/>
          <w:lang w:eastAsia="he-IL"/>
        </w:rPr>
        <w:t>–</w:t>
      </w:r>
      <w:r>
        <w:rPr>
          <w:rFonts w:hint="cs"/>
          <w:rtl/>
          <w:lang w:eastAsia="he-IL"/>
        </w:rPr>
        <w:t xml:space="preserve"> </w:t>
      </w:r>
      <w:r w:rsidR="008C507D">
        <w:rPr>
          <w:rFonts w:hint="cs"/>
          <w:rtl/>
          <w:lang w:eastAsia="he-IL"/>
        </w:rPr>
        <w:t>אפשר גם כמובן לוותר על ההגבלה בשלב השני</w:t>
      </w:r>
      <w:bookmarkStart w:id="552" w:name="_ETM_Q1_3660311"/>
      <w:bookmarkEnd w:id="552"/>
      <w:r w:rsidR="008C507D">
        <w:rPr>
          <w:rFonts w:hint="cs"/>
          <w:rtl/>
          <w:lang w:eastAsia="he-IL"/>
        </w:rPr>
        <w:t xml:space="preserve">, אבל אם בכל זאת רוצים </w:t>
      </w:r>
      <w:r>
        <w:rPr>
          <w:rFonts w:hint="cs"/>
          <w:rtl/>
          <w:lang w:eastAsia="he-IL"/>
        </w:rPr>
        <w:t xml:space="preserve">אז </w:t>
      </w:r>
      <w:r w:rsidR="008C507D">
        <w:rPr>
          <w:rFonts w:hint="cs"/>
          <w:rtl/>
          <w:lang w:eastAsia="he-IL"/>
        </w:rPr>
        <w:t xml:space="preserve">צריך </w:t>
      </w:r>
      <w:r w:rsidR="00161C54">
        <w:rPr>
          <w:rFonts w:hint="cs"/>
          <w:rtl/>
          <w:lang w:eastAsia="he-IL"/>
        </w:rPr>
        <w:t xml:space="preserve">שהשר יקבע, </w:t>
      </w:r>
      <w:bookmarkStart w:id="553" w:name="_ETM_Q1_3664546"/>
      <w:bookmarkEnd w:id="553"/>
      <w:r w:rsidR="00161C54">
        <w:rPr>
          <w:rFonts w:hint="cs"/>
          <w:rtl/>
          <w:lang w:eastAsia="he-IL"/>
        </w:rPr>
        <w:t xml:space="preserve">אולי </w:t>
      </w:r>
      <w:r w:rsidR="008C507D">
        <w:rPr>
          <w:rFonts w:hint="cs"/>
          <w:rtl/>
          <w:lang w:eastAsia="he-IL"/>
        </w:rPr>
        <w:t>ש</w:t>
      </w:r>
      <w:r w:rsidR="00161C54">
        <w:rPr>
          <w:rFonts w:hint="cs"/>
          <w:rtl/>
          <w:lang w:eastAsia="he-IL"/>
        </w:rPr>
        <w:t>שר המשפטים יקבע בתקנות, יעשה את הבדיקות וימצא</w:t>
      </w:r>
      <w:bookmarkStart w:id="554" w:name="_ETM_Q1_3669555"/>
      <w:bookmarkEnd w:id="554"/>
      <w:r w:rsidR="00161C54">
        <w:rPr>
          <w:rFonts w:hint="cs"/>
          <w:rtl/>
          <w:lang w:eastAsia="he-IL"/>
        </w:rPr>
        <w:t xml:space="preserve"> את הסכום </w:t>
      </w:r>
      <w:r>
        <w:rPr>
          <w:rFonts w:hint="cs"/>
          <w:rtl/>
          <w:lang w:eastAsia="he-IL"/>
        </w:rPr>
        <w:t xml:space="preserve">שלא יפגע בנכונות </w:t>
      </w:r>
      <w:r w:rsidR="00161C54">
        <w:rPr>
          <w:rFonts w:hint="cs"/>
          <w:rtl/>
          <w:lang w:eastAsia="he-IL"/>
        </w:rPr>
        <w:t xml:space="preserve">לתת ייצוג </w:t>
      </w:r>
      <w:r>
        <w:rPr>
          <w:rFonts w:hint="cs"/>
          <w:rtl/>
          <w:lang w:eastAsia="he-IL"/>
        </w:rPr>
        <w:t xml:space="preserve">למשפחות </w:t>
      </w:r>
      <w:r w:rsidR="00161C54">
        <w:rPr>
          <w:rFonts w:hint="cs"/>
          <w:rtl/>
          <w:lang w:eastAsia="he-IL"/>
        </w:rPr>
        <w:t xml:space="preserve">ולא יגרום לעוול ברמה השנייה </w:t>
      </w:r>
      <w:bookmarkStart w:id="555" w:name="_ETM_Q1_3679662"/>
      <w:bookmarkEnd w:id="555"/>
      <w:r w:rsidR="00161C54">
        <w:rPr>
          <w:rFonts w:hint="cs"/>
          <w:rtl/>
          <w:lang w:eastAsia="he-IL"/>
        </w:rPr>
        <w:t xml:space="preserve">שהסכום גבוה מדיי, </w:t>
      </w:r>
      <w:r>
        <w:rPr>
          <w:rFonts w:hint="cs"/>
          <w:rtl/>
          <w:lang w:eastAsia="he-IL"/>
        </w:rPr>
        <w:t xml:space="preserve">ואז כל עורכי הדין </w:t>
      </w:r>
      <w:r w:rsidR="00161C54">
        <w:rPr>
          <w:rFonts w:hint="cs"/>
          <w:rtl/>
          <w:lang w:eastAsia="he-IL"/>
        </w:rPr>
        <w:t>י</w:t>
      </w:r>
      <w:r>
        <w:rPr>
          <w:rFonts w:hint="cs"/>
          <w:rtl/>
          <w:lang w:eastAsia="he-IL"/>
        </w:rPr>
        <w:t xml:space="preserve">יצמדו לסכום הזה כי אפשר. </w:t>
      </w:r>
    </w:p>
    <w:p w14:paraId="3A6B4580" w14:textId="77777777" w:rsidR="00D51D72" w:rsidRDefault="00D51D72" w:rsidP="00D51D72">
      <w:pPr>
        <w:rPr>
          <w:rtl/>
          <w:lang w:eastAsia="he-IL"/>
        </w:rPr>
      </w:pPr>
    </w:p>
    <w:p w14:paraId="4056204F" w14:textId="77777777" w:rsidR="00D51D72" w:rsidRDefault="00D51D72" w:rsidP="00D51D72">
      <w:pPr>
        <w:pStyle w:val="af8"/>
        <w:keepNext/>
        <w:rPr>
          <w:rtl/>
        </w:rPr>
      </w:pPr>
      <w:bookmarkStart w:id="556" w:name="ET_yor_4996_64"/>
      <w:r w:rsidRPr="00D51D7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D51D72">
        <w:rPr>
          <w:rStyle w:val="TagStyle"/>
          <w:rtl/>
        </w:rPr>
        <w:t xml:space="preserve"> &lt;&lt; יור &gt;&gt;</w:t>
      </w:r>
      <w:r>
        <w:rPr>
          <w:rtl/>
        </w:rPr>
        <w:t xml:space="preserve">   </w:t>
      </w:r>
      <w:bookmarkEnd w:id="556"/>
    </w:p>
    <w:p w14:paraId="43224440" w14:textId="77777777" w:rsidR="00D51D72" w:rsidRDefault="00D51D72" w:rsidP="00D51D72">
      <w:pPr>
        <w:pStyle w:val="KeepWithNext"/>
        <w:rPr>
          <w:rtl/>
          <w:lang w:eastAsia="he-IL"/>
        </w:rPr>
      </w:pPr>
    </w:p>
    <w:p w14:paraId="14A12504" w14:textId="5AE1AD7E" w:rsidR="00D51D72" w:rsidRDefault="00161C54" w:rsidP="00D51D72">
      <w:pPr>
        <w:rPr>
          <w:rtl/>
          <w:lang w:eastAsia="he-IL"/>
        </w:rPr>
      </w:pPr>
      <w:r>
        <w:rPr>
          <w:rFonts w:hint="cs"/>
          <w:rtl/>
          <w:lang w:eastAsia="he-IL"/>
        </w:rPr>
        <w:t xml:space="preserve">נציג האוצר דניאל פדון. </w:t>
      </w:r>
    </w:p>
    <w:p w14:paraId="1EC99FEE" w14:textId="77777777" w:rsidR="005C2429" w:rsidRDefault="005C2429" w:rsidP="00D51D72">
      <w:pPr>
        <w:rPr>
          <w:rtl/>
          <w:lang w:eastAsia="he-IL"/>
        </w:rPr>
      </w:pPr>
      <w:bookmarkStart w:id="557" w:name="_ETM_Q1_3693034"/>
      <w:bookmarkStart w:id="558" w:name="_ETM_Q1_3693202"/>
      <w:bookmarkEnd w:id="557"/>
      <w:bookmarkEnd w:id="558"/>
    </w:p>
    <w:p w14:paraId="0515D529" w14:textId="77777777" w:rsidR="00D51D72" w:rsidRDefault="00D51D72" w:rsidP="00D51D72">
      <w:pPr>
        <w:pStyle w:val="afb"/>
        <w:keepNext/>
        <w:rPr>
          <w:rtl/>
          <w:lang w:eastAsia="he-IL"/>
        </w:rPr>
      </w:pPr>
      <w:bookmarkStart w:id="559" w:name="ET_guest_865163_65"/>
      <w:r w:rsidRPr="00D51D72">
        <w:rPr>
          <w:rStyle w:val="TagStyle"/>
          <w:rtl/>
        </w:rPr>
        <w:t xml:space="preserve"> &lt;&lt; אורח &gt;&gt; </w:t>
      </w:r>
      <w:r>
        <w:rPr>
          <w:rtl/>
          <w:lang w:eastAsia="he-IL"/>
        </w:rPr>
        <w:t>דניאל פדון:</w:t>
      </w:r>
      <w:r w:rsidRPr="00D51D72">
        <w:rPr>
          <w:rStyle w:val="TagStyle"/>
          <w:rtl/>
        </w:rPr>
        <w:t xml:space="preserve"> &lt;&lt; אורח &gt;&gt;</w:t>
      </w:r>
      <w:r>
        <w:rPr>
          <w:rtl/>
          <w:lang w:eastAsia="he-IL"/>
        </w:rPr>
        <w:t xml:space="preserve">   </w:t>
      </w:r>
      <w:bookmarkEnd w:id="559"/>
    </w:p>
    <w:p w14:paraId="319F3D0B" w14:textId="77777777" w:rsidR="00D51D72" w:rsidRDefault="00D51D72" w:rsidP="00D51D72">
      <w:pPr>
        <w:pStyle w:val="KeepWithNext"/>
        <w:rPr>
          <w:rtl/>
          <w:lang w:eastAsia="he-IL"/>
        </w:rPr>
      </w:pPr>
    </w:p>
    <w:p w14:paraId="44F59CD9" w14:textId="76217921" w:rsidR="00D51D72" w:rsidRDefault="00D51D72" w:rsidP="00D51D72">
      <w:pPr>
        <w:rPr>
          <w:rtl/>
          <w:lang w:eastAsia="he-IL"/>
        </w:rPr>
      </w:pPr>
      <w:r>
        <w:rPr>
          <w:rFonts w:hint="cs"/>
          <w:rtl/>
          <w:lang w:eastAsia="he-IL"/>
        </w:rPr>
        <w:t xml:space="preserve">קודם כול, </w:t>
      </w:r>
      <w:r w:rsidR="00161C54">
        <w:rPr>
          <w:rFonts w:hint="cs"/>
          <w:rtl/>
          <w:lang w:eastAsia="he-IL"/>
        </w:rPr>
        <w:t>אנחנו מקבלים כמובן את</w:t>
      </w:r>
      <w:bookmarkStart w:id="560" w:name="_ETM_Q1_3696975"/>
      <w:bookmarkEnd w:id="560"/>
      <w:r w:rsidR="00161C54">
        <w:rPr>
          <w:rFonts w:hint="cs"/>
          <w:rtl/>
          <w:lang w:eastAsia="he-IL"/>
        </w:rPr>
        <w:t xml:space="preserve"> ההצעה של לשכת עורכי הדין שיוותרו על ה-479 ברובד הראשון </w:t>
      </w:r>
      <w:bookmarkStart w:id="561" w:name="_ETM_Q1_3699912"/>
      <w:bookmarkEnd w:id="561"/>
      <w:r w:rsidR="00161C54">
        <w:rPr>
          <w:rFonts w:hint="cs"/>
          <w:rtl/>
          <w:lang w:eastAsia="he-IL"/>
        </w:rPr>
        <w:t>ופשוט נקבע שלא יהיה שכר טרחה ברובד הראשון. אני חושב</w:t>
      </w:r>
      <w:bookmarkStart w:id="562" w:name="_ETM_Q1_3707141"/>
      <w:bookmarkEnd w:id="562"/>
      <w:r w:rsidR="00161C54">
        <w:rPr>
          <w:rFonts w:hint="cs"/>
          <w:rtl/>
          <w:lang w:eastAsia="he-IL"/>
        </w:rPr>
        <w:t xml:space="preserve"> שזה דבר ראוי. </w:t>
      </w:r>
    </w:p>
    <w:p w14:paraId="1D8F001C" w14:textId="77777777" w:rsidR="00D51D72" w:rsidRDefault="00D51D72" w:rsidP="00D51D72">
      <w:pPr>
        <w:rPr>
          <w:rtl/>
          <w:lang w:eastAsia="he-IL"/>
        </w:rPr>
      </w:pPr>
    </w:p>
    <w:p w14:paraId="1203EC65" w14:textId="77777777" w:rsidR="00D51D72" w:rsidRDefault="00D51D72" w:rsidP="00D51D72">
      <w:pPr>
        <w:pStyle w:val="af8"/>
        <w:keepNext/>
        <w:rPr>
          <w:rtl/>
        </w:rPr>
      </w:pPr>
      <w:bookmarkStart w:id="563" w:name="ET_yor_4996_66"/>
      <w:r w:rsidRPr="00D51D72">
        <w:rPr>
          <w:rStyle w:val="TagStyle"/>
          <w:rtl/>
        </w:rPr>
        <w:t xml:space="preserve"> &lt;&lt; יור &gt;&gt; </w:t>
      </w:r>
      <w:r>
        <w:rPr>
          <w:rtl/>
        </w:rPr>
        <w:t xml:space="preserve">היו"ר ישראל </w:t>
      </w:r>
      <w:proofErr w:type="spellStart"/>
      <w:r>
        <w:rPr>
          <w:rtl/>
        </w:rPr>
        <w:t>אייכלר</w:t>
      </w:r>
      <w:proofErr w:type="spellEnd"/>
      <w:r>
        <w:rPr>
          <w:rtl/>
        </w:rPr>
        <w:t>:</w:t>
      </w:r>
      <w:r w:rsidRPr="00D51D72">
        <w:rPr>
          <w:rStyle w:val="TagStyle"/>
          <w:rtl/>
        </w:rPr>
        <w:t xml:space="preserve"> &lt;&lt; יור &gt;&gt;</w:t>
      </w:r>
      <w:r>
        <w:rPr>
          <w:rtl/>
        </w:rPr>
        <w:t xml:space="preserve">   </w:t>
      </w:r>
      <w:bookmarkEnd w:id="563"/>
    </w:p>
    <w:p w14:paraId="3B909756" w14:textId="77777777" w:rsidR="00D51D72" w:rsidRDefault="00D51D72" w:rsidP="00D51D72">
      <w:pPr>
        <w:pStyle w:val="KeepWithNext"/>
        <w:rPr>
          <w:rtl/>
          <w:lang w:eastAsia="he-IL"/>
        </w:rPr>
      </w:pPr>
    </w:p>
    <w:p w14:paraId="350AA45F" w14:textId="3E995E13" w:rsidR="00D51D72" w:rsidRDefault="00D51D72" w:rsidP="00161C54">
      <w:pPr>
        <w:rPr>
          <w:rtl/>
          <w:lang w:eastAsia="he-IL"/>
        </w:rPr>
      </w:pPr>
      <w:r>
        <w:rPr>
          <w:rFonts w:hint="cs"/>
          <w:rtl/>
          <w:lang w:eastAsia="he-IL"/>
        </w:rPr>
        <w:t xml:space="preserve">אתה עלול </w:t>
      </w:r>
      <w:r w:rsidR="00161C54">
        <w:rPr>
          <w:rFonts w:hint="cs"/>
          <w:rtl/>
          <w:lang w:eastAsia="he-IL"/>
        </w:rPr>
        <w:t xml:space="preserve">להטעות את הפרוטוקול. הפרוטוקול </w:t>
      </w:r>
      <w:bookmarkStart w:id="564" w:name="_ETM_Q1_3711863"/>
      <w:bookmarkEnd w:id="564"/>
      <w:r w:rsidR="00161C54">
        <w:rPr>
          <w:rFonts w:hint="cs"/>
          <w:rtl/>
          <w:lang w:eastAsia="he-IL"/>
        </w:rPr>
        <w:t xml:space="preserve">יודע שרובד ראשון </w:t>
      </w:r>
      <w:r w:rsidR="00161C54" w:rsidRPr="00904BD5">
        <w:rPr>
          <w:rFonts w:hint="cs"/>
          <w:rtl/>
          <w:lang w:eastAsia="he-IL"/>
        </w:rPr>
        <w:t>זה מה שמגיע להם</w:t>
      </w:r>
      <w:r w:rsidR="00904BD5">
        <w:rPr>
          <w:rFonts w:hint="cs"/>
          <w:rtl/>
          <w:lang w:eastAsia="he-IL"/>
        </w:rPr>
        <w:t xml:space="preserve"> </w:t>
      </w:r>
      <w:r w:rsidR="00904BD5">
        <w:rPr>
          <w:rtl/>
          <w:lang w:eastAsia="he-IL"/>
        </w:rPr>
        <w:t>–</w:t>
      </w:r>
      <w:r w:rsidR="00161C54" w:rsidRPr="00904BD5">
        <w:rPr>
          <w:rFonts w:hint="cs"/>
          <w:rtl/>
          <w:lang w:eastAsia="he-IL"/>
        </w:rPr>
        <w:t xml:space="preserve"> בסיס,</w:t>
      </w:r>
      <w:r w:rsidR="00161C54">
        <w:rPr>
          <w:rFonts w:hint="cs"/>
          <w:rtl/>
          <w:lang w:eastAsia="he-IL"/>
        </w:rPr>
        <w:t xml:space="preserve"> </w:t>
      </w:r>
      <w:r>
        <w:rPr>
          <w:rFonts w:hint="cs"/>
          <w:rtl/>
          <w:lang w:eastAsia="he-IL"/>
        </w:rPr>
        <w:t>והרובד השני זה המענק</w:t>
      </w:r>
      <w:r w:rsidR="00161C54">
        <w:rPr>
          <w:rFonts w:hint="cs"/>
          <w:rtl/>
          <w:lang w:eastAsia="he-IL"/>
        </w:rPr>
        <w:t>,</w:t>
      </w:r>
      <w:r>
        <w:rPr>
          <w:rFonts w:hint="cs"/>
          <w:rtl/>
          <w:lang w:eastAsia="he-IL"/>
        </w:rPr>
        <w:t xml:space="preserve"> ואתה מדבר </w:t>
      </w:r>
      <w:r w:rsidR="00161C54">
        <w:rPr>
          <w:rFonts w:hint="cs"/>
          <w:rtl/>
          <w:lang w:eastAsia="he-IL"/>
        </w:rPr>
        <w:t xml:space="preserve">עכשיו </w:t>
      </w:r>
      <w:r>
        <w:rPr>
          <w:rFonts w:hint="cs"/>
          <w:rtl/>
          <w:lang w:eastAsia="he-IL"/>
        </w:rPr>
        <w:t xml:space="preserve">על </w:t>
      </w:r>
      <w:r w:rsidR="00161C54">
        <w:rPr>
          <w:rFonts w:hint="cs"/>
          <w:rtl/>
          <w:lang w:eastAsia="he-IL"/>
        </w:rPr>
        <w:t xml:space="preserve">רובד </w:t>
      </w:r>
      <w:bookmarkStart w:id="565" w:name="_ETM_Q1_3719338"/>
      <w:bookmarkEnd w:id="565"/>
      <w:r w:rsidR="00161C54">
        <w:rPr>
          <w:rFonts w:hint="cs"/>
          <w:rtl/>
          <w:lang w:eastAsia="he-IL"/>
        </w:rPr>
        <w:t xml:space="preserve">אחר. </w:t>
      </w:r>
    </w:p>
    <w:p w14:paraId="74509A17" w14:textId="77777777" w:rsidR="00D51D72" w:rsidRDefault="00D51D72" w:rsidP="00D51D72">
      <w:pPr>
        <w:rPr>
          <w:rtl/>
          <w:lang w:eastAsia="he-IL"/>
        </w:rPr>
      </w:pPr>
    </w:p>
    <w:p w14:paraId="53344C6E" w14:textId="77777777" w:rsidR="00D51D72" w:rsidRDefault="00D51D72" w:rsidP="00D51D72">
      <w:pPr>
        <w:pStyle w:val="-"/>
        <w:keepNext/>
        <w:rPr>
          <w:rtl/>
        </w:rPr>
      </w:pPr>
      <w:bookmarkStart w:id="566" w:name="ET_speakercontinue_865163_67"/>
      <w:r w:rsidRPr="00D51D72">
        <w:rPr>
          <w:rStyle w:val="TagStyle"/>
          <w:rtl/>
        </w:rPr>
        <w:t xml:space="preserve"> &lt;&lt; דובר_המשך &gt;&gt; </w:t>
      </w:r>
      <w:r>
        <w:rPr>
          <w:rtl/>
        </w:rPr>
        <w:t>דניאל פדון:</w:t>
      </w:r>
      <w:r w:rsidRPr="00D51D72">
        <w:rPr>
          <w:rStyle w:val="TagStyle"/>
          <w:rtl/>
        </w:rPr>
        <w:t xml:space="preserve"> &lt;&lt; דובר_המשך &gt;&gt;</w:t>
      </w:r>
      <w:r>
        <w:rPr>
          <w:rtl/>
        </w:rPr>
        <w:t xml:space="preserve">   </w:t>
      </w:r>
      <w:bookmarkEnd w:id="566"/>
    </w:p>
    <w:p w14:paraId="1864FD57" w14:textId="77777777" w:rsidR="00D51D72" w:rsidRDefault="00D51D72" w:rsidP="00D51D72">
      <w:pPr>
        <w:pStyle w:val="KeepWithNext"/>
        <w:rPr>
          <w:rtl/>
          <w:lang w:eastAsia="he-IL"/>
        </w:rPr>
      </w:pPr>
    </w:p>
    <w:p w14:paraId="7557C33A" w14:textId="6812DACE" w:rsidR="00D51D72" w:rsidRDefault="00D51D72" w:rsidP="00F27A9E">
      <w:pPr>
        <w:rPr>
          <w:rtl/>
          <w:lang w:eastAsia="he-IL"/>
        </w:rPr>
      </w:pPr>
      <w:r w:rsidRPr="00017383">
        <w:rPr>
          <w:rFonts w:hint="cs"/>
          <w:rtl/>
          <w:lang w:eastAsia="he-IL"/>
        </w:rPr>
        <w:t xml:space="preserve">היושב-ראש צודק. </w:t>
      </w:r>
      <w:r w:rsidR="00017383">
        <w:rPr>
          <w:rFonts w:hint="cs"/>
          <w:rtl/>
          <w:lang w:eastAsia="he-IL"/>
        </w:rPr>
        <w:t>זה ה</w:t>
      </w:r>
      <w:r w:rsidR="00161C54" w:rsidRPr="00017383">
        <w:rPr>
          <w:rFonts w:hint="cs"/>
          <w:rtl/>
          <w:lang w:eastAsia="he-IL"/>
        </w:rPr>
        <w:t>שלב הראשון, וזה לא משנה אם זו פנייה אקטיבית</w:t>
      </w:r>
      <w:bookmarkStart w:id="567" w:name="_ETM_Q1_3726707"/>
      <w:bookmarkEnd w:id="567"/>
      <w:r w:rsidR="00161C54" w:rsidRPr="00017383">
        <w:rPr>
          <w:rFonts w:hint="cs"/>
          <w:rtl/>
          <w:lang w:eastAsia="he-IL"/>
        </w:rPr>
        <w:t xml:space="preserve"> או פנייה יזומה של האדם</w:t>
      </w:r>
      <w:r w:rsidR="00017383">
        <w:rPr>
          <w:rFonts w:hint="cs"/>
          <w:rtl/>
          <w:lang w:eastAsia="he-IL"/>
        </w:rPr>
        <w:t>.</w:t>
      </w:r>
      <w:r w:rsidR="00161C54" w:rsidRPr="00017383">
        <w:rPr>
          <w:rFonts w:hint="cs"/>
          <w:rtl/>
          <w:lang w:eastAsia="he-IL"/>
        </w:rPr>
        <w:t xml:space="preserve"> אני חושב ש</w:t>
      </w:r>
      <w:r w:rsidRPr="00017383">
        <w:rPr>
          <w:rFonts w:hint="cs"/>
          <w:rtl/>
          <w:lang w:eastAsia="he-IL"/>
        </w:rPr>
        <w:t>התהליך עצמו לא מורכב</w:t>
      </w:r>
      <w:r w:rsidR="00161C54" w:rsidRPr="00017383">
        <w:rPr>
          <w:rFonts w:hint="cs"/>
          <w:rtl/>
          <w:lang w:eastAsia="he-IL"/>
        </w:rPr>
        <w:t>, זו הגשה</w:t>
      </w:r>
      <w:bookmarkStart w:id="568" w:name="_ETM_Q1_3732205"/>
      <w:bookmarkEnd w:id="568"/>
      <w:r w:rsidR="00161C54" w:rsidRPr="00017383">
        <w:rPr>
          <w:rFonts w:hint="cs"/>
          <w:rtl/>
          <w:lang w:eastAsia="he-IL"/>
        </w:rPr>
        <w:t xml:space="preserve"> של טופס מאוד קטן</w:t>
      </w:r>
      <w:r w:rsidRPr="00017383">
        <w:rPr>
          <w:rFonts w:hint="cs"/>
          <w:rtl/>
          <w:lang w:eastAsia="he-IL"/>
        </w:rPr>
        <w:t xml:space="preserve">. לגבי השלב השני, אנחנו </w:t>
      </w:r>
      <w:r w:rsidR="00161C54" w:rsidRPr="00017383">
        <w:rPr>
          <w:rFonts w:hint="cs"/>
          <w:rtl/>
          <w:lang w:eastAsia="he-IL"/>
        </w:rPr>
        <w:t>סבור</w:t>
      </w:r>
      <w:r w:rsidRPr="00017383">
        <w:rPr>
          <w:rFonts w:hint="cs"/>
          <w:rtl/>
          <w:lang w:eastAsia="he-IL"/>
        </w:rPr>
        <w:t xml:space="preserve">ים שאפשר להסתמך </w:t>
      </w:r>
      <w:r w:rsidR="00161C54" w:rsidRPr="00017383">
        <w:rPr>
          <w:rFonts w:hint="cs"/>
          <w:rtl/>
          <w:lang w:eastAsia="he-IL"/>
        </w:rPr>
        <w:t>על התקדים שנבקע בחוק נכי רדיפות הנאצים</w:t>
      </w:r>
      <w:bookmarkStart w:id="569" w:name="_ETM_Q1_3746414"/>
      <w:bookmarkEnd w:id="569"/>
      <w:r w:rsidR="00161C54" w:rsidRPr="00017383">
        <w:rPr>
          <w:rFonts w:hint="cs"/>
          <w:rtl/>
          <w:lang w:eastAsia="he-IL"/>
        </w:rPr>
        <w:t xml:space="preserve">. </w:t>
      </w:r>
      <w:r w:rsidRPr="00017383">
        <w:rPr>
          <w:rFonts w:hint="cs"/>
          <w:rtl/>
          <w:lang w:eastAsia="he-IL"/>
        </w:rPr>
        <w:t>גם שם היה שלב שני שדן בנושאים שמערערים עליהם</w:t>
      </w:r>
      <w:r w:rsidR="00017383">
        <w:rPr>
          <w:rFonts w:hint="cs"/>
          <w:rtl/>
          <w:lang w:eastAsia="he-IL"/>
        </w:rPr>
        <w:t xml:space="preserve"> ונקבע שם סכום. אנחנו חושבים שאפשר </w:t>
      </w:r>
      <w:bookmarkStart w:id="570" w:name="_ETM_Q1_3749910"/>
      <w:bookmarkEnd w:id="570"/>
      <w:r w:rsidR="00017383">
        <w:rPr>
          <w:rFonts w:hint="cs"/>
          <w:rtl/>
          <w:lang w:eastAsia="he-IL"/>
        </w:rPr>
        <w:t>להסתמך על הסכום</w:t>
      </w:r>
      <w:r w:rsidR="00F27A9E">
        <w:rPr>
          <w:rFonts w:hint="cs"/>
          <w:rtl/>
          <w:lang w:eastAsia="he-IL"/>
        </w:rPr>
        <w:t xml:space="preserve"> הזה</w:t>
      </w:r>
      <w:r w:rsidR="00017383">
        <w:rPr>
          <w:rFonts w:hint="cs"/>
          <w:rtl/>
          <w:lang w:eastAsia="he-IL"/>
        </w:rPr>
        <w:t xml:space="preserve">. </w:t>
      </w:r>
      <w:r w:rsidRPr="00017383">
        <w:rPr>
          <w:rFonts w:hint="cs"/>
          <w:rtl/>
          <w:lang w:eastAsia="he-IL"/>
        </w:rPr>
        <w:t>אני אזכיר של</w:t>
      </w:r>
      <w:r w:rsidR="00017383">
        <w:rPr>
          <w:rFonts w:hint="cs"/>
          <w:rtl/>
          <w:lang w:eastAsia="he-IL"/>
        </w:rPr>
        <w:t xml:space="preserve">א </w:t>
      </w:r>
      <w:r w:rsidRPr="00017383">
        <w:rPr>
          <w:rFonts w:hint="cs"/>
          <w:rtl/>
          <w:lang w:eastAsia="he-IL"/>
        </w:rPr>
        <w:t xml:space="preserve">יהיה מצב </w:t>
      </w:r>
      <w:r w:rsidR="00F27A9E">
        <w:rPr>
          <w:rFonts w:hint="cs"/>
          <w:rtl/>
          <w:lang w:eastAsia="he-IL"/>
        </w:rPr>
        <w:t>במקרה הזה של ה-7 באוקטובר</w:t>
      </w:r>
      <w:r w:rsidR="00017383">
        <w:rPr>
          <w:rFonts w:hint="cs"/>
          <w:rtl/>
          <w:lang w:eastAsia="he-IL"/>
        </w:rPr>
        <w:t xml:space="preserve"> ש</w:t>
      </w:r>
      <w:bookmarkStart w:id="571" w:name="_ETM_Q1_3756966"/>
      <w:bookmarkEnd w:id="571"/>
      <w:r w:rsidR="00017383">
        <w:rPr>
          <w:rFonts w:hint="cs"/>
          <w:rtl/>
          <w:lang w:eastAsia="he-IL"/>
        </w:rPr>
        <w:t xml:space="preserve">למשפחות הללו לא יהיה </w:t>
      </w:r>
      <w:bookmarkStart w:id="572" w:name="_ETM_Q1_3758171"/>
      <w:bookmarkEnd w:id="572"/>
      <w:r w:rsidR="00017383">
        <w:rPr>
          <w:rFonts w:hint="cs"/>
          <w:rtl/>
          <w:lang w:eastAsia="he-IL"/>
        </w:rPr>
        <w:t xml:space="preserve">ייצוג מאחר שהמדינה נותנת להם </w:t>
      </w:r>
      <w:r w:rsidRPr="00017383">
        <w:rPr>
          <w:rFonts w:hint="cs"/>
          <w:rtl/>
          <w:lang w:eastAsia="he-IL"/>
        </w:rPr>
        <w:t xml:space="preserve">ייצוג </w:t>
      </w:r>
      <w:r w:rsidR="00017383">
        <w:rPr>
          <w:rFonts w:hint="cs"/>
          <w:rtl/>
          <w:lang w:eastAsia="he-IL"/>
        </w:rPr>
        <w:t xml:space="preserve">חינם </w:t>
      </w:r>
      <w:r w:rsidRPr="00017383">
        <w:rPr>
          <w:rFonts w:hint="cs"/>
          <w:rtl/>
          <w:lang w:eastAsia="he-IL"/>
        </w:rPr>
        <w:t>מטעמה.</w:t>
      </w:r>
      <w:r w:rsidR="00161C54">
        <w:rPr>
          <w:rFonts w:hint="cs"/>
          <w:rtl/>
          <w:lang w:eastAsia="he-IL"/>
        </w:rPr>
        <w:t xml:space="preserve"> </w:t>
      </w:r>
    </w:p>
    <w:p w14:paraId="42E972FE" w14:textId="77777777" w:rsidR="00D51D72" w:rsidRDefault="00D51D72" w:rsidP="00D51D72">
      <w:pPr>
        <w:rPr>
          <w:rtl/>
          <w:lang w:eastAsia="he-IL"/>
        </w:rPr>
      </w:pPr>
    </w:p>
    <w:p w14:paraId="10ED5BE8" w14:textId="77777777" w:rsidR="00D51D72" w:rsidRDefault="00D51D72" w:rsidP="00D51D72">
      <w:pPr>
        <w:pStyle w:val="afb"/>
        <w:keepNext/>
        <w:rPr>
          <w:rtl/>
          <w:lang w:eastAsia="he-IL"/>
        </w:rPr>
      </w:pPr>
      <w:bookmarkStart w:id="573" w:name="ET_guest_746381_68"/>
      <w:r w:rsidRPr="00D51D72">
        <w:rPr>
          <w:rStyle w:val="TagStyle"/>
          <w:rtl/>
        </w:rPr>
        <w:t xml:space="preserve"> &lt;&lt; אורח &gt;&gt; </w:t>
      </w:r>
      <w:r>
        <w:rPr>
          <w:rtl/>
          <w:lang w:eastAsia="he-IL"/>
        </w:rPr>
        <w:t>ערן בקר:</w:t>
      </w:r>
      <w:r w:rsidRPr="00D51D72">
        <w:rPr>
          <w:rStyle w:val="TagStyle"/>
          <w:rtl/>
        </w:rPr>
        <w:t xml:space="preserve"> &lt;&lt; אורח &gt;&gt;</w:t>
      </w:r>
      <w:r>
        <w:rPr>
          <w:rtl/>
          <w:lang w:eastAsia="he-IL"/>
        </w:rPr>
        <w:t xml:space="preserve">   </w:t>
      </w:r>
      <w:bookmarkEnd w:id="573"/>
    </w:p>
    <w:p w14:paraId="7CEBA0C1" w14:textId="77777777" w:rsidR="00D51D72" w:rsidRDefault="00D51D72" w:rsidP="00D51D72">
      <w:pPr>
        <w:pStyle w:val="KeepWithNext"/>
        <w:rPr>
          <w:rtl/>
          <w:lang w:eastAsia="he-IL"/>
        </w:rPr>
      </w:pPr>
    </w:p>
    <w:p w14:paraId="76830545" w14:textId="24967643" w:rsidR="00D51D72" w:rsidRDefault="00D51D72" w:rsidP="00D51D72">
      <w:pPr>
        <w:rPr>
          <w:rtl/>
          <w:lang w:eastAsia="he-IL"/>
        </w:rPr>
      </w:pPr>
      <w:r>
        <w:rPr>
          <w:rFonts w:hint="cs"/>
          <w:rtl/>
          <w:lang w:eastAsia="he-IL"/>
        </w:rPr>
        <w:t>אדוני, אני מבקש.</w:t>
      </w:r>
      <w:r w:rsidR="00017383">
        <w:rPr>
          <w:rFonts w:hint="cs"/>
          <w:rtl/>
          <w:lang w:eastAsia="he-IL"/>
        </w:rPr>
        <w:t xml:space="preserve"> </w:t>
      </w:r>
      <w:r>
        <w:rPr>
          <w:rFonts w:hint="cs"/>
          <w:rtl/>
          <w:lang w:eastAsia="he-IL"/>
        </w:rPr>
        <w:t xml:space="preserve"> </w:t>
      </w:r>
    </w:p>
    <w:p w14:paraId="1B6E1D55" w14:textId="77777777" w:rsidR="00D51D72" w:rsidRDefault="00D51D72" w:rsidP="00D51D72">
      <w:pPr>
        <w:rPr>
          <w:rtl/>
          <w:lang w:eastAsia="he-IL"/>
        </w:rPr>
      </w:pPr>
    </w:p>
    <w:p w14:paraId="6A6803B1" w14:textId="77777777" w:rsidR="00D51D72" w:rsidRDefault="00D51D72" w:rsidP="00D51D72">
      <w:pPr>
        <w:pStyle w:val="af8"/>
        <w:keepNext/>
        <w:rPr>
          <w:rtl/>
        </w:rPr>
      </w:pPr>
      <w:bookmarkStart w:id="574" w:name="ET_yor_4996_69"/>
      <w:r w:rsidRPr="00D51D72">
        <w:rPr>
          <w:rStyle w:val="TagStyle"/>
          <w:rtl/>
        </w:rPr>
        <w:t xml:space="preserve"> &lt;&lt; יור &gt;&gt; </w:t>
      </w:r>
      <w:r>
        <w:rPr>
          <w:rtl/>
        </w:rPr>
        <w:t xml:space="preserve">היו"ר ישראל </w:t>
      </w:r>
      <w:proofErr w:type="spellStart"/>
      <w:r>
        <w:rPr>
          <w:rtl/>
        </w:rPr>
        <w:t>אייכלר</w:t>
      </w:r>
      <w:proofErr w:type="spellEnd"/>
      <w:r>
        <w:rPr>
          <w:rtl/>
        </w:rPr>
        <w:t>:</w:t>
      </w:r>
      <w:r w:rsidRPr="00D51D72">
        <w:rPr>
          <w:rStyle w:val="TagStyle"/>
          <w:rtl/>
        </w:rPr>
        <w:t xml:space="preserve"> &lt;&lt; יור &gt;&gt;</w:t>
      </w:r>
      <w:r>
        <w:rPr>
          <w:rtl/>
        </w:rPr>
        <w:t xml:space="preserve">   </w:t>
      </w:r>
      <w:bookmarkEnd w:id="574"/>
    </w:p>
    <w:p w14:paraId="336297E2" w14:textId="77777777" w:rsidR="00D51D72" w:rsidRDefault="00D51D72" w:rsidP="00D51D72">
      <w:pPr>
        <w:pStyle w:val="KeepWithNext"/>
        <w:rPr>
          <w:rtl/>
          <w:lang w:eastAsia="he-IL"/>
        </w:rPr>
      </w:pPr>
    </w:p>
    <w:p w14:paraId="6869993B" w14:textId="0A926DD1" w:rsidR="00D51D72" w:rsidRDefault="00017383" w:rsidP="00D51D72">
      <w:pPr>
        <w:rPr>
          <w:rtl/>
          <w:lang w:eastAsia="he-IL"/>
        </w:rPr>
      </w:pPr>
      <w:r>
        <w:rPr>
          <w:rFonts w:hint="cs"/>
          <w:rtl/>
          <w:lang w:eastAsia="he-IL"/>
        </w:rPr>
        <w:t>אני חושב ש</w:t>
      </w:r>
      <w:r w:rsidR="00D51D72">
        <w:rPr>
          <w:rFonts w:hint="cs"/>
          <w:rtl/>
          <w:lang w:eastAsia="he-IL"/>
        </w:rPr>
        <w:t xml:space="preserve">אתה </w:t>
      </w:r>
      <w:r>
        <w:rPr>
          <w:rFonts w:hint="cs"/>
          <w:rtl/>
          <w:lang w:eastAsia="he-IL"/>
        </w:rPr>
        <w:t xml:space="preserve">ביטאת את עמדתך. </w:t>
      </w:r>
      <w:bookmarkStart w:id="575" w:name="_ETM_Q1_3770098"/>
      <w:bookmarkEnd w:id="575"/>
    </w:p>
    <w:p w14:paraId="36286E5C" w14:textId="77777777" w:rsidR="00D51D72" w:rsidRDefault="00D51D72" w:rsidP="00D51D72">
      <w:pPr>
        <w:rPr>
          <w:rtl/>
          <w:lang w:eastAsia="he-IL"/>
        </w:rPr>
      </w:pPr>
    </w:p>
    <w:p w14:paraId="481E97E9" w14:textId="77777777" w:rsidR="00D51D72" w:rsidRDefault="00D51D72" w:rsidP="00D51D72">
      <w:pPr>
        <w:pStyle w:val="-"/>
        <w:keepNext/>
        <w:rPr>
          <w:rtl/>
        </w:rPr>
      </w:pPr>
      <w:bookmarkStart w:id="576" w:name="ET_speakercontinue_746381_70"/>
      <w:r w:rsidRPr="00D51D72">
        <w:rPr>
          <w:rStyle w:val="TagStyle"/>
          <w:rtl/>
        </w:rPr>
        <w:t xml:space="preserve"> &lt;&lt; דובר_המשך &gt;&gt; </w:t>
      </w:r>
      <w:r>
        <w:rPr>
          <w:rtl/>
        </w:rPr>
        <w:t>ערן בקר:</w:t>
      </w:r>
      <w:r w:rsidRPr="00D51D72">
        <w:rPr>
          <w:rStyle w:val="TagStyle"/>
          <w:rtl/>
        </w:rPr>
        <w:t xml:space="preserve"> &lt;&lt; דובר_המשך &gt;&gt;</w:t>
      </w:r>
      <w:r>
        <w:rPr>
          <w:rtl/>
        </w:rPr>
        <w:t xml:space="preserve">   </w:t>
      </w:r>
      <w:bookmarkEnd w:id="576"/>
    </w:p>
    <w:p w14:paraId="58B6B357" w14:textId="77777777" w:rsidR="00D51D72" w:rsidRDefault="00D51D72" w:rsidP="00D51D72">
      <w:pPr>
        <w:pStyle w:val="KeepWithNext"/>
        <w:rPr>
          <w:rtl/>
          <w:lang w:eastAsia="he-IL"/>
        </w:rPr>
      </w:pPr>
    </w:p>
    <w:p w14:paraId="49767840" w14:textId="2812DB6B" w:rsidR="00017383" w:rsidRDefault="00017383" w:rsidP="00D51D72">
      <w:pPr>
        <w:rPr>
          <w:rtl/>
          <w:lang w:eastAsia="he-IL"/>
        </w:rPr>
      </w:pPr>
      <w:r>
        <w:rPr>
          <w:rFonts w:hint="cs"/>
          <w:rtl/>
          <w:lang w:eastAsia="he-IL"/>
        </w:rPr>
        <w:t xml:space="preserve">אני לא ביטאתי את עמדתי, אני לא דיברתי בכלל. אני לא דיברתי היום, כבוד יושב-ראש הוועדה. </w:t>
      </w:r>
    </w:p>
    <w:p w14:paraId="49C45DFF" w14:textId="07761C53" w:rsidR="00017383" w:rsidRDefault="00017383" w:rsidP="00D51D72">
      <w:pPr>
        <w:rPr>
          <w:rtl/>
          <w:lang w:eastAsia="he-IL"/>
        </w:rPr>
      </w:pPr>
      <w:bookmarkStart w:id="577" w:name="_ETM_Q1_3772666"/>
      <w:bookmarkStart w:id="578" w:name="_ETM_Q1_3772735"/>
      <w:bookmarkStart w:id="579" w:name="_ETM_Q1_3768332"/>
      <w:bookmarkEnd w:id="577"/>
      <w:bookmarkEnd w:id="578"/>
      <w:bookmarkEnd w:id="579"/>
    </w:p>
    <w:p w14:paraId="59295B6E" w14:textId="60E0D214" w:rsidR="00017383" w:rsidRDefault="00017383" w:rsidP="00017383">
      <w:pPr>
        <w:pStyle w:val="af8"/>
        <w:keepNext/>
        <w:rPr>
          <w:rtl/>
        </w:rPr>
      </w:pPr>
      <w:bookmarkStart w:id="580" w:name="ET_yor_4996_429"/>
      <w:r w:rsidRPr="00017383">
        <w:rPr>
          <w:rStyle w:val="TagStyle"/>
          <w:rtl/>
        </w:rPr>
        <w:t xml:space="preserve"> &lt;&lt; יור &gt;&gt; </w:t>
      </w:r>
      <w:r>
        <w:rPr>
          <w:rtl/>
        </w:rPr>
        <w:t xml:space="preserve">היו"ר ישראל </w:t>
      </w:r>
      <w:proofErr w:type="spellStart"/>
      <w:r>
        <w:rPr>
          <w:rtl/>
        </w:rPr>
        <w:t>אייכלר</w:t>
      </w:r>
      <w:proofErr w:type="spellEnd"/>
      <w:r>
        <w:rPr>
          <w:rtl/>
        </w:rPr>
        <w:t>:</w:t>
      </w:r>
      <w:r w:rsidRPr="00017383">
        <w:rPr>
          <w:rStyle w:val="TagStyle"/>
          <w:rtl/>
        </w:rPr>
        <w:t xml:space="preserve"> &lt;&lt; יור &gt;&gt;</w:t>
      </w:r>
      <w:r>
        <w:rPr>
          <w:rtl/>
        </w:rPr>
        <w:t xml:space="preserve">   </w:t>
      </w:r>
      <w:bookmarkEnd w:id="580"/>
    </w:p>
    <w:p w14:paraId="52276B9C" w14:textId="11AF94DB" w:rsidR="00017383" w:rsidRDefault="00017383" w:rsidP="00017383">
      <w:pPr>
        <w:pStyle w:val="KeepWithNext"/>
        <w:rPr>
          <w:rtl/>
          <w:lang w:eastAsia="he-IL"/>
        </w:rPr>
      </w:pPr>
    </w:p>
    <w:p w14:paraId="0AB07177" w14:textId="77777777" w:rsidR="00017383" w:rsidRDefault="00017383" w:rsidP="00017383">
      <w:pPr>
        <w:rPr>
          <w:rtl/>
          <w:lang w:eastAsia="he-IL"/>
        </w:rPr>
      </w:pPr>
      <w:r>
        <w:rPr>
          <w:rFonts w:hint="cs"/>
          <w:rtl/>
          <w:lang w:eastAsia="he-IL"/>
        </w:rPr>
        <w:t>אה,</w:t>
      </w:r>
      <w:bookmarkStart w:id="581" w:name="_ETM_Q1_3774587"/>
      <w:bookmarkEnd w:id="581"/>
      <w:r>
        <w:rPr>
          <w:rFonts w:hint="cs"/>
          <w:rtl/>
          <w:lang w:eastAsia="he-IL"/>
        </w:rPr>
        <w:t xml:space="preserve"> זה כנראה </w:t>
      </w:r>
      <w:bookmarkStart w:id="582" w:name="_ETM_Q1_3768416"/>
      <w:bookmarkEnd w:id="582"/>
      <w:r w:rsidR="00D51D72">
        <w:rPr>
          <w:rFonts w:hint="cs"/>
          <w:rtl/>
          <w:lang w:eastAsia="he-IL"/>
        </w:rPr>
        <w:t xml:space="preserve">מה </w:t>
      </w:r>
      <w:r>
        <w:rPr>
          <w:rFonts w:hint="cs"/>
          <w:rtl/>
          <w:lang w:eastAsia="he-IL"/>
        </w:rPr>
        <w:t xml:space="preserve">שדיברת איתי </w:t>
      </w:r>
      <w:r w:rsidR="00D51D72">
        <w:rPr>
          <w:rFonts w:hint="cs"/>
          <w:rtl/>
          <w:lang w:eastAsia="he-IL"/>
        </w:rPr>
        <w:t>בפנים</w:t>
      </w:r>
      <w:r>
        <w:rPr>
          <w:rFonts w:hint="cs"/>
          <w:rtl/>
          <w:lang w:eastAsia="he-IL"/>
        </w:rPr>
        <w:t>. בסדר.</w:t>
      </w:r>
      <w:bookmarkStart w:id="583" w:name="_ETM_Q1_3773267"/>
      <w:bookmarkEnd w:id="583"/>
    </w:p>
    <w:p w14:paraId="5576250C" w14:textId="77777777" w:rsidR="00017383" w:rsidRDefault="00017383" w:rsidP="00017383">
      <w:pPr>
        <w:rPr>
          <w:rtl/>
          <w:lang w:eastAsia="he-IL"/>
        </w:rPr>
      </w:pPr>
      <w:bookmarkStart w:id="584" w:name="_ETM_Q1_3773349"/>
      <w:bookmarkStart w:id="585" w:name="_ETM_Q1_3775539"/>
      <w:bookmarkEnd w:id="584"/>
      <w:bookmarkEnd w:id="585"/>
    </w:p>
    <w:p w14:paraId="49AA14F4" w14:textId="06A67A73" w:rsidR="00017383" w:rsidRDefault="00017383" w:rsidP="00017383">
      <w:pPr>
        <w:pStyle w:val="afb"/>
        <w:keepNext/>
        <w:rPr>
          <w:rtl/>
          <w:lang w:eastAsia="he-IL"/>
        </w:rPr>
      </w:pPr>
      <w:bookmarkStart w:id="586" w:name="ET_guest_746381_430"/>
      <w:r w:rsidRPr="00017383">
        <w:rPr>
          <w:rStyle w:val="TagStyle"/>
          <w:rtl/>
        </w:rPr>
        <w:t xml:space="preserve"> &lt;&lt; אורח &gt;&gt; </w:t>
      </w:r>
      <w:r>
        <w:rPr>
          <w:rtl/>
          <w:lang w:eastAsia="he-IL"/>
        </w:rPr>
        <w:t>ערן בקר:</w:t>
      </w:r>
      <w:r w:rsidRPr="00017383">
        <w:rPr>
          <w:rStyle w:val="TagStyle"/>
          <w:rtl/>
        </w:rPr>
        <w:t xml:space="preserve"> &lt;&lt; אורח &gt;&gt;</w:t>
      </w:r>
      <w:r>
        <w:rPr>
          <w:rtl/>
          <w:lang w:eastAsia="he-IL"/>
        </w:rPr>
        <w:t xml:space="preserve">   </w:t>
      </w:r>
      <w:bookmarkEnd w:id="586"/>
    </w:p>
    <w:p w14:paraId="5128248C" w14:textId="77777777" w:rsidR="00017383" w:rsidRDefault="00017383" w:rsidP="00017383">
      <w:pPr>
        <w:pStyle w:val="KeepWithNext"/>
        <w:rPr>
          <w:rtl/>
          <w:lang w:eastAsia="he-IL"/>
        </w:rPr>
      </w:pPr>
    </w:p>
    <w:p w14:paraId="740AE772" w14:textId="6B3352FC" w:rsidR="00D51D72" w:rsidRDefault="00017383" w:rsidP="00017383">
      <w:pPr>
        <w:rPr>
          <w:rtl/>
          <w:lang w:eastAsia="he-IL"/>
        </w:rPr>
      </w:pPr>
      <w:bookmarkStart w:id="587" w:name="_ETM_Q1_3776274"/>
      <w:bookmarkStart w:id="588" w:name="_ETM_Q1_3776332"/>
      <w:bookmarkEnd w:id="587"/>
      <w:bookmarkEnd w:id="588"/>
      <w:r>
        <w:rPr>
          <w:rFonts w:hint="cs"/>
          <w:rtl/>
          <w:lang w:eastAsia="he-IL"/>
        </w:rPr>
        <w:t xml:space="preserve">מה שאמרתי בפנים אני לא אגיד פה. </w:t>
      </w:r>
      <w:bookmarkStart w:id="589" w:name="_ETM_Q1_3774678"/>
      <w:bookmarkEnd w:id="589"/>
      <w:r w:rsidR="00D51D72">
        <w:rPr>
          <w:rFonts w:hint="cs"/>
          <w:rtl/>
          <w:lang w:eastAsia="he-IL"/>
        </w:rPr>
        <w:t xml:space="preserve"> </w:t>
      </w:r>
    </w:p>
    <w:p w14:paraId="615DEE42" w14:textId="77777777" w:rsidR="00D51D72" w:rsidRDefault="00D51D72" w:rsidP="00D51D72">
      <w:pPr>
        <w:rPr>
          <w:rtl/>
          <w:lang w:eastAsia="he-IL"/>
        </w:rPr>
      </w:pPr>
    </w:p>
    <w:p w14:paraId="6B8A3EE7" w14:textId="77777777" w:rsidR="00D51D72" w:rsidRDefault="00D51D72" w:rsidP="00D51D72">
      <w:pPr>
        <w:pStyle w:val="af8"/>
        <w:keepNext/>
        <w:rPr>
          <w:rtl/>
        </w:rPr>
      </w:pPr>
      <w:bookmarkStart w:id="590" w:name="ET_yor_4996_71"/>
      <w:r w:rsidRPr="00D51D72">
        <w:rPr>
          <w:rStyle w:val="TagStyle"/>
          <w:rtl/>
        </w:rPr>
        <w:t xml:space="preserve"> &lt;&lt; יור &gt;&gt; </w:t>
      </w:r>
      <w:r>
        <w:rPr>
          <w:rtl/>
        </w:rPr>
        <w:t xml:space="preserve">היו"ר ישראל </w:t>
      </w:r>
      <w:proofErr w:type="spellStart"/>
      <w:r>
        <w:rPr>
          <w:rtl/>
        </w:rPr>
        <w:t>אייכלר</w:t>
      </w:r>
      <w:proofErr w:type="spellEnd"/>
      <w:r>
        <w:rPr>
          <w:rtl/>
        </w:rPr>
        <w:t>:</w:t>
      </w:r>
      <w:r w:rsidRPr="00D51D72">
        <w:rPr>
          <w:rStyle w:val="TagStyle"/>
          <w:rtl/>
        </w:rPr>
        <w:t xml:space="preserve"> &lt;&lt; יור &gt;&gt;</w:t>
      </w:r>
      <w:r>
        <w:rPr>
          <w:rtl/>
        </w:rPr>
        <w:t xml:space="preserve">   </w:t>
      </w:r>
      <w:bookmarkEnd w:id="590"/>
    </w:p>
    <w:p w14:paraId="319C1775" w14:textId="77777777" w:rsidR="00D51D72" w:rsidRDefault="00D51D72" w:rsidP="00D51D72">
      <w:pPr>
        <w:pStyle w:val="KeepWithNext"/>
        <w:rPr>
          <w:rtl/>
          <w:lang w:eastAsia="he-IL"/>
        </w:rPr>
      </w:pPr>
    </w:p>
    <w:p w14:paraId="4C3CC0F0" w14:textId="5972433C" w:rsidR="00D51D72" w:rsidRDefault="00017383" w:rsidP="00D51D72">
      <w:pPr>
        <w:rPr>
          <w:rtl/>
          <w:lang w:eastAsia="he-IL"/>
        </w:rPr>
      </w:pPr>
      <w:r>
        <w:rPr>
          <w:rFonts w:hint="cs"/>
          <w:rtl/>
          <w:lang w:eastAsia="he-IL"/>
        </w:rPr>
        <w:t xml:space="preserve">אז דבר. </w:t>
      </w:r>
      <w:r w:rsidR="00D51D72">
        <w:rPr>
          <w:rFonts w:hint="cs"/>
          <w:rtl/>
          <w:lang w:eastAsia="he-IL"/>
        </w:rPr>
        <w:t>פתח פיך</w:t>
      </w:r>
      <w:r>
        <w:rPr>
          <w:rFonts w:hint="cs"/>
          <w:rtl/>
          <w:lang w:eastAsia="he-IL"/>
        </w:rPr>
        <w:t xml:space="preserve"> ויאירו דבריך</w:t>
      </w:r>
      <w:r w:rsidR="00D51D72">
        <w:rPr>
          <w:rFonts w:hint="cs"/>
          <w:rtl/>
          <w:lang w:eastAsia="he-IL"/>
        </w:rPr>
        <w:t xml:space="preserve">. </w:t>
      </w:r>
    </w:p>
    <w:p w14:paraId="255782FC" w14:textId="77777777" w:rsidR="00017383" w:rsidRDefault="00017383" w:rsidP="00D51D72">
      <w:pPr>
        <w:rPr>
          <w:rtl/>
          <w:lang w:eastAsia="he-IL"/>
        </w:rPr>
      </w:pPr>
      <w:bookmarkStart w:id="591" w:name="_ETM_Q1_3779046"/>
      <w:bookmarkStart w:id="592" w:name="_ETM_Q1_3779143"/>
      <w:bookmarkEnd w:id="591"/>
      <w:bookmarkEnd w:id="592"/>
    </w:p>
    <w:p w14:paraId="51C2A46F" w14:textId="77777777" w:rsidR="00D51D72" w:rsidRDefault="00D51D72" w:rsidP="00D51D72">
      <w:pPr>
        <w:pStyle w:val="-"/>
        <w:keepNext/>
        <w:rPr>
          <w:rtl/>
        </w:rPr>
      </w:pPr>
      <w:bookmarkStart w:id="593" w:name="ET_speakercontinue_746381_72"/>
      <w:r w:rsidRPr="00D51D72">
        <w:rPr>
          <w:rStyle w:val="TagStyle"/>
          <w:rtl/>
        </w:rPr>
        <w:t xml:space="preserve"> &lt;&lt; דובר_המשך &gt;&gt; </w:t>
      </w:r>
      <w:r>
        <w:rPr>
          <w:rtl/>
        </w:rPr>
        <w:t>ערן בקר:</w:t>
      </w:r>
      <w:r w:rsidRPr="00D51D72">
        <w:rPr>
          <w:rStyle w:val="TagStyle"/>
          <w:rtl/>
        </w:rPr>
        <w:t xml:space="preserve"> &lt;&lt; דובר_המשך &gt;&gt;</w:t>
      </w:r>
      <w:r>
        <w:rPr>
          <w:rtl/>
        </w:rPr>
        <w:t xml:space="preserve">   </w:t>
      </w:r>
      <w:bookmarkEnd w:id="593"/>
    </w:p>
    <w:p w14:paraId="332B09B8" w14:textId="77777777" w:rsidR="00D51D72" w:rsidRDefault="00D51D72" w:rsidP="00D51D72">
      <w:pPr>
        <w:pStyle w:val="KeepWithNext"/>
        <w:rPr>
          <w:rtl/>
          <w:lang w:eastAsia="he-IL"/>
        </w:rPr>
      </w:pPr>
    </w:p>
    <w:p w14:paraId="40AD51B9" w14:textId="77777777" w:rsidR="00F27A9E" w:rsidRDefault="00017383" w:rsidP="00F27A9E">
      <w:pPr>
        <w:rPr>
          <w:rtl/>
          <w:lang w:eastAsia="he-IL"/>
        </w:rPr>
      </w:pPr>
      <w:r>
        <w:rPr>
          <w:rFonts w:hint="cs"/>
          <w:rtl/>
          <w:lang w:eastAsia="he-IL"/>
        </w:rPr>
        <w:t xml:space="preserve">אני רוצה להזכיר פה לכולם משהו </w:t>
      </w:r>
      <w:bookmarkStart w:id="594" w:name="_ETM_Q1_3786435"/>
      <w:bookmarkEnd w:id="594"/>
      <w:r>
        <w:rPr>
          <w:rFonts w:hint="cs"/>
          <w:rtl/>
          <w:lang w:eastAsia="he-IL"/>
        </w:rPr>
        <w:t xml:space="preserve">שאולי לא כולם יודעים. </w:t>
      </w:r>
      <w:r w:rsidR="00D51D72">
        <w:rPr>
          <w:rFonts w:hint="cs"/>
          <w:rtl/>
          <w:lang w:eastAsia="he-IL"/>
        </w:rPr>
        <w:t>אנחנו נכנסנו למערכה הזאת</w:t>
      </w:r>
      <w:r>
        <w:rPr>
          <w:rFonts w:hint="cs"/>
          <w:rtl/>
          <w:lang w:eastAsia="he-IL"/>
        </w:rPr>
        <w:t xml:space="preserve"> כ</w:t>
      </w:r>
      <w:r w:rsidR="00D51D72">
        <w:rPr>
          <w:rFonts w:hint="cs"/>
          <w:rtl/>
          <w:lang w:eastAsia="he-IL"/>
        </w:rPr>
        <w:t>לשכת עורכי הדין</w:t>
      </w:r>
      <w:r>
        <w:rPr>
          <w:rFonts w:hint="cs"/>
          <w:rtl/>
          <w:lang w:eastAsia="he-IL"/>
        </w:rPr>
        <w:t xml:space="preserve">, אנחנו פתחנו </w:t>
      </w:r>
      <w:r w:rsidR="00D51D72">
        <w:rPr>
          <w:rFonts w:hint="cs"/>
          <w:rtl/>
          <w:lang w:eastAsia="he-IL"/>
        </w:rPr>
        <w:t>חמ"ל</w:t>
      </w:r>
      <w:r>
        <w:rPr>
          <w:rFonts w:hint="cs"/>
          <w:rtl/>
          <w:lang w:eastAsia="he-IL"/>
        </w:rPr>
        <w:t>. חשוב</w:t>
      </w:r>
      <w:bookmarkStart w:id="595" w:name="_ETM_Q1_3790849"/>
      <w:bookmarkEnd w:id="595"/>
      <w:r>
        <w:rPr>
          <w:rFonts w:hint="cs"/>
          <w:rtl/>
          <w:lang w:eastAsia="he-IL"/>
        </w:rPr>
        <w:t xml:space="preserve"> שכל הח"כים יקשיבו. לשכת עורכי הדין </w:t>
      </w:r>
      <w:bookmarkStart w:id="596" w:name="_ETM_Q1_3795251"/>
      <w:bookmarkEnd w:id="596"/>
      <w:r>
        <w:rPr>
          <w:rFonts w:hint="cs"/>
          <w:rtl/>
          <w:lang w:eastAsia="he-IL"/>
        </w:rPr>
        <w:t>נרתמה לאירוע הגדול הזה, פתחה חמ"לים</w:t>
      </w:r>
      <w:r w:rsidR="00D51D72">
        <w:rPr>
          <w:rFonts w:hint="cs"/>
          <w:rtl/>
          <w:lang w:eastAsia="he-IL"/>
        </w:rPr>
        <w:t xml:space="preserve"> בהתנדבות </w:t>
      </w:r>
      <w:r>
        <w:rPr>
          <w:rFonts w:hint="cs"/>
          <w:rtl/>
          <w:lang w:eastAsia="he-IL"/>
        </w:rPr>
        <w:t xml:space="preserve">בכל הארץ, ניגשה לכל </w:t>
      </w:r>
      <w:bookmarkStart w:id="597" w:name="_ETM_Q1_3797356"/>
      <w:bookmarkEnd w:id="597"/>
      <w:r>
        <w:rPr>
          <w:rFonts w:hint="cs"/>
          <w:rtl/>
          <w:lang w:eastAsia="he-IL"/>
        </w:rPr>
        <w:t xml:space="preserve">האנשים שצריכים עזרה, </w:t>
      </w:r>
      <w:r w:rsidR="00D51D72">
        <w:rPr>
          <w:rFonts w:hint="cs"/>
          <w:rtl/>
          <w:lang w:eastAsia="he-IL"/>
        </w:rPr>
        <w:t xml:space="preserve">ייעוץ חינם </w:t>
      </w:r>
      <w:r>
        <w:rPr>
          <w:rFonts w:hint="cs"/>
          <w:rtl/>
          <w:lang w:eastAsia="he-IL"/>
        </w:rPr>
        <w:t xml:space="preserve">היא נתנה לכולם. </w:t>
      </w:r>
      <w:r w:rsidR="00D51D72">
        <w:rPr>
          <w:rFonts w:hint="cs"/>
          <w:rtl/>
          <w:lang w:eastAsia="he-IL"/>
        </w:rPr>
        <w:t xml:space="preserve">עצם העובדה שאני </w:t>
      </w:r>
      <w:r>
        <w:rPr>
          <w:rFonts w:hint="cs"/>
          <w:rtl/>
          <w:lang w:eastAsia="he-IL"/>
        </w:rPr>
        <w:t xml:space="preserve">נדרש פה היום לדבר </w:t>
      </w:r>
      <w:bookmarkStart w:id="598" w:name="_ETM_Q1_3803407"/>
      <w:bookmarkEnd w:id="598"/>
      <w:r>
        <w:rPr>
          <w:rFonts w:hint="cs"/>
          <w:rtl/>
          <w:lang w:eastAsia="he-IL"/>
        </w:rPr>
        <w:t>על ש</w:t>
      </w:r>
      <w:r w:rsidR="00D51D72">
        <w:rPr>
          <w:rFonts w:hint="cs"/>
          <w:rtl/>
          <w:lang w:eastAsia="he-IL"/>
        </w:rPr>
        <w:t xml:space="preserve">כר טרחה </w:t>
      </w:r>
      <w:r>
        <w:rPr>
          <w:rFonts w:hint="cs"/>
          <w:rtl/>
          <w:lang w:eastAsia="he-IL"/>
        </w:rPr>
        <w:t xml:space="preserve">אני מרגיש עם זה מאוד לא בנוח. </w:t>
      </w:r>
    </w:p>
    <w:p w14:paraId="635B26E9" w14:textId="77777777" w:rsidR="00F27A9E" w:rsidRDefault="00F27A9E" w:rsidP="00F27A9E">
      <w:pPr>
        <w:rPr>
          <w:rtl/>
          <w:lang w:eastAsia="he-IL"/>
        </w:rPr>
      </w:pPr>
    </w:p>
    <w:p w14:paraId="2ED996D7" w14:textId="3A2A82DE" w:rsidR="00017383" w:rsidRDefault="00017383" w:rsidP="00F27A9E">
      <w:pPr>
        <w:rPr>
          <w:rtl/>
          <w:lang w:eastAsia="he-IL"/>
        </w:rPr>
      </w:pPr>
      <w:r>
        <w:rPr>
          <w:rFonts w:hint="cs"/>
          <w:rtl/>
          <w:lang w:eastAsia="he-IL"/>
        </w:rPr>
        <w:t xml:space="preserve">אבל נגיד </w:t>
      </w:r>
      <w:bookmarkStart w:id="599" w:name="_ETM_Q1_3810163"/>
      <w:bookmarkEnd w:id="599"/>
      <w:r>
        <w:rPr>
          <w:rFonts w:hint="cs"/>
          <w:rtl/>
          <w:lang w:eastAsia="he-IL"/>
        </w:rPr>
        <w:t xml:space="preserve">משהו אחר. אנחנו לא צריכים את 470 השקלים </w:t>
      </w:r>
      <w:bookmarkStart w:id="600" w:name="_ETM_Q1_3808034"/>
      <w:bookmarkEnd w:id="600"/>
      <w:r>
        <w:rPr>
          <w:rFonts w:hint="cs"/>
          <w:rtl/>
          <w:lang w:eastAsia="he-IL"/>
        </w:rPr>
        <w:t xml:space="preserve">האלה, עורכי דין לא צריכים </w:t>
      </w:r>
      <w:r w:rsidR="00D51D72">
        <w:rPr>
          <w:rFonts w:hint="cs"/>
          <w:rtl/>
          <w:lang w:eastAsia="he-IL"/>
        </w:rPr>
        <w:t xml:space="preserve">לקבל </w:t>
      </w:r>
      <w:r w:rsidR="00F27A9E">
        <w:rPr>
          <w:rFonts w:hint="cs"/>
          <w:rtl/>
          <w:lang w:eastAsia="he-IL"/>
        </w:rPr>
        <w:t xml:space="preserve">שכר טרחה </w:t>
      </w:r>
      <w:r>
        <w:rPr>
          <w:rFonts w:hint="cs"/>
          <w:rtl/>
          <w:lang w:eastAsia="he-IL"/>
        </w:rPr>
        <w:t>ע</w:t>
      </w:r>
      <w:r w:rsidR="00F27A9E">
        <w:rPr>
          <w:rFonts w:hint="cs"/>
          <w:rtl/>
          <w:lang w:eastAsia="he-IL"/>
        </w:rPr>
        <w:t>ב</w:t>
      </w:r>
      <w:r>
        <w:rPr>
          <w:rFonts w:hint="cs"/>
          <w:rtl/>
          <w:lang w:eastAsia="he-IL"/>
        </w:rPr>
        <w:t xml:space="preserve">ור מה שהמדינה </w:t>
      </w:r>
      <w:bookmarkStart w:id="601" w:name="_ETM_Q1_3816569"/>
      <w:bookmarkEnd w:id="601"/>
      <w:r>
        <w:rPr>
          <w:rFonts w:hint="cs"/>
          <w:rtl/>
          <w:lang w:eastAsia="he-IL"/>
        </w:rPr>
        <w:t xml:space="preserve">צריכה לעשות. אני לא נמצא פה בכובע הזה כרגע לדבר </w:t>
      </w:r>
      <w:r w:rsidR="00D51D72">
        <w:rPr>
          <w:rFonts w:hint="cs"/>
          <w:rtl/>
          <w:lang w:eastAsia="he-IL"/>
        </w:rPr>
        <w:t xml:space="preserve">על הדבר הזה. אבל אתם צריכים להבין משהו, אם </w:t>
      </w:r>
      <w:r>
        <w:rPr>
          <w:rFonts w:hint="cs"/>
          <w:rtl/>
          <w:lang w:eastAsia="he-IL"/>
        </w:rPr>
        <w:t xml:space="preserve">המדינה צריכה לתת מעטפת משפטית גם </w:t>
      </w:r>
      <w:r w:rsidRPr="00904BD5">
        <w:rPr>
          <w:rFonts w:hint="cs"/>
          <w:rtl/>
          <w:lang w:eastAsia="he-IL"/>
        </w:rPr>
        <w:t>למשפחות</w:t>
      </w:r>
      <w:r>
        <w:rPr>
          <w:rFonts w:hint="cs"/>
          <w:rtl/>
          <w:lang w:eastAsia="he-IL"/>
        </w:rPr>
        <w:t xml:space="preserve"> האלה</w:t>
      </w:r>
      <w:r w:rsidR="00F27A9E">
        <w:rPr>
          <w:rFonts w:hint="cs"/>
          <w:rtl/>
          <w:lang w:eastAsia="he-IL"/>
        </w:rPr>
        <w:t xml:space="preserve"> </w:t>
      </w:r>
      <w:r w:rsidR="00F27A9E">
        <w:rPr>
          <w:rtl/>
          <w:lang w:eastAsia="he-IL"/>
        </w:rPr>
        <w:t>–</w:t>
      </w:r>
      <w:r>
        <w:rPr>
          <w:rFonts w:hint="cs"/>
          <w:rtl/>
          <w:lang w:eastAsia="he-IL"/>
        </w:rPr>
        <w:t xml:space="preserve"> ומה הכוונה </w:t>
      </w:r>
      <w:bookmarkStart w:id="602" w:name="_ETM_Q1_3825822"/>
      <w:bookmarkEnd w:id="602"/>
      <w:r>
        <w:rPr>
          <w:rFonts w:hint="cs"/>
          <w:rtl/>
          <w:lang w:eastAsia="he-IL"/>
        </w:rPr>
        <w:t>שלי? ביטוח לאומי, משרד המשפטים, משרד האוצר</w:t>
      </w:r>
      <w:r w:rsidR="00904BD5">
        <w:rPr>
          <w:rFonts w:hint="cs"/>
          <w:rtl/>
          <w:lang w:eastAsia="he-IL"/>
        </w:rPr>
        <w:t xml:space="preserve"> </w:t>
      </w:r>
      <w:r w:rsidR="00904BD5">
        <w:rPr>
          <w:rtl/>
          <w:lang w:eastAsia="he-IL"/>
        </w:rPr>
        <w:t>–</w:t>
      </w:r>
      <w:r>
        <w:rPr>
          <w:rFonts w:hint="cs"/>
          <w:rtl/>
          <w:lang w:eastAsia="he-IL"/>
        </w:rPr>
        <w:t xml:space="preserve"> תיגשו למשפחות, </w:t>
      </w:r>
      <w:bookmarkStart w:id="603" w:name="_ETM_Q1_3834359"/>
      <w:bookmarkEnd w:id="603"/>
      <w:r>
        <w:rPr>
          <w:rFonts w:hint="cs"/>
          <w:rtl/>
          <w:lang w:eastAsia="he-IL"/>
        </w:rPr>
        <w:t xml:space="preserve">תמלאו את הטפסים, תייצגו אותם. אם </w:t>
      </w:r>
      <w:r>
        <w:rPr>
          <w:rFonts w:hint="cs"/>
          <w:rtl/>
          <w:lang w:eastAsia="he-IL"/>
        </w:rPr>
        <w:lastRenderedPageBreak/>
        <w:t>יש דחייה של</w:t>
      </w:r>
      <w:bookmarkStart w:id="604" w:name="_ETM_Q1_3838227"/>
      <w:bookmarkEnd w:id="604"/>
      <w:r>
        <w:rPr>
          <w:rFonts w:hint="cs"/>
          <w:rtl/>
          <w:lang w:eastAsia="he-IL"/>
        </w:rPr>
        <w:t xml:space="preserve"> בקשה</w:t>
      </w:r>
      <w:r w:rsidR="00D51D72">
        <w:rPr>
          <w:rFonts w:hint="cs"/>
          <w:rtl/>
          <w:lang w:eastAsia="he-IL"/>
        </w:rPr>
        <w:t xml:space="preserve">, המשפחות יבחרו </w:t>
      </w:r>
      <w:r>
        <w:rPr>
          <w:rFonts w:hint="cs"/>
          <w:rtl/>
          <w:lang w:eastAsia="he-IL"/>
        </w:rPr>
        <w:t xml:space="preserve">איזה עורך דין שהם רוצים שייצג אותם. אני לא מצליח להבין מה הבעיה פה. </w:t>
      </w:r>
      <w:bookmarkStart w:id="605" w:name="_ETM_Q1_3841154"/>
      <w:bookmarkEnd w:id="605"/>
    </w:p>
    <w:p w14:paraId="6CBD18FF" w14:textId="77777777" w:rsidR="00017383" w:rsidRDefault="00017383" w:rsidP="00017383">
      <w:pPr>
        <w:rPr>
          <w:rtl/>
          <w:lang w:eastAsia="he-IL"/>
        </w:rPr>
      </w:pPr>
      <w:bookmarkStart w:id="606" w:name="_ETM_Q1_3841250"/>
      <w:bookmarkEnd w:id="606"/>
    </w:p>
    <w:p w14:paraId="134F1175" w14:textId="77777777" w:rsidR="002B5B9C" w:rsidRDefault="00D51D72" w:rsidP="002B5B9C">
      <w:pPr>
        <w:rPr>
          <w:rtl/>
          <w:lang w:eastAsia="he-IL"/>
        </w:rPr>
      </w:pPr>
      <w:bookmarkStart w:id="607" w:name="_ETM_Q1_3841442"/>
      <w:bookmarkStart w:id="608" w:name="_ETM_Q1_3841525"/>
      <w:bookmarkEnd w:id="607"/>
      <w:bookmarkEnd w:id="608"/>
      <w:r>
        <w:rPr>
          <w:rFonts w:hint="cs"/>
          <w:rtl/>
          <w:lang w:eastAsia="he-IL"/>
        </w:rPr>
        <w:t xml:space="preserve">עוד משהו, יש </w:t>
      </w:r>
      <w:r w:rsidR="002B5B9C">
        <w:rPr>
          <w:rFonts w:hint="cs"/>
          <w:rtl/>
          <w:lang w:eastAsia="he-IL"/>
        </w:rPr>
        <w:t xml:space="preserve">פה </w:t>
      </w:r>
      <w:r>
        <w:rPr>
          <w:rFonts w:hint="cs"/>
          <w:rtl/>
          <w:lang w:eastAsia="he-IL"/>
        </w:rPr>
        <w:t xml:space="preserve">כמה וכמה מנגנונים </w:t>
      </w:r>
      <w:r w:rsidR="002B5B9C">
        <w:rPr>
          <w:rFonts w:hint="cs"/>
          <w:rtl/>
          <w:lang w:eastAsia="he-IL"/>
        </w:rPr>
        <w:t xml:space="preserve">שעומדים בפתח </w:t>
      </w:r>
      <w:r w:rsidR="002B5B9C">
        <w:rPr>
          <w:rFonts w:hint="eastAsia"/>
          <w:rtl/>
          <w:lang w:eastAsia="he-IL"/>
        </w:rPr>
        <w:t>–</w:t>
      </w:r>
      <w:r w:rsidR="002B5B9C">
        <w:rPr>
          <w:rFonts w:hint="cs"/>
          <w:rtl/>
          <w:lang w:eastAsia="he-IL"/>
        </w:rPr>
        <w:t xml:space="preserve"> יש את </w:t>
      </w:r>
      <w:bookmarkStart w:id="609" w:name="_ETM_Q1_3846568"/>
      <w:bookmarkEnd w:id="609"/>
      <w:r w:rsidR="002B5B9C">
        <w:rPr>
          <w:rFonts w:hint="cs"/>
          <w:rtl/>
          <w:lang w:eastAsia="he-IL"/>
        </w:rPr>
        <w:t>מטה החטופים האזרחי שנותן שם מעטפת משפטית בראשו של רז נזרי; יש</w:t>
      </w:r>
      <w:bookmarkStart w:id="610" w:name="_ETM_Q1_3852943"/>
      <w:bookmarkEnd w:id="610"/>
      <w:r w:rsidR="002B5B9C">
        <w:rPr>
          <w:rFonts w:hint="cs"/>
          <w:rtl/>
          <w:lang w:eastAsia="he-IL"/>
        </w:rPr>
        <w:t xml:space="preserve"> </w:t>
      </w:r>
      <w:r>
        <w:rPr>
          <w:rFonts w:hint="cs"/>
          <w:rtl/>
          <w:lang w:eastAsia="he-IL"/>
        </w:rPr>
        <w:t xml:space="preserve">את משרד ראש הממשלה </w:t>
      </w:r>
      <w:r w:rsidR="002B5B9C">
        <w:rPr>
          <w:rFonts w:hint="cs"/>
          <w:rtl/>
          <w:lang w:eastAsia="he-IL"/>
        </w:rPr>
        <w:t xml:space="preserve">של גל הירש </w:t>
      </w:r>
      <w:r w:rsidR="002B5B9C">
        <w:rPr>
          <w:rtl/>
          <w:lang w:eastAsia="he-IL"/>
        </w:rPr>
        <w:t>–</w:t>
      </w:r>
      <w:r w:rsidR="002B5B9C">
        <w:rPr>
          <w:rFonts w:hint="cs"/>
          <w:rtl/>
          <w:lang w:eastAsia="he-IL"/>
        </w:rPr>
        <w:t xml:space="preserve"> הייתה פה אתמול </w:t>
      </w:r>
      <w:bookmarkStart w:id="611" w:name="_ETM_Q1_3860499"/>
      <w:bookmarkEnd w:id="611"/>
      <w:r w:rsidR="002B5B9C">
        <w:rPr>
          <w:rFonts w:hint="cs"/>
          <w:rtl/>
          <w:lang w:eastAsia="he-IL"/>
        </w:rPr>
        <w:t xml:space="preserve">הגב' יעל גורן שהסבירה היא נותנת מעטפת; </w:t>
      </w:r>
      <w:r>
        <w:rPr>
          <w:rFonts w:hint="cs"/>
          <w:rtl/>
          <w:lang w:eastAsia="he-IL"/>
        </w:rPr>
        <w:t xml:space="preserve">יש את הלשכה </w:t>
      </w:r>
      <w:r w:rsidR="002B5B9C">
        <w:rPr>
          <w:rFonts w:hint="cs"/>
          <w:rtl/>
          <w:lang w:eastAsia="he-IL"/>
        </w:rPr>
        <w:t xml:space="preserve">לסיוע משפטי; יש את </w:t>
      </w:r>
      <w:r>
        <w:rPr>
          <w:rFonts w:hint="cs"/>
          <w:rtl/>
          <w:lang w:eastAsia="he-IL"/>
        </w:rPr>
        <w:t xml:space="preserve">ארגון </w:t>
      </w:r>
      <w:r w:rsidR="002B5B9C">
        <w:rPr>
          <w:rFonts w:hint="cs"/>
          <w:rtl/>
          <w:lang w:eastAsia="he-IL"/>
        </w:rPr>
        <w:t xml:space="preserve">נפגעי פעולות </w:t>
      </w:r>
      <w:bookmarkStart w:id="612" w:name="_ETM_Q1_3869248"/>
      <w:bookmarkEnd w:id="612"/>
      <w:r w:rsidR="002B5B9C">
        <w:rPr>
          <w:rFonts w:hint="cs"/>
          <w:rtl/>
          <w:lang w:eastAsia="he-IL"/>
        </w:rPr>
        <w:t xml:space="preserve">איבה. מי שרוצה יש מעטפת מלאה. </w:t>
      </w:r>
      <w:r w:rsidR="002D4197">
        <w:rPr>
          <w:rFonts w:hint="cs"/>
          <w:rtl/>
          <w:lang w:eastAsia="he-IL"/>
        </w:rPr>
        <w:t xml:space="preserve">עכשיו </w:t>
      </w:r>
      <w:r w:rsidR="002B5B9C">
        <w:rPr>
          <w:rFonts w:hint="cs"/>
          <w:rtl/>
          <w:lang w:eastAsia="he-IL"/>
        </w:rPr>
        <w:t>בלשכת עורכי</w:t>
      </w:r>
      <w:bookmarkStart w:id="613" w:name="_ETM_Q1_3872514"/>
      <w:bookmarkEnd w:id="613"/>
      <w:r w:rsidR="002B5B9C">
        <w:rPr>
          <w:rFonts w:hint="cs"/>
          <w:rtl/>
          <w:lang w:eastAsia="he-IL"/>
        </w:rPr>
        <w:t xml:space="preserve"> הדין מחפשים איזה עור</w:t>
      </w:r>
      <w:r w:rsidR="002D4197">
        <w:rPr>
          <w:rFonts w:hint="cs"/>
          <w:rtl/>
          <w:lang w:eastAsia="he-IL"/>
        </w:rPr>
        <w:t xml:space="preserve">ך דין </w:t>
      </w:r>
      <w:r w:rsidR="002B5B9C">
        <w:rPr>
          <w:rFonts w:hint="cs"/>
          <w:rtl/>
          <w:lang w:eastAsia="he-IL"/>
        </w:rPr>
        <w:t>אחד שהוא סרח או לא יודע מה</w:t>
      </w:r>
      <w:bookmarkStart w:id="614" w:name="_ETM_Q1_3876039"/>
      <w:bookmarkEnd w:id="614"/>
      <w:r w:rsidR="002B5B9C">
        <w:rPr>
          <w:rFonts w:hint="cs"/>
          <w:rtl/>
          <w:lang w:eastAsia="he-IL"/>
        </w:rPr>
        <w:t>, ו</w:t>
      </w:r>
      <w:r w:rsidR="002D4197">
        <w:rPr>
          <w:rFonts w:hint="cs"/>
          <w:rtl/>
          <w:lang w:eastAsia="he-IL"/>
        </w:rPr>
        <w:t>י</w:t>
      </w:r>
      <w:r w:rsidR="002B5B9C">
        <w:rPr>
          <w:rFonts w:hint="cs"/>
          <w:rtl/>
          <w:lang w:eastAsia="he-IL"/>
        </w:rPr>
        <w:t xml:space="preserve">נצל איזו משפחה. </w:t>
      </w:r>
    </w:p>
    <w:p w14:paraId="6741FCCD" w14:textId="77777777" w:rsidR="002B5B9C" w:rsidRDefault="002B5B9C" w:rsidP="002B5B9C">
      <w:pPr>
        <w:rPr>
          <w:rtl/>
          <w:lang w:eastAsia="he-IL"/>
        </w:rPr>
      </w:pPr>
      <w:bookmarkStart w:id="615" w:name="_ETM_Q1_3877112"/>
      <w:bookmarkStart w:id="616" w:name="_ETM_Q1_3877238"/>
      <w:bookmarkEnd w:id="615"/>
      <w:bookmarkEnd w:id="616"/>
    </w:p>
    <w:p w14:paraId="347EABEE" w14:textId="5B8F98C1" w:rsidR="00F27A9E" w:rsidRDefault="002B5B9C" w:rsidP="00F27A9E">
      <w:pPr>
        <w:rPr>
          <w:rtl/>
          <w:lang w:eastAsia="he-IL"/>
        </w:rPr>
      </w:pPr>
      <w:bookmarkStart w:id="617" w:name="_ETM_Q1_3877301"/>
      <w:bookmarkStart w:id="618" w:name="_ETM_Q1_3877386"/>
      <w:bookmarkEnd w:id="617"/>
      <w:bookmarkEnd w:id="618"/>
      <w:r>
        <w:rPr>
          <w:rFonts w:hint="cs"/>
          <w:rtl/>
          <w:lang w:eastAsia="he-IL"/>
        </w:rPr>
        <w:t xml:space="preserve">ועד משהו, עם כל הכבוד לכל הסיסמאות האלה </w:t>
      </w:r>
      <w:bookmarkStart w:id="619" w:name="_ETM_Q1_3883892"/>
      <w:bookmarkEnd w:id="619"/>
      <w:r>
        <w:rPr>
          <w:rFonts w:hint="cs"/>
          <w:rtl/>
          <w:lang w:eastAsia="he-IL"/>
        </w:rPr>
        <w:t xml:space="preserve">שלפעמים אני שומע באוויר, </w:t>
      </w:r>
      <w:r w:rsidR="00D51D72">
        <w:rPr>
          <w:rFonts w:hint="cs"/>
          <w:rtl/>
          <w:lang w:eastAsia="he-IL"/>
        </w:rPr>
        <w:t xml:space="preserve">אני </w:t>
      </w:r>
      <w:r w:rsidR="00D51D72" w:rsidRPr="002B5B9C">
        <w:rPr>
          <w:rFonts w:hint="cs"/>
          <w:rtl/>
          <w:lang w:eastAsia="he-IL"/>
        </w:rPr>
        <w:t xml:space="preserve">לא ראיתי דוגמה אחת שעורך דין </w:t>
      </w:r>
      <w:r w:rsidRPr="002B5B9C">
        <w:rPr>
          <w:rFonts w:hint="cs"/>
          <w:rtl/>
          <w:lang w:eastAsia="he-IL"/>
        </w:rPr>
        <w:t xml:space="preserve">כרגע </w:t>
      </w:r>
      <w:r w:rsidR="00D51D72" w:rsidRPr="002B5B9C">
        <w:rPr>
          <w:rFonts w:hint="cs"/>
          <w:rtl/>
          <w:lang w:eastAsia="he-IL"/>
        </w:rPr>
        <w:t>בא ו</w:t>
      </w:r>
      <w:r w:rsidRPr="002B5B9C">
        <w:rPr>
          <w:rFonts w:hint="cs"/>
          <w:rtl/>
          <w:lang w:eastAsia="he-IL"/>
        </w:rPr>
        <w:t>ני</w:t>
      </w:r>
      <w:r w:rsidR="00D51D72" w:rsidRPr="002B5B9C">
        <w:rPr>
          <w:rFonts w:hint="cs"/>
          <w:rtl/>
          <w:lang w:eastAsia="he-IL"/>
        </w:rPr>
        <w:t xml:space="preserve">סה </w:t>
      </w:r>
      <w:r w:rsidRPr="002B5B9C">
        <w:rPr>
          <w:rFonts w:hint="cs"/>
          <w:rtl/>
          <w:lang w:eastAsia="he-IL"/>
        </w:rPr>
        <w:t xml:space="preserve">לעשוק </w:t>
      </w:r>
      <w:r w:rsidR="00D51D72" w:rsidRPr="002B5B9C">
        <w:rPr>
          <w:rFonts w:hint="cs"/>
          <w:rtl/>
          <w:lang w:eastAsia="he-IL"/>
        </w:rPr>
        <w:t>משפחה</w:t>
      </w:r>
      <w:r w:rsidRPr="002B5B9C">
        <w:rPr>
          <w:rFonts w:hint="cs"/>
          <w:rtl/>
          <w:lang w:eastAsia="he-IL"/>
        </w:rPr>
        <w:t xml:space="preserve">. תראו לי את </w:t>
      </w:r>
      <w:bookmarkStart w:id="620" w:name="_ETM_Q1_3889711"/>
      <w:bookmarkEnd w:id="620"/>
      <w:r w:rsidRPr="002B5B9C">
        <w:rPr>
          <w:rFonts w:hint="cs"/>
          <w:rtl/>
          <w:lang w:eastAsia="he-IL"/>
        </w:rPr>
        <w:t>זה, תביאו לי את זה. יש בלשכת עורכי דין</w:t>
      </w:r>
      <w:r>
        <w:rPr>
          <w:rFonts w:hint="cs"/>
          <w:rtl/>
          <w:lang w:eastAsia="he-IL"/>
        </w:rPr>
        <w:t xml:space="preserve"> ועדת אתיקה </w:t>
      </w:r>
      <w:bookmarkStart w:id="621" w:name="_ETM_Q1_3889066"/>
      <w:bookmarkEnd w:id="621"/>
      <w:r>
        <w:rPr>
          <w:rFonts w:hint="cs"/>
          <w:rtl/>
          <w:lang w:eastAsia="he-IL"/>
        </w:rPr>
        <w:t xml:space="preserve">שיודעת לטפל באנשים האלה בצורה מאוד מאוד </w:t>
      </w:r>
      <w:bookmarkStart w:id="622" w:name="_ETM_Q1_3894095"/>
      <w:bookmarkEnd w:id="622"/>
      <w:r>
        <w:rPr>
          <w:rFonts w:hint="cs"/>
          <w:rtl/>
          <w:lang w:eastAsia="he-IL"/>
        </w:rPr>
        <w:t xml:space="preserve">רצינית. </w:t>
      </w:r>
      <w:r w:rsidR="00D51D72">
        <w:rPr>
          <w:rFonts w:hint="cs"/>
          <w:rtl/>
          <w:lang w:eastAsia="he-IL"/>
        </w:rPr>
        <w:t>אני לא יכול לשמוע את המ</w:t>
      </w:r>
      <w:r>
        <w:rPr>
          <w:rFonts w:hint="cs"/>
          <w:rtl/>
          <w:lang w:eastAsia="he-IL"/>
        </w:rPr>
        <w:t>ש</w:t>
      </w:r>
      <w:r w:rsidR="00D51D72">
        <w:rPr>
          <w:rFonts w:hint="cs"/>
          <w:rtl/>
          <w:lang w:eastAsia="he-IL"/>
        </w:rPr>
        <w:t xml:space="preserve">פטים האלה </w:t>
      </w:r>
      <w:r>
        <w:rPr>
          <w:rFonts w:hint="cs"/>
          <w:rtl/>
          <w:lang w:eastAsia="he-IL"/>
        </w:rPr>
        <w:t>שפוגעים בלשכת עורכי דין. אני לא באתי</w:t>
      </w:r>
      <w:bookmarkStart w:id="623" w:name="_ETM_Q1_3901621"/>
      <w:bookmarkEnd w:id="623"/>
      <w:r>
        <w:rPr>
          <w:rFonts w:hint="cs"/>
          <w:rtl/>
          <w:lang w:eastAsia="he-IL"/>
        </w:rPr>
        <w:t xml:space="preserve"> לעשות פה פוליטיקה בתוך הוועדה הזו וכולכם יודעים שאנחנו פה </w:t>
      </w:r>
      <w:bookmarkStart w:id="624" w:name="_ETM_Q1_3902677"/>
      <w:bookmarkEnd w:id="624"/>
      <w:r w:rsidR="00D51D72">
        <w:rPr>
          <w:rFonts w:hint="cs"/>
          <w:rtl/>
          <w:lang w:eastAsia="he-IL"/>
        </w:rPr>
        <w:t>כמעט שלושה שבועות</w:t>
      </w:r>
      <w:r>
        <w:rPr>
          <w:rFonts w:hint="cs"/>
          <w:rtl/>
          <w:lang w:eastAsia="he-IL"/>
        </w:rPr>
        <w:t>,</w:t>
      </w:r>
      <w:r w:rsidR="00D51D72">
        <w:rPr>
          <w:rFonts w:hint="cs"/>
          <w:rtl/>
          <w:lang w:eastAsia="he-IL"/>
        </w:rPr>
        <w:t xml:space="preserve"> 24 שעות ביממה, </w:t>
      </w:r>
      <w:r>
        <w:rPr>
          <w:rFonts w:hint="cs"/>
          <w:rtl/>
          <w:lang w:eastAsia="he-IL"/>
        </w:rPr>
        <w:t xml:space="preserve">ענת </w:t>
      </w:r>
      <w:r w:rsidR="00D51D72">
        <w:rPr>
          <w:rFonts w:hint="cs"/>
          <w:rtl/>
          <w:lang w:eastAsia="he-IL"/>
        </w:rPr>
        <w:t xml:space="preserve">ואני </w:t>
      </w:r>
      <w:r>
        <w:rPr>
          <w:rFonts w:hint="cs"/>
          <w:rtl/>
          <w:lang w:eastAsia="he-IL"/>
        </w:rPr>
        <w:t xml:space="preserve">בתוך התהליך הזה </w:t>
      </w:r>
      <w:bookmarkStart w:id="625" w:name="_ETM_Q1_3912249"/>
      <w:bookmarkEnd w:id="625"/>
      <w:r>
        <w:rPr>
          <w:rFonts w:hint="eastAsia"/>
          <w:rtl/>
          <w:lang w:eastAsia="he-IL"/>
        </w:rPr>
        <w:t>–</w:t>
      </w:r>
      <w:r>
        <w:rPr>
          <w:rFonts w:hint="cs"/>
          <w:rtl/>
          <w:lang w:eastAsia="he-IL"/>
        </w:rPr>
        <w:t xml:space="preserve"> ואני </w:t>
      </w:r>
      <w:r w:rsidR="00D51D72">
        <w:rPr>
          <w:rFonts w:hint="cs"/>
          <w:rtl/>
          <w:lang w:eastAsia="he-IL"/>
        </w:rPr>
        <w:t>שם את זה פה על ה</w:t>
      </w:r>
      <w:r>
        <w:rPr>
          <w:rFonts w:hint="cs"/>
          <w:rtl/>
          <w:lang w:eastAsia="he-IL"/>
        </w:rPr>
        <w:t>ש</w:t>
      </w:r>
      <w:r w:rsidR="00D51D72">
        <w:rPr>
          <w:rFonts w:hint="cs"/>
          <w:rtl/>
          <w:lang w:eastAsia="he-IL"/>
        </w:rPr>
        <w:t xml:space="preserve">ולחן </w:t>
      </w:r>
      <w:r w:rsidR="00D51D72">
        <w:rPr>
          <w:rtl/>
          <w:lang w:eastAsia="he-IL"/>
        </w:rPr>
        <w:t>–</w:t>
      </w:r>
      <w:r w:rsidR="00D51D72">
        <w:rPr>
          <w:rFonts w:hint="cs"/>
          <w:rtl/>
          <w:lang w:eastAsia="he-IL"/>
        </w:rPr>
        <w:t xml:space="preserve"> </w:t>
      </w:r>
      <w:r>
        <w:rPr>
          <w:rFonts w:hint="cs"/>
          <w:rtl/>
          <w:lang w:eastAsia="he-IL"/>
        </w:rPr>
        <w:t xml:space="preserve">בלי לשכת עורכי הדין </w:t>
      </w:r>
      <w:r w:rsidR="00D51D72">
        <w:rPr>
          <w:rFonts w:hint="cs"/>
          <w:rtl/>
          <w:lang w:eastAsia="he-IL"/>
        </w:rPr>
        <w:t xml:space="preserve">החוק הזה </w:t>
      </w:r>
      <w:r>
        <w:rPr>
          <w:rFonts w:hint="cs"/>
          <w:rtl/>
          <w:lang w:eastAsia="he-IL"/>
        </w:rPr>
        <w:t xml:space="preserve">לא היה מגיע לאן שהוא הגיע. </w:t>
      </w:r>
      <w:bookmarkStart w:id="626" w:name="_ETM_Q1_3915206"/>
      <w:bookmarkEnd w:id="626"/>
      <w:r>
        <w:rPr>
          <w:rFonts w:hint="cs"/>
          <w:rtl/>
          <w:lang w:eastAsia="he-IL"/>
        </w:rPr>
        <w:t xml:space="preserve">אנחנו היינו פה איתכם, יד ביד, </w:t>
      </w:r>
      <w:r w:rsidR="00D51D72">
        <w:rPr>
          <w:rFonts w:hint="cs"/>
          <w:rtl/>
          <w:lang w:eastAsia="he-IL"/>
        </w:rPr>
        <w:t xml:space="preserve">ועשינו את הכול בצורה הכי </w:t>
      </w:r>
      <w:r>
        <w:rPr>
          <w:rFonts w:hint="cs"/>
          <w:rtl/>
          <w:lang w:eastAsia="he-IL"/>
        </w:rPr>
        <w:t xml:space="preserve">מכובדת </w:t>
      </w:r>
      <w:r w:rsidRPr="00F27A9E">
        <w:rPr>
          <w:rFonts w:hint="cs"/>
          <w:rtl/>
          <w:lang w:eastAsia="he-IL"/>
        </w:rPr>
        <w:t>שיש</w:t>
      </w:r>
      <w:r w:rsidR="003946B0" w:rsidRPr="00F27A9E">
        <w:rPr>
          <w:rFonts w:hint="cs"/>
          <w:rtl/>
          <w:lang w:eastAsia="he-IL"/>
        </w:rPr>
        <w:t>,</w:t>
      </w:r>
      <w:r w:rsidRPr="00F27A9E">
        <w:rPr>
          <w:rFonts w:hint="cs"/>
          <w:rtl/>
          <w:lang w:eastAsia="he-IL"/>
        </w:rPr>
        <w:t xml:space="preserve"> </w:t>
      </w:r>
      <w:r w:rsidR="00F27A9E">
        <w:rPr>
          <w:rFonts w:hint="cs"/>
          <w:rtl/>
          <w:lang w:eastAsia="he-IL"/>
        </w:rPr>
        <w:t>הכול קיבל</w:t>
      </w:r>
      <w:r>
        <w:rPr>
          <w:rFonts w:hint="cs"/>
          <w:rtl/>
          <w:lang w:eastAsia="he-IL"/>
        </w:rPr>
        <w:t xml:space="preserve"> פה את הביטוי בתוך החוק הזה, כל</w:t>
      </w:r>
      <w:bookmarkStart w:id="627" w:name="_ETM_Q1_3927232"/>
      <w:bookmarkEnd w:id="627"/>
      <w:r>
        <w:rPr>
          <w:rFonts w:hint="cs"/>
          <w:rtl/>
          <w:lang w:eastAsia="he-IL"/>
        </w:rPr>
        <w:t xml:space="preserve"> </w:t>
      </w:r>
      <w:r w:rsidRPr="003946B0">
        <w:rPr>
          <w:rFonts w:hint="cs"/>
          <w:rtl/>
          <w:lang w:eastAsia="he-IL"/>
        </w:rPr>
        <w:t>המעטפת השנייה היא</w:t>
      </w:r>
      <w:r>
        <w:rPr>
          <w:rFonts w:hint="cs"/>
          <w:rtl/>
          <w:lang w:eastAsia="he-IL"/>
        </w:rPr>
        <w:t xml:space="preserve"> לשכת עורכי הדין. </w:t>
      </w:r>
      <w:r w:rsidR="007231A6">
        <w:rPr>
          <w:rFonts w:hint="cs"/>
          <w:rtl/>
          <w:lang w:eastAsia="he-IL"/>
        </w:rPr>
        <w:t xml:space="preserve">צריך להגיד את הדברים ולשים אותם על השולחן. </w:t>
      </w:r>
      <w:r>
        <w:rPr>
          <w:rFonts w:hint="cs"/>
          <w:rtl/>
          <w:lang w:eastAsia="he-IL"/>
        </w:rPr>
        <w:t xml:space="preserve">לכן היום לבוא ולהתעסק </w:t>
      </w:r>
      <w:bookmarkStart w:id="628" w:name="_ETM_Q1_3934100"/>
      <w:bookmarkEnd w:id="628"/>
      <w:r>
        <w:rPr>
          <w:rFonts w:hint="cs"/>
          <w:rtl/>
          <w:lang w:eastAsia="he-IL"/>
        </w:rPr>
        <w:t>עם איזה עורך דין שאולי יפגע באיזו משפחה</w:t>
      </w:r>
      <w:r w:rsidR="00374C4F">
        <w:rPr>
          <w:rFonts w:hint="cs"/>
          <w:rtl/>
          <w:lang w:eastAsia="he-IL"/>
        </w:rPr>
        <w:t>,</w:t>
      </w:r>
      <w:r>
        <w:rPr>
          <w:rFonts w:hint="cs"/>
          <w:rtl/>
          <w:lang w:eastAsia="he-IL"/>
        </w:rPr>
        <w:t xml:space="preserve"> </w:t>
      </w:r>
      <w:r w:rsidR="00374C4F">
        <w:rPr>
          <w:rFonts w:hint="cs"/>
          <w:rtl/>
          <w:lang w:eastAsia="he-IL"/>
        </w:rPr>
        <w:t xml:space="preserve">אני וענת </w:t>
      </w:r>
      <w:bookmarkStart w:id="629" w:name="_ETM_Q1_3936522"/>
      <w:bookmarkEnd w:id="629"/>
      <w:r w:rsidR="00374C4F">
        <w:rPr>
          <w:rFonts w:hint="cs"/>
          <w:rtl/>
          <w:lang w:eastAsia="he-IL"/>
        </w:rPr>
        <w:t xml:space="preserve">פה, </w:t>
      </w:r>
      <w:r w:rsidR="007231A6">
        <w:rPr>
          <w:rFonts w:hint="cs"/>
          <w:rtl/>
          <w:lang w:eastAsia="he-IL"/>
        </w:rPr>
        <w:t xml:space="preserve">תביאו לי את השמות האלה, </w:t>
      </w:r>
      <w:r w:rsidR="00374C4F">
        <w:rPr>
          <w:rFonts w:hint="cs"/>
          <w:rtl/>
          <w:lang w:eastAsia="he-IL"/>
        </w:rPr>
        <w:t xml:space="preserve">תנו לי אותם. אם יש מישהו </w:t>
      </w:r>
      <w:bookmarkStart w:id="630" w:name="_ETM_Q1_3940593"/>
      <w:bookmarkEnd w:id="630"/>
      <w:r w:rsidR="00374C4F">
        <w:rPr>
          <w:rFonts w:hint="cs"/>
          <w:rtl/>
          <w:lang w:eastAsia="he-IL"/>
        </w:rPr>
        <w:t xml:space="preserve">שסרח </w:t>
      </w:r>
      <w:r w:rsidR="007231A6">
        <w:rPr>
          <w:rFonts w:hint="cs"/>
          <w:rtl/>
          <w:lang w:eastAsia="he-IL"/>
        </w:rPr>
        <w:t>או ייצג מישהו, אם אני או ענת</w:t>
      </w:r>
      <w:r w:rsidR="00374C4F">
        <w:rPr>
          <w:rFonts w:hint="cs"/>
          <w:rtl/>
          <w:lang w:eastAsia="he-IL"/>
        </w:rPr>
        <w:t xml:space="preserve"> נדע שיש עורך דין שעכשיו בא ומגיש איזשהו ייפוי כוח ורוצה לייצג מול המדינה,</w:t>
      </w:r>
      <w:r w:rsidR="007231A6">
        <w:rPr>
          <w:rFonts w:hint="cs"/>
          <w:rtl/>
          <w:lang w:eastAsia="he-IL"/>
        </w:rPr>
        <w:t xml:space="preserve"> יש לנו דרך לדבר איתו ולפעול בעניין הזה. </w:t>
      </w:r>
      <w:r w:rsidR="00374C4F">
        <w:rPr>
          <w:rFonts w:hint="cs"/>
          <w:rtl/>
          <w:lang w:eastAsia="he-IL"/>
        </w:rPr>
        <w:t xml:space="preserve">אתם תייצגו אותם. יושב </w:t>
      </w:r>
      <w:bookmarkStart w:id="631" w:name="_ETM_Q1_3950750"/>
      <w:bookmarkEnd w:id="631"/>
      <w:r w:rsidR="00374C4F">
        <w:rPr>
          <w:rFonts w:hint="cs"/>
          <w:rtl/>
          <w:lang w:eastAsia="he-IL"/>
        </w:rPr>
        <w:t xml:space="preserve">פה שלומי של ביטוח לאומי </w:t>
      </w:r>
      <w:r w:rsidR="00374C4F">
        <w:rPr>
          <w:rtl/>
          <w:lang w:eastAsia="he-IL"/>
        </w:rPr>
        <w:t>–</w:t>
      </w:r>
      <w:r w:rsidR="00374C4F">
        <w:rPr>
          <w:rFonts w:hint="cs"/>
          <w:rtl/>
          <w:lang w:eastAsia="he-IL"/>
        </w:rPr>
        <w:t xml:space="preserve"> שיפנו לכולם. </w:t>
      </w:r>
      <w:r w:rsidR="007231A6">
        <w:rPr>
          <w:rFonts w:hint="cs"/>
          <w:rtl/>
          <w:lang w:eastAsia="he-IL"/>
        </w:rPr>
        <w:t xml:space="preserve">כמו שעשו </w:t>
      </w:r>
      <w:proofErr w:type="spellStart"/>
      <w:r w:rsidR="007231A6">
        <w:rPr>
          <w:rFonts w:hint="cs"/>
          <w:rtl/>
          <w:lang w:eastAsia="he-IL"/>
        </w:rPr>
        <w:t>בנובה</w:t>
      </w:r>
      <w:proofErr w:type="spellEnd"/>
      <w:r w:rsidR="007231A6">
        <w:rPr>
          <w:rFonts w:hint="cs"/>
          <w:rtl/>
          <w:lang w:eastAsia="he-IL"/>
        </w:rPr>
        <w:t xml:space="preserve"> תעשו את זה. </w:t>
      </w:r>
    </w:p>
    <w:p w14:paraId="4EA58A7F" w14:textId="77777777" w:rsidR="00F27A9E" w:rsidRDefault="00F27A9E" w:rsidP="00F27A9E">
      <w:pPr>
        <w:rPr>
          <w:rtl/>
          <w:lang w:eastAsia="he-IL"/>
        </w:rPr>
      </w:pPr>
    </w:p>
    <w:p w14:paraId="1520B80E" w14:textId="215B8261" w:rsidR="00D51D72" w:rsidRDefault="00374C4F" w:rsidP="00F27A9E">
      <w:pPr>
        <w:rPr>
          <w:rtl/>
          <w:lang w:eastAsia="he-IL"/>
        </w:rPr>
      </w:pPr>
      <w:r>
        <w:rPr>
          <w:rFonts w:hint="cs"/>
          <w:rtl/>
          <w:lang w:eastAsia="he-IL"/>
        </w:rPr>
        <w:t>מי שת</w:t>
      </w:r>
      <w:bookmarkStart w:id="632" w:name="_ETM_Q1_3960779"/>
      <w:bookmarkEnd w:id="632"/>
      <w:r>
        <w:rPr>
          <w:rFonts w:hint="cs"/>
          <w:rtl/>
          <w:lang w:eastAsia="he-IL"/>
        </w:rPr>
        <w:t>ביעתו או בקשתו נדחית או לא קיבל</w:t>
      </w:r>
      <w:r w:rsidR="007231A6">
        <w:rPr>
          <w:rFonts w:hint="cs"/>
          <w:rtl/>
          <w:lang w:eastAsia="he-IL"/>
        </w:rPr>
        <w:t xml:space="preserve"> תשובה </w:t>
      </w:r>
      <w:r w:rsidR="007231A6" w:rsidRPr="003946B0">
        <w:rPr>
          <w:rFonts w:hint="cs"/>
          <w:rtl/>
          <w:lang w:eastAsia="he-IL"/>
        </w:rPr>
        <w:t>חצי שנה</w:t>
      </w:r>
      <w:r w:rsidRPr="003946B0">
        <w:rPr>
          <w:rFonts w:hint="cs"/>
          <w:rtl/>
          <w:lang w:eastAsia="he-IL"/>
        </w:rPr>
        <w:t>-</w:t>
      </w:r>
      <w:r w:rsidR="007231A6" w:rsidRPr="003946B0">
        <w:rPr>
          <w:rFonts w:hint="cs"/>
          <w:rtl/>
          <w:lang w:eastAsia="he-IL"/>
        </w:rPr>
        <w:t>שנה, מה אתם רוצים שהוא יעשה</w:t>
      </w:r>
      <w:r w:rsidRPr="003946B0">
        <w:rPr>
          <w:rFonts w:hint="cs"/>
          <w:rtl/>
          <w:lang w:eastAsia="he-IL"/>
        </w:rPr>
        <w:t>?</w:t>
      </w:r>
      <w:r w:rsidR="007231A6" w:rsidRPr="003946B0">
        <w:rPr>
          <w:rFonts w:hint="cs"/>
          <w:rtl/>
          <w:lang w:eastAsia="he-IL"/>
        </w:rPr>
        <w:t xml:space="preserve"> </w:t>
      </w:r>
      <w:r w:rsidRPr="003946B0">
        <w:rPr>
          <w:rFonts w:hint="cs"/>
          <w:rtl/>
          <w:lang w:eastAsia="he-IL"/>
        </w:rPr>
        <w:t>הבעיה היא של המדינה</w:t>
      </w:r>
      <w:bookmarkStart w:id="633" w:name="_ETM_Q1_3965449"/>
      <w:bookmarkEnd w:id="633"/>
      <w:r w:rsidRPr="003946B0">
        <w:rPr>
          <w:rFonts w:hint="cs"/>
          <w:rtl/>
          <w:lang w:eastAsia="he-IL"/>
        </w:rPr>
        <w:t xml:space="preserve">, היא לא הבעיה של לשכת עורכי הדין. אם המדינה </w:t>
      </w:r>
      <w:bookmarkStart w:id="634" w:name="_ETM_Q1_3966567"/>
      <w:bookmarkEnd w:id="634"/>
      <w:r w:rsidRPr="003946B0">
        <w:rPr>
          <w:rFonts w:hint="cs"/>
          <w:rtl/>
          <w:lang w:eastAsia="he-IL"/>
        </w:rPr>
        <w:t>לא</w:t>
      </w:r>
      <w:r>
        <w:rPr>
          <w:rFonts w:hint="cs"/>
          <w:rtl/>
          <w:lang w:eastAsia="he-IL"/>
        </w:rPr>
        <w:t xml:space="preserve"> נתנה מענה למשפחות ולא ענתה להן </w:t>
      </w:r>
      <w:r w:rsidR="003946B0">
        <w:rPr>
          <w:rFonts w:hint="cs"/>
          <w:rtl/>
          <w:lang w:eastAsia="he-IL"/>
        </w:rPr>
        <w:t>במש</w:t>
      </w:r>
      <w:r>
        <w:rPr>
          <w:rFonts w:hint="cs"/>
          <w:rtl/>
          <w:lang w:eastAsia="he-IL"/>
        </w:rPr>
        <w:t xml:space="preserve">ך חצי </w:t>
      </w:r>
      <w:bookmarkStart w:id="635" w:name="_ETM_Q1_3971824"/>
      <w:bookmarkEnd w:id="635"/>
      <w:r>
        <w:rPr>
          <w:rFonts w:hint="cs"/>
          <w:rtl/>
          <w:lang w:eastAsia="he-IL"/>
        </w:rPr>
        <w:t xml:space="preserve">שנה </w:t>
      </w:r>
      <w:r w:rsidR="007231A6">
        <w:rPr>
          <w:rFonts w:hint="cs"/>
          <w:rtl/>
          <w:lang w:eastAsia="he-IL"/>
        </w:rPr>
        <w:t>או ארבעה חודשים או החליטו שלא מגיע למשפחה</w:t>
      </w:r>
      <w:r>
        <w:rPr>
          <w:rFonts w:hint="cs"/>
          <w:rtl/>
          <w:lang w:eastAsia="he-IL"/>
        </w:rPr>
        <w:t xml:space="preserve">, אז מה אתם רוצים מלשכת עורכי </w:t>
      </w:r>
      <w:bookmarkStart w:id="636" w:name="_ETM_Q1_3977924"/>
      <w:bookmarkEnd w:id="636"/>
      <w:r>
        <w:rPr>
          <w:rFonts w:hint="cs"/>
          <w:rtl/>
          <w:lang w:eastAsia="he-IL"/>
        </w:rPr>
        <w:t>הדין? ההפך. אני בטוח שהרב אייכלר, כמו שאדוני אמר</w:t>
      </w:r>
      <w:r w:rsidR="007231A6">
        <w:rPr>
          <w:rFonts w:hint="cs"/>
          <w:rtl/>
          <w:lang w:eastAsia="he-IL"/>
        </w:rPr>
        <w:t xml:space="preserve"> אתמול בדיון</w:t>
      </w:r>
      <w:r>
        <w:rPr>
          <w:rFonts w:hint="cs"/>
          <w:rtl/>
          <w:lang w:eastAsia="he-IL"/>
        </w:rPr>
        <w:t xml:space="preserve"> שלשכת </w:t>
      </w:r>
      <w:bookmarkStart w:id="637" w:name="_ETM_Q1_3982219"/>
      <w:bookmarkEnd w:id="637"/>
      <w:r>
        <w:rPr>
          <w:rFonts w:hint="cs"/>
          <w:rtl/>
          <w:lang w:eastAsia="he-IL"/>
        </w:rPr>
        <w:t xml:space="preserve">עורכי הדין עושה עבודת קודש, ויש המון עשוקים שבזכות </w:t>
      </w:r>
      <w:bookmarkStart w:id="638" w:name="_ETM_Q1_3984915"/>
      <w:bookmarkEnd w:id="638"/>
      <w:r>
        <w:rPr>
          <w:rFonts w:hint="cs"/>
          <w:rtl/>
          <w:lang w:eastAsia="he-IL"/>
        </w:rPr>
        <w:t xml:space="preserve">לשכת עורכי הדין </w:t>
      </w:r>
      <w:r w:rsidR="007231A6">
        <w:rPr>
          <w:rFonts w:hint="cs"/>
          <w:rtl/>
          <w:lang w:eastAsia="he-IL"/>
        </w:rPr>
        <w:t>הם עזרו להם</w:t>
      </w:r>
      <w:r>
        <w:rPr>
          <w:rFonts w:hint="cs"/>
          <w:rtl/>
          <w:lang w:eastAsia="he-IL"/>
        </w:rPr>
        <w:t>.</w:t>
      </w:r>
      <w:r w:rsidR="007231A6">
        <w:rPr>
          <w:rFonts w:hint="cs"/>
          <w:rtl/>
          <w:lang w:eastAsia="he-IL"/>
        </w:rPr>
        <w:t xml:space="preserve"> אז אם יש משפחה שלא מקבלת תשובה </w:t>
      </w:r>
      <w:r>
        <w:rPr>
          <w:rFonts w:hint="cs"/>
          <w:rtl/>
          <w:lang w:eastAsia="he-IL"/>
        </w:rPr>
        <w:t xml:space="preserve">מכל סיבה שהיא, ואני לא מאמין </w:t>
      </w:r>
      <w:bookmarkStart w:id="639" w:name="_ETM_Q1_3993540"/>
      <w:bookmarkEnd w:id="639"/>
      <w:r>
        <w:rPr>
          <w:rFonts w:hint="cs"/>
          <w:rtl/>
          <w:lang w:eastAsia="he-IL"/>
        </w:rPr>
        <w:t xml:space="preserve">שיקרה דבר כזה, תהיו אקטיביים. זה אירוע לאומי. שכל משרדי הממשלה ייקחו את עצמם ויתרכזו בסיוע למשפחות האלה, </w:t>
      </w:r>
      <w:r w:rsidR="007231A6">
        <w:rPr>
          <w:rFonts w:hint="cs"/>
          <w:rtl/>
          <w:lang w:eastAsia="he-IL"/>
        </w:rPr>
        <w:t xml:space="preserve">ואם יש משפחה שנדחית אז </w:t>
      </w:r>
      <w:r>
        <w:rPr>
          <w:rFonts w:hint="cs"/>
          <w:rtl/>
          <w:lang w:eastAsia="he-IL"/>
        </w:rPr>
        <w:t xml:space="preserve">לשכת עורכי </w:t>
      </w:r>
      <w:bookmarkStart w:id="640" w:name="_ETM_Q1_3999411"/>
      <w:bookmarkEnd w:id="640"/>
      <w:r>
        <w:rPr>
          <w:rFonts w:hint="cs"/>
          <w:rtl/>
          <w:lang w:eastAsia="he-IL"/>
        </w:rPr>
        <w:t xml:space="preserve">הדין תהיה שם לעזרה. ואם עורך דין יקבל שכר טרחה </w:t>
      </w:r>
      <w:bookmarkStart w:id="641" w:name="_ETM_Q1_4000389"/>
      <w:bookmarkEnd w:id="641"/>
      <w:r>
        <w:rPr>
          <w:rFonts w:hint="cs"/>
          <w:rtl/>
          <w:lang w:eastAsia="he-IL"/>
        </w:rPr>
        <w:t xml:space="preserve">על זה </w:t>
      </w:r>
      <w:r>
        <w:rPr>
          <w:rtl/>
          <w:lang w:eastAsia="he-IL"/>
        </w:rPr>
        <w:t>–</w:t>
      </w:r>
      <w:r>
        <w:rPr>
          <w:rFonts w:hint="cs"/>
          <w:rtl/>
          <w:lang w:eastAsia="he-IL"/>
        </w:rPr>
        <w:t xml:space="preserve"> </w:t>
      </w:r>
      <w:r w:rsidR="007231A6">
        <w:rPr>
          <w:rFonts w:hint="cs"/>
          <w:rtl/>
          <w:lang w:eastAsia="he-IL"/>
        </w:rPr>
        <w:t>הוא יסכים איתו</w:t>
      </w:r>
      <w:r>
        <w:rPr>
          <w:rFonts w:hint="cs"/>
          <w:rtl/>
          <w:lang w:eastAsia="he-IL"/>
        </w:rPr>
        <w:t xml:space="preserve"> על איזשהו שכר טרחה, אז הוא </w:t>
      </w:r>
      <w:bookmarkStart w:id="642" w:name="_ETM_Q1_4008150"/>
      <w:bookmarkEnd w:id="642"/>
      <w:r>
        <w:rPr>
          <w:rFonts w:hint="cs"/>
          <w:rtl/>
          <w:lang w:eastAsia="he-IL"/>
        </w:rPr>
        <w:t xml:space="preserve">יסכים איתו. </w:t>
      </w:r>
    </w:p>
    <w:p w14:paraId="2341AD41" w14:textId="77777777" w:rsidR="007231A6" w:rsidRDefault="007231A6" w:rsidP="00D51D72">
      <w:pPr>
        <w:rPr>
          <w:rtl/>
          <w:lang w:eastAsia="he-IL"/>
        </w:rPr>
      </w:pPr>
    </w:p>
    <w:p w14:paraId="29A06AFC" w14:textId="77777777" w:rsidR="007231A6" w:rsidRDefault="007231A6" w:rsidP="007231A6">
      <w:pPr>
        <w:pStyle w:val="af8"/>
        <w:keepNext/>
        <w:rPr>
          <w:rtl/>
        </w:rPr>
      </w:pPr>
      <w:bookmarkStart w:id="643" w:name="ET_yor_4996_73"/>
      <w:r w:rsidRPr="007231A6">
        <w:rPr>
          <w:rStyle w:val="TagStyle"/>
          <w:rtl/>
        </w:rPr>
        <w:t xml:space="preserve"> &lt;&lt; יור &gt;&gt; </w:t>
      </w:r>
      <w:r>
        <w:rPr>
          <w:rtl/>
        </w:rPr>
        <w:t xml:space="preserve">היו"ר ישראל </w:t>
      </w:r>
      <w:proofErr w:type="spellStart"/>
      <w:r>
        <w:rPr>
          <w:rtl/>
        </w:rPr>
        <w:t>אייכלר</w:t>
      </w:r>
      <w:proofErr w:type="spellEnd"/>
      <w:r>
        <w:rPr>
          <w:rtl/>
        </w:rPr>
        <w:t>:</w:t>
      </w:r>
      <w:r w:rsidRPr="007231A6">
        <w:rPr>
          <w:rStyle w:val="TagStyle"/>
          <w:rtl/>
        </w:rPr>
        <w:t xml:space="preserve"> &lt;&lt; יור &gt;&gt;</w:t>
      </w:r>
      <w:r>
        <w:rPr>
          <w:rtl/>
        </w:rPr>
        <w:t xml:space="preserve">   </w:t>
      </w:r>
      <w:bookmarkEnd w:id="643"/>
    </w:p>
    <w:p w14:paraId="0A350D42" w14:textId="77777777" w:rsidR="007231A6" w:rsidRDefault="007231A6" w:rsidP="007231A6">
      <w:pPr>
        <w:pStyle w:val="KeepWithNext"/>
        <w:rPr>
          <w:rtl/>
          <w:lang w:eastAsia="he-IL"/>
        </w:rPr>
      </w:pPr>
    </w:p>
    <w:p w14:paraId="304A49EF" w14:textId="5065065A" w:rsidR="007231A6" w:rsidRDefault="007231A6" w:rsidP="007231A6">
      <w:pPr>
        <w:rPr>
          <w:rtl/>
          <w:lang w:eastAsia="he-IL"/>
        </w:rPr>
      </w:pPr>
      <w:r>
        <w:rPr>
          <w:rFonts w:hint="cs"/>
          <w:rtl/>
          <w:lang w:eastAsia="he-IL"/>
        </w:rPr>
        <w:t>ואם הוא ירצה 50%?</w:t>
      </w:r>
    </w:p>
    <w:p w14:paraId="4EB18189" w14:textId="07A54CD4" w:rsidR="00374C4F" w:rsidRDefault="00374C4F" w:rsidP="007231A6">
      <w:pPr>
        <w:rPr>
          <w:rtl/>
          <w:lang w:eastAsia="he-IL"/>
        </w:rPr>
      </w:pPr>
      <w:bookmarkStart w:id="644" w:name="_ETM_Q1_4009429"/>
      <w:bookmarkStart w:id="645" w:name="_ETM_Q1_4009507"/>
      <w:bookmarkEnd w:id="644"/>
      <w:bookmarkEnd w:id="645"/>
    </w:p>
    <w:p w14:paraId="6B8127D2" w14:textId="532A3FF8" w:rsidR="00374C4F" w:rsidRDefault="00374C4F" w:rsidP="00374C4F">
      <w:pPr>
        <w:pStyle w:val="-"/>
        <w:keepNext/>
        <w:rPr>
          <w:rtl/>
        </w:rPr>
      </w:pPr>
      <w:bookmarkStart w:id="646" w:name="ET_speakercontinue_746381_431"/>
      <w:r w:rsidRPr="00374C4F">
        <w:rPr>
          <w:rStyle w:val="TagStyle"/>
          <w:rtl/>
        </w:rPr>
        <w:t xml:space="preserve"> &lt;&lt; דובר_המשך &gt;&gt; </w:t>
      </w:r>
      <w:r>
        <w:rPr>
          <w:rtl/>
        </w:rPr>
        <w:t>ערן בקר:</w:t>
      </w:r>
      <w:r w:rsidRPr="00374C4F">
        <w:rPr>
          <w:rStyle w:val="TagStyle"/>
          <w:rtl/>
        </w:rPr>
        <w:t xml:space="preserve"> &lt;&lt; דובר_המשך &gt;&gt;</w:t>
      </w:r>
      <w:r>
        <w:rPr>
          <w:rtl/>
        </w:rPr>
        <w:t xml:space="preserve">   </w:t>
      </w:r>
      <w:bookmarkEnd w:id="646"/>
    </w:p>
    <w:p w14:paraId="0100E430" w14:textId="573F9941" w:rsidR="00374C4F" w:rsidRDefault="00374C4F" w:rsidP="00374C4F">
      <w:pPr>
        <w:pStyle w:val="KeepWithNext"/>
        <w:rPr>
          <w:rtl/>
          <w:lang w:eastAsia="he-IL"/>
        </w:rPr>
      </w:pPr>
    </w:p>
    <w:p w14:paraId="3DE7476D" w14:textId="7C8640EA" w:rsidR="00374C4F" w:rsidRDefault="00374C4F" w:rsidP="00374C4F">
      <w:pPr>
        <w:rPr>
          <w:rtl/>
          <w:lang w:eastAsia="he-IL"/>
        </w:rPr>
      </w:pPr>
      <w:r>
        <w:rPr>
          <w:rFonts w:hint="cs"/>
          <w:rtl/>
          <w:lang w:eastAsia="he-IL"/>
        </w:rPr>
        <w:t xml:space="preserve">איזה 50%? נו, באמת. </w:t>
      </w:r>
      <w:bookmarkStart w:id="647" w:name="_ETM_Q1_4008180"/>
      <w:bookmarkEnd w:id="647"/>
    </w:p>
    <w:p w14:paraId="457540A7" w14:textId="734419CE" w:rsidR="00374C4F" w:rsidRDefault="00374C4F" w:rsidP="00374C4F">
      <w:pPr>
        <w:rPr>
          <w:rtl/>
          <w:lang w:eastAsia="he-IL"/>
        </w:rPr>
      </w:pPr>
      <w:bookmarkStart w:id="648" w:name="_ETM_Q1_4008269"/>
      <w:bookmarkEnd w:id="648"/>
    </w:p>
    <w:p w14:paraId="169EEFD8" w14:textId="722C0906" w:rsidR="00374C4F" w:rsidRPr="003946B0" w:rsidRDefault="00374C4F" w:rsidP="00374C4F">
      <w:pPr>
        <w:pStyle w:val="af8"/>
        <w:keepNext/>
        <w:rPr>
          <w:rtl/>
        </w:rPr>
      </w:pPr>
      <w:r w:rsidRPr="00374C4F">
        <w:rPr>
          <w:rStyle w:val="TagStyle"/>
          <w:rtl/>
        </w:rPr>
        <w:t xml:space="preserve"> </w:t>
      </w:r>
      <w:r w:rsidRPr="00F82116">
        <w:rPr>
          <w:rStyle w:val="TagStyle"/>
          <w:rtl/>
        </w:rPr>
        <w:t xml:space="preserve">&lt;&lt; יור &gt;&gt; </w:t>
      </w:r>
      <w:r w:rsidRPr="00F82116">
        <w:rPr>
          <w:rtl/>
        </w:rPr>
        <w:t xml:space="preserve">היו"ר ישראל </w:t>
      </w:r>
      <w:proofErr w:type="spellStart"/>
      <w:r w:rsidRPr="003946B0">
        <w:rPr>
          <w:rtl/>
        </w:rPr>
        <w:t>אייכלר</w:t>
      </w:r>
      <w:proofErr w:type="spellEnd"/>
      <w:r w:rsidRPr="003946B0">
        <w:rPr>
          <w:rtl/>
        </w:rPr>
        <w:t>:</w:t>
      </w:r>
      <w:r w:rsidRPr="003946B0">
        <w:rPr>
          <w:rStyle w:val="TagStyle"/>
          <w:rtl/>
        </w:rPr>
        <w:t xml:space="preserve"> &lt;&lt; יור &gt;&gt;</w:t>
      </w:r>
      <w:r w:rsidRPr="003946B0">
        <w:rPr>
          <w:rtl/>
        </w:rPr>
        <w:t xml:space="preserve">   </w:t>
      </w:r>
    </w:p>
    <w:p w14:paraId="24AF377B" w14:textId="09FD2FD2" w:rsidR="00374C4F" w:rsidRPr="003946B0" w:rsidRDefault="00374C4F" w:rsidP="00374C4F">
      <w:pPr>
        <w:pStyle w:val="KeepWithNext"/>
        <w:rPr>
          <w:rtl/>
          <w:lang w:eastAsia="he-IL"/>
        </w:rPr>
      </w:pPr>
    </w:p>
    <w:p w14:paraId="2D032F11" w14:textId="13148A46" w:rsidR="007231A6" w:rsidRPr="00F82116" w:rsidRDefault="00374C4F" w:rsidP="00F82116">
      <w:pPr>
        <w:rPr>
          <w:rtl/>
          <w:lang w:eastAsia="he-IL"/>
        </w:rPr>
      </w:pPr>
      <w:bookmarkStart w:id="649" w:name="_ETM_Q1_4013793"/>
      <w:bookmarkEnd w:id="649"/>
      <w:r w:rsidRPr="003946B0">
        <w:rPr>
          <w:rFonts w:hint="cs"/>
          <w:rtl/>
          <w:lang w:eastAsia="he-IL"/>
        </w:rPr>
        <w:t>כי בחוק</w:t>
      </w:r>
      <w:r w:rsidR="003946B0" w:rsidRPr="003946B0">
        <w:rPr>
          <w:rFonts w:hint="cs"/>
          <w:rtl/>
          <w:lang w:eastAsia="he-IL"/>
        </w:rPr>
        <w:t xml:space="preserve"> יש</w:t>
      </w:r>
      <w:r w:rsidRPr="003946B0">
        <w:rPr>
          <w:rFonts w:hint="cs"/>
          <w:rtl/>
          <w:lang w:eastAsia="he-IL"/>
        </w:rPr>
        <w:t xml:space="preserve"> </w:t>
      </w:r>
      <w:bookmarkStart w:id="650" w:name="_ETM_Q1_4013527"/>
      <w:bookmarkEnd w:id="650"/>
      <w:r w:rsidRPr="003946B0">
        <w:rPr>
          <w:rFonts w:hint="cs"/>
          <w:rtl/>
          <w:lang w:eastAsia="he-IL"/>
        </w:rPr>
        <w:t xml:space="preserve">25% בביטוח לאומי, נכון? </w:t>
      </w:r>
      <w:r w:rsidR="00F27A9E">
        <w:rPr>
          <w:rFonts w:hint="cs"/>
          <w:rtl/>
          <w:lang w:eastAsia="he-IL"/>
        </w:rPr>
        <w:t>50% אתם לא תרשו לו, אז הוא ייקח 25%.</w:t>
      </w:r>
      <w:r w:rsidR="00F82116" w:rsidRPr="003946B0">
        <w:rPr>
          <w:rFonts w:hint="cs"/>
          <w:rtl/>
          <w:lang w:eastAsia="he-IL"/>
        </w:rPr>
        <w:t xml:space="preserve"> אתה </w:t>
      </w:r>
      <w:bookmarkStart w:id="651" w:name="_ETM_Q1_4026219"/>
      <w:bookmarkEnd w:id="651"/>
      <w:r w:rsidR="00F82116" w:rsidRPr="003946B0">
        <w:rPr>
          <w:rFonts w:hint="cs"/>
          <w:rtl/>
          <w:lang w:eastAsia="he-IL"/>
        </w:rPr>
        <w:t>יודע כמה זה 25% מתוך מאות</w:t>
      </w:r>
      <w:bookmarkStart w:id="652" w:name="_ETM_Q1_4019790"/>
      <w:bookmarkStart w:id="653" w:name="_ETM_Q1_4019871"/>
      <w:bookmarkEnd w:id="652"/>
      <w:bookmarkEnd w:id="653"/>
      <w:r w:rsidR="007231A6" w:rsidRPr="003946B0">
        <w:rPr>
          <w:rFonts w:hint="cs"/>
          <w:rtl/>
          <w:lang w:eastAsia="he-IL"/>
        </w:rPr>
        <w:t xml:space="preserve"> אלפי שקלים</w:t>
      </w:r>
      <w:r w:rsidR="00F82116" w:rsidRPr="003946B0">
        <w:rPr>
          <w:rFonts w:hint="cs"/>
          <w:rtl/>
          <w:lang w:eastAsia="he-IL"/>
        </w:rPr>
        <w:t>?</w:t>
      </w:r>
      <w:r w:rsidR="007231A6" w:rsidRPr="00F82116">
        <w:rPr>
          <w:rFonts w:hint="cs"/>
          <w:rtl/>
          <w:lang w:eastAsia="he-IL"/>
        </w:rPr>
        <w:t xml:space="preserve"> </w:t>
      </w:r>
    </w:p>
    <w:p w14:paraId="6E315F76" w14:textId="77777777" w:rsidR="007231A6" w:rsidRPr="00F82116" w:rsidRDefault="007231A6" w:rsidP="007231A6">
      <w:pPr>
        <w:rPr>
          <w:rtl/>
          <w:lang w:eastAsia="he-IL"/>
        </w:rPr>
      </w:pPr>
    </w:p>
    <w:p w14:paraId="77282C39" w14:textId="77777777" w:rsidR="007231A6" w:rsidRPr="00F82116" w:rsidRDefault="007231A6" w:rsidP="007231A6">
      <w:pPr>
        <w:pStyle w:val="-"/>
        <w:keepNext/>
        <w:rPr>
          <w:rtl/>
        </w:rPr>
      </w:pPr>
      <w:bookmarkStart w:id="654" w:name="ET_speakercontinue_746381_74"/>
      <w:r w:rsidRPr="00F82116">
        <w:rPr>
          <w:rStyle w:val="TagStyle"/>
          <w:rtl/>
        </w:rPr>
        <w:t xml:space="preserve"> &lt;&lt; דובר_המשך &gt;&gt; </w:t>
      </w:r>
      <w:r w:rsidRPr="00F82116">
        <w:rPr>
          <w:rtl/>
        </w:rPr>
        <w:t>ערן בקר:</w:t>
      </w:r>
      <w:r w:rsidRPr="00F82116">
        <w:rPr>
          <w:rStyle w:val="TagStyle"/>
          <w:rtl/>
        </w:rPr>
        <w:t xml:space="preserve"> &lt;&lt; דובר_המשך &gt;&gt;</w:t>
      </w:r>
      <w:r w:rsidRPr="00F82116">
        <w:rPr>
          <w:rtl/>
        </w:rPr>
        <w:t xml:space="preserve">   </w:t>
      </w:r>
      <w:bookmarkEnd w:id="654"/>
    </w:p>
    <w:p w14:paraId="5B35785F" w14:textId="77777777" w:rsidR="007231A6" w:rsidRPr="00F82116" w:rsidRDefault="007231A6" w:rsidP="007231A6">
      <w:pPr>
        <w:pStyle w:val="KeepWithNext"/>
        <w:rPr>
          <w:rtl/>
          <w:lang w:eastAsia="he-IL"/>
        </w:rPr>
      </w:pPr>
    </w:p>
    <w:p w14:paraId="2D57C37B" w14:textId="77A78E8C" w:rsidR="007231A6" w:rsidRDefault="00F82116" w:rsidP="007231A6">
      <w:pPr>
        <w:rPr>
          <w:rtl/>
          <w:lang w:eastAsia="he-IL"/>
        </w:rPr>
      </w:pPr>
      <w:r>
        <w:rPr>
          <w:rFonts w:hint="cs"/>
          <w:rtl/>
          <w:lang w:eastAsia="he-IL"/>
        </w:rPr>
        <w:t xml:space="preserve">אז אני רוצה להגיד לך </w:t>
      </w:r>
      <w:bookmarkStart w:id="655" w:name="_ETM_Q1_4027347"/>
      <w:bookmarkEnd w:id="655"/>
      <w:r>
        <w:rPr>
          <w:rFonts w:hint="cs"/>
          <w:rtl/>
          <w:lang w:eastAsia="he-IL"/>
        </w:rPr>
        <w:t xml:space="preserve">שיש ועדת שכר טרחה ויש עורכי דין שלפעמים גבו שכר </w:t>
      </w:r>
      <w:bookmarkStart w:id="656" w:name="_ETM_Q1_4033405"/>
      <w:bookmarkEnd w:id="656"/>
      <w:r>
        <w:rPr>
          <w:rFonts w:hint="cs"/>
          <w:rtl/>
          <w:lang w:eastAsia="he-IL"/>
        </w:rPr>
        <w:t>טרחה בהסכם.</w:t>
      </w:r>
      <w:r w:rsidR="007231A6" w:rsidRPr="00F82116">
        <w:rPr>
          <w:rFonts w:hint="cs"/>
          <w:rtl/>
          <w:lang w:eastAsia="he-IL"/>
        </w:rPr>
        <w:t xml:space="preserve"> פנו ללשכת עורכי הדין לוועדת שכר טרחה</w:t>
      </w:r>
      <w:r>
        <w:rPr>
          <w:rFonts w:hint="cs"/>
          <w:rtl/>
          <w:lang w:eastAsia="he-IL"/>
        </w:rPr>
        <w:t>,</w:t>
      </w:r>
      <w:r w:rsidR="007231A6" w:rsidRPr="00F82116">
        <w:rPr>
          <w:rFonts w:hint="cs"/>
          <w:rtl/>
          <w:lang w:eastAsia="he-IL"/>
        </w:rPr>
        <w:t xml:space="preserve"> ו</w:t>
      </w:r>
      <w:r>
        <w:rPr>
          <w:rFonts w:hint="cs"/>
          <w:rtl/>
          <w:lang w:eastAsia="he-IL"/>
        </w:rPr>
        <w:t>ועדת שכר טרחה אמרה להם</w:t>
      </w:r>
      <w:r w:rsidR="007231A6" w:rsidRPr="00F82116">
        <w:rPr>
          <w:rFonts w:hint="cs"/>
          <w:rtl/>
          <w:lang w:eastAsia="he-IL"/>
        </w:rPr>
        <w:t>: אתה לא יכול</w:t>
      </w:r>
      <w:r w:rsidR="00374C4F">
        <w:rPr>
          <w:rFonts w:hint="cs"/>
          <w:rtl/>
          <w:lang w:eastAsia="he-IL"/>
        </w:rPr>
        <w:t xml:space="preserve"> </w:t>
      </w:r>
      <w:r>
        <w:rPr>
          <w:rFonts w:hint="cs"/>
          <w:rtl/>
          <w:lang w:eastAsia="he-IL"/>
        </w:rPr>
        <w:t xml:space="preserve">לגבות שכר </w:t>
      </w:r>
      <w:bookmarkStart w:id="657" w:name="_ETM_Q1_4039911"/>
      <w:bookmarkEnd w:id="657"/>
      <w:r>
        <w:rPr>
          <w:rFonts w:hint="cs"/>
          <w:rtl/>
          <w:lang w:eastAsia="he-IL"/>
        </w:rPr>
        <w:t>טרחה כזה גבוה, למרות ההסכם, למה? כי</w:t>
      </w:r>
      <w:bookmarkStart w:id="658" w:name="_ETM_Q1_4044060"/>
      <w:bookmarkEnd w:id="658"/>
      <w:r>
        <w:rPr>
          <w:rFonts w:hint="cs"/>
          <w:rtl/>
          <w:lang w:eastAsia="he-IL"/>
        </w:rPr>
        <w:t xml:space="preserve"> עדיין שכר הטרחה צריך להיות סביר. </w:t>
      </w:r>
    </w:p>
    <w:p w14:paraId="1AF31FE6" w14:textId="77777777" w:rsidR="007231A6" w:rsidRDefault="007231A6" w:rsidP="007231A6">
      <w:pPr>
        <w:rPr>
          <w:rtl/>
          <w:lang w:eastAsia="he-IL"/>
        </w:rPr>
      </w:pPr>
    </w:p>
    <w:p w14:paraId="7C1B88B4" w14:textId="77777777" w:rsidR="007231A6" w:rsidRDefault="007231A6" w:rsidP="007231A6">
      <w:pPr>
        <w:pStyle w:val="af8"/>
        <w:keepNext/>
        <w:rPr>
          <w:rtl/>
        </w:rPr>
      </w:pPr>
      <w:bookmarkStart w:id="659" w:name="ET_yor_4996_75"/>
      <w:r w:rsidRPr="007231A6">
        <w:rPr>
          <w:rStyle w:val="TagStyle"/>
          <w:rtl/>
        </w:rPr>
        <w:t xml:space="preserve"> &lt;&lt; יור &gt;&gt; </w:t>
      </w:r>
      <w:r>
        <w:rPr>
          <w:rtl/>
        </w:rPr>
        <w:t xml:space="preserve">היו"ר ישראל </w:t>
      </w:r>
      <w:proofErr w:type="spellStart"/>
      <w:r>
        <w:rPr>
          <w:rtl/>
        </w:rPr>
        <w:t>אייכלר</w:t>
      </w:r>
      <w:proofErr w:type="spellEnd"/>
      <w:r>
        <w:rPr>
          <w:rtl/>
        </w:rPr>
        <w:t>:</w:t>
      </w:r>
      <w:r w:rsidRPr="007231A6">
        <w:rPr>
          <w:rStyle w:val="TagStyle"/>
          <w:rtl/>
        </w:rPr>
        <w:t xml:space="preserve"> &lt;&lt; יור &gt;&gt;</w:t>
      </w:r>
      <w:r>
        <w:rPr>
          <w:rtl/>
        </w:rPr>
        <w:t xml:space="preserve">   </w:t>
      </w:r>
      <w:bookmarkEnd w:id="659"/>
    </w:p>
    <w:p w14:paraId="47584C8A" w14:textId="77777777" w:rsidR="007231A6" w:rsidRDefault="007231A6" w:rsidP="007231A6">
      <w:pPr>
        <w:pStyle w:val="KeepWithNext"/>
        <w:rPr>
          <w:rtl/>
          <w:lang w:eastAsia="he-IL"/>
        </w:rPr>
      </w:pPr>
    </w:p>
    <w:p w14:paraId="217D1A62" w14:textId="3306405E" w:rsidR="007231A6" w:rsidRDefault="007231A6" w:rsidP="007231A6">
      <w:pPr>
        <w:rPr>
          <w:rtl/>
          <w:lang w:eastAsia="he-IL"/>
        </w:rPr>
      </w:pPr>
      <w:r>
        <w:rPr>
          <w:rFonts w:hint="cs"/>
          <w:rtl/>
          <w:lang w:eastAsia="he-IL"/>
        </w:rPr>
        <w:t xml:space="preserve">אבל בחוק קיים </w:t>
      </w:r>
      <w:r w:rsidR="00F82116">
        <w:rPr>
          <w:rFonts w:hint="cs"/>
          <w:rtl/>
          <w:lang w:eastAsia="he-IL"/>
        </w:rPr>
        <w:t xml:space="preserve">סביר 24% בביטוח </w:t>
      </w:r>
      <w:bookmarkStart w:id="660" w:name="_ETM_Q1_4053331"/>
      <w:bookmarkEnd w:id="660"/>
      <w:r w:rsidR="00F82116">
        <w:rPr>
          <w:rFonts w:hint="cs"/>
          <w:rtl/>
          <w:lang w:eastAsia="he-IL"/>
        </w:rPr>
        <w:t xml:space="preserve">הלאומי. בסכומים האלה 24% זה </w:t>
      </w:r>
      <w:r>
        <w:rPr>
          <w:rFonts w:hint="cs"/>
          <w:rtl/>
          <w:lang w:eastAsia="he-IL"/>
        </w:rPr>
        <w:t xml:space="preserve">הון עתק. </w:t>
      </w:r>
    </w:p>
    <w:p w14:paraId="07DCBBE0" w14:textId="77777777" w:rsidR="00374C4F" w:rsidRDefault="00374C4F" w:rsidP="007231A6">
      <w:pPr>
        <w:rPr>
          <w:rtl/>
          <w:lang w:eastAsia="he-IL"/>
        </w:rPr>
      </w:pPr>
    </w:p>
    <w:p w14:paraId="5769E9AE" w14:textId="77777777" w:rsidR="007231A6" w:rsidRDefault="007231A6" w:rsidP="007231A6">
      <w:pPr>
        <w:pStyle w:val="-"/>
        <w:keepNext/>
        <w:rPr>
          <w:rtl/>
        </w:rPr>
      </w:pPr>
      <w:bookmarkStart w:id="661" w:name="ET_speakercontinue_746381_76"/>
      <w:r w:rsidRPr="007231A6">
        <w:rPr>
          <w:rStyle w:val="TagStyle"/>
          <w:rtl/>
        </w:rPr>
        <w:t xml:space="preserve"> &lt;&lt; דובר_המשך &gt;&gt; </w:t>
      </w:r>
      <w:r>
        <w:rPr>
          <w:rtl/>
        </w:rPr>
        <w:t>ערן בקר:</w:t>
      </w:r>
      <w:r w:rsidRPr="007231A6">
        <w:rPr>
          <w:rStyle w:val="TagStyle"/>
          <w:rtl/>
        </w:rPr>
        <w:t xml:space="preserve"> &lt;&lt; דובר_המשך &gt;&gt;</w:t>
      </w:r>
      <w:r>
        <w:rPr>
          <w:rtl/>
        </w:rPr>
        <w:t xml:space="preserve">   </w:t>
      </w:r>
      <w:bookmarkEnd w:id="661"/>
    </w:p>
    <w:p w14:paraId="1536AE60" w14:textId="77777777" w:rsidR="007231A6" w:rsidRDefault="007231A6" w:rsidP="007231A6">
      <w:pPr>
        <w:pStyle w:val="KeepWithNext"/>
        <w:rPr>
          <w:rtl/>
          <w:lang w:eastAsia="he-IL"/>
        </w:rPr>
      </w:pPr>
    </w:p>
    <w:p w14:paraId="6DCC5D82" w14:textId="28819885" w:rsidR="007231A6" w:rsidRDefault="00F82116" w:rsidP="007231A6">
      <w:pPr>
        <w:rPr>
          <w:rtl/>
          <w:lang w:eastAsia="he-IL"/>
        </w:rPr>
      </w:pPr>
      <w:r>
        <w:rPr>
          <w:rFonts w:hint="cs"/>
          <w:rtl/>
          <w:lang w:eastAsia="he-IL"/>
        </w:rPr>
        <w:t xml:space="preserve">אתה </w:t>
      </w:r>
      <w:r w:rsidR="007231A6">
        <w:rPr>
          <w:rFonts w:hint="cs"/>
          <w:rtl/>
          <w:lang w:eastAsia="he-IL"/>
        </w:rPr>
        <w:t xml:space="preserve">לא שמעת אותי מדבר </w:t>
      </w:r>
      <w:r>
        <w:rPr>
          <w:rFonts w:hint="cs"/>
          <w:rtl/>
          <w:lang w:eastAsia="he-IL"/>
        </w:rPr>
        <w:t xml:space="preserve">איתך על </w:t>
      </w:r>
      <w:bookmarkStart w:id="662" w:name="_ETM_Q1_4057445"/>
      <w:bookmarkEnd w:id="662"/>
      <w:r>
        <w:rPr>
          <w:rFonts w:hint="cs"/>
          <w:rtl/>
          <w:lang w:eastAsia="he-IL"/>
        </w:rPr>
        <w:t>אחוזים, על 24%.</w:t>
      </w:r>
    </w:p>
    <w:p w14:paraId="542C2CC0" w14:textId="77777777" w:rsidR="007231A6" w:rsidRDefault="007231A6" w:rsidP="007231A6">
      <w:pPr>
        <w:rPr>
          <w:rtl/>
          <w:lang w:eastAsia="he-IL"/>
        </w:rPr>
      </w:pPr>
    </w:p>
    <w:p w14:paraId="3DBDAA93" w14:textId="77777777" w:rsidR="007231A6" w:rsidRDefault="007231A6" w:rsidP="007231A6">
      <w:pPr>
        <w:pStyle w:val="af8"/>
        <w:keepNext/>
        <w:rPr>
          <w:rtl/>
        </w:rPr>
      </w:pPr>
      <w:bookmarkStart w:id="663" w:name="ET_yor_4996_77"/>
      <w:r w:rsidRPr="007231A6">
        <w:rPr>
          <w:rStyle w:val="TagStyle"/>
          <w:rtl/>
        </w:rPr>
        <w:t xml:space="preserve"> &lt;&lt; יור &gt;&gt; </w:t>
      </w:r>
      <w:r>
        <w:rPr>
          <w:rtl/>
        </w:rPr>
        <w:t xml:space="preserve">היו"ר ישראל </w:t>
      </w:r>
      <w:proofErr w:type="spellStart"/>
      <w:r>
        <w:rPr>
          <w:rtl/>
        </w:rPr>
        <w:t>אייכלר</w:t>
      </w:r>
      <w:proofErr w:type="spellEnd"/>
      <w:r>
        <w:rPr>
          <w:rtl/>
        </w:rPr>
        <w:t>:</w:t>
      </w:r>
      <w:r w:rsidRPr="007231A6">
        <w:rPr>
          <w:rStyle w:val="TagStyle"/>
          <w:rtl/>
        </w:rPr>
        <w:t xml:space="preserve"> &lt;&lt; יור &gt;&gt;</w:t>
      </w:r>
      <w:r>
        <w:rPr>
          <w:rtl/>
        </w:rPr>
        <w:t xml:space="preserve">   </w:t>
      </w:r>
      <w:bookmarkEnd w:id="663"/>
    </w:p>
    <w:p w14:paraId="3045A7AA" w14:textId="77777777" w:rsidR="007231A6" w:rsidRDefault="007231A6" w:rsidP="007231A6">
      <w:pPr>
        <w:pStyle w:val="KeepWithNext"/>
        <w:rPr>
          <w:rtl/>
          <w:lang w:eastAsia="he-IL"/>
        </w:rPr>
      </w:pPr>
    </w:p>
    <w:p w14:paraId="7B3DEB90" w14:textId="77D7036E" w:rsidR="007231A6" w:rsidRDefault="00F82116" w:rsidP="007231A6">
      <w:pPr>
        <w:rPr>
          <w:rtl/>
          <w:lang w:eastAsia="he-IL"/>
        </w:rPr>
      </w:pPr>
      <w:r>
        <w:rPr>
          <w:rFonts w:hint="cs"/>
          <w:rtl/>
          <w:lang w:eastAsia="he-IL"/>
        </w:rPr>
        <w:t xml:space="preserve">אני מדבר על החוק הקיים. </w:t>
      </w:r>
      <w:bookmarkStart w:id="664" w:name="_ETM_Q1_4058892"/>
      <w:bookmarkEnd w:id="664"/>
    </w:p>
    <w:p w14:paraId="66287037" w14:textId="77777777" w:rsidR="00F82116" w:rsidRDefault="00F82116" w:rsidP="007231A6">
      <w:pPr>
        <w:rPr>
          <w:rtl/>
          <w:lang w:eastAsia="he-IL"/>
        </w:rPr>
      </w:pPr>
      <w:bookmarkStart w:id="665" w:name="_ETM_Q1_4058979"/>
      <w:bookmarkEnd w:id="665"/>
    </w:p>
    <w:p w14:paraId="1182E61B" w14:textId="77777777" w:rsidR="007231A6" w:rsidRDefault="007231A6" w:rsidP="007231A6">
      <w:pPr>
        <w:pStyle w:val="-"/>
        <w:keepNext/>
        <w:rPr>
          <w:rtl/>
        </w:rPr>
      </w:pPr>
      <w:bookmarkStart w:id="666" w:name="ET_speakercontinue_746381_78"/>
      <w:r w:rsidRPr="007231A6">
        <w:rPr>
          <w:rStyle w:val="TagStyle"/>
          <w:rtl/>
        </w:rPr>
        <w:t xml:space="preserve"> &lt;&lt; דובר_המשך &gt;&gt; </w:t>
      </w:r>
      <w:r>
        <w:rPr>
          <w:rtl/>
        </w:rPr>
        <w:t>ערן בקר:</w:t>
      </w:r>
      <w:r w:rsidRPr="007231A6">
        <w:rPr>
          <w:rStyle w:val="TagStyle"/>
          <w:rtl/>
        </w:rPr>
        <w:t xml:space="preserve"> &lt;&lt; דובר_המשך &gt;&gt;</w:t>
      </w:r>
      <w:r>
        <w:rPr>
          <w:rtl/>
        </w:rPr>
        <w:t xml:space="preserve">   </w:t>
      </w:r>
      <w:bookmarkEnd w:id="666"/>
    </w:p>
    <w:p w14:paraId="65C257C6" w14:textId="77777777" w:rsidR="007231A6" w:rsidRDefault="007231A6" w:rsidP="007231A6">
      <w:pPr>
        <w:pStyle w:val="KeepWithNext"/>
        <w:rPr>
          <w:rtl/>
          <w:lang w:eastAsia="he-IL"/>
        </w:rPr>
      </w:pPr>
    </w:p>
    <w:p w14:paraId="6BAE2915" w14:textId="1B64E726" w:rsidR="007231A6" w:rsidRDefault="007231A6" w:rsidP="007231A6">
      <w:pPr>
        <w:rPr>
          <w:rtl/>
          <w:lang w:eastAsia="he-IL"/>
        </w:rPr>
      </w:pPr>
      <w:r>
        <w:rPr>
          <w:rFonts w:hint="cs"/>
          <w:rtl/>
          <w:lang w:eastAsia="he-IL"/>
        </w:rPr>
        <w:t>אני לא דיברתי על החוק</w:t>
      </w:r>
      <w:r w:rsidR="00F82116">
        <w:rPr>
          <w:rFonts w:hint="cs"/>
          <w:rtl/>
          <w:lang w:eastAsia="he-IL"/>
        </w:rPr>
        <w:t>, אני</w:t>
      </w:r>
      <w:r>
        <w:rPr>
          <w:rFonts w:hint="cs"/>
          <w:rtl/>
          <w:lang w:eastAsia="he-IL"/>
        </w:rPr>
        <w:t xml:space="preserve"> אמרתי </w:t>
      </w:r>
      <w:r w:rsidR="00F82116">
        <w:rPr>
          <w:rFonts w:hint="cs"/>
          <w:rtl/>
          <w:lang w:eastAsia="he-IL"/>
        </w:rPr>
        <w:t>ש</w:t>
      </w:r>
      <w:r>
        <w:rPr>
          <w:rFonts w:hint="cs"/>
          <w:rtl/>
          <w:lang w:eastAsia="he-IL"/>
        </w:rPr>
        <w:t>תשאירו את זה פתוח.</w:t>
      </w:r>
      <w:r w:rsidR="00F82116">
        <w:rPr>
          <w:rFonts w:hint="cs"/>
          <w:rtl/>
          <w:lang w:eastAsia="he-IL"/>
        </w:rPr>
        <w:t xml:space="preserve"> למה? </w:t>
      </w:r>
      <w:bookmarkStart w:id="667" w:name="_ETM_Q1_4068977"/>
      <w:bookmarkEnd w:id="667"/>
      <w:r w:rsidR="00F82116">
        <w:rPr>
          <w:rFonts w:hint="cs"/>
          <w:rtl/>
          <w:lang w:eastAsia="he-IL"/>
        </w:rPr>
        <w:t xml:space="preserve">כי יש את הלשכה לסיוע משפטי, יש את משרד המשפטים, </w:t>
      </w:r>
      <w:bookmarkStart w:id="668" w:name="_ETM_Q1_4074272"/>
      <w:bookmarkEnd w:id="668"/>
      <w:r w:rsidR="00F82116">
        <w:rPr>
          <w:rFonts w:hint="cs"/>
          <w:rtl/>
          <w:lang w:eastAsia="he-IL"/>
        </w:rPr>
        <w:t xml:space="preserve">יש את שני המטות, יש המון מנגנונים.  </w:t>
      </w:r>
      <w:r>
        <w:rPr>
          <w:rFonts w:hint="cs"/>
          <w:rtl/>
          <w:lang w:eastAsia="he-IL"/>
        </w:rPr>
        <w:t xml:space="preserve"> </w:t>
      </w:r>
    </w:p>
    <w:p w14:paraId="136B08E3" w14:textId="77777777" w:rsidR="007231A6" w:rsidRDefault="007231A6" w:rsidP="007231A6">
      <w:pPr>
        <w:rPr>
          <w:rtl/>
          <w:lang w:eastAsia="he-IL"/>
        </w:rPr>
      </w:pPr>
    </w:p>
    <w:p w14:paraId="0C40A27E" w14:textId="77777777" w:rsidR="007231A6" w:rsidRDefault="007231A6" w:rsidP="007231A6">
      <w:pPr>
        <w:pStyle w:val="afb"/>
        <w:keepNext/>
        <w:rPr>
          <w:rtl/>
          <w:lang w:eastAsia="he-IL"/>
        </w:rPr>
      </w:pPr>
      <w:bookmarkStart w:id="669" w:name="ET_guest_746400_79"/>
      <w:r w:rsidRPr="007231A6">
        <w:rPr>
          <w:rStyle w:val="TagStyle"/>
          <w:rtl/>
        </w:rPr>
        <w:t xml:space="preserve"> &lt;&lt; אורח &gt;&gt; </w:t>
      </w:r>
      <w:r>
        <w:rPr>
          <w:rtl/>
          <w:lang w:eastAsia="he-IL"/>
        </w:rPr>
        <w:t>ענת קאופמן:</w:t>
      </w:r>
      <w:r w:rsidRPr="007231A6">
        <w:rPr>
          <w:rStyle w:val="TagStyle"/>
          <w:rtl/>
        </w:rPr>
        <w:t xml:space="preserve"> &lt;&lt; אורח &gt;&gt;</w:t>
      </w:r>
      <w:r>
        <w:rPr>
          <w:rtl/>
          <w:lang w:eastAsia="he-IL"/>
        </w:rPr>
        <w:t xml:space="preserve">   </w:t>
      </w:r>
      <w:bookmarkEnd w:id="669"/>
    </w:p>
    <w:p w14:paraId="26A66DD4" w14:textId="77777777" w:rsidR="007231A6" w:rsidRDefault="007231A6" w:rsidP="007231A6">
      <w:pPr>
        <w:pStyle w:val="KeepWithNext"/>
        <w:rPr>
          <w:rtl/>
          <w:lang w:eastAsia="he-IL"/>
        </w:rPr>
      </w:pPr>
    </w:p>
    <w:p w14:paraId="59D01E61" w14:textId="4EEF8BA5" w:rsidR="007231A6" w:rsidRDefault="00F82116" w:rsidP="007231A6">
      <w:pPr>
        <w:rPr>
          <w:rtl/>
          <w:lang w:eastAsia="he-IL"/>
        </w:rPr>
      </w:pPr>
      <w:r>
        <w:rPr>
          <w:rFonts w:hint="cs"/>
          <w:rtl/>
          <w:lang w:eastAsia="he-IL"/>
        </w:rPr>
        <w:t xml:space="preserve">רגע. </w:t>
      </w:r>
      <w:bookmarkStart w:id="670" w:name="_ETM_Q1_4077648"/>
      <w:bookmarkEnd w:id="670"/>
      <w:r>
        <w:rPr>
          <w:rFonts w:hint="cs"/>
          <w:rtl/>
          <w:lang w:eastAsia="he-IL"/>
        </w:rPr>
        <w:t xml:space="preserve">נעה, בואו נדייק. </w:t>
      </w:r>
      <w:r w:rsidR="007231A6">
        <w:rPr>
          <w:rFonts w:hint="cs"/>
          <w:rtl/>
          <w:lang w:eastAsia="he-IL"/>
        </w:rPr>
        <w:t>אדוני</w:t>
      </w:r>
      <w:r>
        <w:rPr>
          <w:rFonts w:hint="cs"/>
          <w:rtl/>
          <w:lang w:eastAsia="he-IL"/>
        </w:rPr>
        <w:t xml:space="preserve"> שאל על ה-24%,</w:t>
      </w:r>
      <w:r w:rsidR="007231A6">
        <w:rPr>
          <w:rFonts w:hint="cs"/>
          <w:rtl/>
          <w:lang w:eastAsia="he-IL"/>
        </w:rPr>
        <w:t xml:space="preserve"> אז אני א</w:t>
      </w:r>
      <w:r>
        <w:rPr>
          <w:rFonts w:hint="cs"/>
          <w:rtl/>
          <w:lang w:eastAsia="he-IL"/>
        </w:rPr>
        <w:t xml:space="preserve">סביר. </w:t>
      </w:r>
      <w:r w:rsidR="007231A6">
        <w:rPr>
          <w:rFonts w:hint="cs"/>
          <w:rtl/>
          <w:lang w:eastAsia="he-IL"/>
        </w:rPr>
        <w:t xml:space="preserve"> </w:t>
      </w:r>
    </w:p>
    <w:p w14:paraId="202A4A34" w14:textId="77777777" w:rsidR="007231A6" w:rsidRDefault="007231A6" w:rsidP="007231A6">
      <w:pPr>
        <w:rPr>
          <w:rtl/>
          <w:lang w:eastAsia="he-IL"/>
        </w:rPr>
      </w:pPr>
    </w:p>
    <w:p w14:paraId="116D7400" w14:textId="77777777" w:rsidR="007231A6" w:rsidRDefault="007231A6" w:rsidP="007231A6">
      <w:pPr>
        <w:pStyle w:val="af8"/>
        <w:keepNext/>
        <w:rPr>
          <w:rtl/>
        </w:rPr>
      </w:pPr>
      <w:bookmarkStart w:id="671" w:name="ET_yor_4996_80"/>
      <w:r w:rsidRPr="007231A6">
        <w:rPr>
          <w:rStyle w:val="TagStyle"/>
          <w:rtl/>
        </w:rPr>
        <w:t xml:space="preserve"> &lt;&lt; יור &gt;&gt; </w:t>
      </w:r>
      <w:r>
        <w:rPr>
          <w:rtl/>
        </w:rPr>
        <w:t xml:space="preserve">היו"ר ישראל </w:t>
      </w:r>
      <w:proofErr w:type="spellStart"/>
      <w:r>
        <w:rPr>
          <w:rtl/>
        </w:rPr>
        <w:t>אייכלר</w:t>
      </w:r>
      <w:proofErr w:type="spellEnd"/>
      <w:r>
        <w:rPr>
          <w:rtl/>
        </w:rPr>
        <w:t>:</w:t>
      </w:r>
      <w:r w:rsidRPr="007231A6">
        <w:rPr>
          <w:rStyle w:val="TagStyle"/>
          <w:rtl/>
        </w:rPr>
        <w:t xml:space="preserve"> &lt;&lt; יור &gt;&gt;</w:t>
      </w:r>
      <w:r>
        <w:rPr>
          <w:rtl/>
        </w:rPr>
        <w:t xml:space="preserve">   </w:t>
      </w:r>
      <w:bookmarkEnd w:id="671"/>
    </w:p>
    <w:p w14:paraId="2F07E5F0" w14:textId="77777777" w:rsidR="007231A6" w:rsidRDefault="007231A6" w:rsidP="007231A6">
      <w:pPr>
        <w:pStyle w:val="KeepWithNext"/>
        <w:rPr>
          <w:rtl/>
          <w:lang w:eastAsia="he-IL"/>
        </w:rPr>
      </w:pPr>
    </w:p>
    <w:p w14:paraId="5D0CFC08" w14:textId="1631C8C8" w:rsidR="007231A6" w:rsidRDefault="00F82116" w:rsidP="00F27A9E">
      <w:pPr>
        <w:rPr>
          <w:rtl/>
          <w:lang w:eastAsia="he-IL"/>
        </w:rPr>
      </w:pPr>
      <w:r>
        <w:rPr>
          <w:rFonts w:hint="cs"/>
          <w:rtl/>
          <w:lang w:eastAsia="he-IL"/>
        </w:rPr>
        <w:t>כשאמרתי 24%</w:t>
      </w:r>
      <w:bookmarkStart w:id="672" w:name="_ETM_Q1_4084473"/>
      <w:bookmarkEnd w:id="672"/>
      <w:r>
        <w:rPr>
          <w:rFonts w:hint="cs"/>
          <w:rtl/>
          <w:lang w:eastAsia="he-IL"/>
        </w:rPr>
        <w:t xml:space="preserve"> </w:t>
      </w:r>
      <w:r w:rsidR="00F27A9E" w:rsidRPr="00F27A9E">
        <w:rPr>
          <w:rFonts w:hint="cs"/>
          <w:rtl/>
          <w:lang w:eastAsia="he-IL"/>
        </w:rPr>
        <w:t>הקרא</w:t>
      </w:r>
      <w:r w:rsidR="003946B0" w:rsidRPr="00F27A9E">
        <w:rPr>
          <w:rFonts w:hint="cs"/>
          <w:rtl/>
          <w:lang w:eastAsia="he-IL"/>
        </w:rPr>
        <w:t>תי מ</w:t>
      </w:r>
      <w:r w:rsidR="00F27A9E" w:rsidRPr="00F27A9E">
        <w:rPr>
          <w:rFonts w:hint="cs"/>
          <w:rtl/>
          <w:lang w:eastAsia="he-IL"/>
        </w:rPr>
        <w:t>מ</w:t>
      </w:r>
      <w:r w:rsidR="003946B0" w:rsidRPr="00F27A9E">
        <w:rPr>
          <w:rFonts w:hint="cs"/>
          <w:rtl/>
          <w:lang w:eastAsia="he-IL"/>
        </w:rPr>
        <w:t>ה</w:t>
      </w:r>
      <w:r w:rsidR="003946B0">
        <w:rPr>
          <w:rFonts w:hint="cs"/>
          <w:rtl/>
          <w:lang w:eastAsia="he-IL"/>
        </w:rPr>
        <w:t xml:space="preserve"> ש</w:t>
      </w:r>
      <w:r w:rsidR="00F27A9E">
        <w:rPr>
          <w:rFonts w:hint="cs"/>
          <w:rtl/>
          <w:lang w:eastAsia="he-IL"/>
        </w:rPr>
        <w:t>הראתה לי היועצת המשפטית.</w:t>
      </w:r>
    </w:p>
    <w:p w14:paraId="12CF65EB" w14:textId="77777777" w:rsidR="00F82116" w:rsidRDefault="00F82116" w:rsidP="007231A6">
      <w:pPr>
        <w:rPr>
          <w:rtl/>
          <w:lang w:eastAsia="he-IL"/>
        </w:rPr>
      </w:pPr>
      <w:bookmarkStart w:id="673" w:name="_ETM_Q1_4088235"/>
      <w:bookmarkStart w:id="674" w:name="_ETM_Q1_4088314"/>
      <w:bookmarkEnd w:id="673"/>
      <w:bookmarkEnd w:id="674"/>
    </w:p>
    <w:p w14:paraId="562DA28F" w14:textId="77777777" w:rsidR="007231A6" w:rsidRDefault="007231A6" w:rsidP="007231A6">
      <w:pPr>
        <w:pStyle w:val="-"/>
        <w:keepNext/>
        <w:rPr>
          <w:rtl/>
        </w:rPr>
      </w:pPr>
      <w:bookmarkStart w:id="675" w:name="ET_speakercontinue_746400_81"/>
      <w:r w:rsidRPr="007231A6">
        <w:rPr>
          <w:rStyle w:val="TagStyle"/>
          <w:rtl/>
        </w:rPr>
        <w:t xml:space="preserve"> &lt;&lt; דובר_המשך &gt;&gt; </w:t>
      </w:r>
      <w:r>
        <w:rPr>
          <w:rtl/>
        </w:rPr>
        <w:t>ענת קאופמן:</w:t>
      </w:r>
      <w:r w:rsidRPr="007231A6">
        <w:rPr>
          <w:rStyle w:val="TagStyle"/>
          <w:rtl/>
        </w:rPr>
        <w:t xml:space="preserve"> &lt;&lt; דובר_המשך &gt;&gt;</w:t>
      </w:r>
      <w:r>
        <w:rPr>
          <w:rtl/>
        </w:rPr>
        <w:t xml:space="preserve">   </w:t>
      </w:r>
      <w:bookmarkEnd w:id="675"/>
    </w:p>
    <w:p w14:paraId="2FC2381E" w14:textId="77777777" w:rsidR="007231A6" w:rsidRDefault="007231A6" w:rsidP="007231A6">
      <w:pPr>
        <w:pStyle w:val="KeepWithNext"/>
        <w:rPr>
          <w:rtl/>
          <w:lang w:eastAsia="he-IL"/>
        </w:rPr>
      </w:pPr>
    </w:p>
    <w:p w14:paraId="48EFAD84" w14:textId="3FFAF518" w:rsidR="007231A6" w:rsidRDefault="00F82116" w:rsidP="007231A6">
      <w:pPr>
        <w:rPr>
          <w:rtl/>
          <w:lang w:eastAsia="he-IL"/>
        </w:rPr>
      </w:pPr>
      <w:bookmarkStart w:id="676" w:name="_ETM_Q1_4089284"/>
      <w:bookmarkEnd w:id="676"/>
      <w:r>
        <w:rPr>
          <w:rFonts w:hint="cs"/>
          <w:rtl/>
          <w:lang w:eastAsia="he-IL"/>
        </w:rPr>
        <w:t xml:space="preserve">אז אני אגיד מה זה ה-24%. </w:t>
      </w:r>
    </w:p>
    <w:p w14:paraId="74723DA3" w14:textId="77777777" w:rsidR="00F82116" w:rsidRDefault="00F82116" w:rsidP="007231A6">
      <w:pPr>
        <w:rPr>
          <w:rtl/>
          <w:lang w:eastAsia="he-IL"/>
        </w:rPr>
      </w:pPr>
      <w:bookmarkStart w:id="677" w:name="_ETM_Q1_4089358"/>
      <w:bookmarkEnd w:id="677"/>
    </w:p>
    <w:p w14:paraId="2DE079E5" w14:textId="77777777" w:rsidR="007231A6" w:rsidRDefault="007231A6" w:rsidP="007231A6">
      <w:pPr>
        <w:pStyle w:val="a5"/>
        <w:keepNext/>
        <w:rPr>
          <w:rtl/>
        </w:rPr>
      </w:pPr>
      <w:bookmarkStart w:id="678" w:name="ET_speaker_6341_82"/>
      <w:r w:rsidRPr="007231A6">
        <w:rPr>
          <w:rStyle w:val="TagStyle"/>
          <w:rtl/>
        </w:rPr>
        <w:t xml:space="preserve"> &lt;&lt; דובר &gt;&gt; </w:t>
      </w:r>
      <w:r>
        <w:rPr>
          <w:rtl/>
        </w:rPr>
        <w:t>דבי ביטון (יש עתיד):</w:t>
      </w:r>
      <w:r w:rsidRPr="007231A6">
        <w:rPr>
          <w:rStyle w:val="TagStyle"/>
          <w:rtl/>
        </w:rPr>
        <w:t xml:space="preserve"> &lt;&lt; דובר &gt;&gt;</w:t>
      </w:r>
      <w:r>
        <w:rPr>
          <w:rtl/>
        </w:rPr>
        <w:t xml:space="preserve">   </w:t>
      </w:r>
      <w:bookmarkEnd w:id="678"/>
    </w:p>
    <w:p w14:paraId="17B110F9" w14:textId="77777777" w:rsidR="007231A6" w:rsidRDefault="007231A6" w:rsidP="007231A6">
      <w:pPr>
        <w:pStyle w:val="KeepWithNext"/>
        <w:rPr>
          <w:rtl/>
          <w:lang w:eastAsia="he-IL"/>
        </w:rPr>
      </w:pPr>
    </w:p>
    <w:p w14:paraId="7EE4DE92" w14:textId="67C16F7E" w:rsidR="007231A6" w:rsidRDefault="00F82116" w:rsidP="007231A6">
      <w:pPr>
        <w:rPr>
          <w:rtl/>
          <w:lang w:eastAsia="he-IL"/>
        </w:rPr>
      </w:pPr>
      <w:r>
        <w:rPr>
          <w:rFonts w:hint="cs"/>
          <w:rtl/>
          <w:lang w:eastAsia="he-IL"/>
        </w:rPr>
        <w:t xml:space="preserve">נעה, </w:t>
      </w:r>
      <w:r w:rsidR="007231A6">
        <w:rPr>
          <w:rFonts w:hint="cs"/>
          <w:rtl/>
          <w:lang w:eastAsia="he-IL"/>
        </w:rPr>
        <w:t xml:space="preserve">מה קורה </w:t>
      </w:r>
      <w:r>
        <w:rPr>
          <w:rFonts w:hint="cs"/>
          <w:rtl/>
          <w:lang w:eastAsia="he-IL"/>
        </w:rPr>
        <w:t xml:space="preserve">כמו </w:t>
      </w:r>
      <w:bookmarkStart w:id="679" w:name="_ETM_Q1_4093150"/>
      <w:bookmarkEnd w:id="679"/>
      <w:r>
        <w:rPr>
          <w:rFonts w:hint="cs"/>
          <w:rtl/>
          <w:lang w:eastAsia="he-IL"/>
        </w:rPr>
        <w:t xml:space="preserve">לבנת פורן שאני ראיתי הסכמי שכר טרחה בהסכמים מטורפים? משהו </w:t>
      </w:r>
      <w:bookmarkStart w:id="680" w:name="_ETM_Q1_4099884"/>
      <w:bookmarkEnd w:id="680"/>
      <w:r>
        <w:rPr>
          <w:rFonts w:hint="cs"/>
          <w:rtl/>
          <w:lang w:eastAsia="he-IL"/>
        </w:rPr>
        <w:t xml:space="preserve">צריך לתחום את זה. </w:t>
      </w:r>
    </w:p>
    <w:p w14:paraId="2D3B7722" w14:textId="77777777" w:rsidR="007231A6" w:rsidRDefault="007231A6" w:rsidP="007231A6">
      <w:pPr>
        <w:rPr>
          <w:rtl/>
          <w:lang w:eastAsia="he-IL"/>
        </w:rPr>
      </w:pPr>
    </w:p>
    <w:p w14:paraId="5D562300" w14:textId="77777777" w:rsidR="007231A6" w:rsidRDefault="007231A6" w:rsidP="007231A6">
      <w:pPr>
        <w:pStyle w:val="af8"/>
        <w:keepNext/>
        <w:rPr>
          <w:rtl/>
        </w:rPr>
      </w:pPr>
      <w:bookmarkStart w:id="681" w:name="ET_yor_4996_83"/>
      <w:r w:rsidRPr="007231A6">
        <w:rPr>
          <w:rStyle w:val="TagStyle"/>
          <w:rtl/>
        </w:rPr>
        <w:t xml:space="preserve"> &lt;&lt; יור &gt;&gt; </w:t>
      </w:r>
      <w:r>
        <w:rPr>
          <w:rtl/>
        </w:rPr>
        <w:t xml:space="preserve">היו"ר ישראל </w:t>
      </w:r>
      <w:proofErr w:type="spellStart"/>
      <w:r>
        <w:rPr>
          <w:rtl/>
        </w:rPr>
        <w:t>אייכלר</w:t>
      </w:r>
      <w:proofErr w:type="spellEnd"/>
      <w:r>
        <w:rPr>
          <w:rtl/>
        </w:rPr>
        <w:t>:</w:t>
      </w:r>
      <w:r w:rsidRPr="007231A6">
        <w:rPr>
          <w:rStyle w:val="TagStyle"/>
          <w:rtl/>
        </w:rPr>
        <w:t xml:space="preserve"> &lt;&lt; יור &gt;&gt;</w:t>
      </w:r>
      <w:r>
        <w:rPr>
          <w:rtl/>
        </w:rPr>
        <w:t xml:space="preserve">   </w:t>
      </w:r>
      <w:bookmarkEnd w:id="681"/>
    </w:p>
    <w:p w14:paraId="4C89940F" w14:textId="77777777" w:rsidR="007231A6" w:rsidRDefault="007231A6" w:rsidP="007231A6">
      <w:pPr>
        <w:pStyle w:val="KeepWithNext"/>
        <w:rPr>
          <w:rtl/>
          <w:lang w:eastAsia="he-IL"/>
        </w:rPr>
      </w:pPr>
    </w:p>
    <w:p w14:paraId="5501F437" w14:textId="21A53B48" w:rsidR="007231A6" w:rsidRDefault="00F82116" w:rsidP="007231A6">
      <w:pPr>
        <w:rPr>
          <w:rtl/>
          <w:lang w:eastAsia="he-IL"/>
        </w:rPr>
      </w:pPr>
      <w:r>
        <w:rPr>
          <w:rFonts w:hint="cs"/>
          <w:rtl/>
          <w:lang w:eastAsia="he-IL"/>
        </w:rPr>
        <w:t xml:space="preserve">לכן </w:t>
      </w:r>
      <w:r w:rsidR="007231A6">
        <w:rPr>
          <w:rFonts w:hint="cs"/>
          <w:rtl/>
          <w:lang w:eastAsia="he-IL"/>
        </w:rPr>
        <w:t>אני לא פתחתי עכשיו ויכוח</w:t>
      </w:r>
      <w:r>
        <w:rPr>
          <w:rFonts w:hint="cs"/>
          <w:rtl/>
          <w:lang w:eastAsia="he-IL"/>
        </w:rPr>
        <w:t xml:space="preserve">, רק היות </w:t>
      </w:r>
      <w:bookmarkStart w:id="682" w:name="_ETM_Q1_4107047"/>
      <w:bookmarkEnd w:id="682"/>
      <w:r>
        <w:rPr>
          <w:rFonts w:hint="cs"/>
          <w:rtl/>
          <w:lang w:eastAsia="he-IL"/>
        </w:rPr>
        <w:t xml:space="preserve">שערן הציג בטוב טעם צד אחד, </w:t>
      </w:r>
      <w:r w:rsidR="007231A6">
        <w:rPr>
          <w:rFonts w:hint="cs"/>
          <w:rtl/>
          <w:lang w:eastAsia="he-IL"/>
        </w:rPr>
        <w:t xml:space="preserve">רציתי שלא יחשבו שסתם אנחנו מדברים על </w:t>
      </w:r>
      <w:r>
        <w:rPr>
          <w:rFonts w:hint="cs"/>
          <w:rtl/>
          <w:lang w:eastAsia="he-IL"/>
        </w:rPr>
        <w:t xml:space="preserve">עניין </w:t>
      </w:r>
      <w:r w:rsidR="007231A6">
        <w:rPr>
          <w:rFonts w:hint="cs"/>
          <w:rtl/>
          <w:lang w:eastAsia="he-IL"/>
        </w:rPr>
        <w:t xml:space="preserve">הגבלת שכר </w:t>
      </w:r>
      <w:r>
        <w:rPr>
          <w:rFonts w:hint="cs"/>
          <w:rtl/>
          <w:lang w:eastAsia="he-IL"/>
        </w:rPr>
        <w:t>ה</w:t>
      </w:r>
      <w:r w:rsidR="007231A6">
        <w:rPr>
          <w:rFonts w:hint="cs"/>
          <w:rtl/>
          <w:lang w:eastAsia="he-IL"/>
        </w:rPr>
        <w:t>טרחה</w:t>
      </w:r>
      <w:r>
        <w:rPr>
          <w:rFonts w:hint="cs"/>
          <w:rtl/>
          <w:lang w:eastAsia="he-IL"/>
        </w:rPr>
        <w:t xml:space="preserve"> ולא איזה </w:t>
      </w:r>
      <w:bookmarkStart w:id="683" w:name="_ETM_Q1_4117217"/>
      <w:bookmarkEnd w:id="683"/>
      <w:r>
        <w:rPr>
          <w:rFonts w:hint="cs"/>
          <w:rtl/>
          <w:lang w:eastAsia="he-IL"/>
        </w:rPr>
        <w:t>שרלטן שלוקח</w:t>
      </w:r>
      <w:r w:rsidR="00F11156">
        <w:rPr>
          <w:rFonts w:hint="cs"/>
          <w:rtl/>
          <w:lang w:eastAsia="he-IL"/>
        </w:rPr>
        <w:t xml:space="preserve"> 50%</w:t>
      </w:r>
      <w:r w:rsidR="007231A6">
        <w:rPr>
          <w:rFonts w:hint="cs"/>
          <w:rtl/>
          <w:lang w:eastAsia="he-IL"/>
        </w:rPr>
        <w:t xml:space="preserve">. החוק </w:t>
      </w:r>
      <w:r>
        <w:rPr>
          <w:rFonts w:hint="cs"/>
          <w:rtl/>
          <w:lang w:eastAsia="he-IL"/>
        </w:rPr>
        <w:t xml:space="preserve">נותן 25% </w:t>
      </w:r>
      <w:r w:rsidR="003946B0">
        <w:rPr>
          <w:rFonts w:hint="cs"/>
          <w:rtl/>
          <w:lang w:eastAsia="he-IL"/>
        </w:rPr>
        <w:t xml:space="preserve">בהרבה חוקים, </w:t>
      </w:r>
      <w:r w:rsidR="007231A6">
        <w:rPr>
          <w:rFonts w:hint="cs"/>
          <w:rtl/>
          <w:lang w:eastAsia="he-IL"/>
        </w:rPr>
        <w:t xml:space="preserve">ובמקרה הזה אני חושב ש-25% זה </w:t>
      </w:r>
      <w:r>
        <w:rPr>
          <w:rFonts w:hint="cs"/>
          <w:rtl/>
          <w:lang w:eastAsia="he-IL"/>
        </w:rPr>
        <w:t xml:space="preserve">הון. </w:t>
      </w:r>
    </w:p>
    <w:p w14:paraId="4702C9FB" w14:textId="77777777" w:rsidR="007231A6" w:rsidRDefault="007231A6" w:rsidP="007231A6">
      <w:pPr>
        <w:rPr>
          <w:rtl/>
          <w:lang w:eastAsia="he-IL"/>
        </w:rPr>
      </w:pPr>
    </w:p>
    <w:p w14:paraId="510B8085" w14:textId="77777777" w:rsidR="007231A6" w:rsidRDefault="007231A6" w:rsidP="007231A6">
      <w:pPr>
        <w:pStyle w:val="a5"/>
        <w:keepNext/>
        <w:rPr>
          <w:rtl/>
        </w:rPr>
      </w:pPr>
      <w:bookmarkStart w:id="684" w:name="ET_speaker_6158_84"/>
      <w:r w:rsidRPr="007231A6">
        <w:rPr>
          <w:rStyle w:val="TagStyle"/>
          <w:rtl/>
        </w:rPr>
        <w:t xml:space="preserve"> &lt;&lt; דובר &gt;&gt; </w:t>
      </w:r>
      <w:r>
        <w:rPr>
          <w:rtl/>
        </w:rPr>
        <w:t>אפרת רייטן מרום (העבודה):</w:t>
      </w:r>
      <w:r w:rsidRPr="007231A6">
        <w:rPr>
          <w:rStyle w:val="TagStyle"/>
          <w:rtl/>
        </w:rPr>
        <w:t xml:space="preserve"> &lt;&lt; דובר &gt;&gt;</w:t>
      </w:r>
      <w:r>
        <w:rPr>
          <w:rtl/>
        </w:rPr>
        <w:t xml:space="preserve">   </w:t>
      </w:r>
      <w:bookmarkEnd w:id="684"/>
    </w:p>
    <w:p w14:paraId="414E3C18" w14:textId="77777777" w:rsidR="007231A6" w:rsidRDefault="007231A6" w:rsidP="007231A6">
      <w:pPr>
        <w:pStyle w:val="KeepWithNext"/>
        <w:rPr>
          <w:rtl/>
          <w:lang w:eastAsia="he-IL"/>
        </w:rPr>
      </w:pPr>
    </w:p>
    <w:p w14:paraId="71642D06" w14:textId="6EC6A04A" w:rsidR="007231A6" w:rsidRDefault="00F82116" w:rsidP="007231A6">
      <w:pPr>
        <w:rPr>
          <w:rtl/>
          <w:lang w:eastAsia="he-IL"/>
        </w:rPr>
      </w:pPr>
      <w:r>
        <w:rPr>
          <w:rFonts w:hint="cs"/>
          <w:rtl/>
          <w:lang w:eastAsia="he-IL"/>
        </w:rPr>
        <w:t>אבל אדוני היו"ר,</w:t>
      </w:r>
      <w:bookmarkStart w:id="685" w:name="_ETM_Q1_4128345"/>
      <w:bookmarkEnd w:id="685"/>
      <w:r>
        <w:rPr>
          <w:rFonts w:hint="cs"/>
          <w:rtl/>
          <w:lang w:eastAsia="he-IL"/>
        </w:rPr>
        <w:t xml:space="preserve"> השאלה היא האם לא מרוב זה שאנחנו מבקשים לשמור עליהם </w:t>
      </w:r>
      <w:bookmarkStart w:id="686" w:name="_ETM_Q1_4126918"/>
      <w:bookmarkEnd w:id="686"/>
      <w:r>
        <w:rPr>
          <w:rFonts w:hint="cs"/>
          <w:rtl/>
          <w:lang w:eastAsia="he-IL"/>
        </w:rPr>
        <w:t xml:space="preserve">אנחנו אולי פוגעים בהם. אתה מבין? </w:t>
      </w:r>
    </w:p>
    <w:p w14:paraId="2713EEDE" w14:textId="77777777" w:rsidR="00F82116" w:rsidRDefault="00F82116" w:rsidP="007231A6">
      <w:pPr>
        <w:rPr>
          <w:rtl/>
          <w:lang w:eastAsia="he-IL"/>
        </w:rPr>
      </w:pPr>
      <w:bookmarkStart w:id="687" w:name="_ETM_Q1_4127360"/>
      <w:bookmarkStart w:id="688" w:name="_ETM_Q1_4127424"/>
      <w:bookmarkEnd w:id="687"/>
      <w:bookmarkEnd w:id="688"/>
    </w:p>
    <w:p w14:paraId="0179B955" w14:textId="03D55072" w:rsidR="00F82116" w:rsidRDefault="00F82116" w:rsidP="00F82116">
      <w:pPr>
        <w:pStyle w:val="af8"/>
        <w:keepNext/>
        <w:rPr>
          <w:rtl/>
        </w:rPr>
      </w:pPr>
      <w:bookmarkStart w:id="689" w:name="ET_yor_4996_432"/>
      <w:r w:rsidRPr="00F82116">
        <w:rPr>
          <w:rStyle w:val="TagStyle"/>
          <w:rtl/>
        </w:rPr>
        <w:t xml:space="preserve"> &lt;&lt; יור &gt;&gt; </w:t>
      </w:r>
      <w:r>
        <w:rPr>
          <w:rtl/>
        </w:rPr>
        <w:t xml:space="preserve">היו"ר ישראל </w:t>
      </w:r>
      <w:proofErr w:type="spellStart"/>
      <w:r>
        <w:rPr>
          <w:rtl/>
        </w:rPr>
        <w:t>אייכלר</w:t>
      </w:r>
      <w:proofErr w:type="spellEnd"/>
      <w:r>
        <w:rPr>
          <w:rtl/>
        </w:rPr>
        <w:t>:</w:t>
      </w:r>
      <w:r w:rsidRPr="00F82116">
        <w:rPr>
          <w:rStyle w:val="TagStyle"/>
          <w:rtl/>
        </w:rPr>
        <w:t xml:space="preserve"> &lt;&lt; יור &gt;&gt;</w:t>
      </w:r>
      <w:r>
        <w:rPr>
          <w:rtl/>
        </w:rPr>
        <w:t xml:space="preserve">   </w:t>
      </w:r>
      <w:bookmarkEnd w:id="689"/>
    </w:p>
    <w:p w14:paraId="4880F5D3" w14:textId="77777777" w:rsidR="00F82116" w:rsidRDefault="00F82116" w:rsidP="00F82116">
      <w:pPr>
        <w:pStyle w:val="KeepWithNext"/>
        <w:rPr>
          <w:rtl/>
          <w:lang w:eastAsia="he-IL"/>
        </w:rPr>
      </w:pPr>
    </w:p>
    <w:p w14:paraId="0D9E8720" w14:textId="1478E4EB" w:rsidR="00F82116" w:rsidRDefault="00F82116" w:rsidP="00F82116">
      <w:pPr>
        <w:rPr>
          <w:rtl/>
          <w:lang w:eastAsia="he-IL"/>
        </w:rPr>
      </w:pPr>
      <w:r>
        <w:rPr>
          <w:rFonts w:hint="cs"/>
          <w:rtl/>
          <w:lang w:eastAsia="he-IL"/>
        </w:rPr>
        <w:t xml:space="preserve">נכון, זה הצד השני. </w:t>
      </w:r>
      <w:bookmarkStart w:id="690" w:name="_ETM_Q1_4130828"/>
      <w:bookmarkEnd w:id="690"/>
      <w:r>
        <w:rPr>
          <w:rFonts w:hint="cs"/>
          <w:rtl/>
          <w:lang w:eastAsia="he-IL"/>
        </w:rPr>
        <w:t>יש פה שני</w:t>
      </w:r>
      <w:bookmarkStart w:id="691" w:name="_ETM_Q1_4132963"/>
      <w:bookmarkEnd w:id="691"/>
      <w:r>
        <w:rPr>
          <w:rFonts w:hint="cs"/>
          <w:rtl/>
          <w:lang w:eastAsia="he-IL"/>
        </w:rPr>
        <w:t xml:space="preserve"> צדדים. ברור. </w:t>
      </w:r>
    </w:p>
    <w:p w14:paraId="43C68FF7" w14:textId="77777777" w:rsidR="00F47D2A" w:rsidRDefault="00F47D2A" w:rsidP="00F82116">
      <w:pPr>
        <w:rPr>
          <w:rtl/>
          <w:lang w:eastAsia="he-IL"/>
        </w:rPr>
      </w:pPr>
      <w:bookmarkStart w:id="692" w:name="_ETM_Q1_4133028"/>
      <w:bookmarkEnd w:id="692"/>
    </w:p>
    <w:p w14:paraId="5B361591" w14:textId="36A3D421" w:rsidR="00F47D2A" w:rsidRDefault="00F47D2A" w:rsidP="00F47D2A">
      <w:pPr>
        <w:pStyle w:val="afb"/>
        <w:keepNext/>
        <w:rPr>
          <w:rtl/>
          <w:lang w:eastAsia="he-IL"/>
        </w:rPr>
      </w:pPr>
      <w:bookmarkStart w:id="693" w:name="ET_guest_746400_433"/>
      <w:r w:rsidRPr="00F47D2A">
        <w:rPr>
          <w:rStyle w:val="TagStyle"/>
          <w:rtl/>
        </w:rPr>
        <w:t xml:space="preserve"> &lt;&lt; אורח &gt;&gt; </w:t>
      </w:r>
      <w:r>
        <w:rPr>
          <w:rtl/>
          <w:lang w:eastAsia="he-IL"/>
        </w:rPr>
        <w:t>ענת קאופמן:</w:t>
      </w:r>
      <w:r w:rsidRPr="00F47D2A">
        <w:rPr>
          <w:rStyle w:val="TagStyle"/>
          <w:rtl/>
        </w:rPr>
        <w:t xml:space="preserve"> &lt;&lt; אורח &gt;&gt;</w:t>
      </w:r>
      <w:r>
        <w:rPr>
          <w:rtl/>
          <w:lang w:eastAsia="he-IL"/>
        </w:rPr>
        <w:t xml:space="preserve">   </w:t>
      </w:r>
      <w:bookmarkEnd w:id="693"/>
    </w:p>
    <w:p w14:paraId="4F970F81" w14:textId="77777777" w:rsidR="00F47D2A" w:rsidRDefault="00F47D2A" w:rsidP="00F47D2A">
      <w:pPr>
        <w:pStyle w:val="KeepWithNext"/>
        <w:rPr>
          <w:rtl/>
          <w:lang w:eastAsia="he-IL"/>
        </w:rPr>
      </w:pPr>
    </w:p>
    <w:p w14:paraId="16F6F737" w14:textId="5D4A64ED" w:rsidR="00F47D2A" w:rsidRDefault="00F47D2A" w:rsidP="00F47D2A">
      <w:pPr>
        <w:rPr>
          <w:rtl/>
          <w:lang w:eastAsia="he-IL"/>
        </w:rPr>
      </w:pPr>
      <w:r>
        <w:rPr>
          <w:rFonts w:hint="cs"/>
          <w:rtl/>
          <w:lang w:eastAsia="he-IL"/>
        </w:rPr>
        <w:t>אדוני, אבל מה זה 24%?</w:t>
      </w:r>
      <w:bookmarkStart w:id="694" w:name="_ETM_Q1_4131361"/>
      <w:bookmarkEnd w:id="694"/>
      <w:r>
        <w:rPr>
          <w:rFonts w:hint="cs"/>
          <w:rtl/>
          <w:lang w:eastAsia="he-IL"/>
        </w:rPr>
        <w:t xml:space="preserve"> אני חייבת להסביר. </w:t>
      </w:r>
    </w:p>
    <w:p w14:paraId="3FD962A1" w14:textId="77777777" w:rsidR="00F47D2A" w:rsidRPr="00F47D2A" w:rsidRDefault="00F47D2A" w:rsidP="00F47D2A">
      <w:pPr>
        <w:rPr>
          <w:rtl/>
          <w:lang w:eastAsia="he-IL"/>
        </w:rPr>
      </w:pPr>
      <w:bookmarkStart w:id="695" w:name="_ETM_Q1_4135335"/>
      <w:bookmarkStart w:id="696" w:name="_ETM_Q1_4135392"/>
      <w:bookmarkStart w:id="697" w:name="_ETM_Q1_4133603"/>
      <w:bookmarkStart w:id="698" w:name="_ETM_Q1_4133660"/>
      <w:bookmarkEnd w:id="695"/>
      <w:bookmarkEnd w:id="696"/>
      <w:bookmarkEnd w:id="697"/>
      <w:bookmarkEnd w:id="698"/>
    </w:p>
    <w:p w14:paraId="2B2023E3" w14:textId="77777777" w:rsidR="007231A6" w:rsidRDefault="007231A6" w:rsidP="007231A6">
      <w:pPr>
        <w:pStyle w:val="a5"/>
        <w:keepNext/>
        <w:rPr>
          <w:rtl/>
        </w:rPr>
      </w:pPr>
      <w:bookmarkStart w:id="699" w:name="ET_speaker_5787_85"/>
      <w:r w:rsidRPr="007231A6">
        <w:rPr>
          <w:rStyle w:val="TagStyle"/>
          <w:rtl/>
        </w:rPr>
        <w:t xml:space="preserve"> &lt;&lt; דובר &gt;&gt; </w:t>
      </w:r>
      <w:r>
        <w:rPr>
          <w:rtl/>
        </w:rPr>
        <w:t>יוראי להב הרצנו (יש עתיד):</w:t>
      </w:r>
      <w:r w:rsidRPr="007231A6">
        <w:rPr>
          <w:rStyle w:val="TagStyle"/>
          <w:rtl/>
        </w:rPr>
        <w:t xml:space="preserve"> &lt;&lt; דובר &gt;&gt;</w:t>
      </w:r>
      <w:r>
        <w:rPr>
          <w:rtl/>
        </w:rPr>
        <w:t xml:space="preserve">   </w:t>
      </w:r>
      <w:bookmarkEnd w:id="699"/>
    </w:p>
    <w:p w14:paraId="0B0D73BD" w14:textId="77777777" w:rsidR="007231A6" w:rsidRDefault="007231A6" w:rsidP="007231A6">
      <w:pPr>
        <w:pStyle w:val="KeepWithNext"/>
        <w:rPr>
          <w:rtl/>
          <w:lang w:eastAsia="he-IL"/>
        </w:rPr>
      </w:pPr>
    </w:p>
    <w:p w14:paraId="1E1DDCF3" w14:textId="74EE226C" w:rsidR="007231A6" w:rsidRDefault="007231A6" w:rsidP="007231A6">
      <w:pPr>
        <w:rPr>
          <w:rtl/>
          <w:lang w:eastAsia="he-IL"/>
        </w:rPr>
      </w:pPr>
      <w:r>
        <w:rPr>
          <w:rFonts w:hint="cs"/>
          <w:rtl/>
          <w:lang w:eastAsia="he-IL"/>
        </w:rPr>
        <w:t>זה שכר טרחה שיש לו חוק</w:t>
      </w:r>
      <w:r w:rsidR="00F47D2A">
        <w:rPr>
          <w:rFonts w:hint="cs"/>
          <w:rtl/>
          <w:lang w:eastAsia="he-IL"/>
        </w:rPr>
        <w:t xml:space="preserve"> ולא חוק שיש לו שכר</w:t>
      </w:r>
      <w:bookmarkStart w:id="700" w:name="_ETM_Q1_4137768"/>
      <w:bookmarkEnd w:id="700"/>
      <w:r w:rsidR="00F47D2A">
        <w:rPr>
          <w:rFonts w:hint="cs"/>
          <w:rtl/>
          <w:lang w:eastAsia="he-IL"/>
        </w:rPr>
        <w:t xml:space="preserve"> טרחה. בוא נמצה את זה. </w:t>
      </w:r>
    </w:p>
    <w:p w14:paraId="45FDDCD9" w14:textId="77777777" w:rsidR="00F47D2A" w:rsidRDefault="00F47D2A" w:rsidP="007231A6">
      <w:pPr>
        <w:rPr>
          <w:rtl/>
          <w:lang w:eastAsia="he-IL"/>
        </w:rPr>
      </w:pPr>
      <w:bookmarkStart w:id="701" w:name="_ETM_Q1_4141712"/>
      <w:bookmarkStart w:id="702" w:name="_ETM_Q1_4141787"/>
      <w:bookmarkEnd w:id="701"/>
      <w:bookmarkEnd w:id="702"/>
    </w:p>
    <w:p w14:paraId="3A75F89B" w14:textId="302B0A32" w:rsidR="00F47D2A" w:rsidRDefault="00F47D2A" w:rsidP="00F47D2A">
      <w:pPr>
        <w:pStyle w:val="af8"/>
        <w:keepNext/>
        <w:rPr>
          <w:rtl/>
        </w:rPr>
      </w:pPr>
      <w:bookmarkStart w:id="703" w:name="ET_yor_4996_434"/>
      <w:r w:rsidRPr="00F47D2A">
        <w:rPr>
          <w:rStyle w:val="TagStyle"/>
          <w:rtl/>
        </w:rPr>
        <w:t xml:space="preserve"> &lt;&lt; יור &gt;&gt; </w:t>
      </w:r>
      <w:r>
        <w:rPr>
          <w:rtl/>
        </w:rPr>
        <w:t xml:space="preserve">היו"ר ישראל </w:t>
      </w:r>
      <w:proofErr w:type="spellStart"/>
      <w:r>
        <w:rPr>
          <w:rtl/>
        </w:rPr>
        <w:t>אייכלר</w:t>
      </w:r>
      <w:proofErr w:type="spellEnd"/>
      <w:r>
        <w:rPr>
          <w:rtl/>
        </w:rPr>
        <w:t>:</w:t>
      </w:r>
      <w:r w:rsidRPr="00F47D2A">
        <w:rPr>
          <w:rStyle w:val="TagStyle"/>
          <w:rtl/>
        </w:rPr>
        <w:t xml:space="preserve"> &lt;&lt; יור &gt;&gt;</w:t>
      </w:r>
      <w:r>
        <w:rPr>
          <w:rtl/>
        </w:rPr>
        <w:t xml:space="preserve">   </w:t>
      </w:r>
      <w:bookmarkEnd w:id="703"/>
    </w:p>
    <w:p w14:paraId="5722D364" w14:textId="77777777" w:rsidR="00F47D2A" w:rsidRDefault="00F47D2A" w:rsidP="00F47D2A">
      <w:pPr>
        <w:pStyle w:val="KeepWithNext"/>
        <w:rPr>
          <w:rtl/>
          <w:lang w:eastAsia="he-IL"/>
        </w:rPr>
      </w:pPr>
    </w:p>
    <w:p w14:paraId="045A6DCA" w14:textId="498CA6BA" w:rsidR="00F47D2A" w:rsidRPr="00F47D2A" w:rsidRDefault="00F47D2A" w:rsidP="00F47D2A">
      <w:pPr>
        <w:rPr>
          <w:rtl/>
          <w:lang w:eastAsia="he-IL"/>
        </w:rPr>
      </w:pPr>
      <w:r>
        <w:rPr>
          <w:rFonts w:hint="cs"/>
          <w:rtl/>
          <w:lang w:eastAsia="he-IL"/>
        </w:rPr>
        <w:t xml:space="preserve">אבל אתה הבנת את שני הצדדים. </w:t>
      </w:r>
    </w:p>
    <w:p w14:paraId="7AB20E18" w14:textId="77777777" w:rsidR="007231A6" w:rsidRDefault="007231A6" w:rsidP="007231A6">
      <w:pPr>
        <w:rPr>
          <w:rtl/>
          <w:lang w:eastAsia="he-IL"/>
        </w:rPr>
      </w:pPr>
    </w:p>
    <w:p w14:paraId="1BD3BB49" w14:textId="77777777" w:rsidR="007231A6" w:rsidRDefault="007231A6" w:rsidP="007231A6">
      <w:pPr>
        <w:pStyle w:val="a5"/>
        <w:keepNext/>
        <w:rPr>
          <w:rtl/>
        </w:rPr>
      </w:pPr>
      <w:bookmarkStart w:id="704" w:name="ET_speaker_6150_86"/>
      <w:r w:rsidRPr="007231A6">
        <w:rPr>
          <w:rStyle w:val="TagStyle"/>
          <w:rtl/>
        </w:rPr>
        <w:t xml:space="preserve"> &lt;&lt; דובר &gt;&gt; </w:t>
      </w:r>
      <w:r>
        <w:rPr>
          <w:rtl/>
        </w:rPr>
        <w:t>מיכל מרים וולדיגר (הציונות הדתית):</w:t>
      </w:r>
      <w:r w:rsidRPr="007231A6">
        <w:rPr>
          <w:rStyle w:val="TagStyle"/>
          <w:rtl/>
        </w:rPr>
        <w:t xml:space="preserve"> &lt;&lt; דובר &gt;&gt;</w:t>
      </w:r>
      <w:r>
        <w:rPr>
          <w:rtl/>
        </w:rPr>
        <w:t xml:space="preserve">   </w:t>
      </w:r>
      <w:bookmarkEnd w:id="704"/>
    </w:p>
    <w:p w14:paraId="24C4B012" w14:textId="77777777" w:rsidR="007231A6" w:rsidRDefault="007231A6" w:rsidP="007231A6">
      <w:pPr>
        <w:pStyle w:val="KeepWithNext"/>
        <w:rPr>
          <w:rtl/>
          <w:lang w:eastAsia="he-IL"/>
        </w:rPr>
      </w:pPr>
    </w:p>
    <w:p w14:paraId="00C1FE45" w14:textId="207FDDE8" w:rsidR="00F47D2A" w:rsidRDefault="00F47D2A" w:rsidP="007231A6">
      <w:pPr>
        <w:rPr>
          <w:rtl/>
          <w:lang w:eastAsia="he-IL"/>
        </w:rPr>
      </w:pPr>
      <w:r>
        <w:rPr>
          <w:rFonts w:hint="cs"/>
          <w:rtl/>
          <w:lang w:eastAsia="he-IL"/>
        </w:rPr>
        <w:t xml:space="preserve">יש כאן </w:t>
      </w:r>
      <w:r w:rsidR="007231A6">
        <w:rPr>
          <w:rFonts w:hint="cs"/>
          <w:rtl/>
          <w:lang w:eastAsia="he-IL"/>
        </w:rPr>
        <w:t xml:space="preserve">מורכבות. </w:t>
      </w:r>
      <w:r>
        <w:rPr>
          <w:rFonts w:hint="cs"/>
          <w:rtl/>
          <w:lang w:eastAsia="he-IL"/>
        </w:rPr>
        <w:t xml:space="preserve">אני רוצה להגיד רגע לערן וענת, </w:t>
      </w:r>
      <w:bookmarkStart w:id="705" w:name="_ETM_Q1_4150557"/>
      <w:bookmarkEnd w:id="705"/>
      <w:r>
        <w:rPr>
          <w:rFonts w:hint="cs"/>
          <w:rtl/>
          <w:lang w:eastAsia="he-IL"/>
        </w:rPr>
        <w:t>אני כעורכת דין אומרת ש</w:t>
      </w:r>
      <w:r w:rsidR="007231A6">
        <w:rPr>
          <w:rFonts w:hint="cs"/>
          <w:rtl/>
          <w:lang w:eastAsia="he-IL"/>
        </w:rPr>
        <w:t>אף אחד לא בא לתקוף עורכי דין.</w:t>
      </w:r>
      <w:r w:rsidR="00F11156">
        <w:rPr>
          <w:rFonts w:hint="cs"/>
          <w:rtl/>
          <w:lang w:eastAsia="he-IL"/>
        </w:rPr>
        <w:t xml:space="preserve"> זו</w:t>
      </w:r>
      <w:r>
        <w:rPr>
          <w:rFonts w:hint="cs"/>
          <w:rtl/>
          <w:lang w:eastAsia="he-IL"/>
        </w:rPr>
        <w:t xml:space="preserve"> לא </w:t>
      </w:r>
      <w:bookmarkStart w:id="706" w:name="_ETM_Q1_4149788"/>
      <w:bookmarkEnd w:id="706"/>
      <w:r>
        <w:rPr>
          <w:rFonts w:hint="cs"/>
          <w:rtl/>
          <w:lang w:eastAsia="he-IL"/>
        </w:rPr>
        <w:t xml:space="preserve">המהות. המהות היא לשמור על המשפחות. כמו שאתם רוצים </w:t>
      </w:r>
      <w:bookmarkStart w:id="707" w:name="_ETM_Q1_4156879"/>
      <w:bookmarkEnd w:id="707"/>
      <w:r>
        <w:rPr>
          <w:rFonts w:hint="cs"/>
          <w:rtl/>
          <w:lang w:eastAsia="he-IL"/>
        </w:rPr>
        <w:t xml:space="preserve">גם אנחנו רוצים לשמור על </w:t>
      </w:r>
      <w:r>
        <w:rPr>
          <w:rFonts w:hint="cs"/>
          <w:rtl/>
          <w:lang w:eastAsia="he-IL"/>
        </w:rPr>
        <w:lastRenderedPageBreak/>
        <w:t>המשפחות.</w:t>
      </w:r>
      <w:r w:rsidR="007231A6">
        <w:rPr>
          <w:rFonts w:hint="cs"/>
          <w:rtl/>
          <w:lang w:eastAsia="he-IL"/>
        </w:rPr>
        <w:t xml:space="preserve"> אימא שלי</w:t>
      </w:r>
      <w:r>
        <w:rPr>
          <w:rFonts w:hint="cs"/>
          <w:rtl/>
          <w:lang w:eastAsia="he-IL"/>
        </w:rPr>
        <w:t xml:space="preserve"> נפלה והלכה להגיש תביעת </w:t>
      </w:r>
      <w:bookmarkStart w:id="708" w:name="_ETM_Q1_4164071"/>
      <w:bookmarkEnd w:id="708"/>
      <w:r>
        <w:rPr>
          <w:rFonts w:hint="cs"/>
          <w:rtl/>
          <w:lang w:eastAsia="he-IL"/>
        </w:rPr>
        <w:t>נזיקין כי היא נשארה צולעת,</w:t>
      </w:r>
      <w:r w:rsidR="00B24ADF">
        <w:rPr>
          <w:rFonts w:hint="cs"/>
          <w:rtl/>
          <w:lang w:eastAsia="he-IL"/>
        </w:rPr>
        <w:t xml:space="preserve"> ו</w:t>
      </w:r>
      <w:r w:rsidR="007231A6">
        <w:rPr>
          <w:rFonts w:hint="cs"/>
          <w:rtl/>
          <w:lang w:eastAsia="he-IL"/>
        </w:rPr>
        <w:t xml:space="preserve">עורך </w:t>
      </w:r>
      <w:r w:rsidR="00B24ADF">
        <w:rPr>
          <w:rFonts w:hint="cs"/>
          <w:rtl/>
          <w:lang w:eastAsia="he-IL"/>
        </w:rPr>
        <w:t>ה</w:t>
      </w:r>
      <w:r w:rsidR="007231A6">
        <w:rPr>
          <w:rFonts w:hint="cs"/>
          <w:rtl/>
          <w:lang w:eastAsia="he-IL"/>
        </w:rPr>
        <w:t xml:space="preserve">דין עשה איתה הסכם שכר טרחה </w:t>
      </w:r>
      <w:r>
        <w:rPr>
          <w:rFonts w:hint="cs"/>
          <w:rtl/>
          <w:lang w:eastAsia="he-IL"/>
        </w:rPr>
        <w:t xml:space="preserve">לפי כללי לשכת עורכי הדין. אתה </w:t>
      </w:r>
      <w:bookmarkStart w:id="709" w:name="_ETM_Q1_4170270"/>
      <w:bookmarkEnd w:id="709"/>
      <w:r>
        <w:rPr>
          <w:rFonts w:hint="cs"/>
          <w:rtl/>
          <w:lang w:eastAsia="he-IL"/>
        </w:rPr>
        <w:t xml:space="preserve">לא קיבלת עוד כלום. </w:t>
      </w:r>
      <w:r w:rsidR="007231A6">
        <w:rPr>
          <w:rFonts w:hint="cs"/>
          <w:rtl/>
          <w:lang w:eastAsia="he-IL"/>
        </w:rPr>
        <w:t xml:space="preserve">בסוף היא שילמה לו 50,000 שקל מתוך 200,000 שהיא קיבלה. </w:t>
      </w:r>
      <w:r>
        <w:rPr>
          <w:rFonts w:hint="cs"/>
          <w:rtl/>
          <w:lang w:eastAsia="he-IL"/>
        </w:rPr>
        <w:t xml:space="preserve">אני לא אומרת שזה גזל או </w:t>
      </w:r>
      <w:bookmarkStart w:id="710" w:name="_ETM_Q1_4177623"/>
      <w:bookmarkEnd w:id="710"/>
      <w:r>
        <w:rPr>
          <w:rFonts w:hint="cs"/>
          <w:rtl/>
          <w:lang w:eastAsia="he-IL"/>
        </w:rPr>
        <w:t xml:space="preserve">לא. </w:t>
      </w:r>
    </w:p>
    <w:p w14:paraId="7F6447A4" w14:textId="77777777" w:rsidR="00F47D2A" w:rsidRDefault="00F47D2A" w:rsidP="007231A6">
      <w:pPr>
        <w:rPr>
          <w:rtl/>
          <w:lang w:eastAsia="he-IL"/>
        </w:rPr>
      </w:pPr>
    </w:p>
    <w:p w14:paraId="12347722" w14:textId="58C34781" w:rsidR="00F47D2A" w:rsidRDefault="00F47D2A" w:rsidP="00F47D2A">
      <w:pPr>
        <w:pStyle w:val="afb"/>
        <w:keepNext/>
        <w:rPr>
          <w:rtl/>
          <w:lang w:eastAsia="he-IL"/>
        </w:rPr>
      </w:pPr>
      <w:bookmarkStart w:id="711" w:name="ET_guest_746381_435"/>
      <w:r w:rsidRPr="00F47D2A">
        <w:rPr>
          <w:rStyle w:val="TagStyle"/>
          <w:rtl/>
        </w:rPr>
        <w:t xml:space="preserve"> &lt;&lt; אורח &gt;&gt; </w:t>
      </w:r>
      <w:r>
        <w:rPr>
          <w:rtl/>
          <w:lang w:eastAsia="he-IL"/>
        </w:rPr>
        <w:t>ערן בקר:</w:t>
      </w:r>
      <w:r w:rsidRPr="00F47D2A">
        <w:rPr>
          <w:rStyle w:val="TagStyle"/>
          <w:rtl/>
        </w:rPr>
        <w:t xml:space="preserve"> &lt;&lt; אורח &gt;&gt;</w:t>
      </w:r>
      <w:r>
        <w:rPr>
          <w:rtl/>
          <w:lang w:eastAsia="he-IL"/>
        </w:rPr>
        <w:t xml:space="preserve">   </w:t>
      </w:r>
      <w:bookmarkEnd w:id="711"/>
    </w:p>
    <w:p w14:paraId="636A74DA" w14:textId="77777777" w:rsidR="00F47D2A" w:rsidRDefault="00F47D2A" w:rsidP="00F47D2A">
      <w:pPr>
        <w:pStyle w:val="KeepWithNext"/>
        <w:rPr>
          <w:rtl/>
          <w:lang w:eastAsia="he-IL"/>
        </w:rPr>
      </w:pPr>
    </w:p>
    <w:p w14:paraId="12648053" w14:textId="4A11889E" w:rsidR="00F47D2A" w:rsidRDefault="00F47D2A" w:rsidP="00F47D2A">
      <w:pPr>
        <w:rPr>
          <w:rtl/>
          <w:lang w:eastAsia="he-IL"/>
        </w:rPr>
      </w:pPr>
      <w:r>
        <w:rPr>
          <w:rFonts w:hint="cs"/>
          <w:rtl/>
          <w:lang w:eastAsia="he-IL"/>
        </w:rPr>
        <w:t xml:space="preserve">זה 20%. </w:t>
      </w:r>
    </w:p>
    <w:p w14:paraId="6ED5F7EC" w14:textId="77777777" w:rsidR="00F47D2A" w:rsidRDefault="00F47D2A" w:rsidP="00F47D2A">
      <w:pPr>
        <w:rPr>
          <w:rtl/>
          <w:lang w:eastAsia="he-IL"/>
        </w:rPr>
      </w:pPr>
    </w:p>
    <w:p w14:paraId="6BF3CEA9" w14:textId="233DB835" w:rsidR="00F47D2A" w:rsidRDefault="00F47D2A" w:rsidP="00F47D2A">
      <w:pPr>
        <w:pStyle w:val="a5"/>
        <w:keepNext/>
        <w:rPr>
          <w:rtl/>
        </w:rPr>
      </w:pPr>
      <w:bookmarkStart w:id="712" w:name="ET_speaker_6150_436"/>
      <w:r w:rsidRPr="00F47D2A">
        <w:rPr>
          <w:rStyle w:val="TagStyle"/>
          <w:rtl/>
        </w:rPr>
        <w:t xml:space="preserve"> &lt;&lt; דובר &gt;&gt; </w:t>
      </w:r>
      <w:r>
        <w:rPr>
          <w:rtl/>
        </w:rPr>
        <w:t>מיכל מרים וולדיגר (הציונות הדתית):</w:t>
      </w:r>
      <w:r w:rsidRPr="00F47D2A">
        <w:rPr>
          <w:rStyle w:val="TagStyle"/>
          <w:rtl/>
        </w:rPr>
        <w:t xml:space="preserve"> &lt;&lt; דובר &gt;&gt;</w:t>
      </w:r>
      <w:r>
        <w:rPr>
          <w:rtl/>
        </w:rPr>
        <w:t xml:space="preserve">   </w:t>
      </w:r>
      <w:bookmarkEnd w:id="712"/>
    </w:p>
    <w:p w14:paraId="17B474A5" w14:textId="77777777" w:rsidR="00F47D2A" w:rsidRDefault="00F47D2A" w:rsidP="00F47D2A">
      <w:pPr>
        <w:pStyle w:val="KeepWithNext"/>
        <w:rPr>
          <w:rtl/>
          <w:lang w:eastAsia="he-IL"/>
        </w:rPr>
      </w:pPr>
    </w:p>
    <w:p w14:paraId="6ADC3F70" w14:textId="77777777" w:rsidR="00F47D2A" w:rsidRDefault="00F47D2A" w:rsidP="00F47D2A">
      <w:pPr>
        <w:rPr>
          <w:rtl/>
          <w:lang w:eastAsia="he-IL"/>
        </w:rPr>
      </w:pPr>
      <w:r>
        <w:rPr>
          <w:rFonts w:hint="cs"/>
          <w:rtl/>
          <w:lang w:eastAsia="he-IL"/>
        </w:rPr>
        <w:t xml:space="preserve">זה 25%. </w:t>
      </w:r>
    </w:p>
    <w:p w14:paraId="0B5980CD" w14:textId="77777777" w:rsidR="00F47D2A" w:rsidRDefault="00F47D2A" w:rsidP="00F47D2A">
      <w:pPr>
        <w:rPr>
          <w:rtl/>
          <w:lang w:eastAsia="he-IL"/>
        </w:rPr>
      </w:pPr>
      <w:bookmarkStart w:id="713" w:name="_ETM_Q1_4183215"/>
      <w:bookmarkStart w:id="714" w:name="_ETM_Q1_4183311"/>
      <w:bookmarkEnd w:id="713"/>
      <w:bookmarkEnd w:id="714"/>
    </w:p>
    <w:p w14:paraId="6922D4FF" w14:textId="4546E7D5" w:rsidR="00F47D2A" w:rsidRDefault="00F47D2A" w:rsidP="00F47D2A">
      <w:pPr>
        <w:pStyle w:val="afb"/>
        <w:keepNext/>
        <w:rPr>
          <w:rtl/>
          <w:lang w:eastAsia="he-IL"/>
        </w:rPr>
      </w:pPr>
      <w:bookmarkStart w:id="715" w:name="ET_guest_746381_437"/>
      <w:r w:rsidRPr="00F47D2A">
        <w:rPr>
          <w:rStyle w:val="TagStyle"/>
          <w:rtl/>
        </w:rPr>
        <w:t xml:space="preserve"> &lt;&lt; אורח &gt;&gt; </w:t>
      </w:r>
      <w:r>
        <w:rPr>
          <w:rtl/>
          <w:lang w:eastAsia="he-IL"/>
        </w:rPr>
        <w:t>ערן בקר:</w:t>
      </w:r>
      <w:r w:rsidRPr="00F47D2A">
        <w:rPr>
          <w:rStyle w:val="TagStyle"/>
          <w:rtl/>
        </w:rPr>
        <w:t xml:space="preserve"> &lt;&lt; אורח &gt;&gt;</w:t>
      </w:r>
      <w:r>
        <w:rPr>
          <w:rtl/>
          <w:lang w:eastAsia="he-IL"/>
        </w:rPr>
        <w:t xml:space="preserve">   </w:t>
      </w:r>
      <w:bookmarkEnd w:id="715"/>
    </w:p>
    <w:p w14:paraId="05ED18AD" w14:textId="77777777" w:rsidR="00F47D2A" w:rsidRDefault="00F47D2A" w:rsidP="00F47D2A">
      <w:pPr>
        <w:pStyle w:val="KeepWithNext"/>
        <w:rPr>
          <w:rtl/>
          <w:lang w:eastAsia="he-IL"/>
        </w:rPr>
      </w:pPr>
    </w:p>
    <w:p w14:paraId="38932613" w14:textId="12364F67" w:rsidR="00F47D2A" w:rsidRDefault="00F47D2A" w:rsidP="00F47D2A">
      <w:pPr>
        <w:rPr>
          <w:rtl/>
          <w:lang w:eastAsia="he-IL"/>
        </w:rPr>
      </w:pPr>
      <w:r>
        <w:rPr>
          <w:rFonts w:hint="cs"/>
          <w:rtl/>
          <w:lang w:eastAsia="he-IL"/>
        </w:rPr>
        <w:t>כולל מע"מ.</w:t>
      </w:r>
    </w:p>
    <w:p w14:paraId="10A3ADFD" w14:textId="77777777" w:rsidR="00F47D2A" w:rsidRDefault="00F47D2A" w:rsidP="00F47D2A">
      <w:pPr>
        <w:rPr>
          <w:rtl/>
          <w:lang w:eastAsia="he-IL"/>
        </w:rPr>
      </w:pPr>
    </w:p>
    <w:p w14:paraId="7D10A2B7" w14:textId="5A1B9B4D" w:rsidR="00F47D2A" w:rsidRDefault="00F47D2A" w:rsidP="00F47D2A">
      <w:pPr>
        <w:pStyle w:val="a5"/>
        <w:keepNext/>
        <w:rPr>
          <w:rtl/>
        </w:rPr>
      </w:pPr>
      <w:bookmarkStart w:id="716" w:name="ET_speaker_6150_438"/>
      <w:r w:rsidRPr="00F47D2A">
        <w:rPr>
          <w:rStyle w:val="TagStyle"/>
          <w:rtl/>
        </w:rPr>
        <w:t xml:space="preserve"> &lt;&lt; דובר &gt;&gt; </w:t>
      </w:r>
      <w:r>
        <w:rPr>
          <w:rtl/>
        </w:rPr>
        <w:t>מיכל מרים וולדיגר (הציונות הדתית):</w:t>
      </w:r>
      <w:r w:rsidRPr="00F47D2A">
        <w:rPr>
          <w:rStyle w:val="TagStyle"/>
          <w:rtl/>
        </w:rPr>
        <w:t xml:space="preserve"> &lt;&lt; דובר &gt;&gt;</w:t>
      </w:r>
      <w:r>
        <w:rPr>
          <w:rtl/>
        </w:rPr>
        <w:t xml:space="preserve">   </w:t>
      </w:r>
      <w:bookmarkEnd w:id="716"/>
    </w:p>
    <w:p w14:paraId="50707A5B" w14:textId="77777777" w:rsidR="00F47D2A" w:rsidRDefault="00F47D2A" w:rsidP="00F47D2A">
      <w:pPr>
        <w:pStyle w:val="KeepWithNext"/>
        <w:rPr>
          <w:rtl/>
          <w:lang w:eastAsia="he-IL"/>
        </w:rPr>
      </w:pPr>
    </w:p>
    <w:p w14:paraId="28A36022" w14:textId="0F11341F" w:rsidR="007231A6" w:rsidRDefault="00F47D2A" w:rsidP="00F47D2A">
      <w:pPr>
        <w:rPr>
          <w:rtl/>
          <w:lang w:eastAsia="he-IL"/>
        </w:rPr>
      </w:pPr>
      <w:r>
        <w:rPr>
          <w:rFonts w:hint="cs"/>
          <w:rtl/>
          <w:lang w:eastAsia="he-IL"/>
        </w:rPr>
        <w:t xml:space="preserve">לא כולל מע"מ. </w:t>
      </w:r>
      <w:bookmarkStart w:id="717" w:name="_ETM_Q1_4178885"/>
      <w:bookmarkEnd w:id="717"/>
      <w:r>
        <w:rPr>
          <w:rFonts w:hint="cs"/>
          <w:rtl/>
          <w:lang w:eastAsia="he-IL"/>
        </w:rPr>
        <w:t>רגע. אני מנסה לומר ש</w:t>
      </w:r>
      <w:r w:rsidR="007231A6">
        <w:rPr>
          <w:rFonts w:hint="cs"/>
          <w:rtl/>
          <w:lang w:eastAsia="he-IL"/>
        </w:rPr>
        <w:t xml:space="preserve">אף אחד לא אומר </w:t>
      </w:r>
      <w:r w:rsidR="007231A6" w:rsidRPr="003946B0">
        <w:rPr>
          <w:rFonts w:hint="cs"/>
          <w:rtl/>
          <w:lang w:eastAsia="he-IL"/>
        </w:rPr>
        <w:t>פה שאתם מנסים לגזול או לגנוב</w:t>
      </w:r>
      <w:r w:rsidRPr="003946B0">
        <w:rPr>
          <w:rFonts w:hint="cs"/>
          <w:rtl/>
          <w:lang w:eastAsia="he-IL"/>
        </w:rPr>
        <w:t xml:space="preserve"> או לעשוק. </w:t>
      </w:r>
      <w:bookmarkStart w:id="718" w:name="_ETM_Q1_4186551"/>
      <w:bookmarkEnd w:id="718"/>
      <w:r w:rsidRPr="003946B0">
        <w:rPr>
          <w:rFonts w:hint="cs"/>
          <w:rtl/>
          <w:lang w:eastAsia="he-IL"/>
        </w:rPr>
        <w:t xml:space="preserve">בסוף זה כסף שיוצא מהכיס. המשפחות בהתחלה לא קיבלו, </w:t>
      </w:r>
      <w:bookmarkStart w:id="719" w:name="_ETM_Q1_4196987"/>
      <w:bookmarkEnd w:id="719"/>
      <w:r w:rsidRPr="003946B0">
        <w:rPr>
          <w:rFonts w:hint="cs"/>
          <w:rtl/>
          <w:lang w:eastAsia="he-IL"/>
        </w:rPr>
        <w:t>לכן הן רצות כדי לקבל את ה</w:t>
      </w:r>
      <w:r w:rsidR="007231A6" w:rsidRPr="003946B0">
        <w:rPr>
          <w:rFonts w:hint="cs"/>
          <w:rtl/>
          <w:lang w:eastAsia="he-IL"/>
        </w:rPr>
        <w:t>עזרה שלכם</w:t>
      </w:r>
      <w:r w:rsidRPr="003946B0">
        <w:rPr>
          <w:rFonts w:hint="cs"/>
          <w:rtl/>
          <w:lang w:eastAsia="he-IL"/>
        </w:rPr>
        <w:t>,</w:t>
      </w:r>
      <w:r w:rsidR="007231A6" w:rsidRPr="003946B0">
        <w:rPr>
          <w:rFonts w:hint="cs"/>
          <w:rtl/>
          <w:lang w:eastAsia="he-IL"/>
        </w:rPr>
        <w:t xml:space="preserve"> ובסוף יש שכר טרחה שהוא מאוד גבוה.</w:t>
      </w:r>
      <w:r w:rsidRPr="003946B0">
        <w:rPr>
          <w:rFonts w:hint="cs"/>
          <w:rtl/>
          <w:lang w:eastAsia="he-IL"/>
        </w:rPr>
        <w:t xml:space="preserve"> אין פה עושק.</w:t>
      </w:r>
      <w:r>
        <w:rPr>
          <w:rFonts w:hint="cs"/>
          <w:rtl/>
          <w:lang w:eastAsia="he-IL"/>
        </w:rPr>
        <w:t xml:space="preserve"> </w:t>
      </w:r>
      <w:bookmarkStart w:id="720" w:name="_ETM_Q1_4199895"/>
      <w:bookmarkEnd w:id="720"/>
      <w:r w:rsidR="007231A6">
        <w:rPr>
          <w:rFonts w:hint="cs"/>
          <w:rtl/>
          <w:lang w:eastAsia="he-IL"/>
        </w:rPr>
        <w:t xml:space="preserve"> </w:t>
      </w:r>
    </w:p>
    <w:p w14:paraId="1EABB7AB" w14:textId="77777777" w:rsidR="007231A6" w:rsidRDefault="007231A6" w:rsidP="007231A6">
      <w:pPr>
        <w:rPr>
          <w:rtl/>
          <w:lang w:eastAsia="he-IL"/>
        </w:rPr>
      </w:pPr>
    </w:p>
    <w:p w14:paraId="3CB1E141" w14:textId="77777777" w:rsidR="007231A6" w:rsidRDefault="007231A6" w:rsidP="007231A6">
      <w:pPr>
        <w:pStyle w:val="a5"/>
        <w:keepNext/>
        <w:rPr>
          <w:rtl/>
        </w:rPr>
      </w:pPr>
      <w:bookmarkStart w:id="721" w:name="ET_speaker_6158_87"/>
      <w:r w:rsidRPr="007231A6">
        <w:rPr>
          <w:rStyle w:val="TagStyle"/>
          <w:rtl/>
        </w:rPr>
        <w:t xml:space="preserve"> &lt;&lt; דובר &gt;&gt; </w:t>
      </w:r>
      <w:r>
        <w:rPr>
          <w:rtl/>
        </w:rPr>
        <w:t>אפרת רייטן מרום (העבודה):</w:t>
      </w:r>
      <w:r w:rsidRPr="007231A6">
        <w:rPr>
          <w:rStyle w:val="TagStyle"/>
          <w:rtl/>
        </w:rPr>
        <w:t xml:space="preserve"> &lt;&lt; דובר &gt;&gt;</w:t>
      </w:r>
      <w:r>
        <w:rPr>
          <w:rtl/>
        </w:rPr>
        <w:t xml:space="preserve">   </w:t>
      </w:r>
      <w:bookmarkEnd w:id="721"/>
    </w:p>
    <w:p w14:paraId="0F1B550E" w14:textId="77777777" w:rsidR="007231A6" w:rsidRDefault="007231A6" w:rsidP="007231A6">
      <w:pPr>
        <w:pStyle w:val="KeepWithNext"/>
        <w:rPr>
          <w:rtl/>
          <w:lang w:eastAsia="he-IL"/>
        </w:rPr>
      </w:pPr>
    </w:p>
    <w:p w14:paraId="269AB6C8" w14:textId="60796C73" w:rsidR="007231A6" w:rsidRDefault="00F47D2A" w:rsidP="007231A6">
      <w:pPr>
        <w:rPr>
          <w:rtl/>
          <w:lang w:eastAsia="he-IL"/>
        </w:rPr>
      </w:pPr>
      <w:r>
        <w:rPr>
          <w:rFonts w:hint="cs"/>
          <w:rtl/>
          <w:lang w:eastAsia="he-IL"/>
        </w:rPr>
        <w:t xml:space="preserve">אני חושבת שאסור למקרים חריגים לצבוע את החוק הזה </w:t>
      </w:r>
      <w:bookmarkStart w:id="722" w:name="_ETM_Q1_4208107"/>
      <w:bookmarkEnd w:id="722"/>
      <w:r>
        <w:rPr>
          <w:rFonts w:hint="cs"/>
          <w:rtl/>
          <w:lang w:eastAsia="he-IL"/>
        </w:rPr>
        <w:t xml:space="preserve">ואנחנו צריכים להתקדם עם זה. ככל שיש מקרים חריגים, </w:t>
      </w:r>
      <w:r w:rsidR="007231A6">
        <w:rPr>
          <w:rFonts w:hint="cs"/>
          <w:rtl/>
          <w:lang w:eastAsia="he-IL"/>
        </w:rPr>
        <w:t>עליכם הנטל</w:t>
      </w:r>
      <w:r>
        <w:rPr>
          <w:rFonts w:hint="cs"/>
          <w:rtl/>
          <w:lang w:eastAsia="he-IL"/>
        </w:rPr>
        <w:t>,</w:t>
      </w:r>
      <w:r w:rsidR="007231A6">
        <w:rPr>
          <w:rFonts w:hint="cs"/>
          <w:rtl/>
          <w:lang w:eastAsia="he-IL"/>
        </w:rPr>
        <w:t xml:space="preserve"> לא עלינו. ראיתם את </w:t>
      </w:r>
      <w:r>
        <w:rPr>
          <w:rFonts w:hint="cs"/>
          <w:rtl/>
          <w:lang w:eastAsia="he-IL"/>
        </w:rPr>
        <w:t xml:space="preserve">הדיון המטורף הזה שהיה פה כבר כמה ימים. אם יש </w:t>
      </w:r>
      <w:bookmarkStart w:id="723" w:name="_ETM_Q1_4217081"/>
      <w:bookmarkEnd w:id="723"/>
      <w:r>
        <w:rPr>
          <w:rFonts w:hint="cs"/>
          <w:rtl/>
          <w:lang w:eastAsia="he-IL"/>
        </w:rPr>
        <w:t>מקרים חריגים של עושק ש</w:t>
      </w:r>
      <w:r w:rsidR="00F11156">
        <w:rPr>
          <w:rFonts w:hint="cs"/>
          <w:rtl/>
          <w:lang w:eastAsia="he-IL"/>
        </w:rPr>
        <w:t>י</w:t>
      </w:r>
      <w:r>
        <w:rPr>
          <w:rFonts w:hint="cs"/>
          <w:rtl/>
          <w:lang w:eastAsia="he-IL"/>
        </w:rPr>
        <w:t xml:space="preserve">קרו, </w:t>
      </w:r>
      <w:r w:rsidR="007231A6">
        <w:rPr>
          <w:rFonts w:hint="cs"/>
          <w:rtl/>
          <w:lang w:eastAsia="he-IL"/>
        </w:rPr>
        <w:t>עליכם הנטל לטפל בדברים האלה ביד רמה.</w:t>
      </w:r>
      <w:r>
        <w:rPr>
          <w:rFonts w:hint="cs"/>
          <w:rtl/>
          <w:lang w:eastAsia="he-IL"/>
        </w:rPr>
        <w:t xml:space="preserve"> </w:t>
      </w:r>
    </w:p>
    <w:p w14:paraId="17C5921C" w14:textId="77777777" w:rsidR="00F47D2A" w:rsidRDefault="00F47D2A" w:rsidP="007231A6">
      <w:pPr>
        <w:rPr>
          <w:rtl/>
          <w:lang w:eastAsia="he-IL"/>
        </w:rPr>
      </w:pPr>
    </w:p>
    <w:p w14:paraId="6781015A" w14:textId="12FFE419" w:rsidR="00F47D2A" w:rsidRDefault="00F47D2A" w:rsidP="00F47D2A">
      <w:pPr>
        <w:pStyle w:val="afb"/>
        <w:keepNext/>
        <w:rPr>
          <w:rtl/>
          <w:lang w:eastAsia="he-IL"/>
        </w:rPr>
      </w:pPr>
      <w:bookmarkStart w:id="724" w:name="ET_guest_746400_439"/>
      <w:r w:rsidRPr="00F47D2A">
        <w:rPr>
          <w:rStyle w:val="TagStyle"/>
          <w:rtl/>
        </w:rPr>
        <w:t xml:space="preserve"> &lt;&lt; אורח &gt;&gt; </w:t>
      </w:r>
      <w:r>
        <w:rPr>
          <w:rtl/>
          <w:lang w:eastAsia="he-IL"/>
        </w:rPr>
        <w:t>ענת קאופמן:</w:t>
      </w:r>
      <w:r w:rsidRPr="00F47D2A">
        <w:rPr>
          <w:rStyle w:val="TagStyle"/>
          <w:rtl/>
        </w:rPr>
        <w:t xml:space="preserve"> &lt;&lt; אורח &gt;&gt;</w:t>
      </w:r>
      <w:r>
        <w:rPr>
          <w:rtl/>
          <w:lang w:eastAsia="he-IL"/>
        </w:rPr>
        <w:t xml:space="preserve">   </w:t>
      </w:r>
      <w:bookmarkEnd w:id="724"/>
    </w:p>
    <w:p w14:paraId="23205F86" w14:textId="77777777" w:rsidR="00F47D2A" w:rsidRDefault="00F47D2A" w:rsidP="00F47D2A">
      <w:pPr>
        <w:pStyle w:val="KeepWithNext"/>
        <w:rPr>
          <w:rtl/>
          <w:lang w:eastAsia="he-IL"/>
        </w:rPr>
      </w:pPr>
    </w:p>
    <w:p w14:paraId="55FD4E53" w14:textId="741ECFF8" w:rsidR="00F47D2A" w:rsidRPr="00F47D2A" w:rsidRDefault="00F47D2A" w:rsidP="00F47D2A">
      <w:pPr>
        <w:rPr>
          <w:rtl/>
          <w:lang w:eastAsia="he-IL"/>
        </w:rPr>
      </w:pPr>
      <w:r>
        <w:rPr>
          <w:rFonts w:hint="cs"/>
          <w:rtl/>
          <w:lang w:eastAsia="he-IL"/>
        </w:rPr>
        <w:t xml:space="preserve">שלומי ושרית, תגידו כמה </w:t>
      </w:r>
      <w:bookmarkStart w:id="725" w:name="_ETM_Q1_4223574"/>
      <w:bookmarkEnd w:id="725"/>
      <w:r>
        <w:rPr>
          <w:rFonts w:hint="cs"/>
          <w:rtl/>
          <w:lang w:eastAsia="he-IL"/>
        </w:rPr>
        <w:t>פעמים פנינו לביטוח הלאומי וביקשנו שתביאו את השמות של עורכי</w:t>
      </w:r>
      <w:bookmarkStart w:id="726" w:name="_ETM_Q1_4226548"/>
      <w:bookmarkEnd w:id="726"/>
      <w:r>
        <w:rPr>
          <w:rFonts w:hint="cs"/>
          <w:rtl/>
          <w:lang w:eastAsia="he-IL"/>
        </w:rPr>
        <w:t xml:space="preserve"> הדין החריגים? </w:t>
      </w:r>
    </w:p>
    <w:p w14:paraId="1862CF14" w14:textId="77777777" w:rsidR="007231A6" w:rsidRDefault="007231A6" w:rsidP="007231A6">
      <w:pPr>
        <w:rPr>
          <w:rtl/>
          <w:lang w:eastAsia="he-IL"/>
        </w:rPr>
      </w:pPr>
    </w:p>
    <w:p w14:paraId="21AF037D" w14:textId="77777777" w:rsidR="007231A6" w:rsidRDefault="007231A6" w:rsidP="007231A6">
      <w:pPr>
        <w:pStyle w:val="a5"/>
        <w:keepNext/>
        <w:rPr>
          <w:rtl/>
        </w:rPr>
      </w:pPr>
      <w:bookmarkStart w:id="727" w:name="ET_speaker_5787_88"/>
      <w:r w:rsidRPr="007231A6">
        <w:rPr>
          <w:rStyle w:val="TagStyle"/>
          <w:rtl/>
        </w:rPr>
        <w:t xml:space="preserve"> &lt;&lt; דובר &gt;&gt; </w:t>
      </w:r>
      <w:r>
        <w:rPr>
          <w:rtl/>
        </w:rPr>
        <w:t>יוראי להב הרצנו (יש עתיד):</w:t>
      </w:r>
      <w:r w:rsidRPr="007231A6">
        <w:rPr>
          <w:rStyle w:val="TagStyle"/>
          <w:rtl/>
        </w:rPr>
        <w:t xml:space="preserve"> &lt;&lt; דובר &gt;&gt;</w:t>
      </w:r>
      <w:r>
        <w:rPr>
          <w:rtl/>
        </w:rPr>
        <w:t xml:space="preserve">   </w:t>
      </w:r>
      <w:bookmarkEnd w:id="727"/>
    </w:p>
    <w:p w14:paraId="5225A85A" w14:textId="77777777" w:rsidR="007231A6" w:rsidRDefault="007231A6" w:rsidP="007231A6">
      <w:pPr>
        <w:pStyle w:val="KeepWithNext"/>
        <w:rPr>
          <w:rtl/>
          <w:lang w:eastAsia="he-IL"/>
        </w:rPr>
      </w:pPr>
    </w:p>
    <w:p w14:paraId="09B86BA7" w14:textId="321E6BF6" w:rsidR="007231A6" w:rsidRDefault="007231A6" w:rsidP="007231A6">
      <w:pPr>
        <w:rPr>
          <w:rtl/>
          <w:lang w:eastAsia="he-IL"/>
        </w:rPr>
      </w:pPr>
      <w:r>
        <w:rPr>
          <w:rFonts w:hint="cs"/>
          <w:rtl/>
          <w:lang w:eastAsia="he-IL"/>
        </w:rPr>
        <w:t xml:space="preserve">אני חושב </w:t>
      </w:r>
      <w:r w:rsidR="00F47D2A">
        <w:rPr>
          <w:rFonts w:hint="cs"/>
          <w:rtl/>
          <w:lang w:eastAsia="he-IL"/>
        </w:rPr>
        <w:t xml:space="preserve">שמיצינו את הדיון על שכר הטרחה. די. </w:t>
      </w:r>
      <w:bookmarkStart w:id="728" w:name="_ETM_Q1_4224504"/>
      <w:bookmarkEnd w:id="728"/>
      <w:r w:rsidR="00F47D2A">
        <w:rPr>
          <w:rFonts w:hint="cs"/>
          <w:rtl/>
          <w:lang w:eastAsia="he-IL"/>
        </w:rPr>
        <w:t xml:space="preserve">אני חושב </w:t>
      </w:r>
      <w:r>
        <w:rPr>
          <w:rFonts w:hint="cs"/>
          <w:rtl/>
          <w:lang w:eastAsia="he-IL"/>
        </w:rPr>
        <w:t>ש</w:t>
      </w:r>
      <w:r w:rsidR="00F11156">
        <w:rPr>
          <w:rFonts w:hint="cs"/>
          <w:rtl/>
          <w:lang w:eastAsia="he-IL"/>
        </w:rPr>
        <w:t xml:space="preserve">חשיבות </w:t>
      </w:r>
      <w:r>
        <w:rPr>
          <w:rFonts w:hint="cs"/>
          <w:rtl/>
          <w:lang w:eastAsia="he-IL"/>
        </w:rPr>
        <w:t xml:space="preserve">קידום החוק </w:t>
      </w:r>
      <w:r w:rsidR="00F47D2A">
        <w:rPr>
          <w:rFonts w:hint="cs"/>
          <w:rtl/>
          <w:lang w:eastAsia="he-IL"/>
        </w:rPr>
        <w:t xml:space="preserve">גדולה על הסוגיה הזאת, </w:t>
      </w:r>
      <w:r>
        <w:rPr>
          <w:rFonts w:hint="cs"/>
          <w:rtl/>
          <w:lang w:eastAsia="he-IL"/>
        </w:rPr>
        <w:t>חשובה</w:t>
      </w:r>
      <w:r w:rsidR="00F47D2A">
        <w:rPr>
          <w:rFonts w:hint="cs"/>
          <w:rtl/>
          <w:lang w:eastAsia="he-IL"/>
        </w:rPr>
        <w:t xml:space="preserve"> ככל שתהיה</w:t>
      </w:r>
      <w:r>
        <w:rPr>
          <w:rFonts w:hint="cs"/>
          <w:rtl/>
          <w:lang w:eastAsia="he-IL"/>
        </w:rPr>
        <w:t xml:space="preserve">. </w:t>
      </w:r>
    </w:p>
    <w:p w14:paraId="030688D0" w14:textId="77777777" w:rsidR="007231A6" w:rsidRDefault="007231A6" w:rsidP="007231A6">
      <w:pPr>
        <w:rPr>
          <w:rtl/>
          <w:lang w:eastAsia="he-IL"/>
        </w:rPr>
      </w:pPr>
    </w:p>
    <w:p w14:paraId="2CBB4E4F" w14:textId="77777777" w:rsidR="007231A6" w:rsidRDefault="007231A6" w:rsidP="007231A6">
      <w:pPr>
        <w:pStyle w:val="af8"/>
        <w:keepNext/>
        <w:rPr>
          <w:rtl/>
        </w:rPr>
      </w:pPr>
      <w:bookmarkStart w:id="729" w:name="ET_yor_4996_89"/>
      <w:r w:rsidRPr="007231A6">
        <w:rPr>
          <w:rStyle w:val="TagStyle"/>
          <w:rtl/>
        </w:rPr>
        <w:t xml:space="preserve"> &lt;&lt; יור &gt;&gt; </w:t>
      </w:r>
      <w:r>
        <w:rPr>
          <w:rtl/>
        </w:rPr>
        <w:t xml:space="preserve">היו"ר ישראל </w:t>
      </w:r>
      <w:proofErr w:type="spellStart"/>
      <w:r>
        <w:rPr>
          <w:rtl/>
        </w:rPr>
        <w:t>אייכלר</w:t>
      </w:r>
      <w:proofErr w:type="spellEnd"/>
      <w:r>
        <w:rPr>
          <w:rtl/>
        </w:rPr>
        <w:t>:</w:t>
      </w:r>
      <w:r w:rsidRPr="007231A6">
        <w:rPr>
          <w:rStyle w:val="TagStyle"/>
          <w:rtl/>
        </w:rPr>
        <w:t xml:space="preserve"> &lt;&lt; יור &gt;&gt;</w:t>
      </w:r>
      <w:r>
        <w:rPr>
          <w:rtl/>
        </w:rPr>
        <w:t xml:space="preserve">   </w:t>
      </w:r>
      <w:bookmarkEnd w:id="729"/>
    </w:p>
    <w:p w14:paraId="28B7EFC4" w14:textId="77777777" w:rsidR="007231A6" w:rsidRDefault="007231A6" w:rsidP="007231A6">
      <w:pPr>
        <w:pStyle w:val="KeepWithNext"/>
        <w:rPr>
          <w:rtl/>
          <w:lang w:eastAsia="he-IL"/>
        </w:rPr>
      </w:pPr>
    </w:p>
    <w:p w14:paraId="3375EC20" w14:textId="66709DA1" w:rsidR="007231A6" w:rsidRDefault="007231A6" w:rsidP="007231A6">
      <w:pPr>
        <w:rPr>
          <w:rtl/>
          <w:lang w:eastAsia="he-IL"/>
        </w:rPr>
      </w:pPr>
      <w:r>
        <w:rPr>
          <w:rFonts w:hint="cs"/>
          <w:rtl/>
          <w:lang w:eastAsia="he-IL"/>
        </w:rPr>
        <w:t>אתה צודק</w:t>
      </w:r>
      <w:r w:rsidR="00F47D2A">
        <w:rPr>
          <w:rFonts w:hint="cs"/>
          <w:rtl/>
          <w:lang w:eastAsia="he-IL"/>
        </w:rPr>
        <w:t xml:space="preserve"> </w:t>
      </w:r>
      <w:bookmarkStart w:id="730" w:name="_ETM_Q1_4239771"/>
      <w:bookmarkEnd w:id="730"/>
      <w:r w:rsidR="00F47D2A">
        <w:rPr>
          <w:rFonts w:hint="cs"/>
          <w:rtl/>
          <w:lang w:eastAsia="he-IL"/>
        </w:rPr>
        <w:t>שזה נושא שולי בחוק</w:t>
      </w:r>
      <w:bookmarkStart w:id="731" w:name="_ETM_Q1_4241116"/>
      <w:bookmarkEnd w:id="731"/>
      <w:r w:rsidR="00F47D2A">
        <w:rPr>
          <w:rFonts w:hint="cs"/>
          <w:rtl/>
          <w:lang w:eastAsia="he-IL"/>
        </w:rPr>
        <w:t xml:space="preserve">, אבל </w:t>
      </w:r>
      <w:r>
        <w:rPr>
          <w:rFonts w:hint="cs"/>
          <w:rtl/>
          <w:lang w:eastAsia="he-IL"/>
        </w:rPr>
        <w:t xml:space="preserve">טענו נציגי </w:t>
      </w:r>
      <w:r w:rsidR="00F47D2A">
        <w:rPr>
          <w:rFonts w:hint="cs"/>
          <w:rtl/>
          <w:lang w:eastAsia="he-IL"/>
        </w:rPr>
        <w:t xml:space="preserve">לשכת </w:t>
      </w:r>
      <w:r>
        <w:rPr>
          <w:rFonts w:hint="cs"/>
          <w:rtl/>
          <w:lang w:eastAsia="he-IL"/>
        </w:rPr>
        <w:t>עורכי הדין שהם לא</w:t>
      </w:r>
      <w:r w:rsidR="00F47D2A">
        <w:rPr>
          <w:rFonts w:hint="cs"/>
          <w:rtl/>
          <w:lang w:eastAsia="he-IL"/>
        </w:rPr>
        <w:t xml:space="preserve"> ידעו עד אתמול את הדבר הזה. הם </w:t>
      </w:r>
      <w:bookmarkStart w:id="732" w:name="_ETM_Q1_4250503"/>
      <w:bookmarkEnd w:id="732"/>
      <w:r w:rsidR="00F47D2A">
        <w:rPr>
          <w:rFonts w:hint="cs"/>
          <w:rtl/>
          <w:lang w:eastAsia="he-IL"/>
        </w:rPr>
        <w:t xml:space="preserve">רוצים לדבר אז אני חייב לאפשר. אני לא יכול להגיד להם: </w:t>
      </w:r>
      <w:r w:rsidR="00F47D2A" w:rsidRPr="003946B0">
        <w:rPr>
          <w:rFonts w:hint="cs"/>
          <w:rtl/>
          <w:lang w:eastAsia="he-IL"/>
        </w:rPr>
        <w:t xml:space="preserve">די, גמרנו, זהו. אני </w:t>
      </w:r>
      <w:bookmarkStart w:id="733" w:name="_ETM_Q1_4256942"/>
      <w:bookmarkEnd w:id="733"/>
      <w:r w:rsidR="00F47D2A" w:rsidRPr="003946B0">
        <w:rPr>
          <w:rFonts w:hint="cs"/>
          <w:rtl/>
          <w:lang w:eastAsia="he-IL"/>
        </w:rPr>
        <w:t xml:space="preserve">לא שרירותי בהרבה דברים </w:t>
      </w:r>
      <w:r w:rsidR="005748E8" w:rsidRPr="003946B0">
        <w:rPr>
          <w:rFonts w:hint="cs"/>
          <w:rtl/>
          <w:lang w:eastAsia="he-IL"/>
        </w:rPr>
        <w:t>הרבה פחות רגישים, ודאי שלא בעניין כזה. חבר הכנסת יבגני.</w:t>
      </w:r>
      <w:r w:rsidR="005748E8">
        <w:rPr>
          <w:rFonts w:hint="cs"/>
          <w:rtl/>
          <w:lang w:eastAsia="he-IL"/>
        </w:rPr>
        <w:t xml:space="preserve"> </w:t>
      </w:r>
      <w:r>
        <w:rPr>
          <w:rFonts w:hint="cs"/>
          <w:rtl/>
          <w:lang w:eastAsia="he-IL"/>
        </w:rPr>
        <w:t xml:space="preserve"> </w:t>
      </w:r>
    </w:p>
    <w:p w14:paraId="4DF04AC3" w14:textId="77777777" w:rsidR="007231A6" w:rsidRDefault="007231A6" w:rsidP="007231A6">
      <w:pPr>
        <w:rPr>
          <w:rtl/>
          <w:lang w:eastAsia="he-IL"/>
        </w:rPr>
      </w:pPr>
    </w:p>
    <w:p w14:paraId="1670EB17" w14:textId="77777777" w:rsidR="007231A6" w:rsidRDefault="007231A6" w:rsidP="007231A6">
      <w:pPr>
        <w:pStyle w:val="a5"/>
        <w:keepNext/>
        <w:rPr>
          <w:rtl/>
        </w:rPr>
      </w:pPr>
      <w:bookmarkStart w:id="734" w:name="ET_speaker_5792_90"/>
      <w:r w:rsidRPr="007231A6">
        <w:rPr>
          <w:rStyle w:val="TagStyle"/>
          <w:rtl/>
        </w:rPr>
        <w:t xml:space="preserve"> &lt;&lt; דובר &gt;&gt; </w:t>
      </w:r>
      <w:r>
        <w:rPr>
          <w:rtl/>
        </w:rPr>
        <w:t>יבגני סובה (ישראל ביתנו):</w:t>
      </w:r>
      <w:r w:rsidRPr="007231A6">
        <w:rPr>
          <w:rStyle w:val="TagStyle"/>
          <w:rtl/>
        </w:rPr>
        <w:t xml:space="preserve"> &lt;&lt; דובר &gt;&gt;</w:t>
      </w:r>
      <w:r>
        <w:rPr>
          <w:rtl/>
        </w:rPr>
        <w:t xml:space="preserve">   </w:t>
      </w:r>
      <w:bookmarkEnd w:id="734"/>
    </w:p>
    <w:p w14:paraId="04F79971" w14:textId="77777777" w:rsidR="007231A6" w:rsidRDefault="007231A6" w:rsidP="007231A6">
      <w:pPr>
        <w:pStyle w:val="KeepWithNext"/>
        <w:rPr>
          <w:rtl/>
          <w:lang w:eastAsia="he-IL"/>
        </w:rPr>
      </w:pPr>
    </w:p>
    <w:p w14:paraId="0C522137" w14:textId="77777777" w:rsidR="005748E8" w:rsidRDefault="007231A6" w:rsidP="007231A6">
      <w:pPr>
        <w:rPr>
          <w:rtl/>
          <w:lang w:eastAsia="he-IL"/>
        </w:rPr>
      </w:pPr>
      <w:r>
        <w:rPr>
          <w:rFonts w:hint="cs"/>
          <w:rtl/>
          <w:lang w:eastAsia="he-IL"/>
        </w:rPr>
        <w:t>תודה רבה</w:t>
      </w:r>
      <w:r w:rsidR="005748E8">
        <w:rPr>
          <w:rFonts w:hint="cs"/>
          <w:rtl/>
          <w:lang w:eastAsia="he-IL"/>
        </w:rPr>
        <w:t>, אדוני היושב-ראש</w:t>
      </w:r>
      <w:r>
        <w:rPr>
          <w:rFonts w:hint="cs"/>
          <w:rtl/>
          <w:lang w:eastAsia="he-IL"/>
        </w:rPr>
        <w:t xml:space="preserve">. </w:t>
      </w:r>
      <w:r w:rsidR="005748E8">
        <w:rPr>
          <w:rFonts w:hint="cs"/>
          <w:rtl/>
          <w:lang w:eastAsia="he-IL"/>
        </w:rPr>
        <w:t xml:space="preserve">אני רוצה להגיד </w:t>
      </w:r>
      <w:bookmarkStart w:id="735" w:name="_ETM_Q1_4273250"/>
      <w:bookmarkEnd w:id="735"/>
      <w:r w:rsidR="005748E8">
        <w:rPr>
          <w:rFonts w:hint="cs"/>
          <w:rtl/>
          <w:lang w:eastAsia="he-IL"/>
        </w:rPr>
        <w:t xml:space="preserve">בקצרה שגם אני נפגש עם המשפחות. ביום חמישי היינו באילת, </w:t>
      </w:r>
      <w:bookmarkStart w:id="736" w:name="_ETM_Q1_4274050"/>
      <w:bookmarkEnd w:id="736"/>
      <w:r w:rsidR="005748E8">
        <w:rPr>
          <w:rFonts w:hint="cs"/>
          <w:rtl/>
          <w:lang w:eastAsia="he-IL"/>
        </w:rPr>
        <w:t xml:space="preserve">נפגשנו עם אנשי ניר עוז, אחד הדברים הקשים שחווינו </w:t>
      </w:r>
      <w:bookmarkStart w:id="737" w:name="_ETM_Q1_4286292"/>
      <w:bookmarkEnd w:id="737"/>
      <w:r w:rsidR="005748E8">
        <w:rPr>
          <w:rFonts w:hint="cs"/>
          <w:rtl/>
          <w:lang w:eastAsia="he-IL"/>
        </w:rPr>
        <w:t xml:space="preserve">בימים האחרונים. </w:t>
      </w:r>
      <w:bookmarkStart w:id="738" w:name="_ETM_Q1_4283421"/>
      <w:bookmarkEnd w:id="738"/>
    </w:p>
    <w:p w14:paraId="7BA94C8D" w14:textId="77777777" w:rsidR="005748E8" w:rsidRDefault="005748E8" w:rsidP="007231A6">
      <w:pPr>
        <w:rPr>
          <w:rtl/>
          <w:lang w:eastAsia="he-IL"/>
        </w:rPr>
      </w:pPr>
      <w:bookmarkStart w:id="739" w:name="_ETM_Q1_4283465"/>
      <w:bookmarkStart w:id="740" w:name="_ETM_Q1_4283583"/>
      <w:bookmarkEnd w:id="739"/>
      <w:bookmarkEnd w:id="740"/>
    </w:p>
    <w:p w14:paraId="29C62D7D" w14:textId="6EB435A7" w:rsidR="007231A6" w:rsidRDefault="007231A6" w:rsidP="00F11156">
      <w:pPr>
        <w:rPr>
          <w:rtl/>
          <w:lang w:eastAsia="he-IL"/>
        </w:rPr>
      </w:pPr>
      <w:bookmarkStart w:id="741" w:name="_ETM_Q1_4283629"/>
      <w:bookmarkEnd w:id="741"/>
      <w:r>
        <w:rPr>
          <w:rFonts w:hint="cs"/>
          <w:rtl/>
          <w:lang w:eastAsia="he-IL"/>
        </w:rPr>
        <w:t xml:space="preserve">קודם כול, אני </w:t>
      </w:r>
      <w:r w:rsidR="005748E8">
        <w:rPr>
          <w:rFonts w:hint="cs"/>
          <w:rtl/>
          <w:lang w:eastAsia="he-IL"/>
        </w:rPr>
        <w:t>מברך אותך, אדוני היושב-ראש, ואת כולנו</w:t>
      </w:r>
      <w:r w:rsidR="00F11156">
        <w:rPr>
          <w:rFonts w:hint="cs"/>
          <w:rtl/>
          <w:lang w:eastAsia="he-IL"/>
        </w:rPr>
        <w:t>,</w:t>
      </w:r>
      <w:r w:rsidR="005748E8">
        <w:rPr>
          <w:rFonts w:hint="cs"/>
          <w:rtl/>
          <w:lang w:eastAsia="he-IL"/>
        </w:rPr>
        <w:t xml:space="preserve"> חברי </w:t>
      </w:r>
      <w:bookmarkStart w:id="742" w:name="_ETM_Q1_4288384"/>
      <w:bookmarkEnd w:id="742"/>
      <w:r w:rsidR="005748E8">
        <w:rPr>
          <w:rFonts w:hint="cs"/>
          <w:rtl/>
          <w:lang w:eastAsia="he-IL"/>
        </w:rPr>
        <w:t>הוועדה</w:t>
      </w:r>
      <w:r w:rsidR="00F11156">
        <w:rPr>
          <w:rFonts w:hint="cs"/>
          <w:rtl/>
          <w:lang w:eastAsia="he-IL"/>
        </w:rPr>
        <w:t>,</w:t>
      </w:r>
      <w:r w:rsidR="005748E8">
        <w:rPr>
          <w:rFonts w:hint="cs"/>
          <w:rtl/>
          <w:lang w:eastAsia="he-IL"/>
        </w:rPr>
        <w:t xml:space="preserve"> שאנחנו מנסים לקדם באמת את הצעת החוק הזאת. </w:t>
      </w:r>
      <w:bookmarkStart w:id="743" w:name="_ETM_Q1_4296164"/>
      <w:bookmarkEnd w:id="743"/>
      <w:r w:rsidR="005748E8">
        <w:rPr>
          <w:rFonts w:hint="cs"/>
          <w:rtl/>
          <w:lang w:eastAsia="he-IL"/>
        </w:rPr>
        <w:t xml:space="preserve">אני מאוד מצטער </w:t>
      </w:r>
      <w:r w:rsidR="00F11156">
        <w:rPr>
          <w:rFonts w:hint="cs"/>
          <w:rtl/>
          <w:lang w:eastAsia="he-IL"/>
        </w:rPr>
        <w:t xml:space="preserve">שבסופו של דבר, </w:t>
      </w:r>
      <w:r w:rsidR="005748E8">
        <w:rPr>
          <w:rFonts w:hint="cs"/>
          <w:rtl/>
          <w:lang w:eastAsia="he-IL"/>
        </w:rPr>
        <w:t xml:space="preserve">עם כל הדבר הטוב הזה שאנחנו עושים, </w:t>
      </w:r>
      <w:r w:rsidR="00F11156">
        <w:rPr>
          <w:rFonts w:hint="cs"/>
          <w:rtl/>
          <w:lang w:eastAsia="he-IL"/>
        </w:rPr>
        <w:t>יצאו כ</w:t>
      </w:r>
      <w:r w:rsidR="005748E8">
        <w:rPr>
          <w:rFonts w:hint="cs"/>
          <w:rtl/>
          <w:lang w:eastAsia="he-IL"/>
        </w:rPr>
        <w:t xml:space="preserve">ותרות </w:t>
      </w:r>
      <w:r w:rsidR="005748E8" w:rsidRPr="003946B0">
        <w:rPr>
          <w:rFonts w:hint="cs"/>
          <w:rtl/>
          <w:lang w:eastAsia="he-IL"/>
        </w:rPr>
        <w:t xml:space="preserve">שאנחנו מתעסקים פה </w:t>
      </w:r>
      <w:bookmarkStart w:id="744" w:name="_ETM_Q1_4299405"/>
      <w:bookmarkEnd w:id="744"/>
      <w:r w:rsidR="005748E8" w:rsidRPr="003946B0">
        <w:rPr>
          <w:rFonts w:hint="cs"/>
          <w:rtl/>
          <w:lang w:eastAsia="he-IL"/>
        </w:rPr>
        <w:t xml:space="preserve">בנושא של כן להתערב או לא להתערב בשכר טרחה. ההצעה </w:t>
      </w:r>
      <w:bookmarkStart w:id="745" w:name="_ETM_Q1_4305752"/>
      <w:bookmarkEnd w:id="745"/>
      <w:r w:rsidR="005748E8" w:rsidRPr="003946B0">
        <w:rPr>
          <w:rFonts w:hint="cs"/>
          <w:rtl/>
          <w:lang w:eastAsia="he-IL"/>
        </w:rPr>
        <w:t xml:space="preserve">שלי, וכך אני חושב, אני נגד התערבות בשוק הפרטי, כי אם בא עכשיו עורך דין ופועל מתוך התחושה שהוא יכול </w:t>
      </w:r>
      <w:bookmarkStart w:id="746" w:name="_ETM_Q1_4312832"/>
      <w:bookmarkEnd w:id="746"/>
      <w:r w:rsidR="005748E8" w:rsidRPr="003946B0">
        <w:rPr>
          <w:rFonts w:hint="cs"/>
          <w:rtl/>
          <w:lang w:eastAsia="he-IL"/>
        </w:rPr>
        <w:t>להביא ה</w:t>
      </w:r>
      <w:r w:rsidR="003946B0">
        <w:rPr>
          <w:rFonts w:hint="cs"/>
          <w:rtl/>
          <w:lang w:eastAsia="he-IL"/>
        </w:rPr>
        <w:t>י</w:t>
      </w:r>
      <w:r w:rsidR="005748E8" w:rsidRPr="003946B0">
        <w:rPr>
          <w:rFonts w:hint="cs"/>
          <w:rtl/>
          <w:lang w:eastAsia="he-IL"/>
        </w:rPr>
        <w:t>שג</w:t>
      </w:r>
      <w:r w:rsidR="005748E8">
        <w:rPr>
          <w:rFonts w:hint="cs"/>
          <w:rtl/>
          <w:lang w:eastAsia="he-IL"/>
        </w:rPr>
        <w:t xml:space="preserve"> טוב יותר ללקוח, לא צריך להתערב. אבל אנחנו </w:t>
      </w:r>
      <w:bookmarkStart w:id="747" w:name="_ETM_Q1_4316362"/>
      <w:bookmarkEnd w:id="747"/>
      <w:r w:rsidR="005748E8">
        <w:rPr>
          <w:rFonts w:hint="cs"/>
          <w:rtl/>
          <w:lang w:eastAsia="he-IL"/>
        </w:rPr>
        <w:t xml:space="preserve">המדינה, אנחנו הכנסת ואנחנו הוועדה, ואנחנו יכולים לקבוע לעצמנו שבעוד </w:t>
      </w:r>
      <w:bookmarkStart w:id="748" w:name="_ETM_Q1_4327108"/>
      <w:bookmarkEnd w:id="748"/>
      <w:r w:rsidR="005748E8">
        <w:rPr>
          <w:rFonts w:hint="cs"/>
          <w:rtl/>
          <w:lang w:eastAsia="he-IL"/>
        </w:rPr>
        <w:t xml:space="preserve">מספר חודשים אם נגלה מקרים שבהם יש </w:t>
      </w:r>
      <w:bookmarkStart w:id="749" w:name="_ETM_Q1_4332158"/>
      <w:bookmarkEnd w:id="749"/>
      <w:r w:rsidR="005748E8">
        <w:rPr>
          <w:rFonts w:hint="cs"/>
          <w:rtl/>
          <w:lang w:eastAsia="he-IL"/>
        </w:rPr>
        <w:t xml:space="preserve">עושק או ניסיון "לגנוב" כסף, הכוונה לעבוד על אנשים - </w:t>
      </w:r>
      <w:bookmarkStart w:id="750" w:name="_ETM_Q1_4336178"/>
      <w:bookmarkEnd w:id="750"/>
      <w:r w:rsidR="005748E8">
        <w:rPr>
          <w:rFonts w:hint="cs"/>
          <w:rtl/>
          <w:lang w:eastAsia="he-IL"/>
        </w:rPr>
        <w:t xml:space="preserve">- - </w:t>
      </w:r>
    </w:p>
    <w:p w14:paraId="07A33E44" w14:textId="77777777" w:rsidR="005748E8" w:rsidRDefault="005748E8" w:rsidP="007231A6">
      <w:pPr>
        <w:rPr>
          <w:rtl/>
          <w:lang w:eastAsia="he-IL"/>
        </w:rPr>
      </w:pPr>
    </w:p>
    <w:p w14:paraId="1E92D3DC" w14:textId="3C74BCFA" w:rsidR="005748E8" w:rsidRDefault="005748E8" w:rsidP="005748E8">
      <w:pPr>
        <w:pStyle w:val="af8"/>
        <w:keepNext/>
        <w:rPr>
          <w:rtl/>
        </w:rPr>
      </w:pPr>
      <w:bookmarkStart w:id="751" w:name="ET_yor_4996_440"/>
      <w:r w:rsidRPr="005748E8">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5748E8">
        <w:rPr>
          <w:rStyle w:val="TagStyle"/>
          <w:rtl/>
        </w:rPr>
        <w:t xml:space="preserve"> &lt;&lt; יור &gt;&gt;</w:t>
      </w:r>
      <w:r>
        <w:rPr>
          <w:rtl/>
        </w:rPr>
        <w:t xml:space="preserve">   </w:t>
      </w:r>
      <w:bookmarkEnd w:id="751"/>
    </w:p>
    <w:p w14:paraId="17743599" w14:textId="77777777" w:rsidR="005748E8" w:rsidRDefault="005748E8" w:rsidP="005748E8">
      <w:pPr>
        <w:pStyle w:val="KeepWithNext"/>
        <w:rPr>
          <w:rtl/>
          <w:lang w:eastAsia="he-IL"/>
        </w:rPr>
      </w:pPr>
    </w:p>
    <w:p w14:paraId="5FDA8464" w14:textId="0AF94A77" w:rsidR="005748E8" w:rsidRDefault="005748E8" w:rsidP="005748E8">
      <w:pPr>
        <w:rPr>
          <w:rtl/>
          <w:lang w:eastAsia="he-IL"/>
        </w:rPr>
      </w:pPr>
      <w:bookmarkStart w:id="752" w:name="_ETM_Q1_4335789"/>
      <w:bookmarkEnd w:id="752"/>
      <w:r>
        <w:rPr>
          <w:rFonts w:hint="cs"/>
          <w:rtl/>
          <w:lang w:eastAsia="he-IL"/>
        </w:rPr>
        <w:t>לא מד</w:t>
      </w:r>
      <w:r w:rsidR="00667A50">
        <w:rPr>
          <w:rFonts w:hint="cs"/>
          <w:rtl/>
          <w:lang w:eastAsia="he-IL"/>
        </w:rPr>
        <w:t>ו</w:t>
      </w:r>
      <w:r>
        <w:rPr>
          <w:rFonts w:hint="cs"/>
          <w:rtl/>
          <w:lang w:eastAsia="he-IL"/>
        </w:rPr>
        <w:t xml:space="preserve">בר על </w:t>
      </w:r>
      <w:r w:rsidRPr="00333E78">
        <w:rPr>
          <w:rFonts w:hint="cs"/>
          <w:rtl/>
          <w:lang w:eastAsia="he-IL"/>
        </w:rPr>
        <w:t>גנבה</w:t>
      </w:r>
      <w:r>
        <w:rPr>
          <w:rFonts w:hint="cs"/>
          <w:rtl/>
          <w:lang w:eastAsia="he-IL"/>
        </w:rPr>
        <w:t xml:space="preserve">. </w:t>
      </w:r>
    </w:p>
    <w:p w14:paraId="3132EF7D" w14:textId="77777777" w:rsidR="005748E8" w:rsidRDefault="005748E8" w:rsidP="005748E8">
      <w:pPr>
        <w:rPr>
          <w:rtl/>
          <w:lang w:eastAsia="he-IL"/>
        </w:rPr>
      </w:pPr>
      <w:bookmarkStart w:id="753" w:name="_ETM_Q1_4339158"/>
      <w:bookmarkStart w:id="754" w:name="_ETM_Q1_4339206"/>
      <w:bookmarkEnd w:id="753"/>
      <w:bookmarkEnd w:id="754"/>
    </w:p>
    <w:p w14:paraId="302FC72B" w14:textId="61ED0007" w:rsidR="005748E8" w:rsidRDefault="005748E8" w:rsidP="005748E8">
      <w:pPr>
        <w:pStyle w:val="a5"/>
        <w:keepNext/>
        <w:rPr>
          <w:rtl/>
        </w:rPr>
      </w:pPr>
      <w:bookmarkStart w:id="755" w:name="ET_speaker_5792_441"/>
      <w:r w:rsidRPr="005748E8">
        <w:rPr>
          <w:rStyle w:val="TagStyle"/>
          <w:rtl/>
        </w:rPr>
        <w:t xml:space="preserve"> &lt;&lt; דובר &gt;&gt; </w:t>
      </w:r>
      <w:r>
        <w:rPr>
          <w:rtl/>
        </w:rPr>
        <w:t>יבגני סובה (ישראל ביתנו):</w:t>
      </w:r>
      <w:r w:rsidRPr="005748E8">
        <w:rPr>
          <w:rStyle w:val="TagStyle"/>
          <w:rtl/>
        </w:rPr>
        <w:t xml:space="preserve"> &lt;&lt; דובר &gt;&gt;</w:t>
      </w:r>
      <w:r>
        <w:rPr>
          <w:rtl/>
        </w:rPr>
        <w:t xml:space="preserve">   </w:t>
      </w:r>
      <w:bookmarkEnd w:id="755"/>
    </w:p>
    <w:p w14:paraId="5F9D61F9" w14:textId="77777777" w:rsidR="005748E8" w:rsidRDefault="005748E8" w:rsidP="005748E8">
      <w:pPr>
        <w:pStyle w:val="KeepWithNext"/>
        <w:rPr>
          <w:rtl/>
          <w:lang w:eastAsia="he-IL"/>
        </w:rPr>
      </w:pPr>
    </w:p>
    <w:p w14:paraId="3773BCD7" w14:textId="2094758F" w:rsidR="005748E8" w:rsidRDefault="005748E8" w:rsidP="005748E8">
      <w:pPr>
        <w:rPr>
          <w:rtl/>
          <w:lang w:eastAsia="he-IL"/>
        </w:rPr>
      </w:pPr>
      <w:r>
        <w:rPr>
          <w:rFonts w:hint="cs"/>
          <w:rtl/>
          <w:lang w:eastAsia="he-IL"/>
        </w:rPr>
        <w:t xml:space="preserve">שנייה. אז אני אומר </w:t>
      </w:r>
      <w:bookmarkStart w:id="756" w:name="_ETM_Q1_4336780"/>
      <w:bookmarkEnd w:id="756"/>
      <w:r>
        <w:rPr>
          <w:rFonts w:hint="cs"/>
          <w:rtl/>
          <w:lang w:eastAsia="he-IL"/>
        </w:rPr>
        <w:t>לך שעדיין יש באפשרותנו לעשות דברים לאותם אנשים שייפגעו.</w:t>
      </w:r>
      <w:bookmarkStart w:id="757" w:name="_ETM_Q1_4342446"/>
      <w:bookmarkEnd w:id="757"/>
      <w:r>
        <w:rPr>
          <w:rFonts w:hint="cs"/>
          <w:rtl/>
          <w:lang w:eastAsia="he-IL"/>
        </w:rPr>
        <w:t xml:space="preserve"> אבל אני</w:t>
      </w:r>
      <w:r w:rsidR="00F11156">
        <w:rPr>
          <w:rFonts w:hint="cs"/>
          <w:rtl/>
          <w:lang w:eastAsia="he-IL"/>
        </w:rPr>
        <w:t xml:space="preserve"> חושב שעל מנת לקדם את החוק הזה </w:t>
      </w:r>
      <w:r>
        <w:rPr>
          <w:rFonts w:hint="cs"/>
          <w:rtl/>
          <w:lang w:eastAsia="he-IL"/>
        </w:rPr>
        <w:t>לא</w:t>
      </w:r>
      <w:bookmarkStart w:id="758" w:name="_ETM_Q1_4349219"/>
      <w:bookmarkEnd w:id="758"/>
      <w:r>
        <w:rPr>
          <w:rFonts w:hint="cs"/>
          <w:rtl/>
          <w:lang w:eastAsia="he-IL"/>
        </w:rPr>
        <w:t xml:space="preserve"> ל</w:t>
      </w:r>
      <w:bookmarkStart w:id="759" w:name="_ETM_Q1_4331852"/>
      <w:bookmarkStart w:id="760" w:name="_ETM_Q1_4331923"/>
      <w:bookmarkEnd w:id="759"/>
      <w:bookmarkEnd w:id="760"/>
      <w:r>
        <w:rPr>
          <w:rFonts w:hint="cs"/>
          <w:rtl/>
          <w:lang w:eastAsia="he-IL"/>
        </w:rPr>
        <w:t xml:space="preserve">התעכב בנושא, כי אתה נכנס פה לנושאים משפטיים. בגלל </w:t>
      </w:r>
      <w:bookmarkStart w:id="761" w:name="_ETM_Q1_4354660"/>
      <w:bookmarkEnd w:id="761"/>
      <w:r>
        <w:rPr>
          <w:rFonts w:hint="cs"/>
          <w:rtl/>
          <w:lang w:eastAsia="he-IL"/>
        </w:rPr>
        <w:t xml:space="preserve">אחד או שניים עלולים להיפגע פה אנשים רבים, לכן אני </w:t>
      </w:r>
      <w:bookmarkStart w:id="762" w:name="_ETM_Q1_4361199"/>
      <w:bookmarkEnd w:id="762"/>
      <w:r>
        <w:rPr>
          <w:rFonts w:hint="cs"/>
          <w:rtl/>
          <w:lang w:eastAsia="he-IL"/>
        </w:rPr>
        <w:t xml:space="preserve">חושב שאפשר להכניס את העניין של מעקב, אפשר להכניס גם </w:t>
      </w:r>
      <w:bookmarkStart w:id="763" w:name="_ETM_Q1_4366354"/>
      <w:bookmarkEnd w:id="763"/>
      <w:r>
        <w:rPr>
          <w:rFonts w:hint="cs"/>
          <w:rtl/>
          <w:lang w:eastAsia="he-IL"/>
        </w:rPr>
        <w:t>א</w:t>
      </w:r>
      <w:r w:rsidR="00F11156">
        <w:rPr>
          <w:rFonts w:hint="cs"/>
          <w:rtl/>
          <w:lang w:eastAsia="he-IL"/>
        </w:rPr>
        <w:t xml:space="preserve">ת הנושא של לקיים דיון כעבור זמן </w:t>
      </w:r>
      <w:r w:rsidR="00F11156">
        <w:rPr>
          <w:rtl/>
          <w:lang w:eastAsia="he-IL"/>
        </w:rPr>
        <w:t>–</w:t>
      </w:r>
      <w:r>
        <w:rPr>
          <w:rFonts w:hint="cs"/>
          <w:rtl/>
          <w:lang w:eastAsia="he-IL"/>
        </w:rPr>
        <w:t xml:space="preserve"> אתה תקבע שלושה </w:t>
      </w:r>
      <w:bookmarkStart w:id="764" w:name="_ETM_Q1_4371296"/>
      <w:bookmarkEnd w:id="764"/>
      <w:r w:rsidR="00F11156">
        <w:rPr>
          <w:rFonts w:hint="cs"/>
          <w:rtl/>
          <w:lang w:eastAsia="he-IL"/>
        </w:rPr>
        <w:t xml:space="preserve">חודשים, שישה חודשים </w:t>
      </w:r>
      <w:r w:rsidR="00F11156">
        <w:rPr>
          <w:rtl/>
          <w:lang w:eastAsia="he-IL"/>
        </w:rPr>
        <w:t>–</w:t>
      </w:r>
      <w:r>
        <w:rPr>
          <w:rFonts w:hint="cs"/>
          <w:rtl/>
          <w:lang w:eastAsia="he-IL"/>
        </w:rPr>
        <w:t xml:space="preserve"> וכמובן שבביטוח הלאומי אנחנו צריכים להיות </w:t>
      </w:r>
      <w:bookmarkStart w:id="765" w:name="_ETM_Q1_4374259"/>
      <w:bookmarkEnd w:id="765"/>
      <w:r>
        <w:rPr>
          <w:rFonts w:hint="cs"/>
          <w:rtl/>
          <w:lang w:eastAsia="he-IL"/>
        </w:rPr>
        <w:t xml:space="preserve">דרוכים לשמוע על כל מקרה של סירוב, כי הרי מדובר </w:t>
      </w:r>
      <w:bookmarkStart w:id="766" w:name="_ETM_Q1_4379591"/>
      <w:bookmarkEnd w:id="766"/>
      <w:r>
        <w:rPr>
          <w:rFonts w:hint="cs"/>
          <w:rtl/>
          <w:lang w:eastAsia="he-IL"/>
        </w:rPr>
        <w:t xml:space="preserve">על משהו </w:t>
      </w:r>
      <w:r w:rsidR="00F11156">
        <w:rPr>
          <w:rFonts w:hint="cs"/>
          <w:rtl/>
          <w:lang w:eastAsia="he-IL"/>
        </w:rPr>
        <w:t>ש</w:t>
      </w:r>
      <w:r>
        <w:rPr>
          <w:rFonts w:hint="cs"/>
          <w:rtl/>
          <w:lang w:eastAsia="he-IL"/>
        </w:rPr>
        <w:t xml:space="preserve">מסורב, נכון? אז אנחנו צריכים לקבל מהנציגים </w:t>
      </w:r>
      <w:bookmarkStart w:id="767" w:name="_ETM_Q1_4387250"/>
      <w:bookmarkEnd w:id="767"/>
      <w:r>
        <w:rPr>
          <w:rFonts w:hint="cs"/>
          <w:rtl/>
          <w:lang w:eastAsia="he-IL"/>
        </w:rPr>
        <w:t xml:space="preserve">של הביטוח הלאומי את התוצאות כמה פנו, כמה </w:t>
      </w:r>
      <w:proofErr w:type="spellStart"/>
      <w:r>
        <w:rPr>
          <w:rFonts w:hint="cs"/>
          <w:rtl/>
          <w:lang w:eastAsia="he-IL"/>
        </w:rPr>
        <w:t>סורבו</w:t>
      </w:r>
      <w:proofErr w:type="spellEnd"/>
      <w:r>
        <w:rPr>
          <w:rFonts w:hint="cs"/>
          <w:rtl/>
          <w:lang w:eastAsia="he-IL"/>
        </w:rPr>
        <w:t xml:space="preserve">, כמה </w:t>
      </w:r>
      <w:bookmarkStart w:id="768" w:name="_ETM_Q1_4390230"/>
      <w:bookmarkEnd w:id="768"/>
      <w:r>
        <w:rPr>
          <w:rFonts w:hint="cs"/>
          <w:rtl/>
          <w:lang w:eastAsia="he-IL"/>
        </w:rPr>
        <w:t>קיבלו, ואנחנו נהיה במעקב צמוד כמו שעושים בכל ועדה אחרת</w:t>
      </w:r>
      <w:bookmarkStart w:id="769" w:name="_ETM_Q1_4393845"/>
      <w:bookmarkEnd w:id="769"/>
      <w:r w:rsidR="00F11156">
        <w:rPr>
          <w:rFonts w:hint="cs"/>
          <w:rtl/>
          <w:lang w:eastAsia="he-IL"/>
        </w:rPr>
        <w:t xml:space="preserve"> </w:t>
      </w:r>
      <w:r w:rsidR="00F11156">
        <w:rPr>
          <w:rtl/>
          <w:lang w:eastAsia="he-IL"/>
        </w:rPr>
        <w:t>–</w:t>
      </w:r>
      <w:r>
        <w:rPr>
          <w:rFonts w:hint="cs"/>
          <w:rtl/>
          <w:lang w:eastAsia="he-IL"/>
        </w:rPr>
        <w:t xml:space="preserve"> ועדת כלכלה שלא רוצה להתערב</w:t>
      </w:r>
      <w:r w:rsidR="007231A6">
        <w:rPr>
          <w:rFonts w:hint="cs"/>
          <w:rtl/>
          <w:lang w:eastAsia="he-IL"/>
        </w:rPr>
        <w:t xml:space="preserve"> </w:t>
      </w:r>
      <w:r>
        <w:rPr>
          <w:rFonts w:hint="cs"/>
          <w:rtl/>
          <w:lang w:eastAsia="he-IL"/>
        </w:rPr>
        <w:t xml:space="preserve">בבנקים </w:t>
      </w:r>
      <w:r w:rsidR="007231A6">
        <w:rPr>
          <w:rFonts w:hint="cs"/>
          <w:rtl/>
          <w:lang w:eastAsia="he-IL"/>
        </w:rPr>
        <w:t xml:space="preserve">אבל </w:t>
      </w:r>
      <w:r>
        <w:rPr>
          <w:rFonts w:hint="cs"/>
          <w:rtl/>
          <w:lang w:eastAsia="he-IL"/>
        </w:rPr>
        <w:t xml:space="preserve">יודעת </w:t>
      </w:r>
      <w:bookmarkStart w:id="770" w:name="_ETM_Q1_4398824"/>
      <w:bookmarkEnd w:id="770"/>
      <w:r>
        <w:rPr>
          <w:rFonts w:hint="cs"/>
          <w:rtl/>
          <w:lang w:eastAsia="he-IL"/>
        </w:rPr>
        <w:t>מה קורה בבנקים. זה התפקיד של הוועדה. אנחנו נפקח</w:t>
      </w:r>
      <w:r w:rsidR="007231A6">
        <w:rPr>
          <w:rFonts w:hint="cs"/>
          <w:rtl/>
          <w:lang w:eastAsia="he-IL"/>
        </w:rPr>
        <w:t xml:space="preserve"> </w:t>
      </w:r>
      <w:r>
        <w:rPr>
          <w:rFonts w:hint="cs"/>
          <w:rtl/>
          <w:lang w:eastAsia="he-IL"/>
        </w:rPr>
        <w:t>ו</w:t>
      </w:r>
      <w:r w:rsidR="007231A6">
        <w:rPr>
          <w:rFonts w:hint="cs"/>
          <w:rtl/>
          <w:lang w:eastAsia="he-IL"/>
        </w:rPr>
        <w:t>נשאיר לעצמנו את הצעדים בהמשך</w:t>
      </w:r>
      <w:r>
        <w:rPr>
          <w:rFonts w:hint="cs"/>
          <w:rtl/>
          <w:lang w:eastAsia="he-IL"/>
        </w:rPr>
        <w:t xml:space="preserve">, גם צעדי ענישה לדבר הזה אם נצטרך. </w:t>
      </w:r>
    </w:p>
    <w:p w14:paraId="6BE8F143" w14:textId="77777777" w:rsidR="005748E8" w:rsidRDefault="005748E8" w:rsidP="005748E8">
      <w:pPr>
        <w:rPr>
          <w:rtl/>
          <w:lang w:eastAsia="he-IL"/>
        </w:rPr>
      </w:pPr>
      <w:bookmarkStart w:id="771" w:name="_ETM_Q1_4408908"/>
      <w:bookmarkStart w:id="772" w:name="_ETM_Q1_4408976"/>
      <w:bookmarkStart w:id="773" w:name="_ETM_Q1_4409735"/>
      <w:bookmarkEnd w:id="771"/>
      <w:bookmarkEnd w:id="772"/>
      <w:bookmarkEnd w:id="773"/>
    </w:p>
    <w:p w14:paraId="32CBD90C" w14:textId="22AEB6AE" w:rsidR="007231A6" w:rsidRDefault="005748E8" w:rsidP="00F11156">
      <w:pPr>
        <w:rPr>
          <w:rtl/>
          <w:lang w:eastAsia="he-IL"/>
        </w:rPr>
      </w:pPr>
      <w:bookmarkStart w:id="774" w:name="_ETM_Q1_4409804"/>
      <w:bookmarkEnd w:id="774"/>
      <w:r>
        <w:rPr>
          <w:rFonts w:hint="cs"/>
          <w:rtl/>
          <w:lang w:eastAsia="he-IL"/>
        </w:rPr>
        <w:t xml:space="preserve">אני חושב </w:t>
      </w:r>
      <w:bookmarkStart w:id="775" w:name="_ETM_Q1_4415079"/>
      <w:bookmarkEnd w:id="775"/>
      <w:r>
        <w:rPr>
          <w:rFonts w:hint="cs"/>
          <w:rtl/>
          <w:lang w:eastAsia="he-IL"/>
        </w:rPr>
        <w:t xml:space="preserve">שאתם בלשכה תוכלו לעשות את הדבר הזה, אין שום בעיה. </w:t>
      </w:r>
      <w:bookmarkStart w:id="776" w:name="_ETM_Q1_4418934"/>
      <w:bookmarkEnd w:id="776"/>
      <w:r w:rsidR="007231A6">
        <w:rPr>
          <w:rFonts w:hint="cs"/>
          <w:rtl/>
          <w:lang w:eastAsia="he-IL"/>
        </w:rPr>
        <w:t xml:space="preserve">אתם גם יודעים להגיב בזמן הנכון ובמצב הנכון. </w:t>
      </w:r>
      <w:r>
        <w:rPr>
          <w:rFonts w:hint="cs"/>
          <w:rtl/>
          <w:lang w:eastAsia="he-IL"/>
        </w:rPr>
        <w:t xml:space="preserve">כמו  שהמקרה של עורך דין שהחזיר את הכסף </w:t>
      </w:r>
      <w:r>
        <w:rPr>
          <w:rtl/>
          <w:lang w:eastAsia="he-IL"/>
        </w:rPr>
        <w:t>–</w:t>
      </w:r>
      <w:r>
        <w:rPr>
          <w:rFonts w:hint="cs"/>
          <w:rtl/>
          <w:lang w:eastAsia="he-IL"/>
        </w:rPr>
        <w:t xml:space="preserve"> לא רוצה להגיד את השם שלו, כולנו </w:t>
      </w:r>
      <w:bookmarkStart w:id="777" w:name="_ETM_Q1_4426173"/>
      <w:bookmarkEnd w:id="777"/>
      <w:r>
        <w:rPr>
          <w:rFonts w:hint="cs"/>
          <w:rtl/>
          <w:lang w:eastAsia="he-IL"/>
        </w:rPr>
        <w:t>יודעים. אני חושב ש</w:t>
      </w:r>
      <w:r w:rsidR="007231A6">
        <w:rPr>
          <w:rFonts w:hint="cs"/>
          <w:rtl/>
          <w:lang w:eastAsia="he-IL"/>
        </w:rPr>
        <w:t xml:space="preserve">חבל על הוויכוח </w:t>
      </w:r>
      <w:r>
        <w:rPr>
          <w:rFonts w:hint="cs"/>
          <w:rtl/>
          <w:lang w:eastAsia="he-IL"/>
        </w:rPr>
        <w:t xml:space="preserve">הקולני הזה שבסופו של דבר חלק מהמשפחות שעוקבות אחרי הוויכוח </w:t>
      </w:r>
      <w:r w:rsidR="007231A6">
        <w:rPr>
          <w:rFonts w:hint="cs"/>
          <w:rtl/>
          <w:lang w:eastAsia="he-IL"/>
        </w:rPr>
        <w:t>יחשבו שאנחנו</w:t>
      </w:r>
      <w:r>
        <w:rPr>
          <w:rFonts w:hint="cs"/>
          <w:rtl/>
          <w:lang w:eastAsia="he-IL"/>
        </w:rPr>
        <w:t xml:space="preserve"> מתעסקים עם הכסף ומ</w:t>
      </w:r>
      <w:r w:rsidR="0075766F">
        <w:rPr>
          <w:rFonts w:hint="cs"/>
          <w:rtl/>
          <w:lang w:eastAsia="he-IL"/>
        </w:rPr>
        <w:t xml:space="preserve">עכבים את </w:t>
      </w:r>
      <w:bookmarkStart w:id="778" w:name="_ETM_Q1_4437885"/>
      <w:bookmarkEnd w:id="778"/>
      <w:r w:rsidR="0075766F">
        <w:rPr>
          <w:rFonts w:hint="cs"/>
          <w:rtl/>
          <w:lang w:eastAsia="he-IL"/>
        </w:rPr>
        <w:t>הסיוע שה</w:t>
      </w:r>
      <w:r w:rsidR="00F11156">
        <w:rPr>
          <w:rFonts w:hint="cs"/>
          <w:rtl/>
          <w:lang w:eastAsia="he-IL"/>
        </w:rPr>
        <w:t>ן</w:t>
      </w:r>
      <w:r w:rsidR="0075766F">
        <w:rPr>
          <w:rFonts w:hint="cs"/>
          <w:rtl/>
          <w:lang w:eastAsia="he-IL"/>
        </w:rPr>
        <w:t xml:space="preserve"> מחכ</w:t>
      </w:r>
      <w:r w:rsidR="00F11156">
        <w:rPr>
          <w:rFonts w:hint="cs"/>
          <w:rtl/>
          <w:lang w:eastAsia="he-IL"/>
        </w:rPr>
        <w:t>ות</w:t>
      </w:r>
      <w:r w:rsidR="0075766F">
        <w:rPr>
          <w:rFonts w:hint="cs"/>
          <w:rtl/>
          <w:lang w:eastAsia="he-IL"/>
        </w:rPr>
        <w:t xml:space="preserve"> לו כל כך. </w:t>
      </w:r>
      <w:r w:rsidR="007231A6">
        <w:rPr>
          <w:rFonts w:hint="cs"/>
          <w:rtl/>
          <w:lang w:eastAsia="he-IL"/>
        </w:rPr>
        <w:t xml:space="preserve"> </w:t>
      </w:r>
    </w:p>
    <w:p w14:paraId="51526385" w14:textId="77777777" w:rsidR="007231A6" w:rsidRDefault="007231A6" w:rsidP="007231A6">
      <w:pPr>
        <w:rPr>
          <w:rtl/>
          <w:lang w:eastAsia="he-IL"/>
        </w:rPr>
      </w:pPr>
    </w:p>
    <w:p w14:paraId="60C0CE11" w14:textId="77777777" w:rsidR="007231A6" w:rsidRDefault="007231A6" w:rsidP="007231A6">
      <w:pPr>
        <w:pStyle w:val="af8"/>
        <w:keepNext/>
        <w:rPr>
          <w:rtl/>
        </w:rPr>
      </w:pPr>
      <w:bookmarkStart w:id="779" w:name="ET_yor_4996_91"/>
      <w:r w:rsidRPr="007231A6">
        <w:rPr>
          <w:rStyle w:val="TagStyle"/>
          <w:rtl/>
        </w:rPr>
        <w:t xml:space="preserve"> &lt;&lt; יור &gt;&gt; </w:t>
      </w:r>
      <w:r>
        <w:rPr>
          <w:rtl/>
        </w:rPr>
        <w:t>היו"ר ישראל אייכלר:</w:t>
      </w:r>
      <w:r w:rsidRPr="007231A6">
        <w:rPr>
          <w:rStyle w:val="TagStyle"/>
          <w:rtl/>
        </w:rPr>
        <w:t xml:space="preserve"> &lt;&lt; יור &gt;&gt;</w:t>
      </w:r>
      <w:r>
        <w:rPr>
          <w:rtl/>
        </w:rPr>
        <w:t xml:space="preserve">   </w:t>
      </w:r>
      <w:bookmarkEnd w:id="779"/>
    </w:p>
    <w:p w14:paraId="5FAE3977" w14:textId="77777777" w:rsidR="007231A6" w:rsidRDefault="007231A6" w:rsidP="007231A6">
      <w:pPr>
        <w:pStyle w:val="KeepWithNext"/>
        <w:rPr>
          <w:rtl/>
        </w:rPr>
      </w:pPr>
    </w:p>
    <w:p w14:paraId="39DF7B86" w14:textId="59183136" w:rsidR="007231A6" w:rsidRDefault="0075766F" w:rsidP="00F11156">
      <w:pPr>
        <w:rPr>
          <w:rtl/>
        </w:rPr>
      </w:pPr>
      <w:r>
        <w:rPr>
          <w:rFonts w:hint="cs"/>
          <w:rtl/>
        </w:rPr>
        <w:t xml:space="preserve">לפני שנגיע ליועצות המשפטיות </w:t>
      </w:r>
      <w:bookmarkStart w:id="780" w:name="_ETM_Q1_4443453"/>
      <w:bookmarkEnd w:id="780"/>
      <w:r>
        <w:rPr>
          <w:rFonts w:hint="cs"/>
          <w:rtl/>
        </w:rPr>
        <w:t>ונבקש מהן נוסח ברור</w:t>
      </w:r>
      <w:r w:rsidR="007231A6">
        <w:rPr>
          <w:rFonts w:hint="cs"/>
          <w:rtl/>
        </w:rPr>
        <w:t xml:space="preserve"> אני רוצה לתת למשרד הרווחה</w:t>
      </w:r>
      <w:r>
        <w:rPr>
          <w:rFonts w:hint="cs"/>
          <w:rtl/>
        </w:rPr>
        <w:t xml:space="preserve"> וביטחון החברתי</w:t>
      </w:r>
      <w:r w:rsidR="00F11156">
        <w:rPr>
          <w:rFonts w:hint="cs"/>
          <w:rtl/>
        </w:rPr>
        <w:t xml:space="preserve">, </w:t>
      </w:r>
      <w:r>
        <w:rPr>
          <w:rFonts w:hint="cs"/>
          <w:rtl/>
        </w:rPr>
        <w:t xml:space="preserve">מנהלת </w:t>
      </w:r>
      <w:r w:rsidR="007231A6">
        <w:rPr>
          <w:rFonts w:hint="cs"/>
          <w:rtl/>
        </w:rPr>
        <w:t xml:space="preserve">השירות </w:t>
      </w:r>
      <w:r>
        <w:rPr>
          <w:rFonts w:hint="cs"/>
          <w:rtl/>
        </w:rPr>
        <w:t>נורית נקאש</w:t>
      </w:r>
      <w:r w:rsidR="00F11156">
        <w:rPr>
          <w:rFonts w:hint="cs"/>
          <w:rtl/>
        </w:rPr>
        <w:t>,</w:t>
      </w:r>
      <w:r>
        <w:rPr>
          <w:rFonts w:hint="cs"/>
          <w:rtl/>
        </w:rPr>
        <w:t xml:space="preserve"> בבקשה. </w:t>
      </w:r>
      <w:bookmarkStart w:id="781" w:name="_ETM_Q1_4461195"/>
      <w:bookmarkEnd w:id="781"/>
    </w:p>
    <w:p w14:paraId="4D928FBB" w14:textId="77777777" w:rsidR="007231A6" w:rsidRDefault="007231A6" w:rsidP="007231A6">
      <w:pPr>
        <w:rPr>
          <w:rtl/>
        </w:rPr>
      </w:pPr>
    </w:p>
    <w:p w14:paraId="0AA0E0CA" w14:textId="77777777" w:rsidR="007231A6" w:rsidRDefault="007231A6" w:rsidP="007231A6">
      <w:pPr>
        <w:pStyle w:val="afb"/>
        <w:keepNext/>
        <w:rPr>
          <w:rtl/>
        </w:rPr>
      </w:pPr>
      <w:bookmarkStart w:id="782" w:name="ET_guest_718285_92"/>
      <w:r w:rsidRPr="007231A6">
        <w:rPr>
          <w:rStyle w:val="TagStyle"/>
          <w:rtl/>
        </w:rPr>
        <w:t xml:space="preserve"> &lt;&lt; אורח &gt;&gt; </w:t>
      </w:r>
      <w:r>
        <w:rPr>
          <w:rtl/>
        </w:rPr>
        <w:t>נורית חוה ויסברג נקאש:</w:t>
      </w:r>
      <w:r w:rsidRPr="007231A6">
        <w:rPr>
          <w:rStyle w:val="TagStyle"/>
          <w:rtl/>
        </w:rPr>
        <w:t xml:space="preserve"> &lt;&lt; אורח &gt;&gt;</w:t>
      </w:r>
      <w:r>
        <w:rPr>
          <w:rtl/>
        </w:rPr>
        <w:t xml:space="preserve">   </w:t>
      </w:r>
      <w:bookmarkEnd w:id="782"/>
    </w:p>
    <w:p w14:paraId="58DC4F6B" w14:textId="77777777" w:rsidR="007231A6" w:rsidRDefault="007231A6" w:rsidP="007231A6">
      <w:pPr>
        <w:pStyle w:val="KeepWithNext"/>
        <w:rPr>
          <w:rtl/>
        </w:rPr>
      </w:pPr>
    </w:p>
    <w:p w14:paraId="16DF91E4" w14:textId="2518B898" w:rsidR="007231A6" w:rsidRDefault="0075766F" w:rsidP="007231A6">
      <w:pPr>
        <w:rPr>
          <w:rtl/>
        </w:rPr>
      </w:pPr>
      <w:r>
        <w:rPr>
          <w:rFonts w:hint="cs"/>
          <w:rtl/>
        </w:rPr>
        <w:t xml:space="preserve">שלום, </w:t>
      </w:r>
      <w:r w:rsidR="007231A6">
        <w:rPr>
          <w:rFonts w:hint="cs"/>
          <w:rtl/>
        </w:rPr>
        <w:t xml:space="preserve">עבר זמנו בטל קורבנו. </w:t>
      </w:r>
      <w:r>
        <w:rPr>
          <w:rFonts w:hint="cs"/>
          <w:rtl/>
        </w:rPr>
        <w:t>אני רואה שהייתה פה התייחסות ראויה של כל הנושא של שכר ייצוג,</w:t>
      </w:r>
      <w:bookmarkStart w:id="783" w:name="_ETM_Q1_4466259"/>
      <w:bookmarkEnd w:id="783"/>
      <w:r>
        <w:rPr>
          <w:rFonts w:hint="cs"/>
          <w:rtl/>
        </w:rPr>
        <w:t xml:space="preserve"> </w:t>
      </w:r>
      <w:r w:rsidR="007231A6">
        <w:rPr>
          <w:rFonts w:hint="cs"/>
          <w:rtl/>
        </w:rPr>
        <w:t xml:space="preserve">אני אקח </w:t>
      </w:r>
      <w:r>
        <w:rPr>
          <w:rFonts w:hint="cs"/>
          <w:rtl/>
        </w:rPr>
        <w:t xml:space="preserve">אחר כך </w:t>
      </w:r>
      <w:r w:rsidR="007231A6">
        <w:rPr>
          <w:rFonts w:hint="cs"/>
          <w:rtl/>
        </w:rPr>
        <w:t xml:space="preserve">מיו"ר </w:t>
      </w:r>
      <w:r>
        <w:rPr>
          <w:rFonts w:hint="cs"/>
          <w:rtl/>
        </w:rPr>
        <w:t xml:space="preserve">ועדת האתיקה של </w:t>
      </w:r>
      <w:bookmarkStart w:id="784" w:name="_ETM_Q1_4474634"/>
      <w:bookmarkEnd w:id="784"/>
      <w:r>
        <w:rPr>
          <w:rFonts w:hint="cs"/>
          <w:rtl/>
        </w:rPr>
        <w:t xml:space="preserve">הלשכה </w:t>
      </w:r>
      <w:r w:rsidR="007231A6">
        <w:rPr>
          <w:rFonts w:hint="cs"/>
          <w:rtl/>
        </w:rPr>
        <w:t xml:space="preserve">את </w:t>
      </w:r>
      <w:r>
        <w:rPr>
          <w:rFonts w:hint="cs"/>
          <w:rtl/>
        </w:rPr>
        <w:t xml:space="preserve">הפרטים על מנת שנוכל לסייע למשפחות. </w:t>
      </w:r>
      <w:r w:rsidR="007231A6">
        <w:rPr>
          <w:rFonts w:hint="cs"/>
          <w:rtl/>
        </w:rPr>
        <w:t xml:space="preserve">חלק מהבעיה שלנו </w:t>
      </w:r>
      <w:r>
        <w:rPr>
          <w:rFonts w:hint="cs"/>
          <w:rtl/>
        </w:rPr>
        <w:t>זה של</w:t>
      </w:r>
      <w:r w:rsidR="007231A6">
        <w:rPr>
          <w:rFonts w:hint="cs"/>
          <w:rtl/>
        </w:rPr>
        <w:t xml:space="preserve">משפחות שאנחנו פוגשים </w:t>
      </w:r>
      <w:r>
        <w:rPr>
          <w:rFonts w:hint="cs"/>
          <w:rtl/>
        </w:rPr>
        <w:t xml:space="preserve">אין </w:t>
      </w:r>
      <w:bookmarkStart w:id="785" w:name="_ETM_Q1_4481070"/>
      <w:bookmarkEnd w:id="785"/>
      <w:r>
        <w:rPr>
          <w:rFonts w:hint="cs"/>
          <w:rtl/>
        </w:rPr>
        <w:t>את כוחות הנפש והתעצומות לעמוד בביורוקרטיה של הפנייה לו</w:t>
      </w:r>
      <w:r w:rsidR="007231A6">
        <w:rPr>
          <w:rFonts w:hint="cs"/>
          <w:rtl/>
        </w:rPr>
        <w:t xml:space="preserve">ועדת האתיקה </w:t>
      </w:r>
      <w:r>
        <w:rPr>
          <w:rFonts w:hint="cs"/>
          <w:rtl/>
        </w:rPr>
        <w:t xml:space="preserve">ככל שהיא </w:t>
      </w:r>
      <w:bookmarkStart w:id="786" w:name="_ETM_Q1_4488987"/>
      <w:bookmarkEnd w:id="786"/>
      <w:r>
        <w:rPr>
          <w:rFonts w:hint="cs"/>
          <w:rtl/>
        </w:rPr>
        <w:t xml:space="preserve">מתאפשרת, אבל אנחנו נעזור להן. </w:t>
      </w:r>
    </w:p>
    <w:p w14:paraId="19EC9F63" w14:textId="77777777" w:rsidR="007231A6" w:rsidRDefault="007231A6" w:rsidP="007231A6">
      <w:pPr>
        <w:rPr>
          <w:rtl/>
        </w:rPr>
      </w:pPr>
    </w:p>
    <w:p w14:paraId="25AB5E5A" w14:textId="77777777" w:rsidR="007231A6" w:rsidRDefault="007231A6" w:rsidP="007231A6">
      <w:pPr>
        <w:pStyle w:val="a5"/>
        <w:keepNext/>
        <w:rPr>
          <w:rtl/>
        </w:rPr>
      </w:pPr>
      <w:bookmarkStart w:id="787" w:name="ET_speaker_6158_93"/>
      <w:r w:rsidRPr="007231A6">
        <w:rPr>
          <w:rStyle w:val="TagStyle"/>
          <w:rtl/>
        </w:rPr>
        <w:t xml:space="preserve"> &lt;&lt; דובר &gt;&gt; </w:t>
      </w:r>
      <w:r>
        <w:rPr>
          <w:rtl/>
        </w:rPr>
        <w:t>אפרת רייטן מרום (העבודה):</w:t>
      </w:r>
      <w:r w:rsidRPr="007231A6">
        <w:rPr>
          <w:rStyle w:val="TagStyle"/>
          <w:rtl/>
        </w:rPr>
        <w:t xml:space="preserve"> &lt;&lt; דובר &gt;&gt;</w:t>
      </w:r>
      <w:r>
        <w:rPr>
          <w:rtl/>
        </w:rPr>
        <w:t xml:space="preserve">   </w:t>
      </w:r>
      <w:bookmarkEnd w:id="787"/>
    </w:p>
    <w:p w14:paraId="3A4F5DD0" w14:textId="77777777" w:rsidR="007231A6" w:rsidRDefault="007231A6" w:rsidP="007231A6">
      <w:pPr>
        <w:pStyle w:val="KeepWithNext"/>
        <w:rPr>
          <w:rtl/>
        </w:rPr>
      </w:pPr>
    </w:p>
    <w:p w14:paraId="11CEDA78" w14:textId="5AC41E65" w:rsidR="007231A6" w:rsidRDefault="007231A6" w:rsidP="007231A6">
      <w:pPr>
        <w:rPr>
          <w:rtl/>
        </w:rPr>
      </w:pPr>
      <w:r>
        <w:rPr>
          <w:rFonts w:hint="cs"/>
          <w:rtl/>
        </w:rPr>
        <w:t xml:space="preserve">הינה, עוד </w:t>
      </w:r>
      <w:r w:rsidR="0075766F">
        <w:rPr>
          <w:rFonts w:hint="cs"/>
          <w:rtl/>
        </w:rPr>
        <w:t>פ</w:t>
      </w:r>
      <w:r>
        <w:rPr>
          <w:rFonts w:hint="cs"/>
          <w:rtl/>
        </w:rPr>
        <w:t xml:space="preserve">יקוח. </w:t>
      </w:r>
      <w:r w:rsidR="0075766F">
        <w:rPr>
          <w:rFonts w:hint="cs"/>
          <w:rtl/>
        </w:rPr>
        <w:t xml:space="preserve">זה </w:t>
      </w:r>
      <w:bookmarkStart w:id="788" w:name="_ETM_Q1_4488722"/>
      <w:bookmarkEnd w:id="788"/>
      <w:r>
        <w:rPr>
          <w:rFonts w:hint="cs"/>
          <w:rtl/>
        </w:rPr>
        <w:t>פיקוח מצוין.</w:t>
      </w:r>
      <w:r w:rsidR="0075766F">
        <w:rPr>
          <w:rFonts w:hint="cs"/>
          <w:rtl/>
        </w:rPr>
        <w:t xml:space="preserve"> תודה רבה. </w:t>
      </w:r>
      <w:r>
        <w:rPr>
          <w:rFonts w:hint="cs"/>
          <w:rtl/>
        </w:rPr>
        <w:t xml:space="preserve"> </w:t>
      </w:r>
    </w:p>
    <w:p w14:paraId="479FE245" w14:textId="77777777" w:rsidR="007231A6" w:rsidRDefault="007231A6" w:rsidP="007231A6">
      <w:pPr>
        <w:rPr>
          <w:rtl/>
        </w:rPr>
      </w:pPr>
    </w:p>
    <w:p w14:paraId="5BB83F24" w14:textId="77777777" w:rsidR="007231A6" w:rsidRDefault="007231A6" w:rsidP="007231A6">
      <w:pPr>
        <w:pStyle w:val="af8"/>
        <w:keepNext/>
        <w:rPr>
          <w:rtl/>
        </w:rPr>
      </w:pPr>
      <w:bookmarkStart w:id="789" w:name="ET_yor_4996_94"/>
      <w:r w:rsidRPr="007231A6">
        <w:rPr>
          <w:rStyle w:val="TagStyle"/>
          <w:rtl/>
        </w:rPr>
        <w:t xml:space="preserve"> &lt;&lt; יור &gt;&gt; </w:t>
      </w:r>
      <w:r>
        <w:rPr>
          <w:rtl/>
        </w:rPr>
        <w:t>היו"ר ישראל אייכלר:</w:t>
      </w:r>
      <w:r w:rsidRPr="007231A6">
        <w:rPr>
          <w:rStyle w:val="TagStyle"/>
          <w:rtl/>
        </w:rPr>
        <w:t xml:space="preserve"> &lt;&lt; יור &gt;&gt;</w:t>
      </w:r>
      <w:r>
        <w:rPr>
          <w:rtl/>
        </w:rPr>
        <w:t xml:space="preserve">   </w:t>
      </w:r>
      <w:bookmarkEnd w:id="789"/>
    </w:p>
    <w:p w14:paraId="465B2C42" w14:textId="77777777" w:rsidR="007231A6" w:rsidRDefault="007231A6" w:rsidP="007231A6">
      <w:pPr>
        <w:pStyle w:val="KeepWithNext"/>
        <w:rPr>
          <w:rtl/>
        </w:rPr>
      </w:pPr>
    </w:p>
    <w:p w14:paraId="32BDB432" w14:textId="5EBB3411" w:rsidR="007231A6" w:rsidRDefault="0075766F" w:rsidP="007231A6">
      <w:pPr>
        <w:rPr>
          <w:rtl/>
        </w:rPr>
      </w:pPr>
      <w:r>
        <w:rPr>
          <w:rFonts w:hint="cs"/>
          <w:rtl/>
        </w:rPr>
        <w:t xml:space="preserve">חשוב מאוד.  אתם בקשר עם המשפחות, </w:t>
      </w:r>
      <w:r w:rsidR="007231A6">
        <w:rPr>
          <w:rFonts w:hint="cs"/>
          <w:rtl/>
        </w:rPr>
        <w:t>אם אתם</w:t>
      </w:r>
      <w:r>
        <w:rPr>
          <w:rFonts w:hint="cs"/>
          <w:rtl/>
        </w:rPr>
        <w:t xml:space="preserve"> תדעו </w:t>
      </w:r>
      <w:bookmarkStart w:id="790" w:name="_ETM_Q1_4493450"/>
      <w:bookmarkEnd w:id="790"/>
      <w:r>
        <w:rPr>
          <w:rFonts w:hint="cs"/>
          <w:rtl/>
        </w:rPr>
        <w:t xml:space="preserve">שיש איזה עורך דין שמנסה להחתים אותן על איזשהו חוזה </w:t>
      </w:r>
      <w:bookmarkStart w:id="791" w:name="_ETM_Q1_4493962"/>
      <w:bookmarkEnd w:id="791"/>
      <w:r>
        <w:rPr>
          <w:rFonts w:hint="cs"/>
          <w:rtl/>
        </w:rPr>
        <w:t xml:space="preserve">אתם תהיו בקשר עם </w:t>
      </w:r>
      <w:bookmarkStart w:id="792" w:name="_ETM_Q1_4453350"/>
      <w:bookmarkStart w:id="793" w:name="_ETM_Q1_4450348"/>
      <w:bookmarkEnd w:id="792"/>
      <w:bookmarkEnd w:id="793"/>
      <w:r>
        <w:rPr>
          <w:rtl/>
        </w:rPr>
        <w:t>–</w:t>
      </w:r>
      <w:r>
        <w:rPr>
          <w:rFonts w:hint="cs"/>
          <w:rtl/>
        </w:rPr>
        <w:t xml:space="preserve"> לשכת עורכי הדין, מי זה אצל</w:t>
      </w:r>
      <w:r w:rsidR="002371E9">
        <w:rPr>
          <w:rFonts w:hint="cs"/>
          <w:rtl/>
        </w:rPr>
        <w:t>כ</w:t>
      </w:r>
      <w:r>
        <w:rPr>
          <w:rFonts w:hint="cs"/>
          <w:rtl/>
        </w:rPr>
        <w:t xml:space="preserve">ם? </w:t>
      </w:r>
    </w:p>
    <w:p w14:paraId="32B6C24C" w14:textId="77777777" w:rsidR="007231A6" w:rsidRDefault="007231A6" w:rsidP="007231A6">
      <w:pPr>
        <w:rPr>
          <w:rtl/>
        </w:rPr>
      </w:pPr>
    </w:p>
    <w:p w14:paraId="2848B92C" w14:textId="77777777" w:rsidR="007231A6" w:rsidRDefault="007231A6" w:rsidP="007231A6">
      <w:pPr>
        <w:pStyle w:val="afb"/>
        <w:keepNext/>
        <w:rPr>
          <w:rtl/>
        </w:rPr>
      </w:pPr>
      <w:bookmarkStart w:id="794" w:name="ET_guest_746381_95"/>
      <w:r w:rsidRPr="007231A6">
        <w:rPr>
          <w:rStyle w:val="TagStyle"/>
          <w:rtl/>
        </w:rPr>
        <w:t xml:space="preserve"> &lt;&lt; אורח &gt;&gt; </w:t>
      </w:r>
      <w:r>
        <w:rPr>
          <w:rtl/>
        </w:rPr>
        <w:t>ערן בקר:</w:t>
      </w:r>
      <w:r w:rsidRPr="007231A6">
        <w:rPr>
          <w:rStyle w:val="TagStyle"/>
          <w:rtl/>
        </w:rPr>
        <w:t xml:space="preserve"> &lt;&lt; אורח &gt;&gt;</w:t>
      </w:r>
      <w:r>
        <w:rPr>
          <w:rtl/>
        </w:rPr>
        <w:t xml:space="preserve">   </w:t>
      </w:r>
      <w:bookmarkEnd w:id="794"/>
    </w:p>
    <w:p w14:paraId="08F4A57A" w14:textId="77777777" w:rsidR="007231A6" w:rsidRDefault="007231A6" w:rsidP="007231A6">
      <w:pPr>
        <w:pStyle w:val="KeepWithNext"/>
        <w:rPr>
          <w:rtl/>
        </w:rPr>
      </w:pPr>
    </w:p>
    <w:p w14:paraId="2C7D00A7" w14:textId="7B813E00" w:rsidR="007231A6" w:rsidRDefault="0075766F" w:rsidP="007231A6">
      <w:pPr>
        <w:rPr>
          <w:rtl/>
        </w:rPr>
      </w:pPr>
      <w:r w:rsidRPr="0075766F">
        <w:rPr>
          <w:rFonts w:hint="cs"/>
          <w:rtl/>
        </w:rPr>
        <w:t xml:space="preserve">יושב-ראש ועדת אתיקה ארצית, </w:t>
      </w:r>
      <w:r w:rsidR="007231A6" w:rsidRPr="0075766F">
        <w:rPr>
          <w:rFonts w:hint="cs"/>
          <w:rtl/>
        </w:rPr>
        <w:t>עורך</w:t>
      </w:r>
      <w:r w:rsidR="007231A6">
        <w:rPr>
          <w:rFonts w:hint="cs"/>
          <w:rtl/>
        </w:rPr>
        <w:t xml:space="preserve"> דין </w:t>
      </w:r>
      <w:r>
        <w:rPr>
          <w:rFonts w:hint="cs"/>
          <w:rtl/>
        </w:rPr>
        <w:t xml:space="preserve">מנחם </w:t>
      </w:r>
      <w:r w:rsidR="007231A6">
        <w:rPr>
          <w:rFonts w:hint="cs"/>
          <w:rtl/>
        </w:rPr>
        <w:t>מושקוביץ</w:t>
      </w:r>
      <w:r>
        <w:rPr>
          <w:rFonts w:hint="cs"/>
          <w:rtl/>
        </w:rPr>
        <w:t xml:space="preserve">. </w:t>
      </w:r>
      <w:r w:rsidR="007231A6">
        <w:rPr>
          <w:rFonts w:hint="cs"/>
          <w:rtl/>
        </w:rPr>
        <w:t xml:space="preserve"> </w:t>
      </w:r>
    </w:p>
    <w:p w14:paraId="528EDD82" w14:textId="77777777" w:rsidR="007231A6" w:rsidRDefault="007231A6" w:rsidP="007231A6">
      <w:pPr>
        <w:rPr>
          <w:rtl/>
        </w:rPr>
      </w:pPr>
    </w:p>
    <w:p w14:paraId="4DD4B212" w14:textId="77777777" w:rsidR="007231A6" w:rsidRDefault="007231A6" w:rsidP="007231A6">
      <w:pPr>
        <w:pStyle w:val="afb"/>
        <w:keepNext/>
        <w:rPr>
          <w:rtl/>
        </w:rPr>
      </w:pPr>
      <w:bookmarkStart w:id="795" w:name="ET_guest_718285_96"/>
      <w:r w:rsidRPr="007231A6">
        <w:rPr>
          <w:rStyle w:val="TagStyle"/>
          <w:rtl/>
        </w:rPr>
        <w:t xml:space="preserve"> &lt;&lt; אורח &gt;&gt; </w:t>
      </w:r>
      <w:r>
        <w:rPr>
          <w:rtl/>
        </w:rPr>
        <w:t>נורית חוה ויסברג נקאש:</w:t>
      </w:r>
      <w:r w:rsidRPr="007231A6">
        <w:rPr>
          <w:rStyle w:val="TagStyle"/>
          <w:rtl/>
        </w:rPr>
        <w:t xml:space="preserve"> &lt;&lt; אורח &gt;&gt;</w:t>
      </w:r>
      <w:r>
        <w:rPr>
          <w:rtl/>
        </w:rPr>
        <w:t xml:space="preserve">   </w:t>
      </w:r>
      <w:bookmarkEnd w:id="795"/>
    </w:p>
    <w:p w14:paraId="73C04151" w14:textId="77777777" w:rsidR="007231A6" w:rsidRDefault="007231A6" w:rsidP="007231A6">
      <w:pPr>
        <w:pStyle w:val="KeepWithNext"/>
        <w:rPr>
          <w:rtl/>
        </w:rPr>
      </w:pPr>
    </w:p>
    <w:p w14:paraId="3196A608" w14:textId="57649FE8" w:rsidR="007231A6" w:rsidRDefault="0075766F" w:rsidP="007231A6">
      <w:pPr>
        <w:rPr>
          <w:rtl/>
        </w:rPr>
      </w:pPr>
      <w:r>
        <w:rPr>
          <w:rFonts w:hint="cs"/>
          <w:rtl/>
        </w:rPr>
        <w:t xml:space="preserve">ברשותך, </w:t>
      </w:r>
      <w:r w:rsidR="007231A6">
        <w:rPr>
          <w:rFonts w:hint="cs"/>
          <w:rtl/>
        </w:rPr>
        <w:t xml:space="preserve">אני </w:t>
      </w:r>
      <w:r>
        <w:rPr>
          <w:rFonts w:hint="cs"/>
          <w:rtl/>
        </w:rPr>
        <w:t xml:space="preserve">רוצה </w:t>
      </w:r>
      <w:bookmarkStart w:id="796" w:name="_ETM_Q1_4506140"/>
      <w:bookmarkEnd w:id="796"/>
      <w:r>
        <w:rPr>
          <w:rFonts w:hint="cs"/>
          <w:rtl/>
        </w:rPr>
        <w:t>לבקש עוד משהו מיו"ר ועדת האתיקה</w:t>
      </w:r>
      <w:bookmarkStart w:id="797" w:name="_ETM_Q1_4510957"/>
      <w:bookmarkEnd w:id="797"/>
      <w:r>
        <w:rPr>
          <w:rFonts w:hint="cs"/>
          <w:rtl/>
        </w:rPr>
        <w:t xml:space="preserve">. </w:t>
      </w:r>
      <w:r w:rsidR="007231A6">
        <w:rPr>
          <w:rFonts w:hint="cs"/>
          <w:rtl/>
        </w:rPr>
        <w:t xml:space="preserve">הייתי שמחה </w:t>
      </w:r>
      <w:r>
        <w:rPr>
          <w:rFonts w:hint="cs"/>
          <w:rtl/>
        </w:rPr>
        <w:t xml:space="preserve">מאוד אם לשכת עורכי הדין הייתה יוצאת </w:t>
      </w:r>
      <w:r w:rsidR="007231A6">
        <w:rPr>
          <w:rFonts w:hint="cs"/>
          <w:rtl/>
        </w:rPr>
        <w:t xml:space="preserve">באיזשהו פרסום לגבי </w:t>
      </w:r>
      <w:r w:rsidR="002D4197">
        <w:rPr>
          <w:rFonts w:hint="cs"/>
          <w:rtl/>
        </w:rPr>
        <w:t>התפקיד של עורכי הדין</w:t>
      </w:r>
      <w:r>
        <w:rPr>
          <w:rFonts w:hint="cs"/>
          <w:rtl/>
        </w:rPr>
        <w:t xml:space="preserve"> ואולי קול קורא </w:t>
      </w:r>
      <w:bookmarkStart w:id="798" w:name="_ETM_Q1_4524424"/>
      <w:bookmarkEnd w:id="798"/>
      <w:r>
        <w:rPr>
          <w:rFonts w:hint="cs"/>
          <w:rtl/>
        </w:rPr>
        <w:t xml:space="preserve">לעורכי הדין </w:t>
      </w:r>
      <w:r w:rsidR="002D4197">
        <w:rPr>
          <w:rFonts w:hint="cs"/>
          <w:rtl/>
        </w:rPr>
        <w:t xml:space="preserve">לייצג את </w:t>
      </w:r>
      <w:r w:rsidR="007231A6">
        <w:rPr>
          <w:rFonts w:hint="cs"/>
          <w:rtl/>
        </w:rPr>
        <w:t>ה</w:t>
      </w:r>
      <w:r w:rsidR="002D4197">
        <w:rPr>
          <w:rFonts w:hint="cs"/>
          <w:rtl/>
        </w:rPr>
        <w:t>מ</w:t>
      </w:r>
      <w:r w:rsidR="007231A6">
        <w:rPr>
          <w:rFonts w:hint="cs"/>
          <w:rtl/>
        </w:rPr>
        <w:t>קצוע בכבוד הראוי לו</w:t>
      </w:r>
      <w:r>
        <w:rPr>
          <w:rFonts w:hint="cs"/>
          <w:rtl/>
        </w:rPr>
        <w:t xml:space="preserve"> ולהתנהל כראוי מול המשפחות. </w:t>
      </w:r>
      <w:r w:rsidR="007231A6">
        <w:rPr>
          <w:rFonts w:hint="cs"/>
          <w:rtl/>
        </w:rPr>
        <w:t xml:space="preserve"> </w:t>
      </w:r>
    </w:p>
    <w:p w14:paraId="7B6C4011" w14:textId="77777777" w:rsidR="007231A6" w:rsidRDefault="007231A6" w:rsidP="007231A6">
      <w:pPr>
        <w:rPr>
          <w:rtl/>
        </w:rPr>
      </w:pPr>
    </w:p>
    <w:p w14:paraId="02E2D11A" w14:textId="77777777" w:rsidR="007231A6" w:rsidRDefault="007231A6" w:rsidP="007231A6">
      <w:pPr>
        <w:pStyle w:val="af8"/>
        <w:keepNext/>
        <w:rPr>
          <w:rtl/>
        </w:rPr>
      </w:pPr>
      <w:bookmarkStart w:id="799" w:name="ET_yor_4996_97"/>
      <w:r w:rsidRPr="007231A6">
        <w:rPr>
          <w:rStyle w:val="TagStyle"/>
          <w:rtl/>
        </w:rPr>
        <w:t xml:space="preserve"> &lt;&lt; יור &gt;&gt; </w:t>
      </w:r>
      <w:r>
        <w:rPr>
          <w:rtl/>
        </w:rPr>
        <w:t>היו"ר ישראל אייכלר:</w:t>
      </w:r>
      <w:r w:rsidRPr="007231A6">
        <w:rPr>
          <w:rStyle w:val="TagStyle"/>
          <w:rtl/>
        </w:rPr>
        <w:t xml:space="preserve"> &lt;&lt; יור &gt;&gt;</w:t>
      </w:r>
      <w:r>
        <w:rPr>
          <w:rtl/>
        </w:rPr>
        <w:t xml:space="preserve">   </w:t>
      </w:r>
      <w:bookmarkEnd w:id="799"/>
    </w:p>
    <w:p w14:paraId="527C8EE9" w14:textId="77777777" w:rsidR="007231A6" w:rsidRDefault="007231A6" w:rsidP="007231A6">
      <w:pPr>
        <w:pStyle w:val="KeepWithNext"/>
        <w:rPr>
          <w:rtl/>
        </w:rPr>
      </w:pPr>
    </w:p>
    <w:p w14:paraId="0F8370E5" w14:textId="3574A079" w:rsidR="007231A6" w:rsidRDefault="0075766F" w:rsidP="007231A6">
      <w:pPr>
        <w:rPr>
          <w:rtl/>
        </w:rPr>
      </w:pPr>
      <w:r>
        <w:rPr>
          <w:rFonts w:hint="cs"/>
          <w:rtl/>
        </w:rPr>
        <w:t xml:space="preserve">את </w:t>
      </w:r>
      <w:r w:rsidR="007231A6">
        <w:rPr>
          <w:rFonts w:hint="cs"/>
          <w:rtl/>
        </w:rPr>
        <w:t>שמעת</w:t>
      </w:r>
      <w:r>
        <w:rPr>
          <w:rFonts w:hint="cs"/>
          <w:rtl/>
        </w:rPr>
        <w:t xml:space="preserve"> מה השם </w:t>
      </w:r>
      <w:bookmarkStart w:id="800" w:name="_ETM_Q1_4532095"/>
      <w:bookmarkEnd w:id="800"/>
      <w:r>
        <w:rPr>
          <w:rFonts w:hint="cs"/>
          <w:rtl/>
        </w:rPr>
        <w:t>שאמר עורך הדין בקר, השם והתפקיד של יושב-ראש ועדת האתיקה?</w:t>
      </w:r>
      <w:bookmarkStart w:id="801" w:name="_ETM_Q1_4539151"/>
      <w:bookmarkEnd w:id="801"/>
      <w:r>
        <w:rPr>
          <w:rFonts w:hint="cs"/>
          <w:rtl/>
        </w:rPr>
        <w:t xml:space="preserve"> </w:t>
      </w:r>
      <w:r w:rsidR="007231A6">
        <w:rPr>
          <w:rFonts w:hint="cs"/>
          <w:rtl/>
        </w:rPr>
        <w:t xml:space="preserve"> </w:t>
      </w:r>
    </w:p>
    <w:p w14:paraId="408EA90E" w14:textId="77777777" w:rsidR="007231A6" w:rsidRDefault="007231A6" w:rsidP="007231A6">
      <w:pPr>
        <w:rPr>
          <w:rtl/>
        </w:rPr>
      </w:pPr>
    </w:p>
    <w:p w14:paraId="3BF849D7" w14:textId="77777777" w:rsidR="007231A6" w:rsidRDefault="007231A6" w:rsidP="007231A6">
      <w:pPr>
        <w:pStyle w:val="afb"/>
        <w:keepNext/>
        <w:rPr>
          <w:rtl/>
        </w:rPr>
      </w:pPr>
      <w:bookmarkStart w:id="802" w:name="ET_guest_746381_98"/>
      <w:r w:rsidRPr="007231A6">
        <w:rPr>
          <w:rStyle w:val="TagStyle"/>
          <w:rtl/>
        </w:rPr>
        <w:t xml:space="preserve"> &lt;&lt; אורח &gt;&gt; </w:t>
      </w:r>
      <w:r>
        <w:rPr>
          <w:rtl/>
        </w:rPr>
        <w:t>ערן בקר:</w:t>
      </w:r>
      <w:r w:rsidRPr="007231A6">
        <w:rPr>
          <w:rStyle w:val="TagStyle"/>
          <w:rtl/>
        </w:rPr>
        <w:t xml:space="preserve"> &lt;&lt; אורח &gt;&gt;</w:t>
      </w:r>
      <w:r>
        <w:rPr>
          <w:rtl/>
        </w:rPr>
        <w:t xml:space="preserve">   </w:t>
      </w:r>
      <w:bookmarkEnd w:id="802"/>
    </w:p>
    <w:p w14:paraId="3F358915" w14:textId="77777777" w:rsidR="007231A6" w:rsidRDefault="007231A6" w:rsidP="007231A6">
      <w:pPr>
        <w:pStyle w:val="KeepWithNext"/>
        <w:rPr>
          <w:rtl/>
        </w:rPr>
      </w:pPr>
    </w:p>
    <w:p w14:paraId="03D8CB84" w14:textId="3D47D907" w:rsidR="007231A6" w:rsidRDefault="0075766F" w:rsidP="007231A6">
      <w:pPr>
        <w:rPr>
          <w:rtl/>
        </w:rPr>
      </w:pPr>
      <w:r>
        <w:rPr>
          <w:rFonts w:hint="cs"/>
          <w:rtl/>
        </w:rPr>
        <w:t xml:space="preserve">גברתי, </w:t>
      </w:r>
      <w:r w:rsidR="007231A6">
        <w:rPr>
          <w:rFonts w:hint="cs"/>
          <w:rtl/>
        </w:rPr>
        <w:t xml:space="preserve">לא זו בלבד </w:t>
      </w:r>
      <w:r>
        <w:rPr>
          <w:rFonts w:hint="cs"/>
          <w:rtl/>
        </w:rPr>
        <w:t>ש</w:t>
      </w:r>
      <w:r w:rsidR="007231A6">
        <w:rPr>
          <w:rFonts w:hint="cs"/>
          <w:rtl/>
        </w:rPr>
        <w:t>כבר עשינו את זה</w:t>
      </w:r>
      <w:r>
        <w:rPr>
          <w:rFonts w:hint="cs"/>
          <w:rtl/>
        </w:rPr>
        <w:t xml:space="preserve">. </w:t>
      </w:r>
      <w:r w:rsidRPr="0075766F">
        <w:rPr>
          <w:rFonts w:hint="cs"/>
          <w:rtl/>
        </w:rPr>
        <w:t>יושב-ראש ועדת אתיקה ארצית</w:t>
      </w:r>
      <w:r>
        <w:rPr>
          <w:rFonts w:hint="cs"/>
          <w:rtl/>
        </w:rPr>
        <w:t xml:space="preserve"> </w:t>
      </w:r>
      <w:r w:rsidR="007231A6">
        <w:rPr>
          <w:rFonts w:hint="cs"/>
          <w:rtl/>
        </w:rPr>
        <w:t>הוציא קול קורא</w:t>
      </w:r>
      <w:r>
        <w:rPr>
          <w:rFonts w:hint="cs"/>
          <w:rtl/>
        </w:rPr>
        <w:t xml:space="preserve"> לפני כשבוע וחצי</w:t>
      </w:r>
      <w:r w:rsidR="007231A6">
        <w:rPr>
          <w:rFonts w:hint="cs"/>
          <w:rtl/>
        </w:rPr>
        <w:t>. פר</w:t>
      </w:r>
      <w:r>
        <w:rPr>
          <w:rFonts w:hint="cs"/>
          <w:rtl/>
        </w:rPr>
        <w:t>ס</w:t>
      </w:r>
      <w:r w:rsidR="007231A6">
        <w:rPr>
          <w:rFonts w:hint="cs"/>
          <w:rtl/>
        </w:rPr>
        <w:t xml:space="preserve">מנו את זה </w:t>
      </w:r>
      <w:r>
        <w:rPr>
          <w:rFonts w:hint="cs"/>
          <w:rtl/>
        </w:rPr>
        <w:t xml:space="preserve">כולנו </w:t>
      </w:r>
      <w:r w:rsidR="007231A6">
        <w:rPr>
          <w:rFonts w:hint="cs"/>
          <w:rtl/>
        </w:rPr>
        <w:t>בכל המאגרים</w:t>
      </w:r>
      <w:r>
        <w:rPr>
          <w:rFonts w:hint="cs"/>
          <w:rtl/>
        </w:rPr>
        <w:t>, זה פורסם.</w:t>
      </w:r>
      <w:r w:rsidR="007231A6">
        <w:rPr>
          <w:rFonts w:hint="cs"/>
          <w:rtl/>
        </w:rPr>
        <w:t xml:space="preserve"> </w:t>
      </w:r>
      <w:r>
        <w:rPr>
          <w:rFonts w:hint="cs"/>
          <w:rtl/>
        </w:rPr>
        <w:t xml:space="preserve">אנחנו </w:t>
      </w:r>
      <w:bookmarkStart w:id="803" w:name="_ETM_Q1_4557227"/>
      <w:bookmarkEnd w:id="803"/>
      <w:r w:rsidRPr="00667A50">
        <w:rPr>
          <w:rFonts w:hint="cs"/>
          <w:rtl/>
        </w:rPr>
        <w:t>הקדמנו</w:t>
      </w:r>
      <w:r>
        <w:rPr>
          <w:rFonts w:hint="cs"/>
          <w:rtl/>
        </w:rPr>
        <w:t xml:space="preserve"> את הדברים</w:t>
      </w:r>
      <w:r w:rsidR="00667A50">
        <w:rPr>
          <w:rFonts w:hint="cs"/>
          <w:rtl/>
        </w:rPr>
        <w:t xml:space="preserve"> האלה</w:t>
      </w:r>
      <w:r>
        <w:rPr>
          <w:rFonts w:hint="cs"/>
          <w:rtl/>
        </w:rPr>
        <w:t xml:space="preserve">. לא שהיינו צריכים לעשות את זה, </w:t>
      </w:r>
      <w:bookmarkStart w:id="804" w:name="_ETM_Q1_4562798"/>
      <w:bookmarkEnd w:id="804"/>
      <w:r>
        <w:rPr>
          <w:rFonts w:hint="cs"/>
          <w:rtl/>
        </w:rPr>
        <w:t xml:space="preserve">עשינו את זה, </w:t>
      </w:r>
      <w:r w:rsidR="007231A6">
        <w:rPr>
          <w:rFonts w:hint="cs"/>
          <w:rtl/>
        </w:rPr>
        <w:t xml:space="preserve">אנחנו פועלים בנושא הזה. אם יש לך </w:t>
      </w:r>
      <w:r>
        <w:rPr>
          <w:rFonts w:hint="cs"/>
          <w:rtl/>
        </w:rPr>
        <w:t xml:space="preserve">מידע לגבי </w:t>
      </w:r>
      <w:r w:rsidR="007231A6">
        <w:rPr>
          <w:rFonts w:hint="cs"/>
          <w:rtl/>
        </w:rPr>
        <w:t>אדם ספציפי</w:t>
      </w:r>
      <w:r>
        <w:rPr>
          <w:rFonts w:hint="cs"/>
          <w:rtl/>
        </w:rPr>
        <w:t>, תביאי את זה לפתח</w:t>
      </w:r>
      <w:bookmarkStart w:id="805" w:name="_ETM_Q1_4564517"/>
      <w:bookmarkEnd w:id="805"/>
      <w:r>
        <w:rPr>
          <w:rFonts w:hint="cs"/>
          <w:rtl/>
        </w:rPr>
        <w:t>ינו</w:t>
      </w:r>
      <w:r w:rsidR="007231A6">
        <w:rPr>
          <w:rFonts w:hint="cs"/>
          <w:rtl/>
        </w:rPr>
        <w:t xml:space="preserve">. </w:t>
      </w:r>
      <w:r>
        <w:rPr>
          <w:rFonts w:hint="cs"/>
          <w:rtl/>
        </w:rPr>
        <w:t xml:space="preserve">יש לנו מנגנונים שמטפלים. </w:t>
      </w:r>
    </w:p>
    <w:p w14:paraId="2F04351C" w14:textId="77777777" w:rsidR="007231A6" w:rsidRDefault="007231A6" w:rsidP="007231A6">
      <w:pPr>
        <w:rPr>
          <w:rtl/>
        </w:rPr>
      </w:pPr>
    </w:p>
    <w:p w14:paraId="4F7648D0" w14:textId="77777777" w:rsidR="007231A6" w:rsidRDefault="007231A6" w:rsidP="007231A6">
      <w:pPr>
        <w:pStyle w:val="afb"/>
        <w:keepNext/>
        <w:rPr>
          <w:rtl/>
        </w:rPr>
      </w:pPr>
      <w:bookmarkStart w:id="806" w:name="ET_guest_718285_99"/>
      <w:r w:rsidRPr="007231A6">
        <w:rPr>
          <w:rStyle w:val="TagStyle"/>
          <w:rtl/>
        </w:rPr>
        <w:t xml:space="preserve"> &lt;&lt; אורח &gt;&gt; </w:t>
      </w:r>
      <w:r>
        <w:rPr>
          <w:rtl/>
        </w:rPr>
        <w:t>נורית חוה ויסברג נקאש:</w:t>
      </w:r>
      <w:r w:rsidRPr="007231A6">
        <w:rPr>
          <w:rStyle w:val="TagStyle"/>
          <w:rtl/>
        </w:rPr>
        <w:t xml:space="preserve"> &lt;&lt; אורח &gt;&gt;</w:t>
      </w:r>
      <w:r>
        <w:rPr>
          <w:rtl/>
        </w:rPr>
        <w:t xml:space="preserve">   </w:t>
      </w:r>
      <w:bookmarkEnd w:id="806"/>
    </w:p>
    <w:p w14:paraId="07D44502" w14:textId="77777777" w:rsidR="007231A6" w:rsidRDefault="007231A6" w:rsidP="007231A6">
      <w:pPr>
        <w:pStyle w:val="KeepWithNext"/>
        <w:rPr>
          <w:rtl/>
        </w:rPr>
      </w:pPr>
    </w:p>
    <w:p w14:paraId="75681159" w14:textId="0A47568C" w:rsidR="007231A6" w:rsidRDefault="003E55A1" w:rsidP="007231A6">
      <w:pPr>
        <w:rPr>
          <w:rtl/>
        </w:rPr>
      </w:pPr>
      <w:r w:rsidRPr="00667A50">
        <w:rPr>
          <w:rFonts w:hint="cs"/>
          <w:rtl/>
        </w:rPr>
        <w:t xml:space="preserve">זה מצוין. אני רוצה לבקש </w:t>
      </w:r>
      <w:bookmarkStart w:id="807" w:name="_ETM_Q1_4570715"/>
      <w:bookmarkEnd w:id="807"/>
      <w:r w:rsidRPr="00667A50">
        <w:rPr>
          <w:rFonts w:hint="cs"/>
          <w:rtl/>
        </w:rPr>
        <w:t>את החומר. אני אגיד לך מה אני אלך לעשות איתו</w:t>
      </w:r>
      <w:r w:rsidR="00667A50" w:rsidRPr="00667A50">
        <w:rPr>
          <w:rFonts w:hint="cs"/>
          <w:rtl/>
        </w:rPr>
        <w:t>,</w:t>
      </w:r>
      <w:r w:rsidRPr="00667A50">
        <w:rPr>
          <w:rFonts w:hint="cs"/>
          <w:rtl/>
        </w:rPr>
        <w:t xml:space="preserve"> ו</w:t>
      </w:r>
      <w:r w:rsidR="00667A50" w:rsidRPr="00667A50">
        <w:rPr>
          <w:rFonts w:hint="cs"/>
          <w:rtl/>
        </w:rPr>
        <w:t xml:space="preserve">הינה </w:t>
      </w:r>
      <w:r w:rsidRPr="00667A50">
        <w:rPr>
          <w:rFonts w:hint="cs"/>
          <w:rtl/>
        </w:rPr>
        <w:t xml:space="preserve">אני קוראת לעמיתים שסביב השולחן </w:t>
      </w:r>
      <w:bookmarkStart w:id="808" w:name="_ETM_Q1_4578907"/>
      <w:bookmarkEnd w:id="808"/>
      <w:r w:rsidRPr="00667A50">
        <w:rPr>
          <w:rFonts w:hint="cs"/>
          <w:rtl/>
        </w:rPr>
        <w:t xml:space="preserve">באופן דומה. </w:t>
      </w:r>
      <w:r w:rsidR="007231A6" w:rsidRPr="00667A50">
        <w:rPr>
          <w:rFonts w:hint="cs"/>
          <w:rtl/>
        </w:rPr>
        <w:t xml:space="preserve">אני חושבת שראוי להדפיס אותו, לפרסם </w:t>
      </w:r>
      <w:r w:rsidR="002D4197" w:rsidRPr="00667A50">
        <w:rPr>
          <w:rFonts w:hint="cs"/>
          <w:rtl/>
        </w:rPr>
        <w:t>אותו</w:t>
      </w:r>
      <w:r w:rsidR="00667A50" w:rsidRPr="002371E9">
        <w:rPr>
          <w:rFonts w:hint="cs"/>
          <w:rtl/>
        </w:rPr>
        <w:t>.</w:t>
      </w:r>
      <w:r w:rsidRPr="002371E9">
        <w:rPr>
          <w:rFonts w:hint="cs"/>
          <w:rtl/>
        </w:rPr>
        <w:t xml:space="preserve"> - - -</w:t>
      </w:r>
      <w:r w:rsidRPr="00667A50">
        <w:rPr>
          <w:rFonts w:hint="cs"/>
          <w:rtl/>
        </w:rPr>
        <w:t xml:space="preserve"> מגיעים ל-200 מלונות</w:t>
      </w:r>
      <w:r w:rsidR="00667A50">
        <w:rPr>
          <w:rFonts w:hint="cs"/>
          <w:rtl/>
        </w:rPr>
        <w:t>,</w:t>
      </w:r>
      <w:r w:rsidRPr="00667A50">
        <w:rPr>
          <w:rFonts w:hint="cs"/>
          <w:rtl/>
        </w:rPr>
        <w:t xml:space="preserve"> גם </w:t>
      </w:r>
      <w:bookmarkStart w:id="809" w:name="_ETM_Q1_4583717"/>
      <w:bookmarkEnd w:id="809"/>
      <w:r w:rsidRPr="00667A50">
        <w:rPr>
          <w:rFonts w:hint="cs"/>
          <w:rtl/>
        </w:rPr>
        <w:t>ביטוח לאומי נמצא שם</w:t>
      </w:r>
      <w:r w:rsidR="00667A50">
        <w:rPr>
          <w:rFonts w:hint="cs"/>
          <w:rtl/>
        </w:rPr>
        <w:t>.</w:t>
      </w:r>
      <w:r w:rsidRPr="00667A50">
        <w:rPr>
          <w:rFonts w:hint="cs"/>
          <w:rtl/>
        </w:rPr>
        <w:t xml:space="preserve"> צרי</w:t>
      </w:r>
      <w:r w:rsidR="00667A50" w:rsidRPr="00667A50">
        <w:rPr>
          <w:rFonts w:hint="cs"/>
          <w:rtl/>
        </w:rPr>
        <w:t>כים</w:t>
      </w:r>
      <w:r w:rsidRPr="00667A50">
        <w:rPr>
          <w:rFonts w:hint="cs"/>
          <w:rtl/>
        </w:rPr>
        <w:t xml:space="preserve"> להיות </w:t>
      </w:r>
      <w:r w:rsidR="00667A50" w:rsidRPr="00667A50">
        <w:rPr>
          <w:rFonts w:hint="cs"/>
          <w:rtl/>
        </w:rPr>
        <w:t>ברו</w:t>
      </w:r>
      <w:r w:rsidRPr="00667A50">
        <w:rPr>
          <w:rFonts w:hint="cs"/>
          <w:rtl/>
        </w:rPr>
        <w:t xml:space="preserve">שורים של המידע </w:t>
      </w:r>
      <w:bookmarkStart w:id="810" w:name="_ETM_Q1_4584411"/>
      <w:bookmarkEnd w:id="810"/>
      <w:r w:rsidRPr="00667A50">
        <w:rPr>
          <w:rFonts w:hint="cs"/>
          <w:rtl/>
        </w:rPr>
        <w:t xml:space="preserve">הזה </w:t>
      </w:r>
      <w:r w:rsidR="002D4197" w:rsidRPr="00667A50">
        <w:rPr>
          <w:rFonts w:hint="cs"/>
          <w:rtl/>
        </w:rPr>
        <w:t>ולחלק אותו בצורה אחידה</w:t>
      </w:r>
      <w:r w:rsidRPr="00667A50">
        <w:rPr>
          <w:rFonts w:hint="cs"/>
          <w:rtl/>
        </w:rPr>
        <w:t xml:space="preserve"> לכל מקבלי השירות שלנו,</w:t>
      </w:r>
      <w:r w:rsidR="002D4197" w:rsidRPr="00667A50">
        <w:rPr>
          <w:rFonts w:hint="cs"/>
          <w:rtl/>
        </w:rPr>
        <w:t xml:space="preserve"> </w:t>
      </w:r>
      <w:r w:rsidRPr="00667A50">
        <w:rPr>
          <w:rFonts w:hint="cs"/>
          <w:rtl/>
        </w:rPr>
        <w:t xml:space="preserve">ומצידי אפילו לתלות אותו על לוחות המודעות </w:t>
      </w:r>
      <w:r w:rsidR="002D4197" w:rsidRPr="00667A50">
        <w:rPr>
          <w:rFonts w:hint="cs"/>
          <w:rtl/>
        </w:rPr>
        <w:t>ולפ</w:t>
      </w:r>
      <w:r w:rsidR="007231A6" w:rsidRPr="00667A50">
        <w:rPr>
          <w:rFonts w:hint="cs"/>
          <w:rtl/>
        </w:rPr>
        <w:t>ר</w:t>
      </w:r>
      <w:r w:rsidR="002D4197" w:rsidRPr="00667A50">
        <w:rPr>
          <w:rFonts w:hint="cs"/>
          <w:rtl/>
        </w:rPr>
        <w:t>סם אותו ב</w:t>
      </w:r>
      <w:r w:rsidRPr="00667A50">
        <w:rPr>
          <w:rFonts w:hint="cs"/>
          <w:rtl/>
        </w:rPr>
        <w:t xml:space="preserve">שרשורים של </w:t>
      </w:r>
      <w:r w:rsidR="002D4197" w:rsidRPr="00667A50">
        <w:rPr>
          <w:rFonts w:hint="cs"/>
          <w:rtl/>
        </w:rPr>
        <w:t>קבוצות הווטס</w:t>
      </w:r>
      <w:r w:rsidR="007231A6" w:rsidRPr="00667A50">
        <w:rPr>
          <w:rFonts w:hint="cs"/>
          <w:rtl/>
        </w:rPr>
        <w:t>אפ שלנו.</w:t>
      </w:r>
      <w:r w:rsidRPr="00667A50">
        <w:rPr>
          <w:rFonts w:hint="cs"/>
          <w:rtl/>
        </w:rPr>
        <w:t xml:space="preserve"> תעבירו ואנחנו </w:t>
      </w:r>
      <w:bookmarkStart w:id="811" w:name="_ETM_Q1_4600978"/>
      <w:bookmarkEnd w:id="811"/>
      <w:r w:rsidRPr="00667A50">
        <w:rPr>
          <w:rFonts w:hint="cs"/>
          <w:rtl/>
        </w:rPr>
        <w:t>נדאג לטפל בזה גם בזירה שלכם.</w:t>
      </w:r>
      <w:r>
        <w:rPr>
          <w:rFonts w:hint="cs"/>
          <w:rtl/>
        </w:rPr>
        <w:t xml:space="preserve"> </w:t>
      </w:r>
    </w:p>
    <w:p w14:paraId="346E894E" w14:textId="77777777" w:rsidR="007231A6" w:rsidRDefault="007231A6" w:rsidP="007231A6">
      <w:pPr>
        <w:rPr>
          <w:rtl/>
        </w:rPr>
      </w:pPr>
    </w:p>
    <w:p w14:paraId="0F96467D" w14:textId="77777777" w:rsidR="007231A6" w:rsidRDefault="007231A6" w:rsidP="007231A6">
      <w:pPr>
        <w:pStyle w:val="afb"/>
        <w:keepNext/>
        <w:rPr>
          <w:rtl/>
        </w:rPr>
      </w:pPr>
      <w:bookmarkStart w:id="812" w:name="ET_guest_746381_100"/>
      <w:r w:rsidRPr="007231A6">
        <w:rPr>
          <w:rStyle w:val="TagStyle"/>
          <w:rtl/>
        </w:rPr>
        <w:t xml:space="preserve"> &lt;&lt; אורח &gt;&gt; </w:t>
      </w:r>
      <w:r>
        <w:rPr>
          <w:rtl/>
        </w:rPr>
        <w:t>ערן בקר:</w:t>
      </w:r>
      <w:r w:rsidRPr="007231A6">
        <w:rPr>
          <w:rStyle w:val="TagStyle"/>
          <w:rtl/>
        </w:rPr>
        <w:t xml:space="preserve"> &lt;&lt; אורח &gt;&gt;</w:t>
      </w:r>
      <w:r>
        <w:rPr>
          <w:rtl/>
        </w:rPr>
        <w:t xml:space="preserve">   </w:t>
      </w:r>
      <w:bookmarkEnd w:id="812"/>
    </w:p>
    <w:p w14:paraId="131AD206" w14:textId="77777777" w:rsidR="007231A6" w:rsidRDefault="007231A6" w:rsidP="007231A6">
      <w:pPr>
        <w:pStyle w:val="KeepWithNext"/>
        <w:rPr>
          <w:rtl/>
        </w:rPr>
      </w:pPr>
    </w:p>
    <w:p w14:paraId="06F7F4E5" w14:textId="62428456" w:rsidR="007231A6" w:rsidRDefault="003E55A1" w:rsidP="007231A6">
      <w:pPr>
        <w:rPr>
          <w:rtl/>
        </w:rPr>
      </w:pPr>
      <w:r w:rsidRPr="00667A50">
        <w:rPr>
          <w:rFonts w:hint="cs"/>
          <w:rtl/>
        </w:rPr>
        <w:t>22 באוקטובר</w:t>
      </w:r>
      <w:r w:rsidR="00667A50">
        <w:rPr>
          <w:rFonts w:hint="cs"/>
          <w:rtl/>
        </w:rPr>
        <w:t>,</w:t>
      </w:r>
      <w:r w:rsidRPr="00667A50">
        <w:rPr>
          <w:rFonts w:hint="cs"/>
          <w:rtl/>
        </w:rPr>
        <w:t xml:space="preserve"> יושב-ראש ועדת האתיקה הארצית של </w:t>
      </w:r>
      <w:bookmarkStart w:id="813" w:name="_ETM_Q1_4605898"/>
      <w:bookmarkEnd w:id="813"/>
      <w:r w:rsidRPr="00667A50">
        <w:rPr>
          <w:rFonts w:hint="cs"/>
          <w:rtl/>
        </w:rPr>
        <w:t xml:space="preserve">לשכת עורכי הדין, </w:t>
      </w:r>
      <w:r w:rsidR="007231A6" w:rsidRPr="00667A50">
        <w:rPr>
          <w:rFonts w:hint="cs"/>
          <w:rtl/>
        </w:rPr>
        <w:t>גילוי דע</w:t>
      </w:r>
      <w:r w:rsidRPr="00667A50">
        <w:rPr>
          <w:rFonts w:hint="cs"/>
          <w:rtl/>
        </w:rPr>
        <w:t>ת,</w:t>
      </w:r>
      <w:r w:rsidR="007231A6" w:rsidRPr="00667A50">
        <w:rPr>
          <w:rFonts w:hint="cs"/>
          <w:rtl/>
        </w:rPr>
        <w:t xml:space="preserve"> קול קורא</w:t>
      </w:r>
      <w:r w:rsidRPr="00667A50">
        <w:rPr>
          <w:rFonts w:hint="cs"/>
          <w:rtl/>
        </w:rPr>
        <w:t>, עבירות שידול בזמן מלחמה</w:t>
      </w:r>
      <w:r w:rsidR="00667A50">
        <w:rPr>
          <w:rFonts w:hint="cs"/>
          <w:rtl/>
        </w:rPr>
        <w:t>.</w:t>
      </w:r>
      <w:r w:rsidRPr="00667A50">
        <w:rPr>
          <w:rFonts w:hint="cs"/>
          <w:rtl/>
        </w:rPr>
        <w:t xml:space="preserve"> מופיע פה, </w:t>
      </w:r>
      <w:bookmarkStart w:id="814" w:name="_ETM_Q1_4612520"/>
      <w:bookmarkEnd w:id="814"/>
      <w:r w:rsidRPr="00667A50">
        <w:rPr>
          <w:rFonts w:hint="cs"/>
          <w:rtl/>
        </w:rPr>
        <w:t xml:space="preserve">פורסם בכל המאגרים שלנו. </w:t>
      </w:r>
      <w:r w:rsidR="007231A6" w:rsidRPr="00667A50">
        <w:rPr>
          <w:rFonts w:hint="cs"/>
          <w:rtl/>
        </w:rPr>
        <w:t>לשכת עורכי הדין פועלת בנושא הזה.</w:t>
      </w:r>
      <w:r>
        <w:rPr>
          <w:rFonts w:hint="cs"/>
          <w:rtl/>
        </w:rPr>
        <w:t xml:space="preserve"> </w:t>
      </w:r>
      <w:r w:rsidR="007231A6">
        <w:rPr>
          <w:rFonts w:hint="cs"/>
          <w:rtl/>
        </w:rPr>
        <w:t xml:space="preserve"> </w:t>
      </w:r>
    </w:p>
    <w:p w14:paraId="717A97F5" w14:textId="77777777" w:rsidR="007231A6" w:rsidRDefault="007231A6" w:rsidP="007231A6">
      <w:pPr>
        <w:rPr>
          <w:rtl/>
        </w:rPr>
      </w:pPr>
    </w:p>
    <w:p w14:paraId="072476A3" w14:textId="77777777" w:rsidR="007231A6" w:rsidRDefault="007231A6" w:rsidP="007231A6">
      <w:pPr>
        <w:pStyle w:val="af8"/>
        <w:keepNext/>
        <w:rPr>
          <w:rtl/>
        </w:rPr>
      </w:pPr>
      <w:bookmarkStart w:id="815" w:name="ET_yor_4996_101"/>
      <w:r w:rsidRPr="007231A6">
        <w:rPr>
          <w:rStyle w:val="TagStyle"/>
          <w:rtl/>
        </w:rPr>
        <w:t xml:space="preserve"> &lt;&lt; יור &gt;&gt; </w:t>
      </w:r>
      <w:r>
        <w:rPr>
          <w:rtl/>
        </w:rPr>
        <w:t>היו"ר ישראל אייכלר:</w:t>
      </w:r>
      <w:r w:rsidRPr="007231A6">
        <w:rPr>
          <w:rStyle w:val="TagStyle"/>
          <w:rtl/>
        </w:rPr>
        <w:t xml:space="preserve"> &lt;&lt; יור &gt;&gt;</w:t>
      </w:r>
      <w:r>
        <w:rPr>
          <w:rtl/>
        </w:rPr>
        <w:t xml:space="preserve">   </w:t>
      </w:r>
      <w:bookmarkEnd w:id="815"/>
    </w:p>
    <w:p w14:paraId="1CE7FC98" w14:textId="77777777" w:rsidR="007231A6" w:rsidRDefault="007231A6" w:rsidP="007231A6">
      <w:pPr>
        <w:pStyle w:val="KeepWithNext"/>
        <w:rPr>
          <w:rtl/>
        </w:rPr>
      </w:pPr>
    </w:p>
    <w:p w14:paraId="0AD22199" w14:textId="652957A1" w:rsidR="00273FAF" w:rsidRDefault="003E55A1" w:rsidP="007231A6">
      <w:pPr>
        <w:rPr>
          <w:rtl/>
        </w:rPr>
      </w:pPr>
      <w:r>
        <w:rPr>
          <w:rFonts w:hint="cs"/>
          <w:rtl/>
        </w:rPr>
        <w:t xml:space="preserve">אוקיי. </w:t>
      </w:r>
      <w:r w:rsidR="007231A6">
        <w:rPr>
          <w:rFonts w:hint="cs"/>
          <w:rtl/>
        </w:rPr>
        <w:t>אז תעביר את זה</w:t>
      </w:r>
      <w:r>
        <w:rPr>
          <w:rFonts w:hint="cs"/>
          <w:rtl/>
        </w:rPr>
        <w:t xml:space="preserve"> למשרד הרווחה לגב' </w:t>
      </w:r>
      <w:bookmarkStart w:id="816" w:name="_ETM_Q1_4621405"/>
      <w:bookmarkEnd w:id="816"/>
      <w:r>
        <w:rPr>
          <w:rFonts w:hint="cs"/>
          <w:rtl/>
        </w:rPr>
        <w:t xml:space="preserve">נקאש וגם לציבור. חשוב שהציבור ידע. </w:t>
      </w:r>
      <w:r w:rsidR="007231A6">
        <w:rPr>
          <w:rFonts w:hint="cs"/>
          <w:rtl/>
        </w:rPr>
        <w:t>אם כל זה היה בשביל הפרסום הזה</w:t>
      </w:r>
      <w:r>
        <w:rPr>
          <w:rFonts w:hint="cs"/>
          <w:rtl/>
        </w:rPr>
        <w:t xml:space="preserve">, דיינו. שלומי מור, </w:t>
      </w:r>
      <w:bookmarkStart w:id="817" w:name="_ETM_Q1_4630130"/>
      <w:bookmarkEnd w:id="817"/>
      <w:r>
        <w:rPr>
          <w:rFonts w:hint="cs"/>
          <w:rtl/>
        </w:rPr>
        <w:t xml:space="preserve">בבקשה. </w:t>
      </w:r>
      <w:r w:rsidR="007231A6">
        <w:rPr>
          <w:rFonts w:hint="cs"/>
          <w:rtl/>
        </w:rPr>
        <w:t xml:space="preserve"> </w:t>
      </w:r>
    </w:p>
    <w:p w14:paraId="3A5F9DE9" w14:textId="77777777" w:rsidR="00273FAF" w:rsidRDefault="00273FAF" w:rsidP="007231A6">
      <w:pPr>
        <w:rPr>
          <w:rtl/>
        </w:rPr>
      </w:pPr>
    </w:p>
    <w:p w14:paraId="0139B762" w14:textId="77777777" w:rsidR="00273FAF" w:rsidRDefault="00273FAF" w:rsidP="00273FAF">
      <w:pPr>
        <w:pStyle w:val="afb"/>
        <w:keepNext/>
        <w:rPr>
          <w:rtl/>
        </w:rPr>
      </w:pPr>
      <w:bookmarkStart w:id="818" w:name="ET_guest_14494_102"/>
      <w:r w:rsidRPr="00273FAF">
        <w:rPr>
          <w:rStyle w:val="TagStyle"/>
          <w:rtl/>
        </w:rPr>
        <w:t xml:space="preserve"> &lt;&lt; אורח &gt;&gt; </w:t>
      </w:r>
      <w:r>
        <w:rPr>
          <w:rtl/>
        </w:rPr>
        <w:t>שלומי מור:</w:t>
      </w:r>
      <w:r w:rsidRPr="00273FAF">
        <w:rPr>
          <w:rStyle w:val="TagStyle"/>
          <w:rtl/>
        </w:rPr>
        <w:t xml:space="preserve"> &lt;&lt; אורח &gt;&gt;</w:t>
      </w:r>
      <w:r>
        <w:rPr>
          <w:rtl/>
        </w:rPr>
        <w:t xml:space="preserve">   </w:t>
      </w:r>
      <w:bookmarkEnd w:id="818"/>
    </w:p>
    <w:p w14:paraId="1E3CE5DF" w14:textId="77777777" w:rsidR="00273FAF" w:rsidRDefault="00273FAF" w:rsidP="00273FAF">
      <w:pPr>
        <w:pStyle w:val="KeepWithNext"/>
        <w:rPr>
          <w:rtl/>
        </w:rPr>
      </w:pPr>
    </w:p>
    <w:p w14:paraId="0AAAD52E" w14:textId="77777777" w:rsidR="003E55A1" w:rsidRDefault="003E55A1" w:rsidP="00273FAF">
      <w:pPr>
        <w:rPr>
          <w:rtl/>
        </w:rPr>
      </w:pPr>
      <w:r>
        <w:rPr>
          <w:rFonts w:hint="cs"/>
          <w:rtl/>
        </w:rPr>
        <w:t xml:space="preserve">אדוני, אני העדפתי לא להתערב כי הביטוח </w:t>
      </w:r>
      <w:bookmarkStart w:id="819" w:name="_ETM_Q1_4631974"/>
      <w:bookmarkEnd w:id="819"/>
      <w:r>
        <w:rPr>
          <w:rFonts w:hint="cs"/>
          <w:rtl/>
        </w:rPr>
        <w:t xml:space="preserve">הלאומי בין הפטיש לסדן, בין המבוטחים לעורכי הדין, </w:t>
      </w:r>
      <w:bookmarkStart w:id="820" w:name="_ETM_Q1_4633477"/>
      <w:bookmarkEnd w:id="820"/>
      <w:r>
        <w:rPr>
          <w:rFonts w:hint="cs"/>
          <w:rtl/>
        </w:rPr>
        <w:t>אבל בכל זאת יש לי הצעת פשרה, לא יודע אם</w:t>
      </w:r>
      <w:bookmarkStart w:id="821" w:name="_ETM_Q1_4638602"/>
      <w:bookmarkEnd w:id="821"/>
      <w:r>
        <w:rPr>
          <w:rFonts w:hint="cs"/>
          <w:rtl/>
        </w:rPr>
        <w:t xml:space="preserve"> היא תהיה מקובלת אבל כך אני רואה את הדברים. צריך לחלק בין מצב שהביטוח הלאומי הכיר ומטפל לבין </w:t>
      </w:r>
      <w:bookmarkStart w:id="822" w:name="_ETM_Q1_4644386"/>
      <w:bookmarkEnd w:id="822"/>
      <w:r>
        <w:rPr>
          <w:rFonts w:hint="cs"/>
          <w:rtl/>
        </w:rPr>
        <w:t xml:space="preserve">מצב שהוא לא הכיר. אם הוא הכיר ומטפל, מבחינתי </w:t>
      </w:r>
      <w:r w:rsidR="002D4197">
        <w:rPr>
          <w:rFonts w:hint="cs"/>
          <w:rtl/>
        </w:rPr>
        <w:t>כמעט ולא צרי</w:t>
      </w:r>
      <w:r w:rsidR="00273FAF">
        <w:rPr>
          <w:rFonts w:hint="cs"/>
          <w:rtl/>
        </w:rPr>
        <w:t>ך סיוע</w:t>
      </w:r>
      <w:r>
        <w:rPr>
          <w:rFonts w:hint="cs"/>
          <w:rtl/>
        </w:rPr>
        <w:t xml:space="preserve">, </w:t>
      </w:r>
      <w:bookmarkStart w:id="823" w:name="_ETM_Q1_4646332"/>
      <w:bookmarkEnd w:id="823"/>
      <w:r>
        <w:rPr>
          <w:rFonts w:hint="cs"/>
          <w:rtl/>
        </w:rPr>
        <w:t xml:space="preserve">אנחנו פונים ואנחנו משלמים, לעורכי הדין </w:t>
      </w:r>
      <w:bookmarkStart w:id="824" w:name="_ETM_Q1_4652635"/>
      <w:bookmarkEnd w:id="824"/>
      <w:r>
        <w:rPr>
          <w:rFonts w:hint="cs"/>
          <w:rtl/>
        </w:rPr>
        <w:t>כמעט אין מה לעשות,</w:t>
      </w:r>
      <w:r w:rsidR="00273FAF">
        <w:rPr>
          <w:rFonts w:hint="cs"/>
          <w:rtl/>
        </w:rPr>
        <w:t xml:space="preserve"> אני </w:t>
      </w:r>
      <w:r>
        <w:rPr>
          <w:rFonts w:hint="cs"/>
          <w:rtl/>
        </w:rPr>
        <w:t>ח</w:t>
      </w:r>
      <w:r w:rsidR="00273FAF">
        <w:rPr>
          <w:rFonts w:hint="cs"/>
          <w:rtl/>
        </w:rPr>
        <w:t xml:space="preserve">ושב שגם חבריי </w:t>
      </w:r>
      <w:r>
        <w:rPr>
          <w:rFonts w:hint="cs"/>
          <w:rtl/>
        </w:rPr>
        <w:t xml:space="preserve">פה </w:t>
      </w:r>
      <w:r w:rsidR="00273FAF">
        <w:rPr>
          <w:rFonts w:hint="cs"/>
          <w:rtl/>
        </w:rPr>
        <w:t xml:space="preserve">מסכימים </w:t>
      </w:r>
      <w:r>
        <w:rPr>
          <w:rFonts w:hint="cs"/>
          <w:rtl/>
        </w:rPr>
        <w:t xml:space="preserve">עם </w:t>
      </w:r>
      <w:r w:rsidR="00273FAF">
        <w:rPr>
          <w:rFonts w:hint="cs"/>
          <w:rtl/>
        </w:rPr>
        <w:t xml:space="preserve">זה. </w:t>
      </w:r>
      <w:r>
        <w:rPr>
          <w:rFonts w:hint="cs"/>
          <w:rtl/>
        </w:rPr>
        <w:t xml:space="preserve">אבל מקום שבו אנחנו לא מכירים, </w:t>
      </w:r>
      <w:bookmarkStart w:id="825" w:name="_ETM_Q1_4655373"/>
      <w:bookmarkEnd w:id="825"/>
      <w:r>
        <w:rPr>
          <w:rFonts w:hint="cs"/>
          <w:rtl/>
        </w:rPr>
        <w:t xml:space="preserve">נגיד מישהי שלא מכירים בה כבת זוג, </w:t>
      </w:r>
      <w:bookmarkStart w:id="826" w:name="_ETM_Q1_4657301"/>
      <w:bookmarkEnd w:id="826"/>
      <w:r>
        <w:rPr>
          <w:rFonts w:hint="cs"/>
          <w:rtl/>
        </w:rPr>
        <w:t xml:space="preserve">אז </w:t>
      </w:r>
      <w:r w:rsidR="00273FAF">
        <w:rPr>
          <w:rFonts w:hint="cs"/>
          <w:rtl/>
        </w:rPr>
        <w:t xml:space="preserve">אני מקבל את </w:t>
      </w:r>
      <w:r>
        <w:rPr>
          <w:rFonts w:hint="cs"/>
          <w:rtl/>
        </w:rPr>
        <w:t xml:space="preserve">מה שנאמר </w:t>
      </w:r>
      <w:r w:rsidR="00273FAF">
        <w:rPr>
          <w:rFonts w:hint="cs"/>
          <w:rtl/>
        </w:rPr>
        <w:t xml:space="preserve">שיהיה </w:t>
      </w:r>
      <w:r>
        <w:rPr>
          <w:rFonts w:hint="cs"/>
          <w:rtl/>
        </w:rPr>
        <w:t xml:space="preserve">פה </w:t>
      </w:r>
      <w:r w:rsidR="00273FAF">
        <w:rPr>
          <w:rFonts w:hint="cs"/>
          <w:rtl/>
        </w:rPr>
        <w:t xml:space="preserve">טיפול </w:t>
      </w:r>
      <w:r>
        <w:rPr>
          <w:rFonts w:hint="cs"/>
          <w:rtl/>
        </w:rPr>
        <w:t xml:space="preserve">משפטי שיכול להיות מאוד משמעותי. </w:t>
      </w:r>
    </w:p>
    <w:p w14:paraId="43C87C3F" w14:textId="77777777" w:rsidR="003E55A1" w:rsidRDefault="003E55A1" w:rsidP="00273FAF">
      <w:pPr>
        <w:rPr>
          <w:rtl/>
        </w:rPr>
      </w:pPr>
      <w:bookmarkStart w:id="827" w:name="_ETM_Q1_4665930"/>
      <w:bookmarkStart w:id="828" w:name="_ETM_Q1_4665987"/>
      <w:bookmarkEnd w:id="827"/>
      <w:bookmarkEnd w:id="828"/>
    </w:p>
    <w:p w14:paraId="214B697E" w14:textId="2262C48D" w:rsidR="00273FAF" w:rsidRDefault="003E55A1" w:rsidP="00273FAF">
      <w:pPr>
        <w:rPr>
          <w:rtl/>
        </w:rPr>
      </w:pPr>
      <w:bookmarkStart w:id="829" w:name="_ETM_Q1_4666095"/>
      <w:bookmarkStart w:id="830" w:name="_ETM_Q1_4666147"/>
      <w:bookmarkEnd w:id="829"/>
      <w:bookmarkEnd w:id="830"/>
      <w:r>
        <w:rPr>
          <w:rFonts w:hint="cs"/>
          <w:rtl/>
        </w:rPr>
        <w:t xml:space="preserve">החוק </w:t>
      </w:r>
      <w:bookmarkStart w:id="831" w:name="_ETM_Q1_4667310"/>
      <w:bookmarkEnd w:id="831"/>
      <w:r>
        <w:rPr>
          <w:rFonts w:hint="cs"/>
          <w:rtl/>
        </w:rPr>
        <w:t xml:space="preserve">כבר קבע איזשהו מנגנון בנפגעי עבודה בתיק עד 60% תגמולים </w:t>
      </w:r>
      <w:bookmarkStart w:id="832" w:name="_ETM_Q1_4671209"/>
      <w:bookmarkEnd w:id="832"/>
      <w:r>
        <w:rPr>
          <w:rFonts w:hint="cs"/>
          <w:rtl/>
        </w:rPr>
        <w:t>ואחוזים מזה, אפשר להתלבש על זה, אני חושב שזה מתאים. נשאלת</w:t>
      </w:r>
      <w:r w:rsidR="00273FAF">
        <w:rPr>
          <w:rFonts w:hint="cs"/>
          <w:rtl/>
        </w:rPr>
        <w:t xml:space="preserve"> השאלה האם להביא </w:t>
      </w:r>
      <w:r>
        <w:rPr>
          <w:rFonts w:hint="cs"/>
          <w:rtl/>
        </w:rPr>
        <w:t>בחי</w:t>
      </w:r>
      <w:r w:rsidR="002371E9">
        <w:rPr>
          <w:rFonts w:hint="cs"/>
          <w:rtl/>
        </w:rPr>
        <w:t>ש</w:t>
      </w:r>
      <w:r>
        <w:rPr>
          <w:rFonts w:hint="cs"/>
          <w:rtl/>
        </w:rPr>
        <w:t xml:space="preserve">וב הזה את כל 45,000 השקלים </w:t>
      </w:r>
      <w:bookmarkStart w:id="833" w:name="_ETM_Q1_4680084"/>
      <w:bookmarkEnd w:id="833"/>
      <w:r>
        <w:rPr>
          <w:rFonts w:hint="cs"/>
          <w:rtl/>
        </w:rPr>
        <w:t xml:space="preserve">של אלמנה, כן או לא, או </w:t>
      </w:r>
      <w:r w:rsidR="00273FAF">
        <w:rPr>
          <w:rFonts w:hint="cs"/>
          <w:rtl/>
        </w:rPr>
        <w:t xml:space="preserve">סכום </w:t>
      </w:r>
      <w:r>
        <w:rPr>
          <w:rFonts w:hint="cs"/>
          <w:rtl/>
        </w:rPr>
        <w:t xml:space="preserve">מופחת, או </w:t>
      </w:r>
      <w:bookmarkStart w:id="834" w:name="_ETM_Q1_4682872"/>
      <w:bookmarkEnd w:id="834"/>
      <w:r>
        <w:rPr>
          <w:rFonts w:hint="cs"/>
          <w:rtl/>
        </w:rPr>
        <w:t xml:space="preserve">ללכת לסכומים של התגמול לפי </w:t>
      </w:r>
      <w:r w:rsidR="007C6B71">
        <w:rPr>
          <w:rFonts w:hint="cs"/>
          <w:rtl/>
        </w:rPr>
        <w:t xml:space="preserve">הרובד הראשון. אבל ברור לי </w:t>
      </w:r>
      <w:bookmarkStart w:id="835" w:name="_ETM_Q1_4684749"/>
      <w:bookmarkEnd w:id="835"/>
      <w:r w:rsidR="007C6B71">
        <w:rPr>
          <w:rFonts w:hint="cs"/>
          <w:rtl/>
        </w:rPr>
        <w:t xml:space="preserve">שצריך להבחין בין מצב של אי הכרה, שאז ודאי שיש הרבה עבודה, למצב של הכרה, שאז כמעט בכלל אין </w:t>
      </w:r>
      <w:bookmarkStart w:id="836" w:name="_ETM_Q1_4690316"/>
      <w:bookmarkEnd w:id="836"/>
      <w:r w:rsidR="007C6B71">
        <w:rPr>
          <w:rFonts w:hint="cs"/>
          <w:rtl/>
        </w:rPr>
        <w:t xml:space="preserve">עבודה. זו הצעתי, כמובן שצריך עוד לעבד אותה. </w:t>
      </w:r>
    </w:p>
    <w:p w14:paraId="651ABEB5" w14:textId="77777777" w:rsidR="00273FAF" w:rsidRDefault="00273FAF" w:rsidP="00273FAF">
      <w:pPr>
        <w:rPr>
          <w:rtl/>
        </w:rPr>
      </w:pPr>
    </w:p>
    <w:p w14:paraId="4E13033A" w14:textId="77777777" w:rsidR="00273FAF" w:rsidRDefault="00273FAF" w:rsidP="00273FAF">
      <w:pPr>
        <w:pStyle w:val="af8"/>
        <w:keepNext/>
        <w:rPr>
          <w:rtl/>
        </w:rPr>
      </w:pPr>
      <w:bookmarkStart w:id="837" w:name="ET_yor_4996_103"/>
      <w:r w:rsidRPr="00273FAF">
        <w:rPr>
          <w:rStyle w:val="TagStyle"/>
          <w:rtl/>
        </w:rPr>
        <w:t xml:space="preserve"> &lt;&lt; יור &gt;&gt; </w:t>
      </w:r>
      <w:r>
        <w:rPr>
          <w:rtl/>
        </w:rPr>
        <w:t>היו"ר ישראל אייכלר:</w:t>
      </w:r>
      <w:r w:rsidRPr="00273FAF">
        <w:rPr>
          <w:rStyle w:val="TagStyle"/>
          <w:rtl/>
        </w:rPr>
        <w:t xml:space="preserve"> &lt;&lt; יור &gt;&gt;</w:t>
      </w:r>
      <w:r>
        <w:rPr>
          <w:rtl/>
        </w:rPr>
        <w:t xml:space="preserve">   </w:t>
      </w:r>
      <w:bookmarkEnd w:id="837"/>
    </w:p>
    <w:p w14:paraId="4A6FA595" w14:textId="77777777" w:rsidR="00273FAF" w:rsidRDefault="00273FAF" w:rsidP="00273FAF">
      <w:pPr>
        <w:pStyle w:val="KeepWithNext"/>
        <w:rPr>
          <w:rtl/>
        </w:rPr>
      </w:pPr>
    </w:p>
    <w:p w14:paraId="383012FB" w14:textId="77777777" w:rsidR="00273FAF" w:rsidRDefault="00273FAF" w:rsidP="00273FAF">
      <w:pPr>
        <w:rPr>
          <w:rtl/>
        </w:rPr>
      </w:pPr>
      <w:r>
        <w:rPr>
          <w:rFonts w:hint="cs"/>
          <w:rtl/>
        </w:rPr>
        <w:t xml:space="preserve">תודה רבה. </w:t>
      </w:r>
    </w:p>
    <w:p w14:paraId="2754F676" w14:textId="77777777" w:rsidR="00273FAF" w:rsidRDefault="00273FAF" w:rsidP="00273FAF">
      <w:pPr>
        <w:rPr>
          <w:rtl/>
        </w:rPr>
      </w:pPr>
    </w:p>
    <w:p w14:paraId="017FC717" w14:textId="77777777" w:rsidR="00273FAF" w:rsidRDefault="00273FAF" w:rsidP="00273FAF">
      <w:pPr>
        <w:pStyle w:val="afb"/>
        <w:keepNext/>
        <w:rPr>
          <w:rtl/>
        </w:rPr>
      </w:pPr>
      <w:bookmarkStart w:id="838" w:name="ET_guest_746400_104"/>
      <w:r w:rsidRPr="00273FAF">
        <w:rPr>
          <w:rStyle w:val="TagStyle"/>
          <w:rtl/>
        </w:rPr>
        <w:t xml:space="preserve"> &lt;&lt; אורח &gt;&gt; </w:t>
      </w:r>
      <w:r>
        <w:rPr>
          <w:rtl/>
        </w:rPr>
        <w:t>ענת קאופמן:</w:t>
      </w:r>
      <w:r w:rsidRPr="00273FAF">
        <w:rPr>
          <w:rStyle w:val="TagStyle"/>
          <w:rtl/>
        </w:rPr>
        <w:t xml:space="preserve"> &lt;&lt; אורח &gt;&gt;</w:t>
      </w:r>
      <w:r>
        <w:rPr>
          <w:rtl/>
        </w:rPr>
        <w:t xml:space="preserve">   </w:t>
      </w:r>
      <w:bookmarkEnd w:id="838"/>
    </w:p>
    <w:p w14:paraId="1E057601" w14:textId="77777777" w:rsidR="00273FAF" w:rsidRDefault="00273FAF" w:rsidP="00273FAF">
      <w:pPr>
        <w:pStyle w:val="KeepWithNext"/>
        <w:rPr>
          <w:rtl/>
        </w:rPr>
      </w:pPr>
    </w:p>
    <w:p w14:paraId="528CC421" w14:textId="1BDC460A" w:rsidR="00273FAF" w:rsidRDefault="007C6B71" w:rsidP="00273FAF">
      <w:pPr>
        <w:rPr>
          <w:rtl/>
        </w:rPr>
      </w:pPr>
      <w:r>
        <w:rPr>
          <w:rFonts w:hint="cs"/>
          <w:rtl/>
        </w:rPr>
        <w:t xml:space="preserve">שלומי, </w:t>
      </w:r>
      <w:bookmarkStart w:id="839" w:name="_ETM_Q1_4695528"/>
      <w:bookmarkEnd w:id="839"/>
      <w:r w:rsidR="00273FAF">
        <w:rPr>
          <w:rFonts w:hint="cs"/>
          <w:rtl/>
        </w:rPr>
        <w:t xml:space="preserve">אם </w:t>
      </w:r>
      <w:r>
        <w:rPr>
          <w:rFonts w:hint="cs"/>
          <w:rtl/>
        </w:rPr>
        <w:t xml:space="preserve">אפשר לדייק. אם אנחנו הולכים לפי חוק נפגעי </w:t>
      </w:r>
      <w:bookmarkStart w:id="840" w:name="_ETM_Q1_4702906"/>
      <w:bookmarkEnd w:id="840"/>
      <w:r>
        <w:rPr>
          <w:rFonts w:hint="cs"/>
          <w:rtl/>
        </w:rPr>
        <w:t xml:space="preserve">עבודה, אם </w:t>
      </w:r>
      <w:r w:rsidR="00273FAF">
        <w:rPr>
          <w:rFonts w:hint="cs"/>
          <w:rtl/>
        </w:rPr>
        <w:t>אין הכרה</w:t>
      </w:r>
      <w:r>
        <w:rPr>
          <w:rFonts w:hint="cs"/>
          <w:rtl/>
        </w:rPr>
        <w:t>,</w:t>
      </w:r>
      <w:r w:rsidR="00273FAF">
        <w:rPr>
          <w:rFonts w:hint="cs"/>
          <w:rtl/>
        </w:rPr>
        <w:t xml:space="preserve"> אין הגבלת שכר טרחה. </w:t>
      </w:r>
      <w:r>
        <w:rPr>
          <w:rFonts w:hint="cs"/>
          <w:rtl/>
        </w:rPr>
        <w:t>ישבנו כאן שלוש שנים בכנסת בוועדה ו</w:t>
      </w:r>
      <w:r w:rsidR="00273FAF">
        <w:rPr>
          <w:rFonts w:hint="cs"/>
          <w:rtl/>
        </w:rPr>
        <w:t>נעה יודעת את זה</w:t>
      </w:r>
      <w:r>
        <w:rPr>
          <w:rFonts w:hint="cs"/>
          <w:rtl/>
        </w:rPr>
        <w:t xml:space="preserve"> </w:t>
      </w:r>
      <w:r>
        <w:rPr>
          <w:rtl/>
        </w:rPr>
        <w:t>–</w:t>
      </w:r>
      <w:r w:rsidR="00273FAF">
        <w:rPr>
          <w:rFonts w:hint="cs"/>
          <w:rtl/>
        </w:rPr>
        <w:t xml:space="preserve"> מקרים </w:t>
      </w:r>
      <w:r>
        <w:rPr>
          <w:rFonts w:hint="cs"/>
          <w:rtl/>
        </w:rPr>
        <w:t xml:space="preserve">שאין הכרה החוק לא יתערב ואפשר לקבל שכר טרחה </w:t>
      </w:r>
      <w:bookmarkStart w:id="841" w:name="_ETM_Q1_4711894"/>
      <w:bookmarkEnd w:id="841"/>
      <w:r>
        <w:rPr>
          <w:rFonts w:hint="cs"/>
          <w:rtl/>
        </w:rPr>
        <w:t xml:space="preserve">לפי מה שאתה מסכם עם הלקוח שלך. </w:t>
      </w:r>
    </w:p>
    <w:p w14:paraId="7D4CFB11" w14:textId="77777777" w:rsidR="00273FAF" w:rsidRDefault="00273FAF" w:rsidP="00273FAF">
      <w:pPr>
        <w:rPr>
          <w:rtl/>
        </w:rPr>
      </w:pPr>
    </w:p>
    <w:p w14:paraId="0D48B1DE" w14:textId="77777777" w:rsidR="00273FAF" w:rsidRDefault="00273FAF" w:rsidP="00273FAF">
      <w:pPr>
        <w:pStyle w:val="af8"/>
        <w:keepNext/>
        <w:rPr>
          <w:rtl/>
        </w:rPr>
      </w:pPr>
      <w:bookmarkStart w:id="842" w:name="ET_yor_4996_105"/>
      <w:r w:rsidRPr="00273FAF">
        <w:rPr>
          <w:rStyle w:val="TagStyle"/>
          <w:rtl/>
        </w:rPr>
        <w:t xml:space="preserve"> &lt;&lt; יור &gt;&gt; </w:t>
      </w:r>
      <w:r>
        <w:rPr>
          <w:rtl/>
        </w:rPr>
        <w:t>היו"ר ישראל אייכלר:</w:t>
      </w:r>
      <w:r w:rsidRPr="00273FAF">
        <w:rPr>
          <w:rStyle w:val="TagStyle"/>
          <w:rtl/>
        </w:rPr>
        <w:t xml:space="preserve"> &lt;&lt; יור &gt;&gt;</w:t>
      </w:r>
      <w:r>
        <w:rPr>
          <w:rtl/>
        </w:rPr>
        <w:t xml:space="preserve">   </w:t>
      </w:r>
      <w:bookmarkEnd w:id="842"/>
    </w:p>
    <w:p w14:paraId="38DC3A56" w14:textId="77777777" w:rsidR="00273FAF" w:rsidRDefault="00273FAF" w:rsidP="00273FAF">
      <w:pPr>
        <w:pStyle w:val="KeepWithNext"/>
        <w:rPr>
          <w:rtl/>
        </w:rPr>
      </w:pPr>
    </w:p>
    <w:p w14:paraId="4513E2BE" w14:textId="6D7445DB" w:rsidR="00273FAF" w:rsidRDefault="00273FAF" w:rsidP="007C6B71">
      <w:pPr>
        <w:rPr>
          <w:rtl/>
        </w:rPr>
      </w:pPr>
      <w:r>
        <w:rPr>
          <w:rFonts w:hint="cs"/>
          <w:rtl/>
        </w:rPr>
        <w:t>אנחנו ממשיכים</w:t>
      </w:r>
      <w:r w:rsidR="007C6B71">
        <w:rPr>
          <w:rFonts w:hint="cs"/>
          <w:rtl/>
        </w:rPr>
        <w:t xml:space="preserve">. תודה רבה. </w:t>
      </w:r>
      <w:bookmarkStart w:id="843" w:name="_ETM_Q1_4716578"/>
      <w:bookmarkEnd w:id="843"/>
      <w:r w:rsidR="007C6B71">
        <w:rPr>
          <w:rFonts w:hint="cs"/>
          <w:rtl/>
        </w:rPr>
        <w:t xml:space="preserve">הנושא הזה מוצה עד תום. שי, רצית להגיד משהו שעוד </w:t>
      </w:r>
      <w:bookmarkStart w:id="844" w:name="_ETM_Q1_4723204"/>
      <w:bookmarkEnd w:id="844"/>
      <w:r w:rsidR="007C6B71">
        <w:rPr>
          <w:rFonts w:hint="cs"/>
          <w:rtl/>
        </w:rPr>
        <w:t xml:space="preserve">לא אמרנו? </w:t>
      </w:r>
      <w:r>
        <w:rPr>
          <w:rFonts w:hint="cs"/>
          <w:rtl/>
        </w:rPr>
        <w:t xml:space="preserve">אם אתה רוצה לחזור על משהו </w:t>
      </w:r>
      <w:r w:rsidR="007C6B71">
        <w:rPr>
          <w:rFonts w:hint="cs"/>
          <w:rtl/>
        </w:rPr>
        <w:t xml:space="preserve">שהיה פה תעשה טובה, אנחנו רוצים להתקדם. </w:t>
      </w:r>
    </w:p>
    <w:p w14:paraId="585E4E65" w14:textId="77777777" w:rsidR="007C6B71" w:rsidRDefault="007C6B71" w:rsidP="007C6B71">
      <w:pPr>
        <w:rPr>
          <w:rtl/>
        </w:rPr>
      </w:pPr>
    </w:p>
    <w:p w14:paraId="4F0D2050" w14:textId="6B60F581" w:rsidR="007C6B71" w:rsidRDefault="007C6B71" w:rsidP="007C6B71">
      <w:pPr>
        <w:pStyle w:val="a5"/>
        <w:keepNext/>
        <w:rPr>
          <w:rtl/>
        </w:rPr>
      </w:pPr>
      <w:bookmarkStart w:id="845" w:name="ET_speaker_5787_442"/>
      <w:r w:rsidRPr="007C6B71">
        <w:rPr>
          <w:rStyle w:val="TagStyle"/>
          <w:rtl/>
        </w:rPr>
        <w:t xml:space="preserve"> &lt;&lt; דובר &gt;&gt; </w:t>
      </w:r>
      <w:r>
        <w:rPr>
          <w:rtl/>
        </w:rPr>
        <w:t>יוראי להב הרצנו (יש עתיד):</w:t>
      </w:r>
      <w:r w:rsidRPr="007C6B71">
        <w:rPr>
          <w:rStyle w:val="TagStyle"/>
          <w:rtl/>
        </w:rPr>
        <w:t xml:space="preserve"> &lt;&lt; דובר &gt;&gt;</w:t>
      </w:r>
      <w:r>
        <w:rPr>
          <w:rtl/>
        </w:rPr>
        <w:t xml:space="preserve">   </w:t>
      </w:r>
      <w:bookmarkEnd w:id="845"/>
    </w:p>
    <w:p w14:paraId="43074330" w14:textId="77777777" w:rsidR="007C6B71" w:rsidRDefault="007C6B71" w:rsidP="007C6B71">
      <w:pPr>
        <w:pStyle w:val="KeepWithNext"/>
        <w:rPr>
          <w:rtl/>
        </w:rPr>
      </w:pPr>
    </w:p>
    <w:p w14:paraId="6CECEFDB" w14:textId="415CCD3F" w:rsidR="007C6B71" w:rsidRDefault="007C6B71" w:rsidP="007C6B71">
      <w:pPr>
        <w:rPr>
          <w:rtl/>
        </w:rPr>
      </w:pPr>
      <w:r>
        <w:rPr>
          <w:rFonts w:hint="cs"/>
          <w:rtl/>
        </w:rPr>
        <w:t xml:space="preserve">יכול </w:t>
      </w:r>
      <w:bookmarkStart w:id="846" w:name="_ETM_Q1_4727272"/>
      <w:bookmarkEnd w:id="846"/>
      <w:r>
        <w:rPr>
          <w:rFonts w:hint="cs"/>
          <w:rtl/>
        </w:rPr>
        <w:t xml:space="preserve">להיות שיש עוד מישהו סביב השולחן רוצה לחוות דעתו על שכר הטרחה. </w:t>
      </w:r>
    </w:p>
    <w:p w14:paraId="073A61DA" w14:textId="77777777" w:rsidR="007C6B71" w:rsidRDefault="007C6B71" w:rsidP="007C6B71">
      <w:pPr>
        <w:rPr>
          <w:rtl/>
        </w:rPr>
      </w:pPr>
      <w:bookmarkStart w:id="847" w:name="_ETM_Q1_4730421"/>
      <w:bookmarkStart w:id="848" w:name="_ETM_Q1_4730480"/>
      <w:bookmarkEnd w:id="847"/>
      <w:bookmarkEnd w:id="848"/>
    </w:p>
    <w:p w14:paraId="5D845615" w14:textId="23BBC57E" w:rsidR="007C6B71" w:rsidRDefault="007C6B71" w:rsidP="007C6B71">
      <w:pPr>
        <w:pStyle w:val="af8"/>
        <w:keepNext/>
        <w:rPr>
          <w:rtl/>
        </w:rPr>
      </w:pPr>
      <w:bookmarkStart w:id="849" w:name="ET_yor_4996_443"/>
      <w:r w:rsidRPr="007C6B71">
        <w:rPr>
          <w:rStyle w:val="TagStyle"/>
          <w:rtl/>
        </w:rPr>
        <w:t xml:space="preserve"> &lt;&lt; יור &gt;&gt; </w:t>
      </w:r>
      <w:r>
        <w:rPr>
          <w:rtl/>
        </w:rPr>
        <w:t>היו"ר ישראל אייכלר:</w:t>
      </w:r>
      <w:r w:rsidRPr="007C6B71">
        <w:rPr>
          <w:rStyle w:val="TagStyle"/>
          <w:rtl/>
        </w:rPr>
        <w:t xml:space="preserve"> &lt;&lt; יור &gt;&gt;</w:t>
      </w:r>
      <w:r>
        <w:rPr>
          <w:rtl/>
        </w:rPr>
        <w:t xml:space="preserve">   </w:t>
      </w:r>
      <w:bookmarkEnd w:id="849"/>
    </w:p>
    <w:p w14:paraId="1ED400BA" w14:textId="77777777" w:rsidR="007C6B71" w:rsidRDefault="007C6B71" w:rsidP="007C6B71">
      <w:pPr>
        <w:pStyle w:val="KeepWithNext"/>
        <w:rPr>
          <w:rtl/>
        </w:rPr>
      </w:pPr>
    </w:p>
    <w:p w14:paraId="53A287D9" w14:textId="61FB767A" w:rsidR="007C6B71" w:rsidRPr="007C6B71" w:rsidRDefault="007C6B71" w:rsidP="007C6B71">
      <w:pPr>
        <w:rPr>
          <w:rtl/>
        </w:rPr>
      </w:pPr>
      <w:bookmarkStart w:id="850" w:name="_ETM_Q1_4731525"/>
      <w:bookmarkEnd w:id="850"/>
      <w:r>
        <w:rPr>
          <w:rFonts w:hint="cs"/>
          <w:rtl/>
        </w:rPr>
        <w:t>מי זה?</w:t>
      </w:r>
    </w:p>
    <w:p w14:paraId="26EE781B" w14:textId="77777777" w:rsidR="00273FAF" w:rsidRDefault="00273FAF" w:rsidP="00273FAF">
      <w:pPr>
        <w:rPr>
          <w:rtl/>
        </w:rPr>
      </w:pPr>
    </w:p>
    <w:p w14:paraId="2582588F" w14:textId="77777777" w:rsidR="00273FAF" w:rsidRDefault="00273FAF" w:rsidP="00273FAF">
      <w:pPr>
        <w:pStyle w:val="a5"/>
        <w:keepNext/>
        <w:rPr>
          <w:rtl/>
        </w:rPr>
      </w:pPr>
      <w:bookmarkStart w:id="851" w:name="ET_speaker_5787_106"/>
      <w:r w:rsidRPr="00273FAF">
        <w:rPr>
          <w:rStyle w:val="TagStyle"/>
          <w:rtl/>
        </w:rPr>
        <w:t xml:space="preserve"> &lt;&lt; דובר &gt;&gt; </w:t>
      </w:r>
      <w:r>
        <w:rPr>
          <w:rtl/>
        </w:rPr>
        <w:t>יוראי להב הרצנו (יש עתיד):</w:t>
      </w:r>
      <w:r w:rsidRPr="00273FAF">
        <w:rPr>
          <w:rStyle w:val="TagStyle"/>
          <w:rtl/>
        </w:rPr>
        <w:t xml:space="preserve"> &lt;&lt; דובר &gt;&gt;</w:t>
      </w:r>
      <w:r>
        <w:rPr>
          <w:rtl/>
        </w:rPr>
        <w:t xml:space="preserve">   </w:t>
      </w:r>
      <w:bookmarkEnd w:id="851"/>
    </w:p>
    <w:p w14:paraId="148C3AFF" w14:textId="77777777" w:rsidR="00273FAF" w:rsidRDefault="00273FAF" w:rsidP="00273FAF">
      <w:pPr>
        <w:pStyle w:val="KeepWithNext"/>
        <w:rPr>
          <w:rtl/>
        </w:rPr>
      </w:pPr>
    </w:p>
    <w:p w14:paraId="62C00254" w14:textId="3596D890" w:rsidR="00273FAF" w:rsidRDefault="00273FAF" w:rsidP="00273FAF">
      <w:pPr>
        <w:rPr>
          <w:rtl/>
        </w:rPr>
      </w:pPr>
      <w:r>
        <w:rPr>
          <w:rFonts w:hint="cs"/>
          <w:rtl/>
        </w:rPr>
        <w:t>אני לא יודע</w:t>
      </w:r>
      <w:r w:rsidR="007C6B71">
        <w:rPr>
          <w:rFonts w:hint="cs"/>
          <w:rtl/>
        </w:rPr>
        <w:t xml:space="preserve">. </w:t>
      </w:r>
      <w:r>
        <w:rPr>
          <w:rFonts w:hint="cs"/>
          <w:rtl/>
        </w:rPr>
        <w:t xml:space="preserve"> </w:t>
      </w:r>
    </w:p>
    <w:p w14:paraId="7B264B78" w14:textId="77777777" w:rsidR="00273FAF" w:rsidRDefault="00273FAF" w:rsidP="00273FAF">
      <w:pPr>
        <w:rPr>
          <w:rtl/>
        </w:rPr>
      </w:pPr>
    </w:p>
    <w:p w14:paraId="072A3D92" w14:textId="77777777" w:rsidR="00273FAF" w:rsidRDefault="00273FAF" w:rsidP="00273FAF">
      <w:pPr>
        <w:pStyle w:val="af8"/>
        <w:keepNext/>
        <w:rPr>
          <w:rtl/>
        </w:rPr>
      </w:pPr>
      <w:bookmarkStart w:id="852" w:name="ET_yor_4996_107"/>
      <w:r w:rsidRPr="00273FAF">
        <w:rPr>
          <w:rStyle w:val="TagStyle"/>
          <w:rtl/>
        </w:rPr>
        <w:t xml:space="preserve"> &lt;&lt; יור &gt;&gt; </w:t>
      </w:r>
      <w:r>
        <w:rPr>
          <w:rtl/>
        </w:rPr>
        <w:t>היו"ר ישראל אייכלר:</w:t>
      </w:r>
      <w:r w:rsidRPr="00273FAF">
        <w:rPr>
          <w:rStyle w:val="TagStyle"/>
          <w:rtl/>
        </w:rPr>
        <w:t xml:space="preserve"> &lt;&lt; יור &gt;&gt;</w:t>
      </w:r>
      <w:r>
        <w:rPr>
          <w:rtl/>
        </w:rPr>
        <w:t xml:space="preserve">   </w:t>
      </w:r>
      <w:bookmarkEnd w:id="852"/>
    </w:p>
    <w:p w14:paraId="7A88D0FE" w14:textId="77777777" w:rsidR="00273FAF" w:rsidRDefault="00273FAF" w:rsidP="00273FAF">
      <w:pPr>
        <w:pStyle w:val="KeepWithNext"/>
        <w:rPr>
          <w:rtl/>
        </w:rPr>
      </w:pPr>
    </w:p>
    <w:p w14:paraId="6DC6A0FF" w14:textId="0B995A82" w:rsidR="00273FAF" w:rsidRDefault="007C6B71" w:rsidP="00273FAF">
      <w:pPr>
        <w:rPr>
          <w:rtl/>
        </w:rPr>
      </w:pPr>
      <w:r>
        <w:rPr>
          <w:rFonts w:hint="cs"/>
          <w:rtl/>
        </w:rPr>
        <w:t>אתה רואה? משרד</w:t>
      </w:r>
      <w:r w:rsidR="00273FAF">
        <w:rPr>
          <w:rFonts w:hint="cs"/>
          <w:rtl/>
        </w:rPr>
        <w:t xml:space="preserve"> המשפטים </w:t>
      </w:r>
      <w:r>
        <w:rPr>
          <w:rFonts w:hint="cs"/>
          <w:rtl/>
        </w:rPr>
        <w:t xml:space="preserve">עוד רוצה לדבר על </w:t>
      </w:r>
      <w:bookmarkStart w:id="853" w:name="_ETM_Q1_4733736"/>
      <w:bookmarkEnd w:id="853"/>
      <w:r>
        <w:rPr>
          <w:rFonts w:hint="cs"/>
          <w:rtl/>
        </w:rPr>
        <w:t xml:space="preserve">זה. בבקשה.  </w:t>
      </w:r>
    </w:p>
    <w:p w14:paraId="781B593C" w14:textId="77777777" w:rsidR="00273FAF" w:rsidRDefault="00273FAF" w:rsidP="00273FAF">
      <w:pPr>
        <w:rPr>
          <w:rtl/>
        </w:rPr>
      </w:pPr>
    </w:p>
    <w:p w14:paraId="4C3B43B7" w14:textId="77777777" w:rsidR="00273FAF" w:rsidRDefault="00273FAF" w:rsidP="00273FAF">
      <w:pPr>
        <w:pStyle w:val="afb"/>
        <w:keepNext/>
        <w:rPr>
          <w:rtl/>
        </w:rPr>
      </w:pPr>
      <w:bookmarkStart w:id="854" w:name="ET_guest_507192_108"/>
      <w:r w:rsidRPr="00273FAF">
        <w:rPr>
          <w:rStyle w:val="TagStyle"/>
          <w:rtl/>
        </w:rPr>
        <w:t xml:space="preserve"> &lt;&lt; אורח &gt;&gt; </w:t>
      </w:r>
      <w:r>
        <w:rPr>
          <w:rtl/>
        </w:rPr>
        <w:t>שי סומך:</w:t>
      </w:r>
      <w:r w:rsidRPr="00273FAF">
        <w:rPr>
          <w:rStyle w:val="TagStyle"/>
          <w:rtl/>
        </w:rPr>
        <w:t xml:space="preserve"> &lt;&lt; אורח &gt;&gt;</w:t>
      </w:r>
      <w:r>
        <w:rPr>
          <w:rtl/>
        </w:rPr>
        <w:t xml:space="preserve">   </w:t>
      </w:r>
      <w:bookmarkEnd w:id="854"/>
    </w:p>
    <w:p w14:paraId="18A19322" w14:textId="77777777" w:rsidR="00273FAF" w:rsidRDefault="00273FAF" w:rsidP="00273FAF">
      <w:pPr>
        <w:pStyle w:val="KeepWithNext"/>
        <w:rPr>
          <w:rtl/>
        </w:rPr>
      </w:pPr>
    </w:p>
    <w:p w14:paraId="0996360E" w14:textId="50A743EE" w:rsidR="00273FAF" w:rsidRDefault="00273FAF" w:rsidP="002D4197">
      <w:pPr>
        <w:rPr>
          <w:rtl/>
        </w:rPr>
      </w:pPr>
      <w:r>
        <w:rPr>
          <w:rFonts w:hint="cs"/>
          <w:rtl/>
        </w:rPr>
        <w:t xml:space="preserve">לגבי </w:t>
      </w:r>
      <w:r w:rsidR="007C6B71">
        <w:rPr>
          <w:rFonts w:hint="cs"/>
          <w:rtl/>
        </w:rPr>
        <w:t xml:space="preserve">ה-470, קודם כול הסכום הוא </w:t>
      </w:r>
      <w:bookmarkStart w:id="855" w:name="_ETM_Q1_4743057"/>
      <w:bookmarkEnd w:id="855"/>
      <w:r w:rsidR="007C6B71">
        <w:rPr>
          <w:rFonts w:hint="cs"/>
          <w:rtl/>
        </w:rPr>
        <w:t xml:space="preserve">473 שקלים פלוס מע"מ. זה הסכום שנמצא בקרב ניצולי השואה. </w:t>
      </w:r>
      <w:bookmarkStart w:id="856" w:name="_ETM_Q1_4747947"/>
      <w:bookmarkEnd w:id="856"/>
      <w:r>
        <w:rPr>
          <w:rFonts w:hint="cs"/>
          <w:rtl/>
        </w:rPr>
        <w:t xml:space="preserve">אם יש נכונות </w:t>
      </w:r>
      <w:r w:rsidR="007C6B71">
        <w:rPr>
          <w:rFonts w:hint="cs"/>
          <w:rtl/>
        </w:rPr>
        <w:t>- - -</w:t>
      </w:r>
    </w:p>
    <w:p w14:paraId="62A45B20" w14:textId="77777777" w:rsidR="00273FAF" w:rsidRDefault="00273FAF" w:rsidP="00273FAF">
      <w:pPr>
        <w:rPr>
          <w:rtl/>
        </w:rPr>
      </w:pPr>
    </w:p>
    <w:p w14:paraId="5648C2A0" w14:textId="77777777" w:rsidR="00273FAF" w:rsidRDefault="00273FAF" w:rsidP="00273FAF">
      <w:pPr>
        <w:pStyle w:val="af8"/>
        <w:keepNext/>
        <w:rPr>
          <w:rtl/>
        </w:rPr>
      </w:pPr>
      <w:bookmarkStart w:id="857" w:name="ET_yor_4996_109"/>
      <w:r w:rsidRPr="00273FAF">
        <w:rPr>
          <w:rStyle w:val="TagStyle"/>
          <w:rtl/>
        </w:rPr>
        <w:t xml:space="preserve"> &lt;&lt; יור &gt;&gt; </w:t>
      </w:r>
      <w:r>
        <w:rPr>
          <w:rtl/>
        </w:rPr>
        <w:t>היו"ר ישראל אייכלר:</w:t>
      </w:r>
      <w:r w:rsidRPr="00273FAF">
        <w:rPr>
          <w:rStyle w:val="TagStyle"/>
          <w:rtl/>
        </w:rPr>
        <w:t xml:space="preserve"> &lt;&lt; יור &gt;&gt;</w:t>
      </w:r>
      <w:r>
        <w:rPr>
          <w:rtl/>
        </w:rPr>
        <w:t xml:space="preserve">   </w:t>
      </w:r>
      <w:bookmarkEnd w:id="857"/>
    </w:p>
    <w:p w14:paraId="405F5276" w14:textId="77777777" w:rsidR="00273FAF" w:rsidRDefault="00273FAF" w:rsidP="00273FAF">
      <w:pPr>
        <w:pStyle w:val="KeepWithNext"/>
        <w:rPr>
          <w:rtl/>
        </w:rPr>
      </w:pPr>
    </w:p>
    <w:p w14:paraId="23EB46A5" w14:textId="0592F60F" w:rsidR="00273FAF" w:rsidRDefault="007C6B71" w:rsidP="002371E9">
      <w:pPr>
        <w:rPr>
          <w:rtl/>
        </w:rPr>
      </w:pPr>
      <w:r>
        <w:rPr>
          <w:rFonts w:hint="cs"/>
          <w:rtl/>
        </w:rPr>
        <w:t xml:space="preserve">לא, זה בסדר. </w:t>
      </w:r>
      <w:r w:rsidR="00273FAF">
        <w:rPr>
          <w:rFonts w:hint="cs"/>
          <w:rtl/>
        </w:rPr>
        <w:t>העניין הזה מוצ</w:t>
      </w:r>
      <w:r>
        <w:rPr>
          <w:rFonts w:hint="cs"/>
          <w:rtl/>
        </w:rPr>
        <w:t>ה</w:t>
      </w:r>
      <w:r w:rsidR="00273FAF">
        <w:rPr>
          <w:rFonts w:hint="cs"/>
          <w:rtl/>
        </w:rPr>
        <w:t xml:space="preserve">. </w:t>
      </w:r>
      <w:r w:rsidR="002371E9">
        <w:rPr>
          <w:rFonts w:hint="cs"/>
          <w:rtl/>
        </w:rPr>
        <w:t>עורכ</w:t>
      </w:r>
      <w:r>
        <w:rPr>
          <w:rFonts w:hint="cs"/>
          <w:rtl/>
        </w:rPr>
        <w:t xml:space="preserve">י הדיון לא </w:t>
      </w:r>
      <w:r w:rsidR="002371E9">
        <w:rPr>
          <w:rFonts w:hint="cs"/>
          <w:rtl/>
        </w:rPr>
        <w:t>ה</w:t>
      </w:r>
      <w:r>
        <w:rPr>
          <w:rFonts w:hint="cs"/>
          <w:rtl/>
        </w:rPr>
        <w:t>סתכלו</w:t>
      </w:r>
      <w:bookmarkStart w:id="858" w:name="_ETM_Q1_4757830"/>
      <w:bookmarkEnd w:id="858"/>
      <w:r>
        <w:rPr>
          <w:rFonts w:hint="cs"/>
          <w:rtl/>
        </w:rPr>
        <w:t xml:space="preserve"> אם 30 שקל יותר או פחות. </w:t>
      </w:r>
    </w:p>
    <w:p w14:paraId="7CF560D0" w14:textId="77777777" w:rsidR="007C6B71" w:rsidRDefault="007C6B71" w:rsidP="00273FAF">
      <w:pPr>
        <w:rPr>
          <w:rtl/>
        </w:rPr>
      </w:pPr>
      <w:bookmarkStart w:id="859" w:name="_ETM_Q1_4751308"/>
      <w:bookmarkStart w:id="860" w:name="_ETM_Q1_4751379"/>
      <w:bookmarkEnd w:id="859"/>
      <w:bookmarkEnd w:id="860"/>
    </w:p>
    <w:p w14:paraId="1401F040" w14:textId="77777777" w:rsidR="00273FAF" w:rsidRDefault="00273FAF" w:rsidP="00273FAF">
      <w:pPr>
        <w:pStyle w:val="-"/>
        <w:keepNext/>
        <w:rPr>
          <w:rtl/>
        </w:rPr>
      </w:pPr>
      <w:bookmarkStart w:id="861" w:name="ET_speakercontinue_507192_110"/>
      <w:r w:rsidRPr="00273FAF">
        <w:rPr>
          <w:rStyle w:val="TagStyle"/>
          <w:rtl/>
        </w:rPr>
        <w:t xml:space="preserve"> &lt;&lt; דובר_המשך &gt;&gt; </w:t>
      </w:r>
      <w:r>
        <w:rPr>
          <w:rtl/>
        </w:rPr>
        <w:t>שי סומך:</w:t>
      </w:r>
      <w:r w:rsidRPr="00273FAF">
        <w:rPr>
          <w:rStyle w:val="TagStyle"/>
          <w:rtl/>
        </w:rPr>
        <w:t xml:space="preserve"> &lt;&lt; דובר_המשך &gt;&gt;</w:t>
      </w:r>
      <w:r>
        <w:rPr>
          <w:rtl/>
        </w:rPr>
        <w:t xml:space="preserve">   </w:t>
      </w:r>
      <w:bookmarkEnd w:id="861"/>
    </w:p>
    <w:p w14:paraId="296A8598" w14:textId="77777777" w:rsidR="00273FAF" w:rsidRDefault="00273FAF" w:rsidP="00273FAF">
      <w:pPr>
        <w:pStyle w:val="KeepWithNext"/>
        <w:rPr>
          <w:rtl/>
        </w:rPr>
      </w:pPr>
    </w:p>
    <w:p w14:paraId="22C51DBD" w14:textId="77777777" w:rsidR="007C6B71" w:rsidRDefault="00273FAF" w:rsidP="00273FAF">
      <w:pPr>
        <w:rPr>
          <w:rtl/>
        </w:rPr>
      </w:pPr>
      <w:r>
        <w:rPr>
          <w:rFonts w:hint="cs"/>
          <w:rtl/>
        </w:rPr>
        <w:t xml:space="preserve">אם רוצים להוריד אותו </w:t>
      </w:r>
      <w:r w:rsidR="007C6B71">
        <w:rPr>
          <w:rFonts w:hint="cs"/>
          <w:rtl/>
        </w:rPr>
        <w:t xml:space="preserve">אז כמובן - - </w:t>
      </w:r>
      <w:bookmarkStart w:id="862" w:name="_ETM_Q1_4758640"/>
      <w:bookmarkEnd w:id="862"/>
      <w:r w:rsidR="007C6B71">
        <w:rPr>
          <w:rFonts w:hint="cs"/>
          <w:rtl/>
        </w:rPr>
        <w:t xml:space="preserve">- </w:t>
      </w:r>
      <w:bookmarkStart w:id="863" w:name="_ETM_Q1_4759404"/>
      <w:bookmarkEnd w:id="863"/>
    </w:p>
    <w:p w14:paraId="0A375348" w14:textId="77777777" w:rsidR="007C6B71" w:rsidRDefault="007C6B71" w:rsidP="00273FAF">
      <w:pPr>
        <w:rPr>
          <w:rtl/>
        </w:rPr>
      </w:pPr>
      <w:bookmarkStart w:id="864" w:name="_ETM_Q1_4759482"/>
      <w:bookmarkEnd w:id="864"/>
    </w:p>
    <w:p w14:paraId="3A20AA74" w14:textId="423D5B13" w:rsidR="007C6B71" w:rsidRDefault="007C6B71" w:rsidP="007C6B71">
      <w:pPr>
        <w:pStyle w:val="af8"/>
        <w:keepNext/>
        <w:rPr>
          <w:rtl/>
        </w:rPr>
      </w:pPr>
      <w:bookmarkStart w:id="865" w:name="ET_yor_4996_444"/>
      <w:r w:rsidRPr="007C6B71">
        <w:rPr>
          <w:rStyle w:val="TagStyle"/>
          <w:rtl/>
        </w:rPr>
        <w:t xml:space="preserve"> &lt;&lt; יור &gt;&gt; </w:t>
      </w:r>
      <w:r>
        <w:rPr>
          <w:rtl/>
        </w:rPr>
        <w:t>היו"ר ישראל אייכלר:</w:t>
      </w:r>
      <w:r w:rsidRPr="007C6B71">
        <w:rPr>
          <w:rStyle w:val="TagStyle"/>
          <w:rtl/>
        </w:rPr>
        <w:t xml:space="preserve"> &lt;&lt; יור &gt;&gt;</w:t>
      </w:r>
      <w:r>
        <w:rPr>
          <w:rtl/>
        </w:rPr>
        <w:t xml:space="preserve">   </w:t>
      </w:r>
      <w:bookmarkEnd w:id="865"/>
    </w:p>
    <w:p w14:paraId="74E42761" w14:textId="77777777" w:rsidR="007C6B71" w:rsidRDefault="007C6B71" w:rsidP="007C6B71">
      <w:pPr>
        <w:pStyle w:val="KeepWithNext"/>
        <w:rPr>
          <w:rtl/>
        </w:rPr>
      </w:pPr>
    </w:p>
    <w:p w14:paraId="1276FA42" w14:textId="01974115" w:rsidR="007C6B71" w:rsidRDefault="007C6B71" w:rsidP="007C6B71">
      <w:pPr>
        <w:rPr>
          <w:rtl/>
        </w:rPr>
      </w:pPr>
      <w:bookmarkStart w:id="866" w:name="_ETM_Q1_4760742"/>
      <w:bookmarkEnd w:id="866"/>
      <w:r>
        <w:rPr>
          <w:rFonts w:hint="cs"/>
          <w:rtl/>
        </w:rPr>
        <w:t xml:space="preserve">לא, לא צריך להוריד אותו, נשאיר את זה כמו שהוא. </w:t>
      </w:r>
      <w:bookmarkStart w:id="867" w:name="_ETM_Q1_4761429"/>
      <w:bookmarkStart w:id="868" w:name="_ETM_Q1_4762716"/>
      <w:bookmarkEnd w:id="867"/>
      <w:bookmarkEnd w:id="868"/>
    </w:p>
    <w:p w14:paraId="2E1A917B" w14:textId="77777777" w:rsidR="007C6B71" w:rsidRDefault="007C6B71" w:rsidP="007C6B71">
      <w:pPr>
        <w:rPr>
          <w:rtl/>
        </w:rPr>
      </w:pPr>
      <w:bookmarkStart w:id="869" w:name="_ETM_Q1_4762780"/>
      <w:bookmarkStart w:id="870" w:name="_ETM_Q1_4762885"/>
      <w:bookmarkStart w:id="871" w:name="_ETM_Q1_4762601"/>
      <w:bookmarkEnd w:id="869"/>
      <w:bookmarkEnd w:id="870"/>
      <w:bookmarkEnd w:id="871"/>
    </w:p>
    <w:p w14:paraId="170BBEE4" w14:textId="3D4E2C96" w:rsidR="007C6B71" w:rsidRDefault="007C6B71" w:rsidP="007C6B71">
      <w:pPr>
        <w:pStyle w:val="a5"/>
        <w:keepNext/>
        <w:rPr>
          <w:rtl/>
        </w:rPr>
      </w:pPr>
      <w:bookmarkStart w:id="872" w:name="ET_speaker_6150_445"/>
      <w:r w:rsidRPr="007C6B71">
        <w:rPr>
          <w:rStyle w:val="TagStyle"/>
          <w:rtl/>
        </w:rPr>
        <w:t xml:space="preserve"> &lt;&lt; דובר &gt;&gt; </w:t>
      </w:r>
      <w:r>
        <w:rPr>
          <w:rtl/>
        </w:rPr>
        <w:t>מיכל מרים וולדיגר (הציונות הדתית):</w:t>
      </w:r>
      <w:r w:rsidRPr="007C6B71">
        <w:rPr>
          <w:rStyle w:val="TagStyle"/>
          <w:rtl/>
        </w:rPr>
        <w:t xml:space="preserve"> &lt;&lt; דובר &gt;&gt;</w:t>
      </w:r>
      <w:r>
        <w:rPr>
          <w:rtl/>
        </w:rPr>
        <w:t xml:space="preserve">   </w:t>
      </w:r>
      <w:bookmarkEnd w:id="872"/>
    </w:p>
    <w:p w14:paraId="78AAB250" w14:textId="77777777" w:rsidR="007C6B71" w:rsidRDefault="007C6B71" w:rsidP="007C6B71">
      <w:pPr>
        <w:pStyle w:val="KeepWithNext"/>
        <w:rPr>
          <w:rtl/>
        </w:rPr>
      </w:pPr>
    </w:p>
    <w:p w14:paraId="62889B72" w14:textId="31495395" w:rsidR="007C6B71" w:rsidRDefault="007C6B71" w:rsidP="007C6B71">
      <w:pPr>
        <w:rPr>
          <w:rtl/>
        </w:rPr>
      </w:pPr>
      <w:bookmarkStart w:id="873" w:name="_ETM_Q1_4763147"/>
      <w:bookmarkStart w:id="874" w:name="_ETM_Q1_4763186"/>
      <w:bookmarkEnd w:id="873"/>
      <w:bookmarkEnd w:id="874"/>
      <w:r>
        <w:rPr>
          <w:rFonts w:hint="cs"/>
          <w:rtl/>
        </w:rPr>
        <w:t xml:space="preserve">מי שירצה שיוותר. </w:t>
      </w:r>
    </w:p>
    <w:p w14:paraId="4562C287" w14:textId="77777777" w:rsidR="007C6B71" w:rsidRDefault="007C6B71" w:rsidP="007C6B71">
      <w:pPr>
        <w:rPr>
          <w:rtl/>
        </w:rPr>
      </w:pPr>
      <w:bookmarkStart w:id="875" w:name="_ETM_Q1_4763685"/>
      <w:bookmarkStart w:id="876" w:name="_ETM_Q1_4763744"/>
      <w:bookmarkStart w:id="877" w:name="_ETM_Q1_4767489"/>
      <w:bookmarkEnd w:id="875"/>
      <w:bookmarkEnd w:id="876"/>
      <w:bookmarkEnd w:id="877"/>
    </w:p>
    <w:p w14:paraId="7EB05FA3" w14:textId="476F5AD2" w:rsidR="007C6B71" w:rsidRDefault="007C6B71" w:rsidP="007C6B71">
      <w:pPr>
        <w:pStyle w:val="afb"/>
        <w:keepNext/>
        <w:rPr>
          <w:rtl/>
        </w:rPr>
      </w:pPr>
      <w:bookmarkStart w:id="878" w:name="ET_guest_507192_446"/>
      <w:r w:rsidRPr="007C6B71">
        <w:rPr>
          <w:rStyle w:val="TagStyle"/>
          <w:rtl/>
        </w:rPr>
        <w:t xml:space="preserve"> &lt;&lt; אורח &gt;&gt; </w:t>
      </w:r>
      <w:r>
        <w:rPr>
          <w:rtl/>
        </w:rPr>
        <w:t>שי סומך:</w:t>
      </w:r>
      <w:r w:rsidRPr="007C6B71">
        <w:rPr>
          <w:rStyle w:val="TagStyle"/>
          <w:rtl/>
        </w:rPr>
        <w:t xml:space="preserve"> &lt;&lt; אורח &gt;&gt;</w:t>
      </w:r>
      <w:r>
        <w:rPr>
          <w:rtl/>
        </w:rPr>
        <w:t xml:space="preserve">   </w:t>
      </w:r>
      <w:bookmarkEnd w:id="878"/>
    </w:p>
    <w:p w14:paraId="127EAD48" w14:textId="77777777" w:rsidR="007C6B71" w:rsidRDefault="007C6B71" w:rsidP="007C6B71">
      <w:pPr>
        <w:pStyle w:val="KeepWithNext"/>
        <w:rPr>
          <w:rtl/>
        </w:rPr>
      </w:pPr>
    </w:p>
    <w:p w14:paraId="55443A0A" w14:textId="77777777" w:rsidR="002371E9" w:rsidRDefault="00273FAF" w:rsidP="002371E9">
      <w:pPr>
        <w:rPr>
          <w:rtl/>
        </w:rPr>
      </w:pPr>
      <w:bookmarkStart w:id="879" w:name="_ETM_Q1_4767981"/>
      <w:bookmarkStart w:id="880" w:name="_ETM_Q1_4768018"/>
      <w:bookmarkStart w:id="881" w:name="_ETM_Q1_4762955"/>
      <w:bookmarkEnd w:id="879"/>
      <w:bookmarkEnd w:id="880"/>
      <w:bookmarkEnd w:id="881"/>
      <w:r>
        <w:rPr>
          <w:rFonts w:hint="cs"/>
          <w:rtl/>
        </w:rPr>
        <w:t>לגבי המצבים שבהם יש דחייה</w:t>
      </w:r>
      <w:r w:rsidR="007C6B71">
        <w:rPr>
          <w:rFonts w:hint="cs"/>
          <w:rtl/>
        </w:rPr>
        <w:t>,</w:t>
      </w:r>
      <w:r>
        <w:rPr>
          <w:rFonts w:hint="cs"/>
          <w:rtl/>
        </w:rPr>
        <w:t xml:space="preserve"> יש </w:t>
      </w:r>
      <w:r w:rsidR="007C6B71">
        <w:rPr>
          <w:rFonts w:hint="cs"/>
          <w:rtl/>
        </w:rPr>
        <w:t xml:space="preserve">כאן </w:t>
      </w:r>
      <w:r>
        <w:rPr>
          <w:rFonts w:hint="cs"/>
          <w:rtl/>
        </w:rPr>
        <w:t xml:space="preserve">כמה אפשרויות. אפשרות אחת היא </w:t>
      </w:r>
      <w:r w:rsidR="007C6B71">
        <w:rPr>
          <w:rFonts w:hint="cs"/>
          <w:rtl/>
        </w:rPr>
        <w:t xml:space="preserve">להחריג לגמרי את ההליכים האלה </w:t>
      </w:r>
      <w:bookmarkStart w:id="882" w:name="_ETM_Q1_4778543"/>
      <w:bookmarkEnd w:id="882"/>
      <w:r w:rsidR="007C6B71">
        <w:rPr>
          <w:rFonts w:hint="cs"/>
          <w:rtl/>
        </w:rPr>
        <w:t xml:space="preserve">ולא לקבוע שכר טרחה. </w:t>
      </w:r>
      <w:r>
        <w:rPr>
          <w:rFonts w:hint="cs"/>
          <w:rtl/>
        </w:rPr>
        <w:t>אם רוצ</w:t>
      </w:r>
      <w:r w:rsidR="007C6B71">
        <w:rPr>
          <w:rFonts w:hint="cs"/>
          <w:rtl/>
        </w:rPr>
        <w:t>י</w:t>
      </w:r>
      <w:r>
        <w:rPr>
          <w:rFonts w:hint="cs"/>
          <w:rtl/>
        </w:rPr>
        <w:t>ם לקבוע שכר טרחה</w:t>
      </w:r>
      <w:r w:rsidR="007C6B71">
        <w:rPr>
          <w:rFonts w:hint="cs"/>
          <w:rtl/>
        </w:rPr>
        <w:t>,</w:t>
      </w:r>
      <w:r>
        <w:rPr>
          <w:rFonts w:hint="cs"/>
          <w:rtl/>
        </w:rPr>
        <w:t xml:space="preserve"> אני רוצה לעדכן את הוועדה </w:t>
      </w:r>
      <w:r w:rsidR="007C6B71">
        <w:rPr>
          <w:rFonts w:hint="cs"/>
          <w:rtl/>
        </w:rPr>
        <w:t>בבדיקה שעשינו בעניי</w:t>
      </w:r>
      <w:r w:rsidR="007C6B71" w:rsidRPr="00667A50">
        <w:rPr>
          <w:rFonts w:hint="cs"/>
          <w:rtl/>
        </w:rPr>
        <w:t xml:space="preserve">ן הזה. אנחנו </w:t>
      </w:r>
      <w:bookmarkStart w:id="883" w:name="_ETM_Q1_4793020"/>
      <w:bookmarkEnd w:id="883"/>
      <w:r w:rsidR="007C6B71" w:rsidRPr="00667A50">
        <w:rPr>
          <w:rFonts w:hint="cs"/>
          <w:rtl/>
        </w:rPr>
        <w:t xml:space="preserve">בדקנו לפי ההיצע של </w:t>
      </w:r>
      <w:r w:rsidRPr="00667A50">
        <w:rPr>
          <w:rFonts w:hint="cs"/>
          <w:rtl/>
        </w:rPr>
        <w:t xml:space="preserve">משרד הביטחון כמה משלמת </w:t>
      </w:r>
      <w:r w:rsidR="007C6B71" w:rsidRPr="00667A50">
        <w:rPr>
          <w:rFonts w:hint="cs"/>
          <w:rtl/>
        </w:rPr>
        <w:t>המדינה לעורכי דין פרטיים במיקור חוץ</w:t>
      </w:r>
      <w:r w:rsidR="007C6B71">
        <w:rPr>
          <w:rFonts w:hint="cs"/>
          <w:rtl/>
        </w:rPr>
        <w:t xml:space="preserve"> </w:t>
      </w:r>
      <w:bookmarkStart w:id="884" w:name="_ETM_Q1_4798044"/>
      <w:bookmarkEnd w:id="884"/>
      <w:r w:rsidR="007C6B71">
        <w:rPr>
          <w:rFonts w:hint="cs"/>
          <w:rtl/>
        </w:rPr>
        <w:t xml:space="preserve">בדיוק באותם דיונים, דיונים שהם לפי חוק משפחות. </w:t>
      </w:r>
      <w:r>
        <w:rPr>
          <w:rFonts w:hint="cs"/>
          <w:rtl/>
        </w:rPr>
        <w:t>הסכום הוא בערך</w:t>
      </w:r>
      <w:r w:rsidR="007C6B71">
        <w:rPr>
          <w:rFonts w:hint="cs"/>
          <w:rtl/>
        </w:rPr>
        <w:t xml:space="preserve"> </w:t>
      </w:r>
      <w:bookmarkStart w:id="885" w:name="_ETM_Q1_4801426"/>
      <w:bookmarkEnd w:id="885"/>
      <w:r w:rsidR="007C6B71">
        <w:rPr>
          <w:rFonts w:hint="cs"/>
          <w:rtl/>
        </w:rPr>
        <w:t>10,000</w:t>
      </w:r>
      <w:r>
        <w:rPr>
          <w:rFonts w:hint="cs"/>
          <w:rtl/>
        </w:rPr>
        <w:t xml:space="preserve"> שקלים. </w:t>
      </w:r>
      <w:r w:rsidR="007C6B71">
        <w:rPr>
          <w:rFonts w:hint="cs"/>
          <w:rtl/>
        </w:rPr>
        <w:t>מבירור יותר מעמיק שעשינו ה</w:t>
      </w:r>
      <w:r>
        <w:rPr>
          <w:rFonts w:hint="cs"/>
          <w:rtl/>
        </w:rPr>
        <w:t xml:space="preserve">תברר ש-10,000 </w:t>
      </w:r>
      <w:r w:rsidR="007C6B71">
        <w:rPr>
          <w:rFonts w:hint="cs"/>
          <w:rtl/>
        </w:rPr>
        <w:t>ה</w:t>
      </w:r>
      <w:r>
        <w:rPr>
          <w:rFonts w:hint="cs"/>
          <w:rtl/>
        </w:rPr>
        <w:t xml:space="preserve">שקלים האלה </w:t>
      </w:r>
      <w:r w:rsidR="007C6B71">
        <w:rPr>
          <w:rFonts w:hint="cs"/>
          <w:rtl/>
        </w:rPr>
        <w:t xml:space="preserve">הם עבור כמות. כלומר, אלה עורכי דין שמקבלים מאות תיקים וחלקם תיקים פשוטים. לכן 10,000 שקלים </w:t>
      </w:r>
      <w:bookmarkStart w:id="886" w:name="_ETM_Q1_4817241"/>
      <w:bookmarkEnd w:id="886"/>
      <w:r>
        <w:rPr>
          <w:rFonts w:hint="cs"/>
          <w:rtl/>
        </w:rPr>
        <w:t xml:space="preserve">מייצג </w:t>
      </w:r>
      <w:r w:rsidR="002371E9">
        <w:rPr>
          <w:rFonts w:hint="cs"/>
          <w:rtl/>
        </w:rPr>
        <w:t xml:space="preserve">כמות עם הרבה תיקים פשוטים. </w:t>
      </w:r>
      <w:r>
        <w:rPr>
          <w:rFonts w:hint="cs"/>
          <w:rtl/>
        </w:rPr>
        <w:t xml:space="preserve">אבל זה יכול </w:t>
      </w:r>
      <w:r w:rsidR="00333E78" w:rsidRPr="00333E78">
        <w:t>benchmark</w:t>
      </w:r>
      <w:r w:rsidR="00333E78">
        <w:rPr>
          <w:rFonts w:hint="cs"/>
          <w:rtl/>
        </w:rPr>
        <w:t xml:space="preserve"> </w:t>
      </w:r>
      <w:r>
        <w:rPr>
          <w:rFonts w:hint="cs"/>
          <w:rtl/>
        </w:rPr>
        <w:t xml:space="preserve">לוועדה. זאת אומרת, </w:t>
      </w:r>
      <w:r w:rsidR="007C6B71">
        <w:rPr>
          <w:rFonts w:hint="cs"/>
          <w:rtl/>
        </w:rPr>
        <w:t xml:space="preserve">אתה ביקשת מאיתנו </w:t>
      </w:r>
      <w:bookmarkStart w:id="887" w:name="_ETM_Q1_4820957"/>
      <w:bookmarkEnd w:id="887"/>
      <w:r w:rsidR="007C6B71">
        <w:rPr>
          <w:rFonts w:hint="cs"/>
          <w:rtl/>
        </w:rPr>
        <w:t xml:space="preserve">אתמול איזשהו </w:t>
      </w:r>
      <w:r w:rsidR="00333E78">
        <w:t>benchmark</w:t>
      </w:r>
      <w:r w:rsidR="007C6B71">
        <w:rPr>
          <w:rFonts w:hint="cs"/>
          <w:rtl/>
        </w:rPr>
        <w:t>.</w:t>
      </w:r>
      <w:r w:rsidR="00333E78">
        <w:rPr>
          <w:rFonts w:hint="cs"/>
          <w:rtl/>
        </w:rPr>
        <w:t xml:space="preserve"> ה-</w:t>
      </w:r>
      <w:r w:rsidR="00333E78" w:rsidRPr="00333E78">
        <w:t xml:space="preserve"> benchmark</w:t>
      </w:r>
      <w:r w:rsidR="007C6B71">
        <w:rPr>
          <w:rFonts w:hint="cs"/>
          <w:rtl/>
        </w:rPr>
        <w:t>הזה</w:t>
      </w:r>
      <w:r w:rsidR="00EF5FE3">
        <w:rPr>
          <w:rFonts w:hint="cs"/>
          <w:rtl/>
        </w:rPr>
        <w:t xml:space="preserve"> מחייב איזה מקדם, </w:t>
      </w:r>
      <w:bookmarkStart w:id="888" w:name="_ETM_Q1_4829813"/>
      <w:bookmarkEnd w:id="888"/>
      <w:r w:rsidR="00EF5FE3">
        <w:rPr>
          <w:rFonts w:hint="cs"/>
          <w:rtl/>
        </w:rPr>
        <w:t xml:space="preserve">כי 10,000 השקלים האלה הם לא לתיק בודד, זה ברור. </w:t>
      </w:r>
      <w:bookmarkStart w:id="889" w:name="_ETM_Q1_4832859"/>
      <w:bookmarkEnd w:id="889"/>
      <w:r w:rsidR="00EF5FE3">
        <w:rPr>
          <w:rFonts w:hint="cs"/>
          <w:rtl/>
        </w:rPr>
        <w:t xml:space="preserve">ואז אפשר לקבוע את ה-10%, 20%, 30%, 50% יותר, מה שהוועדה תקבע. </w:t>
      </w:r>
    </w:p>
    <w:p w14:paraId="2E7B437E" w14:textId="77777777" w:rsidR="002371E9" w:rsidRDefault="002371E9" w:rsidP="002371E9">
      <w:pPr>
        <w:rPr>
          <w:rtl/>
        </w:rPr>
      </w:pPr>
    </w:p>
    <w:p w14:paraId="12AA5EC9" w14:textId="1E96D0D0" w:rsidR="00273FAF" w:rsidRDefault="002371E9" w:rsidP="002371E9">
      <w:pPr>
        <w:rPr>
          <w:rtl/>
        </w:rPr>
      </w:pPr>
      <w:r>
        <w:rPr>
          <w:rFonts w:hint="cs"/>
          <w:rtl/>
        </w:rPr>
        <w:t>כ</w:t>
      </w:r>
      <w:r w:rsidR="00EF5FE3">
        <w:rPr>
          <w:rFonts w:hint="cs"/>
          <w:rtl/>
        </w:rPr>
        <w:t xml:space="preserve">כל שתקבעו סכום גבוה יותר, </w:t>
      </w:r>
      <w:bookmarkStart w:id="890" w:name="_ETM_Q1_4837768"/>
      <w:bookmarkEnd w:id="890"/>
      <w:r w:rsidR="00EF5FE3">
        <w:rPr>
          <w:rFonts w:hint="cs"/>
          <w:rtl/>
        </w:rPr>
        <w:t xml:space="preserve">כך יותר עורכי דין טובים יסכימו לייצג. </w:t>
      </w:r>
      <w:bookmarkStart w:id="891" w:name="_ETM_Q1_4845366"/>
      <w:bookmarkStart w:id="892" w:name="_ETM_Q1_4845462"/>
      <w:bookmarkStart w:id="893" w:name="_ETM_Q1_4845526"/>
      <w:bookmarkStart w:id="894" w:name="_ETM_Q1_4845608"/>
      <w:bookmarkEnd w:id="891"/>
      <w:bookmarkEnd w:id="892"/>
      <w:bookmarkEnd w:id="893"/>
      <w:bookmarkEnd w:id="894"/>
      <w:r w:rsidR="00EF5FE3">
        <w:rPr>
          <w:rFonts w:hint="cs"/>
          <w:rtl/>
        </w:rPr>
        <w:t xml:space="preserve">מצד שני, עורכי דין פחות טובים תמיד ילכו לסכום הזה. זאת אומרת, יש </w:t>
      </w:r>
      <w:bookmarkStart w:id="895" w:name="_ETM_Q1_4845487"/>
      <w:bookmarkEnd w:id="895"/>
      <w:r w:rsidR="00EF5FE3">
        <w:rPr>
          <w:rFonts w:hint="cs"/>
          <w:rtl/>
        </w:rPr>
        <w:t xml:space="preserve">לכם איזשהו </w:t>
      </w:r>
      <w:r w:rsidR="00333E78" w:rsidRPr="00333E78">
        <w:t>benchmark</w:t>
      </w:r>
      <w:r w:rsidR="00EF5FE3">
        <w:rPr>
          <w:rFonts w:hint="cs"/>
          <w:rtl/>
        </w:rPr>
        <w:t xml:space="preserve"> ש</w:t>
      </w:r>
      <w:r w:rsidR="00273FAF">
        <w:rPr>
          <w:rFonts w:hint="cs"/>
          <w:rtl/>
        </w:rPr>
        <w:t xml:space="preserve">אתם יכולים להשתמש בו ולהגיד </w:t>
      </w:r>
      <w:r w:rsidR="00EF5FE3">
        <w:rPr>
          <w:rFonts w:hint="cs"/>
          <w:rtl/>
        </w:rPr>
        <w:t xml:space="preserve">אם אתם רוצים שזה יהיה 11,000 או 12,000 או </w:t>
      </w:r>
      <w:bookmarkStart w:id="896" w:name="_ETM_Q1_4861970"/>
      <w:bookmarkEnd w:id="896"/>
      <w:r w:rsidR="00EF5FE3">
        <w:rPr>
          <w:rFonts w:hint="cs"/>
          <w:rtl/>
        </w:rPr>
        <w:t xml:space="preserve">15,000 או 17,000. אתם מבינים את המשמעויות, ככל שהסכום </w:t>
      </w:r>
      <w:bookmarkStart w:id="897" w:name="_ETM_Q1_4860899"/>
      <w:bookmarkEnd w:id="897"/>
      <w:r w:rsidR="00EF5FE3">
        <w:rPr>
          <w:rFonts w:hint="cs"/>
          <w:rtl/>
        </w:rPr>
        <w:t xml:space="preserve">גבוה יותר, עורכי דין טובים יותר יסכימו. מצד שני </w:t>
      </w:r>
      <w:bookmarkStart w:id="898" w:name="_ETM_Q1_4867236"/>
      <w:bookmarkEnd w:id="898"/>
      <w:r w:rsidR="00EF5FE3">
        <w:rPr>
          <w:rFonts w:hint="cs"/>
          <w:rtl/>
        </w:rPr>
        <w:t xml:space="preserve">עורכי דין פחות טובים תמיד ילכו לגבוה. </w:t>
      </w:r>
      <w:r w:rsidR="00273FAF">
        <w:rPr>
          <w:rFonts w:hint="cs"/>
          <w:rtl/>
        </w:rPr>
        <w:t>זה ה</w:t>
      </w:r>
      <w:r w:rsidR="00333E78">
        <w:rPr>
          <w:rFonts w:hint="cs"/>
          <w:rtl/>
        </w:rPr>
        <w:t>-</w:t>
      </w:r>
      <w:r w:rsidR="00333E78" w:rsidRPr="00333E78">
        <w:t xml:space="preserve"> benchmark</w:t>
      </w:r>
      <w:r w:rsidR="00273FAF">
        <w:rPr>
          <w:rFonts w:hint="cs"/>
          <w:rtl/>
        </w:rPr>
        <w:t xml:space="preserve">שאנחנו יכולים לספק. </w:t>
      </w:r>
    </w:p>
    <w:p w14:paraId="37EF159A" w14:textId="77777777" w:rsidR="00EF5FE3" w:rsidRDefault="00EF5FE3" w:rsidP="00EF5FE3">
      <w:pPr>
        <w:rPr>
          <w:rtl/>
        </w:rPr>
      </w:pPr>
      <w:bookmarkStart w:id="899" w:name="_ETM_Q1_4868352"/>
      <w:bookmarkStart w:id="900" w:name="_ETM_Q1_4868439"/>
      <w:bookmarkStart w:id="901" w:name="_ETM_Q1_4868504"/>
      <w:bookmarkEnd w:id="899"/>
      <w:bookmarkEnd w:id="900"/>
      <w:bookmarkEnd w:id="901"/>
    </w:p>
    <w:p w14:paraId="2D0312CC" w14:textId="13738F6D" w:rsidR="00273FAF" w:rsidRDefault="00273FAF" w:rsidP="00273FAF">
      <w:pPr>
        <w:rPr>
          <w:rtl/>
        </w:rPr>
      </w:pPr>
      <w:bookmarkStart w:id="902" w:name="_ETM_Q1_4868577"/>
      <w:bookmarkEnd w:id="902"/>
      <w:r>
        <w:rPr>
          <w:rFonts w:hint="cs"/>
          <w:rtl/>
        </w:rPr>
        <w:t>לגבי ההצעה של להסמיך את שר המשפטים</w:t>
      </w:r>
      <w:r w:rsidR="00EF5FE3">
        <w:rPr>
          <w:rFonts w:hint="cs"/>
          <w:rtl/>
        </w:rPr>
        <w:t>, לא בדקתי את זה עם השר, זו הצעה שעלתה עכשיו.</w:t>
      </w:r>
      <w:r>
        <w:rPr>
          <w:rFonts w:hint="cs"/>
          <w:rtl/>
        </w:rPr>
        <w:t xml:space="preserve"> אני יכול להגיד </w:t>
      </w:r>
      <w:r w:rsidR="00EF5FE3">
        <w:rPr>
          <w:rFonts w:hint="cs"/>
          <w:rtl/>
        </w:rPr>
        <w:t>שזה ייקח זמן</w:t>
      </w:r>
      <w:bookmarkStart w:id="903" w:name="_ETM_Q1_4883904"/>
      <w:bookmarkEnd w:id="903"/>
      <w:r w:rsidR="00EF5FE3">
        <w:rPr>
          <w:rFonts w:hint="cs"/>
          <w:rtl/>
        </w:rPr>
        <w:t>. זאת אומרת, תהליך של קביעת מחיר</w:t>
      </w:r>
      <w:r>
        <w:rPr>
          <w:rFonts w:hint="cs"/>
          <w:rtl/>
        </w:rPr>
        <w:t xml:space="preserve"> מחייב</w:t>
      </w:r>
      <w:r w:rsidR="002371E9">
        <w:rPr>
          <w:rFonts w:hint="cs"/>
          <w:rtl/>
        </w:rPr>
        <w:t>ת</w:t>
      </w:r>
      <w:r>
        <w:rPr>
          <w:rFonts w:hint="cs"/>
          <w:rtl/>
        </w:rPr>
        <w:t xml:space="preserve"> התקשרות </w:t>
      </w:r>
      <w:r w:rsidR="00EF5FE3">
        <w:rPr>
          <w:rFonts w:hint="cs"/>
          <w:rtl/>
        </w:rPr>
        <w:t xml:space="preserve">עם כל מה שקשור לזה. </w:t>
      </w:r>
    </w:p>
    <w:p w14:paraId="69F4E46A" w14:textId="77777777" w:rsidR="00273FAF" w:rsidRDefault="00273FAF" w:rsidP="00273FAF">
      <w:pPr>
        <w:rPr>
          <w:rtl/>
        </w:rPr>
      </w:pPr>
    </w:p>
    <w:p w14:paraId="72EB9B35" w14:textId="77777777" w:rsidR="00273FAF" w:rsidRDefault="00273FAF" w:rsidP="00273FAF">
      <w:pPr>
        <w:pStyle w:val="af8"/>
        <w:keepNext/>
        <w:rPr>
          <w:rtl/>
        </w:rPr>
      </w:pPr>
      <w:bookmarkStart w:id="904" w:name="ET_yor_4996_111"/>
      <w:r w:rsidRPr="00273FAF">
        <w:rPr>
          <w:rStyle w:val="TagStyle"/>
          <w:rtl/>
        </w:rPr>
        <w:t xml:space="preserve"> &lt;&lt; יור &gt;&gt; </w:t>
      </w:r>
      <w:r>
        <w:rPr>
          <w:rtl/>
        </w:rPr>
        <w:t>היו"ר ישראל אייכלר:</w:t>
      </w:r>
      <w:r w:rsidRPr="00273FAF">
        <w:rPr>
          <w:rStyle w:val="TagStyle"/>
          <w:rtl/>
        </w:rPr>
        <w:t xml:space="preserve"> &lt;&lt; יור &gt;&gt;</w:t>
      </w:r>
      <w:r>
        <w:rPr>
          <w:rtl/>
        </w:rPr>
        <w:t xml:space="preserve">   </w:t>
      </w:r>
      <w:bookmarkEnd w:id="904"/>
    </w:p>
    <w:p w14:paraId="53AE4540" w14:textId="77777777" w:rsidR="00273FAF" w:rsidRDefault="00273FAF" w:rsidP="00273FAF">
      <w:pPr>
        <w:pStyle w:val="KeepWithNext"/>
        <w:rPr>
          <w:rtl/>
        </w:rPr>
      </w:pPr>
    </w:p>
    <w:p w14:paraId="5FA391F9" w14:textId="77777777" w:rsidR="00273FAF" w:rsidRDefault="00273FAF" w:rsidP="00273FAF">
      <w:pPr>
        <w:rPr>
          <w:rtl/>
        </w:rPr>
      </w:pPr>
      <w:r>
        <w:rPr>
          <w:rFonts w:hint="cs"/>
          <w:rtl/>
        </w:rPr>
        <w:t xml:space="preserve">זמן אין לנו. המשפחות מחכות לכסף. </w:t>
      </w:r>
    </w:p>
    <w:p w14:paraId="2123E29D" w14:textId="77777777" w:rsidR="00273FAF" w:rsidRDefault="00273FAF" w:rsidP="00273FAF">
      <w:pPr>
        <w:rPr>
          <w:rtl/>
        </w:rPr>
      </w:pPr>
    </w:p>
    <w:p w14:paraId="78B95CC0" w14:textId="77777777" w:rsidR="00273FAF" w:rsidRDefault="00273FAF" w:rsidP="00273FAF">
      <w:pPr>
        <w:pStyle w:val="-"/>
        <w:keepNext/>
        <w:rPr>
          <w:rtl/>
        </w:rPr>
      </w:pPr>
      <w:bookmarkStart w:id="905" w:name="ET_speakercontinue_507192_112"/>
      <w:r w:rsidRPr="00273FAF">
        <w:rPr>
          <w:rStyle w:val="TagStyle"/>
          <w:rtl/>
        </w:rPr>
        <w:t xml:space="preserve"> &lt;&lt; דובר_המשך &gt;&gt; </w:t>
      </w:r>
      <w:r>
        <w:rPr>
          <w:rtl/>
        </w:rPr>
        <w:t>שי סומך:</w:t>
      </w:r>
      <w:r w:rsidRPr="00273FAF">
        <w:rPr>
          <w:rStyle w:val="TagStyle"/>
          <w:rtl/>
        </w:rPr>
        <w:t xml:space="preserve"> &lt;&lt; דובר_המשך &gt;&gt;</w:t>
      </w:r>
      <w:r>
        <w:rPr>
          <w:rtl/>
        </w:rPr>
        <w:t xml:space="preserve">   </w:t>
      </w:r>
      <w:bookmarkEnd w:id="905"/>
    </w:p>
    <w:p w14:paraId="7A282908" w14:textId="77777777" w:rsidR="00273FAF" w:rsidRDefault="00273FAF" w:rsidP="00273FAF">
      <w:pPr>
        <w:pStyle w:val="KeepWithNext"/>
        <w:rPr>
          <w:rtl/>
        </w:rPr>
      </w:pPr>
    </w:p>
    <w:p w14:paraId="71BB1EB3" w14:textId="6EAA475C" w:rsidR="00273FAF" w:rsidRDefault="00EF5FE3" w:rsidP="00273FAF">
      <w:pPr>
        <w:rPr>
          <w:rtl/>
        </w:rPr>
      </w:pPr>
      <w:r>
        <w:rPr>
          <w:rFonts w:hint="cs"/>
          <w:rtl/>
        </w:rPr>
        <w:t xml:space="preserve">נכון. אי הוודאות הוא לא טוב. </w:t>
      </w:r>
    </w:p>
    <w:p w14:paraId="7DAAEB36" w14:textId="77777777" w:rsidR="00EF5FE3" w:rsidRDefault="00EF5FE3" w:rsidP="00273FAF">
      <w:pPr>
        <w:rPr>
          <w:rtl/>
        </w:rPr>
      </w:pPr>
      <w:bookmarkStart w:id="906" w:name="_ETM_Q1_4898810"/>
      <w:bookmarkStart w:id="907" w:name="_ETM_Q1_4898876"/>
      <w:bookmarkEnd w:id="906"/>
      <w:bookmarkEnd w:id="907"/>
    </w:p>
    <w:p w14:paraId="43A08012" w14:textId="0C729D17" w:rsidR="00EF5FE3" w:rsidRDefault="00EF5FE3" w:rsidP="00EF5FE3">
      <w:pPr>
        <w:pStyle w:val="af8"/>
        <w:keepNext/>
        <w:rPr>
          <w:rtl/>
        </w:rPr>
      </w:pPr>
      <w:bookmarkStart w:id="908" w:name="ET_yor_4996_447"/>
      <w:r w:rsidRPr="00EF5FE3">
        <w:rPr>
          <w:rStyle w:val="TagStyle"/>
          <w:rtl/>
        </w:rPr>
        <w:t xml:space="preserve"> &lt;&lt; יור &gt;&gt; </w:t>
      </w:r>
      <w:r>
        <w:rPr>
          <w:rtl/>
        </w:rPr>
        <w:t>היו"ר ישראל אייכלר:</w:t>
      </w:r>
      <w:r w:rsidRPr="00EF5FE3">
        <w:rPr>
          <w:rStyle w:val="TagStyle"/>
          <w:rtl/>
        </w:rPr>
        <w:t xml:space="preserve"> &lt;&lt; יור &gt;&gt;</w:t>
      </w:r>
      <w:r>
        <w:rPr>
          <w:rtl/>
        </w:rPr>
        <w:t xml:space="preserve">   </w:t>
      </w:r>
      <w:bookmarkEnd w:id="908"/>
    </w:p>
    <w:p w14:paraId="6C1EFE94" w14:textId="77777777" w:rsidR="00EF5FE3" w:rsidRDefault="00EF5FE3" w:rsidP="00EF5FE3">
      <w:pPr>
        <w:pStyle w:val="KeepWithNext"/>
        <w:rPr>
          <w:rtl/>
        </w:rPr>
      </w:pPr>
    </w:p>
    <w:p w14:paraId="5B631F14" w14:textId="5A6329AE" w:rsidR="00EF5FE3" w:rsidRDefault="00EF5FE3" w:rsidP="00EF5FE3">
      <w:pPr>
        <w:rPr>
          <w:rtl/>
        </w:rPr>
      </w:pPr>
      <w:bookmarkStart w:id="909" w:name="_ETM_Q1_4894957"/>
      <w:bookmarkEnd w:id="909"/>
      <w:r>
        <w:rPr>
          <w:rFonts w:hint="cs"/>
          <w:rtl/>
        </w:rPr>
        <w:t>לא.</w:t>
      </w:r>
      <w:bookmarkStart w:id="910" w:name="_ETM_Q1_4898196"/>
      <w:bookmarkEnd w:id="910"/>
      <w:r>
        <w:rPr>
          <w:rFonts w:hint="cs"/>
          <w:rtl/>
        </w:rPr>
        <w:t xml:space="preserve"> אם זה צריך לקחת זמן אז לא. אני רוצה להתקדם </w:t>
      </w:r>
      <w:bookmarkStart w:id="911" w:name="_ETM_Q1_4899528"/>
      <w:bookmarkEnd w:id="911"/>
      <w:r>
        <w:rPr>
          <w:rFonts w:hint="cs"/>
          <w:rtl/>
        </w:rPr>
        <w:t xml:space="preserve">בחוק. </w:t>
      </w:r>
    </w:p>
    <w:p w14:paraId="79436FC0" w14:textId="77777777" w:rsidR="00273FAF" w:rsidRDefault="00273FAF" w:rsidP="00273FAF">
      <w:pPr>
        <w:rPr>
          <w:rtl/>
        </w:rPr>
      </w:pPr>
    </w:p>
    <w:p w14:paraId="2B230420" w14:textId="77777777" w:rsidR="00273FAF" w:rsidRDefault="00273FAF" w:rsidP="00273FAF">
      <w:pPr>
        <w:pStyle w:val="afb"/>
        <w:keepNext/>
        <w:rPr>
          <w:rtl/>
        </w:rPr>
      </w:pPr>
      <w:bookmarkStart w:id="912" w:name="ET_guest_725223_114"/>
      <w:r w:rsidRPr="00273FAF">
        <w:rPr>
          <w:rStyle w:val="TagStyle"/>
          <w:rtl/>
        </w:rPr>
        <w:t xml:space="preserve"> &lt;&lt; אורח &gt;&gt; </w:t>
      </w:r>
      <w:r>
        <w:rPr>
          <w:rtl/>
        </w:rPr>
        <w:t xml:space="preserve">רותי </w:t>
      </w:r>
      <w:proofErr w:type="spellStart"/>
      <w:r>
        <w:rPr>
          <w:rtl/>
        </w:rPr>
        <w:t>פרמינגר</w:t>
      </w:r>
      <w:proofErr w:type="spellEnd"/>
      <w:r>
        <w:rPr>
          <w:rtl/>
        </w:rPr>
        <w:t>:</w:t>
      </w:r>
      <w:r w:rsidRPr="00273FAF">
        <w:rPr>
          <w:rStyle w:val="TagStyle"/>
          <w:rtl/>
        </w:rPr>
        <w:t xml:space="preserve"> &lt;&lt; אורח &gt;&gt;</w:t>
      </w:r>
      <w:r>
        <w:rPr>
          <w:rtl/>
        </w:rPr>
        <w:t xml:space="preserve">   </w:t>
      </w:r>
      <w:bookmarkEnd w:id="912"/>
    </w:p>
    <w:p w14:paraId="7961FE56" w14:textId="77777777" w:rsidR="00273FAF" w:rsidRDefault="00273FAF" w:rsidP="00273FAF">
      <w:pPr>
        <w:pStyle w:val="KeepWithNext"/>
        <w:rPr>
          <w:rtl/>
        </w:rPr>
      </w:pPr>
    </w:p>
    <w:p w14:paraId="1DE67B40" w14:textId="7A2E0FC8" w:rsidR="00EF5FE3" w:rsidRDefault="00EF5FE3" w:rsidP="002371E9">
      <w:pPr>
        <w:rPr>
          <w:rtl/>
        </w:rPr>
      </w:pPr>
      <w:r>
        <w:rPr>
          <w:rFonts w:hint="cs"/>
          <w:rtl/>
        </w:rPr>
        <w:t xml:space="preserve">אדוני, משפט אחד. </w:t>
      </w:r>
      <w:r w:rsidR="00273FAF">
        <w:rPr>
          <w:rFonts w:hint="cs"/>
          <w:rtl/>
        </w:rPr>
        <w:t xml:space="preserve">אני חושבת </w:t>
      </w:r>
      <w:r>
        <w:rPr>
          <w:rFonts w:hint="cs"/>
          <w:rtl/>
        </w:rPr>
        <w:t xml:space="preserve">שצריך לתת זמן עד שייכנסו עורכי </w:t>
      </w:r>
      <w:bookmarkStart w:id="913" w:name="_ETM_Q1_4910981"/>
      <w:bookmarkEnd w:id="913"/>
      <w:r w:rsidR="002371E9">
        <w:rPr>
          <w:rFonts w:hint="cs"/>
          <w:rtl/>
        </w:rPr>
        <w:t>דין,</w:t>
      </w:r>
      <w:r>
        <w:rPr>
          <w:rFonts w:hint="cs"/>
          <w:rtl/>
        </w:rPr>
        <w:t xml:space="preserve"> כשייכנסו </w:t>
      </w:r>
      <w:r w:rsidR="002371E9">
        <w:rPr>
          <w:rFonts w:hint="cs"/>
          <w:rtl/>
        </w:rPr>
        <w:t>ו</w:t>
      </w:r>
      <w:r>
        <w:rPr>
          <w:rFonts w:hint="cs"/>
          <w:rtl/>
        </w:rPr>
        <w:t>יצטרכו להיכ</w:t>
      </w:r>
      <w:r w:rsidR="002371E9">
        <w:rPr>
          <w:rFonts w:hint="cs"/>
          <w:rtl/>
        </w:rPr>
        <w:t>נס,</w:t>
      </w:r>
      <w:r>
        <w:rPr>
          <w:rFonts w:hint="cs"/>
          <w:rtl/>
        </w:rPr>
        <w:t xml:space="preserve"> ואני לא חולקת על המקום שלהם</w:t>
      </w:r>
      <w:r w:rsidR="002371E9">
        <w:rPr>
          <w:rFonts w:hint="cs"/>
          <w:rtl/>
        </w:rPr>
        <w:t>.</w:t>
      </w:r>
      <w:r>
        <w:rPr>
          <w:rFonts w:hint="cs"/>
          <w:rtl/>
        </w:rPr>
        <w:t xml:space="preserve"> אבל </w:t>
      </w:r>
      <w:r w:rsidR="00273FAF">
        <w:rPr>
          <w:rFonts w:hint="cs"/>
          <w:rtl/>
        </w:rPr>
        <w:t>אנחנו מבחינתנו</w:t>
      </w:r>
      <w:r>
        <w:rPr>
          <w:rFonts w:hint="cs"/>
          <w:rtl/>
        </w:rPr>
        <w:t>,</w:t>
      </w:r>
      <w:r w:rsidR="00273FAF">
        <w:rPr>
          <w:rFonts w:hint="cs"/>
          <w:rtl/>
        </w:rPr>
        <w:t xml:space="preserve"> ארגון נפגעי פעולות איבה</w:t>
      </w:r>
      <w:r>
        <w:rPr>
          <w:rFonts w:hint="cs"/>
          <w:rtl/>
        </w:rPr>
        <w:t>,</w:t>
      </w:r>
      <w:r w:rsidR="00273FAF">
        <w:rPr>
          <w:rFonts w:hint="cs"/>
          <w:rtl/>
        </w:rPr>
        <w:t xml:space="preserve"> </w:t>
      </w:r>
      <w:r>
        <w:rPr>
          <w:rFonts w:hint="cs"/>
          <w:rtl/>
        </w:rPr>
        <w:t xml:space="preserve">נפנה לכל אחת ואחת מהמשפחות, אנחנו </w:t>
      </w:r>
      <w:r w:rsidR="00273FAF">
        <w:rPr>
          <w:rFonts w:hint="cs"/>
          <w:rtl/>
        </w:rPr>
        <w:t>נגיע אליה</w:t>
      </w:r>
      <w:r>
        <w:rPr>
          <w:rFonts w:hint="cs"/>
          <w:rtl/>
        </w:rPr>
        <w:t>ן.</w:t>
      </w:r>
      <w:r w:rsidR="00273FAF">
        <w:rPr>
          <w:rFonts w:hint="cs"/>
          <w:rtl/>
        </w:rPr>
        <w:t xml:space="preserve"> תנו לנו זמן להגיע למשפחות</w:t>
      </w:r>
      <w:r>
        <w:rPr>
          <w:rFonts w:hint="cs"/>
          <w:rtl/>
        </w:rPr>
        <w:t xml:space="preserve">, בוא נגיד 60 או 90 יום. תנו לנו אפשרות. אני </w:t>
      </w:r>
      <w:r w:rsidR="00273FAF">
        <w:rPr>
          <w:rFonts w:hint="cs"/>
          <w:rtl/>
        </w:rPr>
        <w:t xml:space="preserve">בטוחה </w:t>
      </w:r>
      <w:r>
        <w:rPr>
          <w:rFonts w:hint="cs"/>
          <w:rtl/>
        </w:rPr>
        <w:t xml:space="preserve">שהביטוח הלאומי </w:t>
      </w:r>
      <w:r w:rsidR="00273FAF">
        <w:rPr>
          <w:rFonts w:hint="cs"/>
          <w:rtl/>
        </w:rPr>
        <w:t xml:space="preserve">בסיבוב </w:t>
      </w:r>
      <w:r>
        <w:rPr>
          <w:rFonts w:hint="cs"/>
          <w:rtl/>
        </w:rPr>
        <w:t xml:space="preserve">הראשון יגיע אליהן, אנחנו גם נגיע </w:t>
      </w:r>
      <w:r w:rsidR="00273FAF">
        <w:rPr>
          <w:rFonts w:hint="cs"/>
          <w:rtl/>
        </w:rPr>
        <w:t>אליהן</w:t>
      </w:r>
      <w:r>
        <w:rPr>
          <w:rFonts w:hint="cs"/>
          <w:rtl/>
        </w:rPr>
        <w:t xml:space="preserve"> ואנחנו נקבל </w:t>
      </w:r>
      <w:bookmarkStart w:id="914" w:name="_ETM_Q1_4935957"/>
      <w:bookmarkEnd w:id="914"/>
      <w:r>
        <w:rPr>
          <w:rFonts w:hint="cs"/>
          <w:rtl/>
        </w:rPr>
        <w:t>מהן תלונות או בקשות או דרישות או בקשה לסיוע,</w:t>
      </w:r>
      <w:r w:rsidR="00273FAF">
        <w:rPr>
          <w:rFonts w:hint="cs"/>
          <w:rtl/>
        </w:rPr>
        <w:t xml:space="preserve"> </w:t>
      </w:r>
      <w:r>
        <w:rPr>
          <w:rFonts w:hint="cs"/>
          <w:rtl/>
        </w:rPr>
        <w:t>ו</w:t>
      </w:r>
      <w:r w:rsidR="00273FAF">
        <w:rPr>
          <w:rFonts w:hint="cs"/>
          <w:rtl/>
        </w:rPr>
        <w:t xml:space="preserve">אנחנו נעזרים </w:t>
      </w:r>
      <w:r>
        <w:rPr>
          <w:rFonts w:hint="cs"/>
          <w:rtl/>
        </w:rPr>
        <w:t xml:space="preserve">בעורכי דין נוספים במחלקה המשפטית שלנו. לכן </w:t>
      </w:r>
      <w:r w:rsidR="00273FAF">
        <w:rPr>
          <w:rFonts w:hint="cs"/>
          <w:rtl/>
        </w:rPr>
        <w:t xml:space="preserve">לפני שתמו 90 הימים לא יכול עורך דין לקחת את התיק </w:t>
      </w:r>
      <w:r>
        <w:rPr>
          <w:rFonts w:hint="cs"/>
          <w:rtl/>
        </w:rPr>
        <w:t xml:space="preserve">ולטפל בו גם כאשר היה </w:t>
      </w:r>
      <w:bookmarkStart w:id="915" w:name="_ETM_Q1_4948610"/>
      <w:bookmarkEnd w:id="915"/>
      <w:r>
        <w:rPr>
          <w:rFonts w:hint="cs"/>
          <w:rtl/>
        </w:rPr>
        <w:t xml:space="preserve">איזה סירוב, כי לפחות תנו לנו כארגון יציג של נפגעים </w:t>
      </w:r>
      <w:r w:rsidR="00273FAF">
        <w:rPr>
          <w:rFonts w:hint="cs"/>
          <w:rtl/>
        </w:rPr>
        <w:t>שהם חברים אצלנו לנסות למצות את הזכויות שלהם.</w:t>
      </w:r>
      <w:r>
        <w:rPr>
          <w:rFonts w:hint="cs"/>
          <w:rtl/>
        </w:rPr>
        <w:t xml:space="preserve"> </w:t>
      </w:r>
    </w:p>
    <w:p w14:paraId="637033FA" w14:textId="77777777" w:rsidR="00EF5FE3" w:rsidRDefault="00EF5FE3" w:rsidP="00273FAF">
      <w:pPr>
        <w:rPr>
          <w:rtl/>
        </w:rPr>
      </w:pPr>
    </w:p>
    <w:p w14:paraId="6BC9CC05" w14:textId="4A186A22" w:rsidR="00EF5FE3" w:rsidRDefault="00EF5FE3" w:rsidP="00EF5FE3">
      <w:pPr>
        <w:pStyle w:val="afb"/>
        <w:keepNext/>
        <w:rPr>
          <w:rtl/>
        </w:rPr>
      </w:pPr>
      <w:bookmarkStart w:id="916" w:name="ET_guest_746381_448"/>
      <w:r w:rsidRPr="00EF5FE3">
        <w:rPr>
          <w:rStyle w:val="TagStyle"/>
          <w:rtl/>
        </w:rPr>
        <w:t xml:space="preserve"> &lt;&lt; אורח &gt;&gt; </w:t>
      </w:r>
      <w:r>
        <w:rPr>
          <w:rtl/>
        </w:rPr>
        <w:t>ערן בקר:</w:t>
      </w:r>
      <w:r w:rsidRPr="00EF5FE3">
        <w:rPr>
          <w:rStyle w:val="TagStyle"/>
          <w:rtl/>
        </w:rPr>
        <w:t xml:space="preserve"> &lt;&lt; אורח &gt;&gt;</w:t>
      </w:r>
      <w:r>
        <w:rPr>
          <w:rtl/>
        </w:rPr>
        <w:t xml:space="preserve">   </w:t>
      </w:r>
      <w:bookmarkEnd w:id="916"/>
    </w:p>
    <w:p w14:paraId="660335AD" w14:textId="77777777" w:rsidR="00EF5FE3" w:rsidRDefault="00EF5FE3" w:rsidP="00EF5FE3">
      <w:pPr>
        <w:pStyle w:val="KeepWithNext"/>
        <w:rPr>
          <w:rtl/>
        </w:rPr>
      </w:pPr>
    </w:p>
    <w:p w14:paraId="3FA7F2AE" w14:textId="77777777" w:rsidR="00EF5FE3" w:rsidRDefault="00EF5FE3" w:rsidP="00EF5FE3">
      <w:pPr>
        <w:rPr>
          <w:rtl/>
        </w:rPr>
      </w:pPr>
      <w:r>
        <w:rPr>
          <w:rFonts w:hint="cs"/>
          <w:rtl/>
        </w:rPr>
        <w:t xml:space="preserve">הם עוד לא חברים בארגון, הם יהיו חברים בארגון. </w:t>
      </w:r>
      <w:bookmarkStart w:id="917" w:name="_ETM_Q1_4957187"/>
      <w:bookmarkStart w:id="918" w:name="_ETM_Q1_4958086"/>
      <w:bookmarkEnd w:id="917"/>
      <w:bookmarkEnd w:id="918"/>
    </w:p>
    <w:p w14:paraId="1BD98145" w14:textId="77777777" w:rsidR="00EF5FE3" w:rsidRDefault="00EF5FE3" w:rsidP="00EF5FE3">
      <w:pPr>
        <w:rPr>
          <w:rtl/>
        </w:rPr>
      </w:pPr>
      <w:bookmarkStart w:id="919" w:name="_ETM_Q1_4958170"/>
      <w:bookmarkEnd w:id="919"/>
    </w:p>
    <w:p w14:paraId="119A732B" w14:textId="614C4FC9" w:rsidR="00EF5FE3" w:rsidRDefault="00EF5FE3" w:rsidP="00EF5FE3">
      <w:pPr>
        <w:pStyle w:val="afb"/>
        <w:keepNext/>
        <w:rPr>
          <w:rtl/>
        </w:rPr>
      </w:pPr>
      <w:bookmarkStart w:id="920" w:name="ET_guest_725223_449"/>
      <w:r w:rsidRPr="00EF5FE3">
        <w:rPr>
          <w:rStyle w:val="TagStyle"/>
          <w:rtl/>
        </w:rPr>
        <w:t xml:space="preserve"> &lt;&lt; אורח &gt;&gt; </w:t>
      </w:r>
      <w:r>
        <w:rPr>
          <w:rtl/>
        </w:rPr>
        <w:t xml:space="preserve">רותי </w:t>
      </w:r>
      <w:proofErr w:type="spellStart"/>
      <w:r>
        <w:rPr>
          <w:rtl/>
        </w:rPr>
        <w:t>פרמינגר</w:t>
      </w:r>
      <w:proofErr w:type="spellEnd"/>
      <w:r>
        <w:rPr>
          <w:rtl/>
        </w:rPr>
        <w:t>:</w:t>
      </w:r>
      <w:r w:rsidRPr="00EF5FE3">
        <w:rPr>
          <w:rStyle w:val="TagStyle"/>
          <w:rtl/>
        </w:rPr>
        <w:t xml:space="preserve"> &lt;&lt; אורח &gt;&gt;</w:t>
      </w:r>
      <w:r>
        <w:rPr>
          <w:rtl/>
        </w:rPr>
        <w:t xml:space="preserve">   </w:t>
      </w:r>
      <w:bookmarkEnd w:id="920"/>
    </w:p>
    <w:p w14:paraId="0A633FBB" w14:textId="77777777" w:rsidR="00EF5FE3" w:rsidRDefault="00EF5FE3" w:rsidP="00EF5FE3">
      <w:pPr>
        <w:pStyle w:val="KeepWithNext"/>
        <w:rPr>
          <w:rtl/>
        </w:rPr>
      </w:pPr>
    </w:p>
    <w:p w14:paraId="3F672AB8" w14:textId="18786D3B" w:rsidR="007231A6" w:rsidRPr="007231A6" w:rsidRDefault="002371E9" w:rsidP="00EF5FE3">
      <w:pPr>
        <w:rPr>
          <w:rtl/>
        </w:rPr>
      </w:pPr>
      <w:bookmarkStart w:id="921" w:name="_ETM_Q1_4962063"/>
      <w:bookmarkStart w:id="922" w:name="_ETM_Q1_4962114"/>
      <w:bookmarkEnd w:id="921"/>
      <w:bookmarkEnd w:id="922"/>
      <w:r>
        <w:rPr>
          <w:rFonts w:hint="cs"/>
          <w:rtl/>
        </w:rPr>
        <w:t>הם חברים בארגון</w:t>
      </w:r>
      <w:r w:rsidR="00EF5FE3">
        <w:rPr>
          <w:rFonts w:hint="cs"/>
          <w:rtl/>
        </w:rPr>
        <w:t xml:space="preserve"> כמו כל הנפגעים, כמו </w:t>
      </w:r>
      <w:bookmarkStart w:id="923" w:name="_ETM_Q1_4966452"/>
      <w:bookmarkEnd w:id="923"/>
      <w:r w:rsidR="00EF5FE3">
        <w:rPr>
          <w:rFonts w:hint="cs"/>
          <w:rtl/>
        </w:rPr>
        <w:t xml:space="preserve">כל המשפחות השכולות. </w:t>
      </w:r>
      <w:r w:rsidR="00273FAF">
        <w:rPr>
          <w:rFonts w:hint="cs"/>
          <w:rtl/>
        </w:rPr>
        <w:t xml:space="preserve"> </w:t>
      </w:r>
      <w:r w:rsidR="007231A6">
        <w:rPr>
          <w:rFonts w:hint="cs"/>
          <w:rtl/>
        </w:rPr>
        <w:t xml:space="preserve"> </w:t>
      </w:r>
    </w:p>
    <w:p w14:paraId="73DEA9E2" w14:textId="77777777" w:rsidR="00273FAF" w:rsidRDefault="00273FAF" w:rsidP="00D51D72">
      <w:pPr>
        <w:rPr>
          <w:rtl/>
          <w:lang w:eastAsia="he-IL"/>
        </w:rPr>
      </w:pPr>
    </w:p>
    <w:p w14:paraId="40284986" w14:textId="77777777" w:rsidR="00273FAF" w:rsidRDefault="00273FAF" w:rsidP="00273FAF">
      <w:pPr>
        <w:pStyle w:val="afb"/>
        <w:keepNext/>
        <w:rPr>
          <w:rtl/>
          <w:lang w:eastAsia="he-IL"/>
        </w:rPr>
      </w:pPr>
      <w:bookmarkStart w:id="924" w:name="ET_guest_נעה_בן_שבת__115"/>
      <w:r w:rsidRPr="00273FAF">
        <w:rPr>
          <w:rStyle w:val="TagStyle"/>
          <w:rtl/>
        </w:rPr>
        <w:t xml:space="preserve"> &lt;&lt; אורח &gt;&gt; </w:t>
      </w:r>
      <w:r>
        <w:rPr>
          <w:rtl/>
          <w:lang w:eastAsia="he-IL"/>
        </w:rPr>
        <w:t>נעה בן שבת:</w:t>
      </w:r>
      <w:r w:rsidRPr="00273FAF">
        <w:rPr>
          <w:rStyle w:val="TagStyle"/>
          <w:rtl/>
        </w:rPr>
        <w:t xml:space="preserve"> &lt;&lt; אורח &gt;&gt;</w:t>
      </w:r>
      <w:r>
        <w:rPr>
          <w:rtl/>
          <w:lang w:eastAsia="he-IL"/>
        </w:rPr>
        <w:t xml:space="preserve">   </w:t>
      </w:r>
      <w:bookmarkEnd w:id="924"/>
    </w:p>
    <w:p w14:paraId="64996E6C" w14:textId="77777777" w:rsidR="00273FAF" w:rsidRDefault="00273FAF" w:rsidP="00273FAF">
      <w:pPr>
        <w:pStyle w:val="KeepWithNext"/>
        <w:rPr>
          <w:rtl/>
          <w:lang w:eastAsia="he-IL"/>
        </w:rPr>
      </w:pPr>
    </w:p>
    <w:p w14:paraId="6C27F75D" w14:textId="77777777" w:rsidR="00846EE5" w:rsidRDefault="00EF5FE3" w:rsidP="00273FAF">
      <w:pPr>
        <w:rPr>
          <w:rtl/>
          <w:lang w:eastAsia="he-IL"/>
        </w:rPr>
      </w:pPr>
      <w:r>
        <w:rPr>
          <w:rFonts w:hint="cs"/>
          <w:rtl/>
          <w:lang w:eastAsia="he-IL"/>
        </w:rPr>
        <w:t xml:space="preserve">אדוני, אני אמשיך, </w:t>
      </w:r>
      <w:r w:rsidR="00273FAF">
        <w:rPr>
          <w:rFonts w:hint="cs"/>
          <w:rtl/>
          <w:lang w:eastAsia="he-IL"/>
        </w:rPr>
        <w:t xml:space="preserve">השאלה אם לקרוא את החלק השני או לדלג עליו. </w:t>
      </w:r>
      <w:bookmarkStart w:id="925" w:name="_ETM_Q1_4973828"/>
      <w:bookmarkEnd w:id="925"/>
    </w:p>
    <w:p w14:paraId="27CA2DE6" w14:textId="77777777" w:rsidR="00846EE5" w:rsidRDefault="00846EE5" w:rsidP="00273FAF">
      <w:pPr>
        <w:rPr>
          <w:rtl/>
          <w:lang w:eastAsia="he-IL"/>
        </w:rPr>
      </w:pPr>
      <w:bookmarkStart w:id="926" w:name="_ETM_Q1_4973872"/>
      <w:bookmarkEnd w:id="926"/>
    </w:p>
    <w:p w14:paraId="1403E4FB" w14:textId="67A68E28" w:rsidR="00846EE5" w:rsidRDefault="00846EE5" w:rsidP="00846EE5">
      <w:pPr>
        <w:pStyle w:val="af8"/>
        <w:keepNext/>
        <w:rPr>
          <w:rtl/>
        </w:rPr>
      </w:pPr>
      <w:bookmarkStart w:id="927" w:name="ET_yor_4996_450"/>
      <w:r w:rsidRPr="00846EE5">
        <w:rPr>
          <w:rStyle w:val="TagStyle"/>
          <w:rtl/>
        </w:rPr>
        <w:t xml:space="preserve"> &lt;&lt; יור &gt;&gt; </w:t>
      </w:r>
      <w:r>
        <w:rPr>
          <w:rtl/>
        </w:rPr>
        <w:t>היו"ר ישראל אייכלר:</w:t>
      </w:r>
      <w:r w:rsidRPr="00846EE5">
        <w:rPr>
          <w:rStyle w:val="TagStyle"/>
          <w:rtl/>
        </w:rPr>
        <w:t xml:space="preserve"> &lt;&lt; יור &gt;&gt;</w:t>
      </w:r>
      <w:r>
        <w:rPr>
          <w:rtl/>
        </w:rPr>
        <w:t xml:space="preserve">   </w:t>
      </w:r>
      <w:bookmarkEnd w:id="927"/>
    </w:p>
    <w:p w14:paraId="0A7083BA" w14:textId="77777777" w:rsidR="00846EE5" w:rsidRDefault="00846EE5" w:rsidP="00846EE5">
      <w:pPr>
        <w:pStyle w:val="KeepWithNext"/>
        <w:rPr>
          <w:rtl/>
          <w:lang w:eastAsia="he-IL"/>
        </w:rPr>
      </w:pPr>
    </w:p>
    <w:p w14:paraId="40A678C5" w14:textId="77777777" w:rsidR="00846EE5" w:rsidRDefault="00846EE5" w:rsidP="00846EE5">
      <w:pPr>
        <w:rPr>
          <w:rtl/>
          <w:lang w:eastAsia="he-IL"/>
        </w:rPr>
      </w:pPr>
      <w:bookmarkStart w:id="928" w:name="_ETM_Q1_4969527"/>
      <w:bookmarkEnd w:id="928"/>
      <w:r>
        <w:rPr>
          <w:rFonts w:hint="cs"/>
          <w:rtl/>
          <w:lang w:eastAsia="he-IL"/>
        </w:rPr>
        <w:t>איזה חלק?</w:t>
      </w:r>
    </w:p>
    <w:p w14:paraId="4F50B131" w14:textId="77777777" w:rsidR="00846EE5" w:rsidRDefault="00846EE5" w:rsidP="00846EE5">
      <w:pPr>
        <w:rPr>
          <w:rtl/>
          <w:lang w:eastAsia="he-IL"/>
        </w:rPr>
      </w:pPr>
      <w:bookmarkStart w:id="929" w:name="_ETM_Q1_4972190"/>
      <w:bookmarkStart w:id="930" w:name="_ETM_Q1_4972251"/>
      <w:bookmarkEnd w:id="929"/>
      <w:bookmarkEnd w:id="930"/>
    </w:p>
    <w:p w14:paraId="59C61FDE" w14:textId="4CCD80CB" w:rsidR="00846EE5" w:rsidRDefault="00846EE5" w:rsidP="00846EE5">
      <w:pPr>
        <w:pStyle w:val="afb"/>
        <w:keepNext/>
        <w:rPr>
          <w:rtl/>
          <w:lang w:eastAsia="he-IL"/>
        </w:rPr>
      </w:pPr>
      <w:bookmarkStart w:id="931" w:name="ET_guest_נעה_בן_שבת__451"/>
      <w:r w:rsidRPr="00846EE5">
        <w:rPr>
          <w:rStyle w:val="TagStyle"/>
          <w:rtl/>
        </w:rPr>
        <w:t xml:space="preserve"> &lt;&lt; אורח &gt;&gt; </w:t>
      </w:r>
      <w:r>
        <w:rPr>
          <w:rtl/>
          <w:lang w:eastAsia="he-IL"/>
        </w:rPr>
        <w:t>נעה בן שבת:</w:t>
      </w:r>
      <w:r w:rsidRPr="00846EE5">
        <w:rPr>
          <w:rStyle w:val="TagStyle"/>
          <w:rtl/>
        </w:rPr>
        <w:t xml:space="preserve"> &lt;&lt; אורח &gt;&gt;</w:t>
      </w:r>
      <w:r>
        <w:rPr>
          <w:rtl/>
          <w:lang w:eastAsia="he-IL"/>
        </w:rPr>
        <w:t xml:space="preserve">   </w:t>
      </w:r>
      <w:bookmarkEnd w:id="931"/>
    </w:p>
    <w:p w14:paraId="38D966A6" w14:textId="77777777" w:rsidR="00846EE5" w:rsidRDefault="00846EE5" w:rsidP="00846EE5">
      <w:pPr>
        <w:pStyle w:val="KeepWithNext"/>
        <w:rPr>
          <w:rtl/>
          <w:lang w:eastAsia="he-IL"/>
        </w:rPr>
      </w:pPr>
    </w:p>
    <w:p w14:paraId="6D2E0FC8" w14:textId="7C0A9DF4" w:rsidR="00273FAF" w:rsidRDefault="00846EE5" w:rsidP="005A7F48">
      <w:pPr>
        <w:rPr>
          <w:rtl/>
          <w:lang w:eastAsia="he-IL"/>
        </w:rPr>
      </w:pPr>
      <w:bookmarkStart w:id="932" w:name="_ETM_Q1_4975544"/>
      <w:bookmarkStart w:id="933" w:name="_ETM_Q1_4975596"/>
      <w:bookmarkEnd w:id="932"/>
      <w:bookmarkEnd w:id="933"/>
      <w:r w:rsidRPr="00333E78">
        <w:rPr>
          <w:rFonts w:hint="cs"/>
          <w:rtl/>
          <w:lang w:eastAsia="he-IL"/>
        </w:rPr>
        <w:t xml:space="preserve">סעיף קטן </w:t>
      </w:r>
      <w:r w:rsidR="00333E78">
        <w:rPr>
          <w:rFonts w:hint="cs"/>
          <w:rtl/>
          <w:lang w:eastAsia="he-IL"/>
        </w:rPr>
        <w:t>(</w:t>
      </w:r>
      <w:r w:rsidRPr="00333E78">
        <w:rPr>
          <w:rFonts w:hint="cs"/>
          <w:rtl/>
          <w:lang w:eastAsia="he-IL"/>
        </w:rPr>
        <w:t>ב</w:t>
      </w:r>
      <w:r w:rsidR="00333E78">
        <w:rPr>
          <w:rFonts w:hint="cs"/>
          <w:rtl/>
          <w:lang w:eastAsia="he-IL"/>
        </w:rPr>
        <w:t>)</w:t>
      </w:r>
      <w:r>
        <w:rPr>
          <w:rFonts w:hint="cs"/>
          <w:rtl/>
          <w:lang w:eastAsia="he-IL"/>
        </w:rPr>
        <w:t xml:space="preserve"> </w:t>
      </w:r>
      <w:bookmarkStart w:id="934" w:name="_ETM_Q1_4974064"/>
      <w:bookmarkEnd w:id="934"/>
      <w:r>
        <w:rPr>
          <w:rFonts w:hint="cs"/>
          <w:rtl/>
          <w:lang w:eastAsia="he-IL"/>
        </w:rPr>
        <w:t xml:space="preserve">מדבר על </w:t>
      </w:r>
      <w:bookmarkStart w:id="935" w:name="_ETM_Q1_4976749"/>
      <w:bookmarkEnd w:id="935"/>
      <w:r>
        <w:rPr>
          <w:rFonts w:hint="cs"/>
          <w:rtl/>
          <w:lang w:eastAsia="he-IL"/>
        </w:rPr>
        <w:t>השלב הזה, ו</w:t>
      </w:r>
      <w:r w:rsidR="00273FAF">
        <w:rPr>
          <w:rFonts w:hint="cs"/>
          <w:rtl/>
          <w:lang w:eastAsia="he-IL"/>
        </w:rPr>
        <w:t xml:space="preserve">לקחנו אותו מהוראה </w:t>
      </w:r>
      <w:r w:rsidR="005A7F48">
        <w:rPr>
          <w:rFonts w:hint="cs"/>
          <w:rtl/>
          <w:lang w:eastAsia="he-IL"/>
        </w:rPr>
        <w:t>שמדבר</w:t>
      </w:r>
      <w:r w:rsidR="00273FAF" w:rsidRPr="005A7F48">
        <w:rPr>
          <w:rFonts w:hint="cs"/>
          <w:rtl/>
          <w:lang w:eastAsia="he-IL"/>
        </w:rPr>
        <w:t>ת</w:t>
      </w:r>
      <w:r w:rsidR="005A7F48" w:rsidRPr="005A7F48">
        <w:rPr>
          <w:rFonts w:hint="cs"/>
          <w:rtl/>
          <w:lang w:eastAsia="he-IL"/>
        </w:rPr>
        <w:t xml:space="preserve"> על</w:t>
      </w:r>
      <w:r w:rsidRPr="005A7F48">
        <w:rPr>
          <w:rFonts w:hint="cs"/>
          <w:rtl/>
          <w:lang w:eastAsia="he-IL"/>
        </w:rPr>
        <w:t xml:space="preserve"> שכר הטרחה</w:t>
      </w:r>
      <w:r w:rsidR="005A7F48" w:rsidRPr="005A7F48">
        <w:rPr>
          <w:rFonts w:hint="cs"/>
          <w:rtl/>
          <w:lang w:eastAsia="he-IL"/>
        </w:rPr>
        <w:t xml:space="preserve">. </w:t>
      </w:r>
      <w:r w:rsidRPr="005A7F48">
        <w:rPr>
          <w:rFonts w:hint="cs"/>
          <w:rtl/>
          <w:lang w:eastAsia="he-IL"/>
        </w:rPr>
        <w:t xml:space="preserve">השאלה מה קובעים כשכר </w:t>
      </w:r>
      <w:bookmarkStart w:id="936" w:name="_ETM_Q1_4991086"/>
      <w:bookmarkEnd w:id="936"/>
      <w:r w:rsidRPr="005A7F48">
        <w:rPr>
          <w:rFonts w:hint="cs"/>
          <w:rtl/>
          <w:lang w:eastAsia="he-IL"/>
        </w:rPr>
        <w:t xml:space="preserve">הטרחה המרבי אם קובעים בכלל, בעד תובענה על החלטה של פקיד </w:t>
      </w:r>
      <w:r w:rsidR="005A7F48" w:rsidRPr="005A7F48">
        <w:rPr>
          <w:rtl/>
        </w:rPr>
        <w:t>תביעות, או בערר [או בערעור] על החלטת קצין תגמולים או הרשות המאשרת</w:t>
      </w:r>
      <w:r w:rsidR="005A7F48">
        <w:rPr>
          <w:rFonts w:hint="cs"/>
          <w:rtl/>
        </w:rPr>
        <w:t>,</w:t>
      </w:r>
      <w:r w:rsidR="005A7F48" w:rsidRPr="005A7F48">
        <w:rPr>
          <w:rtl/>
        </w:rPr>
        <w:t xml:space="preserve"> </w:t>
      </w:r>
      <w:r w:rsidR="005A7F48">
        <w:rPr>
          <w:rFonts w:hint="cs"/>
          <w:rtl/>
        </w:rPr>
        <w:t xml:space="preserve">למעט </w:t>
      </w:r>
      <w:bookmarkStart w:id="937" w:name="_ETM_Q1_4987901"/>
      <w:bookmarkEnd w:id="937"/>
      <w:r w:rsidR="005A7F48" w:rsidRPr="005A7F48">
        <w:rPr>
          <w:rtl/>
        </w:rPr>
        <w:t>אם ההחלטה היא בשל נסיבות טכניות לרבות אי השלמת פרטי תביעה, או אי מסירת מסמך או מידע הנוגעים בדבר –</w:t>
      </w:r>
      <w:r w:rsidR="005A7F48">
        <w:rPr>
          <w:rFonts w:hint="cs"/>
          <w:rtl/>
        </w:rPr>
        <w:t xml:space="preserve"> שאז</w:t>
      </w:r>
      <w:r w:rsidR="005A7F48" w:rsidRPr="005A7F48">
        <w:rPr>
          <w:rtl/>
        </w:rPr>
        <w:t xml:space="preserve"> יחולו הוראות סעיף קטן (א).</w:t>
      </w:r>
    </w:p>
    <w:p w14:paraId="1B2050BD" w14:textId="77777777" w:rsidR="00273FAF" w:rsidRDefault="00273FAF" w:rsidP="00273FAF">
      <w:pPr>
        <w:rPr>
          <w:rtl/>
          <w:lang w:eastAsia="he-IL"/>
        </w:rPr>
      </w:pPr>
    </w:p>
    <w:p w14:paraId="41C6177C" w14:textId="4565DA9D" w:rsidR="00273FAF" w:rsidRDefault="00846EE5" w:rsidP="00273FAF">
      <w:pPr>
        <w:rPr>
          <w:rtl/>
          <w:lang w:eastAsia="he-IL"/>
        </w:rPr>
      </w:pPr>
      <w:r>
        <w:rPr>
          <w:rFonts w:hint="cs"/>
          <w:rtl/>
          <w:lang w:eastAsia="he-IL"/>
        </w:rPr>
        <w:t xml:space="preserve">אז אנחנו משאירים פה </w:t>
      </w:r>
      <w:bookmarkStart w:id="938" w:name="_ETM_Q1_5012040"/>
      <w:bookmarkEnd w:id="938"/>
      <w:r>
        <w:rPr>
          <w:rFonts w:hint="cs"/>
          <w:rtl/>
          <w:lang w:eastAsia="he-IL"/>
        </w:rPr>
        <w:t xml:space="preserve">פתוח את השאלה </w:t>
      </w:r>
      <w:r w:rsidR="00273FAF">
        <w:rPr>
          <w:rFonts w:hint="cs"/>
          <w:rtl/>
          <w:lang w:eastAsia="he-IL"/>
        </w:rPr>
        <w:t xml:space="preserve">האם </w:t>
      </w:r>
      <w:r w:rsidR="00273FAF" w:rsidRPr="002E13C3">
        <w:rPr>
          <w:rFonts w:hint="cs"/>
          <w:rtl/>
          <w:lang w:eastAsia="he-IL"/>
        </w:rPr>
        <w:t>להגביל</w:t>
      </w:r>
      <w:r w:rsidR="00273FAF">
        <w:rPr>
          <w:rFonts w:hint="cs"/>
          <w:rtl/>
          <w:lang w:eastAsia="he-IL"/>
        </w:rPr>
        <w:t xml:space="preserve"> או לאיזה סכום</w:t>
      </w:r>
      <w:r>
        <w:rPr>
          <w:rFonts w:hint="cs"/>
          <w:rtl/>
          <w:lang w:eastAsia="he-IL"/>
        </w:rPr>
        <w:t>,</w:t>
      </w:r>
      <w:r w:rsidR="00273FAF">
        <w:rPr>
          <w:rFonts w:hint="cs"/>
          <w:rtl/>
          <w:lang w:eastAsia="he-IL"/>
        </w:rPr>
        <w:t xml:space="preserve"> כי כמו שהסביר שי סומך</w:t>
      </w:r>
      <w:r>
        <w:rPr>
          <w:rFonts w:hint="cs"/>
          <w:rtl/>
          <w:lang w:eastAsia="he-IL"/>
        </w:rPr>
        <w:t xml:space="preserve"> הקביעה של מחיר היא קביעה מורכבת. </w:t>
      </w:r>
      <w:bookmarkStart w:id="939" w:name="_ETM_Q1_5017472"/>
      <w:bookmarkEnd w:id="939"/>
    </w:p>
    <w:p w14:paraId="677FCC0F" w14:textId="77777777" w:rsidR="00273FAF" w:rsidRDefault="00273FAF" w:rsidP="00273FAF">
      <w:pPr>
        <w:rPr>
          <w:rtl/>
          <w:lang w:eastAsia="he-IL"/>
        </w:rPr>
      </w:pPr>
    </w:p>
    <w:p w14:paraId="2CC43763" w14:textId="77777777" w:rsidR="00273FAF" w:rsidRDefault="00273FAF" w:rsidP="00273FAF">
      <w:pPr>
        <w:pStyle w:val="af8"/>
        <w:keepNext/>
        <w:rPr>
          <w:rtl/>
        </w:rPr>
      </w:pPr>
      <w:bookmarkStart w:id="940" w:name="ET_yor_4996_116"/>
      <w:r w:rsidRPr="00273FAF">
        <w:rPr>
          <w:rStyle w:val="TagStyle"/>
          <w:rtl/>
        </w:rPr>
        <w:t xml:space="preserve"> &lt;&lt; יור &gt;&gt; </w:t>
      </w:r>
      <w:r>
        <w:rPr>
          <w:rtl/>
        </w:rPr>
        <w:t>היו"ר ישראל אייכלר:</w:t>
      </w:r>
      <w:r w:rsidRPr="00273FAF">
        <w:rPr>
          <w:rStyle w:val="TagStyle"/>
          <w:rtl/>
        </w:rPr>
        <w:t xml:space="preserve"> &lt;&lt; יור &gt;&gt;</w:t>
      </w:r>
      <w:r>
        <w:rPr>
          <w:rtl/>
        </w:rPr>
        <w:t xml:space="preserve">   </w:t>
      </w:r>
      <w:bookmarkEnd w:id="940"/>
    </w:p>
    <w:p w14:paraId="7E8DA5EE" w14:textId="77777777" w:rsidR="00273FAF" w:rsidRDefault="00273FAF" w:rsidP="00273FAF">
      <w:pPr>
        <w:pStyle w:val="KeepWithNext"/>
        <w:rPr>
          <w:rtl/>
          <w:lang w:eastAsia="he-IL"/>
        </w:rPr>
      </w:pPr>
    </w:p>
    <w:p w14:paraId="1B239AEB" w14:textId="0F77EF17" w:rsidR="00273FAF" w:rsidRDefault="00273FAF" w:rsidP="00273FAF">
      <w:pPr>
        <w:rPr>
          <w:rtl/>
          <w:lang w:eastAsia="he-IL"/>
        </w:rPr>
      </w:pPr>
      <w:r>
        <w:rPr>
          <w:rFonts w:hint="cs"/>
          <w:rtl/>
          <w:lang w:eastAsia="he-IL"/>
        </w:rPr>
        <w:t xml:space="preserve">אנחנו לא </w:t>
      </w:r>
      <w:r w:rsidR="00846EE5">
        <w:rPr>
          <w:rFonts w:hint="cs"/>
          <w:rtl/>
          <w:lang w:eastAsia="he-IL"/>
        </w:rPr>
        <w:t xml:space="preserve">נעשה עכשיו קביעת מחיר כי אנחנו רוצים לסיים עם </w:t>
      </w:r>
      <w:bookmarkStart w:id="941" w:name="_ETM_Q1_5024699"/>
      <w:bookmarkEnd w:id="941"/>
      <w:r w:rsidR="00846EE5">
        <w:rPr>
          <w:rFonts w:hint="cs"/>
          <w:rtl/>
          <w:lang w:eastAsia="he-IL"/>
        </w:rPr>
        <w:t xml:space="preserve">החוק ושהמשפחות </w:t>
      </w:r>
      <w:r>
        <w:rPr>
          <w:rFonts w:hint="cs"/>
          <w:rtl/>
          <w:lang w:eastAsia="he-IL"/>
        </w:rPr>
        <w:t>יקבלו את הכסף</w:t>
      </w:r>
      <w:r w:rsidR="00846EE5">
        <w:rPr>
          <w:rFonts w:hint="cs"/>
          <w:rtl/>
          <w:lang w:eastAsia="he-IL"/>
        </w:rPr>
        <w:t>,</w:t>
      </w:r>
      <w:r>
        <w:rPr>
          <w:rFonts w:hint="cs"/>
          <w:rtl/>
          <w:lang w:eastAsia="he-IL"/>
        </w:rPr>
        <w:t xml:space="preserve"> אבל </w:t>
      </w:r>
      <w:r w:rsidR="00846EE5">
        <w:rPr>
          <w:rFonts w:hint="cs"/>
          <w:rtl/>
          <w:lang w:eastAsia="he-IL"/>
        </w:rPr>
        <w:t xml:space="preserve">השלבים שדיברתם קודם זה הדבר - - </w:t>
      </w:r>
      <w:bookmarkStart w:id="942" w:name="_ETM_Q1_5031770"/>
      <w:bookmarkEnd w:id="942"/>
      <w:r w:rsidR="00846EE5">
        <w:rPr>
          <w:rFonts w:hint="cs"/>
          <w:rtl/>
          <w:lang w:eastAsia="he-IL"/>
        </w:rPr>
        <w:t xml:space="preserve">-  </w:t>
      </w:r>
    </w:p>
    <w:p w14:paraId="3FFADBCC" w14:textId="77777777" w:rsidR="00273FAF" w:rsidRDefault="00273FAF" w:rsidP="00273FAF">
      <w:pPr>
        <w:rPr>
          <w:rtl/>
          <w:lang w:eastAsia="he-IL"/>
        </w:rPr>
      </w:pPr>
    </w:p>
    <w:p w14:paraId="15CF0451" w14:textId="77777777" w:rsidR="00273FAF" w:rsidRDefault="00273FAF" w:rsidP="00273FAF">
      <w:pPr>
        <w:pStyle w:val="-"/>
        <w:keepNext/>
        <w:rPr>
          <w:rtl/>
        </w:rPr>
      </w:pPr>
      <w:bookmarkStart w:id="943" w:name="ET_speakercontinue_נעה_בן_שבת__117"/>
      <w:r w:rsidRPr="00273FAF">
        <w:rPr>
          <w:rStyle w:val="TagStyle"/>
          <w:rtl/>
        </w:rPr>
        <w:t xml:space="preserve"> &lt;&lt; דובר_המשך &gt;&gt; </w:t>
      </w:r>
      <w:r>
        <w:rPr>
          <w:rtl/>
        </w:rPr>
        <w:t>נעה בן שבת:</w:t>
      </w:r>
      <w:r w:rsidRPr="00273FAF">
        <w:rPr>
          <w:rStyle w:val="TagStyle"/>
          <w:rtl/>
        </w:rPr>
        <w:t xml:space="preserve"> &lt;&lt; דובר_המשך &gt;&gt;</w:t>
      </w:r>
      <w:r>
        <w:rPr>
          <w:rtl/>
        </w:rPr>
        <w:t xml:space="preserve">   </w:t>
      </w:r>
      <w:bookmarkEnd w:id="943"/>
    </w:p>
    <w:p w14:paraId="41E55DC9" w14:textId="77777777" w:rsidR="00273FAF" w:rsidRDefault="00273FAF" w:rsidP="00273FAF">
      <w:pPr>
        <w:pStyle w:val="KeepWithNext"/>
        <w:rPr>
          <w:rtl/>
          <w:lang w:eastAsia="he-IL"/>
        </w:rPr>
      </w:pPr>
    </w:p>
    <w:p w14:paraId="174BB101" w14:textId="01AA26E4" w:rsidR="00273FAF" w:rsidRDefault="00273FAF" w:rsidP="00273FAF">
      <w:pPr>
        <w:rPr>
          <w:rtl/>
          <w:lang w:eastAsia="he-IL"/>
        </w:rPr>
      </w:pPr>
      <w:r>
        <w:rPr>
          <w:rFonts w:hint="cs"/>
          <w:rtl/>
          <w:lang w:eastAsia="he-IL"/>
        </w:rPr>
        <w:t xml:space="preserve">זאת אומרת, </w:t>
      </w:r>
      <w:r w:rsidR="00846EE5">
        <w:rPr>
          <w:rFonts w:hint="cs"/>
          <w:rtl/>
          <w:lang w:eastAsia="he-IL"/>
        </w:rPr>
        <w:t>בשלב השני שהוא פחות מורכב לא תהיה בו הג</w:t>
      </w:r>
      <w:bookmarkStart w:id="944" w:name="_ETM_Q1_5039509"/>
      <w:bookmarkEnd w:id="944"/>
      <w:r w:rsidR="00846EE5">
        <w:rPr>
          <w:rFonts w:hint="cs"/>
          <w:rtl/>
          <w:lang w:eastAsia="he-IL"/>
        </w:rPr>
        <w:t>בל</w:t>
      </w:r>
      <w:r w:rsidR="002E13C3">
        <w:rPr>
          <w:rFonts w:hint="cs"/>
          <w:rtl/>
          <w:lang w:eastAsia="he-IL"/>
        </w:rPr>
        <w:t>ת</w:t>
      </w:r>
      <w:r w:rsidR="00846EE5">
        <w:rPr>
          <w:rFonts w:hint="cs"/>
          <w:rtl/>
          <w:lang w:eastAsia="he-IL"/>
        </w:rPr>
        <w:t xml:space="preserve"> שכר טרחה? </w:t>
      </w:r>
    </w:p>
    <w:p w14:paraId="5623287B" w14:textId="77777777" w:rsidR="00846EE5" w:rsidRDefault="00846EE5" w:rsidP="00273FAF">
      <w:pPr>
        <w:rPr>
          <w:rtl/>
          <w:lang w:eastAsia="he-IL"/>
        </w:rPr>
      </w:pPr>
      <w:bookmarkStart w:id="945" w:name="_ETM_Q1_5040316"/>
      <w:bookmarkStart w:id="946" w:name="_ETM_Q1_5040375"/>
      <w:bookmarkEnd w:id="945"/>
      <w:bookmarkEnd w:id="946"/>
    </w:p>
    <w:p w14:paraId="09618A12" w14:textId="48D07A46" w:rsidR="00846EE5" w:rsidRDefault="00846EE5" w:rsidP="00846EE5">
      <w:pPr>
        <w:pStyle w:val="af8"/>
        <w:keepNext/>
        <w:rPr>
          <w:rtl/>
        </w:rPr>
      </w:pPr>
      <w:bookmarkStart w:id="947" w:name="ET_yor_4996_452"/>
      <w:r w:rsidRPr="00846EE5">
        <w:rPr>
          <w:rStyle w:val="TagStyle"/>
          <w:rtl/>
        </w:rPr>
        <w:t xml:space="preserve"> &lt;&lt; יור &gt;&gt; </w:t>
      </w:r>
      <w:r>
        <w:rPr>
          <w:rtl/>
        </w:rPr>
        <w:t>היו"ר ישראל אייכלר:</w:t>
      </w:r>
      <w:r w:rsidRPr="00846EE5">
        <w:rPr>
          <w:rStyle w:val="TagStyle"/>
          <w:rtl/>
        </w:rPr>
        <w:t xml:space="preserve"> &lt;&lt; יור &gt;&gt;</w:t>
      </w:r>
      <w:r>
        <w:rPr>
          <w:rtl/>
        </w:rPr>
        <w:t xml:space="preserve">   </w:t>
      </w:r>
      <w:bookmarkEnd w:id="947"/>
    </w:p>
    <w:p w14:paraId="0E01C17C" w14:textId="77777777" w:rsidR="00846EE5" w:rsidRDefault="00846EE5" w:rsidP="00846EE5">
      <w:pPr>
        <w:pStyle w:val="KeepWithNext"/>
        <w:rPr>
          <w:rtl/>
          <w:lang w:eastAsia="he-IL"/>
        </w:rPr>
      </w:pPr>
    </w:p>
    <w:p w14:paraId="0523AEE8" w14:textId="0C0E4547" w:rsidR="00846EE5" w:rsidRPr="00846EE5" w:rsidRDefault="00846EE5" w:rsidP="00846EE5">
      <w:pPr>
        <w:rPr>
          <w:rtl/>
          <w:lang w:eastAsia="he-IL"/>
        </w:rPr>
      </w:pPr>
      <w:r>
        <w:rPr>
          <w:rFonts w:hint="cs"/>
          <w:rtl/>
          <w:lang w:eastAsia="he-IL"/>
        </w:rPr>
        <w:t xml:space="preserve">שהוא יותר מורכב. </w:t>
      </w:r>
    </w:p>
    <w:p w14:paraId="4DD223B1" w14:textId="77777777" w:rsidR="00273FAF" w:rsidRDefault="00273FAF" w:rsidP="00273FAF">
      <w:pPr>
        <w:rPr>
          <w:rtl/>
          <w:lang w:eastAsia="he-IL"/>
        </w:rPr>
      </w:pPr>
    </w:p>
    <w:p w14:paraId="11B01D36" w14:textId="77777777" w:rsidR="00273FAF" w:rsidRDefault="00273FAF" w:rsidP="00273FAF">
      <w:pPr>
        <w:pStyle w:val="a5"/>
        <w:keepNext/>
        <w:rPr>
          <w:rtl/>
        </w:rPr>
      </w:pPr>
      <w:bookmarkStart w:id="948" w:name="ET_speaker_6150_118"/>
      <w:r w:rsidRPr="00273FAF">
        <w:rPr>
          <w:rStyle w:val="TagStyle"/>
          <w:rtl/>
        </w:rPr>
        <w:t xml:space="preserve"> &lt;&lt; דובר &gt;&gt; </w:t>
      </w:r>
      <w:r>
        <w:rPr>
          <w:rtl/>
        </w:rPr>
        <w:t>מיכל מרים וולדיגר (הציונות הדתית):</w:t>
      </w:r>
      <w:r w:rsidRPr="00273FAF">
        <w:rPr>
          <w:rStyle w:val="TagStyle"/>
          <w:rtl/>
        </w:rPr>
        <w:t xml:space="preserve"> &lt;&lt; דובר &gt;&gt;</w:t>
      </w:r>
      <w:r>
        <w:rPr>
          <w:rtl/>
        </w:rPr>
        <w:t xml:space="preserve">   </w:t>
      </w:r>
      <w:bookmarkEnd w:id="948"/>
    </w:p>
    <w:p w14:paraId="2C5D6747" w14:textId="77777777" w:rsidR="00273FAF" w:rsidRDefault="00273FAF" w:rsidP="00273FAF">
      <w:pPr>
        <w:pStyle w:val="KeepWithNext"/>
        <w:rPr>
          <w:rtl/>
          <w:lang w:eastAsia="he-IL"/>
        </w:rPr>
      </w:pPr>
    </w:p>
    <w:p w14:paraId="164FCD49" w14:textId="761575AD" w:rsidR="00273FAF" w:rsidRDefault="00846EE5" w:rsidP="00273FAF">
      <w:pPr>
        <w:rPr>
          <w:rtl/>
          <w:lang w:eastAsia="he-IL"/>
        </w:rPr>
      </w:pPr>
      <w:r>
        <w:rPr>
          <w:rFonts w:hint="cs"/>
          <w:rtl/>
          <w:lang w:eastAsia="he-IL"/>
        </w:rPr>
        <w:t>הפוך. ב</w:t>
      </w:r>
      <w:r w:rsidR="00273FAF">
        <w:rPr>
          <w:rFonts w:hint="cs"/>
          <w:rtl/>
          <w:lang w:eastAsia="he-IL"/>
        </w:rPr>
        <w:t xml:space="preserve">שלב </w:t>
      </w:r>
      <w:r>
        <w:rPr>
          <w:rFonts w:hint="cs"/>
          <w:rtl/>
          <w:lang w:eastAsia="he-IL"/>
        </w:rPr>
        <w:t xml:space="preserve">הערעור </w:t>
      </w:r>
      <w:bookmarkStart w:id="949" w:name="_ETM_Q1_5043501"/>
      <w:bookmarkEnd w:id="949"/>
      <w:r w:rsidR="00273FAF">
        <w:rPr>
          <w:rFonts w:hint="cs"/>
          <w:rtl/>
          <w:lang w:eastAsia="he-IL"/>
        </w:rPr>
        <w:t>ברגע ש</w:t>
      </w:r>
      <w:r>
        <w:rPr>
          <w:rFonts w:hint="cs"/>
          <w:rtl/>
          <w:lang w:eastAsia="he-IL"/>
        </w:rPr>
        <w:t>מ</w:t>
      </w:r>
      <w:r w:rsidR="00273FAF">
        <w:rPr>
          <w:rFonts w:hint="cs"/>
          <w:rtl/>
          <w:lang w:eastAsia="he-IL"/>
        </w:rPr>
        <w:t>קבל</w:t>
      </w:r>
      <w:r>
        <w:rPr>
          <w:rFonts w:hint="cs"/>
          <w:rtl/>
          <w:lang w:eastAsia="he-IL"/>
        </w:rPr>
        <w:t xml:space="preserve">ים תשובה שלילית אז - - - </w:t>
      </w:r>
      <w:r w:rsidR="00273FAF">
        <w:rPr>
          <w:rFonts w:hint="cs"/>
          <w:rtl/>
          <w:lang w:eastAsia="he-IL"/>
        </w:rPr>
        <w:t xml:space="preserve"> </w:t>
      </w:r>
    </w:p>
    <w:p w14:paraId="5A38B52B" w14:textId="77777777" w:rsidR="00846EE5" w:rsidRDefault="00846EE5" w:rsidP="00273FAF">
      <w:pPr>
        <w:rPr>
          <w:rtl/>
          <w:lang w:eastAsia="he-IL"/>
        </w:rPr>
      </w:pPr>
    </w:p>
    <w:p w14:paraId="0C89A6A1" w14:textId="0CEA4AC2" w:rsidR="00846EE5" w:rsidRDefault="00846EE5" w:rsidP="00846EE5">
      <w:pPr>
        <w:pStyle w:val="afb"/>
        <w:keepNext/>
        <w:rPr>
          <w:rtl/>
          <w:lang w:eastAsia="he-IL"/>
        </w:rPr>
      </w:pPr>
      <w:bookmarkStart w:id="950" w:name="ET_guest_נעה_בן_שבת__453"/>
      <w:r w:rsidRPr="00846EE5">
        <w:rPr>
          <w:rStyle w:val="TagStyle"/>
          <w:rtl/>
        </w:rPr>
        <w:t xml:space="preserve"> &lt;&lt; אורח &gt;&gt; </w:t>
      </w:r>
      <w:r>
        <w:rPr>
          <w:rtl/>
          <w:lang w:eastAsia="he-IL"/>
        </w:rPr>
        <w:t>נעה בן שבת:</w:t>
      </w:r>
      <w:r w:rsidRPr="00846EE5">
        <w:rPr>
          <w:rStyle w:val="TagStyle"/>
          <w:rtl/>
        </w:rPr>
        <w:t xml:space="preserve"> &lt;&lt; אורח &gt;&gt;</w:t>
      </w:r>
      <w:r>
        <w:rPr>
          <w:rtl/>
          <w:lang w:eastAsia="he-IL"/>
        </w:rPr>
        <w:t xml:space="preserve">   </w:t>
      </w:r>
      <w:bookmarkEnd w:id="950"/>
    </w:p>
    <w:p w14:paraId="42A23A17" w14:textId="77777777" w:rsidR="00846EE5" w:rsidRDefault="00846EE5" w:rsidP="00846EE5">
      <w:pPr>
        <w:pStyle w:val="KeepWithNext"/>
        <w:rPr>
          <w:rtl/>
          <w:lang w:eastAsia="he-IL"/>
        </w:rPr>
      </w:pPr>
    </w:p>
    <w:p w14:paraId="02260B4E" w14:textId="6E2DF7D1" w:rsidR="00846EE5" w:rsidRPr="00846EE5" w:rsidRDefault="00846EE5" w:rsidP="00846EE5">
      <w:pPr>
        <w:rPr>
          <w:rtl/>
          <w:lang w:eastAsia="he-IL"/>
        </w:rPr>
      </w:pPr>
      <w:r>
        <w:rPr>
          <w:rFonts w:hint="cs"/>
          <w:rtl/>
          <w:lang w:eastAsia="he-IL"/>
        </w:rPr>
        <w:t>אז השלב הזה</w:t>
      </w:r>
      <w:bookmarkStart w:id="951" w:name="_ETM_Q1_5045996"/>
      <w:bookmarkEnd w:id="951"/>
      <w:r>
        <w:rPr>
          <w:rFonts w:hint="cs"/>
          <w:rtl/>
          <w:lang w:eastAsia="he-IL"/>
        </w:rPr>
        <w:t xml:space="preserve"> כבר בלי הגבלה של שכר טרחה. </w:t>
      </w:r>
    </w:p>
    <w:p w14:paraId="59CAD3FA" w14:textId="77777777" w:rsidR="00273FAF" w:rsidRDefault="00273FAF" w:rsidP="00273FAF">
      <w:pPr>
        <w:rPr>
          <w:rtl/>
          <w:lang w:eastAsia="he-IL"/>
        </w:rPr>
      </w:pPr>
    </w:p>
    <w:p w14:paraId="5532FCC1" w14:textId="77777777" w:rsidR="00273FAF" w:rsidRDefault="00273FAF" w:rsidP="00273FAF">
      <w:pPr>
        <w:pStyle w:val="af8"/>
        <w:keepNext/>
        <w:rPr>
          <w:rtl/>
        </w:rPr>
      </w:pPr>
      <w:bookmarkStart w:id="952" w:name="ET_yor_4996_119"/>
      <w:r w:rsidRPr="00273FAF">
        <w:rPr>
          <w:rStyle w:val="TagStyle"/>
          <w:rtl/>
        </w:rPr>
        <w:t xml:space="preserve"> &lt;&lt; יור &gt;&gt; </w:t>
      </w:r>
      <w:r>
        <w:rPr>
          <w:rtl/>
        </w:rPr>
        <w:t>היו"ר ישראל אייכלר:</w:t>
      </w:r>
      <w:r w:rsidRPr="00273FAF">
        <w:rPr>
          <w:rStyle w:val="TagStyle"/>
          <w:rtl/>
        </w:rPr>
        <w:t xml:space="preserve"> &lt;&lt; יור &gt;&gt;</w:t>
      </w:r>
      <w:r>
        <w:rPr>
          <w:rtl/>
        </w:rPr>
        <w:t xml:space="preserve">   </w:t>
      </w:r>
      <w:bookmarkEnd w:id="952"/>
    </w:p>
    <w:p w14:paraId="20175746" w14:textId="77777777" w:rsidR="00273FAF" w:rsidRDefault="00273FAF" w:rsidP="00273FAF">
      <w:pPr>
        <w:pStyle w:val="KeepWithNext"/>
        <w:rPr>
          <w:rtl/>
          <w:lang w:eastAsia="he-IL"/>
        </w:rPr>
      </w:pPr>
    </w:p>
    <w:p w14:paraId="3A7BE622" w14:textId="1E451AFD" w:rsidR="00273FAF" w:rsidRDefault="00273FAF" w:rsidP="00273FAF">
      <w:pPr>
        <w:rPr>
          <w:rtl/>
          <w:lang w:eastAsia="he-IL"/>
        </w:rPr>
      </w:pPr>
      <w:r>
        <w:rPr>
          <w:rFonts w:hint="cs"/>
          <w:rtl/>
          <w:lang w:eastAsia="he-IL"/>
        </w:rPr>
        <w:t xml:space="preserve">אם חברי הכנסת </w:t>
      </w:r>
      <w:r w:rsidR="00846EE5">
        <w:rPr>
          <w:rFonts w:hint="cs"/>
          <w:rtl/>
          <w:lang w:eastAsia="he-IL"/>
        </w:rPr>
        <w:t xml:space="preserve">חושבים שצריך להגביל </w:t>
      </w:r>
      <w:bookmarkStart w:id="953" w:name="_ETM_Q1_5053324"/>
      <w:bookmarkEnd w:id="953"/>
      <w:r w:rsidR="00846EE5">
        <w:rPr>
          <w:rFonts w:hint="cs"/>
          <w:rtl/>
          <w:lang w:eastAsia="he-IL"/>
        </w:rPr>
        <w:t xml:space="preserve">תגידו. אני לא חוזר על הדיון. </w:t>
      </w:r>
    </w:p>
    <w:p w14:paraId="3E3867B1" w14:textId="77777777" w:rsidR="00273FAF" w:rsidRDefault="00273FAF" w:rsidP="00273FAF">
      <w:pPr>
        <w:rPr>
          <w:rtl/>
          <w:lang w:eastAsia="he-IL"/>
        </w:rPr>
      </w:pPr>
    </w:p>
    <w:p w14:paraId="14EEB3C4" w14:textId="77777777" w:rsidR="00273FAF" w:rsidRDefault="00273FAF" w:rsidP="00273FAF">
      <w:pPr>
        <w:pStyle w:val="a5"/>
        <w:keepNext/>
        <w:rPr>
          <w:rtl/>
        </w:rPr>
      </w:pPr>
      <w:bookmarkStart w:id="954" w:name="ET_speaker_6150_120"/>
      <w:r w:rsidRPr="00273FAF">
        <w:rPr>
          <w:rStyle w:val="TagStyle"/>
          <w:rtl/>
        </w:rPr>
        <w:t xml:space="preserve"> &lt;&lt; דובר &gt;&gt; </w:t>
      </w:r>
      <w:r>
        <w:rPr>
          <w:rtl/>
        </w:rPr>
        <w:t>מיכל מרים וולדיגר (הציונות הדתית):</w:t>
      </w:r>
      <w:r w:rsidRPr="00273FAF">
        <w:rPr>
          <w:rStyle w:val="TagStyle"/>
          <w:rtl/>
        </w:rPr>
        <w:t xml:space="preserve"> &lt;&lt; דובר &gt;&gt;</w:t>
      </w:r>
      <w:r>
        <w:rPr>
          <w:rtl/>
        </w:rPr>
        <w:t xml:space="preserve">   </w:t>
      </w:r>
      <w:bookmarkEnd w:id="954"/>
    </w:p>
    <w:p w14:paraId="24731E1A" w14:textId="77777777" w:rsidR="00273FAF" w:rsidRDefault="00273FAF" w:rsidP="00273FAF">
      <w:pPr>
        <w:pStyle w:val="KeepWithNext"/>
        <w:rPr>
          <w:rtl/>
          <w:lang w:eastAsia="he-IL"/>
        </w:rPr>
      </w:pPr>
    </w:p>
    <w:p w14:paraId="6F569240" w14:textId="7F03BCAB" w:rsidR="00273FAF" w:rsidRDefault="00273FAF" w:rsidP="00273FAF">
      <w:pPr>
        <w:rPr>
          <w:rtl/>
          <w:lang w:eastAsia="he-IL"/>
        </w:rPr>
      </w:pPr>
      <w:r>
        <w:rPr>
          <w:rFonts w:hint="cs"/>
          <w:rtl/>
          <w:lang w:eastAsia="he-IL"/>
        </w:rPr>
        <w:t xml:space="preserve">יש </w:t>
      </w:r>
      <w:r w:rsidR="00846EE5">
        <w:rPr>
          <w:rFonts w:hint="cs"/>
          <w:rtl/>
          <w:lang w:eastAsia="he-IL"/>
        </w:rPr>
        <w:t xml:space="preserve">פה מחלוקת, </w:t>
      </w:r>
      <w:bookmarkStart w:id="955" w:name="_ETM_Q1_5052912"/>
      <w:bookmarkEnd w:id="955"/>
      <w:r w:rsidR="00846EE5">
        <w:rPr>
          <w:rFonts w:hint="cs"/>
          <w:rtl/>
          <w:lang w:eastAsia="he-IL"/>
        </w:rPr>
        <w:t xml:space="preserve">יש </w:t>
      </w:r>
      <w:r>
        <w:rPr>
          <w:rFonts w:hint="cs"/>
          <w:rtl/>
          <w:lang w:eastAsia="he-IL"/>
        </w:rPr>
        <w:t>כאלה שחושבים שכן</w:t>
      </w:r>
      <w:r w:rsidR="00846EE5">
        <w:rPr>
          <w:rFonts w:hint="cs"/>
          <w:rtl/>
          <w:lang w:eastAsia="he-IL"/>
        </w:rPr>
        <w:t>,</w:t>
      </w:r>
      <w:r>
        <w:rPr>
          <w:rFonts w:hint="cs"/>
          <w:rtl/>
          <w:lang w:eastAsia="he-IL"/>
        </w:rPr>
        <w:t xml:space="preserve"> יש כאלה שלא. </w:t>
      </w:r>
    </w:p>
    <w:p w14:paraId="6735940A" w14:textId="77777777" w:rsidR="00273FAF" w:rsidRDefault="00273FAF" w:rsidP="00273FAF">
      <w:pPr>
        <w:rPr>
          <w:rtl/>
          <w:lang w:eastAsia="he-IL"/>
        </w:rPr>
      </w:pPr>
    </w:p>
    <w:p w14:paraId="0D7D27F7" w14:textId="77777777" w:rsidR="00273FAF" w:rsidRDefault="00273FAF" w:rsidP="00273FAF">
      <w:pPr>
        <w:pStyle w:val="af8"/>
        <w:keepNext/>
        <w:rPr>
          <w:rtl/>
        </w:rPr>
      </w:pPr>
      <w:bookmarkStart w:id="956" w:name="ET_yor_4996_121"/>
      <w:r w:rsidRPr="00273FAF">
        <w:rPr>
          <w:rStyle w:val="TagStyle"/>
          <w:rtl/>
        </w:rPr>
        <w:t xml:space="preserve"> &lt;&lt; יור &gt;&gt; </w:t>
      </w:r>
      <w:r>
        <w:rPr>
          <w:rtl/>
        </w:rPr>
        <w:t>היו"ר ישראל אייכלר:</w:t>
      </w:r>
      <w:r w:rsidRPr="00273FAF">
        <w:rPr>
          <w:rStyle w:val="TagStyle"/>
          <w:rtl/>
        </w:rPr>
        <w:t xml:space="preserve"> &lt;&lt; יור &gt;&gt;</w:t>
      </w:r>
      <w:r>
        <w:rPr>
          <w:rtl/>
        </w:rPr>
        <w:t xml:space="preserve">   </w:t>
      </w:r>
      <w:bookmarkEnd w:id="956"/>
    </w:p>
    <w:p w14:paraId="1572EA87" w14:textId="77777777" w:rsidR="00273FAF" w:rsidRDefault="00273FAF" w:rsidP="00273FAF">
      <w:pPr>
        <w:pStyle w:val="KeepWithNext"/>
        <w:rPr>
          <w:rtl/>
          <w:lang w:eastAsia="he-IL"/>
        </w:rPr>
      </w:pPr>
    </w:p>
    <w:p w14:paraId="749BEE91" w14:textId="2158E4BD" w:rsidR="00273FAF" w:rsidRDefault="00846EE5" w:rsidP="00273FAF">
      <w:pPr>
        <w:rPr>
          <w:rtl/>
          <w:lang w:eastAsia="he-IL"/>
        </w:rPr>
      </w:pPr>
      <w:r>
        <w:rPr>
          <w:rFonts w:hint="cs"/>
          <w:rtl/>
          <w:lang w:eastAsia="he-IL"/>
        </w:rPr>
        <w:t xml:space="preserve">לא הייתה פה שאלה של כן או לא. כולנו </w:t>
      </w:r>
      <w:bookmarkStart w:id="957" w:name="_ETM_Q1_5060114"/>
      <w:bookmarkEnd w:id="957"/>
      <w:r>
        <w:rPr>
          <w:rFonts w:hint="cs"/>
          <w:rtl/>
          <w:lang w:eastAsia="he-IL"/>
        </w:rPr>
        <w:t>היינו בעד שיהיה איזה גבול, אבל אני רואה שכשאנחנו רוצים</w:t>
      </w:r>
      <w:bookmarkStart w:id="958" w:name="_ETM_Q1_5060356"/>
      <w:bookmarkEnd w:id="958"/>
      <w:r>
        <w:rPr>
          <w:rFonts w:hint="cs"/>
          <w:rtl/>
          <w:lang w:eastAsia="he-IL"/>
        </w:rPr>
        <w:t xml:space="preserve"> לקבוע מספר אז אנחנו ניכנס לסיבוכים ולא נצא מזה. </w:t>
      </w:r>
      <w:bookmarkStart w:id="959" w:name="_ETM_Q1_5067171"/>
      <w:bookmarkEnd w:id="959"/>
      <w:r>
        <w:rPr>
          <w:rFonts w:hint="cs"/>
          <w:rtl/>
          <w:lang w:eastAsia="he-IL"/>
        </w:rPr>
        <w:t xml:space="preserve">כי </w:t>
      </w:r>
      <w:r w:rsidR="00273FAF">
        <w:rPr>
          <w:rFonts w:hint="cs"/>
          <w:rtl/>
          <w:lang w:eastAsia="he-IL"/>
        </w:rPr>
        <w:t xml:space="preserve">אומר נציג </w:t>
      </w:r>
      <w:r>
        <w:rPr>
          <w:rFonts w:hint="cs"/>
          <w:rtl/>
          <w:lang w:eastAsia="he-IL"/>
        </w:rPr>
        <w:t xml:space="preserve">משרד המשפטים שאם שר </w:t>
      </w:r>
      <w:r w:rsidR="00273FAF">
        <w:rPr>
          <w:rFonts w:hint="cs"/>
          <w:rtl/>
          <w:lang w:eastAsia="he-IL"/>
        </w:rPr>
        <w:t>המשפטים</w:t>
      </w:r>
      <w:r>
        <w:rPr>
          <w:rFonts w:hint="cs"/>
          <w:rtl/>
          <w:lang w:eastAsia="he-IL"/>
        </w:rPr>
        <w:t xml:space="preserve"> יקבע בתקנות </w:t>
      </w:r>
      <w:r w:rsidR="00273FAF">
        <w:rPr>
          <w:rFonts w:hint="cs"/>
          <w:rtl/>
          <w:lang w:eastAsia="he-IL"/>
        </w:rPr>
        <w:t>זה ייקח חצי שנה-שנה</w:t>
      </w:r>
      <w:bookmarkStart w:id="960" w:name="_ETM_Q1_5077000"/>
      <w:bookmarkEnd w:id="960"/>
      <w:r>
        <w:rPr>
          <w:rFonts w:hint="cs"/>
          <w:rtl/>
          <w:lang w:eastAsia="he-IL"/>
        </w:rPr>
        <w:t xml:space="preserve">, ואין לי זמן לזה. </w:t>
      </w:r>
    </w:p>
    <w:p w14:paraId="1D1C335A" w14:textId="77777777" w:rsidR="00273FAF" w:rsidRDefault="00273FAF" w:rsidP="00273FAF">
      <w:pPr>
        <w:rPr>
          <w:rtl/>
          <w:lang w:eastAsia="he-IL"/>
        </w:rPr>
      </w:pPr>
    </w:p>
    <w:p w14:paraId="5DEAD524" w14:textId="77777777" w:rsidR="00273FAF" w:rsidRDefault="00273FAF" w:rsidP="00273FAF">
      <w:pPr>
        <w:pStyle w:val="a5"/>
        <w:keepNext/>
        <w:rPr>
          <w:rtl/>
        </w:rPr>
      </w:pPr>
      <w:bookmarkStart w:id="961" w:name="ET_speaker_5082_122"/>
      <w:r w:rsidRPr="00273FAF">
        <w:rPr>
          <w:rStyle w:val="TagStyle"/>
          <w:rtl/>
        </w:rPr>
        <w:t xml:space="preserve"> &lt;&lt; דובר &gt;&gt; </w:t>
      </w:r>
      <w:r>
        <w:rPr>
          <w:rtl/>
        </w:rPr>
        <w:t>מאיר כהן (יש עתיד):</w:t>
      </w:r>
      <w:r w:rsidRPr="00273FAF">
        <w:rPr>
          <w:rStyle w:val="TagStyle"/>
          <w:rtl/>
        </w:rPr>
        <w:t xml:space="preserve"> &lt;&lt; דובר &gt;&gt;</w:t>
      </w:r>
      <w:r>
        <w:rPr>
          <w:rtl/>
        </w:rPr>
        <w:t xml:space="preserve">   </w:t>
      </w:r>
      <w:bookmarkEnd w:id="961"/>
    </w:p>
    <w:p w14:paraId="14FFB0EE" w14:textId="77777777" w:rsidR="00273FAF" w:rsidRDefault="00273FAF" w:rsidP="00273FAF">
      <w:pPr>
        <w:pStyle w:val="KeepWithNext"/>
        <w:rPr>
          <w:rtl/>
          <w:lang w:eastAsia="he-IL"/>
        </w:rPr>
      </w:pPr>
    </w:p>
    <w:p w14:paraId="30334EB0" w14:textId="73C056B3" w:rsidR="00273FAF" w:rsidRDefault="00846EE5" w:rsidP="00273FAF">
      <w:pPr>
        <w:rPr>
          <w:rtl/>
          <w:lang w:eastAsia="he-IL"/>
        </w:rPr>
      </w:pPr>
      <w:r>
        <w:rPr>
          <w:rFonts w:hint="cs"/>
          <w:rtl/>
          <w:lang w:eastAsia="he-IL"/>
        </w:rPr>
        <w:t xml:space="preserve">אבל </w:t>
      </w:r>
      <w:r w:rsidR="00273FAF">
        <w:rPr>
          <w:rFonts w:hint="cs"/>
          <w:rtl/>
          <w:lang w:eastAsia="he-IL"/>
        </w:rPr>
        <w:t xml:space="preserve">אומר נציג </w:t>
      </w:r>
      <w:r>
        <w:rPr>
          <w:rFonts w:hint="cs"/>
          <w:rtl/>
          <w:lang w:eastAsia="he-IL"/>
        </w:rPr>
        <w:t xml:space="preserve">משרד </w:t>
      </w:r>
      <w:r w:rsidR="00273FAF">
        <w:rPr>
          <w:rFonts w:hint="cs"/>
          <w:rtl/>
          <w:lang w:eastAsia="he-IL"/>
        </w:rPr>
        <w:t xml:space="preserve">המשפטים </w:t>
      </w:r>
      <w:r>
        <w:rPr>
          <w:rFonts w:hint="cs"/>
          <w:rtl/>
          <w:lang w:eastAsia="he-IL"/>
        </w:rPr>
        <w:t>שי</w:t>
      </w:r>
      <w:r w:rsidRPr="002E13C3">
        <w:rPr>
          <w:rFonts w:hint="cs"/>
          <w:rtl/>
          <w:lang w:eastAsia="he-IL"/>
        </w:rPr>
        <w:t xml:space="preserve">ש איזה משהו </w:t>
      </w:r>
      <w:bookmarkStart w:id="962" w:name="_ETM_Q1_5081591"/>
      <w:bookmarkEnd w:id="962"/>
      <w:r w:rsidRPr="002E13C3">
        <w:rPr>
          <w:rFonts w:hint="cs"/>
          <w:rtl/>
          <w:lang w:eastAsia="he-IL"/>
        </w:rPr>
        <w:t>- - -</w:t>
      </w:r>
      <w:r>
        <w:rPr>
          <w:rFonts w:hint="cs"/>
          <w:rtl/>
          <w:lang w:eastAsia="he-IL"/>
        </w:rPr>
        <w:t xml:space="preserve"> </w:t>
      </w:r>
    </w:p>
    <w:p w14:paraId="3B5E8091" w14:textId="77777777" w:rsidR="00273FAF" w:rsidRDefault="00273FAF" w:rsidP="00273FAF">
      <w:pPr>
        <w:rPr>
          <w:rtl/>
          <w:lang w:eastAsia="he-IL"/>
        </w:rPr>
      </w:pPr>
    </w:p>
    <w:p w14:paraId="33771138" w14:textId="77777777" w:rsidR="00273FAF" w:rsidRDefault="00273FAF" w:rsidP="00273FAF">
      <w:pPr>
        <w:pStyle w:val="afb"/>
        <w:keepNext/>
        <w:rPr>
          <w:rtl/>
          <w:lang w:eastAsia="he-IL"/>
        </w:rPr>
      </w:pPr>
      <w:bookmarkStart w:id="963" w:name="ET_guest_746400_123"/>
      <w:r w:rsidRPr="00273FAF">
        <w:rPr>
          <w:rStyle w:val="TagStyle"/>
          <w:rtl/>
        </w:rPr>
        <w:t xml:space="preserve"> &lt;&lt; אורח &gt;&gt; </w:t>
      </w:r>
      <w:r>
        <w:rPr>
          <w:rtl/>
          <w:lang w:eastAsia="he-IL"/>
        </w:rPr>
        <w:t>ענת קאופמן:</w:t>
      </w:r>
      <w:r w:rsidRPr="00273FAF">
        <w:rPr>
          <w:rStyle w:val="TagStyle"/>
          <w:rtl/>
        </w:rPr>
        <w:t xml:space="preserve"> &lt;&lt; אורח &gt;&gt;</w:t>
      </w:r>
      <w:r>
        <w:rPr>
          <w:rtl/>
          <w:lang w:eastAsia="he-IL"/>
        </w:rPr>
        <w:t xml:space="preserve">   </w:t>
      </w:r>
      <w:bookmarkEnd w:id="963"/>
    </w:p>
    <w:p w14:paraId="79DC6350" w14:textId="77777777" w:rsidR="00273FAF" w:rsidRDefault="00273FAF" w:rsidP="00273FAF">
      <w:pPr>
        <w:pStyle w:val="KeepWithNext"/>
        <w:rPr>
          <w:rtl/>
          <w:lang w:eastAsia="he-IL"/>
        </w:rPr>
      </w:pPr>
    </w:p>
    <w:p w14:paraId="16DAE954" w14:textId="0E182BA6" w:rsidR="00273FAF" w:rsidRDefault="00846EE5" w:rsidP="00273FAF">
      <w:pPr>
        <w:rPr>
          <w:rtl/>
          <w:lang w:eastAsia="he-IL"/>
        </w:rPr>
      </w:pPr>
      <w:r>
        <w:rPr>
          <w:rFonts w:hint="cs"/>
          <w:rtl/>
          <w:lang w:eastAsia="he-IL"/>
        </w:rPr>
        <w:t xml:space="preserve">מיקור חוץ של עורך דין שמקבל 1,500 </w:t>
      </w:r>
      <w:bookmarkStart w:id="964" w:name="_ETM_Q1_5085987"/>
      <w:bookmarkEnd w:id="964"/>
      <w:r>
        <w:rPr>
          <w:rFonts w:hint="cs"/>
          <w:rtl/>
          <w:lang w:eastAsia="he-IL"/>
        </w:rPr>
        <w:t xml:space="preserve">תיקים בחודש, הוא מקבל 1,000 תיקים בחודש באופן קבוע </w:t>
      </w:r>
      <w:bookmarkStart w:id="965" w:name="_ETM_Q1_5083892"/>
      <w:bookmarkEnd w:id="965"/>
      <w:r>
        <w:rPr>
          <w:rFonts w:hint="cs"/>
          <w:rtl/>
          <w:lang w:eastAsia="he-IL"/>
        </w:rPr>
        <w:t xml:space="preserve">אז הוא </w:t>
      </w:r>
      <w:r w:rsidR="00273FAF">
        <w:rPr>
          <w:rFonts w:hint="cs"/>
          <w:rtl/>
          <w:lang w:eastAsia="he-IL"/>
        </w:rPr>
        <w:t>לוקח מחיר</w:t>
      </w:r>
      <w:r>
        <w:rPr>
          <w:rFonts w:hint="cs"/>
          <w:rtl/>
          <w:lang w:eastAsia="he-IL"/>
        </w:rPr>
        <w:t>.</w:t>
      </w:r>
    </w:p>
    <w:p w14:paraId="6735F954" w14:textId="77777777" w:rsidR="00273FAF" w:rsidRDefault="00273FAF" w:rsidP="00273FAF">
      <w:pPr>
        <w:rPr>
          <w:rtl/>
          <w:lang w:eastAsia="he-IL"/>
        </w:rPr>
      </w:pPr>
    </w:p>
    <w:p w14:paraId="1CAB061A" w14:textId="77777777" w:rsidR="00273FAF" w:rsidRDefault="00273FAF" w:rsidP="00273FAF">
      <w:pPr>
        <w:pStyle w:val="afb"/>
        <w:keepNext/>
        <w:rPr>
          <w:rtl/>
          <w:lang w:eastAsia="he-IL"/>
        </w:rPr>
      </w:pPr>
      <w:bookmarkStart w:id="966" w:name="ET_guest_865163_124"/>
      <w:r w:rsidRPr="00273FAF">
        <w:rPr>
          <w:rStyle w:val="TagStyle"/>
          <w:rtl/>
        </w:rPr>
        <w:t xml:space="preserve"> &lt;&lt; אורח &gt;&gt; </w:t>
      </w:r>
      <w:r>
        <w:rPr>
          <w:rtl/>
          <w:lang w:eastAsia="he-IL"/>
        </w:rPr>
        <w:t>דניאל פדון:</w:t>
      </w:r>
      <w:r w:rsidRPr="00273FAF">
        <w:rPr>
          <w:rStyle w:val="TagStyle"/>
          <w:rtl/>
        </w:rPr>
        <w:t xml:space="preserve"> &lt;&lt; אורח &gt;&gt;</w:t>
      </w:r>
      <w:r>
        <w:rPr>
          <w:rtl/>
          <w:lang w:eastAsia="he-IL"/>
        </w:rPr>
        <w:t xml:space="preserve">   </w:t>
      </w:r>
      <w:bookmarkEnd w:id="966"/>
    </w:p>
    <w:p w14:paraId="6815CD37" w14:textId="77777777" w:rsidR="00273FAF" w:rsidRDefault="00273FAF" w:rsidP="00273FAF">
      <w:pPr>
        <w:pStyle w:val="KeepWithNext"/>
        <w:rPr>
          <w:rtl/>
          <w:lang w:eastAsia="he-IL"/>
        </w:rPr>
      </w:pPr>
    </w:p>
    <w:p w14:paraId="276E928B" w14:textId="754B4621" w:rsidR="00273FAF" w:rsidRDefault="00846EE5" w:rsidP="00273FAF">
      <w:pPr>
        <w:rPr>
          <w:rtl/>
          <w:lang w:eastAsia="he-IL"/>
        </w:rPr>
      </w:pPr>
      <w:r>
        <w:rPr>
          <w:rFonts w:hint="cs"/>
          <w:rtl/>
          <w:lang w:eastAsia="he-IL"/>
        </w:rPr>
        <w:t>יש גם תקדים של</w:t>
      </w:r>
      <w:r w:rsidR="002E13C3">
        <w:rPr>
          <w:rFonts w:hint="cs"/>
          <w:rtl/>
          <w:lang w:eastAsia="he-IL"/>
        </w:rPr>
        <w:t xml:space="preserve"> חוק</w:t>
      </w:r>
      <w:r>
        <w:rPr>
          <w:rFonts w:hint="cs"/>
          <w:rtl/>
          <w:lang w:eastAsia="he-IL"/>
        </w:rPr>
        <w:t xml:space="preserve"> ניצולי שואה שגם שם קבעו שכר טרחה למקרים שבהם פונים לבית משפט</w:t>
      </w:r>
      <w:bookmarkStart w:id="967" w:name="_ETM_Q1_5092206"/>
      <w:bookmarkEnd w:id="967"/>
      <w:r w:rsidR="002E13C3">
        <w:rPr>
          <w:rFonts w:hint="cs"/>
          <w:rtl/>
          <w:lang w:eastAsia="he-IL"/>
        </w:rPr>
        <w:t xml:space="preserve">. </w:t>
      </w:r>
      <w:r>
        <w:rPr>
          <w:rFonts w:hint="cs"/>
          <w:rtl/>
          <w:lang w:eastAsia="he-IL"/>
        </w:rPr>
        <w:t xml:space="preserve"> </w:t>
      </w:r>
    </w:p>
    <w:p w14:paraId="57F8B6FC" w14:textId="77777777" w:rsidR="00273FAF" w:rsidRDefault="00273FAF" w:rsidP="00273FAF">
      <w:pPr>
        <w:rPr>
          <w:rtl/>
          <w:lang w:eastAsia="he-IL"/>
        </w:rPr>
      </w:pPr>
    </w:p>
    <w:p w14:paraId="7B90CF3D" w14:textId="77777777" w:rsidR="00273FAF" w:rsidRDefault="00273FAF" w:rsidP="00273FAF">
      <w:pPr>
        <w:pStyle w:val="afb"/>
        <w:keepNext/>
        <w:rPr>
          <w:rtl/>
          <w:lang w:eastAsia="he-IL"/>
        </w:rPr>
      </w:pPr>
      <w:bookmarkStart w:id="968" w:name="ET_guest_746400_125"/>
      <w:r w:rsidRPr="00273FAF">
        <w:rPr>
          <w:rStyle w:val="TagStyle"/>
          <w:rtl/>
        </w:rPr>
        <w:t xml:space="preserve"> &lt;&lt; אורח &gt;&gt; </w:t>
      </w:r>
      <w:r>
        <w:rPr>
          <w:rtl/>
          <w:lang w:eastAsia="he-IL"/>
        </w:rPr>
        <w:t>ענת קאופמן:</w:t>
      </w:r>
      <w:r w:rsidRPr="00273FAF">
        <w:rPr>
          <w:rStyle w:val="TagStyle"/>
          <w:rtl/>
        </w:rPr>
        <w:t xml:space="preserve"> &lt;&lt; אורח &gt;&gt;</w:t>
      </w:r>
      <w:r>
        <w:rPr>
          <w:rtl/>
          <w:lang w:eastAsia="he-IL"/>
        </w:rPr>
        <w:t xml:space="preserve">   </w:t>
      </w:r>
      <w:bookmarkEnd w:id="968"/>
    </w:p>
    <w:p w14:paraId="7D6B545D" w14:textId="77777777" w:rsidR="00273FAF" w:rsidRDefault="00273FAF" w:rsidP="00273FAF">
      <w:pPr>
        <w:pStyle w:val="KeepWithNext"/>
        <w:rPr>
          <w:rtl/>
          <w:lang w:eastAsia="he-IL"/>
        </w:rPr>
      </w:pPr>
    </w:p>
    <w:p w14:paraId="199061B5" w14:textId="420DBEB0" w:rsidR="00273FAF" w:rsidRDefault="00507A78" w:rsidP="00273FAF">
      <w:pPr>
        <w:rPr>
          <w:rtl/>
          <w:lang w:eastAsia="he-IL"/>
        </w:rPr>
      </w:pPr>
      <w:r>
        <w:rPr>
          <w:rFonts w:hint="cs"/>
          <w:rtl/>
          <w:lang w:eastAsia="he-IL"/>
        </w:rPr>
        <w:t xml:space="preserve">אדוני, אני שואלת </w:t>
      </w:r>
      <w:bookmarkStart w:id="969" w:name="_ETM_Q1_5096383"/>
      <w:bookmarkEnd w:id="969"/>
      <w:r>
        <w:rPr>
          <w:rFonts w:hint="cs"/>
          <w:rtl/>
          <w:lang w:eastAsia="he-IL"/>
        </w:rPr>
        <w:t xml:space="preserve">שוב, באה משפחה של ילדים חורגים, </w:t>
      </w:r>
      <w:r w:rsidR="00273FAF">
        <w:rPr>
          <w:rFonts w:hint="cs"/>
          <w:rtl/>
          <w:lang w:eastAsia="he-IL"/>
        </w:rPr>
        <w:t>לא מכירים</w:t>
      </w:r>
      <w:r>
        <w:rPr>
          <w:rFonts w:hint="cs"/>
          <w:rtl/>
          <w:lang w:eastAsia="he-IL"/>
        </w:rPr>
        <w:t xml:space="preserve"> </w:t>
      </w:r>
      <w:r w:rsidR="002E13C3">
        <w:rPr>
          <w:rFonts w:hint="cs"/>
          <w:rtl/>
          <w:lang w:eastAsia="he-IL"/>
        </w:rPr>
        <w:t xml:space="preserve">בהם </w:t>
      </w:r>
      <w:r>
        <w:rPr>
          <w:rFonts w:hint="cs"/>
          <w:rtl/>
          <w:lang w:eastAsia="he-IL"/>
        </w:rPr>
        <w:t xml:space="preserve">כילד חורג, </w:t>
      </w:r>
      <w:bookmarkStart w:id="970" w:name="_ETM_Q1_5099654"/>
      <w:bookmarkEnd w:id="970"/>
      <w:r>
        <w:rPr>
          <w:rFonts w:hint="cs"/>
          <w:rtl/>
          <w:lang w:eastAsia="he-IL"/>
        </w:rPr>
        <w:t xml:space="preserve">לא מכירים. </w:t>
      </w:r>
      <w:r w:rsidR="00273FAF">
        <w:rPr>
          <w:rFonts w:hint="cs"/>
          <w:rtl/>
          <w:lang w:eastAsia="he-IL"/>
        </w:rPr>
        <w:t xml:space="preserve">ביטוח לאומי </w:t>
      </w:r>
      <w:r>
        <w:rPr>
          <w:rFonts w:hint="cs"/>
          <w:rtl/>
          <w:lang w:eastAsia="he-IL"/>
        </w:rPr>
        <w:t xml:space="preserve">לא הכיר. </w:t>
      </w:r>
    </w:p>
    <w:p w14:paraId="53012236" w14:textId="77777777" w:rsidR="00273FAF" w:rsidRDefault="00273FAF" w:rsidP="00273FAF">
      <w:pPr>
        <w:rPr>
          <w:rtl/>
          <w:lang w:eastAsia="he-IL"/>
        </w:rPr>
      </w:pPr>
    </w:p>
    <w:p w14:paraId="6D8A5A11" w14:textId="77777777" w:rsidR="00273FAF" w:rsidRDefault="00273FAF" w:rsidP="00273FAF">
      <w:pPr>
        <w:pStyle w:val="af8"/>
        <w:keepNext/>
        <w:rPr>
          <w:rtl/>
        </w:rPr>
      </w:pPr>
      <w:bookmarkStart w:id="971" w:name="ET_yor_4996_126"/>
      <w:r w:rsidRPr="00273FAF">
        <w:rPr>
          <w:rStyle w:val="TagStyle"/>
          <w:rtl/>
        </w:rPr>
        <w:t xml:space="preserve"> &lt;&lt; יור &gt;&gt; </w:t>
      </w:r>
      <w:r>
        <w:rPr>
          <w:rtl/>
        </w:rPr>
        <w:t>היו"ר ישראל אייכלר:</w:t>
      </w:r>
      <w:r w:rsidRPr="00273FAF">
        <w:rPr>
          <w:rStyle w:val="TagStyle"/>
          <w:rtl/>
        </w:rPr>
        <w:t xml:space="preserve"> &lt;&lt; יור &gt;&gt;</w:t>
      </w:r>
      <w:r>
        <w:rPr>
          <w:rtl/>
        </w:rPr>
        <w:t xml:space="preserve">   </w:t>
      </w:r>
      <w:bookmarkEnd w:id="971"/>
    </w:p>
    <w:p w14:paraId="6FAE1FF4" w14:textId="77777777" w:rsidR="00273FAF" w:rsidRDefault="00273FAF" w:rsidP="00273FAF">
      <w:pPr>
        <w:pStyle w:val="KeepWithNext"/>
        <w:rPr>
          <w:rtl/>
          <w:lang w:eastAsia="he-IL"/>
        </w:rPr>
      </w:pPr>
    </w:p>
    <w:p w14:paraId="060CD57F" w14:textId="7D75588A" w:rsidR="00273FAF" w:rsidRDefault="00273FAF" w:rsidP="00273FAF">
      <w:pPr>
        <w:rPr>
          <w:rtl/>
          <w:lang w:eastAsia="he-IL"/>
        </w:rPr>
      </w:pPr>
      <w:r>
        <w:rPr>
          <w:rFonts w:hint="cs"/>
          <w:rtl/>
          <w:lang w:eastAsia="he-IL"/>
        </w:rPr>
        <w:t xml:space="preserve">זאת פעם ראשונה </w:t>
      </w:r>
      <w:r w:rsidR="00507A78">
        <w:rPr>
          <w:rFonts w:hint="cs"/>
          <w:rtl/>
          <w:lang w:eastAsia="he-IL"/>
        </w:rPr>
        <w:t xml:space="preserve">שאת שואלת את השאלה הזאת? תגידי לי כמה פעמים כבר שאלת את אותה שאלה. </w:t>
      </w:r>
    </w:p>
    <w:p w14:paraId="2B42AA26" w14:textId="77777777" w:rsidR="00507A78" w:rsidRDefault="00507A78" w:rsidP="00273FAF">
      <w:pPr>
        <w:rPr>
          <w:rtl/>
          <w:lang w:eastAsia="he-IL"/>
        </w:rPr>
      </w:pPr>
      <w:bookmarkStart w:id="972" w:name="_ETM_Q1_5105539"/>
      <w:bookmarkStart w:id="973" w:name="_ETM_Q1_5105601"/>
      <w:bookmarkStart w:id="974" w:name="_ETM_Q1_5107316"/>
      <w:bookmarkEnd w:id="972"/>
      <w:bookmarkEnd w:id="973"/>
      <w:bookmarkEnd w:id="974"/>
    </w:p>
    <w:p w14:paraId="35DF0A4E" w14:textId="6173BC86" w:rsidR="00507A78" w:rsidRDefault="00507A78" w:rsidP="00507A78">
      <w:pPr>
        <w:pStyle w:val="afb"/>
        <w:keepNext/>
        <w:rPr>
          <w:rtl/>
          <w:lang w:eastAsia="he-IL"/>
        </w:rPr>
      </w:pPr>
      <w:bookmarkStart w:id="975" w:name="ET_guest_746400_454"/>
      <w:r w:rsidRPr="00507A78">
        <w:rPr>
          <w:rStyle w:val="TagStyle"/>
          <w:rtl/>
        </w:rPr>
        <w:t xml:space="preserve"> &lt;&lt; אורח &gt;&gt; </w:t>
      </w:r>
      <w:r>
        <w:rPr>
          <w:rtl/>
          <w:lang w:eastAsia="he-IL"/>
        </w:rPr>
        <w:t>ענת קאופמן:</w:t>
      </w:r>
      <w:r w:rsidRPr="00507A78">
        <w:rPr>
          <w:rStyle w:val="TagStyle"/>
          <w:rtl/>
        </w:rPr>
        <w:t xml:space="preserve"> &lt;&lt; אורח &gt;&gt;</w:t>
      </w:r>
      <w:r>
        <w:rPr>
          <w:rtl/>
          <w:lang w:eastAsia="he-IL"/>
        </w:rPr>
        <w:t xml:space="preserve">   </w:t>
      </w:r>
      <w:bookmarkEnd w:id="975"/>
    </w:p>
    <w:p w14:paraId="0256DEE8" w14:textId="77777777" w:rsidR="00507A78" w:rsidRDefault="00507A78" w:rsidP="00507A78">
      <w:pPr>
        <w:pStyle w:val="KeepWithNext"/>
        <w:rPr>
          <w:rtl/>
          <w:lang w:eastAsia="he-IL"/>
        </w:rPr>
      </w:pPr>
    </w:p>
    <w:p w14:paraId="1388CCD1" w14:textId="63D3025F" w:rsidR="00507A78" w:rsidRDefault="00507A78" w:rsidP="00507A78">
      <w:pPr>
        <w:rPr>
          <w:rtl/>
          <w:lang w:eastAsia="he-IL"/>
        </w:rPr>
      </w:pPr>
      <w:bookmarkStart w:id="976" w:name="_ETM_Q1_5107805"/>
      <w:bookmarkStart w:id="977" w:name="_ETM_Q1_5107838"/>
      <w:bookmarkEnd w:id="976"/>
      <w:bookmarkEnd w:id="977"/>
      <w:r>
        <w:rPr>
          <w:rFonts w:hint="cs"/>
          <w:rtl/>
          <w:lang w:eastAsia="he-IL"/>
        </w:rPr>
        <w:t xml:space="preserve">אז איך אתם יכולים להגביל את זה? </w:t>
      </w:r>
    </w:p>
    <w:p w14:paraId="23B197F6" w14:textId="77777777" w:rsidR="00507A78" w:rsidRDefault="00507A78" w:rsidP="00507A78">
      <w:pPr>
        <w:rPr>
          <w:rtl/>
          <w:lang w:eastAsia="he-IL"/>
        </w:rPr>
      </w:pPr>
      <w:bookmarkStart w:id="978" w:name="_ETM_Q1_5107652"/>
      <w:bookmarkStart w:id="979" w:name="_ETM_Q1_5107709"/>
      <w:bookmarkEnd w:id="978"/>
      <w:bookmarkEnd w:id="979"/>
    </w:p>
    <w:p w14:paraId="23F4A995" w14:textId="6221677E" w:rsidR="00507A78" w:rsidRDefault="00507A78" w:rsidP="00507A78">
      <w:pPr>
        <w:pStyle w:val="af8"/>
        <w:keepNext/>
        <w:rPr>
          <w:rtl/>
        </w:rPr>
      </w:pPr>
      <w:bookmarkStart w:id="980" w:name="ET_yor_4996_455"/>
      <w:r w:rsidRPr="00507A78">
        <w:rPr>
          <w:rStyle w:val="TagStyle"/>
          <w:rtl/>
        </w:rPr>
        <w:t xml:space="preserve"> &lt;&lt; יור &gt;&gt; </w:t>
      </w:r>
      <w:r>
        <w:rPr>
          <w:rtl/>
        </w:rPr>
        <w:t>היו"ר ישראל אייכלר:</w:t>
      </w:r>
      <w:r w:rsidRPr="00507A78">
        <w:rPr>
          <w:rStyle w:val="TagStyle"/>
          <w:rtl/>
        </w:rPr>
        <w:t xml:space="preserve"> &lt;&lt; יור &gt;&gt;</w:t>
      </w:r>
      <w:r>
        <w:rPr>
          <w:rtl/>
        </w:rPr>
        <w:t xml:space="preserve">   </w:t>
      </w:r>
      <w:bookmarkEnd w:id="980"/>
    </w:p>
    <w:p w14:paraId="1EE76F69" w14:textId="77777777" w:rsidR="00507A78" w:rsidRDefault="00507A78" w:rsidP="00507A78">
      <w:pPr>
        <w:pStyle w:val="KeepWithNext"/>
        <w:rPr>
          <w:rtl/>
          <w:lang w:eastAsia="he-IL"/>
        </w:rPr>
      </w:pPr>
    </w:p>
    <w:p w14:paraId="3567145F" w14:textId="424C11C3" w:rsidR="00273FAF" w:rsidRDefault="00507A78" w:rsidP="00507A78">
      <w:pPr>
        <w:rPr>
          <w:rtl/>
          <w:lang w:eastAsia="he-IL"/>
        </w:rPr>
      </w:pPr>
      <w:bookmarkStart w:id="981" w:name="_ETM_Q1_5111978"/>
      <w:bookmarkEnd w:id="981"/>
      <w:r>
        <w:rPr>
          <w:rFonts w:hint="cs"/>
          <w:rtl/>
          <w:lang w:eastAsia="he-IL"/>
        </w:rPr>
        <w:t xml:space="preserve">חברי הכנסת רוצים להצביע כדי לקדם את החוק, למה עוד פעם ועוד פעם את אותו דבר? </w:t>
      </w:r>
      <w:r w:rsidR="00273FAF">
        <w:rPr>
          <w:rFonts w:hint="cs"/>
          <w:rtl/>
          <w:lang w:eastAsia="he-IL"/>
        </w:rPr>
        <w:t>שמענו</w:t>
      </w:r>
      <w:r>
        <w:rPr>
          <w:rFonts w:hint="cs"/>
          <w:rtl/>
          <w:lang w:eastAsia="he-IL"/>
        </w:rPr>
        <w:t>,</w:t>
      </w:r>
      <w:r w:rsidR="00273FAF">
        <w:rPr>
          <w:rFonts w:hint="cs"/>
          <w:rtl/>
          <w:lang w:eastAsia="he-IL"/>
        </w:rPr>
        <w:t xml:space="preserve"> אנחנו נמשיך הלאה. </w:t>
      </w:r>
    </w:p>
    <w:p w14:paraId="1ECBF797" w14:textId="77777777" w:rsidR="00507A78" w:rsidRDefault="00507A78" w:rsidP="00507A78">
      <w:pPr>
        <w:rPr>
          <w:rtl/>
          <w:lang w:eastAsia="he-IL"/>
        </w:rPr>
      </w:pPr>
      <w:bookmarkStart w:id="982" w:name="_ETM_Q1_5123117"/>
      <w:bookmarkStart w:id="983" w:name="_ETM_Q1_5123182"/>
      <w:bookmarkEnd w:id="982"/>
      <w:bookmarkEnd w:id="983"/>
    </w:p>
    <w:p w14:paraId="4E8552EF" w14:textId="44374944" w:rsidR="00273FAF" w:rsidRDefault="00273FAF" w:rsidP="00E33AD1">
      <w:pPr>
        <w:rPr>
          <w:rtl/>
          <w:lang w:eastAsia="he-IL"/>
        </w:rPr>
      </w:pPr>
      <w:r>
        <w:rPr>
          <w:rFonts w:hint="cs"/>
          <w:rtl/>
          <w:lang w:eastAsia="he-IL"/>
        </w:rPr>
        <w:t xml:space="preserve">אופיר, נכנסת </w:t>
      </w:r>
      <w:r w:rsidR="00507A78">
        <w:rPr>
          <w:rFonts w:hint="cs"/>
          <w:rtl/>
          <w:lang w:eastAsia="he-IL"/>
        </w:rPr>
        <w:t xml:space="preserve">בדיוק ברגע הקריטי. </w:t>
      </w:r>
      <w:r>
        <w:rPr>
          <w:rFonts w:hint="cs"/>
          <w:rtl/>
          <w:lang w:eastAsia="he-IL"/>
        </w:rPr>
        <w:t xml:space="preserve">יש חברי כנסת </w:t>
      </w:r>
      <w:r w:rsidR="00507A78">
        <w:rPr>
          <w:rFonts w:hint="cs"/>
          <w:rtl/>
          <w:lang w:eastAsia="he-IL"/>
        </w:rPr>
        <w:t xml:space="preserve">שרוצים </w:t>
      </w:r>
      <w:bookmarkStart w:id="984" w:name="_ETM_Q1_5128447"/>
      <w:bookmarkEnd w:id="984"/>
      <w:r w:rsidR="00507A78">
        <w:rPr>
          <w:rFonts w:hint="cs"/>
          <w:rtl/>
          <w:lang w:eastAsia="he-IL"/>
        </w:rPr>
        <w:t>שיהיה איזשהו סכום של איזושהי הגבלה גם ב</w:t>
      </w:r>
      <w:r w:rsidR="002E13C3">
        <w:rPr>
          <w:rFonts w:hint="cs"/>
          <w:rtl/>
          <w:lang w:eastAsia="he-IL"/>
        </w:rPr>
        <w:t>ש</w:t>
      </w:r>
      <w:r w:rsidR="00507A78">
        <w:rPr>
          <w:rFonts w:hint="cs"/>
          <w:rtl/>
          <w:lang w:eastAsia="he-IL"/>
        </w:rPr>
        <w:t xml:space="preserve">לב השני כדי </w:t>
      </w:r>
      <w:bookmarkStart w:id="985" w:name="_ETM_Q1_5130120"/>
      <w:bookmarkEnd w:id="985"/>
      <w:r w:rsidR="00507A78">
        <w:rPr>
          <w:rFonts w:hint="cs"/>
          <w:rtl/>
          <w:lang w:eastAsia="he-IL"/>
        </w:rPr>
        <w:t xml:space="preserve">שלא יהיו 25% ודברים כאלה בשכר טרחה. </w:t>
      </w:r>
      <w:r>
        <w:rPr>
          <w:rFonts w:hint="cs"/>
          <w:rtl/>
          <w:lang w:eastAsia="he-IL"/>
        </w:rPr>
        <w:t>יש כאלה שאומרים: אסור</w:t>
      </w:r>
      <w:r w:rsidR="00E33AD1">
        <w:rPr>
          <w:rFonts w:hint="cs"/>
          <w:rtl/>
          <w:lang w:eastAsia="he-IL"/>
        </w:rPr>
        <w:t xml:space="preserve"> לנו</w:t>
      </w:r>
      <w:r w:rsidR="00507A78">
        <w:rPr>
          <w:rFonts w:hint="cs"/>
          <w:rtl/>
          <w:lang w:eastAsia="he-IL"/>
        </w:rPr>
        <w:t xml:space="preserve"> להתעסק</w:t>
      </w:r>
      <w:bookmarkStart w:id="986" w:name="_ETM_Q1_5136640"/>
      <w:bookmarkEnd w:id="986"/>
      <w:r>
        <w:rPr>
          <w:rFonts w:hint="cs"/>
          <w:rtl/>
          <w:lang w:eastAsia="he-IL"/>
        </w:rPr>
        <w:t xml:space="preserve"> </w:t>
      </w:r>
      <w:r w:rsidR="00507A78">
        <w:rPr>
          <w:rFonts w:hint="cs"/>
          <w:rtl/>
          <w:lang w:eastAsia="he-IL"/>
        </w:rPr>
        <w:t xml:space="preserve">בשכר טרחה, תגמרו, גמרנו. מה ההצעה שלך? </w:t>
      </w:r>
      <w:bookmarkStart w:id="987" w:name="_ETM_Q1_5141878"/>
      <w:bookmarkEnd w:id="987"/>
      <w:r w:rsidR="00507A78">
        <w:rPr>
          <w:rFonts w:hint="cs"/>
          <w:rtl/>
          <w:lang w:eastAsia="he-IL"/>
        </w:rPr>
        <w:t xml:space="preserve"> </w:t>
      </w:r>
    </w:p>
    <w:p w14:paraId="6BCB6D2B" w14:textId="77777777" w:rsidR="00273FAF" w:rsidRDefault="00273FAF" w:rsidP="00273FAF">
      <w:pPr>
        <w:rPr>
          <w:rtl/>
          <w:lang w:eastAsia="he-IL"/>
        </w:rPr>
      </w:pPr>
    </w:p>
    <w:p w14:paraId="7627FC5C" w14:textId="77777777" w:rsidR="00273FAF" w:rsidRDefault="00273FAF" w:rsidP="00273FAF">
      <w:pPr>
        <w:pStyle w:val="a5"/>
        <w:keepNext/>
        <w:rPr>
          <w:rtl/>
        </w:rPr>
      </w:pPr>
      <w:bookmarkStart w:id="988" w:name="ET_speaker_5786_127"/>
      <w:r w:rsidRPr="00273FAF">
        <w:rPr>
          <w:rStyle w:val="TagStyle"/>
          <w:rtl/>
        </w:rPr>
        <w:t xml:space="preserve"> &lt;&lt; דובר &gt;&gt; </w:t>
      </w:r>
      <w:r>
        <w:rPr>
          <w:rtl/>
        </w:rPr>
        <w:t>אופיר כץ (הליכוד):</w:t>
      </w:r>
      <w:r w:rsidRPr="00273FAF">
        <w:rPr>
          <w:rStyle w:val="TagStyle"/>
          <w:rtl/>
        </w:rPr>
        <w:t xml:space="preserve"> &lt;&lt; דובר &gt;&gt;</w:t>
      </w:r>
      <w:r>
        <w:rPr>
          <w:rtl/>
        </w:rPr>
        <w:t xml:space="preserve">   </w:t>
      </w:r>
      <w:bookmarkEnd w:id="988"/>
    </w:p>
    <w:p w14:paraId="77094B6E" w14:textId="77777777" w:rsidR="00273FAF" w:rsidRDefault="00273FAF" w:rsidP="00273FAF">
      <w:pPr>
        <w:pStyle w:val="KeepWithNext"/>
        <w:rPr>
          <w:rtl/>
          <w:lang w:eastAsia="he-IL"/>
        </w:rPr>
      </w:pPr>
    </w:p>
    <w:p w14:paraId="3A9FBE76" w14:textId="77777777" w:rsidR="00273FAF" w:rsidRDefault="00273FAF" w:rsidP="00273FAF">
      <w:pPr>
        <w:rPr>
          <w:rtl/>
          <w:lang w:eastAsia="he-IL"/>
        </w:rPr>
      </w:pPr>
      <w:r>
        <w:rPr>
          <w:rFonts w:hint="cs"/>
          <w:rtl/>
          <w:lang w:eastAsia="he-IL"/>
        </w:rPr>
        <w:t xml:space="preserve">לא יודע. </w:t>
      </w:r>
    </w:p>
    <w:p w14:paraId="4B6511D6" w14:textId="77777777" w:rsidR="00507A78" w:rsidRDefault="00507A78" w:rsidP="00273FAF">
      <w:pPr>
        <w:rPr>
          <w:rtl/>
          <w:lang w:eastAsia="he-IL"/>
        </w:rPr>
      </w:pPr>
    </w:p>
    <w:p w14:paraId="229750D0" w14:textId="05D598D9" w:rsidR="00507A78" w:rsidRDefault="00507A78" w:rsidP="00507A78">
      <w:pPr>
        <w:pStyle w:val="af8"/>
        <w:keepNext/>
        <w:rPr>
          <w:rtl/>
        </w:rPr>
      </w:pPr>
      <w:bookmarkStart w:id="989" w:name="ET_yor_4996_456"/>
      <w:r w:rsidRPr="00507A78">
        <w:rPr>
          <w:rStyle w:val="TagStyle"/>
          <w:rtl/>
        </w:rPr>
        <w:t xml:space="preserve"> &lt;&lt; יור &gt;&gt; </w:t>
      </w:r>
      <w:r>
        <w:rPr>
          <w:rtl/>
        </w:rPr>
        <w:t>היו"ר ישראל אייכלר:</w:t>
      </w:r>
      <w:r w:rsidRPr="00507A78">
        <w:rPr>
          <w:rStyle w:val="TagStyle"/>
          <w:rtl/>
        </w:rPr>
        <w:t xml:space="preserve"> &lt;&lt; יור &gt;&gt;</w:t>
      </w:r>
      <w:r>
        <w:rPr>
          <w:rtl/>
        </w:rPr>
        <w:t xml:space="preserve">   </w:t>
      </w:r>
      <w:bookmarkEnd w:id="989"/>
    </w:p>
    <w:p w14:paraId="1073F094" w14:textId="77777777" w:rsidR="00507A78" w:rsidRDefault="00507A78" w:rsidP="00507A78">
      <w:pPr>
        <w:pStyle w:val="KeepWithNext"/>
        <w:rPr>
          <w:rtl/>
          <w:lang w:eastAsia="he-IL"/>
        </w:rPr>
      </w:pPr>
    </w:p>
    <w:p w14:paraId="6051E665" w14:textId="4D5B0D21" w:rsidR="00507A78" w:rsidRPr="00507A78" w:rsidRDefault="00507A78" w:rsidP="00507A78">
      <w:pPr>
        <w:rPr>
          <w:rtl/>
          <w:lang w:eastAsia="he-IL"/>
        </w:rPr>
      </w:pPr>
      <w:r>
        <w:rPr>
          <w:rFonts w:hint="cs"/>
          <w:rtl/>
          <w:lang w:eastAsia="he-IL"/>
        </w:rPr>
        <w:t>היועצת המשפטית אומרת בעד?</w:t>
      </w:r>
    </w:p>
    <w:p w14:paraId="1D5A8651" w14:textId="77777777" w:rsidR="00273FAF" w:rsidRDefault="00273FAF" w:rsidP="00273FAF">
      <w:pPr>
        <w:rPr>
          <w:rtl/>
          <w:lang w:eastAsia="he-IL"/>
        </w:rPr>
      </w:pPr>
    </w:p>
    <w:p w14:paraId="34DF95E9" w14:textId="77777777" w:rsidR="00273FAF" w:rsidRPr="000328E8" w:rsidRDefault="00273FAF" w:rsidP="00273FAF">
      <w:pPr>
        <w:pStyle w:val="afb"/>
        <w:keepNext/>
        <w:rPr>
          <w:rtl/>
          <w:lang w:eastAsia="he-IL"/>
        </w:rPr>
      </w:pPr>
      <w:bookmarkStart w:id="990" w:name="ET_guest_נעה_בן_שבת__128"/>
      <w:r w:rsidRPr="00273FAF">
        <w:rPr>
          <w:rStyle w:val="TagStyle"/>
          <w:rtl/>
        </w:rPr>
        <w:t xml:space="preserve"> </w:t>
      </w:r>
      <w:r w:rsidRPr="000328E8">
        <w:rPr>
          <w:rStyle w:val="TagStyle"/>
          <w:rtl/>
        </w:rPr>
        <w:t xml:space="preserve">&lt;&lt; אורח &gt;&gt; </w:t>
      </w:r>
      <w:r w:rsidRPr="000328E8">
        <w:rPr>
          <w:rtl/>
          <w:lang w:eastAsia="he-IL"/>
        </w:rPr>
        <w:t>נעה בן שבת:</w:t>
      </w:r>
      <w:r w:rsidRPr="000328E8">
        <w:rPr>
          <w:rStyle w:val="TagStyle"/>
          <w:rtl/>
        </w:rPr>
        <w:t xml:space="preserve"> &lt;&lt; אורח &gt;&gt;</w:t>
      </w:r>
      <w:r w:rsidRPr="000328E8">
        <w:rPr>
          <w:rtl/>
          <w:lang w:eastAsia="he-IL"/>
        </w:rPr>
        <w:t xml:space="preserve">   </w:t>
      </w:r>
      <w:bookmarkEnd w:id="990"/>
    </w:p>
    <w:p w14:paraId="0086E63D" w14:textId="77777777" w:rsidR="00273FAF" w:rsidRPr="000328E8" w:rsidRDefault="00273FAF" w:rsidP="00273FAF">
      <w:pPr>
        <w:pStyle w:val="KeepWithNext"/>
        <w:rPr>
          <w:rtl/>
          <w:lang w:eastAsia="he-IL"/>
        </w:rPr>
      </w:pPr>
    </w:p>
    <w:p w14:paraId="523B566D" w14:textId="04625BDA" w:rsidR="00273FAF" w:rsidRPr="000328E8" w:rsidRDefault="000328E8" w:rsidP="00273FAF">
      <w:pPr>
        <w:rPr>
          <w:rtl/>
          <w:lang w:eastAsia="he-IL"/>
        </w:rPr>
      </w:pPr>
      <w:r w:rsidRPr="00E33AD1">
        <w:rPr>
          <w:rFonts w:hint="cs"/>
          <w:rtl/>
          <w:lang w:eastAsia="he-IL"/>
        </w:rPr>
        <w:t xml:space="preserve">אדוני, אנחנו </w:t>
      </w:r>
      <w:bookmarkStart w:id="991" w:name="_ETM_Q1_5147359"/>
      <w:bookmarkEnd w:id="991"/>
      <w:r w:rsidRPr="00E33AD1">
        <w:rPr>
          <w:rFonts w:hint="cs"/>
          <w:rtl/>
          <w:lang w:eastAsia="he-IL"/>
        </w:rPr>
        <w:t xml:space="preserve">חשבנו שבשלב השני, </w:t>
      </w:r>
      <w:r w:rsidR="00273FAF" w:rsidRPr="00E33AD1">
        <w:rPr>
          <w:rFonts w:hint="cs"/>
          <w:rtl/>
          <w:lang w:eastAsia="he-IL"/>
        </w:rPr>
        <w:t xml:space="preserve">כבר אחרי </w:t>
      </w:r>
      <w:r w:rsidRPr="00E33AD1">
        <w:rPr>
          <w:rFonts w:hint="cs"/>
          <w:rtl/>
          <w:lang w:eastAsia="he-IL"/>
        </w:rPr>
        <w:t>הדחייה כש</w:t>
      </w:r>
      <w:r w:rsidR="00273FAF" w:rsidRPr="00E33AD1">
        <w:rPr>
          <w:rFonts w:hint="cs"/>
          <w:rtl/>
          <w:lang w:eastAsia="he-IL"/>
        </w:rPr>
        <w:t xml:space="preserve">צריך לפנות לוועדת ערעורים </w:t>
      </w:r>
      <w:r w:rsidRPr="00E33AD1">
        <w:rPr>
          <w:rFonts w:hint="cs"/>
          <w:rtl/>
          <w:lang w:eastAsia="he-IL"/>
        </w:rPr>
        <w:t>בב</w:t>
      </w:r>
      <w:r w:rsidR="00273FAF" w:rsidRPr="00E33AD1">
        <w:rPr>
          <w:rFonts w:hint="cs"/>
          <w:rtl/>
          <w:lang w:eastAsia="he-IL"/>
        </w:rPr>
        <w:t xml:space="preserve">ית משפט שלום או </w:t>
      </w:r>
      <w:r w:rsidRPr="00E33AD1">
        <w:rPr>
          <w:rFonts w:hint="cs"/>
          <w:rtl/>
          <w:lang w:eastAsia="he-IL"/>
        </w:rPr>
        <w:t xml:space="preserve">לבית הדין לעבודה וצריך כבר לפנות לערכאות, </w:t>
      </w:r>
      <w:r w:rsidR="00273FAF" w:rsidRPr="00E33AD1">
        <w:rPr>
          <w:rFonts w:hint="cs"/>
          <w:rtl/>
          <w:lang w:eastAsia="he-IL"/>
        </w:rPr>
        <w:t xml:space="preserve">אז </w:t>
      </w:r>
      <w:r w:rsidRPr="00E33AD1">
        <w:rPr>
          <w:rFonts w:hint="cs"/>
          <w:rtl/>
          <w:lang w:eastAsia="he-IL"/>
        </w:rPr>
        <w:t xml:space="preserve">בשלב הזה </w:t>
      </w:r>
      <w:r w:rsidR="00273FAF" w:rsidRPr="00E33AD1">
        <w:rPr>
          <w:rFonts w:hint="cs"/>
          <w:rtl/>
          <w:lang w:eastAsia="he-IL"/>
        </w:rPr>
        <w:t xml:space="preserve">חשבנו שההגבלה פחות שייכת </w:t>
      </w:r>
      <w:r w:rsidRPr="00E33AD1">
        <w:rPr>
          <w:rFonts w:hint="cs"/>
          <w:rtl/>
          <w:lang w:eastAsia="he-IL"/>
        </w:rPr>
        <w:t xml:space="preserve">כי אנחנו </w:t>
      </w:r>
      <w:bookmarkStart w:id="992" w:name="_ETM_Q1_5163446"/>
      <w:bookmarkEnd w:id="992"/>
      <w:r w:rsidRPr="00E33AD1">
        <w:rPr>
          <w:rFonts w:hint="cs"/>
          <w:rtl/>
          <w:lang w:eastAsia="he-IL"/>
        </w:rPr>
        <w:t xml:space="preserve">לא יודעים כרגע לקבוע את המחיר </w:t>
      </w:r>
      <w:r w:rsidR="00273FAF" w:rsidRPr="00E33AD1">
        <w:rPr>
          <w:rFonts w:hint="cs"/>
          <w:rtl/>
          <w:lang w:eastAsia="he-IL"/>
        </w:rPr>
        <w:t>ואנחנו לא יכולים להצביע</w:t>
      </w:r>
      <w:r w:rsidRPr="00E33AD1">
        <w:rPr>
          <w:rFonts w:hint="cs"/>
          <w:rtl/>
          <w:lang w:eastAsia="he-IL"/>
        </w:rPr>
        <w:t xml:space="preserve">, </w:t>
      </w:r>
      <w:bookmarkStart w:id="993" w:name="_ETM_Q1_5174892"/>
      <w:bookmarkEnd w:id="993"/>
      <w:r w:rsidRPr="00E33AD1">
        <w:rPr>
          <w:rFonts w:hint="cs"/>
          <w:rtl/>
          <w:lang w:eastAsia="he-IL"/>
        </w:rPr>
        <w:t xml:space="preserve">ואנחנו בחשש שהגבלה נמוכה מדיי גרועה והגבלה גבוהה מדיי תהיה </w:t>
      </w:r>
      <w:bookmarkStart w:id="994" w:name="_ETM_Q1_5179869"/>
      <w:bookmarkEnd w:id="994"/>
      <w:r w:rsidRPr="00E33AD1">
        <w:rPr>
          <w:rFonts w:hint="cs"/>
          <w:rtl/>
          <w:lang w:eastAsia="he-IL"/>
        </w:rPr>
        <w:t>גבוהה.</w:t>
      </w:r>
      <w:r>
        <w:rPr>
          <w:rFonts w:hint="cs"/>
          <w:rtl/>
          <w:lang w:eastAsia="he-IL"/>
        </w:rPr>
        <w:t xml:space="preserve"> </w:t>
      </w:r>
    </w:p>
    <w:p w14:paraId="496F6A24" w14:textId="77777777" w:rsidR="00273FAF" w:rsidRPr="000328E8" w:rsidRDefault="00273FAF" w:rsidP="00273FAF">
      <w:pPr>
        <w:rPr>
          <w:rtl/>
          <w:lang w:eastAsia="he-IL"/>
        </w:rPr>
      </w:pPr>
    </w:p>
    <w:p w14:paraId="5247C483" w14:textId="77777777" w:rsidR="00273FAF" w:rsidRPr="000328E8" w:rsidRDefault="00273FAF" w:rsidP="00273FAF">
      <w:pPr>
        <w:pStyle w:val="af8"/>
        <w:keepNext/>
        <w:rPr>
          <w:rtl/>
        </w:rPr>
      </w:pPr>
      <w:bookmarkStart w:id="995" w:name="ET_yor_4996_129"/>
      <w:r w:rsidRPr="000328E8">
        <w:rPr>
          <w:rStyle w:val="TagStyle"/>
          <w:rtl/>
        </w:rPr>
        <w:t xml:space="preserve"> &lt;&lt; יור &gt;&gt; </w:t>
      </w:r>
      <w:r w:rsidRPr="000328E8">
        <w:rPr>
          <w:rtl/>
        </w:rPr>
        <w:t>היו"ר ישראל אייכלר:</w:t>
      </w:r>
      <w:r w:rsidRPr="000328E8">
        <w:rPr>
          <w:rStyle w:val="TagStyle"/>
          <w:rtl/>
        </w:rPr>
        <w:t xml:space="preserve"> &lt;&lt; יור &gt;&gt;</w:t>
      </w:r>
      <w:r w:rsidRPr="000328E8">
        <w:rPr>
          <w:rtl/>
        </w:rPr>
        <w:t xml:space="preserve">   </w:t>
      </w:r>
      <w:bookmarkEnd w:id="995"/>
    </w:p>
    <w:p w14:paraId="264AC2D6" w14:textId="77777777" w:rsidR="00273FAF" w:rsidRPr="000328E8" w:rsidRDefault="00273FAF" w:rsidP="00273FAF">
      <w:pPr>
        <w:pStyle w:val="KeepWithNext"/>
        <w:rPr>
          <w:rtl/>
          <w:lang w:eastAsia="he-IL"/>
        </w:rPr>
      </w:pPr>
    </w:p>
    <w:p w14:paraId="1D215F24" w14:textId="1CB1785B" w:rsidR="00273FAF" w:rsidRDefault="00273FAF" w:rsidP="00273FAF">
      <w:pPr>
        <w:rPr>
          <w:rtl/>
          <w:lang w:eastAsia="he-IL"/>
        </w:rPr>
      </w:pPr>
      <w:r w:rsidRPr="000328E8">
        <w:rPr>
          <w:rFonts w:hint="cs"/>
          <w:rtl/>
          <w:lang w:eastAsia="he-IL"/>
        </w:rPr>
        <w:t>חברת הכנסת ביטון,</w:t>
      </w:r>
      <w:r>
        <w:rPr>
          <w:rFonts w:hint="cs"/>
          <w:rtl/>
          <w:lang w:eastAsia="he-IL"/>
        </w:rPr>
        <w:t xml:space="preserve"> </w:t>
      </w:r>
      <w:r w:rsidR="000328E8">
        <w:rPr>
          <w:rFonts w:hint="cs"/>
          <w:rtl/>
          <w:lang w:eastAsia="he-IL"/>
        </w:rPr>
        <w:t xml:space="preserve">מה רצית להציע? את עורכת דין, נכון? </w:t>
      </w:r>
    </w:p>
    <w:p w14:paraId="244BA1ED" w14:textId="77777777" w:rsidR="00273FAF" w:rsidRDefault="00273FAF" w:rsidP="00273FAF">
      <w:pPr>
        <w:rPr>
          <w:rtl/>
          <w:lang w:eastAsia="he-IL"/>
        </w:rPr>
      </w:pPr>
    </w:p>
    <w:p w14:paraId="048FBD45" w14:textId="77777777" w:rsidR="00273FAF" w:rsidRDefault="00273FAF" w:rsidP="00273FAF">
      <w:pPr>
        <w:pStyle w:val="a5"/>
        <w:keepNext/>
        <w:rPr>
          <w:rtl/>
        </w:rPr>
      </w:pPr>
      <w:bookmarkStart w:id="996" w:name="ET_speaker_6341_130"/>
      <w:r w:rsidRPr="00273FAF">
        <w:rPr>
          <w:rStyle w:val="TagStyle"/>
          <w:rtl/>
        </w:rPr>
        <w:t xml:space="preserve"> &lt;&lt; דובר &gt;&gt; </w:t>
      </w:r>
      <w:r>
        <w:rPr>
          <w:rtl/>
        </w:rPr>
        <w:t>דבי ביטון (יש עתיד):</w:t>
      </w:r>
      <w:r w:rsidRPr="00273FAF">
        <w:rPr>
          <w:rStyle w:val="TagStyle"/>
          <w:rtl/>
        </w:rPr>
        <w:t xml:space="preserve"> &lt;&lt; דובר &gt;&gt;</w:t>
      </w:r>
      <w:r>
        <w:rPr>
          <w:rtl/>
        </w:rPr>
        <w:t xml:space="preserve">   </w:t>
      </w:r>
      <w:bookmarkEnd w:id="996"/>
    </w:p>
    <w:p w14:paraId="195CAE13" w14:textId="77777777" w:rsidR="00273FAF" w:rsidRDefault="00273FAF" w:rsidP="00273FAF">
      <w:pPr>
        <w:pStyle w:val="KeepWithNext"/>
        <w:rPr>
          <w:rtl/>
          <w:lang w:eastAsia="he-IL"/>
        </w:rPr>
      </w:pPr>
    </w:p>
    <w:p w14:paraId="138ED69D" w14:textId="188EA571" w:rsidR="00273FAF" w:rsidRDefault="000328E8" w:rsidP="00273FAF">
      <w:pPr>
        <w:rPr>
          <w:rtl/>
          <w:lang w:eastAsia="he-IL"/>
        </w:rPr>
      </w:pPr>
      <w:r>
        <w:rPr>
          <w:rFonts w:hint="cs"/>
          <w:rtl/>
          <w:lang w:eastAsia="he-IL"/>
        </w:rPr>
        <w:t xml:space="preserve">כן. </w:t>
      </w:r>
      <w:bookmarkStart w:id="997" w:name="_ETM_Q1_5181858"/>
      <w:bookmarkEnd w:id="997"/>
      <w:r w:rsidR="00273FAF">
        <w:rPr>
          <w:rFonts w:hint="cs"/>
          <w:rtl/>
          <w:lang w:eastAsia="he-IL"/>
        </w:rPr>
        <w:t xml:space="preserve">כמובן שעורכי הדין משקיעים </w:t>
      </w:r>
      <w:r>
        <w:rPr>
          <w:rFonts w:hint="cs"/>
          <w:rtl/>
          <w:lang w:eastAsia="he-IL"/>
        </w:rPr>
        <w:t>מ</w:t>
      </w:r>
      <w:r w:rsidR="00273FAF">
        <w:rPr>
          <w:rFonts w:hint="cs"/>
          <w:rtl/>
          <w:lang w:eastAsia="he-IL"/>
        </w:rPr>
        <w:t>מיטב זמנם</w:t>
      </w:r>
      <w:r>
        <w:rPr>
          <w:rFonts w:hint="cs"/>
          <w:rtl/>
          <w:lang w:eastAsia="he-IL"/>
        </w:rPr>
        <w:t xml:space="preserve">, ובדרך כלל במקרים כאלה גם מי שייצגה כנגד ביטוח </w:t>
      </w:r>
      <w:bookmarkStart w:id="998" w:name="_ETM_Q1_5190697"/>
      <w:bookmarkEnd w:id="998"/>
      <w:r>
        <w:rPr>
          <w:rFonts w:hint="cs"/>
          <w:rtl/>
          <w:lang w:eastAsia="he-IL"/>
        </w:rPr>
        <w:t>לאומי בנפגעי איבה,</w:t>
      </w:r>
      <w:r w:rsidR="00273FAF">
        <w:rPr>
          <w:rFonts w:hint="cs"/>
          <w:rtl/>
          <w:lang w:eastAsia="he-IL"/>
        </w:rPr>
        <w:t xml:space="preserve"> אז אין ספק </w:t>
      </w:r>
      <w:r>
        <w:rPr>
          <w:rFonts w:hint="cs"/>
          <w:rtl/>
          <w:lang w:eastAsia="he-IL"/>
        </w:rPr>
        <w:t>ש</w:t>
      </w:r>
      <w:r w:rsidR="00E33AD1">
        <w:rPr>
          <w:rFonts w:hint="cs"/>
          <w:rtl/>
          <w:lang w:eastAsia="he-IL"/>
        </w:rPr>
        <w:t xml:space="preserve">לפעמים </w:t>
      </w:r>
      <w:r>
        <w:rPr>
          <w:rFonts w:hint="cs"/>
          <w:rtl/>
          <w:lang w:eastAsia="he-IL"/>
        </w:rPr>
        <w:t xml:space="preserve">המאבק הוא עד שמחליטים להכיר. עם </w:t>
      </w:r>
      <w:r w:rsidR="00273FAF">
        <w:rPr>
          <w:rFonts w:hint="cs"/>
          <w:rtl/>
          <w:lang w:eastAsia="he-IL"/>
        </w:rPr>
        <w:t>זאת</w:t>
      </w:r>
      <w:r>
        <w:rPr>
          <w:rFonts w:hint="cs"/>
          <w:rtl/>
          <w:lang w:eastAsia="he-IL"/>
        </w:rPr>
        <w:t xml:space="preserve"> </w:t>
      </w:r>
      <w:r>
        <w:rPr>
          <w:rtl/>
          <w:lang w:eastAsia="he-IL"/>
        </w:rPr>
        <w:t>–</w:t>
      </w:r>
      <w:r>
        <w:rPr>
          <w:rFonts w:hint="cs"/>
          <w:rtl/>
          <w:lang w:eastAsia="he-IL"/>
        </w:rPr>
        <w:t xml:space="preserve"> </w:t>
      </w:r>
      <w:bookmarkStart w:id="999" w:name="_ETM_Q1_5199262"/>
      <w:bookmarkEnd w:id="999"/>
      <w:r>
        <w:rPr>
          <w:rFonts w:hint="cs"/>
          <w:rtl/>
          <w:lang w:eastAsia="he-IL"/>
        </w:rPr>
        <w:t xml:space="preserve">לפחות לא אצלי בתיקים </w:t>
      </w:r>
      <w:r>
        <w:rPr>
          <w:rtl/>
          <w:lang w:eastAsia="he-IL"/>
        </w:rPr>
        <w:t>–</w:t>
      </w:r>
      <w:r>
        <w:rPr>
          <w:rFonts w:hint="cs"/>
          <w:rtl/>
          <w:lang w:eastAsia="he-IL"/>
        </w:rPr>
        <w:t xml:space="preserve"> </w:t>
      </w:r>
      <w:r w:rsidR="00273FAF">
        <w:rPr>
          <w:rFonts w:hint="cs"/>
          <w:rtl/>
          <w:lang w:eastAsia="he-IL"/>
        </w:rPr>
        <w:t>יש חשיבות להגדרה מסוימת</w:t>
      </w:r>
      <w:r>
        <w:rPr>
          <w:rFonts w:hint="cs"/>
          <w:rtl/>
          <w:lang w:eastAsia="he-IL"/>
        </w:rPr>
        <w:t xml:space="preserve">, </w:t>
      </w:r>
      <w:bookmarkStart w:id="1000" w:name="_ETM_Q1_5200996"/>
      <w:bookmarkEnd w:id="1000"/>
      <w:r>
        <w:rPr>
          <w:rFonts w:hint="cs"/>
          <w:rtl/>
          <w:lang w:eastAsia="he-IL"/>
        </w:rPr>
        <w:t xml:space="preserve">פחות התערבות. יכול להיות שאפילו הלשכה תיקח את זה על עצמה. עשו </w:t>
      </w:r>
      <w:r w:rsidR="00273FAF">
        <w:rPr>
          <w:rFonts w:hint="cs"/>
          <w:rtl/>
          <w:lang w:eastAsia="he-IL"/>
        </w:rPr>
        <w:t xml:space="preserve">את זה בתאונות דרכים, עשו את זה בתביעות נזיקין, </w:t>
      </w:r>
      <w:r>
        <w:rPr>
          <w:rFonts w:hint="cs"/>
          <w:rtl/>
          <w:lang w:eastAsia="he-IL"/>
        </w:rPr>
        <w:t xml:space="preserve">יש מן תקרה </w:t>
      </w:r>
      <w:bookmarkStart w:id="1001" w:name="_ETM_Q1_5214124"/>
      <w:bookmarkEnd w:id="1001"/>
      <w:r>
        <w:rPr>
          <w:rFonts w:hint="cs"/>
          <w:rtl/>
          <w:lang w:eastAsia="he-IL"/>
        </w:rPr>
        <w:t xml:space="preserve">ואנחנו לא כלל עורכי הדין כי באמת מרביתם </w:t>
      </w:r>
      <w:bookmarkStart w:id="1002" w:name="_ETM_Q1_5212706"/>
      <w:bookmarkEnd w:id="1002"/>
      <w:r>
        <w:rPr>
          <w:rFonts w:hint="cs"/>
          <w:rtl/>
          <w:lang w:eastAsia="he-IL"/>
        </w:rPr>
        <w:t>מתנהלים. אבל אני חושבת שאם אני מסתכלת למשל על ייצוג</w:t>
      </w:r>
      <w:bookmarkStart w:id="1003" w:name="_ETM_Q1_5219860"/>
      <w:bookmarkEnd w:id="1003"/>
      <w:r>
        <w:rPr>
          <w:rFonts w:hint="cs"/>
          <w:rtl/>
          <w:lang w:eastAsia="he-IL"/>
        </w:rPr>
        <w:t xml:space="preserve"> שראיתי </w:t>
      </w:r>
      <w:r>
        <w:rPr>
          <w:rtl/>
          <w:lang w:eastAsia="he-IL"/>
        </w:rPr>
        <w:t>–</w:t>
      </w:r>
      <w:r>
        <w:rPr>
          <w:rFonts w:hint="cs"/>
          <w:rtl/>
          <w:lang w:eastAsia="he-IL"/>
        </w:rPr>
        <w:t xml:space="preserve"> סליחה שאני אומרת </w:t>
      </w:r>
      <w:r>
        <w:rPr>
          <w:rtl/>
          <w:lang w:eastAsia="he-IL"/>
        </w:rPr>
        <w:t>–</w:t>
      </w:r>
      <w:r>
        <w:rPr>
          <w:rFonts w:hint="cs"/>
          <w:rtl/>
          <w:lang w:eastAsia="he-IL"/>
        </w:rPr>
        <w:t xml:space="preserve"> נגיד כמו </w:t>
      </w:r>
      <w:r w:rsidR="00273FAF">
        <w:rPr>
          <w:rFonts w:hint="cs"/>
          <w:rtl/>
          <w:lang w:eastAsia="he-IL"/>
        </w:rPr>
        <w:t>פורן</w:t>
      </w:r>
      <w:r w:rsidR="00E33AD1">
        <w:rPr>
          <w:rFonts w:hint="cs"/>
          <w:rtl/>
          <w:lang w:eastAsia="he-IL"/>
        </w:rPr>
        <w:t>,</w:t>
      </w:r>
      <w:r w:rsidR="00273FAF">
        <w:rPr>
          <w:rFonts w:hint="cs"/>
          <w:rtl/>
          <w:lang w:eastAsia="he-IL"/>
        </w:rPr>
        <w:t xml:space="preserve"> </w:t>
      </w:r>
      <w:r>
        <w:rPr>
          <w:rFonts w:hint="cs"/>
          <w:rtl/>
          <w:lang w:eastAsia="he-IL"/>
        </w:rPr>
        <w:t xml:space="preserve">ראיתי - - - </w:t>
      </w:r>
    </w:p>
    <w:p w14:paraId="37754B4F" w14:textId="77777777" w:rsidR="000328E8" w:rsidRDefault="000328E8" w:rsidP="00273FAF">
      <w:pPr>
        <w:rPr>
          <w:rtl/>
          <w:lang w:eastAsia="he-IL"/>
        </w:rPr>
      </w:pPr>
    </w:p>
    <w:p w14:paraId="34742108" w14:textId="6F981D8B" w:rsidR="000328E8" w:rsidRDefault="000328E8" w:rsidP="000328E8">
      <w:pPr>
        <w:pStyle w:val="afb"/>
        <w:keepNext/>
        <w:rPr>
          <w:rtl/>
          <w:lang w:eastAsia="he-IL"/>
        </w:rPr>
      </w:pPr>
      <w:bookmarkStart w:id="1004" w:name="ET_guest_746381_456"/>
      <w:r w:rsidRPr="000328E8">
        <w:rPr>
          <w:rStyle w:val="TagStyle"/>
          <w:rtl/>
        </w:rPr>
        <w:t xml:space="preserve"> &lt;&lt; אורח &gt;&gt; </w:t>
      </w:r>
      <w:r>
        <w:rPr>
          <w:rtl/>
          <w:lang w:eastAsia="he-IL"/>
        </w:rPr>
        <w:t>ערן בקר:</w:t>
      </w:r>
      <w:r w:rsidRPr="000328E8">
        <w:rPr>
          <w:rStyle w:val="TagStyle"/>
          <w:rtl/>
        </w:rPr>
        <w:t xml:space="preserve"> &lt;&lt; אורח &gt;&gt;</w:t>
      </w:r>
      <w:r>
        <w:rPr>
          <w:rtl/>
          <w:lang w:eastAsia="he-IL"/>
        </w:rPr>
        <w:t xml:space="preserve">   </w:t>
      </w:r>
      <w:bookmarkEnd w:id="1004"/>
    </w:p>
    <w:p w14:paraId="0E7742FF" w14:textId="77777777" w:rsidR="000328E8" w:rsidRDefault="000328E8" w:rsidP="000328E8">
      <w:pPr>
        <w:pStyle w:val="KeepWithNext"/>
        <w:rPr>
          <w:rtl/>
          <w:lang w:eastAsia="he-IL"/>
        </w:rPr>
      </w:pPr>
    </w:p>
    <w:p w14:paraId="284FA8D5" w14:textId="4C8D0060" w:rsidR="000328E8" w:rsidRDefault="000328E8" w:rsidP="000328E8">
      <w:pPr>
        <w:rPr>
          <w:rtl/>
          <w:lang w:eastAsia="he-IL"/>
        </w:rPr>
      </w:pPr>
      <w:bookmarkStart w:id="1005" w:name="_ETM_Q1_5225744"/>
      <w:bookmarkStart w:id="1006" w:name="_ETM_Q1_5225779"/>
      <w:bookmarkEnd w:id="1005"/>
      <w:bookmarkEnd w:id="1006"/>
      <w:r>
        <w:rPr>
          <w:rFonts w:hint="cs"/>
          <w:rtl/>
          <w:lang w:eastAsia="he-IL"/>
        </w:rPr>
        <w:t xml:space="preserve">אבל הם לא </w:t>
      </w:r>
      <w:bookmarkStart w:id="1007" w:name="_ETM_Q1_5220858"/>
      <w:bookmarkEnd w:id="1007"/>
      <w:r>
        <w:rPr>
          <w:rFonts w:hint="cs"/>
          <w:rtl/>
          <w:lang w:eastAsia="he-IL"/>
        </w:rPr>
        <w:t>עורכי דין</w:t>
      </w:r>
      <w:bookmarkStart w:id="1008" w:name="_ETM_Q1_5224421"/>
      <w:bookmarkEnd w:id="1008"/>
      <w:r>
        <w:rPr>
          <w:rFonts w:hint="cs"/>
          <w:rtl/>
          <w:lang w:eastAsia="he-IL"/>
        </w:rPr>
        <w:t xml:space="preserve">, הם לא יכולים להיות בחוק הזה </w:t>
      </w:r>
      <w:bookmarkStart w:id="1009" w:name="_ETM_Q1_5225914"/>
      <w:bookmarkEnd w:id="1009"/>
      <w:r>
        <w:rPr>
          <w:rFonts w:hint="cs"/>
          <w:rtl/>
          <w:lang w:eastAsia="he-IL"/>
        </w:rPr>
        <w:t xml:space="preserve">בכלל. </w:t>
      </w:r>
    </w:p>
    <w:p w14:paraId="3B856C37" w14:textId="77777777" w:rsidR="000C4B55" w:rsidRDefault="000C4B55" w:rsidP="00273FAF">
      <w:pPr>
        <w:rPr>
          <w:rtl/>
          <w:lang w:eastAsia="he-IL"/>
        </w:rPr>
      </w:pPr>
      <w:bookmarkStart w:id="1010" w:name="_ETM_Q1_5224484"/>
      <w:bookmarkStart w:id="1011" w:name="_ETM_Q1_5227480"/>
      <w:bookmarkStart w:id="1012" w:name="_ETM_Q1_5227548"/>
      <w:bookmarkEnd w:id="1010"/>
      <w:bookmarkEnd w:id="1011"/>
      <w:bookmarkEnd w:id="1012"/>
    </w:p>
    <w:p w14:paraId="2AFD5D4B" w14:textId="77777777" w:rsidR="00273FAF" w:rsidRDefault="00273FAF" w:rsidP="00273FAF">
      <w:pPr>
        <w:pStyle w:val="-"/>
        <w:keepNext/>
        <w:rPr>
          <w:rtl/>
        </w:rPr>
      </w:pPr>
      <w:bookmarkStart w:id="1013" w:name="ET_speakercontinue_6341_132"/>
      <w:r w:rsidRPr="00273FAF">
        <w:rPr>
          <w:rStyle w:val="TagStyle"/>
          <w:rtl/>
        </w:rPr>
        <w:t xml:space="preserve"> &lt;&lt; דובר_המשך &gt;&gt; </w:t>
      </w:r>
      <w:r>
        <w:rPr>
          <w:rtl/>
        </w:rPr>
        <w:t>דבי ביטון (יש עתיד):</w:t>
      </w:r>
      <w:r w:rsidRPr="00273FAF">
        <w:rPr>
          <w:rStyle w:val="TagStyle"/>
          <w:rtl/>
        </w:rPr>
        <w:t xml:space="preserve"> &lt;&lt; דובר_המשך &gt;&gt;</w:t>
      </w:r>
      <w:r>
        <w:rPr>
          <w:rtl/>
        </w:rPr>
        <w:t xml:space="preserve">   </w:t>
      </w:r>
      <w:bookmarkEnd w:id="1013"/>
    </w:p>
    <w:p w14:paraId="54F0D97E" w14:textId="77777777" w:rsidR="00273FAF" w:rsidRDefault="00273FAF" w:rsidP="00273FAF">
      <w:pPr>
        <w:pStyle w:val="KeepWithNext"/>
        <w:rPr>
          <w:rtl/>
          <w:lang w:eastAsia="he-IL"/>
        </w:rPr>
      </w:pPr>
    </w:p>
    <w:p w14:paraId="2A8CEDA1" w14:textId="77777777" w:rsidR="000C4B55" w:rsidRDefault="000C4B55" w:rsidP="000C4B55">
      <w:pPr>
        <w:rPr>
          <w:rtl/>
          <w:lang w:eastAsia="he-IL"/>
        </w:rPr>
      </w:pPr>
      <w:r>
        <w:rPr>
          <w:rFonts w:hint="cs"/>
          <w:rtl/>
          <w:lang w:eastAsia="he-IL"/>
        </w:rPr>
        <w:t xml:space="preserve">נכון, אבל עוד פעם, הם ייכנסו </w:t>
      </w:r>
      <w:bookmarkStart w:id="1014" w:name="_ETM_Q1_5230655"/>
      <w:bookmarkEnd w:id="1014"/>
      <w:r>
        <w:rPr>
          <w:rFonts w:hint="cs"/>
          <w:rtl/>
          <w:lang w:eastAsia="he-IL"/>
        </w:rPr>
        <w:t xml:space="preserve">לתיקים האלה, מי כמוכם יודעים. </w:t>
      </w:r>
    </w:p>
    <w:p w14:paraId="129A55C6" w14:textId="77777777" w:rsidR="00273FAF" w:rsidRDefault="00273FAF" w:rsidP="00273FAF">
      <w:pPr>
        <w:rPr>
          <w:rtl/>
          <w:lang w:eastAsia="he-IL"/>
        </w:rPr>
      </w:pPr>
    </w:p>
    <w:p w14:paraId="45D93A30" w14:textId="77777777" w:rsidR="00273FAF" w:rsidRDefault="00273FAF" w:rsidP="00273FAF">
      <w:pPr>
        <w:pStyle w:val="afb"/>
        <w:keepNext/>
        <w:rPr>
          <w:rtl/>
          <w:lang w:eastAsia="he-IL"/>
        </w:rPr>
      </w:pPr>
      <w:bookmarkStart w:id="1015" w:name="ET_guest_נעה_בן_שבת__133"/>
      <w:r w:rsidRPr="00273FAF">
        <w:rPr>
          <w:rStyle w:val="TagStyle"/>
          <w:rtl/>
        </w:rPr>
        <w:t xml:space="preserve"> &lt;&lt; אורח &gt;&gt; </w:t>
      </w:r>
      <w:r>
        <w:rPr>
          <w:rtl/>
          <w:lang w:eastAsia="he-IL"/>
        </w:rPr>
        <w:t>נעה בן שבת:</w:t>
      </w:r>
      <w:r w:rsidRPr="00273FAF">
        <w:rPr>
          <w:rStyle w:val="TagStyle"/>
          <w:rtl/>
        </w:rPr>
        <w:t xml:space="preserve"> &lt;&lt; אורח &gt;&gt;</w:t>
      </w:r>
      <w:r>
        <w:rPr>
          <w:rtl/>
          <w:lang w:eastAsia="he-IL"/>
        </w:rPr>
        <w:t xml:space="preserve">   </w:t>
      </w:r>
      <w:bookmarkEnd w:id="1015"/>
    </w:p>
    <w:p w14:paraId="399A1230" w14:textId="77777777" w:rsidR="00273FAF" w:rsidRDefault="00273FAF" w:rsidP="00273FAF">
      <w:pPr>
        <w:pStyle w:val="KeepWithNext"/>
        <w:rPr>
          <w:rtl/>
          <w:lang w:eastAsia="he-IL"/>
        </w:rPr>
      </w:pPr>
    </w:p>
    <w:p w14:paraId="3C9645FC" w14:textId="4FC8ADAA" w:rsidR="000C4B55" w:rsidRDefault="000C4B55" w:rsidP="00273FAF">
      <w:pPr>
        <w:rPr>
          <w:rtl/>
          <w:lang w:eastAsia="he-IL"/>
        </w:rPr>
      </w:pPr>
      <w:r>
        <w:rPr>
          <w:rFonts w:hint="cs"/>
          <w:rtl/>
          <w:lang w:eastAsia="he-IL"/>
        </w:rPr>
        <w:t xml:space="preserve">לא, בשלב הראשון הם מייצגים אבל לא </w:t>
      </w:r>
      <w:r w:rsidR="00695DC0">
        <w:rPr>
          <w:rFonts w:hint="cs"/>
          <w:rtl/>
          <w:lang w:eastAsia="he-IL"/>
        </w:rPr>
        <w:t xml:space="preserve">בשלב </w:t>
      </w:r>
      <w:r>
        <w:rPr>
          <w:rFonts w:hint="cs"/>
          <w:rtl/>
          <w:lang w:eastAsia="he-IL"/>
        </w:rPr>
        <w:t xml:space="preserve">- - - </w:t>
      </w:r>
    </w:p>
    <w:p w14:paraId="0185CACE" w14:textId="77777777" w:rsidR="000C4B55" w:rsidRDefault="000C4B55" w:rsidP="00273FAF">
      <w:pPr>
        <w:rPr>
          <w:rtl/>
          <w:lang w:eastAsia="he-IL"/>
        </w:rPr>
      </w:pPr>
      <w:bookmarkStart w:id="1016" w:name="_ETM_Q1_5237403"/>
      <w:bookmarkEnd w:id="1016"/>
    </w:p>
    <w:p w14:paraId="2092898E" w14:textId="5D0F8DA3" w:rsidR="000C4B55" w:rsidRDefault="000C4B55" w:rsidP="000C4B55">
      <w:pPr>
        <w:pStyle w:val="a5"/>
        <w:keepNext/>
        <w:rPr>
          <w:rtl/>
        </w:rPr>
      </w:pPr>
      <w:bookmarkStart w:id="1017" w:name="ET_speaker_5792_458"/>
      <w:r w:rsidRPr="000C4B55">
        <w:rPr>
          <w:rStyle w:val="TagStyle"/>
          <w:rtl/>
        </w:rPr>
        <w:t xml:space="preserve"> &lt;&lt; דובר &gt;&gt; </w:t>
      </w:r>
      <w:r>
        <w:rPr>
          <w:rtl/>
        </w:rPr>
        <w:t>יבגני סובה (ישראל ביתנו):</w:t>
      </w:r>
      <w:r w:rsidRPr="000C4B55">
        <w:rPr>
          <w:rStyle w:val="TagStyle"/>
          <w:rtl/>
        </w:rPr>
        <w:t xml:space="preserve"> &lt;&lt; דובר &gt;&gt;</w:t>
      </w:r>
      <w:r>
        <w:rPr>
          <w:rtl/>
        </w:rPr>
        <w:t xml:space="preserve">   </w:t>
      </w:r>
      <w:bookmarkEnd w:id="1017"/>
    </w:p>
    <w:p w14:paraId="42244BB8" w14:textId="77777777" w:rsidR="000C4B55" w:rsidRDefault="000C4B55" w:rsidP="000C4B55">
      <w:pPr>
        <w:pStyle w:val="KeepWithNext"/>
        <w:rPr>
          <w:rtl/>
          <w:lang w:eastAsia="he-IL"/>
        </w:rPr>
      </w:pPr>
    </w:p>
    <w:p w14:paraId="2E0CEF1D" w14:textId="77777777" w:rsidR="000C4B55" w:rsidRDefault="000C4B55" w:rsidP="000C4B55">
      <w:pPr>
        <w:rPr>
          <w:rtl/>
          <w:lang w:eastAsia="he-IL"/>
        </w:rPr>
      </w:pPr>
      <w:bookmarkStart w:id="1018" w:name="_ETM_Q1_5237879"/>
      <w:bookmarkStart w:id="1019" w:name="_ETM_Q1_5237914"/>
      <w:bookmarkEnd w:id="1018"/>
      <w:bookmarkEnd w:id="1019"/>
      <w:r>
        <w:rPr>
          <w:rFonts w:hint="cs"/>
          <w:rtl/>
          <w:lang w:eastAsia="he-IL"/>
        </w:rPr>
        <w:t xml:space="preserve">אבל אפשר </w:t>
      </w:r>
      <w:bookmarkStart w:id="1020" w:name="_ETM_Q1_5240190"/>
      <w:bookmarkEnd w:id="1020"/>
      <w:r>
        <w:rPr>
          <w:rFonts w:hint="cs"/>
          <w:rtl/>
          <w:lang w:eastAsia="he-IL"/>
        </w:rPr>
        <w:t xml:space="preserve">להציע במונחים של תשלום חודשי למשל? אני שואל עכשיו את עורכי הדין. </w:t>
      </w:r>
    </w:p>
    <w:p w14:paraId="009825A0" w14:textId="77777777" w:rsidR="000C4B55" w:rsidRDefault="000C4B55" w:rsidP="000C4B55">
      <w:pPr>
        <w:rPr>
          <w:rtl/>
          <w:lang w:eastAsia="he-IL"/>
        </w:rPr>
      </w:pPr>
      <w:bookmarkStart w:id="1021" w:name="_ETM_Q1_5242608"/>
      <w:bookmarkStart w:id="1022" w:name="_ETM_Q1_5242666"/>
      <w:bookmarkEnd w:id="1021"/>
      <w:bookmarkEnd w:id="1022"/>
    </w:p>
    <w:p w14:paraId="4CC8A431" w14:textId="64D63D52" w:rsidR="000C4B55" w:rsidRDefault="000C4B55" w:rsidP="000C4B55">
      <w:pPr>
        <w:pStyle w:val="af8"/>
        <w:keepNext/>
        <w:rPr>
          <w:rtl/>
        </w:rPr>
      </w:pPr>
      <w:bookmarkStart w:id="1023" w:name="ET_yor_4996_459"/>
      <w:r w:rsidRPr="000C4B55">
        <w:rPr>
          <w:rStyle w:val="TagStyle"/>
          <w:rtl/>
        </w:rPr>
        <w:t xml:space="preserve"> &lt;&lt; יור &gt;&gt; </w:t>
      </w:r>
      <w:r>
        <w:rPr>
          <w:rtl/>
        </w:rPr>
        <w:t>היו"ר ישראל אייכלר:</w:t>
      </w:r>
      <w:r w:rsidRPr="000C4B55">
        <w:rPr>
          <w:rStyle w:val="TagStyle"/>
          <w:rtl/>
        </w:rPr>
        <w:t xml:space="preserve"> &lt;&lt; יור &gt;&gt;</w:t>
      </w:r>
      <w:r>
        <w:rPr>
          <w:rtl/>
        </w:rPr>
        <w:t xml:space="preserve">   </w:t>
      </w:r>
      <w:bookmarkEnd w:id="1023"/>
    </w:p>
    <w:p w14:paraId="08BD4DE8" w14:textId="77777777" w:rsidR="000C4B55" w:rsidRDefault="000C4B55" w:rsidP="000C4B55">
      <w:pPr>
        <w:pStyle w:val="KeepWithNext"/>
        <w:rPr>
          <w:rtl/>
          <w:lang w:eastAsia="he-IL"/>
        </w:rPr>
      </w:pPr>
    </w:p>
    <w:p w14:paraId="66B8919A" w14:textId="0A3D653E" w:rsidR="00273FAF" w:rsidRDefault="000C4B55" w:rsidP="000C4B55">
      <w:pPr>
        <w:rPr>
          <w:rtl/>
          <w:lang w:eastAsia="he-IL"/>
        </w:rPr>
      </w:pPr>
      <w:bookmarkStart w:id="1024" w:name="_ETM_Q1_5243370"/>
      <w:bookmarkEnd w:id="1024"/>
      <w:r>
        <w:rPr>
          <w:rFonts w:hint="cs"/>
          <w:rtl/>
          <w:lang w:eastAsia="he-IL"/>
        </w:rPr>
        <w:t xml:space="preserve">רגע. וולדיגר, בבקשה. </w:t>
      </w:r>
      <w:r w:rsidR="00273FAF">
        <w:rPr>
          <w:rFonts w:hint="cs"/>
          <w:rtl/>
          <w:lang w:eastAsia="he-IL"/>
        </w:rPr>
        <w:t xml:space="preserve"> </w:t>
      </w:r>
    </w:p>
    <w:p w14:paraId="51B6BCCD" w14:textId="77777777" w:rsidR="00DD0213" w:rsidRDefault="00DD0213" w:rsidP="00273FAF">
      <w:pPr>
        <w:rPr>
          <w:rtl/>
          <w:lang w:eastAsia="he-IL"/>
        </w:rPr>
      </w:pPr>
      <w:bookmarkStart w:id="1025" w:name="_ETM_Q1_5242589"/>
      <w:bookmarkStart w:id="1026" w:name="_ETM_Q1_5242656"/>
      <w:bookmarkEnd w:id="1025"/>
      <w:bookmarkEnd w:id="1026"/>
    </w:p>
    <w:p w14:paraId="6A75E7FA" w14:textId="77777777" w:rsidR="00DD0213" w:rsidRDefault="00DD0213" w:rsidP="00DD0213">
      <w:pPr>
        <w:pStyle w:val="a5"/>
        <w:keepNext/>
        <w:rPr>
          <w:rtl/>
        </w:rPr>
      </w:pPr>
      <w:bookmarkStart w:id="1027" w:name="ET_speaker_6150_134"/>
      <w:r w:rsidRPr="00DD0213">
        <w:rPr>
          <w:rStyle w:val="TagStyle"/>
          <w:rtl/>
        </w:rPr>
        <w:t xml:space="preserve"> &lt;&lt; דובר &gt;&gt; </w:t>
      </w:r>
      <w:r>
        <w:rPr>
          <w:rtl/>
        </w:rPr>
        <w:t>מיכל מרים וולדיגר (הציונות הדתית):</w:t>
      </w:r>
      <w:r w:rsidRPr="00DD0213">
        <w:rPr>
          <w:rStyle w:val="TagStyle"/>
          <w:rtl/>
        </w:rPr>
        <w:t xml:space="preserve"> &lt;&lt; דובר &gt;&gt;</w:t>
      </w:r>
      <w:r>
        <w:rPr>
          <w:rtl/>
        </w:rPr>
        <w:t xml:space="preserve">   </w:t>
      </w:r>
      <w:bookmarkEnd w:id="1027"/>
    </w:p>
    <w:p w14:paraId="4851440D" w14:textId="77777777" w:rsidR="00DD0213" w:rsidRDefault="00DD0213" w:rsidP="00DD0213">
      <w:pPr>
        <w:pStyle w:val="KeepWithNext"/>
        <w:rPr>
          <w:rtl/>
          <w:lang w:eastAsia="he-IL"/>
        </w:rPr>
      </w:pPr>
    </w:p>
    <w:p w14:paraId="70AC8594" w14:textId="5D79631B" w:rsidR="00DD0213" w:rsidRDefault="000C4B55" w:rsidP="00DD0213">
      <w:pPr>
        <w:rPr>
          <w:rtl/>
          <w:lang w:eastAsia="he-IL"/>
        </w:rPr>
      </w:pPr>
      <w:r w:rsidRPr="00E33AD1">
        <w:rPr>
          <w:rFonts w:hint="cs"/>
          <w:rtl/>
          <w:lang w:eastAsia="he-IL"/>
        </w:rPr>
        <w:t>אני מציעה</w:t>
      </w:r>
      <w:r w:rsidR="00695DC0" w:rsidRPr="00E33AD1">
        <w:rPr>
          <w:rFonts w:hint="cs"/>
          <w:rtl/>
          <w:lang w:eastAsia="he-IL"/>
        </w:rPr>
        <w:t xml:space="preserve">, </w:t>
      </w:r>
      <w:r w:rsidRPr="00E33AD1">
        <w:rPr>
          <w:rFonts w:hint="cs"/>
          <w:rtl/>
          <w:lang w:eastAsia="he-IL"/>
        </w:rPr>
        <w:t>ו</w:t>
      </w:r>
      <w:bookmarkStart w:id="1028" w:name="_ETM_Q1_5252746"/>
      <w:bookmarkEnd w:id="1028"/>
      <w:r w:rsidR="00DD0213" w:rsidRPr="00E33AD1">
        <w:rPr>
          <w:rFonts w:hint="cs"/>
          <w:rtl/>
          <w:lang w:eastAsia="he-IL"/>
        </w:rPr>
        <w:t>גם שמעתי פה את כל חברי הכנסת</w:t>
      </w:r>
      <w:r w:rsidR="00695DC0" w:rsidRPr="00E33AD1">
        <w:rPr>
          <w:rFonts w:hint="cs"/>
          <w:rtl/>
          <w:lang w:eastAsia="he-IL"/>
        </w:rPr>
        <w:t>,</w:t>
      </w:r>
      <w:r w:rsidR="00DD0213" w:rsidRPr="00E33AD1">
        <w:rPr>
          <w:rFonts w:hint="cs"/>
          <w:rtl/>
          <w:lang w:eastAsia="he-IL"/>
        </w:rPr>
        <w:t xml:space="preserve"> </w:t>
      </w:r>
      <w:r w:rsidRPr="00E33AD1">
        <w:rPr>
          <w:rFonts w:hint="cs"/>
          <w:rtl/>
          <w:lang w:eastAsia="he-IL"/>
        </w:rPr>
        <w:t>שבשלב הראשון</w:t>
      </w:r>
      <w:r w:rsidR="00695DC0" w:rsidRPr="00E33AD1">
        <w:rPr>
          <w:rFonts w:hint="cs"/>
          <w:rtl/>
          <w:lang w:eastAsia="he-IL"/>
        </w:rPr>
        <w:t xml:space="preserve"> של ה-478 יוותרו </w:t>
      </w:r>
      <w:r w:rsidR="00695DC0" w:rsidRPr="00E33AD1">
        <w:rPr>
          <w:rtl/>
          <w:lang w:eastAsia="he-IL"/>
        </w:rPr>
        <w:t>–</w:t>
      </w:r>
      <w:r w:rsidR="00695DC0" w:rsidRPr="00E33AD1">
        <w:rPr>
          <w:rFonts w:hint="cs"/>
          <w:rtl/>
          <w:lang w:eastAsia="he-IL"/>
        </w:rPr>
        <w:t xml:space="preserve"> יוותרו, לא יוותרו </w:t>
      </w:r>
      <w:r w:rsidR="00695DC0" w:rsidRPr="00E33AD1">
        <w:rPr>
          <w:rtl/>
          <w:lang w:eastAsia="he-IL"/>
        </w:rPr>
        <w:t>–</w:t>
      </w:r>
      <w:r w:rsidR="00695DC0" w:rsidRPr="00E33AD1">
        <w:rPr>
          <w:rFonts w:hint="cs"/>
          <w:rtl/>
          <w:lang w:eastAsia="he-IL"/>
        </w:rPr>
        <w:t xml:space="preserve"> לא יוותרו</w:t>
      </w:r>
      <w:r w:rsidRPr="00E33AD1">
        <w:rPr>
          <w:rFonts w:hint="cs"/>
          <w:rtl/>
          <w:lang w:eastAsia="he-IL"/>
        </w:rPr>
        <w:t xml:space="preserve">. </w:t>
      </w:r>
      <w:r w:rsidR="00695DC0" w:rsidRPr="00E33AD1">
        <w:rPr>
          <w:rFonts w:hint="cs"/>
          <w:rtl/>
          <w:lang w:eastAsia="he-IL"/>
        </w:rPr>
        <w:t>בשלב</w:t>
      </w:r>
      <w:r w:rsidR="00695DC0">
        <w:rPr>
          <w:rFonts w:hint="cs"/>
          <w:rtl/>
          <w:lang w:eastAsia="he-IL"/>
        </w:rPr>
        <w:t xml:space="preserve"> השני, </w:t>
      </w:r>
      <w:r w:rsidRPr="00E33AD1">
        <w:rPr>
          <w:rFonts w:hint="cs"/>
          <w:rtl/>
          <w:lang w:eastAsia="he-IL"/>
        </w:rPr>
        <w:t>כלומר,</w:t>
      </w:r>
      <w:r w:rsidR="00695DC0" w:rsidRPr="00E33AD1">
        <w:rPr>
          <w:rFonts w:hint="cs"/>
          <w:rtl/>
          <w:lang w:eastAsia="he-IL"/>
        </w:rPr>
        <w:t xml:space="preserve"> ברגע שביטוח לאומי או כל הגוף שאומר</w:t>
      </w:r>
      <w:r w:rsidR="00695DC0">
        <w:rPr>
          <w:rFonts w:hint="cs"/>
          <w:rtl/>
          <w:lang w:eastAsia="he-IL"/>
        </w:rPr>
        <w:t>: לא, אי-אפשר לקבל, כלומר</w:t>
      </w:r>
      <w:r>
        <w:rPr>
          <w:rFonts w:hint="cs"/>
          <w:rtl/>
          <w:lang w:eastAsia="he-IL"/>
        </w:rPr>
        <w:t xml:space="preserve"> </w:t>
      </w:r>
      <w:r w:rsidR="00695DC0">
        <w:rPr>
          <w:rFonts w:hint="cs"/>
          <w:rtl/>
          <w:lang w:eastAsia="he-IL"/>
        </w:rPr>
        <w:t xml:space="preserve">הם לא מקבלים, אזי כן נשאיר פתוח שכל עורך דין יוכל לקחת מה שהוא מבין, אלא אם נכניס את העניין הזה: "ובלבד שאם ההחלטה היא בסיבות טכניות לרבות אי השלמת פרטי תביעה". כלומר, </w:t>
      </w:r>
      <w:r>
        <w:rPr>
          <w:rFonts w:hint="cs"/>
          <w:rtl/>
          <w:lang w:eastAsia="he-IL"/>
        </w:rPr>
        <w:t xml:space="preserve">ה"לא" </w:t>
      </w:r>
      <w:bookmarkStart w:id="1029" w:name="_ETM_Q1_5269288"/>
      <w:bookmarkEnd w:id="1029"/>
      <w:r>
        <w:rPr>
          <w:rFonts w:hint="cs"/>
          <w:rtl/>
          <w:lang w:eastAsia="he-IL"/>
        </w:rPr>
        <w:t xml:space="preserve">מתקבל ברמה העקרונית ולא </w:t>
      </w:r>
      <w:r w:rsidR="00DD0213">
        <w:rPr>
          <w:rFonts w:hint="cs"/>
          <w:rtl/>
          <w:lang w:eastAsia="he-IL"/>
        </w:rPr>
        <w:t>ברמה הטכנית</w:t>
      </w:r>
      <w:r w:rsidRPr="000C4B55">
        <w:rPr>
          <w:rFonts w:hint="cs"/>
          <w:rtl/>
          <w:lang w:eastAsia="he-IL"/>
        </w:rPr>
        <w:t xml:space="preserve"> </w:t>
      </w:r>
      <w:r>
        <w:rPr>
          <w:rFonts w:hint="cs"/>
          <w:rtl/>
          <w:lang w:eastAsia="he-IL"/>
        </w:rPr>
        <w:t xml:space="preserve">שחסרים פרטים כאלה ואחרים, שאז </w:t>
      </w:r>
      <w:bookmarkStart w:id="1030" w:name="_ETM_Q1_5278346"/>
      <w:bookmarkEnd w:id="1030"/>
      <w:r>
        <w:rPr>
          <w:rFonts w:hint="cs"/>
          <w:rtl/>
          <w:lang w:eastAsia="he-IL"/>
        </w:rPr>
        <w:t xml:space="preserve">זה עדיין נשאר. </w:t>
      </w:r>
      <w:r w:rsidR="00DD0213">
        <w:rPr>
          <w:rFonts w:hint="cs"/>
          <w:rtl/>
          <w:lang w:eastAsia="he-IL"/>
        </w:rPr>
        <w:t>בעיניי זה נראה לי</w:t>
      </w:r>
      <w:r>
        <w:rPr>
          <w:rFonts w:hint="cs"/>
          <w:rtl/>
          <w:lang w:eastAsia="he-IL"/>
        </w:rPr>
        <w:t xml:space="preserve">. </w:t>
      </w:r>
      <w:r w:rsidR="00DD0213">
        <w:rPr>
          <w:rFonts w:hint="cs"/>
          <w:rtl/>
          <w:lang w:eastAsia="he-IL"/>
        </w:rPr>
        <w:t xml:space="preserve"> </w:t>
      </w:r>
    </w:p>
    <w:p w14:paraId="258D7D52" w14:textId="77777777" w:rsidR="00DD0213" w:rsidRDefault="00DD0213" w:rsidP="00DD0213">
      <w:pPr>
        <w:rPr>
          <w:rtl/>
          <w:lang w:eastAsia="he-IL"/>
        </w:rPr>
      </w:pPr>
    </w:p>
    <w:p w14:paraId="400D84B0" w14:textId="77777777" w:rsidR="00DD0213" w:rsidRDefault="00DD0213" w:rsidP="00DD0213">
      <w:pPr>
        <w:pStyle w:val="af8"/>
        <w:keepNext/>
        <w:rPr>
          <w:rtl/>
        </w:rPr>
      </w:pPr>
      <w:bookmarkStart w:id="1031" w:name="ET_yor_4996_135"/>
      <w:r w:rsidRPr="00DD0213">
        <w:rPr>
          <w:rStyle w:val="TagStyle"/>
          <w:rtl/>
        </w:rPr>
        <w:t xml:space="preserve"> &lt;&lt; יור &gt;&gt; </w:t>
      </w:r>
      <w:r>
        <w:rPr>
          <w:rtl/>
        </w:rPr>
        <w:t>היו"ר ישראל אייכלר:</w:t>
      </w:r>
      <w:r w:rsidRPr="00DD0213">
        <w:rPr>
          <w:rStyle w:val="TagStyle"/>
          <w:rtl/>
        </w:rPr>
        <w:t xml:space="preserve"> &lt;&lt; יור &gt;&gt;</w:t>
      </w:r>
      <w:r>
        <w:rPr>
          <w:rtl/>
        </w:rPr>
        <w:t xml:space="preserve">   </w:t>
      </w:r>
      <w:bookmarkEnd w:id="1031"/>
    </w:p>
    <w:p w14:paraId="61A81BDE" w14:textId="77777777" w:rsidR="00DD0213" w:rsidRDefault="00DD0213" w:rsidP="00DD0213">
      <w:pPr>
        <w:pStyle w:val="KeepWithNext"/>
        <w:rPr>
          <w:rtl/>
          <w:lang w:eastAsia="he-IL"/>
        </w:rPr>
      </w:pPr>
    </w:p>
    <w:p w14:paraId="0941FBE1" w14:textId="3B4CB797" w:rsidR="00DD0213" w:rsidRDefault="00DD0213" w:rsidP="00DD0213">
      <w:pPr>
        <w:rPr>
          <w:rtl/>
          <w:lang w:eastAsia="he-IL"/>
        </w:rPr>
      </w:pPr>
      <w:r>
        <w:rPr>
          <w:rFonts w:hint="cs"/>
          <w:rtl/>
          <w:lang w:eastAsia="he-IL"/>
        </w:rPr>
        <w:t xml:space="preserve">אם ההצעה שלך </w:t>
      </w:r>
      <w:r w:rsidR="000C4B55">
        <w:rPr>
          <w:rFonts w:hint="cs"/>
          <w:rtl/>
          <w:lang w:eastAsia="he-IL"/>
        </w:rPr>
        <w:t xml:space="preserve">מקובלת על לשכת עורכי הדין, אני מבקש </w:t>
      </w:r>
      <w:bookmarkStart w:id="1032" w:name="_ETM_Q1_5281688"/>
      <w:bookmarkEnd w:id="1032"/>
      <w:r w:rsidR="000C4B55">
        <w:rPr>
          <w:rFonts w:hint="cs"/>
          <w:rtl/>
          <w:lang w:eastAsia="he-IL"/>
        </w:rPr>
        <w:t xml:space="preserve">להכניס את זה. </w:t>
      </w:r>
    </w:p>
    <w:p w14:paraId="43688D40" w14:textId="77777777" w:rsidR="00DD0213" w:rsidRDefault="00DD0213" w:rsidP="00DD0213">
      <w:pPr>
        <w:rPr>
          <w:rtl/>
          <w:lang w:eastAsia="he-IL"/>
        </w:rPr>
      </w:pPr>
    </w:p>
    <w:p w14:paraId="1CFFB807" w14:textId="77777777" w:rsidR="00DD0213" w:rsidRDefault="00DD0213" w:rsidP="00DD0213">
      <w:pPr>
        <w:pStyle w:val="a5"/>
        <w:keepNext/>
        <w:rPr>
          <w:rtl/>
        </w:rPr>
      </w:pPr>
      <w:bookmarkStart w:id="1033" w:name="ET_speaker_5082_136"/>
      <w:r w:rsidRPr="00DD0213">
        <w:rPr>
          <w:rStyle w:val="TagStyle"/>
          <w:rtl/>
        </w:rPr>
        <w:t xml:space="preserve"> &lt;&lt; דובר &gt;&gt; </w:t>
      </w:r>
      <w:r>
        <w:rPr>
          <w:rtl/>
        </w:rPr>
        <w:t>מאיר כהן (יש עתיד):</w:t>
      </w:r>
      <w:r w:rsidRPr="00DD0213">
        <w:rPr>
          <w:rStyle w:val="TagStyle"/>
          <w:rtl/>
        </w:rPr>
        <w:t xml:space="preserve"> &lt;&lt; דובר &gt;&gt;</w:t>
      </w:r>
      <w:r>
        <w:rPr>
          <w:rtl/>
        </w:rPr>
        <w:t xml:space="preserve">   </w:t>
      </w:r>
      <w:bookmarkEnd w:id="1033"/>
    </w:p>
    <w:p w14:paraId="1943ADFA" w14:textId="77777777" w:rsidR="00DD0213" w:rsidRDefault="00DD0213" w:rsidP="00DD0213">
      <w:pPr>
        <w:pStyle w:val="KeepWithNext"/>
        <w:rPr>
          <w:rtl/>
          <w:lang w:eastAsia="he-IL"/>
        </w:rPr>
      </w:pPr>
    </w:p>
    <w:p w14:paraId="54760398" w14:textId="7185B076" w:rsidR="00DD0213" w:rsidRDefault="00DD0213" w:rsidP="00DD0213">
      <w:pPr>
        <w:rPr>
          <w:rtl/>
          <w:lang w:eastAsia="he-IL"/>
        </w:rPr>
      </w:pPr>
      <w:r>
        <w:rPr>
          <w:rFonts w:hint="cs"/>
          <w:rtl/>
          <w:lang w:eastAsia="he-IL"/>
        </w:rPr>
        <w:t>חבר'ה, יש הגבלה</w:t>
      </w:r>
      <w:r w:rsidR="000C4B55">
        <w:rPr>
          <w:rFonts w:hint="cs"/>
          <w:rtl/>
          <w:lang w:eastAsia="he-IL"/>
        </w:rPr>
        <w:t xml:space="preserve"> בניצולי שואה ובתאונות דרכים. יש </w:t>
      </w:r>
      <w:bookmarkStart w:id="1034" w:name="_ETM_Q1_5286483"/>
      <w:bookmarkEnd w:id="1034"/>
      <w:r w:rsidR="000C4B55">
        <w:rPr>
          <w:rFonts w:hint="cs"/>
          <w:rtl/>
          <w:lang w:eastAsia="he-IL"/>
        </w:rPr>
        <w:t xml:space="preserve">הגבלה כזאת. </w:t>
      </w:r>
      <w:r>
        <w:rPr>
          <w:rFonts w:hint="cs"/>
          <w:rtl/>
          <w:lang w:eastAsia="he-IL"/>
        </w:rPr>
        <w:t xml:space="preserve">השאלה אם </w:t>
      </w:r>
      <w:r w:rsidR="000C4B55">
        <w:rPr>
          <w:rFonts w:hint="cs"/>
          <w:rtl/>
          <w:lang w:eastAsia="he-IL"/>
        </w:rPr>
        <w:t xml:space="preserve">אנחנו באמת חושבים על הציבור הזה שבמקרה </w:t>
      </w:r>
      <w:bookmarkStart w:id="1035" w:name="_ETM_Q1_5292320"/>
      <w:bookmarkEnd w:id="1035"/>
      <w:r w:rsidR="000C4B55">
        <w:rPr>
          <w:rFonts w:hint="cs"/>
          <w:rtl/>
          <w:lang w:eastAsia="he-IL"/>
        </w:rPr>
        <w:t xml:space="preserve">הזה זה לא משנה, </w:t>
      </w:r>
      <w:r>
        <w:rPr>
          <w:rFonts w:hint="cs"/>
          <w:rtl/>
          <w:lang w:eastAsia="he-IL"/>
        </w:rPr>
        <w:t>ברגע שהם יצטרכו להתמודד</w:t>
      </w:r>
      <w:r w:rsidR="000C4B55">
        <w:rPr>
          <w:rFonts w:hint="cs"/>
          <w:rtl/>
          <w:lang w:eastAsia="he-IL"/>
        </w:rPr>
        <w:t xml:space="preserve"> אז אין הגבלה. לכן אני מציע שנשמע מאנשי המקצוע </w:t>
      </w:r>
      <w:r>
        <w:rPr>
          <w:rFonts w:hint="cs"/>
          <w:rtl/>
          <w:lang w:eastAsia="he-IL"/>
        </w:rPr>
        <w:t>מה ההגבלה של ניצולי</w:t>
      </w:r>
      <w:r w:rsidR="00E33AD1">
        <w:rPr>
          <w:rFonts w:hint="cs"/>
          <w:rtl/>
          <w:lang w:eastAsia="he-IL"/>
        </w:rPr>
        <w:t xml:space="preserve"> שואה</w:t>
      </w:r>
      <w:r w:rsidR="000C4B55">
        <w:rPr>
          <w:rFonts w:hint="cs"/>
          <w:rtl/>
          <w:lang w:eastAsia="he-IL"/>
        </w:rPr>
        <w:t xml:space="preserve"> ותאונות דרכים. </w:t>
      </w:r>
      <w:bookmarkStart w:id="1036" w:name="_ETM_Q1_5303038"/>
      <w:bookmarkEnd w:id="1036"/>
    </w:p>
    <w:p w14:paraId="4E74CBC3" w14:textId="77777777" w:rsidR="00DD0213" w:rsidRDefault="00DD0213" w:rsidP="00DD0213">
      <w:pPr>
        <w:rPr>
          <w:rtl/>
          <w:lang w:eastAsia="he-IL"/>
        </w:rPr>
      </w:pPr>
    </w:p>
    <w:p w14:paraId="71B9E71B" w14:textId="77777777" w:rsidR="00DD0213" w:rsidRDefault="00DD0213" w:rsidP="00DD0213">
      <w:pPr>
        <w:pStyle w:val="a5"/>
        <w:keepNext/>
        <w:rPr>
          <w:rtl/>
        </w:rPr>
      </w:pPr>
      <w:bookmarkStart w:id="1037" w:name="ET_speaker_5792_137"/>
      <w:r w:rsidRPr="00DD0213">
        <w:rPr>
          <w:rStyle w:val="TagStyle"/>
          <w:rtl/>
        </w:rPr>
        <w:t xml:space="preserve"> &lt;&lt; דובר &gt;&gt; </w:t>
      </w:r>
      <w:r>
        <w:rPr>
          <w:rtl/>
        </w:rPr>
        <w:t>יבגני סובה (ישראל ביתנו):</w:t>
      </w:r>
      <w:r w:rsidRPr="00DD0213">
        <w:rPr>
          <w:rStyle w:val="TagStyle"/>
          <w:rtl/>
        </w:rPr>
        <w:t xml:space="preserve"> &lt;&lt; דובר &gt;&gt;</w:t>
      </w:r>
      <w:r>
        <w:rPr>
          <w:rtl/>
        </w:rPr>
        <w:t xml:space="preserve">   </w:t>
      </w:r>
      <w:bookmarkEnd w:id="1037"/>
    </w:p>
    <w:p w14:paraId="03E3ECE6" w14:textId="77777777" w:rsidR="00DD0213" w:rsidRDefault="00DD0213" w:rsidP="00DD0213">
      <w:pPr>
        <w:pStyle w:val="KeepWithNext"/>
        <w:rPr>
          <w:rtl/>
          <w:lang w:eastAsia="he-IL"/>
        </w:rPr>
      </w:pPr>
    </w:p>
    <w:p w14:paraId="5A03F138" w14:textId="1A78E56B" w:rsidR="00DD0213" w:rsidRDefault="00DD0213" w:rsidP="00DD0213">
      <w:pPr>
        <w:rPr>
          <w:rtl/>
          <w:lang w:eastAsia="he-IL"/>
        </w:rPr>
      </w:pPr>
      <w:r>
        <w:rPr>
          <w:rFonts w:hint="cs"/>
          <w:rtl/>
          <w:lang w:eastAsia="he-IL"/>
        </w:rPr>
        <w:t xml:space="preserve">לא, </w:t>
      </w:r>
      <w:r w:rsidR="000C4B55">
        <w:rPr>
          <w:rFonts w:hint="cs"/>
          <w:rtl/>
          <w:lang w:eastAsia="he-IL"/>
        </w:rPr>
        <w:t>אבל הח</w:t>
      </w:r>
      <w:r w:rsidR="00E33AD1">
        <w:rPr>
          <w:rFonts w:hint="cs"/>
          <w:rtl/>
          <w:lang w:eastAsia="he-IL"/>
        </w:rPr>
        <w:t>שש ש</w:t>
      </w:r>
      <w:r w:rsidR="000C4B55">
        <w:rPr>
          <w:rFonts w:hint="cs"/>
          <w:rtl/>
          <w:lang w:eastAsia="he-IL"/>
        </w:rPr>
        <w:t xml:space="preserve">להם שאם אתה שם מגבלה, עורכי </w:t>
      </w:r>
      <w:bookmarkStart w:id="1038" w:name="_ETM_Q1_5307574"/>
      <w:bookmarkEnd w:id="1038"/>
      <w:r w:rsidR="000C4B55">
        <w:rPr>
          <w:rFonts w:hint="cs"/>
          <w:rtl/>
          <w:lang w:eastAsia="he-IL"/>
        </w:rPr>
        <w:t xml:space="preserve">דין טובים לא יבואו לייצג לקוחות </w:t>
      </w:r>
      <w:r w:rsidR="00F451B2">
        <w:rPr>
          <w:rFonts w:hint="cs"/>
          <w:rtl/>
          <w:lang w:eastAsia="he-IL"/>
        </w:rPr>
        <w:t>ואז לא ישיגו מ</w:t>
      </w:r>
      <w:r w:rsidR="000C4B55">
        <w:rPr>
          <w:rFonts w:hint="cs"/>
          <w:rtl/>
          <w:lang w:eastAsia="he-IL"/>
        </w:rPr>
        <w:t xml:space="preserve">ביטוח </w:t>
      </w:r>
      <w:bookmarkStart w:id="1039" w:name="_ETM_Q1_5310243"/>
      <w:bookmarkEnd w:id="1039"/>
      <w:r w:rsidR="000C4B55">
        <w:rPr>
          <w:rFonts w:hint="cs"/>
          <w:rtl/>
          <w:lang w:eastAsia="he-IL"/>
        </w:rPr>
        <w:t xml:space="preserve">לאומי. </w:t>
      </w:r>
    </w:p>
    <w:p w14:paraId="6449DDFD" w14:textId="77777777" w:rsidR="00DD0213" w:rsidRDefault="00DD0213" w:rsidP="00DD0213">
      <w:pPr>
        <w:rPr>
          <w:rtl/>
          <w:lang w:eastAsia="he-IL"/>
        </w:rPr>
      </w:pPr>
    </w:p>
    <w:p w14:paraId="00D61B4A" w14:textId="77777777" w:rsidR="00DD0213" w:rsidRDefault="00DD0213" w:rsidP="00DD0213">
      <w:pPr>
        <w:pStyle w:val="a5"/>
        <w:keepNext/>
        <w:rPr>
          <w:rtl/>
        </w:rPr>
      </w:pPr>
      <w:bookmarkStart w:id="1040" w:name="ET_speaker_5082_138"/>
      <w:r w:rsidRPr="00DD0213">
        <w:rPr>
          <w:rStyle w:val="TagStyle"/>
          <w:rtl/>
        </w:rPr>
        <w:t xml:space="preserve"> &lt;&lt; דובר &gt;&gt; </w:t>
      </w:r>
      <w:r>
        <w:rPr>
          <w:rtl/>
        </w:rPr>
        <w:t>מאיר כהן (יש עתיד):</w:t>
      </w:r>
      <w:r w:rsidRPr="00DD0213">
        <w:rPr>
          <w:rStyle w:val="TagStyle"/>
          <w:rtl/>
        </w:rPr>
        <w:t xml:space="preserve"> &lt;&lt; דובר &gt;&gt;</w:t>
      </w:r>
      <w:r>
        <w:rPr>
          <w:rtl/>
        </w:rPr>
        <w:t xml:space="preserve">   </w:t>
      </w:r>
      <w:bookmarkEnd w:id="1040"/>
    </w:p>
    <w:p w14:paraId="30E19A55" w14:textId="77777777" w:rsidR="00DD0213" w:rsidRDefault="00DD0213" w:rsidP="00DD0213">
      <w:pPr>
        <w:pStyle w:val="KeepWithNext"/>
        <w:rPr>
          <w:rtl/>
          <w:lang w:eastAsia="he-IL"/>
        </w:rPr>
      </w:pPr>
    </w:p>
    <w:p w14:paraId="59EA8E6A" w14:textId="641AC7DF" w:rsidR="00DD0213" w:rsidRDefault="00DD0213" w:rsidP="00DD0213">
      <w:pPr>
        <w:rPr>
          <w:rtl/>
          <w:lang w:eastAsia="he-IL"/>
        </w:rPr>
      </w:pPr>
      <w:r>
        <w:rPr>
          <w:rFonts w:hint="cs"/>
          <w:rtl/>
          <w:lang w:eastAsia="he-IL"/>
        </w:rPr>
        <w:t xml:space="preserve">אתה </w:t>
      </w:r>
      <w:r w:rsidR="000C4B55">
        <w:rPr>
          <w:rFonts w:hint="cs"/>
          <w:rtl/>
          <w:lang w:eastAsia="he-IL"/>
        </w:rPr>
        <w:t xml:space="preserve">באמת </w:t>
      </w:r>
      <w:r>
        <w:rPr>
          <w:rFonts w:hint="cs"/>
          <w:rtl/>
          <w:lang w:eastAsia="he-IL"/>
        </w:rPr>
        <w:t xml:space="preserve">חושב </w:t>
      </w:r>
      <w:r w:rsidR="000C4B55">
        <w:rPr>
          <w:rFonts w:hint="cs"/>
          <w:rtl/>
          <w:lang w:eastAsia="he-IL"/>
        </w:rPr>
        <w:t xml:space="preserve">שבתאונות דרכים ובניצולי שואה אין עורכי דין טובים? מה יש לכם? </w:t>
      </w:r>
    </w:p>
    <w:p w14:paraId="331D5F26" w14:textId="77777777" w:rsidR="00DD0213" w:rsidRDefault="00DD0213" w:rsidP="00DD0213">
      <w:pPr>
        <w:rPr>
          <w:rtl/>
          <w:lang w:eastAsia="he-IL"/>
        </w:rPr>
      </w:pPr>
    </w:p>
    <w:p w14:paraId="08D80A4D" w14:textId="77777777" w:rsidR="00DD0213" w:rsidRDefault="00DD0213" w:rsidP="00DD0213">
      <w:pPr>
        <w:pStyle w:val="afb"/>
        <w:keepNext/>
        <w:rPr>
          <w:rtl/>
          <w:lang w:eastAsia="he-IL"/>
        </w:rPr>
      </w:pPr>
      <w:bookmarkStart w:id="1041" w:name="ET_guest_865163_140"/>
      <w:r w:rsidRPr="00DD0213">
        <w:rPr>
          <w:rStyle w:val="TagStyle"/>
          <w:rtl/>
        </w:rPr>
        <w:t xml:space="preserve"> &lt;&lt; אורח &gt;&gt; </w:t>
      </w:r>
      <w:r>
        <w:rPr>
          <w:rtl/>
          <w:lang w:eastAsia="he-IL"/>
        </w:rPr>
        <w:t>דניאל פדון:</w:t>
      </w:r>
      <w:r w:rsidRPr="00DD0213">
        <w:rPr>
          <w:rStyle w:val="TagStyle"/>
          <w:rtl/>
        </w:rPr>
        <w:t xml:space="preserve"> &lt;&lt; אורח &gt;&gt;</w:t>
      </w:r>
      <w:r>
        <w:rPr>
          <w:rtl/>
          <w:lang w:eastAsia="he-IL"/>
        </w:rPr>
        <w:t xml:space="preserve">   </w:t>
      </w:r>
      <w:bookmarkEnd w:id="1041"/>
    </w:p>
    <w:p w14:paraId="630FE91D" w14:textId="77777777" w:rsidR="00DD0213" w:rsidRDefault="00DD0213" w:rsidP="00DD0213">
      <w:pPr>
        <w:pStyle w:val="KeepWithNext"/>
        <w:rPr>
          <w:rtl/>
          <w:lang w:eastAsia="he-IL"/>
        </w:rPr>
      </w:pPr>
    </w:p>
    <w:p w14:paraId="746EDFC3" w14:textId="0247F8E9" w:rsidR="00DD0213" w:rsidRDefault="000C4B55" w:rsidP="00DD0213">
      <w:pPr>
        <w:rPr>
          <w:rtl/>
          <w:lang w:eastAsia="he-IL"/>
        </w:rPr>
      </w:pPr>
      <w:r>
        <w:rPr>
          <w:rFonts w:hint="cs"/>
          <w:rtl/>
          <w:lang w:eastAsia="he-IL"/>
        </w:rPr>
        <w:t xml:space="preserve">המגבלה לעניין ניצולי שואה </w:t>
      </w:r>
      <w:bookmarkStart w:id="1042" w:name="_ETM_Q1_5320977"/>
      <w:bookmarkEnd w:id="1042"/>
      <w:r>
        <w:rPr>
          <w:rFonts w:hint="cs"/>
          <w:rtl/>
          <w:lang w:eastAsia="he-IL"/>
        </w:rPr>
        <w:t>לפי מה שנקבע בחוק, אם הוגש ער</w:t>
      </w:r>
      <w:r w:rsidR="00FF2BDF">
        <w:rPr>
          <w:rFonts w:hint="cs"/>
          <w:rtl/>
          <w:lang w:eastAsia="he-IL"/>
        </w:rPr>
        <w:t>עור</w:t>
      </w:r>
      <w:r>
        <w:rPr>
          <w:rFonts w:hint="cs"/>
          <w:rtl/>
          <w:lang w:eastAsia="he-IL"/>
        </w:rPr>
        <w:t xml:space="preserve"> לוועדת </w:t>
      </w:r>
      <w:r w:rsidRPr="00F451B2">
        <w:rPr>
          <w:rFonts w:hint="cs"/>
          <w:rtl/>
          <w:lang w:eastAsia="he-IL"/>
        </w:rPr>
        <w:t>עררים</w:t>
      </w:r>
      <w:r w:rsidR="00FF2BDF">
        <w:rPr>
          <w:rFonts w:hint="cs"/>
          <w:rtl/>
          <w:lang w:eastAsia="he-IL"/>
        </w:rPr>
        <w:t xml:space="preserve"> </w:t>
      </w:r>
      <w:bookmarkStart w:id="1043" w:name="_ETM_Q1_5323997"/>
      <w:bookmarkEnd w:id="1043"/>
      <w:r w:rsidR="00FF2BDF">
        <w:rPr>
          <w:rFonts w:hint="cs"/>
          <w:rtl/>
          <w:lang w:eastAsia="he-IL"/>
        </w:rPr>
        <w:t>לפני</w:t>
      </w:r>
      <w:r>
        <w:rPr>
          <w:rFonts w:hint="cs"/>
          <w:rtl/>
          <w:lang w:eastAsia="he-IL"/>
        </w:rPr>
        <w:t xml:space="preserve"> </w:t>
      </w:r>
      <w:r w:rsidR="00FF2BDF">
        <w:rPr>
          <w:rFonts w:hint="cs"/>
          <w:rtl/>
          <w:lang w:eastAsia="he-IL"/>
        </w:rPr>
        <w:t xml:space="preserve">זה 3,700 שקל, ואם הוגש ערעור לבית המשפט </w:t>
      </w:r>
      <w:bookmarkStart w:id="1044" w:name="_ETM_Q1_5328779"/>
      <w:bookmarkEnd w:id="1044"/>
      <w:r w:rsidR="00DD0213">
        <w:rPr>
          <w:rFonts w:hint="cs"/>
          <w:rtl/>
          <w:lang w:eastAsia="he-IL"/>
        </w:rPr>
        <w:t xml:space="preserve">זה 4,500 שקל. </w:t>
      </w:r>
    </w:p>
    <w:p w14:paraId="1E8DE79F" w14:textId="77777777" w:rsidR="00FF2BDF" w:rsidRDefault="00FF2BDF" w:rsidP="00DD0213">
      <w:pPr>
        <w:rPr>
          <w:rtl/>
          <w:lang w:eastAsia="he-IL"/>
        </w:rPr>
      </w:pPr>
    </w:p>
    <w:p w14:paraId="00B0196D" w14:textId="1396CD5D" w:rsidR="00FF2BDF" w:rsidRDefault="00FF2BDF" w:rsidP="00FF2BDF">
      <w:pPr>
        <w:pStyle w:val="afb"/>
        <w:keepNext/>
        <w:rPr>
          <w:rtl/>
          <w:lang w:eastAsia="he-IL"/>
        </w:rPr>
      </w:pPr>
      <w:bookmarkStart w:id="1045" w:name="ET_guest_נעה_בן_שבת__460"/>
      <w:r w:rsidRPr="00FF2BDF">
        <w:rPr>
          <w:rStyle w:val="TagStyle"/>
          <w:rtl/>
        </w:rPr>
        <w:t xml:space="preserve"> &lt;&lt; אורח &gt;&gt; </w:t>
      </w:r>
      <w:r>
        <w:rPr>
          <w:rtl/>
          <w:lang w:eastAsia="he-IL"/>
        </w:rPr>
        <w:t>נעה בן שבת:</w:t>
      </w:r>
      <w:r w:rsidRPr="00FF2BDF">
        <w:rPr>
          <w:rStyle w:val="TagStyle"/>
          <w:rtl/>
        </w:rPr>
        <w:t xml:space="preserve"> &lt;&lt; אורח &gt;&gt;</w:t>
      </w:r>
      <w:r>
        <w:rPr>
          <w:rtl/>
          <w:lang w:eastAsia="he-IL"/>
        </w:rPr>
        <w:t xml:space="preserve">   </w:t>
      </w:r>
      <w:bookmarkEnd w:id="1045"/>
    </w:p>
    <w:p w14:paraId="78262B03" w14:textId="77777777" w:rsidR="00FF2BDF" w:rsidRDefault="00FF2BDF" w:rsidP="00FF2BDF">
      <w:pPr>
        <w:pStyle w:val="KeepWithNext"/>
        <w:rPr>
          <w:rtl/>
          <w:lang w:eastAsia="he-IL"/>
        </w:rPr>
      </w:pPr>
    </w:p>
    <w:p w14:paraId="134875E9" w14:textId="088B6258" w:rsidR="00FF2BDF" w:rsidRPr="00FF2BDF" w:rsidRDefault="00FF2BDF" w:rsidP="00FF2BDF">
      <w:pPr>
        <w:rPr>
          <w:rtl/>
          <w:lang w:eastAsia="he-IL"/>
        </w:rPr>
      </w:pPr>
      <w:r>
        <w:rPr>
          <w:rFonts w:hint="cs"/>
          <w:rtl/>
          <w:lang w:eastAsia="he-IL"/>
        </w:rPr>
        <w:t xml:space="preserve">זה לפני ההחלטה המינהלית. </w:t>
      </w:r>
    </w:p>
    <w:p w14:paraId="5C8B4110" w14:textId="77777777" w:rsidR="00DD0213" w:rsidRDefault="00DD0213" w:rsidP="00DD0213">
      <w:pPr>
        <w:rPr>
          <w:rtl/>
          <w:lang w:eastAsia="he-IL"/>
        </w:rPr>
      </w:pPr>
    </w:p>
    <w:p w14:paraId="654BDB27" w14:textId="77777777" w:rsidR="00DD0213" w:rsidRDefault="00DD0213" w:rsidP="00DD0213">
      <w:pPr>
        <w:pStyle w:val="afb"/>
        <w:keepNext/>
        <w:rPr>
          <w:rtl/>
          <w:lang w:eastAsia="he-IL"/>
        </w:rPr>
      </w:pPr>
      <w:bookmarkStart w:id="1046" w:name="ET_guest_746381_142"/>
      <w:r w:rsidRPr="00DD0213">
        <w:rPr>
          <w:rStyle w:val="TagStyle"/>
          <w:rtl/>
        </w:rPr>
        <w:t xml:space="preserve"> &lt;&lt; אורח &gt;&gt; </w:t>
      </w:r>
      <w:r>
        <w:rPr>
          <w:rtl/>
          <w:lang w:eastAsia="he-IL"/>
        </w:rPr>
        <w:t>ערן בקר:</w:t>
      </w:r>
      <w:r w:rsidRPr="00DD0213">
        <w:rPr>
          <w:rStyle w:val="TagStyle"/>
          <w:rtl/>
        </w:rPr>
        <w:t xml:space="preserve"> &lt;&lt; אורח &gt;&gt;</w:t>
      </w:r>
      <w:r>
        <w:rPr>
          <w:rtl/>
          <w:lang w:eastAsia="he-IL"/>
        </w:rPr>
        <w:t xml:space="preserve">   </w:t>
      </w:r>
      <w:bookmarkEnd w:id="1046"/>
    </w:p>
    <w:p w14:paraId="2A2346EE" w14:textId="77777777" w:rsidR="00DD0213" w:rsidRDefault="00DD0213" w:rsidP="00DD0213">
      <w:pPr>
        <w:pStyle w:val="KeepWithNext"/>
        <w:rPr>
          <w:rtl/>
          <w:lang w:eastAsia="he-IL"/>
        </w:rPr>
      </w:pPr>
    </w:p>
    <w:p w14:paraId="2664D12F" w14:textId="79C5991E" w:rsidR="00DD0213" w:rsidRDefault="00DD0213" w:rsidP="00DD0213">
      <w:pPr>
        <w:rPr>
          <w:rtl/>
          <w:lang w:eastAsia="he-IL"/>
        </w:rPr>
      </w:pPr>
      <w:r>
        <w:rPr>
          <w:rFonts w:hint="cs"/>
          <w:rtl/>
          <w:lang w:eastAsia="he-IL"/>
        </w:rPr>
        <w:t>זה ערעור</w:t>
      </w:r>
      <w:r w:rsidR="00FF2BDF">
        <w:rPr>
          <w:rFonts w:hint="cs"/>
          <w:rtl/>
          <w:lang w:eastAsia="he-IL"/>
        </w:rPr>
        <w:t xml:space="preserve">. אנחנו לא עוסקים בערעור, אנחנו עוסקים בגבייה שנדחית. </w:t>
      </w:r>
      <w:r>
        <w:rPr>
          <w:rFonts w:hint="cs"/>
          <w:rtl/>
          <w:lang w:eastAsia="he-IL"/>
        </w:rPr>
        <w:t xml:space="preserve"> </w:t>
      </w:r>
    </w:p>
    <w:p w14:paraId="04B9BECF" w14:textId="77777777" w:rsidR="00DD0213" w:rsidRDefault="00DD0213" w:rsidP="00DD0213">
      <w:pPr>
        <w:rPr>
          <w:rtl/>
          <w:lang w:eastAsia="he-IL"/>
        </w:rPr>
      </w:pPr>
    </w:p>
    <w:p w14:paraId="64D9D0A8" w14:textId="77777777" w:rsidR="00DD0213" w:rsidRDefault="00DD0213" w:rsidP="00DD0213">
      <w:pPr>
        <w:pStyle w:val="a5"/>
        <w:keepNext/>
        <w:rPr>
          <w:rtl/>
        </w:rPr>
      </w:pPr>
      <w:bookmarkStart w:id="1047" w:name="ET_speaker_6341_141"/>
      <w:r w:rsidRPr="00DD0213">
        <w:rPr>
          <w:rStyle w:val="TagStyle"/>
          <w:rtl/>
        </w:rPr>
        <w:t xml:space="preserve"> &lt;&lt; דובר &gt;&gt; </w:t>
      </w:r>
      <w:r>
        <w:rPr>
          <w:rtl/>
        </w:rPr>
        <w:t>דבי ביטון (יש עתיד):</w:t>
      </w:r>
      <w:r w:rsidRPr="00DD0213">
        <w:rPr>
          <w:rStyle w:val="TagStyle"/>
          <w:rtl/>
        </w:rPr>
        <w:t xml:space="preserve"> &lt;&lt; דובר &gt;&gt;</w:t>
      </w:r>
      <w:r>
        <w:rPr>
          <w:rtl/>
        </w:rPr>
        <w:t xml:space="preserve">   </w:t>
      </w:r>
      <w:bookmarkEnd w:id="1047"/>
    </w:p>
    <w:p w14:paraId="1326A57C" w14:textId="77777777" w:rsidR="00DD0213" w:rsidRDefault="00DD0213" w:rsidP="00DD0213">
      <w:pPr>
        <w:pStyle w:val="KeepWithNext"/>
        <w:rPr>
          <w:rtl/>
          <w:lang w:eastAsia="he-IL"/>
        </w:rPr>
      </w:pPr>
    </w:p>
    <w:p w14:paraId="4CA74177" w14:textId="27CF45B4" w:rsidR="00DD0213" w:rsidRDefault="00FF2BDF" w:rsidP="00DD0213">
      <w:pPr>
        <w:rPr>
          <w:rtl/>
          <w:lang w:eastAsia="he-IL"/>
        </w:rPr>
      </w:pPr>
      <w:r>
        <w:rPr>
          <w:rFonts w:hint="cs"/>
          <w:rtl/>
          <w:lang w:eastAsia="he-IL"/>
        </w:rPr>
        <w:t xml:space="preserve">לא. הוא צודק. ביטוח לאומי </w:t>
      </w:r>
      <w:bookmarkStart w:id="1048" w:name="_ETM_Q1_5337567"/>
      <w:bookmarkEnd w:id="1048"/>
      <w:r>
        <w:rPr>
          <w:rFonts w:hint="cs"/>
          <w:rtl/>
          <w:lang w:eastAsia="he-IL"/>
        </w:rPr>
        <w:t xml:space="preserve">דוחה, אתה עושה ערר. לאחר הערר לא הולך </w:t>
      </w:r>
      <w:r>
        <w:rPr>
          <w:rtl/>
          <w:lang w:eastAsia="he-IL"/>
        </w:rPr>
        <w:t>–</w:t>
      </w:r>
      <w:r w:rsidR="009C1597">
        <w:rPr>
          <w:rFonts w:hint="cs"/>
          <w:rtl/>
          <w:lang w:eastAsia="he-IL"/>
        </w:rPr>
        <w:t xml:space="preserve"> אתה הולך לערעור. אל</w:t>
      </w:r>
      <w:r>
        <w:rPr>
          <w:rFonts w:hint="cs"/>
          <w:rtl/>
          <w:lang w:eastAsia="he-IL"/>
        </w:rPr>
        <w:t xml:space="preserve">ה כבר ערכאות אחרות. </w:t>
      </w:r>
    </w:p>
    <w:p w14:paraId="47874DA5" w14:textId="77777777" w:rsidR="00DD0213" w:rsidRDefault="00DD0213" w:rsidP="00DD0213">
      <w:pPr>
        <w:rPr>
          <w:rtl/>
          <w:lang w:eastAsia="he-IL"/>
        </w:rPr>
      </w:pPr>
    </w:p>
    <w:p w14:paraId="2CBA7D7F" w14:textId="77777777" w:rsidR="00DD0213" w:rsidRDefault="00DD0213" w:rsidP="00DD0213">
      <w:pPr>
        <w:pStyle w:val="afb"/>
        <w:keepNext/>
        <w:rPr>
          <w:rtl/>
          <w:lang w:eastAsia="he-IL"/>
        </w:rPr>
      </w:pPr>
      <w:bookmarkStart w:id="1049" w:name="ET_guest_746381_143"/>
      <w:r w:rsidRPr="00DD0213">
        <w:rPr>
          <w:rStyle w:val="TagStyle"/>
          <w:rtl/>
        </w:rPr>
        <w:t xml:space="preserve"> &lt;&lt; אורח &gt;&gt; </w:t>
      </w:r>
      <w:r>
        <w:rPr>
          <w:rtl/>
          <w:lang w:eastAsia="he-IL"/>
        </w:rPr>
        <w:t>ערן בקר:</w:t>
      </w:r>
      <w:r w:rsidRPr="00DD0213">
        <w:rPr>
          <w:rStyle w:val="TagStyle"/>
          <w:rtl/>
        </w:rPr>
        <w:t xml:space="preserve"> &lt;&lt; אורח &gt;&gt;</w:t>
      </w:r>
      <w:r>
        <w:rPr>
          <w:rtl/>
          <w:lang w:eastAsia="he-IL"/>
        </w:rPr>
        <w:t xml:space="preserve">   </w:t>
      </w:r>
      <w:bookmarkEnd w:id="1049"/>
    </w:p>
    <w:p w14:paraId="096D40B7" w14:textId="77777777" w:rsidR="00DD0213" w:rsidRDefault="00DD0213" w:rsidP="00DD0213">
      <w:pPr>
        <w:pStyle w:val="KeepWithNext"/>
        <w:rPr>
          <w:rtl/>
          <w:lang w:eastAsia="he-IL"/>
        </w:rPr>
      </w:pPr>
    </w:p>
    <w:p w14:paraId="3F585C36" w14:textId="5C47EBA7" w:rsidR="00DD0213" w:rsidRDefault="00FF2BDF" w:rsidP="00DD0213">
      <w:pPr>
        <w:rPr>
          <w:rtl/>
          <w:lang w:eastAsia="he-IL"/>
        </w:rPr>
      </w:pPr>
      <w:r>
        <w:rPr>
          <w:rFonts w:hint="cs"/>
          <w:rtl/>
          <w:lang w:eastAsia="he-IL"/>
        </w:rPr>
        <w:t xml:space="preserve">ממילא </w:t>
      </w:r>
      <w:bookmarkStart w:id="1050" w:name="_ETM_Q1_5346747"/>
      <w:bookmarkEnd w:id="1050"/>
      <w:r>
        <w:rPr>
          <w:rFonts w:hint="cs"/>
          <w:rtl/>
          <w:lang w:eastAsia="he-IL"/>
        </w:rPr>
        <w:t xml:space="preserve">אין בערעור בבית הדין לעבודה שמיעת ראיות, עם כל הכבוד. </w:t>
      </w:r>
      <w:bookmarkStart w:id="1051" w:name="_ETM_Q1_5349821"/>
      <w:bookmarkEnd w:id="1051"/>
      <w:r>
        <w:rPr>
          <w:rFonts w:hint="cs"/>
          <w:rtl/>
          <w:lang w:eastAsia="he-IL"/>
        </w:rPr>
        <w:t>בבית הדין לעבודה לא שומעים ראיות, רק בתביעה שנדחי</w:t>
      </w:r>
      <w:bookmarkStart w:id="1052" w:name="_ETM_Q1_5349914"/>
      <w:bookmarkEnd w:id="1052"/>
      <w:r>
        <w:rPr>
          <w:rFonts w:hint="cs"/>
          <w:rtl/>
          <w:lang w:eastAsia="he-IL"/>
        </w:rPr>
        <w:t xml:space="preserve">ת שומעים ראיות. </w:t>
      </w:r>
    </w:p>
    <w:p w14:paraId="3BD65225" w14:textId="77777777" w:rsidR="00DD0213" w:rsidRDefault="00DD0213" w:rsidP="00DD0213">
      <w:pPr>
        <w:rPr>
          <w:rtl/>
          <w:lang w:eastAsia="he-IL"/>
        </w:rPr>
      </w:pPr>
    </w:p>
    <w:p w14:paraId="281A16B5" w14:textId="77777777" w:rsidR="00DD0213" w:rsidRDefault="00DD0213" w:rsidP="00DD0213">
      <w:pPr>
        <w:pStyle w:val="af8"/>
        <w:keepNext/>
        <w:rPr>
          <w:rtl/>
        </w:rPr>
      </w:pPr>
      <w:bookmarkStart w:id="1053" w:name="ET_yor_4996_144"/>
      <w:r w:rsidRPr="00DD0213">
        <w:rPr>
          <w:rStyle w:val="TagStyle"/>
          <w:rtl/>
        </w:rPr>
        <w:t xml:space="preserve"> &lt;&lt; יור &gt;&gt; </w:t>
      </w:r>
      <w:r>
        <w:rPr>
          <w:rtl/>
        </w:rPr>
        <w:t>היו"ר ישראל אייכלר:</w:t>
      </w:r>
      <w:r w:rsidRPr="00DD0213">
        <w:rPr>
          <w:rStyle w:val="TagStyle"/>
          <w:rtl/>
        </w:rPr>
        <w:t xml:space="preserve"> &lt;&lt; יור &gt;&gt;</w:t>
      </w:r>
      <w:r>
        <w:rPr>
          <w:rtl/>
        </w:rPr>
        <w:t xml:space="preserve">   </w:t>
      </w:r>
      <w:bookmarkEnd w:id="1053"/>
    </w:p>
    <w:p w14:paraId="0BE5D940" w14:textId="77777777" w:rsidR="00DD0213" w:rsidRDefault="00DD0213" w:rsidP="00DD0213">
      <w:pPr>
        <w:pStyle w:val="KeepWithNext"/>
        <w:rPr>
          <w:rtl/>
          <w:lang w:eastAsia="he-IL"/>
        </w:rPr>
      </w:pPr>
    </w:p>
    <w:p w14:paraId="0BCC2845" w14:textId="77777777" w:rsidR="00DD0213" w:rsidRDefault="00DD0213" w:rsidP="00DD0213">
      <w:pPr>
        <w:rPr>
          <w:rtl/>
          <w:lang w:eastAsia="he-IL"/>
        </w:rPr>
      </w:pPr>
      <w:r>
        <w:rPr>
          <w:rFonts w:hint="cs"/>
          <w:rtl/>
          <w:lang w:eastAsia="he-IL"/>
        </w:rPr>
        <w:t>אני רוצה שרק אחד ידבר.</w:t>
      </w:r>
    </w:p>
    <w:p w14:paraId="3231A580" w14:textId="77777777" w:rsidR="00DD0213" w:rsidRDefault="00DD0213" w:rsidP="00DD0213">
      <w:pPr>
        <w:rPr>
          <w:rtl/>
          <w:lang w:eastAsia="he-IL"/>
        </w:rPr>
      </w:pPr>
    </w:p>
    <w:p w14:paraId="35A6EF73" w14:textId="77777777" w:rsidR="00DD0213" w:rsidRDefault="00DD0213" w:rsidP="00DD0213">
      <w:pPr>
        <w:pStyle w:val="afb"/>
        <w:keepNext/>
        <w:rPr>
          <w:rtl/>
          <w:lang w:eastAsia="he-IL"/>
        </w:rPr>
      </w:pPr>
      <w:bookmarkStart w:id="1054" w:name="ET_guest_נעה_בן_שבת__145"/>
      <w:r w:rsidRPr="00DD0213">
        <w:rPr>
          <w:rStyle w:val="TagStyle"/>
          <w:rtl/>
        </w:rPr>
        <w:t xml:space="preserve"> &lt;&lt; אורח &gt;&gt; </w:t>
      </w:r>
      <w:r>
        <w:rPr>
          <w:rtl/>
          <w:lang w:eastAsia="he-IL"/>
        </w:rPr>
        <w:t>נעה בן שבת:</w:t>
      </w:r>
      <w:r w:rsidRPr="00DD0213">
        <w:rPr>
          <w:rStyle w:val="TagStyle"/>
          <w:rtl/>
        </w:rPr>
        <w:t xml:space="preserve"> &lt;&lt; אורח &gt;&gt;</w:t>
      </w:r>
      <w:r>
        <w:rPr>
          <w:rtl/>
          <w:lang w:eastAsia="he-IL"/>
        </w:rPr>
        <w:t xml:space="preserve">   </w:t>
      </w:r>
      <w:bookmarkEnd w:id="1054"/>
    </w:p>
    <w:p w14:paraId="603CE159" w14:textId="77777777" w:rsidR="00DD0213" w:rsidRDefault="00DD0213" w:rsidP="00DD0213">
      <w:pPr>
        <w:pStyle w:val="KeepWithNext"/>
        <w:rPr>
          <w:rtl/>
          <w:lang w:eastAsia="he-IL"/>
        </w:rPr>
      </w:pPr>
    </w:p>
    <w:p w14:paraId="1A9DF39E" w14:textId="463A19EC" w:rsidR="00DD0213" w:rsidRDefault="00FF2BDF" w:rsidP="00DD0213">
      <w:pPr>
        <w:rPr>
          <w:rtl/>
          <w:lang w:eastAsia="he-IL"/>
        </w:rPr>
      </w:pPr>
      <w:r>
        <w:rPr>
          <w:rFonts w:hint="cs"/>
          <w:rtl/>
          <w:lang w:eastAsia="he-IL"/>
        </w:rPr>
        <w:t xml:space="preserve">אם </w:t>
      </w:r>
      <w:bookmarkStart w:id="1055" w:name="_ETM_Q1_5361137"/>
      <w:bookmarkEnd w:id="1055"/>
      <w:r>
        <w:rPr>
          <w:rFonts w:hint="cs"/>
          <w:rtl/>
          <w:lang w:eastAsia="he-IL"/>
        </w:rPr>
        <w:t>אני מבינה, על החלטה של קצין תגמולים פונים ל</w:t>
      </w:r>
      <w:r w:rsidR="00DD0213">
        <w:rPr>
          <w:rFonts w:hint="cs"/>
          <w:rtl/>
          <w:lang w:eastAsia="he-IL"/>
        </w:rPr>
        <w:t xml:space="preserve">וועדת עררים </w:t>
      </w:r>
      <w:r>
        <w:rPr>
          <w:rFonts w:hint="cs"/>
          <w:rtl/>
          <w:lang w:eastAsia="he-IL"/>
        </w:rPr>
        <w:t xml:space="preserve">שהיא בית משפט שלום, </w:t>
      </w:r>
      <w:bookmarkStart w:id="1056" w:name="_ETM_Q1_5365116"/>
      <w:bookmarkEnd w:id="1056"/>
      <w:r>
        <w:rPr>
          <w:rFonts w:hint="cs"/>
          <w:rtl/>
          <w:lang w:eastAsia="he-IL"/>
        </w:rPr>
        <w:t xml:space="preserve">נכון? </w:t>
      </w:r>
    </w:p>
    <w:p w14:paraId="3897B789" w14:textId="77777777" w:rsidR="00DD0213" w:rsidRDefault="00DD0213" w:rsidP="00DD0213">
      <w:pPr>
        <w:rPr>
          <w:rtl/>
          <w:lang w:eastAsia="he-IL"/>
        </w:rPr>
      </w:pPr>
    </w:p>
    <w:p w14:paraId="2F68D305" w14:textId="77777777" w:rsidR="00DD0213" w:rsidRDefault="00DD0213" w:rsidP="00DD0213">
      <w:pPr>
        <w:pStyle w:val="afb"/>
        <w:keepNext/>
        <w:rPr>
          <w:rtl/>
          <w:lang w:eastAsia="he-IL"/>
        </w:rPr>
      </w:pPr>
      <w:bookmarkStart w:id="1057" w:name="ET_guest_716209_146"/>
      <w:r w:rsidRPr="00DD0213">
        <w:rPr>
          <w:rStyle w:val="TagStyle"/>
          <w:rtl/>
        </w:rPr>
        <w:t xml:space="preserve"> &lt;&lt; אורח &gt;&gt; </w:t>
      </w:r>
      <w:r>
        <w:rPr>
          <w:rtl/>
          <w:lang w:eastAsia="he-IL"/>
        </w:rPr>
        <w:t xml:space="preserve">נגה </w:t>
      </w:r>
      <w:proofErr w:type="spellStart"/>
      <w:r>
        <w:rPr>
          <w:rtl/>
          <w:lang w:eastAsia="he-IL"/>
        </w:rPr>
        <w:t>שילדהוז</w:t>
      </w:r>
      <w:proofErr w:type="spellEnd"/>
      <w:r>
        <w:rPr>
          <w:rtl/>
          <w:lang w:eastAsia="he-IL"/>
        </w:rPr>
        <w:t>:</w:t>
      </w:r>
      <w:r w:rsidRPr="00DD0213">
        <w:rPr>
          <w:rStyle w:val="TagStyle"/>
          <w:rtl/>
        </w:rPr>
        <w:t xml:space="preserve"> &lt;&lt; אורח &gt;&gt;</w:t>
      </w:r>
      <w:r>
        <w:rPr>
          <w:rtl/>
          <w:lang w:eastAsia="he-IL"/>
        </w:rPr>
        <w:t xml:space="preserve">   </w:t>
      </w:r>
      <w:bookmarkEnd w:id="1057"/>
    </w:p>
    <w:p w14:paraId="63742EE5" w14:textId="77777777" w:rsidR="00DD0213" w:rsidRDefault="00DD0213" w:rsidP="00DD0213">
      <w:pPr>
        <w:pStyle w:val="KeepWithNext"/>
        <w:rPr>
          <w:rtl/>
          <w:lang w:eastAsia="he-IL"/>
        </w:rPr>
      </w:pPr>
    </w:p>
    <w:p w14:paraId="7B37FD5A" w14:textId="333891B9" w:rsidR="00DD0213" w:rsidRDefault="00FF2BDF" w:rsidP="00DD0213">
      <w:pPr>
        <w:rPr>
          <w:rtl/>
          <w:lang w:eastAsia="he-IL"/>
        </w:rPr>
      </w:pPr>
      <w:r>
        <w:rPr>
          <w:rFonts w:hint="cs"/>
          <w:rtl/>
          <w:lang w:eastAsia="he-IL"/>
        </w:rPr>
        <w:t>אני היועצת המשפטית של אגף משפחות. ע</w:t>
      </w:r>
      <w:bookmarkStart w:id="1058" w:name="_ETM_Q1_5370821"/>
      <w:bookmarkEnd w:id="1058"/>
      <w:r>
        <w:rPr>
          <w:rFonts w:hint="cs"/>
          <w:rtl/>
          <w:lang w:eastAsia="he-IL"/>
        </w:rPr>
        <w:t xml:space="preserve">רעור על החלטת קצין תגמולים הולך לוועדת ערעורים, </w:t>
      </w:r>
      <w:r w:rsidR="00DD0213">
        <w:rPr>
          <w:rFonts w:hint="cs"/>
          <w:rtl/>
          <w:lang w:eastAsia="he-IL"/>
        </w:rPr>
        <w:t>זאת</w:t>
      </w:r>
      <w:r>
        <w:rPr>
          <w:rFonts w:hint="cs"/>
          <w:rtl/>
          <w:lang w:eastAsia="he-IL"/>
        </w:rPr>
        <w:t xml:space="preserve"> ערכאת</w:t>
      </w:r>
      <w:r w:rsidR="00DD0213">
        <w:rPr>
          <w:rFonts w:hint="cs"/>
          <w:rtl/>
          <w:lang w:eastAsia="he-IL"/>
        </w:rPr>
        <w:t xml:space="preserve"> שלום</w:t>
      </w:r>
      <w:r>
        <w:rPr>
          <w:rFonts w:hint="cs"/>
          <w:rtl/>
          <w:lang w:eastAsia="he-IL"/>
        </w:rPr>
        <w:t>.</w:t>
      </w:r>
      <w:r w:rsidR="00DD0213">
        <w:rPr>
          <w:rFonts w:hint="cs"/>
          <w:rtl/>
          <w:lang w:eastAsia="he-IL"/>
        </w:rPr>
        <w:t xml:space="preserve"> </w:t>
      </w:r>
    </w:p>
    <w:p w14:paraId="39E85C44" w14:textId="77777777" w:rsidR="00FF2BDF" w:rsidRDefault="00FF2BDF" w:rsidP="00DD0213">
      <w:pPr>
        <w:rPr>
          <w:rtl/>
          <w:lang w:eastAsia="he-IL"/>
        </w:rPr>
      </w:pPr>
      <w:bookmarkStart w:id="1059" w:name="_ETM_Q1_5376322"/>
      <w:bookmarkEnd w:id="1059"/>
    </w:p>
    <w:p w14:paraId="03AF1750" w14:textId="5E478701" w:rsidR="00FF2BDF" w:rsidRDefault="00FF2BDF" w:rsidP="00FF2BDF">
      <w:pPr>
        <w:pStyle w:val="afb"/>
        <w:keepNext/>
        <w:rPr>
          <w:rtl/>
          <w:lang w:eastAsia="he-IL"/>
        </w:rPr>
      </w:pPr>
      <w:bookmarkStart w:id="1060" w:name="ET_guest_746400_461"/>
      <w:r w:rsidRPr="00FF2BDF">
        <w:rPr>
          <w:rStyle w:val="TagStyle"/>
          <w:rtl/>
        </w:rPr>
        <w:t xml:space="preserve"> &lt;&lt; אורח &gt;&gt; </w:t>
      </w:r>
      <w:r>
        <w:rPr>
          <w:rtl/>
          <w:lang w:eastAsia="he-IL"/>
        </w:rPr>
        <w:t>ענת קאופמן:</w:t>
      </w:r>
      <w:r w:rsidRPr="00FF2BDF">
        <w:rPr>
          <w:rStyle w:val="TagStyle"/>
          <w:rtl/>
        </w:rPr>
        <w:t xml:space="preserve"> &lt;&lt; אורח &gt;&gt;</w:t>
      </w:r>
      <w:r>
        <w:rPr>
          <w:rtl/>
          <w:lang w:eastAsia="he-IL"/>
        </w:rPr>
        <w:t xml:space="preserve">   </w:t>
      </w:r>
      <w:bookmarkEnd w:id="1060"/>
    </w:p>
    <w:p w14:paraId="6E06C64E" w14:textId="77777777" w:rsidR="00FF2BDF" w:rsidRDefault="00FF2BDF" w:rsidP="00FF2BDF">
      <w:pPr>
        <w:pStyle w:val="KeepWithNext"/>
        <w:rPr>
          <w:rtl/>
          <w:lang w:eastAsia="he-IL"/>
        </w:rPr>
      </w:pPr>
    </w:p>
    <w:p w14:paraId="6C342075" w14:textId="25BD9D67" w:rsidR="00FF2BDF" w:rsidRDefault="00FF2BDF" w:rsidP="00FF2BDF">
      <w:pPr>
        <w:rPr>
          <w:rtl/>
          <w:lang w:eastAsia="he-IL"/>
        </w:rPr>
      </w:pPr>
      <w:bookmarkStart w:id="1061" w:name="_ETM_Q1_5376827"/>
      <w:bookmarkStart w:id="1062" w:name="_ETM_Q1_5376873"/>
      <w:bookmarkEnd w:id="1061"/>
      <w:bookmarkEnd w:id="1062"/>
      <w:r>
        <w:rPr>
          <w:rFonts w:hint="cs"/>
          <w:rtl/>
          <w:lang w:eastAsia="he-IL"/>
        </w:rPr>
        <w:t xml:space="preserve">ואין הגבלה. </w:t>
      </w:r>
    </w:p>
    <w:p w14:paraId="636ABFCB" w14:textId="77777777" w:rsidR="00FF2BDF" w:rsidRPr="00FF2BDF" w:rsidRDefault="00FF2BDF" w:rsidP="00FF2BDF">
      <w:pPr>
        <w:rPr>
          <w:rtl/>
          <w:lang w:eastAsia="he-IL"/>
        </w:rPr>
      </w:pPr>
      <w:bookmarkStart w:id="1063" w:name="_ETM_Q1_5374094"/>
      <w:bookmarkStart w:id="1064" w:name="_ETM_Q1_5374163"/>
      <w:bookmarkEnd w:id="1063"/>
      <w:bookmarkEnd w:id="1064"/>
    </w:p>
    <w:p w14:paraId="36C77ED4" w14:textId="77777777" w:rsidR="00DD0213" w:rsidRDefault="00DD0213" w:rsidP="00DD0213">
      <w:pPr>
        <w:pStyle w:val="a5"/>
        <w:keepNext/>
        <w:rPr>
          <w:rtl/>
        </w:rPr>
      </w:pPr>
      <w:bookmarkStart w:id="1065" w:name="ET_speaker_6341_147"/>
      <w:r w:rsidRPr="00DD0213">
        <w:rPr>
          <w:rStyle w:val="TagStyle"/>
          <w:rtl/>
        </w:rPr>
        <w:t xml:space="preserve"> &lt;&lt; דובר &gt;&gt; </w:t>
      </w:r>
      <w:r>
        <w:rPr>
          <w:rtl/>
        </w:rPr>
        <w:t>דבי ביטון (יש עתיד):</w:t>
      </w:r>
      <w:r w:rsidRPr="00DD0213">
        <w:rPr>
          <w:rStyle w:val="TagStyle"/>
          <w:rtl/>
        </w:rPr>
        <w:t xml:space="preserve"> &lt;&lt; דובר &gt;&gt;</w:t>
      </w:r>
      <w:r>
        <w:rPr>
          <w:rtl/>
        </w:rPr>
        <w:t xml:space="preserve">   </w:t>
      </w:r>
      <w:bookmarkEnd w:id="1065"/>
    </w:p>
    <w:p w14:paraId="1E594D68" w14:textId="77777777" w:rsidR="00DD0213" w:rsidRDefault="00DD0213" w:rsidP="00DD0213">
      <w:pPr>
        <w:pStyle w:val="KeepWithNext"/>
        <w:rPr>
          <w:rtl/>
          <w:lang w:eastAsia="he-IL"/>
        </w:rPr>
      </w:pPr>
    </w:p>
    <w:p w14:paraId="62FB3FB5" w14:textId="6EA035F4" w:rsidR="00DD0213" w:rsidRDefault="00FF2BDF" w:rsidP="00DD0213">
      <w:pPr>
        <w:rPr>
          <w:rtl/>
          <w:lang w:eastAsia="he-IL"/>
        </w:rPr>
      </w:pPr>
      <w:r>
        <w:rPr>
          <w:rFonts w:hint="cs"/>
          <w:rtl/>
          <w:lang w:eastAsia="he-IL"/>
        </w:rPr>
        <w:t xml:space="preserve">זה בטוח? כי למשל בנפגעי איבה היינו הולכים למחוזי. </w:t>
      </w:r>
      <w:bookmarkStart w:id="1066" w:name="_ETM_Q1_5381179"/>
      <w:bookmarkEnd w:id="1066"/>
      <w:r>
        <w:rPr>
          <w:rFonts w:hint="cs"/>
          <w:rtl/>
          <w:lang w:eastAsia="he-IL"/>
        </w:rPr>
        <w:t xml:space="preserve">זה לא נחשב כאן נפגעי איבה? </w:t>
      </w:r>
    </w:p>
    <w:p w14:paraId="025A2A35" w14:textId="77777777" w:rsidR="00F451B2" w:rsidRDefault="00F451B2" w:rsidP="00DD0213">
      <w:pPr>
        <w:rPr>
          <w:rtl/>
          <w:lang w:eastAsia="he-IL"/>
        </w:rPr>
      </w:pPr>
    </w:p>
    <w:p w14:paraId="5BC7F40B" w14:textId="77777777" w:rsidR="00DD0213" w:rsidRDefault="00DD0213" w:rsidP="00DD0213">
      <w:pPr>
        <w:pStyle w:val="a5"/>
        <w:keepNext/>
        <w:rPr>
          <w:rtl/>
        </w:rPr>
      </w:pPr>
      <w:bookmarkStart w:id="1067" w:name="ET_speaker_6158_148"/>
      <w:r w:rsidRPr="00DD0213">
        <w:rPr>
          <w:rStyle w:val="TagStyle"/>
          <w:rtl/>
        </w:rPr>
        <w:t xml:space="preserve"> &lt;&lt; דובר &gt;&gt; </w:t>
      </w:r>
      <w:r>
        <w:rPr>
          <w:rtl/>
        </w:rPr>
        <w:t>אפרת רייטן מרום (העבודה):</w:t>
      </w:r>
      <w:r w:rsidRPr="00DD0213">
        <w:rPr>
          <w:rStyle w:val="TagStyle"/>
          <w:rtl/>
        </w:rPr>
        <w:t xml:space="preserve"> &lt;&lt; דובר &gt;&gt;</w:t>
      </w:r>
      <w:r>
        <w:rPr>
          <w:rtl/>
        </w:rPr>
        <w:t xml:space="preserve">   </w:t>
      </w:r>
      <w:bookmarkEnd w:id="1067"/>
    </w:p>
    <w:p w14:paraId="20EA3C6A" w14:textId="77777777" w:rsidR="00DD0213" w:rsidRDefault="00DD0213" w:rsidP="00DD0213">
      <w:pPr>
        <w:pStyle w:val="KeepWithNext"/>
        <w:rPr>
          <w:rtl/>
          <w:lang w:eastAsia="he-IL"/>
        </w:rPr>
      </w:pPr>
    </w:p>
    <w:p w14:paraId="3F015A09" w14:textId="0D4F65C5" w:rsidR="00273FAF" w:rsidRDefault="00DD0213" w:rsidP="00FF2BDF">
      <w:pPr>
        <w:rPr>
          <w:rtl/>
          <w:lang w:eastAsia="he-IL"/>
        </w:rPr>
      </w:pPr>
      <w:r>
        <w:rPr>
          <w:rFonts w:hint="cs"/>
          <w:rtl/>
          <w:lang w:eastAsia="he-IL"/>
        </w:rPr>
        <w:t xml:space="preserve">על ועדת תגמולים אין </w:t>
      </w:r>
      <w:r w:rsidR="00FF2BDF">
        <w:rPr>
          <w:rFonts w:hint="cs"/>
          <w:rtl/>
          <w:lang w:eastAsia="he-IL"/>
        </w:rPr>
        <w:t xml:space="preserve">מגבלה. </w:t>
      </w:r>
      <w:bookmarkStart w:id="1068" w:name="_ETM_Q1_5387441"/>
      <w:bookmarkStart w:id="1069" w:name="_ETM_Q1_5387530"/>
      <w:bookmarkEnd w:id="1068"/>
      <w:bookmarkEnd w:id="1069"/>
      <w:r>
        <w:rPr>
          <w:rFonts w:hint="cs"/>
          <w:rtl/>
          <w:lang w:eastAsia="he-IL"/>
        </w:rPr>
        <w:t>אין</w:t>
      </w:r>
      <w:r w:rsidR="00FF2BDF">
        <w:rPr>
          <w:rFonts w:hint="cs"/>
          <w:rtl/>
          <w:lang w:eastAsia="he-IL"/>
        </w:rPr>
        <w:t xml:space="preserve"> על זה</w:t>
      </w:r>
      <w:r>
        <w:rPr>
          <w:rFonts w:hint="cs"/>
          <w:rtl/>
          <w:lang w:eastAsia="he-IL"/>
        </w:rPr>
        <w:t xml:space="preserve"> מגבלה</w:t>
      </w:r>
      <w:r w:rsidR="00FF2BDF">
        <w:rPr>
          <w:rFonts w:hint="cs"/>
          <w:rtl/>
          <w:lang w:eastAsia="he-IL"/>
        </w:rPr>
        <w:t>.</w:t>
      </w:r>
      <w:r>
        <w:rPr>
          <w:rFonts w:hint="cs"/>
          <w:rtl/>
          <w:lang w:eastAsia="he-IL"/>
        </w:rPr>
        <w:t xml:space="preserve"> אני יכולה להגיד </w:t>
      </w:r>
      <w:r w:rsidR="00FF2BDF">
        <w:rPr>
          <w:rFonts w:hint="cs"/>
          <w:rtl/>
          <w:lang w:eastAsia="he-IL"/>
        </w:rPr>
        <w:t xml:space="preserve">לכם </w:t>
      </w:r>
      <w:bookmarkStart w:id="1070" w:name="_ETM_Q1_5394529"/>
      <w:bookmarkEnd w:id="1070"/>
      <w:r w:rsidR="00FF2BDF">
        <w:rPr>
          <w:rFonts w:hint="cs"/>
          <w:rtl/>
          <w:lang w:eastAsia="he-IL"/>
        </w:rPr>
        <w:t xml:space="preserve">כמי שייצגה בדיוק בהליך כזה שאין מגבלה. </w:t>
      </w:r>
      <w:r>
        <w:rPr>
          <w:rFonts w:hint="cs"/>
          <w:rtl/>
          <w:lang w:eastAsia="he-IL"/>
        </w:rPr>
        <w:t>לנו היה תיק של 15 שנים</w:t>
      </w:r>
      <w:r w:rsidR="00FF2BDF">
        <w:rPr>
          <w:rFonts w:hint="cs"/>
          <w:rtl/>
          <w:lang w:eastAsia="he-IL"/>
        </w:rPr>
        <w:t xml:space="preserve"> בהליך </w:t>
      </w:r>
      <w:bookmarkStart w:id="1071" w:name="_ETM_Q1_5404728"/>
      <w:bookmarkEnd w:id="1071"/>
      <w:r w:rsidR="00FF2BDF">
        <w:rPr>
          <w:rFonts w:hint="cs"/>
          <w:rtl/>
          <w:lang w:eastAsia="he-IL"/>
        </w:rPr>
        <w:t xml:space="preserve">כזה. </w:t>
      </w:r>
      <w:r>
        <w:rPr>
          <w:rFonts w:hint="cs"/>
          <w:rtl/>
          <w:lang w:eastAsia="he-IL"/>
        </w:rPr>
        <w:t xml:space="preserve"> </w:t>
      </w:r>
    </w:p>
    <w:p w14:paraId="31E7E14A" w14:textId="77777777" w:rsidR="00DD0213" w:rsidRDefault="00DD0213" w:rsidP="00273FAF">
      <w:pPr>
        <w:rPr>
          <w:rtl/>
          <w:lang w:eastAsia="he-IL"/>
        </w:rPr>
      </w:pPr>
    </w:p>
    <w:p w14:paraId="27BA9B71" w14:textId="77777777" w:rsidR="00DD0213" w:rsidRDefault="00DD0213" w:rsidP="00DD0213">
      <w:pPr>
        <w:pStyle w:val="af8"/>
        <w:keepNext/>
        <w:rPr>
          <w:rtl/>
        </w:rPr>
      </w:pPr>
      <w:bookmarkStart w:id="1072" w:name="ET_yor_4996_149"/>
      <w:r w:rsidRPr="00DD0213">
        <w:rPr>
          <w:rStyle w:val="TagStyle"/>
          <w:rtl/>
        </w:rPr>
        <w:t xml:space="preserve"> &lt;&lt; יור &gt;&gt; </w:t>
      </w:r>
      <w:r>
        <w:rPr>
          <w:rtl/>
        </w:rPr>
        <w:t>היו"ר ישראל אייכלר:</w:t>
      </w:r>
      <w:r w:rsidRPr="00DD0213">
        <w:rPr>
          <w:rStyle w:val="TagStyle"/>
          <w:rtl/>
        </w:rPr>
        <w:t xml:space="preserve"> &lt;&lt; יור &gt;&gt;</w:t>
      </w:r>
      <w:r>
        <w:rPr>
          <w:rtl/>
        </w:rPr>
        <w:t xml:space="preserve">   </w:t>
      </w:r>
      <w:bookmarkEnd w:id="1072"/>
    </w:p>
    <w:p w14:paraId="3CEA036F" w14:textId="77777777" w:rsidR="00DD0213" w:rsidRDefault="00DD0213" w:rsidP="00DD0213">
      <w:pPr>
        <w:pStyle w:val="KeepWithNext"/>
        <w:rPr>
          <w:rtl/>
          <w:lang w:eastAsia="he-IL"/>
        </w:rPr>
      </w:pPr>
    </w:p>
    <w:p w14:paraId="78929ACE" w14:textId="39FFED0A" w:rsidR="00DD0213" w:rsidRDefault="00DD0213" w:rsidP="00DD0213">
      <w:pPr>
        <w:rPr>
          <w:rtl/>
          <w:lang w:eastAsia="he-IL"/>
        </w:rPr>
      </w:pPr>
      <w:r>
        <w:rPr>
          <w:rFonts w:hint="cs"/>
          <w:rtl/>
          <w:lang w:eastAsia="he-IL"/>
        </w:rPr>
        <w:t>של נפגעי איבה?</w:t>
      </w:r>
    </w:p>
    <w:p w14:paraId="2B49B6BD" w14:textId="77777777" w:rsidR="00DD0213" w:rsidRDefault="00DD0213" w:rsidP="00DD0213">
      <w:pPr>
        <w:rPr>
          <w:rtl/>
          <w:lang w:eastAsia="he-IL"/>
        </w:rPr>
      </w:pPr>
    </w:p>
    <w:p w14:paraId="45F44BB3" w14:textId="77777777" w:rsidR="00DD0213" w:rsidRDefault="00DD0213" w:rsidP="00DD0213">
      <w:pPr>
        <w:pStyle w:val="-"/>
        <w:keepNext/>
        <w:rPr>
          <w:rtl/>
        </w:rPr>
      </w:pPr>
      <w:bookmarkStart w:id="1073" w:name="ET_speakercontinue_6158_150"/>
      <w:r w:rsidRPr="00DD0213">
        <w:rPr>
          <w:rStyle w:val="TagStyle"/>
          <w:rtl/>
        </w:rPr>
        <w:t xml:space="preserve"> &lt;&lt; דובר_המשך &gt;&gt; </w:t>
      </w:r>
      <w:r>
        <w:rPr>
          <w:rtl/>
        </w:rPr>
        <w:t>אפרת רייטן מרום (העבודה):</w:t>
      </w:r>
      <w:r w:rsidRPr="00DD0213">
        <w:rPr>
          <w:rStyle w:val="TagStyle"/>
          <w:rtl/>
        </w:rPr>
        <w:t xml:space="preserve"> &lt;&lt; דובר_המשך &gt;&gt;</w:t>
      </w:r>
      <w:r>
        <w:rPr>
          <w:rtl/>
        </w:rPr>
        <w:t xml:space="preserve">   </w:t>
      </w:r>
      <w:bookmarkEnd w:id="1073"/>
    </w:p>
    <w:p w14:paraId="4808E01A" w14:textId="77777777" w:rsidR="00DD0213" w:rsidRDefault="00DD0213" w:rsidP="00DD0213">
      <w:pPr>
        <w:pStyle w:val="KeepWithNext"/>
        <w:rPr>
          <w:rtl/>
          <w:lang w:eastAsia="he-IL"/>
        </w:rPr>
      </w:pPr>
    </w:p>
    <w:p w14:paraId="178A29A1" w14:textId="11C8A4FB" w:rsidR="00DD0213" w:rsidRDefault="00DD0213" w:rsidP="009C1597">
      <w:pPr>
        <w:rPr>
          <w:rtl/>
          <w:lang w:eastAsia="he-IL"/>
        </w:rPr>
      </w:pPr>
      <w:r>
        <w:rPr>
          <w:rFonts w:hint="cs"/>
          <w:rtl/>
          <w:lang w:eastAsia="he-IL"/>
        </w:rPr>
        <w:t xml:space="preserve">לא, של </w:t>
      </w:r>
      <w:r w:rsidR="00FF2BDF">
        <w:rPr>
          <w:rFonts w:hint="cs"/>
          <w:rtl/>
          <w:lang w:eastAsia="he-IL"/>
        </w:rPr>
        <w:t>הכרה ב</w:t>
      </w:r>
      <w:r w:rsidR="009C1597">
        <w:rPr>
          <w:rFonts w:hint="cs"/>
          <w:rtl/>
          <w:lang w:eastAsia="he-IL"/>
        </w:rPr>
        <w:t>חלל צה"ל,</w:t>
      </w:r>
      <w:r>
        <w:rPr>
          <w:rFonts w:hint="cs"/>
          <w:rtl/>
          <w:lang w:eastAsia="he-IL"/>
        </w:rPr>
        <w:t xml:space="preserve"> </w:t>
      </w:r>
      <w:r w:rsidR="009C1597">
        <w:rPr>
          <w:rFonts w:hint="cs"/>
          <w:rtl/>
          <w:lang w:eastAsia="he-IL"/>
        </w:rPr>
        <w:t xml:space="preserve">אבל לא משנה, זה אותו דבר </w:t>
      </w:r>
      <w:r w:rsidR="009C1597">
        <w:rPr>
          <w:rtl/>
          <w:lang w:eastAsia="he-IL"/>
        </w:rPr>
        <w:t>–</w:t>
      </w:r>
      <w:r w:rsidR="009C1597">
        <w:rPr>
          <w:rFonts w:hint="cs"/>
          <w:rtl/>
          <w:lang w:eastAsia="he-IL"/>
        </w:rPr>
        <w:t xml:space="preserve"> היה </w:t>
      </w:r>
      <w:r w:rsidR="00FF2BDF">
        <w:rPr>
          <w:rFonts w:hint="cs"/>
          <w:rtl/>
          <w:lang w:eastAsia="he-IL"/>
        </w:rPr>
        <w:t xml:space="preserve">גם </w:t>
      </w:r>
      <w:bookmarkStart w:id="1074" w:name="_ETM_Q1_5410909"/>
      <w:bookmarkEnd w:id="1074"/>
      <w:r w:rsidR="00FF2BDF">
        <w:rPr>
          <w:rFonts w:hint="cs"/>
          <w:rtl/>
          <w:lang w:eastAsia="he-IL"/>
        </w:rPr>
        <w:t>ע</w:t>
      </w:r>
      <w:r w:rsidR="009C1597">
        <w:rPr>
          <w:rFonts w:hint="cs"/>
          <w:rtl/>
          <w:lang w:eastAsia="he-IL"/>
        </w:rPr>
        <w:t>רעור על ועדה כזאת והגענו לבית מ</w:t>
      </w:r>
      <w:r w:rsidR="00FF2BDF">
        <w:rPr>
          <w:rFonts w:hint="cs"/>
          <w:rtl/>
          <w:lang w:eastAsia="he-IL"/>
        </w:rPr>
        <w:t>ש</w:t>
      </w:r>
      <w:r w:rsidR="009C1597">
        <w:rPr>
          <w:rFonts w:hint="cs"/>
          <w:rtl/>
          <w:lang w:eastAsia="he-IL"/>
        </w:rPr>
        <w:t>פ</w:t>
      </w:r>
      <w:r w:rsidR="00FF2BDF">
        <w:rPr>
          <w:rFonts w:hint="cs"/>
          <w:rtl/>
          <w:lang w:eastAsia="he-IL"/>
        </w:rPr>
        <w:t>ט שלום. אני חושבת</w:t>
      </w:r>
      <w:bookmarkStart w:id="1075" w:name="_ETM_Q1_5417182"/>
      <w:bookmarkEnd w:id="1075"/>
      <w:r w:rsidR="00FF2BDF">
        <w:rPr>
          <w:rFonts w:hint="cs"/>
          <w:rtl/>
          <w:lang w:eastAsia="he-IL"/>
        </w:rPr>
        <w:t xml:space="preserve"> שלהגביל את האופציות של משפחות שיש להן מקרים מורכבים וצריכים לבוא - - -</w:t>
      </w:r>
    </w:p>
    <w:p w14:paraId="2A6BB359" w14:textId="77777777" w:rsidR="00DD0213" w:rsidRDefault="00DD0213" w:rsidP="00DD0213">
      <w:pPr>
        <w:rPr>
          <w:rtl/>
          <w:lang w:eastAsia="he-IL"/>
        </w:rPr>
      </w:pPr>
    </w:p>
    <w:p w14:paraId="00CC171B" w14:textId="77777777" w:rsidR="00DD0213" w:rsidRDefault="00DD0213" w:rsidP="00DD0213">
      <w:pPr>
        <w:pStyle w:val="af8"/>
        <w:keepNext/>
        <w:rPr>
          <w:rtl/>
        </w:rPr>
      </w:pPr>
      <w:bookmarkStart w:id="1076" w:name="ET_yor_4996_151"/>
      <w:r w:rsidRPr="00DD0213">
        <w:rPr>
          <w:rStyle w:val="TagStyle"/>
          <w:rtl/>
        </w:rPr>
        <w:t xml:space="preserve"> &lt;&lt; יור &gt;&gt; </w:t>
      </w:r>
      <w:r>
        <w:rPr>
          <w:rtl/>
        </w:rPr>
        <w:t>היו"ר ישראל אייכלר:</w:t>
      </w:r>
      <w:r w:rsidRPr="00DD0213">
        <w:rPr>
          <w:rStyle w:val="TagStyle"/>
          <w:rtl/>
        </w:rPr>
        <w:t xml:space="preserve"> &lt;&lt; יור &gt;&gt;</w:t>
      </w:r>
      <w:r>
        <w:rPr>
          <w:rtl/>
        </w:rPr>
        <w:t xml:space="preserve">   </w:t>
      </w:r>
      <w:bookmarkEnd w:id="1076"/>
    </w:p>
    <w:p w14:paraId="309F1C02" w14:textId="77777777" w:rsidR="00DD0213" w:rsidRDefault="00DD0213" w:rsidP="00DD0213">
      <w:pPr>
        <w:pStyle w:val="KeepWithNext"/>
        <w:rPr>
          <w:rtl/>
          <w:lang w:eastAsia="he-IL"/>
        </w:rPr>
      </w:pPr>
    </w:p>
    <w:p w14:paraId="31BC19C6" w14:textId="0246EDBD" w:rsidR="00F451B2" w:rsidRDefault="00FF2BDF" w:rsidP="00F451B2">
      <w:pPr>
        <w:rPr>
          <w:color w:val="000000" w:themeColor="text1"/>
          <w:rtl/>
          <w:lang w:eastAsia="he-IL"/>
        </w:rPr>
      </w:pPr>
      <w:r>
        <w:rPr>
          <w:rFonts w:hint="cs"/>
          <w:rtl/>
          <w:lang w:eastAsia="he-IL"/>
        </w:rPr>
        <w:t xml:space="preserve">את </w:t>
      </w:r>
      <w:r w:rsidR="00DD0213">
        <w:rPr>
          <w:rFonts w:hint="cs"/>
          <w:rtl/>
          <w:lang w:eastAsia="he-IL"/>
        </w:rPr>
        <w:t>זה כבר אמרת</w:t>
      </w:r>
      <w:r>
        <w:rPr>
          <w:rFonts w:hint="cs"/>
          <w:rtl/>
          <w:lang w:eastAsia="he-IL"/>
        </w:rPr>
        <w:t>.</w:t>
      </w:r>
      <w:r w:rsidR="00DD0213">
        <w:rPr>
          <w:rFonts w:hint="cs"/>
          <w:rtl/>
          <w:lang w:eastAsia="he-IL"/>
        </w:rPr>
        <w:t xml:space="preserve"> רצינו </w:t>
      </w:r>
      <w:r>
        <w:rPr>
          <w:rFonts w:hint="cs"/>
          <w:rtl/>
          <w:lang w:eastAsia="he-IL"/>
        </w:rPr>
        <w:t xml:space="preserve">רק </w:t>
      </w:r>
      <w:r w:rsidR="00DD0213">
        <w:rPr>
          <w:rFonts w:hint="cs"/>
          <w:rtl/>
          <w:lang w:eastAsia="he-IL"/>
        </w:rPr>
        <w:t xml:space="preserve">לדעת </w:t>
      </w:r>
      <w:r>
        <w:rPr>
          <w:rFonts w:hint="cs"/>
          <w:rtl/>
          <w:lang w:eastAsia="he-IL"/>
        </w:rPr>
        <w:t xml:space="preserve">מה </w:t>
      </w:r>
      <w:bookmarkStart w:id="1077" w:name="_ETM_Q1_5425644"/>
      <w:bookmarkEnd w:id="1077"/>
      <w:r>
        <w:rPr>
          <w:rFonts w:hint="cs"/>
          <w:rtl/>
          <w:lang w:eastAsia="he-IL"/>
        </w:rPr>
        <w:t>השלבים</w:t>
      </w:r>
      <w:r w:rsidR="009B634D">
        <w:rPr>
          <w:rFonts w:hint="cs"/>
          <w:rtl/>
          <w:lang w:eastAsia="he-IL"/>
        </w:rPr>
        <w:t xml:space="preserve"> </w:t>
      </w:r>
      <w:r w:rsidR="009B634D" w:rsidRPr="00F451B2">
        <w:rPr>
          <w:color w:val="000000" w:themeColor="text1"/>
          <w:rtl/>
          <w:lang w:eastAsia="he-IL"/>
        </w:rPr>
        <w:t>–</w:t>
      </w:r>
      <w:r w:rsidRPr="00F451B2">
        <w:rPr>
          <w:rFonts w:hint="cs"/>
          <w:color w:val="000000" w:themeColor="text1"/>
          <w:rtl/>
          <w:lang w:eastAsia="he-IL"/>
        </w:rPr>
        <w:t xml:space="preserve"> העררים, שלום</w:t>
      </w:r>
      <w:r w:rsidR="00F451B2">
        <w:rPr>
          <w:rFonts w:hint="cs"/>
          <w:color w:val="000000" w:themeColor="text1"/>
          <w:rtl/>
          <w:lang w:eastAsia="he-IL"/>
        </w:rPr>
        <w:t xml:space="preserve">? </w:t>
      </w:r>
      <w:r w:rsidRPr="00F451B2">
        <w:rPr>
          <w:rFonts w:hint="cs"/>
          <w:color w:val="000000" w:themeColor="text1"/>
          <w:rtl/>
          <w:lang w:eastAsia="he-IL"/>
        </w:rPr>
        <w:t xml:space="preserve"> </w:t>
      </w:r>
    </w:p>
    <w:p w14:paraId="3CB4BDC5" w14:textId="77777777" w:rsidR="00F451B2" w:rsidRDefault="00F451B2" w:rsidP="00DD0213">
      <w:pPr>
        <w:rPr>
          <w:rtl/>
          <w:lang w:eastAsia="he-IL"/>
        </w:rPr>
      </w:pPr>
    </w:p>
    <w:p w14:paraId="61D27B05" w14:textId="7FC1A75E" w:rsidR="00F451B2" w:rsidRDefault="00F451B2" w:rsidP="00F451B2">
      <w:pPr>
        <w:pStyle w:val="a5"/>
        <w:keepNext/>
        <w:rPr>
          <w:rtl/>
        </w:rPr>
      </w:pPr>
      <w:bookmarkStart w:id="1078" w:name="ET_speaker_6158_467"/>
      <w:r w:rsidRPr="00F451B2">
        <w:rPr>
          <w:rStyle w:val="TagStyle"/>
          <w:rtl/>
        </w:rPr>
        <w:t xml:space="preserve"> &lt;&lt; דובר &gt;&gt; </w:t>
      </w:r>
      <w:r>
        <w:rPr>
          <w:rtl/>
        </w:rPr>
        <w:t>אפרת רייטן מרום (העבודה):</w:t>
      </w:r>
      <w:r w:rsidRPr="00F451B2">
        <w:rPr>
          <w:rStyle w:val="TagStyle"/>
          <w:rtl/>
        </w:rPr>
        <w:t xml:space="preserve"> &lt;&lt; דובר &gt;&gt;</w:t>
      </w:r>
      <w:r>
        <w:rPr>
          <w:rtl/>
        </w:rPr>
        <w:t xml:space="preserve">   </w:t>
      </w:r>
      <w:bookmarkEnd w:id="1078"/>
    </w:p>
    <w:p w14:paraId="6BF525AB" w14:textId="77777777" w:rsidR="00F451B2" w:rsidRDefault="00F451B2" w:rsidP="00F451B2">
      <w:pPr>
        <w:pStyle w:val="KeepWithNext"/>
        <w:rPr>
          <w:rtl/>
          <w:lang w:eastAsia="he-IL"/>
        </w:rPr>
      </w:pPr>
    </w:p>
    <w:p w14:paraId="575904CA" w14:textId="4A0FA750" w:rsidR="00F451B2" w:rsidRDefault="00F451B2" w:rsidP="00F451B2">
      <w:pPr>
        <w:rPr>
          <w:rtl/>
          <w:lang w:eastAsia="he-IL"/>
        </w:rPr>
      </w:pPr>
      <w:r>
        <w:rPr>
          <w:rFonts w:hint="cs"/>
          <w:rtl/>
          <w:lang w:eastAsia="he-IL"/>
        </w:rPr>
        <w:t>אחר כך אתה יכול על זה לערער למחוזי</w:t>
      </w:r>
      <w:r w:rsidR="005F1AAE">
        <w:rPr>
          <w:rFonts w:hint="cs"/>
          <w:rtl/>
          <w:lang w:eastAsia="he-IL"/>
        </w:rPr>
        <w:t>.</w:t>
      </w:r>
      <w:r>
        <w:rPr>
          <w:rFonts w:hint="cs"/>
          <w:rtl/>
          <w:lang w:eastAsia="he-IL"/>
        </w:rPr>
        <w:t xml:space="preserve"> אפשר הכול. </w:t>
      </w:r>
    </w:p>
    <w:p w14:paraId="027A91F3" w14:textId="77777777" w:rsidR="00F451B2" w:rsidRDefault="00F451B2" w:rsidP="00F451B2">
      <w:pPr>
        <w:rPr>
          <w:rtl/>
          <w:lang w:eastAsia="he-IL"/>
        </w:rPr>
      </w:pPr>
    </w:p>
    <w:p w14:paraId="64C33DD8" w14:textId="2DD8B4EE" w:rsidR="00F451B2" w:rsidRDefault="00F451B2" w:rsidP="00F451B2">
      <w:pPr>
        <w:pStyle w:val="af8"/>
        <w:keepNext/>
        <w:rPr>
          <w:rtl/>
        </w:rPr>
      </w:pPr>
      <w:bookmarkStart w:id="1079" w:name="ET_yor_4996_468"/>
      <w:r w:rsidRPr="00F451B2">
        <w:rPr>
          <w:rStyle w:val="TagStyle"/>
          <w:rtl/>
        </w:rPr>
        <w:t xml:space="preserve"> &lt;&lt; יור &gt;&gt; </w:t>
      </w:r>
      <w:r>
        <w:rPr>
          <w:rtl/>
        </w:rPr>
        <w:t>היו"ר ישראל אייכלר:</w:t>
      </w:r>
      <w:r w:rsidRPr="00F451B2">
        <w:rPr>
          <w:rStyle w:val="TagStyle"/>
          <w:rtl/>
        </w:rPr>
        <w:t xml:space="preserve"> &lt;&lt; יור &gt;&gt;</w:t>
      </w:r>
      <w:r>
        <w:rPr>
          <w:rtl/>
        </w:rPr>
        <w:t xml:space="preserve">   </w:t>
      </w:r>
      <w:bookmarkEnd w:id="1079"/>
    </w:p>
    <w:p w14:paraId="7AC724B4" w14:textId="77777777" w:rsidR="00F451B2" w:rsidRDefault="00F451B2" w:rsidP="00F451B2">
      <w:pPr>
        <w:pStyle w:val="KeepWithNext"/>
        <w:rPr>
          <w:rtl/>
          <w:lang w:eastAsia="he-IL"/>
        </w:rPr>
      </w:pPr>
    </w:p>
    <w:p w14:paraId="75D2B53B" w14:textId="708C408D" w:rsidR="00F451B2" w:rsidRPr="00F451B2" w:rsidRDefault="00F451B2" w:rsidP="00F451B2">
      <w:pPr>
        <w:rPr>
          <w:rtl/>
          <w:lang w:eastAsia="he-IL"/>
        </w:rPr>
      </w:pPr>
      <w:r>
        <w:rPr>
          <w:rFonts w:hint="cs"/>
          <w:rtl/>
          <w:lang w:eastAsia="he-IL"/>
        </w:rPr>
        <w:t>ומתי אנחנו שמים הגבלה</w:t>
      </w:r>
      <w:r w:rsidR="005F1AAE">
        <w:rPr>
          <w:rFonts w:hint="cs"/>
          <w:rtl/>
          <w:lang w:eastAsia="he-IL"/>
        </w:rPr>
        <w:t xml:space="preserve">? </w:t>
      </w:r>
    </w:p>
    <w:p w14:paraId="26F1BC45" w14:textId="77777777" w:rsidR="009B634D" w:rsidRDefault="009B634D" w:rsidP="00DD0213">
      <w:pPr>
        <w:rPr>
          <w:rtl/>
          <w:lang w:eastAsia="he-IL"/>
        </w:rPr>
      </w:pPr>
    </w:p>
    <w:p w14:paraId="3112F2F4" w14:textId="1DFD169D" w:rsidR="009B634D" w:rsidRDefault="009B634D" w:rsidP="009B634D">
      <w:pPr>
        <w:pStyle w:val="a5"/>
        <w:keepNext/>
        <w:rPr>
          <w:rtl/>
        </w:rPr>
      </w:pPr>
      <w:bookmarkStart w:id="1080" w:name="ET_speaker_6150_462"/>
      <w:r w:rsidRPr="009B634D">
        <w:rPr>
          <w:rStyle w:val="TagStyle"/>
          <w:rtl/>
        </w:rPr>
        <w:t xml:space="preserve"> &lt;&lt; דובר &gt;&gt; </w:t>
      </w:r>
      <w:r>
        <w:rPr>
          <w:rtl/>
        </w:rPr>
        <w:t>מיכל מרים וולדיגר (הציונות הדתית):</w:t>
      </w:r>
      <w:r w:rsidRPr="009B634D">
        <w:rPr>
          <w:rStyle w:val="TagStyle"/>
          <w:rtl/>
        </w:rPr>
        <w:t xml:space="preserve"> &lt;&lt; דובר &gt;&gt;</w:t>
      </w:r>
      <w:r>
        <w:rPr>
          <w:rtl/>
        </w:rPr>
        <w:t xml:space="preserve">   </w:t>
      </w:r>
      <w:bookmarkEnd w:id="1080"/>
    </w:p>
    <w:p w14:paraId="6092EFCF" w14:textId="77777777" w:rsidR="009B634D" w:rsidRDefault="009B634D" w:rsidP="009B634D">
      <w:pPr>
        <w:pStyle w:val="KeepWithNext"/>
        <w:rPr>
          <w:rtl/>
          <w:lang w:eastAsia="he-IL"/>
        </w:rPr>
      </w:pPr>
    </w:p>
    <w:p w14:paraId="2BE47132" w14:textId="086BD6A7" w:rsidR="009B634D" w:rsidRPr="009B634D" w:rsidRDefault="009B634D" w:rsidP="009B634D">
      <w:pPr>
        <w:rPr>
          <w:rtl/>
          <w:lang w:eastAsia="he-IL"/>
        </w:rPr>
      </w:pPr>
      <w:r>
        <w:rPr>
          <w:rFonts w:hint="cs"/>
          <w:rtl/>
          <w:lang w:eastAsia="he-IL"/>
        </w:rPr>
        <w:t xml:space="preserve">על הערר יש </w:t>
      </w:r>
      <w:bookmarkStart w:id="1081" w:name="_ETM_Q1_5443904"/>
      <w:bookmarkEnd w:id="1081"/>
      <w:r>
        <w:rPr>
          <w:rFonts w:hint="cs"/>
          <w:rtl/>
          <w:lang w:eastAsia="he-IL"/>
        </w:rPr>
        <w:t xml:space="preserve">הוכחות? </w:t>
      </w:r>
    </w:p>
    <w:p w14:paraId="27DCDB9F" w14:textId="77777777" w:rsidR="00DD0213" w:rsidRDefault="00DD0213" w:rsidP="00DD0213">
      <w:pPr>
        <w:rPr>
          <w:rtl/>
          <w:lang w:eastAsia="he-IL"/>
        </w:rPr>
      </w:pPr>
    </w:p>
    <w:p w14:paraId="5EE22260" w14:textId="77777777" w:rsidR="00DD0213" w:rsidRDefault="00DD0213" w:rsidP="00DD0213">
      <w:pPr>
        <w:pStyle w:val="a5"/>
        <w:keepNext/>
        <w:rPr>
          <w:rtl/>
        </w:rPr>
      </w:pPr>
      <w:bookmarkStart w:id="1082" w:name="ET_speaker_6158_153"/>
      <w:r w:rsidRPr="00DD0213">
        <w:rPr>
          <w:rStyle w:val="TagStyle"/>
          <w:rtl/>
        </w:rPr>
        <w:t xml:space="preserve"> &lt;&lt; דובר &gt;&gt; </w:t>
      </w:r>
      <w:r>
        <w:rPr>
          <w:rtl/>
        </w:rPr>
        <w:t>אפרת רייטן מרום (העבודה):</w:t>
      </w:r>
      <w:r w:rsidRPr="00DD0213">
        <w:rPr>
          <w:rStyle w:val="TagStyle"/>
          <w:rtl/>
        </w:rPr>
        <w:t xml:space="preserve"> &lt;&lt; דובר &gt;&gt;</w:t>
      </w:r>
      <w:r>
        <w:rPr>
          <w:rtl/>
        </w:rPr>
        <w:t xml:space="preserve">   </w:t>
      </w:r>
      <w:bookmarkEnd w:id="1082"/>
    </w:p>
    <w:p w14:paraId="244D9EE2" w14:textId="77777777" w:rsidR="00DD0213" w:rsidRDefault="00DD0213" w:rsidP="00DD0213">
      <w:pPr>
        <w:pStyle w:val="KeepWithNext"/>
        <w:rPr>
          <w:rtl/>
          <w:lang w:eastAsia="he-IL"/>
        </w:rPr>
      </w:pPr>
    </w:p>
    <w:p w14:paraId="50D50E0E" w14:textId="33729824" w:rsidR="00DD0213" w:rsidRDefault="00DD0213" w:rsidP="00DD0213">
      <w:pPr>
        <w:rPr>
          <w:rtl/>
          <w:lang w:eastAsia="he-IL"/>
        </w:rPr>
      </w:pPr>
      <w:r>
        <w:rPr>
          <w:rFonts w:hint="cs"/>
          <w:rtl/>
          <w:lang w:eastAsia="he-IL"/>
        </w:rPr>
        <w:t xml:space="preserve">זה ממש משפט </w:t>
      </w:r>
      <w:r w:rsidR="009B634D">
        <w:rPr>
          <w:rFonts w:hint="cs"/>
          <w:rtl/>
          <w:lang w:eastAsia="he-IL"/>
        </w:rPr>
        <w:t xml:space="preserve">והליך לכל דבר מהתחלה ועד הסוף </w:t>
      </w:r>
      <w:r>
        <w:rPr>
          <w:rFonts w:hint="cs"/>
          <w:rtl/>
          <w:lang w:eastAsia="he-IL"/>
        </w:rPr>
        <w:t xml:space="preserve">שיכול לקחת שנים. </w:t>
      </w:r>
    </w:p>
    <w:p w14:paraId="188913A4" w14:textId="77777777" w:rsidR="00DD0213" w:rsidRDefault="00DD0213" w:rsidP="00DD0213">
      <w:pPr>
        <w:rPr>
          <w:rtl/>
          <w:lang w:eastAsia="he-IL"/>
        </w:rPr>
      </w:pPr>
    </w:p>
    <w:p w14:paraId="5DC34B46" w14:textId="77777777" w:rsidR="00DD0213" w:rsidRDefault="00DD0213" w:rsidP="00DD0213">
      <w:pPr>
        <w:pStyle w:val="a5"/>
        <w:keepNext/>
        <w:rPr>
          <w:rtl/>
        </w:rPr>
      </w:pPr>
      <w:bookmarkStart w:id="1083" w:name="ET_speaker_5792_154"/>
      <w:r w:rsidRPr="00DD0213">
        <w:rPr>
          <w:rStyle w:val="TagStyle"/>
          <w:rtl/>
        </w:rPr>
        <w:t xml:space="preserve"> &lt;&lt; דובר &gt;&gt; </w:t>
      </w:r>
      <w:r>
        <w:rPr>
          <w:rtl/>
        </w:rPr>
        <w:t>יבגני סובה (ישראל ביתנו):</w:t>
      </w:r>
      <w:r w:rsidRPr="00DD0213">
        <w:rPr>
          <w:rStyle w:val="TagStyle"/>
          <w:rtl/>
        </w:rPr>
        <w:t xml:space="preserve"> &lt;&lt; דובר &gt;&gt;</w:t>
      </w:r>
      <w:r>
        <w:rPr>
          <w:rtl/>
        </w:rPr>
        <w:t xml:space="preserve">   </w:t>
      </w:r>
      <w:bookmarkEnd w:id="1083"/>
    </w:p>
    <w:p w14:paraId="282BAE53" w14:textId="77777777" w:rsidR="00DD0213" w:rsidRDefault="00DD0213" w:rsidP="00DD0213">
      <w:pPr>
        <w:pStyle w:val="KeepWithNext"/>
        <w:rPr>
          <w:rtl/>
          <w:lang w:eastAsia="he-IL"/>
        </w:rPr>
      </w:pPr>
    </w:p>
    <w:p w14:paraId="2ECB5D3A" w14:textId="39D9BC77" w:rsidR="00DD0213" w:rsidRDefault="00DD0213" w:rsidP="00FC7C96">
      <w:pPr>
        <w:rPr>
          <w:rtl/>
          <w:lang w:eastAsia="he-IL"/>
        </w:rPr>
      </w:pPr>
      <w:r>
        <w:rPr>
          <w:rFonts w:hint="cs"/>
          <w:rtl/>
          <w:lang w:eastAsia="he-IL"/>
        </w:rPr>
        <w:t xml:space="preserve">אם אנחנו מדברים </w:t>
      </w:r>
      <w:r w:rsidR="009B634D">
        <w:rPr>
          <w:rFonts w:hint="cs"/>
          <w:rtl/>
          <w:lang w:eastAsia="he-IL"/>
        </w:rPr>
        <w:t xml:space="preserve">במונחים </w:t>
      </w:r>
      <w:bookmarkStart w:id="1084" w:name="_ETM_Q1_5467611"/>
      <w:bookmarkEnd w:id="1084"/>
      <w:r w:rsidR="009B634D">
        <w:rPr>
          <w:rFonts w:hint="cs"/>
          <w:rtl/>
          <w:lang w:eastAsia="he-IL"/>
        </w:rPr>
        <w:t xml:space="preserve">של </w:t>
      </w:r>
      <w:r>
        <w:rPr>
          <w:rFonts w:hint="cs"/>
          <w:rtl/>
          <w:lang w:eastAsia="he-IL"/>
        </w:rPr>
        <w:t>תשלום חודשי</w:t>
      </w:r>
      <w:r w:rsidR="00FC7C96">
        <w:rPr>
          <w:rFonts w:hint="cs"/>
          <w:rtl/>
          <w:lang w:eastAsia="he-IL"/>
        </w:rPr>
        <w:t xml:space="preserve"> </w:t>
      </w:r>
      <w:r w:rsidR="009B634D">
        <w:rPr>
          <w:rFonts w:hint="cs"/>
          <w:rtl/>
          <w:lang w:eastAsia="he-IL"/>
        </w:rPr>
        <w:t xml:space="preserve">שאנחנו לוקחים את 12 התשלומים בחודש ומחלקים </w:t>
      </w:r>
      <w:bookmarkStart w:id="1085" w:name="_ETM_Q1_5473879"/>
      <w:bookmarkEnd w:id="1085"/>
      <w:r w:rsidR="009B634D">
        <w:rPr>
          <w:rFonts w:hint="cs"/>
          <w:rtl/>
          <w:lang w:eastAsia="he-IL"/>
        </w:rPr>
        <w:t>את זה, אנחנו מגיעים ל-8.5% בחודש אחד. אז</w:t>
      </w:r>
      <w:r>
        <w:rPr>
          <w:rFonts w:hint="cs"/>
          <w:rtl/>
          <w:lang w:eastAsia="he-IL"/>
        </w:rPr>
        <w:t xml:space="preserve"> אם אתה מגביל את זה</w:t>
      </w:r>
      <w:r w:rsidR="009B634D">
        <w:rPr>
          <w:rFonts w:hint="cs"/>
          <w:rtl/>
          <w:lang w:eastAsia="he-IL"/>
        </w:rPr>
        <w:t xml:space="preserve"> למשל ששכר </w:t>
      </w:r>
      <w:bookmarkStart w:id="1086" w:name="_ETM_Q1_5478265"/>
      <w:bookmarkEnd w:id="1086"/>
      <w:r w:rsidR="009B634D">
        <w:rPr>
          <w:rFonts w:hint="cs"/>
          <w:rtl/>
          <w:lang w:eastAsia="he-IL"/>
        </w:rPr>
        <w:t xml:space="preserve">הטרחה לא יעלה על שלושה תשלומים חודשיים, אתה בעצם מגיע </w:t>
      </w:r>
      <w:bookmarkStart w:id="1087" w:name="_ETM_Q1_5479508"/>
      <w:bookmarkEnd w:id="1087"/>
      <w:r w:rsidR="009B634D">
        <w:rPr>
          <w:rFonts w:hint="cs"/>
          <w:rtl/>
          <w:lang w:eastAsia="he-IL"/>
        </w:rPr>
        <w:t>לאותם 25% מהת</w:t>
      </w:r>
      <w:r>
        <w:rPr>
          <w:rFonts w:hint="cs"/>
          <w:rtl/>
          <w:lang w:eastAsia="he-IL"/>
        </w:rPr>
        <w:t>שלום של השנה</w:t>
      </w:r>
      <w:r w:rsidR="009B634D">
        <w:rPr>
          <w:rFonts w:hint="cs"/>
          <w:rtl/>
          <w:lang w:eastAsia="he-IL"/>
        </w:rPr>
        <w:t>. כלומר, אפשר להגביל בתשלומים חודשיים</w:t>
      </w:r>
      <w:r>
        <w:rPr>
          <w:rFonts w:hint="cs"/>
          <w:rtl/>
          <w:lang w:eastAsia="he-IL"/>
        </w:rPr>
        <w:t xml:space="preserve"> ואז אתה יכול להגיד</w:t>
      </w:r>
      <w:r w:rsidR="009B634D">
        <w:rPr>
          <w:rFonts w:hint="cs"/>
          <w:rtl/>
          <w:lang w:eastAsia="he-IL"/>
        </w:rPr>
        <w:t xml:space="preserve"> למשל שכר טרחה במקרה של דבר כזה </w:t>
      </w:r>
      <w:r>
        <w:rPr>
          <w:rFonts w:hint="cs"/>
          <w:rtl/>
          <w:lang w:eastAsia="he-IL"/>
        </w:rPr>
        <w:t xml:space="preserve">לא יעלה על </w:t>
      </w:r>
      <w:r w:rsidR="009B634D">
        <w:rPr>
          <w:rFonts w:hint="cs"/>
          <w:rtl/>
          <w:lang w:eastAsia="he-IL"/>
        </w:rPr>
        <w:t xml:space="preserve">שלושה תשלומים חודשיים. </w:t>
      </w:r>
      <w:bookmarkStart w:id="1088" w:name="_ETM_Q1_5486781"/>
      <w:bookmarkEnd w:id="1088"/>
    </w:p>
    <w:p w14:paraId="4AC440F4" w14:textId="77777777" w:rsidR="00DD0213" w:rsidRDefault="00DD0213" w:rsidP="00DD0213">
      <w:pPr>
        <w:rPr>
          <w:rtl/>
          <w:lang w:eastAsia="he-IL"/>
        </w:rPr>
      </w:pPr>
    </w:p>
    <w:p w14:paraId="65FCA409" w14:textId="77777777" w:rsidR="00DD0213" w:rsidRDefault="00DD0213" w:rsidP="00DD0213">
      <w:pPr>
        <w:pStyle w:val="af8"/>
        <w:keepNext/>
        <w:rPr>
          <w:rtl/>
        </w:rPr>
      </w:pPr>
      <w:bookmarkStart w:id="1089" w:name="ET_yor_4996_155"/>
      <w:r w:rsidRPr="00DD0213">
        <w:rPr>
          <w:rStyle w:val="TagStyle"/>
          <w:rtl/>
        </w:rPr>
        <w:t xml:space="preserve"> &lt;&lt; יור &gt;&gt; </w:t>
      </w:r>
      <w:r>
        <w:rPr>
          <w:rtl/>
        </w:rPr>
        <w:t>היו"ר ישראל אייכלר:</w:t>
      </w:r>
      <w:r w:rsidRPr="00DD0213">
        <w:rPr>
          <w:rStyle w:val="TagStyle"/>
          <w:rtl/>
        </w:rPr>
        <w:t xml:space="preserve"> &lt;&lt; יור &gt;&gt;</w:t>
      </w:r>
      <w:r>
        <w:rPr>
          <w:rtl/>
        </w:rPr>
        <w:t xml:space="preserve">   </w:t>
      </w:r>
      <w:bookmarkEnd w:id="1089"/>
    </w:p>
    <w:p w14:paraId="282DCD7B" w14:textId="77777777" w:rsidR="00DD0213" w:rsidRDefault="00DD0213" w:rsidP="00DD0213">
      <w:pPr>
        <w:pStyle w:val="KeepWithNext"/>
        <w:rPr>
          <w:rtl/>
          <w:lang w:eastAsia="he-IL"/>
        </w:rPr>
      </w:pPr>
    </w:p>
    <w:p w14:paraId="0030A3DB" w14:textId="494D1F37" w:rsidR="00DD0213" w:rsidRDefault="00DD0213" w:rsidP="00DD0213">
      <w:pPr>
        <w:rPr>
          <w:rtl/>
          <w:lang w:eastAsia="he-IL"/>
        </w:rPr>
      </w:pPr>
      <w:r>
        <w:rPr>
          <w:rFonts w:hint="cs"/>
          <w:rtl/>
          <w:lang w:eastAsia="he-IL"/>
        </w:rPr>
        <w:t>אתה יודע שמדובר פה על 100,000 שקל</w:t>
      </w:r>
      <w:r w:rsidR="009B634D">
        <w:rPr>
          <w:rFonts w:hint="cs"/>
          <w:rtl/>
          <w:lang w:eastAsia="he-IL"/>
        </w:rPr>
        <w:t xml:space="preserve">? </w:t>
      </w:r>
      <w:r>
        <w:rPr>
          <w:rFonts w:hint="cs"/>
          <w:rtl/>
          <w:lang w:eastAsia="he-IL"/>
        </w:rPr>
        <w:t xml:space="preserve"> </w:t>
      </w:r>
    </w:p>
    <w:p w14:paraId="650AB690" w14:textId="77777777" w:rsidR="00DD0213" w:rsidRDefault="00DD0213" w:rsidP="00DD0213">
      <w:pPr>
        <w:rPr>
          <w:rtl/>
          <w:lang w:eastAsia="he-IL"/>
        </w:rPr>
      </w:pPr>
    </w:p>
    <w:p w14:paraId="670AA062" w14:textId="77777777" w:rsidR="00DD0213" w:rsidRDefault="00DD0213" w:rsidP="00DD0213">
      <w:pPr>
        <w:pStyle w:val="-"/>
        <w:keepNext/>
        <w:rPr>
          <w:rtl/>
        </w:rPr>
      </w:pPr>
      <w:bookmarkStart w:id="1090" w:name="ET_speakercontinue_5792_156"/>
      <w:r w:rsidRPr="00DD0213">
        <w:rPr>
          <w:rStyle w:val="TagStyle"/>
          <w:rtl/>
        </w:rPr>
        <w:t xml:space="preserve"> &lt;&lt; דובר_המשך &gt;&gt; </w:t>
      </w:r>
      <w:r>
        <w:rPr>
          <w:rtl/>
        </w:rPr>
        <w:t>יבגני סובה (ישראל ביתנו):</w:t>
      </w:r>
      <w:r w:rsidRPr="00DD0213">
        <w:rPr>
          <w:rStyle w:val="TagStyle"/>
          <w:rtl/>
        </w:rPr>
        <w:t xml:space="preserve"> &lt;&lt; דובר_המשך &gt;&gt;</w:t>
      </w:r>
      <w:r>
        <w:rPr>
          <w:rtl/>
        </w:rPr>
        <w:t xml:space="preserve">   </w:t>
      </w:r>
      <w:bookmarkEnd w:id="1090"/>
    </w:p>
    <w:p w14:paraId="1DB7B14F" w14:textId="77777777" w:rsidR="00DD0213" w:rsidRDefault="00DD0213" w:rsidP="00DD0213">
      <w:pPr>
        <w:pStyle w:val="KeepWithNext"/>
        <w:rPr>
          <w:rtl/>
          <w:lang w:eastAsia="he-IL"/>
        </w:rPr>
      </w:pPr>
    </w:p>
    <w:p w14:paraId="4108B29D" w14:textId="72AC42EA" w:rsidR="009B634D" w:rsidRDefault="009B634D" w:rsidP="00DD0213">
      <w:pPr>
        <w:rPr>
          <w:rtl/>
          <w:lang w:eastAsia="he-IL"/>
        </w:rPr>
      </w:pPr>
      <w:r>
        <w:rPr>
          <w:rFonts w:hint="cs"/>
          <w:rtl/>
          <w:lang w:eastAsia="he-IL"/>
        </w:rPr>
        <w:t xml:space="preserve">כן. אבל אם אתה תגיע ל-100,000 </w:t>
      </w:r>
      <w:r w:rsidR="00FC7C96">
        <w:rPr>
          <w:rFonts w:hint="cs"/>
          <w:rtl/>
          <w:lang w:eastAsia="he-IL"/>
        </w:rPr>
        <w:t xml:space="preserve">שקל </w:t>
      </w:r>
      <w:r>
        <w:rPr>
          <w:rFonts w:hint="cs"/>
          <w:rtl/>
          <w:lang w:eastAsia="he-IL"/>
        </w:rPr>
        <w:t xml:space="preserve">- - - </w:t>
      </w:r>
      <w:bookmarkStart w:id="1091" w:name="_ETM_Q1_5497770"/>
      <w:bookmarkStart w:id="1092" w:name="_ETM_Q1_5495844"/>
      <w:bookmarkEnd w:id="1091"/>
      <w:bookmarkEnd w:id="1092"/>
    </w:p>
    <w:p w14:paraId="27F138E4" w14:textId="77777777" w:rsidR="009B634D" w:rsidRDefault="009B634D" w:rsidP="00DD0213">
      <w:pPr>
        <w:rPr>
          <w:rtl/>
          <w:lang w:eastAsia="he-IL"/>
        </w:rPr>
      </w:pPr>
      <w:bookmarkStart w:id="1093" w:name="_ETM_Q1_5495904"/>
      <w:bookmarkEnd w:id="1093"/>
    </w:p>
    <w:p w14:paraId="2FEEE509" w14:textId="58213E56" w:rsidR="009B634D" w:rsidRDefault="009B634D" w:rsidP="009B634D">
      <w:pPr>
        <w:pStyle w:val="af8"/>
        <w:keepNext/>
        <w:rPr>
          <w:rtl/>
        </w:rPr>
      </w:pPr>
      <w:bookmarkStart w:id="1094" w:name="ET_yor_4996_463"/>
      <w:r w:rsidRPr="009B634D">
        <w:rPr>
          <w:rStyle w:val="TagStyle"/>
          <w:rtl/>
        </w:rPr>
        <w:t xml:space="preserve"> &lt;&lt; יור &gt;&gt; </w:t>
      </w:r>
      <w:r>
        <w:rPr>
          <w:rtl/>
        </w:rPr>
        <w:t>היו"ר ישראל אייכלר:</w:t>
      </w:r>
      <w:r w:rsidRPr="009B634D">
        <w:rPr>
          <w:rStyle w:val="TagStyle"/>
          <w:rtl/>
        </w:rPr>
        <w:t xml:space="preserve"> &lt;&lt; יור &gt;&gt;</w:t>
      </w:r>
      <w:r>
        <w:rPr>
          <w:rtl/>
        </w:rPr>
        <w:t xml:space="preserve">   </w:t>
      </w:r>
      <w:bookmarkEnd w:id="1094"/>
    </w:p>
    <w:p w14:paraId="440F7189" w14:textId="77777777" w:rsidR="009B634D" w:rsidRDefault="009B634D" w:rsidP="009B634D">
      <w:pPr>
        <w:pStyle w:val="KeepWithNext"/>
        <w:rPr>
          <w:rtl/>
          <w:lang w:eastAsia="he-IL"/>
        </w:rPr>
      </w:pPr>
    </w:p>
    <w:p w14:paraId="75BA7D16" w14:textId="346BE67C" w:rsidR="009B634D" w:rsidRDefault="009B634D" w:rsidP="009B634D">
      <w:pPr>
        <w:rPr>
          <w:rtl/>
          <w:lang w:eastAsia="he-IL"/>
        </w:rPr>
      </w:pPr>
      <w:r>
        <w:rPr>
          <w:rFonts w:hint="cs"/>
          <w:rtl/>
          <w:lang w:eastAsia="he-IL"/>
        </w:rPr>
        <w:t>שלושה חודשים זה בערך 1</w:t>
      </w:r>
      <w:r w:rsidR="00FC7C96">
        <w:rPr>
          <w:rFonts w:hint="cs"/>
          <w:rtl/>
          <w:lang w:eastAsia="he-IL"/>
        </w:rPr>
        <w:t>0</w:t>
      </w:r>
      <w:r>
        <w:rPr>
          <w:rFonts w:hint="cs"/>
          <w:rtl/>
          <w:lang w:eastAsia="he-IL"/>
        </w:rPr>
        <w:t xml:space="preserve">0,000 שקל. </w:t>
      </w:r>
    </w:p>
    <w:p w14:paraId="6460200A" w14:textId="77777777" w:rsidR="009B634D" w:rsidRDefault="009B634D" w:rsidP="009B634D">
      <w:pPr>
        <w:rPr>
          <w:rtl/>
          <w:lang w:eastAsia="he-IL"/>
        </w:rPr>
      </w:pPr>
      <w:bookmarkStart w:id="1095" w:name="_ETM_Q1_5495585"/>
      <w:bookmarkStart w:id="1096" w:name="_ETM_Q1_5495643"/>
      <w:bookmarkEnd w:id="1095"/>
      <w:bookmarkEnd w:id="1096"/>
    </w:p>
    <w:p w14:paraId="3AC0A4CE" w14:textId="6E66310E" w:rsidR="009B634D" w:rsidRDefault="009B634D" w:rsidP="009B634D">
      <w:pPr>
        <w:pStyle w:val="a5"/>
        <w:keepNext/>
        <w:rPr>
          <w:rtl/>
        </w:rPr>
      </w:pPr>
      <w:bookmarkStart w:id="1097" w:name="ET_speaker_5792_464"/>
      <w:r w:rsidRPr="009B634D">
        <w:rPr>
          <w:rStyle w:val="TagStyle"/>
          <w:rtl/>
        </w:rPr>
        <w:t xml:space="preserve"> &lt;&lt; דובר &gt;&gt; </w:t>
      </w:r>
      <w:r>
        <w:rPr>
          <w:rtl/>
        </w:rPr>
        <w:t>יבגני סובה (ישראל ביתנו):</w:t>
      </w:r>
      <w:r w:rsidRPr="009B634D">
        <w:rPr>
          <w:rStyle w:val="TagStyle"/>
          <w:rtl/>
        </w:rPr>
        <w:t xml:space="preserve"> &lt;&lt; דובר &gt;&gt;</w:t>
      </w:r>
      <w:r>
        <w:rPr>
          <w:rtl/>
        </w:rPr>
        <w:t xml:space="preserve">   </w:t>
      </w:r>
      <w:bookmarkEnd w:id="1097"/>
    </w:p>
    <w:p w14:paraId="2F036B22" w14:textId="77777777" w:rsidR="009B634D" w:rsidRDefault="009B634D" w:rsidP="009B634D">
      <w:pPr>
        <w:pStyle w:val="KeepWithNext"/>
        <w:rPr>
          <w:rtl/>
          <w:lang w:eastAsia="he-IL"/>
        </w:rPr>
      </w:pPr>
    </w:p>
    <w:p w14:paraId="2B19F825" w14:textId="10E3384B" w:rsidR="00DD0213" w:rsidRDefault="00DD0213" w:rsidP="009B634D">
      <w:pPr>
        <w:rPr>
          <w:rtl/>
          <w:lang w:eastAsia="he-IL"/>
        </w:rPr>
      </w:pPr>
      <w:bookmarkStart w:id="1098" w:name="_ETM_Q1_5499219"/>
      <w:bookmarkStart w:id="1099" w:name="_ETM_Q1_5499259"/>
      <w:bookmarkStart w:id="1100" w:name="_ETM_Q1_5497528"/>
      <w:bookmarkEnd w:id="1098"/>
      <w:bookmarkEnd w:id="1099"/>
      <w:bookmarkEnd w:id="1100"/>
      <w:r>
        <w:rPr>
          <w:rFonts w:hint="cs"/>
          <w:rtl/>
          <w:lang w:eastAsia="he-IL"/>
        </w:rPr>
        <w:t xml:space="preserve">אתה </w:t>
      </w:r>
      <w:r w:rsidR="009B634D">
        <w:rPr>
          <w:rFonts w:hint="cs"/>
          <w:rtl/>
          <w:lang w:eastAsia="he-IL"/>
        </w:rPr>
        <w:t xml:space="preserve">אומר במונחים שנתיים. במונחים </w:t>
      </w:r>
      <w:bookmarkStart w:id="1101" w:name="_ETM_Q1_5501516"/>
      <w:bookmarkEnd w:id="1101"/>
      <w:r w:rsidR="009B634D">
        <w:rPr>
          <w:rFonts w:hint="cs"/>
          <w:rtl/>
          <w:lang w:eastAsia="he-IL"/>
        </w:rPr>
        <w:t xml:space="preserve">שנתיים אתה מגיע לאותם 25% פחות או יותר, אבל </w:t>
      </w:r>
      <w:bookmarkStart w:id="1102" w:name="_ETM_Q1_5502900"/>
      <w:bookmarkEnd w:id="1102"/>
      <w:r w:rsidR="009B634D">
        <w:rPr>
          <w:rFonts w:hint="cs"/>
          <w:rtl/>
          <w:lang w:eastAsia="he-IL"/>
        </w:rPr>
        <w:t xml:space="preserve">אתה מדבר בסכום של - - - </w:t>
      </w:r>
    </w:p>
    <w:p w14:paraId="1E51721E" w14:textId="77777777" w:rsidR="00DD0213" w:rsidRDefault="00DD0213" w:rsidP="00DD0213">
      <w:pPr>
        <w:rPr>
          <w:rtl/>
          <w:lang w:eastAsia="he-IL"/>
        </w:rPr>
      </w:pPr>
    </w:p>
    <w:p w14:paraId="3593B819" w14:textId="77777777" w:rsidR="00DD0213" w:rsidRDefault="00DD0213" w:rsidP="00DD0213">
      <w:pPr>
        <w:pStyle w:val="af8"/>
        <w:keepNext/>
        <w:rPr>
          <w:rtl/>
        </w:rPr>
      </w:pPr>
      <w:bookmarkStart w:id="1103" w:name="ET_yor_4996_157"/>
      <w:r w:rsidRPr="00DD0213">
        <w:rPr>
          <w:rStyle w:val="TagStyle"/>
          <w:rtl/>
        </w:rPr>
        <w:t xml:space="preserve"> &lt;&lt; יור &gt;&gt; </w:t>
      </w:r>
      <w:r>
        <w:rPr>
          <w:rtl/>
        </w:rPr>
        <w:t>היו"ר ישראל אייכלר:</w:t>
      </w:r>
      <w:r w:rsidRPr="00DD0213">
        <w:rPr>
          <w:rStyle w:val="TagStyle"/>
          <w:rtl/>
        </w:rPr>
        <w:t xml:space="preserve"> &lt;&lt; יור &gt;&gt;</w:t>
      </w:r>
      <w:r>
        <w:rPr>
          <w:rtl/>
        </w:rPr>
        <w:t xml:space="preserve">   </w:t>
      </w:r>
      <w:bookmarkEnd w:id="1103"/>
    </w:p>
    <w:p w14:paraId="7F0A70B1" w14:textId="77777777" w:rsidR="00DD0213" w:rsidRDefault="00DD0213" w:rsidP="00DD0213">
      <w:pPr>
        <w:pStyle w:val="KeepWithNext"/>
        <w:rPr>
          <w:rtl/>
          <w:lang w:eastAsia="he-IL"/>
        </w:rPr>
      </w:pPr>
    </w:p>
    <w:p w14:paraId="4E923FCB" w14:textId="77777777" w:rsidR="00DD0213" w:rsidRDefault="00DD0213" w:rsidP="00DD0213">
      <w:pPr>
        <w:rPr>
          <w:rtl/>
          <w:lang w:eastAsia="he-IL"/>
        </w:rPr>
      </w:pPr>
      <w:r>
        <w:rPr>
          <w:rFonts w:hint="cs"/>
          <w:rtl/>
          <w:lang w:eastAsia="he-IL"/>
        </w:rPr>
        <w:t xml:space="preserve">יבגני, זה הרבה כסף. </w:t>
      </w:r>
    </w:p>
    <w:p w14:paraId="4DEB93D7" w14:textId="77777777" w:rsidR="009B634D" w:rsidRDefault="009B634D" w:rsidP="00DD0213">
      <w:pPr>
        <w:rPr>
          <w:rtl/>
          <w:lang w:eastAsia="he-IL"/>
        </w:rPr>
      </w:pPr>
    </w:p>
    <w:p w14:paraId="72CA1F9E" w14:textId="0056D5AF" w:rsidR="009B634D" w:rsidRDefault="009B634D" w:rsidP="009B634D">
      <w:pPr>
        <w:pStyle w:val="-"/>
        <w:keepNext/>
        <w:rPr>
          <w:rtl/>
        </w:rPr>
      </w:pPr>
      <w:bookmarkStart w:id="1104" w:name="ET_speakercontinue_5792_465"/>
      <w:r w:rsidRPr="009B634D">
        <w:rPr>
          <w:rStyle w:val="TagStyle"/>
          <w:rtl/>
        </w:rPr>
        <w:t xml:space="preserve"> &lt;&lt; דובר_המשך &gt;&gt; </w:t>
      </w:r>
      <w:r>
        <w:rPr>
          <w:rtl/>
        </w:rPr>
        <w:t>יבגני סובה (ישראל ביתנו):</w:t>
      </w:r>
      <w:r w:rsidRPr="009B634D">
        <w:rPr>
          <w:rStyle w:val="TagStyle"/>
          <w:rtl/>
        </w:rPr>
        <w:t xml:space="preserve"> &lt;&lt; דובר_המשך &gt;&gt;</w:t>
      </w:r>
      <w:r>
        <w:rPr>
          <w:rtl/>
        </w:rPr>
        <w:t xml:space="preserve">   </w:t>
      </w:r>
      <w:bookmarkEnd w:id="1104"/>
    </w:p>
    <w:p w14:paraId="60337E4C" w14:textId="77777777" w:rsidR="009B634D" w:rsidRDefault="009B634D" w:rsidP="009B634D">
      <w:pPr>
        <w:pStyle w:val="KeepWithNext"/>
        <w:rPr>
          <w:rtl/>
          <w:lang w:eastAsia="he-IL"/>
        </w:rPr>
      </w:pPr>
    </w:p>
    <w:p w14:paraId="0B5BC88D" w14:textId="5C6CE546" w:rsidR="009B634D" w:rsidRDefault="009B634D" w:rsidP="009B634D">
      <w:pPr>
        <w:rPr>
          <w:rtl/>
          <w:lang w:eastAsia="he-IL"/>
        </w:rPr>
      </w:pPr>
      <w:r>
        <w:rPr>
          <w:rFonts w:hint="cs"/>
          <w:rtl/>
          <w:lang w:eastAsia="he-IL"/>
        </w:rPr>
        <w:t xml:space="preserve">אני יודע שזה הרבה כסף. </w:t>
      </w:r>
      <w:bookmarkStart w:id="1105" w:name="_ETM_Q1_5509200"/>
      <w:bookmarkEnd w:id="1105"/>
    </w:p>
    <w:p w14:paraId="3C48C283" w14:textId="77777777" w:rsidR="009B634D" w:rsidRDefault="009B634D" w:rsidP="009B634D">
      <w:pPr>
        <w:rPr>
          <w:rtl/>
          <w:lang w:eastAsia="he-IL"/>
        </w:rPr>
      </w:pPr>
      <w:bookmarkStart w:id="1106" w:name="_ETM_Q1_5509276"/>
      <w:bookmarkEnd w:id="1106"/>
    </w:p>
    <w:p w14:paraId="13834341" w14:textId="66FA229B" w:rsidR="009B634D" w:rsidRDefault="009B634D" w:rsidP="009B634D">
      <w:pPr>
        <w:pStyle w:val="af8"/>
        <w:keepNext/>
        <w:rPr>
          <w:rtl/>
        </w:rPr>
      </w:pPr>
      <w:bookmarkStart w:id="1107" w:name="ET_yor_4996_466"/>
      <w:r w:rsidRPr="009B634D">
        <w:rPr>
          <w:rStyle w:val="TagStyle"/>
          <w:rtl/>
        </w:rPr>
        <w:t xml:space="preserve"> &lt;&lt; יור &gt;&gt; </w:t>
      </w:r>
      <w:r>
        <w:rPr>
          <w:rtl/>
        </w:rPr>
        <w:t>היו"ר ישראל אייכלר:</w:t>
      </w:r>
      <w:r w:rsidRPr="009B634D">
        <w:rPr>
          <w:rStyle w:val="TagStyle"/>
          <w:rtl/>
        </w:rPr>
        <w:t xml:space="preserve"> &lt;&lt; יור &gt;&gt;</w:t>
      </w:r>
      <w:r>
        <w:rPr>
          <w:rtl/>
        </w:rPr>
        <w:t xml:space="preserve">   </w:t>
      </w:r>
      <w:bookmarkEnd w:id="1107"/>
    </w:p>
    <w:p w14:paraId="01978899" w14:textId="77777777" w:rsidR="009B634D" w:rsidRDefault="009B634D" w:rsidP="009B634D">
      <w:pPr>
        <w:pStyle w:val="KeepWithNext"/>
        <w:rPr>
          <w:rtl/>
          <w:lang w:eastAsia="he-IL"/>
        </w:rPr>
      </w:pPr>
    </w:p>
    <w:p w14:paraId="38001E52" w14:textId="392D378F" w:rsidR="009B634D" w:rsidRPr="009B634D" w:rsidRDefault="009B634D" w:rsidP="009B634D">
      <w:pPr>
        <w:rPr>
          <w:rtl/>
          <w:lang w:eastAsia="he-IL"/>
        </w:rPr>
      </w:pPr>
      <w:r>
        <w:rPr>
          <w:rFonts w:hint="cs"/>
          <w:rtl/>
          <w:lang w:eastAsia="he-IL"/>
        </w:rPr>
        <w:t xml:space="preserve">אז אתה לא היית רוצה שמשפחה תשלם </w:t>
      </w:r>
      <w:bookmarkStart w:id="1108" w:name="_ETM_Q1_5511762"/>
      <w:bookmarkEnd w:id="1108"/>
      <w:r>
        <w:rPr>
          <w:rFonts w:hint="cs"/>
          <w:rtl/>
          <w:lang w:eastAsia="he-IL"/>
        </w:rPr>
        <w:t xml:space="preserve">כזה סכום. </w:t>
      </w:r>
    </w:p>
    <w:p w14:paraId="5BA63493" w14:textId="77777777" w:rsidR="00DD0213" w:rsidRDefault="00DD0213" w:rsidP="00DD0213">
      <w:pPr>
        <w:rPr>
          <w:rtl/>
          <w:lang w:eastAsia="he-IL"/>
        </w:rPr>
      </w:pPr>
    </w:p>
    <w:p w14:paraId="123BBF7A" w14:textId="77777777" w:rsidR="00DD0213" w:rsidRDefault="00DD0213" w:rsidP="00DD0213">
      <w:pPr>
        <w:pStyle w:val="-"/>
        <w:keepNext/>
        <w:rPr>
          <w:rtl/>
        </w:rPr>
      </w:pPr>
      <w:bookmarkStart w:id="1109" w:name="ET_speakercontinue_5792_158"/>
      <w:r w:rsidRPr="00DD0213">
        <w:rPr>
          <w:rStyle w:val="TagStyle"/>
          <w:rtl/>
        </w:rPr>
        <w:t xml:space="preserve"> &lt;&lt; דובר_המשך &gt;&gt; </w:t>
      </w:r>
      <w:r>
        <w:rPr>
          <w:rtl/>
        </w:rPr>
        <w:t>יבגני סובה (ישראל ביתנו):</w:t>
      </w:r>
      <w:r w:rsidRPr="00DD0213">
        <w:rPr>
          <w:rStyle w:val="TagStyle"/>
          <w:rtl/>
        </w:rPr>
        <w:t xml:space="preserve"> &lt;&lt; דובר_המשך &gt;&gt;</w:t>
      </w:r>
      <w:r>
        <w:rPr>
          <w:rtl/>
        </w:rPr>
        <w:t xml:space="preserve">   </w:t>
      </w:r>
      <w:bookmarkEnd w:id="1109"/>
    </w:p>
    <w:p w14:paraId="192D5728" w14:textId="77777777" w:rsidR="00DD0213" w:rsidRDefault="00DD0213" w:rsidP="00DD0213">
      <w:pPr>
        <w:pStyle w:val="KeepWithNext"/>
        <w:rPr>
          <w:rtl/>
          <w:lang w:eastAsia="he-IL"/>
        </w:rPr>
      </w:pPr>
    </w:p>
    <w:p w14:paraId="7B7556F8" w14:textId="19DE8E1F" w:rsidR="00DD0213" w:rsidRDefault="00DD0213" w:rsidP="00DD0213">
      <w:pPr>
        <w:rPr>
          <w:rtl/>
          <w:lang w:eastAsia="he-IL"/>
        </w:rPr>
      </w:pPr>
      <w:r>
        <w:rPr>
          <w:rFonts w:hint="cs"/>
          <w:rtl/>
          <w:lang w:eastAsia="he-IL"/>
        </w:rPr>
        <w:t>עוד פעם, אנחנו מדברים</w:t>
      </w:r>
      <w:r w:rsidR="009B634D">
        <w:rPr>
          <w:rFonts w:hint="cs"/>
          <w:rtl/>
          <w:lang w:eastAsia="he-IL"/>
        </w:rPr>
        <w:t xml:space="preserve"> על שלב שני שברגע שהמדינה דוחה </w:t>
      </w:r>
      <w:bookmarkStart w:id="1110" w:name="_ETM_Q1_5516707"/>
      <w:bookmarkEnd w:id="1110"/>
      <w:r w:rsidR="009B634D">
        <w:rPr>
          <w:rFonts w:hint="cs"/>
          <w:rtl/>
          <w:lang w:eastAsia="he-IL"/>
        </w:rPr>
        <w:t>את הבקשה</w:t>
      </w:r>
      <w:r w:rsidR="00FC7C96">
        <w:rPr>
          <w:rFonts w:hint="cs"/>
          <w:rtl/>
          <w:lang w:eastAsia="he-IL"/>
        </w:rPr>
        <w:t>,</w:t>
      </w:r>
      <w:r w:rsidR="009B634D">
        <w:rPr>
          <w:rFonts w:hint="cs"/>
          <w:rtl/>
          <w:lang w:eastAsia="he-IL"/>
        </w:rPr>
        <w:t xml:space="preserve"> ואז בא וערך דין ואומר: לא,</w:t>
      </w:r>
      <w:r>
        <w:rPr>
          <w:rFonts w:hint="cs"/>
          <w:rtl/>
          <w:lang w:eastAsia="he-IL"/>
        </w:rPr>
        <w:t xml:space="preserve"> אני לוקח </w:t>
      </w:r>
      <w:r w:rsidR="009B634D">
        <w:rPr>
          <w:rFonts w:hint="cs"/>
          <w:rtl/>
          <w:lang w:eastAsia="he-IL"/>
        </w:rPr>
        <w:t xml:space="preserve">עכשיו </w:t>
      </w:r>
      <w:r>
        <w:rPr>
          <w:rFonts w:hint="cs"/>
          <w:rtl/>
          <w:lang w:eastAsia="he-IL"/>
        </w:rPr>
        <w:t xml:space="preserve">את כל המאמץ שלי </w:t>
      </w:r>
      <w:r w:rsidR="00FC7C96">
        <w:rPr>
          <w:rFonts w:hint="cs"/>
          <w:rtl/>
          <w:lang w:eastAsia="he-IL"/>
        </w:rPr>
        <w:t>ואני כן משיג את זה,</w:t>
      </w:r>
      <w:r w:rsidR="009B634D">
        <w:rPr>
          <w:rFonts w:hint="cs"/>
          <w:rtl/>
          <w:lang w:eastAsia="he-IL"/>
        </w:rPr>
        <w:t xml:space="preserve"> ואז הוא משיג את הסכום המסוים </w:t>
      </w:r>
      <w:bookmarkStart w:id="1111" w:name="_ETM_Q1_5522668"/>
      <w:bookmarkEnd w:id="1111"/>
      <w:r>
        <w:rPr>
          <w:rFonts w:hint="cs"/>
          <w:rtl/>
          <w:lang w:eastAsia="he-IL"/>
        </w:rPr>
        <w:t>בהתאם למה שמציעה המדינה</w:t>
      </w:r>
      <w:r w:rsidR="009B634D">
        <w:rPr>
          <w:rFonts w:hint="cs"/>
          <w:rtl/>
          <w:lang w:eastAsia="he-IL"/>
        </w:rPr>
        <w:t xml:space="preserve">. </w:t>
      </w:r>
      <w:r>
        <w:rPr>
          <w:rFonts w:hint="cs"/>
          <w:rtl/>
          <w:lang w:eastAsia="he-IL"/>
        </w:rPr>
        <w:t xml:space="preserve"> </w:t>
      </w:r>
    </w:p>
    <w:p w14:paraId="5F966632" w14:textId="77777777" w:rsidR="00DD0213" w:rsidRDefault="00DD0213" w:rsidP="00DD0213">
      <w:pPr>
        <w:rPr>
          <w:rtl/>
          <w:lang w:eastAsia="he-IL"/>
        </w:rPr>
      </w:pPr>
    </w:p>
    <w:p w14:paraId="27DB80FB" w14:textId="77777777" w:rsidR="00DD0213" w:rsidRDefault="00DD0213" w:rsidP="00DD0213">
      <w:pPr>
        <w:pStyle w:val="af8"/>
        <w:keepNext/>
        <w:rPr>
          <w:rtl/>
        </w:rPr>
      </w:pPr>
      <w:bookmarkStart w:id="1112" w:name="ET_yor_4996_159"/>
      <w:r w:rsidRPr="00DD0213">
        <w:rPr>
          <w:rStyle w:val="TagStyle"/>
          <w:rtl/>
        </w:rPr>
        <w:t xml:space="preserve"> &lt;&lt; יור &gt;&gt; </w:t>
      </w:r>
      <w:r>
        <w:rPr>
          <w:rtl/>
        </w:rPr>
        <w:t>היו"ר ישראל אייכלר:</w:t>
      </w:r>
      <w:r w:rsidRPr="00DD0213">
        <w:rPr>
          <w:rStyle w:val="TagStyle"/>
          <w:rtl/>
        </w:rPr>
        <w:t xml:space="preserve"> &lt;&lt; יור &gt;&gt;</w:t>
      </w:r>
      <w:r>
        <w:rPr>
          <w:rtl/>
        </w:rPr>
        <w:t xml:space="preserve">   </w:t>
      </w:r>
      <w:bookmarkEnd w:id="1112"/>
    </w:p>
    <w:p w14:paraId="2AEFD77B" w14:textId="77777777" w:rsidR="00DD0213" w:rsidRDefault="00DD0213" w:rsidP="00DD0213">
      <w:pPr>
        <w:pStyle w:val="KeepWithNext"/>
        <w:rPr>
          <w:rtl/>
          <w:lang w:eastAsia="he-IL"/>
        </w:rPr>
      </w:pPr>
    </w:p>
    <w:p w14:paraId="4E2A494C" w14:textId="52333B7E" w:rsidR="00DD0213" w:rsidRPr="00DD0213" w:rsidRDefault="00DD0213" w:rsidP="00DD0213">
      <w:pPr>
        <w:rPr>
          <w:rtl/>
          <w:lang w:eastAsia="he-IL"/>
        </w:rPr>
      </w:pPr>
      <w:r>
        <w:rPr>
          <w:rFonts w:hint="cs"/>
          <w:rtl/>
          <w:lang w:eastAsia="he-IL"/>
        </w:rPr>
        <w:t xml:space="preserve">אוקיי. אם אתם רוצים </w:t>
      </w:r>
      <w:r w:rsidR="009B634D">
        <w:rPr>
          <w:rFonts w:hint="cs"/>
          <w:rtl/>
          <w:lang w:eastAsia="he-IL"/>
        </w:rPr>
        <w:t xml:space="preserve">שלא תהיה איזושהי הגבלה ואפשר יהיה לקחת 100,000 שקל </w:t>
      </w:r>
      <w:bookmarkStart w:id="1113" w:name="_ETM_Q1_5529682"/>
      <w:bookmarkEnd w:id="1113"/>
      <w:r w:rsidR="009B634D">
        <w:rPr>
          <w:rFonts w:hint="cs"/>
          <w:rtl/>
          <w:lang w:eastAsia="he-IL"/>
        </w:rPr>
        <w:t xml:space="preserve">ממשפחה במקרה - - - </w:t>
      </w:r>
    </w:p>
    <w:p w14:paraId="474ACA9E" w14:textId="77777777" w:rsidR="00273FAF" w:rsidRDefault="00273FAF" w:rsidP="00273FAF">
      <w:pPr>
        <w:rPr>
          <w:rtl/>
          <w:lang w:eastAsia="he-IL"/>
        </w:rPr>
      </w:pPr>
    </w:p>
    <w:p w14:paraId="1B4BD95B" w14:textId="77777777" w:rsidR="00DD0213" w:rsidRDefault="00DD0213" w:rsidP="00DD0213">
      <w:pPr>
        <w:pStyle w:val="-"/>
        <w:keepNext/>
        <w:rPr>
          <w:rtl/>
        </w:rPr>
      </w:pPr>
      <w:bookmarkStart w:id="1114" w:name="ET_speakercontinue_5792_160"/>
      <w:r w:rsidRPr="00DD0213">
        <w:rPr>
          <w:rStyle w:val="TagStyle"/>
          <w:rtl/>
        </w:rPr>
        <w:t xml:space="preserve"> &lt;&lt; דובר_המשך &gt;&gt; </w:t>
      </w:r>
      <w:r>
        <w:rPr>
          <w:rtl/>
        </w:rPr>
        <w:t>יבגני סובה (ישראל ביתנו):</w:t>
      </w:r>
      <w:r w:rsidRPr="00DD0213">
        <w:rPr>
          <w:rStyle w:val="TagStyle"/>
          <w:rtl/>
        </w:rPr>
        <w:t xml:space="preserve"> &lt;&lt; דובר_המשך &gt;&gt;</w:t>
      </w:r>
      <w:r>
        <w:rPr>
          <w:rtl/>
        </w:rPr>
        <w:t xml:space="preserve">   </w:t>
      </w:r>
      <w:bookmarkEnd w:id="1114"/>
    </w:p>
    <w:p w14:paraId="47DE3640" w14:textId="77777777" w:rsidR="00DD0213" w:rsidRDefault="00DD0213" w:rsidP="00DD0213">
      <w:pPr>
        <w:pStyle w:val="KeepWithNext"/>
        <w:rPr>
          <w:rtl/>
          <w:lang w:eastAsia="he-IL"/>
        </w:rPr>
      </w:pPr>
    </w:p>
    <w:p w14:paraId="32D405F3" w14:textId="64689B77" w:rsidR="00DD0213" w:rsidRDefault="009B634D" w:rsidP="00DD0213">
      <w:pPr>
        <w:rPr>
          <w:rtl/>
          <w:lang w:eastAsia="he-IL"/>
        </w:rPr>
      </w:pPr>
      <w:r>
        <w:rPr>
          <w:rFonts w:hint="cs"/>
          <w:rtl/>
          <w:lang w:eastAsia="he-IL"/>
        </w:rPr>
        <w:t xml:space="preserve">אבל </w:t>
      </w:r>
      <w:r w:rsidR="00DD0213">
        <w:rPr>
          <w:rFonts w:hint="cs"/>
          <w:rtl/>
          <w:lang w:eastAsia="he-IL"/>
        </w:rPr>
        <w:t xml:space="preserve">אתה לא יודע כמה ייקבע. </w:t>
      </w:r>
    </w:p>
    <w:p w14:paraId="0AF506CF" w14:textId="77777777" w:rsidR="00DD0213" w:rsidRDefault="00DD0213" w:rsidP="00DD0213">
      <w:pPr>
        <w:rPr>
          <w:rtl/>
          <w:lang w:eastAsia="he-IL"/>
        </w:rPr>
      </w:pPr>
    </w:p>
    <w:p w14:paraId="7512EA45" w14:textId="77777777" w:rsidR="00DD0213" w:rsidRDefault="00DD0213" w:rsidP="00DD0213">
      <w:pPr>
        <w:pStyle w:val="a5"/>
        <w:keepNext/>
        <w:rPr>
          <w:rtl/>
        </w:rPr>
      </w:pPr>
      <w:bookmarkStart w:id="1115" w:name="ET_speaker_5786_161"/>
      <w:r w:rsidRPr="00DD0213">
        <w:rPr>
          <w:rStyle w:val="TagStyle"/>
          <w:rtl/>
        </w:rPr>
        <w:t xml:space="preserve"> &lt;&lt; דובר &gt;&gt; </w:t>
      </w:r>
      <w:r>
        <w:rPr>
          <w:rtl/>
        </w:rPr>
        <w:t>אופיר כץ (הליכוד):</w:t>
      </w:r>
      <w:r w:rsidRPr="00DD0213">
        <w:rPr>
          <w:rStyle w:val="TagStyle"/>
          <w:rtl/>
        </w:rPr>
        <w:t xml:space="preserve"> &lt;&lt; דובר &gt;&gt;</w:t>
      </w:r>
      <w:r>
        <w:rPr>
          <w:rtl/>
        </w:rPr>
        <w:t xml:space="preserve">   </w:t>
      </w:r>
      <w:bookmarkEnd w:id="1115"/>
    </w:p>
    <w:p w14:paraId="71B2464F" w14:textId="77777777" w:rsidR="00DD0213" w:rsidRDefault="00DD0213" w:rsidP="00DD0213">
      <w:pPr>
        <w:pStyle w:val="KeepWithNext"/>
        <w:rPr>
          <w:rtl/>
          <w:lang w:eastAsia="he-IL"/>
        </w:rPr>
      </w:pPr>
    </w:p>
    <w:p w14:paraId="5F403E9B" w14:textId="6610C2AA" w:rsidR="00DD0213" w:rsidRDefault="009B634D" w:rsidP="00DD0213">
      <w:pPr>
        <w:rPr>
          <w:rtl/>
          <w:lang w:eastAsia="he-IL"/>
        </w:rPr>
      </w:pPr>
      <w:r>
        <w:rPr>
          <w:rFonts w:hint="cs"/>
          <w:rtl/>
          <w:lang w:eastAsia="he-IL"/>
        </w:rPr>
        <w:t xml:space="preserve">אני עוד לא הצלחתי להבין. בחוק הזה יש את התחנה כמו </w:t>
      </w:r>
      <w:bookmarkStart w:id="1116" w:name="_ETM_Q1_5540195"/>
      <w:bookmarkEnd w:id="1116"/>
      <w:r>
        <w:rPr>
          <w:rFonts w:hint="cs"/>
          <w:rtl/>
          <w:lang w:eastAsia="he-IL"/>
        </w:rPr>
        <w:t xml:space="preserve">שנאמר פה, סוג של לא התקבל ערעור ואחר כך </w:t>
      </w:r>
      <w:bookmarkStart w:id="1117" w:name="_ETM_Q1_5543718"/>
      <w:bookmarkEnd w:id="1117"/>
      <w:r>
        <w:rPr>
          <w:rFonts w:hint="cs"/>
          <w:rtl/>
          <w:lang w:eastAsia="he-IL"/>
        </w:rPr>
        <w:t xml:space="preserve">בית משפט? </w:t>
      </w:r>
    </w:p>
    <w:p w14:paraId="3EAEAE87" w14:textId="77777777" w:rsidR="00DD0213" w:rsidRDefault="00DD0213" w:rsidP="00DD0213">
      <w:pPr>
        <w:rPr>
          <w:rtl/>
          <w:lang w:eastAsia="he-IL"/>
        </w:rPr>
      </w:pPr>
    </w:p>
    <w:p w14:paraId="4E6A524D" w14:textId="77777777" w:rsidR="00DD0213" w:rsidRDefault="00DD0213" w:rsidP="00DD0213">
      <w:pPr>
        <w:pStyle w:val="afb"/>
        <w:keepNext/>
        <w:rPr>
          <w:rtl/>
          <w:lang w:eastAsia="he-IL"/>
        </w:rPr>
      </w:pPr>
      <w:bookmarkStart w:id="1118" w:name="ET_guest_נעה_בן_שבת__162"/>
      <w:r w:rsidRPr="00DD0213">
        <w:rPr>
          <w:rStyle w:val="TagStyle"/>
          <w:rtl/>
        </w:rPr>
        <w:t xml:space="preserve"> &lt;&lt; אורח &gt;&gt; </w:t>
      </w:r>
      <w:r>
        <w:rPr>
          <w:rtl/>
          <w:lang w:eastAsia="he-IL"/>
        </w:rPr>
        <w:t>נעה בן שבת:</w:t>
      </w:r>
      <w:r w:rsidRPr="00DD0213">
        <w:rPr>
          <w:rStyle w:val="TagStyle"/>
          <w:rtl/>
        </w:rPr>
        <w:t xml:space="preserve"> &lt;&lt; אורח &gt;&gt;</w:t>
      </w:r>
      <w:r>
        <w:rPr>
          <w:rtl/>
          <w:lang w:eastAsia="he-IL"/>
        </w:rPr>
        <w:t xml:space="preserve">   </w:t>
      </w:r>
      <w:bookmarkEnd w:id="1118"/>
    </w:p>
    <w:p w14:paraId="5FE424F8" w14:textId="77777777" w:rsidR="00DD0213" w:rsidRDefault="00DD0213" w:rsidP="00DD0213">
      <w:pPr>
        <w:pStyle w:val="KeepWithNext"/>
        <w:rPr>
          <w:rtl/>
          <w:lang w:eastAsia="he-IL"/>
        </w:rPr>
      </w:pPr>
    </w:p>
    <w:p w14:paraId="4E6B257F" w14:textId="1150A76E" w:rsidR="00DD0213" w:rsidRDefault="009B634D" w:rsidP="00DD0213">
      <w:pPr>
        <w:rPr>
          <w:rtl/>
          <w:lang w:eastAsia="he-IL"/>
        </w:rPr>
      </w:pPr>
      <w:r>
        <w:rPr>
          <w:rFonts w:hint="cs"/>
          <w:rtl/>
          <w:lang w:eastAsia="he-IL"/>
        </w:rPr>
        <w:t>לא. גם במוסד לביטוח לאומי פונים ל</w:t>
      </w:r>
      <w:r w:rsidR="00DD0213">
        <w:rPr>
          <w:rFonts w:hint="cs"/>
          <w:rtl/>
          <w:lang w:eastAsia="he-IL"/>
        </w:rPr>
        <w:t>בית הדין לעבודה</w:t>
      </w:r>
      <w:r>
        <w:rPr>
          <w:rFonts w:hint="cs"/>
          <w:rtl/>
          <w:lang w:eastAsia="he-IL"/>
        </w:rPr>
        <w:t xml:space="preserve">. </w:t>
      </w:r>
      <w:r w:rsidR="00DD0213">
        <w:rPr>
          <w:rFonts w:hint="cs"/>
          <w:rtl/>
          <w:lang w:eastAsia="he-IL"/>
        </w:rPr>
        <w:t xml:space="preserve"> </w:t>
      </w:r>
    </w:p>
    <w:p w14:paraId="7F8A4616" w14:textId="77777777" w:rsidR="00DD0213" w:rsidRDefault="00DD0213" w:rsidP="00DD0213">
      <w:pPr>
        <w:rPr>
          <w:rtl/>
          <w:lang w:eastAsia="he-IL"/>
        </w:rPr>
      </w:pPr>
    </w:p>
    <w:p w14:paraId="76AFA8BC" w14:textId="77777777" w:rsidR="00DD0213" w:rsidRDefault="00DD0213" w:rsidP="00DD0213">
      <w:pPr>
        <w:pStyle w:val="afb"/>
        <w:keepNext/>
        <w:rPr>
          <w:rtl/>
          <w:lang w:eastAsia="he-IL"/>
        </w:rPr>
      </w:pPr>
      <w:bookmarkStart w:id="1119" w:name="ET_guest_14494_163"/>
      <w:r w:rsidRPr="00DD0213">
        <w:rPr>
          <w:rStyle w:val="TagStyle"/>
          <w:rtl/>
        </w:rPr>
        <w:t xml:space="preserve"> &lt;&lt; אורח &gt;&gt; </w:t>
      </w:r>
      <w:r>
        <w:rPr>
          <w:rtl/>
          <w:lang w:eastAsia="he-IL"/>
        </w:rPr>
        <w:t>שלומי מור:</w:t>
      </w:r>
      <w:r w:rsidRPr="00DD0213">
        <w:rPr>
          <w:rStyle w:val="TagStyle"/>
          <w:rtl/>
        </w:rPr>
        <w:t xml:space="preserve"> &lt;&lt; אורח &gt;&gt;</w:t>
      </w:r>
      <w:r>
        <w:rPr>
          <w:rtl/>
          <w:lang w:eastAsia="he-IL"/>
        </w:rPr>
        <w:t xml:space="preserve">   </w:t>
      </w:r>
      <w:bookmarkEnd w:id="1119"/>
    </w:p>
    <w:p w14:paraId="4BE9201E" w14:textId="77777777" w:rsidR="00DD0213" w:rsidRDefault="00DD0213" w:rsidP="00DD0213">
      <w:pPr>
        <w:pStyle w:val="KeepWithNext"/>
        <w:rPr>
          <w:rtl/>
          <w:lang w:eastAsia="he-IL"/>
        </w:rPr>
      </w:pPr>
    </w:p>
    <w:p w14:paraId="4982076C" w14:textId="6E5FF482" w:rsidR="00DD0213" w:rsidRDefault="009B634D" w:rsidP="00FC7C96">
      <w:pPr>
        <w:rPr>
          <w:rtl/>
          <w:lang w:eastAsia="he-IL"/>
        </w:rPr>
      </w:pPr>
      <w:r>
        <w:rPr>
          <w:rFonts w:hint="cs"/>
          <w:rtl/>
          <w:lang w:eastAsia="he-IL"/>
        </w:rPr>
        <w:t xml:space="preserve">כל מה שמדובר בו עכשיו מכוח החוק הזה </w:t>
      </w:r>
      <w:r w:rsidR="00AD557B">
        <w:rPr>
          <w:rFonts w:hint="cs"/>
          <w:rtl/>
          <w:lang w:eastAsia="he-IL"/>
        </w:rPr>
        <w:t xml:space="preserve">זה לבית הדין </w:t>
      </w:r>
      <w:bookmarkStart w:id="1120" w:name="_ETM_Q1_5554289"/>
      <w:bookmarkEnd w:id="1120"/>
      <w:r w:rsidR="00AD557B">
        <w:rPr>
          <w:rFonts w:hint="cs"/>
          <w:rtl/>
          <w:lang w:eastAsia="he-IL"/>
        </w:rPr>
        <w:t xml:space="preserve">לעבודה וזה במקרים שאין הכרה בסיטואציה </w:t>
      </w:r>
      <w:r w:rsidR="00FC7C96">
        <w:rPr>
          <w:rFonts w:hint="cs"/>
          <w:rtl/>
          <w:lang w:eastAsia="he-IL"/>
        </w:rPr>
        <w:t xml:space="preserve">של </w:t>
      </w:r>
      <w:r w:rsidR="00AD557B">
        <w:rPr>
          <w:rFonts w:hint="cs"/>
          <w:rtl/>
          <w:lang w:eastAsia="he-IL"/>
        </w:rPr>
        <w:t>קרבת משפחה</w:t>
      </w:r>
      <w:bookmarkStart w:id="1121" w:name="_ETM_Q1_5557085"/>
      <w:bookmarkEnd w:id="1121"/>
      <w:r w:rsidR="00FC7C96">
        <w:rPr>
          <w:rFonts w:hint="cs"/>
          <w:rtl/>
          <w:lang w:eastAsia="he-IL"/>
        </w:rPr>
        <w:t xml:space="preserve"> נגיד</w:t>
      </w:r>
      <w:r w:rsidR="00AD557B">
        <w:rPr>
          <w:rFonts w:hint="cs"/>
          <w:rtl/>
          <w:lang w:eastAsia="he-IL"/>
        </w:rPr>
        <w:t>. מה שאת דיברת</w:t>
      </w:r>
      <w:r w:rsidR="00FC7C96">
        <w:rPr>
          <w:rFonts w:hint="cs"/>
          <w:rtl/>
          <w:lang w:eastAsia="he-IL"/>
        </w:rPr>
        <w:t>,</w:t>
      </w:r>
      <w:r w:rsidR="00AD557B">
        <w:rPr>
          <w:rFonts w:hint="cs"/>
          <w:rtl/>
          <w:lang w:eastAsia="he-IL"/>
        </w:rPr>
        <w:t xml:space="preserve"> גברתי</w:t>
      </w:r>
      <w:r w:rsidR="00FC7C96">
        <w:rPr>
          <w:rFonts w:hint="cs"/>
          <w:rtl/>
          <w:lang w:eastAsia="he-IL"/>
        </w:rPr>
        <w:t>,</w:t>
      </w:r>
      <w:r w:rsidR="00AD557B">
        <w:rPr>
          <w:rFonts w:hint="cs"/>
          <w:rtl/>
          <w:lang w:eastAsia="he-IL"/>
        </w:rPr>
        <w:t xml:space="preserve"> נוגע לעצם הכרה שאדם אומר</w:t>
      </w:r>
      <w:bookmarkStart w:id="1122" w:name="_ETM_Q1_5558166"/>
      <w:bookmarkEnd w:id="1122"/>
      <w:r w:rsidR="00AD557B">
        <w:rPr>
          <w:rFonts w:hint="cs"/>
          <w:rtl/>
          <w:lang w:eastAsia="he-IL"/>
        </w:rPr>
        <w:t xml:space="preserve">: </w:t>
      </w:r>
      <w:r w:rsidR="00DD0213">
        <w:rPr>
          <w:rFonts w:hint="cs"/>
          <w:rtl/>
          <w:lang w:eastAsia="he-IL"/>
        </w:rPr>
        <w:t>נפגעתי מטיל</w:t>
      </w:r>
      <w:r w:rsidR="00AD557B">
        <w:rPr>
          <w:rFonts w:hint="cs"/>
          <w:rtl/>
          <w:lang w:eastAsia="he-IL"/>
        </w:rPr>
        <w:t xml:space="preserve">, </w:t>
      </w:r>
      <w:r w:rsidR="00DD0213">
        <w:rPr>
          <w:rFonts w:hint="cs"/>
          <w:rtl/>
          <w:lang w:eastAsia="he-IL"/>
        </w:rPr>
        <w:t xml:space="preserve">ומשרד </w:t>
      </w:r>
      <w:r w:rsidR="00FC7C96">
        <w:rPr>
          <w:rFonts w:hint="cs"/>
          <w:rtl/>
          <w:lang w:eastAsia="he-IL"/>
        </w:rPr>
        <w:t>הביטחון אומר: זה לא נכון,</w:t>
      </w:r>
      <w:r w:rsidR="00AD557B">
        <w:rPr>
          <w:rFonts w:hint="cs"/>
          <w:rtl/>
          <w:lang w:eastAsia="he-IL"/>
        </w:rPr>
        <w:t xml:space="preserve"> זה באמת </w:t>
      </w:r>
      <w:bookmarkStart w:id="1123" w:name="_ETM_Q1_5564968"/>
      <w:bookmarkEnd w:id="1123"/>
      <w:r w:rsidR="00AD557B">
        <w:rPr>
          <w:rFonts w:hint="cs"/>
          <w:rtl/>
          <w:lang w:eastAsia="he-IL"/>
        </w:rPr>
        <w:t>לבית משפט</w:t>
      </w:r>
      <w:r w:rsidR="00FC7C96">
        <w:rPr>
          <w:rFonts w:hint="cs"/>
          <w:rtl/>
          <w:lang w:eastAsia="he-IL"/>
        </w:rPr>
        <w:t>,</w:t>
      </w:r>
      <w:r w:rsidR="00AD557B">
        <w:rPr>
          <w:rFonts w:hint="cs"/>
          <w:rtl/>
          <w:lang w:eastAsia="he-IL"/>
        </w:rPr>
        <w:t xml:space="preserve"> זה לא פה</w:t>
      </w:r>
      <w:r w:rsidR="00FC7C96">
        <w:rPr>
          <w:rFonts w:hint="cs"/>
          <w:rtl/>
          <w:lang w:eastAsia="he-IL"/>
        </w:rPr>
        <w:t>,</w:t>
      </w:r>
      <w:r w:rsidR="00AD557B">
        <w:rPr>
          <w:rFonts w:hint="cs"/>
          <w:rtl/>
          <w:lang w:eastAsia="he-IL"/>
        </w:rPr>
        <w:t xml:space="preserve"> ואין </w:t>
      </w:r>
      <w:bookmarkStart w:id="1124" w:name="_ETM_Q1_5564747"/>
      <w:bookmarkEnd w:id="1124"/>
      <w:r w:rsidR="00AD557B">
        <w:rPr>
          <w:rFonts w:hint="cs"/>
          <w:rtl/>
          <w:lang w:eastAsia="he-IL"/>
        </w:rPr>
        <w:t xml:space="preserve">מגבלה ושם אנחנו לא מדברים. אנחנו מדברים על הסיטואציות האלה. </w:t>
      </w:r>
      <w:bookmarkStart w:id="1125" w:name="_ETM_Q1_5567458"/>
      <w:bookmarkEnd w:id="1125"/>
      <w:r w:rsidR="00AD557B">
        <w:rPr>
          <w:rFonts w:hint="cs"/>
          <w:rtl/>
          <w:lang w:eastAsia="he-IL"/>
        </w:rPr>
        <w:t>וכן, לדעתי צריך להבחין, שוב, בין מי שהכרנו בו</w:t>
      </w:r>
      <w:bookmarkStart w:id="1126" w:name="_ETM_Q1_5572777"/>
      <w:bookmarkEnd w:id="1126"/>
      <w:r w:rsidR="00AD557B">
        <w:rPr>
          <w:rFonts w:hint="cs"/>
          <w:rtl/>
          <w:lang w:eastAsia="he-IL"/>
        </w:rPr>
        <w:t xml:space="preserve"> ושילמנו לו סכום מסוים ויש לו טענות לגבי ה</w:t>
      </w:r>
      <w:r w:rsidR="00FC7C96">
        <w:rPr>
          <w:rFonts w:hint="cs"/>
          <w:rtl/>
          <w:lang w:eastAsia="he-IL"/>
        </w:rPr>
        <w:t>ס</w:t>
      </w:r>
      <w:r w:rsidR="00AD557B">
        <w:rPr>
          <w:rFonts w:hint="cs"/>
          <w:rtl/>
          <w:lang w:eastAsia="he-IL"/>
        </w:rPr>
        <w:t xml:space="preserve">כום, אני </w:t>
      </w:r>
      <w:bookmarkStart w:id="1127" w:name="_ETM_Q1_5577013"/>
      <w:bookmarkEnd w:id="1127"/>
      <w:r w:rsidR="00AD557B">
        <w:rPr>
          <w:rFonts w:hint="cs"/>
          <w:rtl/>
          <w:lang w:eastAsia="he-IL"/>
        </w:rPr>
        <w:t>חוש</w:t>
      </w:r>
      <w:r w:rsidR="00DD0213">
        <w:rPr>
          <w:rFonts w:hint="cs"/>
          <w:rtl/>
          <w:lang w:eastAsia="he-IL"/>
        </w:rPr>
        <w:t>ב שהסכמנו</w:t>
      </w:r>
      <w:r w:rsidR="00AD557B">
        <w:rPr>
          <w:rFonts w:hint="cs"/>
          <w:rtl/>
          <w:lang w:eastAsia="he-IL"/>
        </w:rPr>
        <w:t>. אבל מקרים שבהם אנחנו אומרי</w:t>
      </w:r>
      <w:r w:rsidR="00DD0213">
        <w:rPr>
          <w:rFonts w:hint="cs"/>
          <w:rtl/>
          <w:lang w:eastAsia="he-IL"/>
        </w:rPr>
        <w:t xml:space="preserve">ם למישהי: את בכלל לא בת זוגו של </w:t>
      </w:r>
      <w:r w:rsidR="00AD557B">
        <w:rPr>
          <w:rtl/>
          <w:lang w:eastAsia="he-IL"/>
        </w:rPr>
        <w:t>–</w:t>
      </w:r>
      <w:r w:rsidR="00AD557B">
        <w:rPr>
          <w:rFonts w:hint="cs"/>
          <w:rtl/>
          <w:lang w:eastAsia="he-IL"/>
        </w:rPr>
        <w:t xml:space="preserve"> במקרים האלה אני</w:t>
      </w:r>
      <w:bookmarkStart w:id="1128" w:name="_ETM_Q1_5585762"/>
      <w:bookmarkEnd w:id="1128"/>
      <w:r w:rsidR="00AD557B">
        <w:rPr>
          <w:rFonts w:hint="cs"/>
          <w:rtl/>
          <w:lang w:eastAsia="he-IL"/>
        </w:rPr>
        <w:t xml:space="preserve"> מסכים שיש יותר עבודה משפטית שצריך לעשות אותה. </w:t>
      </w:r>
      <w:bookmarkStart w:id="1129" w:name="_ETM_Q1_5586346"/>
      <w:bookmarkEnd w:id="1129"/>
    </w:p>
    <w:p w14:paraId="1C63A2FD" w14:textId="77777777" w:rsidR="00DD0213" w:rsidRDefault="00DD0213" w:rsidP="00DD0213">
      <w:pPr>
        <w:rPr>
          <w:rtl/>
          <w:lang w:eastAsia="he-IL"/>
        </w:rPr>
      </w:pPr>
    </w:p>
    <w:p w14:paraId="357074D7" w14:textId="77777777" w:rsidR="00DD0213" w:rsidRDefault="00DD0213" w:rsidP="00DD0213">
      <w:pPr>
        <w:pStyle w:val="af8"/>
        <w:keepNext/>
        <w:rPr>
          <w:rtl/>
        </w:rPr>
      </w:pPr>
      <w:bookmarkStart w:id="1130" w:name="ET_yor_4996_164"/>
      <w:r w:rsidRPr="00DD0213">
        <w:rPr>
          <w:rStyle w:val="TagStyle"/>
          <w:rtl/>
        </w:rPr>
        <w:t xml:space="preserve"> &lt;&lt; יור &gt;&gt; </w:t>
      </w:r>
      <w:r>
        <w:rPr>
          <w:rtl/>
        </w:rPr>
        <w:t>היו"ר ישראל אייכלר:</w:t>
      </w:r>
      <w:r w:rsidRPr="00DD0213">
        <w:rPr>
          <w:rStyle w:val="TagStyle"/>
          <w:rtl/>
        </w:rPr>
        <w:t xml:space="preserve"> &lt;&lt; יור &gt;&gt;</w:t>
      </w:r>
      <w:r>
        <w:rPr>
          <w:rtl/>
        </w:rPr>
        <w:t xml:space="preserve">   </w:t>
      </w:r>
      <w:bookmarkEnd w:id="1130"/>
    </w:p>
    <w:p w14:paraId="363F2709" w14:textId="77777777" w:rsidR="00DD0213" w:rsidRDefault="00DD0213" w:rsidP="00DD0213">
      <w:pPr>
        <w:pStyle w:val="KeepWithNext"/>
        <w:rPr>
          <w:rtl/>
          <w:lang w:eastAsia="he-IL"/>
        </w:rPr>
      </w:pPr>
    </w:p>
    <w:p w14:paraId="2FC95053" w14:textId="37B9A3ED" w:rsidR="00DD0213" w:rsidRDefault="00DD0213" w:rsidP="00DD0213">
      <w:pPr>
        <w:rPr>
          <w:rtl/>
          <w:lang w:eastAsia="he-IL"/>
        </w:rPr>
      </w:pPr>
      <w:r>
        <w:rPr>
          <w:rFonts w:hint="cs"/>
          <w:rtl/>
          <w:lang w:eastAsia="he-IL"/>
        </w:rPr>
        <w:t>ולכן צריך ל</w:t>
      </w:r>
      <w:r w:rsidR="00AD557B">
        <w:rPr>
          <w:rFonts w:hint="cs"/>
          <w:rtl/>
          <w:lang w:eastAsia="he-IL"/>
        </w:rPr>
        <w:t>הסיר</w:t>
      </w:r>
      <w:r>
        <w:rPr>
          <w:rFonts w:hint="cs"/>
          <w:rtl/>
          <w:lang w:eastAsia="he-IL"/>
        </w:rPr>
        <w:t xml:space="preserve"> את ההגבלה. </w:t>
      </w:r>
    </w:p>
    <w:p w14:paraId="591B41A3" w14:textId="77777777" w:rsidR="00DD0213" w:rsidRDefault="00DD0213" w:rsidP="00DD0213">
      <w:pPr>
        <w:rPr>
          <w:rtl/>
          <w:lang w:eastAsia="he-IL"/>
        </w:rPr>
      </w:pPr>
    </w:p>
    <w:p w14:paraId="05B200FB" w14:textId="77777777" w:rsidR="00DD0213" w:rsidRDefault="00DD0213" w:rsidP="00DD0213">
      <w:pPr>
        <w:pStyle w:val="-"/>
        <w:keepNext/>
        <w:rPr>
          <w:rtl/>
        </w:rPr>
      </w:pPr>
      <w:bookmarkStart w:id="1131" w:name="ET_speakercontinue_14494_165"/>
      <w:r w:rsidRPr="00DD0213">
        <w:rPr>
          <w:rStyle w:val="TagStyle"/>
          <w:rtl/>
        </w:rPr>
        <w:t xml:space="preserve"> &lt;&lt; דובר_המשך &gt;&gt; </w:t>
      </w:r>
      <w:r>
        <w:rPr>
          <w:rtl/>
        </w:rPr>
        <w:t>שלומי מור:</w:t>
      </w:r>
      <w:r w:rsidRPr="00DD0213">
        <w:rPr>
          <w:rStyle w:val="TagStyle"/>
          <w:rtl/>
        </w:rPr>
        <w:t xml:space="preserve"> &lt;&lt; דובר_המשך &gt;&gt;</w:t>
      </w:r>
      <w:r>
        <w:rPr>
          <w:rtl/>
        </w:rPr>
        <w:t xml:space="preserve">   </w:t>
      </w:r>
      <w:bookmarkEnd w:id="1131"/>
    </w:p>
    <w:p w14:paraId="18DC4CD7" w14:textId="77777777" w:rsidR="00DD0213" w:rsidRDefault="00DD0213" w:rsidP="00DD0213">
      <w:pPr>
        <w:pStyle w:val="KeepWithNext"/>
        <w:rPr>
          <w:rtl/>
          <w:lang w:eastAsia="he-IL"/>
        </w:rPr>
      </w:pPr>
    </w:p>
    <w:p w14:paraId="567C9BA9" w14:textId="39BA543D" w:rsidR="00DD0213" w:rsidRDefault="00DD0213" w:rsidP="00DD0213">
      <w:pPr>
        <w:rPr>
          <w:rtl/>
          <w:lang w:eastAsia="he-IL"/>
        </w:rPr>
      </w:pPr>
      <w:r>
        <w:rPr>
          <w:rFonts w:hint="cs"/>
          <w:rtl/>
          <w:lang w:eastAsia="he-IL"/>
        </w:rPr>
        <w:t xml:space="preserve">כן. אני מכיר </w:t>
      </w:r>
      <w:r w:rsidR="00AD557B">
        <w:rPr>
          <w:rFonts w:hint="cs"/>
          <w:rtl/>
          <w:lang w:eastAsia="he-IL"/>
        </w:rPr>
        <w:t xml:space="preserve">את ההסדר שיש היום בחוק שאומר: חבר'ה, מקסימום 60 גמלאות, </w:t>
      </w:r>
      <w:bookmarkStart w:id="1132" w:name="_ETM_Q1_5598790"/>
      <w:bookmarkEnd w:id="1132"/>
      <w:r w:rsidR="00AD557B">
        <w:rPr>
          <w:rFonts w:hint="cs"/>
          <w:rtl/>
          <w:lang w:eastAsia="he-IL"/>
        </w:rPr>
        <w:t xml:space="preserve">מקסימום אחוזים מסוימים מגמלאות, כמו שיש היום בנפגעי איבה. </w:t>
      </w:r>
    </w:p>
    <w:p w14:paraId="056C8E25" w14:textId="77777777" w:rsidR="00DD0213" w:rsidRDefault="00DD0213" w:rsidP="00DD0213">
      <w:pPr>
        <w:rPr>
          <w:rtl/>
          <w:lang w:eastAsia="he-IL"/>
        </w:rPr>
      </w:pPr>
    </w:p>
    <w:p w14:paraId="3095DC90" w14:textId="77777777" w:rsidR="00DD0213" w:rsidRDefault="00DD0213" w:rsidP="00DD0213">
      <w:pPr>
        <w:pStyle w:val="afb"/>
        <w:keepNext/>
        <w:rPr>
          <w:rtl/>
          <w:lang w:eastAsia="he-IL"/>
        </w:rPr>
      </w:pPr>
      <w:bookmarkStart w:id="1133" w:name="ET_guest_746381_166"/>
      <w:r w:rsidRPr="00DD0213">
        <w:rPr>
          <w:rStyle w:val="TagStyle"/>
          <w:rtl/>
        </w:rPr>
        <w:t xml:space="preserve"> &lt;&lt; אורח &gt;&gt; </w:t>
      </w:r>
      <w:r>
        <w:rPr>
          <w:rtl/>
          <w:lang w:eastAsia="he-IL"/>
        </w:rPr>
        <w:t>ערן בקר:</w:t>
      </w:r>
      <w:r w:rsidRPr="00DD0213">
        <w:rPr>
          <w:rStyle w:val="TagStyle"/>
          <w:rtl/>
        </w:rPr>
        <w:t xml:space="preserve"> &lt;&lt; אורח &gt;&gt;</w:t>
      </w:r>
      <w:r>
        <w:rPr>
          <w:rtl/>
          <w:lang w:eastAsia="he-IL"/>
        </w:rPr>
        <w:t xml:space="preserve">   </w:t>
      </w:r>
      <w:bookmarkEnd w:id="1133"/>
    </w:p>
    <w:p w14:paraId="003B3FDB" w14:textId="77777777" w:rsidR="00DD0213" w:rsidRDefault="00DD0213" w:rsidP="00DD0213">
      <w:pPr>
        <w:pStyle w:val="KeepWithNext"/>
        <w:rPr>
          <w:rtl/>
          <w:lang w:eastAsia="he-IL"/>
        </w:rPr>
      </w:pPr>
    </w:p>
    <w:p w14:paraId="7C0D693B" w14:textId="657F3DDE" w:rsidR="00DD0213" w:rsidRDefault="00AD557B" w:rsidP="00DD0213">
      <w:pPr>
        <w:rPr>
          <w:rtl/>
          <w:lang w:eastAsia="he-IL"/>
        </w:rPr>
      </w:pPr>
      <w:r>
        <w:rPr>
          <w:rFonts w:hint="cs"/>
          <w:rtl/>
          <w:lang w:eastAsia="he-IL"/>
        </w:rPr>
        <w:t xml:space="preserve">אבל </w:t>
      </w:r>
      <w:bookmarkStart w:id="1134" w:name="_ETM_Q1_5600473"/>
      <w:bookmarkEnd w:id="1134"/>
      <w:r>
        <w:rPr>
          <w:rFonts w:hint="cs"/>
          <w:rtl/>
          <w:lang w:eastAsia="he-IL"/>
        </w:rPr>
        <w:t>לא בהכרה. שלומי, כשתביעה נדחית החוק לא חל,</w:t>
      </w:r>
      <w:bookmarkStart w:id="1135" w:name="_ETM_Q1_5602957"/>
      <w:bookmarkEnd w:id="1135"/>
      <w:r>
        <w:rPr>
          <w:rFonts w:hint="cs"/>
          <w:rtl/>
          <w:lang w:eastAsia="he-IL"/>
        </w:rPr>
        <w:t xml:space="preserve"> </w:t>
      </w:r>
      <w:r w:rsidR="00DD0213">
        <w:rPr>
          <w:rFonts w:hint="cs"/>
          <w:rtl/>
          <w:lang w:eastAsia="he-IL"/>
        </w:rPr>
        <w:t>אתה יודע את זה</w:t>
      </w:r>
      <w:r>
        <w:rPr>
          <w:rFonts w:hint="cs"/>
          <w:rtl/>
          <w:lang w:eastAsia="he-IL"/>
        </w:rPr>
        <w:t xml:space="preserve">. </w:t>
      </w:r>
    </w:p>
    <w:p w14:paraId="298AF0E0" w14:textId="77777777" w:rsidR="00DD0213" w:rsidRDefault="00DD0213" w:rsidP="00DD0213">
      <w:pPr>
        <w:rPr>
          <w:rtl/>
          <w:lang w:eastAsia="he-IL"/>
        </w:rPr>
      </w:pPr>
    </w:p>
    <w:p w14:paraId="52478D94" w14:textId="77777777" w:rsidR="00DD0213" w:rsidRDefault="00DD0213" w:rsidP="00DD0213">
      <w:pPr>
        <w:pStyle w:val="afb"/>
        <w:keepNext/>
        <w:rPr>
          <w:rtl/>
          <w:lang w:eastAsia="he-IL"/>
        </w:rPr>
      </w:pPr>
      <w:bookmarkStart w:id="1136" w:name="ET_guest_נעה_בן_שבת__167"/>
      <w:r w:rsidRPr="00DD0213">
        <w:rPr>
          <w:rStyle w:val="TagStyle"/>
          <w:rtl/>
        </w:rPr>
        <w:t xml:space="preserve"> &lt;&lt; אורח &gt;&gt; </w:t>
      </w:r>
      <w:r>
        <w:rPr>
          <w:rtl/>
          <w:lang w:eastAsia="he-IL"/>
        </w:rPr>
        <w:t>נעה בן שבת:</w:t>
      </w:r>
      <w:r w:rsidRPr="00DD0213">
        <w:rPr>
          <w:rStyle w:val="TagStyle"/>
          <w:rtl/>
        </w:rPr>
        <w:t xml:space="preserve"> &lt;&lt; אורח &gt;&gt;</w:t>
      </w:r>
      <w:r>
        <w:rPr>
          <w:rtl/>
          <w:lang w:eastAsia="he-IL"/>
        </w:rPr>
        <w:t xml:space="preserve">   </w:t>
      </w:r>
      <w:bookmarkEnd w:id="1136"/>
    </w:p>
    <w:p w14:paraId="1E0F3631" w14:textId="77777777" w:rsidR="00DD0213" w:rsidRDefault="00DD0213" w:rsidP="00DD0213">
      <w:pPr>
        <w:pStyle w:val="KeepWithNext"/>
        <w:rPr>
          <w:rtl/>
          <w:lang w:eastAsia="he-IL"/>
        </w:rPr>
      </w:pPr>
    </w:p>
    <w:p w14:paraId="489EBDF5" w14:textId="496FE151" w:rsidR="00DD0213" w:rsidRDefault="00FC7C96" w:rsidP="00DD0213">
      <w:pPr>
        <w:rPr>
          <w:rtl/>
          <w:lang w:eastAsia="he-IL"/>
        </w:rPr>
      </w:pPr>
      <w:r>
        <w:rPr>
          <w:rFonts w:hint="cs"/>
          <w:rtl/>
          <w:lang w:eastAsia="he-IL"/>
        </w:rPr>
        <w:t xml:space="preserve">שלומי, </w:t>
      </w:r>
      <w:r w:rsidR="00DD0213">
        <w:rPr>
          <w:rFonts w:hint="cs"/>
          <w:rtl/>
          <w:lang w:eastAsia="he-IL"/>
        </w:rPr>
        <w:t>אתה יודע להגיד</w:t>
      </w:r>
      <w:r w:rsidR="00AD557B">
        <w:rPr>
          <w:rFonts w:hint="cs"/>
          <w:rtl/>
          <w:lang w:eastAsia="he-IL"/>
        </w:rPr>
        <w:t xml:space="preserve"> לאן נכון להפנות? בתוך סעיף 315 אתה יודע </w:t>
      </w:r>
      <w:bookmarkStart w:id="1137" w:name="_ETM_Q1_5613848"/>
      <w:bookmarkEnd w:id="1137"/>
      <w:r w:rsidR="00AD557B">
        <w:rPr>
          <w:rFonts w:hint="cs"/>
          <w:rtl/>
          <w:lang w:eastAsia="he-IL"/>
        </w:rPr>
        <w:t>להגיד</w:t>
      </w:r>
      <w:r w:rsidR="00DD0213">
        <w:rPr>
          <w:rFonts w:hint="cs"/>
          <w:rtl/>
          <w:lang w:eastAsia="he-IL"/>
        </w:rPr>
        <w:t xml:space="preserve">: הינה, זה המקרה </w:t>
      </w:r>
      <w:r w:rsidR="00AD557B">
        <w:rPr>
          <w:rFonts w:hint="cs"/>
          <w:rtl/>
          <w:lang w:eastAsia="he-IL"/>
        </w:rPr>
        <w:t>שצרי</w:t>
      </w:r>
      <w:r>
        <w:rPr>
          <w:rFonts w:hint="cs"/>
          <w:rtl/>
          <w:lang w:eastAsia="he-IL"/>
        </w:rPr>
        <w:t>ך להפנות אליו, אל</w:t>
      </w:r>
      <w:r w:rsidR="00AD557B">
        <w:rPr>
          <w:rFonts w:hint="cs"/>
          <w:rtl/>
          <w:lang w:eastAsia="he-IL"/>
        </w:rPr>
        <w:t xml:space="preserve">ה האחוזים? ואז נוכל לדבר משהו קונקרטי. </w:t>
      </w:r>
    </w:p>
    <w:p w14:paraId="0CEA36C6" w14:textId="77777777" w:rsidR="00DD0213" w:rsidRDefault="00DD0213" w:rsidP="00DD0213">
      <w:pPr>
        <w:rPr>
          <w:rtl/>
          <w:lang w:eastAsia="he-IL"/>
        </w:rPr>
      </w:pPr>
    </w:p>
    <w:p w14:paraId="10440A72" w14:textId="77777777" w:rsidR="00DD0213" w:rsidRDefault="00DD0213" w:rsidP="00DD0213">
      <w:pPr>
        <w:pStyle w:val="afb"/>
        <w:keepNext/>
        <w:rPr>
          <w:rtl/>
          <w:lang w:eastAsia="he-IL"/>
        </w:rPr>
      </w:pPr>
      <w:bookmarkStart w:id="1138" w:name="ET_guest_14494_168"/>
      <w:r w:rsidRPr="00DD0213">
        <w:rPr>
          <w:rStyle w:val="TagStyle"/>
          <w:rtl/>
        </w:rPr>
        <w:t xml:space="preserve"> &lt;&lt; אורח &gt;&gt; </w:t>
      </w:r>
      <w:r>
        <w:rPr>
          <w:rtl/>
          <w:lang w:eastAsia="he-IL"/>
        </w:rPr>
        <w:t>שלומי מור:</w:t>
      </w:r>
      <w:r w:rsidRPr="00DD0213">
        <w:rPr>
          <w:rStyle w:val="TagStyle"/>
          <w:rtl/>
        </w:rPr>
        <w:t xml:space="preserve"> &lt;&lt; אורח &gt;&gt;</w:t>
      </w:r>
      <w:r>
        <w:rPr>
          <w:rtl/>
          <w:lang w:eastAsia="he-IL"/>
        </w:rPr>
        <w:t xml:space="preserve">   </w:t>
      </w:r>
      <w:bookmarkEnd w:id="1138"/>
    </w:p>
    <w:p w14:paraId="1D5179F4" w14:textId="77777777" w:rsidR="00DD0213" w:rsidRDefault="00DD0213" w:rsidP="00DD0213">
      <w:pPr>
        <w:pStyle w:val="KeepWithNext"/>
        <w:rPr>
          <w:rtl/>
          <w:lang w:eastAsia="he-IL"/>
        </w:rPr>
      </w:pPr>
    </w:p>
    <w:p w14:paraId="59C04481" w14:textId="4EA0EF70" w:rsidR="00DD0213" w:rsidRDefault="00AD557B" w:rsidP="00DD0213">
      <w:pPr>
        <w:rPr>
          <w:rtl/>
          <w:lang w:eastAsia="he-IL"/>
        </w:rPr>
      </w:pPr>
      <w:r>
        <w:rPr>
          <w:rFonts w:hint="cs"/>
          <w:rtl/>
          <w:lang w:eastAsia="he-IL"/>
        </w:rPr>
        <w:t xml:space="preserve">אני חושב שמה שמציק לכולנו זה שהסכומים מאוד מאוד גדולים לאין שיעור מכל תשלומי גמלאות אחרים </w:t>
      </w:r>
      <w:bookmarkStart w:id="1139" w:name="_ETM_Q1_5622876"/>
      <w:bookmarkEnd w:id="1139"/>
      <w:r w:rsidR="00DD0213">
        <w:rPr>
          <w:rFonts w:hint="cs"/>
          <w:rtl/>
          <w:lang w:eastAsia="he-IL"/>
        </w:rPr>
        <w:t>של הביטוח ה</w:t>
      </w:r>
      <w:r>
        <w:rPr>
          <w:rFonts w:hint="cs"/>
          <w:rtl/>
          <w:lang w:eastAsia="he-IL"/>
        </w:rPr>
        <w:t>לא</w:t>
      </w:r>
      <w:r w:rsidR="00DD0213">
        <w:rPr>
          <w:rFonts w:hint="cs"/>
          <w:rtl/>
          <w:lang w:eastAsia="he-IL"/>
        </w:rPr>
        <w:t>ומי. אז אחד משניים</w:t>
      </w:r>
      <w:r>
        <w:rPr>
          <w:rFonts w:hint="cs"/>
          <w:rtl/>
          <w:lang w:eastAsia="he-IL"/>
        </w:rPr>
        <w:t xml:space="preserve">, או שמגבילים את האחוזים או שאומרים: לעניין חישוב שכר הטרחה </w:t>
      </w:r>
      <w:bookmarkStart w:id="1140" w:name="_ETM_Q1_5632026"/>
      <w:bookmarkEnd w:id="1140"/>
      <w:r>
        <w:rPr>
          <w:rFonts w:hint="cs"/>
          <w:rtl/>
          <w:lang w:eastAsia="he-IL"/>
        </w:rPr>
        <w:t>לא יביאו בחשבון יותר מ-50% מ-90,000 השקלים</w:t>
      </w:r>
      <w:r w:rsidR="00DD0213">
        <w:rPr>
          <w:rFonts w:hint="cs"/>
          <w:rtl/>
          <w:lang w:eastAsia="he-IL"/>
        </w:rPr>
        <w:t>.</w:t>
      </w:r>
      <w:r>
        <w:rPr>
          <w:rFonts w:hint="cs"/>
          <w:rtl/>
          <w:lang w:eastAsia="he-IL"/>
        </w:rPr>
        <w:t xml:space="preserve"> צריך איפשהו לאזן את זה. אבל ברור שצריך להביא בחשבון את העבודה </w:t>
      </w:r>
      <w:bookmarkStart w:id="1141" w:name="_ETM_Q1_5640108"/>
      <w:bookmarkEnd w:id="1141"/>
      <w:r>
        <w:rPr>
          <w:rFonts w:hint="cs"/>
          <w:rtl/>
          <w:lang w:eastAsia="he-IL"/>
        </w:rPr>
        <w:t xml:space="preserve">במקרים של אי הכרה. </w:t>
      </w:r>
    </w:p>
    <w:p w14:paraId="4010F1EA" w14:textId="77777777" w:rsidR="00DD0213" w:rsidRDefault="00DD0213" w:rsidP="00DD0213">
      <w:pPr>
        <w:rPr>
          <w:rtl/>
          <w:lang w:eastAsia="he-IL"/>
        </w:rPr>
      </w:pPr>
    </w:p>
    <w:p w14:paraId="651D6ACF" w14:textId="77777777" w:rsidR="00DD0213" w:rsidRDefault="00DD0213" w:rsidP="00DD0213">
      <w:pPr>
        <w:pStyle w:val="afb"/>
        <w:keepNext/>
        <w:rPr>
          <w:rtl/>
          <w:lang w:eastAsia="he-IL"/>
        </w:rPr>
      </w:pPr>
      <w:bookmarkStart w:id="1142" w:name="ET_guest_725223_169"/>
      <w:r w:rsidRPr="00DD0213">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DD0213">
        <w:rPr>
          <w:rStyle w:val="TagStyle"/>
          <w:rtl/>
        </w:rPr>
        <w:t xml:space="preserve"> &lt;&lt; אורח &gt;&gt;</w:t>
      </w:r>
      <w:r>
        <w:rPr>
          <w:rtl/>
          <w:lang w:eastAsia="he-IL"/>
        </w:rPr>
        <w:t xml:space="preserve">   </w:t>
      </w:r>
      <w:bookmarkEnd w:id="1142"/>
    </w:p>
    <w:p w14:paraId="34976802" w14:textId="77777777" w:rsidR="00DD0213" w:rsidRDefault="00DD0213" w:rsidP="00DD0213">
      <w:pPr>
        <w:pStyle w:val="KeepWithNext"/>
        <w:rPr>
          <w:rtl/>
          <w:lang w:eastAsia="he-IL"/>
        </w:rPr>
      </w:pPr>
    </w:p>
    <w:p w14:paraId="2F7DE247" w14:textId="3C8938E1" w:rsidR="00DD0213" w:rsidRDefault="00AD557B" w:rsidP="00DD0213">
      <w:pPr>
        <w:rPr>
          <w:rtl/>
          <w:lang w:eastAsia="he-IL"/>
        </w:rPr>
      </w:pPr>
      <w:r>
        <w:rPr>
          <w:rFonts w:hint="cs"/>
          <w:rtl/>
          <w:lang w:eastAsia="he-IL"/>
        </w:rPr>
        <w:t xml:space="preserve">נכון. </w:t>
      </w:r>
      <w:r w:rsidR="00DD0213">
        <w:rPr>
          <w:rFonts w:hint="cs"/>
          <w:rtl/>
          <w:lang w:eastAsia="he-IL"/>
        </w:rPr>
        <w:t xml:space="preserve">תקבע תקרה וזהו. </w:t>
      </w:r>
    </w:p>
    <w:p w14:paraId="0B5E9790" w14:textId="77777777" w:rsidR="00DD0213" w:rsidRDefault="00DD0213" w:rsidP="00DD0213">
      <w:pPr>
        <w:rPr>
          <w:rtl/>
          <w:lang w:eastAsia="he-IL"/>
        </w:rPr>
      </w:pPr>
    </w:p>
    <w:p w14:paraId="46E913A7" w14:textId="77777777" w:rsidR="00DD0213" w:rsidRDefault="00DD0213" w:rsidP="00DD0213">
      <w:pPr>
        <w:pStyle w:val="af8"/>
        <w:keepNext/>
        <w:rPr>
          <w:rtl/>
        </w:rPr>
      </w:pPr>
      <w:bookmarkStart w:id="1143" w:name="ET_yor_4996_170"/>
      <w:r w:rsidRPr="00DD0213">
        <w:rPr>
          <w:rStyle w:val="TagStyle"/>
          <w:rtl/>
        </w:rPr>
        <w:t xml:space="preserve"> &lt;&lt; יור &gt;&gt; </w:t>
      </w:r>
      <w:r>
        <w:rPr>
          <w:rtl/>
        </w:rPr>
        <w:t>היו"ר ישראל אייכלר:</w:t>
      </w:r>
      <w:r w:rsidRPr="00DD0213">
        <w:rPr>
          <w:rStyle w:val="TagStyle"/>
          <w:rtl/>
        </w:rPr>
        <w:t xml:space="preserve"> &lt;&lt; יור &gt;&gt;</w:t>
      </w:r>
      <w:r>
        <w:rPr>
          <w:rtl/>
        </w:rPr>
        <w:t xml:space="preserve">   </w:t>
      </w:r>
      <w:bookmarkEnd w:id="1143"/>
    </w:p>
    <w:p w14:paraId="76A3CB2D" w14:textId="77777777" w:rsidR="00DD0213" w:rsidRDefault="00DD0213" w:rsidP="00DD0213">
      <w:pPr>
        <w:pStyle w:val="KeepWithNext"/>
        <w:rPr>
          <w:rtl/>
          <w:lang w:eastAsia="he-IL"/>
        </w:rPr>
      </w:pPr>
    </w:p>
    <w:p w14:paraId="04B67191" w14:textId="417A5D86" w:rsidR="00DD0213" w:rsidRDefault="00DD0213" w:rsidP="00DD0213">
      <w:pPr>
        <w:rPr>
          <w:rtl/>
          <w:lang w:eastAsia="he-IL"/>
        </w:rPr>
      </w:pPr>
      <w:r>
        <w:rPr>
          <w:rFonts w:hint="cs"/>
          <w:rtl/>
          <w:lang w:eastAsia="he-IL"/>
        </w:rPr>
        <w:t>רבותיי, אני חושב שאנחנו נקבל את הדעה של כולם</w:t>
      </w:r>
      <w:r w:rsidR="006C33FB">
        <w:rPr>
          <w:rFonts w:hint="cs"/>
          <w:rtl/>
          <w:lang w:eastAsia="he-IL"/>
        </w:rPr>
        <w:t>,</w:t>
      </w:r>
      <w:r>
        <w:rPr>
          <w:rFonts w:hint="cs"/>
          <w:rtl/>
          <w:lang w:eastAsia="he-IL"/>
        </w:rPr>
        <w:t xml:space="preserve"> ואם </w:t>
      </w:r>
      <w:r w:rsidR="006C33FB">
        <w:rPr>
          <w:rFonts w:hint="cs"/>
          <w:rtl/>
          <w:lang w:eastAsia="he-IL"/>
        </w:rPr>
        <w:t>מדובר פה ב</w:t>
      </w:r>
      <w:r>
        <w:rPr>
          <w:rFonts w:hint="cs"/>
          <w:rtl/>
          <w:lang w:eastAsia="he-IL"/>
        </w:rPr>
        <w:t>משהו טכני</w:t>
      </w:r>
      <w:r w:rsidR="006C33FB">
        <w:rPr>
          <w:rFonts w:hint="cs"/>
          <w:rtl/>
          <w:lang w:eastAsia="he-IL"/>
        </w:rPr>
        <w:t xml:space="preserve"> אז </w:t>
      </w:r>
      <w:bookmarkStart w:id="1144" w:name="_ETM_Q1_5666619"/>
      <w:bookmarkEnd w:id="1144"/>
      <w:r w:rsidR="006C33FB">
        <w:rPr>
          <w:rFonts w:hint="cs"/>
          <w:rtl/>
          <w:lang w:eastAsia="he-IL"/>
        </w:rPr>
        <w:t>זה יהיה כמו שאמרה חברת הכנסת וולדיגר.</w:t>
      </w:r>
      <w:r>
        <w:rPr>
          <w:rFonts w:hint="cs"/>
          <w:rtl/>
          <w:lang w:eastAsia="he-IL"/>
        </w:rPr>
        <w:t xml:space="preserve"> אם מדובר במהותי בשלב השני</w:t>
      </w:r>
      <w:r w:rsidR="006C33FB">
        <w:rPr>
          <w:rFonts w:hint="cs"/>
          <w:rtl/>
          <w:lang w:eastAsia="he-IL"/>
        </w:rPr>
        <w:t>,</w:t>
      </w:r>
      <w:r>
        <w:rPr>
          <w:rFonts w:hint="cs"/>
          <w:rtl/>
          <w:lang w:eastAsia="he-IL"/>
        </w:rPr>
        <w:t xml:space="preserve"> </w:t>
      </w:r>
      <w:r w:rsidR="006C33FB">
        <w:rPr>
          <w:rFonts w:hint="cs"/>
          <w:rtl/>
          <w:lang w:eastAsia="he-IL"/>
        </w:rPr>
        <w:t xml:space="preserve">אנחנו נצטרך לסמוך </w:t>
      </w:r>
      <w:bookmarkStart w:id="1145" w:name="_ETM_Q1_5680106"/>
      <w:bookmarkEnd w:id="1145"/>
      <w:r w:rsidR="006C33FB">
        <w:rPr>
          <w:rFonts w:hint="cs"/>
          <w:rtl/>
          <w:lang w:eastAsia="he-IL"/>
        </w:rPr>
        <w:t>על הבקרה של לשכת עורכי הדין או של אחרים שלא</w:t>
      </w:r>
      <w:bookmarkStart w:id="1146" w:name="_ETM_Q1_5682710"/>
      <w:bookmarkEnd w:id="1146"/>
      <w:r w:rsidR="006C33FB">
        <w:rPr>
          <w:rFonts w:hint="cs"/>
          <w:rtl/>
          <w:lang w:eastAsia="he-IL"/>
        </w:rPr>
        <w:t xml:space="preserve"> יעשקו ולא ייקחו מאות אלפי שקלים ממשפחות. </w:t>
      </w:r>
    </w:p>
    <w:p w14:paraId="662F70A9" w14:textId="77777777" w:rsidR="00DD0213" w:rsidRDefault="00DD0213" w:rsidP="00DD0213">
      <w:pPr>
        <w:rPr>
          <w:rtl/>
          <w:lang w:eastAsia="he-IL"/>
        </w:rPr>
      </w:pPr>
    </w:p>
    <w:p w14:paraId="4501EAF2" w14:textId="77777777" w:rsidR="00DD0213" w:rsidRDefault="00DD0213" w:rsidP="00DD0213">
      <w:pPr>
        <w:pStyle w:val="afb"/>
        <w:keepNext/>
        <w:rPr>
          <w:rtl/>
          <w:lang w:eastAsia="he-IL"/>
        </w:rPr>
      </w:pPr>
      <w:bookmarkStart w:id="1147" w:name="ET_guest_725223_171"/>
      <w:r w:rsidRPr="00DD0213">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DD0213">
        <w:rPr>
          <w:rStyle w:val="TagStyle"/>
          <w:rtl/>
        </w:rPr>
        <w:t xml:space="preserve"> &lt;&lt; אורח &gt;&gt;</w:t>
      </w:r>
      <w:r>
        <w:rPr>
          <w:rtl/>
          <w:lang w:eastAsia="he-IL"/>
        </w:rPr>
        <w:t xml:space="preserve">   </w:t>
      </w:r>
      <w:bookmarkEnd w:id="1147"/>
    </w:p>
    <w:p w14:paraId="759F20CD" w14:textId="77777777" w:rsidR="00DD0213" w:rsidRDefault="00DD0213" w:rsidP="00DD0213">
      <w:pPr>
        <w:pStyle w:val="KeepWithNext"/>
        <w:rPr>
          <w:rtl/>
          <w:lang w:eastAsia="he-IL"/>
        </w:rPr>
      </w:pPr>
    </w:p>
    <w:p w14:paraId="74BA3EF9" w14:textId="568AB0FB" w:rsidR="00DD0213" w:rsidRDefault="006C33FB" w:rsidP="00FC7C96">
      <w:pPr>
        <w:rPr>
          <w:rtl/>
          <w:lang w:eastAsia="he-IL"/>
        </w:rPr>
      </w:pPr>
      <w:r>
        <w:rPr>
          <w:rFonts w:hint="cs"/>
          <w:rtl/>
          <w:lang w:eastAsia="he-IL"/>
        </w:rPr>
        <w:t xml:space="preserve">בבקשה תוסיף: </w:t>
      </w:r>
      <w:r w:rsidR="00DD0213">
        <w:rPr>
          <w:rFonts w:hint="cs"/>
          <w:rtl/>
          <w:lang w:eastAsia="he-IL"/>
        </w:rPr>
        <w:t>מתום 90 ימים</w:t>
      </w:r>
      <w:r>
        <w:rPr>
          <w:rFonts w:hint="cs"/>
          <w:rtl/>
          <w:lang w:eastAsia="he-IL"/>
        </w:rPr>
        <w:t xml:space="preserve">, </w:t>
      </w:r>
      <w:bookmarkStart w:id="1148" w:name="_ETM_Q1_5687631"/>
      <w:bookmarkEnd w:id="1148"/>
      <w:r w:rsidR="00FC7C96">
        <w:rPr>
          <w:rFonts w:hint="cs"/>
          <w:rtl/>
          <w:lang w:eastAsia="he-IL"/>
        </w:rPr>
        <w:t xml:space="preserve">כדי שתהיה לנו נפש שקטה ורגועה. </w:t>
      </w:r>
    </w:p>
    <w:p w14:paraId="280EC2E1" w14:textId="77777777" w:rsidR="00DD0213" w:rsidRDefault="00DD0213" w:rsidP="00DD0213">
      <w:pPr>
        <w:rPr>
          <w:rtl/>
          <w:lang w:eastAsia="he-IL"/>
        </w:rPr>
      </w:pPr>
    </w:p>
    <w:p w14:paraId="59570548" w14:textId="77777777" w:rsidR="00DD0213" w:rsidRDefault="00DD0213" w:rsidP="00DD0213">
      <w:pPr>
        <w:pStyle w:val="af8"/>
        <w:keepNext/>
        <w:rPr>
          <w:rtl/>
        </w:rPr>
      </w:pPr>
      <w:bookmarkStart w:id="1149" w:name="ET_yor_4996_172"/>
      <w:r w:rsidRPr="00DD0213">
        <w:rPr>
          <w:rStyle w:val="TagStyle"/>
          <w:rtl/>
        </w:rPr>
        <w:t xml:space="preserve"> &lt;&lt; יור &gt;&gt; </w:t>
      </w:r>
      <w:r>
        <w:rPr>
          <w:rtl/>
        </w:rPr>
        <w:t>היו"ר ישראל אייכלר:</w:t>
      </w:r>
      <w:r w:rsidRPr="00DD0213">
        <w:rPr>
          <w:rStyle w:val="TagStyle"/>
          <w:rtl/>
        </w:rPr>
        <w:t xml:space="preserve"> &lt;&lt; יור &gt;&gt;</w:t>
      </w:r>
      <w:r>
        <w:rPr>
          <w:rtl/>
        </w:rPr>
        <w:t xml:space="preserve">   </w:t>
      </w:r>
      <w:bookmarkEnd w:id="1149"/>
    </w:p>
    <w:p w14:paraId="7A72894C" w14:textId="77777777" w:rsidR="00DD0213" w:rsidRDefault="00DD0213" w:rsidP="00DD0213">
      <w:pPr>
        <w:pStyle w:val="KeepWithNext"/>
        <w:rPr>
          <w:rtl/>
          <w:lang w:eastAsia="he-IL"/>
        </w:rPr>
      </w:pPr>
    </w:p>
    <w:p w14:paraId="170A2944" w14:textId="4B4C32AB" w:rsidR="00DD0213" w:rsidRDefault="00DD0213" w:rsidP="00DD0213">
      <w:pPr>
        <w:rPr>
          <w:rtl/>
          <w:lang w:eastAsia="he-IL"/>
        </w:rPr>
      </w:pPr>
      <w:r>
        <w:rPr>
          <w:rFonts w:hint="cs"/>
          <w:rtl/>
          <w:lang w:eastAsia="he-IL"/>
        </w:rPr>
        <w:t>אני לא מוסיף שום דבר. ברגע שהחלטנו ש</w:t>
      </w:r>
      <w:r w:rsidR="006C33FB">
        <w:rPr>
          <w:rFonts w:hint="cs"/>
          <w:rtl/>
          <w:lang w:eastAsia="he-IL"/>
        </w:rPr>
        <w:t xml:space="preserve">אנחנו </w:t>
      </w:r>
      <w:bookmarkStart w:id="1150" w:name="_ETM_Q1_5696321"/>
      <w:bookmarkEnd w:id="1150"/>
      <w:r>
        <w:rPr>
          <w:rFonts w:hint="cs"/>
          <w:rtl/>
          <w:lang w:eastAsia="he-IL"/>
        </w:rPr>
        <w:t>לא יכולים להגביל</w:t>
      </w:r>
      <w:r w:rsidR="006C33FB">
        <w:rPr>
          <w:rFonts w:hint="cs"/>
          <w:rtl/>
          <w:lang w:eastAsia="he-IL"/>
        </w:rPr>
        <w:t>, אתה יכול להגביל שום דבר</w:t>
      </w:r>
      <w:r>
        <w:rPr>
          <w:rFonts w:hint="cs"/>
          <w:rtl/>
          <w:lang w:eastAsia="he-IL"/>
        </w:rPr>
        <w:t xml:space="preserve">. </w:t>
      </w:r>
    </w:p>
    <w:p w14:paraId="482857B7" w14:textId="77777777" w:rsidR="006C33FB" w:rsidRDefault="006C33FB" w:rsidP="00DD0213">
      <w:pPr>
        <w:rPr>
          <w:rtl/>
          <w:lang w:eastAsia="he-IL"/>
        </w:rPr>
      </w:pPr>
      <w:bookmarkStart w:id="1151" w:name="_ETM_Q1_5698269"/>
      <w:bookmarkStart w:id="1152" w:name="_ETM_Q1_5698338"/>
      <w:bookmarkEnd w:id="1151"/>
      <w:bookmarkEnd w:id="1152"/>
    </w:p>
    <w:p w14:paraId="4BFA58FA" w14:textId="61A42771" w:rsidR="006C33FB" w:rsidRDefault="006C33FB" w:rsidP="006C33FB">
      <w:pPr>
        <w:pStyle w:val="a5"/>
        <w:keepNext/>
        <w:rPr>
          <w:rtl/>
        </w:rPr>
      </w:pPr>
      <w:bookmarkStart w:id="1153" w:name="ET_speaker_6150_467"/>
      <w:r w:rsidRPr="006C33FB">
        <w:rPr>
          <w:rStyle w:val="TagStyle"/>
          <w:rtl/>
        </w:rPr>
        <w:t xml:space="preserve"> &lt;&lt; דובר &gt;&gt; </w:t>
      </w:r>
      <w:r>
        <w:rPr>
          <w:rtl/>
        </w:rPr>
        <w:t>מיכל מרים וולדיגר (הציונות הדתית):</w:t>
      </w:r>
      <w:r w:rsidRPr="006C33FB">
        <w:rPr>
          <w:rStyle w:val="TagStyle"/>
          <w:rtl/>
        </w:rPr>
        <w:t xml:space="preserve"> &lt;&lt; דובר &gt;&gt;</w:t>
      </w:r>
      <w:r>
        <w:rPr>
          <w:rtl/>
        </w:rPr>
        <w:t xml:space="preserve">   </w:t>
      </w:r>
      <w:bookmarkEnd w:id="1153"/>
    </w:p>
    <w:p w14:paraId="193B7165" w14:textId="77777777" w:rsidR="006C33FB" w:rsidRDefault="006C33FB" w:rsidP="006C33FB">
      <w:pPr>
        <w:pStyle w:val="KeepWithNext"/>
        <w:rPr>
          <w:rtl/>
          <w:lang w:eastAsia="he-IL"/>
        </w:rPr>
      </w:pPr>
    </w:p>
    <w:p w14:paraId="5951EA77" w14:textId="7C097999" w:rsidR="006C33FB" w:rsidRPr="006C33FB" w:rsidRDefault="006C33FB" w:rsidP="006C33FB">
      <w:pPr>
        <w:rPr>
          <w:rtl/>
          <w:lang w:eastAsia="he-IL"/>
        </w:rPr>
      </w:pPr>
      <w:r>
        <w:rPr>
          <w:rFonts w:hint="cs"/>
          <w:rtl/>
          <w:lang w:eastAsia="he-IL"/>
        </w:rPr>
        <w:t xml:space="preserve">למה את מתכוונת? </w:t>
      </w:r>
    </w:p>
    <w:p w14:paraId="7BDDC488" w14:textId="77777777" w:rsidR="00DD0213" w:rsidRDefault="00DD0213" w:rsidP="00DD0213">
      <w:pPr>
        <w:rPr>
          <w:rtl/>
          <w:lang w:eastAsia="he-IL"/>
        </w:rPr>
      </w:pPr>
    </w:p>
    <w:p w14:paraId="05C98368" w14:textId="77777777" w:rsidR="00DD0213" w:rsidRDefault="00DD0213" w:rsidP="00DD0213">
      <w:pPr>
        <w:pStyle w:val="-"/>
        <w:keepNext/>
        <w:rPr>
          <w:rtl/>
        </w:rPr>
      </w:pPr>
      <w:bookmarkStart w:id="1154" w:name="ET_speakercontinue_725223_173"/>
      <w:r w:rsidRPr="00DD0213">
        <w:rPr>
          <w:rStyle w:val="TagStyle"/>
          <w:rtl/>
        </w:rPr>
        <w:t xml:space="preserve"> &lt;&lt; דובר_המשך &gt;&gt; </w:t>
      </w:r>
      <w:r>
        <w:rPr>
          <w:rtl/>
        </w:rPr>
        <w:t xml:space="preserve">רותי </w:t>
      </w:r>
      <w:proofErr w:type="spellStart"/>
      <w:r>
        <w:rPr>
          <w:rtl/>
        </w:rPr>
        <w:t>פרמינגר</w:t>
      </w:r>
      <w:proofErr w:type="spellEnd"/>
      <w:r>
        <w:rPr>
          <w:rtl/>
        </w:rPr>
        <w:t>:</w:t>
      </w:r>
      <w:r w:rsidRPr="00DD0213">
        <w:rPr>
          <w:rStyle w:val="TagStyle"/>
          <w:rtl/>
        </w:rPr>
        <w:t xml:space="preserve"> &lt;&lt; דובר_המשך &gt;&gt;</w:t>
      </w:r>
      <w:r>
        <w:rPr>
          <w:rtl/>
        </w:rPr>
        <w:t xml:space="preserve">   </w:t>
      </w:r>
      <w:bookmarkEnd w:id="1154"/>
    </w:p>
    <w:p w14:paraId="1EC2D2C6" w14:textId="77777777" w:rsidR="00DD0213" w:rsidRDefault="00DD0213" w:rsidP="00DD0213">
      <w:pPr>
        <w:pStyle w:val="KeepWithNext"/>
        <w:rPr>
          <w:rtl/>
          <w:lang w:eastAsia="he-IL"/>
        </w:rPr>
      </w:pPr>
    </w:p>
    <w:p w14:paraId="331CACEE" w14:textId="376FF8F4" w:rsidR="00DD0213" w:rsidRDefault="00DD0213" w:rsidP="00DD0213">
      <w:pPr>
        <w:rPr>
          <w:rtl/>
          <w:lang w:eastAsia="he-IL"/>
        </w:rPr>
      </w:pPr>
      <w:r>
        <w:rPr>
          <w:rFonts w:hint="cs"/>
          <w:rtl/>
          <w:lang w:eastAsia="he-IL"/>
        </w:rPr>
        <w:t>60 יום</w:t>
      </w:r>
      <w:r w:rsidR="006C33FB">
        <w:rPr>
          <w:rFonts w:hint="cs"/>
          <w:rtl/>
          <w:lang w:eastAsia="he-IL"/>
        </w:rPr>
        <w:t xml:space="preserve"> </w:t>
      </w:r>
      <w:bookmarkStart w:id="1155" w:name="_ETM_Q1_5699334"/>
      <w:bookmarkEnd w:id="1155"/>
      <w:r w:rsidR="006C33FB">
        <w:rPr>
          <w:rFonts w:hint="cs"/>
          <w:rtl/>
          <w:lang w:eastAsia="he-IL"/>
        </w:rPr>
        <w:t xml:space="preserve">לתת - - -  </w:t>
      </w:r>
      <w:bookmarkStart w:id="1156" w:name="_ETM_Q1_5700361"/>
      <w:bookmarkEnd w:id="1156"/>
    </w:p>
    <w:p w14:paraId="6E22E65F" w14:textId="77777777" w:rsidR="00DD0213" w:rsidRDefault="00DD0213" w:rsidP="00DD0213">
      <w:pPr>
        <w:rPr>
          <w:rtl/>
          <w:lang w:eastAsia="he-IL"/>
        </w:rPr>
      </w:pPr>
    </w:p>
    <w:p w14:paraId="4BECC864" w14:textId="77777777" w:rsidR="00DD0213" w:rsidRDefault="00DD0213" w:rsidP="00DD0213">
      <w:pPr>
        <w:pStyle w:val="af8"/>
        <w:keepNext/>
        <w:rPr>
          <w:rtl/>
        </w:rPr>
      </w:pPr>
      <w:bookmarkStart w:id="1157" w:name="ET_yor_4996_174"/>
      <w:r w:rsidRPr="00DD0213">
        <w:rPr>
          <w:rStyle w:val="TagStyle"/>
          <w:rtl/>
        </w:rPr>
        <w:t xml:space="preserve"> &lt;&lt; יור &gt;&gt; </w:t>
      </w:r>
      <w:r>
        <w:rPr>
          <w:rtl/>
        </w:rPr>
        <w:t>היו"ר ישראל אייכלר:</w:t>
      </w:r>
      <w:r w:rsidRPr="00DD0213">
        <w:rPr>
          <w:rStyle w:val="TagStyle"/>
          <w:rtl/>
        </w:rPr>
        <w:t xml:space="preserve"> &lt;&lt; יור &gt;&gt;</w:t>
      </w:r>
      <w:r>
        <w:rPr>
          <w:rtl/>
        </w:rPr>
        <w:t xml:space="preserve">   </w:t>
      </w:r>
      <w:bookmarkEnd w:id="1157"/>
    </w:p>
    <w:p w14:paraId="55D08429" w14:textId="77777777" w:rsidR="00DD0213" w:rsidRDefault="00DD0213" w:rsidP="00DD0213">
      <w:pPr>
        <w:pStyle w:val="KeepWithNext"/>
        <w:rPr>
          <w:rtl/>
          <w:lang w:eastAsia="he-IL"/>
        </w:rPr>
      </w:pPr>
    </w:p>
    <w:p w14:paraId="07722128" w14:textId="77777777" w:rsidR="006C33FB" w:rsidRDefault="006C33FB" w:rsidP="00DD0213">
      <w:pPr>
        <w:rPr>
          <w:rtl/>
          <w:lang w:eastAsia="he-IL"/>
        </w:rPr>
      </w:pPr>
      <w:r>
        <w:rPr>
          <w:rFonts w:hint="cs"/>
          <w:rtl/>
          <w:lang w:eastAsia="he-IL"/>
        </w:rPr>
        <w:t xml:space="preserve">אנחנו את הדיון הזה מיצינו עד תום. תודה רבה. </w:t>
      </w:r>
      <w:bookmarkStart w:id="1158" w:name="_ETM_Q1_5703717"/>
      <w:bookmarkEnd w:id="1158"/>
    </w:p>
    <w:p w14:paraId="65634B7A" w14:textId="77777777" w:rsidR="006C33FB" w:rsidRDefault="006C33FB" w:rsidP="00DD0213">
      <w:pPr>
        <w:rPr>
          <w:rtl/>
          <w:lang w:eastAsia="he-IL"/>
        </w:rPr>
      </w:pPr>
      <w:bookmarkStart w:id="1159" w:name="_ETM_Q1_5703779"/>
      <w:bookmarkStart w:id="1160" w:name="_ETM_Q1_5703997"/>
      <w:bookmarkEnd w:id="1159"/>
      <w:bookmarkEnd w:id="1160"/>
    </w:p>
    <w:p w14:paraId="782F9519" w14:textId="0E48FDB3" w:rsidR="006C33FB" w:rsidRDefault="006C33FB" w:rsidP="006C33FB">
      <w:pPr>
        <w:pStyle w:val="a5"/>
        <w:keepNext/>
        <w:rPr>
          <w:rtl/>
        </w:rPr>
      </w:pPr>
      <w:bookmarkStart w:id="1161" w:name="ET_speaker_5792_468"/>
      <w:r w:rsidRPr="006C33FB">
        <w:rPr>
          <w:rStyle w:val="TagStyle"/>
          <w:rtl/>
        </w:rPr>
        <w:t xml:space="preserve"> &lt;&lt; דובר &gt;&gt; </w:t>
      </w:r>
      <w:r>
        <w:rPr>
          <w:rtl/>
        </w:rPr>
        <w:t>יבגני סובה (ישראל ביתנו):</w:t>
      </w:r>
      <w:r w:rsidRPr="006C33FB">
        <w:rPr>
          <w:rStyle w:val="TagStyle"/>
          <w:rtl/>
        </w:rPr>
        <w:t xml:space="preserve"> &lt;&lt; דובר &gt;&gt;</w:t>
      </w:r>
      <w:r>
        <w:rPr>
          <w:rtl/>
        </w:rPr>
        <w:t xml:space="preserve">   </w:t>
      </w:r>
      <w:bookmarkEnd w:id="1161"/>
    </w:p>
    <w:p w14:paraId="167C7B57" w14:textId="77777777" w:rsidR="006C33FB" w:rsidRDefault="006C33FB" w:rsidP="006C33FB">
      <w:pPr>
        <w:pStyle w:val="KeepWithNext"/>
        <w:rPr>
          <w:rtl/>
          <w:lang w:eastAsia="he-IL"/>
        </w:rPr>
      </w:pPr>
    </w:p>
    <w:p w14:paraId="31F36AFF" w14:textId="43FD9D36" w:rsidR="006C33FB" w:rsidRDefault="006C33FB" w:rsidP="006C33FB">
      <w:pPr>
        <w:rPr>
          <w:rtl/>
          <w:lang w:eastAsia="he-IL"/>
        </w:rPr>
      </w:pPr>
      <w:bookmarkStart w:id="1162" w:name="_ETM_Q1_5706527"/>
      <w:bookmarkStart w:id="1163" w:name="_ETM_Q1_5706569"/>
      <w:bookmarkEnd w:id="1162"/>
      <w:bookmarkEnd w:id="1163"/>
      <w:r>
        <w:rPr>
          <w:rFonts w:hint="cs"/>
          <w:rtl/>
          <w:lang w:eastAsia="he-IL"/>
        </w:rPr>
        <w:t xml:space="preserve">מאיזה יום אתם מבקשים? </w:t>
      </w:r>
    </w:p>
    <w:p w14:paraId="5118BA33" w14:textId="77777777" w:rsidR="006C33FB" w:rsidRDefault="006C33FB" w:rsidP="006C33FB">
      <w:pPr>
        <w:rPr>
          <w:rtl/>
          <w:lang w:eastAsia="he-IL"/>
        </w:rPr>
      </w:pPr>
      <w:bookmarkStart w:id="1164" w:name="_ETM_Q1_5705906"/>
      <w:bookmarkStart w:id="1165" w:name="_ETM_Q1_5705979"/>
      <w:bookmarkEnd w:id="1164"/>
      <w:bookmarkEnd w:id="1165"/>
    </w:p>
    <w:p w14:paraId="3052F3F1" w14:textId="0AC009C2" w:rsidR="006C33FB" w:rsidRDefault="006C33FB" w:rsidP="006C33FB">
      <w:pPr>
        <w:pStyle w:val="af8"/>
        <w:keepNext/>
        <w:rPr>
          <w:rtl/>
        </w:rPr>
      </w:pPr>
      <w:bookmarkStart w:id="1166" w:name="ET_yor_4996_469"/>
      <w:r w:rsidRPr="006C33FB">
        <w:rPr>
          <w:rStyle w:val="TagStyle"/>
          <w:rtl/>
        </w:rPr>
        <w:t xml:space="preserve"> &lt;&lt; יור &gt;&gt; </w:t>
      </w:r>
      <w:r>
        <w:rPr>
          <w:rtl/>
        </w:rPr>
        <w:t>היו"ר ישראל אייכלר:</w:t>
      </w:r>
      <w:r w:rsidRPr="006C33FB">
        <w:rPr>
          <w:rStyle w:val="TagStyle"/>
          <w:rtl/>
        </w:rPr>
        <w:t xml:space="preserve"> &lt;&lt; יור &gt;&gt;</w:t>
      </w:r>
      <w:r>
        <w:rPr>
          <w:rtl/>
        </w:rPr>
        <w:t xml:space="preserve">   </w:t>
      </w:r>
      <w:bookmarkEnd w:id="1166"/>
    </w:p>
    <w:p w14:paraId="3ABE6385" w14:textId="77777777" w:rsidR="006C33FB" w:rsidRDefault="006C33FB" w:rsidP="006C33FB">
      <w:pPr>
        <w:pStyle w:val="KeepWithNext"/>
        <w:rPr>
          <w:rtl/>
          <w:lang w:eastAsia="he-IL"/>
        </w:rPr>
      </w:pPr>
    </w:p>
    <w:p w14:paraId="3B6AFEF3" w14:textId="5D942A86" w:rsidR="00DD0213" w:rsidRDefault="00DD0213" w:rsidP="00DD0213">
      <w:pPr>
        <w:rPr>
          <w:rtl/>
          <w:lang w:eastAsia="he-IL"/>
        </w:rPr>
      </w:pPr>
      <w:bookmarkStart w:id="1167" w:name="_ETM_Q1_5707061"/>
      <w:bookmarkStart w:id="1168" w:name="_ETM_Q1_5704052"/>
      <w:bookmarkEnd w:id="1167"/>
      <w:bookmarkEnd w:id="1168"/>
      <w:r>
        <w:rPr>
          <w:rFonts w:hint="cs"/>
          <w:rtl/>
          <w:lang w:eastAsia="he-IL"/>
        </w:rPr>
        <w:t>חבר הכנסת יבגני</w:t>
      </w:r>
      <w:r w:rsidR="006C33FB">
        <w:rPr>
          <w:rFonts w:hint="cs"/>
          <w:rtl/>
          <w:lang w:eastAsia="he-IL"/>
        </w:rPr>
        <w:t xml:space="preserve">, תקשיב </w:t>
      </w:r>
      <w:bookmarkStart w:id="1169" w:name="_ETM_Q1_5706857"/>
      <w:bookmarkEnd w:id="1169"/>
      <w:r w:rsidR="006C33FB">
        <w:rPr>
          <w:rFonts w:hint="cs"/>
          <w:rtl/>
          <w:lang w:eastAsia="he-IL"/>
        </w:rPr>
        <w:t xml:space="preserve">להצעה. </w:t>
      </w:r>
    </w:p>
    <w:p w14:paraId="12C372E4" w14:textId="77777777" w:rsidR="00DD0213" w:rsidRDefault="00DD0213" w:rsidP="00DD0213">
      <w:pPr>
        <w:rPr>
          <w:rtl/>
          <w:lang w:eastAsia="he-IL"/>
        </w:rPr>
      </w:pPr>
    </w:p>
    <w:p w14:paraId="6F1B5AA9" w14:textId="77777777" w:rsidR="00DD0213" w:rsidRDefault="00DD0213" w:rsidP="00DD0213">
      <w:pPr>
        <w:pStyle w:val="a5"/>
        <w:keepNext/>
        <w:rPr>
          <w:rtl/>
        </w:rPr>
      </w:pPr>
      <w:bookmarkStart w:id="1170" w:name="ET_speaker_5792_175"/>
      <w:r w:rsidRPr="00DD0213">
        <w:rPr>
          <w:rStyle w:val="TagStyle"/>
          <w:rtl/>
        </w:rPr>
        <w:t xml:space="preserve"> &lt;&lt; דובר &gt;&gt; </w:t>
      </w:r>
      <w:r>
        <w:rPr>
          <w:rtl/>
        </w:rPr>
        <w:t>יבגני סובה (ישראל ביתנו):</w:t>
      </w:r>
      <w:r w:rsidRPr="00DD0213">
        <w:rPr>
          <w:rStyle w:val="TagStyle"/>
          <w:rtl/>
        </w:rPr>
        <w:t xml:space="preserve"> &lt;&lt; דובר &gt;&gt;</w:t>
      </w:r>
      <w:r>
        <w:rPr>
          <w:rtl/>
        </w:rPr>
        <w:t xml:space="preserve">   </w:t>
      </w:r>
      <w:bookmarkEnd w:id="1170"/>
    </w:p>
    <w:p w14:paraId="0771EA54" w14:textId="77777777" w:rsidR="00DD0213" w:rsidRDefault="00DD0213" w:rsidP="00DD0213">
      <w:pPr>
        <w:pStyle w:val="KeepWithNext"/>
        <w:rPr>
          <w:rtl/>
          <w:lang w:eastAsia="he-IL"/>
        </w:rPr>
      </w:pPr>
    </w:p>
    <w:p w14:paraId="38373F67" w14:textId="3DA931F5" w:rsidR="00DD0213" w:rsidRDefault="00434922" w:rsidP="00DD0213">
      <w:pPr>
        <w:rPr>
          <w:rtl/>
          <w:lang w:eastAsia="he-IL"/>
        </w:rPr>
      </w:pPr>
      <w:r>
        <w:rPr>
          <w:rFonts w:hint="cs"/>
          <w:rtl/>
          <w:lang w:eastAsia="he-IL"/>
        </w:rPr>
        <w:t xml:space="preserve">רגע. </w:t>
      </w:r>
      <w:r w:rsidR="00DD0213">
        <w:rPr>
          <w:rFonts w:hint="cs"/>
          <w:rtl/>
          <w:lang w:eastAsia="he-IL"/>
        </w:rPr>
        <w:t>מרגע ש</w:t>
      </w:r>
      <w:r>
        <w:rPr>
          <w:rFonts w:hint="cs"/>
          <w:rtl/>
          <w:lang w:eastAsia="he-IL"/>
        </w:rPr>
        <w:t xml:space="preserve">סורבה הבקשה - - - </w:t>
      </w:r>
    </w:p>
    <w:p w14:paraId="3A8836AC" w14:textId="77777777" w:rsidR="00DD0213" w:rsidRDefault="00DD0213" w:rsidP="00DD0213">
      <w:pPr>
        <w:rPr>
          <w:rtl/>
          <w:lang w:eastAsia="he-IL"/>
        </w:rPr>
      </w:pPr>
    </w:p>
    <w:p w14:paraId="16A63FAD" w14:textId="77777777" w:rsidR="00DD0213" w:rsidRDefault="00DD0213" w:rsidP="00DD0213">
      <w:pPr>
        <w:pStyle w:val="a5"/>
        <w:keepNext/>
        <w:rPr>
          <w:rtl/>
        </w:rPr>
      </w:pPr>
      <w:bookmarkStart w:id="1171" w:name="ET_speaker_6341_176"/>
      <w:r w:rsidRPr="00DD0213">
        <w:rPr>
          <w:rStyle w:val="TagStyle"/>
          <w:rtl/>
        </w:rPr>
        <w:t xml:space="preserve"> &lt;&lt; דובר &gt;&gt; </w:t>
      </w:r>
      <w:r>
        <w:rPr>
          <w:rtl/>
        </w:rPr>
        <w:t>דבי ביטון (יש עתיד):</w:t>
      </w:r>
      <w:r w:rsidRPr="00DD0213">
        <w:rPr>
          <w:rStyle w:val="TagStyle"/>
          <w:rtl/>
        </w:rPr>
        <w:t xml:space="preserve"> &lt;&lt; דובר &gt;&gt;</w:t>
      </w:r>
      <w:r>
        <w:rPr>
          <w:rtl/>
        </w:rPr>
        <w:t xml:space="preserve">   </w:t>
      </w:r>
      <w:bookmarkEnd w:id="1171"/>
    </w:p>
    <w:p w14:paraId="02E58580" w14:textId="77777777" w:rsidR="00DD0213" w:rsidRDefault="00DD0213" w:rsidP="00DD0213">
      <w:pPr>
        <w:pStyle w:val="KeepWithNext"/>
        <w:rPr>
          <w:rtl/>
          <w:lang w:eastAsia="he-IL"/>
        </w:rPr>
      </w:pPr>
    </w:p>
    <w:p w14:paraId="3A3F3513" w14:textId="38966D0A" w:rsidR="00DD0213" w:rsidRDefault="00434922" w:rsidP="00DD0213">
      <w:pPr>
        <w:rPr>
          <w:rtl/>
          <w:lang w:eastAsia="he-IL"/>
        </w:rPr>
      </w:pPr>
      <w:r>
        <w:rPr>
          <w:rFonts w:hint="cs"/>
          <w:rtl/>
          <w:lang w:eastAsia="he-IL"/>
        </w:rPr>
        <w:t xml:space="preserve">בדיוק. זכותה ללכת למי שהיא רוצה. </w:t>
      </w:r>
    </w:p>
    <w:p w14:paraId="25E3EEE0" w14:textId="77777777" w:rsidR="00DD0213" w:rsidRDefault="00DD0213" w:rsidP="00DD0213">
      <w:pPr>
        <w:rPr>
          <w:rtl/>
          <w:lang w:eastAsia="he-IL"/>
        </w:rPr>
      </w:pPr>
    </w:p>
    <w:p w14:paraId="344FD11B" w14:textId="77777777" w:rsidR="00DD0213" w:rsidRPr="00FC7C96" w:rsidRDefault="00DD0213" w:rsidP="00DD0213">
      <w:pPr>
        <w:pStyle w:val="a5"/>
        <w:keepNext/>
        <w:rPr>
          <w:rtl/>
        </w:rPr>
      </w:pPr>
      <w:bookmarkStart w:id="1172" w:name="ET_speaker_5792_177"/>
      <w:r w:rsidRPr="00DD0213">
        <w:rPr>
          <w:rStyle w:val="TagStyle"/>
          <w:rtl/>
        </w:rPr>
        <w:t xml:space="preserve"> </w:t>
      </w:r>
      <w:r w:rsidRPr="00FC7C96">
        <w:rPr>
          <w:rStyle w:val="TagStyle"/>
          <w:rtl/>
        </w:rPr>
        <w:t xml:space="preserve">&lt;&lt; דובר &gt;&gt; </w:t>
      </w:r>
      <w:r w:rsidRPr="00FC7C96">
        <w:rPr>
          <w:rtl/>
        </w:rPr>
        <w:t>יבגני סובה (ישראל ביתנו):</w:t>
      </w:r>
      <w:r w:rsidRPr="00FC7C96">
        <w:rPr>
          <w:rStyle w:val="TagStyle"/>
          <w:rtl/>
        </w:rPr>
        <w:t xml:space="preserve"> &lt;&lt; דובר &gt;&gt;</w:t>
      </w:r>
      <w:r w:rsidRPr="00FC7C96">
        <w:rPr>
          <w:rtl/>
        </w:rPr>
        <w:t xml:space="preserve">   </w:t>
      </w:r>
      <w:bookmarkEnd w:id="1172"/>
    </w:p>
    <w:p w14:paraId="7515C874" w14:textId="77777777" w:rsidR="00DD0213" w:rsidRPr="00FC7C96" w:rsidRDefault="00DD0213" w:rsidP="00DD0213">
      <w:pPr>
        <w:pStyle w:val="KeepWithNext"/>
        <w:rPr>
          <w:rtl/>
          <w:lang w:eastAsia="he-IL"/>
        </w:rPr>
      </w:pPr>
    </w:p>
    <w:p w14:paraId="5FB80D90" w14:textId="31AFD5D3" w:rsidR="00DD0213" w:rsidRPr="00FC7C96" w:rsidRDefault="00434922" w:rsidP="00DD0213">
      <w:pPr>
        <w:rPr>
          <w:rtl/>
          <w:lang w:eastAsia="he-IL"/>
        </w:rPr>
      </w:pPr>
      <w:r w:rsidRPr="00FC7C96">
        <w:rPr>
          <w:rFonts w:hint="cs"/>
          <w:rtl/>
          <w:lang w:eastAsia="he-IL"/>
        </w:rPr>
        <w:t xml:space="preserve">אבל היום בחוק כתוב משהו? </w:t>
      </w:r>
    </w:p>
    <w:p w14:paraId="44928E38" w14:textId="77777777" w:rsidR="00DB5AD2" w:rsidRDefault="00DB5AD2" w:rsidP="00DB5AD2">
      <w:pPr>
        <w:rPr>
          <w:lang w:eastAsia="he-IL"/>
        </w:rPr>
      </w:pPr>
    </w:p>
    <w:p w14:paraId="4566C319"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12577E3C" w14:textId="77777777" w:rsidR="00DB5AD2" w:rsidRDefault="00DB5AD2" w:rsidP="00DB5AD2">
      <w:pPr>
        <w:pStyle w:val="KeepWithNext"/>
        <w:rPr>
          <w:rtl/>
          <w:lang w:eastAsia="he-IL"/>
        </w:rPr>
      </w:pPr>
    </w:p>
    <w:p w14:paraId="419289B5" w14:textId="77777777" w:rsidR="00DB5AD2" w:rsidRDefault="00DB5AD2" w:rsidP="00DB5AD2">
      <w:pPr>
        <w:rPr>
          <w:rtl/>
          <w:lang w:eastAsia="he-IL"/>
        </w:rPr>
      </w:pPr>
      <w:r>
        <w:rPr>
          <w:rtl/>
          <w:lang w:eastAsia="he-IL"/>
        </w:rPr>
        <w:t xml:space="preserve">לא כתוב כלום. גמרנו, </w:t>
      </w:r>
      <w:bookmarkStart w:id="1173" w:name="_ETM_Q1_5723766"/>
      <w:bookmarkStart w:id="1174" w:name="_ETM_Q1_5723851"/>
      <w:bookmarkEnd w:id="1173"/>
      <w:bookmarkEnd w:id="1174"/>
      <w:r>
        <w:rPr>
          <w:rtl/>
          <w:lang w:eastAsia="he-IL"/>
        </w:rPr>
        <w:t xml:space="preserve">מיצינו. </w:t>
      </w:r>
    </w:p>
    <w:p w14:paraId="2DB9AA4A" w14:textId="77777777" w:rsidR="00DB5AD2" w:rsidRDefault="00DB5AD2" w:rsidP="00DB5AD2">
      <w:pPr>
        <w:rPr>
          <w:rtl/>
          <w:lang w:eastAsia="he-IL"/>
        </w:rPr>
      </w:pPr>
      <w:bookmarkStart w:id="1175" w:name="_ETM_Q1_5732564"/>
      <w:bookmarkStart w:id="1176" w:name="_ETM_Q1_5732697"/>
      <w:bookmarkEnd w:id="1175"/>
      <w:bookmarkEnd w:id="1176"/>
    </w:p>
    <w:p w14:paraId="46C6A1F0" w14:textId="77777777" w:rsidR="00DB5AD2" w:rsidRDefault="00DB5AD2" w:rsidP="00DB5AD2">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4D3F51D9" w14:textId="77777777" w:rsidR="00DB5AD2" w:rsidRDefault="00DB5AD2" w:rsidP="00DB5AD2">
      <w:pPr>
        <w:pStyle w:val="KeepWithNext"/>
        <w:rPr>
          <w:rtl/>
          <w:lang w:eastAsia="he-IL"/>
        </w:rPr>
      </w:pPr>
    </w:p>
    <w:p w14:paraId="1133CD9F" w14:textId="77777777" w:rsidR="00DB5AD2" w:rsidRDefault="00DB5AD2" w:rsidP="00DB5AD2">
      <w:pPr>
        <w:rPr>
          <w:rtl/>
          <w:lang w:eastAsia="he-IL"/>
        </w:rPr>
      </w:pPr>
      <w:r>
        <w:rPr>
          <w:rtl/>
          <w:lang w:eastAsia="he-IL"/>
        </w:rPr>
        <w:t xml:space="preserve">לפי חוק יש להם 30 ימים. אי-אפשר ללכת על 90, זה עושה להם נזק. </w:t>
      </w:r>
    </w:p>
    <w:p w14:paraId="0B6413CC" w14:textId="77777777" w:rsidR="00DB5AD2" w:rsidRDefault="00DB5AD2" w:rsidP="00DB5AD2">
      <w:pPr>
        <w:rPr>
          <w:rtl/>
          <w:lang w:eastAsia="he-IL"/>
        </w:rPr>
      </w:pPr>
      <w:bookmarkStart w:id="1177" w:name="_ETM_Q1_5736379"/>
      <w:bookmarkStart w:id="1178" w:name="_ETM_Q1_5736498"/>
      <w:bookmarkEnd w:id="1177"/>
      <w:bookmarkEnd w:id="1178"/>
    </w:p>
    <w:p w14:paraId="19583415"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67D2BB3B" w14:textId="77777777" w:rsidR="00DB5AD2" w:rsidRDefault="00DB5AD2" w:rsidP="00DB5AD2">
      <w:pPr>
        <w:pStyle w:val="KeepWithNext"/>
        <w:rPr>
          <w:rtl/>
          <w:lang w:eastAsia="he-IL"/>
        </w:rPr>
      </w:pPr>
    </w:p>
    <w:p w14:paraId="1A65A9B7" w14:textId="77777777" w:rsidR="00DB5AD2" w:rsidRDefault="00DB5AD2" w:rsidP="00DB5AD2">
      <w:pPr>
        <w:rPr>
          <w:rtl/>
          <w:lang w:eastAsia="he-IL"/>
        </w:rPr>
      </w:pPr>
      <w:bookmarkStart w:id="1179" w:name="_ETM_Q1_5737355"/>
      <w:bookmarkEnd w:id="1179"/>
      <w:r>
        <w:rPr>
          <w:rtl/>
          <w:lang w:eastAsia="he-IL"/>
        </w:rPr>
        <w:t>חברת הכנסת רייטן, יש אנשים שחושבים שלכל בעיה יש פתרון. אני ב</w:t>
      </w:r>
      <w:bookmarkStart w:id="1180" w:name="_ETM_Q1_5743451"/>
      <w:bookmarkEnd w:id="1180"/>
      <w:r>
        <w:rPr>
          <w:rtl/>
          <w:lang w:eastAsia="he-IL"/>
        </w:rPr>
        <w:t xml:space="preserve">מעט שנותיי למדתי שיש בעיות שאין להן פתרון. הלאה. </w:t>
      </w:r>
    </w:p>
    <w:p w14:paraId="492C9ECE" w14:textId="77777777" w:rsidR="00DB5AD2" w:rsidRDefault="00DB5AD2" w:rsidP="00DB5AD2">
      <w:pPr>
        <w:rPr>
          <w:rtl/>
          <w:lang w:eastAsia="he-IL"/>
        </w:rPr>
      </w:pPr>
    </w:p>
    <w:p w14:paraId="4FD5300F"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40A18684" w14:textId="77777777" w:rsidR="00DB5AD2" w:rsidRDefault="00DB5AD2" w:rsidP="00DB5AD2">
      <w:pPr>
        <w:pStyle w:val="KeepWithNext"/>
        <w:rPr>
          <w:rtl/>
          <w:lang w:eastAsia="he-IL"/>
        </w:rPr>
      </w:pPr>
    </w:p>
    <w:p w14:paraId="0FB25258" w14:textId="77777777" w:rsidR="00DB5AD2" w:rsidRPr="00FC7C96" w:rsidRDefault="00DB5AD2" w:rsidP="00DB5AD2">
      <w:pPr>
        <w:rPr>
          <w:rtl/>
          <w:lang w:eastAsia="he-IL"/>
        </w:rPr>
      </w:pPr>
      <w:r w:rsidRPr="00FC7C96">
        <w:rPr>
          <w:rtl/>
          <w:lang w:eastAsia="he-IL"/>
        </w:rPr>
        <w:t xml:space="preserve">אני אקריא </w:t>
      </w:r>
      <w:bookmarkStart w:id="1181" w:name="_ETM_Q1_5748239"/>
      <w:bookmarkEnd w:id="1181"/>
      <w:r w:rsidRPr="00FC7C96">
        <w:rPr>
          <w:rtl/>
          <w:lang w:eastAsia="he-IL"/>
        </w:rPr>
        <w:t>בנוסח המתוקן. סעיף (ב):</w:t>
      </w:r>
    </w:p>
    <w:p w14:paraId="470DAC05" w14:textId="77777777" w:rsidR="00DB5AD2" w:rsidRPr="00FC7C96" w:rsidRDefault="00DB5AD2" w:rsidP="00DB5AD2">
      <w:pPr>
        <w:rPr>
          <w:rtl/>
          <w:lang w:eastAsia="he-IL"/>
        </w:rPr>
      </w:pPr>
    </w:p>
    <w:tbl>
      <w:tblPr>
        <w:bidiVisual/>
        <w:tblW w:w="9148" w:type="dxa"/>
        <w:tblLayout w:type="fixed"/>
        <w:tblCellMar>
          <w:top w:w="57" w:type="dxa"/>
          <w:left w:w="0" w:type="dxa"/>
          <w:bottom w:w="57" w:type="dxa"/>
          <w:right w:w="0" w:type="dxa"/>
        </w:tblCellMar>
        <w:tblLook w:val="04A0" w:firstRow="1" w:lastRow="0" w:firstColumn="1" w:lastColumn="0" w:noHBand="0" w:noVBand="1"/>
      </w:tblPr>
      <w:tblGrid>
        <w:gridCol w:w="1775"/>
        <w:gridCol w:w="592"/>
        <w:gridCol w:w="6781"/>
      </w:tblGrid>
      <w:tr w:rsidR="00DB5AD2" w:rsidRPr="00FC7C96" w14:paraId="3C9D8A80" w14:textId="77777777" w:rsidTr="00557E0E">
        <w:trPr>
          <w:cantSplit/>
          <w:trHeight w:val="1846"/>
        </w:trPr>
        <w:tc>
          <w:tcPr>
            <w:tcW w:w="1775" w:type="dxa"/>
            <w:tcMar>
              <w:top w:w="91" w:type="dxa"/>
              <w:left w:w="0" w:type="dxa"/>
              <w:bottom w:w="91" w:type="dxa"/>
              <w:right w:w="0" w:type="dxa"/>
            </w:tcMar>
          </w:tcPr>
          <w:p w14:paraId="728D228A" w14:textId="77777777" w:rsidR="00DB5AD2" w:rsidRPr="00FC7C96" w:rsidRDefault="00DB5AD2">
            <w:pPr>
              <w:pStyle w:val="TableSideHeading"/>
              <w:rPr>
                <w:sz w:val="24"/>
                <w:szCs w:val="24"/>
                <w:highlight w:val="yellow"/>
                <w:rtl/>
              </w:rPr>
            </w:pPr>
          </w:p>
        </w:tc>
        <w:tc>
          <w:tcPr>
            <w:tcW w:w="592" w:type="dxa"/>
            <w:tcMar>
              <w:top w:w="91" w:type="dxa"/>
              <w:left w:w="0" w:type="dxa"/>
              <w:bottom w:w="91" w:type="dxa"/>
              <w:right w:w="0" w:type="dxa"/>
            </w:tcMar>
          </w:tcPr>
          <w:p w14:paraId="2B730976" w14:textId="77777777" w:rsidR="00DB5AD2" w:rsidRPr="00FC7C96" w:rsidRDefault="00DB5AD2">
            <w:pPr>
              <w:pStyle w:val="TableText"/>
              <w:rPr>
                <w:sz w:val="24"/>
                <w:szCs w:val="24"/>
                <w:rtl/>
              </w:rPr>
            </w:pPr>
          </w:p>
        </w:tc>
        <w:tc>
          <w:tcPr>
            <w:tcW w:w="6781" w:type="dxa"/>
            <w:tcMar>
              <w:top w:w="91" w:type="dxa"/>
              <w:left w:w="0" w:type="dxa"/>
              <w:bottom w:w="91" w:type="dxa"/>
              <w:right w:w="0" w:type="dxa"/>
            </w:tcMar>
            <w:hideMark/>
          </w:tcPr>
          <w:p w14:paraId="773EBB1F" w14:textId="365F375F" w:rsidR="00DB5AD2" w:rsidRPr="00FC7C96" w:rsidRDefault="00DB5AD2" w:rsidP="00FC7C96">
            <w:pPr>
              <w:pStyle w:val="TableBlock"/>
              <w:rPr>
                <w:sz w:val="24"/>
                <w:szCs w:val="24"/>
                <w:rtl/>
              </w:rPr>
            </w:pPr>
            <w:r w:rsidRPr="00FC7C96">
              <w:rPr>
                <w:sz w:val="24"/>
                <w:szCs w:val="24"/>
                <w:rtl/>
              </w:rPr>
              <w:t>"(ב)</w:t>
            </w:r>
            <w:r w:rsidRPr="00FC7C96">
              <w:rPr>
                <w:sz w:val="24"/>
                <w:szCs w:val="24"/>
                <w:rtl/>
              </w:rPr>
              <w:tab/>
              <w:t xml:space="preserve">הוראת סעיף קטן (א) לא תחול בעד טיפול בתביעה שהיא תובענה בשל החלטה של פקיד תביעות, או בערר [או בערעור] על החלטת קצין תגמולים או </w:t>
            </w:r>
            <w:r w:rsidR="00FC7C96">
              <w:rPr>
                <w:rFonts w:hint="cs"/>
                <w:sz w:val="24"/>
                <w:szCs w:val="24"/>
                <w:rtl/>
              </w:rPr>
              <w:t xml:space="preserve">של </w:t>
            </w:r>
            <w:r w:rsidRPr="00FC7C96">
              <w:rPr>
                <w:sz w:val="24"/>
                <w:szCs w:val="24"/>
                <w:rtl/>
              </w:rPr>
              <w:t xml:space="preserve">הרשות המאשרת </w:t>
            </w:r>
            <w:r w:rsidR="00FC7C96">
              <w:rPr>
                <w:rFonts w:hint="cs"/>
                <w:sz w:val="24"/>
                <w:szCs w:val="24"/>
                <w:rtl/>
              </w:rPr>
              <w:t xml:space="preserve">או בערעור על החלטות אלה, </w:t>
            </w:r>
            <w:r w:rsidRPr="00FC7C96">
              <w:rPr>
                <w:sz w:val="24"/>
                <w:szCs w:val="24"/>
                <w:rtl/>
              </w:rPr>
              <w:t>ובלבד שאם ההחלטה היא בשל נסיבות טכניות לרבות אי השלמת פרטי תביעה, או אי מסירת מסמך או מידע הנוגעים בדבר – יחולו הוראות סעיף קטן (א)</w:t>
            </w:r>
            <w:r w:rsidR="00C612BA" w:rsidRPr="00FC7C96">
              <w:rPr>
                <w:rFonts w:hint="cs"/>
                <w:sz w:val="24"/>
                <w:szCs w:val="24"/>
                <w:rtl/>
              </w:rPr>
              <w:t>".</w:t>
            </w:r>
            <w:r w:rsidRPr="00FC7C96">
              <w:rPr>
                <w:sz w:val="24"/>
                <w:szCs w:val="24"/>
                <w:rtl/>
              </w:rPr>
              <w:t xml:space="preserve"> </w:t>
            </w:r>
          </w:p>
        </w:tc>
      </w:tr>
    </w:tbl>
    <w:p w14:paraId="3DAF20D3" w14:textId="46B9EF9A" w:rsidR="00C612BA" w:rsidRPr="00FC7C96" w:rsidRDefault="00DB5AD2" w:rsidP="00FC7C96">
      <w:pPr>
        <w:ind w:firstLine="0"/>
        <w:rPr>
          <w:rtl/>
          <w:lang w:eastAsia="he-IL"/>
        </w:rPr>
      </w:pPr>
      <w:r>
        <w:rPr>
          <w:lang w:eastAsia="he-IL"/>
        </w:rPr>
        <w:t xml:space="preserve"> </w:t>
      </w:r>
      <w:r w:rsidR="00C612BA" w:rsidRPr="00FC7C96">
        <w:rPr>
          <w:rtl/>
        </w:rPr>
        <w:t>אז כן תחול המגבלה.</w:t>
      </w:r>
    </w:p>
    <w:p w14:paraId="6A2BF859" w14:textId="77777777" w:rsidR="00C612BA" w:rsidRPr="00FC7C96" w:rsidRDefault="00C612BA" w:rsidP="00DB5AD2">
      <w:pPr>
        <w:rPr>
          <w:rtl/>
          <w:lang w:eastAsia="he-IL"/>
        </w:rPr>
      </w:pPr>
    </w:p>
    <w:tbl>
      <w:tblPr>
        <w:bidiVisual/>
        <w:tblW w:w="9090" w:type="dxa"/>
        <w:tblLayout w:type="fixed"/>
        <w:tblCellMar>
          <w:top w:w="57" w:type="dxa"/>
          <w:left w:w="0" w:type="dxa"/>
          <w:bottom w:w="57" w:type="dxa"/>
          <w:right w:w="0" w:type="dxa"/>
        </w:tblCellMar>
        <w:tblLook w:val="04A0" w:firstRow="1" w:lastRow="0" w:firstColumn="1" w:lastColumn="0" w:noHBand="0" w:noVBand="1"/>
      </w:tblPr>
      <w:tblGrid>
        <w:gridCol w:w="1764"/>
        <w:gridCol w:w="587"/>
        <w:gridCol w:w="6739"/>
      </w:tblGrid>
      <w:tr w:rsidR="00C612BA" w:rsidRPr="00FC7C96" w14:paraId="4C0C3C34" w14:textId="77777777" w:rsidTr="00557E0E">
        <w:trPr>
          <w:cantSplit/>
          <w:trHeight w:val="1126"/>
        </w:trPr>
        <w:tc>
          <w:tcPr>
            <w:tcW w:w="1764" w:type="dxa"/>
            <w:tcMar>
              <w:top w:w="91" w:type="dxa"/>
              <w:left w:w="0" w:type="dxa"/>
              <w:bottom w:w="91" w:type="dxa"/>
              <w:right w:w="0" w:type="dxa"/>
            </w:tcMar>
          </w:tcPr>
          <w:p w14:paraId="284B78FB" w14:textId="77777777" w:rsidR="00C612BA" w:rsidRPr="00FC7C96" w:rsidRDefault="00C612BA" w:rsidP="00C612BA">
            <w:pPr>
              <w:pStyle w:val="TableSideHeading"/>
              <w:rPr>
                <w:sz w:val="24"/>
                <w:szCs w:val="24"/>
                <w:highlight w:val="yellow"/>
                <w:rtl/>
              </w:rPr>
            </w:pPr>
          </w:p>
        </w:tc>
        <w:tc>
          <w:tcPr>
            <w:tcW w:w="587" w:type="dxa"/>
            <w:tcMar>
              <w:top w:w="91" w:type="dxa"/>
              <w:left w:w="0" w:type="dxa"/>
              <w:bottom w:w="91" w:type="dxa"/>
              <w:right w:w="0" w:type="dxa"/>
            </w:tcMar>
          </w:tcPr>
          <w:p w14:paraId="726D09DA" w14:textId="77777777" w:rsidR="00C612BA" w:rsidRPr="00FC7C96" w:rsidRDefault="00C612BA" w:rsidP="00C612BA">
            <w:pPr>
              <w:pStyle w:val="TableText"/>
              <w:rPr>
                <w:sz w:val="24"/>
                <w:szCs w:val="24"/>
                <w:rtl/>
              </w:rPr>
            </w:pPr>
          </w:p>
        </w:tc>
        <w:tc>
          <w:tcPr>
            <w:tcW w:w="6739" w:type="dxa"/>
            <w:tcMar>
              <w:top w:w="91" w:type="dxa"/>
              <w:left w:w="0" w:type="dxa"/>
              <w:bottom w:w="91" w:type="dxa"/>
              <w:right w:w="0" w:type="dxa"/>
            </w:tcMar>
            <w:hideMark/>
          </w:tcPr>
          <w:p w14:paraId="5C1FD3C6" w14:textId="047567C2" w:rsidR="00C612BA" w:rsidRPr="00FC7C96" w:rsidRDefault="00C612BA" w:rsidP="00C612BA">
            <w:pPr>
              <w:pStyle w:val="TableBlock"/>
              <w:rPr>
                <w:sz w:val="24"/>
                <w:szCs w:val="24"/>
                <w:rtl/>
              </w:rPr>
            </w:pPr>
            <w:r w:rsidRPr="00FC7C96">
              <w:rPr>
                <w:sz w:val="24"/>
                <w:szCs w:val="24"/>
                <w:rtl/>
              </w:rPr>
              <w:t>"(ג)</w:t>
            </w:r>
            <w:r w:rsidRPr="00FC7C96">
              <w:rPr>
                <w:sz w:val="24"/>
                <w:szCs w:val="24"/>
                <w:rtl/>
              </w:rPr>
              <w:tab/>
              <w:t>הוראות סעיף זה יחולו גם על הסכם שכר טרחה שנכרת לפני יום פרסומו של חוק זה ואולם סכום שכר טרחה ששולם לפני יום תחילתו של חוק זה, העולה על שכר הטרחה המרבי, לא יוחזר</w:t>
            </w:r>
            <w:r w:rsidRPr="00FC7C96">
              <w:rPr>
                <w:rFonts w:hint="cs"/>
                <w:sz w:val="24"/>
                <w:szCs w:val="24"/>
                <w:rtl/>
              </w:rPr>
              <w:t xml:space="preserve">". </w:t>
            </w:r>
          </w:p>
        </w:tc>
      </w:tr>
    </w:tbl>
    <w:p w14:paraId="1F1BCFEC" w14:textId="77777777" w:rsidR="00C612BA" w:rsidRPr="00C612BA" w:rsidRDefault="00C612BA" w:rsidP="00DB5AD2">
      <w:pPr>
        <w:rPr>
          <w:rtl/>
          <w:lang w:eastAsia="he-IL"/>
        </w:rPr>
      </w:pPr>
    </w:p>
    <w:p w14:paraId="6582A477" w14:textId="05706DD4" w:rsidR="00C612BA" w:rsidRDefault="00C612BA" w:rsidP="00C612BA">
      <w:pPr>
        <w:pStyle w:val="af8"/>
        <w:keepNext/>
        <w:rPr>
          <w:rtl/>
        </w:rPr>
      </w:pPr>
      <w:bookmarkStart w:id="1182" w:name="ET_yor_4996_423"/>
      <w:r w:rsidRPr="00C612BA">
        <w:rPr>
          <w:rStyle w:val="TagStyle"/>
          <w:rtl/>
        </w:rPr>
        <w:t xml:space="preserve"> &lt;&lt; יור &gt;&gt; </w:t>
      </w:r>
      <w:r>
        <w:rPr>
          <w:rtl/>
        </w:rPr>
        <w:t>היו"ר ישראל אייכלר:</w:t>
      </w:r>
      <w:r w:rsidRPr="00C612BA">
        <w:rPr>
          <w:rStyle w:val="TagStyle"/>
          <w:rtl/>
        </w:rPr>
        <w:t xml:space="preserve"> &lt;&lt; יור &gt;&gt;</w:t>
      </w:r>
      <w:r>
        <w:rPr>
          <w:rtl/>
        </w:rPr>
        <w:t xml:space="preserve">   </w:t>
      </w:r>
      <w:bookmarkEnd w:id="1182"/>
    </w:p>
    <w:p w14:paraId="60A5123E" w14:textId="28E7A5D3" w:rsidR="00C612BA" w:rsidRDefault="00C612BA" w:rsidP="00C612BA">
      <w:pPr>
        <w:pStyle w:val="KeepWithNext"/>
        <w:rPr>
          <w:rtl/>
          <w:lang w:eastAsia="he-IL"/>
        </w:rPr>
      </w:pPr>
    </w:p>
    <w:p w14:paraId="6986C847" w14:textId="050F795A" w:rsidR="00DB5AD2" w:rsidRDefault="00DB5AD2" w:rsidP="00DB5AD2">
      <w:pPr>
        <w:rPr>
          <w:rtl/>
          <w:lang w:eastAsia="he-IL"/>
        </w:rPr>
      </w:pPr>
      <w:r>
        <w:rPr>
          <w:rtl/>
          <w:lang w:eastAsia="he-IL"/>
        </w:rPr>
        <w:t xml:space="preserve">הלאה. </w:t>
      </w:r>
    </w:p>
    <w:p w14:paraId="72BE476C" w14:textId="77777777" w:rsidR="00DB5AD2" w:rsidRDefault="00DB5AD2" w:rsidP="00DB5AD2">
      <w:pPr>
        <w:rPr>
          <w:rtl/>
          <w:lang w:eastAsia="he-IL"/>
        </w:rPr>
      </w:pPr>
    </w:p>
    <w:p w14:paraId="08C6EF33"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52D33FD5" w14:textId="77777777" w:rsidR="00DB5AD2" w:rsidRDefault="00DB5AD2" w:rsidP="00DB5AD2">
      <w:pPr>
        <w:pStyle w:val="KeepWithNext"/>
        <w:rPr>
          <w:rtl/>
          <w:lang w:eastAsia="he-IL"/>
        </w:rPr>
      </w:pPr>
    </w:p>
    <w:p w14:paraId="0D44B316" w14:textId="724FF114" w:rsidR="00DB5AD2" w:rsidRDefault="00DB5AD2" w:rsidP="00DB5AD2">
      <w:pPr>
        <w:rPr>
          <w:rtl/>
          <w:lang w:eastAsia="he-IL"/>
        </w:rPr>
      </w:pPr>
      <w:r>
        <w:rPr>
          <w:rtl/>
          <w:lang w:eastAsia="he-IL"/>
        </w:rPr>
        <w:t>שי אולי רק יוכל להסביר</w:t>
      </w:r>
      <w:bookmarkStart w:id="1183" w:name="_ETM_Q1_5788670"/>
      <w:bookmarkEnd w:id="1183"/>
      <w:r w:rsidR="00FC7C96">
        <w:rPr>
          <w:rFonts w:hint="cs"/>
          <w:rtl/>
          <w:lang w:eastAsia="he-IL"/>
        </w:rPr>
        <w:t xml:space="preserve">. </w:t>
      </w:r>
    </w:p>
    <w:p w14:paraId="1F970B44" w14:textId="77777777" w:rsidR="00DB5AD2" w:rsidRDefault="00DB5AD2" w:rsidP="00DB5AD2">
      <w:pPr>
        <w:rPr>
          <w:rtl/>
          <w:lang w:eastAsia="he-IL"/>
        </w:rPr>
      </w:pPr>
      <w:bookmarkStart w:id="1184" w:name="_ETM_Q1_5777821"/>
      <w:bookmarkStart w:id="1185" w:name="_ETM_Q1_5777932"/>
      <w:bookmarkEnd w:id="1184"/>
      <w:bookmarkEnd w:id="1185"/>
    </w:p>
    <w:p w14:paraId="0097F2FE"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6051B218" w14:textId="77777777" w:rsidR="00DB5AD2" w:rsidRDefault="00DB5AD2" w:rsidP="00DB5AD2">
      <w:pPr>
        <w:pStyle w:val="KeepWithNext"/>
        <w:rPr>
          <w:rtl/>
          <w:lang w:eastAsia="he-IL"/>
        </w:rPr>
      </w:pPr>
    </w:p>
    <w:p w14:paraId="392A28EC" w14:textId="77777777" w:rsidR="00DB5AD2" w:rsidRDefault="00DB5AD2" w:rsidP="00DB5AD2">
      <w:pPr>
        <w:rPr>
          <w:rtl/>
          <w:lang w:eastAsia="he-IL"/>
        </w:rPr>
      </w:pPr>
      <w:r>
        <w:rPr>
          <w:rtl/>
          <w:lang w:eastAsia="he-IL"/>
        </w:rPr>
        <w:t xml:space="preserve">לא רוצה, זה לא רלוונטי. </w:t>
      </w:r>
    </w:p>
    <w:p w14:paraId="2170C1C0" w14:textId="77777777" w:rsidR="00DB5AD2" w:rsidRDefault="00DB5AD2" w:rsidP="00DB5AD2">
      <w:pPr>
        <w:rPr>
          <w:rtl/>
          <w:lang w:eastAsia="he-IL"/>
        </w:rPr>
      </w:pPr>
    </w:p>
    <w:p w14:paraId="7DC59852" w14:textId="77777777" w:rsidR="00DB5AD2" w:rsidRDefault="00DB5AD2" w:rsidP="00DB5AD2">
      <w:pPr>
        <w:pStyle w:val="afb"/>
        <w:keepNext/>
        <w:rPr>
          <w:rtl/>
          <w:lang w:eastAsia="he-IL"/>
        </w:rPr>
      </w:pPr>
      <w:bookmarkStart w:id="1186" w:name="ET_guest_נעה_בן_שבת__469"/>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bookmarkEnd w:id="1186"/>
    </w:p>
    <w:p w14:paraId="20717D20" w14:textId="77777777" w:rsidR="00DB5AD2" w:rsidRDefault="00DB5AD2" w:rsidP="00DB5AD2">
      <w:pPr>
        <w:pStyle w:val="KeepWithNext"/>
        <w:rPr>
          <w:rtl/>
          <w:lang w:eastAsia="he-IL"/>
        </w:rPr>
      </w:pPr>
    </w:p>
    <w:p w14:paraId="3CD9E780" w14:textId="77777777" w:rsidR="00DB5AD2" w:rsidRDefault="00DB5AD2" w:rsidP="00DB5AD2">
      <w:pPr>
        <w:rPr>
          <w:rtl/>
          <w:lang w:eastAsia="he-IL"/>
        </w:rPr>
      </w:pPr>
      <w:r>
        <w:rPr>
          <w:rtl/>
          <w:lang w:eastAsia="he-IL"/>
        </w:rPr>
        <w:t xml:space="preserve">כי יש פה הוראה שמדברת גם על </w:t>
      </w:r>
      <w:bookmarkStart w:id="1187" w:name="_ETM_Q1_5793586"/>
      <w:bookmarkEnd w:id="1187"/>
      <w:r>
        <w:rPr>
          <w:rtl/>
          <w:lang w:eastAsia="he-IL"/>
        </w:rPr>
        <w:t xml:space="preserve">הסכם שכבר </w:t>
      </w:r>
      <w:r w:rsidRPr="00FC7C96">
        <w:rPr>
          <w:rtl/>
          <w:lang w:eastAsia="he-IL"/>
        </w:rPr>
        <w:t>נכרת</w:t>
      </w:r>
      <w:r>
        <w:rPr>
          <w:rtl/>
          <w:lang w:eastAsia="he-IL"/>
        </w:rPr>
        <w:t xml:space="preserve">. </w:t>
      </w:r>
    </w:p>
    <w:p w14:paraId="0E930028" w14:textId="77777777" w:rsidR="00DB5AD2" w:rsidRDefault="00DB5AD2" w:rsidP="00DB5AD2">
      <w:pPr>
        <w:rPr>
          <w:rtl/>
          <w:lang w:eastAsia="he-IL"/>
        </w:rPr>
      </w:pPr>
      <w:bookmarkStart w:id="1188" w:name="_ETM_Q1_5797452"/>
      <w:bookmarkStart w:id="1189" w:name="_ETM_Q1_5797553"/>
      <w:bookmarkEnd w:id="1188"/>
      <w:bookmarkEnd w:id="1189"/>
    </w:p>
    <w:p w14:paraId="3879AC2A" w14:textId="77777777" w:rsidR="00DB5AD2" w:rsidRDefault="00DB5AD2" w:rsidP="00DB5AD2">
      <w:pPr>
        <w:pStyle w:val="af8"/>
        <w:keepNext/>
        <w:rPr>
          <w:rtl/>
        </w:rPr>
      </w:pPr>
      <w:bookmarkStart w:id="1190" w:name="ET_yor_4996_470"/>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190"/>
    </w:p>
    <w:p w14:paraId="2ECE927D" w14:textId="77777777" w:rsidR="00DB5AD2" w:rsidRDefault="00DB5AD2" w:rsidP="00DB5AD2">
      <w:pPr>
        <w:pStyle w:val="KeepWithNext"/>
        <w:rPr>
          <w:rtl/>
          <w:lang w:eastAsia="he-IL"/>
        </w:rPr>
      </w:pPr>
    </w:p>
    <w:p w14:paraId="45D686F9" w14:textId="77777777" w:rsidR="00DB5AD2" w:rsidRDefault="00DB5AD2" w:rsidP="00DB5AD2">
      <w:pPr>
        <w:rPr>
          <w:rtl/>
          <w:lang w:eastAsia="he-IL"/>
        </w:rPr>
      </w:pPr>
      <w:bookmarkStart w:id="1191" w:name="_ETM_Q1_5798553"/>
      <w:bookmarkEnd w:id="1191"/>
      <w:r>
        <w:rPr>
          <w:rtl/>
          <w:lang w:eastAsia="he-IL"/>
        </w:rPr>
        <w:t xml:space="preserve">אבל את כתבת שלא יוחזר, נכון? </w:t>
      </w:r>
      <w:bookmarkStart w:id="1192" w:name="_ETM_Q1_5797469"/>
      <w:bookmarkEnd w:id="1192"/>
    </w:p>
    <w:p w14:paraId="2151603D" w14:textId="77777777" w:rsidR="00DB5AD2" w:rsidRDefault="00DB5AD2" w:rsidP="00DB5AD2">
      <w:pPr>
        <w:rPr>
          <w:lang w:eastAsia="he-IL"/>
        </w:rPr>
      </w:pPr>
    </w:p>
    <w:p w14:paraId="49E5C5B9" w14:textId="77777777" w:rsidR="00DB5AD2" w:rsidRDefault="00DB5AD2" w:rsidP="00DB5AD2">
      <w:pPr>
        <w:pStyle w:val="-"/>
        <w:keepNext/>
        <w:rPr>
          <w:rtl/>
        </w:rPr>
      </w:pPr>
      <w:bookmarkStart w:id="1193" w:name="ET_speakercontinue_נעה_בן_שבת__471"/>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193"/>
    </w:p>
    <w:p w14:paraId="0EDF2194" w14:textId="77777777" w:rsidR="00DB5AD2" w:rsidRDefault="00DB5AD2" w:rsidP="00DB5AD2">
      <w:pPr>
        <w:pStyle w:val="KeepWithNext"/>
        <w:rPr>
          <w:rtl/>
          <w:lang w:eastAsia="he-IL"/>
        </w:rPr>
      </w:pPr>
    </w:p>
    <w:p w14:paraId="2117D64D" w14:textId="77777777" w:rsidR="00DB5AD2" w:rsidRDefault="00DB5AD2" w:rsidP="00DB5AD2">
      <w:pPr>
        <w:rPr>
          <w:rtl/>
          <w:lang w:eastAsia="he-IL"/>
        </w:rPr>
      </w:pPr>
      <w:r>
        <w:rPr>
          <w:rtl/>
          <w:lang w:eastAsia="he-IL"/>
        </w:rPr>
        <w:t xml:space="preserve">לא יוחזר. </w:t>
      </w:r>
    </w:p>
    <w:p w14:paraId="2A850FE8" w14:textId="77777777" w:rsidR="00DB5AD2" w:rsidRDefault="00DB5AD2" w:rsidP="00DB5AD2">
      <w:pPr>
        <w:rPr>
          <w:rtl/>
          <w:lang w:eastAsia="he-IL"/>
        </w:rPr>
      </w:pPr>
    </w:p>
    <w:p w14:paraId="4DBFF925"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p>
    <w:p w14:paraId="58C5CD51" w14:textId="77777777" w:rsidR="00DB5AD2" w:rsidRDefault="00DB5AD2" w:rsidP="00DB5AD2">
      <w:pPr>
        <w:pStyle w:val="KeepWithNext"/>
        <w:rPr>
          <w:rtl/>
          <w:lang w:eastAsia="he-IL"/>
        </w:rPr>
      </w:pPr>
    </w:p>
    <w:p w14:paraId="37628434" w14:textId="77777777" w:rsidR="00DB5AD2" w:rsidRDefault="00DB5AD2" w:rsidP="00DB5AD2">
      <w:pPr>
        <w:rPr>
          <w:rtl/>
          <w:lang w:eastAsia="he-IL"/>
        </w:rPr>
      </w:pPr>
      <w:r>
        <w:rPr>
          <w:rtl/>
          <w:lang w:eastAsia="he-IL"/>
        </w:rPr>
        <w:t xml:space="preserve">אבל זה יחול על - - - </w:t>
      </w:r>
    </w:p>
    <w:p w14:paraId="59768852" w14:textId="77777777" w:rsidR="00DB5AD2" w:rsidRDefault="00DB5AD2" w:rsidP="00DB5AD2">
      <w:pPr>
        <w:rPr>
          <w:rtl/>
          <w:lang w:eastAsia="he-IL"/>
        </w:rPr>
      </w:pPr>
      <w:bookmarkStart w:id="1194" w:name="_ETM_Q1_5803835"/>
      <w:bookmarkStart w:id="1195" w:name="_ETM_Q1_5803933"/>
      <w:bookmarkEnd w:id="1194"/>
      <w:bookmarkEnd w:id="1195"/>
    </w:p>
    <w:p w14:paraId="33588BEE" w14:textId="77777777" w:rsidR="00DB5AD2" w:rsidRDefault="00DB5AD2" w:rsidP="00DB5AD2">
      <w:pPr>
        <w:pStyle w:val="af8"/>
        <w:keepNext/>
        <w:rPr>
          <w:rtl/>
        </w:rPr>
      </w:pPr>
      <w:bookmarkStart w:id="1196" w:name="ET_yor_4996_472"/>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196"/>
    </w:p>
    <w:p w14:paraId="66FCF0A4" w14:textId="77777777" w:rsidR="00DB5AD2" w:rsidRDefault="00DB5AD2" w:rsidP="00DB5AD2">
      <w:pPr>
        <w:pStyle w:val="KeepWithNext"/>
        <w:rPr>
          <w:rtl/>
          <w:lang w:eastAsia="he-IL"/>
        </w:rPr>
      </w:pPr>
    </w:p>
    <w:p w14:paraId="10A8B2DA" w14:textId="77777777" w:rsidR="00DB5AD2" w:rsidRDefault="00DB5AD2" w:rsidP="00DB5AD2">
      <w:pPr>
        <w:rPr>
          <w:rtl/>
          <w:lang w:eastAsia="he-IL"/>
        </w:rPr>
      </w:pPr>
      <w:r>
        <w:rPr>
          <w:rtl/>
          <w:lang w:eastAsia="he-IL"/>
        </w:rPr>
        <w:t xml:space="preserve">על הסכמים שכבר היו. אז זהו, למה אני צריך לתת זמן לזה? </w:t>
      </w:r>
    </w:p>
    <w:p w14:paraId="32E1FE8F" w14:textId="77777777" w:rsidR="00DB5AD2" w:rsidRDefault="00DB5AD2" w:rsidP="00DB5AD2">
      <w:pPr>
        <w:rPr>
          <w:rtl/>
          <w:lang w:eastAsia="he-IL"/>
        </w:rPr>
      </w:pPr>
      <w:bookmarkStart w:id="1197" w:name="_ETM_Q1_5806921"/>
      <w:bookmarkStart w:id="1198" w:name="_ETM_Q1_5807106"/>
      <w:bookmarkStart w:id="1199" w:name="_ETM_Q1_5809577"/>
      <w:bookmarkEnd w:id="1197"/>
      <w:bookmarkEnd w:id="1198"/>
      <w:bookmarkEnd w:id="1199"/>
    </w:p>
    <w:p w14:paraId="22EF719E" w14:textId="77777777" w:rsidR="00DB5AD2" w:rsidRDefault="00DB5AD2" w:rsidP="00DB5AD2">
      <w:pPr>
        <w:pStyle w:val="afb"/>
        <w:keepNext/>
        <w:rPr>
          <w:rtl/>
          <w:lang w:eastAsia="he-IL"/>
        </w:rPr>
      </w:pPr>
      <w:bookmarkStart w:id="1200" w:name="ET_guest_507192_473"/>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1200"/>
    </w:p>
    <w:p w14:paraId="56E680AE" w14:textId="77777777" w:rsidR="00DB5AD2" w:rsidRDefault="00DB5AD2" w:rsidP="00DB5AD2">
      <w:pPr>
        <w:pStyle w:val="KeepWithNext"/>
        <w:rPr>
          <w:rtl/>
          <w:lang w:eastAsia="he-IL"/>
        </w:rPr>
      </w:pPr>
    </w:p>
    <w:p w14:paraId="63E37B96" w14:textId="7029A498" w:rsidR="00DB5AD2" w:rsidRDefault="00DB5AD2" w:rsidP="00FC7C96">
      <w:pPr>
        <w:rPr>
          <w:rtl/>
          <w:lang w:eastAsia="he-IL"/>
        </w:rPr>
      </w:pPr>
      <w:bookmarkStart w:id="1201" w:name="_ETM_Q1_5810457"/>
      <w:bookmarkStart w:id="1202" w:name="_ETM_Q1_5810523"/>
      <w:bookmarkStart w:id="1203" w:name="_ETM_Q1_5804304"/>
      <w:bookmarkStart w:id="1204" w:name="_ETM_Q1_5804385"/>
      <w:bookmarkEnd w:id="1201"/>
      <w:bookmarkEnd w:id="1202"/>
      <w:bookmarkEnd w:id="1203"/>
      <w:bookmarkEnd w:id="1204"/>
      <w:r>
        <w:rPr>
          <w:rtl/>
          <w:lang w:eastAsia="he-IL"/>
        </w:rPr>
        <w:t xml:space="preserve">צריך להוסיף מע"מ </w:t>
      </w:r>
      <w:r w:rsidR="00FC7C96">
        <w:rPr>
          <w:rFonts w:hint="cs"/>
          <w:rtl/>
          <w:lang w:eastAsia="he-IL"/>
        </w:rPr>
        <w:t>ל</w:t>
      </w:r>
      <w:r>
        <w:rPr>
          <w:rtl/>
          <w:lang w:eastAsia="he-IL"/>
        </w:rPr>
        <w:t>סכום</w:t>
      </w:r>
      <w:r w:rsidR="00FC7C96">
        <w:rPr>
          <w:rFonts w:hint="cs"/>
          <w:rtl/>
          <w:lang w:eastAsia="he-IL"/>
        </w:rPr>
        <w:t>?</w:t>
      </w:r>
      <w:r>
        <w:rPr>
          <w:rtl/>
          <w:lang w:eastAsia="he-IL"/>
        </w:rPr>
        <w:t xml:space="preserve"> </w:t>
      </w:r>
    </w:p>
    <w:p w14:paraId="2909044F" w14:textId="77777777" w:rsidR="00DB5AD2" w:rsidRDefault="00DB5AD2" w:rsidP="00DB5AD2">
      <w:pPr>
        <w:rPr>
          <w:rtl/>
          <w:lang w:eastAsia="he-IL"/>
        </w:rPr>
      </w:pPr>
    </w:p>
    <w:p w14:paraId="59F703DE"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745C4C30" w14:textId="77777777" w:rsidR="00DB5AD2" w:rsidRDefault="00DB5AD2" w:rsidP="00DB5AD2">
      <w:pPr>
        <w:pStyle w:val="KeepWithNext"/>
        <w:rPr>
          <w:rtl/>
          <w:lang w:eastAsia="he-IL"/>
        </w:rPr>
      </w:pPr>
    </w:p>
    <w:p w14:paraId="13E3C6E6" w14:textId="45B34269" w:rsidR="00DB5AD2" w:rsidRDefault="00FC7C96" w:rsidP="00DB5AD2">
      <w:pPr>
        <w:rPr>
          <w:rtl/>
          <w:lang w:eastAsia="he-IL"/>
        </w:rPr>
      </w:pPr>
      <w:r>
        <w:rPr>
          <w:rtl/>
          <w:lang w:eastAsia="he-IL"/>
        </w:rPr>
        <w:t>473</w:t>
      </w:r>
      <w:r w:rsidR="00DB5AD2" w:rsidRPr="00FC7C96">
        <w:rPr>
          <w:rtl/>
          <w:lang w:eastAsia="he-IL"/>
        </w:rPr>
        <w:t xml:space="preserve"> אתה רוצה</w:t>
      </w:r>
      <w:r w:rsidR="00DB5AD2">
        <w:rPr>
          <w:rtl/>
          <w:lang w:eastAsia="he-IL"/>
        </w:rPr>
        <w:t xml:space="preserve"> לכתוב במפורש שזה </w:t>
      </w:r>
      <w:bookmarkStart w:id="1205" w:name="_ETM_Q1_5812325"/>
      <w:bookmarkEnd w:id="1205"/>
      <w:r w:rsidR="00DB5AD2" w:rsidRPr="00FC7C96">
        <w:rPr>
          <w:rtl/>
          <w:lang w:eastAsia="he-IL"/>
        </w:rPr>
        <w:t>בתוספת מע"מ?</w:t>
      </w:r>
      <w:r w:rsidR="00DB5AD2">
        <w:rPr>
          <w:rtl/>
          <w:lang w:eastAsia="he-IL"/>
        </w:rPr>
        <w:t xml:space="preserve"> </w:t>
      </w:r>
    </w:p>
    <w:p w14:paraId="245229F7" w14:textId="77777777" w:rsidR="00DB5AD2" w:rsidRDefault="00DB5AD2" w:rsidP="00DB5AD2">
      <w:pPr>
        <w:rPr>
          <w:rtl/>
          <w:lang w:eastAsia="he-IL"/>
        </w:rPr>
      </w:pPr>
      <w:bookmarkStart w:id="1206" w:name="_ETM_Q1_5811482"/>
      <w:bookmarkStart w:id="1207" w:name="_ETM_Q1_5811587"/>
      <w:bookmarkEnd w:id="1206"/>
      <w:bookmarkEnd w:id="1207"/>
    </w:p>
    <w:p w14:paraId="7F20BC59"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25E69772" w14:textId="77777777" w:rsidR="00DB5AD2" w:rsidRDefault="00DB5AD2" w:rsidP="00DB5AD2">
      <w:pPr>
        <w:pStyle w:val="KeepWithNext"/>
        <w:rPr>
          <w:rtl/>
          <w:lang w:eastAsia="he-IL"/>
        </w:rPr>
      </w:pPr>
    </w:p>
    <w:p w14:paraId="1A4CC6A9" w14:textId="77777777" w:rsidR="00DB5AD2" w:rsidRDefault="00DB5AD2" w:rsidP="00DB5AD2">
      <w:pPr>
        <w:rPr>
          <w:rtl/>
          <w:lang w:eastAsia="he-IL"/>
        </w:rPr>
      </w:pPr>
      <w:r w:rsidRPr="00FC7C96">
        <w:rPr>
          <w:rtl/>
          <w:lang w:eastAsia="he-IL"/>
        </w:rPr>
        <w:t>על זה דיברנו כבר שהיא</w:t>
      </w:r>
      <w:r>
        <w:rPr>
          <w:rtl/>
          <w:lang w:eastAsia="he-IL"/>
        </w:rPr>
        <w:t xml:space="preserve"> תוסיף מע"מ. הלאה. סעיף (ד</w:t>
      </w:r>
      <w:bookmarkStart w:id="1208" w:name="_ETM_Q1_5818933"/>
      <w:bookmarkEnd w:id="1208"/>
      <w:r>
        <w:rPr>
          <w:rtl/>
          <w:lang w:eastAsia="he-IL"/>
        </w:rPr>
        <w:t xml:space="preserve">). </w:t>
      </w:r>
    </w:p>
    <w:p w14:paraId="0E6DF77F" w14:textId="77777777" w:rsidR="00DB5AD2" w:rsidRDefault="00DB5AD2" w:rsidP="00DB5AD2">
      <w:pPr>
        <w:rPr>
          <w:rtl/>
          <w:lang w:eastAsia="he-IL"/>
        </w:rPr>
      </w:pPr>
    </w:p>
    <w:p w14:paraId="2BBC7C29" w14:textId="77777777" w:rsidR="00DB5AD2" w:rsidRDefault="00DB5AD2" w:rsidP="00DB5AD2">
      <w:pPr>
        <w:pStyle w:val="-"/>
        <w:keepNext/>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14:paraId="78F3ED22" w14:textId="77777777" w:rsidR="00DB5AD2" w:rsidRDefault="00DB5AD2" w:rsidP="00DB5AD2">
      <w:pPr>
        <w:pStyle w:val="KeepWithNext"/>
        <w:rPr>
          <w:rtl/>
          <w:lang w:eastAsia="he-IL"/>
        </w:rPr>
      </w:pPr>
    </w:p>
    <w:tbl>
      <w:tblPr>
        <w:bidiVisual/>
        <w:tblW w:w="9112" w:type="dxa"/>
        <w:tblLayout w:type="fixed"/>
        <w:tblCellMar>
          <w:top w:w="57" w:type="dxa"/>
          <w:left w:w="0" w:type="dxa"/>
          <w:bottom w:w="57" w:type="dxa"/>
          <w:right w:w="0" w:type="dxa"/>
        </w:tblCellMar>
        <w:tblLook w:val="04A0" w:firstRow="1" w:lastRow="0" w:firstColumn="1" w:lastColumn="0" w:noHBand="0" w:noVBand="1"/>
      </w:tblPr>
      <w:tblGrid>
        <w:gridCol w:w="1768"/>
        <w:gridCol w:w="589"/>
        <w:gridCol w:w="6755"/>
      </w:tblGrid>
      <w:tr w:rsidR="00DB5AD2" w14:paraId="197CD153" w14:textId="77777777" w:rsidTr="00557E0E">
        <w:trPr>
          <w:cantSplit/>
          <w:trHeight w:val="1076"/>
        </w:trPr>
        <w:tc>
          <w:tcPr>
            <w:tcW w:w="1768" w:type="dxa"/>
            <w:tcMar>
              <w:top w:w="91" w:type="dxa"/>
              <w:left w:w="0" w:type="dxa"/>
              <w:bottom w:w="91" w:type="dxa"/>
              <w:right w:w="0" w:type="dxa"/>
            </w:tcMar>
          </w:tcPr>
          <w:p w14:paraId="40DD330D" w14:textId="77777777" w:rsidR="00DB5AD2" w:rsidRPr="00FC7C96" w:rsidRDefault="00DB5AD2">
            <w:pPr>
              <w:pStyle w:val="TableSideHeading"/>
              <w:rPr>
                <w:sz w:val="24"/>
                <w:szCs w:val="24"/>
                <w:rtl/>
              </w:rPr>
            </w:pPr>
          </w:p>
        </w:tc>
        <w:tc>
          <w:tcPr>
            <w:tcW w:w="589" w:type="dxa"/>
            <w:tcMar>
              <w:top w:w="91" w:type="dxa"/>
              <w:left w:w="0" w:type="dxa"/>
              <w:bottom w:w="91" w:type="dxa"/>
              <w:right w:w="0" w:type="dxa"/>
            </w:tcMar>
          </w:tcPr>
          <w:p w14:paraId="00FC63C0" w14:textId="77777777" w:rsidR="00DB5AD2" w:rsidRPr="00FC7C96" w:rsidRDefault="00DB5AD2">
            <w:pPr>
              <w:pStyle w:val="TableText"/>
              <w:rPr>
                <w:sz w:val="24"/>
                <w:szCs w:val="24"/>
                <w:rtl/>
              </w:rPr>
            </w:pPr>
          </w:p>
        </w:tc>
        <w:tc>
          <w:tcPr>
            <w:tcW w:w="6755" w:type="dxa"/>
            <w:tcMar>
              <w:top w:w="91" w:type="dxa"/>
              <w:left w:w="0" w:type="dxa"/>
              <w:bottom w:w="91" w:type="dxa"/>
              <w:right w:w="0" w:type="dxa"/>
            </w:tcMar>
            <w:hideMark/>
          </w:tcPr>
          <w:p w14:paraId="6D8B710C" w14:textId="77777777" w:rsidR="00DB5AD2" w:rsidRPr="00FC7C96" w:rsidRDefault="00DB5AD2">
            <w:pPr>
              <w:pStyle w:val="TableBlock"/>
              <w:rPr>
                <w:sz w:val="24"/>
                <w:szCs w:val="24"/>
                <w:rtl/>
              </w:rPr>
            </w:pPr>
            <w:r w:rsidRPr="00FC7C96">
              <w:rPr>
                <w:sz w:val="24"/>
                <w:szCs w:val="24"/>
                <w:rtl/>
              </w:rPr>
              <w:t>"(ד)</w:t>
            </w:r>
            <w:r w:rsidRPr="00FC7C96">
              <w:rPr>
                <w:sz w:val="24"/>
                <w:szCs w:val="24"/>
                <w:rtl/>
              </w:rPr>
              <w:tab/>
              <w:t>לא יידרש אדם, על אף האמור בכל הסכם, לשלם שכר טרחה בעד הטיפול בתביעה, לרבות הוצאות כוללות או הוצאות שונות בקשר לכך, בסכום העולה על שכר הטרחה המרבי שנקבע לפי סעיף קטן (א) או (ב), לפי העניין."</w:t>
            </w:r>
          </w:p>
        </w:tc>
      </w:tr>
    </w:tbl>
    <w:p w14:paraId="647714D2" w14:textId="77777777" w:rsidR="00DB5AD2" w:rsidRDefault="00DB5AD2" w:rsidP="00DB5AD2">
      <w:pPr>
        <w:ind w:firstLine="0"/>
        <w:rPr>
          <w:rtl/>
          <w:lang w:eastAsia="he-IL"/>
        </w:rPr>
      </w:pPr>
    </w:p>
    <w:p w14:paraId="4766BAEB" w14:textId="77777777" w:rsidR="00DB5AD2" w:rsidRDefault="00DB5AD2" w:rsidP="00DB5AD2">
      <w:pPr>
        <w:pStyle w:val="a5"/>
        <w:keepNext/>
        <w:rPr>
          <w:rtl/>
        </w:rPr>
      </w:pPr>
      <w:bookmarkStart w:id="1209" w:name="ET_speaker_6150_474"/>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1209"/>
    </w:p>
    <w:p w14:paraId="4B1DA229" w14:textId="77777777" w:rsidR="00DB5AD2" w:rsidRDefault="00DB5AD2" w:rsidP="00DB5AD2">
      <w:pPr>
        <w:pStyle w:val="KeepWithNext"/>
        <w:rPr>
          <w:rtl/>
          <w:lang w:eastAsia="he-IL"/>
        </w:rPr>
      </w:pPr>
    </w:p>
    <w:p w14:paraId="4AE2E219" w14:textId="77777777" w:rsidR="00DB5AD2" w:rsidRDefault="00DB5AD2" w:rsidP="00DB5AD2">
      <w:pPr>
        <w:rPr>
          <w:rtl/>
          <w:lang w:eastAsia="he-IL"/>
        </w:rPr>
      </w:pPr>
      <w:r>
        <w:rPr>
          <w:rtl/>
          <w:lang w:eastAsia="he-IL"/>
        </w:rPr>
        <w:t xml:space="preserve"> (ב) לא רלוונטי. </w:t>
      </w:r>
    </w:p>
    <w:p w14:paraId="7D08C5CD" w14:textId="77777777" w:rsidR="00DB5AD2" w:rsidRDefault="00DB5AD2" w:rsidP="00DB5AD2">
      <w:pPr>
        <w:rPr>
          <w:rtl/>
          <w:lang w:eastAsia="he-IL"/>
        </w:rPr>
      </w:pPr>
    </w:p>
    <w:p w14:paraId="549938D1" w14:textId="77777777" w:rsidR="00DB5AD2" w:rsidRDefault="00DB5AD2" w:rsidP="00DB5AD2">
      <w:pPr>
        <w:pStyle w:val="afb"/>
        <w:keepNext/>
        <w:rPr>
          <w:rtl/>
          <w:lang w:eastAsia="he-IL"/>
        </w:rPr>
      </w:pPr>
      <w:bookmarkStart w:id="1210" w:name="ET_guest_נעה_בן_שבת__475"/>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bookmarkEnd w:id="1210"/>
    </w:p>
    <w:p w14:paraId="152580C5" w14:textId="77777777" w:rsidR="00DB5AD2" w:rsidRDefault="00DB5AD2" w:rsidP="00DB5AD2">
      <w:pPr>
        <w:pStyle w:val="KeepWithNext"/>
        <w:rPr>
          <w:rtl/>
          <w:lang w:eastAsia="he-IL"/>
        </w:rPr>
      </w:pPr>
    </w:p>
    <w:p w14:paraId="5AC9CD0C" w14:textId="77777777" w:rsidR="00DB5AD2" w:rsidRDefault="00DB5AD2" w:rsidP="00DB5AD2">
      <w:pPr>
        <w:rPr>
          <w:rtl/>
          <w:lang w:eastAsia="he-IL"/>
        </w:rPr>
      </w:pPr>
      <w:r>
        <w:rPr>
          <w:rtl/>
          <w:lang w:eastAsia="he-IL"/>
        </w:rPr>
        <w:t xml:space="preserve">אה. </w:t>
      </w:r>
    </w:p>
    <w:p w14:paraId="0ACC2A24" w14:textId="77777777" w:rsidR="00DB5AD2" w:rsidRDefault="00DB5AD2" w:rsidP="00DB5AD2">
      <w:pPr>
        <w:rPr>
          <w:rtl/>
          <w:lang w:eastAsia="he-IL"/>
        </w:rPr>
      </w:pPr>
      <w:bookmarkStart w:id="1211" w:name="_ETM_Q1_5832336"/>
      <w:bookmarkStart w:id="1212" w:name="_ETM_Q1_5832449"/>
      <w:bookmarkEnd w:id="1211"/>
      <w:bookmarkEnd w:id="1212"/>
    </w:p>
    <w:p w14:paraId="55796651"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2D5716F5" w14:textId="77777777" w:rsidR="00DB5AD2" w:rsidRDefault="00DB5AD2" w:rsidP="00DB5AD2">
      <w:pPr>
        <w:pStyle w:val="KeepWithNext"/>
        <w:rPr>
          <w:rtl/>
          <w:lang w:eastAsia="he-IL"/>
        </w:rPr>
      </w:pPr>
    </w:p>
    <w:p w14:paraId="01186D34" w14:textId="77777777" w:rsidR="00DB5AD2" w:rsidRDefault="00DB5AD2" w:rsidP="00DB5AD2">
      <w:pPr>
        <w:rPr>
          <w:rtl/>
          <w:lang w:eastAsia="he-IL"/>
        </w:rPr>
      </w:pPr>
      <w:r>
        <w:rPr>
          <w:rtl/>
          <w:lang w:eastAsia="he-IL"/>
        </w:rPr>
        <w:t>סעיף (ה).</w:t>
      </w:r>
    </w:p>
    <w:p w14:paraId="21222036" w14:textId="77777777" w:rsidR="00DB5AD2" w:rsidRDefault="00DB5AD2" w:rsidP="00DB5AD2">
      <w:pPr>
        <w:rPr>
          <w:rtl/>
          <w:lang w:eastAsia="he-IL"/>
        </w:rPr>
      </w:pPr>
    </w:p>
    <w:p w14:paraId="353A7390" w14:textId="77777777" w:rsidR="00DB5AD2" w:rsidRDefault="00DB5AD2" w:rsidP="00DB5AD2">
      <w:pPr>
        <w:pStyle w:val="-"/>
        <w:keepNext/>
        <w:rPr>
          <w:rtl/>
        </w:rPr>
      </w:pPr>
      <w:bookmarkStart w:id="1213" w:name="ET_speakercontinue_נעה_בן_שבת__476"/>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bookmarkEnd w:id="1213"/>
    </w:p>
    <w:p w14:paraId="1E702648" w14:textId="77777777" w:rsidR="00DB5AD2" w:rsidRDefault="00DB5AD2" w:rsidP="00DB5AD2">
      <w:pPr>
        <w:pStyle w:val="KeepWithNext"/>
        <w:rPr>
          <w:rtl/>
          <w:lang w:eastAsia="he-IL"/>
        </w:rPr>
      </w:pPr>
    </w:p>
    <w:tbl>
      <w:tblPr>
        <w:bidiVisual/>
        <w:tblW w:w="9125" w:type="dxa"/>
        <w:tblLayout w:type="fixed"/>
        <w:tblCellMar>
          <w:top w:w="57" w:type="dxa"/>
          <w:left w:w="0" w:type="dxa"/>
          <w:bottom w:w="57" w:type="dxa"/>
          <w:right w:w="0" w:type="dxa"/>
        </w:tblCellMar>
        <w:tblLook w:val="04A0" w:firstRow="1" w:lastRow="0" w:firstColumn="1" w:lastColumn="0" w:noHBand="0" w:noVBand="1"/>
      </w:tblPr>
      <w:tblGrid>
        <w:gridCol w:w="1771"/>
        <w:gridCol w:w="590"/>
        <w:gridCol w:w="6764"/>
      </w:tblGrid>
      <w:tr w:rsidR="00DB5AD2" w14:paraId="5BFCD5BA" w14:textId="77777777" w:rsidTr="00557E0E">
        <w:trPr>
          <w:cantSplit/>
          <w:trHeight w:val="1887"/>
        </w:trPr>
        <w:tc>
          <w:tcPr>
            <w:tcW w:w="1771" w:type="dxa"/>
            <w:tcMar>
              <w:top w:w="91" w:type="dxa"/>
              <w:left w:w="0" w:type="dxa"/>
              <w:bottom w:w="91" w:type="dxa"/>
              <w:right w:w="0" w:type="dxa"/>
            </w:tcMar>
          </w:tcPr>
          <w:p w14:paraId="4F795483" w14:textId="77777777" w:rsidR="00DB5AD2" w:rsidRPr="00C3311B" w:rsidRDefault="00DB5AD2">
            <w:pPr>
              <w:pStyle w:val="TableSideHeading"/>
              <w:rPr>
                <w:sz w:val="24"/>
                <w:szCs w:val="24"/>
                <w:rtl/>
              </w:rPr>
            </w:pPr>
          </w:p>
        </w:tc>
        <w:tc>
          <w:tcPr>
            <w:tcW w:w="590" w:type="dxa"/>
            <w:tcMar>
              <w:top w:w="91" w:type="dxa"/>
              <w:left w:w="0" w:type="dxa"/>
              <w:bottom w:w="91" w:type="dxa"/>
              <w:right w:w="0" w:type="dxa"/>
            </w:tcMar>
          </w:tcPr>
          <w:p w14:paraId="7CABF832" w14:textId="77777777" w:rsidR="00DB5AD2" w:rsidRPr="00C3311B" w:rsidRDefault="00DB5AD2">
            <w:pPr>
              <w:pStyle w:val="TableText"/>
              <w:rPr>
                <w:sz w:val="24"/>
                <w:szCs w:val="24"/>
                <w:rtl/>
              </w:rPr>
            </w:pPr>
          </w:p>
        </w:tc>
        <w:tc>
          <w:tcPr>
            <w:tcW w:w="6764" w:type="dxa"/>
            <w:tcMar>
              <w:top w:w="91" w:type="dxa"/>
              <w:left w:w="0" w:type="dxa"/>
              <w:bottom w:w="91" w:type="dxa"/>
              <w:right w:w="0" w:type="dxa"/>
            </w:tcMar>
            <w:hideMark/>
          </w:tcPr>
          <w:p w14:paraId="6C5D8D26" w14:textId="77777777" w:rsidR="00DB5AD2" w:rsidRPr="00C3311B" w:rsidRDefault="00DB5AD2">
            <w:pPr>
              <w:pStyle w:val="TableBlock"/>
              <w:rPr>
                <w:sz w:val="24"/>
                <w:szCs w:val="24"/>
                <w:rtl/>
              </w:rPr>
            </w:pPr>
            <w:r w:rsidRPr="00C3311B">
              <w:rPr>
                <w:sz w:val="24"/>
                <w:szCs w:val="24"/>
                <w:rtl/>
              </w:rPr>
              <w:t>"(ה)</w:t>
            </w:r>
            <w:r w:rsidRPr="00C3311B">
              <w:rPr>
                <w:sz w:val="24"/>
                <w:szCs w:val="24"/>
                <w:rtl/>
              </w:rPr>
              <w:tab/>
              <w:t>לעניין סעיף זה, "טיפול בתביעה" - מתן עצה משפטית לעניין תגמולים לפי חוק זה,  מענק לפי חוק</w:t>
            </w:r>
            <w:r w:rsidRPr="00C3311B">
              <w:rPr>
                <w:rFonts w:ascii="Hadasa Roso SL" w:eastAsia="MS Mincho" w:hAnsi="Hadasa Roso SL" w:cs="Hadasa Roso SL"/>
                <w:spacing w:val="1"/>
                <w:sz w:val="24"/>
                <w:szCs w:val="24"/>
                <w:rtl/>
              </w:rPr>
              <w:t xml:space="preserve"> </w:t>
            </w:r>
            <w:r w:rsidRPr="00C3311B">
              <w:rPr>
                <w:sz w:val="24"/>
                <w:szCs w:val="24"/>
                <w:rtl/>
              </w:rPr>
              <w:t xml:space="preserve">מימון הוצאות למשפחות שבויים, חטופים או נעדרים, התשס"ח–2008 או תשלום חודשי לעניין חוק תשלומים לפדויי שבי, </w:t>
            </w:r>
            <w:proofErr w:type="spellStart"/>
            <w:r w:rsidRPr="00C3311B">
              <w:rPr>
                <w:sz w:val="24"/>
                <w:szCs w:val="24"/>
                <w:rtl/>
              </w:rPr>
              <w:t>התשס"ה</w:t>
            </w:r>
            <w:proofErr w:type="spellEnd"/>
            <w:r w:rsidRPr="00C3311B">
              <w:rPr>
                <w:sz w:val="24"/>
                <w:szCs w:val="24"/>
                <w:rtl/>
              </w:rPr>
              <w:t>–2005, ייצוג בהליך לפני כל גוף או רשות וכן עריכת בקשה או כל מסמך אחר הדרוש להגשת הבקשה או אימותה."</w:t>
            </w:r>
          </w:p>
        </w:tc>
      </w:tr>
    </w:tbl>
    <w:p w14:paraId="0DA02235" w14:textId="77777777" w:rsidR="00DB5AD2" w:rsidRDefault="00DB5AD2" w:rsidP="00DB5AD2">
      <w:pPr>
        <w:rPr>
          <w:rtl/>
          <w:lang w:eastAsia="he-IL"/>
        </w:rPr>
      </w:pPr>
    </w:p>
    <w:p w14:paraId="534CF25E" w14:textId="77777777" w:rsidR="00DB5AD2" w:rsidRDefault="00DB5AD2" w:rsidP="00DB5AD2">
      <w:pPr>
        <w:pStyle w:val="af8"/>
        <w:keepNext/>
        <w:rPr>
          <w:rtl/>
        </w:rPr>
      </w:pPr>
      <w:bookmarkStart w:id="1214" w:name="ET_yor_4996_477"/>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214"/>
    </w:p>
    <w:p w14:paraId="49FAD2F2" w14:textId="77777777" w:rsidR="00DB5AD2" w:rsidRDefault="00DB5AD2" w:rsidP="00DB5AD2">
      <w:pPr>
        <w:pStyle w:val="KeepWithNext"/>
        <w:rPr>
          <w:rtl/>
          <w:lang w:eastAsia="he-IL"/>
        </w:rPr>
      </w:pPr>
    </w:p>
    <w:p w14:paraId="367B5CBD" w14:textId="77777777" w:rsidR="00DB5AD2" w:rsidRDefault="00DB5AD2" w:rsidP="00DB5AD2">
      <w:pPr>
        <w:rPr>
          <w:rtl/>
          <w:lang w:eastAsia="he-IL"/>
        </w:rPr>
      </w:pPr>
      <w:r>
        <w:rPr>
          <w:rtl/>
          <w:lang w:eastAsia="he-IL"/>
        </w:rPr>
        <w:t>מה עוד יש?</w:t>
      </w:r>
    </w:p>
    <w:p w14:paraId="35A19BCC" w14:textId="77777777" w:rsidR="00DB5AD2" w:rsidRDefault="00DB5AD2" w:rsidP="00DB5AD2">
      <w:pPr>
        <w:rPr>
          <w:rtl/>
          <w:lang w:eastAsia="he-IL"/>
        </w:rPr>
      </w:pPr>
    </w:p>
    <w:p w14:paraId="13E2B27C" w14:textId="77777777" w:rsidR="00DB5AD2" w:rsidRDefault="00DB5AD2" w:rsidP="00DB5AD2">
      <w:pPr>
        <w:pStyle w:val="-"/>
        <w:keepNext/>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14:paraId="7AE5FC8F" w14:textId="77777777" w:rsidR="00DB5AD2" w:rsidRDefault="00DB5AD2" w:rsidP="00DB5AD2">
      <w:pPr>
        <w:pStyle w:val="KeepWithNext"/>
        <w:rPr>
          <w:rtl/>
          <w:lang w:eastAsia="he-IL"/>
        </w:rPr>
      </w:pPr>
    </w:p>
    <w:p w14:paraId="6416FF05" w14:textId="379C86A6" w:rsidR="00DB5AD2" w:rsidRDefault="00DB5AD2" w:rsidP="0068438F">
      <w:pPr>
        <w:rPr>
          <w:rtl/>
          <w:lang w:eastAsia="he-IL"/>
        </w:rPr>
      </w:pPr>
      <w:r>
        <w:rPr>
          <w:rtl/>
          <w:lang w:eastAsia="he-IL"/>
        </w:rPr>
        <w:t xml:space="preserve">עכשיו עברנו לנושאים </w:t>
      </w:r>
      <w:bookmarkStart w:id="1215" w:name="_ETM_Q1_5861513"/>
      <w:bookmarkEnd w:id="1215"/>
      <w:r>
        <w:rPr>
          <w:rtl/>
          <w:lang w:eastAsia="he-IL"/>
        </w:rPr>
        <w:t>נוספים. בסעיף 5 אני אקרא נוסח מתוקן. העירו לנו ש</w:t>
      </w:r>
      <w:r w:rsidR="0068438F">
        <w:rPr>
          <w:rFonts w:hint="cs"/>
          <w:rtl/>
          <w:lang w:eastAsia="he-IL"/>
        </w:rPr>
        <w:t>ב</w:t>
      </w:r>
      <w:r>
        <w:rPr>
          <w:rtl/>
          <w:lang w:eastAsia="he-IL"/>
        </w:rPr>
        <w:t xml:space="preserve">נושא </w:t>
      </w:r>
      <w:bookmarkStart w:id="1216" w:name="_ETM_Q1_5868699"/>
      <w:bookmarkEnd w:id="1216"/>
      <w:r>
        <w:rPr>
          <w:rtl/>
          <w:lang w:eastAsia="he-IL"/>
        </w:rPr>
        <w:t xml:space="preserve">של אחרי מות הנספה לא היה ברור איך אנחנו מגדירים את ההגדרה של בן זוג בחוק משפחות </w:t>
      </w:r>
      <w:bookmarkStart w:id="1217" w:name="_ETM_Q1_5880452"/>
      <w:bookmarkEnd w:id="1217"/>
      <w:r>
        <w:rPr>
          <w:rtl/>
          <w:lang w:eastAsia="he-IL"/>
        </w:rPr>
        <w:t xml:space="preserve">חיילים, אז אני אקרא עם קצת תיקונים, אבל </w:t>
      </w:r>
      <w:bookmarkStart w:id="1218" w:name="_ETM_Q1_5881317"/>
      <w:bookmarkEnd w:id="1218"/>
      <w:r>
        <w:rPr>
          <w:rtl/>
          <w:lang w:eastAsia="he-IL"/>
        </w:rPr>
        <w:t>זה שום שינוי במהות</w:t>
      </w:r>
      <w:r w:rsidR="0068438F">
        <w:rPr>
          <w:rFonts w:hint="cs"/>
          <w:rtl/>
          <w:lang w:eastAsia="he-IL"/>
        </w:rPr>
        <w:t>:</w:t>
      </w:r>
      <w:r>
        <w:rPr>
          <w:rtl/>
          <w:lang w:eastAsia="he-IL"/>
        </w:rPr>
        <w:t xml:space="preserve"> </w:t>
      </w:r>
    </w:p>
    <w:p w14:paraId="6142536F" w14:textId="77777777" w:rsidR="00DB5AD2" w:rsidRDefault="00DB5AD2" w:rsidP="00DB5AD2">
      <w:pPr>
        <w:rPr>
          <w:rtl/>
          <w:lang w:eastAsia="he-IL"/>
        </w:rPr>
      </w:pPr>
    </w:p>
    <w:tbl>
      <w:tblPr>
        <w:bidiVisual/>
        <w:tblW w:w="9091" w:type="dxa"/>
        <w:tblLayout w:type="fixed"/>
        <w:tblCellMar>
          <w:top w:w="57" w:type="dxa"/>
          <w:left w:w="0" w:type="dxa"/>
          <w:bottom w:w="57" w:type="dxa"/>
          <w:right w:w="0" w:type="dxa"/>
        </w:tblCellMar>
        <w:tblLook w:val="04A0" w:firstRow="1" w:lastRow="0" w:firstColumn="1" w:lastColumn="0" w:noHBand="0" w:noVBand="1"/>
      </w:tblPr>
      <w:tblGrid>
        <w:gridCol w:w="1764"/>
        <w:gridCol w:w="588"/>
        <w:gridCol w:w="588"/>
        <w:gridCol w:w="6151"/>
      </w:tblGrid>
      <w:tr w:rsidR="00DB5AD2" w14:paraId="67D8F017" w14:textId="77777777" w:rsidTr="00557E0E">
        <w:trPr>
          <w:cantSplit/>
          <w:trHeight w:val="1078"/>
        </w:trPr>
        <w:tc>
          <w:tcPr>
            <w:tcW w:w="1764" w:type="dxa"/>
            <w:tcMar>
              <w:top w:w="91" w:type="dxa"/>
              <w:left w:w="0" w:type="dxa"/>
              <w:bottom w:w="91" w:type="dxa"/>
              <w:right w:w="0" w:type="dxa"/>
            </w:tcMar>
          </w:tcPr>
          <w:p w14:paraId="4887A363" w14:textId="77777777" w:rsidR="00DB5AD2" w:rsidRPr="00C3311B" w:rsidRDefault="00DB5AD2">
            <w:pPr>
              <w:pStyle w:val="TableSideHeading"/>
              <w:rPr>
                <w:sz w:val="24"/>
                <w:szCs w:val="24"/>
                <w:rtl/>
              </w:rPr>
            </w:pPr>
          </w:p>
        </w:tc>
        <w:tc>
          <w:tcPr>
            <w:tcW w:w="588" w:type="dxa"/>
            <w:tcMar>
              <w:top w:w="91" w:type="dxa"/>
              <w:left w:w="0" w:type="dxa"/>
              <w:bottom w:w="91" w:type="dxa"/>
              <w:right w:w="0" w:type="dxa"/>
            </w:tcMar>
          </w:tcPr>
          <w:p w14:paraId="1693F38B" w14:textId="77777777" w:rsidR="00DB5AD2" w:rsidRPr="00C3311B" w:rsidRDefault="00DB5AD2">
            <w:pPr>
              <w:pStyle w:val="TableText"/>
              <w:rPr>
                <w:sz w:val="24"/>
                <w:szCs w:val="24"/>
                <w:rtl/>
              </w:rPr>
            </w:pPr>
          </w:p>
        </w:tc>
        <w:tc>
          <w:tcPr>
            <w:tcW w:w="588" w:type="dxa"/>
            <w:tcMar>
              <w:top w:w="91" w:type="dxa"/>
              <w:left w:w="0" w:type="dxa"/>
              <w:bottom w:w="91" w:type="dxa"/>
              <w:right w:w="0" w:type="dxa"/>
            </w:tcMar>
          </w:tcPr>
          <w:p w14:paraId="44F2E886" w14:textId="77777777" w:rsidR="00DB5AD2" w:rsidRPr="00C3311B" w:rsidRDefault="00DB5AD2">
            <w:pPr>
              <w:pStyle w:val="TableText"/>
              <w:rPr>
                <w:sz w:val="24"/>
                <w:szCs w:val="24"/>
                <w:rtl/>
              </w:rPr>
            </w:pPr>
          </w:p>
        </w:tc>
        <w:tc>
          <w:tcPr>
            <w:tcW w:w="6151" w:type="dxa"/>
            <w:tcMar>
              <w:top w:w="91" w:type="dxa"/>
              <w:left w:w="0" w:type="dxa"/>
              <w:bottom w:w="91" w:type="dxa"/>
              <w:right w:w="0" w:type="dxa"/>
            </w:tcMar>
            <w:hideMark/>
          </w:tcPr>
          <w:p w14:paraId="35CF2C08" w14:textId="5724F72D" w:rsidR="00DB5AD2" w:rsidRPr="00C3311B" w:rsidRDefault="00DB5AD2" w:rsidP="00C612BA">
            <w:pPr>
              <w:pStyle w:val="TableBlock"/>
              <w:rPr>
                <w:sz w:val="24"/>
                <w:szCs w:val="24"/>
                <w:rtl/>
              </w:rPr>
            </w:pPr>
            <w:r w:rsidRPr="00C3311B">
              <w:rPr>
                <w:sz w:val="24"/>
                <w:szCs w:val="24"/>
                <w:rtl/>
              </w:rPr>
              <w:t>"מי שהיה נשוי לנספה ביום מותו, ובכלל זה מי שהוא והנספה התגוררו יחד לפני יום המוות ובאותו מועד הם היו ידועים בציבור כבני זוג – אף אם הוא נישא אחרי מות הנספה לאדם אחר (להלן – אלמן או אלמנה, לפי העניין);"</w:t>
            </w:r>
            <w:r w:rsidR="00C612BA" w:rsidRPr="00C3311B">
              <w:rPr>
                <w:rFonts w:hint="cs"/>
                <w:sz w:val="24"/>
                <w:szCs w:val="24"/>
                <w:rtl/>
              </w:rPr>
              <w:t>.</w:t>
            </w:r>
            <w:bookmarkStart w:id="1219" w:name="_ETM_Q1_5884331"/>
            <w:bookmarkEnd w:id="1219"/>
          </w:p>
        </w:tc>
      </w:tr>
    </w:tbl>
    <w:p w14:paraId="087FA39C" w14:textId="7A5883E0" w:rsidR="00DB5AD2" w:rsidRDefault="00C612BA" w:rsidP="00DB5AD2">
      <w:pPr>
        <w:rPr>
          <w:rtl/>
          <w:lang w:eastAsia="he-IL"/>
        </w:rPr>
      </w:pPr>
      <w:r>
        <w:rPr>
          <w:rtl/>
        </w:rPr>
        <w:t>זה כדי להבין שאלות שנישא לאחר.</w:t>
      </w:r>
    </w:p>
    <w:p w14:paraId="30C83371" w14:textId="77777777" w:rsidR="00C612BA" w:rsidRDefault="00C612BA" w:rsidP="00DB5AD2">
      <w:pPr>
        <w:rPr>
          <w:rtl/>
          <w:lang w:eastAsia="he-IL"/>
        </w:rPr>
      </w:pPr>
    </w:p>
    <w:p w14:paraId="23B457D0" w14:textId="77777777" w:rsidR="00DB5AD2" w:rsidRDefault="00DB5AD2" w:rsidP="00DB5AD2">
      <w:pPr>
        <w:pStyle w:val="af8"/>
        <w:keepNext/>
        <w:rPr>
          <w:rtl/>
        </w:rPr>
      </w:pPr>
      <w:bookmarkStart w:id="1220" w:name="_ETM_Q1_5883110"/>
      <w:bookmarkStart w:id="1221" w:name="_ETM_Q1_5883202"/>
      <w:bookmarkStart w:id="1222" w:name="_ETM_Q1_5883511"/>
      <w:bookmarkStart w:id="1223" w:name="_ETM_Q1_5883584"/>
      <w:bookmarkEnd w:id="1220"/>
      <w:bookmarkEnd w:id="1221"/>
      <w:bookmarkEnd w:id="1222"/>
      <w:bookmarkEnd w:id="1223"/>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58998C9F" w14:textId="77777777" w:rsidR="00DB5AD2" w:rsidRDefault="00DB5AD2" w:rsidP="00DB5AD2">
      <w:pPr>
        <w:pStyle w:val="KeepWithNext"/>
        <w:rPr>
          <w:rtl/>
          <w:lang w:eastAsia="he-IL"/>
        </w:rPr>
      </w:pPr>
    </w:p>
    <w:p w14:paraId="15B4833C" w14:textId="77777777" w:rsidR="00DB5AD2" w:rsidRDefault="00DB5AD2" w:rsidP="00DB5AD2">
      <w:pPr>
        <w:rPr>
          <w:rtl/>
          <w:lang w:eastAsia="he-IL"/>
        </w:rPr>
      </w:pPr>
      <w:r>
        <w:rPr>
          <w:rtl/>
          <w:lang w:eastAsia="he-IL"/>
        </w:rPr>
        <w:t xml:space="preserve">הלאה. אילו עוד </w:t>
      </w:r>
      <w:bookmarkStart w:id="1224" w:name="_ETM_Q1_5900110"/>
      <w:bookmarkEnd w:id="1224"/>
      <w:r>
        <w:rPr>
          <w:rtl/>
          <w:lang w:eastAsia="he-IL"/>
        </w:rPr>
        <w:t xml:space="preserve">תיקונים יש? סעיף 9? </w:t>
      </w:r>
    </w:p>
    <w:p w14:paraId="491B559C" w14:textId="77777777" w:rsidR="00DB5AD2" w:rsidRDefault="00DB5AD2" w:rsidP="00DB5AD2">
      <w:pPr>
        <w:rPr>
          <w:rtl/>
          <w:lang w:eastAsia="he-IL"/>
        </w:rPr>
      </w:pPr>
    </w:p>
    <w:p w14:paraId="38B02015" w14:textId="77777777" w:rsidR="00DB5AD2" w:rsidRDefault="00DB5AD2" w:rsidP="00DB5AD2">
      <w:pPr>
        <w:pStyle w:val="-"/>
        <w:keepNext/>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14:paraId="57CB9A5F" w14:textId="77777777" w:rsidR="00DB5AD2" w:rsidRDefault="00DB5AD2" w:rsidP="00DB5AD2">
      <w:pPr>
        <w:pStyle w:val="KeepWithNext"/>
        <w:rPr>
          <w:rtl/>
          <w:lang w:eastAsia="he-IL"/>
        </w:rPr>
      </w:pPr>
    </w:p>
    <w:p w14:paraId="38EE190F" w14:textId="77777777" w:rsidR="00DB5AD2" w:rsidRDefault="00DB5AD2" w:rsidP="00DB5AD2">
      <w:pPr>
        <w:rPr>
          <w:rtl/>
          <w:lang w:eastAsia="he-IL"/>
        </w:rPr>
      </w:pPr>
      <w:r>
        <w:rPr>
          <w:rtl/>
          <w:lang w:eastAsia="he-IL"/>
        </w:rPr>
        <w:t xml:space="preserve">יש תיקון שרציתי לציין. בסעיף 8 בחוק בית </w:t>
      </w:r>
      <w:bookmarkStart w:id="1225" w:name="_ETM_Q1_5923613"/>
      <w:bookmarkEnd w:id="1225"/>
      <w:r>
        <w:rPr>
          <w:rtl/>
          <w:lang w:eastAsia="he-IL"/>
        </w:rPr>
        <w:t xml:space="preserve">המשפט לעניינים מינהליים אנחנו הורדנו את ההוראה שקבעה שתהיה עתירה לבית משפט לעניינים מינהליים בעניין היותו של אדם </w:t>
      </w:r>
      <w:bookmarkStart w:id="1226" w:name="_ETM_Q1_5933406"/>
      <w:bookmarkEnd w:id="1226"/>
      <w:r>
        <w:rPr>
          <w:rtl/>
          <w:lang w:eastAsia="he-IL"/>
        </w:rPr>
        <w:t xml:space="preserve">נעדר או חטוף. הקביעה אם האדם נעדר או חטוף היא </w:t>
      </w:r>
      <w:bookmarkStart w:id="1227" w:name="_ETM_Q1_5937562"/>
      <w:bookmarkEnd w:id="1227"/>
      <w:r>
        <w:rPr>
          <w:rtl/>
          <w:lang w:eastAsia="he-IL"/>
        </w:rPr>
        <w:t xml:space="preserve">קביעה של סטטוס בדרגים הגבוהים של הצבא או של אותה </w:t>
      </w:r>
      <w:bookmarkStart w:id="1228" w:name="_ETM_Q1_5944412"/>
      <w:bookmarkEnd w:id="1228"/>
      <w:r>
        <w:rPr>
          <w:rtl/>
          <w:lang w:eastAsia="he-IL"/>
        </w:rPr>
        <w:t xml:space="preserve">רשות מאשרת באישור המשטרה, ולכן אם רוצים </w:t>
      </w:r>
      <w:r w:rsidRPr="004C43DD">
        <w:rPr>
          <w:rtl/>
          <w:lang w:eastAsia="he-IL"/>
        </w:rPr>
        <w:t>לתקוף</w:t>
      </w:r>
      <w:r>
        <w:rPr>
          <w:rtl/>
          <w:lang w:eastAsia="he-IL"/>
        </w:rPr>
        <w:t xml:space="preserve"> את ההחלטה צריך יהיה לפנות לבג"ץ. זה ירד </w:t>
      </w:r>
      <w:bookmarkStart w:id="1229" w:name="_ETM_Q1_5951536"/>
      <w:bookmarkEnd w:id="1229"/>
      <w:r>
        <w:rPr>
          <w:rtl/>
          <w:lang w:eastAsia="he-IL"/>
        </w:rPr>
        <w:t xml:space="preserve">פה בסעיף 8. </w:t>
      </w:r>
    </w:p>
    <w:p w14:paraId="21443988" w14:textId="77777777" w:rsidR="00DB5AD2" w:rsidRDefault="00DB5AD2" w:rsidP="00DB5AD2">
      <w:pPr>
        <w:rPr>
          <w:rtl/>
          <w:lang w:eastAsia="he-IL"/>
        </w:rPr>
      </w:pPr>
      <w:bookmarkStart w:id="1230" w:name="_ETM_Q1_5950917"/>
      <w:bookmarkStart w:id="1231" w:name="_ETM_Q1_5951031"/>
      <w:bookmarkEnd w:id="1230"/>
      <w:bookmarkEnd w:id="1231"/>
    </w:p>
    <w:p w14:paraId="515FCB28" w14:textId="6D87948A" w:rsidR="00DB5AD2" w:rsidRDefault="00DB5AD2" w:rsidP="0068438F">
      <w:pPr>
        <w:rPr>
          <w:rtl/>
          <w:lang w:eastAsia="he-IL"/>
        </w:rPr>
      </w:pPr>
      <w:r>
        <w:rPr>
          <w:rtl/>
          <w:lang w:eastAsia="he-IL"/>
        </w:rPr>
        <w:t>אנחנו סעיף 9. בעמוד 8 אני אקרא תיקון לסעיף</w:t>
      </w:r>
      <w:r w:rsidR="0068438F">
        <w:rPr>
          <w:rFonts w:hint="cs"/>
          <w:rtl/>
          <w:lang w:eastAsia="he-IL"/>
        </w:rPr>
        <w:t xml:space="preserve"> קטן</w:t>
      </w:r>
      <w:r>
        <w:rPr>
          <w:rtl/>
          <w:lang w:eastAsia="he-IL"/>
        </w:rPr>
        <w:t xml:space="preserve"> (ב). אנחנו בחוק פדויי שבי. </w:t>
      </w:r>
      <w:bookmarkStart w:id="1232" w:name="_ETM_Q1_5963597"/>
      <w:bookmarkEnd w:id="1232"/>
      <w:r>
        <w:rPr>
          <w:rtl/>
          <w:lang w:eastAsia="he-IL"/>
        </w:rPr>
        <w:t xml:space="preserve">אני אציין שלא מצאנו מונח טוב. חשבנו שאם נקרא לחוק "חוק פדויי שבי </w:t>
      </w:r>
      <w:bookmarkStart w:id="1233" w:name="_ETM_Q1_5976083"/>
      <w:bookmarkEnd w:id="1233"/>
      <w:r>
        <w:rPr>
          <w:rtl/>
          <w:lang w:eastAsia="he-IL"/>
        </w:rPr>
        <w:t>ומשוחררים מחטיפה" אני חושבת שזה רק יסרבל, ואני חושבת שהמונח פדויי שבי בגדול יכול לעמוד</w:t>
      </w:r>
      <w:r w:rsidR="0068438F">
        <w:rPr>
          <w:rFonts w:hint="cs"/>
          <w:rtl/>
          <w:lang w:eastAsia="he-IL"/>
        </w:rPr>
        <w:t>,</w:t>
      </w:r>
      <w:r>
        <w:rPr>
          <w:rtl/>
          <w:lang w:eastAsia="he-IL"/>
        </w:rPr>
        <w:t xml:space="preserve"> אז אנחנו מציעים </w:t>
      </w:r>
      <w:bookmarkStart w:id="1234" w:name="_ETM_Q1_5981472"/>
      <w:bookmarkEnd w:id="1234"/>
      <w:r>
        <w:rPr>
          <w:rtl/>
          <w:lang w:eastAsia="he-IL"/>
        </w:rPr>
        <w:t xml:space="preserve">להשאיר את המונח ולא לשנות את שם החוק. </w:t>
      </w:r>
    </w:p>
    <w:p w14:paraId="63019293" w14:textId="77777777" w:rsidR="00DB5AD2" w:rsidRDefault="00DB5AD2" w:rsidP="00DB5AD2">
      <w:pPr>
        <w:rPr>
          <w:rtl/>
          <w:lang w:eastAsia="he-IL"/>
        </w:rPr>
      </w:pPr>
    </w:p>
    <w:p w14:paraId="4E60F176"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781C1075" w14:textId="77777777" w:rsidR="00DB5AD2" w:rsidRDefault="00DB5AD2" w:rsidP="00DB5AD2">
      <w:pPr>
        <w:pStyle w:val="KeepWithNext"/>
        <w:rPr>
          <w:rtl/>
          <w:lang w:eastAsia="he-IL"/>
        </w:rPr>
      </w:pPr>
    </w:p>
    <w:p w14:paraId="67B05B7A" w14:textId="77777777" w:rsidR="00DB5AD2" w:rsidRDefault="00DB5AD2" w:rsidP="00DB5AD2">
      <w:pPr>
        <w:rPr>
          <w:rtl/>
          <w:lang w:eastAsia="he-IL"/>
        </w:rPr>
      </w:pPr>
      <w:r>
        <w:rPr>
          <w:rtl/>
          <w:lang w:eastAsia="he-IL"/>
        </w:rPr>
        <w:t xml:space="preserve">נשאיר את זה. הלאה. </w:t>
      </w:r>
    </w:p>
    <w:p w14:paraId="73B244A3" w14:textId="77777777" w:rsidR="00DB5AD2" w:rsidRDefault="00DB5AD2" w:rsidP="00DB5AD2">
      <w:pPr>
        <w:rPr>
          <w:rtl/>
          <w:lang w:eastAsia="he-IL"/>
        </w:rPr>
      </w:pPr>
    </w:p>
    <w:p w14:paraId="190021F2" w14:textId="77777777" w:rsidR="00DB5AD2" w:rsidRDefault="00DB5AD2" w:rsidP="00DB5AD2">
      <w:pPr>
        <w:pStyle w:val="-"/>
        <w:keepNext/>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14:paraId="19626DDD" w14:textId="348E88DA" w:rsidR="00DB5AD2" w:rsidRDefault="00DB5AD2" w:rsidP="00DB5AD2">
      <w:pPr>
        <w:pStyle w:val="KeepWithNext"/>
        <w:rPr>
          <w:rtl/>
          <w:lang w:eastAsia="he-IL"/>
        </w:rPr>
      </w:pPr>
      <w:bookmarkStart w:id="1235" w:name="_ETM_Q1_5986983"/>
      <w:bookmarkStart w:id="1236" w:name="_ETM_Q1_5987121"/>
      <w:bookmarkStart w:id="1237" w:name="_ETM_Q1_5984355"/>
      <w:bookmarkStart w:id="1238" w:name="_ETM_Q1_5984466"/>
      <w:bookmarkEnd w:id="1235"/>
      <w:bookmarkEnd w:id="1236"/>
      <w:bookmarkEnd w:id="1237"/>
      <w:bookmarkEnd w:id="1238"/>
    </w:p>
    <w:tbl>
      <w:tblPr>
        <w:bidiVisual/>
        <w:tblW w:w="9226" w:type="dxa"/>
        <w:tblLayout w:type="fixed"/>
        <w:tblCellMar>
          <w:top w:w="57" w:type="dxa"/>
          <w:left w:w="0" w:type="dxa"/>
          <w:bottom w:w="57" w:type="dxa"/>
          <w:right w:w="0" w:type="dxa"/>
        </w:tblCellMar>
        <w:tblLook w:val="04A0" w:firstRow="1" w:lastRow="0" w:firstColumn="1" w:lastColumn="0" w:noHBand="0" w:noVBand="1"/>
      </w:tblPr>
      <w:tblGrid>
        <w:gridCol w:w="1790"/>
        <w:gridCol w:w="597"/>
        <w:gridCol w:w="597"/>
        <w:gridCol w:w="6242"/>
      </w:tblGrid>
      <w:tr w:rsidR="00DB5AD2" w:rsidRPr="0068438F" w14:paraId="4D5A2AF4" w14:textId="77777777" w:rsidTr="00557E0E">
        <w:trPr>
          <w:cantSplit/>
          <w:trHeight w:val="1031"/>
        </w:trPr>
        <w:tc>
          <w:tcPr>
            <w:tcW w:w="1790" w:type="dxa"/>
            <w:tcMar>
              <w:top w:w="91" w:type="dxa"/>
              <w:left w:w="0" w:type="dxa"/>
              <w:bottom w:w="91" w:type="dxa"/>
              <w:right w:w="0" w:type="dxa"/>
            </w:tcMar>
          </w:tcPr>
          <w:p w14:paraId="701D7FE3" w14:textId="77777777" w:rsidR="00DB5AD2" w:rsidRPr="0068438F" w:rsidRDefault="00DB5AD2">
            <w:pPr>
              <w:pStyle w:val="TableSideHeading"/>
              <w:rPr>
                <w:sz w:val="24"/>
                <w:szCs w:val="24"/>
                <w:rtl/>
              </w:rPr>
            </w:pPr>
          </w:p>
        </w:tc>
        <w:tc>
          <w:tcPr>
            <w:tcW w:w="597" w:type="dxa"/>
            <w:tcMar>
              <w:top w:w="91" w:type="dxa"/>
              <w:left w:w="0" w:type="dxa"/>
              <w:bottom w:w="91" w:type="dxa"/>
              <w:right w:w="0" w:type="dxa"/>
            </w:tcMar>
          </w:tcPr>
          <w:p w14:paraId="36C0280B" w14:textId="77777777" w:rsidR="00DB5AD2" w:rsidRPr="0068438F" w:rsidRDefault="00DB5AD2">
            <w:pPr>
              <w:pStyle w:val="TableText"/>
              <w:rPr>
                <w:sz w:val="24"/>
                <w:szCs w:val="24"/>
                <w:rtl/>
              </w:rPr>
            </w:pPr>
          </w:p>
        </w:tc>
        <w:tc>
          <w:tcPr>
            <w:tcW w:w="597" w:type="dxa"/>
            <w:tcMar>
              <w:top w:w="91" w:type="dxa"/>
              <w:left w:w="0" w:type="dxa"/>
              <w:bottom w:w="91" w:type="dxa"/>
              <w:right w:w="0" w:type="dxa"/>
            </w:tcMar>
          </w:tcPr>
          <w:p w14:paraId="04CCFC26" w14:textId="77777777" w:rsidR="00DB5AD2" w:rsidRPr="0068438F" w:rsidRDefault="00DB5AD2">
            <w:pPr>
              <w:pStyle w:val="TableText"/>
              <w:rPr>
                <w:sz w:val="24"/>
                <w:szCs w:val="24"/>
                <w:rtl/>
              </w:rPr>
            </w:pPr>
          </w:p>
        </w:tc>
        <w:tc>
          <w:tcPr>
            <w:tcW w:w="6242" w:type="dxa"/>
            <w:tcMar>
              <w:top w:w="91" w:type="dxa"/>
              <w:left w:w="0" w:type="dxa"/>
              <w:bottom w:w="91" w:type="dxa"/>
              <w:right w:w="0" w:type="dxa"/>
            </w:tcMar>
            <w:hideMark/>
          </w:tcPr>
          <w:p w14:paraId="46F20297" w14:textId="5ABB7A70" w:rsidR="00DB5AD2" w:rsidRPr="0068438F" w:rsidRDefault="00DB5AD2">
            <w:pPr>
              <w:pStyle w:val="TableBlock"/>
              <w:rPr>
                <w:sz w:val="24"/>
                <w:szCs w:val="24"/>
                <w:rtl/>
              </w:rPr>
            </w:pPr>
            <w:r w:rsidRPr="0068438F">
              <w:rPr>
                <w:sz w:val="24"/>
                <w:szCs w:val="24"/>
                <w:rtl/>
              </w:rPr>
              <w:t>"(ב)</w:t>
            </w:r>
            <w:r w:rsidRPr="0068438F">
              <w:rPr>
                <w:sz w:val="24"/>
                <w:szCs w:val="24"/>
                <w:rtl/>
              </w:rPr>
              <w:tab/>
              <w:t>בסעיף קטן (ב), אחרי "בסעיף קטן (א)(1)" יבוא "או (א1)",  ובסופו יבוא "ולעניין חטוף – את נסיבות החטיפה, מקום החזקתו כחטוף ותנאי ההחזקה וזהות החוטפים"</w:t>
            </w:r>
            <w:r w:rsidR="00C612BA" w:rsidRPr="0068438F">
              <w:rPr>
                <w:rFonts w:hint="cs"/>
                <w:sz w:val="24"/>
                <w:szCs w:val="24"/>
                <w:rtl/>
              </w:rPr>
              <w:t xml:space="preserve">". </w:t>
            </w:r>
          </w:p>
        </w:tc>
      </w:tr>
    </w:tbl>
    <w:p w14:paraId="172EB327" w14:textId="77777777" w:rsidR="00DB5AD2" w:rsidRDefault="00DB5AD2" w:rsidP="00DB5AD2">
      <w:pPr>
        <w:rPr>
          <w:rtl/>
          <w:lang w:eastAsia="he-IL"/>
        </w:rPr>
      </w:pPr>
    </w:p>
    <w:p w14:paraId="759B90D8" w14:textId="77777777" w:rsidR="00DB5AD2" w:rsidRDefault="00DB5AD2" w:rsidP="00DB5AD2">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14:paraId="6C1098B7" w14:textId="77777777" w:rsidR="00DB5AD2" w:rsidRDefault="00DB5AD2" w:rsidP="00DB5AD2">
      <w:pPr>
        <w:pStyle w:val="KeepWithNext"/>
        <w:rPr>
          <w:rtl/>
          <w:lang w:eastAsia="he-IL"/>
        </w:rPr>
      </w:pPr>
    </w:p>
    <w:p w14:paraId="53BF9433" w14:textId="77777777" w:rsidR="00DB5AD2" w:rsidRDefault="00DB5AD2" w:rsidP="00DB5AD2">
      <w:pPr>
        <w:rPr>
          <w:rtl/>
          <w:lang w:eastAsia="he-IL"/>
        </w:rPr>
      </w:pPr>
      <w:r>
        <w:rPr>
          <w:rtl/>
          <w:lang w:eastAsia="he-IL"/>
        </w:rPr>
        <w:t>נעה, זו תוספת. זה לא מופיע בנוסח.</w:t>
      </w:r>
    </w:p>
    <w:p w14:paraId="77A53BC5" w14:textId="77777777" w:rsidR="00DB5AD2" w:rsidRDefault="00DB5AD2" w:rsidP="00DB5AD2">
      <w:pPr>
        <w:rPr>
          <w:rtl/>
          <w:lang w:eastAsia="he-IL"/>
        </w:rPr>
      </w:pPr>
    </w:p>
    <w:p w14:paraId="18F2ED34" w14:textId="77777777" w:rsidR="00DB5AD2" w:rsidRDefault="00DB5AD2" w:rsidP="00DB5AD2">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3A82A873" w14:textId="77777777" w:rsidR="00DB5AD2" w:rsidRDefault="00DB5AD2" w:rsidP="00DB5AD2">
      <w:pPr>
        <w:pStyle w:val="KeepWithNext"/>
        <w:rPr>
          <w:rtl/>
          <w:lang w:eastAsia="he-IL"/>
        </w:rPr>
      </w:pPr>
    </w:p>
    <w:p w14:paraId="41852556" w14:textId="77777777" w:rsidR="00DB5AD2" w:rsidRDefault="00DB5AD2" w:rsidP="00DB5AD2">
      <w:pPr>
        <w:rPr>
          <w:rtl/>
          <w:lang w:eastAsia="he-IL"/>
        </w:rPr>
      </w:pPr>
      <w:r>
        <w:rPr>
          <w:rtl/>
          <w:lang w:eastAsia="he-IL"/>
        </w:rPr>
        <w:t>למה? זה מופיע.</w:t>
      </w:r>
    </w:p>
    <w:p w14:paraId="2BF61AC0" w14:textId="77777777" w:rsidR="00DB5AD2" w:rsidRDefault="00DB5AD2" w:rsidP="00DB5AD2">
      <w:pPr>
        <w:rPr>
          <w:rtl/>
          <w:lang w:eastAsia="he-IL"/>
        </w:rPr>
      </w:pPr>
    </w:p>
    <w:p w14:paraId="1B6D0EAB" w14:textId="77777777" w:rsidR="00DB5AD2" w:rsidRDefault="00DB5AD2" w:rsidP="00DB5AD2">
      <w:pPr>
        <w:pStyle w:val="a5"/>
        <w:keepNext/>
        <w:rPr>
          <w:rtl/>
        </w:rPr>
      </w:pPr>
      <w:bookmarkStart w:id="1239" w:name="ET_speaker_6150_478"/>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1239"/>
    </w:p>
    <w:p w14:paraId="41D88492" w14:textId="77777777" w:rsidR="00DB5AD2" w:rsidRDefault="00DB5AD2" w:rsidP="00DB5AD2">
      <w:pPr>
        <w:pStyle w:val="KeepWithNext"/>
        <w:rPr>
          <w:rtl/>
          <w:lang w:eastAsia="he-IL"/>
        </w:rPr>
      </w:pPr>
    </w:p>
    <w:p w14:paraId="2A62B5B3" w14:textId="77777777" w:rsidR="00DB5AD2" w:rsidRDefault="00DB5AD2" w:rsidP="00DB5AD2">
      <w:pPr>
        <w:rPr>
          <w:rtl/>
          <w:lang w:eastAsia="he-IL"/>
        </w:rPr>
      </w:pPr>
      <w:r>
        <w:rPr>
          <w:rtl/>
          <w:lang w:eastAsia="he-IL"/>
        </w:rPr>
        <w:t xml:space="preserve">באיזה עמוד? </w:t>
      </w:r>
    </w:p>
    <w:p w14:paraId="27E153A5" w14:textId="77777777" w:rsidR="00DB5AD2" w:rsidRDefault="00DB5AD2" w:rsidP="00DB5AD2">
      <w:pPr>
        <w:rPr>
          <w:rtl/>
          <w:lang w:eastAsia="he-IL"/>
        </w:rPr>
      </w:pPr>
    </w:p>
    <w:p w14:paraId="0A529C97"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1E4DF073" w14:textId="77777777" w:rsidR="00DB5AD2" w:rsidRDefault="00DB5AD2" w:rsidP="00DB5AD2">
      <w:pPr>
        <w:pStyle w:val="KeepWithNext"/>
        <w:rPr>
          <w:rtl/>
          <w:lang w:eastAsia="he-IL"/>
        </w:rPr>
      </w:pPr>
    </w:p>
    <w:p w14:paraId="2F0E29F8" w14:textId="049F5E52" w:rsidR="00DB5AD2" w:rsidRDefault="00DB5AD2" w:rsidP="00DB5AD2">
      <w:pPr>
        <w:rPr>
          <w:rtl/>
          <w:lang w:eastAsia="he-IL"/>
        </w:rPr>
      </w:pPr>
      <w:r>
        <w:rPr>
          <w:rtl/>
          <w:lang w:eastAsia="he-IL"/>
        </w:rPr>
        <w:t xml:space="preserve">בעמוד 8, בסעיף </w:t>
      </w:r>
      <w:r w:rsidR="0068438F">
        <w:rPr>
          <w:rFonts w:hint="cs"/>
          <w:rtl/>
          <w:lang w:eastAsia="he-IL"/>
        </w:rPr>
        <w:t xml:space="preserve">קטן </w:t>
      </w:r>
      <w:r>
        <w:rPr>
          <w:rtl/>
          <w:lang w:eastAsia="he-IL"/>
        </w:rPr>
        <w:t xml:space="preserve">(ב). </w:t>
      </w:r>
    </w:p>
    <w:p w14:paraId="4D6CDFCB" w14:textId="77777777" w:rsidR="00DB5AD2" w:rsidRDefault="00DB5AD2" w:rsidP="00DB5AD2">
      <w:pPr>
        <w:rPr>
          <w:rtl/>
          <w:lang w:eastAsia="he-IL"/>
        </w:rPr>
      </w:pPr>
    </w:p>
    <w:p w14:paraId="64D23A46" w14:textId="77777777" w:rsidR="00DB5AD2" w:rsidRDefault="00DB5AD2" w:rsidP="00DB5AD2">
      <w:pPr>
        <w:pStyle w:val="af8"/>
        <w:keepNext/>
        <w:rPr>
          <w:rtl/>
        </w:rPr>
      </w:pPr>
      <w:bookmarkStart w:id="1240" w:name="ET_yor_4996_479"/>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240"/>
    </w:p>
    <w:p w14:paraId="70126CDD" w14:textId="77777777" w:rsidR="00DB5AD2" w:rsidRDefault="00DB5AD2" w:rsidP="00DB5AD2">
      <w:pPr>
        <w:pStyle w:val="KeepWithNext"/>
        <w:rPr>
          <w:rtl/>
          <w:lang w:eastAsia="he-IL"/>
        </w:rPr>
      </w:pPr>
    </w:p>
    <w:p w14:paraId="0DE74789" w14:textId="77777777" w:rsidR="00DB5AD2" w:rsidRDefault="00DB5AD2" w:rsidP="00DB5AD2">
      <w:pPr>
        <w:rPr>
          <w:rtl/>
          <w:lang w:eastAsia="he-IL"/>
        </w:rPr>
      </w:pPr>
      <w:r>
        <w:rPr>
          <w:rtl/>
          <w:lang w:eastAsia="he-IL"/>
        </w:rPr>
        <w:t xml:space="preserve">הלאה. </w:t>
      </w:r>
    </w:p>
    <w:p w14:paraId="7CAFFFF3" w14:textId="77777777" w:rsidR="00DB5AD2" w:rsidRDefault="00DB5AD2" w:rsidP="00DB5AD2">
      <w:pPr>
        <w:rPr>
          <w:rtl/>
          <w:lang w:eastAsia="he-IL"/>
        </w:rPr>
      </w:pPr>
      <w:bookmarkStart w:id="1241" w:name="_ETM_Q1_6009539"/>
      <w:bookmarkStart w:id="1242" w:name="_ETM_Q1_6009643"/>
      <w:bookmarkEnd w:id="1241"/>
      <w:bookmarkEnd w:id="1242"/>
    </w:p>
    <w:p w14:paraId="06FAFB6D" w14:textId="77777777" w:rsidR="00DB5AD2" w:rsidRDefault="00DB5AD2" w:rsidP="00DB5AD2">
      <w:pPr>
        <w:pStyle w:val="afb"/>
        <w:keepNext/>
        <w:rPr>
          <w:rtl/>
          <w:lang w:eastAsia="he-IL"/>
        </w:rPr>
      </w:pPr>
      <w:bookmarkStart w:id="1243" w:name="ET_guest_נעה_בן_שבת__480"/>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bookmarkEnd w:id="1243"/>
    </w:p>
    <w:p w14:paraId="658C38AC" w14:textId="77777777" w:rsidR="00DB5AD2" w:rsidRDefault="00DB5AD2" w:rsidP="00DB5AD2">
      <w:pPr>
        <w:pStyle w:val="KeepWithNext"/>
        <w:rPr>
          <w:rtl/>
          <w:lang w:eastAsia="he-IL"/>
        </w:rPr>
      </w:pPr>
    </w:p>
    <w:p w14:paraId="4F67018A" w14:textId="77777777" w:rsidR="00DB5AD2" w:rsidRDefault="00DB5AD2" w:rsidP="00DB5AD2">
      <w:pPr>
        <w:rPr>
          <w:rtl/>
          <w:lang w:eastAsia="he-IL"/>
        </w:rPr>
      </w:pPr>
      <w:bookmarkStart w:id="1244" w:name="_ETM_Q1_6011761"/>
      <w:bookmarkStart w:id="1245" w:name="_ETM_Q1_6011847"/>
      <w:bookmarkEnd w:id="1244"/>
      <w:bookmarkEnd w:id="1245"/>
      <w:r>
        <w:rPr>
          <w:rtl/>
          <w:lang w:eastAsia="he-IL"/>
        </w:rPr>
        <w:t xml:space="preserve">בפסקה 4: </w:t>
      </w:r>
    </w:p>
    <w:tbl>
      <w:tblPr>
        <w:bidiVisual/>
        <w:tblW w:w="9236" w:type="dxa"/>
        <w:tblLayout w:type="fixed"/>
        <w:tblCellMar>
          <w:top w:w="57" w:type="dxa"/>
          <w:left w:w="0" w:type="dxa"/>
          <w:bottom w:w="57" w:type="dxa"/>
          <w:right w:w="0" w:type="dxa"/>
        </w:tblCellMar>
        <w:tblLook w:val="04A0" w:firstRow="1" w:lastRow="0" w:firstColumn="1" w:lastColumn="0" w:noHBand="0" w:noVBand="1"/>
      </w:tblPr>
      <w:tblGrid>
        <w:gridCol w:w="1792"/>
        <w:gridCol w:w="597"/>
        <w:gridCol w:w="6847"/>
      </w:tblGrid>
      <w:tr w:rsidR="00DB5AD2" w:rsidRPr="0068438F" w14:paraId="0C75E9D9" w14:textId="77777777" w:rsidTr="00557E0E">
        <w:trPr>
          <w:cantSplit/>
          <w:trHeight w:val="1377"/>
        </w:trPr>
        <w:tc>
          <w:tcPr>
            <w:tcW w:w="1792" w:type="dxa"/>
            <w:tcMar>
              <w:top w:w="91" w:type="dxa"/>
              <w:left w:w="0" w:type="dxa"/>
              <w:bottom w:w="91" w:type="dxa"/>
              <w:right w:w="0" w:type="dxa"/>
            </w:tcMar>
          </w:tcPr>
          <w:p w14:paraId="3DB2E9EB" w14:textId="77777777" w:rsidR="00DB5AD2" w:rsidRPr="0068438F" w:rsidRDefault="00DB5AD2">
            <w:pPr>
              <w:pStyle w:val="TableSideHeading"/>
              <w:rPr>
                <w:sz w:val="24"/>
                <w:szCs w:val="24"/>
                <w:rtl/>
              </w:rPr>
            </w:pPr>
          </w:p>
        </w:tc>
        <w:tc>
          <w:tcPr>
            <w:tcW w:w="597" w:type="dxa"/>
            <w:tcMar>
              <w:top w:w="91" w:type="dxa"/>
              <w:left w:w="0" w:type="dxa"/>
              <w:bottom w:w="91" w:type="dxa"/>
              <w:right w:w="0" w:type="dxa"/>
            </w:tcMar>
          </w:tcPr>
          <w:p w14:paraId="13C4AD99" w14:textId="77777777" w:rsidR="00DB5AD2" w:rsidRPr="0068438F" w:rsidRDefault="00DB5AD2">
            <w:pPr>
              <w:pStyle w:val="TableText"/>
              <w:rPr>
                <w:sz w:val="24"/>
                <w:szCs w:val="24"/>
                <w:rtl/>
              </w:rPr>
            </w:pPr>
          </w:p>
        </w:tc>
        <w:tc>
          <w:tcPr>
            <w:tcW w:w="6847" w:type="dxa"/>
            <w:tcMar>
              <w:top w:w="91" w:type="dxa"/>
              <w:left w:w="0" w:type="dxa"/>
              <w:bottom w:w="91" w:type="dxa"/>
              <w:right w:w="0" w:type="dxa"/>
            </w:tcMar>
            <w:hideMark/>
          </w:tcPr>
          <w:p w14:paraId="7B447629" w14:textId="43865F7F" w:rsidR="00DB5AD2" w:rsidRPr="0068438F" w:rsidRDefault="00DB5AD2">
            <w:pPr>
              <w:pStyle w:val="TableBlock"/>
              <w:rPr>
                <w:sz w:val="24"/>
                <w:szCs w:val="24"/>
                <w:rtl/>
              </w:rPr>
            </w:pPr>
            <w:r w:rsidRPr="0068438F">
              <w:rPr>
                <w:sz w:val="24"/>
                <w:szCs w:val="24"/>
                <w:rtl/>
              </w:rPr>
              <w:t>"(4)</w:t>
            </w:r>
            <w:r w:rsidRPr="0068438F">
              <w:rPr>
                <w:sz w:val="24"/>
                <w:szCs w:val="24"/>
                <w:rtl/>
              </w:rPr>
              <w:tab/>
              <w:t>בסעיף 4(א), אחרי "בבקשה להכרה" יבוא "במי שהיה שבוי כפדוי שבי", ואחרי "בשבי האויב" יבוא "לבקשה להכרה במי שהיה חטוף  כפדוי שבי תצורף החלטה לפי סעיף 3 לחוק התגמולים לבני משפחה של חטופים ונעדרים בפעולת איבה, התשפ"ד–2023";"</w:t>
            </w:r>
            <w:r w:rsidR="00C612BA" w:rsidRPr="0068438F">
              <w:rPr>
                <w:rFonts w:hint="cs"/>
                <w:sz w:val="24"/>
                <w:szCs w:val="24"/>
                <w:rtl/>
              </w:rPr>
              <w:t>.</w:t>
            </w:r>
          </w:p>
        </w:tc>
      </w:tr>
    </w:tbl>
    <w:p w14:paraId="60C1CB17" w14:textId="3A2FC3C4" w:rsidR="00DB5AD2" w:rsidRDefault="00DB5AD2" w:rsidP="0068438F">
      <w:pPr>
        <w:rPr>
          <w:rtl/>
          <w:lang w:eastAsia="he-IL"/>
        </w:rPr>
      </w:pPr>
      <w:r>
        <w:rPr>
          <w:rtl/>
          <w:lang w:eastAsia="he-IL"/>
        </w:rPr>
        <w:t xml:space="preserve">אדוני, אני רק אציין אם שכחנו שגם פה בחוק הזה של </w:t>
      </w:r>
      <w:bookmarkStart w:id="1246" w:name="_ETM_Q1_6039222"/>
      <w:bookmarkEnd w:id="1246"/>
      <w:r>
        <w:rPr>
          <w:rtl/>
          <w:lang w:eastAsia="he-IL"/>
        </w:rPr>
        <w:t xml:space="preserve">תשלומים לפדויי שבי יש לנו הגדרה של כוחות הביטחון, והוספנו את שירות בתי הסוהר לרשימת כוחות הביטחון כאן. </w:t>
      </w:r>
    </w:p>
    <w:p w14:paraId="0599128B" w14:textId="77777777" w:rsidR="00DB5AD2" w:rsidRDefault="00DB5AD2" w:rsidP="00DB5AD2">
      <w:pPr>
        <w:rPr>
          <w:rtl/>
          <w:lang w:eastAsia="he-IL"/>
        </w:rPr>
      </w:pPr>
      <w:bookmarkStart w:id="1247" w:name="_ETM_Q1_6048208"/>
      <w:bookmarkStart w:id="1248" w:name="_ETM_Q1_6048279"/>
      <w:bookmarkEnd w:id="1247"/>
      <w:bookmarkEnd w:id="1248"/>
    </w:p>
    <w:p w14:paraId="5C690229" w14:textId="77777777" w:rsidR="00DB5AD2" w:rsidRDefault="00DB5AD2" w:rsidP="00DB5AD2">
      <w:pPr>
        <w:rPr>
          <w:rtl/>
          <w:lang w:eastAsia="he-IL"/>
        </w:rPr>
      </w:pPr>
      <w:bookmarkStart w:id="1249" w:name="_ETM_Q1_6048384"/>
      <w:bookmarkStart w:id="1250" w:name="_ETM_Q1_6048453"/>
      <w:bookmarkEnd w:id="1249"/>
      <w:bookmarkEnd w:id="1250"/>
      <w:r>
        <w:rPr>
          <w:rtl/>
          <w:lang w:eastAsia="he-IL"/>
        </w:rPr>
        <w:t xml:space="preserve">עכשיו אנחנו בסעיף 8א </w:t>
      </w:r>
      <w:bookmarkStart w:id="1251" w:name="_ETM_Q1_6056748"/>
      <w:bookmarkEnd w:id="1251"/>
      <w:r>
        <w:rPr>
          <w:rtl/>
          <w:lang w:eastAsia="he-IL"/>
        </w:rPr>
        <w:t xml:space="preserve">באותו עמוד, עמוד 8.  </w:t>
      </w:r>
    </w:p>
    <w:p w14:paraId="4384CA6B" w14:textId="77777777" w:rsidR="00DB5AD2" w:rsidRDefault="00DB5AD2" w:rsidP="00DB5AD2">
      <w:pPr>
        <w:rPr>
          <w:rtl/>
          <w:lang w:eastAsia="he-IL"/>
        </w:rPr>
      </w:pPr>
    </w:p>
    <w:p w14:paraId="58563772"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7E9A02AD" w14:textId="77777777" w:rsidR="00DB5AD2" w:rsidRDefault="00DB5AD2" w:rsidP="00DB5AD2">
      <w:pPr>
        <w:pStyle w:val="KeepWithNext"/>
        <w:rPr>
          <w:rtl/>
          <w:lang w:eastAsia="he-IL"/>
        </w:rPr>
      </w:pPr>
    </w:p>
    <w:p w14:paraId="7565A71F" w14:textId="77777777" w:rsidR="00DB5AD2" w:rsidRDefault="00DB5AD2" w:rsidP="00DB5AD2">
      <w:pPr>
        <w:rPr>
          <w:rtl/>
          <w:lang w:eastAsia="he-IL"/>
        </w:rPr>
      </w:pPr>
      <w:r>
        <w:rPr>
          <w:rtl/>
          <w:lang w:eastAsia="he-IL"/>
        </w:rPr>
        <w:t xml:space="preserve">באיזה עמוד אנחנו? </w:t>
      </w:r>
    </w:p>
    <w:p w14:paraId="57C94F44" w14:textId="77777777" w:rsidR="00DB5AD2" w:rsidRDefault="00DB5AD2" w:rsidP="00DB5AD2">
      <w:pPr>
        <w:rPr>
          <w:rtl/>
          <w:lang w:eastAsia="he-IL"/>
        </w:rPr>
      </w:pPr>
    </w:p>
    <w:p w14:paraId="60F2B90B"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5AB1D6ED" w14:textId="77777777" w:rsidR="00DB5AD2" w:rsidRDefault="00DB5AD2" w:rsidP="00DB5AD2">
      <w:pPr>
        <w:pStyle w:val="KeepWithNext"/>
        <w:rPr>
          <w:rtl/>
          <w:lang w:eastAsia="he-IL"/>
        </w:rPr>
      </w:pPr>
    </w:p>
    <w:p w14:paraId="738F2C91" w14:textId="15DF7F61" w:rsidR="00DB5AD2" w:rsidRDefault="00DB5AD2" w:rsidP="00DB5AD2">
      <w:pPr>
        <w:rPr>
          <w:rtl/>
          <w:lang w:eastAsia="he-IL"/>
        </w:rPr>
      </w:pPr>
      <w:r>
        <w:rPr>
          <w:rtl/>
          <w:lang w:eastAsia="he-IL"/>
        </w:rPr>
        <w:t xml:space="preserve">אנחנו בסעיף 8א החדש בתוך </w:t>
      </w:r>
      <w:r w:rsidR="0068438F">
        <w:rPr>
          <w:rFonts w:hint="cs"/>
          <w:rtl/>
          <w:lang w:eastAsia="he-IL"/>
        </w:rPr>
        <w:t>"</w:t>
      </w:r>
      <w:r>
        <w:rPr>
          <w:rtl/>
          <w:lang w:eastAsia="he-IL"/>
        </w:rPr>
        <w:t>חוק פדויי שבי</w:t>
      </w:r>
      <w:r w:rsidR="0068438F">
        <w:rPr>
          <w:rFonts w:hint="cs"/>
          <w:rtl/>
          <w:lang w:eastAsia="he-IL"/>
        </w:rPr>
        <w:t>"</w:t>
      </w:r>
      <w:r>
        <w:rPr>
          <w:rtl/>
          <w:lang w:eastAsia="he-IL"/>
        </w:rPr>
        <w:t xml:space="preserve">. </w:t>
      </w:r>
    </w:p>
    <w:p w14:paraId="56ADBB26" w14:textId="77777777" w:rsidR="00DB5AD2" w:rsidRDefault="00DB5AD2" w:rsidP="00DB5AD2">
      <w:pPr>
        <w:rPr>
          <w:rtl/>
          <w:lang w:eastAsia="he-IL"/>
        </w:rPr>
      </w:pPr>
      <w:bookmarkStart w:id="1252" w:name="_ETM_Q1_6083808"/>
      <w:bookmarkStart w:id="1253" w:name="_ETM_Q1_6083916"/>
      <w:bookmarkEnd w:id="1252"/>
      <w:bookmarkEnd w:id="1253"/>
    </w:p>
    <w:p w14:paraId="61F18009" w14:textId="77777777" w:rsidR="00DB5AD2" w:rsidRDefault="00DB5AD2" w:rsidP="00DB5AD2">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08C9D44E" w14:textId="77777777" w:rsidR="00DB5AD2" w:rsidRDefault="00DB5AD2" w:rsidP="00DB5AD2">
      <w:pPr>
        <w:pStyle w:val="KeepWithNext"/>
        <w:rPr>
          <w:rtl/>
          <w:lang w:eastAsia="he-IL"/>
        </w:rPr>
      </w:pPr>
    </w:p>
    <w:p w14:paraId="41E2718D" w14:textId="77777777" w:rsidR="00DB5AD2" w:rsidRDefault="00DB5AD2" w:rsidP="00DB5AD2">
      <w:pPr>
        <w:rPr>
          <w:rtl/>
          <w:lang w:eastAsia="he-IL"/>
        </w:rPr>
      </w:pPr>
      <w:r>
        <w:rPr>
          <w:rtl/>
          <w:lang w:eastAsia="he-IL"/>
        </w:rPr>
        <w:t>את מדברת על "מתן תשלומים ושיפוי"?</w:t>
      </w:r>
    </w:p>
    <w:p w14:paraId="272B176C" w14:textId="77777777" w:rsidR="00DB5AD2" w:rsidRDefault="00DB5AD2" w:rsidP="00DB5AD2">
      <w:pPr>
        <w:rPr>
          <w:rtl/>
          <w:lang w:eastAsia="he-IL"/>
        </w:rPr>
      </w:pPr>
    </w:p>
    <w:p w14:paraId="3B2E64F9"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7DE47D05" w14:textId="77777777" w:rsidR="00DB5AD2" w:rsidRDefault="00DB5AD2" w:rsidP="00DB5AD2">
      <w:pPr>
        <w:pStyle w:val="KeepWithNext"/>
        <w:rPr>
          <w:rtl/>
          <w:lang w:eastAsia="he-IL"/>
        </w:rPr>
      </w:pPr>
    </w:p>
    <w:p w14:paraId="419D1D7B" w14:textId="77777777" w:rsidR="00DB5AD2" w:rsidRDefault="00DB5AD2" w:rsidP="00DB5AD2">
      <w:pPr>
        <w:rPr>
          <w:rtl/>
          <w:lang w:eastAsia="he-IL"/>
        </w:rPr>
      </w:pPr>
      <w:r>
        <w:rPr>
          <w:rtl/>
          <w:lang w:eastAsia="he-IL"/>
        </w:rPr>
        <w:t xml:space="preserve">בדיוק. </w:t>
      </w:r>
    </w:p>
    <w:p w14:paraId="4380CA7B" w14:textId="77777777" w:rsidR="00DB5AD2" w:rsidRDefault="00DB5AD2" w:rsidP="00DB5AD2">
      <w:pPr>
        <w:rPr>
          <w:rtl/>
          <w:lang w:eastAsia="he-IL"/>
        </w:rPr>
      </w:pPr>
      <w:bookmarkStart w:id="1254" w:name="_ETM_Q1_6092307"/>
      <w:bookmarkStart w:id="1255" w:name="_ETM_Q1_6092412"/>
      <w:bookmarkStart w:id="1256" w:name="_ETM_Q1_6101635"/>
      <w:bookmarkEnd w:id="1254"/>
      <w:bookmarkEnd w:id="1255"/>
      <w:bookmarkEnd w:id="1256"/>
    </w:p>
    <w:p w14:paraId="3EE49F82" w14:textId="77777777" w:rsidR="00DB5AD2" w:rsidRDefault="00DB5AD2" w:rsidP="00DB5AD2">
      <w:pPr>
        <w:pStyle w:val="a5"/>
        <w:keepNext/>
        <w:rPr>
          <w:rtl/>
        </w:rPr>
      </w:pPr>
      <w:bookmarkStart w:id="1257" w:name="ET_speaker_6150_481"/>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1257"/>
    </w:p>
    <w:p w14:paraId="63C81B5C" w14:textId="77777777" w:rsidR="00DB5AD2" w:rsidRDefault="00DB5AD2" w:rsidP="00DB5AD2">
      <w:pPr>
        <w:pStyle w:val="KeepWithNext"/>
        <w:rPr>
          <w:rtl/>
          <w:lang w:eastAsia="he-IL"/>
        </w:rPr>
      </w:pPr>
    </w:p>
    <w:p w14:paraId="0ECE9029" w14:textId="77777777" w:rsidR="00DB5AD2" w:rsidRDefault="00DB5AD2" w:rsidP="00DB5AD2">
      <w:pPr>
        <w:rPr>
          <w:rtl/>
          <w:lang w:eastAsia="he-IL"/>
        </w:rPr>
      </w:pPr>
      <w:bookmarkStart w:id="1258" w:name="_ETM_Q1_6102635"/>
      <w:bookmarkStart w:id="1259" w:name="_ETM_Q1_6102728"/>
      <w:bookmarkEnd w:id="1258"/>
      <w:bookmarkEnd w:id="1259"/>
      <w:r>
        <w:rPr>
          <w:rtl/>
          <w:lang w:eastAsia="he-IL"/>
        </w:rPr>
        <w:t xml:space="preserve">בעמוד 7 בסוף. </w:t>
      </w:r>
    </w:p>
    <w:p w14:paraId="257D326A" w14:textId="77777777" w:rsidR="00DB5AD2" w:rsidRDefault="00DB5AD2" w:rsidP="00DB5AD2">
      <w:pPr>
        <w:rPr>
          <w:rtl/>
          <w:lang w:eastAsia="he-IL"/>
        </w:rPr>
      </w:pPr>
      <w:bookmarkStart w:id="1260" w:name="_ETM_Q1_6101247"/>
      <w:bookmarkStart w:id="1261" w:name="_ETM_Q1_6101362"/>
      <w:bookmarkStart w:id="1262" w:name="_ETM_Q1_6113571"/>
      <w:bookmarkEnd w:id="1260"/>
      <w:bookmarkEnd w:id="1261"/>
      <w:bookmarkEnd w:id="1262"/>
    </w:p>
    <w:p w14:paraId="4F03C4DA" w14:textId="77777777" w:rsidR="00DB5AD2" w:rsidRDefault="00DB5AD2" w:rsidP="00DB5AD2">
      <w:pPr>
        <w:pStyle w:val="afb"/>
        <w:keepNext/>
        <w:rPr>
          <w:rtl/>
          <w:lang w:eastAsia="he-IL"/>
        </w:rPr>
      </w:pPr>
      <w:bookmarkStart w:id="1263" w:name="ET_guest_נעה_בן_שבת__482"/>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bookmarkEnd w:id="1263"/>
    </w:p>
    <w:p w14:paraId="5EA3CFD0" w14:textId="77777777" w:rsidR="00DB5AD2" w:rsidRDefault="00DB5AD2" w:rsidP="00DB5AD2">
      <w:pPr>
        <w:pStyle w:val="KeepWithNext"/>
        <w:rPr>
          <w:rtl/>
          <w:lang w:eastAsia="he-IL"/>
        </w:rPr>
      </w:pPr>
    </w:p>
    <w:p w14:paraId="4D6838A0" w14:textId="77777777" w:rsidR="00DB5AD2" w:rsidRDefault="00DB5AD2" w:rsidP="00DB5AD2">
      <w:pPr>
        <w:rPr>
          <w:rtl/>
          <w:lang w:eastAsia="he-IL"/>
        </w:rPr>
      </w:pPr>
      <w:bookmarkStart w:id="1264" w:name="_ETM_Q1_6114287"/>
      <w:bookmarkStart w:id="1265" w:name="_ETM_Q1_6114359"/>
      <w:bookmarkEnd w:id="1264"/>
      <w:bookmarkEnd w:id="1265"/>
      <w:r>
        <w:rPr>
          <w:rtl/>
          <w:lang w:eastAsia="he-IL"/>
        </w:rPr>
        <w:t xml:space="preserve">אני מצטערת, אדוני. אנחנו התכוונו שיהיו פה "עקוב אחרי שינויים" ושיוכלו לראות את </w:t>
      </w:r>
      <w:bookmarkStart w:id="1266" w:name="_ETM_Q1_6117302"/>
      <w:bookmarkEnd w:id="1266"/>
      <w:r>
        <w:rPr>
          <w:rtl/>
          <w:lang w:eastAsia="he-IL"/>
        </w:rPr>
        <w:t xml:space="preserve">השינויים. </w:t>
      </w:r>
    </w:p>
    <w:p w14:paraId="325138B4" w14:textId="77777777" w:rsidR="00DB5AD2" w:rsidRDefault="00DB5AD2" w:rsidP="00DB5AD2">
      <w:pPr>
        <w:rPr>
          <w:rtl/>
          <w:lang w:eastAsia="he-IL"/>
        </w:rPr>
      </w:pPr>
      <w:bookmarkStart w:id="1267" w:name="_ETM_Q1_6117158"/>
      <w:bookmarkStart w:id="1268" w:name="_ETM_Q1_6117254"/>
      <w:bookmarkEnd w:id="1267"/>
      <w:bookmarkEnd w:id="1268"/>
    </w:p>
    <w:p w14:paraId="70F91E6A" w14:textId="77777777" w:rsidR="00DB5AD2" w:rsidRDefault="00DB5AD2" w:rsidP="00DB5AD2">
      <w:pPr>
        <w:pStyle w:val="af8"/>
        <w:keepNext/>
        <w:rPr>
          <w:rtl/>
        </w:rPr>
      </w:pPr>
      <w:bookmarkStart w:id="1269" w:name="ET_yor_4996_483"/>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269"/>
    </w:p>
    <w:p w14:paraId="2010BE39" w14:textId="77777777" w:rsidR="00DB5AD2" w:rsidRDefault="00DB5AD2" w:rsidP="00DB5AD2">
      <w:pPr>
        <w:pStyle w:val="KeepWithNext"/>
        <w:rPr>
          <w:rtl/>
          <w:lang w:eastAsia="he-IL"/>
        </w:rPr>
      </w:pPr>
    </w:p>
    <w:p w14:paraId="3D5E51F8" w14:textId="77777777" w:rsidR="00DB5AD2" w:rsidRDefault="00DB5AD2" w:rsidP="00DB5AD2">
      <w:pPr>
        <w:rPr>
          <w:rtl/>
          <w:lang w:eastAsia="he-IL"/>
        </w:rPr>
      </w:pPr>
      <w:bookmarkStart w:id="1270" w:name="_ETM_Q1_6118690"/>
      <w:bookmarkEnd w:id="1270"/>
      <w:r>
        <w:rPr>
          <w:rtl/>
          <w:lang w:eastAsia="he-IL"/>
        </w:rPr>
        <w:t xml:space="preserve">בסדר, את תגידי לנו.  </w:t>
      </w:r>
    </w:p>
    <w:p w14:paraId="667B78F3" w14:textId="77777777" w:rsidR="00DB5AD2" w:rsidRDefault="00DB5AD2" w:rsidP="00DB5AD2">
      <w:pPr>
        <w:rPr>
          <w:rtl/>
          <w:lang w:eastAsia="he-IL"/>
        </w:rPr>
      </w:pPr>
    </w:p>
    <w:p w14:paraId="29DBE4A9" w14:textId="77777777" w:rsidR="00DB5AD2" w:rsidRDefault="00DB5AD2" w:rsidP="00DB5AD2">
      <w:pPr>
        <w:pStyle w:val="a5"/>
        <w:keepNext/>
        <w:rPr>
          <w:rtl/>
        </w:rPr>
      </w:pPr>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p>
    <w:p w14:paraId="73DFEDD3" w14:textId="77777777" w:rsidR="00DB5AD2" w:rsidRDefault="00DB5AD2" w:rsidP="00DB5AD2">
      <w:pPr>
        <w:pStyle w:val="KeepWithNext"/>
        <w:rPr>
          <w:rtl/>
          <w:lang w:eastAsia="he-IL"/>
        </w:rPr>
      </w:pPr>
    </w:p>
    <w:p w14:paraId="70B3ADF6" w14:textId="77777777" w:rsidR="00DB5AD2" w:rsidRDefault="00DB5AD2" w:rsidP="00DB5AD2">
      <w:pPr>
        <w:rPr>
          <w:rtl/>
          <w:lang w:eastAsia="he-IL"/>
        </w:rPr>
      </w:pPr>
      <w:r>
        <w:rPr>
          <w:rtl/>
          <w:lang w:eastAsia="he-IL"/>
        </w:rPr>
        <w:t xml:space="preserve">אבל אין פה תיקונים. </w:t>
      </w:r>
    </w:p>
    <w:p w14:paraId="3825AF61" w14:textId="77777777" w:rsidR="00DB5AD2" w:rsidRDefault="00DB5AD2" w:rsidP="00DB5AD2">
      <w:pPr>
        <w:rPr>
          <w:rtl/>
          <w:lang w:eastAsia="he-IL"/>
        </w:rPr>
      </w:pPr>
    </w:p>
    <w:p w14:paraId="18C5DD34" w14:textId="77777777" w:rsidR="00DB5AD2" w:rsidRDefault="00DB5AD2" w:rsidP="00DB5AD2">
      <w:pPr>
        <w:pStyle w:val="a5"/>
        <w:keepNext/>
        <w:rPr>
          <w:rtl/>
        </w:rPr>
      </w:pPr>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p>
    <w:p w14:paraId="79C3D9DF" w14:textId="77777777" w:rsidR="00DB5AD2" w:rsidRDefault="00DB5AD2" w:rsidP="00DB5AD2">
      <w:pPr>
        <w:pStyle w:val="KeepWithNext"/>
        <w:rPr>
          <w:rtl/>
          <w:lang w:eastAsia="he-IL"/>
        </w:rPr>
      </w:pPr>
    </w:p>
    <w:p w14:paraId="698A32E0" w14:textId="77777777" w:rsidR="00DB5AD2" w:rsidRDefault="00DB5AD2" w:rsidP="00DB5AD2">
      <w:pPr>
        <w:rPr>
          <w:rtl/>
          <w:lang w:eastAsia="he-IL"/>
        </w:rPr>
      </w:pPr>
      <w:r>
        <w:rPr>
          <w:rtl/>
          <w:lang w:eastAsia="he-IL"/>
        </w:rPr>
        <w:t xml:space="preserve">בטעות אין פה תיקונים. הם היו </w:t>
      </w:r>
      <w:bookmarkStart w:id="1271" w:name="_ETM_Q1_6122267"/>
      <w:bookmarkEnd w:id="1271"/>
      <w:r>
        <w:rPr>
          <w:rtl/>
          <w:lang w:eastAsia="he-IL"/>
        </w:rPr>
        <w:t xml:space="preserve">צריכים לסמן ולא סימנו. </w:t>
      </w:r>
    </w:p>
    <w:p w14:paraId="75CEA6BF" w14:textId="77777777" w:rsidR="00DB5AD2" w:rsidRDefault="00DB5AD2" w:rsidP="00DB5AD2">
      <w:pPr>
        <w:rPr>
          <w:rtl/>
          <w:lang w:eastAsia="he-IL"/>
        </w:rPr>
      </w:pPr>
    </w:p>
    <w:p w14:paraId="13DFD265"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0C971A7A" w14:textId="77777777" w:rsidR="00DB5AD2" w:rsidRDefault="00DB5AD2" w:rsidP="00DB5AD2">
      <w:pPr>
        <w:pStyle w:val="KeepWithNext"/>
        <w:rPr>
          <w:rtl/>
          <w:lang w:eastAsia="he-IL"/>
        </w:rPr>
      </w:pPr>
    </w:p>
    <w:p w14:paraId="1BDF6D20" w14:textId="77777777" w:rsidR="00DB5AD2" w:rsidRDefault="00DB5AD2" w:rsidP="00DB5AD2">
      <w:pPr>
        <w:rPr>
          <w:rtl/>
          <w:lang w:eastAsia="he-IL"/>
        </w:rPr>
      </w:pPr>
      <w:r>
        <w:rPr>
          <w:rtl/>
          <w:lang w:eastAsia="he-IL"/>
        </w:rPr>
        <w:t xml:space="preserve">אנחנו סימנו, אבל כנראה הייתה פה </w:t>
      </w:r>
      <w:bookmarkStart w:id="1272" w:name="_ETM_Q1_6125185"/>
      <w:bookmarkEnd w:id="1272"/>
      <w:r>
        <w:rPr>
          <w:rtl/>
          <w:lang w:eastAsia="he-IL"/>
        </w:rPr>
        <w:t xml:space="preserve">אי הבנה לגבי איך מפיצים את זה.  </w:t>
      </w:r>
    </w:p>
    <w:p w14:paraId="656A1DF1" w14:textId="77777777" w:rsidR="00DB5AD2" w:rsidRDefault="00DB5AD2" w:rsidP="00DB5AD2">
      <w:pPr>
        <w:rPr>
          <w:rtl/>
          <w:lang w:eastAsia="he-IL"/>
        </w:rPr>
      </w:pPr>
      <w:bookmarkStart w:id="1273" w:name="_ETM_Q1_6125399"/>
      <w:bookmarkStart w:id="1274" w:name="_ETM_Q1_6125533"/>
      <w:bookmarkEnd w:id="1273"/>
      <w:bookmarkEnd w:id="1274"/>
    </w:p>
    <w:p w14:paraId="330BA508"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60C6EEC2" w14:textId="77777777" w:rsidR="00DB5AD2" w:rsidRDefault="00DB5AD2" w:rsidP="00DB5AD2">
      <w:pPr>
        <w:pStyle w:val="KeepWithNext"/>
        <w:rPr>
          <w:rtl/>
          <w:lang w:eastAsia="he-IL"/>
        </w:rPr>
      </w:pPr>
    </w:p>
    <w:p w14:paraId="4AC273EC" w14:textId="77777777" w:rsidR="00DB5AD2" w:rsidRDefault="00DB5AD2" w:rsidP="00DB5AD2">
      <w:pPr>
        <w:rPr>
          <w:rtl/>
          <w:lang w:eastAsia="he-IL"/>
        </w:rPr>
      </w:pPr>
      <w:r>
        <w:rPr>
          <w:rtl/>
          <w:lang w:eastAsia="he-IL"/>
        </w:rPr>
        <w:t xml:space="preserve">אז נשמע מה שאומרת היועצת המשפטית וזה מה שקובע בפרוטוקול. </w:t>
      </w:r>
    </w:p>
    <w:p w14:paraId="20E610B5" w14:textId="77777777" w:rsidR="00DB5AD2" w:rsidRDefault="00DB5AD2" w:rsidP="00DB5AD2">
      <w:pPr>
        <w:rPr>
          <w:rtl/>
          <w:lang w:eastAsia="he-IL"/>
        </w:rPr>
      </w:pPr>
    </w:p>
    <w:p w14:paraId="351BBFC7" w14:textId="77777777" w:rsidR="00DB5AD2" w:rsidRDefault="00DB5AD2" w:rsidP="00DB5AD2">
      <w:pPr>
        <w:pStyle w:val="-"/>
        <w:keepNext/>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14:paraId="04990ED6" w14:textId="77777777" w:rsidR="00DB5AD2" w:rsidRDefault="00DB5AD2" w:rsidP="00DB5AD2">
      <w:pPr>
        <w:pStyle w:val="KeepWithNext"/>
        <w:rPr>
          <w:rtl/>
          <w:lang w:eastAsia="he-IL"/>
        </w:rPr>
      </w:pPr>
    </w:p>
    <w:tbl>
      <w:tblPr>
        <w:bidiVisual/>
        <w:tblW w:w="9293" w:type="dxa"/>
        <w:tblLayout w:type="fixed"/>
        <w:tblCellMar>
          <w:top w:w="57" w:type="dxa"/>
          <w:left w:w="0" w:type="dxa"/>
          <w:bottom w:w="57" w:type="dxa"/>
          <w:right w:w="0" w:type="dxa"/>
        </w:tblCellMar>
        <w:tblLook w:val="04A0" w:firstRow="1" w:lastRow="0" w:firstColumn="1" w:lastColumn="0" w:noHBand="0" w:noVBand="1"/>
      </w:tblPr>
      <w:tblGrid>
        <w:gridCol w:w="1803"/>
        <w:gridCol w:w="600"/>
        <w:gridCol w:w="1805"/>
        <w:gridCol w:w="600"/>
        <w:gridCol w:w="4485"/>
      </w:tblGrid>
      <w:tr w:rsidR="00DB5AD2" w:rsidRPr="0068438F" w14:paraId="06B47228" w14:textId="77777777" w:rsidTr="00557E0E">
        <w:trPr>
          <w:cantSplit/>
          <w:trHeight w:val="1959"/>
        </w:trPr>
        <w:tc>
          <w:tcPr>
            <w:tcW w:w="1803" w:type="dxa"/>
            <w:tcMar>
              <w:top w:w="91" w:type="dxa"/>
              <w:left w:w="0" w:type="dxa"/>
              <w:bottom w:w="91" w:type="dxa"/>
              <w:right w:w="0" w:type="dxa"/>
            </w:tcMar>
          </w:tcPr>
          <w:p w14:paraId="7EDADD8A" w14:textId="77777777" w:rsidR="00DB5AD2" w:rsidRPr="0068438F" w:rsidRDefault="00DB5AD2">
            <w:pPr>
              <w:pStyle w:val="TableSideHeading"/>
              <w:rPr>
                <w:sz w:val="24"/>
                <w:szCs w:val="24"/>
                <w:rtl/>
              </w:rPr>
            </w:pPr>
          </w:p>
        </w:tc>
        <w:tc>
          <w:tcPr>
            <w:tcW w:w="600" w:type="dxa"/>
            <w:tcMar>
              <w:top w:w="91" w:type="dxa"/>
              <w:left w:w="0" w:type="dxa"/>
              <w:bottom w:w="91" w:type="dxa"/>
              <w:right w:w="0" w:type="dxa"/>
            </w:tcMar>
          </w:tcPr>
          <w:p w14:paraId="2D71E102" w14:textId="77777777" w:rsidR="00DB5AD2" w:rsidRPr="0068438F" w:rsidRDefault="00DB5AD2">
            <w:pPr>
              <w:pStyle w:val="TableText"/>
              <w:rPr>
                <w:sz w:val="24"/>
                <w:szCs w:val="24"/>
                <w:rtl/>
              </w:rPr>
            </w:pPr>
          </w:p>
        </w:tc>
        <w:tc>
          <w:tcPr>
            <w:tcW w:w="1805" w:type="dxa"/>
            <w:tcMar>
              <w:top w:w="91" w:type="dxa"/>
              <w:left w:w="0" w:type="dxa"/>
              <w:bottom w:w="91" w:type="dxa"/>
              <w:right w:w="0" w:type="dxa"/>
            </w:tcMar>
            <w:hideMark/>
          </w:tcPr>
          <w:p w14:paraId="04D1D688" w14:textId="77777777" w:rsidR="00DB5AD2" w:rsidRPr="0068438F" w:rsidRDefault="00DB5AD2">
            <w:pPr>
              <w:pStyle w:val="TableInnerSideHeading"/>
              <w:rPr>
                <w:sz w:val="24"/>
                <w:szCs w:val="24"/>
                <w:rtl/>
              </w:rPr>
            </w:pPr>
            <w:r w:rsidRPr="0068438F">
              <w:rPr>
                <w:sz w:val="24"/>
                <w:szCs w:val="24"/>
                <w:rtl/>
              </w:rPr>
              <w:t>""מתן תשלומים ושיפוי</w:t>
            </w:r>
            <w:r w:rsidRPr="0068438F">
              <w:rPr>
                <w:sz w:val="24"/>
                <w:szCs w:val="24"/>
                <w:rtl/>
              </w:rPr>
              <w:tab/>
            </w:r>
          </w:p>
        </w:tc>
        <w:tc>
          <w:tcPr>
            <w:tcW w:w="600" w:type="dxa"/>
            <w:tcMar>
              <w:top w:w="91" w:type="dxa"/>
              <w:left w:w="0" w:type="dxa"/>
              <w:bottom w:w="91" w:type="dxa"/>
              <w:right w:w="0" w:type="dxa"/>
            </w:tcMar>
            <w:hideMark/>
          </w:tcPr>
          <w:p w14:paraId="011FD9DB" w14:textId="77777777" w:rsidR="00DB5AD2" w:rsidRPr="0068438F" w:rsidRDefault="00DB5AD2">
            <w:pPr>
              <w:pStyle w:val="TableText"/>
              <w:rPr>
                <w:sz w:val="24"/>
                <w:szCs w:val="24"/>
                <w:rtl/>
              </w:rPr>
            </w:pPr>
            <w:r w:rsidRPr="0068438F">
              <w:rPr>
                <w:sz w:val="24"/>
                <w:szCs w:val="24"/>
                <w:rtl/>
              </w:rPr>
              <w:t>8א.</w:t>
            </w:r>
          </w:p>
        </w:tc>
        <w:tc>
          <w:tcPr>
            <w:tcW w:w="4485" w:type="dxa"/>
            <w:tcMar>
              <w:top w:w="91" w:type="dxa"/>
              <w:left w:w="0" w:type="dxa"/>
              <w:bottom w:w="91" w:type="dxa"/>
              <w:right w:w="0" w:type="dxa"/>
            </w:tcMar>
            <w:hideMark/>
          </w:tcPr>
          <w:p w14:paraId="3DF54DBF" w14:textId="0DBC371E" w:rsidR="00DB5AD2" w:rsidRPr="0068438F" w:rsidRDefault="00DB5AD2">
            <w:pPr>
              <w:pStyle w:val="TableBlock"/>
              <w:rPr>
                <w:sz w:val="24"/>
                <w:szCs w:val="24"/>
                <w:rtl/>
              </w:rPr>
            </w:pPr>
            <w:r w:rsidRPr="0068438F">
              <w:rPr>
                <w:sz w:val="24"/>
                <w:szCs w:val="24"/>
                <w:rtl/>
              </w:rPr>
              <w:t>(א)</w:t>
            </w:r>
            <w:r w:rsidRPr="0068438F">
              <w:rPr>
                <w:sz w:val="24"/>
                <w:szCs w:val="24"/>
                <w:rtl/>
              </w:rPr>
              <w:tab/>
              <w:t>תשלומים לעניין פדוי שבי שנפל בשבי או נחטף בעת שירותו הצבאי או בעת שירות בכוחות הביטחון ישולמו באמצעות משרד הביטחון; תשלומים לעניין פדוי שבי  אחר – ישולמו באמצעות המוסד לביטוח לאומ</w:t>
            </w:r>
            <w:r w:rsidR="00C612BA" w:rsidRPr="0068438F">
              <w:rPr>
                <w:rFonts w:hint="cs"/>
                <w:sz w:val="24"/>
                <w:szCs w:val="24"/>
                <w:rtl/>
              </w:rPr>
              <w:t xml:space="preserve">י". </w:t>
            </w:r>
            <w:r w:rsidRPr="0068438F">
              <w:rPr>
                <w:sz w:val="24"/>
                <w:szCs w:val="24"/>
                <w:rtl/>
              </w:rPr>
              <w:t xml:space="preserve"> </w:t>
            </w:r>
          </w:p>
        </w:tc>
      </w:tr>
    </w:tbl>
    <w:p w14:paraId="408E70BC" w14:textId="77777777" w:rsidR="00DB5AD2" w:rsidRDefault="00DB5AD2" w:rsidP="00DB5AD2">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3387BFCD" w14:textId="77777777" w:rsidR="00DB5AD2" w:rsidRDefault="00DB5AD2" w:rsidP="00DB5AD2">
      <w:pPr>
        <w:pStyle w:val="KeepWithNext"/>
        <w:rPr>
          <w:rtl/>
          <w:lang w:eastAsia="he-IL"/>
        </w:rPr>
      </w:pPr>
    </w:p>
    <w:p w14:paraId="79D5FDB3" w14:textId="77777777" w:rsidR="00DB5AD2" w:rsidRDefault="00DB5AD2" w:rsidP="00DB5AD2">
      <w:pPr>
        <w:rPr>
          <w:rtl/>
          <w:lang w:eastAsia="he-IL"/>
        </w:rPr>
      </w:pPr>
      <w:r>
        <w:rPr>
          <w:rtl/>
          <w:lang w:eastAsia="he-IL"/>
        </w:rPr>
        <w:t xml:space="preserve">האזרחים. </w:t>
      </w:r>
    </w:p>
    <w:p w14:paraId="2172C141" w14:textId="77777777" w:rsidR="00DB5AD2" w:rsidRDefault="00DB5AD2" w:rsidP="00DB5AD2">
      <w:pPr>
        <w:rPr>
          <w:rtl/>
          <w:lang w:eastAsia="he-IL"/>
        </w:rPr>
      </w:pPr>
    </w:p>
    <w:p w14:paraId="4A6C8C97"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415A5C9D" w14:textId="77777777" w:rsidR="00DB5AD2" w:rsidRDefault="00DB5AD2" w:rsidP="00DB5AD2">
      <w:pPr>
        <w:pStyle w:val="KeepWithNext"/>
        <w:rPr>
          <w:rtl/>
          <w:lang w:eastAsia="he-IL"/>
        </w:rPr>
      </w:pPr>
    </w:p>
    <w:p w14:paraId="429FD21F" w14:textId="77777777" w:rsidR="00DB5AD2" w:rsidRDefault="00DB5AD2" w:rsidP="00DB5AD2">
      <w:pPr>
        <w:rPr>
          <w:rtl/>
          <w:lang w:eastAsia="he-IL"/>
        </w:rPr>
      </w:pPr>
      <w:r>
        <w:rPr>
          <w:rtl/>
          <w:lang w:eastAsia="he-IL"/>
        </w:rPr>
        <w:t xml:space="preserve">נכון. </w:t>
      </w:r>
    </w:p>
    <w:p w14:paraId="084CB5FF" w14:textId="77777777" w:rsidR="00DB5AD2" w:rsidRDefault="00DB5AD2" w:rsidP="00DB5AD2">
      <w:pPr>
        <w:rPr>
          <w:rtl/>
          <w:lang w:eastAsia="he-IL"/>
        </w:rPr>
      </w:pPr>
    </w:p>
    <w:tbl>
      <w:tblPr>
        <w:bidiVisual/>
        <w:tblW w:w="9258" w:type="dxa"/>
        <w:tblLayout w:type="fixed"/>
        <w:tblCellMar>
          <w:top w:w="57" w:type="dxa"/>
          <w:left w:w="0" w:type="dxa"/>
          <w:bottom w:w="57" w:type="dxa"/>
          <w:right w:w="0" w:type="dxa"/>
        </w:tblCellMar>
        <w:tblLook w:val="04A0" w:firstRow="1" w:lastRow="0" w:firstColumn="1" w:lastColumn="0" w:noHBand="0" w:noVBand="1"/>
      </w:tblPr>
      <w:tblGrid>
        <w:gridCol w:w="1797"/>
        <w:gridCol w:w="599"/>
        <w:gridCol w:w="599"/>
        <w:gridCol w:w="599"/>
        <w:gridCol w:w="599"/>
        <w:gridCol w:w="599"/>
        <w:gridCol w:w="4466"/>
      </w:tblGrid>
      <w:tr w:rsidR="00DB5AD2" w:rsidRPr="0068438F" w14:paraId="2E668D9D" w14:textId="77777777" w:rsidTr="00557E0E">
        <w:trPr>
          <w:cantSplit/>
          <w:trHeight w:val="2498"/>
        </w:trPr>
        <w:tc>
          <w:tcPr>
            <w:tcW w:w="1797" w:type="dxa"/>
            <w:tcMar>
              <w:top w:w="91" w:type="dxa"/>
              <w:left w:w="0" w:type="dxa"/>
              <w:bottom w:w="91" w:type="dxa"/>
              <w:right w:w="0" w:type="dxa"/>
            </w:tcMar>
          </w:tcPr>
          <w:p w14:paraId="01EEBD19" w14:textId="77777777" w:rsidR="00DB5AD2" w:rsidRPr="0068438F" w:rsidRDefault="00DB5AD2">
            <w:pPr>
              <w:pStyle w:val="TableSideHeading"/>
              <w:rPr>
                <w:sz w:val="24"/>
                <w:szCs w:val="24"/>
                <w:rtl/>
              </w:rPr>
            </w:pPr>
          </w:p>
        </w:tc>
        <w:tc>
          <w:tcPr>
            <w:tcW w:w="599" w:type="dxa"/>
            <w:tcMar>
              <w:top w:w="91" w:type="dxa"/>
              <w:left w:w="0" w:type="dxa"/>
              <w:bottom w:w="91" w:type="dxa"/>
              <w:right w:w="0" w:type="dxa"/>
            </w:tcMar>
          </w:tcPr>
          <w:p w14:paraId="3ED92A2B" w14:textId="77777777" w:rsidR="00DB5AD2" w:rsidRPr="0068438F" w:rsidRDefault="00DB5AD2">
            <w:pPr>
              <w:pStyle w:val="TableText"/>
              <w:rPr>
                <w:sz w:val="24"/>
                <w:szCs w:val="24"/>
                <w:rtl/>
              </w:rPr>
            </w:pPr>
          </w:p>
        </w:tc>
        <w:tc>
          <w:tcPr>
            <w:tcW w:w="599" w:type="dxa"/>
            <w:tcMar>
              <w:top w:w="91" w:type="dxa"/>
              <w:left w:w="0" w:type="dxa"/>
              <w:bottom w:w="91" w:type="dxa"/>
              <w:right w:w="0" w:type="dxa"/>
            </w:tcMar>
          </w:tcPr>
          <w:p w14:paraId="2C339568" w14:textId="77777777" w:rsidR="00DB5AD2" w:rsidRPr="0068438F" w:rsidRDefault="00DB5AD2">
            <w:pPr>
              <w:pStyle w:val="TableText"/>
              <w:rPr>
                <w:sz w:val="24"/>
                <w:szCs w:val="24"/>
                <w:rtl/>
              </w:rPr>
            </w:pPr>
          </w:p>
        </w:tc>
        <w:tc>
          <w:tcPr>
            <w:tcW w:w="599" w:type="dxa"/>
            <w:tcMar>
              <w:top w:w="91" w:type="dxa"/>
              <w:left w:w="0" w:type="dxa"/>
              <w:bottom w:w="91" w:type="dxa"/>
              <w:right w:w="0" w:type="dxa"/>
            </w:tcMar>
          </w:tcPr>
          <w:p w14:paraId="51F782D5" w14:textId="77777777" w:rsidR="00DB5AD2" w:rsidRPr="0068438F" w:rsidRDefault="00DB5AD2">
            <w:pPr>
              <w:pStyle w:val="TableText"/>
              <w:rPr>
                <w:sz w:val="24"/>
                <w:szCs w:val="24"/>
                <w:rtl/>
              </w:rPr>
            </w:pPr>
          </w:p>
        </w:tc>
        <w:tc>
          <w:tcPr>
            <w:tcW w:w="599" w:type="dxa"/>
            <w:tcMar>
              <w:top w:w="91" w:type="dxa"/>
              <w:left w:w="0" w:type="dxa"/>
              <w:bottom w:w="91" w:type="dxa"/>
              <w:right w:w="0" w:type="dxa"/>
            </w:tcMar>
          </w:tcPr>
          <w:p w14:paraId="1F630D3B" w14:textId="77777777" w:rsidR="00DB5AD2" w:rsidRPr="0068438F" w:rsidRDefault="00DB5AD2">
            <w:pPr>
              <w:pStyle w:val="TableText"/>
              <w:rPr>
                <w:sz w:val="24"/>
                <w:szCs w:val="24"/>
                <w:rtl/>
              </w:rPr>
            </w:pPr>
          </w:p>
        </w:tc>
        <w:tc>
          <w:tcPr>
            <w:tcW w:w="599" w:type="dxa"/>
            <w:tcMar>
              <w:top w:w="91" w:type="dxa"/>
              <w:left w:w="0" w:type="dxa"/>
              <w:bottom w:w="91" w:type="dxa"/>
              <w:right w:w="0" w:type="dxa"/>
            </w:tcMar>
          </w:tcPr>
          <w:p w14:paraId="35FF60D5" w14:textId="77777777" w:rsidR="00DB5AD2" w:rsidRPr="0068438F" w:rsidRDefault="00DB5AD2">
            <w:pPr>
              <w:pStyle w:val="TableText"/>
              <w:rPr>
                <w:sz w:val="24"/>
                <w:szCs w:val="24"/>
                <w:rtl/>
              </w:rPr>
            </w:pPr>
          </w:p>
        </w:tc>
        <w:tc>
          <w:tcPr>
            <w:tcW w:w="4466" w:type="dxa"/>
            <w:tcMar>
              <w:top w:w="91" w:type="dxa"/>
              <w:left w:w="0" w:type="dxa"/>
              <w:bottom w:w="91" w:type="dxa"/>
              <w:right w:w="0" w:type="dxa"/>
            </w:tcMar>
            <w:hideMark/>
          </w:tcPr>
          <w:p w14:paraId="2132A166" w14:textId="024CA17C" w:rsidR="00DB5AD2" w:rsidRPr="0068438F" w:rsidRDefault="00DB5AD2">
            <w:pPr>
              <w:pStyle w:val="TableBlock"/>
              <w:rPr>
                <w:sz w:val="24"/>
                <w:szCs w:val="24"/>
                <w:rtl/>
              </w:rPr>
            </w:pPr>
            <w:r w:rsidRPr="0068438F">
              <w:rPr>
                <w:sz w:val="24"/>
                <w:szCs w:val="24"/>
                <w:rtl/>
              </w:rPr>
              <w:t>"(ב)</w:t>
            </w:r>
            <w:r w:rsidRPr="0068438F">
              <w:rPr>
                <w:sz w:val="24"/>
                <w:szCs w:val="24"/>
                <w:rtl/>
              </w:rPr>
              <w:tab/>
              <w:t>בקשות לפי חוק זה לעניין פדוי שבי שהוא חייל או משרת בכוחות הביטחון יוגשו לוועדה באמצעות משרד הביטחון; בקשות לעניין פדוי שבי אחר יוגשו לוועדה באמצעות המוסד לביטוח לאומי, ויחולו, בשינויים המחויבים, הוראות סימן א' וסימן ב' לפרק י"ד לחוק הביטוח הלאומי, למעט סעיפים 297א, 299 ו-308</w:t>
            </w:r>
            <w:r w:rsidR="00C612BA" w:rsidRPr="0068438F">
              <w:rPr>
                <w:rFonts w:hint="cs"/>
                <w:sz w:val="24"/>
                <w:szCs w:val="24"/>
                <w:rtl/>
              </w:rPr>
              <w:t xml:space="preserve">". </w:t>
            </w:r>
          </w:p>
        </w:tc>
      </w:tr>
    </w:tbl>
    <w:p w14:paraId="2F53856C" w14:textId="77777777" w:rsidR="00DB5AD2" w:rsidRDefault="00DB5AD2" w:rsidP="00DB5AD2">
      <w:pPr>
        <w:rPr>
          <w:rtl/>
          <w:lang w:eastAsia="he-IL"/>
        </w:rPr>
      </w:pPr>
    </w:p>
    <w:p w14:paraId="32323B5B" w14:textId="77777777" w:rsidR="00DB5AD2" w:rsidRDefault="00DB5AD2" w:rsidP="00DB5AD2">
      <w:pPr>
        <w:rPr>
          <w:rtl/>
          <w:lang w:eastAsia="he-IL"/>
        </w:rPr>
      </w:pPr>
      <w:r>
        <w:rPr>
          <w:rtl/>
          <w:lang w:eastAsia="he-IL"/>
        </w:rPr>
        <w:t xml:space="preserve">שרית, את </w:t>
      </w:r>
      <w:bookmarkStart w:id="1275" w:name="_ETM_Q1_6189770"/>
      <w:bookmarkEnd w:id="1275"/>
      <w:r>
        <w:rPr>
          <w:rtl/>
          <w:lang w:eastAsia="he-IL"/>
        </w:rPr>
        <w:t xml:space="preserve">רוצה להבהיר מהם </w:t>
      </w:r>
      <w:r w:rsidRPr="0068438F">
        <w:rPr>
          <w:rtl/>
          <w:lang w:eastAsia="he-IL"/>
        </w:rPr>
        <w:t>הסעיפים שמועטו פה</w:t>
      </w:r>
      <w:r>
        <w:rPr>
          <w:rtl/>
          <w:lang w:eastAsia="he-IL"/>
        </w:rPr>
        <w:t xml:space="preserve">? </w:t>
      </w:r>
    </w:p>
    <w:p w14:paraId="4C1BD199" w14:textId="77777777" w:rsidR="00DB5AD2" w:rsidRDefault="00DB5AD2" w:rsidP="00DB5AD2">
      <w:pPr>
        <w:rPr>
          <w:rtl/>
          <w:lang w:eastAsia="he-IL"/>
        </w:rPr>
      </w:pPr>
    </w:p>
    <w:p w14:paraId="6244B59E"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 </w:t>
      </w:r>
      <w:proofErr w:type="spellStart"/>
      <w:r>
        <w:rPr>
          <w:rFonts w:hint="cs"/>
          <w:rtl/>
          <w:lang w:eastAsia="he-IL"/>
        </w:rPr>
        <w:t>דבוש</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00F862D7" w14:textId="77777777" w:rsidR="00DB5AD2" w:rsidRDefault="00DB5AD2" w:rsidP="00DB5AD2">
      <w:pPr>
        <w:pStyle w:val="KeepWithNext"/>
        <w:rPr>
          <w:rtl/>
          <w:lang w:eastAsia="he-IL"/>
        </w:rPr>
      </w:pPr>
    </w:p>
    <w:p w14:paraId="53F48FEC" w14:textId="77777777" w:rsidR="00DB5AD2" w:rsidRDefault="00DB5AD2" w:rsidP="00DB5AD2">
      <w:pPr>
        <w:rPr>
          <w:rtl/>
          <w:lang w:eastAsia="he-IL"/>
        </w:rPr>
      </w:pPr>
      <w:r>
        <w:rPr>
          <w:rtl/>
          <w:lang w:eastAsia="he-IL"/>
        </w:rPr>
        <w:t xml:space="preserve">אני רוצה </w:t>
      </w:r>
      <w:bookmarkStart w:id="1276" w:name="_ETM_Q1_6201818"/>
      <w:bookmarkEnd w:id="1276"/>
      <w:r>
        <w:rPr>
          <w:rtl/>
          <w:lang w:eastAsia="he-IL"/>
        </w:rPr>
        <w:t xml:space="preserve">להקריא אותם. יש סעיפים שלא רלוונטיים לעולמות של נפגעי פעולות איבה ובהשוואה גם </w:t>
      </w:r>
      <w:bookmarkStart w:id="1277" w:name="_ETM_Q1_6214810"/>
      <w:bookmarkEnd w:id="1277"/>
      <w:r>
        <w:rPr>
          <w:rtl/>
          <w:lang w:eastAsia="he-IL"/>
        </w:rPr>
        <w:t xml:space="preserve">לכאן לחטופים ולנעדרים, וביקשנו להחריג אותם. אחד מהם זה "ועדת התביעות" שזה סעיף 299 לחוק ביטוח לאומי, </w:t>
      </w:r>
      <w:bookmarkStart w:id="1278" w:name="_ETM_Q1_6224852"/>
      <w:bookmarkEnd w:id="1278"/>
      <w:r>
        <w:rPr>
          <w:rtl/>
          <w:lang w:eastAsia="he-IL"/>
        </w:rPr>
        <w:t xml:space="preserve">מאחר שיש כאן הסדרים ברורים לגבי איך להגיש את התביעה </w:t>
      </w:r>
      <w:bookmarkStart w:id="1279" w:name="_ETM_Q1_6227144"/>
      <w:bookmarkEnd w:id="1279"/>
      <w:r>
        <w:rPr>
          <w:rtl/>
          <w:lang w:eastAsia="he-IL"/>
        </w:rPr>
        <w:t xml:space="preserve">וממילא אנחנו פונים ונפעל לממש את הזכויות; ו-308 הוא סעיף שעוסק בחוב של גמלה והוא לא רלוונטי לענייננו בהקשרים </w:t>
      </w:r>
      <w:bookmarkStart w:id="1280" w:name="_ETM_Q1_6243341"/>
      <w:bookmarkEnd w:id="1280"/>
      <w:r>
        <w:rPr>
          <w:rtl/>
          <w:lang w:eastAsia="he-IL"/>
        </w:rPr>
        <w:t xml:space="preserve">של הזכאות הזאת.  </w:t>
      </w:r>
    </w:p>
    <w:p w14:paraId="684224F4" w14:textId="77777777" w:rsidR="00DB5AD2" w:rsidRDefault="00DB5AD2" w:rsidP="00DB5AD2">
      <w:pPr>
        <w:rPr>
          <w:rtl/>
          <w:lang w:eastAsia="he-IL"/>
        </w:rPr>
      </w:pPr>
    </w:p>
    <w:p w14:paraId="4C90903D" w14:textId="77777777" w:rsidR="00DB5AD2" w:rsidRDefault="00DB5AD2" w:rsidP="00DB5AD2">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60FA47B4" w14:textId="77777777" w:rsidR="00DB5AD2" w:rsidRDefault="00DB5AD2" w:rsidP="00DB5AD2">
      <w:pPr>
        <w:pStyle w:val="KeepWithNext"/>
        <w:rPr>
          <w:rtl/>
          <w:lang w:eastAsia="he-IL"/>
        </w:rPr>
      </w:pPr>
    </w:p>
    <w:p w14:paraId="7C9DB288" w14:textId="77777777" w:rsidR="00DB5AD2" w:rsidRDefault="00DB5AD2" w:rsidP="00DB5AD2">
      <w:pPr>
        <w:rPr>
          <w:rtl/>
          <w:lang w:eastAsia="he-IL"/>
        </w:rPr>
      </w:pPr>
      <w:r>
        <w:rPr>
          <w:rtl/>
          <w:lang w:eastAsia="he-IL"/>
        </w:rPr>
        <w:t xml:space="preserve">אז זה לא גורע שום דבר, זה פשוט לא רלוונטי מבחינתכם. </w:t>
      </w:r>
      <w:bookmarkStart w:id="1281" w:name="_ETM_Q1_6248170"/>
      <w:bookmarkEnd w:id="1281"/>
    </w:p>
    <w:p w14:paraId="48D70C0F" w14:textId="77777777" w:rsidR="00DB5AD2" w:rsidRDefault="00DB5AD2" w:rsidP="00DB5AD2">
      <w:pPr>
        <w:rPr>
          <w:rtl/>
          <w:lang w:eastAsia="he-IL"/>
        </w:rPr>
      </w:pPr>
      <w:bookmarkStart w:id="1282" w:name="_ETM_Q1_6252508"/>
      <w:bookmarkStart w:id="1283" w:name="_ETM_Q1_6252628"/>
      <w:bookmarkStart w:id="1284" w:name="_ETM_Q1_6251075"/>
      <w:bookmarkStart w:id="1285" w:name="_ETM_Q1_6251216"/>
      <w:bookmarkEnd w:id="1282"/>
      <w:bookmarkEnd w:id="1283"/>
      <w:bookmarkEnd w:id="1284"/>
      <w:bookmarkEnd w:id="1285"/>
    </w:p>
    <w:p w14:paraId="7CF670A4" w14:textId="77777777" w:rsidR="00DB5AD2" w:rsidRDefault="00DB5AD2" w:rsidP="00DB5AD2">
      <w:pPr>
        <w:pStyle w:val="afb"/>
        <w:keepNext/>
        <w:rPr>
          <w:rtl/>
          <w:lang w:eastAsia="he-IL"/>
        </w:rPr>
      </w:pPr>
      <w:bookmarkStart w:id="1286" w:name="ET_guest_628483_485"/>
      <w:r>
        <w:rPr>
          <w:rStyle w:val="TagStyle"/>
          <w:rFonts w:hint="cs"/>
          <w:rtl/>
        </w:rPr>
        <w:t xml:space="preserve"> &lt;&lt; אורח &gt;&gt;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 </w:t>
      </w:r>
      <w:proofErr w:type="spellStart"/>
      <w:r>
        <w:rPr>
          <w:rFonts w:hint="cs"/>
          <w:rtl/>
          <w:lang w:eastAsia="he-IL"/>
        </w:rPr>
        <w:t>דבוש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86"/>
    </w:p>
    <w:p w14:paraId="154C3193" w14:textId="77777777" w:rsidR="00DB5AD2" w:rsidRDefault="00DB5AD2" w:rsidP="00DB5AD2">
      <w:pPr>
        <w:pStyle w:val="KeepWithNext"/>
        <w:rPr>
          <w:rtl/>
          <w:lang w:eastAsia="he-IL"/>
        </w:rPr>
      </w:pPr>
    </w:p>
    <w:p w14:paraId="2716A0C2" w14:textId="6954C914" w:rsidR="00DB5AD2" w:rsidRDefault="0068438F" w:rsidP="0068438F">
      <w:pPr>
        <w:rPr>
          <w:rtl/>
          <w:lang w:eastAsia="he-IL"/>
        </w:rPr>
      </w:pPr>
      <w:r>
        <w:rPr>
          <w:rtl/>
          <w:lang w:eastAsia="he-IL"/>
        </w:rPr>
        <w:t xml:space="preserve">הוא לא רלוונטי מבחינתנו. לגבי </w:t>
      </w:r>
      <w:r w:rsidR="00DB5AD2">
        <w:rPr>
          <w:rtl/>
          <w:lang w:eastAsia="he-IL"/>
        </w:rPr>
        <w:t xml:space="preserve">תוספת הפרשי הצמדה בחוק נפגעי פעולות איבה יש </w:t>
      </w:r>
      <w:bookmarkStart w:id="1287" w:name="_ETM_Q1_6258030"/>
      <w:bookmarkEnd w:id="1287"/>
      <w:r w:rsidR="00DB5AD2">
        <w:rPr>
          <w:rtl/>
          <w:lang w:eastAsia="he-IL"/>
        </w:rPr>
        <w:t xml:space="preserve">מנגנונים אחרים של איך מחשבים הצמדה, אז זה לא רלוונטי לענייננו. </w:t>
      </w:r>
    </w:p>
    <w:p w14:paraId="2A21E97A" w14:textId="77777777" w:rsidR="00DB5AD2" w:rsidRDefault="00DB5AD2" w:rsidP="00DB5AD2">
      <w:pPr>
        <w:rPr>
          <w:rtl/>
          <w:lang w:eastAsia="he-IL"/>
        </w:rPr>
      </w:pPr>
    </w:p>
    <w:p w14:paraId="7206AD3B" w14:textId="77777777" w:rsidR="00DB5AD2" w:rsidRDefault="00DB5AD2" w:rsidP="00DB5AD2">
      <w:pPr>
        <w:pStyle w:val="af8"/>
        <w:keepNext/>
        <w:rPr>
          <w:rtl/>
        </w:rPr>
      </w:pPr>
      <w:bookmarkStart w:id="1288" w:name="ET_yor_4996_486"/>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288"/>
    </w:p>
    <w:p w14:paraId="0530AE51" w14:textId="77777777" w:rsidR="00DB5AD2" w:rsidRDefault="00DB5AD2" w:rsidP="00DB5AD2">
      <w:pPr>
        <w:pStyle w:val="KeepWithNext"/>
        <w:rPr>
          <w:rtl/>
          <w:lang w:eastAsia="he-IL"/>
        </w:rPr>
      </w:pPr>
    </w:p>
    <w:p w14:paraId="379C12E6" w14:textId="77777777" w:rsidR="00DB5AD2" w:rsidRDefault="00DB5AD2" w:rsidP="00DB5AD2">
      <w:pPr>
        <w:rPr>
          <w:rtl/>
          <w:lang w:eastAsia="he-IL"/>
        </w:rPr>
      </w:pPr>
      <w:bookmarkStart w:id="1289" w:name="_ETM_Q1_6262959"/>
      <w:bookmarkEnd w:id="1289"/>
      <w:r>
        <w:rPr>
          <w:rtl/>
          <w:lang w:eastAsia="he-IL"/>
        </w:rPr>
        <w:t xml:space="preserve">אפשר להמשיך. </w:t>
      </w:r>
    </w:p>
    <w:p w14:paraId="798DC13E" w14:textId="77777777" w:rsidR="00DB5AD2" w:rsidRDefault="00DB5AD2" w:rsidP="00DB5AD2">
      <w:pPr>
        <w:rPr>
          <w:rtl/>
          <w:lang w:eastAsia="he-IL"/>
        </w:rPr>
      </w:pPr>
    </w:p>
    <w:p w14:paraId="4E3B507F"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548C0468" w14:textId="77777777" w:rsidR="00DB5AD2" w:rsidRDefault="00DB5AD2" w:rsidP="00DB5AD2">
      <w:pPr>
        <w:pStyle w:val="KeepWithNext"/>
        <w:rPr>
          <w:rtl/>
          <w:lang w:eastAsia="he-IL"/>
        </w:rPr>
      </w:pPr>
    </w:p>
    <w:p w14:paraId="1A91F5AE" w14:textId="77777777" w:rsidR="00DB5AD2" w:rsidRDefault="00DB5AD2" w:rsidP="00DB5AD2">
      <w:pPr>
        <w:rPr>
          <w:rtl/>
          <w:lang w:eastAsia="he-IL"/>
        </w:rPr>
      </w:pPr>
      <w:r>
        <w:rPr>
          <w:rtl/>
          <w:lang w:eastAsia="he-IL"/>
        </w:rPr>
        <w:t>נעבור לסעיף 10</w:t>
      </w:r>
      <w:bookmarkStart w:id="1290" w:name="_ETM_Q1_6268135"/>
      <w:bookmarkEnd w:id="1290"/>
      <w:r>
        <w:rPr>
          <w:rtl/>
          <w:lang w:eastAsia="he-IL"/>
        </w:rPr>
        <w:t xml:space="preserve">. </w:t>
      </w:r>
      <w:r>
        <w:rPr>
          <w:rtl/>
        </w:rPr>
        <w:t>בחוק מימון הוצאות למשפחות שבויים ונעדרים</w:t>
      </w:r>
      <w:r>
        <w:rPr>
          <w:rtl/>
          <w:lang w:eastAsia="he-IL"/>
        </w:rPr>
        <w:t xml:space="preserve"> בסעיף 1 יש הגדרה לגבי נושא האחים. זה </w:t>
      </w:r>
      <w:bookmarkStart w:id="1291" w:name="_ETM_Q1_6276754"/>
      <w:bookmarkEnd w:id="1291"/>
      <w:r>
        <w:rPr>
          <w:rtl/>
          <w:lang w:eastAsia="he-IL"/>
        </w:rPr>
        <w:t xml:space="preserve">נושא שעלה באחד הדיונים. מה שמוצע כאן במענה לבקשה זה </w:t>
      </w:r>
      <w:bookmarkStart w:id="1292" w:name="_ETM_Q1_6284589"/>
      <w:bookmarkEnd w:id="1292"/>
      <w:r>
        <w:rPr>
          <w:rtl/>
          <w:lang w:eastAsia="he-IL"/>
        </w:rPr>
        <w:t xml:space="preserve">שבחוק הזה - - - </w:t>
      </w:r>
    </w:p>
    <w:p w14:paraId="6C8ADD43" w14:textId="77777777" w:rsidR="00DB5AD2" w:rsidRDefault="00DB5AD2" w:rsidP="00DB5AD2">
      <w:pPr>
        <w:rPr>
          <w:rtl/>
          <w:lang w:eastAsia="he-IL"/>
        </w:rPr>
      </w:pPr>
      <w:bookmarkStart w:id="1293" w:name="_ETM_Q1_6290366"/>
      <w:bookmarkStart w:id="1294" w:name="_ETM_Q1_6290517"/>
      <w:bookmarkEnd w:id="1293"/>
      <w:bookmarkEnd w:id="1294"/>
    </w:p>
    <w:p w14:paraId="2657575E" w14:textId="77777777" w:rsidR="00DB5AD2" w:rsidRDefault="00DB5AD2" w:rsidP="00DB5AD2">
      <w:pPr>
        <w:pStyle w:val="af8"/>
        <w:keepNext/>
        <w:rPr>
          <w:rtl/>
        </w:rPr>
      </w:pPr>
      <w:bookmarkStart w:id="1295" w:name="ET_yor_4996_487"/>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295"/>
    </w:p>
    <w:p w14:paraId="7FBF66B8" w14:textId="77777777" w:rsidR="00DB5AD2" w:rsidRDefault="00DB5AD2" w:rsidP="00DB5AD2">
      <w:pPr>
        <w:pStyle w:val="KeepWithNext"/>
        <w:rPr>
          <w:rtl/>
          <w:lang w:eastAsia="he-IL"/>
        </w:rPr>
      </w:pPr>
    </w:p>
    <w:p w14:paraId="6CD49C2C" w14:textId="77777777" w:rsidR="00DB5AD2" w:rsidRDefault="00DB5AD2" w:rsidP="00DB5AD2">
      <w:pPr>
        <w:rPr>
          <w:rtl/>
          <w:lang w:eastAsia="he-IL"/>
        </w:rPr>
      </w:pPr>
      <w:r>
        <w:rPr>
          <w:rtl/>
          <w:lang w:eastAsia="he-IL"/>
        </w:rPr>
        <w:t xml:space="preserve">תקריאי את נוסח החוק. </w:t>
      </w:r>
    </w:p>
    <w:p w14:paraId="33784397" w14:textId="77777777" w:rsidR="00DB5AD2" w:rsidRDefault="00DB5AD2" w:rsidP="00DB5AD2">
      <w:pPr>
        <w:rPr>
          <w:rtl/>
          <w:lang w:eastAsia="he-IL"/>
        </w:rPr>
      </w:pPr>
      <w:bookmarkStart w:id="1296" w:name="_ETM_Q1_6287290"/>
      <w:bookmarkStart w:id="1297" w:name="_ETM_Q1_6287421"/>
      <w:bookmarkStart w:id="1298" w:name="_ETM_Q1_6288698"/>
      <w:bookmarkEnd w:id="1296"/>
      <w:bookmarkEnd w:id="1297"/>
      <w:bookmarkEnd w:id="1298"/>
    </w:p>
    <w:p w14:paraId="27C5B838" w14:textId="77777777" w:rsidR="00DB5AD2" w:rsidRDefault="00DB5AD2" w:rsidP="00DB5AD2">
      <w:pPr>
        <w:pStyle w:val="afb"/>
        <w:keepNext/>
        <w:rPr>
          <w:rtl/>
          <w:lang w:eastAsia="he-IL"/>
        </w:rPr>
      </w:pPr>
      <w:bookmarkStart w:id="1299" w:name="ET_guest_נעה_בן_שבת__488"/>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bookmarkEnd w:id="1299"/>
    </w:p>
    <w:p w14:paraId="6739174E" w14:textId="77777777" w:rsidR="00DB5AD2" w:rsidRDefault="00DB5AD2" w:rsidP="00DB5AD2">
      <w:pPr>
        <w:pStyle w:val="KeepWithNext"/>
        <w:rPr>
          <w:rtl/>
          <w:lang w:eastAsia="he-IL"/>
        </w:rPr>
      </w:pPr>
    </w:p>
    <w:p w14:paraId="143FF8CF" w14:textId="4ACBFACC" w:rsidR="00DB5AD2" w:rsidRDefault="00DB5AD2" w:rsidP="00DB5AD2">
      <w:pPr>
        <w:rPr>
          <w:rtl/>
          <w:lang w:eastAsia="he-IL"/>
        </w:rPr>
      </w:pPr>
      <w:bookmarkStart w:id="1300" w:name="_ETM_Q1_6289488"/>
      <w:bookmarkStart w:id="1301" w:name="_ETM_Q1_6289583"/>
      <w:bookmarkEnd w:id="1300"/>
      <w:bookmarkEnd w:id="1301"/>
      <w:r>
        <w:rPr>
          <w:rtl/>
          <w:lang w:eastAsia="he-IL"/>
        </w:rPr>
        <w:t xml:space="preserve"> </w:t>
      </w:r>
      <w:bookmarkStart w:id="1302" w:name="_ETM_Q1_6290409"/>
      <w:bookmarkEnd w:id="1302"/>
      <w:r>
        <w:rPr>
          <w:rtl/>
          <w:lang w:eastAsia="he-IL"/>
        </w:rPr>
        <w:t xml:space="preserve">אוקיי. </w:t>
      </w:r>
    </w:p>
    <w:p w14:paraId="0E6130D7" w14:textId="77777777" w:rsidR="0068438F" w:rsidRDefault="0068438F" w:rsidP="00DB5AD2">
      <w:pPr>
        <w:rPr>
          <w:rtl/>
          <w:lang w:eastAsia="he-IL"/>
        </w:rPr>
      </w:pPr>
    </w:p>
    <w:tbl>
      <w:tblPr>
        <w:bidiVisual/>
        <w:tblW w:w="9136" w:type="dxa"/>
        <w:tblLayout w:type="fixed"/>
        <w:tblCellMar>
          <w:top w:w="57" w:type="dxa"/>
          <w:left w:w="0" w:type="dxa"/>
          <w:bottom w:w="57" w:type="dxa"/>
          <w:right w:w="0" w:type="dxa"/>
        </w:tblCellMar>
        <w:tblLook w:val="04A0" w:firstRow="1" w:lastRow="0" w:firstColumn="1" w:lastColumn="0" w:noHBand="0" w:noVBand="1"/>
      </w:tblPr>
      <w:tblGrid>
        <w:gridCol w:w="1773"/>
        <w:gridCol w:w="591"/>
        <w:gridCol w:w="591"/>
        <w:gridCol w:w="591"/>
        <w:gridCol w:w="5590"/>
      </w:tblGrid>
      <w:tr w:rsidR="00DB5AD2" w:rsidRPr="0068438F" w14:paraId="5F12AE51" w14:textId="77777777" w:rsidTr="00557E0E">
        <w:trPr>
          <w:cantSplit/>
          <w:trHeight w:val="2028"/>
        </w:trPr>
        <w:tc>
          <w:tcPr>
            <w:tcW w:w="1773" w:type="dxa"/>
            <w:tcMar>
              <w:top w:w="91" w:type="dxa"/>
              <w:left w:w="0" w:type="dxa"/>
              <w:bottom w:w="91" w:type="dxa"/>
              <w:right w:w="0" w:type="dxa"/>
            </w:tcMar>
          </w:tcPr>
          <w:p w14:paraId="21D51590" w14:textId="77777777" w:rsidR="00DB5AD2" w:rsidRPr="0068438F" w:rsidRDefault="00DB5AD2">
            <w:pPr>
              <w:pStyle w:val="TableSideHeading"/>
              <w:rPr>
                <w:sz w:val="24"/>
                <w:szCs w:val="24"/>
                <w:highlight w:val="green"/>
                <w:rtl/>
              </w:rPr>
            </w:pPr>
          </w:p>
        </w:tc>
        <w:tc>
          <w:tcPr>
            <w:tcW w:w="591" w:type="dxa"/>
            <w:tcMar>
              <w:top w:w="91" w:type="dxa"/>
              <w:left w:w="0" w:type="dxa"/>
              <w:bottom w:w="91" w:type="dxa"/>
              <w:right w:w="0" w:type="dxa"/>
            </w:tcMar>
          </w:tcPr>
          <w:p w14:paraId="06A8F2AF" w14:textId="77777777" w:rsidR="00DB5AD2" w:rsidRPr="0068438F" w:rsidRDefault="00DB5AD2">
            <w:pPr>
              <w:pStyle w:val="TableText"/>
              <w:rPr>
                <w:sz w:val="24"/>
                <w:szCs w:val="24"/>
                <w:rtl/>
              </w:rPr>
            </w:pPr>
          </w:p>
        </w:tc>
        <w:tc>
          <w:tcPr>
            <w:tcW w:w="591" w:type="dxa"/>
            <w:tcMar>
              <w:top w:w="91" w:type="dxa"/>
              <w:left w:w="0" w:type="dxa"/>
              <w:bottom w:w="91" w:type="dxa"/>
              <w:right w:w="0" w:type="dxa"/>
            </w:tcMar>
          </w:tcPr>
          <w:p w14:paraId="1A72CDFC" w14:textId="77777777" w:rsidR="00DB5AD2" w:rsidRPr="0068438F" w:rsidRDefault="00DB5AD2">
            <w:pPr>
              <w:pStyle w:val="TableText"/>
              <w:rPr>
                <w:sz w:val="24"/>
                <w:szCs w:val="24"/>
                <w:rtl/>
              </w:rPr>
            </w:pPr>
          </w:p>
        </w:tc>
        <w:tc>
          <w:tcPr>
            <w:tcW w:w="591" w:type="dxa"/>
            <w:tcMar>
              <w:top w:w="91" w:type="dxa"/>
              <w:left w:w="0" w:type="dxa"/>
              <w:bottom w:w="91" w:type="dxa"/>
              <w:right w:w="0" w:type="dxa"/>
            </w:tcMar>
          </w:tcPr>
          <w:p w14:paraId="41550F0B" w14:textId="77777777" w:rsidR="00DB5AD2" w:rsidRPr="0068438F" w:rsidRDefault="00DB5AD2">
            <w:pPr>
              <w:pStyle w:val="TableText"/>
              <w:rPr>
                <w:sz w:val="24"/>
                <w:szCs w:val="24"/>
                <w:rtl/>
              </w:rPr>
            </w:pPr>
          </w:p>
        </w:tc>
        <w:tc>
          <w:tcPr>
            <w:tcW w:w="5590" w:type="dxa"/>
            <w:tcMar>
              <w:top w:w="91" w:type="dxa"/>
              <w:left w:w="0" w:type="dxa"/>
              <w:bottom w:w="91" w:type="dxa"/>
              <w:right w:w="0" w:type="dxa"/>
            </w:tcMar>
            <w:hideMark/>
          </w:tcPr>
          <w:p w14:paraId="772EF24F" w14:textId="77777777" w:rsidR="00DB5AD2" w:rsidRPr="0068438F" w:rsidRDefault="00DB5AD2">
            <w:pPr>
              <w:pStyle w:val="TableBlockOutdent"/>
              <w:rPr>
                <w:sz w:val="24"/>
                <w:szCs w:val="24"/>
                <w:rtl/>
              </w:rPr>
            </w:pPr>
            <w:r w:rsidRPr="0068438F">
              <w:rPr>
                <w:sz w:val="24"/>
                <w:szCs w:val="24"/>
                <w:rtl/>
              </w:rPr>
              <w:t>""אח" – לרבות אח חורג ובלבד שהוא התגורר עם החטוף תחת קורת גג אחת בזמן שלאחד מהם לפחות טרם מלאו 21 שנים, ושניהם היו סמוכים על שולחן משותף להורהו ולהורהו של הנעדר או החטוף שהיו נשואים זה לזה או ידועים בציבור כבני זוג, ולמעט אם היה בחזקת קרובו מלידה שאינו תחת אותה קורת גג של הנעדר או החטוף."</w:t>
            </w:r>
          </w:p>
        </w:tc>
      </w:tr>
    </w:tbl>
    <w:p w14:paraId="6AB64FBC" w14:textId="77777777" w:rsidR="00DB5AD2" w:rsidRDefault="00DB5AD2" w:rsidP="00DB5AD2">
      <w:pPr>
        <w:rPr>
          <w:rtl/>
          <w:lang w:eastAsia="he-IL"/>
        </w:rPr>
      </w:pPr>
      <w:bookmarkStart w:id="1303" w:name="_ETM_Q1_6263651"/>
      <w:bookmarkStart w:id="1304" w:name="_ETM_Q1_6263811"/>
      <w:bookmarkEnd w:id="1303"/>
      <w:bookmarkEnd w:id="1304"/>
    </w:p>
    <w:p w14:paraId="6F1DD83B" w14:textId="77777777" w:rsidR="00DB5AD2" w:rsidRDefault="00DB5AD2" w:rsidP="00DB5AD2">
      <w:pPr>
        <w:pStyle w:val="a5"/>
        <w:keepNext/>
        <w:rPr>
          <w:rtl/>
        </w:rPr>
      </w:pPr>
      <w:bookmarkStart w:id="1305" w:name="ET_speaker_5786_492"/>
      <w:r>
        <w:rPr>
          <w:rStyle w:val="TagStyle"/>
          <w:rFonts w:hint="cs"/>
          <w:rtl/>
        </w:rPr>
        <w:t xml:space="preserve"> &lt;&lt; </w:t>
      </w:r>
      <w:r w:rsidRPr="0068438F">
        <w:rPr>
          <w:rStyle w:val="TagStyle"/>
          <w:rFonts w:hint="cs"/>
          <w:rtl/>
        </w:rPr>
        <w:t xml:space="preserve">דובר &gt;&gt; </w:t>
      </w:r>
      <w:r w:rsidRPr="0068438F">
        <w:rPr>
          <w:rFonts w:hint="cs"/>
          <w:rtl/>
        </w:rPr>
        <w:t>אופיר כץ (הליכוד):</w:t>
      </w:r>
      <w:r w:rsidRPr="0068438F">
        <w:rPr>
          <w:rStyle w:val="TagStyle"/>
          <w:rFonts w:hint="cs"/>
          <w:rtl/>
        </w:rPr>
        <w:t xml:space="preserve"> &lt;&lt;</w:t>
      </w:r>
      <w:r>
        <w:rPr>
          <w:rStyle w:val="TagStyle"/>
          <w:rFonts w:hint="cs"/>
          <w:rtl/>
        </w:rPr>
        <w:t xml:space="preserve"> דובר &gt;&gt;</w:t>
      </w:r>
      <w:r>
        <w:rPr>
          <w:rFonts w:hint="cs"/>
          <w:rtl/>
        </w:rPr>
        <w:t xml:space="preserve">   </w:t>
      </w:r>
      <w:bookmarkEnd w:id="1305"/>
    </w:p>
    <w:p w14:paraId="66FD2FB7" w14:textId="77777777" w:rsidR="00DB5AD2" w:rsidRDefault="00DB5AD2" w:rsidP="00DB5AD2">
      <w:pPr>
        <w:pStyle w:val="KeepWithNext"/>
        <w:rPr>
          <w:rtl/>
          <w:lang w:eastAsia="he-IL"/>
        </w:rPr>
      </w:pPr>
    </w:p>
    <w:p w14:paraId="1A1C690F" w14:textId="77777777" w:rsidR="00DB5AD2" w:rsidRDefault="00DB5AD2" w:rsidP="00DB5AD2">
      <w:pPr>
        <w:rPr>
          <w:rtl/>
          <w:lang w:eastAsia="he-IL"/>
        </w:rPr>
      </w:pPr>
      <w:bookmarkStart w:id="1306" w:name="_ETM_Q1_6327802"/>
      <w:bookmarkStart w:id="1307" w:name="_ETM_Q1_6328121"/>
      <w:bookmarkStart w:id="1308" w:name="_ETM_Q1_6328207"/>
      <w:bookmarkEnd w:id="1306"/>
      <w:bookmarkEnd w:id="1307"/>
      <w:bookmarkEnd w:id="1308"/>
      <w:r>
        <w:rPr>
          <w:rtl/>
          <w:lang w:eastAsia="he-IL"/>
        </w:rPr>
        <w:t xml:space="preserve">איך זה ייבדק? זה על בסיס הצהרה שלך? </w:t>
      </w:r>
    </w:p>
    <w:p w14:paraId="4EF7154D" w14:textId="77777777" w:rsidR="00DB5AD2" w:rsidRDefault="00DB5AD2" w:rsidP="00DB5AD2">
      <w:pPr>
        <w:rPr>
          <w:rtl/>
          <w:lang w:eastAsia="he-IL"/>
        </w:rPr>
      </w:pPr>
      <w:bookmarkStart w:id="1309" w:name="_ETM_Q1_6336008"/>
      <w:bookmarkStart w:id="1310" w:name="_ETM_Q1_6336124"/>
      <w:bookmarkEnd w:id="1309"/>
      <w:bookmarkEnd w:id="1310"/>
    </w:p>
    <w:p w14:paraId="77F9154B" w14:textId="77777777" w:rsidR="00DB5AD2" w:rsidRDefault="00DB5AD2" w:rsidP="00DB5AD2">
      <w:pPr>
        <w:pStyle w:val="afb"/>
        <w:keepNext/>
        <w:rPr>
          <w:rtl/>
          <w:lang w:eastAsia="he-IL"/>
        </w:rPr>
      </w:pPr>
      <w:bookmarkStart w:id="1311" w:name="ET_guest_נעה_בן_שבת__490"/>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bookmarkEnd w:id="1311"/>
    </w:p>
    <w:p w14:paraId="29B2D4C9" w14:textId="77777777" w:rsidR="00DB5AD2" w:rsidRDefault="00DB5AD2" w:rsidP="00DB5AD2">
      <w:pPr>
        <w:pStyle w:val="KeepWithNext"/>
        <w:rPr>
          <w:rtl/>
          <w:lang w:eastAsia="he-IL"/>
        </w:rPr>
      </w:pPr>
    </w:p>
    <w:p w14:paraId="4C99E448" w14:textId="77777777" w:rsidR="00DB5AD2" w:rsidRDefault="00DB5AD2" w:rsidP="00DB5AD2">
      <w:pPr>
        <w:rPr>
          <w:rtl/>
          <w:lang w:eastAsia="he-IL"/>
        </w:rPr>
      </w:pPr>
      <w:r>
        <w:rPr>
          <w:rtl/>
          <w:lang w:eastAsia="he-IL"/>
        </w:rPr>
        <w:t>איך תבדקו את הדבר הזה?</w:t>
      </w:r>
    </w:p>
    <w:p w14:paraId="46D78003" w14:textId="77777777" w:rsidR="00DB5AD2" w:rsidRDefault="00DB5AD2" w:rsidP="00DB5AD2">
      <w:pPr>
        <w:rPr>
          <w:rtl/>
          <w:lang w:eastAsia="he-IL"/>
        </w:rPr>
      </w:pPr>
    </w:p>
    <w:p w14:paraId="5456D578" w14:textId="77777777" w:rsidR="00DB5AD2" w:rsidRDefault="00DB5AD2" w:rsidP="00DB5AD2">
      <w:pPr>
        <w:pStyle w:val="a5"/>
        <w:keepNext/>
        <w:rPr>
          <w:rtl/>
        </w:rPr>
      </w:pPr>
      <w:bookmarkStart w:id="1312" w:name="ET_speaker_5786_493"/>
      <w:r>
        <w:rPr>
          <w:rStyle w:val="TagStyle"/>
          <w:rFonts w:hint="cs"/>
          <w:rtl/>
        </w:rPr>
        <w:t xml:space="preserve"> &lt;&lt; דובר &gt;&gt; </w:t>
      </w:r>
      <w:r w:rsidRPr="0068438F">
        <w:rPr>
          <w:rFonts w:hint="cs"/>
          <w:rtl/>
        </w:rPr>
        <w:t>אופיר כץ (הליכוד):</w:t>
      </w:r>
      <w:r w:rsidRPr="0068438F">
        <w:rPr>
          <w:rStyle w:val="TagStyle"/>
          <w:rFonts w:hint="cs"/>
          <w:rtl/>
        </w:rPr>
        <w:t xml:space="preserve"> &lt;&lt; דובר &gt;&gt;</w:t>
      </w:r>
      <w:r>
        <w:rPr>
          <w:rFonts w:hint="cs"/>
          <w:rtl/>
        </w:rPr>
        <w:t xml:space="preserve">   </w:t>
      </w:r>
      <w:bookmarkEnd w:id="1312"/>
    </w:p>
    <w:p w14:paraId="22484964" w14:textId="77777777" w:rsidR="00DB5AD2" w:rsidRDefault="00DB5AD2" w:rsidP="00DB5AD2">
      <w:pPr>
        <w:pStyle w:val="KeepWithNext"/>
        <w:rPr>
          <w:rtl/>
          <w:lang w:eastAsia="he-IL"/>
        </w:rPr>
      </w:pPr>
    </w:p>
    <w:p w14:paraId="4A345147" w14:textId="77777777" w:rsidR="00DB5AD2" w:rsidRDefault="00DB5AD2" w:rsidP="00DB5AD2">
      <w:pPr>
        <w:rPr>
          <w:rtl/>
          <w:lang w:eastAsia="he-IL"/>
        </w:rPr>
      </w:pPr>
      <w:bookmarkStart w:id="1313" w:name="_ETM_Q1_6341332"/>
      <w:bookmarkStart w:id="1314" w:name="_ETM_Q1_6341683"/>
      <w:bookmarkStart w:id="1315" w:name="_ETM_Q1_6341775"/>
      <w:bookmarkEnd w:id="1313"/>
      <w:bookmarkEnd w:id="1314"/>
      <w:bookmarkEnd w:id="1315"/>
      <w:r>
        <w:rPr>
          <w:rtl/>
          <w:lang w:eastAsia="he-IL"/>
        </w:rPr>
        <w:t xml:space="preserve">אני מבקש שזה יהיה על בסיס הצהרה </w:t>
      </w:r>
      <w:bookmarkStart w:id="1316" w:name="_ETM_Q1_6341400"/>
      <w:bookmarkEnd w:id="1316"/>
      <w:r>
        <w:rPr>
          <w:rtl/>
          <w:lang w:eastAsia="he-IL"/>
        </w:rPr>
        <w:t xml:space="preserve">שלך. </w:t>
      </w:r>
    </w:p>
    <w:p w14:paraId="541EE35D" w14:textId="77777777" w:rsidR="00DB5AD2" w:rsidRDefault="00DB5AD2" w:rsidP="00DB5AD2">
      <w:pPr>
        <w:rPr>
          <w:rtl/>
          <w:lang w:eastAsia="he-IL"/>
        </w:rPr>
      </w:pPr>
      <w:bookmarkStart w:id="1317" w:name="_ETM_Q1_6340651"/>
      <w:bookmarkStart w:id="1318" w:name="_ETM_Q1_6340817"/>
      <w:bookmarkStart w:id="1319" w:name="_ETM_Q1_6344059"/>
      <w:bookmarkEnd w:id="1317"/>
      <w:bookmarkEnd w:id="1318"/>
      <w:bookmarkEnd w:id="1319"/>
    </w:p>
    <w:p w14:paraId="40054711" w14:textId="77777777" w:rsidR="00DB5AD2" w:rsidRDefault="00DB5AD2" w:rsidP="00DB5AD2">
      <w:pPr>
        <w:pStyle w:val="a5"/>
        <w:keepNext/>
        <w:rPr>
          <w:rtl/>
        </w:rPr>
      </w:pPr>
      <w:bookmarkStart w:id="1320" w:name="ET_speaker_5787_49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20"/>
    </w:p>
    <w:p w14:paraId="258440AD" w14:textId="77777777" w:rsidR="00DB5AD2" w:rsidRDefault="00DB5AD2" w:rsidP="00DB5AD2">
      <w:pPr>
        <w:pStyle w:val="KeepWithNext"/>
        <w:rPr>
          <w:rtl/>
          <w:lang w:eastAsia="he-IL"/>
        </w:rPr>
      </w:pPr>
    </w:p>
    <w:p w14:paraId="5DB1FD18" w14:textId="77777777" w:rsidR="00DB5AD2" w:rsidRDefault="00DB5AD2" w:rsidP="00DB5AD2">
      <w:pPr>
        <w:rPr>
          <w:rtl/>
          <w:lang w:eastAsia="he-IL"/>
        </w:rPr>
      </w:pPr>
      <w:bookmarkStart w:id="1321" w:name="_ETM_Q1_6344717"/>
      <w:bookmarkStart w:id="1322" w:name="_ETM_Q1_6344817"/>
      <w:bookmarkEnd w:id="1321"/>
      <w:bookmarkEnd w:id="1322"/>
      <w:r>
        <w:rPr>
          <w:rtl/>
          <w:lang w:eastAsia="he-IL"/>
        </w:rPr>
        <w:t xml:space="preserve">מה זה "התגורר"? </w:t>
      </w:r>
    </w:p>
    <w:p w14:paraId="1047702B" w14:textId="77777777" w:rsidR="00DB5AD2" w:rsidRDefault="00DB5AD2" w:rsidP="00DB5AD2">
      <w:pPr>
        <w:rPr>
          <w:rtl/>
          <w:lang w:eastAsia="he-IL"/>
        </w:rPr>
      </w:pPr>
    </w:p>
    <w:p w14:paraId="1FA6CB0F" w14:textId="77777777" w:rsidR="00DB5AD2" w:rsidRDefault="00DB5AD2" w:rsidP="00DB5AD2">
      <w:pPr>
        <w:pStyle w:val="afb"/>
        <w:keepNext/>
        <w:rPr>
          <w:rtl/>
          <w:lang w:eastAsia="he-IL"/>
        </w:rPr>
      </w:pPr>
      <w:bookmarkStart w:id="1323" w:name="ET_guest_נעה_בן_שבת__495"/>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bookmarkEnd w:id="1323"/>
    </w:p>
    <w:p w14:paraId="5CC8C315" w14:textId="77777777" w:rsidR="00DB5AD2" w:rsidRDefault="00DB5AD2" w:rsidP="00DB5AD2">
      <w:pPr>
        <w:pStyle w:val="KeepWithNext"/>
        <w:rPr>
          <w:rtl/>
          <w:lang w:eastAsia="he-IL"/>
        </w:rPr>
      </w:pPr>
    </w:p>
    <w:p w14:paraId="1CF0E528" w14:textId="77777777" w:rsidR="00DB5AD2" w:rsidRDefault="00DB5AD2" w:rsidP="00DB5AD2">
      <w:pPr>
        <w:rPr>
          <w:rtl/>
          <w:lang w:eastAsia="he-IL"/>
        </w:rPr>
      </w:pPr>
      <w:r>
        <w:rPr>
          <w:rtl/>
          <w:lang w:eastAsia="he-IL"/>
        </w:rPr>
        <w:t xml:space="preserve">צריך לשאול אותם את כל השאלות. </w:t>
      </w:r>
      <w:bookmarkStart w:id="1324" w:name="_ETM_Q1_6341479"/>
      <w:bookmarkEnd w:id="1324"/>
    </w:p>
    <w:p w14:paraId="6093F1EB" w14:textId="77777777" w:rsidR="00DB5AD2" w:rsidRDefault="00DB5AD2" w:rsidP="00DB5AD2">
      <w:pPr>
        <w:rPr>
          <w:rtl/>
          <w:lang w:eastAsia="he-IL"/>
        </w:rPr>
      </w:pPr>
      <w:bookmarkStart w:id="1325" w:name="_ETM_Q1_6335698"/>
      <w:bookmarkStart w:id="1326" w:name="_ETM_Q1_6335815"/>
      <w:bookmarkStart w:id="1327" w:name="_ETM_Q1_6262979"/>
      <w:bookmarkStart w:id="1328" w:name="_ETM_Q1_6263106"/>
      <w:bookmarkStart w:id="1329" w:name="_ETM_Q1_6352679"/>
      <w:bookmarkEnd w:id="1325"/>
      <w:bookmarkEnd w:id="1326"/>
      <w:bookmarkEnd w:id="1327"/>
      <w:bookmarkEnd w:id="1328"/>
      <w:bookmarkEnd w:id="1329"/>
    </w:p>
    <w:p w14:paraId="26B49BAA" w14:textId="77777777" w:rsidR="00DB5AD2" w:rsidRDefault="00DB5AD2" w:rsidP="00DB5AD2">
      <w:pPr>
        <w:pStyle w:val="afb"/>
        <w:keepNext/>
        <w:rPr>
          <w:rtl/>
          <w:lang w:eastAsia="he-IL"/>
        </w:rPr>
      </w:pPr>
      <w:bookmarkStart w:id="1330" w:name="ET_guest_716209_496"/>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30"/>
    </w:p>
    <w:p w14:paraId="79C493AF" w14:textId="77777777" w:rsidR="00DB5AD2" w:rsidRDefault="00DB5AD2" w:rsidP="00DB5AD2">
      <w:pPr>
        <w:pStyle w:val="KeepWithNext"/>
        <w:rPr>
          <w:rtl/>
          <w:lang w:eastAsia="he-IL"/>
        </w:rPr>
      </w:pPr>
    </w:p>
    <w:p w14:paraId="056292FE" w14:textId="77777777" w:rsidR="00DB5AD2" w:rsidRDefault="00DB5AD2" w:rsidP="00DB5AD2">
      <w:pPr>
        <w:rPr>
          <w:rtl/>
          <w:lang w:eastAsia="he-IL"/>
        </w:rPr>
      </w:pPr>
      <w:bookmarkStart w:id="1331" w:name="_ETM_Q1_6353754"/>
      <w:bookmarkStart w:id="1332" w:name="_ETM_Q1_6353842"/>
      <w:bookmarkEnd w:id="1331"/>
      <w:bookmarkEnd w:id="1332"/>
      <w:r>
        <w:rPr>
          <w:rtl/>
          <w:lang w:eastAsia="he-IL"/>
        </w:rPr>
        <w:t>אני היועצת המשפטית של אגף משפחות במשרד הביטחון. בסוף צרי</w:t>
      </w:r>
      <w:bookmarkStart w:id="1333" w:name="_ETM_Q1_6357214"/>
      <w:bookmarkEnd w:id="1333"/>
      <w:r>
        <w:rPr>
          <w:rtl/>
          <w:lang w:eastAsia="he-IL"/>
        </w:rPr>
        <w:t xml:space="preserve">ך לתחם, לעשות איזושהי בדיקה. לא כל אח חורג שהוא </w:t>
      </w:r>
      <w:bookmarkStart w:id="1334" w:name="_ETM_Q1_6359230"/>
      <w:bookmarkEnd w:id="1334"/>
      <w:r>
        <w:rPr>
          <w:rtl/>
          <w:lang w:eastAsia="he-IL"/>
        </w:rPr>
        <w:t xml:space="preserve">אח חורג בתיאוריה - - - </w:t>
      </w:r>
    </w:p>
    <w:p w14:paraId="31ADDBD6" w14:textId="77777777" w:rsidR="00DB5AD2" w:rsidRDefault="00DB5AD2" w:rsidP="00DB5AD2">
      <w:pPr>
        <w:rPr>
          <w:rtl/>
          <w:lang w:eastAsia="he-IL"/>
        </w:rPr>
      </w:pPr>
    </w:p>
    <w:p w14:paraId="75D7781B" w14:textId="77777777" w:rsidR="00DB5AD2" w:rsidRDefault="00DB5AD2" w:rsidP="00DB5AD2">
      <w:pPr>
        <w:pStyle w:val="a5"/>
        <w:keepNext/>
        <w:rPr>
          <w:rtl/>
        </w:rPr>
      </w:pPr>
      <w:bookmarkStart w:id="1335" w:name="ET_speaker_6158_49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35"/>
    </w:p>
    <w:p w14:paraId="66279C11" w14:textId="77777777" w:rsidR="00DB5AD2" w:rsidRDefault="00DB5AD2" w:rsidP="00DB5AD2">
      <w:pPr>
        <w:pStyle w:val="KeepWithNext"/>
        <w:rPr>
          <w:rtl/>
          <w:lang w:eastAsia="he-IL"/>
        </w:rPr>
      </w:pPr>
    </w:p>
    <w:p w14:paraId="189B268C" w14:textId="77777777" w:rsidR="00DB5AD2" w:rsidRDefault="00DB5AD2" w:rsidP="00DB5AD2">
      <w:pPr>
        <w:rPr>
          <w:rtl/>
          <w:lang w:eastAsia="he-IL"/>
        </w:rPr>
      </w:pPr>
      <w:r>
        <w:rPr>
          <w:rtl/>
          <w:lang w:eastAsia="he-IL"/>
        </w:rPr>
        <w:t>מה זה "בתיאוריה"?</w:t>
      </w:r>
    </w:p>
    <w:p w14:paraId="132291B1" w14:textId="77777777" w:rsidR="00DB5AD2" w:rsidRDefault="00DB5AD2" w:rsidP="00DB5AD2">
      <w:pPr>
        <w:rPr>
          <w:rtl/>
          <w:lang w:eastAsia="he-IL"/>
        </w:rPr>
      </w:pPr>
      <w:bookmarkStart w:id="1336" w:name="_ETM_Q1_6367213"/>
      <w:bookmarkStart w:id="1337" w:name="_ETM_Q1_6367377"/>
      <w:bookmarkEnd w:id="1336"/>
      <w:bookmarkEnd w:id="1337"/>
    </w:p>
    <w:p w14:paraId="303BFC0F" w14:textId="77777777" w:rsidR="00DB5AD2" w:rsidRDefault="00DB5AD2" w:rsidP="00DB5AD2">
      <w:pPr>
        <w:pStyle w:val="a5"/>
        <w:keepNext/>
        <w:rPr>
          <w:rtl/>
        </w:rPr>
      </w:pPr>
      <w:bookmarkStart w:id="1338" w:name="ET_speaker_5787_49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38"/>
    </w:p>
    <w:p w14:paraId="08418D3D" w14:textId="77777777" w:rsidR="00DB5AD2" w:rsidRDefault="00DB5AD2" w:rsidP="00DB5AD2">
      <w:pPr>
        <w:pStyle w:val="KeepWithNext"/>
        <w:rPr>
          <w:rtl/>
          <w:lang w:eastAsia="he-IL"/>
        </w:rPr>
      </w:pPr>
    </w:p>
    <w:p w14:paraId="55D42311" w14:textId="77777777" w:rsidR="00DB5AD2" w:rsidRDefault="00DB5AD2" w:rsidP="00DB5AD2">
      <w:pPr>
        <w:rPr>
          <w:rtl/>
          <w:lang w:eastAsia="he-IL"/>
        </w:rPr>
      </w:pPr>
      <w:r>
        <w:rPr>
          <w:rtl/>
          <w:lang w:eastAsia="he-IL"/>
        </w:rPr>
        <w:t xml:space="preserve">מה זה אח חורג? יומיים בשבוע זה "התגורר תחת קורת גג אחת"? </w:t>
      </w:r>
    </w:p>
    <w:p w14:paraId="46522F13" w14:textId="77777777" w:rsidR="00DB5AD2" w:rsidRDefault="00DB5AD2" w:rsidP="00DB5AD2">
      <w:pPr>
        <w:rPr>
          <w:rtl/>
          <w:lang w:eastAsia="he-IL"/>
        </w:rPr>
      </w:pPr>
      <w:bookmarkStart w:id="1339" w:name="_ETM_Q1_6363805"/>
      <w:bookmarkStart w:id="1340" w:name="_ETM_Q1_6363915"/>
      <w:bookmarkStart w:id="1341" w:name="_ETM_Q1_6365309"/>
      <w:bookmarkEnd w:id="1339"/>
      <w:bookmarkEnd w:id="1340"/>
      <w:bookmarkEnd w:id="1341"/>
    </w:p>
    <w:p w14:paraId="59E4B4F5" w14:textId="77777777" w:rsidR="00DB5AD2" w:rsidRDefault="00DB5AD2" w:rsidP="00DB5AD2">
      <w:pPr>
        <w:pStyle w:val="afb"/>
        <w:keepNext/>
        <w:rPr>
          <w:rtl/>
          <w:lang w:eastAsia="he-IL"/>
        </w:rPr>
      </w:pPr>
      <w:bookmarkStart w:id="1342" w:name="ET_guest_725223_548"/>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42"/>
    </w:p>
    <w:p w14:paraId="35FEF8AA" w14:textId="77777777" w:rsidR="00DB5AD2" w:rsidRDefault="00DB5AD2" w:rsidP="00DB5AD2">
      <w:pPr>
        <w:pStyle w:val="KeepWithNext"/>
        <w:rPr>
          <w:rtl/>
          <w:lang w:eastAsia="he-IL"/>
        </w:rPr>
      </w:pPr>
    </w:p>
    <w:p w14:paraId="11966D8C" w14:textId="77777777" w:rsidR="00DB5AD2" w:rsidRDefault="00DB5AD2" w:rsidP="00DB5AD2">
      <w:pPr>
        <w:rPr>
          <w:rtl/>
          <w:lang w:eastAsia="he-IL"/>
        </w:rPr>
      </w:pPr>
      <w:bookmarkStart w:id="1343" w:name="_ETM_Q1_6365990"/>
      <w:bookmarkStart w:id="1344" w:name="_ETM_Q1_6366053"/>
      <w:bookmarkEnd w:id="1343"/>
      <w:bookmarkEnd w:id="1344"/>
      <w:r>
        <w:rPr>
          <w:rtl/>
          <w:lang w:eastAsia="he-IL"/>
        </w:rPr>
        <w:t xml:space="preserve">אפשר להוסיף הצהרת אדם זר. </w:t>
      </w:r>
    </w:p>
    <w:p w14:paraId="52F55AE4" w14:textId="77777777" w:rsidR="00DB5AD2" w:rsidRDefault="00DB5AD2" w:rsidP="00DB5AD2">
      <w:pPr>
        <w:rPr>
          <w:rtl/>
          <w:lang w:eastAsia="he-IL"/>
        </w:rPr>
      </w:pPr>
      <w:bookmarkStart w:id="1345" w:name="_ETM_Q1_6370975"/>
      <w:bookmarkStart w:id="1346" w:name="_ETM_Q1_6371143"/>
      <w:bookmarkStart w:id="1347" w:name="_ETM_Q1_6372639"/>
      <w:bookmarkEnd w:id="1345"/>
      <w:bookmarkEnd w:id="1346"/>
      <w:bookmarkEnd w:id="1347"/>
    </w:p>
    <w:p w14:paraId="29ACBE29" w14:textId="77777777" w:rsidR="00DB5AD2" w:rsidRDefault="00DB5AD2" w:rsidP="00DB5AD2">
      <w:pPr>
        <w:pStyle w:val="a5"/>
        <w:keepNext/>
        <w:rPr>
          <w:rtl/>
        </w:rPr>
      </w:pPr>
      <w:bookmarkStart w:id="1348" w:name="ET_speaker_6158_500"/>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348"/>
    </w:p>
    <w:p w14:paraId="630802DC" w14:textId="77777777" w:rsidR="00DB5AD2" w:rsidRDefault="00DB5AD2" w:rsidP="00DB5AD2">
      <w:pPr>
        <w:pStyle w:val="KeepWithNext"/>
        <w:rPr>
          <w:rtl/>
          <w:lang w:eastAsia="he-IL"/>
        </w:rPr>
      </w:pPr>
    </w:p>
    <w:p w14:paraId="45629534" w14:textId="77777777" w:rsidR="00DB5AD2" w:rsidRDefault="00DB5AD2" w:rsidP="00DB5AD2">
      <w:pPr>
        <w:rPr>
          <w:rtl/>
          <w:lang w:eastAsia="he-IL"/>
        </w:rPr>
      </w:pPr>
      <w:bookmarkStart w:id="1349" w:name="_ETM_Q1_6373588"/>
      <w:bookmarkStart w:id="1350" w:name="_ETM_Q1_6373654"/>
      <w:bookmarkEnd w:id="1349"/>
      <w:bookmarkEnd w:id="1350"/>
      <w:r>
        <w:rPr>
          <w:rtl/>
          <w:lang w:eastAsia="he-IL"/>
        </w:rPr>
        <w:t xml:space="preserve">שנייה. תסבירי </w:t>
      </w:r>
      <w:bookmarkStart w:id="1351" w:name="_ETM_Q1_6370888"/>
      <w:bookmarkEnd w:id="1351"/>
      <w:r>
        <w:rPr>
          <w:rtl/>
          <w:lang w:eastAsia="he-IL"/>
        </w:rPr>
        <w:t xml:space="preserve">רגע את הרציונל. </w:t>
      </w:r>
    </w:p>
    <w:p w14:paraId="7202B937" w14:textId="77777777" w:rsidR="00DB5AD2" w:rsidRDefault="00DB5AD2" w:rsidP="00DB5AD2">
      <w:pPr>
        <w:rPr>
          <w:rtl/>
          <w:lang w:eastAsia="he-IL"/>
        </w:rPr>
      </w:pPr>
      <w:bookmarkStart w:id="1352" w:name="_ETM_Q1_6370658"/>
      <w:bookmarkStart w:id="1353" w:name="_ETM_Q1_6370821"/>
      <w:bookmarkStart w:id="1354" w:name="_ETM_Q1_6372929"/>
      <w:bookmarkEnd w:id="1352"/>
      <w:bookmarkEnd w:id="1353"/>
      <w:bookmarkEnd w:id="1354"/>
    </w:p>
    <w:p w14:paraId="6D885E33" w14:textId="77777777" w:rsidR="00DB5AD2" w:rsidRDefault="00DB5AD2" w:rsidP="00DB5AD2">
      <w:pPr>
        <w:pStyle w:val="a5"/>
        <w:keepNext/>
        <w:rPr>
          <w:rtl/>
        </w:rPr>
      </w:pPr>
      <w:bookmarkStart w:id="1355" w:name="ET_speaker_5787_50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55"/>
    </w:p>
    <w:p w14:paraId="2392C809" w14:textId="77777777" w:rsidR="00DB5AD2" w:rsidRDefault="00DB5AD2" w:rsidP="00DB5AD2">
      <w:pPr>
        <w:pStyle w:val="KeepWithNext"/>
        <w:rPr>
          <w:rtl/>
          <w:lang w:eastAsia="he-IL"/>
        </w:rPr>
      </w:pPr>
    </w:p>
    <w:p w14:paraId="5110BE56" w14:textId="77777777" w:rsidR="00DB5AD2" w:rsidRDefault="00DB5AD2" w:rsidP="00DB5AD2">
      <w:pPr>
        <w:rPr>
          <w:rtl/>
          <w:lang w:eastAsia="he-IL"/>
        </w:rPr>
      </w:pPr>
      <w:bookmarkStart w:id="1356" w:name="_ETM_Q1_6373835"/>
      <w:bookmarkStart w:id="1357" w:name="_ETM_Q1_6373941"/>
      <w:bookmarkEnd w:id="1356"/>
      <w:bookmarkEnd w:id="1357"/>
      <w:r>
        <w:rPr>
          <w:rtl/>
          <w:lang w:eastAsia="he-IL"/>
        </w:rPr>
        <w:t xml:space="preserve">רגע, אפרת. הוריי גרושים ואני גרתי </w:t>
      </w:r>
      <w:bookmarkStart w:id="1358" w:name="_ETM_Q1_6378945"/>
      <w:bookmarkEnd w:id="1358"/>
      <w:r>
        <w:rPr>
          <w:rtl/>
          <w:lang w:eastAsia="he-IL"/>
        </w:rPr>
        <w:t xml:space="preserve">פעמיים בשבוע אצל אבא שלי ושלוש פעמים בשבוע אצל אימא </w:t>
      </w:r>
      <w:bookmarkStart w:id="1359" w:name="_ETM_Q1_6378682"/>
      <w:bookmarkEnd w:id="1359"/>
      <w:r>
        <w:rPr>
          <w:rtl/>
          <w:lang w:eastAsia="he-IL"/>
        </w:rPr>
        <w:t xml:space="preserve">שלי. האם אני נחשב כאח חורג שגר תחת קורת אחת? </w:t>
      </w:r>
      <w:bookmarkStart w:id="1360" w:name="_ETM_Q1_6384260"/>
      <w:bookmarkEnd w:id="1360"/>
    </w:p>
    <w:p w14:paraId="0A62C482" w14:textId="77777777" w:rsidR="00DB5AD2" w:rsidRDefault="00DB5AD2" w:rsidP="00DB5AD2">
      <w:pPr>
        <w:rPr>
          <w:rtl/>
          <w:lang w:eastAsia="he-IL"/>
        </w:rPr>
      </w:pPr>
    </w:p>
    <w:p w14:paraId="0A196BD9" w14:textId="77777777" w:rsidR="00DB5AD2" w:rsidRDefault="00DB5AD2" w:rsidP="00DB5AD2">
      <w:pPr>
        <w:pStyle w:val="afb"/>
        <w:keepNext/>
        <w:rPr>
          <w:rtl/>
          <w:lang w:eastAsia="he-IL"/>
        </w:rPr>
      </w:pPr>
      <w:bookmarkStart w:id="1361" w:name="ET_guest_716209_502"/>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1"/>
    </w:p>
    <w:p w14:paraId="0C4B154A" w14:textId="77777777" w:rsidR="00DB5AD2" w:rsidRDefault="00DB5AD2" w:rsidP="00DB5AD2">
      <w:pPr>
        <w:pStyle w:val="KeepWithNext"/>
        <w:rPr>
          <w:rtl/>
          <w:lang w:eastAsia="he-IL"/>
        </w:rPr>
      </w:pPr>
    </w:p>
    <w:p w14:paraId="377C66DD" w14:textId="77777777" w:rsidR="00DB5AD2" w:rsidRDefault="00DB5AD2" w:rsidP="00DB5AD2">
      <w:pPr>
        <w:rPr>
          <w:rtl/>
          <w:lang w:eastAsia="he-IL"/>
        </w:rPr>
      </w:pPr>
      <w:r>
        <w:rPr>
          <w:rtl/>
          <w:lang w:eastAsia="he-IL"/>
        </w:rPr>
        <w:t xml:space="preserve">לא. לפי הפרשנות יותר זמן בשבוע היית אצל אימא </w:t>
      </w:r>
      <w:bookmarkStart w:id="1362" w:name="_ETM_Q1_6384548"/>
      <w:bookmarkEnd w:id="1362"/>
      <w:r>
        <w:rPr>
          <w:rtl/>
          <w:lang w:eastAsia="he-IL"/>
        </w:rPr>
        <w:t xml:space="preserve">שלך. </w:t>
      </w:r>
    </w:p>
    <w:p w14:paraId="3A8301DB" w14:textId="77777777" w:rsidR="00DB5AD2" w:rsidRDefault="00DB5AD2" w:rsidP="00DB5AD2">
      <w:pPr>
        <w:rPr>
          <w:rtl/>
          <w:lang w:eastAsia="he-IL"/>
        </w:rPr>
      </w:pPr>
    </w:p>
    <w:p w14:paraId="4EEAF2AB" w14:textId="77777777" w:rsidR="00DB5AD2" w:rsidRDefault="00DB5AD2" w:rsidP="00DB5AD2">
      <w:pPr>
        <w:pStyle w:val="a5"/>
        <w:keepNext/>
        <w:rPr>
          <w:rtl/>
        </w:rPr>
      </w:pPr>
      <w:bookmarkStart w:id="1363" w:name="ET_speaker_5787_50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63"/>
    </w:p>
    <w:p w14:paraId="266C683C" w14:textId="77777777" w:rsidR="00DB5AD2" w:rsidRDefault="00DB5AD2" w:rsidP="00DB5AD2">
      <w:pPr>
        <w:pStyle w:val="KeepWithNext"/>
        <w:rPr>
          <w:rtl/>
          <w:lang w:eastAsia="he-IL"/>
        </w:rPr>
      </w:pPr>
    </w:p>
    <w:p w14:paraId="27E77EAB" w14:textId="77777777" w:rsidR="00DB5AD2" w:rsidRDefault="00DB5AD2" w:rsidP="00DB5AD2">
      <w:pPr>
        <w:rPr>
          <w:rtl/>
          <w:lang w:eastAsia="he-IL"/>
        </w:rPr>
      </w:pPr>
      <w:r>
        <w:rPr>
          <w:rtl/>
          <w:lang w:eastAsia="he-IL"/>
        </w:rPr>
        <w:t xml:space="preserve">אבל זאת המשמעות של משמורת משותפת. </w:t>
      </w:r>
    </w:p>
    <w:p w14:paraId="76F33AC9" w14:textId="77777777" w:rsidR="00DB5AD2" w:rsidRDefault="00DB5AD2" w:rsidP="00DB5AD2">
      <w:pPr>
        <w:rPr>
          <w:rtl/>
          <w:lang w:eastAsia="he-IL"/>
        </w:rPr>
      </w:pPr>
      <w:bookmarkStart w:id="1364" w:name="_ETM_Q1_6388298"/>
      <w:bookmarkStart w:id="1365" w:name="_ETM_Q1_6388397"/>
      <w:bookmarkEnd w:id="1364"/>
      <w:bookmarkEnd w:id="1365"/>
    </w:p>
    <w:p w14:paraId="6C233AF6" w14:textId="77777777" w:rsidR="00DB5AD2" w:rsidRDefault="00DB5AD2" w:rsidP="00DB5AD2">
      <w:pPr>
        <w:pStyle w:val="afb"/>
        <w:keepNext/>
        <w:rPr>
          <w:rtl/>
          <w:lang w:eastAsia="he-IL"/>
        </w:rPr>
      </w:pPr>
      <w:bookmarkStart w:id="1366" w:name="ET_guest_716209_504"/>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6"/>
    </w:p>
    <w:p w14:paraId="1E99D8A5" w14:textId="77777777" w:rsidR="00DB5AD2" w:rsidRDefault="00DB5AD2" w:rsidP="00DB5AD2">
      <w:pPr>
        <w:pStyle w:val="KeepWithNext"/>
        <w:rPr>
          <w:rtl/>
          <w:lang w:eastAsia="he-IL"/>
        </w:rPr>
      </w:pPr>
    </w:p>
    <w:p w14:paraId="0F18ED5D" w14:textId="77777777" w:rsidR="00DB5AD2" w:rsidRDefault="00DB5AD2" w:rsidP="00DB5AD2">
      <w:pPr>
        <w:rPr>
          <w:rtl/>
          <w:lang w:eastAsia="he-IL"/>
        </w:rPr>
      </w:pPr>
      <w:r>
        <w:rPr>
          <w:rtl/>
          <w:lang w:eastAsia="he-IL"/>
        </w:rPr>
        <w:t xml:space="preserve">לא. זה בדיוק </w:t>
      </w:r>
      <w:bookmarkStart w:id="1367" w:name="_ETM_Q1_6386502"/>
      <w:bookmarkEnd w:id="1367"/>
      <w:r>
        <w:rPr>
          <w:rtl/>
          <w:lang w:eastAsia="he-IL"/>
        </w:rPr>
        <w:t xml:space="preserve">זה. </w:t>
      </w:r>
    </w:p>
    <w:p w14:paraId="4A56BDD6" w14:textId="77777777" w:rsidR="00DB5AD2" w:rsidRDefault="00DB5AD2" w:rsidP="00DB5AD2">
      <w:pPr>
        <w:rPr>
          <w:rtl/>
          <w:lang w:eastAsia="he-IL"/>
        </w:rPr>
      </w:pPr>
    </w:p>
    <w:p w14:paraId="7CBD854B" w14:textId="77777777" w:rsidR="00DB5AD2" w:rsidRDefault="00DB5AD2" w:rsidP="00DB5AD2">
      <w:pPr>
        <w:pStyle w:val="afb"/>
        <w:keepNext/>
        <w:rPr>
          <w:rtl/>
          <w:lang w:eastAsia="he-IL"/>
        </w:rPr>
      </w:pPr>
      <w:bookmarkStart w:id="1368" w:name="ET_guest_725223_547"/>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68"/>
    </w:p>
    <w:p w14:paraId="0DAF8430" w14:textId="77777777" w:rsidR="00DB5AD2" w:rsidRDefault="00DB5AD2" w:rsidP="00DB5AD2">
      <w:pPr>
        <w:pStyle w:val="KeepWithNext"/>
        <w:rPr>
          <w:rtl/>
          <w:lang w:eastAsia="he-IL"/>
        </w:rPr>
      </w:pPr>
    </w:p>
    <w:p w14:paraId="216ED552" w14:textId="77777777" w:rsidR="00DB5AD2" w:rsidRDefault="00DB5AD2" w:rsidP="00DB5AD2">
      <w:pPr>
        <w:rPr>
          <w:rtl/>
          <w:lang w:eastAsia="he-IL"/>
        </w:rPr>
      </w:pPr>
      <w:r>
        <w:rPr>
          <w:rtl/>
          <w:lang w:eastAsia="he-IL"/>
        </w:rPr>
        <w:t xml:space="preserve">אבל אלה הסדרי ראייה. </w:t>
      </w:r>
    </w:p>
    <w:p w14:paraId="33FA60E3" w14:textId="77777777" w:rsidR="00DB5AD2" w:rsidRDefault="00DB5AD2" w:rsidP="00DB5AD2">
      <w:pPr>
        <w:rPr>
          <w:rtl/>
          <w:lang w:eastAsia="he-IL"/>
        </w:rPr>
      </w:pPr>
      <w:bookmarkStart w:id="1369" w:name="_ETM_Q1_6386883"/>
      <w:bookmarkStart w:id="1370" w:name="_ETM_Q1_6386997"/>
      <w:bookmarkEnd w:id="1369"/>
      <w:bookmarkEnd w:id="1370"/>
    </w:p>
    <w:p w14:paraId="2763C3DA" w14:textId="77777777" w:rsidR="00DB5AD2" w:rsidRDefault="00DB5AD2" w:rsidP="00DB5AD2">
      <w:pPr>
        <w:pStyle w:val="afb"/>
        <w:keepNext/>
        <w:rPr>
          <w:rtl/>
          <w:lang w:eastAsia="he-IL"/>
        </w:rPr>
      </w:pPr>
      <w:bookmarkStart w:id="1371" w:name="ET_guest_716209_506"/>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71"/>
    </w:p>
    <w:p w14:paraId="395D3E70" w14:textId="77777777" w:rsidR="00DB5AD2" w:rsidRDefault="00DB5AD2" w:rsidP="00DB5AD2">
      <w:pPr>
        <w:pStyle w:val="KeepWithNext"/>
        <w:rPr>
          <w:rtl/>
          <w:lang w:eastAsia="he-IL"/>
        </w:rPr>
      </w:pPr>
    </w:p>
    <w:p w14:paraId="49312A06" w14:textId="77777777" w:rsidR="00DB5AD2" w:rsidRDefault="00DB5AD2" w:rsidP="00DB5AD2">
      <w:pPr>
        <w:rPr>
          <w:rtl/>
          <w:lang w:eastAsia="he-IL"/>
        </w:rPr>
      </w:pPr>
      <w:bookmarkStart w:id="1372" w:name="_ETM_Q1_6389400"/>
      <w:bookmarkStart w:id="1373" w:name="_ETM_Q1_6389476"/>
      <w:bookmarkEnd w:id="1372"/>
      <w:bookmarkEnd w:id="1373"/>
      <w:r>
        <w:rPr>
          <w:rtl/>
          <w:lang w:eastAsia="he-IL"/>
        </w:rPr>
        <w:t xml:space="preserve">אבל בסוף הבדיקה היא בדיקה </w:t>
      </w:r>
      <w:bookmarkStart w:id="1374" w:name="_ETM_Q1_6395566"/>
      <w:bookmarkEnd w:id="1374"/>
      <w:r>
        <w:rPr>
          <w:rtl/>
          <w:lang w:eastAsia="he-IL"/>
        </w:rPr>
        <w:t xml:space="preserve">לשם קשר אחי. כלומר, היית יומיים בשבוע עם האח החורג. </w:t>
      </w:r>
      <w:bookmarkStart w:id="1375" w:name="_ETM_Q1_6394441"/>
      <w:bookmarkEnd w:id="1375"/>
      <w:r>
        <w:rPr>
          <w:rtl/>
          <w:lang w:eastAsia="he-IL"/>
        </w:rPr>
        <w:t xml:space="preserve">זה מה שאתה בעצם אומר. </w:t>
      </w:r>
    </w:p>
    <w:p w14:paraId="7E261220" w14:textId="77777777" w:rsidR="00DB5AD2" w:rsidRDefault="00DB5AD2" w:rsidP="00DB5AD2">
      <w:pPr>
        <w:rPr>
          <w:rtl/>
          <w:lang w:eastAsia="he-IL"/>
        </w:rPr>
      </w:pPr>
      <w:bookmarkStart w:id="1376" w:name="_ETM_Q1_6401277"/>
      <w:bookmarkStart w:id="1377" w:name="_ETM_Q1_6401372"/>
      <w:bookmarkStart w:id="1378" w:name="_ETM_Q1_6402989"/>
      <w:bookmarkEnd w:id="1376"/>
      <w:bookmarkEnd w:id="1377"/>
      <w:bookmarkEnd w:id="1378"/>
    </w:p>
    <w:p w14:paraId="15924FB0" w14:textId="77777777" w:rsidR="00DB5AD2" w:rsidRDefault="00DB5AD2" w:rsidP="00DB5AD2">
      <w:pPr>
        <w:pStyle w:val="a5"/>
        <w:keepNext/>
        <w:rPr>
          <w:rtl/>
        </w:rPr>
      </w:pPr>
      <w:bookmarkStart w:id="1379" w:name="ET_speaker_5787_50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79"/>
    </w:p>
    <w:p w14:paraId="2907C25E" w14:textId="77777777" w:rsidR="00DB5AD2" w:rsidRDefault="00DB5AD2" w:rsidP="00DB5AD2">
      <w:pPr>
        <w:pStyle w:val="KeepWithNext"/>
        <w:rPr>
          <w:rtl/>
          <w:lang w:eastAsia="he-IL"/>
        </w:rPr>
      </w:pPr>
    </w:p>
    <w:p w14:paraId="29B8692A" w14:textId="77777777" w:rsidR="00DB5AD2" w:rsidRDefault="00DB5AD2" w:rsidP="00DB5AD2">
      <w:pPr>
        <w:rPr>
          <w:rtl/>
          <w:lang w:eastAsia="he-IL"/>
        </w:rPr>
      </w:pPr>
      <w:bookmarkStart w:id="1380" w:name="_ETM_Q1_6403893"/>
      <w:bookmarkStart w:id="1381" w:name="_ETM_Q1_6403969"/>
      <w:bookmarkEnd w:id="1380"/>
      <w:bookmarkEnd w:id="1381"/>
      <w:r>
        <w:rPr>
          <w:rtl/>
          <w:lang w:eastAsia="he-IL"/>
        </w:rPr>
        <w:t xml:space="preserve">מה זאת אומרת? אחותי </w:t>
      </w:r>
      <w:bookmarkStart w:id="1382" w:name="_ETM_Q1_6396803"/>
      <w:bookmarkEnd w:id="1382"/>
      <w:r>
        <w:rPr>
          <w:rtl/>
          <w:lang w:eastAsia="he-IL"/>
        </w:rPr>
        <w:t xml:space="preserve">נולדה כשאני הייתי בן 13. רוב חייה לא גרנו </w:t>
      </w:r>
      <w:bookmarkStart w:id="1383" w:name="_ETM_Q1_6401978"/>
      <w:bookmarkEnd w:id="1383"/>
      <w:r>
        <w:rPr>
          <w:rtl/>
          <w:lang w:eastAsia="he-IL"/>
        </w:rPr>
        <w:t xml:space="preserve">באותה קורת גג כי בגיל 18 יצאתי מהבית. היא </w:t>
      </w:r>
      <w:bookmarkStart w:id="1384" w:name="_ETM_Q1_6407575"/>
      <w:bookmarkEnd w:id="1384"/>
      <w:r>
        <w:rPr>
          <w:rtl/>
          <w:lang w:eastAsia="he-IL"/>
        </w:rPr>
        <w:t xml:space="preserve">אחותי באופן מלא. </w:t>
      </w:r>
    </w:p>
    <w:p w14:paraId="22A74202" w14:textId="77777777" w:rsidR="00DB5AD2" w:rsidRDefault="00DB5AD2" w:rsidP="00DB5AD2">
      <w:pPr>
        <w:rPr>
          <w:rtl/>
          <w:lang w:eastAsia="he-IL"/>
        </w:rPr>
      </w:pPr>
      <w:bookmarkStart w:id="1385" w:name="_ETM_Q1_6415328"/>
      <w:bookmarkStart w:id="1386" w:name="_ETM_Q1_6415432"/>
      <w:bookmarkEnd w:id="1385"/>
      <w:bookmarkEnd w:id="1386"/>
    </w:p>
    <w:p w14:paraId="059C00BA" w14:textId="77777777" w:rsidR="00DB5AD2" w:rsidRDefault="00DB5AD2" w:rsidP="00DB5AD2">
      <w:pPr>
        <w:pStyle w:val="afb"/>
        <w:keepNext/>
        <w:rPr>
          <w:rtl/>
          <w:lang w:eastAsia="he-IL"/>
        </w:rPr>
      </w:pPr>
      <w:bookmarkStart w:id="1387" w:name="ET_guest_716209_508"/>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87"/>
    </w:p>
    <w:p w14:paraId="4CD48350" w14:textId="77777777" w:rsidR="00DB5AD2" w:rsidRDefault="00DB5AD2" w:rsidP="00DB5AD2">
      <w:pPr>
        <w:pStyle w:val="KeepWithNext"/>
        <w:rPr>
          <w:rtl/>
          <w:lang w:eastAsia="he-IL"/>
        </w:rPr>
      </w:pPr>
    </w:p>
    <w:p w14:paraId="0FBE6031" w14:textId="77777777" w:rsidR="00DB5AD2" w:rsidRDefault="00DB5AD2" w:rsidP="00DB5AD2">
      <w:pPr>
        <w:rPr>
          <w:rtl/>
          <w:lang w:eastAsia="he-IL"/>
        </w:rPr>
      </w:pPr>
      <w:r>
        <w:rPr>
          <w:rtl/>
          <w:lang w:eastAsia="he-IL"/>
        </w:rPr>
        <w:t>היא אחותך הביולוגית?</w:t>
      </w:r>
    </w:p>
    <w:p w14:paraId="157D0042" w14:textId="77777777" w:rsidR="00DB5AD2" w:rsidRDefault="00DB5AD2" w:rsidP="00DB5AD2">
      <w:pPr>
        <w:rPr>
          <w:rtl/>
          <w:lang w:eastAsia="he-IL"/>
        </w:rPr>
      </w:pPr>
      <w:bookmarkStart w:id="1388" w:name="_ETM_Q1_6419562"/>
      <w:bookmarkStart w:id="1389" w:name="_ETM_Q1_6419661"/>
      <w:bookmarkEnd w:id="1388"/>
      <w:bookmarkEnd w:id="1389"/>
    </w:p>
    <w:p w14:paraId="777FB040" w14:textId="77777777" w:rsidR="00DB5AD2" w:rsidRDefault="00DB5AD2" w:rsidP="00DB5AD2">
      <w:pPr>
        <w:pStyle w:val="a5"/>
        <w:keepNext/>
        <w:rPr>
          <w:rtl/>
        </w:rPr>
      </w:pPr>
      <w:bookmarkStart w:id="1390" w:name="ET_speaker_5787_50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90"/>
    </w:p>
    <w:p w14:paraId="78998401" w14:textId="77777777" w:rsidR="00DB5AD2" w:rsidRDefault="00DB5AD2" w:rsidP="00DB5AD2">
      <w:pPr>
        <w:pStyle w:val="KeepWithNext"/>
        <w:rPr>
          <w:rtl/>
          <w:lang w:eastAsia="he-IL"/>
        </w:rPr>
      </w:pPr>
    </w:p>
    <w:p w14:paraId="346A04D6" w14:textId="77777777" w:rsidR="00DB5AD2" w:rsidRDefault="00DB5AD2" w:rsidP="00DB5AD2">
      <w:pPr>
        <w:rPr>
          <w:rtl/>
          <w:lang w:eastAsia="he-IL"/>
        </w:rPr>
      </w:pPr>
      <w:r>
        <w:rPr>
          <w:rtl/>
          <w:lang w:eastAsia="he-IL"/>
        </w:rPr>
        <w:t xml:space="preserve">חצי. </w:t>
      </w:r>
      <w:bookmarkStart w:id="1391" w:name="_ETM_Q1_6411098"/>
      <w:bookmarkEnd w:id="1391"/>
    </w:p>
    <w:p w14:paraId="624863ED" w14:textId="77777777" w:rsidR="00DB5AD2" w:rsidRDefault="00DB5AD2" w:rsidP="00DB5AD2">
      <w:pPr>
        <w:rPr>
          <w:rtl/>
          <w:lang w:eastAsia="he-IL"/>
        </w:rPr>
      </w:pPr>
    </w:p>
    <w:p w14:paraId="0E2E614E" w14:textId="77777777" w:rsidR="00DB5AD2" w:rsidRDefault="00DB5AD2" w:rsidP="00DB5AD2">
      <w:pPr>
        <w:pStyle w:val="afb"/>
        <w:keepNext/>
        <w:rPr>
          <w:rtl/>
          <w:lang w:eastAsia="he-IL"/>
        </w:rPr>
      </w:pPr>
      <w:bookmarkStart w:id="1392" w:name="ET_guest_716209_510"/>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92"/>
    </w:p>
    <w:p w14:paraId="24579786" w14:textId="77777777" w:rsidR="00DB5AD2" w:rsidRDefault="00DB5AD2" w:rsidP="00DB5AD2">
      <w:pPr>
        <w:pStyle w:val="KeepWithNext"/>
        <w:rPr>
          <w:rtl/>
          <w:lang w:eastAsia="he-IL"/>
        </w:rPr>
      </w:pPr>
    </w:p>
    <w:p w14:paraId="4F5CAD45" w14:textId="77777777" w:rsidR="00DB5AD2" w:rsidRDefault="00DB5AD2" w:rsidP="00DB5AD2">
      <w:pPr>
        <w:rPr>
          <w:rtl/>
          <w:lang w:eastAsia="he-IL"/>
        </w:rPr>
      </w:pPr>
      <w:r>
        <w:rPr>
          <w:rtl/>
          <w:lang w:eastAsia="he-IL"/>
        </w:rPr>
        <w:t>היא חצי אחותך?</w:t>
      </w:r>
    </w:p>
    <w:p w14:paraId="317015BF" w14:textId="77777777" w:rsidR="00DB5AD2" w:rsidRDefault="00DB5AD2" w:rsidP="00DB5AD2">
      <w:pPr>
        <w:rPr>
          <w:rtl/>
          <w:lang w:eastAsia="he-IL"/>
        </w:rPr>
      </w:pPr>
    </w:p>
    <w:p w14:paraId="33FF0685" w14:textId="77777777" w:rsidR="00DB5AD2" w:rsidRDefault="00DB5AD2" w:rsidP="00DB5AD2">
      <w:pPr>
        <w:pStyle w:val="a5"/>
        <w:keepNext/>
        <w:rPr>
          <w:rtl/>
        </w:rPr>
      </w:pPr>
      <w:bookmarkStart w:id="1393" w:name="ET_speaker_5787_51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93"/>
    </w:p>
    <w:p w14:paraId="59A9F6C1" w14:textId="77777777" w:rsidR="00DB5AD2" w:rsidRDefault="00DB5AD2" w:rsidP="00DB5AD2">
      <w:pPr>
        <w:pStyle w:val="KeepWithNext"/>
        <w:rPr>
          <w:rtl/>
          <w:lang w:eastAsia="he-IL"/>
        </w:rPr>
      </w:pPr>
    </w:p>
    <w:p w14:paraId="686C2D2B" w14:textId="77777777" w:rsidR="00DB5AD2" w:rsidRDefault="00DB5AD2" w:rsidP="00DB5AD2">
      <w:pPr>
        <w:rPr>
          <w:rtl/>
          <w:lang w:eastAsia="he-IL"/>
        </w:rPr>
      </w:pPr>
      <w:r>
        <w:rPr>
          <w:rtl/>
          <w:lang w:eastAsia="he-IL"/>
        </w:rPr>
        <w:t>חורגת זה ללא קשר דם?</w:t>
      </w:r>
    </w:p>
    <w:p w14:paraId="190DA968" w14:textId="77777777" w:rsidR="00DB5AD2" w:rsidRDefault="00DB5AD2" w:rsidP="00DB5AD2">
      <w:pPr>
        <w:rPr>
          <w:rtl/>
          <w:lang w:eastAsia="he-IL"/>
        </w:rPr>
      </w:pPr>
      <w:bookmarkStart w:id="1394" w:name="_ETM_Q1_6423099"/>
      <w:bookmarkStart w:id="1395" w:name="_ETM_Q1_6423221"/>
      <w:bookmarkEnd w:id="1394"/>
      <w:bookmarkEnd w:id="1395"/>
    </w:p>
    <w:p w14:paraId="3C28CC01" w14:textId="77777777" w:rsidR="00DB5AD2" w:rsidRDefault="00DB5AD2" w:rsidP="00DB5AD2">
      <w:pPr>
        <w:pStyle w:val="afb"/>
        <w:keepNext/>
        <w:rPr>
          <w:rtl/>
          <w:lang w:eastAsia="he-IL"/>
        </w:rPr>
      </w:pPr>
      <w:bookmarkStart w:id="1396" w:name="ET_guest_716209_512"/>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96"/>
    </w:p>
    <w:p w14:paraId="0427184F" w14:textId="77777777" w:rsidR="00DB5AD2" w:rsidRDefault="00DB5AD2" w:rsidP="00DB5AD2">
      <w:pPr>
        <w:pStyle w:val="KeepWithNext"/>
        <w:rPr>
          <w:rtl/>
          <w:lang w:eastAsia="he-IL"/>
        </w:rPr>
      </w:pPr>
    </w:p>
    <w:p w14:paraId="6ADC4F49" w14:textId="77777777" w:rsidR="00DB5AD2" w:rsidRDefault="00DB5AD2" w:rsidP="00DB5AD2">
      <w:pPr>
        <w:rPr>
          <w:rtl/>
          <w:lang w:eastAsia="he-IL"/>
        </w:rPr>
      </w:pPr>
      <w:r>
        <w:rPr>
          <w:rtl/>
          <w:lang w:eastAsia="he-IL"/>
        </w:rPr>
        <w:t xml:space="preserve">ללא קשר דם. </w:t>
      </w:r>
    </w:p>
    <w:p w14:paraId="20DA9364" w14:textId="77777777" w:rsidR="00DB5AD2" w:rsidRDefault="00DB5AD2" w:rsidP="00DB5AD2">
      <w:pPr>
        <w:rPr>
          <w:rtl/>
          <w:lang w:eastAsia="he-IL"/>
        </w:rPr>
      </w:pPr>
      <w:bookmarkStart w:id="1397" w:name="_ETM_Q1_6421226"/>
      <w:bookmarkStart w:id="1398" w:name="_ETM_Q1_6421338"/>
      <w:bookmarkStart w:id="1399" w:name="_ETM_Q1_6422667"/>
      <w:bookmarkEnd w:id="1397"/>
      <w:bookmarkEnd w:id="1398"/>
      <w:bookmarkEnd w:id="1399"/>
    </w:p>
    <w:p w14:paraId="7C551E25" w14:textId="77777777" w:rsidR="00DB5AD2" w:rsidRDefault="00DB5AD2" w:rsidP="00DB5AD2">
      <w:pPr>
        <w:pStyle w:val="a5"/>
        <w:keepNext/>
        <w:rPr>
          <w:rtl/>
        </w:rPr>
      </w:pPr>
      <w:bookmarkStart w:id="1400" w:name="ET_speaker_6158_51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00"/>
    </w:p>
    <w:p w14:paraId="687261D5" w14:textId="77777777" w:rsidR="00DB5AD2" w:rsidRDefault="00DB5AD2" w:rsidP="00DB5AD2">
      <w:pPr>
        <w:pStyle w:val="KeepWithNext"/>
        <w:rPr>
          <w:rtl/>
          <w:lang w:eastAsia="he-IL"/>
        </w:rPr>
      </w:pPr>
    </w:p>
    <w:p w14:paraId="072013E8" w14:textId="77777777" w:rsidR="00DB5AD2" w:rsidRDefault="00DB5AD2" w:rsidP="00DB5AD2">
      <w:pPr>
        <w:rPr>
          <w:rtl/>
          <w:lang w:eastAsia="he-IL"/>
        </w:rPr>
      </w:pPr>
      <w:bookmarkStart w:id="1401" w:name="_ETM_Q1_6423490"/>
      <w:bookmarkStart w:id="1402" w:name="_ETM_Q1_6423568"/>
      <w:bookmarkEnd w:id="1401"/>
      <w:bookmarkEnd w:id="1402"/>
      <w:r>
        <w:rPr>
          <w:rtl/>
          <w:lang w:eastAsia="he-IL"/>
        </w:rPr>
        <w:t xml:space="preserve">זה אומר שכל אחד מהנישואים הקודמים. </w:t>
      </w:r>
    </w:p>
    <w:p w14:paraId="74A8517E" w14:textId="77777777" w:rsidR="00DB5AD2" w:rsidRDefault="00DB5AD2" w:rsidP="00DB5AD2">
      <w:pPr>
        <w:rPr>
          <w:rtl/>
          <w:lang w:eastAsia="he-IL"/>
        </w:rPr>
      </w:pPr>
      <w:bookmarkStart w:id="1403" w:name="_ETM_Q1_6426825"/>
      <w:bookmarkStart w:id="1404" w:name="_ETM_Q1_6426947"/>
      <w:bookmarkStart w:id="1405" w:name="_ETM_Q1_6428666"/>
      <w:bookmarkEnd w:id="1403"/>
      <w:bookmarkEnd w:id="1404"/>
      <w:bookmarkEnd w:id="1405"/>
    </w:p>
    <w:p w14:paraId="784B4109" w14:textId="77777777" w:rsidR="00DB5AD2" w:rsidRDefault="00DB5AD2" w:rsidP="00DB5AD2">
      <w:pPr>
        <w:pStyle w:val="afb"/>
        <w:keepNext/>
        <w:rPr>
          <w:rtl/>
          <w:lang w:eastAsia="he-IL"/>
        </w:rPr>
      </w:pPr>
      <w:bookmarkStart w:id="1406" w:name="ET_guest_716209_514"/>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06"/>
    </w:p>
    <w:p w14:paraId="7A0AF69E" w14:textId="77777777" w:rsidR="00DB5AD2" w:rsidRDefault="00DB5AD2" w:rsidP="00DB5AD2">
      <w:pPr>
        <w:pStyle w:val="KeepWithNext"/>
        <w:rPr>
          <w:rtl/>
          <w:lang w:eastAsia="he-IL"/>
        </w:rPr>
      </w:pPr>
    </w:p>
    <w:p w14:paraId="11A41173" w14:textId="77777777" w:rsidR="00DB5AD2" w:rsidRDefault="00DB5AD2" w:rsidP="00DB5AD2">
      <w:pPr>
        <w:rPr>
          <w:rtl/>
          <w:lang w:eastAsia="he-IL"/>
        </w:rPr>
      </w:pPr>
      <w:bookmarkStart w:id="1407" w:name="_ETM_Q1_6429437"/>
      <w:bookmarkStart w:id="1408" w:name="_ETM_Q1_6429545"/>
      <w:bookmarkEnd w:id="1407"/>
      <w:bookmarkEnd w:id="1408"/>
      <w:r>
        <w:rPr>
          <w:rtl/>
          <w:lang w:eastAsia="he-IL"/>
        </w:rPr>
        <w:t xml:space="preserve">נכון. </w:t>
      </w:r>
    </w:p>
    <w:p w14:paraId="5E3E1A9A" w14:textId="77777777" w:rsidR="00DB5AD2" w:rsidRDefault="00DB5AD2" w:rsidP="00DB5AD2">
      <w:pPr>
        <w:rPr>
          <w:rtl/>
          <w:lang w:eastAsia="he-IL"/>
        </w:rPr>
      </w:pPr>
      <w:bookmarkStart w:id="1409" w:name="_ETM_Q1_6427253"/>
      <w:bookmarkEnd w:id="1409"/>
    </w:p>
    <w:p w14:paraId="0F8F7E22" w14:textId="77777777" w:rsidR="00DB5AD2" w:rsidRDefault="00DB5AD2" w:rsidP="00DB5AD2">
      <w:pPr>
        <w:pStyle w:val="a5"/>
        <w:keepNext/>
        <w:rPr>
          <w:rtl/>
        </w:rPr>
      </w:pPr>
      <w:bookmarkStart w:id="1410" w:name="ET_speaker_6158_51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10"/>
    </w:p>
    <w:p w14:paraId="0EE69F51" w14:textId="77777777" w:rsidR="00DB5AD2" w:rsidRDefault="00DB5AD2" w:rsidP="00DB5AD2">
      <w:pPr>
        <w:pStyle w:val="KeepWithNext"/>
        <w:rPr>
          <w:rtl/>
          <w:lang w:eastAsia="he-IL"/>
        </w:rPr>
      </w:pPr>
    </w:p>
    <w:p w14:paraId="407AAC69" w14:textId="77777777" w:rsidR="00DB5AD2" w:rsidRDefault="00DB5AD2" w:rsidP="00DB5AD2">
      <w:pPr>
        <w:rPr>
          <w:rtl/>
          <w:lang w:eastAsia="he-IL"/>
        </w:rPr>
      </w:pPr>
      <w:bookmarkStart w:id="1411" w:name="_ETM_Q1_6428098"/>
      <w:bookmarkStart w:id="1412" w:name="_ETM_Q1_6428186"/>
      <w:bookmarkEnd w:id="1411"/>
      <w:bookmarkEnd w:id="1412"/>
      <w:r>
        <w:rPr>
          <w:rtl/>
          <w:lang w:eastAsia="he-IL"/>
        </w:rPr>
        <w:t xml:space="preserve">אנחנו נכנסים פה </w:t>
      </w:r>
      <w:bookmarkStart w:id="1413" w:name="_ETM_Q1_6436719"/>
      <w:bookmarkEnd w:id="1413"/>
      <w:r>
        <w:rPr>
          <w:rtl/>
          <w:lang w:eastAsia="he-IL"/>
        </w:rPr>
        <w:t xml:space="preserve">למקרים כל כך פרטניים שזה לא ייאמן, אבל אם </w:t>
      </w:r>
      <w:bookmarkStart w:id="1414" w:name="_ETM_Q1_6438121"/>
      <w:bookmarkEnd w:id="1414"/>
      <w:r>
        <w:rPr>
          <w:rtl/>
          <w:lang w:eastAsia="he-IL"/>
        </w:rPr>
        <w:t xml:space="preserve">יש מקרה אחד בודד או שניים שבו יש לנו אירוע </w:t>
      </w:r>
      <w:bookmarkStart w:id="1415" w:name="_ETM_Q1_6445047"/>
      <w:bookmarkEnd w:id="1415"/>
      <w:r>
        <w:rPr>
          <w:rtl/>
          <w:lang w:eastAsia="he-IL"/>
        </w:rPr>
        <w:t>כזה והם היחידים שנשארו שם בעולם, מה אתם רוצי</w:t>
      </w:r>
      <w:bookmarkStart w:id="1416" w:name="_ETM_Q1_6445945"/>
      <w:bookmarkEnd w:id="1416"/>
      <w:r>
        <w:rPr>
          <w:rtl/>
          <w:lang w:eastAsia="he-IL"/>
        </w:rPr>
        <w:t>ם שהם יעשו?</w:t>
      </w:r>
    </w:p>
    <w:p w14:paraId="3D3504A6" w14:textId="77777777" w:rsidR="00DB5AD2" w:rsidRDefault="00DB5AD2" w:rsidP="00DB5AD2">
      <w:pPr>
        <w:rPr>
          <w:rtl/>
          <w:lang w:eastAsia="he-IL"/>
        </w:rPr>
      </w:pPr>
    </w:p>
    <w:p w14:paraId="3600193D" w14:textId="77777777" w:rsidR="00DB5AD2" w:rsidRDefault="00DB5AD2" w:rsidP="00DB5AD2">
      <w:pPr>
        <w:pStyle w:val="afb"/>
        <w:keepNext/>
        <w:rPr>
          <w:rtl/>
          <w:lang w:eastAsia="he-IL"/>
        </w:rPr>
      </w:pPr>
      <w:bookmarkStart w:id="1417" w:name="ET_guest_725223_546"/>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17"/>
    </w:p>
    <w:p w14:paraId="3CD51732" w14:textId="77777777" w:rsidR="00DB5AD2" w:rsidRDefault="00DB5AD2" w:rsidP="00DB5AD2">
      <w:pPr>
        <w:pStyle w:val="KeepWithNext"/>
        <w:rPr>
          <w:rtl/>
          <w:lang w:eastAsia="he-IL"/>
        </w:rPr>
      </w:pPr>
    </w:p>
    <w:p w14:paraId="55E7B16E" w14:textId="77777777" w:rsidR="00DB5AD2" w:rsidRDefault="00DB5AD2" w:rsidP="00DB5AD2">
      <w:pPr>
        <w:rPr>
          <w:rtl/>
          <w:lang w:eastAsia="he-IL"/>
        </w:rPr>
      </w:pPr>
      <w:bookmarkStart w:id="1418" w:name="_ETM_Q1_6352649"/>
      <w:bookmarkStart w:id="1419" w:name="_ETM_Q1_6352774"/>
      <w:bookmarkStart w:id="1420" w:name="_ETM_Q1_6429104"/>
      <w:bookmarkStart w:id="1421" w:name="_ETM_Q1_6429980"/>
      <w:bookmarkStart w:id="1422" w:name="_ETM_Q1_6430101"/>
      <w:bookmarkStart w:id="1423" w:name="_ETM_Q1_6448390"/>
      <w:bookmarkStart w:id="1424" w:name="_ETM_Q1_6448754"/>
      <w:bookmarkStart w:id="1425" w:name="_ETM_Q1_6448827"/>
      <w:bookmarkEnd w:id="1418"/>
      <w:bookmarkEnd w:id="1419"/>
      <w:bookmarkEnd w:id="1420"/>
      <w:bookmarkEnd w:id="1421"/>
      <w:bookmarkEnd w:id="1422"/>
      <w:bookmarkEnd w:id="1423"/>
      <w:bookmarkEnd w:id="1424"/>
      <w:bookmarkEnd w:id="1425"/>
      <w:r>
        <w:rPr>
          <w:rtl/>
          <w:lang w:eastAsia="he-IL"/>
        </w:rPr>
        <w:t xml:space="preserve">אז להוסיף תצהיר אדם זר. </w:t>
      </w:r>
    </w:p>
    <w:p w14:paraId="348EA1C1" w14:textId="77777777" w:rsidR="00DB5AD2" w:rsidRDefault="00DB5AD2" w:rsidP="00DB5AD2">
      <w:pPr>
        <w:rPr>
          <w:rtl/>
          <w:lang w:eastAsia="he-IL"/>
        </w:rPr>
      </w:pPr>
    </w:p>
    <w:p w14:paraId="5EE025F4" w14:textId="77777777" w:rsidR="00DB5AD2" w:rsidRDefault="00DB5AD2" w:rsidP="00DB5AD2">
      <w:pPr>
        <w:pStyle w:val="a5"/>
        <w:keepNext/>
        <w:rPr>
          <w:rtl/>
        </w:rPr>
      </w:pPr>
      <w:bookmarkStart w:id="1426" w:name="ET_speaker_5786_51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26"/>
    </w:p>
    <w:p w14:paraId="581CEE5C" w14:textId="77777777" w:rsidR="00DB5AD2" w:rsidRDefault="00DB5AD2" w:rsidP="00DB5AD2">
      <w:pPr>
        <w:pStyle w:val="KeepWithNext"/>
        <w:rPr>
          <w:rtl/>
          <w:lang w:eastAsia="he-IL"/>
        </w:rPr>
      </w:pPr>
    </w:p>
    <w:p w14:paraId="68F12EC3" w14:textId="77777777" w:rsidR="00DB5AD2" w:rsidRDefault="00DB5AD2" w:rsidP="00DB5AD2">
      <w:pPr>
        <w:rPr>
          <w:rtl/>
          <w:lang w:eastAsia="he-IL"/>
        </w:rPr>
      </w:pPr>
      <w:r>
        <w:rPr>
          <w:rtl/>
          <w:lang w:eastAsia="he-IL"/>
        </w:rPr>
        <w:t xml:space="preserve">רגע. אם הוא </w:t>
      </w:r>
      <w:bookmarkStart w:id="1427" w:name="_ETM_Q1_6452434"/>
      <w:bookmarkEnd w:id="1427"/>
      <w:r>
        <w:rPr>
          <w:rtl/>
          <w:lang w:eastAsia="he-IL"/>
        </w:rPr>
        <w:t xml:space="preserve">מביא לך הצהרה שהוא עונה על כל הפרטים ואישור ממשרד הפנים שהם </w:t>
      </w:r>
      <w:bookmarkStart w:id="1428" w:name="_ETM_Q1_6456035"/>
      <w:bookmarkEnd w:id="1428"/>
      <w:r>
        <w:rPr>
          <w:rtl/>
          <w:lang w:eastAsia="he-IL"/>
        </w:rPr>
        <w:t xml:space="preserve">גרו באותו בית? </w:t>
      </w:r>
    </w:p>
    <w:p w14:paraId="079BEBE6" w14:textId="77777777" w:rsidR="00DB5AD2" w:rsidRDefault="00DB5AD2" w:rsidP="00DB5AD2">
      <w:pPr>
        <w:rPr>
          <w:rtl/>
          <w:lang w:eastAsia="he-IL"/>
        </w:rPr>
      </w:pPr>
      <w:bookmarkStart w:id="1429" w:name="_ETM_Q1_6445290"/>
      <w:bookmarkStart w:id="1430" w:name="_ETM_Q1_6445405"/>
      <w:bookmarkEnd w:id="1429"/>
      <w:bookmarkEnd w:id="1430"/>
    </w:p>
    <w:p w14:paraId="03B5901B" w14:textId="77777777" w:rsidR="00DB5AD2" w:rsidRDefault="00DB5AD2" w:rsidP="00DB5AD2">
      <w:pPr>
        <w:pStyle w:val="afb"/>
        <w:keepNext/>
        <w:rPr>
          <w:rtl/>
          <w:lang w:eastAsia="he-IL"/>
        </w:rPr>
      </w:pPr>
      <w:bookmarkStart w:id="1431" w:name="ET_guest_716209_520"/>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31"/>
    </w:p>
    <w:p w14:paraId="6765FC1A" w14:textId="77777777" w:rsidR="00DB5AD2" w:rsidRDefault="00DB5AD2" w:rsidP="00DB5AD2">
      <w:pPr>
        <w:pStyle w:val="KeepWithNext"/>
        <w:rPr>
          <w:rtl/>
          <w:lang w:eastAsia="he-IL"/>
        </w:rPr>
      </w:pPr>
    </w:p>
    <w:p w14:paraId="4E85564C" w14:textId="77777777" w:rsidR="00DB5AD2" w:rsidRDefault="00DB5AD2" w:rsidP="00DB5AD2">
      <w:pPr>
        <w:rPr>
          <w:rtl/>
          <w:lang w:eastAsia="he-IL"/>
        </w:rPr>
      </w:pPr>
      <w:r>
        <w:rPr>
          <w:rtl/>
          <w:lang w:eastAsia="he-IL"/>
        </w:rPr>
        <w:t xml:space="preserve">ברור שזה גם מסתמך על הצהרה. ברור. אבל אנחנו עושים עוד בדיקות. </w:t>
      </w:r>
    </w:p>
    <w:p w14:paraId="6C4C8E2E" w14:textId="77777777" w:rsidR="00DB5AD2" w:rsidRDefault="00DB5AD2" w:rsidP="00DB5AD2">
      <w:pPr>
        <w:rPr>
          <w:rtl/>
          <w:lang w:eastAsia="he-IL"/>
        </w:rPr>
      </w:pPr>
      <w:bookmarkStart w:id="1432" w:name="_ETM_Q1_6459843"/>
      <w:bookmarkStart w:id="1433" w:name="_ETM_Q1_6459931"/>
      <w:bookmarkEnd w:id="1432"/>
      <w:bookmarkEnd w:id="1433"/>
    </w:p>
    <w:p w14:paraId="4FF75C1E" w14:textId="77777777" w:rsidR="00DB5AD2" w:rsidRDefault="00DB5AD2" w:rsidP="00DB5AD2">
      <w:pPr>
        <w:pStyle w:val="a5"/>
        <w:keepNext/>
        <w:rPr>
          <w:rtl/>
        </w:rPr>
      </w:pPr>
      <w:bookmarkStart w:id="1434" w:name="ET_speaker_6158_52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34"/>
    </w:p>
    <w:p w14:paraId="5F95C9D5" w14:textId="77777777" w:rsidR="00DB5AD2" w:rsidRDefault="00DB5AD2" w:rsidP="00DB5AD2">
      <w:pPr>
        <w:pStyle w:val="KeepWithNext"/>
        <w:rPr>
          <w:rtl/>
          <w:lang w:eastAsia="he-IL"/>
        </w:rPr>
      </w:pPr>
    </w:p>
    <w:p w14:paraId="106CCF8B" w14:textId="173DB75A" w:rsidR="00DB5AD2" w:rsidRDefault="00DB5AD2" w:rsidP="00DB5AD2">
      <w:pPr>
        <w:rPr>
          <w:rtl/>
          <w:lang w:eastAsia="he-IL"/>
        </w:rPr>
      </w:pPr>
      <w:r>
        <w:rPr>
          <w:rtl/>
          <w:lang w:eastAsia="he-IL"/>
        </w:rPr>
        <w:t xml:space="preserve">מה זה חשוב אם הם גרים באותו בית? </w:t>
      </w:r>
    </w:p>
    <w:p w14:paraId="34142805" w14:textId="473E510A" w:rsidR="009100D7" w:rsidRDefault="009100D7" w:rsidP="00DB5AD2">
      <w:pPr>
        <w:rPr>
          <w:rtl/>
          <w:lang w:eastAsia="he-IL"/>
        </w:rPr>
      </w:pPr>
    </w:p>
    <w:p w14:paraId="3CB7CBB8" w14:textId="5A876F7D" w:rsidR="009100D7" w:rsidRDefault="009100D7" w:rsidP="009100D7">
      <w:pPr>
        <w:pStyle w:val="afb"/>
        <w:keepNext/>
        <w:rPr>
          <w:rtl/>
          <w:lang w:eastAsia="he-IL"/>
        </w:rPr>
      </w:pPr>
      <w:bookmarkStart w:id="1435" w:name="ET_guest_917011_424"/>
      <w:r w:rsidRPr="009100D7">
        <w:rPr>
          <w:rStyle w:val="TagStyle"/>
          <w:rtl/>
        </w:rPr>
        <w:t xml:space="preserve"> &lt;&lt; אורח &gt;&gt; </w:t>
      </w:r>
      <w:r>
        <w:rPr>
          <w:rtl/>
          <w:lang w:eastAsia="he-IL"/>
        </w:rPr>
        <w:t>עדי תנעמי:</w:t>
      </w:r>
      <w:r w:rsidRPr="009100D7">
        <w:rPr>
          <w:rStyle w:val="TagStyle"/>
          <w:rtl/>
        </w:rPr>
        <w:t xml:space="preserve"> &lt;&lt; אורח &gt;&gt;</w:t>
      </w:r>
      <w:r>
        <w:rPr>
          <w:rtl/>
          <w:lang w:eastAsia="he-IL"/>
        </w:rPr>
        <w:t xml:space="preserve">   </w:t>
      </w:r>
      <w:bookmarkEnd w:id="1435"/>
    </w:p>
    <w:p w14:paraId="45F2C747" w14:textId="5830EAA9" w:rsidR="009100D7" w:rsidRDefault="009100D7" w:rsidP="009100D7">
      <w:pPr>
        <w:pStyle w:val="KeepWithNext"/>
        <w:rPr>
          <w:rtl/>
          <w:lang w:eastAsia="he-IL"/>
        </w:rPr>
      </w:pPr>
    </w:p>
    <w:p w14:paraId="481DA99D" w14:textId="77777777" w:rsidR="00DB5AD2" w:rsidRDefault="00DB5AD2" w:rsidP="00DB5AD2">
      <w:pPr>
        <w:rPr>
          <w:rtl/>
          <w:lang w:eastAsia="he-IL"/>
        </w:rPr>
      </w:pPr>
      <w:r>
        <w:rPr>
          <w:rtl/>
          <w:lang w:eastAsia="he-IL"/>
        </w:rPr>
        <w:t xml:space="preserve">אני חייבת להגיד </w:t>
      </w:r>
      <w:bookmarkStart w:id="1436" w:name="_ETM_Q1_6460335"/>
      <w:bookmarkEnd w:id="1436"/>
      <w:r>
        <w:rPr>
          <w:rtl/>
          <w:lang w:eastAsia="he-IL"/>
        </w:rPr>
        <w:t xml:space="preserve">שלא יהיה לך אישור כזה, אופיר. </w:t>
      </w:r>
    </w:p>
    <w:p w14:paraId="3500D935" w14:textId="77777777" w:rsidR="00DB5AD2" w:rsidRDefault="00DB5AD2" w:rsidP="00DB5AD2">
      <w:pPr>
        <w:rPr>
          <w:rtl/>
          <w:lang w:eastAsia="he-IL"/>
        </w:rPr>
      </w:pPr>
      <w:bookmarkStart w:id="1437" w:name="_ETM_Q1_6465403"/>
      <w:bookmarkStart w:id="1438" w:name="_ETM_Q1_6465499"/>
      <w:bookmarkEnd w:id="1437"/>
      <w:bookmarkEnd w:id="1438"/>
    </w:p>
    <w:p w14:paraId="7C9992AD" w14:textId="77777777" w:rsidR="00DB5AD2" w:rsidRDefault="00DB5AD2" w:rsidP="00DB5AD2">
      <w:pPr>
        <w:pStyle w:val="a5"/>
        <w:keepNext/>
        <w:rPr>
          <w:rtl/>
        </w:rPr>
      </w:pPr>
      <w:bookmarkStart w:id="1439" w:name="ET_speaker_6158_523"/>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39"/>
    </w:p>
    <w:p w14:paraId="2A9D018B" w14:textId="77777777" w:rsidR="00DB5AD2" w:rsidRDefault="00DB5AD2" w:rsidP="00DB5AD2">
      <w:pPr>
        <w:pStyle w:val="KeepWithNext"/>
        <w:rPr>
          <w:rtl/>
          <w:lang w:eastAsia="he-IL"/>
        </w:rPr>
      </w:pPr>
    </w:p>
    <w:p w14:paraId="6450ED5D" w14:textId="77777777" w:rsidR="00DB5AD2" w:rsidRDefault="00DB5AD2" w:rsidP="00DB5AD2">
      <w:pPr>
        <w:rPr>
          <w:rtl/>
          <w:lang w:eastAsia="he-IL"/>
        </w:rPr>
      </w:pPr>
      <w:r>
        <w:rPr>
          <w:rtl/>
          <w:lang w:eastAsia="he-IL"/>
        </w:rPr>
        <w:t xml:space="preserve">רגע. אם הם האנשים </w:t>
      </w:r>
      <w:bookmarkStart w:id="1440" w:name="_ETM_Q1_6463586"/>
      <w:bookmarkEnd w:id="1440"/>
      <w:r>
        <w:rPr>
          <w:rtl/>
          <w:lang w:eastAsia="he-IL"/>
        </w:rPr>
        <w:t xml:space="preserve">היחידים, שארי הבשר היחידים שנשארו לכל המשפחה שנחטפה, </w:t>
      </w:r>
      <w:bookmarkStart w:id="1441" w:name="_ETM_Q1_6472162"/>
      <w:bookmarkEnd w:id="1441"/>
      <w:r>
        <w:rPr>
          <w:rtl/>
          <w:lang w:eastAsia="he-IL"/>
        </w:rPr>
        <w:t xml:space="preserve">מה אתם אומרים? </w:t>
      </w:r>
    </w:p>
    <w:p w14:paraId="0FAEE7A6" w14:textId="77777777" w:rsidR="00DB5AD2" w:rsidRDefault="00DB5AD2" w:rsidP="00DB5AD2">
      <w:pPr>
        <w:rPr>
          <w:rtl/>
          <w:lang w:eastAsia="he-IL"/>
        </w:rPr>
      </w:pPr>
      <w:bookmarkStart w:id="1442" w:name="_ETM_Q1_6453037"/>
      <w:bookmarkStart w:id="1443" w:name="_ETM_Q1_6453134"/>
      <w:bookmarkEnd w:id="1442"/>
      <w:bookmarkEnd w:id="1443"/>
    </w:p>
    <w:p w14:paraId="43F97D22" w14:textId="77777777" w:rsidR="00DB5AD2" w:rsidRDefault="00DB5AD2" w:rsidP="00DB5AD2">
      <w:pPr>
        <w:pStyle w:val="a5"/>
        <w:keepNext/>
        <w:rPr>
          <w:rtl/>
        </w:rPr>
      </w:pPr>
      <w:bookmarkStart w:id="1444" w:name="ET_speaker_6150_524"/>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1444"/>
    </w:p>
    <w:p w14:paraId="5542532C" w14:textId="77777777" w:rsidR="00DB5AD2" w:rsidRDefault="00DB5AD2" w:rsidP="00DB5AD2">
      <w:pPr>
        <w:pStyle w:val="KeepWithNext"/>
        <w:rPr>
          <w:rtl/>
          <w:lang w:eastAsia="he-IL"/>
        </w:rPr>
      </w:pPr>
    </w:p>
    <w:p w14:paraId="6C7DA64F" w14:textId="77777777" w:rsidR="00DB5AD2" w:rsidRDefault="00DB5AD2" w:rsidP="00DB5AD2">
      <w:pPr>
        <w:rPr>
          <w:rtl/>
          <w:lang w:eastAsia="he-IL"/>
        </w:rPr>
      </w:pPr>
      <w:r>
        <w:rPr>
          <w:rtl/>
          <w:lang w:eastAsia="he-IL"/>
        </w:rPr>
        <w:t xml:space="preserve">אפרת, יש פתרון אחר. </w:t>
      </w:r>
    </w:p>
    <w:p w14:paraId="2B62110C" w14:textId="77777777" w:rsidR="00DB5AD2" w:rsidRDefault="00DB5AD2" w:rsidP="00DB5AD2">
      <w:pPr>
        <w:rPr>
          <w:rtl/>
          <w:lang w:eastAsia="he-IL"/>
        </w:rPr>
      </w:pPr>
    </w:p>
    <w:p w14:paraId="6C34C602" w14:textId="77777777" w:rsidR="00DB5AD2" w:rsidRDefault="00DB5AD2" w:rsidP="00DB5AD2">
      <w:pPr>
        <w:pStyle w:val="af8"/>
        <w:keepNext/>
        <w:rPr>
          <w:rtl/>
        </w:rPr>
      </w:pPr>
      <w:bookmarkStart w:id="1445" w:name="ET_yor_4996_525"/>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445"/>
    </w:p>
    <w:p w14:paraId="3F9D33F6" w14:textId="77777777" w:rsidR="00DB5AD2" w:rsidRDefault="00DB5AD2" w:rsidP="00DB5AD2">
      <w:pPr>
        <w:pStyle w:val="KeepWithNext"/>
        <w:rPr>
          <w:rtl/>
          <w:lang w:eastAsia="he-IL"/>
        </w:rPr>
      </w:pPr>
    </w:p>
    <w:p w14:paraId="0CDF3A50" w14:textId="77777777" w:rsidR="00DB5AD2" w:rsidRDefault="00DB5AD2" w:rsidP="00DB5AD2">
      <w:pPr>
        <w:rPr>
          <w:rtl/>
          <w:lang w:eastAsia="he-IL"/>
        </w:rPr>
      </w:pPr>
      <w:r>
        <w:rPr>
          <w:rtl/>
          <w:lang w:eastAsia="he-IL"/>
        </w:rPr>
        <w:t xml:space="preserve">חברת הכנסת </w:t>
      </w:r>
      <w:bookmarkStart w:id="1446" w:name="_ETM_Q1_6475724"/>
      <w:bookmarkEnd w:id="1446"/>
      <w:r>
        <w:rPr>
          <w:rtl/>
          <w:lang w:eastAsia="he-IL"/>
        </w:rPr>
        <w:t xml:space="preserve">רייטן, כל הדברים האלו נמצאים בחוק. כל הדיונים עכשיו </w:t>
      </w:r>
      <w:bookmarkStart w:id="1447" w:name="_ETM_Q1_6478169"/>
      <w:bookmarkEnd w:id="1447"/>
      <w:r>
        <w:rPr>
          <w:rtl/>
          <w:lang w:eastAsia="he-IL"/>
        </w:rPr>
        <w:t xml:space="preserve">זה לא הזמן. </w:t>
      </w:r>
    </w:p>
    <w:p w14:paraId="6ACCCFA6" w14:textId="77777777" w:rsidR="00DB5AD2" w:rsidRDefault="00DB5AD2" w:rsidP="00DB5AD2">
      <w:pPr>
        <w:rPr>
          <w:rtl/>
          <w:lang w:eastAsia="he-IL"/>
        </w:rPr>
      </w:pPr>
      <w:bookmarkStart w:id="1448" w:name="_ETM_Q1_6486660"/>
      <w:bookmarkEnd w:id="1448"/>
    </w:p>
    <w:p w14:paraId="4E47032C" w14:textId="77777777" w:rsidR="00DB5AD2" w:rsidRDefault="00DB5AD2" w:rsidP="00DB5AD2">
      <w:pPr>
        <w:pStyle w:val="a5"/>
        <w:keepNext/>
        <w:rPr>
          <w:rtl/>
        </w:rPr>
      </w:pPr>
      <w:bookmarkStart w:id="1449" w:name="ET_speaker_6158_52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49"/>
    </w:p>
    <w:p w14:paraId="1551902B" w14:textId="77777777" w:rsidR="00DB5AD2" w:rsidRDefault="00DB5AD2" w:rsidP="00DB5AD2">
      <w:pPr>
        <w:pStyle w:val="KeepWithNext"/>
        <w:rPr>
          <w:rtl/>
          <w:lang w:eastAsia="he-IL"/>
        </w:rPr>
      </w:pPr>
    </w:p>
    <w:p w14:paraId="69619D9B" w14:textId="77777777" w:rsidR="00984FEE" w:rsidRDefault="00DB5AD2" w:rsidP="00DB5AD2">
      <w:pPr>
        <w:rPr>
          <w:rtl/>
          <w:lang w:eastAsia="he-IL"/>
        </w:rPr>
      </w:pPr>
      <w:bookmarkStart w:id="1450" w:name="_ETM_Q1_6487477"/>
      <w:bookmarkStart w:id="1451" w:name="_ETM_Q1_6487590"/>
      <w:bookmarkEnd w:id="1450"/>
      <w:bookmarkEnd w:id="1451"/>
      <w:r>
        <w:rPr>
          <w:rtl/>
          <w:lang w:eastAsia="he-IL"/>
        </w:rPr>
        <w:t>אבל זה קשור להגדרה שלכם.</w:t>
      </w:r>
    </w:p>
    <w:p w14:paraId="6BCE7626" w14:textId="77777777" w:rsidR="00984FEE" w:rsidRDefault="00984FEE" w:rsidP="00DB5AD2">
      <w:pPr>
        <w:rPr>
          <w:rtl/>
          <w:lang w:eastAsia="he-IL"/>
        </w:rPr>
      </w:pPr>
    </w:p>
    <w:p w14:paraId="50ED0BF5" w14:textId="2E297298" w:rsidR="00984FEE" w:rsidRDefault="00984FEE" w:rsidP="00984FEE">
      <w:pPr>
        <w:pStyle w:val="afb"/>
        <w:keepNext/>
        <w:rPr>
          <w:rtl/>
          <w:lang w:eastAsia="he-IL"/>
        </w:rPr>
      </w:pPr>
      <w:bookmarkStart w:id="1452" w:name="ET_guest_917011_402"/>
      <w:r w:rsidRPr="00984FEE">
        <w:rPr>
          <w:rStyle w:val="TagStyle"/>
          <w:rtl/>
        </w:rPr>
        <w:t xml:space="preserve"> &lt;&lt; אורח &gt;&gt; </w:t>
      </w:r>
      <w:r>
        <w:rPr>
          <w:rtl/>
          <w:lang w:eastAsia="he-IL"/>
        </w:rPr>
        <w:t>עדי תנעמי:</w:t>
      </w:r>
      <w:r w:rsidRPr="00984FEE">
        <w:rPr>
          <w:rStyle w:val="TagStyle"/>
          <w:rtl/>
        </w:rPr>
        <w:t xml:space="preserve"> &lt;&lt; אורח &gt;&gt;</w:t>
      </w:r>
      <w:r>
        <w:rPr>
          <w:rtl/>
          <w:lang w:eastAsia="he-IL"/>
        </w:rPr>
        <w:t xml:space="preserve">   </w:t>
      </w:r>
      <w:bookmarkEnd w:id="1452"/>
    </w:p>
    <w:p w14:paraId="3C96410C" w14:textId="77777777" w:rsidR="00984FEE" w:rsidRDefault="00984FEE" w:rsidP="00984FEE">
      <w:pPr>
        <w:pStyle w:val="KeepWithNext"/>
        <w:rPr>
          <w:rtl/>
          <w:lang w:eastAsia="he-IL"/>
        </w:rPr>
      </w:pPr>
    </w:p>
    <w:p w14:paraId="32289B11" w14:textId="77777777" w:rsidR="00DB5AD2" w:rsidRDefault="00DB5AD2" w:rsidP="00DB5AD2">
      <w:pPr>
        <w:rPr>
          <w:rtl/>
          <w:lang w:eastAsia="he-IL"/>
        </w:rPr>
      </w:pPr>
      <w:r>
        <w:rPr>
          <w:rtl/>
          <w:lang w:eastAsia="he-IL"/>
        </w:rPr>
        <w:t xml:space="preserve">זה </w:t>
      </w:r>
      <w:bookmarkStart w:id="1453" w:name="_ETM_Q1_6487199"/>
      <w:bookmarkEnd w:id="1453"/>
      <w:r>
        <w:rPr>
          <w:rtl/>
          <w:lang w:eastAsia="he-IL"/>
        </w:rPr>
        <w:t>קשור להגדרה. אני יכולה להגיד מילה בבקשה?</w:t>
      </w:r>
    </w:p>
    <w:p w14:paraId="5AD1B430" w14:textId="77777777" w:rsidR="00DB5AD2" w:rsidRDefault="00DB5AD2" w:rsidP="00DB5AD2">
      <w:pPr>
        <w:rPr>
          <w:rtl/>
          <w:lang w:eastAsia="he-IL"/>
        </w:rPr>
      </w:pPr>
      <w:bookmarkStart w:id="1454" w:name="_ETM_Q1_6489574"/>
      <w:bookmarkStart w:id="1455" w:name="_ETM_Q1_6489693"/>
      <w:bookmarkEnd w:id="1454"/>
      <w:bookmarkEnd w:id="1455"/>
    </w:p>
    <w:p w14:paraId="39FA8D8C" w14:textId="77777777" w:rsidR="00DB5AD2" w:rsidRDefault="00DB5AD2" w:rsidP="00DB5AD2">
      <w:pPr>
        <w:pStyle w:val="a5"/>
        <w:keepNext/>
        <w:rPr>
          <w:rtl/>
        </w:rPr>
      </w:pPr>
      <w:bookmarkStart w:id="1456" w:name="ET_speaker_5787_52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456"/>
    </w:p>
    <w:p w14:paraId="5C151437" w14:textId="77777777" w:rsidR="00DB5AD2" w:rsidRDefault="00DB5AD2" w:rsidP="00DB5AD2">
      <w:pPr>
        <w:pStyle w:val="KeepWithNext"/>
        <w:rPr>
          <w:rtl/>
          <w:lang w:eastAsia="he-IL"/>
        </w:rPr>
      </w:pPr>
    </w:p>
    <w:p w14:paraId="2FB57273" w14:textId="77777777" w:rsidR="00DB5AD2" w:rsidRDefault="00DB5AD2" w:rsidP="00DB5AD2">
      <w:pPr>
        <w:rPr>
          <w:rtl/>
          <w:lang w:eastAsia="he-IL"/>
        </w:rPr>
      </w:pPr>
      <w:r w:rsidRPr="004C43DD">
        <w:rPr>
          <w:rtl/>
          <w:lang w:eastAsia="he-IL"/>
        </w:rPr>
        <w:t xml:space="preserve">זה מאוד חשוב </w:t>
      </w:r>
      <w:bookmarkStart w:id="1457" w:name="_ETM_Q1_6490068"/>
      <w:bookmarkEnd w:id="1457"/>
      <w:r w:rsidRPr="004C43DD">
        <w:rPr>
          <w:rtl/>
          <w:lang w:eastAsia="he-IL"/>
        </w:rPr>
        <w:t>כי זה שאר הכניסה לחוק.</w:t>
      </w:r>
      <w:r>
        <w:rPr>
          <w:rtl/>
          <w:lang w:eastAsia="he-IL"/>
        </w:rPr>
        <w:t xml:space="preserve"> </w:t>
      </w:r>
    </w:p>
    <w:p w14:paraId="5EF471E7" w14:textId="77777777" w:rsidR="00DB5AD2" w:rsidRDefault="00DB5AD2" w:rsidP="00DB5AD2">
      <w:pPr>
        <w:rPr>
          <w:rtl/>
          <w:lang w:eastAsia="he-IL"/>
        </w:rPr>
      </w:pPr>
    </w:p>
    <w:p w14:paraId="62C299BC" w14:textId="77777777" w:rsidR="00DB5AD2" w:rsidRDefault="00DB5AD2" w:rsidP="00DB5AD2">
      <w:pPr>
        <w:pStyle w:val="afb"/>
        <w:keepNext/>
        <w:rPr>
          <w:rtl/>
          <w:lang w:eastAsia="he-IL"/>
        </w:rPr>
      </w:pPr>
      <w:bookmarkStart w:id="1458" w:name="ET_guest_716209_532"/>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58"/>
    </w:p>
    <w:p w14:paraId="5E90B3F0" w14:textId="77777777" w:rsidR="00DB5AD2" w:rsidRDefault="00DB5AD2" w:rsidP="00DB5AD2">
      <w:pPr>
        <w:pStyle w:val="KeepWithNext"/>
        <w:rPr>
          <w:rtl/>
          <w:lang w:eastAsia="he-IL"/>
        </w:rPr>
      </w:pPr>
    </w:p>
    <w:p w14:paraId="7053D494" w14:textId="77777777" w:rsidR="00DB5AD2" w:rsidRDefault="00DB5AD2" w:rsidP="00DB5AD2">
      <w:pPr>
        <w:rPr>
          <w:rtl/>
          <w:lang w:eastAsia="he-IL"/>
        </w:rPr>
      </w:pPr>
      <w:bookmarkStart w:id="1459" w:name="_ETM_Q1_6491026"/>
      <w:bookmarkStart w:id="1460" w:name="_ETM_Q1_6491285"/>
      <w:bookmarkStart w:id="1461" w:name="_ETM_Q1_6491348"/>
      <w:bookmarkStart w:id="1462" w:name="_ETM_Q1_6484350"/>
      <w:bookmarkEnd w:id="1459"/>
      <w:bookmarkEnd w:id="1460"/>
      <w:bookmarkEnd w:id="1461"/>
      <w:bookmarkEnd w:id="1462"/>
      <w:r>
        <w:rPr>
          <w:rtl/>
          <w:lang w:eastAsia="he-IL"/>
        </w:rPr>
        <w:t xml:space="preserve">זה קשור לסל של האחים. יש סל משפחתי וסל של האחים. </w:t>
      </w:r>
    </w:p>
    <w:p w14:paraId="5B0F1C2A" w14:textId="77777777" w:rsidR="00DB5AD2" w:rsidRDefault="00DB5AD2" w:rsidP="00DB5AD2">
      <w:pPr>
        <w:rPr>
          <w:rtl/>
          <w:lang w:eastAsia="he-IL"/>
        </w:rPr>
      </w:pPr>
      <w:bookmarkStart w:id="1463" w:name="_ETM_Q1_6493756"/>
      <w:bookmarkStart w:id="1464" w:name="_ETM_Q1_6493842"/>
      <w:bookmarkEnd w:id="1463"/>
      <w:bookmarkEnd w:id="1464"/>
    </w:p>
    <w:p w14:paraId="6DB84E66" w14:textId="77777777" w:rsidR="00DB5AD2" w:rsidRDefault="00DB5AD2" w:rsidP="00DB5AD2">
      <w:pPr>
        <w:pStyle w:val="a5"/>
        <w:keepNext/>
        <w:rPr>
          <w:rtl/>
        </w:rPr>
      </w:pPr>
      <w:bookmarkStart w:id="1465" w:name="ET_speaker_6158_53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65"/>
    </w:p>
    <w:p w14:paraId="52A48269" w14:textId="77777777" w:rsidR="00DB5AD2" w:rsidRDefault="00DB5AD2" w:rsidP="00DB5AD2">
      <w:pPr>
        <w:pStyle w:val="KeepWithNext"/>
        <w:rPr>
          <w:rtl/>
          <w:lang w:eastAsia="he-IL"/>
        </w:rPr>
      </w:pPr>
    </w:p>
    <w:p w14:paraId="0C2BCA98" w14:textId="77777777" w:rsidR="00DB5AD2" w:rsidRDefault="00DB5AD2" w:rsidP="00DB5AD2">
      <w:pPr>
        <w:rPr>
          <w:rtl/>
          <w:lang w:eastAsia="he-IL"/>
        </w:rPr>
      </w:pPr>
      <w:r>
        <w:rPr>
          <w:rtl/>
          <w:lang w:eastAsia="he-IL"/>
        </w:rPr>
        <w:t xml:space="preserve">על האחים אני מדברת. </w:t>
      </w:r>
    </w:p>
    <w:p w14:paraId="0707D189" w14:textId="77777777" w:rsidR="00DB5AD2" w:rsidRDefault="00DB5AD2" w:rsidP="00DB5AD2">
      <w:pPr>
        <w:rPr>
          <w:rtl/>
          <w:lang w:eastAsia="he-IL"/>
        </w:rPr>
      </w:pPr>
      <w:bookmarkStart w:id="1466" w:name="_ETM_Q1_6500230"/>
      <w:bookmarkStart w:id="1467" w:name="_ETM_Q1_6500310"/>
      <w:bookmarkEnd w:id="1466"/>
      <w:bookmarkEnd w:id="1467"/>
    </w:p>
    <w:p w14:paraId="51FE1D9B" w14:textId="77777777" w:rsidR="00DB5AD2" w:rsidRDefault="00DB5AD2" w:rsidP="00DB5AD2">
      <w:pPr>
        <w:pStyle w:val="afb"/>
        <w:keepNext/>
        <w:rPr>
          <w:rtl/>
          <w:lang w:eastAsia="he-IL"/>
        </w:rPr>
      </w:pPr>
      <w:bookmarkStart w:id="1468" w:name="ET_guest_716209_533"/>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8"/>
    </w:p>
    <w:p w14:paraId="1CC29CED" w14:textId="77777777" w:rsidR="00DB5AD2" w:rsidRDefault="00DB5AD2" w:rsidP="00DB5AD2">
      <w:pPr>
        <w:pStyle w:val="KeepWithNext"/>
        <w:rPr>
          <w:rtl/>
          <w:lang w:eastAsia="he-IL"/>
        </w:rPr>
      </w:pPr>
    </w:p>
    <w:p w14:paraId="710AECDD" w14:textId="71C7EAD2" w:rsidR="00DB5AD2" w:rsidRDefault="009100D7" w:rsidP="00DB5AD2">
      <w:pPr>
        <w:rPr>
          <w:rtl/>
          <w:lang w:eastAsia="he-IL"/>
        </w:rPr>
      </w:pPr>
      <w:r>
        <w:rPr>
          <w:rtl/>
          <w:lang w:eastAsia="he-IL"/>
        </w:rPr>
        <w:t>ככל שלא יעמדו במבחנים האלה</w:t>
      </w:r>
      <w:r>
        <w:rPr>
          <w:rFonts w:hint="cs"/>
          <w:rtl/>
          <w:lang w:eastAsia="he-IL"/>
        </w:rPr>
        <w:t>,</w:t>
      </w:r>
      <w:r w:rsidR="00DB5AD2">
        <w:rPr>
          <w:rtl/>
          <w:lang w:eastAsia="he-IL"/>
        </w:rPr>
        <w:t xml:space="preserve"> </w:t>
      </w:r>
      <w:bookmarkStart w:id="1469" w:name="_ETM_Q1_6500089"/>
      <w:bookmarkEnd w:id="1469"/>
      <w:r w:rsidR="00DB5AD2">
        <w:rPr>
          <w:rtl/>
          <w:lang w:eastAsia="he-IL"/>
        </w:rPr>
        <w:t xml:space="preserve">אז הם לא יקבלו את הסל של </w:t>
      </w:r>
      <w:bookmarkStart w:id="1470" w:name="_ETM_Q1_6501173"/>
      <w:bookmarkEnd w:id="1470"/>
      <w:r w:rsidR="00DB5AD2">
        <w:rPr>
          <w:rtl/>
          <w:lang w:eastAsia="he-IL"/>
        </w:rPr>
        <w:t xml:space="preserve">האחים. ייתכן שבסופו של דבר הם יקבלו את הסל המשפחתי. </w:t>
      </w:r>
      <w:bookmarkStart w:id="1471" w:name="_ETM_Q1_6506076"/>
      <w:bookmarkStart w:id="1472" w:name="_ETM_Q1_6510849"/>
      <w:bookmarkEnd w:id="1471"/>
      <w:bookmarkEnd w:id="1472"/>
    </w:p>
    <w:p w14:paraId="4B2DC00A" w14:textId="77777777" w:rsidR="00DB5AD2" w:rsidRDefault="00DB5AD2" w:rsidP="00DB5AD2">
      <w:pPr>
        <w:rPr>
          <w:rtl/>
          <w:lang w:eastAsia="he-IL"/>
        </w:rPr>
      </w:pPr>
      <w:bookmarkStart w:id="1473" w:name="_ETM_Q1_6510931"/>
      <w:bookmarkEnd w:id="1473"/>
    </w:p>
    <w:p w14:paraId="352D0CE3" w14:textId="77777777" w:rsidR="00DB5AD2" w:rsidRDefault="00DB5AD2" w:rsidP="00DB5AD2">
      <w:pPr>
        <w:pStyle w:val="a5"/>
        <w:keepNext/>
        <w:rPr>
          <w:rtl/>
        </w:rPr>
      </w:pPr>
      <w:bookmarkStart w:id="1474" w:name="ET_speaker_6158_53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474"/>
    </w:p>
    <w:p w14:paraId="1C541E5C" w14:textId="77777777" w:rsidR="00DB5AD2" w:rsidRDefault="00DB5AD2" w:rsidP="00DB5AD2">
      <w:pPr>
        <w:pStyle w:val="KeepWithNext"/>
        <w:rPr>
          <w:rtl/>
          <w:lang w:eastAsia="he-IL"/>
        </w:rPr>
      </w:pPr>
    </w:p>
    <w:p w14:paraId="621D643F" w14:textId="77777777" w:rsidR="00DB5AD2" w:rsidRDefault="00DB5AD2" w:rsidP="00DB5AD2">
      <w:pPr>
        <w:rPr>
          <w:rtl/>
          <w:lang w:eastAsia="he-IL"/>
        </w:rPr>
      </w:pPr>
      <w:r>
        <w:rPr>
          <w:rtl/>
          <w:lang w:eastAsia="he-IL"/>
        </w:rPr>
        <w:t xml:space="preserve">הם לא יוגדרו כאחים אלא </w:t>
      </w:r>
      <w:bookmarkStart w:id="1475" w:name="_ETM_Q1_6507971"/>
      <w:bookmarkEnd w:id="1475"/>
      <w:r>
        <w:rPr>
          <w:rtl/>
          <w:lang w:eastAsia="he-IL"/>
        </w:rPr>
        <w:t>ייכנסו לסל של המשפח</w:t>
      </w:r>
      <w:bookmarkStart w:id="1476" w:name="_ETM_Q1_6509415"/>
      <w:bookmarkEnd w:id="1476"/>
      <w:r>
        <w:rPr>
          <w:rtl/>
          <w:lang w:eastAsia="he-IL"/>
        </w:rPr>
        <w:t xml:space="preserve">ה? </w:t>
      </w:r>
    </w:p>
    <w:p w14:paraId="1C9BA0E7" w14:textId="77777777" w:rsidR="00DB5AD2" w:rsidRDefault="00DB5AD2" w:rsidP="00DB5AD2">
      <w:pPr>
        <w:rPr>
          <w:rtl/>
          <w:lang w:eastAsia="he-IL"/>
        </w:rPr>
      </w:pPr>
      <w:bookmarkStart w:id="1477" w:name="_ETM_Q1_6509497"/>
      <w:bookmarkStart w:id="1478" w:name="_ETM_Q1_6510978"/>
      <w:bookmarkEnd w:id="1477"/>
      <w:bookmarkEnd w:id="1478"/>
    </w:p>
    <w:p w14:paraId="1978737F" w14:textId="77777777" w:rsidR="00DB5AD2" w:rsidRDefault="00DB5AD2" w:rsidP="00DB5AD2">
      <w:pPr>
        <w:pStyle w:val="afb"/>
        <w:keepNext/>
        <w:rPr>
          <w:rtl/>
          <w:lang w:eastAsia="he-IL"/>
        </w:rPr>
      </w:pPr>
      <w:bookmarkStart w:id="1479" w:name="ET_guest_716209_535"/>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79"/>
    </w:p>
    <w:p w14:paraId="3CF37DBE" w14:textId="77777777" w:rsidR="00DB5AD2" w:rsidRDefault="00DB5AD2" w:rsidP="00DB5AD2">
      <w:pPr>
        <w:pStyle w:val="KeepWithNext"/>
        <w:rPr>
          <w:rtl/>
          <w:lang w:eastAsia="he-IL"/>
        </w:rPr>
      </w:pPr>
    </w:p>
    <w:p w14:paraId="642BBB1C" w14:textId="77777777" w:rsidR="00DB5AD2" w:rsidRDefault="00DB5AD2" w:rsidP="00DB5AD2">
      <w:pPr>
        <w:rPr>
          <w:rtl/>
          <w:lang w:eastAsia="he-IL"/>
        </w:rPr>
      </w:pPr>
      <w:bookmarkStart w:id="1480" w:name="_ETM_Q1_6511644"/>
      <w:bookmarkStart w:id="1481" w:name="_ETM_Q1_6511706"/>
      <w:bookmarkEnd w:id="1480"/>
      <w:bookmarkEnd w:id="1481"/>
      <w:r>
        <w:rPr>
          <w:rtl/>
          <w:lang w:eastAsia="he-IL"/>
        </w:rPr>
        <w:t>נכון.</w:t>
      </w:r>
    </w:p>
    <w:p w14:paraId="7CB6203F" w14:textId="77777777" w:rsidR="00DB5AD2" w:rsidRDefault="00DB5AD2" w:rsidP="00DB5AD2">
      <w:pPr>
        <w:rPr>
          <w:rtl/>
          <w:lang w:eastAsia="he-IL"/>
        </w:rPr>
      </w:pPr>
    </w:p>
    <w:p w14:paraId="7200137C" w14:textId="77777777" w:rsidR="00DB5AD2" w:rsidRDefault="00DB5AD2" w:rsidP="00DB5AD2">
      <w:pPr>
        <w:pStyle w:val="af8"/>
        <w:keepNext/>
        <w:rPr>
          <w:rtl/>
        </w:rPr>
      </w:pPr>
      <w:bookmarkStart w:id="1482" w:name="ET_yor_4996_536"/>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482"/>
    </w:p>
    <w:p w14:paraId="07F86CF8" w14:textId="77777777" w:rsidR="00DB5AD2" w:rsidRDefault="00DB5AD2" w:rsidP="00DB5AD2">
      <w:pPr>
        <w:pStyle w:val="KeepWithNext"/>
        <w:rPr>
          <w:rtl/>
          <w:lang w:eastAsia="he-IL"/>
        </w:rPr>
      </w:pPr>
    </w:p>
    <w:p w14:paraId="60790F61" w14:textId="77777777" w:rsidR="00DB5AD2" w:rsidRDefault="00DB5AD2" w:rsidP="00DB5AD2">
      <w:pPr>
        <w:rPr>
          <w:rtl/>
          <w:lang w:eastAsia="he-IL"/>
        </w:rPr>
      </w:pPr>
      <w:r>
        <w:rPr>
          <w:rtl/>
          <w:lang w:eastAsia="he-IL"/>
        </w:rPr>
        <w:t>אתה מציע הצהרה?</w:t>
      </w:r>
    </w:p>
    <w:p w14:paraId="1F4FD94D" w14:textId="77777777" w:rsidR="00DB5AD2" w:rsidRDefault="00DB5AD2" w:rsidP="00DB5AD2">
      <w:pPr>
        <w:rPr>
          <w:rtl/>
          <w:lang w:eastAsia="he-IL"/>
        </w:rPr>
      </w:pPr>
      <w:bookmarkStart w:id="1483" w:name="_ETM_Q1_6505832"/>
      <w:bookmarkStart w:id="1484" w:name="_ETM_Q1_6505918"/>
      <w:bookmarkStart w:id="1485" w:name="_ETM_Q1_6510299"/>
      <w:bookmarkEnd w:id="1483"/>
      <w:bookmarkEnd w:id="1484"/>
      <w:bookmarkEnd w:id="1485"/>
    </w:p>
    <w:p w14:paraId="55502960" w14:textId="77777777" w:rsidR="00DB5AD2" w:rsidRDefault="00DB5AD2" w:rsidP="00DB5AD2">
      <w:pPr>
        <w:pStyle w:val="a5"/>
        <w:keepNext/>
        <w:rPr>
          <w:rtl/>
        </w:rPr>
      </w:pPr>
      <w:bookmarkStart w:id="1486" w:name="ET_speaker_5786_53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86"/>
    </w:p>
    <w:p w14:paraId="7F502FDF" w14:textId="77777777" w:rsidR="00DB5AD2" w:rsidRDefault="00DB5AD2" w:rsidP="00DB5AD2">
      <w:pPr>
        <w:pStyle w:val="KeepWithNext"/>
        <w:rPr>
          <w:rtl/>
          <w:lang w:eastAsia="he-IL"/>
        </w:rPr>
      </w:pPr>
    </w:p>
    <w:p w14:paraId="424982B6" w14:textId="77777777" w:rsidR="00DB5AD2" w:rsidRDefault="00DB5AD2" w:rsidP="00DB5AD2">
      <w:pPr>
        <w:rPr>
          <w:rtl/>
          <w:lang w:eastAsia="he-IL"/>
        </w:rPr>
      </w:pPr>
      <w:bookmarkStart w:id="1487" w:name="_ETM_Q1_6510758"/>
      <w:bookmarkStart w:id="1488" w:name="_ETM_Q1_6510809"/>
      <w:bookmarkEnd w:id="1487"/>
      <w:bookmarkEnd w:id="1488"/>
      <w:r>
        <w:rPr>
          <w:rtl/>
          <w:lang w:eastAsia="he-IL"/>
        </w:rPr>
        <w:t xml:space="preserve">הצהרה ועוד איזה </w:t>
      </w:r>
      <w:bookmarkStart w:id="1489" w:name="_ETM_Q1_6513972"/>
      <w:bookmarkEnd w:id="1489"/>
      <w:r>
        <w:rPr>
          <w:rtl/>
          <w:lang w:eastAsia="he-IL"/>
        </w:rPr>
        <w:t xml:space="preserve">טופס אחד. יש פה ערמה של תנאים שהם עכשיו </w:t>
      </w:r>
      <w:bookmarkStart w:id="1490" w:name="_ETM_Q1_6511688"/>
      <w:bookmarkEnd w:id="1490"/>
      <w:r>
        <w:rPr>
          <w:rtl/>
          <w:lang w:eastAsia="he-IL"/>
        </w:rPr>
        <w:t>כל היום ירדפו אחריהם.</w:t>
      </w:r>
    </w:p>
    <w:p w14:paraId="45394E26" w14:textId="105C8B74" w:rsidR="009100D7" w:rsidRDefault="009100D7" w:rsidP="00DB5AD2">
      <w:pPr>
        <w:rPr>
          <w:rtl/>
          <w:lang w:eastAsia="he-IL"/>
        </w:rPr>
      </w:pPr>
      <w:bookmarkStart w:id="1491" w:name="_ETM_Q1_6506260"/>
      <w:bookmarkStart w:id="1492" w:name="_ETM_Q1_6506343"/>
      <w:bookmarkEnd w:id="1491"/>
      <w:bookmarkEnd w:id="1492"/>
    </w:p>
    <w:p w14:paraId="495E8E9F" w14:textId="0FFA03FD" w:rsidR="009100D7" w:rsidRDefault="009100D7" w:rsidP="009100D7">
      <w:pPr>
        <w:pStyle w:val="afb"/>
        <w:keepNext/>
        <w:rPr>
          <w:rtl/>
          <w:lang w:eastAsia="he-IL"/>
        </w:rPr>
      </w:pPr>
      <w:bookmarkStart w:id="1493" w:name="ET_guest_917011_426"/>
      <w:r w:rsidRPr="009100D7">
        <w:rPr>
          <w:rStyle w:val="TagStyle"/>
          <w:rtl/>
        </w:rPr>
        <w:t xml:space="preserve"> &lt;&lt; אורח &gt;&gt; </w:t>
      </w:r>
      <w:r>
        <w:rPr>
          <w:rtl/>
          <w:lang w:eastAsia="he-IL"/>
        </w:rPr>
        <w:t>עדי תנעמי:</w:t>
      </w:r>
      <w:r w:rsidRPr="009100D7">
        <w:rPr>
          <w:rStyle w:val="TagStyle"/>
          <w:rtl/>
        </w:rPr>
        <w:t xml:space="preserve"> &lt;&lt; אורח &gt;&gt;</w:t>
      </w:r>
      <w:r>
        <w:rPr>
          <w:rtl/>
          <w:lang w:eastAsia="he-IL"/>
        </w:rPr>
        <w:t xml:space="preserve">   </w:t>
      </w:r>
      <w:bookmarkEnd w:id="1493"/>
    </w:p>
    <w:p w14:paraId="43894C20" w14:textId="547FB0BB" w:rsidR="009100D7" w:rsidRDefault="009100D7" w:rsidP="009100D7">
      <w:pPr>
        <w:pStyle w:val="KeepWithNext"/>
        <w:rPr>
          <w:rtl/>
          <w:lang w:eastAsia="he-IL"/>
        </w:rPr>
      </w:pPr>
    </w:p>
    <w:p w14:paraId="6B7B44F1" w14:textId="77777777" w:rsidR="00DB5AD2" w:rsidRDefault="00DB5AD2" w:rsidP="00DB5AD2">
      <w:pPr>
        <w:rPr>
          <w:rtl/>
          <w:lang w:eastAsia="he-IL"/>
        </w:rPr>
      </w:pPr>
      <w:bookmarkStart w:id="1494" w:name="_ETM_Q1_6518566"/>
      <w:bookmarkStart w:id="1495" w:name="_ETM_Q1_6518792"/>
      <w:bookmarkStart w:id="1496" w:name="_ETM_Q1_6518851"/>
      <w:bookmarkEnd w:id="1494"/>
      <w:bookmarkEnd w:id="1495"/>
      <w:bookmarkEnd w:id="1496"/>
      <w:r>
        <w:rPr>
          <w:rtl/>
          <w:lang w:eastAsia="he-IL"/>
        </w:rPr>
        <w:t>אדוני היושב-ראש, אני יכולה להגיד משהו בבקשה?</w:t>
      </w:r>
    </w:p>
    <w:p w14:paraId="7310B7AD" w14:textId="77777777" w:rsidR="00DB5AD2" w:rsidRDefault="00DB5AD2" w:rsidP="00DB5AD2">
      <w:pPr>
        <w:rPr>
          <w:rtl/>
          <w:lang w:eastAsia="he-IL"/>
        </w:rPr>
      </w:pPr>
    </w:p>
    <w:p w14:paraId="636357DD" w14:textId="77777777" w:rsidR="00DB5AD2" w:rsidRDefault="00DB5AD2" w:rsidP="00DB5AD2">
      <w:pPr>
        <w:pStyle w:val="af8"/>
        <w:keepNext/>
        <w:rPr>
          <w:rtl/>
        </w:rPr>
      </w:pPr>
      <w:bookmarkStart w:id="1497" w:name="ET_yor_4996_539"/>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497"/>
    </w:p>
    <w:p w14:paraId="752EA867" w14:textId="77777777" w:rsidR="00DB5AD2" w:rsidRDefault="00DB5AD2" w:rsidP="00DB5AD2">
      <w:pPr>
        <w:pStyle w:val="KeepWithNext"/>
        <w:rPr>
          <w:rtl/>
          <w:lang w:eastAsia="he-IL"/>
        </w:rPr>
      </w:pPr>
    </w:p>
    <w:p w14:paraId="19FF5F92" w14:textId="1FDAE7F2" w:rsidR="00DB5AD2" w:rsidRDefault="009100D7" w:rsidP="009100D7">
      <w:pPr>
        <w:rPr>
          <w:rtl/>
          <w:lang w:eastAsia="he-IL"/>
        </w:rPr>
      </w:pPr>
      <w:bookmarkStart w:id="1498" w:name="_ETM_Q1_6515034"/>
      <w:bookmarkEnd w:id="1498"/>
      <w:r>
        <w:rPr>
          <w:rtl/>
          <w:lang w:eastAsia="he-IL"/>
        </w:rPr>
        <w:t>רגע. ההצ</w:t>
      </w:r>
      <w:r>
        <w:rPr>
          <w:rFonts w:hint="cs"/>
          <w:rtl/>
          <w:lang w:eastAsia="he-IL"/>
        </w:rPr>
        <w:t>ע</w:t>
      </w:r>
      <w:r w:rsidR="00DB5AD2">
        <w:rPr>
          <w:rtl/>
          <w:lang w:eastAsia="he-IL"/>
        </w:rPr>
        <w:t xml:space="preserve">ה של יושב-ראש הקואליציה </w:t>
      </w:r>
      <w:r w:rsidR="00DB5AD2" w:rsidRPr="009100D7">
        <w:rPr>
          <w:rtl/>
          <w:lang w:eastAsia="he-IL"/>
        </w:rPr>
        <w:t>היא שתהיה הצהרה</w:t>
      </w:r>
      <w:r>
        <w:rPr>
          <w:rFonts w:hint="cs"/>
          <w:rtl/>
          <w:lang w:eastAsia="he-IL"/>
        </w:rPr>
        <w:t>,</w:t>
      </w:r>
      <w:r w:rsidR="00DB5AD2">
        <w:rPr>
          <w:rtl/>
          <w:lang w:eastAsia="he-IL"/>
        </w:rPr>
        <w:t xml:space="preserve"> מחייבת </w:t>
      </w:r>
      <w:bookmarkStart w:id="1499" w:name="_ETM_Q1_6526248"/>
      <w:bookmarkEnd w:id="1499"/>
      <w:r w:rsidR="00DB5AD2">
        <w:rPr>
          <w:rtl/>
          <w:lang w:eastAsia="he-IL"/>
        </w:rPr>
        <w:t>תצהיר</w:t>
      </w:r>
      <w:r>
        <w:rPr>
          <w:rFonts w:hint="cs"/>
          <w:rtl/>
          <w:lang w:eastAsia="he-IL"/>
        </w:rPr>
        <w:t>,</w:t>
      </w:r>
      <w:r w:rsidR="00DB5AD2">
        <w:rPr>
          <w:rtl/>
          <w:lang w:eastAsia="he-IL"/>
        </w:rPr>
        <w:t xml:space="preserve"> שהם יצהירו שהתנאים האלה </w:t>
      </w:r>
      <w:r w:rsidR="004C43DD">
        <w:rPr>
          <w:rFonts w:hint="cs"/>
          <w:rtl/>
          <w:lang w:eastAsia="he-IL"/>
        </w:rPr>
        <w:t xml:space="preserve">יתקיימו. </w:t>
      </w:r>
    </w:p>
    <w:p w14:paraId="75022A18" w14:textId="77777777" w:rsidR="00DB5AD2" w:rsidRDefault="00DB5AD2" w:rsidP="00DB5AD2">
      <w:pPr>
        <w:rPr>
          <w:rtl/>
          <w:lang w:eastAsia="he-IL"/>
        </w:rPr>
      </w:pPr>
    </w:p>
    <w:p w14:paraId="6F15D48D" w14:textId="77777777" w:rsidR="00DB5AD2" w:rsidRDefault="00DB5AD2" w:rsidP="00DB5AD2">
      <w:pPr>
        <w:pStyle w:val="afb"/>
        <w:keepNext/>
        <w:rPr>
          <w:rtl/>
          <w:lang w:eastAsia="he-IL"/>
        </w:rPr>
      </w:pPr>
      <w:bookmarkStart w:id="1500" w:name="ET_guest_917011_549"/>
      <w:r>
        <w:rPr>
          <w:rStyle w:val="TagStyle"/>
          <w:rFonts w:hint="cs"/>
          <w:rtl/>
        </w:rPr>
        <w:t xml:space="preserve"> &lt;&lt; אורח &gt;&gt; </w:t>
      </w:r>
      <w:r>
        <w:rPr>
          <w:rFonts w:hint="cs"/>
          <w:rtl/>
          <w:lang w:eastAsia="he-IL"/>
        </w:rPr>
        <w:t>עדי תנעמי:</w:t>
      </w:r>
      <w:r>
        <w:rPr>
          <w:rStyle w:val="TagStyle"/>
          <w:rFonts w:hint="cs"/>
          <w:rtl/>
        </w:rPr>
        <w:t xml:space="preserve"> &lt;&lt; אורח &gt;&gt;</w:t>
      </w:r>
      <w:r>
        <w:rPr>
          <w:rFonts w:hint="cs"/>
          <w:rtl/>
          <w:lang w:eastAsia="he-IL"/>
        </w:rPr>
        <w:t xml:space="preserve">   </w:t>
      </w:r>
      <w:bookmarkEnd w:id="1500"/>
    </w:p>
    <w:p w14:paraId="33880C8D" w14:textId="77777777" w:rsidR="00DB5AD2" w:rsidRDefault="00DB5AD2" w:rsidP="00DB5AD2">
      <w:pPr>
        <w:pStyle w:val="KeepWithNext"/>
        <w:rPr>
          <w:rtl/>
          <w:lang w:eastAsia="he-IL"/>
        </w:rPr>
      </w:pPr>
    </w:p>
    <w:p w14:paraId="05564349" w14:textId="77777777" w:rsidR="00DB5AD2" w:rsidRDefault="00DB5AD2" w:rsidP="00DB5AD2">
      <w:pPr>
        <w:rPr>
          <w:rtl/>
          <w:lang w:eastAsia="he-IL"/>
        </w:rPr>
      </w:pPr>
      <w:bookmarkStart w:id="1501" w:name="_ETM_Q1_6532240"/>
      <w:bookmarkStart w:id="1502" w:name="_ETM_Q1_6532340"/>
      <w:bookmarkEnd w:id="1501"/>
      <w:bookmarkEnd w:id="1502"/>
      <w:r>
        <w:rPr>
          <w:rtl/>
          <w:lang w:eastAsia="he-IL"/>
        </w:rPr>
        <w:t xml:space="preserve">אחרת נצטרך </w:t>
      </w:r>
      <w:bookmarkStart w:id="1503" w:name="_ETM_Q1_6527694"/>
      <w:bookmarkEnd w:id="1503"/>
      <w:r>
        <w:rPr>
          <w:rtl/>
          <w:lang w:eastAsia="he-IL"/>
        </w:rPr>
        <w:t xml:space="preserve">לפנות לעורך דין. זה בדיוק מה שיקרה. </w:t>
      </w:r>
    </w:p>
    <w:p w14:paraId="595FF4A0" w14:textId="77777777" w:rsidR="00DB5AD2" w:rsidRDefault="00DB5AD2" w:rsidP="00DB5AD2">
      <w:pPr>
        <w:rPr>
          <w:rtl/>
          <w:lang w:eastAsia="he-IL"/>
        </w:rPr>
      </w:pPr>
      <w:bookmarkStart w:id="1504" w:name="_ETM_Q1_6531182"/>
      <w:bookmarkStart w:id="1505" w:name="_ETM_Q1_6531280"/>
      <w:bookmarkEnd w:id="1504"/>
      <w:bookmarkEnd w:id="1505"/>
    </w:p>
    <w:p w14:paraId="5138854D" w14:textId="77777777" w:rsidR="00DB5AD2" w:rsidRDefault="00DB5AD2" w:rsidP="00DB5AD2">
      <w:pPr>
        <w:pStyle w:val="af8"/>
        <w:keepNext/>
        <w:rPr>
          <w:rtl/>
        </w:rPr>
      </w:pPr>
      <w:bookmarkStart w:id="1506" w:name="ET_yor_4996_541"/>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506"/>
    </w:p>
    <w:p w14:paraId="005EB963" w14:textId="77777777" w:rsidR="00DB5AD2" w:rsidRDefault="00DB5AD2" w:rsidP="00DB5AD2">
      <w:pPr>
        <w:pStyle w:val="KeepWithNext"/>
        <w:rPr>
          <w:rtl/>
          <w:lang w:eastAsia="he-IL"/>
        </w:rPr>
      </w:pPr>
    </w:p>
    <w:p w14:paraId="4CFAB958" w14:textId="77777777" w:rsidR="00DB5AD2" w:rsidRDefault="00DB5AD2" w:rsidP="00DB5AD2">
      <w:pPr>
        <w:rPr>
          <w:rtl/>
          <w:lang w:eastAsia="he-IL"/>
        </w:rPr>
      </w:pPr>
      <w:bookmarkStart w:id="1507" w:name="_ETM_Q1_6532023"/>
      <w:bookmarkEnd w:id="1507"/>
      <w:r>
        <w:rPr>
          <w:rtl/>
          <w:lang w:eastAsia="he-IL"/>
        </w:rPr>
        <w:t xml:space="preserve">ממילא עורכי הדין </w:t>
      </w:r>
      <w:bookmarkStart w:id="1508" w:name="_ETM_Q1_6530096"/>
      <w:bookmarkEnd w:id="1508"/>
      <w:r>
        <w:rPr>
          <w:rtl/>
          <w:lang w:eastAsia="he-IL"/>
        </w:rPr>
        <w:t>כבר בעניינים. אז בסדר, אתה מסכים להצהרה?</w:t>
      </w:r>
    </w:p>
    <w:p w14:paraId="49A54F85" w14:textId="77777777" w:rsidR="00DB5AD2" w:rsidRDefault="00DB5AD2" w:rsidP="00DB5AD2">
      <w:pPr>
        <w:rPr>
          <w:rtl/>
          <w:lang w:eastAsia="he-IL"/>
        </w:rPr>
      </w:pPr>
      <w:bookmarkStart w:id="1509" w:name="_ETM_Q1_6534288"/>
      <w:bookmarkStart w:id="1510" w:name="_ETM_Q1_6534381"/>
      <w:bookmarkStart w:id="1511" w:name="_ETM_Q1_6535682"/>
      <w:bookmarkEnd w:id="1509"/>
      <w:bookmarkEnd w:id="1510"/>
      <w:bookmarkEnd w:id="1511"/>
    </w:p>
    <w:p w14:paraId="65E86E6A" w14:textId="77777777" w:rsidR="00DB5AD2" w:rsidRDefault="00DB5AD2" w:rsidP="00DB5AD2">
      <w:pPr>
        <w:pStyle w:val="a5"/>
        <w:keepNext/>
        <w:rPr>
          <w:rtl/>
        </w:rPr>
      </w:pPr>
      <w:bookmarkStart w:id="1512" w:name="ET_speaker_5786_54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12"/>
    </w:p>
    <w:p w14:paraId="20E0D531" w14:textId="77777777" w:rsidR="00DB5AD2" w:rsidRDefault="00DB5AD2" w:rsidP="00DB5AD2">
      <w:pPr>
        <w:pStyle w:val="KeepWithNext"/>
        <w:rPr>
          <w:rtl/>
          <w:lang w:eastAsia="he-IL"/>
        </w:rPr>
      </w:pPr>
    </w:p>
    <w:p w14:paraId="6C5F75DD" w14:textId="77777777" w:rsidR="00DB5AD2" w:rsidRDefault="00DB5AD2" w:rsidP="00DB5AD2">
      <w:pPr>
        <w:rPr>
          <w:rtl/>
          <w:lang w:eastAsia="he-IL"/>
        </w:rPr>
      </w:pPr>
      <w:bookmarkStart w:id="1513" w:name="_ETM_Q1_6536259"/>
      <w:bookmarkStart w:id="1514" w:name="_ETM_Q1_6536308"/>
      <w:bookmarkEnd w:id="1513"/>
      <w:bookmarkEnd w:id="1514"/>
      <w:r>
        <w:rPr>
          <w:rtl/>
          <w:lang w:eastAsia="he-IL"/>
        </w:rPr>
        <w:t>אני בעד הצהרה</w:t>
      </w:r>
      <w:bookmarkStart w:id="1515" w:name="_ETM_Q1_6538946"/>
      <w:bookmarkEnd w:id="1515"/>
      <w:r>
        <w:rPr>
          <w:rtl/>
          <w:lang w:eastAsia="he-IL"/>
        </w:rPr>
        <w:t>.</w:t>
      </w:r>
    </w:p>
    <w:p w14:paraId="2539A0EA" w14:textId="77777777" w:rsidR="00DB5AD2" w:rsidRDefault="00DB5AD2" w:rsidP="00DB5AD2">
      <w:pPr>
        <w:rPr>
          <w:rtl/>
          <w:lang w:eastAsia="he-IL"/>
        </w:rPr>
      </w:pPr>
      <w:bookmarkStart w:id="1516" w:name="_ETM_Q1_6541246"/>
      <w:bookmarkEnd w:id="1516"/>
    </w:p>
    <w:p w14:paraId="2EDEEDC7" w14:textId="77777777" w:rsidR="00DB5AD2" w:rsidRDefault="00DB5AD2" w:rsidP="00DB5AD2">
      <w:pPr>
        <w:pStyle w:val="afb"/>
        <w:keepNext/>
        <w:rPr>
          <w:rtl/>
          <w:lang w:eastAsia="he-IL"/>
        </w:rPr>
      </w:pPr>
      <w:bookmarkStart w:id="1517" w:name="ET_guest_917011_550"/>
      <w:r>
        <w:rPr>
          <w:rStyle w:val="TagStyle"/>
          <w:rFonts w:hint="cs"/>
          <w:rtl/>
        </w:rPr>
        <w:t xml:space="preserve"> &lt;&lt; אורח &gt;&gt; </w:t>
      </w:r>
      <w:r>
        <w:rPr>
          <w:rFonts w:hint="cs"/>
          <w:rtl/>
          <w:lang w:eastAsia="he-IL"/>
        </w:rPr>
        <w:t>עדי תנעמי:</w:t>
      </w:r>
      <w:r>
        <w:rPr>
          <w:rStyle w:val="TagStyle"/>
          <w:rFonts w:hint="cs"/>
          <w:rtl/>
        </w:rPr>
        <w:t xml:space="preserve"> &lt;&lt; אורח &gt;&gt;</w:t>
      </w:r>
      <w:r>
        <w:rPr>
          <w:rFonts w:hint="cs"/>
          <w:rtl/>
          <w:lang w:eastAsia="he-IL"/>
        </w:rPr>
        <w:t xml:space="preserve">   </w:t>
      </w:r>
      <w:bookmarkEnd w:id="1517"/>
    </w:p>
    <w:p w14:paraId="3954AAAF" w14:textId="77777777" w:rsidR="00DB5AD2" w:rsidRDefault="00DB5AD2" w:rsidP="00DB5AD2">
      <w:pPr>
        <w:pStyle w:val="KeepWithNext"/>
        <w:rPr>
          <w:rtl/>
          <w:lang w:eastAsia="he-IL"/>
        </w:rPr>
      </w:pPr>
    </w:p>
    <w:p w14:paraId="0024C8AE" w14:textId="77777777" w:rsidR="00DB5AD2" w:rsidRDefault="00DB5AD2" w:rsidP="00DB5AD2">
      <w:pPr>
        <w:rPr>
          <w:rtl/>
          <w:lang w:eastAsia="he-IL"/>
        </w:rPr>
      </w:pPr>
      <w:bookmarkStart w:id="1518" w:name="_ETM_Q1_6541853"/>
      <w:bookmarkStart w:id="1519" w:name="_ETM_Q1_6541910"/>
      <w:bookmarkEnd w:id="1518"/>
      <w:bookmarkEnd w:id="1519"/>
      <w:r>
        <w:rPr>
          <w:rtl/>
          <w:lang w:eastAsia="he-IL"/>
        </w:rPr>
        <w:t xml:space="preserve">על בסיס הצהרה בלבד. </w:t>
      </w:r>
    </w:p>
    <w:p w14:paraId="1E336B2B" w14:textId="77777777" w:rsidR="00DB5AD2" w:rsidRDefault="00DB5AD2" w:rsidP="00DB5AD2">
      <w:pPr>
        <w:rPr>
          <w:rtl/>
          <w:lang w:eastAsia="he-IL"/>
        </w:rPr>
      </w:pPr>
    </w:p>
    <w:p w14:paraId="35A30DB1"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4B510296" w14:textId="77777777" w:rsidR="00DB5AD2" w:rsidRDefault="00DB5AD2" w:rsidP="00DB5AD2">
      <w:pPr>
        <w:pStyle w:val="KeepWithNext"/>
        <w:rPr>
          <w:rtl/>
          <w:lang w:eastAsia="he-IL"/>
        </w:rPr>
      </w:pPr>
    </w:p>
    <w:p w14:paraId="7DDD12AC" w14:textId="77777777" w:rsidR="00DB5AD2" w:rsidRDefault="00DB5AD2" w:rsidP="00DB5AD2">
      <w:pPr>
        <w:rPr>
          <w:rtl/>
          <w:lang w:eastAsia="he-IL"/>
        </w:rPr>
      </w:pPr>
      <w:r>
        <w:rPr>
          <w:rtl/>
          <w:lang w:eastAsia="he-IL"/>
        </w:rPr>
        <w:t>כך אנחנו בודקים לגבי כל בן משפחה</w:t>
      </w:r>
      <w:bookmarkStart w:id="1520" w:name="_ETM_Q1_6541139"/>
      <w:bookmarkEnd w:id="1520"/>
      <w:r>
        <w:rPr>
          <w:rtl/>
          <w:lang w:eastAsia="he-IL"/>
        </w:rPr>
        <w:t xml:space="preserve">. </w:t>
      </w:r>
    </w:p>
    <w:p w14:paraId="25225D0D" w14:textId="77777777" w:rsidR="00DB5AD2" w:rsidRDefault="00DB5AD2" w:rsidP="00DB5AD2">
      <w:pPr>
        <w:rPr>
          <w:rtl/>
          <w:lang w:eastAsia="he-IL"/>
        </w:rPr>
      </w:pPr>
    </w:p>
    <w:p w14:paraId="32588C46"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0A0A1706" w14:textId="77777777" w:rsidR="00DB5AD2" w:rsidRDefault="00DB5AD2" w:rsidP="00DB5AD2">
      <w:pPr>
        <w:pStyle w:val="KeepWithNext"/>
        <w:rPr>
          <w:rtl/>
          <w:lang w:eastAsia="he-IL"/>
        </w:rPr>
      </w:pPr>
    </w:p>
    <w:p w14:paraId="4022007F" w14:textId="77777777" w:rsidR="00DB5AD2" w:rsidRDefault="00DB5AD2" w:rsidP="00DB5AD2">
      <w:pPr>
        <w:rPr>
          <w:rtl/>
          <w:lang w:eastAsia="he-IL"/>
        </w:rPr>
      </w:pPr>
      <w:r>
        <w:rPr>
          <w:rtl/>
          <w:lang w:eastAsia="he-IL"/>
        </w:rPr>
        <w:t xml:space="preserve">ודאי שתבדקו את ההצהרה אם היא נכונה. </w:t>
      </w:r>
      <w:bookmarkStart w:id="1521" w:name="_ETM_Q1_6540629"/>
      <w:bookmarkEnd w:id="1521"/>
    </w:p>
    <w:p w14:paraId="7379CE44" w14:textId="77777777" w:rsidR="00DB5AD2" w:rsidRDefault="00DB5AD2" w:rsidP="00DB5AD2">
      <w:pPr>
        <w:rPr>
          <w:rtl/>
          <w:lang w:eastAsia="he-IL"/>
        </w:rPr>
      </w:pPr>
      <w:bookmarkStart w:id="1522" w:name="_ETM_Q1_6540934"/>
      <w:bookmarkStart w:id="1523" w:name="_ETM_Q1_6541014"/>
      <w:bookmarkStart w:id="1524" w:name="_ETM_Q1_6544549"/>
      <w:bookmarkEnd w:id="1522"/>
      <w:bookmarkEnd w:id="1523"/>
      <w:bookmarkEnd w:id="1524"/>
    </w:p>
    <w:p w14:paraId="22EB0782" w14:textId="77777777" w:rsidR="00DB5AD2" w:rsidRDefault="00DB5AD2" w:rsidP="00DB5AD2">
      <w:pPr>
        <w:pStyle w:val="afb"/>
        <w:keepNext/>
        <w:rPr>
          <w:rtl/>
          <w:lang w:eastAsia="he-IL"/>
        </w:rPr>
      </w:pPr>
      <w:bookmarkStart w:id="1525" w:name="ET_guest_716209_551"/>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25"/>
    </w:p>
    <w:p w14:paraId="2D8BC2FF" w14:textId="77777777" w:rsidR="00DB5AD2" w:rsidRDefault="00DB5AD2" w:rsidP="00DB5AD2">
      <w:pPr>
        <w:pStyle w:val="KeepWithNext"/>
        <w:rPr>
          <w:rtl/>
          <w:lang w:eastAsia="he-IL"/>
        </w:rPr>
      </w:pPr>
    </w:p>
    <w:p w14:paraId="65C47006" w14:textId="77777777" w:rsidR="00DB5AD2" w:rsidRDefault="00DB5AD2" w:rsidP="00DB5AD2">
      <w:pPr>
        <w:rPr>
          <w:rtl/>
          <w:lang w:eastAsia="he-IL"/>
        </w:rPr>
      </w:pPr>
      <w:bookmarkStart w:id="1526" w:name="_ETM_Q1_6545299"/>
      <w:bookmarkStart w:id="1527" w:name="_ETM_Q1_6545421"/>
      <w:bookmarkEnd w:id="1526"/>
      <w:bookmarkEnd w:id="1527"/>
      <w:r>
        <w:rPr>
          <w:rtl/>
          <w:lang w:eastAsia="he-IL"/>
        </w:rPr>
        <w:t>אבל אני חייבת להגיד</w:t>
      </w:r>
      <w:bookmarkStart w:id="1528" w:name="_ETM_Q1_6543983"/>
      <w:bookmarkEnd w:id="1528"/>
      <w:r>
        <w:rPr>
          <w:rtl/>
          <w:lang w:eastAsia="he-IL"/>
        </w:rPr>
        <w:t xml:space="preserve"> שאנחנו מוסיפים עוד בדיקות משלנו, בדיקות אובייקטיביות, אנחנו בודקים מרשמים ממשרד הפנים. </w:t>
      </w:r>
    </w:p>
    <w:p w14:paraId="3C0A89A5" w14:textId="77777777" w:rsidR="00DB5AD2" w:rsidRDefault="00DB5AD2" w:rsidP="00DB5AD2">
      <w:pPr>
        <w:rPr>
          <w:rtl/>
          <w:lang w:eastAsia="he-IL"/>
        </w:rPr>
      </w:pPr>
      <w:bookmarkStart w:id="1529" w:name="_ETM_Q1_6545614"/>
      <w:bookmarkStart w:id="1530" w:name="_ETM_Q1_6545725"/>
      <w:bookmarkEnd w:id="1529"/>
      <w:bookmarkEnd w:id="1530"/>
    </w:p>
    <w:p w14:paraId="7B4F5541" w14:textId="77777777" w:rsidR="00DB5AD2" w:rsidRDefault="00DB5AD2" w:rsidP="00DB5AD2">
      <w:pPr>
        <w:pStyle w:val="af8"/>
        <w:keepNext/>
        <w:rPr>
          <w:rtl/>
        </w:rPr>
      </w:pPr>
      <w:bookmarkStart w:id="1531" w:name="ET_yor_4996_552"/>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531"/>
    </w:p>
    <w:p w14:paraId="2D86A868" w14:textId="77777777" w:rsidR="00DB5AD2" w:rsidRDefault="00DB5AD2" w:rsidP="00DB5AD2">
      <w:pPr>
        <w:pStyle w:val="KeepWithNext"/>
        <w:rPr>
          <w:rtl/>
          <w:lang w:eastAsia="he-IL"/>
        </w:rPr>
      </w:pPr>
    </w:p>
    <w:p w14:paraId="21F7791F" w14:textId="77777777" w:rsidR="00DB5AD2" w:rsidRDefault="00DB5AD2" w:rsidP="00DB5AD2">
      <w:pPr>
        <w:rPr>
          <w:rtl/>
          <w:lang w:eastAsia="he-IL"/>
        </w:rPr>
      </w:pPr>
      <w:bookmarkStart w:id="1532" w:name="_ETM_Q1_6546827"/>
      <w:bookmarkEnd w:id="1532"/>
      <w:r>
        <w:rPr>
          <w:rtl/>
          <w:lang w:eastAsia="he-IL"/>
        </w:rPr>
        <w:t>אין בעיה</w:t>
      </w:r>
      <w:bookmarkStart w:id="1533" w:name="_ETM_Q1_6545708"/>
      <w:bookmarkEnd w:id="1533"/>
      <w:r>
        <w:rPr>
          <w:rtl/>
          <w:lang w:eastAsia="he-IL"/>
        </w:rPr>
        <w:t xml:space="preserve">, זו זכותכם וחובתכם. </w:t>
      </w:r>
      <w:bookmarkStart w:id="1534" w:name="_ETM_Q1_6543270"/>
      <w:bookmarkStart w:id="1535" w:name="_ETM_Q1_6543357"/>
      <w:bookmarkEnd w:id="1534"/>
      <w:bookmarkEnd w:id="1535"/>
      <w:r>
        <w:rPr>
          <w:rtl/>
          <w:lang w:eastAsia="he-IL"/>
        </w:rPr>
        <w:t xml:space="preserve">אבל זה לא צריך להיות כתוב בחוק, נכון? מספיק מה שכתוב. </w:t>
      </w:r>
    </w:p>
    <w:p w14:paraId="2DEE5DD9" w14:textId="77777777" w:rsidR="00DB5AD2" w:rsidRDefault="00DB5AD2" w:rsidP="00DB5AD2">
      <w:pPr>
        <w:rPr>
          <w:rtl/>
          <w:lang w:eastAsia="he-IL"/>
        </w:rPr>
      </w:pPr>
    </w:p>
    <w:p w14:paraId="2C932187" w14:textId="77777777" w:rsidR="00DB5AD2" w:rsidRDefault="00DB5AD2" w:rsidP="00DB5AD2">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נגה </w:t>
      </w:r>
      <w:proofErr w:type="spellStart"/>
      <w:r>
        <w:rPr>
          <w:rFonts w:hint="cs"/>
          <w:rtl/>
        </w:rPr>
        <w:t>שילדהוז</w:t>
      </w:r>
      <w:proofErr w:type="spellEnd"/>
      <w:r>
        <w:rPr>
          <w:rFonts w:hint="cs"/>
          <w:rtl/>
        </w:rPr>
        <w:t>:</w:t>
      </w:r>
      <w:r>
        <w:rPr>
          <w:rStyle w:val="TagStyle"/>
          <w:rFonts w:hint="cs"/>
          <w:rtl/>
        </w:rPr>
        <w:t xml:space="preserve"> &lt;&lt; דובר_המשך &gt;&gt;</w:t>
      </w:r>
      <w:r>
        <w:rPr>
          <w:rFonts w:hint="cs"/>
          <w:rtl/>
        </w:rPr>
        <w:t xml:space="preserve">   </w:t>
      </w:r>
    </w:p>
    <w:p w14:paraId="237A0DC3" w14:textId="77777777" w:rsidR="00DB5AD2" w:rsidRDefault="00DB5AD2" w:rsidP="00DB5AD2">
      <w:pPr>
        <w:pStyle w:val="KeepWithNext"/>
        <w:rPr>
          <w:rtl/>
          <w:lang w:eastAsia="he-IL"/>
        </w:rPr>
      </w:pPr>
    </w:p>
    <w:p w14:paraId="1C6EC3E4" w14:textId="77777777" w:rsidR="00DB5AD2" w:rsidRDefault="00DB5AD2" w:rsidP="00DB5AD2">
      <w:pPr>
        <w:rPr>
          <w:rtl/>
          <w:lang w:eastAsia="he-IL"/>
        </w:rPr>
      </w:pPr>
      <w:r>
        <w:rPr>
          <w:rtl/>
          <w:lang w:eastAsia="he-IL"/>
        </w:rPr>
        <w:t xml:space="preserve">זה לא כתוב בחוק, אבל כך אנחנו נוהגים. </w:t>
      </w:r>
      <w:bookmarkStart w:id="1536" w:name="_ETM_Q1_6557134"/>
      <w:bookmarkEnd w:id="1536"/>
      <w:r>
        <w:rPr>
          <w:rtl/>
          <w:lang w:eastAsia="he-IL"/>
        </w:rPr>
        <w:t xml:space="preserve">חשוב לי רק לציין לפרוטוקול. </w:t>
      </w:r>
    </w:p>
    <w:p w14:paraId="605DB155" w14:textId="77777777" w:rsidR="00DB5AD2" w:rsidRDefault="00DB5AD2" w:rsidP="00DB5AD2">
      <w:pPr>
        <w:rPr>
          <w:rtl/>
          <w:lang w:eastAsia="he-IL"/>
        </w:rPr>
      </w:pPr>
    </w:p>
    <w:p w14:paraId="0568E9DE"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24E090EA" w14:textId="77777777" w:rsidR="00DB5AD2" w:rsidRDefault="00DB5AD2" w:rsidP="00DB5AD2">
      <w:pPr>
        <w:pStyle w:val="KeepWithNext"/>
        <w:rPr>
          <w:rtl/>
          <w:lang w:eastAsia="he-IL"/>
        </w:rPr>
      </w:pPr>
    </w:p>
    <w:p w14:paraId="56241B60" w14:textId="77777777" w:rsidR="00DB5AD2" w:rsidRDefault="00DB5AD2" w:rsidP="00DB5AD2">
      <w:pPr>
        <w:rPr>
          <w:rtl/>
          <w:lang w:eastAsia="he-IL"/>
        </w:rPr>
      </w:pPr>
      <w:r>
        <w:rPr>
          <w:rtl/>
          <w:lang w:eastAsia="he-IL"/>
        </w:rPr>
        <w:t xml:space="preserve">זה אומר שההצהרה היא לא מספקת, הם יבדקו בדיקות מעבר להצהרה. </w:t>
      </w:r>
    </w:p>
    <w:p w14:paraId="423B1ED2" w14:textId="77777777" w:rsidR="00DB5AD2" w:rsidRDefault="00DB5AD2" w:rsidP="00DB5AD2">
      <w:pPr>
        <w:rPr>
          <w:rtl/>
          <w:lang w:eastAsia="he-IL"/>
        </w:rPr>
      </w:pPr>
    </w:p>
    <w:p w14:paraId="711A3C2C"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168354AE" w14:textId="77777777" w:rsidR="00DB5AD2" w:rsidRDefault="00DB5AD2" w:rsidP="00DB5AD2">
      <w:pPr>
        <w:pStyle w:val="KeepWithNext"/>
        <w:rPr>
          <w:rtl/>
          <w:lang w:eastAsia="he-IL"/>
        </w:rPr>
      </w:pPr>
    </w:p>
    <w:p w14:paraId="475451E1" w14:textId="77777777" w:rsidR="00DB5AD2" w:rsidRDefault="00DB5AD2" w:rsidP="00DB5AD2">
      <w:pPr>
        <w:rPr>
          <w:rtl/>
          <w:lang w:eastAsia="he-IL"/>
        </w:rPr>
      </w:pPr>
      <w:r>
        <w:rPr>
          <w:rtl/>
          <w:lang w:eastAsia="he-IL"/>
        </w:rPr>
        <w:t xml:space="preserve">בסדר. אופיר, כל הצהרה בודקים אם היא נכונה, נכון? </w:t>
      </w:r>
    </w:p>
    <w:p w14:paraId="08D60733" w14:textId="77777777" w:rsidR="00DB5AD2" w:rsidRDefault="00DB5AD2" w:rsidP="00DB5AD2">
      <w:pPr>
        <w:rPr>
          <w:rtl/>
          <w:lang w:eastAsia="he-IL"/>
        </w:rPr>
      </w:pPr>
    </w:p>
    <w:p w14:paraId="15DED691" w14:textId="77777777" w:rsidR="00DB5AD2" w:rsidRDefault="00DB5AD2" w:rsidP="00DB5AD2">
      <w:pPr>
        <w:pStyle w:val="a5"/>
        <w:keepNext/>
        <w:rPr>
          <w:rtl/>
        </w:rPr>
      </w:pPr>
      <w:bookmarkStart w:id="1537" w:name="ET_speaker_5786_55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37"/>
    </w:p>
    <w:p w14:paraId="20DA4481" w14:textId="77777777" w:rsidR="00DB5AD2" w:rsidRDefault="00DB5AD2" w:rsidP="00DB5AD2">
      <w:pPr>
        <w:pStyle w:val="KeepWithNext"/>
        <w:rPr>
          <w:rtl/>
          <w:lang w:eastAsia="he-IL"/>
        </w:rPr>
      </w:pPr>
    </w:p>
    <w:p w14:paraId="7082DBCE" w14:textId="77777777" w:rsidR="00DB5AD2" w:rsidRDefault="00DB5AD2" w:rsidP="00DB5AD2">
      <w:pPr>
        <w:rPr>
          <w:rtl/>
          <w:lang w:eastAsia="he-IL"/>
        </w:rPr>
      </w:pPr>
      <w:r>
        <w:rPr>
          <w:rtl/>
          <w:lang w:eastAsia="he-IL"/>
        </w:rPr>
        <w:t xml:space="preserve">כן. </w:t>
      </w:r>
    </w:p>
    <w:p w14:paraId="673770F5" w14:textId="77777777" w:rsidR="00DB5AD2" w:rsidRDefault="00DB5AD2" w:rsidP="00DB5AD2">
      <w:pPr>
        <w:rPr>
          <w:rtl/>
          <w:lang w:eastAsia="he-IL"/>
        </w:rPr>
      </w:pPr>
      <w:bookmarkStart w:id="1538" w:name="_ETM_Q1_6562685"/>
      <w:bookmarkStart w:id="1539" w:name="_ETM_Q1_6562787"/>
      <w:bookmarkEnd w:id="1538"/>
      <w:bookmarkEnd w:id="1539"/>
    </w:p>
    <w:p w14:paraId="54F56269" w14:textId="77777777" w:rsidR="00DB5AD2" w:rsidRDefault="00DB5AD2" w:rsidP="00DB5AD2">
      <w:pPr>
        <w:pStyle w:val="af8"/>
        <w:keepNext/>
        <w:rPr>
          <w:rtl/>
        </w:rPr>
      </w:pPr>
      <w:bookmarkStart w:id="1540" w:name="ET_yor_4996_554"/>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540"/>
    </w:p>
    <w:p w14:paraId="64CD3633" w14:textId="77777777" w:rsidR="00DB5AD2" w:rsidRDefault="00DB5AD2" w:rsidP="00DB5AD2">
      <w:pPr>
        <w:pStyle w:val="KeepWithNext"/>
        <w:rPr>
          <w:rtl/>
          <w:lang w:eastAsia="he-IL"/>
        </w:rPr>
      </w:pPr>
    </w:p>
    <w:p w14:paraId="2FA53D7C" w14:textId="77777777" w:rsidR="00DB5AD2" w:rsidRDefault="00DB5AD2" w:rsidP="00DB5AD2">
      <w:pPr>
        <w:rPr>
          <w:rtl/>
          <w:lang w:eastAsia="he-IL"/>
        </w:rPr>
      </w:pPr>
      <w:bookmarkStart w:id="1541" w:name="_ETM_Q1_6563554"/>
      <w:bookmarkEnd w:id="1541"/>
      <w:r>
        <w:rPr>
          <w:rtl/>
          <w:lang w:eastAsia="he-IL"/>
        </w:rPr>
        <w:t xml:space="preserve">הם יבדקו אם היא נכונה. בשביל זה הם קיימים, בשביל זה יש משרד ממשלתי. </w:t>
      </w:r>
    </w:p>
    <w:p w14:paraId="71349AA8" w14:textId="77777777" w:rsidR="00DB5AD2" w:rsidRDefault="00DB5AD2" w:rsidP="00DB5AD2">
      <w:pPr>
        <w:rPr>
          <w:rtl/>
          <w:lang w:eastAsia="he-IL"/>
        </w:rPr>
      </w:pPr>
    </w:p>
    <w:p w14:paraId="0A1E0C5B" w14:textId="77777777" w:rsidR="00DB5AD2" w:rsidRDefault="00DB5AD2" w:rsidP="00DB5AD2">
      <w:pPr>
        <w:pStyle w:val="a5"/>
        <w:keepNext/>
        <w:rPr>
          <w:rtl/>
        </w:rPr>
      </w:pPr>
      <w:bookmarkStart w:id="1542" w:name="ET_speaker_5787_55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542"/>
    </w:p>
    <w:p w14:paraId="3DCCB322" w14:textId="77777777" w:rsidR="00DB5AD2" w:rsidRDefault="00DB5AD2" w:rsidP="00DB5AD2">
      <w:pPr>
        <w:pStyle w:val="KeepWithNext"/>
        <w:rPr>
          <w:rtl/>
          <w:lang w:eastAsia="he-IL"/>
        </w:rPr>
      </w:pPr>
    </w:p>
    <w:p w14:paraId="71010267" w14:textId="77777777" w:rsidR="00DB5AD2" w:rsidRDefault="00DB5AD2" w:rsidP="00DB5AD2">
      <w:pPr>
        <w:rPr>
          <w:rtl/>
          <w:lang w:eastAsia="he-IL"/>
        </w:rPr>
      </w:pPr>
      <w:r>
        <w:rPr>
          <w:rtl/>
          <w:lang w:eastAsia="he-IL"/>
        </w:rPr>
        <w:t xml:space="preserve">אבל </w:t>
      </w:r>
      <w:bookmarkStart w:id="1543" w:name="_ETM_Q1_6567330"/>
      <w:bookmarkEnd w:id="1543"/>
      <w:r>
        <w:rPr>
          <w:rtl/>
          <w:lang w:eastAsia="he-IL"/>
        </w:rPr>
        <w:t xml:space="preserve">מה התנאים? </w:t>
      </w:r>
    </w:p>
    <w:p w14:paraId="4EC62E91" w14:textId="77777777" w:rsidR="00DB5AD2" w:rsidRDefault="00DB5AD2" w:rsidP="00DB5AD2">
      <w:pPr>
        <w:rPr>
          <w:rtl/>
          <w:lang w:eastAsia="he-IL"/>
        </w:rPr>
      </w:pPr>
      <w:bookmarkStart w:id="1544" w:name="_ETM_Q1_6571186"/>
      <w:bookmarkStart w:id="1545" w:name="_ETM_Q1_6571300"/>
      <w:bookmarkEnd w:id="1544"/>
      <w:bookmarkEnd w:id="1545"/>
    </w:p>
    <w:p w14:paraId="23F541FA" w14:textId="77777777" w:rsidR="00DB5AD2" w:rsidRDefault="00DB5AD2" w:rsidP="00DB5AD2">
      <w:pPr>
        <w:pStyle w:val="af8"/>
        <w:keepNext/>
        <w:rPr>
          <w:rtl/>
        </w:rPr>
      </w:pPr>
      <w:bookmarkStart w:id="1546" w:name="ET_yor_4996_556"/>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546"/>
    </w:p>
    <w:p w14:paraId="12F0CA5F" w14:textId="77777777" w:rsidR="00DB5AD2" w:rsidRDefault="00DB5AD2" w:rsidP="00DB5AD2">
      <w:pPr>
        <w:pStyle w:val="KeepWithNext"/>
        <w:rPr>
          <w:rtl/>
          <w:lang w:eastAsia="he-IL"/>
        </w:rPr>
      </w:pPr>
    </w:p>
    <w:p w14:paraId="3A905AFB" w14:textId="77777777" w:rsidR="00DB5AD2" w:rsidRDefault="00DB5AD2" w:rsidP="00DB5AD2">
      <w:pPr>
        <w:rPr>
          <w:rtl/>
          <w:lang w:eastAsia="he-IL"/>
        </w:rPr>
      </w:pPr>
      <w:bookmarkStart w:id="1547" w:name="_ETM_Q1_6564821"/>
      <w:bookmarkStart w:id="1548" w:name="_ETM_Q1_6564900"/>
      <w:bookmarkEnd w:id="1547"/>
      <w:bookmarkEnd w:id="1548"/>
      <w:r>
        <w:rPr>
          <w:rtl/>
          <w:lang w:eastAsia="he-IL"/>
        </w:rPr>
        <w:t>התנאים כתובים פה.</w:t>
      </w:r>
    </w:p>
    <w:p w14:paraId="4EFF1910" w14:textId="77777777" w:rsidR="00DB5AD2" w:rsidRDefault="00DB5AD2" w:rsidP="00DB5AD2">
      <w:pPr>
        <w:rPr>
          <w:rtl/>
          <w:lang w:eastAsia="he-IL"/>
        </w:rPr>
      </w:pPr>
    </w:p>
    <w:p w14:paraId="2B715866" w14:textId="77777777" w:rsidR="00DB5AD2" w:rsidRDefault="00DB5AD2" w:rsidP="00DB5AD2">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14:paraId="365915E0" w14:textId="77777777" w:rsidR="00DB5AD2" w:rsidRDefault="00DB5AD2" w:rsidP="00DB5AD2">
      <w:pPr>
        <w:pStyle w:val="KeepWithNext"/>
        <w:rPr>
          <w:rtl/>
          <w:lang w:eastAsia="he-IL"/>
        </w:rPr>
      </w:pPr>
    </w:p>
    <w:p w14:paraId="12A8FD88" w14:textId="77777777" w:rsidR="00DB5AD2" w:rsidRDefault="00DB5AD2" w:rsidP="00DB5AD2">
      <w:pPr>
        <w:rPr>
          <w:rtl/>
          <w:lang w:eastAsia="he-IL"/>
        </w:rPr>
      </w:pPr>
      <w:r>
        <w:rPr>
          <w:rtl/>
          <w:lang w:eastAsia="he-IL"/>
        </w:rPr>
        <w:t xml:space="preserve">אבל הם פתוחים לפרשנות. מה זה </w:t>
      </w:r>
      <w:bookmarkStart w:id="1549" w:name="_ETM_Q1_6572988"/>
      <w:bookmarkEnd w:id="1549"/>
      <w:r>
        <w:rPr>
          <w:rtl/>
          <w:lang w:eastAsia="he-IL"/>
        </w:rPr>
        <w:t xml:space="preserve">"תחת קורת גג אחת"? </w:t>
      </w:r>
      <w:bookmarkStart w:id="1550" w:name="_ETM_Q1_6571763"/>
      <w:bookmarkEnd w:id="1550"/>
    </w:p>
    <w:p w14:paraId="781304FF" w14:textId="77777777" w:rsidR="00DB5AD2" w:rsidRDefault="00DB5AD2" w:rsidP="00DB5AD2">
      <w:pPr>
        <w:rPr>
          <w:rtl/>
          <w:lang w:eastAsia="he-IL"/>
        </w:rPr>
      </w:pPr>
      <w:bookmarkStart w:id="1551" w:name="_ETM_Q1_6571845"/>
      <w:bookmarkEnd w:id="1551"/>
    </w:p>
    <w:p w14:paraId="0CB3AC7E" w14:textId="77777777" w:rsidR="00DB5AD2" w:rsidRDefault="00DB5AD2" w:rsidP="00DB5AD2">
      <w:pPr>
        <w:pStyle w:val="af8"/>
        <w:keepNext/>
        <w:rPr>
          <w:rtl/>
        </w:rPr>
      </w:pPr>
      <w:bookmarkStart w:id="1552" w:name="ET_yor_4996_557"/>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552"/>
    </w:p>
    <w:p w14:paraId="63ED0901" w14:textId="77777777" w:rsidR="00DB5AD2" w:rsidRDefault="00DB5AD2" w:rsidP="00DB5AD2">
      <w:pPr>
        <w:pStyle w:val="KeepWithNext"/>
        <w:rPr>
          <w:rtl/>
          <w:lang w:eastAsia="he-IL"/>
        </w:rPr>
      </w:pPr>
    </w:p>
    <w:p w14:paraId="177F6427" w14:textId="77777777" w:rsidR="00DB5AD2" w:rsidRDefault="00DB5AD2" w:rsidP="00DB5AD2">
      <w:pPr>
        <w:rPr>
          <w:rtl/>
          <w:lang w:eastAsia="he-IL"/>
        </w:rPr>
      </w:pPr>
      <w:bookmarkStart w:id="1553" w:name="_ETM_Q1_6573221"/>
      <w:bookmarkEnd w:id="1553"/>
      <w:r>
        <w:rPr>
          <w:rtl/>
          <w:lang w:eastAsia="he-IL"/>
        </w:rPr>
        <w:t xml:space="preserve">אז על זה יהיה משפט. </w:t>
      </w:r>
    </w:p>
    <w:p w14:paraId="0D31D828" w14:textId="77777777" w:rsidR="00DB5AD2" w:rsidRDefault="00DB5AD2" w:rsidP="00DB5AD2">
      <w:pPr>
        <w:rPr>
          <w:rtl/>
          <w:lang w:eastAsia="he-IL"/>
        </w:rPr>
      </w:pPr>
      <w:bookmarkStart w:id="1554" w:name="_ETM_Q1_6572331"/>
      <w:bookmarkStart w:id="1555" w:name="_ETM_Q1_6572413"/>
      <w:bookmarkEnd w:id="1554"/>
      <w:bookmarkEnd w:id="1555"/>
    </w:p>
    <w:p w14:paraId="4C3E1B8C" w14:textId="77777777" w:rsidR="00DB5AD2" w:rsidRDefault="00DB5AD2" w:rsidP="00DB5AD2">
      <w:pPr>
        <w:pStyle w:val="-"/>
        <w:keepNext/>
        <w:rPr>
          <w:rtl/>
        </w:rPr>
      </w:pPr>
      <w:bookmarkStart w:id="1556" w:name="ET_speakercontinue_5787_558"/>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556"/>
    </w:p>
    <w:p w14:paraId="05B3995D" w14:textId="77777777" w:rsidR="00DB5AD2" w:rsidRDefault="00DB5AD2" w:rsidP="00DB5AD2">
      <w:pPr>
        <w:pStyle w:val="KeepWithNext"/>
        <w:rPr>
          <w:rtl/>
          <w:lang w:eastAsia="he-IL"/>
        </w:rPr>
      </w:pPr>
    </w:p>
    <w:p w14:paraId="560F2D8C" w14:textId="77777777" w:rsidR="00DB5AD2" w:rsidRDefault="00DB5AD2" w:rsidP="00DB5AD2">
      <w:pPr>
        <w:rPr>
          <w:rtl/>
          <w:lang w:eastAsia="he-IL"/>
        </w:rPr>
      </w:pPr>
      <w:bookmarkStart w:id="1557" w:name="_ETM_Q1_6574086"/>
      <w:bookmarkEnd w:id="1557"/>
      <w:r>
        <w:rPr>
          <w:rtl/>
          <w:lang w:eastAsia="he-IL"/>
        </w:rPr>
        <w:t>אבל</w:t>
      </w:r>
      <w:bookmarkStart w:id="1558" w:name="_ETM_Q1_6576602"/>
      <w:bookmarkEnd w:id="1558"/>
      <w:r>
        <w:rPr>
          <w:rtl/>
          <w:lang w:eastAsia="he-IL"/>
        </w:rPr>
        <w:t xml:space="preserve"> אני לא רוצה - - - </w:t>
      </w:r>
    </w:p>
    <w:p w14:paraId="1F532682" w14:textId="77777777" w:rsidR="00DB5AD2" w:rsidRDefault="00DB5AD2" w:rsidP="00DB5AD2">
      <w:pPr>
        <w:rPr>
          <w:rtl/>
          <w:lang w:eastAsia="he-IL"/>
        </w:rPr>
      </w:pPr>
    </w:p>
    <w:p w14:paraId="53F90A1D" w14:textId="77777777" w:rsidR="00DB5AD2" w:rsidRDefault="00DB5AD2" w:rsidP="00DB5AD2">
      <w:pPr>
        <w:pStyle w:val="afb"/>
        <w:keepNext/>
        <w:rPr>
          <w:rtl/>
          <w:lang w:eastAsia="he-IL"/>
        </w:rPr>
      </w:pPr>
      <w:bookmarkStart w:id="1559" w:name="ET_guest_917011_560"/>
      <w:r>
        <w:rPr>
          <w:rStyle w:val="TagStyle"/>
          <w:rFonts w:hint="cs"/>
          <w:rtl/>
        </w:rPr>
        <w:t xml:space="preserve"> &lt;&lt; אורח &gt;&gt; </w:t>
      </w:r>
      <w:r>
        <w:rPr>
          <w:rFonts w:hint="cs"/>
          <w:rtl/>
          <w:lang w:eastAsia="he-IL"/>
        </w:rPr>
        <w:t>עדי תנעמי:</w:t>
      </w:r>
      <w:r>
        <w:rPr>
          <w:rStyle w:val="TagStyle"/>
          <w:rFonts w:hint="cs"/>
          <w:rtl/>
        </w:rPr>
        <w:t xml:space="preserve"> &lt;&lt; אורח &gt;&gt;</w:t>
      </w:r>
      <w:r>
        <w:rPr>
          <w:rFonts w:hint="cs"/>
          <w:rtl/>
          <w:lang w:eastAsia="he-IL"/>
        </w:rPr>
        <w:t xml:space="preserve">   </w:t>
      </w:r>
      <w:bookmarkEnd w:id="1559"/>
    </w:p>
    <w:p w14:paraId="1405DFEB" w14:textId="77777777" w:rsidR="00DB5AD2" w:rsidRDefault="00DB5AD2" w:rsidP="00DB5AD2">
      <w:pPr>
        <w:pStyle w:val="KeepWithNext"/>
        <w:rPr>
          <w:rtl/>
          <w:lang w:eastAsia="he-IL"/>
        </w:rPr>
      </w:pPr>
    </w:p>
    <w:p w14:paraId="406BE4A2" w14:textId="1FBB58C3" w:rsidR="00DB5AD2" w:rsidRDefault="00DB5AD2" w:rsidP="00DB5AD2">
      <w:pPr>
        <w:rPr>
          <w:rtl/>
          <w:lang w:eastAsia="he-IL"/>
        </w:rPr>
      </w:pPr>
      <w:r>
        <w:rPr>
          <w:rtl/>
          <w:lang w:eastAsia="he-IL"/>
        </w:rPr>
        <w:t xml:space="preserve">לא, זו בעיה. אנחנו מבקשים שזה יהיה על בסיס הצהרה בלבד. אני רק רוצה </w:t>
      </w:r>
      <w:bookmarkStart w:id="1560" w:name="_ETM_Q1_6581632"/>
      <w:bookmarkEnd w:id="1560"/>
      <w:r>
        <w:rPr>
          <w:rtl/>
          <w:lang w:eastAsia="he-IL"/>
        </w:rPr>
        <w:t xml:space="preserve">להעלות סוגיה קטנה שעלולה להיות בעייתית. לדוגמה, כל חבר קיבוץ בגיל 18 בנחל עוז, בארי, סעד, מקבל יחידת דיור משל עצמו. האם הוא משתמש ביחידה הזאת בזמן השירות </w:t>
      </w:r>
      <w:bookmarkStart w:id="1561" w:name="_ETM_Q1_6597813"/>
      <w:bookmarkEnd w:id="1561"/>
      <w:r>
        <w:rPr>
          <w:rtl/>
          <w:lang w:eastAsia="he-IL"/>
        </w:rPr>
        <w:t>הצבאי</w:t>
      </w:r>
      <w:r w:rsidR="009100D7">
        <w:rPr>
          <w:rtl/>
          <w:lang w:eastAsia="he-IL"/>
        </w:rPr>
        <w:t>? מה הכוונה להתגורר? התגורר בעב</w:t>
      </w:r>
      <w:r w:rsidR="009100D7">
        <w:rPr>
          <w:rFonts w:hint="cs"/>
          <w:rtl/>
          <w:lang w:eastAsia="he-IL"/>
        </w:rPr>
        <w:t>ר</w:t>
      </w:r>
      <w:r>
        <w:rPr>
          <w:rtl/>
          <w:lang w:eastAsia="he-IL"/>
        </w:rPr>
        <w:t xml:space="preserve">, בעתיד? התגורר לחצי </w:t>
      </w:r>
      <w:bookmarkStart w:id="1562" w:name="_ETM_Q1_6598389"/>
      <w:bookmarkEnd w:id="1562"/>
      <w:r>
        <w:rPr>
          <w:rtl/>
          <w:lang w:eastAsia="he-IL"/>
        </w:rPr>
        <w:t xml:space="preserve">שנה? </w:t>
      </w:r>
    </w:p>
    <w:p w14:paraId="062EDF6A" w14:textId="77777777" w:rsidR="00DB5AD2" w:rsidRDefault="00DB5AD2" w:rsidP="00DB5AD2">
      <w:pPr>
        <w:rPr>
          <w:rtl/>
          <w:lang w:eastAsia="he-IL"/>
        </w:rPr>
      </w:pPr>
    </w:p>
    <w:p w14:paraId="4F3DA0B3"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0A4ADFE7" w14:textId="77777777" w:rsidR="00DB5AD2" w:rsidRDefault="00DB5AD2" w:rsidP="00DB5AD2">
      <w:pPr>
        <w:pStyle w:val="KeepWithNext"/>
        <w:rPr>
          <w:rtl/>
          <w:lang w:eastAsia="he-IL"/>
        </w:rPr>
      </w:pPr>
    </w:p>
    <w:p w14:paraId="757C5178" w14:textId="77777777" w:rsidR="00DB5AD2" w:rsidRDefault="00DB5AD2" w:rsidP="00DB5AD2">
      <w:pPr>
        <w:rPr>
          <w:rtl/>
          <w:lang w:eastAsia="he-IL"/>
        </w:rPr>
      </w:pPr>
      <w:r>
        <w:rPr>
          <w:rtl/>
          <w:lang w:eastAsia="he-IL"/>
        </w:rPr>
        <w:t>איזושהי תקופת זמן.</w:t>
      </w:r>
    </w:p>
    <w:p w14:paraId="3D4E5D68" w14:textId="77777777" w:rsidR="00DB5AD2" w:rsidRDefault="00DB5AD2" w:rsidP="00DB5AD2">
      <w:pPr>
        <w:rPr>
          <w:rtl/>
          <w:lang w:eastAsia="he-IL"/>
        </w:rPr>
      </w:pPr>
    </w:p>
    <w:p w14:paraId="02623F85"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עדי תנעמי:</w:t>
      </w:r>
      <w:r>
        <w:rPr>
          <w:rStyle w:val="TagStyle"/>
          <w:rFonts w:hint="cs"/>
          <w:rtl/>
        </w:rPr>
        <w:t xml:space="preserve"> &lt;&lt; אורח &gt;&gt;</w:t>
      </w:r>
      <w:r>
        <w:rPr>
          <w:rFonts w:hint="cs"/>
          <w:rtl/>
          <w:lang w:eastAsia="he-IL"/>
        </w:rPr>
        <w:t xml:space="preserve">   </w:t>
      </w:r>
    </w:p>
    <w:p w14:paraId="0E2B718A" w14:textId="77777777" w:rsidR="00DB5AD2" w:rsidRDefault="00DB5AD2" w:rsidP="00DB5AD2">
      <w:pPr>
        <w:pStyle w:val="KeepWithNext"/>
        <w:rPr>
          <w:rtl/>
          <w:lang w:eastAsia="he-IL"/>
        </w:rPr>
      </w:pPr>
    </w:p>
    <w:p w14:paraId="33AF72A8" w14:textId="77777777" w:rsidR="00DB5AD2" w:rsidRDefault="00DB5AD2" w:rsidP="00DB5AD2">
      <w:pPr>
        <w:rPr>
          <w:rtl/>
          <w:lang w:eastAsia="he-IL"/>
        </w:rPr>
      </w:pPr>
      <w:r>
        <w:rPr>
          <w:rtl/>
          <w:lang w:eastAsia="he-IL"/>
        </w:rPr>
        <w:t xml:space="preserve">אז אם אני התגוררתי שבוע בבית של ההורים </w:t>
      </w:r>
      <w:bookmarkStart w:id="1563" w:name="_ETM_Q1_6603155"/>
      <w:bookmarkEnd w:id="1563"/>
      <w:r>
        <w:rPr>
          <w:rtl/>
          <w:lang w:eastAsia="he-IL"/>
        </w:rPr>
        <w:t xml:space="preserve">זה נחשב? </w:t>
      </w:r>
    </w:p>
    <w:p w14:paraId="6CCE785C" w14:textId="77777777" w:rsidR="00DB5AD2" w:rsidRDefault="00DB5AD2" w:rsidP="00DB5AD2">
      <w:pPr>
        <w:rPr>
          <w:rtl/>
          <w:lang w:eastAsia="he-IL"/>
        </w:rPr>
      </w:pPr>
    </w:p>
    <w:p w14:paraId="47EC5FC0" w14:textId="77777777" w:rsidR="00DB5AD2" w:rsidRDefault="00DB5AD2" w:rsidP="00DB5AD2">
      <w:pPr>
        <w:pStyle w:val="afb"/>
        <w:keepNext/>
        <w:rPr>
          <w:rtl/>
          <w:lang w:eastAsia="he-IL"/>
        </w:rPr>
      </w:pPr>
      <w:bookmarkStart w:id="1564" w:name="ET_guest_716209_561"/>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4"/>
    </w:p>
    <w:p w14:paraId="52222C2E" w14:textId="77777777" w:rsidR="00DB5AD2" w:rsidRDefault="00DB5AD2" w:rsidP="00DB5AD2">
      <w:pPr>
        <w:pStyle w:val="KeepWithNext"/>
        <w:rPr>
          <w:rtl/>
          <w:lang w:eastAsia="he-IL"/>
        </w:rPr>
      </w:pPr>
    </w:p>
    <w:p w14:paraId="0405BBFA" w14:textId="77777777" w:rsidR="00DB5AD2" w:rsidRDefault="00DB5AD2" w:rsidP="00DB5AD2">
      <w:pPr>
        <w:rPr>
          <w:rtl/>
          <w:lang w:eastAsia="he-IL"/>
        </w:rPr>
      </w:pPr>
      <w:r>
        <w:rPr>
          <w:rtl/>
          <w:lang w:eastAsia="he-IL"/>
        </w:rPr>
        <w:t xml:space="preserve">כנרה אין קשר של אחאות אם התגוררת שבוע. </w:t>
      </w:r>
      <w:bookmarkStart w:id="1565" w:name="_ETM_Q1_6603732"/>
      <w:bookmarkEnd w:id="1565"/>
    </w:p>
    <w:p w14:paraId="6B09226F" w14:textId="77777777" w:rsidR="00DB5AD2" w:rsidRDefault="00DB5AD2" w:rsidP="00DB5AD2">
      <w:pPr>
        <w:rPr>
          <w:rtl/>
          <w:lang w:eastAsia="he-IL"/>
        </w:rPr>
      </w:pPr>
      <w:bookmarkStart w:id="1566" w:name="_ETM_Q1_6604644"/>
      <w:bookmarkStart w:id="1567" w:name="_ETM_Q1_6604753"/>
      <w:bookmarkStart w:id="1568" w:name="_ETM_Q1_6606916"/>
      <w:bookmarkEnd w:id="1566"/>
      <w:bookmarkEnd w:id="1567"/>
      <w:bookmarkEnd w:id="1568"/>
    </w:p>
    <w:p w14:paraId="587AFA81" w14:textId="77777777" w:rsidR="00DB5AD2" w:rsidRDefault="00DB5AD2" w:rsidP="00DB5AD2">
      <w:pPr>
        <w:pStyle w:val="afb"/>
        <w:keepNext/>
        <w:rPr>
          <w:rtl/>
          <w:lang w:eastAsia="he-IL"/>
        </w:rPr>
      </w:pPr>
      <w:bookmarkStart w:id="1569" w:name="ET_guest_917011_562"/>
      <w:r>
        <w:rPr>
          <w:rStyle w:val="TagStyle"/>
          <w:rFonts w:hint="cs"/>
          <w:rtl/>
        </w:rPr>
        <w:t xml:space="preserve"> &lt;&lt; אורח &gt;&gt; </w:t>
      </w:r>
      <w:r>
        <w:rPr>
          <w:rFonts w:hint="cs"/>
          <w:rtl/>
          <w:lang w:eastAsia="he-IL"/>
        </w:rPr>
        <w:t>עדי תנעמי:</w:t>
      </w:r>
      <w:r>
        <w:rPr>
          <w:rStyle w:val="TagStyle"/>
          <w:rFonts w:hint="cs"/>
          <w:rtl/>
        </w:rPr>
        <w:t xml:space="preserve"> &lt;&lt; אורח &gt;&gt;</w:t>
      </w:r>
      <w:r>
        <w:rPr>
          <w:rFonts w:hint="cs"/>
          <w:rtl/>
          <w:lang w:eastAsia="he-IL"/>
        </w:rPr>
        <w:t xml:space="preserve">   </w:t>
      </w:r>
      <w:bookmarkEnd w:id="1569"/>
    </w:p>
    <w:p w14:paraId="00E8FC36" w14:textId="77777777" w:rsidR="00DB5AD2" w:rsidRDefault="00DB5AD2" w:rsidP="00DB5AD2">
      <w:pPr>
        <w:pStyle w:val="KeepWithNext"/>
        <w:rPr>
          <w:rtl/>
          <w:lang w:eastAsia="he-IL"/>
        </w:rPr>
      </w:pPr>
    </w:p>
    <w:p w14:paraId="052052D3" w14:textId="77777777" w:rsidR="00DB5AD2" w:rsidRDefault="00DB5AD2" w:rsidP="00DB5AD2">
      <w:pPr>
        <w:rPr>
          <w:rtl/>
          <w:lang w:eastAsia="he-IL"/>
        </w:rPr>
      </w:pPr>
      <w:bookmarkStart w:id="1570" w:name="_ETM_Q1_6607550"/>
      <w:bookmarkStart w:id="1571" w:name="_ETM_Q1_6607626"/>
      <w:bookmarkEnd w:id="1570"/>
      <w:bookmarkEnd w:id="1571"/>
      <w:r>
        <w:rPr>
          <w:rtl/>
          <w:lang w:eastAsia="he-IL"/>
        </w:rPr>
        <w:t xml:space="preserve">איך את מוכיחה את הדבר הזה? אתם מערימים קשיים, סליחה. זה מערים </w:t>
      </w:r>
      <w:bookmarkStart w:id="1572" w:name="_ETM_Q1_6612385"/>
      <w:bookmarkEnd w:id="1572"/>
      <w:r>
        <w:rPr>
          <w:rtl/>
          <w:lang w:eastAsia="he-IL"/>
        </w:rPr>
        <w:t xml:space="preserve">קשיים על משהו שעבדנו מאוד מאוד קשה. </w:t>
      </w:r>
    </w:p>
    <w:p w14:paraId="44162CC3" w14:textId="77777777" w:rsidR="00DB5AD2" w:rsidRDefault="00DB5AD2" w:rsidP="00DB5AD2">
      <w:pPr>
        <w:rPr>
          <w:rtl/>
          <w:lang w:eastAsia="he-IL"/>
        </w:rPr>
      </w:pPr>
    </w:p>
    <w:p w14:paraId="21C01E73"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625CE1B0" w14:textId="77777777" w:rsidR="00DB5AD2" w:rsidRDefault="00DB5AD2" w:rsidP="00DB5AD2">
      <w:pPr>
        <w:pStyle w:val="KeepWithNext"/>
        <w:rPr>
          <w:rtl/>
          <w:lang w:eastAsia="he-IL"/>
        </w:rPr>
      </w:pPr>
    </w:p>
    <w:p w14:paraId="204B1AD2" w14:textId="77777777" w:rsidR="00DB5AD2" w:rsidRDefault="00DB5AD2" w:rsidP="00DB5AD2">
      <w:pPr>
        <w:rPr>
          <w:rtl/>
          <w:lang w:eastAsia="he-IL"/>
        </w:rPr>
      </w:pPr>
      <w:r>
        <w:rPr>
          <w:rtl/>
          <w:lang w:eastAsia="he-IL"/>
        </w:rPr>
        <w:t xml:space="preserve">אלו הבדיקות שאנחנו </w:t>
      </w:r>
      <w:bookmarkStart w:id="1573" w:name="_ETM_Q1_6615905"/>
      <w:bookmarkEnd w:id="1573"/>
      <w:r>
        <w:rPr>
          <w:rtl/>
          <w:lang w:eastAsia="he-IL"/>
        </w:rPr>
        <w:t xml:space="preserve">חייבים לבצע. אנחנו חייבים לבסס קשר של אחאות בין האחים החורגים.  </w:t>
      </w:r>
    </w:p>
    <w:p w14:paraId="7C50A3C1" w14:textId="77777777" w:rsidR="00DB5AD2" w:rsidRDefault="00DB5AD2" w:rsidP="00DB5AD2">
      <w:pPr>
        <w:rPr>
          <w:rtl/>
          <w:lang w:eastAsia="he-IL"/>
        </w:rPr>
      </w:pPr>
      <w:bookmarkStart w:id="1574" w:name="_ETM_Q1_6614236"/>
      <w:bookmarkStart w:id="1575" w:name="_ETM_Q1_6614324"/>
      <w:bookmarkStart w:id="1576" w:name="_ETM_Q1_6616955"/>
      <w:bookmarkEnd w:id="1574"/>
      <w:bookmarkEnd w:id="1575"/>
      <w:bookmarkEnd w:id="1576"/>
    </w:p>
    <w:p w14:paraId="3CA72F88" w14:textId="77777777" w:rsidR="00DB5AD2" w:rsidRDefault="00DB5AD2" w:rsidP="00DB5AD2">
      <w:pPr>
        <w:pStyle w:val="afb"/>
        <w:keepNext/>
        <w:rPr>
          <w:rtl/>
          <w:lang w:eastAsia="he-IL"/>
        </w:rPr>
      </w:pPr>
      <w:bookmarkStart w:id="1577" w:name="ET_guest_917011_563"/>
      <w:r>
        <w:rPr>
          <w:rStyle w:val="TagStyle"/>
          <w:rFonts w:hint="cs"/>
          <w:rtl/>
        </w:rPr>
        <w:t xml:space="preserve"> &lt;&lt; אורח &gt;&gt; </w:t>
      </w:r>
      <w:r>
        <w:rPr>
          <w:rFonts w:hint="cs"/>
          <w:rtl/>
          <w:lang w:eastAsia="he-IL"/>
        </w:rPr>
        <w:t>עדי תנעמי:</w:t>
      </w:r>
      <w:r>
        <w:rPr>
          <w:rStyle w:val="TagStyle"/>
          <w:rFonts w:hint="cs"/>
          <w:rtl/>
        </w:rPr>
        <w:t xml:space="preserve"> &lt;&lt; אורח &gt;&gt;</w:t>
      </w:r>
      <w:r>
        <w:rPr>
          <w:rFonts w:hint="cs"/>
          <w:rtl/>
          <w:lang w:eastAsia="he-IL"/>
        </w:rPr>
        <w:t xml:space="preserve">   </w:t>
      </w:r>
      <w:bookmarkEnd w:id="1577"/>
    </w:p>
    <w:p w14:paraId="74D7372A" w14:textId="77777777" w:rsidR="00DB5AD2" w:rsidRDefault="00DB5AD2" w:rsidP="00DB5AD2">
      <w:pPr>
        <w:pStyle w:val="KeepWithNext"/>
        <w:rPr>
          <w:rtl/>
          <w:lang w:eastAsia="he-IL"/>
        </w:rPr>
      </w:pPr>
    </w:p>
    <w:p w14:paraId="7F6C4063" w14:textId="77777777" w:rsidR="00DB5AD2" w:rsidRDefault="00DB5AD2" w:rsidP="00DB5AD2">
      <w:pPr>
        <w:rPr>
          <w:rtl/>
          <w:lang w:eastAsia="he-IL"/>
        </w:rPr>
      </w:pPr>
      <w:bookmarkStart w:id="1578" w:name="_ETM_Q1_6617489"/>
      <w:bookmarkStart w:id="1579" w:name="_ETM_Q1_6617559"/>
      <w:bookmarkEnd w:id="1578"/>
      <w:bookmarkEnd w:id="1579"/>
      <w:r>
        <w:rPr>
          <w:rtl/>
          <w:lang w:eastAsia="he-IL"/>
        </w:rPr>
        <w:t xml:space="preserve">איך יוכיחו לך דבר כזה? </w:t>
      </w:r>
      <w:bookmarkStart w:id="1580" w:name="_ETM_Q1_6623362"/>
      <w:bookmarkEnd w:id="1580"/>
    </w:p>
    <w:p w14:paraId="76EF1929" w14:textId="77777777" w:rsidR="00DB5AD2" w:rsidRDefault="00DB5AD2" w:rsidP="00DB5AD2">
      <w:pPr>
        <w:rPr>
          <w:rtl/>
          <w:lang w:eastAsia="he-IL"/>
        </w:rPr>
      </w:pPr>
      <w:bookmarkStart w:id="1581" w:name="_ETM_Q1_6614484"/>
      <w:bookmarkStart w:id="1582" w:name="_ETM_Q1_6614596"/>
      <w:bookmarkStart w:id="1583" w:name="_ETM_Q1_6619636"/>
      <w:bookmarkEnd w:id="1581"/>
      <w:bookmarkEnd w:id="1582"/>
      <w:bookmarkEnd w:id="1583"/>
    </w:p>
    <w:p w14:paraId="4DA53C32" w14:textId="77777777" w:rsidR="00DB5AD2" w:rsidRDefault="00DB5AD2" w:rsidP="00DB5AD2">
      <w:pPr>
        <w:pStyle w:val="afb"/>
        <w:keepNext/>
        <w:rPr>
          <w:rtl/>
          <w:lang w:eastAsia="he-IL"/>
        </w:rPr>
      </w:pPr>
      <w:bookmarkStart w:id="1584" w:name="ET_guest_716209_564"/>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4"/>
    </w:p>
    <w:p w14:paraId="57031F35" w14:textId="77777777" w:rsidR="00DB5AD2" w:rsidRDefault="00DB5AD2" w:rsidP="00DB5AD2">
      <w:pPr>
        <w:pStyle w:val="KeepWithNext"/>
        <w:rPr>
          <w:rtl/>
          <w:lang w:eastAsia="he-IL"/>
        </w:rPr>
      </w:pPr>
    </w:p>
    <w:p w14:paraId="2DD11450" w14:textId="77777777" w:rsidR="00DB5AD2" w:rsidRDefault="00DB5AD2" w:rsidP="00DB5AD2">
      <w:pPr>
        <w:rPr>
          <w:rtl/>
          <w:lang w:eastAsia="he-IL"/>
        </w:rPr>
      </w:pPr>
      <w:bookmarkStart w:id="1585" w:name="_ETM_Q1_6620157"/>
      <w:bookmarkStart w:id="1586" w:name="_ETM_Q1_6620211"/>
      <w:bookmarkStart w:id="1587" w:name="_ETM_Q1_6614635"/>
      <w:bookmarkStart w:id="1588" w:name="_ETM_Q1_6614715"/>
      <w:bookmarkEnd w:id="1585"/>
      <w:bookmarkEnd w:id="1586"/>
      <w:bookmarkEnd w:id="1587"/>
      <w:bookmarkEnd w:id="1588"/>
      <w:r>
        <w:rPr>
          <w:rtl/>
          <w:lang w:eastAsia="he-IL"/>
        </w:rPr>
        <w:t xml:space="preserve">אנחנו בודקים. </w:t>
      </w:r>
    </w:p>
    <w:p w14:paraId="490515A8" w14:textId="77777777" w:rsidR="00DB5AD2" w:rsidRDefault="00DB5AD2" w:rsidP="00DB5AD2">
      <w:pPr>
        <w:rPr>
          <w:rtl/>
          <w:lang w:eastAsia="he-IL"/>
        </w:rPr>
      </w:pPr>
    </w:p>
    <w:p w14:paraId="631CAAA4" w14:textId="77777777" w:rsidR="00DB5AD2" w:rsidRDefault="00DB5AD2" w:rsidP="00DB5AD2">
      <w:pPr>
        <w:pStyle w:val="afb"/>
        <w:keepNext/>
        <w:rPr>
          <w:rtl/>
          <w:lang w:eastAsia="he-IL"/>
        </w:rPr>
      </w:pPr>
      <w:bookmarkStart w:id="1589" w:name="ET_guest_917011_565"/>
      <w:r>
        <w:rPr>
          <w:rStyle w:val="TagStyle"/>
          <w:rFonts w:hint="cs"/>
          <w:rtl/>
        </w:rPr>
        <w:t xml:space="preserve"> &lt;&lt; אורח &gt;&gt; </w:t>
      </w:r>
      <w:r>
        <w:rPr>
          <w:rFonts w:hint="cs"/>
          <w:rtl/>
          <w:lang w:eastAsia="he-IL"/>
        </w:rPr>
        <w:t>עדי תנעמי:</w:t>
      </w:r>
      <w:r>
        <w:rPr>
          <w:rStyle w:val="TagStyle"/>
          <w:rFonts w:hint="cs"/>
          <w:rtl/>
        </w:rPr>
        <w:t xml:space="preserve"> &lt;&lt; אורח &gt;&gt;</w:t>
      </w:r>
      <w:r>
        <w:rPr>
          <w:rFonts w:hint="cs"/>
          <w:rtl/>
          <w:lang w:eastAsia="he-IL"/>
        </w:rPr>
        <w:t xml:space="preserve">   </w:t>
      </w:r>
      <w:bookmarkEnd w:id="1589"/>
    </w:p>
    <w:p w14:paraId="5DCB42E6" w14:textId="77777777" w:rsidR="00DB5AD2" w:rsidRDefault="00DB5AD2" w:rsidP="00DB5AD2">
      <w:pPr>
        <w:pStyle w:val="KeepWithNext"/>
        <w:rPr>
          <w:rtl/>
          <w:lang w:eastAsia="he-IL"/>
        </w:rPr>
      </w:pPr>
    </w:p>
    <w:p w14:paraId="59D24BEB" w14:textId="77777777" w:rsidR="00DB5AD2" w:rsidRDefault="00DB5AD2" w:rsidP="00DB5AD2">
      <w:pPr>
        <w:rPr>
          <w:rtl/>
          <w:lang w:eastAsia="he-IL"/>
        </w:rPr>
      </w:pPr>
      <w:r>
        <w:rPr>
          <w:rtl/>
          <w:lang w:eastAsia="he-IL"/>
        </w:rPr>
        <w:t>מה זה "בודקים"? בודקים זה כללי.</w:t>
      </w:r>
    </w:p>
    <w:p w14:paraId="73B75275" w14:textId="77777777" w:rsidR="00DB5AD2" w:rsidRDefault="00DB5AD2" w:rsidP="00DB5AD2">
      <w:pPr>
        <w:rPr>
          <w:rtl/>
          <w:lang w:eastAsia="he-IL"/>
        </w:rPr>
      </w:pPr>
      <w:bookmarkStart w:id="1590" w:name="_ETM_Q1_6627232"/>
      <w:bookmarkStart w:id="1591" w:name="_ETM_Q1_6627354"/>
      <w:bookmarkStart w:id="1592" w:name="_ETM_Q1_6623089"/>
      <w:bookmarkEnd w:id="1590"/>
      <w:bookmarkEnd w:id="1591"/>
      <w:bookmarkEnd w:id="1592"/>
    </w:p>
    <w:p w14:paraId="5AE33568" w14:textId="77777777" w:rsidR="00DB5AD2" w:rsidRDefault="00DB5AD2" w:rsidP="00DB5AD2">
      <w:pPr>
        <w:pStyle w:val="afb"/>
        <w:keepNext/>
        <w:rPr>
          <w:rtl/>
          <w:lang w:eastAsia="he-IL"/>
        </w:rPr>
      </w:pPr>
      <w:bookmarkStart w:id="1593" w:name="ET_guest_716209_566"/>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93"/>
    </w:p>
    <w:p w14:paraId="5984CDFE" w14:textId="77777777" w:rsidR="00DB5AD2" w:rsidRDefault="00DB5AD2" w:rsidP="00DB5AD2">
      <w:pPr>
        <w:pStyle w:val="KeepWithNext"/>
        <w:rPr>
          <w:rtl/>
          <w:lang w:eastAsia="he-IL"/>
        </w:rPr>
      </w:pPr>
    </w:p>
    <w:p w14:paraId="56DF62BD" w14:textId="77777777" w:rsidR="00DB5AD2" w:rsidRDefault="00DB5AD2" w:rsidP="00DB5AD2">
      <w:pPr>
        <w:rPr>
          <w:rtl/>
          <w:lang w:eastAsia="he-IL"/>
        </w:rPr>
      </w:pPr>
      <w:bookmarkStart w:id="1594" w:name="_ETM_Q1_6623612"/>
      <w:bookmarkStart w:id="1595" w:name="_ETM_Q1_6623694"/>
      <w:bookmarkStart w:id="1596" w:name="_ETM_Q1_6627520"/>
      <w:bookmarkStart w:id="1597" w:name="_ETM_Q1_6627631"/>
      <w:bookmarkEnd w:id="1594"/>
      <w:bookmarkEnd w:id="1595"/>
      <w:bookmarkEnd w:id="1596"/>
      <w:bookmarkEnd w:id="1597"/>
      <w:r>
        <w:rPr>
          <w:rtl/>
          <w:lang w:eastAsia="he-IL"/>
        </w:rPr>
        <w:t xml:space="preserve">דבר ראשון, אנחנו מתבססים על הצהרה. </w:t>
      </w:r>
      <w:bookmarkStart w:id="1598" w:name="_ETM_Q1_6630518"/>
      <w:bookmarkEnd w:id="1598"/>
      <w:r>
        <w:rPr>
          <w:rtl/>
          <w:lang w:eastAsia="he-IL"/>
        </w:rPr>
        <w:t xml:space="preserve">דבר שני, אנחנו מתבססים על רישומים של משרד הפנים. </w:t>
      </w:r>
    </w:p>
    <w:p w14:paraId="52DBC1DA" w14:textId="77777777" w:rsidR="00DB5AD2" w:rsidRDefault="00DB5AD2" w:rsidP="00DB5AD2">
      <w:pPr>
        <w:rPr>
          <w:rtl/>
          <w:lang w:eastAsia="he-IL"/>
        </w:rPr>
      </w:pPr>
    </w:p>
    <w:p w14:paraId="53A8B630"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עדי תנעמי:</w:t>
      </w:r>
      <w:r>
        <w:rPr>
          <w:rStyle w:val="TagStyle"/>
          <w:rFonts w:hint="cs"/>
          <w:rtl/>
        </w:rPr>
        <w:t xml:space="preserve"> &lt;&lt; אורח &gt;&gt;</w:t>
      </w:r>
      <w:r>
        <w:rPr>
          <w:rFonts w:hint="cs"/>
          <w:rtl/>
          <w:lang w:eastAsia="he-IL"/>
        </w:rPr>
        <w:t xml:space="preserve">   </w:t>
      </w:r>
    </w:p>
    <w:p w14:paraId="0A624228" w14:textId="77777777" w:rsidR="00DB5AD2" w:rsidRDefault="00DB5AD2" w:rsidP="00DB5AD2">
      <w:pPr>
        <w:pStyle w:val="KeepWithNext"/>
        <w:rPr>
          <w:rtl/>
          <w:lang w:eastAsia="he-IL"/>
        </w:rPr>
      </w:pPr>
    </w:p>
    <w:p w14:paraId="7690AF87" w14:textId="77777777" w:rsidR="00DB5AD2" w:rsidRDefault="00DB5AD2" w:rsidP="00DB5AD2">
      <w:pPr>
        <w:rPr>
          <w:rtl/>
          <w:lang w:eastAsia="he-IL"/>
        </w:rPr>
      </w:pPr>
      <w:r>
        <w:rPr>
          <w:rtl/>
          <w:lang w:eastAsia="he-IL"/>
        </w:rPr>
        <w:t xml:space="preserve">משרד הפנים לא יהיה רשום לך, יהיה רשום לך שהם גרים בנחל עוז. זהו. </w:t>
      </w:r>
      <w:bookmarkStart w:id="1599" w:name="_ETM_Q1_6631761"/>
      <w:bookmarkEnd w:id="1599"/>
    </w:p>
    <w:p w14:paraId="27AAB452" w14:textId="77777777" w:rsidR="00DB5AD2" w:rsidRDefault="00DB5AD2" w:rsidP="00DB5AD2">
      <w:pPr>
        <w:rPr>
          <w:rtl/>
          <w:lang w:eastAsia="he-IL"/>
        </w:rPr>
      </w:pPr>
      <w:bookmarkStart w:id="1600" w:name="_ETM_Q1_6633729"/>
      <w:bookmarkStart w:id="1601" w:name="_ETM_Q1_6633828"/>
      <w:bookmarkStart w:id="1602" w:name="_ETM_Q1_6636241"/>
      <w:bookmarkEnd w:id="1600"/>
      <w:bookmarkEnd w:id="1601"/>
      <w:bookmarkEnd w:id="1602"/>
    </w:p>
    <w:p w14:paraId="5AD48561" w14:textId="77777777" w:rsidR="00DB5AD2" w:rsidRDefault="00DB5AD2" w:rsidP="00DB5AD2">
      <w:pPr>
        <w:pStyle w:val="a5"/>
        <w:keepNext/>
        <w:rPr>
          <w:rtl/>
        </w:rPr>
      </w:pPr>
      <w:bookmarkStart w:id="1603" w:name="ET_speaker_6150_567"/>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1603"/>
    </w:p>
    <w:p w14:paraId="260DC10B" w14:textId="77777777" w:rsidR="00DB5AD2" w:rsidRDefault="00DB5AD2" w:rsidP="00DB5AD2">
      <w:pPr>
        <w:pStyle w:val="KeepWithNext"/>
        <w:rPr>
          <w:rtl/>
          <w:lang w:eastAsia="he-IL"/>
        </w:rPr>
      </w:pPr>
    </w:p>
    <w:p w14:paraId="78B37E90" w14:textId="77777777" w:rsidR="00DB5AD2" w:rsidRDefault="00DB5AD2" w:rsidP="00DB5AD2">
      <w:pPr>
        <w:rPr>
          <w:rtl/>
          <w:lang w:eastAsia="he-IL"/>
        </w:rPr>
      </w:pPr>
      <w:bookmarkStart w:id="1604" w:name="_ETM_Q1_6637102"/>
      <w:bookmarkStart w:id="1605" w:name="_ETM_Q1_6637155"/>
      <w:bookmarkEnd w:id="1604"/>
      <w:bookmarkEnd w:id="1605"/>
      <w:r>
        <w:rPr>
          <w:rtl/>
          <w:lang w:eastAsia="he-IL"/>
        </w:rPr>
        <w:t xml:space="preserve">מצוין </w:t>
      </w:r>
      <w:bookmarkStart w:id="1606" w:name="_ETM_Q1_6633080"/>
      <w:bookmarkEnd w:id="1606"/>
      <w:r>
        <w:rPr>
          <w:rtl/>
          <w:lang w:eastAsia="he-IL"/>
        </w:rPr>
        <w:t xml:space="preserve">לך. כל עוד אין הוכחה שלילית הם ייכנסו לזה. </w:t>
      </w:r>
    </w:p>
    <w:p w14:paraId="190B43AA" w14:textId="77777777" w:rsidR="00DB5AD2" w:rsidRDefault="00DB5AD2" w:rsidP="00DB5AD2">
      <w:pPr>
        <w:rPr>
          <w:rtl/>
          <w:lang w:eastAsia="he-IL"/>
        </w:rPr>
      </w:pPr>
      <w:bookmarkStart w:id="1607" w:name="_ETM_Q1_6636083"/>
      <w:bookmarkStart w:id="1608" w:name="_ETM_Q1_6636192"/>
      <w:bookmarkStart w:id="1609" w:name="_ETM_Q1_6638051"/>
      <w:bookmarkEnd w:id="1607"/>
      <w:bookmarkEnd w:id="1608"/>
      <w:bookmarkEnd w:id="1609"/>
    </w:p>
    <w:p w14:paraId="602F9338" w14:textId="77777777" w:rsidR="00DB5AD2" w:rsidRDefault="00DB5AD2" w:rsidP="00DB5AD2">
      <w:pPr>
        <w:pStyle w:val="afb"/>
        <w:keepNext/>
        <w:rPr>
          <w:rtl/>
          <w:lang w:eastAsia="he-IL"/>
        </w:rPr>
      </w:pPr>
      <w:bookmarkStart w:id="1610" w:name="ET_guest_716209_569"/>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10"/>
    </w:p>
    <w:p w14:paraId="1C2FA99B" w14:textId="77777777" w:rsidR="00DB5AD2" w:rsidRDefault="00DB5AD2" w:rsidP="00DB5AD2">
      <w:pPr>
        <w:pStyle w:val="KeepWithNext"/>
        <w:rPr>
          <w:rtl/>
          <w:lang w:eastAsia="he-IL"/>
        </w:rPr>
      </w:pPr>
    </w:p>
    <w:p w14:paraId="6B8A661D" w14:textId="77777777" w:rsidR="00DB5AD2" w:rsidRDefault="00DB5AD2" w:rsidP="00DB5AD2">
      <w:pPr>
        <w:rPr>
          <w:rtl/>
          <w:lang w:eastAsia="he-IL"/>
        </w:rPr>
      </w:pPr>
      <w:bookmarkStart w:id="1611" w:name="_ETM_Q1_6638772"/>
      <w:bookmarkStart w:id="1612" w:name="_ETM_Q1_6638883"/>
      <w:bookmarkEnd w:id="1611"/>
      <w:bookmarkEnd w:id="1612"/>
      <w:r>
        <w:rPr>
          <w:rtl/>
          <w:lang w:eastAsia="he-IL"/>
        </w:rPr>
        <w:t xml:space="preserve">אנחנו מתבססים על עוד עדויות של חברי קיבוץ אחרים. אנחנו </w:t>
      </w:r>
      <w:bookmarkStart w:id="1613" w:name="_ETM_Q1_6641672"/>
      <w:bookmarkEnd w:id="1613"/>
      <w:r>
        <w:rPr>
          <w:rtl/>
          <w:lang w:eastAsia="he-IL"/>
        </w:rPr>
        <w:t xml:space="preserve">מתבססים על מידע שאנחנו אוספים. </w:t>
      </w:r>
    </w:p>
    <w:p w14:paraId="377C5953" w14:textId="77777777" w:rsidR="00DB5AD2" w:rsidRDefault="00DB5AD2" w:rsidP="00DB5AD2">
      <w:pPr>
        <w:rPr>
          <w:rtl/>
          <w:lang w:eastAsia="he-IL"/>
        </w:rPr>
      </w:pPr>
      <w:bookmarkStart w:id="1614" w:name="_ETM_Q1_6637990"/>
      <w:bookmarkStart w:id="1615" w:name="_ETM_Q1_6638100"/>
      <w:bookmarkStart w:id="1616" w:name="_ETM_Q1_6638232"/>
      <w:bookmarkEnd w:id="1614"/>
      <w:bookmarkEnd w:id="1615"/>
      <w:bookmarkEnd w:id="1616"/>
    </w:p>
    <w:p w14:paraId="387BA97B" w14:textId="77777777" w:rsidR="00DB5AD2" w:rsidRDefault="00DB5AD2" w:rsidP="00DB5AD2">
      <w:pPr>
        <w:pStyle w:val="afb"/>
        <w:keepNext/>
        <w:rPr>
          <w:rtl/>
          <w:lang w:eastAsia="he-IL"/>
        </w:rPr>
      </w:pPr>
      <w:bookmarkStart w:id="1617" w:name="ET_guest_917011_568"/>
      <w:r>
        <w:rPr>
          <w:rStyle w:val="TagStyle"/>
          <w:rFonts w:hint="cs"/>
          <w:rtl/>
        </w:rPr>
        <w:t xml:space="preserve"> &lt;&lt; אורח &gt;&gt; </w:t>
      </w:r>
      <w:r>
        <w:rPr>
          <w:rFonts w:hint="cs"/>
          <w:rtl/>
          <w:lang w:eastAsia="he-IL"/>
        </w:rPr>
        <w:t>עדי תנעמי:</w:t>
      </w:r>
      <w:r>
        <w:rPr>
          <w:rStyle w:val="TagStyle"/>
          <w:rFonts w:hint="cs"/>
          <w:rtl/>
        </w:rPr>
        <w:t xml:space="preserve"> &lt;&lt; אורח &gt;&gt;</w:t>
      </w:r>
      <w:r>
        <w:rPr>
          <w:rFonts w:hint="cs"/>
          <w:rtl/>
          <w:lang w:eastAsia="he-IL"/>
        </w:rPr>
        <w:t xml:space="preserve">   </w:t>
      </w:r>
      <w:bookmarkEnd w:id="1617"/>
    </w:p>
    <w:p w14:paraId="7B21B5D6" w14:textId="77777777" w:rsidR="00DB5AD2" w:rsidRDefault="00DB5AD2" w:rsidP="00DB5AD2">
      <w:pPr>
        <w:pStyle w:val="KeepWithNext"/>
        <w:rPr>
          <w:rtl/>
          <w:lang w:eastAsia="he-IL"/>
        </w:rPr>
      </w:pPr>
    </w:p>
    <w:p w14:paraId="5749D0FF" w14:textId="30EF9808" w:rsidR="00DB5AD2" w:rsidRDefault="00DB5AD2" w:rsidP="00DB5AD2">
      <w:pPr>
        <w:rPr>
          <w:rtl/>
          <w:lang w:eastAsia="he-IL"/>
        </w:rPr>
      </w:pPr>
      <w:bookmarkStart w:id="1618" w:name="_ETM_Q1_6638896"/>
      <w:bookmarkStart w:id="1619" w:name="_ETM_Q1_6638951"/>
      <w:bookmarkStart w:id="1620" w:name="_ETM_Q1_6636633"/>
      <w:bookmarkStart w:id="1621" w:name="_ETM_Q1_6636804"/>
      <w:bookmarkStart w:id="1622" w:name="_ETM_Q1_6633872"/>
      <w:bookmarkStart w:id="1623" w:name="_ETM_Q1_6633959"/>
      <w:bookmarkEnd w:id="1618"/>
      <w:bookmarkEnd w:id="1619"/>
      <w:bookmarkEnd w:id="1620"/>
      <w:bookmarkEnd w:id="1621"/>
      <w:bookmarkEnd w:id="1622"/>
      <w:bookmarkEnd w:id="1623"/>
      <w:r>
        <w:rPr>
          <w:rtl/>
          <w:lang w:eastAsia="he-IL"/>
        </w:rPr>
        <w:t>אוקיי. אני מאוד מקווה שזה לא יערים קשיים. לדעתי,</w:t>
      </w:r>
      <w:r w:rsidR="00B24ADF">
        <w:rPr>
          <w:rtl/>
          <w:lang w:eastAsia="he-IL"/>
        </w:rPr>
        <w:t xml:space="preserve"> זה מתכון קלאסי לסעיף הקודם של </w:t>
      </w:r>
      <w:r>
        <w:rPr>
          <w:rtl/>
          <w:lang w:eastAsia="he-IL"/>
        </w:rPr>
        <w:t xml:space="preserve">עורך </w:t>
      </w:r>
      <w:r w:rsidR="00B24ADF">
        <w:rPr>
          <w:rFonts w:hint="cs"/>
          <w:rtl/>
          <w:lang w:eastAsia="he-IL"/>
        </w:rPr>
        <w:t>ה</w:t>
      </w:r>
      <w:r>
        <w:rPr>
          <w:rtl/>
          <w:lang w:eastAsia="he-IL"/>
        </w:rPr>
        <w:t xml:space="preserve">דין, ואני </w:t>
      </w:r>
      <w:bookmarkStart w:id="1624" w:name="_ETM_Q1_6652025"/>
      <w:bookmarkEnd w:id="1624"/>
      <w:r>
        <w:rPr>
          <w:rtl/>
          <w:lang w:eastAsia="he-IL"/>
        </w:rPr>
        <w:t xml:space="preserve">ממש מבקשת שזה לא יהיה. </w:t>
      </w:r>
    </w:p>
    <w:p w14:paraId="45E3A306" w14:textId="77777777" w:rsidR="00DB5AD2" w:rsidRDefault="00DB5AD2" w:rsidP="00DB5AD2">
      <w:pPr>
        <w:rPr>
          <w:rtl/>
          <w:lang w:eastAsia="he-IL"/>
        </w:rPr>
      </w:pPr>
      <w:bookmarkStart w:id="1625" w:name="_ETM_Q1_6654006"/>
      <w:bookmarkStart w:id="1626" w:name="_ETM_Q1_6654125"/>
      <w:bookmarkStart w:id="1627" w:name="_ETM_Q1_6655511"/>
      <w:bookmarkEnd w:id="1625"/>
      <w:bookmarkEnd w:id="1626"/>
      <w:bookmarkEnd w:id="1627"/>
    </w:p>
    <w:p w14:paraId="48F1F598" w14:textId="77777777" w:rsidR="00DB5AD2" w:rsidRDefault="00DB5AD2" w:rsidP="00DB5AD2">
      <w:pPr>
        <w:pStyle w:val="a5"/>
        <w:keepNext/>
        <w:rPr>
          <w:rtl/>
        </w:rPr>
      </w:pPr>
      <w:bookmarkStart w:id="1628" w:name="ET_speaker_6150_57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1628"/>
    </w:p>
    <w:p w14:paraId="0567AEF3" w14:textId="77777777" w:rsidR="00DB5AD2" w:rsidRDefault="00DB5AD2" w:rsidP="00DB5AD2">
      <w:pPr>
        <w:pStyle w:val="KeepWithNext"/>
        <w:rPr>
          <w:rtl/>
          <w:lang w:eastAsia="he-IL"/>
        </w:rPr>
      </w:pPr>
    </w:p>
    <w:p w14:paraId="75AF54E0" w14:textId="77777777" w:rsidR="00DB5AD2" w:rsidRDefault="00DB5AD2" w:rsidP="00DB5AD2">
      <w:pPr>
        <w:rPr>
          <w:rtl/>
          <w:lang w:eastAsia="he-IL"/>
        </w:rPr>
      </w:pPr>
      <w:bookmarkStart w:id="1629" w:name="_ETM_Q1_6656178"/>
      <w:bookmarkStart w:id="1630" w:name="_ETM_Q1_6656356"/>
      <w:bookmarkEnd w:id="1629"/>
      <w:bookmarkEnd w:id="1630"/>
      <w:r>
        <w:rPr>
          <w:rtl/>
          <w:lang w:eastAsia="he-IL"/>
        </w:rPr>
        <w:t xml:space="preserve">אני רוצה רגע </w:t>
      </w:r>
      <w:bookmarkStart w:id="1631" w:name="_ETM_Q1_6658345"/>
      <w:bookmarkEnd w:id="1631"/>
      <w:r>
        <w:rPr>
          <w:rtl/>
          <w:lang w:eastAsia="he-IL"/>
        </w:rPr>
        <w:t xml:space="preserve">לומר למה לדעתי זה לא.  </w:t>
      </w:r>
    </w:p>
    <w:p w14:paraId="625802D8" w14:textId="77777777" w:rsidR="00DB5AD2" w:rsidRDefault="00DB5AD2" w:rsidP="00DB5AD2">
      <w:pPr>
        <w:rPr>
          <w:rtl/>
          <w:lang w:eastAsia="he-IL"/>
        </w:rPr>
      </w:pPr>
    </w:p>
    <w:p w14:paraId="657200D8" w14:textId="77777777" w:rsidR="00DB5AD2" w:rsidRDefault="00DB5AD2" w:rsidP="00DB5AD2">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14:paraId="61973948" w14:textId="77777777" w:rsidR="00DB5AD2" w:rsidRDefault="00DB5AD2" w:rsidP="00DB5AD2">
      <w:pPr>
        <w:pStyle w:val="KeepWithNext"/>
        <w:rPr>
          <w:rtl/>
          <w:lang w:eastAsia="he-IL"/>
        </w:rPr>
      </w:pPr>
    </w:p>
    <w:p w14:paraId="017D5EB2" w14:textId="77777777" w:rsidR="00DB5AD2" w:rsidRDefault="00DB5AD2" w:rsidP="00DB5AD2">
      <w:pPr>
        <w:rPr>
          <w:rtl/>
          <w:lang w:eastAsia="he-IL"/>
        </w:rPr>
      </w:pPr>
      <w:r>
        <w:rPr>
          <w:rtl/>
          <w:lang w:eastAsia="he-IL"/>
        </w:rPr>
        <w:t xml:space="preserve">כמה זמן אתם עושים את עושים את </w:t>
      </w:r>
      <w:bookmarkStart w:id="1632" w:name="_ETM_Q1_6655482"/>
      <w:bookmarkEnd w:id="1632"/>
      <w:r>
        <w:rPr>
          <w:rtl/>
          <w:lang w:eastAsia="he-IL"/>
        </w:rPr>
        <w:t xml:space="preserve">הבדיקה הזאת? </w:t>
      </w:r>
      <w:bookmarkStart w:id="1633" w:name="_ETM_Q1_6658862"/>
      <w:bookmarkStart w:id="1634" w:name="_ETM_Q1_6658974"/>
      <w:bookmarkEnd w:id="1633"/>
      <w:bookmarkEnd w:id="1634"/>
    </w:p>
    <w:p w14:paraId="41A6767B" w14:textId="77777777" w:rsidR="00DB5AD2" w:rsidRDefault="00DB5AD2" w:rsidP="00DB5AD2">
      <w:pPr>
        <w:rPr>
          <w:rtl/>
          <w:lang w:eastAsia="he-IL"/>
        </w:rPr>
      </w:pPr>
    </w:p>
    <w:p w14:paraId="2A1C1FC8"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13FC0B75" w14:textId="77777777" w:rsidR="00DB5AD2" w:rsidRDefault="00DB5AD2" w:rsidP="00DB5AD2">
      <w:pPr>
        <w:pStyle w:val="KeepWithNext"/>
        <w:rPr>
          <w:rtl/>
          <w:lang w:eastAsia="he-IL"/>
        </w:rPr>
      </w:pPr>
    </w:p>
    <w:p w14:paraId="47504C23" w14:textId="77777777" w:rsidR="00DB5AD2" w:rsidRDefault="00DB5AD2" w:rsidP="00DB5AD2">
      <w:pPr>
        <w:rPr>
          <w:rtl/>
          <w:lang w:eastAsia="he-IL"/>
        </w:rPr>
      </w:pPr>
      <w:r>
        <w:rPr>
          <w:rtl/>
          <w:lang w:eastAsia="he-IL"/>
        </w:rPr>
        <w:t xml:space="preserve">שוב, אנחנו לא במצב רגיל עכשיו. אנחנו עושים הכול מהר ובחפץ לב ואין כל כך הרבה אחים. </w:t>
      </w:r>
      <w:bookmarkStart w:id="1635" w:name="_ETM_Q1_6664179"/>
      <w:bookmarkEnd w:id="1635"/>
    </w:p>
    <w:p w14:paraId="6E85C33D" w14:textId="77777777" w:rsidR="00DB5AD2" w:rsidRDefault="00DB5AD2" w:rsidP="00DB5AD2">
      <w:pPr>
        <w:rPr>
          <w:rtl/>
          <w:lang w:eastAsia="he-IL"/>
        </w:rPr>
      </w:pPr>
      <w:bookmarkStart w:id="1636" w:name="_ETM_Q1_6661659"/>
      <w:bookmarkStart w:id="1637" w:name="_ETM_Q1_6661755"/>
      <w:bookmarkEnd w:id="1636"/>
      <w:bookmarkEnd w:id="1637"/>
    </w:p>
    <w:p w14:paraId="1C9FE3EA" w14:textId="77777777" w:rsidR="00DB5AD2" w:rsidRDefault="00DB5AD2" w:rsidP="00DB5AD2">
      <w:pPr>
        <w:pStyle w:val="af8"/>
        <w:keepNext/>
        <w:rPr>
          <w:rtl/>
        </w:rPr>
      </w:pPr>
      <w:bookmarkStart w:id="1638" w:name="ET_yor_4996_571"/>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638"/>
    </w:p>
    <w:p w14:paraId="3CF73916" w14:textId="77777777" w:rsidR="00DB5AD2" w:rsidRDefault="00DB5AD2" w:rsidP="00DB5AD2">
      <w:pPr>
        <w:pStyle w:val="KeepWithNext"/>
        <w:rPr>
          <w:rtl/>
          <w:lang w:eastAsia="he-IL"/>
        </w:rPr>
      </w:pPr>
    </w:p>
    <w:p w14:paraId="7355D9DB" w14:textId="77777777" w:rsidR="00DB5AD2" w:rsidRDefault="00DB5AD2" w:rsidP="00DB5AD2">
      <w:pPr>
        <w:rPr>
          <w:rtl/>
          <w:lang w:eastAsia="he-IL"/>
        </w:rPr>
      </w:pPr>
      <w:bookmarkStart w:id="1639" w:name="_ETM_Q1_6662779"/>
      <w:bookmarkEnd w:id="1639"/>
      <w:r>
        <w:rPr>
          <w:rtl/>
          <w:lang w:eastAsia="he-IL"/>
        </w:rPr>
        <w:t xml:space="preserve">כל משרד ממשלתי בודק כל הצהרה. זה תפקידו ושלום </w:t>
      </w:r>
      <w:bookmarkStart w:id="1640" w:name="_ETM_Q1_6662112"/>
      <w:bookmarkEnd w:id="1640"/>
      <w:r>
        <w:rPr>
          <w:rtl/>
          <w:lang w:eastAsia="he-IL"/>
        </w:rPr>
        <w:t xml:space="preserve">על ישראל. </w:t>
      </w:r>
    </w:p>
    <w:p w14:paraId="3F9390BB" w14:textId="77777777" w:rsidR="00DB5AD2" w:rsidRDefault="00DB5AD2" w:rsidP="00DB5AD2">
      <w:pPr>
        <w:rPr>
          <w:rtl/>
          <w:lang w:eastAsia="he-IL"/>
        </w:rPr>
      </w:pPr>
    </w:p>
    <w:p w14:paraId="1B243E9C" w14:textId="77777777" w:rsidR="00DB5AD2" w:rsidRDefault="00DB5AD2" w:rsidP="00DB5AD2">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14:paraId="5882B6FE" w14:textId="77777777" w:rsidR="00DB5AD2" w:rsidRDefault="00DB5AD2" w:rsidP="00DB5AD2">
      <w:pPr>
        <w:pStyle w:val="KeepWithNext"/>
        <w:rPr>
          <w:rtl/>
          <w:lang w:eastAsia="he-IL"/>
        </w:rPr>
      </w:pPr>
    </w:p>
    <w:p w14:paraId="29B323B0" w14:textId="77777777" w:rsidR="00DB5AD2" w:rsidRDefault="00DB5AD2" w:rsidP="00DB5AD2">
      <w:pPr>
        <w:rPr>
          <w:rtl/>
          <w:lang w:eastAsia="he-IL"/>
        </w:rPr>
      </w:pPr>
      <w:r>
        <w:rPr>
          <w:rtl/>
          <w:lang w:eastAsia="he-IL"/>
        </w:rPr>
        <w:t>בסדר. אבל שזה לא יתעכב, אז אולי נשים שאם לא</w:t>
      </w:r>
      <w:bookmarkStart w:id="1641" w:name="_ETM_Q1_6670295"/>
      <w:bookmarkEnd w:id="1641"/>
      <w:r>
        <w:rPr>
          <w:rtl/>
          <w:lang w:eastAsia="he-IL"/>
        </w:rPr>
        <w:t xml:space="preserve"> נעשתה בדיקה תוך </w:t>
      </w:r>
      <w:r w:rsidRPr="004C43DD">
        <w:rPr>
          <w:rtl/>
          <w:lang w:eastAsia="he-IL"/>
        </w:rPr>
        <w:t>14 יום, נראה את זה כאישור.</w:t>
      </w:r>
      <w:r>
        <w:rPr>
          <w:rtl/>
          <w:lang w:eastAsia="he-IL"/>
        </w:rPr>
        <w:t xml:space="preserve"> </w:t>
      </w:r>
      <w:bookmarkStart w:id="1642" w:name="_ETM_Q1_6671542"/>
      <w:bookmarkEnd w:id="1642"/>
    </w:p>
    <w:p w14:paraId="586CE29D" w14:textId="77777777" w:rsidR="00DB5AD2" w:rsidRDefault="00DB5AD2" w:rsidP="00DB5AD2">
      <w:pPr>
        <w:rPr>
          <w:rtl/>
          <w:lang w:eastAsia="he-IL"/>
        </w:rPr>
      </w:pPr>
      <w:bookmarkStart w:id="1643" w:name="_ETM_Q1_6674109"/>
      <w:bookmarkStart w:id="1644" w:name="_ETM_Q1_6674234"/>
      <w:bookmarkStart w:id="1645" w:name="_ETM_Q1_6675181"/>
      <w:bookmarkEnd w:id="1643"/>
      <w:bookmarkEnd w:id="1644"/>
      <w:bookmarkEnd w:id="1645"/>
    </w:p>
    <w:p w14:paraId="643E8C68" w14:textId="77777777" w:rsidR="00DB5AD2" w:rsidRDefault="00DB5AD2" w:rsidP="00DB5AD2">
      <w:pPr>
        <w:pStyle w:val="a5"/>
        <w:keepNext/>
        <w:rPr>
          <w:rtl/>
        </w:rPr>
      </w:pPr>
      <w:bookmarkStart w:id="1646" w:name="ET_speaker_6150_572"/>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1646"/>
    </w:p>
    <w:p w14:paraId="4E9D56C9" w14:textId="77777777" w:rsidR="00DB5AD2" w:rsidRDefault="00DB5AD2" w:rsidP="00DB5AD2">
      <w:pPr>
        <w:pStyle w:val="KeepWithNext"/>
        <w:rPr>
          <w:rtl/>
          <w:lang w:eastAsia="he-IL"/>
        </w:rPr>
      </w:pPr>
    </w:p>
    <w:p w14:paraId="0517312B" w14:textId="77777777" w:rsidR="00DB5AD2" w:rsidRDefault="00DB5AD2" w:rsidP="00DB5AD2">
      <w:pPr>
        <w:rPr>
          <w:rtl/>
          <w:lang w:eastAsia="he-IL"/>
        </w:rPr>
      </w:pPr>
      <w:bookmarkStart w:id="1647" w:name="_ETM_Q1_6675915"/>
      <w:bookmarkStart w:id="1648" w:name="_ETM_Q1_6676055"/>
      <w:bookmarkEnd w:id="1647"/>
      <w:bookmarkEnd w:id="1648"/>
      <w:r>
        <w:rPr>
          <w:rtl/>
          <w:lang w:eastAsia="he-IL"/>
        </w:rPr>
        <w:t xml:space="preserve">אתה לא יכול. </w:t>
      </w:r>
    </w:p>
    <w:p w14:paraId="65C5F16C" w14:textId="77777777" w:rsidR="00DB5AD2" w:rsidRDefault="00DB5AD2" w:rsidP="00DB5AD2">
      <w:pPr>
        <w:rPr>
          <w:rtl/>
          <w:lang w:eastAsia="he-IL"/>
        </w:rPr>
      </w:pPr>
    </w:p>
    <w:p w14:paraId="75CB9BEA"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1F295E7D" w14:textId="77777777" w:rsidR="00DB5AD2" w:rsidRDefault="00DB5AD2" w:rsidP="00DB5AD2">
      <w:pPr>
        <w:pStyle w:val="KeepWithNext"/>
        <w:rPr>
          <w:rtl/>
          <w:lang w:eastAsia="he-IL"/>
        </w:rPr>
      </w:pPr>
    </w:p>
    <w:p w14:paraId="111AAC44" w14:textId="77777777" w:rsidR="00DB5AD2" w:rsidRDefault="00DB5AD2" w:rsidP="00DB5AD2">
      <w:pPr>
        <w:rPr>
          <w:rtl/>
          <w:lang w:eastAsia="he-IL"/>
        </w:rPr>
      </w:pPr>
      <w:r>
        <w:rPr>
          <w:rtl/>
          <w:lang w:eastAsia="he-IL"/>
        </w:rPr>
        <w:t>אבל אנחנו חייבים להשתכנע.</w:t>
      </w:r>
    </w:p>
    <w:p w14:paraId="474F71C9" w14:textId="77777777" w:rsidR="00DB5AD2" w:rsidRDefault="00DB5AD2" w:rsidP="00DB5AD2">
      <w:pPr>
        <w:rPr>
          <w:rtl/>
          <w:lang w:eastAsia="he-IL"/>
        </w:rPr>
      </w:pPr>
    </w:p>
    <w:p w14:paraId="4DCD17FE" w14:textId="77777777" w:rsidR="00DB5AD2" w:rsidRDefault="00DB5AD2" w:rsidP="00DB5AD2">
      <w:pPr>
        <w:pStyle w:val="a5"/>
        <w:keepNext/>
        <w:rPr>
          <w:rtl/>
        </w:rPr>
      </w:pPr>
      <w:bookmarkStart w:id="1649" w:name="ET_speaker_5792_57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49"/>
    </w:p>
    <w:p w14:paraId="501E3B4C" w14:textId="77777777" w:rsidR="00DB5AD2" w:rsidRDefault="00DB5AD2" w:rsidP="00DB5AD2">
      <w:pPr>
        <w:pStyle w:val="KeepWithNext"/>
        <w:rPr>
          <w:rtl/>
          <w:lang w:eastAsia="he-IL"/>
        </w:rPr>
      </w:pPr>
    </w:p>
    <w:p w14:paraId="32D5AC26" w14:textId="4B0BD2C3" w:rsidR="00DB5AD2" w:rsidRDefault="00DB5AD2" w:rsidP="00DB5AD2">
      <w:pPr>
        <w:rPr>
          <w:rtl/>
          <w:lang w:eastAsia="he-IL"/>
        </w:rPr>
      </w:pPr>
      <w:r>
        <w:rPr>
          <w:rtl/>
          <w:lang w:eastAsia="he-IL"/>
        </w:rPr>
        <w:t xml:space="preserve">אופיר, אי-אפשר </w:t>
      </w:r>
      <w:bookmarkStart w:id="1650" w:name="_ETM_Q1_6672602"/>
      <w:bookmarkEnd w:id="1650"/>
      <w:r>
        <w:rPr>
          <w:rtl/>
          <w:lang w:eastAsia="he-IL"/>
        </w:rPr>
        <w:t>גם</w:t>
      </w:r>
      <w:r w:rsidR="001F609F">
        <w:rPr>
          <w:rtl/>
          <w:lang w:eastAsia="he-IL"/>
        </w:rPr>
        <w:t xml:space="preserve"> לבטל את העבודה שלהם. זה מה ש</w:t>
      </w:r>
      <w:r w:rsidR="001F609F">
        <w:rPr>
          <w:rFonts w:hint="cs"/>
          <w:rtl/>
          <w:lang w:eastAsia="he-IL"/>
        </w:rPr>
        <w:t>היא</w:t>
      </w:r>
      <w:r>
        <w:rPr>
          <w:rtl/>
          <w:lang w:eastAsia="he-IL"/>
        </w:rPr>
        <w:t xml:space="preserve"> מנסה להסביר. </w:t>
      </w:r>
    </w:p>
    <w:p w14:paraId="4A3A09F7" w14:textId="77777777" w:rsidR="00DB5AD2" w:rsidRDefault="00DB5AD2" w:rsidP="00DB5AD2">
      <w:pPr>
        <w:rPr>
          <w:rtl/>
          <w:lang w:eastAsia="he-IL"/>
        </w:rPr>
      </w:pPr>
      <w:bookmarkStart w:id="1651" w:name="_ETM_Q1_6680039"/>
      <w:bookmarkStart w:id="1652" w:name="_ETM_Q1_6680212"/>
      <w:bookmarkStart w:id="1653" w:name="_ETM_Q1_6675903"/>
      <w:bookmarkEnd w:id="1651"/>
      <w:bookmarkEnd w:id="1652"/>
      <w:bookmarkEnd w:id="1653"/>
    </w:p>
    <w:p w14:paraId="2F9D329B" w14:textId="77777777" w:rsidR="00DB5AD2" w:rsidRDefault="00DB5AD2" w:rsidP="00DB5AD2">
      <w:pPr>
        <w:pStyle w:val="a5"/>
        <w:keepNext/>
        <w:rPr>
          <w:rtl/>
        </w:rPr>
      </w:pPr>
      <w:bookmarkStart w:id="1654" w:name="ET_speaker_5786_57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54"/>
    </w:p>
    <w:p w14:paraId="3CAB3109" w14:textId="77777777" w:rsidR="00DB5AD2" w:rsidRDefault="00DB5AD2" w:rsidP="00DB5AD2">
      <w:pPr>
        <w:pStyle w:val="KeepWithNext"/>
        <w:rPr>
          <w:rtl/>
          <w:lang w:eastAsia="he-IL"/>
        </w:rPr>
      </w:pPr>
    </w:p>
    <w:p w14:paraId="0E85001D" w14:textId="0005424E" w:rsidR="00DB5AD2" w:rsidRDefault="00DB5AD2" w:rsidP="00DB5AD2">
      <w:pPr>
        <w:rPr>
          <w:rtl/>
          <w:lang w:eastAsia="he-IL"/>
        </w:rPr>
      </w:pPr>
      <w:bookmarkStart w:id="1655" w:name="_ETM_Q1_6676449"/>
      <w:bookmarkStart w:id="1656" w:name="_ETM_Q1_6676505"/>
      <w:bookmarkEnd w:id="1655"/>
      <w:bookmarkEnd w:id="1656"/>
      <w:r>
        <w:rPr>
          <w:rtl/>
          <w:lang w:eastAsia="he-IL"/>
        </w:rPr>
        <w:t>אני לא מבטל</w:t>
      </w:r>
      <w:r w:rsidR="001F609F">
        <w:rPr>
          <w:rFonts w:hint="cs"/>
          <w:rtl/>
          <w:lang w:eastAsia="he-IL"/>
        </w:rPr>
        <w:t>,</w:t>
      </w:r>
      <w:r>
        <w:rPr>
          <w:rtl/>
          <w:lang w:eastAsia="he-IL"/>
        </w:rPr>
        <w:t xml:space="preserve"> אבל אם הם לא עשו תוך 14 יום - - - </w:t>
      </w:r>
    </w:p>
    <w:p w14:paraId="1F6203D9" w14:textId="77777777" w:rsidR="00DB5AD2" w:rsidRDefault="00DB5AD2" w:rsidP="00DB5AD2">
      <w:pPr>
        <w:rPr>
          <w:rtl/>
          <w:lang w:eastAsia="he-IL"/>
        </w:rPr>
      </w:pPr>
    </w:p>
    <w:p w14:paraId="0E3A4EDD" w14:textId="77777777" w:rsidR="00DB5AD2" w:rsidRDefault="00DB5AD2" w:rsidP="00DB5AD2">
      <w:pPr>
        <w:pStyle w:val="a5"/>
        <w:keepNext/>
        <w:rPr>
          <w:rtl/>
        </w:rPr>
      </w:pPr>
      <w:bookmarkStart w:id="1657" w:name="ET_speaker_5792_57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657"/>
    </w:p>
    <w:p w14:paraId="6DF01C25" w14:textId="77777777" w:rsidR="00DB5AD2" w:rsidRDefault="00DB5AD2" w:rsidP="00DB5AD2">
      <w:pPr>
        <w:pStyle w:val="KeepWithNext"/>
        <w:rPr>
          <w:rtl/>
          <w:lang w:eastAsia="he-IL"/>
        </w:rPr>
      </w:pPr>
    </w:p>
    <w:p w14:paraId="2F74A98F" w14:textId="77777777" w:rsidR="00DB5AD2" w:rsidRDefault="00DB5AD2" w:rsidP="00DB5AD2">
      <w:pPr>
        <w:rPr>
          <w:rtl/>
          <w:lang w:eastAsia="he-IL"/>
        </w:rPr>
      </w:pPr>
      <w:r>
        <w:rPr>
          <w:rtl/>
          <w:lang w:eastAsia="he-IL"/>
        </w:rPr>
        <w:t xml:space="preserve">לא. 14 יום זה לא מספיק.  </w:t>
      </w:r>
    </w:p>
    <w:p w14:paraId="29999F01" w14:textId="77777777" w:rsidR="00DB5AD2" w:rsidRDefault="00DB5AD2" w:rsidP="00DB5AD2">
      <w:pPr>
        <w:rPr>
          <w:rtl/>
          <w:lang w:eastAsia="he-IL"/>
        </w:rPr>
      </w:pPr>
    </w:p>
    <w:p w14:paraId="0575AADB" w14:textId="77777777" w:rsidR="00DB5AD2" w:rsidRDefault="00DB5AD2" w:rsidP="00DB5AD2">
      <w:pPr>
        <w:pStyle w:val="a5"/>
        <w:keepNext/>
        <w:rPr>
          <w:rtl/>
        </w:rPr>
      </w:pPr>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p>
    <w:p w14:paraId="0E283D99" w14:textId="77777777" w:rsidR="00DB5AD2" w:rsidRDefault="00DB5AD2" w:rsidP="00DB5AD2">
      <w:pPr>
        <w:pStyle w:val="KeepWithNext"/>
        <w:rPr>
          <w:rtl/>
          <w:lang w:eastAsia="he-IL"/>
        </w:rPr>
      </w:pPr>
    </w:p>
    <w:p w14:paraId="38CFC63D" w14:textId="77777777" w:rsidR="00DB5AD2" w:rsidRDefault="00DB5AD2" w:rsidP="00DB5AD2">
      <w:pPr>
        <w:rPr>
          <w:rtl/>
          <w:lang w:eastAsia="he-IL"/>
        </w:rPr>
      </w:pPr>
      <w:r>
        <w:rPr>
          <w:rtl/>
          <w:lang w:eastAsia="he-IL"/>
        </w:rPr>
        <w:t xml:space="preserve">רגע, אופיר. ואם יהיו חס וחלילה 300 מקרים כאלה? הם </w:t>
      </w:r>
      <w:bookmarkStart w:id="1658" w:name="_ETM_Q1_6684145"/>
      <w:bookmarkEnd w:id="1658"/>
      <w:r>
        <w:rPr>
          <w:rtl/>
          <w:lang w:eastAsia="he-IL"/>
        </w:rPr>
        <w:t xml:space="preserve">לא יכולים תוך 14 יום. </w:t>
      </w:r>
    </w:p>
    <w:p w14:paraId="15F4D9B8" w14:textId="77777777" w:rsidR="00DB5AD2" w:rsidRDefault="00DB5AD2" w:rsidP="00DB5AD2">
      <w:pPr>
        <w:rPr>
          <w:rtl/>
          <w:lang w:eastAsia="he-IL"/>
        </w:rPr>
      </w:pPr>
    </w:p>
    <w:p w14:paraId="6D512D3A"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5E40EB8D" w14:textId="77777777" w:rsidR="00DB5AD2" w:rsidRDefault="00DB5AD2" w:rsidP="00DB5AD2">
      <w:pPr>
        <w:pStyle w:val="KeepWithNext"/>
        <w:rPr>
          <w:rtl/>
          <w:lang w:eastAsia="he-IL"/>
        </w:rPr>
      </w:pPr>
    </w:p>
    <w:p w14:paraId="7B996632" w14:textId="77777777" w:rsidR="00DB5AD2" w:rsidRDefault="00DB5AD2" w:rsidP="00DB5AD2">
      <w:pPr>
        <w:rPr>
          <w:rtl/>
          <w:lang w:eastAsia="he-IL"/>
        </w:rPr>
      </w:pPr>
      <w:r>
        <w:rPr>
          <w:rtl/>
          <w:lang w:eastAsia="he-IL"/>
        </w:rPr>
        <w:t xml:space="preserve">אדוני יו"ר הקואליציה, אני רוצה </w:t>
      </w:r>
      <w:bookmarkStart w:id="1659" w:name="_ETM_Q1_6687765"/>
      <w:bookmarkEnd w:id="1659"/>
      <w:r>
        <w:rPr>
          <w:rtl/>
          <w:lang w:eastAsia="he-IL"/>
        </w:rPr>
        <w:t xml:space="preserve">להוסיף מהניסיון שלי. כשהנסיבות מובהקות זה עולה מהר מאוד מהנתונים. </w:t>
      </w:r>
    </w:p>
    <w:p w14:paraId="46F29489" w14:textId="77777777" w:rsidR="00DB5AD2" w:rsidRDefault="00DB5AD2" w:rsidP="00DB5AD2">
      <w:pPr>
        <w:rPr>
          <w:rtl/>
          <w:lang w:eastAsia="he-IL"/>
        </w:rPr>
      </w:pPr>
    </w:p>
    <w:p w14:paraId="633915B9" w14:textId="77777777" w:rsidR="00DB5AD2" w:rsidRDefault="00DB5AD2" w:rsidP="00DB5AD2">
      <w:pPr>
        <w:pStyle w:val="a5"/>
        <w:keepNext/>
        <w:rPr>
          <w:rtl/>
        </w:rPr>
      </w:pPr>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p>
    <w:p w14:paraId="20033EC3" w14:textId="77777777" w:rsidR="00DB5AD2" w:rsidRDefault="00DB5AD2" w:rsidP="00DB5AD2">
      <w:pPr>
        <w:pStyle w:val="KeepWithNext"/>
        <w:rPr>
          <w:rtl/>
          <w:lang w:eastAsia="he-IL"/>
        </w:rPr>
      </w:pPr>
    </w:p>
    <w:p w14:paraId="378B8F8A" w14:textId="77777777" w:rsidR="00DB5AD2" w:rsidRDefault="00DB5AD2" w:rsidP="00DB5AD2">
      <w:pPr>
        <w:rPr>
          <w:rtl/>
          <w:lang w:eastAsia="he-IL"/>
        </w:rPr>
      </w:pPr>
      <w:r>
        <w:rPr>
          <w:rtl/>
          <w:lang w:eastAsia="he-IL"/>
        </w:rPr>
        <w:t xml:space="preserve">זאת בדיוק </w:t>
      </w:r>
      <w:bookmarkStart w:id="1660" w:name="_ETM_Q1_6693732"/>
      <w:bookmarkEnd w:id="1660"/>
      <w:r>
        <w:rPr>
          <w:rtl/>
          <w:lang w:eastAsia="he-IL"/>
        </w:rPr>
        <w:t xml:space="preserve">הנקודה. אופיר, אני רוצה רגע להתייחס לשני האנשים המקסימים האלה </w:t>
      </w:r>
      <w:bookmarkStart w:id="1661" w:name="_ETM_Q1_6701532"/>
      <w:bookmarkEnd w:id="1661"/>
      <w:r>
        <w:rPr>
          <w:rtl/>
          <w:lang w:eastAsia="he-IL"/>
        </w:rPr>
        <w:t xml:space="preserve">פה. כל עוד אין הוכחה שלילית, כלומר, אם לצורך העניין הם גרים יחד בקיבוץ כי כתוב בקיבוץ איפה שהם התגוררו, והם תחת קורת גג אחת ויש הצהרה שלהם שהם </w:t>
      </w:r>
      <w:bookmarkStart w:id="1662" w:name="_ETM_Q1_6709759"/>
      <w:bookmarkEnd w:id="1662"/>
      <w:r>
        <w:rPr>
          <w:rtl/>
          <w:lang w:eastAsia="he-IL"/>
        </w:rPr>
        <w:t xml:space="preserve">תחת קורת גג אחת והם לא מצאו משהו שסותר את זה, הם יקבלו. כלומר, העניין </w:t>
      </w:r>
      <w:bookmarkStart w:id="1663" w:name="_ETM_Q1_6715226"/>
      <w:bookmarkEnd w:id="1663"/>
      <w:r>
        <w:rPr>
          <w:rtl/>
          <w:lang w:eastAsia="he-IL"/>
        </w:rPr>
        <w:t xml:space="preserve">פה הוא רק אם זה יהיה שלילי, אם פתאום הם יגלו שגרו במקומות אחרים ובכלל לא גדלו יחד עם אותה ילדה או ילד שנחטפו – שזה לא המקרה – </w:t>
      </w:r>
      <w:bookmarkStart w:id="1664" w:name="_ETM_Q1_6724374"/>
      <w:bookmarkEnd w:id="1664"/>
      <w:r>
        <w:rPr>
          <w:rtl/>
          <w:lang w:eastAsia="he-IL"/>
        </w:rPr>
        <w:t xml:space="preserve">ובכלל לא גרו יחד אחד עם השני אז לגיטימי שהם לא יקבלו. זה לא האירוע. </w:t>
      </w:r>
    </w:p>
    <w:p w14:paraId="000E6CAA" w14:textId="77777777" w:rsidR="00DB5AD2" w:rsidRDefault="00DB5AD2" w:rsidP="00DB5AD2">
      <w:pPr>
        <w:rPr>
          <w:rtl/>
          <w:lang w:eastAsia="he-IL"/>
        </w:rPr>
      </w:pPr>
    </w:p>
    <w:p w14:paraId="446B6CD5"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683AEE43" w14:textId="77777777" w:rsidR="00DB5AD2" w:rsidRDefault="00DB5AD2" w:rsidP="00DB5AD2">
      <w:pPr>
        <w:pStyle w:val="KeepWithNext"/>
        <w:rPr>
          <w:rtl/>
          <w:lang w:eastAsia="he-IL"/>
        </w:rPr>
      </w:pPr>
    </w:p>
    <w:p w14:paraId="37D3615F" w14:textId="77777777" w:rsidR="00DB5AD2" w:rsidRDefault="00DB5AD2" w:rsidP="00DB5AD2">
      <w:pPr>
        <w:rPr>
          <w:rtl/>
          <w:lang w:eastAsia="he-IL"/>
        </w:rPr>
      </w:pPr>
      <w:r>
        <w:rPr>
          <w:rtl/>
          <w:lang w:eastAsia="he-IL"/>
        </w:rPr>
        <w:t xml:space="preserve">חברת הכנסת וולדיגר, הדברים ברורים. </w:t>
      </w:r>
      <w:bookmarkStart w:id="1665" w:name="_ETM_Q1_6732646"/>
      <w:bookmarkEnd w:id="1665"/>
    </w:p>
    <w:p w14:paraId="434B5BF8" w14:textId="77777777" w:rsidR="00DB5AD2" w:rsidRDefault="00DB5AD2" w:rsidP="00DB5AD2">
      <w:pPr>
        <w:rPr>
          <w:rtl/>
          <w:lang w:eastAsia="he-IL"/>
        </w:rPr>
      </w:pPr>
    </w:p>
    <w:p w14:paraId="3D14067F"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444A01F7" w14:textId="77777777" w:rsidR="00DB5AD2" w:rsidRDefault="00DB5AD2" w:rsidP="00DB5AD2">
      <w:pPr>
        <w:pStyle w:val="KeepWithNext"/>
        <w:rPr>
          <w:rtl/>
          <w:lang w:eastAsia="he-IL"/>
        </w:rPr>
      </w:pPr>
    </w:p>
    <w:p w14:paraId="663A33AD" w14:textId="77777777" w:rsidR="00DB5AD2" w:rsidRDefault="00DB5AD2" w:rsidP="00DB5AD2">
      <w:pPr>
        <w:rPr>
          <w:rtl/>
          <w:lang w:eastAsia="he-IL"/>
        </w:rPr>
      </w:pPr>
      <w:r>
        <w:rPr>
          <w:rtl/>
          <w:lang w:eastAsia="he-IL"/>
        </w:rPr>
        <w:t xml:space="preserve">רק ברשותך, אני רוצה לציין לפרוטוקול, כשהנסיבות מובהקות ויש קשר של אחאות בין אחים חורגים זה עולה מאוד מהר מהנתונים, אנחנו </w:t>
      </w:r>
      <w:bookmarkStart w:id="1666" w:name="_ETM_Q1_6739074"/>
      <w:bookmarkEnd w:id="1666"/>
      <w:r>
        <w:rPr>
          <w:rtl/>
          <w:lang w:eastAsia="he-IL"/>
        </w:rPr>
        <w:t xml:space="preserve">אפילו לא צריכים להתאמץ. שוב, אנחנו אף פעם לא בדקנו קשר של אחים חורגים אבל אני מדברת בנוגע למעגלים של בני משפחה אחרים, של ידועה </w:t>
      </w:r>
      <w:bookmarkStart w:id="1667" w:name="_ETM_Q1_6745814"/>
      <w:bookmarkEnd w:id="1667"/>
      <w:r>
        <w:rPr>
          <w:rtl/>
          <w:lang w:eastAsia="he-IL"/>
        </w:rPr>
        <w:t xml:space="preserve">בציבור וכן הלאה, אנחנו מסתפקים במסמכים, וברגע שהם עוברים את הנטל המינימלי אנחנו </w:t>
      </w:r>
      <w:bookmarkStart w:id="1668" w:name="_ETM_Q1_6753255"/>
      <w:bookmarkEnd w:id="1668"/>
      <w:r>
        <w:rPr>
          <w:rtl/>
          <w:lang w:eastAsia="he-IL"/>
        </w:rPr>
        <w:t xml:space="preserve">מכירים. </w:t>
      </w:r>
    </w:p>
    <w:p w14:paraId="61DD509B" w14:textId="77777777" w:rsidR="00DB5AD2" w:rsidRDefault="00DB5AD2" w:rsidP="00DB5AD2">
      <w:pPr>
        <w:rPr>
          <w:rtl/>
          <w:lang w:eastAsia="he-IL"/>
        </w:rPr>
      </w:pPr>
    </w:p>
    <w:p w14:paraId="026A4592"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41FB9DCC" w14:textId="77777777" w:rsidR="00DB5AD2" w:rsidRDefault="00DB5AD2" w:rsidP="00DB5AD2">
      <w:pPr>
        <w:pStyle w:val="KeepWithNext"/>
        <w:rPr>
          <w:rtl/>
          <w:lang w:eastAsia="he-IL"/>
        </w:rPr>
      </w:pPr>
    </w:p>
    <w:p w14:paraId="6CE177F2" w14:textId="77777777" w:rsidR="00DB5AD2" w:rsidRDefault="00DB5AD2" w:rsidP="00DB5AD2">
      <w:pPr>
        <w:rPr>
          <w:rtl/>
          <w:lang w:eastAsia="he-IL"/>
        </w:rPr>
      </w:pPr>
      <w:r>
        <w:rPr>
          <w:rtl/>
          <w:lang w:eastAsia="he-IL"/>
        </w:rPr>
        <w:t xml:space="preserve">תודה רבה. אנחנו נמשיך. </w:t>
      </w:r>
    </w:p>
    <w:p w14:paraId="20C371C8" w14:textId="77777777" w:rsidR="00DB5AD2" w:rsidRDefault="00DB5AD2" w:rsidP="00DB5AD2">
      <w:pPr>
        <w:rPr>
          <w:rtl/>
          <w:lang w:eastAsia="he-IL"/>
        </w:rPr>
      </w:pPr>
    </w:p>
    <w:p w14:paraId="04F0CAAB" w14:textId="77777777" w:rsidR="00DB5AD2" w:rsidRDefault="00DB5AD2" w:rsidP="00DB5AD2">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14:paraId="249BC0C3" w14:textId="77777777" w:rsidR="00DB5AD2" w:rsidRDefault="00DB5AD2" w:rsidP="00DB5AD2">
      <w:pPr>
        <w:pStyle w:val="KeepWithNext"/>
        <w:rPr>
          <w:rtl/>
          <w:lang w:eastAsia="he-IL"/>
        </w:rPr>
      </w:pPr>
    </w:p>
    <w:p w14:paraId="063ECCFD" w14:textId="77777777" w:rsidR="00DB5AD2" w:rsidRDefault="00DB5AD2" w:rsidP="00DB5AD2">
      <w:pPr>
        <w:rPr>
          <w:rtl/>
          <w:lang w:eastAsia="he-IL"/>
        </w:rPr>
      </w:pPr>
      <w:r>
        <w:rPr>
          <w:rtl/>
          <w:lang w:eastAsia="he-IL"/>
        </w:rPr>
        <w:t xml:space="preserve">אתה מסתמך על זה? אתה רוצה להשאיר את זה ככה? </w:t>
      </w:r>
      <w:bookmarkStart w:id="1669" w:name="_ETM_Q1_6759561"/>
      <w:bookmarkEnd w:id="1669"/>
    </w:p>
    <w:p w14:paraId="324AB8B6" w14:textId="77777777" w:rsidR="00DB5AD2" w:rsidRDefault="00DB5AD2" w:rsidP="00DB5AD2">
      <w:pPr>
        <w:rPr>
          <w:rtl/>
          <w:lang w:eastAsia="he-IL"/>
        </w:rPr>
      </w:pPr>
    </w:p>
    <w:p w14:paraId="779CFDCC"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5CC17996" w14:textId="77777777" w:rsidR="00DB5AD2" w:rsidRDefault="00DB5AD2" w:rsidP="00DB5AD2">
      <w:pPr>
        <w:pStyle w:val="KeepWithNext"/>
        <w:rPr>
          <w:rtl/>
          <w:lang w:eastAsia="he-IL"/>
        </w:rPr>
      </w:pPr>
    </w:p>
    <w:p w14:paraId="056260B6" w14:textId="77777777" w:rsidR="00DB5AD2" w:rsidRDefault="00DB5AD2" w:rsidP="00DB5AD2">
      <w:pPr>
        <w:rPr>
          <w:rtl/>
          <w:lang w:eastAsia="he-IL"/>
        </w:rPr>
      </w:pPr>
      <w:r>
        <w:rPr>
          <w:rtl/>
          <w:lang w:eastAsia="he-IL"/>
        </w:rPr>
        <w:t xml:space="preserve">אין ברירה. </w:t>
      </w:r>
    </w:p>
    <w:p w14:paraId="2A24EB34" w14:textId="77777777" w:rsidR="00DB5AD2" w:rsidRDefault="00DB5AD2" w:rsidP="00DB5AD2">
      <w:pPr>
        <w:rPr>
          <w:rtl/>
          <w:lang w:eastAsia="he-IL"/>
        </w:rPr>
      </w:pPr>
      <w:bookmarkStart w:id="1670" w:name="_ETM_Q1_6760494"/>
      <w:bookmarkStart w:id="1671" w:name="_ETM_Q1_6760586"/>
      <w:bookmarkEnd w:id="1670"/>
      <w:bookmarkEnd w:id="1671"/>
    </w:p>
    <w:p w14:paraId="655FEF7F" w14:textId="77777777" w:rsidR="00DB5AD2" w:rsidRDefault="00DB5AD2" w:rsidP="00DB5AD2">
      <w:pPr>
        <w:pStyle w:val="a5"/>
        <w:keepNext/>
        <w:rPr>
          <w:rtl/>
        </w:rPr>
      </w:pPr>
      <w:bookmarkStart w:id="1672" w:name="ET_speaker_5786_57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72"/>
    </w:p>
    <w:p w14:paraId="2C73D186" w14:textId="77777777" w:rsidR="00DB5AD2" w:rsidRDefault="00DB5AD2" w:rsidP="00DB5AD2">
      <w:pPr>
        <w:pStyle w:val="KeepWithNext"/>
        <w:rPr>
          <w:rtl/>
          <w:lang w:eastAsia="he-IL"/>
        </w:rPr>
      </w:pPr>
    </w:p>
    <w:p w14:paraId="7239DB37" w14:textId="77777777" w:rsidR="00DB5AD2" w:rsidRDefault="00DB5AD2" w:rsidP="00DB5AD2">
      <w:pPr>
        <w:rPr>
          <w:rtl/>
          <w:lang w:eastAsia="he-IL"/>
        </w:rPr>
      </w:pPr>
      <w:r>
        <w:rPr>
          <w:rtl/>
          <w:lang w:eastAsia="he-IL"/>
        </w:rPr>
        <w:t>למה?</w:t>
      </w:r>
    </w:p>
    <w:p w14:paraId="309BCF82" w14:textId="77777777" w:rsidR="00DB5AD2" w:rsidRDefault="00DB5AD2" w:rsidP="00DB5AD2">
      <w:pPr>
        <w:rPr>
          <w:rtl/>
          <w:lang w:eastAsia="he-IL"/>
        </w:rPr>
      </w:pPr>
      <w:bookmarkStart w:id="1673" w:name="_ETM_Q1_6757960"/>
      <w:bookmarkStart w:id="1674" w:name="_ETM_Q1_6758042"/>
      <w:bookmarkEnd w:id="1673"/>
      <w:bookmarkEnd w:id="1674"/>
    </w:p>
    <w:p w14:paraId="647471E3" w14:textId="77777777" w:rsidR="00DB5AD2" w:rsidRDefault="00DB5AD2" w:rsidP="00DB5AD2">
      <w:pPr>
        <w:pStyle w:val="af8"/>
        <w:keepNext/>
        <w:rPr>
          <w:rtl/>
        </w:rPr>
      </w:pPr>
      <w:bookmarkStart w:id="1675" w:name="ET_yor_4996_577"/>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675"/>
    </w:p>
    <w:p w14:paraId="6241EC20" w14:textId="77777777" w:rsidR="00DB5AD2" w:rsidRDefault="00DB5AD2" w:rsidP="00DB5AD2">
      <w:pPr>
        <w:pStyle w:val="KeepWithNext"/>
        <w:rPr>
          <w:rtl/>
          <w:lang w:eastAsia="he-IL"/>
        </w:rPr>
      </w:pPr>
    </w:p>
    <w:p w14:paraId="160C7F97" w14:textId="77777777" w:rsidR="00DB5AD2" w:rsidRDefault="00DB5AD2" w:rsidP="00DB5AD2">
      <w:pPr>
        <w:rPr>
          <w:rtl/>
          <w:lang w:eastAsia="he-IL"/>
        </w:rPr>
      </w:pPr>
      <w:bookmarkStart w:id="1676" w:name="_ETM_Q1_6759162"/>
      <w:bookmarkEnd w:id="1676"/>
      <w:r>
        <w:rPr>
          <w:rtl/>
          <w:lang w:eastAsia="he-IL"/>
        </w:rPr>
        <w:t xml:space="preserve">יש לך הצעה אחרת? </w:t>
      </w:r>
    </w:p>
    <w:p w14:paraId="78876FE9" w14:textId="77777777" w:rsidR="00DB5AD2" w:rsidRDefault="00DB5AD2" w:rsidP="00DB5AD2">
      <w:pPr>
        <w:rPr>
          <w:rtl/>
          <w:lang w:eastAsia="he-IL"/>
        </w:rPr>
      </w:pPr>
      <w:bookmarkStart w:id="1677" w:name="_ETM_Q1_6764216"/>
      <w:bookmarkStart w:id="1678" w:name="_ETM_Q1_6764316"/>
      <w:bookmarkEnd w:id="1677"/>
      <w:bookmarkEnd w:id="1678"/>
    </w:p>
    <w:p w14:paraId="7EDD365A" w14:textId="77777777" w:rsidR="00DB5AD2" w:rsidRDefault="00DB5AD2" w:rsidP="00DB5AD2">
      <w:pPr>
        <w:pStyle w:val="-"/>
        <w:keepNext/>
        <w:rPr>
          <w:rtl/>
        </w:rPr>
      </w:pPr>
      <w:bookmarkStart w:id="1679" w:name="ET_speakercontinue_5786_578"/>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1679"/>
    </w:p>
    <w:p w14:paraId="077B0C84" w14:textId="77777777" w:rsidR="00DB5AD2" w:rsidRDefault="00DB5AD2" w:rsidP="00DB5AD2">
      <w:pPr>
        <w:pStyle w:val="KeepWithNext"/>
        <w:rPr>
          <w:rtl/>
          <w:lang w:eastAsia="he-IL"/>
        </w:rPr>
      </w:pPr>
    </w:p>
    <w:p w14:paraId="169BD423" w14:textId="53895500" w:rsidR="00DB5AD2" w:rsidRDefault="001F609F" w:rsidP="00DB5AD2">
      <w:pPr>
        <w:rPr>
          <w:rtl/>
          <w:lang w:eastAsia="he-IL"/>
        </w:rPr>
      </w:pPr>
      <w:bookmarkStart w:id="1680" w:name="_ETM_Q1_6767910"/>
      <w:bookmarkStart w:id="1681" w:name="_ETM_Q1_6765980"/>
      <w:bookmarkEnd w:id="1680"/>
      <w:bookmarkEnd w:id="1681"/>
      <w:r>
        <w:rPr>
          <w:rFonts w:hint="cs"/>
          <w:rtl/>
          <w:lang w:eastAsia="he-IL"/>
        </w:rPr>
        <w:t xml:space="preserve">שישלחו </w:t>
      </w:r>
      <w:r w:rsidR="00DB5AD2">
        <w:rPr>
          <w:rtl/>
          <w:lang w:eastAsia="he-IL"/>
        </w:rPr>
        <w:t xml:space="preserve">הצהרה ויבדקו אותה. </w:t>
      </w:r>
    </w:p>
    <w:p w14:paraId="7325EE52" w14:textId="77777777" w:rsidR="00DB5AD2" w:rsidRDefault="00DB5AD2" w:rsidP="00DB5AD2">
      <w:pPr>
        <w:rPr>
          <w:rtl/>
          <w:lang w:eastAsia="he-IL"/>
        </w:rPr>
      </w:pPr>
      <w:bookmarkStart w:id="1682" w:name="_ETM_Q1_6766503"/>
      <w:bookmarkStart w:id="1683" w:name="_ETM_Q1_6766590"/>
      <w:bookmarkEnd w:id="1682"/>
      <w:bookmarkEnd w:id="1683"/>
    </w:p>
    <w:p w14:paraId="1134B50E" w14:textId="77777777" w:rsidR="00DB5AD2" w:rsidRDefault="00DB5AD2" w:rsidP="00DB5AD2">
      <w:pPr>
        <w:pStyle w:val="af8"/>
        <w:keepNext/>
        <w:rPr>
          <w:rtl/>
        </w:rPr>
      </w:pPr>
      <w:bookmarkStart w:id="1684" w:name="ET_yor_4996_579"/>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684"/>
    </w:p>
    <w:p w14:paraId="2E1297E7" w14:textId="77777777" w:rsidR="00DB5AD2" w:rsidRDefault="00DB5AD2" w:rsidP="00DB5AD2">
      <w:pPr>
        <w:pStyle w:val="KeepWithNext"/>
        <w:rPr>
          <w:rtl/>
          <w:lang w:eastAsia="he-IL"/>
        </w:rPr>
      </w:pPr>
    </w:p>
    <w:p w14:paraId="1A5A4D24" w14:textId="60E6189A" w:rsidR="00DB5AD2" w:rsidRDefault="00DB5AD2" w:rsidP="00DB5AD2">
      <w:pPr>
        <w:rPr>
          <w:rtl/>
          <w:lang w:eastAsia="he-IL"/>
        </w:rPr>
      </w:pPr>
      <w:bookmarkStart w:id="1685" w:name="_ETM_Q1_6767508"/>
      <w:bookmarkStart w:id="1686" w:name="_ETM_Q1_6761917"/>
      <w:bookmarkStart w:id="1687" w:name="_ETM_Q1_6762006"/>
      <w:bookmarkEnd w:id="1685"/>
      <w:bookmarkEnd w:id="1686"/>
      <w:bookmarkEnd w:id="1687"/>
      <w:r>
        <w:rPr>
          <w:rtl/>
          <w:lang w:eastAsia="he-IL"/>
        </w:rPr>
        <w:t xml:space="preserve">אמרתי שתהיה הצהרה, וזכותם כמשרדי ממשלה לבדוק אם ההצהרה נכונה. </w:t>
      </w:r>
      <w:bookmarkStart w:id="1688" w:name="_ETM_Q1_6771383"/>
      <w:bookmarkEnd w:id="1688"/>
    </w:p>
    <w:p w14:paraId="3CD132DE" w14:textId="6B588C9E" w:rsidR="001E6576" w:rsidRDefault="001E6576" w:rsidP="00DB5AD2">
      <w:pPr>
        <w:rPr>
          <w:rtl/>
          <w:lang w:eastAsia="he-IL"/>
        </w:rPr>
      </w:pPr>
    </w:p>
    <w:p w14:paraId="3F17888D" w14:textId="0537B28E" w:rsidR="001E6576" w:rsidRDefault="001E6576" w:rsidP="001E6576">
      <w:pPr>
        <w:pStyle w:val="a5"/>
        <w:keepNext/>
        <w:rPr>
          <w:rtl/>
        </w:rPr>
      </w:pPr>
      <w:bookmarkStart w:id="1689" w:name="ET_speaker_6158_400"/>
      <w:r w:rsidRPr="001E6576">
        <w:rPr>
          <w:rStyle w:val="TagStyle"/>
          <w:rtl/>
        </w:rPr>
        <w:t xml:space="preserve"> &lt;&lt; דובר &gt;&gt; </w:t>
      </w:r>
      <w:r>
        <w:rPr>
          <w:rtl/>
        </w:rPr>
        <w:t>אפרת רייטן מרום (העבודה):</w:t>
      </w:r>
      <w:r w:rsidRPr="001E6576">
        <w:rPr>
          <w:rStyle w:val="TagStyle"/>
          <w:rtl/>
        </w:rPr>
        <w:t xml:space="preserve"> &lt;&lt; דובר &gt;&gt;</w:t>
      </w:r>
      <w:r>
        <w:rPr>
          <w:rtl/>
        </w:rPr>
        <w:t xml:space="preserve">   </w:t>
      </w:r>
      <w:bookmarkEnd w:id="1689"/>
    </w:p>
    <w:p w14:paraId="507684AF" w14:textId="04E9A7D9" w:rsidR="001E6576" w:rsidRDefault="001E6576" w:rsidP="001E6576">
      <w:pPr>
        <w:pStyle w:val="KeepWithNext"/>
        <w:rPr>
          <w:rtl/>
          <w:lang w:eastAsia="he-IL"/>
        </w:rPr>
      </w:pPr>
    </w:p>
    <w:p w14:paraId="63AA507E" w14:textId="77777777" w:rsidR="00DB5AD2" w:rsidRDefault="00DB5AD2" w:rsidP="00DB5AD2">
      <w:pPr>
        <w:rPr>
          <w:rtl/>
          <w:lang w:eastAsia="he-IL"/>
        </w:rPr>
      </w:pPr>
      <w:r>
        <w:rPr>
          <w:rtl/>
          <w:lang w:eastAsia="he-IL"/>
        </w:rPr>
        <w:t xml:space="preserve">ואם יש מקרים מורכבים יש לנו את עורכי הדין. </w:t>
      </w:r>
    </w:p>
    <w:p w14:paraId="17DEDB80" w14:textId="77777777" w:rsidR="00DB5AD2" w:rsidRDefault="00DB5AD2" w:rsidP="00DB5AD2">
      <w:pPr>
        <w:rPr>
          <w:rtl/>
          <w:lang w:eastAsia="he-IL"/>
        </w:rPr>
      </w:pPr>
    </w:p>
    <w:p w14:paraId="5B977C4A"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5D8804F6" w14:textId="77777777" w:rsidR="00DB5AD2" w:rsidRDefault="00DB5AD2" w:rsidP="00DB5AD2">
      <w:pPr>
        <w:pStyle w:val="KeepWithNext"/>
        <w:rPr>
          <w:rtl/>
          <w:lang w:eastAsia="he-IL"/>
        </w:rPr>
      </w:pPr>
    </w:p>
    <w:p w14:paraId="463348A7" w14:textId="77777777" w:rsidR="00DB5AD2" w:rsidRDefault="00DB5AD2" w:rsidP="00DB5AD2">
      <w:pPr>
        <w:rPr>
          <w:rtl/>
          <w:lang w:eastAsia="he-IL"/>
        </w:rPr>
      </w:pPr>
      <w:r>
        <w:rPr>
          <w:rtl/>
          <w:lang w:eastAsia="he-IL"/>
        </w:rPr>
        <w:t xml:space="preserve">עכשיו שמתם לב </w:t>
      </w:r>
      <w:bookmarkStart w:id="1690" w:name="_ETM_Q1_6777419"/>
      <w:bookmarkEnd w:id="1690"/>
      <w:r>
        <w:rPr>
          <w:rtl/>
          <w:lang w:eastAsia="he-IL"/>
        </w:rPr>
        <w:t xml:space="preserve">שעורך הדין בקר בשקט, כי עכשיו הוא אומר: זה בדיוק מה </w:t>
      </w:r>
      <w:bookmarkStart w:id="1691" w:name="_ETM_Q1_6782509"/>
      <w:bookmarkEnd w:id="1691"/>
      <w:r>
        <w:rPr>
          <w:rtl/>
          <w:lang w:eastAsia="he-IL"/>
        </w:rPr>
        <w:t xml:space="preserve">שרציתי, זה המקום שלי. </w:t>
      </w:r>
    </w:p>
    <w:p w14:paraId="38770F1A" w14:textId="77777777" w:rsidR="00DB5AD2" w:rsidRDefault="00DB5AD2" w:rsidP="00DB5AD2">
      <w:pPr>
        <w:rPr>
          <w:rtl/>
          <w:lang w:eastAsia="he-IL"/>
        </w:rPr>
      </w:pPr>
    </w:p>
    <w:p w14:paraId="4A8B2984"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p>
    <w:p w14:paraId="57C49B52" w14:textId="77777777" w:rsidR="00DB5AD2" w:rsidRDefault="00DB5AD2" w:rsidP="00DB5AD2">
      <w:pPr>
        <w:pStyle w:val="KeepWithNext"/>
        <w:rPr>
          <w:rtl/>
          <w:lang w:eastAsia="he-IL"/>
        </w:rPr>
      </w:pPr>
    </w:p>
    <w:p w14:paraId="2C8787FC" w14:textId="77777777" w:rsidR="00DB5AD2" w:rsidRDefault="00DB5AD2" w:rsidP="00DB5AD2">
      <w:pPr>
        <w:rPr>
          <w:rtl/>
          <w:lang w:eastAsia="he-IL"/>
        </w:rPr>
      </w:pPr>
      <w:r>
        <w:rPr>
          <w:rtl/>
          <w:lang w:eastAsia="he-IL"/>
        </w:rPr>
        <w:t xml:space="preserve">אבל הם עוד לא קיבלו סירוב, אז </w:t>
      </w:r>
      <w:bookmarkStart w:id="1692" w:name="_ETM_Q1_6785804"/>
      <w:bookmarkEnd w:id="1692"/>
      <w:r>
        <w:rPr>
          <w:rtl/>
          <w:lang w:eastAsia="he-IL"/>
        </w:rPr>
        <w:t xml:space="preserve">עורך הדין לא יכול להיכנס לתמונה. </w:t>
      </w:r>
    </w:p>
    <w:p w14:paraId="6678974D" w14:textId="77777777" w:rsidR="00DB5AD2" w:rsidRDefault="00DB5AD2" w:rsidP="00DB5AD2">
      <w:pPr>
        <w:rPr>
          <w:rtl/>
          <w:lang w:eastAsia="he-IL"/>
        </w:rPr>
      </w:pPr>
    </w:p>
    <w:p w14:paraId="3B514D20" w14:textId="77777777" w:rsidR="00DB5AD2" w:rsidRDefault="00DB5AD2" w:rsidP="00DB5AD2">
      <w:pPr>
        <w:pStyle w:val="afb"/>
        <w:keepNext/>
        <w:rPr>
          <w:rtl/>
          <w:lang w:eastAsia="he-IL"/>
        </w:rPr>
      </w:pPr>
      <w:bookmarkStart w:id="1693" w:name="ET_guest_716209_580"/>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93"/>
    </w:p>
    <w:p w14:paraId="39088A89" w14:textId="77777777" w:rsidR="00DB5AD2" w:rsidRDefault="00DB5AD2" w:rsidP="00DB5AD2">
      <w:pPr>
        <w:pStyle w:val="KeepWithNext"/>
        <w:rPr>
          <w:rtl/>
          <w:lang w:eastAsia="he-IL"/>
        </w:rPr>
      </w:pPr>
    </w:p>
    <w:p w14:paraId="17B76F4E" w14:textId="5548C27A" w:rsidR="00DB5AD2" w:rsidRDefault="001F609F" w:rsidP="00DB5AD2">
      <w:pPr>
        <w:rPr>
          <w:rtl/>
          <w:lang w:eastAsia="he-IL"/>
        </w:rPr>
      </w:pPr>
      <w:bookmarkStart w:id="1694" w:name="_ETM_Q1_6785838"/>
      <w:bookmarkStart w:id="1695" w:name="_ETM_Q1_6785899"/>
      <w:bookmarkEnd w:id="1694"/>
      <w:bookmarkEnd w:id="1695"/>
      <w:r>
        <w:rPr>
          <w:rtl/>
          <w:lang w:eastAsia="he-IL"/>
        </w:rPr>
        <w:t>אבל ככל שהם לא י</w:t>
      </w:r>
      <w:r>
        <w:rPr>
          <w:rFonts w:hint="cs"/>
          <w:rtl/>
          <w:lang w:eastAsia="he-IL"/>
        </w:rPr>
        <w:t>עמד</w:t>
      </w:r>
      <w:r w:rsidR="00DB5AD2">
        <w:rPr>
          <w:rtl/>
          <w:lang w:eastAsia="he-IL"/>
        </w:rPr>
        <w:t xml:space="preserve">ו בתנאים הם </w:t>
      </w:r>
      <w:bookmarkStart w:id="1696" w:name="_ETM_Q1_6785726"/>
      <w:bookmarkEnd w:id="1696"/>
      <w:r w:rsidR="00DB5AD2">
        <w:rPr>
          <w:rtl/>
          <w:lang w:eastAsia="he-IL"/>
        </w:rPr>
        <w:t xml:space="preserve">גם יקבלו סירוב. </w:t>
      </w:r>
    </w:p>
    <w:p w14:paraId="7335CC63" w14:textId="77777777" w:rsidR="00DB5AD2" w:rsidRDefault="00DB5AD2" w:rsidP="00DB5AD2">
      <w:pPr>
        <w:rPr>
          <w:rtl/>
          <w:lang w:eastAsia="he-IL"/>
        </w:rPr>
      </w:pPr>
      <w:bookmarkStart w:id="1697" w:name="_ETM_Q1_6791548"/>
      <w:bookmarkStart w:id="1698" w:name="_ETM_Q1_6791697"/>
      <w:bookmarkEnd w:id="1697"/>
      <w:bookmarkEnd w:id="1698"/>
    </w:p>
    <w:p w14:paraId="71EEF5FC" w14:textId="77777777" w:rsidR="00DB5AD2" w:rsidRDefault="00DB5AD2" w:rsidP="00DB5AD2">
      <w:pPr>
        <w:pStyle w:val="afb"/>
        <w:keepNext/>
        <w:rPr>
          <w:rtl/>
          <w:lang w:eastAsia="he-IL"/>
        </w:rPr>
      </w:pPr>
      <w:bookmarkStart w:id="1699" w:name="ET_guest_746400_581"/>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bookmarkEnd w:id="1699"/>
    </w:p>
    <w:p w14:paraId="775FC6D8" w14:textId="77777777" w:rsidR="00DB5AD2" w:rsidRDefault="00DB5AD2" w:rsidP="00DB5AD2">
      <w:pPr>
        <w:pStyle w:val="KeepWithNext"/>
        <w:rPr>
          <w:rtl/>
          <w:lang w:eastAsia="he-IL"/>
        </w:rPr>
      </w:pPr>
    </w:p>
    <w:p w14:paraId="305C47E0" w14:textId="77777777" w:rsidR="00DB5AD2" w:rsidRDefault="00DB5AD2" w:rsidP="00DB5AD2">
      <w:pPr>
        <w:rPr>
          <w:rtl/>
          <w:lang w:eastAsia="he-IL"/>
        </w:rPr>
      </w:pPr>
      <w:r>
        <w:rPr>
          <w:rtl/>
          <w:lang w:eastAsia="he-IL"/>
        </w:rPr>
        <w:t xml:space="preserve">הבדיקה יכולה להיות גם שנה. </w:t>
      </w:r>
      <w:bookmarkStart w:id="1700" w:name="_ETM_Q1_6787860"/>
      <w:bookmarkStart w:id="1701" w:name="_ETM_Q1_6787982"/>
      <w:bookmarkEnd w:id="1700"/>
      <w:bookmarkEnd w:id="1701"/>
    </w:p>
    <w:p w14:paraId="5F3E3C82" w14:textId="77777777" w:rsidR="00DB5AD2" w:rsidRDefault="00DB5AD2" w:rsidP="00DB5AD2">
      <w:pPr>
        <w:rPr>
          <w:rtl/>
          <w:lang w:eastAsia="he-IL"/>
        </w:rPr>
      </w:pPr>
    </w:p>
    <w:p w14:paraId="71A422C9" w14:textId="77777777" w:rsidR="00DB5AD2" w:rsidRDefault="00DB5AD2" w:rsidP="00DB5AD2">
      <w:pPr>
        <w:pStyle w:val="afb"/>
        <w:keepNext/>
        <w:rPr>
          <w:rtl/>
          <w:lang w:eastAsia="he-IL"/>
        </w:rPr>
      </w:pPr>
      <w:bookmarkStart w:id="1702" w:name="ET_guest_716209_582"/>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02"/>
    </w:p>
    <w:p w14:paraId="40D777E0" w14:textId="77777777" w:rsidR="00DB5AD2" w:rsidRDefault="00DB5AD2" w:rsidP="00DB5AD2">
      <w:pPr>
        <w:pStyle w:val="KeepWithNext"/>
        <w:rPr>
          <w:rtl/>
          <w:lang w:eastAsia="he-IL"/>
        </w:rPr>
      </w:pPr>
    </w:p>
    <w:p w14:paraId="251E93C9" w14:textId="77777777" w:rsidR="00DB5AD2" w:rsidRDefault="00DB5AD2" w:rsidP="00DB5AD2">
      <w:pPr>
        <w:rPr>
          <w:rtl/>
          <w:lang w:eastAsia="he-IL"/>
        </w:rPr>
      </w:pPr>
      <w:r>
        <w:rPr>
          <w:rtl/>
          <w:lang w:eastAsia="he-IL"/>
        </w:rPr>
        <w:t xml:space="preserve">לא, </w:t>
      </w:r>
      <w:bookmarkStart w:id="1703" w:name="_ETM_Q1_6788327"/>
      <w:bookmarkEnd w:id="1703"/>
      <w:r>
        <w:rPr>
          <w:rtl/>
          <w:lang w:eastAsia="he-IL"/>
        </w:rPr>
        <w:t xml:space="preserve">לא. סליחה. </w:t>
      </w:r>
    </w:p>
    <w:p w14:paraId="21183D78" w14:textId="77777777" w:rsidR="00DB5AD2" w:rsidRDefault="00DB5AD2" w:rsidP="00DB5AD2">
      <w:pPr>
        <w:rPr>
          <w:rtl/>
          <w:lang w:eastAsia="he-IL"/>
        </w:rPr>
      </w:pPr>
    </w:p>
    <w:p w14:paraId="39FAE7F4"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69A160CB" w14:textId="77777777" w:rsidR="00DB5AD2" w:rsidRDefault="00DB5AD2" w:rsidP="00DB5AD2">
      <w:pPr>
        <w:pStyle w:val="KeepWithNext"/>
        <w:rPr>
          <w:rtl/>
          <w:lang w:eastAsia="he-IL"/>
        </w:rPr>
      </w:pPr>
    </w:p>
    <w:p w14:paraId="6F0B2DD3" w14:textId="767D6CAA" w:rsidR="00DB5AD2" w:rsidRDefault="00DB5AD2" w:rsidP="00DB5AD2">
      <w:pPr>
        <w:rPr>
          <w:rtl/>
          <w:lang w:eastAsia="he-IL"/>
        </w:rPr>
      </w:pPr>
      <w:r>
        <w:rPr>
          <w:rtl/>
          <w:lang w:eastAsia="he-IL"/>
        </w:rPr>
        <w:t xml:space="preserve">כל בדיקה של כל מסמך שאני מגיש בכל משרד ממשלתי אני לא יכול להגיד לו </w:t>
      </w:r>
      <w:r w:rsidR="001F609F">
        <w:rPr>
          <w:rFonts w:hint="cs"/>
          <w:rtl/>
          <w:lang w:eastAsia="he-IL"/>
        </w:rPr>
        <w:t xml:space="preserve">תוך </w:t>
      </w:r>
      <w:bookmarkStart w:id="1704" w:name="_ETM_Q1_6798229"/>
      <w:bookmarkEnd w:id="1704"/>
      <w:r>
        <w:rPr>
          <w:rtl/>
          <w:lang w:eastAsia="he-IL"/>
        </w:rPr>
        <w:t xml:space="preserve">כמה זמן </w:t>
      </w:r>
      <w:bookmarkStart w:id="1705" w:name="_ETM_Q1_6798223"/>
      <w:bookmarkEnd w:id="1705"/>
      <w:r>
        <w:rPr>
          <w:rtl/>
          <w:lang w:eastAsia="he-IL"/>
        </w:rPr>
        <w:t xml:space="preserve">הוא יענה לי, נכון? אבל הוא צריך לענות לי </w:t>
      </w:r>
      <w:bookmarkStart w:id="1706" w:name="_ETM_Q1_6799617"/>
      <w:bookmarkEnd w:id="1706"/>
      <w:r>
        <w:rPr>
          <w:rtl/>
          <w:lang w:eastAsia="he-IL"/>
        </w:rPr>
        <w:t xml:space="preserve">תוך 14 יום, משהו כזה. </w:t>
      </w:r>
    </w:p>
    <w:p w14:paraId="1AE9EEF1" w14:textId="77777777" w:rsidR="00DB5AD2" w:rsidRDefault="00DB5AD2" w:rsidP="00DB5AD2">
      <w:pPr>
        <w:rPr>
          <w:rtl/>
          <w:lang w:eastAsia="he-IL"/>
        </w:rPr>
      </w:pPr>
    </w:p>
    <w:p w14:paraId="1B804D9F" w14:textId="77777777" w:rsidR="00DB5AD2" w:rsidRDefault="00DB5AD2" w:rsidP="00DB5AD2">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242E9DD6" w14:textId="77777777" w:rsidR="00DB5AD2" w:rsidRDefault="00DB5AD2" w:rsidP="00DB5AD2">
      <w:pPr>
        <w:pStyle w:val="KeepWithNext"/>
        <w:rPr>
          <w:rtl/>
          <w:lang w:eastAsia="he-IL"/>
        </w:rPr>
      </w:pPr>
    </w:p>
    <w:p w14:paraId="2B69E2C0" w14:textId="77777777" w:rsidR="00DB5AD2" w:rsidRDefault="00DB5AD2" w:rsidP="00DB5AD2">
      <w:pPr>
        <w:rPr>
          <w:rtl/>
          <w:lang w:eastAsia="he-IL"/>
        </w:rPr>
      </w:pPr>
      <w:r>
        <w:rPr>
          <w:rtl/>
          <w:lang w:eastAsia="he-IL"/>
        </w:rPr>
        <w:t xml:space="preserve">לא, לא, </w:t>
      </w:r>
      <w:bookmarkStart w:id="1707" w:name="_ETM_Q1_6803070"/>
      <w:bookmarkEnd w:id="1707"/>
      <w:r>
        <w:rPr>
          <w:rtl/>
          <w:lang w:eastAsia="he-IL"/>
        </w:rPr>
        <w:t xml:space="preserve">45 ימים. </w:t>
      </w:r>
    </w:p>
    <w:p w14:paraId="182CA895" w14:textId="77777777" w:rsidR="00DB5AD2" w:rsidRDefault="00DB5AD2" w:rsidP="00DB5AD2">
      <w:pPr>
        <w:rPr>
          <w:rtl/>
          <w:lang w:eastAsia="he-IL"/>
        </w:rPr>
      </w:pPr>
      <w:bookmarkStart w:id="1708" w:name="_ETM_Q1_6806656"/>
      <w:bookmarkEnd w:id="1708"/>
    </w:p>
    <w:p w14:paraId="044C24E3" w14:textId="77777777" w:rsidR="00DB5AD2" w:rsidRDefault="00DB5AD2" w:rsidP="00DB5AD2">
      <w:pPr>
        <w:pStyle w:val="a5"/>
        <w:keepNext/>
        <w:rPr>
          <w:rtl/>
        </w:rPr>
      </w:pPr>
      <w:bookmarkStart w:id="1709" w:name="ET_speaker_5792_58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709"/>
    </w:p>
    <w:p w14:paraId="782FDA40" w14:textId="77777777" w:rsidR="00DB5AD2" w:rsidRDefault="00DB5AD2" w:rsidP="00DB5AD2">
      <w:pPr>
        <w:pStyle w:val="KeepWithNext"/>
        <w:rPr>
          <w:rtl/>
          <w:lang w:eastAsia="he-IL"/>
        </w:rPr>
      </w:pPr>
    </w:p>
    <w:p w14:paraId="5ED4B585" w14:textId="77777777" w:rsidR="00DB5AD2" w:rsidRDefault="00DB5AD2" w:rsidP="00DB5AD2">
      <w:pPr>
        <w:rPr>
          <w:rtl/>
          <w:lang w:eastAsia="he-IL"/>
        </w:rPr>
      </w:pPr>
      <w:bookmarkStart w:id="1710" w:name="_ETM_Q1_6807505"/>
      <w:bookmarkStart w:id="1711" w:name="_ETM_Q1_6807552"/>
      <w:bookmarkEnd w:id="1710"/>
      <w:bookmarkEnd w:id="1711"/>
      <w:r>
        <w:rPr>
          <w:rtl/>
          <w:lang w:eastAsia="he-IL"/>
        </w:rPr>
        <w:t xml:space="preserve">45 יום חייב לענות אם זה משרד </w:t>
      </w:r>
      <w:bookmarkStart w:id="1712" w:name="_ETM_Q1_6803241"/>
      <w:bookmarkEnd w:id="1712"/>
      <w:r>
        <w:rPr>
          <w:rtl/>
          <w:lang w:eastAsia="he-IL"/>
        </w:rPr>
        <w:t xml:space="preserve">ממשלתי, אבל לא 14 יום. </w:t>
      </w:r>
    </w:p>
    <w:p w14:paraId="21449B4A" w14:textId="77777777" w:rsidR="00DB5AD2" w:rsidRDefault="00DB5AD2" w:rsidP="00DB5AD2">
      <w:pPr>
        <w:rPr>
          <w:rtl/>
          <w:lang w:eastAsia="he-IL"/>
        </w:rPr>
      </w:pPr>
    </w:p>
    <w:p w14:paraId="600635E8"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694EDED2" w14:textId="77777777" w:rsidR="00DB5AD2" w:rsidRDefault="00DB5AD2" w:rsidP="00DB5AD2">
      <w:pPr>
        <w:pStyle w:val="KeepWithNext"/>
        <w:rPr>
          <w:rtl/>
          <w:lang w:eastAsia="he-IL"/>
        </w:rPr>
      </w:pPr>
    </w:p>
    <w:p w14:paraId="11C6FA74" w14:textId="77777777" w:rsidR="00DB5AD2" w:rsidRDefault="00DB5AD2" w:rsidP="00DB5AD2">
      <w:pPr>
        <w:rPr>
          <w:rtl/>
          <w:lang w:eastAsia="he-IL"/>
        </w:rPr>
      </w:pPr>
      <w:r>
        <w:rPr>
          <w:rtl/>
          <w:lang w:eastAsia="he-IL"/>
        </w:rPr>
        <w:t xml:space="preserve">אז מה שחל על כל מסמך בכל </w:t>
      </w:r>
      <w:bookmarkStart w:id="1713" w:name="_ETM_Q1_6805602"/>
      <w:bookmarkEnd w:id="1713"/>
      <w:r>
        <w:rPr>
          <w:rtl/>
          <w:lang w:eastAsia="he-IL"/>
        </w:rPr>
        <w:t xml:space="preserve">משרד ממשלתי יחול פה. </w:t>
      </w:r>
    </w:p>
    <w:p w14:paraId="1982F7A7" w14:textId="77777777" w:rsidR="00DB5AD2" w:rsidRDefault="00DB5AD2" w:rsidP="00DB5AD2">
      <w:pPr>
        <w:rPr>
          <w:rtl/>
          <w:lang w:eastAsia="he-IL"/>
        </w:rPr>
      </w:pPr>
      <w:bookmarkStart w:id="1714" w:name="_ETM_Q1_6811635"/>
      <w:bookmarkStart w:id="1715" w:name="_ETM_Q1_6811740"/>
      <w:bookmarkEnd w:id="1714"/>
      <w:bookmarkEnd w:id="1715"/>
    </w:p>
    <w:p w14:paraId="50638E65" w14:textId="77777777" w:rsidR="00DB5AD2" w:rsidRDefault="00DB5AD2" w:rsidP="00DB5AD2">
      <w:pPr>
        <w:pStyle w:val="afb"/>
        <w:keepNext/>
        <w:rPr>
          <w:rtl/>
          <w:lang w:eastAsia="he-IL"/>
        </w:rPr>
      </w:pPr>
      <w:bookmarkStart w:id="1716" w:name="ET_guest_יעל_סלנט_584"/>
      <w:r>
        <w:rPr>
          <w:rStyle w:val="TagStyle"/>
          <w:rFonts w:hint="cs"/>
          <w:rtl/>
        </w:rPr>
        <w:t xml:space="preserve"> &lt;&lt; אורח &gt;&gt; </w:t>
      </w:r>
      <w:r>
        <w:rPr>
          <w:rFonts w:hint="cs"/>
          <w:rtl/>
          <w:lang w:eastAsia="he-IL"/>
        </w:rPr>
        <w:t xml:space="preserve">יעל </w:t>
      </w:r>
      <w:proofErr w:type="spellStart"/>
      <w:r>
        <w:rPr>
          <w:rFonts w:hint="cs"/>
          <w:rtl/>
          <w:lang w:eastAsia="he-IL"/>
        </w:rPr>
        <w:t>סלנט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16"/>
    </w:p>
    <w:p w14:paraId="165A9289" w14:textId="77777777" w:rsidR="00DB5AD2" w:rsidRDefault="00DB5AD2" w:rsidP="00DB5AD2">
      <w:pPr>
        <w:pStyle w:val="KeepWithNext"/>
        <w:rPr>
          <w:rtl/>
          <w:lang w:eastAsia="he-IL"/>
        </w:rPr>
      </w:pPr>
    </w:p>
    <w:p w14:paraId="2BB43D14" w14:textId="74085E9A" w:rsidR="00DB5AD2" w:rsidRDefault="001F609F" w:rsidP="00DB5AD2">
      <w:pPr>
        <w:rPr>
          <w:rtl/>
          <w:lang w:eastAsia="he-IL"/>
        </w:rPr>
      </w:pPr>
      <w:r>
        <w:rPr>
          <w:rtl/>
          <w:lang w:eastAsia="he-IL"/>
        </w:rPr>
        <w:t>אבל הה</w:t>
      </w:r>
      <w:r>
        <w:rPr>
          <w:rFonts w:hint="cs"/>
          <w:rtl/>
          <w:lang w:eastAsia="he-IL"/>
        </w:rPr>
        <w:t>צהר</w:t>
      </w:r>
      <w:r w:rsidR="00DB5AD2">
        <w:rPr>
          <w:rtl/>
          <w:lang w:eastAsia="he-IL"/>
        </w:rPr>
        <w:t xml:space="preserve">ה במקרה הזה רק מסבכת, כי בעצם זה </w:t>
      </w:r>
      <w:bookmarkStart w:id="1717" w:name="_ETM_Q1_6811855"/>
      <w:bookmarkEnd w:id="1717"/>
      <w:r w:rsidR="00DB5AD2">
        <w:rPr>
          <w:rtl/>
          <w:lang w:eastAsia="he-IL"/>
        </w:rPr>
        <w:t xml:space="preserve">עוד שלב בדרך.  </w:t>
      </w:r>
    </w:p>
    <w:p w14:paraId="3C9801A8" w14:textId="77777777" w:rsidR="00DB5AD2" w:rsidRDefault="00DB5AD2" w:rsidP="00DB5AD2">
      <w:pPr>
        <w:rPr>
          <w:rtl/>
          <w:lang w:eastAsia="he-IL"/>
        </w:rPr>
      </w:pPr>
    </w:p>
    <w:p w14:paraId="2E845842"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263AA7BB" w14:textId="77777777" w:rsidR="00DB5AD2" w:rsidRDefault="00DB5AD2" w:rsidP="00DB5AD2">
      <w:pPr>
        <w:pStyle w:val="KeepWithNext"/>
        <w:rPr>
          <w:rtl/>
          <w:lang w:eastAsia="he-IL"/>
        </w:rPr>
      </w:pPr>
    </w:p>
    <w:p w14:paraId="33417CE9" w14:textId="0F9B39B9" w:rsidR="00DB5AD2" w:rsidRDefault="001F609F" w:rsidP="00DB5AD2">
      <w:pPr>
        <w:rPr>
          <w:rtl/>
          <w:lang w:eastAsia="he-IL"/>
        </w:rPr>
      </w:pPr>
      <w:r>
        <w:rPr>
          <w:rtl/>
          <w:lang w:eastAsia="he-IL"/>
        </w:rPr>
        <w:t>אז מה את רוצה, שבלי ה</w:t>
      </w:r>
      <w:r w:rsidR="00DB5AD2">
        <w:rPr>
          <w:rtl/>
          <w:lang w:eastAsia="he-IL"/>
        </w:rPr>
        <w:t>צ</w:t>
      </w:r>
      <w:r>
        <w:rPr>
          <w:rFonts w:hint="cs"/>
          <w:rtl/>
          <w:lang w:eastAsia="he-IL"/>
        </w:rPr>
        <w:t>ה</w:t>
      </w:r>
      <w:r w:rsidR="00DB5AD2">
        <w:rPr>
          <w:rtl/>
          <w:lang w:eastAsia="he-IL"/>
        </w:rPr>
        <w:t xml:space="preserve">רה זה יעשה? </w:t>
      </w:r>
      <w:bookmarkStart w:id="1718" w:name="_ETM_Q1_6818289"/>
      <w:bookmarkEnd w:id="1718"/>
    </w:p>
    <w:p w14:paraId="7261D786" w14:textId="77777777" w:rsidR="00DB5AD2" w:rsidRDefault="00DB5AD2" w:rsidP="00DB5AD2">
      <w:pPr>
        <w:rPr>
          <w:rtl/>
          <w:lang w:eastAsia="he-IL"/>
        </w:rPr>
      </w:pPr>
      <w:bookmarkStart w:id="1719" w:name="_ETM_Q1_6818444"/>
      <w:bookmarkEnd w:id="1719"/>
    </w:p>
    <w:p w14:paraId="2E962A90" w14:textId="77777777" w:rsidR="00DB5AD2" w:rsidRDefault="00DB5AD2" w:rsidP="00DB5AD2">
      <w:pPr>
        <w:pStyle w:val="afb"/>
        <w:keepNext/>
        <w:rPr>
          <w:rtl/>
          <w:lang w:eastAsia="he-IL"/>
        </w:rPr>
      </w:pPr>
      <w:bookmarkStart w:id="1720" w:name="ET_guest_יעל_סלנט_585"/>
      <w:r>
        <w:rPr>
          <w:rStyle w:val="TagStyle"/>
          <w:rFonts w:hint="cs"/>
          <w:rtl/>
        </w:rPr>
        <w:t xml:space="preserve"> &lt;&lt; אורח &gt;&gt; </w:t>
      </w:r>
      <w:r>
        <w:rPr>
          <w:rFonts w:hint="cs"/>
          <w:rtl/>
          <w:lang w:eastAsia="he-IL"/>
        </w:rPr>
        <w:t xml:space="preserve">יעל </w:t>
      </w:r>
      <w:proofErr w:type="spellStart"/>
      <w:r>
        <w:rPr>
          <w:rFonts w:hint="cs"/>
          <w:rtl/>
          <w:lang w:eastAsia="he-IL"/>
        </w:rPr>
        <w:t>סלנט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20"/>
    </w:p>
    <w:p w14:paraId="51EBABF4" w14:textId="77777777" w:rsidR="00DB5AD2" w:rsidRDefault="00DB5AD2" w:rsidP="00DB5AD2">
      <w:pPr>
        <w:pStyle w:val="KeepWithNext"/>
        <w:rPr>
          <w:rtl/>
          <w:lang w:eastAsia="he-IL"/>
        </w:rPr>
      </w:pPr>
    </w:p>
    <w:p w14:paraId="5930A115" w14:textId="77777777" w:rsidR="00DB5AD2" w:rsidRDefault="00DB5AD2" w:rsidP="00DB5AD2">
      <w:pPr>
        <w:rPr>
          <w:rtl/>
          <w:lang w:eastAsia="he-IL"/>
        </w:rPr>
      </w:pPr>
      <w:r>
        <w:rPr>
          <w:rtl/>
          <w:lang w:eastAsia="he-IL"/>
        </w:rPr>
        <w:t xml:space="preserve">אבל ככה זה ברגיל. </w:t>
      </w:r>
    </w:p>
    <w:p w14:paraId="39A07C9E" w14:textId="77777777" w:rsidR="00DB5AD2" w:rsidRDefault="00DB5AD2" w:rsidP="00DB5AD2">
      <w:pPr>
        <w:rPr>
          <w:rtl/>
          <w:lang w:eastAsia="he-IL"/>
        </w:rPr>
      </w:pPr>
    </w:p>
    <w:p w14:paraId="5CD99901" w14:textId="77777777" w:rsidR="00DB5AD2" w:rsidRDefault="00DB5AD2" w:rsidP="00DB5AD2">
      <w:pPr>
        <w:pStyle w:val="a5"/>
        <w:keepNext/>
        <w:rPr>
          <w:rtl/>
        </w:rPr>
      </w:pPr>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p>
    <w:p w14:paraId="22CFB2E0" w14:textId="77777777" w:rsidR="00DB5AD2" w:rsidRDefault="00DB5AD2" w:rsidP="00DB5AD2">
      <w:pPr>
        <w:pStyle w:val="KeepWithNext"/>
        <w:rPr>
          <w:rtl/>
          <w:lang w:eastAsia="he-IL"/>
        </w:rPr>
      </w:pPr>
    </w:p>
    <w:p w14:paraId="150E0A5A" w14:textId="77777777" w:rsidR="00DB5AD2" w:rsidRDefault="00DB5AD2" w:rsidP="00DB5AD2">
      <w:pPr>
        <w:rPr>
          <w:rtl/>
          <w:lang w:eastAsia="he-IL"/>
        </w:rPr>
      </w:pPr>
      <w:r>
        <w:rPr>
          <w:rtl/>
          <w:lang w:eastAsia="he-IL"/>
        </w:rPr>
        <w:t xml:space="preserve">כן. ברגע שפנו אליהם זה אומר שהם חלק </w:t>
      </w:r>
      <w:bookmarkStart w:id="1721" w:name="_ETM_Q1_6825330"/>
      <w:bookmarkEnd w:id="1721"/>
      <w:r>
        <w:rPr>
          <w:rtl/>
          <w:lang w:eastAsia="he-IL"/>
        </w:rPr>
        <w:t xml:space="preserve">מהעניין, ובמקרה הזה פנו אליהם. הצהרה סתם זה עוד מסמך. </w:t>
      </w:r>
    </w:p>
    <w:p w14:paraId="56AFE367" w14:textId="77777777" w:rsidR="00DB5AD2" w:rsidRDefault="00DB5AD2" w:rsidP="00DB5AD2">
      <w:pPr>
        <w:rPr>
          <w:rtl/>
          <w:lang w:eastAsia="he-IL"/>
        </w:rPr>
      </w:pPr>
      <w:bookmarkStart w:id="1722" w:name="_ETM_Q1_6825297"/>
      <w:bookmarkStart w:id="1723" w:name="_ETM_Q1_6825400"/>
      <w:bookmarkEnd w:id="1722"/>
      <w:bookmarkEnd w:id="1723"/>
    </w:p>
    <w:p w14:paraId="34B3D5EA" w14:textId="77777777" w:rsidR="00DB5AD2" w:rsidRDefault="00DB5AD2" w:rsidP="00DB5AD2">
      <w:pPr>
        <w:pStyle w:val="af8"/>
        <w:keepNext/>
        <w:rPr>
          <w:rtl/>
        </w:rPr>
      </w:pPr>
      <w:bookmarkStart w:id="1724" w:name="ET_yor_4996_586"/>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724"/>
    </w:p>
    <w:p w14:paraId="72223045" w14:textId="77777777" w:rsidR="00DB5AD2" w:rsidRDefault="00DB5AD2" w:rsidP="00DB5AD2">
      <w:pPr>
        <w:pStyle w:val="KeepWithNext"/>
        <w:rPr>
          <w:rtl/>
          <w:lang w:eastAsia="he-IL"/>
        </w:rPr>
      </w:pPr>
    </w:p>
    <w:p w14:paraId="24A2C519" w14:textId="51212FD8" w:rsidR="00DB5AD2" w:rsidRDefault="00DB5AD2" w:rsidP="001F609F">
      <w:pPr>
        <w:rPr>
          <w:rtl/>
          <w:lang w:eastAsia="he-IL"/>
        </w:rPr>
      </w:pPr>
      <w:bookmarkStart w:id="1725" w:name="_ETM_Q1_6823980"/>
      <w:bookmarkEnd w:id="1725"/>
      <w:r>
        <w:rPr>
          <w:rtl/>
          <w:lang w:eastAsia="he-IL"/>
        </w:rPr>
        <w:t xml:space="preserve">אופיר, רצית להקל </w:t>
      </w:r>
      <w:bookmarkStart w:id="1726" w:name="_ETM_Q1_6829945"/>
      <w:bookmarkEnd w:id="1726"/>
      <w:r w:rsidR="001F609F">
        <w:rPr>
          <w:rtl/>
          <w:lang w:eastAsia="he-IL"/>
        </w:rPr>
        <w:t xml:space="preserve">בהצהרה, נכון? </w:t>
      </w:r>
      <w:r w:rsidR="001F609F">
        <w:rPr>
          <w:rFonts w:hint="cs"/>
          <w:rtl/>
          <w:lang w:eastAsia="he-IL"/>
        </w:rPr>
        <w:t>ובעצם</w:t>
      </w:r>
      <w:r>
        <w:rPr>
          <w:rtl/>
          <w:lang w:eastAsia="he-IL"/>
        </w:rPr>
        <w:t xml:space="preserve"> אתה מקשה. </w:t>
      </w:r>
    </w:p>
    <w:p w14:paraId="137017A4" w14:textId="77777777" w:rsidR="00DB5AD2" w:rsidRDefault="00DB5AD2" w:rsidP="00DB5AD2">
      <w:pPr>
        <w:rPr>
          <w:rtl/>
          <w:lang w:eastAsia="he-IL"/>
        </w:rPr>
      </w:pPr>
    </w:p>
    <w:p w14:paraId="4E47B3F6" w14:textId="77777777" w:rsidR="00DB5AD2" w:rsidRDefault="00DB5AD2" w:rsidP="00DB5AD2">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14:paraId="2FCFC5DA" w14:textId="77777777" w:rsidR="00DB5AD2" w:rsidRDefault="00DB5AD2" w:rsidP="00DB5AD2">
      <w:pPr>
        <w:pStyle w:val="KeepWithNext"/>
        <w:rPr>
          <w:rtl/>
          <w:lang w:eastAsia="he-IL"/>
        </w:rPr>
      </w:pPr>
    </w:p>
    <w:p w14:paraId="50E5FBBC" w14:textId="77777777" w:rsidR="00DB5AD2" w:rsidRDefault="00DB5AD2" w:rsidP="00DB5AD2">
      <w:pPr>
        <w:rPr>
          <w:rtl/>
          <w:lang w:eastAsia="he-IL"/>
        </w:rPr>
      </w:pPr>
      <w:r>
        <w:rPr>
          <w:rtl/>
          <w:lang w:eastAsia="he-IL"/>
        </w:rPr>
        <w:t xml:space="preserve">אבל הצהרה מחייבת </w:t>
      </w:r>
      <w:bookmarkStart w:id="1727" w:name="_ETM_Q1_6831811"/>
      <w:bookmarkEnd w:id="1727"/>
      <w:r>
        <w:rPr>
          <w:rtl/>
          <w:lang w:eastAsia="he-IL"/>
        </w:rPr>
        <w:t xml:space="preserve">גם לתת מידע אמין, כי יכולים להיות מקרים - - - </w:t>
      </w:r>
      <w:bookmarkStart w:id="1728" w:name="_ETM_Q1_6838165"/>
      <w:bookmarkEnd w:id="1728"/>
    </w:p>
    <w:p w14:paraId="21F73656" w14:textId="77777777" w:rsidR="00DB5AD2" w:rsidRDefault="00DB5AD2" w:rsidP="00DB5AD2">
      <w:pPr>
        <w:rPr>
          <w:rtl/>
          <w:lang w:eastAsia="he-IL"/>
        </w:rPr>
      </w:pPr>
      <w:bookmarkStart w:id="1729" w:name="_ETM_Q1_6841083"/>
      <w:bookmarkStart w:id="1730" w:name="_ETM_Q1_6841196"/>
      <w:bookmarkEnd w:id="1729"/>
      <w:bookmarkEnd w:id="1730"/>
    </w:p>
    <w:p w14:paraId="23EC4F52" w14:textId="77777777" w:rsidR="00DB5AD2" w:rsidRDefault="00DB5AD2" w:rsidP="00DB5AD2">
      <w:pPr>
        <w:pStyle w:val="afb"/>
        <w:keepNext/>
        <w:rPr>
          <w:rtl/>
          <w:lang w:eastAsia="he-IL"/>
        </w:rPr>
      </w:pPr>
      <w:bookmarkStart w:id="1731" w:name="ET_guest_725223_588"/>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31"/>
    </w:p>
    <w:p w14:paraId="3BABBA9B" w14:textId="77777777" w:rsidR="00DB5AD2" w:rsidRDefault="00DB5AD2" w:rsidP="00DB5AD2">
      <w:pPr>
        <w:pStyle w:val="KeepWithNext"/>
        <w:rPr>
          <w:rtl/>
          <w:lang w:eastAsia="he-IL"/>
        </w:rPr>
      </w:pPr>
    </w:p>
    <w:p w14:paraId="4622A087" w14:textId="77777777" w:rsidR="00DB5AD2" w:rsidRDefault="00DB5AD2" w:rsidP="00DB5AD2">
      <w:pPr>
        <w:rPr>
          <w:rtl/>
          <w:lang w:eastAsia="he-IL"/>
        </w:rPr>
      </w:pPr>
      <w:bookmarkStart w:id="1732" w:name="_ETM_Q1_6838013"/>
      <w:bookmarkStart w:id="1733" w:name="_ETM_Q1_6838067"/>
      <w:bookmarkEnd w:id="1732"/>
      <w:bookmarkEnd w:id="1733"/>
      <w:r>
        <w:rPr>
          <w:rtl/>
          <w:lang w:eastAsia="he-IL"/>
        </w:rPr>
        <w:t xml:space="preserve">אבל אתם מסבכים. למה לסבך? מגישים בקשה - - </w:t>
      </w:r>
      <w:bookmarkStart w:id="1734" w:name="_ETM_Q1_6837764"/>
      <w:bookmarkEnd w:id="1734"/>
      <w:r>
        <w:rPr>
          <w:rtl/>
          <w:lang w:eastAsia="he-IL"/>
        </w:rPr>
        <w:t xml:space="preserve">- </w:t>
      </w:r>
    </w:p>
    <w:p w14:paraId="39753B2D" w14:textId="77777777" w:rsidR="00DB5AD2" w:rsidRDefault="00DB5AD2" w:rsidP="00DB5AD2">
      <w:pPr>
        <w:rPr>
          <w:rtl/>
          <w:lang w:eastAsia="he-IL"/>
        </w:rPr>
      </w:pPr>
      <w:bookmarkStart w:id="1735" w:name="_ETM_Q1_6839445"/>
      <w:bookmarkStart w:id="1736" w:name="_ETM_Q1_6839568"/>
      <w:bookmarkEnd w:id="1735"/>
      <w:bookmarkEnd w:id="1736"/>
    </w:p>
    <w:p w14:paraId="616C08E9" w14:textId="77777777" w:rsidR="00DB5AD2" w:rsidRDefault="00DB5AD2" w:rsidP="00DB5AD2">
      <w:pPr>
        <w:pStyle w:val="a5"/>
        <w:keepNext/>
        <w:rPr>
          <w:rtl/>
        </w:rPr>
      </w:pPr>
      <w:bookmarkStart w:id="1737" w:name="ET_speaker_5792_58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737"/>
    </w:p>
    <w:p w14:paraId="089EAB23" w14:textId="77777777" w:rsidR="00DB5AD2" w:rsidRDefault="00DB5AD2" w:rsidP="00DB5AD2">
      <w:pPr>
        <w:pStyle w:val="KeepWithNext"/>
        <w:rPr>
          <w:rtl/>
          <w:lang w:eastAsia="he-IL"/>
        </w:rPr>
      </w:pPr>
    </w:p>
    <w:p w14:paraId="4A18250C" w14:textId="77777777" w:rsidR="00DB5AD2" w:rsidRDefault="00DB5AD2" w:rsidP="00DB5AD2">
      <w:pPr>
        <w:rPr>
          <w:rtl/>
          <w:lang w:eastAsia="he-IL"/>
        </w:rPr>
      </w:pPr>
      <w:r>
        <w:rPr>
          <w:rtl/>
          <w:lang w:eastAsia="he-IL"/>
        </w:rPr>
        <w:t xml:space="preserve">לא, זה לא עניין של לסבך. </w:t>
      </w:r>
    </w:p>
    <w:p w14:paraId="1B521434" w14:textId="77777777" w:rsidR="00DB5AD2" w:rsidRDefault="00DB5AD2" w:rsidP="00DB5AD2">
      <w:pPr>
        <w:rPr>
          <w:rtl/>
          <w:lang w:eastAsia="he-IL"/>
        </w:rPr>
      </w:pPr>
      <w:bookmarkStart w:id="1738" w:name="_ETM_Q1_6842691"/>
      <w:bookmarkStart w:id="1739" w:name="_ETM_Q1_6842798"/>
      <w:bookmarkStart w:id="1740" w:name="_ETM_Q1_6843731"/>
      <w:bookmarkEnd w:id="1738"/>
      <w:bookmarkEnd w:id="1739"/>
      <w:bookmarkEnd w:id="1740"/>
    </w:p>
    <w:p w14:paraId="36DDD660" w14:textId="77777777" w:rsidR="00DB5AD2" w:rsidRDefault="00DB5AD2" w:rsidP="00DB5AD2">
      <w:pPr>
        <w:pStyle w:val="a5"/>
        <w:keepNext/>
        <w:rPr>
          <w:rtl/>
        </w:rPr>
      </w:pPr>
      <w:bookmarkStart w:id="1741" w:name="ET_speaker_6150_590"/>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bookmarkEnd w:id="1741"/>
    </w:p>
    <w:p w14:paraId="7775DF4A" w14:textId="77777777" w:rsidR="00DB5AD2" w:rsidRDefault="00DB5AD2" w:rsidP="00DB5AD2">
      <w:pPr>
        <w:pStyle w:val="KeepWithNext"/>
        <w:rPr>
          <w:rtl/>
          <w:lang w:eastAsia="he-IL"/>
        </w:rPr>
      </w:pPr>
    </w:p>
    <w:p w14:paraId="0003FF7D" w14:textId="77777777" w:rsidR="00DB5AD2" w:rsidRDefault="00DB5AD2" w:rsidP="00DB5AD2">
      <w:pPr>
        <w:rPr>
          <w:rtl/>
          <w:lang w:eastAsia="he-IL"/>
        </w:rPr>
      </w:pPr>
      <w:bookmarkStart w:id="1742" w:name="_ETM_Q1_6844448"/>
      <w:bookmarkStart w:id="1743" w:name="_ETM_Q1_6844544"/>
      <w:bookmarkEnd w:id="1742"/>
      <w:bookmarkEnd w:id="1743"/>
      <w:r>
        <w:rPr>
          <w:rtl/>
          <w:lang w:eastAsia="he-IL"/>
        </w:rPr>
        <w:t xml:space="preserve">למה שסתם ילכו </w:t>
      </w:r>
      <w:bookmarkStart w:id="1744" w:name="_ETM_Q1_6841421"/>
      <w:bookmarkEnd w:id="1744"/>
      <w:r>
        <w:rPr>
          <w:rtl/>
          <w:lang w:eastAsia="he-IL"/>
        </w:rPr>
        <w:t xml:space="preserve">לעורך דין? </w:t>
      </w:r>
    </w:p>
    <w:p w14:paraId="346D1D93" w14:textId="77777777" w:rsidR="00DB5AD2" w:rsidRDefault="00DB5AD2" w:rsidP="00DB5AD2">
      <w:pPr>
        <w:rPr>
          <w:rtl/>
          <w:lang w:eastAsia="he-IL"/>
        </w:rPr>
      </w:pPr>
    </w:p>
    <w:p w14:paraId="59146EF6"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7FF1C3DE" w14:textId="77777777" w:rsidR="00DB5AD2" w:rsidRDefault="00DB5AD2" w:rsidP="00DB5AD2">
      <w:pPr>
        <w:pStyle w:val="KeepWithNext"/>
        <w:rPr>
          <w:rtl/>
          <w:lang w:eastAsia="he-IL"/>
        </w:rPr>
      </w:pPr>
    </w:p>
    <w:p w14:paraId="78F424C4" w14:textId="77777777" w:rsidR="00DB5AD2" w:rsidRDefault="00DB5AD2" w:rsidP="00DB5AD2">
      <w:pPr>
        <w:rPr>
          <w:rtl/>
          <w:lang w:eastAsia="he-IL"/>
        </w:rPr>
      </w:pPr>
      <w:r>
        <w:rPr>
          <w:rtl/>
          <w:lang w:eastAsia="he-IL"/>
        </w:rPr>
        <w:t xml:space="preserve">יש לי הצעה. יש פה בעלי ניסיון של מיליוני אנשים והם נקראים הביטוח הלאומי. שלומי, מה אתם עושים במקרה כזה? </w:t>
      </w:r>
    </w:p>
    <w:p w14:paraId="49335CA1" w14:textId="77777777" w:rsidR="00DB5AD2" w:rsidRDefault="00DB5AD2" w:rsidP="00DB5AD2">
      <w:pPr>
        <w:rPr>
          <w:rtl/>
          <w:lang w:eastAsia="he-IL"/>
        </w:rPr>
      </w:pPr>
    </w:p>
    <w:p w14:paraId="527555D8"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p>
    <w:p w14:paraId="7A6B12A3" w14:textId="77777777" w:rsidR="00DB5AD2" w:rsidRDefault="00DB5AD2" w:rsidP="00DB5AD2">
      <w:pPr>
        <w:pStyle w:val="KeepWithNext"/>
        <w:rPr>
          <w:rtl/>
          <w:lang w:eastAsia="he-IL"/>
        </w:rPr>
      </w:pPr>
    </w:p>
    <w:p w14:paraId="78B6E8E1" w14:textId="77777777" w:rsidR="00DB5AD2" w:rsidRDefault="00DB5AD2" w:rsidP="00DB5AD2">
      <w:pPr>
        <w:rPr>
          <w:rtl/>
          <w:lang w:eastAsia="he-IL"/>
        </w:rPr>
      </w:pPr>
      <w:r>
        <w:rPr>
          <w:rtl/>
          <w:lang w:eastAsia="he-IL"/>
        </w:rPr>
        <w:t xml:space="preserve">אנחנו כבר נמצאים בתוך המשפחות </w:t>
      </w:r>
      <w:bookmarkStart w:id="1745" w:name="_ETM_Q1_6848631"/>
      <w:bookmarkEnd w:id="1745"/>
      <w:r>
        <w:rPr>
          <w:rtl/>
          <w:lang w:eastAsia="he-IL"/>
        </w:rPr>
        <w:t xml:space="preserve">האלה ומכירים אותם. העובדים הסוציאליים שם ומדברים איתם ברמה </w:t>
      </w:r>
      <w:bookmarkStart w:id="1746" w:name="_ETM_Q1_6855934"/>
      <w:bookmarkEnd w:id="1746"/>
      <w:r>
        <w:rPr>
          <w:rtl/>
          <w:lang w:eastAsia="he-IL"/>
        </w:rPr>
        <w:t xml:space="preserve">יומית ושבועית. אני לא צריך הצהרה ולא צריך טפסים, אני רוצה לבחון את העניין לגופו ולקבל </w:t>
      </w:r>
      <w:bookmarkStart w:id="1747" w:name="_ETM_Q1_6859471"/>
      <w:bookmarkEnd w:id="1747"/>
      <w:r>
        <w:rPr>
          <w:rtl/>
          <w:lang w:eastAsia="he-IL"/>
        </w:rPr>
        <w:t xml:space="preserve">החלטה. חבל עוד פרוצדורה. זו דעתי. </w:t>
      </w:r>
    </w:p>
    <w:p w14:paraId="1C10EEB6" w14:textId="77777777" w:rsidR="00DB5AD2" w:rsidRDefault="00DB5AD2" w:rsidP="00DB5AD2">
      <w:pPr>
        <w:rPr>
          <w:rtl/>
          <w:lang w:eastAsia="he-IL"/>
        </w:rPr>
      </w:pPr>
    </w:p>
    <w:p w14:paraId="50A2700B"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02B12B1E" w14:textId="77777777" w:rsidR="00DB5AD2" w:rsidRDefault="00DB5AD2" w:rsidP="00DB5AD2">
      <w:pPr>
        <w:pStyle w:val="KeepWithNext"/>
        <w:rPr>
          <w:rtl/>
          <w:lang w:eastAsia="he-IL"/>
        </w:rPr>
      </w:pPr>
    </w:p>
    <w:p w14:paraId="61CFDE8F" w14:textId="77777777" w:rsidR="00DB5AD2" w:rsidRDefault="00DB5AD2" w:rsidP="00DB5AD2">
      <w:pPr>
        <w:rPr>
          <w:rtl/>
          <w:lang w:eastAsia="he-IL"/>
        </w:rPr>
      </w:pPr>
      <w:r>
        <w:rPr>
          <w:rtl/>
          <w:lang w:eastAsia="he-IL"/>
        </w:rPr>
        <w:t>אופיר, קיבלת?</w:t>
      </w:r>
    </w:p>
    <w:p w14:paraId="7E9A0AC9" w14:textId="77777777" w:rsidR="00DB5AD2" w:rsidRDefault="00DB5AD2" w:rsidP="00DB5AD2">
      <w:pPr>
        <w:rPr>
          <w:rtl/>
          <w:lang w:eastAsia="he-IL"/>
        </w:rPr>
      </w:pPr>
      <w:bookmarkStart w:id="1748" w:name="_ETM_Q1_6863803"/>
      <w:bookmarkStart w:id="1749" w:name="_ETM_Q1_6863873"/>
      <w:bookmarkEnd w:id="1748"/>
      <w:bookmarkEnd w:id="1749"/>
    </w:p>
    <w:p w14:paraId="769CB501" w14:textId="77777777" w:rsidR="00DB5AD2" w:rsidRDefault="00DB5AD2" w:rsidP="00DB5AD2">
      <w:pPr>
        <w:pStyle w:val="a5"/>
        <w:keepNext/>
        <w:rPr>
          <w:rtl/>
        </w:rPr>
      </w:pPr>
      <w:bookmarkStart w:id="1750" w:name="ET_speaker_5786_59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750"/>
    </w:p>
    <w:p w14:paraId="74D8EE75" w14:textId="77777777" w:rsidR="00DB5AD2" w:rsidRDefault="00DB5AD2" w:rsidP="00DB5AD2">
      <w:pPr>
        <w:pStyle w:val="KeepWithNext"/>
        <w:rPr>
          <w:rtl/>
          <w:lang w:eastAsia="he-IL"/>
        </w:rPr>
      </w:pPr>
    </w:p>
    <w:p w14:paraId="4140EB86" w14:textId="77777777" w:rsidR="00DB5AD2" w:rsidRDefault="00DB5AD2" w:rsidP="00DB5AD2">
      <w:pPr>
        <w:rPr>
          <w:rtl/>
          <w:lang w:eastAsia="he-IL"/>
        </w:rPr>
      </w:pPr>
      <w:r>
        <w:rPr>
          <w:rtl/>
          <w:lang w:eastAsia="he-IL"/>
        </w:rPr>
        <w:t xml:space="preserve">קיבלתי. </w:t>
      </w:r>
    </w:p>
    <w:p w14:paraId="7298589B" w14:textId="77777777" w:rsidR="00DB5AD2" w:rsidRDefault="00DB5AD2" w:rsidP="00DB5AD2">
      <w:pPr>
        <w:rPr>
          <w:rtl/>
          <w:lang w:eastAsia="he-IL"/>
        </w:rPr>
      </w:pPr>
    </w:p>
    <w:p w14:paraId="598C25D9" w14:textId="77777777" w:rsidR="00DB5AD2" w:rsidRDefault="00DB5AD2" w:rsidP="00DB5AD2">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14:paraId="7094D344" w14:textId="77777777" w:rsidR="00DB5AD2" w:rsidRDefault="00DB5AD2" w:rsidP="00DB5AD2">
      <w:pPr>
        <w:pStyle w:val="KeepWithNext"/>
        <w:rPr>
          <w:rtl/>
          <w:lang w:eastAsia="he-IL"/>
        </w:rPr>
      </w:pPr>
    </w:p>
    <w:p w14:paraId="1879C4F4" w14:textId="77777777" w:rsidR="00DB5AD2" w:rsidRDefault="00DB5AD2" w:rsidP="00DB5AD2">
      <w:pPr>
        <w:rPr>
          <w:rtl/>
          <w:lang w:eastAsia="he-IL"/>
        </w:rPr>
      </w:pPr>
      <w:r>
        <w:rPr>
          <w:rtl/>
          <w:lang w:eastAsia="he-IL"/>
        </w:rPr>
        <w:t xml:space="preserve">יש לך מקרים כאלה שאתה יכול להעיד? </w:t>
      </w:r>
    </w:p>
    <w:p w14:paraId="128571D3" w14:textId="77777777" w:rsidR="00DB5AD2" w:rsidRDefault="00DB5AD2" w:rsidP="00DB5AD2">
      <w:pPr>
        <w:rPr>
          <w:rtl/>
          <w:lang w:eastAsia="he-IL"/>
        </w:rPr>
      </w:pPr>
    </w:p>
    <w:p w14:paraId="246C7370"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6F95439C" w14:textId="77777777" w:rsidR="00DB5AD2" w:rsidRDefault="00DB5AD2" w:rsidP="00DB5AD2">
      <w:pPr>
        <w:pStyle w:val="KeepWithNext"/>
        <w:rPr>
          <w:rtl/>
          <w:lang w:eastAsia="he-IL"/>
        </w:rPr>
      </w:pPr>
    </w:p>
    <w:p w14:paraId="4C4FB327" w14:textId="7ACA775A" w:rsidR="00DB5AD2" w:rsidRDefault="001F609F" w:rsidP="001F609F">
      <w:pPr>
        <w:rPr>
          <w:rtl/>
          <w:lang w:eastAsia="he-IL"/>
        </w:rPr>
      </w:pPr>
      <w:r>
        <w:rPr>
          <w:rtl/>
          <w:lang w:eastAsia="he-IL"/>
        </w:rPr>
        <w:t xml:space="preserve">אין </w:t>
      </w:r>
      <w:r w:rsidR="00DB5AD2">
        <w:rPr>
          <w:rtl/>
          <w:lang w:eastAsia="he-IL"/>
        </w:rPr>
        <w:t xml:space="preserve">זמן. זה לא סימפוזיון פה, זו </w:t>
      </w:r>
      <w:bookmarkStart w:id="1751" w:name="_ETM_Q1_6869437"/>
      <w:bookmarkEnd w:id="1751"/>
      <w:r w:rsidR="00DB5AD2">
        <w:rPr>
          <w:rtl/>
          <w:lang w:eastAsia="he-IL"/>
        </w:rPr>
        <w:t xml:space="preserve">חקיקה. </w:t>
      </w:r>
    </w:p>
    <w:p w14:paraId="2898C632" w14:textId="77777777" w:rsidR="00DB5AD2" w:rsidRDefault="00DB5AD2" w:rsidP="00DB5AD2">
      <w:pPr>
        <w:rPr>
          <w:rtl/>
          <w:lang w:eastAsia="he-IL"/>
        </w:rPr>
      </w:pPr>
    </w:p>
    <w:p w14:paraId="07F83CA4"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593B1633" w14:textId="77777777" w:rsidR="00DB5AD2" w:rsidRDefault="00DB5AD2" w:rsidP="00DB5AD2">
      <w:pPr>
        <w:pStyle w:val="KeepWithNext"/>
        <w:rPr>
          <w:rtl/>
          <w:lang w:eastAsia="he-IL"/>
        </w:rPr>
      </w:pPr>
    </w:p>
    <w:p w14:paraId="4ACF8C53" w14:textId="50C19DBB" w:rsidR="00DB5AD2" w:rsidRDefault="00DB5AD2" w:rsidP="001F609F">
      <w:pPr>
        <w:rPr>
          <w:rtl/>
          <w:lang w:eastAsia="he-IL"/>
        </w:rPr>
      </w:pPr>
      <w:r>
        <w:rPr>
          <w:rtl/>
          <w:lang w:eastAsia="he-IL"/>
        </w:rPr>
        <w:t xml:space="preserve">שלומי, תדייק שגם אתם עושים </w:t>
      </w:r>
      <w:bookmarkStart w:id="1752" w:name="_ETM_Q1_6868679"/>
      <w:bookmarkEnd w:id="1752"/>
      <w:r>
        <w:rPr>
          <w:rtl/>
          <w:lang w:eastAsia="he-IL"/>
        </w:rPr>
        <w:t xml:space="preserve">בדיקות עובדתיות כדי שלא ישתמע אחרת. אנחנו פועלים באותה דרך לגבי </w:t>
      </w:r>
      <w:r w:rsidRPr="001F609F">
        <w:rPr>
          <w:rtl/>
          <w:lang w:eastAsia="he-IL"/>
        </w:rPr>
        <w:t>הכרה של אח חורג.</w:t>
      </w:r>
      <w:r>
        <w:rPr>
          <w:rtl/>
          <w:lang w:eastAsia="he-IL"/>
        </w:rPr>
        <w:t xml:space="preserve"> גם אתם וגם אנחנו, </w:t>
      </w:r>
      <w:bookmarkStart w:id="1753" w:name="_ETM_Q1_6881478"/>
      <w:bookmarkEnd w:id="1753"/>
      <w:r>
        <w:rPr>
          <w:rtl/>
          <w:lang w:eastAsia="he-IL"/>
        </w:rPr>
        <w:t xml:space="preserve">גם משרד הביטחון וגם הביטוח הלאומי עורכים בדיקות עובדתיות בנוגע </w:t>
      </w:r>
      <w:bookmarkStart w:id="1754" w:name="_ETM_Q1_6885779"/>
      <w:bookmarkEnd w:id="1754"/>
      <w:r>
        <w:rPr>
          <w:rtl/>
          <w:lang w:eastAsia="he-IL"/>
        </w:rPr>
        <w:t xml:space="preserve">לקשר בין האחים.  </w:t>
      </w:r>
    </w:p>
    <w:p w14:paraId="17473847" w14:textId="77777777" w:rsidR="00DB5AD2" w:rsidRDefault="00DB5AD2" w:rsidP="00DB5AD2">
      <w:pPr>
        <w:rPr>
          <w:rtl/>
          <w:lang w:eastAsia="he-IL"/>
        </w:rPr>
      </w:pPr>
    </w:p>
    <w:p w14:paraId="2246B364"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שלומי מור:</w:t>
      </w:r>
      <w:r>
        <w:rPr>
          <w:rStyle w:val="TagStyle"/>
          <w:rFonts w:hint="cs"/>
          <w:rtl/>
        </w:rPr>
        <w:t xml:space="preserve"> &lt;&lt; אורח &gt;&gt;</w:t>
      </w:r>
      <w:r>
        <w:rPr>
          <w:rFonts w:hint="cs"/>
          <w:rtl/>
          <w:lang w:eastAsia="he-IL"/>
        </w:rPr>
        <w:t xml:space="preserve">   </w:t>
      </w:r>
    </w:p>
    <w:p w14:paraId="0D5CD4A1" w14:textId="77777777" w:rsidR="00DB5AD2" w:rsidRDefault="00DB5AD2" w:rsidP="00DB5AD2">
      <w:pPr>
        <w:pStyle w:val="KeepWithNext"/>
        <w:rPr>
          <w:rtl/>
          <w:lang w:eastAsia="he-IL"/>
        </w:rPr>
      </w:pPr>
    </w:p>
    <w:p w14:paraId="3D55DB09" w14:textId="77777777" w:rsidR="00DB5AD2" w:rsidRDefault="00DB5AD2" w:rsidP="00DB5AD2">
      <w:pPr>
        <w:rPr>
          <w:rtl/>
          <w:lang w:eastAsia="he-IL"/>
        </w:rPr>
      </w:pPr>
      <w:r>
        <w:rPr>
          <w:rtl/>
          <w:lang w:eastAsia="he-IL"/>
        </w:rPr>
        <w:t xml:space="preserve">אני לא חושב שאף אחד פה בחדר רוצה </w:t>
      </w:r>
      <w:bookmarkStart w:id="1755" w:name="_ETM_Q1_6887548"/>
      <w:bookmarkEnd w:id="1755"/>
      <w:r>
        <w:rPr>
          <w:rtl/>
          <w:lang w:eastAsia="he-IL"/>
        </w:rPr>
        <w:t xml:space="preserve">שנשלם בלי לבדוק ולוודא שהם עומדים בקריטריונים, אבל </w:t>
      </w:r>
      <w:bookmarkStart w:id="1756" w:name="_ETM_Q1_6890803"/>
      <w:bookmarkEnd w:id="1756"/>
      <w:r>
        <w:rPr>
          <w:rtl/>
          <w:lang w:eastAsia="he-IL"/>
        </w:rPr>
        <w:t xml:space="preserve">לא צריך עוד טופס. </w:t>
      </w:r>
    </w:p>
    <w:p w14:paraId="21C0CB1A" w14:textId="77777777" w:rsidR="00DB5AD2" w:rsidRDefault="00DB5AD2" w:rsidP="00DB5AD2">
      <w:pPr>
        <w:rPr>
          <w:rtl/>
          <w:lang w:eastAsia="he-IL"/>
        </w:rPr>
      </w:pPr>
    </w:p>
    <w:p w14:paraId="7C3C6E52"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356143BD" w14:textId="77777777" w:rsidR="00DB5AD2" w:rsidRDefault="00DB5AD2" w:rsidP="00DB5AD2">
      <w:pPr>
        <w:pStyle w:val="KeepWithNext"/>
        <w:rPr>
          <w:rtl/>
          <w:lang w:eastAsia="he-IL"/>
        </w:rPr>
      </w:pPr>
    </w:p>
    <w:p w14:paraId="6F707E8D" w14:textId="77777777" w:rsidR="00DB5AD2" w:rsidRDefault="00DB5AD2" w:rsidP="00DB5AD2">
      <w:pPr>
        <w:rPr>
          <w:rtl/>
          <w:lang w:eastAsia="he-IL"/>
        </w:rPr>
      </w:pPr>
      <w:r>
        <w:rPr>
          <w:rtl/>
          <w:lang w:eastAsia="he-IL"/>
        </w:rPr>
        <w:t>אז זהו.</w:t>
      </w:r>
      <w:bookmarkStart w:id="1757" w:name="_ETM_Q1_6888959"/>
      <w:bookmarkStart w:id="1758" w:name="_ETM_Q1_6889028"/>
      <w:bookmarkEnd w:id="1757"/>
      <w:bookmarkEnd w:id="1758"/>
      <w:r>
        <w:rPr>
          <w:rtl/>
          <w:lang w:eastAsia="he-IL"/>
        </w:rPr>
        <w:t xml:space="preserve"> אופיר רצה להקל אבל </w:t>
      </w:r>
      <w:bookmarkStart w:id="1759" w:name="_ETM_Q1_6891256"/>
      <w:bookmarkEnd w:id="1759"/>
      <w:r>
        <w:rPr>
          <w:rtl/>
          <w:lang w:eastAsia="he-IL"/>
        </w:rPr>
        <w:t xml:space="preserve">הוא טעה. אופיר ואני לא עורכי דין אז אנחנו לא יודעים. לפעמים </w:t>
      </w:r>
      <w:bookmarkStart w:id="1760" w:name="_ETM_Q1_6897302"/>
      <w:bookmarkEnd w:id="1760"/>
      <w:r>
        <w:rPr>
          <w:rtl/>
          <w:lang w:eastAsia="he-IL"/>
        </w:rPr>
        <w:t xml:space="preserve">אנחנו מסבכים כשאנחנו רוצים להקל. </w:t>
      </w:r>
      <w:bookmarkStart w:id="1761" w:name="_ETM_Q1_6899627"/>
      <w:bookmarkEnd w:id="1761"/>
    </w:p>
    <w:p w14:paraId="49B3DFB5" w14:textId="77777777" w:rsidR="00DB5AD2" w:rsidRDefault="00DB5AD2" w:rsidP="00DB5AD2">
      <w:pPr>
        <w:rPr>
          <w:rtl/>
          <w:lang w:eastAsia="he-IL"/>
        </w:rPr>
      </w:pPr>
    </w:p>
    <w:p w14:paraId="1499FF98"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מור ימין:</w:t>
      </w:r>
      <w:r>
        <w:rPr>
          <w:rStyle w:val="TagStyle"/>
          <w:rFonts w:hint="cs"/>
          <w:rtl/>
        </w:rPr>
        <w:t xml:space="preserve"> &lt;&lt; אורח &gt;&gt;</w:t>
      </w:r>
      <w:r>
        <w:rPr>
          <w:rFonts w:hint="cs"/>
          <w:rtl/>
          <w:lang w:eastAsia="he-IL"/>
        </w:rPr>
        <w:t xml:space="preserve">   </w:t>
      </w:r>
    </w:p>
    <w:p w14:paraId="72EF1FB7" w14:textId="77777777" w:rsidR="00DB5AD2" w:rsidRDefault="00DB5AD2" w:rsidP="00DB5AD2">
      <w:pPr>
        <w:pStyle w:val="KeepWithNext"/>
        <w:rPr>
          <w:rtl/>
          <w:lang w:eastAsia="he-IL"/>
        </w:rPr>
      </w:pPr>
    </w:p>
    <w:p w14:paraId="5AA0A3D8" w14:textId="77777777" w:rsidR="00DB5AD2" w:rsidRDefault="00DB5AD2" w:rsidP="00DB5AD2">
      <w:pPr>
        <w:rPr>
          <w:rtl/>
          <w:lang w:eastAsia="he-IL"/>
        </w:rPr>
      </w:pPr>
      <w:r>
        <w:rPr>
          <w:rtl/>
          <w:lang w:eastAsia="he-IL"/>
        </w:rPr>
        <w:t xml:space="preserve">כבוד היו"ר, משהו קטן מבחינת הנוסח. הדרישה שאחד מהאחים יהיה מתחת </w:t>
      </w:r>
      <w:bookmarkStart w:id="1762" w:name="_ETM_Q1_6905874"/>
      <w:bookmarkEnd w:id="1762"/>
      <w:r>
        <w:rPr>
          <w:rtl/>
          <w:lang w:eastAsia="he-IL"/>
        </w:rPr>
        <w:t>לגיל 21 מתייחסת למגורים המשותפים ולתנאי של "סמוך על שולחנו", כי כרגע זה</w:t>
      </w:r>
      <w:bookmarkStart w:id="1763" w:name="_ETM_Q1_6913200"/>
      <w:bookmarkEnd w:id="1763"/>
      <w:r>
        <w:rPr>
          <w:rtl/>
          <w:lang w:eastAsia="he-IL"/>
        </w:rPr>
        <w:t xml:space="preserve"> פשוט מופיע אחרי. </w:t>
      </w:r>
    </w:p>
    <w:p w14:paraId="5FBA72C1" w14:textId="77777777" w:rsidR="00DB5AD2" w:rsidRDefault="00DB5AD2" w:rsidP="00DB5AD2">
      <w:pPr>
        <w:rPr>
          <w:rtl/>
          <w:lang w:eastAsia="he-IL"/>
        </w:rPr>
      </w:pPr>
    </w:p>
    <w:p w14:paraId="0ED1356D"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0AFB4BE0" w14:textId="77777777" w:rsidR="00DB5AD2" w:rsidRDefault="00DB5AD2" w:rsidP="00DB5AD2">
      <w:pPr>
        <w:pStyle w:val="KeepWithNext"/>
        <w:rPr>
          <w:rtl/>
          <w:lang w:eastAsia="he-IL"/>
        </w:rPr>
      </w:pPr>
    </w:p>
    <w:p w14:paraId="659A8978" w14:textId="77777777" w:rsidR="00DB5AD2" w:rsidRDefault="00DB5AD2" w:rsidP="00DB5AD2">
      <w:pPr>
        <w:rPr>
          <w:rtl/>
          <w:lang w:eastAsia="he-IL"/>
        </w:rPr>
      </w:pPr>
      <w:r>
        <w:rPr>
          <w:rtl/>
          <w:lang w:eastAsia="he-IL"/>
        </w:rPr>
        <w:t xml:space="preserve">נחפש נוסח שיענה על זה. </w:t>
      </w:r>
    </w:p>
    <w:p w14:paraId="7498AA2A" w14:textId="77777777" w:rsidR="00DB5AD2" w:rsidRDefault="00DB5AD2" w:rsidP="00DB5AD2">
      <w:pPr>
        <w:rPr>
          <w:rtl/>
          <w:lang w:eastAsia="he-IL"/>
        </w:rPr>
      </w:pPr>
    </w:p>
    <w:p w14:paraId="1FC50AD7" w14:textId="77777777" w:rsidR="00DB5AD2" w:rsidRDefault="00DB5AD2" w:rsidP="00DB5AD2">
      <w:pPr>
        <w:pStyle w:val="af8"/>
        <w:keepNext/>
        <w:rPr>
          <w:rtl/>
        </w:rPr>
      </w:pPr>
      <w:bookmarkStart w:id="1764" w:name="ET_yor_4996_592"/>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764"/>
    </w:p>
    <w:p w14:paraId="653D9E10" w14:textId="77777777" w:rsidR="00DB5AD2" w:rsidRDefault="00DB5AD2" w:rsidP="00DB5AD2">
      <w:pPr>
        <w:pStyle w:val="KeepWithNext"/>
        <w:rPr>
          <w:rtl/>
          <w:lang w:eastAsia="he-IL"/>
        </w:rPr>
      </w:pPr>
    </w:p>
    <w:p w14:paraId="07E5C25A" w14:textId="77777777" w:rsidR="00DB5AD2" w:rsidRDefault="00DB5AD2" w:rsidP="00DB5AD2">
      <w:pPr>
        <w:rPr>
          <w:rtl/>
          <w:lang w:eastAsia="he-IL"/>
        </w:rPr>
      </w:pPr>
      <w:r>
        <w:rPr>
          <w:rtl/>
          <w:lang w:eastAsia="he-IL"/>
        </w:rPr>
        <w:t xml:space="preserve">ברור. </w:t>
      </w:r>
    </w:p>
    <w:p w14:paraId="145DB7D0" w14:textId="77777777" w:rsidR="00DB5AD2" w:rsidRDefault="00DB5AD2" w:rsidP="00DB5AD2">
      <w:pPr>
        <w:rPr>
          <w:rtl/>
          <w:lang w:eastAsia="he-IL"/>
        </w:rPr>
      </w:pPr>
    </w:p>
    <w:p w14:paraId="6A61541E"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יעל </w:t>
      </w:r>
      <w:proofErr w:type="spellStart"/>
      <w:r>
        <w:rPr>
          <w:rFonts w:hint="cs"/>
          <w:rtl/>
          <w:lang w:eastAsia="he-IL"/>
        </w:rPr>
        <w:t>סלנט</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32E4ED86" w14:textId="77777777" w:rsidR="00DB5AD2" w:rsidRDefault="00DB5AD2" w:rsidP="00DB5AD2">
      <w:pPr>
        <w:pStyle w:val="KeepWithNext"/>
        <w:rPr>
          <w:rtl/>
          <w:lang w:eastAsia="he-IL"/>
        </w:rPr>
      </w:pPr>
    </w:p>
    <w:p w14:paraId="1378F35E" w14:textId="2F888B6E" w:rsidR="00DB5AD2" w:rsidRDefault="00DB5AD2" w:rsidP="00DB5AD2">
      <w:pPr>
        <w:rPr>
          <w:rtl/>
          <w:lang w:eastAsia="he-IL"/>
        </w:rPr>
      </w:pPr>
      <w:r>
        <w:rPr>
          <w:rtl/>
          <w:lang w:eastAsia="he-IL"/>
        </w:rPr>
        <w:t xml:space="preserve">רק אגיד שההגדרה הזאת </w:t>
      </w:r>
      <w:bookmarkStart w:id="1765" w:name="_ETM_Q1_6919077"/>
      <w:bookmarkEnd w:id="1765"/>
      <w:r>
        <w:rPr>
          <w:rtl/>
          <w:lang w:eastAsia="he-IL"/>
        </w:rPr>
        <w:t>של אחים חורגים היא כמובן רלוונטית לשלב של המענקים</w:t>
      </w:r>
      <w:bookmarkStart w:id="1766" w:name="_ETM_Q1_6927003"/>
      <w:bookmarkEnd w:id="1766"/>
      <w:r>
        <w:rPr>
          <w:rtl/>
          <w:lang w:eastAsia="he-IL"/>
        </w:rPr>
        <w:t xml:space="preserve">. היא לא רלוונטית לחוק משפחות חיילים או </w:t>
      </w:r>
      <w:r w:rsidR="001F609F">
        <w:rPr>
          <w:rFonts w:hint="cs"/>
          <w:rtl/>
          <w:lang w:eastAsia="he-IL"/>
        </w:rPr>
        <w:t>ל</w:t>
      </w:r>
      <w:r>
        <w:rPr>
          <w:rtl/>
          <w:lang w:eastAsia="he-IL"/>
        </w:rPr>
        <w:t xml:space="preserve">חוק התגמולים לנפגעי פעולות איבה, </w:t>
      </w:r>
      <w:bookmarkStart w:id="1767" w:name="_ETM_Q1_6925635"/>
      <w:bookmarkEnd w:id="1767"/>
      <w:r>
        <w:rPr>
          <w:rtl/>
          <w:lang w:eastAsia="he-IL"/>
        </w:rPr>
        <w:t xml:space="preserve">היא רלוונטית לנושא של המענקים בלבד. </w:t>
      </w:r>
    </w:p>
    <w:p w14:paraId="221D0DC7" w14:textId="77777777" w:rsidR="00DB5AD2" w:rsidRDefault="00DB5AD2" w:rsidP="00DB5AD2">
      <w:pPr>
        <w:rPr>
          <w:rtl/>
          <w:lang w:eastAsia="he-IL"/>
        </w:rPr>
      </w:pPr>
      <w:bookmarkStart w:id="1768" w:name="_ETM_Q1_6933296"/>
      <w:bookmarkStart w:id="1769" w:name="_ETM_Q1_6933377"/>
      <w:bookmarkEnd w:id="1768"/>
      <w:bookmarkEnd w:id="1769"/>
    </w:p>
    <w:p w14:paraId="4FA660B6" w14:textId="77777777" w:rsidR="00DB5AD2" w:rsidRDefault="00DB5AD2" w:rsidP="00DB5AD2">
      <w:pPr>
        <w:pStyle w:val="af8"/>
        <w:keepNext/>
        <w:rPr>
          <w:rtl/>
        </w:rPr>
      </w:pPr>
      <w:bookmarkStart w:id="1770" w:name="ET_yor_4996_593"/>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bookmarkEnd w:id="1770"/>
    </w:p>
    <w:p w14:paraId="3CD902A7" w14:textId="77777777" w:rsidR="00DB5AD2" w:rsidRDefault="00DB5AD2" w:rsidP="00DB5AD2">
      <w:pPr>
        <w:pStyle w:val="KeepWithNext"/>
        <w:rPr>
          <w:rtl/>
          <w:lang w:eastAsia="he-IL"/>
        </w:rPr>
      </w:pPr>
    </w:p>
    <w:p w14:paraId="6C47A705" w14:textId="77777777" w:rsidR="00DB5AD2" w:rsidRDefault="00DB5AD2" w:rsidP="00DB5AD2">
      <w:pPr>
        <w:rPr>
          <w:rtl/>
          <w:lang w:eastAsia="he-IL"/>
        </w:rPr>
      </w:pPr>
      <w:r>
        <w:rPr>
          <w:rtl/>
          <w:lang w:eastAsia="he-IL"/>
        </w:rPr>
        <w:t xml:space="preserve">בסדר. הלאה. </w:t>
      </w:r>
    </w:p>
    <w:p w14:paraId="13DF494E" w14:textId="77777777" w:rsidR="00DB5AD2" w:rsidRDefault="00DB5AD2" w:rsidP="00DB5AD2">
      <w:pPr>
        <w:rPr>
          <w:rtl/>
          <w:lang w:eastAsia="he-IL"/>
        </w:rPr>
      </w:pPr>
    </w:p>
    <w:p w14:paraId="780BEAC2"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7C3A01DE" w14:textId="77777777" w:rsidR="00DB5AD2" w:rsidRDefault="00DB5AD2" w:rsidP="00DB5AD2">
      <w:pPr>
        <w:pStyle w:val="KeepWithNext"/>
        <w:rPr>
          <w:rtl/>
          <w:lang w:eastAsia="he-IL"/>
        </w:rPr>
      </w:pPr>
    </w:p>
    <w:p w14:paraId="5866A958" w14:textId="583259A2" w:rsidR="00DB5AD2" w:rsidRDefault="001F609F" w:rsidP="00DB5AD2">
      <w:pPr>
        <w:rPr>
          <w:rtl/>
          <w:lang w:eastAsia="he-IL"/>
        </w:rPr>
      </w:pPr>
      <w:r>
        <w:rPr>
          <w:rtl/>
          <w:lang w:eastAsia="he-IL"/>
        </w:rPr>
        <w:t>עכשיו יש לנו את ההגדרה "בן זוג"</w:t>
      </w:r>
      <w:r>
        <w:rPr>
          <w:rFonts w:hint="cs"/>
          <w:rtl/>
          <w:lang w:eastAsia="he-IL"/>
        </w:rPr>
        <w:t>:</w:t>
      </w:r>
      <w:r w:rsidR="00DB5AD2">
        <w:rPr>
          <w:rtl/>
          <w:lang w:eastAsia="he-IL"/>
        </w:rPr>
        <w:t xml:space="preserve"> </w:t>
      </w:r>
    </w:p>
    <w:p w14:paraId="757B6D02" w14:textId="77777777" w:rsidR="00DB5AD2" w:rsidRDefault="00DB5AD2" w:rsidP="00DB5AD2">
      <w:pPr>
        <w:rPr>
          <w:rtl/>
          <w:lang w:eastAsia="he-IL"/>
        </w:rPr>
      </w:pPr>
    </w:p>
    <w:tbl>
      <w:tblPr>
        <w:bidiVisual/>
        <w:tblW w:w="9124" w:type="dxa"/>
        <w:tblLayout w:type="fixed"/>
        <w:tblCellMar>
          <w:top w:w="57" w:type="dxa"/>
          <w:left w:w="0" w:type="dxa"/>
          <w:bottom w:w="57" w:type="dxa"/>
          <w:right w:w="0" w:type="dxa"/>
        </w:tblCellMar>
        <w:tblLook w:val="04A0" w:firstRow="1" w:lastRow="0" w:firstColumn="1" w:lastColumn="0" w:noHBand="0" w:noVBand="1"/>
      </w:tblPr>
      <w:tblGrid>
        <w:gridCol w:w="1771"/>
        <w:gridCol w:w="590"/>
        <w:gridCol w:w="590"/>
        <w:gridCol w:w="590"/>
        <w:gridCol w:w="5583"/>
      </w:tblGrid>
      <w:tr w:rsidR="00DB5AD2" w:rsidRPr="001F609F" w14:paraId="77C3B57D" w14:textId="77777777" w:rsidTr="00557E0E">
        <w:trPr>
          <w:cantSplit/>
          <w:trHeight w:val="1070"/>
        </w:trPr>
        <w:tc>
          <w:tcPr>
            <w:tcW w:w="1771" w:type="dxa"/>
            <w:tcMar>
              <w:top w:w="91" w:type="dxa"/>
              <w:left w:w="0" w:type="dxa"/>
              <w:bottom w:w="91" w:type="dxa"/>
              <w:right w:w="0" w:type="dxa"/>
            </w:tcMar>
          </w:tcPr>
          <w:p w14:paraId="1B11CFFA" w14:textId="77777777" w:rsidR="00DB5AD2" w:rsidRPr="001F609F" w:rsidRDefault="00DB5AD2">
            <w:pPr>
              <w:pStyle w:val="TableSideHeading"/>
              <w:rPr>
                <w:sz w:val="24"/>
                <w:szCs w:val="24"/>
                <w:rtl/>
              </w:rPr>
            </w:pPr>
          </w:p>
        </w:tc>
        <w:tc>
          <w:tcPr>
            <w:tcW w:w="590" w:type="dxa"/>
            <w:tcMar>
              <w:top w:w="91" w:type="dxa"/>
              <w:left w:w="0" w:type="dxa"/>
              <w:bottom w:w="91" w:type="dxa"/>
              <w:right w:w="0" w:type="dxa"/>
            </w:tcMar>
          </w:tcPr>
          <w:p w14:paraId="1564732E" w14:textId="77777777" w:rsidR="00DB5AD2" w:rsidRPr="001F609F" w:rsidRDefault="00DB5AD2">
            <w:pPr>
              <w:pStyle w:val="TableText"/>
              <w:rPr>
                <w:sz w:val="24"/>
                <w:szCs w:val="24"/>
                <w:rtl/>
              </w:rPr>
            </w:pPr>
          </w:p>
        </w:tc>
        <w:tc>
          <w:tcPr>
            <w:tcW w:w="590" w:type="dxa"/>
            <w:tcMar>
              <w:top w:w="91" w:type="dxa"/>
              <w:left w:w="0" w:type="dxa"/>
              <w:bottom w:w="91" w:type="dxa"/>
              <w:right w:w="0" w:type="dxa"/>
            </w:tcMar>
          </w:tcPr>
          <w:p w14:paraId="49A35885" w14:textId="77777777" w:rsidR="00DB5AD2" w:rsidRPr="001F609F" w:rsidRDefault="00DB5AD2">
            <w:pPr>
              <w:pStyle w:val="TableText"/>
              <w:rPr>
                <w:sz w:val="24"/>
                <w:szCs w:val="24"/>
                <w:rtl/>
              </w:rPr>
            </w:pPr>
          </w:p>
        </w:tc>
        <w:tc>
          <w:tcPr>
            <w:tcW w:w="590" w:type="dxa"/>
            <w:tcMar>
              <w:top w:w="91" w:type="dxa"/>
              <w:left w:w="0" w:type="dxa"/>
              <w:bottom w:w="91" w:type="dxa"/>
              <w:right w:w="0" w:type="dxa"/>
            </w:tcMar>
          </w:tcPr>
          <w:p w14:paraId="1A87B19F" w14:textId="77777777" w:rsidR="00DB5AD2" w:rsidRPr="001F609F" w:rsidRDefault="00DB5AD2">
            <w:pPr>
              <w:pStyle w:val="TableText"/>
              <w:rPr>
                <w:sz w:val="24"/>
                <w:szCs w:val="24"/>
                <w:rtl/>
              </w:rPr>
            </w:pPr>
          </w:p>
        </w:tc>
        <w:tc>
          <w:tcPr>
            <w:tcW w:w="5583" w:type="dxa"/>
            <w:tcMar>
              <w:top w:w="91" w:type="dxa"/>
              <w:left w:w="0" w:type="dxa"/>
              <w:bottom w:w="91" w:type="dxa"/>
              <w:right w:w="0" w:type="dxa"/>
            </w:tcMar>
            <w:hideMark/>
          </w:tcPr>
          <w:p w14:paraId="62B5E94A" w14:textId="074B5057" w:rsidR="00DB5AD2" w:rsidRPr="001F609F" w:rsidRDefault="00DB5AD2">
            <w:pPr>
              <w:pStyle w:val="TableBlockOutdent"/>
              <w:rPr>
                <w:sz w:val="24"/>
                <w:szCs w:val="24"/>
                <w:rtl/>
              </w:rPr>
            </w:pPr>
            <w:r w:rsidRPr="001F609F">
              <w:rPr>
                <w:sz w:val="24"/>
                <w:szCs w:val="24"/>
                <w:rtl/>
              </w:rPr>
              <w:t>""בן זוג" – מי שזכאי לתגמולים לפי סעיף 2 לחוק תגמולים לבני משפחה של חטופים ונעדרים בשל כך שהיה נשוי לחטוף, שבוי או נעדר, או בשל כך שהיו ידועים בציבור כבני זוג;";"</w:t>
            </w:r>
            <w:r w:rsidR="00C612BA" w:rsidRPr="001F609F">
              <w:rPr>
                <w:rFonts w:hint="cs"/>
                <w:sz w:val="24"/>
                <w:szCs w:val="24"/>
                <w:rtl/>
              </w:rPr>
              <w:t>.</w:t>
            </w:r>
          </w:p>
        </w:tc>
      </w:tr>
    </w:tbl>
    <w:p w14:paraId="294B3377" w14:textId="77777777" w:rsidR="001F609F" w:rsidRDefault="001F609F" w:rsidP="00DB5AD2">
      <w:pPr>
        <w:rPr>
          <w:rtl/>
          <w:lang w:eastAsia="he-IL"/>
        </w:rPr>
      </w:pPr>
    </w:p>
    <w:p w14:paraId="3A9511EB" w14:textId="153EE7B1" w:rsidR="00DB5AD2" w:rsidRDefault="00DB5AD2" w:rsidP="00DB5AD2">
      <w:pPr>
        <w:rPr>
          <w:rtl/>
          <w:lang w:eastAsia="he-IL"/>
        </w:rPr>
      </w:pPr>
      <w:bookmarkStart w:id="1771" w:name="_ETM_Q1_6950127"/>
      <w:bookmarkStart w:id="1772" w:name="_ETM_Q1_6950203"/>
      <w:bookmarkEnd w:id="1771"/>
      <w:bookmarkEnd w:id="1772"/>
      <w:r>
        <w:rPr>
          <w:rtl/>
          <w:lang w:eastAsia="he-IL"/>
        </w:rPr>
        <w:t xml:space="preserve">אגב, אנחנו גם נשנה את שם החוק ונקדים את החטופים לנעדרים גם בשם החוק. </w:t>
      </w:r>
      <w:bookmarkStart w:id="1773" w:name="_ETM_Q1_6952360"/>
      <w:bookmarkEnd w:id="1773"/>
      <w:r>
        <w:rPr>
          <w:rtl/>
          <w:lang w:eastAsia="he-IL"/>
        </w:rPr>
        <w:t xml:space="preserve">זה רק עניין סמנטי. </w:t>
      </w:r>
      <w:bookmarkStart w:id="1774" w:name="_ETM_Q1_6952391"/>
      <w:bookmarkEnd w:id="1774"/>
    </w:p>
    <w:p w14:paraId="03DD45EF" w14:textId="77777777" w:rsidR="00DB5AD2" w:rsidRDefault="00DB5AD2" w:rsidP="00DB5AD2">
      <w:pPr>
        <w:rPr>
          <w:rtl/>
          <w:lang w:eastAsia="he-IL"/>
        </w:rPr>
      </w:pPr>
      <w:bookmarkStart w:id="1775" w:name="_ETM_Q1_6952476"/>
      <w:bookmarkEnd w:id="1775"/>
    </w:p>
    <w:tbl>
      <w:tblPr>
        <w:bidiVisual/>
        <w:tblW w:w="9033" w:type="dxa"/>
        <w:tblLayout w:type="fixed"/>
        <w:tblCellMar>
          <w:top w:w="57" w:type="dxa"/>
          <w:left w:w="0" w:type="dxa"/>
          <w:bottom w:w="57" w:type="dxa"/>
          <w:right w:w="0" w:type="dxa"/>
        </w:tblCellMar>
        <w:tblLook w:val="04A0" w:firstRow="1" w:lastRow="0" w:firstColumn="1" w:lastColumn="0" w:noHBand="0" w:noVBand="1"/>
      </w:tblPr>
      <w:tblGrid>
        <w:gridCol w:w="1753"/>
        <w:gridCol w:w="584"/>
        <w:gridCol w:w="584"/>
        <w:gridCol w:w="6112"/>
      </w:tblGrid>
      <w:tr w:rsidR="00DB5AD2" w:rsidRPr="001F609F" w14:paraId="0AB7205D" w14:textId="77777777" w:rsidTr="001F609F">
        <w:trPr>
          <w:cantSplit/>
          <w:trHeight w:val="1095"/>
        </w:trPr>
        <w:tc>
          <w:tcPr>
            <w:tcW w:w="1753" w:type="dxa"/>
            <w:tcMar>
              <w:top w:w="91" w:type="dxa"/>
              <w:left w:w="0" w:type="dxa"/>
              <w:bottom w:w="91" w:type="dxa"/>
              <w:right w:w="0" w:type="dxa"/>
            </w:tcMar>
          </w:tcPr>
          <w:p w14:paraId="5AD081F8" w14:textId="77777777" w:rsidR="00DB5AD2" w:rsidRPr="001F609F" w:rsidRDefault="00DB5AD2">
            <w:pPr>
              <w:pStyle w:val="TableSideHeading"/>
              <w:rPr>
                <w:sz w:val="24"/>
                <w:szCs w:val="24"/>
                <w:rtl/>
              </w:rPr>
            </w:pPr>
            <w:bookmarkStart w:id="1776" w:name="_ETM_Q1_6953074"/>
            <w:bookmarkStart w:id="1777" w:name="_ETM_Q1_6952966"/>
            <w:bookmarkEnd w:id="1776"/>
            <w:bookmarkEnd w:id="1777"/>
          </w:p>
        </w:tc>
        <w:tc>
          <w:tcPr>
            <w:tcW w:w="584" w:type="dxa"/>
            <w:tcMar>
              <w:top w:w="91" w:type="dxa"/>
              <w:left w:w="0" w:type="dxa"/>
              <w:bottom w:w="91" w:type="dxa"/>
              <w:right w:w="0" w:type="dxa"/>
            </w:tcMar>
          </w:tcPr>
          <w:p w14:paraId="0C16DE04" w14:textId="77777777" w:rsidR="00DB5AD2" w:rsidRPr="001F609F" w:rsidRDefault="00DB5AD2">
            <w:pPr>
              <w:pStyle w:val="TableText"/>
              <w:rPr>
                <w:sz w:val="24"/>
                <w:szCs w:val="24"/>
                <w:rtl/>
              </w:rPr>
            </w:pPr>
          </w:p>
        </w:tc>
        <w:tc>
          <w:tcPr>
            <w:tcW w:w="584" w:type="dxa"/>
            <w:tcMar>
              <w:top w:w="91" w:type="dxa"/>
              <w:left w:w="0" w:type="dxa"/>
              <w:bottom w:w="91" w:type="dxa"/>
              <w:right w:w="0" w:type="dxa"/>
            </w:tcMar>
          </w:tcPr>
          <w:p w14:paraId="644FE78A" w14:textId="77777777" w:rsidR="00DB5AD2" w:rsidRPr="001F609F" w:rsidRDefault="00DB5AD2">
            <w:pPr>
              <w:pStyle w:val="TableText"/>
              <w:rPr>
                <w:sz w:val="24"/>
                <w:szCs w:val="24"/>
                <w:rtl/>
              </w:rPr>
            </w:pPr>
          </w:p>
        </w:tc>
        <w:tc>
          <w:tcPr>
            <w:tcW w:w="6112" w:type="dxa"/>
            <w:tcMar>
              <w:top w:w="91" w:type="dxa"/>
              <w:left w:w="0" w:type="dxa"/>
              <w:bottom w:w="91" w:type="dxa"/>
              <w:right w:w="0" w:type="dxa"/>
            </w:tcMar>
            <w:hideMark/>
          </w:tcPr>
          <w:p w14:paraId="687279CA" w14:textId="287A6FE8" w:rsidR="00DB5AD2" w:rsidRPr="001F609F" w:rsidRDefault="00DB5AD2">
            <w:pPr>
              <w:pStyle w:val="TableBlock"/>
              <w:rPr>
                <w:sz w:val="24"/>
                <w:szCs w:val="24"/>
                <w:rtl/>
              </w:rPr>
            </w:pPr>
            <w:r w:rsidRPr="001F609F">
              <w:rPr>
                <w:sz w:val="24"/>
                <w:szCs w:val="24"/>
                <w:rtl/>
              </w:rPr>
              <w:t>"(ב)</w:t>
            </w:r>
            <w:r w:rsidRPr="001F609F">
              <w:rPr>
                <w:sz w:val="24"/>
                <w:szCs w:val="24"/>
                <w:rtl/>
              </w:rPr>
              <w:tab/>
              <w:t>בהגדרה "בן משפחה", בסופה יבוא "ובכלל זה מי שהוכר כבן משפחה לעניין ההגדרה "בן משפחה" בחוק תגמולים לבני משפחה של חטופים ונעדרים";"</w:t>
            </w:r>
            <w:r w:rsidR="00C612BA" w:rsidRPr="001F609F">
              <w:rPr>
                <w:rFonts w:hint="cs"/>
                <w:sz w:val="24"/>
                <w:szCs w:val="24"/>
                <w:rtl/>
              </w:rPr>
              <w:t>.</w:t>
            </w:r>
          </w:p>
        </w:tc>
      </w:tr>
    </w:tbl>
    <w:p w14:paraId="2E614B6E" w14:textId="77777777" w:rsidR="00DB5AD2" w:rsidRDefault="00DB5AD2" w:rsidP="00DB5AD2">
      <w:pPr>
        <w:rPr>
          <w:rtl/>
          <w:lang w:eastAsia="he-IL"/>
        </w:rPr>
      </w:pPr>
    </w:p>
    <w:p w14:paraId="659784EA" w14:textId="1600BF43" w:rsidR="00DB5AD2" w:rsidRDefault="00DB5AD2" w:rsidP="00DB5AD2">
      <w:pPr>
        <w:rPr>
          <w:rtl/>
          <w:lang w:eastAsia="he-IL"/>
        </w:rPr>
      </w:pPr>
      <w:r>
        <w:rPr>
          <w:rtl/>
          <w:lang w:eastAsia="he-IL"/>
        </w:rPr>
        <w:t xml:space="preserve">זאת אומרת, יש לנו </w:t>
      </w:r>
      <w:bookmarkStart w:id="1778" w:name="_ETM_Q1_6967557"/>
      <w:bookmarkEnd w:id="1778"/>
      <w:r>
        <w:rPr>
          <w:rtl/>
          <w:lang w:eastAsia="he-IL"/>
        </w:rPr>
        <w:t xml:space="preserve">כבר את ההגדרה "בן משפחה" שקבועה היום – </w:t>
      </w:r>
      <w:bookmarkStart w:id="1779" w:name="_ETM_Q1_6969891"/>
      <w:bookmarkEnd w:id="1779"/>
      <w:r>
        <w:rPr>
          <w:rtl/>
          <w:lang w:eastAsia="he-IL"/>
        </w:rPr>
        <w:t xml:space="preserve">הורים, </w:t>
      </w:r>
      <w:bookmarkStart w:id="1780" w:name="_ETM_Q1_6972046"/>
      <w:bookmarkEnd w:id="1780"/>
      <w:r>
        <w:rPr>
          <w:rtl/>
          <w:lang w:eastAsia="he-IL"/>
        </w:rPr>
        <w:t xml:space="preserve">ילדים, אחים, הורה של בן זוג ובן זוג. אנחנו </w:t>
      </w:r>
      <w:r w:rsidR="001F609F">
        <w:rPr>
          <w:rFonts w:hint="cs"/>
          <w:rtl/>
          <w:lang w:eastAsia="he-IL"/>
        </w:rPr>
        <w:t xml:space="preserve">רק </w:t>
      </w:r>
      <w:r>
        <w:rPr>
          <w:rtl/>
          <w:lang w:eastAsia="he-IL"/>
        </w:rPr>
        <w:t xml:space="preserve">אומרים שאם האדם הזה הוכר כבר </w:t>
      </w:r>
      <w:bookmarkStart w:id="1781" w:name="_ETM_Q1_6980705"/>
      <w:bookmarkEnd w:id="1781"/>
      <w:r>
        <w:rPr>
          <w:rtl/>
          <w:lang w:eastAsia="he-IL"/>
        </w:rPr>
        <w:t>לחוק תגמולים</w:t>
      </w:r>
      <w:r w:rsidR="001F609F">
        <w:rPr>
          <w:rFonts w:hint="cs"/>
          <w:rtl/>
          <w:lang w:eastAsia="he-IL"/>
        </w:rPr>
        <w:t>,</w:t>
      </w:r>
      <w:r>
        <w:rPr>
          <w:rtl/>
          <w:lang w:eastAsia="he-IL"/>
        </w:rPr>
        <w:t xml:space="preserve"> הוא ודאי יהיה מוכר באותו סטטוס גם פה. </w:t>
      </w:r>
    </w:p>
    <w:p w14:paraId="35FF9D66" w14:textId="77777777" w:rsidR="00050047" w:rsidRDefault="00050047" w:rsidP="00DB5AD2">
      <w:pPr>
        <w:rPr>
          <w:rtl/>
          <w:lang w:eastAsia="he-IL"/>
        </w:rPr>
      </w:pPr>
      <w:bookmarkStart w:id="1782" w:name="_ETM_Q1_6984921"/>
      <w:bookmarkStart w:id="1783" w:name="_ETM_Q1_6985038"/>
      <w:bookmarkEnd w:id="1782"/>
      <w:bookmarkEnd w:id="1783"/>
    </w:p>
    <w:p w14:paraId="00D2E991" w14:textId="77777777" w:rsidR="00DB5AD2" w:rsidRDefault="00DB5AD2" w:rsidP="00DB5AD2">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14:paraId="36570A03" w14:textId="77777777" w:rsidR="00DB5AD2" w:rsidRDefault="00DB5AD2" w:rsidP="00DB5AD2">
      <w:pPr>
        <w:pStyle w:val="KeepWithNext"/>
        <w:rPr>
          <w:rtl/>
          <w:lang w:eastAsia="he-IL"/>
        </w:rPr>
      </w:pPr>
    </w:p>
    <w:p w14:paraId="4427E09E" w14:textId="13E809C7" w:rsidR="00DB5AD2" w:rsidRDefault="00DB5AD2" w:rsidP="00050047">
      <w:pPr>
        <w:rPr>
          <w:rtl/>
          <w:lang w:eastAsia="he-IL"/>
        </w:rPr>
      </w:pPr>
      <w:r>
        <w:rPr>
          <w:rtl/>
          <w:lang w:eastAsia="he-IL"/>
        </w:rPr>
        <w:t xml:space="preserve">גם אם מדובר על איחוד משפחות? אם אחד מבני הזוג עדיין </w:t>
      </w:r>
      <w:bookmarkStart w:id="1784" w:name="_ETM_Q1_6986479"/>
      <w:bookmarkEnd w:id="1784"/>
      <w:r>
        <w:rPr>
          <w:rtl/>
          <w:lang w:eastAsia="he-IL"/>
        </w:rPr>
        <w:t xml:space="preserve">בתהליך של התאזרחות? למשל, אם אנחנו מדברים על אזרח ישראלי ואשתו או בעלה </w:t>
      </w:r>
      <w:bookmarkStart w:id="1785" w:name="_ETM_Q1_6998478"/>
      <w:bookmarkEnd w:id="1785"/>
      <w:r w:rsidR="00984FEE">
        <w:rPr>
          <w:rFonts w:hint="cs"/>
          <w:rtl/>
          <w:lang w:eastAsia="he-IL"/>
        </w:rPr>
        <w:t>ש</w:t>
      </w:r>
      <w:r>
        <w:rPr>
          <w:rtl/>
          <w:lang w:eastAsia="he-IL"/>
        </w:rPr>
        <w:t xml:space="preserve">עוברים תהליך </w:t>
      </w:r>
      <w:r w:rsidR="00050047">
        <w:rPr>
          <w:rFonts w:hint="cs"/>
          <w:rtl/>
          <w:lang w:eastAsia="he-IL"/>
        </w:rPr>
        <w:t xml:space="preserve">של </w:t>
      </w:r>
      <w:r w:rsidR="00050047" w:rsidRPr="00984FEE">
        <w:rPr>
          <w:rFonts w:hint="cs"/>
          <w:rtl/>
          <w:lang w:eastAsia="he-IL"/>
        </w:rPr>
        <w:t>א5</w:t>
      </w:r>
      <w:r w:rsidR="00050047">
        <w:rPr>
          <w:rtl/>
          <w:lang w:eastAsia="he-IL"/>
        </w:rPr>
        <w:t xml:space="preserve"> </w:t>
      </w:r>
      <w:r w:rsidR="00050047">
        <w:rPr>
          <w:rFonts w:hint="cs"/>
          <w:rtl/>
          <w:lang w:eastAsia="he-IL"/>
        </w:rPr>
        <w:t>ו</w:t>
      </w:r>
      <w:r>
        <w:rPr>
          <w:rtl/>
          <w:lang w:eastAsia="he-IL"/>
        </w:rPr>
        <w:t xml:space="preserve">הם טרם קיבלו </w:t>
      </w:r>
      <w:bookmarkStart w:id="1786" w:name="_ETM_Q1_7001612"/>
      <w:bookmarkEnd w:id="1786"/>
      <w:r>
        <w:rPr>
          <w:rtl/>
          <w:lang w:eastAsia="he-IL"/>
        </w:rPr>
        <w:t xml:space="preserve">אזרחות אבל הם כזוג לכל דבר. </w:t>
      </w:r>
    </w:p>
    <w:p w14:paraId="48E0F64C" w14:textId="77777777" w:rsidR="00DB5AD2" w:rsidRDefault="00DB5AD2" w:rsidP="00DB5AD2">
      <w:pPr>
        <w:rPr>
          <w:rtl/>
          <w:lang w:eastAsia="he-IL"/>
        </w:rPr>
      </w:pPr>
    </w:p>
    <w:p w14:paraId="7955A6D6" w14:textId="77777777" w:rsidR="00DB5AD2" w:rsidRPr="00050047" w:rsidRDefault="00DB5AD2" w:rsidP="00DB5AD2">
      <w:pPr>
        <w:pStyle w:val="a5"/>
        <w:keepNext/>
        <w:rPr>
          <w:rtl/>
        </w:rPr>
      </w:pPr>
      <w:r>
        <w:rPr>
          <w:rStyle w:val="TagStyle"/>
          <w:rFonts w:hint="cs"/>
          <w:rtl/>
        </w:rPr>
        <w:t xml:space="preserve"> </w:t>
      </w:r>
      <w:r w:rsidRPr="00050047">
        <w:rPr>
          <w:rStyle w:val="TagStyle"/>
          <w:rFonts w:hint="cs"/>
          <w:rtl/>
        </w:rPr>
        <w:t xml:space="preserve">&lt;&lt; דובר &gt;&gt; </w:t>
      </w:r>
      <w:r w:rsidRPr="00050047">
        <w:rPr>
          <w:rFonts w:hint="cs"/>
          <w:rtl/>
        </w:rPr>
        <w:t>מיכל מרים וולדיגר (הציונות הדתית):</w:t>
      </w:r>
      <w:r w:rsidRPr="00050047">
        <w:rPr>
          <w:rStyle w:val="TagStyle"/>
          <w:rFonts w:hint="cs"/>
          <w:rtl/>
        </w:rPr>
        <w:t xml:space="preserve"> &lt;&lt; דובר &gt;&gt;</w:t>
      </w:r>
      <w:r w:rsidRPr="00050047">
        <w:rPr>
          <w:rFonts w:hint="cs"/>
          <w:rtl/>
        </w:rPr>
        <w:t xml:space="preserve">   </w:t>
      </w:r>
    </w:p>
    <w:p w14:paraId="65EE48CA" w14:textId="77777777" w:rsidR="00DB5AD2" w:rsidRPr="00050047" w:rsidRDefault="00DB5AD2" w:rsidP="00DB5AD2">
      <w:pPr>
        <w:pStyle w:val="KeepWithNext"/>
        <w:rPr>
          <w:rtl/>
          <w:lang w:eastAsia="he-IL"/>
        </w:rPr>
      </w:pPr>
    </w:p>
    <w:p w14:paraId="016B60B4" w14:textId="251C3198" w:rsidR="00DB5AD2" w:rsidRPr="00050047" w:rsidRDefault="00DB5AD2" w:rsidP="00050047">
      <w:pPr>
        <w:rPr>
          <w:rtl/>
          <w:lang w:eastAsia="he-IL"/>
        </w:rPr>
      </w:pPr>
      <w:r w:rsidRPr="00050047">
        <w:rPr>
          <w:rtl/>
          <w:lang w:eastAsia="he-IL"/>
        </w:rPr>
        <w:t xml:space="preserve">אם הוא חי פה בארץ </w:t>
      </w:r>
      <w:r w:rsidR="00050047" w:rsidRPr="00050047">
        <w:rPr>
          <w:rFonts w:hint="cs"/>
          <w:rtl/>
          <w:lang w:eastAsia="he-IL"/>
        </w:rPr>
        <w:t xml:space="preserve">בהיתר </w:t>
      </w:r>
      <w:r w:rsidR="00050047">
        <w:rPr>
          <w:rFonts w:hint="cs"/>
          <w:rtl/>
          <w:lang w:eastAsia="he-IL"/>
        </w:rPr>
        <w:t xml:space="preserve">הוא נכנס לתוך </w:t>
      </w:r>
      <w:bookmarkStart w:id="1787" w:name="_ETM_Q1_7001799"/>
      <w:bookmarkEnd w:id="1787"/>
      <w:r w:rsidR="00050047">
        <w:rPr>
          <w:rFonts w:hint="cs"/>
          <w:rtl/>
          <w:lang w:eastAsia="he-IL"/>
        </w:rPr>
        <w:t xml:space="preserve">להגדרה. </w:t>
      </w:r>
    </w:p>
    <w:p w14:paraId="0F697B69" w14:textId="77777777" w:rsidR="00DB5AD2" w:rsidRPr="00050047" w:rsidRDefault="00DB5AD2" w:rsidP="00DB5AD2">
      <w:pPr>
        <w:rPr>
          <w:rtl/>
          <w:lang w:eastAsia="he-IL"/>
        </w:rPr>
      </w:pPr>
    </w:p>
    <w:p w14:paraId="5CB03074" w14:textId="77777777" w:rsidR="00DB5AD2" w:rsidRPr="00050047" w:rsidRDefault="00DB5AD2" w:rsidP="00DB5AD2">
      <w:pPr>
        <w:pStyle w:val="af8"/>
        <w:keepNext/>
        <w:rPr>
          <w:rtl/>
        </w:rPr>
      </w:pPr>
      <w:r w:rsidRPr="00050047">
        <w:rPr>
          <w:rStyle w:val="TagStyle"/>
          <w:rFonts w:hint="cs"/>
          <w:rtl/>
        </w:rPr>
        <w:t xml:space="preserve"> &lt;&lt; יור &gt;&gt; </w:t>
      </w:r>
      <w:r w:rsidRPr="00050047">
        <w:rPr>
          <w:rFonts w:hint="cs"/>
          <w:rtl/>
        </w:rPr>
        <w:t>היו"ר ישראל אייכלר:</w:t>
      </w:r>
      <w:r w:rsidRPr="00050047">
        <w:rPr>
          <w:rStyle w:val="TagStyle"/>
          <w:rFonts w:hint="cs"/>
          <w:rtl/>
        </w:rPr>
        <w:t xml:space="preserve"> &lt;&lt; יור &gt;&gt;</w:t>
      </w:r>
      <w:r w:rsidRPr="00050047">
        <w:rPr>
          <w:rFonts w:hint="cs"/>
          <w:rtl/>
        </w:rPr>
        <w:t xml:space="preserve">   </w:t>
      </w:r>
    </w:p>
    <w:p w14:paraId="6E3FB827" w14:textId="77777777" w:rsidR="00DB5AD2" w:rsidRPr="00050047" w:rsidRDefault="00DB5AD2" w:rsidP="00DB5AD2">
      <w:pPr>
        <w:pStyle w:val="KeepWithNext"/>
        <w:rPr>
          <w:rtl/>
          <w:lang w:eastAsia="he-IL"/>
        </w:rPr>
      </w:pPr>
    </w:p>
    <w:p w14:paraId="1D88A8CE" w14:textId="16DB1482" w:rsidR="00DB5AD2" w:rsidRPr="00050047" w:rsidRDefault="00DB5AD2" w:rsidP="00DB5AD2">
      <w:pPr>
        <w:rPr>
          <w:rtl/>
          <w:lang w:eastAsia="he-IL"/>
        </w:rPr>
      </w:pPr>
      <w:r w:rsidRPr="00050047">
        <w:rPr>
          <w:rtl/>
          <w:lang w:eastAsia="he-IL"/>
        </w:rPr>
        <w:t>יש הגדרה</w:t>
      </w:r>
      <w:r w:rsidR="00050047">
        <w:rPr>
          <w:rFonts w:hint="cs"/>
          <w:rtl/>
          <w:lang w:eastAsia="he-IL"/>
        </w:rPr>
        <w:t xml:space="preserve"> בחוק שאדם שנכנס </w:t>
      </w:r>
      <w:r w:rsidR="00050047" w:rsidRPr="00050047">
        <w:rPr>
          <w:rFonts w:hint="cs"/>
          <w:rtl/>
          <w:lang w:eastAsia="he-IL"/>
        </w:rPr>
        <w:t xml:space="preserve">כחוק </w:t>
      </w:r>
      <w:bookmarkStart w:id="1788" w:name="_ETM_Q1_7005412"/>
      <w:bookmarkEnd w:id="1788"/>
      <w:r w:rsidR="00050047" w:rsidRPr="00050047">
        <w:rPr>
          <w:rFonts w:hint="cs"/>
          <w:rtl/>
          <w:lang w:eastAsia="he-IL"/>
        </w:rPr>
        <w:t>במדינה -</w:t>
      </w:r>
      <w:r w:rsidR="00050047">
        <w:rPr>
          <w:rFonts w:hint="cs"/>
          <w:rtl/>
          <w:lang w:eastAsia="he-IL"/>
        </w:rPr>
        <w:t xml:space="preserve"> - - </w:t>
      </w:r>
    </w:p>
    <w:p w14:paraId="1EC0AB66" w14:textId="77777777" w:rsidR="00DB5AD2" w:rsidRPr="00050047" w:rsidRDefault="00DB5AD2" w:rsidP="00DB5AD2">
      <w:pPr>
        <w:rPr>
          <w:rtl/>
          <w:lang w:eastAsia="he-IL"/>
        </w:rPr>
      </w:pPr>
    </w:p>
    <w:p w14:paraId="607C233F" w14:textId="77777777" w:rsidR="00DB5AD2" w:rsidRPr="00050047" w:rsidRDefault="00DB5AD2" w:rsidP="00DB5AD2">
      <w:pPr>
        <w:pStyle w:val="a5"/>
        <w:keepNext/>
        <w:rPr>
          <w:rtl/>
        </w:rPr>
      </w:pPr>
      <w:r w:rsidRPr="00050047">
        <w:rPr>
          <w:rStyle w:val="TagStyle"/>
          <w:rFonts w:hint="cs"/>
          <w:rtl/>
        </w:rPr>
        <w:t xml:space="preserve"> &lt;&lt; דובר &gt;&gt; </w:t>
      </w:r>
      <w:r w:rsidRPr="00050047">
        <w:rPr>
          <w:rFonts w:hint="cs"/>
          <w:rtl/>
        </w:rPr>
        <w:t>יבגני סובה (ישראל ביתנו):</w:t>
      </w:r>
      <w:r w:rsidRPr="00050047">
        <w:rPr>
          <w:rStyle w:val="TagStyle"/>
          <w:rFonts w:hint="cs"/>
          <w:rtl/>
        </w:rPr>
        <w:t xml:space="preserve"> &lt;&lt; דובר &gt;&gt;</w:t>
      </w:r>
      <w:r w:rsidRPr="00050047">
        <w:rPr>
          <w:rFonts w:hint="cs"/>
          <w:rtl/>
        </w:rPr>
        <w:t xml:space="preserve">   </w:t>
      </w:r>
    </w:p>
    <w:p w14:paraId="156114C3" w14:textId="77777777" w:rsidR="00DB5AD2" w:rsidRPr="00050047" w:rsidRDefault="00DB5AD2" w:rsidP="00DB5AD2">
      <w:pPr>
        <w:pStyle w:val="KeepWithNext"/>
        <w:rPr>
          <w:rtl/>
          <w:lang w:eastAsia="he-IL"/>
        </w:rPr>
      </w:pPr>
    </w:p>
    <w:p w14:paraId="5D33C232" w14:textId="77777777" w:rsidR="00050047" w:rsidRDefault="00050047" w:rsidP="00DB5AD2">
      <w:pPr>
        <w:rPr>
          <w:rtl/>
          <w:lang w:eastAsia="he-IL"/>
        </w:rPr>
      </w:pPr>
      <w:r>
        <w:rPr>
          <w:rtl/>
          <w:lang w:eastAsia="he-IL"/>
        </w:rPr>
        <w:t>לא</w:t>
      </w:r>
      <w:r>
        <w:rPr>
          <w:rFonts w:hint="cs"/>
          <w:rtl/>
          <w:lang w:eastAsia="he-IL"/>
        </w:rPr>
        <w:t>, כי עדיין משרד הפנים בודק את העניין</w:t>
      </w:r>
      <w:bookmarkStart w:id="1789" w:name="_ETM_Q1_7012422"/>
      <w:bookmarkEnd w:id="1789"/>
      <w:r>
        <w:rPr>
          <w:rFonts w:hint="cs"/>
          <w:rtl/>
          <w:lang w:eastAsia="he-IL"/>
        </w:rPr>
        <w:t xml:space="preserve"> לצורך איחוד </w:t>
      </w:r>
      <w:bookmarkStart w:id="1790" w:name="_ETM_Q1_7010719"/>
      <w:bookmarkEnd w:id="1790"/>
      <w:r>
        <w:rPr>
          <w:rFonts w:hint="cs"/>
          <w:rtl/>
          <w:lang w:eastAsia="he-IL"/>
        </w:rPr>
        <w:t xml:space="preserve">משפחה. למשל, אם ישראלי התחתן עם לא ישראלית - - - </w:t>
      </w:r>
    </w:p>
    <w:p w14:paraId="112AB079" w14:textId="77777777" w:rsidR="00050047" w:rsidRDefault="00050047" w:rsidP="00DB5AD2">
      <w:pPr>
        <w:rPr>
          <w:rtl/>
          <w:lang w:eastAsia="he-IL"/>
        </w:rPr>
      </w:pPr>
    </w:p>
    <w:p w14:paraId="000E46AB" w14:textId="6B5C147F" w:rsidR="00050047" w:rsidRDefault="00050047" w:rsidP="00050047">
      <w:pPr>
        <w:pStyle w:val="af8"/>
        <w:keepNext/>
        <w:rPr>
          <w:rtl/>
        </w:rPr>
      </w:pPr>
      <w:bookmarkStart w:id="1791" w:name="ET_yor_4996_380"/>
      <w:r w:rsidRPr="00050047">
        <w:rPr>
          <w:rStyle w:val="TagStyle"/>
          <w:rtl/>
        </w:rPr>
        <w:t xml:space="preserve"> &lt;&lt; יור &gt;&gt; </w:t>
      </w:r>
      <w:r>
        <w:rPr>
          <w:rtl/>
        </w:rPr>
        <w:t>היו"ר ישראל אייכלר:</w:t>
      </w:r>
      <w:r w:rsidRPr="00050047">
        <w:rPr>
          <w:rStyle w:val="TagStyle"/>
          <w:rtl/>
        </w:rPr>
        <w:t xml:space="preserve"> &lt;&lt; יור &gt;&gt;</w:t>
      </w:r>
      <w:r>
        <w:rPr>
          <w:rtl/>
        </w:rPr>
        <w:t xml:space="preserve">   </w:t>
      </w:r>
      <w:bookmarkEnd w:id="1791"/>
    </w:p>
    <w:p w14:paraId="51CFF1E7" w14:textId="77777777" w:rsidR="00050047" w:rsidRDefault="00050047" w:rsidP="00050047">
      <w:pPr>
        <w:pStyle w:val="KeepWithNext"/>
        <w:rPr>
          <w:rtl/>
          <w:lang w:eastAsia="he-IL"/>
        </w:rPr>
      </w:pPr>
    </w:p>
    <w:p w14:paraId="48662D65" w14:textId="565D2C74" w:rsidR="00DB5AD2" w:rsidRDefault="00DB5AD2" w:rsidP="00050047">
      <w:pPr>
        <w:rPr>
          <w:rtl/>
          <w:lang w:eastAsia="he-IL"/>
        </w:rPr>
      </w:pPr>
      <w:r w:rsidRPr="00050047">
        <w:rPr>
          <w:rtl/>
          <w:lang w:eastAsia="he-IL"/>
        </w:rPr>
        <w:t xml:space="preserve">אבל </w:t>
      </w:r>
      <w:r w:rsidR="00050047">
        <w:rPr>
          <w:rFonts w:hint="cs"/>
          <w:rtl/>
          <w:lang w:eastAsia="he-IL"/>
        </w:rPr>
        <w:t xml:space="preserve">הוא נכנס לארץ לפי חוק. </w:t>
      </w:r>
    </w:p>
    <w:p w14:paraId="243F0392" w14:textId="4E18BF41" w:rsidR="00050047" w:rsidRDefault="00050047" w:rsidP="00050047">
      <w:pPr>
        <w:rPr>
          <w:rtl/>
          <w:lang w:eastAsia="he-IL"/>
        </w:rPr>
      </w:pPr>
      <w:bookmarkStart w:id="1792" w:name="_ETM_Q1_7017039"/>
      <w:bookmarkStart w:id="1793" w:name="_ETM_Q1_7017169"/>
      <w:bookmarkStart w:id="1794" w:name="_ETM_Q1_7014590"/>
      <w:bookmarkEnd w:id="1792"/>
      <w:bookmarkEnd w:id="1793"/>
      <w:bookmarkEnd w:id="1794"/>
    </w:p>
    <w:p w14:paraId="266E0D43" w14:textId="681DE1CC" w:rsidR="00050047" w:rsidRDefault="00050047" w:rsidP="00050047">
      <w:pPr>
        <w:pStyle w:val="a5"/>
        <w:keepNext/>
        <w:rPr>
          <w:rtl/>
        </w:rPr>
      </w:pPr>
      <w:bookmarkStart w:id="1795" w:name="ET_speaker_5792_381"/>
      <w:r w:rsidRPr="00050047">
        <w:rPr>
          <w:rStyle w:val="TagStyle"/>
          <w:rtl/>
        </w:rPr>
        <w:t xml:space="preserve"> &lt;&lt; דובר &gt;&gt; </w:t>
      </w:r>
      <w:r>
        <w:rPr>
          <w:rtl/>
        </w:rPr>
        <w:t>יבגני סובה (ישראל ביתנו):</w:t>
      </w:r>
      <w:r w:rsidRPr="00050047">
        <w:rPr>
          <w:rStyle w:val="TagStyle"/>
          <w:rtl/>
        </w:rPr>
        <w:t xml:space="preserve"> &lt;&lt; דובר &gt;&gt;</w:t>
      </w:r>
      <w:r>
        <w:rPr>
          <w:rtl/>
        </w:rPr>
        <w:t xml:space="preserve">   </w:t>
      </w:r>
      <w:bookmarkEnd w:id="1795"/>
    </w:p>
    <w:p w14:paraId="66A88D49" w14:textId="14A1B35D" w:rsidR="00050047" w:rsidRDefault="00050047" w:rsidP="00050047">
      <w:pPr>
        <w:pStyle w:val="KeepWithNext"/>
        <w:rPr>
          <w:rtl/>
          <w:lang w:eastAsia="he-IL"/>
        </w:rPr>
      </w:pPr>
    </w:p>
    <w:p w14:paraId="1A6AADB6" w14:textId="5C05A6D9" w:rsidR="00050047" w:rsidRPr="00050047" w:rsidRDefault="00050047" w:rsidP="00050047">
      <w:pPr>
        <w:rPr>
          <w:rtl/>
          <w:lang w:eastAsia="he-IL"/>
        </w:rPr>
      </w:pPr>
      <w:bookmarkStart w:id="1796" w:name="_ETM_Q1_7015631"/>
      <w:bookmarkStart w:id="1797" w:name="_ETM_Q1_7015708"/>
      <w:bookmarkEnd w:id="1796"/>
      <w:bookmarkEnd w:id="1797"/>
      <w:r>
        <w:rPr>
          <w:rFonts w:hint="cs"/>
          <w:rtl/>
          <w:lang w:eastAsia="he-IL"/>
        </w:rPr>
        <w:t xml:space="preserve">אז מי שנכנס לארץ לפי חוק נכנס להגדרות. </w:t>
      </w:r>
      <w:bookmarkStart w:id="1798" w:name="_ETM_Q1_7017116"/>
      <w:bookmarkEnd w:id="1798"/>
    </w:p>
    <w:p w14:paraId="12E84A25" w14:textId="77777777" w:rsidR="00DB5AD2" w:rsidRPr="00050047" w:rsidRDefault="00DB5AD2" w:rsidP="00DB5AD2">
      <w:pPr>
        <w:rPr>
          <w:rtl/>
          <w:lang w:eastAsia="he-IL"/>
        </w:rPr>
      </w:pPr>
    </w:p>
    <w:p w14:paraId="747127BC" w14:textId="77777777" w:rsidR="00DB5AD2" w:rsidRPr="00050047" w:rsidRDefault="00DB5AD2" w:rsidP="00DB5AD2">
      <w:pPr>
        <w:pStyle w:val="af8"/>
        <w:keepNext/>
        <w:rPr>
          <w:rtl/>
        </w:rPr>
      </w:pPr>
      <w:r w:rsidRPr="00050047">
        <w:rPr>
          <w:rStyle w:val="TagStyle"/>
          <w:rFonts w:hint="cs"/>
          <w:rtl/>
        </w:rPr>
        <w:t xml:space="preserve"> &lt;&lt; יור &gt;&gt; </w:t>
      </w:r>
      <w:r w:rsidRPr="00050047">
        <w:rPr>
          <w:rFonts w:hint="cs"/>
          <w:rtl/>
        </w:rPr>
        <w:t>היו"ר ישראל אייכלר:</w:t>
      </w:r>
      <w:r w:rsidRPr="00050047">
        <w:rPr>
          <w:rStyle w:val="TagStyle"/>
          <w:rFonts w:hint="cs"/>
          <w:rtl/>
        </w:rPr>
        <w:t xml:space="preserve"> &lt;&lt; יור &gt;&gt;</w:t>
      </w:r>
      <w:r w:rsidRPr="00050047">
        <w:rPr>
          <w:rFonts w:hint="cs"/>
          <w:rtl/>
        </w:rPr>
        <w:t xml:space="preserve">   </w:t>
      </w:r>
    </w:p>
    <w:p w14:paraId="340E3D46" w14:textId="77777777" w:rsidR="00DB5AD2" w:rsidRPr="00050047" w:rsidRDefault="00DB5AD2" w:rsidP="00DB5AD2">
      <w:pPr>
        <w:pStyle w:val="KeepWithNext"/>
        <w:rPr>
          <w:rtl/>
          <w:lang w:eastAsia="he-IL"/>
        </w:rPr>
      </w:pPr>
    </w:p>
    <w:p w14:paraId="21518883" w14:textId="37B424FC" w:rsidR="00DB5AD2" w:rsidRDefault="00050047" w:rsidP="00050047">
      <w:pPr>
        <w:rPr>
          <w:rtl/>
          <w:lang w:eastAsia="he-IL"/>
        </w:rPr>
      </w:pPr>
      <w:r>
        <w:rPr>
          <w:rFonts w:hint="cs"/>
          <w:rtl/>
          <w:lang w:eastAsia="he-IL"/>
        </w:rPr>
        <w:t>כן, אין לו שום הגבלה אחרת.</w:t>
      </w:r>
      <w:r w:rsidR="00DB5AD2">
        <w:rPr>
          <w:rtl/>
          <w:lang w:eastAsia="he-IL"/>
        </w:rPr>
        <w:t xml:space="preserve"> </w:t>
      </w:r>
    </w:p>
    <w:p w14:paraId="4FEEDA83" w14:textId="77777777" w:rsidR="00DB5AD2" w:rsidRDefault="00DB5AD2" w:rsidP="00DB5AD2">
      <w:pPr>
        <w:rPr>
          <w:rtl/>
          <w:lang w:eastAsia="he-IL"/>
        </w:rPr>
      </w:pPr>
    </w:p>
    <w:p w14:paraId="1941B406" w14:textId="77777777" w:rsidR="00DB5AD2" w:rsidRDefault="00DB5AD2" w:rsidP="00DB5AD2">
      <w:pPr>
        <w:pStyle w:val="-"/>
        <w:keepNext/>
        <w:rPr>
          <w:rtl/>
        </w:rPr>
      </w:pPr>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p>
    <w:p w14:paraId="08A41B41" w14:textId="77777777" w:rsidR="00DB5AD2" w:rsidRDefault="00DB5AD2" w:rsidP="00DB5AD2">
      <w:pPr>
        <w:pStyle w:val="KeepWithNext"/>
        <w:rPr>
          <w:rtl/>
          <w:lang w:eastAsia="he-IL"/>
        </w:rPr>
      </w:pPr>
    </w:p>
    <w:p w14:paraId="1AB6549F" w14:textId="1C1E46FA" w:rsidR="00DB5AD2" w:rsidRDefault="00DB5AD2" w:rsidP="00DB5AD2">
      <w:pPr>
        <w:rPr>
          <w:rtl/>
          <w:lang w:eastAsia="he-IL"/>
        </w:rPr>
      </w:pPr>
      <w:r>
        <w:rPr>
          <w:rtl/>
          <w:lang w:eastAsia="he-IL"/>
        </w:rPr>
        <w:t>לא</w:t>
      </w:r>
      <w:r w:rsidR="00050047">
        <w:rPr>
          <w:rFonts w:hint="cs"/>
          <w:rtl/>
          <w:lang w:eastAsia="he-IL"/>
        </w:rPr>
        <w:t>,</w:t>
      </w:r>
      <w:r>
        <w:rPr>
          <w:rtl/>
          <w:lang w:eastAsia="he-IL"/>
        </w:rPr>
        <w:t xml:space="preserve"> הכוונה </w:t>
      </w:r>
      <w:r w:rsidR="00050047">
        <w:rPr>
          <w:rFonts w:hint="cs"/>
          <w:rtl/>
          <w:lang w:eastAsia="he-IL"/>
        </w:rPr>
        <w:t xml:space="preserve">לצורך בן זוג. </w:t>
      </w:r>
    </w:p>
    <w:p w14:paraId="5FD92097" w14:textId="77777777" w:rsidR="00DB5AD2" w:rsidRDefault="00DB5AD2" w:rsidP="00DB5AD2">
      <w:pPr>
        <w:rPr>
          <w:rtl/>
          <w:lang w:eastAsia="he-IL"/>
        </w:rPr>
      </w:pPr>
    </w:p>
    <w:p w14:paraId="27C42FFA"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p>
    <w:p w14:paraId="2C714B9C" w14:textId="77777777" w:rsidR="00DB5AD2" w:rsidRDefault="00DB5AD2" w:rsidP="00DB5AD2">
      <w:pPr>
        <w:pStyle w:val="KeepWithNext"/>
        <w:rPr>
          <w:rtl/>
          <w:lang w:eastAsia="he-IL"/>
        </w:rPr>
      </w:pPr>
    </w:p>
    <w:p w14:paraId="116E6595" w14:textId="0E20D58E" w:rsidR="00DB5AD2" w:rsidRDefault="00050047" w:rsidP="00DB5AD2">
      <w:pPr>
        <w:rPr>
          <w:rtl/>
          <w:lang w:eastAsia="he-IL"/>
        </w:rPr>
      </w:pPr>
      <w:bookmarkStart w:id="1799" w:name="_ETM_Q1_7023374"/>
      <w:bookmarkEnd w:id="1799"/>
      <w:r>
        <w:rPr>
          <w:rFonts w:hint="cs"/>
          <w:rtl/>
          <w:lang w:eastAsia="he-IL"/>
        </w:rPr>
        <w:t xml:space="preserve">המסלול המדורג והבדיקה של ביטוח לאומי </w:t>
      </w:r>
      <w:r w:rsidRPr="00CD729B">
        <w:rPr>
          <w:rFonts w:hint="cs"/>
          <w:rtl/>
          <w:lang w:eastAsia="he-IL"/>
        </w:rPr>
        <w:t>ו</w:t>
      </w:r>
      <w:r w:rsidR="00DB5AD2" w:rsidRPr="00CD729B">
        <w:rPr>
          <w:rtl/>
          <w:lang w:eastAsia="he-IL"/>
        </w:rPr>
        <w:t xml:space="preserve">משרד </w:t>
      </w:r>
      <w:r w:rsidRPr="00CD729B">
        <w:rPr>
          <w:rFonts w:hint="cs"/>
          <w:rtl/>
          <w:lang w:eastAsia="he-IL"/>
        </w:rPr>
        <w:t xml:space="preserve">הביטחון </w:t>
      </w:r>
      <w:bookmarkStart w:id="1800" w:name="_ETM_Q1_7028860"/>
      <w:bookmarkEnd w:id="1800"/>
      <w:r w:rsidRPr="00CD729B">
        <w:rPr>
          <w:rFonts w:hint="cs"/>
          <w:rtl/>
          <w:lang w:eastAsia="he-IL"/>
        </w:rPr>
        <w:t xml:space="preserve">הם שני נושאים שונים. בודקים האם יש זוגיות לפי המבחנים </w:t>
      </w:r>
      <w:bookmarkStart w:id="1801" w:name="_ETM_Q1_7030767"/>
      <w:bookmarkEnd w:id="1801"/>
      <w:r w:rsidRPr="00CD729B">
        <w:rPr>
          <w:rFonts w:hint="cs"/>
          <w:rtl/>
          <w:lang w:eastAsia="he-IL"/>
        </w:rPr>
        <w:t xml:space="preserve">של הביטוח הלאומי ולא לפי המבחנים של משרד </w:t>
      </w:r>
      <w:r w:rsidR="00DB5AD2" w:rsidRPr="00CD729B">
        <w:rPr>
          <w:rtl/>
          <w:lang w:eastAsia="he-IL"/>
        </w:rPr>
        <w:t>הפנים</w:t>
      </w:r>
      <w:r w:rsidRPr="00CD729B">
        <w:rPr>
          <w:rFonts w:hint="cs"/>
          <w:rtl/>
          <w:lang w:eastAsia="he-IL"/>
        </w:rPr>
        <w:t>.</w:t>
      </w:r>
      <w:r>
        <w:rPr>
          <w:rFonts w:hint="cs"/>
          <w:rtl/>
          <w:lang w:eastAsia="he-IL"/>
        </w:rPr>
        <w:t xml:space="preserve"> </w:t>
      </w:r>
    </w:p>
    <w:p w14:paraId="533BCAA9" w14:textId="77777777" w:rsidR="00DB5AD2" w:rsidRDefault="00DB5AD2" w:rsidP="00DB5AD2">
      <w:pPr>
        <w:rPr>
          <w:rtl/>
          <w:lang w:eastAsia="he-IL"/>
        </w:rPr>
      </w:pPr>
    </w:p>
    <w:p w14:paraId="37DAA4D0" w14:textId="77777777" w:rsidR="00DB5AD2" w:rsidRDefault="00DB5AD2" w:rsidP="00DB5AD2">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14:paraId="59F19D39" w14:textId="77777777" w:rsidR="00DB5AD2" w:rsidRDefault="00DB5AD2" w:rsidP="00DB5AD2">
      <w:pPr>
        <w:pStyle w:val="KeepWithNext"/>
        <w:rPr>
          <w:rtl/>
          <w:lang w:eastAsia="he-IL"/>
        </w:rPr>
      </w:pPr>
    </w:p>
    <w:p w14:paraId="25296F7F" w14:textId="659009D7" w:rsidR="00DB5AD2" w:rsidRDefault="00DB5AD2" w:rsidP="00DB5AD2">
      <w:pPr>
        <w:rPr>
          <w:rtl/>
          <w:lang w:eastAsia="he-IL"/>
        </w:rPr>
      </w:pPr>
      <w:r>
        <w:rPr>
          <w:rtl/>
          <w:lang w:eastAsia="he-IL"/>
        </w:rPr>
        <w:t>הזוגיות</w:t>
      </w:r>
      <w:r w:rsidR="00050047">
        <w:rPr>
          <w:rFonts w:hint="cs"/>
          <w:rtl/>
          <w:lang w:eastAsia="he-IL"/>
        </w:rPr>
        <w:t>,</w:t>
      </w:r>
      <w:r>
        <w:rPr>
          <w:rtl/>
          <w:lang w:eastAsia="he-IL"/>
        </w:rPr>
        <w:t xml:space="preserve"> לא </w:t>
      </w:r>
      <w:r w:rsidR="00050047">
        <w:rPr>
          <w:rFonts w:hint="cs"/>
          <w:rtl/>
          <w:lang w:eastAsia="he-IL"/>
        </w:rPr>
        <w:t xml:space="preserve">רישום במשרד הפנים שהם בני זוג. </w:t>
      </w:r>
    </w:p>
    <w:p w14:paraId="58C47B80" w14:textId="6B630206" w:rsidR="00050047" w:rsidRDefault="00050047" w:rsidP="00DB5AD2">
      <w:pPr>
        <w:rPr>
          <w:rtl/>
          <w:lang w:eastAsia="he-IL"/>
        </w:rPr>
      </w:pPr>
      <w:bookmarkStart w:id="1802" w:name="_ETM_Q1_7040115"/>
      <w:bookmarkEnd w:id="1802"/>
    </w:p>
    <w:p w14:paraId="5051881B" w14:textId="0FD1DA46" w:rsidR="00050047" w:rsidRDefault="00050047" w:rsidP="00050047">
      <w:pPr>
        <w:pStyle w:val="afb"/>
        <w:keepNext/>
        <w:rPr>
          <w:rtl/>
          <w:lang w:eastAsia="he-IL"/>
        </w:rPr>
      </w:pPr>
      <w:bookmarkStart w:id="1803" w:name="ET_guest_507192_382"/>
      <w:r w:rsidRPr="00050047">
        <w:rPr>
          <w:rStyle w:val="TagStyle"/>
          <w:rtl/>
        </w:rPr>
        <w:t xml:space="preserve"> &lt;&lt; אורח &gt;&gt; </w:t>
      </w:r>
      <w:r>
        <w:rPr>
          <w:rtl/>
          <w:lang w:eastAsia="he-IL"/>
        </w:rPr>
        <w:t>שי סומך:</w:t>
      </w:r>
      <w:r w:rsidRPr="00050047">
        <w:rPr>
          <w:rStyle w:val="TagStyle"/>
          <w:rtl/>
        </w:rPr>
        <w:t xml:space="preserve"> &lt;&lt; אורח &gt;&gt;</w:t>
      </w:r>
      <w:r>
        <w:rPr>
          <w:rtl/>
          <w:lang w:eastAsia="he-IL"/>
        </w:rPr>
        <w:t xml:space="preserve">   </w:t>
      </w:r>
      <w:bookmarkEnd w:id="1803"/>
    </w:p>
    <w:p w14:paraId="1F089FAB" w14:textId="6AA6C04A" w:rsidR="00050047" w:rsidRDefault="00050047" w:rsidP="00050047">
      <w:pPr>
        <w:pStyle w:val="KeepWithNext"/>
        <w:rPr>
          <w:rtl/>
          <w:lang w:eastAsia="he-IL"/>
        </w:rPr>
      </w:pPr>
    </w:p>
    <w:p w14:paraId="1A2BC4A8" w14:textId="25406A6E" w:rsidR="00050047" w:rsidRDefault="00050047" w:rsidP="00050047">
      <w:pPr>
        <w:rPr>
          <w:rtl/>
          <w:lang w:eastAsia="he-IL"/>
        </w:rPr>
      </w:pPr>
      <w:bookmarkStart w:id="1804" w:name="_ETM_Q1_7041013"/>
      <w:bookmarkStart w:id="1805" w:name="_ETM_Q1_7041132"/>
      <w:bookmarkEnd w:id="1804"/>
      <w:bookmarkEnd w:id="1805"/>
      <w:r>
        <w:rPr>
          <w:rFonts w:hint="cs"/>
          <w:rtl/>
          <w:lang w:eastAsia="he-IL"/>
        </w:rPr>
        <w:t xml:space="preserve">שהם ידועים בציבור. </w:t>
      </w:r>
    </w:p>
    <w:p w14:paraId="21571A77" w14:textId="592740A1" w:rsidR="00AD3B80" w:rsidRDefault="00AD3B80" w:rsidP="00050047">
      <w:pPr>
        <w:rPr>
          <w:rtl/>
          <w:lang w:eastAsia="he-IL"/>
        </w:rPr>
      </w:pPr>
      <w:bookmarkStart w:id="1806" w:name="_ETM_Q1_7041653"/>
      <w:bookmarkStart w:id="1807" w:name="_ETM_Q1_7041788"/>
      <w:bookmarkStart w:id="1808" w:name="_ETM_Q1_7043476"/>
      <w:bookmarkEnd w:id="1806"/>
      <w:bookmarkEnd w:id="1807"/>
      <w:bookmarkEnd w:id="1808"/>
    </w:p>
    <w:p w14:paraId="51E74E42" w14:textId="13338353" w:rsidR="00AD3B80" w:rsidRDefault="00AD3B80" w:rsidP="00AD3B80">
      <w:pPr>
        <w:pStyle w:val="a5"/>
        <w:keepNext/>
        <w:rPr>
          <w:rtl/>
        </w:rPr>
      </w:pPr>
      <w:bookmarkStart w:id="1809" w:name="ET_speaker_5792_427"/>
      <w:r w:rsidRPr="00AD3B80">
        <w:rPr>
          <w:rStyle w:val="TagStyle"/>
          <w:rtl/>
        </w:rPr>
        <w:t xml:space="preserve"> &lt;&lt; דובר &gt;&gt; </w:t>
      </w:r>
      <w:r>
        <w:rPr>
          <w:rtl/>
        </w:rPr>
        <w:t>יבגני סובה (ישראל ביתנו):</w:t>
      </w:r>
      <w:r w:rsidRPr="00AD3B80">
        <w:rPr>
          <w:rStyle w:val="TagStyle"/>
          <w:rtl/>
        </w:rPr>
        <w:t xml:space="preserve"> &lt;&lt; דובר &gt;&gt;</w:t>
      </w:r>
      <w:r>
        <w:rPr>
          <w:rtl/>
        </w:rPr>
        <w:t xml:space="preserve">   </w:t>
      </w:r>
      <w:bookmarkEnd w:id="1809"/>
    </w:p>
    <w:p w14:paraId="08A9DE67" w14:textId="5C61F99A" w:rsidR="00AD3B80" w:rsidRDefault="00AD3B80" w:rsidP="00AD3B80">
      <w:pPr>
        <w:pStyle w:val="KeepWithNext"/>
        <w:rPr>
          <w:rtl/>
          <w:lang w:eastAsia="he-IL"/>
        </w:rPr>
      </w:pPr>
    </w:p>
    <w:p w14:paraId="3A67B750" w14:textId="55B5BB38" w:rsidR="00050047" w:rsidRDefault="00050047" w:rsidP="00050047">
      <w:pPr>
        <w:rPr>
          <w:rtl/>
          <w:lang w:eastAsia="he-IL"/>
        </w:rPr>
      </w:pPr>
      <w:bookmarkStart w:id="1810" w:name="_ETM_Q1_7044772"/>
      <w:bookmarkStart w:id="1811" w:name="_ETM_Q1_7044919"/>
      <w:bookmarkStart w:id="1812" w:name="_ETM_Q1_7042217"/>
      <w:bookmarkEnd w:id="1810"/>
      <w:bookmarkEnd w:id="1811"/>
      <w:bookmarkEnd w:id="1812"/>
      <w:r>
        <w:rPr>
          <w:rFonts w:hint="cs"/>
          <w:rtl/>
          <w:lang w:eastAsia="he-IL"/>
        </w:rPr>
        <w:t xml:space="preserve">אוקיי. </w:t>
      </w:r>
    </w:p>
    <w:p w14:paraId="37DC3726" w14:textId="22DC02CA" w:rsidR="00050047" w:rsidRDefault="00050047" w:rsidP="00050047">
      <w:pPr>
        <w:rPr>
          <w:rtl/>
          <w:lang w:eastAsia="he-IL"/>
        </w:rPr>
      </w:pPr>
      <w:bookmarkStart w:id="1813" w:name="_ETM_Q1_7041502"/>
      <w:bookmarkStart w:id="1814" w:name="_ETM_Q1_7041605"/>
      <w:bookmarkEnd w:id="1813"/>
      <w:bookmarkEnd w:id="1814"/>
    </w:p>
    <w:p w14:paraId="6D63C523" w14:textId="662C045C" w:rsidR="00050047" w:rsidRDefault="00050047" w:rsidP="00050047">
      <w:pPr>
        <w:pStyle w:val="af8"/>
        <w:keepNext/>
        <w:rPr>
          <w:rtl/>
        </w:rPr>
      </w:pPr>
      <w:bookmarkStart w:id="1815" w:name="ET_yor_4996_384"/>
      <w:r w:rsidRPr="00050047">
        <w:rPr>
          <w:rStyle w:val="TagStyle"/>
          <w:rtl/>
        </w:rPr>
        <w:t xml:space="preserve"> &lt;&lt; יור &gt;&gt; </w:t>
      </w:r>
      <w:r>
        <w:rPr>
          <w:rtl/>
        </w:rPr>
        <w:t>היו"ר ישראל אייכלר:</w:t>
      </w:r>
      <w:r w:rsidRPr="00050047">
        <w:rPr>
          <w:rStyle w:val="TagStyle"/>
          <w:rtl/>
        </w:rPr>
        <w:t xml:space="preserve"> &lt;&lt; יור &gt;&gt;</w:t>
      </w:r>
      <w:r>
        <w:rPr>
          <w:rtl/>
        </w:rPr>
        <w:t xml:space="preserve">   </w:t>
      </w:r>
      <w:bookmarkEnd w:id="1815"/>
    </w:p>
    <w:p w14:paraId="75371427" w14:textId="0FD9F532" w:rsidR="00050047" w:rsidRDefault="00050047" w:rsidP="00050047">
      <w:pPr>
        <w:pStyle w:val="KeepWithNext"/>
        <w:rPr>
          <w:rtl/>
          <w:lang w:eastAsia="he-IL"/>
        </w:rPr>
      </w:pPr>
    </w:p>
    <w:p w14:paraId="5FFCFB6D" w14:textId="65ED4354" w:rsidR="00050047" w:rsidRPr="00050047" w:rsidRDefault="00050047" w:rsidP="00050047">
      <w:pPr>
        <w:rPr>
          <w:rtl/>
          <w:lang w:eastAsia="he-IL"/>
        </w:rPr>
      </w:pPr>
      <w:bookmarkStart w:id="1816" w:name="_ETM_Q1_7042575"/>
      <w:bookmarkEnd w:id="1816"/>
      <w:r>
        <w:rPr>
          <w:rFonts w:hint="cs"/>
          <w:rtl/>
          <w:lang w:eastAsia="he-IL"/>
        </w:rPr>
        <w:t xml:space="preserve">הלאה. </w:t>
      </w:r>
      <w:bookmarkStart w:id="1817" w:name="_ETM_Q1_7044063"/>
      <w:bookmarkStart w:id="1818" w:name="_ETM_Q1_7044351"/>
      <w:bookmarkStart w:id="1819" w:name="_ETM_Q1_7044454"/>
      <w:bookmarkEnd w:id="1817"/>
      <w:bookmarkEnd w:id="1818"/>
      <w:bookmarkEnd w:id="1819"/>
    </w:p>
    <w:p w14:paraId="41A7222B" w14:textId="77777777" w:rsidR="00DB5AD2" w:rsidRDefault="00DB5AD2" w:rsidP="00DB5AD2">
      <w:pPr>
        <w:rPr>
          <w:rtl/>
          <w:lang w:eastAsia="he-IL"/>
        </w:rPr>
      </w:pPr>
    </w:p>
    <w:p w14:paraId="43D6ACF4"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יעל </w:t>
      </w:r>
      <w:proofErr w:type="spellStart"/>
      <w:r>
        <w:rPr>
          <w:rFonts w:hint="cs"/>
          <w:rtl/>
          <w:lang w:eastAsia="he-IL"/>
        </w:rPr>
        <w:t>סלנט</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1DB5E49C" w14:textId="77777777" w:rsidR="00DB5AD2" w:rsidRDefault="00DB5AD2" w:rsidP="00DB5AD2">
      <w:pPr>
        <w:pStyle w:val="KeepWithNext"/>
        <w:rPr>
          <w:rtl/>
          <w:lang w:eastAsia="he-IL"/>
        </w:rPr>
      </w:pPr>
    </w:p>
    <w:p w14:paraId="660FF196" w14:textId="7DBEDF81" w:rsidR="00DB5AD2" w:rsidRDefault="00050047" w:rsidP="00050047">
      <w:pPr>
        <w:rPr>
          <w:rtl/>
          <w:lang w:eastAsia="he-IL"/>
        </w:rPr>
      </w:pPr>
      <w:r>
        <w:rPr>
          <w:rFonts w:hint="cs"/>
          <w:rtl/>
          <w:lang w:eastAsia="he-IL"/>
        </w:rPr>
        <w:t xml:space="preserve">רגע. שי, לגבי המענקים רק להבהיר, </w:t>
      </w:r>
      <w:r w:rsidR="00DB5AD2">
        <w:rPr>
          <w:rtl/>
          <w:lang w:eastAsia="he-IL"/>
        </w:rPr>
        <w:t xml:space="preserve">יש כאן הגבלה </w:t>
      </w:r>
      <w:r>
        <w:rPr>
          <w:rFonts w:hint="cs"/>
          <w:rtl/>
          <w:lang w:eastAsia="he-IL"/>
        </w:rPr>
        <w:t xml:space="preserve">מבחינת הסטטוס של האדם אם הוא אזרח, אם הוא נכנס כדין, לא נכנס </w:t>
      </w:r>
      <w:bookmarkStart w:id="1820" w:name="_ETM_Q1_7046121"/>
      <w:bookmarkEnd w:id="1820"/>
      <w:r>
        <w:rPr>
          <w:rFonts w:hint="cs"/>
          <w:rtl/>
          <w:lang w:eastAsia="he-IL"/>
        </w:rPr>
        <w:t xml:space="preserve">כדין? </w:t>
      </w:r>
    </w:p>
    <w:p w14:paraId="0CB3FB2F" w14:textId="77777777" w:rsidR="00DB5AD2" w:rsidRDefault="00DB5AD2" w:rsidP="00DB5AD2">
      <w:pPr>
        <w:rPr>
          <w:rtl/>
          <w:lang w:eastAsia="he-IL"/>
        </w:rPr>
      </w:pPr>
    </w:p>
    <w:p w14:paraId="6FB7FEEE"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p>
    <w:p w14:paraId="00BBEDE5" w14:textId="77777777" w:rsidR="00DB5AD2" w:rsidRDefault="00DB5AD2" w:rsidP="00DB5AD2">
      <w:pPr>
        <w:pStyle w:val="KeepWithNext"/>
        <w:rPr>
          <w:rtl/>
          <w:lang w:eastAsia="he-IL"/>
        </w:rPr>
      </w:pPr>
    </w:p>
    <w:p w14:paraId="44A2205D" w14:textId="245FED90" w:rsidR="00DB5AD2" w:rsidRDefault="00050047" w:rsidP="00050047">
      <w:pPr>
        <w:rPr>
          <w:rtl/>
          <w:lang w:eastAsia="he-IL"/>
        </w:rPr>
      </w:pPr>
      <w:r>
        <w:rPr>
          <w:rFonts w:hint="cs"/>
          <w:rtl/>
          <w:lang w:eastAsia="he-IL"/>
        </w:rPr>
        <w:t xml:space="preserve">דיברנו על זה. ההחרגה היא רק לגבי </w:t>
      </w:r>
      <w:r w:rsidR="00DB5AD2">
        <w:rPr>
          <w:rtl/>
          <w:lang w:eastAsia="he-IL"/>
        </w:rPr>
        <w:t xml:space="preserve">מי </w:t>
      </w:r>
      <w:r>
        <w:rPr>
          <w:rFonts w:hint="cs"/>
          <w:rtl/>
          <w:lang w:eastAsia="he-IL"/>
        </w:rPr>
        <w:t xml:space="preserve">שנכנס שלא </w:t>
      </w:r>
      <w:bookmarkStart w:id="1821" w:name="_ETM_Q1_7054752"/>
      <w:bookmarkEnd w:id="1821"/>
      <w:r>
        <w:rPr>
          <w:rFonts w:hint="cs"/>
          <w:rtl/>
          <w:lang w:eastAsia="he-IL"/>
        </w:rPr>
        <w:t xml:space="preserve">כדין. מי שנמצא בהליך המדורג במשרד הפנים הוא שוהה כאן כדין ונכנס כדין. </w:t>
      </w:r>
    </w:p>
    <w:p w14:paraId="1AC07624" w14:textId="77777777" w:rsidR="00DB5AD2" w:rsidRDefault="00DB5AD2" w:rsidP="00DB5AD2">
      <w:pPr>
        <w:rPr>
          <w:rtl/>
          <w:lang w:eastAsia="he-IL"/>
        </w:rPr>
      </w:pPr>
    </w:p>
    <w:p w14:paraId="648106A9"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יעל </w:t>
      </w:r>
      <w:proofErr w:type="spellStart"/>
      <w:r>
        <w:rPr>
          <w:rFonts w:hint="cs"/>
          <w:rtl/>
          <w:lang w:eastAsia="he-IL"/>
        </w:rPr>
        <w:t>סלנט</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44E97B74" w14:textId="77777777" w:rsidR="00DB5AD2" w:rsidRDefault="00DB5AD2" w:rsidP="00DB5AD2">
      <w:pPr>
        <w:pStyle w:val="KeepWithNext"/>
        <w:rPr>
          <w:rtl/>
          <w:lang w:eastAsia="he-IL"/>
        </w:rPr>
      </w:pPr>
    </w:p>
    <w:p w14:paraId="4C31E6DC" w14:textId="5447CB90" w:rsidR="00DB5AD2" w:rsidRDefault="00DB5AD2" w:rsidP="00DB5AD2">
      <w:pPr>
        <w:rPr>
          <w:rtl/>
          <w:lang w:eastAsia="he-IL"/>
        </w:rPr>
      </w:pPr>
      <w:r>
        <w:rPr>
          <w:rtl/>
          <w:lang w:eastAsia="he-IL"/>
        </w:rPr>
        <w:t>גם לגבי המענקים זה חל?</w:t>
      </w:r>
      <w:r w:rsidR="00050047">
        <w:rPr>
          <w:rFonts w:hint="cs"/>
          <w:rtl/>
          <w:lang w:eastAsia="he-IL"/>
        </w:rPr>
        <w:t xml:space="preserve"> </w:t>
      </w:r>
    </w:p>
    <w:p w14:paraId="317257F8" w14:textId="77777777" w:rsidR="00DB5AD2" w:rsidRDefault="00DB5AD2" w:rsidP="00DB5AD2">
      <w:pPr>
        <w:rPr>
          <w:rtl/>
          <w:lang w:eastAsia="he-IL"/>
        </w:rPr>
      </w:pPr>
    </w:p>
    <w:p w14:paraId="0AA59AF7"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p>
    <w:p w14:paraId="0E36AF5B" w14:textId="77777777" w:rsidR="00DB5AD2" w:rsidRDefault="00DB5AD2" w:rsidP="00DB5AD2">
      <w:pPr>
        <w:pStyle w:val="KeepWithNext"/>
        <w:rPr>
          <w:rtl/>
          <w:lang w:eastAsia="he-IL"/>
        </w:rPr>
      </w:pPr>
    </w:p>
    <w:p w14:paraId="62F1DD52" w14:textId="77777777" w:rsidR="00DB5AD2" w:rsidRDefault="00DB5AD2" w:rsidP="00DB5AD2">
      <w:pPr>
        <w:rPr>
          <w:rtl/>
          <w:lang w:eastAsia="he-IL"/>
        </w:rPr>
      </w:pPr>
      <w:r>
        <w:rPr>
          <w:rtl/>
          <w:lang w:eastAsia="he-IL"/>
        </w:rPr>
        <w:t xml:space="preserve">אני חושב שכן. </w:t>
      </w:r>
    </w:p>
    <w:p w14:paraId="73C47385" w14:textId="77777777" w:rsidR="00DB5AD2" w:rsidRDefault="00DB5AD2" w:rsidP="00DB5AD2">
      <w:pPr>
        <w:rPr>
          <w:rtl/>
          <w:lang w:eastAsia="he-IL"/>
        </w:rPr>
      </w:pPr>
    </w:p>
    <w:p w14:paraId="5290A243"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11ADC261" w14:textId="77777777" w:rsidR="00DB5AD2" w:rsidRDefault="00DB5AD2" w:rsidP="00DB5AD2">
      <w:pPr>
        <w:pStyle w:val="KeepWithNext"/>
        <w:rPr>
          <w:rtl/>
          <w:lang w:eastAsia="he-IL"/>
        </w:rPr>
      </w:pPr>
    </w:p>
    <w:p w14:paraId="5206B524" w14:textId="7D569A32" w:rsidR="00DB5AD2" w:rsidRDefault="00DB5AD2" w:rsidP="00DB5AD2">
      <w:pPr>
        <w:rPr>
          <w:rtl/>
          <w:lang w:eastAsia="he-IL"/>
        </w:rPr>
      </w:pPr>
      <w:r>
        <w:rPr>
          <w:rtl/>
          <w:lang w:eastAsia="he-IL"/>
        </w:rPr>
        <w:t xml:space="preserve">אתם </w:t>
      </w:r>
      <w:r w:rsidR="00050047">
        <w:rPr>
          <w:rFonts w:hint="cs"/>
          <w:rtl/>
          <w:lang w:eastAsia="he-IL"/>
        </w:rPr>
        <w:t xml:space="preserve">קבעתם שכל מי שנכנס כדין, אפילו אין לו ויזה ואפילו הוא לא מסודר </w:t>
      </w:r>
      <w:bookmarkStart w:id="1822" w:name="_ETM_Q1_7066849"/>
      <w:bookmarkEnd w:id="1822"/>
      <w:r w:rsidR="00050047">
        <w:rPr>
          <w:rFonts w:hint="cs"/>
          <w:rtl/>
          <w:lang w:eastAsia="he-IL"/>
        </w:rPr>
        <w:t xml:space="preserve">הוא מקבל. ככה אתם קבעתם. </w:t>
      </w:r>
    </w:p>
    <w:p w14:paraId="665FFEDE" w14:textId="77777777" w:rsidR="00DB5AD2" w:rsidRDefault="00DB5AD2" w:rsidP="00DB5AD2">
      <w:pPr>
        <w:rPr>
          <w:rtl/>
          <w:lang w:eastAsia="he-IL"/>
        </w:rPr>
      </w:pPr>
    </w:p>
    <w:p w14:paraId="0BC16DDB"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16A030EB" w14:textId="77777777" w:rsidR="00DB5AD2" w:rsidRDefault="00DB5AD2" w:rsidP="00DB5AD2">
      <w:pPr>
        <w:pStyle w:val="KeepWithNext"/>
        <w:rPr>
          <w:rtl/>
          <w:lang w:eastAsia="he-IL"/>
        </w:rPr>
      </w:pPr>
    </w:p>
    <w:p w14:paraId="1A81705B" w14:textId="0AFE1D63" w:rsidR="00DB5AD2" w:rsidRDefault="00050047" w:rsidP="00DB5AD2">
      <w:pPr>
        <w:rPr>
          <w:rtl/>
          <w:lang w:eastAsia="he-IL"/>
        </w:rPr>
      </w:pPr>
      <w:r>
        <w:rPr>
          <w:rFonts w:hint="cs"/>
          <w:rtl/>
          <w:lang w:eastAsia="he-IL"/>
        </w:rPr>
        <w:t>האמת ש</w:t>
      </w:r>
      <w:r w:rsidR="00DB5AD2">
        <w:rPr>
          <w:rtl/>
          <w:lang w:eastAsia="he-IL"/>
        </w:rPr>
        <w:t xml:space="preserve">קבענו את זה </w:t>
      </w:r>
      <w:r>
        <w:rPr>
          <w:rFonts w:hint="cs"/>
          <w:rtl/>
          <w:lang w:eastAsia="he-IL"/>
        </w:rPr>
        <w:t xml:space="preserve">לגבי החוק של התגמולים. אם כך, </w:t>
      </w:r>
      <w:bookmarkStart w:id="1823" w:name="_ETM_Q1_7074659"/>
      <w:bookmarkEnd w:id="1823"/>
      <w:r>
        <w:rPr>
          <w:rFonts w:hint="cs"/>
          <w:rtl/>
          <w:lang w:eastAsia="he-IL"/>
        </w:rPr>
        <w:t xml:space="preserve">אנחנו צריכים לכתוב את זה גם כאן בחוק הזה. </w:t>
      </w:r>
      <w:bookmarkStart w:id="1824" w:name="_ETM_Q1_7077907"/>
      <w:bookmarkEnd w:id="1824"/>
    </w:p>
    <w:p w14:paraId="51BA1F41" w14:textId="7104A804" w:rsidR="00050047" w:rsidRDefault="00050047" w:rsidP="00DB5AD2">
      <w:pPr>
        <w:rPr>
          <w:rtl/>
          <w:lang w:eastAsia="he-IL"/>
        </w:rPr>
      </w:pPr>
      <w:bookmarkStart w:id="1825" w:name="_ETM_Q1_7078221"/>
      <w:bookmarkStart w:id="1826" w:name="_ETM_Q1_7078341"/>
      <w:bookmarkEnd w:id="1825"/>
      <w:bookmarkEnd w:id="1826"/>
    </w:p>
    <w:p w14:paraId="5AAE8388" w14:textId="69BAD2CF" w:rsidR="00050047" w:rsidRDefault="00050047" w:rsidP="00050047">
      <w:pPr>
        <w:pStyle w:val="af8"/>
        <w:keepNext/>
        <w:rPr>
          <w:rtl/>
        </w:rPr>
      </w:pPr>
      <w:bookmarkStart w:id="1827" w:name="ET_yor_4996_385"/>
      <w:r w:rsidRPr="00050047">
        <w:rPr>
          <w:rStyle w:val="TagStyle"/>
          <w:rtl/>
        </w:rPr>
        <w:t xml:space="preserve"> &lt;&lt; יור &gt;&gt; </w:t>
      </w:r>
      <w:r>
        <w:rPr>
          <w:rtl/>
        </w:rPr>
        <w:t>היו"ר ישראל אייכלר:</w:t>
      </w:r>
      <w:r w:rsidRPr="00050047">
        <w:rPr>
          <w:rStyle w:val="TagStyle"/>
          <w:rtl/>
        </w:rPr>
        <w:t xml:space="preserve"> &lt;&lt; יור &gt;&gt;</w:t>
      </w:r>
      <w:r>
        <w:rPr>
          <w:rtl/>
        </w:rPr>
        <w:t xml:space="preserve">   </w:t>
      </w:r>
      <w:bookmarkEnd w:id="1827"/>
    </w:p>
    <w:p w14:paraId="250E29A3" w14:textId="5566543A" w:rsidR="00050047" w:rsidRDefault="00050047" w:rsidP="00050047">
      <w:pPr>
        <w:pStyle w:val="KeepWithNext"/>
        <w:rPr>
          <w:rtl/>
          <w:lang w:eastAsia="he-IL"/>
        </w:rPr>
      </w:pPr>
    </w:p>
    <w:p w14:paraId="51BA2157" w14:textId="58747304" w:rsidR="00050047" w:rsidRDefault="00050047" w:rsidP="00050047">
      <w:pPr>
        <w:rPr>
          <w:rtl/>
          <w:lang w:eastAsia="he-IL"/>
        </w:rPr>
      </w:pPr>
      <w:bookmarkStart w:id="1828" w:name="_ETM_Q1_7079315"/>
      <w:bookmarkEnd w:id="1828"/>
      <w:r>
        <w:rPr>
          <w:rFonts w:hint="cs"/>
          <w:rtl/>
          <w:lang w:eastAsia="he-IL"/>
        </w:rPr>
        <w:t xml:space="preserve">אוקיי. </w:t>
      </w:r>
    </w:p>
    <w:p w14:paraId="51928773" w14:textId="7710305E" w:rsidR="00050047" w:rsidRDefault="00050047" w:rsidP="00050047">
      <w:pPr>
        <w:rPr>
          <w:rtl/>
          <w:lang w:eastAsia="he-IL"/>
        </w:rPr>
      </w:pPr>
      <w:bookmarkStart w:id="1829" w:name="_ETM_Q1_7079419"/>
      <w:bookmarkEnd w:id="1829"/>
    </w:p>
    <w:p w14:paraId="431C769E" w14:textId="5A4B5DDA" w:rsidR="00050047" w:rsidRPr="00C612BA" w:rsidRDefault="00050047" w:rsidP="00050047">
      <w:pPr>
        <w:pStyle w:val="a5"/>
        <w:keepNext/>
        <w:rPr>
          <w:rtl/>
        </w:rPr>
      </w:pPr>
      <w:bookmarkStart w:id="1830" w:name="ET_speaker_5792_386"/>
      <w:r w:rsidRPr="00050047">
        <w:rPr>
          <w:rStyle w:val="TagStyle"/>
          <w:rtl/>
        </w:rPr>
        <w:t xml:space="preserve"> </w:t>
      </w:r>
      <w:r w:rsidRPr="00C612BA">
        <w:rPr>
          <w:rStyle w:val="TagStyle"/>
          <w:rtl/>
        </w:rPr>
        <w:t xml:space="preserve">&lt;&lt; דובר &gt;&gt; </w:t>
      </w:r>
      <w:r w:rsidRPr="00C612BA">
        <w:rPr>
          <w:rtl/>
        </w:rPr>
        <w:t>יבגני סובה (ישראל ביתנו):</w:t>
      </w:r>
      <w:r w:rsidRPr="00C612BA">
        <w:rPr>
          <w:rStyle w:val="TagStyle"/>
          <w:rtl/>
        </w:rPr>
        <w:t xml:space="preserve"> &lt;&lt; דובר &gt;&gt;</w:t>
      </w:r>
      <w:r w:rsidRPr="00C612BA">
        <w:rPr>
          <w:rtl/>
        </w:rPr>
        <w:t xml:space="preserve">   </w:t>
      </w:r>
      <w:bookmarkEnd w:id="1830"/>
    </w:p>
    <w:p w14:paraId="3CD4A7F6" w14:textId="5F690F00" w:rsidR="00050047" w:rsidRPr="00C612BA" w:rsidRDefault="00050047" w:rsidP="00050047">
      <w:pPr>
        <w:pStyle w:val="KeepWithNext"/>
        <w:rPr>
          <w:rtl/>
          <w:lang w:eastAsia="he-IL"/>
        </w:rPr>
      </w:pPr>
    </w:p>
    <w:p w14:paraId="5D6E3BC2" w14:textId="11F5B366" w:rsidR="00DB5AD2" w:rsidRDefault="00DB5AD2" w:rsidP="00DB5AD2">
      <w:pPr>
        <w:rPr>
          <w:rtl/>
          <w:lang w:eastAsia="he-IL"/>
        </w:rPr>
      </w:pPr>
      <w:bookmarkStart w:id="1831" w:name="_ETM_Q1_7080236"/>
      <w:bookmarkStart w:id="1832" w:name="_ETM_Q1_7080334"/>
      <w:bookmarkEnd w:id="1831"/>
      <w:bookmarkEnd w:id="1832"/>
      <w:r w:rsidRPr="00C612BA">
        <w:rPr>
          <w:rtl/>
          <w:lang w:eastAsia="he-IL"/>
        </w:rPr>
        <w:t xml:space="preserve">נכון. שלא ייפלו </w:t>
      </w:r>
      <w:r w:rsidR="00050047" w:rsidRPr="00C612BA">
        <w:rPr>
          <w:rFonts w:hint="cs"/>
          <w:rtl/>
          <w:lang w:eastAsia="he-IL"/>
        </w:rPr>
        <w:t xml:space="preserve">פה </w:t>
      </w:r>
      <w:r w:rsidRPr="00C612BA">
        <w:rPr>
          <w:rtl/>
          <w:lang w:eastAsia="he-IL"/>
        </w:rPr>
        <w:t>בין</w:t>
      </w:r>
      <w:r>
        <w:rPr>
          <w:rtl/>
          <w:lang w:eastAsia="he-IL"/>
        </w:rPr>
        <w:t xml:space="preserve"> הכיסאות</w:t>
      </w:r>
      <w:r w:rsidR="00050047">
        <w:rPr>
          <w:rFonts w:hint="cs"/>
          <w:rtl/>
          <w:lang w:eastAsia="he-IL"/>
        </w:rPr>
        <w:t xml:space="preserve">. </w:t>
      </w:r>
    </w:p>
    <w:p w14:paraId="68F76E0C" w14:textId="77777777" w:rsidR="00DB5AD2" w:rsidRDefault="00DB5AD2" w:rsidP="00DB5AD2">
      <w:pPr>
        <w:rPr>
          <w:rtl/>
          <w:lang w:eastAsia="he-IL"/>
        </w:rPr>
      </w:pPr>
    </w:p>
    <w:p w14:paraId="7745A3C3"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45A87523" w14:textId="77777777" w:rsidR="00DB5AD2" w:rsidRDefault="00DB5AD2" w:rsidP="00DB5AD2">
      <w:pPr>
        <w:pStyle w:val="KeepWithNext"/>
        <w:rPr>
          <w:rtl/>
          <w:lang w:eastAsia="he-IL"/>
        </w:rPr>
      </w:pPr>
    </w:p>
    <w:p w14:paraId="6AA29EF2" w14:textId="07079FB2" w:rsidR="00DB5AD2" w:rsidRDefault="00D76994" w:rsidP="00DB5AD2">
      <w:pPr>
        <w:rPr>
          <w:rtl/>
          <w:lang w:eastAsia="he-IL"/>
        </w:rPr>
      </w:pPr>
      <w:r>
        <w:rPr>
          <w:rFonts w:hint="cs"/>
          <w:rtl/>
          <w:lang w:eastAsia="he-IL"/>
        </w:rPr>
        <w:t xml:space="preserve">מצד </w:t>
      </w:r>
      <w:r w:rsidR="00AD3B80">
        <w:rPr>
          <w:rFonts w:hint="cs"/>
          <w:rtl/>
          <w:lang w:eastAsia="he-IL"/>
        </w:rPr>
        <w:t xml:space="preserve">אחד </w:t>
      </w:r>
      <w:r>
        <w:rPr>
          <w:rFonts w:hint="cs"/>
          <w:rtl/>
          <w:lang w:eastAsia="he-IL"/>
        </w:rPr>
        <w:t xml:space="preserve">שלא ייפלו, מצד שני </w:t>
      </w:r>
      <w:bookmarkStart w:id="1833" w:name="_ETM_Q1_7086384"/>
      <w:bookmarkEnd w:id="1833"/>
      <w:r>
        <w:rPr>
          <w:rFonts w:hint="cs"/>
          <w:rtl/>
          <w:lang w:eastAsia="he-IL"/>
        </w:rPr>
        <w:t xml:space="preserve">יש תחושה שזה לא - - - </w:t>
      </w:r>
    </w:p>
    <w:p w14:paraId="24032E36" w14:textId="28834E89" w:rsidR="00043016" w:rsidRDefault="00043016" w:rsidP="00DB5AD2">
      <w:pPr>
        <w:rPr>
          <w:rtl/>
          <w:lang w:eastAsia="he-IL"/>
        </w:rPr>
      </w:pPr>
    </w:p>
    <w:p w14:paraId="5068B24A" w14:textId="320DE85C" w:rsidR="00043016" w:rsidRDefault="00043016" w:rsidP="00043016">
      <w:pPr>
        <w:pStyle w:val="afb"/>
        <w:keepNext/>
        <w:rPr>
          <w:rtl/>
          <w:lang w:eastAsia="he-IL"/>
        </w:rPr>
      </w:pPr>
      <w:bookmarkStart w:id="1834" w:name="ET_guest_14494_394"/>
      <w:r w:rsidRPr="00043016">
        <w:rPr>
          <w:rStyle w:val="TagStyle"/>
          <w:rtl/>
        </w:rPr>
        <w:t xml:space="preserve"> &lt;&lt; אורח </w:t>
      </w:r>
      <w:r w:rsidRPr="00C612BA">
        <w:rPr>
          <w:rStyle w:val="TagStyle"/>
          <w:rtl/>
        </w:rPr>
        <w:t xml:space="preserve">&gt;&gt; </w:t>
      </w:r>
      <w:r w:rsidRPr="00C612BA">
        <w:rPr>
          <w:rtl/>
          <w:lang w:eastAsia="he-IL"/>
        </w:rPr>
        <w:t>שלומי מור</w:t>
      </w:r>
      <w:r>
        <w:rPr>
          <w:rtl/>
          <w:lang w:eastAsia="he-IL"/>
        </w:rPr>
        <w:t>:</w:t>
      </w:r>
      <w:r w:rsidRPr="00043016">
        <w:rPr>
          <w:rStyle w:val="TagStyle"/>
          <w:rtl/>
        </w:rPr>
        <w:t xml:space="preserve"> &lt;&lt; אורח &gt;&gt;</w:t>
      </w:r>
      <w:r>
        <w:rPr>
          <w:rtl/>
          <w:lang w:eastAsia="he-IL"/>
        </w:rPr>
        <w:t xml:space="preserve">   </w:t>
      </w:r>
      <w:bookmarkEnd w:id="1834"/>
    </w:p>
    <w:p w14:paraId="1A3F826F" w14:textId="64F229E9" w:rsidR="00043016" w:rsidRDefault="00043016" w:rsidP="00043016">
      <w:pPr>
        <w:pStyle w:val="KeepWithNext"/>
        <w:rPr>
          <w:rtl/>
          <w:lang w:eastAsia="he-IL"/>
        </w:rPr>
      </w:pPr>
    </w:p>
    <w:p w14:paraId="1F3835EE" w14:textId="3BB29E42" w:rsidR="00D76994" w:rsidRPr="00D76994" w:rsidRDefault="00D76994" w:rsidP="00D76994">
      <w:pPr>
        <w:rPr>
          <w:rtl/>
          <w:lang w:eastAsia="he-IL"/>
        </w:rPr>
      </w:pPr>
      <w:r>
        <w:rPr>
          <w:rFonts w:hint="cs"/>
          <w:rtl/>
          <w:lang w:eastAsia="he-IL"/>
        </w:rPr>
        <w:t xml:space="preserve">זה </w:t>
      </w:r>
      <w:bookmarkStart w:id="1835" w:name="_ETM_Q1_7084835"/>
      <w:bookmarkEnd w:id="1835"/>
      <w:r>
        <w:rPr>
          <w:rFonts w:hint="cs"/>
          <w:rtl/>
          <w:lang w:eastAsia="he-IL"/>
        </w:rPr>
        <w:t xml:space="preserve">יהיה על פי הגדרות של חוק התגמולים הרגיל. </w:t>
      </w:r>
    </w:p>
    <w:p w14:paraId="7BB8A4F1" w14:textId="77777777" w:rsidR="00DB5AD2" w:rsidRDefault="00DB5AD2" w:rsidP="00DB5AD2">
      <w:pPr>
        <w:rPr>
          <w:rtl/>
          <w:lang w:eastAsia="he-IL"/>
        </w:rPr>
      </w:pPr>
    </w:p>
    <w:p w14:paraId="759CBB7E"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יעל </w:t>
      </w:r>
      <w:proofErr w:type="spellStart"/>
      <w:r>
        <w:rPr>
          <w:rFonts w:hint="cs"/>
          <w:rtl/>
          <w:lang w:eastAsia="he-IL"/>
        </w:rPr>
        <w:t>סלנט</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18D1BA0D" w14:textId="77777777" w:rsidR="00DB5AD2" w:rsidRDefault="00DB5AD2" w:rsidP="00DB5AD2">
      <w:pPr>
        <w:pStyle w:val="KeepWithNext"/>
        <w:rPr>
          <w:rtl/>
          <w:lang w:eastAsia="he-IL"/>
        </w:rPr>
      </w:pPr>
    </w:p>
    <w:p w14:paraId="40DB4024" w14:textId="19AC0F27" w:rsidR="00DB5AD2" w:rsidRDefault="00D76994" w:rsidP="00AD3B80">
      <w:pPr>
        <w:rPr>
          <w:rtl/>
          <w:lang w:eastAsia="he-IL"/>
        </w:rPr>
      </w:pPr>
      <w:r>
        <w:rPr>
          <w:rFonts w:hint="cs"/>
          <w:rtl/>
          <w:lang w:eastAsia="he-IL"/>
        </w:rPr>
        <w:t xml:space="preserve">תהיה </w:t>
      </w:r>
      <w:bookmarkStart w:id="1836" w:name="_ETM_Q1_7091265"/>
      <w:bookmarkEnd w:id="1836"/>
      <w:r w:rsidR="00AD3B80">
        <w:rPr>
          <w:rFonts w:hint="cs"/>
          <w:rtl/>
          <w:lang w:eastAsia="he-IL"/>
        </w:rPr>
        <w:t xml:space="preserve">קבוצה שכתוצאה מזה </w:t>
      </w:r>
      <w:r>
        <w:rPr>
          <w:rFonts w:hint="cs"/>
          <w:rtl/>
          <w:lang w:eastAsia="he-IL"/>
        </w:rPr>
        <w:t xml:space="preserve">לא תיכנס. </w:t>
      </w:r>
    </w:p>
    <w:p w14:paraId="3638807E" w14:textId="77777777" w:rsidR="00DB5AD2" w:rsidRDefault="00DB5AD2" w:rsidP="00DB5AD2">
      <w:pPr>
        <w:rPr>
          <w:rtl/>
          <w:lang w:eastAsia="he-IL"/>
        </w:rPr>
      </w:pPr>
    </w:p>
    <w:p w14:paraId="30A62C54"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71FF6216" w14:textId="77777777" w:rsidR="00DB5AD2" w:rsidRDefault="00DB5AD2" w:rsidP="00DB5AD2">
      <w:pPr>
        <w:pStyle w:val="KeepWithNext"/>
        <w:rPr>
          <w:rtl/>
          <w:lang w:eastAsia="he-IL"/>
        </w:rPr>
      </w:pPr>
    </w:p>
    <w:p w14:paraId="6D62E272" w14:textId="77777777" w:rsidR="00DB5AD2" w:rsidRDefault="00DB5AD2" w:rsidP="00DB5AD2">
      <w:pPr>
        <w:rPr>
          <w:rtl/>
          <w:lang w:eastAsia="he-IL"/>
        </w:rPr>
      </w:pPr>
      <w:r>
        <w:rPr>
          <w:rtl/>
          <w:lang w:eastAsia="he-IL"/>
        </w:rPr>
        <w:t>מה התיקון הבא?</w:t>
      </w:r>
    </w:p>
    <w:p w14:paraId="05962462" w14:textId="77777777" w:rsidR="00DB5AD2" w:rsidRDefault="00DB5AD2" w:rsidP="00DB5AD2">
      <w:pPr>
        <w:rPr>
          <w:rtl/>
          <w:lang w:eastAsia="he-IL"/>
        </w:rPr>
      </w:pPr>
    </w:p>
    <w:p w14:paraId="6BFE658B"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198A6A34" w14:textId="77777777" w:rsidR="00DB5AD2" w:rsidRDefault="00DB5AD2" w:rsidP="00DB5AD2">
      <w:pPr>
        <w:pStyle w:val="KeepWithNext"/>
        <w:rPr>
          <w:rtl/>
          <w:lang w:eastAsia="he-IL"/>
        </w:rPr>
      </w:pPr>
    </w:p>
    <w:p w14:paraId="4E0313EC" w14:textId="390B3C07" w:rsidR="00D76994" w:rsidRDefault="00D76994" w:rsidP="00D76994">
      <w:pPr>
        <w:rPr>
          <w:rtl/>
          <w:lang w:eastAsia="he-IL"/>
        </w:rPr>
      </w:pPr>
      <w:r>
        <w:rPr>
          <w:rFonts w:hint="cs"/>
          <w:rtl/>
          <w:lang w:eastAsia="he-IL"/>
        </w:rPr>
        <w:t xml:space="preserve">אנחנו נתקן את הדבר </w:t>
      </w:r>
      <w:bookmarkStart w:id="1837" w:name="_ETM_Q1_7099190"/>
      <w:bookmarkEnd w:id="1837"/>
      <w:r>
        <w:rPr>
          <w:rFonts w:hint="cs"/>
          <w:rtl/>
          <w:lang w:eastAsia="he-IL"/>
        </w:rPr>
        <w:t>הזה. התיקון הבא הוא בהגדרה "נעדר":</w:t>
      </w:r>
    </w:p>
    <w:p w14:paraId="68CF2506" w14:textId="77777777" w:rsidR="00D76994" w:rsidRDefault="00D76994" w:rsidP="00D76994">
      <w:pPr>
        <w:rPr>
          <w:rtl/>
          <w:lang w:eastAsia="he-IL"/>
        </w:rPr>
      </w:pPr>
      <w:bookmarkStart w:id="1838" w:name="_ETM_Q1_7103647"/>
      <w:bookmarkStart w:id="1839" w:name="_ETM_Q1_7103747"/>
      <w:bookmarkEnd w:id="1838"/>
      <w:bookmarkEnd w:id="1839"/>
    </w:p>
    <w:tbl>
      <w:tblPr>
        <w:bidiVisual/>
        <w:tblW w:w="9024" w:type="dxa"/>
        <w:tblLayout w:type="fixed"/>
        <w:tblCellMar>
          <w:top w:w="57" w:type="dxa"/>
          <w:left w:w="0" w:type="dxa"/>
          <w:bottom w:w="57" w:type="dxa"/>
          <w:right w:w="0" w:type="dxa"/>
        </w:tblCellMar>
        <w:tblLook w:val="0000" w:firstRow="0" w:lastRow="0" w:firstColumn="0" w:lastColumn="0" w:noHBand="0" w:noVBand="0"/>
      </w:tblPr>
      <w:tblGrid>
        <w:gridCol w:w="1751"/>
        <w:gridCol w:w="584"/>
        <w:gridCol w:w="584"/>
        <w:gridCol w:w="6105"/>
      </w:tblGrid>
      <w:tr w:rsidR="00D76994" w:rsidRPr="00AD3B80" w14:paraId="707F8AE2" w14:textId="77777777" w:rsidTr="00AD3B80">
        <w:trPr>
          <w:cantSplit/>
          <w:trHeight w:val="742"/>
        </w:trPr>
        <w:tc>
          <w:tcPr>
            <w:tcW w:w="1751" w:type="dxa"/>
            <w:shd w:val="clear" w:color="auto" w:fill="auto"/>
            <w:tcMar>
              <w:top w:w="91" w:type="dxa"/>
              <w:left w:w="0" w:type="dxa"/>
              <w:bottom w:w="91" w:type="dxa"/>
              <w:right w:w="0" w:type="dxa"/>
            </w:tcMar>
          </w:tcPr>
          <w:p w14:paraId="60FAE47E" w14:textId="77777777" w:rsidR="00D76994" w:rsidRPr="00AD3B80" w:rsidRDefault="00D76994" w:rsidP="00043016">
            <w:pPr>
              <w:pStyle w:val="TableSideHeading"/>
              <w:rPr>
                <w:sz w:val="24"/>
                <w:szCs w:val="24"/>
                <w:rtl/>
              </w:rPr>
            </w:pPr>
          </w:p>
        </w:tc>
        <w:tc>
          <w:tcPr>
            <w:tcW w:w="584" w:type="dxa"/>
            <w:shd w:val="clear" w:color="auto" w:fill="auto"/>
            <w:tcMar>
              <w:top w:w="91" w:type="dxa"/>
              <w:left w:w="0" w:type="dxa"/>
              <w:bottom w:w="91" w:type="dxa"/>
              <w:right w:w="0" w:type="dxa"/>
            </w:tcMar>
          </w:tcPr>
          <w:p w14:paraId="141CB095" w14:textId="77777777" w:rsidR="00D76994" w:rsidRPr="00AD3B80" w:rsidRDefault="00D76994" w:rsidP="00043016">
            <w:pPr>
              <w:pStyle w:val="TableText"/>
              <w:rPr>
                <w:sz w:val="24"/>
                <w:szCs w:val="24"/>
                <w:rtl/>
              </w:rPr>
            </w:pPr>
          </w:p>
        </w:tc>
        <w:tc>
          <w:tcPr>
            <w:tcW w:w="584" w:type="dxa"/>
            <w:shd w:val="clear" w:color="auto" w:fill="auto"/>
            <w:tcMar>
              <w:top w:w="91" w:type="dxa"/>
              <w:left w:w="0" w:type="dxa"/>
              <w:bottom w:w="91" w:type="dxa"/>
              <w:right w:w="0" w:type="dxa"/>
            </w:tcMar>
          </w:tcPr>
          <w:p w14:paraId="2BAF12CE" w14:textId="77777777" w:rsidR="00D76994" w:rsidRPr="00AD3B80" w:rsidRDefault="00D76994" w:rsidP="00043016">
            <w:pPr>
              <w:pStyle w:val="TableText"/>
              <w:rPr>
                <w:sz w:val="24"/>
                <w:szCs w:val="24"/>
                <w:rtl/>
              </w:rPr>
            </w:pPr>
          </w:p>
        </w:tc>
        <w:tc>
          <w:tcPr>
            <w:tcW w:w="6105" w:type="dxa"/>
            <w:shd w:val="clear" w:color="auto" w:fill="auto"/>
            <w:tcMar>
              <w:top w:w="91" w:type="dxa"/>
              <w:left w:w="0" w:type="dxa"/>
              <w:bottom w:w="91" w:type="dxa"/>
              <w:right w:w="0" w:type="dxa"/>
            </w:tcMar>
          </w:tcPr>
          <w:p w14:paraId="76713808" w14:textId="04865760" w:rsidR="00D76994" w:rsidRPr="00AD3B80" w:rsidRDefault="00D76994" w:rsidP="00043016">
            <w:pPr>
              <w:pStyle w:val="TableBlock"/>
              <w:rPr>
                <w:sz w:val="24"/>
                <w:szCs w:val="24"/>
                <w:rtl/>
              </w:rPr>
            </w:pPr>
            <w:r w:rsidRPr="00AD3B80">
              <w:rPr>
                <w:rFonts w:hint="cs"/>
                <w:sz w:val="24"/>
                <w:szCs w:val="24"/>
                <w:rtl/>
              </w:rPr>
              <w:t>"(ה)</w:t>
            </w:r>
            <w:r w:rsidRPr="00AD3B80">
              <w:rPr>
                <w:sz w:val="24"/>
                <w:szCs w:val="24"/>
                <w:rtl/>
              </w:rPr>
              <w:tab/>
            </w:r>
            <w:r w:rsidRPr="00AD3B80">
              <w:rPr>
                <w:rFonts w:hint="cs"/>
                <w:sz w:val="24"/>
                <w:szCs w:val="24"/>
                <w:rtl/>
              </w:rPr>
              <w:t>בהגדרה "נעדר", בסופה יבוא "ובכלל זה מי שנקבע כי הוא נעדר לפי סעיף 3 לחוק תגמולים לבני משפחה של חטופים ונעדרים";"</w:t>
            </w:r>
          </w:p>
        </w:tc>
      </w:tr>
    </w:tbl>
    <w:p w14:paraId="6E190529" w14:textId="2CE741C8" w:rsidR="00DB5AD2" w:rsidRDefault="00D76994" w:rsidP="00AD3B80">
      <w:pPr>
        <w:rPr>
          <w:rtl/>
          <w:lang w:eastAsia="he-IL"/>
        </w:rPr>
      </w:pPr>
      <w:r>
        <w:rPr>
          <w:rFonts w:hint="cs"/>
          <w:rtl/>
          <w:lang w:eastAsia="he-IL"/>
        </w:rPr>
        <w:t xml:space="preserve">  </w:t>
      </w:r>
      <w:r w:rsidR="00DB5AD2">
        <w:rPr>
          <w:rtl/>
          <w:lang w:eastAsia="he-IL"/>
        </w:rPr>
        <w:t xml:space="preserve">כיוון שיש לנו כבר </w:t>
      </w:r>
      <w:r>
        <w:rPr>
          <w:rFonts w:hint="cs"/>
          <w:rtl/>
          <w:lang w:eastAsia="he-IL"/>
        </w:rPr>
        <w:t xml:space="preserve">הגדרה </w:t>
      </w:r>
      <w:bookmarkStart w:id="1840" w:name="_ETM_Q1_7108170"/>
      <w:bookmarkEnd w:id="1840"/>
      <w:r>
        <w:rPr>
          <w:rFonts w:hint="cs"/>
          <w:rtl/>
          <w:lang w:eastAsia="he-IL"/>
        </w:rPr>
        <w:t xml:space="preserve">של נעדר בחוק הזה אנחנו לא רוצים למחוק או להחליף </w:t>
      </w:r>
      <w:bookmarkStart w:id="1841" w:name="_ETM_Q1_7111840"/>
      <w:bookmarkEnd w:id="1841"/>
      <w:r>
        <w:rPr>
          <w:rFonts w:hint="cs"/>
          <w:rtl/>
          <w:lang w:eastAsia="he-IL"/>
        </w:rPr>
        <w:t xml:space="preserve">אותה, אבל אנחנו רוצים להגיד שמי שכבר נקבע לגביו </w:t>
      </w:r>
      <w:bookmarkStart w:id="1842" w:name="_ETM_Q1_7118059"/>
      <w:bookmarkEnd w:id="1842"/>
      <w:r w:rsidR="00AD3B80">
        <w:rPr>
          <w:rFonts w:hint="cs"/>
          <w:rtl/>
          <w:lang w:eastAsia="he-IL"/>
        </w:rPr>
        <w:t xml:space="preserve">שהוא נעדר </w:t>
      </w:r>
      <w:r>
        <w:rPr>
          <w:rFonts w:hint="cs"/>
          <w:rtl/>
          <w:lang w:eastAsia="he-IL"/>
        </w:rPr>
        <w:t xml:space="preserve">לפי סעיף 3 לחוק שקראנו אותו, חוק </w:t>
      </w:r>
      <w:bookmarkStart w:id="1843" w:name="_ETM_Q1_7120597"/>
      <w:bookmarkEnd w:id="1843"/>
      <w:r>
        <w:rPr>
          <w:rFonts w:hint="cs"/>
          <w:rtl/>
          <w:lang w:eastAsia="he-IL"/>
        </w:rPr>
        <w:t>התגמולים, אז הוא יחשב גם נעדר לעניין</w:t>
      </w:r>
      <w:r w:rsidR="00DB5AD2">
        <w:rPr>
          <w:rtl/>
          <w:lang w:eastAsia="he-IL"/>
        </w:rPr>
        <w:t xml:space="preserve"> הזה</w:t>
      </w:r>
      <w:r>
        <w:rPr>
          <w:rFonts w:hint="cs"/>
          <w:rtl/>
          <w:lang w:eastAsia="he-IL"/>
        </w:rPr>
        <w:t xml:space="preserve">, </w:t>
      </w:r>
      <w:bookmarkStart w:id="1844" w:name="_ETM_Q1_7127715"/>
      <w:bookmarkEnd w:id="1844"/>
      <w:r>
        <w:rPr>
          <w:rFonts w:hint="cs"/>
          <w:rtl/>
          <w:lang w:eastAsia="he-IL"/>
        </w:rPr>
        <w:t>לעניין חוק</w:t>
      </w:r>
      <w:r w:rsidR="00A73BBA">
        <w:rPr>
          <w:rFonts w:hint="cs"/>
          <w:rtl/>
          <w:lang w:eastAsia="he-IL"/>
        </w:rPr>
        <w:t xml:space="preserve"> המימון</w:t>
      </w:r>
      <w:r w:rsidR="00DB5AD2">
        <w:rPr>
          <w:rtl/>
          <w:lang w:eastAsia="he-IL"/>
        </w:rPr>
        <w:t xml:space="preserve">. </w:t>
      </w:r>
    </w:p>
    <w:p w14:paraId="50E7DF8B" w14:textId="77777777" w:rsidR="00DB5AD2" w:rsidRDefault="00DB5AD2" w:rsidP="00DB5AD2">
      <w:pPr>
        <w:rPr>
          <w:rtl/>
          <w:lang w:eastAsia="he-IL"/>
        </w:rPr>
      </w:pPr>
    </w:p>
    <w:p w14:paraId="6A77B5D4"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0D877A28" w14:textId="77777777" w:rsidR="00DB5AD2" w:rsidRDefault="00DB5AD2" w:rsidP="00DB5AD2">
      <w:pPr>
        <w:pStyle w:val="KeepWithNext"/>
        <w:rPr>
          <w:rtl/>
          <w:lang w:eastAsia="he-IL"/>
        </w:rPr>
      </w:pPr>
    </w:p>
    <w:p w14:paraId="216618D7" w14:textId="77777777" w:rsidR="00DB5AD2" w:rsidRDefault="00DB5AD2" w:rsidP="00DB5AD2">
      <w:pPr>
        <w:rPr>
          <w:rtl/>
          <w:lang w:eastAsia="he-IL"/>
        </w:rPr>
      </w:pPr>
      <w:r>
        <w:rPr>
          <w:rtl/>
          <w:lang w:eastAsia="he-IL"/>
        </w:rPr>
        <w:t>מה התיקון הבא?</w:t>
      </w:r>
    </w:p>
    <w:p w14:paraId="64D3AE72" w14:textId="77777777" w:rsidR="00DB5AD2" w:rsidRDefault="00DB5AD2" w:rsidP="00DB5AD2">
      <w:pPr>
        <w:rPr>
          <w:rtl/>
          <w:lang w:eastAsia="he-IL"/>
        </w:rPr>
      </w:pPr>
    </w:p>
    <w:p w14:paraId="27D82A0D" w14:textId="77777777" w:rsidR="00DB5AD2" w:rsidRDefault="00DB5AD2" w:rsidP="00DB5AD2">
      <w:pPr>
        <w:pStyle w:val="-"/>
        <w:keepNext/>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14:paraId="2AD1F803" w14:textId="77777777" w:rsidR="00DB5AD2" w:rsidRDefault="00DB5AD2" w:rsidP="00DB5AD2">
      <w:pPr>
        <w:pStyle w:val="KeepWithNext"/>
        <w:rPr>
          <w:rtl/>
          <w:lang w:eastAsia="he-IL"/>
        </w:rPr>
      </w:pPr>
    </w:p>
    <w:p w14:paraId="542442E9" w14:textId="4C46C045" w:rsidR="00DB5AD2" w:rsidRDefault="00A73BBA" w:rsidP="00DB5AD2">
      <w:pPr>
        <w:rPr>
          <w:rtl/>
          <w:lang w:eastAsia="he-IL"/>
        </w:rPr>
      </w:pPr>
      <w:r>
        <w:rPr>
          <w:rtl/>
          <w:lang w:eastAsia="he-IL"/>
        </w:rPr>
        <w:t xml:space="preserve">התיקון הבא </w:t>
      </w:r>
      <w:r>
        <w:rPr>
          <w:rFonts w:hint="cs"/>
          <w:rtl/>
          <w:lang w:eastAsia="he-IL"/>
        </w:rPr>
        <w:t xml:space="preserve">נוגע למי מקבל את המענקים. אנחנו בסעיף </w:t>
      </w:r>
      <w:bookmarkStart w:id="1845" w:name="_ETM_Q1_7138698"/>
      <w:bookmarkEnd w:id="1845"/>
      <w:r>
        <w:rPr>
          <w:rFonts w:hint="cs"/>
          <w:rtl/>
          <w:lang w:eastAsia="he-IL"/>
        </w:rPr>
        <w:t xml:space="preserve">2א בתוך אותו חוק של מימון הוצאות. </w:t>
      </w:r>
    </w:p>
    <w:p w14:paraId="6B35218A" w14:textId="1865972B" w:rsidR="00043016" w:rsidRDefault="00043016" w:rsidP="00DB5AD2">
      <w:pPr>
        <w:rPr>
          <w:rtl/>
          <w:lang w:eastAsia="he-IL"/>
        </w:rPr>
      </w:pPr>
    </w:p>
    <w:p w14:paraId="0C651DC6" w14:textId="0D731C1B" w:rsidR="00043016" w:rsidRDefault="00043016" w:rsidP="00043016">
      <w:pPr>
        <w:pStyle w:val="a5"/>
        <w:keepNext/>
        <w:rPr>
          <w:rtl/>
        </w:rPr>
      </w:pPr>
      <w:bookmarkStart w:id="1846" w:name="ET_speaker_6158_392"/>
      <w:r w:rsidRPr="00043016">
        <w:rPr>
          <w:rStyle w:val="TagStyle"/>
          <w:rtl/>
        </w:rPr>
        <w:t xml:space="preserve"> &lt;&lt; דובר &gt;&gt; </w:t>
      </w:r>
      <w:r>
        <w:rPr>
          <w:rtl/>
        </w:rPr>
        <w:t>אפרת רייטן מרום (העבודה):</w:t>
      </w:r>
      <w:r w:rsidRPr="00043016">
        <w:rPr>
          <w:rStyle w:val="TagStyle"/>
          <w:rtl/>
        </w:rPr>
        <w:t xml:space="preserve"> &lt;&lt; דובר &gt;&gt;</w:t>
      </w:r>
      <w:r>
        <w:rPr>
          <w:rtl/>
        </w:rPr>
        <w:t xml:space="preserve">   </w:t>
      </w:r>
      <w:bookmarkEnd w:id="1846"/>
    </w:p>
    <w:p w14:paraId="7F413FB7" w14:textId="3A710B2C" w:rsidR="00043016" w:rsidRDefault="00043016" w:rsidP="00043016">
      <w:pPr>
        <w:pStyle w:val="KeepWithNext"/>
        <w:rPr>
          <w:rtl/>
          <w:lang w:eastAsia="he-IL"/>
        </w:rPr>
      </w:pPr>
    </w:p>
    <w:p w14:paraId="6FD40629" w14:textId="08125D23" w:rsidR="00A73BBA" w:rsidRDefault="00A73BBA" w:rsidP="00A73BBA">
      <w:pPr>
        <w:rPr>
          <w:rtl/>
          <w:lang w:eastAsia="he-IL"/>
        </w:rPr>
      </w:pPr>
      <w:bookmarkStart w:id="1847" w:name="_ETM_Q1_7141798"/>
      <w:bookmarkStart w:id="1848" w:name="_ETM_Q1_7141878"/>
      <w:bookmarkEnd w:id="1847"/>
      <w:bookmarkEnd w:id="1848"/>
      <w:r w:rsidRPr="00AE555E">
        <w:rPr>
          <w:rtl/>
        </w:rPr>
        <w:t>"מענקי סיוע למשפחה לשם קידום מאמצים לשחרור</w:t>
      </w:r>
      <w:r>
        <w:rPr>
          <w:rFonts w:hint="cs"/>
          <w:rtl/>
          <w:lang w:eastAsia="he-IL"/>
        </w:rPr>
        <w:t xml:space="preserve">". </w:t>
      </w:r>
    </w:p>
    <w:p w14:paraId="373A7CBC" w14:textId="074641B7" w:rsidR="00043016" w:rsidRDefault="00043016" w:rsidP="00A73BBA">
      <w:pPr>
        <w:rPr>
          <w:rtl/>
          <w:lang w:eastAsia="he-IL"/>
        </w:rPr>
      </w:pPr>
    </w:p>
    <w:p w14:paraId="2D53BD68" w14:textId="15792CFA" w:rsidR="00043016" w:rsidRDefault="00043016" w:rsidP="00043016">
      <w:pPr>
        <w:pStyle w:val="afb"/>
        <w:keepNext/>
        <w:rPr>
          <w:rtl/>
          <w:lang w:eastAsia="he-IL"/>
        </w:rPr>
      </w:pPr>
      <w:bookmarkStart w:id="1849" w:name="ET_guest_נעה_בן_שבת__393"/>
      <w:r w:rsidRPr="00043016">
        <w:rPr>
          <w:rStyle w:val="TagStyle"/>
          <w:rtl/>
        </w:rPr>
        <w:t xml:space="preserve"> &lt;&lt; אורח &gt;&gt; </w:t>
      </w:r>
      <w:r>
        <w:rPr>
          <w:rtl/>
          <w:lang w:eastAsia="he-IL"/>
        </w:rPr>
        <w:t>נעה בן שבת:</w:t>
      </w:r>
      <w:r w:rsidRPr="00043016">
        <w:rPr>
          <w:rStyle w:val="TagStyle"/>
          <w:rtl/>
        </w:rPr>
        <w:t xml:space="preserve"> &lt;&lt; אורח &gt;&gt;</w:t>
      </w:r>
      <w:r>
        <w:rPr>
          <w:rtl/>
          <w:lang w:eastAsia="he-IL"/>
        </w:rPr>
        <w:t xml:space="preserve">   </w:t>
      </w:r>
      <w:bookmarkEnd w:id="1849"/>
    </w:p>
    <w:p w14:paraId="72B8FF96" w14:textId="2A5F5C8F" w:rsidR="00043016" w:rsidRDefault="00043016" w:rsidP="00043016">
      <w:pPr>
        <w:pStyle w:val="KeepWithNext"/>
        <w:rPr>
          <w:rtl/>
          <w:lang w:eastAsia="he-IL"/>
        </w:rPr>
      </w:pPr>
    </w:p>
    <w:p w14:paraId="6B882B92" w14:textId="32A575C0" w:rsidR="00A73BBA" w:rsidRDefault="00A73BBA" w:rsidP="00A73BBA">
      <w:pPr>
        <w:rPr>
          <w:rtl/>
          <w:lang w:eastAsia="he-IL"/>
        </w:rPr>
      </w:pPr>
      <w:bookmarkStart w:id="1850" w:name="_ETM_Q1_7144828"/>
      <w:bookmarkStart w:id="1851" w:name="_ETM_Q1_7144909"/>
      <w:bookmarkEnd w:id="1850"/>
      <w:bookmarkEnd w:id="1851"/>
      <w:r>
        <w:rPr>
          <w:rFonts w:hint="cs"/>
          <w:rtl/>
          <w:lang w:eastAsia="he-IL"/>
        </w:rPr>
        <w:t xml:space="preserve">בדיוק. </w:t>
      </w:r>
      <w:bookmarkStart w:id="1852" w:name="_ETM_Q1_7146492"/>
      <w:bookmarkEnd w:id="1852"/>
    </w:p>
    <w:p w14:paraId="10A321B7" w14:textId="2AB94232" w:rsidR="00043016" w:rsidRDefault="00043016" w:rsidP="00A73BBA">
      <w:pPr>
        <w:rPr>
          <w:rtl/>
          <w:lang w:eastAsia="he-IL"/>
        </w:rPr>
      </w:pPr>
    </w:p>
    <w:p w14:paraId="202D3203" w14:textId="3D01A2AE" w:rsidR="00043016" w:rsidRDefault="00043016" w:rsidP="00043016">
      <w:pPr>
        <w:pStyle w:val="af8"/>
        <w:keepNext/>
        <w:rPr>
          <w:rtl/>
        </w:rPr>
      </w:pPr>
      <w:bookmarkStart w:id="1853" w:name="ET_yor_4996_390"/>
      <w:r w:rsidRPr="00043016">
        <w:rPr>
          <w:rStyle w:val="TagStyle"/>
          <w:rtl/>
        </w:rPr>
        <w:t xml:space="preserve"> &lt;&lt; יור &gt;&gt; </w:t>
      </w:r>
      <w:r>
        <w:rPr>
          <w:rtl/>
        </w:rPr>
        <w:t>היו"ר ישראל אייכלר:</w:t>
      </w:r>
      <w:r w:rsidRPr="00043016">
        <w:rPr>
          <w:rStyle w:val="TagStyle"/>
          <w:rtl/>
        </w:rPr>
        <w:t xml:space="preserve"> &lt;&lt; יור &gt;&gt;</w:t>
      </w:r>
      <w:r>
        <w:rPr>
          <w:rtl/>
        </w:rPr>
        <w:t xml:space="preserve">   </w:t>
      </w:r>
      <w:bookmarkEnd w:id="1853"/>
    </w:p>
    <w:p w14:paraId="0DAB47F0" w14:textId="66A9CA7A" w:rsidR="00043016" w:rsidRDefault="00043016" w:rsidP="00043016">
      <w:pPr>
        <w:pStyle w:val="KeepWithNext"/>
        <w:rPr>
          <w:rtl/>
          <w:lang w:eastAsia="he-IL"/>
        </w:rPr>
      </w:pPr>
    </w:p>
    <w:p w14:paraId="30BEA841" w14:textId="10D9EDDC" w:rsidR="00A73BBA" w:rsidRDefault="00A73BBA" w:rsidP="00A73BBA">
      <w:pPr>
        <w:rPr>
          <w:rtl/>
          <w:lang w:eastAsia="he-IL"/>
        </w:rPr>
      </w:pPr>
      <w:r>
        <w:rPr>
          <w:rFonts w:hint="cs"/>
          <w:rtl/>
          <w:lang w:eastAsia="he-IL"/>
        </w:rPr>
        <w:t xml:space="preserve">2א זה עמוד 10? </w:t>
      </w:r>
    </w:p>
    <w:p w14:paraId="27B80E11" w14:textId="03A26C83" w:rsidR="00043016" w:rsidRDefault="00043016" w:rsidP="00A73BBA">
      <w:pPr>
        <w:rPr>
          <w:rtl/>
          <w:lang w:eastAsia="he-IL"/>
        </w:rPr>
      </w:pPr>
    </w:p>
    <w:p w14:paraId="09299EDB" w14:textId="2FA6522F" w:rsidR="00043016" w:rsidRDefault="00043016" w:rsidP="00043016">
      <w:pPr>
        <w:pStyle w:val="a5"/>
        <w:keepNext/>
        <w:rPr>
          <w:rtl/>
        </w:rPr>
      </w:pPr>
      <w:bookmarkStart w:id="1854" w:name="ET_speaker_6158_391"/>
      <w:r w:rsidRPr="00043016">
        <w:rPr>
          <w:rStyle w:val="TagStyle"/>
          <w:rtl/>
        </w:rPr>
        <w:t xml:space="preserve"> &lt;&lt; דובר &gt;&gt; </w:t>
      </w:r>
      <w:r>
        <w:rPr>
          <w:rtl/>
        </w:rPr>
        <w:t>אפרת רייטן מרום (העבודה):</w:t>
      </w:r>
      <w:r w:rsidRPr="00043016">
        <w:rPr>
          <w:rStyle w:val="TagStyle"/>
          <w:rtl/>
        </w:rPr>
        <w:t xml:space="preserve"> &lt;&lt; דובר &gt;&gt;</w:t>
      </w:r>
      <w:r>
        <w:rPr>
          <w:rtl/>
        </w:rPr>
        <w:t xml:space="preserve">   </w:t>
      </w:r>
      <w:bookmarkEnd w:id="1854"/>
    </w:p>
    <w:p w14:paraId="074A7E4C" w14:textId="79E5F69E" w:rsidR="00043016" w:rsidRDefault="00043016" w:rsidP="00043016">
      <w:pPr>
        <w:pStyle w:val="KeepWithNext"/>
        <w:rPr>
          <w:rtl/>
          <w:lang w:eastAsia="he-IL"/>
        </w:rPr>
      </w:pPr>
    </w:p>
    <w:p w14:paraId="1D49E631" w14:textId="06107A6A" w:rsidR="00A73BBA" w:rsidRPr="00A73BBA" w:rsidRDefault="00A73BBA" w:rsidP="00A73BBA">
      <w:pPr>
        <w:rPr>
          <w:rtl/>
          <w:lang w:eastAsia="he-IL"/>
        </w:rPr>
      </w:pPr>
      <w:r>
        <w:rPr>
          <w:rFonts w:hint="cs"/>
          <w:rtl/>
          <w:lang w:eastAsia="he-IL"/>
        </w:rPr>
        <w:t xml:space="preserve">כן, עמוד 10 למטה. </w:t>
      </w:r>
    </w:p>
    <w:p w14:paraId="3AC7C8E6" w14:textId="77777777" w:rsidR="00DB5AD2" w:rsidRDefault="00DB5AD2" w:rsidP="00DB5AD2">
      <w:pPr>
        <w:rPr>
          <w:rtl/>
          <w:lang w:eastAsia="he-IL"/>
        </w:rPr>
      </w:pPr>
    </w:p>
    <w:p w14:paraId="1D73041C" w14:textId="77777777" w:rsidR="00DB5AD2" w:rsidRDefault="00DB5AD2" w:rsidP="00DB5AD2">
      <w:pPr>
        <w:pStyle w:val="-"/>
        <w:keepNext/>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14:paraId="607176DE" w14:textId="77777777" w:rsidR="00DB5AD2" w:rsidRDefault="00DB5AD2" w:rsidP="00DB5AD2">
      <w:pPr>
        <w:pStyle w:val="KeepWithNext"/>
        <w:rPr>
          <w:rtl/>
          <w:lang w:eastAsia="he-IL"/>
        </w:rPr>
      </w:pPr>
    </w:p>
    <w:tbl>
      <w:tblPr>
        <w:bidiVisual/>
        <w:tblW w:w="9293" w:type="dxa"/>
        <w:tblLayout w:type="fixed"/>
        <w:tblCellMar>
          <w:top w:w="57" w:type="dxa"/>
          <w:left w:w="0" w:type="dxa"/>
          <w:bottom w:w="57" w:type="dxa"/>
          <w:right w:w="0" w:type="dxa"/>
        </w:tblCellMar>
        <w:tblLook w:val="04A0" w:firstRow="1" w:lastRow="0" w:firstColumn="1" w:lastColumn="0" w:noHBand="0" w:noVBand="1"/>
      </w:tblPr>
      <w:tblGrid>
        <w:gridCol w:w="1803"/>
        <w:gridCol w:w="601"/>
        <w:gridCol w:w="601"/>
        <w:gridCol w:w="601"/>
        <w:gridCol w:w="602"/>
        <w:gridCol w:w="601"/>
        <w:gridCol w:w="601"/>
        <w:gridCol w:w="3883"/>
      </w:tblGrid>
      <w:tr w:rsidR="00043016" w:rsidRPr="00AD3B80" w14:paraId="3B711242" w14:textId="77777777" w:rsidTr="00AD3B80">
        <w:trPr>
          <w:cantSplit/>
          <w:trHeight w:val="1788"/>
        </w:trPr>
        <w:tc>
          <w:tcPr>
            <w:tcW w:w="1803" w:type="dxa"/>
            <w:tcMar>
              <w:top w:w="91" w:type="dxa"/>
              <w:left w:w="0" w:type="dxa"/>
              <w:bottom w:w="91" w:type="dxa"/>
              <w:right w:w="0" w:type="dxa"/>
            </w:tcMar>
          </w:tcPr>
          <w:p w14:paraId="10BFF541" w14:textId="77777777" w:rsidR="00043016" w:rsidRPr="00AD3B80" w:rsidRDefault="00043016">
            <w:pPr>
              <w:pStyle w:val="TableSideHeading"/>
              <w:rPr>
                <w:sz w:val="24"/>
                <w:szCs w:val="24"/>
              </w:rPr>
            </w:pPr>
          </w:p>
        </w:tc>
        <w:tc>
          <w:tcPr>
            <w:tcW w:w="601" w:type="dxa"/>
            <w:tcMar>
              <w:top w:w="91" w:type="dxa"/>
              <w:left w:w="0" w:type="dxa"/>
              <w:bottom w:w="91" w:type="dxa"/>
              <w:right w:w="0" w:type="dxa"/>
            </w:tcMar>
          </w:tcPr>
          <w:p w14:paraId="2F3069C6" w14:textId="77777777" w:rsidR="00043016" w:rsidRPr="00AD3B80" w:rsidRDefault="00043016">
            <w:pPr>
              <w:pStyle w:val="TableText"/>
              <w:rPr>
                <w:sz w:val="24"/>
                <w:szCs w:val="24"/>
                <w:rtl/>
              </w:rPr>
            </w:pPr>
          </w:p>
        </w:tc>
        <w:tc>
          <w:tcPr>
            <w:tcW w:w="1804" w:type="dxa"/>
            <w:gridSpan w:val="3"/>
            <w:tcMar>
              <w:top w:w="91" w:type="dxa"/>
              <w:left w:w="0" w:type="dxa"/>
              <w:bottom w:w="91" w:type="dxa"/>
              <w:right w:w="0" w:type="dxa"/>
            </w:tcMar>
            <w:hideMark/>
          </w:tcPr>
          <w:p w14:paraId="6F569C61" w14:textId="4A2F6D6A" w:rsidR="00043016" w:rsidRPr="00AD3B80" w:rsidRDefault="00043016" w:rsidP="00043016">
            <w:pPr>
              <w:pStyle w:val="TableInnerSideHeading"/>
              <w:rPr>
                <w:sz w:val="24"/>
                <w:szCs w:val="24"/>
                <w:rtl/>
              </w:rPr>
            </w:pPr>
          </w:p>
        </w:tc>
        <w:tc>
          <w:tcPr>
            <w:tcW w:w="601" w:type="dxa"/>
            <w:tcMar>
              <w:top w:w="91" w:type="dxa"/>
              <w:left w:w="0" w:type="dxa"/>
              <w:bottom w:w="91" w:type="dxa"/>
              <w:right w:w="0" w:type="dxa"/>
            </w:tcMar>
            <w:hideMark/>
          </w:tcPr>
          <w:p w14:paraId="68BA3211" w14:textId="258CDBBB" w:rsidR="00043016" w:rsidRPr="00AD3B80" w:rsidRDefault="00043016">
            <w:pPr>
              <w:pStyle w:val="TableText"/>
              <w:rPr>
                <w:sz w:val="24"/>
                <w:szCs w:val="24"/>
                <w:rtl/>
              </w:rPr>
            </w:pPr>
            <w:r w:rsidRPr="00AD3B80">
              <w:rPr>
                <w:rFonts w:hint="cs"/>
                <w:sz w:val="24"/>
                <w:szCs w:val="24"/>
                <w:rtl/>
              </w:rPr>
              <w:t>"</w:t>
            </w:r>
            <w:r w:rsidRPr="00AD3B80">
              <w:rPr>
                <w:sz w:val="24"/>
                <w:szCs w:val="24"/>
                <w:rtl/>
              </w:rPr>
              <w:t>2א.</w:t>
            </w:r>
          </w:p>
        </w:tc>
        <w:tc>
          <w:tcPr>
            <w:tcW w:w="4484" w:type="dxa"/>
            <w:gridSpan w:val="2"/>
            <w:tcMar>
              <w:top w:w="91" w:type="dxa"/>
              <w:left w:w="0" w:type="dxa"/>
              <w:bottom w:w="91" w:type="dxa"/>
              <w:right w:w="0" w:type="dxa"/>
            </w:tcMar>
            <w:hideMark/>
          </w:tcPr>
          <w:p w14:paraId="4A1FA7B1" w14:textId="77777777" w:rsidR="00043016" w:rsidRPr="00AD3B80" w:rsidRDefault="00043016">
            <w:pPr>
              <w:pStyle w:val="TableBlock"/>
              <w:rPr>
                <w:sz w:val="24"/>
                <w:szCs w:val="24"/>
                <w:rtl/>
              </w:rPr>
            </w:pPr>
            <w:r w:rsidRPr="00AD3B80">
              <w:rPr>
                <w:sz w:val="24"/>
                <w:szCs w:val="24"/>
                <w:rtl/>
              </w:rPr>
              <w:t>(א)</w:t>
            </w:r>
            <w:r w:rsidRPr="00AD3B80">
              <w:rPr>
                <w:sz w:val="24"/>
                <w:szCs w:val="24"/>
                <w:rtl/>
              </w:rPr>
              <w:tab/>
              <w:t>לשם סיוע למשפחה לקדם מאמצים לשחרורו או לאיתורו של מי שנקבע לגביו כי הוא נעדר או חטוף לפי סעיף 3 לחוק תגמולים לבני משפחה של חטופים ונעדרים, ישולם מענק כמפורט בפסקאות (1) ו־(2) להלן, ובכפוף להוראות סעיף זה ולסעיף 2ב:</w:t>
            </w:r>
          </w:p>
        </w:tc>
      </w:tr>
      <w:tr w:rsidR="00043016" w:rsidRPr="00AD3B80" w14:paraId="6CA0A061" w14:textId="77777777" w:rsidTr="00AD3B80">
        <w:trPr>
          <w:cantSplit/>
          <w:trHeight w:val="60"/>
        </w:trPr>
        <w:tc>
          <w:tcPr>
            <w:tcW w:w="1803" w:type="dxa"/>
          </w:tcPr>
          <w:p w14:paraId="7BD64976" w14:textId="77777777" w:rsidR="00043016" w:rsidRPr="00AD3B80" w:rsidRDefault="00043016">
            <w:pPr>
              <w:pStyle w:val="TableSideHeading"/>
              <w:rPr>
                <w:sz w:val="24"/>
                <w:szCs w:val="24"/>
                <w:rtl/>
              </w:rPr>
            </w:pPr>
          </w:p>
        </w:tc>
        <w:tc>
          <w:tcPr>
            <w:tcW w:w="601" w:type="dxa"/>
          </w:tcPr>
          <w:p w14:paraId="66CD2BC0" w14:textId="77777777" w:rsidR="00043016" w:rsidRPr="00AD3B80" w:rsidRDefault="00043016">
            <w:pPr>
              <w:pStyle w:val="TableText"/>
              <w:rPr>
                <w:sz w:val="24"/>
                <w:szCs w:val="24"/>
              </w:rPr>
            </w:pPr>
          </w:p>
        </w:tc>
        <w:tc>
          <w:tcPr>
            <w:tcW w:w="601" w:type="dxa"/>
          </w:tcPr>
          <w:p w14:paraId="68145690" w14:textId="77777777" w:rsidR="00043016" w:rsidRPr="00AD3B80" w:rsidRDefault="00043016">
            <w:pPr>
              <w:pStyle w:val="TableText"/>
              <w:rPr>
                <w:sz w:val="24"/>
                <w:szCs w:val="24"/>
              </w:rPr>
            </w:pPr>
          </w:p>
        </w:tc>
        <w:tc>
          <w:tcPr>
            <w:tcW w:w="601" w:type="dxa"/>
          </w:tcPr>
          <w:p w14:paraId="6F49CF24" w14:textId="77777777" w:rsidR="00043016" w:rsidRPr="00AD3B80" w:rsidRDefault="00043016">
            <w:pPr>
              <w:pStyle w:val="TableText"/>
              <w:rPr>
                <w:sz w:val="24"/>
                <w:szCs w:val="24"/>
              </w:rPr>
            </w:pPr>
          </w:p>
        </w:tc>
        <w:tc>
          <w:tcPr>
            <w:tcW w:w="601" w:type="dxa"/>
          </w:tcPr>
          <w:p w14:paraId="7D9C8971" w14:textId="77777777" w:rsidR="00043016" w:rsidRPr="00AD3B80" w:rsidRDefault="00043016">
            <w:pPr>
              <w:pStyle w:val="TableText"/>
              <w:rPr>
                <w:sz w:val="24"/>
                <w:szCs w:val="24"/>
              </w:rPr>
            </w:pPr>
          </w:p>
        </w:tc>
        <w:tc>
          <w:tcPr>
            <w:tcW w:w="601" w:type="dxa"/>
          </w:tcPr>
          <w:p w14:paraId="7951AD82" w14:textId="77777777" w:rsidR="00043016" w:rsidRPr="00AD3B80" w:rsidRDefault="00043016">
            <w:pPr>
              <w:pStyle w:val="TableText"/>
              <w:rPr>
                <w:sz w:val="24"/>
                <w:szCs w:val="24"/>
              </w:rPr>
            </w:pPr>
          </w:p>
        </w:tc>
        <w:tc>
          <w:tcPr>
            <w:tcW w:w="601" w:type="dxa"/>
          </w:tcPr>
          <w:p w14:paraId="4D7A3F00" w14:textId="77777777" w:rsidR="00043016" w:rsidRPr="00AD3B80" w:rsidRDefault="00043016">
            <w:pPr>
              <w:pStyle w:val="TableText"/>
              <w:rPr>
                <w:sz w:val="24"/>
                <w:szCs w:val="24"/>
              </w:rPr>
            </w:pPr>
          </w:p>
        </w:tc>
        <w:tc>
          <w:tcPr>
            <w:tcW w:w="3882" w:type="dxa"/>
            <w:hideMark/>
          </w:tcPr>
          <w:p w14:paraId="65CFB6B1" w14:textId="51CBF182" w:rsidR="00043016" w:rsidRPr="00AD3B80" w:rsidRDefault="00043016">
            <w:pPr>
              <w:pStyle w:val="TableBlock"/>
              <w:rPr>
                <w:sz w:val="24"/>
                <w:szCs w:val="24"/>
              </w:rPr>
            </w:pPr>
            <w:r w:rsidRPr="00AD3B80">
              <w:rPr>
                <w:sz w:val="24"/>
                <w:szCs w:val="24"/>
                <w:rtl/>
              </w:rPr>
              <w:t>(1)</w:t>
            </w:r>
            <w:r w:rsidRPr="00AD3B80">
              <w:rPr>
                <w:sz w:val="24"/>
                <w:szCs w:val="24"/>
                <w:rtl/>
              </w:rPr>
              <w:tab/>
              <w:t xml:space="preserve">מענק בסכום של 90,000 שקלים חדשים, שמחציתו תשולם לבן הזוג של הנעדר או החטוף ומחציתו, בחלקים שווים – להוריו; ואולם – </w:t>
            </w:r>
            <w:r w:rsidRPr="00AD3B80">
              <w:rPr>
                <w:rFonts w:hint="cs"/>
                <w:sz w:val="24"/>
                <w:szCs w:val="24"/>
                <w:rtl/>
              </w:rPr>
              <w:t>"</w:t>
            </w:r>
            <w:r w:rsidRPr="00AD3B80">
              <w:rPr>
                <w:sz w:val="24"/>
                <w:szCs w:val="24"/>
                <w:rtl/>
              </w:rPr>
              <w:t xml:space="preserve"> </w:t>
            </w:r>
          </w:p>
        </w:tc>
      </w:tr>
    </w:tbl>
    <w:p w14:paraId="4E9D5FD3" w14:textId="76B0D840" w:rsidR="00043016" w:rsidRDefault="00043016" w:rsidP="00DB5AD2">
      <w:pPr>
        <w:rPr>
          <w:rtl/>
          <w:lang w:eastAsia="he-IL"/>
        </w:rPr>
      </w:pPr>
      <w:bookmarkStart w:id="1855" w:name="_ETM_Q1_7177231"/>
      <w:bookmarkEnd w:id="1855"/>
    </w:p>
    <w:p w14:paraId="796508A1" w14:textId="5100CF2E" w:rsidR="00043016" w:rsidRDefault="00043016" w:rsidP="00043016">
      <w:pPr>
        <w:pStyle w:val="a5"/>
        <w:keepNext/>
        <w:rPr>
          <w:rtl/>
        </w:rPr>
      </w:pPr>
      <w:bookmarkStart w:id="1856" w:name="ET_speaker_6150_395"/>
      <w:r w:rsidRPr="00043016">
        <w:rPr>
          <w:rStyle w:val="TagStyle"/>
          <w:rtl/>
        </w:rPr>
        <w:t xml:space="preserve"> &lt;&lt; דובר &gt;&gt; </w:t>
      </w:r>
      <w:r>
        <w:rPr>
          <w:rtl/>
        </w:rPr>
        <w:t>מיכל מרים וולדיגר (הציונות הדתית):</w:t>
      </w:r>
      <w:r w:rsidRPr="00043016">
        <w:rPr>
          <w:rStyle w:val="TagStyle"/>
          <w:rtl/>
        </w:rPr>
        <w:t xml:space="preserve"> &lt;&lt; דובר &gt;&gt;</w:t>
      </w:r>
      <w:r>
        <w:rPr>
          <w:rtl/>
        </w:rPr>
        <w:t xml:space="preserve">   </w:t>
      </w:r>
      <w:bookmarkEnd w:id="1856"/>
    </w:p>
    <w:p w14:paraId="60C453E3" w14:textId="60BE60C7" w:rsidR="00043016" w:rsidRDefault="00043016" w:rsidP="00043016">
      <w:pPr>
        <w:pStyle w:val="KeepWithNext"/>
        <w:rPr>
          <w:rtl/>
          <w:lang w:eastAsia="he-IL"/>
        </w:rPr>
      </w:pPr>
    </w:p>
    <w:p w14:paraId="0293A829" w14:textId="5F7152DA" w:rsidR="00043016" w:rsidRDefault="00043016" w:rsidP="00043016">
      <w:pPr>
        <w:rPr>
          <w:rtl/>
          <w:lang w:eastAsia="he-IL"/>
        </w:rPr>
      </w:pPr>
      <w:bookmarkStart w:id="1857" w:name="_ETM_Q1_7178136"/>
      <w:bookmarkStart w:id="1858" w:name="_ETM_Q1_7178246"/>
      <w:bookmarkEnd w:id="1857"/>
      <w:bookmarkEnd w:id="1858"/>
      <w:r>
        <w:rPr>
          <w:rFonts w:hint="cs"/>
          <w:rtl/>
          <w:lang w:eastAsia="he-IL"/>
        </w:rPr>
        <w:t xml:space="preserve">- - - </w:t>
      </w:r>
      <w:bookmarkStart w:id="1859" w:name="_ETM_Q1_7171883"/>
      <w:bookmarkEnd w:id="1859"/>
      <w:r>
        <w:rPr>
          <w:rFonts w:hint="cs"/>
          <w:rtl/>
          <w:lang w:eastAsia="he-IL"/>
        </w:rPr>
        <w:t xml:space="preserve">חלקים שווים, לא? </w:t>
      </w:r>
    </w:p>
    <w:p w14:paraId="2FA7D0FC" w14:textId="44E93C9B" w:rsidR="00043016" w:rsidRDefault="00043016" w:rsidP="00043016">
      <w:pPr>
        <w:rPr>
          <w:rtl/>
          <w:lang w:eastAsia="he-IL"/>
        </w:rPr>
      </w:pPr>
    </w:p>
    <w:p w14:paraId="42C6F2A8" w14:textId="0B36884C" w:rsidR="00043016" w:rsidRDefault="00043016" w:rsidP="00043016">
      <w:pPr>
        <w:pStyle w:val="af8"/>
        <w:keepNext/>
        <w:rPr>
          <w:rtl/>
        </w:rPr>
      </w:pPr>
      <w:bookmarkStart w:id="1860" w:name="ET_yor_4996_396"/>
      <w:r w:rsidRPr="00043016">
        <w:rPr>
          <w:rStyle w:val="TagStyle"/>
          <w:rtl/>
        </w:rPr>
        <w:t xml:space="preserve"> &lt;&lt; יור &gt;&gt; </w:t>
      </w:r>
      <w:r>
        <w:rPr>
          <w:rtl/>
        </w:rPr>
        <w:t>היו"ר ישראל אייכלר:</w:t>
      </w:r>
      <w:r w:rsidRPr="00043016">
        <w:rPr>
          <w:rStyle w:val="TagStyle"/>
          <w:rtl/>
        </w:rPr>
        <w:t xml:space="preserve"> &lt;&lt; יור &gt;&gt;</w:t>
      </w:r>
      <w:r>
        <w:rPr>
          <w:rtl/>
        </w:rPr>
        <w:t xml:space="preserve">   </w:t>
      </w:r>
      <w:bookmarkEnd w:id="1860"/>
    </w:p>
    <w:p w14:paraId="7D2F91DA" w14:textId="65716EC5" w:rsidR="00043016" w:rsidRDefault="00043016" w:rsidP="00043016">
      <w:pPr>
        <w:pStyle w:val="KeepWithNext"/>
        <w:rPr>
          <w:rtl/>
          <w:lang w:eastAsia="he-IL"/>
        </w:rPr>
      </w:pPr>
    </w:p>
    <w:p w14:paraId="4BB37806" w14:textId="6C7FA230" w:rsidR="00043016" w:rsidRDefault="00043016" w:rsidP="00043016">
      <w:pPr>
        <w:rPr>
          <w:rtl/>
          <w:lang w:eastAsia="he-IL"/>
        </w:rPr>
      </w:pPr>
      <w:r>
        <w:rPr>
          <w:rFonts w:hint="cs"/>
          <w:rtl/>
          <w:lang w:eastAsia="he-IL"/>
        </w:rPr>
        <w:t xml:space="preserve">דיברנו ואני לא פותח שוב את הדיון. </w:t>
      </w:r>
    </w:p>
    <w:p w14:paraId="7FC3B807" w14:textId="6303B72E" w:rsidR="00043016" w:rsidRDefault="00043016" w:rsidP="00043016">
      <w:pPr>
        <w:rPr>
          <w:rtl/>
          <w:lang w:eastAsia="he-IL"/>
        </w:rPr>
      </w:pPr>
    </w:p>
    <w:p w14:paraId="20975BB8" w14:textId="7D282378" w:rsidR="00043016" w:rsidRDefault="00043016" w:rsidP="00043016">
      <w:pPr>
        <w:pStyle w:val="afb"/>
        <w:keepNext/>
        <w:rPr>
          <w:rtl/>
          <w:lang w:eastAsia="he-IL"/>
        </w:rPr>
      </w:pPr>
      <w:bookmarkStart w:id="1861" w:name="ET_guest_נעה_בן_שבת__397"/>
      <w:r w:rsidRPr="00043016">
        <w:rPr>
          <w:rStyle w:val="TagStyle"/>
          <w:rtl/>
        </w:rPr>
        <w:t xml:space="preserve"> &lt;&lt; אורח &gt;&gt; </w:t>
      </w:r>
      <w:r>
        <w:rPr>
          <w:rtl/>
          <w:lang w:eastAsia="he-IL"/>
        </w:rPr>
        <w:t>נעה בן שבת:</w:t>
      </w:r>
      <w:r w:rsidRPr="00043016">
        <w:rPr>
          <w:rStyle w:val="TagStyle"/>
          <w:rtl/>
        </w:rPr>
        <w:t xml:space="preserve"> &lt;&lt; אורח &gt;&gt;</w:t>
      </w:r>
      <w:r>
        <w:rPr>
          <w:rtl/>
          <w:lang w:eastAsia="he-IL"/>
        </w:rPr>
        <w:t xml:space="preserve">   </w:t>
      </w:r>
      <w:bookmarkEnd w:id="1861"/>
    </w:p>
    <w:p w14:paraId="24AF845F" w14:textId="20ED903C" w:rsidR="00043016" w:rsidRDefault="00043016" w:rsidP="00043016">
      <w:pPr>
        <w:pStyle w:val="KeepWithNext"/>
        <w:rPr>
          <w:rtl/>
          <w:lang w:eastAsia="he-IL"/>
        </w:rPr>
      </w:pPr>
    </w:p>
    <w:p w14:paraId="7BEA1489" w14:textId="3ABE9884" w:rsidR="00DB5AD2" w:rsidRDefault="00043016" w:rsidP="00043016">
      <w:pPr>
        <w:rPr>
          <w:rtl/>
          <w:lang w:eastAsia="he-IL"/>
        </w:rPr>
      </w:pPr>
      <w:r>
        <w:rPr>
          <w:rFonts w:hint="cs"/>
          <w:rtl/>
          <w:lang w:eastAsia="he-IL"/>
        </w:rPr>
        <w:t xml:space="preserve">לא. אותה מחצית מתחלקת להורים בחלקים שווים אם יש יותר </w:t>
      </w:r>
      <w:bookmarkStart w:id="1862" w:name="_ETM_Q1_7182531"/>
      <w:bookmarkEnd w:id="1862"/>
      <w:r>
        <w:rPr>
          <w:rFonts w:hint="cs"/>
          <w:rtl/>
          <w:lang w:eastAsia="he-IL"/>
        </w:rPr>
        <w:t xml:space="preserve">מהורה אחד. </w:t>
      </w:r>
      <w:bookmarkStart w:id="1863" w:name="_ETM_Q1_7186707"/>
      <w:bookmarkStart w:id="1864" w:name="_ETM_Q1_7186826"/>
      <w:bookmarkEnd w:id="1863"/>
      <w:bookmarkEnd w:id="1864"/>
      <w:r w:rsidR="00DB5AD2">
        <w:rPr>
          <w:rtl/>
          <w:lang w:eastAsia="he-IL"/>
        </w:rPr>
        <w:t xml:space="preserve">כמובן </w:t>
      </w:r>
      <w:r>
        <w:rPr>
          <w:rFonts w:hint="cs"/>
          <w:rtl/>
          <w:lang w:eastAsia="he-IL"/>
        </w:rPr>
        <w:t>ש</w:t>
      </w:r>
      <w:r w:rsidR="00DB5AD2">
        <w:rPr>
          <w:rtl/>
          <w:lang w:eastAsia="he-IL"/>
        </w:rPr>
        <w:t xml:space="preserve">אם </w:t>
      </w:r>
      <w:r>
        <w:rPr>
          <w:rFonts w:hint="cs"/>
          <w:rtl/>
          <w:lang w:eastAsia="he-IL"/>
        </w:rPr>
        <w:t xml:space="preserve">יש רק </w:t>
      </w:r>
      <w:r w:rsidR="00DB5AD2">
        <w:rPr>
          <w:rtl/>
          <w:lang w:eastAsia="he-IL"/>
        </w:rPr>
        <w:t>הורה אחד</w:t>
      </w:r>
      <w:r>
        <w:rPr>
          <w:rFonts w:hint="cs"/>
          <w:rtl/>
          <w:lang w:eastAsia="he-IL"/>
        </w:rPr>
        <w:t>,</w:t>
      </w:r>
      <w:r w:rsidR="00DB5AD2">
        <w:rPr>
          <w:rtl/>
          <w:lang w:eastAsia="he-IL"/>
        </w:rPr>
        <w:t xml:space="preserve"> רק הוא מקבל את </w:t>
      </w:r>
      <w:r>
        <w:rPr>
          <w:rFonts w:hint="cs"/>
          <w:rtl/>
          <w:lang w:eastAsia="he-IL"/>
        </w:rPr>
        <w:t xml:space="preserve">אותה </w:t>
      </w:r>
      <w:r>
        <w:rPr>
          <w:rtl/>
          <w:lang w:eastAsia="he-IL"/>
        </w:rPr>
        <w:t>מחצית</w:t>
      </w:r>
      <w:r>
        <w:rPr>
          <w:rFonts w:hint="cs"/>
          <w:rtl/>
          <w:lang w:eastAsia="he-IL"/>
        </w:rPr>
        <w:t xml:space="preserve">. </w:t>
      </w:r>
    </w:p>
    <w:p w14:paraId="6D494706" w14:textId="24D5CF57" w:rsidR="00043016" w:rsidRDefault="00043016" w:rsidP="00043016">
      <w:pPr>
        <w:rPr>
          <w:rtl/>
          <w:lang w:eastAsia="he-IL"/>
        </w:rPr>
      </w:pPr>
      <w:bookmarkStart w:id="1865" w:name="_ETM_Q1_7194526"/>
      <w:bookmarkStart w:id="1866" w:name="_ETM_Q1_7194616"/>
      <w:bookmarkEnd w:id="1865"/>
      <w:bookmarkEnd w:id="1866"/>
    </w:p>
    <w:p w14:paraId="39800F67" w14:textId="4703AE69" w:rsidR="00043016" w:rsidRDefault="00043016" w:rsidP="00043016">
      <w:pPr>
        <w:pStyle w:val="af8"/>
        <w:keepNext/>
        <w:rPr>
          <w:rtl/>
        </w:rPr>
      </w:pPr>
      <w:bookmarkStart w:id="1867" w:name="ET_yor_4996_398"/>
      <w:r w:rsidRPr="00043016">
        <w:rPr>
          <w:rStyle w:val="TagStyle"/>
          <w:rtl/>
        </w:rPr>
        <w:t xml:space="preserve"> &lt;&lt; יור &gt;&gt; </w:t>
      </w:r>
      <w:r>
        <w:rPr>
          <w:rtl/>
        </w:rPr>
        <w:t>היו"ר ישראל אייכלר:</w:t>
      </w:r>
      <w:r w:rsidRPr="00043016">
        <w:rPr>
          <w:rStyle w:val="TagStyle"/>
          <w:rtl/>
        </w:rPr>
        <w:t xml:space="preserve"> &lt;&lt; יור &gt;&gt;</w:t>
      </w:r>
      <w:r>
        <w:rPr>
          <w:rtl/>
        </w:rPr>
        <w:t xml:space="preserve">   </w:t>
      </w:r>
      <w:bookmarkEnd w:id="1867"/>
    </w:p>
    <w:p w14:paraId="43238BCA" w14:textId="34B08F5B" w:rsidR="00043016" w:rsidRDefault="00043016" w:rsidP="00043016">
      <w:pPr>
        <w:pStyle w:val="KeepWithNext"/>
        <w:rPr>
          <w:rtl/>
          <w:lang w:eastAsia="he-IL"/>
        </w:rPr>
      </w:pPr>
    </w:p>
    <w:p w14:paraId="74787225" w14:textId="5082D7E3" w:rsidR="00043016" w:rsidRDefault="00043016" w:rsidP="00043016">
      <w:pPr>
        <w:rPr>
          <w:rtl/>
          <w:lang w:eastAsia="he-IL"/>
        </w:rPr>
      </w:pPr>
      <w:r>
        <w:rPr>
          <w:rFonts w:hint="cs"/>
          <w:rtl/>
          <w:lang w:eastAsia="he-IL"/>
        </w:rPr>
        <w:t xml:space="preserve">ברור. </w:t>
      </w:r>
    </w:p>
    <w:p w14:paraId="46A0FC60" w14:textId="54896F91" w:rsidR="00043016" w:rsidRDefault="00043016" w:rsidP="00043016">
      <w:pPr>
        <w:rPr>
          <w:rtl/>
          <w:lang w:eastAsia="he-IL"/>
        </w:rPr>
      </w:pPr>
      <w:bookmarkStart w:id="1868" w:name="_ETM_Q1_7194092"/>
      <w:bookmarkStart w:id="1869" w:name="_ETM_Q1_7194192"/>
      <w:bookmarkEnd w:id="1868"/>
      <w:bookmarkEnd w:id="1869"/>
    </w:p>
    <w:p w14:paraId="3789FEBE" w14:textId="1A59E6B0" w:rsidR="00043016" w:rsidRDefault="00043016" w:rsidP="00043016">
      <w:pPr>
        <w:pStyle w:val="-"/>
        <w:keepNext/>
        <w:rPr>
          <w:rtl/>
        </w:rPr>
      </w:pPr>
      <w:bookmarkStart w:id="1870" w:name="ET_speakercontinue_נעה_בן_שבת__399"/>
      <w:r w:rsidRPr="00043016">
        <w:rPr>
          <w:rStyle w:val="TagStyle"/>
          <w:rtl/>
        </w:rPr>
        <w:t xml:space="preserve"> &lt;&lt; דובר_המשך &gt;&gt; </w:t>
      </w:r>
      <w:r>
        <w:rPr>
          <w:rtl/>
        </w:rPr>
        <w:t>נעה בן שבת:</w:t>
      </w:r>
      <w:r w:rsidRPr="00043016">
        <w:rPr>
          <w:rStyle w:val="TagStyle"/>
          <w:rtl/>
        </w:rPr>
        <w:t xml:space="preserve"> &lt;&lt; דובר_המשך &gt;&gt;</w:t>
      </w:r>
      <w:r>
        <w:rPr>
          <w:rtl/>
        </w:rPr>
        <w:t xml:space="preserve">   </w:t>
      </w:r>
      <w:bookmarkEnd w:id="1870"/>
    </w:p>
    <w:p w14:paraId="271A9405" w14:textId="7C85E1AC" w:rsidR="00043016" w:rsidRDefault="00043016" w:rsidP="00043016">
      <w:pPr>
        <w:pStyle w:val="KeepWithNext"/>
        <w:rPr>
          <w:rtl/>
          <w:lang w:eastAsia="he-I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756"/>
        <w:gridCol w:w="585"/>
        <w:gridCol w:w="585"/>
        <w:gridCol w:w="585"/>
        <w:gridCol w:w="585"/>
        <w:gridCol w:w="585"/>
        <w:gridCol w:w="585"/>
        <w:gridCol w:w="585"/>
        <w:gridCol w:w="585"/>
        <w:gridCol w:w="2646"/>
      </w:tblGrid>
      <w:tr w:rsidR="00043016" w:rsidRPr="00AD3B80" w14:paraId="316E5906" w14:textId="77777777" w:rsidTr="00AD3B80">
        <w:trPr>
          <w:cantSplit/>
          <w:trHeight w:val="57"/>
        </w:trPr>
        <w:tc>
          <w:tcPr>
            <w:tcW w:w="1756" w:type="dxa"/>
          </w:tcPr>
          <w:p w14:paraId="6D1B7985" w14:textId="77777777" w:rsidR="00043016" w:rsidRPr="00AD3B80" w:rsidRDefault="00043016">
            <w:pPr>
              <w:pStyle w:val="TableSideHeading"/>
              <w:rPr>
                <w:sz w:val="24"/>
                <w:szCs w:val="24"/>
              </w:rPr>
            </w:pPr>
            <w:bookmarkStart w:id="1871" w:name="_ETM_Q1_7195394"/>
            <w:bookmarkEnd w:id="1871"/>
          </w:p>
        </w:tc>
        <w:tc>
          <w:tcPr>
            <w:tcW w:w="585" w:type="dxa"/>
          </w:tcPr>
          <w:p w14:paraId="5211C685" w14:textId="77777777" w:rsidR="00043016" w:rsidRPr="00AD3B80" w:rsidRDefault="00043016">
            <w:pPr>
              <w:pStyle w:val="TableText"/>
              <w:rPr>
                <w:sz w:val="24"/>
                <w:szCs w:val="24"/>
              </w:rPr>
            </w:pPr>
          </w:p>
        </w:tc>
        <w:tc>
          <w:tcPr>
            <w:tcW w:w="585" w:type="dxa"/>
          </w:tcPr>
          <w:p w14:paraId="0EF9C90A" w14:textId="77777777" w:rsidR="00043016" w:rsidRPr="00AD3B80" w:rsidRDefault="00043016">
            <w:pPr>
              <w:pStyle w:val="TableText"/>
              <w:rPr>
                <w:sz w:val="24"/>
                <w:szCs w:val="24"/>
              </w:rPr>
            </w:pPr>
          </w:p>
        </w:tc>
        <w:tc>
          <w:tcPr>
            <w:tcW w:w="585" w:type="dxa"/>
          </w:tcPr>
          <w:p w14:paraId="1FA24D9E" w14:textId="77777777" w:rsidR="00043016" w:rsidRPr="00AD3B80" w:rsidRDefault="00043016">
            <w:pPr>
              <w:pStyle w:val="TableText"/>
              <w:rPr>
                <w:sz w:val="24"/>
                <w:szCs w:val="24"/>
              </w:rPr>
            </w:pPr>
          </w:p>
        </w:tc>
        <w:tc>
          <w:tcPr>
            <w:tcW w:w="585" w:type="dxa"/>
          </w:tcPr>
          <w:p w14:paraId="308856BA" w14:textId="77777777" w:rsidR="00043016" w:rsidRPr="00AD3B80" w:rsidRDefault="00043016">
            <w:pPr>
              <w:pStyle w:val="TableText"/>
              <w:rPr>
                <w:sz w:val="24"/>
                <w:szCs w:val="24"/>
              </w:rPr>
            </w:pPr>
          </w:p>
        </w:tc>
        <w:tc>
          <w:tcPr>
            <w:tcW w:w="585" w:type="dxa"/>
          </w:tcPr>
          <w:p w14:paraId="7973FD7A" w14:textId="77777777" w:rsidR="00043016" w:rsidRPr="00AD3B80" w:rsidRDefault="00043016">
            <w:pPr>
              <w:pStyle w:val="TableText"/>
              <w:rPr>
                <w:sz w:val="24"/>
                <w:szCs w:val="24"/>
              </w:rPr>
            </w:pPr>
          </w:p>
        </w:tc>
        <w:tc>
          <w:tcPr>
            <w:tcW w:w="585" w:type="dxa"/>
          </w:tcPr>
          <w:p w14:paraId="71D01E57" w14:textId="77777777" w:rsidR="00043016" w:rsidRPr="00AD3B80" w:rsidRDefault="00043016">
            <w:pPr>
              <w:pStyle w:val="TableText"/>
              <w:rPr>
                <w:sz w:val="24"/>
                <w:szCs w:val="24"/>
              </w:rPr>
            </w:pPr>
          </w:p>
        </w:tc>
        <w:tc>
          <w:tcPr>
            <w:tcW w:w="3816" w:type="dxa"/>
            <w:gridSpan w:val="3"/>
            <w:hideMark/>
          </w:tcPr>
          <w:p w14:paraId="5828D488" w14:textId="725055ED" w:rsidR="00043016" w:rsidRPr="00AD3B80" w:rsidRDefault="00043016" w:rsidP="00043016">
            <w:pPr>
              <w:pStyle w:val="TableBlock"/>
              <w:rPr>
                <w:sz w:val="24"/>
                <w:szCs w:val="24"/>
              </w:rPr>
            </w:pPr>
            <w:r w:rsidRPr="00AD3B80">
              <w:rPr>
                <w:rFonts w:hint="cs"/>
                <w:sz w:val="24"/>
                <w:szCs w:val="24"/>
                <w:rtl/>
              </w:rPr>
              <w:t xml:space="preserve">                  </w:t>
            </w:r>
            <w:r w:rsidRPr="00AD3B80">
              <w:rPr>
                <w:sz w:val="24"/>
                <w:szCs w:val="24"/>
                <w:rtl/>
              </w:rPr>
              <w:t xml:space="preserve"> </w:t>
            </w:r>
            <w:r w:rsidRPr="00AD3B80">
              <w:rPr>
                <w:rFonts w:hint="cs"/>
                <w:sz w:val="24"/>
                <w:szCs w:val="24"/>
                <w:rtl/>
              </w:rPr>
              <w:t>"</w:t>
            </w:r>
            <w:r w:rsidRPr="00AD3B80">
              <w:rPr>
                <w:sz w:val="24"/>
                <w:szCs w:val="24"/>
                <w:rtl/>
              </w:rPr>
              <w:t xml:space="preserve">ואולם –  </w:t>
            </w:r>
          </w:p>
        </w:tc>
      </w:tr>
      <w:tr w:rsidR="00043016" w:rsidRPr="00AD3B80" w14:paraId="575B4FB6" w14:textId="77777777" w:rsidTr="00AD3B80">
        <w:trPr>
          <w:cantSplit/>
          <w:trHeight w:val="57"/>
        </w:trPr>
        <w:tc>
          <w:tcPr>
            <w:tcW w:w="1756" w:type="dxa"/>
          </w:tcPr>
          <w:p w14:paraId="7159F911" w14:textId="77777777" w:rsidR="00043016" w:rsidRPr="00AD3B80" w:rsidRDefault="00043016">
            <w:pPr>
              <w:pStyle w:val="TableSideHeading"/>
              <w:rPr>
                <w:sz w:val="24"/>
                <w:szCs w:val="24"/>
                <w:rtl/>
              </w:rPr>
            </w:pPr>
          </w:p>
        </w:tc>
        <w:tc>
          <w:tcPr>
            <w:tcW w:w="585" w:type="dxa"/>
          </w:tcPr>
          <w:p w14:paraId="23B502BB" w14:textId="77777777" w:rsidR="00043016" w:rsidRPr="00AD3B80" w:rsidRDefault="00043016">
            <w:pPr>
              <w:pStyle w:val="TableText"/>
              <w:rPr>
                <w:sz w:val="24"/>
                <w:szCs w:val="24"/>
              </w:rPr>
            </w:pPr>
          </w:p>
        </w:tc>
        <w:tc>
          <w:tcPr>
            <w:tcW w:w="585" w:type="dxa"/>
          </w:tcPr>
          <w:p w14:paraId="723675A8" w14:textId="77777777" w:rsidR="00043016" w:rsidRPr="00AD3B80" w:rsidRDefault="00043016">
            <w:pPr>
              <w:pStyle w:val="TableText"/>
              <w:rPr>
                <w:sz w:val="24"/>
                <w:szCs w:val="24"/>
              </w:rPr>
            </w:pPr>
          </w:p>
        </w:tc>
        <w:tc>
          <w:tcPr>
            <w:tcW w:w="585" w:type="dxa"/>
          </w:tcPr>
          <w:p w14:paraId="2E4C90F0" w14:textId="77777777" w:rsidR="00043016" w:rsidRPr="00AD3B80" w:rsidRDefault="00043016">
            <w:pPr>
              <w:pStyle w:val="TableText"/>
              <w:rPr>
                <w:sz w:val="24"/>
                <w:szCs w:val="24"/>
              </w:rPr>
            </w:pPr>
          </w:p>
        </w:tc>
        <w:tc>
          <w:tcPr>
            <w:tcW w:w="585" w:type="dxa"/>
          </w:tcPr>
          <w:p w14:paraId="4A611809" w14:textId="77777777" w:rsidR="00043016" w:rsidRPr="00AD3B80" w:rsidRDefault="00043016">
            <w:pPr>
              <w:pStyle w:val="TableText"/>
              <w:rPr>
                <w:sz w:val="24"/>
                <w:szCs w:val="24"/>
              </w:rPr>
            </w:pPr>
          </w:p>
        </w:tc>
        <w:tc>
          <w:tcPr>
            <w:tcW w:w="585" w:type="dxa"/>
          </w:tcPr>
          <w:p w14:paraId="09E3EABD" w14:textId="77777777" w:rsidR="00043016" w:rsidRPr="00AD3B80" w:rsidRDefault="00043016">
            <w:pPr>
              <w:pStyle w:val="TableText"/>
              <w:rPr>
                <w:sz w:val="24"/>
                <w:szCs w:val="24"/>
              </w:rPr>
            </w:pPr>
          </w:p>
        </w:tc>
        <w:tc>
          <w:tcPr>
            <w:tcW w:w="585" w:type="dxa"/>
          </w:tcPr>
          <w:p w14:paraId="07B1037E" w14:textId="77777777" w:rsidR="00043016" w:rsidRPr="00AD3B80" w:rsidRDefault="00043016">
            <w:pPr>
              <w:pStyle w:val="TableText"/>
              <w:rPr>
                <w:sz w:val="24"/>
                <w:szCs w:val="24"/>
              </w:rPr>
            </w:pPr>
          </w:p>
        </w:tc>
        <w:tc>
          <w:tcPr>
            <w:tcW w:w="585" w:type="dxa"/>
          </w:tcPr>
          <w:p w14:paraId="2CDFC068" w14:textId="77777777" w:rsidR="00043016" w:rsidRPr="00AD3B80" w:rsidRDefault="00043016">
            <w:pPr>
              <w:pStyle w:val="TableText"/>
              <w:rPr>
                <w:sz w:val="24"/>
                <w:szCs w:val="24"/>
              </w:rPr>
            </w:pPr>
          </w:p>
        </w:tc>
        <w:tc>
          <w:tcPr>
            <w:tcW w:w="3231" w:type="dxa"/>
            <w:gridSpan w:val="2"/>
            <w:hideMark/>
          </w:tcPr>
          <w:p w14:paraId="1EE52223" w14:textId="77777777" w:rsidR="00043016" w:rsidRPr="00AD3B80" w:rsidRDefault="00043016">
            <w:pPr>
              <w:pStyle w:val="TableBlock"/>
              <w:rPr>
                <w:sz w:val="24"/>
                <w:szCs w:val="24"/>
              </w:rPr>
            </w:pPr>
            <w:r w:rsidRPr="00AD3B80">
              <w:rPr>
                <w:sz w:val="24"/>
                <w:szCs w:val="24"/>
                <w:rtl/>
              </w:rPr>
              <w:t>(א)</w:t>
            </w:r>
            <w:r w:rsidRPr="00AD3B80">
              <w:rPr>
                <w:sz w:val="24"/>
                <w:szCs w:val="24"/>
                <w:rtl/>
              </w:rPr>
              <w:tab/>
              <w:t>אם אין לנעדר או לחטוף בן זוג או שבן הזוג עצמו נעדר או חטוף, תועבר המחצית לקודמים מבין אלה:</w:t>
            </w:r>
          </w:p>
        </w:tc>
      </w:tr>
      <w:tr w:rsidR="00043016" w:rsidRPr="00AD3B80" w14:paraId="609DFF38" w14:textId="77777777" w:rsidTr="00AD3B80">
        <w:trPr>
          <w:cantSplit/>
          <w:trHeight w:val="57"/>
        </w:trPr>
        <w:tc>
          <w:tcPr>
            <w:tcW w:w="1756" w:type="dxa"/>
          </w:tcPr>
          <w:p w14:paraId="231A7C34" w14:textId="77777777" w:rsidR="00043016" w:rsidRPr="00AD3B80" w:rsidRDefault="00043016">
            <w:pPr>
              <w:pStyle w:val="TableSideHeading"/>
              <w:rPr>
                <w:sz w:val="24"/>
                <w:szCs w:val="24"/>
              </w:rPr>
            </w:pPr>
          </w:p>
        </w:tc>
        <w:tc>
          <w:tcPr>
            <w:tcW w:w="585" w:type="dxa"/>
          </w:tcPr>
          <w:p w14:paraId="4A1B9D66" w14:textId="77777777" w:rsidR="00043016" w:rsidRPr="00AD3B80" w:rsidRDefault="00043016">
            <w:pPr>
              <w:pStyle w:val="TableText"/>
              <w:rPr>
                <w:sz w:val="24"/>
                <w:szCs w:val="24"/>
              </w:rPr>
            </w:pPr>
          </w:p>
        </w:tc>
        <w:tc>
          <w:tcPr>
            <w:tcW w:w="585" w:type="dxa"/>
          </w:tcPr>
          <w:p w14:paraId="207228F9" w14:textId="77777777" w:rsidR="00043016" w:rsidRPr="00AD3B80" w:rsidRDefault="00043016">
            <w:pPr>
              <w:pStyle w:val="TableText"/>
              <w:rPr>
                <w:sz w:val="24"/>
                <w:szCs w:val="24"/>
              </w:rPr>
            </w:pPr>
          </w:p>
        </w:tc>
        <w:tc>
          <w:tcPr>
            <w:tcW w:w="585" w:type="dxa"/>
          </w:tcPr>
          <w:p w14:paraId="569AA6E8" w14:textId="77777777" w:rsidR="00043016" w:rsidRPr="00AD3B80" w:rsidRDefault="00043016">
            <w:pPr>
              <w:pStyle w:val="TableText"/>
              <w:rPr>
                <w:sz w:val="24"/>
                <w:szCs w:val="24"/>
              </w:rPr>
            </w:pPr>
          </w:p>
        </w:tc>
        <w:tc>
          <w:tcPr>
            <w:tcW w:w="585" w:type="dxa"/>
          </w:tcPr>
          <w:p w14:paraId="0601F2F1" w14:textId="77777777" w:rsidR="00043016" w:rsidRPr="00AD3B80" w:rsidRDefault="00043016">
            <w:pPr>
              <w:pStyle w:val="TableText"/>
              <w:rPr>
                <w:sz w:val="24"/>
                <w:szCs w:val="24"/>
              </w:rPr>
            </w:pPr>
          </w:p>
        </w:tc>
        <w:tc>
          <w:tcPr>
            <w:tcW w:w="585" w:type="dxa"/>
          </w:tcPr>
          <w:p w14:paraId="13D1C72B" w14:textId="77777777" w:rsidR="00043016" w:rsidRPr="00AD3B80" w:rsidRDefault="00043016">
            <w:pPr>
              <w:pStyle w:val="TableText"/>
              <w:rPr>
                <w:sz w:val="24"/>
                <w:szCs w:val="24"/>
              </w:rPr>
            </w:pPr>
          </w:p>
        </w:tc>
        <w:tc>
          <w:tcPr>
            <w:tcW w:w="585" w:type="dxa"/>
          </w:tcPr>
          <w:p w14:paraId="71D27843" w14:textId="77777777" w:rsidR="00043016" w:rsidRPr="00AD3B80" w:rsidRDefault="00043016">
            <w:pPr>
              <w:pStyle w:val="TableText"/>
              <w:rPr>
                <w:sz w:val="24"/>
                <w:szCs w:val="24"/>
              </w:rPr>
            </w:pPr>
          </w:p>
        </w:tc>
        <w:tc>
          <w:tcPr>
            <w:tcW w:w="585" w:type="dxa"/>
          </w:tcPr>
          <w:p w14:paraId="325C92A9" w14:textId="77777777" w:rsidR="00043016" w:rsidRPr="00AD3B80" w:rsidRDefault="00043016">
            <w:pPr>
              <w:pStyle w:val="TableText"/>
              <w:rPr>
                <w:sz w:val="24"/>
                <w:szCs w:val="24"/>
              </w:rPr>
            </w:pPr>
          </w:p>
        </w:tc>
        <w:tc>
          <w:tcPr>
            <w:tcW w:w="585" w:type="dxa"/>
          </w:tcPr>
          <w:p w14:paraId="24731BA9" w14:textId="77777777" w:rsidR="00043016" w:rsidRPr="00AD3B80" w:rsidRDefault="00043016">
            <w:pPr>
              <w:pStyle w:val="TableText"/>
              <w:rPr>
                <w:sz w:val="24"/>
                <w:szCs w:val="24"/>
              </w:rPr>
            </w:pPr>
          </w:p>
        </w:tc>
        <w:tc>
          <w:tcPr>
            <w:tcW w:w="2646" w:type="dxa"/>
            <w:hideMark/>
          </w:tcPr>
          <w:p w14:paraId="6EF8FA0F" w14:textId="08DE728B" w:rsidR="00043016" w:rsidRPr="00AD3B80" w:rsidRDefault="00043016">
            <w:pPr>
              <w:pStyle w:val="TableBlock"/>
              <w:rPr>
                <w:sz w:val="24"/>
                <w:szCs w:val="24"/>
              </w:rPr>
            </w:pPr>
            <w:r w:rsidRPr="00AD3B80">
              <w:rPr>
                <w:sz w:val="24"/>
                <w:szCs w:val="24"/>
                <w:rtl/>
              </w:rPr>
              <w:t>(1)</w:t>
            </w:r>
            <w:r w:rsidRPr="00AD3B80">
              <w:rPr>
                <w:sz w:val="24"/>
                <w:szCs w:val="24"/>
                <w:rtl/>
              </w:rPr>
              <w:tab/>
              <w:t>לילדיו</w:t>
            </w:r>
            <w:r w:rsidRPr="00AD3B80">
              <w:rPr>
                <w:rFonts w:hint="cs"/>
                <w:sz w:val="24"/>
                <w:szCs w:val="24"/>
                <w:rtl/>
              </w:rPr>
              <w:t xml:space="preserve"> של הנעדר או החטוף </w:t>
            </w:r>
            <w:r w:rsidRPr="00AD3B80">
              <w:rPr>
                <w:sz w:val="24"/>
                <w:szCs w:val="24"/>
                <w:rtl/>
              </w:rPr>
              <w:t>שמלאו להם 21 שנים, בחלקים שווים;</w:t>
            </w:r>
          </w:p>
        </w:tc>
      </w:tr>
      <w:tr w:rsidR="00043016" w:rsidRPr="00AD3B80" w14:paraId="419CB73E" w14:textId="77777777" w:rsidTr="00AD3B80">
        <w:trPr>
          <w:cantSplit/>
          <w:trHeight w:val="57"/>
        </w:trPr>
        <w:tc>
          <w:tcPr>
            <w:tcW w:w="1756" w:type="dxa"/>
          </w:tcPr>
          <w:p w14:paraId="2854E53B" w14:textId="77777777" w:rsidR="00043016" w:rsidRPr="00AD3B80" w:rsidRDefault="00043016">
            <w:pPr>
              <w:pStyle w:val="TableSideHeading"/>
              <w:rPr>
                <w:sz w:val="24"/>
                <w:szCs w:val="24"/>
              </w:rPr>
            </w:pPr>
          </w:p>
        </w:tc>
        <w:tc>
          <w:tcPr>
            <w:tcW w:w="585" w:type="dxa"/>
          </w:tcPr>
          <w:p w14:paraId="5BEAD2C3" w14:textId="77777777" w:rsidR="00043016" w:rsidRPr="00AD3B80" w:rsidRDefault="00043016">
            <w:pPr>
              <w:pStyle w:val="TableText"/>
              <w:rPr>
                <w:sz w:val="24"/>
                <w:szCs w:val="24"/>
              </w:rPr>
            </w:pPr>
          </w:p>
        </w:tc>
        <w:tc>
          <w:tcPr>
            <w:tcW w:w="585" w:type="dxa"/>
          </w:tcPr>
          <w:p w14:paraId="5AA463DF" w14:textId="77777777" w:rsidR="00043016" w:rsidRPr="00AD3B80" w:rsidRDefault="00043016">
            <w:pPr>
              <w:pStyle w:val="TableText"/>
              <w:rPr>
                <w:sz w:val="24"/>
                <w:szCs w:val="24"/>
              </w:rPr>
            </w:pPr>
          </w:p>
        </w:tc>
        <w:tc>
          <w:tcPr>
            <w:tcW w:w="585" w:type="dxa"/>
          </w:tcPr>
          <w:p w14:paraId="6F984477" w14:textId="77777777" w:rsidR="00043016" w:rsidRPr="00AD3B80" w:rsidRDefault="00043016">
            <w:pPr>
              <w:pStyle w:val="TableText"/>
              <w:rPr>
                <w:sz w:val="24"/>
                <w:szCs w:val="24"/>
              </w:rPr>
            </w:pPr>
          </w:p>
        </w:tc>
        <w:tc>
          <w:tcPr>
            <w:tcW w:w="585" w:type="dxa"/>
          </w:tcPr>
          <w:p w14:paraId="3F877CFF" w14:textId="77777777" w:rsidR="00043016" w:rsidRPr="00AD3B80" w:rsidRDefault="00043016">
            <w:pPr>
              <w:pStyle w:val="TableText"/>
              <w:rPr>
                <w:sz w:val="24"/>
                <w:szCs w:val="24"/>
              </w:rPr>
            </w:pPr>
          </w:p>
        </w:tc>
        <w:tc>
          <w:tcPr>
            <w:tcW w:w="585" w:type="dxa"/>
          </w:tcPr>
          <w:p w14:paraId="4BD30E8A" w14:textId="77777777" w:rsidR="00043016" w:rsidRPr="00AD3B80" w:rsidRDefault="00043016">
            <w:pPr>
              <w:pStyle w:val="TableText"/>
              <w:rPr>
                <w:sz w:val="24"/>
                <w:szCs w:val="24"/>
              </w:rPr>
            </w:pPr>
          </w:p>
        </w:tc>
        <w:tc>
          <w:tcPr>
            <w:tcW w:w="585" w:type="dxa"/>
          </w:tcPr>
          <w:p w14:paraId="7AE19E0B" w14:textId="77777777" w:rsidR="00043016" w:rsidRPr="00AD3B80" w:rsidRDefault="00043016">
            <w:pPr>
              <w:pStyle w:val="TableText"/>
              <w:rPr>
                <w:sz w:val="24"/>
                <w:szCs w:val="24"/>
              </w:rPr>
            </w:pPr>
          </w:p>
        </w:tc>
        <w:tc>
          <w:tcPr>
            <w:tcW w:w="585" w:type="dxa"/>
          </w:tcPr>
          <w:p w14:paraId="3C790B00" w14:textId="77777777" w:rsidR="00043016" w:rsidRPr="00AD3B80" w:rsidRDefault="00043016">
            <w:pPr>
              <w:pStyle w:val="TableText"/>
              <w:rPr>
                <w:sz w:val="24"/>
                <w:szCs w:val="24"/>
              </w:rPr>
            </w:pPr>
          </w:p>
        </w:tc>
        <w:tc>
          <w:tcPr>
            <w:tcW w:w="585" w:type="dxa"/>
          </w:tcPr>
          <w:p w14:paraId="0AA7D459" w14:textId="77777777" w:rsidR="00043016" w:rsidRPr="00AD3B80" w:rsidRDefault="00043016">
            <w:pPr>
              <w:pStyle w:val="TableText"/>
              <w:rPr>
                <w:sz w:val="24"/>
                <w:szCs w:val="24"/>
              </w:rPr>
            </w:pPr>
          </w:p>
        </w:tc>
        <w:tc>
          <w:tcPr>
            <w:tcW w:w="2646" w:type="dxa"/>
            <w:hideMark/>
          </w:tcPr>
          <w:p w14:paraId="638A0989" w14:textId="77777777" w:rsidR="00043016" w:rsidRPr="00AD3B80" w:rsidRDefault="00043016">
            <w:pPr>
              <w:pStyle w:val="TableBlock"/>
              <w:rPr>
                <w:sz w:val="24"/>
                <w:szCs w:val="24"/>
              </w:rPr>
            </w:pPr>
            <w:r w:rsidRPr="00AD3B80">
              <w:rPr>
                <w:sz w:val="24"/>
                <w:szCs w:val="24"/>
                <w:rtl/>
              </w:rPr>
              <w:t>(2)</w:t>
            </w:r>
            <w:r w:rsidRPr="00AD3B80">
              <w:rPr>
                <w:sz w:val="24"/>
                <w:szCs w:val="24"/>
                <w:rtl/>
              </w:rPr>
              <w:tab/>
              <w:t>להוריו, בחלקים שווים;</w:t>
            </w:r>
          </w:p>
        </w:tc>
      </w:tr>
      <w:tr w:rsidR="00043016" w:rsidRPr="00AD3B80" w14:paraId="6AE2DA54" w14:textId="77777777" w:rsidTr="00AD3B80">
        <w:trPr>
          <w:cantSplit/>
          <w:trHeight w:val="57"/>
        </w:trPr>
        <w:tc>
          <w:tcPr>
            <w:tcW w:w="1756" w:type="dxa"/>
          </w:tcPr>
          <w:p w14:paraId="342EA3A2" w14:textId="77777777" w:rsidR="00043016" w:rsidRPr="00AD3B80" w:rsidRDefault="00043016">
            <w:pPr>
              <w:pStyle w:val="TableSideHeading"/>
              <w:rPr>
                <w:sz w:val="24"/>
                <w:szCs w:val="24"/>
                <w:rtl/>
              </w:rPr>
            </w:pPr>
          </w:p>
        </w:tc>
        <w:tc>
          <w:tcPr>
            <w:tcW w:w="585" w:type="dxa"/>
          </w:tcPr>
          <w:p w14:paraId="7C485D15" w14:textId="77777777" w:rsidR="00043016" w:rsidRPr="00AD3B80" w:rsidRDefault="00043016">
            <w:pPr>
              <w:pStyle w:val="TableText"/>
              <w:rPr>
                <w:sz w:val="24"/>
                <w:szCs w:val="24"/>
              </w:rPr>
            </w:pPr>
          </w:p>
        </w:tc>
        <w:tc>
          <w:tcPr>
            <w:tcW w:w="585" w:type="dxa"/>
          </w:tcPr>
          <w:p w14:paraId="7F27E9A8" w14:textId="77777777" w:rsidR="00043016" w:rsidRPr="00AD3B80" w:rsidRDefault="00043016">
            <w:pPr>
              <w:pStyle w:val="TableText"/>
              <w:rPr>
                <w:sz w:val="24"/>
                <w:szCs w:val="24"/>
              </w:rPr>
            </w:pPr>
          </w:p>
        </w:tc>
        <w:tc>
          <w:tcPr>
            <w:tcW w:w="585" w:type="dxa"/>
          </w:tcPr>
          <w:p w14:paraId="393BDC20" w14:textId="77777777" w:rsidR="00043016" w:rsidRPr="00AD3B80" w:rsidRDefault="00043016">
            <w:pPr>
              <w:pStyle w:val="TableText"/>
              <w:rPr>
                <w:sz w:val="24"/>
                <w:szCs w:val="24"/>
              </w:rPr>
            </w:pPr>
          </w:p>
        </w:tc>
        <w:tc>
          <w:tcPr>
            <w:tcW w:w="585" w:type="dxa"/>
          </w:tcPr>
          <w:p w14:paraId="48788879" w14:textId="77777777" w:rsidR="00043016" w:rsidRPr="00AD3B80" w:rsidRDefault="00043016">
            <w:pPr>
              <w:pStyle w:val="TableText"/>
              <w:rPr>
                <w:sz w:val="24"/>
                <w:szCs w:val="24"/>
              </w:rPr>
            </w:pPr>
          </w:p>
        </w:tc>
        <w:tc>
          <w:tcPr>
            <w:tcW w:w="585" w:type="dxa"/>
          </w:tcPr>
          <w:p w14:paraId="5318636C" w14:textId="77777777" w:rsidR="00043016" w:rsidRPr="00AD3B80" w:rsidRDefault="00043016">
            <w:pPr>
              <w:pStyle w:val="TableText"/>
              <w:rPr>
                <w:sz w:val="24"/>
                <w:szCs w:val="24"/>
              </w:rPr>
            </w:pPr>
          </w:p>
        </w:tc>
        <w:tc>
          <w:tcPr>
            <w:tcW w:w="585" w:type="dxa"/>
          </w:tcPr>
          <w:p w14:paraId="69AAFB6D" w14:textId="77777777" w:rsidR="00043016" w:rsidRPr="00AD3B80" w:rsidRDefault="00043016">
            <w:pPr>
              <w:pStyle w:val="TableText"/>
              <w:rPr>
                <w:sz w:val="24"/>
                <w:szCs w:val="24"/>
              </w:rPr>
            </w:pPr>
          </w:p>
        </w:tc>
        <w:tc>
          <w:tcPr>
            <w:tcW w:w="585" w:type="dxa"/>
          </w:tcPr>
          <w:p w14:paraId="5F7C7297" w14:textId="77777777" w:rsidR="00043016" w:rsidRPr="00AD3B80" w:rsidRDefault="00043016">
            <w:pPr>
              <w:pStyle w:val="TableText"/>
              <w:rPr>
                <w:sz w:val="24"/>
                <w:szCs w:val="24"/>
              </w:rPr>
            </w:pPr>
          </w:p>
        </w:tc>
        <w:tc>
          <w:tcPr>
            <w:tcW w:w="585" w:type="dxa"/>
          </w:tcPr>
          <w:p w14:paraId="4444FD92" w14:textId="77777777" w:rsidR="00043016" w:rsidRPr="00AD3B80" w:rsidRDefault="00043016">
            <w:pPr>
              <w:pStyle w:val="TableText"/>
              <w:rPr>
                <w:sz w:val="24"/>
                <w:szCs w:val="24"/>
              </w:rPr>
            </w:pPr>
          </w:p>
        </w:tc>
        <w:tc>
          <w:tcPr>
            <w:tcW w:w="2646" w:type="dxa"/>
            <w:hideMark/>
          </w:tcPr>
          <w:p w14:paraId="25C0A767" w14:textId="3F558C56" w:rsidR="00043016" w:rsidRPr="00AD3B80" w:rsidRDefault="00043016">
            <w:pPr>
              <w:pStyle w:val="TableBlock"/>
              <w:rPr>
                <w:sz w:val="24"/>
                <w:szCs w:val="24"/>
              </w:rPr>
            </w:pPr>
            <w:r w:rsidRPr="00AD3B80">
              <w:rPr>
                <w:sz w:val="24"/>
                <w:szCs w:val="24"/>
                <w:rtl/>
              </w:rPr>
              <w:t>(3)</w:t>
            </w:r>
            <w:r w:rsidRPr="00AD3B80">
              <w:rPr>
                <w:sz w:val="24"/>
                <w:szCs w:val="24"/>
                <w:rtl/>
              </w:rPr>
              <w:tab/>
              <w:t>לקרוב משפחה אחר, אחד או יותר בחלקים שווים, לפי קביעת פקיד תביעות או קצין תגמולים לפי העניין, אם מצא שהתשלום נועד לביצוע מאמצים לאיתורו או לשחרורו של הנעדר או החטוף</w:t>
            </w:r>
            <w:r w:rsidR="00922FBE" w:rsidRPr="00AD3B80">
              <w:rPr>
                <w:rFonts w:hint="cs"/>
                <w:sz w:val="24"/>
                <w:szCs w:val="24"/>
                <w:rtl/>
              </w:rPr>
              <w:t>"</w:t>
            </w:r>
            <w:r w:rsidRPr="00AD3B80">
              <w:rPr>
                <w:sz w:val="24"/>
                <w:szCs w:val="24"/>
                <w:rtl/>
              </w:rPr>
              <w:t>.</w:t>
            </w:r>
          </w:p>
        </w:tc>
      </w:tr>
    </w:tbl>
    <w:p w14:paraId="6AC5BECB" w14:textId="77777777" w:rsidR="00AD3B80" w:rsidRDefault="00AD3B80" w:rsidP="00922FBE">
      <w:pPr>
        <w:rPr>
          <w:rtl/>
          <w:lang w:eastAsia="he-IL"/>
        </w:rPr>
      </w:pPr>
    </w:p>
    <w:p w14:paraId="7881DAFE" w14:textId="2D27CBE4" w:rsidR="00DB5AD2" w:rsidRDefault="00DB5AD2" w:rsidP="00922FBE">
      <w:pPr>
        <w:rPr>
          <w:rtl/>
          <w:lang w:eastAsia="he-IL"/>
        </w:rPr>
      </w:pPr>
      <w:bookmarkStart w:id="1872" w:name="_ETM_Q1_7228935"/>
      <w:bookmarkStart w:id="1873" w:name="_ETM_Q1_7229107"/>
      <w:bookmarkEnd w:id="1872"/>
      <w:bookmarkEnd w:id="1873"/>
      <w:r>
        <w:rPr>
          <w:rtl/>
          <w:lang w:eastAsia="he-IL"/>
        </w:rPr>
        <w:t>זאת אומרת, אנחנו כבר מאחדים פה</w:t>
      </w:r>
      <w:r w:rsidR="00922FBE">
        <w:rPr>
          <w:rFonts w:hint="cs"/>
          <w:rtl/>
          <w:lang w:eastAsia="he-IL"/>
        </w:rPr>
        <w:t>,</w:t>
      </w:r>
      <w:r>
        <w:rPr>
          <w:rtl/>
          <w:lang w:eastAsia="he-IL"/>
        </w:rPr>
        <w:t xml:space="preserve"> קיצרנו את המערכת </w:t>
      </w:r>
      <w:r w:rsidR="00922FBE">
        <w:rPr>
          <w:rFonts w:hint="cs"/>
          <w:rtl/>
          <w:lang w:eastAsia="he-IL"/>
        </w:rPr>
        <w:t xml:space="preserve">ואפשרנו שיקול </w:t>
      </w:r>
      <w:bookmarkStart w:id="1874" w:name="_ETM_Q1_7228436"/>
      <w:bookmarkEnd w:id="1874"/>
      <w:r w:rsidR="00922FBE">
        <w:rPr>
          <w:rFonts w:hint="cs"/>
          <w:rtl/>
          <w:lang w:eastAsia="he-IL"/>
        </w:rPr>
        <w:t xml:space="preserve">דעת, </w:t>
      </w:r>
      <w:r>
        <w:rPr>
          <w:rtl/>
          <w:lang w:eastAsia="he-IL"/>
        </w:rPr>
        <w:t xml:space="preserve">אם אין ילדים </w:t>
      </w:r>
      <w:r w:rsidR="00922FBE">
        <w:rPr>
          <w:rFonts w:hint="cs"/>
          <w:rtl/>
          <w:lang w:eastAsia="he-IL"/>
        </w:rPr>
        <w:t xml:space="preserve">אחרי בן הזוג </w:t>
      </w:r>
      <w:r>
        <w:rPr>
          <w:rtl/>
          <w:lang w:eastAsia="he-IL"/>
        </w:rPr>
        <w:t xml:space="preserve">או הורים </w:t>
      </w:r>
      <w:r w:rsidR="00922FBE">
        <w:rPr>
          <w:rFonts w:hint="cs"/>
          <w:rtl/>
          <w:lang w:eastAsia="he-IL"/>
        </w:rPr>
        <w:t xml:space="preserve">זה עובר לקרוב משפחה אחר. </w:t>
      </w:r>
      <w:bookmarkStart w:id="1875" w:name="_ETM_Q1_7235509"/>
      <w:bookmarkEnd w:id="1875"/>
      <w:r>
        <w:rPr>
          <w:rtl/>
          <w:lang w:eastAsia="he-IL"/>
        </w:rPr>
        <w:t xml:space="preserve">ההגדרה של </w:t>
      </w:r>
      <w:r w:rsidR="00922FBE">
        <w:rPr>
          <w:rFonts w:hint="cs"/>
          <w:rtl/>
          <w:lang w:eastAsia="he-IL"/>
        </w:rPr>
        <w:t xml:space="preserve">קרוב משפחה </w:t>
      </w:r>
      <w:r>
        <w:rPr>
          <w:rtl/>
          <w:lang w:eastAsia="he-IL"/>
        </w:rPr>
        <w:t>יו</w:t>
      </w:r>
      <w:r w:rsidR="00922FBE">
        <w:rPr>
          <w:rFonts w:hint="cs"/>
          <w:rtl/>
          <w:lang w:eastAsia="he-IL"/>
        </w:rPr>
        <w:t>ת</w:t>
      </w:r>
      <w:r>
        <w:rPr>
          <w:rtl/>
          <w:lang w:eastAsia="he-IL"/>
        </w:rPr>
        <w:t xml:space="preserve">ר רחבה </w:t>
      </w:r>
      <w:r w:rsidR="00922FBE">
        <w:rPr>
          <w:rFonts w:hint="cs"/>
          <w:rtl/>
          <w:lang w:eastAsia="he-IL"/>
        </w:rPr>
        <w:t xml:space="preserve">מהגדרה של בן משפחה ומאפשרת יותר גמישות, </w:t>
      </w:r>
      <w:r>
        <w:rPr>
          <w:rtl/>
          <w:lang w:eastAsia="he-IL"/>
        </w:rPr>
        <w:t xml:space="preserve">אבל התנאי הוא </w:t>
      </w:r>
      <w:r w:rsidR="00922FBE">
        <w:rPr>
          <w:rFonts w:hint="cs"/>
          <w:rtl/>
          <w:lang w:eastAsia="he-IL"/>
        </w:rPr>
        <w:t xml:space="preserve">שזה </w:t>
      </w:r>
      <w:bookmarkStart w:id="1876" w:name="_ETM_Q1_7239666"/>
      <w:bookmarkEnd w:id="1876"/>
      <w:r w:rsidR="00922FBE">
        <w:rPr>
          <w:rFonts w:hint="cs"/>
          <w:rtl/>
          <w:lang w:eastAsia="he-IL"/>
        </w:rPr>
        <w:t>צריך להיות שהתשלום נועד לביצוע מאמצים לאיתורו או ל</w:t>
      </w:r>
      <w:r>
        <w:rPr>
          <w:rtl/>
          <w:lang w:eastAsia="he-IL"/>
        </w:rPr>
        <w:t xml:space="preserve">שחרורו של החטוף. </w:t>
      </w:r>
    </w:p>
    <w:p w14:paraId="28BB4301" w14:textId="77777777" w:rsidR="00DB5AD2" w:rsidRDefault="00DB5AD2" w:rsidP="00DB5AD2">
      <w:pPr>
        <w:rPr>
          <w:rtl/>
          <w:lang w:eastAsia="he-IL"/>
        </w:rPr>
      </w:pPr>
    </w:p>
    <w:tbl>
      <w:tblPr>
        <w:bidiVisual/>
        <w:tblW w:w="9101" w:type="dxa"/>
        <w:tblLayout w:type="fixed"/>
        <w:tblCellMar>
          <w:top w:w="57" w:type="dxa"/>
          <w:left w:w="0" w:type="dxa"/>
          <w:bottom w:w="57" w:type="dxa"/>
          <w:right w:w="0" w:type="dxa"/>
        </w:tblCellMar>
        <w:tblLook w:val="01E0" w:firstRow="1" w:lastRow="1" w:firstColumn="1" w:lastColumn="1" w:noHBand="0" w:noVBand="0"/>
      </w:tblPr>
      <w:tblGrid>
        <w:gridCol w:w="1766"/>
        <w:gridCol w:w="589"/>
        <w:gridCol w:w="589"/>
        <w:gridCol w:w="589"/>
        <w:gridCol w:w="589"/>
        <w:gridCol w:w="589"/>
        <w:gridCol w:w="589"/>
        <w:gridCol w:w="589"/>
        <w:gridCol w:w="589"/>
        <w:gridCol w:w="2623"/>
      </w:tblGrid>
      <w:tr w:rsidR="00922FBE" w:rsidRPr="00AD3B80" w14:paraId="1B8D10BA" w14:textId="77777777" w:rsidTr="00AD3B80">
        <w:trPr>
          <w:cantSplit/>
          <w:trHeight w:val="61"/>
        </w:trPr>
        <w:tc>
          <w:tcPr>
            <w:tcW w:w="1766" w:type="dxa"/>
          </w:tcPr>
          <w:p w14:paraId="573560D5" w14:textId="77777777" w:rsidR="00922FBE" w:rsidRPr="00AD3B80" w:rsidRDefault="00922FBE">
            <w:pPr>
              <w:pStyle w:val="TableSideHeading"/>
              <w:rPr>
                <w:sz w:val="24"/>
                <w:szCs w:val="24"/>
              </w:rPr>
            </w:pPr>
          </w:p>
        </w:tc>
        <w:tc>
          <w:tcPr>
            <w:tcW w:w="589" w:type="dxa"/>
          </w:tcPr>
          <w:p w14:paraId="35D0A8D1" w14:textId="77777777" w:rsidR="00922FBE" w:rsidRPr="00AD3B80" w:rsidRDefault="00922FBE">
            <w:pPr>
              <w:pStyle w:val="TableText"/>
              <w:rPr>
                <w:sz w:val="24"/>
                <w:szCs w:val="24"/>
              </w:rPr>
            </w:pPr>
          </w:p>
        </w:tc>
        <w:tc>
          <w:tcPr>
            <w:tcW w:w="589" w:type="dxa"/>
          </w:tcPr>
          <w:p w14:paraId="20E920CF" w14:textId="77777777" w:rsidR="00922FBE" w:rsidRPr="00AD3B80" w:rsidRDefault="00922FBE">
            <w:pPr>
              <w:pStyle w:val="TableText"/>
              <w:rPr>
                <w:sz w:val="24"/>
                <w:szCs w:val="24"/>
              </w:rPr>
            </w:pPr>
          </w:p>
        </w:tc>
        <w:tc>
          <w:tcPr>
            <w:tcW w:w="589" w:type="dxa"/>
          </w:tcPr>
          <w:p w14:paraId="2A9C7899" w14:textId="77777777" w:rsidR="00922FBE" w:rsidRPr="00AD3B80" w:rsidRDefault="00922FBE">
            <w:pPr>
              <w:pStyle w:val="TableText"/>
              <w:rPr>
                <w:sz w:val="24"/>
                <w:szCs w:val="24"/>
              </w:rPr>
            </w:pPr>
          </w:p>
        </w:tc>
        <w:tc>
          <w:tcPr>
            <w:tcW w:w="589" w:type="dxa"/>
          </w:tcPr>
          <w:p w14:paraId="4FCB3F6D" w14:textId="77777777" w:rsidR="00922FBE" w:rsidRPr="00AD3B80" w:rsidRDefault="00922FBE">
            <w:pPr>
              <w:pStyle w:val="TableText"/>
              <w:rPr>
                <w:sz w:val="24"/>
                <w:szCs w:val="24"/>
              </w:rPr>
            </w:pPr>
          </w:p>
        </w:tc>
        <w:tc>
          <w:tcPr>
            <w:tcW w:w="589" w:type="dxa"/>
          </w:tcPr>
          <w:p w14:paraId="434D1B21" w14:textId="77777777" w:rsidR="00922FBE" w:rsidRPr="00AD3B80" w:rsidRDefault="00922FBE">
            <w:pPr>
              <w:pStyle w:val="TableText"/>
              <w:rPr>
                <w:sz w:val="24"/>
                <w:szCs w:val="24"/>
              </w:rPr>
            </w:pPr>
          </w:p>
        </w:tc>
        <w:tc>
          <w:tcPr>
            <w:tcW w:w="589" w:type="dxa"/>
          </w:tcPr>
          <w:p w14:paraId="0016955D" w14:textId="77777777" w:rsidR="00922FBE" w:rsidRPr="00AD3B80" w:rsidRDefault="00922FBE">
            <w:pPr>
              <w:pStyle w:val="TableText"/>
              <w:rPr>
                <w:sz w:val="24"/>
                <w:szCs w:val="24"/>
              </w:rPr>
            </w:pPr>
          </w:p>
        </w:tc>
        <w:tc>
          <w:tcPr>
            <w:tcW w:w="589" w:type="dxa"/>
          </w:tcPr>
          <w:p w14:paraId="7D6CB220" w14:textId="77777777" w:rsidR="00922FBE" w:rsidRPr="00AD3B80" w:rsidRDefault="00922FBE">
            <w:pPr>
              <w:pStyle w:val="TableText"/>
              <w:rPr>
                <w:sz w:val="24"/>
                <w:szCs w:val="24"/>
              </w:rPr>
            </w:pPr>
          </w:p>
        </w:tc>
        <w:tc>
          <w:tcPr>
            <w:tcW w:w="3212" w:type="dxa"/>
            <w:gridSpan w:val="2"/>
            <w:hideMark/>
          </w:tcPr>
          <w:p w14:paraId="4DFA6F4F" w14:textId="79996821" w:rsidR="00922FBE" w:rsidRPr="00AD3B80" w:rsidRDefault="00922FBE">
            <w:pPr>
              <w:pStyle w:val="TableBlock"/>
              <w:rPr>
                <w:sz w:val="24"/>
                <w:szCs w:val="24"/>
              </w:rPr>
            </w:pPr>
            <w:r w:rsidRPr="00AD3B80">
              <w:rPr>
                <w:rFonts w:hint="cs"/>
                <w:sz w:val="24"/>
                <w:szCs w:val="24"/>
                <w:rtl/>
              </w:rPr>
              <w:t>"</w:t>
            </w:r>
            <w:r w:rsidRPr="00AD3B80">
              <w:rPr>
                <w:sz w:val="24"/>
                <w:szCs w:val="24"/>
                <w:rtl/>
              </w:rPr>
              <w:t>(ב)</w:t>
            </w:r>
            <w:r w:rsidRPr="00AD3B80">
              <w:rPr>
                <w:sz w:val="24"/>
                <w:szCs w:val="24"/>
                <w:rtl/>
              </w:rPr>
              <w:tab/>
              <w:t>אין לנעדר או לחטוף הורים או שהוריו חטופים או נעדרים, תועבר המחצית לקודמים מבין אלה:</w:t>
            </w:r>
          </w:p>
        </w:tc>
      </w:tr>
      <w:tr w:rsidR="00922FBE" w:rsidRPr="00AD3B80" w14:paraId="6C349BE0" w14:textId="77777777" w:rsidTr="00AD3B80">
        <w:trPr>
          <w:cantSplit/>
          <w:trHeight w:val="61"/>
        </w:trPr>
        <w:tc>
          <w:tcPr>
            <w:tcW w:w="1766" w:type="dxa"/>
          </w:tcPr>
          <w:p w14:paraId="0DC7800C" w14:textId="77777777" w:rsidR="00922FBE" w:rsidRPr="00AD3B80" w:rsidRDefault="00922FBE">
            <w:pPr>
              <w:pStyle w:val="TableSideHeading"/>
              <w:rPr>
                <w:sz w:val="24"/>
                <w:szCs w:val="24"/>
              </w:rPr>
            </w:pPr>
          </w:p>
        </w:tc>
        <w:tc>
          <w:tcPr>
            <w:tcW w:w="589" w:type="dxa"/>
          </w:tcPr>
          <w:p w14:paraId="398802FC" w14:textId="77777777" w:rsidR="00922FBE" w:rsidRPr="00AD3B80" w:rsidRDefault="00922FBE">
            <w:pPr>
              <w:pStyle w:val="TableText"/>
              <w:rPr>
                <w:sz w:val="24"/>
                <w:szCs w:val="24"/>
              </w:rPr>
            </w:pPr>
          </w:p>
        </w:tc>
        <w:tc>
          <w:tcPr>
            <w:tcW w:w="589" w:type="dxa"/>
          </w:tcPr>
          <w:p w14:paraId="31E740FC" w14:textId="77777777" w:rsidR="00922FBE" w:rsidRPr="00AD3B80" w:rsidRDefault="00922FBE">
            <w:pPr>
              <w:pStyle w:val="TableText"/>
              <w:rPr>
                <w:sz w:val="24"/>
                <w:szCs w:val="24"/>
              </w:rPr>
            </w:pPr>
          </w:p>
        </w:tc>
        <w:tc>
          <w:tcPr>
            <w:tcW w:w="589" w:type="dxa"/>
          </w:tcPr>
          <w:p w14:paraId="0FB4C94F" w14:textId="77777777" w:rsidR="00922FBE" w:rsidRPr="00AD3B80" w:rsidRDefault="00922FBE">
            <w:pPr>
              <w:pStyle w:val="TableText"/>
              <w:rPr>
                <w:sz w:val="24"/>
                <w:szCs w:val="24"/>
              </w:rPr>
            </w:pPr>
          </w:p>
        </w:tc>
        <w:tc>
          <w:tcPr>
            <w:tcW w:w="589" w:type="dxa"/>
          </w:tcPr>
          <w:p w14:paraId="259B934C" w14:textId="77777777" w:rsidR="00922FBE" w:rsidRPr="00AD3B80" w:rsidRDefault="00922FBE">
            <w:pPr>
              <w:pStyle w:val="TableText"/>
              <w:rPr>
                <w:sz w:val="24"/>
                <w:szCs w:val="24"/>
              </w:rPr>
            </w:pPr>
          </w:p>
        </w:tc>
        <w:tc>
          <w:tcPr>
            <w:tcW w:w="589" w:type="dxa"/>
          </w:tcPr>
          <w:p w14:paraId="5C6E9BE8" w14:textId="77777777" w:rsidR="00922FBE" w:rsidRPr="00AD3B80" w:rsidRDefault="00922FBE">
            <w:pPr>
              <w:pStyle w:val="TableText"/>
              <w:rPr>
                <w:sz w:val="24"/>
                <w:szCs w:val="24"/>
              </w:rPr>
            </w:pPr>
          </w:p>
        </w:tc>
        <w:tc>
          <w:tcPr>
            <w:tcW w:w="589" w:type="dxa"/>
          </w:tcPr>
          <w:p w14:paraId="1A5FF032" w14:textId="77777777" w:rsidR="00922FBE" w:rsidRPr="00AD3B80" w:rsidRDefault="00922FBE">
            <w:pPr>
              <w:pStyle w:val="TableText"/>
              <w:rPr>
                <w:sz w:val="24"/>
                <w:szCs w:val="24"/>
              </w:rPr>
            </w:pPr>
          </w:p>
        </w:tc>
        <w:tc>
          <w:tcPr>
            <w:tcW w:w="589" w:type="dxa"/>
          </w:tcPr>
          <w:p w14:paraId="6D8E6AA1" w14:textId="77777777" w:rsidR="00922FBE" w:rsidRPr="00AD3B80" w:rsidRDefault="00922FBE">
            <w:pPr>
              <w:pStyle w:val="TableText"/>
              <w:rPr>
                <w:sz w:val="24"/>
                <w:szCs w:val="24"/>
              </w:rPr>
            </w:pPr>
          </w:p>
        </w:tc>
        <w:tc>
          <w:tcPr>
            <w:tcW w:w="589" w:type="dxa"/>
          </w:tcPr>
          <w:p w14:paraId="0B9D92BC" w14:textId="77777777" w:rsidR="00922FBE" w:rsidRPr="00AD3B80" w:rsidRDefault="00922FBE">
            <w:pPr>
              <w:pStyle w:val="TableText"/>
              <w:rPr>
                <w:sz w:val="24"/>
                <w:szCs w:val="24"/>
              </w:rPr>
            </w:pPr>
          </w:p>
        </w:tc>
        <w:tc>
          <w:tcPr>
            <w:tcW w:w="2623" w:type="dxa"/>
            <w:hideMark/>
          </w:tcPr>
          <w:p w14:paraId="3712EDAB" w14:textId="77777777" w:rsidR="00922FBE" w:rsidRPr="00AD3B80" w:rsidRDefault="00922FBE">
            <w:pPr>
              <w:pStyle w:val="TableBlock"/>
              <w:rPr>
                <w:sz w:val="24"/>
                <w:szCs w:val="24"/>
              </w:rPr>
            </w:pPr>
            <w:r w:rsidRPr="00AD3B80">
              <w:rPr>
                <w:sz w:val="24"/>
                <w:szCs w:val="24"/>
                <w:rtl/>
              </w:rPr>
              <w:t>(1)</w:t>
            </w:r>
            <w:r w:rsidRPr="00AD3B80">
              <w:rPr>
                <w:sz w:val="24"/>
                <w:szCs w:val="24"/>
                <w:rtl/>
              </w:rPr>
              <w:tab/>
              <w:t>לילדיו שמלאו להם 21 שנים, בחלקים שווים;</w:t>
            </w:r>
          </w:p>
        </w:tc>
      </w:tr>
      <w:tr w:rsidR="00922FBE" w:rsidRPr="00AD3B80" w14:paraId="446C8849" w14:textId="77777777" w:rsidTr="00AD3B80">
        <w:trPr>
          <w:cantSplit/>
          <w:trHeight w:val="61"/>
        </w:trPr>
        <w:tc>
          <w:tcPr>
            <w:tcW w:w="1766" w:type="dxa"/>
          </w:tcPr>
          <w:p w14:paraId="394CC9A6" w14:textId="77777777" w:rsidR="00922FBE" w:rsidRPr="00AD3B80" w:rsidRDefault="00922FBE">
            <w:pPr>
              <w:pStyle w:val="TableSideHeading"/>
              <w:rPr>
                <w:sz w:val="24"/>
                <w:szCs w:val="24"/>
              </w:rPr>
            </w:pPr>
          </w:p>
        </w:tc>
        <w:tc>
          <w:tcPr>
            <w:tcW w:w="589" w:type="dxa"/>
          </w:tcPr>
          <w:p w14:paraId="51E0C716" w14:textId="77777777" w:rsidR="00922FBE" w:rsidRPr="00AD3B80" w:rsidRDefault="00922FBE">
            <w:pPr>
              <w:pStyle w:val="TableText"/>
              <w:rPr>
                <w:sz w:val="24"/>
                <w:szCs w:val="24"/>
              </w:rPr>
            </w:pPr>
          </w:p>
        </w:tc>
        <w:tc>
          <w:tcPr>
            <w:tcW w:w="589" w:type="dxa"/>
          </w:tcPr>
          <w:p w14:paraId="37427268" w14:textId="77777777" w:rsidR="00922FBE" w:rsidRPr="00AD3B80" w:rsidRDefault="00922FBE">
            <w:pPr>
              <w:pStyle w:val="TableText"/>
              <w:rPr>
                <w:sz w:val="24"/>
                <w:szCs w:val="24"/>
              </w:rPr>
            </w:pPr>
          </w:p>
        </w:tc>
        <w:tc>
          <w:tcPr>
            <w:tcW w:w="589" w:type="dxa"/>
          </w:tcPr>
          <w:p w14:paraId="0B2BCA57" w14:textId="77777777" w:rsidR="00922FBE" w:rsidRPr="00AD3B80" w:rsidRDefault="00922FBE">
            <w:pPr>
              <w:pStyle w:val="TableText"/>
              <w:rPr>
                <w:sz w:val="24"/>
                <w:szCs w:val="24"/>
              </w:rPr>
            </w:pPr>
          </w:p>
        </w:tc>
        <w:tc>
          <w:tcPr>
            <w:tcW w:w="589" w:type="dxa"/>
          </w:tcPr>
          <w:p w14:paraId="29FE14D1" w14:textId="77777777" w:rsidR="00922FBE" w:rsidRPr="00AD3B80" w:rsidRDefault="00922FBE">
            <w:pPr>
              <w:pStyle w:val="TableText"/>
              <w:rPr>
                <w:sz w:val="24"/>
                <w:szCs w:val="24"/>
              </w:rPr>
            </w:pPr>
          </w:p>
        </w:tc>
        <w:tc>
          <w:tcPr>
            <w:tcW w:w="589" w:type="dxa"/>
          </w:tcPr>
          <w:p w14:paraId="13716C05" w14:textId="77777777" w:rsidR="00922FBE" w:rsidRPr="00AD3B80" w:rsidRDefault="00922FBE">
            <w:pPr>
              <w:pStyle w:val="TableText"/>
              <w:rPr>
                <w:sz w:val="24"/>
                <w:szCs w:val="24"/>
              </w:rPr>
            </w:pPr>
          </w:p>
        </w:tc>
        <w:tc>
          <w:tcPr>
            <w:tcW w:w="589" w:type="dxa"/>
          </w:tcPr>
          <w:p w14:paraId="0149CA58" w14:textId="77777777" w:rsidR="00922FBE" w:rsidRPr="00AD3B80" w:rsidRDefault="00922FBE">
            <w:pPr>
              <w:pStyle w:val="TableText"/>
              <w:rPr>
                <w:sz w:val="24"/>
                <w:szCs w:val="24"/>
              </w:rPr>
            </w:pPr>
          </w:p>
        </w:tc>
        <w:tc>
          <w:tcPr>
            <w:tcW w:w="589" w:type="dxa"/>
          </w:tcPr>
          <w:p w14:paraId="06E4533C" w14:textId="77777777" w:rsidR="00922FBE" w:rsidRPr="00AD3B80" w:rsidRDefault="00922FBE">
            <w:pPr>
              <w:pStyle w:val="TableText"/>
              <w:rPr>
                <w:sz w:val="24"/>
                <w:szCs w:val="24"/>
              </w:rPr>
            </w:pPr>
          </w:p>
        </w:tc>
        <w:tc>
          <w:tcPr>
            <w:tcW w:w="589" w:type="dxa"/>
          </w:tcPr>
          <w:p w14:paraId="0059E04C" w14:textId="77777777" w:rsidR="00922FBE" w:rsidRPr="00AD3B80" w:rsidRDefault="00922FBE">
            <w:pPr>
              <w:pStyle w:val="TableText"/>
              <w:rPr>
                <w:sz w:val="24"/>
                <w:szCs w:val="24"/>
              </w:rPr>
            </w:pPr>
          </w:p>
        </w:tc>
        <w:tc>
          <w:tcPr>
            <w:tcW w:w="2623" w:type="dxa"/>
            <w:hideMark/>
          </w:tcPr>
          <w:p w14:paraId="12FE64C5" w14:textId="77777777" w:rsidR="00922FBE" w:rsidRPr="00AD3B80" w:rsidRDefault="00922FBE">
            <w:pPr>
              <w:pStyle w:val="TableBlock"/>
              <w:rPr>
                <w:sz w:val="24"/>
                <w:szCs w:val="24"/>
              </w:rPr>
            </w:pPr>
            <w:r w:rsidRPr="00AD3B80">
              <w:rPr>
                <w:sz w:val="24"/>
                <w:szCs w:val="24"/>
                <w:rtl/>
              </w:rPr>
              <w:t>(2)</w:t>
            </w:r>
            <w:r w:rsidRPr="00AD3B80">
              <w:rPr>
                <w:sz w:val="24"/>
                <w:szCs w:val="24"/>
                <w:rtl/>
              </w:rPr>
              <w:tab/>
              <w:t>לאחיו ואחיותיו שמלאו להם 21 שנים, בחלקים שווים;</w:t>
            </w:r>
          </w:p>
        </w:tc>
      </w:tr>
      <w:tr w:rsidR="00922FBE" w:rsidRPr="00AD3B80" w14:paraId="4FA80602" w14:textId="77777777" w:rsidTr="00AD3B80">
        <w:trPr>
          <w:cantSplit/>
          <w:trHeight w:val="61"/>
        </w:trPr>
        <w:tc>
          <w:tcPr>
            <w:tcW w:w="1766" w:type="dxa"/>
          </w:tcPr>
          <w:p w14:paraId="12B53740" w14:textId="77777777" w:rsidR="00922FBE" w:rsidRPr="00AD3B80" w:rsidRDefault="00922FBE">
            <w:pPr>
              <w:pStyle w:val="TableSideHeading"/>
              <w:rPr>
                <w:sz w:val="24"/>
                <w:szCs w:val="24"/>
              </w:rPr>
            </w:pPr>
          </w:p>
        </w:tc>
        <w:tc>
          <w:tcPr>
            <w:tcW w:w="589" w:type="dxa"/>
          </w:tcPr>
          <w:p w14:paraId="4D1554A3" w14:textId="77777777" w:rsidR="00922FBE" w:rsidRPr="00AD3B80" w:rsidRDefault="00922FBE">
            <w:pPr>
              <w:pStyle w:val="TableText"/>
              <w:rPr>
                <w:sz w:val="24"/>
                <w:szCs w:val="24"/>
              </w:rPr>
            </w:pPr>
          </w:p>
        </w:tc>
        <w:tc>
          <w:tcPr>
            <w:tcW w:w="589" w:type="dxa"/>
          </w:tcPr>
          <w:p w14:paraId="465CC882" w14:textId="77777777" w:rsidR="00922FBE" w:rsidRPr="00AD3B80" w:rsidRDefault="00922FBE">
            <w:pPr>
              <w:pStyle w:val="TableText"/>
              <w:rPr>
                <w:sz w:val="24"/>
                <w:szCs w:val="24"/>
              </w:rPr>
            </w:pPr>
          </w:p>
        </w:tc>
        <w:tc>
          <w:tcPr>
            <w:tcW w:w="589" w:type="dxa"/>
          </w:tcPr>
          <w:p w14:paraId="7084EE27" w14:textId="77777777" w:rsidR="00922FBE" w:rsidRPr="00AD3B80" w:rsidRDefault="00922FBE">
            <w:pPr>
              <w:pStyle w:val="TableText"/>
              <w:rPr>
                <w:sz w:val="24"/>
                <w:szCs w:val="24"/>
              </w:rPr>
            </w:pPr>
          </w:p>
        </w:tc>
        <w:tc>
          <w:tcPr>
            <w:tcW w:w="589" w:type="dxa"/>
          </w:tcPr>
          <w:p w14:paraId="36B14096" w14:textId="77777777" w:rsidR="00922FBE" w:rsidRPr="00AD3B80" w:rsidRDefault="00922FBE">
            <w:pPr>
              <w:pStyle w:val="TableText"/>
              <w:rPr>
                <w:sz w:val="24"/>
                <w:szCs w:val="24"/>
              </w:rPr>
            </w:pPr>
          </w:p>
        </w:tc>
        <w:tc>
          <w:tcPr>
            <w:tcW w:w="589" w:type="dxa"/>
          </w:tcPr>
          <w:p w14:paraId="49077C0E" w14:textId="77777777" w:rsidR="00922FBE" w:rsidRPr="00AD3B80" w:rsidRDefault="00922FBE">
            <w:pPr>
              <w:pStyle w:val="TableText"/>
              <w:rPr>
                <w:sz w:val="24"/>
                <w:szCs w:val="24"/>
              </w:rPr>
            </w:pPr>
          </w:p>
        </w:tc>
        <w:tc>
          <w:tcPr>
            <w:tcW w:w="589" w:type="dxa"/>
          </w:tcPr>
          <w:p w14:paraId="3F2EFC74" w14:textId="77777777" w:rsidR="00922FBE" w:rsidRPr="00AD3B80" w:rsidRDefault="00922FBE">
            <w:pPr>
              <w:pStyle w:val="TableText"/>
              <w:rPr>
                <w:sz w:val="24"/>
                <w:szCs w:val="24"/>
              </w:rPr>
            </w:pPr>
          </w:p>
        </w:tc>
        <w:tc>
          <w:tcPr>
            <w:tcW w:w="589" w:type="dxa"/>
          </w:tcPr>
          <w:p w14:paraId="0897C00A" w14:textId="77777777" w:rsidR="00922FBE" w:rsidRPr="00AD3B80" w:rsidRDefault="00922FBE">
            <w:pPr>
              <w:pStyle w:val="TableText"/>
              <w:rPr>
                <w:sz w:val="24"/>
                <w:szCs w:val="24"/>
              </w:rPr>
            </w:pPr>
          </w:p>
        </w:tc>
        <w:tc>
          <w:tcPr>
            <w:tcW w:w="589" w:type="dxa"/>
          </w:tcPr>
          <w:p w14:paraId="40AF0790" w14:textId="77777777" w:rsidR="00922FBE" w:rsidRPr="00AD3B80" w:rsidRDefault="00922FBE">
            <w:pPr>
              <w:pStyle w:val="TableText"/>
              <w:rPr>
                <w:sz w:val="24"/>
                <w:szCs w:val="24"/>
              </w:rPr>
            </w:pPr>
          </w:p>
        </w:tc>
        <w:tc>
          <w:tcPr>
            <w:tcW w:w="2623" w:type="dxa"/>
            <w:hideMark/>
          </w:tcPr>
          <w:p w14:paraId="15C2078A" w14:textId="2B8C51D7" w:rsidR="00922FBE" w:rsidRPr="00AD3B80" w:rsidRDefault="00922FBE">
            <w:pPr>
              <w:pStyle w:val="TableBlock"/>
              <w:rPr>
                <w:sz w:val="24"/>
                <w:szCs w:val="24"/>
              </w:rPr>
            </w:pPr>
            <w:r w:rsidRPr="00AD3B80">
              <w:rPr>
                <w:sz w:val="24"/>
                <w:szCs w:val="24"/>
                <w:rtl/>
              </w:rPr>
              <w:t>(3)</w:t>
            </w:r>
            <w:r w:rsidRPr="00AD3B80">
              <w:rPr>
                <w:sz w:val="24"/>
                <w:szCs w:val="24"/>
                <w:rtl/>
              </w:rPr>
              <w:tab/>
              <w:t>לקרוב משפחה אחר, אחד או יותר בחלקים שווים, לפי קביעת פקיד תביעות או קצין תגמולים לפי העניין, אם מצא שהתשלום נועד לביצוע מאמצים לאיתורו או לשחרורו של הנעדר או החטוף;</w:t>
            </w:r>
            <w:r w:rsidRPr="00AD3B80">
              <w:rPr>
                <w:rFonts w:hint="cs"/>
                <w:sz w:val="24"/>
                <w:szCs w:val="24"/>
                <w:rtl/>
              </w:rPr>
              <w:t>"</w:t>
            </w:r>
            <w:r w:rsidR="007F29C6">
              <w:rPr>
                <w:rFonts w:hint="cs"/>
                <w:sz w:val="24"/>
                <w:szCs w:val="24"/>
                <w:rtl/>
              </w:rPr>
              <w:t>.</w:t>
            </w:r>
          </w:p>
        </w:tc>
      </w:tr>
    </w:tbl>
    <w:p w14:paraId="0FE875A4" w14:textId="2C1E5840" w:rsidR="00DB5AD2" w:rsidRDefault="00DB5AD2" w:rsidP="00922FBE">
      <w:pPr>
        <w:rPr>
          <w:rtl/>
          <w:lang w:eastAsia="he-IL"/>
        </w:rPr>
      </w:pPr>
      <w:r>
        <w:rPr>
          <w:rtl/>
          <w:lang w:eastAsia="he-IL"/>
        </w:rPr>
        <w:t xml:space="preserve"> </w:t>
      </w:r>
    </w:p>
    <w:p w14:paraId="63F5DD2F" w14:textId="77777777" w:rsidR="00DB5AD2" w:rsidRDefault="00DB5AD2" w:rsidP="00DB5AD2">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14:paraId="6A332E49" w14:textId="77777777" w:rsidR="00DB5AD2" w:rsidRDefault="00DB5AD2" w:rsidP="00DB5AD2">
      <w:pPr>
        <w:pStyle w:val="KeepWithNext"/>
        <w:rPr>
          <w:rtl/>
          <w:lang w:eastAsia="he-IL"/>
        </w:rPr>
      </w:pPr>
    </w:p>
    <w:p w14:paraId="48839B08" w14:textId="21643DD4" w:rsidR="00DB5AD2" w:rsidRDefault="00DB5AD2" w:rsidP="00BB00AC">
      <w:pPr>
        <w:rPr>
          <w:rtl/>
          <w:lang w:eastAsia="he-IL"/>
        </w:rPr>
      </w:pPr>
      <w:r>
        <w:rPr>
          <w:rtl/>
          <w:lang w:eastAsia="he-IL"/>
        </w:rPr>
        <w:t>רק הבהרה</w:t>
      </w:r>
      <w:r w:rsidR="00922FBE">
        <w:rPr>
          <w:rFonts w:hint="cs"/>
          <w:rtl/>
          <w:lang w:eastAsia="he-IL"/>
        </w:rPr>
        <w:t>.</w:t>
      </w:r>
      <w:r>
        <w:rPr>
          <w:rtl/>
          <w:lang w:eastAsia="he-IL"/>
        </w:rPr>
        <w:t xml:space="preserve"> אם יש </w:t>
      </w:r>
      <w:r w:rsidR="00922FBE">
        <w:rPr>
          <w:rFonts w:hint="cs"/>
          <w:rtl/>
          <w:lang w:eastAsia="he-IL"/>
        </w:rPr>
        <w:t xml:space="preserve">קרוב </w:t>
      </w:r>
      <w:bookmarkStart w:id="1877" w:name="_ETM_Q1_7276111"/>
      <w:bookmarkEnd w:id="1877"/>
      <w:r w:rsidR="00922FBE">
        <w:rPr>
          <w:rFonts w:hint="cs"/>
          <w:rtl/>
          <w:lang w:eastAsia="he-IL"/>
        </w:rPr>
        <w:t xml:space="preserve">משפחה שזכאי לפי הסעיף הזה, כל הסכום עובר אליו, לא </w:t>
      </w:r>
      <w:bookmarkStart w:id="1878" w:name="_ETM_Q1_7277571"/>
      <w:bookmarkEnd w:id="1878"/>
      <w:r w:rsidR="00922FBE">
        <w:rPr>
          <w:rFonts w:hint="cs"/>
          <w:rtl/>
          <w:lang w:eastAsia="he-IL"/>
        </w:rPr>
        <w:t>מחצית</w:t>
      </w:r>
      <w:r w:rsidR="00BB00AC">
        <w:rPr>
          <w:rFonts w:hint="cs"/>
          <w:rtl/>
          <w:lang w:eastAsia="he-IL"/>
        </w:rPr>
        <w:t xml:space="preserve">. </w:t>
      </w:r>
      <w:r w:rsidR="00922FBE">
        <w:rPr>
          <w:rFonts w:hint="cs"/>
          <w:rtl/>
          <w:lang w:eastAsia="he-IL"/>
        </w:rPr>
        <w:t xml:space="preserve">זאת אומרת, </w:t>
      </w:r>
      <w:bookmarkStart w:id="1879" w:name="_ETM_Q1_7278416"/>
      <w:bookmarkEnd w:id="1879"/>
      <w:r w:rsidR="00922FBE">
        <w:rPr>
          <w:rFonts w:hint="cs"/>
          <w:rtl/>
          <w:lang w:eastAsia="he-IL"/>
        </w:rPr>
        <w:t xml:space="preserve">אם הוא הזכאי היחיד. </w:t>
      </w:r>
    </w:p>
    <w:p w14:paraId="7BDF6D0D" w14:textId="77777777" w:rsidR="00DB5AD2" w:rsidRDefault="00DB5AD2" w:rsidP="00DB5AD2">
      <w:pPr>
        <w:rPr>
          <w:rtl/>
          <w:lang w:eastAsia="he-IL"/>
        </w:rPr>
      </w:pPr>
    </w:p>
    <w:p w14:paraId="4567822F"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2EFA25A8" w14:textId="77777777" w:rsidR="00DB5AD2" w:rsidRDefault="00DB5AD2" w:rsidP="00DB5AD2">
      <w:pPr>
        <w:pStyle w:val="KeepWithNext"/>
        <w:rPr>
          <w:rtl/>
          <w:lang w:eastAsia="he-IL"/>
        </w:rPr>
      </w:pPr>
    </w:p>
    <w:p w14:paraId="4860CEC3" w14:textId="18B5E815" w:rsidR="00DB5AD2" w:rsidRDefault="00DB5AD2" w:rsidP="00922FBE">
      <w:pPr>
        <w:rPr>
          <w:rtl/>
          <w:lang w:eastAsia="he-IL"/>
        </w:rPr>
      </w:pPr>
      <w:r>
        <w:rPr>
          <w:rtl/>
          <w:lang w:eastAsia="he-IL"/>
        </w:rPr>
        <w:t xml:space="preserve">תלוי בקביעת </w:t>
      </w:r>
      <w:r w:rsidR="00922FBE">
        <w:rPr>
          <w:rFonts w:hint="cs"/>
          <w:rtl/>
          <w:lang w:eastAsia="he-IL"/>
        </w:rPr>
        <w:t xml:space="preserve">קצין התגמולים, אבל לכאורה אין סיבה שהוא לא ייתן סכום </w:t>
      </w:r>
      <w:r>
        <w:rPr>
          <w:rtl/>
          <w:lang w:eastAsia="he-IL"/>
        </w:rPr>
        <w:t xml:space="preserve">אלא אם הוא חושב </w:t>
      </w:r>
      <w:r w:rsidR="00922FBE">
        <w:rPr>
          <w:rFonts w:hint="cs"/>
          <w:rtl/>
          <w:lang w:eastAsia="he-IL"/>
        </w:rPr>
        <w:t xml:space="preserve">שהוא </w:t>
      </w:r>
      <w:r w:rsidR="00AD3B80">
        <w:rPr>
          <w:rFonts w:hint="cs"/>
          <w:rtl/>
          <w:lang w:eastAsia="he-IL"/>
        </w:rPr>
        <w:t>י</w:t>
      </w:r>
      <w:r w:rsidR="00922FBE">
        <w:rPr>
          <w:rFonts w:hint="cs"/>
          <w:rtl/>
          <w:lang w:eastAsia="he-IL"/>
        </w:rPr>
        <w:t xml:space="preserve">שתמש רק בחלק מהסכום. </w:t>
      </w:r>
    </w:p>
    <w:p w14:paraId="531DEAD1" w14:textId="37BC8DDA" w:rsidR="00BB00AC" w:rsidRDefault="00BB00AC" w:rsidP="00922FBE">
      <w:pPr>
        <w:rPr>
          <w:rtl/>
          <w:lang w:eastAsia="he-IL"/>
        </w:rPr>
      </w:pPr>
      <w:bookmarkStart w:id="1880" w:name="_ETM_Q1_7293895"/>
      <w:bookmarkStart w:id="1881" w:name="_ETM_Q1_7294013"/>
      <w:bookmarkEnd w:id="1880"/>
      <w:bookmarkEnd w:id="1881"/>
    </w:p>
    <w:p w14:paraId="579AA874" w14:textId="225FBC8D" w:rsidR="00BB00AC" w:rsidRDefault="00BB00AC" w:rsidP="00BB00AC">
      <w:pPr>
        <w:pStyle w:val="a5"/>
        <w:keepNext/>
        <w:rPr>
          <w:rtl/>
        </w:rPr>
      </w:pPr>
      <w:bookmarkStart w:id="1882" w:name="ET_speaker_5787_400"/>
      <w:r w:rsidRPr="00BB00AC">
        <w:rPr>
          <w:rStyle w:val="TagStyle"/>
          <w:rtl/>
        </w:rPr>
        <w:t xml:space="preserve"> &lt;&lt; דובר &gt;&gt; </w:t>
      </w:r>
      <w:r>
        <w:rPr>
          <w:rtl/>
        </w:rPr>
        <w:t>יוראי להב הרצנו (יש עתיד):</w:t>
      </w:r>
      <w:r w:rsidRPr="00BB00AC">
        <w:rPr>
          <w:rStyle w:val="TagStyle"/>
          <w:rtl/>
        </w:rPr>
        <w:t xml:space="preserve"> &lt;&lt; דובר &gt;&gt;</w:t>
      </w:r>
      <w:r>
        <w:rPr>
          <w:rtl/>
        </w:rPr>
        <w:t xml:space="preserve">   </w:t>
      </w:r>
      <w:bookmarkEnd w:id="1882"/>
    </w:p>
    <w:p w14:paraId="0FF7DE7D" w14:textId="0CD5F8F6" w:rsidR="00BB00AC" w:rsidRDefault="00BB00AC" w:rsidP="00BB00AC">
      <w:pPr>
        <w:pStyle w:val="KeepWithNext"/>
        <w:rPr>
          <w:rtl/>
          <w:lang w:eastAsia="he-IL"/>
        </w:rPr>
      </w:pPr>
    </w:p>
    <w:p w14:paraId="07BCB270" w14:textId="61364E28" w:rsidR="00BB00AC" w:rsidRPr="00BB00AC" w:rsidRDefault="00BB00AC" w:rsidP="00BB00AC">
      <w:pPr>
        <w:rPr>
          <w:rtl/>
          <w:lang w:eastAsia="he-IL"/>
        </w:rPr>
      </w:pPr>
      <w:r>
        <w:rPr>
          <w:rFonts w:hint="cs"/>
          <w:rtl/>
          <w:lang w:eastAsia="he-IL"/>
        </w:rPr>
        <w:t xml:space="preserve">זה מה שרציתי לוודא, כי יש פה התייחסות למחצית ואז עוד מחצית, אני </w:t>
      </w:r>
      <w:bookmarkStart w:id="1883" w:name="_ETM_Q1_7292384"/>
      <w:bookmarkEnd w:id="1883"/>
      <w:r>
        <w:rPr>
          <w:rFonts w:hint="cs"/>
          <w:rtl/>
          <w:lang w:eastAsia="he-IL"/>
        </w:rPr>
        <w:t>מבין את זה ברמה הניסוחית - - -</w:t>
      </w:r>
    </w:p>
    <w:p w14:paraId="44E8D86B" w14:textId="77777777" w:rsidR="00DB5AD2" w:rsidRDefault="00DB5AD2" w:rsidP="00DB5AD2">
      <w:pPr>
        <w:rPr>
          <w:rtl/>
          <w:lang w:eastAsia="he-IL"/>
        </w:rPr>
      </w:pPr>
    </w:p>
    <w:p w14:paraId="33C368F3"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6A9DF137" w14:textId="77777777" w:rsidR="00DB5AD2" w:rsidRDefault="00DB5AD2" w:rsidP="00DB5AD2">
      <w:pPr>
        <w:pStyle w:val="KeepWithNext"/>
        <w:rPr>
          <w:rtl/>
          <w:lang w:eastAsia="he-IL"/>
        </w:rPr>
      </w:pPr>
    </w:p>
    <w:p w14:paraId="483BBB00" w14:textId="6BE8C8CF" w:rsidR="00DB5AD2" w:rsidRDefault="00BB00AC" w:rsidP="00BB00AC">
      <w:pPr>
        <w:rPr>
          <w:rtl/>
          <w:lang w:eastAsia="he-IL"/>
        </w:rPr>
      </w:pPr>
      <w:r>
        <w:rPr>
          <w:rFonts w:hint="cs"/>
          <w:rtl/>
          <w:lang w:eastAsia="he-IL"/>
        </w:rPr>
        <w:t xml:space="preserve">כי כל מחצית נבחנת בנפרד. </w:t>
      </w:r>
      <w:r w:rsidR="00DB5AD2">
        <w:rPr>
          <w:rtl/>
          <w:lang w:eastAsia="he-IL"/>
        </w:rPr>
        <w:t xml:space="preserve">אבל אם אין </w:t>
      </w:r>
      <w:r>
        <w:rPr>
          <w:rFonts w:hint="cs"/>
          <w:rtl/>
          <w:lang w:eastAsia="he-IL"/>
        </w:rPr>
        <w:t xml:space="preserve">בת זוג ואין הורים </w:t>
      </w:r>
      <w:bookmarkStart w:id="1884" w:name="_ETM_Q1_7297004"/>
      <w:bookmarkEnd w:id="1884"/>
      <w:r>
        <w:rPr>
          <w:rFonts w:hint="cs"/>
          <w:rtl/>
          <w:lang w:eastAsia="he-IL"/>
        </w:rPr>
        <w:t xml:space="preserve">ואין את כל האחרים ויש בסוף קרוב אחד שמטפל בכול, הוא יקבל את שני החצאים, אבל כל חצי ייבחן בנפרד. </w:t>
      </w:r>
    </w:p>
    <w:p w14:paraId="3681B7AE" w14:textId="77777777" w:rsidR="00DB5AD2" w:rsidRDefault="00DB5AD2" w:rsidP="00DB5AD2">
      <w:pPr>
        <w:rPr>
          <w:rtl/>
          <w:lang w:eastAsia="he-IL"/>
        </w:rPr>
      </w:pPr>
    </w:p>
    <w:p w14:paraId="29706F65" w14:textId="77777777" w:rsidR="00DB5AD2" w:rsidRDefault="00DB5AD2" w:rsidP="00DB5AD2">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14:paraId="596E3FB8" w14:textId="77777777" w:rsidR="00DB5AD2" w:rsidRDefault="00DB5AD2" w:rsidP="00DB5AD2">
      <w:pPr>
        <w:pStyle w:val="KeepWithNext"/>
        <w:rPr>
          <w:rtl/>
          <w:lang w:eastAsia="he-IL"/>
        </w:rPr>
      </w:pPr>
    </w:p>
    <w:p w14:paraId="758F615D" w14:textId="7C14095B" w:rsidR="00DB5AD2" w:rsidRDefault="00DB5AD2" w:rsidP="00DB5AD2">
      <w:pPr>
        <w:rPr>
          <w:rtl/>
          <w:lang w:eastAsia="he-IL"/>
        </w:rPr>
      </w:pPr>
      <w:r>
        <w:rPr>
          <w:rtl/>
          <w:lang w:eastAsia="he-IL"/>
        </w:rPr>
        <w:t xml:space="preserve">זה מה שרציתי </w:t>
      </w:r>
      <w:r w:rsidR="00BB00AC">
        <w:rPr>
          <w:rFonts w:hint="cs"/>
          <w:rtl/>
          <w:lang w:eastAsia="he-IL"/>
        </w:rPr>
        <w:t xml:space="preserve">לוודא. </w:t>
      </w:r>
    </w:p>
    <w:p w14:paraId="18971FBA" w14:textId="77777777" w:rsidR="00DB5AD2" w:rsidRDefault="00DB5AD2" w:rsidP="00DB5AD2">
      <w:pPr>
        <w:rPr>
          <w:rtl/>
          <w:lang w:eastAsia="he-IL"/>
        </w:rPr>
      </w:pPr>
    </w:p>
    <w:p w14:paraId="78A8EE9F"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03D7319E" w14:textId="77777777" w:rsidR="00DB5AD2" w:rsidRDefault="00DB5AD2" w:rsidP="00DB5AD2">
      <w:pPr>
        <w:pStyle w:val="KeepWithNext"/>
        <w:rPr>
          <w:rtl/>
          <w:lang w:eastAsia="he-IL"/>
        </w:rPr>
      </w:pPr>
    </w:p>
    <w:p w14:paraId="71972495" w14:textId="5A7915B9" w:rsidR="00DB5AD2" w:rsidRDefault="00BB00AC" w:rsidP="00DB5AD2">
      <w:pPr>
        <w:rPr>
          <w:rtl/>
          <w:lang w:eastAsia="he-IL"/>
        </w:rPr>
      </w:pPr>
      <w:r>
        <w:rPr>
          <w:rFonts w:hint="cs"/>
          <w:rtl/>
          <w:lang w:eastAsia="he-IL"/>
        </w:rPr>
        <w:t xml:space="preserve">אבל </w:t>
      </w:r>
      <w:bookmarkStart w:id="1885" w:name="_ETM_Q1_7306431"/>
      <w:bookmarkEnd w:id="1885"/>
      <w:r>
        <w:rPr>
          <w:rFonts w:hint="cs"/>
          <w:rtl/>
          <w:lang w:eastAsia="he-IL"/>
        </w:rPr>
        <w:t xml:space="preserve">לא יכול להיות שקצין התגמולים יגיד: לא, תקבל רק </w:t>
      </w:r>
      <w:bookmarkStart w:id="1886" w:name="_ETM_Q1_7310208"/>
      <w:bookmarkEnd w:id="1886"/>
      <w:r>
        <w:rPr>
          <w:rFonts w:hint="cs"/>
          <w:rtl/>
          <w:lang w:eastAsia="he-IL"/>
        </w:rPr>
        <w:t>45,000 או רק 30,000.</w:t>
      </w:r>
    </w:p>
    <w:p w14:paraId="7243431B" w14:textId="77777777" w:rsidR="00BB00AC" w:rsidRDefault="00BB00AC" w:rsidP="00DB5AD2">
      <w:pPr>
        <w:rPr>
          <w:rtl/>
          <w:lang w:eastAsia="he-IL"/>
        </w:rPr>
      </w:pPr>
    </w:p>
    <w:p w14:paraId="4E634C15"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526AA775" w14:textId="77777777" w:rsidR="00DB5AD2" w:rsidRDefault="00DB5AD2" w:rsidP="00DB5AD2">
      <w:pPr>
        <w:pStyle w:val="KeepWithNext"/>
        <w:rPr>
          <w:rtl/>
          <w:lang w:eastAsia="he-IL"/>
        </w:rPr>
      </w:pPr>
    </w:p>
    <w:p w14:paraId="60A70792" w14:textId="7FADD5AA" w:rsidR="00DB5AD2" w:rsidRDefault="00BB00AC" w:rsidP="00DB5AD2">
      <w:pPr>
        <w:rPr>
          <w:rtl/>
          <w:lang w:eastAsia="he-IL"/>
        </w:rPr>
      </w:pPr>
      <w:r>
        <w:rPr>
          <w:rFonts w:hint="cs"/>
          <w:rtl/>
          <w:lang w:eastAsia="he-IL"/>
        </w:rPr>
        <w:t xml:space="preserve">לא. </w:t>
      </w:r>
      <w:r w:rsidR="00DB5AD2">
        <w:rPr>
          <w:rtl/>
          <w:lang w:eastAsia="he-IL"/>
        </w:rPr>
        <w:t xml:space="preserve">כל חצי </w:t>
      </w:r>
      <w:r>
        <w:rPr>
          <w:rFonts w:hint="cs"/>
          <w:rtl/>
          <w:lang w:eastAsia="he-IL"/>
        </w:rPr>
        <w:t xml:space="preserve">נבחן בנפרד, </w:t>
      </w:r>
      <w:r w:rsidR="00DB5AD2">
        <w:rPr>
          <w:rtl/>
          <w:lang w:eastAsia="he-IL"/>
        </w:rPr>
        <w:t xml:space="preserve">אבל </w:t>
      </w:r>
      <w:r>
        <w:rPr>
          <w:rFonts w:hint="cs"/>
          <w:rtl/>
          <w:lang w:eastAsia="he-IL"/>
        </w:rPr>
        <w:t xml:space="preserve">יכול להיות ששני החצאים ילכו לאדם אחד. </w:t>
      </w:r>
    </w:p>
    <w:p w14:paraId="49B7058E" w14:textId="4B3B4D59" w:rsidR="00BB00AC" w:rsidRDefault="00BB00AC" w:rsidP="00DB5AD2">
      <w:pPr>
        <w:rPr>
          <w:rtl/>
          <w:lang w:eastAsia="he-IL"/>
        </w:rPr>
      </w:pPr>
      <w:bookmarkStart w:id="1887" w:name="_ETM_Q1_7317731"/>
      <w:bookmarkStart w:id="1888" w:name="_ETM_Q1_7317836"/>
      <w:bookmarkStart w:id="1889" w:name="_ETM_Q1_7321202"/>
      <w:bookmarkEnd w:id="1887"/>
      <w:bookmarkEnd w:id="1888"/>
      <w:bookmarkEnd w:id="1889"/>
    </w:p>
    <w:p w14:paraId="3D133B61" w14:textId="3C10DE6D" w:rsidR="00BB00AC" w:rsidRDefault="00BB00AC" w:rsidP="00BB00AC">
      <w:pPr>
        <w:pStyle w:val="a5"/>
        <w:keepNext/>
        <w:rPr>
          <w:rtl/>
        </w:rPr>
      </w:pPr>
      <w:bookmarkStart w:id="1890" w:name="ET_speaker_6150_401"/>
      <w:r w:rsidRPr="00BB00AC">
        <w:rPr>
          <w:rStyle w:val="TagStyle"/>
          <w:rtl/>
        </w:rPr>
        <w:t xml:space="preserve"> &lt;&lt; דובר &gt;&gt; </w:t>
      </w:r>
      <w:r>
        <w:rPr>
          <w:rtl/>
        </w:rPr>
        <w:t>מיכל מרים וולדיגר (הציונות הדתית):</w:t>
      </w:r>
      <w:r w:rsidRPr="00BB00AC">
        <w:rPr>
          <w:rStyle w:val="TagStyle"/>
          <w:rtl/>
        </w:rPr>
        <w:t xml:space="preserve"> &lt;&lt; דובר &gt;&gt;</w:t>
      </w:r>
      <w:r>
        <w:rPr>
          <w:rtl/>
        </w:rPr>
        <w:t xml:space="preserve">   </w:t>
      </w:r>
      <w:bookmarkEnd w:id="1890"/>
    </w:p>
    <w:p w14:paraId="401B2E97" w14:textId="7A239B94" w:rsidR="00BB00AC" w:rsidRDefault="00BB00AC" w:rsidP="00BB00AC">
      <w:pPr>
        <w:pStyle w:val="KeepWithNext"/>
        <w:rPr>
          <w:rtl/>
          <w:lang w:eastAsia="he-IL"/>
        </w:rPr>
      </w:pPr>
    </w:p>
    <w:p w14:paraId="431471CE" w14:textId="598928A8" w:rsidR="00BB00AC" w:rsidRDefault="00BB00AC" w:rsidP="00BB00AC">
      <w:pPr>
        <w:rPr>
          <w:rtl/>
          <w:lang w:eastAsia="he-IL"/>
        </w:rPr>
      </w:pPr>
      <w:bookmarkStart w:id="1891" w:name="_ETM_Q1_7322218"/>
      <w:bookmarkStart w:id="1892" w:name="_ETM_Q1_7322308"/>
      <w:bookmarkEnd w:id="1891"/>
      <w:bookmarkEnd w:id="1892"/>
      <w:r>
        <w:rPr>
          <w:rFonts w:hint="cs"/>
          <w:rtl/>
          <w:lang w:eastAsia="he-IL"/>
        </w:rPr>
        <w:t xml:space="preserve">סך הכול יהיה 90. </w:t>
      </w:r>
    </w:p>
    <w:p w14:paraId="65A1BAC3" w14:textId="6994B6CC" w:rsidR="00BB00AC" w:rsidRDefault="00BB00AC" w:rsidP="00BB00AC">
      <w:pPr>
        <w:rPr>
          <w:rtl/>
          <w:lang w:eastAsia="he-IL"/>
        </w:rPr>
      </w:pPr>
    </w:p>
    <w:p w14:paraId="0935B15D" w14:textId="25FB2BEF" w:rsidR="00BB00AC" w:rsidRDefault="00BB00AC" w:rsidP="00BB00AC">
      <w:pPr>
        <w:pStyle w:val="a5"/>
        <w:keepNext/>
        <w:rPr>
          <w:rtl/>
        </w:rPr>
      </w:pPr>
      <w:bookmarkStart w:id="1893" w:name="ET_speaker_5787_402"/>
      <w:r w:rsidRPr="00BB00AC">
        <w:rPr>
          <w:rStyle w:val="TagStyle"/>
          <w:rtl/>
        </w:rPr>
        <w:t xml:space="preserve"> &lt;&lt; דובר &gt;&gt; </w:t>
      </w:r>
      <w:r>
        <w:rPr>
          <w:rtl/>
        </w:rPr>
        <w:t>יוראי להב הרצנו (יש עתיד):</w:t>
      </w:r>
      <w:r w:rsidRPr="00BB00AC">
        <w:rPr>
          <w:rStyle w:val="TagStyle"/>
          <w:rtl/>
        </w:rPr>
        <w:t xml:space="preserve"> &lt;&lt; דובר &gt;&gt;</w:t>
      </w:r>
      <w:r>
        <w:rPr>
          <w:rtl/>
        </w:rPr>
        <w:t xml:space="preserve">   </w:t>
      </w:r>
      <w:bookmarkEnd w:id="1893"/>
    </w:p>
    <w:p w14:paraId="3F508BCB" w14:textId="3C7C0000" w:rsidR="00BB00AC" w:rsidRDefault="00BB00AC" w:rsidP="00BB00AC">
      <w:pPr>
        <w:pStyle w:val="KeepWithNext"/>
        <w:rPr>
          <w:rtl/>
          <w:lang w:eastAsia="he-IL"/>
        </w:rPr>
      </w:pPr>
    </w:p>
    <w:p w14:paraId="7C18E4B3" w14:textId="6E7A2C59" w:rsidR="00BB00AC" w:rsidRDefault="00BB00AC" w:rsidP="00BB00AC">
      <w:pPr>
        <w:rPr>
          <w:rtl/>
          <w:lang w:eastAsia="he-IL"/>
        </w:rPr>
      </w:pPr>
      <w:r>
        <w:rPr>
          <w:rFonts w:hint="cs"/>
          <w:rtl/>
          <w:lang w:eastAsia="he-IL"/>
        </w:rPr>
        <w:t>זה לא ברור מהנוסח?</w:t>
      </w:r>
    </w:p>
    <w:p w14:paraId="27448B9D" w14:textId="3D57150B" w:rsidR="00BB00AC" w:rsidRDefault="00BB00AC" w:rsidP="00BB00AC">
      <w:pPr>
        <w:rPr>
          <w:rtl/>
          <w:lang w:eastAsia="he-IL"/>
        </w:rPr>
      </w:pPr>
      <w:bookmarkStart w:id="1894" w:name="_ETM_Q1_7317296"/>
      <w:bookmarkStart w:id="1895" w:name="_ETM_Q1_7317420"/>
      <w:bookmarkStart w:id="1896" w:name="_ETM_Q1_7319296"/>
      <w:bookmarkEnd w:id="1894"/>
      <w:bookmarkEnd w:id="1895"/>
      <w:bookmarkEnd w:id="1896"/>
    </w:p>
    <w:p w14:paraId="50CF091F" w14:textId="324B7A6D" w:rsidR="00BB00AC" w:rsidRDefault="00BB00AC" w:rsidP="00BB00AC">
      <w:pPr>
        <w:pStyle w:val="afb"/>
        <w:keepNext/>
        <w:rPr>
          <w:rtl/>
          <w:lang w:eastAsia="he-IL"/>
        </w:rPr>
      </w:pPr>
      <w:bookmarkStart w:id="1897" w:name="ET_guest_נעה_בן_שבת__403"/>
      <w:r w:rsidRPr="00BB00AC">
        <w:rPr>
          <w:rStyle w:val="TagStyle"/>
          <w:rtl/>
        </w:rPr>
        <w:t xml:space="preserve"> &lt;&lt; אורח &gt;&gt; </w:t>
      </w:r>
      <w:r>
        <w:rPr>
          <w:rtl/>
          <w:lang w:eastAsia="he-IL"/>
        </w:rPr>
        <w:t>נעה בן שבת:</w:t>
      </w:r>
      <w:r w:rsidRPr="00BB00AC">
        <w:rPr>
          <w:rStyle w:val="TagStyle"/>
          <w:rtl/>
        </w:rPr>
        <w:t xml:space="preserve"> &lt;&lt; אורח &gt;&gt;</w:t>
      </w:r>
      <w:r>
        <w:rPr>
          <w:rtl/>
          <w:lang w:eastAsia="he-IL"/>
        </w:rPr>
        <w:t xml:space="preserve">   </w:t>
      </w:r>
      <w:bookmarkEnd w:id="1897"/>
    </w:p>
    <w:p w14:paraId="454FA9DD" w14:textId="1CC6D397" w:rsidR="00BB00AC" w:rsidRDefault="00BB00AC" w:rsidP="00BB00AC">
      <w:pPr>
        <w:pStyle w:val="KeepWithNext"/>
        <w:rPr>
          <w:rtl/>
          <w:lang w:eastAsia="he-IL"/>
        </w:rPr>
      </w:pPr>
    </w:p>
    <w:p w14:paraId="12B00B85" w14:textId="09D5F483" w:rsidR="00BB00AC" w:rsidRPr="00BB00AC" w:rsidRDefault="00BB00AC" w:rsidP="00BB00AC">
      <w:pPr>
        <w:rPr>
          <w:rtl/>
          <w:lang w:eastAsia="he-IL"/>
        </w:rPr>
      </w:pPr>
      <w:bookmarkStart w:id="1898" w:name="_ETM_Q1_7320007"/>
      <w:bookmarkStart w:id="1899" w:name="_ETM_Q1_7320086"/>
      <w:bookmarkEnd w:id="1898"/>
      <w:bookmarkEnd w:id="1899"/>
      <w:r>
        <w:rPr>
          <w:rFonts w:hint="cs"/>
          <w:rtl/>
          <w:lang w:eastAsia="he-IL"/>
        </w:rPr>
        <w:t xml:space="preserve">זה ברור מהנוסח. </w:t>
      </w:r>
    </w:p>
    <w:p w14:paraId="02DA649A" w14:textId="77777777" w:rsidR="00DB5AD2" w:rsidRDefault="00DB5AD2" w:rsidP="00DB5AD2">
      <w:pPr>
        <w:rPr>
          <w:rtl/>
          <w:lang w:eastAsia="he-IL"/>
        </w:rPr>
      </w:pPr>
    </w:p>
    <w:p w14:paraId="0F522564"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Pr>
          <w:rFonts w:hint="cs"/>
          <w:rtl/>
          <w:lang w:eastAsia="he-IL"/>
        </w:rPr>
        <w:t xml:space="preserve">   </w:t>
      </w:r>
    </w:p>
    <w:p w14:paraId="5D711EB5" w14:textId="77777777" w:rsidR="00DB5AD2" w:rsidRDefault="00DB5AD2" w:rsidP="00DB5AD2">
      <w:pPr>
        <w:pStyle w:val="KeepWithNext"/>
        <w:rPr>
          <w:rtl/>
          <w:lang w:eastAsia="he-IL"/>
        </w:rPr>
      </w:pPr>
    </w:p>
    <w:p w14:paraId="57B3EB21" w14:textId="3382D3ED" w:rsidR="00DB5AD2" w:rsidRDefault="00BB00AC" w:rsidP="00DB5AD2">
      <w:pPr>
        <w:rPr>
          <w:rtl/>
          <w:lang w:eastAsia="he-IL"/>
        </w:rPr>
      </w:pPr>
      <w:r>
        <w:rPr>
          <w:rFonts w:hint="cs"/>
          <w:rtl/>
          <w:lang w:eastAsia="he-IL"/>
        </w:rPr>
        <w:t xml:space="preserve">מה </w:t>
      </w:r>
      <w:bookmarkStart w:id="1900" w:name="_ETM_Q1_7323141"/>
      <w:bookmarkEnd w:id="1900"/>
      <w:r>
        <w:rPr>
          <w:rFonts w:hint="cs"/>
          <w:rtl/>
          <w:lang w:eastAsia="he-IL"/>
        </w:rPr>
        <w:t xml:space="preserve">שאת אומרת </w:t>
      </w:r>
      <w:r w:rsidR="00DB5AD2">
        <w:rPr>
          <w:rtl/>
          <w:lang w:eastAsia="he-IL"/>
        </w:rPr>
        <w:t>זה לא כזה ברור</w:t>
      </w:r>
      <w:r>
        <w:rPr>
          <w:rFonts w:hint="cs"/>
          <w:rtl/>
          <w:lang w:eastAsia="he-IL"/>
        </w:rPr>
        <w:t xml:space="preserve">. </w:t>
      </w:r>
    </w:p>
    <w:p w14:paraId="2C5047FA" w14:textId="77777777" w:rsidR="00DB5AD2" w:rsidRDefault="00DB5AD2" w:rsidP="00DB5AD2">
      <w:pPr>
        <w:rPr>
          <w:rtl/>
          <w:lang w:eastAsia="he-IL"/>
        </w:rPr>
      </w:pPr>
    </w:p>
    <w:p w14:paraId="1EE60662"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798F98CB" w14:textId="77777777" w:rsidR="00DB5AD2" w:rsidRDefault="00DB5AD2" w:rsidP="00DB5AD2">
      <w:pPr>
        <w:pStyle w:val="KeepWithNext"/>
        <w:rPr>
          <w:rtl/>
          <w:lang w:eastAsia="he-IL"/>
        </w:rPr>
      </w:pPr>
    </w:p>
    <w:p w14:paraId="14E5909F" w14:textId="7A3FF6E7" w:rsidR="00DB5AD2" w:rsidRDefault="00BB00AC" w:rsidP="00BB00AC">
      <w:pPr>
        <w:rPr>
          <w:rtl/>
          <w:lang w:eastAsia="he-IL"/>
        </w:rPr>
      </w:pPr>
      <w:r>
        <w:rPr>
          <w:rFonts w:hint="cs"/>
          <w:rtl/>
          <w:lang w:eastAsia="he-IL"/>
        </w:rPr>
        <w:t xml:space="preserve">בסוף </w:t>
      </w:r>
      <w:proofErr w:type="spellStart"/>
      <w:r>
        <w:rPr>
          <w:rFonts w:hint="cs"/>
          <w:rtl/>
          <w:lang w:eastAsia="he-IL"/>
        </w:rPr>
        <w:t>בסוף</w:t>
      </w:r>
      <w:proofErr w:type="spellEnd"/>
      <w:r>
        <w:rPr>
          <w:rFonts w:hint="cs"/>
          <w:rtl/>
          <w:lang w:eastAsia="he-IL"/>
        </w:rPr>
        <w:t xml:space="preserve"> לקצין התגמולים יש לכל </w:t>
      </w:r>
      <w:bookmarkStart w:id="1901" w:name="_ETM_Q1_7326642"/>
      <w:bookmarkEnd w:id="1901"/>
      <w:r>
        <w:rPr>
          <w:rFonts w:hint="cs"/>
          <w:rtl/>
          <w:lang w:eastAsia="he-IL"/>
        </w:rPr>
        <w:t xml:space="preserve">חצי סמכות להחליט למי הוא הולך אם אין את הקרובים. </w:t>
      </w:r>
      <w:bookmarkStart w:id="1902" w:name="_ETM_Q1_7325918"/>
      <w:bookmarkEnd w:id="1902"/>
      <w:r>
        <w:rPr>
          <w:rFonts w:hint="cs"/>
          <w:rtl/>
          <w:lang w:eastAsia="he-IL"/>
        </w:rPr>
        <w:t xml:space="preserve">הוא יכול להחליט שכל קרוב מקבל חצי, הוא יכול להחליט שקרוב אחד מקבל הכול. פה יש את מתחם שיקול הדעת </w:t>
      </w:r>
      <w:bookmarkStart w:id="1903" w:name="_ETM_Q1_7332647"/>
      <w:bookmarkEnd w:id="1903"/>
      <w:r>
        <w:rPr>
          <w:rFonts w:hint="cs"/>
          <w:rtl/>
          <w:lang w:eastAsia="he-IL"/>
        </w:rPr>
        <w:t xml:space="preserve">של קצין התגמולים או של פקיד התביעות. </w:t>
      </w:r>
    </w:p>
    <w:p w14:paraId="45E9D464" w14:textId="77777777" w:rsidR="00DB5AD2" w:rsidRDefault="00DB5AD2" w:rsidP="00DB5AD2">
      <w:pPr>
        <w:rPr>
          <w:rtl/>
          <w:lang w:eastAsia="he-IL"/>
        </w:rPr>
      </w:pPr>
    </w:p>
    <w:p w14:paraId="3685D5BF"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Pr>
          <w:rFonts w:hint="cs"/>
          <w:rtl/>
          <w:lang w:eastAsia="he-IL"/>
        </w:rPr>
        <w:t xml:space="preserve">   </w:t>
      </w:r>
    </w:p>
    <w:p w14:paraId="4765DCEC" w14:textId="77777777" w:rsidR="00DB5AD2" w:rsidRDefault="00DB5AD2" w:rsidP="00DB5AD2">
      <w:pPr>
        <w:pStyle w:val="KeepWithNext"/>
        <w:rPr>
          <w:rtl/>
          <w:lang w:eastAsia="he-IL"/>
        </w:rPr>
      </w:pPr>
    </w:p>
    <w:p w14:paraId="29D93017" w14:textId="5E381F82" w:rsidR="00DB5AD2" w:rsidRDefault="00BB00AC" w:rsidP="00BB00AC">
      <w:pPr>
        <w:rPr>
          <w:rtl/>
          <w:lang w:eastAsia="he-IL"/>
        </w:rPr>
      </w:pPr>
      <w:r>
        <w:rPr>
          <w:rFonts w:hint="cs"/>
          <w:rtl/>
          <w:lang w:eastAsia="he-IL"/>
        </w:rPr>
        <w:t xml:space="preserve">אבל </w:t>
      </w:r>
      <w:r w:rsidR="00DB5AD2">
        <w:rPr>
          <w:rtl/>
          <w:lang w:eastAsia="he-IL"/>
        </w:rPr>
        <w:t xml:space="preserve">אני מבקש </w:t>
      </w:r>
      <w:r>
        <w:rPr>
          <w:rFonts w:hint="cs"/>
          <w:rtl/>
          <w:lang w:eastAsia="he-IL"/>
        </w:rPr>
        <w:t xml:space="preserve">שכל הסכום יעבור </w:t>
      </w:r>
      <w:bookmarkStart w:id="1904" w:name="_ETM_Q1_7336611"/>
      <w:bookmarkEnd w:id="1904"/>
      <w:r>
        <w:rPr>
          <w:rFonts w:hint="cs"/>
          <w:rtl/>
          <w:lang w:eastAsia="he-IL"/>
        </w:rPr>
        <w:t xml:space="preserve">בין אם זה לראובן ובין אם זה למשה. </w:t>
      </w:r>
      <w:bookmarkStart w:id="1905" w:name="_ETM_Q1_7336761"/>
      <w:bookmarkEnd w:id="1905"/>
    </w:p>
    <w:p w14:paraId="0C169A7B" w14:textId="77777777" w:rsidR="00DB5AD2" w:rsidRDefault="00DB5AD2" w:rsidP="00DB5AD2">
      <w:pPr>
        <w:rPr>
          <w:rtl/>
          <w:lang w:eastAsia="he-IL"/>
        </w:rPr>
      </w:pPr>
    </w:p>
    <w:p w14:paraId="5A311608"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28271756" w14:textId="77777777" w:rsidR="00DB5AD2" w:rsidRDefault="00DB5AD2" w:rsidP="00DB5AD2">
      <w:pPr>
        <w:pStyle w:val="KeepWithNext"/>
        <w:rPr>
          <w:rtl/>
          <w:lang w:eastAsia="he-IL"/>
        </w:rPr>
      </w:pPr>
    </w:p>
    <w:p w14:paraId="7EB6FD54" w14:textId="5FAE0B2F" w:rsidR="00DB5AD2" w:rsidRDefault="00DB5AD2" w:rsidP="00DB5AD2">
      <w:pPr>
        <w:rPr>
          <w:rtl/>
          <w:lang w:eastAsia="he-IL"/>
        </w:rPr>
      </w:pPr>
      <w:r>
        <w:rPr>
          <w:rtl/>
          <w:lang w:eastAsia="he-IL"/>
        </w:rPr>
        <w:t>כל הסכום יעבור לתא המשפחתי</w:t>
      </w:r>
      <w:r w:rsidR="00BB00AC">
        <w:rPr>
          <w:rFonts w:hint="cs"/>
          <w:rtl/>
          <w:lang w:eastAsia="he-IL"/>
        </w:rPr>
        <w:t xml:space="preserve">, השאלה האם לאותו קרוב אחד, אני לא יודעת להגיד. </w:t>
      </w:r>
      <w:r>
        <w:rPr>
          <w:rtl/>
          <w:lang w:eastAsia="he-IL"/>
        </w:rPr>
        <w:t xml:space="preserve"> </w:t>
      </w:r>
    </w:p>
    <w:p w14:paraId="4D217D78" w14:textId="77777777" w:rsidR="00DB5AD2" w:rsidRDefault="00DB5AD2" w:rsidP="00DB5AD2">
      <w:pPr>
        <w:rPr>
          <w:rtl/>
          <w:lang w:eastAsia="he-IL"/>
        </w:rPr>
      </w:pPr>
    </w:p>
    <w:p w14:paraId="18D74B79"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Pr>
          <w:rFonts w:hint="cs"/>
          <w:rtl/>
          <w:lang w:eastAsia="he-IL"/>
        </w:rPr>
        <w:t xml:space="preserve">   </w:t>
      </w:r>
    </w:p>
    <w:p w14:paraId="1677237F" w14:textId="77777777" w:rsidR="00DB5AD2" w:rsidRDefault="00DB5AD2" w:rsidP="00DB5AD2">
      <w:pPr>
        <w:pStyle w:val="KeepWithNext"/>
        <w:rPr>
          <w:rtl/>
          <w:lang w:eastAsia="he-IL"/>
        </w:rPr>
      </w:pPr>
    </w:p>
    <w:p w14:paraId="73997E00" w14:textId="46B4B0E7" w:rsidR="00DB5AD2" w:rsidRDefault="00BB00AC" w:rsidP="00DB5AD2">
      <w:pPr>
        <w:rPr>
          <w:rtl/>
          <w:lang w:eastAsia="he-IL"/>
        </w:rPr>
      </w:pPr>
      <w:r>
        <w:rPr>
          <w:rFonts w:hint="cs"/>
          <w:rtl/>
          <w:lang w:eastAsia="he-IL"/>
        </w:rPr>
        <w:t xml:space="preserve">אין בעיה. </w:t>
      </w:r>
      <w:r w:rsidR="00DB5AD2">
        <w:rPr>
          <w:rtl/>
          <w:lang w:eastAsia="he-IL"/>
        </w:rPr>
        <w:t xml:space="preserve">אני לא </w:t>
      </w:r>
      <w:r>
        <w:rPr>
          <w:rFonts w:hint="cs"/>
          <w:rtl/>
          <w:lang w:eastAsia="he-IL"/>
        </w:rPr>
        <w:t xml:space="preserve">כופר בלגיטימיות של פקיד </w:t>
      </w:r>
      <w:bookmarkStart w:id="1906" w:name="_ETM_Q1_7352488"/>
      <w:bookmarkEnd w:id="1906"/>
      <w:r>
        <w:rPr>
          <w:rFonts w:hint="cs"/>
          <w:rtl/>
          <w:lang w:eastAsia="he-IL"/>
        </w:rPr>
        <w:t xml:space="preserve">התביעות להחליט איך זה יחולק, אני רוצה שכל הסכום יעבור. </w:t>
      </w:r>
      <w:bookmarkStart w:id="1907" w:name="_ETM_Q1_7355558"/>
      <w:bookmarkEnd w:id="1907"/>
    </w:p>
    <w:p w14:paraId="578F1751" w14:textId="1FA7BB2B" w:rsidR="00BB00AC" w:rsidRDefault="00BB00AC" w:rsidP="00DB5AD2">
      <w:pPr>
        <w:rPr>
          <w:rtl/>
          <w:lang w:eastAsia="he-IL"/>
        </w:rPr>
      </w:pPr>
      <w:bookmarkStart w:id="1908" w:name="_ETM_Q1_7356837"/>
      <w:bookmarkStart w:id="1909" w:name="_ETM_Q1_7356948"/>
      <w:bookmarkEnd w:id="1908"/>
      <w:bookmarkEnd w:id="1909"/>
    </w:p>
    <w:p w14:paraId="00C434D8" w14:textId="23C9B7FF" w:rsidR="00BB00AC" w:rsidRDefault="00BB00AC" w:rsidP="00BB00AC">
      <w:pPr>
        <w:pStyle w:val="a5"/>
        <w:keepNext/>
        <w:rPr>
          <w:rtl/>
        </w:rPr>
      </w:pPr>
      <w:bookmarkStart w:id="1910" w:name="ET_speaker_6158_404"/>
      <w:r w:rsidRPr="00BB00AC">
        <w:rPr>
          <w:rStyle w:val="TagStyle"/>
          <w:rtl/>
        </w:rPr>
        <w:t xml:space="preserve"> &lt;&lt; דובר &gt;&gt; </w:t>
      </w:r>
      <w:r>
        <w:rPr>
          <w:rtl/>
        </w:rPr>
        <w:t>אפרת רייטן מרום (העבודה):</w:t>
      </w:r>
      <w:r w:rsidRPr="00BB00AC">
        <w:rPr>
          <w:rStyle w:val="TagStyle"/>
          <w:rtl/>
        </w:rPr>
        <w:t xml:space="preserve"> &lt;&lt; דובר &gt;&gt;</w:t>
      </w:r>
      <w:r>
        <w:rPr>
          <w:rtl/>
        </w:rPr>
        <w:t xml:space="preserve">   </w:t>
      </w:r>
      <w:bookmarkEnd w:id="1910"/>
    </w:p>
    <w:p w14:paraId="6A305421" w14:textId="27FF9276" w:rsidR="00BB00AC" w:rsidRDefault="00BB00AC" w:rsidP="00BB00AC">
      <w:pPr>
        <w:pStyle w:val="KeepWithNext"/>
        <w:rPr>
          <w:rtl/>
          <w:lang w:eastAsia="he-IL"/>
        </w:rPr>
      </w:pPr>
    </w:p>
    <w:p w14:paraId="12A274AA" w14:textId="6F1F3DFB" w:rsidR="00BB00AC" w:rsidRPr="00BB00AC" w:rsidRDefault="00BB00AC" w:rsidP="00BB00AC">
      <w:pPr>
        <w:rPr>
          <w:rtl/>
          <w:lang w:eastAsia="he-IL"/>
        </w:rPr>
      </w:pPr>
      <w:r>
        <w:rPr>
          <w:rFonts w:hint="cs"/>
          <w:rtl/>
          <w:lang w:eastAsia="he-IL"/>
        </w:rPr>
        <w:t xml:space="preserve">כל הסכום עובר. </w:t>
      </w:r>
    </w:p>
    <w:p w14:paraId="6283AF0C" w14:textId="77777777" w:rsidR="00DB5AD2" w:rsidRDefault="00DB5AD2" w:rsidP="00DB5AD2">
      <w:pPr>
        <w:rPr>
          <w:rtl/>
          <w:lang w:eastAsia="he-IL"/>
        </w:rPr>
      </w:pPr>
    </w:p>
    <w:p w14:paraId="70DF52AC"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42737F3B" w14:textId="77777777" w:rsidR="00DB5AD2" w:rsidRDefault="00DB5AD2" w:rsidP="00DB5AD2">
      <w:pPr>
        <w:pStyle w:val="KeepWithNext"/>
        <w:rPr>
          <w:rtl/>
          <w:lang w:eastAsia="he-IL"/>
        </w:rPr>
      </w:pPr>
    </w:p>
    <w:p w14:paraId="63E4BFE4" w14:textId="0F4DD378" w:rsidR="00DB5AD2" w:rsidRDefault="00DB5AD2" w:rsidP="00DB5AD2">
      <w:pPr>
        <w:rPr>
          <w:rtl/>
          <w:lang w:eastAsia="he-IL"/>
        </w:rPr>
      </w:pPr>
      <w:r>
        <w:rPr>
          <w:rtl/>
          <w:lang w:eastAsia="he-IL"/>
        </w:rPr>
        <w:t xml:space="preserve">אבל נניח שאין אף קרוב </w:t>
      </w:r>
      <w:r w:rsidR="00BB00AC">
        <w:rPr>
          <w:rFonts w:hint="cs"/>
          <w:rtl/>
          <w:lang w:eastAsia="he-IL"/>
        </w:rPr>
        <w:t xml:space="preserve">שהוא באמת </w:t>
      </w:r>
      <w:r w:rsidR="00BB00AC" w:rsidRPr="00CD729B">
        <w:rPr>
          <w:rFonts w:hint="cs"/>
          <w:rtl/>
          <w:lang w:eastAsia="he-IL"/>
        </w:rPr>
        <w:t>מושקע</w:t>
      </w:r>
      <w:r w:rsidR="00BB00AC">
        <w:rPr>
          <w:rFonts w:hint="cs"/>
          <w:rtl/>
          <w:lang w:eastAsia="he-IL"/>
        </w:rPr>
        <w:t xml:space="preserve"> בדבר הזה, אין אדם כזה, אז אין סכום בעצם. </w:t>
      </w:r>
    </w:p>
    <w:p w14:paraId="59A27647" w14:textId="77777777" w:rsidR="00DB5AD2" w:rsidRDefault="00DB5AD2" w:rsidP="00DB5AD2">
      <w:pPr>
        <w:rPr>
          <w:rtl/>
          <w:lang w:eastAsia="he-IL"/>
        </w:rPr>
      </w:pPr>
    </w:p>
    <w:p w14:paraId="48A06393" w14:textId="77777777" w:rsidR="00DB5AD2" w:rsidRDefault="00DB5AD2" w:rsidP="00DB5AD2">
      <w:pPr>
        <w:pStyle w:val="a5"/>
        <w:keepNext/>
        <w:rPr>
          <w:rtl/>
        </w:rPr>
      </w:pPr>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p>
    <w:p w14:paraId="4C18D9D0" w14:textId="77777777" w:rsidR="00DB5AD2" w:rsidRDefault="00DB5AD2" w:rsidP="00DB5AD2">
      <w:pPr>
        <w:pStyle w:val="KeepWithNext"/>
        <w:rPr>
          <w:rtl/>
          <w:lang w:eastAsia="he-IL"/>
        </w:rPr>
      </w:pPr>
    </w:p>
    <w:p w14:paraId="7DC37A79" w14:textId="77777777" w:rsidR="007140C6" w:rsidRDefault="00DB5AD2" w:rsidP="00DB5AD2">
      <w:pPr>
        <w:rPr>
          <w:rtl/>
          <w:lang w:eastAsia="he-IL"/>
        </w:rPr>
      </w:pPr>
      <w:r>
        <w:rPr>
          <w:rtl/>
          <w:lang w:eastAsia="he-IL"/>
        </w:rPr>
        <w:t xml:space="preserve">מאה אחוז. </w:t>
      </w:r>
      <w:r w:rsidR="007140C6">
        <w:rPr>
          <w:rFonts w:hint="cs"/>
          <w:rtl/>
          <w:lang w:eastAsia="he-IL"/>
        </w:rPr>
        <w:t>ההבהרה הזאת חשובה.</w:t>
      </w:r>
    </w:p>
    <w:p w14:paraId="5447A895" w14:textId="77777777" w:rsidR="007140C6" w:rsidRDefault="007140C6" w:rsidP="00DB5AD2">
      <w:pPr>
        <w:rPr>
          <w:rtl/>
          <w:lang w:eastAsia="he-IL"/>
        </w:rPr>
      </w:pPr>
    </w:p>
    <w:p w14:paraId="4896D677" w14:textId="36CBCFB9" w:rsidR="007140C6" w:rsidRDefault="007140C6" w:rsidP="007140C6">
      <w:pPr>
        <w:pStyle w:val="a5"/>
        <w:keepNext/>
        <w:rPr>
          <w:rtl/>
        </w:rPr>
      </w:pPr>
      <w:bookmarkStart w:id="1911" w:name="ET_speaker_5786_405"/>
      <w:r w:rsidRPr="007140C6">
        <w:rPr>
          <w:rStyle w:val="TagStyle"/>
          <w:rtl/>
        </w:rPr>
        <w:t xml:space="preserve"> &lt;&lt; דובר &gt;&gt; </w:t>
      </w:r>
      <w:r>
        <w:rPr>
          <w:rtl/>
        </w:rPr>
        <w:t>אופיר כץ (הליכוד):</w:t>
      </w:r>
      <w:r w:rsidRPr="007140C6">
        <w:rPr>
          <w:rStyle w:val="TagStyle"/>
          <w:rtl/>
        </w:rPr>
        <w:t xml:space="preserve"> &lt;&lt; דובר &gt;&gt;</w:t>
      </w:r>
      <w:r>
        <w:rPr>
          <w:rtl/>
        </w:rPr>
        <w:t xml:space="preserve">   </w:t>
      </w:r>
      <w:bookmarkEnd w:id="1911"/>
    </w:p>
    <w:p w14:paraId="4C3A0FB9" w14:textId="77777777" w:rsidR="007140C6" w:rsidRDefault="007140C6" w:rsidP="007140C6">
      <w:pPr>
        <w:pStyle w:val="KeepWithNext"/>
        <w:rPr>
          <w:rtl/>
          <w:lang w:eastAsia="he-IL"/>
        </w:rPr>
      </w:pPr>
    </w:p>
    <w:p w14:paraId="7068F17A" w14:textId="7E465215" w:rsidR="00DB5AD2" w:rsidRDefault="007140C6" w:rsidP="007140C6">
      <w:pPr>
        <w:rPr>
          <w:rtl/>
          <w:lang w:eastAsia="he-IL"/>
        </w:rPr>
      </w:pPr>
      <w:r>
        <w:rPr>
          <w:rFonts w:hint="cs"/>
          <w:rtl/>
          <w:lang w:eastAsia="he-IL"/>
        </w:rPr>
        <w:t xml:space="preserve">בסדר, רק אם אין אף אחד בשרשרת. </w:t>
      </w:r>
    </w:p>
    <w:p w14:paraId="0504CB43" w14:textId="77777777" w:rsidR="00DB5AD2" w:rsidRDefault="00DB5AD2" w:rsidP="00DB5AD2">
      <w:pPr>
        <w:rPr>
          <w:rtl/>
          <w:lang w:eastAsia="he-IL"/>
        </w:rPr>
      </w:pPr>
    </w:p>
    <w:p w14:paraId="23F67939"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419535CE" w14:textId="77777777" w:rsidR="00DB5AD2" w:rsidRDefault="00DB5AD2" w:rsidP="00DB5AD2">
      <w:pPr>
        <w:pStyle w:val="KeepWithNext"/>
        <w:rPr>
          <w:rtl/>
          <w:lang w:eastAsia="he-IL"/>
        </w:rPr>
      </w:pPr>
    </w:p>
    <w:p w14:paraId="143DFF39" w14:textId="37CD901A" w:rsidR="00DB5AD2" w:rsidRDefault="007140C6" w:rsidP="00DB5AD2">
      <w:pPr>
        <w:rPr>
          <w:rtl/>
          <w:lang w:eastAsia="he-IL"/>
        </w:rPr>
      </w:pPr>
      <w:r>
        <w:rPr>
          <w:rFonts w:hint="cs"/>
          <w:rtl/>
          <w:lang w:eastAsia="he-IL"/>
        </w:rPr>
        <w:t xml:space="preserve">הם רוצים לומר </w:t>
      </w:r>
      <w:r w:rsidR="00DB5AD2">
        <w:rPr>
          <w:rtl/>
          <w:lang w:eastAsia="he-IL"/>
        </w:rPr>
        <w:t>שזה לא פייס</w:t>
      </w:r>
      <w:r>
        <w:rPr>
          <w:rFonts w:hint="cs"/>
          <w:rtl/>
          <w:lang w:eastAsia="he-IL"/>
        </w:rPr>
        <w:t xml:space="preserve">, </w:t>
      </w:r>
      <w:bookmarkStart w:id="1912" w:name="_ETM_Q1_7368379"/>
      <w:bookmarkEnd w:id="1912"/>
      <w:r>
        <w:rPr>
          <w:rFonts w:hint="cs"/>
          <w:rtl/>
          <w:lang w:eastAsia="he-IL"/>
        </w:rPr>
        <w:t>זה לצורך המאבק והצורך שיש למשפחה</w:t>
      </w:r>
      <w:r w:rsidR="00DB5AD2">
        <w:rPr>
          <w:rtl/>
          <w:lang w:eastAsia="he-IL"/>
        </w:rPr>
        <w:t xml:space="preserve">. </w:t>
      </w:r>
    </w:p>
    <w:p w14:paraId="7F8C85F6" w14:textId="250D1B8D" w:rsidR="007140C6" w:rsidRDefault="007140C6" w:rsidP="00DB5AD2">
      <w:pPr>
        <w:rPr>
          <w:rtl/>
          <w:lang w:eastAsia="he-IL"/>
        </w:rPr>
      </w:pPr>
    </w:p>
    <w:p w14:paraId="02E6C27F" w14:textId="4B2B53CD" w:rsidR="007140C6" w:rsidRDefault="007140C6" w:rsidP="007140C6">
      <w:pPr>
        <w:pStyle w:val="a5"/>
        <w:keepNext/>
        <w:rPr>
          <w:rtl/>
        </w:rPr>
      </w:pPr>
      <w:bookmarkStart w:id="1913" w:name="ET_speaker_5787_406"/>
      <w:r w:rsidRPr="007140C6">
        <w:rPr>
          <w:rStyle w:val="TagStyle"/>
          <w:rtl/>
        </w:rPr>
        <w:t xml:space="preserve"> &lt;&lt; דובר &gt;&gt; </w:t>
      </w:r>
      <w:r>
        <w:rPr>
          <w:rtl/>
        </w:rPr>
        <w:t>יוראי להב הרצנו (יש עתיד):</w:t>
      </w:r>
      <w:r w:rsidRPr="007140C6">
        <w:rPr>
          <w:rStyle w:val="TagStyle"/>
          <w:rtl/>
        </w:rPr>
        <w:t xml:space="preserve"> &lt;&lt; דובר &gt;&gt;</w:t>
      </w:r>
      <w:r>
        <w:rPr>
          <w:rtl/>
        </w:rPr>
        <w:t xml:space="preserve">   </w:t>
      </w:r>
      <w:bookmarkEnd w:id="1913"/>
    </w:p>
    <w:p w14:paraId="2154DD9C" w14:textId="676E3F77" w:rsidR="007140C6" w:rsidRDefault="007140C6" w:rsidP="007140C6">
      <w:pPr>
        <w:pStyle w:val="KeepWithNext"/>
        <w:rPr>
          <w:rtl/>
          <w:lang w:eastAsia="he-IL"/>
        </w:rPr>
      </w:pPr>
    </w:p>
    <w:p w14:paraId="0B8593E9" w14:textId="17CDE199" w:rsidR="007140C6" w:rsidRDefault="007140C6" w:rsidP="007140C6">
      <w:pPr>
        <w:rPr>
          <w:rtl/>
          <w:lang w:eastAsia="he-IL"/>
        </w:rPr>
      </w:pPr>
      <w:r>
        <w:rPr>
          <w:rFonts w:hint="cs"/>
          <w:rtl/>
          <w:lang w:eastAsia="he-IL"/>
        </w:rPr>
        <w:t xml:space="preserve">ברור. </w:t>
      </w:r>
    </w:p>
    <w:p w14:paraId="505475F6" w14:textId="77777777" w:rsidR="007140C6" w:rsidRPr="007140C6" w:rsidRDefault="007140C6" w:rsidP="007140C6">
      <w:pPr>
        <w:rPr>
          <w:rtl/>
          <w:lang w:eastAsia="he-IL"/>
        </w:rPr>
      </w:pPr>
      <w:bookmarkStart w:id="1914" w:name="_ETM_Q1_7370004"/>
      <w:bookmarkStart w:id="1915" w:name="_ETM_Q1_7370104"/>
      <w:bookmarkEnd w:id="1914"/>
      <w:bookmarkEnd w:id="1915"/>
    </w:p>
    <w:p w14:paraId="053FEA9E"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001872FD" w14:textId="77777777" w:rsidR="00DB5AD2" w:rsidRDefault="00DB5AD2" w:rsidP="00DB5AD2">
      <w:pPr>
        <w:pStyle w:val="KeepWithNext"/>
        <w:rPr>
          <w:rtl/>
          <w:lang w:eastAsia="he-IL"/>
        </w:rPr>
      </w:pPr>
    </w:p>
    <w:tbl>
      <w:tblPr>
        <w:bidiVisual/>
        <w:tblW w:w="9154" w:type="dxa"/>
        <w:tblLayout w:type="fixed"/>
        <w:tblCellMar>
          <w:top w:w="57" w:type="dxa"/>
          <w:left w:w="0" w:type="dxa"/>
          <w:bottom w:w="57" w:type="dxa"/>
          <w:right w:w="0" w:type="dxa"/>
        </w:tblCellMar>
        <w:tblLook w:val="01E0" w:firstRow="1" w:lastRow="1" w:firstColumn="1" w:lastColumn="1" w:noHBand="0" w:noVBand="0"/>
      </w:tblPr>
      <w:tblGrid>
        <w:gridCol w:w="1777"/>
        <w:gridCol w:w="592"/>
        <w:gridCol w:w="592"/>
        <w:gridCol w:w="592"/>
        <w:gridCol w:w="592"/>
        <w:gridCol w:w="592"/>
        <w:gridCol w:w="592"/>
        <w:gridCol w:w="3825"/>
      </w:tblGrid>
      <w:tr w:rsidR="007140C6" w:rsidRPr="00AD3B80" w14:paraId="6A0B3248" w14:textId="77777777" w:rsidTr="00AD3B80">
        <w:trPr>
          <w:cantSplit/>
          <w:trHeight w:val="62"/>
        </w:trPr>
        <w:tc>
          <w:tcPr>
            <w:tcW w:w="1777" w:type="dxa"/>
          </w:tcPr>
          <w:p w14:paraId="787589FE" w14:textId="77777777" w:rsidR="007140C6" w:rsidRPr="00AD3B80" w:rsidRDefault="007140C6">
            <w:pPr>
              <w:pStyle w:val="TableSideHeading"/>
              <w:rPr>
                <w:sz w:val="24"/>
                <w:szCs w:val="24"/>
              </w:rPr>
            </w:pPr>
          </w:p>
        </w:tc>
        <w:tc>
          <w:tcPr>
            <w:tcW w:w="592" w:type="dxa"/>
          </w:tcPr>
          <w:p w14:paraId="503BD51A" w14:textId="77777777" w:rsidR="007140C6" w:rsidRPr="00AD3B80" w:rsidRDefault="007140C6">
            <w:pPr>
              <w:pStyle w:val="TableText"/>
              <w:rPr>
                <w:sz w:val="24"/>
                <w:szCs w:val="24"/>
              </w:rPr>
            </w:pPr>
          </w:p>
        </w:tc>
        <w:tc>
          <w:tcPr>
            <w:tcW w:w="592" w:type="dxa"/>
          </w:tcPr>
          <w:p w14:paraId="226B1BCA" w14:textId="77777777" w:rsidR="007140C6" w:rsidRPr="00AD3B80" w:rsidRDefault="007140C6">
            <w:pPr>
              <w:pStyle w:val="TableText"/>
              <w:rPr>
                <w:sz w:val="24"/>
                <w:szCs w:val="24"/>
              </w:rPr>
            </w:pPr>
          </w:p>
        </w:tc>
        <w:tc>
          <w:tcPr>
            <w:tcW w:w="592" w:type="dxa"/>
          </w:tcPr>
          <w:p w14:paraId="0215E9F4" w14:textId="77777777" w:rsidR="007140C6" w:rsidRPr="00AD3B80" w:rsidRDefault="007140C6">
            <w:pPr>
              <w:pStyle w:val="TableText"/>
              <w:rPr>
                <w:sz w:val="24"/>
                <w:szCs w:val="24"/>
              </w:rPr>
            </w:pPr>
          </w:p>
        </w:tc>
        <w:tc>
          <w:tcPr>
            <w:tcW w:w="592" w:type="dxa"/>
          </w:tcPr>
          <w:p w14:paraId="1DBCF9C1" w14:textId="77777777" w:rsidR="007140C6" w:rsidRPr="00AD3B80" w:rsidRDefault="007140C6">
            <w:pPr>
              <w:pStyle w:val="TableText"/>
              <w:rPr>
                <w:sz w:val="24"/>
                <w:szCs w:val="24"/>
              </w:rPr>
            </w:pPr>
          </w:p>
        </w:tc>
        <w:tc>
          <w:tcPr>
            <w:tcW w:w="592" w:type="dxa"/>
          </w:tcPr>
          <w:p w14:paraId="75C618DC" w14:textId="77777777" w:rsidR="007140C6" w:rsidRPr="00AD3B80" w:rsidRDefault="007140C6">
            <w:pPr>
              <w:pStyle w:val="TableText"/>
              <w:rPr>
                <w:sz w:val="24"/>
                <w:szCs w:val="24"/>
              </w:rPr>
            </w:pPr>
          </w:p>
        </w:tc>
        <w:tc>
          <w:tcPr>
            <w:tcW w:w="592" w:type="dxa"/>
          </w:tcPr>
          <w:p w14:paraId="4BB4A629" w14:textId="77777777" w:rsidR="007140C6" w:rsidRPr="00AD3B80" w:rsidRDefault="007140C6">
            <w:pPr>
              <w:pStyle w:val="TableText"/>
              <w:rPr>
                <w:sz w:val="24"/>
                <w:szCs w:val="24"/>
              </w:rPr>
            </w:pPr>
          </w:p>
        </w:tc>
        <w:tc>
          <w:tcPr>
            <w:tcW w:w="3825" w:type="dxa"/>
            <w:hideMark/>
          </w:tcPr>
          <w:p w14:paraId="6C573EA5" w14:textId="2957D88C" w:rsidR="007140C6" w:rsidRPr="00AD3B80" w:rsidRDefault="007140C6">
            <w:pPr>
              <w:pStyle w:val="TableBlock"/>
              <w:rPr>
                <w:sz w:val="24"/>
                <w:szCs w:val="24"/>
              </w:rPr>
            </w:pPr>
            <w:r w:rsidRPr="00AD3B80">
              <w:rPr>
                <w:rFonts w:hint="cs"/>
                <w:sz w:val="24"/>
                <w:szCs w:val="24"/>
                <w:rtl/>
              </w:rPr>
              <w:t>"</w:t>
            </w:r>
            <w:r w:rsidRPr="00AD3B80">
              <w:rPr>
                <w:sz w:val="24"/>
                <w:szCs w:val="24"/>
                <w:rtl/>
              </w:rPr>
              <w:t>(2)</w:t>
            </w:r>
            <w:r w:rsidRPr="00AD3B80">
              <w:rPr>
                <w:sz w:val="24"/>
                <w:szCs w:val="24"/>
                <w:rtl/>
              </w:rPr>
              <w:tab/>
              <w:t>מענק בסכום של 21,000 שקלים חדשים לכל אחד מאחיו ואחיותיו של הנעדר או החטוף ולכל אחד מילדיו, ובלבד שאינם זכאים, בשל אותו נעדר או חטוף, לתגמול לפי חוק תגמולים לבני משפחה של חטופים ונעדרים, ותגמול כאמור אינו משתלם בעדם</w:t>
            </w:r>
            <w:r w:rsidRPr="00AD3B80">
              <w:rPr>
                <w:rFonts w:hint="cs"/>
                <w:sz w:val="24"/>
                <w:szCs w:val="24"/>
                <w:rtl/>
              </w:rPr>
              <w:t>"</w:t>
            </w:r>
            <w:r w:rsidRPr="00AD3B80">
              <w:rPr>
                <w:sz w:val="24"/>
                <w:szCs w:val="24"/>
                <w:rtl/>
              </w:rPr>
              <w:t>.</w:t>
            </w:r>
          </w:p>
        </w:tc>
      </w:tr>
    </w:tbl>
    <w:p w14:paraId="04CD6BC8" w14:textId="77777777" w:rsidR="007140C6" w:rsidRDefault="007140C6" w:rsidP="007140C6">
      <w:pPr>
        <w:rPr>
          <w:rtl/>
          <w:lang w:eastAsia="he-IL"/>
        </w:rPr>
      </w:pPr>
    </w:p>
    <w:p w14:paraId="1722B9B3" w14:textId="529A4104" w:rsidR="007140C6" w:rsidRDefault="007140C6" w:rsidP="007140C6">
      <w:pPr>
        <w:rPr>
          <w:rtl/>
          <w:lang w:eastAsia="he-IL"/>
        </w:rPr>
      </w:pPr>
      <w:bookmarkStart w:id="1916" w:name="_ETM_Q1_7392709"/>
      <w:bookmarkStart w:id="1917" w:name="_ETM_Q1_7392774"/>
      <w:bookmarkEnd w:id="1916"/>
      <w:bookmarkEnd w:id="1917"/>
      <w:r>
        <w:rPr>
          <w:rFonts w:hint="cs"/>
          <w:rtl/>
          <w:lang w:eastAsia="he-IL"/>
        </w:rPr>
        <w:t>התוספת הייתה חשובה כדי להבהיר שאם יש להם זכאות מכוח מישהו אחר</w:t>
      </w:r>
      <w:bookmarkStart w:id="1918" w:name="_ETM_Q1_7397625"/>
      <w:bookmarkEnd w:id="1918"/>
      <w:r>
        <w:rPr>
          <w:rFonts w:hint="cs"/>
          <w:rtl/>
          <w:lang w:eastAsia="he-IL"/>
        </w:rPr>
        <w:t xml:space="preserve">, כמובן הם יכולים להיות זכאים. המגבלה היא רק אם הם לא זכאים מכוח אותו חטוף או נעדר. </w:t>
      </w:r>
    </w:p>
    <w:p w14:paraId="7D9521D7" w14:textId="46A42914" w:rsidR="007140C6" w:rsidRDefault="007140C6" w:rsidP="007140C6">
      <w:pPr>
        <w:rPr>
          <w:rtl/>
          <w:lang w:eastAsia="he-IL"/>
        </w:rPr>
      </w:pPr>
    </w:p>
    <w:tbl>
      <w:tblPr>
        <w:bidiVisual/>
        <w:tblW w:w="9124" w:type="dxa"/>
        <w:tblLayout w:type="fixed"/>
        <w:tblCellMar>
          <w:top w:w="57" w:type="dxa"/>
          <w:left w:w="0" w:type="dxa"/>
          <w:bottom w:w="57" w:type="dxa"/>
          <w:right w:w="0" w:type="dxa"/>
        </w:tblCellMar>
        <w:tblLook w:val="01E0" w:firstRow="1" w:lastRow="1" w:firstColumn="1" w:lastColumn="1" w:noHBand="0" w:noVBand="0"/>
      </w:tblPr>
      <w:tblGrid>
        <w:gridCol w:w="1771"/>
        <w:gridCol w:w="590"/>
        <w:gridCol w:w="590"/>
        <w:gridCol w:w="590"/>
        <w:gridCol w:w="590"/>
        <w:gridCol w:w="590"/>
        <w:gridCol w:w="4403"/>
      </w:tblGrid>
      <w:tr w:rsidR="007140C6" w:rsidRPr="00AD3B80" w14:paraId="34EB92F9" w14:textId="77777777" w:rsidTr="00AD3B80">
        <w:trPr>
          <w:cantSplit/>
          <w:trHeight w:val="60"/>
        </w:trPr>
        <w:tc>
          <w:tcPr>
            <w:tcW w:w="1771" w:type="dxa"/>
          </w:tcPr>
          <w:p w14:paraId="08D2B0BB" w14:textId="77777777" w:rsidR="007140C6" w:rsidRPr="00AD3B80" w:rsidRDefault="007140C6">
            <w:pPr>
              <w:pStyle w:val="TableSideHeading"/>
              <w:rPr>
                <w:sz w:val="24"/>
                <w:szCs w:val="24"/>
              </w:rPr>
            </w:pPr>
            <w:bookmarkStart w:id="1919" w:name="_ETM_Q1_7394588"/>
            <w:bookmarkStart w:id="1920" w:name="_ETM_Q1_7394672"/>
            <w:bookmarkEnd w:id="1919"/>
            <w:bookmarkEnd w:id="1920"/>
          </w:p>
        </w:tc>
        <w:tc>
          <w:tcPr>
            <w:tcW w:w="590" w:type="dxa"/>
          </w:tcPr>
          <w:p w14:paraId="15D2A165" w14:textId="77777777" w:rsidR="007140C6" w:rsidRPr="00AD3B80" w:rsidRDefault="007140C6">
            <w:pPr>
              <w:pStyle w:val="TableText"/>
              <w:rPr>
                <w:sz w:val="24"/>
                <w:szCs w:val="24"/>
              </w:rPr>
            </w:pPr>
          </w:p>
        </w:tc>
        <w:tc>
          <w:tcPr>
            <w:tcW w:w="590" w:type="dxa"/>
          </w:tcPr>
          <w:p w14:paraId="4C8660A7" w14:textId="77777777" w:rsidR="007140C6" w:rsidRPr="00AD3B80" w:rsidRDefault="007140C6">
            <w:pPr>
              <w:pStyle w:val="TableText"/>
              <w:rPr>
                <w:sz w:val="24"/>
                <w:szCs w:val="24"/>
              </w:rPr>
            </w:pPr>
          </w:p>
        </w:tc>
        <w:tc>
          <w:tcPr>
            <w:tcW w:w="590" w:type="dxa"/>
          </w:tcPr>
          <w:p w14:paraId="5A36D303" w14:textId="77777777" w:rsidR="007140C6" w:rsidRPr="00AD3B80" w:rsidRDefault="007140C6">
            <w:pPr>
              <w:pStyle w:val="TableText"/>
              <w:rPr>
                <w:sz w:val="24"/>
                <w:szCs w:val="24"/>
              </w:rPr>
            </w:pPr>
          </w:p>
        </w:tc>
        <w:tc>
          <w:tcPr>
            <w:tcW w:w="590" w:type="dxa"/>
          </w:tcPr>
          <w:p w14:paraId="044A0CF5" w14:textId="77777777" w:rsidR="007140C6" w:rsidRPr="00AD3B80" w:rsidRDefault="007140C6">
            <w:pPr>
              <w:pStyle w:val="TableText"/>
              <w:rPr>
                <w:sz w:val="24"/>
                <w:szCs w:val="24"/>
              </w:rPr>
            </w:pPr>
          </w:p>
        </w:tc>
        <w:tc>
          <w:tcPr>
            <w:tcW w:w="590" w:type="dxa"/>
          </w:tcPr>
          <w:p w14:paraId="27DFD7F1" w14:textId="77777777" w:rsidR="007140C6" w:rsidRPr="00AD3B80" w:rsidRDefault="007140C6">
            <w:pPr>
              <w:pStyle w:val="TableText"/>
              <w:rPr>
                <w:sz w:val="24"/>
                <w:szCs w:val="24"/>
              </w:rPr>
            </w:pPr>
          </w:p>
        </w:tc>
        <w:tc>
          <w:tcPr>
            <w:tcW w:w="4403" w:type="dxa"/>
            <w:hideMark/>
          </w:tcPr>
          <w:p w14:paraId="516BF039" w14:textId="364C104E" w:rsidR="007140C6" w:rsidRPr="00AD3B80" w:rsidRDefault="007140C6" w:rsidP="00302AE5">
            <w:pPr>
              <w:pStyle w:val="TableBlock"/>
              <w:rPr>
                <w:sz w:val="24"/>
                <w:szCs w:val="24"/>
              </w:rPr>
            </w:pPr>
            <w:r w:rsidRPr="00AD3B80">
              <w:rPr>
                <w:rFonts w:hint="cs"/>
                <w:sz w:val="24"/>
                <w:szCs w:val="24"/>
                <w:rtl/>
              </w:rPr>
              <w:t>"</w:t>
            </w:r>
            <w:r w:rsidRPr="00AD3B80">
              <w:rPr>
                <w:sz w:val="24"/>
                <w:szCs w:val="24"/>
                <w:rtl/>
              </w:rPr>
              <w:t>(ב)</w:t>
            </w:r>
            <w:r w:rsidRPr="00AD3B80">
              <w:rPr>
                <w:sz w:val="24"/>
                <w:szCs w:val="24"/>
                <w:rtl/>
              </w:rPr>
              <w:tab/>
              <w:t>מענק כאמור בסעיף קטן (א) ישולם, אחת לשלושה חודשים (בסעיף זה – תקופת תשלום המענק), שיימנו החל ממועד תחילת ההיעדרות או החטיפה (בסעיף קטן זה – מועד הזכאות לתשלום), ובלבד שבמועד הזכאות לתשלום לא נודע גורלו של הנעדר, ולגבי חטוף – טרם שוחרר; תשלום כאמור ישולם בחודש הראשון מהשלושה, בתוך ארבעה ימים מהתאריך שבו התחדשה הזכאות לתשלום, ואולם מועד הזכאות לתשלום הראשון יחול לאחר</w:t>
            </w:r>
            <w:r w:rsidRPr="00AD3B80">
              <w:rPr>
                <w:rFonts w:hint="cs"/>
                <w:sz w:val="24"/>
                <w:szCs w:val="24"/>
                <w:rtl/>
              </w:rPr>
              <w:t>"</w:t>
            </w:r>
            <w:r w:rsidR="00302AE5" w:rsidRPr="00AD3B80">
              <w:rPr>
                <w:rFonts w:hint="cs"/>
                <w:sz w:val="24"/>
                <w:szCs w:val="24"/>
                <w:rtl/>
              </w:rPr>
              <w:t xml:space="preserve"> </w:t>
            </w:r>
          </w:p>
        </w:tc>
      </w:tr>
    </w:tbl>
    <w:p w14:paraId="22C8C766" w14:textId="535FCC3D" w:rsidR="007140C6" w:rsidRDefault="00302AE5" w:rsidP="007140C6">
      <w:pPr>
        <w:rPr>
          <w:rtl/>
          <w:lang w:eastAsia="he-IL"/>
        </w:rPr>
      </w:pPr>
      <w:r>
        <w:rPr>
          <w:rFonts w:hint="cs"/>
          <w:rtl/>
        </w:rPr>
        <w:t>אנחנו מציעים תוך 14 ימים ממועד תחילת ההיעדרות או החטיפה, גם אם זה לא יוצא בדיוק באותו תאריך בחודש</w:t>
      </w:r>
      <w:r>
        <w:rPr>
          <w:rFonts w:hint="cs"/>
          <w:rtl/>
          <w:lang w:eastAsia="he-IL"/>
        </w:rPr>
        <w:t xml:space="preserve">. </w:t>
      </w:r>
    </w:p>
    <w:p w14:paraId="1D2B2CCF" w14:textId="77777777" w:rsidR="00302AE5" w:rsidRDefault="00302AE5" w:rsidP="007140C6">
      <w:pPr>
        <w:rPr>
          <w:rtl/>
          <w:lang w:eastAsia="he-IL"/>
        </w:rPr>
      </w:pPr>
    </w:p>
    <w:tbl>
      <w:tblPr>
        <w:bidiVisual/>
        <w:tblW w:w="8992" w:type="dxa"/>
        <w:tblLayout w:type="fixed"/>
        <w:tblCellMar>
          <w:top w:w="57" w:type="dxa"/>
          <w:left w:w="0" w:type="dxa"/>
          <w:bottom w:w="57" w:type="dxa"/>
          <w:right w:w="0" w:type="dxa"/>
        </w:tblCellMar>
        <w:tblLook w:val="01E0" w:firstRow="1" w:lastRow="1" w:firstColumn="1" w:lastColumn="1" w:noHBand="0" w:noVBand="0"/>
      </w:tblPr>
      <w:tblGrid>
        <w:gridCol w:w="1745"/>
        <w:gridCol w:w="582"/>
        <w:gridCol w:w="582"/>
        <w:gridCol w:w="582"/>
        <w:gridCol w:w="582"/>
        <w:gridCol w:w="582"/>
        <w:gridCol w:w="4337"/>
      </w:tblGrid>
      <w:tr w:rsidR="00302AE5" w:rsidRPr="00AD3B80" w14:paraId="579C8738" w14:textId="77777777" w:rsidTr="00AD3B80">
        <w:trPr>
          <w:cantSplit/>
          <w:trHeight w:val="64"/>
        </w:trPr>
        <w:tc>
          <w:tcPr>
            <w:tcW w:w="1745" w:type="dxa"/>
          </w:tcPr>
          <w:p w14:paraId="39709FC1" w14:textId="77777777" w:rsidR="00302AE5" w:rsidRPr="00AD3B80" w:rsidRDefault="00302AE5" w:rsidP="00C612BA">
            <w:pPr>
              <w:pStyle w:val="TableSideHeading"/>
              <w:rPr>
                <w:sz w:val="24"/>
                <w:szCs w:val="24"/>
              </w:rPr>
            </w:pPr>
          </w:p>
        </w:tc>
        <w:tc>
          <w:tcPr>
            <w:tcW w:w="582" w:type="dxa"/>
          </w:tcPr>
          <w:p w14:paraId="30AD8402" w14:textId="77777777" w:rsidR="00302AE5" w:rsidRPr="00AD3B80" w:rsidRDefault="00302AE5" w:rsidP="00C612BA">
            <w:pPr>
              <w:pStyle w:val="TableText"/>
              <w:rPr>
                <w:sz w:val="24"/>
                <w:szCs w:val="24"/>
              </w:rPr>
            </w:pPr>
          </w:p>
        </w:tc>
        <w:tc>
          <w:tcPr>
            <w:tcW w:w="582" w:type="dxa"/>
          </w:tcPr>
          <w:p w14:paraId="0BAE12DA" w14:textId="77777777" w:rsidR="00302AE5" w:rsidRPr="00AD3B80" w:rsidRDefault="00302AE5" w:rsidP="00C612BA">
            <w:pPr>
              <w:pStyle w:val="TableText"/>
              <w:rPr>
                <w:sz w:val="24"/>
                <w:szCs w:val="24"/>
              </w:rPr>
            </w:pPr>
          </w:p>
        </w:tc>
        <w:tc>
          <w:tcPr>
            <w:tcW w:w="582" w:type="dxa"/>
          </w:tcPr>
          <w:p w14:paraId="3015EBAB" w14:textId="77777777" w:rsidR="00302AE5" w:rsidRPr="00AD3B80" w:rsidRDefault="00302AE5" w:rsidP="00C612BA">
            <w:pPr>
              <w:pStyle w:val="TableText"/>
              <w:rPr>
                <w:sz w:val="24"/>
                <w:szCs w:val="24"/>
              </w:rPr>
            </w:pPr>
          </w:p>
        </w:tc>
        <w:tc>
          <w:tcPr>
            <w:tcW w:w="582" w:type="dxa"/>
          </w:tcPr>
          <w:p w14:paraId="53FEDAFB" w14:textId="77777777" w:rsidR="00302AE5" w:rsidRPr="00AD3B80" w:rsidRDefault="00302AE5" w:rsidP="00C612BA">
            <w:pPr>
              <w:pStyle w:val="TableText"/>
              <w:rPr>
                <w:sz w:val="24"/>
                <w:szCs w:val="24"/>
              </w:rPr>
            </w:pPr>
          </w:p>
        </w:tc>
        <w:tc>
          <w:tcPr>
            <w:tcW w:w="582" w:type="dxa"/>
          </w:tcPr>
          <w:p w14:paraId="7323C38B" w14:textId="77777777" w:rsidR="00302AE5" w:rsidRPr="00AD3B80" w:rsidRDefault="00302AE5" w:rsidP="00C612BA">
            <w:pPr>
              <w:pStyle w:val="TableText"/>
              <w:rPr>
                <w:sz w:val="24"/>
                <w:szCs w:val="24"/>
              </w:rPr>
            </w:pPr>
          </w:p>
        </w:tc>
        <w:tc>
          <w:tcPr>
            <w:tcW w:w="4337" w:type="dxa"/>
            <w:hideMark/>
          </w:tcPr>
          <w:p w14:paraId="19652080" w14:textId="77777777" w:rsidR="00302AE5" w:rsidRPr="00AD3B80" w:rsidRDefault="00302AE5" w:rsidP="00C612BA">
            <w:pPr>
              <w:pStyle w:val="TableBlock"/>
              <w:rPr>
                <w:sz w:val="24"/>
                <w:szCs w:val="24"/>
              </w:rPr>
            </w:pPr>
            <w:r w:rsidRPr="00AD3B80">
              <w:rPr>
                <w:rFonts w:hint="cs"/>
                <w:sz w:val="24"/>
                <w:szCs w:val="24"/>
                <w:rtl/>
              </w:rPr>
              <w:t>"</w:t>
            </w:r>
            <w:r w:rsidRPr="00AD3B80">
              <w:rPr>
                <w:sz w:val="24"/>
                <w:szCs w:val="24"/>
                <w:rtl/>
              </w:rPr>
              <w:t>המענק לא יוחזר אף אם בתקופת תשלום המענק אותר הנעדר או שוחרר החטוף</w:t>
            </w:r>
            <w:r w:rsidRPr="00AD3B80">
              <w:rPr>
                <w:rFonts w:hint="cs"/>
                <w:sz w:val="24"/>
                <w:szCs w:val="24"/>
                <w:rtl/>
              </w:rPr>
              <w:t>"</w:t>
            </w:r>
            <w:r w:rsidRPr="00AD3B80">
              <w:rPr>
                <w:sz w:val="24"/>
                <w:szCs w:val="24"/>
                <w:rtl/>
              </w:rPr>
              <w:t>.</w:t>
            </w:r>
          </w:p>
        </w:tc>
      </w:tr>
    </w:tbl>
    <w:p w14:paraId="7EDC7EA2" w14:textId="77777777" w:rsidR="00302AE5" w:rsidRPr="00302AE5" w:rsidRDefault="00302AE5" w:rsidP="007140C6">
      <w:pPr>
        <w:rPr>
          <w:rtl/>
          <w:lang w:eastAsia="he-IL"/>
        </w:rPr>
      </w:pPr>
    </w:p>
    <w:p w14:paraId="254E70D1" w14:textId="77777777" w:rsidR="007140C6" w:rsidRDefault="00DB5AD2" w:rsidP="007140C6">
      <w:pPr>
        <w:rPr>
          <w:rtl/>
          <w:lang w:eastAsia="he-IL"/>
        </w:rPr>
      </w:pPr>
      <w:r>
        <w:rPr>
          <w:rtl/>
          <w:lang w:eastAsia="he-IL"/>
        </w:rPr>
        <w:t>אנחנו קצת התלבטנו פה בניסוח</w:t>
      </w:r>
      <w:r w:rsidR="007140C6">
        <w:rPr>
          <w:rFonts w:hint="cs"/>
          <w:rtl/>
          <w:lang w:eastAsia="he-IL"/>
        </w:rPr>
        <w:t>,</w:t>
      </w:r>
      <w:r>
        <w:rPr>
          <w:rtl/>
          <w:lang w:eastAsia="he-IL"/>
        </w:rPr>
        <w:t xml:space="preserve"> </w:t>
      </w:r>
      <w:r w:rsidR="007140C6">
        <w:rPr>
          <w:rFonts w:hint="cs"/>
          <w:rtl/>
          <w:lang w:eastAsia="he-IL"/>
        </w:rPr>
        <w:t xml:space="preserve">לכן אני רוצה לחזור על כמה עקרונות. </w:t>
      </w:r>
      <w:r>
        <w:rPr>
          <w:rtl/>
          <w:lang w:eastAsia="he-IL"/>
        </w:rPr>
        <w:t xml:space="preserve">הזכאות לתשלום מתחדשת </w:t>
      </w:r>
      <w:r w:rsidR="007140C6">
        <w:rPr>
          <w:rFonts w:hint="cs"/>
          <w:rtl/>
          <w:lang w:eastAsia="he-IL"/>
        </w:rPr>
        <w:t xml:space="preserve">אחת לשלושה חודשים ממועד החטיפה או ההיעדרות. </w:t>
      </w:r>
      <w:bookmarkStart w:id="1921" w:name="_ETM_Q1_7457566"/>
      <w:bookmarkEnd w:id="1921"/>
      <w:r>
        <w:rPr>
          <w:rtl/>
          <w:lang w:eastAsia="he-IL"/>
        </w:rPr>
        <w:t xml:space="preserve">בכל מועד </w:t>
      </w:r>
      <w:r w:rsidR="007140C6">
        <w:rPr>
          <w:rFonts w:hint="cs"/>
          <w:rtl/>
          <w:lang w:eastAsia="he-IL"/>
        </w:rPr>
        <w:t xml:space="preserve">כזה </w:t>
      </w:r>
      <w:r>
        <w:rPr>
          <w:rtl/>
          <w:lang w:eastAsia="he-IL"/>
        </w:rPr>
        <w:t xml:space="preserve">שהזכאות מתחדשת בוחנים </w:t>
      </w:r>
      <w:r w:rsidR="007140C6">
        <w:rPr>
          <w:rFonts w:hint="cs"/>
          <w:rtl/>
          <w:lang w:eastAsia="he-IL"/>
        </w:rPr>
        <w:t>ה</w:t>
      </w:r>
      <w:r>
        <w:rPr>
          <w:rtl/>
          <w:lang w:eastAsia="he-IL"/>
        </w:rPr>
        <w:t xml:space="preserve">אם </w:t>
      </w:r>
      <w:r w:rsidR="007140C6">
        <w:rPr>
          <w:rFonts w:hint="cs"/>
          <w:rtl/>
          <w:lang w:eastAsia="he-IL"/>
        </w:rPr>
        <w:t xml:space="preserve">עדיין </w:t>
      </w:r>
      <w:r w:rsidR="007140C6">
        <w:rPr>
          <w:rtl/>
          <w:lang w:eastAsia="he-IL"/>
        </w:rPr>
        <w:t>יש זכאות או אין זכאות</w:t>
      </w:r>
      <w:r w:rsidR="007140C6">
        <w:rPr>
          <w:rFonts w:hint="cs"/>
          <w:rtl/>
          <w:lang w:eastAsia="he-IL"/>
        </w:rPr>
        <w:t xml:space="preserve">. אם אין זכאות, למשל כי הנעדר </w:t>
      </w:r>
      <w:bookmarkStart w:id="1922" w:name="_ETM_Q1_7460644"/>
      <w:bookmarkEnd w:id="1922"/>
      <w:r w:rsidR="007140C6">
        <w:rPr>
          <w:rFonts w:hint="cs"/>
          <w:rtl/>
          <w:lang w:eastAsia="he-IL"/>
        </w:rPr>
        <w:t xml:space="preserve">אותר או כי בינתיים החטוף שוחרר, </w:t>
      </w:r>
      <w:r>
        <w:rPr>
          <w:rtl/>
          <w:lang w:eastAsia="he-IL"/>
        </w:rPr>
        <w:t xml:space="preserve">אז כמובן לא ישלמו שוב. אם </w:t>
      </w:r>
      <w:r w:rsidR="007140C6">
        <w:rPr>
          <w:rFonts w:hint="cs"/>
          <w:rtl/>
          <w:lang w:eastAsia="he-IL"/>
        </w:rPr>
        <w:t xml:space="preserve">נמצא שבמועד חידוש הזכאות </w:t>
      </w:r>
      <w:bookmarkStart w:id="1923" w:name="_ETM_Q1_7470914"/>
      <w:bookmarkEnd w:id="1923"/>
      <w:r>
        <w:rPr>
          <w:rtl/>
          <w:lang w:eastAsia="he-IL"/>
        </w:rPr>
        <w:t xml:space="preserve">אותו אדם עדיין </w:t>
      </w:r>
      <w:r w:rsidR="007140C6">
        <w:rPr>
          <w:rFonts w:hint="cs"/>
          <w:rtl/>
          <w:lang w:eastAsia="he-IL"/>
        </w:rPr>
        <w:t xml:space="preserve">חטוף או </w:t>
      </w:r>
      <w:r w:rsidR="007140C6">
        <w:rPr>
          <w:rtl/>
          <w:lang w:eastAsia="he-IL"/>
        </w:rPr>
        <w:t>נעדר</w:t>
      </w:r>
      <w:r w:rsidR="007140C6">
        <w:rPr>
          <w:rFonts w:hint="cs"/>
          <w:rtl/>
          <w:lang w:eastAsia="he-IL"/>
        </w:rPr>
        <w:t xml:space="preserve">, התשלום מבוצע </w:t>
      </w:r>
      <w:r>
        <w:rPr>
          <w:rtl/>
          <w:lang w:eastAsia="he-IL"/>
        </w:rPr>
        <w:t xml:space="preserve">עד ארבעה ימים לאחר מכן. </w:t>
      </w:r>
    </w:p>
    <w:p w14:paraId="5FA9F53B" w14:textId="77777777" w:rsidR="007140C6" w:rsidRDefault="007140C6" w:rsidP="007140C6">
      <w:pPr>
        <w:rPr>
          <w:rtl/>
          <w:lang w:eastAsia="he-IL"/>
        </w:rPr>
      </w:pPr>
      <w:bookmarkStart w:id="1924" w:name="_ETM_Q1_7482646"/>
      <w:bookmarkStart w:id="1925" w:name="_ETM_Q1_7482719"/>
      <w:bookmarkEnd w:id="1924"/>
      <w:bookmarkEnd w:id="1925"/>
    </w:p>
    <w:p w14:paraId="2C3C7D3F" w14:textId="6D60CEDC" w:rsidR="00DB5AD2" w:rsidRDefault="00DB5AD2" w:rsidP="007140C6">
      <w:pPr>
        <w:rPr>
          <w:rtl/>
          <w:lang w:eastAsia="he-IL"/>
        </w:rPr>
      </w:pPr>
      <w:bookmarkStart w:id="1926" w:name="_ETM_Q1_7482806"/>
      <w:bookmarkStart w:id="1927" w:name="_ETM_Q1_7482868"/>
      <w:bookmarkEnd w:id="1926"/>
      <w:bookmarkEnd w:id="1927"/>
      <w:r>
        <w:rPr>
          <w:rtl/>
          <w:lang w:eastAsia="he-IL"/>
        </w:rPr>
        <w:t xml:space="preserve">לגבי התשלום הראשון </w:t>
      </w:r>
      <w:r w:rsidR="007140C6">
        <w:rPr>
          <w:rFonts w:hint="cs"/>
          <w:rtl/>
          <w:lang w:eastAsia="he-IL"/>
        </w:rPr>
        <w:t xml:space="preserve">יש פרק זמן של 14 </w:t>
      </w:r>
      <w:bookmarkStart w:id="1928" w:name="_ETM_Q1_7490343"/>
      <w:bookmarkEnd w:id="1928"/>
      <w:r w:rsidR="007140C6">
        <w:rPr>
          <w:rFonts w:hint="cs"/>
          <w:rtl/>
          <w:lang w:eastAsia="he-IL"/>
        </w:rPr>
        <w:t xml:space="preserve">ימים - - - </w:t>
      </w:r>
    </w:p>
    <w:p w14:paraId="279D9335" w14:textId="77777777" w:rsidR="00DB5AD2" w:rsidRDefault="00DB5AD2" w:rsidP="00DB5AD2">
      <w:pPr>
        <w:rPr>
          <w:rtl/>
          <w:lang w:eastAsia="he-IL"/>
        </w:rPr>
      </w:pPr>
    </w:p>
    <w:p w14:paraId="6325305E"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24BD775E" w14:textId="77777777" w:rsidR="00DB5AD2" w:rsidRDefault="00DB5AD2" w:rsidP="00DB5AD2">
      <w:pPr>
        <w:pStyle w:val="KeepWithNext"/>
        <w:rPr>
          <w:rtl/>
          <w:lang w:eastAsia="he-IL"/>
        </w:rPr>
      </w:pPr>
    </w:p>
    <w:p w14:paraId="1399163C" w14:textId="566C495A" w:rsidR="00DB5AD2" w:rsidRDefault="00DB5AD2" w:rsidP="00DB5AD2">
      <w:pPr>
        <w:rPr>
          <w:rtl/>
          <w:lang w:eastAsia="he-IL"/>
        </w:rPr>
      </w:pPr>
      <w:r>
        <w:rPr>
          <w:rtl/>
          <w:lang w:eastAsia="he-IL"/>
        </w:rPr>
        <w:t>של 30</w:t>
      </w:r>
      <w:r w:rsidR="007140C6">
        <w:rPr>
          <w:rFonts w:hint="cs"/>
          <w:rtl/>
          <w:lang w:eastAsia="he-IL"/>
        </w:rPr>
        <w:t xml:space="preserve">, לא? </w:t>
      </w:r>
    </w:p>
    <w:p w14:paraId="72F6C167" w14:textId="77777777" w:rsidR="00DB5AD2" w:rsidRDefault="00DB5AD2" w:rsidP="00DB5AD2">
      <w:pPr>
        <w:rPr>
          <w:rtl/>
          <w:lang w:eastAsia="he-IL"/>
        </w:rPr>
      </w:pPr>
    </w:p>
    <w:p w14:paraId="7F6682CD"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1AB4F261" w14:textId="77777777" w:rsidR="00DB5AD2" w:rsidRDefault="00DB5AD2" w:rsidP="00DB5AD2">
      <w:pPr>
        <w:pStyle w:val="KeepWithNext"/>
        <w:rPr>
          <w:rtl/>
          <w:lang w:eastAsia="he-IL"/>
        </w:rPr>
      </w:pPr>
    </w:p>
    <w:p w14:paraId="2AC3291D" w14:textId="0543D986" w:rsidR="00DB5AD2" w:rsidRDefault="00DB5AD2" w:rsidP="007140C6">
      <w:pPr>
        <w:rPr>
          <w:rtl/>
          <w:lang w:eastAsia="he-IL"/>
        </w:rPr>
      </w:pPr>
      <w:r>
        <w:rPr>
          <w:rtl/>
          <w:lang w:eastAsia="he-IL"/>
        </w:rPr>
        <w:t>אני מציעה</w:t>
      </w:r>
      <w:r w:rsidR="007140C6">
        <w:rPr>
          <w:rFonts w:hint="cs"/>
          <w:rtl/>
          <w:lang w:eastAsia="he-IL"/>
        </w:rPr>
        <w:t xml:space="preserve"> שיהיו</w:t>
      </w:r>
      <w:r>
        <w:rPr>
          <w:rtl/>
          <w:lang w:eastAsia="he-IL"/>
        </w:rPr>
        <w:t xml:space="preserve"> 14 יום. </w:t>
      </w:r>
    </w:p>
    <w:p w14:paraId="2CDC6320" w14:textId="4BD11BB2" w:rsidR="007140C6" w:rsidRDefault="007140C6" w:rsidP="007140C6">
      <w:pPr>
        <w:rPr>
          <w:rtl/>
          <w:lang w:eastAsia="he-IL"/>
        </w:rPr>
      </w:pPr>
    </w:p>
    <w:p w14:paraId="30204791" w14:textId="2A83DF4D" w:rsidR="007140C6" w:rsidRDefault="007140C6" w:rsidP="007140C6">
      <w:pPr>
        <w:pStyle w:val="afb"/>
        <w:keepNext/>
        <w:rPr>
          <w:rtl/>
          <w:lang w:eastAsia="he-IL"/>
        </w:rPr>
      </w:pPr>
      <w:bookmarkStart w:id="1929" w:name="ET_guest_716209_407"/>
      <w:r w:rsidRPr="007140C6">
        <w:rPr>
          <w:rStyle w:val="TagStyle"/>
          <w:rtl/>
        </w:rPr>
        <w:t xml:space="preserve"> &lt;&lt; אורח &gt;&gt; </w:t>
      </w:r>
      <w:r>
        <w:rPr>
          <w:rtl/>
          <w:lang w:eastAsia="he-IL"/>
        </w:rPr>
        <w:t xml:space="preserve">נגה </w:t>
      </w:r>
      <w:proofErr w:type="spellStart"/>
      <w:r>
        <w:rPr>
          <w:rtl/>
          <w:lang w:eastAsia="he-IL"/>
        </w:rPr>
        <w:t>שילדהוז</w:t>
      </w:r>
      <w:proofErr w:type="spellEnd"/>
      <w:r>
        <w:rPr>
          <w:rtl/>
          <w:lang w:eastAsia="he-IL"/>
        </w:rPr>
        <w:t>:</w:t>
      </w:r>
      <w:r w:rsidRPr="007140C6">
        <w:rPr>
          <w:rStyle w:val="TagStyle"/>
          <w:rtl/>
        </w:rPr>
        <w:t xml:space="preserve"> &lt;&lt; אורח &gt;&gt;</w:t>
      </w:r>
      <w:r>
        <w:rPr>
          <w:rtl/>
          <w:lang w:eastAsia="he-IL"/>
        </w:rPr>
        <w:t xml:space="preserve">   </w:t>
      </w:r>
      <w:bookmarkEnd w:id="1929"/>
    </w:p>
    <w:p w14:paraId="3EB1BBE4" w14:textId="2DB44684" w:rsidR="007140C6" w:rsidRDefault="007140C6" w:rsidP="007140C6">
      <w:pPr>
        <w:pStyle w:val="KeepWithNext"/>
        <w:rPr>
          <w:rtl/>
          <w:lang w:eastAsia="he-IL"/>
        </w:rPr>
      </w:pPr>
    </w:p>
    <w:p w14:paraId="78020899" w14:textId="4618BD01" w:rsidR="007140C6" w:rsidRDefault="007140C6" w:rsidP="007140C6">
      <w:pPr>
        <w:rPr>
          <w:rtl/>
          <w:lang w:eastAsia="he-IL"/>
        </w:rPr>
      </w:pPr>
      <w:r>
        <w:rPr>
          <w:rFonts w:hint="cs"/>
          <w:rtl/>
          <w:lang w:eastAsia="he-IL"/>
        </w:rPr>
        <w:t xml:space="preserve">פה רשום 30. </w:t>
      </w:r>
    </w:p>
    <w:p w14:paraId="3D1679CD" w14:textId="5C3B88CC" w:rsidR="007140C6" w:rsidRDefault="007140C6" w:rsidP="007140C6">
      <w:pPr>
        <w:rPr>
          <w:rtl/>
          <w:lang w:eastAsia="he-IL"/>
        </w:rPr>
      </w:pPr>
    </w:p>
    <w:p w14:paraId="72FBF25E" w14:textId="6ABEED4B" w:rsidR="007140C6" w:rsidRDefault="007140C6" w:rsidP="007140C6">
      <w:pPr>
        <w:pStyle w:val="afb"/>
        <w:keepNext/>
        <w:rPr>
          <w:rtl/>
          <w:lang w:eastAsia="he-IL"/>
        </w:rPr>
      </w:pPr>
      <w:bookmarkStart w:id="1930" w:name="ET_guest_נעה_בן_שבת__408"/>
      <w:r w:rsidRPr="007140C6">
        <w:rPr>
          <w:rStyle w:val="TagStyle"/>
          <w:rtl/>
        </w:rPr>
        <w:t xml:space="preserve"> &lt;&lt; אורח &gt;&gt; </w:t>
      </w:r>
      <w:r>
        <w:rPr>
          <w:rtl/>
          <w:lang w:eastAsia="he-IL"/>
        </w:rPr>
        <w:t>נעה בן שבת:</w:t>
      </w:r>
      <w:r w:rsidRPr="007140C6">
        <w:rPr>
          <w:rStyle w:val="TagStyle"/>
          <w:rtl/>
        </w:rPr>
        <w:t xml:space="preserve"> &lt;&lt; אורח &gt;&gt;</w:t>
      </w:r>
      <w:r>
        <w:rPr>
          <w:rtl/>
          <w:lang w:eastAsia="he-IL"/>
        </w:rPr>
        <w:t xml:space="preserve">   </w:t>
      </w:r>
      <w:bookmarkEnd w:id="1930"/>
    </w:p>
    <w:p w14:paraId="359CCDA3" w14:textId="2E10730A" w:rsidR="007140C6" w:rsidRDefault="007140C6" w:rsidP="007140C6">
      <w:pPr>
        <w:pStyle w:val="KeepWithNext"/>
        <w:rPr>
          <w:rtl/>
          <w:lang w:eastAsia="he-IL"/>
        </w:rPr>
      </w:pPr>
    </w:p>
    <w:p w14:paraId="481A0DD1" w14:textId="0B687264" w:rsidR="007140C6" w:rsidRPr="007140C6" w:rsidRDefault="007140C6" w:rsidP="007140C6">
      <w:pPr>
        <w:rPr>
          <w:rtl/>
          <w:lang w:eastAsia="he-IL"/>
        </w:rPr>
      </w:pPr>
      <w:r>
        <w:rPr>
          <w:rFonts w:hint="cs"/>
          <w:rtl/>
          <w:lang w:eastAsia="he-IL"/>
        </w:rPr>
        <w:t xml:space="preserve">פה רשום 30, אני מציעה שיהיו </w:t>
      </w:r>
      <w:bookmarkStart w:id="1931" w:name="_ETM_Q1_7496928"/>
      <w:bookmarkEnd w:id="1931"/>
      <w:r>
        <w:rPr>
          <w:rFonts w:hint="cs"/>
          <w:rtl/>
          <w:lang w:eastAsia="he-IL"/>
        </w:rPr>
        <w:t xml:space="preserve">14 ימים. </w:t>
      </w:r>
    </w:p>
    <w:p w14:paraId="1C0D0804" w14:textId="77777777" w:rsidR="00DB5AD2" w:rsidRDefault="00DB5AD2" w:rsidP="00DB5AD2">
      <w:pPr>
        <w:rPr>
          <w:rtl/>
          <w:lang w:eastAsia="he-IL"/>
        </w:rPr>
      </w:pPr>
    </w:p>
    <w:p w14:paraId="3AF94A0F"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נגה </w:t>
      </w:r>
      <w:proofErr w:type="spellStart"/>
      <w:r>
        <w:rPr>
          <w:rFonts w:hint="cs"/>
          <w:rtl/>
          <w:lang w:eastAsia="he-IL"/>
        </w:rPr>
        <w:t>שילדהוז</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089AFBAB" w14:textId="77777777" w:rsidR="00DB5AD2" w:rsidRDefault="00DB5AD2" w:rsidP="00DB5AD2">
      <w:pPr>
        <w:pStyle w:val="KeepWithNext"/>
        <w:rPr>
          <w:rtl/>
          <w:lang w:eastAsia="he-IL"/>
        </w:rPr>
      </w:pPr>
    </w:p>
    <w:p w14:paraId="3CB576E9" w14:textId="362DA2F1" w:rsidR="00DB5AD2" w:rsidRDefault="007140C6" w:rsidP="007140C6">
      <w:pPr>
        <w:rPr>
          <w:rtl/>
          <w:lang w:eastAsia="he-IL"/>
        </w:rPr>
      </w:pPr>
      <w:r>
        <w:rPr>
          <w:rFonts w:hint="cs"/>
          <w:rtl/>
          <w:lang w:eastAsia="he-IL"/>
        </w:rPr>
        <w:t>אני אומרת שכשזאת הפעם הראשונה המערכות צריכות להתארגן</w:t>
      </w:r>
      <w:bookmarkStart w:id="1932" w:name="_ETM_Q1_7501882"/>
      <w:bookmarkEnd w:id="1932"/>
      <w:r>
        <w:rPr>
          <w:rFonts w:hint="cs"/>
          <w:rtl/>
          <w:lang w:eastAsia="he-IL"/>
        </w:rPr>
        <w:t xml:space="preserve">, צריך להבין. אני חושבת שזה זמן סביר. ושוב, זה </w:t>
      </w:r>
      <w:bookmarkStart w:id="1933" w:name="_ETM_Q1_7505050"/>
      <w:bookmarkEnd w:id="1933"/>
      <w:r w:rsidR="00DB5AD2">
        <w:rPr>
          <w:rtl/>
          <w:lang w:eastAsia="he-IL"/>
        </w:rPr>
        <w:t>עד 30 יום</w:t>
      </w:r>
      <w:r>
        <w:rPr>
          <w:rFonts w:hint="cs"/>
          <w:rtl/>
          <w:lang w:eastAsia="he-IL"/>
        </w:rPr>
        <w:t xml:space="preserve">, הכוונה היא לא להגיע בכלל, אבל אנחנו צריכים טווח ביטחון. </w:t>
      </w:r>
      <w:r w:rsidR="00DB5AD2">
        <w:rPr>
          <w:rtl/>
          <w:lang w:eastAsia="he-IL"/>
        </w:rPr>
        <w:t xml:space="preserve"> </w:t>
      </w:r>
    </w:p>
    <w:p w14:paraId="189F8D6E" w14:textId="77777777" w:rsidR="00DB5AD2" w:rsidRDefault="00DB5AD2" w:rsidP="00DB5AD2">
      <w:pPr>
        <w:rPr>
          <w:rtl/>
          <w:lang w:eastAsia="he-IL"/>
        </w:rPr>
      </w:pPr>
    </w:p>
    <w:p w14:paraId="3C01850F"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215A70F6" w14:textId="77777777" w:rsidR="00DB5AD2" w:rsidRDefault="00DB5AD2" w:rsidP="00DB5AD2">
      <w:pPr>
        <w:pStyle w:val="KeepWithNext"/>
        <w:rPr>
          <w:rtl/>
          <w:lang w:eastAsia="he-IL"/>
        </w:rPr>
      </w:pPr>
    </w:p>
    <w:p w14:paraId="25AC3F0C" w14:textId="6F646592" w:rsidR="00DB5AD2" w:rsidRDefault="007140C6" w:rsidP="00537E59">
      <w:pPr>
        <w:rPr>
          <w:rtl/>
          <w:lang w:eastAsia="he-IL"/>
        </w:rPr>
      </w:pPr>
      <w:r>
        <w:rPr>
          <w:rFonts w:hint="cs"/>
          <w:rtl/>
          <w:lang w:eastAsia="he-IL"/>
        </w:rPr>
        <w:t>אוקיי,</w:t>
      </w:r>
      <w:r w:rsidR="00DB5AD2">
        <w:rPr>
          <w:rtl/>
          <w:lang w:eastAsia="he-IL"/>
        </w:rPr>
        <w:t xml:space="preserve"> עד 30 ימים. בכל מקרה</w:t>
      </w:r>
      <w:r w:rsidR="008C6834">
        <w:rPr>
          <w:rFonts w:hint="cs"/>
          <w:rtl/>
          <w:lang w:eastAsia="he-IL"/>
        </w:rPr>
        <w:t>,</w:t>
      </w:r>
      <w:r w:rsidR="00DB5AD2">
        <w:rPr>
          <w:rtl/>
          <w:lang w:eastAsia="he-IL"/>
        </w:rPr>
        <w:t xml:space="preserve"> ה</w:t>
      </w:r>
      <w:r w:rsidR="00537E59">
        <w:rPr>
          <w:rFonts w:hint="cs"/>
          <w:rtl/>
          <w:lang w:eastAsia="he-IL"/>
        </w:rPr>
        <w:t>עיקרון</w:t>
      </w:r>
      <w:r w:rsidR="00DB5AD2">
        <w:rPr>
          <w:rtl/>
          <w:lang w:eastAsia="he-IL"/>
        </w:rPr>
        <w:t xml:space="preserve"> הוא שהמענק לא </w:t>
      </w:r>
      <w:r w:rsidR="008C6834">
        <w:rPr>
          <w:rFonts w:hint="cs"/>
          <w:rtl/>
          <w:lang w:eastAsia="he-IL"/>
        </w:rPr>
        <w:t>י</w:t>
      </w:r>
      <w:r w:rsidR="00DB5AD2">
        <w:rPr>
          <w:rtl/>
          <w:lang w:eastAsia="he-IL"/>
        </w:rPr>
        <w:t xml:space="preserve">וחזר </w:t>
      </w:r>
      <w:r w:rsidR="008C6834">
        <w:rPr>
          <w:rFonts w:hint="cs"/>
          <w:rtl/>
          <w:lang w:eastAsia="he-IL"/>
        </w:rPr>
        <w:t xml:space="preserve">אפילו אם בתקופת תשלום המענק אותר </w:t>
      </w:r>
      <w:bookmarkStart w:id="1934" w:name="_ETM_Q1_7517793"/>
      <w:bookmarkEnd w:id="1934"/>
      <w:r w:rsidR="008C6834">
        <w:rPr>
          <w:rFonts w:hint="cs"/>
          <w:rtl/>
          <w:lang w:eastAsia="he-IL"/>
        </w:rPr>
        <w:t xml:space="preserve">הנעדר או שוחרר. </w:t>
      </w:r>
      <w:r w:rsidR="00DB5AD2">
        <w:rPr>
          <w:rtl/>
          <w:lang w:eastAsia="he-IL"/>
        </w:rPr>
        <w:t xml:space="preserve">יש לנו בסוף </w:t>
      </w:r>
      <w:r w:rsidR="008C6834">
        <w:rPr>
          <w:rFonts w:hint="cs"/>
          <w:rtl/>
          <w:lang w:eastAsia="he-IL"/>
        </w:rPr>
        <w:t xml:space="preserve">הוראה מיוחדת לתשלום הראשון לאותה תקופה </w:t>
      </w:r>
      <w:r w:rsidR="00DB5AD2">
        <w:rPr>
          <w:rtl/>
          <w:lang w:eastAsia="he-IL"/>
        </w:rPr>
        <w:t xml:space="preserve">של ה-7 </w:t>
      </w:r>
      <w:r w:rsidR="00DB5AD2" w:rsidRPr="00537E59">
        <w:rPr>
          <w:rtl/>
          <w:lang w:eastAsia="he-IL"/>
        </w:rPr>
        <w:t xml:space="preserve">באוקטובר </w:t>
      </w:r>
      <w:r w:rsidR="008C6834" w:rsidRPr="00537E59">
        <w:rPr>
          <w:rFonts w:hint="cs"/>
          <w:rtl/>
          <w:lang w:eastAsia="he-IL"/>
        </w:rPr>
        <w:t>ש</w:t>
      </w:r>
      <w:r w:rsidR="00DB5AD2" w:rsidRPr="00537E59">
        <w:rPr>
          <w:rtl/>
          <w:lang w:eastAsia="he-IL"/>
        </w:rPr>
        <w:t>ישולם</w:t>
      </w:r>
      <w:r w:rsidR="00DB5AD2">
        <w:rPr>
          <w:rtl/>
          <w:lang w:eastAsia="he-IL"/>
        </w:rPr>
        <w:t xml:space="preserve"> 14 ימים ממועד </w:t>
      </w:r>
      <w:r w:rsidR="008C6834">
        <w:rPr>
          <w:rFonts w:hint="cs"/>
          <w:rtl/>
          <w:lang w:eastAsia="he-IL"/>
        </w:rPr>
        <w:t xml:space="preserve">תחילתו </w:t>
      </w:r>
      <w:bookmarkStart w:id="1935" w:name="_ETM_Q1_7531153"/>
      <w:bookmarkEnd w:id="1935"/>
      <w:r w:rsidR="008C6834">
        <w:rPr>
          <w:rFonts w:hint="cs"/>
          <w:rtl/>
          <w:lang w:eastAsia="he-IL"/>
        </w:rPr>
        <w:t xml:space="preserve">של </w:t>
      </w:r>
      <w:r w:rsidR="00DB5AD2">
        <w:rPr>
          <w:rtl/>
          <w:lang w:eastAsia="he-IL"/>
        </w:rPr>
        <w:t xml:space="preserve">החוק. </w:t>
      </w:r>
    </w:p>
    <w:p w14:paraId="0E13EF3D" w14:textId="77777777" w:rsidR="008C6834" w:rsidRDefault="008C6834" w:rsidP="008C6834">
      <w:pPr>
        <w:rPr>
          <w:rtl/>
          <w:lang w:eastAsia="he-IL"/>
        </w:rPr>
      </w:pPr>
      <w:bookmarkStart w:id="1936" w:name="_ETM_Q1_7533425"/>
      <w:bookmarkStart w:id="1937" w:name="_ETM_Q1_7533540"/>
      <w:bookmarkEnd w:id="1936"/>
      <w:bookmarkEnd w:id="1937"/>
    </w:p>
    <w:p w14:paraId="465315BB" w14:textId="77777777" w:rsidR="008C6834" w:rsidRDefault="008C6834" w:rsidP="00DB5AD2">
      <w:pPr>
        <w:rPr>
          <w:rtl/>
          <w:lang w:eastAsia="he-IL"/>
        </w:rPr>
      </w:pPr>
      <w:r>
        <w:rPr>
          <w:rFonts w:hint="cs"/>
          <w:rtl/>
          <w:lang w:eastAsia="he-IL"/>
        </w:rPr>
        <w:t xml:space="preserve">בסעיף קטן (ג) התקרה פה היא 200,000 שקלים חדשים </w:t>
      </w:r>
      <w:bookmarkStart w:id="1938" w:name="_ETM_Q1_7539509"/>
      <w:bookmarkEnd w:id="1938"/>
      <w:r>
        <w:rPr>
          <w:rFonts w:hint="cs"/>
          <w:rtl/>
          <w:lang w:eastAsia="he-IL"/>
        </w:rPr>
        <w:t xml:space="preserve">כפי שהוועדה החליטה בדיון הקודם. </w:t>
      </w:r>
    </w:p>
    <w:p w14:paraId="66277CA8" w14:textId="77777777" w:rsidR="008C6834" w:rsidRDefault="008C6834" w:rsidP="00DB5AD2">
      <w:pPr>
        <w:rPr>
          <w:rtl/>
          <w:lang w:eastAsia="he-IL"/>
        </w:rPr>
      </w:pPr>
      <w:bookmarkStart w:id="1939" w:name="_ETM_Q1_7542964"/>
      <w:bookmarkStart w:id="1940" w:name="_ETM_Q1_7543036"/>
      <w:bookmarkEnd w:id="1939"/>
      <w:bookmarkEnd w:id="1940"/>
    </w:p>
    <w:p w14:paraId="5BFB733E" w14:textId="50C5D4F3" w:rsidR="00DB5AD2" w:rsidRDefault="008C6834" w:rsidP="008C6834">
      <w:pPr>
        <w:rPr>
          <w:rtl/>
          <w:lang w:eastAsia="he-IL"/>
        </w:rPr>
      </w:pPr>
      <w:bookmarkStart w:id="1941" w:name="_ETM_Q1_7543108"/>
      <w:bookmarkStart w:id="1942" w:name="_ETM_Q1_7543185"/>
      <w:bookmarkEnd w:id="1941"/>
      <w:bookmarkEnd w:id="1942"/>
      <w:r>
        <w:rPr>
          <w:rFonts w:hint="cs"/>
          <w:rtl/>
          <w:lang w:eastAsia="he-IL"/>
        </w:rPr>
        <w:t xml:space="preserve">תיקנו אבל נדמה לי </w:t>
      </w:r>
      <w:bookmarkStart w:id="1943" w:name="_ETM_Q1_7549950"/>
      <w:bookmarkEnd w:id="1943"/>
      <w:r>
        <w:rPr>
          <w:rFonts w:hint="cs"/>
          <w:rtl/>
          <w:lang w:eastAsia="he-IL"/>
        </w:rPr>
        <w:t xml:space="preserve">שאמרנו את זה </w:t>
      </w:r>
      <w:r>
        <w:rPr>
          <w:rtl/>
          <w:lang w:eastAsia="he-IL"/>
        </w:rPr>
        <w:t>בדיון</w:t>
      </w:r>
      <w:r>
        <w:rPr>
          <w:rFonts w:hint="cs"/>
          <w:rtl/>
          <w:lang w:eastAsia="he-IL"/>
        </w:rPr>
        <w:t xml:space="preserve">, שההגנה על התשלומים האלה היא למשך </w:t>
      </w:r>
      <w:bookmarkStart w:id="1944" w:name="_ETM_Q1_7549713"/>
      <w:bookmarkEnd w:id="1944"/>
      <w:r>
        <w:rPr>
          <w:rFonts w:hint="cs"/>
          <w:rtl/>
          <w:lang w:eastAsia="he-IL"/>
        </w:rPr>
        <w:t xml:space="preserve">30 ימים באופן רגיל </w:t>
      </w:r>
      <w:r w:rsidR="00DB5AD2">
        <w:rPr>
          <w:rtl/>
          <w:lang w:eastAsia="he-IL"/>
        </w:rPr>
        <w:t xml:space="preserve">אבל בתקופת המצב </w:t>
      </w:r>
      <w:r>
        <w:rPr>
          <w:rFonts w:hint="cs"/>
          <w:rtl/>
          <w:lang w:eastAsia="he-IL"/>
        </w:rPr>
        <w:t xml:space="preserve">המיוחד </w:t>
      </w:r>
      <w:r w:rsidR="00DB5AD2">
        <w:rPr>
          <w:rtl/>
          <w:lang w:eastAsia="he-IL"/>
        </w:rPr>
        <w:t xml:space="preserve">בעורף היא הגנה של 90 ימים. </w:t>
      </w:r>
    </w:p>
    <w:p w14:paraId="58810117" w14:textId="77777777" w:rsidR="00DB5AD2" w:rsidRDefault="00DB5AD2" w:rsidP="00DB5AD2">
      <w:pPr>
        <w:rPr>
          <w:rtl/>
          <w:lang w:eastAsia="he-IL"/>
        </w:rPr>
      </w:pPr>
    </w:p>
    <w:p w14:paraId="6813BAF3" w14:textId="1386B7D4" w:rsidR="00DB5AD2" w:rsidRDefault="008C6834" w:rsidP="008C6834">
      <w:pPr>
        <w:rPr>
          <w:rtl/>
          <w:lang w:eastAsia="he-IL"/>
        </w:rPr>
      </w:pPr>
      <w:r>
        <w:rPr>
          <w:rFonts w:hint="cs"/>
          <w:rtl/>
          <w:lang w:eastAsia="he-IL"/>
        </w:rPr>
        <w:t>עכשיו אנחנו עוברים ל</w:t>
      </w:r>
      <w:r w:rsidR="00DB5AD2">
        <w:rPr>
          <w:rtl/>
          <w:lang w:eastAsia="he-IL"/>
        </w:rPr>
        <w:t xml:space="preserve">סעיף </w:t>
      </w:r>
      <w:r>
        <w:rPr>
          <w:rFonts w:hint="cs"/>
          <w:rtl/>
          <w:lang w:eastAsia="he-IL"/>
        </w:rPr>
        <w:t>קטן (</w:t>
      </w:r>
      <w:r w:rsidR="00DB5AD2">
        <w:rPr>
          <w:rtl/>
          <w:lang w:eastAsia="he-IL"/>
        </w:rPr>
        <w:t>ה</w:t>
      </w:r>
      <w:r>
        <w:rPr>
          <w:rFonts w:hint="cs"/>
          <w:rtl/>
          <w:lang w:eastAsia="he-IL"/>
        </w:rPr>
        <w:t>)</w:t>
      </w:r>
      <w:r w:rsidR="00537E59">
        <w:rPr>
          <w:rFonts w:hint="cs"/>
          <w:rtl/>
          <w:lang w:eastAsia="he-IL"/>
        </w:rPr>
        <w:t>.</w:t>
      </w:r>
    </w:p>
    <w:p w14:paraId="611F099B" w14:textId="77777777" w:rsidR="008C6834" w:rsidRDefault="008C6834" w:rsidP="008C6834">
      <w:pPr>
        <w:rPr>
          <w:rtl/>
          <w:lang w:eastAsia="he-IL"/>
        </w:rPr>
      </w:pPr>
      <w:bookmarkStart w:id="1945" w:name="_ETM_Q1_7564400"/>
      <w:bookmarkStart w:id="1946" w:name="_ETM_Q1_7564573"/>
      <w:bookmarkEnd w:id="1945"/>
      <w:bookmarkEnd w:id="1946"/>
    </w:p>
    <w:tbl>
      <w:tblPr>
        <w:bidiVisual/>
        <w:tblW w:w="9012" w:type="dxa"/>
        <w:tblLayout w:type="fixed"/>
        <w:tblCellMar>
          <w:top w:w="57" w:type="dxa"/>
          <w:left w:w="0" w:type="dxa"/>
          <w:bottom w:w="57" w:type="dxa"/>
          <w:right w:w="0" w:type="dxa"/>
        </w:tblCellMar>
        <w:tblLook w:val="01E0" w:firstRow="1" w:lastRow="1" w:firstColumn="1" w:lastColumn="1" w:noHBand="0" w:noVBand="0"/>
      </w:tblPr>
      <w:tblGrid>
        <w:gridCol w:w="1749"/>
        <w:gridCol w:w="583"/>
        <w:gridCol w:w="583"/>
        <w:gridCol w:w="583"/>
        <w:gridCol w:w="583"/>
        <w:gridCol w:w="583"/>
        <w:gridCol w:w="4348"/>
      </w:tblGrid>
      <w:tr w:rsidR="008C6834" w:rsidRPr="00AD3B80" w14:paraId="7427C491" w14:textId="77777777" w:rsidTr="00537E59">
        <w:trPr>
          <w:cantSplit/>
          <w:trHeight w:val="60"/>
        </w:trPr>
        <w:tc>
          <w:tcPr>
            <w:tcW w:w="1749" w:type="dxa"/>
          </w:tcPr>
          <w:p w14:paraId="2E8E7B06" w14:textId="77777777" w:rsidR="008C6834" w:rsidRPr="00AD3B80" w:rsidRDefault="008C6834">
            <w:pPr>
              <w:pStyle w:val="TableSideHeading"/>
              <w:rPr>
                <w:sz w:val="24"/>
                <w:szCs w:val="24"/>
              </w:rPr>
            </w:pPr>
          </w:p>
        </w:tc>
        <w:tc>
          <w:tcPr>
            <w:tcW w:w="583" w:type="dxa"/>
          </w:tcPr>
          <w:p w14:paraId="2B127145" w14:textId="77777777" w:rsidR="008C6834" w:rsidRPr="00AD3B80" w:rsidRDefault="008C6834">
            <w:pPr>
              <w:pStyle w:val="TableText"/>
              <w:rPr>
                <w:sz w:val="24"/>
                <w:szCs w:val="24"/>
              </w:rPr>
            </w:pPr>
          </w:p>
        </w:tc>
        <w:tc>
          <w:tcPr>
            <w:tcW w:w="583" w:type="dxa"/>
          </w:tcPr>
          <w:p w14:paraId="7D90209B" w14:textId="77777777" w:rsidR="008C6834" w:rsidRPr="00AD3B80" w:rsidRDefault="008C6834">
            <w:pPr>
              <w:pStyle w:val="TableText"/>
              <w:rPr>
                <w:sz w:val="24"/>
                <w:szCs w:val="24"/>
              </w:rPr>
            </w:pPr>
          </w:p>
        </w:tc>
        <w:tc>
          <w:tcPr>
            <w:tcW w:w="583" w:type="dxa"/>
          </w:tcPr>
          <w:p w14:paraId="1D3FD186" w14:textId="77777777" w:rsidR="008C6834" w:rsidRPr="00AD3B80" w:rsidRDefault="008C6834">
            <w:pPr>
              <w:pStyle w:val="TableText"/>
              <w:rPr>
                <w:sz w:val="24"/>
                <w:szCs w:val="24"/>
              </w:rPr>
            </w:pPr>
          </w:p>
        </w:tc>
        <w:tc>
          <w:tcPr>
            <w:tcW w:w="583" w:type="dxa"/>
          </w:tcPr>
          <w:p w14:paraId="3455B4DB" w14:textId="77777777" w:rsidR="008C6834" w:rsidRPr="00AD3B80" w:rsidRDefault="008C6834">
            <w:pPr>
              <w:pStyle w:val="TableText"/>
              <w:rPr>
                <w:sz w:val="24"/>
                <w:szCs w:val="24"/>
              </w:rPr>
            </w:pPr>
          </w:p>
        </w:tc>
        <w:tc>
          <w:tcPr>
            <w:tcW w:w="583" w:type="dxa"/>
          </w:tcPr>
          <w:p w14:paraId="570811B8" w14:textId="77777777" w:rsidR="008C6834" w:rsidRPr="00AD3B80" w:rsidRDefault="008C6834">
            <w:pPr>
              <w:pStyle w:val="TableText"/>
              <w:rPr>
                <w:sz w:val="24"/>
                <w:szCs w:val="24"/>
              </w:rPr>
            </w:pPr>
          </w:p>
        </w:tc>
        <w:tc>
          <w:tcPr>
            <w:tcW w:w="4348" w:type="dxa"/>
            <w:hideMark/>
          </w:tcPr>
          <w:p w14:paraId="6B9CA9B7" w14:textId="2195DF56" w:rsidR="00302AE5" w:rsidRPr="00AD3B80" w:rsidRDefault="008C6834" w:rsidP="00302AE5">
            <w:pPr>
              <w:pStyle w:val="TableBlock"/>
              <w:rPr>
                <w:color w:val="auto"/>
                <w:sz w:val="24"/>
                <w:szCs w:val="24"/>
              </w:rPr>
            </w:pPr>
            <w:r w:rsidRPr="00AD3B80">
              <w:rPr>
                <w:rFonts w:hint="cs"/>
                <w:sz w:val="24"/>
                <w:szCs w:val="24"/>
                <w:rtl/>
              </w:rPr>
              <w:t>"</w:t>
            </w:r>
            <w:r w:rsidRPr="00AD3B80">
              <w:rPr>
                <w:sz w:val="24"/>
                <w:szCs w:val="24"/>
                <w:rtl/>
              </w:rPr>
              <w:t>(ה)</w:t>
            </w:r>
            <w:r w:rsidRPr="00AD3B80">
              <w:rPr>
                <w:sz w:val="24"/>
                <w:szCs w:val="24"/>
                <w:rtl/>
              </w:rPr>
              <w:tab/>
              <w:t xml:space="preserve">מענק כאמור בסעיף קטן (א) לא ייחשב </w:t>
            </w:r>
            <w:r w:rsidRPr="00AD3B80">
              <w:rPr>
                <w:color w:val="auto"/>
                <w:sz w:val="24"/>
                <w:szCs w:val="24"/>
                <w:rtl/>
              </w:rPr>
              <w:t>להכנסה לעניין כל דין</w:t>
            </w:r>
            <w:r w:rsidR="00302AE5" w:rsidRPr="00AD3B80">
              <w:rPr>
                <w:rFonts w:hint="cs"/>
                <w:color w:val="auto"/>
                <w:sz w:val="24"/>
                <w:szCs w:val="24"/>
                <w:rtl/>
              </w:rPr>
              <w:t xml:space="preserve">". </w:t>
            </w:r>
          </w:p>
        </w:tc>
      </w:tr>
    </w:tbl>
    <w:p w14:paraId="152548EE" w14:textId="3DF3BB4E" w:rsidR="008C6834" w:rsidRDefault="00302AE5" w:rsidP="008C6834">
      <w:pPr>
        <w:rPr>
          <w:rtl/>
          <w:lang w:eastAsia="he-IL"/>
        </w:rPr>
      </w:pPr>
      <w:r>
        <w:rPr>
          <w:rFonts w:hint="cs"/>
          <w:rtl/>
        </w:rPr>
        <w:t>אנחנו מציעים להוסיף, וזה לפי בקשתכם, ביקשתם שזה לעניין כל דין ולא רק לעניינים מסוימים</w:t>
      </w:r>
      <w:r>
        <w:rPr>
          <w:rFonts w:hint="cs"/>
          <w:rtl/>
          <w:lang w:eastAsia="he-IL"/>
        </w:rPr>
        <w:t xml:space="preserve">. </w:t>
      </w:r>
    </w:p>
    <w:p w14:paraId="4A657DE5" w14:textId="77777777" w:rsidR="00302AE5" w:rsidRDefault="00302AE5" w:rsidP="008C6834">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4650"/>
      </w:tblGrid>
      <w:tr w:rsidR="00302AE5" w:rsidRPr="00537E59" w14:paraId="7BD72297" w14:textId="77777777" w:rsidTr="00C612BA">
        <w:trPr>
          <w:cantSplit/>
          <w:trHeight w:val="60"/>
        </w:trPr>
        <w:tc>
          <w:tcPr>
            <w:tcW w:w="1871" w:type="dxa"/>
          </w:tcPr>
          <w:p w14:paraId="47D57785" w14:textId="77777777" w:rsidR="00302AE5" w:rsidRPr="00537E59" w:rsidRDefault="00302AE5" w:rsidP="00C612BA">
            <w:pPr>
              <w:pStyle w:val="TableSideHeading"/>
              <w:rPr>
                <w:sz w:val="24"/>
                <w:szCs w:val="24"/>
              </w:rPr>
            </w:pPr>
          </w:p>
        </w:tc>
        <w:tc>
          <w:tcPr>
            <w:tcW w:w="624" w:type="dxa"/>
          </w:tcPr>
          <w:p w14:paraId="6356FF1C" w14:textId="77777777" w:rsidR="00302AE5" w:rsidRPr="00537E59" w:rsidRDefault="00302AE5" w:rsidP="00C612BA">
            <w:pPr>
              <w:pStyle w:val="TableText"/>
              <w:rPr>
                <w:sz w:val="24"/>
                <w:szCs w:val="24"/>
              </w:rPr>
            </w:pPr>
          </w:p>
        </w:tc>
        <w:tc>
          <w:tcPr>
            <w:tcW w:w="624" w:type="dxa"/>
          </w:tcPr>
          <w:p w14:paraId="1B85AE30" w14:textId="77777777" w:rsidR="00302AE5" w:rsidRPr="00537E59" w:rsidRDefault="00302AE5" w:rsidP="00C612BA">
            <w:pPr>
              <w:pStyle w:val="TableText"/>
              <w:rPr>
                <w:sz w:val="24"/>
                <w:szCs w:val="24"/>
              </w:rPr>
            </w:pPr>
          </w:p>
        </w:tc>
        <w:tc>
          <w:tcPr>
            <w:tcW w:w="624" w:type="dxa"/>
          </w:tcPr>
          <w:p w14:paraId="7278392E" w14:textId="77777777" w:rsidR="00302AE5" w:rsidRPr="00537E59" w:rsidRDefault="00302AE5" w:rsidP="00C612BA">
            <w:pPr>
              <w:pStyle w:val="TableText"/>
              <w:rPr>
                <w:sz w:val="24"/>
                <w:szCs w:val="24"/>
              </w:rPr>
            </w:pPr>
          </w:p>
        </w:tc>
        <w:tc>
          <w:tcPr>
            <w:tcW w:w="624" w:type="dxa"/>
          </w:tcPr>
          <w:p w14:paraId="0936A070" w14:textId="77777777" w:rsidR="00302AE5" w:rsidRPr="00537E59" w:rsidRDefault="00302AE5" w:rsidP="00C612BA">
            <w:pPr>
              <w:pStyle w:val="TableText"/>
              <w:rPr>
                <w:sz w:val="24"/>
                <w:szCs w:val="24"/>
              </w:rPr>
            </w:pPr>
          </w:p>
        </w:tc>
        <w:tc>
          <w:tcPr>
            <w:tcW w:w="624" w:type="dxa"/>
          </w:tcPr>
          <w:p w14:paraId="0FB58C95" w14:textId="77777777" w:rsidR="00302AE5" w:rsidRPr="00537E59" w:rsidRDefault="00302AE5" w:rsidP="00C612BA">
            <w:pPr>
              <w:pStyle w:val="TableText"/>
              <w:rPr>
                <w:sz w:val="24"/>
                <w:szCs w:val="24"/>
              </w:rPr>
            </w:pPr>
          </w:p>
        </w:tc>
        <w:tc>
          <w:tcPr>
            <w:tcW w:w="4650" w:type="dxa"/>
            <w:hideMark/>
          </w:tcPr>
          <w:p w14:paraId="42DEE3D4" w14:textId="2B126040" w:rsidR="00302AE5" w:rsidRPr="00537E59" w:rsidRDefault="00302AE5" w:rsidP="00C612BA">
            <w:pPr>
              <w:pStyle w:val="TableBlock"/>
              <w:rPr>
                <w:sz w:val="24"/>
                <w:szCs w:val="24"/>
              </w:rPr>
            </w:pPr>
            <w:r w:rsidRPr="00537E59">
              <w:rPr>
                <w:rFonts w:hint="cs"/>
                <w:color w:val="auto"/>
                <w:sz w:val="24"/>
                <w:szCs w:val="24"/>
                <w:rtl/>
              </w:rPr>
              <w:t>"</w:t>
            </w:r>
            <w:r w:rsidRPr="00537E59">
              <w:rPr>
                <w:color w:val="auto"/>
                <w:sz w:val="24"/>
                <w:szCs w:val="24"/>
                <w:rtl/>
              </w:rPr>
              <w:t>אלא אם כן השר קבע אחרת</w:t>
            </w:r>
            <w:r w:rsidRPr="00537E59">
              <w:rPr>
                <w:rFonts w:hint="cs"/>
                <w:color w:val="auto"/>
                <w:sz w:val="24"/>
                <w:szCs w:val="24"/>
                <w:rtl/>
              </w:rPr>
              <w:t>"</w:t>
            </w:r>
            <w:r w:rsidRPr="00537E59">
              <w:rPr>
                <w:color w:val="auto"/>
                <w:sz w:val="24"/>
                <w:szCs w:val="24"/>
                <w:rtl/>
              </w:rPr>
              <w:t>.</w:t>
            </w:r>
          </w:p>
        </w:tc>
      </w:tr>
    </w:tbl>
    <w:p w14:paraId="5EAC5738" w14:textId="2BBEB2BF" w:rsidR="00DB5AD2" w:rsidRDefault="00302AE5" w:rsidP="00DB5AD2">
      <w:pPr>
        <w:rPr>
          <w:rtl/>
          <w:lang w:eastAsia="he-IL"/>
        </w:rPr>
      </w:pPr>
      <w:bookmarkStart w:id="1947" w:name="_ETM_Q1_7562745"/>
      <w:bookmarkStart w:id="1948" w:name="_ETM_Q1_7562867"/>
      <w:bookmarkStart w:id="1949" w:name="_ETM_Q1_7562954"/>
      <w:bookmarkStart w:id="1950" w:name="_ETM_Q1_7563053"/>
      <w:bookmarkEnd w:id="1947"/>
      <w:bookmarkEnd w:id="1948"/>
      <w:bookmarkEnd w:id="1949"/>
      <w:bookmarkEnd w:id="1950"/>
      <w:r>
        <w:rPr>
          <w:rFonts w:hint="cs"/>
          <w:rtl/>
          <w:lang w:eastAsia="he-IL"/>
        </w:rPr>
        <w:t>ל</w:t>
      </w:r>
      <w:r w:rsidR="00DB5AD2">
        <w:rPr>
          <w:rtl/>
          <w:lang w:eastAsia="he-IL"/>
        </w:rPr>
        <w:t xml:space="preserve">אפשר לשר </w:t>
      </w:r>
      <w:r w:rsidR="00DB5AD2" w:rsidRPr="00302AE5">
        <w:rPr>
          <w:rtl/>
          <w:lang w:eastAsia="he-IL"/>
        </w:rPr>
        <w:t>שאם יתברר</w:t>
      </w:r>
      <w:r w:rsidR="00DB5AD2">
        <w:rPr>
          <w:rtl/>
          <w:lang w:eastAsia="he-IL"/>
        </w:rPr>
        <w:t xml:space="preserve"> </w:t>
      </w:r>
      <w:r w:rsidR="008C6834">
        <w:rPr>
          <w:rFonts w:hint="cs"/>
          <w:rtl/>
          <w:lang w:eastAsia="he-IL"/>
        </w:rPr>
        <w:t>ש</w:t>
      </w:r>
      <w:r w:rsidR="00DB5AD2">
        <w:rPr>
          <w:rtl/>
          <w:lang w:eastAsia="he-IL"/>
        </w:rPr>
        <w:t xml:space="preserve">בעניין מסוים </w:t>
      </w:r>
      <w:r w:rsidR="008C6834">
        <w:rPr>
          <w:rFonts w:hint="cs"/>
          <w:rtl/>
          <w:lang w:eastAsia="he-IL"/>
        </w:rPr>
        <w:t>זה</w:t>
      </w:r>
      <w:r w:rsidR="002B2601">
        <w:rPr>
          <w:rFonts w:hint="cs"/>
          <w:rtl/>
          <w:lang w:eastAsia="he-IL"/>
        </w:rPr>
        <w:t xml:space="preserve"> כן</w:t>
      </w:r>
      <w:r w:rsidR="008C6834">
        <w:rPr>
          <w:rFonts w:hint="cs"/>
          <w:rtl/>
          <w:lang w:eastAsia="he-IL"/>
        </w:rPr>
        <w:t xml:space="preserve"> צריך </w:t>
      </w:r>
      <w:bookmarkStart w:id="1951" w:name="_ETM_Q1_7584443"/>
      <w:bookmarkEnd w:id="1951"/>
      <w:r w:rsidR="008C6834">
        <w:rPr>
          <w:rFonts w:hint="cs"/>
          <w:rtl/>
          <w:lang w:eastAsia="he-IL"/>
        </w:rPr>
        <w:t>להיחשב כהכנסה</w:t>
      </w:r>
      <w:r w:rsidR="002B2601">
        <w:rPr>
          <w:rFonts w:hint="cs"/>
          <w:rtl/>
          <w:lang w:eastAsia="he-IL"/>
        </w:rPr>
        <w:t>,</w:t>
      </w:r>
      <w:r w:rsidR="008C6834">
        <w:rPr>
          <w:rFonts w:hint="cs"/>
          <w:rtl/>
          <w:lang w:eastAsia="he-IL"/>
        </w:rPr>
        <w:t xml:space="preserve"> יהיה לו שיקול דעת לקבוע תקנות בנושא. </w:t>
      </w:r>
      <w:r w:rsidR="00DB5AD2">
        <w:rPr>
          <w:rtl/>
          <w:lang w:eastAsia="he-IL"/>
        </w:rPr>
        <w:t xml:space="preserve">השר הוא </w:t>
      </w:r>
      <w:r w:rsidR="008C6834">
        <w:rPr>
          <w:rFonts w:hint="cs"/>
          <w:rtl/>
          <w:lang w:eastAsia="he-IL"/>
        </w:rPr>
        <w:t xml:space="preserve">שר </w:t>
      </w:r>
      <w:bookmarkStart w:id="1952" w:name="_ETM_Q1_7588207"/>
      <w:bookmarkEnd w:id="1952"/>
      <w:r w:rsidR="008C6834">
        <w:rPr>
          <w:rFonts w:hint="cs"/>
          <w:rtl/>
          <w:lang w:eastAsia="he-IL"/>
        </w:rPr>
        <w:t xml:space="preserve">הביטחון. </w:t>
      </w:r>
    </w:p>
    <w:p w14:paraId="149AD9A3" w14:textId="77777777" w:rsidR="00DB5AD2" w:rsidRDefault="00DB5AD2" w:rsidP="00DB5AD2">
      <w:pPr>
        <w:rPr>
          <w:rtl/>
          <w:lang w:eastAsia="he-IL"/>
        </w:rPr>
      </w:pPr>
    </w:p>
    <w:p w14:paraId="139BF0F9"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ענת קאופמן:</w:t>
      </w:r>
      <w:r>
        <w:rPr>
          <w:rStyle w:val="TagStyle"/>
          <w:rFonts w:hint="cs"/>
          <w:rtl/>
        </w:rPr>
        <w:t xml:space="preserve"> &lt;&lt; אורח &gt;&gt;</w:t>
      </w:r>
      <w:r>
        <w:rPr>
          <w:rFonts w:hint="cs"/>
          <w:rtl/>
          <w:lang w:eastAsia="he-IL"/>
        </w:rPr>
        <w:t xml:space="preserve">   </w:t>
      </w:r>
    </w:p>
    <w:p w14:paraId="6078411E" w14:textId="77777777" w:rsidR="00DB5AD2" w:rsidRDefault="00DB5AD2" w:rsidP="00DB5AD2">
      <w:pPr>
        <w:pStyle w:val="KeepWithNext"/>
        <w:rPr>
          <w:rtl/>
          <w:lang w:eastAsia="he-IL"/>
        </w:rPr>
      </w:pPr>
    </w:p>
    <w:p w14:paraId="006712BD" w14:textId="695102B2" w:rsidR="00DB5AD2" w:rsidRDefault="002B2601" w:rsidP="002B2601">
      <w:pPr>
        <w:rPr>
          <w:rtl/>
          <w:lang w:eastAsia="he-IL"/>
        </w:rPr>
      </w:pPr>
      <w:r>
        <w:rPr>
          <w:rFonts w:hint="cs"/>
          <w:rtl/>
          <w:lang w:eastAsia="he-IL"/>
        </w:rPr>
        <w:t xml:space="preserve">אנחנו ביקשנו קצבה ממקור אחר, </w:t>
      </w:r>
      <w:r w:rsidR="00DB5AD2">
        <w:rPr>
          <w:rtl/>
          <w:lang w:eastAsia="he-IL"/>
        </w:rPr>
        <w:t>לא כל דין</w:t>
      </w:r>
      <w:r>
        <w:rPr>
          <w:rFonts w:hint="cs"/>
          <w:rtl/>
          <w:lang w:eastAsia="he-IL"/>
        </w:rPr>
        <w:t xml:space="preserve">. זאת אומרת, כל דין זה </w:t>
      </w:r>
      <w:r w:rsidR="00DB5AD2">
        <w:rPr>
          <w:rtl/>
          <w:lang w:eastAsia="he-IL"/>
        </w:rPr>
        <w:t xml:space="preserve">לא יפתור את </w:t>
      </w:r>
      <w:r>
        <w:rPr>
          <w:rFonts w:hint="cs"/>
          <w:rtl/>
          <w:lang w:eastAsia="he-IL"/>
        </w:rPr>
        <w:t>הנושא של קצבה מ</w:t>
      </w:r>
      <w:r w:rsidR="00DB5AD2">
        <w:rPr>
          <w:rtl/>
          <w:lang w:eastAsia="he-IL"/>
        </w:rPr>
        <w:t xml:space="preserve">מקור </w:t>
      </w:r>
      <w:r>
        <w:rPr>
          <w:rFonts w:hint="cs"/>
          <w:rtl/>
          <w:lang w:eastAsia="he-IL"/>
        </w:rPr>
        <w:t>אחר</w:t>
      </w:r>
      <w:r w:rsidR="00DB5AD2">
        <w:rPr>
          <w:rtl/>
          <w:lang w:eastAsia="he-IL"/>
        </w:rPr>
        <w:t>.</w:t>
      </w:r>
      <w:r>
        <w:rPr>
          <w:rFonts w:hint="cs"/>
          <w:rtl/>
          <w:lang w:eastAsia="he-IL"/>
        </w:rPr>
        <w:t xml:space="preserve"> </w:t>
      </w:r>
      <w:r w:rsidR="00DB5AD2">
        <w:rPr>
          <w:rtl/>
          <w:lang w:eastAsia="he-IL"/>
        </w:rPr>
        <w:t xml:space="preserve"> </w:t>
      </w:r>
    </w:p>
    <w:p w14:paraId="0D469349" w14:textId="77777777" w:rsidR="00DB5AD2" w:rsidRDefault="00DB5AD2" w:rsidP="00DB5AD2">
      <w:pPr>
        <w:rPr>
          <w:rtl/>
          <w:lang w:eastAsia="he-IL"/>
        </w:rPr>
      </w:pPr>
    </w:p>
    <w:p w14:paraId="678D1AF4"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2B4FFD24" w14:textId="77777777" w:rsidR="00DB5AD2" w:rsidRDefault="00DB5AD2" w:rsidP="00DB5AD2">
      <w:pPr>
        <w:pStyle w:val="KeepWithNext"/>
        <w:rPr>
          <w:rtl/>
          <w:lang w:eastAsia="he-IL"/>
        </w:rPr>
      </w:pPr>
    </w:p>
    <w:p w14:paraId="149053DD" w14:textId="77777777" w:rsidR="002B2601" w:rsidRDefault="002B2601" w:rsidP="00DB5AD2">
      <w:pPr>
        <w:rPr>
          <w:rtl/>
          <w:lang w:eastAsia="he-IL"/>
        </w:rPr>
      </w:pPr>
      <w:r>
        <w:rPr>
          <w:rFonts w:hint="cs"/>
          <w:rtl/>
          <w:lang w:eastAsia="he-IL"/>
        </w:rPr>
        <w:t xml:space="preserve">אז אדוני, אני מבקשת, יש בזום את דור פישר מרשות שוק ההון, אולי הוא יוכל להסביר. </w:t>
      </w:r>
    </w:p>
    <w:p w14:paraId="44A16DF8" w14:textId="60B42D12" w:rsidR="002B2601" w:rsidRDefault="002B2601" w:rsidP="00DB5AD2">
      <w:pPr>
        <w:rPr>
          <w:rtl/>
          <w:lang w:eastAsia="he-IL"/>
        </w:rPr>
      </w:pPr>
    </w:p>
    <w:p w14:paraId="7B31EFDD" w14:textId="332102EB" w:rsidR="002B2601" w:rsidRDefault="002B2601" w:rsidP="002B2601">
      <w:pPr>
        <w:pStyle w:val="af8"/>
        <w:keepNext/>
        <w:rPr>
          <w:rtl/>
        </w:rPr>
      </w:pPr>
      <w:bookmarkStart w:id="1953" w:name="ET_yor_4996_409"/>
      <w:r w:rsidRPr="002B2601">
        <w:rPr>
          <w:rStyle w:val="TagStyle"/>
          <w:rtl/>
        </w:rPr>
        <w:t xml:space="preserve"> &lt;&lt; יור &gt;&gt; </w:t>
      </w:r>
      <w:r>
        <w:rPr>
          <w:rtl/>
        </w:rPr>
        <w:t>היו"ר ישראל אייכלר:</w:t>
      </w:r>
      <w:r w:rsidRPr="002B2601">
        <w:rPr>
          <w:rStyle w:val="TagStyle"/>
          <w:rtl/>
        </w:rPr>
        <w:t xml:space="preserve"> &lt;&lt; יור &gt;&gt;</w:t>
      </w:r>
      <w:r>
        <w:rPr>
          <w:rtl/>
        </w:rPr>
        <w:t xml:space="preserve">   </w:t>
      </w:r>
      <w:bookmarkEnd w:id="1953"/>
    </w:p>
    <w:p w14:paraId="0E8F42C9" w14:textId="6EB21896" w:rsidR="002B2601" w:rsidRDefault="002B2601" w:rsidP="002B2601">
      <w:pPr>
        <w:pStyle w:val="KeepWithNext"/>
        <w:rPr>
          <w:rtl/>
          <w:lang w:eastAsia="he-IL"/>
        </w:rPr>
      </w:pPr>
    </w:p>
    <w:p w14:paraId="416630BF" w14:textId="2461AD7C" w:rsidR="002B2601" w:rsidRDefault="002B2601" w:rsidP="002B2601">
      <w:pPr>
        <w:rPr>
          <w:rtl/>
          <w:lang w:eastAsia="he-IL"/>
        </w:rPr>
      </w:pPr>
      <w:r>
        <w:rPr>
          <w:rFonts w:hint="cs"/>
          <w:rtl/>
          <w:lang w:eastAsia="he-IL"/>
        </w:rPr>
        <w:t xml:space="preserve">אבל הוא היה אצלנו אתמול </w:t>
      </w:r>
      <w:bookmarkStart w:id="1954" w:name="_ETM_Q1_7607471"/>
      <w:bookmarkEnd w:id="1954"/>
      <w:r>
        <w:rPr>
          <w:rFonts w:hint="cs"/>
          <w:rtl/>
          <w:lang w:eastAsia="he-IL"/>
        </w:rPr>
        <w:t xml:space="preserve">ודיברנו על אותם דברים. </w:t>
      </w:r>
    </w:p>
    <w:p w14:paraId="4347F15F" w14:textId="0E8091ED" w:rsidR="002B2601" w:rsidRDefault="002B2601" w:rsidP="002B2601">
      <w:pPr>
        <w:rPr>
          <w:rtl/>
          <w:lang w:eastAsia="he-IL"/>
        </w:rPr>
      </w:pPr>
      <w:bookmarkStart w:id="1955" w:name="_ETM_Q1_7606820"/>
      <w:bookmarkStart w:id="1956" w:name="_ETM_Q1_7606914"/>
      <w:bookmarkStart w:id="1957" w:name="_ETM_Q1_7609204"/>
      <w:bookmarkEnd w:id="1955"/>
      <w:bookmarkEnd w:id="1956"/>
      <w:bookmarkEnd w:id="1957"/>
    </w:p>
    <w:p w14:paraId="756ADE80" w14:textId="5FF4535D" w:rsidR="002B2601" w:rsidRDefault="002B2601" w:rsidP="002B2601">
      <w:pPr>
        <w:pStyle w:val="afb"/>
        <w:keepNext/>
        <w:rPr>
          <w:rtl/>
          <w:lang w:eastAsia="he-IL"/>
        </w:rPr>
      </w:pPr>
      <w:bookmarkStart w:id="1958" w:name="ET_guest_נעה_בן_שבת__410"/>
      <w:r w:rsidRPr="002B2601">
        <w:rPr>
          <w:rStyle w:val="TagStyle"/>
          <w:rtl/>
        </w:rPr>
        <w:t xml:space="preserve"> &lt;&lt; אורח &gt;&gt; </w:t>
      </w:r>
      <w:r>
        <w:rPr>
          <w:rtl/>
          <w:lang w:eastAsia="he-IL"/>
        </w:rPr>
        <w:t>נעה בן שבת:</w:t>
      </w:r>
      <w:r w:rsidRPr="002B2601">
        <w:rPr>
          <w:rStyle w:val="TagStyle"/>
          <w:rtl/>
        </w:rPr>
        <w:t xml:space="preserve"> &lt;&lt; אורח &gt;&gt;</w:t>
      </w:r>
      <w:r>
        <w:rPr>
          <w:rtl/>
          <w:lang w:eastAsia="he-IL"/>
        </w:rPr>
        <w:t xml:space="preserve">   </w:t>
      </w:r>
      <w:bookmarkEnd w:id="1958"/>
    </w:p>
    <w:p w14:paraId="0DFA90F9" w14:textId="26A8451D" w:rsidR="002B2601" w:rsidRDefault="002B2601" w:rsidP="002B2601">
      <w:pPr>
        <w:pStyle w:val="KeepWithNext"/>
        <w:rPr>
          <w:rtl/>
          <w:lang w:eastAsia="he-IL"/>
        </w:rPr>
      </w:pPr>
    </w:p>
    <w:p w14:paraId="36AF17F5" w14:textId="5173055C" w:rsidR="00DB5AD2" w:rsidRDefault="00DB5AD2" w:rsidP="00DB5AD2">
      <w:pPr>
        <w:rPr>
          <w:rtl/>
          <w:lang w:eastAsia="he-IL"/>
        </w:rPr>
      </w:pPr>
      <w:bookmarkStart w:id="1959" w:name="_ETM_Q1_7609960"/>
      <w:bookmarkStart w:id="1960" w:name="_ETM_Q1_7610043"/>
      <w:bookmarkEnd w:id="1959"/>
      <w:bookmarkEnd w:id="1960"/>
      <w:r>
        <w:rPr>
          <w:rtl/>
          <w:lang w:eastAsia="he-IL"/>
        </w:rPr>
        <w:t xml:space="preserve">אם אפשר להעלות אותו. </w:t>
      </w:r>
    </w:p>
    <w:p w14:paraId="7636EF96" w14:textId="77777777" w:rsidR="00DB5AD2" w:rsidRDefault="00DB5AD2" w:rsidP="00DB5AD2">
      <w:pPr>
        <w:rPr>
          <w:rtl/>
          <w:lang w:eastAsia="he-IL"/>
        </w:rPr>
      </w:pPr>
    </w:p>
    <w:p w14:paraId="349248AD"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6AFAE000" w14:textId="77777777" w:rsidR="00DB5AD2" w:rsidRDefault="00DB5AD2" w:rsidP="00DB5AD2">
      <w:pPr>
        <w:pStyle w:val="KeepWithNext"/>
        <w:rPr>
          <w:rtl/>
          <w:lang w:eastAsia="he-IL"/>
        </w:rPr>
      </w:pPr>
    </w:p>
    <w:p w14:paraId="357040F5" w14:textId="27BF492F" w:rsidR="00DB5AD2" w:rsidRDefault="002B2601" w:rsidP="002B2601">
      <w:pPr>
        <w:rPr>
          <w:rtl/>
          <w:lang w:eastAsia="he-IL"/>
        </w:rPr>
      </w:pPr>
      <w:r>
        <w:rPr>
          <w:rFonts w:hint="cs"/>
          <w:rtl/>
          <w:lang w:eastAsia="he-IL"/>
        </w:rPr>
        <w:t xml:space="preserve">להעלות את </w:t>
      </w:r>
      <w:r w:rsidR="00DB5AD2">
        <w:rPr>
          <w:rtl/>
          <w:lang w:eastAsia="he-IL"/>
        </w:rPr>
        <w:t>פישר</w:t>
      </w:r>
      <w:r>
        <w:rPr>
          <w:rFonts w:hint="cs"/>
          <w:rtl/>
          <w:lang w:eastAsia="he-IL"/>
        </w:rPr>
        <w:t xml:space="preserve">. </w:t>
      </w:r>
    </w:p>
    <w:p w14:paraId="2E78D2A5" w14:textId="77777777" w:rsidR="00DB5AD2" w:rsidRDefault="00DB5AD2" w:rsidP="00DB5AD2">
      <w:pPr>
        <w:rPr>
          <w:rtl/>
          <w:lang w:eastAsia="he-IL"/>
        </w:rPr>
      </w:pPr>
    </w:p>
    <w:p w14:paraId="6C35BD09"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דור פישר:</w:t>
      </w:r>
      <w:r>
        <w:rPr>
          <w:rStyle w:val="TagStyle"/>
          <w:rFonts w:hint="cs"/>
          <w:rtl/>
        </w:rPr>
        <w:t xml:space="preserve"> &lt;&lt; אורח &gt;&gt;</w:t>
      </w:r>
      <w:r>
        <w:rPr>
          <w:rFonts w:hint="cs"/>
          <w:rtl/>
          <w:lang w:eastAsia="he-IL"/>
        </w:rPr>
        <w:t xml:space="preserve">   </w:t>
      </w:r>
    </w:p>
    <w:p w14:paraId="64A1EBD7" w14:textId="77777777" w:rsidR="00DB5AD2" w:rsidRDefault="00DB5AD2" w:rsidP="00DB5AD2">
      <w:pPr>
        <w:pStyle w:val="KeepWithNext"/>
        <w:rPr>
          <w:rtl/>
          <w:lang w:eastAsia="he-IL"/>
        </w:rPr>
      </w:pPr>
    </w:p>
    <w:p w14:paraId="32E194C3" w14:textId="47447D9D" w:rsidR="00DB5AD2" w:rsidRDefault="002B2601" w:rsidP="00537E59">
      <w:pPr>
        <w:rPr>
          <w:rtl/>
          <w:lang w:eastAsia="he-IL"/>
        </w:rPr>
      </w:pPr>
      <w:r>
        <w:rPr>
          <w:rFonts w:hint="cs"/>
          <w:rtl/>
          <w:lang w:eastAsia="he-IL"/>
        </w:rPr>
        <w:t xml:space="preserve">שלום, אדוני </w:t>
      </w:r>
      <w:bookmarkStart w:id="1961" w:name="_ETM_Q1_7620610"/>
      <w:bookmarkEnd w:id="1961"/>
      <w:r>
        <w:rPr>
          <w:rFonts w:hint="cs"/>
          <w:rtl/>
          <w:lang w:eastAsia="he-IL"/>
        </w:rPr>
        <w:t xml:space="preserve">היושב-ראש. אני אבהיר. </w:t>
      </w:r>
      <w:r w:rsidR="00DB5AD2">
        <w:rPr>
          <w:rtl/>
          <w:lang w:eastAsia="he-IL"/>
        </w:rPr>
        <w:t xml:space="preserve">אנחנו מדברים על תשלום </w:t>
      </w:r>
      <w:r>
        <w:rPr>
          <w:rFonts w:hint="cs"/>
          <w:rtl/>
          <w:lang w:eastAsia="he-IL"/>
        </w:rPr>
        <w:t xml:space="preserve">עכשיו שהוא כמו שהוא תואר קודם לא </w:t>
      </w:r>
      <w:bookmarkStart w:id="1962" w:name="_ETM_Q1_7630733"/>
      <w:bookmarkEnd w:id="1962"/>
      <w:r>
        <w:rPr>
          <w:rFonts w:hint="cs"/>
          <w:rtl/>
          <w:lang w:eastAsia="he-IL"/>
        </w:rPr>
        <w:t>על הקומה</w:t>
      </w:r>
      <w:r w:rsidR="00DB5AD2">
        <w:rPr>
          <w:rtl/>
          <w:lang w:eastAsia="he-IL"/>
        </w:rPr>
        <w:t xml:space="preserve"> הראשונה שה</w:t>
      </w:r>
      <w:r>
        <w:rPr>
          <w:rFonts w:hint="cs"/>
          <w:rtl/>
          <w:lang w:eastAsia="he-IL"/>
        </w:rPr>
        <w:t>י</w:t>
      </w:r>
      <w:r w:rsidR="00DB5AD2">
        <w:rPr>
          <w:rtl/>
          <w:lang w:eastAsia="he-IL"/>
        </w:rPr>
        <w:t xml:space="preserve">א </w:t>
      </w:r>
      <w:r>
        <w:rPr>
          <w:rFonts w:hint="cs"/>
          <w:rtl/>
          <w:lang w:eastAsia="he-IL"/>
        </w:rPr>
        <w:t xml:space="preserve">תגמולים, אלא על הקומה השנייה שהיא </w:t>
      </w:r>
      <w:r w:rsidR="00DB5AD2">
        <w:rPr>
          <w:rtl/>
          <w:lang w:eastAsia="he-IL"/>
        </w:rPr>
        <w:t xml:space="preserve">המענק. המענק הזה </w:t>
      </w:r>
      <w:r>
        <w:rPr>
          <w:rFonts w:hint="cs"/>
          <w:rtl/>
          <w:lang w:eastAsia="he-IL"/>
        </w:rPr>
        <w:t xml:space="preserve">נקבע בחוק </w:t>
      </w:r>
      <w:bookmarkStart w:id="1963" w:name="_ETM_Q1_7641238"/>
      <w:bookmarkEnd w:id="1963"/>
      <w:r>
        <w:rPr>
          <w:rFonts w:hint="cs"/>
          <w:rtl/>
          <w:lang w:eastAsia="he-IL"/>
        </w:rPr>
        <w:t xml:space="preserve">שכבר היום לא מוגדר כקצבה ממקור אחר, </w:t>
      </w:r>
      <w:r w:rsidR="00DB5AD2">
        <w:rPr>
          <w:rtl/>
          <w:lang w:eastAsia="he-IL"/>
        </w:rPr>
        <w:t xml:space="preserve">ולכן זה לא רלוונטי להגיד </w:t>
      </w:r>
      <w:r>
        <w:rPr>
          <w:rFonts w:hint="cs"/>
          <w:rtl/>
          <w:lang w:eastAsia="he-IL"/>
        </w:rPr>
        <w:t xml:space="preserve">שהוא קצבה ממקור </w:t>
      </w:r>
      <w:bookmarkStart w:id="1964" w:name="_ETM_Q1_7647206"/>
      <w:bookmarkEnd w:id="1964"/>
      <w:r>
        <w:rPr>
          <w:rFonts w:hint="cs"/>
          <w:rtl/>
          <w:lang w:eastAsia="he-IL"/>
        </w:rPr>
        <w:t xml:space="preserve">אחר. הרלוונטיות היחידה יכולה להיות </w:t>
      </w:r>
      <w:r>
        <w:rPr>
          <w:rtl/>
          <w:lang w:eastAsia="he-IL"/>
        </w:rPr>
        <w:t>לצורך ההגדרה שלו כהכנסה</w:t>
      </w:r>
      <w:r>
        <w:rPr>
          <w:rFonts w:hint="cs"/>
          <w:rtl/>
          <w:lang w:eastAsia="he-IL"/>
        </w:rPr>
        <w:t xml:space="preserve"> שלא קשורה </w:t>
      </w:r>
      <w:bookmarkStart w:id="1965" w:name="_ETM_Q1_7651148"/>
      <w:bookmarkEnd w:id="1965"/>
      <w:r>
        <w:rPr>
          <w:rFonts w:hint="cs"/>
          <w:rtl/>
          <w:lang w:eastAsia="he-IL"/>
        </w:rPr>
        <w:t xml:space="preserve">בכלל לקיזוז קצבאות </w:t>
      </w:r>
      <w:r>
        <w:rPr>
          <w:rtl/>
          <w:lang w:eastAsia="he-IL"/>
        </w:rPr>
        <w:t>אלא קשורה למבחני הכנסה</w:t>
      </w:r>
      <w:r>
        <w:rPr>
          <w:rFonts w:hint="cs"/>
          <w:rtl/>
          <w:lang w:eastAsia="he-IL"/>
        </w:rPr>
        <w:t xml:space="preserve">, למשל להורה תלוי או במקרה אחר </w:t>
      </w:r>
      <w:bookmarkStart w:id="1966" w:name="_ETM_Q1_7660450"/>
      <w:bookmarkEnd w:id="1966"/>
      <w:r>
        <w:rPr>
          <w:rFonts w:hint="cs"/>
          <w:rtl/>
          <w:lang w:eastAsia="he-IL"/>
        </w:rPr>
        <w:t xml:space="preserve">לסמוך על שולחנו שהוא תלוי, ולכן ההגדרה הנכונה היא </w:t>
      </w:r>
      <w:bookmarkStart w:id="1967" w:name="_ETM_Q1_7661512"/>
      <w:bookmarkEnd w:id="1967"/>
      <w:r w:rsidR="00DB5AD2">
        <w:rPr>
          <w:rtl/>
          <w:lang w:eastAsia="he-IL"/>
        </w:rPr>
        <w:t>הכנסה</w:t>
      </w:r>
      <w:r>
        <w:rPr>
          <w:rFonts w:hint="cs"/>
          <w:rtl/>
          <w:lang w:eastAsia="he-IL"/>
        </w:rPr>
        <w:t xml:space="preserve"> ו</w:t>
      </w:r>
      <w:r w:rsidR="00DB5AD2">
        <w:rPr>
          <w:rtl/>
          <w:lang w:eastAsia="he-IL"/>
        </w:rPr>
        <w:t>לא קצבה ממקור</w:t>
      </w:r>
      <w:r w:rsidR="00537E59">
        <w:rPr>
          <w:rFonts w:hint="cs"/>
          <w:rtl/>
          <w:lang w:eastAsia="he-IL"/>
        </w:rPr>
        <w:t xml:space="preserve"> אחר</w:t>
      </w:r>
      <w:r>
        <w:rPr>
          <w:rFonts w:hint="cs"/>
          <w:rtl/>
          <w:lang w:eastAsia="he-IL"/>
        </w:rPr>
        <w:t>. קצבה ממקור אחר היא</w:t>
      </w:r>
      <w:r w:rsidR="00DB5AD2">
        <w:rPr>
          <w:rtl/>
          <w:lang w:eastAsia="he-IL"/>
        </w:rPr>
        <w:t xml:space="preserve"> תגמולים למיניהם</w:t>
      </w:r>
      <w:r w:rsidR="00537E59">
        <w:rPr>
          <w:rFonts w:hint="cs"/>
          <w:rtl/>
          <w:lang w:eastAsia="he-IL"/>
        </w:rPr>
        <w:t>,</w:t>
      </w:r>
      <w:r w:rsidR="00DB5AD2">
        <w:rPr>
          <w:rtl/>
          <w:lang w:eastAsia="he-IL"/>
        </w:rPr>
        <w:t xml:space="preserve"> </w:t>
      </w:r>
      <w:r>
        <w:rPr>
          <w:rFonts w:hint="cs"/>
          <w:rtl/>
          <w:lang w:eastAsia="he-IL"/>
        </w:rPr>
        <w:t xml:space="preserve">ותגמולים למיניהם כבר נקבעו </w:t>
      </w:r>
      <w:bookmarkStart w:id="1968" w:name="_ETM_Q1_7669900"/>
      <w:bookmarkEnd w:id="1968"/>
      <w:r>
        <w:rPr>
          <w:rFonts w:hint="cs"/>
          <w:rtl/>
          <w:lang w:eastAsia="he-IL"/>
        </w:rPr>
        <w:t xml:space="preserve">בקומה הראשונה שהם יקוזזו ככל שתהיה זכאות בהמשך. </w:t>
      </w:r>
    </w:p>
    <w:p w14:paraId="1314C7C5" w14:textId="77777777" w:rsidR="00DB5AD2" w:rsidRDefault="00DB5AD2" w:rsidP="00DB5AD2">
      <w:pPr>
        <w:rPr>
          <w:rtl/>
          <w:lang w:eastAsia="he-IL"/>
        </w:rPr>
      </w:pPr>
    </w:p>
    <w:p w14:paraId="1F409C9F"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0CC54141" w14:textId="77777777" w:rsidR="00DB5AD2" w:rsidRDefault="00DB5AD2" w:rsidP="00DB5AD2">
      <w:pPr>
        <w:pStyle w:val="KeepWithNext"/>
        <w:rPr>
          <w:rtl/>
          <w:lang w:eastAsia="he-IL"/>
        </w:rPr>
      </w:pPr>
    </w:p>
    <w:p w14:paraId="066504A7" w14:textId="33ED5E23" w:rsidR="00DB5AD2" w:rsidRDefault="002B2601" w:rsidP="002B2601">
      <w:pPr>
        <w:rPr>
          <w:rtl/>
          <w:lang w:eastAsia="he-IL"/>
        </w:rPr>
      </w:pPr>
      <w:r>
        <w:rPr>
          <w:rFonts w:hint="cs"/>
          <w:rtl/>
          <w:lang w:eastAsia="he-IL"/>
        </w:rPr>
        <w:t xml:space="preserve">אוקיי, </w:t>
      </w:r>
      <w:r>
        <w:rPr>
          <w:rtl/>
          <w:lang w:eastAsia="he-IL"/>
        </w:rPr>
        <w:t>תודה רבה.</w:t>
      </w:r>
      <w:r>
        <w:rPr>
          <w:rFonts w:hint="cs"/>
          <w:rtl/>
          <w:lang w:eastAsia="he-IL"/>
        </w:rPr>
        <w:t xml:space="preserve"> </w:t>
      </w:r>
      <w:bookmarkStart w:id="1969" w:name="_ETM_Q1_7679415"/>
      <w:bookmarkEnd w:id="1969"/>
      <w:r w:rsidR="00DB5AD2">
        <w:rPr>
          <w:rtl/>
          <w:lang w:eastAsia="he-IL"/>
        </w:rPr>
        <w:t xml:space="preserve">אנחנו נמשיך. </w:t>
      </w:r>
    </w:p>
    <w:p w14:paraId="70F38D97" w14:textId="33B51285" w:rsidR="002B2601" w:rsidRDefault="002B2601" w:rsidP="00DB5AD2">
      <w:pPr>
        <w:rPr>
          <w:rtl/>
          <w:lang w:eastAsia="he-IL"/>
        </w:rPr>
      </w:pPr>
      <w:bookmarkStart w:id="1970" w:name="_ETM_Q1_7688154"/>
      <w:bookmarkEnd w:id="1970"/>
    </w:p>
    <w:p w14:paraId="449434C9" w14:textId="3AE38298" w:rsidR="002B2601" w:rsidRDefault="002B2601" w:rsidP="002B2601">
      <w:pPr>
        <w:pStyle w:val="afb"/>
        <w:keepNext/>
        <w:rPr>
          <w:rtl/>
          <w:lang w:eastAsia="he-IL"/>
        </w:rPr>
      </w:pPr>
      <w:bookmarkStart w:id="1971" w:name="ET_guest_746400_411"/>
      <w:r w:rsidRPr="002B2601">
        <w:rPr>
          <w:rStyle w:val="TagStyle"/>
          <w:rtl/>
        </w:rPr>
        <w:t xml:space="preserve"> &lt;&lt; אורח &gt;&gt; </w:t>
      </w:r>
      <w:r>
        <w:rPr>
          <w:rtl/>
          <w:lang w:eastAsia="he-IL"/>
        </w:rPr>
        <w:t>ענת קאופמן:</w:t>
      </w:r>
      <w:r w:rsidRPr="002B2601">
        <w:rPr>
          <w:rStyle w:val="TagStyle"/>
          <w:rtl/>
        </w:rPr>
        <w:t xml:space="preserve"> &lt;&lt; אורח &gt;&gt;</w:t>
      </w:r>
      <w:r>
        <w:rPr>
          <w:rtl/>
          <w:lang w:eastAsia="he-IL"/>
        </w:rPr>
        <w:t xml:space="preserve">   </w:t>
      </w:r>
      <w:bookmarkEnd w:id="1971"/>
    </w:p>
    <w:p w14:paraId="641133E8" w14:textId="4894A9DE" w:rsidR="002B2601" w:rsidRDefault="002B2601" w:rsidP="002B2601">
      <w:pPr>
        <w:pStyle w:val="KeepWithNext"/>
        <w:rPr>
          <w:rtl/>
          <w:lang w:eastAsia="he-IL"/>
        </w:rPr>
      </w:pPr>
    </w:p>
    <w:p w14:paraId="0A458298" w14:textId="57FB3C5E" w:rsidR="002B2601" w:rsidRDefault="002B2601" w:rsidP="002B2601">
      <w:pPr>
        <w:rPr>
          <w:rtl/>
          <w:lang w:eastAsia="he-IL"/>
        </w:rPr>
      </w:pPr>
      <w:bookmarkStart w:id="1972" w:name="_ETM_Q1_7689256"/>
      <w:bookmarkStart w:id="1973" w:name="_ETM_Q1_7689358"/>
      <w:bookmarkEnd w:id="1972"/>
      <w:bookmarkEnd w:id="1973"/>
      <w:r>
        <w:rPr>
          <w:rFonts w:hint="cs"/>
          <w:rtl/>
          <w:lang w:eastAsia="he-IL"/>
        </w:rPr>
        <w:t xml:space="preserve">הם יכולים לשנות את זה בתקנון. </w:t>
      </w:r>
    </w:p>
    <w:p w14:paraId="5C47C3EE" w14:textId="77777777" w:rsidR="002B2601" w:rsidRPr="002B2601" w:rsidRDefault="002B2601" w:rsidP="002B2601">
      <w:pPr>
        <w:rPr>
          <w:rtl/>
          <w:lang w:eastAsia="he-IL"/>
        </w:rPr>
      </w:pPr>
      <w:bookmarkStart w:id="1974" w:name="_ETM_Q1_7684539"/>
      <w:bookmarkStart w:id="1975" w:name="_ETM_Q1_7684646"/>
      <w:bookmarkEnd w:id="1974"/>
      <w:bookmarkEnd w:id="1975"/>
    </w:p>
    <w:p w14:paraId="261479B6"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7A8E0093" w14:textId="77777777" w:rsidR="00DB5AD2" w:rsidRDefault="00DB5AD2" w:rsidP="00DB5AD2">
      <w:pPr>
        <w:pStyle w:val="KeepWithNext"/>
        <w:rPr>
          <w:rtl/>
          <w:lang w:eastAsia="he-IL"/>
        </w:rPr>
      </w:pPr>
    </w:p>
    <w:p w14:paraId="34B8EFDA" w14:textId="018E24E8" w:rsidR="00DB5AD2" w:rsidRDefault="002B2601" w:rsidP="002B2601">
      <w:pPr>
        <w:rPr>
          <w:rtl/>
          <w:lang w:eastAsia="he-IL"/>
        </w:rPr>
      </w:pPr>
      <w:r>
        <w:rPr>
          <w:rFonts w:hint="cs"/>
          <w:rtl/>
          <w:lang w:eastAsia="he-IL"/>
        </w:rPr>
        <w:t xml:space="preserve">נשאיר </w:t>
      </w:r>
      <w:bookmarkStart w:id="1976" w:name="_ETM_Q1_7678332"/>
      <w:bookmarkEnd w:id="1976"/>
      <w:r>
        <w:rPr>
          <w:rFonts w:hint="cs"/>
          <w:rtl/>
          <w:lang w:eastAsia="he-IL"/>
        </w:rPr>
        <w:t xml:space="preserve">את הנוסח כפי שהוא. רק אסביר, </w:t>
      </w:r>
      <w:r w:rsidR="00DB5AD2">
        <w:rPr>
          <w:rtl/>
          <w:lang w:eastAsia="he-IL"/>
        </w:rPr>
        <w:t xml:space="preserve">העלינו </w:t>
      </w:r>
      <w:r>
        <w:rPr>
          <w:rFonts w:hint="cs"/>
          <w:rtl/>
          <w:lang w:eastAsia="he-IL"/>
        </w:rPr>
        <w:t xml:space="preserve">למעלה בסעיף קטן </w:t>
      </w:r>
      <w:bookmarkStart w:id="1977" w:name="_ETM_Q1_7687763"/>
      <w:bookmarkEnd w:id="1977"/>
      <w:r>
        <w:rPr>
          <w:rFonts w:hint="cs"/>
          <w:rtl/>
          <w:lang w:eastAsia="he-IL"/>
        </w:rPr>
        <w:t xml:space="preserve">(ו) את ההוראה הזאת של קרוב משפחה אחר, </w:t>
      </w:r>
      <w:r w:rsidR="00DB5AD2">
        <w:rPr>
          <w:rtl/>
          <w:lang w:eastAsia="he-IL"/>
        </w:rPr>
        <w:t xml:space="preserve">לכן היא ירדה פה. אמרתם שאפשר </w:t>
      </w:r>
      <w:r>
        <w:rPr>
          <w:rFonts w:hint="cs"/>
          <w:rtl/>
          <w:lang w:eastAsia="he-IL"/>
        </w:rPr>
        <w:t xml:space="preserve">יהיה </w:t>
      </w:r>
      <w:bookmarkStart w:id="1978" w:name="_ETM_Q1_7695316"/>
      <w:bookmarkEnd w:id="1978"/>
      <w:r w:rsidR="00DB5AD2">
        <w:rPr>
          <w:rtl/>
          <w:lang w:eastAsia="he-IL"/>
        </w:rPr>
        <w:t xml:space="preserve">להאריך </w:t>
      </w:r>
      <w:r>
        <w:rPr>
          <w:rFonts w:hint="cs"/>
          <w:rtl/>
          <w:lang w:eastAsia="he-IL"/>
        </w:rPr>
        <w:t xml:space="preserve">את תקופת תוקף הוראת השעה אחרי השנתיים לתקופות נוספות, </w:t>
      </w:r>
      <w:r w:rsidR="00DB5AD2">
        <w:rPr>
          <w:rtl/>
          <w:lang w:eastAsia="he-IL"/>
        </w:rPr>
        <w:t>אבל במצטבר הן לא עולות על 1</w:t>
      </w:r>
      <w:r>
        <w:rPr>
          <w:rFonts w:hint="cs"/>
          <w:rtl/>
          <w:lang w:eastAsia="he-IL"/>
        </w:rPr>
        <w:t>2</w:t>
      </w:r>
      <w:r w:rsidR="00DB5AD2">
        <w:rPr>
          <w:rtl/>
          <w:lang w:eastAsia="he-IL"/>
        </w:rPr>
        <w:t xml:space="preserve"> חודשים</w:t>
      </w:r>
      <w:r>
        <w:rPr>
          <w:rFonts w:hint="cs"/>
          <w:rtl/>
          <w:lang w:eastAsia="he-IL"/>
        </w:rPr>
        <w:t xml:space="preserve"> נוספים</w:t>
      </w:r>
      <w:r w:rsidR="00DB5AD2">
        <w:rPr>
          <w:rtl/>
          <w:lang w:eastAsia="he-IL"/>
        </w:rPr>
        <w:t xml:space="preserve">. </w:t>
      </w:r>
    </w:p>
    <w:p w14:paraId="35D66021" w14:textId="77777777" w:rsidR="00DB5AD2" w:rsidRDefault="00DB5AD2" w:rsidP="00DB5AD2">
      <w:pPr>
        <w:rPr>
          <w:rtl/>
          <w:lang w:eastAsia="he-IL"/>
        </w:rPr>
      </w:pPr>
    </w:p>
    <w:p w14:paraId="7C3294F9"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3B89FD22" w14:textId="77777777" w:rsidR="00DB5AD2" w:rsidRDefault="00DB5AD2" w:rsidP="00DB5AD2">
      <w:pPr>
        <w:pStyle w:val="KeepWithNext"/>
        <w:rPr>
          <w:rtl/>
          <w:lang w:eastAsia="he-IL"/>
        </w:rPr>
      </w:pPr>
    </w:p>
    <w:p w14:paraId="37C0D1C0" w14:textId="77777777" w:rsidR="00DB5AD2" w:rsidRDefault="00DB5AD2" w:rsidP="00DB5AD2">
      <w:pPr>
        <w:rPr>
          <w:rtl/>
          <w:lang w:eastAsia="he-IL"/>
        </w:rPr>
      </w:pPr>
      <w:r>
        <w:rPr>
          <w:rtl/>
          <w:lang w:eastAsia="he-IL"/>
        </w:rPr>
        <w:t xml:space="preserve">הלאה. </w:t>
      </w:r>
    </w:p>
    <w:p w14:paraId="7B3B88C4" w14:textId="77777777" w:rsidR="00DB5AD2" w:rsidRDefault="00DB5AD2" w:rsidP="00DB5AD2">
      <w:pPr>
        <w:rPr>
          <w:rtl/>
          <w:lang w:eastAsia="he-IL"/>
        </w:rPr>
      </w:pPr>
    </w:p>
    <w:p w14:paraId="35FAB520" w14:textId="77777777" w:rsidR="00DB5AD2" w:rsidRDefault="00DB5AD2" w:rsidP="00DB5AD2">
      <w:pPr>
        <w:pStyle w:val="-"/>
        <w:keepNext/>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14:paraId="6E035215" w14:textId="77777777" w:rsidR="00DB5AD2" w:rsidRDefault="00DB5AD2" w:rsidP="00DB5AD2">
      <w:pPr>
        <w:pStyle w:val="KeepWithNext"/>
        <w:rPr>
          <w:rtl/>
          <w:lang w:eastAsia="he-IL"/>
        </w:rPr>
      </w:pPr>
    </w:p>
    <w:p w14:paraId="2C0E6E39" w14:textId="635C9FF6" w:rsidR="002B2601" w:rsidRDefault="002B2601" w:rsidP="00DB5AD2">
      <w:pPr>
        <w:rPr>
          <w:rtl/>
          <w:lang w:eastAsia="he-IL"/>
        </w:rPr>
      </w:pPr>
      <w:r>
        <w:rPr>
          <w:rFonts w:hint="cs"/>
          <w:rtl/>
          <w:lang w:eastAsia="he-IL"/>
        </w:rPr>
        <w:t>סעיף קטן (ח):</w:t>
      </w:r>
    </w:p>
    <w:p w14:paraId="737186B7" w14:textId="77777777" w:rsidR="00723368" w:rsidRDefault="00723368" w:rsidP="00DB5AD2">
      <w:pPr>
        <w:rPr>
          <w:rtl/>
          <w:lang w:eastAsia="he-IL"/>
        </w:rPr>
      </w:pPr>
    </w:p>
    <w:tbl>
      <w:tblPr>
        <w:bidiVisual/>
        <w:tblW w:w="9012" w:type="dxa"/>
        <w:tblLayout w:type="fixed"/>
        <w:tblCellMar>
          <w:top w:w="57" w:type="dxa"/>
          <w:left w:w="0" w:type="dxa"/>
          <w:bottom w:w="57" w:type="dxa"/>
          <w:right w:w="0" w:type="dxa"/>
        </w:tblCellMar>
        <w:tblLook w:val="01E0" w:firstRow="1" w:lastRow="1" w:firstColumn="1" w:lastColumn="1" w:noHBand="0" w:noVBand="0"/>
      </w:tblPr>
      <w:tblGrid>
        <w:gridCol w:w="1749"/>
        <w:gridCol w:w="583"/>
        <w:gridCol w:w="583"/>
        <w:gridCol w:w="583"/>
        <w:gridCol w:w="583"/>
        <w:gridCol w:w="583"/>
        <w:gridCol w:w="4348"/>
      </w:tblGrid>
      <w:tr w:rsidR="002B2601" w:rsidRPr="00537E59" w14:paraId="48F827E3" w14:textId="77777777" w:rsidTr="00537E59">
        <w:trPr>
          <w:cantSplit/>
          <w:trHeight w:val="64"/>
        </w:trPr>
        <w:tc>
          <w:tcPr>
            <w:tcW w:w="1749" w:type="dxa"/>
          </w:tcPr>
          <w:p w14:paraId="7C9D2A0F" w14:textId="77777777" w:rsidR="002B2601" w:rsidRPr="00537E59" w:rsidRDefault="002B2601">
            <w:pPr>
              <w:pStyle w:val="TableSideHeading"/>
              <w:rPr>
                <w:sz w:val="24"/>
                <w:szCs w:val="24"/>
              </w:rPr>
            </w:pPr>
            <w:bookmarkStart w:id="1979" w:name="_ETM_Q1_7705299"/>
            <w:bookmarkStart w:id="1980" w:name="_ETM_Q1_7705386"/>
            <w:bookmarkEnd w:id="1979"/>
            <w:bookmarkEnd w:id="1980"/>
          </w:p>
        </w:tc>
        <w:tc>
          <w:tcPr>
            <w:tcW w:w="583" w:type="dxa"/>
          </w:tcPr>
          <w:p w14:paraId="346384BA" w14:textId="77777777" w:rsidR="002B2601" w:rsidRPr="00537E59" w:rsidRDefault="002B2601">
            <w:pPr>
              <w:pStyle w:val="TableText"/>
              <w:rPr>
                <w:sz w:val="24"/>
                <w:szCs w:val="24"/>
              </w:rPr>
            </w:pPr>
          </w:p>
        </w:tc>
        <w:tc>
          <w:tcPr>
            <w:tcW w:w="583" w:type="dxa"/>
          </w:tcPr>
          <w:p w14:paraId="68E79009" w14:textId="77777777" w:rsidR="002B2601" w:rsidRPr="00537E59" w:rsidRDefault="002B2601">
            <w:pPr>
              <w:pStyle w:val="TableText"/>
              <w:rPr>
                <w:sz w:val="24"/>
                <w:szCs w:val="24"/>
              </w:rPr>
            </w:pPr>
          </w:p>
        </w:tc>
        <w:tc>
          <w:tcPr>
            <w:tcW w:w="583" w:type="dxa"/>
          </w:tcPr>
          <w:p w14:paraId="168D9984" w14:textId="77777777" w:rsidR="002B2601" w:rsidRPr="00537E59" w:rsidRDefault="002B2601">
            <w:pPr>
              <w:pStyle w:val="TableText"/>
              <w:rPr>
                <w:sz w:val="24"/>
                <w:szCs w:val="24"/>
              </w:rPr>
            </w:pPr>
          </w:p>
        </w:tc>
        <w:tc>
          <w:tcPr>
            <w:tcW w:w="583" w:type="dxa"/>
          </w:tcPr>
          <w:p w14:paraId="5147142D" w14:textId="77777777" w:rsidR="002B2601" w:rsidRPr="00537E59" w:rsidRDefault="002B2601">
            <w:pPr>
              <w:pStyle w:val="TableText"/>
              <w:rPr>
                <w:sz w:val="24"/>
                <w:szCs w:val="24"/>
              </w:rPr>
            </w:pPr>
          </w:p>
        </w:tc>
        <w:tc>
          <w:tcPr>
            <w:tcW w:w="583" w:type="dxa"/>
          </w:tcPr>
          <w:p w14:paraId="2EDDD72B" w14:textId="77777777" w:rsidR="002B2601" w:rsidRPr="00537E59" w:rsidRDefault="002B2601">
            <w:pPr>
              <w:pStyle w:val="TableText"/>
              <w:rPr>
                <w:sz w:val="24"/>
                <w:szCs w:val="24"/>
              </w:rPr>
            </w:pPr>
          </w:p>
        </w:tc>
        <w:tc>
          <w:tcPr>
            <w:tcW w:w="4348" w:type="dxa"/>
            <w:hideMark/>
          </w:tcPr>
          <w:p w14:paraId="0F9457C7" w14:textId="48E1C386" w:rsidR="002B2601" w:rsidRPr="00537E59" w:rsidRDefault="00723368">
            <w:pPr>
              <w:pStyle w:val="TableBlock"/>
              <w:rPr>
                <w:sz w:val="24"/>
                <w:szCs w:val="24"/>
              </w:rPr>
            </w:pPr>
            <w:r w:rsidRPr="00537E59">
              <w:rPr>
                <w:rFonts w:hint="cs"/>
                <w:sz w:val="24"/>
                <w:szCs w:val="24"/>
                <w:rtl/>
              </w:rPr>
              <w:t>"</w:t>
            </w:r>
            <w:r w:rsidR="002B2601" w:rsidRPr="00537E59">
              <w:rPr>
                <w:sz w:val="24"/>
                <w:szCs w:val="24"/>
                <w:rtl/>
              </w:rPr>
              <w:t>(ח)</w:t>
            </w:r>
            <w:r w:rsidR="002B2601" w:rsidRPr="00537E59">
              <w:rPr>
                <w:sz w:val="24"/>
                <w:szCs w:val="24"/>
                <w:rtl/>
              </w:rPr>
              <w:tab/>
              <w:t>הוראות סעיף זה החלות לעניין חטוף יחולו גם לעניין נספה שגופתו מוחזקת בידי כוחות אויב</w:t>
            </w:r>
            <w:r w:rsidRPr="00537E59">
              <w:rPr>
                <w:rFonts w:hint="cs"/>
                <w:sz w:val="24"/>
                <w:szCs w:val="24"/>
                <w:rtl/>
              </w:rPr>
              <w:t>"</w:t>
            </w:r>
            <w:r w:rsidR="002B2601" w:rsidRPr="00537E59">
              <w:rPr>
                <w:sz w:val="24"/>
                <w:szCs w:val="24"/>
                <w:rtl/>
              </w:rPr>
              <w:t>.</w:t>
            </w:r>
          </w:p>
        </w:tc>
      </w:tr>
    </w:tbl>
    <w:p w14:paraId="4BD1C59D" w14:textId="77777777" w:rsidR="002B2601" w:rsidRPr="002B2601" w:rsidRDefault="002B2601" w:rsidP="00DB5AD2">
      <w:pPr>
        <w:rPr>
          <w:rtl/>
          <w:lang w:eastAsia="he-IL"/>
        </w:rPr>
      </w:pPr>
    </w:p>
    <w:p w14:paraId="1070D815" w14:textId="11425906" w:rsidR="00DB5AD2" w:rsidRDefault="00DB5AD2" w:rsidP="00DB5AD2">
      <w:pPr>
        <w:rPr>
          <w:rtl/>
          <w:lang w:eastAsia="he-IL"/>
        </w:rPr>
      </w:pPr>
      <w:bookmarkStart w:id="1981" w:name="_ETM_Q1_7705843"/>
      <w:bookmarkStart w:id="1982" w:name="_ETM_Q1_7705925"/>
      <w:bookmarkEnd w:id="1981"/>
      <w:bookmarkEnd w:id="1982"/>
      <w:r>
        <w:rPr>
          <w:rtl/>
          <w:lang w:eastAsia="he-IL"/>
        </w:rPr>
        <w:t>זה חידוד שעלה בדיון הקודם</w:t>
      </w:r>
      <w:r w:rsidR="00723368">
        <w:rPr>
          <w:rFonts w:hint="cs"/>
          <w:rtl/>
          <w:lang w:eastAsia="he-IL"/>
        </w:rPr>
        <w:t xml:space="preserve"> ונוסף כאן בנוסח</w:t>
      </w:r>
      <w:r>
        <w:rPr>
          <w:rtl/>
          <w:lang w:eastAsia="he-IL"/>
        </w:rPr>
        <w:t>.</w:t>
      </w:r>
      <w:r w:rsidR="00723368">
        <w:rPr>
          <w:rFonts w:hint="cs"/>
          <w:rtl/>
          <w:lang w:eastAsia="he-IL"/>
        </w:rPr>
        <w:t xml:space="preserve"> </w:t>
      </w:r>
      <w:r>
        <w:rPr>
          <w:rtl/>
          <w:lang w:eastAsia="he-IL"/>
        </w:rPr>
        <w:t xml:space="preserve"> </w:t>
      </w:r>
    </w:p>
    <w:p w14:paraId="541E5932" w14:textId="77777777" w:rsidR="00DB5AD2" w:rsidRDefault="00DB5AD2" w:rsidP="00DB5AD2">
      <w:pPr>
        <w:rPr>
          <w:rtl/>
          <w:lang w:eastAsia="he-IL"/>
        </w:rPr>
      </w:pPr>
    </w:p>
    <w:p w14:paraId="2B50BC84" w14:textId="77777777" w:rsidR="00DB5AD2" w:rsidRDefault="00DB5AD2" w:rsidP="00DB5AD2">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14:paraId="535CD644" w14:textId="77777777" w:rsidR="00DB5AD2" w:rsidRDefault="00DB5AD2" w:rsidP="00DB5AD2">
      <w:pPr>
        <w:pStyle w:val="KeepWithNext"/>
        <w:rPr>
          <w:rtl/>
          <w:lang w:eastAsia="he-IL"/>
        </w:rPr>
      </w:pPr>
    </w:p>
    <w:p w14:paraId="2B94BF07" w14:textId="0A6EAC90" w:rsidR="00DB5AD2" w:rsidRDefault="00723368" w:rsidP="00DB5AD2">
      <w:pPr>
        <w:rPr>
          <w:rtl/>
          <w:lang w:eastAsia="he-IL"/>
        </w:rPr>
      </w:pPr>
      <w:r>
        <w:rPr>
          <w:rFonts w:hint="cs"/>
          <w:rtl/>
          <w:lang w:eastAsia="he-IL"/>
        </w:rPr>
        <w:t xml:space="preserve">נעה, לגבי הביטוחים </w:t>
      </w:r>
      <w:bookmarkStart w:id="1983" w:name="_ETM_Q1_7719400"/>
      <w:bookmarkEnd w:id="1983"/>
      <w:r>
        <w:rPr>
          <w:rFonts w:hint="cs"/>
          <w:rtl/>
          <w:lang w:eastAsia="he-IL"/>
        </w:rPr>
        <w:t xml:space="preserve">אם יש לו ביטוח פרטי יוכלו לגעת? </w:t>
      </w:r>
    </w:p>
    <w:p w14:paraId="04713E99" w14:textId="77777777" w:rsidR="00DB5AD2" w:rsidRDefault="00DB5AD2" w:rsidP="00DB5AD2">
      <w:pPr>
        <w:rPr>
          <w:rtl/>
          <w:lang w:eastAsia="he-IL"/>
        </w:rPr>
      </w:pPr>
    </w:p>
    <w:p w14:paraId="077B18E6"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1876F491" w14:textId="77777777" w:rsidR="00DB5AD2" w:rsidRDefault="00DB5AD2" w:rsidP="00DB5AD2">
      <w:pPr>
        <w:pStyle w:val="KeepWithNext"/>
        <w:rPr>
          <w:rtl/>
          <w:lang w:eastAsia="he-IL"/>
        </w:rPr>
      </w:pPr>
    </w:p>
    <w:p w14:paraId="26911D51" w14:textId="44FFEF9A" w:rsidR="00DB5AD2" w:rsidRDefault="00723368" w:rsidP="00DB5AD2">
      <w:pPr>
        <w:rPr>
          <w:rtl/>
          <w:lang w:eastAsia="he-IL"/>
        </w:rPr>
      </w:pPr>
      <w:r>
        <w:rPr>
          <w:rtl/>
          <w:lang w:eastAsia="he-IL"/>
        </w:rPr>
        <w:t>אנ</w:t>
      </w:r>
      <w:r>
        <w:rPr>
          <w:rFonts w:hint="cs"/>
          <w:rtl/>
          <w:lang w:eastAsia="he-IL"/>
        </w:rPr>
        <w:t>י</w:t>
      </w:r>
      <w:r>
        <w:rPr>
          <w:rtl/>
          <w:lang w:eastAsia="he-IL"/>
        </w:rPr>
        <w:t xml:space="preserve"> לא פותח</w:t>
      </w:r>
      <w:r>
        <w:rPr>
          <w:rFonts w:hint="cs"/>
          <w:rtl/>
          <w:lang w:eastAsia="he-IL"/>
        </w:rPr>
        <w:t xml:space="preserve"> עכשיו דיון, </w:t>
      </w:r>
      <w:bookmarkStart w:id="1984" w:name="_ETM_Q1_7724869"/>
      <w:bookmarkEnd w:id="1984"/>
      <w:r>
        <w:rPr>
          <w:rFonts w:hint="cs"/>
          <w:rtl/>
          <w:lang w:eastAsia="he-IL"/>
        </w:rPr>
        <w:t xml:space="preserve">אופיר. </w:t>
      </w:r>
    </w:p>
    <w:p w14:paraId="281E8092" w14:textId="77777777" w:rsidR="00DB5AD2" w:rsidRDefault="00DB5AD2" w:rsidP="00DB5AD2">
      <w:pPr>
        <w:rPr>
          <w:rtl/>
          <w:lang w:eastAsia="he-IL"/>
        </w:rPr>
      </w:pPr>
    </w:p>
    <w:p w14:paraId="35373A34" w14:textId="77777777" w:rsidR="00DB5AD2" w:rsidRDefault="00DB5AD2" w:rsidP="00DB5AD2">
      <w:pPr>
        <w:pStyle w:val="-"/>
        <w:keepNext/>
        <w:rPr>
          <w:rtl/>
        </w:rPr>
      </w:pPr>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p>
    <w:p w14:paraId="22C0BC93" w14:textId="77777777" w:rsidR="00DB5AD2" w:rsidRDefault="00DB5AD2" w:rsidP="00DB5AD2">
      <w:pPr>
        <w:pStyle w:val="KeepWithNext"/>
        <w:rPr>
          <w:rtl/>
          <w:lang w:eastAsia="he-IL"/>
        </w:rPr>
      </w:pPr>
    </w:p>
    <w:p w14:paraId="570F2B84" w14:textId="476F3E0B" w:rsidR="00DB5AD2" w:rsidRDefault="00DB5AD2" w:rsidP="00723368">
      <w:pPr>
        <w:rPr>
          <w:rtl/>
          <w:lang w:eastAsia="he-IL"/>
        </w:rPr>
      </w:pPr>
      <w:r>
        <w:rPr>
          <w:rtl/>
          <w:lang w:eastAsia="he-IL"/>
        </w:rPr>
        <w:t xml:space="preserve">אבל צריך </w:t>
      </w:r>
      <w:r w:rsidR="00723368">
        <w:rPr>
          <w:rFonts w:hint="cs"/>
          <w:rtl/>
          <w:lang w:eastAsia="he-IL"/>
        </w:rPr>
        <w:t xml:space="preserve">לשמור על הכסף הזה. </w:t>
      </w:r>
    </w:p>
    <w:p w14:paraId="11AC19FE" w14:textId="4E4C5CD6" w:rsidR="00723368" w:rsidRDefault="00723368" w:rsidP="00723368">
      <w:pPr>
        <w:rPr>
          <w:rtl/>
          <w:lang w:eastAsia="he-IL"/>
        </w:rPr>
      </w:pPr>
      <w:bookmarkStart w:id="1985" w:name="_ETM_Q1_7730641"/>
      <w:bookmarkStart w:id="1986" w:name="_ETM_Q1_7730756"/>
      <w:bookmarkEnd w:id="1985"/>
      <w:bookmarkEnd w:id="1986"/>
    </w:p>
    <w:p w14:paraId="629268AA" w14:textId="3EB0EE40" w:rsidR="00723368" w:rsidRDefault="00723368" w:rsidP="00723368">
      <w:pPr>
        <w:pStyle w:val="af8"/>
        <w:keepNext/>
        <w:rPr>
          <w:rtl/>
        </w:rPr>
      </w:pPr>
      <w:bookmarkStart w:id="1987" w:name="ET_yor_4996_412"/>
      <w:r w:rsidRPr="00723368">
        <w:rPr>
          <w:rStyle w:val="TagStyle"/>
          <w:rtl/>
        </w:rPr>
        <w:t xml:space="preserve"> &lt;&lt; יור &gt;&gt; </w:t>
      </w:r>
      <w:r>
        <w:rPr>
          <w:rtl/>
        </w:rPr>
        <w:t>היו"ר ישראל אייכלר:</w:t>
      </w:r>
      <w:r w:rsidRPr="00723368">
        <w:rPr>
          <w:rStyle w:val="TagStyle"/>
          <w:rtl/>
        </w:rPr>
        <w:t xml:space="preserve"> &lt;&lt; יור &gt;&gt;</w:t>
      </w:r>
      <w:r>
        <w:rPr>
          <w:rtl/>
        </w:rPr>
        <w:t xml:space="preserve">   </w:t>
      </w:r>
      <w:bookmarkEnd w:id="1987"/>
    </w:p>
    <w:p w14:paraId="16861AE9" w14:textId="676CE00B" w:rsidR="00723368" w:rsidRDefault="00723368" w:rsidP="00723368">
      <w:pPr>
        <w:pStyle w:val="KeepWithNext"/>
        <w:rPr>
          <w:rtl/>
          <w:lang w:eastAsia="he-IL"/>
        </w:rPr>
      </w:pPr>
    </w:p>
    <w:p w14:paraId="56DBFBA2" w14:textId="3A7F9D8D" w:rsidR="00723368" w:rsidRDefault="00723368" w:rsidP="00723368">
      <w:pPr>
        <w:rPr>
          <w:rtl/>
          <w:lang w:eastAsia="he-IL"/>
        </w:rPr>
      </w:pPr>
      <w:bookmarkStart w:id="1988" w:name="_ETM_Q1_7731759"/>
      <w:bookmarkEnd w:id="1988"/>
      <w:r>
        <w:rPr>
          <w:rFonts w:hint="cs"/>
          <w:rtl/>
          <w:lang w:eastAsia="he-IL"/>
        </w:rPr>
        <w:t xml:space="preserve">אנחנו דיברנו על זה </w:t>
      </w:r>
      <w:bookmarkStart w:id="1989" w:name="_ETM_Q1_7728422"/>
      <w:bookmarkEnd w:id="1989"/>
      <w:r>
        <w:rPr>
          <w:rFonts w:hint="cs"/>
          <w:rtl/>
          <w:lang w:eastAsia="he-IL"/>
        </w:rPr>
        <w:t xml:space="preserve">כבר שעות. </w:t>
      </w:r>
    </w:p>
    <w:p w14:paraId="3BA18187" w14:textId="23A9687F" w:rsidR="00723368" w:rsidRDefault="00723368" w:rsidP="00723368">
      <w:pPr>
        <w:rPr>
          <w:rtl/>
          <w:lang w:eastAsia="he-IL"/>
        </w:rPr>
      </w:pPr>
      <w:bookmarkStart w:id="1990" w:name="_ETM_Q1_7730169"/>
      <w:bookmarkStart w:id="1991" w:name="_ETM_Q1_7730277"/>
      <w:bookmarkStart w:id="1992" w:name="_ETM_Q1_7731929"/>
      <w:bookmarkEnd w:id="1990"/>
      <w:bookmarkEnd w:id="1991"/>
      <w:bookmarkEnd w:id="1992"/>
    </w:p>
    <w:p w14:paraId="351A8C88" w14:textId="0CD3C175" w:rsidR="00723368" w:rsidRDefault="00723368" w:rsidP="00723368">
      <w:pPr>
        <w:pStyle w:val="a5"/>
        <w:keepNext/>
        <w:rPr>
          <w:rtl/>
        </w:rPr>
      </w:pPr>
      <w:bookmarkStart w:id="1993" w:name="ET_speaker_5786_413"/>
      <w:r w:rsidRPr="00723368">
        <w:rPr>
          <w:rStyle w:val="TagStyle"/>
          <w:rtl/>
        </w:rPr>
        <w:t xml:space="preserve"> &lt;&lt; דובר &gt;&gt; </w:t>
      </w:r>
      <w:r>
        <w:rPr>
          <w:rtl/>
        </w:rPr>
        <w:t>אופיר כץ (הליכוד):</w:t>
      </w:r>
      <w:r w:rsidRPr="00723368">
        <w:rPr>
          <w:rStyle w:val="TagStyle"/>
          <w:rtl/>
        </w:rPr>
        <w:t xml:space="preserve"> &lt;&lt; דובר &gt;&gt;</w:t>
      </w:r>
      <w:r>
        <w:rPr>
          <w:rtl/>
        </w:rPr>
        <w:t xml:space="preserve">   </w:t>
      </w:r>
      <w:bookmarkEnd w:id="1993"/>
    </w:p>
    <w:p w14:paraId="3F20A06B" w14:textId="169816E7" w:rsidR="00723368" w:rsidRDefault="00723368" w:rsidP="00723368">
      <w:pPr>
        <w:pStyle w:val="KeepWithNext"/>
        <w:rPr>
          <w:rtl/>
          <w:lang w:eastAsia="he-IL"/>
        </w:rPr>
      </w:pPr>
    </w:p>
    <w:p w14:paraId="63B36ABE" w14:textId="5A468CA9" w:rsidR="00723368" w:rsidRDefault="00723368" w:rsidP="00723368">
      <w:pPr>
        <w:rPr>
          <w:rtl/>
          <w:lang w:eastAsia="he-IL"/>
        </w:rPr>
      </w:pPr>
      <w:bookmarkStart w:id="1994" w:name="_ETM_Q1_7732604"/>
      <w:bookmarkStart w:id="1995" w:name="_ETM_Q1_7732686"/>
      <w:bookmarkEnd w:id="1994"/>
      <w:bookmarkEnd w:id="1995"/>
      <w:r>
        <w:rPr>
          <w:rFonts w:hint="cs"/>
          <w:rtl/>
          <w:lang w:eastAsia="he-IL"/>
        </w:rPr>
        <w:t xml:space="preserve">שמה? </w:t>
      </w:r>
    </w:p>
    <w:p w14:paraId="5F8F1333" w14:textId="57AE1AE9" w:rsidR="00723368" w:rsidRDefault="00723368" w:rsidP="00723368">
      <w:pPr>
        <w:rPr>
          <w:rtl/>
          <w:lang w:eastAsia="he-IL"/>
        </w:rPr>
      </w:pPr>
    </w:p>
    <w:p w14:paraId="4D4B4A1D" w14:textId="59B0B3C5" w:rsidR="00723368" w:rsidRDefault="00723368" w:rsidP="00723368">
      <w:pPr>
        <w:pStyle w:val="af8"/>
        <w:keepNext/>
        <w:rPr>
          <w:rtl/>
        </w:rPr>
      </w:pPr>
      <w:bookmarkStart w:id="1996" w:name="ET_yor_4996_414"/>
      <w:r w:rsidRPr="00723368">
        <w:rPr>
          <w:rStyle w:val="TagStyle"/>
          <w:rtl/>
        </w:rPr>
        <w:t xml:space="preserve"> &lt;&lt; יור &gt;&gt; </w:t>
      </w:r>
      <w:r>
        <w:rPr>
          <w:rtl/>
        </w:rPr>
        <w:t>היו"ר ישראל אייכלר:</w:t>
      </w:r>
      <w:r w:rsidRPr="00723368">
        <w:rPr>
          <w:rStyle w:val="TagStyle"/>
          <w:rtl/>
        </w:rPr>
        <w:t xml:space="preserve"> &lt;&lt; יור &gt;&gt;</w:t>
      </w:r>
      <w:r>
        <w:rPr>
          <w:rtl/>
        </w:rPr>
        <w:t xml:space="preserve">   </w:t>
      </w:r>
      <w:bookmarkEnd w:id="1996"/>
    </w:p>
    <w:p w14:paraId="4E4E59F5" w14:textId="4269CEE8" w:rsidR="00723368" w:rsidRDefault="00723368" w:rsidP="00723368">
      <w:pPr>
        <w:pStyle w:val="KeepWithNext"/>
        <w:rPr>
          <w:rtl/>
          <w:lang w:eastAsia="he-IL"/>
        </w:rPr>
      </w:pPr>
    </w:p>
    <w:p w14:paraId="70336402" w14:textId="487BCF2A" w:rsidR="00723368" w:rsidRPr="00723368" w:rsidRDefault="00723368" w:rsidP="00723368">
      <w:pPr>
        <w:rPr>
          <w:rtl/>
          <w:lang w:eastAsia="he-IL"/>
        </w:rPr>
      </w:pPr>
      <w:r>
        <w:rPr>
          <w:rFonts w:hint="cs"/>
          <w:rtl/>
          <w:lang w:eastAsia="he-IL"/>
        </w:rPr>
        <w:t xml:space="preserve">מה שהיא אמרה עכשיו.  </w:t>
      </w:r>
    </w:p>
    <w:p w14:paraId="7C05582B" w14:textId="77777777" w:rsidR="00DB5AD2" w:rsidRDefault="00DB5AD2" w:rsidP="00DB5AD2">
      <w:pPr>
        <w:rPr>
          <w:rtl/>
          <w:lang w:eastAsia="he-IL"/>
        </w:rPr>
      </w:pPr>
    </w:p>
    <w:p w14:paraId="74145511"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4B10594C" w14:textId="77777777" w:rsidR="00DB5AD2" w:rsidRDefault="00DB5AD2" w:rsidP="00DB5AD2">
      <w:pPr>
        <w:pStyle w:val="KeepWithNext"/>
        <w:rPr>
          <w:rtl/>
          <w:lang w:eastAsia="he-IL"/>
        </w:rPr>
      </w:pPr>
    </w:p>
    <w:p w14:paraId="61A1E453" w14:textId="77777777" w:rsidR="00723368" w:rsidRDefault="00723368" w:rsidP="00723368">
      <w:pPr>
        <w:rPr>
          <w:rtl/>
          <w:lang w:eastAsia="he-IL"/>
        </w:rPr>
      </w:pPr>
      <w:r>
        <w:rPr>
          <w:rFonts w:hint="cs"/>
          <w:rtl/>
          <w:lang w:eastAsia="he-IL"/>
        </w:rPr>
        <w:t xml:space="preserve">כל </w:t>
      </w:r>
      <w:bookmarkStart w:id="1997" w:name="_ETM_Q1_7736668"/>
      <w:bookmarkEnd w:id="1997"/>
      <w:r>
        <w:rPr>
          <w:rFonts w:hint="cs"/>
          <w:rtl/>
          <w:lang w:eastAsia="he-IL"/>
        </w:rPr>
        <w:t xml:space="preserve">נושא הביטוחים מעורר כל מיני שאלות, כי למשל אם </w:t>
      </w:r>
      <w:bookmarkStart w:id="1998" w:name="_ETM_Q1_7736895"/>
      <w:bookmarkEnd w:id="1998"/>
      <w:r>
        <w:rPr>
          <w:rFonts w:hint="cs"/>
          <w:rtl/>
          <w:lang w:eastAsia="he-IL"/>
        </w:rPr>
        <w:t xml:space="preserve">רוצים להפעיל אובדן כושר עבודה </w:t>
      </w:r>
      <w:r w:rsidR="00DB5AD2">
        <w:rPr>
          <w:rtl/>
          <w:lang w:eastAsia="he-IL"/>
        </w:rPr>
        <w:t>מי</w:t>
      </w:r>
      <w:r>
        <w:rPr>
          <w:rFonts w:hint="cs"/>
          <w:rtl/>
          <w:lang w:eastAsia="he-IL"/>
        </w:rPr>
        <w:t xml:space="preserve"> יכול להפעיל בכלל אובדן</w:t>
      </w:r>
      <w:r w:rsidR="00DB5AD2">
        <w:rPr>
          <w:rtl/>
          <w:lang w:eastAsia="he-IL"/>
        </w:rPr>
        <w:t xml:space="preserve"> כושר עבודה</w:t>
      </w:r>
      <w:r>
        <w:rPr>
          <w:rFonts w:hint="cs"/>
          <w:rtl/>
          <w:lang w:eastAsia="he-IL"/>
        </w:rPr>
        <w:t xml:space="preserve">? </w:t>
      </w:r>
    </w:p>
    <w:p w14:paraId="0DEBE445" w14:textId="77777777" w:rsidR="00723368" w:rsidRDefault="00723368" w:rsidP="00723368">
      <w:pPr>
        <w:rPr>
          <w:rtl/>
          <w:lang w:eastAsia="he-IL"/>
        </w:rPr>
      </w:pPr>
    </w:p>
    <w:p w14:paraId="4C63C111" w14:textId="553EB55C" w:rsidR="00723368" w:rsidRDefault="00723368" w:rsidP="00723368">
      <w:pPr>
        <w:pStyle w:val="af8"/>
        <w:keepNext/>
        <w:rPr>
          <w:rtl/>
        </w:rPr>
      </w:pPr>
      <w:bookmarkStart w:id="1999" w:name="ET_yor_4996_415"/>
      <w:r w:rsidRPr="00723368">
        <w:rPr>
          <w:rStyle w:val="TagStyle"/>
          <w:rtl/>
        </w:rPr>
        <w:t xml:space="preserve"> &lt;&lt; יור &gt;&gt; </w:t>
      </w:r>
      <w:r>
        <w:rPr>
          <w:rtl/>
        </w:rPr>
        <w:t>היו"ר ישראל אייכלר:</w:t>
      </w:r>
      <w:r w:rsidRPr="00723368">
        <w:rPr>
          <w:rStyle w:val="TagStyle"/>
          <w:rtl/>
        </w:rPr>
        <w:t xml:space="preserve"> &lt;&lt; יור &gt;&gt;</w:t>
      </w:r>
      <w:r>
        <w:rPr>
          <w:rtl/>
        </w:rPr>
        <w:t xml:space="preserve">   </w:t>
      </w:r>
      <w:bookmarkEnd w:id="1999"/>
    </w:p>
    <w:p w14:paraId="01D5DBA2" w14:textId="77777777" w:rsidR="00723368" w:rsidRDefault="00723368" w:rsidP="00723368">
      <w:pPr>
        <w:pStyle w:val="KeepWithNext"/>
        <w:rPr>
          <w:rtl/>
          <w:lang w:eastAsia="he-IL"/>
        </w:rPr>
      </w:pPr>
    </w:p>
    <w:p w14:paraId="776EE54D" w14:textId="750724B7" w:rsidR="00723368" w:rsidRDefault="00723368" w:rsidP="00723368">
      <w:pPr>
        <w:rPr>
          <w:rtl/>
          <w:lang w:eastAsia="he-IL"/>
        </w:rPr>
      </w:pPr>
      <w:r>
        <w:rPr>
          <w:rFonts w:hint="cs"/>
          <w:rtl/>
          <w:lang w:eastAsia="he-IL"/>
        </w:rPr>
        <w:t>אופיר, אל תפתח את זה אם את</w:t>
      </w:r>
      <w:bookmarkStart w:id="2000" w:name="_ETM_Q1_7741222"/>
      <w:bookmarkEnd w:id="2000"/>
      <w:r>
        <w:rPr>
          <w:rFonts w:hint="cs"/>
          <w:rtl/>
          <w:lang w:eastAsia="he-IL"/>
        </w:rPr>
        <w:t xml:space="preserve">ה רוצה חוק. אם אתה לא רוצה חוק אין בעיה. </w:t>
      </w:r>
      <w:bookmarkStart w:id="2001" w:name="_ETM_Q1_7740357"/>
      <w:bookmarkEnd w:id="2001"/>
      <w:r>
        <w:rPr>
          <w:rFonts w:hint="cs"/>
          <w:rtl/>
          <w:lang w:eastAsia="he-IL"/>
        </w:rPr>
        <w:t xml:space="preserve"> </w:t>
      </w:r>
    </w:p>
    <w:p w14:paraId="316BE528" w14:textId="77777777" w:rsidR="00723368" w:rsidRDefault="00723368" w:rsidP="00723368">
      <w:pPr>
        <w:rPr>
          <w:rtl/>
          <w:lang w:eastAsia="he-IL"/>
        </w:rPr>
      </w:pPr>
      <w:bookmarkStart w:id="2002" w:name="_ETM_Q1_7737586"/>
      <w:bookmarkStart w:id="2003" w:name="_ETM_Q1_7737684"/>
      <w:bookmarkStart w:id="2004" w:name="_ETM_Q1_7739506"/>
      <w:bookmarkEnd w:id="2002"/>
      <w:bookmarkEnd w:id="2003"/>
      <w:bookmarkEnd w:id="2004"/>
    </w:p>
    <w:p w14:paraId="32A253F8" w14:textId="232636FF" w:rsidR="00723368" w:rsidRDefault="00723368" w:rsidP="00723368">
      <w:pPr>
        <w:pStyle w:val="afb"/>
        <w:keepNext/>
        <w:rPr>
          <w:rtl/>
          <w:lang w:eastAsia="he-IL"/>
        </w:rPr>
      </w:pPr>
      <w:bookmarkStart w:id="2005" w:name="ET_guest_נעה_בן_שבת__416"/>
      <w:r w:rsidRPr="00723368">
        <w:rPr>
          <w:rStyle w:val="TagStyle"/>
          <w:rtl/>
        </w:rPr>
        <w:t xml:space="preserve"> &lt;&lt; אורח &gt;&gt; </w:t>
      </w:r>
      <w:r>
        <w:rPr>
          <w:rtl/>
          <w:lang w:eastAsia="he-IL"/>
        </w:rPr>
        <w:t>נעה בן שבת:</w:t>
      </w:r>
      <w:r w:rsidRPr="00723368">
        <w:rPr>
          <w:rStyle w:val="TagStyle"/>
          <w:rtl/>
        </w:rPr>
        <w:t xml:space="preserve"> &lt;&lt; אורח &gt;&gt;</w:t>
      </w:r>
      <w:r>
        <w:rPr>
          <w:rtl/>
          <w:lang w:eastAsia="he-IL"/>
        </w:rPr>
        <w:t xml:space="preserve">   </w:t>
      </w:r>
      <w:bookmarkEnd w:id="2005"/>
    </w:p>
    <w:p w14:paraId="4EC03F77" w14:textId="77777777" w:rsidR="00723368" w:rsidRDefault="00723368" w:rsidP="00723368">
      <w:pPr>
        <w:pStyle w:val="KeepWithNext"/>
        <w:rPr>
          <w:rtl/>
          <w:lang w:eastAsia="he-IL"/>
        </w:rPr>
      </w:pPr>
    </w:p>
    <w:p w14:paraId="4D3E96A5" w14:textId="58F43259" w:rsidR="00DB5AD2" w:rsidRDefault="00723368" w:rsidP="00723368">
      <w:pPr>
        <w:rPr>
          <w:rtl/>
          <w:lang w:eastAsia="he-IL"/>
        </w:rPr>
      </w:pPr>
      <w:bookmarkStart w:id="2006" w:name="_ETM_Q1_7740409"/>
      <w:bookmarkStart w:id="2007" w:name="_ETM_Q1_7740560"/>
      <w:bookmarkEnd w:id="2006"/>
      <w:bookmarkEnd w:id="2007"/>
      <w:r>
        <w:rPr>
          <w:rFonts w:hint="cs"/>
          <w:rtl/>
          <w:lang w:eastAsia="he-IL"/>
        </w:rPr>
        <w:t xml:space="preserve">אלה כל מיני סוגיות שאנחנו עדיין לא פתחנו. </w:t>
      </w:r>
      <w:r w:rsidR="00DB5AD2">
        <w:rPr>
          <w:rtl/>
          <w:lang w:eastAsia="he-IL"/>
        </w:rPr>
        <w:t>צריך לדון בהם בנפרד</w:t>
      </w:r>
      <w:r>
        <w:rPr>
          <w:rFonts w:hint="cs"/>
          <w:rtl/>
          <w:lang w:eastAsia="he-IL"/>
        </w:rPr>
        <w:t xml:space="preserve">. </w:t>
      </w:r>
      <w:r w:rsidR="00DB5AD2">
        <w:rPr>
          <w:rtl/>
          <w:lang w:eastAsia="he-IL"/>
        </w:rPr>
        <w:t xml:space="preserve"> </w:t>
      </w:r>
    </w:p>
    <w:p w14:paraId="75261034" w14:textId="77777777" w:rsidR="00DB5AD2" w:rsidRDefault="00DB5AD2" w:rsidP="00DB5AD2">
      <w:pPr>
        <w:rPr>
          <w:rtl/>
          <w:lang w:eastAsia="he-IL"/>
        </w:rPr>
      </w:pPr>
    </w:p>
    <w:p w14:paraId="50489A0B" w14:textId="77777777" w:rsidR="00DB5AD2" w:rsidRDefault="00DB5AD2" w:rsidP="00DB5AD2">
      <w:pPr>
        <w:pStyle w:val="a5"/>
        <w:keepNext/>
        <w:rPr>
          <w:rtl/>
        </w:rPr>
      </w:pPr>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p>
    <w:p w14:paraId="0C4A7B48" w14:textId="77777777" w:rsidR="00DB5AD2" w:rsidRDefault="00DB5AD2" w:rsidP="00DB5AD2">
      <w:pPr>
        <w:pStyle w:val="KeepWithNext"/>
        <w:rPr>
          <w:rtl/>
          <w:lang w:eastAsia="he-IL"/>
        </w:rPr>
      </w:pPr>
    </w:p>
    <w:p w14:paraId="2068201F" w14:textId="5AA32588" w:rsidR="00DB5AD2" w:rsidRDefault="00723368" w:rsidP="00DB5AD2">
      <w:pPr>
        <w:rPr>
          <w:rtl/>
          <w:lang w:eastAsia="he-IL"/>
        </w:rPr>
      </w:pPr>
      <w:r>
        <w:rPr>
          <w:rFonts w:hint="cs"/>
          <w:rtl/>
          <w:lang w:eastAsia="he-IL"/>
        </w:rPr>
        <w:t xml:space="preserve">נבדוק את זה גם לגבי להמשיך את התשלומים החודשיים.  </w:t>
      </w:r>
    </w:p>
    <w:p w14:paraId="75A0F05C" w14:textId="77777777" w:rsidR="00723368" w:rsidRDefault="00723368" w:rsidP="00DB5AD2">
      <w:pPr>
        <w:rPr>
          <w:rtl/>
          <w:lang w:eastAsia="he-IL"/>
        </w:rPr>
      </w:pPr>
      <w:bookmarkStart w:id="2008" w:name="_ETM_Q1_7751613"/>
      <w:bookmarkStart w:id="2009" w:name="_ETM_Q1_7751723"/>
      <w:bookmarkEnd w:id="2008"/>
      <w:bookmarkEnd w:id="2009"/>
    </w:p>
    <w:p w14:paraId="55A50A1F" w14:textId="77777777" w:rsidR="00DB5AD2" w:rsidRDefault="00DB5AD2" w:rsidP="00DB5AD2">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37821E54" w14:textId="77777777" w:rsidR="00DB5AD2" w:rsidRDefault="00DB5AD2" w:rsidP="00DB5AD2">
      <w:pPr>
        <w:pStyle w:val="KeepWithNext"/>
        <w:rPr>
          <w:rtl/>
          <w:lang w:eastAsia="he-IL"/>
        </w:rPr>
      </w:pPr>
    </w:p>
    <w:p w14:paraId="15D258E8" w14:textId="398BFB01" w:rsidR="00DB5AD2" w:rsidRDefault="00723368" w:rsidP="00DB5AD2">
      <w:pPr>
        <w:rPr>
          <w:rtl/>
          <w:lang w:eastAsia="he-IL"/>
        </w:rPr>
      </w:pPr>
      <w:r>
        <w:rPr>
          <w:rFonts w:hint="cs"/>
          <w:rtl/>
          <w:lang w:eastAsia="he-IL"/>
        </w:rPr>
        <w:t xml:space="preserve">נעה, אבל </w:t>
      </w:r>
      <w:r w:rsidR="00DB5AD2">
        <w:rPr>
          <w:rtl/>
          <w:lang w:eastAsia="he-IL"/>
        </w:rPr>
        <w:t xml:space="preserve">כרגע </w:t>
      </w:r>
      <w:r>
        <w:rPr>
          <w:rFonts w:hint="cs"/>
          <w:rtl/>
          <w:lang w:eastAsia="he-IL"/>
        </w:rPr>
        <w:t xml:space="preserve">לפי נוסח החוק </w:t>
      </w:r>
      <w:r>
        <w:rPr>
          <w:rtl/>
          <w:lang w:eastAsia="he-IL"/>
        </w:rPr>
        <w:t>אם היה לאד</w:t>
      </w:r>
      <w:r>
        <w:rPr>
          <w:rFonts w:hint="cs"/>
          <w:rtl/>
          <w:lang w:eastAsia="he-IL"/>
        </w:rPr>
        <w:t xml:space="preserve">ם </w:t>
      </w:r>
      <w:r w:rsidR="00DB5AD2">
        <w:rPr>
          <w:rtl/>
          <w:lang w:eastAsia="he-IL"/>
        </w:rPr>
        <w:t xml:space="preserve">ביטוח בריאות </w:t>
      </w:r>
      <w:r>
        <w:rPr>
          <w:rFonts w:hint="cs"/>
          <w:rtl/>
          <w:lang w:eastAsia="he-IL"/>
        </w:rPr>
        <w:t xml:space="preserve">או כל ביטוח אחר </w:t>
      </w:r>
      <w:bookmarkStart w:id="2010" w:name="_ETM_Q1_7761552"/>
      <w:bookmarkEnd w:id="2010"/>
      <w:r>
        <w:rPr>
          <w:rFonts w:hint="cs"/>
          <w:rtl/>
          <w:lang w:eastAsia="he-IL"/>
        </w:rPr>
        <w:t xml:space="preserve">זה מקוזז לפי נוסח החוק הזה? </w:t>
      </w:r>
    </w:p>
    <w:p w14:paraId="41A96E55" w14:textId="77777777" w:rsidR="00DB5AD2" w:rsidRDefault="00DB5AD2" w:rsidP="00DB5AD2">
      <w:pPr>
        <w:rPr>
          <w:rtl/>
          <w:lang w:eastAsia="he-IL"/>
        </w:rPr>
      </w:pPr>
    </w:p>
    <w:p w14:paraId="1BFA999C"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77E3AA45" w14:textId="77777777" w:rsidR="00DB5AD2" w:rsidRDefault="00DB5AD2" w:rsidP="00DB5AD2">
      <w:pPr>
        <w:pStyle w:val="KeepWithNext"/>
        <w:rPr>
          <w:rtl/>
          <w:lang w:eastAsia="he-IL"/>
        </w:rPr>
      </w:pPr>
    </w:p>
    <w:p w14:paraId="74080689" w14:textId="4852AA57" w:rsidR="00DB5AD2" w:rsidRDefault="00723368" w:rsidP="00723368">
      <w:pPr>
        <w:rPr>
          <w:rtl/>
          <w:lang w:eastAsia="he-IL"/>
        </w:rPr>
      </w:pPr>
      <w:r>
        <w:rPr>
          <w:rFonts w:hint="cs"/>
          <w:rtl/>
          <w:lang w:eastAsia="he-IL"/>
        </w:rPr>
        <w:t xml:space="preserve">אנחנו בחוק שלנו לא קבענו שום קיזוז עם הכנסות אחרות </w:t>
      </w:r>
      <w:r w:rsidR="00DB5AD2">
        <w:rPr>
          <w:rtl/>
          <w:lang w:eastAsia="he-IL"/>
        </w:rPr>
        <w:t>למעט ברובד הראשון</w:t>
      </w:r>
      <w:r>
        <w:rPr>
          <w:rFonts w:hint="cs"/>
          <w:rtl/>
          <w:lang w:eastAsia="he-IL"/>
        </w:rPr>
        <w:t xml:space="preserve"> ששם</w:t>
      </w:r>
      <w:r w:rsidR="00DB5AD2">
        <w:rPr>
          <w:rtl/>
          <w:lang w:eastAsia="he-IL"/>
        </w:rPr>
        <w:t xml:space="preserve"> יש </w:t>
      </w:r>
      <w:r>
        <w:rPr>
          <w:rFonts w:hint="cs"/>
          <w:rtl/>
          <w:lang w:eastAsia="he-IL"/>
        </w:rPr>
        <w:t xml:space="preserve">את </w:t>
      </w:r>
      <w:r w:rsidR="00DB5AD2">
        <w:rPr>
          <w:rtl/>
          <w:lang w:eastAsia="he-IL"/>
        </w:rPr>
        <w:t xml:space="preserve">אותן הוראות </w:t>
      </w:r>
      <w:r>
        <w:rPr>
          <w:rFonts w:hint="cs"/>
          <w:rtl/>
          <w:lang w:eastAsia="he-IL"/>
        </w:rPr>
        <w:t xml:space="preserve">של </w:t>
      </w:r>
      <w:bookmarkStart w:id="2011" w:name="_ETM_Q1_7770642"/>
      <w:bookmarkEnd w:id="2011"/>
      <w:r>
        <w:rPr>
          <w:rFonts w:hint="cs"/>
          <w:rtl/>
          <w:lang w:eastAsia="he-IL"/>
        </w:rPr>
        <w:t>כפל שחלות בנפגעי איבה ובמשפחותיהם</w:t>
      </w:r>
      <w:r w:rsidR="00537E59">
        <w:rPr>
          <w:rFonts w:hint="cs"/>
          <w:rtl/>
          <w:lang w:eastAsia="he-IL"/>
        </w:rPr>
        <w:t>,</w:t>
      </w:r>
      <w:r>
        <w:rPr>
          <w:rFonts w:hint="cs"/>
          <w:rtl/>
          <w:lang w:eastAsia="he-IL"/>
        </w:rPr>
        <w:t xml:space="preserve"> </w:t>
      </w:r>
      <w:r w:rsidR="00DB5AD2">
        <w:rPr>
          <w:rtl/>
          <w:lang w:eastAsia="he-IL"/>
        </w:rPr>
        <w:t xml:space="preserve">אותו דבר כמו שקיים היום. </w:t>
      </w:r>
      <w:r>
        <w:rPr>
          <w:rFonts w:hint="cs"/>
          <w:rtl/>
          <w:lang w:eastAsia="he-IL"/>
        </w:rPr>
        <w:t xml:space="preserve">במענקים קבענו שזה לא נחשב כהכנסה </w:t>
      </w:r>
      <w:bookmarkStart w:id="2012" w:name="_ETM_Q1_7780917"/>
      <w:bookmarkEnd w:id="2012"/>
      <w:r>
        <w:rPr>
          <w:rtl/>
          <w:lang w:eastAsia="he-IL"/>
        </w:rPr>
        <w:t>לעניין כל דין</w:t>
      </w:r>
      <w:r>
        <w:rPr>
          <w:rFonts w:hint="cs"/>
          <w:rtl/>
          <w:lang w:eastAsia="he-IL"/>
        </w:rPr>
        <w:t xml:space="preserve">, </w:t>
      </w:r>
      <w:r w:rsidR="00DB5AD2">
        <w:rPr>
          <w:rtl/>
          <w:lang w:eastAsia="he-IL"/>
        </w:rPr>
        <w:t xml:space="preserve">אלא אם שר </w:t>
      </w:r>
      <w:r>
        <w:rPr>
          <w:rFonts w:hint="cs"/>
          <w:rtl/>
          <w:lang w:eastAsia="he-IL"/>
        </w:rPr>
        <w:t xml:space="preserve">הביטחון </w:t>
      </w:r>
      <w:r w:rsidR="00DB5AD2">
        <w:rPr>
          <w:rtl/>
          <w:lang w:eastAsia="he-IL"/>
        </w:rPr>
        <w:t xml:space="preserve">יקבע </w:t>
      </w:r>
      <w:r>
        <w:rPr>
          <w:rFonts w:hint="cs"/>
          <w:rtl/>
          <w:lang w:eastAsia="he-IL"/>
        </w:rPr>
        <w:t xml:space="preserve">בתקנות. </w:t>
      </w:r>
    </w:p>
    <w:p w14:paraId="72EF9E24" w14:textId="77777777" w:rsidR="00DB5AD2" w:rsidRDefault="00DB5AD2" w:rsidP="00DB5AD2">
      <w:pPr>
        <w:rPr>
          <w:rtl/>
          <w:lang w:eastAsia="he-IL"/>
        </w:rPr>
      </w:pPr>
    </w:p>
    <w:p w14:paraId="6D92CC54"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33B59918" w14:textId="77777777" w:rsidR="00DB5AD2" w:rsidRDefault="00DB5AD2" w:rsidP="00DB5AD2">
      <w:pPr>
        <w:pStyle w:val="KeepWithNext"/>
        <w:rPr>
          <w:rtl/>
          <w:lang w:eastAsia="he-IL"/>
        </w:rPr>
      </w:pPr>
    </w:p>
    <w:p w14:paraId="3F339915" w14:textId="0FE9564B" w:rsidR="00723368" w:rsidRDefault="00723368" w:rsidP="00723368">
      <w:pPr>
        <w:rPr>
          <w:rtl/>
          <w:lang w:eastAsia="he-IL"/>
        </w:rPr>
      </w:pPr>
      <w:r>
        <w:rPr>
          <w:rFonts w:hint="cs"/>
          <w:rtl/>
          <w:lang w:eastAsia="he-IL"/>
        </w:rPr>
        <w:t xml:space="preserve">זה המקסימום שיכולנו לעשות בחקיקה הזאת. הלאה. </w:t>
      </w:r>
      <w:bookmarkStart w:id="2013" w:name="_ETM_Q1_7781099"/>
      <w:bookmarkStart w:id="2014" w:name="_ETM_Q1_7781194"/>
      <w:bookmarkEnd w:id="2013"/>
      <w:bookmarkEnd w:id="2014"/>
    </w:p>
    <w:p w14:paraId="79736E17" w14:textId="77777777" w:rsidR="00723368" w:rsidRDefault="00723368" w:rsidP="00DB5AD2">
      <w:pPr>
        <w:rPr>
          <w:rtl/>
          <w:lang w:eastAsia="he-IL"/>
        </w:rPr>
      </w:pPr>
    </w:p>
    <w:p w14:paraId="31A9209C" w14:textId="77777777" w:rsidR="00DB5AD2" w:rsidRDefault="00DB5AD2" w:rsidP="00DB5AD2">
      <w:pPr>
        <w:pStyle w:val="-"/>
        <w:keepNext/>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14:paraId="4054BDBD" w14:textId="77777777" w:rsidR="00DB5AD2" w:rsidRDefault="00DB5AD2" w:rsidP="00DB5AD2">
      <w:pPr>
        <w:pStyle w:val="KeepWithNext"/>
        <w:rPr>
          <w:rtl/>
          <w:lang w:eastAsia="he-IL"/>
        </w:rPr>
      </w:pPr>
    </w:p>
    <w:p w14:paraId="0DFFD6ED" w14:textId="786ECA89" w:rsidR="00DB5AD2" w:rsidRDefault="00723368" w:rsidP="00DB5AD2">
      <w:pPr>
        <w:rPr>
          <w:rtl/>
          <w:lang w:eastAsia="he-IL"/>
        </w:rPr>
      </w:pPr>
      <w:r>
        <w:rPr>
          <w:rtl/>
          <w:lang w:eastAsia="he-IL"/>
        </w:rPr>
        <w:t xml:space="preserve">אנחנו בסעיף </w:t>
      </w:r>
      <w:r>
        <w:rPr>
          <w:rFonts w:hint="cs"/>
          <w:rtl/>
          <w:lang w:eastAsia="he-IL"/>
        </w:rPr>
        <w:t xml:space="preserve">2ב(ב). </w:t>
      </w:r>
    </w:p>
    <w:p w14:paraId="2AE4FEB7" w14:textId="77777777" w:rsidR="00DB5AD2" w:rsidRDefault="00DB5AD2" w:rsidP="00DB5AD2">
      <w:pPr>
        <w:rPr>
          <w:rtl/>
          <w:lang w:eastAsia="he-IL"/>
        </w:rPr>
      </w:pPr>
    </w:p>
    <w:p w14:paraId="2E0C8A4C"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32225AF4" w14:textId="77777777" w:rsidR="00DB5AD2" w:rsidRDefault="00DB5AD2" w:rsidP="00DB5AD2">
      <w:pPr>
        <w:pStyle w:val="KeepWithNext"/>
        <w:rPr>
          <w:rtl/>
          <w:lang w:eastAsia="he-IL"/>
        </w:rPr>
      </w:pPr>
    </w:p>
    <w:p w14:paraId="6B081835" w14:textId="2586FF3D" w:rsidR="00DB5AD2" w:rsidRDefault="00723368" w:rsidP="00DB5AD2">
      <w:pPr>
        <w:rPr>
          <w:rtl/>
          <w:lang w:eastAsia="he-IL"/>
        </w:rPr>
      </w:pPr>
      <w:r>
        <w:rPr>
          <w:rFonts w:hint="cs"/>
          <w:rtl/>
          <w:lang w:eastAsia="he-IL"/>
        </w:rPr>
        <w:t>ב</w:t>
      </w:r>
      <w:r w:rsidR="00DB5AD2">
        <w:rPr>
          <w:rtl/>
          <w:lang w:eastAsia="he-IL"/>
        </w:rPr>
        <w:t xml:space="preserve">עמוד 14 למטה. </w:t>
      </w:r>
    </w:p>
    <w:p w14:paraId="309593BA" w14:textId="77777777" w:rsidR="00DB5AD2" w:rsidRDefault="00DB5AD2" w:rsidP="00DB5AD2">
      <w:pPr>
        <w:rPr>
          <w:rtl/>
          <w:lang w:eastAsia="he-IL"/>
        </w:rPr>
      </w:pPr>
    </w:p>
    <w:p w14:paraId="755124C1" w14:textId="77777777" w:rsidR="00DB5AD2" w:rsidRDefault="00DB5AD2" w:rsidP="00DB5AD2">
      <w:pPr>
        <w:pStyle w:val="-"/>
        <w:keepNext/>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14:paraId="44FBE651" w14:textId="77777777" w:rsidR="00DB5AD2" w:rsidRDefault="00DB5AD2" w:rsidP="00DB5AD2">
      <w:pPr>
        <w:pStyle w:val="KeepWithNext"/>
        <w:rPr>
          <w:rtl/>
          <w:lang w:eastAsia="he-IL"/>
        </w:rPr>
      </w:pPr>
    </w:p>
    <w:tbl>
      <w:tblPr>
        <w:bidiVisual/>
        <w:tblW w:w="9031" w:type="dxa"/>
        <w:tblLayout w:type="fixed"/>
        <w:tblCellMar>
          <w:top w:w="57" w:type="dxa"/>
          <w:left w:w="0" w:type="dxa"/>
          <w:bottom w:w="57" w:type="dxa"/>
          <w:right w:w="0" w:type="dxa"/>
        </w:tblCellMar>
        <w:tblLook w:val="04A0" w:firstRow="1" w:lastRow="0" w:firstColumn="1" w:lastColumn="0" w:noHBand="0" w:noVBand="1"/>
      </w:tblPr>
      <w:tblGrid>
        <w:gridCol w:w="1753"/>
        <w:gridCol w:w="584"/>
        <w:gridCol w:w="584"/>
        <w:gridCol w:w="584"/>
        <w:gridCol w:w="584"/>
        <w:gridCol w:w="584"/>
        <w:gridCol w:w="4358"/>
      </w:tblGrid>
      <w:tr w:rsidR="00723368" w:rsidRPr="00537E59" w14:paraId="1C3A7F21" w14:textId="77777777" w:rsidTr="00537E59">
        <w:trPr>
          <w:cantSplit/>
          <w:trHeight w:val="1487"/>
        </w:trPr>
        <w:tc>
          <w:tcPr>
            <w:tcW w:w="1753" w:type="dxa"/>
            <w:tcMar>
              <w:top w:w="91" w:type="dxa"/>
              <w:left w:w="0" w:type="dxa"/>
              <w:bottom w:w="91" w:type="dxa"/>
              <w:right w:w="0" w:type="dxa"/>
            </w:tcMar>
          </w:tcPr>
          <w:p w14:paraId="67B2841C" w14:textId="77777777" w:rsidR="00723368" w:rsidRPr="00537E59" w:rsidRDefault="00723368">
            <w:pPr>
              <w:pStyle w:val="TableSideHeading"/>
              <w:rPr>
                <w:sz w:val="24"/>
                <w:szCs w:val="24"/>
              </w:rPr>
            </w:pPr>
          </w:p>
        </w:tc>
        <w:tc>
          <w:tcPr>
            <w:tcW w:w="584" w:type="dxa"/>
            <w:tcMar>
              <w:top w:w="91" w:type="dxa"/>
              <w:left w:w="0" w:type="dxa"/>
              <w:bottom w:w="91" w:type="dxa"/>
              <w:right w:w="0" w:type="dxa"/>
            </w:tcMar>
          </w:tcPr>
          <w:p w14:paraId="46832241" w14:textId="77777777" w:rsidR="00723368" w:rsidRPr="00537E59" w:rsidRDefault="00723368">
            <w:pPr>
              <w:pStyle w:val="TableText"/>
              <w:rPr>
                <w:sz w:val="24"/>
                <w:szCs w:val="24"/>
                <w:rtl/>
              </w:rPr>
            </w:pPr>
          </w:p>
        </w:tc>
        <w:tc>
          <w:tcPr>
            <w:tcW w:w="584" w:type="dxa"/>
            <w:tcMar>
              <w:top w:w="91" w:type="dxa"/>
              <w:left w:w="0" w:type="dxa"/>
              <w:bottom w:w="91" w:type="dxa"/>
              <w:right w:w="0" w:type="dxa"/>
            </w:tcMar>
          </w:tcPr>
          <w:p w14:paraId="2FC5E9A9" w14:textId="77777777" w:rsidR="00723368" w:rsidRPr="00537E59" w:rsidRDefault="00723368">
            <w:pPr>
              <w:pStyle w:val="TableText"/>
              <w:rPr>
                <w:sz w:val="24"/>
                <w:szCs w:val="24"/>
                <w:rtl/>
              </w:rPr>
            </w:pPr>
          </w:p>
        </w:tc>
        <w:tc>
          <w:tcPr>
            <w:tcW w:w="584" w:type="dxa"/>
            <w:tcMar>
              <w:top w:w="91" w:type="dxa"/>
              <w:left w:w="0" w:type="dxa"/>
              <w:bottom w:w="91" w:type="dxa"/>
              <w:right w:w="0" w:type="dxa"/>
            </w:tcMar>
          </w:tcPr>
          <w:p w14:paraId="56A1CE43" w14:textId="77777777" w:rsidR="00723368" w:rsidRPr="00537E59" w:rsidRDefault="00723368">
            <w:pPr>
              <w:pStyle w:val="TableText"/>
              <w:rPr>
                <w:sz w:val="24"/>
                <w:szCs w:val="24"/>
                <w:rtl/>
              </w:rPr>
            </w:pPr>
          </w:p>
        </w:tc>
        <w:tc>
          <w:tcPr>
            <w:tcW w:w="584" w:type="dxa"/>
            <w:tcMar>
              <w:top w:w="91" w:type="dxa"/>
              <w:left w:w="0" w:type="dxa"/>
              <w:bottom w:w="91" w:type="dxa"/>
              <w:right w:w="0" w:type="dxa"/>
            </w:tcMar>
          </w:tcPr>
          <w:p w14:paraId="1872C053" w14:textId="77777777" w:rsidR="00723368" w:rsidRPr="00537E59" w:rsidRDefault="00723368">
            <w:pPr>
              <w:pStyle w:val="TableText"/>
              <w:rPr>
                <w:sz w:val="24"/>
                <w:szCs w:val="24"/>
                <w:rtl/>
              </w:rPr>
            </w:pPr>
          </w:p>
        </w:tc>
        <w:tc>
          <w:tcPr>
            <w:tcW w:w="584" w:type="dxa"/>
            <w:tcMar>
              <w:top w:w="91" w:type="dxa"/>
              <w:left w:w="0" w:type="dxa"/>
              <w:bottom w:w="91" w:type="dxa"/>
              <w:right w:w="0" w:type="dxa"/>
            </w:tcMar>
          </w:tcPr>
          <w:p w14:paraId="0548FDC8" w14:textId="77777777" w:rsidR="00723368" w:rsidRPr="00537E59" w:rsidRDefault="00723368">
            <w:pPr>
              <w:pStyle w:val="TableText"/>
              <w:rPr>
                <w:sz w:val="24"/>
                <w:szCs w:val="24"/>
                <w:rtl/>
              </w:rPr>
            </w:pPr>
          </w:p>
        </w:tc>
        <w:tc>
          <w:tcPr>
            <w:tcW w:w="4358" w:type="dxa"/>
            <w:tcMar>
              <w:top w:w="91" w:type="dxa"/>
              <w:left w:w="0" w:type="dxa"/>
              <w:bottom w:w="91" w:type="dxa"/>
              <w:right w:w="0" w:type="dxa"/>
            </w:tcMar>
            <w:hideMark/>
          </w:tcPr>
          <w:p w14:paraId="5C3C9C06" w14:textId="22DBCF98" w:rsidR="00723368" w:rsidRPr="00537E59" w:rsidRDefault="00723368" w:rsidP="00302AE5">
            <w:pPr>
              <w:pStyle w:val="TableBlock"/>
              <w:rPr>
                <w:sz w:val="24"/>
                <w:szCs w:val="24"/>
                <w:rtl/>
              </w:rPr>
            </w:pPr>
            <w:r w:rsidRPr="00537E59">
              <w:rPr>
                <w:rFonts w:hint="cs"/>
                <w:sz w:val="24"/>
                <w:szCs w:val="24"/>
                <w:rtl/>
              </w:rPr>
              <w:t>"</w:t>
            </w:r>
            <w:r w:rsidRPr="00537E59">
              <w:rPr>
                <w:sz w:val="24"/>
                <w:szCs w:val="24"/>
                <w:rtl/>
              </w:rPr>
              <w:t>(ב)</w:t>
            </w:r>
            <w:r w:rsidRPr="00537E59">
              <w:rPr>
                <w:sz w:val="24"/>
                <w:szCs w:val="24"/>
                <w:rtl/>
              </w:rPr>
              <w:tab/>
              <w:t xml:space="preserve">בקשות לפי חוק זה לעניין נעדר, חטוף או שבוי שהוא חייל או משרת בכוחות הביטחון יוגשו למשרד הביטחון ויחולו לעניין </w:t>
            </w:r>
            <w:r w:rsidRPr="00537E59">
              <w:rPr>
                <w:rFonts w:hint="cs"/>
                <w:sz w:val="24"/>
                <w:szCs w:val="24"/>
                <w:rtl/>
              </w:rPr>
              <w:t>סעיף 2א</w:t>
            </w:r>
            <w:r w:rsidRPr="00537E59">
              <w:rPr>
                <w:sz w:val="24"/>
                <w:szCs w:val="24"/>
                <w:rtl/>
              </w:rPr>
              <w:t xml:space="preserve"> הוראות פרק חמישי ופרק שישי לחוק משפחות חיילים שנספו במערכה</w:t>
            </w:r>
            <w:r w:rsidR="007D2722" w:rsidRPr="00537E59">
              <w:rPr>
                <w:rFonts w:hint="cs"/>
                <w:sz w:val="24"/>
                <w:szCs w:val="24"/>
                <w:rtl/>
              </w:rPr>
              <w:t>"</w:t>
            </w:r>
            <w:r w:rsidR="00302AE5" w:rsidRPr="00537E59">
              <w:rPr>
                <w:rFonts w:hint="cs"/>
                <w:sz w:val="24"/>
                <w:szCs w:val="24"/>
                <w:rtl/>
              </w:rPr>
              <w:t xml:space="preserve">. </w:t>
            </w:r>
          </w:p>
        </w:tc>
      </w:tr>
    </w:tbl>
    <w:p w14:paraId="6948D3CD" w14:textId="5A01D7D6" w:rsidR="00723368" w:rsidRDefault="00302AE5" w:rsidP="00DB5AD2">
      <w:pPr>
        <w:rPr>
          <w:rtl/>
          <w:lang w:eastAsia="he-IL"/>
        </w:rPr>
      </w:pPr>
      <w:r>
        <w:rPr>
          <w:rFonts w:hint="cs"/>
          <w:rtl/>
        </w:rPr>
        <w:t>אתם תפעילו את זה רק לגבי סעיף 2א</w:t>
      </w:r>
      <w:r>
        <w:rPr>
          <w:rFonts w:hint="cs"/>
          <w:rtl/>
          <w:lang w:eastAsia="he-IL"/>
        </w:rPr>
        <w:t xml:space="preserve">. </w:t>
      </w:r>
    </w:p>
    <w:p w14:paraId="13C21139" w14:textId="77777777" w:rsidR="00302AE5" w:rsidRDefault="00302AE5" w:rsidP="00DB5AD2">
      <w:pPr>
        <w:rPr>
          <w:rtl/>
          <w:lang w:eastAsia="he-IL"/>
        </w:rPr>
      </w:pPr>
    </w:p>
    <w:tbl>
      <w:tblPr>
        <w:bidiVisual/>
        <w:tblW w:w="8811" w:type="dxa"/>
        <w:tblLayout w:type="fixed"/>
        <w:tblCellMar>
          <w:top w:w="57" w:type="dxa"/>
          <w:left w:w="0" w:type="dxa"/>
          <w:bottom w:w="57" w:type="dxa"/>
          <w:right w:w="0" w:type="dxa"/>
        </w:tblCellMar>
        <w:tblLook w:val="04A0" w:firstRow="1" w:lastRow="0" w:firstColumn="1" w:lastColumn="0" w:noHBand="0" w:noVBand="1"/>
      </w:tblPr>
      <w:tblGrid>
        <w:gridCol w:w="1710"/>
        <w:gridCol w:w="570"/>
        <w:gridCol w:w="570"/>
        <w:gridCol w:w="570"/>
        <w:gridCol w:w="570"/>
        <w:gridCol w:w="570"/>
        <w:gridCol w:w="4251"/>
      </w:tblGrid>
      <w:tr w:rsidR="00302AE5" w:rsidRPr="00537E59" w14:paraId="41C1E188" w14:textId="77777777" w:rsidTr="00537E59">
        <w:trPr>
          <w:cantSplit/>
          <w:trHeight w:val="796"/>
        </w:trPr>
        <w:tc>
          <w:tcPr>
            <w:tcW w:w="1710" w:type="dxa"/>
            <w:tcMar>
              <w:top w:w="91" w:type="dxa"/>
              <w:left w:w="0" w:type="dxa"/>
              <w:bottom w:w="91" w:type="dxa"/>
              <w:right w:w="0" w:type="dxa"/>
            </w:tcMar>
          </w:tcPr>
          <w:p w14:paraId="647E7C09" w14:textId="77777777" w:rsidR="00302AE5" w:rsidRPr="00537E59" w:rsidRDefault="00302AE5" w:rsidP="00C612BA">
            <w:pPr>
              <w:pStyle w:val="TableSideHeading"/>
              <w:rPr>
                <w:sz w:val="24"/>
                <w:szCs w:val="24"/>
              </w:rPr>
            </w:pPr>
          </w:p>
        </w:tc>
        <w:tc>
          <w:tcPr>
            <w:tcW w:w="570" w:type="dxa"/>
            <w:tcMar>
              <w:top w:w="91" w:type="dxa"/>
              <w:left w:w="0" w:type="dxa"/>
              <w:bottom w:w="91" w:type="dxa"/>
              <w:right w:w="0" w:type="dxa"/>
            </w:tcMar>
          </w:tcPr>
          <w:p w14:paraId="636960E6" w14:textId="77777777" w:rsidR="00302AE5" w:rsidRPr="00537E59" w:rsidRDefault="00302AE5" w:rsidP="00C612BA">
            <w:pPr>
              <w:pStyle w:val="TableText"/>
              <w:rPr>
                <w:sz w:val="24"/>
                <w:szCs w:val="24"/>
                <w:rtl/>
              </w:rPr>
            </w:pPr>
          </w:p>
        </w:tc>
        <w:tc>
          <w:tcPr>
            <w:tcW w:w="570" w:type="dxa"/>
            <w:tcMar>
              <w:top w:w="91" w:type="dxa"/>
              <w:left w:w="0" w:type="dxa"/>
              <w:bottom w:w="91" w:type="dxa"/>
              <w:right w:w="0" w:type="dxa"/>
            </w:tcMar>
          </w:tcPr>
          <w:p w14:paraId="5CB74C84" w14:textId="77777777" w:rsidR="00302AE5" w:rsidRPr="00537E59" w:rsidRDefault="00302AE5" w:rsidP="00C612BA">
            <w:pPr>
              <w:pStyle w:val="TableText"/>
              <w:rPr>
                <w:sz w:val="24"/>
                <w:szCs w:val="24"/>
                <w:rtl/>
              </w:rPr>
            </w:pPr>
          </w:p>
        </w:tc>
        <w:tc>
          <w:tcPr>
            <w:tcW w:w="570" w:type="dxa"/>
            <w:tcMar>
              <w:top w:w="91" w:type="dxa"/>
              <w:left w:w="0" w:type="dxa"/>
              <w:bottom w:w="91" w:type="dxa"/>
              <w:right w:w="0" w:type="dxa"/>
            </w:tcMar>
          </w:tcPr>
          <w:p w14:paraId="7EFF528B" w14:textId="77777777" w:rsidR="00302AE5" w:rsidRPr="00537E59" w:rsidRDefault="00302AE5" w:rsidP="00C612BA">
            <w:pPr>
              <w:pStyle w:val="TableText"/>
              <w:rPr>
                <w:sz w:val="24"/>
                <w:szCs w:val="24"/>
                <w:rtl/>
              </w:rPr>
            </w:pPr>
          </w:p>
        </w:tc>
        <w:tc>
          <w:tcPr>
            <w:tcW w:w="570" w:type="dxa"/>
            <w:tcMar>
              <w:top w:w="91" w:type="dxa"/>
              <w:left w:w="0" w:type="dxa"/>
              <w:bottom w:w="91" w:type="dxa"/>
              <w:right w:w="0" w:type="dxa"/>
            </w:tcMar>
          </w:tcPr>
          <w:p w14:paraId="240EA299" w14:textId="77777777" w:rsidR="00302AE5" w:rsidRPr="00537E59" w:rsidRDefault="00302AE5" w:rsidP="00C612BA">
            <w:pPr>
              <w:pStyle w:val="TableText"/>
              <w:rPr>
                <w:sz w:val="24"/>
                <w:szCs w:val="24"/>
                <w:rtl/>
              </w:rPr>
            </w:pPr>
          </w:p>
        </w:tc>
        <w:tc>
          <w:tcPr>
            <w:tcW w:w="570" w:type="dxa"/>
            <w:tcMar>
              <w:top w:w="91" w:type="dxa"/>
              <w:left w:w="0" w:type="dxa"/>
              <w:bottom w:w="91" w:type="dxa"/>
              <w:right w:w="0" w:type="dxa"/>
            </w:tcMar>
          </w:tcPr>
          <w:p w14:paraId="6080840C" w14:textId="77777777" w:rsidR="00302AE5" w:rsidRPr="00537E59" w:rsidRDefault="00302AE5" w:rsidP="00C612BA">
            <w:pPr>
              <w:pStyle w:val="TableText"/>
              <w:rPr>
                <w:sz w:val="24"/>
                <w:szCs w:val="24"/>
                <w:rtl/>
              </w:rPr>
            </w:pPr>
          </w:p>
        </w:tc>
        <w:tc>
          <w:tcPr>
            <w:tcW w:w="4251" w:type="dxa"/>
            <w:tcMar>
              <w:top w:w="91" w:type="dxa"/>
              <w:left w:w="0" w:type="dxa"/>
              <w:bottom w:w="91" w:type="dxa"/>
              <w:right w:w="0" w:type="dxa"/>
            </w:tcMar>
            <w:hideMark/>
          </w:tcPr>
          <w:p w14:paraId="3D56B09A" w14:textId="77E33A13" w:rsidR="00302AE5" w:rsidRPr="00537E59" w:rsidRDefault="00302AE5" w:rsidP="00537E59">
            <w:pPr>
              <w:pStyle w:val="TableBlock"/>
              <w:rPr>
                <w:sz w:val="24"/>
                <w:szCs w:val="24"/>
                <w:rtl/>
              </w:rPr>
            </w:pPr>
            <w:r w:rsidRPr="00537E59">
              <w:rPr>
                <w:rFonts w:hint="cs"/>
                <w:sz w:val="24"/>
                <w:szCs w:val="24"/>
                <w:rtl/>
              </w:rPr>
              <w:t>"</w:t>
            </w:r>
            <w:r w:rsidRPr="00537E59">
              <w:rPr>
                <w:sz w:val="24"/>
                <w:szCs w:val="24"/>
                <w:rtl/>
              </w:rPr>
              <w:t xml:space="preserve">ובקשות </w:t>
            </w:r>
            <w:r w:rsidRPr="00537E59">
              <w:rPr>
                <w:rFonts w:hint="cs"/>
                <w:sz w:val="24"/>
                <w:szCs w:val="24"/>
                <w:rtl/>
              </w:rPr>
              <w:t xml:space="preserve">לפי חוק זה </w:t>
            </w:r>
            <w:r w:rsidRPr="00537E59">
              <w:rPr>
                <w:sz w:val="24"/>
                <w:szCs w:val="24"/>
                <w:rtl/>
              </w:rPr>
              <w:t>לענ</w:t>
            </w:r>
            <w:r w:rsidRPr="00537E59">
              <w:rPr>
                <w:rFonts w:hint="cs"/>
                <w:sz w:val="24"/>
                <w:szCs w:val="24"/>
                <w:rtl/>
              </w:rPr>
              <w:t>י</w:t>
            </w:r>
            <w:r w:rsidRPr="00537E59">
              <w:rPr>
                <w:sz w:val="24"/>
                <w:szCs w:val="24"/>
                <w:rtl/>
              </w:rPr>
              <w:t>ין נעדר, חטוף או שבוי אחר</w:t>
            </w:r>
            <w:r w:rsidRPr="00537E59">
              <w:rPr>
                <w:rFonts w:hint="cs"/>
                <w:sz w:val="24"/>
                <w:szCs w:val="24"/>
                <w:rtl/>
              </w:rPr>
              <w:t>".</w:t>
            </w:r>
            <w:r w:rsidR="00537E59">
              <w:rPr>
                <w:rFonts w:hint="cs"/>
                <w:sz w:val="24"/>
                <w:szCs w:val="24"/>
                <w:rtl/>
              </w:rPr>
              <w:t xml:space="preserve"> </w:t>
            </w:r>
          </w:p>
        </w:tc>
      </w:tr>
    </w:tbl>
    <w:p w14:paraId="42B55624" w14:textId="311C3F73" w:rsidR="00302AE5" w:rsidRDefault="00302AE5" w:rsidP="00DB5AD2">
      <w:pPr>
        <w:rPr>
          <w:rtl/>
          <w:lang w:eastAsia="he-IL"/>
        </w:rPr>
      </w:pPr>
      <w:r>
        <w:rPr>
          <w:rFonts w:hint="cs"/>
          <w:rtl/>
        </w:rPr>
        <w:t>זאת אומרת שהוא לא חייל או משרת בכוחות הביטחון</w:t>
      </w:r>
      <w:r>
        <w:rPr>
          <w:rFonts w:hint="cs"/>
          <w:rtl/>
          <w:lang w:eastAsia="he-IL"/>
        </w:rPr>
        <w:t>.</w:t>
      </w:r>
    </w:p>
    <w:p w14:paraId="23BAFCBD" w14:textId="77777777" w:rsidR="00302AE5" w:rsidRDefault="00302AE5" w:rsidP="00DB5AD2">
      <w:pPr>
        <w:rPr>
          <w:rtl/>
          <w:lang w:eastAsia="he-IL"/>
        </w:rPr>
      </w:pPr>
    </w:p>
    <w:tbl>
      <w:tblPr>
        <w:bidiVisual/>
        <w:tblW w:w="8876" w:type="dxa"/>
        <w:tblLayout w:type="fixed"/>
        <w:tblCellMar>
          <w:top w:w="57" w:type="dxa"/>
          <w:left w:w="0" w:type="dxa"/>
          <w:bottom w:w="57" w:type="dxa"/>
          <w:right w:w="0" w:type="dxa"/>
        </w:tblCellMar>
        <w:tblLook w:val="04A0" w:firstRow="1" w:lastRow="0" w:firstColumn="1" w:lastColumn="0" w:noHBand="0" w:noVBand="1"/>
      </w:tblPr>
      <w:tblGrid>
        <w:gridCol w:w="1723"/>
        <w:gridCol w:w="574"/>
        <w:gridCol w:w="574"/>
        <w:gridCol w:w="574"/>
        <w:gridCol w:w="574"/>
        <w:gridCol w:w="574"/>
        <w:gridCol w:w="4283"/>
      </w:tblGrid>
      <w:tr w:rsidR="00302AE5" w:rsidRPr="00537E59" w14:paraId="035A609F" w14:textId="77777777" w:rsidTr="00537E59">
        <w:trPr>
          <w:cantSplit/>
          <w:trHeight w:val="1060"/>
        </w:trPr>
        <w:tc>
          <w:tcPr>
            <w:tcW w:w="1723" w:type="dxa"/>
            <w:tcMar>
              <w:top w:w="91" w:type="dxa"/>
              <w:left w:w="0" w:type="dxa"/>
              <w:bottom w:w="91" w:type="dxa"/>
              <w:right w:w="0" w:type="dxa"/>
            </w:tcMar>
          </w:tcPr>
          <w:p w14:paraId="748BA9B2" w14:textId="77777777" w:rsidR="00302AE5" w:rsidRPr="00537E59" w:rsidRDefault="00302AE5" w:rsidP="00C612BA">
            <w:pPr>
              <w:pStyle w:val="TableSideHeading"/>
              <w:rPr>
                <w:sz w:val="24"/>
                <w:szCs w:val="24"/>
              </w:rPr>
            </w:pPr>
          </w:p>
        </w:tc>
        <w:tc>
          <w:tcPr>
            <w:tcW w:w="574" w:type="dxa"/>
            <w:tcMar>
              <w:top w:w="91" w:type="dxa"/>
              <w:left w:w="0" w:type="dxa"/>
              <w:bottom w:w="91" w:type="dxa"/>
              <w:right w:w="0" w:type="dxa"/>
            </w:tcMar>
          </w:tcPr>
          <w:p w14:paraId="2CFA15EA" w14:textId="77777777" w:rsidR="00302AE5" w:rsidRPr="00537E59" w:rsidRDefault="00302AE5" w:rsidP="00C612BA">
            <w:pPr>
              <w:pStyle w:val="TableText"/>
              <w:rPr>
                <w:sz w:val="24"/>
                <w:szCs w:val="24"/>
                <w:rtl/>
              </w:rPr>
            </w:pPr>
          </w:p>
        </w:tc>
        <w:tc>
          <w:tcPr>
            <w:tcW w:w="574" w:type="dxa"/>
            <w:tcMar>
              <w:top w:w="91" w:type="dxa"/>
              <w:left w:w="0" w:type="dxa"/>
              <w:bottom w:w="91" w:type="dxa"/>
              <w:right w:w="0" w:type="dxa"/>
            </w:tcMar>
          </w:tcPr>
          <w:p w14:paraId="11277C6A" w14:textId="77777777" w:rsidR="00302AE5" w:rsidRPr="00537E59" w:rsidRDefault="00302AE5" w:rsidP="00C612BA">
            <w:pPr>
              <w:pStyle w:val="TableText"/>
              <w:rPr>
                <w:sz w:val="24"/>
                <w:szCs w:val="24"/>
                <w:rtl/>
              </w:rPr>
            </w:pPr>
          </w:p>
        </w:tc>
        <w:tc>
          <w:tcPr>
            <w:tcW w:w="574" w:type="dxa"/>
            <w:tcMar>
              <w:top w:w="91" w:type="dxa"/>
              <w:left w:w="0" w:type="dxa"/>
              <w:bottom w:w="91" w:type="dxa"/>
              <w:right w:w="0" w:type="dxa"/>
            </w:tcMar>
          </w:tcPr>
          <w:p w14:paraId="32DCB025" w14:textId="77777777" w:rsidR="00302AE5" w:rsidRPr="00537E59" w:rsidRDefault="00302AE5" w:rsidP="00C612BA">
            <w:pPr>
              <w:pStyle w:val="TableText"/>
              <w:rPr>
                <w:sz w:val="24"/>
                <w:szCs w:val="24"/>
                <w:rtl/>
              </w:rPr>
            </w:pPr>
          </w:p>
        </w:tc>
        <w:tc>
          <w:tcPr>
            <w:tcW w:w="574" w:type="dxa"/>
            <w:tcMar>
              <w:top w:w="91" w:type="dxa"/>
              <w:left w:w="0" w:type="dxa"/>
              <w:bottom w:w="91" w:type="dxa"/>
              <w:right w:w="0" w:type="dxa"/>
            </w:tcMar>
          </w:tcPr>
          <w:p w14:paraId="575E59C6" w14:textId="77777777" w:rsidR="00302AE5" w:rsidRPr="00537E59" w:rsidRDefault="00302AE5" w:rsidP="00C612BA">
            <w:pPr>
              <w:pStyle w:val="TableText"/>
              <w:rPr>
                <w:sz w:val="24"/>
                <w:szCs w:val="24"/>
                <w:rtl/>
              </w:rPr>
            </w:pPr>
          </w:p>
        </w:tc>
        <w:tc>
          <w:tcPr>
            <w:tcW w:w="574" w:type="dxa"/>
            <w:tcMar>
              <w:top w:w="91" w:type="dxa"/>
              <w:left w:w="0" w:type="dxa"/>
              <w:bottom w:w="91" w:type="dxa"/>
              <w:right w:w="0" w:type="dxa"/>
            </w:tcMar>
          </w:tcPr>
          <w:p w14:paraId="59A6F511" w14:textId="77777777" w:rsidR="00302AE5" w:rsidRPr="00537E59" w:rsidRDefault="00302AE5" w:rsidP="00C612BA">
            <w:pPr>
              <w:pStyle w:val="TableText"/>
              <w:rPr>
                <w:sz w:val="24"/>
                <w:szCs w:val="24"/>
                <w:rtl/>
              </w:rPr>
            </w:pPr>
          </w:p>
        </w:tc>
        <w:tc>
          <w:tcPr>
            <w:tcW w:w="4283" w:type="dxa"/>
            <w:tcMar>
              <w:top w:w="91" w:type="dxa"/>
              <w:left w:w="0" w:type="dxa"/>
              <w:bottom w:w="91" w:type="dxa"/>
              <w:right w:w="0" w:type="dxa"/>
            </w:tcMar>
            <w:hideMark/>
          </w:tcPr>
          <w:p w14:paraId="2DDFF22C" w14:textId="77777777" w:rsidR="00302AE5" w:rsidRPr="00537E59" w:rsidRDefault="00302AE5" w:rsidP="00C612BA">
            <w:pPr>
              <w:pStyle w:val="TableBlock"/>
              <w:rPr>
                <w:sz w:val="24"/>
                <w:szCs w:val="24"/>
                <w:rtl/>
              </w:rPr>
            </w:pPr>
            <w:r w:rsidRPr="00537E59">
              <w:rPr>
                <w:rFonts w:hint="cs"/>
                <w:sz w:val="24"/>
                <w:szCs w:val="24"/>
                <w:rtl/>
              </w:rPr>
              <w:t xml:space="preserve">"יוגשו </w:t>
            </w:r>
            <w:r w:rsidRPr="00537E59">
              <w:rPr>
                <w:sz w:val="24"/>
                <w:szCs w:val="24"/>
                <w:rtl/>
              </w:rPr>
              <w:t xml:space="preserve">למוסד לביטוח לאומי ויחולו לעניין זה הוראות סעיפים 13, 13א ו-15 </w:t>
            </w:r>
            <w:r w:rsidRPr="00537E59">
              <w:rPr>
                <w:rFonts w:hint="cs"/>
                <w:sz w:val="24"/>
                <w:szCs w:val="24"/>
                <w:rtl/>
              </w:rPr>
              <w:t>ל</w:t>
            </w:r>
            <w:r w:rsidRPr="00537E59">
              <w:rPr>
                <w:sz w:val="24"/>
                <w:szCs w:val="24"/>
                <w:rtl/>
              </w:rPr>
              <w:t>חוק התגמולים לנפגעי פעולות איבה</w:t>
            </w:r>
            <w:r w:rsidRPr="00537E59">
              <w:rPr>
                <w:rFonts w:hint="cs"/>
                <w:sz w:val="24"/>
                <w:szCs w:val="24"/>
                <w:rtl/>
              </w:rPr>
              <w:t>"</w:t>
            </w:r>
            <w:r w:rsidRPr="00537E59">
              <w:rPr>
                <w:sz w:val="24"/>
                <w:szCs w:val="24"/>
                <w:rtl/>
              </w:rPr>
              <w:t>.</w:t>
            </w:r>
          </w:p>
        </w:tc>
      </w:tr>
    </w:tbl>
    <w:p w14:paraId="486BB01C" w14:textId="77777777" w:rsidR="00302AE5" w:rsidRPr="00302AE5" w:rsidRDefault="00302AE5" w:rsidP="00DB5AD2">
      <w:pPr>
        <w:rPr>
          <w:rtl/>
          <w:lang w:eastAsia="he-IL"/>
        </w:rPr>
      </w:pPr>
    </w:p>
    <w:p w14:paraId="25AACED3" w14:textId="77777777" w:rsidR="00DB5AD2" w:rsidRDefault="00DB5AD2" w:rsidP="00DB5AD2">
      <w:pPr>
        <w:pStyle w:val="af8"/>
        <w:keepNext/>
        <w:rPr>
          <w:rtl/>
        </w:rPr>
      </w:pPr>
      <w:bookmarkStart w:id="2015" w:name="_ETM_Q1_7800743"/>
      <w:bookmarkStart w:id="2016" w:name="_ETM_Q1_7800828"/>
      <w:bookmarkEnd w:id="2015"/>
      <w:bookmarkEnd w:id="2016"/>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24CD3ACA" w14:textId="77777777" w:rsidR="00DB5AD2" w:rsidRDefault="00DB5AD2" w:rsidP="00DB5AD2">
      <w:pPr>
        <w:pStyle w:val="KeepWithNext"/>
        <w:rPr>
          <w:rtl/>
          <w:lang w:eastAsia="he-IL"/>
        </w:rPr>
      </w:pPr>
    </w:p>
    <w:p w14:paraId="70550B75" w14:textId="77777777" w:rsidR="00DB5AD2" w:rsidRDefault="00DB5AD2" w:rsidP="00DB5AD2">
      <w:pPr>
        <w:rPr>
          <w:rtl/>
          <w:lang w:eastAsia="he-IL"/>
        </w:rPr>
      </w:pPr>
      <w:r>
        <w:rPr>
          <w:rtl/>
          <w:lang w:eastAsia="he-IL"/>
        </w:rPr>
        <w:t>אוקיי. זה התיקון האחרון?</w:t>
      </w:r>
    </w:p>
    <w:p w14:paraId="09A56A90" w14:textId="77777777" w:rsidR="00DB5AD2" w:rsidRDefault="00DB5AD2" w:rsidP="00DB5AD2">
      <w:pPr>
        <w:rPr>
          <w:rtl/>
          <w:lang w:eastAsia="he-IL"/>
        </w:rPr>
      </w:pPr>
    </w:p>
    <w:p w14:paraId="29F5CEE3" w14:textId="77777777" w:rsidR="00DB5AD2" w:rsidRDefault="00DB5AD2" w:rsidP="00DB5AD2">
      <w:pPr>
        <w:pStyle w:val="-"/>
        <w:keepNext/>
        <w:rPr>
          <w:rtl/>
        </w:rPr>
      </w:pPr>
      <w:r>
        <w:rPr>
          <w:rStyle w:val="TagStyle"/>
          <w:rFonts w:hint="cs"/>
          <w:rtl/>
        </w:rPr>
        <w:t xml:space="preserve"> &lt;&lt; דובר_המשך &gt;&gt; </w:t>
      </w:r>
      <w:r>
        <w:rPr>
          <w:rFonts w:hint="cs"/>
          <w:rtl/>
        </w:rPr>
        <w:t>נעה בן שבת:</w:t>
      </w:r>
      <w:r>
        <w:rPr>
          <w:rStyle w:val="TagStyle"/>
          <w:rFonts w:hint="cs"/>
          <w:rtl/>
        </w:rPr>
        <w:t xml:space="preserve"> &lt;&lt; דובר_המשך &gt;&gt;</w:t>
      </w:r>
      <w:r>
        <w:rPr>
          <w:rFonts w:hint="cs"/>
          <w:rtl/>
        </w:rPr>
        <w:t xml:space="preserve">   </w:t>
      </w:r>
    </w:p>
    <w:p w14:paraId="560E9342" w14:textId="77777777" w:rsidR="00DB5AD2" w:rsidRDefault="00DB5AD2" w:rsidP="00DB5AD2">
      <w:pPr>
        <w:pStyle w:val="KeepWithNext"/>
        <w:rPr>
          <w:rtl/>
          <w:lang w:eastAsia="he-IL"/>
        </w:rPr>
      </w:pPr>
    </w:p>
    <w:p w14:paraId="10905D6E" w14:textId="6A1AAE54" w:rsidR="007D2722" w:rsidRDefault="00DB5AD2" w:rsidP="00DB5AD2">
      <w:pPr>
        <w:rPr>
          <w:rtl/>
          <w:lang w:eastAsia="he-IL"/>
        </w:rPr>
      </w:pPr>
      <w:r>
        <w:rPr>
          <w:rtl/>
          <w:lang w:eastAsia="he-IL"/>
        </w:rPr>
        <w:t>כן.</w:t>
      </w:r>
      <w:r w:rsidR="007D2722">
        <w:rPr>
          <w:rFonts w:hint="cs"/>
          <w:rtl/>
          <w:lang w:eastAsia="he-IL"/>
        </w:rPr>
        <w:t xml:space="preserve"> קראנו כבר את התיקון, את </w:t>
      </w:r>
      <w:bookmarkStart w:id="2017" w:name="_ETM_Q1_7844924"/>
      <w:bookmarkEnd w:id="2017"/>
      <w:r w:rsidR="007D2722">
        <w:rPr>
          <w:rFonts w:hint="cs"/>
          <w:rtl/>
          <w:lang w:eastAsia="he-IL"/>
        </w:rPr>
        <w:t>הוראת המעבר:</w:t>
      </w:r>
    </w:p>
    <w:p w14:paraId="1755B7FA" w14:textId="77777777" w:rsidR="007D2722" w:rsidRDefault="007D2722" w:rsidP="00DB5AD2">
      <w:pPr>
        <w:rPr>
          <w:rtl/>
          <w:lang w:eastAsia="he-IL"/>
        </w:rPr>
      </w:pPr>
    </w:p>
    <w:tbl>
      <w:tblPr>
        <w:bidiVisual/>
        <w:tblW w:w="8935" w:type="dxa"/>
        <w:tblLayout w:type="fixed"/>
        <w:tblCellMar>
          <w:top w:w="57" w:type="dxa"/>
          <w:left w:w="0" w:type="dxa"/>
          <w:bottom w:w="57" w:type="dxa"/>
          <w:right w:w="0" w:type="dxa"/>
        </w:tblCellMar>
        <w:tblLook w:val="04A0" w:firstRow="1" w:lastRow="0" w:firstColumn="1" w:lastColumn="0" w:noHBand="0" w:noVBand="1"/>
      </w:tblPr>
      <w:tblGrid>
        <w:gridCol w:w="1734"/>
        <w:gridCol w:w="578"/>
        <w:gridCol w:w="6623"/>
      </w:tblGrid>
      <w:tr w:rsidR="007D2722" w:rsidRPr="00537E59" w14:paraId="0E6E6A6A" w14:textId="77777777" w:rsidTr="00537E59">
        <w:trPr>
          <w:cantSplit/>
          <w:trHeight w:val="1408"/>
        </w:trPr>
        <w:tc>
          <w:tcPr>
            <w:tcW w:w="1734" w:type="dxa"/>
            <w:tcMar>
              <w:top w:w="91" w:type="dxa"/>
              <w:left w:w="0" w:type="dxa"/>
              <w:bottom w:w="91" w:type="dxa"/>
              <w:right w:w="0" w:type="dxa"/>
            </w:tcMar>
          </w:tcPr>
          <w:p w14:paraId="069ECCCF" w14:textId="77777777" w:rsidR="007D2722" w:rsidRPr="00537E59" w:rsidRDefault="007D2722">
            <w:pPr>
              <w:pStyle w:val="TableSideHeading"/>
              <w:rPr>
                <w:sz w:val="24"/>
                <w:szCs w:val="24"/>
              </w:rPr>
            </w:pPr>
          </w:p>
        </w:tc>
        <w:tc>
          <w:tcPr>
            <w:tcW w:w="578" w:type="dxa"/>
            <w:tcMar>
              <w:top w:w="91" w:type="dxa"/>
              <w:left w:w="0" w:type="dxa"/>
              <w:bottom w:w="91" w:type="dxa"/>
              <w:right w:w="0" w:type="dxa"/>
            </w:tcMar>
          </w:tcPr>
          <w:p w14:paraId="1523DB0C" w14:textId="77777777" w:rsidR="007D2722" w:rsidRPr="00537E59" w:rsidRDefault="007D2722">
            <w:pPr>
              <w:pStyle w:val="TableText"/>
              <w:rPr>
                <w:sz w:val="24"/>
                <w:szCs w:val="24"/>
                <w:rtl/>
              </w:rPr>
            </w:pPr>
          </w:p>
        </w:tc>
        <w:tc>
          <w:tcPr>
            <w:tcW w:w="6623" w:type="dxa"/>
            <w:tcMar>
              <w:top w:w="91" w:type="dxa"/>
              <w:left w:w="0" w:type="dxa"/>
              <w:bottom w:w="91" w:type="dxa"/>
              <w:right w:w="0" w:type="dxa"/>
            </w:tcMar>
            <w:hideMark/>
          </w:tcPr>
          <w:p w14:paraId="1B971788" w14:textId="33CC9B22" w:rsidR="00302AE5" w:rsidRPr="00537E59" w:rsidRDefault="007D2722" w:rsidP="00302AE5">
            <w:pPr>
              <w:pStyle w:val="TableBlock"/>
              <w:rPr>
                <w:sz w:val="24"/>
                <w:szCs w:val="24"/>
                <w:rtl/>
              </w:rPr>
            </w:pPr>
            <w:r w:rsidRPr="00537E59">
              <w:rPr>
                <w:rFonts w:hint="cs"/>
                <w:sz w:val="24"/>
                <w:szCs w:val="24"/>
                <w:rtl/>
              </w:rPr>
              <w:t>"</w:t>
            </w:r>
            <w:r w:rsidRPr="00537E59">
              <w:rPr>
                <w:sz w:val="24"/>
                <w:szCs w:val="24"/>
                <w:rtl/>
              </w:rPr>
              <w:t>(ב)</w:t>
            </w:r>
            <w:r w:rsidRPr="00537E59">
              <w:rPr>
                <w:sz w:val="24"/>
                <w:szCs w:val="24"/>
                <w:rtl/>
              </w:rPr>
              <w:tab/>
              <w:t>על אף הוראת סעיף 2א(ב) לחוק מימון הוצאות למשפחות שבויים, חטופים ונעדרים, התשס"ח–2008 כנוסחו בחוק זה,  תשלום ראשון של מענק לפי סעיף 2א לחוק האמור ישולם בעד התקופה שמיום כ"ב בתשרי התשפ"ד (7 באוקטובר 2023), בתוך 14 ימים מתחילתו של חוק זה, והוא ישולם לזכאים כאמור בסעיף 2א(ז)</w:t>
            </w:r>
            <w:r w:rsidRPr="00537E59">
              <w:rPr>
                <w:rFonts w:hint="cs"/>
                <w:sz w:val="24"/>
                <w:szCs w:val="24"/>
                <w:rtl/>
              </w:rPr>
              <w:t>"</w:t>
            </w:r>
            <w:r w:rsidR="00302AE5" w:rsidRPr="00537E59">
              <w:rPr>
                <w:rFonts w:hint="cs"/>
                <w:sz w:val="24"/>
                <w:szCs w:val="24"/>
                <w:rtl/>
              </w:rPr>
              <w:t xml:space="preserve">. </w:t>
            </w:r>
            <w:bookmarkStart w:id="2018" w:name="_ETM_Q1_7866973"/>
            <w:bookmarkEnd w:id="2018"/>
            <w:r w:rsidRPr="00537E59">
              <w:rPr>
                <w:rFonts w:hint="cs"/>
                <w:sz w:val="24"/>
                <w:szCs w:val="24"/>
                <w:rtl/>
              </w:rPr>
              <w:t xml:space="preserve"> </w:t>
            </w:r>
          </w:p>
        </w:tc>
      </w:tr>
    </w:tbl>
    <w:p w14:paraId="783CE779" w14:textId="2944D05F" w:rsidR="00DB5AD2" w:rsidRPr="00302AE5" w:rsidRDefault="00DB5AD2" w:rsidP="00DB5AD2">
      <w:pPr>
        <w:pStyle w:val="KeepWithNext"/>
        <w:rPr>
          <w:rtl/>
          <w:lang w:eastAsia="he-IL"/>
        </w:rPr>
      </w:pPr>
    </w:p>
    <w:p w14:paraId="4FFA8921" w14:textId="5C666DD6" w:rsidR="00302AE5" w:rsidRDefault="00302AE5" w:rsidP="00302AE5">
      <w:pPr>
        <w:rPr>
          <w:rtl/>
          <w:lang w:eastAsia="he-IL"/>
        </w:rPr>
      </w:pPr>
      <w:r>
        <w:rPr>
          <w:rFonts w:hint="cs"/>
          <w:rtl/>
          <w:lang w:eastAsia="he-IL"/>
        </w:rPr>
        <w:t xml:space="preserve">זאת אומרת, </w:t>
      </w:r>
      <w:r>
        <w:rPr>
          <w:rFonts w:hint="cs"/>
          <w:rtl/>
        </w:rPr>
        <w:t xml:space="preserve">אותם זכאים כולל מי שהיה חטוף מאותו מועד ומי שנעדר </w:t>
      </w:r>
      <w:bookmarkStart w:id="2019" w:name="_ETM_Q1_7872137"/>
      <w:bookmarkEnd w:id="2019"/>
      <w:r>
        <w:rPr>
          <w:rFonts w:hint="cs"/>
          <w:rtl/>
        </w:rPr>
        <w:t>ביום תחילתו של החוק</w:t>
      </w:r>
      <w:r>
        <w:rPr>
          <w:rFonts w:hint="cs"/>
          <w:rtl/>
          <w:lang w:eastAsia="he-IL"/>
        </w:rPr>
        <w:t xml:space="preserve">. </w:t>
      </w:r>
    </w:p>
    <w:p w14:paraId="609093B7" w14:textId="2F7A82DE" w:rsidR="00302AE5" w:rsidRDefault="00302AE5" w:rsidP="00302AE5">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302AE5" w14:paraId="7A21671D" w14:textId="77777777" w:rsidTr="00C612BA">
        <w:trPr>
          <w:cantSplit/>
        </w:trPr>
        <w:tc>
          <w:tcPr>
            <w:tcW w:w="1871" w:type="dxa"/>
            <w:tcMar>
              <w:top w:w="91" w:type="dxa"/>
              <w:left w:w="0" w:type="dxa"/>
              <w:bottom w:w="91" w:type="dxa"/>
              <w:right w:w="0" w:type="dxa"/>
            </w:tcMar>
          </w:tcPr>
          <w:p w14:paraId="2E028D20" w14:textId="77777777" w:rsidR="00302AE5" w:rsidRDefault="00302AE5" w:rsidP="00C612BA">
            <w:pPr>
              <w:pStyle w:val="TableSideHeading"/>
            </w:pPr>
          </w:p>
        </w:tc>
        <w:tc>
          <w:tcPr>
            <w:tcW w:w="624" w:type="dxa"/>
            <w:tcMar>
              <w:top w:w="91" w:type="dxa"/>
              <w:left w:w="0" w:type="dxa"/>
              <w:bottom w:w="91" w:type="dxa"/>
              <w:right w:w="0" w:type="dxa"/>
            </w:tcMar>
          </w:tcPr>
          <w:p w14:paraId="32ECD65F" w14:textId="77777777" w:rsidR="00302AE5" w:rsidRDefault="00302AE5" w:rsidP="00C612BA">
            <w:pPr>
              <w:pStyle w:val="TableText"/>
              <w:rPr>
                <w:rtl/>
              </w:rPr>
            </w:pPr>
          </w:p>
        </w:tc>
        <w:tc>
          <w:tcPr>
            <w:tcW w:w="7146" w:type="dxa"/>
            <w:tcMar>
              <w:top w:w="91" w:type="dxa"/>
              <w:left w:w="0" w:type="dxa"/>
              <w:bottom w:w="91" w:type="dxa"/>
              <w:right w:w="0" w:type="dxa"/>
            </w:tcMar>
            <w:hideMark/>
          </w:tcPr>
          <w:p w14:paraId="42E8DADF" w14:textId="49139D8D" w:rsidR="00302AE5" w:rsidRPr="00537E59" w:rsidRDefault="00302AE5" w:rsidP="00302AE5">
            <w:pPr>
              <w:pStyle w:val="TableBlock"/>
              <w:rPr>
                <w:sz w:val="24"/>
                <w:szCs w:val="24"/>
                <w:rtl/>
              </w:rPr>
            </w:pPr>
            <w:r w:rsidRPr="00537E59">
              <w:rPr>
                <w:rFonts w:hint="cs"/>
                <w:sz w:val="24"/>
                <w:szCs w:val="24"/>
                <w:rtl/>
              </w:rPr>
              <w:t>"</w:t>
            </w:r>
            <w:r w:rsidRPr="00537E59">
              <w:rPr>
                <w:sz w:val="24"/>
                <w:szCs w:val="24"/>
                <w:rtl/>
              </w:rPr>
              <w:t>אף אם עד מועד התשלום החטוף שוחרר</w:t>
            </w:r>
            <w:r w:rsidRPr="00537E59">
              <w:rPr>
                <w:rFonts w:hint="cs"/>
                <w:sz w:val="24"/>
                <w:szCs w:val="24"/>
                <w:rtl/>
              </w:rPr>
              <w:t>"</w:t>
            </w:r>
            <w:r w:rsidRPr="00537E59">
              <w:rPr>
                <w:sz w:val="24"/>
                <w:szCs w:val="24"/>
                <w:rtl/>
              </w:rPr>
              <w:t>.</w:t>
            </w:r>
            <w:r w:rsidRPr="00537E59">
              <w:rPr>
                <w:rFonts w:hint="cs"/>
                <w:sz w:val="24"/>
                <w:szCs w:val="24"/>
                <w:rtl/>
              </w:rPr>
              <w:t xml:space="preserve"> </w:t>
            </w:r>
          </w:p>
        </w:tc>
      </w:tr>
    </w:tbl>
    <w:p w14:paraId="7836C311" w14:textId="4E08E1E7" w:rsidR="00537E59" w:rsidRDefault="00537E59" w:rsidP="00537E59">
      <w:pPr>
        <w:pStyle w:val="af8"/>
        <w:keepNext/>
        <w:rPr>
          <w:rtl/>
        </w:rPr>
      </w:pPr>
      <w:bookmarkStart w:id="2020" w:name="ET_yor_4996_428"/>
      <w:r w:rsidRPr="00537E59">
        <w:rPr>
          <w:rStyle w:val="TagStyle"/>
          <w:rtl/>
        </w:rPr>
        <w:t xml:space="preserve"> &lt;&lt; יור &gt;&gt; </w:t>
      </w:r>
      <w:r>
        <w:rPr>
          <w:rtl/>
        </w:rPr>
        <w:t>היו"ר ישראל אייכלר:</w:t>
      </w:r>
      <w:r w:rsidRPr="00537E59">
        <w:rPr>
          <w:rStyle w:val="TagStyle"/>
          <w:rtl/>
        </w:rPr>
        <w:t xml:space="preserve"> &lt;&lt; יור &gt;&gt;</w:t>
      </w:r>
      <w:r>
        <w:rPr>
          <w:rtl/>
        </w:rPr>
        <w:t xml:space="preserve">   </w:t>
      </w:r>
      <w:bookmarkEnd w:id="2020"/>
    </w:p>
    <w:p w14:paraId="5272980E" w14:textId="4A5DE806" w:rsidR="00537E59" w:rsidRDefault="00537E59" w:rsidP="00537E59">
      <w:pPr>
        <w:pStyle w:val="KeepWithNext"/>
        <w:rPr>
          <w:rtl/>
          <w:lang w:eastAsia="he-IL"/>
        </w:rPr>
      </w:pPr>
    </w:p>
    <w:p w14:paraId="5388FFBF" w14:textId="0B3BFE6E" w:rsidR="00DB5AD2" w:rsidRDefault="00DB5AD2" w:rsidP="007D2722">
      <w:pPr>
        <w:rPr>
          <w:rtl/>
          <w:lang w:eastAsia="he-IL"/>
        </w:rPr>
      </w:pPr>
      <w:bookmarkStart w:id="2021" w:name="_ETM_Q1_7885283"/>
      <w:bookmarkStart w:id="2022" w:name="_ETM_Q1_7885393"/>
      <w:bookmarkEnd w:id="2021"/>
      <w:bookmarkEnd w:id="2022"/>
      <w:r>
        <w:rPr>
          <w:rtl/>
          <w:lang w:eastAsia="he-IL"/>
        </w:rPr>
        <w:t xml:space="preserve">תודה רבה </w:t>
      </w:r>
      <w:r w:rsidR="007D2722">
        <w:rPr>
          <w:rFonts w:hint="cs"/>
          <w:rtl/>
          <w:lang w:eastAsia="he-IL"/>
        </w:rPr>
        <w:t xml:space="preserve">ליועצת המשפטית </w:t>
      </w:r>
      <w:r>
        <w:rPr>
          <w:rtl/>
          <w:lang w:eastAsia="he-IL"/>
        </w:rPr>
        <w:t>נעה</w:t>
      </w:r>
      <w:r w:rsidR="007D2722">
        <w:rPr>
          <w:rFonts w:hint="cs"/>
          <w:rtl/>
          <w:lang w:eastAsia="he-IL"/>
        </w:rPr>
        <w:t>,</w:t>
      </w:r>
      <w:r>
        <w:rPr>
          <w:rtl/>
          <w:lang w:eastAsia="he-IL"/>
        </w:rPr>
        <w:t xml:space="preserve"> ליעל </w:t>
      </w:r>
      <w:proofErr w:type="spellStart"/>
      <w:r>
        <w:rPr>
          <w:rtl/>
          <w:lang w:eastAsia="he-IL"/>
        </w:rPr>
        <w:t>סלנט</w:t>
      </w:r>
      <w:proofErr w:type="spellEnd"/>
      <w:r w:rsidR="007D2722">
        <w:rPr>
          <w:rFonts w:hint="cs"/>
          <w:rtl/>
          <w:lang w:eastAsia="he-IL"/>
        </w:rPr>
        <w:t>,</w:t>
      </w:r>
      <w:r>
        <w:rPr>
          <w:rtl/>
          <w:lang w:eastAsia="he-IL"/>
        </w:rPr>
        <w:t xml:space="preserve"> לענת </w:t>
      </w:r>
      <w:r w:rsidR="007D2722">
        <w:rPr>
          <w:rFonts w:hint="cs"/>
          <w:rtl/>
          <w:lang w:eastAsia="he-IL"/>
        </w:rPr>
        <w:t xml:space="preserve">כל </w:t>
      </w:r>
      <w:bookmarkStart w:id="2023" w:name="_ETM_Q1_7885325"/>
      <w:bookmarkEnd w:id="2023"/>
      <w:r w:rsidR="007D2722">
        <w:rPr>
          <w:rFonts w:hint="cs"/>
          <w:rtl/>
          <w:lang w:eastAsia="he-IL"/>
        </w:rPr>
        <w:t xml:space="preserve">הזמן, </w:t>
      </w:r>
      <w:r>
        <w:rPr>
          <w:rtl/>
          <w:lang w:eastAsia="he-IL"/>
        </w:rPr>
        <w:t xml:space="preserve">ולסגנית. </w:t>
      </w:r>
    </w:p>
    <w:p w14:paraId="49C826B7" w14:textId="77777777" w:rsidR="00DB5AD2" w:rsidRDefault="00DB5AD2" w:rsidP="00DB5AD2">
      <w:pPr>
        <w:rPr>
          <w:rtl/>
          <w:lang w:eastAsia="he-IL"/>
        </w:rPr>
      </w:pPr>
    </w:p>
    <w:p w14:paraId="1E821CA4"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0091711C" w14:textId="77777777" w:rsidR="00DB5AD2" w:rsidRDefault="00DB5AD2" w:rsidP="00DB5AD2">
      <w:pPr>
        <w:pStyle w:val="KeepWithNext"/>
        <w:rPr>
          <w:rtl/>
          <w:lang w:eastAsia="he-IL"/>
        </w:rPr>
      </w:pPr>
    </w:p>
    <w:p w14:paraId="66ACF51E" w14:textId="15F8BCCB" w:rsidR="00DB5AD2" w:rsidRDefault="007D2722" w:rsidP="00DB5AD2">
      <w:pPr>
        <w:rPr>
          <w:rtl/>
          <w:lang w:eastAsia="he-IL"/>
        </w:rPr>
      </w:pPr>
      <w:r>
        <w:rPr>
          <w:rtl/>
          <w:lang w:eastAsia="he-IL"/>
        </w:rPr>
        <w:t>אדוני</w:t>
      </w:r>
      <w:r>
        <w:rPr>
          <w:rFonts w:hint="cs"/>
          <w:rtl/>
          <w:lang w:eastAsia="he-IL"/>
        </w:rPr>
        <w:t xml:space="preserve">, אפשר להגיד לכם תודות גם בשם ארגון נפגעי </w:t>
      </w:r>
      <w:bookmarkStart w:id="2024" w:name="_ETM_Q1_7889865"/>
      <w:bookmarkEnd w:id="2024"/>
      <w:r>
        <w:rPr>
          <w:rFonts w:hint="cs"/>
          <w:rtl/>
          <w:lang w:eastAsia="he-IL"/>
        </w:rPr>
        <w:t xml:space="preserve">פעולות איבה? </w:t>
      </w:r>
    </w:p>
    <w:p w14:paraId="144477B7" w14:textId="77777777" w:rsidR="00DB5AD2" w:rsidRDefault="00DB5AD2" w:rsidP="00DB5AD2">
      <w:pPr>
        <w:rPr>
          <w:rtl/>
          <w:lang w:eastAsia="he-IL"/>
        </w:rPr>
      </w:pPr>
    </w:p>
    <w:p w14:paraId="21B15111"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2A7FCBC0" w14:textId="77777777" w:rsidR="00DB5AD2" w:rsidRDefault="00DB5AD2" w:rsidP="00DB5AD2">
      <w:pPr>
        <w:pStyle w:val="KeepWithNext"/>
        <w:rPr>
          <w:rtl/>
          <w:lang w:eastAsia="he-IL"/>
        </w:rPr>
      </w:pPr>
    </w:p>
    <w:p w14:paraId="03B83EAC" w14:textId="4FE5FAE4" w:rsidR="00DB5AD2" w:rsidRDefault="00DB5AD2" w:rsidP="00537E59">
      <w:pPr>
        <w:rPr>
          <w:rtl/>
          <w:lang w:eastAsia="he-IL"/>
        </w:rPr>
      </w:pPr>
      <w:r>
        <w:rPr>
          <w:rtl/>
          <w:lang w:eastAsia="he-IL"/>
        </w:rPr>
        <w:t xml:space="preserve">אחרי ההצבעה </w:t>
      </w:r>
      <w:r w:rsidR="00537E59">
        <w:rPr>
          <w:rFonts w:hint="cs"/>
          <w:rtl/>
          <w:lang w:eastAsia="he-IL"/>
        </w:rPr>
        <w:t xml:space="preserve">אני </w:t>
      </w:r>
      <w:bookmarkStart w:id="2025" w:name="_ETM_Q1_7891715"/>
      <w:bookmarkEnd w:id="2025"/>
      <w:r w:rsidR="00537E59">
        <w:rPr>
          <w:rFonts w:hint="cs"/>
          <w:rtl/>
          <w:lang w:eastAsia="he-IL"/>
        </w:rPr>
        <w:t>א</w:t>
      </w:r>
      <w:r w:rsidR="007D2722">
        <w:rPr>
          <w:rFonts w:hint="cs"/>
          <w:rtl/>
          <w:lang w:eastAsia="he-IL"/>
        </w:rPr>
        <w:t>תן לכולם להגיד תודות כמה שרוצים</w:t>
      </w:r>
      <w:r w:rsidR="00537E59">
        <w:rPr>
          <w:rFonts w:hint="cs"/>
          <w:rtl/>
          <w:lang w:eastAsia="he-IL"/>
        </w:rPr>
        <w:t>.</w:t>
      </w:r>
      <w:r w:rsidR="007D2722">
        <w:rPr>
          <w:rFonts w:hint="cs"/>
          <w:rtl/>
          <w:lang w:eastAsia="he-IL"/>
        </w:rPr>
        <w:t xml:space="preserve"> אני </w:t>
      </w:r>
      <w:bookmarkStart w:id="2026" w:name="_ETM_Q1_7895912"/>
      <w:bookmarkEnd w:id="2026"/>
      <w:r w:rsidR="007D2722">
        <w:rPr>
          <w:rFonts w:hint="cs"/>
          <w:rtl/>
          <w:lang w:eastAsia="he-IL"/>
        </w:rPr>
        <w:t xml:space="preserve">רוצה הצבעה. אופיר, אתה מוכן להצבעה? </w:t>
      </w:r>
    </w:p>
    <w:p w14:paraId="68E03F4D" w14:textId="573E6721" w:rsidR="007D2722" w:rsidRDefault="007D2722" w:rsidP="00DB5AD2">
      <w:pPr>
        <w:rPr>
          <w:rtl/>
          <w:lang w:eastAsia="he-IL"/>
        </w:rPr>
      </w:pPr>
      <w:bookmarkStart w:id="2027" w:name="_ETM_Q1_7896658"/>
      <w:bookmarkStart w:id="2028" w:name="_ETM_Q1_7896772"/>
      <w:bookmarkStart w:id="2029" w:name="_ETM_Q1_7898081"/>
      <w:bookmarkEnd w:id="2027"/>
      <w:bookmarkEnd w:id="2028"/>
      <w:bookmarkEnd w:id="2029"/>
    </w:p>
    <w:p w14:paraId="100730B0" w14:textId="7B08CAC4" w:rsidR="007D2722" w:rsidRDefault="007D2722" w:rsidP="007D2722">
      <w:pPr>
        <w:pStyle w:val="a5"/>
        <w:keepNext/>
        <w:rPr>
          <w:rtl/>
        </w:rPr>
      </w:pPr>
      <w:bookmarkStart w:id="2030" w:name="ET_speaker_5786_417"/>
      <w:r w:rsidRPr="007D2722">
        <w:rPr>
          <w:rStyle w:val="TagStyle"/>
          <w:rtl/>
        </w:rPr>
        <w:t xml:space="preserve"> &lt;&lt; דובר &gt;&gt; </w:t>
      </w:r>
      <w:r>
        <w:rPr>
          <w:rtl/>
        </w:rPr>
        <w:t>אופיר כץ (הליכוד):</w:t>
      </w:r>
      <w:r w:rsidRPr="007D2722">
        <w:rPr>
          <w:rStyle w:val="TagStyle"/>
          <w:rtl/>
        </w:rPr>
        <w:t xml:space="preserve"> &lt;&lt; דובר &gt;&gt;</w:t>
      </w:r>
      <w:r>
        <w:rPr>
          <w:rtl/>
        </w:rPr>
        <w:t xml:space="preserve">   </w:t>
      </w:r>
      <w:bookmarkEnd w:id="2030"/>
    </w:p>
    <w:p w14:paraId="55D09E9B" w14:textId="1D382922" w:rsidR="007D2722" w:rsidRDefault="007D2722" w:rsidP="007D2722">
      <w:pPr>
        <w:pStyle w:val="KeepWithNext"/>
        <w:rPr>
          <w:rtl/>
          <w:lang w:eastAsia="he-IL"/>
        </w:rPr>
      </w:pPr>
    </w:p>
    <w:p w14:paraId="0E8EC1B1" w14:textId="44254F61" w:rsidR="007D2722" w:rsidRDefault="007D2722" w:rsidP="007D2722">
      <w:pPr>
        <w:rPr>
          <w:rtl/>
          <w:lang w:eastAsia="he-IL"/>
        </w:rPr>
      </w:pPr>
      <w:bookmarkStart w:id="2031" w:name="_ETM_Q1_7898758"/>
      <w:bookmarkStart w:id="2032" w:name="_ETM_Q1_7898846"/>
      <w:bookmarkEnd w:id="2031"/>
      <w:bookmarkEnd w:id="2032"/>
      <w:r>
        <w:rPr>
          <w:rFonts w:hint="cs"/>
          <w:rtl/>
          <w:lang w:eastAsia="he-IL"/>
        </w:rPr>
        <w:t xml:space="preserve">בטח. </w:t>
      </w:r>
    </w:p>
    <w:p w14:paraId="66631A32" w14:textId="1C0DFECD" w:rsidR="007D2722" w:rsidRDefault="007D2722" w:rsidP="007D2722">
      <w:pPr>
        <w:rPr>
          <w:rtl/>
          <w:lang w:eastAsia="he-IL"/>
        </w:rPr>
      </w:pPr>
      <w:bookmarkStart w:id="2033" w:name="_ETM_Q1_7900770"/>
      <w:bookmarkStart w:id="2034" w:name="_ETM_Q1_7900870"/>
      <w:bookmarkEnd w:id="2033"/>
      <w:bookmarkEnd w:id="2034"/>
    </w:p>
    <w:p w14:paraId="5FF4AC67" w14:textId="38B70F4B" w:rsidR="007D2722" w:rsidRDefault="007D2722" w:rsidP="007D2722">
      <w:pPr>
        <w:pStyle w:val="af8"/>
        <w:keepNext/>
        <w:rPr>
          <w:rtl/>
        </w:rPr>
      </w:pPr>
      <w:bookmarkStart w:id="2035" w:name="ET_yor_4996_418"/>
      <w:r w:rsidRPr="007D2722">
        <w:rPr>
          <w:rStyle w:val="TagStyle"/>
          <w:rtl/>
        </w:rPr>
        <w:t xml:space="preserve"> &lt;&lt; יור &gt;&gt; </w:t>
      </w:r>
      <w:r>
        <w:rPr>
          <w:rtl/>
        </w:rPr>
        <w:t>היו"ר ישראל אייכלר:</w:t>
      </w:r>
      <w:r w:rsidRPr="007D2722">
        <w:rPr>
          <w:rStyle w:val="TagStyle"/>
          <w:rtl/>
        </w:rPr>
        <w:t xml:space="preserve"> &lt;&lt; יור &gt;&gt;</w:t>
      </w:r>
      <w:r>
        <w:rPr>
          <w:rtl/>
        </w:rPr>
        <w:t xml:space="preserve">   </w:t>
      </w:r>
      <w:bookmarkEnd w:id="2035"/>
    </w:p>
    <w:p w14:paraId="74123D45" w14:textId="09111DC4" w:rsidR="007D2722" w:rsidRDefault="007D2722" w:rsidP="007D2722">
      <w:pPr>
        <w:pStyle w:val="KeepWithNext"/>
        <w:rPr>
          <w:rtl/>
          <w:lang w:eastAsia="he-IL"/>
        </w:rPr>
      </w:pPr>
    </w:p>
    <w:p w14:paraId="70AF8FC3" w14:textId="7A8A7EF5" w:rsidR="007D2722" w:rsidRPr="007D2722" w:rsidRDefault="007D2722" w:rsidP="007D2722">
      <w:pPr>
        <w:rPr>
          <w:rtl/>
          <w:lang w:eastAsia="he-IL"/>
        </w:rPr>
      </w:pPr>
      <w:bookmarkStart w:id="2036" w:name="_ETM_Q1_7902179"/>
      <w:bookmarkEnd w:id="2036"/>
      <w:r>
        <w:rPr>
          <w:rFonts w:hint="cs"/>
          <w:rtl/>
          <w:lang w:eastAsia="he-IL"/>
        </w:rPr>
        <w:t xml:space="preserve">איך אני מצביע, על כל הסעיפים ביחד, כל החוק, לא </w:t>
      </w:r>
      <w:bookmarkStart w:id="2037" w:name="_ETM_Q1_7906862"/>
      <w:bookmarkEnd w:id="2037"/>
      <w:r>
        <w:rPr>
          <w:rFonts w:hint="cs"/>
          <w:rtl/>
          <w:lang w:eastAsia="he-IL"/>
        </w:rPr>
        <w:t xml:space="preserve">סעיפים נפרדים? </w:t>
      </w:r>
    </w:p>
    <w:p w14:paraId="4E490F9F" w14:textId="77777777" w:rsidR="00DB5AD2" w:rsidRDefault="00DB5AD2" w:rsidP="00DB5AD2">
      <w:pPr>
        <w:rPr>
          <w:rtl/>
          <w:lang w:eastAsia="he-IL"/>
        </w:rPr>
      </w:pPr>
    </w:p>
    <w:p w14:paraId="63E91702"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0024962D" w14:textId="77777777" w:rsidR="00DB5AD2" w:rsidRDefault="00DB5AD2" w:rsidP="00DB5AD2">
      <w:pPr>
        <w:pStyle w:val="KeepWithNext"/>
        <w:rPr>
          <w:rtl/>
          <w:lang w:eastAsia="he-IL"/>
        </w:rPr>
      </w:pPr>
    </w:p>
    <w:p w14:paraId="16A1E5C9" w14:textId="32EF47E2" w:rsidR="00DB5AD2" w:rsidRDefault="007D2722" w:rsidP="00DB5AD2">
      <w:pPr>
        <w:rPr>
          <w:rtl/>
          <w:lang w:eastAsia="he-IL"/>
        </w:rPr>
      </w:pPr>
      <w:r>
        <w:rPr>
          <w:rFonts w:hint="cs"/>
          <w:rtl/>
          <w:lang w:eastAsia="he-IL"/>
        </w:rPr>
        <w:t xml:space="preserve">כן. </w:t>
      </w:r>
    </w:p>
    <w:p w14:paraId="20A572C2" w14:textId="77777777" w:rsidR="007D2722" w:rsidRDefault="007D2722" w:rsidP="00DB5AD2">
      <w:pPr>
        <w:rPr>
          <w:rtl/>
          <w:lang w:eastAsia="he-IL"/>
        </w:rPr>
      </w:pPr>
      <w:bookmarkStart w:id="2038" w:name="_ETM_Q1_7906558"/>
      <w:bookmarkStart w:id="2039" w:name="_ETM_Q1_7906655"/>
      <w:bookmarkEnd w:id="2038"/>
      <w:bookmarkEnd w:id="2039"/>
    </w:p>
    <w:p w14:paraId="5BF914A7"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7D9A418F" w14:textId="77777777" w:rsidR="00DB5AD2" w:rsidRDefault="00DB5AD2" w:rsidP="00DB5AD2">
      <w:pPr>
        <w:pStyle w:val="KeepWithNext"/>
        <w:rPr>
          <w:rtl/>
          <w:lang w:eastAsia="he-IL"/>
        </w:rPr>
      </w:pPr>
    </w:p>
    <w:p w14:paraId="007E3AE5" w14:textId="125A767B" w:rsidR="007D2722" w:rsidRDefault="007D2722" w:rsidP="007D2722">
      <w:pPr>
        <w:rPr>
          <w:rtl/>
          <w:lang w:eastAsia="he-IL"/>
        </w:rPr>
      </w:pPr>
      <w:r>
        <w:rPr>
          <w:rFonts w:hint="cs"/>
          <w:rtl/>
        </w:rPr>
        <w:t xml:space="preserve">ההכרעה לגבי </w:t>
      </w:r>
      <w:r w:rsidRPr="00495103">
        <w:rPr>
          <w:rtl/>
        </w:rPr>
        <w:t xml:space="preserve">הצעת חוק התגמולים לבני משפחה של </w:t>
      </w:r>
      <w:r>
        <w:rPr>
          <w:rFonts w:hint="cs"/>
          <w:rtl/>
        </w:rPr>
        <w:t>חטופים ו</w:t>
      </w:r>
      <w:r w:rsidRPr="00495103">
        <w:rPr>
          <w:rtl/>
        </w:rPr>
        <w:t>נעדרים בפעול</w:t>
      </w:r>
      <w:r>
        <w:rPr>
          <w:rFonts w:hint="cs"/>
          <w:rtl/>
        </w:rPr>
        <w:t>ו</w:t>
      </w:r>
      <w:r w:rsidRPr="00495103">
        <w:rPr>
          <w:rtl/>
        </w:rPr>
        <w:t xml:space="preserve">ת איבה, התשפ"ד–2023, </w:t>
      </w:r>
      <w:r>
        <w:rPr>
          <w:rFonts w:hint="cs"/>
          <w:rtl/>
        </w:rPr>
        <w:t xml:space="preserve">לקריאה שנייה ושלישית כפי שניסחה </w:t>
      </w:r>
      <w:bookmarkStart w:id="2040" w:name="_ETM_Q1_7921184"/>
      <w:bookmarkEnd w:id="2040"/>
      <w:r>
        <w:rPr>
          <w:rFonts w:hint="cs"/>
          <w:rtl/>
        </w:rPr>
        <w:t xml:space="preserve">והקריאה היועצת המשפטית נעה בן שבת. מי בעד? ירים את </w:t>
      </w:r>
      <w:bookmarkStart w:id="2041" w:name="_ETM_Q1_7923329"/>
      <w:bookmarkEnd w:id="2041"/>
      <w:r>
        <w:rPr>
          <w:rFonts w:hint="cs"/>
          <w:rtl/>
        </w:rPr>
        <w:t xml:space="preserve">ידו. מי נגד? מי נמנע? </w:t>
      </w:r>
    </w:p>
    <w:p w14:paraId="21D1F6C6" w14:textId="034B72C2" w:rsidR="00DB5AD2" w:rsidRDefault="00DB5AD2" w:rsidP="007D2722">
      <w:pPr>
        <w:rPr>
          <w:rtl/>
          <w:lang w:eastAsia="he-IL"/>
        </w:rPr>
      </w:pPr>
      <w:bookmarkStart w:id="2042" w:name="_ETM_Q1_7907220"/>
      <w:bookmarkStart w:id="2043" w:name="_ETM_Q1_7907334"/>
      <w:bookmarkEnd w:id="2042"/>
      <w:bookmarkEnd w:id="2043"/>
      <w:r>
        <w:rPr>
          <w:rtl/>
          <w:lang w:eastAsia="he-IL"/>
        </w:rPr>
        <w:t xml:space="preserve"> </w:t>
      </w:r>
    </w:p>
    <w:p w14:paraId="0EF4CC18" w14:textId="77777777" w:rsidR="00DB5AD2" w:rsidRDefault="00DB5AD2" w:rsidP="00DB5AD2">
      <w:pPr>
        <w:pStyle w:val="af3"/>
        <w:keepNext/>
        <w:rPr>
          <w:rtl/>
          <w:lang w:eastAsia="he-IL"/>
        </w:rPr>
      </w:pPr>
      <w:r>
        <w:rPr>
          <w:rFonts w:hint="cs"/>
          <w:rtl/>
          <w:lang w:eastAsia="he-IL"/>
        </w:rPr>
        <w:t>הצבעה</w:t>
      </w:r>
    </w:p>
    <w:p w14:paraId="6046771B" w14:textId="082B869B" w:rsidR="00DB5AD2" w:rsidRDefault="007D2722" w:rsidP="00DB5AD2">
      <w:pPr>
        <w:pStyle w:val="--"/>
        <w:keepNext/>
        <w:rPr>
          <w:rtl/>
          <w:lang w:eastAsia="he-IL"/>
        </w:rPr>
      </w:pPr>
      <w:r>
        <w:rPr>
          <w:rFonts w:hint="cs"/>
          <w:rtl/>
          <w:lang w:eastAsia="he-IL"/>
        </w:rPr>
        <w:t>אושר</w:t>
      </w:r>
    </w:p>
    <w:p w14:paraId="7E8925AD" w14:textId="77777777" w:rsidR="00DB5AD2" w:rsidRDefault="00DB5AD2" w:rsidP="00DB5AD2">
      <w:pPr>
        <w:rPr>
          <w:rtl/>
          <w:lang w:eastAsia="he-IL"/>
        </w:rPr>
      </w:pPr>
    </w:p>
    <w:p w14:paraId="6E774ADB"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717FAF90" w14:textId="77777777" w:rsidR="00DB5AD2" w:rsidRDefault="00DB5AD2" w:rsidP="00DB5AD2">
      <w:pPr>
        <w:pStyle w:val="KeepWithNext"/>
        <w:rPr>
          <w:rtl/>
          <w:lang w:eastAsia="he-IL"/>
        </w:rPr>
      </w:pPr>
    </w:p>
    <w:p w14:paraId="4A7F18D4" w14:textId="5071051B" w:rsidR="00DB5AD2" w:rsidRDefault="007D2722" w:rsidP="00DB5AD2">
      <w:pPr>
        <w:rPr>
          <w:rtl/>
          <w:lang w:eastAsia="he-IL"/>
        </w:rPr>
      </w:pPr>
      <w:r>
        <w:rPr>
          <w:rFonts w:hint="cs"/>
          <w:rtl/>
          <w:lang w:eastAsia="he-IL"/>
        </w:rPr>
        <w:t xml:space="preserve">פה אחד הוועדה </w:t>
      </w:r>
      <w:bookmarkStart w:id="2044" w:name="_ETM_Q1_7934642"/>
      <w:bookmarkEnd w:id="2044"/>
      <w:r>
        <w:rPr>
          <w:rFonts w:hint="cs"/>
          <w:rtl/>
          <w:lang w:eastAsia="he-IL"/>
        </w:rPr>
        <w:t xml:space="preserve">קיבלה את החוק והיא תוכן לקריאה שנייה ושלישית במליאת הכנסת </w:t>
      </w:r>
      <w:bookmarkStart w:id="2045" w:name="_ETM_Q1_7933776"/>
      <w:bookmarkEnd w:id="2045"/>
      <w:r>
        <w:rPr>
          <w:rFonts w:hint="cs"/>
          <w:rtl/>
          <w:lang w:eastAsia="he-IL"/>
        </w:rPr>
        <w:t xml:space="preserve">בקרוב ממש. תודה רבה לכולכם. </w:t>
      </w:r>
    </w:p>
    <w:p w14:paraId="22BC0EC7" w14:textId="77777777" w:rsidR="007D2722" w:rsidRDefault="007D2722" w:rsidP="00DB5AD2">
      <w:pPr>
        <w:rPr>
          <w:rtl/>
          <w:lang w:eastAsia="he-IL"/>
        </w:rPr>
      </w:pPr>
    </w:p>
    <w:p w14:paraId="08E85E0D" w14:textId="77777777" w:rsidR="00DB5AD2" w:rsidRDefault="00DB5AD2" w:rsidP="00DB5AD2">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14:paraId="556CD4D0" w14:textId="77777777" w:rsidR="00DB5AD2" w:rsidRDefault="00DB5AD2" w:rsidP="00DB5AD2">
      <w:pPr>
        <w:pStyle w:val="KeepWithNext"/>
        <w:rPr>
          <w:rtl/>
          <w:lang w:eastAsia="he-IL"/>
        </w:rPr>
      </w:pPr>
    </w:p>
    <w:p w14:paraId="4B2D2354" w14:textId="14936B3F" w:rsidR="00DB5AD2" w:rsidRDefault="00DB5AD2" w:rsidP="007D2722">
      <w:pPr>
        <w:rPr>
          <w:rtl/>
          <w:lang w:eastAsia="he-IL"/>
        </w:rPr>
      </w:pPr>
      <w:r>
        <w:rPr>
          <w:rtl/>
          <w:lang w:eastAsia="he-IL"/>
        </w:rPr>
        <w:t xml:space="preserve">נעה, יש לנו סדר-יום שהוא </w:t>
      </w:r>
      <w:r w:rsidR="007D2722">
        <w:rPr>
          <w:rFonts w:hint="cs"/>
          <w:rtl/>
          <w:lang w:eastAsia="he-IL"/>
        </w:rPr>
        <w:t xml:space="preserve">די </w:t>
      </w:r>
      <w:r>
        <w:rPr>
          <w:rtl/>
          <w:lang w:eastAsia="he-IL"/>
        </w:rPr>
        <w:t xml:space="preserve">ארוך. </w:t>
      </w:r>
      <w:r w:rsidR="007D2722">
        <w:rPr>
          <w:rFonts w:hint="cs"/>
          <w:rtl/>
          <w:lang w:eastAsia="he-IL"/>
        </w:rPr>
        <w:t xml:space="preserve">את באמת עושה עבודה </w:t>
      </w:r>
      <w:bookmarkStart w:id="2046" w:name="_ETM_Q1_7954873"/>
      <w:bookmarkEnd w:id="2046"/>
      <w:r w:rsidR="007D2722">
        <w:rPr>
          <w:rFonts w:hint="cs"/>
          <w:rtl/>
          <w:lang w:eastAsia="he-IL"/>
        </w:rPr>
        <w:t xml:space="preserve">מדהימה וקשה וסביב השעון. </w:t>
      </w:r>
      <w:r>
        <w:rPr>
          <w:rtl/>
          <w:lang w:eastAsia="he-IL"/>
        </w:rPr>
        <w:t xml:space="preserve">אני </w:t>
      </w:r>
      <w:r w:rsidR="007D2722">
        <w:rPr>
          <w:rFonts w:hint="cs"/>
          <w:rtl/>
          <w:lang w:eastAsia="he-IL"/>
        </w:rPr>
        <w:t>רק אומר שאני יכול גם להשאיר</w:t>
      </w:r>
      <w:bookmarkStart w:id="2047" w:name="_ETM_Q1_7958106"/>
      <w:bookmarkEnd w:id="2047"/>
      <w:r w:rsidR="007D2722">
        <w:rPr>
          <w:rFonts w:hint="cs"/>
          <w:rtl/>
          <w:lang w:eastAsia="he-IL"/>
        </w:rPr>
        <w:t xml:space="preserve"> את המליאה</w:t>
      </w:r>
      <w:r w:rsidR="0004565D">
        <w:rPr>
          <w:rFonts w:hint="cs"/>
          <w:rtl/>
          <w:lang w:eastAsia="he-IL"/>
        </w:rPr>
        <w:t>,</w:t>
      </w:r>
      <w:r w:rsidR="007D2722">
        <w:rPr>
          <w:rFonts w:hint="cs"/>
          <w:rtl/>
          <w:lang w:eastAsia="he-IL"/>
        </w:rPr>
        <w:t xml:space="preserve"> להוציא אותה להפס</w:t>
      </w:r>
      <w:r w:rsidR="0004565D">
        <w:rPr>
          <w:rFonts w:hint="cs"/>
          <w:rtl/>
          <w:lang w:eastAsia="he-IL"/>
        </w:rPr>
        <w:t>קה.</w:t>
      </w:r>
      <w:r w:rsidR="007D2722">
        <w:rPr>
          <w:rFonts w:hint="cs"/>
          <w:rtl/>
          <w:lang w:eastAsia="he-IL"/>
        </w:rPr>
        <w:t xml:space="preserve"> אם תגידי לי שזה כמה </w:t>
      </w:r>
      <w:bookmarkStart w:id="2048" w:name="_ETM_Q1_7959215"/>
      <w:bookmarkEnd w:id="2048"/>
      <w:r w:rsidR="007D2722">
        <w:rPr>
          <w:rFonts w:hint="cs"/>
          <w:rtl/>
          <w:lang w:eastAsia="he-IL"/>
        </w:rPr>
        <w:t>שעות</w:t>
      </w:r>
      <w:r w:rsidR="0004565D">
        <w:rPr>
          <w:rFonts w:hint="cs"/>
          <w:rtl/>
          <w:lang w:eastAsia="he-IL"/>
        </w:rPr>
        <w:t>,</w:t>
      </w:r>
      <w:r w:rsidR="007D2722">
        <w:rPr>
          <w:rFonts w:hint="cs"/>
          <w:rtl/>
          <w:lang w:eastAsia="he-IL"/>
        </w:rPr>
        <w:t xml:space="preserve"> אפשרי לעשות את זה. </w:t>
      </w:r>
      <w:r w:rsidR="0004565D">
        <w:rPr>
          <w:rFonts w:hint="cs"/>
          <w:rtl/>
          <w:lang w:eastAsia="he-IL"/>
        </w:rPr>
        <w:t xml:space="preserve">תעדכני אותי. </w:t>
      </w:r>
    </w:p>
    <w:p w14:paraId="1DB11958" w14:textId="77777777" w:rsidR="00DB5AD2" w:rsidRDefault="00DB5AD2" w:rsidP="00DB5AD2">
      <w:pPr>
        <w:rPr>
          <w:rtl/>
          <w:lang w:eastAsia="he-IL"/>
        </w:rPr>
      </w:pPr>
    </w:p>
    <w:p w14:paraId="2E2617EA"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נעה בן שבת:</w:t>
      </w:r>
      <w:r>
        <w:rPr>
          <w:rStyle w:val="TagStyle"/>
          <w:rFonts w:hint="cs"/>
          <w:rtl/>
        </w:rPr>
        <w:t xml:space="preserve"> &lt;&lt; אורח &gt;&gt;</w:t>
      </w:r>
      <w:r>
        <w:rPr>
          <w:rFonts w:hint="cs"/>
          <w:rtl/>
          <w:lang w:eastAsia="he-IL"/>
        </w:rPr>
        <w:t xml:space="preserve">   </w:t>
      </w:r>
    </w:p>
    <w:p w14:paraId="067048C6" w14:textId="77777777" w:rsidR="00DB5AD2" w:rsidRDefault="00DB5AD2" w:rsidP="00DB5AD2">
      <w:pPr>
        <w:pStyle w:val="KeepWithNext"/>
        <w:rPr>
          <w:rtl/>
          <w:lang w:eastAsia="he-IL"/>
        </w:rPr>
      </w:pPr>
    </w:p>
    <w:p w14:paraId="1CA48276" w14:textId="77777777" w:rsidR="00DB5AD2" w:rsidRDefault="00DB5AD2" w:rsidP="00DB5AD2">
      <w:pPr>
        <w:rPr>
          <w:rtl/>
          <w:lang w:eastAsia="he-IL"/>
        </w:rPr>
      </w:pPr>
      <w:r>
        <w:rPr>
          <w:rtl/>
          <w:lang w:eastAsia="he-IL"/>
        </w:rPr>
        <w:t xml:space="preserve">נשתדל. </w:t>
      </w:r>
    </w:p>
    <w:p w14:paraId="6E2DBAFC" w14:textId="77777777" w:rsidR="00DB5AD2" w:rsidRDefault="00DB5AD2" w:rsidP="00DB5AD2">
      <w:pPr>
        <w:rPr>
          <w:rtl/>
          <w:lang w:eastAsia="he-IL"/>
        </w:rPr>
      </w:pPr>
    </w:p>
    <w:p w14:paraId="6B6B58BE"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10387354" w14:textId="77777777" w:rsidR="00DB5AD2" w:rsidRDefault="00DB5AD2" w:rsidP="00DB5AD2">
      <w:pPr>
        <w:pStyle w:val="KeepWithNext"/>
        <w:rPr>
          <w:rtl/>
          <w:lang w:eastAsia="he-IL"/>
        </w:rPr>
      </w:pPr>
    </w:p>
    <w:p w14:paraId="69B9BA38" w14:textId="25C7D0FF" w:rsidR="00DB5AD2" w:rsidRDefault="0004565D" w:rsidP="0004565D">
      <w:pPr>
        <w:rPr>
          <w:rtl/>
          <w:lang w:eastAsia="he-IL"/>
        </w:rPr>
      </w:pPr>
      <w:r>
        <w:rPr>
          <w:rFonts w:hint="cs"/>
          <w:rtl/>
          <w:lang w:eastAsia="he-IL"/>
        </w:rPr>
        <w:t xml:space="preserve">כן. </w:t>
      </w:r>
      <w:r w:rsidR="00DB5AD2">
        <w:rPr>
          <w:rtl/>
          <w:lang w:eastAsia="he-IL"/>
        </w:rPr>
        <w:t>מאוד חשוב</w:t>
      </w:r>
      <w:r>
        <w:rPr>
          <w:rFonts w:hint="cs"/>
          <w:rtl/>
          <w:lang w:eastAsia="he-IL"/>
        </w:rPr>
        <w:t xml:space="preserve"> לזרז </w:t>
      </w:r>
      <w:bookmarkStart w:id="2049" w:name="_ETM_Q1_7970503"/>
      <w:bookmarkEnd w:id="2049"/>
      <w:r>
        <w:rPr>
          <w:rFonts w:hint="cs"/>
          <w:rtl/>
          <w:lang w:eastAsia="he-IL"/>
        </w:rPr>
        <w:t xml:space="preserve">את זה דווקא </w:t>
      </w:r>
      <w:bookmarkStart w:id="2050" w:name="_ETM_Q1_7965496"/>
      <w:bookmarkEnd w:id="2050"/>
      <w:r>
        <w:rPr>
          <w:rFonts w:hint="cs"/>
          <w:rtl/>
          <w:lang w:eastAsia="he-IL"/>
        </w:rPr>
        <w:t>לאנשים שעבדו על זה ימים ולילות, אז עוד היום בעזרת השם אני רוצה לראות</w:t>
      </w:r>
      <w:bookmarkStart w:id="2051" w:name="_ETM_Q1_7974849"/>
      <w:bookmarkEnd w:id="2051"/>
      <w:r>
        <w:rPr>
          <w:rFonts w:hint="cs"/>
          <w:rtl/>
          <w:lang w:eastAsia="he-IL"/>
        </w:rPr>
        <w:t xml:space="preserve"> את זה במליאה. </w:t>
      </w:r>
    </w:p>
    <w:p w14:paraId="7A224A7A" w14:textId="1FD5AD5C" w:rsidR="0004565D" w:rsidRDefault="0004565D" w:rsidP="0004565D">
      <w:pPr>
        <w:rPr>
          <w:rtl/>
          <w:lang w:eastAsia="he-IL"/>
        </w:rPr>
      </w:pPr>
    </w:p>
    <w:p w14:paraId="636870F2" w14:textId="6051B104" w:rsidR="0004565D" w:rsidRDefault="0004565D" w:rsidP="0004565D">
      <w:pPr>
        <w:pStyle w:val="a5"/>
        <w:keepNext/>
        <w:rPr>
          <w:rtl/>
        </w:rPr>
      </w:pPr>
      <w:bookmarkStart w:id="2052" w:name="ET_speaker_6150_419"/>
      <w:r w:rsidRPr="0004565D">
        <w:rPr>
          <w:rStyle w:val="TagStyle"/>
          <w:rtl/>
        </w:rPr>
        <w:t xml:space="preserve"> &lt;&lt; דובר &gt;&gt; </w:t>
      </w:r>
      <w:r>
        <w:rPr>
          <w:rtl/>
        </w:rPr>
        <w:t>מיכל מרים וולדיגר (הציונות הדתית):</w:t>
      </w:r>
      <w:r w:rsidRPr="0004565D">
        <w:rPr>
          <w:rStyle w:val="TagStyle"/>
          <w:rtl/>
        </w:rPr>
        <w:t xml:space="preserve"> &lt;&lt; דובר &gt;&gt;</w:t>
      </w:r>
      <w:r>
        <w:rPr>
          <w:rtl/>
        </w:rPr>
        <w:t xml:space="preserve">   </w:t>
      </w:r>
      <w:bookmarkEnd w:id="2052"/>
    </w:p>
    <w:p w14:paraId="6925A6B4" w14:textId="7948EEE2" w:rsidR="0004565D" w:rsidRDefault="0004565D" w:rsidP="0004565D">
      <w:pPr>
        <w:pStyle w:val="KeepWithNext"/>
        <w:rPr>
          <w:rtl/>
          <w:lang w:eastAsia="he-IL"/>
        </w:rPr>
      </w:pPr>
    </w:p>
    <w:p w14:paraId="7E015427" w14:textId="6796E8F6" w:rsidR="0004565D" w:rsidRDefault="0004565D" w:rsidP="0004565D">
      <w:pPr>
        <w:rPr>
          <w:rtl/>
          <w:lang w:eastAsia="he-IL"/>
        </w:rPr>
      </w:pPr>
      <w:r>
        <w:rPr>
          <w:rFonts w:hint="cs"/>
          <w:rtl/>
          <w:lang w:eastAsia="he-IL"/>
        </w:rPr>
        <w:t xml:space="preserve">אז תעדכנו אותנו. יישר כוח גדול. </w:t>
      </w:r>
    </w:p>
    <w:p w14:paraId="237408F3" w14:textId="06385569" w:rsidR="0004565D" w:rsidRDefault="0004565D" w:rsidP="0004565D">
      <w:pPr>
        <w:rPr>
          <w:rtl/>
          <w:lang w:eastAsia="he-IL"/>
        </w:rPr>
      </w:pPr>
      <w:bookmarkStart w:id="2053" w:name="_ETM_Q1_7978562"/>
      <w:bookmarkStart w:id="2054" w:name="_ETM_Q1_7978683"/>
      <w:bookmarkEnd w:id="2053"/>
      <w:bookmarkEnd w:id="2054"/>
    </w:p>
    <w:p w14:paraId="3A314083" w14:textId="4629F196" w:rsidR="0004565D" w:rsidRDefault="0004565D" w:rsidP="0004565D">
      <w:pPr>
        <w:pStyle w:val="af8"/>
        <w:keepNext/>
        <w:rPr>
          <w:rtl/>
        </w:rPr>
      </w:pPr>
      <w:bookmarkStart w:id="2055" w:name="ET_yor_4996_420"/>
      <w:r w:rsidRPr="0004565D">
        <w:rPr>
          <w:rStyle w:val="TagStyle"/>
          <w:rtl/>
        </w:rPr>
        <w:t xml:space="preserve"> &lt;&lt; יור &gt;&gt; </w:t>
      </w:r>
      <w:r>
        <w:rPr>
          <w:rtl/>
        </w:rPr>
        <w:t>היו"ר ישראל אייכלר:</w:t>
      </w:r>
      <w:r w:rsidRPr="0004565D">
        <w:rPr>
          <w:rStyle w:val="TagStyle"/>
          <w:rtl/>
        </w:rPr>
        <w:t xml:space="preserve"> &lt;&lt; יור &gt;&gt;</w:t>
      </w:r>
      <w:r>
        <w:rPr>
          <w:rtl/>
        </w:rPr>
        <w:t xml:space="preserve">   </w:t>
      </w:r>
      <w:bookmarkEnd w:id="2055"/>
    </w:p>
    <w:p w14:paraId="2AB90D7B" w14:textId="0D94AFBA" w:rsidR="0004565D" w:rsidRDefault="0004565D" w:rsidP="0004565D">
      <w:pPr>
        <w:pStyle w:val="KeepWithNext"/>
        <w:rPr>
          <w:rtl/>
          <w:lang w:eastAsia="he-IL"/>
        </w:rPr>
      </w:pPr>
    </w:p>
    <w:p w14:paraId="1C261DE2" w14:textId="3470EFBF" w:rsidR="0004565D" w:rsidRPr="0004565D" w:rsidRDefault="0004565D" w:rsidP="0004565D">
      <w:pPr>
        <w:rPr>
          <w:rtl/>
          <w:lang w:eastAsia="he-IL"/>
        </w:rPr>
      </w:pPr>
      <w:bookmarkStart w:id="2056" w:name="_ETM_Q1_7979727"/>
      <w:bookmarkEnd w:id="2056"/>
      <w:r>
        <w:rPr>
          <w:rFonts w:hint="cs"/>
          <w:rtl/>
          <w:lang w:eastAsia="he-IL"/>
        </w:rPr>
        <w:t xml:space="preserve">גב' </w:t>
      </w:r>
      <w:bookmarkStart w:id="2057" w:name="_ETM_Q1_7975768"/>
      <w:bookmarkEnd w:id="2057"/>
      <w:proofErr w:type="spellStart"/>
      <w:r>
        <w:rPr>
          <w:rFonts w:hint="cs"/>
          <w:rtl/>
          <w:lang w:eastAsia="he-IL"/>
        </w:rPr>
        <w:t>פרמינגר</w:t>
      </w:r>
      <w:proofErr w:type="spellEnd"/>
      <w:r>
        <w:rPr>
          <w:rFonts w:hint="cs"/>
          <w:rtl/>
          <w:lang w:eastAsia="he-IL"/>
        </w:rPr>
        <w:t xml:space="preserve">, בבקשה. </w:t>
      </w:r>
    </w:p>
    <w:p w14:paraId="3C092D6E" w14:textId="77777777" w:rsidR="0004565D" w:rsidRPr="0004565D" w:rsidRDefault="0004565D" w:rsidP="0004565D">
      <w:pPr>
        <w:rPr>
          <w:rtl/>
          <w:lang w:eastAsia="he-IL"/>
        </w:rPr>
      </w:pPr>
      <w:bookmarkStart w:id="2058" w:name="_ETM_Q1_7969051"/>
      <w:bookmarkStart w:id="2059" w:name="_ETM_Q1_7969167"/>
      <w:bookmarkEnd w:id="2058"/>
      <w:bookmarkEnd w:id="2059"/>
    </w:p>
    <w:p w14:paraId="1529F14E"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Pr>
          <w:rFonts w:hint="cs"/>
          <w:rtl/>
          <w:lang w:eastAsia="he-IL"/>
        </w:rPr>
        <w:t xml:space="preserve">   </w:t>
      </w:r>
    </w:p>
    <w:p w14:paraId="051AF397" w14:textId="77777777" w:rsidR="00DB5AD2" w:rsidRDefault="00DB5AD2" w:rsidP="00DB5AD2">
      <w:pPr>
        <w:pStyle w:val="KeepWithNext"/>
        <w:rPr>
          <w:rtl/>
          <w:lang w:eastAsia="he-IL"/>
        </w:rPr>
      </w:pPr>
    </w:p>
    <w:p w14:paraId="75FF8872" w14:textId="28A6B69B" w:rsidR="00DB5AD2" w:rsidRDefault="0004565D" w:rsidP="0004565D">
      <w:pPr>
        <w:rPr>
          <w:rtl/>
          <w:lang w:eastAsia="he-IL"/>
        </w:rPr>
      </w:pPr>
      <w:r>
        <w:rPr>
          <w:rFonts w:hint="cs"/>
          <w:rtl/>
          <w:lang w:eastAsia="he-IL"/>
        </w:rPr>
        <w:t xml:space="preserve">אני רוצה להגיד </w:t>
      </w:r>
      <w:r w:rsidR="00DB5AD2">
        <w:rPr>
          <w:rtl/>
          <w:lang w:eastAsia="he-IL"/>
        </w:rPr>
        <w:t xml:space="preserve">תודה רבה בשם ארגון נפגעי פעולות </w:t>
      </w:r>
      <w:r>
        <w:rPr>
          <w:rtl/>
          <w:lang w:eastAsia="he-IL"/>
        </w:rPr>
        <w:t>איבה</w:t>
      </w:r>
      <w:r>
        <w:rPr>
          <w:rFonts w:hint="cs"/>
          <w:rtl/>
          <w:lang w:eastAsia="he-IL"/>
        </w:rPr>
        <w:t xml:space="preserve"> </w:t>
      </w:r>
      <w:r w:rsidR="00DB5AD2">
        <w:rPr>
          <w:rtl/>
          <w:lang w:eastAsia="he-IL"/>
        </w:rPr>
        <w:t>לך</w:t>
      </w:r>
      <w:r w:rsidR="00227871">
        <w:rPr>
          <w:rFonts w:hint="cs"/>
          <w:rtl/>
          <w:lang w:eastAsia="he-IL"/>
        </w:rPr>
        <w:t>,</w:t>
      </w:r>
      <w:r w:rsidR="00DB5AD2">
        <w:rPr>
          <w:rtl/>
          <w:lang w:eastAsia="he-IL"/>
        </w:rPr>
        <w:t xml:space="preserve"> אדוני היושב-ראש, </w:t>
      </w:r>
      <w:r>
        <w:rPr>
          <w:rFonts w:hint="cs"/>
          <w:rtl/>
          <w:lang w:eastAsia="he-IL"/>
        </w:rPr>
        <w:t xml:space="preserve">ליועצות המשפטיות נעה ויעל, </w:t>
      </w:r>
      <w:bookmarkStart w:id="2060" w:name="_ETM_Q1_7989365"/>
      <w:bookmarkEnd w:id="2060"/>
      <w:r>
        <w:rPr>
          <w:rFonts w:hint="cs"/>
          <w:rtl/>
          <w:lang w:eastAsia="he-IL"/>
        </w:rPr>
        <w:t xml:space="preserve">למנהלת הוועדה, לכם חברי </w:t>
      </w:r>
      <w:bookmarkStart w:id="2061" w:name="_ETM_Q1_7991850"/>
      <w:bookmarkEnd w:id="2061"/>
      <w:r>
        <w:rPr>
          <w:rFonts w:hint="cs"/>
          <w:rtl/>
          <w:lang w:eastAsia="he-IL"/>
        </w:rPr>
        <w:t>הכנסת</w:t>
      </w:r>
      <w:r w:rsidRPr="0004565D">
        <w:rPr>
          <w:rFonts w:hint="cs"/>
          <w:rtl/>
          <w:lang w:eastAsia="he-IL"/>
        </w:rPr>
        <w:t xml:space="preserve"> </w:t>
      </w:r>
      <w:r>
        <w:rPr>
          <w:rFonts w:hint="cs"/>
          <w:rtl/>
          <w:lang w:eastAsia="he-IL"/>
        </w:rPr>
        <w:t>ולכל מי שעסק. אני רוצה להוקיר תודה על ההכרה</w:t>
      </w:r>
      <w:r w:rsidR="00DB5AD2">
        <w:rPr>
          <w:rtl/>
          <w:lang w:eastAsia="he-IL"/>
        </w:rPr>
        <w:t xml:space="preserve"> שלכם בדחי</w:t>
      </w:r>
      <w:r w:rsidR="00DB5AD2">
        <w:rPr>
          <w:rFonts w:hint="cs"/>
          <w:rtl/>
          <w:lang w:eastAsia="he-IL"/>
        </w:rPr>
        <w:t>פ</w:t>
      </w:r>
      <w:r w:rsidR="00DB5AD2">
        <w:rPr>
          <w:rtl/>
          <w:lang w:eastAsia="he-IL"/>
        </w:rPr>
        <w:t xml:space="preserve">ות </w:t>
      </w:r>
      <w:r>
        <w:rPr>
          <w:rFonts w:hint="cs"/>
          <w:rtl/>
          <w:lang w:eastAsia="he-IL"/>
        </w:rPr>
        <w:t xml:space="preserve">של הפתרון של </w:t>
      </w:r>
      <w:bookmarkStart w:id="2062" w:name="_ETM_Q1_8000451"/>
      <w:bookmarkEnd w:id="2062"/>
      <w:r>
        <w:rPr>
          <w:rFonts w:hint="cs"/>
          <w:rtl/>
          <w:lang w:eastAsia="he-IL"/>
        </w:rPr>
        <w:t xml:space="preserve">המצב </w:t>
      </w:r>
      <w:r w:rsidR="00DB5AD2">
        <w:rPr>
          <w:rtl/>
          <w:lang w:eastAsia="he-IL"/>
        </w:rPr>
        <w:t>ה</w:t>
      </w:r>
      <w:r>
        <w:rPr>
          <w:rFonts w:hint="cs"/>
          <w:rtl/>
          <w:lang w:eastAsia="he-IL"/>
        </w:rPr>
        <w:t>כ</w:t>
      </w:r>
      <w:r w:rsidR="00DB5AD2" w:rsidRPr="0004565D">
        <w:rPr>
          <w:rtl/>
          <w:lang w:eastAsia="he-IL"/>
        </w:rPr>
        <w:t>אוטי</w:t>
      </w:r>
      <w:r w:rsidR="00DB5AD2">
        <w:rPr>
          <w:rtl/>
          <w:lang w:eastAsia="he-IL"/>
        </w:rPr>
        <w:t xml:space="preserve"> </w:t>
      </w:r>
      <w:r>
        <w:rPr>
          <w:rFonts w:hint="cs"/>
          <w:rtl/>
          <w:lang w:eastAsia="he-IL"/>
        </w:rPr>
        <w:t xml:space="preserve">הזה, הבלתי-מוסבר הזה. תודה רבה לכם. </w:t>
      </w:r>
      <w:r w:rsidR="00DB5AD2">
        <w:rPr>
          <w:rtl/>
          <w:lang w:eastAsia="he-IL"/>
        </w:rPr>
        <w:t xml:space="preserve">בשם כל חברי ארגון </w:t>
      </w:r>
      <w:r>
        <w:rPr>
          <w:rFonts w:hint="cs"/>
          <w:rtl/>
          <w:lang w:eastAsia="he-IL"/>
        </w:rPr>
        <w:t xml:space="preserve">נפגעי </w:t>
      </w:r>
      <w:r w:rsidR="00DB5AD2">
        <w:rPr>
          <w:rtl/>
          <w:lang w:eastAsia="he-IL"/>
        </w:rPr>
        <w:t>פעולות איבה</w:t>
      </w:r>
      <w:r>
        <w:rPr>
          <w:rFonts w:hint="cs"/>
          <w:rtl/>
          <w:lang w:eastAsia="he-IL"/>
        </w:rPr>
        <w:t xml:space="preserve"> אני </w:t>
      </w:r>
      <w:bookmarkStart w:id="2063" w:name="_ETM_Q1_8007794"/>
      <w:bookmarkEnd w:id="2063"/>
      <w:r>
        <w:rPr>
          <w:rFonts w:hint="cs"/>
          <w:rtl/>
          <w:lang w:eastAsia="he-IL"/>
        </w:rPr>
        <w:t>מאחלת שהחוק הזה ימומש לתקופה קצרה וכולם יחזרו במהרה ולשלום</w:t>
      </w:r>
      <w:r w:rsidR="00DB5AD2">
        <w:rPr>
          <w:rtl/>
          <w:lang w:eastAsia="he-IL"/>
        </w:rPr>
        <w:t>. תודה רבה. תבורכו.</w:t>
      </w:r>
    </w:p>
    <w:p w14:paraId="32676133" w14:textId="76A34B88" w:rsidR="0004565D" w:rsidRDefault="0004565D" w:rsidP="0004565D">
      <w:pPr>
        <w:rPr>
          <w:rtl/>
          <w:lang w:eastAsia="he-IL"/>
        </w:rPr>
      </w:pPr>
      <w:bookmarkStart w:id="2064" w:name="_ETM_Q1_8010850"/>
      <w:bookmarkStart w:id="2065" w:name="_ETM_Q1_8010977"/>
      <w:bookmarkEnd w:id="2064"/>
      <w:bookmarkEnd w:id="2065"/>
    </w:p>
    <w:p w14:paraId="71959CA2" w14:textId="3FB1385C" w:rsidR="0004565D" w:rsidRDefault="0004565D" w:rsidP="0004565D">
      <w:pPr>
        <w:pStyle w:val="af7"/>
        <w:keepNext/>
        <w:rPr>
          <w:rtl/>
        </w:rPr>
      </w:pPr>
      <w:bookmarkStart w:id="2066" w:name="ET_interruption_קריאה_421"/>
      <w:r w:rsidRPr="0004565D">
        <w:rPr>
          <w:rStyle w:val="TagStyle"/>
          <w:rtl/>
        </w:rPr>
        <w:t xml:space="preserve"> &lt;&lt; קריאה &gt;&gt; </w:t>
      </w:r>
      <w:r>
        <w:rPr>
          <w:rtl/>
        </w:rPr>
        <w:t>קריא</w:t>
      </w:r>
      <w:r>
        <w:rPr>
          <w:rFonts w:hint="cs"/>
          <w:rtl/>
        </w:rPr>
        <w:t>ות</w:t>
      </w:r>
      <w:r>
        <w:rPr>
          <w:rtl/>
        </w:rPr>
        <w:t>:</w:t>
      </w:r>
      <w:r w:rsidRPr="0004565D">
        <w:rPr>
          <w:rStyle w:val="TagStyle"/>
          <w:rtl/>
        </w:rPr>
        <w:t xml:space="preserve"> &lt;&lt; קריאה &gt;&gt;</w:t>
      </w:r>
      <w:r>
        <w:rPr>
          <w:rtl/>
        </w:rPr>
        <w:t xml:space="preserve">   </w:t>
      </w:r>
      <w:bookmarkEnd w:id="2066"/>
    </w:p>
    <w:p w14:paraId="5CDCED3F" w14:textId="67AE3BA2" w:rsidR="0004565D" w:rsidRDefault="0004565D" w:rsidP="0004565D">
      <w:pPr>
        <w:pStyle w:val="KeepWithNext"/>
        <w:rPr>
          <w:rtl/>
          <w:lang w:eastAsia="he-IL"/>
        </w:rPr>
      </w:pPr>
    </w:p>
    <w:p w14:paraId="223293E4" w14:textId="7CA5F238" w:rsidR="0004565D" w:rsidRPr="0004565D" w:rsidRDefault="0004565D" w:rsidP="0004565D">
      <w:pPr>
        <w:rPr>
          <w:rtl/>
          <w:lang w:eastAsia="he-IL"/>
        </w:rPr>
      </w:pPr>
      <w:bookmarkStart w:id="2067" w:name="_ETM_Q1_8012669"/>
      <w:bookmarkStart w:id="2068" w:name="_ETM_Q1_8012979"/>
      <w:bookmarkStart w:id="2069" w:name="_ETM_Q1_8013086"/>
      <w:bookmarkEnd w:id="2067"/>
      <w:bookmarkEnd w:id="2068"/>
      <w:bookmarkEnd w:id="2069"/>
      <w:r>
        <w:rPr>
          <w:rFonts w:hint="cs"/>
          <w:rtl/>
          <w:lang w:eastAsia="he-IL"/>
        </w:rPr>
        <w:t xml:space="preserve">אמן. </w:t>
      </w:r>
      <w:bookmarkStart w:id="2070" w:name="_ETM_Q1_8014545"/>
      <w:bookmarkEnd w:id="2070"/>
    </w:p>
    <w:p w14:paraId="67227E24" w14:textId="77777777" w:rsidR="00DB5AD2" w:rsidRDefault="00DB5AD2" w:rsidP="00DB5AD2">
      <w:pPr>
        <w:rPr>
          <w:rtl/>
          <w:lang w:eastAsia="he-IL"/>
        </w:rPr>
      </w:pPr>
    </w:p>
    <w:p w14:paraId="314E0751"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197B78E8" w14:textId="77777777" w:rsidR="00DB5AD2" w:rsidRDefault="00DB5AD2" w:rsidP="00DB5AD2">
      <w:pPr>
        <w:pStyle w:val="KeepWithNext"/>
        <w:rPr>
          <w:rtl/>
          <w:lang w:eastAsia="he-IL"/>
        </w:rPr>
      </w:pPr>
    </w:p>
    <w:p w14:paraId="30DA24E3" w14:textId="7AC6916F" w:rsidR="00DB5AD2" w:rsidRDefault="0004565D" w:rsidP="00DB5AD2">
      <w:pPr>
        <w:rPr>
          <w:rtl/>
          <w:lang w:eastAsia="he-IL"/>
        </w:rPr>
      </w:pPr>
      <w:r>
        <w:rPr>
          <w:rFonts w:hint="cs"/>
          <w:rtl/>
          <w:lang w:eastAsia="he-IL"/>
        </w:rPr>
        <w:t xml:space="preserve">יש </w:t>
      </w:r>
      <w:r w:rsidR="00DB5AD2">
        <w:rPr>
          <w:rtl/>
          <w:lang w:eastAsia="he-IL"/>
        </w:rPr>
        <w:t>עוד מישהו</w:t>
      </w:r>
      <w:r>
        <w:rPr>
          <w:rFonts w:hint="cs"/>
          <w:rtl/>
          <w:lang w:eastAsia="he-IL"/>
        </w:rPr>
        <w:t xml:space="preserve"> שרוצה לומר משהו</w:t>
      </w:r>
      <w:r w:rsidR="00DB5AD2">
        <w:rPr>
          <w:rtl/>
          <w:lang w:eastAsia="he-IL"/>
        </w:rPr>
        <w:t>?</w:t>
      </w:r>
      <w:r>
        <w:rPr>
          <w:rFonts w:hint="cs"/>
          <w:rtl/>
          <w:lang w:eastAsia="he-IL"/>
        </w:rPr>
        <w:t xml:space="preserve"> בבקשה. </w:t>
      </w:r>
    </w:p>
    <w:p w14:paraId="3BC5F2AE" w14:textId="77777777" w:rsidR="00DB5AD2" w:rsidRDefault="00DB5AD2" w:rsidP="00DB5AD2">
      <w:pPr>
        <w:rPr>
          <w:rtl/>
          <w:lang w:eastAsia="he-IL"/>
        </w:rPr>
      </w:pPr>
    </w:p>
    <w:p w14:paraId="33FBCB5D"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עדי תנעמי:</w:t>
      </w:r>
      <w:r>
        <w:rPr>
          <w:rStyle w:val="TagStyle"/>
          <w:rFonts w:hint="cs"/>
          <w:rtl/>
        </w:rPr>
        <w:t xml:space="preserve"> &lt;&lt; אורח &gt;&gt;</w:t>
      </w:r>
      <w:r>
        <w:rPr>
          <w:rFonts w:hint="cs"/>
          <w:rtl/>
          <w:lang w:eastAsia="he-IL"/>
        </w:rPr>
        <w:t xml:space="preserve">   </w:t>
      </w:r>
    </w:p>
    <w:p w14:paraId="5DB57391" w14:textId="77777777" w:rsidR="00DB5AD2" w:rsidRDefault="00DB5AD2" w:rsidP="00DB5AD2">
      <w:pPr>
        <w:pStyle w:val="KeepWithNext"/>
        <w:rPr>
          <w:rtl/>
          <w:lang w:eastAsia="he-IL"/>
        </w:rPr>
      </w:pPr>
    </w:p>
    <w:p w14:paraId="151F7824" w14:textId="08246724" w:rsidR="00DB5AD2" w:rsidRDefault="00DB5AD2" w:rsidP="0004565D">
      <w:pPr>
        <w:rPr>
          <w:rtl/>
          <w:lang w:eastAsia="he-IL"/>
        </w:rPr>
      </w:pPr>
      <w:r>
        <w:rPr>
          <w:rtl/>
          <w:lang w:eastAsia="he-IL"/>
        </w:rPr>
        <w:t xml:space="preserve">אני גם </w:t>
      </w:r>
      <w:r w:rsidR="0004565D">
        <w:rPr>
          <w:rFonts w:hint="cs"/>
          <w:rtl/>
          <w:lang w:eastAsia="he-IL"/>
        </w:rPr>
        <w:t>אשמח להגיד בשמם</w:t>
      </w:r>
      <w:bookmarkStart w:id="2071" w:name="_ETM_Q1_8024422"/>
      <w:bookmarkEnd w:id="2071"/>
      <w:r w:rsidR="0004565D">
        <w:rPr>
          <w:rFonts w:hint="cs"/>
          <w:rtl/>
          <w:lang w:eastAsia="he-IL"/>
        </w:rPr>
        <w:t xml:space="preserve">. אתם רוצים להגיד כמה מילים?  </w:t>
      </w:r>
    </w:p>
    <w:p w14:paraId="7350B738" w14:textId="77777777" w:rsidR="00DB5AD2" w:rsidRDefault="00DB5AD2" w:rsidP="00DB5AD2">
      <w:pPr>
        <w:rPr>
          <w:rtl/>
          <w:lang w:eastAsia="he-IL"/>
        </w:rPr>
      </w:pPr>
    </w:p>
    <w:p w14:paraId="7A91DDBF"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סתיו ערבה אליעז:</w:t>
      </w:r>
      <w:r>
        <w:rPr>
          <w:rStyle w:val="TagStyle"/>
          <w:rFonts w:hint="cs"/>
          <w:rtl/>
        </w:rPr>
        <w:t xml:space="preserve"> &lt;&lt; אורח &gt;&gt;</w:t>
      </w:r>
      <w:r>
        <w:rPr>
          <w:rFonts w:hint="cs"/>
          <w:rtl/>
          <w:lang w:eastAsia="he-IL"/>
        </w:rPr>
        <w:t xml:space="preserve">   </w:t>
      </w:r>
    </w:p>
    <w:p w14:paraId="48F4D2B6" w14:textId="77777777" w:rsidR="00DB5AD2" w:rsidRDefault="00DB5AD2" w:rsidP="00DB5AD2">
      <w:pPr>
        <w:pStyle w:val="KeepWithNext"/>
        <w:rPr>
          <w:rtl/>
          <w:lang w:eastAsia="he-IL"/>
        </w:rPr>
      </w:pPr>
    </w:p>
    <w:p w14:paraId="7344605D" w14:textId="4D573936" w:rsidR="00DB5AD2" w:rsidRDefault="0004565D" w:rsidP="00DB5AD2">
      <w:pPr>
        <w:rPr>
          <w:rtl/>
          <w:lang w:eastAsia="he-IL"/>
        </w:rPr>
      </w:pPr>
      <w:r>
        <w:rPr>
          <w:rFonts w:hint="cs"/>
          <w:rtl/>
          <w:lang w:eastAsia="he-IL"/>
        </w:rPr>
        <w:t xml:space="preserve">אני </w:t>
      </w:r>
      <w:bookmarkStart w:id="2072" w:name="_ETM_Q1_8027771"/>
      <w:bookmarkEnd w:id="2072"/>
      <w:r>
        <w:rPr>
          <w:rFonts w:hint="cs"/>
          <w:rtl/>
          <w:lang w:eastAsia="he-IL"/>
        </w:rPr>
        <w:t xml:space="preserve">רוצה להגיד תודה שעזרתם לנו ותמכתם לאורך כל הדרך ולא </w:t>
      </w:r>
      <w:bookmarkStart w:id="2073" w:name="_ETM_Q1_8034298"/>
      <w:bookmarkEnd w:id="2073"/>
      <w:r>
        <w:rPr>
          <w:rFonts w:hint="cs"/>
          <w:rtl/>
          <w:lang w:eastAsia="he-IL"/>
        </w:rPr>
        <w:t xml:space="preserve">ויתרתם. </w:t>
      </w:r>
    </w:p>
    <w:p w14:paraId="263A9F31" w14:textId="4234130C" w:rsidR="0004565D" w:rsidRDefault="0004565D" w:rsidP="00DB5AD2">
      <w:pPr>
        <w:rPr>
          <w:rtl/>
          <w:lang w:eastAsia="he-IL"/>
        </w:rPr>
      </w:pPr>
      <w:bookmarkStart w:id="2074" w:name="_ETM_Q1_8033245"/>
      <w:bookmarkStart w:id="2075" w:name="_ETM_Q1_8033341"/>
      <w:bookmarkEnd w:id="2074"/>
      <w:bookmarkEnd w:id="2075"/>
    </w:p>
    <w:p w14:paraId="62CB9C55" w14:textId="7B4AB2BA" w:rsidR="0004565D" w:rsidRDefault="0004565D" w:rsidP="0004565D">
      <w:pPr>
        <w:pStyle w:val="af8"/>
        <w:keepNext/>
        <w:rPr>
          <w:rtl/>
        </w:rPr>
      </w:pPr>
      <w:bookmarkStart w:id="2076" w:name="ET_yor_4996_422"/>
      <w:r w:rsidRPr="0004565D">
        <w:rPr>
          <w:rStyle w:val="TagStyle"/>
          <w:rtl/>
        </w:rPr>
        <w:t xml:space="preserve"> &lt;&lt; יור &gt;&gt; </w:t>
      </w:r>
      <w:r>
        <w:rPr>
          <w:rtl/>
        </w:rPr>
        <w:t>היו"ר ישראל אייכלר:</w:t>
      </w:r>
      <w:r w:rsidRPr="0004565D">
        <w:rPr>
          <w:rStyle w:val="TagStyle"/>
          <w:rtl/>
        </w:rPr>
        <w:t xml:space="preserve"> &lt;&lt; יור &gt;&gt;</w:t>
      </w:r>
      <w:r>
        <w:rPr>
          <w:rtl/>
        </w:rPr>
        <w:t xml:space="preserve">   </w:t>
      </w:r>
      <w:bookmarkEnd w:id="2076"/>
    </w:p>
    <w:p w14:paraId="1551253E" w14:textId="2017FDE6" w:rsidR="0004565D" w:rsidRDefault="0004565D" w:rsidP="0004565D">
      <w:pPr>
        <w:pStyle w:val="KeepWithNext"/>
        <w:rPr>
          <w:rtl/>
          <w:lang w:eastAsia="he-IL"/>
        </w:rPr>
      </w:pPr>
    </w:p>
    <w:p w14:paraId="53742291" w14:textId="5C4ED2E5" w:rsidR="0004565D" w:rsidRPr="0004565D" w:rsidRDefault="0004565D" w:rsidP="0004565D">
      <w:pPr>
        <w:rPr>
          <w:rtl/>
          <w:lang w:eastAsia="he-IL"/>
        </w:rPr>
      </w:pPr>
      <w:bookmarkStart w:id="2077" w:name="_ETM_Q1_8034509"/>
      <w:bookmarkEnd w:id="2077"/>
      <w:r>
        <w:rPr>
          <w:rFonts w:hint="cs"/>
          <w:rtl/>
          <w:lang w:eastAsia="he-IL"/>
        </w:rPr>
        <w:t xml:space="preserve">תודה רבה. </w:t>
      </w:r>
    </w:p>
    <w:p w14:paraId="2131BE3B" w14:textId="77777777" w:rsidR="00DB5AD2" w:rsidRDefault="00DB5AD2" w:rsidP="00DB5AD2">
      <w:pPr>
        <w:rPr>
          <w:rtl/>
          <w:lang w:eastAsia="he-IL"/>
        </w:rPr>
      </w:pPr>
    </w:p>
    <w:p w14:paraId="0C5BAD63"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עדי תנעמי:</w:t>
      </w:r>
      <w:r>
        <w:rPr>
          <w:rStyle w:val="TagStyle"/>
          <w:rFonts w:hint="cs"/>
          <w:rtl/>
        </w:rPr>
        <w:t xml:space="preserve"> &lt;&lt; אורח &gt;&gt;</w:t>
      </w:r>
      <w:r>
        <w:rPr>
          <w:rFonts w:hint="cs"/>
          <w:rtl/>
          <w:lang w:eastAsia="he-IL"/>
        </w:rPr>
        <w:t xml:space="preserve">   </w:t>
      </w:r>
    </w:p>
    <w:p w14:paraId="34175B2C" w14:textId="77777777" w:rsidR="00DB5AD2" w:rsidRDefault="00DB5AD2" w:rsidP="00DB5AD2">
      <w:pPr>
        <w:pStyle w:val="KeepWithNext"/>
        <w:rPr>
          <w:rtl/>
          <w:lang w:eastAsia="he-IL"/>
        </w:rPr>
      </w:pPr>
    </w:p>
    <w:p w14:paraId="7F118744" w14:textId="20788A1F" w:rsidR="00DB5AD2" w:rsidRDefault="00DB5AD2" w:rsidP="0004565D">
      <w:pPr>
        <w:rPr>
          <w:rtl/>
          <w:lang w:eastAsia="he-IL"/>
        </w:rPr>
      </w:pPr>
      <w:r>
        <w:rPr>
          <w:rtl/>
          <w:lang w:eastAsia="he-IL"/>
        </w:rPr>
        <w:t>זה מאוד מוערך</w:t>
      </w:r>
      <w:r w:rsidR="0004565D">
        <w:rPr>
          <w:rFonts w:hint="cs"/>
          <w:rtl/>
          <w:lang w:eastAsia="he-IL"/>
        </w:rPr>
        <w:t xml:space="preserve">. אני חייבת להגיד אחד-אחד באופן </w:t>
      </w:r>
      <w:bookmarkStart w:id="2078" w:name="_ETM_Q1_8041872"/>
      <w:bookmarkEnd w:id="2078"/>
      <w:r w:rsidR="0004565D">
        <w:rPr>
          <w:rFonts w:hint="cs"/>
          <w:rtl/>
          <w:lang w:eastAsia="he-IL"/>
        </w:rPr>
        <w:t xml:space="preserve">אישי גם מאחורי הקלעים וגם כאן בוועדה. כל גופי הממשלה, </w:t>
      </w:r>
      <w:r>
        <w:rPr>
          <w:rtl/>
          <w:lang w:eastAsia="he-IL"/>
        </w:rPr>
        <w:t>גם אתה</w:t>
      </w:r>
      <w:r w:rsidR="0004565D">
        <w:rPr>
          <w:rFonts w:hint="cs"/>
          <w:rtl/>
          <w:lang w:eastAsia="he-IL"/>
        </w:rPr>
        <w:t xml:space="preserve"> אדוני</w:t>
      </w:r>
      <w:r>
        <w:rPr>
          <w:rtl/>
          <w:lang w:eastAsia="he-IL"/>
        </w:rPr>
        <w:t xml:space="preserve">, גם נעה, כל מי ששם </w:t>
      </w:r>
      <w:r w:rsidR="0004565D">
        <w:rPr>
          <w:rFonts w:hint="cs"/>
          <w:rtl/>
          <w:lang w:eastAsia="he-IL"/>
        </w:rPr>
        <w:t xml:space="preserve">את </w:t>
      </w:r>
      <w:r>
        <w:rPr>
          <w:rtl/>
          <w:lang w:eastAsia="he-IL"/>
        </w:rPr>
        <w:t>ידו ו</w:t>
      </w:r>
      <w:r w:rsidR="0004565D">
        <w:rPr>
          <w:rFonts w:hint="cs"/>
          <w:rtl/>
          <w:lang w:eastAsia="he-IL"/>
        </w:rPr>
        <w:t xml:space="preserve">את </w:t>
      </w:r>
      <w:r>
        <w:rPr>
          <w:rtl/>
          <w:lang w:eastAsia="he-IL"/>
        </w:rPr>
        <w:t xml:space="preserve">ליבו </w:t>
      </w:r>
      <w:r w:rsidR="0004565D">
        <w:rPr>
          <w:rFonts w:hint="cs"/>
          <w:rtl/>
          <w:lang w:eastAsia="he-IL"/>
        </w:rPr>
        <w:t xml:space="preserve">באמת זה מוערך ולא מובן מאליו, </w:t>
      </w:r>
      <w:r>
        <w:rPr>
          <w:rtl/>
          <w:lang w:eastAsia="he-IL"/>
        </w:rPr>
        <w:t>וחשוב מאוד בתקו</w:t>
      </w:r>
      <w:r w:rsidR="0004565D">
        <w:rPr>
          <w:rtl/>
          <w:lang w:eastAsia="he-IL"/>
        </w:rPr>
        <w:t>פה הזאת</w:t>
      </w:r>
      <w:r w:rsidR="0004565D">
        <w:rPr>
          <w:rFonts w:hint="cs"/>
          <w:rtl/>
          <w:lang w:eastAsia="he-IL"/>
        </w:rPr>
        <w:t>,</w:t>
      </w:r>
      <w:r w:rsidR="0004565D">
        <w:rPr>
          <w:rtl/>
          <w:lang w:eastAsia="he-IL"/>
        </w:rPr>
        <w:t xml:space="preserve"> אז תודה רבה </w:t>
      </w:r>
      <w:proofErr w:type="spellStart"/>
      <w:r w:rsidR="0004565D">
        <w:rPr>
          <w:rFonts w:hint="cs"/>
          <w:rtl/>
          <w:lang w:eastAsia="he-IL"/>
        </w:rPr>
        <w:t>רבה</w:t>
      </w:r>
      <w:proofErr w:type="spellEnd"/>
      <w:r w:rsidR="0004565D">
        <w:rPr>
          <w:rFonts w:hint="cs"/>
          <w:rtl/>
          <w:lang w:eastAsia="he-IL"/>
        </w:rPr>
        <w:t xml:space="preserve"> </w:t>
      </w:r>
      <w:r w:rsidR="0004565D">
        <w:rPr>
          <w:rtl/>
          <w:lang w:eastAsia="he-IL"/>
        </w:rPr>
        <w:t>לכולם</w:t>
      </w:r>
      <w:r w:rsidR="0004565D">
        <w:rPr>
          <w:rFonts w:hint="cs"/>
          <w:rtl/>
          <w:lang w:eastAsia="he-IL"/>
        </w:rPr>
        <w:t>,</w:t>
      </w:r>
      <w:r w:rsidR="0004565D">
        <w:rPr>
          <w:rtl/>
          <w:lang w:eastAsia="he-IL"/>
        </w:rPr>
        <w:t xml:space="preserve"> באמ</w:t>
      </w:r>
      <w:r w:rsidR="0004565D">
        <w:rPr>
          <w:rFonts w:hint="cs"/>
          <w:rtl/>
          <w:lang w:eastAsia="he-IL"/>
        </w:rPr>
        <w:t xml:space="preserve">ת. </w:t>
      </w:r>
      <w:bookmarkStart w:id="2079" w:name="_ETM_Q1_8060162"/>
      <w:bookmarkEnd w:id="2079"/>
    </w:p>
    <w:p w14:paraId="5E7F2533" w14:textId="77777777" w:rsidR="00DB5AD2" w:rsidRDefault="00DB5AD2" w:rsidP="00DB5AD2">
      <w:pPr>
        <w:rPr>
          <w:rtl/>
          <w:lang w:eastAsia="he-IL"/>
        </w:rPr>
      </w:pPr>
    </w:p>
    <w:p w14:paraId="4EC30C23"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2BB58929" w14:textId="77777777" w:rsidR="00DB5AD2" w:rsidRDefault="00DB5AD2" w:rsidP="00DB5AD2">
      <w:pPr>
        <w:pStyle w:val="KeepWithNext"/>
        <w:rPr>
          <w:rtl/>
          <w:lang w:eastAsia="he-IL"/>
        </w:rPr>
      </w:pPr>
    </w:p>
    <w:p w14:paraId="6E5BB9B1" w14:textId="50CF4908" w:rsidR="00DB5AD2" w:rsidRDefault="0004565D" w:rsidP="00DB5AD2">
      <w:pPr>
        <w:rPr>
          <w:rtl/>
          <w:lang w:eastAsia="he-IL"/>
        </w:rPr>
      </w:pPr>
      <w:r>
        <w:rPr>
          <w:rFonts w:hint="cs"/>
          <w:rtl/>
          <w:lang w:eastAsia="he-IL"/>
        </w:rPr>
        <w:t xml:space="preserve">תודה רבה. יש עוד מישהו שרוצה לומר </w:t>
      </w:r>
      <w:bookmarkStart w:id="2080" w:name="_ETM_Q1_8058686"/>
      <w:bookmarkEnd w:id="2080"/>
      <w:r>
        <w:rPr>
          <w:rFonts w:hint="cs"/>
          <w:rtl/>
          <w:lang w:eastAsia="he-IL"/>
        </w:rPr>
        <w:t xml:space="preserve">משהו? בקר, בבקשה.  </w:t>
      </w:r>
    </w:p>
    <w:p w14:paraId="33BD175D" w14:textId="77777777" w:rsidR="0004565D" w:rsidRDefault="0004565D" w:rsidP="00DB5AD2">
      <w:pPr>
        <w:rPr>
          <w:rtl/>
          <w:lang w:eastAsia="he-IL"/>
        </w:rPr>
      </w:pPr>
      <w:bookmarkStart w:id="2081" w:name="_ETM_Q1_8062417"/>
      <w:bookmarkStart w:id="2082" w:name="_ETM_Q1_8062527"/>
      <w:bookmarkEnd w:id="2081"/>
      <w:bookmarkEnd w:id="2082"/>
    </w:p>
    <w:p w14:paraId="4FEFA64C" w14:textId="77777777" w:rsidR="00DB5AD2" w:rsidRDefault="00DB5AD2" w:rsidP="00DB5AD2">
      <w:pPr>
        <w:pStyle w:val="afb"/>
        <w:keepNext/>
        <w:rPr>
          <w:rtl/>
          <w:lang w:eastAsia="he-IL"/>
        </w:rPr>
      </w:pPr>
      <w:r>
        <w:rPr>
          <w:rStyle w:val="TagStyle"/>
          <w:rFonts w:hint="cs"/>
          <w:rtl/>
        </w:rPr>
        <w:t xml:space="preserve"> &lt;&lt; אורח &gt;&gt; </w:t>
      </w:r>
      <w:r>
        <w:rPr>
          <w:rFonts w:hint="cs"/>
          <w:rtl/>
          <w:lang w:eastAsia="he-IL"/>
        </w:rPr>
        <w:t>ערן בקר:</w:t>
      </w:r>
      <w:r>
        <w:rPr>
          <w:rStyle w:val="TagStyle"/>
          <w:rFonts w:hint="cs"/>
          <w:rtl/>
        </w:rPr>
        <w:t xml:space="preserve"> &lt;&lt; אורח &gt;&gt;</w:t>
      </w:r>
      <w:r>
        <w:rPr>
          <w:rFonts w:hint="cs"/>
          <w:rtl/>
          <w:lang w:eastAsia="he-IL"/>
        </w:rPr>
        <w:t xml:space="preserve">   </w:t>
      </w:r>
    </w:p>
    <w:p w14:paraId="37CB9A23" w14:textId="77777777" w:rsidR="00DB5AD2" w:rsidRDefault="00DB5AD2" w:rsidP="00DB5AD2">
      <w:pPr>
        <w:pStyle w:val="KeepWithNext"/>
        <w:rPr>
          <w:rtl/>
          <w:lang w:eastAsia="he-IL"/>
        </w:rPr>
      </w:pPr>
    </w:p>
    <w:p w14:paraId="68E41CBB" w14:textId="6BBCF5B3" w:rsidR="0004565D" w:rsidRDefault="0004565D" w:rsidP="00C70ABE">
      <w:pPr>
        <w:rPr>
          <w:rtl/>
          <w:lang w:eastAsia="he-IL"/>
        </w:rPr>
      </w:pPr>
      <w:r>
        <w:rPr>
          <w:rFonts w:hint="cs"/>
          <w:rtl/>
          <w:lang w:eastAsia="he-IL"/>
        </w:rPr>
        <w:t xml:space="preserve">קודם כול, אני פה בשני </w:t>
      </w:r>
      <w:bookmarkStart w:id="2083" w:name="_ETM_Q1_8067172"/>
      <w:bookmarkStart w:id="2084" w:name="_ETM_Q1_8065946"/>
      <w:bookmarkEnd w:id="2083"/>
      <w:bookmarkEnd w:id="2084"/>
      <w:r w:rsidR="00C70ABE">
        <w:rPr>
          <w:rFonts w:hint="cs"/>
          <w:rtl/>
          <w:lang w:eastAsia="he-IL"/>
        </w:rPr>
        <w:t>כובעים.</w:t>
      </w:r>
      <w:r>
        <w:rPr>
          <w:rFonts w:hint="cs"/>
          <w:rtl/>
          <w:lang w:eastAsia="he-IL"/>
        </w:rPr>
        <w:t xml:space="preserve"> בכובע של המשפחות החטופים והנעדרים </w:t>
      </w:r>
      <w:r w:rsidR="00DB5AD2">
        <w:rPr>
          <w:rtl/>
          <w:lang w:eastAsia="he-IL"/>
        </w:rPr>
        <w:t xml:space="preserve">כמו שרז נזרי אמר </w:t>
      </w:r>
      <w:r>
        <w:rPr>
          <w:rFonts w:hint="cs"/>
          <w:rtl/>
          <w:lang w:eastAsia="he-IL"/>
        </w:rPr>
        <w:t xml:space="preserve">שלשכת עורכי </w:t>
      </w:r>
      <w:bookmarkStart w:id="2085" w:name="_ETM_Q1_8069906"/>
      <w:bookmarkEnd w:id="2085"/>
      <w:r w:rsidR="00C70ABE">
        <w:rPr>
          <w:rFonts w:hint="cs"/>
          <w:rtl/>
          <w:lang w:eastAsia="he-IL"/>
        </w:rPr>
        <w:t xml:space="preserve">הדין </w:t>
      </w:r>
      <w:r w:rsidR="00C70ABE">
        <w:rPr>
          <w:rtl/>
          <w:lang w:eastAsia="he-IL"/>
        </w:rPr>
        <w:t>–</w:t>
      </w:r>
      <w:bookmarkStart w:id="2086" w:name="_ETM_Q1_8074646"/>
      <w:bookmarkEnd w:id="2086"/>
      <w:r>
        <w:rPr>
          <w:rFonts w:hint="cs"/>
          <w:rtl/>
          <w:lang w:eastAsia="he-IL"/>
        </w:rPr>
        <w:t xml:space="preserve"> עורכת הדין ענת קאופ</w:t>
      </w:r>
      <w:r w:rsidR="00BD2B7D">
        <w:rPr>
          <w:rFonts w:hint="cs"/>
          <w:rtl/>
          <w:lang w:eastAsia="he-IL"/>
        </w:rPr>
        <w:t>מ</w:t>
      </w:r>
      <w:r>
        <w:rPr>
          <w:rFonts w:hint="cs"/>
          <w:rtl/>
          <w:lang w:eastAsia="he-IL"/>
        </w:rPr>
        <w:t xml:space="preserve">ן ואני ייצגנו פה למשך שלושה </w:t>
      </w:r>
      <w:bookmarkStart w:id="2087" w:name="_ETM_Q1_8073562"/>
      <w:bookmarkEnd w:id="2087"/>
      <w:r>
        <w:rPr>
          <w:rFonts w:hint="cs"/>
          <w:rtl/>
          <w:lang w:eastAsia="he-IL"/>
        </w:rPr>
        <w:t>שבועות את המשפחות</w:t>
      </w:r>
      <w:r w:rsidR="00C70ABE">
        <w:rPr>
          <w:rFonts w:hint="cs"/>
          <w:rtl/>
          <w:lang w:eastAsia="he-IL"/>
        </w:rPr>
        <w:t>.</w:t>
      </w:r>
      <w:r>
        <w:rPr>
          <w:rFonts w:hint="cs"/>
          <w:rtl/>
          <w:lang w:eastAsia="he-IL"/>
        </w:rPr>
        <w:t xml:space="preserve"> אני רוצה להודות בראש ובראשונה לרב אייכלר, יושב-ראש הוועדה, לחבר הכנסת אופיר כץ, למיכל, </w:t>
      </w:r>
      <w:bookmarkStart w:id="2088" w:name="_ETM_Q1_8086419"/>
      <w:bookmarkEnd w:id="2088"/>
      <w:r>
        <w:rPr>
          <w:rFonts w:hint="cs"/>
          <w:rtl/>
          <w:lang w:eastAsia="he-IL"/>
        </w:rPr>
        <w:t xml:space="preserve">לדבי, לאפרת רייטן ולכל חברי הוועדה </w:t>
      </w:r>
      <w:r w:rsidR="00C70ABE">
        <w:rPr>
          <w:rFonts w:hint="cs"/>
          <w:rtl/>
          <w:lang w:eastAsia="he-IL"/>
        </w:rPr>
        <w:t>ה</w:t>
      </w:r>
      <w:r>
        <w:rPr>
          <w:rFonts w:hint="cs"/>
          <w:rtl/>
          <w:lang w:eastAsia="he-IL"/>
        </w:rPr>
        <w:t>נוספים שהקשיבו בקשב רב להערות המקצועיות שלנו וקיבלו את זה</w:t>
      </w:r>
      <w:r w:rsidR="00C70ABE">
        <w:rPr>
          <w:rFonts w:hint="cs"/>
          <w:rtl/>
          <w:lang w:eastAsia="he-IL"/>
        </w:rPr>
        <w:t>,</w:t>
      </w:r>
      <w:r>
        <w:rPr>
          <w:rFonts w:hint="cs"/>
          <w:rtl/>
          <w:lang w:eastAsia="he-IL"/>
        </w:rPr>
        <w:t xml:space="preserve"> והובילו יחד איתנו </w:t>
      </w:r>
      <w:bookmarkStart w:id="2089" w:name="_ETM_Q1_8100304"/>
      <w:bookmarkEnd w:id="2089"/>
      <w:r>
        <w:rPr>
          <w:rFonts w:hint="cs"/>
          <w:rtl/>
          <w:lang w:eastAsia="he-IL"/>
        </w:rPr>
        <w:t>את הטיפול ב</w:t>
      </w:r>
      <w:r w:rsidR="00DB5AD2">
        <w:rPr>
          <w:rtl/>
          <w:lang w:eastAsia="he-IL"/>
        </w:rPr>
        <w:t xml:space="preserve">חוק הכל-כך </w:t>
      </w:r>
      <w:r>
        <w:rPr>
          <w:rFonts w:hint="cs"/>
          <w:rtl/>
          <w:lang w:eastAsia="he-IL"/>
        </w:rPr>
        <w:t xml:space="preserve">חשוב הזה באירוע הלאומי הזה. </w:t>
      </w:r>
    </w:p>
    <w:p w14:paraId="131438CD" w14:textId="77777777" w:rsidR="0004565D" w:rsidRDefault="0004565D" w:rsidP="0004565D">
      <w:pPr>
        <w:rPr>
          <w:rtl/>
          <w:lang w:eastAsia="he-IL"/>
        </w:rPr>
      </w:pPr>
      <w:bookmarkStart w:id="2090" w:name="_ETM_Q1_8097511"/>
      <w:bookmarkStart w:id="2091" w:name="_ETM_Q1_8097588"/>
      <w:bookmarkEnd w:id="2090"/>
      <w:bookmarkEnd w:id="2091"/>
    </w:p>
    <w:p w14:paraId="765DFCA5" w14:textId="4DF6CA18" w:rsidR="00BD2B7D" w:rsidRDefault="00DB5AD2" w:rsidP="00C70ABE">
      <w:pPr>
        <w:rPr>
          <w:rtl/>
          <w:lang w:eastAsia="he-IL"/>
        </w:rPr>
      </w:pPr>
      <w:bookmarkStart w:id="2092" w:name="_ETM_Q1_8097960"/>
      <w:bookmarkStart w:id="2093" w:name="_ETM_Q1_8098032"/>
      <w:bookmarkEnd w:id="2092"/>
      <w:bookmarkEnd w:id="2093"/>
      <w:r>
        <w:rPr>
          <w:rtl/>
          <w:lang w:eastAsia="he-IL"/>
        </w:rPr>
        <w:t>אני רוצה להודות</w:t>
      </w:r>
      <w:r w:rsidR="0004565D">
        <w:rPr>
          <w:rFonts w:hint="cs"/>
          <w:rtl/>
          <w:lang w:eastAsia="he-IL"/>
        </w:rPr>
        <w:t xml:space="preserve"> </w:t>
      </w:r>
      <w:r>
        <w:rPr>
          <w:rtl/>
          <w:lang w:eastAsia="he-IL"/>
        </w:rPr>
        <w:t>ל</w:t>
      </w:r>
      <w:r w:rsidR="0004565D">
        <w:rPr>
          <w:rFonts w:hint="cs"/>
          <w:rtl/>
          <w:lang w:eastAsia="he-IL"/>
        </w:rPr>
        <w:t xml:space="preserve">מוסד </w:t>
      </w:r>
      <w:bookmarkStart w:id="2094" w:name="_ETM_Q1_8099979"/>
      <w:bookmarkEnd w:id="2094"/>
      <w:r w:rsidR="0004565D">
        <w:rPr>
          <w:rFonts w:hint="cs"/>
          <w:rtl/>
          <w:lang w:eastAsia="he-IL"/>
        </w:rPr>
        <w:t>ל</w:t>
      </w:r>
      <w:r>
        <w:rPr>
          <w:rtl/>
          <w:lang w:eastAsia="he-IL"/>
        </w:rPr>
        <w:t xml:space="preserve">ביטוח </w:t>
      </w:r>
      <w:r w:rsidR="0004565D">
        <w:rPr>
          <w:rtl/>
          <w:lang w:eastAsia="he-IL"/>
        </w:rPr>
        <w:t>לאומי</w:t>
      </w:r>
      <w:r w:rsidR="0004565D">
        <w:rPr>
          <w:rFonts w:hint="cs"/>
          <w:rtl/>
          <w:lang w:eastAsia="he-IL"/>
        </w:rPr>
        <w:t xml:space="preserve">, לשלומי, למיכל ולשרית </w:t>
      </w:r>
      <w:r>
        <w:rPr>
          <w:rtl/>
          <w:lang w:eastAsia="he-IL"/>
        </w:rPr>
        <w:t xml:space="preserve">שהיו קשובים </w:t>
      </w:r>
      <w:r w:rsidR="0004565D">
        <w:rPr>
          <w:rFonts w:hint="cs"/>
          <w:rtl/>
          <w:lang w:eastAsia="he-IL"/>
        </w:rPr>
        <w:t xml:space="preserve">להערות שלנו ועשו את זה בעבודה מאוד מקצועית, </w:t>
      </w:r>
      <w:r>
        <w:rPr>
          <w:rtl/>
          <w:lang w:eastAsia="he-IL"/>
        </w:rPr>
        <w:t xml:space="preserve">למשרד הביטחון, לכל מי </w:t>
      </w:r>
      <w:r w:rsidR="00BD2B7D">
        <w:rPr>
          <w:rFonts w:hint="cs"/>
          <w:rtl/>
          <w:lang w:eastAsia="he-IL"/>
        </w:rPr>
        <w:t xml:space="preserve">שנטל </w:t>
      </w:r>
      <w:r>
        <w:rPr>
          <w:rtl/>
          <w:lang w:eastAsia="he-IL"/>
        </w:rPr>
        <w:t xml:space="preserve">חלק </w:t>
      </w:r>
      <w:r w:rsidR="00BD2B7D">
        <w:rPr>
          <w:rFonts w:hint="cs"/>
          <w:rtl/>
          <w:lang w:eastAsia="he-IL"/>
        </w:rPr>
        <w:t xml:space="preserve">בתהליך הזה, לענת, </w:t>
      </w:r>
      <w:bookmarkStart w:id="2095" w:name="_ETM_Q1_8116856"/>
      <w:bookmarkEnd w:id="2095"/>
      <w:r w:rsidR="00BD2B7D">
        <w:rPr>
          <w:rFonts w:hint="cs"/>
          <w:rtl/>
          <w:lang w:eastAsia="he-IL"/>
        </w:rPr>
        <w:t xml:space="preserve">לנעה, לשי, למשרד האוצר, לכל מי שהיה חלק </w:t>
      </w:r>
      <w:r>
        <w:rPr>
          <w:rtl/>
          <w:lang w:eastAsia="he-IL"/>
        </w:rPr>
        <w:t>בלתי נפרד</w:t>
      </w:r>
      <w:r w:rsidR="00C70ABE">
        <w:rPr>
          <w:rFonts w:hint="cs"/>
          <w:rtl/>
          <w:lang w:eastAsia="he-IL"/>
        </w:rPr>
        <w:t xml:space="preserve">. נהנינו להתווכח מהתהליך הזה. </w:t>
      </w:r>
      <w:r w:rsidR="00BD2B7D">
        <w:rPr>
          <w:rtl/>
          <w:lang w:eastAsia="he-IL"/>
        </w:rPr>
        <w:t>אנחנו ע</w:t>
      </w:r>
      <w:r w:rsidR="00BD2B7D">
        <w:rPr>
          <w:rFonts w:hint="cs"/>
          <w:rtl/>
          <w:lang w:eastAsia="he-IL"/>
        </w:rPr>
        <w:t>שינו</w:t>
      </w:r>
      <w:r>
        <w:rPr>
          <w:rtl/>
          <w:lang w:eastAsia="he-IL"/>
        </w:rPr>
        <w:t xml:space="preserve"> פה מלאכת קודש </w:t>
      </w:r>
      <w:r w:rsidR="00BD2B7D">
        <w:rPr>
          <w:rFonts w:hint="cs"/>
          <w:rtl/>
          <w:lang w:eastAsia="he-IL"/>
        </w:rPr>
        <w:t xml:space="preserve">בתקופה האחרונה. </w:t>
      </w:r>
    </w:p>
    <w:p w14:paraId="52AF0C12" w14:textId="77777777" w:rsidR="00BD2B7D" w:rsidRDefault="00BD2B7D" w:rsidP="00BD2B7D">
      <w:pPr>
        <w:rPr>
          <w:rtl/>
          <w:lang w:eastAsia="he-IL"/>
        </w:rPr>
      </w:pPr>
      <w:bookmarkStart w:id="2096" w:name="_ETM_Q1_8132394"/>
      <w:bookmarkStart w:id="2097" w:name="_ETM_Q1_8132459"/>
      <w:bookmarkEnd w:id="2096"/>
      <w:bookmarkEnd w:id="2097"/>
    </w:p>
    <w:p w14:paraId="18E4F31B" w14:textId="6FD22809" w:rsidR="00DB5AD2" w:rsidRDefault="00DB5AD2" w:rsidP="00C70ABE">
      <w:pPr>
        <w:rPr>
          <w:rtl/>
          <w:lang w:eastAsia="he-IL"/>
        </w:rPr>
      </w:pPr>
      <w:bookmarkStart w:id="2098" w:name="_ETM_Q1_8132538"/>
      <w:bookmarkStart w:id="2099" w:name="_ETM_Q1_8132597"/>
      <w:bookmarkEnd w:id="2098"/>
      <w:bookmarkEnd w:id="2099"/>
      <w:r>
        <w:rPr>
          <w:rtl/>
          <w:lang w:eastAsia="he-IL"/>
        </w:rPr>
        <w:t xml:space="preserve">בפן האישי </w:t>
      </w:r>
      <w:r w:rsidR="00BD2B7D">
        <w:rPr>
          <w:rFonts w:hint="cs"/>
          <w:rtl/>
          <w:lang w:eastAsia="he-IL"/>
        </w:rPr>
        <w:t xml:space="preserve">אני יכול להגיד לכם שכל המהלך הזה </w:t>
      </w:r>
      <w:bookmarkStart w:id="2100" w:name="_ETM_Q1_8133661"/>
      <w:bookmarkEnd w:id="2100"/>
      <w:r w:rsidR="00C70ABE">
        <w:rPr>
          <w:rtl/>
          <w:lang w:eastAsia="he-IL"/>
        </w:rPr>
        <w:t>ראוי להערכה לכל מי שנמצא פה.</w:t>
      </w:r>
      <w:r w:rsidR="00BD2B7D">
        <w:rPr>
          <w:rFonts w:hint="cs"/>
          <w:rtl/>
          <w:lang w:eastAsia="he-IL"/>
        </w:rPr>
        <w:t xml:space="preserve"> </w:t>
      </w:r>
      <w:r w:rsidR="00C70ABE">
        <w:rPr>
          <w:rFonts w:hint="cs"/>
          <w:rtl/>
          <w:lang w:eastAsia="he-IL"/>
        </w:rPr>
        <w:t xml:space="preserve">בסוף השבוע </w:t>
      </w:r>
      <w:r>
        <w:rPr>
          <w:rtl/>
          <w:lang w:eastAsia="he-IL"/>
        </w:rPr>
        <w:t>הייתי בע</w:t>
      </w:r>
      <w:r w:rsidR="00BD2B7D">
        <w:rPr>
          <w:rFonts w:hint="cs"/>
          <w:rtl/>
          <w:lang w:eastAsia="he-IL"/>
        </w:rPr>
        <w:t>צ</w:t>
      </w:r>
      <w:r>
        <w:rPr>
          <w:rtl/>
          <w:lang w:eastAsia="he-IL"/>
        </w:rPr>
        <w:t xml:space="preserve">רת של המשפחות </w:t>
      </w:r>
      <w:r w:rsidR="00BD2B7D">
        <w:rPr>
          <w:rFonts w:hint="cs"/>
          <w:rtl/>
          <w:lang w:eastAsia="he-IL"/>
        </w:rPr>
        <w:t xml:space="preserve">ואני יכול להגיד לכם ששוחחתי </w:t>
      </w:r>
      <w:bookmarkStart w:id="2101" w:name="_ETM_Q1_8144901"/>
      <w:bookmarkEnd w:id="2101"/>
      <w:r w:rsidR="00BD2B7D">
        <w:rPr>
          <w:rFonts w:hint="cs"/>
          <w:rtl/>
          <w:lang w:eastAsia="he-IL"/>
        </w:rPr>
        <w:t xml:space="preserve">עם משפחות. אין לכם מושג, אתם לא מבינים כמה שדיברתי </w:t>
      </w:r>
      <w:bookmarkStart w:id="2102" w:name="_ETM_Q1_8148332"/>
      <w:bookmarkEnd w:id="2102"/>
      <w:r w:rsidR="00BD2B7D">
        <w:rPr>
          <w:rFonts w:hint="cs"/>
          <w:rtl/>
          <w:lang w:eastAsia="he-IL"/>
        </w:rPr>
        <w:t>איתם על המספרים</w:t>
      </w:r>
      <w:r w:rsidR="00C70ABE">
        <w:rPr>
          <w:rFonts w:hint="cs"/>
          <w:rtl/>
          <w:lang w:eastAsia="he-IL"/>
        </w:rPr>
        <w:t xml:space="preserve"> זה</w:t>
      </w:r>
      <w:r w:rsidR="00BD2B7D">
        <w:rPr>
          <w:rFonts w:hint="cs"/>
          <w:rtl/>
          <w:lang w:eastAsia="he-IL"/>
        </w:rPr>
        <w:t xml:space="preserve"> </w:t>
      </w:r>
      <w:r>
        <w:rPr>
          <w:rtl/>
          <w:lang w:eastAsia="he-IL"/>
        </w:rPr>
        <w:t xml:space="preserve">הדבר </w:t>
      </w:r>
      <w:r w:rsidR="00BD2B7D">
        <w:rPr>
          <w:rFonts w:hint="cs"/>
          <w:rtl/>
          <w:lang w:eastAsia="he-IL"/>
        </w:rPr>
        <w:t>האחרון שהם רצו לשמוע ו</w:t>
      </w:r>
      <w:bookmarkStart w:id="2103" w:name="_ETM_Q1_8154389"/>
      <w:bookmarkEnd w:id="2103"/>
      <w:r w:rsidR="00C70ABE">
        <w:rPr>
          <w:rFonts w:hint="cs"/>
          <w:rtl/>
          <w:lang w:eastAsia="he-IL"/>
        </w:rPr>
        <w:t>שזה לא מעניין.</w:t>
      </w:r>
      <w:r w:rsidR="00BD2B7D">
        <w:rPr>
          <w:rFonts w:hint="cs"/>
          <w:rtl/>
          <w:lang w:eastAsia="he-IL"/>
        </w:rPr>
        <w:t xml:space="preserve"> אבל כשהסברתי שהדבר </w:t>
      </w:r>
      <w:r>
        <w:rPr>
          <w:rtl/>
          <w:lang w:eastAsia="he-IL"/>
        </w:rPr>
        <w:t xml:space="preserve">הזה נועד </w:t>
      </w:r>
      <w:r w:rsidR="00BD2B7D">
        <w:rPr>
          <w:rFonts w:hint="cs"/>
          <w:rtl/>
          <w:lang w:eastAsia="he-IL"/>
        </w:rPr>
        <w:t xml:space="preserve">באמת למהלך </w:t>
      </w:r>
      <w:bookmarkStart w:id="2104" w:name="_ETM_Q1_8163585"/>
      <w:bookmarkEnd w:id="2104"/>
      <w:r w:rsidR="00BD2B7D">
        <w:rPr>
          <w:rFonts w:hint="cs"/>
          <w:rtl/>
          <w:lang w:eastAsia="he-IL"/>
        </w:rPr>
        <w:t xml:space="preserve">החשוב הזה להחזיר </w:t>
      </w:r>
      <w:r w:rsidR="00BD2B7D">
        <w:rPr>
          <w:rtl/>
          <w:lang w:eastAsia="he-IL"/>
        </w:rPr>
        <w:t>בעזרת השם את כולם הביתה</w:t>
      </w:r>
      <w:r w:rsidR="00BD2B7D">
        <w:rPr>
          <w:rFonts w:hint="cs"/>
          <w:rtl/>
          <w:lang w:eastAsia="he-IL"/>
        </w:rPr>
        <w:t xml:space="preserve">, </w:t>
      </w:r>
      <w:r w:rsidR="00BD2B7D">
        <w:rPr>
          <w:rtl/>
          <w:lang w:eastAsia="he-IL"/>
        </w:rPr>
        <w:t>זה נותן להם את המעטפת</w:t>
      </w:r>
      <w:r w:rsidR="00BD2B7D" w:rsidRPr="00227871">
        <w:rPr>
          <w:rFonts w:hint="cs"/>
          <w:rtl/>
          <w:lang w:eastAsia="he-IL"/>
        </w:rPr>
        <w:t>, את הנרטיב</w:t>
      </w:r>
      <w:r w:rsidR="00BD2B7D">
        <w:rPr>
          <w:rFonts w:hint="cs"/>
          <w:rtl/>
          <w:lang w:eastAsia="he-IL"/>
        </w:rPr>
        <w:t xml:space="preserve"> של החוק הזה </w:t>
      </w:r>
      <w:bookmarkStart w:id="2105" w:name="_ETM_Q1_8170099"/>
      <w:bookmarkEnd w:id="2105"/>
      <w:r w:rsidR="00BD2B7D">
        <w:rPr>
          <w:rFonts w:hint="cs"/>
          <w:rtl/>
          <w:lang w:eastAsia="he-IL"/>
        </w:rPr>
        <w:t>לתת להם מעטפת מקסימלית בתקופה הזאת. אני חושב ש</w:t>
      </w:r>
      <w:r>
        <w:rPr>
          <w:rtl/>
          <w:lang w:eastAsia="he-IL"/>
        </w:rPr>
        <w:t xml:space="preserve">עשינו פה מהלך מאוד גדול. תודה </w:t>
      </w:r>
      <w:r w:rsidR="00BD2B7D">
        <w:rPr>
          <w:rFonts w:hint="cs"/>
          <w:rtl/>
          <w:lang w:eastAsia="he-IL"/>
        </w:rPr>
        <w:t xml:space="preserve">לכולם, </w:t>
      </w:r>
      <w:bookmarkStart w:id="2106" w:name="_ETM_Q1_8173265"/>
      <w:bookmarkEnd w:id="2106"/>
      <w:r w:rsidR="00BD2B7D">
        <w:rPr>
          <w:rFonts w:hint="cs"/>
          <w:rtl/>
          <w:lang w:eastAsia="he-IL"/>
        </w:rPr>
        <w:t xml:space="preserve">ושוב, יושב-ראש הוועדה, תודה </w:t>
      </w:r>
      <w:r>
        <w:rPr>
          <w:rtl/>
          <w:lang w:eastAsia="he-IL"/>
        </w:rPr>
        <w:t>לך.</w:t>
      </w:r>
    </w:p>
    <w:p w14:paraId="224F03BD" w14:textId="77777777" w:rsidR="00DB5AD2" w:rsidRDefault="00DB5AD2" w:rsidP="00DB5AD2">
      <w:pPr>
        <w:rPr>
          <w:rtl/>
          <w:lang w:eastAsia="he-IL"/>
        </w:rPr>
      </w:pPr>
    </w:p>
    <w:p w14:paraId="4C4F3497"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15A150E9" w14:textId="77777777" w:rsidR="00DB5AD2" w:rsidRDefault="00DB5AD2" w:rsidP="00DB5AD2">
      <w:pPr>
        <w:pStyle w:val="KeepWithNext"/>
        <w:rPr>
          <w:rtl/>
          <w:lang w:eastAsia="he-IL"/>
        </w:rPr>
      </w:pPr>
    </w:p>
    <w:p w14:paraId="68A9BC21" w14:textId="2A944BD7" w:rsidR="00DB5AD2" w:rsidRDefault="00BD2B7D" w:rsidP="00BD2B7D">
      <w:pPr>
        <w:rPr>
          <w:rtl/>
          <w:lang w:eastAsia="he-IL"/>
        </w:rPr>
      </w:pPr>
      <w:r>
        <w:rPr>
          <w:rtl/>
          <w:lang w:eastAsia="he-IL"/>
        </w:rPr>
        <w:t>תודה</w:t>
      </w:r>
      <w:r w:rsidR="00227871">
        <w:rPr>
          <w:rFonts w:hint="cs"/>
          <w:rtl/>
          <w:lang w:eastAsia="he-IL"/>
        </w:rPr>
        <w:t xml:space="preserve">. אופיר. </w:t>
      </w:r>
    </w:p>
    <w:p w14:paraId="52A334C0" w14:textId="77777777" w:rsidR="00DB5AD2" w:rsidRDefault="00DB5AD2" w:rsidP="00DB5AD2">
      <w:pPr>
        <w:rPr>
          <w:rtl/>
          <w:lang w:eastAsia="he-IL"/>
        </w:rPr>
      </w:pPr>
    </w:p>
    <w:p w14:paraId="5A2B7FC4" w14:textId="77777777" w:rsidR="00DB5AD2" w:rsidRDefault="00DB5AD2" w:rsidP="00DB5AD2">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14:paraId="51D1701F" w14:textId="77777777" w:rsidR="00DB5AD2" w:rsidRDefault="00DB5AD2" w:rsidP="00DB5AD2">
      <w:pPr>
        <w:pStyle w:val="KeepWithNext"/>
        <w:rPr>
          <w:rtl/>
          <w:lang w:eastAsia="he-IL"/>
        </w:rPr>
      </w:pPr>
    </w:p>
    <w:p w14:paraId="5E69A3EA" w14:textId="4F1B9A6C" w:rsidR="00C70ABE" w:rsidRDefault="00DB5AD2" w:rsidP="00C70ABE">
      <w:pPr>
        <w:rPr>
          <w:rtl/>
          <w:lang w:eastAsia="he-IL"/>
        </w:rPr>
      </w:pPr>
      <w:r>
        <w:rPr>
          <w:rtl/>
          <w:lang w:eastAsia="he-IL"/>
        </w:rPr>
        <w:t xml:space="preserve">תודה, אדוני היושב-ראש. בדיון הראשון </w:t>
      </w:r>
      <w:r w:rsidR="00C70ABE">
        <w:rPr>
          <w:rFonts w:hint="cs"/>
          <w:rtl/>
          <w:lang w:eastAsia="he-IL"/>
        </w:rPr>
        <w:t xml:space="preserve">שפתחנו </w:t>
      </w:r>
      <w:bookmarkStart w:id="2107" w:name="_ETM_Q1_8194098"/>
      <w:bookmarkEnd w:id="2107"/>
      <w:r>
        <w:rPr>
          <w:rtl/>
          <w:lang w:eastAsia="he-IL"/>
        </w:rPr>
        <w:t xml:space="preserve">פה </w:t>
      </w:r>
      <w:r w:rsidR="00C70ABE">
        <w:rPr>
          <w:rFonts w:hint="cs"/>
          <w:rtl/>
          <w:lang w:eastAsia="he-IL"/>
        </w:rPr>
        <w:t>והיו משפחות של חטופים פתחתי בהתנצלות</w:t>
      </w:r>
      <w:r w:rsidR="00227871">
        <w:rPr>
          <w:rFonts w:hint="cs"/>
          <w:rtl/>
          <w:lang w:eastAsia="he-IL"/>
        </w:rPr>
        <w:t>,</w:t>
      </w:r>
      <w:r w:rsidR="00C70ABE">
        <w:rPr>
          <w:rFonts w:hint="cs"/>
          <w:rtl/>
          <w:lang w:eastAsia="he-IL"/>
        </w:rPr>
        <w:t xml:space="preserve"> </w:t>
      </w:r>
      <w:r>
        <w:rPr>
          <w:rtl/>
          <w:lang w:eastAsia="he-IL"/>
        </w:rPr>
        <w:t>ואני רוצה להגיד</w:t>
      </w:r>
      <w:r w:rsidR="00C70ABE">
        <w:rPr>
          <w:rtl/>
          <w:lang w:eastAsia="he-IL"/>
        </w:rPr>
        <w:t xml:space="preserve"> גם לכם </w:t>
      </w:r>
      <w:r>
        <w:rPr>
          <w:rtl/>
          <w:lang w:eastAsia="he-IL"/>
        </w:rPr>
        <w:t xml:space="preserve">שאנחנו מתנצלים על המצב שהגעתם </w:t>
      </w:r>
      <w:r w:rsidR="00C70ABE">
        <w:rPr>
          <w:rFonts w:hint="cs"/>
          <w:rtl/>
          <w:lang w:eastAsia="he-IL"/>
        </w:rPr>
        <w:t xml:space="preserve">ואנחנו אחראים למצב </w:t>
      </w:r>
      <w:bookmarkStart w:id="2108" w:name="_ETM_Q1_8201370"/>
      <w:bookmarkEnd w:id="2108"/>
      <w:r w:rsidR="00C70ABE">
        <w:rPr>
          <w:rFonts w:hint="cs"/>
          <w:rtl/>
          <w:lang w:eastAsia="he-IL"/>
        </w:rPr>
        <w:t xml:space="preserve">הזה ואנחנו אחראים גם להמשך ולעשות הכול בשביל </w:t>
      </w:r>
      <w:r>
        <w:rPr>
          <w:rtl/>
          <w:lang w:eastAsia="he-IL"/>
        </w:rPr>
        <w:t>להחזיר אותם הביתה</w:t>
      </w:r>
      <w:r w:rsidR="00C70ABE">
        <w:rPr>
          <w:rFonts w:hint="cs"/>
          <w:rtl/>
          <w:lang w:eastAsia="he-IL"/>
        </w:rPr>
        <w:t xml:space="preserve">. החוק </w:t>
      </w:r>
      <w:bookmarkStart w:id="2109" w:name="_ETM_Q1_8212367"/>
      <w:bookmarkEnd w:id="2109"/>
      <w:r w:rsidR="00C70ABE">
        <w:rPr>
          <w:rFonts w:hint="cs"/>
          <w:rtl/>
          <w:lang w:eastAsia="he-IL"/>
        </w:rPr>
        <w:t xml:space="preserve">שעשינו פה עכשיו הוא המינימום </w:t>
      </w:r>
      <w:r>
        <w:rPr>
          <w:rtl/>
          <w:lang w:eastAsia="he-IL"/>
        </w:rPr>
        <w:t>מבחינת</w:t>
      </w:r>
      <w:r w:rsidR="00C70ABE">
        <w:rPr>
          <w:rFonts w:hint="cs"/>
          <w:rtl/>
          <w:lang w:eastAsia="he-IL"/>
        </w:rPr>
        <w:t>נ</w:t>
      </w:r>
      <w:r>
        <w:rPr>
          <w:rtl/>
          <w:lang w:eastAsia="he-IL"/>
        </w:rPr>
        <w:t xml:space="preserve">ו </w:t>
      </w:r>
      <w:r w:rsidR="00C70ABE">
        <w:rPr>
          <w:rFonts w:hint="cs"/>
          <w:rtl/>
          <w:lang w:eastAsia="he-IL"/>
        </w:rPr>
        <w:t xml:space="preserve">בשביל לעזור לכם ושיהיה לכם </w:t>
      </w:r>
      <w:bookmarkStart w:id="2110" w:name="_ETM_Q1_8215962"/>
      <w:bookmarkEnd w:id="2110"/>
      <w:r>
        <w:rPr>
          <w:rtl/>
          <w:lang w:eastAsia="he-IL"/>
        </w:rPr>
        <w:t xml:space="preserve">לפחות בפן הכלכלי </w:t>
      </w:r>
      <w:r w:rsidR="00C70ABE">
        <w:rPr>
          <w:rFonts w:hint="cs"/>
          <w:rtl/>
          <w:lang w:eastAsia="he-IL"/>
        </w:rPr>
        <w:t xml:space="preserve">כי אתם משקיעים את כל מרצכם עבור השחרור, אז </w:t>
      </w:r>
      <w:bookmarkStart w:id="2111" w:name="_ETM_Q1_8220204"/>
      <w:bookmarkEnd w:id="2111"/>
      <w:r>
        <w:rPr>
          <w:rtl/>
          <w:lang w:eastAsia="he-IL"/>
        </w:rPr>
        <w:t>לפחות בגזרה הזאת שיהיה לכם את השקט</w:t>
      </w:r>
      <w:r w:rsidR="00C70ABE">
        <w:rPr>
          <w:rFonts w:hint="cs"/>
          <w:rtl/>
          <w:lang w:eastAsia="he-IL"/>
        </w:rPr>
        <w:t xml:space="preserve">, וזה דבר באמת קטן שאנחנו צריכים לעשות עבורכם, ואנחנו </w:t>
      </w:r>
      <w:bookmarkStart w:id="2112" w:name="_ETM_Q1_8231672"/>
      <w:bookmarkEnd w:id="2112"/>
      <w:r w:rsidR="00C70ABE">
        <w:rPr>
          <w:rFonts w:hint="cs"/>
          <w:rtl/>
          <w:lang w:eastAsia="he-IL"/>
        </w:rPr>
        <w:t xml:space="preserve">נעשה כל דבר בשביל להחזיר את בני המשפחה הביתה. </w:t>
      </w:r>
    </w:p>
    <w:p w14:paraId="6083FD1D" w14:textId="77777777" w:rsidR="00C70ABE" w:rsidRDefault="00C70ABE" w:rsidP="00C70ABE">
      <w:pPr>
        <w:rPr>
          <w:rtl/>
          <w:lang w:eastAsia="he-IL"/>
        </w:rPr>
      </w:pPr>
      <w:bookmarkStart w:id="2113" w:name="_ETM_Q1_8236274"/>
      <w:bookmarkStart w:id="2114" w:name="_ETM_Q1_8236403"/>
      <w:bookmarkEnd w:id="2113"/>
      <w:bookmarkEnd w:id="2114"/>
    </w:p>
    <w:p w14:paraId="4B0184DE" w14:textId="7B2EA0A2" w:rsidR="00227871" w:rsidRDefault="00C70ABE" w:rsidP="00227871">
      <w:pPr>
        <w:rPr>
          <w:rtl/>
          <w:lang w:eastAsia="he-IL"/>
        </w:rPr>
      </w:pPr>
      <w:bookmarkStart w:id="2115" w:name="_ETM_Q1_8236466"/>
      <w:bookmarkStart w:id="2116" w:name="_ETM_Q1_8236567"/>
      <w:bookmarkEnd w:id="2115"/>
      <w:bookmarkEnd w:id="2116"/>
      <w:r>
        <w:rPr>
          <w:rFonts w:hint="cs"/>
          <w:rtl/>
          <w:lang w:eastAsia="he-IL"/>
        </w:rPr>
        <w:t>אני</w:t>
      </w:r>
      <w:bookmarkStart w:id="2117" w:name="_ETM_Q1_8238002"/>
      <w:bookmarkEnd w:id="2117"/>
      <w:r>
        <w:rPr>
          <w:rFonts w:hint="cs"/>
          <w:rtl/>
          <w:lang w:eastAsia="he-IL"/>
        </w:rPr>
        <w:t xml:space="preserve"> רוצה גם להודות כמובן לך, אדוני יושב-ראש הוועדה על עבודה </w:t>
      </w:r>
      <w:bookmarkStart w:id="2118" w:name="_ETM_Q1_8241739"/>
      <w:bookmarkEnd w:id="2118"/>
      <w:r w:rsidR="00227871">
        <w:rPr>
          <w:rFonts w:hint="cs"/>
          <w:rtl/>
          <w:lang w:eastAsia="he-IL"/>
        </w:rPr>
        <w:t>באמת מדהימה.</w:t>
      </w:r>
      <w:r>
        <w:rPr>
          <w:rFonts w:hint="cs"/>
          <w:rtl/>
          <w:lang w:eastAsia="he-IL"/>
        </w:rPr>
        <w:t xml:space="preserve"> אני מבין את הלחץ מבחינת זמן</w:t>
      </w:r>
      <w:r w:rsidR="001F222E">
        <w:rPr>
          <w:rFonts w:hint="cs"/>
          <w:rtl/>
          <w:lang w:eastAsia="he-IL"/>
        </w:rPr>
        <w:t>,</w:t>
      </w:r>
      <w:r>
        <w:rPr>
          <w:rFonts w:hint="cs"/>
          <w:rtl/>
          <w:lang w:eastAsia="he-IL"/>
        </w:rPr>
        <w:t xml:space="preserve"> אבל</w:t>
      </w:r>
      <w:bookmarkStart w:id="2119" w:name="_ETM_Q1_8247637"/>
      <w:bookmarkEnd w:id="2119"/>
      <w:r w:rsidR="001F222E">
        <w:rPr>
          <w:rFonts w:hint="cs"/>
          <w:rtl/>
          <w:lang w:eastAsia="he-IL"/>
        </w:rPr>
        <w:t xml:space="preserve"> </w:t>
      </w:r>
      <w:r w:rsidR="00227871">
        <w:rPr>
          <w:rFonts w:hint="cs"/>
          <w:rtl/>
          <w:lang w:eastAsia="he-IL"/>
        </w:rPr>
        <w:t xml:space="preserve">את </w:t>
      </w:r>
      <w:r w:rsidR="001F222E">
        <w:rPr>
          <w:rFonts w:hint="cs"/>
          <w:rtl/>
          <w:lang w:eastAsia="he-IL"/>
        </w:rPr>
        <w:t>החוק הזה והמורכבות שלו עשינו ממש במהרה, ו</w:t>
      </w:r>
      <w:r w:rsidR="00DB5AD2">
        <w:rPr>
          <w:rtl/>
          <w:lang w:eastAsia="he-IL"/>
        </w:rPr>
        <w:t xml:space="preserve">כל עיכוב </w:t>
      </w:r>
      <w:r w:rsidR="001F222E">
        <w:rPr>
          <w:rFonts w:hint="cs"/>
          <w:rtl/>
          <w:lang w:eastAsia="he-IL"/>
        </w:rPr>
        <w:t xml:space="preserve">שנולד פה ראינו איך החוק הגיע ואיך הוא יוצא. </w:t>
      </w:r>
      <w:bookmarkStart w:id="2120" w:name="_ETM_Q1_8251238"/>
      <w:bookmarkEnd w:id="2120"/>
      <w:r w:rsidR="001F222E">
        <w:rPr>
          <w:rFonts w:hint="cs"/>
          <w:rtl/>
          <w:lang w:eastAsia="he-IL"/>
        </w:rPr>
        <w:t xml:space="preserve">כל עיכוב שנולד פה הוא בעצם להטיב איתכם שהחוק יהיה </w:t>
      </w:r>
      <w:bookmarkStart w:id="2121" w:name="_ETM_Q1_8257179"/>
      <w:bookmarkEnd w:id="2121"/>
      <w:r w:rsidR="00DB5AD2">
        <w:rPr>
          <w:rtl/>
          <w:lang w:eastAsia="he-IL"/>
        </w:rPr>
        <w:t>גם מספרים יותר ג</w:t>
      </w:r>
      <w:r w:rsidR="001F222E">
        <w:rPr>
          <w:rFonts w:hint="cs"/>
          <w:rtl/>
          <w:lang w:eastAsia="he-IL"/>
        </w:rPr>
        <w:t>ב</w:t>
      </w:r>
      <w:r w:rsidR="001F222E">
        <w:rPr>
          <w:rtl/>
          <w:lang w:eastAsia="he-IL"/>
        </w:rPr>
        <w:t>והים</w:t>
      </w:r>
      <w:r w:rsidR="001F222E">
        <w:rPr>
          <w:rFonts w:hint="cs"/>
          <w:rtl/>
          <w:lang w:eastAsia="he-IL"/>
        </w:rPr>
        <w:t xml:space="preserve">, </w:t>
      </w:r>
      <w:r w:rsidR="00DB5AD2">
        <w:rPr>
          <w:rtl/>
          <w:lang w:eastAsia="he-IL"/>
        </w:rPr>
        <w:t xml:space="preserve">גם מבחינת פרק </w:t>
      </w:r>
      <w:r w:rsidR="001F222E">
        <w:rPr>
          <w:rtl/>
          <w:lang w:eastAsia="he-IL"/>
        </w:rPr>
        <w:t>הזמן</w:t>
      </w:r>
      <w:r w:rsidR="001F222E">
        <w:rPr>
          <w:rFonts w:hint="cs"/>
          <w:rtl/>
          <w:lang w:eastAsia="he-IL"/>
        </w:rPr>
        <w:t>, באמת הקשבנו להערות ויישמנו אותן. אני חוש</w:t>
      </w:r>
      <w:bookmarkStart w:id="2122" w:name="_ETM_Q1_8259782"/>
      <w:bookmarkEnd w:id="2122"/>
      <w:r w:rsidR="001F222E">
        <w:rPr>
          <w:rFonts w:hint="cs"/>
          <w:rtl/>
          <w:lang w:eastAsia="he-IL"/>
        </w:rPr>
        <w:t xml:space="preserve">ב שעיכוב הזה הוא אומנם </w:t>
      </w:r>
      <w:r w:rsidR="00DB5AD2">
        <w:rPr>
          <w:rtl/>
          <w:lang w:eastAsia="he-IL"/>
        </w:rPr>
        <w:t xml:space="preserve">בכמה ימים </w:t>
      </w:r>
      <w:r w:rsidR="001F222E">
        <w:rPr>
          <w:rFonts w:hint="cs"/>
          <w:rtl/>
          <w:lang w:eastAsia="he-IL"/>
        </w:rPr>
        <w:t xml:space="preserve">אבל הוא לטובה, </w:t>
      </w:r>
      <w:r w:rsidR="001F222E">
        <w:rPr>
          <w:rtl/>
          <w:lang w:eastAsia="he-IL"/>
        </w:rPr>
        <w:t xml:space="preserve">ועדיין לעשות </w:t>
      </w:r>
      <w:r w:rsidR="00DB5AD2">
        <w:rPr>
          <w:rtl/>
          <w:lang w:eastAsia="he-IL"/>
        </w:rPr>
        <w:t xml:space="preserve">חוק </w:t>
      </w:r>
      <w:r w:rsidR="001F222E">
        <w:rPr>
          <w:rFonts w:hint="cs"/>
          <w:rtl/>
          <w:lang w:eastAsia="he-IL"/>
        </w:rPr>
        <w:t>כ</w:t>
      </w:r>
      <w:r w:rsidR="00DB5AD2">
        <w:rPr>
          <w:rtl/>
          <w:lang w:eastAsia="he-IL"/>
        </w:rPr>
        <w:t xml:space="preserve">זה בשבועיים </w:t>
      </w:r>
      <w:r w:rsidR="001F222E">
        <w:rPr>
          <w:rFonts w:hint="cs"/>
          <w:rtl/>
          <w:lang w:eastAsia="he-IL"/>
        </w:rPr>
        <w:t xml:space="preserve">זה באמת </w:t>
      </w:r>
      <w:bookmarkStart w:id="2123" w:name="_ETM_Q1_8269739"/>
      <w:bookmarkEnd w:id="2123"/>
      <w:r w:rsidR="001F222E">
        <w:rPr>
          <w:rFonts w:hint="cs"/>
          <w:rtl/>
          <w:lang w:eastAsia="he-IL"/>
        </w:rPr>
        <w:t xml:space="preserve">עבודה מאומצת וחשובה. </w:t>
      </w:r>
      <w:r w:rsidR="00DB5AD2">
        <w:rPr>
          <w:rtl/>
          <w:lang w:eastAsia="he-IL"/>
        </w:rPr>
        <w:t xml:space="preserve">כמו שאמרתי מתחילת הדרך </w:t>
      </w:r>
      <w:r w:rsidR="001F222E">
        <w:rPr>
          <w:rFonts w:hint="cs"/>
          <w:rtl/>
          <w:lang w:eastAsia="he-IL"/>
        </w:rPr>
        <w:t xml:space="preserve">עדיף שנרוץ עם החוק ולא נחכה להסכם כלשהו, אם מישהו עוד זוכר </w:t>
      </w:r>
      <w:r w:rsidR="00DB5AD2">
        <w:rPr>
          <w:rtl/>
          <w:lang w:eastAsia="he-IL"/>
        </w:rPr>
        <w:t>לפני שבועיים</w:t>
      </w:r>
      <w:r w:rsidR="001F222E">
        <w:rPr>
          <w:rFonts w:hint="cs"/>
          <w:rtl/>
          <w:lang w:eastAsia="he-IL"/>
        </w:rPr>
        <w:t>,</w:t>
      </w:r>
      <w:r w:rsidR="001F222E">
        <w:rPr>
          <w:rtl/>
          <w:lang w:eastAsia="he-IL"/>
        </w:rPr>
        <w:t xml:space="preserve"> אז טוב שעשינו את זה בחקיקה</w:t>
      </w:r>
      <w:r w:rsidR="001F222E">
        <w:rPr>
          <w:rFonts w:hint="cs"/>
          <w:rtl/>
          <w:lang w:eastAsia="he-IL"/>
        </w:rPr>
        <w:t xml:space="preserve">. </w:t>
      </w:r>
    </w:p>
    <w:p w14:paraId="008576CF" w14:textId="77777777" w:rsidR="00227871" w:rsidRDefault="00227871" w:rsidP="00227871">
      <w:pPr>
        <w:rPr>
          <w:rtl/>
          <w:lang w:eastAsia="he-IL"/>
        </w:rPr>
      </w:pPr>
    </w:p>
    <w:p w14:paraId="6AC74102" w14:textId="06F6053F" w:rsidR="00DB5AD2" w:rsidRDefault="001F222E" w:rsidP="00227871">
      <w:pPr>
        <w:rPr>
          <w:rtl/>
          <w:lang w:eastAsia="he-IL"/>
        </w:rPr>
      </w:pPr>
      <w:r>
        <w:rPr>
          <w:rFonts w:hint="cs"/>
          <w:rtl/>
          <w:lang w:eastAsia="he-IL"/>
        </w:rPr>
        <w:t xml:space="preserve">אני רוצה להודות </w:t>
      </w:r>
      <w:bookmarkStart w:id="2124" w:name="_ETM_Q1_8280006"/>
      <w:bookmarkEnd w:id="2124"/>
      <w:r>
        <w:rPr>
          <w:rFonts w:hint="cs"/>
          <w:rtl/>
          <w:lang w:eastAsia="he-IL"/>
        </w:rPr>
        <w:t xml:space="preserve">גם </w:t>
      </w:r>
      <w:r w:rsidR="00DB5AD2">
        <w:rPr>
          <w:rtl/>
          <w:lang w:eastAsia="he-IL"/>
        </w:rPr>
        <w:t xml:space="preserve">לערן ולענת </w:t>
      </w:r>
      <w:r w:rsidR="00227871">
        <w:rPr>
          <w:rFonts w:hint="cs"/>
          <w:rtl/>
          <w:lang w:eastAsia="he-IL"/>
        </w:rPr>
        <w:t>על עבודה מדהימה ש</w:t>
      </w:r>
      <w:r>
        <w:rPr>
          <w:rFonts w:hint="cs"/>
          <w:rtl/>
          <w:lang w:eastAsia="he-IL"/>
        </w:rPr>
        <w:t xml:space="preserve">אתם עושים </w:t>
      </w:r>
      <w:bookmarkStart w:id="2125" w:name="_ETM_Q1_8291242"/>
      <w:bookmarkEnd w:id="2125"/>
      <w:r w:rsidR="00227871">
        <w:rPr>
          <w:rFonts w:hint="cs"/>
          <w:rtl/>
          <w:lang w:eastAsia="he-IL"/>
        </w:rPr>
        <w:t>בהתנדבות,</w:t>
      </w:r>
      <w:r>
        <w:rPr>
          <w:rFonts w:hint="cs"/>
          <w:rtl/>
          <w:lang w:eastAsia="he-IL"/>
        </w:rPr>
        <w:t xml:space="preserve"> </w:t>
      </w:r>
      <w:r w:rsidR="00DB5AD2">
        <w:rPr>
          <w:rtl/>
          <w:lang w:eastAsia="he-IL"/>
        </w:rPr>
        <w:t xml:space="preserve">הייתה </w:t>
      </w:r>
      <w:r>
        <w:rPr>
          <w:rFonts w:hint="cs"/>
          <w:rtl/>
          <w:lang w:eastAsia="he-IL"/>
        </w:rPr>
        <w:t xml:space="preserve">בינינו גם הרבה עבודה מאחורי הקלעים וכל דקה </w:t>
      </w:r>
      <w:bookmarkStart w:id="2126" w:name="_ETM_Q1_8294363"/>
      <w:bookmarkEnd w:id="2126"/>
      <w:r>
        <w:rPr>
          <w:rFonts w:hint="cs"/>
          <w:rtl/>
          <w:lang w:eastAsia="he-IL"/>
        </w:rPr>
        <w:t xml:space="preserve">שהיה פה דיון הייתם פה. ייצגתם בסופר כבוד את </w:t>
      </w:r>
      <w:bookmarkStart w:id="2127" w:name="_ETM_Q1_8301196"/>
      <w:bookmarkEnd w:id="2127"/>
      <w:r>
        <w:rPr>
          <w:rFonts w:hint="cs"/>
          <w:rtl/>
          <w:lang w:eastAsia="he-IL"/>
        </w:rPr>
        <w:t>המשפחו</w:t>
      </w:r>
      <w:r w:rsidR="00227871">
        <w:rPr>
          <w:rFonts w:hint="cs"/>
          <w:rtl/>
          <w:lang w:eastAsia="he-IL"/>
        </w:rPr>
        <w:t>ת, עשינו את זה יחד בשיתוף פעולה.</w:t>
      </w:r>
      <w:r>
        <w:rPr>
          <w:rFonts w:hint="cs"/>
          <w:rtl/>
          <w:lang w:eastAsia="he-IL"/>
        </w:rPr>
        <w:t xml:space="preserve"> אני חושב שהבאנו </w:t>
      </w:r>
      <w:bookmarkStart w:id="2128" w:name="_ETM_Q1_8302033"/>
      <w:bookmarkEnd w:id="2128"/>
      <w:r>
        <w:rPr>
          <w:rFonts w:hint="cs"/>
          <w:rtl/>
          <w:lang w:eastAsia="he-IL"/>
        </w:rPr>
        <w:t>ל</w:t>
      </w:r>
      <w:r w:rsidR="00DB5AD2">
        <w:rPr>
          <w:rtl/>
          <w:lang w:eastAsia="he-IL"/>
        </w:rPr>
        <w:t>תוצאה הכי טובה שיכולה להיות</w:t>
      </w:r>
      <w:r>
        <w:rPr>
          <w:rFonts w:hint="cs"/>
          <w:rtl/>
          <w:lang w:eastAsia="he-IL"/>
        </w:rPr>
        <w:t xml:space="preserve">. תודה לכם, נציגי הממשלה, על העזרה והסיוע, </w:t>
      </w:r>
      <w:bookmarkStart w:id="2129" w:name="_ETM_Q1_8311448"/>
      <w:bookmarkEnd w:id="2129"/>
      <w:r w:rsidR="00DB5AD2">
        <w:rPr>
          <w:rtl/>
          <w:lang w:eastAsia="he-IL"/>
        </w:rPr>
        <w:t xml:space="preserve">על הניסיון, על ההקשבה, על הרגישות </w:t>
      </w:r>
      <w:r>
        <w:rPr>
          <w:rFonts w:hint="cs"/>
          <w:rtl/>
          <w:lang w:eastAsia="he-IL"/>
        </w:rPr>
        <w:t xml:space="preserve">שרואים שיוצאת מכן וזה היה חשוב לעשות את החוק בצורה הטובה ביותר. ולכם, חבריי חברי הכנסת, תודה </w:t>
      </w:r>
      <w:bookmarkStart w:id="2130" w:name="_ETM_Q1_8321310"/>
      <w:bookmarkEnd w:id="2130"/>
      <w:r>
        <w:rPr>
          <w:rtl/>
          <w:lang w:eastAsia="he-IL"/>
        </w:rPr>
        <w:t>על שיתוף הפעולה</w:t>
      </w:r>
      <w:r>
        <w:rPr>
          <w:rFonts w:hint="cs"/>
          <w:rtl/>
          <w:lang w:eastAsia="he-IL"/>
        </w:rPr>
        <w:t xml:space="preserve">, </w:t>
      </w:r>
      <w:r w:rsidR="00DB5AD2">
        <w:rPr>
          <w:rtl/>
          <w:lang w:eastAsia="he-IL"/>
        </w:rPr>
        <w:t xml:space="preserve">קואליציה, אופוזיציה. </w:t>
      </w:r>
      <w:r>
        <w:rPr>
          <w:rFonts w:hint="cs"/>
          <w:rtl/>
          <w:lang w:eastAsia="he-IL"/>
        </w:rPr>
        <w:t>נעה ויעל, תודה רבה, גם אתן עבדתן קשה</w:t>
      </w:r>
      <w:r w:rsidR="00227871">
        <w:rPr>
          <w:rFonts w:hint="cs"/>
          <w:rtl/>
          <w:lang w:eastAsia="he-IL"/>
        </w:rPr>
        <w:t>,</w:t>
      </w:r>
      <w:r>
        <w:rPr>
          <w:rFonts w:hint="cs"/>
          <w:rtl/>
          <w:lang w:eastAsia="he-IL"/>
        </w:rPr>
        <w:t xml:space="preserve"> </w:t>
      </w:r>
      <w:bookmarkStart w:id="2131" w:name="_ETM_Q1_8328429"/>
      <w:bookmarkEnd w:id="2131"/>
      <w:r>
        <w:rPr>
          <w:rFonts w:hint="cs"/>
          <w:rtl/>
          <w:lang w:eastAsia="he-IL"/>
        </w:rPr>
        <w:t>ו</w:t>
      </w:r>
      <w:r>
        <w:rPr>
          <w:rtl/>
          <w:lang w:eastAsia="he-IL"/>
        </w:rPr>
        <w:t>יש לכ</w:t>
      </w:r>
      <w:r>
        <w:rPr>
          <w:rFonts w:hint="cs"/>
          <w:rtl/>
          <w:lang w:eastAsia="he-IL"/>
        </w:rPr>
        <w:t xml:space="preserve">ן עוד </w:t>
      </w:r>
      <w:r w:rsidR="00DB5AD2">
        <w:rPr>
          <w:rtl/>
          <w:lang w:eastAsia="he-IL"/>
        </w:rPr>
        <w:t xml:space="preserve">עבודה </w:t>
      </w:r>
      <w:r>
        <w:rPr>
          <w:rFonts w:hint="cs"/>
          <w:rtl/>
          <w:lang w:eastAsia="he-IL"/>
        </w:rPr>
        <w:t xml:space="preserve">קשה עכשיו במרוץ </w:t>
      </w:r>
      <w:r w:rsidR="00DB5AD2">
        <w:rPr>
          <w:rtl/>
          <w:lang w:eastAsia="he-IL"/>
        </w:rPr>
        <w:t>נגד הזמן</w:t>
      </w:r>
      <w:r>
        <w:rPr>
          <w:rFonts w:hint="cs"/>
          <w:rtl/>
          <w:lang w:eastAsia="he-IL"/>
        </w:rPr>
        <w:t xml:space="preserve">. ענת, אורית, תודה רבה לכולם. עשינו דבר טוב היום. </w:t>
      </w:r>
    </w:p>
    <w:p w14:paraId="7915CB35" w14:textId="77777777" w:rsidR="00DB5AD2" w:rsidRDefault="00DB5AD2" w:rsidP="00DB5AD2">
      <w:pPr>
        <w:rPr>
          <w:rtl/>
          <w:lang w:eastAsia="he-IL"/>
        </w:rPr>
      </w:pPr>
    </w:p>
    <w:p w14:paraId="5421963B"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278D3784" w14:textId="77777777" w:rsidR="00DB5AD2" w:rsidRDefault="00DB5AD2" w:rsidP="00DB5AD2">
      <w:pPr>
        <w:pStyle w:val="KeepWithNext"/>
        <w:rPr>
          <w:rtl/>
          <w:lang w:eastAsia="he-IL"/>
        </w:rPr>
      </w:pPr>
    </w:p>
    <w:p w14:paraId="6F9793E0" w14:textId="51876D7E" w:rsidR="00DB5AD2" w:rsidRDefault="00DB5AD2" w:rsidP="00DB5AD2">
      <w:pPr>
        <w:rPr>
          <w:rtl/>
          <w:lang w:eastAsia="he-IL"/>
        </w:rPr>
      </w:pPr>
      <w:r>
        <w:rPr>
          <w:rtl/>
          <w:lang w:eastAsia="he-IL"/>
        </w:rPr>
        <w:t xml:space="preserve">תודה רבה. </w:t>
      </w:r>
      <w:r w:rsidR="001F222E">
        <w:rPr>
          <w:rFonts w:hint="cs"/>
          <w:rtl/>
          <w:lang w:eastAsia="he-IL"/>
        </w:rPr>
        <w:t xml:space="preserve">חבר הכנסת שוסטר. </w:t>
      </w:r>
    </w:p>
    <w:p w14:paraId="2510D8CF" w14:textId="77777777" w:rsidR="00DB5AD2" w:rsidRDefault="00DB5AD2" w:rsidP="00DB5AD2">
      <w:pPr>
        <w:rPr>
          <w:rtl/>
          <w:lang w:eastAsia="he-IL"/>
        </w:rPr>
      </w:pPr>
    </w:p>
    <w:p w14:paraId="125A4E5A" w14:textId="77777777" w:rsidR="00DB5AD2" w:rsidRDefault="00DB5AD2" w:rsidP="00DB5AD2">
      <w:pPr>
        <w:pStyle w:val="a5"/>
        <w:keepNext/>
        <w:rPr>
          <w:rtl/>
        </w:rPr>
      </w:pPr>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p>
    <w:p w14:paraId="2D7C7B4F" w14:textId="77777777" w:rsidR="00DB5AD2" w:rsidRDefault="00DB5AD2" w:rsidP="00DB5AD2">
      <w:pPr>
        <w:pStyle w:val="KeepWithNext"/>
        <w:rPr>
          <w:rtl/>
          <w:lang w:eastAsia="he-IL"/>
        </w:rPr>
      </w:pPr>
    </w:p>
    <w:p w14:paraId="1B934A69" w14:textId="091993A6" w:rsidR="00DB5AD2" w:rsidRDefault="00DB5AD2" w:rsidP="00DB5AD2">
      <w:pPr>
        <w:rPr>
          <w:rtl/>
          <w:lang w:eastAsia="he-IL"/>
        </w:rPr>
      </w:pPr>
      <w:r>
        <w:rPr>
          <w:rtl/>
          <w:lang w:eastAsia="he-IL"/>
        </w:rPr>
        <w:t xml:space="preserve">אני </w:t>
      </w:r>
      <w:r w:rsidR="001F222E">
        <w:rPr>
          <w:rFonts w:hint="cs"/>
          <w:rtl/>
          <w:lang w:eastAsia="he-IL"/>
        </w:rPr>
        <w:t xml:space="preserve">מצטרף כמובן לכל התודות והברכות. אני </w:t>
      </w:r>
      <w:r w:rsidR="001F222E">
        <w:rPr>
          <w:rtl/>
          <w:lang w:eastAsia="he-IL"/>
        </w:rPr>
        <w:t>רוצה להגיד לנציגי המשפחות</w:t>
      </w:r>
      <w:r w:rsidR="001F222E">
        <w:rPr>
          <w:rFonts w:hint="cs"/>
          <w:rtl/>
          <w:lang w:eastAsia="he-IL"/>
        </w:rPr>
        <w:t xml:space="preserve">, מה שעשינו פה זה </w:t>
      </w:r>
      <w:bookmarkStart w:id="2132" w:name="_ETM_Q1_8350261"/>
      <w:bookmarkEnd w:id="2132"/>
      <w:r>
        <w:rPr>
          <w:rtl/>
          <w:lang w:eastAsia="he-IL"/>
        </w:rPr>
        <w:t xml:space="preserve">החוק הקונקרטי </w:t>
      </w:r>
      <w:r w:rsidR="001F222E">
        <w:rPr>
          <w:rFonts w:hint="cs"/>
          <w:rtl/>
          <w:lang w:eastAsia="he-IL"/>
        </w:rPr>
        <w:t>והתמורה החומרית, אבל אני מקווה שעשינו דבר אחד</w:t>
      </w:r>
      <w:r w:rsidR="00227871">
        <w:rPr>
          <w:rFonts w:hint="cs"/>
          <w:rtl/>
          <w:lang w:eastAsia="he-IL"/>
        </w:rPr>
        <w:t xml:space="preserve"> נוסף</w:t>
      </w:r>
      <w:r w:rsidR="001F222E">
        <w:rPr>
          <w:rFonts w:hint="cs"/>
          <w:rtl/>
          <w:lang w:eastAsia="he-IL"/>
        </w:rPr>
        <w:t xml:space="preserve"> שהצלחנו לשדר </w:t>
      </w:r>
      <w:bookmarkStart w:id="2133" w:name="_ETM_Q1_8367552"/>
      <w:bookmarkEnd w:id="2133"/>
      <w:r w:rsidR="001F222E">
        <w:rPr>
          <w:rFonts w:hint="cs"/>
          <w:rtl/>
          <w:lang w:eastAsia="he-IL"/>
        </w:rPr>
        <w:t>לכם שאנחנו יודעים</w:t>
      </w:r>
      <w:r w:rsidR="00227871">
        <w:rPr>
          <w:rFonts w:hint="cs"/>
          <w:rtl/>
          <w:lang w:eastAsia="he-IL"/>
        </w:rPr>
        <w:t>,</w:t>
      </w:r>
      <w:r w:rsidR="001F222E">
        <w:rPr>
          <w:rFonts w:hint="cs"/>
          <w:rtl/>
          <w:lang w:eastAsia="he-IL"/>
        </w:rPr>
        <w:t xml:space="preserve"> לכל הרוחות</w:t>
      </w:r>
      <w:r w:rsidR="00227871">
        <w:rPr>
          <w:rFonts w:hint="cs"/>
          <w:rtl/>
          <w:lang w:eastAsia="he-IL"/>
        </w:rPr>
        <w:t>,</w:t>
      </w:r>
      <w:r w:rsidR="001F222E">
        <w:rPr>
          <w:rFonts w:hint="cs"/>
          <w:rtl/>
          <w:lang w:eastAsia="he-IL"/>
        </w:rPr>
        <w:t xml:space="preserve"> לעבוד יחד ב</w:t>
      </w:r>
      <w:r>
        <w:rPr>
          <w:rtl/>
          <w:lang w:eastAsia="he-IL"/>
        </w:rPr>
        <w:t xml:space="preserve">רגעים כאלו לטובתכם </w:t>
      </w:r>
      <w:r w:rsidR="001F222E">
        <w:rPr>
          <w:rFonts w:hint="cs"/>
          <w:rtl/>
          <w:lang w:eastAsia="he-IL"/>
        </w:rPr>
        <w:t>ו</w:t>
      </w:r>
      <w:r>
        <w:rPr>
          <w:rtl/>
          <w:lang w:eastAsia="he-IL"/>
        </w:rPr>
        <w:t xml:space="preserve">לטובת תעצומות הנפש של כולנו בעת הזאת. </w:t>
      </w:r>
    </w:p>
    <w:p w14:paraId="7C9A6745" w14:textId="77777777" w:rsidR="00DB5AD2" w:rsidRDefault="00DB5AD2" w:rsidP="00DB5AD2">
      <w:pPr>
        <w:rPr>
          <w:rtl/>
          <w:lang w:eastAsia="he-IL"/>
        </w:rPr>
      </w:pPr>
    </w:p>
    <w:p w14:paraId="4A78CD0F"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175F9031" w14:textId="77777777" w:rsidR="00DB5AD2" w:rsidRDefault="00DB5AD2" w:rsidP="00DB5AD2">
      <w:pPr>
        <w:pStyle w:val="KeepWithNext"/>
        <w:rPr>
          <w:rtl/>
          <w:lang w:eastAsia="he-IL"/>
        </w:rPr>
      </w:pPr>
    </w:p>
    <w:p w14:paraId="482B762D" w14:textId="550B396C" w:rsidR="00DB5AD2" w:rsidRDefault="001F222E" w:rsidP="00DB5AD2">
      <w:pPr>
        <w:rPr>
          <w:rtl/>
          <w:lang w:eastAsia="he-IL"/>
        </w:rPr>
      </w:pPr>
      <w:r>
        <w:rPr>
          <w:rFonts w:hint="cs"/>
          <w:rtl/>
          <w:lang w:eastAsia="he-IL"/>
        </w:rPr>
        <w:t xml:space="preserve">חברת הכנסת וולדיגר. </w:t>
      </w:r>
      <w:bookmarkStart w:id="2134" w:name="_ETM_Q1_8375329"/>
      <w:bookmarkEnd w:id="2134"/>
    </w:p>
    <w:p w14:paraId="46617609" w14:textId="77777777" w:rsidR="00DB5AD2" w:rsidRDefault="00DB5AD2" w:rsidP="00DB5AD2">
      <w:pPr>
        <w:rPr>
          <w:rtl/>
          <w:lang w:eastAsia="he-IL"/>
        </w:rPr>
      </w:pPr>
    </w:p>
    <w:p w14:paraId="23FA215F" w14:textId="77777777" w:rsidR="00DB5AD2" w:rsidRDefault="00DB5AD2" w:rsidP="00DB5AD2">
      <w:pPr>
        <w:pStyle w:val="a5"/>
        <w:keepNext/>
        <w:rPr>
          <w:rtl/>
        </w:rPr>
      </w:pPr>
      <w:r>
        <w:rPr>
          <w:rStyle w:val="TagStyle"/>
          <w:rFonts w:hint="cs"/>
          <w:rtl/>
        </w:rPr>
        <w:t xml:space="preserve"> &lt;&lt; דובר &gt;&gt; </w:t>
      </w:r>
      <w:r>
        <w:rPr>
          <w:rFonts w:hint="cs"/>
          <w:rtl/>
        </w:rPr>
        <w:t>מיכל מרים וולדיגר (הציונות הדתית):</w:t>
      </w:r>
      <w:r>
        <w:rPr>
          <w:rStyle w:val="TagStyle"/>
          <w:rFonts w:hint="cs"/>
          <w:rtl/>
        </w:rPr>
        <w:t xml:space="preserve"> &lt;&lt; דובר &gt;&gt;</w:t>
      </w:r>
      <w:r>
        <w:rPr>
          <w:rFonts w:hint="cs"/>
          <w:rtl/>
        </w:rPr>
        <w:t xml:space="preserve">   </w:t>
      </w:r>
    </w:p>
    <w:p w14:paraId="4DDEF4C8" w14:textId="77777777" w:rsidR="00DB5AD2" w:rsidRDefault="00DB5AD2" w:rsidP="00DB5AD2">
      <w:pPr>
        <w:pStyle w:val="KeepWithNext"/>
        <w:rPr>
          <w:rtl/>
          <w:lang w:eastAsia="he-IL"/>
        </w:rPr>
      </w:pPr>
    </w:p>
    <w:p w14:paraId="7D616A21" w14:textId="093B54BD" w:rsidR="00DB5AD2" w:rsidRDefault="001F222E" w:rsidP="00227871">
      <w:pPr>
        <w:rPr>
          <w:rtl/>
          <w:lang w:eastAsia="he-IL"/>
        </w:rPr>
      </w:pPr>
      <w:r>
        <w:rPr>
          <w:rFonts w:hint="cs"/>
          <w:rtl/>
          <w:lang w:eastAsia="he-IL"/>
        </w:rPr>
        <w:t xml:space="preserve">גם אני אגיד משפט. אני מצטרפת לכל מה שנאמר עד </w:t>
      </w:r>
      <w:bookmarkStart w:id="2135" w:name="_ETM_Q1_8382412"/>
      <w:bookmarkEnd w:id="2135"/>
      <w:r>
        <w:rPr>
          <w:rFonts w:hint="cs"/>
          <w:rtl/>
          <w:lang w:eastAsia="he-IL"/>
        </w:rPr>
        <w:t xml:space="preserve">כה. חשוב לי קודם כול להודות כמובן ליושב-ראש, אבל </w:t>
      </w:r>
      <w:bookmarkStart w:id="2136" w:name="_ETM_Q1_8386695"/>
      <w:bookmarkEnd w:id="2136"/>
      <w:r>
        <w:rPr>
          <w:rFonts w:hint="cs"/>
          <w:rtl/>
          <w:lang w:eastAsia="he-IL"/>
        </w:rPr>
        <w:t>גם לפנות למשפחות ו</w:t>
      </w:r>
      <w:r w:rsidR="00DB5AD2">
        <w:rPr>
          <w:rtl/>
          <w:lang w:eastAsia="he-IL"/>
        </w:rPr>
        <w:t>לומר שזה באמת לא רק הכסף</w:t>
      </w:r>
      <w:r>
        <w:rPr>
          <w:rFonts w:hint="cs"/>
          <w:rtl/>
          <w:lang w:eastAsia="he-IL"/>
        </w:rPr>
        <w:t>. זה כאילו התעסקנו פה עם כסף וכסף,</w:t>
      </w:r>
      <w:r w:rsidR="00DB5AD2">
        <w:rPr>
          <w:rtl/>
          <w:lang w:eastAsia="he-IL"/>
        </w:rPr>
        <w:t xml:space="preserve"> בסוף אני בטוחה שאתן מרגישות </w:t>
      </w:r>
      <w:r>
        <w:rPr>
          <w:rFonts w:hint="cs"/>
          <w:rtl/>
          <w:lang w:eastAsia="he-IL"/>
        </w:rPr>
        <w:t xml:space="preserve">שזה </w:t>
      </w:r>
      <w:bookmarkStart w:id="2137" w:name="_ETM_Q1_8397095"/>
      <w:bookmarkEnd w:id="2137"/>
      <w:r>
        <w:rPr>
          <w:rFonts w:hint="cs"/>
          <w:rtl/>
          <w:lang w:eastAsia="he-IL"/>
        </w:rPr>
        <w:t>באמ</w:t>
      </w:r>
      <w:r w:rsidR="00227871">
        <w:rPr>
          <w:rFonts w:hint="cs"/>
          <w:rtl/>
          <w:lang w:eastAsia="he-IL"/>
        </w:rPr>
        <w:t>ת נותן חוסן. המדינה חושבת עליכן.</w:t>
      </w:r>
      <w:r>
        <w:rPr>
          <w:rFonts w:hint="cs"/>
          <w:rtl/>
          <w:lang w:eastAsia="he-IL"/>
        </w:rPr>
        <w:t xml:space="preserve"> נכון, היה מחדל, </w:t>
      </w:r>
      <w:bookmarkStart w:id="2138" w:name="_ETM_Q1_8399358"/>
      <w:bookmarkEnd w:id="2138"/>
      <w:r w:rsidR="00CC770E">
        <w:rPr>
          <w:rFonts w:hint="cs"/>
          <w:rtl/>
          <w:lang w:eastAsia="he-IL"/>
        </w:rPr>
        <w:t>נבד</w:t>
      </w:r>
      <w:r>
        <w:rPr>
          <w:rFonts w:hint="cs"/>
          <w:rtl/>
          <w:lang w:eastAsia="he-IL"/>
        </w:rPr>
        <w:t xml:space="preserve">וק את המחדל, אבל כאן יש מדינה שחושבת </w:t>
      </w:r>
      <w:r w:rsidR="00DB5AD2">
        <w:rPr>
          <w:rtl/>
          <w:lang w:eastAsia="he-IL"/>
        </w:rPr>
        <w:t>וע</w:t>
      </w:r>
      <w:r>
        <w:rPr>
          <w:rFonts w:hint="cs"/>
          <w:rtl/>
          <w:lang w:eastAsia="he-IL"/>
        </w:rPr>
        <w:t>ו</w:t>
      </w:r>
      <w:r w:rsidR="00DB5AD2">
        <w:rPr>
          <w:rtl/>
          <w:lang w:eastAsia="he-IL"/>
        </w:rPr>
        <w:t>טפת</w:t>
      </w:r>
      <w:r>
        <w:rPr>
          <w:rFonts w:hint="cs"/>
          <w:rtl/>
          <w:lang w:eastAsia="he-IL"/>
        </w:rPr>
        <w:t>,</w:t>
      </w:r>
      <w:r w:rsidR="00DB5AD2">
        <w:rPr>
          <w:rtl/>
          <w:lang w:eastAsia="he-IL"/>
        </w:rPr>
        <w:t xml:space="preserve"> וזה לא רק הכסף</w:t>
      </w:r>
      <w:r>
        <w:rPr>
          <w:rFonts w:hint="cs"/>
          <w:rtl/>
          <w:lang w:eastAsia="he-IL"/>
        </w:rPr>
        <w:t>,</w:t>
      </w:r>
      <w:r w:rsidR="00DB5AD2">
        <w:rPr>
          <w:rtl/>
          <w:lang w:eastAsia="he-IL"/>
        </w:rPr>
        <w:t xml:space="preserve"> זה הרבה מעבר לכך. </w:t>
      </w:r>
      <w:r>
        <w:rPr>
          <w:rFonts w:hint="cs"/>
          <w:rtl/>
          <w:lang w:eastAsia="he-IL"/>
        </w:rPr>
        <w:t xml:space="preserve">היה חשוב </w:t>
      </w:r>
      <w:bookmarkStart w:id="2139" w:name="_ETM_Q1_8409267"/>
      <w:bookmarkEnd w:id="2139"/>
      <w:r>
        <w:rPr>
          <w:rFonts w:hint="cs"/>
          <w:rtl/>
          <w:lang w:eastAsia="he-IL"/>
        </w:rPr>
        <w:t>לנו להראות את</w:t>
      </w:r>
      <w:r w:rsidR="00227871">
        <w:rPr>
          <w:rFonts w:hint="cs"/>
          <w:rtl/>
          <w:lang w:eastAsia="he-IL"/>
        </w:rPr>
        <w:t xml:space="preserve"> זה, אני מקווה שאכן ראיתן את זה,</w:t>
      </w:r>
      <w:r>
        <w:rPr>
          <w:rFonts w:hint="cs"/>
          <w:rtl/>
          <w:lang w:eastAsia="he-IL"/>
        </w:rPr>
        <w:t xml:space="preserve"> </w:t>
      </w:r>
      <w:bookmarkStart w:id="2140" w:name="_ETM_Q1_8407842"/>
      <w:bookmarkEnd w:id="2140"/>
      <w:r w:rsidR="00CC770E">
        <w:rPr>
          <w:rFonts w:hint="cs"/>
          <w:rtl/>
          <w:lang w:eastAsia="he-IL"/>
        </w:rPr>
        <w:t xml:space="preserve">ובאמת שיחזרו </w:t>
      </w:r>
      <w:r w:rsidR="00DB5AD2">
        <w:rPr>
          <w:rtl/>
          <w:lang w:eastAsia="he-IL"/>
        </w:rPr>
        <w:t>כמה שיותר מהר הביתה</w:t>
      </w:r>
      <w:r w:rsidR="00227871">
        <w:rPr>
          <w:rFonts w:hint="cs"/>
          <w:rtl/>
          <w:lang w:eastAsia="he-IL"/>
        </w:rPr>
        <w:t>,</w:t>
      </w:r>
      <w:r w:rsidR="00DB5AD2">
        <w:rPr>
          <w:rtl/>
          <w:lang w:eastAsia="he-IL"/>
        </w:rPr>
        <w:t xml:space="preserve"> זה הכי חשוב. </w:t>
      </w:r>
    </w:p>
    <w:p w14:paraId="1D316D26" w14:textId="77777777" w:rsidR="00DB5AD2" w:rsidRDefault="00DB5AD2" w:rsidP="00DB5AD2">
      <w:pPr>
        <w:rPr>
          <w:rtl/>
          <w:lang w:eastAsia="he-IL"/>
        </w:rPr>
      </w:pPr>
    </w:p>
    <w:p w14:paraId="0C3519B5"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6C27F27E" w14:textId="77777777" w:rsidR="00DB5AD2" w:rsidRDefault="00DB5AD2" w:rsidP="00DB5AD2">
      <w:pPr>
        <w:pStyle w:val="KeepWithNext"/>
        <w:rPr>
          <w:rtl/>
          <w:lang w:eastAsia="he-IL"/>
        </w:rPr>
      </w:pPr>
    </w:p>
    <w:p w14:paraId="538EBF63" w14:textId="77777777" w:rsidR="00DB5AD2" w:rsidRDefault="00DB5AD2" w:rsidP="00DB5AD2">
      <w:pPr>
        <w:rPr>
          <w:rtl/>
          <w:lang w:eastAsia="he-IL"/>
        </w:rPr>
      </w:pPr>
      <w:r>
        <w:rPr>
          <w:rtl/>
          <w:lang w:eastAsia="he-IL"/>
        </w:rPr>
        <w:t xml:space="preserve">חברת הכנסת רייטן. </w:t>
      </w:r>
    </w:p>
    <w:p w14:paraId="26511D4C" w14:textId="77777777" w:rsidR="00DB5AD2" w:rsidRDefault="00DB5AD2" w:rsidP="00DB5AD2">
      <w:pPr>
        <w:rPr>
          <w:rtl/>
          <w:lang w:eastAsia="he-IL"/>
        </w:rPr>
      </w:pPr>
    </w:p>
    <w:p w14:paraId="10DDA868" w14:textId="77777777" w:rsidR="00DB5AD2" w:rsidRDefault="00DB5AD2" w:rsidP="00DB5AD2">
      <w:pPr>
        <w:pStyle w:val="a5"/>
        <w:keepNext/>
        <w:rPr>
          <w:rtl/>
        </w:rPr>
      </w:pPr>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p>
    <w:p w14:paraId="22924F50" w14:textId="77777777" w:rsidR="00DB5AD2" w:rsidRDefault="00DB5AD2" w:rsidP="00DB5AD2">
      <w:pPr>
        <w:pStyle w:val="KeepWithNext"/>
        <w:rPr>
          <w:rtl/>
          <w:lang w:eastAsia="he-IL"/>
        </w:rPr>
      </w:pPr>
    </w:p>
    <w:p w14:paraId="61F96602" w14:textId="043E973C" w:rsidR="00DB5AD2" w:rsidRDefault="00CC770E" w:rsidP="00557E0E">
      <w:pPr>
        <w:rPr>
          <w:rtl/>
          <w:lang w:eastAsia="he-IL"/>
        </w:rPr>
      </w:pPr>
      <w:r>
        <w:rPr>
          <w:rFonts w:hint="cs"/>
          <w:rtl/>
          <w:lang w:eastAsia="he-IL"/>
        </w:rPr>
        <w:t xml:space="preserve">אמן שלא נצטרך בכלל להשתמש בכספים האלה והם </w:t>
      </w:r>
      <w:bookmarkStart w:id="2141" w:name="_ETM_Q1_8419762"/>
      <w:bookmarkEnd w:id="2141"/>
      <w:r>
        <w:rPr>
          <w:rFonts w:hint="cs"/>
          <w:rtl/>
          <w:lang w:eastAsia="he-IL"/>
        </w:rPr>
        <w:t xml:space="preserve">יחזרו כולם במהרה. </w:t>
      </w:r>
      <w:r w:rsidR="00DB5AD2">
        <w:rPr>
          <w:rtl/>
          <w:lang w:eastAsia="he-IL"/>
        </w:rPr>
        <w:t xml:space="preserve">אני חייבת להתוודות ולומר </w:t>
      </w:r>
      <w:r>
        <w:rPr>
          <w:rFonts w:hint="cs"/>
          <w:rtl/>
          <w:lang w:eastAsia="he-IL"/>
        </w:rPr>
        <w:t xml:space="preserve">שכל פעם שאני פוגשת משפחות שהיקירים שלהן </w:t>
      </w:r>
      <w:bookmarkStart w:id="2142" w:name="_ETM_Q1_8426436"/>
      <w:bookmarkEnd w:id="2142"/>
      <w:r>
        <w:rPr>
          <w:rFonts w:hint="cs"/>
          <w:rtl/>
          <w:lang w:eastAsia="he-IL"/>
        </w:rPr>
        <w:t xml:space="preserve">חטופים אני מסתכלת </w:t>
      </w:r>
      <w:r w:rsidRPr="00557E0E">
        <w:rPr>
          <w:rFonts w:hint="cs"/>
          <w:rtl/>
          <w:lang w:eastAsia="he-IL"/>
        </w:rPr>
        <w:t xml:space="preserve">על </w:t>
      </w:r>
      <w:r w:rsidR="00227871" w:rsidRPr="00557E0E">
        <w:rPr>
          <w:rFonts w:hint="cs"/>
          <w:rtl/>
          <w:lang w:eastAsia="he-IL"/>
        </w:rPr>
        <w:t>הכוחות האלה</w:t>
      </w:r>
      <w:r w:rsidRPr="00227871">
        <w:rPr>
          <w:rFonts w:hint="cs"/>
          <w:rtl/>
          <w:lang w:eastAsia="he-IL"/>
        </w:rPr>
        <w:t xml:space="preserve"> </w:t>
      </w:r>
      <w:r w:rsidR="00227871">
        <w:rPr>
          <w:rFonts w:hint="cs"/>
          <w:rtl/>
          <w:lang w:eastAsia="he-IL"/>
        </w:rPr>
        <w:t>ש</w:t>
      </w:r>
      <w:r>
        <w:rPr>
          <w:rFonts w:hint="cs"/>
          <w:rtl/>
          <w:lang w:eastAsia="he-IL"/>
        </w:rPr>
        <w:t xml:space="preserve">יושבים כאן </w:t>
      </w:r>
      <w:bookmarkStart w:id="2143" w:name="_ETM_Q1_8434806"/>
      <w:bookmarkEnd w:id="2143"/>
      <w:r>
        <w:rPr>
          <w:rFonts w:hint="cs"/>
          <w:rtl/>
          <w:lang w:eastAsia="he-IL"/>
        </w:rPr>
        <w:t>ו</w:t>
      </w:r>
      <w:r w:rsidR="00DB5AD2">
        <w:rPr>
          <w:rtl/>
          <w:lang w:eastAsia="he-IL"/>
        </w:rPr>
        <w:t>אתם נראים נורמליים לחלוטין</w:t>
      </w:r>
      <w:r>
        <w:rPr>
          <w:rFonts w:hint="cs"/>
          <w:rtl/>
          <w:lang w:eastAsia="he-IL"/>
        </w:rPr>
        <w:t>. באמת אני לא מבינה</w:t>
      </w:r>
      <w:r w:rsidR="00DB5AD2">
        <w:rPr>
          <w:rtl/>
          <w:lang w:eastAsia="he-IL"/>
        </w:rPr>
        <w:t xml:space="preserve"> </w:t>
      </w:r>
      <w:r>
        <w:rPr>
          <w:rFonts w:hint="cs"/>
          <w:rtl/>
          <w:lang w:eastAsia="he-IL"/>
        </w:rPr>
        <w:t>מ</w:t>
      </w:r>
      <w:r w:rsidR="00DB5AD2">
        <w:rPr>
          <w:rtl/>
          <w:lang w:eastAsia="he-IL"/>
        </w:rPr>
        <w:t xml:space="preserve">איפה הכוחות </w:t>
      </w:r>
      <w:r>
        <w:rPr>
          <w:rFonts w:hint="cs"/>
          <w:rtl/>
          <w:lang w:eastAsia="he-IL"/>
        </w:rPr>
        <w:t xml:space="preserve">האלה. אני אומרת לעצמי מאיפה הכוחות של האנשים האלה? אני יושבת עם אימא, מאיפה הכוחות של האנשים האלה? אני שואלת את עצמי ובתת-מודע </w:t>
      </w:r>
      <w:bookmarkStart w:id="2144" w:name="_ETM_Q1_8450271"/>
      <w:bookmarkEnd w:id="2144"/>
      <w:r>
        <w:rPr>
          <w:rFonts w:hint="cs"/>
          <w:rtl/>
          <w:lang w:eastAsia="he-IL"/>
        </w:rPr>
        <w:t>קורה לי אולי מה שקורה לרובנו, מייד אני שמה את עצמי באופן בלתי נשלט בנעליכם, ומדמיינת את עצמי בסיטואציה כזאת</w:t>
      </w:r>
      <w:bookmarkStart w:id="2145" w:name="_ETM_Q1_8453182"/>
      <w:bookmarkEnd w:id="2145"/>
      <w:r>
        <w:rPr>
          <w:rFonts w:hint="cs"/>
          <w:rtl/>
          <w:lang w:eastAsia="he-IL"/>
        </w:rPr>
        <w:t xml:space="preserve">, ואומרת: אני לא </w:t>
      </w:r>
      <w:r w:rsidR="00DB5AD2">
        <w:rPr>
          <w:rtl/>
          <w:lang w:eastAsia="he-IL"/>
        </w:rPr>
        <w:t xml:space="preserve">הייתי מצליחה </w:t>
      </w:r>
      <w:r>
        <w:rPr>
          <w:rFonts w:hint="cs"/>
          <w:rtl/>
          <w:lang w:eastAsia="he-IL"/>
        </w:rPr>
        <w:t xml:space="preserve">לעבור יום, </w:t>
      </w:r>
      <w:r w:rsidR="00DB5AD2">
        <w:rPr>
          <w:rtl/>
          <w:lang w:eastAsia="he-IL"/>
        </w:rPr>
        <w:t>שעה</w:t>
      </w:r>
      <w:r>
        <w:rPr>
          <w:rFonts w:hint="cs"/>
          <w:rtl/>
          <w:lang w:eastAsia="he-IL"/>
        </w:rPr>
        <w:t xml:space="preserve">, כמוכם. ואז אני </w:t>
      </w:r>
      <w:bookmarkStart w:id="2146" w:name="_ETM_Q1_8461572"/>
      <w:bookmarkEnd w:id="2146"/>
      <w:r>
        <w:rPr>
          <w:rFonts w:hint="cs"/>
          <w:rtl/>
          <w:lang w:eastAsia="he-IL"/>
        </w:rPr>
        <w:t>חושבת עוד צעד אחד נוסף ואומרת:</w:t>
      </w:r>
      <w:r w:rsidR="00DB5AD2">
        <w:rPr>
          <w:rtl/>
          <w:lang w:eastAsia="he-IL"/>
        </w:rPr>
        <w:t xml:space="preserve"> זה בדיוק ה</w:t>
      </w:r>
      <w:r>
        <w:rPr>
          <w:rFonts w:hint="cs"/>
          <w:rtl/>
          <w:lang w:eastAsia="he-IL"/>
        </w:rPr>
        <w:t xml:space="preserve">ייחוד </w:t>
      </w:r>
      <w:r w:rsidR="00DB5AD2">
        <w:rPr>
          <w:rtl/>
          <w:lang w:eastAsia="he-IL"/>
        </w:rPr>
        <w:t xml:space="preserve">שלנו, של האנשים המדהימים </w:t>
      </w:r>
      <w:r>
        <w:rPr>
          <w:rFonts w:hint="cs"/>
          <w:rtl/>
          <w:lang w:eastAsia="he-IL"/>
        </w:rPr>
        <w:t xml:space="preserve">של המדינה הזאת, של </w:t>
      </w:r>
      <w:bookmarkStart w:id="2147" w:name="_ETM_Q1_8469706"/>
      <w:bookmarkEnd w:id="2147"/>
      <w:r>
        <w:rPr>
          <w:rFonts w:hint="cs"/>
          <w:rtl/>
          <w:lang w:eastAsia="he-IL"/>
        </w:rPr>
        <w:t xml:space="preserve">כל הישראלים שפשוט ערך החיים </w:t>
      </w:r>
      <w:r w:rsidR="00DB5AD2">
        <w:rPr>
          <w:rtl/>
          <w:lang w:eastAsia="he-IL"/>
        </w:rPr>
        <w:t>וערך המשפחה והמחויבות</w:t>
      </w:r>
      <w:r>
        <w:rPr>
          <w:rFonts w:hint="cs"/>
          <w:rtl/>
          <w:lang w:eastAsia="he-IL"/>
        </w:rPr>
        <w:t xml:space="preserve">, ובאמת </w:t>
      </w:r>
      <w:r w:rsidR="00DB5AD2">
        <w:rPr>
          <w:rtl/>
          <w:lang w:eastAsia="he-IL"/>
        </w:rPr>
        <w:t xml:space="preserve">המקום שבו אנחנו נלחמים </w:t>
      </w:r>
      <w:r>
        <w:rPr>
          <w:rFonts w:hint="cs"/>
          <w:rtl/>
          <w:lang w:eastAsia="he-IL"/>
        </w:rPr>
        <w:t xml:space="preserve">שעה-שעה </w:t>
      </w:r>
      <w:bookmarkStart w:id="2148" w:name="_ETM_Q1_8481938"/>
      <w:bookmarkEnd w:id="2148"/>
      <w:r w:rsidR="00DB5AD2">
        <w:rPr>
          <w:rtl/>
          <w:lang w:eastAsia="he-IL"/>
        </w:rPr>
        <w:t xml:space="preserve">עבור </w:t>
      </w:r>
      <w:r>
        <w:rPr>
          <w:rFonts w:hint="cs"/>
          <w:rtl/>
          <w:lang w:eastAsia="he-IL"/>
        </w:rPr>
        <w:t xml:space="preserve">המשפחות שלנו והיקירים שלנו, עבור </w:t>
      </w:r>
      <w:r w:rsidR="00DB5AD2">
        <w:rPr>
          <w:rtl/>
          <w:lang w:eastAsia="he-IL"/>
        </w:rPr>
        <w:t xml:space="preserve">התקווה </w:t>
      </w:r>
      <w:r w:rsidR="00557E0E">
        <w:rPr>
          <w:rFonts w:hint="cs"/>
          <w:rtl/>
          <w:lang w:eastAsia="he-IL"/>
        </w:rPr>
        <w:t xml:space="preserve">בכך שאנחנו </w:t>
      </w:r>
      <w:r w:rsidR="00DB5AD2">
        <w:rPr>
          <w:rtl/>
          <w:lang w:eastAsia="he-IL"/>
        </w:rPr>
        <w:t xml:space="preserve">כן סומכים על המדינה בסופו של </w:t>
      </w:r>
      <w:r>
        <w:rPr>
          <w:rFonts w:hint="cs"/>
          <w:rtl/>
          <w:lang w:eastAsia="he-IL"/>
        </w:rPr>
        <w:t xml:space="preserve">יום למרות </w:t>
      </w:r>
      <w:bookmarkStart w:id="2149" w:name="_ETM_Q1_8488453"/>
      <w:bookmarkEnd w:id="2149"/>
      <w:r>
        <w:rPr>
          <w:rFonts w:hint="cs"/>
          <w:rtl/>
          <w:lang w:eastAsia="he-IL"/>
        </w:rPr>
        <w:t xml:space="preserve">המשבר הגדול שאנחנו נוכחים היום בתוכו, סומכים שכולם עושים היום </w:t>
      </w:r>
      <w:bookmarkStart w:id="2150" w:name="_ETM_Q1_8494598"/>
      <w:bookmarkEnd w:id="2150"/>
      <w:r>
        <w:rPr>
          <w:rFonts w:hint="cs"/>
          <w:rtl/>
          <w:lang w:eastAsia="he-IL"/>
        </w:rPr>
        <w:t xml:space="preserve">הכול, הכול, </w:t>
      </w:r>
      <w:r w:rsidR="00DB5AD2">
        <w:rPr>
          <w:rtl/>
          <w:lang w:eastAsia="he-IL"/>
        </w:rPr>
        <w:t xml:space="preserve">גם כוחות הביטחון </w:t>
      </w:r>
      <w:r>
        <w:rPr>
          <w:rFonts w:hint="cs"/>
          <w:rtl/>
          <w:lang w:eastAsia="he-IL"/>
        </w:rPr>
        <w:t xml:space="preserve">המדיני, </w:t>
      </w:r>
      <w:r>
        <w:rPr>
          <w:rtl/>
          <w:lang w:eastAsia="he-IL"/>
        </w:rPr>
        <w:t>הבין-לאומי והאזרחי</w:t>
      </w:r>
      <w:r>
        <w:rPr>
          <w:rFonts w:hint="cs"/>
          <w:rtl/>
          <w:lang w:eastAsia="he-IL"/>
        </w:rPr>
        <w:t xml:space="preserve">, כדי להשיב את היקירים שלכם. </w:t>
      </w:r>
      <w:bookmarkStart w:id="2151" w:name="_ETM_Q1_8499534"/>
      <w:bookmarkEnd w:id="2151"/>
      <w:r>
        <w:rPr>
          <w:rFonts w:hint="cs"/>
          <w:rtl/>
          <w:lang w:eastAsia="he-IL"/>
        </w:rPr>
        <w:t xml:space="preserve">זה הכוח האמיתי </w:t>
      </w:r>
      <w:r w:rsidR="00557E0E">
        <w:rPr>
          <w:rFonts w:hint="cs"/>
          <w:rtl/>
          <w:lang w:eastAsia="he-IL"/>
        </w:rPr>
        <w:t xml:space="preserve">שלנו, </w:t>
      </w:r>
      <w:r>
        <w:rPr>
          <w:rFonts w:hint="cs"/>
          <w:rtl/>
          <w:lang w:eastAsia="he-IL"/>
        </w:rPr>
        <w:t xml:space="preserve">והרוח תנצח. </w:t>
      </w:r>
    </w:p>
    <w:p w14:paraId="37CB528A" w14:textId="77777777" w:rsidR="00DB5AD2" w:rsidRDefault="00DB5AD2" w:rsidP="00DB5AD2">
      <w:pPr>
        <w:rPr>
          <w:rtl/>
          <w:lang w:eastAsia="he-IL"/>
        </w:rPr>
      </w:pPr>
    </w:p>
    <w:p w14:paraId="0E2A3C9F"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056453FE" w14:textId="77777777" w:rsidR="00DB5AD2" w:rsidRDefault="00DB5AD2" w:rsidP="00DB5AD2">
      <w:pPr>
        <w:pStyle w:val="KeepWithNext"/>
        <w:rPr>
          <w:rtl/>
          <w:lang w:eastAsia="he-IL"/>
        </w:rPr>
      </w:pPr>
    </w:p>
    <w:p w14:paraId="74F6DB89" w14:textId="77777777" w:rsidR="00DB5AD2" w:rsidRDefault="00DB5AD2" w:rsidP="00DB5AD2">
      <w:pPr>
        <w:rPr>
          <w:rtl/>
          <w:lang w:eastAsia="he-IL"/>
        </w:rPr>
      </w:pPr>
      <w:r>
        <w:rPr>
          <w:rtl/>
          <w:lang w:eastAsia="he-IL"/>
        </w:rPr>
        <w:t>תודה רבה. חברת הכנסת ביטון.</w:t>
      </w:r>
    </w:p>
    <w:p w14:paraId="3D5113AD" w14:textId="77777777" w:rsidR="00DB5AD2" w:rsidRDefault="00DB5AD2" w:rsidP="00DB5AD2">
      <w:pPr>
        <w:rPr>
          <w:rtl/>
          <w:lang w:eastAsia="he-IL"/>
        </w:rPr>
      </w:pPr>
    </w:p>
    <w:p w14:paraId="6A6CA5E4" w14:textId="77777777" w:rsidR="00DB5AD2" w:rsidRDefault="00DB5AD2" w:rsidP="00DB5AD2">
      <w:pPr>
        <w:pStyle w:val="a5"/>
        <w:keepNext/>
        <w:rPr>
          <w:rtl/>
        </w:rPr>
      </w:pPr>
      <w:r>
        <w:rPr>
          <w:rStyle w:val="TagStyle"/>
          <w:rFonts w:hint="cs"/>
          <w:rtl/>
        </w:rPr>
        <w:t xml:space="preserve"> &lt;&lt; דובר &gt;&gt; </w:t>
      </w:r>
      <w:r>
        <w:rPr>
          <w:rFonts w:hint="cs"/>
          <w:rtl/>
        </w:rPr>
        <w:t>דבי ביטון (יש עתיד):</w:t>
      </w:r>
      <w:r>
        <w:rPr>
          <w:rStyle w:val="TagStyle"/>
          <w:rFonts w:hint="cs"/>
          <w:rtl/>
        </w:rPr>
        <w:t xml:space="preserve"> &lt;&lt; דובר &gt;&gt;</w:t>
      </w:r>
      <w:r>
        <w:rPr>
          <w:rFonts w:hint="cs"/>
          <w:rtl/>
        </w:rPr>
        <w:t xml:space="preserve">   </w:t>
      </w:r>
    </w:p>
    <w:p w14:paraId="6525180F" w14:textId="77777777" w:rsidR="00DB5AD2" w:rsidRDefault="00DB5AD2" w:rsidP="00DB5AD2">
      <w:pPr>
        <w:pStyle w:val="KeepWithNext"/>
        <w:rPr>
          <w:rtl/>
          <w:lang w:eastAsia="he-IL"/>
        </w:rPr>
      </w:pPr>
    </w:p>
    <w:p w14:paraId="5B18D76E" w14:textId="3C221F7D" w:rsidR="00DB5AD2" w:rsidRDefault="00CC770E" w:rsidP="00CC770E">
      <w:pPr>
        <w:rPr>
          <w:rtl/>
          <w:lang w:eastAsia="he-IL"/>
        </w:rPr>
      </w:pPr>
      <w:r>
        <w:rPr>
          <w:rFonts w:hint="cs"/>
          <w:rtl/>
          <w:lang w:eastAsia="he-IL"/>
        </w:rPr>
        <w:t xml:space="preserve">היו"ר, תודה רבה. </w:t>
      </w:r>
      <w:bookmarkStart w:id="2152" w:name="_ETM_Q1_8514210"/>
      <w:bookmarkEnd w:id="2152"/>
      <w:r w:rsidRPr="00557E0E">
        <w:rPr>
          <w:rFonts w:hint="cs"/>
          <w:rtl/>
          <w:lang w:eastAsia="he-IL"/>
        </w:rPr>
        <w:t xml:space="preserve">תודה </w:t>
      </w:r>
      <w:r w:rsidR="00557E0E" w:rsidRPr="00557E0E">
        <w:rPr>
          <w:rFonts w:hint="cs"/>
          <w:rtl/>
          <w:lang w:eastAsia="he-IL"/>
        </w:rPr>
        <w:t>לוועדה, זו</w:t>
      </w:r>
      <w:r w:rsidRPr="00557E0E">
        <w:rPr>
          <w:rFonts w:hint="cs"/>
          <w:rtl/>
          <w:lang w:eastAsia="he-IL"/>
        </w:rPr>
        <w:t xml:space="preserve"> הצעה שעשינו אותה יחסית מהר. </w:t>
      </w:r>
      <w:r w:rsidR="00DB5AD2" w:rsidRPr="00557E0E">
        <w:rPr>
          <w:rtl/>
          <w:lang w:eastAsia="he-IL"/>
        </w:rPr>
        <w:t>אני רוצה לפנות למשפחות</w:t>
      </w:r>
      <w:r w:rsidRPr="00557E0E">
        <w:rPr>
          <w:rFonts w:hint="cs"/>
          <w:rtl/>
          <w:lang w:eastAsia="he-IL"/>
        </w:rPr>
        <w:t xml:space="preserve">, לומר </w:t>
      </w:r>
      <w:bookmarkStart w:id="2153" w:name="_ETM_Q1_8524688"/>
      <w:bookmarkEnd w:id="2153"/>
      <w:r w:rsidRPr="00557E0E">
        <w:rPr>
          <w:rFonts w:hint="cs"/>
          <w:rtl/>
          <w:lang w:eastAsia="he-IL"/>
        </w:rPr>
        <w:t>לכם ש</w:t>
      </w:r>
      <w:r w:rsidR="00DB5AD2" w:rsidRPr="00557E0E">
        <w:rPr>
          <w:rtl/>
          <w:lang w:eastAsia="he-IL"/>
        </w:rPr>
        <w:t>ליבנו איתכם</w:t>
      </w:r>
      <w:r w:rsidRPr="00557E0E">
        <w:rPr>
          <w:rFonts w:hint="cs"/>
          <w:rtl/>
          <w:lang w:eastAsia="he-IL"/>
        </w:rPr>
        <w:t>, ואומנם אנחנו נוביל</w:t>
      </w:r>
      <w:r w:rsidR="00557E0E">
        <w:rPr>
          <w:rFonts w:hint="cs"/>
          <w:rtl/>
          <w:lang w:eastAsia="he-IL"/>
        </w:rPr>
        <w:t xml:space="preserve"> </w:t>
      </w:r>
      <w:r w:rsidRPr="00557E0E">
        <w:rPr>
          <w:rFonts w:hint="cs"/>
          <w:rtl/>
          <w:lang w:eastAsia="he-IL"/>
        </w:rPr>
        <w:t>הצעה</w:t>
      </w:r>
      <w:r>
        <w:rPr>
          <w:rFonts w:hint="cs"/>
          <w:rtl/>
          <w:lang w:eastAsia="he-IL"/>
        </w:rPr>
        <w:t xml:space="preserve"> אחת אבל </w:t>
      </w:r>
      <w:r w:rsidR="00DB5AD2">
        <w:rPr>
          <w:rtl/>
          <w:lang w:eastAsia="he-IL"/>
        </w:rPr>
        <w:t>כמובן שאנחנו פה בשבילכם</w:t>
      </w:r>
      <w:r>
        <w:rPr>
          <w:rFonts w:hint="cs"/>
          <w:rtl/>
          <w:lang w:eastAsia="he-IL"/>
        </w:rPr>
        <w:t xml:space="preserve">, ואם יתעוררו בעיות נוספות, </w:t>
      </w:r>
      <w:r w:rsidR="00DB5AD2">
        <w:rPr>
          <w:rtl/>
          <w:lang w:eastAsia="he-IL"/>
        </w:rPr>
        <w:t>תצטרכו משהו</w:t>
      </w:r>
      <w:r>
        <w:rPr>
          <w:rFonts w:hint="cs"/>
          <w:rtl/>
          <w:lang w:eastAsia="he-IL"/>
        </w:rPr>
        <w:t xml:space="preserve">, בבקשה </w:t>
      </w:r>
      <w:r w:rsidR="00DB5AD2">
        <w:rPr>
          <w:rtl/>
          <w:lang w:eastAsia="he-IL"/>
        </w:rPr>
        <w:t>הטלפונים שלנו נגישים</w:t>
      </w:r>
      <w:r>
        <w:rPr>
          <w:rFonts w:hint="cs"/>
          <w:rtl/>
          <w:lang w:eastAsia="he-IL"/>
        </w:rPr>
        <w:t xml:space="preserve">. אגב, </w:t>
      </w:r>
      <w:bookmarkStart w:id="2154" w:name="_ETM_Q1_8536654"/>
      <w:bookmarkEnd w:id="2154"/>
      <w:r>
        <w:rPr>
          <w:rFonts w:hint="cs"/>
          <w:rtl/>
          <w:lang w:eastAsia="he-IL"/>
        </w:rPr>
        <w:t xml:space="preserve">אני גם מגיעה כל הזמן לכיכר, אבל </w:t>
      </w:r>
      <w:r w:rsidR="00DB5AD2">
        <w:rPr>
          <w:rtl/>
          <w:lang w:eastAsia="he-IL"/>
        </w:rPr>
        <w:t xml:space="preserve">מרוב אנשים אני אפילו לא </w:t>
      </w:r>
      <w:r>
        <w:rPr>
          <w:rFonts w:hint="cs"/>
          <w:rtl/>
          <w:lang w:eastAsia="he-IL"/>
        </w:rPr>
        <w:t>יודעת למי להגיש</w:t>
      </w:r>
      <w:bookmarkStart w:id="2155" w:name="_ETM_Q1_8540276"/>
      <w:bookmarkEnd w:id="2155"/>
      <w:r>
        <w:rPr>
          <w:rFonts w:hint="cs"/>
          <w:rtl/>
          <w:lang w:eastAsia="he-IL"/>
        </w:rPr>
        <w:t>. שה</w:t>
      </w:r>
      <w:r w:rsidR="00DB5AD2">
        <w:rPr>
          <w:rtl/>
          <w:lang w:eastAsia="he-IL"/>
        </w:rPr>
        <w:t>שם ייתן לכם כוח</w:t>
      </w:r>
      <w:r w:rsidR="00557E0E">
        <w:rPr>
          <w:rFonts w:hint="cs"/>
          <w:rtl/>
          <w:lang w:eastAsia="he-IL"/>
        </w:rPr>
        <w:t>,</w:t>
      </w:r>
      <w:r w:rsidR="00DB5AD2">
        <w:rPr>
          <w:rtl/>
          <w:lang w:eastAsia="he-IL"/>
        </w:rPr>
        <w:t xml:space="preserve"> </w:t>
      </w:r>
      <w:r>
        <w:rPr>
          <w:rFonts w:hint="cs"/>
          <w:rtl/>
          <w:lang w:eastAsia="he-IL"/>
        </w:rPr>
        <w:t xml:space="preserve">ושתדעו לכם שאני באופן אישי מחזיקה נר מיוחד שהוא קבוע לתפילה, והפנטזיה שלי </w:t>
      </w:r>
      <w:r w:rsidR="00DB5AD2">
        <w:rPr>
          <w:rtl/>
          <w:lang w:eastAsia="he-IL"/>
        </w:rPr>
        <w:t>לקום בוקר אחד</w:t>
      </w:r>
      <w:r w:rsidR="00557E0E">
        <w:rPr>
          <w:rFonts w:hint="cs"/>
          <w:rtl/>
          <w:lang w:eastAsia="he-IL"/>
        </w:rPr>
        <w:t>,</w:t>
      </w:r>
      <w:r w:rsidR="00DB5AD2">
        <w:rPr>
          <w:rtl/>
          <w:lang w:eastAsia="he-IL"/>
        </w:rPr>
        <w:t xml:space="preserve"> </w:t>
      </w:r>
      <w:r>
        <w:rPr>
          <w:rFonts w:hint="cs"/>
          <w:rtl/>
          <w:lang w:eastAsia="he-IL"/>
        </w:rPr>
        <w:t xml:space="preserve">לא </w:t>
      </w:r>
      <w:bookmarkStart w:id="2156" w:name="_ETM_Q1_8557884"/>
      <w:bookmarkEnd w:id="2156"/>
      <w:r>
        <w:rPr>
          <w:rFonts w:hint="cs"/>
          <w:rtl/>
          <w:lang w:eastAsia="he-IL"/>
        </w:rPr>
        <w:t xml:space="preserve">לשמוע חדשות ואז לראות שהם שוחררו, ואמן </w:t>
      </w:r>
      <w:proofErr w:type="spellStart"/>
      <w:r>
        <w:rPr>
          <w:rFonts w:hint="cs"/>
          <w:rtl/>
          <w:lang w:eastAsia="he-IL"/>
        </w:rPr>
        <w:t>ואמן</w:t>
      </w:r>
      <w:proofErr w:type="spellEnd"/>
      <w:r>
        <w:rPr>
          <w:rFonts w:hint="cs"/>
          <w:rtl/>
          <w:lang w:eastAsia="he-IL"/>
        </w:rPr>
        <w:t xml:space="preserve"> שזה יקרה.</w:t>
      </w:r>
    </w:p>
    <w:p w14:paraId="630D8AF3" w14:textId="77777777" w:rsidR="00DB5AD2" w:rsidRDefault="00DB5AD2" w:rsidP="00DB5AD2">
      <w:pPr>
        <w:rPr>
          <w:rtl/>
          <w:lang w:eastAsia="he-IL"/>
        </w:rPr>
      </w:pPr>
    </w:p>
    <w:p w14:paraId="19986D03" w14:textId="77777777" w:rsidR="00DB5AD2" w:rsidRDefault="00DB5AD2" w:rsidP="00DB5AD2">
      <w:pPr>
        <w:pStyle w:val="af8"/>
        <w:keepNext/>
        <w:rPr>
          <w:rtl/>
        </w:rPr>
      </w:pPr>
      <w:r>
        <w:rPr>
          <w:rStyle w:val="TagStyle"/>
          <w:rFonts w:hint="cs"/>
          <w:rtl/>
        </w:rPr>
        <w:t xml:space="preserve"> &lt;&lt; יור &gt;&gt; </w:t>
      </w:r>
      <w:r>
        <w:rPr>
          <w:rFonts w:hint="cs"/>
          <w:rtl/>
        </w:rPr>
        <w:t>היו"ר ישראל אייכלר:</w:t>
      </w:r>
      <w:r>
        <w:rPr>
          <w:rStyle w:val="TagStyle"/>
          <w:rFonts w:hint="cs"/>
          <w:rtl/>
        </w:rPr>
        <w:t xml:space="preserve"> &lt;&lt; יור &gt;&gt;</w:t>
      </w:r>
      <w:r>
        <w:rPr>
          <w:rFonts w:hint="cs"/>
          <w:rtl/>
        </w:rPr>
        <w:t xml:space="preserve">   </w:t>
      </w:r>
    </w:p>
    <w:p w14:paraId="079AD2AD" w14:textId="77777777" w:rsidR="00DB5AD2" w:rsidRDefault="00DB5AD2" w:rsidP="00DB5AD2">
      <w:pPr>
        <w:pStyle w:val="KeepWithNext"/>
        <w:rPr>
          <w:rtl/>
          <w:lang w:eastAsia="he-IL"/>
        </w:rPr>
      </w:pPr>
    </w:p>
    <w:p w14:paraId="0368B9A4" w14:textId="6802DBA4" w:rsidR="00557E0E" w:rsidRDefault="00DB5AD2" w:rsidP="00557E0E">
      <w:pPr>
        <w:rPr>
          <w:rtl/>
          <w:lang w:eastAsia="he-IL"/>
        </w:rPr>
      </w:pPr>
      <w:r>
        <w:rPr>
          <w:rtl/>
          <w:lang w:eastAsia="he-IL"/>
        </w:rPr>
        <w:t>אמן. תודה רבה לכל המברכים</w:t>
      </w:r>
      <w:r w:rsidR="00CC770E">
        <w:rPr>
          <w:rFonts w:hint="cs"/>
          <w:rtl/>
          <w:lang w:eastAsia="he-IL"/>
        </w:rPr>
        <w:t xml:space="preserve">. </w:t>
      </w:r>
      <w:bookmarkStart w:id="2157" w:name="_ETM_Q1_8566042"/>
      <w:bookmarkEnd w:id="2157"/>
      <w:r w:rsidR="00CC770E">
        <w:rPr>
          <w:rFonts w:hint="cs"/>
          <w:rtl/>
          <w:lang w:eastAsia="he-IL"/>
        </w:rPr>
        <w:t>אני רוצה קודם כול להודות</w:t>
      </w:r>
      <w:r>
        <w:rPr>
          <w:rtl/>
          <w:lang w:eastAsia="he-IL"/>
        </w:rPr>
        <w:t xml:space="preserve"> למנהלת ע</w:t>
      </w:r>
      <w:r w:rsidR="00CC770E">
        <w:rPr>
          <w:rtl/>
          <w:lang w:eastAsia="he-IL"/>
        </w:rPr>
        <w:t>נת</w:t>
      </w:r>
      <w:r w:rsidR="00CC770E">
        <w:rPr>
          <w:rFonts w:hint="cs"/>
          <w:rtl/>
          <w:lang w:eastAsia="he-IL"/>
        </w:rPr>
        <w:t xml:space="preserve">, </w:t>
      </w:r>
      <w:r>
        <w:rPr>
          <w:rtl/>
          <w:lang w:eastAsia="he-IL"/>
        </w:rPr>
        <w:t>לסגנית אורית</w:t>
      </w:r>
      <w:r w:rsidR="00CC770E">
        <w:rPr>
          <w:rFonts w:hint="cs"/>
          <w:rtl/>
          <w:lang w:eastAsia="he-IL"/>
        </w:rPr>
        <w:t xml:space="preserve">, לייעוץ המשפטי נעה בן שבת ויעל </w:t>
      </w:r>
      <w:proofErr w:type="spellStart"/>
      <w:r w:rsidR="00CC770E">
        <w:rPr>
          <w:rFonts w:hint="cs"/>
          <w:rtl/>
          <w:lang w:eastAsia="he-IL"/>
        </w:rPr>
        <w:t>סלנט</w:t>
      </w:r>
      <w:proofErr w:type="spellEnd"/>
      <w:r w:rsidR="00CC770E">
        <w:rPr>
          <w:rFonts w:hint="cs"/>
          <w:rtl/>
          <w:lang w:eastAsia="he-IL"/>
        </w:rPr>
        <w:t>,</w:t>
      </w:r>
      <w:r>
        <w:rPr>
          <w:rtl/>
          <w:lang w:eastAsia="he-IL"/>
        </w:rPr>
        <w:t xml:space="preserve"> לכל הצוות במשרד</w:t>
      </w:r>
      <w:r w:rsidR="00CC770E">
        <w:rPr>
          <w:rFonts w:hint="cs"/>
          <w:rtl/>
          <w:lang w:eastAsia="he-IL"/>
        </w:rPr>
        <w:t xml:space="preserve"> ולצוות בלשכה שלי, לנציגי משרד</w:t>
      </w:r>
      <w:r w:rsidR="00557E0E">
        <w:rPr>
          <w:rFonts w:hint="cs"/>
          <w:rtl/>
          <w:lang w:eastAsia="he-IL"/>
        </w:rPr>
        <w:t>י</w:t>
      </w:r>
      <w:r w:rsidR="00CC770E">
        <w:rPr>
          <w:rFonts w:hint="cs"/>
          <w:rtl/>
          <w:lang w:eastAsia="he-IL"/>
        </w:rPr>
        <w:t xml:space="preserve"> הממשלה</w:t>
      </w:r>
      <w:bookmarkStart w:id="2158" w:name="_ETM_Q1_8580536"/>
      <w:bookmarkEnd w:id="2158"/>
      <w:r w:rsidR="00CC770E">
        <w:rPr>
          <w:rFonts w:hint="cs"/>
          <w:rtl/>
          <w:lang w:eastAsia="he-IL"/>
        </w:rPr>
        <w:t xml:space="preserve"> </w:t>
      </w:r>
      <w:r w:rsidR="00557E0E">
        <w:rPr>
          <w:rFonts w:hint="cs"/>
          <w:rtl/>
          <w:lang w:eastAsia="he-IL"/>
        </w:rPr>
        <w:t>ש</w:t>
      </w:r>
      <w:r w:rsidR="00CC770E">
        <w:rPr>
          <w:rFonts w:hint="cs"/>
          <w:rtl/>
          <w:lang w:eastAsia="he-IL"/>
        </w:rPr>
        <w:t xml:space="preserve">הייתי מפרט אותם אבל חבל על הזמן שלכם, </w:t>
      </w:r>
      <w:r>
        <w:rPr>
          <w:rtl/>
          <w:lang w:eastAsia="he-IL"/>
        </w:rPr>
        <w:t xml:space="preserve">לעורכי הדין בקר וקאופמן </w:t>
      </w:r>
      <w:r w:rsidR="00CC770E" w:rsidRPr="00CD729B">
        <w:rPr>
          <w:rFonts w:hint="cs"/>
          <w:rtl/>
          <w:lang w:eastAsia="he-IL"/>
        </w:rPr>
        <w:t>שעשו פה עבודה</w:t>
      </w:r>
      <w:r w:rsidR="00557E0E" w:rsidRPr="00CD729B">
        <w:rPr>
          <w:rFonts w:hint="cs"/>
          <w:rtl/>
          <w:lang w:eastAsia="he-IL"/>
        </w:rPr>
        <w:t xml:space="preserve"> </w:t>
      </w:r>
      <w:r w:rsidR="00557E0E" w:rsidRPr="00CD729B">
        <w:rPr>
          <w:rtl/>
          <w:lang w:eastAsia="he-IL"/>
        </w:rPr>
        <w:t>–</w:t>
      </w:r>
      <w:r w:rsidR="00CC770E" w:rsidRPr="00CD729B">
        <w:rPr>
          <w:rFonts w:hint="cs"/>
          <w:rtl/>
          <w:lang w:eastAsia="he-IL"/>
        </w:rPr>
        <w:t xml:space="preserve"> אני הרבה שנים בכנסת אבל אני לא זוכר </w:t>
      </w:r>
      <w:r w:rsidRPr="00CD729B">
        <w:rPr>
          <w:rtl/>
          <w:lang w:eastAsia="he-IL"/>
        </w:rPr>
        <w:t xml:space="preserve">יכולת השפעה </w:t>
      </w:r>
      <w:r w:rsidR="008F15E8" w:rsidRPr="00CD729B">
        <w:rPr>
          <w:rFonts w:hint="cs"/>
          <w:rtl/>
          <w:lang w:eastAsia="he-IL"/>
        </w:rPr>
        <w:t xml:space="preserve">מעשית </w:t>
      </w:r>
      <w:r w:rsidRPr="00CD729B">
        <w:rPr>
          <w:rtl/>
          <w:lang w:eastAsia="he-IL"/>
        </w:rPr>
        <w:t>בחקיקה על אנשים</w:t>
      </w:r>
      <w:r w:rsidR="00557E0E" w:rsidRPr="00CD729B">
        <w:rPr>
          <w:rFonts w:hint="cs"/>
          <w:rtl/>
          <w:lang w:eastAsia="he-IL"/>
        </w:rPr>
        <w:t xml:space="preserve"> </w:t>
      </w:r>
      <w:bookmarkStart w:id="2159" w:name="_ETM_Q1_8594263"/>
      <w:bookmarkEnd w:id="2159"/>
      <w:r w:rsidR="00CD729B">
        <w:rPr>
          <w:rFonts w:hint="cs"/>
          <w:rtl/>
          <w:lang w:eastAsia="he-IL"/>
        </w:rPr>
        <w:t xml:space="preserve">ועורכי דין, </w:t>
      </w:r>
      <w:r w:rsidR="008F15E8" w:rsidRPr="00CD729B">
        <w:rPr>
          <w:rFonts w:hint="cs"/>
          <w:rtl/>
          <w:lang w:eastAsia="he-IL"/>
        </w:rPr>
        <w:t>כנראה</w:t>
      </w:r>
      <w:r w:rsidR="008F15E8">
        <w:rPr>
          <w:rFonts w:hint="cs"/>
          <w:rtl/>
          <w:lang w:eastAsia="he-IL"/>
        </w:rPr>
        <w:t xml:space="preserve"> שאתם מייצגים משהו מאוד מאוד קדוש. אני רוצה לציין שאתם עושים את זה בהתנדבות </w:t>
      </w:r>
      <w:r>
        <w:rPr>
          <w:rtl/>
          <w:lang w:eastAsia="he-IL"/>
        </w:rPr>
        <w:t>מוחלטת</w:t>
      </w:r>
      <w:r w:rsidR="008F15E8">
        <w:rPr>
          <w:rFonts w:hint="cs"/>
          <w:rtl/>
          <w:lang w:eastAsia="he-IL"/>
        </w:rPr>
        <w:t xml:space="preserve">, אנשים בעלי משרדי עורכי דין גדולים, </w:t>
      </w:r>
      <w:r>
        <w:rPr>
          <w:rtl/>
          <w:lang w:eastAsia="he-IL"/>
        </w:rPr>
        <w:t>וללשכת עורכי הדין ולכל מי שהי</w:t>
      </w:r>
      <w:r w:rsidR="008F15E8">
        <w:rPr>
          <w:rFonts w:hint="cs"/>
          <w:rtl/>
          <w:lang w:eastAsia="he-IL"/>
        </w:rPr>
        <w:t>ית</w:t>
      </w:r>
      <w:r>
        <w:rPr>
          <w:rtl/>
          <w:lang w:eastAsia="he-IL"/>
        </w:rPr>
        <w:t xml:space="preserve">ה לו יד </w:t>
      </w:r>
      <w:r w:rsidR="008F15E8">
        <w:rPr>
          <w:rFonts w:hint="cs"/>
          <w:rtl/>
          <w:lang w:eastAsia="he-IL"/>
        </w:rPr>
        <w:t xml:space="preserve">בביצוע החוק </w:t>
      </w:r>
      <w:bookmarkStart w:id="2160" w:name="_ETM_Q1_8607536"/>
      <w:bookmarkEnd w:id="2160"/>
      <w:r w:rsidR="008F15E8">
        <w:rPr>
          <w:rFonts w:hint="cs"/>
          <w:rtl/>
          <w:lang w:eastAsia="he-IL"/>
        </w:rPr>
        <w:t>ובהעברת</w:t>
      </w:r>
      <w:r>
        <w:rPr>
          <w:rtl/>
          <w:lang w:eastAsia="he-IL"/>
        </w:rPr>
        <w:t xml:space="preserve"> החוק לקריאה שנייה ושלישית</w:t>
      </w:r>
      <w:r w:rsidR="008F15E8">
        <w:rPr>
          <w:rFonts w:hint="cs"/>
          <w:rtl/>
          <w:lang w:eastAsia="he-IL"/>
        </w:rPr>
        <w:t>.</w:t>
      </w:r>
      <w:bookmarkStart w:id="2161" w:name="_ETM_Q1_8615408"/>
      <w:bookmarkStart w:id="2162" w:name="_ETM_Q1_8615512"/>
      <w:bookmarkStart w:id="2163" w:name="_ETM_Q1_8615536"/>
      <w:bookmarkStart w:id="2164" w:name="_ETM_Q1_8615618"/>
      <w:bookmarkEnd w:id="2161"/>
      <w:bookmarkEnd w:id="2162"/>
      <w:bookmarkEnd w:id="2163"/>
      <w:bookmarkEnd w:id="2164"/>
      <w:r w:rsidR="00557E0E">
        <w:rPr>
          <w:rFonts w:hint="cs"/>
          <w:rtl/>
          <w:lang w:eastAsia="he-IL"/>
        </w:rPr>
        <w:t xml:space="preserve"> </w:t>
      </w:r>
    </w:p>
    <w:p w14:paraId="3B000A7A" w14:textId="77777777" w:rsidR="00557E0E" w:rsidRDefault="00557E0E" w:rsidP="00557E0E">
      <w:pPr>
        <w:rPr>
          <w:rtl/>
          <w:lang w:eastAsia="he-IL"/>
        </w:rPr>
      </w:pPr>
    </w:p>
    <w:p w14:paraId="28157CD8" w14:textId="7B5D07C5" w:rsidR="00DB5AD2" w:rsidRDefault="008F15E8" w:rsidP="00557E0E">
      <w:pPr>
        <w:rPr>
          <w:rtl/>
          <w:lang w:eastAsia="he-IL"/>
        </w:rPr>
      </w:pPr>
      <w:r>
        <w:rPr>
          <w:rFonts w:hint="cs"/>
          <w:rtl/>
          <w:lang w:eastAsia="he-IL"/>
        </w:rPr>
        <w:t xml:space="preserve">מעבר לכולם אני רוצה לבקש מבורא עולם </w:t>
      </w:r>
      <w:r>
        <w:rPr>
          <w:rtl/>
          <w:lang w:eastAsia="he-IL"/>
        </w:rPr>
        <w:t>תפילה קצרה שכולנו מכירים:</w:t>
      </w:r>
      <w:r>
        <w:rPr>
          <w:rFonts w:hint="cs"/>
          <w:rtl/>
          <w:lang w:eastAsia="he-IL"/>
        </w:rPr>
        <w:t xml:space="preserve"> "אחינו כל בית ישראל,  הנתונים בצרה ובשביה, העומדים בין בים ובין </w:t>
      </w:r>
      <w:bookmarkStart w:id="2165" w:name="_ETM_Q1_8624489"/>
      <w:bookmarkEnd w:id="2165"/>
      <w:r>
        <w:rPr>
          <w:rFonts w:hint="cs"/>
          <w:rtl/>
          <w:lang w:eastAsia="he-IL"/>
        </w:rPr>
        <w:t xml:space="preserve">ביבשה, המקום ירחם עליהם ויוציאם מצרה לרווחה ומאפלה </w:t>
      </w:r>
      <w:r w:rsidR="00557E0E">
        <w:rPr>
          <w:rFonts w:hint="cs"/>
          <w:rtl/>
          <w:lang w:eastAsia="he-IL"/>
        </w:rPr>
        <w:t>ל</w:t>
      </w:r>
      <w:r>
        <w:rPr>
          <w:rFonts w:hint="cs"/>
          <w:rtl/>
          <w:lang w:eastAsia="he-IL"/>
        </w:rPr>
        <w:t xml:space="preserve">אורה, ומשעבוד </w:t>
      </w:r>
      <w:bookmarkStart w:id="2166" w:name="_ETM_Q1_8628215"/>
      <w:bookmarkEnd w:id="2166"/>
      <w:r>
        <w:rPr>
          <w:rFonts w:hint="cs"/>
          <w:rtl/>
          <w:lang w:eastAsia="he-IL"/>
        </w:rPr>
        <w:t xml:space="preserve">לגאולה, השתה בעגלה ובזמן קריב". </w:t>
      </w:r>
    </w:p>
    <w:p w14:paraId="052CDEF8" w14:textId="77777777" w:rsidR="008F15E8" w:rsidRDefault="008F15E8" w:rsidP="008F15E8">
      <w:pPr>
        <w:rPr>
          <w:rtl/>
          <w:lang w:eastAsia="he-IL"/>
        </w:rPr>
      </w:pPr>
      <w:bookmarkStart w:id="2167" w:name="_ETM_Q1_8635920"/>
      <w:bookmarkStart w:id="2168" w:name="_ETM_Q1_8636021"/>
      <w:bookmarkEnd w:id="2167"/>
      <w:bookmarkEnd w:id="2168"/>
    </w:p>
    <w:p w14:paraId="5B632523" w14:textId="27B973F1" w:rsidR="00DB5AD2" w:rsidRDefault="00557E0E" w:rsidP="008F15E8">
      <w:pPr>
        <w:rPr>
          <w:rtl/>
          <w:lang w:eastAsia="he-IL"/>
        </w:rPr>
      </w:pPr>
      <w:bookmarkStart w:id="2169" w:name="_ETM_Q1_8632786"/>
      <w:bookmarkStart w:id="2170" w:name="_ETM_Q1_8632892"/>
      <w:bookmarkEnd w:id="2169"/>
      <w:bookmarkEnd w:id="2170"/>
      <w:r>
        <w:rPr>
          <w:rtl/>
          <w:lang w:eastAsia="he-IL"/>
        </w:rPr>
        <w:t>הלוואי ולא היינו צריכים א</w:t>
      </w:r>
      <w:r>
        <w:rPr>
          <w:rFonts w:hint="cs"/>
          <w:rtl/>
          <w:lang w:eastAsia="he-IL"/>
        </w:rPr>
        <w:t>ת</w:t>
      </w:r>
      <w:r w:rsidRPr="00557E0E">
        <w:rPr>
          <w:rtl/>
          <w:lang w:eastAsia="he-IL"/>
        </w:rPr>
        <w:t xml:space="preserve"> </w:t>
      </w:r>
      <w:r>
        <w:rPr>
          <w:rtl/>
          <w:lang w:eastAsia="he-IL"/>
        </w:rPr>
        <w:t>כל החוק הזה</w:t>
      </w:r>
      <w:r w:rsidR="00DB5AD2">
        <w:rPr>
          <w:rtl/>
          <w:lang w:eastAsia="he-IL"/>
        </w:rPr>
        <w:t xml:space="preserve"> </w:t>
      </w:r>
      <w:r w:rsidR="008F15E8">
        <w:rPr>
          <w:rFonts w:hint="cs"/>
          <w:rtl/>
          <w:lang w:eastAsia="he-IL"/>
        </w:rPr>
        <w:t xml:space="preserve">והלוואי ולא נשתמש </w:t>
      </w:r>
      <w:bookmarkStart w:id="2171" w:name="_ETM_Q1_8637884"/>
      <w:bookmarkEnd w:id="2171"/>
      <w:r w:rsidR="008F15E8">
        <w:rPr>
          <w:rFonts w:hint="cs"/>
          <w:rtl/>
          <w:lang w:eastAsia="he-IL"/>
        </w:rPr>
        <w:t>בו. בעזרת השם אני מאמין באמונה שלמה ש</w:t>
      </w:r>
      <w:r w:rsidR="00DB5AD2">
        <w:rPr>
          <w:rtl/>
          <w:lang w:eastAsia="he-IL"/>
        </w:rPr>
        <w:t>כמו שזכינו ל</w:t>
      </w:r>
      <w:r w:rsidR="008F15E8">
        <w:rPr>
          <w:rtl/>
          <w:lang w:eastAsia="he-IL"/>
        </w:rPr>
        <w:t>ראות את אורי מגידיש בצורה ניסית</w:t>
      </w:r>
      <w:bookmarkStart w:id="2172" w:name="_ETM_Q1_8651693"/>
      <w:bookmarkEnd w:id="2172"/>
      <w:r w:rsidR="008F15E8">
        <w:rPr>
          <w:rFonts w:hint="cs"/>
          <w:rtl/>
          <w:lang w:eastAsia="he-IL"/>
        </w:rPr>
        <w:t xml:space="preserve">, </w:t>
      </w:r>
      <w:r w:rsidR="00DB5AD2">
        <w:rPr>
          <w:rtl/>
          <w:lang w:eastAsia="he-IL"/>
        </w:rPr>
        <w:t xml:space="preserve">כך כולם יחזרו הביתה בשלום </w:t>
      </w:r>
      <w:r w:rsidR="008F15E8">
        <w:rPr>
          <w:rFonts w:hint="cs"/>
          <w:rtl/>
          <w:lang w:eastAsia="he-IL"/>
        </w:rPr>
        <w:t xml:space="preserve">וניפגש בשמחה, ובעזרת השם </w:t>
      </w:r>
      <w:r w:rsidR="00DB5AD2">
        <w:rPr>
          <w:rtl/>
          <w:lang w:eastAsia="he-IL"/>
        </w:rPr>
        <w:t xml:space="preserve">נמשיך לחוקק </w:t>
      </w:r>
      <w:r w:rsidR="008F15E8">
        <w:rPr>
          <w:rFonts w:hint="cs"/>
          <w:rtl/>
          <w:lang w:eastAsia="he-IL"/>
        </w:rPr>
        <w:t>דברים שמחים יותר. תודה</w:t>
      </w:r>
      <w:bookmarkStart w:id="2173" w:name="_ETM_Q1_8662406"/>
      <w:bookmarkEnd w:id="2173"/>
      <w:r w:rsidR="008F15E8">
        <w:rPr>
          <w:rFonts w:hint="cs"/>
          <w:rtl/>
          <w:lang w:eastAsia="he-IL"/>
        </w:rPr>
        <w:t xml:space="preserve"> רבה. </w:t>
      </w:r>
    </w:p>
    <w:p w14:paraId="0594922D" w14:textId="77777777" w:rsidR="00DB5AD2" w:rsidRDefault="00DB5AD2" w:rsidP="00DB5AD2">
      <w:pPr>
        <w:rPr>
          <w:rtl/>
          <w:lang w:eastAsia="he-IL"/>
        </w:rPr>
      </w:pPr>
      <w:bookmarkStart w:id="2174" w:name="_ETM_Q1_8662072"/>
      <w:bookmarkStart w:id="2175" w:name="_ETM_Q1_8662154"/>
      <w:bookmarkEnd w:id="2174"/>
      <w:bookmarkEnd w:id="2175"/>
    </w:p>
    <w:p w14:paraId="04DF2B96" w14:textId="77777777" w:rsidR="002348F9" w:rsidRDefault="002348F9" w:rsidP="00DB5AD2">
      <w:pPr>
        <w:rPr>
          <w:rtl/>
          <w:lang w:eastAsia="he-IL"/>
        </w:rPr>
      </w:pPr>
      <w:bookmarkStart w:id="2176" w:name="_GoBack"/>
      <w:bookmarkEnd w:id="2176"/>
    </w:p>
    <w:p w14:paraId="2FB86F63" w14:textId="77777777" w:rsidR="00DB5AD2" w:rsidRDefault="00DB5AD2" w:rsidP="00DB5AD2">
      <w:pPr>
        <w:pStyle w:val="afe"/>
        <w:keepNext/>
        <w:rPr>
          <w:rtl/>
          <w:lang w:eastAsia="he-IL"/>
        </w:rPr>
      </w:pPr>
      <w:r>
        <w:rPr>
          <w:rStyle w:val="TagStyle"/>
          <w:rFonts w:hint="cs"/>
          <w:rtl/>
        </w:rPr>
        <w:t xml:space="preserve"> &lt;&lt; סיום &gt;&gt; </w:t>
      </w:r>
      <w:r>
        <w:rPr>
          <w:rtl/>
          <w:lang w:eastAsia="he-IL"/>
        </w:rPr>
        <w:t>הישיבה ננעלה בשעה 12:23.</w:t>
      </w:r>
      <w:r>
        <w:rPr>
          <w:rStyle w:val="TagStyle"/>
          <w:rFonts w:hint="cs"/>
          <w:rtl/>
        </w:rPr>
        <w:t xml:space="preserve"> &lt;&lt; סיום &gt;&gt;</w:t>
      </w:r>
      <w:r>
        <w:rPr>
          <w:rtl/>
          <w:lang w:eastAsia="he-IL"/>
        </w:rPr>
        <w:t xml:space="preserve">   </w:t>
      </w:r>
    </w:p>
    <w:p w14:paraId="5195F4CB" w14:textId="0BCD29A3" w:rsidR="00DB5AD2" w:rsidRDefault="00DB5AD2" w:rsidP="00DB5AD2">
      <w:pPr>
        <w:pStyle w:val="KeepWithNext"/>
        <w:rPr>
          <w:rtl/>
          <w:lang w:eastAsia="he-IL"/>
        </w:rPr>
      </w:pPr>
    </w:p>
    <w:p w14:paraId="78C2F80A" w14:textId="77777777" w:rsidR="00AD3102" w:rsidRPr="00AD3102" w:rsidRDefault="00AD3102" w:rsidP="00AD3102">
      <w:pPr>
        <w:rPr>
          <w:rtl/>
          <w:lang w:eastAsia="he-IL"/>
        </w:rPr>
      </w:pPr>
    </w:p>
    <w:sectPr w:rsidR="00AD3102" w:rsidRPr="00AD3102" w:rsidSect="002348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2678E3" w14:textId="77777777" w:rsidR="00557E0E" w:rsidRDefault="00557E0E">
      <w:r>
        <w:separator/>
      </w:r>
    </w:p>
  </w:endnote>
  <w:endnote w:type="continuationSeparator" w:id="0">
    <w:p w14:paraId="528CB1CC" w14:textId="77777777" w:rsidR="00557E0E" w:rsidRDefault="0055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BDF779" w14:textId="77777777" w:rsidR="00557E0E" w:rsidRDefault="00557E0E">
      <w:r>
        <w:separator/>
      </w:r>
    </w:p>
  </w:footnote>
  <w:footnote w:type="continuationSeparator" w:id="0">
    <w:p w14:paraId="24283931" w14:textId="77777777" w:rsidR="00557E0E" w:rsidRDefault="00557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9E886" w14:textId="77777777" w:rsidR="00557E0E" w:rsidRDefault="00557E0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D5A2D87" w14:textId="77777777" w:rsidR="00557E0E" w:rsidRDefault="00557E0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22E96C" w14:textId="72DCBC6F" w:rsidR="00557E0E" w:rsidRDefault="00557E0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348F9">
      <w:rPr>
        <w:rStyle w:val="af9"/>
        <w:noProof/>
        <w:rtl/>
      </w:rPr>
      <w:t>58</w:t>
    </w:r>
    <w:r>
      <w:rPr>
        <w:rStyle w:val="af9"/>
      </w:rPr>
      <w:fldChar w:fldCharType="end"/>
    </w:r>
  </w:p>
  <w:p w14:paraId="53619BF1" w14:textId="77777777" w:rsidR="00557E0E" w:rsidRPr="00CC5815" w:rsidRDefault="00557E0E" w:rsidP="008E5E3F">
    <w:pPr>
      <w:pStyle w:val="a3"/>
      <w:ind w:firstLine="0"/>
    </w:pPr>
    <w:r>
      <w:rPr>
        <w:rtl/>
      </w:rPr>
      <w:t>ועדת העבודה והרווחה</w:t>
    </w:r>
  </w:p>
  <w:p w14:paraId="62A83FDF" w14:textId="77777777" w:rsidR="00557E0E" w:rsidRPr="00CC5815" w:rsidRDefault="00557E0E" w:rsidP="008E5E3F">
    <w:pPr>
      <w:pStyle w:val="a3"/>
      <w:ind w:firstLine="0"/>
      <w:rPr>
        <w:rtl/>
      </w:rPr>
    </w:pPr>
    <w:r>
      <w:rPr>
        <w:rtl/>
      </w:rPr>
      <w:t>06/11/2023</w:t>
    </w:r>
  </w:p>
  <w:p w14:paraId="6BA72740" w14:textId="77777777" w:rsidR="00557E0E" w:rsidRPr="00CC5815" w:rsidRDefault="00557E0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17A10" w14:textId="77777777" w:rsidR="00557E0E" w:rsidRDefault="00557E0E" w:rsidP="000A17C6">
    <w:pPr>
      <w:keepNext/>
      <w:spacing w:line="240" w:lineRule="atLeast"/>
      <w:ind w:firstLine="0"/>
      <w:jc w:val="center"/>
      <w:outlineLvl w:val="0"/>
      <w:rPr>
        <w:rtl/>
      </w:rPr>
    </w:pPr>
    <w:r>
      <w:rPr>
        <w:noProof/>
      </w:rPr>
      <w:drawing>
        <wp:inline distT="0" distB="0" distL="0" distR="0" wp14:anchorId="4188409C" wp14:editId="232366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DE490F9" w14:textId="77777777" w:rsidR="00557E0E" w:rsidRDefault="00557E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9AA681" w14:textId="77777777" w:rsidR="00557E0E" w:rsidRDefault="00557E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AA499D"/>
    <w:multiLevelType w:val="hybridMultilevel"/>
    <w:tmpl w:val="FCC6FAF6"/>
    <w:lvl w:ilvl="0" w:tplc="F7B6BC00">
      <w:start w:val="6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3D1"/>
    <w:rsid w:val="00017383"/>
    <w:rsid w:val="0002047E"/>
    <w:rsid w:val="000328E8"/>
    <w:rsid w:val="00037279"/>
    <w:rsid w:val="00043016"/>
    <w:rsid w:val="0004565D"/>
    <w:rsid w:val="00050047"/>
    <w:rsid w:val="00056E49"/>
    <w:rsid w:val="00065C75"/>
    <w:rsid w:val="00067F42"/>
    <w:rsid w:val="00092B80"/>
    <w:rsid w:val="000A17C6"/>
    <w:rsid w:val="000B060C"/>
    <w:rsid w:val="000B0E1A"/>
    <w:rsid w:val="000B2EE6"/>
    <w:rsid w:val="000C47F5"/>
    <w:rsid w:val="000C4B55"/>
    <w:rsid w:val="000E3314"/>
    <w:rsid w:val="000F2459"/>
    <w:rsid w:val="001017D0"/>
    <w:rsid w:val="00105378"/>
    <w:rsid w:val="00130027"/>
    <w:rsid w:val="00150436"/>
    <w:rsid w:val="00161C54"/>
    <w:rsid w:val="001632FE"/>
    <w:rsid w:val="00167294"/>
    <w:rsid w:val="001673D4"/>
    <w:rsid w:val="00171E7F"/>
    <w:rsid w:val="001758C1"/>
    <w:rsid w:val="0017779F"/>
    <w:rsid w:val="001A74E9"/>
    <w:rsid w:val="001A7A1B"/>
    <w:rsid w:val="001B210F"/>
    <w:rsid w:val="001C44DA"/>
    <w:rsid w:val="001C4FDA"/>
    <w:rsid w:val="001D440C"/>
    <w:rsid w:val="001E6576"/>
    <w:rsid w:val="001F222E"/>
    <w:rsid w:val="001F609F"/>
    <w:rsid w:val="002016FF"/>
    <w:rsid w:val="00227871"/>
    <w:rsid w:val="00227FEF"/>
    <w:rsid w:val="002348F9"/>
    <w:rsid w:val="002371E9"/>
    <w:rsid w:val="00247ADB"/>
    <w:rsid w:val="00254F0A"/>
    <w:rsid w:val="00261554"/>
    <w:rsid w:val="00273FAF"/>
    <w:rsid w:val="00275C03"/>
    <w:rsid w:val="00280D58"/>
    <w:rsid w:val="002B2601"/>
    <w:rsid w:val="002B5B9C"/>
    <w:rsid w:val="002D4197"/>
    <w:rsid w:val="002D4BDB"/>
    <w:rsid w:val="002E13C3"/>
    <w:rsid w:val="002E5E31"/>
    <w:rsid w:val="00302AE5"/>
    <w:rsid w:val="00303B4C"/>
    <w:rsid w:val="00321E62"/>
    <w:rsid w:val="00327BF8"/>
    <w:rsid w:val="0033135A"/>
    <w:rsid w:val="00333E78"/>
    <w:rsid w:val="00340AFA"/>
    <w:rsid w:val="003536D3"/>
    <w:rsid w:val="003658CB"/>
    <w:rsid w:val="00366CFB"/>
    <w:rsid w:val="0036794C"/>
    <w:rsid w:val="00373508"/>
    <w:rsid w:val="00374C4F"/>
    <w:rsid w:val="003946B0"/>
    <w:rsid w:val="00396023"/>
    <w:rsid w:val="003C279D"/>
    <w:rsid w:val="003E55A1"/>
    <w:rsid w:val="003F0A5F"/>
    <w:rsid w:val="003F7B1E"/>
    <w:rsid w:val="00420E41"/>
    <w:rsid w:val="00424C94"/>
    <w:rsid w:val="00434922"/>
    <w:rsid w:val="00436EAA"/>
    <w:rsid w:val="00447608"/>
    <w:rsid w:val="00451746"/>
    <w:rsid w:val="00470EAC"/>
    <w:rsid w:val="00476B33"/>
    <w:rsid w:val="0049458B"/>
    <w:rsid w:val="00495103"/>
    <w:rsid w:val="00495FD8"/>
    <w:rsid w:val="004B0A65"/>
    <w:rsid w:val="004B1BE9"/>
    <w:rsid w:val="004C2E77"/>
    <w:rsid w:val="004C43DD"/>
    <w:rsid w:val="00500C0C"/>
    <w:rsid w:val="00507A78"/>
    <w:rsid w:val="00537E59"/>
    <w:rsid w:val="00546678"/>
    <w:rsid w:val="005506B9"/>
    <w:rsid w:val="00557E0E"/>
    <w:rsid w:val="005748E8"/>
    <w:rsid w:val="005817EC"/>
    <w:rsid w:val="00590B77"/>
    <w:rsid w:val="005A342D"/>
    <w:rsid w:val="005A7F48"/>
    <w:rsid w:val="005C2429"/>
    <w:rsid w:val="005C319E"/>
    <w:rsid w:val="005C363E"/>
    <w:rsid w:val="005D1959"/>
    <w:rsid w:val="005D61F3"/>
    <w:rsid w:val="005E1C6B"/>
    <w:rsid w:val="005F1AAE"/>
    <w:rsid w:val="005F76B0"/>
    <w:rsid w:val="00634F61"/>
    <w:rsid w:val="0063623B"/>
    <w:rsid w:val="00667A50"/>
    <w:rsid w:val="0068438F"/>
    <w:rsid w:val="00695A47"/>
    <w:rsid w:val="00695DC0"/>
    <w:rsid w:val="006A0CB7"/>
    <w:rsid w:val="006C33FB"/>
    <w:rsid w:val="006F0259"/>
    <w:rsid w:val="00700433"/>
    <w:rsid w:val="00702755"/>
    <w:rsid w:val="0070472C"/>
    <w:rsid w:val="007140C6"/>
    <w:rsid w:val="007231A6"/>
    <w:rsid w:val="00723368"/>
    <w:rsid w:val="007509A6"/>
    <w:rsid w:val="0075766F"/>
    <w:rsid w:val="00780F7D"/>
    <w:rsid w:val="0078540F"/>
    <w:rsid w:val="007872B4"/>
    <w:rsid w:val="00790F4D"/>
    <w:rsid w:val="00791CBE"/>
    <w:rsid w:val="007C693F"/>
    <w:rsid w:val="007C6ADD"/>
    <w:rsid w:val="007C6B71"/>
    <w:rsid w:val="007D2722"/>
    <w:rsid w:val="007F29C6"/>
    <w:rsid w:val="008009B4"/>
    <w:rsid w:val="00814A51"/>
    <w:rsid w:val="0082136D"/>
    <w:rsid w:val="00831475"/>
    <w:rsid w:val="008320F6"/>
    <w:rsid w:val="00841223"/>
    <w:rsid w:val="00846BE9"/>
    <w:rsid w:val="00846EE5"/>
    <w:rsid w:val="0084791D"/>
    <w:rsid w:val="0085122E"/>
    <w:rsid w:val="00853207"/>
    <w:rsid w:val="008713A4"/>
    <w:rsid w:val="00875F10"/>
    <w:rsid w:val="008B55E3"/>
    <w:rsid w:val="008C507D"/>
    <w:rsid w:val="008C6035"/>
    <w:rsid w:val="008C6834"/>
    <w:rsid w:val="008C7015"/>
    <w:rsid w:val="008D1DFB"/>
    <w:rsid w:val="008E03B4"/>
    <w:rsid w:val="008E5E3F"/>
    <w:rsid w:val="008F00E1"/>
    <w:rsid w:val="008F15E8"/>
    <w:rsid w:val="0090279B"/>
    <w:rsid w:val="00904BD5"/>
    <w:rsid w:val="009100D7"/>
    <w:rsid w:val="00914904"/>
    <w:rsid w:val="00920594"/>
    <w:rsid w:val="00922FBE"/>
    <w:rsid w:val="009258CE"/>
    <w:rsid w:val="00932F72"/>
    <w:rsid w:val="009515F0"/>
    <w:rsid w:val="009830CB"/>
    <w:rsid w:val="00984FEE"/>
    <w:rsid w:val="00987026"/>
    <w:rsid w:val="009A6F8A"/>
    <w:rsid w:val="009B1318"/>
    <w:rsid w:val="009B634D"/>
    <w:rsid w:val="009C1597"/>
    <w:rsid w:val="009D478A"/>
    <w:rsid w:val="009E6E93"/>
    <w:rsid w:val="009F1518"/>
    <w:rsid w:val="009F5773"/>
    <w:rsid w:val="00A15971"/>
    <w:rsid w:val="00A22C90"/>
    <w:rsid w:val="00A42723"/>
    <w:rsid w:val="00A64A6D"/>
    <w:rsid w:val="00A66020"/>
    <w:rsid w:val="00A73BBA"/>
    <w:rsid w:val="00AB02EE"/>
    <w:rsid w:val="00AB3F3A"/>
    <w:rsid w:val="00AC2BC5"/>
    <w:rsid w:val="00AD3102"/>
    <w:rsid w:val="00AD3B80"/>
    <w:rsid w:val="00AD4EC9"/>
    <w:rsid w:val="00AD557B"/>
    <w:rsid w:val="00AD6FFC"/>
    <w:rsid w:val="00AF31E6"/>
    <w:rsid w:val="00AF4150"/>
    <w:rsid w:val="00B0509A"/>
    <w:rsid w:val="00B120B2"/>
    <w:rsid w:val="00B24ADF"/>
    <w:rsid w:val="00B25121"/>
    <w:rsid w:val="00B50340"/>
    <w:rsid w:val="00B65508"/>
    <w:rsid w:val="00B7122A"/>
    <w:rsid w:val="00B8517A"/>
    <w:rsid w:val="00BA6446"/>
    <w:rsid w:val="00BA78F3"/>
    <w:rsid w:val="00BB00AC"/>
    <w:rsid w:val="00BD2B7D"/>
    <w:rsid w:val="00BD47B7"/>
    <w:rsid w:val="00C135D5"/>
    <w:rsid w:val="00C21D60"/>
    <w:rsid w:val="00C22DCB"/>
    <w:rsid w:val="00C32583"/>
    <w:rsid w:val="00C3311B"/>
    <w:rsid w:val="00C3598A"/>
    <w:rsid w:val="00C360BC"/>
    <w:rsid w:val="00C44800"/>
    <w:rsid w:val="00C51084"/>
    <w:rsid w:val="00C52EC2"/>
    <w:rsid w:val="00C612BA"/>
    <w:rsid w:val="00C61DC1"/>
    <w:rsid w:val="00C64AFF"/>
    <w:rsid w:val="00C661EE"/>
    <w:rsid w:val="00C70ABE"/>
    <w:rsid w:val="00C72438"/>
    <w:rsid w:val="00C763E4"/>
    <w:rsid w:val="00C8624A"/>
    <w:rsid w:val="00CA5363"/>
    <w:rsid w:val="00CB6D60"/>
    <w:rsid w:val="00CC5815"/>
    <w:rsid w:val="00CC770E"/>
    <w:rsid w:val="00CD729B"/>
    <w:rsid w:val="00CE24B8"/>
    <w:rsid w:val="00CE5849"/>
    <w:rsid w:val="00D278F7"/>
    <w:rsid w:val="00D37550"/>
    <w:rsid w:val="00D40A29"/>
    <w:rsid w:val="00D45D27"/>
    <w:rsid w:val="00D511E3"/>
    <w:rsid w:val="00D51D72"/>
    <w:rsid w:val="00D76994"/>
    <w:rsid w:val="00D86E57"/>
    <w:rsid w:val="00D96B24"/>
    <w:rsid w:val="00DA1E4C"/>
    <w:rsid w:val="00DB5AD2"/>
    <w:rsid w:val="00DD0213"/>
    <w:rsid w:val="00DE5B80"/>
    <w:rsid w:val="00E33AD1"/>
    <w:rsid w:val="00E33AE3"/>
    <w:rsid w:val="00E61903"/>
    <w:rsid w:val="00E64116"/>
    <w:rsid w:val="00EA2AA1"/>
    <w:rsid w:val="00EA624B"/>
    <w:rsid w:val="00EB057D"/>
    <w:rsid w:val="00EB18E4"/>
    <w:rsid w:val="00EB3C28"/>
    <w:rsid w:val="00EB5C85"/>
    <w:rsid w:val="00EC0AC2"/>
    <w:rsid w:val="00EC1FB3"/>
    <w:rsid w:val="00EC2CD4"/>
    <w:rsid w:val="00EC76A2"/>
    <w:rsid w:val="00EE09AD"/>
    <w:rsid w:val="00EF5FE3"/>
    <w:rsid w:val="00F053E5"/>
    <w:rsid w:val="00F10D2D"/>
    <w:rsid w:val="00F11156"/>
    <w:rsid w:val="00F16831"/>
    <w:rsid w:val="00F27A9E"/>
    <w:rsid w:val="00F3623F"/>
    <w:rsid w:val="00F41C33"/>
    <w:rsid w:val="00F423F1"/>
    <w:rsid w:val="00F451B2"/>
    <w:rsid w:val="00F4792E"/>
    <w:rsid w:val="00F47D2A"/>
    <w:rsid w:val="00F53584"/>
    <w:rsid w:val="00F549E5"/>
    <w:rsid w:val="00F63F05"/>
    <w:rsid w:val="00F72368"/>
    <w:rsid w:val="00F82116"/>
    <w:rsid w:val="00F821F6"/>
    <w:rsid w:val="00F84D49"/>
    <w:rsid w:val="00FB0768"/>
    <w:rsid w:val="00FC7C96"/>
    <w:rsid w:val="00FE3474"/>
    <w:rsid w:val="00FF2B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6DFBD7B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DB5AD2"/>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DB5AD2"/>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95103"/>
    <w:rPr>
      <w:rFonts w:cs="Arial"/>
      <w:b/>
      <w:bCs w:val="0"/>
      <w:vanish/>
      <w:color w:val="010000"/>
      <w:bdr w:val="single" w:sz="4" w:space="0" w:color="FF66FF"/>
    </w:rPr>
  </w:style>
  <w:style w:type="paragraph" w:styleId="aff">
    <w:name w:val="List Paragraph"/>
    <w:basedOn w:val="a"/>
    <w:uiPriority w:val="34"/>
    <w:qFormat/>
    <w:rsid w:val="00D51D72"/>
    <w:pPr>
      <w:ind w:left="720"/>
      <w:contextualSpacing/>
    </w:pPr>
  </w:style>
  <w:style w:type="paragraph" w:customStyle="1" w:styleId="TableText">
    <w:name w:val="Table Text"/>
    <w:basedOn w:val="a"/>
    <w:rsid w:val="00DB5AD2"/>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DB5AD2"/>
    <w:pPr>
      <w:ind w:right="0"/>
      <w:jc w:val="both"/>
    </w:pPr>
  </w:style>
  <w:style w:type="paragraph" w:customStyle="1" w:styleId="TableSideHeading">
    <w:name w:val="Table SideHeading"/>
    <w:basedOn w:val="TableText"/>
    <w:rsid w:val="00DB5AD2"/>
  </w:style>
  <w:style w:type="paragraph" w:customStyle="1" w:styleId="TableInnerSideHeading">
    <w:name w:val="Table InnerSideHeading"/>
    <w:basedOn w:val="TableSideHeading"/>
    <w:rsid w:val="00DB5AD2"/>
  </w:style>
  <w:style w:type="paragraph" w:customStyle="1" w:styleId="TableBlockOutdent">
    <w:name w:val="Table BlockOutdent"/>
    <w:basedOn w:val="TableBlock"/>
    <w:rsid w:val="00DB5AD2"/>
    <w:pPr>
      <w:autoSpaceDE/>
      <w:autoSpaceDN/>
      <w:adjustRightInd/>
      <w:ind w:left="624" w:hanging="624"/>
      <w:contextualSpacing/>
    </w:pPr>
    <w:rPr>
      <w:color w:val="auto"/>
      <w:lang w:eastAsia="en-US"/>
    </w:rPr>
  </w:style>
  <w:style w:type="paragraph" w:styleId="aff0">
    <w:name w:val="footnote text"/>
    <w:basedOn w:val="a"/>
    <w:link w:val="aff1"/>
    <w:autoRedefine/>
    <w:semiHidden/>
    <w:unhideWhenUsed/>
    <w:rsid w:val="000B0E1A"/>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0B0E1A"/>
    <w:rPr>
      <w:rFonts w:ascii="Arial" w:eastAsia="Arial Unicode MS" w:hAnsi="Arial" w:cs="David"/>
      <w:sz w:val="14"/>
    </w:rPr>
  </w:style>
  <w:style w:type="character" w:styleId="aff2">
    <w:name w:val="footnote reference"/>
    <w:aliases w:val="Footnote Reference"/>
    <w:semiHidden/>
    <w:unhideWhenUsed/>
    <w:rsid w:val="000B0E1A"/>
    <w:rPr>
      <w:vertAlign w:val="superscript"/>
    </w:rPr>
  </w:style>
  <w:style w:type="paragraph" w:styleId="aff3">
    <w:name w:val="Balloon Text"/>
    <w:basedOn w:val="a"/>
    <w:link w:val="aff4"/>
    <w:semiHidden/>
    <w:unhideWhenUsed/>
    <w:rsid w:val="00AC2BC5"/>
    <w:pPr>
      <w:spacing w:line="240" w:lineRule="auto"/>
    </w:pPr>
    <w:rPr>
      <w:rFonts w:ascii="Tahoma" w:hAnsi="Tahoma" w:cs="Tahoma"/>
      <w:sz w:val="18"/>
      <w:szCs w:val="18"/>
    </w:rPr>
  </w:style>
  <w:style w:type="character" w:customStyle="1" w:styleId="aff4">
    <w:name w:val="טקסט בלונים תו"/>
    <w:basedOn w:val="a0"/>
    <w:link w:val="aff3"/>
    <w:semiHidden/>
    <w:rsid w:val="00AC2BC5"/>
    <w:rPr>
      <w:rFonts w:ascii="Tahoma" w:hAnsi="Tahoma" w:cs="Tahoma"/>
      <w:sz w:val="18"/>
      <w:szCs w:val="18"/>
    </w:rPr>
  </w:style>
  <w:style w:type="table" w:styleId="aff5">
    <w:name w:val="Table Grid"/>
    <w:basedOn w:val="a1"/>
    <w:rsid w:val="00B24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84586">
      <w:bodyDiv w:val="1"/>
      <w:marLeft w:val="0"/>
      <w:marRight w:val="0"/>
      <w:marTop w:val="0"/>
      <w:marBottom w:val="0"/>
      <w:divBdr>
        <w:top w:val="none" w:sz="0" w:space="0" w:color="auto"/>
        <w:left w:val="none" w:sz="0" w:space="0" w:color="auto"/>
        <w:bottom w:val="none" w:sz="0" w:space="0" w:color="auto"/>
        <w:right w:val="none" w:sz="0" w:space="0" w:color="auto"/>
      </w:divBdr>
    </w:div>
    <w:div w:id="170723018">
      <w:bodyDiv w:val="1"/>
      <w:marLeft w:val="0"/>
      <w:marRight w:val="0"/>
      <w:marTop w:val="0"/>
      <w:marBottom w:val="0"/>
      <w:divBdr>
        <w:top w:val="none" w:sz="0" w:space="0" w:color="auto"/>
        <w:left w:val="none" w:sz="0" w:space="0" w:color="auto"/>
        <w:bottom w:val="none" w:sz="0" w:space="0" w:color="auto"/>
        <w:right w:val="none" w:sz="0" w:space="0" w:color="auto"/>
      </w:divBdr>
    </w:div>
    <w:div w:id="178861320">
      <w:bodyDiv w:val="1"/>
      <w:marLeft w:val="0"/>
      <w:marRight w:val="0"/>
      <w:marTop w:val="0"/>
      <w:marBottom w:val="0"/>
      <w:divBdr>
        <w:top w:val="none" w:sz="0" w:space="0" w:color="auto"/>
        <w:left w:val="none" w:sz="0" w:space="0" w:color="auto"/>
        <w:bottom w:val="none" w:sz="0" w:space="0" w:color="auto"/>
        <w:right w:val="none" w:sz="0" w:space="0" w:color="auto"/>
      </w:divBdr>
    </w:div>
    <w:div w:id="282076373">
      <w:bodyDiv w:val="1"/>
      <w:marLeft w:val="0"/>
      <w:marRight w:val="0"/>
      <w:marTop w:val="0"/>
      <w:marBottom w:val="0"/>
      <w:divBdr>
        <w:top w:val="none" w:sz="0" w:space="0" w:color="auto"/>
        <w:left w:val="none" w:sz="0" w:space="0" w:color="auto"/>
        <w:bottom w:val="none" w:sz="0" w:space="0" w:color="auto"/>
        <w:right w:val="none" w:sz="0" w:space="0" w:color="auto"/>
      </w:divBdr>
    </w:div>
    <w:div w:id="326908241">
      <w:bodyDiv w:val="1"/>
      <w:marLeft w:val="0"/>
      <w:marRight w:val="0"/>
      <w:marTop w:val="0"/>
      <w:marBottom w:val="0"/>
      <w:divBdr>
        <w:top w:val="none" w:sz="0" w:space="0" w:color="auto"/>
        <w:left w:val="none" w:sz="0" w:space="0" w:color="auto"/>
        <w:bottom w:val="none" w:sz="0" w:space="0" w:color="auto"/>
        <w:right w:val="none" w:sz="0" w:space="0" w:color="auto"/>
      </w:divBdr>
    </w:div>
    <w:div w:id="3686473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9950023">
      <w:bodyDiv w:val="1"/>
      <w:marLeft w:val="0"/>
      <w:marRight w:val="0"/>
      <w:marTop w:val="0"/>
      <w:marBottom w:val="0"/>
      <w:divBdr>
        <w:top w:val="none" w:sz="0" w:space="0" w:color="auto"/>
        <w:left w:val="none" w:sz="0" w:space="0" w:color="auto"/>
        <w:bottom w:val="none" w:sz="0" w:space="0" w:color="auto"/>
        <w:right w:val="none" w:sz="0" w:space="0" w:color="auto"/>
      </w:divBdr>
    </w:div>
    <w:div w:id="637690009">
      <w:bodyDiv w:val="1"/>
      <w:marLeft w:val="0"/>
      <w:marRight w:val="0"/>
      <w:marTop w:val="0"/>
      <w:marBottom w:val="0"/>
      <w:divBdr>
        <w:top w:val="none" w:sz="0" w:space="0" w:color="auto"/>
        <w:left w:val="none" w:sz="0" w:space="0" w:color="auto"/>
        <w:bottom w:val="none" w:sz="0" w:space="0" w:color="auto"/>
        <w:right w:val="none" w:sz="0" w:space="0" w:color="auto"/>
      </w:divBdr>
    </w:div>
    <w:div w:id="648678538">
      <w:bodyDiv w:val="1"/>
      <w:marLeft w:val="0"/>
      <w:marRight w:val="0"/>
      <w:marTop w:val="0"/>
      <w:marBottom w:val="0"/>
      <w:divBdr>
        <w:top w:val="none" w:sz="0" w:space="0" w:color="auto"/>
        <w:left w:val="none" w:sz="0" w:space="0" w:color="auto"/>
        <w:bottom w:val="none" w:sz="0" w:space="0" w:color="auto"/>
        <w:right w:val="none" w:sz="0" w:space="0" w:color="auto"/>
      </w:divBdr>
    </w:div>
    <w:div w:id="796029424">
      <w:bodyDiv w:val="1"/>
      <w:marLeft w:val="0"/>
      <w:marRight w:val="0"/>
      <w:marTop w:val="0"/>
      <w:marBottom w:val="0"/>
      <w:divBdr>
        <w:top w:val="none" w:sz="0" w:space="0" w:color="auto"/>
        <w:left w:val="none" w:sz="0" w:space="0" w:color="auto"/>
        <w:bottom w:val="none" w:sz="0" w:space="0" w:color="auto"/>
        <w:right w:val="none" w:sz="0" w:space="0" w:color="auto"/>
      </w:divBdr>
    </w:div>
    <w:div w:id="990407687">
      <w:bodyDiv w:val="1"/>
      <w:marLeft w:val="0"/>
      <w:marRight w:val="0"/>
      <w:marTop w:val="0"/>
      <w:marBottom w:val="0"/>
      <w:divBdr>
        <w:top w:val="none" w:sz="0" w:space="0" w:color="auto"/>
        <w:left w:val="none" w:sz="0" w:space="0" w:color="auto"/>
        <w:bottom w:val="none" w:sz="0" w:space="0" w:color="auto"/>
        <w:right w:val="none" w:sz="0" w:space="0" w:color="auto"/>
      </w:divBdr>
    </w:div>
    <w:div w:id="1010376149">
      <w:bodyDiv w:val="1"/>
      <w:marLeft w:val="0"/>
      <w:marRight w:val="0"/>
      <w:marTop w:val="0"/>
      <w:marBottom w:val="0"/>
      <w:divBdr>
        <w:top w:val="none" w:sz="0" w:space="0" w:color="auto"/>
        <w:left w:val="none" w:sz="0" w:space="0" w:color="auto"/>
        <w:bottom w:val="none" w:sz="0" w:space="0" w:color="auto"/>
        <w:right w:val="none" w:sz="0" w:space="0" w:color="auto"/>
      </w:divBdr>
    </w:div>
    <w:div w:id="1021248490">
      <w:bodyDiv w:val="1"/>
      <w:marLeft w:val="0"/>
      <w:marRight w:val="0"/>
      <w:marTop w:val="0"/>
      <w:marBottom w:val="0"/>
      <w:divBdr>
        <w:top w:val="none" w:sz="0" w:space="0" w:color="auto"/>
        <w:left w:val="none" w:sz="0" w:space="0" w:color="auto"/>
        <w:bottom w:val="none" w:sz="0" w:space="0" w:color="auto"/>
        <w:right w:val="none" w:sz="0" w:space="0" w:color="auto"/>
      </w:divBdr>
    </w:div>
    <w:div w:id="1046376178">
      <w:bodyDiv w:val="1"/>
      <w:marLeft w:val="0"/>
      <w:marRight w:val="0"/>
      <w:marTop w:val="0"/>
      <w:marBottom w:val="0"/>
      <w:divBdr>
        <w:top w:val="none" w:sz="0" w:space="0" w:color="auto"/>
        <w:left w:val="none" w:sz="0" w:space="0" w:color="auto"/>
        <w:bottom w:val="none" w:sz="0" w:space="0" w:color="auto"/>
        <w:right w:val="none" w:sz="0" w:space="0" w:color="auto"/>
      </w:divBdr>
    </w:div>
    <w:div w:id="1089739790">
      <w:bodyDiv w:val="1"/>
      <w:marLeft w:val="0"/>
      <w:marRight w:val="0"/>
      <w:marTop w:val="0"/>
      <w:marBottom w:val="0"/>
      <w:divBdr>
        <w:top w:val="none" w:sz="0" w:space="0" w:color="auto"/>
        <w:left w:val="none" w:sz="0" w:space="0" w:color="auto"/>
        <w:bottom w:val="none" w:sz="0" w:space="0" w:color="auto"/>
        <w:right w:val="none" w:sz="0" w:space="0" w:color="auto"/>
      </w:divBdr>
    </w:div>
    <w:div w:id="1091319553">
      <w:bodyDiv w:val="1"/>
      <w:marLeft w:val="0"/>
      <w:marRight w:val="0"/>
      <w:marTop w:val="0"/>
      <w:marBottom w:val="0"/>
      <w:divBdr>
        <w:top w:val="none" w:sz="0" w:space="0" w:color="auto"/>
        <w:left w:val="none" w:sz="0" w:space="0" w:color="auto"/>
        <w:bottom w:val="none" w:sz="0" w:space="0" w:color="auto"/>
        <w:right w:val="none" w:sz="0" w:space="0" w:color="auto"/>
      </w:divBdr>
    </w:div>
    <w:div w:id="1124498861">
      <w:bodyDiv w:val="1"/>
      <w:marLeft w:val="0"/>
      <w:marRight w:val="0"/>
      <w:marTop w:val="0"/>
      <w:marBottom w:val="0"/>
      <w:divBdr>
        <w:top w:val="none" w:sz="0" w:space="0" w:color="auto"/>
        <w:left w:val="none" w:sz="0" w:space="0" w:color="auto"/>
        <w:bottom w:val="none" w:sz="0" w:space="0" w:color="auto"/>
        <w:right w:val="none" w:sz="0" w:space="0" w:color="auto"/>
      </w:divBdr>
    </w:div>
    <w:div w:id="1218204624">
      <w:bodyDiv w:val="1"/>
      <w:marLeft w:val="0"/>
      <w:marRight w:val="0"/>
      <w:marTop w:val="0"/>
      <w:marBottom w:val="0"/>
      <w:divBdr>
        <w:top w:val="none" w:sz="0" w:space="0" w:color="auto"/>
        <w:left w:val="none" w:sz="0" w:space="0" w:color="auto"/>
        <w:bottom w:val="none" w:sz="0" w:space="0" w:color="auto"/>
        <w:right w:val="none" w:sz="0" w:space="0" w:color="auto"/>
      </w:divBdr>
    </w:div>
    <w:div w:id="1231841476">
      <w:bodyDiv w:val="1"/>
      <w:marLeft w:val="0"/>
      <w:marRight w:val="0"/>
      <w:marTop w:val="0"/>
      <w:marBottom w:val="0"/>
      <w:divBdr>
        <w:top w:val="none" w:sz="0" w:space="0" w:color="auto"/>
        <w:left w:val="none" w:sz="0" w:space="0" w:color="auto"/>
        <w:bottom w:val="none" w:sz="0" w:space="0" w:color="auto"/>
        <w:right w:val="none" w:sz="0" w:space="0" w:color="auto"/>
      </w:divBdr>
    </w:div>
    <w:div w:id="1238130008">
      <w:bodyDiv w:val="1"/>
      <w:marLeft w:val="0"/>
      <w:marRight w:val="0"/>
      <w:marTop w:val="0"/>
      <w:marBottom w:val="0"/>
      <w:divBdr>
        <w:top w:val="none" w:sz="0" w:space="0" w:color="auto"/>
        <w:left w:val="none" w:sz="0" w:space="0" w:color="auto"/>
        <w:bottom w:val="none" w:sz="0" w:space="0" w:color="auto"/>
        <w:right w:val="none" w:sz="0" w:space="0" w:color="auto"/>
      </w:divBdr>
    </w:div>
    <w:div w:id="1279028267">
      <w:bodyDiv w:val="1"/>
      <w:marLeft w:val="0"/>
      <w:marRight w:val="0"/>
      <w:marTop w:val="0"/>
      <w:marBottom w:val="0"/>
      <w:divBdr>
        <w:top w:val="none" w:sz="0" w:space="0" w:color="auto"/>
        <w:left w:val="none" w:sz="0" w:space="0" w:color="auto"/>
        <w:bottom w:val="none" w:sz="0" w:space="0" w:color="auto"/>
        <w:right w:val="none" w:sz="0" w:space="0" w:color="auto"/>
      </w:divBdr>
    </w:div>
    <w:div w:id="1360089729">
      <w:bodyDiv w:val="1"/>
      <w:marLeft w:val="0"/>
      <w:marRight w:val="0"/>
      <w:marTop w:val="0"/>
      <w:marBottom w:val="0"/>
      <w:divBdr>
        <w:top w:val="none" w:sz="0" w:space="0" w:color="auto"/>
        <w:left w:val="none" w:sz="0" w:space="0" w:color="auto"/>
        <w:bottom w:val="none" w:sz="0" w:space="0" w:color="auto"/>
        <w:right w:val="none" w:sz="0" w:space="0" w:color="auto"/>
      </w:divBdr>
    </w:div>
    <w:div w:id="1561015340">
      <w:bodyDiv w:val="1"/>
      <w:marLeft w:val="0"/>
      <w:marRight w:val="0"/>
      <w:marTop w:val="0"/>
      <w:marBottom w:val="0"/>
      <w:divBdr>
        <w:top w:val="none" w:sz="0" w:space="0" w:color="auto"/>
        <w:left w:val="none" w:sz="0" w:space="0" w:color="auto"/>
        <w:bottom w:val="none" w:sz="0" w:space="0" w:color="auto"/>
        <w:right w:val="none" w:sz="0" w:space="0" w:color="auto"/>
      </w:divBdr>
    </w:div>
    <w:div w:id="1734153942">
      <w:bodyDiv w:val="1"/>
      <w:marLeft w:val="0"/>
      <w:marRight w:val="0"/>
      <w:marTop w:val="0"/>
      <w:marBottom w:val="0"/>
      <w:divBdr>
        <w:top w:val="none" w:sz="0" w:space="0" w:color="auto"/>
        <w:left w:val="none" w:sz="0" w:space="0" w:color="auto"/>
        <w:bottom w:val="none" w:sz="0" w:space="0" w:color="auto"/>
        <w:right w:val="none" w:sz="0" w:space="0" w:color="auto"/>
      </w:divBdr>
    </w:div>
    <w:div w:id="1850441575">
      <w:bodyDiv w:val="1"/>
      <w:marLeft w:val="0"/>
      <w:marRight w:val="0"/>
      <w:marTop w:val="0"/>
      <w:marBottom w:val="0"/>
      <w:divBdr>
        <w:top w:val="none" w:sz="0" w:space="0" w:color="auto"/>
        <w:left w:val="none" w:sz="0" w:space="0" w:color="auto"/>
        <w:bottom w:val="none" w:sz="0" w:space="0" w:color="auto"/>
        <w:right w:val="none" w:sz="0" w:space="0" w:color="auto"/>
      </w:divBdr>
    </w:div>
    <w:div w:id="1867718264">
      <w:bodyDiv w:val="1"/>
      <w:marLeft w:val="0"/>
      <w:marRight w:val="0"/>
      <w:marTop w:val="0"/>
      <w:marBottom w:val="0"/>
      <w:divBdr>
        <w:top w:val="none" w:sz="0" w:space="0" w:color="auto"/>
        <w:left w:val="none" w:sz="0" w:space="0" w:color="auto"/>
        <w:bottom w:val="none" w:sz="0" w:space="0" w:color="auto"/>
        <w:right w:val="none" w:sz="0" w:space="0" w:color="auto"/>
      </w:divBdr>
    </w:div>
    <w:div w:id="1972395958">
      <w:bodyDiv w:val="1"/>
      <w:marLeft w:val="0"/>
      <w:marRight w:val="0"/>
      <w:marTop w:val="0"/>
      <w:marBottom w:val="0"/>
      <w:divBdr>
        <w:top w:val="none" w:sz="0" w:space="0" w:color="auto"/>
        <w:left w:val="none" w:sz="0" w:space="0" w:color="auto"/>
        <w:bottom w:val="none" w:sz="0" w:space="0" w:color="auto"/>
        <w:right w:val="none" w:sz="0" w:space="0" w:color="auto"/>
      </w:divBdr>
    </w:div>
    <w:div w:id="1991323178">
      <w:bodyDiv w:val="1"/>
      <w:marLeft w:val="0"/>
      <w:marRight w:val="0"/>
      <w:marTop w:val="0"/>
      <w:marBottom w:val="0"/>
      <w:divBdr>
        <w:top w:val="none" w:sz="0" w:space="0" w:color="auto"/>
        <w:left w:val="none" w:sz="0" w:space="0" w:color="auto"/>
        <w:bottom w:val="none" w:sz="0" w:space="0" w:color="auto"/>
        <w:right w:val="none" w:sz="0" w:space="0" w:color="auto"/>
      </w:divBdr>
    </w:div>
    <w:div w:id="199499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D30A2-44BC-4F8F-AD93-10972721D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5263</TotalTime>
  <Pages>58</Pages>
  <Words>15290</Words>
  <Characters>87153</Characters>
  <Application>Microsoft Office Word</Application>
  <DocSecurity>0</DocSecurity>
  <Lines>726</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2023-11-28T08:54:00Z</dcterms:modified>
</cp:coreProperties>
</file>