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27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41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27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27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410B">
        <w:rPr>
          <w:rFonts w:hint="cs"/>
          <w:b/>
          <w:bCs/>
          <w:rtl/>
        </w:rPr>
        <w:t>250</w:t>
      </w:r>
    </w:p>
    <w:p w:rsidR="00E64116" w:rsidRPr="008713A4" w:rsidRDefault="00B627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627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277E" w:rsidP="00B6277E">
      <w:pPr>
        <w:spacing w:before="60"/>
        <w:ind w:firstLine="0"/>
        <w:rPr>
          <w:rtl/>
        </w:rPr>
      </w:pPr>
      <w:bookmarkStart w:id="0" w:name="ET_hatsach_641348_1"/>
      <w:r w:rsidRPr="00B6277E">
        <w:rPr>
          <w:rStyle w:val="TagStyle"/>
          <w:rtl/>
        </w:rPr>
        <w:t xml:space="preserve"> &lt;&lt; הצח &gt;&gt; </w:t>
      </w:r>
      <w:r w:rsidRPr="00B6277E">
        <w:rPr>
          <w:rtl/>
        </w:rPr>
        <w:t>הצעת חוק הארכת תקופות ודחיית מועדים (הוראת שעה – חרבות ברזל) (הליכי מס ומענקי סיוע), התשפ"ד-2023</w:t>
      </w:r>
      <w:r w:rsidRPr="00B6277E">
        <w:rPr>
          <w:rStyle w:val="TagStyle"/>
          <w:rtl/>
        </w:rPr>
        <w:t xml:space="preserve"> &lt;&lt; הצח &gt;&gt;</w:t>
      </w:r>
      <w:r w:rsidRPr="00B6277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277E" w:rsidRPr="008713A4" w:rsidRDefault="00B627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277E" w:rsidRDefault="00B6277E" w:rsidP="00EC1FB3">
      <w:pPr>
        <w:ind w:firstLine="0"/>
        <w:rPr>
          <w:rtl/>
        </w:rPr>
      </w:pPr>
      <w:r w:rsidRPr="00B6277E">
        <w:rPr>
          <w:rtl/>
        </w:rPr>
        <w:t>משה גפני – היו"ר</w:t>
      </w:r>
    </w:p>
    <w:p w:rsidR="00B6277E" w:rsidRPr="00B6277E" w:rsidRDefault="00B6277E" w:rsidP="00EC1FB3">
      <w:pPr>
        <w:ind w:firstLine="0"/>
        <w:rPr>
          <w:rtl/>
        </w:rPr>
      </w:pPr>
      <w:r w:rsidRPr="00B6277E">
        <w:rPr>
          <w:rtl/>
        </w:rPr>
        <w:t>ינון אזולאי</w:t>
      </w:r>
    </w:p>
    <w:p w:rsidR="00B6277E" w:rsidRPr="00B6277E" w:rsidRDefault="00B6277E" w:rsidP="00EC1FB3">
      <w:pPr>
        <w:ind w:firstLine="0"/>
        <w:rPr>
          <w:rtl/>
        </w:rPr>
      </w:pPr>
      <w:r w:rsidRPr="00B6277E">
        <w:rPr>
          <w:rtl/>
        </w:rPr>
        <w:t xml:space="preserve">ולדימיר </w:t>
      </w:r>
      <w:proofErr w:type="spellStart"/>
      <w:r w:rsidRPr="00B6277E">
        <w:rPr>
          <w:rtl/>
        </w:rPr>
        <w:t>בליאק</w:t>
      </w:r>
      <w:proofErr w:type="spellEnd"/>
    </w:p>
    <w:p w:rsidR="00B6277E" w:rsidRPr="00B6277E" w:rsidRDefault="00B6277E" w:rsidP="00EC1FB3">
      <w:pPr>
        <w:ind w:firstLine="0"/>
        <w:rPr>
          <w:rtl/>
        </w:rPr>
      </w:pPr>
      <w:r w:rsidRPr="00B6277E">
        <w:rPr>
          <w:rtl/>
        </w:rPr>
        <w:t xml:space="preserve">סימון </w:t>
      </w:r>
      <w:proofErr w:type="spellStart"/>
      <w:r w:rsidRPr="00B6277E">
        <w:rPr>
          <w:rtl/>
        </w:rPr>
        <w:t>מושיאשוילי</w:t>
      </w:r>
      <w:proofErr w:type="spellEnd"/>
    </w:p>
    <w:p w:rsidR="00B6277E" w:rsidRPr="00B6277E" w:rsidRDefault="00B6277E" w:rsidP="00EC1FB3">
      <w:pPr>
        <w:ind w:firstLine="0"/>
        <w:rPr>
          <w:rtl/>
        </w:rPr>
      </w:pPr>
      <w:r w:rsidRPr="00B6277E">
        <w:rPr>
          <w:rtl/>
        </w:rPr>
        <w:t>חמד עמאר</w:t>
      </w:r>
    </w:p>
    <w:p w:rsidR="00B6277E" w:rsidRPr="00B6277E" w:rsidRDefault="00B6277E" w:rsidP="00EC1FB3">
      <w:pPr>
        <w:ind w:firstLine="0"/>
        <w:rPr>
          <w:rtl/>
        </w:rPr>
      </w:pPr>
      <w:r w:rsidRPr="00B6277E">
        <w:rPr>
          <w:rtl/>
        </w:rPr>
        <w:t xml:space="preserve">אורית </w:t>
      </w:r>
      <w:proofErr w:type="spellStart"/>
      <w:r w:rsidRPr="00B6277E">
        <w:rPr>
          <w:rtl/>
        </w:rPr>
        <w:t>פרקש</w:t>
      </w:r>
      <w:proofErr w:type="spellEnd"/>
      <w:r w:rsidRPr="00B6277E">
        <w:rPr>
          <w:rtl/>
        </w:rPr>
        <w:t xml:space="preserve"> הכהן</w:t>
      </w:r>
    </w:p>
    <w:p w:rsidR="00B6277E" w:rsidRDefault="00B6277E" w:rsidP="00EC1FB3">
      <w:pPr>
        <w:ind w:firstLine="0"/>
        <w:rPr>
          <w:u w:val="single"/>
          <w:rtl/>
        </w:rPr>
      </w:pPr>
    </w:p>
    <w:p w:rsidR="0060031F" w:rsidRPr="008713A4" w:rsidRDefault="0060031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057"/>
      </w:tblGrid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שער לקור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א. מיסוי מקרקעין,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רם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ארצית - תיאום מטה,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סרי לוי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שומה-מס הכנסה,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טיירי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לסמנכ"ל בכיר מקצועית,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רוהי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מס הכנסה,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בן יהודה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מקצועית, שומת מקרקעין,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המסים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ג'ק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לשכת רואי חשבון</w:t>
            </w:r>
          </w:p>
        </w:tc>
      </w:tr>
      <w:tr w:rsidR="00034D65" w:rsidTr="0060031F"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D65" w:rsidRDefault="00034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277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27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E05D7" w:rsidRDefault="005E05D7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B6277E" w:rsidRPr="008713A4" w:rsidRDefault="00B6277E" w:rsidP="008320F6">
      <w:pPr>
        <w:ind w:firstLine="0"/>
        <w:rPr>
          <w:rtl/>
        </w:rPr>
      </w:pPr>
    </w:p>
    <w:p w:rsidR="005E05D7" w:rsidRDefault="00B6277E" w:rsidP="0060031F">
      <w:pPr>
        <w:ind w:firstLine="0"/>
        <w:rPr>
          <w:rtl/>
        </w:rPr>
      </w:pPr>
      <w:r w:rsidRPr="00B6277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5E05D7">
        <w:rPr>
          <w:rtl/>
        </w:rPr>
        <w:br w:type="page"/>
      </w:r>
    </w:p>
    <w:p w:rsidR="005E05D7" w:rsidRDefault="005E05D7" w:rsidP="005E05D7">
      <w:pPr>
        <w:pStyle w:val="a6"/>
        <w:keepNext/>
        <w:rPr>
          <w:rtl/>
        </w:rPr>
      </w:pPr>
      <w:bookmarkStart w:id="1" w:name="ET_subject_641348_64"/>
      <w:r w:rsidRPr="005E05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הארכת תקופות ודחיית מועדים (הוראת שעה – חרבות ברזל) (הליכי מס ומענקי סיוע), התשפ"ד-2023,  מ/1677</w:t>
      </w:r>
      <w:r w:rsidRPr="005E05D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E05D7" w:rsidRDefault="005E05D7" w:rsidP="005E05D7">
      <w:pPr>
        <w:pStyle w:val="KeepWithNext"/>
        <w:rPr>
          <w:rtl/>
        </w:rPr>
      </w:pPr>
    </w:p>
    <w:p w:rsidR="005E05D7" w:rsidRDefault="005E05D7" w:rsidP="00B6277E">
      <w:pPr>
        <w:ind w:firstLine="0"/>
        <w:rPr>
          <w:rtl/>
          <w:lang w:val="en-GB"/>
        </w:rPr>
      </w:pPr>
      <w:bookmarkStart w:id="2" w:name="_ETM_Q1_1373439"/>
      <w:bookmarkEnd w:id="2"/>
    </w:p>
    <w:p w:rsidR="005E05D7" w:rsidRDefault="005E05D7" w:rsidP="005E05D7">
      <w:pPr>
        <w:pStyle w:val="af6"/>
        <w:keepNext/>
        <w:rPr>
          <w:rtl/>
          <w:lang w:val="en-GB"/>
        </w:rPr>
      </w:pPr>
      <w:bookmarkStart w:id="3" w:name="ET_yor_4762_65"/>
      <w:r w:rsidRPr="005E05D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E05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5E05D7" w:rsidRDefault="005E05D7" w:rsidP="005E05D7">
      <w:pPr>
        <w:pStyle w:val="KeepWithNext"/>
        <w:rPr>
          <w:rtl/>
          <w:lang w:val="en-GB"/>
        </w:rPr>
      </w:pPr>
    </w:p>
    <w:p w:rsidR="005E05D7" w:rsidRDefault="004E2B0E" w:rsidP="005E05D7">
      <w:pPr>
        <w:rPr>
          <w:rtl/>
          <w:lang w:val="en-GB"/>
        </w:rPr>
      </w:pPr>
      <w:bookmarkStart w:id="4" w:name="_ETM_Q1_1373947"/>
      <w:bookmarkStart w:id="5" w:name="_ETM_Q1_1374031"/>
      <w:bookmarkEnd w:id="4"/>
      <w:bookmarkEnd w:id="5"/>
      <w:r>
        <w:rPr>
          <w:rFonts w:hint="cs"/>
          <w:rtl/>
          <w:lang w:val="en-GB"/>
        </w:rPr>
        <w:t>אני מחדש את ישיבת הוועדה.</w:t>
      </w:r>
    </w:p>
    <w:p w:rsidR="004E2B0E" w:rsidRDefault="004E2B0E" w:rsidP="004E2B0E">
      <w:pPr>
        <w:ind w:firstLine="0"/>
        <w:rPr>
          <w:rtl/>
          <w:lang w:val="en-GB"/>
        </w:rPr>
      </w:pPr>
    </w:p>
    <w:p w:rsidR="004E2B0E" w:rsidRDefault="004E2B0E" w:rsidP="004E2B0E">
      <w:pPr>
        <w:pStyle w:val="a4"/>
        <w:keepNext/>
        <w:rPr>
          <w:rtl/>
          <w:lang w:val="en-GB"/>
        </w:rPr>
      </w:pPr>
      <w:bookmarkStart w:id="6" w:name="ET_speaker_שלומית_ארליך_66"/>
      <w:r w:rsidRPr="004E2B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E2B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"/>
    </w:p>
    <w:p w:rsidR="004E2B0E" w:rsidRDefault="004E2B0E" w:rsidP="004E2B0E">
      <w:pPr>
        <w:pStyle w:val="KeepWithNext"/>
        <w:rPr>
          <w:rtl/>
          <w:lang w:val="en-GB"/>
        </w:rPr>
      </w:pPr>
    </w:p>
    <w:p w:rsidR="004E2B0E" w:rsidRPr="004E2B0E" w:rsidRDefault="004E2B0E" w:rsidP="004E2B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עצרנו בסעיף </w:t>
      </w:r>
      <w:r w:rsidR="003103A9">
        <w:rPr>
          <w:rFonts w:hint="cs"/>
          <w:rtl/>
          <w:lang w:val="en-GB"/>
        </w:rPr>
        <w:t xml:space="preserve">2(ב)2. </w:t>
      </w:r>
    </w:p>
    <w:p w:rsidR="00B6277E" w:rsidRDefault="00B6277E" w:rsidP="00B6277E">
      <w:pPr>
        <w:ind w:firstLine="0"/>
        <w:rPr>
          <w:rtl/>
          <w:lang w:val="en-GB"/>
        </w:rPr>
      </w:pPr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7" w:name="_ETM_Q1_1469399"/>
      <w:bookmarkStart w:id="8" w:name="_ETM_Q1_1469456"/>
      <w:bookmarkStart w:id="9" w:name="_ETM_Q1_1471305"/>
      <w:bookmarkStart w:id="10" w:name="ET_guest_אפרת_ריץ_68"/>
      <w:bookmarkStart w:id="11" w:name="ET_speaker_6158_67"/>
      <w:bookmarkEnd w:id="7"/>
      <w:bookmarkEnd w:id="8"/>
      <w:bookmarkEnd w:id="9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Default="003103A9" w:rsidP="003103A9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(2) בחוק מס ערך מוסף, התשל"ו-1975;</w:t>
      </w:r>
    </w:p>
    <w:p w:rsidR="003103A9" w:rsidRDefault="003103A9" w:rsidP="003103A9">
      <w:pPr>
        <w:rPr>
          <w:rtl/>
          <w:lang w:val="en-GB"/>
        </w:rPr>
      </w:pPr>
      <w:bookmarkStart w:id="12" w:name="_ETM_Q1_1485403"/>
      <w:bookmarkStart w:id="13" w:name="_ETM_Q1_1485498"/>
      <w:bookmarkStart w:id="14" w:name="_ETM_Q1_1485897"/>
      <w:bookmarkEnd w:id="12"/>
      <w:bookmarkEnd w:id="13"/>
      <w:bookmarkEnd w:id="14"/>
    </w:p>
    <w:p w:rsidR="003103A9" w:rsidRDefault="003103A9" w:rsidP="003103A9">
      <w:pPr>
        <w:pStyle w:val="afd"/>
        <w:numPr>
          <w:ilvl w:val="0"/>
          <w:numId w:val="3"/>
        </w:numPr>
        <w:rPr>
          <w:lang w:val="en-GB"/>
        </w:rPr>
      </w:pPr>
      <w:bookmarkStart w:id="15" w:name="_ETM_Q1_1485988"/>
      <w:bookmarkEnd w:id="15"/>
      <w:r>
        <w:rPr>
          <w:rFonts w:hint="cs"/>
          <w:rtl/>
          <w:lang w:val="en-GB"/>
        </w:rPr>
        <w:t xml:space="preserve">סעיף 39(א), בפסקה 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</w:t>
      </w:r>
      <w:bookmarkStart w:id="16" w:name="_ETM_Q1_1507969"/>
      <w:bookmarkEnd w:id="16"/>
      <w:r>
        <w:rPr>
          <w:rFonts w:hint="cs"/>
          <w:rtl/>
          <w:lang w:val="en-GB"/>
        </w:rPr>
        <w:t xml:space="preserve">תקופת 90 הימים הקבועה בה, </w:t>
      </w:r>
    </w:p>
    <w:p w:rsidR="003103A9" w:rsidRDefault="003103A9" w:rsidP="003103A9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ובפסקה 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תקופת 180 הימים הקבועה בה;</w:t>
      </w:r>
    </w:p>
    <w:p w:rsidR="003103A9" w:rsidRDefault="003103A9" w:rsidP="003103A9">
      <w:pPr>
        <w:ind w:firstLine="0"/>
        <w:rPr>
          <w:rtl/>
          <w:lang w:val="en-GB"/>
        </w:rPr>
      </w:pPr>
      <w:bookmarkStart w:id="17" w:name="_ETM_Q1_1523841"/>
      <w:bookmarkStart w:id="18" w:name="_ETM_Q1_1523957"/>
      <w:bookmarkStart w:id="19" w:name="_ETM_Q1_1524457"/>
      <w:bookmarkStart w:id="20" w:name="_ETM_Q1_1524550"/>
      <w:bookmarkEnd w:id="17"/>
      <w:bookmarkEnd w:id="18"/>
      <w:bookmarkEnd w:id="19"/>
      <w:bookmarkEnd w:id="20"/>
    </w:p>
    <w:p w:rsidR="003103A9" w:rsidRDefault="003103A9" w:rsidP="003103A9">
      <w:pPr>
        <w:pStyle w:val="af6"/>
        <w:keepNext/>
        <w:rPr>
          <w:rtl/>
          <w:lang w:val="en-GB"/>
        </w:rPr>
      </w:pPr>
      <w:bookmarkStart w:id="21" w:name="ET_yor_4762_69"/>
      <w:r w:rsidRPr="003103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03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Pr="003103A9" w:rsidRDefault="003103A9" w:rsidP="003103A9">
      <w:pPr>
        <w:rPr>
          <w:rtl/>
          <w:lang w:val="en-GB"/>
        </w:rPr>
      </w:pPr>
      <w:r>
        <w:rPr>
          <w:rFonts w:hint="cs"/>
          <w:rtl/>
          <w:lang w:val="en-GB"/>
        </w:rPr>
        <w:t>מה זה הסעיף?</w:t>
      </w:r>
      <w:r w:rsidRPr="003103A9">
        <w:rPr>
          <w:rtl/>
          <w:lang w:val="en-GB"/>
        </w:rPr>
        <w:t xml:space="preserve">  </w:t>
      </w:r>
      <w:bookmarkEnd w:id="11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22" w:name="_ETM_Q1_1471845"/>
      <w:bookmarkStart w:id="23" w:name="_ETM_Q1_1471939"/>
      <w:bookmarkStart w:id="24" w:name="ET_guest_יעל_נוה_70"/>
      <w:bookmarkEnd w:id="22"/>
      <w:bookmarkEnd w:id="23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Pr="003103A9" w:rsidRDefault="003103A9" w:rsidP="00EF0E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בהחזרי מס שאנחנו </w:t>
      </w:r>
      <w:bookmarkStart w:id="25" w:name="_ETM_Q1_1529537"/>
      <w:bookmarkEnd w:id="25"/>
      <w:r>
        <w:rPr>
          <w:rFonts w:hint="cs"/>
          <w:rtl/>
          <w:lang w:val="en-GB"/>
        </w:rPr>
        <w:t>בודקים כדי להוציא או לא להוציא שומה. יש לנו 90 ימים לבדוק אותם</w:t>
      </w:r>
      <w:r w:rsidR="00EF0E93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אנחנו רוצים ארכה. מדובר במאות מיליוני </w:t>
      </w:r>
      <w:bookmarkStart w:id="26" w:name="_ETM_Q1_1540043"/>
      <w:bookmarkEnd w:id="26"/>
      <w:r>
        <w:rPr>
          <w:rFonts w:hint="cs"/>
          <w:rtl/>
          <w:lang w:val="en-GB"/>
        </w:rPr>
        <w:t xml:space="preserve">שקלים שצריך לבדוק. כרגע אין לנו את התנאים לעשות </w:t>
      </w:r>
      <w:bookmarkStart w:id="27" w:name="_ETM_Q1_1547765"/>
      <w:bookmarkEnd w:id="27"/>
      <w:r>
        <w:rPr>
          <w:rFonts w:hint="cs"/>
          <w:rtl/>
          <w:lang w:val="en-GB"/>
        </w:rPr>
        <w:t>את זה בצורה הרגילה.</w:t>
      </w:r>
    </w:p>
    <w:p w:rsidR="00B6277E" w:rsidRDefault="00B6277E" w:rsidP="00B6277E">
      <w:pPr>
        <w:ind w:firstLine="0"/>
        <w:rPr>
          <w:rtl/>
          <w:lang w:val="en-GB"/>
        </w:rPr>
      </w:pPr>
    </w:p>
    <w:p w:rsidR="00B6277E" w:rsidRDefault="00B6277E" w:rsidP="00B6277E">
      <w:pPr>
        <w:pStyle w:val="a4"/>
        <w:keepNext/>
        <w:rPr>
          <w:rtl/>
          <w:lang w:val="en-GB"/>
        </w:rPr>
      </w:pPr>
      <w:bookmarkStart w:id="28" w:name="ET_speaker_5726_2"/>
      <w:r w:rsidRPr="00B627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627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B6277E" w:rsidRDefault="00B6277E" w:rsidP="00B6277E">
      <w:pPr>
        <w:pStyle w:val="KeepWithNext"/>
        <w:rPr>
          <w:rtl/>
          <w:lang w:val="en-GB"/>
        </w:rPr>
      </w:pPr>
    </w:p>
    <w:p w:rsidR="00B6277E" w:rsidRDefault="003103A9" w:rsidP="00B6277E">
      <w:pPr>
        <w:rPr>
          <w:rtl/>
          <w:lang w:val="en-GB"/>
        </w:rPr>
      </w:pPr>
      <w:r>
        <w:rPr>
          <w:rFonts w:hint="cs"/>
          <w:rtl/>
          <w:lang w:val="en-GB"/>
        </w:rPr>
        <w:t>את מה בדיוק אתם בודקים?</w:t>
      </w:r>
    </w:p>
    <w:p w:rsidR="003103A9" w:rsidRDefault="003103A9" w:rsidP="003103A9">
      <w:pPr>
        <w:ind w:firstLine="0"/>
        <w:rPr>
          <w:rtl/>
          <w:lang w:val="en-GB"/>
        </w:rPr>
      </w:pPr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29" w:name="ET_guest_יעל_נוה_71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Default="003103A9" w:rsidP="003103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כשמס התשומות עולה </w:t>
      </w:r>
      <w:bookmarkStart w:id="30" w:name="_ETM_Q1_1553006"/>
      <w:bookmarkEnd w:id="30"/>
      <w:r w:rsidR="00EF0E93">
        <w:rPr>
          <w:rFonts w:hint="cs"/>
          <w:rtl/>
          <w:lang w:val="en-GB"/>
        </w:rPr>
        <w:t>על מס העסקאות</w:t>
      </w:r>
      <w:r>
        <w:rPr>
          <w:rFonts w:hint="cs"/>
          <w:rtl/>
          <w:lang w:val="en-GB"/>
        </w:rPr>
        <w:t xml:space="preserve"> רשות המסים צריכה להחזיר כסף</w:t>
      </w:r>
      <w:bookmarkStart w:id="31" w:name="_ETM_Q1_1549557"/>
      <w:bookmarkEnd w:id="31"/>
      <w:r>
        <w:rPr>
          <w:rFonts w:hint="cs"/>
          <w:rtl/>
          <w:lang w:val="en-GB"/>
        </w:rPr>
        <w:t xml:space="preserve"> לנישומים.</w:t>
      </w:r>
    </w:p>
    <w:p w:rsidR="003103A9" w:rsidRDefault="003103A9" w:rsidP="003103A9">
      <w:pPr>
        <w:ind w:firstLine="0"/>
        <w:rPr>
          <w:rtl/>
          <w:lang w:val="en-GB"/>
        </w:rPr>
      </w:pPr>
      <w:bookmarkStart w:id="32" w:name="_ETM_Q1_1561365"/>
      <w:bookmarkStart w:id="33" w:name="_ETM_Q1_1561426"/>
      <w:bookmarkStart w:id="34" w:name="_ETM_Q1_1561696"/>
      <w:bookmarkEnd w:id="32"/>
      <w:bookmarkEnd w:id="33"/>
      <w:bookmarkEnd w:id="34"/>
    </w:p>
    <w:p w:rsidR="003103A9" w:rsidRDefault="003103A9" w:rsidP="003103A9">
      <w:pPr>
        <w:pStyle w:val="a4"/>
        <w:keepNext/>
        <w:rPr>
          <w:rtl/>
          <w:lang w:val="en-GB"/>
        </w:rPr>
      </w:pPr>
      <w:bookmarkStart w:id="35" w:name="_ETM_Q1_1561756"/>
      <w:bookmarkStart w:id="36" w:name="ET_speaker_5726_72"/>
      <w:bookmarkEnd w:id="35"/>
      <w:r w:rsidRPr="00310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03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Default="003103A9" w:rsidP="003103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זה פועל היום? אם לא הייתם תוך </w:t>
      </w:r>
      <w:bookmarkStart w:id="37" w:name="_ETM_Q1_1563185"/>
      <w:bookmarkEnd w:id="37"/>
      <w:r>
        <w:rPr>
          <w:rFonts w:hint="cs"/>
          <w:rtl/>
          <w:lang w:val="en-GB"/>
        </w:rPr>
        <w:t>90 יום - -</w:t>
      </w:r>
    </w:p>
    <w:p w:rsidR="003103A9" w:rsidRDefault="003103A9" w:rsidP="003103A9">
      <w:pPr>
        <w:rPr>
          <w:rtl/>
          <w:lang w:val="en-GB"/>
        </w:rPr>
      </w:pPr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38" w:name="ET_guest_יעל_נוה_73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Default="003103A9" w:rsidP="003103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מחזירים לו את זה. </w:t>
      </w:r>
    </w:p>
    <w:p w:rsidR="003103A9" w:rsidRDefault="003103A9" w:rsidP="003103A9">
      <w:pPr>
        <w:ind w:firstLine="0"/>
        <w:rPr>
          <w:rtl/>
          <w:lang w:val="en-GB"/>
        </w:rPr>
      </w:pPr>
      <w:bookmarkStart w:id="39" w:name="_ETM_Q1_1566356"/>
      <w:bookmarkStart w:id="40" w:name="_ETM_Q1_1566442"/>
      <w:bookmarkEnd w:id="39"/>
      <w:bookmarkEnd w:id="40"/>
    </w:p>
    <w:p w:rsidR="003103A9" w:rsidRDefault="003103A9" w:rsidP="003103A9">
      <w:pPr>
        <w:pStyle w:val="a4"/>
        <w:keepNext/>
        <w:rPr>
          <w:rtl/>
          <w:lang w:val="en-GB"/>
        </w:rPr>
      </w:pPr>
      <w:bookmarkStart w:id="41" w:name="ET_speaker_5726_74"/>
      <w:r w:rsidRPr="003103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03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Default="003103A9" w:rsidP="003103A9">
      <w:pPr>
        <w:rPr>
          <w:rtl/>
          <w:lang w:val="en-GB"/>
        </w:rPr>
      </w:pPr>
      <w:bookmarkStart w:id="42" w:name="_ETM_Q1_1562306"/>
      <w:bookmarkStart w:id="43" w:name="_ETM_Q1_1562383"/>
      <w:bookmarkEnd w:id="42"/>
      <w:bookmarkEnd w:id="43"/>
      <w:r>
        <w:rPr>
          <w:rFonts w:hint="cs"/>
          <w:rtl/>
          <w:lang w:val="en-GB"/>
        </w:rPr>
        <w:t xml:space="preserve">אז </w:t>
      </w:r>
      <w:bookmarkStart w:id="44" w:name="_ETM_Q1_1563880"/>
      <w:bookmarkEnd w:id="44"/>
      <w:r>
        <w:rPr>
          <w:rFonts w:hint="cs"/>
          <w:rtl/>
          <w:lang w:val="en-GB"/>
        </w:rPr>
        <w:t>למה אתם צריכים הארכה?</w:t>
      </w:r>
    </w:p>
    <w:p w:rsidR="003103A9" w:rsidRDefault="003103A9" w:rsidP="003103A9">
      <w:pPr>
        <w:ind w:firstLine="0"/>
        <w:rPr>
          <w:rtl/>
          <w:lang w:val="en-GB"/>
        </w:rPr>
      </w:pPr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45" w:name="ET_guest_יעל_נוה_75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Pr="003103A9" w:rsidRDefault="003103A9" w:rsidP="003103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צריכים ארכה כדי לבדוק את </w:t>
      </w:r>
      <w:bookmarkStart w:id="46" w:name="_ETM_Q1_1571321"/>
      <w:bookmarkEnd w:id="46"/>
      <w:r>
        <w:rPr>
          <w:rFonts w:hint="cs"/>
          <w:rtl/>
          <w:lang w:val="en-GB"/>
        </w:rPr>
        <w:t>זה. בגלל שלא תמיד יש לנו את הנתונים</w:t>
      </w:r>
      <w:bookmarkStart w:id="47" w:name="_ETM_Q1_1573752"/>
      <w:bookmarkEnd w:id="47"/>
      <w:r>
        <w:rPr>
          <w:rFonts w:hint="cs"/>
          <w:rtl/>
          <w:lang w:val="en-GB"/>
        </w:rPr>
        <w:t xml:space="preserve"> אנחנו רוצים לעשות את מה שצריך ולהוציא את זה.</w:t>
      </w:r>
    </w:p>
    <w:p w:rsidR="003103A9" w:rsidRPr="003103A9" w:rsidRDefault="003103A9" w:rsidP="003103A9">
      <w:pPr>
        <w:rPr>
          <w:rtl/>
          <w:lang w:val="en-GB"/>
        </w:rPr>
      </w:pPr>
    </w:p>
    <w:p w:rsidR="00B6277E" w:rsidRDefault="00B6277E" w:rsidP="00B6277E">
      <w:pPr>
        <w:pStyle w:val="af6"/>
        <w:keepNext/>
        <w:rPr>
          <w:rtl/>
          <w:lang w:val="en-GB"/>
        </w:rPr>
      </w:pPr>
      <w:bookmarkStart w:id="48" w:name="ET_yor_4762_3"/>
      <w:r w:rsidRPr="00B627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27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B6277E" w:rsidRDefault="00B6277E" w:rsidP="00B6277E">
      <w:pPr>
        <w:pStyle w:val="KeepWithNext"/>
        <w:rPr>
          <w:rtl/>
          <w:lang w:val="en-GB"/>
        </w:rPr>
      </w:pPr>
    </w:p>
    <w:p w:rsidR="003103A9" w:rsidRDefault="003103A9" w:rsidP="00B627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בשבילכם, בשביל רשות המסים? </w:t>
      </w:r>
    </w:p>
    <w:p w:rsidR="003103A9" w:rsidRDefault="003103A9" w:rsidP="00B6277E">
      <w:pPr>
        <w:rPr>
          <w:rtl/>
          <w:lang w:val="en-GB"/>
        </w:rPr>
      </w:pPr>
      <w:bookmarkStart w:id="49" w:name="_ETM_Q1_1581860"/>
      <w:bookmarkStart w:id="50" w:name="_ETM_Q1_1581940"/>
      <w:bookmarkEnd w:id="49"/>
      <w:bookmarkEnd w:id="50"/>
    </w:p>
    <w:p w:rsidR="003103A9" w:rsidRDefault="003103A9" w:rsidP="003103A9">
      <w:pPr>
        <w:ind w:firstLine="0"/>
        <w:rPr>
          <w:rtl/>
          <w:lang w:val="en-GB"/>
        </w:rPr>
      </w:pPr>
      <w:bookmarkStart w:id="51" w:name="_ETM_Q1_1579469"/>
      <w:bookmarkEnd w:id="51"/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52" w:name="ET_guest_יעל_נוה_76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"/>
    </w:p>
    <w:p w:rsidR="003103A9" w:rsidRDefault="003103A9" w:rsidP="003103A9">
      <w:pPr>
        <w:pStyle w:val="KeepWithNext"/>
        <w:rPr>
          <w:rtl/>
          <w:lang w:val="en-GB"/>
        </w:rPr>
      </w:pPr>
    </w:p>
    <w:p w:rsidR="003103A9" w:rsidRPr="003103A9" w:rsidRDefault="003103A9" w:rsidP="003103A9">
      <w:pPr>
        <w:rPr>
          <w:rtl/>
          <w:lang w:val="en-GB"/>
        </w:rPr>
      </w:pPr>
      <w:bookmarkStart w:id="53" w:name="_ETM_Q1_1579932"/>
      <w:bookmarkStart w:id="54" w:name="_ETM_Q1_1580010"/>
      <w:bookmarkEnd w:id="53"/>
      <w:bookmarkEnd w:id="54"/>
      <w:r>
        <w:rPr>
          <w:rFonts w:hint="cs"/>
          <w:rtl/>
          <w:lang w:val="en-GB"/>
        </w:rPr>
        <w:t xml:space="preserve">זה בשביל המדינה. </w:t>
      </w:r>
    </w:p>
    <w:p w:rsidR="003103A9" w:rsidRDefault="003103A9" w:rsidP="003103A9">
      <w:pPr>
        <w:ind w:firstLine="0"/>
        <w:rPr>
          <w:rtl/>
          <w:lang w:val="en-GB"/>
        </w:rPr>
      </w:pPr>
    </w:p>
    <w:p w:rsidR="003103A9" w:rsidRDefault="003103A9" w:rsidP="003103A9">
      <w:pPr>
        <w:pStyle w:val="af6"/>
        <w:keepNext/>
        <w:rPr>
          <w:rtl/>
          <w:lang w:val="en-GB"/>
        </w:rPr>
      </w:pPr>
      <w:bookmarkStart w:id="55" w:name="_ETM_Q1_1588872"/>
      <w:bookmarkStart w:id="56" w:name="_ETM_Q1_1588993"/>
      <w:bookmarkStart w:id="57" w:name="ET_yor_4762_77"/>
      <w:bookmarkEnd w:id="55"/>
      <w:bookmarkEnd w:id="56"/>
      <w:r w:rsidRPr="003103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03A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3103A9" w:rsidRDefault="003103A9" w:rsidP="003103A9">
      <w:pPr>
        <w:pStyle w:val="KeepWithNext"/>
        <w:rPr>
          <w:rtl/>
          <w:lang w:val="en-GB"/>
        </w:rPr>
      </w:pPr>
    </w:p>
    <w:p w:rsidR="00B6277E" w:rsidRDefault="00B6277E" w:rsidP="00B6277E">
      <w:pPr>
        <w:rPr>
          <w:rtl/>
          <w:lang w:val="en-GB"/>
        </w:rPr>
      </w:pPr>
      <w:r>
        <w:rPr>
          <w:rFonts w:hint="cs"/>
          <w:rtl/>
          <w:lang w:val="en-GB"/>
        </w:rPr>
        <w:t>האם זה לטובת</w:t>
      </w:r>
      <w:r w:rsidR="003103A9">
        <w:rPr>
          <w:rFonts w:hint="cs"/>
          <w:rtl/>
          <w:lang w:val="en-GB"/>
        </w:rPr>
        <w:t xml:space="preserve"> רשות </w:t>
      </w:r>
      <w:bookmarkStart w:id="58" w:name="_ETM_Q1_1590848"/>
      <w:bookmarkEnd w:id="58"/>
      <w:r w:rsidR="003103A9">
        <w:rPr>
          <w:rFonts w:hint="cs"/>
          <w:rtl/>
          <w:lang w:val="en-GB"/>
        </w:rPr>
        <w:t>המסים או לטובת האזרחים?</w:t>
      </w:r>
    </w:p>
    <w:p w:rsidR="00B6277E" w:rsidRDefault="00B6277E" w:rsidP="00B6277E">
      <w:pPr>
        <w:rPr>
          <w:rtl/>
          <w:lang w:val="en-GB"/>
        </w:rPr>
      </w:pPr>
    </w:p>
    <w:p w:rsidR="003103A9" w:rsidRDefault="003103A9" w:rsidP="003103A9">
      <w:pPr>
        <w:pStyle w:val="af9"/>
        <w:keepNext/>
        <w:rPr>
          <w:rtl/>
          <w:lang w:val="en-GB"/>
        </w:rPr>
      </w:pPr>
      <w:bookmarkStart w:id="59" w:name="_ETM_Q1_1595512"/>
      <w:bookmarkStart w:id="60" w:name="ET_guest_מירי_סביון_78"/>
      <w:bookmarkEnd w:id="59"/>
      <w:r w:rsidRPr="003103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0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"/>
    </w:p>
    <w:p w:rsidR="003103A9" w:rsidRDefault="003103A9" w:rsidP="003103A9">
      <w:pPr>
        <w:pStyle w:val="KeepWithNext"/>
        <w:rPr>
          <w:rtl/>
          <w:lang w:val="en-GB"/>
        </w:rPr>
      </w:pPr>
    </w:p>
    <w:p w:rsidR="00A50B64" w:rsidRDefault="00654418" w:rsidP="002C2EAE">
      <w:pPr>
        <w:rPr>
          <w:rtl/>
          <w:lang w:val="en-GB"/>
        </w:rPr>
      </w:pPr>
      <w:bookmarkStart w:id="61" w:name="_ETM_Q1_1596136"/>
      <w:bookmarkStart w:id="62" w:name="_ETM_Q1_1596193"/>
      <w:bookmarkEnd w:id="61"/>
      <w:bookmarkEnd w:id="62"/>
      <w:r>
        <w:rPr>
          <w:rFonts w:hint="cs"/>
          <w:rtl/>
          <w:lang w:val="en-GB"/>
        </w:rPr>
        <w:t>זה לטו</w:t>
      </w:r>
      <w:r w:rsidR="00A50B64">
        <w:rPr>
          <w:rFonts w:hint="cs"/>
          <w:rtl/>
          <w:lang w:val="en-GB"/>
        </w:rPr>
        <w:t>בת האזרחים</w:t>
      </w:r>
      <w:r>
        <w:rPr>
          <w:rFonts w:hint="cs"/>
          <w:rtl/>
          <w:lang w:val="en-GB"/>
        </w:rPr>
        <w:t xml:space="preserve"> </w:t>
      </w:r>
      <w:r w:rsidR="002C2EAE">
        <w:rPr>
          <w:rFonts w:hint="cs"/>
          <w:rtl/>
          <w:lang w:val="en-GB"/>
        </w:rPr>
        <w:t>ב</w:t>
      </w:r>
      <w:r w:rsidR="00764131">
        <w:rPr>
          <w:rFonts w:hint="cs"/>
          <w:rtl/>
          <w:lang w:val="en-GB"/>
        </w:rPr>
        <w:t>כך</w:t>
      </w:r>
      <w:r>
        <w:rPr>
          <w:rFonts w:hint="cs"/>
          <w:rtl/>
          <w:lang w:val="en-GB"/>
        </w:rPr>
        <w:t xml:space="preserve"> שקופת המדינה לא תיפגע. כדי שניתן </w:t>
      </w:r>
      <w:bookmarkStart w:id="63" w:name="_ETM_Q1_1601523"/>
      <w:bookmarkEnd w:id="63"/>
      <w:r>
        <w:rPr>
          <w:rFonts w:hint="cs"/>
          <w:rtl/>
          <w:lang w:val="en-GB"/>
        </w:rPr>
        <w:t>יהיה להשתמש בכספי ההכנסות ממסים</w:t>
      </w:r>
      <w:r w:rsidR="00BD6E25">
        <w:rPr>
          <w:rFonts w:hint="cs"/>
          <w:rtl/>
          <w:lang w:val="en-GB"/>
        </w:rPr>
        <w:t xml:space="preserve"> הכסף </w:t>
      </w:r>
      <w:r>
        <w:rPr>
          <w:rFonts w:hint="cs"/>
          <w:rtl/>
          <w:lang w:val="en-GB"/>
        </w:rPr>
        <w:t>הזה צריך להגיע</w:t>
      </w:r>
      <w:r w:rsidR="00BD6E25">
        <w:rPr>
          <w:rFonts w:hint="cs"/>
          <w:rtl/>
          <w:lang w:val="en-GB"/>
        </w:rPr>
        <w:t xml:space="preserve">. </w:t>
      </w:r>
    </w:p>
    <w:p w:rsidR="00A50B64" w:rsidRDefault="00A50B64" w:rsidP="00BD6E25">
      <w:pPr>
        <w:rPr>
          <w:rtl/>
          <w:lang w:val="en-GB"/>
        </w:rPr>
      </w:pPr>
      <w:bookmarkStart w:id="64" w:name="_ETM_Q1_1600421"/>
      <w:bookmarkStart w:id="65" w:name="_ETM_Q1_1600465"/>
      <w:bookmarkStart w:id="66" w:name="_ETM_Q1_1600619"/>
      <w:bookmarkEnd w:id="64"/>
      <w:bookmarkEnd w:id="65"/>
      <w:bookmarkEnd w:id="66"/>
    </w:p>
    <w:p w:rsidR="00A3635E" w:rsidRDefault="00A3635E" w:rsidP="00A3635E">
      <w:pPr>
        <w:pStyle w:val="af6"/>
        <w:keepNext/>
        <w:rPr>
          <w:rtl/>
          <w:lang w:val="en-GB"/>
        </w:rPr>
      </w:pPr>
      <w:bookmarkStart w:id="67" w:name="_ETM_Q1_1600660"/>
      <w:bookmarkStart w:id="68" w:name="_ETM_Q1_1600048"/>
      <w:bookmarkStart w:id="69" w:name="ET_yor_4762_79"/>
      <w:bookmarkEnd w:id="67"/>
      <w:bookmarkEnd w:id="68"/>
      <w:r w:rsidRPr="00A363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363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A3635E" w:rsidRDefault="00A3635E" w:rsidP="00A3635E">
      <w:pPr>
        <w:pStyle w:val="KeepWithNext"/>
        <w:rPr>
          <w:rtl/>
          <w:lang w:val="en-GB"/>
        </w:rPr>
      </w:pPr>
    </w:p>
    <w:p w:rsidR="00A3635E" w:rsidRDefault="00A3635E" w:rsidP="00A3635E">
      <w:pPr>
        <w:rPr>
          <w:rtl/>
          <w:lang w:val="en-GB"/>
        </w:rPr>
      </w:pPr>
      <w:bookmarkStart w:id="70" w:name="_ETM_Q1_1600445"/>
      <w:bookmarkStart w:id="71" w:name="_ETM_Q1_1600489"/>
      <w:bookmarkEnd w:id="70"/>
      <w:bookmarkEnd w:id="71"/>
      <w:r>
        <w:rPr>
          <w:rFonts w:hint="cs"/>
          <w:rtl/>
          <w:lang w:val="en-GB"/>
        </w:rPr>
        <w:t xml:space="preserve">אתם מממשים את הארכה </w:t>
      </w:r>
      <w:bookmarkStart w:id="72" w:name="_ETM_Q1_1606409"/>
      <w:bookmarkEnd w:id="72"/>
      <w:r>
        <w:rPr>
          <w:rFonts w:hint="cs"/>
          <w:rtl/>
          <w:lang w:val="en-GB"/>
        </w:rPr>
        <w:t>זאת?</w:t>
      </w:r>
      <w:bookmarkStart w:id="73" w:name="_ETM_Q1_1607373"/>
      <w:bookmarkEnd w:id="73"/>
    </w:p>
    <w:p w:rsidR="00A3635E" w:rsidRDefault="00A3635E" w:rsidP="00A3635E">
      <w:pPr>
        <w:ind w:firstLine="0"/>
        <w:rPr>
          <w:rtl/>
          <w:lang w:val="en-GB"/>
        </w:rPr>
      </w:pPr>
      <w:bookmarkStart w:id="74" w:name="_ETM_Q1_1607422"/>
      <w:bookmarkStart w:id="75" w:name="_ETM_Q1_1607666"/>
      <w:bookmarkEnd w:id="74"/>
      <w:bookmarkEnd w:id="75"/>
    </w:p>
    <w:p w:rsidR="00A3635E" w:rsidRDefault="00A3635E" w:rsidP="00A3635E">
      <w:pPr>
        <w:pStyle w:val="af9"/>
        <w:keepNext/>
        <w:rPr>
          <w:rtl/>
          <w:lang w:val="en-GB"/>
        </w:rPr>
      </w:pPr>
      <w:bookmarkStart w:id="76" w:name="_ETM_Q1_1607714"/>
      <w:bookmarkStart w:id="77" w:name="_ETM_Q1_1608825"/>
      <w:bookmarkStart w:id="78" w:name="ET_guest_מירי_סביון_80"/>
      <w:bookmarkEnd w:id="76"/>
      <w:bookmarkEnd w:id="77"/>
      <w:r w:rsidRPr="00A363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A363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A3635E" w:rsidRDefault="00A3635E" w:rsidP="00A3635E">
      <w:pPr>
        <w:pStyle w:val="KeepWithNext"/>
        <w:rPr>
          <w:rtl/>
          <w:lang w:val="en-GB"/>
        </w:rPr>
      </w:pPr>
    </w:p>
    <w:p w:rsidR="00B6277E" w:rsidRDefault="00467B54" w:rsidP="00764131">
      <w:pPr>
        <w:rPr>
          <w:rtl/>
          <w:lang w:val="en-GB"/>
        </w:rPr>
      </w:pPr>
      <w:bookmarkStart w:id="79" w:name="_ETM_Q1_1609237"/>
      <w:bookmarkStart w:id="80" w:name="_ETM_Q1_1609268"/>
      <w:bookmarkStart w:id="81" w:name="_ETM_Q1_1600764"/>
      <w:bookmarkStart w:id="82" w:name="_ETM_Q1_1600818"/>
      <w:bookmarkStart w:id="83" w:name="_ETM_Q1_1600915"/>
      <w:bookmarkStart w:id="84" w:name="_ETM_Q1_1600968"/>
      <w:bookmarkEnd w:id="79"/>
      <w:bookmarkEnd w:id="80"/>
      <w:bookmarkEnd w:id="81"/>
      <w:bookmarkEnd w:id="82"/>
      <w:bookmarkEnd w:id="83"/>
      <w:bookmarkEnd w:id="84"/>
      <w:r>
        <w:rPr>
          <w:rFonts w:hint="cs"/>
          <w:rtl/>
          <w:lang w:val="en-GB"/>
        </w:rPr>
        <w:t xml:space="preserve">כן, כי </w:t>
      </w:r>
      <w:r w:rsidR="00764131">
        <w:rPr>
          <w:rFonts w:hint="cs"/>
          <w:rtl/>
          <w:lang w:val="en-GB"/>
        </w:rPr>
        <w:t>יש לנו עובדים מגויסים ו</w:t>
      </w:r>
      <w:r w:rsidR="00A3635E">
        <w:rPr>
          <w:rFonts w:hint="cs"/>
          <w:rtl/>
          <w:lang w:val="en-GB"/>
        </w:rPr>
        <w:t xml:space="preserve">יש לנו עובדים שעברו לעבוד </w:t>
      </w:r>
      <w:bookmarkStart w:id="85" w:name="_ETM_Q1_1610205"/>
      <w:bookmarkEnd w:id="85"/>
      <w:r w:rsidR="00A3635E">
        <w:rPr>
          <w:rFonts w:hint="cs"/>
          <w:rtl/>
          <w:lang w:val="en-GB"/>
        </w:rPr>
        <w:t xml:space="preserve">בקרן הפיצויים כדי לשלם בהקדם את הפיצויים </w:t>
      </w:r>
      <w:bookmarkStart w:id="86" w:name="_ETM_Q1_1615766"/>
      <w:bookmarkEnd w:id="86"/>
      <w:r>
        <w:rPr>
          <w:rFonts w:hint="cs"/>
          <w:rtl/>
          <w:lang w:val="en-GB"/>
        </w:rPr>
        <w:t>והמענקים שהוועדה הזאת חוקקה.</w:t>
      </w:r>
      <w:r w:rsidR="00A3635E">
        <w:rPr>
          <w:rFonts w:hint="cs"/>
          <w:rtl/>
          <w:lang w:val="en-GB"/>
        </w:rPr>
        <w:t xml:space="preserve"> </w:t>
      </w:r>
      <w:r w:rsidR="00BD6E25">
        <w:rPr>
          <w:rFonts w:hint="cs"/>
          <w:rtl/>
          <w:lang w:val="en-GB"/>
        </w:rPr>
        <w:t xml:space="preserve">יש פעולות שלוקח לנו </w:t>
      </w:r>
      <w:r w:rsidR="00A3635E">
        <w:rPr>
          <w:rFonts w:hint="cs"/>
          <w:rtl/>
          <w:lang w:val="en-GB"/>
        </w:rPr>
        <w:t xml:space="preserve">קצת </w:t>
      </w:r>
      <w:r w:rsidR="00BD6E25">
        <w:rPr>
          <w:rFonts w:hint="cs"/>
          <w:rtl/>
          <w:lang w:val="en-GB"/>
        </w:rPr>
        <w:t xml:space="preserve">יותר </w:t>
      </w:r>
      <w:r w:rsidR="00A3635E">
        <w:rPr>
          <w:rFonts w:hint="cs"/>
          <w:rtl/>
          <w:lang w:val="en-GB"/>
        </w:rPr>
        <w:t xml:space="preserve">זמן לעשות </w:t>
      </w:r>
      <w:bookmarkStart w:id="87" w:name="_ETM_Q1_1620343"/>
      <w:bookmarkEnd w:id="87"/>
      <w:r w:rsidR="00A3635E">
        <w:rPr>
          <w:rFonts w:hint="cs"/>
          <w:rtl/>
          <w:lang w:val="en-GB"/>
        </w:rPr>
        <w:t>אותן.</w:t>
      </w:r>
    </w:p>
    <w:p w:rsidR="00BD6E25" w:rsidRDefault="00BD6E25" w:rsidP="00467B54">
      <w:pPr>
        <w:ind w:firstLine="0"/>
        <w:rPr>
          <w:rtl/>
          <w:lang w:val="en-GB"/>
        </w:rPr>
      </w:pPr>
    </w:p>
    <w:p w:rsidR="00467B54" w:rsidRDefault="00467B54" w:rsidP="00467B54">
      <w:pPr>
        <w:pStyle w:val="af6"/>
        <w:keepNext/>
        <w:rPr>
          <w:rtl/>
          <w:lang w:val="en-GB"/>
        </w:rPr>
      </w:pPr>
      <w:bookmarkStart w:id="88" w:name="ET_yor_4762_81"/>
      <w:r w:rsidRPr="00467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67B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467B54" w:rsidRDefault="00467B54" w:rsidP="00467B54">
      <w:pPr>
        <w:pStyle w:val="KeepWithNext"/>
        <w:rPr>
          <w:rtl/>
          <w:lang w:val="en-GB"/>
        </w:rPr>
      </w:pPr>
    </w:p>
    <w:p w:rsidR="00467B54" w:rsidRDefault="00467B54" w:rsidP="00467B54">
      <w:pPr>
        <w:rPr>
          <w:rtl/>
          <w:lang w:val="en-GB"/>
        </w:rPr>
      </w:pPr>
      <w:r>
        <w:rPr>
          <w:rFonts w:hint="cs"/>
          <w:rtl/>
          <w:lang w:val="en-GB"/>
        </w:rPr>
        <w:t>מה זה סעיף 64(ב)?</w:t>
      </w:r>
    </w:p>
    <w:p w:rsidR="00467B54" w:rsidRDefault="00467B54" w:rsidP="00467B54">
      <w:pPr>
        <w:ind w:firstLine="0"/>
        <w:rPr>
          <w:rtl/>
          <w:lang w:val="en-GB"/>
        </w:rPr>
      </w:pPr>
      <w:bookmarkStart w:id="89" w:name="_ETM_Q1_1659026"/>
      <w:bookmarkStart w:id="90" w:name="_ETM_Q1_1659078"/>
      <w:bookmarkStart w:id="91" w:name="_ETM_Q1_1659425"/>
      <w:bookmarkEnd w:id="89"/>
      <w:bookmarkEnd w:id="90"/>
      <w:bookmarkEnd w:id="91"/>
    </w:p>
    <w:p w:rsidR="00467B54" w:rsidRDefault="00467B54" w:rsidP="00467B54">
      <w:pPr>
        <w:pStyle w:val="af9"/>
        <w:keepNext/>
        <w:rPr>
          <w:rtl/>
          <w:lang w:val="en-GB"/>
        </w:rPr>
      </w:pPr>
      <w:bookmarkStart w:id="92" w:name="ET_guest_יעל_נוה_82"/>
      <w:r w:rsidRPr="00467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467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:rsidR="00467B54" w:rsidRDefault="00467B54" w:rsidP="00467B54">
      <w:pPr>
        <w:pStyle w:val="KeepWithNext"/>
        <w:rPr>
          <w:rtl/>
          <w:lang w:val="en-GB"/>
        </w:rPr>
      </w:pPr>
    </w:p>
    <w:p w:rsidR="00BD6E25" w:rsidRDefault="00467B54" w:rsidP="00764131">
      <w:pPr>
        <w:rPr>
          <w:rtl/>
          <w:lang w:val="en-GB"/>
        </w:rPr>
      </w:pPr>
      <w:bookmarkStart w:id="93" w:name="_ETM_Q1_1659479"/>
      <w:bookmarkEnd w:id="93"/>
      <w:r>
        <w:rPr>
          <w:rFonts w:hint="cs"/>
          <w:rtl/>
          <w:lang w:val="en-GB"/>
        </w:rPr>
        <w:t xml:space="preserve">סעיף 64(ב) זה סעיף </w:t>
      </w:r>
      <w:bookmarkStart w:id="94" w:name="_ETM_Q1_1664108"/>
      <w:bookmarkEnd w:id="94"/>
      <w:r>
        <w:rPr>
          <w:rFonts w:hint="cs"/>
          <w:rtl/>
          <w:lang w:val="en-GB"/>
        </w:rPr>
        <w:t xml:space="preserve">לטובת הנישום. יש כל מיני </w:t>
      </w:r>
      <w:bookmarkStart w:id="95" w:name="_ETM_Q1_1668226"/>
      <w:bookmarkEnd w:id="95"/>
      <w:r>
        <w:rPr>
          <w:rFonts w:hint="cs"/>
          <w:rtl/>
          <w:lang w:val="en-GB"/>
        </w:rPr>
        <w:t>בקשות שמוגשות לרשות המסים</w:t>
      </w:r>
      <w:r w:rsidR="00591F32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פתיחת תיק </w:t>
      </w:r>
      <w:bookmarkStart w:id="96" w:name="_ETM_Q1_1673649"/>
      <w:bookmarkEnd w:id="96"/>
      <w:r>
        <w:rPr>
          <w:rFonts w:hint="cs"/>
          <w:rtl/>
          <w:lang w:val="en-GB"/>
        </w:rPr>
        <w:t>עוסק, שינוי סיווג, שינוי רישום עוסק מורשה</w:t>
      </w:r>
      <w:r w:rsidR="0076413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467B54" w:rsidRDefault="00467B54" w:rsidP="00467B54">
      <w:pPr>
        <w:ind w:firstLine="0"/>
        <w:rPr>
          <w:rtl/>
          <w:lang w:val="en-GB"/>
        </w:rPr>
      </w:pPr>
      <w:bookmarkStart w:id="97" w:name="_ETM_Q1_1680849"/>
      <w:bookmarkStart w:id="98" w:name="_ETM_Q1_1680903"/>
      <w:bookmarkEnd w:id="97"/>
      <w:bookmarkEnd w:id="98"/>
    </w:p>
    <w:p w:rsidR="00BD6E25" w:rsidRDefault="00BD6E25" w:rsidP="00BD6E25">
      <w:pPr>
        <w:pStyle w:val="af6"/>
        <w:keepNext/>
        <w:rPr>
          <w:rtl/>
          <w:lang w:val="en-GB"/>
        </w:rPr>
      </w:pPr>
      <w:bookmarkStart w:id="99" w:name="ET_yor_4762_5"/>
      <w:r w:rsidRPr="00BD6E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D6E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BD6E25" w:rsidRDefault="00BD6E25" w:rsidP="00BD6E25">
      <w:pPr>
        <w:pStyle w:val="KeepWithNext"/>
        <w:rPr>
          <w:rtl/>
          <w:lang w:val="en-GB"/>
        </w:rPr>
      </w:pPr>
    </w:p>
    <w:p w:rsidR="00BD6E25" w:rsidRDefault="008D0DAA" w:rsidP="00BD6E25">
      <w:pPr>
        <w:rPr>
          <w:rtl/>
          <w:lang w:val="en-GB"/>
        </w:rPr>
      </w:pPr>
      <w:r>
        <w:rPr>
          <w:rFonts w:hint="cs"/>
          <w:rtl/>
          <w:lang w:val="en-GB"/>
        </w:rPr>
        <w:t>מה זה סעיף 77(ב)?</w:t>
      </w:r>
    </w:p>
    <w:p w:rsidR="008D0DAA" w:rsidRDefault="008D0DAA" w:rsidP="00BD6E25">
      <w:pPr>
        <w:rPr>
          <w:rtl/>
          <w:lang w:val="en-GB"/>
        </w:rPr>
      </w:pPr>
      <w:bookmarkStart w:id="100" w:name="_ETM_Q1_1681301"/>
      <w:bookmarkStart w:id="101" w:name="_ETM_Q1_1681353"/>
      <w:bookmarkEnd w:id="100"/>
      <w:bookmarkEnd w:id="101"/>
    </w:p>
    <w:p w:rsidR="008D0DAA" w:rsidRDefault="008D0DAA" w:rsidP="008D0DAA">
      <w:pPr>
        <w:pStyle w:val="af9"/>
        <w:keepNext/>
        <w:rPr>
          <w:rtl/>
          <w:lang w:val="en-GB"/>
        </w:rPr>
      </w:pPr>
      <w:bookmarkStart w:id="102" w:name="_ETM_Q1_1696207"/>
      <w:bookmarkStart w:id="103" w:name="ET_guest_יעל_נוה_83"/>
      <w:bookmarkEnd w:id="102"/>
      <w:r w:rsidRPr="008D0D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8D0D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8D0DAA" w:rsidRDefault="008D0DAA" w:rsidP="008D0DAA">
      <w:pPr>
        <w:pStyle w:val="KeepWithNext"/>
        <w:rPr>
          <w:rtl/>
          <w:lang w:val="en-GB"/>
        </w:rPr>
      </w:pPr>
    </w:p>
    <w:p w:rsidR="00BD6E25" w:rsidRDefault="008D0DAA" w:rsidP="008D0DAA">
      <w:pPr>
        <w:rPr>
          <w:rtl/>
          <w:lang w:val="en-GB"/>
        </w:rPr>
      </w:pPr>
      <w:bookmarkStart w:id="104" w:name="_ETM_Q1_1696573"/>
      <w:bookmarkStart w:id="105" w:name="_ETM_Q1_1696606"/>
      <w:bookmarkStart w:id="106" w:name="_ETM_Q1_1724057"/>
      <w:bookmarkEnd w:id="104"/>
      <w:bookmarkEnd w:id="105"/>
      <w:bookmarkEnd w:id="106"/>
      <w:r>
        <w:rPr>
          <w:rFonts w:hint="cs"/>
          <w:rtl/>
          <w:lang w:val="en-GB"/>
        </w:rPr>
        <w:t xml:space="preserve">זו תקופת ההתיישנות להוצאת שומה. עשינו את זה גם </w:t>
      </w:r>
      <w:bookmarkStart w:id="107" w:name="_ETM_Q1_1735253"/>
      <w:bookmarkEnd w:id="107"/>
      <w:r>
        <w:rPr>
          <w:rFonts w:hint="cs"/>
          <w:rtl/>
          <w:lang w:val="en-GB"/>
        </w:rPr>
        <w:t xml:space="preserve">במס הכנסה - תקופת התיישנות של חמש שנים. זה מקביל </w:t>
      </w:r>
      <w:bookmarkStart w:id="108" w:name="_ETM_Q1_1736840"/>
      <w:bookmarkEnd w:id="108"/>
      <w:r>
        <w:rPr>
          <w:rFonts w:hint="cs"/>
          <w:rtl/>
          <w:lang w:val="en-GB"/>
        </w:rPr>
        <w:t>למה שניתן במס הכנסה.</w:t>
      </w:r>
    </w:p>
    <w:p w:rsidR="008D0DAA" w:rsidRDefault="008D0DAA" w:rsidP="008D0DAA">
      <w:pPr>
        <w:ind w:firstLine="0"/>
        <w:rPr>
          <w:rtl/>
          <w:lang w:val="en-GB"/>
        </w:rPr>
      </w:pPr>
      <w:bookmarkStart w:id="109" w:name="_ETM_Q1_1745251"/>
      <w:bookmarkEnd w:id="109"/>
    </w:p>
    <w:p w:rsidR="008D0DAA" w:rsidRDefault="008D0DAA" w:rsidP="008D0DAA">
      <w:pPr>
        <w:pStyle w:val="af6"/>
        <w:keepNext/>
        <w:rPr>
          <w:rtl/>
          <w:lang w:val="en-GB"/>
        </w:rPr>
      </w:pPr>
      <w:bookmarkStart w:id="110" w:name="ET_yor_4762_84"/>
      <w:r w:rsidRPr="008D0D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D0D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8D0DAA" w:rsidRDefault="008D0DAA" w:rsidP="008D0DAA">
      <w:pPr>
        <w:pStyle w:val="KeepWithNext"/>
        <w:rPr>
          <w:rtl/>
          <w:lang w:val="en-GB"/>
        </w:rPr>
      </w:pPr>
    </w:p>
    <w:p w:rsidR="00BD6E25" w:rsidRDefault="00BD6E25" w:rsidP="008D0DAA">
      <w:pPr>
        <w:ind w:firstLine="0"/>
        <w:rPr>
          <w:rtl/>
          <w:lang w:val="en-GB"/>
        </w:rPr>
      </w:pPr>
      <w:bookmarkStart w:id="111" w:name="_ETM_Q1_1745620"/>
      <w:bookmarkStart w:id="112" w:name="_ETM_Q1_1745670"/>
      <w:bookmarkEnd w:id="111"/>
      <w:bookmarkEnd w:id="112"/>
      <w:r>
        <w:rPr>
          <w:rtl/>
          <w:lang w:val="en-GB"/>
        </w:rPr>
        <w:tab/>
      </w:r>
      <w:r w:rsidR="00764131">
        <w:rPr>
          <w:rFonts w:hint="cs"/>
          <w:rtl/>
          <w:lang w:val="en-GB"/>
        </w:rPr>
        <w:t xml:space="preserve">אני לא בטוח שבעניין הזה אנחנו </w:t>
      </w:r>
      <w:r w:rsidR="008D0DAA">
        <w:rPr>
          <w:rFonts w:hint="cs"/>
          <w:rtl/>
          <w:lang w:val="en-GB"/>
        </w:rPr>
        <w:t xml:space="preserve">יחד. </w:t>
      </w:r>
    </w:p>
    <w:p w:rsidR="00BD6E25" w:rsidRDefault="00BD6E25" w:rsidP="00BD6E25">
      <w:pPr>
        <w:ind w:firstLine="0"/>
        <w:rPr>
          <w:rtl/>
          <w:lang w:val="en-GB"/>
        </w:rPr>
      </w:pPr>
    </w:p>
    <w:p w:rsidR="00BD6E25" w:rsidRDefault="00BD6E25" w:rsidP="00BD6E25">
      <w:pPr>
        <w:pStyle w:val="a4"/>
        <w:keepNext/>
        <w:rPr>
          <w:rtl/>
          <w:lang w:val="en-GB"/>
        </w:rPr>
      </w:pPr>
      <w:bookmarkStart w:id="113" w:name="ET_speaker_5726_7"/>
      <w:r w:rsidRPr="00BD6E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6E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BD6E25" w:rsidRDefault="00BD6E25" w:rsidP="00BD6E25">
      <w:pPr>
        <w:pStyle w:val="KeepWithNext"/>
        <w:rPr>
          <w:rtl/>
          <w:lang w:val="en-GB"/>
        </w:rPr>
      </w:pPr>
    </w:p>
    <w:p w:rsidR="00BD6E25" w:rsidRDefault="00BD6E25" w:rsidP="00BD6E25">
      <w:pPr>
        <w:rPr>
          <w:rtl/>
          <w:lang w:val="en-GB"/>
        </w:rPr>
      </w:pPr>
      <w:r>
        <w:rPr>
          <w:rFonts w:hint="cs"/>
          <w:rtl/>
          <w:lang w:val="en-GB"/>
        </w:rPr>
        <w:t>עושים את זה</w:t>
      </w:r>
      <w:r w:rsidR="00D83664">
        <w:rPr>
          <w:rFonts w:hint="cs"/>
          <w:rtl/>
          <w:lang w:val="en-GB"/>
        </w:rPr>
        <w:t xml:space="preserve"> כדי לא להגיע למצב שיתנו סירוב באופן אוטומטי?</w:t>
      </w:r>
    </w:p>
    <w:p w:rsidR="00BD6E25" w:rsidRDefault="00BD6E25" w:rsidP="00BD6E25">
      <w:pPr>
        <w:rPr>
          <w:rtl/>
          <w:lang w:val="en-GB"/>
        </w:rPr>
      </w:pPr>
    </w:p>
    <w:p w:rsidR="00D83664" w:rsidRDefault="00D83664" w:rsidP="00D83664">
      <w:pPr>
        <w:pStyle w:val="af9"/>
        <w:keepNext/>
        <w:rPr>
          <w:rtl/>
          <w:lang w:val="en-GB"/>
        </w:rPr>
      </w:pPr>
      <w:bookmarkStart w:id="114" w:name="_ETM_Q1_1759675"/>
      <w:bookmarkStart w:id="115" w:name="ET_guest_יעל_נוה_85"/>
      <w:bookmarkEnd w:id="114"/>
      <w:r w:rsidRPr="00D836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D836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D83664" w:rsidRDefault="00D83664" w:rsidP="00D83664">
      <w:pPr>
        <w:pStyle w:val="KeepWithNext"/>
        <w:rPr>
          <w:rtl/>
          <w:lang w:val="en-GB"/>
        </w:rPr>
      </w:pPr>
    </w:p>
    <w:p w:rsidR="00BD6E25" w:rsidRDefault="00D83664" w:rsidP="00D83664">
      <w:pPr>
        <w:rPr>
          <w:rtl/>
          <w:lang w:val="en-GB"/>
        </w:rPr>
      </w:pPr>
      <w:bookmarkStart w:id="116" w:name="_ETM_Q1_1760065"/>
      <w:bookmarkStart w:id="117" w:name="_ETM_Q1_1760121"/>
      <w:bookmarkEnd w:id="116"/>
      <w:bookmarkEnd w:id="117"/>
      <w:r>
        <w:rPr>
          <w:rFonts w:hint="cs"/>
          <w:rtl/>
          <w:lang w:val="en-GB"/>
        </w:rPr>
        <w:t xml:space="preserve">זה בדרך </w:t>
      </w:r>
      <w:bookmarkStart w:id="118" w:name="_ETM_Q1_1762469"/>
      <w:bookmarkEnd w:id="118"/>
      <w:r>
        <w:rPr>
          <w:rFonts w:hint="cs"/>
          <w:rtl/>
          <w:lang w:val="en-GB"/>
        </w:rPr>
        <w:t>כלל לא קורה. אנחנו רוצים להיות זה</w:t>
      </w:r>
      <w:r w:rsidR="00BD6E25">
        <w:rPr>
          <w:rFonts w:hint="cs"/>
          <w:rtl/>
          <w:lang w:val="en-GB"/>
        </w:rPr>
        <w:t>ירים</w:t>
      </w:r>
      <w:r>
        <w:rPr>
          <w:rFonts w:hint="cs"/>
          <w:rtl/>
          <w:lang w:val="en-GB"/>
        </w:rPr>
        <w:t>.</w:t>
      </w:r>
    </w:p>
    <w:p w:rsidR="00BD6E25" w:rsidRDefault="00BD6E25" w:rsidP="00BD6E25">
      <w:pPr>
        <w:rPr>
          <w:rtl/>
          <w:lang w:val="en-GB"/>
        </w:rPr>
      </w:pPr>
    </w:p>
    <w:p w:rsidR="00BD6E25" w:rsidRDefault="00BD6E25" w:rsidP="00BD6E25">
      <w:pPr>
        <w:rPr>
          <w:rtl/>
          <w:lang w:val="en-GB"/>
        </w:rPr>
      </w:pPr>
    </w:p>
    <w:p w:rsidR="00BD6E25" w:rsidRDefault="00BD6E25" w:rsidP="00BD6E25">
      <w:pPr>
        <w:pStyle w:val="a4"/>
        <w:rPr>
          <w:rStyle w:val="TagStyle"/>
          <w:rtl/>
        </w:rPr>
      </w:pPr>
      <w:bookmarkStart w:id="119" w:name="ET_speaker_5726_8"/>
    </w:p>
    <w:p w:rsidR="00BD6E25" w:rsidRDefault="00BD6E25" w:rsidP="00BD6E25">
      <w:pPr>
        <w:pStyle w:val="a4"/>
        <w:keepNext/>
        <w:rPr>
          <w:rtl/>
          <w:lang w:val="en-GB"/>
        </w:rPr>
      </w:pPr>
      <w:r w:rsidRPr="00BD6E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D6E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BD6E25" w:rsidRDefault="00BD6E25" w:rsidP="00BD6E25">
      <w:pPr>
        <w:pStyle w:val="KeepWithNext"/>
        <w:rPr>
          <w:rtl/>
          <w:lang w:val="en-GB"/>
        </w:rPr>
      </w:pPr>
    </w:p>
    <w:p w:rsidR="00BD6E25" w:rsidRDefault="00BD6E25" w:rsidP="009122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9122A1">
        <w:rPr>
          <w:rFonts w:hint="cs"/>
          <w:rtl/>
          <w:lang w:val="en-GB"/>
        </w:rPr>
        <w:t xml:space="preserve">מבינה איפה הבעיה שלי? </w:t>
      </w:r>
      <w:r>
        <w:rPr>
          <w:rFonts w:hint="cs"/>
          <w:rtl/>
          <w:lang w:val="en-GB"/>
        </w:rPr>
        <w:t>אם רשות המסים מתנהלת בצורה כזאת שיכול לקרות שנותנים סירוב אוטומטי,</w:t>
      </w:r>
      <w:r w:rsidR="009122A1">
        <w:rPr>
          <w:rFonts w:hint="cs"/>
          <w:rtl/>
          <w:lang w:val="en-GB"/>
        </w:rPr>
        <w:t xml:space="preserve"> אני </w:t>
      </w:r>
      <w:bookmarkStart w:id="120" w:name="_ETM_Q1_1782760"/>
      <w:bookmarkEnd w:id="120"/>
      <w:r w:rsidR="009122A1">
        <w:rPr>
          <w:rFonts w:hint="cs"/>
          <w:rtl/>
          <w:lang w:val="en-GB"/>
        </w:rPr>
        <w:t>- -</w:t>
      </w:r>
      <w:r>
        <w:rPr>
          <w:rFonts w:hint="cs"/>
          <w:rtl/>
          <w:lang w:val="en-GB"/>
        </w:rPr>
        <w:t xml:space="preserve"> </w:t>
      </w:r>
    </w:p>
    <w:p w:rsidR="00BD6E25" w:rsidRDefault="00BD6E25" w:rsidP="00BD6E25">
      <w:pPr>
        <w:rPr>
          <w:rtl/>
          <w:lang w:val="en-GB"/>
        </w:rPr>
      </w:pPr>
    </w:p>
    <w:p w:rsidR="009122A1" w:rsidRDefault="009122A1" w:rsidP="009122A1">
      <w:pPr>
        <w:pStyle w:val="af6"/>
        <w:keepNext/>
        <w:rPr>
          <w:rtl/>
          <w:lang w:val="en-GB"/>
        </w:rPr>
      </w:pPr>
      <w:bookmarkStart w:id="121" w:name="_ETM_Q1_1786304"/>
      <w:bookmarkStart w:id="122" w:name="_ETM_Q1_1786745"/>
      <w:bookmarkStart w:id="123" w:name="_ETM_Q1_1786793"/>
      <w:bookmarkStart w:id="124" w:name="ET_yor_4762_87"/>
      <w:bookmarkEnd w:id="121"/>
      <w:bookmarkEnd w:id="122"/>
      <w:bookmarkEnd w:id="123"/>
      <w:r w:rsidRPr="009122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22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"/>
    </w:p>
    <w:p w:rsidR="009122A1" w:rsidRDefault="009122A1" w:rsidP="009122A1">
      <w:pPr>
        <w:pStyle w:val="KeepWithNext"/>
        <w:rPr>
          <w:rtl/>
          <w:lang w:val="en-GB"/>
        </w:rPr>
      </w:pPr>
    </w:p>
    <w:p w:rsidR="00BD6E25" w:rsidRDefault="009122A1" w:rsidP="002A1DFD">
      <w:pPr>
        <w:rPr>
          <w:rtl/>
          <w:lang w:val="en-GB"/>
        </w:rPr>
      </w:pPr>
      <w:r>
        <w:rPr>
          <w:rFonts w:hint="cs"/>
          <w:rtl/>
          <w:lang w:val="en-GB"/>
        </w:rPr>
        <w:t>האמת ש</w:t>
      </w:r>
      <w:r w:rsidR="00BD6E25">
        <w:rPr>
          <w:rFonts w:hint="cs"/>
          <w:rtl/>
          <w:lang w:val="en-GB"/>
        </w:rPr>
        <w:t>לא צריך את זה.</w:t>
      </w:r>
      <w:r w:rsidR="00DC317F">
        <w:rPr>
          <w:rFonts w:hint="cs"/>
          <w:rtl/>
          <w:lang w:val="en-GB"/>
        </w:rPr>
        <w:t xml:space="preserve"> מה שיקרה </w:t>
      </w:r>
      <w:bookmarkStart w:id="125" w:name="_ETM_Q1_1821398"/>
      <w:bookmarkEnd w:id="125"/>
      <w:r w:rsidR="00DC317F">
        <w:rPr>
          <w:rFonts w:hint="cs"/>
          <w:rtl/>
          <w:lang w:val="en-GB"/>
        </w:rPr>
        <w:t>זה שבשבועיים הראשונים יהיה סירוב אוטומטי. למה יהיה סירוב אוטומטי? כי הם יגידו</w:t>
      </w:r>
      <w:r w:rsidR="00BD6E25">
        <w:rPr>
          <w:rFonts w:hint="cs"/>
          <w:rtl/>
          <w:lang w:val="en-GB"/>
        </w:rPr>
        <w:t xml:space="preserve"> </w:t>
      </w:r>
      <w:r w:rsidR="00DC317F">
        <w:rPr>
          <w:rFonts w:hint="cs"/>
          <w:rtl/>
          <w:lang w:val="en-GB"/>
        </w:rPr>
        <w:t>ש</w:t>
      </w:r>
      <w:r w:rsidR="00BD6E25">
        <w:rPr>
          <w:rFonts w:hint="cs"/>
          <w:rtl/>
          <w:lang w:val="en-GB"/>
        </w:rPr>
        <w:t xml:space="preserve">אין </w:t>
      </w:r>
      <w:r w:rsidR="00DC317F">
        <w:rPr>
          <w:rFonts w:hint="cs"/>
          <w:rtl/>
          <w:lang w:val="en-GB"/>
        </w:rPr>
        <w:t xml:space="preserve">להם זמן </w:t>
      </w:r>
      <w:bookmarkStart w:id="126" w:name="_ETM_Q1_1837961"/>
      <w:bookmarkEnd w:id="126"/>
      <w:r w:rsidR="002A1DFD">
        <w:rPr>
          <w:rFonts w:hint="cs"/>
          <w:rtl/>
          <w:lang w:val="en-GB"/>
        </w:rPr>
        <w:t>לבדוק</w:t>
      </w:r>
      <w:r w:rsidR="00764131">
        <w:rPr>
          <w:rFonts w:hint="cs"/>
          <w:rtl/>
          <w:lang w:val="en-GB"/>
        </w:rPr>
        <w:t xml:space="preserve">, </w:t>
      </w:r>
      <w:r w:rsidR="002A1DFD">
        <w:rPr>
          <w:rFonts w:hint="cs"/>
          <w:rtl/>
          <w:lang w:val="en-GB"/>
        </w:rPr>
        <w:t>ש</w:t>
      </w:r>
      <w:r w:rsidR="00DC317F">
        <w:rPr>
          <w:rFonts w:hint="cs"/>
          <w:rtl/>
          <w:lang w:val="en-GB"/>
        </w:rPr>
        <w:t xml:space="preserve">הפקיד שעוסק בזה נמצא במילואים. אחרי שהשבועיים יעברו </w:t>
      </w:r>
      <w:bookmarkStart w:id="127" w:name="_ETM_Q1_1847463"/>
      <w:bookmarkEnd w:id="127"/>
      <w:r w:rsidR="002A1DFD">
        <w:rPr>
          <w:rFonts w:hint="cs"/>
          <w:rtl/>
          <w:lang w:val="en-GB"/>
        </w:rPr>
        <w:t>ה</w:t>
      </w:r>
      <w:r w:rsidR="00BD6E25">
        <w:rPr>
          <w:rFonts w:hint="cs"/>
          <w:rtl/>
          <w:lang w:val="en-GB"/>
        </w:rPr>
        <w:t xml:space="preserve">מציאות </w:t>
      </w:r>
      <w:r w:rsidR="002A1DFD">
        <w:rPr>
          <w:rFonts w:hint="cs"/>
          <w:rtl/>
          <w:lang w:val="en-GB"/>
        </w:rPr>
        <w:t xml:space="preserve">תהיה </w:t>
      </w:r>
      <w:r w:rsidR="00BD6E25">
        <w:rPr>
          <w:rFonts w:hint="cs"/>
          <w:rtl/>
          <w:lang w:val="en-GB"/>
        </w:rPr>
        <w:t>שלא מקבלים את תקופת ההתיישנו</w:t>
      </w:r>
      <w:r w:rsidR="00DC317F">
        <w:rPr>
          <w:rFonts w:hint="cs"/>
          <w:rtl/>
          <w:lang w:val="en-GB"/>
        </w:rPr>
        <w:t xml:space="preserve">ת, זה ייכנס למסלול נורמאלי. </w:t>
      </w:r>
      <w:r w:rsidR="00BD6E25">
        <w:rPr>
          <w:rFonts w:hint="cs"/>
          <w:rtl/>
          <w:lang w:val="en-GB"/>
        </w:rPr>
        <w:t>הם לא כל ה</w:t>
      </w:r>
      <w:r w:rsidR="00DC317F">
        <w:rPr>
          <w:rFonts w:hint="cs"/>
          <w:rtl/>
          <w:lang w:val="en-GB"/>
        </w:rPr>
        <w:t>ז</w:t>
      </w:r>
      <w:r w:rsidR="00BD6E25">
        <w:rPr>
          <w:rFonts w:hint="cs"/>
          <w:rtl/>
          <w:lang w:val="en-GB"/>
        </w:rPr>
        <w:t>מן עושי</w:t>
      </w:r>
      <w:r w:rsidR="00DC317F">
        <w:rPr>
          <w:rFonts w:hint="cs"/>
          <w:rtl/>
          <w:lang w:val="en-GB"/>
        </w:rPr>
        <w:t>ם</w:t>
      </w:r>
      <w:r w:rsidR="00BD6E25">
        <w:rPr>
          <w:rFonts w:hint="cs"/>
          <w:rtl/>
          <w:lang w:val="en-GB"/>
        </w:rPr>
        <w:t xml:space="preserve"> את החשבון הזה. בהמשך </w:t>
      </w:r>
      <w:r w:rsidR="002A1DFD">
        <w:rPr>
          <w:rFonts w:hint="cs"/>
          <w:rtl/>
          <w:lang w:val="en-GB"/>
        </w:rPr>
        <w:t xml:space="preserve">יהיה </w:t>
      </w:r>
      <w:r w:rsidR="00BD6E25">
        <w:rPr>
          <w:rFonts w:hint="cs"/>
          <w:rtl/>
          <w:lang w:val="en-GB"/>
        </w:rPr>
        <w:t>צר</w:t>
      </w:r>
      <w:r w:rsidR="00DC317F">
        <w:rPr>
          <w:rFonts w:hint="cs"/>
          <w:rtl/>
          <w:lang w:val="en-GB"/>
        </w:rPr>
        <w:t>י</w:t>
      </w:r>
      <w:r w:rsidR="00BD6E25">
        <w:rPr>
          <w:rFonts w:hint="cs"/>
          <w:rtl/>
          <w:lang w:val="en-GB"/>
        </w:rPr>
        <w:t xml:space="preserve">ך להוריד את זה. </w:t>
      </w:r>
    </w:p>
    <w:p w:rsidR="00BD6E25" w:rsidRDefault="00BD6E25" w:rsidP="00BD6E25">
      <w:pPr>
        <w:ind w:firstLine="0"/>
        <w:rPr>
          <w:rtl/>
          <w:lang w:val="en-GB"/>
        </w:rPr>
      </w:pPr>
    </w:p>
    <w:p w:rsidR="00BD6E25" w:rsidRDefault="00BD6E25" w:rsidP="00BD6E25">
      <w:pPr>
        <w:pStyle w:val="a4"/>
        <w:keepNext/>
        <w:rPr>
          <w:rtl/>
          <w:lang w:val="en-GB"/>
        </w:rPr>
      </w:pPr>
      <w:bookmarkStart w:id="128" w:name="ET_speaker_שלומית_ארליך_10"/>
      <w:r w:rsidRPr="00BD6E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D6E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BD6E25" w:rsidRDefault="00BD6E25" w:rsidP="00BD6E25">
      <w:pPr>
        <w:pStyle w:val="KeepWithNext"/>
        <w:rPr>
          <w:rtl/>
          <w:lang w:val="en-GB"/>
        </w:rPr>
      </w:pPr>
    </w:p>
    <w:p w:rsidR="00BD6E25" w:rsidRDefault="00DC317F" w:rsidP="007641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64 מדבר על ערעור </w:t>
      </w:r>
      <w:r w:rsidR="002A1DFD">
        <w:rPr>
          <w:rFonts w:hint="cs"/>
          <w:rtl/>
          <w:lang w:val="en-GB"/>
        </w:rPr>
        <w:t>על פעולות המנהל. הוא אומר שאם ה</w:t>
      </w:r>
      <w:r w:rsidR="00BD6E25">
        <w:rPr>
          <w:rFonts w:hint="cs"/>
          <w:rtl/>
          <w:lang w:val="en-GB"/>
        </w:rPr>
        <w:t xml:space="preserve">תבקש </w:t>
      </w:r>
      <w:r w:rsidR="002A1DFD">
        <w:rPr>
          <w:rFonts w:hint="cs"/>
          <w:rtl/>
          <w:lang w:val="en-GB"/>
        </w:rPr>
        <w:t xml:space="preserve">המנהל לפעול </w:t>
      </w:r>
      <w:r w:rsidR="00BD6E25">
        <w:rPr>
          <w:rFonts w:hint="cs"/>
          <w:rtl/>
          <w:lang w:val="en-GB"/>
        </w:rPr>
        <w:t>על פי אחד הסעיפים שמוזכרים בסעיף קטן (</w:t>
      </w:r>
      <w:r w:rsidR="002A1DFD">
        <w:rPr>
          <w:rFonts w:hint="cs"/>
          <w:rtl/>
          <w:lang w:val="en-GB"/>
        </w:rPr>
        <w:t>א)</w:t>
      </w:r>
      <w:r w:rsidR="00BD6E25">
        <w:rPr>
          <w:rFonts w:hint="cs"/>
          <w:rtl/>
          <w:lang w:val="en-GB"/>
        </w:rPr>
        <w:t xml:space="preserve"> </w:t>
      </w:r>
      <w:bookmarkStart w:id="129" w:name="_ETM_Q1_1872718"/>
      <w:bookmarkEnd w:id="129"/>
      <w:r w:rsidR="002A1DFD">
        <w:rPr>
          <w:rFonts w:hint="cs"/>
          <w:rtl/>
          <w:lang w:val="en-GB"/>
        </w:rPr>
        <w:t>ו</w:t>
      </w:r>
      <w:r w:rsidR="0001578A">
        <w:rPr>
          <w:rFonts w:hint="cs"/>
          <w:rtl/>
          <w:lang w:val="en-GB"/>
        </w:rPr>
        <w:t xml:space="preserve">הוא </w:t>
      </w:r>
      <w:r w:rsidR="00BD6E25">
        <w:rPr>
          <w:rFonts w:hint="cs"/>
          <w:rtl/>
          <w:lang w:val="en-GB"/>
        </w:rPr>
        <w:t>לא השי</w:t>
      </w:r>
      <w:r w:rsidR="002A1DFD">
        <w:rPr>
          <w:rFonts w:hint="cs"/>
          <w:rtl/>
          <w:lang w:val="en-GB"/>
        </w:rPr>
        <w:t>ב לבקשה תוך 90 ימים</w:t>
      </w:r>
      <w:r w:rsidR="00BD6E25">
        <w:rPr>
          <w:rFonts w:hint="cs"/>
          <w:rtl/>
          <w:lang w:val="en-GB"/>
        </w:rPr>
        <w:t xml:space="preserve">, יראו </w:t>
      </w:r>
      <w:r w:rsidR="002A1DFD">
        <w:rPr>
          <w:rFonts w:hint="cs"/>
          <w:rtl/>
          <w:lang w:val="en-GB"/>
        </w:rPr>
        <w:t>או</w:t>
      </w:r>
      <w:r w:rsidR="00BD6E25">
        <w:rPr>
          <w:rFonts w:hint="cs"/>
          <w:rtl/>
          <w:lang w:val="en-GB"/>
        </w:rPr>
        <w:t xml:space="preserve">תו כאילו דחה את הבקשה. </w:t>
      </w:r>
      <w:r w:rsidR="002A1DFD">
        <w:rPr>
          <w:rFonts w:hint="cs"/>
          <w:rtl/>
          <w:lang w:val="en-GB"/>
        </w:rPr>
        <w:t xml:space="preserve">פה </w:t>
      </w:r>
      <w:bookmarkStart w:id="130" w:name="_ETM_Q1_1881767"/>
      <w:bookmarkEnd w:id="130"/>
      <w:r w:rsidR="0001578A">
        <w:rPr>
          <w:rFonts w:hint="cs"/>
          <w:rtl/>
          <w:lang w:val="en-GB"/>
        </w:rPr>
        <w:t>הם אומרים -</w:t>
      </w:r>
      <w:r w:rsidR="002A1DFD">
        <w:rPr>
          <w:rFonts w:hint="cs"/>
          <w:rtl/>
          <w:lang w:val="en-GB"/>
        </w:rPr>
        <w:t xml:space="preserve"> ניתן לו עוד שלושה חודשים כדי שלא </w:t>
      </w:r>
      <w:bookmarkStart w:id="131" w:name="_ETM_Q1_1883382"/>
      <w:bookmarkEnd w:id="131"/>
      <w:r w:rsidR="002A1DFD">
        <w:rPr>
          <w:rFonts w:hint="cs"/>
          <w:rtl/>
          <w:lang w:val="en-GB"/>
        </w:rPr>
        <w:t>תידחה הבקשה. זה בסופו של דבר לטובת הנישום. סעיף 77(ב) זה התקופה של שומה</w:t>
      </w:r>
      <w:bookmarkStart w:id="132" w:name="_ETM_Q1_1924512"/>
      <w:bookmarkEnd w:id="132"/>
      <w:r w:rsidR="002A1DFD">
        <w:rPr>
          <w:rFonts w:hint="cs"/>
          <w:rtl/>
          <w:lang w:val="en-GB"/>
        </w:rPr>
        <w:t xml:space="preserve">. שאלנו אם נדרשים שלושה חודשים נוספים כשמדובר בשומה. מירי הסבירה </w:t>
      </w:r>
      <w:bookmarkStart w:id="133" w:name="_ETM_Q1_1932434"/>
      <w:bookmarkEnd w:id="133"/>
      <w:r w:rsidR="002A1DFD">
        <w:rPr>
          <w:rFonts w:hint="cs"/>
          <w:rtl/>
          <w:lang w:val="en-GB"/>
        </w:rPr>
        <w:t xml:space="preserve">לנו שיש ערך מוסף דווקא בסוף תקופה.  </w:t>
      </w:r>
    </w:p>
    <w:p w:rsidR="00BD6E25" w:rsidRDefault="00BD6E25" w:rsidP="00BD6E25">
      <w:pPr>
        <w:rPr>
          <w:rtl/>
          <w:lang w:val="en-GB"/>
        </w:rPr>
      </w:pPr>
    </w:p>
    <w:p w:rsidR="002A1DFD" w:rsidRDefault="002A1DFD" w:rsidP="002A1DFD">
      <w:pPr>
        <w:pStyle w:val="af9"/>
        <w:keepNext/>
        <w:rPr>
          <w:rtl/>
          <w:lang w:val="en-GB"/>
        </w:rPr>
      </w:pPr>
      <w:bookmarkStart w:id="134" w:name="_ETM_Q1_1891798"/>
      <w:bookmarkStart w:id="135" w:name="_ETM_Q1_1890322"/>
      <w:bookmarkStart w:id="136" w:name="_ETM_Q1_1890725"/>
      <w:bookmarkStart w:id="137" w:name="_ETM_Q1_1890776"/>
      <w:bookmarkStart w:id="138" w:name="_ETM_Q1_1888235"/>
      <w:bookmarkStart w:id="139" w:name="_ETM_Q1_1895393"/>
      <w:bookmarkStart w:id="140" w:name="_ETM_Q1_1896391"/>
      <w:bookmarkStart w:id="141" w:name="_ETM_Q1_1896449"/>
      <w:bookmarkStart w:id="142" w:name="ET_guest_יעל_נוה_88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r w:rsidRPr="002A1D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2A1D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2A1DFD" w:rsidRDefault="002A1DFD" w:rsidP="002A1DFD">
      <w:pPr>
        <w:pStyle w:val="KeepWithNext"/>
        <w:rPr>
          <w:rtl/>
          <w:lang w:val="en-GB"/>
        </w:rPr>
      </w:pPr>
    </w:p>
    <w:p w:rsidR="00BD6E25" w:rsidRDefault="002A1DFD" w:rsidP="0001578A">
      <w:pPr>
        <w:rPr>
          <w:rtl/>
          <w:lang w:val="en-GB"/>
        </w:rPr>
      </w:pPr>
      <w:bookmarkStart w:id="143" w:name="_ETM_Q1_1892241"/>
      <w:bookmarkStart w:id="144" w:name="_ETM_Q1_1892277"/>
      <w:bookmarkEnd w:id="143"/>
      <w:bookmarkEnd w:id="144"/>
      <w:r>
        <w:rPr>
          <w:rFonts w:hint="cs"/>
          <w:rtl/>
          <w:lang w:val="en-GB"/>
        </w:rPr>
        <w:t xml:space="preserve">כשאנחנו נמצאים </w:t>
      </w:r>
      <w:bookmarkStart w:id="145" w:name="_ETM_Q1_1969312"/>
      <w:bookmarkEnd w:id="145"/>
      <w:r>
        <w:rPr>
          <w:rFonts w:hint="cs"/>
          <w:rtl/>
          <w:lang w:val="en-GB"/>
        </w:rPr>
        <w:t xml:space="preserve">באיזה שהוא מו"מ שנעצר וצריכים לחזור להליכי </w:t>
      </w:r>
      <w:bookmarkStart w:id="146" w:name="_ETM_Q1_1970768"/>
      <w:bookmarkEnd w:id="146"/>
      <w:r w:rsidR="003F6F5E">
        <w:rPr>
          <w:rFonts w:hint="cs"/>
          <w:rtl/>
          <w:lang w:val="en-GB"/>
        </w:rPr>
        <w:t>שומה</w:t>
      </w:r>
      <w:r>
        <w:rPr>
          <w:rFonts w:hint="cs"/>
          <w:rtl/>
          <w:lang w:val="en-GB"/>
        </w:rPr>
        <w:t xml:space="preserve"> אנחנו לא רוצים להיות </w:t>
      </w:r>
      <w:r w:rsidR="00764131">
        <w:rPr>
          <w:rFonts w:hint="cs"/>
          <w:rtl/>
          <w:lang w:val="en-GB"/>
        </w:rPr>
        <w:t xml:space="preserve">במצב </w:t>
      </w:r>
      <w:r>
        <w:rPr>
          <w:rFonts w:hint="cs"/>
          <w:rtl/>
          <w:lang w:val="en-GB"/>
        </w:rPr>
        <w:t>שהתקופה מסתיימת</w:t>
      </w:r>
      <w:bookmarkStart w:id="147" w:name="_ETM_Q1_1979071"/>
      <w:bookmarkEnd w:id="147"/>
      <w:r w:rsidR="0076413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לכן צריך את הזמן הנוסף הזה כדי להוציא את </w:t>
      </w:r>
      <w:bookmarkStart w:id="148" w:name="_ETM_Q1_1982697"/>
      <w:bookmarkEnd w:id="148"/>
      <w:r>
        <w:rPr>
          <w:rFonts w:hint="cs"/>
          <w:rtl/>
          <w:lang w:val="en-GB"/>
        </w:rPr>
        <w:t xml:space="preserve">החיוב. סעיף </w:t>
      </w:r>
      <w:r w:rsidR="00854BEF">
        <w:rPr>
          <w:rFonts w:hint="cs"/>
          <w:rtl/>
          <w:lang w:val="en-GB"/>
        </w:rPr>
        <w:t>79 זה תיקון שומה שמתבצע ב</w:t>
      </w:r>
      <w:bookmarkStart w:id="149" w:name="_ETM_Q1_1990186"/>
      <w:bookmarkEnd w:id="149"/>
      <w:r w:rsidR="00764131">
        <w:rPr>
          <w:rFonts w:hint="cs"/>
          <w:rtl/>
          <w:lang w:val="en-GB"/>
        </w:rPr>
        <w:t>יוזמת הרשות או הנישום.</w:t>
      </w:r>
      <w:r w:rsidR="00854BEF">
        <w:rPr>
          <w:rFonts w:hint="cs"/>
          <w:rtl/>
          <w:lang w:val="en-GB"/>
        </w:rPr>
        <w:t xml:space="preserve"> </w:t>
      </w:r>
      <w:bookmarkStart w:id="150" w:name="_ETM_Q1_2000322"/>
      <w:bookmarkEnd w:id="150"/>
      <w:r w:rsidR="00854BEF">
        <w:rPr>
          <w:rFonts w:hint="cs"/>
          <w:rtl/>
          <w:lang w:val="en-GB"/>
        </w:rPr>
        <w:t xml:space="preserve">סעיף 82 זה השגה על שומה שמוגשת על ידי הנישום </w:t>
      </w:r>
      <w:bookmarkStart w:id="151" w:name="_ETM_Q1_1996422"/>
      <w:bookmarkEnd w:id="151"/>
      <w:r w:rsidR="00854BEF">
        <w:rPr>
          <w:rFonts w:hint="cs"/>
          <w:rtl/>
          <w:lang w:val="en-GB"/>
        </w:rPr>
        <w:t xml:space="preserve">בתוך 30 יום. אנחנו רוצים להאריך לו את התקופה כך </w:t>
      </w:r>
      <w:bookmarkStart w:id="152" w:name="_ETM_Q1_2004250"/>
      <w:bookmarkEnd w:id="152"/>
      <w:r w:rsidR="00854BEF">
        <w:rPr>
          <w:rFonts w:hint="cs"/>
          <w:rtl/>
          <w:lang w:val="en-GB"/>
        </w:rPr>
        <w:t xml:space="preserve">שהוא לא יהיה מוגבל ל-30 ימים. רשות המסים צריכה </w:t>
      </w:r>
      <w:bookmarkStart w:id="153" w:name="_ETM_Q1_2010202"/>
      <w:bookmarkEnd w:id="153"/>
      <w:r w:rsidR="00854BEF">
        <w:rPr>
          <w:rFonts w:hint="cs"/>
          <w:rtl/>
          <w:lang w:val="en-GB"/>
        </w:rPr>
        <w:t xml:space="preserve">לתת החלטה בהשגה בתוך שנה ממועד הגשתה, לכן אנחנו רוצים </w:t>
      </w:r>
      <w:bookmarkStart w:id="154" w:name="_ETM_Q1_2014346"/>
      <w:bookmarkEnd w:id="154"/>
      <w:r w:rsidR="00854BEF">
        <w:rPr>
          <w:rFonts w:hint="cs"/>
          <w:rtl/>
          <w:lang w:val="en-GB"/>
        </w:rPr>
        <w:t xml:space="preserve">גם את זה להתאים. סעיף 95 זה קנס פסילת </w:t>
      </w:r>
      <w:bookmarkStart w:id="155" w:name="_ETM_Q1_2025478"/>
      <w:bookmarkEnd w:id="155"/>
      <w:r w:rsidR="00854BEF">
        <w:rPr>
          <w:rFonts w:hint="cs"/>
          <w:rtl/>
          <w:lang w:val="en-GB"/>
        </w:rPr>
        <w:t>ספרים</w:t>
      </w:r>
      <w:r w:rsidR="00BD6E25">
        <w:rPr>
          <w:rFonts w:hint="cs"/>
          <w:rtl/>
          <w:lang w:val="en-GB"/>
        </w:rPr>
        <w:t xml:space="preserve">. אנחנו נותנים </w:t>
      </w:r>
      <w:r w:rsidR="00854BEF">
        <w:rPr>
          <w:rFonts w:hint="cs"/>
          <w:rtl/>
          <w:lang w:val="en-GB"/>
        </w:rPr>
        <w:t xml:space="preserve">כאן </w:t>
      </w:r>
      <w:r w:rsidR="00BD6E25">
        <w:rPr>
          <w:rFonts w:hint="cs"/>
          <w:rtl/>
          <w:lang w:val="en-GB"/>
        </w:rPr>
        <w:t>הט</w:t>
      </w:r>
      <w:r w:rsidR="00854BEF">
        <w:rPr>
          <w:rFonts w:hint="cs"/>
          <w:rtl/>
          <w:lang w:val="en-GB"/>
        </w:rPr>
        <w:t>בה,</w:t>
      </w:r>
      <w:r w:rsidR="00BD6E25">
        <w:rPr>
          <w:rFonts w:hint="cs"/>
          <w:rtl/>
          <w:lang w:val="en-GB"/>
        </w:rPr>
        <w:t xml:space="preserve"> אנחנו מאפשרים שהערעור לוועדה לק</w:t>
      </w:r>
      <w:r w:rsidR="00854BEF">
        <w:rPr>
          <w:rFonts w:hint="cs"/>
          <w:rtl/>
          <w:lang w:val="en-GB"/>
        </w:rPr>
        <w:t>בילות פנקסים של מי שהוטל עליו מס - -</w:t>
      </w:r>
    </w:p>
    <w:p w:rsidR="00BD6E25" w:rsidRDefault="00BD6E25" w:rsidP="00BD6E25">
      <w:pPr>
        <w:rPr>
          <w:rtl/>
          <w:lang w:val="en-GB"/>
        </w:rPr>
      </w:pPr>
    </w:p>
    <w:p w:rsidR="00BD6E25" w:rsidRDefault="00BD6E25" w:rsidP="00BD6E25">
      <w:pPr>
        <w:pStyle w:val="a4"/>
        <w:keepNext/>
        <w:rPr>
          <w:rtl/>
          <w:lang w:val="en-GB"/>
        </w:rPr>
      </w:pPr>
      <w:bookmarkStart w:id="156" w:name="ET_speaker_שלומית_ארליך_11"/>
      <w:r w:rsidRPr="00BD6E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D6E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BD6E25" w:rsidRDefault="00BD6E25" w:rsidP="00BD6E25">
      <w:pPr>
        <w:pStyle w:val="KeepWithNext"/>
        <w:rPr>
          <w:rtl/>
          <w:lang w:val="en-GB"/>
        </w:rPr>
      </w:pPr>
    </w:p>
    <w:p w:rsidR="00BD6E25" w:rsidRDefault="00854BEF" w:rsidP="00BD6E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 </w:t>
      </w:r>
      <w:r w:rsidR="00BD6E25">
        <w:rPr>
          <w:rFonts w:hint="cs"/>
          <w:rtl/>
          <w:lang w:val="en-GB"/>
        </w:rPr>
        <w:t>בית משפט מ</w:t>
      </w:r>
      <w:r>
        <w:rPr>
          <w:rFonts w:hint="cs"/>
          <w:rtl/>
          <w:lang w:val="en-GB"/>
        </w:rPr>
        <w:t>ח</w:t>
      </w:r>
      <w:r w:rsidR="00BD6E25">
        <w:rPr>
          <w:rFonts w:hint="cs"/>
          <w:rtl/>
          <w:lang w:val="en-GB"/>
        </w:rPr>
        <w:t>וזי</w:t>
      </w:r>
      <w:r>
        <w:rPr>
          <w:rFonts w:hint="cs"/>
          <w:rtl/>
          <w:lang w:val="en-GB"/>
        </w:rPr>
        <w:t>.</w:t>
      </w:r>
    </w:p>
    <w:p w:rsidR="00BD6E25" w:rsidRDefault="00BD6E25" w:rsidP="00BD6E25">
      <w:pPr>
        <w:rPr>
          <w:rtl/>
          <w:lang w:val="en-GB"/>
        </w:rPr>
      </w:pPr>
    </w:p>
    <w:p w:rsidR="00854BEF" w:rsidRDefault="00854BEF" w:rsidP="00854BEF">
      <w:pPr>
        <w:pStyle w:val="af9"/>
        <w:keepNext/>
        <w:rPr>
          <w:rtl/>
          <w:lang w:val="en-GB"/>
        </w:rPr>
      </w:pPr>
      <w:bookmarkStart w:id="157" w:name="ET_guest_יעל_נוה_90"/>
      <w:r w:rsidRPr="00854B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854B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854BEF" w:rsidRDefault="00854BEF" w:rsidP="00854BEF">
      <w:pPr>
        <w:pStyle w:val="KeepWithNext"/>
        <w:rPr>
          <w:rtl/>
          <w:lang w:val="en-GB"/>
        </w:rPr>
      </w:pPr>
    </w:p>
    <w:p w:rsidR="00BD6E25" w:rsidRDefault="00854BEF" w:rsidP="003F6F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בבית משפט מחוזי אנחנו מאריכים מכוח הארכה של </w:t>
      </w:r>
      <w:bookmarkStart w:id="158" w:name="_ETM_Q1_2036366"/>
      <w:bookmarkEnd w:id="158"/>
      <w:r>
        <w:rPr>
          <w:rFonts w:hint="cs"/>
          <w:rtl/>
          <w:lang w:val="en-GB"/>
        </w:rPr>
        <w:t>שר המשפטים.</w:t>
      </w:r>
      <w:r w:rsidR="00BD6E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פה </w:t>
      </w:r>
      <w:r w:rsidR="00BD6E25">
        <w:rPr>
          <w:rFonts w:hint="cs"/>
          <w:rtl/>
          <w:lang w:val="en-GB"/>
        </w:rPr>
        <w:t>אנחנו נותנים הארכה לערר מעבר ל</w:t>
      </w:r>
      <w:r>
        <w:rPr>
          <w:rFonts w:hint="cs"/>
          <w:rtl/>
          <w:lang w:val="en-GB"/>
        </w:rPr>
        <w:t>-30 ימים. סעיף 113</w:t>
      </w:r>
      <w:r w:rsidR="00120D6F">
        <w:rPr>
          <w:rFonts w:hint="cs"/>
          <w:rtl/>
          <w:lang w:val="en-GB"/>
        </w:rPr>
        <w:t xml:space="preserve"> זה איסור על הוצאת חשבוניות</w:t>
      </w:r>
      <w:r w:rsidR="0001578A">
        <w:rPr>
          <w:rFonts w:hint="cs"/>
          <w:rtl/>
          <w:lang w:val="en-GB"/>
        </w:rPr>
        <w:t>,</w:t>
      </w:r>
      <w:r w:rsidR="00120D6F">
        <w:rPr>
          <w:rFonts w:hint="cs"/>
          <w:rtl/>
          <w:lang w:val="en-GB"/>
        </w:rPr>
        <w:t xml:space="preserve"> </w:t>
      </w:r>
      <w:r w:rsidR="000E1601">
        <w:rPr>
          <w:rFonts w:hint="cs"/>
          <w:rtl/>
          <w:lang w:val="en-GB"/>
        </w:rPr>
        <w:t>סנקציה שמוטלת על נישום</w:t>
      </w:r>
      <w:r w:rsidR="00BD6E25">
        <w:rPr>
          <w:rFonts w:hint="cs"/>
          <w:rtl/>
          <w:lang w:val="en-GB"/>
        </w:rPr>
        <w:t xml:space="preserve">. שתי הבקשות </w:t>
      </w:r>
      <w:r w:rsidR="000E1601">
        <w:rPr>
          <w:rFonts w:hint="cs"/>
          <w:rtl/>
          <w:lang w:val="en-GB"/>
        </w:rPr>
        <w:t>כאן הן לטובתו</w:t>
      </w:r>
      <w:r w:rsidR="00BD6E25">
        <w:rPr>
          <w:rFonts w:hint="cs"/>
          <w:rtl/>
          <w:lang w:val="en-GB"/>
        </w:rPr>
        <w:t xml:space="preserve">, כי בפעם אחת אנחנו מתרים </w:t>
      </w:r>
      <w:r w:rsidR="0001578A">
        <w:rPr>
          <w:rFonts w:hint="cs"/>
          <w:rtl/>
          <w:lang w:val="en-GB"/>
        </w:rPr>
        <w:t>בו</w:t>
      </w:r>
      <w:r w:rsidR="00BD6E25">
        <w:rPr>
          <w:rFonts w:hint="cs"/>
          <w:rtl/>
          <w:lang w:val="en-GB"/>
        </w:rPr>
        <w:t xml:space="preserve"> שיתקן </w:t>
      </w:r>
      <w:r w:rsidR="0001578A">
        <w:rPr>
          <w:rFonts w:hint="cs"/>
          <w:rtl/>
          <w:lang w:val="en-GB"/>
        </w:rPr>
        <w:t xml:space="preserve">בתוך חודש </w:t>
      </w:r>
      <w:r w:rsidR="00BD6E25">
        <w:rPr>
          <w:rFonts w:hint="cs"/>
          <w:rtl/>
          <w:lang w:val="en-GB"/>
        </w:rPr>
        <w:t xml:space="preserve">את </w:t>
      </w:r>
      <w:r w:rsidR="000E1601">
        <w:rPr>
          <w:rFonts w:hint="cs"/>
          <w:rtl/>
          <w:lang w:val="en-GB"/>
        </w:rPr>
        <w:t>הב</w:t>
      </w:r>
      <w:r w:rsidR="00BD6E25">
        <w:rPr>
          <w:rFonts w:hint="cs"/>
          <w:rtl/>
          <w:lang w:val="en-GB"/>
        </w:rPr>
        <w:t>עי</w:t>
      </w:r>
      <w:r w:rsidR="000E1601">
        <w:rPr>
          <w:rFonts w:hint="cs"/>
          <w:rtl/>
          <w:lang w:val="en-GB"/>
        </w:rPr>
        <w:t>י</w:t>
      </w:r>
      <w:r w:rsidR="00BD6E25">
        <w:rPr>
          <w:rFonts w:hint="cs"/>
          <w:rtl/>
          <w:lang w:val="en-GB"/>
        </w:rPr>
        <w:t xml:space="preserve">תיות שנוצרה בהתנהלות </w:t>
      </w:r>
      <w:r w:rsidR="00120D6F">
        <w:rPr>
          <w:rFonts w:hint="cs"/>
          <w:rtl/>
          <w:lang w:val="en-GB"/>
        </w:rPr>
        <w:t>שלו</w:t>
      </w:r>
      <w:r w:rsidR="0001578A">
        <w:rPr>
          <w:rFonts w:hint="cs"/>
          <w:rtl/>
          <w:lang w:val="en-GB"/>
        </w:rPr>
        <w:t>.</w:t>
      </w:r>
      <w:r w:rsidR="00120D6F">
        <w:rPr>
          <w:rFonts w:hint="cs"/>
          <w:rtl/>
          <w:lang w:val="en-GB"/>
        </w:rPr>
        <w:t xml:space="preserve"> </w:t>
      </w:r>
      <w:r w:rsidR="00BD6E25">
        <w:rPr>
          <w:rFonts w:hint="cs"/>
          <w:rtl/>
          <w:lang w:val="en-GB"/>
        </w:rPr>
        <w:t>אנחנו רוצי</w:t>
      </w:r>
      <w:r w:rsidR="00120D6F">
        <w:rPr>
          <w:rFonts w:hint="cs"/>
          <w:rtl/>
          <w:lang w:val="en-GB"/>
        </w:rPr>
        <w:t>ם להאריך לו את התקופה של התיקון</w:t>
      </w:r>
      <w:r w:rsidR="00BD6E25">
        <w:rPr>
          <w:rFonts w:hint="cs"/>
          <w:rtl/>
          <w:lang w:val="en-GB"/>
        </w:rPr>
        <w:t xml:space="preserve"> כדי שלאחריה נטיל את הסנקציה. הארכה השנ</w:t>
      </w:r>
      <w:r w:rsidR="000E1601">
        <w:rPr>
          <w:rFonts w:hint="cs"/>
          <w:rtl/>
          <w:lang w:val="en-GB"/>
        </w:rPr>
        <w:t>ייה היא לוועדה לקבילות</w:t>
      </w:r>
      <w:r w:rsidR="00BD6E25">
        <w:rPr>
          <w:rFonts w:hint="cs"/>
          <w:rtl/>
          <w:lang w:val="en-GB"/>
        </w:rPr>
        <w:t xml:space="preserve"> פנקסים על מי שהוטלה עליו הסנקציה של</w:t>
      </w:r>
      <w:r w:rsidR="000E1601">
        <w:rPr>
          <w:rFonts w:hint="cs"/>
          <w:rtl/>
          <w:lang w:val="en-GB"/>
        </w:rPr>
        <w:t xml:space="preserve"> </w:t>
      </w:r>
      <w:bookmarkStart w:id="159" w:name="_ETM_Q1_2105799"/>
      <w:bookmarkEnd w:id="159"/>
      <w:r w:rsidR="000E1601">
        <w:rPr>
          <w:rFonts w:hint="cs"/>
          <w:rtl/>
          <w:lang w:val="en-GB"/>
        </w:rPr>
        <w:t xml:space="preserve">איסור </w:t>
      </w:r>
      <w:r w:rsidR="00BD6E25">
        <w:rPr>
          <w:rFonts w:hint="cs"/>
          <w:rtl/>
          <w:lang w:val="en-GB"/>
        </w:rPr>
        <w:t>הוצאת</w:t>
      </w:r>
      <w:r w:rsidR="000E1601">
        <w:rPr>
          <w:rFonts w:hint="cs"/>
          <w:rtl/>
          <w:lang w:val="en-GB"/>
        </w:rPr>
        <w:t xml:space="preserve"> חשבוניות</w:t>
      </w:r>
      <w:r w:rsidR="00BD6E25">
        <w:rPr>
          <w:rFonts w:hint="cs"/>
          <w:rtl/>
          <w:lang w:val="en-GB"/>
        </w:rPr>
        <w:t>. גם את התקופה של ה</w:t>
      </w:r>
      <w:r w:rsidR="000E1601">
        <w:rPr>
          <w:rFonts w:hint="cs"/>
          <w:rtl/>
          <w:lang w:val="en-GB"/>
        </w:rPr>
        <w:t xml:space="preserve">-30 </w:t>
      </w:r>
      <w:r w:rsidR="00BD6E25">
        <w:rPr>
          <w:rFonts w:hint="cs"/>
          <w:rtl/>
          <w:lang w:val="en-GB"/>
        </w:rPr>
        <w:t>ימים אנחנ</w:t>
      </w:r>
      <w:r w:rsidR="000E1601">
        <w:rPr>
          <w:rFonts w:hint="cs"/>
          <w:rtl/>
          <w:lang w:val="en-GB"/>
        </w:rPr>
        <w:t>ו</w:t>
      </w:r>
      <w:r w:rsidR="00BD6E25">
        <w:rPr>
          <w:rFonts w:hint="cs"/>
          <w:rtl/>
          <w:lang w:val="en-GB"/>
        </w:rPr>
        <w:t xml:space="preserve"> מאריכים. </w:t>
      </w:r>
      <w:r w:rsidR="000E1601">
        <w:rPr>
          <w:rFonts w:hint="cs"/>
          <w:rtl/>
          <w:lang w:val="en-GB"/>
        </w:rPr>
        <w:t>ב</w:t>
      </w:r>
      <w:r w:rsidR="00BD6E25">
        <w:rPr>
          <w:rFonts w:hint="cs"/>
          <w:rtl/>
          <w:lang w:val="en-GB"/>
        </w:rPr>
        <w:t xml:space="preserve">פקודת המכס יש לנו את סעיף 190. </w:t>
      </w:r>
      <w:r w:rsidR="00B230B0">
        <w:rPr>
          <w:rFonts w:hint="cs"/>
          <w:rtl/>
          <w:lang w:val="en-GB"/>
        </w:rPr>
        <w:t>כשאנחנו תופסים טוב</w:t>
      </w:r>
      <w:r w:rsidR="002533F9">
        <w:rPr>
          <w:rFonts w:hint="cs"/>
          <w:rtl/>
          <w:lang w:val="en-GB"/>
        </w:rPr>
        <w:t>י</w:t>
      </w:r>
      <w:r w:rsidR="00120D6F">
        <w:rPr>
          <w:rFonts w:hint="cs"/>
          <w:rtl/>
          <w:lang w:val="en-GB"/>
        </w:rPr>
        <w:t>ן של יבואן</w:t>
      </w:r>
      <w:r w:rsidR="00B230B0">
        <w:rPr>
          <w:rFonts w:hint="cs"/>
          <w:rtl/>
          <w:lang w:val="en-GB"/>
        </w:rPr>
        <w:t xml:space="preserve"> יש לו חודש ימים לבקש להשיב א</w:t>
      </w:r>
      <w:r w:rsidR="00374A8E">
        <w:rPr>
          <w:rFonts w:hint="cs"/>
          <w:rtl/>
          <w:lang w:val="en-GB"/>
        </w:rPr>
        <w:t>ת התפוס. אם הו</w:t>
      </w:r>
      <w:r w:rsidR="00B230B0">
        <w:rPr>
          <w:rFonts w:hint="cs"/>
          <w:rtl/>
          <w:lang w:val="en-GB"/>
        </w:rPr>
        <w:t>א</w:t>
      </w:r>
      <w:r w:rsidR="00374A8E">
        <w:rPr>
          <w:rFonts w:hint="cs"/>
          <w:rtl/>
          <w:lang w:val="en-GB"/>
        </w:rPr>
        <w:t xml:space="preserve"> </w:t>
      </w:r>
      <w:r w:rsidR="00120D6F">
        <w:rPr>
          <w:rFonts w:hint="cs"/>
          <w:rtl/>
          <w:lang w:val="en-GB"/>
        </w:rPr>
        <w:t>לא עושה את זה</w:t>
      </w:r>
      <w:r w:rsidR="0001578A">
        <w:rPr>
          <w:rFonts w:hint="cs"/>
          <w:rtl/>
          <w:lang w:val="en-GB"/>
        </w:rPr>
        <w:t xml:space="preserve"> </w:t>
      </w:r>
      <w:r w:rsidR="00B230B0">
        <w:rPr>
          <w:rFonts w:hint="cs"/>
          <w:rtl/>
          <w:lang w:val="en-GB"/>
        </w:rPr>
        <w:t>הטובין מוחרמים. אנ</w:t>
      </w:r>
      <w:r w:rsidR="00374A8E">
        <w:rPr>
          <w:rFonts w:hint="cs"/>
          <w:rtl/>
          <w:lang w:val="en-GB"/>
        </w:rPr>
        <w:t>חנו מבקשים להאריך את התקופה הזאת</w:t>
      </w:r>
      <w:r w:rsidR="00B230B0">
        <w:rPr>
          <w:rFonts w:hint="cs"/>
          <w:rtl/>
          <w:lang w:val="en-GB"/>
        </w:rPr>
        <w:t>, שלא יהיה לו רק חודש.</w:t>
      </w:r>
    </w:p>
    <w:p w:rsidR="00B230B0" w:rsidRDefault="00B230B0" w:rsidP="00BD6E25">
      <w:pPr>
        <w:rPr>
          <w:rtl/>
          <w:lang w:val="en-GB"/>
        </w:rPr>
      </w:pPr>
    </w:p>
    <w:p w:rsidR="00B230B0" w:rsidRDefault="00B230B0" w:rsidP="00B230B0">
      <w:pPr>
        <w:pStyle w:val="a4"/>
        <w:keepNext/>
        <w:rPr>
          <w:rtl/>
          <w:lang w:val="en-GB"/>
        </w:rPr>
      </w:pPr>
      <w:bookmarkStart w:id="160" w:name="ET_speaker_שלומית_ארליך_12"/>
      <w:r w:rsidRPr="00B23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23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B230B0" w:rsidRDefault="00B230B0" w:rsidP="00B230B0">
      <w:pPr>
        <w:pStyle w:val="KeepWithNext"/>
        <w:rPr>
          <w:rtl/>
          <w:lang w:val="en-GB"/>
        </w:rPr>
      </w:pPr>
    </w:p>
    <w:p w:rsidR="00B230B0" w:rsidRDefault="00B230B0" w:rsidP="00B230B0">
      <w:pPr>
        <w:rPr>
          <w:rtl/>
          <w:lang w:val="en-GB"/>
        </w:rPr>
      </w:pPr>
      <w:r>
        <w:rPr>
          <w:rFonts w:hint="cs"/>
          <w:rtl/>
          <w:lang w:val="en-GB"/>
        </w:rPr>
        <w:t>מה עם סעיף</w:t>
      </w:r>
      <w:r w:rsidR="00374A8E">
        <w:rPr>
          <w:rFonts w:hint="cs"/>
          <w:rtl/>
          <w:lang w:val="en-GB"/>
        </w:rPr>
        <w:t xml:space="preserve"> 192?</w:t>
      </w:r>
    </w:p>
    <w:p w:rsidR="00B230B0" w:rsidRDefault="00B230B0" w:rsidP="00B230B0">
      <w:pPr>
        <w:rPr>
          <w:rtl/>
          <w:lang w:val="en-GB"/>
        </w:rPr>
      </w:pPr>
    </w:p>
    <w:p w:rsidR="00374A8E" w:rsidRDefault="00374A8E" w:rsidP="00374A8E">
      <w:pPr>
        <w:pStyle w:val="af9"/>
        <w:keepNext/>
        <w:rPr>
          <w:rtl/>
          <w:lang w:val="en-GB"/>
        </w:rPr>
      </w:pPr>
      <w:bookmarkStart w:id="161" w:name="ET_guest_יעל_נוה_91"/>
      <w:r w:rsidRPr="00374A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74A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374A8E" w:rsidRDefault="00374A8E" w:rsidP="00374A8E">
      <w:pPr>
        <w:pStyle w:val="KeepWithNext"/>
        <w:rPr>
          <w:rtl/>
          <w:lang w:val="en-GB"/>
        </w:rPr>
      </w:pPr>
    </w:p>
    <w:p w:rsidR="00B230B0" w:rsidRDefault="0076060E" w:rsidP="0076060E">
      <w:pPr>
        <w:rPr>
          <w:rtl/>
          <w:lang w:val="en-GB"/>
        </w:rPr>
      </w:pPr>
      <w:r>
        <w:rPr>
          <w:rFonts w:hint="cs"/>
          <w:rtl/>
          <w:lang w:val="en-GB"/>
        </w:rPr>
        <w:t>סעיף 192 ז</w:t>
      </w:r>
      <w:r w:rsidR="00120D6F">
        <w:rPr>
          <w:rFonts w:hint="cs"/>
          <w:rtl/>
          <w:lang w:val="en-GB"/>
        </w:rPr>
        <w:t xml:space="preserve">ה </w:t>
      </w:r>
      <w:bookmarkStart w:id="162" w:name="_ETM_Q1_2167102"/>
      <w:bookmarkEnd w:id="162"/>
      <w:r w:rsidR="00120D6F">
        <w:rPr>
          <w:rFonts w:hint="cs"/>
          <w:rtl/>
          <w:lang w:val="en-GB"/>
        </w:rPr>
        <w:t>ערעורים לבית המשפט, לכן לא הכנסנו אותו.</w:t>
      </w:r>
    </w:p>
    <w:p w:rsidR="00B230B0" w:rsidRDefault="00B230B0" w:rsidP="00B230B0">
      <w:pPr>
        <w:rPr>
          <w:rtl/>
          <w:lang w:val="en-GB"/>
        </w:rPr>
      </w:pPr>
    </w:p>
    <w:p w:rsidR="00B230B0" w:rsidRDefault="00B230B0" w:rsidP="00B230B0">
      <w:pPr>
        <w:pStyle w:val="a4"/>
        <w:keepNext/>
        <w:rPr>
          <w:rtl/>
          <w:lang w:val="en-GB"/>
        </w:rPr>
      </w:pPr>
      <w:bookmarkStart w:id="163" w:name="ET_speaker_שלומית_ארליך_13"/>
      <w:r w:rsidRPr="00B230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230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"/>
    </w:p>
    <w:p w:rsidR="00B230B0" w:rsidRDefault="00B230B0" w:rsidP="00B230B0">
      <w:pPr>
        <w:pStyle w:val="KeepWithNext"/>
        <w:rPr>
          <w:rtl/>
          <w:lang w:val="en-GB"/>
        </w:rPr>
      </w:pPr>
    </w:p>
    <w:p w:rsidR="00B230B0" w:rsidRDefault="00120D6F" w:rsidP="0076060E">
      <w:pPr>
        <w:rPr>
          <w:rtl/>
          <w:lang w:val="en-GB"/>
        </w:rPr>
      </w:pPr>
      <w:r>
        <w:rPr>
          <w:rFonts w:hint="cs"/>
          <w:rtl/>
          <w:lang w:val="en-GB"/>
        </w:rPr>
        <w:t>כל התקנות ירדו מהנוסח</w:t>
      </w:r>
      <w:bookmarkStart w:id="164" w:name="_ETM_Q1_2170865"/>
      <w:bookmarkEnd w:id="164"/>
      <w:r w:rsidR="003F6F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r w:rsidR="0076060E">
        <w:rPr>
          <w:rFonts w:hint="cs"/>
          <w:rtl/>
          <w:lang w:val="en-GB"/>
        </w:rPr>
        <w:t>את התקנות אתם צריכים</w:t>
      </w:r>
      <w:r>
        <w:rPr>
          <w:rFonts w:hint="cs"/>
          <w:rtl/>
          <w:lang w:val="en-GB"/>
        </w:rPr>
        <w:t xml:space="preserve"> להתקין</w:t>
      </w:r>
      <w:r w:rsidR="0076060E">
        <w:rPr>
          <w:rFonts w:hint="cs"/>
          <w:rtl/>
          <w:lang w:val="en-GB"/>
        </w:rPr>
        <w:t xml:space="preserve">. </w:t>
      </w:r>
      <w:bookmarkStart w:id="165" w:name="_ETM_Q1_2172759"/>
      <w:bookmarkEnd w:id="165"/>
      <w:r w:rsidR="00B230B0">
        <w:rPr>
          <w:rFonts w:hint="cs"/>
          <w:rtl/>
          <w:lang w:val="en-GB"/>
        </w:rPr>
        <w:t xml:space="preserve">מתי אתם </w:t>
      </w:r>
      <w:r>
        <w:rPr>
          <w:rFonts w:hint="cs"/>
          <w:rtl/>
          <w:lang w:val="en-GB"/>
        </w:rPr>
        <w:t xml:space="preserve">מתכוונים להביא את התקנות? </w:t>
      </w:r>
    </w:p>
    <w:p w:rsidR="00B230B0" w:rsidRDefault="00B230B0" w:rsidP="00B230B0">
      <w:pPr>
        <w:rPr>
          <w:rtl/>
          <w:lang w:val="en-GB"/>
        </w:rPr>
      </w:pPr>
    </w:p>
    <w:p w:rsidR="00120D6F" w:rsidRDefault="00120D6F" w:rsidP="00120D6F">
      <w:pPr>
        <w:ind w:firstLine="0"/>
        <w:rPr>
          <w:rtl/>
          <w:lang w:val="en-GB"/>
        </w:rPr>
      </w:pPr>
      <w:bookmarkStart w:id="166" w:name="_ETM_Q1_2178207"/>
      <w:bookmarkEnd w:id="166"/>
    </w:p>
    <w:p w:rsidR="00120D6F" w:rsidRDefault="00120D6F" w:rsidP="00120D6F">
      <w:pPr>
        <w:pStyle w:val="af9"/>
        <w:keepNext/>
        <w:rPr>
          <w:rtl/>
          <w:lang w:val="en-GB"/>
        </w:rPr>
      </w:pPr>
      <w:bookmarkStart w:id="167" w:name="ET_guest_מירי_סביון_92"/>
      <w:r w:rsidRPr="00120D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120D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"/>
    </w:p>
    <w:p w:rsidR="00120D6F" w:rsidRDefault="00120D6F" w:rsidP="00120D6F">
      <w:pPr>
        <w:pStyle w:val="KeepWithNext"/>
        <w:rPr>
          <w:rtl/>
          <w:lang w:val="en-GB"/>
        </w:rPr>
      </w:pPr>
    </w:p>
    <w:p w:rsidR="00B230B0" w:rsidRDefault="00120D6F" w:rsidP="00B230B0">
      <w:pPr>
        <w:rPr>
          <w:rtl/>
          <w:lang w:val="en-GB"/>
        </w:rPr>
      </w:pPr>
      <w:bookmarkStart w:id="168" w:name="_ETM_Q1_2178694"/>
      <w:bookmarkStart w:id="169" w:name="_ETM_Q1_2178731"/>
      <w:bookmarkEnd w:id="168"/>
      <w:bookmarkEnd w:id="169"/>
      <w:r>
        <w:rPr>
          <w:rFonts w:hint="cs"/>
          <w:rtl/>
          <w:lang w:val="en-GB"/>
        </w:rPr>
        <w:t xml:space="preserve">אני מקווה שבימים הקרובים. נעשה </w:t>
      </w:r>
      <w:bookmarkStart w:id="170" w:name="_ETM_Q1_2182718"/>
      <w:bookmarkEnd w:id="170"/>
      <w:r>
        <w:rPr>
          <w:rFonts w:hint="cs"/>
          <w:rtl/>
          <w:lang w:val="en-GB"/>
        </w:rPr>
        <w:t xml:space="preserve">מאמץ לעשות את זה </w:t>
      </w:r>
      <w:r w:rsidR="00B230B0">
        <w:rPr>
          <w:rFonts w:hint="cs"/>
          <w:rtl/>
          <w:lang w:val="en-GB"/>
        </w:rPr>
        <w:t xml:space="preserve">כמה שיותר מהר. </w:t>
      </w:r>
    </w:p>
    <w:p w:rsidR="00B230B0" w:rsidRDefault="00B230B0" w:rsidP="00B230B0">
      <w:pPr>
        <w:rPr>
          <w:rtl/>
          <w:lang w:val="en-GB"/>
        </w:rPr>
      </w:pPr>
    </w:p>
    <w:p w:rsidR="00120D6F" w:rsidRDefault="00120D6F" w:rsidP="00120D6F">
      <w:pPr>
        <w:pStyle w:val="af9"/>
        <w:keepNext/>
        <w:rPr>
          <w:rtl/>
          <w:lang w:val="en-GB"/>
        </w:rPr>
      </w:pPr>
      <w:bookmarkStart w:id="171" w:name="_ETM_Q1_2188059"/>
      <w:bookmarkStart w:id="172" w:name="ET_guest_יעל_נוה_93"/>
      <w:bookmarkEnd w:id="171"/>
      <w:r w:rsidRPr="00120D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120D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120D6F" w:rsidRDefault="00120D6F" w:rsidP="00120D6F">
      <w:pPr>
        <w:pStyle w:val="KeepWithNext"/>
        <w:rPr>
          <w:rtl/>
          <w:lang w:val="en-GB"/>
        </w:rPr>
      </w:pPr>
    </w:p>
    <w:p w:rsidR="00B230B0" w:rsidRDefault="00120D6F" w:rsidP="003F6F5E">
      <w:pPr>
        <w:rPr>
          <w:rtl/>
          <w:lang w:val="en-GB"/>
        </w:rPr>
      </w:pPr>
      <w:bookmarkStart w:id="173" w:name="_ETM_Q1_2188478"/>
      <w:bookmarkStart w:id="174" w:name="_ETM_Q1_2188527"/>
      <w:bookmarkEnd w:id="173"/>
      <w:bookmarkEnd w:id="174"/>
      <w:r>
        <w:rPr>
          <w:rFonts w:hint="cs"/>
          <w:rtl/>
          <w:lang w:val="en-GB"/>
        </w:rPr>
        <w:t xml:space="preserve">בחוק מסים עקיפים אנחנו מבקשים להאריך </w:t>
      </w:r>
      <w:bookmarkStart w:id="175" w:name="_ETM_Q1_2189545"/>
      <w:bookmarkEnd w:id="175"/>
      <w:r>
        <w:rPr>
          <w:rFonts w:hint="cs"/>
          <w:rtl/>
          <w:lang w:val="en-GB"/>
        </w:rPr>
        <w:t>את התקופה הקובעת. לגבי טובין מיובאים זה חמש שנים</w:t>
      </w:r>
      <w:r w:rsidR="003F6F5E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לגבי טובין אחרים זה שלוש שנים. התקופה הקובעת היא בשביל לבקש החזר במס</w:t>
      </w:r>
      <w:r w:rsidR="00B230B0">
        <w:rPr>
          <w:rFonts w:hint="cs"/>
          <w:rtl/>
          <w:lang w:val="en-GB"/>
        </w:rPr>
        <w:t xml:space="preserve"> או להטיל חיוב. אנחנו מבקשים </w:t>
      </w:r>
      <w:r>
        <w:rPr>
          <w:rFonts w:hint="cs"/>
          <w:rtl/>
          <w:lang w:val="en-GB"/>
        </w:rPr>
        <w:t xml:space="preserve">להכניס כאן </w:t>
      </w:r>
      <w:r w:rsidR="00B230B0">
        <w:rPr>
          <w:rFonts w:hint="cs"/>
          <w:rtl/>
          <w:lang w:val="en-GB"/>
        </w:rPr>
        <w:t>את התקופה שכולל</w:t>
      </w:r>
      <w:r>
        <w:rPr>
          <w:rFonts w:hint="cs"/>
          <w:rtl/>
          <w:lang w:val="en-GB"/>
        </w:rPr>
        <w:t>ת</w:t>
      </w:r>
      <w:r w:rsidR="00B230B0">
        <w:rPr>
          <w:rFonts w:hint="cs"/>
          <w:rtl/>
          <w:lang w:val="en-GB"/>
        </w:rPr>
        <w:t xml:space="preserve"> את שניהם</w:t>
      </w:r>
      <w:r>
        <w:rPr>
          <w:rFonts w:hint="cs"/>
          <w:rtl/>
          <w:lang w:val="en-GB"/>
        </w:rPr>
        <w:t xml:space="preserve">. </w:t>
      </w:r>
      <w:r w:rsidR="00B230B0">
        <w:rPr>
          <w:rFonts w:hint="cs"/>
          <w:rtl/>
          <w:lang w:val="en-GB"/>
        </w:rPr>
        <w:t>מדובר על חיובים של מס קנ</w:t>
      </w:r>
      <w:r>
        <w:rPr>
          <w:rFonts w:hint="cs"/>
          <w:rtl/>
          <w:lang w:val="en-GB"/>
        </w:rPr>
        <w:t>י</w:t>
      </w:r>
      <w:r w:rsidR="00B230B0">
        <w:rPr>
          <w:rFonts w:hint="cs"/>
          <w:rtl/>
          <w:lang w:val="en-GB"/>
        </w:rPr>
        <w:t xml:space="preserve">יה, בלו </w:t>
      </w:r>
      <w:proofErr w:type="spellStart"/>
      <w:r w:rsidR="00B230B0">
        <w:rPr>
          <w:rFonts w:hint="cs"/>
          <w:rtl/>
          <w:lang w:val="en-GB"/>
        </w:rPr>
        <w:t>וכו</w:t>
      </w:r>
      <w:proofErr w:type="spellEnd"/>
      <w:r w:rsidR="00B230B0">
        <w:rPr>
          <w:rFonts w:hint="cs"/>
          <w:rtl/>
          <w:lang w:val="en-GB"/>
        </w:rPr>
        <w:t xml:space="preserve">'. </w:t>
      </w:r>
      <w:bookmarkStart w:id="176" w:name="_ETM_Q1_2226532"/>
      <w:bookmarkEnd w:id="176"/>
      <w:r>
        <w:rPr>
          <w:rFonts w:hint="cs"/>
          <w:rtl/>
          <w:lang w:val="en-GB"/>
        </w:rPr>
        <w:t xml:space="preserve"> </w:t>
      </w:r>
      <w:bookmarkStart w:id="177" w:name="_ETM_Q1_2232373"/>
      <w:bookmarkStart w:id="178" w:name="_ETM_Q1_2235669"/>
      <w:bookmarkEnd w:id="177"/>
      <w:bookmarkEnd w:id="178"/>
    </w:p>
    <w:p w:rsidR="00B230B0" w:rsidRDefault="00B230B0" w:rsidP="00B230B0">
      <w:pPr>
        <w:rPr>
          <w:rtl/>
          <w:lang w:val="en-GB"/>
        </w:rPr>
      </w:pPr>
    </w:p>
    <w:p w:rsidR="00120D6F" w:rsidRDefault="00120D6F" w:rsidP="00120D6F">
      <w:pPr>
        <w:pStyle w:val="af9"/>
        <w:keepNext/>
        <w:rPr>
          <w:rtl/>
          <w:lang w:val="en-GB"/>
        </w:rPr>
      </w:pPr>
      <w:bookmarkStart w:id="179" w:name="_ETM_Q1_2251064"/>
      <w:bookmarkStart w:id="180" w:name="_ETM_Q1_2251122"/>
      <w:bookmarkStart w:id="181" w:name="ET_guest_אפרת_ריץ_94"/>
      <w:bookmarkEnd w:id="179"/>
      <w:bookmarkEnd w:id="180"/>
      <w:r w:rsidRPr="00120D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120D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120D6F" w:rsidRDefault="00120D6F" w:rsidP="00120D6F">
      <w:pPr>
        <w:pStyle w:val="KeepWithNext"/>
        <w:rPr>
          <w:rtl/>
          <w:lang w:val="en-GB"/>
        </w:rPr>
      </w:pPr>
    </w:p>
    <w:p w:rsidR="00120D6F" w:rsidRDefault="00E12B0F" w:rsidP="00120D6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(6) בחוק מיסוי מקרקעין (שבח ורכישה), התשכ"ג-1963 </w:t>
      </w:r>
      <w:bookmarkStart w:id="182" w:name="_ETM_Q1_2283375"/>
      <w:bookmarkEnd w:id="182"/>
      <w:r>
        <w:rPr>
          <w:rFonts w:hint="cs"/>
          <w:rtl/>
          <w:lang w:val="en-GB"/>
        </w:rPr>
        <w:t xml:space="preserve">(להלן  - </w:t>
      </w:r>
    </w:p>
    <w:p w:rsidR="00E12B0F" w:rsidRDefault="00E12B0F" w:rsidP="00120D6F">
      <w:pPr>
        <w:rPr>
          <w:rtl/>
          <w:lang w:val="en-GB"/>
        </w:rPr>
      </w:pPr>
      <w:bookmarkStart w:id="183" w:name="_ETM_Q1_2284502"/>
      <w:bookmarkStart w:id="184" w:name="_ETM_Q1_2284557"/>
      <w:bookmarkEnd w:id="183"/>
      <w:bookmarkEnd w:id="184"/>
      <w:r>
        <w:rPr>
          <w:rtl/>
          <w:lang w:val="en-GB"/>
        </w:rPr>
        <w:tab/>
      </w:r>
      <w:r>
        <w:rPr>
          <w:rFonts w:hint="cs"/>
          <w:rtl/>
          <w:lang w:val="en-GB"/>
        </w:rPr>
        <w:t>חוק מיסוי מקרקעין):</w:t>
      </w:r>
    </w:p>
    <w:p w:rsidR="00E12B0F" w:rsidRDefault="00E12B0F" w:rsidP="00120D6F">
      <w:pPr>
        <w:rPr>
          <w:rtl/>
          <w:lang w:val="en-GB"/>
        </w:rPr>
      </w:pPr>
    </w:p>
    <w:p w:rsidR="00E12B0F" w:rsidRDefault="00E12B0F" w:rsidP="00E12B0F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סעיף 15, בסעיף </w:t>
      </w:r>
      <w:bookmarkStart w:id="185" w:name="_ETM_Q1_2282806"/>
      <w:bookmarkEnd w:id="185"/>
      <w:r>
        <w:rPr>
          <w:rFonts w:hint="cs"/>
          <w:rtl/>
          <w:lang w:val="en-GB"/>
        </w:rPr>
        <w:t xml:space="preserve">קטן (ה), בפסקה 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</w:t>
      </w:r>
    </w:p>
    <w:p w:rsidR="00E12B0F" w:rsidRDefault="00E12B0F" w:rsidP="00E12B0F">
      <w:pPr>
        <w:ind w:left="2160" w:firstLine="0"/>
        <w:rPr>
          <w:rtl/>
          <w:lang w:val="en-GB"/>
        </w:rPr>
      </w:pPr>
      <w:bookmarkStart w:id="186" w:name="_ETM_Q1_2287349"/>
      <w:bookmarkStart w:id="187" w:name="_ETM_Q1_2287423"/>
      <w:bookmarkEnd w:id="186"/>
      <w:bookmarkEnd w:id="187"/>
      <w:r>
        <w:rPr>
          <w:rFonts w:hint="cs"/>
          <w:rtl/>
          <w:lang w:val="en-GB"/>
        </w:rPr>
        <w:t xml:space="preserve">התקופה הקבועה בו להגשת </w:t>
      </w:r>
      <w:bookmarkStart w:id="188" w:name="_ETM_Q1_2289723"/>
      <w:bookmarkEnd w:id="188"/>
      <w:r>
        <w:rPr>
          <w:rFonts w:hint="cs"/>
          <w:rtl/>
          <w:lang w:val="en-GB"/>
        </w:rPr>
        <w:t xml:space="preserve">בקשה להקטין את </w:t>
      </w:r>
    </w:p>
    <w:p w:rsidR="00E12B0F" w:rsidRDefault="00E12B0F" w:rsidP="00E12B0F">
      <w:pPr>
        <w:ind w:left="2160" w:firstLine="0"/>
        <w:rPr>
          <w:rtl/>
          <w:lang w:val="en-GB"/>
        </w:rPr>
      </w:pPr>
      <w:bookmarkStart w:id="189" w:name="_ETM_Q1_2288043"/>
      <w:bookmarkStart w:id="190" w:name="_ETM_Q1_2288114"/>
      <w:bookmarkEnd w:id="189"/>
      <w:bookmarkEnd w:id="190"/>
      <w:r>
        <w:rPr>
          <w:rFonts w:hint="cs"/>
          <w:rtl/>
          <w:lang w:val="en-GB"/>
        </w:rPr>
        <w:t xml:space="preserve">שיעורי המקדמה הקבועים בסעיף קטן (ב), </w:t>
      </w:r>
    </w:p>
    <w:p w:rsidR="00E12B0F" w:rsidRPr="00E12B0F" w:rsidRDefault="00E12B0F" w:rsidP="00E12B0F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ובפסקה </w:t>
      </w:r>
      <w:bookmarkStart w:id="191" w:name="_ETM_Q1_2290600"/>
      <w:bookmarkEnd w:id="191"/>
      <w:r>
        <w:rPr>
          <w:rFonts w:hint="cs"/>
          <w:rtl/>
          <w:lang w:val="en-GB"/>
        </w:rPr>
        <w:t>(2), ובסעיף קטן ו(1);</w:t>
      </w:r>
    </w:p>
    <w:p w:rsidR="008E5099" w:rsidRDefault="008E5099" w:rsidP="00B230B0">
      <w:pPr>
        <w:rPr>
          <w:rtl/>
          <w:lang w:val="en-GB"/>
        </w:rPr>
      </w:pPr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192" w:name="ET_guest_שגית_שער_לקור_95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404AB2" w:rsidRDefault="00404AB2" w:rsidP="00404AB2">
      <w:pPr>
        <w:pStyle w:val="KeepWithNext"/>
        <w:rPr>
          <w:rtl/>
          <w:lang w:val="en-GB"/>
        </w:rPr>
      </w:pPr>
    </w:p>
    <w:p w:rsidR="008E5099" w:rsidRDefault="00404AB2" w:rsidP="00404A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כשאדם מבצע מכירה או רכישה הוא </w:t>
      </w:r>
      <w:bookmarkStart w:id="193" w:name="_ETM_Q1_2303481"/>
      <w:bookmarkEnd w:id="193"/>
      <w:r>
        <w:rPr>
          <w:rFonts w:hint="cs"/>
          <w:rtl/>
          <w:lang w:val="en-GB"/>
        </w:rPr>
        <w:t xml:space="preserve">מגיש בקשה להקטנת מקדמה על מנת שיוכל לקבל אישור </w:t>
      </w:r>
      <w:bookmarkStart w:id="194" w:name="_ETM_Q1_2307014"/>
      <w:bookmarkEnd w:id="194"/>
      <w:r>
        <w:rPr>
          <w:rFonts w:hint="cs"/>
          <w:rtl/>
          <w:lang w:val="en-GB"/>
        </w:rPr>
        <w:t xml:space="preserve">לטאבו. אנחנו רוצים להאריך את התקופה. </w:t>
      </w:r>
      <w:r w:rsidR="008E5099">
        <w:rPr>
          <w:rFonts w:hint="cs"/>
          <w:rtl/>
          <w:lang w:val="en-GB"/>
        </w:rPr>
        <w:t xml:space="preserve">הם צריכים להגיש את </w:t>
      </w:r>
      <w:r>
        <w:rPr>
          <w:rFonts w:hint="cs"/>
          <w:rtl/>
          <w:lang w:val="en-GB"/>
        </w:rPr>
        <w:t>ז</w:t>
      </w:r>
      <w:r w:rsidR="008E5099">
        <w:rPr>
          <w:rFonts w:hint="cs"/>
          <w:rtl/>
          <w:lang w:val="en-GB"/>
        </w:rPr>
        <w:t>ה תוך 30 יום מיום העסקה. זה לטובת הנישום.</w:t>
      </w:r>
    </w:p>
    <w:p w:rsidR="008E5099" w:rsidRDefault="008E5099" w:rsidP="008E5099">
      <w:pPr>
        <w:rPr>
          <w:rtl/>
          <w:lang w:val="en-GB"/>
        </w:rPr>
      </w:pPr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195" w:name="ET_guest_אפרת_ריץ_96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Pr="00404AB2" w:rsidRDefault="00404AB2" w:rsidP="00404AB2">
      <w:pPr>
        <w:pStyle w:val="afd"/>
        <w:numPr>
          <w:ilvl w:val="0"/>
          <w:numId w:val="4"/>
        </w:num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49י(א), בפסקה </w:t>
      </w:r>
      <w:bookmarkStart w:id="196" w:name="_ETM_Q1_2324261"/>
      <w:bookmarkEnd w:id="196"/>
      <w:r>
        <w:rPr>
          <w:rFonts w:hint="cs"/>
          <w:rtl/>
          <w:lang w:val="en-GB"/>
        </w:rPr>
        <w:t>(7) להגדרה "אופציה";</w:t>
      </w:r>
    </w:p>
    <w:p w:rsidR="008E5099" w:rsidRDefault="008E5099" w:rsidP="008E5099">
      <w:pPr>
        <w:rPr>
          <w:rtl/>
          <w:lang w:val="en-GB"/>
        </w:rPr>
      </w:pPr>
    </w:p>
    <w:p w:rsidR="008E5099" w:rsidRDefault="008E5099" w:rsidP="008E5099">
      <w:pPr>
        <w:pStyle w:val="a4"/>
        <w:keepNext/>
        <w:rPr>
          <w:rtl/>
          <w:lang w:val="en-GB"/>
        </w:rPr>
      </w:pPr>
      <w:bookmarkStart w:id="197" w:name="ET_speaker_5726_15"/>
      <w:r w:rsidRPr="008E50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50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8E5099" w:rsidRDefault="008E5099" w:rsidP="008E5099">
      <w:pPr>
        <w:pStyle w:val="KeepWithNext"/>
        <w:rPr>
          <w:rtl/>
          <w:lang w:val="en-GB"/>
        </w:rPr>
      </w:pPr>
    </w:p>
    <w:p w:rsidR="00404AB2" w:rsidRDefault="00404AB2" w:rsidP="008E50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מקבל הארכה של שלושה חודשים לתשלום מס רכישה? </w:t>
      </w:r>
    </w:p>
    <w:p w:rsidR="00404AB2" w:rsidRDefault="00404AB2" w:rsidP="008E5099">
      <w:pPr>
        <w:rPr>
          <w:rtl/>
          <w:lang w:val="en-GB"/>
        </w:rPr>
      </w:pPr>
      <w:bookmarkStart w:id="198" w:name="_ETM_Q1_2335914"/>
      <w:bookmarkStart w:id="199" w:name="_ETM_Q1_2335970"/>
      <w:bookmarkEnd w:id="198"/>
      <w:bookmarkEnd w:id="199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200" w:name="_ETM_Q1_2336076"/>
      <w:bookmarkStart w:id="201" w:name="_ETM_Q1_2336120"/>
      <w:bookmarkStart w:id="202" w:name="_ETM_Q1_2338623"/>
      <w:bookmarkStart w:id="203" w:name="ET_guest_שגית_שער_לקור_97"/>
      <w:bookmarkEnd w:id="200"/>
      <w:bookmarkEnd w:id="201"/>
      <w:bookmarkEnd w:id="202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D17033" w:rsidP="00404AB2">
      <w:pPr>
        <w:rPr>
          <w:rtl/>
          <w:lang w:val="en-GB"/>
        </w:rPr>
      </w:pPr>
      <w:bookmarkStart w:id="204" w:name="_ETM_Q1_2339042"/>
      <w:bookmarkStart w:id="205" w:name="_ETM_Q1_2339079"/>
      <w:bookmarkEnd w:id="204"/>
      <w:bookmarkEnd w:id="205"/>
      <w:r>
        <w:rPr>
          <w:rFonts w:hint="cs"/>
          <w:rtl/>
          <w:lang w:val="en-GB"/>
        </w:rPr>
        <w:t>תשלום מס רכישה זה</w:t>
      </w:r>
      <w:r w:rsidR="00404AB2">
        <w:rPr>
          <w:rFonts w:hint="cs"/>
          <w:rtl/>
          <w:lang w:val="en-GB"/>
        </w:rPr>
        <w:t xml:space="preserve"> משהו אחר.</w:t>
      </w:r>
    </w:p>
    <w:p w:rsidR="00404AB2" w:rsidRDefault="00404AB2" w:rsidP="00404AB2">
      <w:pPr>
        <w:ind w:firstLine="0"/>
        <w:rPr>
          <w:rtl/>
          <w:lang w:val="en-GB"/>
        </w:rPr>
      </w:pPr>
      <w:bookmarkStart w:id="206" w:name="_ETM_Q1_2345731"/>
      <w:bookmarkStart w:id="207" w:name="_ETM_Q1_2345787"/>
      <w:bookmarkEnd w:id="206"/>
      <w:bookmarkEnd w:id="207"/>
    </w:p>
    <w:p w:rsidR="00404AB2" w:rsidRDefault="00404AB2" w:rsidP="00404AB2">
      <w:pPr>
        <w:pStyle w:val="a4"/>
        <w:keepNext/>
        <w:rPr>
          <w:rtl/>
          <w:lang w:val="en-GB"/>
        </w:rPr>
      </w:pPr>
      <w:bookmarkStart w:id="208" w:name="_ETM_Q1_2346092"/>
      <w:bookmarkStart w:id="209" w:name="_ETM_Q1_2346149"/>
      <w:bookmarkStart w:id="210" w:name="_ETM_Q1_2346987"/>
      <w:bookmarkStart w:id="211" w:name="ET_speaker_5726_98"/>
      <w:bookmarkEnd w:id="208"/>
      <w:bookmarkEnd w:id="209"/>
      <w:bookmarkEnd w:id="210"/>
      <w:r w:rsidRPr="00404A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4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212" w:name="_ETM_Q1_2347339"/>
      <w:bookmarkStart w:id="213" w:name="_ETM_Q1_2347384"/>
      <w:bookmarkEnd w:id="212"/>
      <w:bookmarkEnd w:id="213"/>
      <w:r>
        <w:rPr>
          <w:rFonts w:hint="cs"/>
          <w:rtl/>
          <w:lang w:val="en-GB"/>
        </w:rPr>
        <w:t>את המס עצמו</w:t>
      </w:r>
      <w:bookmarkStart w:id="214" w:name="_ETM_Q1_2346600"/>
      <w:bookmarkEnd w:id="214"/>
      <w:r>
        <w:rPr>
          <w:rFonts w:hint="cs"/>
          <w:rtl/>
          <w:lang w:val="en-GB"/>
        </w:rPr>
        <w:t xml:space="preserve"> הוא צריך לשלם בפרק זמן מסוים, נכון? </w:t>
      </w:r>
    </w:p>
    <w:p w:rsidR="00404AB2" w:rsidRDefault="00404AB2" w:rsidP="00404AB2">
      <w:pPr>
        <w:ind w:firstLine="0"/>
        <w:rPr>
          <w:rtl/>
          <w:lang w:val="en-GB"/>
        </w:rPr>
      </w:pPr>
      <w:bookmarkStart w:id="215" w:name="_ETM_Q1_2343666"/>
      <w:bookmarkStart w:id="216" w:name="_ETM_Q1_2343719"/>
      <w:bookmarkEnd w:id="215"/>
      <w:bookmarkEnd w:id="216"/>
    </w:p>
    <w:p w:rsidR="00404AB2" w:rsidRDefault="00404AB2" w:rsidP="00404AB2">
      <w:pPr>
        <w:pStyle w:val="af9"/>
        <w:keepNext/>
        <w:rPr>
          <w:rtl/>
        </w:rPr>
      </w:pPr>
      <w:bookmarkStart w:id="217" w:name="_ETM_Q1_2343964"/>
      <w:bookmarkStart w:id="218" w:name="_ETM_Q1_2344020"/>
      <w:bookmarkStart w:id="219" w:name="_ETM_Q1_2344872"/>
      <w:bookmarkStart w:id="220" w:name="ET_guest_שגית_שער_לקור_100"/>
      <w:bookmarkEnd w:id="217"/>
      <w:bookmarkEnd w:id="218"/>
      <w:bookmarkEnd w:id="219"/>
      <w:r w:rsidRPr="00404AB2">
        <w:rPr>
          <w:rStyle w:val="TagStyle"/>
          <w:rtl/>
        </w:rPr>
        <w:t xml:space="preserve"> &lt;&lt; אורח &gt;&gt; </w:t>
      </w:r>
      <w:r>
        <w:rPr>
          <w:rtl/>
        </w:rPr>
        <w:t>שגית שער לקור: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404AB2" w:rsidRDefault="00404AB2" w:rsidP="00404AB2">
      <w:pPr>
        <w:pStyle w:val="KeepWithNext"/>
        <w:rPr>
          <w:rtl/>
        </w:rPr>
      </w:pPr>
    </w:p>
    <w:p w:rsidR="00404AB2" w:rsidRPr="00404AB2" w:rsidRDefault="00D17033" w:rsidP="00404AB2">
      <w:pPr>
        <w:rPr>
          <w:rtl/>
        </w:rPr>
      </w:pPr>
      <w:r>
        <w:rPr>
          <w:rFonts w:hint="cs"/>
          <w:rtl/>
        </w:rPr>
        <w:t xml:space="preserve">את </w:t>
      </w:r>
      <w:r w:rsidR="00404AB2">
        <w:rPr>
          <w:rFonts w:hint="cs"/>
          <w:rtl/>
        </w:rPr>
        <w:t xml:space="preserve">מס </w:t>
      </w:r>
      <w:r>
        <w:rPr>
          <w:rFonts w:hint="cs"/>
          <w:rtl/>
        </w:rPr>
        <w:t>ה</w:t>
      </w:r>
      <w:r w:rsidR="00404AB2">
        <w:rPr>
          <w:rFonts w:hint="cs"/>
          <w:rtl/>
        </w:rPr>
        <w:t xml:space="preserve">רכישה </w:t>
      </w:r>
      <w:bookmarkStart w:id="221" w:name="_ETM_Q1_2347088"/>
      <w:bookmarkEnd w:id="221"/>
      <w:r w:rsidR="00404AB2">
        <w:rPr>
          <w:rFonts w:hint="cs"/>
          <w:rtl/>
        </w:rPr>
        <w:t xml:space="preserve">הוא צריך לשלם תוך 60 יום. </w:t>
      </w:r>
      <w:bookmarkStart w:id="222" w:name="_ETM_Q1_2352331"/>
      <w:bookmarkStart w:id="223" w:name="_ETM_Q1_2352389"/>
      <w:bookmarkStart w:id="224" w:name="_ETM_Q1_2352640"/>
      <w:bookmarkStart w:id="225" w:name="_ETM_Q1_2352710"/>
      <w:bookmarkEnd w:id="222"/>
      <w:bookmarkEnd w:id="223"/>
      <w:bookmarkEnd w:id="224"/>
      <w:bookmarkEnd w:id="225"/>
      <w:r w:rsidR="00404AB2">
        <w:rPr>
          <w:rFonts w:hint="cs"/>
          <w:rtl/>
        </w:rPr>
        <w:t xml:space="preserve">אנחנו מדברים על </w:t>
      </w:r>
      <w:bookmarkStart w:id="226" w:name="_ETM_Q1_2355259"/>
      <w:bookmarkEnd w:id="226"/>
      <w:r w:rsidR="00404AB2">
        <w:rPr>
          <w:rFonts w:hint="cs"/>
          <w:rtl/>
        </w:rPr>
        <w:t>המקדמה.</w:t>
      </w:r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pStyle w:val="a4"/>
        <w:keepNext/>
        <w:rPr>
          <w:rtl/>
          <w:lang w:val="en-GB"/>
        </w:rPr>
      </w:pPr>
      <w:bookmarkStart w:id="227" w:name="_ETM_Q1_2345270"/>
      <w:bookmarkStart w:id="228" w:name="_ETM_Q1_2345305"/>
      <w:bookmarkStart w:id="229" w:name="ET_speaker_5726_101"/>
      <w:bookmarkEnd w:id="227"/>
      <w:bookmarkEnd w:id="228"/>
      <w:r w:rsidRPr="00404A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4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שואל אותך עכשיו על </w:t>
      </w:r>
      <w:bookmarkStart w:id="230" w:name="_ETM_Q1_2353168"/>
      <w:bookmarkEnd w:id="230"/>
      <w:r>
        <w:rPr>
          <w:rFonts w:hint="cs"/>
          <w:rtl/>
          <w:lang w:val="en-GB"/>
        </w:rPr>
        <w:t xml:space="preserve">מס הרכישה שהוא יצטרך לשלם תוך 60 יום. אתם גם </w:t>
      </w:r>
      <w:bookmarkStart w:id="231" w:name="_ETM_Q1_2358273"/>
      <w:bookmarkEnd w:id="231"/>
      <w:r>
        <w:rPr>
          <w:rFonts w:hint="cs"/>
          <w:rtl/>
          <w:lang w:val="en-GB"/>
        </w:rPr>
        <w:t>נוגעים בזה?</w:t>
      </w:r>
      <w:bookmarkStart w:id="232" w:name="_ETM_Q1_2359679"/>
      <w:bookmarkEnd w:id="232"/>
    </w:p>
    <w:p w:rsidR="00404AB2" w:rsidRDefault="00404AB2" w:rsidP="00404AB2">
      <w:pPr>
        <w:ind w:firstLine="0"/>
        <w:rPr>
          <w:rtl/>
          <w:lang w:val="en-GB"/>
        </w:rPr>
      </w:pPr>
      <w:bookmarkStart w:id="233" w:name="_ETM_Q1_2359735"/>
      <w:bookmarkStart w:id="234" w:name="_ETM_Q1_2360038"/>
      <w:bookmarkEnd w:id="233"/>
      <w:bookmarkEnd w:id="234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235" w:name="_ETM_Q1_2360103"/>
      <w:bookmarkStart w:id="236" w:name="_ETM_Q1_2362665"/>
      <w:bookmarkStart w:id="237" w:name="ET_guest_שגית_שער_לקור_103"/>
      <w:bookmarkStart w:id="238" w:name="ET_guest_גק_בלנגה_102"/>
      <w:bookmarkEnd w:id="235"/>
      <w:bookmarkEnd w:id="236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239" w:name="_ETM_Q1_2363017"/>
      <w:bookmarkStart w:id="240" w:name="_ETM_Q1_2363047"/>
      <w:bookmarkEnd w:id="238"/>
      <w:bookmarkEnd w:id="239"/>
      <w:bookmarkEnd w:id="240"/>
      <w:r>
        <w:rPr>
          <w:rFonts w:hint="cs"/>
          <w:rtl/>
          <w:lang w:val="en-GB"/>
        </w:rPr>
        <w:t xml:space="preserve">לא נוגעים בזה. </w:t>
      </w:r>
    </w:p>
    <w:p w:rsidR="00404AB2" w:rsidRDefault="00404AB2" w:rsidP="00404AB2">
      <w:pPr>
        <w:ind w:firstLine="0"/>
        <w:rPr>
          <w:rtl/>
          <w:lang w:val="en-GB"/>
        </w:rPr>
      </w:pPr>
      <w:bookmarkStart w:id="241" w:name="_ETM_Q1_2363350"/>
      <w:bookmarkStart w:id="242" w:name="_ETM_Q1_2363418"/>
      <w:bookmarkEnd w:id="241"/>
      <w:bookmarkEnd w:id="242"/>
    </w:p>
    <w:p w:rsidR="00404AB2" w:rsidRDefault="00404AB2" w:rsidP="00404AB2">
      <w:pPr>
        <w:ind w:firstLine="0"/>
        <w:rPr>
          <w:rtl/>
          <w:lang w:val="en-GB"/>
        </w:rPr>
      </w:pPr>
      <w:bookmarkStart w:id="243" w:name="_ETM_Q1_2360042"/>
      <w:bookmarkEnd w:id="243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244" w:name="ET_guest_גק_בלנגה_104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245" w:name="_ETM_Q1_2360419"/>
      <w:bookmarkStart w:id="246" w:name="_ETM_Q1_2360529"/>
      <w:bookmarkEnd w:id="245"/>
      <w:bookmarkEnd w:id="246"/>
      <w:r>
        <w:rPr>
          <w:rFonts w:hint="cs"/>
          <w:rtl/>
          <w:lang w:val="en-GB"/>
        </w:rPr>
        <w:t xml:space="preserve">לא נתנו הארכה. </w:t>
      </w:r>
    </w:p>
    <w:p w:rsidR="00404AB2" w:rsidRDefault="00404AB2" w:rsidP="00404AB2">
      <w:pPr>
        <w:ind w:firstLine="0"/>
        <w:rPr>
          <w:rtl/>
          <w:lang w:val="en-GB"/>
        </w:rPr>
      </w:pPr>
    </w:p>
    <w:p w:rsidR="00404AB2" w:rsidRDefault="00404AB2" w:rsidP="00404AB2">
      <w:pPr>
        <w:pStyle w:val="a4"/>
        <w:keepNext/>
        <w:rPr>
          <w:rtl/>
          <w:lang w:val="en-GB"/>
        </w:rPr>
      </w:pPr>
      <w:bookmarkStart w:id="247" w:name="ET_speaker_5726_105"/>
      <w:r w:rsidRPr="00404AB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404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r>
        <w:rPr>
          <w:rFonts w:hint="cs"/>
          <w:rtl/>
          <w:lang w:val="en-GB"/>
        </w:rPr>
        <w:t>למה לא?</w:t>
      </w:r>
    </w:p>
    <w:p w:rsidR="00404AB2" w:rsidRDefault="00404AB2" w:rsidP="00404AB2">
      <w:pPr>
        <w:ind w:firstLine="0"/>
        <w:rPr>
          <w:rtl/>
          <w:lang w:val="en-GB"/>
        </w:rPr>
      </w:pPr>
      <w:bookmarkStart w:id="248" w:name="_ETM_Q1_2362969"/>
      <w:bookmarkStart w:id="249" w:name="_ETM_Q1_2363024"/>
      <w:bookmarkEnd w:id="248"/>
      <w:bookmarkEnd w:id="249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250" w:name="_ETM_Q1_2363256"/>
      <w:bookmarkStart w:id="251" w:name="_ETM_Q1_2363308"/>
      <w:bookmarkStart w:id="252" w:name="ET_guest_מירי_סביון_106"/>
      <w:bookmarkEnd w:id="250"/>
      <w:bookmarkEnd w:id="251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פה </w:t>
      </w:r>
      <w:bookmarkStart w:id="253" w:name="_ETM_Q1_2367947"/>
      <w:bookmarkEnd w:id="253"/>
      <w:r>
        <w:rPr>
          <w:rFonts w:hint="cs"/>
          <w:rtl/>
          <w:lang w:val="en-GB"/>
        </w:rPr>
        <w:t xml:space="preserve">הארכה כללית לדיווחים. מי שעושה עסקאות משלם על </w:t>
      </w:r>
      <w:bookmarkStart w:id="254" w:name="_ETM_Q1_2376926"/>
      <w:bookmarkEnd w:id="254"/>
      <w:r>
        <w:rPr>
          <w:rFonts w:hint="cs"/>
          <w:rtl/>
          <w:lang w:val="en-GB"/>
        </w:rPr>
        <w:t>העסקאות שהוא עושה.</w:t>
      </w:r>
    </w:p>
    <w:p w:rsidR="00404AB2" w:rsidRDefault="00404AB2" w:rsidP="00404AB2">
      <w:pPr>
        <w:ind w:firstLine="0"/>
        <w:rPr>
          <w:rtl/>
          <w:lang w:val="en-GB"/>
        </w:rPr>
      </w:pPr>
      <w:bookmarkStart w:id="255" w:name="_ETM_Q1_2372681"/>
      <w:bookmarkEnd w:id="255"/>
    </w:p>
    <w:p w:rsidR="00404AB2" w:rsidRDefault="00404AB2" w:rsidP="00404AB2">
      <w:pPr>
        <w:pStyle w:val="a4"/>
        <w:keepNext/>
        <w:rPr>
          <w:rtl/>
          <w:lang w:val="en-GB"/>
        </w:rPr>
      </w:pPr>
      <w:bookmarkStart w:id="256" w:name="ET_speaker_5726_107"/>
      <w:r w:rsidRPr="00404A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4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257" w:name="_ETM_Q1_2373077"/>
      <w:bookmarkStart w:id="258" w:name="_ETM_Q1_2373126"/>
      <w:bookmarkEnd w:id="257"/>
      <w:bookmarkEnd w:id="258"/>
      <w:r>
        <w:rPr>
          <w:rFonts w:hint="cs"/>
          <w:rtl/>
          <w:lang w:val="en-GB"/>
        </w:rPr>
        <w:t xml:space="preserve">לא בטוח </w:t>
      </w:r>
      <w:bookmarkStart w:id="259" w:name="_ETM_Q1_2379513"/>
      <w:bookmarkEnd w:id="259"/>
      <w:r>
        <w:rPr>
          <w:rFonts w:hint="cs"/>
          <w:rtl/>
          <w:lang w:val="en-GB"/>
        </w:rPr>
        <w:t xml:space="preserve">שהוא יסיים את העסקה בגלל המצב. </w:t>
      </w:r>
      <w:bookmarkStart w:id="260" w:name="_ETM_Q1_2362269"/>
      <w:bookmarkStart w:id="261" w:name="_ETM_Q1_2362326"/>
      <w:bookmarkStart w:id="262" w:name="_ETM_Q1_2362575"/>
      <w:bookmarkStart w:id="263" w:name="_ETM_Q1_2362631"/>
      <w:bookmarkStart w:id="264" w:name="_ETM_Q1_2336234"/>
      <w:bookmarkStart w:id="265" w:name="_ETM_Q1_2336289"/>
      <w:bookmarkEnd w:id="260"/>
      <w:bookmarkEnd w:id="261"/>
      <w:bookmarkEnd w:id="262"/>
      <w:bookmarkEnd w:id="263"/>
      <w:bookmarkEnd w:id="264"/>
      <w:bookmarkEnd w:id="265"/>
      <w:r>
        <w:rPr>
          <w:rFonts w:hint="cs"/>
          <w:rtl/>
          <w:lang w:val="en-GB"/>
        </w:rPr>
        <w:t xml:space="preserve">בפועל </w:t>
      </w:r>
      <w:bookmarkStart w:id="266" w:name="_ETM_Q1_2384099"/>
      <w:bookmarkEnd w:id="266"/>
      <w:r>
        <w:rPr>
          <w:rFonts w:hint="cs"/>
          <w:rtl/>
          <w:lang w:val="en-GB"/>
        </w:rPr>
        <w:t>הו</w:t>
      </w:r>
      <w:r w:rsidR="00D1703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צריך לשלם את המס </w:t>
      </w:r>
      <w:proofErr w:type="spellStart"/>
      <w:r>
        <w:rPr>
          <w:rFonts w:hint="cs"/>
          <w:rtl/>
          <w:lang w:val="en-GB"/>
        </w:rPr>
        <w:t>במיידי</w:t>
      </w:r>
      <w:proofErr w:type="spellEnd"/>
      <w:r>
        <w:rPr>
          <w:rFonts w:hint="cs"/>
          <w:rtl/>
          <w:lang w:val="en-GB"/>
        </w:rPr>
        <w:t xml:space="preserve">. נניח שהוא עשה את </w:t>
      </w:r>
      <w:bookmarkStart w:id="267" w:name="_ETM_Q1_2388746"/>
      <w:bookmarkEnd w:id="267"/>
      <w:r>
        <w:rPr>
          <w:rFonts w:hint="cs"/>
          <w:rtl/>
          <w:lang w:val="en-GB"/>
        </w:rPr>
        <w:t xml:space="preserve">העסקה בערב של 7 באוקטובר. הוא אמור לשלם </w:t>
      </w:r>
      <w:bookmarkStart w:id="268" w:name="_ETM_Q1_2394212"/>
      <w:bookmarkEnd w:id="268"/>
      <w:r>
        <w:rPr>
          <w:rFonts w:hint="cs"/>
          <w:rtl/>
          <w:lang w:val="en-GB"/>
        </w:rPr>
        <w:t>את מס הרכישה</w:t>
      </w:r>
      <w:bookmarkStart w:id="269" w:name="_ETM_Q1_2395835"/>
      <w:bookmarkEnd w:id="269"/>
      <w:r>
        <w:rPr>
          <w:rFonts w:hint="cs"/>
          <w:rtl/>
          <w:lang w:val="en-GB"/>
        </w:rPr>
        <w:t xml:space="preserve"> בתוך 60 ימים האלה. מה אם הוא במילואים? </w:t>
      </w:r>
      <w:bookmarkStart w:id="270" w:name="_ETM_Q1_2403239"/>
      <w:bookmarkEnd w:id="270"/>
    </w:p>
    <w:p w:rsidR="00404AB2" w:rsidRDefault="00404AB2" w:rsidP="00404AB2">
      <w:pPr>
        <w:ind w:firstLine="0"/>
        <w:rPr>
          <w:rtl/>
          <w:lang w:val="en-GB"/>
        </w:rPr>
      </w:pPr>
      <w:bookmarkStart w:id="271" w:name="_ETM_Q1_2406216"/>
      <w:bookmarkStart w:id="272" w:name="_ETM_Q1_2406271"/>
      <w:bookmarkEnd w:id="271"/>
      <w:bookmarkEnd w:id="272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273" w:name="_ETM_Q1_2406818"/>
      <w:bookmarkStart w:id="274" w:name="_ETM_Q1_2406876"/>
      <w:bookmarkStart w:id="275" w:name="ET_guest_מירי_סביון_108"/>
      <w:bookmarkEnd w:id="273"/>
      <w:bookmarkEnd w:id="274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מקרים פרטניים אי אפשר. </w:t>
      </w:r>
      <w:bookmarkStart w:id="276" w:name="_ETM_Q1_2404722"/>
      <w:bookmarkStart w:id="277" w:name="_ETM_Q1_2395887"/>
      <w:bookmarkStart w:id="278" w:name="_ETM_Q1_2396131"/>
      <w:bookmarkStart w:id="279" w:name="_ETM_Q1_2396199"/>
      <w:bookmarkStart w:id="280" w:name="_ETM_Q1_2336375"/>
      <w:bookmarkStart w:id="281" w:name="_ETM_Q1_2336423"/>
      <w:bookmarkEnd w:id="276"/>
      <w:bookmarkEnd w:id="277"/>
      <w:bookmarkEnd w:id="278"/>
      <w:bookmarkEnd w:id="279"/>
      <w:bookmarkEnd w:id="280"/>
      <w:bookmarkEnd w:id="281"/>
    </w:p>
    <w:p w:rsidR="00404AB2" w:rsidRDefault="00404AB2" w:rsidP="00404AB2">
      <w:pPr>
        <w:rPr>
          <w:rtl/>
          <w:lang w:val="en-GB"/>
        </w:rPr>
      </w:pPr>
      <w:bookmarkStart w:id="282" w:name="_ETM_Q1_2407319"/>
      <w:bookmarkStart w:id="283" w:name="_ETM_Q1_2407362"/>
      <w:bookmarkStart w:id="284" w:name="_ETM_Q1_2407471"/>
      <w:bookmarkEnd w:id="282"/>
      <w:bookmarkEnd w:id="283"/>
      <w:bookmarkEnd w:id="284"/>
    </w:p>
    <w:p w:rsidR="00404AB2" w:rsidRDefault="00404AB2" w:rsidP="00404AB2">
      <w:pPr>
        <w:pStyle w:val="a4"/>
        <w:keepNext/>
        <w:rPr>
          <w:rtl/>
          <w:lang w:val="en-GB"/>
        </w:rPr>
      </w:pPr>
      <w:bookmarkStart w:id="285" w:name="_ETM_Q1_2407513"/>
      <w:bookmarkStart w:id="286" w:name="_ETM_Q1_2409446"/>
      <w:bookmarkStart w:id="287" w:name="ET_speaker_5726_109"/>
      <w:bookmarkEnd w:id="285"/>
      <w:bookmarkEnd w:id="286"/>
      <w:r w:rsidRPr="00404A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4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288" w:name="_ETM_Q1_2409877"/>
      <w:bookmarkStart w:id="289" w:name="_ETM_Q1_2409916"/>
      <w:bookmarkEnd w:id="288"/>
      <w:bookmarkEnd w:id="289"/>
      <w:r>
        <w:rPr>
          <w:rFonts w:hint="cs"/>
          <w:rtl/>
          <w:lang w:val="en-GB"/>
        </w:rPr>
        <w:t xml:space="preserve">זה לא פרטני. </w:t>
      </w:r>
    </w:p>
    <w:p w:rsidR="00404AB2" w:rsidRDefault="00404AB2" w:rsidP="00404AB2">
      <w:pPr>
        <w:ind w:firstLine="0"/>
        <w:rPr>
          <w:rtl/>
          <w:lang w:val="en-GB"/>
        </w:rPr>
      </w:pPr>
      <w:bookmarkStart w:id="290" w:name="_ETM_Q1_2408580"/>
      <w:bookmarkStart w:id="291" w:name="_ETM_Q1_2408633"/>
      <w:bookmarkStart w:id="292" w:name="_ETM_Q1_2408879"/>
      <w:bookmarkEnd w:id="290"/>
      <w:bookmarkEnd w:id="291"/>
      <w:bookmarkEnd w:id="292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293" w:name="_ETM_Q1_2408948"/>
      <w:bookmarkStart w:id="294" w:name="ET_guest_שגית_שער_לקור_110"/>
      <w:bookmarkEnd w:id="293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295" w:name="_ETM_Q1_2407619"/>
      <w:bookmarkStart w:id="296" w:name="_ETM_Q1_2407665"/>
      <w:bookmarkEnd w:id="295"/>
      <w:bookmarkEnd w:id="296"/>
      <w:r>
        <w:rPr>
          <w:rFonts w:hint="cs"/>
          <w:rtl/>
          <w:lang w:val="en-GB"/>
        </w:rPr>
        <w:t xml:space="preserve">הסעיף כאן לא מדבר </w:t>
      </w:r>
      <w:bookmarkStart w:id="297" w:name="_ETM_Q1_2414401"/>
      <w:bookmarkEnd w:id="297"/>
      <w:r w:rsidR="00BA08FE">
        <w:rPr>
          <w:rFonts w:hint="cs"/>
          <w:rtl/>
          <w:lang w:val="en-GB"/>
        </w:rPr>
        <w:t>על תשלום, הוא מדבר על בקשה לה</w:t>
      </w:r>
      <w:r>
        <w:rPr>
          <w:rFonts w:hint="cs"/>
          <w:rtl/>
          <w:lang w:val="en-GB"/>
        </w:rPr>
        <w:t>ש</w:t>
      </w:r>
      <w:r w:rsidR="00BA08FE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ה. </w:t>
      </w:r>
    </w:p>
    <w:p w:rsidR="00404AB2" w:rsidRDefault="00404AB2" w:rsidP="00404AB2">
      <w:pPr>
        <w:rPr>
          <w:rtl/>
          <w:lang w:val="en-GB"/>
        </w:rPr>
      </w:pPr>
      <w:bookmarkStart w:id="298" w:name="_ETM_Q1_2413376"/>
      <w:bookmarkStart w:id="299" w:name="_ETM_Q1_2413422"/>
      <w:bookmarkEnd w:id="298"/>
      <w:bookmarkEnd w:id="299"/>
    </w:p>
    <w:p w:rsidR="00404AB2" w:rsidRDefault="00404AB2" w:rsidP="00404AB2">
      <w:pPr>
        <w:pStyle w:val="a4"/>
        <w:keepNext/>
        <w:rPr>
          <w:rtl/>
          <w:lang w:val="en-GB"/>
        </w:rPr>
      </w:pPr>
      <w:bookmarkStart w:id="300" w:name="_ETM_Q1_2413562"/>
      <w:bookmarkStart w:id="301" w:name="_ETM_Q1_2413620"/>
      <w:bookmarkStart w:id="302" w:name="_ETM_Q1_2413704"/>
      <w:bookmarkStart w:id="303" w:name="_ETM_Q1_2419735"/>
      <w:bookmarkStart w:id="304" w:name="ET_speaker_5726_111"/>
      <w:bookmarkEnd w:id="300"/>
      <w:bookmarkEnd w:id="301"/>
      <w:bookmarkEnd w:id="302"/>
      <w:bookmarkEnd w:id="303"/>
      <w:r w:rsidRPr="00404A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4A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305" w:name="_ETM_Q1_2420141"/>
      <w:bookmarkStart w:id="306" w:name="_ETM_Q1_2420175"/>
      <w:bookmarkEnd w:id="305"/>
      <w:bookmarkEnd w:id="306"/>
      <w:r>
        <w:rPr>
          <w:rFonts w:hint="cs"/>
          <w:rtl/>
          <w:lang w:val="en-GB"/>
        </w:rPr>
        <w:t xml:space="preserve">אני שואל אותך </w:t>
      </w:r>
      <w:bookmarkStart w:id="307" w:name="_ETM_Q1_2417582"/>
      <w:bookmarkEnd w:id="307"/>
      <w:r>
        <w:rPr>
          <w:rFonts w:hint="cs"/>
          <w:rtl/>
          <w:lang w:val="en-GB"/>
        </w:rPr>
        <w:t xml:space="preserve">על התשלום. </w:t>
      </w:r>
      <w:bookmarkStart w:id="308" w:name="_ETM_Q1_2420292"/>
      <w:bookmarkEnd w:id="308"/>
    </w:p>
    <w:p w:rsidR="00404AB2" w:rsidRDefault="00404AB2" w:rsidP="00404AB2">
      <w:pPr>
        <w:ind w:firstLine="0"/>
        <w:rPr>
          <w:rtl/>
          <w:lang w:val="en-GB"/>
        </w:rPr>
      </w:pPr>
      <w:bookmarkStart w:id="309" w:name="_ETM_Q1_2420340"/>
      <w:bookmarkEnd w:id="309"/>
    </w:p>
    <w:p w:rsidR="00404AB2" w:rsidRDefault="00404AB2" w:rsidP="00404AB2">
      <w:pPr>
        <w:pStyle w:val="af9"/>
        <w:keepNext/>
        <w:rPr>
          <w:rtl/>
          <w:lang w:val="en-GB"/>
        </w:rPr>
      </w:pPr>
      <w:bookmarkStart w:id="310" w:name="_ETM_Q1_2420584"/>
      <w:bookmarkStart w:id="311" w:name="_ETM_Q1_2420635"/>
      <w:bookmarkStart w:id="312" w:name="ET_guest_מירי_סביון_112"/>
      <w:bookmarkEnd w:id="310"/>
      <w:bookmarkEnd w:id="311"/>
      <w:r w:rsidRPr="00404A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04A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2"/>
    </w:p>
    <w:p w:rsidR="00404AB2" w:rsidRDefault="00404AB2" w:rsidP="00404AB2">
      <w:pPr>
        <w:pStyle w:val="KeepWithNext"/>
        <w:rPr>
          <w:rtl/>
          <w:lang w:val="en-GB"/>
        </w:rPr>
      </w:pPr>
    </w:p>
    <w:p w:rsidR="00404AB2" w:rsidRDefault="00404AB2" w:rsidP="00404AB2">
      <w:pPr>
        <w:rPr>
          <w:rtl/>
          <w:lang w:val="en-GB"/>
        </w:rPr>
      </w:pPr>
      <w:bookmarkStart w:id="313" w:name="_ETM_Q1_2422328"/>
      <w:bookmarkStart w:id="314" w:name="_ETM_Q1_2422363"/>
      <w:bookmarkEnd w:id="313"/>
      <w:bookmarkEnd w:id="314"/>
      <w:r>
        <w:rPr>
          <w:rFonts w:hint="cs"/>
          <w:rtl/>
          <w:lang w:val="en-GB"/>
        </w:rPr>
        <w:t xml:space="preserve">מי שעושה את העסקה </w:t>
      </w:r>
      <w:r w:rsidR="00314804">
        <w:rPr>
          <w:rFonts w:hint="cs"/>
          <w:rtl/>
          <w:lang w:val="en-GB"/>
        </w:rPr>
        <w:t xml:space="preserve">משלים </w:t>
      </w:r>
      <w:bookmarkStart w:id="315" w:name="_ETM_Q1_2425937"/>
      <w:bookmarkEnd w:id="315"/>
      <w:r w:rsidR="00314804">
        <w:rPr>
          <w:rFonts w:hint="cs"/>
          <w:rtl/>
          <w:lang w:val="en-GB"/>
        </w:rPr>
        <w:t>אותה בדרך כלל במועדים סמוכים, מגיש את הדיווחים.</w:t>
      </w:r>
    </w:p>
    <w:p w:rsidR="00314804" w:rsidRDefault="00314804" w:rsidP="00314804">
      <w:pPr>
        <w:ind w:firstLine="0"/>
        <w:rPr>
          <w:rtl/>
          <w:lang w:val="en-GB"/>
        </w:rPr>
      </w:pPr>
    </w:p>
    <w:p w:rsidR="00314804" w:rsidRDefault="00314804" w:rsidP="00314804">
      <w:pPr>
        <w:pStyle w:val="a4"/>
        <w:keepNext/>
        <w:rPr>
          <w:rtl/>
          <w:lang w:val="en-GB"/>
        </w:rPr>
      </w:pPr>
      <w:bookmarkStart w:id="316" w:name="ET_speaker_5726_113"/>
      <w:r w:rsidRPr="00314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8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ועל הדיווח </w:t>
      </w:r>
      <w:bookmarkStart w:id="317" w:name="_ETM_Q1_2429379"/>
      <w:bookmarkEnd w:id="317"/>
      <w:r>
        <w:rPr>
          <w:rFonts w:hint="cs"/>
          <w:rtl/>
          <w:lang w:val="en-GB"/>
        </w:rPr>
        <w:t>אתם נותנים לו?</w:t>
      </w:r>
      <w:bookmarkStart w:id="318" w:name="_ETM_Q1_2431321"/>
      <w:bookmarkEnd w:id="318"/>
    </w:p>
    <w:p w:rsidR="00314804" w:rsidRDefault="00314804" w:rsidP="00314804">
      <w:pPr>
        <w:ind w:firstLine="0"/>
        <w:rPr>
          <w:rtl/>
          <w:lang w:val="en-GB"/>
        </w:rPr>
      </w:pPr>
      <w:bookmarkStart w:id="319" w:name="_ETM_Q1_2431389"/>
      <w:bookmarkEnd w:id="319"/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20" w:name="_ETM_Q1_2431591"/>
      <w:bookmarkStart w:id="321" w:name="_ETM_Q1_2431639"/>
      <w:bookmarkStart w:id="322" w:name="ET_guest_מירי_סביון_114"/>
      <w:bookmarkEnd w:id="320"/>
      <w:bookmarkEnd w:id="321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בצורה גורפת. </w:t>
      </w:r>
    </w:p>
    <w:p w:rsidR="00314804" w:rsidRDefault="00314804" w:rsidP="00314804">
      <w:pPr>
        <w:ind w:firstLine="0"/>
        <w:rPr>
          <w:rtl/>
          <w:lang w:val="en-GB"/>
        </w:rPr>
      </w:pPr>
    </w:p>
    <w:p w:rsidR="00314804" w:rsidRDefault="00314804" w:rsidP="00314804">
      <w:pPr>
        <w:pStyle w:val="a4"/>
        <w:keepNext/>
        <w:rPr>
          <w:rtl/>
          <w:lang w:val="en-GB"/>
        </w:rPr>
      </w:pPr>
      <w:bookmarkStart w:id="323" w:name="ET_speaker_5726_115"/>
      <w:r w:rsidRPr="00314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8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>למה לא?</w:t>
      </w:r>
    </w:p>
    <w:p w:rsidR="00314804" w:rsidRDefault="00314804" w:rsidP="00314804">
      <w:pPr>
        <w:ind w:firstLine="0"/>
        <w:rPr>
          <w:rtl/>
          <w:lang w:val="en-GB"/>
        </w:rPr>
      </w:pPr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24" w:name="_ETM_Q1_2435011"/>
      <w:bookmarkStart w:id="325" w:name="ET_guest_מירי_סביון_116"/>
      <w:bookmarkEnd w:id="324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5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Default="00314804" w:rsidP="00BA08FE">
      <w:pPr>
        <w:rPr>
          <w:rtl/>
          <w:lang w:val="en-GB"/>
        </w:rPr>
      </w:pPr>
      <w:bookmarkStart w:id="326" w:name="_ETM_Q1_2435392"/>
      <w:bookmarkStart w:id="327" w:name="_ETM_Q1_2435423"/>
      <w:bookmarkEnd w:id="326"/>
      <w:bookmarkEnd w:id="327"/>
      <w:r>
        <w:rPr>
          <w:rFonts w:hint="cs"/>
          <w:rtl/>
          <w:lang w:val="en-GB"/>
        </w:rPr>
        <w:t xml:space="preserve">כי למי שיש </w:t>
      </w:r>
      <w:bookmarkStart w:id="328" w:name="_ETM_Q1_2438585"/>
      <w:bookmarkEnd w:id="328"/>
      <w:r>
        <w:rPr>
          <w:rFonts w:hint="cs"/>
          <w:rtl/>
          <w:lang w:val="en-GB"/>
        </w:rPr>
        <w:t xml:space="preserve">זמן בתוך התקופה הזאת לעשות את עסקת הנדל"ן </w:t>
      </w:r>
      <w:r w:rsidR="00B23182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גם </w:t>
      </w:r>
      <w:r w:rsidR="00B23182">
        <w:rPr>
          <w:rFonts w:hint="cs"/>
          <w:rtl/>
          <w:lang w:val="en-GB"/>
        </w:rPr>
        <w:t>זמן ל</w:t>
      </w:r>
      <w:r>
        <w:rPr>
          <w:rFonts w:hint="cs"/>
          <w:rtl/>
          <w:lang w:val="en-GB"/>
        </w:rPr>
        <w:t xml:space="preserve">דווח. </w:t>
      </w:r>
    </w:p>
    <w:p w:rsidR="00314804" w:rsidRDefault="00314804" w:rsidP="00314804">
      <w:pPr>
        <w:ind w:firstLine="0"/>
        <w:rPr>
          <w:rtl/>
          <w:lang w:val="en-GB"/>
        </w:rPr>
      </w:pPr>
      <w:bookmarkStart w:id="329" w:name="_ETM_Q1_2445717"/>
      <w:bookmarkStart w:id="330" w:name="_ETM_Q1_2445766"/>
      <w:bookmarkStart w:id="331" w:name="_ETM_Q1_2446006"/>
      <w:bookmarkStart w:id="332" w:name="_ETM_Q1_2446056"/>
      <w:bookmarkEnd w:id="329"/>
      <w:bookmarkEnd w:id="330"/>
      <w:bookmarkEnd w:id="331"/>
      <w:bookmarkEnd w:id="332"/>
    </w:p>
    <w:p w:rsidR="00314804" w:rsidRDefault="00314804" w:rsidP="00314804">
      <w:pPr>
        <w:pStyle w:val="a4"/>
        <w:keepNext/>
        <w:rPr>
          <w:rtl/>
          <w:lang w:val="en-GB"/>
        </w:rPr>
      </w:pPr>
      <w:bookmarkStart w:id="333" w:name="ET_speaker_5726_117"/>
      <w:r w:rsidRPr="003148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8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אם הוא התחיל </w:t>
      </w:r>
      <w:bookmarkStart w:id="334" w:name="_ETM_Q1_2442480"/>
      <w:bookmarkEnd w:id="334"/>
      <w:r w:rsidR="00B23182">
        <w:rPr>
          <w:rFonts w:hint="cs"/>
          <w:rtl/>
          <w:lang w:val="en-GB"/>
        </w:rPr>
        <w:t>את זה בערב 7 באוקטובר</w:t>
      </w:r>
      <w:r>
        <w:rPr>
          <w:rFonts w:hint="cs"/>
          <w:rtl/>
          <w:lang w:val="en-GB"/>
        </w:rPr>
        <w:t xml:space="preserve"> </w:t>
      </w:r>
      <w:bookmarkStart w:id="335" w:name="_ETM_Q1_2413752"/>
      <w:bookmarkStart w:id="336" w:name="_ETM_Q1_2413837"/>
      <w:bookmarkStart w:id="337" w:name="_ETM_Q1_2413885"/>
      <w:bookmarkStart w:id="338" w:name="_ETM_Q1_2413980"/>
      <w:bookmarkStart w:id="339" w:name="_ETM_Q1_2414035"/>
      <w:bookmarkStart w:id="340" w:name="_ETM_Q1_2341646"/>
      <w:bookmarkEnd w:id="335"/>
      <w:bookmarkEnd w:id="336"/>
      <w:bookmarkEnd w:id="337"/>
      <w:bookmarkEnd w:id="338"/>
      <w:bookmarkEnd w:id="339"/>
      <w:bookmarkEnd w:id="340"/>
      <w:r w:rsidR="00B23182">
        <w:rPr>
          <w:rFonts w:hint="cs"/>
          <w:rtl/>
          <w:lang w:val="en-GB"/>
        </w:rPr>
        <w:t xml:space="preserve">צריך לתת לו </w:t>
      </w:r>
      <w:r>
        <w:rPr>
          <w:rFonts w:hint="cs"/>
          <w:rtl/>
          <w:lang w:val="en-GB"/>
        </w:rPr>
        <w:t xml:space="preserve">ארכה לגבי הדיווח. </w:t>
      </w:r>
      <w:bookmarkStart w:id="341" w:name="_ETM_Q1_2454029"/>
      <w:bookmarkEnd w:id="341"/>
    </w:p>
    <w:p w:rsidR="00314804" w:rsidRDefault="00314804" w:rsidP="00314804">
      <w:pPr>
        <w:ind w:firstLine="0"/>
        <w:rPr>
          <w:rtl/>
          <w:lang w:val="en-GB"/>
        </w:rPr>
      </w:pPr>
      <w:bookmarkStart w:id="342" w:name="_ETM_Q1_2470184"/>
      <w:bookmarkStart w:id="343" w:name="_ETM_Q1_2470256"/>
      <w:bookmarkEnd w:id="342"/>
      <w:bookmarkEnd w:id="343"/>
    </w:p>
    <w:p w:rsidR="00314804" w:rsidRDefault="00314804" w:rsidP="00314804">
      <w:pPr>
        <w:pStyle w:val="af6"/>
        <w:keepNext/>
        <w:rPr>
          <w:rtl/>
          <w:lang w:val="en-GB"/>
        </w:rPr>
      </w:pPr>
      <w:bookmarkStart w:id="344" w:name="_ETM_Q1_2470582"/>
      <w:bookmarkStart w:id="345" w:name="_ETM_Q1_2470657"/>
      <w:bookmarkStart w:id="346" w:name="_ETM_Q1_2471951"/>
      <w:bookmarkStart w:id="347" w:name="ET_yor_4762_118"/>
      <w:bookmarkEnd w:id="344"/>
      <w:bookmarkEnd w:id="345"/>
      <w:bookmarkEnd w:id="346"/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7"/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314804" w:rsidP="00314804">
      <w:pPr>
        <w:rPr>
          <w:rtl/>
          <w:lang w:val="en-GB"/>
        </w:rPr>
      </w:pPr>
      <w:bookmarkStart w:id="348" w:name="_ETM_Q1_2472370"/>
      <w:bookmarkStart w:id="349" w:name="_ETM_Q1_2472416"/>
      <w:bookmarkStart w:id="350" w:name="_ETM_Q1_2457395"/>
      <w:bookmarkStart w:id="351" w:name="_ETM_Q1_2457460"/>
      <w:bookmarkStart w:id="352" w:name="_ETM_Q1_2457545"/>
      <w:bookmarkStart w:id="353" w:name="_ETM_Q1_2457602"/>
      <w:bookmarkEnd w:id="348"/>
      <w:bookmarkEnd w:id="349"/>
      <w:bookmarkEnd w:id="350"/>
      <w:bookmarkEnd w:id="351"/>
      <w:bookmarkEnd w:id="352"/>
      <w:bookmarkEnd w:id="353"/>
      <w:r>
        <w:rPr>
          <w:rFonts w:hint="cs"/>
          <w:rtl/>
          <w:lang w:val="en-GB"/>
        </w:rPr>
        <w:t xml:space="preserve">הוא עשה את העסקה הזאת בגלל </w:t>
      </w:r>
      <w:bookmarkStart w:id="354" w:name="_ETM_Q1_2473080"/>
      <w:bookmarkEnd w:id="354"/>
      <w:r>
        <w:rPr>
          <w:rFonts w:hint="cs"/>
          <w:rtl/>
          <w:lang w:val="en-GB"/>
        </w:rPr>
        <w:t>שהוא היה בלחץ מכל העניין. למה אתם מתעקשים על הדיווח?</w:t>
      </w:r>
    </w:p>
    <w:p w:rsidR="008E5099" w:rsidRDefault="008E5099" w:rsidP="008E5099">
      <w:pPr>
        <w:rPr>
          <w:rtl/>
          <w:lang w:val="en-GB"/>
        </w:rPr>
      </w:pPr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55" w:name="_ETM_Q1_2480101"/>
      <w:bookmarkStart w:id="356" w:name="ET_guest_מירי_סביון_119"/>
      <w:bookmarkEnd w:id="355"/>
      <w:r w:rsidRPr="003148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8E5099" w:rsidP="008E5099">
      <w:pPr>
        <w:rPr>
          <w:rtl/>
          <w:lang w:val="en-GB"/>
        </w:rPr>
      </w:pPr>
      <w:bookmarkStart w:id="357" w:name="_ETM_Q1_2480544"/>
      <w:bookmarkStart w:id="358" w:name="_ETM_Q1_2480585"/>
      <w:bookmarkEnd w:id="357"/>
      <w:bookmarkEnd w:id="358"/>
      <w:r>
        <w:rPr>
          <w:rFonts w:hint="cs"/>
          <w:rtl/>
          <w:lang w:val="en-GB"/>
        </w:rPr>
        <w:t>אם עשו</w:t>
      </w:r>
      <w:r w:rsidR="00314804">
        <w:rPr>
          <w:rFonts w:hint="cs"/>
          <w:rtl/>
          <w:lang w:val="en-GB"/>
        </w:rPr>
        <w:t xml:space="preserve"> את העסקה בתוך התקופה </w:t>
      </w:r>
      <w:bookmarkStart w:id="359" w:name="_ETM_Q1_2485726"/>
      <w:bookmarkEnd w:id="359"/>
      <w:r w:rsidR="00314804">
        <w:rPr>
          <w:rFonts w:hint="cs"/>
          <w:rtl/>
          <w:lang w:val="en-GB"/>
        </w:rPr>
        <w:t>- -</w:t>
      </w:r>
    </w:p>
    <w:p w:rsidR="008E5099" w:rsidRDefault="008E5099" w:rsidP="008E5099">
      <w:pPr>
        <w:rPr>
          <w:rtl/>
          <w:lang w:val="en-GB"/>
        </w:rPr>
      </w:pPr>
    </w:p>
    <w:p w:rsidR="00314804" w:rsidRDefault="00314804" w:rsidP="00314804">
      <w:pPr>
        <w:pStyle w:val="af6"/>
        <w:keepNext/>
        <w:rPr>
          <w:rtl/>
          <w:lang w:val="en-GB"/>
        </w:rPr>
      </w:pPr>
      <w:bookmarkStart w:id="360" w:name="ET_yor_4762_120"/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0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P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תאריכו גם את התקופה. </w:t>
      </w:r>
    </w:p>
    <w:p w:rsidR="008E5099" w:rsidRDefault="008E5099" w:rsidP="00314804">
      <w:pPr>
        <w:ind w:firstLine="0"/>
        <w:rPr>
          <w:rtl/>
          <w:lang w:val="en-GB"/>
        </w:rPr>
      </w:pPr>
      <w:bookmarkStart w:id="361" w:name="_ETM_Q1_2483229"/>
      <w:bookmarkEnd w:id="361"/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62" w:name="_ETM_Q1_2487695"/>
      <w:bookmarkStart w:id="363" w:name="_ETM_Q1_2487748"/>
      <w:bookmarkEnd w:id="362"/>
      <w:bookmarkEnd w:id="363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8E5099" w:rsidP="008E5099">
      <w:pPr>
        <w:rPr>
          <w:rtl/>
          <w:lang w:val="en-GB"/>
        </w:rPr>
      </w:pPr>
      <w:r>
        <w:rPr>
          <w:rFonts w:hint="cs"/>
          <w:rtl/>
          <w:lang w:val="en-GB"/>
        </w:rPr>
        <w:t>אין הצד</w:t>
      </w:r>
      <w:r w:rsidR="0031480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 להאריך</w:t>
      </w:r>
      <w:r w:rsidR="00314804">
        <w:rPr>
          <w:rFonts w:hint="cs"/>
          <w:rtl/>
          <w:lang w:val="en-GB"/>
        </w:rPr>
        <w:t xml:space="preserve"> את הדיווחים. </w:t>
      </w:r>
      <w:r>
        <w:rPr>
          <w:rFonts w:hint="cs"/>
          <w:rtl/>
          <w:lang w:val="en-GB"/>
        </w:rPr>
        <w:t xml:space="preserve"> </w:t>
      </w:r>
    </w:p>
    <w:p w:rsidR="008E5099" w:rsidRDefault="008E5099" w:rsidP="00314804">
      <w:pPr>
        <w:ind w:firstLine="0"/>
        <w:rPr>
          <w:rtl/>
          <w:lang w:val="en-GB"/>
        </w:rPr>
      </w:pPr>
    </w:p>
    <w:p w:rsidR="00314804" w:rsidRDefault="00314804" w:rsidP="00314804">
      <w:pPr>
        <w:pStyle w:val="af6"/>
        <w:keepNext/>
        <w:rPr>
          <w:rtl/>
          <w:lang w:val="en-GB"/>
        </w:rPr>
      </w:pPr>
      <w:bookmarkStart w:id="364" w:name="ET_yor_4762_122"/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4"/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314804" w:rsidP="008E50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הצדקה. </w:t>
      </w:r>
      <w:bookmarkStart w:id="365" w:name="_ETM_Q1_2488632"/>
      <w:bookmarkEnd w:id="365"/>
      <w:r>
        <w:rPr>
          <w:rFonts w:hint="cs"/>
          <w:rtl/>
          <w:lang w:val="en-GB"/>
        </w:rPr>
        <w:t>אני יכול לספר לך 1,000 סיפורים כאלה.</w:t>
      </w:r>
    </w:p>
    <w:p w:rsidR="008E5099" w:rsidRDefault="008E5099" w:rsidP="008E5099">
      <w:pPr>
        <w:rPr>
          <w:rtl/>
          <w:lang w:val="en-GB"/>
        </w:rPr>
      </w:pPr>
    </w:p>
    <w:p w:rsidR="008E5099" w:rsidRDefault="008E5099" w:rsidP="008E5099">
      <w:pPr>
        <w:pStyle w:val="a4"/>
        <w:keepNext/>
        <w:rPr>
          <w:rtl/>
          <w:lang w:val="en-GB"/>
        </w:rPr>
      </w:pPr>
      <w:bookmarkStart w:id="366" w:name="ET_speaker_5726_18"/>
      <w:r w:rsidRPr="008E50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50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8E5099" w:rsidRDefault="008E5099" w:rsidP="008E5099">
      <w:pPr>
        <w:pStyle w:val="KeepWithNext"/>
        <w:rPr>
          <w:rtl/>
          <w:lang w:val="en-GB"/>
        </w:rPr>
      </w:pPr>
    </w:p>
    <w:p w:rsidR="008E5099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הצדקה, מכיוון שהדיווח </w:t>
      </w:r>
      <w:bookmarkStart w:id="367" w:name="_ETM_Q1_2494349"/>
      <w:bookmarkEnd w:id="367"/>
      <w:r>
        <w:rPr>
          <w:rFonts w:hint="cs"/>
          <w:rtl/>
          <w:lang w:val="en-GB"/>
        </w:rPr>
        <w:t xml:space="preserve">מביא את התשלום. </w:t>
      </w:r>
      <w:r w:rsidR="008E5099">
        <w:rPr>
          <w:rFonts w:hint="cs"/>
          <w:rtl/>
          <w:lang w:val="en-GB"/>
        </w:rPr>
        <w:t xml:space="preserve">כרגע אדם נמצא במילואים. </w:t>
      </w:r>
    </w:p>
    <w:p w:rsidR="008E5099" w:rsidRDefault="008E5099" w:rsidP="008E5099">
      <w:pPr>
        <w:rPr>
          <w:rtl/>
          <w:lang w:val="en-GB"/>
        </w:rPr>
      </w:pPr>
      <w:bookmarkStart w:id="368" w:name="_ETM_Q1_2501914"/>
      <w:bookmarkStart w:id="369" w:name="_ETM_Q1_2501977"/>
      <w:bookmarkEnd w:id="368"/>
      <w:bookmarkEnd w:id="369"/>
    </w:p>
    <w:p w:rsidR="008E5099" w:rsidRDefault="008E5099" w:rsidP="008E5099">
      <w:pPr>
        <w:pStyle w:val="af6"/>
        <w:keepNext/>
        <w:rPr>
          <w:rtl/>
          <w:lang w:val="en-GB"/>
        </w:rPr>
      </w:pPr>
      <w:bookmarkStart w:id="370" w:name="ET_yor_4762_19"/>
      <w:r w:rsidRPr="008E5099">
        <w:rPr>
          <w:rStyle w:val="TagStyle"/>
          <w:rtl/>
        </w:rPr>
        <w:t xml:space="preserve"> &lt;&lt; </w:t>
      </w:r>
      <w:proofErr w:type="spellStart"/>
      <w:r w:rsidRPr="008E5099">
        <w:rPr>
          <w:rStyle w:val="TagStyle"/>
          <w:rtl/>
        </w:rPr>
        <w:t>יור</w:t>
      </w:r>
      <w:proofErr w:type="spellEnd"/>
      <w:r w:rsidRPr="008E509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5099">
        <w:rPr>
          <w:rStyle w:val="TagStyle"/>
          <w:rtl/>
        </w:rPr>
        <w:t xml:space="preserve"> &lt;&lt; </w:t>
      </w:r>
      <w:proofErr w:type="spellStart"/>
      <w:r w:rsidRPr="008E5099">
        <w:rPr>
          <w:rStyle w:val="TagStyle"/>
          <w:rtl/>
        </w:rPr>
        <w:t>יור</w:t>
      </w:r>
      <w:proofErr w:type="spellEnd"/>
      <w:r w:rsidRPr="008E50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:rsidR="008E5099" w:rsidRDefault="008E5099" w:rsidP="008E5099">
      <w:pPr>
        <w:pStyle w:val="KeepWithNext"/>
        <w:rPr>
          <w:rtl/>
          <w:lang w:val="en-GB"/>
        </w:rPr>
      </w:pPr>
    </w:p>
    <w:p w:rsidR="008E5099" w:rsidRDefault="00314804" w:rsidP="008E50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ינון, הוא עשה את העסקה </w:t>
      </w:r>
      <w:r w:rsidR="008E5099">
        <w:rPr>
          <w:rFonts w:hint="cs"/>
          <w:rtl/>
          <w:lang w:val="en-GB"/>
        </w:rPr>
        <w:t>בגלל שהוא היה בלחץ</w:t>
      </w:r>
      <w:r>
        <w:rPr>
          <w:rFonts w:hint="cs"/>
          <w:rtl/>
          <w:lang w:val="en-GB"/>
        </w:rPr>
        <w:t>.</w:t>
      </w:r>
    </w:p>
    <w:p w:rsidR="008E5099" w:rsidRDefault="008E5099" w:rsidP="008E5099">
      <w:pPr>
        <w:rPr>
          <w:rtl/>
          <w:lang w:val="en-GB"/>
        </w:rPr>
      </w:pPr>
    </w:p>
    <w:p w:rsidR="008E5099" w:rsidRDefault="008E5099" w:rsidP="008E5099">
      <w:pPr>
        <w:pStyle w:val="a4"/>
        <w:keepNext/>
        <w:rPr>
          <w:rtl/>
          <w:lang w:val="en-GB"/>
        </w:rPr>
      </w:pPr>
      <w:bookmarkStart w:id="371" w:name="ET_speaker_5726_20"/>
      <w:r w:rsidRPr="008E50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50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"/>
    </w:p>
    <w:p w:rsidR="008E5099" w:rsidRDefault="008E5099" w:rsidP="008E5099">
      <w:pPr>
        <w:pStyle w:val="KeepWithNext"/>
        <w:rPr>
          <w:rtl/>
          <w:lang w:val="en-GB"/>
        </w:rPr>
      </w:pPr>
    </w:p>
    <w:p w:rsidR="008E5099" w:rsidRDefault="008E5099" w:rsidP="008E5099">
      <w:pPr>
        <w:rPr>
          <w:rtl/>
          <w:lang w:val="en-GB"/>
        </w:rPr>
      </w:pPr>
      <w:r>
        <w:rPr>
          <w:rFonts w:hint="cs"/>
          <w:rtl/>
          <w:lang w:val="en-GB"/>
        </w:rPr>
        <w:t>יש אדם שלא יודע ל</w:t>
      </w:r>
      <w:r w:rsidR="00314804">
        <w:rPr>
          <w:rFonts w:hint="cs"/>
          <w:rtl/>
          <w:lang w:val="en-GB"/>
        </w:rPr>
        <w:t>היכנ</w:t>
      </w:r>
      <w:r>
        <w:rPr>
          <w:rFonts w:hint="cs"/>
          <w:rtl/>
          <w:lang w:val="en-GB"/>
        </w:rPr>
        <w:t xml:space="preserve">ס </w:t>
      </w:r>
      <w:r w:rsidR="00314804">
        <w:rPr>
          <w:rFonts w:hint="cs"/>
          <w:rtl/>
          <w:lang w:val="en-GB"/>
        </w:rPr>
        <w:t xml:space="preserve">לאתר, </w:t>
      </w:r>
      <w:r>
        <w:rPr>
          <w:rFonts w:hint="cs"/>
          <w:rtl/>
          <w:lang w:val="en-GB"/>
        </w:rPr>
        <w:t xml:space="preserve">הוא צריך </w:t>
      </w:r>
      <w:r w:rsidR="0031480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הגיע פיזית</w:t>
      </w:r>
      <w:r w:rsidR="00314804">
        <w:rPr>
          <w:rFonts w:hint="cs"/>
          <w:rtl/>
          <w:lang w:val="en-GB"/>
        </w:rPr>
        <w:t>.</w:t>
      </w:r>
      <w:bookmarkStart w:id="372" w:name="_ETM_Q1_2514564"/>
      <w:bookmarkEnd w:id="372"/>
      <w:r w:rsidR="00314804">
        <w:rPr>
          <w:rFonts w:hint="cs"/>
          <w:rtl/>
          <w:lang w:val="en-GB"/>
        </w:rPr>
        <w:t xml:space="preserve"> </w:t>
      </w:r>
    </w:p>
    <w:p w:rsidR="008E5099" w:rsidRDefault="008E5099" w:rsidP="008E5099">
      <w:pPr>
        <w:rPr>
          <w:rtl/>
          <w:lang w:val="en-GB"/>
        </w:rPr>
      </w:pPr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73" w:name="_ETM_Q1_2514921"/>
      <w:bookmarkStart w:id="374" w:name="ET_guest_מירי_סביון_124"/>
      <w:bookmarkEnd w:id="373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>מי שיכול לעשות את העסקה - -</w:t>
      </w:r>
    </w:p>
    <w:p w:rsidR="00314804" w:rsidRPr="00314804" w:rsidRDefault="00314804" w:rsidP="00314804">
      <w:pPr>
        <w:rPr>
          <w:rtl/>
          <w:lang w:val="en-GB"/>
        </w:rPr>
      </w:pPr>
      <w:bookmarkStart w:id="375" w:name="_ETM_Q1_2513212"/>
      <w:bookmarkStart w:id="376" w:name="_ETM_Q1_2513267"/>
      <w:bookmarkEnd w:id="375"/>
      <w:bookmarkEnd w:id="376"/>
    </w:p>
    <w:p w:rsidR="00314804" w:rsidRDefault="00314804" w:rsidP="00314804">
      <w:pPr>
        <w:pStyle w:val="af6"/>
        <w:keepNext/>
        <w:rPr>
          <w:rtl/>
          <w:lang w:val="en-GB"/>
        </w:rPr>
      </w:pPr>
      <w:bookmarkStart w:id="377" w:name="ET_yor_4762_123"/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14804">
        <w:rPr>
          <w:rStyle w:val="TagStyle"/>
          <w:rtl/>
        </w:rPr>
        <w:t xml:space="preserve"> &lt;&lt; </w:t>
      </w:r>
      <w:proofErr w:type="spellStart"/>
      <w:r w:rsidRPr="00314804">
        <w:rPr>
          <w:rStyle w:val="TagStyle"/>
          <w:rtl/>
        </w:rPr>
        <w:t>יור</w:t>
      </w:r>
      <w:proofErr w:type="spellEnd"/>
      <w:r w:rsidRPr="003148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"/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314804" w:rsidP="008E5099">
      <w:pPr>
        <w:rPr>
          <w:rtl/>
          <w:lang w:val="en-GB"/>
        </w:rPr>
      </w:pPr>
      <w:bookmarkStart w:id="378" w:name="_ETM_Q1_2515325"/>
      <w:bookmarkStart w:id="379" w:name="_ETM_Q1_2515360"/>
      <w:bookmarkEnd w:id="378"/>
      <w:bookmarkEnd w:id="379"/>
      <w:r>
        <w:rPr>
          <w:rFonts w:hint="cs"/>
          <w:rtl/>
          <w:lang w:val="en-GB"/>
        </w:rPr>
        <w:t xml:space="preserve">העמדה </w:t>
      </w:r>
      <w:r w:rsidR="008E509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8E5099">
        <w:rPr>
          <w:rFonts w:hint="cs"/>
          <w:rtl/>
          <w:lang w:val="en-GB"/>
        </w:rPr>
        <w:t>נו שונה</w:t>
      </w:r>
      <w:r>
        <w:rPr>
          <w:rFonts w:hint="cs"/>
          <w:rtl/>
          <w:lang w:val="en-GB"/>
        </w:rPr>
        <w:t>.</w:t>
      </w:r>
    </w:p>
    <w:p w:rsidR="008E5099" w:rsidRDefault="008E5099" w:rsidP="008E5099">
      <w:pPr>
        <w:rPr>
          <w:rtl/>
          <w:lang w:val="en-GB"/>
        </w:rPr>
      </w:pPr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80" w:name="_ETM_Q1_2523312"/>
      <w:bookmarkStart w:id="381" w:name="ET_guest_מירי_סביון_125"/>
      <w:bookmarkEnd w:id="380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8E5099" w:rsidP="008E5099">
      <w:pPr>
        <w:rPr>
          <w:rtl/>
          <w:lang w:val="en-GB"/>
        </w:rPr>
      </w:pPr>
      <w:bookmarkStart w:id="382" w:name="_ETM_Q1_2523745"/>
      <w:bookmarkStart w:id="383" w:name="_ETM_Q1_2523797"/>
      <w:bookmarkEnd w:id="382"/>
      <w:bookmarkEnd w:id="383"/>
      <w:r>
        <w:rPr>
          <w:rFonts w:hint="cs"/>
          <w:rtl/>
          <w:lang w:val="en-GB"/>
        </w:rPr>
        <w:t>אנחנו לא חושבים שצריך לשנות</w:t>
      </w:r>
      <w:r w:rsidR="00314804">
        <w:rPr>
          <w:rFonts w:hint="cs"/>
          <w:rtl/>
          <w:lang w:val="en-GB"/>
        </w:rPr>
        <w:t xml:space="preserve"> את </w:t>
      </w:r>
      <w:bookmarkStart w:id="384" w:name="_ETM_Q1_2522555"/>
      <w:bookmarkEnd w:id="384"/>
      <w:r w:rsidR="00314804">
        <w:rPr>
          <w:rFonts w:hint="cs"/>
          <w:rtl/>
          <w:lang w:val="en-GB"/>
        </w:rPr>
        <w:t xml:space="preserve">מועדי הדיווח. </w:t>
      </w:r>
    </w:p>
    <w:p w:rsidR="008E5099" w:rsidRDefault="008E5099" w:rsidP="008E5099">
      <w:pPr>
        <w:rPr>
          <w:rtl/>
          <w:lang w:val="en-GB"/>
        </w:rPr>
      </w:pPr>
    </w:p>
    <w:p w:rsidR="008E5099" w:rsidRDefault="008E5099" w:rsidP="008E5099">
      <w:pPr>
        <w:pStyle w:val="a4"/>
        <w:keepNext/>
        <w:rPr>
          <w:rtl/>
          <w:lang w:val="en-GB"/>
        </w:rPr>
      </w:pPr>
      <w:bookmarkStart w:id="385" w:name="ET_speaker_5726_21"/>
      <w:r w:rsidRPr="008E50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50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8E5099" w:rsidRDefault="008E5099" w:rsidP="008E5099">
      <w:pPr>
        <w:pStyle w:val="KeepWithNext"/>
        <w:rPr>
          <w:rtl/>
          <w:lang w:val="en-GB"/>
        </w:rPr>
      </w:pPr>
    </w:p>
    <w:p w:rsidR="008E5099" w:rsidRDefault="008E5099" w:rsidP="008E5099">
      <w:pPr>
        <w:rPr>
          <w:rtl/>
          <w:lang w:val="en-GB"/>
        </w:rPr>
      </w:pPr>
      <w:r>
        <w:rPr>
          <w:rFonts w:hint="cs"/>
          <w:rtl/>
          <w:lang w:val="en-GB"/>
        </w:rPr>
        <w:t>אתם הסכמתם לזה?</w:t>
      </w:r>
    </w:p>
    <w:p w:rsidR="008E5099" w:rsidRDefault="008E5099" w:rsidP="008E5099">
      <w:pPr>
        <w:rPr>
          <w:rtl/>
          <w:lang w:val="en-GB"/>
        </w:rPr>
      </w:pPr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86" w:name="ET_guest_גק_בלנגה_126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6"/>
    </w:p>
    <w:p w:rsidR="00314804" w:rsidRDefault="00314804" w:rsidP="00314804">
      <w:pPr>
        <w:pStyle w:val="KeepWithNext"/>
        <w:rPr>
          <w:rtl/>
          <w:lang w:val="en-GB"/>
        </w:rPr>
      </w:pPr>
    </w:p>
    <w:p w:rsidR="00314804" w:rsidRPr="00314804" w:rsidRDefault="00314804" w:rsidP="003148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הסכמנו, אבל לא הביאו את זה </w:t>
      </w:r>
      <w:bookmarkStart w:id="387" w:name="_ETM_Q1_2530200"/>
      <w:bookmarkEnd w:id="387"/>
      <w:r>
        <w:rPr>
          <w:rFonts w:hint="cs"/>
          <w:rtl/>
          <w:lang w:val="en-GB"/>
        </w:rPr>
        <w:t xml:space="preserve">בהצעת החוק. לא הייתה הסכמה על עסקאות מ-6 בספטמבר עד 6 </w:t>
      </w:r>
      <w:bookmarkStart w:id="388" w:name="_ETM_Q1_2545721"/>
      <w:bookmarkEnd w:id="388"/>
      <w:r>
        <w:rPr>
          <w:rFonts w:hint="cs"/>
          <w:rtl/>
          <w:lang w:val="en-GB"/>
        </w:rPr>
        <w:t>לאוקטובר.</w:t>
      </w:r>
    </w:p>
    <w:p w:rsidR="008E5099" w:rsidRDefault="008E5099" w:rsidP="008E5099">
      <w:pPr>
        <w:rPr>
          <w:rtl/>
          <w:lang w:val="en-GB"/>
        </w:rPr>
      </w:pPr>
    </w:p>
    <w:p w:rsidR="00314804" w:rsidRDefault="00314804" w:rsidP="00314804">
      <w:pPr>
        <w:ind w:firstLine="0"/>
        <w:rPr>
          <w:rtl/>
          <w:lang w:val="en-GB"/>
        </w:rPr>
      </w:pPr>
      <w:bookmarkStart w:id="389" w:name="_ETM_Q1_2534450"/>
      <w:bookmarkEnd w:id="389"/>
    </w:p>
    <w:p w:rsidR="00314804" w:rsidRDefault="00314804" w:rsidP="00314804">
      <w:pPr>
        <w:pStyle w:val="af9"/>
        <w:keepNext/>
        <w:rPr>
          <w:rtl/>
          <w:lang w:val="en-GB"/>
        </w:rPr>
      </w:pPr>
      <w:bookmarkStart w:id="390" w:name="ET_guest_מירי_סביון_127"/>
      <w:r w:rsidRPr="003148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148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314804" w:rsidRDefault="00314804" w:rsidP="00314804">
      <w:pPr>
        <w:pStyle w:val="KeepWithNext"/>
        <w:rPr>
          <w:rtl/>
          <w:lang w:val="en-GB"/>
        </w:rPr>
      </w:pPr>
    </w:p>
    <w:p w:rsidR="008E5099" w:rsidRDefault="008E5099" w:rsidP="00B23182">
      <w:pPr>
        <w:rPr>
          <w:rtl/>
          <w:lang w:val="en-GB"/>
        </w:rPr>
      </w:pPr>
      <w:bookmarkStart w:id="391" w:name="_ETM_Q1_2534929"/>
      <w:bookmarkStart w:id="392" w:name="_ETM_Q1_2534983"/>
      <w:bookmarkEnd w:id="391"/>
      <w:bookmarkEnd w:id="392"/>
      <w:r>
        <w:rPr>
          <w:rFonts w:hint="cs"/>
          <w:rtl/>
          <w:lang w:val="en-GB"/>
        </w:rPr>
        <w:t xml:space="preserve">יש פה </w:t>
      </w:r>
      <w:r w:rsidR="00314804">
        <w:rPr>
          <w:rFonts w:hint="cs"/>
          <w:rtl/>
          <w:lang w:val="en-GB"/>
        </w:rPr>
        <w:t>מש</w:t>
      </w:r>
      <w:r w:rsidR="001715FC">
        <w:rPr>
          <w:rFonts w:hint="cs"/>
          <w:rtl/>
          <w:lang w:val="en-GB"/>
        </w:rPr>
        <w:t xml:space="preserve">מעויות תקציביות מאוד מאוד רחבות לכך שאנחנו כרגע לא נקבל </w:t>
      </w:r>
      <w:bookmarkStart w:id="393" w:name="_ETM_Q1_2557523"/>
      <w:bookmarkEnd w:id="393"/>
      <w:r w:rsidR="001715FC">
        <w:rPr>
          <w:rFonts w:hint="cs"/>
          <w:rtl/>
          <w:lang w:val="en-GB"/>
        </w:rPr>
        <w:t xml:space="preserve">דיווחים ולא נגבה מסים על עסקאות שנעשות במשק. </w:t>
      </w:r>
      <w:bookmarkStart w:id="394" w:name="_ETM_Q1_2566551"/>
      <w:bookmarkEnd w:id="394"/>
      <w:r w:rsidR="001715FC">
        <w:rPr>
          <w:rFonts w:hint="cs"/>
          <w:rtl/>
          <w:lang w:val="en-GB"/>
        </w:rPr>
        <w:t xml:space="preserve">מי שעושה את העסקאות האלו </w:t>
      </w:r>
      <w:r w:rsidR="00B23182">
        <w:rPr>
          <w:rFonts w:hint="cs"/>
          <w:rtl/>
          <w:lang w:val="en-GB"/>
        </w:rPr>
        <w:t>מ</w:t>
      </w:r>
      <w:r w:rsidR="001715FC">
        <w:rPr>
          <w:rFonts w:hint="cs"/>
          <w:rtl/>
          <w:lang w:val="en-GB"/>
        </w:rPr>
        <w:t xml:space="preserve">לווה על ידי איש מקצוע. </w:t>
      </w:r>
      <w:bookmarkStart w:id="395" w:name="_ETM_Q1_2571808"/>
      <w:bookmarkEnd w:id="395"/>
      <w:r w:rsidR="001715FC">
        <w:rPr>
          <w:rFonts w:hint="cs"/>
          <w:rtl/>
          <w:lang w:val="en-GB"/>
        </w:rPr>
        <w:t>הדיו</w:t>
      </w:r>
      <w:r>
        <w:rPr>
          <w:rFonts w:hint="cs"/>
          <w:rtl/>
          <w:lang w:val="en-GB"/>
        </w:rPr>
        <w:t>וח על הע</w:t>
      </w:r>
      <w:r w:rsidR="001715F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קה הרבה</w:t>
      </w:r>
      <w:r w:rsidR="001715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יותר פשוט מהע</w:t>
      </w:r>
      <w:r w:rsidR="001715FC">
        <w:rPr>
          <w:rFonts w:hint="cs"/>
          <w:rtl/>
          <w:lang w:val="en-GB"/>
        </w:rPr>
        <w:t xml:space="preserve">סקה עצמה. </w:t>
      </w:r>
    </w:p>
    <w:p w:rsidR="008E5099" w:rsidRDefault="008E5099" w:rsidP="008E5099">
      <w:pPr>
        <w:rPr>
          <w:rtl/>
          <w:lang w:val="en-GB"/>
        </w:rPr>
      </w:pPr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396" w:name="_ETM_Q1_2579666"/>
      <w:bookmarkStart w:id="397" w:name="_ETM_Q1_2580316"/>
      <w:bookmarkStart w:id="398" w:name="_ETM_Q1_2580363"/>
      <w:bookmarkStart w:id="399" w:name="ET_guest_גק_בלנגה_120"/>
      <w:bookmarkEnd w:id="396"/>
      <w:bookmarkEnd w:id="397"/>
      <w:bookmarkEnd w:id="398"/>
      <w:r w:rsidRPr="001715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9"/>
    </w:p>
    <w:p w:rsidR="001715FC" w:rsidRDefault="001715FC" w:rsidP="001715FC">
      <w:pPr>
        <w:pStyle w:val="KeepWithNext"/>
        <w:rPr>
          <w:rtl/>
          <w:lang w:val="en-GB"/>
        </w:rPr>
      </w:pPr>
    </w:p>
    <w:p w:rsidR="008E5099" w:rsidRDefault="001715FC" w:rsidP="00171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שהם מציעים לגבי המקדמה הוא </w:t>
      </w:r>
      <w:bookmarkStart w:id="400" w:name="_ETM_Q1_2592140"/>
      <w:bookmarkEnd w:id="400"/>
      <w:r>
        <w:rPr>
          <w:rFonts w:hint="cs"/>
          <w:rtl/>
          <w:lang w:val="en-GB"/>
        </w:rPr>
        <w:t xml:space="preserve">חלק מהדיווח. אני לא יכול להגיש את הדיווח בלי הסעיף </w:t>
      </w:r>
      <w:bookmarkStart w:id="401" w:name="_ETM_Q1_2605767"/>
      <w:bookmarkEnd w:id="401"/>
      <w:r w:rsidR="00B23182">
        <w:rPr>
          <w:rFonts w:hint="cs"/>
          <w:rtl/>
          <w:lang w:val="en-GB"/>
        </w:rPr>
        <w:t>הזה. כשאני נכנס למערכת לדווח</w:t>
      </w:r>
      <w:r>
        <w:rPr>
          <w:rFonts w:hint="cs"/>
          <w:rtl/>
          <w:lang w:val="en-GB"/>
        </w:rPr>
        <w:t xml:space="preserve"> אחת השאלות </w:t>
      </w:r>
      <w:bookmarkStart w:id="402" w:name="_ETM_Q1_2604076"/>
      <w:bookmarkEnd w:id="402"/>
      <w:r>
        <w:rPr>
          <w:rFonts w:hint="cs"/>
          <w:rtl/>
          <w:lang w:val="en-GB"/>
        </w:rPr>
        <w:t>היא אם אני מבקש להקטין מקדמה. אם עכשיו את מזיזה לי את זה לינואר, איך אני אדווח?</w:t>
      </w:r>
    </w:p>
    <w:p w:rsidR="008E5099" w:rsidRDefault="008E5099" w:rsidP="008E5099">
      <w:pPr>
        <w:rPr>
          <w:rtl/>
          <w:lang w:val="en-GB"/>
        </w:rPr>
      </w:pPr>
    </w:p>
    <w:p w:rsidR="001715FC" w:rsidRDefault="001715FC" w:rsidP="001715FC">
      <w:pPr>
        <w:pStyle w:val="af9"/>
        <w:keepNext/>
        <w:rPr>
          <w:rtl/>
        </w:rPr>
      </w:pPr>
      <w:bookmarkStart w:id="403" w:name="_ETM_Q1_2611171"/>
      <w:bookmarkStart w:id="404" w:name="ET_guest_רחלי_בן_יהודה_130"/>
      <w:bookmarkStart w:id="405" w:name="ET_guest_מירי_סביון_121"/>
      <w:bookmarkEnd w:id="403"/>
      <w:r w:rsidRPr="001715FC">
        <w:rPr>
          <w:rStyle w:val="TagStyle"/>
          <w:rtl/>
        </w:rPr>
        <w:t xml:space="preserve"> &lt;&lt; אורח &gt;&gt; </w:t>
      </w:r>
      <w:r>
        <w:rPr>
          <w:rtl/>
        </w:rPr>
        <w:t>רחלי בן יהודה: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1715FC" w:rsidRDefault="001715FC" w:rsidP="001715FC">
      <w:pPr>
        <w:pStyle w:val="KeepWithNext"/>
        <w:rPr>
          <w:rtl/>
        </w:rPr>
      </w:pPr>
    </w:p>
    <w:p w:rsidR="008E5099" w:rsidRDefault="001715FC" w:rsidP="008E5099">
      <w:pPr>
        <w:rPr>
          <w:rtl/>
          <w:lang w:val="en-GB"/>
        </w:rPr>
      </w:pPr>
      <w:bookmarkStart w:id="406" w:name="_ETM_Q1_2611641"/>
      <w:bookmarkStart w:id="407" w:name="_ETM_Q1_2611672"/>
      <w:bookmarkStart w:id="408" w:name="_ETM_Q1_2608311"/>
      <w:bookmarkStart w:id="409" w:name="_ETM_Q1_2608451"/>
      <w:bookmarkEnd w:id="405"/>
      <w:bookmarkEnd w:id="406"/>
      <w:bookmarkEnd w:id="407"/>
      <w:bookmarkEnd w:id="408"/>
      <w:bookmarkEnd w:id="409"/>
      <w:r>
        <w:rPr>
          <w:rFonts w:hint="cs"/>
          <w:rtl/>
          <w:lang w:val="en-GB"/>
        </w:rPr>
        <w:t xml:space="preserve">זה לא </w:t>
      </w:r>
      <w:bookmarkStart w:id="410" w:name="_ETM_Q1_2615904"/>
      <w:bookmarkEnd w:id="410"/>
      <w:r>
        <w:rPr>
          <w:rFonts w:hint="cs"/>
          <w:rtl/>
          <w:lang w:val="en-GB"/>
        </w:rPr>
        <w:t xml:space="preserve">קשור, אתה יכול </w:t>
      </w:r>
      <w:r w:rsidR="008E509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</w:t>
      </w:r>
      <w:r w:rsidR="008E5099">
        <w:rPr>
          <w:rFonts w:hint="cs"/>
          <w:rtl/>
          <w:lang w:val="en-GB"/>
        </w:rPr>
        <w:t>ווח</w:t>
      </w:r>
      <w:r>
        <w:rPr>
          <w:rFonts w:hint="cs"/>
          <w:rtl/>
          <w:lang w:val="en-GB"/>
        </w:rPr>
        <w:t>.</w:t>
      </w:r>
    </w:p>
    <w:p w:rsidR="001715FC" w:rsidRDefault="001715FC" w:rsidP="001715FC">
      <w:pPr>
        <w:ind w:firstLine="0"/>
        <w:rPr>
          <w:rtl/>
          <w:lang w:val="en-GB"/>
        </w:rPr>
      </w:pPr>
      <w:bookmarkStart w:id="411" w:name="_ETM_Q1_2617846"/>
      <w:bookmarkStart w:id="412" w:name="_ETM_Q1_2617901"/>
      <w:bookmarkEnd w:id="411"/>
      <w:bookmarkEnd w:id="412"/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413" w:name="ET_guest_גק_בלנגה_123"/>
      <w:r w:rsidRPr="001715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3"/>
    </w:p>
    <w:p w:rsidR="001715FC" w:rsidRDefault="001715FC" w:rsidP="001715FC">
      <w:pPr>
        <w:pStyle w:val="KeepWithNext"/>
        <w:rPr>
          <w:rtl/>
          <w:lang w:val="en-GB"/>
        </w:rPr>
      </w:pPr>
    </w:p>
    <w:p w:rsidR="001715FC" w:rsidRDefault="001715FC" w:rsidP="001715FC">
      <w:pPr>
        <w:rPr>
          <w:rtl/>
          <w:lang w:val="en-GB"/>
        </w:rPr>
      </w:pPr>
      <w:r>
        <w:rPr>
          <w:rFonts w:hint="cs"/>
          <w:rtl/>
          <w:lang w:val="en-GB"/>
        </w:rPr>
        <w:t>אז אני לא מבקש הקטנת מקדמה.</w:t>
      </w:r>
    </w:p>
    <w:p w:rsidR="001715FC" w:rsidRDefault="001715FC" w:rsidP="001715FC">
      <w:pPr>
        <w:ind w:firstLine="0"/>
        <w:rPr>
          <w:rtl/>
          <w:lang w:val="en-GB"/>
        </w:rPr>
      </w:pPr>
      <w:bookmarkStart w:id="414" w:name="_ETM_Q1_2614818"/>
      <w:bookmarkStart w:id="415" w:name="_ETM_Q1_2614871"/>
      <w:bookmarkStart w:id="416" w:name="_ETM_Q1_2615090"/>
      <w:bookmarkEnd w:id="414"/>
      <w:bookmarkEnd w:id="415"/>
      <w:bookmarkEnd w:id="416"/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417" w:name="_ETM_Q1_2615146"/>
      <w:bookmarkStart w:id="418" w:name="_ETM_Q1_2616957"/>
      <w:bookmarkStart w:id="419" w:name="ET_guest_רחלי_בן_יהודה_131"/>
      <w:bookmarkStart w:id="420" w:name="ET_guest_יעל_נוה_124"/>
      <w:bookmarkEnd w:id="417"/>
      <w:bookmarkEnd w:id="418"/>
      <w:r w:rsidRPr="001715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9"/>
    </w:p>
    <w:p w:rsidR="001715FC" w:rsidRDefault="001715FC" w:rsidP="001715FC">
      <w:pPr>
        <w:pStyle w:val="KeepWithNext"/>
        <w:rPr>
          <w:rtl/>
          <w:lang w:val="en-GB"/>
        </w:rPr>
      </w:pPr>
    </w:p>
    <w:p w:rsidR="001715FC" w:rsidRDefault="001715FC" w:rsidP="001715FC">
      <w:pPr>
        <w:rPr>
          <w:rtl/>
          <w:lang w:val="en-GB"/>
        </w:rPr>
      </w:pPr>
      <w:bookmarkStart w:id="421" w:name="_ETM_Q1_2617384"/>
      <w:bookmarkStart w:id="422" w:name="_ETM_Q1_2617436"/>
      <w:bookmarkEnd w:id="420"/>
      <w:bookmarkEnd w:id="421"/>
      <w:bookmarkEnd w:id="422"/>
      <w:r>
        <w:rPr>
          <w:rFonts w:hint="cs"/>
          <w:rtl/>
          <w:lang w:val="en-GB"/>
        </w:rPr>
        <w:t>תמיד יש את הקטנ</w:t>
      </w:r>
      <w:bookmarkStart w:id="423" w:name="_ETM_Q1_2619698"/>
      <w:bookmarkEnd w:id="423"/>
      <w:r>
        <w:rPr>
          <w:rFonts w:hint="cs"/>
          <w:rtl/>
          <w:lang w:val="en-GB"/>
        </w:rPr>
        <w:t xml:space="preserve">ת המקדמה אחרי הדיווח. </w:t>
      </w:r>
    </w:p>
    <w:p w:rsidR="001715FC" w:rsidRDefault="001715FC" w:rsidP="001715FC">
      <w:pPr>
        <w:ind w:firstLine="0"/>
        <w:rPr>
          <w:rtl/>
          <w:lang w:val="en-GB"/>
        </w:rPr>
      </w:pPr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424" w:name="ET_guest_גק_בלנגה_125"/>
      <w:r w:rsidRPr="001715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1715FC" w:rsidRDefault="001715FC" w:rsidP="001715FC">
      <w:pPr>
        <w:pStyle w:val="KeepWithNext"/>
        <w:rPr>
          <w:rtl/>
          <w:lang w:val="en-GB"/>
        </w:rPr>
      </w:pPr>
    </w:p>
    <w:p w:rsidR="001715FC" w:rsidRDefault="001715FC" w:rsidP="00171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איך? </w:t>
      </w:r>
      <w:bookmarkStart w:id="425" w:name="_ETM_Q1_2625251"/>
      <w:bookmarkEnd w:id="425"/>
      <w:r>
        <w:rPr>
          <w:rFonts w:hint="cs"/>
          <w:rtl/>
          <w:lang w:val="en-GB"/>
        </w:rPr>
        <w:t xml:space="preserve">יש לי שומה לתשלום על סכום גבוה. </w:t>
      </w:r>
    </w:p>
    <w:p w:rsidR="001715FC" w:rsidRDefault="001715FC" w:rsidP="001715FC">
      <w:pPr>
        <w:ind w:firstLine="0"/>
        <w:rPr>
          <w:rtl/>
          <w:lang w:val="en-GB"/>
        </w:rPr>
      </w:pPr>
      <w:bookmarkStart w:id="426" w:name="_ETM_Q1_2634331"/>
      <w:bookmarkStart w:id="427" w:name="_ETM_Q1_2634381"/>
      <w:bookmarkStart w:id="428" w:name="_ETM_Q1_2634902"/>
      <w:bookmarkEnd w:id="426"/>
      <w:bookmarkEnd w:id="427"/>
      <w:bookmarkEnd w:id="428"/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429" w:name="_ETM_Q1_2634951"/>
      <w:bookmarkStart w:id="430" w:name="ET_guest_רחלי_בן_יהודה_132"/>
      <w:bookmarkStart w:id="431" w:name="ET_guest_יעל_נוה_126"/>
      <w:bookmarkEnd w:id="429"/>
      <w:r w:rsidRPr="001715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1715FC" w:rsidRDefault="001715FC" w:rsidP="001715FC">
      <w:pPr>
        <w:pStyle w:val="KeepWithNext"/>
        <w:rPr>
          <w:rtl/>
          <w:lang w:val="en-GB"/>
        </w:rPr>
      </w:pPr>
    </w:p>
    <w:bookmarkEnd w:id="431"/>
    <w:p w:rsidR="001715FC" w:rsidRDefault="001715FC" w:rsidP="00171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התשלום אתה משלם תוך 60 </w:t>
      </w:r>
      <w:bookmarkStart w:id="432" w:name="_ETM_Q1_2634372"/>
      <w:bookmarkEnd w:id="432"/>
      <w:r>
        <w:rPr>
          <w:rFonts w:hint="cs"/>
          <w:rtl/>
          <w:lang w:val="en-GB"/>
        </w:rPr>
        <w:t xml:space="preserve">יום. </w:t>
      </w:r>
      <w:bookmarkStart w:id="433" w:name="_ETM_Q1_2635256"/>
      <w:bookmarkEnd w:id="433"/>
    </w:p>
    <w:p w:rsidR="001715FC" w:rsidRDefault="001715FC" w:rsidP="001715FC">
      <w:pPr>
        <w:rPr>
          <w:rtl/>
          <w:lang w:val="en-GB"/>
        </w:rPr>
      </w:pPr>
      <w:bookmarkStart w:id="434" w:name="_ETM_Q1_2635307"/>
      <w:bookmarkEnd w:id="434"/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435" w:name="_ETM_Q1_2635548"/>
      <w:bookmarkStart w:id="436" w:name="_ETM_Q1_2635611"/>
      <w:bookmarkStart w:id="437" w:name="ET_guest_גק_בלנגה_127"/>
      <w:bookmarkEnd w:id="435"/>
      <w:bookmarkEnd w:id="436"/>
      <w:r w:rsidRPr="001715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"/>
    </w:p>
    <w:p w:rsidR="001715FC" w:rsidRDefault="001715FC" w:rsidP="001715FC">
      <w:pPr>
        <w:pStyle w:val="KeepWithNext"/>
        <w:rPr>
          <w:rtl/>
          <w:lang w:val="en-GB"/>
        </w:rPr>
      </w:pPr>
    </w:p>
    <w:p w:rsidR="001715FC" w:rsidRDefault="001715FC" w:rsidP="00171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סותרים את עצמכם בניסוח הזה, כי אתם </w:t>
      </w:r>
      <w:bookmarkStart w:id="438" w:name="_ETM_Q1_2636444"/>
      <w:bookmarkEnd w:id="438"/>
      <w:r w:rsidR="00BA08FE">
        <w:rPr>
          <w:rFonts w:hint="cs"/>
          <w:rtl/>
          <w:lang w:val="en-GB"/>
        </w:rPr>
        <w:t>אומרים לי -</w:t>
      </w:r>
      <w:r>
        <w:rPr>
          <w:rFonts w:hint="cs"/>
          <w:rtl/>
          <w:lang w:val="en-GB"/>
        </w:rPr>
        <w:t xml:space="preserve"> תדווח על הסכום המלא עכשיו</w:t>
      </w:r>
      <w:r w:rsidR="00BA08F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ובסוף מרץ תבקש </w:t>
      </w:r>
      <w:bookmarkStart w:id="439" w:name="_ETM_Q1_2640426"/>
      <w:bookmarkEnd w:id="439"/>
      <w:r>
        <w:rPr>
          <w:rFonts w:hint="cs"/>
          <w:rtl/>
          <w:lang w:val="en-GB"/>
        </w:rPr>
        <w:t xml:space="preserve">ממני הקטנת מקדמה. תסתכלו על המערכת שלכם, תיכנסו לדיווח מיסוי </w:t>
      </w:r>
      <w:bookmarkStart w:id="440" w:name="_ETM_Q1_2645453"/>
      <w:bookmarkEnd w:id="440"/>
      <w:r>
        <w:rPr>
          <w:rFonts w:hint="cs"/>
          <w:rtl/>
          <w:lang w:val="en-GB"/>
        </w:rPr>
        <w:t xml:space="preserve">מקרקעין. </w:t>
      </w:r>
      <w:bookmarkStart w:id="441" w:name="_ETM_Q1_2646675"/>
      <w:bookmarkEnd w:id="441"/>
    </w:p>
    <w:p w:rsidR="001715FC" w:rsidRDefault="001715FC" w:rsidP="001715FC">
      <w:pPr>
        <w:ind w:firstLine="0"/>
        <w:rPr>
          <w:rtl/>
          <w:lang w:val="en-GB"/>
        </w:rPr>
      </w:pPr>
      <w:bookmarkStart w:id="442" w:name="_ETM_Q1_2646727"/>
      <w:bookmarkStart w:id="443" w:name="_ETM_Q1_2646983"/>
      <w:bookmarkEnd w:id="442"/>
      <w:bookmarkEnd w:id="443"/>
    </w:p>
    <w:p w:rsidR="001715FC" w:rsidRDefault="001715FC" w:rsidP="001715FC">
      <w:pPr>
        <w:pStyle w:val="af6"/>
        <w:keepNext/>
        <w:rPr>
          <w:rtl/>
          <w:lang w:val="en-GB"/>
        </w:rPr>
      </w:pPr>
      <w:bookmarkStart w:id="444" w:name="_ETM_Q1_2647033"/>
      <w:bookmarkStart w:id="445" w:name="ET_yor_4762_128"/>
      <w:bookmarkEnd w:id="444"/>
      <w:r w:rsidRPr="001715FC">
        <w:rPr>
          <w:rStyle w:val="TagStyle"/>
          <w:rtl/>
        </w:rPr>
        <w:t xml:space="preserve"> &lt;&lt; </w:t>
      </w:r>
      <w:proofErr w:type="spellStart"/>
      <w:r w:rsidRPr="001715FC">
        <w:rPr>
          <w:rStyle w:val="TagStyle"/>
          <w:rtl/>
        </w:rPr>
        <w:t>יור</w:t>
      </w:r>
      <w:proofErr w:type="spellEnd"/>
      <w:r w:rsidRPr="001715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715FC">
        <w:rPr>
          <w:rStyle w:val="TagStyle"/>
          <w:rtl/>
        </w:rPr>
        <w:t xml:space="preserve"> &lt;&lt; </w:t>
      </w:r>
      <w:proofErr w:type="spellStart"/>
      <w:r w:rsidRPr="001715FC">
        <w:rPr>
          <w:rStyle w:val="TagStyle"/>
          <w:rtl/>
        </w:rPr>
        <w:t>יור</w:t>
      </w:r>
      <w:proofErr w:type="spellEnd"/>
      <w:r w:rsidRPr="001715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5"/>
    </w:p>
    <w:p w:rsidR="001715FC" w:rsidRDefault="001715FC" w:rsidP="001715FC">
      <w:pPr>
        <w:pStyle w:val="KeepWithNext"/>
        <w:rPr>
          <w:rtl/>
          <w:lang w:val="en-GB"/>
        </w:rPr>
      </w:pPr>
    </w:p>
    <w:p w:rsidR="001715FC" w:rsidRDefault="001715FC" w:rsidP="001715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תשובה לפני שאנחנו מצביעים. </w:t>
      </w:r>
    </w:p>
    <w:p w:rsidR="001715FC" w:rsidRDefault="001715FC" w:rsidP="001715FC">
      <w:pPr>
        <w:ind w:firstLine="0"/>
        <w:rPr>
          <w:rtl/>
          <w:lang w:val="en-GB"/>
        </w:rPr>
      </w:pPr>
      <w:bookmarkStart w:id="446" w:name="_ETM_Q1_2681664"/>
      <w:bookmarkStart w:id="447" w:name="_ETM_Q1_2681717"/>
      <w:bookmarkEnd w:id="446"/>
      <w:bookmarkEnd w:id="447"/>
    </w:p>
    <w:p w:rsidR="001715FC" w:rsidRDefault="001715FC" w:rsidP="001715FC">
      <w:pPr>
        <w:pStyle w:val="af9"/>
        <w:keepNext/>
        <w:rPr>
          <w:rtl/>
          <w:lang w:val="en-GB"/>
        </w:rPr>
      </w:pPr>
      <w:bookmarkStart w:id="448" w:name="_ETM_Q1_2681938"/>
      <w:bookmarkStart w:id="449" w:name="_ETM_Q1_2682003"/>
      <w:bookmarkStart w:id="450" w:name="ET_guest_רחלי_בן_יהודה_133"/>
      <w:bookmarkStart w:id="451" w:name="ET_guest_יעל_נוה_129"/>
      <w:bookmarkEnd w:id="448"/>
      <w:bookmarkEnd w:id="449"/>
      <w:r w:rsidRPr="001715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1715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0"/>
    </w:p>
    <w:p w:rsidR="001715FC" w:rsidRDefault="001715FC" w:rsidP="001715FC">
      <w:pPr>
        <w:pStyle w:val="KeepWithNext"/>
        <w:rPr>
          <w:rtl/>
          <w:lang w:val="en-GB"/>
        </w:rPr>
      </w:pPr>
    </w:p>
    <w:bookmarkEnd w:id="451"/>
    <w:p w:rsidR="001715FC" w:rsidRPr="001715FC" w:rsidRDefault="001715FC" w:rsidP="00D634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49י מתייחס להודעה על מכירה של אופציה ייחודית. זו אופציה שאם </w:t>
      </w:r>
      <w:bookmarkStart w:id="452" w:name="_ETM_Q1_2693832"/>
      <w:bookmarkEnd w:id="452"/>
      <w:r>
        <w:rPr>
          <w:rFonts w:hint="cs"/>
          <w:rtl/>
          <w:lang w:val="en-GB"/>
        </w:rPr>
        <w:t xml:space="preserve">עומדים במספר תנאים המכירה שלה לא חייבת לפי </w:t>
      </w:r>
      <w:bookmarkStart w:id="453" w:name="_ETM_Q1_2697378"/>
      <w:bookmarkEnd w:id="453"/>
      <w:r>
        <w:rPr>
          <w:rFonts w:hint="cs"/>
          <w:rtl/>
          <w:lang w:val="en-GB"/>
        </w:rPr>
        <w:t>חוק מיסוי מקרקעין.</w:t>
      </w:r>
      <w:r w:rsidR="00912B89">
        <w:rPr>
          <w:rFonts w:hint="cs"/>
          <w:rtl/>
          <w:lang w:val="en-GB"/>
        </w:rPr>
        <w:t xml:space="preserve"> סעיף 49כא(א) זו הודעה </w:t>
      </w:r>
      <w:bookmarkStart w:id="454" w:name="_ETM_Q1_2704318"/>
      <w:bookmarkEnd w:id="454"/>
      <w:r w:rsidR="00912B89">
        <w:rPr>
          <w:rFonts w:hint="cs"/>
          <w:rtl/>
          <w:lang w:val="en-GB"/>
        </w:rPr>
        <w:t xml:space="preserve">על מכירה במסגרת של פינוי-בינוי, של התחדשות עירונית. סעיף 49לב2(א) </w:t>
      </w:r>
      <w:bookmarkStart w:id="455" w:name="_ETM_Q1_2710929"/>
      <w:bookmarkEnd w:id="455"/>
      <w:r w:rsidR="00912B89">
        <w:rPr>
          <w:rFonts w:hint="cs"/>
          <w:rtl/>
          <w:lang w:val="en-GB"/>
        </w:rPr>
        <w:t xml:space="preserve">זו הודעה על הסכם של התחדשות עירונית, פרויקטים </w:t>
      </w:r>
      <w:bookmarkStart w:id="456" w:name="_ETM_Q1_2715698"/>
      <w:bookmarkEnd w:id="456"/>
      <w:r w:rsidR="00912B89">
        <w:rPr>
          <w:rFonts w:hint="cs"/>
          <w:rtl/>
          <w:lang w:val="en-GB"/>
        </w:rPr>
        <w:t xml:space="preserve">של תמ"א 38. סעיף 75(ג) מדבר על הודעה של </w:t>
      </w:r>
      <w:bookmarkStart w:id="457" w:name="_ETM_Q1_2719619"/>
      <w:bookmarkEnd w:id="457"/>
      <w:r w:rsidR="00912B89">
        <w:rPr>
          <w:rFonts w:hint="cs"/>
          <w:rtl/>
          <w:lang w:val="en-GB"/>
        </w:rPr>
        <w:t xml:space="preserve">הקצאת מניות. </w:t>
      </w:r>
    </w:p>
    <w:p w:rsidR="008E5099" w:rsidRDefault="008E5099" w:rsidP="00912B89">
      <w:pPr>
        <w:ind w:firstLine="0"/>
        <w:rPr>
          <w:rtl/>
          <w:lang w:val="en-GB"/>
        </w:rPr>
      </w:pPr>
    </w:p>
    <w:p w:rsidR="00912B89" w:rsidRDefault="00912B89" w:rsidP="00912B89">
      <w:pPr>
        <w:pStyle w:val="af6"/>
        <w:keepNext/>
        <w:rPr>
          <w:rtl/>
          <w:lang w:val="en-GB"/>
        </w:rPr>
      </w:pPr>
      <w:bookmarkStart w:id="458" w:name="ET_yor_4762_134"/>
      <w:r w:rsidRPr="00912B89">
        <w:rPr>
          <w:rStyle w:val="TagStyle"/>
          <w:rtl/>
        </w:rPr>
        <w:t xml:space="preserve"> &lt;&lt; </w:t>
      </w:r>
      <w:proofErr w:type="spellStart"/>
      <w:r w:rsidRPr="00912B89">
        <w:rPr>
          <w:rStyle w:val="TagStyle"/>
          <w:rtl/>
        </w:rPr>
        <w:t>יור</w:t>
      </w:r>
      <w:proofErr w:type="spellEnd"/>
      <w:r w:rsidRPr="00912B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12B89">
        <w:rPr>
          <w:rStyle w:val="TagStyle"/>
          <w:rtl/>
        </w:rPr>
        <w:t xml:space="preserve"> &lt;&lt; </w:t>
      </w:r>
      <w:proofErr w:type="spellStart"/>
      <w:r w:rsidRPr="00912B89">
        <w:rPr>
          <w:rStyle w:val="TagStyle"/>
          <w:rtl/>
        </w:rPr>
        <w:t>יור</w:t>
      </w:r>
      <w:proofErr w:type="spellEnd"/>
      <w:r w:rsidRPr="00912B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912B89" w:rsidRDefault="00912B89" w:rsidP="00912B89">
      <w:pPr>
        <w:pStyle w:val="KeepWithNext"/>
        <w:rPr>
          <w:rtl/>
          <w:lang w:val="en-GB"/>
        </w:rPr>
      </w:pPr>
    </w:p>
    <w:p w:rsidR="00912B89" w:rsidRDefault="00912B89" w:rsidP="00912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מדובר שמאריכים בשלושה חודשים? </w:t>
      </w:r>
    </w:p>
    <w:p w:rsidR="00912B89" w:rsidRDefault="00912B89" w:rsidP="00912B89">
      <w:pPr>
        <w:ind w:firstLine="0"/>
        <w:rPr>
          <w:rtl/>
          <w:lang w:val="en-GB"/>
        </w:rPr>
      </w:pPr>
    </w:p>
    <w:p w:rsidR="00912B89" w:rsidRDefault="00912B89" w:rsidP="00912B89">
      <w:pPr>
        <w:pStyle w:val="af9"/>
        <w:keepNext/>
        <w:rPr>
          <w:rtl/>
          <w:lang w:val="en-GB"/>
        </w:rPr>
      </w:pPr>
      <w:bookmarkStart w:id="459" w:name="ET_guest_רחלי_בן_יהודה_135"/>
      <w:r w:rsidRPr="00912B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912B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9"/>
    </w:p>
    <w:p w:rsidR="00912B89" w:rsidRDefault="00912B89" w:rsidP="00912B89">
      <w:pPr>
        <w:pStyle w:val="KeepWithNext"/>
        <w:rPr>
          <w:rtl/>
          <w:lang w:val="en-GB"/>
        </w:rPr>
      </w:pPr>
    </w:p>
    <w:p w:rsidR="00912B89" w:rsidRPr="00912B89" w:rsidRDefault="00912B89" w:rsidP="00912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סעיף 75א מדבר על הודעה של עסקה </w:t>
      </w:r>
      <w:bookmarkStart w:id="460" w:name="_ETM_Q1_2729031"/>
      <w:bookmarkEnd w:id="460"/>
      <w:r>
        <w:rPr>
          <w:rFonts w:hint="cs"/>
          <w:rtl/>
          <w:lang w:val="en-GB"/>
        </w:rPr>
        <w:t xml:space="preserve">מותנית שיום המכירה שלה נדחה בהתקיים התנאים שקבועים בחוק. </w:t>
      </w:r>
      <w:bookmarkStart w:id="461" w:name="_ETM_Q1_2734553"/>
      <w:bookmarkEnd w:id="461"/>
      <w:r>
        <w:rPr>
          <w:rFonts w:hint="cs"/>
          <w:rtl/>
          <w:lang w:val="en-GB"/>
        </w:rPr>
        <w:t xml:space="preserve">סעיף 78 מדבר על הודעה על שומה של מכירה </w:t>
      </w:r>
      <w:bookmarkStart w:id="462" w:name="_ETM_Q1_2741963"/>
      <w:bookmarkEnd w:id="462"/>
      <w:r>
        <w:rPr>
          <w:rFonts w:hint="cs"/>
          <w:rtl/>
          <w:lang w:val="en-GB"/>
        </w:rPr>
        <w:t xml:space="preserve">של זכות במקרקעין ופעולה באיגוד. סעיף 85 מתייחס </w:t>
      </w:r>
      <w:r w:rsidR="00275A7E">
        <w:rPr>
          <w:rFonts w:hint="cs"/>
          <w:rtl/>
          <w:lang w:val="en-GB"/>
        </w:rPr>
        <w:t xml:space="preserve">לבקשה לתיקון שומה. סעיף 85א מתייחס לבקשה לתיקון שומה של </w:t>
      </w:r>
      <w:bookmarkStart w:id="463" w:name="_ETM_Q1_2751653"/>
      <w:bookmarkEnd w:id="463"/>
      <w:r w:rsidR="00275A7E">
        <w:rPr>
          <w:rFonts w:hint="cs"/>
          <w:rtl/>
          <w:lang w:val="en-GB"/>
        </w:rPr>
        <w:t xml:space="preserve">שינויי המבנה. סעיף 87 דן בהודעה על השגה. סעיף </w:t>
      </w:r>
      <w:bookmarkStart w:id="464" w:name="_ETM_Q1_2758567"/>
      <w:bookmarkEnd w:id="464"/>
      <w:r w:rsidR="00275A7E">
        <w:rPr>
          <w:rFonts w:hint="cs"/>
          <w:rtl/>
          <w:lang w:val="en-GB"/>
        </w:rPr>
        <w:t xml:space="preserve">88 מדבר על הודעה להגשת ערר לוועדת ערר. </w:t>
      </w:r>
    </w:p>
    <w:p w:rsidR="00912B89" w:rsidRDefault="00912B89" w:rsidP="00912B89">
      <w:pPr>
        <w:ind w:firstLine="0"/>
        <w:rPr>
          <w:rtl/>
          <w:lang w:val="en-GB"/>
        </w:rPr>
      </w:pPr>
      <w:bookmarkStart w:id="465" w:name="_ETM_Q1_2722725"/>
      <w:bookmarkStart w:id="466" w:name="_ETM_Q1_2722784"/>
      <w:bookmarkEnd w:id="465"/>
      <w:bookmarkEnd w:id="466"/>
    </w:p>
    <w:p w:rsidR="00275A7E" w:rsidRDefault="00275A7E" w:rsidP="00912B89">
      <w:pPr>
        <w:ind w:firstLine="0"/>
        <w:rPr>
          <w:rtl/>
          <w:lang w:val="en-GB"/>
        </w:rPr>
      </w:pPr>
      <w:bookmarkStart w:id="467" w:name="_ETM_Q1_2723059"/>
      <w:bookmarkStart w:id="468" w:name="_ETM_Q1_2723115"/>
      <w:bookmarkStart w:id="469" w:name="_ETM_Q1_2723198"/>
      <w:bookmarkEnd w:id="467"/>
      <w:bookmarkEnd w:id="468"/>
      <w:bookmarkEnd w:id="469"/>
    </w:p>
    <w:p w:rsidR="00275A7E" w:rsidRDefault="00275A7E" w:rsidP="00275A7E">
      <w:pPr>
        <w:pStyle w:val="af6"/>
        <w:keepNext/>
        <w:rPr>
          <w:rtl/>
          <w:lang w:val="en-GB"/>
        </w:rPr>
      </w:pPr>
      <w:bookmarkStart w:id="470" w:name="ET_yor_4762_133"/>
      <w:r w:rsidRPr="00275A7E">
        <w:rPr>
          <w:rStyle w:val="TagStyle"/>
          <w:rtl/>
        </w:rPr>
        <w:lastRenderedPageBreak/>
        <w:t xml:space="preserve"> &lt;&lt; </w:t>
      </w:r>
      <w:proofErr w:type="spellStart"/>
      <w:r w:rsidRPr="00275A7E">
        <w:rPr>
          <w:rStyle w:val="TagStyle"/>
          <w:rtl/>
        </w:rPr>
        <w:t>יור</w:t>
      </w:r>
      <w:proofErr w:type="spellEnd"/>
      <w:r w:rsidRPr="00275A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5A7E">
        <w:rPr>
          <w:rStyle w:val="TagStyle"/>
          <w:rtl/>
        </w:rPr>
        <w:t xml:space="preserve"> &lt;&lt; </w:t>
      </w:r>
      <w:proofErr w:type="spellStart"/>
      <w:r w:rsidRPr="00275A7E">
        <w:rPr>
          <w:rStyle w:val="TagStyle"/>
          <w:rtl/>
        </w:rPr>
        <w:t>יור</w:t>
      </w:r>
      <w:proofErr w:type="spellEnd"/>
      <w:r w:rsidRPr="00275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0"/>
    </w:p>
    <w:p w:rsidR="00275A7E" w:rsidRDefault="00275A7E" w:rsidP="00275A7E">
      <w:pPr>
        <w:pStyle w:val="KeepWithNext"/>
        <w:rPr>
          <w:rtl/>
          <w:lang w:val="en-GB"/>
        </w:rPr>
      </w:pPr>
    </w:p>
    <w:p w:rsidR="00275A7E" w:rsidRPr="00275A7E" w:rsidRDefault="00275A7E" w:rsidP="00A54E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יקרה אם אני לא מאריך? אני חשבתי שזו </w:t>
      </w:r>
      <w:bookmarkStart w:id="471" w:name="_ETM_Q1_2791401"/>
      <w:bookmarkEnd w:id="471"/>
      <w:r w:rsidR="00A247E2">
        <w:rPr>
          <w:rFonts w:hint="cs"/>
          <w:rtl/>
          <w:lang w:val="en-GB"/>
        </w:rPr>
        <w:t>הטבה לנישום, אבל זו לא רק הטבה</w:t>
      </w:r>
      <w:r>
        <w:rPr>
          <w:rFonts w:hint="cs"/>
          <w:rtl/>
          <w:lang w:val="en-GB"/>
        </w:rPr>
        <w:t xml:space="preserve"> כי רשות המסים מקבלת </w:t>
      </w:r>
      <w:bookmarkStart w:id="472" w:name="_ETM_Q1_2797418"/>
      <w:bookmarkEnd w:id="472"/>
      <w:r>
        <w:rPr>
          <w:rFonts w:hint="cs"/>
          <w:rtl/>
          <w:lang w:val="en-GB"/>
        </w:rPr>
        <w:t xml:space="preserve">פה עוד הרבה זמן לבדוק. אני לא רוצה שהיא תבדוק </w:t>
      </w:r>
      <w:bookmarkStart w:id="473" w:name="_ETM_Q1_2800100"/>
      <w:bookmarkEnd w:id="473"/>
      <w:r w:rsidR="00D27F3E">
        <w:rPr>
          <w:rFonts w:hint="cs"/>
          <w:rtl/>
          <w:lang w:val="en-GB"/>
        </w:rPr>
        <w:t>יותר</w:t>
      </w:r>
      <w:r w:rsidR="00A54E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54EDB">
        <w:rPr>
          <w:rFonts w:hint="cs"/>
          <w:rtl/>
          <w:lang w:val="en-GB"/>
        </w:rPr>
        <w:t>אם אני</w:t>
      </w:r>
      <w:r>
        <w:rPr>
          <w:rFonts w:hint="cs"/>
          <w:rtl/>
          <w:lang w:val="en-GB"/>
        </w:rPr>
        <w:t xml:space="preserve"> רוצה להגיש בזמן</w:t>
      </w:r>
      <w:bookmarkStart w:id="474" w:name="_ETM_Q1_2807296"/>
      <w:bookmarkEnd w:id="474"/>
      <w:r w:rsidR="00A54EDB">
        <w:rPr>
          <w:rFonts w:hint="cs"/>
          <w:rtl/>
          <w:lang w:val="en-GB"/>
        </w:rPr>
        <w:t>, האם יכולה רשות המסים, על פי חוק, להגיד שהיא מאריכה את הבדיקה שלה</w:t>
      </w:r>
      <w:r>
        <w:rPr>
          <w:rFonts w:hint="cs"/>
          <w:rtl/>
          <w:lang w:val="en-GB"/>
        </w:rPr>
        <w:t xml:space="preserve"> בשלושה חודשים?</w:t>
      </w:r>
    </w:p>
    <w:p w:rsidR="008E5099" w:rsidRDefault="008E5099" w:rsidP="00912B89">
      <w:pPr>
        <w:ind w:firstLine="0"/>
        <w:rPr>
          <w:rtl/>
          <w:lang w:val="en-GB"/>
        </w:rPr>
      </w:pPr>
      <w:bookmarkStart w:id="475" w:name="_ETM_Q1_2723252"/>
      <w:bookmarkEnd w:id="475"/>
    </w:p>
    <w:p w:rsidR="00275A7E" w:rsidRDefault="00275A7E" w:rsidP="00275A7E">
      <w:pPr>
        <w:pStyle w:val="af9"/>
        <w:keepNext/>
        <w:rPr>
          <w:rtl/>
          <w:lang w:val="en-GB"/>
        </w:rPr>
      </w:pPr>
      <w:bookmarkStart w:id="476" w:name="ET_guest_רחלי_בן_יהודה_134"/>
      <w:r w:rsidRPr="00275A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275A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:rsidR="00275A7E" w:rsidRDefault="00275A7E" w:rsidP="00275A7E">
      <w:pPr>
        <w:pStyle w:val="KeepWithNext"/>
        <w:rPr>
          <w:rtl/>
          <w:lang w:val="en-GB"/>
        </w:rPr>
      </w:pPr>
    </w:p>
    <w:p w:rsidR="00275A7E" w:rsidRPr="00275A7E" w:rsidRDefault="00275A7E" w:rsidP="00275A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המועדים מתחילים מהרגע שמדווחים לנו, </w:t>
      </w:r>
      <w:bookmarkStart w:id="477" w:name="_ETM_Q1_2821140"/>
      <w:bookmarkEnd w:id="477"/>
      <w:r>
        <w:rPr>
          <w:rFonts w:hint="cs"/>
          <w:rtl/>
          <w:lang w:val="en-GB"/>
        </w:rPr>
        <w:t>מהרגע שמגישים את ההצהרה.</w:t>
      </w:r>
    </w:p>
    <w:p w:rsidR="008E5099" w:rsidRDefault="008E5099" w:rsidP="008E5099">
      <w:pPr>
        <w:ind w:firstLine="0"/>
        <w:rPr>
          <w:rtl/>
          <w:lang w:val="en-GB"/>
        </w:rPr>
      </w:pPr>
    </w:p>
    <w:p w:rsidR="00275A7E" w:rsidRDefault="00275A7E" w:rsidP="00275A7E">
      <w:pPr>
        <w:pStyle w:val="af6"/>
        <w:keepNext/>
        <w:rPr>
          <w:rtl/>
          <w:lang w:val="en-GB"/>
        </w:rPr>
      </w:pPr>
      <w:bookmarkStart w:id="478" w:name="ET_yor_4762_135"/>
      <w:r w:rsidRPr="00275A7E">
        <w:rPr>
          <w:rStyle w:val="TagStyle"/>
          <w:rtl/>
        </w:rPr>
        <w:t xml:space="preserve"> &lt;&lt; </w:t>
      </w:r>
      <w:proofErr w:type="spellStart"/>
      <w:r w:rsidRPr="00275A7E">
        <w:rPr>
          <w:rStyle w:val="TagStyle"/>
          <w:rtl/>
        </w:rPr>
        <w:t>יור</w:t>
      </w:r>
      <w:proofErr w:type="spellEnd"/>
      <w:r w:rsidRPr="00275A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5A7E">
        <w:rPr>
          <w:rStyle w:val="TagStyle"/>
          <w:rtl/>
        </w:rPr>
        <w:t xml:space="preserve"> &lt;&lt; </w:t>
      </w:r>
      <w:proofErr w:type="spellStart"/>
      <w:r w:rsidRPr="00275A7E">
        <w:rPr>
          <w:rStyle w:val="TagStyle"/>
          <w:rtl/>
        </w:rPr>
        <w:t>יור</w:t>
      </w:r>
      <w:proofErr w:type="spellEnd"/>
      <w:r w:rsidRPr="00275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8"/>
    </w:p>
    <w:p w:rsidR="00275A7E" w:rsidRDefault="00275A7E" w:rsidP="00275A7E">
      <w:pPr>
        <w:pStyle w:val="KeepWithNext"/>
        <w:rPr>
          <w:rtl/>
          <w:lang w:val="en-GB"/>
        </w:rPr>
      </w:pPr>
    </w:p>
    <w:p w:rsidR="00275A7E" w:rsidRDefault="008E5099" w:rsidP="008E509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75A7E">
        <w:rPr>
          <w:rFonts w:hint="cs"/>
          <w:rtl/>
          <w:lang w:val="en-GB"/>
        </w:rPr>
        <w:t xml:space="preserve">אם אני מדווח, זה לא </w:t>
      </w:r>
      <w:bookmarkStart w:id="479" w:name="_ETM_Q1_2828024"/>
      <w:bookmarkEnd w:id="479"/>
      <w:r w:rsidR="00275A7E">
        <w:rPr>
          <w:rFonts w:hint="cs"/>
          <w:rtl/>
          <w:lang w:val="en-GB"/>
        </w:rPr>
        <w:t>מוארך יותר?</w:t>
      </w:r>
    </w:p>
    <w:p w:rsidR="00275A7E" w:rsidRDefault="00275A7E" w:rsidP="008E5099">
      <w:pPr>
        <w:ind w:firstLine="0"/>
        <w:rPr>
          <w:rtl/>
          <w:lang w:val="en-GB"/>
        </w:rPr>
      </w:pPr>
    </w:p>
    <w:p w:rsidR="00275A7E" w:rsidRDefault="00275A7E" w:rsidP="00275A7E">
      <w:pPr>
        <w:pStyle w:val="af9"/>
        <w:keepNext/>
        <w:rPr>
          <w:rtl/>
          <w:lang w:val="en-GB"/>
        </w:rPr>
      </w:pPr>
      <w:bookmarkStart w:id="480" w:name="_ETM_Q1_2825015"/>
      <w:bookmarkStart w:id="481" w:name="ET_guest_רחלי_בן_יהודה_136"/>
      <w:bookmarkEnd w:id="480"/>
      <w:r w:rsidRPr="00275A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275A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275A7E" w:rsidRDefault="00275A7E" w:rsidP="00275A7E">
      <w:pPr>
        <w:pStyle w:val="KeepWithNext"/>
        <w:rPr>
          <w:rtl/>
          <w:lang w:val="en-GB"/>
        </w:rPr>
      </w:pPr>
    </w:p>
    <w:p w:rsidR="00275A7E" w:rsidRDefault="00275A7E" w:rsidP="00275A7E">
      <w:pPr>
        <w:rPr>
          <w:rtl/>
          <w:lang w:val="en-GB"/>
        </w:rPr>
      </w:pPr>
      <w:bookmarkStart w:id="482" w:name="_ETM_Q1_2825659"/>
      <w:bookmarkStart w:id="483" w:name="_ETM_Q1_2825733"/>
      <w:bookmarkEnd w:id="482"/>
      <w:bookmarkEnd w:id="483"/>
      <w:r>
        <w:rPr>
          <w:rFonts w:hint="cs"/>
          <w:rtl/>
          <w:lang w:val="en-GB"/>
        </w:rPr>
        <w:t xml:space="preserve">ברגע שאתה מדווח, מגיש את ההצהרה </w:t>
      </w:r>
      <w:bookmarkStart w:id="484" w:name="_ETM_Q1_2824128"/>
      <w:bookmarkStart w:id="485" w:name="_ETM_Q1_2824261"/>
      <w:bookmarkEnd w:id="484"/>
      <w:bookmarkEnd w:id="485"/>
      <w:r>
        <w:rPr>
          <w:rFonts w:hint="cs"/>
          <w:rtl/>
          <w:lang w:val="en-GB"/>
        </w:rPr>
        <w:t>-</w:t>
      </w:r>
      <w:bookmarkStart w:id="486" w:name="_ETM_Q1_2826994"/>
      <w:bookmarkEnd w:id="486"/>
      <w:r>
        <w:rPr>
          <w:rFonts w:hint="cs"/>
          <w:rtl/>
          <w:lang w:val="en-GB"/>
        </w:rPr>
        <w:t xml:space="preserve"> - </w:t>
      </w:r>
      <w:bookmarkStart w:id="487" w:name="_ETM_Q1_2827655"/>
      <w:bookmarkEnd w:id="487"/>
    </w:p>
    <w:p w:rsidR="00275A7E" w:rsidRDefault="00275A7E" w:rsidP="00275A7E">
      <w:pPr>
        <w:ind w:firstLine="0"/>
        <w:rPr>
          <w:rtl/>
          <w:lang w:val="en-GB"/>
        </w:rPr>
      </w:pPr>
      <w:bookmarkStart w:id="488" w:name="_ETM_Q1_2827712"/>
      <w:bookmarkEnd w:id="488"/>
    </w:p>
    <w:p w:rsidR="00275A7E" w:rsidRDefault="00275A7E" w:rsidP="00275A7E">
      <w:pPr>
        <w:pStyle w:val="af6"/>
        <w:keepNext/>
        <w:rPr>
          <w:rtl/>
          <w:lang w:val="en-GB"/>
        </w:rPr>
      </w:pPr>
      <w:bookmarkStart w:id="489" w:name="_ETM_Q1_2828025"/>
      <w:bookmarkStart w:id="490" w:name="_ETM_Q1_2828126"/>
      <w:bookmarkStart w:id="491" w:name="_ETM_Q1_2828954"/>
      <w:bookmarkStart w:id="492" w:name="ET_yor_4762_137"/>
      <w:bookmarkEnd w:id="489"/>
      <w:bookmarkEnd w:id="490"/>
      <w:bookmarkEnd w:id="491"/>
      <w:r w:rsidRPr="00275A7E">
        <w:rPr>
          <w:rStyle w:val="TagStyle"/>
          <w:rtl/>
        </w:rPr>
        <w:t xml:space="preserve"> &lt;&lt; </w:t>
      </w:r>
      <w:proofErr w:type="spellStart"/>
      <w:r w:rsidRPr="00275A7E">
        <w:rPr>
          <w:rStyle w:val="TagStyle"/>
          <w:rtl/>
        </w:rPr>
        <w:t>יור</w:t>
      </w:r>
      <w:proofErr w:type="spellEnd"/>
      <w:r w:rsidRPr="00275A7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5A7E">
        <w:rPr>
          <w:rStyle w:val="TagStyle"/>
          <w:rtl/>
        </w:rPr>
        <w:t xml:space="preserve"> &lt;&lt; </w:t>
      </w:r>
      <w:proofErr w:type="spellStart"/>
      <w:r w:rsidRPr="00275A7E">
        <w:rPr>
          <w:rStyle w:val="TagStyle"/>
          <w:rtl/>
        </w:rPr>
        <w:t>יור</w:t>
      </w:r>
      <w:proofErr w:type="spellEnd"/>
      <w:r w:rsidRPr="00275A7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2"/>
    </w:p>
    <w:p w:rsidR="00275A7E" w:rsidRDefault="00275A7E" w:rsidP="00275A7E">
      <w:pPr>
        <w:pStyle w:val="KeepWithNext"/>
        <w:rPr>
          <w:rtl/>
          <w:lang w:val="en-GB"/>
        </w:rPr>
      </w:pPr>
    </w:p>
    <w:p w:rsidR="008E5099" w:rsidRDefault="008E5099" w:rsidP="00275A7E">
      <w:pPr>
        <w:rPr>
          <w:rtl/>
          <w:lang w:val="en-GB"/>
        </w:rPr>
      </w:pPr>
      <w:bookmarkStart w:id="493" w:name="_ETM_Q1_2829547"/>
      <w:bookmarkStart w:id="494" w:name="_ETM_Q1_2829642"/>
      <w:bookmarkEnd w:id="493"/>
      <w:bookmarkEnd w:id="494"/>
      <w:r>
        <w:rPr>
          <w:rFonts w:hint="cs"/>
          <w:rtl/>
          <w:lang w:val="en-GB"/>
        </w:rPr>
        <w:t xml:space="preserve"> א</w:t>
      </w:r>
      <w:r w:rsidR="00275A7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לא משתמש ב</w:t>
      </w:r>
      <w:r w:rsidR="00275A7E">
        <w:rPr>
          <w:rFonts w:hint="cs"/>
          <w:rtl/>
          <w:lang w:val="en-GB"/>
        </w:rPr>
        <w:t>חוק הזה שיש בו ארכה של שלושה חודשים</w:t>
      </w:r>
      <w:r>
        <w:rPr>
          <w:rFonts w:hint="cs"/>
          <w:rtl/>
          <w:lang w:val="en-GB"/>
        </w:rPr>
        <w:t xml:space="preserve">, אני מגיש במועד. </w:t>
      </w:r>
    </w:p>
    <w:p w:rsidR="008E5099" w:rsidRDefault="008E5099" w:rsidP="008E5099">
      <w:pPr>
        <w:ind w:firstLine="0"/>
        <w:rPr>
          <w:rtl/>
          <w:lang w:val="en-GB"/>
        </w:rPr>
      </w:pPr>
    </w:p>
    <w:p w:rsidR="008E5099" w:rsidRDefault="008E5099" w:rsidP="008E5099">
      <w:pPr>
        <w:pStyle w:val="a4"/>
        <w:keepNext/>
        <w:rPr>
          <w:rtl/>
          <w:lang w:val="en-GB"/>
        </w:rPr>
      </w:pPr>
      <w:bookmarkStart w:id="495" w:name="ET_speaker_5726_22"/>
      <w:r w:rsidRPr="008E50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E50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"/>
    </w:p>
    <w:p w:rsidR="008E5099" w:rsidRDefault="008E5099" w:rsidP="008E5099">
      <w:pPr>
        <w:pStyle w:val="KeepWithNext"/>
        <w:rPr>
          <w:rtl/>
          <w:lang w:val="en-GB"/>
        </w:rPr>
      </w:pPr>
    </w:p>
    <w:p w:rsidR="008E5099" w:rsidRDefault="0042360E" w:rsidP="0042360E">
      <w:pPr>
        <w:rPr>
          <w:rtl/>
          <w:lang w:val="en-GB"/>
        </w:rPr>
      </w:pPr>
      <w:bookmarkStart w:id="496" w:name="_ETM_Q1_2854718"/>
      <w:bookmarkEnd w:id="496"/>
      <w:r>
        <w:rPr>
          <w:rFonts w:hint="cs"/>
          <w:rtl/>
          <w:lang w:val="en-GB"/>
        </w:rPr>
        <w:t xml:space="preserve">האם אתם לא חייבים לעשות את זה בזמן אם הגשתי בזמן? </w:t>
      </w:r>
    </w:p>
    <w:p w:rsidR="008E5099" w:rsidRDefault="008E5099" w:rsidP="008E5099">
      <w:pPr>
        <w:rPr>
          <w:rtl/>
          <w:lang w:val="en-GB"/>
        </w:rPr>
      </w:pPr>
    </w:p>
    <w:p w:rsidR="0042360E" w:rsidRDefault="0042360E" w:rsidP="0042360E">
      <w:pPr>
        <w:pStyle w:val="af9"/>
        <w:keepNext/>
        <w:rPr>
          <w:rtl/>
          <w:lang w:val="en-GB"/>
        </w:rPr>
      </w:pPr>
      <w:bookmarkStart w:id="497" w:name="_ETM_Q1_2851823"/>
      <w:bookmarkStart w:id="498" w:name="ET_guest_מירי_סביון_138"/>
      <w:bookmarkEnd w:id="497"/>
      <w:r w:rsidRPr="004236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236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8"/>
    </w:p>
    <w:p w:rsidR="0042360E" w:rsidRDefault="0042360E" w:rsidP="0042360E">
      <w:pPr>
        <w:pStyle w:val="KeepWithNext"/>
        <w:rPr>
          <w:rtl/>
          <w:lang w:val="en-GB"/>
        </w:rPr>
      </w:pPr>
    </w:p>
    <w:p w:rsidR="008E5099" w:rsidRDefault="008E5099" w:rsidP="0042360E">
      <w:pPr>
        <w:rPr>
          <w:rtl/>
          <w:lang w:val="en-GB"/>
        </w:rPr>
      </w:pPr>
      <w:bookmarkStart w:id="499" w:name="_ETM_Q1_2852372"/>
      <w:bookmarkStart w:id="500" w:name="_ETM_Q1_2852437"/>
      <w:bookmarkEnd w:id="499"/>
      <w:bookmarkEnd w:id="500"/>
      <w:r>
        <w:rPr>
          <w:rFonts w:hint="cs"/>
          <w:rtl/>
          <w:lang w:val="en-GB"/>
        </w:rPr>
        <w:t>המ</w:t>
      </w:r>
      <w:r w:rsidR="0042360E">
        <w:rPr>
          <w:rFonts w:hint="cs"/>
          <w:rtl/>
          <w:lang w:val="en-GB"/>
        </w:rPr>
        <w:t xml:space="preserve">ועדים של פקיד השומה לעשות פעולות נגזרים </w:t>
      </w:r>
      <w:bookmarkStart w:id="501" w:name="_ETM_Q1_2857594"/>
      <w:bookmarkEnd w:id="501"/>
      <w:r w:rsidR="0042360E">
        <w:rPr>
          <w:rFonts w:hint="cs"/>
          <w:rtl/>
          <w:lang w:val="en-GB"/>
        </w:rPr>
        <w:t xml:space="preserve">מהמועד שבו המסמכים הוגשו בפועל. אם מישהו רוצה להגיש </w:t>
      </w:r>
      <w:bookmarkStart w:id="502" w:name="_ETM_Q1_2865188"/>
      <w:bookmarkEnd w:id="502"/>
      <w:r w:rsidR="0042360E">
        <w:rPr>
          <w:rFonts w:hint="cs"/>
          <w:rtl/>
          <w:lang w:val="en-GB"/>
        </w:rPr>
        <w:t>במועדים הרגילים - -</w:t>
      </w:r>
    </w:p>
    <w:p w:rsidR="008E5099" w:rsidRDefault="008E5099" w:rsidP="0042360E">
      <w:pPr>
        <w:ind w:firstLine="0"/>
        <w:rPr>
          <w:rtl/>
          <w:lang w:val="en-GB"/>
        </w:rPr>
      </w:pPr>
    </w:p>
    <w:p w:rsidR="0042360E" w:rsidRDefault="0042360E" w:rsidP="0042360E">
      <w:pPr>
        <w:pStyle w:val="a4"/>
        <w:keepNext/>
        <w:rPr>
          <w:rtl/>
          <w:lang w:val="en-GB"/>
        </w:rPr>
      </w:pPr>
      <w:bookmarkStart w:id="503" w:name="ET_speaker_5726_139"/>
      <w:r w:rsidRPr="004236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236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"/>
    </w:p>
    <w:p w:rsidR="0042360E" w:rsidRDefault="0042360E" w:rsidP="0042360E">
      <w:pPr>
        <w:pStyle w:val="KeepWithNext"/>
        <w:rPr>
          <w:rtl/>
          <w:lang w:val="en-GB"/>
        </w:rPr>
      </w:pPr>
    </w:p>
    <w:p w:rsidR="0042360E" w:rsidRDefault="0042360E" w:rsidP="0042360E">
      <w:pPr>
        <w:rPr>
          <w:rtl/>
          <w:lang w:val="en-GB"/>
        </w:rPr>
      </w:pPr>
      <w:r>
        <w:rPr>
          <w:rFonts w:hint="cs"/>
          <w:rtl/>
          <w:lang w:val="en-GB"/>
        </w:rPr>
        <w:t>זה לא האריך לו?</w:t>
      </w:r>
    </w:p>
    <w:p w:rsidR="0042360E" w:rsidRDefault="0042360E" w:rsidP="0042360E">
      <w:pPr>
        <w:ind w:firstLine="0"/>
        <w:rPr>
          <w:rtl/>
          <w:lang w:val="en-GB"/>
        </w:rPr>
      </w:pPr>
    </w:p>
    <w:p w:rsidR="0042360E" w:rsidRDefault="0042360E" w:rsidP="0042360E">
      <w:pPr>
        <w:pStyle w:val="af9"/>
        <w:keepNext/>
        <w:rPr>
          <w:rtl/>
          <w:lang w:val="en-GB"/>
        </w:rPr>
      </w:pPr>
      <w:bookmarkStart w:id="504" w:name="ET_guest_מירי_סביון_140"/>
      <w:r w:rsidRPr="004236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236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4"/>
    </w:p>
    <w:p w:rsidR="0042360E" w:rsidRDefault="0042360E" w:rsidP="0042360E">
      <w:pPr>
        <w:pStyle w:val="KeepWithNext"/>
        <w:rPr>
          <w:rtl/>
          <w:lang w:val="en-GB"/>
        </w:rPr>
      </w:pPr>
    </w:p>
    <w:p w:rsidR="0042360E" w:rsidRDefault="0042360E" w:rsidP="004236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  <w:bookmarkStart w:id="505" w:name="_ETM_Q1_2865654"/>
      <w:bookmarkEnd w:id="505"/>
      <w:r>
        <w:rPr>
          <w:rFonts w:hint="cs"/>
          <w:rtl/>
          <w:lang w:val="en-GB"/>
        </w:rPr>
        <w:t xml:space="preserve">המועד </w:t>
      </w:r>
      <w:r w:rsidR="00D16FBB">
        <w:rPr>
          <w:rFonts w:hint="cs"/>
          <w:rtl/>
          <w:lang w:val="en-GB"/>
        </w:rPr>
        <w:t>הקבוע זה המועד שבו הוא הגיש.</w:t>
      </w:r>
    </w:p>
    <w:p w:rsidR="00D16FBB" w:rsidRPr="0042360E" w:rsidRDefault="00D16FBB" w:rsidP="0042360E">
      <w:pPr>
        <w:rPr>
          <w:rtl/>
          <w:lang w:val="en-GB"/>
        </w:rPr>
      </w:pPr>
      <w:bookmarkStart w:id="506" w:name="_ETM_Q1_2872453"/>
      <w:bookmarkStart w:id="507" w:name="_ETM_Q1_2872538"/>
      <w:bookmarkEnd w:id="506"/>
      <w:bookmarkEnd w:id="507"/>
    </w:p>
    <w:p w:rsidR="00D16FBB" w:rsidRDefault="00D16FBB" w:rsidP="00D16FBB">
      <w:pPr>
        <w:pStyle w:val="af6"/>
        <w:keepNext/>
        <w:rPr>
          <w:rtl/>
          <w:lang w:val="en-GB"/>
        </w:rPr>
      </w:pPr>
      <w:bookmarkStart w:id="508" w:name="ET_yor_4762_141"/>
      <w:r w:rsidRPr="00D16FBB">
        <w:rPr>
          <w:rStyle w:val="TagStyle"/>
          <w:rtl/>
        </w:rPr>
        <w:t xml:space="preserve"> &lt;&lt; </w:t>
      </w:r>
      <w:proofErr w:type="spellStart"/>
      <w:r w:rsidRPr="00D16FBB">
        <w:rPr>
          <w:rStyle w:val="TagStyle"/>
          <w:rtl/>
        </w:rPr>
        <w:t>יור</w:t>
      </w:r>
      <w:proofErr w:type="spellEnd"/>
      <w:r w:rsidRPr="00D16F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16FBB">
        <w:rPr>
          <w:rStyle w:val="TagStyle"/>
          <w:rtl/>
        </w:rPr>
        <w:t xml:space="preserve"> &lt;&lt; </w:t>
      </w:r>
      <w:proofErr w:type="spellStart"/>
      <w:r w:rsidRPr="00D16FBB">
        <w:rPr>
          <w:rStyle w:val="TagStyle"/>
          <w:rtl/>
        </w:rPr>
        <w:t>יור</w:t>
      </w:r>
      <w:proofErr w:type="spellEnd"/>
      <w:r w:rsidRPr="00D16F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8"/>
    </w:p>
    <w:p w:rsidR="00D16FBB" w:rsidRDefault="00D16FBB" w:rsidP="00D16FBB">
      <w:pPr>
        <w:pStyle w:val="KeepWithNext"/>
        <w:rPr>
          <w:rtl/>
          <w:lang w:val="en-GB"/>
        </w:rPr>
      </w:pPr>
    </w:p>
    <w:p w:rsidR="008E5099" w:rsidRDefault="008E5099" w:rsidP="008E4C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D16FBB">
        <w:rPr>
          <w:rFonts w:hint="cs"/>
          <w:rtl/>
          <w:lang w:val="en-GB"/>
        </w:rPr>
        <w:t xml:space="preserve">לא מאריך באופן </w:t>
      </w:r>
      <w:bookmarkStart w:id="509" w:name="_ETM_Q1_2874182"/>
      <w:bookmarkEnd w:id="509"/>
      <w:r w:rsidR="00A54EDB">
        <w:rPr>
          <w:rFonts w:hint="cs"/>
          <w:rtl/>
          <w:lang w:val="en-GB"/>
        </w:rPr>
        <w:t>אוטומטי.</w:t>
      </w:r>
      <w:r w:rsidR="008E4C4C">
        <w:rPr>
          <w:rFonts w:hint="cs"/>
          <w:rtl/>
          <w:lang w:val="en-GB"/>
        </w:rPr>
        <w:t xml:space="preserve"> זה לא שבא פקיד השומה ואומר</w:t>
      </w:r>
      <w:r w:rsidR="00D16FBB">
        <w:rPr>
          <w:rFonts w:hint="cs"/>
          <w:rtl/>
          <w:lang w:val="en-GB"/>
        </w:rPr>
        <w:t xml:space="preserve"> </w:t>
      </w:r>
      <w:r w:rsidR="008E4C4C">
        <w:rPr>
          <w:rFonts w:hint="cs"/>
          <w:rtl/>
          <w:lang w:val="en-GB"/>
        </w:rPr>
        <w:t xml:space="preserve">שהוא </w:t>
      </w:r>
      <w:r w:rsidR="00D16FBB">
        <w:rPr>
          <w:rFonts w:hint="cs"/>
          <w:rtl/>
          <w:lang w:val="en-GB"/>
        </w:rPr>
        <w:t xml:space="preserve">רוצה להאריך. </w:t>
      </w:r>
    </w:p>
    <w:p w:rsidR="008E5099" w:rsidRDefault="008E5099" w:rsidP="008E5099">
      <w:pPr>
        <w:rPr>
          <w:rtl/>
          <w:lang w:val="en-GB"/>
        </w:rPr>
      </w:pPr>
    </w:p>
    <w:p w:rsidR="00D16FBB" w:rsidRDefault="00D16FBB" w:rsidP="00D16FBB">
      <w:pPr>
        <w:pStyle w:val="af9"/>
        <w:keepNext/>
        <w:rPr>
          <w:rtl/>
          <w:lang w:val="en-GB"/>
        </w:rPr>
      </w:pPr>
      <w:bookmarkStart w:id="510" w:name="_ETM_Q1_2874982"/>
      <w:bookmarkStart w:id="511" w:name="ET_guest_מירי_סביון_142"/>
      <w:bookmarkEnd w:id="510"/>
      <w:r w:rsidRPr="00D16F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D16F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1"/>
    </w:p>
    <w:p w:rsidR="00D16FBB" w:rsidRDefault="00D16FBB" w:rsidP="00D16FBB">
      <w:pPr>
        <w:pStyle w:val="KeepWithNext"/>
        <w:rPr>
          <w:rtl/>
          <w:lang w:val="en-GB"/>
        </w:rPr>
      </w:pPr>
    </w:p>
    <w:p w:rsidR="008E5099" w:rsidRDefault="00A54EDB" w:rsidP="00A54EDB">
      <w:pPr>
        <w:rPr>
          <w:rtl/>
          <w:lang w:val="en-GB"/>
        </w:rPr>
      </w:pPr>
      <w:bookmarkStart w:id="512" w:name="_ETM_Q1_2875556"/>
      <w:bookmarkStart w:id="513" w:name="_ETM_Q1_2875626"/>
      <w:bookmarkEnd w:id="512"/>
      <w:bookmarkEnd w:id="513"/>
      <w:r>
        <w:rPr>
          <w:rFonts w:hint="cs"/>
          <w:rtl/>
          <w:lang w:val="en-GB"/>
        </w:rPr>
        <w:t>לא תחמיצו את איפה</w:t>
      </w:r>
      <w:r w:rsidR="00D16FBB">
        <w:rPr>
          <w:rFonts w:hint="cs"/>
          <w:rtl/>
          <w:lang w:val="en-GB"/>
        </w:rPr>
        <w:t xml:space="preserve"> שביקשנו הארכה אוטומטית</w:t>
      </w:r>
      <w:r>
        <w:rPr>
          <w:rFonts w:hint="cs"/>
          <w:rtl/>
          <w:lang w:val="en-GB"/>
        </w:rPr>
        <w:t>,</w:t>
      </w:r>
      <w:r w:rsidR="00D16FBB">
        <w:rPr>
          <w:rFonts w:hint="cs"/>
          <w:rtl/>
          <w:lang w:val="en-GB"/>
        </w:rPr>
        <w:t xml:space="preserve"> </w:t>
      </w:r>
      <w:bookmarkStart w:id="514" w:name="_ETM_Q1_2880085"/>
      <w:bookmarkEnd w:id="514"/>
      <w:r w:rsidR="00D16FBB">
        <w:rPr>
          <w:rFonts w:hint="cs"/>
          <w:rtl/>
          <w:lang w:val="en-GB"/>
        </w:rPr>
        <w:t xml:space="preserve">זה בתוך הכתוב. </w:t>
      </w:r>
    </w:p>
    <w:p w:rsidR="008E5099" w:rsidRDefault="008E5099" w:rsidP="00614085">
      <w:pPr>
        <w:ind w:firstLine="0"/>
        <w:rPr>
          <w:rtl/>
          <w:lang w:val="en-GB"/>
        </w:rPr>
      </w:pPr>
    </w:p>
    <w:p w:rsidR="00614085" w:rsidRDefault="00614085" w:rsidP="00614085">
      <w:pPr>
        <w:pStyle w:val="a4"/>
        <w:keepNext/>
        <w:rPr>
          <w:rtl/>
          <w:lang w:val="en-GB"/>
        </w:rPr>
      </w:pPr>
      <w:bookmarkStart w:id="515" w:name="ET_speaker_שלומית_ארליך_143"/>
      <w:r w:rsidRPr="00614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14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5"/>
    </w:p>
    <w:p w:rsidR="00614085" w:rsidRDefault="00614085" w:rsidP="00614085">
      <w:pPr>
        <w:pStyle w:val="KeepWithNext"/>
        <w:rPr>
          <w:rtl/>
          <w:lang w:val="en-GB"/>
        </w:rPr>
      </w:pPr>
    </w:p>
    <w:p w:rsidR="00614085" w:rsidRDefault="00614085" w:rsidP="00614085">
      <w:pPr>
        <w:rPr>
          <w:rtl/>
          <w:lang w:val="en-GB"/>
        </w:rPr>
      </w:pPr>
      <w:r>
        <w:rPr>
          <w:rFonts w:hint="cs"/>
          <w:rtl/>
          <w:lang w:val="en-GB"/>
        </w:rPr>
        <w:t>תקנות מיסוי מקרקעין יובאו בנפרד</w:t>
      </w:r>
      <w:bookmarkStart w:id="516" w:name="_ETM_Q1_2899717"/>
      <w:bookmarkEnd w:id="516"/>
      <w:r>
        <w:rPr>
          <w:rFonts w:hint="cs"/>
          <w:rtl/>
          <w:lang w:val="en-GB"/>
        </w:rPr>
        <w:t>.</w:t>
      </w:r>
    </w:p>
    <w:p w:rsidR="00614085" w:rsidRDefault="00614085" w:rsidP="00614085">
      <w:pPr>
        <w:ind w:firstLine="0"/>
        <w:rPr>
          <w:rtl/>
          <w:lang w:val="en-GB"/>
        </w:rPr>
      </w:pPr>
    </w:p>
    <w:p w:rsidR="00614085" w:rsidRDefault="00614085" w:rsidP="00614085">
      <w:pPr>
        <w:pStyle w:val="af9"/>
        <w:keepNext/>
        <w:rPr>
          <w:rtl/>
          <w:lang w:val="en-GB"/>
        </w:rPr>
      </w:pPr>
      <w:bookmarkStart w:id="517" w:name="ET_guest_אפרת_ריץ_144"/>
      <w:r w:rsidRPr="006140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6140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614085" w:rsidRDefault="00614085" w:rsidP="00614085">
      <w:pPr>
        <w:pStyle w:val="KeepWithNext"/>
        <w:rPr>
          <w:rtl/>
          <w:lang w:val="en-GB"/>
        </w:rPr>
      </w:pPr>
    </w:p>
    <w:p w:rsidR="00614085" w:rsidRDefault="002A2EA9" w:rsidP="0061408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(8) בחוק לעידוד השקעות הון, </w:t>
      </w:r>
      <w:bookmarkStart w:id="518" w:name="_ETM_Q1_2901576"/>
      <w:bookmarkEnd w:id="518"/>
      <w:r>
        <w:rPr>
          <w:rFonts w:hint="cs"/>
          <w:rtl/>
          <w:lang w:val="en-GB"/>
        </w:rPr>
        <w:t xml:space="preserve">התשי"ט-1959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</w:t>
      </w:r>
    </w:p>
    <w:p w:rsidR="002A2EA9" w:rsidRDefault="002A2EA9" w:rsidP="0061408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לעידוד השקעות הון):</w:t>
      </w:r>
    </w:p>
    <w:p w:rsidR="002A2EA9" w:rsidRDefault="002A2EA9" w:rsidP="00614085">
      <w:pPr>
        <w:rPr>
          <w:rtl/>
          <w:lang w:val="en-GB"/>
        </w:rPr>
      </w:pPr>
    </w:p>
    <w:p w:rsidR="002A2EA9" w:rsidRDefault="002A2EA9" w:rsidP="002A2EA9">
      <w:pPr>
        <w:pStyle w:val="afd"/>
        <w:numPr>
          <w:ilvl w:val="0"/>
          <w:numId w:val="5"/>
        </w:numPr>
        <w:rPr>
          <w:lang w:val="en-GB"/>
        </w:rPr>
      </w:pPr>
      <w:bookmarkStart w:id="519" w:name="_ETM_Q1_2903310"/>
      <w:bookmarkEnd w:id="519"/>
      <w:r>
        <w:rPr>
          <w:rFonts w:hint="cs"/>
          <w:rtl/>
          <w:lang w:val="en-GB"/>
        </w:rPr>
        <w:t xml:space="preserve">סעיף 51ד רישה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תקופת 12 החודשים</w:t>
      </w:r>
      <w:bookmarkStart w:id="520" w:name="_ETM_Q1_2901609"/>
      <w:bookmarkEnd w:id="520"/>
    </w:p>
    <w:p w:rsidR="002A2EA9" w:rsidRDefault="002A2EA9" w:rsidP="002A2EA9">
      <w:pPr>
        <w:ind w:left="2880" w:firstLine="0"/>
        <w:rPr>
          <w:rtl/>
          <w:lang w:val="en-GB"/>
        </w:rPr>
      </w:pPr>
      <w:bookmarkStart w:id="521" w:name="_ETM_Q1_2901729"/>
      <w:bookmarkEnd w:id="521"/>
      <w:r>
        <w:rPr>
          <w:rFonts w:hint="cs"/>
          <w:rtl/>
          <w:lang w:val="en-GB"/>
        </w:rPr>
        <w:t>הקבועה בו;</w:t>
      </w:r>
    </w:p>
    <w:p w:rsidR="002A2EA9" w:rsidRDefault="002A2EA9" w:rsidP="002A2EA9">
      <w:pPr>
        <w:rPr>
          <w:rtl/>
          <w:lang w:val="en-GB"/>
        </w:rPr>
      </w:pPr>
      <w:bookmarkStart w:id="522" w:name="_ETM_Q1_2912900"/>
      <w:bookmarkStart w:id="523" w:name="_ETM_Q1_2912982"/>
      <w:bookmarkEnd w:id="522"/>
      <w:bookmarkEnd w:id="523"/>
    </w:p>
    <w:p w:rsidR="002A2EA9" w:rsidRDefault="002A2EA9" w:rsidP="002A2E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לעניין </w:t>
      </w:r>
      <w:bookmarkStart w:id="524" w:name="_ETM_Q1_2909335"/>
      <w:bookmarkEnd w:id="524"/>
      <w:r>
        <w:rPr>
          <w:rFonts w:hint="cs"/>
          <w:rtl/>
          <w:lang w:val="en-GB"/>
        </w:rPr>
        <w:t xml:space="preserve">חברה שמעוניינת בהטבות לפי חוק עידוד. היא צריכה להודיע תוך </w:t>
      </w:r>
      <w:bookmarkStart w:id="525" w:name="_ETM_Q1_2917536"/>
      <w:bookmarkEnd w:id="525"/>
      <w:r>
        <w:rPr>
          <w:rFonts w:hint="cs"/>
          <w:rtl/>
          <w:lang w:val="en-GB"/>
        </w:rPr>
        <w:t>שנה. עכשיו מאריכים את התקופה להודיע. סעיף 51</w:t>
      </w:r>
      <w:bookmarkStart w:id="526" w:name="_ETM_Q1_2922752"/>
      <w:bookmarkEnd w:id="526"/>
      <w:r w:rsidR="007E7235">
        <w:rPr>
          <w:rFonts w:hint="cs"/>
          <w:rtl/>
          <w:lang w:val="en-GB"/>
        </w:rPr>
        <w:t>ט(א) זו</w:t>
      </w:r>
      <w:r>
        <w:rPr>
          <w:rFonts w:hint="cs"/>
          <w:rtl/>
          <w:lang w:val="en-GB"/>
        </w:rPr>
        <w:t xml:space="preserve"> פנייה של חברה למנהל לקבל אישור מראש </w:t>
      </w:r>
      <w:bookmarkStart w:id="527" w:name="_ETM_Q1_2925128"/>
      <w:bookmarkEnd w:id="527"/>
      <w:r>
        <w:rPr>
          <w:rFonts w:hint="cs"/>
          <w:rtl/>
          <w:lang w:val="en-GB"/>
        </w:rPr>
        <w:t xml:space="preserve">על זכאות להטבות. </w:t>
      </w:r>
    </w:p>
    <w:p w:rsidR="002A2EA9" w:rsidRDefault="002A2EA9" w:rsidP="008E5099">
      <w:pPr>
        <w:ind w:firstLine="0"/>
        <w:rPr>
          <w:rtl/>
          <w:lang w:val="en-GB"/>
        </w:rPr>
      </w:pPr>
    </w:p>
    <w:p w:rsidR="002A2EA9" w:rsidRDefault="002A2EA9" w:rsidP="008E509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(9) בחוק עידוד התעשייה (מסים), התשכ"ט-1969, </w:t>
      </w:r>
      <w:bookmarkStart w:id="528" w:name="_ETM_Q1_2938861"/>
      <w:bookmarkEnd w:id="528"/>
      <w:r>
        <w:rPr>
          <w:rFonts w:hint="cs"/>
          <w:rtl/>
          <w:lang w:val="en-GB"/>
        </w:rPr>
        <w:t>בסעיף</w:t>
      </w:r>
    </w:p>
    <w:p w:rsidR="002A2EA9" w:rsidRDefault="002A2EA9" w:rsidP="008E5099">
      <w:pPr>
        <w:ind w:firstLine="0"/>
        <w:rPr>
          <w:rtl/>
          <w:lang w:val="en-GB"/>
        </w:rPr>
      </w:pPr>
      <w:bookmarkStart w:id="529" w:name="_ETM_Q1_2940381"/>
      <w:bookmarkStart w:id="530" w:name="_ETM_Q1_2940443"/>
      <w:bookmarkEnd w:id="529"/>
      <w:bookmarkEnd w:id="53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23(א)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תקופת שנת המס הנדרשת להגשת דוח</w:t>
      </w:r>
    </w:p>
    <w:p w:rsidR="002A2EA9" w:rsidRDefault="002A2EA9" w:rsidP="008E509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במאוחד;</w:t>
      </w:r>
    </w:p>
    <w:p w:rsidR="002A2EA9" w:rsidRDefault="002A2EA9" w:rsidP="008E5099">
      <w:pPr>
        <w:ind w:firstLine="0"/>
        <w:rPr>
          <w:rtl/>
          <w:lang w:val="en-GB"/>
        </w:rPr>
      </w:pPr>
      <w:bookmarkStart w:id="531" w:name="_ETM_Q1_2938353"/>
      <w:bookmarkStart w:id="532" w:name="_ETM_Q1_2938420"/>
      <w:bookmarkEnd w:id="531"/>
      <w:bookmarkEnd w:id="532"/>
    </w:p>
    <w:p w:rsidR="002A2EA9" w:rsidRDefault="00A77625" w:rsidP="008E5099">
      <w:pPr>
        <w:ind w:firstLine="0"/>
        <w:rPr>
          <w:rtl/>
          <w:lang w:val="en-GB"/>
        </w:rPr>
      </w:pPr>
      <w:bookmarkStart w:id="533" w:name="_ETM_Q1_2938770"/>
      <w:bookmarkStart w:id="534" w:name="_ETM_Q1_2938833"/>
      <w:bookmarkEnd w:id="533"/>
      <w:bookmarkEnd w:id="53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(10) </w:t>
      </w:r>
      <w:bookmarkStart w:id="535" w:name="_ETM_Q1_2953496"/>
      <w:bookmarkEnd w:id="535"/>
      <w:r>
        <w:rPr>
          <w:rFonts w:hint="cs"/>
          <w:rtl/>
          <w:lang w:val="en-GB"/>
        </w:rPr>
        <w:t xml:space="preserve">בחוק לעידוד תעשייה עתירת ידע (הוראת שעה), </w:t>
      </w:r>
    </w:p>
    <w:p w:rsidR="00A77625" w:rsidRDefault="00A77625" w:rsidP="008E509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התשפ"ג-2023, בסעיף 5(ד)(5), </w:t>
      </w:r>
      <w:bookmarkStart w:id="536" w:name="_ETM_Q1_2960564"/>
      <w:bookmarkEnd w:id="536"/>
      <w:r>
        <w:rPr>
          <w:rFonts w:hint="cs"/>
          <w:rtl/>
          <w:lang w:val="en-GB"/>
        </w:rPr>
        <w:t>בפסקאות משנה (א)</w:t>
      </w:r>
    </w:p>
    <w:p w:rsidR="00A77625" w:rsidRDefault="00A77625" w:rsidP="008E509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ו-(ג)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לעניין תקופת 90 הימים הקבועים בהן;</w:t>
      </w:r>
    </w:p>
    <w:p w:rsidR="00A77625" w:rsidRDefault="00A77625" w:rsidP="00A77625">
      <w:pPr>
        <w:pStyle w:val="a4"/>
        <w:keepNext/>
        <w:rPr>
          <w:rFonts w:ascii="Times New Roman" w:hAnsi="Times New Roman"/>
          <w:u w:val="none"/>
          <w:rtl/>
          <w:lang w:val="en-GB" w:eastAsia="en-US"/>
        </w:rPr>
      </w:pPr>
      <w:bookmarkStart w:id="537" w:name="_ETM_Q1_2964652"/>
      <w:bookmarkStart w:id="538" w:name="_ETM_Q1_2964746"/>
      <w:bookmarkStart w:id="539" w:name="_ETM_Q1_2969781"/>
      <w:bookmarkEnd w:id="537"/>
      <w:bookmarkEnd w:id="538"/>
      <w:bookmarkEnd w:id="539"/>
    </w:p>
    <w:p w:rsidR="00A77625" w:rsidRDefault="00A77625" w:rsidP="00A7762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(11) בחוק מס קנייה (טובין ושירותים), התשי"ב-1952"</w:t>
      </w:r>
      <w:bookmarkStart w:id="540" w:name="_ETM_Q1_2981340"/>
      <w:bookmarkStart w:id="541" w:name="_ETM_Q1_2981405"/>
      <w:bookmarkStart w:id="542" w:name="_ETM_Q1_2981741"/>
      <w:bookmarkStart w:id="543" w:name="_ETM_Q1_2981842"/>
      <w:bookmarkEnd w:id="540"/>
      <w:bookmarkEnd w:id="541"/>
      <w:bookmarkEnd w:id="542"/>
      <w:bookmarkEnd w:id="543"/>
      <w:r>
        <w:rPr>
          <w:rFonts w:hint="cs"/>
          <w:rtl/>
          <w:lang w:val="en-GB"/>
        </w:rPr>
        <w:t>:</w:t>
      </w:r>
      <w:bookmarkStart w:id="544" w:name="_ETM_Q1_2982941"/>
      <w:bookmarkEnd w:id="544"/>
    </w:p>
    <w:p w:rsidR="00A77625" w:rsidRDefault="00A77625" w:rsidP="00A77625">
      <w:pPr>
        <w:rPr>
          <w:rtl/>
          <w:lang w:val="en-GB"/>
        </w:rPr>
      </w:pPr>
      <w:bookmarkStart w:id="545" w:name="_ETM_Q1_2983041"/>
      <w:bookmarkEnd w:id="54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A77625" w:rsidRPr="00A77625" w:rsidRDefault="00A77625" w:rsidP="00A77625">
      <w:pPr>
        <w:pStyle w:val="afd"/>
        <w:numPr>
          <w:ilvl w:val="0"/>
          <w:numId w:val="6"/>
        </w:numPr>
        <w:rPr>
          <w:rtl/>
          <w:lang w:val="en-GB"/>
        </w:rPr>
      </w:pPr>
      <w:bookmarkStart w:id="546" w:name="_ETM_Q1_2985393"/>
      <w:bookmarkStart w:id="547" w:name="_ETM_Q1_2985482"/>
      <w:bookmarkEnd w:id="546"/>
      <w:bookmarkEnd w:id="547"/>
      <w:r>
        <w:rPr>
          <w:rFonts w:hint="cs"/>
          <w:rtl/>
          <w:lang w:val="en-GB"/>
        </w:rPr>
        <w:t>סעיף 5ג(ב);</w:t>
      </w:r>
    </w:p>
    <w:p w:rsidR="00A77625" w:rsidRDefault="00A77625" w:rsidP="008E5099">
      <w:pPr>
        <w:ind w:firstLine="0"/>
        <w:rPr>
          <w:rtl/>
          <w:lang w:val="en-GB"/>
        </w:rPr>
      </w:pPr>
      <w:bookmarkStart w:id="548" w:name="_ETM_Q1_2970363"/>
      <w:bookmarkStart w:id="549" w:name="_ETM_Q1_2970445"/>
      <w:bookmarkStart w:id="550" w:name="_ETM_Q1_2999586"/>
      <w:bookmarkEnd w:id="548"/>
      <w:bookmarkEnd w:id="549"/>
      <w:bookmarkEnd w:id="550"/>
    </w:p>
    <w:p w:rsidR="00A77625" w:rsidRDefault="00A77625" w:rsidP="00A77625">
      <w:pPr>
        <w:pStyle w:val="af9"/>
        <w:keepNext/>
        <w:rPr>
          <w:rtl/>
          <w:lang w:val="en-GB"/>
        </w:rPr>
      </w:pPr>
      <w:bookmarkStart w:id="551" w:name="ET_guest_יעל_נוה_146"/>
      <w:r w:rsidRPr="00A776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A776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1"/>
    </w:p>
    <w:p w:rsidR="00A77625" w:rsidRDefault="00A77625" w:rsidP="00A77625">
      <w:pPr>
        <w:pStyle w:val="KeepWithNext"/>
        <w:rPr>
          <w:rtl/>
          <w:lang w:val="en-GB"/>
        </w:rPr>
      </w:pPr>
    </w:p>
    <w:p w:rsidR="00A77625" w:rsidRPr="00A77625" w:rsidRDefault="00A77625" w:rsidP="00A77625">
      <w:pPr>
        <w:rPr>
          <w:rtl/>
          <w:lang w:val="en-GB"/>
        </w:rPr>
      </w:pPr>
      <w:bookmarkStart w:id="552" w:name="_ETM_Q1_3000154"/>
      <w:bookmarkStart w:id="553" w:name="_ETM_Q1_3000252"/>
      <w:bookmarkEnd w:id="552"/>
      <w:bookmarkEnd w:id="553"/>
      <w:r>
        <w:rPr>
          <w:rFonts w:hint="cs"/>
          <w:rtl/>
          <w:lang w:val="en-GB"/>
        </w:rPr>
        <w:t xml:space="preserve">סעיף </w:t>
      </w:r>
      <w:bookmarkStart w:id="554" w:name="_ETM_Q1_3001062"/>
      <w:bookmarkEnd w:id="554"/>
      <w:r>
        <w:rPr>
          <w:rFonts w:hint="cs"/>
          <w:rtl/>
          <w:lang w:val="en-GB"/>
        </w:rPr>
        <w:t>5ג(ב</w:t>
      </w:r>
      <w:r w:rsidR="007E7235">
        <w:rPr>
          <w:rFonts w:hint="cs"/>
          <w:rtl/>
          <w:lang w:val="en-GB"/>
        </w:rPr>
        <w:t>) זו</w:t>
      </w:r>
      <w:r>
        <w:rPr>
          <w:rFonts w:hint="cs"/>
          <w:rtl/>
          <w:lang w:val="en-GB"/>
        </w:rPr>
        <w:t xml:space="preserve"> תקופת הוצאת החיוב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5 שנים. זה </w:t>
      </w:r>
      <w:bookmarkStart w:id="555" w:name="_ETM_Q1_3004252"/>
      <w:bookmarkEnd w:id="555"/>
      <w:r>
        <w:rPr>
          <w:rFonts w:hint="cs"/>
          <w:rtl/>
          <w:lang w:val="en-GB"/>
        </w:rPr>
        <w:t xml:space="preserve">זהה לסעיף 77 לחוק מס ערך מוסף. תיקון השומה זהה </w:t>
      </w:r>
      <w:bookmarkStart w:id="556" w:name="_ETM_Q1_3007377"/>
      <w:bookmarkEnd w:id="556"/>
      <w:r>
        <w:rPr>
          <w:rFonts w:hint="cs"/>
          <w:rtl/>
          <w:lang w:val="en-GB"/>
        </w:rPr>
        <w:t xml:space="preserve">לסעיף 79 לחוק מס ערך מוסף. בחוק הבלו על הדלק </w:t>
      </w:r>
      <w:bookmarkStart w:id="557" w:name="_ETM_Q1_3027858"/>
      <w:bookmarkEnd w:id="557"/>
      <w:r>
        <w:rPr>
          <w:rFonts w:hint="cs"/>
          <w:rtl/>
          <w:lang w:val="en-GB"/>
        </w:rPr>
        <w:t xml:space="preserve">יש שתי תקופות. יש את סעיף 9 שמתייחס לדרישה של השנה. </w:t>
      </w:r>
      <w:bookmarkStart w:id="558" w:name="_ETM_Q1_3030453"/>
      <w:bookmarkEnd w:id="558"/>
      <w:r>
        <w:rPr>
          <w:rFonts w:hint="cs"/>
          <w:rtl/>
          <w:lang w:val="en-GB"/>
        </w:rPr>
        <w:t xml:space="preserve">יש למבקש שנה לדרוש </w:t>
      </w:r>
      <w:proofErr w:type="spellStart"/>
      <w:r>
        <w:rPr>
          <w:rFonts w:hint="cs"/>
          <w:rtl/>
          <w:lang w:val="en-GB"/>
        </w:rPr>
        <w:t>הישבון</w:t>
      </w:r>
      <w:proofErr w:type="spellEnd"/>
      <w:r>
        <w:rPr>
          <w:rFonts w:hint="cs"/>
          <w:rtl/>
          <w:lang w:val="en-GB"/>
        </w:rPr>
        <w:t xml:space="preserve"> על בלו, ואת זה </w:t>
      </w:r>
      <w:bookmarkStart w:id="559" w:name="_ETM_Q1_3031921"/>
      <w:bookmarkEnd w:id="559"/>
      <w:r>
        <w:rPr>
          <w:rFonts w:hint="cs"/>
          <w:rtl/>
          <w:lang w:val="en-GB"/>
        </w:rPr>
        <w:t>אנחנו רוצים להאריך. סעיף 10 זה בקש</w:t>
      </w:r>
      <w:bookmarkStart w:id="560" w:name="_ETM_Q1_3040363"/>
      <w:bookmarkEnd w:id="560"/>
      <w:r>
        <w:rPr>
          <w:rFonts w:hint="cs"/>
          <w:rtl/>
          <w:lang w:val="en-GB"/>
        </w:rPr>
        <w:t xml:space="preserve">ה להחזר מס על דלק פטור. יש חצי שנה, ואנחנו מבקשים </w:t>
      </w:r>
      <w:bookmarkStart w:id="561" w:name="_ETM_Q1_3046025"/>
      <w:bookmarkEnd w:id="561"/>
      <w:r>
        <w:rPr>
          <w:rFonts w:hint="cs"/>
          <w:rtl/>
          <w:lang w:val="en-GB"/>
        </w:rPr>
        <w:t xml:space="preserve">להאריך את זה. </w:t>
      </w:r>
    </w:p>
    <w:p w:rsidR="008E5099" w:rsidRDefault="008E5099" w:rsidP="008E5099">
      <w:pPr>
        <w:ind w:firstLine="0"/>
        <w:rPr>
          <w:rtl/>
          <w:lang w:val="en-GB"/>
        </w:rPr>
      </w:pPr>
    </w:p>
    <w:p w:rsidR="00A77625" w:rsidRDefault="00A77625" w:rsidP="00A77625">
      <w:pPr>
        <w:pStyle w:val="af6"/>
        <w:keepNext/>
        <w:rPr>
          <w:rtl/>
          <w:lang w:val="en-GB"/>
        </w:rPr>
      </w:pPr>
      <w:bookmarkStart w:id="562" w:name="_ETM_Q1_3042822"/>
      <w:bookmarkStart w:id="563" w:name="_ETM_Q1_3042930"/>
      <w:bookmarkStart w:id="564" w:name="_ETM_Q1_3045840"/>
      <w:bookmarkStart w:id="565" w:name="ET_yor_4762_147"/>
      <w:bookmarkEnd w:id="562"/>
      <w:bookmarkEnd w:id="563"/>
      <w:bookmarkEnd w:id="564"/>
      <w:r w:rsidRPr="00A77625">
        <w:rPr>
          <w:rStyle w:val="TagStyle"/>
          <w:rtl/>
        </w:rPr>
        <w:t xml:space="preserve"> &lt;&lt; </w:t>
      </w:r>
      <w:proofErr w:type="spellStart"/>
      <w:r w:rsidRPr="00A77625">
        <w:rPr>
          <w:rStyle w:val="TagStyle"/>
          <w:rtl/>
        </w:rPr>
        <w:t>יור</w:t>
      </w:r>
      <w:proofErr w:type="spellEnd"/>
      <w:r w:rsidRPr="00A776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7625">
        <w:rPr>
          <w:rStyle w:val="TagStyle"/>
          <w:rtl/>
        </w:rPr>
        <w:t xml:space="preserve"> &lt;&lt; </w:t>
      </w:r>
      <w:proofErr w:type="spellStart"/>
      <w:r w:rsidRPr="00A77625">
        <w:rPr>
          <w:rStyle w:val="TagStyle"/>
          <w:rtl/>
        </w:rPr>
        <w:t>יור</w:t>
      </w:r>
      <w:proofErr w:type="spellEnd"/>
      <w:r w:rsidRPr="00A776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5"/>
    </w:p>
    <w:p w:rsidR="00A77625" w:rsidRDefault="00A77625" w:rsidP="00A77625">
      <w:pPr>
        <w:pStyle w:val="KeepWithNext"/>
        <w:rPr>
          <w:rtl/>
          <w:lang w:val="en-GB"/>
        </w:rPr>
      </w:pPr>
    </w:p>
    <w:p w:rsidR="00463A09" w:rsidRDefault="00A77625" w:rsidP="00A77625">
      <w:pPr>
        <w:rPr>
          <w:rtl/>
          <w:lang w:val="en-GB"/>
        </w:rPr>
      </w:pPr>
      <w:bookmarkStart w:id="566" w:name="_ETM_Q1_3046470"/>
      <w:bookmarkStart w:id="567" w:name="_ETM_Q1_3046545"/>
      <w:bookmarkEnd w:id="566"/>
      <w:bookmarkEnd w:id="567"/>
      <w:r>
        <w:rPr>
          <w:rFonts w:hint="cs"/>
          <w:rtl/>
          <w:lang w:val="en-GB"/>
        </w:rPr>
        <w:t xml:space="preserve">לטובתכם? </w:t>
      </w:r>
    </w:p>
    <w:p w:rsidR="00463A09" w:rsidRDefault="00463A09" w:rsidP="008E5099">
      <w:pPr>
        <w:ind w:firstLine="0"/>
        <w:rPr>
          <w:rtl/>
          <w:lang w:val="en-GB"/>
        </w:rPr>
      </w:pPr>
    </w:p>
    <w:p w:rsidR="00A77625" w:rsidRDefault="00A77625" w:rsidP="00A77625">
      <w:pPr>
        <w:pStyle w:val="af9"/>
        <w:keepNext/>
        <w:rPr>
          <w:rtl/>
          <w:lang w:val="en-GB"/>
        </w:rPr>
      </w:pPr>
      <w:bookmarkStart w:id="568" w:name="_ETM_Q1_3042597"/>
      <w:bookmarkStart w:id="569" w:name="ET_guest_יעל_נוה_148"/>
      <w:bookmarkEnd w:id="568"/>
      <w:r w:rsidRPr="00A776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A776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9"/>
    </w:p>
    <w:p w:rsidR="00A77625" w:rsidRDefault="00A77625" w:rsidP="00A77625">
      <w:pPr>
        <w:pStyle w:val="KeepWithNext"/>
        <w:rPr>
          <w:rtl/>
          <w:lang w:val="en-GB"/>
        </w:rPr>
      </w:pPr>
    </w:p>
    <w:p w:rsidR="00A77625" w:rsidRPr="00A77625" w:rsidRDefault="00A77625" w:rsidP="00A77625">
      <w:pPr>
        <w:rPr>
          <w:rtl/>
          <w:lang w:val="en-GB"/>
        </w:rPr>
      </w:pPr>
      <w:bookmarkStart w:id="570" w:name="_ETM_Q1_3043117"/>
      <w:bookmarkStart w:id="571" w:name="_ETM_Q1_3043225"/>
      <w:bookmarkEnd w:id="570"/>
      <w:bookmarkEnd w:id="571"/>
      <w:r>
        <w:rPr>
          <w:rFonts w:hint="cs"/>
          <w:rtl/>
          <w:lang w:val="en-GB"/>
        </w:rPr>
        <w:t xml:space="preserve">לא, לטובתו. </w:t>
      </w:r>
    </w:p>
    <w:p w:rsidR="00463A09" w:rsidRDefault="00463A09" w:rsidP="008E5099">
      <w:pPr>
        <w:ind w:firstLine="0"/>
        <w:rPr>
          <w:rtl/>
          <w:lang w:val="en-GB"/>
        </w:rPr>
      </w:pPr>
    </w:p>
    <w:p w:rsidR="003A476F" w:rsidRDefault="003A476F" w:rsidP="003A476F">
      <w:pPr>
        <w:pStyle w:val="a4"/>
        <w:keepNext/>
        <w:rPr>
          <w:rtl/>
          <w:lang w:val="en-GB"/>
        </w:rPr>
      </w:pPr>
      <w:bookmarkStart w:id="572" w:name="_ETM_Q1_3055055"/>
      <w:bookmarkStart w:id="573" w:name="_ETM_Q1_3055216"/>
      <w:bookmarkStart w:id="574" w:name="ET_speaker_5726_149"/>
      <w:bookmarkEnd w:id="572"/>
      <w:bookmarkEnd w:id="573"/>
      <w:r w:rsidRPr="003A47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A47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3A476F" w:rsidRDefault="003A476F" w:rsidP="003A476F">
      <w:pPr>
        <w:pStyle w:val="KeepWithNext"/>
        <w:rPr>
          <w:rtl/>
          <w:lang w:val="en-GB"/>
        </w:rPr>
      </w:pPr>
    </w:p>
    <w:p w:rsidR="003A476F" w:rsidRDefault="003A476F" w:rsidP="003A47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 </w:t>
      </w:r>
      <w:bookmarkStart w:id="575" w:name="_ETM_Q1_3046109"/>
      <w:bookmarkEnd w:id="575"/>
      <w:r>
        <w:rPr>
          <w:rFonts w:hint="cs"/>
          <w:rtl/>
          <w:lang w:val="en-GB"/>
        </w:rPr>
        <w:t>יש פטור?</w:t>
      </w:r>
    </w:p>
    <w:p w:rsidR="003A476F" w:rsidRDefault="003A476F" w:rsidP="003A476F">
      <w:pPr>
        <w:ind w:firstLine="0"/>
        <w:rPr>
          <w:rtl/>
          <w:lang w:val="en-GB"/>
        </w:rPr>
      </w:pPr>
      <w:bookmarkStart w:id="576" w:name="_ETM_Q1_3047630"/>
      <w:bookmarkStart w:id="577" w:name="_ETM_Q1_3047729"/>
      <w:bookmarkEnd w:id="576"/>
      <w:bookmarkEnd w:id="577"/>
    </w:p>
    <w:p w:rsidR="003A476F" w:rsidRDefault="003A476F" w:rsidP="003A476F">
      <w:pPr>
        <w:pStyle w:val="af9"/>
        <w:keepNext/>
        <w:rPr>
          <w:rtl/>
          <w:lang w:val="en-GB"/>
        </w:rPr>
      </w:pPr>
      <w:bookmarkStart w:id="578" w:name="_ETM_Q1_3048523"/>
      <w:bookmarkStart w:id="579" w:name="_ETM_Q1_3048613"/>
      <w:bookmarkStart w:id="580" w:name="_ETM_Q1_3049905"/>
      <w:bookmarkStart w:id="581" w:name="ET_guest_יעל_נוה_150"/>
      <w:bookmarkEnd w:id="578"/>
      <w:bookmarkEnd w:id="579"/>
      <w:bookmarkEnd w:id="580"/>
      <w:r w:rsidRPr="003A47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A47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1"/>
    </w:p>
    <w:p w:rsidR="003A476F" w:rsidRDefault="003A476F" w:rsidP="003A476F">
      <w:pPr>
        <w:pStyle w:val="KeepWithNext"/>
        <w:rPr>
          <w:rtl/>
          <w:lang w:val="en-GB"/>
        </w:rPr>
      </w:pPr>
    </w:p>
    <w:p w:rsidR="00463A09" w:rsidRDefault="00463A09" w:rsidP="003A476F">
      <w:pPr>
        <w:ind w:firstLine="0"/>
        <w:rPr>
          <w:rtl/>
          <w:lang w:val="en-GB"/>
        </w:rPr>
      </w:pPr>
      <w:bookmarkStart w:id="582" w:name="_ETM_Q1_3050495"/>
      <w:bookmarkStart w:id="583" w:name="_ETM_Q1_3050593"/>
      <w:bookmarkEnd w:id="582"/>
      <w:bookmarkEnd w:id="583"/>
      <w:r>
        <w:rPr>
          <w:rtl/>
          <w:lang w:val="en-GB"/>
        </w:rPr>
        <w:tab/>
      </w:r>
      <w:r w:rsidR="003A476F">
        <w:rPr>
          <w:rFonts w:hint="cs"/>
          <w:rtl/>
          <w:lang w:val="en-GB"/>
        </w:rPr>
        <w:t xml:space="preserve">יש כל מיני גופי פטור. </w:t>
      </w:r>
      <w:bookmarkStart w:id="584" w:name="_ETM_Q1_3055550"/>
      <w:bookmarkStart w:id="585" w:name="_ETM_Q1_3055645"/>
      <w:bookmarkStart w:id="586" w:name="_ETM_Q1_3055865"/>
      <w:bookmarkStart w:id="587" w:name="_ETM_Q1_3055978"/>
      <w:bookmarkStart w:id="588" w:name="_ETM_Q1_3056926"/>
      <w:bookmarkStart w:id="589" w:name="_ETM_Q1_3057011"/>
      <w:bookmarkStart w:id="590" w:name="_ETM_Q1_3057103"/>
      <w:bookmarkStart w:id="591" w:name="_ETM_Q1_3057174"/>
      <w:bookmarkStart w:id="592" w:name="_ETM_Q1_3057262"/>
      <w:bookmarkStart w:id="593" w:name="_ETM_Q1_3057337"/>
      <w:bookmarkStart w:id="594" w:name="_ETM_Q1_3057409"/>
      <w:bookmarkStart w:id="595" w:name="_ETM_Q1_3057488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r>
        <w:rPr>
          <w:rFonts w:hint="cs"/>
          <w:rtl/>
          <w:lang w:val="en-GB"/>
        </w:rPr>
        <w:t>זה תלוי</w:t>
      </w:r>
      <w:r w:rsidR="003A476F">
        <w:rPr>
          <w:rFonts w:hint="cs"/>
          <w:rtl/>
          <w:lang w:val="en-GB"/>
        </w:rPr>
        <w:t xml:space="preserve"> בנסיבות.</w:t>
      </w:r>
      <w:r>
        <w:rPr>
          <w:rFonts w:hint="cs"/>
          <w:rtl/>
          <w:lang w:val="en-GB"/>
        </w:rPr>
        <w:t xml:space="preserve"> </w:t>
      </w:r>
    </w:p>
    <w:p w:rsidR="00463A09" w:rsidRDefault="00463A09" w:rsidP="008E5099">
      <w:pPr>
        <w:ind w:firstLine="0"/>
        <w:rPr>
          <w:rtl/>
          <w:lang w:val="en-GB"/>
        </w:rPr>
      </w:pPr>
    </w:p>
    <w:p w:rsidR="00463A09" w:rsidRDefault="00463A09" w:rsidP="00463A09">
      <w:pPr>
        <w:pStyle w:val="a4"/>
        <w:keepNext/>
        <w:rPr>
          <w:rtl/>
          <w:lang w:val="en-GB"/>
        </w:rPr>
      </w:pPr>
      <w:bookmarkStart w:id="596" w:name="ET_speaker_5726_23"/>
      <w:r w:rsidRPr="00463A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63A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6"/>
    </w:p>
    <w:p w:rsidR="00463A09" w:rsidRDefault="00463A09" w:rsidP="00463A09">
      <w:pPr>
        <w:pStyle w:val="KeepWithNext"/>
        <w:rPr>
          <w:rtl/>
          <w:lang w:val="en-GB"/>
        </w:rPr>
      </w:pPr>
    </w:p>
    <w:p w:rsidR="00463A09" w:rsidRDefault="003A476F" w:rsidP="003A476F">
      <w:pPr>
        <w:rPr>
          <w:rtl/>
          <w:lang w:val="en-GB"/>
        </w:rPr>
      </w:pPr>
      <w:r>
        <w:rPr>
          <w:rFonts w:hint="cs"/>
          <w:rtl/>
          <w:lang w:val="en-GB"/>
        </w:rPr>
        <w:t>תני לי גו</w:t>
      </w:r>
      <w:r w:rsidR="00463A09">
        <w:rPr>
          <w:rFonts w:hint="cs"/>
          <w:rtl/>
          <w:lang w:val="en-GB"/>
        </w:rPr>
        <w:t xml:space="preserve">ף </w:t>
      </w:r>
      <w:r>
        <w:rPr>
          <w:rFonts w:hint="cs"/>
          <w:rtl/>
          <w:lang w:val="en-GB"/>
        </w:rPr>
        <w:t>פטור</w:t>
      </w:r>
      <w:bookmarkStart w:id="597" w:name="_ETM_Q1_3059772"/>
      <w:bookmarkEnd w:id="597"/>
      <w:r>
        <w:rPr>
          <w:rFonts w:hint="cs"/>
          <w:rtl/>
          <w:lang w:val="en-GB"/>
        </w:rPr>
        <w:t xml:space="preserve"> אחד</w:t>
      </w:r>
      <w:r w:rsidR="00463A09">
        <w:rPr>
          <w:rFonts w:hint="cs"/>
          <w:rtl/>
          <w:lang w:val="en-GB"/>
        </w:rPr>
        <w:t xml:space="preserve">.  </w:t>
      </w:r>
    </w:p>
    <w:p w:rsidR="00463A09" w:rsidRDefault="00463A09" w:rsidP="00463A09">
      <w:pPr>
        <w:rPr>
          <w:rtl/>
          <w:lang w:val="en-GB"/>
        </w:rPr>
      </w:pPr>
    </w:p>
    <w:p w:rsidR="003A476F" w:rsidRDefault="003A476F" w:rsidP="003A476F">
      <w:pPr>
        <w:pStyle w:val="af9"/>
        <w:keepNext/>
        <w:rPr>
          <w:rtl/>
          <w:lang w:val="en-GB"/>
        </w:rPr>
      </w:pPr>
      <w:bookmarkStart w:id="598" w:name="ET_guest_יעל_נוה_151"/>
      <w:r w:rsidRPr="003A47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נוה</w:t>
      </w:r>
      <w:proofErr w:type="spellEnd"/>
      <w:r>
        <w:rPr>
          <w:rtl/>
          <w:lang w:val="en-GB"/>
        </w:rPr>
        <w:t>:</w:t>
      </w:r>
      <w:r w:rsidRPr="003A47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8"/>
    </w:p>
    <w:p w:rsidR="003A476F" w:rsidRDefault="003A476F" w:rsidP="003A476F">
      <w:pPr>
        <w:pStyle w:val="KeepWithNext"/>
        <w:rPr>
          <w:rtl/>
          <w:lang w:val="en-GB"/>
        </w:rPr>
      </w:pPr>
    </w:p>
    <w:p w:rsidR="00463A09" w:rsidRDefault="003A476F" w:rsidP="00E059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הנושא של הממסים שעשינו עד היום. </w:t>
      </w:r>
      <w:r w:rsidR="00604665">
        <w:rPr>
          <w:rFonts w:hint="cs"/>
          <w:rtl/>
          <w:lang w:val="en-GB"/>
        </w:rPr>
        <w:t xml:space="preserve">הפטור הזה מתייחס למי שלא הגיש את זה במקור ומבקש </w:t>
      </w:r>
      <w:bookmarkStart w:id="599" w:name="_ETM_Q1_3071097"/>
      <w:bookmarkEnd w:id="599"/>
      <w:r w:rsidR="00604665">
        <w:rPr>
          <w:rFonts w:hint="cs"/>
          <w:rtl/>
          <w:lang w:val="en-GB"/>
        </w:rPr>
        <w:t xml:space="preserve">החזר בדיעבד. </w:t>
      </w:r>
      <w:proofErr w:type="spellStart"/>
      <w:r w:rsidR="00604665">
        <w:rPr>
          <w:rFonts w:hint="cs"/>
          <w:rtl/>
          <w:lang w:val="en-GB"/>
        </w:rPr>
        <w:t>ההישבון</w:t>
      </w:r>
      <w:proofErr w:type="spellEnd"/>
      <w:r w:rsidR="00604665">
        <w:rPr>
          <w:rFonts w:hint="cs"/>
          <w:rtl/>
          <w:lang w:val="en-GB"/>
        </w:rPr>
        <w:t xml:space="preserve"> לא פטור. </w:t>
      </w:r>
      <w:r w:rsidR="00463A09">
        <w:rPr>
          <w:rFonts w:hint="cs"/>
          <w:rtl/>
          <w:lang w:val="en-GB"/>
        </w:rPr>
        <w:t xml:space="preserve"> </w:t>
      </w:r>
      <w:r w:rsidR="00604665">
        <w:rPr>
          <w:rFonts w:hint="cs"/>
          <w:rtl/>
          <w:lang w:val="en-GB"/>
        </w:rPr>
        <w:t xml:space="preserve">סעיף 15(ג) מתייחס לרישיון ייצור והפעלת אתר אחסון. </w:t>
      </w:r>
      <w:r w:rsidR="00E05920">
        <w:rPr>
          <w:rFonts w:hint="cs"/>
          <w:rtl/>
          <w:lang w:val="en-GB"/>
        </w:rPr>
        <w:t xml:space="preserve">לפעמים </w:t>
      </w:r>
      <w:r w:rsidR="00604665">
        <w:rPr>
          <w:rFonts w:hint="cs"/>
          <w:rtl/>
          <w:lang w:val="en-GB"/>
        </w:rPr>
        <w:t xml:space="preserve">אנחנו מפקיעים </w:t>
      </w:r>
      <w:bookmarkStart w:id="600" w:name="_ETM_Q1_3102814"/>
      <w:bookmarkEnd w:id="600"/>
      <w:r w:rsidR="00604665">
        <w:rPr>
          <w:rFonts w:hint="cs"/>
          <w:rtl/>
          <w:lang w:val="en-GB"/>
        </w:rPr>
        <w:t xml:space="preserve">את הרישיון או מצמצמים אותו. תוקף החלטת המנהל היא </w:t>
      </w:r>
      <w:bookmarkStart w:id="601" w:name="_ETM_Q1_3111682"/>
      <w:bookmarkEnd w:id="601"/>
      <w:r w:rsidR="00604665">
        <w:rPr>
          <w:rFonts w:hint="cs"/>
          <w:rtl/>
          <w:lang w:val="en-GB"/>
        </w:rPr>
        <w:t xml:space="preserve">לשנה, אלא אם כן הוגש כתב אישום. אנחנו רוצים </w:t>
      </w:r>
      <w:bookmarkStart w:id="602" w:name="_ETM_Q1_3119027"/>
      <w:bookmarkEnd w:id="602"/>
      <w:r w:rsidR="00604665">
        <w:rPr>
          <w:rFonts w:hint="cs"/>
          <w:rtl/>
          <w:lang w:val="en-GB"/>
        </w:rPr>
        <w:t xml:space="preserve">להאריך את התוקף של השנה בשלושה חודשים במקרה שלא </w:t>
      </w:r>
      <w:bookmarkStart w:id="603" w:name="_ETM_Q1_3115350"/>
      <w:bookmarkEnd w:id="603"/>
      <w:r w:rsidR="00604665">
        <w:rPr>
          <w:rFonts w:hint="cs"/>
          <w:rtl/>
          <w:lang w:val="en-GB"/>
        </w:rPr>
        <w:t xml:space="preserve">הוגש כתב אישום בגלל המצב. </w:t>
      </w:r>
      <w:r w:rsidR="00463A09">
        <w:rPr>
          <w:rFonts w:hint="cs"/>
          <w:rtl/>
          <w:lang w:val="en-GB"/>
        </w:rPr>
        <w:t xml:space="preserve"> </w:t>
      </w:r>
    </w:p>
    <w:p w:rsidR="00463A09" w:rsidRDefault="00463A09" w:rsidP="00463A09">
      <w:pPr>
        <w:rPr>
          <w:rtl/>
          <w:lang w:val="en-GB"/>
        </w:rPr>
      </w:pPr>
    </w:p>
    <w:p w:rsidR="00604665" w:rsidRDefault="00604665" w:rsidP="00604665">
      <w:pPr>
        <w:pStyle w:val="af9"/>
        <w:keepNext/>
        <w:rPr>
          <w:rtl/>
          <w:lang w:val="en-GB"/>
        </w:rPr>
      </w:pPr>
      <w:bookmarkStart w:id="604" w:name="ET_guest_אפרת_ריץ_152"/>
      <w:r w:rsidRPr="006046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6046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4"/>
    </w:p>
    <w:p w:rsidR="00604665" w:rsidRDefault="00604665" w:rsidP="00604665">
      <w:pPr>
        <w:pStyle w:val="KeepWithNext"/>
        <w:rPr>
          <w:rtl/>
          <w:lang w:val="en-GB"/>
        </w:rPr>
      </w:pPr>
    </w:p>
    <w:p w:rsidR="00604665" w:rsidRDefault="00604665" w:rsidP="0060466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(13) בחוק מס רכוש וקרן פיצויים, התשכ"א-1961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סעיף</w:t>
      </w:r>
    </w:p>
    <w:p w:rsidR="00604665" w:rsidRDefault="00604665" w:rsidP="0060466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36א(ב);</w:t>
      </w:r>
    </w:p>
    <w:p w:rsidR="00604665" w:rsidRDefault="00604665" w:rsidP="00604665">
      <w:pPr>
        <w:rPr>
          <w:rtl/>
          <w:lang w:val="en-GB"/>
        </w:rPr>
      </w:pPr>
      <w:bookmarkStart w:id="605" w:name="_ETM_Q1_3136214"/>
      <w:bookmarkStart w:id="606" w:name="_ETM_Q1_3136280"/>
      <w:bookmarkEnd w:id="605"/>
      <w:bookmarkEnd w:id="606"/>
    </w:p>
    <w:p w:rsidR="00463A09" w:rsidRDefault="00604665" w:rsidP="007E7235">
      <w:pPr>
        <w:rPr>
          <w:rtl/>
          <w:lang w:val="en-GB"/>
        </w:rPr>
      </w:pPr>
      <w:bookmarkStart w:id="607" w:name="_ETM_Q1_3144467"/>
      <w:bookmarkStart w:id="608" w:name="_ETM_Q1_3144557"/>
      <w:bookmarkEnd w:id="607"/>
      <w:bookmarkEnd w:id="608"/>
      <w:r>
        <w:rPr>
          <w:rtl/>
          <w:lang w:val="en-GB"/>
        </w:rPr>
        <w:tab/>
      </w:r>
      <w:r w:rsidR="00463A09">
        <w:rPr>
          <w:rFonts w:hint="cs"/>
          <w:rtl/>
          <w:lang w:val="en-GB"/>
        </w:rPr>
        <w:t xml:space="preserve">זו התקופה להגשת </w:t>
      </w:r>
      <w:r>
        <w:rPr>
          <w:rFonts w:hint="cs"/>
          <w:rtl/>
          <w:lang w:val="en-GB"/>
        </w:rPr>
        <w:t>תביעה לפיצויים</w:t>
      </w:r>
      <w:r w:rsidR="00463A09">
        <w:rPr>
          <w:rFonts w:hint="cs"/>
          <w:rtl/>
          <w:lang w:val="en-GB"/>
        </w:rPr>
        <w:t>, מה ש</w:t>
      </w:r>
      <w:r>
        <w:rPr>
          <w:rFonts w:hint="cs"/>
          <w:rtl/>
          <w:lang w:val="en-GB"/>
        </w:rPr>
        <w:t>בחוק הקיים</w:t>
      </w:r>
      <w:r w:rsidR="00463A09">
        <w:rPr>
          <w:rFonts w:hint="cs"/>
          <w:rtl/>
          <w:lang w:val="en-GB"/>
        </w:rPr>
        <w:t>. זה מוארך</w:t>
      </w:r>
      <w:r>
        <w:rPr>
          <w:rFonts w:hint="cs"/>
          <w:rtl/>
          <w:lang w:val="en-GB"/>
        </w:rPr>
        <w:t>.</w:t>
      </w:r>
    </w:p>
    <w:p w:rsidR="00463A09" w:rsidRDefault="00463A09" w:rsidP="00463A09">
      <w:pPr>
        <w:rPr>
          <w:rtl/>
          <w:lang w:val="en-GB"/>
        </w:rPr>
      </w:pPr>
    </w:p>
    <w:p w:rsidR="00463A09" w:rsidRDefault="00463A09" w:rsidP="00463A09">
      <w:pPr>
        <w:pStyle w:val="a4"/>
        <w:keepNext/>
        <w:rPr>
          <w:rtl/>
          <w:lang w:val="en-GB"/>
        </w:rPr>
      </w:pPr>
      <w:bookmarkStart w:id="609" w:name="ET_speaker_שלומית_ארליך_25"/>
      <w:r w:rsidRPr="00463A0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463A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463A09" w:rsidRDefault="00463A09" w:rsidP="00463A09">
      <w:pPr>
        <w:pStyle w:val="KeepWithNext"/>
        <w:rPr>
          <w:rtl/>
          <w:lang w:val="en-GB"/>
        </w:rPr>
      </w:pPr>
    </w:p>
    <w:p w:rsidR="00463A09" w:rsidRDefault="00604665" w:rsidP="006046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את </w:t>
      </w:r>
      <w:bookmarkStart w:id="610" w:name="_ETM_Q1_3145173"/>
      <w:bookmarkEnd w:id="610"/>
      <w:r>
        <w:rPr>
          <w:rFonts w:hint="cs"/>
          <w:rtl/>
          <w:lang w:val="en-GB"/>
        </w:rPr>
        <w:t>תקנות מס רכוש תביאו בנפרד בתיקון התקנות.</w:t>
      </w:r>
      <w:r w:rsidR="00463A09">
        <w:rPr>
          <w:rFonts w:hint="cs"/>
          <w:rtl/>
          <w:lang w:val="en-GB"/>
        </w:rPr>
        <w:t xml:space="preserve"> </w:t>
      </w:r>
    </w:p>
    <w:p w:rsidR="00463A09" w:rsidRDefault="00463A09" w:rsidP="00463A09">
      <w:pPr>
        <w:rPr>
          <w:rtl/>
          <w:lang w:val="en-GB"/>
        </w:rPr>
      </w:pPr>
    </w:p>
    <w:p w:rsidR="00604665" w:rsidRDefault="00604665" w:rsidP="00604665">
      <w:pPr>
        <w:pStyle w:val="af9"/>
        <w:keepNext/>
        <w:rPr>
          <w:rtl/>
          <w:lang w:val="en-GB"/>
        </w:rPr>
      </w:pPr>
      <w:bookmarkStart w:id="611" w:name="ET_guest_אפרת_ריץ_153"/>
      <w:r w:rsidRPr="006046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6046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1"/>
    </w:p>
    <w:p w:rsidR="00604665" w:rsidRDefault="00604665" w:rsidP="00604665">
      <w:pPr>
        <w:pStyle w:val="KeepWithNext"/>
        <w:rPr>
          <w:rtl/>
          <w:lang w:val="en-GB"/>
        </w:rPr>
      </w:pPr>
    </w:p>
    <w:p w:rsidR="00604665" w:rsidRPr="00604665" w:rsidRDefault="0067473F" w:rsidP="0060466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(15) בחוק מיסוי </w:t>
      </w:r>
      <w:bookmarkStart w:id="612" w:name="_ETM_Q1_3151157"/>
      <w:bookmarkEnd w:id="612"/>
      <w:r>
        <w:rPr>
          <w:rFonts w:hint="cs"/>
          <w:rtl/>
          <w:lang w:val="en-GB"/>
        </w:rPr>
        <w:t>רווחים ממשאבי טבע, התשע"א-2011":</w:t>
      </w:r>
    </w:p>
    <w:p w:rsidR="00463A09" w:rsidRDefault="00463A09" w:rsidP="00463A09">
      <w:pPr>
        <w:rPr>
          <w:rtl/>
          <w:lang w:val="en-GB"/>
        </w:rPr>
      </w:pPr>
    </w:p>
    <w:p w:rsidR="00463A09" w:rsidRDefault="00463A09" w:rsidP="00463A09">
      <w:pPr>
        <w:pStyle w:val="a4"/>
        <w:keepNext/>
        <w:rPr>
          <w:rtl/>
          <w:lang w:val="en-GB"/>
        </w:rPr>
      </w:pPr>
      <w:bookmarkStart w:id="613" w:name="ET_speaker_שלומית_ארליך_26"/>
      <w:r w:rsidRPr="00463A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63A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:rsidR="00463A09" w:rsidRDefault="00463A09" w:rsidP="00463A09">
      <w:pPr>
        <w:pStyle w:val="KeepWithNext"/>
        <w:rPr>
          <w:rtl/>
          <w:lang w:val="en-GB"/>
        </w:rPr>
      </w:pPr>
    </w:p>
    <w:p w:rsidR="00463A09" w:rsidRDefault="00463A09" w:rsidP="00352971">
      <w:pPr>
        <w:rPr>
          <w:rtl/>
          <w:lang w:val="en-GB"/>
        </w:rPr>
      </w:pPr>
      <w:r>
        <w:rPr>
          <w:rFonts w:hint="cs"/>
          <w:rtl/>
          <w:lang w:val="en-GB"/>
        </w:rPr>
        <w:t>פה היית</w:t>
      </w:r>
      <w:r w:rsidR="0067473F">
        <w:rPr>
          <w:rFonts w:hint="cs"/>
          <w:rtl/>
          <w:lang w:val="en-GB"/>
        </w:rPr>
        <w:t xml:space="preserve">ה </w:t>
      </w:r>
      <w:r w:rsidR="004A084F">
        <w:rPr>
          <w:rFonts w:hint="cs"/>
          <w:rtl/>
          <w:lang w:val="en-GB"/>
        </w:rPr>
        <w:t xml:space="preserve">הערה של חברת הכנסת </w:t>
      </w:r>
      <w:proofErr w:type="spellStart"/>
      <w:r w:rsidR="004A084F">
        <w:rPr>
          <w:rFonts w:hint="cs"/>
          <w:rtl/>
          <w:lang w:val="en-GB"/>
        </w:rPr>
        <w:t>פרקש</w:t>
      </w:r>
      <w:proofErr w:type="spellEnd"/>
      <w:r w:rsidR="004A084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במקור היא ביקש</w:t>
      </w:r>
      <w:r w:rsidR="004A084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שהסעיף הזה י</w:t>
      </w:r>
      <w:r w:rsidR="004A084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מחק </w:t>
      </w:r>
      <w:r w:rsidR="004A084F">
        <w:rPr>
          <w:rFonts w:hint="cs"/>
          <w:rtl/>
          <w:lang w:val="en-GB"/>
        </w:rPr>
        <w:t xml:space="preserve">כדי שלא </w:t>
      </w:r>
      <w:bookmarkStart w:id="614" w:name="_ETM_Q1_3169076"/>
      <w:bookmarkEnd w:id="614"/>
      <w:r w:rsidR="004A084F">
        <w:rPr>
          <w:rFonts w:hint="cs"/>
          <w:rtl/>
          <w:lang w:val="en-GB"/>
        </w:rPr>
        <w:t xml:space="preserve">תתאפשר הארכה של שלושה חודשים בכל מה שנוגע לחוק </w:t>
      </w:r>
      <w:bookmarkStart w:id="615" w:name="_ETM_Q1_3171632"/>
      <w:bookmarkEnd w:id="615"/>
      <w:r w:rsidR="004A084F">
        <w:rPr>
          <w:rFonts w:hint="cs"/>
          <w:rtl/>
          <w:lang w:val="en-GB"/>
        </w:rPr>
        <w:t>מיסוי רווחים ממשאבי טבע.</w:t>
      </w:r>
      <w:r>
        <w:rPr>
          <w:rFonts w:hint="cs"/>
          <w:rtl/>
          <w:lang w:val="en-GB"/>
        </w:rPr>
        <w:t xml:space="preserve"> </w:t>
      </w:r>
    </w:p>
    <w:p w:rsidR="00DB414A" w:rsidRDefault="00DB414A" w:rsidP="004C56FD">
      <w:pPr>
        <w:ind w:firstLine="0"/>
        <w:rPr>
          <w:rtl/>
          <w:lang w:val="en-GB"/>
        </w:rPr>
      </w:pPr>
    </w:p>
    <w:p w:rsidR="004C56FD" w:rsidRDefault="004C56FD" w:rsidP="004C56FD">
      <w:pPr>
        <w:pStyle w:val="af6"/>
        <w:keepNext/>
        <w:rPr>
          <w:rtl/>
          <w:lang w:val="en-GB"/>
        </w:rPr>
      </w:pPr>
      <w:bookmarkStart w:id="616" w:name="_ETM_Q1_3187152"/>
      <w:bookmarkStart w:id="617" w:name="_ETM_Q1_3187281"/>
      <w:bookmarkStart w:id="618" w:name="_ETM_Q1_3188358"/>
      <w:bookmarkStart w:id="619" w:name="ET_yor_4762_155"/>
      <w:bookmarkEnd w:id="616"/>
      <w:bookmarkEnd w:id="617"/>
      <w:bookmarkEnd w:id="618"/>
      <w:r w:rsidRPr="004C56FD">
        <w:rPr>
          <w:rStyle w:val="TagStyle"/>
          <w:rtl/>
        </w:rPr>
        <w:t xml:space="preserve"> &lt;&lt; </w:t>
      </w:r>
      <w:proofErr w:type="spellStart"/>
      <w:r w:rsidRPr="004C56FD">
        <w:rPr>
          <w:rStyle w:val="TagStyle"/>
          <w:rtl/>
        </w:rPr>
        <w:t>יור</w:t>
      </w:r>
      <w:proofErr w:type="spellEnd"/>
      <w:r w:rsidRPr="004C56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56FD">
        <w:rPr>
          <w:rStyle w:val="TagStyle"/>
          <w:rtl/>
        </w:rPr>
        <w:t xml:space="preserve"> &lt;&lt; </w:t>
      </w:r>
      <w:proofErr w:type="spellStart"/>
      <w:r w:rsidRPr="004C56FD">
        <w:rPr>
          <w:rStyle w:val="TagStyle"/>
          <w:rtl/>
        </w:rPr>
        <w:t>יור</w:t>
      </w:r>
      <w:proofErr w:type="spellEnd"/>
      <w:r w:rsidRPr="004C56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9"/>
    </w:p>
    <w:p w:rsidR="004C56FD" w:rsidRDefault="004C56FD" w:rsidP="004C56FD">
      <w:pPr>
        <w:pStyle w:val="KeepWithNext"/>
        <w:rPr>
          <w:rtl/>
          <w:lang w:val="en-GB"/>
        </w:rPr>
      </w:pPr>
    </w:p>
    <w:p w:rsidR="004C56FD" w:rsidRDefault="004C56FD" w:rsidP="004C56FD">
      <w:pPr>
        <w:rPr>
          <w:rtl/>
          <w:lang w:val="en-GB"/>
        </w:rPr>
      </w:pPr>
      <w:bookmarkStart w:id="620" w:name="_ETM_Q1_3189006"/>
      <w:bookmarkStart w:id="621" w:name="_ETM_Q1_3189127"/>
      <w:bookmarkEnd w:id="620"/>
      <w:bookmarkEnd w:id="621"/>
      <w:r>
        <w:rPr>
          <w:rFonts w:hint="cs"/>
          <w:rtl/>
          <w:lang w:val="en-GB"/>
        </w:rPr>
        <w:t>למה אתם מבקשים את זה?</w:t>
      </w:r>
    </w:p>
    <w:p w:rsidR="004C56FD" w:rsidRPr="004C56FD" w:rsidRDefault="004C56FD" w:rsidP="004C56FD">
      <w:pPr>
        <w:rPr>
          <w:rtl/>
          <w:lang w:val="en-GB"/>
        </w:rPr>
      </w:pPr>
    </w:p>
    <w:p w:rsidR="004A084F" w:rsidRDefault="004A084F" w:rsidP="004A084F">
      <w:pPr>
        <w:pStyle w:val="af9"/>
        <w:keepNext/>
        <w:rPr>
          <w:rtl/>
          <w:lang w:val="en-GB"/>
        </w:rPr>
      </w:pPr>
      <w:bookmarkStart w:id="622" w:name="_ETM_Q1_3178071"/>
      <w:bookmarkStart w:id="623" w:name="ET_guest_מירי_סביון_154"/>
      <w:bookmarkEnd w:id="622"/>
      <w:r w:rsidRPr="004A08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A08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3"/>
    </w:p>
    <w:p w:rsidR="004A084F" w:rsidRDefault="004A084F" w:rsidP="004A084F">
      <w:pPr>
        <w:pStyle w:val="KeepWithNext"/>
        <w:rPr>
          <w:rtl/>
          <w:lang w:val="en-GB"/>
        </w:rPr>
      </w:pPr>
    </w:p>
    <w:p w:rsidR="001A3DD6" w:rsidRDefault="00DB414A" w:rsidP="001A3DD6">
      <w:pPr>
        <w:rPr>
          <w:rtl/>
          <w:lang w:val="en-GB"/>
        </w:rPr>
      </w:pPr>
      <w:bookmarkStart w:id="624" w:name="_ETM_Q1_3178643"/>
      <w:bookmarkStart w:id="625" w:name="_ETM_Q1_3178714"/>
      <w:bookmarkStart w:id="626" w:name="_ETM_Q1_3178871"/>
      <w:bookmarkEnd w:id="624"/>
      <w:bookmarkEnd w:id="625"/>
      <w:bookmarkEnd w:id="626"/>
      <w:r>
        <w:rPr>
          <w:rFonts w:hint="cs"/>
          <w:rtl/>
          <w:lang w:val="en-GB"/>
        </w:rPr>
        <w:t xml:space="preserve">יש </w:t>
      </w:r>
      <w:r w:rsidR="00767E4E">
        <w:rPr>
          <w:rFonts w:hint="cs"/>
          <w:rtl/>
          <w:lang w:val="en-GB"/>
        </w:rPr>
        <w:t xml:space="preserve">לנו הליכי שומה </w:t>
      </w:r>
      <w:bookmarkStart w:id="627" w:name="_ETM_Q1_3191782"/>
      <w:bookmarkEnd w:id="627"/>
      <w:r w:rsidR="00767E4E">
        <w:rPr>
          <w:rFonts w:hint="cs"/>
          <w:rtl/>
          <w:lang w:val="en-GB"/>
        </w:rPr>
        <w:t xml:space="preserve">בנושא של היטל רווחי יתר על משאבי טבע, גז ונפט. </w:t>
      </w:r>
      <w:bookmarkStart w:id="628" w:name="_ETM_Q1_3195966"/>
      <w:bookmarkEnd w:id="628"/>
      <w:r w:rsidR="00767E4E">
        <w:rPr>
          <w:rFonts w:hint="cs"/>
          <w:rtl/>
          <w:lang w:val="en-GB"/>
        </w:rPr>
        <w:t>יש שומות שמתיישנות דווקא בתאריך 31 לד</w:t>
      </w:r>
      <w:bookmarkStart w:id="629" w:name="_ETM_Q1_3193192"/>
      <w:bookmarkEnd w:id="629"/>
      <w:r w:rsidR="00767E4E">
        <w:rPr>
          <w:rFonts w:hint="cs"/>
          <w:rtl/>
          <w:lang w:val="en-GB"/>
        </w:rPr>
        <w:t>צמבר 2023</w:t>
      </w:r>
      <w:r w:rsidR="001A3DD6">
        <w:rPr>
          <w:rFonts w:hint="cs"/>
          <w:rtl/>
          <w:lang w:val="en-GB"/>
        </w:rPr>
        <w:t>.</w:t>
      </w:r>
      <w:r w:rsidR="00767E4E">
        <w:rPr>
          <w:rFonts w:hint="cs"/>
          <w:rtl/>
          <w:lang w:val="en-GB"/>
        </w:rPr>
        <w:t xml:space="preserve"> הרבה פעמים </w:t>
      </w:r>
      <w:bookmarkStart w:id="630" w:name="_ETM_Q1_3205000"/>
      <w:bookmarkEnd w:id="630"/>
      <w:r w:rsidR="00767E4E">
        <w:rPr>
          <w:rFonts w:hint="cs"/>
          <w:rtl/>
          <w:lang w:val="en-GB"/>
        </w:rPr>
        <w:t>ההליכים מתחילים מוקדם יות</w:t>
      </w:r>
      <w:r w:rsidR="001A3DD6">
        <w:rPr>
          <w:rFonts w:hint="cs"/>
          <w:rtl/>
          <w:lang w:val="en-GB"/>
        </w:rPr>
        <w:t>ר</w:t>
      </w:r>
      <w:r w:rsidR="00FE5760">
        <w:rPr>
          <w:rFonts w:hint="cs"/>
          <w:rtl/>
          <w:lang w:val="en-GB"/>
        </w:rPr>
        <w:t>,</w:t>
      </w:r>
      <w:r w:rsidR="001A3DD6">
        <w:rPr>
          <w:rFonts w:hint="cs"/>
          <w:rtl/>
          <w:lang w:val="en-GB"/>
        </w:rPr>
        <w:t xml:space="preserve"> </w:t>
      </w:r>
      <w:bookmarkStart w:id="631" w:name="_ETM_Q1_3203613"/>
      <w:bookmarkEnd w:id="631"/>
      <w:r w:rsidR="00FE5760">
        <w:rPr>
          <w:rFonts w:hint="cs"/>
          <w:rtl/>
          <w:lang w:val="en-GB"/>
        </w:rPr>
        <w:t>כש</w:t>
      </w:r>
      <w:r w:rsidR="00767E4E">
        <w:rPr>
          <w:rFonts w:hint="cs"/>
          <w:rtl/>
          <w:lang w:val="en-GB"/>
        </w:rPr>
        <w:t xml:space="preserve">המו"מ מבשיל בעיקר בחודשים </w:t>
      </w:r>
      <w:r w:rsidR="00586D7D">
        <w:rPr>
          <w:rFonts w:hint="cs"/>
          <w:rtl/>
          <w:lang w:val="en-GB"/>
        </w:rPr>
        <w:t xml:space="preserve">האחרונים של השנה. </w:t>
      </w:r>
      <w:bookmarkStart w:id="632" w:name="_ETM_Q1_3216152"/>
      <w:bookmarkEnd w:id="632"/>
      <w:r w:rsidR="00586D7D">
        <w:rPr>
          <w:rFonts w:hint="cs"/>
          <w:rtl/>
          <w:lang w:val="en-GB"/>
        </w:rPr>
        <w:t xml:space="preserve">מאחר </w:t>
      </w:r>
      <w:r w:rsidR="001A3DD6">
        <w:rPr>
          <w:rFonts w:hint="cs"/>
          <w:rtl/>
          <w:lang w:val="en-GB"/>
        </w:rPr>
        <w:t>וב</w:t>
      </w:r>
      <w:r w:rsidR="00586D7D">
        <w:rPr>
          <w:rFonts w:hint="cs"/>
          <w:rtl/>
          <w:lang w:val="en-GB"/>
        </w:rPr>
        <w:t xml:space="preserve">משרדי מס הכנסה, </w:t>
      </w:r>
      <w:bookmarkStart w:id="633" w:name="_ETM_Q1_3219939"/>
      <w:bookmarkEnd w:id="633"/>
      <w:r w:rsidR="001A3DD6">
        <w:rPr>
          <w:rFonts w:hint="cs"/>
          <w:rtl/>
          <w:lang w:val="en-GB"/>
        </w:rPr>
        <w:t>רשות המסים ומשרדי</w:t>
      </w:r>
      <w:r w:rsidR="00586D7D">
        <w:rPr>
          <w:rFonts w:hint="cs"/>
          <w:rtl/>
          <w:lang w:val="en-GB"/>
        </w:rPr>
        <w:t xml:space="preserve"> המייצגים יש עובדי מפתח </w:t>
      </w:r>
      <w:bookmarkStart w:id="634" w:name="_ETM_Q1_3218596"/>
      <w:bookmarkEnd w:id="634"/>
      <w:r w:rsidR="001A3DD6">
        <w:rPr>
          <w:rFonts w:hint="cs"/>
          <w:rtl/>
          <w:lang w:val="en-GB"/>
        </w:rPr>
        <w:t>שנמצאים כרגע בשירות מילואים, ומאחר וגם הייתה הנחיה ספציפ</w:t>
      </w:r>
      <w:bookmarkStart w:id="635" w:name="_ETM_Q1_3229472"/>
      <w:bookmarkEnd w:id="635"/>
      <w:r w:rsidR="001A3DD6">
        <w:rPr>
          <w:rFonts w:hint="cs"/>
          <w:rtl/>
          <w:lang w:val="en-GB"/>
        </w:rPr>
        <w:t xml:space="preserve">ית במשך חודש או קצת יותר לא </w:t>
      </w:r>
      <w:r w:rsidR="001D4CE4">
        <w:rPr>
          <w:rFonts w:hint="cs"/>
          <w:rtl/>
          <w:lang w:val="en-GB"/>
        </w:rPr>
        <w:t xml:space="preserve">לערוך שומות ולא </w:t>
      </w:r>
      <w:r w:rsidR="001A3DD6">
        <w:rPr>
          <w:rFonts w:hint="cs"/>
          <w:rtl/>
          <w:lang w:val="en-GB"/>
        </w:rPr>
        <w:t xml:space="preserve">לעשות </w:t>
      </w:r>
      <w:bookmarkStart w:id="636" w:name="_ETM_Q1_3244350"/>
      <w:bookmarkEnd w:id="636"/>
      <w:r w:rsidR="001A3DD6">
        <w:rPr>
          <w:rFonts w:hint="cs"/>
          <w:rtl/>
          <w:lang w:val="en-GB"/>
        </w:rPr>
        <w:t>דיונים - -</w:t>
      </w:r>
    </w:p>
    <w:p w:rsidR="001A3DD6" w:rsidRDefault="001A3DD6" w:rsidP="001A3DD6">
      <w:pPr>
        <w:ind w:firstLine="0"/>
        <w:rPr>
          <w:rtl/>
          <w:lang w:val="en-GB"/>
        </w:rPr>
      </w:pPr>
    </w:p>
    <w:p w:rsidR="001A3DD6" w:rsidRDefault="001A3DD6" w:rsidP="001A3DD6">
      <w:pPr>
        <w:pStyle w:val="af6"/>
        <w:keepNext/>
        <w:rPr>
          <w:rtl/>
          <w:lang w:val="en-GB"/>
        </w:rPr>
      </w:pPr>
      <w:bookmarkStart w:id="637" w:name="ET_yor_4762_156"/>
      <w:r w:rsidRPr="001A3DD6">
        <w:rPr>
          <w:rStyle w:val="TagStyle"/>
          <w:rtl/>
        </w:rPr>
        <w:t xml:space="preserve"> &lt;&lt; </w:t>
      </w:r>
      <w:proofErr w:type="spellStart"/>
      <w:r w:rsidRPr="001A3DD6">
        <w:rPr>
          <w:rStyle w:val="TagStyle"/>
          <w:rtl/>
        </w:rPr>
        <w:t>יור</w:t>
      </w:r>
      <w:proofErr w:type="spellEnd"/>
      <w:r w:rsidRPr="001A3D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3DD6">
        <w:rPr>
          <w:rStyle w:val="TagStyle"/>
          <w:rtl/>
        </w:rPr>
        <w:t xml:space="preserve"> &lt;&lt; </w:t>
      </w:r>
      <w:proofErr w:type="spellStart"/>
      <w:r w:rsidRPr="001A3DD6">
        <w:rPr>
          <w:rStyle w:val="TagStyle"/>
          <w:rtl/>
        </w:rPr>
        <w:t>יור</w:t>
      </w:r>
      <w:proofErr w:type="spellEnd"/>
      <w:r w:rsidRPr="001A3DD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7"/>
    </w:p>
    <w:p w:rsidR="001A3DD6" w:rsidRDefault="001A3DD6" w:rsidP="001A3DD6">
      <w:pPr>
        <w:pStyle w:val="KeepWithNext"/>
        <w:rPr>
          <w:rtl/>
          <w:lang w:val="en-GB"/>
        </w:rPr>
      </w:pPr>
    </w:p>
    <w:p w:rsidR="001A3DD6" w:rsidRDefault="001A3DD6" w:rsidP="001A3DD6">
      <w:pPr>
        <w:rPr>
          <w:rtl/>
          <w:lang w:val="en-GB"/>
        </w:rPr>
      </w:pPr>
      <w:r>
        <w:rPr>
          <w:rFonts w:hint="cs"/>
          <w:rtl/>
          <w:lang w:val="en-GB"/>
        </w:rPr>
        <w:t>המדינה הולכת להפסיד פה הרבה כסף.</w:t>
      </w:r>
    </w:p>
    <w:p w:rsidR="001A3DD6" w:rsidRDefault="001A3DD6" w:rsidP="001A3DD6">
      <w:pPr>
        <w:ind w:firstLine="0"/>
        <w:rPr>
          <w:rtl/>
          <w:lang w:val="en-GB"/>
        </w:rPr>
      </w:pPr>
    </w:p>
    <w:p w:rsidR="001A3DD6" w:rsidRDefault="001A3DD6" w:rsidP="001A3DD6">
      <w:pPr>
        <w:pStyle w:val="af9"/>
        <w:keepNext/>
        <w:rPr>
          <w:rtl/>
          <w:lang w:val="en-GB"/>
        </w:rPr>
      </w:pPr>
      <w:bookmarkStart w:id="638" w:name="ET_guest_מירי_סביון_157"/>
      <w:r w:rsidRPr="001A3D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1A3D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8"/>
    </w:p>
    <w:p w:rsidR="001A3DD6" w:rsidRDefault="001A3DD6" w:rsidP="001A3DD6">
      <w:pPr>
        <w:pStyle w:val="KeepWithNext"/>
        <w:rPr>
          <w:rtl/>
          <w:lang w:val="en-GB"/>
        </w:rPr>
      </w:pPr>
    </w:p>
    <w:p w:rsidR="001A3DD6" w:rsidRDefault="001D4CE4" w:rsidP="003529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כדי לא להפסיד את הכסף הזה </w:t>
      </w:r>
      <w:bookmarkStart w:id="639" w:name="_ETM_Q1_3250356"/>
      <w:bookmarkEnd w:id="639"/>
      <w:r w:rsidR="00E82C1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לאפשר ניהול של דיון איכותי </w:t>
      </w:r>
      <w:bookmarkStart w:id="640" w:name="_ETM_Q1_3252675"/>
      <w:bookmarkEnd w:id="640"/>
      <w:r>
        <w:rPr>
          <w:rFonts w:hint="cs"/>
          <w:rtl/>
          <w:lang w:val="en-GB"/>
        </w:rPr>
        <w:t xml:space="preserve">ומקצועי עם סד זמנים סביר, ביקשנו </w:t>
      </w:r>
      <w:r w:rsidR="00E82C1E">
        <w:rPr>
          <w:rFonts w:hint="cs"/>
          <w:rtl/>
          <w:lang w:val="en-GB"/>
        </w:rPr>
        <w:t xml:space="preserve">בעניין הזה </w:t>
      </w:r>
      <w:bookmarkStart w:id="641" w:name="_ETM_Q1_3253953"/>
      <w:bookmarkEnd w:id="641"/>
      <w:r w:rsidR="00E82C1E">
        <w:rPr>
          <w:rFonts w:hint="cs"/>
          <w:rtl/>
          <w:lang w:val="en-GB"/>
        </w:rPr>
        <w:t xml:space="preserve">לאפשר הארכה של המועדים בשלושה חודשים. </w:t>
      </w:r>
    </w:p>
    <w:p w:rsidR="00E82C1E" w:rsidRDefault="00E82C1E" w:rsidP="00E82C1E">
      <w:pPr>
        <w:ind w:firstLine="0"/>
        <w:rPr>
          <w:rtl/>
          <w:lang w:val="en-GB"/>
        </w:rPr>
      </w:pPr>
    </w:p>
    <w:p w:rsidR="00E82C1E" w:rsidRDefault="00E82C1E" w:rsidP="00E82C1E">
      <w:pPr>
        <w:pStyle w:val="af6"/>
        <w:keepNext/>
        <w:rPr>
          <w:rtl/>
          <w:lang w:val="en-GB"/>
        </w:rPr>
      </w:pPr>
      <w:bookmarkStart w:id="642" w:name="ET_yor_4762_158"/>
      <w:r w:rsidRPr="00E82C1E">
        <w:rPr>
          <w:rStyle w:val="TagStyle"/>
          <w:rtl/>
        </w:rPr>
        <w:t xml:space="preserve"> &lt;&lt; </w:t>
      </w:r>
      <w:proofErr w:type="spellStart"/>
      <w:r w:rsidRPr="00E82C1E">
        <w:rPr>
          <w:rStyle w:val="TagStyle"/>
          <w:rtl/>
        </w:rPr>
        <w:t>יור</w:t>
      </w:r>
      <w:proofErr w:type="spellEnd"/>
      <w:r w:rsidRPr="00E82C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2C1E">
        <w:rPr>
          <w:rStyle w:val="TagStyle"/>
          <w:rtl/>
        </w:rPr>
        <w:t xml:space="preserve"> &lt;&lt; </w:t>
      </w:r>
      <w:proofErr w:type="spellStart"/>
      <w:r w:rsidRPr="00E82C1E">
        <w:rPr>
          <w:rStyle w:val="TagStyle"/>
          <w:rtl/>
        </w:rPr>
        <w:t>יור</w:t>
      </w:r>
      <w:proofErr w:type="spellEnd"/>
      <w:r w:rsidRPr="00E82C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2"/>
    </w:p>
    <w:p w:rsidR="00E82C1E" w:rsidRDefault="00E82C1E" w:rsidP="00E82C1E">
      <w:pPr>
        <w:pStyle w:val="KeepWithNext"/>
        <w:rPr>
          <w:rtl/>
          <w:lang w:val="en-GB"/>
        </w:rPr>
      </w:pPr>
    </w:p>
    <w:p w:rsidR="00E82C1E" w:rsidRDefault="00E82C1E" w:rsidP="00E82C1E">
      <w:pPr>
        <w:rPr>
          <w:rtl/>
          <w:lang w:val="en-GB"/>
        </w:rPr>
      </w:pPr>
      <w:r>
        <w:rPr>
          <w:rFonts w:hint="cs"/>
          <w:rtl/>
          <w:lang w:val="en-GB"/>
        </w:rPr>
        <w:t>המדינה הולכת להפסיד הרבה כסף.</w:t>
      </w:r>
    </w:p>
    <w:p w:rsidR="00E82C1E" w:rsidRDefault="00E82C1E" w:rsidP="00E82C1E">
      <w:pPr>
        <w:ind w:firstLine="0"/>
        <w:rPr>
          <w:rtl/>
          <w:lang w:val="en-GB"/>
        </w:rPr>
      </w:pPr>
    </w:p>
    <w:p w:rsidR="00E82C1E" w:rsidRDefault="00E82C1E" w:rsidP="00E82C1E">
      <w:pPr>
        <w:pStyle w:val="af9"/>
        <w:keepNext/>
        <w:rPr>
          <w:rtl/>
          <w:lang w:val="en-GB"/>
        </w:rPr>
      </w:pPr>
      <w:bookmarkStart w:id="643" w:name="ET_guest_מירי_סביון_159"/>
      <w:r w:rsidRPr="00E82C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E82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E82C1E" w:rsidRDefault="00E82C1E" w:rsidP="00E82C1E">
      <w:pPr>
        <w:pStyle w:val="KeepWithNext"/>
        <w:rPr>
          <w:rtl/>
          <w:lang w:val="en-GB"/>
        </w:rPr>
      </w:pPr>
    </w:p>
    <w:p w:rsidR="00E82C1E" w:rsidRDefault="00E82C1E" w:rsidP="00E82C1E">
      <w:pPr>
        <w:rPr>
          <w:rtl/>
          <w:lang w:val="en-GB"/>
        </w:rPr>
      </w:pPr>
      <w:r>
        <w:rPr>
          <w:rFonts w:hint="cs"/>
          <w:rtl/>
          <w:lang w:val="en-GB"/>
        </w:rPr>
        <w:t>למה שהיא תפסיד?</w:t>
      </w:r>
    </w:p>
    <w:p w:rsidR="00E82C1E" w:rsidRDefault="00E82C1E" w:rsidP="00E82C1E">
      <w:pPr>
        <w:ind w:firstLine="0"/>
        <w:rPr>
          <w:rtl/>
          <w:lang w:val="en-GB"/>
        </w:rPr>
      </w:pPr>
      <w:bookmarkStart w:id="644" w:name="_ETM_Q1_3259791"/>
      <w:bookmarkStart w:id="645" w:name="_ETM_Q1_3259887"/>
      <w:bookmarkStart w:id="646" w:name="_ETM_Q1_3260059"/>
      <w:bookmarkEnd w:id="644"/>
      <w:bookmarkEnd w:id="645"/>
      <w:bookmarkEnd w:id="646"/>
    </w:p>
    <w:p w:rsidR="00E82C1E" w:rsidRDefault="00E82C1E" w:rsidP="00E82C1E">
      <w:pPr>
        <w:pStyle w:val="af6"/>
        <w:keepNext/>
        <w:rPr>
          <w:rtl/>
          <w:lang w:val="en-GB"/>
        </w:rPr>
      </w:pPr>
      <w:bookmarkStart w:id="647" w:name="_ETM_Q1_3260145"/>
      <w:bookmarkStart w:id="648" w:name="_ETM_Q1_3262380"/>
      <w:bookmarkStart w:id="649" w:name="ET_yor_4762_160"/>
      <w:bookmarkEnd w:id="647"/>
      <w:bookmarkEnd w:id="648"/>
      <w:r w:rsidRPr="00E82C1E">
        <w:rPr>
          <w:rStyle w:val="TagStyle"/>
          <w:rtl/>
        </w:rPr>
        <w:t xml:space="preserve"> &lt;&lt; </w:t>
      </w:r>
      <w:proofErr w:type="spellStart"/>
      <w:r w:rsidRPr="00E82C1E">
        <w:rPr>
          <w:rStyle w:val="TagStyle"/>
          <w:rtl/>
        </w:rPr>
        <w:t>יור</w:t>
      </w:r>
      <w:proofErr w:type="spellEnd"/>
      <w:r w:rsidRPr="00E82C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82C1E">
        <w:rPr>
          <w:rStyle w:val="TagStyle"/>
          <w:rtl/>
        </w:rPr>
        <w:t xml:space="preserve"> &lt;&lt; </w:t>
      </w:r>
      <w:proofErr w:type="spellStart"/>
      <w:r w:rsidRPr="00E82C1E">
        <w:rPr>
          <w:rStyle w:val="TagStyle"/>
          <w:rtl/>
        </w:rPr>
        <w:t>יור</w:t>
      </w:r>
      <w:proofErr w:type="spellEnd"/>
      <w:r w:rsidRPr="00E82C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9"/>
    </w:p>
    <w:p w:rsidR="00E82C1E" w:rsidRDefault="00E82C1E" w:rsidP="00E82C1E">
      <w:pPr>
        <w:pStyle w:val="KeepWithNext"/>
        <w:rPr>
          <w:rtl/>
          <w:lang w:val="en-GB"/>
        </w:rPr>
      </w:pPr>
    </w:p>
    <w:p w:rsidR="00E82C1E" w:rsidRDefault="00E82C1E" w:rsidP="00E82C1E">
      <w:pPr>
        <w:rPr>
          <w:rtl/>
          <w:lang w:val="en-GB"/>
        </w:rPr>
      </w:pPr>
      <w:bookmarkStart w:id="650" w:name="_ETM_Q1_3262878"/>
      <w:bookmarkStart w:id="651" w:name="_ETM_Q1_3262942"/>
      <w:bookmarkEnd w:id="650"/>
      <w:bookmarkEnd w:id="651"/>
      <w:r>
        <w:rPr>
          <w:rFonts w:hint="cs"/>
          <w:rtl/>
          <w:lang w:val="en-GB"/>
        </w:rPr>
        <w:t>בגלל שמדובר פה במסים גבוהים</w:t>
      </w:r>
      <w:bookmarkStart w:id="652" w:name="_ETM_Q1_3264961"/>
      <w:bookmarkEnd w:id="652"/>
      <w:r>
        <w:rPr>
          <w:rFonts w:hint="cs"/>
          <w:rtl/>
          <w:lang w:val="en-GB"/>
        </w:rPr>
        <w:t xml:space="preserve">, באנשים עשירים. </w:t>
      </w:r>
    </w:p>
    <w:p w:rsidR="00E82C1E" w:rsidRDefault="00E82C1E" w:rsidP="00E82C1E">
      <w:pPr>
        <w:ind w:firstLine="0"/>
        <w:rPr>
          <w:rtl/>
          <w:lang w:val="en-GB"/>
        </w:rPr>
      </w:pPr>
      <w:bookmarkStart w:id="653" w:name="_ETM_Q1_3267512"/>
      <w:bookmarkStart w:id="654" w:name="_ETM_Q1_3267576"/>
      <w:bookmarkEnd w:id="653"/>
      <w:bookmarkEnd w:id="654"/>
    </w:p>
    <w:p w:rsidR="00E82C1E" w:rsidRDefault="00E82C1E" w:rsidP="00E82C1E">
      <w:pPr>
        <w:pStyle w:val="af9"/>
        <w:keepNext/>
        <w:rPr>
          <w:rtl/>
          <w:lang w:val="en-GB"/>
        </w:rPr>
      </w:pPr>
      <w:bookmarkStart w:id="655" w:name="_ETM_Q1_3267825"/>
      <w:bookmarkStart w:id="656" w:name="_ETM_Q1_3267905"/>
      <w:bookmarkStart w:id="657" w:name="_ETM_Q1_3269263"/>
      <w:bookmarkStart w:id="658" w:name="ET_guest_מירי_סביון_161"/>
      <w:bookmarkEnd w:id="655"/>
      <w:bookmarkEnd w:id="656"/>
      <w:bookmarkEnd w:id="657"/>
      <w:r w:rsidRPr="00E82C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E82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8"/>
    </w:p>
    <w:p w:rsidR="00E82C1E" w:rsidRDefault="00E82C1E" w:rsidP="00E82C1E">
      <w:pPr>
        <w:pStyle w:val="KeepWithNext"/>
        <w:rPr>
          <w:rtl/>
          <w:lang w:val="en-GB"/>
        </w:rPr>
      </w:pPr>
    </w:p>
    <w:p w:rsidR="00E82C1E" w:rsidRDefault="00E82C1E" w:rsidP="00352971">
      <w:pPr>
        <w:rPr>
          <w:rtl/>
          <w:lang w:val="en-GB"/>
        </w:rPr>
      </w:pPr>
      <w:bookmarkStart w:id="659" w:name="_ETM_Q1_3269757"/>
      <w:bookmarkStart w:id="660" w:name="_ETM_Q1_3269805"/>
      <w:bookmarkEnd w:id="659"/>
      <w:bookmarkEnd w:id="660"/>
      <w:r>
        <w:rPr>
          <w:rFonts w:hint="cs"/>
          <w:rtl/>
          <w:lang w:val="en-GB"/>
        </w:rPr>
        <w:t xml:space="preserve">אני לא חושבת שהמדינה תפסיד. </w:t>
      </w:r>
      <w:r w:rsidR="009A53D4">
        <w:rPr>
          <w:rFonts w:hint="cs"/>
          <w:rtl/>
          <w:lang w:val="en-GB"/>
        </w:rPr>
        <w:t xml:space="preserve">החשש שלנו </w:t>
      </w:r>
      <w:bookmarkStart w:id="661" w:name="_ETM_Q1_3292717"/>
      <w:bookmarkEnd w:id="661"/>
      <w:r w:rsidR="00FE5760">
        <w:rPr>
          <w:rFonts w:hint="cs"/>
          <w:rtl/>
          <w:lang w:val="en-GB"/>
        </w:rPr>
        <w:t xml:space="preserve">שאם לא נאריך את התקופה </w:t>
      </w:r>
      <w:r w:rsidR="009A53D4">
        <w:rPr>
          <w:rFonts w:hint="cs"/>
          <w:rtl/>
          <w:lang w:val="en-GB"/>
        </w:rPr>
        <w:t xml:space="preserve">חלק מהליכי </w:t>
      </w:r>
      <w:bookmarkStart w:id="662" w:name="_ETM_Q1_3296185"/>
      <w:bookmarkEnd w:id="662"/>
      <w:r w:rsidR="009A53D4">
        <w:rPr>
          <w:rFonts w:hint="cs"/>
          <w:rtl/>
          <w:lang w:val="en-GB"/>
        </w:rPr>
        <w:t xml:space="preserve">השימוע לא יבשילו. המשמעות יכולה להיות ששומה מסוימת לא תיערך, </w:t>
      </w:r>
      <w:bookmarkStart w:id="663" w:name="_ETM_Q1_3292451"/>
      <w:bookmarkEnd w:id="663"/>
      <w:r w:rsidR="009A53D4">
        <w:rPr>
          <w:rFonts w:hint="cs"/>
          <w:rtl/>
          <w:lang w:val="en-GB"/>
        </w:rPr>
        <w:t xml:space="preserve">או שהיא תיערך </w:t>
      </w:r>
      <w:r w:rsidR="00B64FBD">
        <w:rPr>
          <w:rFonts w:hint="cs"/>
          <w:rtl/>
          <w:lang w:val="en-GB"/>
        </w:rPr>
        <w:t xml:space="preserve">בצורה לא איכותית. </w:t>
      </w:r>
    </w:p>
    <w:p w:rsidR="00B64FBD" w:rsidRDefault="00B64FBD" w:rsidP="00B64FBD">
      <w:pPr>
        <w:ind w:firstLine="0"/>
        <w:rPr>
          <w:rtl/>
          <w:lang w:val="en-GB"/>
        </w:rPr>
      </w:pPr>
      <w:bookmarkStart w:id="664" w:name="_ETM_Q1_3303362"/>
      <w:bookmarkStart w:id="665" w:name="_ETM_Q1_3303439"/>
      <w:bookmarkEnd w:id="664"/>
      <w:bookmarkEnd w:id="665"/>
    </w:p>
    <w:p w:rsidR="00B64FBD" w:rsidRDefault="00B64FBD" w:rsidP="00B64FBD">
      <w:pPr>
        <w:pStyle w:val="a4"/>
        <w:keepNext/>
        <w:rPr>
          <w:rtl/>
          <w:lang w:val="en-GB"/>
        </w:rPr>
      </w:pPr>
      <w:bookmarkStart w:id="666" w:name="_ETM_Q1_3303749"/>
      <w:bookmarkStart w:id="667" w:name="_ETM_Q1_3303799"/>
      <w:bookmarkStart w:id="668" w:name="_ETM_Q1_3304956"/>
      <w:bookmarkStart w:id="669" w:name="ET_speaker_5726_162"/>
      <w:bookmarkEnd w:id="666"/>
      <w:bookmarkEnd w:id="667"/>
      <w:bookmarkEnd w:id="668"/>
      <w:r w:rsidRPr="00B64F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64F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9"/>
    </w:p>
    <w:p w:rsidR="00B64FBD" w:rsidRDefault="00B64FBD" w:rsidP="00B64FBD">
      <w:pPr>
        <w:pStyle w:val="KeepWithNext"/>
        <w:rPr>
          <w:rtl/>
          <w:lang w:val="en-GB"/>
        </w:rPr>
      </w:pPr>
    </w:p>
    <w:p w:rsidR="00E30BD3" w:rsidRDefault="00B64FBD" w:rsidP="00FE5760">
      <w:pPr>
        <w:rPr>
          <w:rtl/>
          <w:lang w:val="en-GB"/>
        </w:rPr>
      </w:pPr>
      <w:bookmarkStart w:id="670" w:name="_ETM_Q1_3305420"/>
      <w:bookmarkStart w:id="671" w:name="_ETM_Q1_3305462"/>
      <w:bookmarkEnd w:id="670"/>
      <w:bookmarkEnd w:id="671"/>
      <w:r>
        <w:rPr>
          <w:rFonts w:hint="cs"/>
          <w:rtl/>
          <w:lang w:val="en-GB"/>
        </w:rPr>
        <w:t xml:space="preserve">אין לי בעיה להאריך </w:t>
      </w:r>
      <w:bookmarkStart w:id="672" w:name="_ETM_Q1_3303209"/>
      <w:bookmarkEnd w:id="672"/>
      <w:r>
        <w:rPr>
          <w:rFonts w:hint="cs"/>
          <w:rtl/>
          <w:lang w:val="en-GB"/>
        </w:rPr>
        <w:t xml:space="preserve">להם בשלושה חודשים </w:t>
      </w:r>
      <w:bookmarkStart w:id="673" w:name="_ETM_Q1_3317000"/>
      <w:bookmarkEnd w:id="673"/>
      <w:r w:rsidR="00E30BD3">
        <w:rPr>
          <w:rFonts w:hint="cs"/>
          <w:rtl/>
          <w:lang w:val="en-GB"/>
        </w:rPr>
        <w:t xml:space="preserve">על מנת </w:t>
      </w:r>
      <w:r w:rsidR="00FE5760">
        <w:rPr>
          <w:rFonts w:hint="cs"/>
          <w:rtl/>
          <w:lang w:val="en-GB"/>
        </w:rPr>
        <w:t>שיבדקו יותר טוב.</w:t>
      </w:r>
      <w:r>
        <w:rPr>
          <w:rFonts w:hint="cs"/>
          <w:rtl/>
          <w:lang w:val="en-GB"/>
        </w:rPr>
        <w:t xml:space="preserve"> אני</w:t>
      </w:r>
      <w:r w:rsidR="00F55C7C">
        <w:rPr>
          <w:rFonts w:hint="cs"/>
          <w:rtl/>
          <w:lang w:val="en-GB"/>
        </w:rPr>
        <w:t xml:space="preserve"> רוצה שההליך יהיה יותר מעמיק בשביל</w:t>
      </w:r>
      <w:r>
        <w:rPr>
          <w:rFonts w:hint="cs"/>
          <w:rtl/>
          <w:lang w:val="en-GB"/>
        </w:rPr>
        <w:t xml:space="preserve"> להביא יותר כסף.</w:t>
      </w:r>
    </w:p>
    <w:p w:rsidR="00AB2612" w:rsidRDefault="00AB2612" w:rsidP="00E30BD3">
      <w:pPr>
        <w:rPr>
          <w:rtl/>
          <w:lang w:val="en-GB"/>
        </w:rPr>
      </w:pPr>
      <w:bookmarkStart w:id="674" w:name="_ETM_Q1_3339760"/>
      <w:bookmarkStart w:id="675" w:name="_ETM_Q1_3339845"/>
      <w:bookmarkStart w:id="676" w:name="_ETM_Q1_3374012"/>
      <w:bookmarkEnd w:id="674"/>
      <w:bookmarkEnd w:id="675"/>
      <w:bookmarkEnd w:id="676"/>
    </w:p>
    <w:p w:rsidR="00AB2612" w:rsidRDefault="00AB2612" w:rsidP="00AB2612">
      <w:pPr>
        <w:pStyle w:val="af6"/>
        <w:keepNext/>
        <w:rPr>
          <w:rtl/>
          <w:lang w:val="en-GB"/>
        </w:rPr>
      </w:pPr>
      <w:bookmarkStart w:id="677" w:name="ET_yor_4762_163"/>
      <w:r w:rsidRPr="00AB2612">
        <w:rPr>
          <w:rStyle w:val="TagStyle"/>
          <w:rtl/>
        </w:rPr>
        <w:lastRenderedPageBreak/>
        <w:t xml:space="preserve"> &lt;&lt; </w:t>
      </w:r>
      <w:proofErr w:type="spellStart"/>
      <w:r w:rsidRPr="00AB2612">
        <w:rPr>
          <w:rStyle w:val="TagStyle"/>
          <w:rtl/>
        </w:rPr>
        <w:t>יור</w:t>
      </w:r>
      <w:proofErr w:type="spellEnd"/>
      <w:r w:rsidRPr="00AB26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B2612">
        <w:rPr>
          <w:rStyle w:val="TagStyle"/>
          <w:rtl/>
        </w:rPr>
        <w:t xml:space="preserve"> &lt;&lt; </w:t>
      </w:r>
      <w:proofErr w:type="spellStart"/>
      <w:r w:rsidRPr="00AB2612">
        <w:rPr>
          <w:rStyle w:val="TagStyle"/>
          <w:rtl/>
        </w:rPr>
        <w:t>יור</w:t>
      </w:r>
      <w:proofErr w:type="spellEnd"/>
      <w:r w:rsidRPr="00AB26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7"/>
    </w:p>
    <w:p w:rsidR="00AB2612" w:rsidRDefault="00AB2612" w:rsidP="00AB2612">
      <w:pPr>
        <w:pStyle w:val="KeepWithNext"/>
        <w:rPr>
          <w:rtl/>
          <w:lang w:val="en-GB"/>
        </w:rPr>
      </w:pPr>
    </w:p>
    <w:p w:rsidR="00AB2612" w:rsidRDefault="00AB2612" w:rsidP="00AB2612">
      <w:pPr>
        <w:rPr>
          <w:rtl/>
          <w:lang w:val="en-GB"/>
        </w:rPr>
      </w:pPr>
      <w:bookmarkStart w:id="678" w:name="_ETM_Q1_3374470"/>
      <w:bookmarkStart w:id="679" w:name="_ETM_Q1_3374543"/>
      <w:bookmarkEnd w:id="678"/>
      <w:bookmarkEnd w:id="679"/>
      <w:r>
        <w:rPr>
          <w:rFonts w:hint="cs"/>
          <w:rtl/>
          <w:lang w:val="en-GB"/>
        </w:rPr>
        <w:t xml:space="preserve">נחזור לזה. </w:t>
      </w:r>
      <w:bookmarkStart w:id="680" w:name="_ETM_Q1_3372722"/>
      <w:bookmarkStart w:id="681" w:name="_ETM_Q1_3372940"/>
      <w:bookmarkEnd w:id="680"/>
      <w:bookmarkEnd w:id="681"/>
    </w:p>
    <w:p w:rsidR="00AB2612" w:rsidRDefault="00AB2612" w:rsidP="00AB2612">
      <w:pPr>
        <w:ind w:firstLine="0"/>
        <w:rPr>
          <w:rtl/>
          <w:lang w:val="en-GB"/>
        </w:rPr>
      </w:pPr>
      <w:bookmarkStart w:id="682" w:name="_ETM_Q1_3373018"/>
      <w:bookmarkEnd w:id="682"/>
    </w:p>
    <w:p w:rsidR="00ED44FF" w:rsidRDefault="00ED44FF" w:rsidP="00ED44FF">
      <w:pPr>
        <w:pStyle w:val="a4"/>
        <w:keepNext/>
        <w:rPr>
          <w:rtl/>
          <w:lang w:val="en-GB"/>
        </w:rPr>
      </w:pPr>
      <w:bookmarkStart w:id="683" w:name="_ETM_Q1_3373195"/>
      <w:bookmarkStart w:id="684" w:name="_ETM_Q1_3373285"/>
      <w:bookmarkStart w:id="685" w:name="_ETM_Q1_3418163"/>
      <w:bookmarkStart w:id="686" w:name="_ETM_Q1_3610636"/>
      <w:bookmarkStart w:id="687" w:name="ET_speaker_5800_164"/>
      <w:bookmarkEnd w:id="683"/>
      <w:bookmarkEnd w:id="684"/>
      <w:bookmarkEnd w:id="685"/>
      <w:bookmarkEnd w:id="686"/>
      <w:r w:rsidRPr="00ED44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D44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ED44FF" w:rsidRDefault="00ED44FF" w:rsidP="00ED44FF">
      <w:pPr>
        <w:pStyle w:val="KeepWithNext"/>
        <w:rPr>
          <w:rtl/>
          <w:lang w:val="en-GB"/>
        </w:rPr>
      </w:pPr>
    </w:p>
    <w:p w:rsidR="00074270" w:rsidRDefault="00074270" w:rsidP="00352971">
      <w:pPr>
        <w:rPr>
          <w:rtl/>
          <w:lang w:val="en-GB"/>
        </w:rPr>
      </w:pPr>
      <w:bookmarkStart w:id="688" w:name="_ETM_Q1_3611175"/>
      <w:bookmarkStart w:id="689" w:name="_ETM_Q1_3611224"/>
      <w:bookmarkStart w:id="690" w:name="_ETM_Q1_3418784"/>
      <w:bookmarkStart w:id="691" w:name="_ETM_Q1_3418872"/>
      <w:bookmarkStart w:id="692" w:name="_ETM_Q1_3458770"/>
      <w:bookmarkStart w:id="693" w:name="_ETM_Q1_3463620"/>
      <w:bookmarkEnd w:id="687"/>
      <w:bookmarkEnd w:id="688"/>
      <w:bookmarkEnd w:id="689"/>
      <w:bookmarkEnd w:id="690"/>
      <w:bookmarkEnd w:id="691"/>
      <w:bookmarkEnd w:id="692"/>
      <w:bookmarkEnd w:id="693"/>
      <w:r>
        <w:rPr>
          <w:rFonts w:hint="cs"/>
          <w:rtl/>
          <w:lang w:val="en-GB"/>
        </w:rPr>
        <w:t xml:space="preserve">החוק הזה, שמטרתו הייתה להקל </w:t>
      </w:r>
      <w:bookmarkStart w:id="694" w:name="_ETM_Q1_3483205"/>
      <w:bookmarkEnd w:id="694"/>
      <w:r>
        <w:rPr>
          <w:rFonts w:hint="cs"/>
          <w:rtl/>
          <w:lang w:val="en-GB"/>
        </w:rPr>
        <w:t xml:space="preserve">על הציבור, על נושים, על משרתים במילואים, על </w:t>
      </w:r>
      <w:bookmarkStart w:id="695" w:name="_ETM_Q1_3497401"/>
      <w:bookmarkEnd w:id="695"/>
      <w:r>
        <w:rPr>
          <w:rFonts w:hint="cs"/>
          <w:rtl/>
          <w:lang w:val="en-GB"/>
        </w:rPr>
        <w:t xml:space="preserve">אנשים שעומדים מול רשות המסים, חל על מס מסוג אחר </w:t>
      </w:r>
      <w:bookmarkStart w:id="696" w:name="_ETM_Q1_3500501"/>
      <w:bookmarkEnd w:id="696"/>
      <w:r>
        <w:rPr>
          <w:rFonts w:hint="cs"/>
          <w:rtl/>
          <w:lang w:val="en-GB"/>
        </w:rPr>
        <w:t xml:space="preserve">לגמרי, על משהו שהוא מעין חצי חוץ תקציבי, על </w:t>
      </w:r>
      <w:bookmarkStart w:id="697" w:name="_ETM_Q1_3506262"/>
      <w:bookmarkEnd w:id="697"/>
      <w:r>
        <w:rPr>
          <w:rFonts w:hint="cs"/>
          <w:rtl/>
          <w:lang w:val="en-GB"/>
        </w:rPr>
        <w:t xml:space="preserve">חברות ענק </w:t>
      </w:r>
      <w:bookmarkStart w:id="698" w:name="_ETM_Q1_3501703"/>
      <w:bookmarkEnd w:id="698"/>
      <w:r>
        <w:rPr>
          <w:rFonts w:hint="cs"/>
          <w:rtl/>
          <w:lang w:val="en-GB"/>
        </w:rPr>
        <w:t xml:space="preserve">שמי שמגיש להן את הדוחות </w:t>
      </w:r>
      <w:r w:rsidR="00A376C6">
        <w:rPr>
          <w:rFonts w:hint="cs"/>
          <w:rtl/>
          <w:lang w:val="en-GB"/>
        </w:rPr>
        <w:t xml:space="preserve">זה חברות </w:t>
      </w:r>
      <w:bookmarkStart w:id="699" w:name="_ETM_Q1_3510310"/>
      <w:bookmarkEnd w:id="699"/>
      <w:r w:rsidR="00A376C6">
        <w:rPr>
          <w:rFonts w:hint="cs"/>
          <w:rtl/>
          <w:lang w:val="en-GB"/>
        </w:rPr>
        <w:t xml:space="preserve">גדולות מאוד במשק של רואי חשבון. </w:t>
      </w:r>
      <w:bookmarkStart w:id="700" w:name="_ETM_Q1_3517934"/>
      <w:bookmarkEnd w:id="700"/>
      <w:r w:rsidR="00A376C6">
        <w:rPr>
          <w:rFonts w:hint="cs"/>
          <w:rtl/>
          <w:lang w:val="en-GB"/>
        </w:rPr>
        <w:t xml:space="preserve">אנחנו נכנסים לתקופה מאוד מאתגרת מבחינה כלכלית, לכן לא </w:t>
      </w:r>
      <w:bookmarkStart w:id="701" w:name="_ETM_Q1_3524061"/>
      <w:bookmarkEnd w:id="701"/>
      <w:r w:rsidR="00A376C6">
        <w:rPr>
          <w:rFonts w:hint="cs"/>
          <w:rtl/>
          <w:lang w:val="en-GB"/>
        </w:rPr>
        <w:t xml:space="preserve">ראוי </w:t>
      </w:r>
      <w:r w:rsidR="00352971">
        <w:rPr>
          <w:rFonts w:hint="cs"/>
          <w:rtl/>
          <w:lang w:val="en-GB"/>
        </w:rPr>
        <w:t xml:space="preserve">בעיני </w:t>
      </w:r>
      <w:r w:rsidR="00A376C6">
        <w:rPr>
          <w:rFonts w:hint="cs"/>
          <w:rtl/>
          <w:lang w:val="en-GB"/>
        </w:rPr>
        <w:t xml:space="preserve">ולא נכון לתת כאן איזו שהיא הארכה </w:t>
      </w:r>
      <w:r w:rsidR="00FE5760">
        <w:rPr>
          <w:rFonts w:hint="cs"/>
          <w:rtl/>
          <w:lang w:val="en-GB"/>
        </w:rPr>
        <w:t>ש</w:t>
      </w:r>
      <w:r w:rsidR="00A376C6">
        <w:rPr>
          <w:rFonts w:hint="cs"/>
          <w:rtl/>
          <w:lang w:val="en-GB"/>
        </w:rPr>
        <w:t xml:space="preserve">מתחילה בשלושה </w:t>
      </w:r>
      <w:bookmarkStart w:id="702" w:name="_ETM_Q1_3525419"/>
      <w:bookmarkEnd w:id="702"/>
      <w:r w:rsidR="00A376C6">
        <w:rPr>
          <w:rFonts w:hint="cs"/>
          <w:rtl/>
          <w:lang w:val="en-GB"/>
        </w:rPr>
        <w:t xml:space="preserve">חודשים ויכולה </w:t>
      </w:r>
      <w:r w:rsidR="00224E5A">
        <w:rPr>
          <w:rFonts w:hint="cs"/>
          <w:rtl/>
          <w:lang w:val="en-GB"/>
        </w:rPr>
        <w:t xml:space="preserve">גם </w:t>
      </w:r>
      <w:r w:rsidR="00A376C6">
        <w:rPr>
          <w:rFonts w:hint="cs"/>
          <w:rtl/>
          <w:lang w:val="en-GB"/>
        </w:rPr>
        <w:t>להיגמר בתשעה חודשים</w:t>
      </w:r>
      <w:r w:rsidR="00224E5A">
        <w:rPr>
          <w:rFonts w:hint="cs"/>
          <w:rtl/>
          <w:lang w:val="en-GB"/>
        </w:rPr>
        <w:t>.</w:t>
      </w:r>
      <w:r w:rsidR="00A376C6">
        <w:rPr>
          <w:rFonts w:hint="cs"/>
          <w:rtl/>
          <w:lang w:val="en-GB"/>
        </w:rPr>
        <w:t xml:space="preserve"> </w:t>
      </w:r>
      <w:r w:rsidR="00224E5A">
        <w:rPr>
          <w:rFonts w:hint="cs"/>
          <w:rtl/>
          <w:lang w:val="en-GB"/>
        </w:rPr>
        <w:t>מדובר ב</w:t>
      </w:r>
      <w:r w:rsidR="00A376C6">
        <w:rPr>
          <w:rFonts w:hint="cs"/>
          <w:rtl/>
          <w:lang w:val="en-GB"/>
        </w:rPr>
        <w:t xml:space="preserve">כספים גדולים </w:t>
      </w:r>
      <w:bookmarkStart w:id="703" w:name="_ETM_Q1_3536307"/>
      <w:bookmarkEnd w:id="703"/>
      <w:r w:rsidR="00A376C6">
        <w:rPr>
          <w:rFonts w:hint="cs"/>
          <w:rtl/>
          <w:lang w:val="en-GB"/>
        </w:rPr>
        <w:t>שאולי נזדקק להם. הסעיף הזה</w:t>
      </w:r>
      <w:bookmarkStart w:id="704" w:name="_ETM_Q1_3548206"/>
      <w:bookmarkEnd w:id="704"/>
      <w:r w:rsidR="00FB121B">
        <w:rPr>
          <w:rFonts w:hint="cs"/>
          <w:rtl/>
          <w:lang w:val="en-GB"/>
        </w:rPr>
        <w:t xml:space="preserve"> צריך לצאת מהחוק, הוא לא מתאים לכאן. אני מציעה </w:t>
      </w:r>
      <w:bookmarkStart w:id="705" w:name="_ETM_Q1_3567855"/>
      <w:bookmarkEnd w:id="705"/>
      <w:r w:rsidR="00FB121B">
        <w:rPr>
          <w:rFonts w:hint="cs"/>
          <w:rtl/>
          <w:lang w:val="en-GB"/>
        </w:rPr>
        <w:t>הצעת פשרה לפיה נותיר א</w:t>
      </w:r>
      <w:r w:rsidR="00224E5A">
        <w:rPr>
          <w:rFonts w:hint="cs"/>
          <w:rtl/>
          <w:lang w:val="en-GB"/>
        </w:rPr>
        <w:t xml:space="preserve">ת הדחייה הבודדה של שלושה חודשים אבל </w:t>
      </w:r>
      <w:bookmarkStart w:id="706" w:name="_ETM_Q1_3573702"/>
      <w:bookmarkEnd w:id="706"/>
      <w:r w:rsidR="00224E5A">
        <w:rPr>
          <w:rFonts w:hint="cs"/>
          <w:rtl/>
          <w:lang w:val="en-GB"/>
        </w:rPr>
        <w:t>ש</w:t>
      </w:r>
      <w:r w:rsidR="00FB121B">
        <w:rPr>
          <w:rFonts w:hint="cs"/>
          <w:rtl/>
          <w:lang w:val="en-GB"/>
        </w:rPr>
        <w:t xml:space="preserve">הסעיף של שר האוצר </w:t>
      </w:r>
      <w:bookmarkStart w:id="707" w:name="_ETM_Q1_3582500"/>
      <w:bookmarkEnd w:id="707"/>
      <w:r w:rsidR="00FB121B">
        <w:rPr>
          <w:rFonts w:hint="cs"/>
          <w:rtl/>
          <w:lang w:val="en-GB"/>
        </w:rPr>
        <w:t>באישור ועדת כספים לא יחול על מיסי היתר של חברות משאבי הטבע של מדינ</w:t>
      </w:r>
      <w:bookmarkStart w:id="708" w:name="_ETM_Q1_3576700"/>
      <w:bookmarkEnd w:id="708"/>
      <w:r w:rsidR="00FB121B">
        <w:rPr>
          <w:rFonts w:hint="cs"/>
          <w:rtl/>
          <w:lang w:val="en-GB"/>
        </w:rPr>
        <w:t xml:space="preserve">ת ישראל. האם אתה </w:t>
      </w:r>
      <w:bookmarkStart w:id="709" w:name="_ETM_Q1_3579266"/>
      <w:bookmarkEnd w:id="709"/>
      <w:r w:rsidR="00FB121B">
        <w:rPr>
          <w:rFonts w:hint="cs"/>
          <w:rtl/>
          <w:lang w:val="en-GB"/>
        </w:rPr>
        <w:t xml:space="preserve">מבין את ההצעה שלי? </w:t>
      </w:r>
    </w:p>
    <w:p w:rsidR="00BB230D" w:rsidRDefault="00BB230D" w:rsidP="00FB121B">
      <w:pPr>
        <w:rPr>
          <w:rtl/>
          <w:lang w:val="en-GB"/>
        </w:rPr>
      </w:pPr>
      <w:bookmarkStart w:id="710" w:name="_ETM_Q1_3587841"/>
      <w:bookmarkStart w:id="711" w:name="_ETM_Q1_3587936"/>
      <w:bookmarkStart w:id="712" w:name="_ETM_Q1_3588024"/>
      <w:bookmarkEnd w:id="710"/>
      <w:bookmarkEnd w:id="711"/>
      <w:bookmarkEnd w:id="712"/>
    </w:p>
    <w:p w:rsidR="007B2313" w:rsidRDefault="007B2313" w:rsidP="007B2313">
      <w:pPr>
        <w:pStyle w:val="af6"/>
        <w:keepNext/>
        <w:rPr>
          <w:rtl/>
          <w:lang w:val="en-GB"/>
        </w:rPr>
      </w:pPr>
      <w:bookmarkStart w:id="713" w:name="_ETM_Q1_3588102"/>
      <w:bookmarkStart w:id="714" w:name="ET_yor_4762_164"/>
      <w:bookmarkEnd w:id="713"/>
      <w:r w:rsidRPr="007B2313">
        <w:rPr>
          <w:rStyle w:val="TagStyle"/>
          <w:rtl/>
        </w:rPr>
        <w:t xml:space="preserve"> &lt;&lt; </w:t>
      </w:r>
      <w:proofErr w:type="spellStart"/>
      <w:r w:rsidRPr="007B2313">
        <w:rPr>
          <w:rStyle w:val="TagStyle"/>
          <w:rtl/>
        </w:rPr>
        <w:t>יור</w:t>
      </w:r>
      <w:proofErr w:type="spellEnd"/>
      <w:r w:rsidRPr="007B231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2313">
        <w:rPr>
          <w:rStyle w:val="TagStyle"/>
          <w:rtl/>
        </w:rPr>
        <w:t xml:space="preserve"> &lt;&lt; </w:t>
      </w:r>
      <w:proofErr w:type="spellStart"/>
      <w:r w:rsidRPr="007B2313">
        <w:rPr>
          <w:rStyle w:val="TagStyle"/>
          <w:rtl/>
        </w:rPr>
        <w:t>יור</w:t>
      </w:r>
      <w:proofErr w:type="spellEnd"/>
      <w:r w:rsidRPr="007B231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4"/>
    </w:p>
    <w:p w:rsidR="007B2313" w:rsidRDefault="007B2313" w:rsidP="007B2313">
      <w:pPr>
        <w:pStyle w:val="KeepWithNext"/>
        <w:rPr>
          <w:rtl/>
          <w:lang w:val="en-GB"/>
        </w:rPr>
      </w:pPr>
    </w:p>
    <w:p w:rsidR="007B2313" w:rsidRDefault="007B2313" w:rsidP="00FE57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אומרים האנשים שתומכים בסעיף הזה, </w:t>
      </w:r>
      <w:bookmarkStart w:id="715" w:name="_ETM_Q1_3666628"/>
      <w:bookmarkStart w:id="716" w:name="_ETM_Q1_3669208"/>
      <w:bookmarkEnd w:id="715"/>
      <w:bookmarkEnd w:id="716"/>
      <w:r>
        <w:rPr>
          <w:rFonts w:hint="cs"/>
          <w:rtl/>
          <w:lang w:val="en-GB"/>
        </w:rPr>
        <w:t xml:space="preserve">וזה לא משנה אם </w:t>
      </w:r>
      <w:r w:rsidR="00FE5760">
        <w:rPr>
          <w:rFonts w:hint="cs"/>
          <w:rtl/>
          <w:lang w:val="en-GB"/>
        </w:rPr>
        <w:t xml:space="preserve">אנחנו מדברים </w:t>
      </w:r>
      <w:r>
        <w:rPr>
          <w:rFonts w:hint="cs"/>
          <w:rtl/>
          <w:lang w:val="en-GB"/>
        </w:rPr>
        <w:t xml:space="preserve">באנשים עשירים, בעניים, </w:t>
      </w:r>
      <w:bookmarkStart w:id="717" w:name="_ETM_Q1_3670161"/>
      <w:bookmarkEnd w:id="717"/>
      <w:r>
        <w:rPr>
          <w:rFonts w:hint="cs"/>
          <w:rtl/>
          <w:lang w:val="en-GB"/>
        </w:rPr>
        <w:t xml:space="preserve">במס יתר או לא במס יתר, שלא צריך לתת </w:t>
      </w:r>
      <w:bookmarkStart w:id="718" w:name="_ETM_Q1_3674047"/>
      <w:bookmarkEnd w:id="718"/>
      <w:r>
        <w:rPr>
          <w:rFonts w:hint="cs"/>
          <w:rtl/>
          <w:lang w:val="en-GB"/>
        </w:rPr>
        <w:t>לאנשים לשלם את מה שהם לא צריכים</w:t>
      </w:r>
      <w:r w:rsidR="00FE5760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 xml:space="preserve">צריך </w:t>
      </w:r>
      <w:bookmarkStart w:id="719" w:name="_ETM_Q1_3677866"/>
      <w:bookmarkEnd w:id="719"/>
      <w:r>
        <w:rPr>
          <w:rFonts w:hint="cs"/>
          <w:rtl/>
          <w:lang w:val="en-GB"/>
        </w:rPr>
        <w:t>לתת דחייה של שלושה חודשים. אלה</w:t>
      </w:r>
      <w:bookmarkStart w:id="720" w:name="_ETM_Q1_3687446"/>
      <w:bookmarkEnd w:id="720"/>
      <w:r>
        <w:rPr>
          <w:rFonts w:hint="cs"/>
          <w:rtl/>
          <w:lang w:val="en-GB"/>
        </w:rPr>
        <w:t xml:space="preserve"> שבדעתך סבורים שמדובר על סכומים גדולים, על חברות גדולות. </w:t>
      </w:r>
    </w:p>
    <w:p w:rsidR="007B2313" w:rsidRDefault="007B2313" w:rsidP="007B2313">
      <w:pPr>
        <w:ind w:firstLine="0"/>
        <w:rPr>
          <w:rtl/>
          <w:lang w:val="en-GB"/>
        </w:rPr>
      </w:pPr>
    </w:p>
    <w:p w:rsidR="007B2313" w:rsidRDefault="007B2313" w:rsidP="007B2313">
      <w:pPr>
        <w:pStyle w:val="a4"/>
        <w:keepNext/>
        <w:rPr>
          <w:rtl/>
          <w:lang w:val="en-GB"/>
        </w:rPr>
      </w:pPr>
      <w:bookmarkStart w:id="721" w:name="ET_speaker_5800_165"/>
      <w:r w:rsidRPr="007B23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B23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1"/>
    </w:p>
    <w:p w:rsidR="007B2313" w:rsidRDefault="007B2313" w:rsidP="007B2313">
      <w:pPr>
        <w:pStyle w:val="KeepWithNext"/>
        <w:rPr>
          <w:rtl/>
          <w:lang w:val="en-GB"/>
        </w:rPr>
      </w:pPr>
    </w:p>
    <w:p w:rsidR="007B2313" w:rsidRDefault="009A5620" w:rsidP="007B2313">
      <w:pPr>
        <w:rPr>
          <w:rtl/>
          <w:lang w:val="en-GB"/>
        </w:rPr>
      </w:pPr>
      <w:r>
        <w:rPr>
          <w:rFonts w:hint="cs"/>
          <w:rtl/>
          <w:lang w:val="en-GB"/>
        </w:rPr>
        <w:t>חזקות במיוחד, עם בעלי מקצוע שמגישים לה</w:t>
      </w:r>
      <w:bookmarkStart w:id="722" w:name="_ETM_Q1_3695570"/>
      <w:bookmarkEnd w:id="722"/>
      <w:r>
        <w:rPr>
          <w:rFonts w:hint="cs"/>
          <w:rtl/>
          <w:lang w:val="en-GB"/>
        </w:rPr>
        <w:t xml:space="preserve">ן את הדוחות. </w:t>
      </w:r>
      <w:bookmarkStart w:id="723" w:name="_ETM_Q1_3698250"/>
      <w:bookmarkEnd w:id="723"/>
    </w:p>
    <w:p w:rsidR="009A5620" w:rsidRDefault="009A5620" w:rsidP="009A5620">
      <w:pPr>
        <w:pStyle w:val="af6"/>
        <w:keepNext/>
        <w:rPr>
          <w:rtl/>
          <w:lang w:val="en-GB"/>
        </w:rPr>
      </w:pPr>
      <w:bookmarkStart w:id="724" w:name="_ETM_Q1_3698302"/>
      <w:bookmarkEnd w:id="724"/>
    </w:p>
    <w:p w:rsidR="00B20EBE" w:rsidRDefault="00B20EBE" w:rsidP="00B20EBE">
      <w:pPr>
        <w:pStyle w:val="af6"/>
        <w:keepNext/>
        <w:rPr>
          <w:rtl/>
          <w:lang w:val="en-GB"/>
        </w:rPr>
      </w:pPr>
      <w:bookmarkStart w:id="725" w:name="_ETM_Q1_3713650"/>
      <w:bookmarkStart w:id="726" w:name="ET_yor_4762_167"/>
      <w:bookmarkEnd w:id="725"/>
      <w:r w:rsidRPr="00B20EBE">
        <w:rPr>
          <w:rStyle w:val="TagStyle"/>
          <w:rtl/>
        </w:rPr>
        <w:t xml:space="preserve"> &lt;&lt; </w:t>
      </w:r>
      <w:proofErr w:type="spellStart"/>
      <w:r w:rsidRPr="00B20EBE">
        <w:rPr>
          <w:rStyle w:val="TagStyle"/>
          <w:rtl/>
        </w:rPr>
        <w:t>יור</w:t>
      </w:r>
      <w:proofErr w:type="spellEnd"/>
      <w:r w:rsidRPr="00B20E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0EBE">
        <w:rPr>
          <w:rStyle w:val="TagStyle"/>
          <w:rtl/>
        </w:rPr>
        <w:t xml:space="preserve"> &lt;&lt; </w:t>
      </w:r>
      <w:proofErr w:type="spellStart"/>
      <w:r w:rsidRPr="00B20EBE">
        <w:rPr>
          <w:rStyle w:val="TagStyle"/>
          <w:rtl/>
        </w:rPr>
        <w:t>יור</w:t>
      </w:r>
      <w:proofErr w:type="spellEnd"/>
      <w:r w:rsidRPr="00B20E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6"/>
    </w:p>
    <w:p w:rsidR="00B20EBE" w:rsidRDefault="00B20EBE" w:rsidP="00B20EBE">
      <w:pPr>
        <w:pStyle w:val="KeepWithNext"/>
        <w:rPr>
          <w:rtl/>
          <w:lang w:val="en-GB"/>
        </w:rPr>
      </w:pPr>
    </w:p>
    <w:p w:rsidR="00D9293C" w:rsidRDefault="00B20EBE" w:rsidP="009659AC">
      <w:pPr>
        <w:rPr>
          <w:rtl/>
          <w:lang w:val="en-GB"/>
        </w:rPr>
      </w:pPr>
      <w:bookmarkStart w:id="727" w:name="_ETM_Q1_3714002"/>
      <w:bookmarkStart w:id="728" w:name="_ETM_Q1_3714076"/>
      <w:bookmarkEnd w:id="727"/>
      <w:bookmarkEnd w:id="728"/>
      <w:r>
        <w:rPr>
          <w:rFonts w:hint="cs"/>
          <w:rtl/>
          <w:lang w:val="en-GB"/>
        </w:rPr>
        <w:t xml:space="preserve">כל החוק הזה נעשה </w:t>
      </w:r>
      <w:bookmarkStart w:id="729" w:name="_ETM_Q1_3722647"/>
      <w:bookmarkEnd w:id="729"/>
      <w:r>
        <w:rPr>
          <w:rFonts w:hint="cs"/>
          <w:rtl/>
          <w:lang w:val="en-GB"/>
        </w:rPr>
        <w:t>לטובת אנשים רגילים, נורמאליים, מעמד כלכלי בינוני</w:t>
      </w:r>
      <w:r w:rsidR="009659A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30" w:name="_ETM_Q1_3732171"/>
      <w:bookmarkEnd w:id="730"/>
      <w:r w:rsidR="009659AC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>קצת יותר</w:t>
      </w:r>
      <w:r w:rsidR="00FE576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  <w:r w:rsidR="00FE5760">
        <w:rPr>
          <w:rFonts w:hint="cs"/>
          <w:rtl/>
          <w:lang w:val="en-GB"/>
        </w:rPr>
        <w:t xml:space="preserve">מדובר על </w:t>
      </w:r>
      <w:r>
        <w:rPr>
          <w:rFonts w:hint="cs"/>
          <w:rtl/>
          <w:lang w:val="en-GB"/>
        </w:rPr>
        <w:t xml:space="preserve">לאפשר עוד כמה חודשים. החלק שאת </w:t>
      </w:r>
      <w:bookmarkStart w:id="731" w:name="_ETM_Q1_3736269"/>
      <w:bookmarkEnd w:id="731"/>
      <w:r>
        <w:rPr>
          <w:rFonts w:hint="cs"/>
          <w:rtl/>
          <w:lang w:val="en-GB"/>
        </w:rPr>
        <w:t>מציעה הוא חלק שמעליב את הוועדה. למה הוא מעליב?</w:t>
      </w:r>
      <w:r w:rsidR="006201E2">
        <w:rPr>
          <w:rFonts w:hint="cs"/>
          <w:rtl/>
          <w:lang w:val="en-GB"/>
        </w:rPr>
        <w:t xml:space="preserve"> מכיוון שלא יהיה בסמכותו של שר האוצר </w:t>
      </w:r>
      <w:bookmarkStart w:id="732" w:name="_ETM_Q1_3741693"/>
      <w:bookmarkEnd w:id="732"/>
      <w:r w:rsidR="006201E2">
        <w:rPr>
          <w:rFonts w:hint="cs"/>
          <w:rtl/>
          <w:lang w:val="en-GB"/>
        </w:rPr>
        <w:t xml:space="preserve">להאריך מועדים </w:t>
      </w:r>
      <w:r w:rsidR="00EA5D3F">
        <w:rPr>
          <w:rFonts w:hint="cs"/>
          <w:rtl/>
          <w:lang w:val="en-GB"/>
        </w:rPr>
        <w:t>ב</w:t>
      </w:r>
      <w:r w:rsidR="006201E2">
        <w:rPr>
          <w:rFonts w:hint="cs"/>
          <w:rtl/>
          <w:lang w:val="en-GB"/>
        </w:rPr>
        <w:t xml:space="preserve">חוק הזה. אין </w:t>
      </w:r>
      <w:bookmarkStart w:id="733" w:name="_ETM_Q1_3747704"/>
      <w:bookmarkEnd w:id="733"/>
      <w:r w:rsidR="006201E2">
        <w:rPr>
          <w:rFonts w:hint="cs"/>
          <w:rtl/>
          <w:lang w:val="en-GB"/>
        </w:rPr>
        <w:t xml:space="preserve">מציאות כזאת. הוא יצטרך לבוא לוועדה, להגיד למה הוא </w:t>
      </w:r>
      <w:bookmarkStart w:id="734" w:name="_ETM_Q1_3753681"/>
      <w:bookmarkEnd w:id="734"/>
      <w:r w:rsidR="006201E2">
        <w:rPr>
          <w:rFonts w:hint="cs"/>
          <w:rtl/>
          <w:lang w:val="en-GB"/>
        </w:rPr>
        <w:t xml:space="preserve">מאריך מועדים. עכשיו אנחנו מדברים על משאבי הטבע. הוא יבוא </w:t>
      </w:r>
      <w:bookmarkStart w:id="735" w:name="_ETM_Q1_3756856"/>
      <w:bookmarkEnd w:id="735"/>
      <w:r w:rsidR="006201E2">
        <w:rPr>
          <w:rFonts w:hint="cs"/>
          <w:rtl/>
          <w:lang w:val="en-GB"/>
        </w:rPr>
        <w:t>לפה, ואז יתחיל דיון</w:t>
      </w:r>
      <w:r w:rsidR="00EA5D3F">
        <w:rPr>
          <w:rFonts w:hint="cs"/>
          <w:rtl/>
          <w:lang w:val="en-GB"/>
        </w:rPr>
        <w:t xml:space="preserve"> על כך ש</w:t>
      </w:r>
      <w:r w:rsidR="00FE5760">
        <w:rPr>
          <w:rFonts w:hint="cs"/>
          <w:rtl/>
          <w:lang w:val="en-GB"/>
        </w:rPr>
        <w:t>הם רוצים מעבר ל</w:t>
      </w:r>
      <w:bookmarkStart w:id="736" w:name="_ETM_Q1_3758888"/>
      <w:bookmarkEnd w:id="736"/>
      <w:r w:rsidR="006201E2">
        <w:rPr>
          <w:rFonts w:hint="cs"/>
          <w:rtl/>
          <w:lang w:val="en-GB"/>
        </w:rPr>
        <w:t xml:space="preserve">שלושה חודשים </w:t>
      </w:r>
      <w:r w:rsidR="00FE5760">
        <w:rPr>
          <w:rFonts w:hint="cs"/>
          <w:rtl/>
          <w:lang w:val="en-GB"/>
        </w:rPr>
        <w:t xml:space="preserve">שכבר נתנו להם. </w:t>
      </w:r>
      <w:r w:rsidR="006201E2">
        <w:rPr>
          <w:rFonts w:hint="cs"/>
          <w:rtl/>
          <w:lang w:val="en-GB"/>
        </w:rPr>
        <w:t>את הדיון הזה נקיים אז.</w:t>
      </w:r>
      <w:r w:rsidR="00087A7A">
        <w:rPr>
          <w:rFonts w:hint="cs"/>
          <w:rtl/>
          <w:lang w:val="en-GB"/>
        </w:rPr>
        <w:t xml:space="preserve"> </w:t>
      </w:r>
      <w:bookmarkStart w:id="737" w:name="_ETM_Q1_3766591"/>
      <w:bookmarkEnd w:id="737"/>
      <w:r w:rsidR="00087A7A">
        <w:rPr>
          <w:rFonts w:hint="cs"/>
          <w:rtl/>
          <w:lang w:val="en-GB"/>
        </w:rPr>
        <w:t xml:space="preserve">ההתלבטות פה היא התלבטות, היא לא חד משמעית. אני </w:t>
      </w:r>
      <w:bookmarkStart w:id="738" w:name="_ETM_Q1_3769318"/>
      <w:bookmarkEnd w:id="738"/>
      <w:r w:rsidR="00EA5D3F">
        <w:rPr>
          <w:rFonts w:hint="cs"/>
          <w:rtl/>
          <w:lang w:val="en-GB"/>
        </w:rPr>
        <w:t>סבור כמוך</w:t>
      </w:r>
      <w:r w:rsidR="00100E9D">
        <w:rPr>
          <w:rFonts w:hint="cs"/>
          <w:rtl/>
          <w:lang w:val="en-GB"/>
        </w:rPr>
        <w:t>,</w:t>
      </w:r>
      <w:r w:rsidR="00EA5D3F">
        <w:rPr>
          <w:rFonts w:hint="cs"/>
          <w:rtl/>
          <w:lang w:val="en-GB"/>
        </w:rPr>
        <w:t xml:space="preserve"> </w:t>
      </w:r>
      <w:r w:rsidR="00087A7A">
        <w:rPr>
          <w:rFonts w:hint="cs"/>
          <w:rtl/>
          <w:lang w:val="en-GB"/>
        </w:rPr>
        <w:t xml:space="preserve">שלא צריך לתת להם. </w:t>
      </w:r>
      <w:bookmarkStart w:id="739" w:name="_ETM_Q1_3774387"/>
      <w:bookmarkEnd w:id="739"/>
      <w:r w:rsidR="00D9293C">
        <w:rPr>
          <w:rFonts w:hint="cs"/>
          <w:rtl/>
          <w:lang w:val="en-GB"/>
        </w:rPr>
        <w:t xml:space="preserve">אחת מהשתיים: אם באמת הם </w:t>
      </w:r>
      <w:bookmarkStart w:id="740" w:name="_ETM_Q1_3779000"/>
      <w:bookmarkEnd w:id="740"/>
      <w:r w:rsidR="00D9293C">
        <w:rPr>
          <w:rFonts w:hint="cs"/>
          <w:rtl/>
          <w:lang w:val="en-GB"/>
        </w:rPr>
        <w:t>צודקים</w:t>
      </w:r>
      <w:r w:rsidR="00EA5D3F">
        <w:rPr>
          <w:rFonts w:hint="cs"/>
          <w:rtl/>
          <w:lang w:val="en-GB"/>
        </w:rPr>
        <w:t>,</w:t>
      </w:r>
      <w:r w:rsidR="00D9293C">
        <w:rPr>
          <w:rFonts w:hint="cs"/>
          <w:rtl/>
          <w:lang w:val="en-GB"/>
        </w:rPr>
        <w:t xml:space="preserve"> הם צודקים, אבל </w:t>
      </w:r>
      <w:bookmarkStart w:id="741" w:name="_ETM_Q1_3780198"/>
      <w:bookmarkEnd w:id="741"/>
      <w:r w:rsidR="00D9293C">
        <w:rPr>
          <w:rFonts w:hint="cs"/>
          <w:rtl/>
          <w:lang w:val="en-GB"/>
        </w:rPr>
        <w:t>אם הם לא צודקים, מה זה השלושה חודשים</w:t>
      </w:r>
      <w:r w:rsidR="009659AC">
        <w:rPr>
          <w:rFonts w:hint="cs"/>
          <w:rtl/>
          <w:lang w:val="en-GB"/>
        </w:rPr>
        <w:t>?</w:t>
      </w:r>
    </w:p>
    <w:p w:rsidR="00D9293C" w:rsidRDefault="00D9293C" w:rsidP="00D9293C">
      <w:pPr>
        <w:ind w:firstLine="0"/>
        <w:rPr>
          <w:rtl/>
          <w:lang w:val="en-GB"/>
        </w:rPr>
      </w:pPr>
      <w:bookmarkStart w:id="742" w:name="_ETM_Q1_3788268"/>
      <w:bookmarkStart w:id="743" w:name="_ETM_Q1_3788352"/>
      <w:bookmarkEnd w:id="742"/>
      <w:bookmarkEnd w:id="743"/>
    </w:p>
    <w:p w:rsidR="00EA5D3F" w:rsidRDefault="00EA5D3F" w:rsidP="00EA5D3F">
      <w:pPr>
        <w:pStyle w:val="a4"/>
        <w:keepNext/>
        <w:rPr>
          <w:rtl/>
          <w:lang w:val="en-GB"/>
        </w:rPr>
      </w:pPr>
      <w:bookmarkStart w:id="744" w:name="_ETM_Q1_3788706"/>
      <w:bookmarkStart w:id="745" w:name="_ETM_Q1_3788783"/>
      <w:bookmarkStart w:id="746" w:name="_ETM_Q1_3800019"/>
      <w:bookmarkStart w:id="747" w:name="ET_speaker_5800_168"/>
      <w:bookmarkEnd w:id="744"/>
      <w:bookmarkEnd w:id="745"/>
      <w:bookmarkEnd w:id="746"/>
      <w:r w:rsidRPr="00EA5D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A5D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EA5D3F" w:rsidRDefault="00EA5D3F" w:rsidP="00EA5D3F">
      <w:pPr>
        <w:pStyle w:val="KeepWithNext"/>
        <w:rPr>
          <w:rtl/>
          <w:lang w:val="en-GB"/>
        </w:rPr>
      </w:pPr>
    </w:p>
    <w:p w:rsidR="00B20EBE" w:rsidRDefault="006201E2" w:rsidP="00B60F3D">
      <w:pPr>
        <w:rPr>
          <w:rtl/>
          <w:lang w:val="en-GB"/>
        </w:rPr>
      </w:pPr>
      <w:bookmarkStart w:id="748" w:name="_ETM_Q1_3800356"/>
      <w:bookmarkStart w:id="749" w:name="_ETM_Q1_3800392"/>
      <w:bookmarkEnd w:id="748"/>
      <w:bookmarkEnd w:id="749"/>
      <w:r>
        <w:rPr>
          <w:rFonts w:hint="cs"/>
          <w:rtl/>
          <w:lang w:val="en-GB"/>
        </w:rPr>
        <w:t xml:space="preserve">  </w:t>
      </w:r>
      <w:r w:rsidR="00EA5D3F">
        <w:rPr>
          <w:rFonts w:hint="cs"/>
          <w:rtl/>
          <w:lang w:val="en-GB"/>
        </w:rPr>
        <w:t xml:space="preserve">אני מודה באשמה שאני בתור שרה בממשלות הקודמות קידמתי </w:t>
      </w:r>
      <w:bookmarkStart w:id="750" w:name="_ETM_Q1_3802692"/>
      <w:bookmarkEnd w:id="750"/>
      <w:r w:rsidR="00EA5D3F">
        <w:rPr>
          <w:rFonts w:hint="cs"/>
          <w:rtl/>
          <w:lang w:val="en-GB"/>
        </w:rPr>
        <w:t xml:space="preserve">ביחד עם רשות המסים חוק לתיקון חוק קרן </w:t>
      </w:r>
      <w:bookmarkStart w:id="751" w:name="_ETM_Q1_3812924"/>
      <w:bookmarkEnd w:id="751"/>
      <w:r w:rsidR="00EA5D3F">
        <w:rPr>
          <w:rFonts w:hint="cs"/>
          <w:rtl/>
          <w:lang w:val="en-GB"/>
        </w:rPr>
        <w:t xml:space="preserve">העושר. אתה, הרב גפני, התנגדת לתיקון. </w:t>
      </w:r>
      <w:r w:rsidR="00B60F3D">
        <w:rPr>
          <w:rFonts w:hint="cs"/>
          <w:rtl/>
          <w:lang w:val="en-GB"/>
        </w:rPr>
        <w:t>מדובר ב</w:t>
      </w:r>
      <w:r w:rsidR="00EA5D3F">
        <w:rPr>
          <w:rFonts w:hint="cs"/>
          <w:rtl/>
          <w:lang w:val="en-GB"/>
        </w:rPr>
        <w:t xml:space="preserve">כספים שהמדינה מתקשה לגבות. </w:t>
      </w:r>
      <w:r w:rsidR="00B60F3D">
        <w:rPr>
          <w:rFonts w:hint="cs"/>
          <w:rtl/>
          <w:lang w:val="en-GB"/>
        </w:rPr>
        <w:t xml:space="preserve">לא רק שהיא מתקשה לגבות, גם יש מחלוקות </w:t>
      </w:r>
      <w:bookmarkStart w:id="752" w:name="_ETM_Q1_3827711"/>
      <w:bookmarkEnd w:id="752"/>
      <w:r w:rsidR="00B60F3D">
        <w:rPr>
          <w:rFonts w:hint="cs"/>
          <w:rtl/>
          <w:lang w:val="en-GB"/>
        </w:rPr>
        <w:t xml:space="preserve">רבות ותדירות - - </w:t>
      </w:r>
    </w:p>
    <w:p w:rsidR="00B60F3D" w:rsidRDefault="00B60F3D" w:rsidP="00B60F3D">
      <w:pPr>
        <w:ind w:firstLine="0"/>
        <w:rPr>
          <w:rtl/>
          <w:lang w:val="en-GB"/>
        </w:rPr>
      </w:pPr>
      <w:bookmarkStart w:id="753" w:name="_ETM_Q1_3830202"/>
      <w:bookmarkStart w:id="754" w:name="_ETM_Q1_3830259"/>
      <w:bookmarkEnd w:id="753"/>
      <w:bookmarkEnd w:id="754"/>
    </w:p>
    <w:p w:rsidR="00B60F3D" w:rsidRDefault="00B60F3D" w:rsidP="00B60F3D">
      <w:pPr>
        <w:pStyle w:val="af6"/>
        <w:keepNext/>
        <w:rPr>
          <w:rtl/>
          <w:lang w:val="en-GB"/>
        </w:rPr>
      </w:pPr>
      <w:bookmarkStart w:id="755" w:name="_ETM_Q1_3830800"/>
      <w:bookmarkStart w:id="756" w:name="_ETM_Q1_3830897"/>
      <w:bookmarkStart w:id="757" w:name="ET_yor_4762_169"/>
      <w:bookmarkEnd w:id="755"/>
      <w:bookmarkEnd w:id="756"/>
      <w:r w:rsidRPr="00B60F3D">
        <w:rPr>
          <w:rStyle w:val="TagStyle"/>
          <w:rtl/>
        </w:rPr>
        <w:t xml:space="preserve"> &lt;&lt; </w:t>
      </w:r>
      <w:proofErr w:type="spellStart"/>
      <w:r w:rsidRPr="00B60F3D">
        <w:rPr>
          <w:rStyle w:val="TagStyle"/>
          <w:rtl/>
        </w:rPr>
        <w:t>יור</w:t>
      </w:r>
      <w:proofErr w:type="spellEnd"/>
      <w:r w:rsidRPr="00B60F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60F3D">
        <w:rPr>
          <w:rStyle w:val="TagStyle"/>
          <w:rtl/>
        </w:rPr>
        <w:t xml:space="preserve"> &lt;&lt; </w:t>
      </w:r>
      <w:proofErr w:type="spellStart"/>
      <w:r w:rsidRPr="00B60F3D">
        <w:rPr>
          <w:rStyle w:val="TagStyle"/>
          <w:rtl/>
        </w:rPr>
        <w:t>יור</w:t>
      </w:r>
      <w:proofErr w:type="spellEnd"/>
      <w:r w:rsidRPr="00B60F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7"/>
    </w:p>
    <w:p w:rsidR="00B60F3D" w:rsidRDefault="00B60F3D" w:rsidP="00B60F3D">
      <w:pPr>
        <w:pStyle w:val="KeepWithNext"/>
        <w:rPr>
          <w:rtl/>
          <w:lang w:val="en-GB"/>
        </w:rPr>
      </w:pPr>
    </w:p>
    <w:p w:rsidR="00B60F3D" w:rsidRDefault="00B60F3D" w:rsidP="00B60F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עשיתי את </w:t>
      </w:r>
      <w:bookmarkStart w:id="758" w:name="_ETM_Q1_3828987"/>
      <w:bookmarkEnd w:id="758"/>
      <w:r>
        <w:rPr>
          <w:rFonts w:hint="cs"/>
          <w:rtl/>
          <w:lang w:val="en-GB"/>
        </w:rPr>
        <w:t xml:space="preserve">החוק הזה. </w:t>
      </w:r>
      <w:bookmarkStart w:id="759" w:name="_ETM_Q1_3830095"/>
      <w:bookmarkEnd w:id="759"/>
    </w:p>
    <w:p w:rsidR="00B60F3D" w:rsidRDefault="00B60F3D" w:rsidP="00B60F3D">
      <w:pPr>
        <w:ind w:firstLine="0"/>
        <w:rPr>
          <w:rtl/>
          <w:lang w:val="en-GB"/>
        </w:rPr>
      </w:pPr>
      <w:bookmarkStart w:id="760" w:name="_ETM_Q1_3830146"/>
      <w:bookmarkEnd w:id="760"/>
    </w:p>
    <w:p w:rsidR="00B60F3D" w:rsidRDefault="00B60F3D" w:rsidP="00B60F3D">
      <w:pPr>
        <w:pStyle w:val="a4"/>
        <w:keepNext/>
        <w:rPr>
          <w:rtl/>
          <w:lang w:val="en-GB"/>
        </w:rPr>
      </w:pPr>
      <w:bookmarkStart w:id="761" w:name="_ETM_Q1_3830367"/>
      <w:bookmarkStart w:id="762" w:name="_ETM_Q1_3830414"/>
      <w:bookmarkStart w:id="763" w:name="ET_speaker_5800_170"/>
      <w:bookmarkEnd w:id="761"/>
      <w:bookmarkEnd w:id="762"/>
      <w:r w:rsidRPr="00B60F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60F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3"/>
    </w:p>
    <w:p w:rsidR="00B60F3D" w:rsidRDefault="00B60F3D" w:rsidP="00B60F3D">
      <w:pPr>
        <w:pStyle w:val="KeepWithNext"/>
        <w:rPr>
          <w:rtl/>
          <w:lang w:val="en-GB"/>
        </w:rPr>
      </w:pPr>
    </w:p>
    <w:p w:rsidR="00B60F3D" w:rsidRPr="00B60F3D" w:rsidRDefault="00B60F3D" w:rsidP="00B60F3D">
      <w:pPr>
        <w:rPr>
          <w:rtl/>
          <w:lang w:val="en-GB"/>
        </w:rPr>
      </w:pPr>
      <w:bookmarkStart w:id="764" w:name="_ETM_Q1_3831565"/>
      <w:bookmarkStart w:id="765" w:name="_ETM_Q1_3831638"/>
      <w:bookmarkEnd w:id="764"/>
      <w:bookmarkEnd w:id="765"/>
      <w:r>
        <w:rPr>
          <w:rFonts w:hint="cs"/>
          <w:rtl/>
          <w:lang w:val="en-GB"/>
        </w:rPr>
        <w:t xml:space="preserve">נכון, אתה עשית. אני מדברת על תיקון </w:t>
      </w:r>
      <w:bookmarkStart w:id="766" w:name="_ETM_Q1_3837992"/>
      <w:bookmarkEnd w:id="766"/>
      <w:r>
        <w:rPr>
          <w:rFonts w:hint="cs"/>
          <w:rtl/>
          <w:lang w:val="en-GB"/>
        </w:rPr>
        <w:t xml:space="preserve">שנכנס בשנתיים האחרונות. </w:t>
      </w:r>
    </w:p>
    <w:p w:rsidR="009A5620" w:rsidRPr="009A5620" w:rsidRDefault="009A5620" w:rsidP="009A5620">
      <w:pPr>
        <w:rPr>
          <w:rtl/>
          <w:lang w:val="en-GB"/>
        </w:rPr>
      </w:pPr>
    </w:p>
    <w:p w:rsidR="00F619FD" w:rsidRDefault="00F619FD" w:rsidP="00F619FD">
      <w:pPr>
        <w:pStyle w:val="af6"/>
        <w:keepNext/>
        <w:rPr>
          <w:rtl/>
          <w:lang w:val="en-GB"/>
        </w:rPr>
      </w:pPr>
      <w:bookmarkStart w:id="767" w:name="ET_yor_4762_171"/>
      <w:r w:rsidRPr="00F619FD">
        <w:rPr>
          <w:rStyle w:val="TagStyle"/>
          <w:rtl/>
        </w:rPr>
        <w:t xml:space="preserve"> &lt;&lt; </w:t>
      </w:r>
      <w:proofErr w:type="spellStart"/>
      <w:r w:rsidRPr="00F619FD">
        <w:rPr>
          <w:rStyle w:val="TagStyle"/>
          <w:rtl/>
        </w:rPr>
        <w:t>יור</w:t>
      </w:r>
      <w:proofErr w:type="spellEnd"/>
      <w:r w:rsidRPr="00F619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619FD">
        <w:rPr>
          <w:rStyle w:val="TagStyle"/>
          <w:rtl/>
        </w:rPr>
        <w:t xml:space="preserve"> &lt;&lt; </w:t>
      </w:r>
      <w:proofErr w:type="spellStart"/>
      <w:r w:rsidRPr="00F619FD">
        <w:rPr>
          <w:rStyle w:val="TagStyle"/>
          <w:rtl/>
        </w:rPr>
        <w:t>יור</w:t>
      </w:r>
      <w:proofErr w:type="spellEnd"/>
      <w:r w:rsidRPr="00F619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7"/>
    </w:p>
    <w:p w:rsidR="00F619FD" w:rsidRDefault="00F619FD" w:rsidP="00F619FD">
      <w:pPr>
        <w:pStyle w:val="KeepWithNext"/>
        <w:rPr>
          <w:rtl/>
          <w:lang w:val="en-GB"/>
        </w:rPr>
      </w:pPr>
    </w:p>
    <w:p w:rsidR="00F619FD" w:rsidRDefault="00F619FD" w:rsidP="00F619FD">
      <w:pPr>
        <w:rPr>
          <w:rtl/>
          <w:lang w:val="en-GB"/>
        </w:rPr>
      </w:pPr>
      <w:bookmarkStart w:id="768" w:name="_ETM_Q1_3846699"/>
      <w:bookmarkEnd w:id="768"/>
      <w:r>
        <w:rPr>
          <w:rFonts w:hint="cs"/>
          <w:rtl/>
          <w:lang w:val="en-GB"/>
        </w:rPr>
        <w:t xml:space="preserve">את החוק המקורי אני </w:t>
      </w:r>
      <w:bookmarkStart w:id="769" w:name="_ETM_Q1_3851057"/>
      <w:bookmarkEnd w:id="769"/>
      <w:r>
        <w:rPr>
          <w:rFonts w:hint="cs"/>
          <w:rtl/>
          <w:lang w:val="en-GB"/>
        </w:rPr>
        <w:t xml:space="preserve">עשיתי. </w:t>
      </w:r>
    </w:p>
    <w:p w:rsidR="00F619FD" w:rsidRDefault="00F619FD" w:rsidP="00F619FD">
      <w:pPr>
        <w:ind w:firstLine="0"/>
        <w:rPr>
          <w:rtl/>
          <w:lang w:val="en-GB"/>
        </w:rPr>
      </w:pPr>
      <w:bookmarkStart w:id="770" w:name="_ETM_Q1_3852740"/>
      <w:bookmarkStart w:id="771" w:name="_ETM_Q1_3852792"/>
      <w:bookmarkEnd w:id="770"/>
      <w:bookmarkEnd w:id="771"/>
    </w:p>
    <w:p w:rsidR="00F619FD" w:rsidRDefault="00F619FD" w:rsidP="00F619FD">
      <w:pPr>
        <w:pStyle w:val="a4"/>
        <w:keepNext/>
        <w:rPr>
          <w:rtl/>
          <w:lang w:val="en-GB"/>
        </w:rPr>
      </w:pPr>
      <w:bookmarkStart w:id="772" w:name="_ETM_Q1_3853035"/>
      <w:bookmarkStart w:id="773" w:name="_ETM_Q1_3853099"/>
      <w:bookmarkStart w:id="774" w:name="ET_speaker_5800_172"/>
      <w:bookmarkEnd w:id="772"/>
      <w:bookmarkEnd w:id="773"/>
      <w:r w:rsidRPr="00F619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619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:rsidR="00F619FD" w:rsidRDefault="00F619FD" w:rsidP="00F619FD">
      <w:pPr>
        <w:pStyle w:val="KeepWithNext"/>
        <w:rPr>
          <w:rtl/>
          <w:lang w:val="en-GB"/>
        </w:rPr>
      </w:pPr>
    </w:p>
    <w:p w:rsidR="00F619FD" w:rsidRDefault="00F619FD" w:rsidP="00F619FD">
      <w:pPr>
        <w:rPr>
          <w:rtl/>
          <w:lang w:val="en-GB"/>
        </w:rPr>
      </w:pPr>
      <w:bookmarkStart w:id="775" w:name="_ETM_Q1_3854236"/>
      <w:bookmarkStart w:id="776" w:name="_ETM_Q1_3854280"/>
      <w:bookmarkEnd w:id="775"/>
      <w:bookmarkEnd w:id="776"/>
      <w:r>
        <w:rPr>
          <w:rFonts w:hint="cs"/>
          <w:rtl/>
          <w:lang w:val="en-GB"/>
        </w:rPr>
        <w:t xml:space="preserve">נכון, אבל בתיקון לא תמכת.  אחרי שראינו תופעות של הליכי סרק, </w:t>
      </w:r>
      <w:bookmarkStart w:id="777" w:name="_ETM_Q1_3891913"/>
      <w:bookmarkEnd w:id="777"/>
      <w:r>
        <w:rPr>
          <w:rFonts w:hint="cs"/>
          <w:rtl/>
          <w:lang w:val="en-GB"/>
        </w:rPr>
        <w:t>משיכת מועדים לתשלומי מס, ניצול של מנגנוני הגשות שומה</w:t>
      </w:r>
      <w:r w:rsidR="00D979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778" w:name="_ETM_Q1_3899106"/>
      <w:bookmarkEnd w:id="778"/>
      <w:r>
        <w:rPr>
          <w:rFonts w:hint="cs"/>
          <w:rtl/>
          <w:lang w:val="en-GB"/>
        </w:rPr>
        <w:t xml:space="preserve">השגות בשווי מאות מיליוני דולרים לקופת הקרן הזאת, אני יכולה להגיד שזה </w:t>
      </w:r>
      <w:bookmarkStart w:id="779" w:name="_ETM_Q1_3908873"/>
      <w:bookmarkEnd w:id="779"/>
      <w:r w:rsidR="00D9793A">
        <w:rPr>
          <w:rFonts w:hint="cs"/>
          <w:rtl/>
          <w:lang w:val="en-GB"/>
        </w:rPr>
        <w:t>לא האירוע של החקיקה הזאת,</w:t>
      </w:r>
      <w:r>
        <w:rPr>
          <w:rFonts w:hint="cs"/>
          <w:rtl/>
          <w:lang w:val="en-GB"/>
        </w:rPr>
        <w:t xml:space="preserve"> זה לא מסוג הדברים שאמורים בכלל להיות כאן. </w:t>
      </w:r>
      <w:bookmarkStart w:id="780" w:name="_ETM_Q1_3910253"/>
      <w:bookmarkEnd w:id="780"/>
    </w:p>
    <w:p w:rsidR="00F619FD" w:rsidRDefault="00F619FD" w:rsidP="00F619FD">
      <w:pPr>
        <w:ind w:firstLine="0"/>
        <w:rPr>
          <w:rtl/>
          <w:lang w:val="en-GB"/>
        </w:rPr>
      </w:pPr>
      <w:bookmarkStart w:id="781" w:name="_ETM_Q1_3910459"/>
      <w:bookmarkStart w:id="782" w:name="_ETM_Q1_3910538"/>
      <w:bookmarkEnd w:id="781"/>
      <w:bookmarkEnd w:id="782"/>
    </w:p>
    <w:p w:rsidR="00F619FD" w:rsidRDefault="00F619FD" w:rsidP="00F619FD">
      <w:pPr>
        <w:pStyle w:val="af6"/>
        <w:keepNext/>
        <w:rPr>
          <w:rtl/>
          <w:lang w:val="en-GB"/>
        </w:rPr>
      </w:pPr>
      <w:bookmarkStart w:id="783" w:name="_ETM_Q1_3910735"/>
      <w:bookmarkStart w:id="784" w:name="_ETM_Q1_3910819"/>
      <w:bookmarkStart w:id="785" w:name="_ETM_Q1_3912356"/>
      <w:bookmarkStart w:id="786" w:name="ET_yor_4762_174"/>
      <w:bookmarkEnd w:id="783"/>
      <w:bookmarkEnd w:id="784"/>
      <w:bookmarkEnd w:id="785"/>
      <w:r w:rsidRPr="00F619FD">
        <w:rPr>
          <w:rStyle w:val="TagStyle"/>
          <w:rtl/>
        </w:rPr>
        <w:t xml:space="preserve"> &lt;&lt; </w:t>
      </w:r>
      <w:proofErr w:type="spellStart"/>
      <w:r w:rsidRPr="00F619FD">
        <w:rPr>
          <w:rStyle w:val="TagStyle"/>
          <w:rtl/>
        </w:rPr>
        <w:t>יור</w:t>
      </w:r>
      <w:proofErr w:type="spellEnd"/>
      <w:r w:rsidRPr="00F619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619FD">
        <w:rPr>
          <w:rStyle w:val="TagStyle"/>
          <w:rtl/>
        </w:rPr>
        <w:t xml:space="preserve"> &lt;&lt; </w:t>
      </w:r>
      <w:proofErr w:type="spellStart"/>
      <w:r w:rsidRPr="00F619FD">
        <w:rPr>
          <w:rStyle w:val="TagStyle"/>
          <w:rtl/>
        </w:rPr>
        <w:t>יור</w:t>
      </w:r>
      <w:proofErr w:type="spellEnd"/>
      <w:r w:rsidRPr="00F619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6"/>
    </w:p>
    <w:p w:rsidR="00F619FD" w:rsidRDefault="00F619FD" w:rsidP="00F619FD">
      <w:pPr>
        <w:pStyle w:val="KeepWithNext"/>
        <w:rPr>
          <w:rtl/>
          <w:lang w:val="en-GB"/>
        </w:rPr>
      </w:pPr>
    </w:p>
    <w:p w:rsidR="00F619FD" w:rsidRDefault="00F619FD" w:rsidP="00F619FD">
      <w:pPr>
        <w:rPr>
          <w:rtl/>
          <w:lang w:val="en-GB"/>
        </w:rPr>
      </w:pPr>
      <w:bookmarkStart w:id="787" w:name="_ETM_Q1_3912806"/>
      <w:bookmarkStart w:id="788" w:name="_ETM_Q1_3912844"/>
      <w:bookmarkEnd w:id="787"/>
      <w:bookmarkEnd w:id="788"/>
      <w:r>
        <w:rPr>
          <w:rFonts w:hint="cs"/>
          <w:rtl/>
          <w:lang w:val="en-GB"/>
        </w:rPr>
        <w:t>מה את מציעה?</w:t>
      </w:r>
    </w:p>
    <w:p w:rsidR="00F619FD" w:rsidRDefault="00F619FD" w:rsidP="00F619FD">
      <w:pPr>
        <w:ind w:firstLine="0"/>
        <w:rPr>
          <w:rtl/>
          <w:lang w:val="en-GB"/>
        </w:rPr>
      </w:pPr>
      <w:bookmarkStart w:id="789" w:name="_ETM_Q1_3916509"/>
      <w:bookmarkStart w:id="790" w:name="_ETM_Q1_3916567"/>
      <w:bookmarkEnd w:id="789"/>
      <w:bookmarkEnd w:id="790"/>
    </w:p>
    <w:p w:rsidR="00F619FD" w:rsidRDefault="00F619FD" w:rsidP="00F619FD">
      <w:pPr>
        <w:pStyle w:val="a4"/>
        <w:keepNext/>
        <w:rPr>
          <w:rtl/>
          <w:lang w:val="en-GB"/>
        </w:rPr>
      </w:pPr>
      <w:bookmarkStart w:id="791" w:name="_ETM_Q1_3916799"/>
      <w:bookmarkStart w:id="792" w:name="_ETM_Q1_3916863"/>
      <w:bookmarkStart w:id="793" w:name="_ETM_Q1_3917969"/>
      <w:bookmarkStart w:id="794" w:name="ET_speaker_5800_175"/>
      <w:bookmarkEnd w:id="791"/>
      <w:bookmarkEnd w:id="792"/>
      <w:bookmarkEnd w:id="793"/>
      <w:r w:rsidRPr="00F619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619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F619FD" w:rsidRDefault="00F619FD" w:rsidP="00F619FD">
      <w:pPr>
        <w:pStyle w:val="KeepWithNext"/>
        <w:rPr>
          <w:rtl/>
          <w:lang w:val="en-GB"/>
        </w:rPr>
      </w:pPr>
    </w:p>
    <w:p w:rsidR="00D9793A" w:rsidRDefault="00F619FD" w:rsidP="00925217">
      <w:pPr>
        <w:rPr>
          <w:rtl/>
          <w:lang w:val="en-GB"/>
        </w:rPr>
      </w:pPr>
      <w:bookmarkStart w:id="795" w:name="_ETM_Q1_3918389"/>
      <w:bookmarkStart w:id="796" w:name="_ETM_Q1_3918450"/>
      <w:bookmarkEnd w:id="795"/>
      <w:bookmarkEnd w:id="796"/>
      <w:r>
        <w:rPr>
          <w:rFonts w:hint="cs"/>
          <w:rtl/>
          <w:lang w:val="en-GB"/>
        </w:rPr>
        <w:t xml:space="preserve">אני </w:t>
      </w:r>
      <w:r w:rsidR="00EC0A0C">
        <w:rPr>
          <w:rFonts w:hint="cs"/>
          <w:rtl/>
          <w:lang w:val="en-GB"/>
        </w:rPr>
        <w:t>בדעתך</w:t>
      </w:r>
      <w:bookmarkStart w:id="797" w:name="_ETM_Q1_3932438"/>
      <w:bookmarkEnd w:id="797"/>
      <w:r w:rsidR="00EC0A0C">
        <w:rPr>
          <w:rFonts w:hint="cs"/>
          <w:rtl/>
          <w:lang w:val="en-GB"/>
        </w:rPr>
        <w:t xml:space="preserve">. אתה אומר שלושה חודשים, שזה הרבה יותר טוב </w:t>
      </w:r>
      <w:r w:rsidR="00D9793A">
        <w:rPr>
          <w:rFonts w:hint="cs"/>
          <w:rtl/>
          <w:lang w:val="en-GB"/>
        </w:rPr>
        <w:t>ממשהו אחר, אבל</w:t>
      </w:r>
      <w:r w:rsidR="00BC5118">
        <w:rPr>
          <w:rFonts w:hint="cs"/>
          <w:rtl/>
          <w:lang w:val="en-GB"/>
        </w:rPr>
        <w:t xml:space="preserve"> אם תרצה להסיר את </w:t>
      </w:r>
      <w:bookmarkStart w:id="798" w:name="_ETM_Q1_3936779"/>
      <w:bookmarkEnd w:id="798"/>
      <w:r w:rsidR="00105A13">
        <w:rPr>
          <w:rFonts w:hint="cs"/>
          <w:rtl/>
          <w:lang w:val="en-GB"/>
        </w:rPr>
        <w:t>זה בכלל</w:t>
      </w:r>
      <w:r w:rsidR="00BC5118">
        <w:rPr>
          <w:rFonts w:hint="cs"/>
          <w:rtl/>
          <w:lang w:val="en-GB"/>
        </w:rPr>
        <w:t xml:space="preserve"> אני גם אתמוך בך. </w:t>
      </w:r>
      <w:bookmarkStart w:id="799" w:name="_ETM_Q1_3941380"/>
      <w:bookmarkEnd w:id="799"/>
      <w:r w:rsidR="00BC5118">
        <w:rPr>
          <w:rFonts w:hint="cs"/>
          <w:rtl/>
          <w:lang w:val="en-GB"/>
        </w:rPr>
        <w:t xml:space="preserve">לא ייתכן שכל פעם </w:t>
      </w:r>
      <w:bookmarkStart w:id="800" w:name="_ETM_Q1_3943351"/>
      <w:bookmarkEnd w:id="800"/>
      <w:r w:rsidR="00BC5118">
        <w:rPr>
          <w:rFonts w:hint="cs"/>
          <w:rtl/>
          <w:lang w:val="en-GB"/>
        </w:rPr>
        <w:t xml:space="preserve">שמגיע לוועדה הזאת הכסף הגדול אנחנו איכשהו זורמים. מי שמגיש </w:t>
      </w:r>
      <w:r w:rsidR="00105A13">
        <w:rPr>
          <w:rFonts w:hint="cs"/>
          <w:rtl/>
          <w:lang w:val="en-GB"/>
        </w:rPr>
        <w:t>לחברה כזאת את הדוחות אלה</w:t>
      </w:r>
      <w:r w:rsidR="00BC5118">
        <w:rPr>
          <w:rFonts w:hint="cs"/>
          <w:rtl/>
          <w:lang w:val="en-GB"/>
        </w:rPr>
        <w:t xml:space="preserve"> רואי החשבון הכי גדולים במשק, משרדי</w:t>
      </w:r>
      <w:r w:rsidR="00D9793A">
        <w:rPr>
          <w:rFonts w:hint="cs"/>
          <w:rtl/>
          <w:lang w:val="en-GB"/>
        </w:rPr>
        <w:t xml:space="preserve"> עורכי הדין עם מאות עובדים. לא צריך תשעה </w:t>
      </w:r>
      <w:bookmarkStart w:id="801" w:name="_ETM_Q1_3963334"/>
      <w:bookmarkEnd w:id="801"/>
      <w:r w:rsidR="00D9793A">
        <w:rPr>
          <w:rFonts w:hint="cs"/>
          <w:rtl/>
          <w:lang w:val="en-GB"/>
        </w:rPr>
        <w:t xml:space="preserve">חודשים. אני לא רוצה לראות אפילו פוטנציאל לתשעה חודשים. </w:t>
      </w:r>
      <w:bookmarkStart w:id="802" w:name="_ETM_Q1_3966116"/>
      <w:bookmarkStart w:id="803" w:name="_ETM_Q1_3966400"/>
      <w:bookmarkEnd w:id="802"/>
      <w:bookmarkEnd w:id="803"/>
    </w:p>
    <w:p w:rsidR="00D9793A" w:rsidRDefault="00D9793A" w:rsidP="00D9793A">
      <w:pPr>
        <w:ind w:firstLine="0"/>
        <w:rPr>
          <w:rtl/>
          <w:lang w:val="en-GB"/>
        </w:rPr>
      </w:pPr>
      <w:bookmarkStart w:id="804" w:name="_ETM_Q1_3966514"/>
      <w:bookmarkEnd w:id="804"/>
    </w:p>
    <w:p w:rsidR="00D9793A" w:rsidRDefault="00D9793A" w:rsidP="00D9793A">
      <w:pPr>
        <w:pStyle w:val="af6"/>
        <w:keepNext/>
        <w:rPr>
          <w:rtl/>
          <w:lang w:val="en-GB"/>
        </w:rPr>
      </w:pPr>
      <w:bookmarkStart w:id="805" w:name="_ETM_Q1_3966771"/>
      <w:bookmarkStart w:id="806" w:name="_ETM_Q1_3966870"/>
      <w:bookmarkStart w:id="807" w:name="_ETM_Q1_3968014"/>
      <w:bookmarkStart w:id="808" w:name="ET_yor_4762_173"/>
      <w:bookmarkEnd w:id="805"/>
      <w:bookmarkEnd w:id="806"/>
      <w:bookmarkEnd w:id="807"/>
      <w:r w:rsidRPr="00D9793A">
        <w:rPr>
          <w:rStyle w:val="TagStyle"/>
          <w:rtl/>
        </w:rPr>
        <w:t xml:space="preserve"> &lt;&lt; </w:t>
      </w:r>
      <w:proofErr w:type="spellStart"/>
      <w:r w:rsidRPr="00D9793A">
        <w:rPr>
          <w:rStyle w:val="TagStyle"/>
          <w:rtl/>
        </w:rPr>
        <w:t>יור</w:t>
      </w:r>
      <w:proofErr w:type="spellEnd"/>
      <w:r w:rsidRPr="00D9793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93A">
        <w:rPr>
          <w:rStyle w:val="TagStyle"/>
          <w:rtl/>
        </w:rPr>
        <w:t xml:space="preserve"> &lt;&lt; </w:t>
      </w:r>
      <w:proofErr w:type="spellStart"/>
      <w:r w:rsidRPr="00D9793A">
        <w:rPr>
          <w:rStyle w:val="TagStyle"/>
          <w:rtl/>
        </w:rPr>
        <w:t>יור</w:t>
      </w:r>
      <w:proofErr w:type="spellEnd"/>
      <w:r w:rsidRPr="00D9793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8"/>
    </w:p>
    <w:p w:rsidR="00D9793A" w:rsidRDefault="00D9793A" w:rsidP="00D9793A">
      <w:pPr>
        <w:pStyle w:val="KeepWithNext"/>
        <w:rPr>
          <w:rtl/>
          <w:lang w:val="en-GB"/>
        </w:rPr>
      </w:pPr>
    </w:p>
    <w:p w:rsidR="00D9793A" w:rsidRDefault="00D9793A" w:rsidP="00D9793A">
      <w:pPr>
        <w:rPr>
          <w:rtl/>
          <w:lang w:val="en-GB"/>
        </w:rPr>
      </w:pPr>
      <w:bookmarkStart w:id="809" w:name="_ETM_Q1_3968895"/>
      <w:bookmarkStart w:id="810" w:name="_ETM_Q1_3968928"/>
      <w:bookmarkEnd w:id="809"/>
      <w:bookmarkEnd w:id="810"/>
      <w:r>
        <w:rPr>
          <w:rFonts w:hint="cs"/>
          <w:rtl/>
          <w:lang w:val="en-GB"/>
        </w:rPr>
        <w:t xml:space="preserve">אני מוחה על זה שאת אומרת שכשמגיעים לוועדה </w:t>
      </w:r>
      <w:bookmarkStart w:id="811" w:name="_ETM_Q1_3970298"/>
      <w:bookmarkEnd w:id="811"/>
      <w:r>
        <w:rPr>
          <w:rFonts w:hint="cs"/>
          <w:rtl/>
          <w:lang w:val="en-GB"/>
        </w:rPr>
        <w:t>הכספים הגדולים והחזקים אנחנו מיד מתקפלים.</w:t>
      </w:r>
      <w:bookmarkStart w:id="812" w:name="_ETM_Q1_3970095"/>
      <w:bookmarkEnd w:id="812"/>
    </w:p>
    <w:p w:rsidR="00F619FD" w:rsidRDefault="00BC5118" w:rsidP="00D9793A">
      <w:pPr>
        <w:rPr>
          <w:rtl/>
          <w:lang w:val="en-GB"/>
        </w:rPr>
      </w:pPr>
      <w:bookmarkStart w:id="813" w:name="_ETM_Q1_3970167"/>
      <w:bookmarkEnd w:id="813"/>
      <w:r>
        <w:rPr>
          <w:rFonts w:hint="cs"/>
          <w:rtl/>
          <w:lang w:val="en-GB"/>
        </w:rPr>
        <w:t xml:space="preserve">  </w:t>
      </w:r>
      <w:r w:rsidR="00F619FD">
        <w:rPr>
          <w:rFonts w:hint="cs"/>
          <w:rtl/>
          <w:lang w:val="en-GB"/>
        </w:rPr>
        <w:t xml:space="preserve"> </w:t>
      </w:r>
    </w:p>
    <w:p w:rsidR="00D9793A" w:rsidRDefault="00D9793A" w:rsidP="00D9793A">
      <w:pPr>
        <w:pStyle w:val="a4"/>
        <w:keepNext/>
        <w:rPr>
          <w:rtl/>
          <w:lang w:val="en-GB"/>
        </w:rPr>
      </w:pPr>
      <w:bookmarkStart w:id="814" w:name="_ETM_Q1_3857313"/>
      <w:bookmarkStart w:id="815" w:name="_ETM_Q1_3857381"/>
      <w:bookmarkStart w:id="816" w:name="_ETM_Q1_3857758"/>
      <w:bookmarkStart w:id="817" w:name="_ETM_Q1_3975236"/>
      <w:bookmarkStart w:id="818" w:name="ET_speaker_5800_174"/>
      <w:bookmarkEnd w:id="814"/>
      <w:bookmarkEnd w:id="815"/>
      <w:bookmarkEnd w:id="816"/>
      <w:bookmarkEnd w:id="817"/>
      <w:r w:rsidRPr="00D979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979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8"/>
    </w:p>
    <w:p w:rsidR="00D9793A" w:rsidRDefault="00D9793A" w:rsidP="00D9793A">
      <w:pPr>
        <w:pStyle w:val="KeepWithNext"/>
        <w:rPr>
          <w:rtl/>
          <w:lang w:val="en-GB"/>
        </w:rPr>
      </w:pPr>
    </w:p>
    <w:p w:rsidR="00D9793A" w:rsidRDefault="00D9793A" w:rsidP="00D9793A">
      <w:pPr>
        <w:rPr>
          <w:rtl/>
          <w:lang w:val="en-GB"/>
        </w:rPr>
      </w:pPr>
      <w:bookmarkStart w:id="819" w:name="_ETM_Q1_3975743"/>
      <w:bookmarkStart w:id="820" w:name="_ETM_Q1_3975801"/>
      <w:bookmarkEnd w:id="819"/>
      <w:bookmarkEnd w:id="820"/>
      <w:r>
        <w:rPr>
          <w:rFonts w:hint="cs"/>
          <w:rtl/>
          <w:lang w:val="en-GB"/>
        </w:rPr>
        <w:t>אני לא אומרת שאנחנו מיד מתקפלים.</w:t>
      </w:r>
    </w:p>
    <w:p w:rsidR="00D9793A" w:rsidRDefault="00D9793A" w:rsidP="00D9793A">
      <w:pPr>
        <w:ind w:firstLine="0"/>
        <w:rPr>
          <w:rtl/>
          <w:lang w:val="en-GB"/>
        </w:rPr>
      </w:pPr>
      <w:bookmarkStart w:id="821" w:name="_ETM_Q1_3977797"/>
      <w:bookmarkStart w:id="822" w:name="_ETM_Q1_3977876"/>
      <w:bookmarkEnd w:id="821"/>
      <w:bookmarkEnd w:id="822"/>
    </w:p>
    <w:p w:rsidR="00D9793A" w:rsidRDefault="00D9793A" w:rsidP="00D9793A">
      <w:pPr>
        <w:pStyle w:val="af6"/>
        <w:keepNext/>
        <w:rPr>
          <w:rtl/>
          <w:lang w:val="en-GB"/>
        </w:rPr>
      </w:pPr>
      <w:bookmarkStart w:id="823" w:name="_ETM_Q1_3978093"/>
      <w:bookmarkStart w:id="824" w:name="_ETM_Q1_3978171"/>
      <w:bookmarkStart w:id="825" w:name="ET_yor_4762_175"/>
      <w:bookmarkEnd w:id="823"/>
      <w:bookmarkEnd w:id="824"/>
      <w:r w:rsidRPr="00D9793A">
        <w:rPr>
          <w:rStyle w:val="TagStyle"/>
          <w:rtl/>
        </w:rPr>
        <w:t xml:space="preserve"> &lt;&lt; </w:t>
      </w:r>
      <w:proofErr w:type="spellStart"/>
      <w:r w:rsidRPr="00D9793A">
        <w:rPr>
          <w:rStyle w:val="TagStyle"/>
          <w:rtl/>
        </w:rPr>
        <w:t>יור</w:t>
      </w:r>
      <w:proofErr w:type="spellEnd"/>
      <w:r w:rsidRPr="00D9793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9793A">
        <w:rPr>
          <w:rStyle w:val="TagStyle"/>
          <w:rtl/>
        </w:rPr>
        <w:t xml:space="preserve"> &lt;&lt; </w:t>
      </w:r>
      <w:proofErr w:type="spellStart"/>
      <w:r w:rsidRPr="00D9793A">
        <w:rPr>
          <w:rStyle w:val="TagStyle"/>
          <w:rtl/>
        </w:rPr>
        <w:t>יור</w:t>
      </w:r>
      <w:proofErr w:type="spellEnd"/>
      <w:r w:rsidRPr="00D9793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5"/>
    </w:p>
    <w:p w:rsidR="00D9793A" w:rsidRDefault="00D9793A" w:rsidP="00D9793A">
      <w:pPr>
        <w:ind w:firstLine="0"/>
        <w:rPr>
          <w:rtl/>
          <w:lang w:val="en-GB"/>
        </w:rPr>
      </w:pPr>
      <w:bookmarkStart w:id="826" w:name="_ETM_Q1_3979397"/>
      <w:bookmarkStart w:id="827" w:name="_ETM_Q1_3979466"/>
      <w:bookmarkStart w:id="828" w:name="_ETM_Q1_3983326"/>
      <w:bookmarkEnd w:id="826"/>
      <w:bookmarkEnd w:id="827"/>
      <w:bookmarkEnd w:id="828"/>
      <w:r>
        <w:rPr>
          <w:rtl/>
          <w:lang w:val="en-GB"/>
        </w:rPr>
        <w:tab/>
      </w:r>
    </w:p>
    <w:p w:rsidR="00D9793A" w:rsidRPr="00D9793A" w:rsidRDefault="00D9793A" w:rsidP="00925217">
      <w:pPr>
        <w:ind w:firstLine="0"/>
        <w:rPr>
          <w:rtl/>
          <w:lang w:val="en-GB"/>
        </w:rPr>
      </w:pPr>
      <w:bookmarkStart w:id="829" w:name="_ETM_Q1_3980116"/>
      <w:bookmarkStart w:id="830" w:name="_ETM_Q1_3980171"/>
      <w:bookmarkEnd w:id="829"/>
      <w:bookmarkEnd w:id="83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</w:t>
      </w:r>
      <w:r w:rsidR="00A812CB">
        <w:rPr>
          <w:rFonts w:hint="cs"/>
          <w:rtl/>
          <w:lang w:val="en-GB"/>
        </w:rPr>
        <w:t>ממש מקצועי</w:t>
      </w:r>
      <w:r>
        <w:rPr>
          <w:rFonts w:hint="cs"/>
          <w:rtl/>
          <w:lang w:val="en-GB"/>
        </w:rPr>
        <w:t xml:space="preserve"> </w:t>
      </w:r>
      <w:r w:rsidR="00A812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בכלל לא קשור </w:t>
      </w:r>
      <w:r w:rsidR="00925217">
        <w:rPr>
          <w:rFonts w:hint="cs"/>
          <w:rtl/>
          <w:lang w:val="en-GB"/>
        </w:rPr>
        <w:t>אם אלה</w:t>
      </w:r>
      <w:r>
        <w:rPr>
          <w:rFonts w:hint="cs"/>
          <w:rtl/>
          <w:lang w:val="en-GB"/>
        </w:rPr>
        <w:t xml:space="preserve"> </w:t>
      </w:r>
      <w:bookmarkStart w:id="831" w:name="_ETM_Q1_3981862"/>
      <w:bookmarkEnd w:id="831"/>
      <w:r>
        <w:rPr>
          <w:rFonts w:hint="cs"/>
          <w:rtl/>
          <w:lang w:val="en-GB"/>
        </w:rPr>
        <w:t xml:space="preserve">גדולים או קטנים. </w:t>
      </w:r>
      <w:r w:rsidR="00A812CB">
        <w:rPr>
          <w:rFonts w:hint="cs"/>
          <w:rtl/>
          <w:lang w:val="en-GB"/>
        </w:rPr>
        <w:t xml:space="preserve">אנחנו נקבל החלטה על זה. </w:t>
      </w:r>
      <w:bookmarkStart w:id="832" w:name="_ETM_Q1_4001527"/>
      <w:bookmarkEnd w:id="832"/>
    </w:p>
    <w:p w:rsidR="00F619FD" w:rsidRDefault="00F619FD" w:rsidP="00F619FD">
      <w:pPr>
        <w:ind w:firstLine="0"/>
        <w:rPr>
          <w:rtl/>
          <w:lang w:val="en-GB"/>
        </w:rPr>
      </w:pPr>
      <w:bookmarkStart w:id="833" w:name="_ETM_Q1_3857861"/>
      <w:bookmarkStart w:id="834" w:name="_ETM_Q1_3859145"/>
      <w:bookmarkEnd w:id="833"/>
      <w:bookmarkEnd w:id="834"/>
    </w:p>
    <w:p w:rsidR="00A812CB" w:rsidRDefault="00A812CB" w:rsidP="00A812CB">
      <w:pPr>
        <w:pStyle w:val="af9"/>
        <w:keepNext/>
        <w:rPr>
          <w:rtl/>
          <w:lang w:val="en-GB"/>
        </w:rPr>
      </w:pPr>
      <w:bookmarkStart w:id="835" w:name="_ETM_Q1_3859656"/>
      <w:bookmarkStart w:id="836" w:name="_ETM_Q1_3859731"/>
      <w:bookmarkStart w:id="837" w:name="_ETM_Q1_3859993"/>
      <w:bookmarkStart w:id="838" w:name="_ETM_Q1_3865260"/>
      <w:bookmarkStart w:id="839" w:name="_ETM_Q1_3866042"/>
      <w:bookmarkStart w:id="840" w:name="_ETM_Q1_3872674"/>
      <w:bookmarkStart w:id="841" w:name="ET_guest_אפרת_ריץ_176"/>
      <w:bookmarkEnd w:id="835"/>
      <w:bookmarkEnd w:id="836"/>
      <w:bookmarkEnd w:id="837"/>
      <w:bookmarkEnd w:id="838"/>
      <w:bookmarkEnd w:id="839"/>
      <w:bookmarkEnd w:id="840"/>
      <w:r w:rsidRPr="00A812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A812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1"/>
    </w:p>
    <w:p w:rsidR="00A812CB" w:rsidRDefault="00A812CB" w:rsidP="00A812CB">
      <w:pPr>
        <w:pStyle w:val="KeepWithNext"/>
        <w:rPr>
          <w:rtl/>
          <w:lang w:val="en-GB"/>
        </w:rPr>
      </w:pPr>
    </w:p>
    <w:p w:rsidR="00A812CB" w:rsidRDefault="00A812CB" w:rsidP="00A812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(16) בחוק התכנית לסיוע כלכלי (נגיף הקורונה החדש)</w:t>
      </w:r>
    </w:p>
    <w:p w:rsidR="00A812CB" w:rsidRDefault="00A812CB" w:rsidP="00A812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(הוראת שעה), התש"ף-2020"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סעיף 20(א);</w:t>
      </w:r>
    </w:p>
    <w:p w:rsidR="00D64541" w:rsidRDefault="00D64541" w:rsidP="00A812CB">
      <w:pPr>
        <w:rPr>
          <w:rtl/>
          <w:lang w:val="en-GB"/>
        </w:rPr>
      </w:pPr>
    </w:p>
    <w:p w:rsidR="00D64541" w:rsidRDefault="00D64541" w:rsidP="00A812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(17) בחוק מענק סיוע </w:t>
      </w:r>
      <w:bookmarkStart w:id="842" w:name="_ETM_Q1_4029828"/>
      <w:bookmarkEnd w:id="842"/>
      <w:r>
        <w:rPr>
          <w:rFonts w:hint="cs"/>
          <w:rtl/>
          <w:lang w:val="en-GB"/>
        </w:rPr>
        <w:t>לעסקים בשל ההשפעה הכלכלית</w:t>
      </w:r>
    </w:p>
    <w:p w:rsidR="00D64541" w:rsidRDefault="00D64541" w:rsidP="00A812CB">
      <w:pPr>
        <w:rPr>
          <w:rtl/>
          <w:lang w:val="en-GB"/>
        </w:rPr>
      </w:pPr>
      <w:bookmarkStart w:id="843" w:name="_ETM_Q1_4023023"/>
      <w:bookmarkStart w:id="844" w:name="_ETM_Q1_4023080"/>
      <w:bookmarkEnd w:id="843"/>
      <w:bookmarkEnd w:id="84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התפשטות זן אומיקרון של נגיף הקורונה החדש </w:t>
      </w:r>
    </w:p>
    <w:p w:rsidR="00D64541" w:rsidRPr="00A812CB" w:rsidRDefault="00D64541" w:rsidP="00A812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(הוראת שעה), התשפ"ב-2022"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>סעיף 15(א)(1).</w:t>
      </w:r>
    </w:p>
    <w:p w:rsidR="00074270" w:rsidRDefault="00074270" w:rsidP="00463A09">
      <w:pPr>
        <w:rPr>
          <w:rtl/>
          <w:lang w:val="en-GB"/>
        </w:rPr>
      </w:pPr>
      <w:bookmarkStart w:id="845" w:name="_ETM_Q1_3484153"/>
      <w:bookmarkStart w:id="846" w:name="_ETM_Q1_3484285"/>
      <w:bookmarkEnd w:id="845"/>
      <w:bookmarkEnd w:id="846"/>
    </w:p>
    <w:p w:rsidR="002E1AC2" w:rsidRDefault="002E1AC2" w:rsidP="00463A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המועדים להגשת השגה. </w:t>
      </w:r>
      <w:bookmarkStart w:id="847" w:name="_ETM_Q1_4036315"/>
      <w:bookmarkStart w:id="848" w:name="_ETM_Q1_4036558"/>
      <w:bookmarkEnd w:id="847"/>
      <w:bookmarkEnd w:id="848"/>
    </w:p>
    <w:p w:rsidR="002E1AC2" w:rsidRDefault="002E1AC2" w:rsidP="00463A09">
      <w:pPr>
        <w:rPr>
          <w:rtl/>
          <w:lang w:val="en-GB"/>
        </w:rPr>
      </w:pPr>
      <w:bookmarkStart w:id="849" w:name="_ETM_Q1_4036627"/>
      <w:bookmarkEnd w:id="849"/>
    </w:p>
    <w:p w:rsidR="002E1AC2" w:rsidRDefault="002E1AC2" w:rsidP="002E1AC2">
      <w:pPr>
        <w:pStyle w:val="a4"/>
        <w:keepNext/>
        <w:rPr>
          <w:rtl/>
          <w:lang w:val="en-GB"/>
        </w:rPr>
      </w:pPr>
      <w:bookmarkStart w:id="850" w:name="ET_speaker_שלומית_ארליך_177"/>
      <w:r w:rsidRPr="002E1A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1A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0"/>
    </w:p>
    <w:p w:rsidR="002E1AC2" w:rsidRDefault="002E1AC2" w:rsidP="002E1AC2">
      <w:pPr>
        <w:pStyle w:val="KeepWithNext"/>
        <w:rPr>
          <w:rtl/>
          <w:lang w:val="en-GB"/>
        </w:rPr>
      </w:pPr>
    </w:p>
    <w:p w:rsidR="002E1AC2" w:rsidRDefault="002E1AC2" w:rsidP="002E1AC2">
      <w:pPr>
        <w:rPr>
          <w:rtl/>
          <w:lang w:val="en-GB"/>
        </w:rPr>
      </w:pPr>
      <w:r>
        <w:rPr>
          <w:rFonts w:hint="cs"/>
          <w:rtl/>
          <w:lang w:val="en-GB"/>
        </w:rPr>
        <w:t>המועדים האלה לא חלפו עדיין?</w:t>
      </w:r>
      <w:bookmarkStart w:id="851" w:name="_ETM_Q1_4042684"/>
      <w:bookmarkEnd w:id="851"/>
    </w:p>
    <w:p w:rsidR="002E1AC2" w:rsidRDefault="002E1AC2" w:rsidP="002E1AC2">
      <w:pPr>
        <w:ind w:firstLine="0"/>
        <w:rPr>
          <w:rtl/>
          <w:lang w:val="en-GB"/>
        </w:rPr>
      </w:pPr>
      <w:bookmarkStart w:id="852" w:name="_ETM_Q1_4042747"/>
      <w:bookmarkStart w:id="853" w:name="_ETM_Q1_4042968"/>
      <w:bookmarkEnd w:id="852"/>
      <w:bookmarkEnd w:id="853"/>
    </w:p>
    <w:p w:rsidR="002E1AC2" w:rsidRDefault="002E1AC2" w:rsidP="002E1AC2">
      <w:pPr>
        <w:pStyle w:val="af9"/>
        <w:keepNext/>
        <w:rPr>
          <w:rtl/>
          <w:lang w:val="en-GB"/>
        </w:rPr>
      </w:pPr>
      <w:bookmarkStart w:id="854" w:name="_ETM_Q1_4043029"/>
      <w:bookmarkStart w:id="855" w:name="_ETM_Q1_4045078"/>
      <w:bookmarkStart w:id="856" w:name="ET_guest_אפרת_ריץ_178"/>
      <w:bookmarkEnd w:id="854"/>
      <w:bookmarkEnd w:id="855"/>
      <w:r w:rsidRPr="002E1A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E1A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6"/>
    </w:p>
    <w:p w:rsidR="002E1AC2" w:rsidRDefault="002E1AC2" w:rsidP="002E1AC2">
      <w:pPr>
        <w:pStyle w:val="KeepWithNext"/>
        <w:rPr>
          <w:rtl/>
          <w:lang w:val="en-GB"/>
        </w:rPr>
      </w:pPr>
    </w:p>
    <w:p w:rsidR="002E1AC2" w:rsidRDefault="002E1AC2" w:rsidP="002E1AC2">
      <w:pPr>
        <w:rPr>
          <w:rtl/>
          <w:lang w:val="en-GB"/>
        </w:rPr>
      </w:pPr>
      <w:bookmarkStart w:id="857" w:name="_ETM_Q1_4045605"/>
      <w:bookmarkStart w:id="858" w:name="_ETM_Q1_4045657"/>
      <w:bookmarkEnd w:id="857"/>
      <w:bookmarkEnd w:id="858"/>
      <w:r>
        <w:rPr>
          <w:rFonts w:hint="cs"/>
          <w:rtl/>
          <w:lang w:val="en-GB"/>
        </w:rPr>
        <w:t xml:space="preserve">לא. </w:t>
      </w:r>
    </w:p>
    <w:p w:rsidR="002E1AC2" w:rsidRDefault="002E1AC2" w:rsidP="002E1AC2">
      <w:pPr>
        <w:ind w:firstLine="0"/>
        <w:rPr>
          <w:rtl/>
          <w:lang w:val="en-GB"/>
        </w:rPr>
      </w:pPr>
      <w:bookmarkStart w:id="859" w:name="_ETM_Q1_4047937"/>
      <w:bookmarkStart w:id="860" w:name="_ETM_Q1_4048004"/>
      <w:bookmarkEnd w:id="859"/>
      <w:bookmarkEnd w:id="860"/>
    </w:p>
    <w:p w:rsidR="002E1AC2" w:rsidRDefault="002E1AC2" w:rsidP="002E1AC2">
      <w:pPr>
        <w:pStyle w:val="a4"/>
        <w:keepNext/>
        <w:rPr>
          <w:rtl/>
          <w:lang w:val="en-GB"/>
        </w:rPr>
      </w:pPr>
      <w:bookmarkStart w:id="861" w:name="_ETM_Q1_4048312"/>
      <w:bookmarkStart w:id="862" w:name="_ETM_Q1_4048387"/>
      <w:bookmarkStart w:id="863" w:name="ET_speaker_שלומית_ארליך_179"/>
      <w:bookmarkEnd w:id="861"/>
      <w:bookmarkEnd w:id="862"/>
      <w:r w:rsidRPr="002E1A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1A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3"/>
    </w:p>
    <w:p w:rsidR="002E1AC2" w:rsidRDefault="002E1AC2" w:rsidP="002E1AC2">
      <w:pPr>
        <w:pStyle w:val="KeepWithNext"/>
        <w:rPr>
          <w:rtl/>
          <w:lang w:val="en-GB"/>
        </w:rPr>
      </w:pPr>
    </w:p>
    <w:p w:rsidR="002E1AC2" w:rsidRDefault="002E1AC2" w:rsidP="009252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פסקה (15) זו </w:t>
      </w:r>
      <w:bookmarkStart w:id="864" w:name="_ETM_Q1_4069590"/>
      <w:bookmarkEnd w:id="864"/>
      <w:r w:rsidR="00941631">
        <w:rPr>
          <w:rFonts w:hint="cs"/>
          <w:rtl/>
          <w:lang w:val="en-GB"/>
        </w:rPr>
        <w:t>פסקה שהייתה לגביה התייחסות</w:t>
      </w:r>
      <w:r>
        <w:rPr>
          <w:rFonts w:hint="cs"/>
          <w:rtl/>
          <w:lang w:val="en-GB"/>
        </w:rPr>
        <w:t xml:space="preserve"> </w:t>
      </w:r>
      <w:r w:rsidR="00941631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מס הכנסה שלילי בחוק </w:t>
      </w:r>
      <w:bookmarkStart w:id="865" w:name="_ETM_Q1_4076431"/>
      <w:bookmarkEnd w:id="865"/>
      <w:r>
        <w:rPr>
          <w:rFonts w:hint="cs"/>
          <w:rtl/>
          <w:lang w:val="en-GB"/>
        </w:rPr>
        <w:t xml:space="preserve">הקורונה. רשות המסים הכניסה כאן סעיפים. </w:t>
      </w:r>
    </w:p>
    <w:p w:rsidR="002E1AC2" w:rsidRDefault="002E1AC2" w:rsidP="002E1AC2">
      <w:pPr>
        <w:ind w:firstLine="0"/>
        <w:rPr>
          <w:rtl/>
          <w:lang w:val="en-GB"/>
        </w:rPr>
      </w:pPr>
      <w:bookmarkStart w:id="866" w:name="_ETM_Q1_4083691"/>
      <w:bookmarkStart w:id="867" w:name="_ETM_Q1_4083743"/>
      <w:bookmarkStart w:id="868" w:name="_ETM_Q1_4084025"/>
      <w:bookmarkEnd w:id="866"/>
      <w:bookmarkEnd w:id="867"/>
      <w:bookmarkEnd w:id="868"/>
    </w:p>
    <w:p w:rsidR="002E1AC2" w:rsidRDefault="002E1AC2" w:rsidP="002E1AC2">
      <w:pPr>
        <w:pStyle w:val="af9"/>
        <w:keepNext/>
        <w:rPr>
          <w:rtl/>
          <w:lang w:val="en-GB"/>
        </w:rPr>
      </w:pPr>
      <w:bookmarkStart w:id="869" w:name="_ETM_Q1_4084080"/>
      <w:bookmarkStart w:id="870" w:name="ET_guest_אפרת_ריץ_180"/>
      <w:bookmarkEnd w:id="869"/>
      <w:r w:rsidRPr="002E1A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E1A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0"/>
    </w:p>
    <w:p w:rsidR="002E1AC2" w:rsidRDefault="002E1AC2" w:rsidP="002E1AC2">
      <w:pPr>
        <w:pStyle w:val="KeepWithNext"/>
        <w:rPr>
          <w:rtl/>
          <w:lang w:val="en-GB"/>
        </w:rPr>
      </w:pPr>
    </w:p>
    <w:p w:rsidR="00126B7E" w:rsidRDefault="00941631" w:rsidP="00126B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הסעיפים להגשת הבקשות </w:t>
      </w:r>
      <w:bookmarkStart w:id="871" w:name="_ETM_Q1_4086793"/>
      <w:bookmarkEnd w:id="871"/>
      <w:r w:rsidR="00126B7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מס הכנסה שלילי, </w:t>
      </w:r>
      <w:bookmarkStart w:id="872" w:name="_ETM_Q1_4091245"/>
      <w:bookmarkEnd w:id="872"/>
      <w:r w:rsidR="00126B7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מענק עבודה, </w:t>
      </w:r>
      <w:r w:rsidR="00126B7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ערר או השגה.</w:t>
      </w:r>
    </w:p>
    <w:p w:rsidR="002E1AC2" w:rsidRDefault="00941631" w:rsidP="00126B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C61F6" w:rsidRDefault="004C61F6" w:rsidP="004C61F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ג) המועד הקבוע בהגדרה "בניין להשכרה" שבסעיף 53א(א)(3)</w:t>
      </w:r>
    </w:p>
    <w:p w:rsidR="004C61F6" w:rsidRDefault="004C61F6" w:rsidP="004C61F6">
      <w:pPr>
        <w:rPr>
          <w:rtl/>
          <w:lang w:val="en-GB"/>
        </w:rPr>
      </w:pPr>
      <w:bookmarkStart w:id="873" w:name="_ETM_Q1_4188841"/>
      <w:bookmarkStart w:id="874" w:name="_ETM_Q1_4188922"/>
      <w:bookmarkEnd w:id="873"/>
      <w:bookmarkEnd w:id="874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לחוק לעידוד הש</w:t>
      </w:r>
      <w:bookmarkStart w:id="875" w:name="_ETM_Q1_4197010"/>
      <w:bookmarkEnd w:id="875"/>
      <w:r>
        <w:rPr>
          <w:rFonts w:hint="cs"/>
          <w:rtl/>
          <w:lang w:val="en-GB"/>
        </w:rPr>
        <w:t>קעות הון, לעניין הגשת בקשה לאישור תכנית</w:t>
      </w:r>
      <w:bookmarkStart w:id="876" w:name="_ETM_Q1_4194159"/>
      <w:bookmarkStart w:id="877" w:name="_ETM_Q1_4194231"/>
      <w:bookmarkEnd w:id="876"/>
      <w:bookmarkEnd w:id="877"/>
      <w:r>
        <w:rPr>
          <w:rFonts w:hint="cs"/>
          <w:rtl/>
          <w:lang w:val="en-GB"/>
        </w:rPr>
        <w:t>,</w:t>
      </w:r>
    </w:p>
    <w:p w:rsidR="004C61F6" w:rsidRDefault="004C61F6" w:rsidP="004C61F6">
      <w:pPr>
        <w:rPr>
          <w:rtl/>
          <w:lang w:val="en-GB"/>
        </w:rPr>
      </w:pPr>
      <w:bookmarkStart w:id="878" w:name="_ETM_Q1_4198439"/>
      <w:bookmarkStart w:id="879" w:name="_ETM_Q1_4198506"/>
      <w:bookmarkEnd w:id="878"/>
      <w:bookmarkEnd w:id="87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יידחה בתקופה שאורכה כאורך </w:t>
      </w:r>
      <w:bookmarkStart w:id="880" w:name="_ETM_Q1_4201512"/>
      <w:bookmarkEnd w:id="880"/>
      <w:r>
        <w:rPr>
          <w:rFonts w:hint="cs"/>
          <w:rtl/>
          <w:lang w:val="en-GB"/>
        </w:rPr>
        <w:t>התקופה הקובעת.</w:t>
      </w:r>
    </w:p>
    <w:p w:rsidR="004C61F6" w:rsidRDefault="004C61F6" w:rsidP="004C61F6">
      <w:pPr>
        <w:ind w:firstLine="0"/>
        <w:rPr>
          <w:rtl/>
          <w:lang w:val="en-GB"/>
        </w:rPr>
      </w:pPr>
    </w:p>
    <w:p w:rsidR="004C61F6" w:rsidRDefault="004C61F6" w:rsidP="004C61F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כאן מדובר במועד ספציפי של 31 בדצמבר </w:t>
      </w:r>
      <w:bookmarkStart w:id="881" w:name="_ETM_Q1_4206344"/>
      <w:bookmarkEnd w:id="881"/>
      <w:r>
        <w:rPr>
          <w:rFonts w:hint="cs"/>
          <w:rtl/>
          <w:lang w:val="en-GB"/>
        </w:rPr>
        <w:t xml:space="preserve">2023. מדובר במועד האחרון להגשת בקשה לאישור תכנית במסלול הישן </w:t>
      </w:r>
      <w:bookmarkStart w:id="882" w:name="_ETM_Q1_4213299"/>
      <w:bookmarkEnd w:id="882"/>
      <w:r>
        <w:rPr>
          <w:rFonts w:hint="cs"/>
          <w:rtl/>
          <w:lang w:val="en-GB"/>
        </w:rPr>
        <w:t xml:space="preserve">לגבי הטבות מס בבניית בניינים </w:t>
      </w:r>
      <w:bookmarkStart w:id="883" w:name="_ETM_Q1_4215059"/>
      <w:bookmarkEnd w:id="883"/>
      <w:r>
        <w:rPr>
          <w:rFonts w:hint="cs"/>
          <w:rtl/>
          <w:lang w:val="en-GB"/>
        </w:rPr>
        <w:t xml:space="preserve">להשכרה. אנחנו מאריכים את זה כאורך התקופה הקובעת, שזה כרגע </w:t>
      </w:r>
      <w:bookmarkStart w:id="884" w:name="_ETM_Q1_4225742"/>
      <w:bookmarkEnd w:id="884"/>
      <w:r>
        <w:rPr>
          <w:rFonts w:hint="cs"/>
          <w:rtl/>
          <w:lang w:val="en-GB"/>
        </w:rPr>
        <w:t xml:space="preserve">שלושה חודשים. </w:t>
      </w:r>
      <w:bookmarkStart w:id="885" w:name="_ETM_Q1_4228366"/>
      <w:bookmarkStart w:id="886" w:name="_ETM_Q1_4228432"/>
      <w:bookmarkEnd w:id="885"/>
      <w:bookmarkEnd w:id="886"/>
    </w:p>
    <w:p w:rsidR="004C61F6" w:rsidRDefault="004C61F6" w:rsidP="004C61F6">
      <w:pPr>
        <w:ind w:firstLine="0"/>
        <w:rPr>
          <w:rtl/>
          <w:lang w:val="en-GB"/>
        </w:rPr>
      </w:pPr>
      <w:bookmarkStart w:id="887" w:name="_ETM_Q1_4228705"/>
      <w:bookmarkStart w:id="888" w:name="_ETM_Q1_4228790"/>
      <w:bookmarkEnd w:id="887"/>
      <w:bookmarkEnd w:id="888"/>
    </w:p>
    <w:p w:rsidR="004C61F6" w:rsidRDefault="004C61F6" w:rsidP="004C61F6">
      <w:pPr>
        <w:pStyle w:val="a4"/>
        <w:keepNext/>
        <w:rPr>
          <w:rtl/>
          <w:lang w:val="en-GB"/>
        </w:rPr>
      </w:pPr>
      <w:bookmarkStart w:id="889" w:name="ET_speaker_5726_181"/>
      <w:r w:rsidRPr="004C6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C6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9"/>
    </w:p>
    <w:p w:rsidR="004C61F6" w:rsidRDefault="004C61F6" w:rsidP="004C61F6">
      <w:pPr>
        <w:pStyle w:val="KeepWithNext"/>
        <w:rPr>
          <w:rtl/>
          <w:lang w:val="en-GB"/>
        </w:rPr>
      </w:pPr>
    </w:p>
    <w:p w:rsidR="004C61F6" w:rsidRDefault="004C61F6" w:rsidP="004C61F6">
      <w:pPr>
        <w:rPr>
          <w:rtl/>
          <w:lang w:val="en-GB"/>
        </w:rPr>
      </w:pPr>
      <w:r>
        <w:rPr>
          <w:rFonts w:hint="cs"/>
          <w:rtl/>
          <w:lang w:val="en-GB"/>
        </w:rPr>
        <w:t>תסבירי לגבי הבנייה להשכרה.</w:t>
      </w:r>
    </w:p>
    <w:p w:rsidR="004C61F6" w:rsidRDefault="004C61F6" w:rsidP="004C61F6">
      <w:pPr>
        <w:ind w:firstLine="0"/>
        <w:rPr>
          <w:rtl/>
          <w:lang w:val="en-GB"/>
        </w:rPr>
      </w:pPr>
      <w:bookmarkStart w:id="890" w:name="_ETM_Q1_4222297"/>
      <w:bookmarkStart w:id="891" w:name="_ETM_Q1_4222356"/>
      <w:bookmarkStart w:id="892" w:name="_ETM_Q1_4222681"/>
      <w:bookmarkEnd w:id="890"/>
      <w:bookmarkEnd w:id="891"/>
      <w:bookmarkEnd w:id="892"/>
    </w:p>
    <w:p w:rsidR="004C61F6" w:rsidRDefault="004C61F6" w:rsidP="004C61F6">
      <w:pPr>
        <w:pStyle w:val="af9"/>
        <w:keepNext/>
        <w:rPr>
          <w:rtl/>
          <w:lang w:val="en-GB"/>
        </w:rPr>
      </w:pPr>
      <w:bookmarkStart w:id="893" w:name="_ETM_Q1_4222734"/>
      <w:bookmarkStart w:id="894" w:name="_ETM_Q1_4223546"/>
      <w:bookmarkStart w:id="895" w:name="ET_guest_אפרת_ריץ_182"/>
      <w:bookmarkEnd w:id="893"/>
      <w:bookmarkEnd w:id="894"/>
      <w:r w:rsidRPr="004C61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4C6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5"/>
    </w:p>
    <w:p w:rsidR="004C61F6" w:rsidRDefault="004C61F6" w:rsidP="004C61F6">
      <w:pPr>
        <w:pStyle w:val="KeepWithNext"/>
        <w:rPr>
          <w:rtl/>
          <w:lang w:val="en-GB"/>
        </w:rPr>
      </w:pPr>
    </w:p>
    <w:p w:rsidR="004C61F6" w:rsidRDefault="004C61F6" w:rsidP="004C61F6">
      <w:pPr>
        <w:rPr>
          <w:rtl/>
          <w:lang w:val="en-GB"/>
        </w:rPr>
      </w:pPr>
      <w:bookmarkStart w:id="896" w:name="_ETM_Q1_4224025"/>
      <w:bookmarkStart w:id="897" w:name="_ETM_Q1_4224072"/>
      <w:bookmarkEnd w:id="896"/>
      <w:bookmarkEnd w:id="897"/>
      <w:r>
        <w:rPr>
          <w:rFonts w:hint="cs"/>
          <w:rtl/>
          <w:lang w:val="en-GB"/>
        </w:rPr>
        <w:t xml:space="preserve">מדובר במסלול שמאפשר הטבות מס בהקשר של בניית </w:t>
      </w:r>
      <w:bookmarkStart w:id="898" w:name="_ETM_Q1_4239589"/>
      <w:bookmarkEnd w:id="898"/>
      <w:r>
        <w:rPr>
          <w:rFonts w:hint="cs"/>
          <w:rtl/>
          <w:lang w:val="en-GB"/>
        </w:rPr>
        <w:t>בניינים להשכרה, בעניין שכירות ארוכת טווח.</w:t>
      </w:r>
    </w:p>
    <w:p w:rsidR="004C61F6" w:rsidRDefault="004C61F6" w:rsidP="004C61F6">
      <w:pPr>
        <w:ind w:firstLine="0"/>
        <w:rPr>
          <w:rtl/>
          <w:lang w:val="en-GB"/>
        </w:rPr>
      </w:pPr>
    </w:p>
    <w:p w:rsidR="004C61F6" w:rsidRDefault="004C61F6" w:rsidP="004C61F6">
      <w:pPr>
        <w:pStyle w:val="a4"/>
        <w:keepNext/>
        <w:rPr>
          <w:rtl/>
          <w:lang w:val="en-GB"/>
        </w:rPr>
      </w:pPr>
      <w:bookmarkStart w:id="899" w:name="ET_speaker_5726_183"/>
      <w:r w:rsidRPr="004C6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C6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4C61F6" w:rsidRDefault="004C61F6" w:rsidP="004C61F6">
      <w:pPr>
        <w:pStyle w:val="KeepWithNext"/>
        <w:rPr>
          <w:rtl/>
          <w:lang w:val="en-GB"/>
        </w:rPr>
      </w:pPr>
    </w:p>
    <w:p w:rsidR="004C61F6" w:rsidRDefault="004C61F6" w:rsidP="004C61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שנקרא דירה </w:t>
      </w:r>
      <w:bookmarkStart w:id="900" w:name="_ETM_Q1_4242594"/>
      <w:bookmarkEnd w:id="900"/>
      <w:r>
        <w:rPr>
          <w:rFonts w:hint="cs"/>
          <w:rtl/>
          <w:lang w:val="en-GB"/>
        </w:rPr>
        <w:t>להשכיר?</w:t>
      </w:r>
      <w:bookmarkStart w:id="901" w:name="_ETM_Q1_4244139"/>
      <w:bookmarkEnd w:id="901"/>
    </w:p>
    <w:p w:rsidR="004C61F6" w:rsidRDefault="004C61F6" w:rsidP="004C61F6">
      <w:pPr>
        <w:ind w:firstLine="0"/>
        <w:rPr>
          <w:rtl/>
          <w:lang w:val="en-GB"/>
        </w:rPr>
      </w:pPr>
      <w:bookmarkStart w:id="902" w:name="_ETM_Q1_4244190"/>
      <w:bookmarkEnd w:id="902"/>
    </w:p>
    <w:p w:rsidR="004C61F6" w:rsidRDefault="004C61F6" w:rsidP="004C61F6">
      <w:pPr>
        <w:pStyle w:val="af9"/>
        <w:keepNext/>
        <w:rPr>
          <w:rtl/>
          <w:lang w:val="en-GB"/>
        </w:rPr>
      </w:pPr>
      <w:bookmarkStart w:id="903" w:name="_ETM_Q1_4244434"/>
      <w:bookmarkStart w:id="904" w:name="_ETM_Q1_4244498"/>
      <w:bookmarkStart w:id="905" w:name="_ETM_Q1_4248428"/>
      <w:bookmarkStart w:id="906" w:name="ET_guest_אפרת_ריץ_184"/>
      <w:bookmarkEnd w:id="903"/>
      <w:bookmarkEnd w:id="904"/>
      <w:bookmarkEnd w:id="905"/>
      <w:r w:rsidRPr="004C61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4C61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6"/>
    </w:p>
    <w:p w:rsidR="004C61F6" w:rsidRDefault="004C61F6" w:rsidP="004C61F6">
      <w:pPr>
        <w:pStyle w:val="KeepWithNext"/>
        <w:rPr>
          <w:rtl/>
          <w:lang w:val="en-GB"/>
        </w:rPr>
      </w:pPr>
    </w:p>
    <w:p w:rsidR="004C61F6" w:rsidRDefault="004C61F6" w:rsidP="004C61F6">
      <w:pPr>
        <w:rPr>
          <w:rtl/>
          <w:lang w:val="en-GB"/>
        </w:rPr>
      </w:pPr>
      <w:bookmarkStart w:id="907" w:name="_ETM_Q1_4248871"/>
      <w:bookmarkStart w:id="908" w:name="_ETM_Q1_4248941"/>
      <w:bookmarkEnd w:id="907"/>
      <w:bookmarkEnd w:id="908"/>
      <w:r>
        <w:rPr>
          <w:rFonts w:hint="cs"/>
          <w:rtl/>
          <w:lang w:val="en-GB"/>
        </w:rPr>
        <w:t xml:space="preserve">לא דירה להשכיר. זה המסלול הישן שהתקופה שלו נגמרת </w:t>
      </w:r>
      <w:bookmarkStart w:id="909" w:name="_ETM_Q1_4266935"/>
      <w:bookmarkEnd w:id="909"/>
      <w:r>
        <w:rPr>
          <w:rFonts w:hint="cs"/>
          <w:rtl/>
          <w:lang w:val="en-GB"/>
        </w:rPr>
        <w:t xml:space="preserve">עכשיו. </w:t>
      </w:r>
    </w:p>
    <w:p w:rsidR="004C61F6" w:rsidRDefault="004C61F6" w:rsidP="004C61F6">
      <w:pPr>
        <w:ind w:firstLine="0"/>
        <w:rPr>
          <w:rtl/>
          <w:lang w:val="en-GB"/>
        </w:rPr>
      </w:pPr>
      <w:bookmarkStart w:id="910" w:name="_ETM_Q1_4253480"/>
      <w:bookmarkStart w:id="911" w:name="_ETM_Q1_4253563"/>
      <w:bookmarkEnd w:id="910"/>
      <w:bookmarkEnd w:id="911"/>
    </w:p>
    <w:p w:rsidR="004C61F6" w:rsidRDefault="004C61F6" w:rsidP="004C61F6">
      <w:pPr>
        <w:pStyle w:val="a4"/>
        <w:keepNext/>
        <w:rPr>
          <w:rtl/>
          <w:lang w:val="en-GB"/>
        </w:rPr>
      </w:pPr>
      <w:bookmarkStart w:id="912" w:name="_ETM_Q1_4253776"/>
      <w:bookmarkStart w:id="913" w:name="_ETM_Q1_4253852"/>
      <w:bookmarkStart w:id="914" w:name="_ETM_Q1_4265905"/>
      <w:bookmarkStart w:id="915" w:name="ET_speaker_שלומית_ארליך_185"/>
      <w:bookmarkEnd w:id="912"/>
      <w:bookmarkEnd w:id="913"/>
      <w:bookmarkEnd w:id="914"/>
      <w:r w:rsidRPr="004C6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C6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5"/>
    </w:p>
    <w:p w:rsidR="004C61F6" w:rsidRDefault="004C61F6" w:rsidP="004C61F6">
      <w:pPr>
        <w:pStyle w:val="KeepWithNext"/>
        <w:rPr>
          <w:rtl/>
          <w:lang w:val="en-GB"/>
        </w:rPr>
      </w:pPr>
    </w:p>
    <w:p w:rsidR="004C61F6" w:rsidRPr="004C61F6" w:rsidRDefault="004C61F6" w:rsidP="004C61F6">
      <w:pPr>
        <w:rPr>
          <w:rtl/>
          <w:lang w:val="en-GB"/>
        </w:rPr>
      </w:pPr>
      <w:bookmarkStart w:id="916" w:name="_ETM_Q1_4266337"/>
      <w:bookmarkStart w:id="917" w:name="_ETM_Q1_4266393"/>
      <w:bookmarkEnd w:id="916"/>
      <w:bookmarkEnd w:id="917"/>
      <w:r>
        <w:rPr>
          <w:rFonts w:hint="cs"/>
          <w:rtl/>
          <w:lang w:val="en-GB"/>
        </w:rPr>
        <w:t>הסעיף הזה נמצא בנפרד, כיוון שפה יש מ</w:t>
      </w:r>
      <w:bookmarkStart w:id="918" w:name="_ETM_Q1_4272949"/>
      <w:bookmarkEnd w:id="918"/>
      <w:r>
        <w:rPr>
          <w:rFonts w:hint="cs"/>
          <w:rtl/>
          <w:lang w:val="en-GB"/>
        </w:rPr>
        <w:t>ועד נקוב, לא תקופה</w:t>
      </w:r>
      <w:bookmarkStart w:id="919" w:name="_ETM_Q1_4275569"/>
      <w:bookmarkStart w:id="920" w:name="_ETM_Q1_4275643"/>
      <w:bookmarkEnd w:id="919"/>
      <w:bookmarkEnd w:id="920"/>
      <w:r w:rsidR="008A1D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ואז מאריכים את המועד. </w:t>
      </w:r>
      <w:bookmarkStart w:id="921" w:name="_ETM_Q1_4273177"/>
      <w:bookmarkEnd w:id="921"/>
    </w:p>
    <w:p w:rsidR="004C61F6" w:rsidRDefault="004C61F6" w:rsidP="008A1D53">
      <w:pPr>
        <w:ind w:firstLine="0"/>
        <w:rPr>
          <w:rtl/>
          <w:lang w:val="en-GB"/>
        </w:rPr>
      </w:pPr>
    </w:p>
    <w:p w:rsidR="008A1D53" w:rsidRDefault="008A1D53" w:rsidP="008A1D53">
      <w:pPr>
        <w:pStyle w:val="a4"/>
        <w:keepNext/>
        <w:rPr>
          <w:rtl/>
          <w:lang w:val="en-GB"/>
        </w:rPr>
      </w:pPr>
      <w:bookmarkStart w:id="922" w:name="_ETM_Q1_4283677"/>
      <w:bookmarkStart w:id="923" w:name="_ETM_Q1_4283733"/>
      <w:bookmarkStart w:id="924" w:name="_ETM_Q1_4284890"/>
      <w:bookmarkStart w:id="925" w:name="ET_speaker_5726_186"/>
      <w:bookmarkEnd w:id="922"/>
      <w:bookmarkEnd w:id="923"/>
      <w:bookmarkEnd w:id="924"/>
      <w:r w:rsidRPr="008A1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A1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5"/>
    </w:p>
    <w:p w:rsidR="008A1D53" w:rsidRDefault="008A1D53" w:rsidP="008A1D53">
      <w:pPr>
        <w:pStyle w:val="KeepWithNext"/>
        <w:rPr>
          <w:rtl/>
          <w:lang w:val="en-GB"/>
        </w:rPr>
      </w:pPr>
    </w:p>
    <w:p w:rsidR="008A1D53" w:rsidRDefault="008A1D53" w:rsidP="008A1D53">
      <w:pPr>
        <w:rPr>
          <w:rtl/>
          <w:lang w:val="en-GB"/>
        </w:rPr>
      </w:pPr>
      <w:bookmarkStart w:id="926" w:name="_ETM_Q1_4285220"/>
      <w:bookmarkStart w:id="927" w:name="_ETM_Q1_4285270"/>
      <w:bookmarkEnd w:id="926"/>
      <w:bookmarkEnd w:id="927"/>
      <w:r>
        <w:rPr>
          <w:rFonts w:hint="cs"/>
          <w:rtl/>
          <w:lang w:val="en-GB"/>
        </w:rPr>
        <w:t>גם את זה אפשר יהיה להאריך בהמלצת שר ה</w:t>
      </w:r>
      <w:bookmarkStart w:id="928" w:name="_ETM_Q1_4284023"/>
      <w:bookmarkEnd w:id="928"/>
      <w:r>
        <w:rPr>
          <w:rFonts w:hint="cs"/>
          <w:rtl/>
          <w:lang w:val="en-GB"/>
        </w:rPr>
        <w:t>אוצר?</w:t>
      </w:r>
      <w:bookmarkStart w:id="929" w:name="_ETM_Q1_4285030"/>
      <w:bookmarkEnd w:id="929"/>
    </w:p>
    <w:p w:rsidR="008A1D53" w:rsidRDefault="008A1D53" w:rsidP="008A1D53">
      <w:pPr>
        <w:ind w:firstLine="0"/>
        <w:rPr>
          <w:rtl/>
          <w:lang w:val="en-GB"/>
        </w:rPr>
      </w:pPr>
      <w:bookmarkStart w:id="930" w:name="_ETM_Q1_4285087"/>
      <w:bookmarkStart w:id="931" w:name="_ETM_Q1_4285307"/>
      <w:bookmarkEnd w:id="930"/>
      <w:bookmarkEnd w:id="931"/>
    </w:p>
    <w:p w:rsidR="008A1D53" w:rsidRDefault="008A1D53" w:rsidP="008A1D53">
      <w:pPr>
        <w:pStyle w:val="af9"/>
        <w:keepNext/>
        <w:rPr>
          <w:rtl/>
          <w:lang w:val="en-GB"/>
        </w:rPr>
      </w:pPr>
      <w:bookmarkStart w:id="932" w:name="_ETM_Q1_4285373"/>
      <w:bookmarkStart w:id="933" w:name="_ETM_Q1_4292924"/>
      <w:bookmarkStart w:id="934" w:name="ET_guest_אפרת_ריץ_187"/>
      <w:bookmarkEnd w:id="932"/>
      <w:bookmarkEnd w:id="933"/>
      <w:r w:rsidRPr="008A1D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8A1D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4"/>
    </w:p>
    <w:p w:rsidR="008A1D53" w:rsidRDefault="008A1D53" w:rsidP="008A1D53">
      <w:pPr>
        <w:pStyle w:val="KeepWithNext"/>
        <w:rPr>
          <w:rtl/>
          <w:lang w:val="en-GB"/>
        </w:rPr>
      </w:pPr>
    </w:p>
    <w:p w:rsidR="008A1D53" w:rsidRDefault="008A1D53" w:rsidP="008A1D53">
      <w:pPr>
        <w:rPr>
          <w:rtl/>
          <w:lang w:val="en-GB"/>
        </w:rPr>
      </w:pPr>
      <w:bookmarkStart w:id="935" w:name="_ETM_Q1_4293279"/>
      <w:bookmarkStart w:id="936" w:name="_ETM_Q1_4293326"/>
      <w:bookmarkEnd w:id="935"/>
      <w:bookmarkEnd w:id="936"/>
      <w:r>
        <w:rPr>
          <w:rFonts w:hint="cs"/>
          <w:rtl/>
          <w:lang w:val="en-GB"/>
        </w:rPr>
        <w:t xml:space="preserve">כן, אם יהיה צורך. </w:t>
      </w:r>
    </w:p>
    <w:p w:rsidR="008A1D53" w:rsidRDefault="008A1D53" w:rsidP="008A1D53">
      <w:pPr>
        <w:ind w:firstLine="0"/>
        <w:rPr>
          <w:rtl/>
          <w:lang w:val="en-GB"/>
        </w:rPr>
      </w:pPr>
    </w:p>
    <w:p w:rsidR="008A1D53" w:rsidRDefault="008A1D53" w:rsidP="008A1D5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הארכת </w:t>
      </w:r>
      <w:bookmarkStart w:id="937" w:name="_ETM_Q1_4307373"/>
      <w:bookmarkStart w:id="938" w:name="_ETM_Q1_4307437"/>
      <w:bookmarkEnd w:id="937"/>
      <w:bookmarkEnd w:id="938"/>
      <w:r>
        <w:rPr>
          <w:rFonts w:hint="cs"/>
          <w:rtl/>
          <w:lang w:val="en-GB"/>
        </w:rPr>
        <w:t>תקופות</w:t>
      </w:r>
      <w:bookmarkStart w:id="939" w:name="_ETM_Q1_4308938"/>
      <w:bookmarkEnd w:id="939"/>
      <w:r>
        <w:rPr>
          <w:rtl/>
          <w:lang w:val="en-GB"/>
        </w:rPr>
        <w:tab/>
      </w:r>
      <w:r>
        <w:rPr>
          <w:rFonts w:hint="cs"/>
          <w:rtl/>
          <w:lang w:val="en-GB"/>
        </w:rPr>
        <w:t>3.</w:t>
      </w:r>
      <w:r>
        <w:rPr>
          <w:rFonts w:hint="cs"/>
          <w:rtl/>
          <w:lang w:val="en-GB"/>
        </w:rPr>
        <w:tab/>
        <w:t xml:space="preserve">(א) בסעיף זה - </w:t>
      </w:r>
    </w:p>
    <w:p w:rsidR="008A1D53" w:rsidRDefault="008A1D53" w:rsidP="008A1D53">
      <w:pPr>
        <w:ind w:firstLine="0"/>
        <w:rPr>
          <w:rtl/>
          <w:lang w:val="en-GB"/>
        </w:rPr>
      </w:pPr>
      <w:bookmarkStart w:id="940" w:name="_ETM_Q1_4309004"/>
      <w:bookmarkEnd w:id="940"/>
      <w:r>
        <w:rPr>
          <w:rFonts w:hint="cs"/>
          <w:rtl/>
          <w:lang w:val="en-GB"/>
        </w:rPr>
        <w:t>לעניין דירה</w:t>
      </w:r>
    </w:p>
    <w:p w:rsidR="008A1D53" w:rsidRDefault="008A1D53" w:rsidP="008A1D5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יחידה ודירת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"תקופה מוגדרת"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תקופה </w:t>
      </w:r>
      <w:bookmarkStart w:id="941" w:name="_ETM_Q1_4324096"/>
      <w:bookmarkEnd w:id="941"/>
      <w:r>
        <w:rPr>
          <w:rFonts w:hint="cs"/>
          <w:rtl/>
          <w:lang w:val="en-GB"/>
        </w:rPr>
        <w:t>הקבועה בהוראה מהוראות החוק</w:t>
      </w:r>
    </w:p>
    <w:p w:rsidR="008A1D53" w:rsidRDefault="008A1D53" w:rsidP="008A1D5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מגורים מזכה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המפורטות להלן:</w:t>
      </w:r>
    </w:p>
    <w:p w:rsidR="008A1D53" w:rsidRDefault="008A1D53" w:rsidP="008A1D5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בחוק מיסוי</w:t>
      </w:r>
    </w:p>
    <w:p w:rsidR="008A1D53" w:rsidRDefault="008A1D53" w:rsidP="008A1D53">
      <w:pPr>
        <w:ind w:firstLine="0"/>
        <w:rPr>
          <w:rtl/>
          <w:lang w:val="en-GB"/>
        </w:rPr>
      </w:pPr>
      <w:bookmarkStart w:id="942" w:name="_ETM_Q1_4309348"/>
      <w:bookmarkStart w:id="943" w:name="_ETM_Q1_4309426"/>
      <w:bookmarkEnd w:id="942"/>
      <w:bookmarkEnd w:id="943"/>
      <w:r>
        <w:rPr>
          <w:rFonts w:hint="cs"/>
          <w:rtl/>
          <w:lang w:val="en-GB"/>
        </w:rPr>
        <w:t>מקרקעין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(1) סעיף 9(ג1ג) (2)(ב), (ג1ג)(2)(ב1)(2)(ב) ו-(ג1ג) (4)(ב);</w:t>
      </w:r>
    </w:p>
    <w:p w:rsidR="008A1D53" w:rsidRDefault="008A1D53" w:rsidP="008A1D53">
      <w:pPr>
        <w:ind w:firstLine="0"/>
        <w:rPr>
          <w:rtl/>
          <w:lang w:val="en-GB"/>
        </w:rPr>
      </w:pPr>
      <w:bookmarkStart w:id="944" w:name="_ETM_Q1_4295858"/>
      <w:bookmarkStart w:id="945" w:name="_ETM_Q1_4295932"/>
      <w:bookmarkEnd w:id="944"/>
      <w:bookmarkEnd w:id="945"/>
    </w:p>
    <w:p w:rsidR="008A1D53" w:rsidRDefault="008A1D53" w:rsidP="008A1D53">
      <w:pPr>
        <w:ind w:firstLine="0"/>
        <w:rPr>
          <w:rtl/>
          <w:lang w:val="en-GB"/>
        </w:rPr>
      </w:pPr>
    </w:p>
    <w:p w:rsidR="008A1D53" w:rsidRDefault="008A1D53" w:rsidP="008A1D53">
      <w:pPr>
        <w:pStyle w:val="a4"/>
        <w:keepNext/>
        <w:rPr>
          <w:rtl/>
          <w:lang w:val="en-GB"/>
        </w:rPr>
      </w:pPr>
      <w:bookmarkStart w:id="946" w:name="ET_speaker_שלומית_ארליך_188"/>
      <w:r w:rsidRPr="008A1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A1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6"/>
    </w:p>
    <w:p w:rsidR="008A1D53" w:rsidRDefault="008A1D53" w:rsidP="008A1D53">
      <w:pPr>
        <w:pStyle w:val="KeepWithNext"/>
        <w:rPr>
          <w:rtl/>
          <w:lang w:val="en-GB"/>
        </w:rPr>
      </w:pPr>
    </w:p>
    <w:p w:rsidR="008A1D53" w:rsidRDefault="008A1D53" w:rsidP="008A1D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הסעיפים שמתייחסים למס רכישה, </w:t>
      </w:r>
      <w:proofErr w:type="spellStart"/>
      <w:r>
        <w:rPr>
          <w:rFonts w:hint="cs"/>
          <w:rtl/>
          <w:lang w:val="en-GB"/>
        </w:rPr>
        <w:t>לשחלוף</w:t>
      </w:r>
      <w:bookmarkStart w:id="947" w:name="_ETM_Q1_4376861"/>
      <w:bookmarkEnd w:id="947"/>
      <w:proofErr w:type="spellEnd"/>
      <w:r>
        <w:rPr>
          <w:rFonts w:hint="cs"/>
          <w:rtl/>
          <w:lang w:val="en-GB"/>
        </w:rPr>
        <w:t>, לקבוצות הרכישה</w:t>
      </w:r>
      <w:r w:rsidR="00126B7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לתושב החוזר. תסבירו מה המשמעות.</w:t>
      </w:r>
    </w:p>
    <w:p w:rsidR="008A1D53" w:rsidRDefault="008A1D53" w:rsidP="008A1D53">
      <w:pPr>
        <w:ind w:firstLine="0"/>
        <w:rPr>
          <w:rtl/>
          <w:lang w:val="en-GB"/>
        </w:rPr>
      </w:pPr>
      <w:bookmarkStart w:id="948" w:name="_ETM_Q1_4387655"/>
      <w:bookmarkStart w:id="949" w:name="_ETM_Q1_4387746"/>
      <w:bookmarkEnd w:id="948"/>
      <w:bookmarkEnd w:id="949"/>
    </w:p>
    <w:p w:rsidR="008A1D53" w:rsidRDefault="008A1D53" w:rsidP="008A1D53">
      <w:pPr>
        <w:pStyle w:val="af9"/>
        <w:keepNext/>
        <w:rPr>
          <w:rtl/>
          <w:lang w:val="en-GB"/>
        </w:rPr>
      </w:pPr>
      <w:bookmarkStart w:id="950" w:name="_ETM_Q1_4387952"/>
      <w:bookmarkStart w:id="951" w:name="_ETM_Q1_4388006"/>
      <w:bookmarkStart w:id="952" w:name="ET_guest_שגית_שער_לקור_189"/>
      <w:bookmarkEnd w:id="950"/>
      <w:bookmarkEnd w:id="951"/>
      <w:r w:rsidRPr="008A1D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8A1D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2"/>
    </w:p>
    <w:p w:rsidR="008A1D53" w:rsidRDefault="008A1D53" w:rsidP="008A1D53">
      <w:pPr>
        <w:pStyle w:val="KeepWithNext"/>
        <w:rPr>
          <w:rtl/>
          <w:lang w:val="en-GB"/>
        </w:rPr>
      </w:pPr>
    </w:p>
    <w:p w:rsidR="008A1D53" w:rsidRDefault="008A1D53" w:rsidP="008A1D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9(ג1ג)(2)(ב) </w:t>
      </w:r>
      <w:bookmarkStart w:id="953" w:name="_ETM_Q1_4387895"/>
      <w:bookmarkEnd w:id="953"/>
      <w:r>
        <w:rPr>
          <w:rFonts w:hint="cs"/>
          <w:rtl/>
          <w:lang w:val="en-GB"/>
        </w:rPr>
        <w:t xml:space="preserve">מדבר על מכירת דירה אחרת תוך 24 חודשים או 12 </w:t>
      </w:r>
      <w:bookmarkStart w:id="954" w:name="_ETM_Q1_4397364"/>
      <w:bookmarkEnd w:id="954"/>
      <w:r>
        <w:rPr>
          <w:rFonts w:hint="cs"/>
          <w:rtl/>
          <w:lang w:val="en-GB"/>
        </w:rPr>
        <w:t xml:space="preserve">חודשים מיום מסירת החזקה בדירה, לפי המאוחר </w:t>
      </w:r>
      <w:proofErr w:type="spellStart"/>
      <w:r>
        <w:rPr>
          <w:rFonts w:hint="cs"/>
          <w:rtl/>
          <w:lang w:val="en-GB"/>
        </w:rPr>
        <w:t>מביניהם</w:t>
      </w:r>
      <w:proofErr w:type="spellEnd"/>
      <w:r>
        <w:rPr>
          <w:rFonts w:hint="cs"/>
          <w:rtl/>
          <w:lang w:val="en-GB"/>
        </w:rPr>
        <w:t xml:space="preserve">. סעיף 9(ג1ג)(2)(ב1)(2)(ב) </w:t>
      </w:r>
      <w:bookmarkStart w:id="955" w:name="_ETM_Q1_4408191"/>
      <w:bookmarkEnd w:id="955"/>
      <w:r>
        <w:rPr>
          <w:rFonts w:hint="cs"/>
          <w:rtl/>
          <w:lang w:val="en-GB"/>
        </w:rPr>
        <w:t xml:space="preserve">מדבר על הרוכש שמכר את הדירה בקבוצת </w:t>
      </w:r>
      <w:bookmarkStart w:id="956" w:name="_ETM_Q1_4411500"/>
      <w:bookmarkEnd w:id="956"/>
      <w:r>
        <w:rPr>
          <w:rFonts w:hint="cs"/>
          <w:rtl/>
          <w:lang w:val="en-GB"/>
        </w:rPr>
        <w:t xml:space="preserve">רכישה וצריך למכור בתוך 18 חודשים ממועד השלמת הבנייה. </w:t>
      </w:r>
      <w:bookmarkStart w:id="957" w:name="_ETM_Q1_4416845"/>
      <w:bookmarkEnd w:id="957"/>
      <w:r>
        <w:rPr>
          <w:rFonts w:hint="cs"/>
          <w:rtl/>
          <w:lang w:val="en-GB"/>
        </w:rPr>
        <w:t>סעיף (ג1ג) (4)(ב)  מדבר על תושב ישראל</w:t>
      </w:r>
      <w:bookmarkStart w:id="958" w:name="_ETM_Q1_4423888"/>
      <w:bookmarkEnd w:id="958"/>
      <w:r>
        <w:rPr>
          <w:rFonts w:hint="cs"/>
          <w:rtl/>
          <w:lang w:val="en-GB"/>
        </w:rPr>
        <w:t>.</w:t>
      </w:r>
    </w:p>
    <w:p w:rsidR="008A1D53" w:rsidRDefault="008A1D53" w:rsidP="008A1D53">
      <w:pPr>
        <w:ind w:firstLine="0"/>
        <w:rPr>
          <w:rtl/>
          <w:lang w:val="en-GB"/>
        </w:rPr>
      </w:pPr>
    </w:p>
    <w:p w:rsidR="008A1D53" w:rsidRDefault="008A1D53" w:rsidP="008A1D53">
      <w:pPr>
        <w:pStyle w:val="af6"/>
        <w:keepNext/>
        <w:rPr>
          <w:rtl/>
        </w:rPr>
      </w:pPr>
      <w:bookmarkStart w:id="959" w:name="_ETM_Q1_4425694"/>
      <w:bookmarkStart w:id="960" w:name="_ETM_Q1_4425758"/>
      <w:bookmarkStart w:id="961" w:name="_ETM_Q1_4429696"/>
      <w:bookmarkStart w:id="962" w:name="_ETM_Q1_4443130"/>
      <w:bookmarkStart w:id="963" w:name="ET_yor_4762_192"/>
      <w:bookmarkStart w:id="964" w:name="ET_speaker_5726_191"/>
      <w:bookmarkEnd w:id="959"/>
      <w:bookmarkEnd w:id="960"/>
      <w:bookmarkEnd w:id="961"/>
      <w:bookmarkEnd w:id="962"/>
      <w:r w:rsidRPr="008A1D53">
        <w:rPr>
          <w:rStyle w:val="TagStyle"/>
          <w:rtl/>
        </w:rPr>
        <w:t xml:space="preserve"> &lt;&lt; </w:t>
      </w:r>
      <w:proofErr w:type="spellStart"/>
      <w:r w:rsidRPr="008A1D53">
        <w:rPr>
          <w:rStyle w:val="TagStyle"/>
          <w:rtl/>
        </w:rPr>
        <w:t>יור</w:t>
      </w:r>
      <w:proofErr w:type="spellEnd"/>
      <w:r w:rsidRPr="008A1D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1D53">
        <w:rPr>
          <w:rStyle w:val="TagStyle"/>
          <w:rtl/>
        </w:rPr>
        <w:t xml:space="preserve"> &lt;&lt; </w:t>
      </w:r>
      <w:proofErr w:type="spellStart"/>
      <w:r w:rsidRPr="008A1D53">
        <w:rPr>
          <w:rStyle w:val="TagStyle"/>
          <w:rtl/>
        </w:rPr>
        <w:t>יור</w:t>
      </w:r>
      <w:proofErr w:type="spellEnd"/>
      <w:r w:rsidRPr="008A1D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8A1D53" w:rsidRDefault="008A1D53" w:rsidP="008A1D53">
      <w:pPr>
        <w:pStyle w:val="KeepWithNext"/>
        <w:rPr>
          <w:rtl/>
        </w:rPr>
      </w:pPr>
    </w:p>
    <w:p w:rsidR="008A1D53" w:rsidRDefault="008A1D53" w:rsidP="008A1D53">
      <w:pPr>
        <w:rPr>
          <w:rtl/>
        </w:rPr>
      </w:pPr>
      <w:r>
        <w:rPr>
          <w:rFonts w:hint="cs"/>
          <w:rtl/>
        </w:rPr>
        <w:t xml:space="preserve">אם המציאות </w:t>
      </w:r>
      <w:bookmarkStart w:id="965" w:name="_ETM_Q1_4467743"/>
      <w:bookmarkEnd w:id="965"/>
      <w:r>
        <w:rPr>
          <w:rFonts w:hint="cs"/>
          <w:rtl/>
        </w:rPr>
        <w:t>היא שזה באמצע התקופה של עד 24 חודש</w:t>
      </w:r>
      <w:bookmarkStart w:id="966" w:name="_ETM_Q1_4467659"/>
      <w:bookmarkEnd w:id="966"/>
      <w:r>
        <w:rPr>
          <w:rFonts w:hint="cs"/>
          <w:rtl/>
        </w:rPr>
        <w:t xml:space="preserve">, </w:t>
      </w:r>
      <w:r w:rsidR="00772AFE">
        <w:rPr>
          <w:rFonts w:hint="cs"/>
          <w:rtl/>
        </w:rPr>
        <w:t xml:space="preserve">אז </w:t>
      </w:r>
      <w:r>
        <w:rPr>
          <w:rFonts w:hint="cs"/>
          <w:rtl/>
        </w:rPr>
        <w:t>הוא גם מקבל את השלושה חודשים?</w:t>
      </w:r>
    </w:p>
    <w:p w:rsidR="008A1D53" w:rsidRDefault="008A1D53" w:rsidP="008A1D53">
      <w:pPr>
        <w:ind w:firstLine="0"/>
        <w:rPr>
          <w:rtl/>
        </w:rPr>
      </w:pPr>
      <w:bookmarkStart w:id="967" w:name="_ETM_Q1_4471250"/>
      <w:bookmarkStart w:id="968" w:name="_ETM_Q1_4471345"/>
      <w:bookmarkEnd w:id="967"/>
      <w:bookmarkEnd w:id="968"/>
    </w:p>
    <w:p w:rsidR="008A1D53" w:rsidRDefault="008A1D53" w:rsidP="008A1D53">
      <w:pPr>
        <w:pStyle w:val="af9"/>
        <w:keepNext/>
        <w:rPr>
          <w:rtl/>
        </w:rPr>
      </w:pPr>
      <w:bookmarkStart w:id="969" w:name="_ETM_Q1_4471535"/>
      <w:bookmarkStart w:id="970" w:name="_ETM_Q1_4471605"/>
      <w:bookmarkStart w:id="971" w:name="_ETM_Q1_4481567"/>
      <w:bookmarkStart w:id="972" w:name="ET_guest_אפרת_ריץ_193"/>
      <w:bookmarkEnd w:id="969"/>
      <w:bookmarkEnd w:id="970"/>
      <w:bookmarkEnd w:id="971"/>
      <w:r w:rsidRPr="008A1D5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8A1D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8A1D53" w:rsidRDefault="008A1D53" w:rsidP="008A1D53">
      <w:pPr>
        <w:pStyle w:val="KeepWithNext"/>
        <w:rPr>
          <w:rtl/>
        </w:rPr>
      </w:pPr>
    </w:p>
    <w:p w:rsidR="008A1D53" w:rsidRDefault="008A1D53" w:rsidP="008A1D53">
      <w:pPr>
        <w:rPr>
          <w:rtl/>
        </w:rPr>
      </w:pPr>
      <w:bookmarkStart w:id="973" w:name="_ETM_Q1_4481944"/>
      <w:bookmarkStart w:id="974" w:name="_ETM_Q1_4481985"/>
      <w:bookmarkEnd w:id="973"/>
      <w:bookmarkEnd w:id="974"/>
      <w:r>
        <w:rPr>
          <w:rFonts w:hint="cs"/>
          <w:rtl/>
        </w:rPr>
        <w:t xml:space="preserve">אין צורך </w:t>
      </w:r>
      <w:bookmarkStart w:id="975" w:name="_ETM_Q1_4482256"/>
      <w:bookmarkEnd w:id="975"/>
      <w:r>
        <w:rPr>
          <w:rFonts w:hint="cs"/>
          <w:rtl/>
        </w:rPr>
        <w:t xml:space="preserve">שרק תום התקופה ייפול </w:t>
      </w:r>
      <w:r w:rsidR="00D83474">
        <w:rPr>
          <w:rFonts w:hint="cs"/>
          <w:rtl/>
        </w:rPr>
        <w:t xml:space="preserve">בתקופה הקובעת הבעייתית כדי להאריך את התקופה, אלא </w:t>
      </w:r>
      <w:bookmarkStart w:id="976" w:name="_ETM_Q1_4479381"/>
      <w:bookmarkEnd w:id="976"/>
      <w:r w:rsidR="00D83474">
        <w:rPr>
          <w:rFonts w:hint="cs"/>
          <w:rtl/>
        </w:rPr>
        <w:t xml:space="preserve">כל אימת שפגשת את התקופה הבעייתית, בין אם במלואה, </w:t>
      </w:r>
      <w:bookmarkStart w:id="977" w:name="_ETM_Q1_4483845"/>
      <w:bookmarkEnd w:id="977"/>
      <w:r w:rsidR="00D83474">
        <w:rPr>
          <w:rFonts w:hint="cs"/>
          <w:rtl/>
        </w:rPr>
        <w:t>בין אם ביום, בין אם בזמן אחר, מוארכת לך התקופה למכירה, לביצוע הפעולה</w:t>
      </w:r>
      <w:r w:rsidR="00442585">
        <w:rPr>
          <w:rFonts w:hint="cs"/>
          <w:rtl/>
        </w:rPr>
        <w:t>,</w:t>
      </w:r>
      <w:r w:rsidR="00D83474">
        <w:rPr>
          <w:rFonts w:hint="cs"/>
          <w:rtl/>
        </w:rPr>
        <w:t xml:space="preserve"> בשלושה חודשים.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bookmarkEnd w:id="964"/>
    </w:p>
    <w:p w:rsidR="008A1D53" w:rsidRDefault="008A1D53" w:rsidP="008A1D53">
      <w:pPr>
        <w:pStyle w:val="KeepWithNext"/>
        <w:rPr>
          <w:rtl/>
        </w:rPr>
      </w:pPr>
    </w:p>
    <w:p w:rsidR="00D83474" w:rsidRDefault="00D83474" w:rsidP="00D83474">
      <w:pPr>
        <w:pStyle w:val="af9"/>
        <w:keepNext/>
        <w:rPr>
          <w:rtl/>
        </w:rPr>
      </w:pPr>
      <w:bookmarkStart w:id="978" w:name="_ETM_Q1_4443641"/>
      <w:bookmarkStart w:id="979" w:name="_ETM_Q1_4443686"/>
      <w:bookmarkStart w:id="980" w:name="_ETM_Q1_4496404"/>
      <w:bookmarkStart w:id="981" w:name="ET_guest_גק_בלנגה_194"/>
      <w:bookmarkEnd w:id="978"/>
      <w:bookmarkEnd w:id="979"/>
      <w:bookmarkEnd w:id="980"/>
      <w:r w:rsidRPr="00D83474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834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D83474" w:rsidRDefault="00D83474" w:rsidP="00D83474">
      <w:pPr>
        <w:pStyle w:val="KeepWithNext"/>
        <w:rPr>
          <w:rtl/>
        </w:rPr>
      </w:pPr>
    </w:p>
    <w:p w:rsidR="00D83474" w:rsidRDefault="00D83474" w:rsidP="00D83474">
      <w:pPr>
        <w:rPr>
          <w:rtl/>
        </w:rPr>
      </w:pPr>
      <w:bookmarkStart w:id="982" w:name="_ETM_Q1_4496907"/>
      <w:bookmarkStart w:id="983" w:name="_ETM_Q1_4496974"/>
      <w:bookmarkEnd w:id="982"/>
      <w:bookmarkEnd w:id="983"/>
      <w:r>
        <w:rPr>
          <w:rFonts w:hint="cs"/>
          <w:rtl/>
        </w:rPr>
        <w:t>אז זה 2</w:t>
      </w:r>
      <w:bookmarkStart w:id="984" w:name="_ETM_Q1_4490263"/>
      <w:bookmarkEnd w:id="984"/>
      <w:r>
        <w:rPr>
          <w:rFonts w:hint="cs"/>
          <w:rtl/>
        </w:rPr>
        <w:t>7 חודשים.</w:t>
      </w:r>
    </w:p>
    <w:p w:rsidR="00D83474" w:rsidRDefault="00D83474" w:rsidP="00D83474">
      <w:pPr>
        <w:ind w:firstLine="0"/>
        <w:rPr>
          <w:rtl/>
        </w:rPr>
      </w:pPr>
      <w:bookmarkStart w:id="985" w:name="_ETM_Q1_4492644"/>
      <w:bookmarkStart w:id="986" w:name="_ETM_Q1_4492701"/>
      <w:bookmarkStart w:id="987" w:name="_ETM_Q1_4492947"/>
      <w:bookmarkEnd w:id="985"/>
      <w:bookmarkEnd w:id="986"/>
      <w:bookmarkEnd w:id="987"/>
    </w:p>
    <w:p w:rsidR="00D83474" w:rsidRDefault="00D83474" w:rsidP="00D83474">
      <w:pPr>
        <w:pStyle w:val="af6"/>
        <w:keepNext/>
        <w:rPr>
          <w:rtl/>
        </w:rPr>
      </w:pPr>
      <w:bookmarkStart w:id="988" w:name="_ETM_Q1_4493005"/>
      <w:bookmarkStart w:id="989" w:name="_ETM_Q1_4494244"/>
      <w:bookmarkStart w:id="990" w:name="_ETM_Q1_4505685"/>
      <w:bookmarkStart w:id="991" w:name="ET_yor_4762_196"/>
      <w:bookmarkStart w:id="992" w:name="ET_speaker_5726_195"/>
      <w:bookmarkEnd w:id="988"/>
      <w:bookmarkEnd w:id="989"/>
      <w:bookmarkEnd w:id="990"/>
      <w:r w:rsidRPr="00D83474">
        <w:rPr>
          <w:rStyle w:val="TagStyle"/>
          <w:rtl/>
        </w:rPr>
        <w:t xml:space="preserve"> &lt;&lt; </w:t>
      </w:r>
      <w:proofErr w:type="spellStart"/>
      <w:r w:rsidRPr="00D83474">
        <w:rPr>
          <w:rStyle w:val="TagStyle"/>
          <w:rtl/>
        </w:rPr>
        <w:t>יור</w:t>
      </w:r>
      <w:proofErr w:type="spellEnd"/>
      <w:r w:rsidRPr="00D834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3474">
        <w:rPr>
          <w:rStyle w:val="TagStyle"/>
          <w:rtl/>
        </w:rPr>
        <w:t xml:space="preserve"> &lt;&lt; </w:t>
      </w:r>
      <w:proofErr w:type="spellStart"/>
      <w:r w:rsidRPr="00D83474">
        <w:rPr>
          <w:rStyle w:val="TagStyle"/>
          <w:rtl/>
        </w:rPr>
        <w:t>יור</w:t>
      </w:r>
      <w:proofErr w:type="spellEnd"/>
      <w:r w:rsidRPr="00D83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D83474" w:rsidRDefault="00D83474" w:rsidP="00D83474">
      <w:pPr>
        <w:pStyle w:val="KeepWithNext"/>
        <w:rPr>
          <w:rtl/>
        </w:rPr>
      </w:pPr>
    </w:p>
    <w:p w:rsidR="00D83474" w:rsidRDefault="00D83474" w:rsidP="00D83474">
      <w:pPr>
        <w:rPr>
          <w:rtl/>
        </w:rPr>
      </w:pPr>
      <w:bookmarkStart w:id="993" w:name="_ETM_Q1_4506144"/>
      <w:bookmarkStart w:id="994" w:name="_ETM_Q1_4506204"/>
      <w:bookmarkEnd w:id="993"/>
      <w:bookmarkEnd w:id="994"/>
      <w:r>
        <w:rPr>
          <w:rFonts w:hint="cs"/>
          <w:rtl/>
        </w:rPr>
        <w:t xml:space="preserve">אנחנו מאוד רגישים לסעיף הזה. </w:t>
      </w:r>
    </w:p>
    <w:p w:rsidR="00D83474" w:rsidRDefault="00D83474" w:rsidP="00D83474">
      <w:pPr>
        <w:ind w:firstLine="0"/>
        <w:rPr>
          <w:rtl/>
        </w:rPr>
      </w:pPr>
      <w:bookmarkStart w:id="995" w:name="_ETM_Q1_4502766"/>
      <w:bookmarkStart w:id="996" w:name="_ETM_Q1_4502826"/>
      <w:bookmarkEnd w:id="995"/>
      <w:bookmarkEnd w:id="996"/>
    </w:p>
    <w:p w:rsidR="00D83474" w:rsidRDefault="00D83474" w:rsidP="00D83474">
      <w:pPr>
        <w:pStyle w:val="a4"/>
        <w:keepNext/>
        <w:rPr>
          <w:rtl/>
        </w:rPr>
      </w:pPr>
      <w:bookmarkStart w:id="997" w:name="_ETM_Q1_4503124"/>
      <w:bookmarkStart w:id="998" w:name="_ETM_Q1_4503178"/>
      <w:bookmarkStart w:id="999" w:name="_ETM_Q1_4522138"/>
      <w:bookmarkStart w:id="1000" w:name="ET_speaker_5726_197"/>
      <w:bookmarkEnd w:id="997"/>
      <w:bookmarkEnd w:id="998"/>
      <w:bookmarkEnd w:id="999"/>
      <w:r w:rsidRPr="00D834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3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D83474" w:rsidRDefault="00D83474" w:rsidP="00D83474">
      <w:pPr>
        <w:pStyle w:val="KeepWithNext"/>
        <w:rPr>
          <w:rtl/>
        </w:rPr>
      </w:pPr>
    </w:p>
    <w:p w:rsidR="00D83474" w:rsidRDefault="00D83474" w:rsidP="00061BCA">
      <w:pPr>
        <w:rPr>
          <w:rtl/>
        </w:rPr>
      </w:pPr>
      <w:bookmarkStart w:id="1001" w:name="_ETM_Q1_4522484"/>
      <w:bookmarkStart w:id="1002" w:name="_ETM_Q1_4522526"/>
      <w:bookmarkEnd w:id="1001"/>
      <w:bookmarkEnd w:id="1002"/>
      <w:r>
        <w:rPr>
          <w:rFonts w:hint="cs"/>
          <w:rtl/>
        </w:rPr>
        <w:t xml:space="preserve">לכל </w:t>
      </w:r>
      <w:r w:rsidR="00061BCA">
        <w:rPr>
          <w:rFonts w:hint="cs"/>
          <w:rtl/>
        </w:rPr>
        <w:t>אחד</w:t>
      </w:r>
      <w:r>
        <w:rPr>
          <w:rFonts w:hint="cs"/>
          <w:rtl/>
        </w:rPr>
        <w:t xml:space="preserve"> שנופל בתוך </w:t>
      </w:r>
      <w:bookmarkStart w:id="1003" w:name="_ETM_Q1_4520975"/>
      <w:bookmarkEnd w:id="1003"/>
      <w:r>
        <w:rPr>
          <w:rFonts w:hint="cs"/>
          <w:rtl/>
        </w:rPr>
        <w:t>ה-24 חודשים יש שלושה חודשים. למי ש</w:t>
      </w:r>
      <w:r w:rsidR="00061BCA">
        <w:rPr>
          <w:rFonts w:hint="cs"/>
          <w:rtl/>
        </w:rPr>
        <w:t xml:space="preserve">היה לפני זה </w:t>
      </w:r>
      <w:bookmarkStart w:id="1004" w:name="_ETM_Q1_4517807"/>
      <w:bookmarkEnd w:id="1004"/>
      <w:r w:rsidR="00061BCA">
        <w:rPr>
          <w:rFonts w:hint="cs"/>
          <w:rtl/>
        </w:rPr>
        <w:t>אין הארכה.</w:t>
      </w:r>
      <w:r>
        <w:rPr>
          <w:rtl/>
        </w:rPr>
        <w:t xml:space="preserve">  </w:t>
      </w:r>
      <w:bookmarkEnd w:id="992"/>
    </w:p>
    <w:p w:rsidR="00D83474" w:rsidRDefault="00D83474" w:rsidP="00D83474">
      <w:pPr>
        <w:pStyle w:val="KeepWithNext"/>
        <w:rPr>
          <w:rtl/>
        </w:rPr>
      </w:pPr>
    </w:p>
    <w:p w:rsidR="00061BCA" w:rsidRDefault="00061BCA" w:rsidP="00061BCA">
      <w:pPr>
        <w:pStyle w:val="af9"/>
        <w:keepNext/>
        <w:rPr>
          <w:rtl/>
        </w:rPr>
      </w:pPr>
      <w:bookmarkStart w:id="1005" w:name="_ETM_Q1_4494715"/>
      <w:bookmarkStart w:id="1006" w:name="_ETM_Q1_4494779"/>
      <w:bookmarkStart w:id="1007" w:name="_ETM_Q1_4493294"/>
      <w:bookmarkStart w:id="1008" w:name="_ETM_Q1_4493353"/>
      <w:bookmarkStart w:id="1009" w:name="_ETM_Q1_4531575"/>
      <w:bookmarkStart w:id="1010" w:name="ET_guest_גק_בלנגה_198"/>
      <w:bookmarkEnd w:id="1005"/>
      <w:bookmarkEnd w:id="1006"/>
      <w:bookmarkEnd w:id="1007"/>
      <w:bookmarkEnd w:id="1008"/>
      <w:bookmarkEnd w:id="1009"/>
      <w:r w:rsidRPr="00061BCA">
        <w:rPr>
          <w:rStyle w:val="TagStyle"/>
          <w:rtl/>
        </w:rPr>
        <w:t xml:space="preserve"> &lt;&lt; אורח &gt;&gt; </w:t>
      </w:r>
      <w:r>
        <w:rPr>
          <w:rtl/>
        </w:rPr>
        <w:t xml:space="preserve">ג'ק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61B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"/>
    </w:p>
    <w:p w:rsidR="00061BCA" w:rsidRDefault="00061BCA" w:rsidP="00061BCA">
      <w:pPr>
        <w:pStyle w:val="KeepWithNext"/>
        <w:rPr>
          <w:rtl/>
        </w:rPr>
      </w:pPr>
    </w:p>
    <w:p w:rsidR="00061BCA" w:rsidRPr="00061BCA" w:rsidRDefault="00061BCA" w:rsidP="00061BCA">
      <w:pPr>
        <w:rPr>
          <w:rtl/>
        </w:rPr>
      </w:pPr>
      <w:bookmarkStart w:id="1011" w:name="_ETM_Q1_4532100"/>
      <w:bookmarkStart w:id="1012" w:name="_ETM_Q1_4532157"/>
      <w:bookmarkEnd w:id="1011"/>
      <w:bookmarkEnd w:id="1012"/>
      <w:r>
        <w:rPr>
          <w:rFonts w:hint="cs"/>
          <w:rtl/>
        </w:rPr>
        <w:t xml:space="preserve">עדיין הסעיף הזה מאוד רגיש. הארכה טובה ומצוינת, </w:t>
      </w:r>
      <w:bookmarkStart w:id="1013" w:name="_ETM_Q1_4537622"/>
      <w:bookmarkEnd w:id="1013"/>
      <w:r>
        <w:rPr>
          <w:rFonts w:hint="cs"/>
          <w:rtl/>
        </w:rPr>
        <w:t xml:space="preserve">אבל למי שהמועד שלו מסתיים ב-31 בדצמבר </w:t>
      </w:r>
      <w:bookmarkStart w:id="1014" w:name="_ETM_Q1_4537133"/>
      <w:bookmarkEnd w:id="1014"/>
      <w:r>
        <w:rPr>
          <w:rFonts w:hint="cs"/>
          <w:rtl/>
        </w:rPr>
        <w:t>יהיה קשה למכור בינואר ופברואר בגלל המלחמה.</w:t>
      </w:r>
    </w:p>
    <w:p w:rsidR="008A1D53" w:rsidRDefault="008A1D53" w:rsidP="008A1D53">
      <w:pPr>
        <w:pStyle w:val="KeepWithNext"/>
        <w:rPr>
          <w:rtl/>
          <w:lang w:val="en-GB"/>
        </w:rPr>
      </w:pPr>
    </w:p>
    <w:p w:rsidR="00061BCA" w:rsidRDefault="00061BCA" w:rsidP="00061BCA">
      <w:pPr>
        <w:pStyle w:val="a4"/>
        <w:keepNext/>
        <w:rPr>
          <w:rtl/>
          <w:lang w:val="en-GB"/>
        </w:rPr>
      </w:pPr>
      <w:bookmarkStart w:id="1015" w:name="_ETM_Q1_4430274"/>
      <w:bookmarkStart w:id="1016" w:name="_ETM_Q1_4430349"/>
      <w:bookmarkStart w:id="1017" w:name="ET_speaker_5726_199"/>
      <w:bookmarkEnd w:id="1015"/>
      <w:bookmarkEnd w:id="1016"/>
      <w:r w:rsidRPr="00061B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61B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Start w:id="1018" w:name="_ETM_Q1_4550192"/>
      <w:bookmarkEnd w:id="1017"/>
      <w:bookmarkEnd w:id="1018"/>
    </w:p>
    <w:p w:rsidR="00061BCA" w:rsidRDefault="00061BCA" w:rsidP="00061BCA">
      <w:pPr>
        <w:pStyle w:val="a4"/>
        <w:keepNext/>
        <w:rPr>
          <w:rtl/>
          <w:lang w:val="en-GB"/>
        </w:rPr>
      </w:pPr>
      <w:bookmarkStart w:id="1019" w:name="_ETM_Q1_4557754"/>
      <w:bookmarkStart w:id="1020" w:name="_ETM_Q1_4557838"/>
      <w:bookmarkStart w:id="1021" w:name="_ETM_Q1_4557919"/>
      <w:bookmarkEnd w:id="1019"/>
      <w:bookmarkEnd w:id="1020"/>
      <w:bookmarkEnd w:id="1021"/>
    </w:p>
    <w:p w:rsidR="00061BCA" w:rsidRDefault="00061BCA" w:rsidP="00061BCA">
      <w:pPr>
        <w:pStyle w:val="a4"/>
        <w:keepNext/>
        <w:rPr>
          <w:u w:val="none"/>
          <w:rtl/>
          <w:lang w:val="en-GB"/>
        </w:rPr>
      </w:pPr>
      <w:bookmarkStart w:id="1022" w:name="_ETM_Q1_4558004"/>
      <w:bookmarkEnd w:id="1022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>מה אתה מציע?</w:t>
      </w:r>
    </w:p>
    <w:p w:rsidR="00061BCA" w:rsidRDefault="00061BCA" w:rsidP="00061BCA">
      <w:pPr>
        <w:pStyle w:val="a4"/>
        <w:keepNext/>
        <w:rPr>
          <w:u w:val="none"/>
          <w:rtl/>
          <w:lang w:val="en-GB"/>
        </w:rPr>
      </w:pPr>
    </w:p>
    <w:p w:rsidR="00061BCA" w:rsidRDefault="00061BCA" w:rsidP="00061BCA">
      <w:pPr>
        <w:pStyle w:val="af9"/>
        <w:keepNext/>
        <w:rPr>
          <w:rtl/>
          <w:lang w:val="en-GB"/>
        </w:rPr>
      </w:pPr>
      <w:bookmarkStart w:id="1023" w:name="ET_guest_גק_בלנגה_200"/>
      <w:r w:rsidRPr="00061B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061B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3"/>
    </w:p>
    <w:p w:rsidR="00061BCA" w:rsidRDefault="00061BCA" w:rsidP="00061BCA">
      <w:pPr>
        <w:pStyle w:val="KeepWithNext"/>
        <w:rPr>
          <w:rtl/>
          <w:lang w:val="en-GB"/>
        </w:rPr>
      </w:pPr>
    </w:p>
    <w:p w:rsidR="00061BCA" w:rsidRDefault="00061BCA" w:rsidP="00061B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להיות שלאלה שמסיימים עכשיו צריך קצת יותר </w:t>
      </w:r>
      <w:bookmarkStart w:id="1024" w:name="_ETM_Q1_4553816"/>
      <w:bookmarkEnd w:id="1024"/>
      <w:r>
        <w:rPr>
          <w:rFonts w:hint="cs"/>
          <w:rtl/>
          <w:lang w:val="en-GB"/>
        </w:rPr>
        <w:t xml:space="preserve">זמן לנשום. </w:t>
      </w:r>
      <w:bookmarkStart w:id="1025" w:name="_ETM_Q1_4555214"/>
      <w:bookmarkEnd w:id="1025"/>
    </w:p>
    <w:p w:rsidR="00061BCA" w:rsidRDefault="00061BCA" w:rsidP="00061BCA">
      <w:pPr>
        <w:ind w:firstLine="0"/>
        <w:rPr>
          <w:rtl/>
          <w:lang w:val="en-GB"/>
        </w:rPr>
      </w:pPr>
      <w:bookmarkStart w:id="1026" w:name="_ETM_Q1_4555281"/>
      <w:bookmarkStart w:id="1027" w:name="_ETM_Q1_4555549"/>
      <w:bookmarkEnd w:id="1026"/>
      <w:bookmarkEnd w:id="1027"/>
    </w:p>
    <w:p w:rsidR="00101CCB" w:rsidRDefault="00101CCB" w:rsidP="00101CCB">
      <w:pPr>
        <w:pStyle w:val="af9"/>
        <w:keepNext/>
        <w:rPr>
          <w:rtl/>
          <w:lang w:val="en-GB"/>
        </w:rPr>
      </w:pPr>
      <w:bookmarkStart w:id="1028" w:name="_ETM_Q1_4555618"/>
      <w:bookmarkStart w:id="1029" w:name="ET_guest_אפרת_ריץ_201"/>
      <w:bookmarkEnd w:id="1028"/>
      <w:r w:rsidRPr="00101C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101C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9"/>
    </w:p>
    <w:p w:rsidR="00101CCB" w:rsidRDefault="00101CCB" w:rsidP="00101CCB">
      <w:pPr>
        <w:pStyle w:val="KeepWithNext"/>
        <w:rPr>
          <w:rtl/>
          <w:lang w:val="en-GB"/>
        </w:rPr>
      </w:pPr>
    </w:p>
    <w:p w:rsidR="00101CCB" w:rsidRDefault="00101CCB" w:rsidP="00101C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למי שסוף התקופה שלו הוא כרגע יש שלושה חודשים מתום </w:t>
      </w:r>
      <w:bookmarkStart w:id="1030" w:name="_ETM_Q1_4568457"/>
      <w:bookmarkEnd w:id="1030"/>
      <w:r>
        <w:rPr>
          <w:rFonts w:hint="cs"/>
          <w:rtl/>
          <w:lang w:val="en-GB"/>
        </w:rPr>
        <w:t xml:space="preserve">התקופה הקובעת. </w:t>
      </w:r>
    </w:p>
    <w:p w:rsidR="00101CCB" w:rsidRDefault="00101CCB" w:rsidP="00101CCB">
      <w:pPr>
        <w:ind w:firstLine="0"/>
        <w:rPr>
          <w:rtl/>
          <w:lang w:val="en-GB"/>
        </w:rPr>
      </w:pPr>
      <w:bookmarkStart w:id="1031" w:name="_ETM_Q1_4568470"/>
      <w:bookmarkStart w:id="1032" w:name="_ETM_Q1_4568544"/>
      <w:bookmarkStart w:id="1033" w:name="_ETM_Q1_4568795"/>
      <w:bookmarkEnd w:id="1031"/>
      <w:bookmarkEnd w:id="1032"/>
      <w:bookmarkEnd w:id="1033"/>
    </w:p>
    <w:p w:rsidR="00101CCB" w:rsidRDefault="00101CCB" w:rsidP="00101CCB">
      <w:pPr>
        <w:pStyle w:val="a4"/>
        <w:keepNext/>
        <w:rPr>
          <w:rtl/>
          <w:lang w:val="en-GB"/>
        </w:rPr>
      </w:pPr>
      <w:bookmarkStart w:id="1034" w:name="_ETM_Q1_4568875"/>
      <w:bookmarkStart w:id="1035" w:name="_ETM_Q1_4570363"/>
      <w:bookmarkStart w:id="1036" w:name="ET_speaker_5726_202"/>
      <w:bookmarkEnd w:id="1034"/>
      <w:bookmarkEnd w:id="1035"/>
      <w:r w:rsidRPr="00101C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1C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6"/>
    </w:p>
    <w:p w:rsidR="00101CCB" w:rsidRDefault="00101CCB" w:rsidP="00101CCB">
      <w:pPr>
        <w:pStyle w:val="KeepWithNext"/>
        <w:rPr>
          <w:rtl/>
          <w:lang w:val="en-GB"/>
        </w:rPr>
      </w:pPr>
    </w:p>
    <w:p w:rsidR="00CB17AD" w:rsidRDefault="00101CCB" w:rsidP="00CB17AD">
      <w:pPr>
        <w:rPr>
          <w:rtl/>
          <w:lang w:val="en-GB"/>
        </w:rPr>
      </w:pPr>
      <w:bookmarkStart w:id="1037" w:name="_ETM_Q1_4570829"/>
      <w:bookmarkStart w:id="1038" w:name="_ETM_Q1_4570883"/>
      <w:bookmarkEnd w:id="1037"/>
      <w:bookmarkEnd w:id="1038"/>
      <w:r>
        <w:rPr>
          <w:rFonts w:hint="cs"/>
          <w:rtl/>
          <w:lang w:val="en-GB"/>
        </w:rPr>
        <w:t xml:space="preserve">הוא אומר לך שסוף התקופה הקובעת זה </w:t>
      </w:r>
      <w:bookmarkStart w:id="1039" w:name="_ETM_Q1_4571704"/>
      <w:bookmarkEnd w:id="1039"/>
      <w:r w:rsidR="00CB17AD">
        <w:rPr>
          <w:rFonts w:hint="cs"/>
          <w:rtl/>
          <w:lang w:val="en-GB"/>
        </w:rPr>
        <w:t xml:space="preserve">31 בדצמבר. אתם נותנים לו עוד שלושה </w:t>
      </w:r>
      <w:bookmarkStart w:id="1040" w:name="_ETM_Q1_4571061"/>
      <w:bookmarkEnd w:id="1040"/>
      <w:r w:rsidR="00CB17AD">
        <w:rPr>
          <w:rFonts w:hint="cs"/>
          <w:rtl/>
          <w:lang w:val="en-GB"/>
        </w:rPr>
        <w:t>חודשים.</w:t>
      </w:r>
    </w:p>
    <w:p w:rsidR="00CB17AD" w:rsidRDefault="00CB17AD" w:rsidP="00CB17AD">
      <w:pPr>
        <w:ind w:firstLine="0"/>
        <w:rPr>
          <w:rtl/>
          <w:lang w:val="en-GB"/>
        </w:rPr>
      </w:pPr>
      <w:bookmarkStart w:id="1041" w:name="_ETM_Q1_4572290"/>
      <w:bookmarkStart w:id="1042" w:name="_ETM_Q1_4572347"/>
      <w:bookmarkEnd w:id="1041"/>
      <w:bookmarkEnd w:id="1042"/>
    </w:p>
    <w:p w:rsidR="00CB17AD" w:rsidRDefault="00CB17AD" w:rsidP="00CB17AD">
      <w:pPr>
        <w:pStyle w:val="af9"/>
        <w:keepNext/>
        <w:rPr>
          <w:rtl/>
          <w:lang w:val="en-GB"/>
        </w:rPr>
      </w:pPr>
      <w:bookmarkStart w:id="1043" w:name="_ETM_Q1_4572645"/>
      <w:bookmarkStart w:id="1044" w:name="_ETM_Q1_4572708"/>
      <w:bookmarkStart w:id="1045" w:name="ET_guest_אפרת_ריץ_203"/>
      <w:bookmarkEnd w:id="1043"/>
      <w:bookmarkEnd w:id="1044"/>
      <w:r w:rsidRPr="00CB17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CB17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5"/>
    </w:p>
    <w:p w:rsidR="00CB17AD" w:rsidRDefault="00CB17AD" w:rsidP="00CB17AD">
      <w:pPr>
        <w:pStyle w:val="KeepWithNext"/>
        <w:rPr>
          <w:rtl/>
          <w:lang w:val="en-GB"/>
        </w:rPr>
      </w:pPr>
    </w:p>
    <w:p w:rsidR="00CB17AD" w:rsidRDefault="00CB17AD" w:rsidP="00CB17AD">
      <w:pPr>
        <w:rPr>
          <w:rtl/>
          <w:lang w:val="en-GB"/>
        </w:rPr>
      </w:pPr>
      <w:bookmarkStart w:id="1046" w:name="_ETM_Q1_4579581"/>
      <w:bookmarkStart w:id="1047" w:name="_ETM_Q1_4579622"/>
      <w:bookmarkEnd w:id="1046"/>
      <w:bookmarkEnd w:id="1047"/>
      <w:r>
        <w:rPr>
          <w:rFonts w:hint="cs"/>
          <w:rtl/>
          <w:lang w:val="en-GB"/>
        </w:rPr>
        <w:t>מה-7 בינואר.</w:t>
      </w:r>
    </w:p>
    <w:p w:rsidR="00CB17AD" w:rsidRDefault="00CB17AD" w:rsidP="00CB17AD">
      <w:pPr>
        <w:ind w:firstLine="0"/>
        <w:rPr>
          <w:rtl/>
          <w:lang w:val="en-GB"/>
        </w:rPr>
      </w:pPr>
    </w:p>
    <w:p w:rsidR="00CB17AD" w:rsidRDefault="00CB17AD" w:rsidP="00CB17AD">
      <w:pPr>
        <w:pStyle w:val="a4"/>
        <w:keepNext/>
        <w:rPr>
          <w:rtl/>
          <w:lang w:val="en-GB"/>
        </w:rPr>
      </w:pPr>
      <w:bookmarkStart w:id="1048" w:name="_ETM_Q1_4580813"/>
      <w:bookmarkStart w:id="1049" w:name="_ETM_Q1_4580878"/>
      <w:bookmarkStart w:id="1050" w:name="_ETM_Q1_4582928"/>
      <w:bookmarkStart w:id="1051" w:name="ET_speaker_5726_204"/>
      <w:bookmarkEnd w:id="1048"/>
      <w:bookmarkEnd w:id="1049"/>
      <w:bookmarkEnd w:id="1050"/>
      <w:r w:rsidRPr="00CB17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B17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1"/>
    </w:p>
    <w:p w:rsidR="00CB17AD" w:rsidRDefault="00CB17AD" w:rsidP="00CB17AD">
      <w:pPr>
        <w:pStyle w:val="KeepWithNext"/>
        <w:rPr>
          <w:rtl/>
          <w:lang w:val="en-GB"/>
        </w:rPr>
      </w:pPr>
    </w:p>
    <w:p w:rsidR="00CB17AD" w:rsidRDefault="00CB17AD" w:rsidP="00CB17AD">
      <w:pPr>
        <w:rPr>
          <w:rtl/>
          <w:lang w:val="en-GB"/>
        </w:rPr>
      </w:pPr>
      <w:bookmarkStart w:id="1052" w:name="_ETM_Q1_4583414"/>
      <w:bookmarkStart w:id="1053" w:name="_ETM_Q1_4583481"/>
      <w:bookmarkEnd w:id="1052"/>
      <w:bookmarkEnd w:id="1053"/>
      <w:r>
        <w:rPr>
          <w:rFonts w:hint="cs"/>
          <w:rtl/>
          <w:lang w:val="en-GB"/>
        </w:rPr>
        <w:t xml:space="preserve">הוא אומר שזה זמן שעדיין יש אי ודאות </w:t>
      </w:r>
      <w:bookmarkStart w:id="1054" w:name="_ETM_Q1_4587642"/>
      <w:bookmarkEnd w:id="1054"/>
      <w:r>
        <w:rPr>
          <w:rFonts w:hint="cs"/>
          <w:rtl/>
          <w:lang w:val="en-GB"/>
        </w:rPr>
        <w:t xml:space="preserve">בשוק. </w:t>
      </w:r>
      <w:bookmarkStart w:id="1055" w:name="_ETM_Q1_4597802"/>
      <w:bookmarkEnd w:id="1055"/>
    </w:p>
    <w:p w:rsidR="00CB17AD" w:rsidRDefault="00CB17AD" w:rsidP="00CB17AD">
      <w:pPr>
        <w:ind w:firstLine="0"/>
        <w:rPr>
          <w:rtl/>
          <w:lang w:val="en-GB"/>
        </w:rPr>
      </w:pPr>
      <w:bookmarkStart w:id="1056" w:name="_ETM_Q1_4597856"/>
      <w:bookmarkStart w:id="1057" w:name="_ETM_Q1_4598288"/>
      <w:bookmarkEnd w:id="1056"/>
      <w:bookmarkEnd w:id="1057"/>
    </w:p>
    <w:p w:rsidR="00CB17AD" w:rsidRDefault="00CB17AD" w:rsidP="00CB17AD">
      <w:pPr>
        <w:pStyle w:val="af9"/>
        <w:keepNext/>
        <w:rPr>
          <w:rtl/>
          <w:lang w:val="en-GB"/>
        </w:rPr>
      </w:pPr>
      <w:bookmarkStart w:id="1058" w:name="_ETM_Q1_4598351"/>
      <w:bookmarkStart w:id="1059" w:name="ET_guest_אפרת_ריץ_205"/>
      <w:bookmarkEnd w:id="1058"/>
      <w:r w:rsidRPr="00CB17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CB17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9"/>
    </w:p>
    <w:p w:rsidR="00CB17AD" w:rsidRDefault="00CB17AD" w:rsidP="00CB17AD">
      <w:pPr>
        <w:pStyle w:val="KeepWithNext"/>
        <w:rPr>
          <w:rtl/>
          <w:lang w:val="en-GB"/>
        </w:rPr>
      </w:pPr>
    </w:p>
    <w:p w:rsidR="00CB17AD" w:rsidRDefault="00CB17AD" w:rsidP="00CB17A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(2) סעיף 49ג(1);</w:t>
      </w:r>
    </w:p>
    <w:p w:rsidR="00CB17AD" w:rsidRDefault="00CB17AD" w:rsidP="00CB17AD">
      <w:pPr>
        <w:rPr>
          <w:rtl/>
          <w:lang w:val="en-GB"/>
        </w:rPr>
      </w:pPr>
    </w:p>
    <w:p w:rsidR="00CB17AD" w:rsidRDefault="00CB17AD" w:rsidP="00CB17AD">
      <w:pPr>
        <w:pStyle w:val="af9"/>
        <w:keepNext/>
        <w:rPr>
          <w:rtl/>
          <w:lang w:val="en-GB"/>
        </w:rPr>
      </w:pPr>
      <w:bookmarkStart w:id="1060" w:name="ET_guest_רחלי_בן_יהודה_206"/>
      <w:r w:rsidRPr="00CB17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CB17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0"/>
    </w:p>
    <w:p w:rsidR="00CB17AD" w:rsidRDefault="00CB17AD" w:rsidP="00CB17AD">
      <w:pPr>
        <w:pStyle w:val="KeepWithNext"/>
        <w:rPr>
          <w:rtl/>
          <w:lang w:val="en-GB"/>
        </w:rPr>
      </w:pPr>
    </w:p>
    <w:p w:rsidR="00CB17AD" w:rsidRDefault="00CB17AD" w:rsidP="00CB17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ג(1) </w:t>
      </w:r>
      <w:bookmarkStart w:id="1061" w:name="_ETM_Q1_4603330"/>
      <w:bookmarkEnd w:id="1061"/>
      <w:r>
        <w:rPr>
          <w:rFonts w:hint="cs"/>
          <w:rtl/>
          <w:lang w:val="en-GB"/>
        </w:rPr>
        <w:t xml:space="preserve">מתייחס למס שבח, לרכישת דירה חלופית. </w:t>
      </w:r>
    </w:p>
    <w:p w:rsidR="00CB17AD" w:rsidRDefault="00CB17AD" w:rsidP="00CB17AD">
      <w:pPr>
        <w:ind w:firstLine="0"/>
        <w:rPr>
          <w:rtl/>
          <w:lang w:val="en-GB"/>
        </w:rPr>
      </w:pPr>
      <w:bookmarkStart w:id="1062" w:name="_ETM_Q1_4606070"/>
      <w:bookmarkStart w:id="1063" w:name="_ETM_Q1_4606128"/>
      <w:bookmarkStart w:id="1064" w:name="_ETM_Q1_4606373"/>
      <w:bookmarkEnd w:id="1062"/>
      <w:bookmarkEnd w:id="1063"/>
      <w:bookmarkEnd w:id="1064"/>
    </w:p>
    <w:p w:rsidR="00CB17AD" w:rsidRDefault="00CB17AD" w:rsidP="00CB17AD">
      <w:pPr>
        <w:pStyle w:val="af9"/>
        <w:keepNext/>
        <w:rPr>
          <w:rtl/>
          <w:lang w:val="en-GB"/>
        </w:rPr>
      </w:pPr>
      <w:bookmarkStart w:id="1065" w:name="_ETM_Q1_4606441"/>
      <w:bookmarkStart w:id="1066" w:name="ET_guest_שגית_שער_לקור_207"/>
      <w:bookmarkEnd w:id="1065"/>
      <w:r w:rsidRPr="00CB17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CB17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6"/>
    </w:p>
    <w:p w:rsidR="00CB17AD" w:rsidRDefault="00CB17AD" w:rsidP="00CB17AD">
      <w:pPr>
        <w:pStyle w:val="KeepWithNext"/>
        <w:rPr>
          <w:rtl/>
          <w:lang w:val="en-GB"/>
        </w:rPr>
      </w:pPr>
    </w:p>
    <w:p w:rsidR="00CB17AD" w:rsidRDefault="00CB17AD" w:rsidP="00D724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סעיף </w:t>
      </w:r>
      <w:bookmarkStart w:id="1067" w:name="_ETM_Q1_4601918"/>
      <w:bookmarkEnd w:id="1067"/>
      <w:r>
        <w:rPr>
          <w:rFonts w:hint="cs"/>
          <w:rtl/>
          <w:lang w:val="en-GB"/>
        </w:rPr>
        <w:t>שמדבר על מתי הגדרת דירה יחידה תיחשב כדירה יחידה</w:t>
      </w:r>
      <w:r w:rsidR="00B267B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אם אתה </w:t>
      </w:r>
      <w:bookmarkStart w:id="1068" w:name="_ETM_Q1_4630964"/>
      <w:bookmarkEnd w:id="1068"/>
      <w:r>
        <w:rPr>
          <w:rFonts w:hint="cs"/>
          <w:rtl/>
          <w:lang w:val="en-GB"/>
        </w:rPr>
        <w:t xml:space="preserve">קונה דירה ובתוך 12 חודשים </w:t>
      </w:r>
      <w:r w:rsidR="00B267B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ונ</w:t>
      </w:r>
      <w:bookmarkStart w:id="1069" w:name="_ETM_Q1_4624986"/>
      <w:bookmarkEnd w:id="1069"/>
      <w:r w:rsidR="00B267B6">
        <w:rPr>
          <w:rFonts w:hint="cs"/>
          <w:rtl/>
          <w:lang w:val="en-GB"/>
        </w:rPr>
        <w:t xml:space="preserve">ה דירה אחרת, </w:t>
      </w:r>
      <w:r>
        <w:rPr>
          <w:rFonts w:hint="cs"/>
          <w:rtl/>
          <w:lang w:val="en-GB"/>
        </w:rPr>
        <w:t xml:space="preserve">זה ייחשב לך כדירה חליפית. מאריכים את התקופה הזאת.  </w:t>
      </w:r>
    </w:p>
    <w:p w:rsidR="00CB17AD" w:rsidRDefault="00CB17AD" w:rsidP="00B267B6">
      <w:pPr>
        <w:ind w:firstLine="0"/>
        <w:rPr>
          <w:rtl/>
          <w:lang w:val="en-GB"/>
        </w:rPr>
      </w:pPr>
      <w:bookmarkStart w:id="1070" w:name="_ETM_Q1_4610311"/>
      <w:bookmarkStart w:id="1071" w:name="_ETM_Q1_4610391"/>
      <w:bookmarkEnd w:id="1070"/>
      <w:bookmarkEnd w:id="1071"/>
    </w:p>
    <w:p w:rsidR="00B267B6" w:rsidRDefault="00B267B6" w:rsidP="00B267B6">
      <w:pPr>
        <w:pStyle w:val="af9"/>
        <w:keepNext/>
        <w:rPr>
          <w:rtl/>
          <w:lang w:val="en-GB"/>
        </w:rPr>
      </w:pPr>
      <w:bookmarkStart w:id="1072" w:name="_ETM_Q1_4632784"/>
      <w:bookmarkStart w:id="1073" w:name="_ETM_Q1_4632844"/>
      <w:bookmarkStart w:id="1074" w:name="_ETM_Q1_4634282"/>
      <w:bookmarkStart w:id="1075" w:name="ET_guest_גק_בלנגה_208"/>
      <w:bookmarkEnd w:id="1072"/>
      <w:bookmarkEnd w:id="1073"/>
      <w:bookmarkEnd w:id="1074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5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Default="00B267B6" w:rsidP="00B267B6">
      <w:pPr>
        <w:rPr>
          <w:rtl/>
          <w:lang w:val="en-GB"/>
        </w:rPr>
      </w:pPr>
      <w:bookmarkStart w:id="1076" w:name="_ETM_Q1_4634739"/>
      <w:bookmarkStart w:id="1077" w:name="_ETM_Q1_4634808"/>
      <w:bookmarkEnd w:id="1076"/>
      <w:bookmarkEnd w:id="1077"/>
      <w:r>
        <w:rPr>
          <w:rFonts w:hint="cs"/>
          <w:rtl/>
          <w:lang w:val="en-GB"/>
        </w:rPr>
        <w:t xml:space="preserve">זה סעיף הפוך של מס </w:t>
      </w:r>
      <w:bookmarkStart w:id="1078" w:name="_ETM_Q1_4639150"/>
      <w:bookmarkEnd w:id="1078"/>
      <w:r>
        <w:rPr>
          <w:rFonts w:hint="cs"/>
          <w:rtl/>
          <w:lang w:val="en-GB"/>
        </w:rPr>
        <w:t>רכישה ומס שבח.</w:t>
      </w:r>
    </w:p>
    <w:p w:rsidR="00B267B6" w:rsidRDefault="00B267B6" w:rsidP="00B267B6">
      <w:pPr>
        <w:ind w:firstLine="0"/>
        <w:rPr>
          <w:rtl/>
          <w:lang w:val="en-GB"/>
        </w:rPr>
      </w:pPr>
      <w:bookmarkStart w:id="1079" w:name="_ETM_Q1_4641001"/>
      <w:bookmarkStart w:id="1080" w:name="_ETM_Q1_4641079"/>
      <w:bookmarkEnd w:id="1079"/>
      <w:bookmarkEnd w:id="1080"/>
    </w:p>
    <w:p w:rsidR="00B267B6" w:rsidRDefault="00B267B6" w:rsidP="00B267B6">
      <w:pPr>
        <w:pStyle w:val="af9"/>
        <w:keepNext/>
        <w:rPr>
          <w:rtl/>
          <w:lang w:val="en-GB"/>
        </w:rPr>
      </w:pPr>
      <w:bookmarkStart w:id="1081" w:name="_ETM_Q1_4641274"/>
      <w:bookmarkStart w:id="1082" w:name="_ETM_Q1_4641331"/>
      <w:bookmarkStart w:id="1083" w:name="ET_guest_אפרת_ריץ_209"/>
      <w:bookmarkEnd w:id="1081"/>
      <w:bookmarkEnd w:id="1082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3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Pr="00B267B6" w:rsidRDefault="00B267B6" w:rsidP="00B267B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(3) סעיף 49ה(א)(2) ו-(4);</w:t>
      </w:r>
    </w:p>
    <w:p w:rsidR="00CB17AD" w:rsidRDefault="00CB17AD" w:rsidP="00CB17AD">
      <w:pPr>
        <w:rPr>
          <w:rtl/>
          <w:lang w:val="en-GB"/>
        </w:rPr>
      </w:pPr>
      <w:bookmarkStart w:id="1084" w:name="_ETM_Q1_4611479"/>
      <w:bookmarkStart w:id="1085" w:name="_ETM_Q1_4611552"/>
      <w:bookmarkEnd w:id="1084"/>
      <w:bookmarkEnd w:id="1085"/>
      <w:r>
        <w:rPr>
          <w:rFonts w:hint="cs"/>
          <w:rtl/>
          <w:lang w:val="en-GB"/>
        </w:rPr>
        <w:t xml:space="preserve"> </w:t>
      </w:r>
    </w:p>
    <w:p w:rsidR="00B267B6" w:rsidRDefault="00B267B6" w:rsidP="00B267B6">
      <w:pPr>
        <w:pStyle w:val="a4"/>
        <w:keepNext/>
        <w:rPr>
          <w:rtl/>
          <w:lang w:val="en-GB"/>
        </w:rPr>
      </w:pPr>
      <w:bookmarkStart w:id="1086" w:name="_ETM_Q1_4647716"/>
      <w:bookmarkStart w:id="1087" w:name="_ETM_Q1_4647772"/>
      <w:bookmarkStart w:id="1088" w:name="_ETM_Q1_4649462"/>
      <w:bookmarkStart w:id="1089" w:name="ET_speaker_שלומית_ארליך_210"/>
      <w:bookmarkEnd w:id="1086"/>
      <w:bookmarkEnd w:id="1087"/>
      <w:bookmarkEnd w:id="1088"/>
      <w:r w:rsidRPr="00B267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267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Default="00B267B6" w:rsidP="00B267B6">
      <w:pPr>
        <w:rPr>
          <w:rtl/>
          <w:lang w:val="en-GB"/>
        </w:rPr>
      </w:pPr>
      <w:bookmarkStart w:id="1090" w:name="_ETM_Q1_4649972"/>
      <w:bookmarkStart w:id="1091" w:name="_ETM_Q1_4650039"/>
      <w:bookmarkEnd w:id="1090"/>
      <w:bookmarkEnd w:id="1091"/>
      <w:r>
        <w:rPr>
          <w:rFonts w:hint="cs"/>
          <w:rtl/>
          <w:lang w:val="en-GB"/>
        </w:rPr>
        <w:t xml:space="preserve">למה התייחסתם פה לסעיפים קטנים? </w:t>
      </w:r>
      <w:bookmarkStart w:id="1092" w:name="_ETM_Q1_4645736"/>
      <w:bookmarkEnd w:id="1092"/>
      <w:r>
        <w:rPr>
          <w:rFonts w:hint="cs"/>
          <w:rtl/>
          <w:lang w:val="en-GB"/>
        </w:rPr>
        <w:t>בקורונה זה היה 49ה כולו.</w:t>
      </w:r>
    </w:p>
    <w:p w:rsidR="00B267B6" w:rsidRDefault="00B267B6" w:rsidP="00B267B6">
      <w:pPr>
        <w:ind w:firstLine="0"/>
        <w:rPr>
          <w:rtl/>
          <w:lang w:val="en-GB"/>
        </w:rPr>
      </w:pPr>
      <w:bookmarkStart w:id="1093" w:name="_ETM_Q1_4653350"/>
      <w:bookmarkStart w:id="1094" w:name="_ETM_Q1_4653416"/>
      <w:bookmarkEnd w:id="1093"/>
      <w:bookmarkEnd w:id="1094"/>
    </w:p>
    <w:p w:rsidR="00B267B6" w:rsidRDefault="00B267B6" w:rsidP="00B267B6">
      <w:pPr>
        <w:pStyle w:val="af9"/>
        <w:keepNext/>
        <w:rPr>
          <w:rtl/>
          <w:lang w:val="en-GB"/>
        </w:rPr>
      </w:pPr>
      <w:bookmarkStart w:id="1095" w:name="_ETM_Q1_4653790"/>
      <w:bookmarkStart w:id="1096" w:name="_ETM_Q1_4653859"/>
      <w:bookmarkStart w:id="1097" w:name="ET_guest_שגית_שער_לקור_211"/>
      <w:bookmarkEnd w:id="1095"/>
      <w:bookmarkEnd w:id="1096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B26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7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Default="00B267B6" w:rsidP="00B267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49ה מתייחס </w:t>
      </w:r>
      <w:proofErr w:type="spellStart"/>
      <w:r>
        <w:rPr>
          <w:rFonts w:hint="cs"/>
          <w:rtl/>
          <w:lang w:val="en-GB"/>
        </w:rPr>
        <w:t>להכל</w:t>
      </w:r>
      <w:proofErr w:type="spellEnd"/>
      <w:r>
        <w:rPr>
          <w:rFonts w:hint="cs"/>
          <w:rtl/>
          <w:lang w:val="en-GB"/>
        </w:rPr>
        <w:t xml:space="preserve">. </w:t>
      </w:r>
    </w:p>
    <w:p w:rsidR="00B267B6" w:rsidRDefault="00B267B6" w:rsidP="00B267B6">
      <w:pPr>
        <w:ind w:firstLine="0"/>
        <w:rPr>
          <w:rtl/>
          <w:lang w:val="en-GB"/>
        </w:rPr>
      </w:pPr>
      <w:bookmarkStart w:id="1098" w:name="_ETM_Q1_4659026"/>
      <w:bookmarkStart w:id="1099" w:name="_ETM_Q1_4659097"/>
      <w:bookmarkEnd w:id="1098"/>
      <w:bookmarkEnd w:id="1099"/>
    </w:p>
    <w:p w:rsidR="00B267B6" w:rsidRDefault="00B267B6" w:rsidP="00B267B6">
      <w:pPr>
        <w:pStyle w:val="a4"/>
        <w:keepNext/>
        <w:rPr>
          <w:rtl/>
          <w:lang w:val="en-GB"/>
        </w:rPr>
      </w:pPr>
      <w:bookmarkStart w:id="1100" w:name="_ETM_Q1_4659328"/>
      <w:bookmarkStart w:id="1101" w:name="_ETM_Q1_4659396"/>
      <w:bookmarkStart w:id="1102" w:name="_ETM_Q1_4660526"/>
      <w:bookmarkStart w:id="1103" w:name="ET_speaker_שלומית_ארליך_212"/>
      <w:bookmarkEnd w:id="1100"/>
      <w:bookmarkEnd w:id="1101"/>
      <w:bookmarkEnd w:id="1102"/>
      <w:r w:rsidRPr="00B267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267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3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Default="00B267B6" w:rsidP="00B267B6">
      <w:pPr>
        <w:rPr>
          <w:rtl/>
          <w:lang w:val="en-GB"/>
        </w:rPr>
      </w:pPr>
      <w:bookmarkStart w:id="1104" w:name="_ETM_Q1_4660983"/>
      <w:bookmarkStart w:id="1105" w:name="_ETM_Q1_4661033"/>
      <w:bookmarkEnd w:id="1104"/>
      <w:bookmarkEnd w:id="1105"/>
      <w:r>
        <w:rPr>
          <w:rFonts w:hint="cs"/>
          <w:rtl/>
          <w:lang w:val="en-GB"/>
        </w:rPr>
        <w:t xml:space="preserve">לא, זה </w:t>
      </w:r>
      <w:bookmarkStart w:id="1106" w:name="_ETM_Q1_4653377"/>
      <w:bookmarkEnd w:id="1106"/>
      <w:r>
        <w:rPr>
          <w:rFonts w:hint="cs"/>
          <w:rtl/>
          <w:lang w:val="en-GB"/>
        </w:rPr>
        <w:t xml:space="preserve">(א)(2) ו-(4). </w:t>
      </w:r>
    </w:p>
    <w:p w:rsidR="00B267B6" w:rsidRDefault="00B267B6" w:rsidP="00B267B6">
      <w:pPr>
        <w:ind w:firstLine="0"/>
        <w:rPr>
          <w:rtl/>
          <w:lang w:val="en-GB"/>
        </w:rPr>
      </w:pPr>
      <w:bookmarkStart w:id="1107" w:name="_ETM_Q1_4660118"/>
      <w:bookmarkStart w:id="1108" w:name="_ETM_Q1_4660192"/>
      <w:bookmarkEnd w:id="1107"/>
      <w:bookmarkEnd w:id="1108"/>
    </w:p>
    <w:p w:rsidR="00B267B6" w:rsidRDefault="00B267B6" w:rsidP="00B267B6">
      <w:pPr>
        <w:pStyle w:val="af9"/>
        <w:keepNext/>
        <w:rPr>
          <w:rtl/>
          <w:lang w:val="en-GB"/>
        </w:rPr>
      </w:pPr>
      <w:bookmarkStart w:id="1109" w:name="_ETM_Q1_4660425"/>
      <w:bookmarkStart w:id="1110" w:name="_ETM_Q1_4660492"/>
      <w:bookmarkStart w:id="1111" w:name="_ETM_Q1_4661131"/>
      <w:bookmarkStart w:id="1112" w:name="ET_guest_אפרת_ריץ_213"/>
      <w:bookmarkEnd w:id="1109"/>
      <w:bookmarkEnd w:id="1110"/>
      <w:bookmarkEnd w:id="1111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2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Pr="00B267B6" w:rsidRDefault="00B267B6" w:rsidP="00B267B6">
      <w:pPr>
        <w:rPr>
          <w:rtl/>
          <w:lang w:val="en-GB"/>
        </w:rPr>
      </w:pPr>
      <w:bookmarkStart w:id="1113" w:name="_ETM_Q1_4661601"/>
      <w:bookmarkStart w:id="1114" w:name="_ETM_Q1_4661660"/>
      <w:bookmarkEnd w:id="1113"/>
      <w:bookmarkEnd w:id="1114"/>
      <w:r>
        <w:rPr>
          <w:rFonts w:hint="cs"/>
          <w:rtl/>
          <w:lang w:val="en-GB"/>
        </w:rPr>
        <w:t xml:space="preserve">זה הדיוקים של הנוסח. לא השמטנו מועדים.  </w:t>
      </w:r>
      <w:bookmarkStart w:id="1115" w:name="_ETM_Q1_4659467"/>
      <w:bookmarkEnd w:id="1115"/>
    </w:p>
    <w:p w:rsidR="00101CCB" w:rsidRDefault="00101CCB" w:rsidP="00CB17AD">
      <w:pPr>
        <w:ind w:firstLine="0"/>
        <w:rPr>
          <w:rtl/>
          <w:lang w:val="en-GB"/>
        </w:rPr>
      </w:pPr>
      <w:bookmarkStart w:id="1116" w:name="_ETM_Q1_4576802"/>
      <w:bookmarkStart w:id="1117" w:name="_ETM_Q1_4576875"/>
      <w:bookmarkEnd w:id="1116"/>
      <w:bookmarkEnd w:id="1117"/>
      <w:r>
        <w:rPr>
          <w:rFonts w:hint="cs"/>
          <w:rtl/>
          <w:lang w:val="en-GB"/>
        </w:rPr>
        <w:t xml:space="preserve"> </w:t>
      </w:r>
    </w:p>
    <w:p w:rsidR="00B267B6" w:rsidRDefault="00B267B6" w:rsidP="00B267B6">
      <w:pPr>
        <w:pStyle w:val="af9"/>
        <w:keepNext/>
        <w:rPr>
          <w:rtl/>
          <w:lang w:val="en-GB"/>
        </w:rPr>
      </w:pPr>
      <w:bookmarkStart w:id="1118" w:name="ET_guest_שגית_שער_לקור_214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שגית שער לקור:</w:t>
      </w:r>
      <w:r w:rsidRPr="00B267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8"/>
    </w:p>
    <w:p w:rsidR="00B267B6" w:rsidRDefault="00B267B6" w:rsidP="00B267B6">
      <w:pPr>
        <w:pStyle w:val="KeepWithNext"/>
        <w:rPr>
          <w:rtl/>
          <w:lang w:val="en-GB"/>
        </w:rPr>
      </w:pPr>
    </w:p>
    <w:p w:rsidR="00B267B6" w:rsidRDefault="00B267B6" w:rsidP="00B267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49ה מתייחס לפטור חד פעמי. אם אתה מוכר שתי </w:t>
      </w:r>
      <w:bookmarkStart w:id="1119" w:name="_ETM_Q1_4679412"/>
      <w:bookmarkEnd w:id="1119"/>
      <w:r>
        <w:rPr>
          <w:rFonts w:hint="cs"/>
          <w:rtl/>
          <w:lang w:val="en-GB"/>
        </w:rPr>
        <w:t xml:space="preserve">דירות וקונה דירה אחת גדולה, אתה יכול לקבל פטור ממס </w:t>
      </w:r>
      <w:bookmarkStart w:id="1120" w:name="_ETM_Q1_4685878"/>
      <w:bookmarkEnd w:id="1120"/>
      <w:r>
        <w:rPr>
          <w:rFonts w:hint="cs"/>
          <w:rtl/>
          <w:lang w:val="en-GB"/>
        </w:rPr>
        <w:t xml:space="preserve">שבח בשתי הדירות הקטנות. כמובן שזה מוגבל בזמנים. </w:t>
      </w:r>
    </w:p>
    <w:p w:rsidR="00F64AD9" w:rsidRDefault="00F64AD9" w:rsidP="00F64AD9">
      <w:pPr>
        <w:ind w:firstLine="0"/>
        <w:rPr>
          <w:rtl/>
          <w:lang w:val="en-GB"/>
        </w:rPr>
      </w:pPr>
    </w:p>
    <w:p w:rsidR="00F64AD9" w:rsidRDefault="00F64AD9" w:rsidP="00F64AD9">
      <w:pPr>
        <w:pStyle w:val="af9"/>
        <w:keepNext/>
        <w:rPr>
          <w:rtl/>
          <w:lang w:val="en-GB"/>
        </w:rPr>
      </w:pPr>
      <w:bookmarkStart w:id="1121" w:name="_ETM_Q1_4717636"/>
      <w:bookmarkStart w:id="1122" w:name="ET_guest_אפרת_ריץ_215"/>
      <w:bookmarkEnd w:id="1121"/>
      <w:r w:rsidRPr="00F64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F64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2"/>
    </w:p>
    <w:p w:rsidR="00F64AD9" w:rsidRDefault="00F64AD9" w:rsidP="00F64AD9">
      <w:pPr>
        <w:pStyle w:val="KeepWithNext"/>
        <w:rPr>
          <w:rtl/>
          <w:lang w:val="en-GB"/>
        </w:rPr>
      </w:pPr>
    </w:p>
    <w:p w:rsidR="00F64AD9" w:rsidRDefault="00F64AD9" w:rsidP="00F64AD9">
      <w:pPr>
        <w:rPr>
          <w:rtl/>
          <w:lang w:val="en-GB"/>
        </w:rPr>
      </w:pPr>
      <w:bookmarkStart w:id="1123" w:name="_ETM_Q1_4718052"/>
      <w:bookmarkStart w:id="1124" w:name="_ETM_Q1_4718085"/>
      <w:bookmarkEnd w:id="1123"/>
      <w:bookmarkEnd w:id="112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(4) סעיף 104א(ב)(1), סעיף 104(ב)(4) וסעיף 105(ג)(14). </w:t>
      </w:r>
    </w:p>
    <w:p w:rsidR="00F64AD9" w:rsidRDefault="00F64AD9" w:rsidP="00F64AD9">
      <w:pPr>
        <w:rPr>
          <w:rtl/>
          <w:lang w:val="en-GB"/>
        </w:rPr>
      </w:pPr>
    </w:p>
    <w:p w:rsidR="00F64AD9" w:rsidRDefault="00F64AD9" w:rsidP="00F64A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כאן זו תקופה לבניית בניין בהקשר של שינוי המבנה </w:t>
      </w:r>
      <w:bookmarkStart w:id="1125" w:name="_ETM_Q1_4734810"/>
      <w:bookmarkEnd w:id="1125"/>
      <w:r>
        <w:rPr>
          <w:rFonts w:hint="cs"/>
          <w:rtl/>
          <w:lang w:val="en-GB"/>
        </w:rPr>
        <w:t xml:space="preserve">ומס הכנסה. יש תקופה של חמש שנים. אנחנו מאריכים אותה </w:t>
      </w:r>
      <w:bookmarkStart w:id="1126" w:name="_ETM_Q1_4743443"/>
      <w:bookmarkEnd w:id="1126"/>
      <w:r>
        <w:rPr>
          <w:rFonts w:hint="cs"/>
          <w:rtl/>
          <w:lang w:val="en-GB"/>
        </w:rPr>
        <w:t>לא רק בתום התקופה אלא באופן כללי</w:t>
      </w:r>
      <w:r w:rsidR="004425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 </w:t>
      </w:r>
      <w:bookmarkStart w:id="1127" w:name="_ETM_Q1_4751598"/>
      <w:bookmarkEnd w:id="1127"/>
      <w:r>
        <w:rPr>
          <w:rFonts w:hint="cs"/>
          <w:rtl/>
          <w:lang w:val="en-GB"/>
        </w:rPr>
        <w:t xml:space="preserve">קשור לבנייה של הבניין. </w:t>
      </w:r>
    </w:p>
    <w:p w:rsidR="00F64AD9" w:rsidRDefault="00F64AD9" w:rsidP="00F64AD9">
      <w:pPr>
        <w:rPr>
          <w:rtl/>
          <w:lang w:val="en-GB"/>
        </w:rPr>
      </w:pPr>
    </w:p>
    <w:p w:rsidR="00F64AD9" w:rsidRDefault="00F64AD9" w:rsidP="00F64AD9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חלה תקופה מוגדרת, כולה </w:t>
      </w:r>
      <w:bookmarkStart w:id="1128" w:name="_ETM_Q1_4753957"/>
      <w:bookmarkEnd w:id="1128"/>
      <w:r>
        <w:rPr>
          <w:rFonts w:hint="cs"/>
          <w:rtl/>
          <w:lang w:val="en-GB"/>
        </w:rPr>
        <w:t xml:space="preserve">או חלקה, בתקופה </w:t>
      </w:r>
    </w:p>
    <w:p w:rsidR="00F64AD9" w:rsidRDefault="00F64AD9" w:rsidP="00F64AD9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הקובעת, יידחה היום האחרון של התקופה המוגדרת</w:t>
      </w:r>
    </w:p>
    <w:p w:rsidR="00F64AD9" w:rsidRDefault="00F64AD9" w:rsidP="00F64AD9">
      <w:pPr>
        <w:ind w:left="2880" w:firstLine="0"/>
        <w:rPr>
          <w:rtl/>
          <w:lang w:val="en-GB"/>
        </w:rPr>
      </w:pPr>
      <w:bookmarkStart w:id="1129" w:name="_ETM_Q1_4756755"/>
      <w:bookmarkStart w:id="1130" w:name="_ETM_Q1_4756819"/>
      <w:bookmarkEnd w:id="1129"/>
      <w:bookmarkEnd w:id="1130"/>
      <w:r>
        <w:rPr>
          <w:rFonts w:hint="cs"/>
          <w:rtl/>
          <w:lang w:val="en-GB"/>
        </w:rPr>
        <w:t>בשלו</w:t>
      </w:r>
      <w:bookmarkStart w:id="1131" w:name="_ETM_Q1_4758623"/>
      <w:bookmarkEnd w:id="1131"/>
      <w:r>
        <w:rPr>
          <w:rFonts w:hint="cs"/>
          <w:rtl/>
          <w:lang w:val="en-GB"/>
        </w:rPr>
        <w:t xml:space="preserve">שה חודשים שתחילתם במועד כמפורט להלן, </w:t>
      </w:r>
    </w:p>
    <w:p w:rsidR="00F64AD9" w:rsidRPr="00F64AD9" w:rsidRDefault="00F64AD9" w:rsidP="00F64AD9">
      <w:pPr>
        <w:ind w:left="2880" w:firstLine="0"/>
        <w:rPr>
          <w:rtl/>
          <w:lang w:val="en-GB"/>
        </w:rPr>
      </w:pPr>
      <w:bookmarkStart w:id="1132" w:name="_ETM_Q1_4761847"/>
      <w:bookmarkStart w:id="1133" w:name="_ETM_Q1_4761938"/>
      <w:bookmarkEnd w:id="1132"/>
      <w:bookmarkEnd w:id="1133"/>
      <w:r>
        <w:rPr>
          <w:rFonts w:hint="cs"/>
          <w:rtl/>
          <w:lang w:val="en-GB"/>
        </w:rPr>
        <w:t>לפי המאוחר;</w:t>
      </w:r>
    </w:p>
    <w:p w:rsidR="008A1D53" w:rsidRDefault="008A1D53" w:rsidP="008A1D53">
      <w:pPr>
        <w:ind w:firstLine="0"/>
        <w:rPr>
          <w:rtl/>
          <w:lang w:val="en-GB"/>
        </w:rPr>
      </w:pPr>
      <w:bookmarkStart w:id="1134" w:name="_ETM_Q1_4301702"/>
      <w:bookmarkStart w:id="1135" w:name="_ETM_Q1_4301756"/>
      <w:bookmarkEnd w:id="1134"/>
      <w:bookmarkEnd w:id="1135"/>
    </w:p>
    <w:p w:rsidR="002F7F7C" w:rsidRDefault="002F7F7C" w:rsidP="002F7F7C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היום ה</w:t>
      </w:r>
      <w:bookmarkStart w:id="1136" w:name="_ETM_Q1_4759506"/>
      <w:bookmarkEnd w:id="1136"/>
      <w:r>
        <w:rPr>
          <w:rFonts w:hint="cs"/>
          <w:rtl/>
          <w:lang w:val="en-GB"/>
        </w:rPr>
        <w:t>אחרון של התקופה הקובעת;</w:t>
      </w:r>
    </w:p>
    <w:p w:rsidR="002F7F7C" w:rsidRDefault="002F7F7C" w:rsidP="002F7F7C">
      <w:pPr>
        <w:rPr>
          <w:rtl/>
          <w:lang w:val="en-GB"/>
        </w:rPr>
      </w:pPr>
      <w:bookmarkStart w:id="1137" w:name="_ETM_Q1_4761673"/>
      <w:bookmarkStart w:id="1138" w:name="_ETM_Q1_4761746"/>
      <w:bookmarkStart w:id="1139" w:name="_ETM_Q1_4761856"/>
      <w:bookmarkStart w:id="1140" w:name="_ETM_Q1_4761919"/>
      <w:bookmarkEnd w:id="1137"/>
      <w:bookmarkEnd w:id="1138"/>
      <w:bookmarkEnd w:id="1139"/>
      <w:bookmarkEnd w:id="1140"/>
    </w:p>
    <w:p w:rsidR="002F7F7C" w:rsidRDefault="002F7F7C" w:rsidP="002F7F7C">
      <w:pPr>
        <w:pStyle w:val="afd"/>
        <w:numPr>
          <w:ilvl w:val="0"/>
          <w:numId w:val="7"/>
        </w:numPr>
        <w:rPr>
          <w:lang w:val="en-GB"/>
        </w:rPr>
      </w:pPr>
      <w:bookmarkStart w:id="1141" w:name="_ETM_Q1_4762490"/>
      <w:bookmarkStart w:id="1142" w:name="_ETM_Q1_4762576"/>
      <w:bookmarkEnd w:id="1141"/>
      <w:bookmarkEnd w:id="1142"/>
      <w:r>
        <w:rPr>
          <w:rFonts w:hint="cs"/>
          <w:rtl/>
          <w:lang w:val="en-GB"/>
        </w:rPr>
        <w:t xml:space="preserve">היום האחרון של התקופה המוגדרת </w:t>
      </w:r>
      <w:bookmarkStart w:id="1143" w:name="_ETM_Q1_4761975"/>
      <w:bookmarkEnd w:id="1143"/>
    </w:p>
    <w:p w:rsidR="002F7F7C" w:rsidRDefault="002F7F7C" w:rsidP="002F7F7C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 xml:space="preserve">לפי אילולא הוראות סעיף זה. </w:t>
      </w:r>
    </w:p>
    <w:p w:rsidR="002F7F7C" w:rsidRDefault="002F7F7C" w:rsidP="002F7F7C">
      <w:pPr>
        <w:rPr>
          <w:rtl/>
          <w:lang w:val="en-GB"/>
        </w:rPr>
      </w:pPr>
      <w:bookmarkStart w:id="1144" w:name="_ETM_Q1_4775363"/>
      <w:bookmarkStart w:id="1145" w:name="_ETM_Q1_4775414"/>
      <w:bookmarkEnd w:id="1144"/>
      <w:bookmarkEnd w:id="1145"/>
    </w:p>
    <w:p w:rsidR="002F7F7C" w:rsidRDefault="002F7F7C" w:rsidP="002F7F7C">
      <w:pPr>
        <w:pStyle w:val="a4"/>
        <w:keepNext/>
        <w:rPr>
          <w:rtl/>
          <w:lang w:val="en-GB"/>
        </w:rPr>
      </w:pPr>
      <w:bookmarkStart w:id="1146" w:name="ET_speaker_שלומית_ארליך_216"/>
      <w:r w:rsidRPr="002F7F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F7F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6"/>
    </w:p>
    <w:p w:rsidR="002F7F7C" w:rsidRDefault="002F7F7C" w:rsidP="002F7F7C">
      <w:pPr>
        <w:pStyle w:val="KeepWithNext"/>
        <w:rPr>
          <w:rtl/>
          <w:lang w:val="en-GB"/>
        </w:rPr>
      </w:pPr>
    </w:p>
    <w:p w:rsidR="002F7F7C" w:rsidRDefault="002F7F7C" w:rsidP="002F7F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תסבירי למה יצרתם את ההבחנה </w:t>
      </w:r>
      <w:bookmarkStart w:id="1147" w:name="_ETM_Q1_4773997"/>
      <w:bookmarkEnd w:id="1147"/>
      <w:r>
        <w:rPr>
          <w:rFonts w:hint="cs"/>
          <w:rtl/>
          <w:lang w:val="en-GB"/>
        </w:rPr>
        <w:t xml:space="preserve">בין התקופות. </w:t>
      </w:r>
    </w:p>
    <w:p w:rsidR="002F7F7C" w:rsidRDefault="002F7F7C" w:rsidP="002F7F7C">
      <w:pPr>
        <w:rPr>
          <w:rtl/>
          <w:lang w:val="en-GB"/>
        </w:rPr>
      </w:pPr>
      <w:bookmarkStart w:id="1148" w:name="_ETM_Q1_4778888"/>
      <w:bookmarkStart w:id="1149" w:name="_ETM_Q1_4778977"/>
      <w:bookmarkEnd w:id="1148"/>
      <w:bookmarkEnd w:id="1149"/>
    </w:p>
    <w:p w:rsidR="002F7F7C" w:rsidRDefault="002F7F7C" w:rsidP="002F7F7C">
      <w:pPr>
        <w:pStyle w:val="af9"/>
        <w:keepNext/>
        <w:rPr>
          <w:rtl/>
          <w:lang w:val="en-GB"/>
        </w:rPr>
      </w:pPr>
      <w:bookmarkStart w:id="1150" w:name="ET_guest_רחלי_בן_יהודה_217"/>
      <w:r w:rsidRPr="002F7F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2F7F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0"/>
    </w:p>
    <w:p w:rsidR="002F7F7C" w:rsidRDefault="002F7F7C" w:rsidP="002F7F7C">
      <w:pPr>
        <w:pStyle w:val="KeepWithNext"/>
        <w:rPr>
          <w:rtl/>
          <w:lang w:val="en-GB"/>
        </w:rPr>
      </w:pPr>
    </w:p>
    <w:p w:rsidR="002F7F7C" w:rsidRDefault="002F7F7C" w:rsidP="002F7F7C">
      <w:pPr>
        <w:rPr>
          <w:rtl/>
          <w:lang w:val="en-GB"/>
        </w:rPr>
      </w:pPr>
      <w:r>
        <w:rPr>
          <w:rFonts w:hint="cs"/>
          <w:rtl/>
          <w:lang w:val="en-GB"/>
        </w:rPr>
        <w:t>בתקופת הקורונה הייתה האפשרות של</w:t>
      </w:r>
      <w:bookmarkStart w:id="1151" w:name="_ETM_Q1_4787493"/>
      <w:bookmarkEnd w:id="1151"/>
      <w:r>
        <w:rPr>
          <w:rFonts w:hint="cs"/>
          <w:rtl/>
          <w:lang w:val="en-GB"/>
        </w:rPr>
        <w:t xml:space="preserve"> סעיף (2) בלבד.</w:t>
      </w:r>
    </w:p>
    <w:p w:rsidR="002F7F7C" w:rsidRDefault="002F7F7C" w:rsidP="002F7F7C">
      <w:pPr>
        <w:ind w:firstLine="0"/>
        <w:rPr>
          <w:rtl/>
          <w:lang w:val="en-GB"/>
        </w:rPr>
      </w:pPr>
      <w:bookmarkStart w:id="1152" w:name="_ETM_Q1_4782581"/>
      <w:bookmarkStart w:id="1153" w:name="_ETM_Q1_4782653"/>
      <w:bookmarkStart w:id="1154" w:name="_ETM_Q1_4782930"/>
      <w:bookmarkEnd w:id="1152"/>
      <w:bookmarkEnd w:id="1153"/>
      <w:bookmarkEnd w:id="1154"/>
    </w:p>
    <w:p w:rsidR="002F7F7C" w:rsidRDefault="002F7F7C" w:rsidP="002F7F7C">
      <w:pPr>
        <w:pStyle w:val="a4"/>
        <w:keepNext/>
        <w:rPr>
          <w:rtl/>
          <w:lang w:val="en-GB"/>
        </w:rPr>
      </w:pPr>
      <w:bookmarkStart w:id="1155" w:name="_ETM_Q1_4782993"/>
      <w:bookmarkStart w:id="1156" w:name="_ETM_Q1_4783303"/>
      <w:bookmarkStart w:id="1157" w:name="ET_speaker_שלומית_ארליך_218"/>
      <w:bookmarkEnd w:id="1155"/>
      <w:bookmarkEnd w:id="1156"/>
      <w:r w:rsidRPr="002F7F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F7F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7"/>
    </w:p>
    <w:p w:rsidR="002F7F7C" w:rsidRDefault="002F7F7C" w:rsidP="002F7F7C">
      <w:pPr>
        <w:pStyle w:val="KeepWithNext"/>
        <w:rPr>
          <w:rtl/>
          <w:lang w:val="en-GB"/>
        </w:rPr>
      </w:pPr>
    </w:p>
    <w:p w:rsidR="002F7F7C" w:rsidRDefault="002F7F7C" w:rsidP="002F7F7C">
      <w:pPr>
        <w:rPr>
          <w:rtl/>
          <w:lang w:val="en-GB"/>
        </w:rPr>
      </w:pPr>
      <w:bookmarkStart w:id="1158" w:name="_ETM_Q1_4783789"/>
      <w:bookmarkStart w:id="1159" w:name="_ETM_Q1_4783849"/>
      <w:bookmarkEnd w:id="1158"/>
      <w:bookmarkEnd w:id="1159"/>
      <w:r>
        <w:rPr>
          <w:rFonts w:hint="cs"/>
          <w:rtl/>
          <w:lang w:val="en-GB"/>
        </w:rPr>
        <w:t xml:space="preserve">שם התקופה לא </w:t>
      </w:r>
      <w:bookmarkStart w:id="1160" w:name="_ETM_Q1_4795120"/>
      <w:bookmarkEnd w:id="1160"/>
      <w:r>
        <w:rPr>
          <w:rFonts w:hint="cs"/>
          <w:rtl/>
          <w:lang w:val="en-GB"/>
        </w:rPr>
        <w:t>באה במניין.</w:t>
      </w:r>
    </w:p>
    <w:p w:rsidR="002F7F7C" w:rsidRDefault="002F7F7C" w:rsidP="002F7F7C">
      <w:pPr>
        <w:ind w:firstLine="0"/>
        <w:rPr>
          <w:rtl/>
          <w:lang w:val="en-GB"/>
        </w:rPr>
      </w:pPr>
      <w:bookmarkStart w:id="1161" w:name="_ETM_Q1_4788309"/>
      <w:bookmarkStart w:id="1162" w:name="_ETM_Q1_4788402"/>
      <w:bookmarkEnd w:id="1161"/>
      <w:bookmarkEnd w:id="1162"/>
    </w:p>
    <w:p w:rsidR="002F7F7C" w:rsidRDefault="002F7F7C" w:rsidP="002F7F7C">
      <w:pPr>
        <w:pStyle w:val="af9"/>
        <w:keepNext/>
        <w:rPr>
          <w:rtl/>
          <w:lang w:val="en-GB"/>
        </w:rPr>
      </w:pPr>
      <w:bookmarkStart w:id="1163" w:name="_ETM_Q1_4788613"/>
      <w:bookmarkStart w:id="1164" w:name="_ETM_Q1_4788702"/>
      <w:bookmarkStart w:id="1165" w:name="_ETM_Q1_4789689"/>
      <w:bookmarkStart w:id="1166" w:name="ET_guest_רחלי_בן_יהודה_219"/>
      <w:bookmarkEnd w:id="1163"/>
      <w:bookmarkEnd w:id="1164"/>
      <w:bookmarkEnd w:id="1165"/>
      <w:r w:rsidRPr="002F7F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2F7F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6"/>
    </w:p>
    <w:p w:rsidR="002F7F7C" w:rsidRDefault="002F7F7C" w:rsidP="002F7F7C">
      <w:pPr>
        <w:pStyle w:val="KeepWithNext"/>
        <w:rPr>
          <w:rtl/>
          <w:lang w:val="en-GB"/>
        </w:rPr>
      </w:pPr>
    </w:p>
    <w:p w:rsidR="002F7F7C" w:rsidRDefault="002F7F7C" w:rsidP="002F7F7C">
      <w:pPr>
        <w:rPr>
          <w:rtl/>
          <w:lang w:val="en-GB"/>
        </w:rPr>
      </w:pPr>
      <w:bookmarkStart w:id="1167" w:name="_ETM_Q1_4790164"/>
      <w:bookmarkStart w:id="1168" w:name="_ETM_Q1_4790236"/>
      <w:bookmarkEnd w:id="1167"/>
      <w:bookmarkEnd w:id="1168"/>
      <w:r>
        <w:rPr>
          <w:rFonts w:hint="cs"/>
          <w:rtl/>
          <w:lang w:val="en-GB"/>
        </w:rPr>
        <w:t xml:space="preserve">אם סוף התקופה </w:t>
      </w:r>
      <w:r w:rsidR="00D538A2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נכנסת לתקופה הקובעת</w:t>
      </w:r>
      <w:bookmarkStart w:id="1169" w:name="_ETM_Q1_4794673"/>
      <w:bookmarkEnd w:id="1169"/>
      <w:r w:rsidR="00D724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מוארכת לך התקופה. </w:t>
      </w:r>
      <w:bookmarkStart w:id="1170" w:name="_ETM_Q1_4807344"/>
      <w:bookmarkEnd w:id="1170"/>
      <w:r>
        <w:rPr>
          <w:rFonts w:hint="cs"/>
          <w:rtl/>
          <w:lang w:val="en-GB"/>
        </w:rPr>
        <w:t xml:space="preserve">למשפחה צעירה שרכשה דירה יש 18 חודשים לפי הוראת </w:t>
      </w:r>
      <w:bookmarkStart w:id="1171" w:name="_ETM_Q1_4808928"/>
      <w:bookmarkEnd w:id="1171"/>
      <w:r>
        <w:rPr>
          <w:rFonts w:hint="cs"/>
          <w:rtl/>
          <w:lang w:val="en-GB"/>
        </w:rPr>
        <w:t xml:space="preserve">השעה למכור את הדירה הישנה. אם התקופה הזאת לא </w:t>
      </w:r>
      <w:bookmarkStart w:id="1172" w:name="_ETM_Q1_4810096"/>
      <w:bookmarkEnd w:id="1172"/>
      <w:r w:rsidR="00D538A2">
        <w:rPr>
          <w:rFonts w:hint="cs"/>
          <w:rtl/>
          <w:lang w:val="en-GB"/>
        </w:rPr>
        <w:t>מסתיימת בתוך התקופה שהוגדרה</w:t>
      </w:r>
      <w:r w:rsidR="00D724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אין לה שום הארכה. פנו </w:t>
      </w:r>
      <w:bookmarkStart w:id="1173" w:name="_ETM_Q1_4814933"/>
      <w:bookmarkEnd w:id="1173"/>
      <w:r>
        <w:rPr>
          <w:rFonts w:hint="cs"/>
          <w:rtl/>
          <w:lang w:val="en-GB"/>
        </w:rPr>
        <w:t>אלינו והציבו בפנינו קשיים. ידינו כבולות, כי אלה מועדים שאנחנו</w:t>
      </w:r>
      <w:bookmarkStart w:id="1174" w:name="_ETM_Q1_4821304"/>
      <w:bookmarkEnd w:id="1174"/>
      <w:r>
        <w:rPr>
          <w:rFonts w:hint="cs"/>
          <w:rtl/>
          <w:lang w:val="en-GB"/>
        </w:rPr>
        <w:t xml:space="preserve"> לא יכולים לגעת בהם, אין לנו שום סמכות להאריך </w:t>
      </w:r>
      <w:bookmarkStart w:id="1175" w:name="_ETM_Q1_4823445"/>
      <w:bookmarkEnd w:id="1175"/>
      <w:r>
        <w:rPr>
          <w:rFonts w:hint="cs"/>
          <w:rtl/>
          <w:lang w:val="en-GB"/>
        </w:rPr>
        <w:t xml:space="preserve">אותם. </w:t>
      </w:r>
      <w:bookmarkStart w:id="1176" w:name="_ETM_Q1_4824996"/>
      <w:bookmarkEnd w:id="1176"/>
    </w:p>
    <w:p w:rsidR="002F7F7C" w:rsidRDefault="002F7F7C" w:rsidP="002F7F7C">
      <w:pPr>
        <w:ind w:firstLine="0"/>
        <w:rPr>
          <w:rtl/>
          <w:lang w:val="en-GB"/>
        </w:rPr>
      </w:pPr>
      <w:bookmarkStart w:id="1177" w:name="_ETM_Q1_4825053"/>
      <w:bookmarkEnd w:id="1177"/>
    </w:p>
    <w:p w:rsidR="002F7F7C" w:rsidRDefault="002F7F7C" w:rsidP="002F7F7C">
      <w:pPr>
        <w:pStyle w:val="a4"/>
        <w:keepNext/>
        <w:rPr>
          <w:rtl/>
          <w:lang w:val="en-GB"/>
        </w:rPr>
      </w:pPr>
      <w:bookmarkStart w:id="1178" w:name="ET_speaker_שלומית_ארליך_220"/>
      <w:r w:rsidRPr="002F7F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F7F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8"/>
    </w:p>
    <w:p w:rsidR="002F7F7C" w:rsidRDefault="002F7F7C" w:rsidP="002F7F7C">
      <w:pPr>
        <w:pStyle w:val="KeepWithNext"/>
        <w:rPr>
          <w:rtl/>
          <w:lang w:val="en-GB"/>
        </w:rPr>
      </w:pPr>
    </w:p>
    <w:p w:rsidR="002F7F7C" w:rsidRDefault="002F7F7C" w:rsidP="002F7F7C">
      <w:pPr>
        <w:rPr>
          <w:rtl/>
          <w:lang w:val="en-GB"/>
        </w:rPr>
      </w:pPr>
      <w:r>
        <w:rPr>
          <w:rFonts w:hint="cs"/>
          <w:rtl/>
          <w:lang w:val="en-GB"/>
        </w:rPr>
        <w:t>וזה נכון רק במקרים האלה של מיסוי מקרקעין?</w:t>
      </w:r>
    </w:p>
    <w:p w:rsidR="002F7F7C" w:rsidRDefault="002F7F7C" w:rsidP="002F7F7C">
      <w:pPr>
        <w:ind w:firstLine="0"/>
        <w:rPr>
          <w:rtl/>
          <w:lang w:val="en-GB"/>
        </w:rPr>
      </w:pPr>
    </w:p>
    <w:p w:rsidR="002F7F7C" w:rsidRDefault="002F7F7C" w:rsidP="002F7F7C">
      <w:pPr>
        <w:pStyle w:val="af9"/>
        <w:keepNext/>
        <w:rPr>
          <w:rtl/>
          <w:lang w:val="en-GB"/>
        </w:rPr>
      </w:pPr>
      <w:bookmarkStart w:id="1179" w:name="ET_guest_רחלי_בן_יהודה_222"/>
      <w:bookmarkStart w:id="1180" w:name="ET_guest_רחלי_בן_יהודה_221"/>
      <w:r w:rsidRPr="002F7F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רחלי בן יהודה:</w:t>
      </w:r>
      <w:r w:rsidRPr="002F7F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9"/>
    </w:p>
    <w:p w:rsidR="002F7F7C" w:rsidRDefault="002F7F7C" w:rsidP="002F7F7C">
      <w:pPr>
        <w:pStyle w:val="KeepWithNext"/>
        <w:rPr>
          <w:rtl/>
          <w:lang w:val="en-GB"/>
        </w:rPr>
      </w:pPr>
    </w:p>
    <w:p w:rsidR="002F7F7C" w:rsidRDefault="00000ED5" w:rsidP="00000E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מאותן פניות ומאותם קשיים שהציבו בפנינו יצרנו כאן </w:t>
      </w:r>
      <w:bookmarkStart w:id="1181" w:name="_ETM_Q1_4834309"/>
      <w:bookmarkEnd w:id="1181"/>
      <w:r>
        <w:rPr>
          <w:rFonts w:hint="cs"/>
          <w:rtl/>
          <w:lang w:val="en-GB"/>
        </w:rPr>
        <w:t xml:space="preserve">הקלה כדי להאריך את התקופה. לאותן משפחות צעירות שיש להן שתי דירות </w:t>
      </w:r>
      <w:bookmarkStart w:id="1182" w:name="_ETM_Q1_4843491"/>
      <w:bookmarkEnd w:id="1182"/>
      <w:r w:rsidR="00D724C8">
        <w:rPr>
          <w:rFonts w:hint="cs"/>
          <w:rtl/>
          <w:lang w:val="en-GB"/>
        </w:rPr>
        <w:t>וצריכות למכור את הדירה</w:t>
      </w:r>
      <w:r>
        <w:rPr>
          <w:rFonts w:hint="cs"/>
          <w:rtl/>
          <w:lang w:val="en-GB"/>
        </w:rPr>
        <w:t xml:space="preserve"> או רוצות ליהנות </w:t>
      </w:r>
      <w:bookmarkStart w:id="1183" w:name="_ETM_Q1_4844226"/>
      <w:bookmarkEnd w:id="1183"/>
      <w:r>
        <w:rPr>
          <w:rFonts w:hint="cs"/>
          <w:rtl/>
          <w:lang w:val="en-GB"/>
        </w:rPr>
        <w:t>ממדרגות מס רכישה של דירה יחידה, אנחנו מאריכים בשלושה חודשים</w:t>
      </w:r>
      <w:bookmarkStart w:id="1184" w:name="_ETM_Q1_4853679"/>
      <w:bookmarkEnd w:id="1184"/>
      <w:r>
        <w:rPr>
          <w:rFonts w:hint="cs"/>
          <w:rtl/>
          <w:lang w:val="en-GB"/>
        </w:rPr>
        <w:t xml:space="preserve">, ולא משנה אם התקופה מסתיימת עכשיו או רק התחילה עכשיו. </w:t>
      </w:r>
      <w:bookmarkStart w:id="1185" w:name="_ETM_Q1_4840275"/>
      <w:bookmarkStart w:id="1186" w:name="_ETM_Q1_4846047"/>
      <w:bookmarkEnd w:id="1185"/>
      <w:bookmarkEnd w:id="1186"/>
      <w:r w:rsidR="002F7F7C">
        <w:rPr>
          <w:rtl/>
          <w:lang w:val="en-GB"/>
        </w:rPr>
        <w:t xml:space="preserve"> </w:t>
      </w:r>
      <w:bookmarkEnd w:id="1180"/>
    </w:p>
    <w:p w:rsidR="002F7F7C" w:rsidRDefault="002F7F7C" w:rsidP="002F7F7C">
      <w:pPr>
        <w:pStyle w:val="KeepWithNext"/>
        <w:rPr>
          <w:rtl/>
          <w:lang w:val="en-GB"/>
        </w:rPr>
      </w:pPr>
    </w:p>
    <w:p w:rsidR="00964DDF" w:rsidRDefault="00964DDF" w:rsidP="00964DDF">
      <w:pPr>
        <w:pStyle w:val="af9"/>
        <w:keepNext/>
        <w:rPr>
          <w:rtl/>
          <w:lang w:val="en-GB"/>
        </w:rPr>
      </w:pPr>
      <w:bookmarkStart w:id="1187" w:name="_ETM_Q1_4853102"/>
      <w:bookmarkStart w:id="1188" w:name="_ETM_Q1_4853196"/>
      <w:bookmarkStart w:id="1189" w:name="ET_guest_אפרת_ריץ_223"/>
      <w:bookmarkEnd w:id="1187"/>
      <w:bookmarkEnd w:id="1188"/>
      <w:r w:rsidRPr="00964D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964D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9"/>
    </w:p>
    <w:p w:rsidR="00964DDF" w:rsidRDefault="00964DDF" w:rsidP="00964DDF">
      <w:pPr>
        <w:pStyle w:val="KeepWithNext"/>
        <w:rPr>
          <w:rtl/>
          <w:lang w:val="en-GB"/>
        </w:rPr>
      </w:pPr>
    </w:p>
    <w:p w:rsidR="00964DDF" w:rsidRDefault="00964DDF" w:rsidP="00964D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בחוק של הקורונה זה היה תלוי במועד </w:t>
      </w:r>
      <w:bookmarkStart w:id="1190" w:name="_ETM_Q1_4855530"/>
      <w:bookmarkEnd w:id="1190"/>
      <w:r>
        <w:rPr>
          <w:rFonts w:hint="cs"/>
          <w:rtl/>
          <w:lang w:val="en-GB"/>
        </w:rPr>
        <w:t xml:space="preserve">סיום התקופה. </w:t>
      </w:r>
    </w:p>
    <w:p w:rsidR="00964DDF" w:rsidRDefault="00964DDF" w:rsidP="00964DDF">
      <w:pPr>
        <w:ind w:firstLine="0"/>
        <w:rPr>
          <w:rtl/>
          <w:lang w:val="en-GB"/>
        </w:rPr>
      </w:pPr>
    </w:p>
    <w:p w:rsidR="00964DDF" w:rsidRDefault="00964DDF" w:rsidP="00964DDF">
      <w:pPr>
        <w:pStyle w:val="a4"/>
        <w:keepNext/>
        <w:rPr>
          <w:rtl/>
          <w:lang w:val="en-GB"/>
        </w:rPr>
      </w:pPr>
      <w:bookmarkStart w:id="1191" w:name="ET_speaker_5726_224"/>
      <w:r w:rsidRPr="00964D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64D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964DDF" w:rsidRDefault="00964DDF" w:rsidP="00964DDF">
      <w:pPr>
        <w:pStyle w:val="KeepWithNext"/>
        <w:rPr>
          <w:rtl/>
          <w:lang w:val="en-GB"/>
        </w:rPr>
      </w:pPr>
    </w:p>
    <w:p w:rsidR="00964DDF" w:rsidRDefault="00964DDF" w:rsidP="00964DDF">
      <w:pPr>
        <w:rPr>
          <w:rtl/>
          <w:lang w:val="en-GB"/>
        </w:rPr>
      </w:pPr>
      <w:r>
        <w:rPr>
          <w:rFonts w:hint="cs"/>
          <w:rtl/>
          <w:lang w:val="en-GB"/>
        </w:rPr>
        <w:t>אז הארכנו יותר, נכון?</w:t>
      </w:r>
    </w:p>
    <w:p w:rsidR="00964DDF" w:rsidRDefault="00964DDF" w:rsidP="00964DDF">
      <w:pPr>
        <w:rPr>
          <w:rtl/>
          <w:lang w:val="en-GB"/>
        </w:rPr>
      </w:pPr>
      <w:bookmarkStart w:id="1192" w:name="_ETM_Q1_4862691"/>
      <w:bookmarkStart w:id="1193" w:name="_ETM_Q1_4862750"/>
      <w:bookmarkEnd w:id="1192"/>
      <w:bookmarkEnd w:id="1193"/>
    </w:p>
    <w:p w:rsidR="00964DDF" w:rsidRDefault="00964DDF" w:rsidP="00964DDF">
      <w:pPr>
        <w:pStyle w:val="af9"/>
        <w:keepNext/>
        <w:rPr>
          <w:rtl/>
          <w:lang w:val="en-GB"/>
        </w:rPr>
      </w:pPr>
      <w:bookmarkStart w:id="1194" w:name="_ETM_Q1_4862828"/>
      <w:bookmarkStart w:id="1195" w:name="_ETM_Q1_4862895"/>
      <w:bookmarkStart w:id="1196" w:name="ET_guest_אפרת_ריץ_225"/>
      <w:bookmarkEnd w:id="1194"/>
      <w:bookmarkEnd w:id="1195"/>
      <w:r w:rsidRPr="00964D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964D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6"/>
    </w:p>
    <w:p w:rsidR="00964DDF" w:rsidRDefault="00964DDF" w:rsidP="00964DDF">
      <w:pPr>
        <w:pStyle w:val="KeepWithNext"/>
        <w:rPr>
          <w:rtl/>
          <w:lang w:val="en-GB"/>
        </w:rPr>
      </w:pPr>
    </w:p>
    <w:p w:rsidR="00964DDF" w:rsidRDefault="00964DDF" w:rsidP="00964DDF">
      <w:pPr>
        <w:rPr>
          <w:rtl/>
          <w:lang w:val="en-GB"/>
        </w:rPr>
      </w:pPr>
      <w:bookmarkStart w:id="1197" w:name="_ETM_Q1_4864203"/>
      <w:bookmarkStart w:id="1198" w:name="_ETM_Q1_4864263"/>
      <w:bookmarkEnd w:id="1197"/>
      <w:bookmarkEnd w:id="1198"/>
      <w:r>
        <w:rPr>
          <w:rFonts w:hint="cs"/>
          <w:rtl/>
          <w:lang w:val="en-GB"/>
        </w:rPr>
        <w:t>נכון.</w:t>
      </w:r>
    </w:p>
    <w:p w:rsidR="00964DDF" w:rsidRDefault="00964DDF" w:rsidP="00964DDF">
      <w:pPr>
        <w:ind w:firstLine="0"/>
        <w:rPr>
          <w:rtl/>
          <w:lang w:val="en-GB"/>
        </w:rPr>
      </w:pPr>
      <w:bookmarkStart w:id="1199" w:name="_ETM_Q1_4866618"/>
      <w:bookmarkStart w:id="1200" w:name="_ETM_Q1_4866698"/>
      <w:bookmarkEnd w:id="1199"/>
      <w:bookmarkEnd w:id="1200"/>
    </w:p>
    <w:p w:rsidR="00964DDF" w:rsidRDefault="00964DDF" w:rsidP="00964DDF">
      <w:pPr>
        <w:pStyle w:val="a4"/>
        <w:keepNext/>
        <w:rPr>
          <w:rtl/>
          <w:lang w:val="en-GB"/>
        </w:rPr>
      </w:pPr>
      <w:bookmarkStart w:id="1201" w:name="_ETM_Q1_4866914"/>
      <w:bookmarkStart w:id="1202" w:name="_ETM_Q1_4866975"/>
      <w:bookmarkStart w:id="1203" w:name="_ETM_Q1_4867954"/>
      <w:bookmarkStart w:id="1204" w:name="ET_speaker_5726_226"/>
      <w:bookmarkEnd w:id="1201"/>
      <w:bookmarkEnd w:id="1202"/>
      <w:bookmarkEnd w:id="1203"/>
      <w:r w:rsidRPr="00964D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64D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4"/>
    </w:p>
    <w:p w:rsidR="00964DDF" w:rsidRDefault="00964DDF" w:rsidP="00964DDF">
      <w:pPr>
        <w:pStyle w:val="KeepWithNext"/>
        <w:rPr>
          <w:rtl/>
          <w:lang w:val="en-GB"/>
        </w:rPr>
      </w:pPr>
    </w:p>
    <w:p w:rsidR="00964DDF" w:rsidRDefault="00964DDF" w:rsidP="00964DDF">
      <w:pPr>
        <w:rPr>
          <w:rtl/>
          <w:lang w:val="en-GB"/>
        </w:rPr>
      </w:pPr>
      <w:bookmarkStart w:id="1205" w:name="_ETM_Q1_4868416"/>
      <w:bookmarkStart w:id="1206" w:name="_ETM_Q1_4868482"/>
      <w:bookmarkEnd w:id="1205"/>
      <w:bookmarkEnd w:id="1206"/>
      <w:r>
        <w:rPr>
          <w:rFonts w:hint="cs"/>
          <w:rtl/>
          <w:lang w:val="en-GB"/>
        </w:rPr>
        <w:t xml:space="preserve">למה בקורונה הארכה הייתה יותר </w:t>
      </w:r>
      <w:bookmarkStart w:id="1207" w:name="_ETM_Q1_4869081"/>
      <w:bookmarkEnd w:id="1207"/>
      <w:r>
        <w:rPr>
          <w:rFonts w:hint="cs"/>
          <w:rtl/>
          <w:lang w:val="en-GB"/>
        </w:rPr>
        <w:t>מאשר פה?</w:t>
      </w:r>
    </w:p>
    <w:p w:rsidR="00964DDF" w:rsidRDefault="00964DDF" w:rsidP="00964DDF">
      <w:pPr>
        <w:ind w:firstLine="0"/>
        <w:rPr>
          <w:rtl/>
          <w:lang w:val="en-GB"/>
        </w:rPr>
      </w:pPr>
    </w:p>
    <w:p w:rsidR="00964DDF" w:rsidRDefault="00964DDF" w:rsidP="00964DDF">
      <w:pPr>
        <w:pStyle w:val="af9"/>
        <w:keepNext/>
        <w:rPr>
          <w:rtl/>
          <w:lang w:val="en-GB"/>
        </w:rPr>
      </w:pPr>
      <w:bookmarkStart w:id="1208" w:name="ET_guest_אפרת_ריץ_227"/>
      <w:r w:rsidRPr="00964D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964D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8"/>
    </w:p>
    <w:p w:rsidR="00964DDF" w:rsidRDefault="00964DDF" w:rsidP="00964DDF">
      <w:pPr>
        <w:pStyle w:val="KeepWithNext"/>
        <w:rPr>
          <w:rtl/>
          <w:lang w:val="en-GB"/>
        </w:rPr>
      </w:pPr>
    </w:p>
    <w:p w:rsidR="00964DDF" w:rsidRDefault="00964DDF" w:rsidP="00964DDF">
      <w:pPr>
        <w:rPr>
          <w:rtl/>
          <w:lang w:val="en-GB"/>
        </w:rPr>
      </w:pPr>
      <w:r>
        <w:rPr>
          <w:rFonts w:hint="cs"/>
          <w:rtl/>
          <w:lang w:val="en-GB"/>
        </w:rPr>
        <w:t>הקורונה הייתה תקופה יותר ארוכה</w:t>
      </w:r>
      <w:r w:rsidR="00D538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וזה </w:t>
      </w:r>
      <w:bookmarkStart w:id="1209" w:name="_ETM_Q1_4869760"/>
      <w:bookmarkEnd w:id="1209"/>
      <w:r>
        <w:rPr>
          <w:rFonts w:hint="cs"/>
          <w:rtl/>
          <w:lang w:val="en-GB"/>
        </w:rPr>
        <w:t xml:space="preserve">היה תלוי גם במועד סיום התקופה. כאן הגדלנו את סיום התקופה </w:t>
      </w:r>
      <w:bookmarkStart w:id="1210" w:name="_ETM_Q1_4875171"/>
      <w:bookmarkEnd w:id="1210"/>
      <w:r>
        <w:rPr>
          <w:rFonts w:hint="cs"/>
          <w:rtl/>
          <w:lang w:val="en-GB"/>
        </w:rPr>
        <w:t xml:space="preserve">והארכנו את תקופת הארכה. </w:t>
      </w:r>
      <w:bookmarkStart w:id="1211" w:name="_ETM_Q1_4879075"/>
      <w:bookmarkEnd w:id="1211"/>
    </w:p>
    <w:p w:rsidR="00964DDF" w:rsidRDefault="00964DDF" w:rsidP="00964DDF">
      <w:pPr>
        <w:ind w:firstLine="0"/>
        <w:rPr>
          <w:rtl/>
          <w:lang w:val="en-GB"/>
        </w:rPr>
      </w:pPr>
      <w:bookmarkStart w:id="1212" w:name="_ETM_Q1_4879126"/>
      <w:bookmarkEnd w:id="1212"/>
    </w:p>
    <w:p w:rsidR="00964DDF" w:rsidRDefault="00964DDF" w:rsidP="00964DDF">
      <w:pPr>
        <w:pStyle w:val="a4"/>
        <w:keepNext/>
        <w:rPr>
          <w:rtl/>
          <w:lang w:val="en-GB"/>
        </w:rPr>
      </w:pPr>
      <w:bookmarkStart w:id="1213" w:name="ET_speaker_5726_228"/>
      <w:r w:rsidRPr="00964D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64D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3"/>
    </w:p>
    <w:p w:rsidR="00964DDF" w:rsidRDefault="00964DDF" w:rsidP="00964DDF">
      <w:pPr>
        <w:pStyle w:val="KeepWithNext"/>
        <w:rPr>
          <w:rtl/>
          <w:lang w:val="en-GB"/>
        </w:rPr>
      </w:pPr>
    </w:p>
    <w:p w:rsidR="00964DDF" w:rsidRPr="00964DDF" w:rsidRDefault="00964DDF" w:rsidP="00964D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פה אנחנו עדיין </w:t>
      </w:r>
      <w:bookmarkStart w:id="1214" w:name="_ETM_Q1_4878971"/>
      <w:bookmarkEnd w:id="1214"/>
      <w:r>
        <w:rPr>
          <w:rFonts w:hint="cs"/>
          <w:rtl/>
          <w:lang w:val="en-GB"/>
        </w:rPr>
        <w:t>לא יודעים מתי תסתיים התקופה. אחרי הקורונה עלו המחירים</w:t>
      </w:r>
      <w:r w:rsidR="00E9505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bookmarkStart w:id="1215" w:name="_ETM_Q1_4894744"/>
      <w:bookmarkEnd w:id="1215"/>
      <w:r>
        <w:rPr>
          <w:rFonts w:hint="cs"/>
          <w:rtl/>
          <w:lang w:val="en-GB"/>
        </w:rPr>
        <w:t xml:space="preserve">אנשים חיפשו דירות, דירות עם מרפסת. פה </w:t>
      </w:r>
      <w:r w:rsidR="00E95050">
        <w:rPr>
          <w:rFonts w:hint="cs"/>
          <w:rtl/>
          <w:lang w:val="en-GB"/>
        </w:rPr>
        <w:t xml:space="preserve">יש אי ודאות בשוק לגבי </w:t>
      </w:r>
      <w:r>
        <w:rPr>
          <w:rFonts w:hint="cs"/>
          <w:rtl/>
          <w:lang w:val="en-GB"/>
        </w:rPr>
        <w:t xml:space="preserve">המחירים, במיוחד באזורים </w:t>
      </w:r>
      <w:bookmarkStart w:id="1216" w:name="_ETM_Q1_4900025"/>
      <w:bookmarkEnd w:id="1216"/>
      <w:r w:rsidR="00E95050">
        <w:rPr>
          <w:rFonts w:hint="cs"/>
          <w:rtl/>
          <w:lang w:val="en-GB"/>
        </w:rPr>
        <w:t xml:space="preserve">שלמים. יהיה פה גם מחסור </w:t>
      </w:r>
      <w:bookmarkStart w:id="1217" w:name="_ETM_Q1_4904338"/>
      <w:bookmarkEnd w:id="1217"/>
      <w:r w:rsidR="00E95050">
        <w:rPr>
          <w:rFonts w:hint="cs"/>
          <w:rtl/>
          <w:lang w:val="en-GB"/>
        </w:rPr>
        <w:t>בדירות</w:t>
      </w:r>
      <w:r w:rsidR="00D724C8">
        <w:rPr>
          <w:rFonts w:hint="cs"/>
          <w:rtl/>
          <w:lang w:val="en-GB"/>
        </w:rPr>
        <w:t>,</w:t>
      </w:r>
      <w:r w:rsidR="00E95050">
        <w:rPr>
          <w:rFonts w:hint="cs"/>
          <w:rtl/>
          <w:lang w:val="en-GB"/>
        </w:rPr>
        <w:t xml:space="preserve"> כי אין עובדים. האי ודאות תימשך יותר זמן </w:t>
      </w:r>
      <w:bookmarkStart w:id="1218" w:name="_ETM_Q1_4911667"/>
      <w:bookmarkEnd w:id="1218"/>
      <w:r w:rsidR="00E95050">
        <w:rPr>
          <w:rFonts w:hint="cs"/>
          <w:rtl/>
          <w:lang w:val="en-GB"/>
        </w:rPr>
        <w:t xml:space="preserve">מאשר אחרי הקורונה, כי מהקורונה מהר התאוששו, הביקוש היה. אני </w:t>
      </w:r>
      <w:bookmarkStart w:id="1219" w:name="_ETM_Q1_4921649"/>
      <w:bookmarkEnd w:id="1219"/>
      <w:r w:rsidR="00E95050">
        <w:rPr>
          <w:rFonts w:hint="cs"/>
          <w:rtl/>
          <w:lang w:val="en-GB"/>
        </w:rPr>
        <w:t xml:space="preserve">לא חושב שזה העניין. אני לא יודע אם אפשר פה </w:t>
      </w:r>
      <w:proofErr w:type="spellStart"/>
      <w:r w:rsidR="00E95050">
        <w:rPr>
          <w:rFonts w:hint="cs"/>
          <w:rtl/>
          <w:lang w:val="en-GB"/>
        </w:rPr>
        <w:t>להחריג</w:t>
      </w:r>
      <w:proofErr w:type="spellEnd"/>
      <w:r w:rsidR="00E9505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E95050" w:rsidRDefault="00E95050" w:rsidP="00E95050">
      <w:pPr>
        <w:ind w:firstLine="0"/>
        <w:rPr>
          <w:rtl/>
          <w:lang w:val="en-GB"/>
        </w:rPr>
      </w:pPr>
      <w:bookmarkStart w:id="1220" w:name="_ETM_Q1_4764109"/>
      <w:bookmarkStart w:id="1221" w:name="_ETM_Q1_4764195"/>
      <w:bookmarkStart w:id="1222" w:name="_ETM_Q1_4932575"/>
      <w:bookmarkEnd w:id="1220"/>
      <w:bookmarkEnd w:id="1221"/>
      <w:bookmarkEnd w:id="1222"/>
    </w:p>
    <w:p w:rsidR="00E95050" w:rsidRDefault="00E95050" w:rsidP="00E95050">
      <w:pPr>
        <w:pStyle w:val="af9"/>
        <w:keepNext/>
        <w:rPr>
          <w:rtl/>
          <w:lang w:val="en-GB"/>
        </w:rPr>
      </w:pPr>
      <w:bookmarkStart w:id="1223" w:name="ET_guest_מירי_סביון_229"/>
      <w:r w:rsidRPr="00E950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E950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3"/>
    </w:p>
    <w:p w:rsidR="00E95050" w:rsidRDefault="00E95050" w:rsidP="00E95050">
      <w:pPr>
        <w:pStyle w:val="KeepWithNext"/>
        <w:rPr>
          <w:rtl/>
          <w:lang w:val="en-GB"/>
        </w:rPr>
      </w:pPr>
    </w:p>
    <w:p w:rsidR="00E95050" w:rsidRDefault="00E95050" w:rsidP="00D724C8">
      <w:pPr>
        <w:rPr>
          <w:rtl/>
          <w:lang w:val="en-GB"/>
        </w:rPr>
      </w:pPr>
      <w:bookmarkStart w:id="1224" w:name="_ETM_Q1_4932992"/>
      <w:bookmarkStart w:id="1225" w:name="_ETM_Q1_4933084"/>
      <w:bookmarkEnd w:id="1224"/>
      <w:bookmarkEnd w:id="1225"/>
      <w:r>
        <w:rPr>
          <w:rFonts w:hint="cs"/>
          <w:rtl/>
          <w:lang w:val="en-GB"/>
        </w:rPr>
        <w:t xml:space="preserve">לדעת להגיד מה יהיה </w:t>
      </w:r>
      <w:bookmarkStart w:id="1226" w:name="_ETM_Q1_4935116"/>
      <w:bookmarkEnd w:id="1226"/>
      <w:r>
        <w:rPr>
          <w:rFonts w:hint="cs"/>
          <w:rtl/>
          <w:lang w:val="en-GB"/>
        </w:rPr>
        <w:t xml:space="preserve">אף אחד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לא יודע. כרגע אנחנו עושים את </w:t>
      </w:r>
      <w:bookmarkStart w:id="1227" w:name="_ETM_Q1_4941375"/>
      <w:bookmarkEnd w:id="1227"/>
      <w:r>
        <w:rPr>
          <w:rFonts w:hint="cs"/>
          <w:rtl/>
          <w:lang w:val="en-GB"/>
        </w:rPr>
        <w:t xml:space="preserve">החקיקה שמותאמת למה שאנחנו יודעים הכי טוב כרגע. אתם תחליטו </w:t>
      </w:r>
      <w:bookmarkStart w:id="1228" w:name="_ETM_Q1_4945139"/>
      <w:bookmarkEnd w:id="1228"/>
      <w:r>
        <w:rPr>
          <w:rFonts w:hint="cs"/>
          <w:rtl/>
          <w:lang w:val="en-GB"/>
        </w:rPr>
        <w:t xml:space="preserve">מה לעשות לגבי התקופה. </w:t>
      </w:r>
      <w:bookmarkStart w:id="1229" w:name="_ETM_Q1_4947983"/>
      <w:bookmarkEnd w:id="1229"/>
    </w:p>
    <w:p w:rsidR="00E95050" w:rsidRDefault="00E95050" w:rsidP="00E95050">
      <w:pPr>
        <w:ind w:firstLine="0"/>
        <w:rPr>
          <w:rtl/>
          <w:lang w:val="en-GB"/>
        </w:rPr>
      </w:pPr>
      <w:bookmarkStart w:id="1230" w:name="_ETM_Q1_4948037"/>
      <w:bookmarkStart w:id="1231" w:name="_ETM_Q1_4948345"/>
      <w:bookmarkEnd w:id="1230"/>
      <w:bookmarkEnd w:id="1231"/>
    </w:p>
    <w:p w:rsidR="00E95050" w:rsidRDefault="00E95050" w:rsidP="00E95050">
      <w:pPr>
        <w:pStyle w:val="a4"/>
        <w:keepNext/>
        <w:rPr>
          <w:rtl/>
          <w:lang w:val="en-GB"/>
        </w:rPr>
      </w:pPr>
      <w:bookmarkStart w:id="1232" w:name="_ETM_Q1_4948428"/>
      <w:bookmarkStart w:id="1233" w:name="_ETM_Q1_4950074"/>
      <w:bookmarkStart w:id="1234" w:name="ET_speaker_5726_230"/>
      <w:bookmarkEnd w:id="1232"/>
      <w:bookmarkEnd w:id="1233"/>
      <w:r w:rsidRPr="00E950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950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4"/>
    </w:p>
    <w:p w:rsidR="00E95050" w:rsidRDefault="00E95050" w:rsidP="00E95050">
      <w:pPr>
        <w:pStyle w:val="KeepWithNext"/>
        <w:rPr>
          <w:rtl/>
          <w:lang w:val="en-GB"/>
        </w:rPr>
      </w:pPr>
    </w:p>
    <w:p w:rsidR="008C7C42" w:rsidRDefault="00E95050" w:rsidP="00D538A2">
      <w:pPr>
        <w:rPr>
          <w:rtl/>
          <w:lang w:val="en-GB"/>
        </w:rPr>
      </w:pPr>
      <w:bookmarkStart w:id="1235" w:name="_ETM_Q1_4950504"/>
      <w:bookmarkStart w:id="1236" w:name="_ETM_Q1_4950541"/>
      <w:bookmarkEnd w:id="1235"/>
      <w:bookmarkEnd w:id="1236"/>
      <w:r>
        <w:rPr>
          <w:rFonts w:hint="cs"/>
          <w:rtl/>
          <w:lang w:val="en-GB"/>
        </w:rPr>
        <w:t xml:space="preserve">כולנו יודעים שאי הוודאות בשוק, במיוחד </w:t>
      </w:r>
      <w:bookmarkStart w:id="1237" w:name="_ETM_Q1_4955242"/>
      <w:bookmarkEnd w:id="1237"/>
      <w:r>
        <w:rPr>
          <w:rFonts w:hint="cs"/>
          <w:rtl/>
          <w:lang w:val="en-GB"/>
        </w:rPr>
        <w:t>באזורים מסוימים בארץ, צפון</w:t>
      </w:r>
      <w:r w:rsidR="008C7C42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 xml:space="preserve">דרום, תהיה. אני </w:t>
      </w:r>
      <w:bookmarkStart w:id="1238" w:name="_ETM_Q1_4960583"/>
      <w:bookmarkEnd w:id="1238"/>
      <w:r>
        <w:rPr>
          <w:rFonts w:hint="cs"/>
          <w:rtl/>
          <w:lang w:val="en-GB"/>
        </w:rPr>
        <w:t>לא חושב שיש מישהו שמחר בבוקר רץ לקנות דירה בשדרות,</w:t>
      </w:r>
      <w:bookmarkStart w:id="1239" w:name="_ETM_Q1_4958808"/>
      <w:bookmarkEnd w:id="1239"/>
      <w:r>
        <w:rPr>
          <w:rFonts w:hint="cs"/>
          <w:rtl/>
          <w:lang w:val="en-GB"/>
        </w:rPr>
        <w:t xml:space="preserve"> בנתיבות, באופקים או בקרית שמונה. </w:t>
      </w:r>
      <w:r w:rsidR="008C7C42">
        <w:rPr>
          <w:rFonts w:hint="cs"/>
          <w:rtl/>
          <w:lang w:val="en-GB"/>
        </w:rPr>
        <w:t xml:space="preserve">אנחנו </w:t>
      </w:r>
      <w:bookmarkStart w:id="1240" w:name="_ETM_Q1_4970038"/>
      <w:bookmarkEnd w:id="1240"/>
      <w:r w:rsidR="008C7C42">
        <w:rPr>
          <w:rFonts w:hint="cs"/>
          <w:rtl/>
          <w:lang w:val="en-GB"/>
        </w:rPr>
        <w:t>לא יכולים לת</w:t>
      </w:r>
      <w:r w:rsidR="00D538A2">
        <w:rPr>
          <w:rFonts w:hint="cs"/>
          <w:rtl/>
          <w:lang w:val="en-GB"/>
        </w:rPr>
        <w:t>ת למקומות מסוי</w:t>
      </w:r>
      <w:r w:rsidR="008C7C42">
        <w:rPr>
          <w:rFonts w:hint="cs"/>
          <w:rtl/>
          <w:lang w:val="en-GB"/>
        </w:rPr>
        <w:t xml:space="preserve">מים, לכן </w:t>
      </w:r>
      <w:bookmarkStart w:id="1241" w:name="_ETM_Q1_4973450"/>
      <w:bookmarkEnd w:id="1241"/>
      <w:r w:rsidR="008C7C42">
        <w:rPr>
          <w:rFonts w:hint="cs"/>
          <w:rtl/>
          <w:lang w:val="en-GB"/>
        </w:rPr>
        <w:t>צריך</w:t>
      </w:r>
      <w:r w:rsidR="00D724C8">
        <w:rPr>
          <w:rFonts w:hint="cs"/>
          <w:rtl/>
          <w:lang w:val="en-GB"/>
        </w:rPr>
        <w:t xml:space="preserve"> לתת משהו יותר רחב בסעיפים האלה</w:t>
      </w:r>
      <w:r w:rsidR="008C7C42">
        <w:rPr>
          <w:rFonts w:hint="cs"/>
          <w:rtl/>
          <w:lang w:val="en-GB"/>
        </w:rPr>
        <w:t xml:space="preserve"> גם אם </w:t>
      </w:r>
      <w:bookmarkStart w:id="1242" w:name="_ETM_Q1_4977896"/>
      <w:bookmarkEnd w:id="1242"/>
      <w:r w:rsidR="008C7C42">
        <w:rPr>
          <w:rFonts w:hint="cs"/>
          <w:rtl/>
          <w:lang w:val="en-GB"/>
        </w:rPr>
        <w:t xml:space="preserve">זה צריך להיעשות בצורה אחרת. </w:t>
      </w:r>
      <w:bookmarkStart w:id="1243" w:name="_ETM_Q1_4984556"/>
      <w:bookmarkStart w:id="1244" w:name="_ETM_Q1_4986319"/>
      <w:bookmarkStart w:id="1245" w:name="_ETM_Q1_4993660"/>
      <w:bookmarkEnd w:id="1243"/>
      <w:bookmarkEnd w:id="1244"/>
      <w:bookmarkEnd w:id="1245"/>
      <w:r w:rsidR="008C7C42">
        <w:rPr>
          <w:rFonts w:hint="cs"/>
          <w:rtl/>
          <w:lang w:val="en-GB"/>
        </w:rPr>
        <w:t xml:space="preserve"> </w:t>
      </w:r>
    </w:p>
    <w:p w:rsidR="008C7C42" w:rsidRDefault="008C7C42" w:rsidP="008C7C42">
      <w:pPr>
        <w:ind w:firstLine="0"/>
        <w:rPr>
          <w:rtl/>
          <w:lang w:val="en-GB"/>
        </w:rPr>
      </w:pPr>
      <w:bookmarkStart w:id="1246" w:name="_ETM_Q1_4995313"/>
      <w:bookmarkStart w:id="1247" w:name="_ETM_Q1_4995386"/>
      <w:bookmarkEnd w:id="1246"/>
      <w:bookmarkEnd w:id="1247"/>
    </w:p>
    <w:p w:rsidR="008C7C42" w:rsidRDefault="008C7C42" w:rsidP="008C7C42">
      <w:pPr>
        <w:pStyle w:val="af9"/>
        <w:keepNext/>
        <w:rPr>
          <w:rtl/>
          <w:lang w:val="en-GB"/>
        </w:rPr>
      </w:pPr>
      <w:bookmarkStart w:id="1248" w:name="_ETM_Q1_4995719"/>
      <w:bookmarkStart w:id="1249" w:name="_ETM_Q1_4995778"/>
      <w:bookmarkStart w:id="1250" w:name="ET_guest_גק_בלנגה_231"/>
      <w:bookmarkEnd w:id="1248"/>
      <w:bookmarkEnd w:id="1249"/>
      <w:r w:rsidRPr="008C7C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8C7C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0"/>
    </w:p>
    <w:p w:rsidR="008C7C42" w:rsidRDefault="008C7C42" w:rsidP="008C7C42">
      <w:pPr>
        <w:pStyle w:val="KeepWithNext"/>
        <w:rPr>
          <w:rtl/>
          <w:lang w:val="en-GB"/>
        </w:rPr>
      </w:pPr>
    </w:p>
    <w:p w:rsidR="00E95050" w:rsidRDefault="00E95050" w:rsidP="008C7C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8C7C42">
        <w:rPr>
          <w:rFonts w:hint="cs"/>
          <w:rtl/>
          <w:lang w:val="en-GB"/>
        </w:rPr>
        <w:t xml:space="preserve">אם התאריך מסתיים בתוך התקופה הקובעת, </w:t>
      </w:r>
      <w:bookmarkStart w:id="1251" w:name="_ETM_Q1_4995049"/>
      <w:bookmarkEnd w:id="1251"/>
      <w:r w:rsidR="008C7C42">
        <w:rPr>
          <w:rFonts w:hint="cs"/>
          <w:rtl/>
          <w:lang w:val="en-GB"/>
        </w:rPr>
        <w:t xml:space="preserve">אני חושב שחצי שנה זה המינימום לתת לאנשים לצאת מהאירוע. </w:t>
      </w:r>
      <w:bookmarkStart w:id="1252" w:name="_ETM_Q1_5002534"/>
      <w:bookmarkEnd w:id="1252"/>
    </w:p>
    <w:p w:rsidR="008C7C42" w:rsidRDefault="008C7C42" w:rsidP="008C7C42">
      <w:pPr>
        <w:ind w:firstLine="0"/>
        <w:rPr>
          <w:rtl/>
          <w:lang w:val="en-GB"/>
        </w:rPr>
      </w:pPr>
      <w:bookmarkStart w:id="1253" w:name="_ETM_Q1_5002752"/>
      <w:bookmarkStart w:id="1254" w:name="_ETM_Q1_5002818"/>
      <w:bookmarkEnd w:id="1253"/>
      <w:bookmarkEnd w:id="1254"/>
    </w:p>
    <w:p w:rsidR="008C7C42" w:rsidRDefault="008C7C42" w:rsidP="008C7C42">
      <w:pPr>
        <w:pStyle w:val="af9"/>
        <w:keepNext/>
        <w:rPr>
          <w:rtl/>
          <w:lang w:eastAsia="he-IL"/>
        </w:rPr>
      </w:pPr>
      <w:bookmarkStart w:id="1255" w:name="_ETM_Q1_5003171"/>
      <w:bookmarkStart w:id="1256" w:name="_ETM_Q1_5003266"/>
      <w:bookmarkStart w:id="1257" w:name="_ETM_Q1_5003921"/>
      <w:bookmarkStart w:id="1258" w:name="_ETM_Q1_5004416"/>
      <w:bookmarkStart w:id="1259" w:name="_ETM_Q1_5004471"/>
      <w:bookmarkStart w:id="1260" w:name="_ETM_Q1_5036343"/>
      <w:bookmarkStart w:id="1261" w:name="ET_guest_מירי_סביון_233"/>
      <w:bookmarkEnd w:id="1255"/>
      <w:bookmarkEnd w:id="1256"/>
      <w:bookmarkEnd w:id="1257"/>
      <w:bookmarkEnd w:id="1258"/>
      <w:bookmarkEnd w:id="1259"/>
      <w:bookmarkEnd w:id="1260"/>
      <w:r w:rsidRPr="008C7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C7C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1"/>
    </w:p>
    <w:p w:rsidR="008C7C42" w:rsidRDefault="008C7C42" w:rsidP="008C7C42">
      <w:pPr>
        <w:pStyle w:val="KeepWithNext"/>
        <w:rPr>
          <w:rtl/>
          <w:lang w:eastAsia="he-IL"/>
        </w:rPr>
      </w:pPr>
    </w:p>
    <w:p w:rsidR="00DB414A" w:rsidRDefault="008C7C42" w:rsidP="008C7C42">
      <w:pPr>
        <w:rPr>
          <w:rtl/>
          <w:lang w:val="en-GB"/>
        </w:rPr>
      </w:pPr>
      <w:bookmarkStart w:id="1262" w:name="_ETM_Q1_5036862"/>
      <w:bookmarkStart w:id="1263" w:name="_ETM_Q1_5036935"/>
      <w:bookmarkEnd w:id="1262"/>
      <w:bookmarkEnd w:id="1263"/>
      <w:r>
        <w:rPr>
          <w:rFonts w:hint="cs"/>
          <w:rtl/>
          <w:lang w:eastAsia="he-IL"/>
        </w:rPr>
        <w:t xml:space="preserve">בתוך החקיקה הארכנו את התקופות בשלושה חודשים, כאשר התנאי להיכלל בתוך מי </w:t>
      </w:r>
      <w:bookmarkStart w:id="1264" w:name="_ETM_Q1_5043302"/>
      <w:bookmarkEnd w:id="1264"/>
      <w:r>
        <w:rPr>
          <w:rFonts w:hint="cs"/>
          <w:rtl/>
          <w:lang w:eastAsia="he-IL"/>
        </w:rPr>
        <w:t xml:space="preserve">שלגביו הארכה הזאת חלה הוא מאוד רחב. כרגע </w:t>
      </w:r>
      <w:bookmarkStart w:id="1265" w:name="_ETM_Q1_5049052"/>
      <w:bookmarkEnd w:id="1265"/>
      <w:r>
        <w:rPr>
          <w:rFonts w:hint="cs"/>
          <w:rtl/>
          <w:lang w:eastAsia="he-IL"/>
        </w:rPr>
        <w:t xml:space="preserve">זה מה שאנחנו חושבים שנכון לאור המצב כמו שאנחנו רואים </w:t>
      </w:r>
      <w:bookmarkStart w:id="1266" w:name="_ETM_Q1_5049613"/>
      <w:bookmarkEnd w:id="1266"/>
      <w:r>
        <w:rPr>
          <w:rFonts w:hint="cs"/>
          <w:rtl/>
          <w:lang w:eastAsia="he-IL"/>
        </w:rPr>
        <w:t xml:space="preserve">אותו. אין ספק שיש פה הרבה חוסר ודאות, וכנראה </w:t>
      </w:r>
      <w:bookmarkStart w:id="1267" w:name="_ETM_Q1_5054879"/>
      <w:bookmarkEnd w:id="1267"/>
      <w:r>
        <w:rPr>
          <w:rFonts w:hint="cs"/>
          <w:rtl/>
          <w:lang w:eastAsia="he-IL"/>
        </w:rPr>
        <w:t xml:space="preserve">גם יש פערים </w:t>
      </w:r>
      <w:bookmarkStart w:id="1268" w:name="_ETM_Q1_3484313"/>
      <w:bookmarkStart w:id="1269" w:name="_ETM_Q1_3484430"/>
      <w:bookmarkEnd w:id="1268"/>
      <w:bookmarkEnd w:id="1269"/>
      <w:r>
        <w:rPr>
          <w:rFonts w:hint="cs"/>
          <w:rtl/>
          <w:lang w:eastAsia="he-IL"/>
        </w:rPr>
        <w:t xml:space="preserve">לגבי שוק הנדל"ן </w:t>
      </w:r>
      <w:r>
        <w:rPr>
          <w:rFonts w:hint="cs"/>
          <w:rtl/>
          <w:lang w:val="en-GB"/>
        </w:rPr>
        <w:t>בין האז</w:t>
      </w:r>
      <w:r w:rsidR="00DB414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רים השונים בארץ. אנחנו חושבים שכרגע הפתרון הזה מאוד רחב ו</w:t>
      </w:r>
      <w:r w:rsidR="00EE4446">
        <w:rPr>
          <w:rFonts w:hint="cs"/>
          <w:rtl/>
          <w:lang w:val="en-GB"/>
        </w:rPr>
        <w:t>נותן מענה. ככל שהאירועים יתפתחו</w:t>
      </w:r>
      <w:r w:rsidR="00DB414A">
        <w:rPr>
          <w:rFonts w:hint="cs"/>
          <w:rtl/>
          <w:lang w:val="en-GB"/>
        </w:rPr>
        <w:t xml:space="preserve"> אני מניחה שיעלו סוגיות ו</w:t>
      </w:r>
      <w:r>
        <w:rPr>
          <w:rFonts w:hint="cs"/>
          <w:rtl/>
          <w:lang w:val="en-GB"/>
        </w:rPr>
        <w:t xml:space="preserve">דברים נוספים </w:t>
      </w:r>
      <w:bookmarkStart w:id="1270" w:name="_ETM_Q1_5071700"/>
      <w:bookmarkEnd w:id="1270"/>
      <w:r>
        <w:rPr>
          <w:rFonts w:hint="cs"/>
          <w:rtl/>
          <w:lang w:val="en-GB"/>
        </w:rPr>
        <w:t xml:space="preserve">בכל מיני </w:t>
      </w:r>
      <w:r w:rsidR="003A13DB">
        <w:rPr>
          <w:rFonts w:hint="cs"/>
          <w:rtl/>
          <w:lang w:val="en-GB"/>
        </w:rPr>
        <w:t>הקשרים,</w:t>
      </w:r>
      <w:r>
        <w:rPr>
          <w:rFonts w:hint="cs"/>
          <w:rtl/>
          <w:lang w:val="en-GB"/>
        </w:rPr>
        <w:t xml:space="preserve"> אני מניחה שיצוצו בעיות שונות</w:t>
      </w:r>
      <w:r w:rsidR="00DB414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DB414A">
        <w:rPr>
          <w:rFonts w:hint="cs"/>
          <w:rtl/>
          <w:lang w:val="en-GB"/>
        </w:rPr>
        <w:t>יהיו התפ</w:t>
      </w:r>
      <w:r>
        <w:rPr>
          <w:rFonts w:hint="cs"/>
          <w:rtl/>
          <w:lang w:val="en-GB"/>
        </w:rPr>
        <w:t>ת</w:t>
      </w:r>
      <w:r w:rsidR="00DB414A">
        <w:rPr>
          <w:rFonts w:hint="cs"/>
          <w:rtl/>
          <w:lang w:val="en-GB"/>
        </w:rPr>
        <w:t>חויות שו</w:t>
      </w:r>
      <w:r>
        <w:rPr>
          <w:rFonts w:hint="cs"/>
          <w:rtl/>
          <w:lang w:val="en-GB"/>
        </w:rPr>
        <w:t xml:space="preserve">נות שיחייבו מענים שונים. אני מציעה שכרגע ניתן את </w:t>
      </w:r>
      <w:bookmarkStart w:id="1271" w:name="_ETM_Q1_5076758"/>
      <w:bookmarkEnd w:id="1271"/>
      <w:r>
        <w:rPr>
          <w:rFonts w:hint="cs"/>
          <w:rtl/>
          <w:lang w:val="en-GB"/>
        </w:rPr>
        <w:t xml:space="preserve">המענה הזה. </w:t>
      </w:r>
      <w:r w:rsidR="00DB414A">
        <w:rPr>
          <w:rFonts w:hint="cs"/>
          <w:rtl/>
          <w:lang w:val="en-GB"/>
        </w:rPr>
        <w:t xml:space="preserve"> </w:t>
      </w:r>
    </w:p>
    <w:p w:rsidR="00DB414A" w:rsidRDefault="00DB414A" w:rsidP="00DB414A">
      <w:pPr>
        <w:ind w:firstLine="0"/>
        <w:rPr>
          <w:rtl/>
          <w:lang w:val="en-GB"/>
        </w:rPr>
      </w:pPr>
    </w:p>
    <w:p w:rsidR="00B5293D" w:rsidRDefault="00B5293D" w:rsidP="00B5293D">
      <w:pPr>
        <w:pStyle w:val="af9"/>
        <w:keepNext/>
        <w:rPr>
          <w:rtl/>
          <w:lang w:val="en-GB"/>
        </w:rPr>
      </w:pPr>
      <w:bookmarkStart w:id="1272" w:name="ET_guest_גק_בלנגה_234"/>
      <w:r w:rsidRPr="00B529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B529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2"/>
    </w:p>
    <w:p w:rsidR="00B5293D" w:rsidRDefault="00B5293D" w:rsidP="00B5293D">
      <w:pPr>
        <w:pStyle w:val="KeepWithNext"/>
        <w:rPr>
          <w:rtl/>
          <w:lang w:val="en-GB"/>
        </w:rPr>
      </w:pPr>
    </w:p>
    <w:p w:rsidR="00B5293D" w:rsidRDefault="00B5293D" w:rsidP="00B5293D">
      <w:pPr>
        <w:rPr>
          <w:rtl/>
          <w:lang w:val="en-GB"/>
        </w:rPr>
      </w:pPr>
      <w:r>
        <w:rPr>
          <w:rFonts w:hint="cs"/>
          <w:rtl/>
          <w:lang w:val="en-GB"/>
        </w:rPr>
        <w:t>אנשים ייאלצו למכור בהפסד.</w:t>
      </w:r>
    </w:p>
    <w:p w:rsidR="00B5293D" w:rsidRPr="00B5293D" w:rsidRDefault="00B5293D" w:rsidP="00B5293D">
      <w:pPr>
        <w:rPr>
          <w:rtl/>
          <w:lang w:val="en-GB"/>
        </w:rPr>
      </w:pPr>
      <w:bookmarkStart w:id="1273" w:name="_ETM_Q1_5095509"/>
      <w:bookmarkStart w:id="1274" w:name="_ETM_Q1_5095610"/>
      <w:bookmarkEnd w:id="1273"/>
      <w:bookmarkEnd w:id="1274"/>
    </w:p>
    <w:p w:rsidR="00DB414A" w:rsidRDefault="00DB414A" w:rsidP="00DB414A">
      <w:pPr>
        <w:pStyle w:val="a4"/>
        <w:keepNext/>
        <w:rPr>
          <w:rtl/>
          <w:lang w:val="en-GB"/>
        </w:rPr>
      </w:pPr>
      <w:bookmarkStart w:id="1275" w:name="ET_speaker_5726_27"/>
      <w:r w:rsidRPr="00DB41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41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5"/>
    </w:p>
    <w:p w:rsidR="00DB414A" w:rsidRDefault="00DB414A" w:rsidP="00DB414A">
      <w:pPr>
        <w:ind w:firstLine="0"/>
        <w:rPr>
          <w:rtl/>
          <w:lang w:val="en-GB"/>
        </w:rPr>
      </w:pPr>
    </w:p>
    <w:p w:rsidR="00B5293D" w:rsidRDefault="00B5293D" w:rsidP="00B5293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יתחילו למכור בהפסד </w:t>
      </w:r>
      <w:bookmarkStart w:id="1276" w:name="_ETM_Q1_5095257"/>
      <w:bookmarkEnd w:id="1276"/>
      <w:r w:rsidR="000A4E1C">
        <w:rPr>
          <w:rFonts w:hint="cs"/>
          <w:rtl/>
          <w:lang w:val="en-GB"/>
        </w:rPr>
        <w:t>לא יקרה כלום,</w:t>
      </w:r>
      <w:r>
        <w:rPr>
          <w:rFonts w:hint="cs"/>
          <w:rtl/>
          <w:lang w:val="en-GB"/>
        </w:rPr>
        <w:t xml:space="preserve"> אולי אנשים שאין להם דירות יוכלו </w:t>
      </w:r>
      <w:bookmarkStart w:id="1277" w:name="_ETM_Q1_5103227"/>
      <w:bookmarkEnd w:id="1277"/>
      <w:r>
        <w:rPr>
          <w:rFonts w:hint="cs"/>
          <w:rtl/>
          <w:lang w:val="en-GB"/>
        </w:rPr>
        <w:t xml:space="preserve">לקנות דירות. מזה אני לא דואג. עדיין לא ראיתי </w:t>
      </w:r>
      <w:bookmarkStart w:id="1278" w:name="_ETM_Q1_5102960"/>
      <w:bookmarkEnd w:id="1278"/>
      <w:r>
        <w:rPr>
          <w:rFonts w:hint="cs"/>
          <w:rtl/>
          <w:lang w:val="en-GB"/>
        </w:rPr>
        <w:t xml:space="preserve">מישהו שהולך להפסיד. </w:t>
      </w:r>
      <w:bookmarkStart w:id="1279" w:name="_ETM_Q1_5103026"/>
      <w:bookmarkStart w:id="1280" w:name="_ETM_Q1_5103084"/>
      <w:bookmarkEnd w:id="1279"/>
      <w:bookmarkEnd w:id="1280"/>
    </w:p>
    <w:p w:rsidR="00B5293D" w:rsidRDefault="00B5293D" w:rsidP="00B5293D">
      <w:pPr>
        <w:ind w:firstLine="0"/>
        <w:rPr>
          <w:rtl/>
          <w:lang w:val="en-GB"/>
        </w:rPr>
      </w:pPr>
      <w:bookmarkStart w:id="1281" w:name="_ETM_Q1_5104017"/>
      <w:bookmarkStart w:id="1282" w:name="_ETM_Q1_5104093"/>
      <w:bookmarkEnd w:id="1281"/>
      <w:bookmarkEnd w:id="1282"/>
    </w:p>
    <w:p w:rsidR="000A4E1C" w:rsidRDefault="000A4E1C" w:rsidP="000A4E1C">
      <w:pPr>
        <w:pStyle w:val="af6"/>
        <w:keepNext/>
        <w:rPr>
          <w:rtl/>
          <w:lang w:val="en-GB"/>
        </w:rPr>
      </w:pPr>
      <w:bookmarkStart w:id="1283" w:name="ET_yor_4762_235"/>
      <w:r w:rsidRPr="000A4E1C">
        <w:rPr>
          <w:rStyle w:val="TagStyle"/>
          <w:rtl/>
        </w:rPr>
        <w:t xml:space="preserve"> &lt;&lt; </w:t>
      </w:r>
      <w:proofErr w:type="spellStart"/>
      <w:r w:rsidRPr="000A4E1C">
        <w:rPr>
          <w:rStyle w:val="TagStyle"/>
          <w:rtl/>
        </w:rPr>
        <w:t>יור</w:t>
      </w:r>
      <w:proofErr w:type="spellEnd"/>
      <w:r w:rsidRPr="000A4E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4E1C">
        <w:rPr>
          <w:rStyle w:val="TagStyle"/>
          <w:rtl/>
        </w:rPr>
        <w:t xml:space="preserve"> &lt;&lt; </w:t>
      </w:r>
      <w:proofErr w:type="spellStart"/>
      <w:r w:rsidRPr="000A4E1C">
        <w:rPr>
          <w:rStyle w:val="TagStyle"/>
          <w:rtl/>
        </w:rPr>
        <w:t>יור</w:t>
      </w:r>
      <w:proofErr w:type="spellEnd"/>
      <w:r w:rsidRPr="000A4E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3"/>
    </w:p>
    <w:p w:rsidR="000A4E1C" w:rsidRDefault="000A4E1C" w:rsidP="000A4E1C">
      <w:pPr>
        <w:pStyle w:val="KeepWithNext"/>
        <w:rPr>
          <w:rtl/>
          <w:lang w:val="en-GB"/>
        </w:rPr>
      </w:pPr>
    </w:p>
    <w:p w:rsidR="000A4E1C" w:rsidRPr="000A4E1C" w:rsidRDefault="000A4E1C" w:rsidP="000A4E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יקרה למי שיש במשפחה שלו חטופים? מה תעשו במקרה של ההתיישנות </w:t>
      </w:r>
      <w:bookmarkStart w:id="1284" w:name="_ETM_Q1_5157735"/>
      <w:bookmarkEnd w:id="1284"/>
      <w:r>
        <w:rPr>
          <w:rFonts w:hint="cs"/>
          <w:rtl/>
          <w:lang w:val="en-GB"/>
        </w:rPr>
        <w:t>הזאת?</w:t>
      </w:r>
    </w:p>
    <w:p w:rsidR="00DB414A" w:rsidRDefault="00DB414A" w:rsidP="00DB414A">
      <w:pPr>
        <w:ind w:firstLine="0"/>
        <w:rPr>
          <w:rtl/>
          <w:lang w:val="en-GB"/>
        </w:rPr>
      </w:pPr>
    </w:p>
    <w:p w:rsidR="000A4E1C" w:rsidRDefault="000A4E1C" w:rsidP="000A4E1C">
      <w:pPr>
        <w:pStyle w:val="af9"/>
        <w:keepNext/>
        <w:rPr>
          <w:rtl/>
          <w:lang w:val="en-GB"/>
        </w:rPr>
      </w:pPr>
      <w:bookmarkStart w:id="1285" w:name="_ETM_Q1_5169352"/>
      <w:bookmarkStart w:id="1286" w:name="ET_guest_מירי_סביון_236"/>
      <w:bookmarkEnd w:id="1285"/>
      <w:r w:rsidRPr="000A4E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0A4E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6"/>
    </w:p>
    <w:p w:rsidR="000A4E1C" w:rsidRDefault="000A4E1C" w:rsidP="000A4E1C">
      <w:pPr>
        <w:pStyle w:val="KeepWithNext"/>
        <w:rPr>
          <w:rtl/>
          <w:lang w:val="en-GB"/>
        </w:rPr>
      </w:pPr>
    </w:p>
    <w:p w:rsidR="00DB414A" w:rsidRDefault="000A4E1C" w:rsidP="000A4E1C">
      <w:pPr>
        <w:rPr>
          <w:rtl/>
          <w:lang w:val="en-GB"/>
        </w:rPr>
      </w:pPr>
      <w:bookmarkStart w:id="1287" w:name="_ETM_Q1_5169882"/>
      <w:bookmarkStart w:id="1288" w:name="_ETM_Q1_5169947"/>
      <w:bookmarkEnd w:id="1287"/>
      <w:bookmarkEnd w:id="1288"/>
      <w:r>
        <w:rPr>
          <w:rFonts w:hint="cs"/>
          <w:rtl/>
          <w:lang w:val="en-GB"/>
        </w:rPr>
        <w:t xml:space="preserve">אין פה התייחסות ספציפית לאנשים מסוימים. כאן ההוראה </w:t>
      </w:r>
      <w:bookmarkStart w:id="1289" w:name="_ETM_Q1_5175547"/>
      <w:bookmarkEnd w:id="1289"/>
      <w:r w:rsidR="005E589D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כללית. </w:t>
      </w:r>
    </w:p>
    <w:p w:rsidR="00DB414A" w:rsidRDefault="00DB414A" w:rsidP="00DB414A">
      <w:pPr>
        <w:ind w:firstLine="0"/>
        <w:rPr>
          <w:rtl/>
          <w:lang w:val="en-GB"/>
        </w:rPr>
      </w:pPr>
    </w:p>
    <w:p w:rsidR="00DB414A" w:rsidRDefault="00DB414A" w:rsidP="00DB414A">
      <w:pPr>
        <w:pStyle w:val="a4"/>
        <w:keepNext/>
        <w:rPr>
          <w:rtl/>
          <w:lang w:val="en-GB"/>
        </w:rPr>
      </w:pPr>
      <w:bookmarkStart w:id="1290" w:name="ET_speaker_שלומית_ארליך_29"/>
      <w:r w:rsidRPr="00DB41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B41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0"/>
    </w:p>
    <w:p w:rsidR="00DB414A" w:rsidRDefault="00DB414A" w:rsidP="00DB414A">
      <w:pPr>
        <w:pStyle w:val="KeepWithNext"/>
        <w:rPr>
          <w:rtl/>
          <w:lang w:val="en-GB"/>
        </w:rPr>
      </w:pPr>
    </w:p>
    <w:p w:rsidR="00DB414A" w:rsidRDefault="00DB414A" w:rsidP="005E589D">
      <w:pPr>
        <w:rPr>
          <w:rtl/>
          <w:lang w:val="en-GB"/>
        </w:rPr>
      </w:pPr>
      <w:r>
        <w:rPr>
          <w:rFonts w:hint="cs"/>
          <w:rtl/>
          <w:lang w:val="en-GB"/>
        </w:rPr>
        <w:t>אם אתה מגיש עד סוף 2023 את הדוחות, ההתיישנות</w:t>
      </w:r>
      <w:r w:rsidR="000A4E1C">
        <w:rPr>
          <w:rFonts w:hint="cs"/>
          <w:rtl/>
          <w:lang w:val="en-GB"/>
        </w:rPr>
        <w:t xml:space="preserve"> נספרת ארבע שנים מתום השנה שבה </w:t>
      </w:r>
      <w:r>
        <w:rPr>
          <w:rFonts w:hint="cs"/>
          <w:rtl/>
          <w:lang w:val="en-GB"/>
        </w:rPr>
        <w:t>ה</w:t>
      </w:r>
      <w:r w:rsidR="000A4E1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גש </w:t>
      </w:r>
      <w:r w:rsidR="000A4E1C">
        <w:rPr>
          <w:rFonts w:hint="cs"/>
          <w:rtl/>
          <w:lang w:val="en-GB"/>
        </w:rPr>
        <w:t>ה</w:t>
      </w:r>
      <w:r w:rsidR="005E589D">
        <w:rPr>
          <w:rFonts w:hint="cs"/>
          <w:rtl/>
          <w:lang w:val="en-GB"/>
        </w:rPr>
        <w:t>דוח -</w:t>
      </w:r>
      <w:r w:rsidR="000A4E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0A4E1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אומר שמ</w:t>
      </w:r>
      <w:r w:rsidR="000A4E1C">
        <w:rPr>
          <w:rFonts w:hint="cs"/>
          <w:rtl/>
          <w:lang w:val="en-GB"/>
        </w:rPr>
        <w:t>-2023</w:t>
      </w:r>
      <w:r>
        <w:rPr>
          <w:rFonts w:hint="cs"/>
          <w:rtl/>
          <w:lang w:val="en-GB"/>
        </w:rPr>
        <w:t xml:space="preserve"> </w:t>
      </w:r>
      <w:r w:rsidR="000A4E1C">
        <w:rPr>
          <w:rFonts w:hint="cs"/>
          <w:rtl/>
          <w:lang w:val="en-GB"/>
        </w:rPr>
        <w:t xml:space="preserve">מגיעים ל-2027. לעומת זאת, אם </w:t>
      </w:r>
      <w:r w:rsidR="00F51819">
        <w:rPr>
          <w:rFonts w:hint="cs"/>
          <w:rtl/>
          <w:lang w:val="en-GB"/>
        </w:rPr>
        <w:t>מ</w:t>
      </w:r>
      <w:r w:rsidR="000A4E1C">
        <w:rPr>
          <w:rFonts w:hint="cs"/>
          <w:rtl/>
          <w:lang w:val="en-GB"/>
        </w:rPr>
        <w:t>דובר במועד שנדחה</w:t>
      </w:r>
      <w:r>
        <w:rPr>
          <w:rFonts w:hint="cs"/>
          <w:rtl/>
          <w:lang w:val="en-GB"/>
        </w:rPr>
        <w:t xml:space="preserve"> אפילו בחודש</w:t>
      </w:r>
      <w:r w:rsidR="000A4E1C">
        <w:rPr>
          <w:rFonts w:hint="cs"/>
          <w:rtl/>
          <w:lang w:val="en-GB"/>
        </w:rPr>
        <w:t>, לינואר, אנחנו</w:t>
      </w:r>
      <w:r>
        <w:rPr>
          <w:rFonts w:hint="cs"/>
          <w:rtl/>
          <w:lang w:val="en-GB"/>
        </w:rPr>
        <w:t xml:space="preserve"> </w:t>
      </w:r>
      <w:r w:rsidR="000A4E1C">
        <w:rPr>
          <w:rFonts w:hint="cs"/>
          <w:rtl/>
          <w:lang w:val="en-GB"/>
        </w:rPr>
        <w:t xml:space="preserve">כבר </w:t>
      </w:r>
      <w:bookmarkStart w:id="1291" w:name="_ETM_Q1_5208130"/>
      <w:bookmarkEnd w:id="1291"/>
      <w:r w:rsidR="000A4E1C">
        <w:rPr>
          <w:rFonts w:hint="cs"/>
          <w:rtl/>
          <w:lang w:val="en-GB"/>
        </w:rPr>
        <w:t xml:space="preserve">קופצים לשנת 2024, ואז </w:t>
      </w:r>
      <w:r>
        <w:rPr>
          <w:rFonts w:hint="cs"/>
          <w:rtl/>
          <w:lang w:val="en-GB"/>
        </w:rPr>
        <w:t>לוקחים את שנ</w:t>
      </w:r>
      <w:r w:rsidR="000A4E1C">
        <w:rPr>
          <w:rFonts w:hint="cs"/>
          <w:rtl/>
          <w:lang w:val="en-GB"/>
        </w:rPr>
        <w:t xml:space="preserve">ת 2024, </w:t>
      </w:r>
      <w:r w:rsidR="005E589D">
        <w:rPr>
          <w:rFonts w:hint="cs"/>
          <w:rtl/>
          <w:lang w:val="en-GB"/>
        </w:rPr>
        <w:t>שזה</w:t>
      </w:r>
      <w:r w:rsidR="000A4E1C">
        <w:rPr>
          <w:rFonts w:hint="cs"/>
          <w:rtl/>
          <w:lang w:val="en-GB"/>
        </w:rPr>
        <w:t xml:space="preserve"> תום שנת </w:t>
      </w:r>
      <w:bookmarkStart w:id="1292" w:name="_ETM_Q1_5208271"/>
      <w:bookmarkEnd w:id="1292"/>
      <w:r w:rsidR="000A4E1C">
        <w:rPr>
          <w:rFonts w:hint="cs"/>
          <w:rtl/>
          <w:lang w:val="en-GB"/>
        </w:rPr>
        <w:t>המס שבה הוגש הדוח, וסופרים ארבע שנים כך שמגיעים ל</w:t>
      </w:r>
      <w:r w:rsidR="00F51819">
        <w:rPr>
          <w:rFonts w:hint="cs"/>
          <w:rtl/>
          <w:lang w:val="en-GB"/>
        </w:rPr>
        <w:t>-2028</w:t>
      </w:r>
      <w:r>
        <w:rPr>
          <w:rFonts w:hint="cs"/>
          <w:rtl/>
          <w:lang w:val="en-GB"/>
        </w:rPr>
        <w:t>. באו הלשכות יחד עם רשות המסים ואמרו שהג</w:t>
      </w:r>
      <w:r w:rsidR="000A4E1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עו ל</w:t>
      </w:r>
      <w:r w:rsidR="000A4E1C">
        <w:rPr>
          <w:rFonts w:hint="cs"/>
          <w:rtl/>
          <w:lang w:val="en-GB"/>
        </w:rPr>
        <w:t xml:space="preserve">איזו </w:t>
      </w:r>
      <w:bookmarkStart w:id="1293" w:name="_ETM_Q1_5225407"/>
      <w:bookmarkEnd w:id="1293"/>
      <w:r w:rsidR="000A4E1C">
        <w:rPr>
          <w:rFonts w:hint="cs"/>
          <w:rtl/>
          <w:lang w:val="en-GB"/>
        </w:rPr>
        <w:t xml:space="preserve">שהיא הצעת פשרה שבהתאם לה </w:t>
      </w:r>
      <w:r w:rsidR="005E589D">
        <w:rPr>
          <w:rFonts w:hint="cs"/>
          <w:rtl/>
          <w:lang w:val="en-GB"/>
        </w:rPr>
        <w:t xml:space="preserve">ייקחו </w:t>
      </w:r>
      <w:r w:rsidR="000A4E1C">
        <w:rPr>
          <w:rFonts w:hint="cs"/>
          <w:rtl/>
          <w:lang w:val="en-GB"/>
        </w:rPr>
        <w:t xml:space="preserve">שנתיים אחורה </w:t>
      </w:r>
      <w:r w:rsidR="005E589D">
        <w:rPr>
          <w:rFonts w:hint="cs"/>
          <w:rtl/>
          <w:lang w:val="en-GB"/>
        </w:rPr>
        <w:t>מאז</w:t>
      </w:r>
      <w:r w:rsidR="000A4E1C">
        <w:rPr>
          <w:rFonts w:hint="cs"/>
          <w:rtl/>
          <w:lang w:val="en-GB"/>
        </w:rPr>
        <w:t xml:space="preserve"> </w:t>
      </w:r>
      <w:r w:rsidR="005E589D">
        <w:rPr>
          <w:rFonts w:hint="cs"/>
          <w:rtl/>
          <w:lang w:val="en-GB"/>
        </w:rPr>
        <w:t>ש</w:t>
      </w:r>
      <w:r w:rsidR="000A4E1C">
        <w:rPr>
          <w:rFonts w:hint="cs"/>
          <w:rtl/>
          <w:lang w:val="en-GB"/>
        </w:rPr>
        <w:t xml:space="preserve">הוגשו הדוחות של אותו </w:t>
      </w:r>
      <w:r>
        <w:rPr>
          <w:rFonts w:hint="cs"/>
          <w:rtl/>
          <w:lang w:val="en-GB"/>
        </w:rPr>
        <w:t>נישום. אם הם הוגש</w:t>
      </w:r>
      <w:r w:rsidR="000A4E1C">
        <w:rPr>
          <w:rFonts w:hint="cs"/>
          <w:rtl/>
          <w:lang w:val="en-GB"/>
        </w:rPr>
        <w:t>ו עד תום השנה</w:t>
      </w:r>
      <w:r>
        <w:rPr>
          <w:rFonts w:hint="cs"/>
          <w:rtl/>
          <w:lang w:val="en-GB"/>
        </w:rPr>
        <w:t>, יראו את זה</w:t>
      </w:r>
      <w:r w:rsidR="000A4E1C">
        <w:rPr>
          <w:rFonts w:hint="cs"/>
          <w:rtl/>
          <w:lang w:val="en-GB"/>
        </w:rPr>
        <w:t xml:space="preserve"> - -</w:t>
      </w:r>
    </w:p>
    <w:p w:rsidR="00DB414A" w:rsidRDefault="00DB414A" w:rsidP="00DB414A">
      <w:pPr>
        <w:rPr>
          <w:rtl/>
          <w:lang w:val="en-GB"/>
        </w:rPr>
      </w:pPr>
    </w:p>
    <w:p w:rsidR="000A4E1C" w:rsidRDefault="000A4E1C" w:rsidP="000A4E1C">
      <w:pPr>
        <w:pStyle w:val="af9"/>
        <w:keepNext/>
        <w:rPr>
          <w:rtl/>
          <w:lang w:val="en-GB"/>
        </w:rPr>
      </w:pPr>
      <w:bookmarkStart w:id="1294" w:name="ET_guest_אפרת_ריץ_237"/>
      <w:r w:rsidRPr="000A4E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0A4E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4"/>
    </w:p>
    <w:p w:rsidR="000A4E1C" w:rsidRDefault="000A4E1C" w:rsidP="000A4E1C">
      <w:pPr>
        <w:pStyle w:val="KeepWithNext"/>
        <w:rPr>
          <w:rtl/>
          <w:lang w:val="en-GB"/>
        </w:rPr>
      </w:pPr>
    </w:p>
    <w:p w:rsidR="00DB414A" w:rsidRDefault="00F51819" w:rsidP="00F518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יראו כאילו הדוח הוגש. למרות שהוא </w:t>
      </w:r>
      <w:bookmarkStart w:id="1295" w:name="_ETM_Q1_5236504"/>
      <w:bookmarkEnd w:id="1295"/>
      <w:r>
        <w:rPr>
          <w:rFonts w:hint="cs"/>
          <w:rtl/>
          <w:lang w:val="en-GB"/>
        </w:rPr>
        <w:t xml:space="preserve">הגיש את זה בינואר של השנה הבאה, ינואר 2024, </w:t>
      </w:r>
      <w:bookmarkStart w:id="1296" w:name="_ETM_Q1_5239475"/>
      <w:bookmarkEnd w:id="1296"/>
      <w:r>
        <w:rPr>
          <w:rFonts w:hint="cs"/>
          <w:rtl/>
          <w:lang w:val="en-GB"/>
        </w:rPr>
        <w:t xml:space="preserve">יראו כאילו הוא הוגש ב-31 בדצמבר 2023, כדי לא </w:t>
      </w:r>
      <w:bookmarkStart w:id="1297" w:name="_ETM_Q1_5244774"/>
      <w:bookmarkEnd w:id="1297"/>
      <w:r>
        <w:rPr>
          <w:rFonts w:hint="cs"/>
          <w:rtl/>
          <w:lang w:val="en-GB"/>
        </w:rPr>
        <w:t xml:space="preserve">להיכנס לתקופת התיישנות ממושכת יותר. </w:t>
      </w:r>
      <w:r w:rsidR="00DB414A">
        <w:rPr>
          <w:rFonts w:hint="cs"/>
          <w:rtl/>
          <w:lang w:val="en-GB"/>
        </w:rPr>
        <w:t xml:space="preserve"> </w:t>
      </w:r>
    </w:p>
    <w:p w:rsidR="00DB414A" w:rsidRDefault="00DB414A" w:rsidP="00DB414A">
      <w:pPr>
        <w:ind w:firstLine="0"/>
        <w:rPr>
          <w:rtl/>
          <w:lang w:val="en-GB"/>
        </w:rPr>
      </w:pPr>
    </w:p>
    <w:p w:rsidR="00DB414A" w:rsidRDefault="00DB414A" w:rsidP="00DB414A">
      <w:pPr>
        <w:pStyle w:val="af6"/>
        <w:keepNext/>
        <w:rPr>
          <w:rtl/>
          <w:lang w:val="en-GB"/>
        </w:rPr>
      </w:pPr>
      <w:bookmarkStart w:id="1298" w:name="ET_yor_4762_30"/>
      <w:r w:rsidRPr="00DB414A">
        <w:rPr>
          <w:rStyle w:val="TagStyle"/>
          <w:rtl/>
        </w:rPr>
        <w:t xml:space="preserve"> &lt;&lt; </w:t>
      </w:r>
      <w:proofErr w:type="spellStart"/>
      <w:r w:rsidRPr="00DB414A">
        <w:rPr>
          <w:rStyle w:val="TagStyle"/>
          <w:rtl/>
        </w:rPr>
        <w:t>יור</w:t>
      </w:r>
      <w:proofErr w:type="spellEnd"/>
      <w:r w:rsidRPr="00DB414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B414A">
        <w:rPr>
          <w:rStyle w:val="TagStyle"/>
          <w:rtl/>
        </w:rPr>
        <w:t xml:space="preserve"> &lt;&lt; </w:t>
      </w:r>
      <w:proofErr w:type="spellStart"/>
      <w:r w:rsidRPr="00DB414A">
        <w:rPr>
          <w:rStyle w:val="TagStyle"/>
          <w:rtl/>
        </w:rPr>
        <w:t>יור</w:t>
      </w:r>
      <w:proofErr w:type="spellEnd"/>
      <w:r w:rsidRPr="00DB414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8"/>
    </w:p>
    <w:p w:rsidR="00DB414A" w:rsidRDefault="00DB414A" w:rsidP="00DB414A">
      <w:pPr>
        <w:pStyle w:val="KeepWithNext"/>
        <w:rPr>
          <w:rtl/>
          <w:lang w:val="en-GB"/>
        </w:rPr>
      </w:pPr>
    </w:p>
    <w:p w:rsidR="00DB414A" w:rsidRDefault="00F51819" w:rsidP="00EE4446">
      <w:pPr>
        <w:rPr>
          <w:rtl/>
          <w:lang w:val="en-GB"/>
        </w:rPr>
      </w:pPr>
      <w:r>
        <w:rPr>
          <w:rFonts w:hint="cs"/>
          <w:rtl/>
          <w:lang w:val="en-GB"/>
        </w:rPr>
        <w:t>אם אלה היו</w:t>
      </w:r>
      <w:r w:rsidR="00DB414A">
        <w:rPr>
          <w:rFonts w:hint="cs"/>
          <w:rtl/>
          <w:lang w:val="en-GB"/>
        </w:rPr>
        <w:t xml:space="preserve"> ימים רגיל</w:t>
      </w:r>
      <w:r>
        <w:rPr>
          <w:rFonts w:hint="cs"/>
          <w:rtl/>
          <w:lang w:val="en-GB"/>
        </w:rPr>
        <w:t>י</w:t>
      </w:r>
      <w:r w:rsidR="00DB414A">
        <w:rPr>
          <w:rFonts w:hint="cs"/>
          <w:rtl/>
          <w:lang w:val="en-GB"/>
        </w:rPr>
        <w:t>ם, בסדר, איכשהו. ה</w:t>
      </w:r>
      <w:r>
        <w:rPr>
          <w:rFonts w:hint="cs"/>
          <w:rtl/>
          <w:lang w:val="en-GB"/>
        </w:rPr>
        <w:t>אם אתם יכולים להגיד לוועדה שכשיש</w:t>
      </w:r>
      <w:r w:rsidR="00DB414A">
        <w:rPr>
          <w:rFonts w:hint="cs"/>
          <w:rtl/>
          <w:lang w:val="en-GB"/>
        </w:rPr>
        <w:t xml:space="preserve"> מקרים שהם מקרים </w:t>
      </w:r>
      <w:r>
        <w:rPr>
          <w:rFonts w:hint="cs"/>
          <w:rtl/>
          <w:lang w:val="en-GB"/>
        </w:rPr>
        <w:t>רגישים אתם תתחשבו?</w:t>
      </w:r>
    </w:p>
    <w:p w:rsidR="00F51819" w:rsidRDefault="00F51819" w:rsidP="00F51819">
      <w:pPr>
        <w:rPr>
          <w:rtl/>
          <w:lang w:val="en-GB"/>
        </w:rPr>
      </w:pPr>
    </w:p>
    <w:p w:rsidR="00DB414A" w:rsidRDefault="00DB414A" w:rsidP="00DB414A">
      <w:pPr>
        <w:pStyle w:val="a4"/>
        <w:keepNext/>
        <w:rPr>
          <w:rtl/>
          <w:lang w:val="en-GB"/>
        </w:rPr>
      </w:pPr>
      <w:bookmarkStart w:id="1299" w:name="ET_speaker_5726_31"/>
      <w:r w:rsidRPr="00DB41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41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9"/>
    </w:p>
    <w:p w:rsidR="00DB414A" w:rsidRDefault="00DB414A" w:rsidP="00DB414A">
      <w:pPr>
        <w:pStyle w:val="KeepWithNext"/>
        <w:rPr>
          <w:rtl/>
          <w:lang w:val="en-GB"/>
        </w:rPr>
      </w:pPr>
    </w:p>
    <w:p w:rsidR="00F51819" w:rsidRDefault="00F51819" w:rsidP="00F51819">
      <w:pPr>
        <w:rPr>
          <w:rtl/>
          <w:lang w:val="en-GB"/>
        </w:rPr>
      </w:pPr>
      <w:r>
        <w:rPr>
          <w:rFonts w:hint="cs"/>
          <w:rtl/>
          <w:lang w:val="en-GB"/>
        </w:rPr>
        <w:t>למה אתה צ</w:t>
      </w:r>
      <w:r w:rsidR="00DB414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DB414A">
        <w:rPr>
          <w:rFonts w:hint="cs"/>
          <w:rtl/>
          <w:lang w:val="en-GB"/>
        </w:rPr>
        <w:t>ך להסתמך עליהם?</w:t>
      </w:r>
      <w:r>
        <w:rPr>
          <w:rFonts w:hint="cs"/>
          <w:rtl/>
          <w:lang w:val="en-GB"/>
        </w:rPr>
        <w:t xml:space="preserve"> למה לאשר להם את זה בתנאי שהם </w:t>
      </w:r>
      <w:bookmarkStart w:id="1300" w:name="_ETM_Q1_5273785"/>
      <w:bookmarkEnd w:id="1300"/>
      <w:r>
        <w:rPr>
          <w:rFonts w:hint="cs"/>
          <w:rtl/>
          <w:lang w:val="en-GB"/>
        </w:rPr>
        <w:t>יהיו רגישים</w:t>
      </w:r>
      <w:bookmarkStart w:id="1301" w:name="_ETM_Q1_5276697"/>
      <w:bookmarkStart w:id="1302" w:name="_ETM_Q1_5276772"/>
      <w:bookmarkEnd w:id="1301"/>
      <w:bookmarkEnd w:id="1302"/>
      <w:r>
        <w:rPr>
          <w:rFonts w:hint="cs"/>
          <w:rtl/>
          <w:lang w:val="en-GB"/>
        </w:rPr>
        <w:t>?</w:t>
      </w:r>
    </w:p>
    <w:p w:rsidR="00F51819" w:rsidRDefault="00F51819" w:rsidP="00F51819">
      <w:pPr>
        <w:ind w:firstLine="0"/>
        <w:rPr>
          <w:rtl/>
          <w:lang w:val="en-GB"/>
        </w:rPr>
      </w:pPr>
      <w:bookmarkStart w:id="1303" w:name="_ETM_Q1_5278746"/>
      <w:bookmarkStart w:id="1304" w:name="_ETM_Q1_5278808"/>
      <w:bookmarkEnd w:id="1303"/>
      <w:bookmarkEnd w:id="1304"/>
    </w:p>
    <w:p w:rsidR="00F51819" w:rsidRDefault="00F51819" w:rsidP="00F51819">
      <w:pPr>
        <w:pStyle w:val="af6"/>
        <w:keepNext/>
        <w:rPr>
          <w:rtl/>
          <w:lang w:val="en-GB"/>
        </w:rPr>
      </w:pPr>
      <w:bookmarkStart w:id="1305" w:name="_ETM_Q1_5280411"/>
      <w:bookmarkStart w:id="1306" w:name="_ETM_Q1_5280471"/>
      <w:bookmarkStart w:id="1307" w:name="_ETM_Q1_5281497"/>
      <w:bookmarkStart w:id="1308" w:name="ET_yor_4762_236"/>
      <w:bookmarkEnd w:id="1305"/>
      <w:bookmarkEnd w:id="1306"/>
      <w:bookmarkEnd w:id="1307"/>
      <w:r w:rsidRPr="00F51819">
        <w:rPr>
          <w:rStyle w:val="TagStyle"/>
          <w:rtl/>
        </w:rPr>
        <w:t xml:space="preserve"> &lt;&lt; </w:t>
      </w:r>
      <w:proofErr w:type="spellStart"/>
      <w:r w:rsidRPr="00F51819">
        <w:rPr>
          <w:rStyle w:val="TagStyle"/>
          <w:rtl/>
        </w:rPr>
        <w:t>יור</w:t>
      </w:r>
      <w:proofErr w:type="spellEnd"/>
      <w:r w:rsidRPr="00F518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1819">
        <w:rPr>
          <w:rStyle w:val="TagStyle"/>
          <w:rtl/>
        </w:rPr>
        <w:t xml:space="preserve"> &lt;&lt; </w:t>
      </w:r>
      <w:proofErr w:type="spellStart"/>
      <w:r w:rsidRPr="00F51819">
        <w:rPr>
          <w:rStyle w:val="TagStyle"/>
          <w:rtl/>
        </w:rPr>
        <w:t>יור</w:t>
      </w:r>
      <w:proofErr w:type="spellEnd"/>
      <w:r w:rsidRPr="00F518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8"/>
    </w:p>
    <w:p w:rsidR="00F51819" w:rsidRDefault="00F51819" w:rsidP="00F51819">
      <w:pPr>
        <w:pStyle w:val="KeepWithNext"/>
        <w:rPr>
          <w:rtl/>
          <w:lang w:val="en-GB"/>
        </w:rPr>
      </w:pPr>
    </w:p>
    <w:p w:rsidR="00F51819" w:rsidRPr="00F51819" w:rsidRDefault="00F51819" w:rsidP="00F51819">
      <w:pPr>
        <w:rPr>
          <w:rtl/>
          <w:lang w:val="en-GB"/>
        </w:rPr>
      </w:pPr>
      <w:bookmarkStart w:id="1309" w:name="_ETM_Q1_5281944"/>
      <w:bookmarkStart w:id="1310" w:name="_ETM_Q1_5282009"/>
      <w:bookmarkEnd w:id="1309"/>
      <w:bookmarkEnd w:id="1310"/>
      <w:r>
        <w:rPr>
          <w:rFonts w:hint="cs"/>
          <w:rtl/>
          <w:lang w:val="en-GB"/>
        </w:rPr>
        <w:t>שיגידו את זה לפרוטוקול.</w:t>
      </w:r>
    </w:p>
    <w:p w:rsidR="00DB414A" w:rsidRDefault="00DB414A" w:rsidP="00DB414A">
      <w:pPr>
        <w:rPr>
          <w:rtl/>
          <w:lang w:val="en-GB"/>
        </w:rPr>
      </w:pPr>
    </w:p>
    <w:p w:rsidR="00F51819" w:rsidRDefault="00F51819" w:rsidP="00F51819">
      <w:pPr>
        <w:pStyle w:val="af9"/>
        <w:keepNext/>
        <w:rPr>
          <w:rtl/>
          <w:lang w:val="en-GB"/>
        </w:rPr>
      </w:pPr>
      <w:bookmarkStart w:id="1311" w:name="_ETM_Q1_5282397"/>
      <w:bookmarkStart w:id="1312" w:name="ET_guest_מירי_סביון_235"/>
      <w:bookmarkEnd w:id="1311"/>
      <w:r w:rsidRPr="00F51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F51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2"/>
    </w:p>
    <w:p w:rsidR="00F51819" w:rsidRDefault="00F51819" w:rsidP="00F51819">
      <w:pPr>
        <w:pStyle w:val="KeepWithNext"/>
        <w:rPr>
          <w:rtl/>
          <w:lang w:val="en-GB"/>
        </w:rPr>
      </w:pPr>
    </w:p>
    <w:p w:rsidR="00DB414A" w:rsidRDefault="00BF6AFE" w:rsidP="00201756">
      <w:pPr>
        <w:rPr>
          <w:rtl/>
          <w:lang w:val="en-GB"/>
        </w:rPr>
      </w:pPr>
      <w:bookmarkStart w:id="1313" w:name="_ETM_Q1_5283217"/>
      <w:bookmarkStart w:id="1314" w:name="_ETM_Q1_5283241"/>
      <w:bookmarkEnd w:id="1313"/>
      <w:bookmarkEnd w:id="1314"/>
      <w:r>
        <w:rPr>
          <w:rFonts w:hint="cs"/>
          <w:rtl/>
          <w:lang w:val="en-GB"/>
        </w:rPr>
        <w:t>רשות המסים מתייחסת ותתייחס</w:t>
      </w:r>
      <w:r w:rsidR="00DB414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ברגישות רבה </w:t>
      </w:r>
      <w:r w:rsidR="00DB414A">
        <w:rPr>
          <w:rFonts w:hint="cs"/>
          <w:rtl/>
          <w:lang w:val="en-GB"/>
        </w:rPr>
        <w:t>לכל האירועים שמתקיימים, לצערנו, עכ</w:t>
      </w:r>
      <w:r>
        <w:rPr>
          <w:rFonts w:hint="cs"/>
          <w:rtl/>
          <w:lang w:val="en-GB"/>
        </w:rPr>
        <w:t xml:space="preserve">שיו, בתקופה </w:t>
      </w:r>
      <w:bookmarkStart w:id="1315" w:name="_ETM_Q1_5312336"/>
      <w:bookmarkEnd w:id="1315"/>
      <w:r w:rsidR="00EE4446">
        <w:rPr>
          <w:rFonts w:hint="cs"/>
          <w:rtl/>
          <w:lang w:val="en-GB"/>
        </w:rPr>
        <w:t>הזאת</w:t>
      </w:r>
      <w:r>
        <w:rPr>
          <w:rFonts w:hint="cs"/>
          <w:rtl/>
          <w:lang w:val="en-GB"/>
        </w:rPr>
        <w:t xml:space="preserve"> ש</w:t>
      </w:r>
      <w:r w:rsidR="00DB414A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לנו חללים, יש לנו נפגעי טרור, </w:t>
      </w:r>
      <w:r w:rsidR="00DB414A">
        <w:rPr>
          <w:rFonts w:hint="cs"/>
          <w:rtl/>
          <w:lang w:val="en-GB"/>
        </w:rPr>
        <w:t>יש חט</w:t>
      </w:r>
      <w:r>
        <w:rPr>
          <w:rFonts w:hint="cs"/>
          <w:rtl/>
          <w:lang w:val="en-GB"/>
        </w:rPr>
        <w:t>ו</w:t>
      </w:r>
      <w:r w:rsidR="00DB414A">
        <w:rPr>
          <w:rFonts w:hint="cs"/>
          <w:rtl/>
          <w:lang w:val="en-GB"/>
        </w:rPr>
        <w:t xml:space="preserve">פים ונעדרים. </w:t>
      </w:r>
      <w:r>
        <w:rPr>
          <w:rFonts w:hint="cs"/>
          <w:rtl/>
          <w:lang w:val="en-GB"/>
        </w:rPr>
        <w:t>ל</w:t>
      </w:r>
      <w:r w:rsidR="00DB414A">
        <w:rPr>
          <w:rFonts w:hint="cs"/>
          <w:rtl/>
          <w:lang w:val="en-GB"/>
        </w:rPr>
        <w:t xml:space="preserve">מקרים האלה </w:t>
      </w:r>
      <w:r>
        <w:rPr>
          <w:rFonts w:hint="cs"/>
          <w:rtl/>
          <w:lang w:val="en-GB"/>
        </w:rPr>
        <w:t>ההתייחסות תהיה בסופר רגישות</w:t>
      </w:r>
      <w:r w:rsidR="00DB414A">
        <w:rPr>
          <w:rFonts w:hint="cs"/>
          <w:rtl/>
          <w:lang w:val="en-GB"/>
        </w:rPr>
        <w:t xml:space="preserve">. </w:t>
      </w:r>
      <w:r w:rsidR="00EE4446">
        <w:rPr>
          <w:rFonts w:hint="cs"/>
          <w:rtl/>
          <w:lang w:val="en-GB"/>
        </w:rPr>
        <w:t xml:space="preserve">כבר כרגע </w:t>
      </w:r>
      <w:r>
        <w:rPr>
          <w:rFonts w:hint="cs"/>
          <w:rtl/>
          <w:lang w:val="en-GB"/>
        </w:rPr>
        <w:t>כל מה שנוגע להליכי אכיפה</w:t>
      </w:r>
      <w:r w:rsidR="00EE4446">
        <w:rPr>
          <w:rFonts w:hint="cs"/>
          <w:rtl/>
          <w:lang w:val="en-GB"/>
        </w:rPr>
        <w:t xml:space="preserve"> וכו'</w:t>
      </w:r>
      <w:r w:rsidR="00DB414A">
        <w:rPr>
          <w:rFonts w:hint="cs"/>
          <w:rtl/>
          <w:lang w:val="en-GB"/>
        </w:rPr>
        <w:t xml:space="preserve"> </w:t>
      </w:r>
      <w:bookmarkStart w:id="1316" w:name="_ETM_Q1_5337204"/>
      <w:bookmarkEnd w:id="1316"/>
      <w:r>
        <w:rPr>
          <w:rFonts w:hint="cs"/>
          <w:rtl/>
          <w:lang w:val="en-GB"/>
        </w:rPr>
        <w:t>לא</w:t>
      </w:r>
      <w:r w:rsidR="00EE4446">
        <w:rPr>
          <w:rFonts w:hint="cs"/>
          <w:rtl/>
          <w:lang w:val="en-GB"/>
        </w:rPr>
        <w:t xml:space="preserve"> נמצא</w:t>
      </w:r>
      <w:r w:rsidR="00DB414A">
        <w:rPr>
          <w:rFonts w:hint="cs"/>
          <w:rtl/>
          <w:lang w:val="en-GB"/>
        </w:rPr>
        <w:t xml:space="preserve"> בתוך המעגל של האנשים </w:t>
      </w:r>
      <w:r>
        <w:rPr>
          <w:rFonts w:hint="cs"/>
          <w:rtl/>
          <w:lang w:val="en-GB"/>
        </w:rPr>
        <w:t>שאנחנו פועלים מולם</w:t>
      </w:r>
      <w:r w:rsidR="00CD379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לא האנשים עצמם</w:t>
      </w:r>
      <w:r w:rsidR="003147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ולא קרובי משפחה מדרגה ראשונה.</w:t>
      </w:r>
      <w:r w:rsidR="00DB414A">
        <w:rPr>
          <w:rFonts w:hint="cs"/>
          <w:rtl/>
          <w:lang w:val="en-GB"/>
        </w:rPr>
        <w:t xml:space="preserve"> גם לגבי משרתי מילואים </w:t>
      </w:r>
      <w:r>
        <w:rPr>
          <w:rFonts w:hint="cs"/>
          <w:rtl/>
          <w:lang w:val="en-GB"/>
        </w:rPr>
        <w:t xml:space="preserve">ברור שיש הרבה מאוד </w:t>
      </w:r>
      <w:proofErr w:type="spellStart"/>
      <w:r>
        <w:rPr>
          <w:rFonts w:hint="cs"/>
          <w:rtl/>
          <w:lang w:val="en-GB"/>
        </w:rPr>
        <w:t>התנהלויות</w:t>
      </w:r>
      <w:proofErr w:type="spellEnd"/>
      <w:r>
        <w:rPr>
          <w:rFonts w:hint="cs"/>
          <w:rtl/>
          <w:lang w:val="en-GB"/>
        </w:rPr>
        <w:t xml:space="preserve"> </w:t>
      </w:r>
      <w:bookmarkStart w:id="1317" w:name="_ETM_Q1_5348380"/>
      <w:bookmarkEnd w:id="1317"/>
      <w:r>
        <w:rPr>
          <w:rFonts w:hint="cs"/>
          <w:rtl/>
          <w:lang w:val="en-GB"/>
        </w:rPr>
        <w:t>מול רשות המסים ש</w:t>
      </w:r>
      <w:r w:rsidR="00201756">
        <w:rPr>
          <w:rFonts w:hint="cs"/>
          <w:rtl/>
          <w:lang w:val="en-GB"/>
        </w:rPr>
        <w:t xml:space="preserve">לא ניתן </w:t>
      </w:r>
      <w:r>
        <w:rPr>
          <w:rFonts w:hint="cs"/>
          <w:rtl/>
          <w:lang w:val="en-GB"/>
        </w:rPr>
        <w:t>לקיים בצורה סדיר</w:t>
      </w:r>
      <w:bookmarkStart w:id="1318" w:name="_ETM_Q1_5357241"/>
      <w:bookmarkEnd w:id="1318"/>
      <w:r>
        <w:rPr>
          <w:rFonts w:hint="cs"/>
          <w:rtl/>
          <w:lang w:val="en-GB"/>
        </w:rPr>
        <w:t xml:space="preserve">ה או בכלל. גם כאן </w:t>
      </w:r>
      <w:r w:rsidR="00201756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פועלים </w:t>
      </w:r>
      <w:bookmarkStart w:id="1319" w:name="_ETM_Q1_5357203"/>
      <w:bookmarkEnd w:id="1319"/>
      <w:r>
        <w:rPr>
          <w:rFonts w:hint="cs"/>
          <w:rtl/>
          <w:lang w:val="en-GB"/>
        </w:rPr>
        <w:t>ברגישות, מגלים אורך רוח ומבינים שצ</w:t>
      </w:r>
      <w:r w:rsidR="00DB414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DB414A">
        <w:rPr>
          <w:rFonts w:hint="cs"/>
          <w:rtl/>
          <w:lang w:val="en-GB"/>
        </w:rPr>
        <w:t>ך לתת ל</w:t>
      </w:r>
      <w:r>
        <w:rPr>
          <w:rFonts w:hint="cs"/>
          <w:rtl/>
          <w:lang w:val="en-GB"/>
        </w:rPr>
        <w:t>זה את הטיפול ההולם. בהמשך כנראה שנצטרך לעשות התאמות.</w:t>
      </w:r>
      <w:r w:rsidR="00DB414A">
        <w:rPr>
          <w:rFonts w:hint="cs"/>
          <w:rtl/>
          <w:lang w:val="en-GB"/>
        </w:rPr>
        <w:t xml:space="preserve"> </w:t>
      </w:r>
    </w:p>
    <w:p w:rsidR="00DB414A" w:rsidRDefault="00DB414A" w:rsidP="00DB414A">
      <w:pPr>
        <w:rPr>
          <w:rtl/>
          <w:lang w:val="en-GB"/>
        </w:rPr>
      </w:pPr>
    </w:p>
    <w:p w:rsidR="00BF6AFE" w:rsidRDefault="00BF6AFE" w:rsidP="00BF6AFE">
      <w:pPr>
        <w:pStyle w:val="af6"/>
        <w:keepNext/>
        <w:rPr>
          <w:rtl/>
          <w:lang w:val="en-GB"/>
        </w:rPr>
      </w:pPr>
      <w:bookmarkStart w:id="1320" w:name="_ETM_Q1_5366879"/>
      <w:bookmarkStart w:id="1321" w:name="ET_yor_4762_237"/>
      <w:bookmarkEnd w:id="1320"/>
      <w:r w:rsidRPr="00BF6AFE">
        <w:rPr>
          <w:rStyle w:val="TagStyle"/>
          <w:rtl/>
        </w:rPr>
        <w:t xml:space="preserve"> &lt;&lt; </w:t>
      </w:r>
      <w:proofErr w:type="spellStart"/>
      <w:r w:rsidRPr="00BF6AFE">
        <w:rPr>
          <w:rStyle w:val="TagStyle"/>
          <w:rtl/>
        </w:rPr>
        <w:t>יור</w:t>
      </w:r>
      <w:proofErr w:type="spellEnd"/>
      <w:r w:rsidRPr="00BF6A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F6AFE">
        <w:rPr>
          <w:rStyle w:val="TagStyle"/>
          <w:rtl/>
        </w:rPr>
        <w:t xml:space="preserve"> &lt;&lt; </w:t>
      </w:r>
      <w:proofErr w:type="spellStart"/>
      <w:r w:rsidRPr="00BF6AFE">
        <w:rPr>
          <w:rStyle w:val="TagStyle"/>
          <w:rtl/>
        </w:rPr>
        <w:t>יור</w:t>
      </w:r>
      <w:proofErr w:type="spellEnd"/>
      <w:r w:rsidRPr="00BF6A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1"/>
    </w:p>
    <w:p w:rsidR="00BF6AFE" w:rsidRDefault="00BF6AFE" w:rsidP="00BF6AFE">
      <w:pPr>
        <w:pStyle w:val="KeepWithNext"/>
        <w:rPr>
          <w:rtl/>
          <w:lang w:val="en-GB"/>
        </w:rPr>
      </w:pPr>
    </w:p>
    <w:p w:rsidR="00BF6AFE" w:rsidRPr="00BF6AFE" w:rsidRDefault="00BF6AFE" w:rsidP="00BF6AFE">
      <w:pPr>
        <w:rPr>
          <w:rtl/>
          <w:lang w:val="en-GB"/>
        </w:rPr>
      </w:pPr>
      <w:bookmarkStart w:id="1322" w:name="_ETM_Q1_5367313"/>
      <w:bookmarkStart w:id="1323" w:name="_ETM_Q1_5367354"/>
      <w:bookmarkEnd w:id="1322"/>
      <w:bookmarkEnd w:id="1323"/>
      <w:r>
        <w:rPr>
          <w:rFonts w:hint="cs"/>
          <w:rtl/>
          <w:lang w:val="en-GB"/>
        </w:rPr>
        <w:t xml:space="preserve">נכון, אני גם </w:t>
      </w:r>
      <w:bookmarkStart w:id="1324" w:name="_ETM_Q1_5369180"/>
      <w:bookmarkEnd w:id="1324"/>
      <w:r>
        <w:rPr>
          <w:rFonts w:hint="cs"/>
          <w:rtl/>
          <w:lang w:val="en-GB"/>
        </w:rPr>
        <w:t>חושב כך.</w:t>
      </w:r>
    </w:p>
    <w:p w:rsidR="00DB414A" w:rsidRDefault="00DB414A" w:rsidP="00DB414A">
      <w:pPr>
        <w:rPr>
          <w:rtl/>
          <w:lang w:val="en-GB"/>
        </w:rPr>
      </w:pPr>
    </w:p>
    <w:p w:rsidR="00BF6AFE" w:rsidRDefault="00BF6AFE" w:rsidP="00BF6AFE">
      <w:pPr>
        <w:pStyle w:val="af9"/>
        <w:keepNext/>
        <w:rPr>
          <w:rtl/>
          <w:lang w:val="en-GB"/>
        </w:rPr>
      </w:pPr>
      <w:bookmarkStart w:id="1325" w:name="ET_guest_מירי_סביון_239"/>
      <w:bookmarkStart w:id="1326" w:name="ET_guest_מירי_סביון_238"/>
      <w:r w:rsidRPr="00BF6A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BF6A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5"/>
    </w:p>
    <w:p w:rsidR="00BF6AFE" w:rsidRDefault="00BF6AFE" w:rsidP="00BF6AFE">
      <w:pPr>
        <w:pStyle w:val="KeepWithNext"/>
        <w:rPr>
          <w:rtl/>
          <w:lang w:val="en-GB"/>
        </w:rPr>
      </w:pPr>
    </w:p>
    <w:p w:rsidR="00DB414A" w:rsidRDefault="00BF6AFE" w:rsidP="004B435C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326"/>
      <w:r>
        <w:rPr>
          <w:rFonts w:hint="cs"/>
          <w:rtl/>
          <w:lang w:val="en-GB"/>
        </w:rPr>
        <w:t xml:space="preserve">גם אם אין </w:t>
      </w:r>
      <w:r w:rsidR="0052138E">
        <w:rPr>
          <w:rFonts w:hint="cs"/>
          <w:rtl/>
          <w:lang w:val="en-GB"/>
        </w:rPr>
        <w:t>תיקון חקיקה</w:t>
      </w:r>
      <w:r w:rsidR="002E7CC2">
        <w:rPr>
          <w:rFonts w:hint="cs"/>
          <w:rtl/>
          <w:lang w:val="en-GB"/>
        </w:rPr>
        <w:t xml:space="preserve"> ההתנהלות היא בהתאם לשיקול </w:t>
      </w:r>
      <w:bookmarkStart w:id="1327" w:name="_ETM_Q1_5371860"/>
      <w:bookmarkEnd w:id="1327"/>
      <w:r w:rsidR="002E7CC2">
        <w:rPr>
          <w:rFonts w:hint="cs"/>
          <w:rtl/>
          <w:lang w:val="en-GB"/>
        </w:rPr>
        <w:t>דעת מאוד מאוד רגיש, לו</w:t>
      </w:r>
      <w:r w:rsidR="00DB414A">
        <w:rPr>
          <w:rFonts w:hint="cs"/>
          <w:rtl/>
          <w:lang w:val="en-GB"/>
        </w:rPr>
        <w:t>קח בחשבון את המצב המאוד מיוחד שמתקיים כאן</w:t>
      </w:r>
      <w:r w:rsidR="002E7CC2">
        <w:rPr>
          <w:rFonts w:hint="cs"/>
          <w:rtl/>
          <w:lang w:val="en-GB"/>
        </w:rPr>
        <w:t>. החוק הזה לא מיועד למצבים האלה, הו</w:t>
      </w:r>
      <w:r w:rsidR="00DB414A">
        <w:rPr>
          <w:rFonts w:hint="cs"/>
          <w:rtl/>
          <w:lang w:val="en-GB"/>
        </w:rPr>
        <w:t>א</w:t>
      </w:r>
      <w:r w:rsidR="002E7CC2">
        <w:rPr>
          <w:rFonts w:hint="cs"/>
          <w:rtl/>
          <w:lang w:val="en-GB"/>
        </w:rPr>
        <w:t xml:space="preserve"> </w:t>
      </w:r>
      <w:r w:rsidR="00DB414A">
        <w:rPr>
          <w:rFonts w:hint="cs"/>
          <w:rtl/>
          <w:lang w:val="en-GB"/>
        </w:rPr>
        <w:t>מ</w:t>
      </w:r>
      <w:r w:rsidR="002E7CC2">
        <w:rPr>
          <w:rFonts w:hint="cs"/>
          <w:rtl/>
          <w:lang w:val="en-GB"/>
        </w:rPr>
        <w:t>י</w:t>
      </w:r>
      <w:r w:rsidR="00DB414A">
        <w:rPr>
          <w:rFonts w:hint="cs"/>
          <w:rtl/>
          <w:lang w:val="en-GB"/>
        </w:rPr>
        <w:t xml:space="preserve">ועד לציבור הכללי. צריך לתת מענה לתקופה הזאת </w:t>
      </w:r>
      <w:r w:rsidR="002E7CC2">
        <w:rPr>
          <w:rFonts w:hint="cs"/>
          <w:rtl/>
          <w:lang w:val="en-GB"/>
        </w:rPr>
        <w:t xml:space="preserve">כפי שכל הציבור עובר אותה. </w:t>
      </w:r>
      <w:r w:rsidR="00DB414A">
        <w:rPr>
          <w:rFonts w:hint="cs"/>
          <w:rtl/>
          <w:lang w:val="en-GB"/>
        </w:rPr>
        <w:t>ל</w:t>
      </w:r>
      <w:r w:rsidR="002E7CC2">
        <w:rPr>
          <w:rFonts w:hint="cs"/>
          <w:rtl/>
          <w:lang w:val="en-GB"/>
        </w:rPr>
        <w:t xml:space="preserve">רשות המסים </w:t>
      </w:r>
      <w:r w:rsidR="001526CF">
        <w:rPr>
          <w:rFonts w:hint="cs"/>
          <w:rtl/>
          <w:lang w:val="en-GB"/>
        </w:rPr>
        <w:t>וגם לצדדים שממול,</w:t>
      </w:r>
      <w:r w:rsidR="00DB414A">
        <w:rPr>
          <w:rFonts w:hint="cs"/>
          <w:rtl/>
          <w:lang w:val="en-GB"/>
        </w:rPr>
        <w:t xml:space="preserve"> שזה גם העסקים עצמם וגם המייצגים</w:t>
      </w:r>
      <w:r w:rsidR="001526CF">
        <w:rPr>
          <w:rFonts w:hint="cs"/>
          <w:rtl/>
          <w:lang w:val="en-GB"/>
        </w:rPr>
        <w:t xml:space="preserve"> שלהם</w:t>
      </w:r>
      <w:r w:rsidR="00DB414A">
        <w:rPr>
          <w:rFonts w:hint="cs"/>
          <w:rtl/>
          <w:lang w:val="en-GB"/>
        </w:rPr>
        <w:t>, יש קושי. ההתנהלות היא לא התנהלות</w:t>
      </w:r>
      <w:r w:rsidR="001526CF">
        <w:rPr>
          <w:rFonts w:hint="cs"/>
          <w:rtl/>
          <w:lang w:val="en-GB"/>
        </w:rPr>
        <w:t xml:space="preserve"> של שגרה, לכן בחקיקה הזאת ביקשנ</w:t>
      </w:r>
      <w:r w:rsidR="00DB414A">
        <w:rPr>
          <w:rFonts w:hint="cs"/>
          <w:rtl/>
          <w:lang w:val="en-GB"/>
        </w:rPr>
        <w:t>ו</w:t>
      </w:r>
      <w:r w:rsidR="001526CF">
        <w:rPr>
          <w:rFonts w:hint="cs"/>
          <w:rtl/>
          <w:lang w:val="en-GB"/>
        </w:rPr>
        <w:t xml:space="preserve"> הארכות מועד</w:t>
      </w:r>
      <w:r w:rsidR="00DB414A">
        <w:rPr>
          <w:rFonts w:hint="cs"/>
          <w:rtl/>
          <w:lang w:val="en-GB"/>
        </w:rPr>
        <w:t>ים</w:t>
      </w:r>
      <w:r w:rsidR="00DD53EC">
        <w:rPr>
          <w:rFonts w:hint="cs"/>
          <w:rtl/>
          <w:lang w:val="en-GB"/>
        </w:rPr>
        <w:t>.</w:t>
      </w:r>
      <w:r w:rsidR="00DB414A">
        <w:rPr>
          <w:rFonts w:hint="cs"/>
          <w:rtl/>
          <w:lang w:val="en-GB"/>
        </w:rPr>
        <w:t xml:space="preserve"> </w:t>
      </w:r>
      <w:bookmarkStart w:id="1328" w:name="_ETM_Q1_5410302"/>
      <w:bookmarkEnd w:id="1328"/>
      <w:r w:rsidR="00DD53EC">
        <w:rPr>
          <w:rFonts w:hint="cs"/>
          <w:rtl/>
          <w:lang w:val="en-GB"/>
        </w:rPr>
        <w:t>זאת התכלית של החקיקה, ש</w:t>
      </w:r>
      <w:r w:rsidR="001526CF">
        <w:rPr>
          <w:rFonts w:hint="cs"/>
          <w:rtl/>
          <w:lang w:val="en-GB"/>
        </w:rPr>
        <w:t>היא מאו</w:t>
      </w:r>
      <w:r w:rsidR="00DB414A">
        <w:rPr>
          <w:rFonts w:hint="cs"/>
          <w:rtl/>
          <w:lang w:val="en-GB"/>
        </w:rPr>
        <w:t>ד</w:t>
      </w:r>
      <w:r w:rsidR="001526CF">
        <w:rPr>
          <w:rFonts w:hint="cs"/>
          <w:rtl/>
          <w:lang w:val="en-GB"/>
        </w:rPr>
        <w:t xml:space="preserve"> </w:t>
      </w:r>
      <w:r w:rsidR="00DB414A">
        <w:rPr>
          <w:rFonts w:hint="cs"/>
          <w:rtl/>
          <w:lang w:val="en-GB"/>
        </w:rPr>
        <w:t>כ</w:t>
      </w:r>
      <w:r w:rsidR="001526CF">
        <w:rPr>
          <w:rFonts w:hint="cs"/>
          <w:rtl/>
          <w:lang w:val="en-GB"/>
        </w:rPr>
        <w:t>ללית.</w:t>
      </w:r>
      <w:r w:rsidR="00DB414A">
        <w:rPr>
          <w:rFonts w:hint="cs"/>
          <w:rtl/>
          <w:lang w:val="en-GB"/>
        </w:rPr>
        <w:t xml:space="preserve"> היא ל</w:t>
      </w:r>
      <w:r w:rsidR="001526CF">
        <w:rPr>
          <w:rFonts w:hint="cs"/>
          <w:rtl/>
          <w:lang w:val="en-GB"/>
        </w:rPr>
        <w:t>א</w:t>
      </w:r>
      <w:r w:rsidR="00DB414A">
        <w:rPr>
          <w:rFonts w:hint="cs"/>
          <w:rtl/>
          <w:lang w:val="en-GB"/>
        </w:rPr>
        <w:t xml:space="preserve"> יכולה לת</w:t>
      </w:r>
      <w:r w:rsidR="001526CF">
        <w:rPr>
          <w:rFonts w:hint="cs"/>
          <w:rtl/>
          <w:lang w:val="en-GB"/>
        </w:rPr>
        <w:t>ת מענה למקרים המיוחדים שצריכים מענה מסוג אחר, הרבה י</w:t>
      </w:r>
      <w:r w:rsidR="00DB414A">
        <w:rPr>
          <w:rFonts w:hint="cs"/>
          <w:rtl/>
          <w:lang w:val="en-GB"/>
        </w:rPr>
        <w:t>ו</w:t>
      </w:r>
      <w:r w:rsidR="001526CF">
        <w:rPr>
          <w:rFonts w:hint="cs"/>
          <w:rtl/>
          <w:lang w:val="en-GB"/>
        </w:rPr>
        <w:t>ת</w:t>
      </w:r>
      <w:r w:rsidR="00DB414A">
        <w:rPr>
          <w:rFonts w:hint="cs"/>
          <w:rtl/>
          <w:lang w:val="en-GB"/>
        </w:rPr>
        <w:t xml:space="preserve">ר </w:t>
      </w:r>
      <w:r w:rsidR="001526CF">
        <w:rPr>
          <w:rFonts w:hint="cs"/>
          <w:rtl/>
          <w:lang w:val="en-GB"/>
        </w:rPr>
        <w:t>רגיש ויותר רחב. ל</w:t>
      </w:r>
      <w:r w:rsidR="00DB414A">
        <w:rPr>
          <w:rFonts w:hint="cs"/>
          <w:rtl/>
          <w:lang w:val="en-GB"/>
        </w:rPr>
        <w:t xml:space="preserve">מקרים האלה, כמו שאמרתי, אנחנו </w:t>
      </w:r>
      <w:r w:rsidR="001526CF">
        <w:rPr>
          <w:rFonts w:hint="cs"/>
          <w:rtl/>
          <w:lang w:val="en-GB"/>
        </w:rPr>
        <w:t>כבר נותנים התייחסות מיוחדת ו</w:t>
      </w:r>
      <w:r w:rsidR="004B435C">
        <w:rPr>
          <w:rFonts w:hint="cs"/>
          <w:rtl/>
          <w:lang w:val="en-GB"/>
        </w:rPr>
        <w:t xml:space="preserve">גם </w:t>
      </w:r>
      <w:r w:rsidR="0052138E">
        <w:rPr>
          <w:rFonts w:hint="cs"/>
          <w:rtl/>
          <w:lang w:val="en-GB"/>
        </w:rPr>
        <w:t>ניתן</w:t>
      </w:r>
      <w:r w:rsidR="00DD53EC">
        <w:rPr>
          <w:rFonts w:hint="cs"/>
          <w:rtl/>
          <w:lang w:val="en-GB"/>
        </w:rPr>
        <w:t xml:space="preserve"> בהמשך</w:t>
      </w:r>
      <w:r w:rsidR="001526CF">
        <w:rPr>
          <w:rFonts w:hint="cs"/>
          <w:rtl/>
          <w:lang w:val="en-GB"/>
        </w:rPr>
        <w:t xml:space="preserve"> </w:t>
      </w:r>
      <w:bookmarkStart w:id="1329" w:name="_ETM_Q1_5433616"/>
      <w:bookmarkEnd w:id="1329"/>
      <w:r w:rsidR="00DB414A">
        <w:rPr>
          <w:rFonts w:hint="cs"/>
          <w:rtl/>
          <w:lang w:val="en-GB"/>
        </w:rPr>
        <w:t>בהוראות</w:t>
      </w:r>
      <w:r w:rsidR="001526CF">
        <w:rPr>
          <w:rFonts w:hint="cs"/>
          <w:rtl/>
          <w:lang w:val="en-GB"/>
        </w:rPr>
        <w:t xml:space="preserve"> חוק רבות הרבה מעבר.</w:t>
      </w:r>
    </w:p>
    <w:p w:rsidR="00DB414A" w:rsidRDefault="00DB414A" w:rsidP="00DB414A">
      <w:pPr>
        <w:rPr>
          <w:rtl/>
          <w:lang w:val="en-GB"/>
        </w:rPr>
      </w:pPr>
    </w:p>
    <w:p w:rsidR="001526CF" w:rsidRDefault="001526CF" w:rsidP="001526CF">
      <w:pPr>
        <w:pStyle w:val="af6"/>
        <w:keepNext/>
        <w:rPr>
          <w:rtl/>
          <w:lang w:val="en-GB"/>
        </w:rPr>
      </w:pPr>
      <w:bookmarkStart w:id="1330" w:name="_ETM_Q1_5435838"/>
      <w:bookmarkStart w:id="1331" w:name="ET_yor_4762_240"/>
      <w:bookmarkEnd w:id="1330"/>
      <w:r w:rsidRPr="001526CF">
        <w:rPr>
          <w:rStyle w:val="TagStyle"/>
          <w:rtl/>
        </w:rPr>
        <w:t xml:space="preserve"> &lt;&lt; </w:t>
      </w:r>
      <w:proofErr w:type="spellStart"/>
      <w:r w:rsidRPr="001526CF">
        <w:rPr>
          <w:rStyle w:val="TagStyle"/>
          <w:rtl/>
        </w:rPr>
        <w:t>יור</w:t>
      </w:r>
      <w:proofErr w:type="spellEnd"/>
      <w:r w:rsidRPr="001526C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26CF">
        <w:rPr>
          <w:rStyle w:val="TagStyle"/>
          <w:rtl/>
        </w:rPr>
        <w:t xml:space="preserve"> &lt;&lt; </w:t>
      </w:r>
      <w:proofErr w:type="spellStart"/>
      <w:r w:rsidRPr="001526CF">
        <w:rPr>
          <w:rStyle w:val="TagStyle"/>
          <w:rtl/>
        </w:rPr>
        <w:t>יור</w:t>
      </w:r>
      <w:proofErr w:type="spellEnd"/>
      <w:r w:rsidRPr="001526C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1"/>
    </w:p>
    <w:p w:rsidR="001526CF" w:rsidRDefault="001526CF" w:rsidP="001526CF">
      <w:pPr>
        <w:pStyle w:val="KeepWithNext"/>
        <w:rPr>
          <w:rtl/>
          <w:lang w:val="en-GB"/>
        </w:rPr>
      </w:pPr>
    </w:p>
    <w:p w:rsidR="00DB414A" w:rsidRDefault="001526CF" w:rsidP="00DD53EC">
      <w:pPr>
        <w:rPr>
          <w:rtl/>
          <w:lang w:val="en-GB"/>
        </w:rPr>
      </w:pPr>
      <w:bookmarkStart w:id="1332" w:name="_ETM_Q1_5436372"/>
      <w:bookmarkStart w:id="1333" w:name="_ETM_Q1_5436422"/>
      <w:bookmarkEnd w:id="1332"/>
      <w:bookmarkEnd w:id="1333"/>
      <w:r>
        <w:rPr>
          <w:rFonts w:hint="cs"/>
          <w:rtl/>
          <w:lang w:val="en-GB"/>
        </w:rPr>
        <w:t>את צודקת, תהיה חקיקה נוספת</w:t>
      </w:r>
      <w:r w:rsidR="005213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אין בכלל </w:t>
      </w:r>
      <w:bookmarkStart w:id="1334" w:name="_ETM_Q1_5434210"/>
      <w:bookmarkEnd w:id="1334"/>
      <w:r w:rsidR="00DB414A">
        <w:rPr>
          <w:rFonts w:hint="cs"/>
          <w:rtl/>
          <w:lang w:val="en-GB"/>
        </w:rPr>
        <w:t xml:space="preserve">ספק </w:t>
      </w:r>
      <w:r w:rsidR="0052138E">
        <w:rPr>
          <w:rFonts w:hint="cs"/>
          <w:rtl/>
          <w:lang w:val="en-GB"/>
        </w:rPr>
        <w:t>בעניין.</w:t>
      </w:r>
      <w:r>
        <w:rPr>
          <w:rFonts w:hint="cs"/>
          <w:rtl/>
          <w:lang w:val="en-GB"/>
        </w:rPr>
        <w:t xml:space="preserve"> זה ברור </w:t>
      </w:r>
      <w:r w:rsidR="00DB414A">
        <w:rPr>
          <w:rFonts w:hint="cs"/>
          <w:rtl/>
          <w:lang w:val="en-GB"/>
        </w:rPr>
        <w:t>שנצטרך לעשות תיק</w:t>
      </w:r>
      <w:r>
        <w:rPr>
          <w:rFonts w:hint="cs"/>
          <w:rtl/>
          <w:lang w:val="en-GB"/>
        </w:rPr>
        <w:t>ו</w:t>
      </w:r>
      <w:r w:rsidR="00DB414A">
        <w:rPr>
          <w:rFonts w:hint="cs"/>
          <w:rtl/>
          <w:lang w:val="en-GB"/>
        </w:rPr>
        <w:t xml:space="preserve">נים. אם תהיה תקלה </w:t>
      </w:r>
      <w:r>
        <w:rPr>
          <w:rFonts w:hint="cs"/>
          <w:rtl/>
          <w:lang w:val="en-GB"/>
        </w:rPr>
        <w:t xml:space="preserve">אצלכם </w:t>
      </w:r>
      <w:r w:rsidR="00DB414A">
        <w:rPr>
          <w:rFonts w:hint="cs"/>
          <w:rtl/>
          <w:lang w:val="en-GB"/>
        </w:rPr>
        <w:t xml:space="preserve">זה ישליך מיד על החקיקה שתבוא בהמשך. </w:t>
      </w:r>
    </w:p>
    <w:p w:rsidR="00DB414A" w:rsidRDefault="00DB414A" w:rsidP="00DB414A">
      <w:pPr>
        <w:rPr>
          <w:rtl/>
          <w:lang w:val="en-GB"/>
        </w:rPr>
      </w:pPr>
    </w:p>
    <w:p w:rsidR="00DB414A" w:rsidRDefault="00DB414A" w:rsidP="00DB414A">
      <w:pPr>
        <w:pStyle w:val="a4"/>
        <w:keepNext/>
        <w:rPr>
          <w:rtl/>
          <w:lang w:val="en-GB"/>
        </w:rPr>
      </w:pPr>
      <w:bookmarkStart w:id="1335" w:name="ET_speaker_5726_32"/>
      <w:r w:rsidRPr="00DB41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41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5"/>
    </w:p>
    <w:p w:rsidR="00DB414A" w:rsidRDefault="00DB414A" w:rsidP="00DB414A">
      <w:pPr>
        <w:pStyle w:val="KeepWithNext"/>
        <w:rPr>
          <w:rtl/>
          <w:lang w:val="en-GB"/>
        </w:rPr>
      </w:pPr>
    </w:p>
    <w:p w:rsidR="0052138E" w:rsidRDefault="00DB414A" w:rsidP="0052138E">
      <w:pPr>
        <w:rPr>
          <w:rtl/>
          <w:lang w:val="en-GB"/>
        </w:rPr>
      </w:pPr>
      <w:r>
        <w:rPr>
          <w:rFonts w:hint="cs"/>
          <w:rtl/>
          <w:lang w:val="en-GB"/>
        </w:rPr>
        <w:t>אתה מ</w:t>
      </w:r>
      <w:r w:rsidR="0052138E">
        <w:rPr>
          <w:rFonts w:hint="cs"/>
          <w:rtl/>
          <w:lang w:val="en-GB"/>
        </w:rPr>
        <w:t>ביא מקרה ספציפי של החטופים.</w:t>
      </w:r>
    </w:p>
    <w:p w:rsidR="0052138E" w:rsidRDefault="0052138E" w:rsidP="0052138E">
      <w:pPr>
        <w:ind w:firstLine="0"/>
        <w:rPr>
          <w:rtl/>
          <w:lang w:val="en-GB"/>
        </w:rPr>
      </w:pPr>
    </w:p>
    <w:p w:rsidR="0052138E" w:rsidRDefault="0052138E" w:rsidP="0052138E">
      <w:pPr>
        <w:pStyle w:val="af6"/>
        <w:keepNext/>
        <w:rPr>
          <w:rtl/>
          <w:lang w:val="en-GB"/>
        </w:rPr>
      </w:pPr>
      <w:bookmarkStart w:id="1336" w:name="_ETM_Q1_5454728"/>
      <w:bookmarkStart w:id="1337" w:name="_ETM_Q1_5454804"/>
      <w:bookmarkStart w:id="1338" w:name="_ETM_Q1_5455682"/>
      <w:bookmarkStart w:id="1339" w:name="ET_yor_4762_241"/>
      <w:bookmarkEnd w:id="1336"/>
      <w:bookmarkEnd w:id="1337"/>
      <w:bookmarkEnd w:id="1338"/>
      <w:r w:rsidRPr="0052138E">
        <w:rPr>
          <w:rStyle w:val="TagStyle"/>
          <w:rtl/>
        </w:rPr>
        <w:t xml:space="preserve"> &lt;&lt; </w:t>
      </w:r>
      <w:proofErr w:type="spellStart"/>
      <w:r w:rsidRPr="0052138E">
        <w:rPr>
          <w:rStyle w:val="TagStyle"/>
          <w:rtl/>
        </w:rPr>
        <w:t>יור</w:t>
      </w:r>
      <w:proofErr w:type="spellEnd"/>
      <w:r w:rsidRPr="005213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138E">
        <w:rPr>
          <w:rStyle w:val="TagStyle"/>
          <w:rtl/>
        </w:rPr>
        <w:t xml:space="preserve"> &lt;&lt; </w:t>
      </w:r>
      <w:proofErr w:type="spellStart"/>
      <w:r w:rsidRPr="0052138E">
        <w:rPr>
          <w:rStyle w:val="TagStyle"/>
          <w:rtl/>
        </w:rPr>
        <w:t>יור</w:t>
      </w:r>
      <w:proofErr w:type="spellEnd"/>
      <w:r w:rsidRPr="005213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9"/>
    </w:p>
    <w:p w:rsidR="0052138E" w:rsidRDefault="0052138E" w:rsidP="0052138E">
      <w:pPr>
        <w:pStyle w:val="KeepWithNext"/>
        <w:rPr>
          <w:rtl/>
          <w:lang w:val="en-GB"/>
        </w:rPr>
      </w:pPr>
    </w:p>
    <w:p w:rsidR="00DB414A" w:rsidRDefault="0052138E" w:rsidP="0052138E">
      <w:pPr>
        <w:rPr>
          <w:rtl/>
          <w:lang w:val="en-GB"/>
        </w:rPr>
      </w:pPr>
      <w:bookmarkStart w:id="1340" w:name="_ETM_Q1_5456141"/>
      <w:bookmarkStart w:id="1341" w:name="_ETM_Q1_5456197"/>
      <w:bookmarkEnd w:id="1340"/>
      <w:bookmarkEnd w:id="1341"/>
      <w:r>
        <w:rPr>
          <w:rFonts w:hint="cs"/>
          <w:rtl/>
          <w:lang w:val="en-GB"/>
        </w:rPr>
        <w:t xml:space="preserve">לא ספציפי. </w:t>
      </w:r>
      <w:r w:rsidR="00DB414A">
        <w:rPr>
          <w:rFonts w:hint="cs"/>
          <w:rtl/>
          <w:lang w:val="en-GB"/>
        </w:rPr>
        <w:t xml:space="preserve"> </w:t>
      </w:r>
    </w:p>
    <w:p w:rsidR="00DB414A" w:rsidRDefault="00DB414A" w:rsidP="00DB414A">
      <w:pPr>
        <w:ind w:firstLine="0"/>
        <w:rPr>
          <w:rtl/>
          <w:lang w:val="en-GB"/>
        </w:rPr>
      </w:pPr>
    </w:p>
    <w:p w:rsidR="0052138E" w:rsidRDefault="0052138E" w:rsidP="0052138E">
      <w:pPr>
        <w:pStyle w:val="a4"/>
        <w:keepNext/>
        <w:rPr>
          <w:rtl/>
          <w:lang w:val="en-GB"/>
        </w:rPr>
      </w:pPr>
      <w:bookmarkStart w:id="1342" w:name="_ETM_Q1_5462305"/>
      <w:bookmarkStart w:id="1343" w:name="_ETM_Q1_5462362"/>
      <w:bookmarkStart w:id="1344" w:name="ET_speaker_5726_242"/>
      <w:bookmarkEnd w:id="1342"/>
      <w:bookmarkEnd w:id="1343"/>
      <w:r w:rsidRPr="00521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21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4"/>
    </w:p>
    <w:p w:rsidR="0052138E" w:rsidRDefault="0052138E" w:rsidP="0052138E">
      <w:pPr>
        <w:pStyle w:val="KeepWithNext"/>
        <w:rPr>
          <w:rtl/>
          <w:lang w:val="en-GB"/>
        </w:rPr>
      </w:pPr>
    </w:p>
    <w:p w:rsidR="0052138E" w:rsidRDefault="0052138E" w:rsidP="005213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באוטומט מקבלים פה כמעט עוד שנה, בהתיישנות </w:t>
      </w:r>
      <w:bookmarkStart w:id="1345" w:name="_ETM_Q1_5466031"/>
      <w:bookmarkEnd w:id="1345"/>
      <w:r>
        <w:rPr>
          <w:rFonts w:hint="cs"/>
          <w:rtl/>
          <w:lang w:val="en-GB"/>
        </w:rPr>
        <w:t>הזאת.</w:t>
      </w:r>
    </w:p>
    <w:p w:rsidR="0052138E" w:rsidRPr="0052138E" w:rsidRDefault="0052138E" w:rsidP="0052138E">
      <w:pPr>
        <w:rPr>
          <w:rtl/>
          <w:lang w:val="en-GB"/>
        </w:rPr>
      </w:pPr>
      <w:bookmarkStart w:id="1346" w:name="_ETM_Q1_5466817"/>
      <w:bookmarkStart w:id="1347" w:name="_ETM_Q1_5466875"/>
      <w:bookmarkEnd w:id="1346"/>
      <w:bookmarkEnd w:id="1347"/>
    </w:p>
    <w:p w:rsidR="00DB414A" w:rsidRDefault="00DB414A" w:rsidP="00DB414A">
      <w:pPr>
        <w:pStyle w:val="a4"/>
        <w:keepNext/>
        <w:rPr>
          <w:rtl/>
          <w:lang w:val="en-GB"/>
        </w:rPr>
      </w:pPr>
      <w:bookmarkStart w:id="1348" w:name="_ETM_Q1_5470176"/>
      <w:bookmarkStart w:id="1349" w:name="_ETM_Q1_5470607"/>
      <w:bookmarkStart w:id="1350" w:name="_ETM_Q1_5470709"/>
      <w:bookmarkStart w:id="1351" w:name="ET_speaker_שלומית_ארליך_33"/>
      <w:bookmarkEnd w:id="1348"/>
      <w:bookmarkEnd w:id="1349"/>
      <w:bookmarkEnd w:id="1350"/>
      <w:r w:rsidRPr="00DB41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B41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1"/>
    </w:p>
    <w:p w:rsidR="00DB414A" w:rsidRDefault="00DB414A" w:rsidP="00DB414A">
      <w:pPr>
        <w:pStyle w:val="KeepWithNext"/>
        <w:rPr>
          <w:rtl/>
          <w:lang w:val="en-GB"/>
        </w:rPr>
      </w:pPr>
    </w:p>
    <w:p w:rsidR="00DB414A" w:rsidRDefault="00A31C4E" w:rsidP="005213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מירי, אולי תסבירי את </w:t>
      </w:r>
      <w:proofErr w:type="spellStart"/>
      <w:r>
        <w:rPr>
          <w:rFonts w:hint="cs"/>
          <w:rtl/>
          <w:lang w:val="en-GB"/>
        </w:rPr>
        <w:t>הלינקג</w:t>
      </w:r>
      <w:proofErr w:type="spellEnd"/>
      <w:r>
        <w:rPr>
          <w:rFonts w:hint="cs"/>
          <w:rtl/>
          <w:lang w:val="en-GB"/>
        </w:rPr>
        <w:t>'</w:t>
      </w:r>
      <w:r w:rsidR="0052138E">
        <w:rPr>
          <w:rFonts w:hint="cs"/>
          <w:rtl/>
          <w:lang w:val="en-GB"/>
        </w:rPr>
        <w:t xml:space="preserve">, </w:t>
      </w:r>
      <w:r w:rsidR="00DB414A">
        <w:rPr>
          <w:rFonts w:hint="cs"/>
          <w:rtl/>
          <w:lang w:val="en-GB"/>
        </w:rPr>
        <w:t>למה בחרתם להתייחס למה שקרה בשנתי</w:t>
      </w:r>
      <w:r w:rsidR="0052138E">
        <w:rPr>
          <w:rFonts w:hint="cs"/>
          <w:rtl/>
          <w:lang w:val="en-GB"/>
        </w:rPr>
        <w:t xml:space="preserve">ים </w:t>
      </w:r>
      <w:r w:rsidR="00DB414A">
        <w:rPr>
          <w:rFonts w:hint="cs"/>
          <w:rtl/>
          <w:lang w:val="en-GB"/>
        </w:rPr>
        <w:t>האחרונות</w:t>
      </w:r>
      <w:r w:rsidR="0052138E">
        <w:rPr>
          <w:rFonts w:hint="cs"/>
          <w:rtl/>
          <w:lang w:val="en-GB"/>
        </w:rPr>
        <w:t>.</w:t>
      </w:r>
    </w:p>
    <w:p w:rsidR="00DB414A" w:rsidRDefault="00DB414A" w:rsidP="00DB414A">
      <w:pPr>
        <w:rPr>
          <w:rtl/>
          <w:lang w:val="en-GB"/>
        </w:rPr>
      </w:pPr>
    </w:p>
    <w:p w:rsidR="00DB414A" w:rsidRDefault="00DB414A" w:rsidP="00DB414A">
      <w:pPr>
        <w:pStyle w:val="a4"/>
        <w:keepNext/>
        <w:rPr>
          <w:rtl/>
          <w:lang w:val="en-GB"/>
        </w:rPr>
      </w:pPr>
      <w:bookmarkStart w:id="1352" w:name="ET_speaker_5726_34"/>
      <w:r w:rsidRPr="00DB41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B41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2"/>
    </w:p>
    <w:p w:rsidR="00DB414A" w:rsidRDefault="00DB414A" w:rsidP="00DB414A">
      <w:pPr>
        <w:pStyle w:val="KeepWithNext"/>
        <w:rPr>
          <w:rtl/>
          <w:lang w:val="en-GB"/>
        </w:rPr>
      </w:pPr>
    </w:p>
    <w:p w:rsidR="00DB414A" w:rsidRDefault="0052138E" w:rsidP="00872CE6">
      <w:pPr>
        <w:rPr>
          <w:rtl/>
          <w:lang w:val="en-GB"/>
        </w:rPr>
      </w:pPr>
      <w:r>
        <w:rPr>
          <w:rFonts w:hint="cs"/>
          <w:rtl/>
          <w:lang w:val="en-GB"/>
        </w:rPr>
        <w:t>את לא מ</w:t>
      </w:r>
      <w:r w:rsidR="00DB414A">
        <w:rPr>
          <w:rFonts w:hint="cs"/>
          <w:rtl/>
          <w:lang w:val="en-GB"/>
        </w:rPr>
        <w:t>וותר</w:t>
      </w:r>
      <w:r>
        <w:rPr>
          <w:rFonts w:hint="cs"/>
          <w:rtl/>
          <w:lang w:val="en-GB"/>
        </w:rPr>
        <w:t xml:space="preserve">ת על </w:t>
      </w:r>
      <w:bookmarkStart w:id="1353" w:name="_ETM_Q1_5484966"/>
      <w:bookmarkEnd w:id="1353"/>
      <w:r>
        <w:rPr>
          <w:rFonts w:hint="cs"/>
          <w:rtl/>
          <w:lang w:val="en-GB"/>
        </w:rPr>
        <w:t>עוד שנה</w:t>
      </w:r>
      <w:r w:rsidR="00DB414A">
        <w:rPr>
          <w:rFonts w:hint="cs"/>
          <w:rtl/>
          <w:lang w:val="en-GB"/>
        </w:rPr>
        <w:t xml:space="preserve">. </w:t>
      </w:r>
      <w:r w:rsidR="00872CE6">
        <w:rPr>
          <w:rFonts w:hint="cs"/>
          <w:rtl/>
          <w:lang w:val="en-GB"/>
        </w:rPr>
        <w:t xml:space="preserve">להיפך, רשות המסים מקבלת פה עוד שנה. כשאני בא </w:t>
      </w:r>
      <w:bookmarkStart w:id="1354" w:name="_ETM_Q1_5484117"/>
      <w:bookmarkEnd w:id="1354"/>
      <w:r w:rsidR="00872CE6">
        <w:rPr>
          <w:rFonts w:hint="cs"/>
          <w:rtl/>
          <w:lang w:val="en-GB"/>
        </w:rPr>
        <w:t xml:space="preserve">לדבר </w:t>
      </w:r>
      <w:proofErr w:type="spellStart"/>
      <w:r w:rsidR="00872CE6">
        <w:rPr>
          <w:rFonts w:hint="cs"/>
          <w:rtl/>
          <w:lang w:val="en-GB"/>
        </w:rPr>
        <w:t>איתכם</w:t>
      </w:r>
      <w:proofErr w:type="spellEnd"/>
      <w:r w:rsidR="00872CE6">
        <w:rPr>
          <w:rFonts w:hint="cs"/>
          <w:rtl/>
          <w:lang w:val="en-GB"/>
        </w:rPr>
        <w:t xml:space="preserve"> על מס רכישה</w:t>
      </w:r>
      <w:r w:rsidR="00DB414A">
        <w:rPr>
          <w:rFonts w:hint="cs"/>
          <w:rtl/>
          <w:lang w:val="en-GB"/>
        </w:rPr>
        <w:t xml:space="preserve"> </w:t>
      </w:r>
      <w:r w:rsidR="00872CE6">
        <w:rPr>
          <w:rFonts w:hint="cs"/>
          <w:rtl/>
          <w:lang w:val="en-GB"/>
        </w:rPr>
        <w:t xml:space="preserve">אתם מסתכלים עלי ואומרים שאי אפשר </w:t>
      </w:r>
      <w:bookmarkStart w:id="1355" w:name="_ETM_Q1_5486622"/>
      <w:bookmarkEnd w:id="1355"/>
      <w:r w:rsidR="00872CE6">
        <w:rPr>
          <w:rFonts w:hint="cs"/>
          <w:rtl/>
          <w:lang w:val="en-GB"/>
        </w:rPr>
        <w:t xml:space="preserve">לשנות את זה, </w:t>
      </w:r>
      <w:r w:rsidR="00DB414A">
        <w:rPr>
          <w:rFonts w:hint="cs"/>
          <w:rtl/>
          <w:lang w:val="en-GB"/>
        </w:rPr>
        <w:t xml:space="preserve">אבל פה </w:t>
      </w:r>
      <w:r w:rsidR="00872CE6">
        <w:rPr>
          <w:rFonts w:hint="cs"/>
          <w:rtl/>
          <w:lang w:val="en-GB"/>
        </w:rPr>
        <w:t>באוטומט אתם מביאים לנו את זה בדלת האחורית.</w:t>
      </w:r>
      <w:r w:rsidR="00DB414A">
        <w:rPr>
          <w:rFonts w:hint="cs"/>
          <w:rtl/>
          <w:lang w:val="en-GB"/>
        </w:rPr>
        <w:t xml:space="preserve"> </w:t>
      </w:r>
      <w:r w:rsidR="00872CE6">
        <w:rPr>
          <w:rFonts w:hint="cs"/>
          <w:rtl/>
          <w:lang w:val="en-GB"/>
        </w:rPr>
        <w:t xml:space="preserve">לזה אני </w:t>
      </w:r>
      <w:r w:rsidR="00DB414A">
        <w:rPr>
          <w:rFonts w:hint="cs"/>
          <w:rtl/>
          <w:lang w:val="en-GB"/>
        </w:rPr>
        <w:t xml:space="preserve">לא </w:t>
      </w:r>
      <w:r w:rsidR="00872CE6">
        <w:rPr>
          <w:rFonts w:hint="cs"/>
          <w:rtl/>
          <w:lang w:val="en-GB"/>
        </w:rPr>
        <w:t>יכול</w:t>
      </w:r>
      <w:r w:rsidR="00DB414A">
        <w:rPr>
          <w:rFonts w:hint="cs"/>
          <w:rtl/>
          <w:lang w:val="en-GB"/>
        </w:rPr>
        <w:t xml:space="preserve"> להסכים</w:t>
      </w:r>
      <w:r w:rsidR="00872CE6">
        <w:rPr>
          <w:rFonts w:hint="cs"/>
          <w:rtl/>
          <w:lang w:val="en-GB"/>
        </w:rPr>
        <w:t>.</w:t>
      </w:r>
    </w:p>
    <w:p w:rsidR="00DB414A" w:rsidRDefault="00DB414A" w:rsidP="00DB414A">
      <w:pPr>
        <w:rPr>
          <w:rtl/>
          <w:lang w:val="en-GB"/>
        </w:rPr>
      </w:pPr>
    </w:p>
    <w:p w:rsidR="00872CE6" w:rsidRDefault="00872CE6" w:rsidP="00872CE6">
      <w:pPr>
        <w:pStyle w:val="af9"/>
        <w:keepNext/>
        <w:rPr>
          <w:rtl/>
          <w:lang w:val="en-GB"/>
        </w:rPr>
      </w:pPr>
      <w:bookmarkStart w:id="1356" w:name="ET_guest_מירי_סביון_244"/>
      <w:r w:rsidRPr="00872C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872C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6"/>
    </w:p>
    <w:p w:rsidR="00872CE6" w:rsidRDefault="00872CE6" w:rsidP="00872CE6">
      <w:pPr>
        <w:pStyle w:val="KeepWithNext"/>
        <w:rPr>
          <w:rtl/>
          <w:lang w:val="en-GB"/>
        </w:rPr>
      </w:pPr>
    </w:p>
    <w:p w:rsidR="008A7CF2" w:rsidRDefault="00EB0388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>תקופת ההתיישנות זו חקיקה ק</w:t>
      </w:r>
      <w:r w:rsidR="008B35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ועה </w:t>
      </w:r>
      <w:r w:rsidR="00A31C4E">
        <w:rPr>
          <w:rFonts w:hint="cs"/>
          <w:rtl/>
          <w:lang w:val="en-GB"/>
        </w:rPr>
        <w:t xml:space="preserve">שעברה </w:t>
      </w:r>
      <w:r w:rsidR="00310004">
        <w:rPr>
          <w:rFonts w:hint="cs"/>
          <w:rtl/>
          <w:lang w:val="en-GB"/>
        </w:rPr>
        <w:t xml:space="preserve">שינויים </w:t>
      </w:r>
      <w:r>
        <w:rPr>
          <w:rFonts w:hint="cs"/>
          <w:rtl/>
          <w:lang w:val="en-GB"/>
        </w:rPr>
        <w:t xml:space="preserve">לאורך </w:t>
      </w:r>
      <w:r w:rsidR="008A7C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שנים</w:t>
      </w:r>
      <w:r w:rsidR="0031000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357" w:name="_ETM_Q1_5499551"/>
      <w:bookmarkEnd w:id="1357"/>
      <w:r>
        <w:rPr>
          <w:rFonts w:hint="cs"/>
          <w:rtl/>
          <w:lang w:val="en-GB"/>
        </w:rPr>
        <w:t xml:space="preserve">אבל </w:t>
      </w:r>
      <w:r w:rsidR="004B435C">
        <w:rPr>
          <w:rFonts w:hint="cs"/>
          <w:rtl/>
          <w:lang w:val="en-GB"/>
        </w:rPr>
        <w:t>זו תקופה ש</w:t>
      </w:r>
      <w:r>
        <w:rPr>
          <w:rFonts w:hint="cs"/>
          <w:rtl/>
          <w:lang w:val="en-GB"/>
        </w:rPr>
        <w:t xml:space="preserve">יש בה </w:t>
      </w:r>
      <w:r w:rsidR="008B353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יגיון</w:t>
      </w:r>
      <w:r w:rsidR="008B353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לאורך השנים, גם כש</w:t>
      </w:r>
      <w:r w:rsidR="008B353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חינו מועדים ואנשים הגישו דוחות באיחור, </w:t>
      </w:r>
      <w:bookmarkStart w:id="1358" w:name="_ETM_Q1_5516574"/>
      <w:bookmarkEnd w:id="1358"/>
      <w:r w:rsidR="008A7CF2">
        <w:rPr>
          <w:rFonts w:hint="cs"/>
          <w:rtl/>
          <w:lang w:val="en-GB"/>
        </w:rPr>
        <w:t xml:space="preserve">זה </w:t>
      </w:r>
      <w:r w:rsidR="008B3532">
        <w:rPr>
          <w:rFonts w:hint="cs"/>
          <w:rtl/>
          <w:lang w:val="en-GB"/>
        </w:rPr>
        <w:t xml:space="preserve">השפיע בשני הכיוונים. זה נכון שאם </w:t>
      </w:r>
      <w:r>
        <w:rPr>
          <w:rFonts w:hint="cs"/>
          <w:rtl/>
          <w:lang w:val="en-GB"/>
        </w:rPr>
        <w:t xml:space="preserve">מישהו בחר להגיש את הדוח בינואר במקום בדצמבר, </w:t>
      </w:r>
      <w:r w:rsidR="008B3532">
        <w:rPr>
          <w:rFonts w:hint="cs"/>
          <w:rtl/>
          <w:lang w:val="en-GB"/>
        </w:rPr>
        <w:t xml:space="preserve">אז לכאורה רשות המסים </w:t>
      </w:r>
      <w:r w:rsidR="008A7CF2">
        <w:rPr>
          <w:rFonts w:hint="cs"/>
          <w:rtl/>
          <w:lang w:val="en-GB"/>
        </w:rPr>
        <w:t xml:space="preserve">הרוויחה עוד שנה </w:t>
      </w:r>
      <w:bookmarkStart w:id="1359" w:name="_ETM_Q1_5520575"/>
      <w:bookmarkEnd w:id="1359"/>
      <w:r w:rsidR="008A7CF2">
        <w:rPr>
          <w:rFonts w:hint="cs"/>
          <w:rtl/>
          <w:lang w:val="en-GB"/>
        </w:rPr>
        <w:t xml:space="preserve">כדי </w:t>
      </w:r>
      <w:r w:rsidR="008B3532">
        <w:rPr>
          <w:rFonts w:hint="cs"/>
          <w:rtl/>
          <w:lang w:val="en-GB"/>
        </w:rPr>
        <w:t xml:space="preserve">לבדוק את הדיווח שלו. </w:t>
      </w:r>
      <w:r w:rsidR="008A7CF2">
        <w:rPr>
          <w:rFonts w:hint="cs"/>
          <w:rtl/>
          <w:lang w:val="en-GB"/>
        </w:rPr>
        <w:t>מצד שני, אם מישהו יקבל בהמשך א</w:t>
      </w:r>
      <w:r w:rsidR="008B3532">
        <w:rPr>
          <w:rFonts w:hint="cs"/>
          <w:rtl/>
          <w:lang w:val="en-GB"/>
        </w:rPr>
        <w:t>ר</w:t>
      </w:r>
      <w:r w:rsidR="008A7CF2">
        <w:rPr>
          <w:rFonts w:hint="cs"/>
          <w:rtl/>
          <w:lang w:val="en-GB"/>
        </w:rPr>
        <w:t>כ</w:t>
      </w:r>
      <w:r w:rsidR="008B3532">
        <w:rPr>
          <w:rFonts w:hint="cs"/>
          <w:rtl/>
          <w:lang w:val="en-GB"/>
        </w:rPr>
        <w:t xml:space="preserve">ה </w:t>
      </w:r>
      <w:r w:rsidR="008A7CF2">
        <w:rPr>
          <w:rFonts w:hint="cs"/>
          <w:rtl/>
          <w:lang w:val="en-GB"/>
        </w:rPr>
        <w:t xml:space="preserve">מרשות המסים </w:t>
      </w:r>
      <w:r w:rsidR="008B3532">
        <w:rPr>
          <w:rFonts w:hint="cs"/>
          <w:rtl/>
          <w:lang w:val="en-GB"/>
        </w:rPr>
        <w:t xml:space="preserve">ובמקום </w:t>
      </w:r>
      <w:r w:rsidR="008A7CF2">
        <w:rPr>
          <w:rFonts w:hint="cs"/>
          <w:rtl/>
          <w:lang w:val="en-GB"/>
        </w:rPr>
        <w:t xml:space="preserve">להגיש את הדוח שלו </w:t>
      </w:r>
      <w:r w:rsidR="008B3532">
        <w:rPr>
          <w:rFonts w:hint="cs"/>
          <w:rtl/>
          <w:lang w:val="en-GB"/>
        </w:rPr>
        <w:t>בפ</w:t>
      </w:r>
      <w:r w:rsidR="008A7CF2">
        <w:rPr>
          <w:rFonts w:hint="cs"/>
          <w:rtl/>
          <w:lang w:val="en-GB"/>
        </w:rPr>
        <w:t xml:space="preserve">ברואר 2024 </w:t>
      </w:r>
      <w:bookmarkStart w:id="1360" w:name="_ETM_Q1_5528249"/>
      <w:bookmarkEnd w:id="1360"/>
      <w:r w:rsidR="008A7CF2">
        <w:rPr>
          <w:rFonts w:hint="cs"/>
          <w:rtl/>
          <w:lang w:val="en-GB"/>
        </w:rPr>
        <w:t xml:space="preserve">הוא יגיש אותו באוגוסט 2024, דווקא משך הזמן שרשות המסים </w:t>
      </w:r>
      <w:bookmarkStart w:id="1361" w:name="_ETM_Q1_5540879"/>
      <w:bookmarkEnd w:id="1361"/>
      <w:r w:rsidR="008A7CF2">
        <w:rPr>
          <w:rFonts w:hint="cs"/>
          <w:rtl/>
          <w:lang w:val="en-GB"/>
        </w:rPr>
        <w:t>תוכל לבדוק אותו יתקצר כ</w:t>
      </w:r>
      <w:r w:rsidR="008B3532">
        <w:rPr>
          <w:rFonts w:hint="cs"/>
          <w:rtl/>
          <w:lang w:val="en-GB"/>
        </w:rPr>
        <w:t xml:space="preserve">י בכל מקרה אפשר </w:t>
      </w:r>
      <w:r w:rsidR="008A7CF2">
        <w:rPr>
          <w:rFonts w:hint="cs"/>
          <w:rtl/>
          <w:lang w:val="en-GB"/>
        </w:rPr>
        <w:t>לבדוק עד סוף 2028.</w:t>
      </w:r>
      <w:r w:rsidR="008B3532">
        <w:rPr>
          <w:rFonts w:hint="cs"/>
          <w:rtl/>
          <w:lang w:val="en-GB"/>
        </w:rPr>
        <w:t xml:space="preserve"> כשנתנו </w:t>
      </w:r>
      <w:r w:rsidR="008A7CF2">
        <w:rPr>
          <w:rFonts w:hint="cs"/>
          <w:rtl/>
          <w:lang w:val="en-GB"/>
        </w:rPr>
        <w:t xml:space="preserve">את </w:t>
      </w:r>
      <w:bookmarkStart w:id="1362" w:name="_ETM_Q1_5546512"/>
      <w:bookmarkEnd w:id="1362"/>
      <w:r w:rsidR="008A7CF2">
        <w:rPr>
          <w:rFonts w:hint="cs"/>
          <w:rtl/>
          <w:lang w:val="en-GB"/>
        </w:rPr>
        <w:t>הארכה בתוך השנה</w:t>
      </w:r>
      <w:r w:rsidR="008B3532">
        <w:rPr>
          <w:rFonts w:hint="cs"/>
          <w:rtl/>
          <w:lang w:val="en-GB"/>
        </w:rPr>
        <w:t xml:space="preserve"> משך הזמן </w:t>
      </w:r>
      <w:r w:rsidR="008A7CF2">
        <w:rPr>
          <w:rFonts w:hint="cs"/>
          <w:rtl/>
          <w:lang w:val="en-GB"/>
        </w:rPr>
        <w:t>לטיפול ה</w:t>
      </w:r>
      <w:r w:rsidR="008B3532">
        <w:rPr>
          <w:rFonts w:hint="cs"/>
          <w:rtl/>
          <w:lang w:val="en-GB"/>
        </w:rPr>
        <w:t xml:space="preserve">תקצר. לפעמים </w:t>
      </w:r>
      <w:r w:rsidR="008A7CF2">
        <w:rPr>
          <w:rFonts w:hint="cs"/>
          <w:rtl/>
          <w:lang w:val="en-GB"/>
        </w:rPr>
        <w:t xml:space="preserve">הארכה גורמת לזה </w:t>
      </w:r>
      <w:r w:rsidR="008B3532">
        <w:rPr>
          <w:rFonts w:hint="cs"/>
          <w:rtl/>
          <w:lang w:val="en-GB"/>
        </w:rPr>
        <w:t>שלרשות המסים יש יותר זמן, לפעמי</w:t>
      </w:r>
      <w:r w:rsidR="008A7CF2">
        <w:rPr>
          <w:rFonts w:hint="cs"/>
          <w:rtl/>
          <w:lang w:val="en-GB"/>
        </w:rPr>
        <w:t xml:space="preserve">ם היא גורמת לזה שלרשות המסים יש </w:t>
      </w:r>
      <w:bookmarkStart w:id="1363" w:name="_ETM_Q1_5558529"/>
      <w:bookmarkEnd w:id="1363"/>
      <w:r w:rsidR="008A7CF2">
        <w:rPr>
          <w:rFonts w:hint="cs"/>
          <w:rtl/>
          <w:lang w:val="en-GB"/>
        </w:rPr>
        <w:t>פחות זמן,</w:t>
      </w:r>
      <w:r w:rsidR="008B3532">
        <w:rPr>
          <w:rFonts w:hint="cs"/>
          <w:rtl/>
          <w:lang w:val="en-GB"/>
        </w:rPr>
        <w:t xml:space="preserve"> לכן העדפה </w:t>
      </w:r>
      <w:r w:rsidR="008A7CF2">
        <w:rPr>
          <w:rFonts w:hint="cs"/>
          <w:rtl/>
          <w:lang w:val="en-GB"/>
        </w:rPr>
        <w:t xml:space="preserve">הראשונה </w:t>
      </w:r>
      <w:r w:rsidR="008B3532">
        <w:rPr>
          <w:rFonts w:hint="cs"/>
          <w:rtl/>
          <w:lang w:val="en-GB"/>
        </w:rPr>
        <w:t>שלנו הייתה לא להתערב במנגנון הזה</w:t>
      </w:r>
      <w:r w:rsidR="008A7CF2">
        <w:rPr>
          <w:rFonts w:hint="cs"/>
          <w:rtl/>
          <w:lang w:val="en-GB"/>
        </w:rPr>
        <w:t>. המנגנון הזה עובד לפעמים ככ</w:t>
      </w:r>
      <w:r w:rsidR="008B3532">
        <w:rPr>
          <w:rFonts w:hint="cs"/>
          <w:rtl/>
          <w:lang w:val="en-GB"/>
        </w:rPr>
        <w:t>ה</w:t>
      </w:r>
      <w:r w:rsidR="008A7CF2">
        <w:rPr>
          <w:rFonts w:hint="cs"/>
          <w:rtl/>
          <w:lang w:val="en-GB"/>
        </w:rPr>
        <w:t xml:space="preserve">, לפעמים ככה, לכן </w:t>
      </w:r>
      <w:r w:rsidR="008B3532">
        <w:rPr>
          <w:rFonts w:hint="cs"/>
          <w:rtl/>
          <w:lang w:val="en-GB"/>
        </w:rPr>
        <w:t>צרי</w:t>
      </w:r>
      <w:r w:rsidR="008A7CF2">
        <w:rPr>
          <w:rFonts w:hint="cs"/>
          <w:rtl/>
          <w:lang w:val="en-GB"/>
        </w:rPr>
        <w:t>ך להניח אותו בצד</w:t>
      </w:r>
      <w:r w:rsidR="008B3532">
        <w:rPr>
          <w:rFonts w:hint="cs"/>
          <w:rtl/>
          <w:lang w:val="en-GB"/>
        </w:rPr>
        <w:t>.</w:t>
      </w:r>
      <w:r w:rsidR="008A7CF2">
        <w:rPr>
          <w:rFonts w:hint="cs"/>
          <w:rtl/>
          <w:lang w:val="en-GB"/>
        </w:rPr>
        <w:t xml:space="preserve"> </w:t>
      </w:r>
    </w:p>
    <w:p w:rsidR="008A7CF2" w:rsidRDefault="008A7CF2" w:rsidP="008A7CF2">
      <w:pPr>
        <w:jc w:val="center"/>
        <w:rPr>
          <w:rtl/>
          <w:lang w:val="en-GB"/>
        </w:rPr>
      </w:pPr>
    </w:p>
    <w:p w:rsidR="008B3532" w:rsidRDefault="008A7CF2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>פה יש אירוע מאד מיוחד.</w:t>
      </w:r>
      <w:r w:rsidR="008B3532">
        <w:rPr>
          <w:rFonts w:hint="cs"/>
          <w:rtl/>
          <w:lang w:val="en-GB"/>
        </w:rPr>
        <w:t xml:space="preserve"> דיברנו רבות </w:t>
      </w:r>
      <w:r>
        <w:rPr>
          <w:rFonts w:hint="cs"/>
          <w:rtl/>
          <w:lang w:val="en-GB"/>
        </w:rPr>
        <w:t xml:space="preserve">על העובדה </w:t>
      </w:r>
      <w:r w:rsidR="008B3532">
        <w:rPr>
          <w:rFonts w:hint="cs"/>
          <w:rtl/>
          <w:lang w:val="en-GB"/>
        </w:rPr>
        <w:t>ש</w:t>
      </w:r>
      <w:r w:rsidR="00F253E5">
        <w:rPr>
          <w:rFonts w:hint="cs"/>
          <w:rtl/>
          <w:lang w:val="en-GB"/>
        </w:rPr>
        <w:t xml:space="preserve">חלק מהעסקים וחלק מהמייצגים </w:t>
      </w:r>
      <w:bookmarkStart w:id="1364" w:name="_ETM_Q1_5580315"/>
      <w:bookmarkEnd w:id="1364"/>
      <w:r w:rsidR="00F253E5">
        <w:rPr>
          <w:rFonts w:hint="cs"/>
          <w:rtl/>
          <w:lang w:val="en-GB"/>
        </w:rPr>
        <w:t>נמצאים בשי</w:t>
      </w:r>
      <w:r w:rsidR="008B3532">
        <w:rPr>
          <w:rFonts w:hint="cs"/>
          <w:rtl/>
          <w:lang w:val="en-GB"/>
        </w:rPr>
        <w:t>ר</w:t>
      </w:r>
      <w:r w:rsidR="00F253E5">
        <w:rPr>
          <w:rFonts w:hint="cs"/>
          <w:rtl/>
          <w:lang w:val="en-GB"/>
        </w:rPr>
        <w:t>ו</w:t>
      </w:r>
      <w:r w:rsidR="008B3532">
        <w:rPr>
          <w:rFonts w:hint="cs"/>
          <w:rtl/>
          <w:lang w:val="en-GB"/>
        </w:rPr>
        <w:t xml:space="preserve">ת מילואים וקשה </w:t>
      </w:r>
      <w:r w:rsidR="00F253E5">
        <w:rPr>
          <w:rFonts w:hint="cs"/>
          <w:rtl/>
          <w:lang w:val="en-GB"/>
        </w:rPr>
        <w:t xml:space="preserve">מאוד </w:t>
      </w:r>
      <w:r w:rsidR="008B3532">
        <w:rPr>
          <w:rFonts w:hint="cs"/>
          <w:rtl/>
          <w:lang w:val="en-GB"/>
        </w:rPr>
        <w:t xml:space="preserve">להתנהל </w:t>
      </w:r>
      <w:r w:rsidR="00F253E5">
        <w:rPr>
          <w:rFonts w:hint="cs"/>
          <w:rtl/>
          <w:lang w:val="en-GB"/>
        </w:rPr>
        <w:t xml:space="preserve">בצורה הזאת. </w:t>
      </w:r>
      <w:r w:rsidR="008B3532">
        <w:rPr>
          <w:rFonts w:hint="cs"/>
          <w:rtl/>
          <w:lang w:val="en-GB"/>
        </w:rPr>
        <w:t>הציגו בפ</w:t>
      </w:r>
      <w:r w:rsidR="00F253E5">
        <w:rPr>
          <w:rFonts w:hint="cs"/>
          <w:rtl/>
          <w:lang w:val="en-GB"/>
        </w:rPr>
        <w:t>נ</w:t>
      </w:r>
      <w:r w:rsidR="008B3532">
        <w:rPr>
          <w:rFonts w:hint="cs"/>
          <w:rtl/>
          <w:lang w:val="en-GB"/>
        </w:rPr>
        <w:t xml:space="preserve">ינו מצבים שבהם </w:t>
      </w:r>
      <w:r w:rsidR="009F00B4">
        <w:rPr>
          <w:rFonts w:hint="cs"/>
          <w:rtl/>
          <w:lang w:val="en-GB"/>
        </w:rPr>
        <w:t>לחברות או ליחידים מאוד ח</w:t>
      </w:r>
      <w:r w:rsidR="008B3532">
        <w:rPr>
          <w:rFonts w:hint="cs"/>
          <w:rtl/>
          <w:lang w:val="en-GB"/>
        </w:rPr>
        <w:t>ש</w:t>
      </w:r>
      <w:r w:rsidR="009F00B4">
        <w:rPr>
          <w:rFonts w:hint="cs"/>
          <w:rtl/>
          <w:lang w:val="en-GB"/>
        </w:rPr>
        <w:t>ו</w:t>
      </w:r>
      <w:r w:rsidR="008B3532">
        <w:rPr>
          <w:rFonts w:hint="cs"/>
          <w:rtl/>
          <w:lang w:val="en-GB"/>
        </w:rPr>
        <w:t xml:space="preserve">ב להימנע מתקופת </w:t>
      </w:r>
      <w:r w:rsidR="009F00B4">
        <w:rPr>
          <w:rFonts w:hint="cs"/>
          <w:rtl/>
          <w:lang w:val="en-GB"/>
        </w:rPr>
        <w:t>ההתיישנות</w:t>
      </w:r>
      <w:r w:rsidR="004B435C">
        <w:rPr>
          <w:rFonts w:hint="cs"/>
          <w:rtl/>
          <w:lang w:val="en-GB"/>
        </w:rPr>
        <w:t>,</w:t>
      </w:r>
      <w:r w:rsidR="008B3532">
        <w:rPr>
          <w:rFonts w:hint="cs"/>
          <w:rtl/>
          <w:lang w:val="en-GB"/>
        </w:rPr>
        <w:t xml:space="preserve"> </w:t>
      </w:r>
      <w:r w:rsidR="009F00B4">
        <w:rPr>
          <w:rFonts w:hint="cs"/>
          <w:rtl/>
          <w:lang w:val="en-GB"/>
        </w:rPr>
        <w:t>ו</w:t>
      </w:r>
      <w:r w:rsidR="00F4413C">
        <w:rPr>
          <w:rFonts w:hint="cs"/>
          <w:rtl/>
          <w:lang w:val="en-GB"/>
        </w:rPr>
        <w:t>ש</w:t>
      </w:r>
      <w:r w:rsidR="008B3532">
        <w:rPr>
          <w:rFonts w:hint="cs"/>
          <w:rtl/>
          <w:lang w:val="en-GB"/>
        </w:rPr>
        <w:t xml:space="preserve">לאורך שנים </w:t>
      </w:r>
      <w:r w:rsidR="009F00B4">
        <w:rPr>
          <w:rFonts w:hint="cs"/>
          <w:rtl/>
          <w:lang w:val="en-GB"/>
        </w:rPr>
        <w:t xml:space="preserve">הם מאוד מאוד </w:t>
      </w:r>
      <w:r w:rsidR="006A65CD">
        <w:rPr>
          <w:rFonts w:hint="cs"/>
          <w:rtl/>
          <w:lang w:val="en-GB"/>
        </w:rPr>
        <w:t>הקפידו</w:t>
      </w:r>
      <w:r w:rsidR="009F00B4">
        <w:rPr>
          <w:rFonts w:hint="cs"/>
          <w:rtl/>
          <w:lang w:val="en-GB"/>
        </w:rPr>
        <w:t xml:space="preserve"> </w:t>
      </w:r>
      <w:bookmarkStart w:id="1365" w:name="_ETM_Q1_5595978"/>
      <w:bookmarkEnd w:id="1365"/>
      <w:r w:rsidR="009F00B4">
        <w:rPr>
          <w:rFonts w:hint="cs"/>
          <w:rtl/>
          <w:lang w:val="en-GB"/>
        </w:rPr>
        <w:t>להגיש את הדיווח שלהם עד סוף השנה. ההנחה הייתה שמי שבמשך שנים ה</w:t>
      </w:r>
      <w:r w:rsidR="008B3532">
        <w:rPr>
          <w:rFonts w:hint="cs"/>
          <w:rtl/>
          <w:lang w:val="en-GB"/>
        </w:rPr>
        <w:t xml:space="preserve">קפיד </w:t>
      </w:r>
      <w:r w:rsidR="009F00B4">
        <w:rPr>
          <w:rFonts w:hint="cs"/>
          <w:rtl/>
          <w:lang w:val="en-GB"/>
        </w:rPr>
        <w:t xml:space="preserve">להגיש את </w:t>
      </w:r>
      <w:bookmarkStart w:id="1366" w:name="_ETM_Q1_5600574"/>
      <w:bookmarkEnd w:id="1366"/>
      <w:r w:rsidR="009F00B4">
        <w:rPr>
          <w:rFonts w:hint="cs"/>
          <w:rtl/>
          <w:lang w:val="en-GB"/>
        </w:rPr>
        <w:t>הדוח בשנה העוקבת כנראה שגם השנה הי</w:t>
      </w:r>
      <w:r w:rsidR="008B3532">
        <w:rPr>
          <w:rFonts w:hint="cs"/>
          <w:rtl/>
          <w:lang w:val="en-GB"/>
        </w:rPr>
        <w:t>ה</w:t>
      </w:r>
      <w:r w:rsidR="009F00B4">
        <w:rPr>
          <w:rFonts w:hint="cs"/>
          <w:rtl/>
          <w:lang w:val="en-GB"/>
        </w:rPr>
        <w:t xml:space="preserve"> </w:t>
      </w:r>
      <w:r w:rsidR="008B3532">
        <w:rPr>
          <w:rFonts w:hint="cs"/>
          <w:rtl/>
          <w:lang w:val="en-GB"/>
        </w:rPr>
        <w:t>מאוד רוצה ל</w:t>
      </w:r>
      <w:r w:rsidR="009F00B4">
        <w:rPr>
          <w:rFonts w:hint="cs"/>
          <w:rtl/>
          <w:lang w:val="en-GB"/>
        </w:rPr>
        <w:t>עשות את זה</w:t>
      </w:r>
      <w:r w:rsidR="00F4413C">
        <w:rPr>
          <w:rFonts w:hint="cs"/>
          <w:rtl/>
          <w:lang w:val="en-GB"/>
        </w:rPr>
        <w:t>.</w:t>
      </w:r>
      <w:r w:rsidR="009F00B4">
        <w:rPr>
          <w:rFonts w:hint="cs"/>
          <w:rtl/>
          <w:lang w:val="en-GB"/>
        </w:rPr>
        <w:t xml:space="preserve"> </w:t>
      </w:r>
      <w:r w:rsidR="00F4413C">
        <w:rPr>
          <w:rFonts w:hint="cs"/>
          <w:rtl/>
          <w:lang w:val="en-GB"/>
        </w:rPr>
        <w:t xml:space="preserve">מכיוון </w:t>
      </w:r>
      <w:r w:rsidR="006A65CD">
        <w:rPr>
          <w:rFonts w:hint="cs"/>
          <w:rtl/>
          <w:lang w:val="en-GB"/>
        </w:rPr>
        <w:t>ש</w:t>
      </w:r>
      <w:r w:rsidR="009F00B4">
        <w:rPr>
          <w:rFonts w:hint="cs"/>
          <w:rtl/>
          <w:lang w:val="en-GB"/>
        </w:rPr>
        <w:t xml:space="preserve">אולי דווקא עכשיו המייצג שלו </w:t>
      </w:r>
      <w:r w:rsidR="006A65CD">
        <w:rPr>
          <w:rFonts w:hint="cs"/>
          <w:rtl/>
          <w:lang w:val="en-GB"/>
        </w:rPr>
        <w:t xml:space="preserve">נמצא </w:t>
      </w:r>
      <w:r w:rsidR="009F00B4">
        <w:rPr>
          <w:rFonts w:hint="cs"/>
          <w:rtl/>
          <w:lang w:val="en-GB"/>
        </w:rPr>
        <w:t xml:space="preserve">במילואים והוא לא </w:t>
      </w:r>
      <w:bookmarkStart w:id="1367" w:name="_ETM_Q1_5610008"/>
      <w:bookmarkEnd w:id="1367"/>
      <w:r w:rsidR="009F00B4">
        <w:rPr>
          <w:rFonts w:hint="cs"/>
          <w:rtl/>
          <w:lang w:val="en-GB"/>
        </w:rPr>
        <w:t>יכול</w:t>
      </w:r>
      <w:r w:rsidR="006A65CD">
        <w:rPr>
          <w:rFonts w:hint="cs"/>
          <w:rtl/>
          <w:lang w:val="en-GB"/>
        </w:rPr>
        <w:t>,</w:t>
      </w:r>
      <w:r w:rsidR="009F00B4">
        <w:rPr>
          <w:rFonts w:hint="cs"/>
          <w:rtl/>
          <w:lang w:val="en-GB"/>
        </w:rPr>
        <w:t xml:space="preserve">  </w:t>
      </w:r>
      <w:r w:rsidR="008B3532">
        <w:rPr>
          <w:rFonts w:hint="cs"/>
          <w:rtl/>
          <w:lang w:val="en-GB"/>
        </w:rPr>
        <w:t>אמרנו ש</w:t>
      </w:r>
      <w:r w:rsidR="009F00B4">
        <w:rPr>
          <w:rFonts w:hint="cs"/>
          <w:rtl/>
          <w:lang w:val="en-GB"/>
        </w:rPr>
        <w:t xml:space="preserve">אך </w:t>
      </w:r>
      <w:bookmarkStart w:id="1368" w:name="_ETM_Q1_5622491"/>
      <w:bookmarkEnd w:id="1368"/>
      <w:r w:rsidR="009F00B4">
        <w:rPr>
          <w:rFonts w:hint="cs"/>
          <w:rtl/>
          <w:lang w:val="en-GB"/>
        </w:rPr>
        <w:t xml:space="preserve">ורק </w:t>
      </w:r>
      <w:r w:rsidR="006A65CD">
        <w:rPr>
          <w:rFonts w:hint="cs"/>
          <w:rtl/>
          <w:lang w:val="en-GB"/>
        </w:rPr>
        <w:t xml:space="preserve">לגבי </w:t>
      </w:r>
      <w:r w:rsidR="00F4413C">
        <w:rPr>
          <w:rFonts w:hint="cs"/>
          <w:rtl/>
          <w:lang w:val="en-GB"/>
        </w:rPr>
        <w:t>האירוע הזה</w:t>
      </w:r>
      <w:r w:rsidR="009F00B4">
        <w:rPr>
          <w:rFonts w:hint="cs"/>
          <w:rtl/>
          <w:lang w:val="en-GB"/>
        </w:rPr>
        <w:t xml:space="preserve"> ו</w:t>
      </w:r>
      <w:r w:rsidR="00F4413C">
        <w:rPr>
          <w:rFonts w:hint="cs"/>
          <w:rtl/>
          <w:lang w:val="en-GB"/>
        </w:rPr>
        <w:t>רק לתקופה מוגבלת</w:t>
      </w:r>
      <w:r w:rsidR="009F00B4">
        <w:rPr>
          <w:rFonts w:hint="cs"/>
          <w:rtl/>
          <w:lang w:val="en-GB"/>
        </w:rPr>
        <w:t xml:space="preserve"> </w:t>
      </w:r>
      <w:bookmarkStart w:id="1369" w:name="_ETM_Q1_5629793"/>
      <w:bookmarkEnd w:id="1369"/>
      <w:r w:rsidR="009F00B4">
        <w:rPr>
          <w:rFonts w:hint="cs"/>
          <w:rtl/>
          <w:lang w:val="en-GB"/>
        </w:rPr>
        <w:t>נסכים לראות אותם,</w:t>
      </w:r>
      <w:r w:rsidR="008B3532">
        <w:rPr>
          <w:rFonts w:hint="cs"/>
          <w:rtl/>
          <w:lang w:val="en-GB"/>
        </w:rPr>
        <w:t xml:space="preserve"> למרות שהם </w:t>
      </w:r>
      <w:r w:rsidR="009F00B4">
        <w:rPr>
          <w:rFonts w:hint="cs"/>
          <w:rtl/>
          <w:lang w:val="en-GB"/>
        </w:rPr>
        <w:t>הגישו בינואר, כ</w:t>
      </w:r>
      <w:r w:rsidR="008B3532">
        <w:rPr>
          <w:rFonts w:hint="cs"/>
          <w:rtl/>
          <w:lang w:val="en-GB"/>
        </w:rPr>
        <w:t>א</w:t>
      </w:r>
      <w:r w:rsidR="009F00B4">
        <w:rPr>
          <w:rFonts w:hint="cs"/>
          <w:rtl/>
          <w:lang w:val="en-GB"/>
        </w:rPr>
        <w:t>י</w:t>
      </w:r>
      <w:r w:rsidR="008B3532">
        <w:rPr>
          <w:rFonts w:hint="cs"/>
          <w:rtl/>
          <w:lang w:val="en-GB"/>
        </w:rPr>
        <w:t>לו הגישו בסוף השנה</w:t>
      </w:r>
      <w:r w:rsidR="009F00B4">
        <w:rPr>
          <w:rFonts w:hint="cs"/>
          <w:rtl/>
          <w:lang w:val="en-GB"/>
        </w:rPr>
        <w:t>.</w:t>
      </w:r>
    </w:p>
    <w:p w:rsidR="008B3532" w:rsidRDefault="008B3532" w:rsidP="00DB414A">
      <w:pPr>
        <w:rPr>
          <w:rtl/>
          <w:lang w:val="en-GB"/>
        </w:rPr>
      </w:pPr>
    </w:p>
    <w:p w:rsidR="008B3532" w:rsidRDefault="008B3532" w:rsidP="008B3532">
      <w:pPr>
        <w:pStyle w:val="a4"/>
        <w:keepNext/>
        <w:rPr>
          <w:rtl/>
          <w:lang w:val="en-GB"/>
        </w:rPr>
      </w:pPr>
      <w:bookmarkStart w:id="1370" w:name="ET_speaker_שלומית_ארליך_35"/>
      <w:r w:rsidRPr="008B35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B35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0"/>
    </w:p>
    <w:p w:rsidR="008B3532" w:rsidRDefault="008B3532" w:rsidP="008B3532">
      <w:pPr>
        <w:pStyle w:val="KeepWithNext"/>
        <w:rPr>
          <w:rtl/>
          <w:lang w:val="en-GB"/>
        </w:rPr>
      </w:pPr>
    </w:p>
    <w:p w:rsidR="008B3532" w:rsidRDefault="0069178E" w:rsidP="006917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השנתיים </w:t>
      </w:r>
      <w:bookmarkStart w:id="1371" w:name="_ETM_Q1_5660539"/>
      <w:bookmarkEnd w:id="1371"/>
      <w:r>
        <w:rPr>
          <w:rFonts w:hint="cs"/>
          <w:rtl/>
          <w:lang w:val="en-GB"/>
        </w:rPr>
        <w:t>אחורה צריכים להשליך על - -?</w:t>
      </w:r>
      <w:r w:rsidR="008B3532">
        <w:rPr>
          <w:rFonts w:hint="cs"/>
          <w:rtl/>
          <w:lang w:val="en-GB"/>
        </w:rPr>
        <w:t xml:space="preserve"> </w:t>
      </w:r>
    </w:p>
    <w:p w:rsidR="008B3532" w:rsidRDefault="008B3532" w:rsidP="008B3532">
      <w:pPr>
        <w:rPr>
          <w:rtl/>
          <w:lang w:val="en-GB"/>
        </w:rPr>
      </w:pPr>
    </w:p>
    <w:p w:rsidR="0069178E" w:rsidRDefault="0069178E" w:rsidP="0069178E">
      <w:pPr>
        <w:pStyle w:val="af9"/>
        <w:keepNext/>
        <w:rPr>
          <w:rtl/>
          <w:lang w:val="en-GB"/>
        </w:rPr>
      </w:pPr>
      <w:bookmarkStart w:id="1372" w:name="_ETM_Q1_5663521"/>
      <w:bookmarkStart w:id="1373" w:name="ET_guest_מירי_סביון_245"/>
      <w:bookmarkEnd w:id="1372"/>
      <w:r w:rsidRPr="006917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6917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3"/>
    </w:p>
    <w:p w:rsidR="0069178E" w:rsidRDefault="0069178E" w:rsidP="0069178E">
      <w:pPr>
        <w:pStyle w:val="KeepWithNext"/>
        <w:rPr>
          <w:rtl/>
          <w:lang w:val="en-GB"/>
        </w:rPr>
      </w:pPr>
    </w:p>
    <w:p w:rsidR="008B3532" w:rsidRDefault="008B3532" w:rsidP="008B3532">
      <w:pPr>
        <w:rPr>
          <w:rtl/>
          <w:lang w:val="en-GB"/>
        </w:rPr>
      </w:pPr>
      <w:bookmarkStart w:id="1374" w:name="_ETM_Q1_5664016"/>
      <w:bookmarkStart w:id="1375" w:name="_ETM_Q1_5664072"/>
      <w:bookmarkEnd w:id="1374"/>
      <w:bookmarkEnd w:id="1375"/>
      <w:r>
        <w:rPr>
          <w:rFonts w:hint="cs"/>
          <w:rtl/>
          <w:lang w:val="en-GB"/>
        </w:rPr>
        <w:t>זה</w:t>
      </w:r>
      <w:r w:rsidR="0069178E">
        <w:rPr>
          <w:rFonts w:hint="cs"/>
          <w:rtl/>
          <w:lang w:val="en-GB"/>
        </w:rPr>
        <w:t xml:space="preserve"> כדי ללמוד על ההתנהגות. </w:t>
      </w:r>
      <w:bookmarkStart w:id="1376" w:name="_ETM_Q1_5666764"/>
      <w:bookmarkEnd w:id="1376"/>
      <w:r>
        <w:rPr>
          <w:rFonts w:hint="cs"/>
          <w:rtl/>
          <w:lang w:val="en-GB"/>
        </w:rPr>
        <w:t xml:space="preserve"> </w:t>
      </w:r>
    </w:p>
    <w:p w:rsidR="008B3532" w:rsidRDefault="008B3532" w:rsidP="008B3532">
      <w:pPr>
        <w:rPr>
          <w:rtl/>
          <w:lang w:val="en-GB"/>
        </w:rPr>
      </w:pPr>
    </w:p>
    <w:p w:rsidR="008B3532" w:rsidRDefault="008B3532" w:rsidP="008B3532">
      <w:pPr>
        <w:pStyle w:val="a4"/>
        <w:keepNext/>
        <w:rPr>
          <w:rtl/>
          <w:lang w:val="en-GB"/>
        </w:rPr>
      </w:pPr>
      <w:bookmarkStart w:id="1377" w:name="ET_speaker_5726_36"/>
      <w:r w:rsidRPr="008B35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5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7"/>
    </w:p>
    <w:p w:rsidR="008B3532" w:rsidRDefault="008B3532" w:rsidP="008B3532">
      <w:pPr>
        <w:pStyle w:val="KeepWithNext"/>
        <w:rPr>
          <w:rtl/>
          <w:lang w:val="en-GB"/>
        </w:rPr>
      </w:pPr>
    </w:p>
    <w:p w:rsidR="008B3532" w:rsidRDefault="008B3532" w:rsidP="008B3532">
      <w:pPr>
        <w:rPr>
          <w:rtl/>
          <w:lang w:val="en-GB"/>
        </w:rPr>
      </w:pPr>
      <w:r>
        <w:rPr>
          <w:rFonts w:hint="cs"/>
          <w:rtl/>
          <w:lang w:val="en-GB"/>
        </w:rPr>
        <w:t>ואם הוא עסק חדש</w:t>
      </w:r>
      <w:r w:rsidR="0069178E">
        <w:rPr>
          <w:rFonts w:hint="cs"/>
          <w:rtl/>
          <w:lang w:val="en-GB"/>
        </w:rPr>
        <w:t>?</w:t>
      </w:r>
    </w:p>
    <w:p w:rsidR="008B3532" w:rsidRDefault="008B3532" w:rsidP="008B3532">
      <w:pPr>
        <w:rPr>
          <w:rtl/>
          <w:lang w:val="en-GB"/>
        </w:rPr>
      </w:pPr>
    </w:p>
    <w:p w:rsidR="0069178E" w:rsidRDefault="0069178E" w:rsidP="0069178E">
      <w:pPr>
        <w:pStyle w:val="af9"/>
        <w:keepNext/>
        <w:rPr>
          <w:rtl/>
          <w:lang w:val="en-GB"/>
        </w:rPr>
      </w:pPr>
      <w:bookmarkStart w:id="1378" w:name="ET_guest_מירי_סביון_246"/>
      <w:r w:rsidRPr="006917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6917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8"/>
    </w:p>
    <w:p w:rsidR="0069178E" w:rsidRDefault="0069178E" w:rsidP="0069178E">
      <w:pPr>
        <w:pStyle w:val="KeepWithNext"/>
        <w:rPr>
          <w:rtl/>
          <w:lang w:val="en-GB"/>
        </w:rPr>
      </w:pPr>
    </w:p>
    <w:p w:rsidR="008B3532" w:rsidRDefault="0069178E" w:rsidP="006917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50% מהדוחות מוגשים לנו בשנה העוקבת. </w:t>
      </w:r>
      <w:r w:rsidR="008B3532">
        <w:rPr>
          <w:rFonts w:hint="cs"/>
          <w:rtl/>
          <w:lang w:val="en-GB"/>
        </w:rPr>
        <w:t xml:space="preserve">זה לא הגיוני עכשיו לקצר את תקופות הדיווח. </w:t>
      </w:r>
    </w:p>
    <w:p w:rsidR="008B3532" w:rsidRDefault="008B3532" w:rsidP="008B3532">
      <w:pPr>
        <w:rPr>
          <w:rtl/>
          <w:lang w:val="en-GB"/>
        </w:rPr>
      </w:pPr>
    </w:p>
    <w:p w:rsidR="008B3532" w:rsidRDefault="008B3532" w:rsidP="008B3532">
      <w:pPr>
        <w:pStyle w:val="a4"/>
        <w:keepNext/>
        <w:rPr>
          <w:rtl/>
          <w:lang w:val="en-GB"/>
        </w:rPr>
      </w:pPr>
      <w:bookmarkStart w:id="1379" w:name="ET_speaker_5726_37"/>
      <w:r w:rsidRPr="008B35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5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9"/>
    </w:p>
    <w:p w:rsidR="008B3532" w:rsidRDefault="008B3532" w:rsidP="008B3532">
      <w:pPr>
        <w:pStyle w:val="KeepWithNext"/>
        <w:rPr>
          <w:rtl/>
          <w:lang w:val="en-GB"/>
        </w:rPr>
      </w:pPr>
    </w:p>
    <w:p w:rsidR="008B3532" w:rsidRDefault="0069178E" w:rsidP="008B35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הוא עסק חדש, איך אפשר </w:t>
      </w:r>
      <w:bookmarkStart w:id="1380" w:name="_ETM_Q1_5676876"/>
      <w:bookmarkEnd w:id="1380"/>
      <w:r>
        <w:rPr>
          <w:rFonts w:hint="cs"/>
          <w:rtl/>
          <w:lang w:val="en-GB"/>
        </w:rPr>
        <w:t>לחקות אחרי ההתנהגות שלו?</w:t>
      </w:r>
      <w:r w:rsidR="008B3532">
        <w:rPr>
          <w:rFonts w:hint="cs"/>
          <w:rtl/>
          <w:lang w:val="en-GB"/>
        </w:rPr>
        <w:t xml:space="preserve"> </w:t>
      </w:r>
    </w:p>
    <w:p w:rsidR="008B3532" w:rsidRDefault="008B3532" w:rsidP="008B3532">
      <w:pPr>
        <w:rPr>
          <w:rtl/>
          <w:lang w:val="en-GB"/>
        </w:rPr>
      </w:pPr>
    </w:p>
    <w:p w:rsidR="00E15C5E" w:rsidRDefault="00E15C5E" w:rsidP="00E15C5E">
      <w:pPr>
        <w:pStyle w:val="af9"/>
        <w:keepNext/>
        <w:rPr>
          <w:rtl/>
          <w:lang w:val="en-GB"/>
        </w:rPr>
      </w:pPr>
      <w:bookmarkStart w:id="1381" w:name="_ETM_Q1_5692901"/>
      <w:bookmarkStart w:id="1382" w:name="ET_guest_גק_בלנגה_247"/>
      <w:bookmarkEnd w:id="1381"/>
      <w:r w:rsidRPr="00E15C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E15C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2"/>
    </w:p>
    <w:p w:rsidR="00E15C5E" w:rsidRDefault="00E15C5E" w:rsidP="00E15C5E">
      <w:pPr>
        <w:pStyle w:val="KeepWithNext"/>
        <w:rPr>
          <w:rtl/>
          <w:lang w:val="en-GB"/>
        </w:rPr>
      </w:pPr>
    </w:p>
    <w:p w:rsidR="008B3532" w:rsidRDefault="008B3532" w:rsidP="002E3441">
      <w:pPr>
        <w:rPr>
          <w:rtl/>
          <w:lang w:val="en-GB"/>
        </w:rPr>
      </w:pPr>
      <w:bookmarkStart w:id="1383" w:name="_ETM_Q1_5693311"/>
      <w:bookmarkStart w:id="1384" w:name="_ETM_Q1_5693361"/>
      <w:bookmarkEnd w:id="1383"/>
      <w:bookmarkEnd w:id="1384"/>
      <w:r>
        <w:rPr>
          <w:rFonts w:hint="cs"/>
          <w:rtl/>
          <w:lang w:val="en-GB"/>
        </w:rPr>
        <w:t xml:space="preserve">אם אין </w:t>
      </w:r>
      <w:r w:rsidR="00E15C5E">
        <w:rPr>
          <w:rFonts w:hint="cs"/>
          <w:rtl/>
          <w:lang w:val="en-GB"/>
        </w:rPr>
        <w:t>לו דוחות לאותם שנתיים</w:t>
      </w:r>
      <w:r>
        <w:rPr>
          <w:rFonts w:hint="cs"/>
          <w:rtl/>
          <w:lang w:val="en-GB"/>
        </w:rPr>
        <w:t xml:space="preserve"> הוא יקבל את זה אוטומטית. </w:t>
      </w:r>
      <w:r w:rsidR="002E344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מי שלא היה ב</w:t>
      </w:r>
      <w:r w:rsidR="004B435C">
        <w:rPr>
          <w:rFonts w:hint="cs"/>
          <w:rtl/>
          <w:lang w:val="en-GB"/>
        </w:rPr>
        <w:t>-2021 או ב-2022</w:t>
      </w:r>
      <w:r>
        <w:rPr>
          <w:rFonts w:hint="cs"/>
          <w:rtl/>
          <w:lang w:val="en-GB"/>
        </w:rPr>
        <w:t xml:space="preserve"> ינואר </w:t>
      </w:r>
      <w:r w:rsidR="002E3441">
        <w:rPr>
          <w:rFonts w:hint="cs"/>
          <w:rtl/>
          <w:lang w:val="en-GB"/>
        </w:rPr>
        <w:t>שלו ייחשב דצמבר. את זה חייבים לתקן.</w:t>
      </w:r>
      <w:r>
        <w:rPr>
          <w:rFonts w:hint="cs"/>
          <w:rtl/>
          <w:lang w:val="en-GB"/>
        </w:rPr>
        <w:t xml:space="preserve"> </w:t>
      </w:r>
    </w:p>
    <w:p w:rsidR="002E3441" w:rsidRDefault="002E3441" w:rsidP="002E3441">
      <w:pPr>
        <w:ind w:firstLine="0"/>
        <w:rPr>
          <w:rtl/>
          <w:lang w:val="en-GB"/>
        </w:rPr>
      </w:pPr>
      <w:bookmarkStart w:id="1385" w:name="_ETM_Q1_5707801"/>
      <w:bookmarkEnd w:id="1385"/>
    </w:p>
    <w:p w:rsidR="002E3441" w:rsidRDefault="002E3441" w:rsidP="002E3441">
      <w:pPr>
        <w:pStyle w:val="af9"/>
        <w:keepNext/>
        <w:rPr>
          <w:rtl/>
          <w:lang w:val="en-GB"/>
        </w:rPr>
      </w:pPr>
      <w:bookmarkStart w:id="1386" w:name="ET_guest_מירי_סביון_248"/>
      <w:r w:rsidRPr="002E34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2E34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6"/>
    </w:p>
    <w:p w:rsidR="002E3441" w:rsidRDefault="002E3441" w:rsidP="002E3441">
      <w:pPr>
        <w:pStyle w:val="KeepWithNext"/>
        <w:rPr>
          <w:rtl/>
          <w:lang w:val="en-GB"/>
        </w:rPr>
      </w:pPr>
    </w:p>
    <w:p w:rsidR="008B3532" w:rsidRDefault="008B3532" w:rsidP="008B3532">
      <w:pPr>
        <w:rPr>
          <w:rtl/>
          <w:lang w:val="en-GB"/>
        </w:rPr>
      </w:pPr>
      <w:bookmarkStart w:id="1387" w:name="_ETM_Q1_5708298"/>
      <w:bookmarkStart w:id="1388" w:name="_ETM_Q1_5708360"/>
      <w:bookmarkEnd w:id="1387"/>
      <w:bookmarkEnd w:id="1388"/>
      <w:r>
        <w:rPr>
          <w:rFonts w:hint="cs"/>
          <w:rtl/>
          <w:lang w:val="en-GB"/>
        </w:rPr>
        <w:t>זה לא יכול להיות</w:t>
      </w:r>
      <w:r w:rsidR="002E3441">
        <w:rPr>
          <w:rFonts w:hint="cs"/>
          <w:rtl/>
          <w:lang w:val="en-GB"/>
        </w:rPr>
        <w:t>.</w:t>
      </w:r>
    </w:p>
    <w:p w:rsidR="008B3532" w:rsidRDefault="008B3532" w:rsidP="008B3532">
      <w:pPr>
        <w:rPr>
          <w:rtl/>
          <w:lang w:val="en-GB"/>
        </w:rPr>
      </w:pPr>
    </w:p>
    <w:p w:rsidR="002E3441" w:rsidRDefault="002E3441" w:rsidP="002E3441">
      <w:pPr>
        <w:pStyle w:val="af9"/>
        <w:keepNext/>
        <w:rPr>
          <w:rtl/>
          <w:lang w:val="en-GB"/>
        </w:rPr>
      </w:pPr>
      <w:bookmarkStart w:id="1389" w:name="ET_guest_גק_בלנגה_249"/>
      <w:r w:rsidRPr="002E34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2E34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9"/>
    </w:p>
    <w:p w:rsidR="002E3441" w:rsidRDefault="002E3441" w:rsidP="002E3441">
      <w:pPr>
        <w:pStyle w:val="KeepWithNext"/>
        <w:rPr>
          <w:rtl/>
          <w:lang w:val="en-GB"/>
        </w:rPr>
      </w:pPr>
    </w:p>
    <w:p w:rsidR="008B3532" w:rsidRDefault="002E3441" w:rsidP="002E344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אלו חברות שלא היו קיימות. </w:t>
      </w:r>
    </w:p>
    <w:p w:rsidR="002E3441" w:rsidRDefault="002E3441" w:rsidP="008B3532">
      <w:pPr>
        <w:ind w:firstLine="0"/>
        <w:rPr>
          <w:rtl/>
          <w:lang w:val="en-GB"/>
        </w:rPr>
      </w:pPr>
      <w:bookmarkStart w:id="1390" w:name="_ETM_Q1_5712384"/>
      <w:bookmarkStart w:id="1391" w:name="_ETM_Q1_5712445"/>
      <w:bookmarkEnd w:id="1390"/>
      <w:bookmarkEnd w:id="1391"/>
    </w:p>
    <w:p w:rsidR="008B3532" w:rsidRDefault="008B3532" w:rsidP="008B3532">
      <w:pPr>
        <w:pStyle w:val="a4"/>
        <w:keepNext/>
        <w:rPr>
          <w:rtl/>
          <w:lang w:val="en-GB"/>
        </w:rPr>
      </w:pPr>
      <w:bookmarkStart w:id="1392" w:name="ET_speaker_5726_38"/>
      <w:r w:rsidRPr="008B35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5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2"/>
    </w:p>
    <w:p w:rsidR="008B3532" w:rsidRDefault="008B3532" w:rsidP="008B3532">
      <w:pPr>
        <w:pStyle w:val="KeepWithNext"/>
        <w:rPr>
          <w:rtl/>
          <w:lang w:val="en-GB"/>
        </w:rPr>
      </w:pPr>
    </w:p>
    <w:p w:rsidR="008B3532" w:rsidRDefault="00CE46F5" w:rsidP="008B35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לא היו קיימים. איך תסתכלי על ההתנהגות </w:t>
      </w:r>
      <w:bookmarkStart w:id="1393" w:name="_ETM_Q1_5717553"/>
      <w:bookmarkEnd w:id="1393"/>
      <w:r>
        <w:rPr>
          <w:rFonts w:hint="cs"/>
          <w:rtl/>
          <w:lang w:val="en-GB"/>
        </w:rPr>
        <w:t>שלהם?</w:t>
      </w:r>
      <w:r w:rsidR="008B3532">
        <w:rPr>
          <w:rFonts w:hint="cs"/>
          <w:rtl/>
          <w:lang w:val="en-GB"/>
        </w:rPr>
        <w:t xml:space="preserve"> </w:t>
      </w:r>
    </w:p>
    <w:p w:rsidR="008B3532" w:rsidRDefault="008B3532" w:rsidP="008B3532">
      <w:pPr>
        <w:rPr>
          <w:rtl/>
          <w:lang w:val="en-GB"/>
        </w:rPr>
      </w:pPr>
    </w:p>
    <w:p w:rsidR="00CE46F5" w:rsidRDefault="00CE46F5" w:rsidP="00CE46F5">
      <w:pPr>
        <w:pStyle w:val="af9"/>
        <w:keepNext/>
        <w:rPr>
          <w:rtl/>
          <w:lang w:val="en-GB"/>
        </w:rPr>
      </w:pPr>
      <w:bookmarkStart w:id="1394" w:name="ET_guest_גק_בלנגה_250"/>
      <w:r w:rsidRPr="00CE46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CE46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4"/>
    </w:p>
    <w:p w:rsidR="00CE46F5" w:rsidRDefault="00CE46F5" w:rsidP="00CE46F5">
      <w:pPr>
        <w:pStyle w:val="KeepWithNext"/>
        <w:rPr>
          <w:rtl/>
          <w:lang w:val="en-GB"/>
        </w:rPr>
      </w:pPr>
    </w:p>
    <w:p w:rsidR="00CE46F5" w:rsidRDefault="00CE46F5" w:rsidP="00CE46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אלו חברות חדשות שקמו ב-2022. </w:t>
      </w:r>
    </w:p>
    <w:p w:rsidR="00CE46F5" w:rsidRDefault="00CE46F5" w:rsidP="00CE46F5">
      <w:pPr>
        <w:rPr>
          <w:rtl/>
          <w:lang w:val="en-GB"/>
        </w:rPr>
      </w:pPr>
    </w:p>
    <w:p w:rsidR="00CE46F5" w:rsidRDefault="00CE46F5" w:rsidP="00CE46F5">
      <w:pPr>
        <w:pStyle w:val="a4"/>
        <w:keepNext/>
        <w:rPr>
          <w:rtl/>
          <w:lang w:val="en-GB"/>
        </w:rPr>
      </w:pPr>
      <w:bookmarkStart w:id="1395" w:name="ET_speaker_5726_251"/>
      <w:r w:rsidRPr="00CE46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E46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5"/>
    </w:p>
    <w:p w:rsidR="00CE46F5" w:rsidRDefault="00CE46F5" w:rsidP="00CE46F5">
      <w:pPr>
        <w:pStyle w:val="KeepWithNext"/>
        <w:rPr>
          <w:rtl/>
          <w:lang w:val="en-GB"/>
        </w:rPr>
      </w:pPr>
    </w:p>
    <w:p w:rsidR="00CE46F5" w:rsidRDefault="00CE46F5" w:rsidP="00CE46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עסקים חדשים קמים כל </w:t>
      </w:r>
      <w:bookmarkStart w:id="1396" w:name="_ETM_Q1_5718238"/>
      <w:bookmarkEnd w:id="1396"/>
      <w:r>
        <w:rPr>
          <w:rFonts w:hint="cs"/>
          <w:rtl/>
          <w:lang w:val="en-GB"/>
        </w:rPr>
        <w:t>שנה?</w:t>
      </w:r>
    </w:p>
    <w:p w:rsidR="00CE46F5" w:rsidRDefault="00CE46F5" w:rsidP="00CE46F5">
      <w:pPr>
        <w:ind w:firstLine="0"/>
        <w:rPr>
          <w:rtl/>
          <w:lang w:val="en-GB"/>
        </w:rPr>
      </w:pPr>
      <w:bookmarkStart w:id="1397" w:name="_ETM_Q1_5719212"/>
      <w:bookmarkStart w:id="1398" w:name="_ETM_Q1_5719270"/>
      <w:bookmarkEnd w:id="1397"/>
      <w:bookmarkEnd w:id="1398"/>
    </w:p>
    <w:p w:rsidR="00CE46F5" w:rsidRDefault="00CE46F5" w:rsidP="00CE46F5">
      <w:pPr>
        <w:pStyle w:val="af9"/>
        <w:keepNext/>
        <w:rPr>
          <w:rtl/>
          <w:lang w:val="en-GB"/>
        </w:rPr>
      </w:pPr>
      <w:bookmarkStart w:id="1399" w:name="_ETM_Q1_5719511"/>
      <w:bookmarkStart w:id="1400" w:name="_ETM_Q1_5719566"/>
      <w:bookmarkStart w:id="1401" w:name="_ETM_Q1_5722219"/>
      <w:bookmarkStart w:id="1402" w:name="ET_guest_גק_בלנגה_252"/>
      <w:bookmarkEnd w:id="1399"/>
      <w:bookmarkEnd w:id="1400"/>
      <w:bookmarkEnd w:id="1401"/>
      <w:r w:rsidRPr="00CE46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CE46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2"/>
    </w:p>
    <w:p w:rsidR="00CE46F5" w:rsidRDefault="00CE46F5" w:rsidP="00CE46F5">
      <w:pPr>
        <w:pStyle w:val="KeepWithNext"/>
        <w:rPr>
          <w:rtl/>
          <w:lang w:val="en-GB"/>
        </w:rPr>
      </w:pPr>
    </w:p>
    <w:p w:rsidR="00CE46F5" w:rsidRDefault="00CE46F5" w:rsidP="00F4413C">
      <w:pPr>
        <w:rPr>
          <w:rtl/>
          <w:lang w:val="en-GB"/>
        </w:rPr>
      </w:pPr>
      <w:bookmarkStart w:id="1403" w:name="_ETM_Q1_5722689"/>
      <w:bookmarkStart w:id="1404" w:name="_ETM_Q1_5722745"/>
      <w:bookmarkEnd w:id="1403"/>
      <w:bookmarkEnd w:id="1404"/>
      <w:r>
        <w:rPr>
          <w:rFonts w:hint="cs"/>
          <w:rtl/>
          <w:lang w:val="en-GB"/>
        </w:rPr>
        <w:t xml:space="preserve">עשרות אלפים. את מי שלא היו לו דוחות צריך </w:t>
      </w:r>
      <w:bookmarkStart w:id="1405" w:name="_ETM_Q1_5726853"/>
      <w:bookmarkEnd w:id="1405"/>
      <w:r>
        <w:rPr>
          <w:rFonts w:hint="cs"/>
          <w:rtl/>
          <w:lang w:val="en-GB"/>
        </w:rPr>
        <w:t xml:space="preserve">לכלול. </w:t>
      </w:r>
      <w:r w:rsidR="002E6C12">
        <w:rPr>
          <w:rFonts w:hint="cs"/>
          <w:rtl/>
          <w:lang w:val="en-GB"/>
        </w:rPr>
        <w:t>גם יחיד שפתח עסק חדש צריך לכלול</w:t>
      </w:r>
      <w:r>
        <w:rPr>
          <w:rFonts w:hint="cs"/>
          <w:rtl/>
          <w:lang w:val="en-GB"/>
        </w:rPr>
        <w:t xml:space="preserve"> </w:t>
      </w:r>
      <w:r w:rsidR="002E6C12">
        <w:rPr>
          <w:rFonts w:hint="cs"/>
          <w:rtl/>
          <w:lang w:val="en-GB"/>
        </w:rPr>
        <w:t xml:space="preserve">בפנים. צריך </w:t>
      </w:r>
      <w:bookmarkStart w:id="1406" w:name="_ETM_Q1_5746184"/>
      <w:bookmarkEnd w:id="1406"/>
      <w:r w:rsidR="00F4413C">
        <w:rPr>
          <w:rFonts w:hint="cs"/>
          <w:rtl/>
          <w:lang w:val="en-GB"/>
        </w:rPr>
        <w:t xml:space="preserve">פה </w:t>
      </w:r>
      <w:r w:rsidR="002E6C12">
        <w:rPr>
          <w:rFonts w:hint="cs"/>
          <w:rtl/>
          <w:lang w:val="en-GB"/>
        </w:rPr>
        <w:t>תיקון</w:t>
      </w:r>
      <w:r w:rsidR="00F4413C">
        <w:rPr>
          <w:rFonts w:hint="cs"/>
          <w:rtl/>
          <w:lang w:val="en-GB"/>
        </w:rPr>
        <w:t>.</w:t>
      </w:r>
      <w:r w:rsidR="002E6C12">
        <w:rPr>
          <w:rFonts w:hint="cs"/>
          <w:rtl/>
          <w:lang w:val="en-GB"/>
        </w:rPr>
        <w:t xml:space="preserve">  </w:t>
      </w:r>
    </w:p>
    <w:p w:rsidR="00CE46F5" w:rsidRDefault="00CE46F5" w:rsidP="00CE46F5">
      <w:pPr>
        <w:ind w:firstLine="0"/>
        <w:rPr>
          <w:rtl/>
          <w:lang w:val="en-GB"/>
        </w:rPr>
      </w:pPr>
      <w:bookmarkStart w:id="1407" w:name="_ETM_Q1_5725872"/>
      <w:bookmarkStart w:id="1408" w:name="_ETM_Q1_5725944"/>
      <w:bookmarkEnd w:id="1407"/>
      <w:bookmarkEnd w:id="1408"/>
    </w:p>
    <w:p w:rsidR="002E6C12" w:rsidRDefault="002E6C12" w:rsidP="002E6C12">
      <w:pPr>
        <w:pStyle w:val="af9"/>
        <w:keepNext/>
        <w:rPr>
          <w:rtl/>
          <w:lang w:val="en-GB"/>
        </w:rPr>
      </w:pPr>
      <w:bookmarkStart w:id="1409" w:name="ET_guest_אפרת_ריץ_253"/>
      <w:r w:rsidRPr="002E6C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E6C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9"/>
    </w:p>
    <w:p w:rsidR="002E6C12" w:rsidRDefault="002E6C12" w:rsidP="002E6C12">
      <w:pPr>
        <w:pStyle w:val="KeepWithNext"/>
        <w:rPr>
          <w:rtl/>
          <w:lang w:val="en-GB"/>
        </w:rPr>
      </w:pPr>
    </w:p>
    <w:p w:rsidR="002E6C12" w:rsidRDefault="002E6C12" w:rsidP="002E6C12">
      <w:pPr>
        <w:rPr>
          <w:rtl/>
          <w:lang w:val="en-GB"/>
        </w:rPr>
      </w:pPr>
      <w:r>
        <w:rPr>
          <w:rFonts w:hint="cs"/>
          <w:rtl/>
          <w:lang w:val="en-GB"/>
        </w:rPr>
        <w:t>תיקון למה?</w:t>
      </w:r>
    </w:p>
    <w:p w:rsidR="002E6C12" w:rsidRDefault="002E6C12" w:rsidP="002E6C12">
      <w:pPr>
        <w:ind w:firstLine="0"/>
        <w:rPr>
          <w:rtl/>
          <w:lang w:val="en-GB"/>
        </w:rPr>
      </w:pPr>
    </w:p>
    <w:p w:rsidR="002E6C12" w:rsidRDefault="002E6C12" w:rsidP="002E6C12">
      <w:pPr>
        <w:pStyle w:val="af9"/>
        <w:keepNext/>
        <w:rPr>
          <w:rtl/>
          <w:lang w:val="en-GB"/>
        </w:rPr>
      </w:pPr>
      <w:bookmarkStart w:id="1410" w:name="ET_guest_גק_בלנגה_254"/>
      <w:r w:rsidRPr="002E6C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2E6C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0"/>
    </w:p>
    <w:p w:rsidR="002E6C12" w:rsidRDefault="002E6C12" w:rsidP="002E6C12">
      <w:pPr>
        <w:pStyle w:val="KeepWithNext"/>
        <w:rPr>
          <w:rtl/>
          <w:lang w:val="en-GB"/>
        </w:rPr>
      </w:pPr>
    </w:p>
    <w:p w:rsidR="002E6C12" w:rsidRPr="002E6C12" w:rsidRDefault="002E6C12" w:rsidP="004B43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תיקון לנישום חדש, לעסק חדש או </w:t>
      </w:r>
      <w:r w:rsidR="004B435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חברה </w:t>
      </w:r>
      <w:bookmarkStart w:id="1411" w:name="_ETM_Q1_5748828"/>
      <w:bookmarkEnd w:id="1411"/>
      <w:r>
        <w:rPr>
          <w:rFonts w:hint="cs"/>
          <w:rtl/>
          <w:lang w:val="en-GB"/>
        </w:rPr>
        <w:t xml:space="preserve">חדשה. אם היא </w:t>
      </w:r>
      <w:r w:rsidR="004B435C">
        <w:rPr>
          <w:rFonts w:hint="cs"/>
          <w:rtl/>
          <w:lang w:val="en-GB"/>
        </w:rPr>
        <w:t>קמה ב-2021 או ב-2022</w:t>
      </w:r>
      <w:r>
        <w:rPr>
          <w:rFonts w:hint="cs"/>
          <w:rtl/>
          <w:lang w:val="en-GB"/>
        </w:rPr>
        <w:t xml:space="preserve"> היא צריכה להיכנס להוראה הזאת</w:t>
      </w:r>
      <w:r w:rsidR="004B435C">
        <w:rPr>
          <w:rFonts w:hint="cs"/>
          <w:rtl/>
          <w:lang w:val="en-GB"/>
        </w:rPr>
        <w:t xml:space="preserve">, </w:t>
      </w:r>
      <w:r w:rsidR="00A6793C">
        <w:rPr>
          <w:rFonts w:hint="cs"/>
          <w:rtl/>
          <w:lang w:val="en-GB"/>
        </w:rPr>
        <w:t>אחרת אין למה להשוות</w:t>
      </w:r>
      <w:bookmarkStart w:id="1412" w:name="_ETM_Q1_5759159"/>
      <w:bookmarkEnd w:id="1412"/>
      <w:r w:rsidR="00A6793C">
        <w:rPr>
          <w:rFonts w:hint="cs"/>
          <w:rtl/>
          <w:lang w:val="en-GB"/>
        </w:rPr>
        <w:t xml:space="preserve">.  </w:t>
      </w:r>
    </w:p>
    <w:p w:rsidR="008B3532" w:rsidRDefault="008B3532" w:rsidP="008B3532">
      <w:pPr>
        <w:rPr>
          <w:rtl/>
          <w:lang w:val="en-GB"/>
        </w:rPr>
      </w:pPr>
    </w:p>
    <w:p w:rsidR="00A6793C" w:rsidRDefault="00A6793C" w:rsidP="00A6793C">
      <w:pPr>
        <w:pStyle w:val="af6"/>
        <w:keepNext/>
        <w:rPr>
          <w:rtl/>
          <w:lang w:val="en-GB"/>
        </w:rPr>
      </w:pPr>
      <w:bookmarkStart w:id="1413" w:name="ET_yor_4762_255"/>
      <w:r w:rsidRPr="00A6793C">
        <w:rPr>
          <w:rStyle w:val="TagStyle"/>
          <w:rtl/>
        </w:rPr>
        <w:t xml:space="preserve"> &lt;&lt; </w:t>
      </w:r>
      <w:proofErr w:type="spellStart"/>
      <w:r w:rsidRPr="00A6793C">
        <w:rPr>
          <w:rStyle w:val="TagStyle"/>
          <w:rtl/>
        </w:rPr>
        <w:t>יור</w:t>
      </w:r>
      <w:proofErr w:type="spellEnd"/>
      <w:r w:rsidRPr="00A679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793C">
        <w:rPr>
          <w:rStyle w:val="TagStyle"/>
          <w:rtl/>
        </w:rPr>
        <w:t xml:space="preserve"> &lt;&lt; </w:t>
      </w:r>
      <w:proofErr w:type="spellStart"/>
      <w:r w:rsidRPr="00A6793C">
        <w:rPr>
          <w:rStyle w:val="TagStyle"/>
          <w:rtl/>
        </w:rPr>
        <w:t>יור</w:t>
      </w:r>
      <w:proofErr w:type="spellEnd"/>
      <w:r w:rsidRPr="00A679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3"/>
    </w:p>
    <w:p w:rsidR="00A6793C" w:rsidRDefault="00A6793C" w:rsidP="00A6793C">
      <w:pPr>
        <w:pStyle w:val="KeepWithNext"/>
        <w:rPr>
          <w:rtl/>
          <w:lang w:val="en-GB"/>
        </w:rPr>
      </w:pPr>
    </w:p>
    <w:p w:rsidR="00A6793C" w:rsidRDefault="00A6793C" w:rsidP="008B35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מירי, תסכימו לזה. </w:t>
      </w:r>
    </w:p>
    <w:p w:rsidR="00A6793C" w:rsidRDefault="00A6793C" w:rsidP="008B3532">
      <w:pPr>
        <w:rPr>
          <w:rtl/>
          <w:lang w:val="en-GB"/>
        </w:rPr>
      </w:pPr>
      <w:bookmarkStart w:id="1414" w:name="_ETM_Q1_5764051"/>
      <w:bookmarkStart w:id="1415" w:name="_ETM_Q1_5764116"/>
      <w:bookmarkEnd w:id="1414"/>
      <w:bookmarkEnd w:id="1415"/>
    </w:p>
    <w:p w:rsidR="00A6793C" w:rsidRDefault="00A6793C" w:rsidP="00A6793C">
      <w:pPr>
        <w:pStyle w:val="af9"/>
        <w:keepNext/>
        <w:rPr>
          <w:rtl/>
          <w:lang w:val="en-GB"/>
        </w:rPr>
      </w:pPr>
      <w:bookmarkStart w:id="1416" w:name="_ETM_Q1_5764260"/>
      <w:bookmarkStart w:id="1417" w:name="_ETM_Q1_5764313"/>
      <w:bookmarkStart w:id="1418" w:name="ET_guest_גק_בלנגה_256"/>
      <w:bookmarkEnd w:id="1416"/>
      <w:bookmarkEnd w:id="1417"/>
      <w:r w:rsidRPr="00A679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A679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8"/>
    </w:p>
    <w:p w:rsidR="00A6793C" w:rsidRDefault="00A6793C" w:rsidP="00A6793C">
      <w:pPr>
        <w:pStyle w:val="KeepWithNext"/>
        <w:rPr>
          <w:rtl/>
          <w:lang w:val="en-GB"/>
        </w:rPr>
      </w:pPr>
    </w:p>
    <w:p w:rsidR="00A6793C" w:rsidRPr="00A6793C" w:rsidRDefault="00A6793C" w:rsidP="00A6793C">
      <w:pPr>
        <w:rPr>
          <w:rtl/>
          <w:lang w:val="en-GB"/>
        </w:rPr>
      </w:pPr>
      <w:r>
        <w:rPr>
          <w:rFonts w:hint="cs"/>
          <w:rtl/>
          <w:lang w:val="en-GB"/>
        </w:rPr>
        <w:t>אתם צריכים לשים אותו בפנים</w:t>
      </w:r>
      <w:bookmarkStart w:id="1419" w:name="_ETM_Q1_5762689"/>
      <w:bookmarkEnd w:id="1419"/>
      <w:r>
        <w:rPr>
          <w:rFonts w:hint="cs"/>
          <w:rtl/>
          <w:lang w:val="en-GB"/>
        </w:rPr>
        <w:t>.</w:t>
      </w:r>
    </w:p>
    <w:p w:rsidR="008B3532" w:rsidRDefault="008B3532" w:rsidP="00A6793C">
      <w:pPr>
        <w:ind w:firstLine="0"/>
        <w:rPr>
          <w:rtl/>
          <w:lang w:val="en-GB"/>
        </w:rPr>
      </w:pPr>
      <w:bookmarkStart w:id="1420" w:name="_ETM_Q1_5764415"/>
      <w:bookmarkStart w:id="1421" w:name="_ETM_Q1_5764475"/>
      <w:bookmarkStart w:id="1422" w:name="_ETM_Q1_5764559"/>
      <w:bookmarkStart w:id="1423" w:name="_ETM_Q1_5764610"/>
      <w:bookmarkEnd w:id="1420"/>
      <w:bookmarkEnd w:id="1421"/>
      <w:bookmarkEnd w:id="1422"/>
      <w:bookmarkEnd w:id="1423"/>
    </w:p>
    <w:p w:rsidR="00A6793C" w:rsidRDefault="00A6793C" w:rsidP="00A6793C">
      <w:pPr>
        <w:pStyle w:val="af6"/>
        <w:keepNext/>
        <w:rPr>
          <w:rtl/>
          <w:lang w:val="en-GB"/>
        </w:rPr>
      </w:pPr>
      <w:bookmarkStart w:id="1424" w:name="ET_yor_4762_257"/>
      <w:r w:rsidRPr="00A6793C">
        <w:rPr>
          <w:rStyle w:val="TagStyle"/>
          <w:rtl/>
        </w:rPr>
        <w:t xml:space="preserve"> &lt;&lt; </w:t>
      </w:r>
      <w:proofErr w:type="spellStart"/>
      <w:r w:rsidRPr="00A6793C">
        <w:rPr>
          <w:rStyle w:val="TagStyle"/>
          <w:rtl/>
        </w:rPr>
        <w:t>יור</w:t>
      </w:r>
      <w:proofErr w:type="spellEnd"/>
      <w:r w:rsidRPr="00A679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793C">
        <w:rPr>
          <w:rStyle w:val="TagStyle"/>
          <w:rtl/>
        </w:rPr>
        <w:t xml:space="preserve"> &lt;&lt; </w:t>
      </w:r>
      <w:proofErr w:type="spellStart"/>
      <w:r w:rsidRPr="00A6793C">
        <w:rPr>
          <w:rStyle w:val="TagStyle"/>
          <w:rtl/>
        </w:rPr>
        <w:t>יור</w:t>
      </w:r>
      <w:proofErr w:type="spellEnd"/>
      <w:r w:rsidRPr="00A679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4"/>
    </w:p>
    <w:p w:rsidR="00A6793C" w:rsidRDefault="00A6793C" w:rsidP="00A6793C">
      <w:pPr>
        <w:pStyle w:val="KeepWithNext"/>
        <w:rPr>
          <w:rtl/>
          <w:lang w:val="en-GB"/>
        </w:rPr>
      </w:pPr>
    </w:p>
    <w:p w:rsidR="00A6793C" w:rsidRPr="00A6793C" w:rsidRDefault="00A6793C" w:rsidP="00A679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צודק. אתם צריכים להסכים לזה, </w:t>
      </w:r>
      <w:bookmarkStart w:id="1425" w:name="_ETM_Q1_5774403"/>
      <w:bookmarkEnd w:id="1425"/>
      <w:r>
        <w:rPr>
          <w:rFonts w:hint="cs"/>
          <w:rtl/>
          <w:lang w:val="en-GB"/>
        </w:rPr>
        <w:t xml:space="preserve">אין ברירה. </w:t>
      </w:r>
      <w:bookmarkStart w:id="1426" w:name="_ETM_Q1_5829199"/>
      <w:bookmarkEnd w:id="1426"/>
    </w:p>
    <w:p w:rsidR="008B3532" w:rsidRDefault="008B3532" w:rsidP="008B3532">
      <w:pPr>
        <w:ind w:firstLine="0"/>
        <w:rPr>
          <w:rtl/>
          <w:lang w:val="en-GB"/>
        </w:rPr>
      </w:pPr>
    </w:p>
    <w:p w:rsidR="00275117" w:rsidRDefault="00275117" w:rsidP="00275117">
      <w:pPr>
        <w:pStyle w:val="af9"/>
        <w:keepNext/>
        <w:rPr>
          <w:rtl/>
          <w:lang w:val="en-GB"/>
        </w:rPr>
      </w:pPr>
      <w:bookmarkStart w:id="1427" w:name="ET_guest_אפרת_ריץ_258"/>
      <w:r w:rsidRPr="002751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751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7"/>
    </w:p>
    <w:p w:rsidR="00275117" w:rsidRDefault="00275117" w:rsidP="00275117">
      <w:pPr>
        <w:pStyle w:val="KeepWithNext"/>
        <w:rPr>
          <w:rtl/>
          <w:lang w:val="en-GB"/>
        </w:rPr>
      </w:pPr>
    </w:p>
    <w:p w:rsidR="00B66077" w:rsidRDefault="00410342" w:rsidP="00C505AE">
      <w:pPr>
        <w:rPr>
          <w:rtl/>
          <w:lang w:val="en-GB"/>
        </w:rPr>
      </w:pPr>
      <w:r>
        <w:rPr>
          <w:rtl/>
          <w:lang w:val="en-GB"/>
        </w:rPr>
        <w:tab/>
      </w:r>
      <w:bookmarkStart w:id="1428" w:name="_ETM_Q1_5804957"/>
      <w:bookmarkStart w:id="1429" w:name="_ETM_Q1_5810654"/>
      <w:bookmarkStart w:id="1430" w:name="_ETM_Q1_5810725"/>
      <w:bookmarkStart w:id="1431" w:name="_ETM_Q1_5851533"/>
      <w:bookmarkStart w:id="1432" w:name="_ETM_Q1_5851606"/>
      <w:bookmarkStart w:id="1433" w:name="_ETM_Q1_5863097"/>
      <w:bookmarkEnd w:id="1428"/>
      <w:bookmarkEnd w:id="1429"/>
      <w:bookmarkEnd w:id="1430"/>
      <w:bookmarkEnd w:id="1431"/>
      <w:bookmarkEnd w:id="1432"/>
      <w:bookmarkEnd w:id="1433"/>
      <w:r w:rsidR="00C505AE">
        <w:rPr>
          <w:rFonts w:hint="cs"/>
          <w:rtl/>
          <w:lang w:val="en-GB"/>
        </w:rPr>
        <w:t xml:space="preserve">הגיש נישום דוח לשנת המס 2022 בתקופה שמיום כ' </w:t>
      </w:r>
      <w:bookmarkStart w:id="1434" w:name="_ETM_Q1_5884468"/>
      <w:bookmarkEnd w:id="1434"/>
      <w:r w:rsidR="00C505AE">
        <w:rPr>
          <w:rFonts w:hint="cs"/>
          <w:rtl/>
          <w:lang w:val="en-GB"/>
        </w:rPr>
        <w:t xml:space="preserve">בטבת </w:t>
      </w:r>
      <w:proofErr w:type="spellStart"/>
      <w:r w:rsidR="00C505AE">
        <w:rPr>
          <w:rFonts w:hint="cs"/>
          <w:rtl/>
          <w:lang w:val="en-GB"/>
        </w:rPr>
        <w:t>התשפ"ד</w:t>
      </w:r>
      <w:proofErr w:type="spellEnd"/>
      <w:r w:rsidR="00C505AE">
        <w:rPr>
          <w:rFonts w:hint="cs"/>
          <w:rtl/>
          <w:lang w:val="en-GB"/>
        </w:rPr>
        <w:t xml:space="preserve"> (1 בינואר</w:t>
      </w:r>
    </w:p>
    <w:p w:rsidR="00C505AE" w:rsidRDefault="00C505AE" w:rsidP="00C505AE">
      <w:pPr>
        <w:rPr>
          <w:rtl/>
          <w:lang w:val="en-GB"/>
        </w:rPr>
      </w:pPr>
      <w:bookmarkStart w:id="1435" w:name="_ETM_Q1_5884131"/>
      <w:bookmarkStart w:id="1436" w:name="_ETM_Q1_5884206"/>
      <w:bookmarkEnd w:id="1435"/>
      <w:bookmarkEnd w:id="143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2024) עד יום כ"א בשבט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(31 </w:t>
      </w:r>
      <w:bookmarkStart w:id="1437" w:name="_ETM_Q1_5888997"/>
      <w:bookmarkEnd w:id="1437"/>
      <w:r>
        <w:rPr>
          <w:rFonts w:hint="cs"/>
          <w:rtl/>
          <w:lang w:val="en-GB"/>
        </w:rPr>
        <w:t xml:space="preserve">בינואר 2024), יראו את הדוח שהוגש </w:t>
      </w:r>
    </w:p>
    <w:p w:rsidR="00C505AE" w:rsidRDefault="00C505AE" w:rsidP="00C505AE">
      <w:pPr>
        <w:rPr>
          <w:rtl/>
          <w:lang w:val="en-GB"/>
        </w:rPr>
      </w:pPr>
      <w:bookmarkStart w:id="1438" w:name="_ETM_Q1_5893819"/>
      <w:bookmarkStart w:id="1439" w:name="_ETM_Q1_5893892"/>
      <w:bookmarkEnd w:id="1438"/>
      <w:bookmarkEnd w:id="143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בתקופה כאמור לעניין </w:t>
      </w:r>
      <w:bookmarkStart w:id="1440" w:name="_ETM_Q1_5892118"/>
      <w:bookmarkEnd w:id="1440"/>
      <w:r>
        <w:rPr>
          <w:rFonts w:hint="cs"/>
          <w:rtl/>
          <w:lang w:val="en-GB"/>
        </w:rPr>
        <w:t>ההוראות לפי הפקודה כאילו הוגש ביום י"ט בטבת</w:t>
      </w:r>
    </w:p>
    <w:p w:rsidR="00C505AE" w:rsidRDefault="00C505AE" w:rsidP="00C505AE">
      <w:pPr>
        <w:rPr>
          <w:rtl/>
          <w:lang w:val="en-GB"/>
        </w:rPr>
      </w:pPr>
      <w:bookmarkStart w:id="1441" w:name="_ETM_Q1_5895729"/>
      <w:bookmarkStart w:id="1442" w:name="_ETM_Q1_5895797"/>
      <w:bookmarkEnd w:id="1441"/>
      <w:bookmarkEnd w:id="1442"/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(31 בדצמבר </w:t>
      </w:r>
      <w:bookmarkStart w:id="1443" w:name="_ETM_Q1_5901362"/>
      <w:bookmarkEnd w:id="1443"/>
      <w:r>
        <w:rPr>
          <w:rFonts w:hint="cs"/>
          <w:rtl/>
          <w:lang w:val="en-GB"/>
        </w:rPr>
        <w:t xml:space="preserve">2023), ובלבד שהנישום הגיש את הדוח לשנת </w:t>
      </w:r>
      <w:bookmarkStart w:id="1444" w:name="_ETM_Q1_5901221"/>
      <w:bookmarkStart w:id="1445" w:name="_ETM_Q1_5901292"/>
      <w:bookmarkEnd w:id="1444"/>
      <w:bookmarkEnd w:id="1445"/>
      <w:r>
        <w:rPr>
          <w:rFonts w:hint="cs"/>
          <w:rtl/>
          <w:lang w:val="en-GB"/>
        </w:rPr>
        <w:t xml:space="preserve">המס </w:t>
      </w:r>
    </w:p>
    <w:p w:rsidR="00C505AE" w:rsidRDefault="00C505AE" w:rsidP="00C505AE">
      <w:pPr>
        <w:rPr>
          <w:rtl/>
          <w:lang w:val="en-GB"/>
        </w:rPr>
      </w:pPr>
      <w:bookmarkStart w:id="1446" w:name="_ETM_Q1_5900297"/>
      <w:bookmarkStart w:id="1447" w:name="_ETM_Q1_5900368"/>
      <w:bookmarkEnd w:id="1446"/>
      <w:bookmarkEnd w:id="1447"/>
      <w:r>
        <w:rPr>
          <w:rtl/>
          <w:lang w:val="en-GB"/>
        </w:rPr>
        <w:tab/>
      </w:r>
      <w:r>
        <w:rPr>
          <w:rFonts w:hint="cs"/>
          <w:rtl/>
          <w:lang w:val="en-GB"/>
        </w:rPr>
        <w:t>2020 במהלך</w:t>
      </w:r>
      <w:bookmarkStart w:id="1448" w:name="_ETM_Q1_5905710"/>
      <w:bookmarkEnd w:id="1448"/>
      <w:r>
        <w:rPr>
          <w:rFonts w:hint="cs"/>
          <w:rtl/>
          <w:lang w:val="en-GB"/>
        </w:rPr>
        <w:t xml:space="preserve"> שנת המס 2021 ואת הדוח לשנת המס 2021 </w:t>
      </w:r>
      <w:bookmarkStart w:id="1449" w:name="_ETM_Q1_5905995"/>
      <w:bookmarkEnd w:id="1449"/>
      <w:r>
        <w:rPr>
          <w:rFonts w:hint="cs"/>
          <w:rtl/>
          <w:lang w:val="en-GB"/>
        </w:rPr>
        <w:t xml:space="preserve">במהלך שנת </w:t>
      </w:r>
      <w:bookmarkStart w:id="1450" w:name="_ETM_Q1_5910788"/>
      <w:bookmarkStart w:id="1451" w:name="_ETM_Q1_5910850"/>
      <w:bookmarkStart w:id="1452" w:name="_ETM_Q1_5906956"/>
      <w:bookmarkEnd w:id="1450"/>
      <w:bookmarkEnd w:id="1451"/>
      <w:bookmarkEnd w:id="1452"/>
    </w:p>
    <w:p w:rsidR="00C505AE" w:rsidRDefault="00C505AE" w:rsidP="00D34AEE">
      <w:pPr>
        <w:rPr>
          <w:rtl/>
          <w:lang w:val="en-GB"/>
        </w:rPr>
      </w:pPr>
      <w:bookmarkStart w:id="1453" w:name="_ETM_Q1_5907021"/>
      <w:bookmarkEnd w:id="145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המס </w:t>
      </w:r>
      <w:r w:rsidR="00D34AEE">
        <w:rPr>
          <w:rFonts w:hint="cs"/>
          <w:rtl/>
          <w:lang w:val="en-GB"/>
        </w:rPr>
        <w:t xml:space="preserve">2022; </w:t>
      </w:r>
      <w:bookmarkStart w:id="1454" w:name="_ETM_Q1_5912692"/>
      <w:bookmarkStart w:id="1455" w:name="_ETM_Q1_5912757"/>
      <w:bookmarkStart w:id="1456" w:name="_ETM_Q1_5913292"/>
      <w:bookmarkStart w:id="1457" w:name="_ETM_Q1_5913357"/>
      <w:bookmarkEnd w:id="1454"/>
      <w:bookmarkEnd w:id="1455"/>
      <w:bookmarkEnd w:id="1456"/>
      <w:bookmarkEnd w:id="1457"/>
      <w:r>
        <w:rPr>
          <w:rFonts w:hint="cs"/>
          <w:rtl/>
          <w:lang w:val="en-GB"/>
        </w:rPr>
        <w:t>לעניין זה</w:t>
      </w:r>
      <w:r w:rsidR="00D34AE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"דוח"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דוח לפי סעיף </w:t>
      </w:r>
      <w:r w:rsidR="00DD2962">
        <w:rPr>
          <w:rFonts w:hint="cs"/>
          <w:rtl/>
          <w:lang w:val="en-GB"/>
        </w:rPr>
        <w:t>131</w:t>
      </w:r>
      <w:r>
        <w:rPr>
          <w:rFonts w:hint="cs"/>
          <w:rtl/>
          <w:lang w:val="en-GB"/>
        </w:rPr>
        <w:t xml:space="preserve"> לפקודה;</w:t>
      </w:r>
    </w:p>
    <w:p w:rsidR="00C505AE" w:rsidRDefault="00C505AE" w:rsidP="00B66077">
      <w:pPr>
        <w:pStyle w:val="a4"/>
        <w:keepNext/>
        <w:rPr>
          <w:rtl/>
          <w:lang w:val="en-GB"/>
        </w:rPr>
      </w:pPr>
      <w:bookmarkStart w:id="1458" w:name="ET_speaker_שלומית_ארליך_39"/>
    </w:p>
    <w:p w:rsidR="00C505AE" w:rsidRDefault="00C505AE" w:rsidP="00C505AE">
      <w:pPr>
        <w:pStyle w:val="a4"/>
        <w:keepNext/>
        <w:rPr>
          <w:rtl/>
          <w:lang w:val="en-GB"/>
        </w:rPr>
      </w:pPr>
      <w:bookmarkStart w:id="1459" w:name="ET_speaker_שלומית_ארליך_259"/>
      <w:r w:rsidRPr="00C505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505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9"/>
    </w:p>
    <w:p w:rsidR="00C505AE" w:rsidRDefault="00C505AE" w:rsidP="00C505AE">
      <w:pPr>
        <w:pStyle w:val="KeepWithNext"/>
        <w:rPr>
          <w:rtl/>
          <w:lang w:val="en-GB"/>
        </w:rPr>
      </w:pPr>
    </w:p>
    <w:p w:rsidR="00C505AE" w:rsidRDefault="00C505AE" w:rsidP="00C505AE">
      <w:pPr>
        <w:rPr>
          <w:rtl/>
          <w:lang w:val="en-GB"/>
        </w:rPr>
      </w:pPr>
      <w:r>
        <w:rPr>
          <w:rFonts w:hint="cs"/>
          <w:rtl/>
          <w:lang w:val="en-GB"/>
        </w:rPr>
        <w:t>למה ההתייחסות היא לשנת המס 2022</w:t>
      </w:r>
      <w:r w:rsidR="00F441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ומה המשמעות של "לעניין הוראות </w:t>
      </w:r>
      <w:bookmarkStart w:id="1460" w:name="_ETM_Q1_5928243"/>
      <w:bookmarkEnd w:id="1460"/>
      <w:r>
        <w:rPr>
          <w:rFonts w:hint="cs"/>
          <w:rtl/>
          <w:lang w:val="en-GB"/>
        </w:rPr>
        <w:t>לפי הפקודה"?</w:t>
      </w:r>
    </w:p>
    <w:p w:rsidR="00B66077" w:rsidRDefault="00B66077" w:rsidP="00C505AE">
      <w:pPr>
        <w:rPr>
          <w:rtl/>
          <w:lang w:val="en-GB"/>
        </w:rPr>
      </w:pPr>
      <w:bookmarkStart w:id="1461" w:name="_ETM_Q1_5930838"/>
      <w:bookmarkStart w:id="1462" w:name="_ETM_Q1_5930898"/>
      <w:bookmarkEnd w:id="1461"/>
      <w:bookmarkEnd w:id="1462"/>
      <w:r>
        <w:rPr>
          <w:rtl/>
          <w:lang w:val="en-GB"/>
        </w:rPr>
        <w:t xml:space="preserve"> </w:t>
      </w:r>
      <w:bookmarkEnd w:id="1458"/>
    </w:p>
    <w:p w:rsidR="00C505AE" w:rsidRDefault="00C505AE" w:rsidP="00C505AE">
      <w:pPr>
        <w:pStyle w:val="af9"/>
        <w:keepNext/>
        <w:rPr>
          <w:rtl/>
          <w:lang w:val="en-GB"/>
        </w:rPr>
      </w:pPr>
      <w:bookmarkStart w:id="1463" w:name="_ETM_Q1_5936144"/>
      <w:bookmarkStart w:id="1464" w:name="ET_guest_אפרת_ריץ_260"/>
      <w:bookmarkEnd w:id="1463"/>
      <w:r w:rsidRPr="00C505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C505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4"/>
    </w:p>
    <w:p w:rsidR="00C505AE" w:rsidRDefault="00C505AE" w:rsidP="00C505AE">
      <w:pPr>
        <w:pStyle w:val="KeepWithNext"/>
        <w:rPr>
          <w:rtl/>
          <w:lang w:val="en-GB"/>
        </w:rPr>
      </w:pPr>
    </w:p>
    <w:p w:rsidR="00B66077" w:rsidRDefault="00C505AE" w:rsidP="00C505AE">
      <w:pPr>
        <w:rPr>
          <w:rtl/>
          <w:lang w:val="en-GB"/>
        </w:rPr>
      </w:pPr>
      <w:bookmarkStart w:id="1465" w:name="_ETM_Q1_5936635"/>
      <w:bookmarkStart w:id="1466" w:name="_ETM_Q1_5936695"/>
      <w:bookmarkEnd w:id="1465"/>
      <w:bookmarkEnd w:id="1466"/>
      <w:r>
        <w:rPr>
          <w:rFonts w:hint="cs"/>
          <w:rtl/>
          <w:lang w:val="en-GB"/>
        </w:rPr>
        <w:t xml:space="preserve">כשההגשה של הדוח לשנת 2022 </w:t>
      </w:r>
      <w:bookmarkStart w:id="1467" w:name="_ETM_Q1_5939081"/>
      <w:bookmarkEnd w:id="1467"/>
      <w:r>
        <w:rPr>
          <w:rFonts w:hint="cs"/>
          <w:rtl/>
          <w:lang w:val="en-GB"/>
        </w:rPr>
        <w:t xml:space="preserve">תעבור לשנת 2024, המשמעות תהיה עוד תקופת התיישנות. הגענו </w:t>
      </w:r>
      <w:bookmarkStart w:id="1468" w:name="_ETM_Q1_5946209"/>
      <w:bookmarkEnd w:id="1468"/>
      <w:r>
        <w:rPr>
          <w:rFonts w:hint="cs"/>
          <w:rtl/>
          <w:lang w:val="en-GB"/>
        </w:rPr>
        <w:t xml:space="preserve">למסקנה שנוותר על אותה תקופה רק לגבי מי שהגיש את </w:t>
      </w:r>
      <w:bookmarkStart w:id="1469" w:name="_ETM_Q1_5948412"/>
      <w:bookmarkEnd w:id="1469"/>
      <w:r>
        <w:rPr>
          <w:rFonts w:hint="cs"/>
          <w:rtl/>
          <w:lang w:val="en-GB"/>
        </w:rPr>
        <w:t xml:space="preserve">הדוח בחודש ינואר. </w:t>
      </w:r>
      <w:r w:rsidR="00B66077">
        <w:rPr>
          <w:rFonts w:hint="cs"/>
          <w:rtl/>
          <w:lang w:val="en-GB"/>
        </w:rPr>
        <w:t xml:space="preserve"> </w:t>
      </w:r>
    </w:p>
    <w:p w:rsidR="00B66077" w:rsidRDefault="00B66077" w:rsidP="00B66077">
      <w:pPr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470" w:name="ET_speaker_שלומית_ארליך_40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0"/>
    </w:p>
    <w:p w:rsidR="00B66077" w:rsidRDefault="00B66077" w:rsidP="00B66077">
      <w:pPr>
        <w:pStyle w:val="KeepWithNext"/>
        <w:rPr>
          <w:rtl/>
          <w:lang w:val="en-GB"/>
        </w:rPr>
      </w:pPr>
    </w:p>
    <w:p w:rsidR="00C505AE" w:rsidRPr="00C505AE" w:rsidRDefault="00AE1823" w:rsidP="00C505AE">
      <w:pPr>
        <w:rPr>
          <w:rtl/>
          <w:lang w:val="en-GB"/>
        </w:rPr>
      </w:pPr>
      <w:bookmarkStart w:id="1471" w:name="_ETM_Q1_5950154"/>
      <w:bookmarkStart w:id="1472" w:name="_ETM_Q1_5950236"/>
      <w:bookmarkEnd w:id="1471"/>
      <w:bookmarkEnd w:id="1472"/>
      <w:r>
        <w:rPr>
          <w:rFonts w:hint="cs"/>
          <w:rtl/>
          <w:lang w:val="en-GB"/>
        </w:rPr>
        <w:t xml:space="preserve">האם זה חל רק ביחס לדוח שהוגש </w:t>
      </w:r>
      <w:bookmarkStart w:id="1473" w:name="_ETM_Q1_5955003"/>
      <w:bookmarkEnd w:id="1473"/>
      <w:r>
        <w:rPr>
          <w:rFonts w:hint="cs"/>
          <w:rtl/>
          <w:lang w:val="en-GB"/>
        </w:rPr>
        <w:t>לשנת 2022?</w:t>
      </w:r>
    </w:p>
    <w:p w:rsidR="00B66077" w:rsidRDefault="00B66077" w:rsidP="00AE1823">
      <w:pPr>
        <w:ind w:firstLine="0"/>
        <w:rPr>
          <w:rtl/>
          <w:lang w:val="en-GB"/>
        </w:rPr>
      </w:pPr>
    </w:p>
    <w:p w:rsidR="00AE1823" w:rsidRDefault="00AE1823" w:rsidP="00AE1823">
      <w:pPr>
        <w:pStyle w:val="af9"/>
        <w:keepNext/>
        <w:rPr>
          <w:rtl/>
          <w:lang w:val="en-GB"/>
        </w:rPr>
      </w:pPr>
      <w:bookmarkStart w:id="1474" w:name="_ETM_Q1_5955841"/>
      <w:bookmarkStart w:id="1475" w:name="_ETM_Q1_5955917"/>
      <w:bookmarkStart w:id="1476" w:name="_ETM_Q1_5956609"/>
      <w:bookmarkStart w:id="1477" w:name="ET_guest_אפרת_ריץ_261"/>
      <w:bookmarkEnd w:id="1474"/>
      <w:bookmarkEnd w:id="1475"/>
      <w:bookmarkEnd w:id="1476"/>
      <w:r w:rsidRPr="00AE18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AE18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7"/>
    </w:p>
    <w:p w:rsidR="00AE1823" w:rsidRDefault="00AE1823" w:rsidP="00AE1823">
      <w:pPr>
        <w:pStyle w:val="KeepWithNext"/>
        <w:rPr>
          <w:rtl/>
          <w:lang w:val="en-GB"/>
        </w:rPr>
      </w:pPr>
    </w:p>
    <w:p w:rsidR="00B66077" w:rsidRDefault="00B66077" w:rsidP="00AE1823">
      <w:pPr>
        <w:rPr>
          <w:rtl/>
          <w:lang w:val="en-GB"/>
        </w:rPr>
      </w:pPr>
      <w:bookmarkStart w:id="1478" w:name="_ETM_Q1_5957072"/>
      <w:bookmarkStart w:id="1479" w:name="_ETM_Q1_5957111"/>
      <w:bookmarkEnd w:id="1478"/>
      <w:bookmarkEnd w:id="1479"/>
      <w:r>
        <w:rPr>
          <w:rFonts w:hint="cs"/>
          <w:rtl/>
          <w:lang w:val="en-GB"/>
        </w:rPr>
        <w:t xml:space="preserve">כן, רק </w:t>
      </w:r>
      <w:r w:rsidR="00AE1823">
        <w:rPr>
          <w:rFonts w:hint="cs"/>
          <w:rtl/>
          <w:lang w:val="en-GB"/>
        </w:rPr>
        <w:t>לדוח שהוגש לנו לשנת 2022. מי שיגיש את</w:t>
      </w:r>
      <w:r>
        <w:rPr>
          <w:rFonts w:hint="cs"/>
          <w:rtl/>
          <w:lang w:val="en-GB"/>
        </w:rPr>
        <w:t xml:space="preserve"> </w:t>
      </w:r>
      <w:r w:rsidR="00AE1823">
        <w:rPr>
          <w:rFonts w:hint="cs"/>
          <w:rtl/>
          <w:lang w:val="en-GB"/>
        </w:rPr>
        <w:t>הדוח לשנת 2022</w:t>
      </w:r>
      <w:r>
        <w:rPr>
          <w:rFonts w:hint="cs"/>
          <w:rtl/>
          <w:lang w:val="en-GB"/>
        </w:rPr>
        <w:t xml:space="preserve"> במה</w:t>
      </w:r>
      <w:r w:rsidR="00AE18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ך ינואר</w:t>
      </w:r>
      <w:r w:rsidR="00AE1823">
        <w:rPr>
          <w:rFonts w:hint="cs"/>
          <w:rtl/>
          <w:lang w:val="en-GB"/>
        </w:rPr>
        <w:t xml:space="preserve"> </w:t>
      </w:r>
      <w:bookmarkStart w:id="1480" w:name="_ETM_Q1_5961229"/>
      <w:bookmarkEnd w:id="1480"/>
      <w:r w:rsidR="00AE1823">
        <w:rPr>
          <w:rFonts w:hint="cs"/>
          <w:rtl/>
          <w:lang w:val="en-GB"/>
        </w:rPr>
        <w:t>2024</w:t>
      </w:r>
      <w:r>
        <w:rPr>
          <w:rFonts w:hint="cs"/>
          <w:rtl/>
          <w:lang w:val="en-GB"/>
        </w:rPr>
        <w:t xml:space="preserve"> יראו את הדוח עבורו כאילו </w:t>
      </w:r>
      <w:r w:rsidR="00AE1823">
        <w:rPr>
          <w:rFonts w:hint="cs"/>
          <w:rtl/>
          <w:lang w:val="en-GB"/>
        </w:rPr>
        <w:t>הוגש בסוף שנת המס הקודמת, כש</w:t>
      </w:r>
      <w:r>
        <w:rPr>
          <w:rFonts w:hint="cs"/>
          <w:rtl/>
          <w:lang w:val="en-GB"/>
        </w:rPr>
        <w:t>המש</w:t>
      </w:r>
      <w:r w:rsidR="00AE182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עות היא שיש ארבע שנים לטפל, לא עוד שנה </w:t>
      </w:r>
      <w:r w:rsidR="00AE1823">
        <w:rPr>
          <w:rFonts w:hint="cs"/>
          <w:rtl/>
          <w:lang w:val="en-GB"/>
        </w:rPr>
        <w:t xml:space="preserve">מתום שנת המס 2024 שבה </w:t>
      </w:r>
      <w:bookmarkStart w:id="1481" w:name="_ETM_Q1_5972538"/>
      <w:bookmarkEnd w:id="1481"/>
      <w:r>
        <w:rPr>
          <w:rFonts w:hint="cs"/>
          <w:rtl/>
          <w:lang w:val="en-GB"/>
        </w:rPr>
        <w:t>ה</w:t>
      </w:r>
      <w:r w:rsidR="00AE18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גש הדוח.</w:t>
      </w:r>
      <w:r w:rsidR="00AE18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נותן ארבע ש</w:t>
      </w:r>
      <w:r w:rsidR="00AE1823">
        <w:rPr>
          <w:rFonts w:hint="cs"/>
          <w:rtl/>
          <w:lang w:val="en-GB"/>
        </w:rPr>
        <w:t>נים לטפל, לא את כל שנת 2024 ועוד</w:t>
      </w:r>
      <w:r>
        <w:rPr>
          <w:rFonts w:hint="cs"/>
          <w:rtl/>
          <w:lang w:val="en-GB"/>
        </w:rPr>
        <w:t xml:space="preserve"> ארבע שנים. </w:t>
      </w:r>
    </w:p>
    <w:p w:rsidR="00B66077" w:rsidRDefault="00B66077" w:rsidP="00B66077">
      <w:pPr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482" w:name="ET_speaker_שלומית_ארליך_41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2"/>
    </w:p>
    <w:p w:rsidR="00B66077" w:rsidRDefault="00B66077" w:rsidP="00B66077">
      <w:pPr>
        <w:pStyle w:val="KeepWithNext"/>
        <w:rPr>
          <w:rtl/>
          <w:lang w:val="en-GB"/>
        </w:rPr>
      </w:pPr>
    </w:p>
    <w:p w:rsidR="00B66077" w:rsidRDefault="00B66077" w:rsidP="00B660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המשמעות של </w:t>
      </w:r>
      <w:r w:rsidR="00AE1823">
        <w:rPr>
          <w:rFonts w:hint="cs"/>
          <w:rtl/>
          <w:lang w:val="en-GB"/>
        </w:rPr>
        <w:t>"ל</w:t>
      </w:r>
      <w:r>
        <w:rPr>
          <w:rFonts w:hint="cs"/>
          <w:rtl/>
          <w:lang w:val="en-GB"/>
        </w:rPr>
        <w:t>עניין הוראות</w:t>
      </w:r>
      <w:r w:rsidR="00AE1823">
        <w:rPr>
          <w:rFonts w:hint="cs"/>
          <w:rtl/>
          <w:lang w:val="en-GB"/>
        </w:rPr>
        <w:t xml:space="preserve"> לפי הפקודה"?</w:t>
      </w:r>
      <w:r w:rsidR="004D24DB">
        <w:rPr>
          <w:rFonts w:hint="cs"/>
          <w:rtl/>
          <w:lang w:val="en-GB"/>
        </w:rPr>
        <w:t xml:space="preserve"> למה אתם מיישמים את זה </w:t>
      </w:r>
      <w:bookmarkStart w:id="1483" w:name="_ETM_Q1_5989813"/>
      <w:bookmarkEnd w:id="1483"/>
      <w:r w:rsidR="004D24DB">
        <w:rPr>
          <w:rFonts w:hint="cs"/>
          <w:rtl/>
          <w:lang w:val="en-GB"/>
        </w:rPr>
        <w:t>רק לעניין ההתיישנות?</w:t>
      </w:r>
    </w:p>
    <w:p w:rsidR="00B66077" w:rsidRDefault="00B66077" w:rsidP="004D24DB">
      <w:pPr>
        <w:ind w:firstLine="0"/>
        <w:rPr>
          <w:rtl/>
          <w:lang w:val="en-GB"/>
        </w:rPr>
      </w:pPr>
    </w:p>
    <w:p w:rsidR="004D24DB" w:rsidRDefault="004D24DB" w:rsidP="004D24DB">
      <w:pPr>
        <w:pStyle w:val="af9"/>
        <w:keepNext/>
        <w:rPr>
          <w:rtl/>
          <w:lang w:val="en-GB"/>
        </w:rPr>
      </w:pPr>
      <w:bookmarkStart w:id="1484" w:name="_ETM_Q1_5978984"/>
      <w:bookmarkStart w:id="1485" w:name="_ETM_Q1_5979047"/>
      <w:bookmarkStart w:id="1486" w:name="_ETM_Q1_5981537"/>
      <w:bookmarkStart w:id="1487" w:name="ET_guest_אפרת_ריץ_262"/>
      <w:bookmarkEnd w:id="1484"/>
      <w:bookmarkEnd w:id="1485"/>
      <w:bookmarkEnd w:id="1486"/>
      <w:r w:rsidRPr="004D24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4D24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7"/>
    </w:p>
    <w:p w:rsidR="004D24DB" w:rsidRDefault="004D24DB" w:rsidP="004D24DB">
      <w:pPr>
        <w:pStyle w:val="KeepWithNext"/>
        <w:rPr>
          <w:rtl/>
          <w:lang w:val="en-GB"/>
        </w:rPr>
      </w:pPr>
    </w:p>
    <w:p w:rsidR="00B66077" w:rsidRDefault="00B66077" w:rsidP="00F4413C">
      <w:pPr>
        <w:rPr>
          <w:rtl/>
          <w:lang w:val="en-GB"/>
        </w:rPr>
      </w:pPr>
      <w:bookmarkStart w:id="1488" w:name="_ETM_Q1_5981977"/>
      <w:bookmarkStart w:id="1489" w:name="_ETM_Q1_5982035"/>
      <w:bookmarkEnd w:id="1488"/>
      <w:bookmarkEnd w:id="1489"/>
      <w:r>
        <w:rPr>
          <w:rFonts w:hint="cs"/>
          <w:rtl/>
          <w:lang w:val="en-GB"/>
        </w:rPr>
        <w:t xml:space="preserve">במקום לעבור עכשיו סעיף </w:t>
      </w:r>
      <w:proofErr w:type="spellStart"/>
      <w:r>
        <w:rPr>
          <w:rFonts w:hint="cs"/>
          <w:rtl/>
          <w:lang w:val="en-GB"/>
        </w:rPr>
        <w:t>סעיף</w:t>
      </w:r>
      <w:proofErr w:type="spellEnd"/>
      <w:r>
        <w:rPr>
          <w:rFonts w:hint="cs"/>
          <w:rtl/>
          <w:lang w:val="en-GB"/>
        </w:rPr>
        <w:t xml:space="preserve"> ו</w:t>
      </w:r>
      <w:r w:rsidR="004D24DB">
        <w:rPr>
          <w:rFonts w:hint="cs"/>
          <w:rtl/>
          <w:lang w:val="en-GB"/>
        </w:rPr>
        <w:t xml:space="preserve">לראות </w:t>
      </w:r>
      <w:r>
        <w:rPr>
          <w:rFonts w:hint="cs"/>
          <w:rtl/>
          <w:lang w:val="en-GB"/>
        </w:rPr>
        <w:t xml:space="preserve">איפה </w:t>
      </w:r>
      <w:r w:rsidR="004D24DB">
        <w:rPr>
          <w:rFonts w:hint="cs"/>
          <w:rtl/>
          <w:lang w:val="en-GB"/>
        </w:rPr>
        <w:t xml:space="preserve">ההתיישנות ואיפה </w:t>
      </w:r>
      <w:r>
        <w:rPr>
          <w:rFonts w:hint="cs"/>
          <w:rtl/>
          <w:lang w:val="en-GB"/>
        </w:rPr>
        <w:t xml:space="preserve">זה </w:t>
      </w:r>
      <w:r w:rsidR="004D24DB">
        <w:rPr>
          <w:rFonts w:hint="cs"/>
          <w:rtl/>
          <w:lang w:val="en-GB"/>
        </w:rPr>
        <w:t>בא לידי ביטוי</w:t>
      </w:r>
      <w:r w:rsidR="00F4413C">
        <w:rPr>
          <w:rFonts w:hint="cs"/>
          <w:rtl/>
          <w:lang w:val="en-GB"/>
        </w:rPr>
        <w:t>,</w:t>
      </w:r>
      <w:r w:rsidR="004D24DB">
        <w:rPr>
          <w:rFonts w:hint="cs"/>
          <w:rtl/>
          <w:lang w:val="en-GB"/>
        </w:rPr>
        <w:t xml:space="preserve"> </w:t>
      </w:r>
      <w:bookmarkStart w:id="1490" w:name="_ETM_Q1_5992041"/>
      <w:bookmarkEnd w:id="1490"/>
      <w:r w:rsidR="001B0A13">
        <w:rPr>
          <w:rFonts w:hint="cs"/>
          <w:rtl/>
          <w:lang w:val="en-GB"/>
        </w:rPr>
        <w:t>בכל מה שק</w:t>
      </w:r>
      <w:r>
        <w:rPr>
          <w:rFonts w:hint="cs"/>
          <w:rtl/>
          <w:lang w:val="en-GB"/>
        </w:rPr>
        <w:t>ש</w:t>
      </w:r>
      <w:r w:rsidR="001B0A1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למועד הה</w:t>
      </w:r>
      <w:r w:rsidR="001B0A13">
        <w:rPr>
          <w:rFonts w:hint="cs"/>
          <w:rtl/>
          <w:lang w:val="en-GB"/>
        </w:rPr>
        <w:t>גשה של הדוח יראו את הה</w:t>
      </w:r>
      <w:r>
        <w:rPr>
          <w:rFonts w:hint="cs"/>
          <w:rtl/>
          <w:lang w:val="en-GB"/>
        </w:rPr>
        <w:t>ו</w:t>
      </w:r>
      <w:r w:rsidR="001B0A1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אות לפי הפקודה. </w:t>
      </w:r>
      <w:r w:rsidR="00DD2962">
        <w:rPr>
          <w:rFonts w:hint="cs"/>
          <w:rtl/>
          <w:lang w:val="en-GB"/>
        </w:rPr>
        <w:t xml:space="preserve">זה מותנה בזה שהנישום הגיש את הדוח לשנת 2020 במהלך שנת 2021 ואת הדוח לשנת 2021 </w:t>
      </w:r>
      <w:bookmarkStart w:id="1491" w:name="_ETM_Q1_6027427"/>
      <w:bookmarkEnd w:id="1491"/>
      <w:r w:rsidR="00DD2962">
        <w:rPr>
          <w:rFonts w:hint="cs"/>
          <w:rtl/>
          <w:lang w:val="en-GB"/>
        </w:rPr>
        <w:t xml:space="preserve">במהלך שנת 2022. 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DD2962" w:rsidRDefault="00DD2962" w:rsidP="00DD2962">
      <w:pPr>
        <w:pStyle w:val="af9"/>
        <w:keepNext/>
        <w:rPr>
          <w:rtl/>
          <w:lang w:val="en-GB"/>
        </w:rPr>
      </w:pPr>
      <w:bookmarkStart w:id="1492" w:name="ET_guest_גק_בלנגה_263"/>
      <w:r w:rsidRPr="00DD29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DD29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2"/>
    </w:p>
    <w:p w:rsidR="00DD2962" w:rsidRDefault="00DD2962" w:rsidP="00DD2962">
      <w:pPr>
        <w:pStyle w:val="KeepWithNext"/>
        <w:rPr>
          <w:rtl/>
          <w:lang w:val="en-GB"/>
        </w:rPr>
      </w:pPr>
    </w:p>
    <w:p w:rsidR="00DD2962" w:rsidRPr="00DD2962" w:rsidRDefault="00DD2962" w:rsidP="00DD29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אם הוא היה חייב להגיש דוח באותן </w:t>
      </w:r>
      <w:bookmarkStart w:id="1493" w:name="_ETM_Q1_6035704"/>
      <w:bookmarkEnd w:id="1493"/>
      <w:r>
        <w:rPr>
          <w:rFonts w:hint="cs"/>
          <w:rtl/>
          <w:lang w:val="en-GB"/>
        </w:rPr>
        <w:t>שנים.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DD2962" w:rsidRDefault="00DD2962" w:rsidP="00DD2962">
      <w:pPr>
        <w:pStyle w:val="af6"/>
        <w:keepNext/>
        <w:rPr>
          <w:rtl/>
          <w:lang w:val="en-GB"/>
        </w:rPr>
      </w:pPr>
      <w:bookmarkStart w:id="1494" w:name="_ETM_Q1_6048038"/>
      <w:bookmarkStart w:id="1495" w:name="ET_yor_4762_264"/>
      <w:bookmarkEnd w:id="1494"/>
      <w:r w:rsidRPr="00DD2962">
        <w:rPr>
          <w:rStyle w:val="TagStyle"/>
          <w:rtl/>
        </w:rPr>
        <w:t xml:space="preserve"> &lt;&lt; </w:t>
      </w:r>
      <w:proofErr w:type="spellStart"/>
      <w:r w:rsidRPr="00DD2962">
        <w:rPr>
          <w:rStyle w:val="TagStyle"/>
          <w:rtl/>
        </w:rPr>
        <w:t>יור</w:t>
      </w:r>
      <w:proofErr w:type="spellEnd"/>
      <w:r w:rsidRPr="00DD29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D2962">
        <w:rPr>
          <w:rStyle w:val="TagStyle"/>
          <w:rtl/>
        </w:rPr>
        <w:t xml:space="preserve"> &lt;&lt; </w:t>
      </w:r>
      <w:proofErr w:type="spellStart"/>
      <w:r w:rsidRPr="00DD2962">
        <w:rPr>
          <w:rStyle w:val="TagStyle"/>
          <w:rtl/>
        </w:rPr>
        <w:t>יור</w:t>
      </w:r>
      <w:proofErr w:type="spellEnd"/>
      <w:r w:rsidRPr="00DD29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5"/>
    </w:p>
    <w:p w:rsidR="00DD2962" w:rsidRDefault="00DD2962" w:rsidP="00DD2962">
      <w:pPr>
        <w:pStyle w:val="KeepWithNext"/>
        <w:rPr>
          <w:rtl/>
          <w:lang w:val="en-GB"/>
        </w:rPr>
      </w:pPr>
    </w:p>
    <w:p w:rsidR="00B66077" w:rsidRDefault="00B66077" w:rsidP="00DD2962">
      <w:pPr>
        <w:ind w:firstLine="0"/>
        <w:rPr>
          <w:rtl/>
          <w:lang w:val="en-GB"/>
        </w:rPr>
      </w:pPr>
      <w:bookmarkStart w:id="1496" w:name="_ETM_Q1_6048520"/>
      <w:bookmarkStart w:id="1497" w:name="_ETM_Q1_6048576"/>
      <w:bookmarkEnd w:id="1496"/>
      <w:bookmarkEnd w:id="1497"/>
      <w:r>
        <w:rPr>
          <w:rFonts w:hint="cs"/>
          <w:rtl/>
          <w:lang w:val="en-GB"/>
        </w:rPr>
        <w:tab/>
      </w:r>
      <w:r w:rsidR="00DD296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</w:t>
      </w:r>
      <w:r w:rsidR="00DD2962">
        <w:rPr>
          <w:rFonts w:hint="cs"/>
          <w:rtl/>
          <w:lang w:val="en-GB"/>
        </w:rPr>
        <w:t xml:space="preserve"> מסכימים לזה.</w:t>
      </w:r>
      <w:r>
        <w:rPr>
          <w:rFonts w:hint="cs"/>
          <w:rtl/>
          <w:lang w:val="en-GB"/>
        </w:rPr>
        <w:t xml:space="preserve"> 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0F239E" w:rsidRDefault="000F239E" w:rsidP="000F239E">
      <w:pPr>
        <w:pStyle w:val="af9"/>
        <w:keepNext/>
        <w:rPr>
          <w:rtl/>
          <w:lang w:val="en-GB"/>
        </w:rPr>
      </w:pPr>
      <w:bookmarkStart w:id="1498" w:name="ET_guest_אפרת_ריץ_265"/>
      <w:r w:rsidRPr="000F23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0F23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8"/>
    </w:p>
    <w:p w:rsidR="000F239E" w:rsidRDefault="000F239E" w:rsidP="000F239E">
      <w:pPr>
        <w:pStyle w:val="KeepWithNext"/>
        <w:rPr>
          <w:rtl/>
          <w:lang w:val="en-GB"/>
        </w:rPr>
      </w:pPr>
    </w:p>
    <w:p w:rsidR="000F239E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שר האוצר, באישור ועדת הכספים של הכנסת, רשאי</w:t>
      </w:r>
      <w:bookmarkStart w:id="1499" w:name="_ETM_Q1_6072838"/>
      <w:bookmarkEnd w:id="1499"/>
      <w:r>
        <w:rPr>
          <w:rFonts w:hint="cs"/>
          <w:rtl/>
          <w:lang w:val="en-GB"/>
        </w:rPr>
        <w:t xml:space="preserve">, בצו, להאריך את </w:t>
      </w:r>
    </w:p>
    <w:p w:rsidR="00A46076" w:rsidRDefault="00A46076" w:rsidP="000F239E">
      <w:pPr>
        <w:rPr>
          <w:rtl/>
          <w:lang w:val="en-GB"/>
        </w:rPr>
      </w:pPr>
      <w:bookmarkStart w:id="1500" w:name="_ETM_Q1_6077135"/>
      <w:bookmarkStart w:id="1501" w:name="_ETM_Q1_6077195"/>
      <w:bookmarkEnd w:id="1500"/>
      <w:bookmarkEnd w:id="150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התקופה הקובעת, בתקופות נוספות שלא יעלו על שלושה חודשים כל</w:t>
      </w:r>
    </w:p>
    <w:p w:rsidR="00A46076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אחת, אם נוכח כי מתקיימות נסיבות מיוחדות המצדיקות זאת עקב</w:t>
      </w:r>
    </w:p>
    <w:p w:rsidR="00A46076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המצב הביטחוני מיוחד, ובלבד שמשך הארכה הכולל לפי סעיף זה</w:t>
      </w:r>
    </w:p>
    <w:p w:rsidR="00A46076" w:rsidRDefault="00A46076" w:rsidP="000F239E">
      <w:pPr>
        <w:rPr>
          <w:rtl/>
          <w:lang w:val="en-GB"/>
        </w:rPr>
      </w:pPr>
      <w:bookmarkStart w:id="1502" w:name="_ETM_Q1_6085568"/>
      <w:bookmarkStart w:id="1503" w:name="_ETM_Q1_6085625"/>
      <w:bookmarkEnd w:id="1502"/>
      <w:bookmarkEnd w:id="150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יעלה על תשעה חודשים; </w:t>
      </w:r>
      <w:bookmarkStart w:id="1504" w:name="_ETM_Q1_6082966"/>
      <w:bookmarkEnd w:id="1504"/>
      <w:r>
        <w:rPr>
          <w:rFonts w:hint="cs"/>
          <w:rtl/>
          <w:lang w:val="en-GB"/>
        </w:rPr>
        <w:t xml:space="preserve">הארכת התקופה הקובעת לפי סעיף </w:t>
      </w:r>
    </w:p>
    <w:p w:rsidR="00A46076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יכול </w:t>
      </w:r>
      <w:bookmarkStart w:id="1505" w:name="_ETM_Q1_6085565"/>
      <w:bookmarkEnd w:id="1505"/>
      <w:r>
        <w:rPr>
          <w:rFonts w:hint="cs"/>
          <w:rtl/>
          <w:lang w:val="en-GB"/>
        </w:rPr>
        <w:t>שתהיה דרך כלל או לעניינים מסוימים לפי חוק זה; לעניין</w:t>
      </w:r>
    </w:p>
    <w:p w:rsidR="00A46076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זה, "המצב הביטחוני המיוחד"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המצב הביטחוני השורר במדינה, </w:t>
      </w:r>
    </w:p>
    <w:p w:rsidR="00A46076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שבשלו הוכרז מצב מיוחד בעורף כהגדרתו בחוק ההתגוננות </w:t>
      </w:r>
    </w:p>
    <w:p w:rsidR="00A46076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האזרחית, התשי"א-1951, ביום כ"ב 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(7 באוקטובר</w:t>
      </w:r>
    </w:p>
    <w:p w:rsidR="00A46076" w:rsidRPr="000F239E" w:rsidRDefault="00A46076" w:rsidP="000F239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2023).</w:t>
      </w:r>
    </w:p>
    <w:p w:rsidR="00B66077" w:rsidRDefault="00B66077" w:rsidP="00D34AEE">
      <w:pPr>
        <w:ind w:firstLine="0"/>
        <w:rPr>
          <w:rtl/>
          <w:lang w:val="en-GB"/>
        </w:rPr>
      </w:pPr>
    </w:p>
    <w:p w:rsidR="00D34AEE" w:rsidRDefault="00D34AEE" w:rsidP="00D34AEE">
      <w:pPr>
        <w:pStyle w:val="af6"/>
        <w:keepNext/>
        <w:rPr>
          <w:rtl/>
          <w:lang w:val="en-GB"/>
        </w:rPr>
      </w:pPr>
      <w:bookmarkStart w:id="1506" w:name="_ETM_Q1_6087932"/>
      <w:bookmarkStart w:id="1507" w:name="ET_yor_4762_266"/>
      <w:bookmarkEnd w:id="1506"/>
      <w:r w:rsidRPr="00D34AEE">
        <w:rPr>
          <w:rStyle w:val="TagStyle"/>
          <w:rtl/>
        </w:rPr>
        <w:t xml:space="preserve"> &lt;&lt; </w:t>
      </w:r>
      <w:proofErr w:type="spellStart"/>
      <w:r w:rsidRPr="00D34AEE">
        <w:rPr>
          <w:rStyle w:val="TagStyle"/>
          <w:rtl/>
        </w:rPr>
        <w:t>יור</w:t>
      </w:r>
      <w:proofErr w:type="spellEnd"/>
      <w:r w:rsidRPr="00D34A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34AEE">
        <w:rPr>
          <w:rStyle w:val="TagStyle"/>
          <w:rtl/>
        </w:rPr>
        <w:t xml:space="preserve"> &lt;&lt; </w:t>
      </w:r>
      <w:proofErr w:type="spellStart"/>
      <w:r w:rsidRPr="00D34AEE">
        <w:rPr>
          <w:rStyle w:val="TagStyle"/>
          <w:rtl/>
        </w:rPr>
        <w:t>יור</w:t>
      </w:r>
      <w:proofErr w:type="spellEnd"/>
      <w:r w:rsidRPr="00D34A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7"/>
    </w:p>
    <w:p w:rsidR="00D34AEE" w:rsidRDefault="00D34AEE" w:rsidP="00D34AEE">
      <w:pPr>
        <w:pStyle w:val="KeepWithNext"/>
        <w:rPr>
          <w:rtl/>
          <w:lang w:val="en-GB"/>
        </w:rPr>
      </w:pPr>
    </w:p>
    <w:p w:rsidR="00D34AEE" w:rsidRPr="00D34AEE" w:rsidRDefault="00D34AEE" w:rsidP="00D34AEE">
      <w:pPr>
        <w:rPr>
          <w:rtl/>
          <w:lang w:val="en-GB"/>
        </w:rPr>
      </w:pPr>
      <w:bookmarkStart w:id="1508" w:name="_ETM_Q1_6088432"/>
      <w:bookmarkStart w:id="1509" w:name="_ETM_Q1_6088476"/>
      <w:bookmarkEnd w:id="1508"/>
      <w:bookmarkEnd w:id="1509"/>
      <w:r>
        <w:rPr>
          <w:rFonts w:hint="cs"/>
          <w:rtl/>
          <w:lang w:val="en-GB"/>
        </w:rPr>
        <w:t xml:space="preserve">שר האוצר לא יכול </w:t>
      </w:r>
      <w:bookmarkStart w:id="1510" w:name="_ETM_Q1_6101534"/>
      <w:bookmarkEnd w:id="1510"/>
      <w:r>
        <w:rPr>
          <w:rFonts w:hint="cs"/>
          <w:rtl/>
          <w:lang w:val="en-GB"/>
        </w:rPr>
        <w:t xml:space="preserve">להאריך </w:t>
      </w:r>
      <w:r w:rsidR="00303EC9">
        <w:rPr>
          <w:rFonts w:hint="cs"/>
          <w:rtl/>
          <w:lang w:val="en-GB"/>
        </w:rPr>
        <w:t>לבד מועדים, הוא צריך את אישור ועדת הכספים.</w:t>
      </w:r>
    </w:p>
    <w:p w:rsidR="00B66077" w:rsidRDefault="00B66077" w:rsidP="00B66077">
      <w:pPr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511" w:name="ET_speaker_שלומית_ארליך_43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1"/>
    </w:p>
    <w:p w:rsidR="00B66077" w:rsidRDefault="00B66077" w:rsidP="00B66077">
      <w:pPr>
        <w:pStyle w:val="KeepWithNext"/>
        <w:rPr>
          <w:rtl/>
          <w:lang w:val="en-GB"/>
        </w:rPr>
      </w:pPr>
    </w:p>
    <w:p w:rsidR="002A0FE6" w:rsidRDefault="002A0FE6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הגבלתם את זה לתשעה חודשים? </w:t>
      </w:r>
    </w:p>
    <w:p w:rsidR="002A0FE6" w:rsidRDefault="002A0FE6" w:rsidP="00B66077">
      <w:pPr>
        <w:rPr>
          <w:rtl/>
          <w:lang w:val="en-GB"/>
        </w:rPr>
      </w:pPr>
    </w:p>
    <w:p w:rsidR="002A0FE6" w:rsidRDefault="002A0FE6" w:rsidP="002A0FE6">
      <w:pPr>
        <w:pStyle w:val="af9"/>
        <w:keepNext/>
        <w:rPr>
          <w:rtl/>
          <w:lang w:val="en-GB"/>
        </w:rPr>
      </w:pPr>
      <w:bookmarkStart w:id="1512" w:name="ET_guest_אפרת_ריץ_267"/>
      <w:r w:rsidRPr="002A0F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A0F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2"/>
    </w:p>
    <w:p w:rsidR="002A0FE6" w:rsidRDefault="002A0FE6" w:rsidP="002A0FE6">
      <w:pPr>
        <w:pStyle w:val="KeepWithNext"/>
        <w:rPr>
          <w:rtl/>
          <w:lang w:val="en-GB"/>
        </w:rPr>
      </w:pPr>
    </w:p>
    <w:p w:rsidR="002A0FE6" w:rsidRPr="002A0FE6" w:rsidRDefault="002A0FE6" w:rsidP="002A0F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היינו אמביוולנטיים עם החקיקה </w:t>
      </w:r>
      <w:bookmarkStart w:id="1513" w:name="_ETM_Q1_6122079"/>
      <w:bookmarkEnd w:id="1513"/>
      <w:r>
        <w:rPr>
          <w:rFonts w:hint="cs"/>
          <w:rtl/>
          <w:lang w:val="en-GB"/>
        </w:rPr>
        <w:t>הכללית שדיברה על הארכת מועדים.</w:t>
      </w:r>
    </w:p>
    <w:p w:rsidR="002A0FE6" w:rsidRDefault="002A0FE6" w:rsidP="002A0FE6">
      <w:pPr>
        <w:ind w:firstLine="0"/>
        <w:rPr>
          <w:rtl/>
          <w:lang w:val="en-GB"/>
        </w:rPr>
      </w:pPr>
    </w:p>
    <w:p w:rsidR="002A0FE6" w:rsidRDefault="002A0FE6" w:rsidP="002A0FE6">
      <w:pPr>
        <w:pStyle w:val="a4"/>
        <w:keepNext/>
        <w:rPr>
          <w:rtl/>
          <w:lang w:val="en-GB"/>
        </w:rPr>
      </w:pPr>
      <w:bookmarkStart w:id="1514" w:name="_ETM_Q1_6121823"/>
      <w:bookmarkStart w:id="1515" w:name="_ETM_Q1_6121876"/>
      <w:bookmarkStart w:id="1516" w:name="_ETM_Q1_6122533"/>
      <w:bookmarkStart w:id="1517" w:name="ET_speaker_שלומית_ארליך_268"/>
      <w:bookmarkEnd w:id="1514"/>
      <w:bookmarkEnd w:id="1515"/>
      <w:bookmarkEnd w:id="1516"/>
      <w:r w:rsidRPr="002A0F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A0F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7"/>
    </w:p>
    <w:p w:rsidR="002A0FE6" w:rsidRDefault="002A0FE6" w:rsidP="002A0FE6">
      <w:pPr>
        <w:pStyle w:val="KeepWithNext"/>
        <w:rPr>
          <w:rtl/>
          <w:lang w:val="en-GB"/>
        </w:rPr>
      </w:pPr>
    </w:p>
    <w:p w:rsidR="00B66077" w:rsidRDefault="00B66077" w:rsidP="002A0FE6">
      <w:pPr>
        <w:rPr>
          <w:rtl/>
          <w:lang w:val="en-GB"/>
        </w:rPr>
      </w:pPr>
      <w:bookmarkStart w:id="1518" w:name="_ETM_Q1_6122913"/>
      <w:bookmarkStart w:id="1519" w:name="_ETM_Q1_6122979"/>
      <w:bookmarkStart w:id="1520" w:name="_ETM_Q1_6111003"/>
      <w:bookmarkStart w:id="1521" w:name="_ETM_Q1_6111083"/>
      <w:bookmarkEnd w:id="1518"/>
      <w:bookmarkEnd w:id="1519"/>
      <w:bookmarkEnd w:id="1520"/>
      <w:bookmarkEnd w:id="1521"/>
      <w:r>
        <w:rPr>
          <w:rFonts w:hint="cs"/>
          <w:rtl/>
          <w:lang w:val="en-GB"/>
        </w:rPr>
        <w:t>א</w:t>
      </w:r>
      <w:r w:rsidR="002A0FE6">
        <w:rPr>
          <w:rFonts w:hint="cs"/>
          <w:rtl/>
          <w:lang w:val="en-GB"/>
        </w:rPr>
        <w:t>ת מדברת על הצעת החוק שעברה בוועדת חוקה?</w:t>
      </w:r>
      <w:r>
        <w:rPr>
          <w:rFonts w:hint="cs"/>
          <w:rtl/>
          <w:lang w:val="en-GB"/>
        </w:rPr>
        <w:t xml:space="preserve"> </w:t>
      </w:r>
    </w:p>
    <w:p w:rsidR="00B66077" w:rsidRDefault="00B66077" w:rsidP="00B66077">
      <w:pPr>
        <w:rPr>
          <w:rtl/>
          <w:lang w:val="en-GB"/>
        </w:rPr>
      </w:pPr>
    </w:p>
    <w:p w:rsidR="002A0FE6" w:rsidRDefault="002A0FE6" w:rsidP="002A0FE6">
      <w:pPr>
        <w:pStyle w:val="af9"/>
        <w:keepNext/>
        <w:rPr>
          <w:rtl/>
          <w:lang w:val="en-GB"/>
        </w:rPr>
      </w:pPr>
      <w:bookmarkStart w:id="1522" w:name="_ETM_Q1_6127484"/>
      <w:bookmarkStart w:id="1523" w:name="ET_guest_אפרת_ריץ_269"/>
      <w:bookmarkEnd w:id="1522"/>
      <w:r w:rsidRPr="002A0F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A0F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3"/>
    </w:p>
    <w:p w:rsidR="002A0FE6" w:rsidRDefault="002A0FE6" w:rsidP="002A0FE6">
      <w:pPr>
        <w:pStyle w:val="KeepWithNext"/>
        <w:rPr>
          <w:rtl/>
          <w:lang w:val="en-GB"/>
        </w:rPr>
      </w:pPr>
    </w:p>
    <w:p w:rsidR="002A0FE6" w:rsidRDefault="002A0FE6" w:rsidP="002A0FE6">
      <w:pPr>
        <w:rPr>
          <w:rtl/>
          <w:lang w:val="en-GB"/>
        </w:rPr>
      </w:pPr>
      <w:bookmarkStart w:id="1524" w:name="_ETM_Q1_6128001"/>
      <w:bookmarkStart w:id="1525" w:name="_ETM_Q1_6128038"/>
      <w:bookmarkEnd w:id="1524"/>
      <w:bookmarkEnd w:id="1525"/>
      <w:r>
        <w:rPr>
          <w:rFonts w:hint="cs"/>
          <w:rtl/>
          <w:lang w:val="en-GB"/>
        </w:rPr>
        <w:t xml:space="preserve">נכון. </w:t>
      </w:r>
      <w:bookmarkStart w:id="1526" w:name="_ETM_Q1_6131423"/>
      <w:bookmarkEnd w:id="1526"/>
      <w:r>
        <w:rPr>
          <w:rFonts w:hint="cs"/>
          <w:rtl/>
          <w:lang w:val="en-GB"/>
        </w:rPr>
        <w:t xml:space="preserve">צריך לבדוק אם ההוראה שם השתנתה. </w:t>
      </w:r>
    </w:p>
    <w:p w:rsidR="002A0FE6" w:rsidRDefault="002A0FE6" w:rsidP="002A0FE6">
      <w:pPr>
        <w:ind w:firstLine="0"/>
        <w:rPr>
          <w:rtl/>
          <w:lang w:val="en-GB"/>
        </w:rPr>
      </w:pPr>
    </w:p>
    <w:p w:rsidR="00B66077" w:rsidRDefault="00B66077" w:rsidP="00B66077">
      <w:pPr>
        <w:pStyle w:val="af6"/>
        <w:keepNext/>
        <w:rPr>
          <w:rtl/>
          <w:lang w:val="en-GB"/>
        </w:rPr>
      </w:pPr>
      <w:bookmarkStart w:id="1527" w:name="_ETM_Q1_6128370"/>
      <w:bookmarkStart w:id="1528" w:name="_ETM_Q1_6128449"/>
      <w:bookmarkStart w:id="1529" w:name="ET_yor_4762_44"/>
      <w:bookmarkEnd w:id="1527"/>
      <w:bookmarkEnd w:id="1528"/>
      <w:r w:rsidRPr="00B66077">
        <w:rPr>
          <w:rStyle w:val="TagStyle"/>
          <w:rtl/>
        </w:rPr>
        <w:t xml:space="preserve"> &lt;&lt; </w:t>
      </w:r>
      <w:proofErr w:type="spellStart"/>
      <w:r w:rsidRPr="00B66077">
        <w:rPr>
          <w:rStyle w:val="TagStyle"/>
          <w:rtl/>
        </w:rPr>
        <w:t>יור</w:t>
      </w:r>
      <w:proofErr w:type="spellEnd"/>
      <w:r w:rsidRPr="00B660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66077">
        <w:rPr>
          <w:rStyle w:val="TagStyle"/>
          <w:rtl/>
        </w:rPr>
        <w:t xml:space="preserve"> &lt;&lt; </w:t>
      </w:r>
      <w:proofErr w:type="spellStart"/>
      <w:r w:rsidRPr="00B66077">
        <w:rPr>
          <w:rStyle w:val="TagStyle"/>
          <w:rtl/>
        </w:rPr>
        <w:t>יור</w:t>
      </w:r>
      <w:proofErr w:type="spellEnd"/>
      <w:r w:rsidRPr="00B660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9"/>
    </w:p>
    <w:p w:rsidR="00B66077" w:rsidRDefault="00B66077" w:rsidP="00B66077">
      <w:pPr>
        <w:pStyle w:val="KeepWithNext"/>
        <w:rPr>
          <w:rtl/>
          <w:lang w:val="en-GB"/>
        </w:rPr>
      </w:pPr>
    </w:p>
    <w:p w:rsidR="00B66077" w:rsidRDefault="00B66077" w:rsidP="00B66077">
      <w:pPr>
        <w:rPr>
          <w:rtl/>
          <w:lang w:val="en-GB"/>
        </w:rPr>
      </w:pPr>
      <w:r>
        <w:rPr>
          <w:rFonts w:hint="cs"/>
          <w:rtl/>
          <w:lang w:val="en-GB"/>
        </w:rPr>
        <w:t>למה תשעה חודש</w:t>
      </w:r>
      <w:r w:rsidR="002A0F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2A0FE6">
        <w:rPr>
          <w:rFonts w:hint="cs"/>
          <w:rtl/>
          <w:lang w:val="en-GB"/>
        </w:rPr>
        <w:t xml:space="preserve">ולא תשעה חודשים וחצי </w:t>
      </w:r>
      <w:r>
        <w:rPr>
          <w:rFonts w:hint="cs"/>
          <w:rtl/>
          <w:lang w:val="en-GB"/>
        </w:rPr>
        <w:t>או עשרה חודשים</w:t>
      </w:r>
      <w:r w:rsidR="002A0FE6">
        <w:rPr>
          <w:rFonts w:hint="cs"/>
          <w:rtl/>
          <w:lang w:val="en-GB"/>
        </w:rPr>
        <w:t>?</w:t>
      </w:r>
    </w:p>
    <w:p w:rsidR="00B66077" w:rsidRDefault="00B66077" w:rsidP="00B66077">
      <w:pPr>
        <w:rPr>
          <w:rtl/>
          <w:lang w:val="en-GB"/>
        </w:rPr>
      </w:pPr>
    </w:p>
    <w:p w:rsidR="002A0FE6" w:rsidRDefault="002A0FE6" w:rsidP="002A0FE6">
      <w:pPr>
        <w:pStyle w:val="af9"/>
        <w:keepNext/>
        <w:rPr>
          <w:rtl/>
          <w:lang w:val="en-GB"/>
        </w:rPr>
      </w:pPr>
      <w:bookmarkStart w:id="1530" w:name="_ETM_Q1_6136668"/>
      <w:bookmarkStart w:id="1531" w:name="ET_guest_אפרת_ריץ_270"/>
      <w:bookmarkEnd w:id="1530"/>
      <w:r w:rsidRPr="002A0F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A0F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1"/>
    </w:p>
    <w:p w:rsidR="002A0FE6" w:rsidRDefault="002A0FE6" w:rsidP="002A0FE6">
      <w:pPr>
        <w:pStyle w:val="KeepWithNext"/>
        <w:rPr>
          <w:rtl/>
          <w:lang w:val="en-GB"/>
        </w:rPr>
      </w:pPr>
    </w:p>
    <w:p w:rsidR="00B66077" w:rsidRDefault="002A0FE6" w:rsidP="00B66077">
      <w:pPr>
        <w:rPr>
          <w:rtl/>
          <w:lang w:val="en-GB"/>
        </w:rPr>
      </w:pPr>
      <w:bookmarkStart w:id="1532" w:name="_ETM_Q1_6137098"/>
      <w:bookmarkStart w:id="1533" w:name="_ETM_Q1_6137157"/>
      <w:bookmarkEnd w:id="1532"/>
      <w:bookmarkEnd w:id="1533"/>
      <w:r>
        <w:rPr>
          <w:rFonts w:hint="cs"/>
          <w:rtl/>
          <w:lang w:val="en-GB"/>
        </w:rPr>
        <w:t xml:space="preserve">חשבנו </w:t>
      </w:r>
      <w:bookmarkStart w:id="1534" w:name="_ETM_Q1_6141076"/>
      <w:bookmarkEnd w:id="1534"/>
      <w:r>
        <w:rPr>
          <w:rFonts w:hint="cs"/>
          <w:rtl/>
          <w:lang w:val="en-GB"/>
        </w:rPr>
        <w:t>שצר</w:t>
      </w:r>
      <w:r w:rsidR="00B660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כה להיות הלימה, איזה שהוא היגיון מסוים.</w:t>
      </w:r>
      <w:r w:rsidR="00B66077">
        <w:rPr>
          <w:rFonts w:hint="cs"/>
          <w:rtl/>
          <w:lang w:val="en-GB"/>
        </w:rPr>
        <w:t xml:space="preserve"> </w:t>
      </w:r>
    </w:p>
    <w:p w:rsidR="00B66077" w:rsidRDefault="00B66077" w:rsidP="002A0FE6">
      <w:pPr>
        <w:ind w:firstLine="0"/>
        <w:rPr>
          <w:rtl/>
          <w:lang w:val="en-GB"/>
        </w:rPr>
      </w:pPr>
    </w:p>
    <w:p w:rsidR="002A0FE6" w:rsidRDefault="002A0FE6" w:rsidP="002A0FE6">
      <w:pPr>
        <w:pStyle w:val="a4"/>
        <w:keepNext/>
        <w:rPr>
          <w:rtl/>
          <w:lang w:val="en-GB"/>
        </w:rPr>
      </w:pPr>
      <w:bookmarkStart w:id="1535" w:name="_ETM_Q1_6138442"/>
      <w:bookmarkStart w:id="1536" w:name="_ETM_Q1_6138513"/>
      <w:bookmarkStart w:id="1537" w:name="_ETM_Q1_6140246"/>
      <w:bookmarkStart w:id="1538" w:name="ET_speaker_5726_271"/>
      <w:bookmarkEnd w:id="1535"/>
      <w:bookmarkEnd w:id="1536"/>
      <w:bookmarkEnd w:id="1537"/>
      <w:r w:rsidRPr="002A0F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0F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8"/>
    </w:p>
    <w:p w:rsidR="002A0FE6" w:rsidRDefault="002A0FE6" w:rsidP="002A0FE6">
      <w:pPr>
        <w:pStyle w:val="KeepWithNext"/>
        <w:rPr>
          <w:rtl/>
          <w:lang w:val="en-GB"/>
        </w:rPr>
      </w:pPr>
    </w:p>
    <w:p w:rsidR="002A0FE6" w:rsidRDefault="002A0FE6" w:rsidP="002A0FE6">
      <w:pPr>
        <w:rPr>
          <w:rtl/>
          <w:lang w:val="en-GB"/>
        </w:rPr>
      </w:pPr>
      <w:bookmarkStart w:id="1539" w:name="_ETM_Q1_6140669"/>
      <w:bookmarkStart w:id="1540" w:name="_ETM_Q1_6140726"/>
      <w:bookmarkEnd w:id="1539"/>
      <w:bookmarkEnd w:id="1540"/>
      <w:r>
        <w:rPr>
          <w:rFonts w:hint="cs"/>
          <w:rtl/>
          <w:lang w:val="en-GB"/>
        </w:rPr>
        <w:t>למה גם שם?</w:t>
      </w:r>
    </w:p>
    <w:p w:rsidR="002A0FE6" w:rsidRDefault="002A0FE6" w:rsidP="002A0FE6">
      <w:pPr>
        <w:ind w:firstLine="0"/>
        <w:rPr>
          <w:rtl/>
          <w:lang w:val="en-GB"/>
        </w:rPr>
      </w:pPr>
      <w:bookmarkStart w:id="1541" w:name="_ETM_Q1_6143780"/>
      <w:bookmarkStart w:id="1542" w:name="_ETM_Q1_6143850"/>
      <w:bookmarkEnd w:id="1541"/>
      <w:bookmarkEnd w:id="1542"/>
    </w:p>
    <w:p w:rsidR="002A0FE6" w:rsidRDefault="002A0FE6" w:rsidP="002A0FE6">
      <w:pPr>
        <w:pStyle w:val="af9"/>
        <w:keepNext/>
        <w:rPr>
          <w:rtl/>
          <w:lang w:val="en-GB"/>
        </w:rPr>
      </w:pPr>
      <w:bookmarkStart w:id="1543" w:name="ET_guest_אפרת_ריץ_272"/>
      <w:r w:rsidRPr="002A0F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2A0F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3"/>
    </w:p>
    <w:p w:rsidR="002A0FE6" w:rsidRDefault="002A0FE6" w:rsidP="002A0FE6">
      <w:pPr>
        <w:pStyle w:val="KeepWithNext"/>
        <w:rPr>
          <w:rtl/>
          <w:lang w:val="en-GB"/>
        </w:rPr>
      </w:pPr>
    </w:p>
    <w:p w:rsidR="00AE07D4" w:rsidRDefault="002A0FE6" w:rsidP="002A0F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כתבנו את </w:t>
      </w:r>
      <w:bookmarkStart w:id="1544" w:name="_ETM_Q1_6142692"/>
      <w:bookmarkEnd w:id="1544"/>
      <w:r>
        <w:rPr>
          <w:rFonts w:hint="cs"/>
          <w:rtl/>
          <w:lang w:val="en-GB"/>
        </w:rPr>
        <w:t>החוק שם. שם מדובר בחוק כללי.</w:t>
      </w:r>
      <w:r w:rsidR="00E143D4">
        <w:rPr>
          <w:rFonts w:hint="cs"/>
          <w:rtl/>
          <w:lang w:val="en-GB"/>
        </w:rPr>
        <w:t xml:space="preserve"> החוק </w:t>
      </w:r>
      <w:bookmarkStart w:id="1545" w:name="_ETM_Q1_6165874"/>
      <w:bookmarkEnd w:id="1545"/>
      <w:r w:rsidR="00E143D4">
        <w:rPr>
          <w:rFonts w:hint="cs"/>
          <w:rtl/>
          <w:lang w:val="en-GB"/>
        </w:rPr>
        <w:t xml:space="preserve">הכללי שנדון בוועדת חוקה מדבר על </w:t>
      </w:r>
      <w:r w:rsidR="00AE07D4">
        <w:rPr>
          <w:rFonts w:hint="cs"/>
          <w:rtl/>
          <w:lang w:val="en-GB"/>
        </w:rPr>
        <w:t xml:space="preserve">הארכת תקופות </w:t>
      </w:r>
      <w:bookmarkStart w:id="1546" w:name="_ETM_Q1_6171153"/>
      <w:bookmarkEnd w:id="1546"/>
      <w:r w:rsidR="00AE07D4">
        <w:rPr>
          <w:rFonts w:hint="cs"/>
          <w:rtl/>
          <w:lang w:val="en-GB"/>
        </w:rPr>
        <w:t>באופן רוחבי.</w:t>
      </w:r>
    </w:p>
    <w:p w:rsidR="00AE07D4" w:rsidRDefault="00AE07D4" w:rsidP="00AE07D4">
      <w:pPr>
        <w:ind w:firstLine="0"/>
        <w:rPr>
          <w:rtl/>
          <w:lang w:val="en-GB"/>
        </w:rPr>
      </w:pPr>
    </w:p>
    <w:p w:rsidR="00AE07D4" w:rsidRDefault="00AE07D4" w:rsidP="00AE07D4">
      <w:pPr>
        <w:pStyle w:val="a4"/>
        <w:keepNext/>
        <w:rPr>
          <w:rtl/>
          <w:lang w:val="en-GB"/>
        </w:rPr>
      </w:pPr>
      <w:bookmarkStart w:id="1547" w:name="ET_speaker_5726_273"/>
      <w:r w:rsidRPr="00AE07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07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7"/>
    </w:p>
    <w:p w:rsidR="00AE07D4" w:rsidRDefault="00AE07D4" w:rsidP="00AE07D4">
      <w:pPr>
        <w:pStyle w:val="KeepWithNext"/>
        <w:rPr>
          <w:rtl/>
          <w:lang w:val="en-GB"/>
        </w:rPr>
      </w:pPr>
    </w:p>
    <w:p w:rsidR="00AE07D4" w:rsidRDefault="00AE07D4" w:rsidP="00AE07D4">
      <w:pPr>
        <w:rPr>
          <w:rtl/>
          <w:lang w:val="en-GB"/>
        </w:rPr>
      </w:pPr>
      <w:r>
        <w:rPr>
          <w:rFonts w:hint="cs"/>
          <w:rtl/>
          <w:lang w:val="en-GB"/>
        </w:rPr>
        <w:t>זה של משרד המשפטים, נכון?</w:t>
      </w:r>
    </w:p>
    <w:p w:rsidR="00AE07D4" w:rsidRDefault="00AE07D4" w:rsidP="00AE07D4">
      <w:pPr>
        <w:ind w:firstLine="0"/>
        <w:rPr>
          <w:rtl/>
          <w:lang w:val="en-GB"/>
        </w:rPr>
      </w:pPr>
    </w:p>
    <w:p w:rsidR="00AE07D4" w:rsidRDefault="00AE07D4" w:rsidP="00AE07D4">
      <w:pPr>
        <w:pStyle w:val="af9"/>
        <w:keepNext/>
        <w:rPr>
          <w:rtl/>
          <w:lang w:val="en-GB"/>
        </w:rPr>
      </w:pPr>
      <w:r w:rsidRPr="00AE07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AE07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E07D4" w:rsidRDefault="00AE07D4" w:rsidP="00AE07D4">
      <w:pPr>
        <w:pStyle w:val="KeepWithNext"/>
        <w:rPr>
          <w:rtl/>
          <w:lang w:val="en-GB"/>
        </w:rPr>
      </w:pPr>
    </w:p>
    <w:p w:rsidR="008E2A6B" w:rsidRDefault="00AE07D4" w:rsidP="00AE07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</w:p>
    <w:p w:rsidR="008E2A6B" w:rsidRDefault="008E2A6B" w:rsidP="008E2A6B">
      <w:pPr>
        <w:ind w:firstLine="0"/>
        <w:rPr>
          <w:rtl/>
          <w:lang w:val="en-GB"/>
        </w:rPr>
      </w:pPr>
      <w:bookmarkStart w:id="1548" w:name="_ETM_Q1_6177097"/>
      <w:bookmarkStart w:id="1549" w:name="_ETM_Q1_6177173"/>
      <w:bookmarkEnd w:id="1548"/>
      <w:bookmarkEnd w:id="1549"/>
    </w:p>
    <w:p w:rsidR="008E2A6B" w:rsidRDefault="008E2A6B" w:rsidP="008E2A6B">
      <w:pPr>
        <w:pStyle w:val="af6"/>
        <w:keepNext/>
        <w:rPr>
          <w:rtl/>
          <w:lang w:val="en-GB"/>
        </w:rPr>
      </w:pPr>
      <w:bookmarkStart w:id="1550" w:name="_ETM_Q1_6177492"/>
      <w:bookmarkStart w:id="1551" w:name="_ETM_Q1_6177551"/>
      <w:bookmarkStart w:id="1552" w:name="_ETM_Q1_6178289"/>
      <w:bookmarkStart w:id="1553" w:name="ET_yor_4762_275"/>
      <w:bookmarkEnd w:id="1550"/>
      <w:bookmarkEnd w:id="1551"/>
      <w:bookmarkEnd w:id="1552"/>
      <w:r w:rsidRPr="008E2A6B">
        <w:rPr>
          <w:rStyle w:val="TagStyle"/>
          <w:rtl/>
        </w:rPr>
        <w:t xml:space="preserve"> &lt;&lt; </w:t>
      </w:r>
      <w:proofErr w:type="spellStart"/>
      <w:r w:rsidRPr="008E2A6B">
        <w:rPr>
          <w:rStyle w:val="TagStyle"/>
          <w:rtl/>
        </w:rPr>
        <w:t>יור</w:t>
      </w:r>
      <w:proofErr w:type="spellEnd"/>
      <w:r w:rsidRPr="008E2A6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2A6B">
        <w:rPr>
          <w:rStyle w:val="TagStyle"/>
          <w:rtl/>
        </w:rPr>
        <w:t xml:space="preserve"> &lt;&lt; </w:t>
      </w:r>
      <w:proofErr w:type="spellStart"/>
      <w:r w:rsidRPr="008E2A6B">
        <w:rPr>
          <w:rStyle w:val="TagStyle"/>
          <w:rtl/>
        </w:rPr>
        <w:t>יור</w:t>
      </w:r>
      <w:proofErr w:type="spellEnd"/>
      <w:r w:rsidRPr="008E2A6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3"/>
    </w:p>
    <w:p w:rsidR="008E2A6B" w:rsidRDefault="008E2A6B" w:rsidP="008E2A6B">
      <w:pPr>
        <w:pStyle w:val="KeepWithNext"/>
        <w:rPr>
          <w:rtl/>
          <w:lang w:val="en-GB"/>
        </w:rPr>
      </w:pPr>
    </w:p>
    <w:p w:rsidR="00E400AC" w:rsidRDefault="008E2A6B" w:rsidP="008E2A6B">
      <w:pPr>
        <w:rPr>
          <w:rtl/>
          <w:lang w:val="en-GB"/>
        </w:rPr>
      </w:pPr>
      <w:bookmarkStart w:id="1554" w:name="_ETM_Q1_6178712"/>
      <w:bookmarkStart w:id="1555" w:name="_ETM_Q1_6178777"/>
      <w:bookmarkStart w:id="1556" w:name="_ETM_Q1_6180965"/>
      <w:bookmarkEnd w:id="1554"/>
      <w:bookmarkEnd w:id="1555"/>
      <w:bookmarkEnd w:id="1556"/>
      <w:r>
        <w:rPr>
          <w:rFonts w:hint="cs"/>
          <w:rtl/>
          <w:lang w:val="en-GB"/>
        </w:rPr>
        <w:t>שלומית, מה התיקונים?</w:t>
      </w:r>
      <w:r w:rsidR="002A0FE6">
        <w:rPr>
          <w:rFonts w:hint="cs"/>
          <w:rtl/>
          <w:lang w:val="en-GB"/>
        </w:rPr>
        <w:t xml:space="preserve"> </w:t>
      </w:r>
    </w:p>
    <w:p w:rsidR="002A0FE6" w:rsidRPr="002A0FE6" w:rsidRDefault="002A0FE6" w:rsidP="002A0FE6">
      <w:pPr>
        <w:rPr>
          <w:rtl/>
          <w:lang w:val="en-GB"/>
        </w:rPr>
      </w:pPr>
      <w:bookmarkStart w:id="1557" w:name="_ETM_Q1_6152985"/>
      <w:bookmarkStart w:id="1558" w:name="_ETM_Q1_6153060"/>
      <w:bookmarkEnd w:id="1557"/>
      <w:bookmarkEnd w:id="1558"/>
      <w:r>
        <w:rPr>
          <w:rFonts w:hint="cs"/>
          <w:rtl/>
          <w:lang w:val="en-GB"/>
        </w:rPr>
        <w:t xml:space="preserve"> </w:t>
      </w: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559" w:name="ET_speaker_שלומית_ארליך_45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9"/>
    </w:p>
    <w:p w:rsidR="00B66077" w:rsidRDefault="00B66077" w:rsidP="00B66077">
      <w:pPr>
        <w:pStyle w:val="KeepWithNext"/>
        <w:rPr>
          <w:rtl/>
          <w:lang w:val="en-GB"/>
        </w:rPr>
      </w:pPr>
    </w:p>
    <w:p w:rsidR="00B66077" w:rsidRDefault="00F4413C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>לגבי סעיף 64</w:t>
      </w:r>
      <w:r w:rsidR="00B66077">
        <w:rPr>
          <w:rFonts w:hint="cs"/>
          <w:rtl/>
          <w:lang w:val="en-GB"/>
        </w:rPr>
        <w:t xml:space="preserve"> שנמצא בסעיף </w:t>
      </w:r>
      <w:r>
        <w:rPr>
          <w:rFonts w:hint="cs"/>
          <w:rtl/>
          <w:lang w:val="en-GB"/>
        </w:rPr>
        <w:t>2(ב)(1)(ב)</w:t>
      </w:r>
      <w:r w:rsidR="00845B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4B435C">
        <w:rPr>
          <w:rFonts w:hint="cs"/>
          <w:rtl/>
          <w:lang w:val="en-GB"/>
        </w:rPr>
        <w:t>מתייחס לחברות בית</w:t>
      </w:r>
      <w:r w:rsidR="00B66077">
        <w:rPr>
          <w:rFonts w:hint="cs"/>
          <w:rtl/>
          <w:lang w:val="en-GB"/>
        </w:rPr>
        <w:t xml:space="preserve"> רשות המ</w:t>
      </w:r>
      <w:r w:rsidR="00845B2E">
        <w:rPr>
          <w:rFonts w:hint="cs"/>
          <w:rtl/>
          <w:lang w:val="en-GB"/>
        </w:rPr>
        <w:t>סים התבקשה לבחון את ההחלה של הארכה</w:t>
      </w:r>
      <w:r w:rsidR="00B66077">
        <w:rPr>
          <w:rFonts w:hint="cs"/>
          <w:rtl/>
          <w:lang w:val="en-GB"/>
        </w:rPr>
        <w:t xml:space="preserve">. זאת הייתה </w:t>
      </w:r>
      <w:r w:rsidR="00845B2E">
        <w:rPr>
          <w:rFonts w:hint="cs"/>
          <w:rtl/>
          <w:lang w:val="en-GB"/>
        </w:rPr>
        <w:t xml:space="preserve">ההערה של ג'ק </w:t>
      </w:r>
      <w:proofErr w:type="spellStart"/>
      <w:r w:rsidR="00845B2E">
        <w:rPr>
          <w:rFonts w:hint="cs"/>
          <w:rtl/>
          <w:lang w:val="en-GB"/>
        </w:rPr>
        <w:t>בלנגה</w:t>
      </w:r>
      <w:proofErr w:type="spellEnd"/>
      <w:r w:rsidR="00845B2E">
        <w:rPr>
          <w:rFonts w:hint="cs"/>
          <w:rtl/>
          <w:lang w:val="en-GB"/>
        </w:rPr>
        <w:t xml:space="preserve"> </w:t>
      </w:r>
      <w:r w:rsidR="00B66077">
        <w:rPr>
          <w:rFonts w:hint="cs"/>
          <w:rtl/>
          <w:lang w:val="en-GB"/>
        </w:rPr>
        <w:t>ביחס לכל סע</w:t>
      </w:r>
      <w:r w:rsidR="00845B2E">
        <w:rPr>
          <w:rFonts w:hint="cs"/>
          <w:rtl/>
          <w:lang w:val="en-GB"/>
        </w:rPr>
        <w:t>י</w:t>
      </w:r>
      <w:r w:rsidR="00B66077">
        <w:rPr>
          <w:rFonts w:hint="cs"/>
          <w:rtl/>
          <w:lang w:val="en-GB"/>
        </w:rPr>
        <w:t xml:space="preserve">ף 64. שקלתם את זה? </w:t>
      </w:r>
      <w:r w:rsidR="00845B2E">
        <w:rPr>
          <w:rFonts w:hint="cs"/>
          <w:rtl/>
          <w:lang w:val="en-GB"/>
        </w:rPr>
        <w:t>זאת אומרת, לא לייחד את ז</w:t>
      </w:r>
      <w:r w:rsidR="00B66077">
        <w:rPr>
          <w:rFonts w:hint="cs"/>
          <w:rtl/>
          <w:lang w:val="en-GB"/>
        </w:rPr>
        <w:t>ה</w:t>
      </w:r>
      <w:r w:rsidR="00845B2E">
        <w:rPr>
          <w:rFonts w:hint="cs"/>
          <w:rtl/>
          <w:lang w:val="en-GB"/>
        </w:rPr>
        <w:t xml:space="preserve"> </w:t>
      </w:r>
      <w:bookmarkStart w:id="1560" w:name="_ETM_Q1_6212009"/>
      <w:bookmarkEnd w:id="1560"/>
      <w:r w:rsidR="00B66077">
        <w:rPr>
          <w:rFonts w:hint="cs"/>
          <w:rtl/>
          <w:lang w:val="en-GB"/>
        </w:rPr>
        <w:t>רק לסעי</w:t>
      </w:r>
      <w:r w:rsidR="00845B2E">
        <w:rPr>
          <w:rFonts w:hint="cs"/>
          <w:rtl/>
          <w:lang w:val="en-GB"/>
        </w:rPr>
        <w:t>פים הקטנים שמנויים בסעיף.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845B2E" w:rsidRDefault="00845B2E" w:rsidP="00845B2E">
      <w:pPr>
        <w:pStyle w:val="af9"/>
        <w:keepNext/>
        <w:rPr>
          <w:rtl/>
          <w:lang w:val="en-GB"/>
        </w:rPr>
      </w:pPr>
      <w:bookmarkStart w:id="1561" w:name="ET_guest_אפרת_ריץ_274"/>
      <w:r w:rsidRPr="00845B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845B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1"/>
    </w:p>
    <w:p w:rsidR="00845B2E" w:rsidRDefault="00845B2E" w:rsidP="00845B2E">
      <w:pPr>
        <w:pStyle w:val="KeepWithNext"/>
        <w:rPr>
          <w:rtl/>
          <w:lang w:val="en-GB"/>
        </w:rPr>
      </w:pPr>
    </w:p>
    <w:p w:rsidR="00845B2E" w:rsidRPr="00845B2E" w:rsidRDefault="00845B2E" w:rsidP="00845B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בדקנו וראינו שמה שצריך זה להוסיף סעיף נוסף </w:t>
      </w:r>
      <w:bookmarkStart w:id="1562" w:name="_ETM_Q1_6220440"/>
      <w:bookmarkEnd w:id="1562"/>
      <w:r>
        <w:rPr>
          <w:rFonts w:hint="cs"/>
          <w:rtl/>
          <w:lang w:val="en-GB"/>
        </w:rPr>
        <w:t xml:space="preserve">אחד, וזה סעיף 64(ב)(3)(ב). 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563" w:name="ET_speaker_שלומית_ארליך_46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3"/>
    </w:p>
    <w:p w:rsidR="00B66077" w:rsidRDefault="00B66077" w:rsidP="00B66077">
      <w:pPr>
        <w:pStyle w:val="KeepWithNext"/>
        <w:rPr>
          <w:rtl/>
          <w:lang w:val="en-GB"/>
        </w:rPr>
      </w:pPr>
    </w:p>
    <w:p w:rsidR="00B66077" w:rsidRDefault="000C704B" w:rsidP="00845B2E">
      <w:pPr>
        <w:rPr>
          <w:rtl/>
          <w:lang w:val="en-GB"/>
        </w:rPr>
      </w:pPr>
      <w:bookmarkStart w:id="1564" w:name="_ETM_Q1_6227890"/>
      <w:bookmarkEnd w:id="1564"/>
      <w:r>
        <w:rPr>
          <w:rFonts w:hint="cs"/>
          <w:rtl/>
          <w:lang w:val="en-GB"/>
        </w:rPr>
        <w:t>לגבי סעיף 64א שמתייחס לחברות משפחתיות</w:t>
      </w:r>
      <w:r w:rsidR="00845B2E">
        <w:rPr>
          <w:rFonts w:hint="cs"/>
          <w:rtl/>
          <w:lang w:val="en-GB"/>
        </w:rPr>
        <w:t xml:space="preserve"> ע</w:t>
      </w:r>
      <w:r w:rsidR="00B66077">
        <w:rPr>
          <w:rFonts w:hint="cs"/>
          <w:rtl/>
          <w:lang w:val="en-GB"/>
        </w:rPr>
        <w:t xml:space="preserve">לתה </w:t>
      </w:r>
      <w:r w:rsidR="00845B2E">
        <w:rPr>
          <w:rFonts w:hint="cs"/>
          <w:rtl/>
          <w:lang w:val="en-GB"/>
        </w:rPr>
        <w:t>שאלה</w:t>
      </w:r>
      <w:r w:rsidR="00B66077">
        <w:rPr>
          <w:rFonts w:hint="cs"/>
          <w:rtl/>
          <w:lang w:val="en-GB"/>
        </w:rPr>
        <w:t xml:space="preserve"> ביחס למקרי פטירה. </w:t>
      </w:r>
    </w:p>
    <w:p w:rsidR="00B66077" w:rsidRDefault="00B66077" w:rsidP="00B66077">
      <w:pPr>
        <w:rPr>
          <w:rtl/>
          <w:lang w:val="en-GB"/>
        </w:rPr>
      </w:pPr>
    </w:p>
    <w:p w:rsidR="00845B2E" w:rsidRDefault="00845B2E" w:rsidP="00845B2E">
      <w:pPr>
        <w:pStyle w:val="af9"/>
        <w:keepNext/>
        <w:rPr>
          <w:rtl/>
          <w:lang w:val="en-GB"/>
        </w:rPr>
      </w:pPr>
      <w:bookmarkStart w:id="1565" w:name="_ETM_Q1_6239406"/>
      <w:bookmarkStart w:id="1566" w:name="ET_guest_גק_בלנגה_275"/>
      <w:bookmarkEnd w:id="1565"/>
      <w:r w:rsidRPr="00845B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845B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6"/>
    </w:p>
    <w:p w:rsidR="00F4413C" w:rsidRDefault="00F4413C" w:rsidP="00845B2E">
      <w:pPr>
        <w:rPr>
          <w:rtl/>
          <w:lang w:val="en-GB"/>
        </w:rPr>
      </w:pPr>
      <w:bookmarkStart w:id="1567" w:name="_ETM_Q1_6239936"/>
      <w:bookmarkStart w:id="1568" w:name="_ETM_Q1_6239985"/>
      <w:bookmarkEnd w:id="1567"/>
      <w:bookmarkEnd w:id="1568"/>
    </w:p>
    <w:p w:rsidR="00B66077" w:rsidRDefault="00845B2E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>לחבר</w:t>
      </w:r>
      <w:r w:rsidR="00B6607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B66077">
        <w:rPr>
          <w:rFonts w:hint="cs"/>
          <w:rtl/>
          <w:lang w:val="en-GB"/>
        </w:rPr>
        <w:t>משפחתי</w:t>
      </w:r>
      <w:r>
        <w:rPr>
          <w:rFonts w:hint="cs"/>
          <w:rtl/>
          <w:lang w:val="en-GB"/>
        </w:rPr>
        <w:t>ת</w:t>
      </w:r>
      <w:r w:rsidR="00B66077">
        <w:rPr>
          <w:rFonts w:hint="cs"/>
          <w:rtl/>
          <w:lang w:val="en-GB"/>
        </w:rPr>
        <w:t xml:space="preserve"> שיש </w:t>
      </w:r>
      <w:r>
        <w:rPr>
          <w:rFonts w:hint="cs"/>
          <w:rtl/>
          <w:lang w:val="en-GB"/>
        </w:rPr>
        <w:t xml:space="preserve">מייצג </w:t>
      </w:r>
      <w:bookmarkStart w:id="1569" w:name="_ETM_Q1_6300518"/>
      <w:bookmarkEnd w:id="1569"/>
      <w:r w:rsidR="00B660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נפטר</w:t>
      </w:r>
      <w:r w:rsidR="00B66077">
        <w:rPr>
          <w:rFonts w:hint="cs"/>
          <w:rtl/>
          <w:lang w:val="en-GB"/>
        </w:rPr>
        <w:t xml:space="preserve"> יש חובת הוד</w:t>
      </w:r>
      <w:r>
        <w:rPr>
          <w:rFonts w:hint="cs"/>
          <w:rtl/>
          <w:lang w:val="en-GB"/>
        </w:rPr>
        <w:t>ע</w:t>
      </w:r>
      <w:r w:rsidR="00B66077">
        <w:rPr>
          <w:rFonts w:hint="cs"/>
          <w:rtl/>
          <w:lang w:val="en-GB"/>
        </w:rPr>
        <w:t>ה תוך 60 יום ע</w:t>
      </w:r>
      <w:r>
        <w:rPr>
          <w:rFonts w:hint="cs"/>
          <w:rtl/>
          <w:lang w:val="en-GB"/>
        </w:rPr>
        <w:t>ל</w:t>
      </w:r>
      <w:r w:rsidR="00B66077">
        <w:rPr>
          <w:rFonts w:hint="cs"/>
          <w:rtl/>
          <w:lang w:val="en-GB"/>
        </w:rPr>
        <w:t xml:space="preserve"> מי מחליף אותו. לצערי הרב יהיו הרב</w:t>
      </w:r>
      <w:r>
        <w:rPr>
          <w:rFonts w:hint="cs"/>
          <w:rtl/>
          <w:lang w:val="en-GB"/>
        </w:rPr>
        <w:t xml:space="preserve">ה </w:t>
      </w:r>
      <w:r w:rsidR="00B66077">
        <w:rPr>
          <w:rFonts w:hint="cs"/>
          <w:rtl/>
          <w:lang w:val="en-GB"/>
        </w:rPr>
        <w:t xml:space="preserve">מקרים </w:t>
      </w:r>
      <w:r>
        <w:rPr>
          <w:rFonts w:hint="cs"/>
          <w:rtl/>
          <w:lang w:val="en-GB"/>
        </w:rPr>
        <w:t xml:space="preserve">כאלה </w:t>
      </w:r>
      <w:r w:rsidR="00B66077">
        <w:rPr>
          <w:rFonts w:hint="cs"/>
          <w:rtl/>
          <w:lang w:val="en-GB"/>
        </w:rPr>
        <w:t>שלא נדע להחליף</w:t>
      </w:r>
      <w:r>
        <w:rPr>
          <w:rFonts w:hint="cs"/>
          <w:rtl/>
          <w:lang w:val="en-GB"/>
        </w:rPr>
        <w:t xml:space="preserve"> אותו</w:t>
      </w:r>
      <w:r w:rsidR="00B6607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מירי הבטיחה </w:t>
      </w:r>
      <w:bookmarkStart w:id="1570" w:name="_ETM_Q1_6314194"/>
      <w:bookmarkEnd w:id="1570"/>
      <w:r w:rsidR="00B66077">
        <w:rPr>
          <w:rFonts w:hint="cs"/>
          <w:rtl/>
          <w:lang w:val="en-GB"/>
        </w:rPr>
        <w:t xml:space="preserve">שהמקרים האלה לא ייפלו </w:t>
      </w:r>
      <w:r>
        <w:rPr>
          <w:rFonts w:hint="cs"/>
          <w:rtl/>
          <w:lang w:val="en-GB"/>
        </w:rPr>
        <w:t>בין הכיסאות ויטפלו בהם</w:t>
      </w:r>
      <w:r w:rsidR="00B66077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אם </w:t>
      </w:r>
      <w:r w:rsidR="00B66077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סמכות חוקית</w:t>
      </w:r>
      <w:r w:rsidR="00B66077">
        <w:rPr>
          <w:rFonts w:hint="cs"/>
          <w:rtl/>
          <w:lang w:val="en-GB"/>
        </w:rPr>
        <w:t xml:space="preserve"> אנ</w:t>
      </w:r>
      <w:r>
        <w:rPr>
          <w:rFonts w:hint="cs"/>
          <w:rtl/>
          <w:lang w:val="en-GB"/>
        </w:rPr>
        <w:t>י</w:t>
      </w:r>
      <w:r w:rsidR="00B66077">
        <w:rPr>
          <w:rFonts w:hint="cs"/>
          <w:rtl/>
          <w:lang w:val="en-GB"/>
        </w:rPr>
        <w:t xml:space="preserve"> לא יודע איך זה יתוקן. </w:t>
      </w:r>
    </w:p>
    <w:p w:rsidR="00845B2E" w:rsidRDefault="00845B2E" w:rsidP="00845B2E">
      <w:pPr>
        <w:rPr>
          <w:rtl/>
          <w:lang w:val="en-GB"/>
        </w:rPr>
      </w:pPr>
      <w:bookmarkStart w:id="1571" w:name="_ETM_Q1_6320622"/>
      <w:bookmarkStart w:id="1572" w:name="_ETM_Q1_6320684"/>
      <w:bookmarkEnd w:id="1571"/>
      <w:bookmarkEnd w:id="1572"/>
    </w:p>
    <w:p w:rsidR="00845B2E" w:rsidRDefault="00845B2E" w:rsidP="00845B2E">
      <w:pPr>
        <w:pStyle w:val="af9"/>
        <w:keepNext/>
        <w:rPr>
          <w:rtl/>
          <w:lang w:val="en-GB"/>
        </w:rPr>
      </w:pPr>
      <w:bookmarkStart w:id="1573" w:name="ET_guest_מירי_סביון_276"/>
      <w:r w:rsidRPr="00845B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845B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3"/>
    </w:p>
    <w:p w:rsidR="00845B2E" w:rsidRDefault="00845B2E" w:rsidP="00845B2E">
      <w:pPr>
        <w:pStyle w:val="KeepWithNext"/>
        <w:rPr>
          <w:rtl/>
          <w:lang w:val="en-GB"/>
        </w:rPr>
      </w:pPr>
    </w:p>
    <w:p w:rsidR="00B66077" w:rsidRDefault="00B66077" w:rsidP="003D44B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90378">
        <w:rPr>
          <w:rFonts w:hint="cs"/>
          <w:rtl/>
          <w:lang w:val="en-GB"/>
        </w:rPr>
        <w:t>יש שור</w:t>
      </w:r>
      <w:r w:rsidR="003D44BB">
        <w:rPr>
          <w:rFonts w:hint="cs"/>
          <w:rtl/>
          <w:lang w:val="en-GB"/>
        </w:rPr>
        <w:t>ה של נושאים שאליהם צריך להתייחס בנוגע למקרים הטר</w:t>
      </w:r>
      <w:r w:rsidR="000C704B">
        <w:rPr>
          <w:rFonts w:hint="cs"/>
          <w:rtl/>
          <w:lang w:val="en-GB"/>
        </w:rPr>
        <w:t>א</w:t>
      </w:r>
      <w:r w:rsidR="003D44BB">
        <w:rPr>
          <w:rFonts w:hint="cs"/>
          <w:rtl/>
          <w:lang w:val="en-GB"/>
        </w:rPr>
        <w:t>גיים האלה.</w:t>
      </w:r>
      <w:r w:rsidR="00390378">
        <w:rPr>
          <w:rFonts w:hint="cs"/>
          <w:rtl/>
          <w:lang w:val="en-GB"/>
        </w:rPr>
        <w:t xml:space="preserve"> הנושא של חבר</w:t>
      </w:r>
      <w:r>
        <w:rPr>
          <w:rFonts w:hint="cs"/>
          <w:rtl/>
          <w:lang w:val="en-GB"/>
        </w:rPr>
        <w:t>ה</w:t>
      </w:r>
      <w:r w:rsidR="00390378">
        <w:rPr>
          <w:rFonts w:hint="cs"/>
          <w:rtl/>
          <w:lang w:val="en-GB"/>
        </w:rPr>
        <w:t xml:space="preserve"> </w:t>
      </w:r>
      <w:bookmarkStart w:id="1574" w:name="_ETM_Q1_6346137"/>
      <w:bookmarkEnd w:id="1574"/>
      <w:r>
        <w:rPr>
          <w:rFonts w:hint="cs"/>
          <w:rtl/>
          <w:lang w:val="en-GB"/>
        </w:rPr>
        <w:t>מ</w:t>
      </w:r>
      <w:r w:rsidR="00390378">
        <w:rPr>
          <w:rFonts w:hint="cs"/>
          <w:rtl/>
          <w:lang w:val="en-GB"/>
        </w:rPr>
        <w:t>שפחתית הוא נושא אחד מיני רבים שברור שיהיה צריך ל</w:t>
      </w:r>
      <w:r w:rsidR="003D44BB">
        <w:rPr>
          <w:rFonts w:hint="cs"/>
          <w:rtl/>
          <w:lang w:val="en-GB"/>
        </w:rPr>
        <w:t>תת התייחסות מיוחדת לאור הנסיבות.</w:t>
      </w:r>
      <w:r w:rsidR="0039037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נראה לנו </w:t>
      </w:r>
      <w:r w:rsidR="0039037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ותר נכון שנטפל במקרים האלה בצור</w:t>
      </w:r>
      <w:r w:rsidR="003D44BB">
        <w:rPr>
          <w:rFonts w:hint="cs"/>
          <w:rtl/>
          <w:lang w:val="en-GB"/>
        </w:rPr>
        <w:t xml:space="preserve">ה כללית, </w:t>
      </w:r>
      <w:r w:rsidR="00F4413C">
        <w:rPr>
          <w:rFonts w:hint="cs"/>
          <w:rtl/>
          <w:lang w:val="en-GB"/>
        </w:rPr>
        <w:t>ש</w:t>
      </w:r>
      <w:r w:rsidR="00390378">
        <w:rPr>
          <w:rFonts w:hint="cs"/>
          <w:rtl/>
          <w:lang w:val="en-GB"/>
        </w:rPr>
        <w:t>ניתן מענה כולל לאירוע</w:t>
      </w:r>
      <w:r>
        <w:rPr>
          <w:rFonts w:hint="cs"/>
          <w:rtl/>
          <w:lang w:val="en-GB"/>
        </w:rPr>
        <w:t>, עד כמה ש</w:t>
      </w:r>
      <w:r w:rsidR="0039037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יתן לפחות בתוך החוקים</w:t>
      </w:r>
      <w:r w:rsidR="00390378">
        <w:rPr>
          <w:rFonts w:hint="cs"/>
          <w:rtl/>
          <w:lang w:val="en-GB"/>
        </w:rPr>
        <w:t xml:space="preserve"> שאנחנו </w:t>
      </w:r>
      <w:bookmarkStart w:id="1575" w:name="_ETM_Q1_6365822"/>
      <w:bookmarkEnd w:id="1575"/>
      <w:r w:rsidR="00390378">
        <w:rPr>
          <w:rFonts w:hint="cs"/>
          <w:rtl/>
          <w:lang w:val="en-GB"/>
        </w:rPr>
        <w:t>אחראיים עליהם</w:t>
      </w:r>
      <w:r>
        <w:rPr>
          <w:rFonts w:hint="cs"/>
          <w:rtl/>
          <w:lang w:val="en-GB"/>
        </w:rPr>
        <w:t xml:space="preserve">, </w:t>
      </w:r>
      <w:r w:rsidR="003D44B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כרגע נפ</w:t>
      </w:r>
      <w:r w:rsidR="0039037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ור</w:t>
      </w:r>
      <w:r w:rsidR="00390378">
        <w:rPr>
          <w:rFonts w:hint="cs"/>
          <w:rtl/>
          <w:lang w:val="en-GB"/>
        </w:rPr>
        <w:t xml:space="preserve"> את זה - -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3D44BB" w:rsidRDefault="003D44BB" w:rsidP="003D44BB">
      <w:pPr>
        <w:pStyle w:val="a4"/>
        <w:keepNext/>
        <w:rPr>
          <w:rtl/>
          <w:lang w:val="en-GB"/>
        </w:rPr>
      </w:pPr>
      <w:bookmarkStart w:id="1576" w:name="_ETM_Q1_6371546"/>
      <w:bookmarkStart w:id="1577" w:name="ET_speaker_5726_278"/>
      <w:bookmarkStart w:id="1578" w:name="ET_guest_גק_בלנגה_277"/>
      <w:bookmarkEnd w:id="1576"/>
      <w:r w:rsidRPr="003D4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D4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7"/>
    </w:p>
    <w:p w:rsidR="003D44BB" w:rsidRDefault="003D44BB" w:rsidP="003D44BB">
      <w:pPr>
        <w:pStyle w:val="KeepWithNext"/>
        <w:rPr>
          <w:rtl/>
          <w:lang w:val="en-GB"/>
        </w:rPr>
      </w:pPr>
    </w:p>
    <w:p w:rsidR="00B66077" w:rsidRDefault="003D44BB" w:rsidP="003D44BB">
      <w:pPr>
        <w:rPr>
          <w:rtl/>
          <w:lang w:val="en-GB"/>
        </w:rPr>
      </w:pPr>
      <w:bookmarkStart w:id="1579" w:name="_ETM_Q1_6372108"/>
      <w:bookmarkStart w:id="1580" w:name="_ETM_Q1_6372197"/>
      <w:bookmarkEnd w:id="1578"/>
      <w:bookmarkEnd w:id="1579"/>
      <w:bookmarkEnd w:id="1580"/>
      <w:r>
        <w:rPr>
          <w:rFonts w:hint="cs"/>
          <w:rtl/>
          <w:lang w:val="en-GB"/>
        </w:rPr>
        <w:t>יש לך סמכות?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3D44BB" w:rsidRDefault="003D44BB" w:rsidP="003D44BB">
      <w:pPr>
        <w:pStyle w:val="af9"/>
        <w:keepNext/>
        <w:rPr>
          <w:rtl/>
          <w:lang w:val="en-GB"/>
        </w:rPr>
      </w:pPr>
      <w:bookmarkStart w:id="1581" w:name="ET_guest_מירי_סביון_279"/>
      <w:r w:rsidRPr="003D44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D44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1"/>
    </w:p>
    <w:p w:rsidR="003D44BB" w:rsidRDefault="003D44BB" w:rsidP="003D44BB">
      <w:pPr>
        <w:pStyle w:val="KeepWithNext"/>
        <w:rPr>
          <w:rtl/>
          <w:lang w:val="en-GB"/>
        </w:rPr>
      </w:pPr>
    </w:p>
    <w:p w:rsidR="00B66077" w:rsidRDefault="00B66077" w:rsidP="003D44B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3D44BB">
        <w:rPr>
          <w:rFonts w:hint="cs"/>
          <w:rtl/>
          <w:lang w:val="en-GB"/>
        </w:rPr>
        <w:t xml:space="preserve">אנחנו צריכים לבחון את המענה הכולל. </w:t>
      </w:r>
      <w:r>
        <w:rPr>
          <w:rFonts w:hint="cs"/>
          <w:rtl/>
          <w:lang w:val="en-GB"/>
        </w:rPr>
        <w:t>איפה ש</w:t>
      </w:r>
      <w:r w:rsidR="003D44BB">
        <w:rPr>
          <w:rFonts w:hint="cs"/>
          <w:rtl/>
          <w:lang w:val="en-GB"/>
        </w:rPr>
        <w:t xml:space="preserve">יש </w:t>
      </w:r>
      <w:bookmarkStart w:id="1582" w:name="_ETM_Q1_6374942"/>
      <w:bookmarkEnd w:id="1582"/>
      <w:r w:rsidR="003D44BB">
        <w:rPr>
          <w:rFonts w:hint="cs"/>
          <w:rtl/>
          <w:lang w:val="en-GB"/>
        </w:rPr>
        <w:t xml:space="preserve">לנו סמכות ניתן אותה. איפה </w:t>
      </w:r>
      <w:bookmarkStart w:id="1583" w:name="_ETM_Q1_6376842"/>
      <w:bookmarkEnd w:id="1583"/>
      <w:r w:rsidR="003D44BB">
        <w:rPr>
          <w:rFonts w:hint="cs"/>
          <w:rtl/>
          <w:lang w:val="en-GB"/>
        </w:rPr>
        <w:t>שנחשוב שזה מצריך חקיקות - -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584" w:name="ET_speaker_5726_48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4"/>
    </w:p>
    <w:p w:rsidR="00B66077" w:rsidRDefault="00B66077" w:rsidP="00B66077">
      <w:pPr>
        <w:pStyle w:val="KeepWithNext"/>
        <w:rPr>
          <w:rtl/>
          <w:lang w:val="en-GB"/>
        </w:rPr>
      </w:pPr>
    </w:p>
    <w:p w:rsidR="00B66077" w:rsidRDefault="00B66077" w:rsidP="003D44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3D44BB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לא להרחיב את זה</w:t>
      </w:r>
      <w:r w:rsidR="003D44BB">
        <w:rPr>
          <w:rFonts w:hint="cs"/>
          <w:rtl/>
          <w:lang w:val="en-GB"/>
        </w:rPr>
        <w:t xml:space="preserve"> קצת?</w:t>
      </w:r>
    </w:p>
    <w:p w:rsidR="003D44BB" w:rsidRDefault="003D44BB" w:rsidP="003D44BB">
      <w:pPr>
        <w:ind w:firstLine="0"/>
        <w:rPr>
          <w:rtl/>
          <w:lang w:val="en-GB"/>
        </w:rPr>
      </w:pPr>
    </w:p>
    <w:p w:rsidR="003D44BB" w:rsidRDefault="003D44BB" w:rsidP="003D44BB">
      <w:pPr>
        <w:pStyle w:val="af9"/>
        <w:keepNext/>
        <w:rPr>
          <w:rtl/>
          <w:lang w:val="en-GB"/>
        </w:rPr>
      </w:pPr>
      <w:bookmarkStart w:id="1585" w:name="ET_guest_מירי_סביון_280"/>
      <w:r w:rsidRPr="003D44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D44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5"/>
    </w:p>
    <w:p w:rsidR="003D44BB" w:rsidRDefault="003D44BB" w:rsidP="003D44BB">
      <w:pPr>
        <w:pStyle w:val="KeepWithNext"/>
        <w:rPr>
          <w:rtl/>
          <w:lang w:val="en-GB"/>
        </w:rPr>
      </w:pPr>
    </w:p>
    <w:p w:rsidR="00B66077" w:rsidRDefault="003D44BB" w:rsidP="003D44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bookmarkStart w:id="1586" w:name="_ETM_Q1_6383050"/>
      <w:bookmarkEnd w:id="1586"/>
      <w:r>
        <w:rPr>
          <w:rFonts w:hint="cs"/>
          <w:rtl/>
          <w:lang w:val="en-GB"/>
        </w:rPr>
        <w:t xml:space="preserve">בעיקרון להרחיב את זה כאן, </w:t>
      </w:r>
      <w:r w:rsidR="00B66077">
        <w:rPr>
          <w:rFonts w:hint="cs"/>
          <w:rtl/>
          <w:lang w:val="en-GB"/>
        </w:rPr>
        <w:t xml:space="preserve">אבל זה נראה </w:t>
      </w:r>
      <w:r>
        <w:rPr>
          <w:rFonts w:hint="cs"/>
          <w:rtl/>
          <w:lang w:val="en-GB"/>
        </w:rPr>
        <w:t xml:space="preserve">לנו כמו לתת איזה שהוא מענה נקודתי בחוק שהוא לאו דווקא רלוונטי לנושא הזה. </w:t>
      </w:r>
      <w:bookmarkStart w:id="1587" w:name="_ETM_Q1_6391219"/>
      <w:bookmarkEnd w:id="1587"/>
      <w:r w:rsidR="00B66077">
        <w:rPr>
          <w:rFonts w:hint="cs"/>
          <w:rtl/>
          <w:lang w:val="en-GB"/>
        </w:rPr>
        <w:t>נראה לנו יותר נכון כרגע לבוא ולה</w:t>
      </w:r>
      <w:r>
        <w:rPr>
          <w:rFonts w:hint="cs"/>
          <w:rtl/>
          <w:lang w:val="en-GB"/>
        </w:rPr>
        <w:t>ג</w:t>
      </w:r>
      <w:r w:rsidR="00B66077">
        <w:rPr>
          <w:rFonts w:hint="cs"/>
          <w:rtl/>
          <w:lang w:val="en-GB"/>
        </w:rPr>
        <w:t>יד שאנ</w:t>
      </w:r>
      <w:r>
        <w:rPr>
          <w:rFonts w:hint="cs"/>
          <w:rtl/>
          <w:lang w:val="en-GB"/>
        </w:rPr>
        <w:t>חנו מודעים לנושא הזה. ברור שכש</w:t>
      </w:r>
      <w:r w:rsidR="00B660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גי</w:t>
      </w:r>
      <w:r w:rsidR="00B66077">
        <w:rPr>
          <w:rFonts w:hint="cs"/>
          <w:rtl/>
          <w:lang w:val="en-GB"/>
        </w:rPr>
        <w:t xml:space="preserve">עו המקרים </w:t>
      </w:r>
      <w:r>
        <w:rPr>
          <w:rFonts w:hint="cs"/>
          <w:rtl/>
          <w:lang w:val="en-GB"/>
        </w:rPr>
        <w:t xml:space="preserve">אנחנו </w:t>
      </w:r>
      <w:r w:rsidR="00B66077">
        <w:rPr>
          <w:rFonts w:hint="cs"/>
          <w:rtl/>
          <w:lang w:val="en-GB"/>
        </w:rPr>
        <w:t>נטפל בהם</w:t>
      </w:r>
      <w:r>
        <w:rPr>
          <w:rFonts w:hint="cs"/>
          <w:rtl/>
          <w:lang w:val="en-GB"/>
        </w:rPr>
        <w:t>.</w:t>
      </w:r>
      <w:r w:rsidR="00B66077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רור שאנחנו צריכים לבחון </w:t>
      </w:r>
      <w:r w:rsidR="00B66077">
        <w:rPr>
          <w:rFonts w:hint="cs"/>
          <w:rtl/>
          <w:lang w:val="en-GB"/>
        </w:rPr>
        <w:t>בהק</w:t>
      </w:r>
      <w:r>
        <w:rPr>
          <w:rFonts w:hint="cs"/>
          <w:rtl/>
          <w:lang w:val="en-GB"/>
        </w:rPr>
        <w:t>ש</w:t>
      </w:r>
      <w:r w:rsidR="00B66077">
        <w:rPr>
          <w:rFonts w:hint="cs"/>
          <w:rtl/>
          <w:lang w:val="en-GB"/>
        </w:rPr>
        <w:t xml:space="preserve">רים </w:t>
      </w:r>
      <w:r>
        <w:rPr>
          <w:rFonts w:hint="cs"/>
          <w:rtl/>
          <w:lang w:val="en-GB"/>
        </w:rPr>
        <w:t>יותר רחבים מתן</w:t>
      </w:r>
      <w:r w:rsidR="00B66077">
        <w:rPr>
          <w:rFonts w:hint="cs"/>
          <w:rtl/>
          <w:lang w:val="en-GB"/>
        </w:rPr>
        <w:t xml:space="preserve"> מענה </w:t>
      </w:r>
      <w:r>
        <w:rPr>
          <w:rFonts w:hint="cs"/>
          <w:rtl/>
          <w:lang w:val="en-GB"/>
        </w:rPr>
        <w:t xml:space="preserve">הולם והתאמות נדרשות </w:t>
      </w:r>
      <w:bookmarkStart w:id="1588" w:name="_ETM_Q1_6411297"/>
      <w:bookmarkEnd w:id="1588"/>
      <w:r>
        <w:rPr>
          <w:rFonts w:hint="cs"/>
          <w:rtl/>
          <w:lang w:val="en-GB"/>
        </w:rPr>
        <w:t xml:space="preserve">לגבי כל המקרים </w:t>
      </w:r>
      <w:r w:rsidR="00B66077">
        <w:rPr>
          <w:rFonts w:hint="cs"/>
          <w:rtl/>
          <w:lang w:val="en-GB"/>
        </w:rPr>
        <w:t>שיה</w:t>
      </w:r>
      <w:r>
        <w:rPr>
          <w:rFonts w:hint="cs"/>
          <w:rtl/>
          <w:lang w:val="en-GB"/>
        </w:rPr>
        <w:t>י</w:t>
      </w:r>
      <w:r w:rsidR="00B6607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</w:t>
      </w:r>
    </w:p>
    <w:p w:rsidR="00B66077" w:rsidRDefault="00B66077" w:rsidP="00B66077">
      <w:pPr>
        <w:rPr>
          <w:rtl/>
          <w:lang w:val="en-GB"/>
        </w:rPr>
      </w:pPr>
    </w:p>
    <w:p w:rsidR="003D44BB" w:rsidRDefault="003D44BB" w:rsidP="003D44BB">
      <w:pPr>
        <w:pStyle w:val="af9"/>
        <w:keepNext/>
        <w:rPr>
          <w:rtl/>
          <w:lang w:val="en-GB"/>
        </w:rPr>
      </w:pPr>
      <w:bookmarkStart w:id="1589" w:name="ET_guest_גק_בלנגה_281"/>
      <w:r w:rsidRPr="003D44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3D44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9"/>
    </w:p>
    <w:p w:rsidR="003D44BB" w:rsidRDefault="003D44BB" w:rsidP="003D44BB">
      <w:pPr>
        <w:pStyle w:val="KeepWithNext"/>
        <w:rPr>
          <w:rtl/>
          <w:lang w:val="en-GB"/>
        </w:rPr>
      </w:pPr>
    </w:p>
    <w:p w:rsidR="00B66077" w:rsidRDefault="003D44BB" w:rsidP="00B66077">
      <w:pPr>
        <w:rPr>
          <w:rtl/>
          <w:lang w:val="en-GB"/>
        </w:rPr>
      </w:pPr>
      <w:r>
        <w:rPr>
          <w:rFonts w:hint="cs"/>
          <w:rtl/>
          <w:lang w:val="en-GB"/>
        </w:rPr>
        <w:t>הסעיף הזה גורר אירועי מס כבדים מאוד</w:t>
      </w:r>
      <w:r w:rsidR="00F4413C">
        <w:rPr>
          <w:rFonts w:hint="cs"/>
          <w:rtl/>
          <w:lang w:val="en-GB"/>
        </w:rPr>
        <w:t>,</w:t>
      </w:r>
      <w:r w:rsidR="00B660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מכפיל את המס לנישומים</w:t>
      </w:r>
      <w:r w:rsidR="00B66077">
        <w:rPr>
          <w:rFonts w:hint="cs"/>
          <w:rtl/>
          <w:lang w:val="en-GB"/>
        </w:rPr>
        <w:t>. אין הרבה סעיפים כאלה בעקבות פטירה.</w:t>
      </w:r>
    </w:p>
    <w:p w:rsidR="00B66077" w:rsidRDefault="00B66077" w:rsidP="00B66077">
      <w:pPr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590" w:name="ET_speaker_5726_49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0"/>
    </w:p>
    <w:p w:rsidR="00B66077" w:rsidRDefault="00B66077" w:rsidP="00B66077">
      <w:pPr>
        <w:pStyle w:val="KeepWithNext"/>
        <w:rPr>
          <w:rtl/>
          <w:lang w:val="en-GB"/>
        </w:rPr>
      </w:pPr>
    </w:p>
    <w:p w:rsidR="00B66077" w:rsidRDefault="003D44BB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מירי, זה לא מפריע לך? אנחנו </w:t>
      </w:r>
      <w:bookmarkStart w:id="1591" w:name="_ETM_Q1_6418241"/>
      <w:bookmarkEnd w:id="1591"/>
      <w:r>
        <w:rPr>
          <w:rFonts w:hint="cs"/>
          <w:rtl/>
          <w:lang w:val="en-GB"/>
        </w:rPr>
        <w:t xml:space="preserve">כבר נמצאים בתוך זה. מספיק אפילו אחד </w:t>
      </w:r>
      <w:r w:rsidR="00B66077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>מ</w:t>
      </w:r>
      <w:r w:rsidR="00B66077">
        <w:rPr>
          <w:rFonts w:hint="cs"/>
          <w:rtl/>
          <w:lang w:val="en-GB"/>
        </w:rPr>
        <w:t>קרים הטר</w:t>
      </w:r>
      <w:r w:rsidR="000C704B">
        <w:rPr>
          <w:rFonts w:hint="cs"/>
          <w:rtl/>
          <w:lang w:val="en-GB"/>
        </w:rPr>
        <w:t>א</w:t>
      </w:r>
      <w:r w:rsidR="00B66077">
        <w:rPr>
          <w:rFonts w:hint="cs"/>
          <w:rtl/>
          <w:lang w:val="en-GB"/>
        </w:rPr>
        <w:t xml:space="preserve">גיים </w:t>
      </w:r>
      <w:r>
        <w:rPr>
          <w:rFonts w:hint="cs"/>
          <w:rtl/>
          <w:lang w:val="en-GB"/>
        </w:rPr>
        <w:t>ש</w:t>
      </w:r>
      <w:r w:rsidR="00B660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</w:t>
      </w:r>
      <w:r w:rsidR="00B66077">
        <w:rPr>
          <w:rFonts w:hint="cs"/>
          <w:rtl/>
          <w:lang w:val="en-GB"/>
        </w:rPr>
        <w:t>פול בין הכיסאו</w:t>
      </w:r>
      <w:r>
        <w:rPr>
          <w:rFonts w:hint="cs"/>
          <w:rtl/>
          <w:lang w:val="en-GB"/>
        </w:rPr>
        <w:t xml:space="preserve">ת </w:t>
      </w:r>
      <w:r w:rsidR="000C704B">
        <w:rPr>
          <w:rFonts w:hint="cs"/>
          <w:rtl/>
          <w:lang w:val="en-GB"/>
        </w:rPr>
        <w:t>שאנחנו יכולים</w:t>
      </w:r>
      <w:r>
        <w:rPr>
          <w:rFonts w:hint="cs"/>
          <w:rtl/>
          <w:lang w:val="en-GB"/>
        </w:rPr>
        <w:t xml:space="preserve"> לפתור לו את הבעיה עכשיו. </w:t>
      </w:r>
      <w:bookmarkStart w:id="1592" w:name="_ETM_Q1_6434829"/>
      <w:bookmarkEnd w:id="1592"/>
    </w:p>
    <w:p w:rsidR="00B66077" w:rsidRDefault="00B66077" w:rsidP="00B66077">
      <w:pPr>
        <w:rPr>
          <w:rtl/>
          <w:lang w:val="en-GB"/>
        </w:rPr>
      </w:pPr>
    </w:p>
    <w:p w:rsidR="003D44BB" w:rsidRDefault="003D44BB" w:rsidP="003D44BB">
      <w:pPr>
        <w:pStyle w:val="af9"/>
        <w:keepNext/>
        <w:rPr>
          <w:rtl/>
          <w:lang w:val="en-GB"/>
        </w:rPr>
      </w:pPr>
      <w:bookmarkStart w:id="1593" w:name="ET_guest_מירי_סביון_282"/>
      <w:r w:rsidRPr="003D44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3D44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3"/>
    </w:p>
    <w:p w:rsidR="003D44BB" w:rsidRDefault="003D44BB" w:rsidP="003D44BB">
      <w:pPr>
        <w:pStyle w:val="KeepWithNext"/>
        <w:rPr>
          <w:rtl/>
          <w:lang w:val="en-GB"/>
        </w:rPr>
      </w:pPr>
    </w:p>
    <w:p w:rsidR="00B66077" w:rsidRDefault="003D44BB" w:rsidP="00F441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התנגדות עקרונית להכניס כאן את השלושה חודשים. </w:t>
      </w:r>
      <w:r w:rsidR="00B66077">
        <w:rPr>
          <w:rFonts w:hint="cs"/>
          <w:rtl/>
          <w:lang w:val="en-GB"/>
        </w:rPr>
        <w:t xml:space="preserve">כרגע יש פה מגבלות </w:t>
      </w:r>
      <w:r>
        <w:rPr>
          <w:rFonts w:hint="cs"/>
          <w:rtl/>
          <w:lang w:val="en-GB"/>
        </w:rPr>
        <w:t xml:space="preserve">של </w:t>
      </w:r>
      <w:bookmarkStart w:id="1594" w:name="_ETM_Q1_6446445"/>
      <w:bookmarkEnd w:id="1594"/>
      <w:r w:rsidR="00B66077">
        <w:rPr>
          <w:rFonts w:hint="cs"/>
          <w:rtl/>
          <w:lang w:val="en-GB"/>
        </w:rPr>
        <w:t>זמן שלא</w:t>
      </w:r>
      <w:r>
        <w:rPr>
          <w:rFonts w:hint="cs"/>
          <w:rtl/>
          <w:lang w:val="en-GB"/>
        </w:rPr>
        <w:t xml:space="preserve"> </w:t>
      </w:r>
      <w:r w:rsidR="00B66077">
        <w:rPr>
          <w:rFonts w:hint="cs"/>
          <w:rtl/>
          <w:lang w:val="en-GB"/>
        </w:rPr>
        <w:t>מתאימות לאירו</w:t>
      </w:r>
      <w:r>
        <w:rPr>
          <w:rFonts w:hint="cs"/>
          <w:rtl/>
          <w:lang w:val="en-GB"/>
        </w:rPr>
        <w:t>ע הזה. החוק הזה הוא הרב</w:t>
      </w:r>
      <w:r w:rsidR="00B6607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יותר כללי,</w:t>
      </w:r>
      <w:r w:rsidR="00B66077">
        <w:rPr>
          <w:rFonts w:hint="cs"/>
          <w:rtl/>
          <w:lang w:val="en-GB"/>
        </w:rPr>
        <w:t xml:space="preserve"> הוא נותן מגב</w:t>
      </w:r>
      <w:r w:rsidR="00CC2093">
        <w:rPr>
          <w:rFonts w:hint="cs"/>
          <w:rtl/>
          <w:lang w:val="en-GB"/>
        </w:rPr>
        <w:t>לות של זמן ש</w:t>
      </w:r>
      <w:r>
        <w:rPr>
          <w:rFonts w:hint="cs"/>
          <w:rtl/>
          <w:lang w:val="en-GB"/>
        </w:rPr>
        <w:t>לאו דווקא מתאימות לאירועים הטר</w:t>
      </w:r>
      <w:r w:rsidR="000C704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גיים האלה. זה ברו</w:t>
      </w:r>
      <w:r w:rsidR="00B6607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לנו שכל המצבים הנוראיים וה</w:t>
      </w:r>
      <w:r w:rsidR="00B6607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B66077">
        <w:rPr>
          <w:rFonts w:hint="cs"/>
          <w:rtl/>
          <w:lang w:val="en-GB"/>
        </w:rPr>
        <w:t>ומים של חטופים, חללים ונעדרים</w:t>
      </w:r>
      <w:r>
        <w:rPr>
          <w:rFonts w:hint="cs"/>
          <w:rtl/>
          <w:lang w:val="en-GB"/>
        </w:rPr>
        <w:t xml:space="preserve"> - -</w:t>
      </w:r>
    </w:p>
    <w:p w:rsidR="00B66077" w:rsidRDefault="00B66077" w:rsidP="00B66077">
      <w:pPr>
        <w:rPr>
          <w:rtl/>
          <w:lang w:val="en-GB"/>
        </w:rPr>
      </w:pPr>
    </w:p>
    <w:p w:rsidR="00B66077" w:rsidRDefault="00B66077" w:rsidP="00B66077">
      <w:pPr>
        <w:pStyle w:val="a4"/>
        <w:keepNext/>
        <w:rPr>
          <w:rtl/>
          <w:lang w:val="en-GB"/>
        </w:rPr>
      </w:pPr>
      <w:bookmarkStart w:id="1595" w:name="ET_speaker_5726_50"/>
      <w:r w:rsidRPr="00B660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660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5"/>
    </w:p>
    <w:p w:rsidR="00B66077" w:rsidRDefault="00B66077" w:rsidP="00B66077">
      <w:pPr>
        <w:pStyle w:val="KeepWithNext"/>
        <w:rPr>
          <w:rtl/>
          <w:lang w:val="en-GB"/>
        </w:rPr>
      </w:pPr>
    </w:p>
    <w:p w:rsidR="00CC2093" w:rsidRPr="00CC2093" w:rsidRDefault="00CC2093" w:rsidP="00CC2093">
      <w:pPr>
        <w:rPr>
          <w:rtl/>
          <w:lang w:val="en-GB"/>
        </w:rPr>
      </w:pPr>
      <w:bookmarkStart w:id="1596" w:name="_ETM_Q1_6465093"/>
      <w:bookmarkStart w:id="1597" w:name="_ETM_Q1_6465164"/>
      <w:bookmarkEnd w:id="1596"/>
      <w:bookmarkEnd w:id="1597"/>
      <w:r>
        <w:rPr>
          <w:rFonts w:hint="cs"/>
          <w:rtl/>
          <w:lang w:val="en-GB"/>
        </w:rPr>
        <w:t>אני לא רוצה להגיע למצב שתהיי כבולה להביא את המענה.</w:t>
      </w:r>
    </w:p>
    <w:p w:rsidR="00B66077" w:rsidRDefault="00B66077" w:rsidP="00CC2093">
      <w:pPr>
        <w:ind w:firstLine="0"/>
        <w:rPr>
          <w:rtl/>
          <w:lang w:val="en-GB"/>
        </w:rPr>
      </w:pPr>
    </w:p>
    <w:p w:rsidR="00CC2093" w:rsidRDefault="00CC2093" w:rsidP="00CC2093">
      <w:pPr>
        <w:pStyle w:val="af9"/>
        <w:keepNext/>
        <w:rPr>
          <w:rtl/>
          <w:lang w:val="en-GB"/>
        </w:rPr>
      </w:pPr>
      <w:bookmarkStart w:id="1598" w:name="_ETM_Q1_6467813"/>
      <w:bookmarkStart w:id="1599" w:name="_ETM_Q1_6467878"/>
      <w:bookmarkStart w:id="1600" w:name="_ETM_Q1_6461142"/>
      <w:bookmarkStart w:id="1601" w:name="ET_guest_מירי_סביון_283"/>
      <w:bookmarkEnd w:id="1598"/>
      <w:bookmarkEnd w:id="1599"/>
      <w:bookmarkEnd w:id="1600"/>
      <w:r w:rsidRPr="00CC20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CC20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1"/>
    </w:p>
    <w:p w:rsidR="00CC2093" w:rsidRDefault="00CC2093" w:rsidP="00CC2093">
      <w:pPr>
        <w:pStyle w:val="KeepWithNext"/>
        <w:rPr>
          <w:rtl/>
          <w:lang w:val="en-GB"/>
        </w:rPr>
      </w:pPr>
    </w:p>
    <w:p w:rsidR="00B66077" w:rsidRDefault="00F1126A" w:rsidP="00D312A2">
      <w:pPr>
        <w:rPr>
          <w:rtl/>
          <w:lang w:val="en-GB"/>
        </w:rPr>
      </w:pPr>
      <w:bookmarkStart w:id="1602" w:name="_ETM_Q1_6461608"/>
      <w:bookmarkStart w:id="1603" w:name="_ETM_Q1_6461652"/>
      <w:bookmarkEnd w:id="1602"/>
      <w:bookmarkEnd w:id="1603"/>
      <w:r>
        <w:rPr>
          <w:rFonts w:hint="cs"/>
          <w:rtl/>
          <w:lang w:val="en-GB"/>
        </w:rPr>
        <w:t xml:space="preserve">אם תתעקשו לשים את זה </w:t>
      </w:r>
      <w:r w:rsidR="00136215">
        <w:rPr>
          <w:rFonts w:hint="cs"/>
          <w:rtl/>
          <w:lang w:val="en-GB"/>
        </w:rPr>
        <w:t>אני לא אג</w:t>
      </w:r>
      <w:r w:rsidR="000C704B">
        <w:rPr>
          <w:rFonts w:hint="cs"/>
          <w:rtl/>
          <w:lang w:val="en-GB"/>
        </w:rPr>
        <w:t xml:space="preserve">יד לכם </w:t>
      </w:r>
      <w:r w:rsidR="00136215">
        <w:rPr>
          <w:rFonts w:hint="cs"/>
          <w:rtl/>
          <w:lang w:val="en-GB"/>
        </w:rPr>
        <w:t>לא, ו</w:t>
      </w:r>
      <w:r>
        <w:rPr>
          <w:rFonts w:hint="cs"/>
          <w:rtl/>
          <w:lang w:val="en-GB"/>
        </w:rPr>
        <w:t xml:space="preserve">כנראה ניתן את זה וגם </w:t>
      </w:r>
      <w:bookmarkStart w:id="1604" w:name="_ETM_Q1_6474171"/>
      <w:bookmarkEnd w:id="1604"/>
      <w:r>
        <w:rPr>
          <w:rFonts w:hint="cs"/>
          <w:rtl/>
          <w:lang w:val="en-GB"/>
        </w:rPr>
        <w:t>יותר. אני ח</w:t>
      </w:r>
      <w:r w:rsidR="00B6607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B66077">
        <w:rPr>
          <w:rFonts w:hint="cs"/>
          <w:rtl/>
          <w:lang w:val="en-GB"/>
        </w:rPr>
        <w:t xml:space="preserve">בת שכרגע </w:t>
      </w:r>
      <w:r w:rsidR="00136215">
        <w:rPr>
          <w:rFonts w:hint="cs"/>
          <w:rtl/>
          <w:lang w:val="en-GB"/>
        </w:rPr>
        <w:t>המענה הזה למקרים הטר</w:t>
      </w:r>
      <w:r w:rsidR="008476CB">
        <w:rPr>
          <w:rFonts w:hint="cs"/>
          <w:rtl/>
          <w:lang w:val="en-GB"/>
        </w:rPr>
        <w:t>א</w:t>
      </w:r>
      <w:r w:rsidR="00136215">
        <w:rPr>
          <w:rFonts w:hint="cs"/>
          <w:rtl/>
          <w:lang w:val="en-GB"/>
        </w:rPr>
        <w:t xml:space="preserve">גיים לא מספיק, </w:t>
      </w:r>
      <w:r w:rsidR="00B66077">
        <w:rPr>
          <w:rFonts w:hint="cs"/>
          <w:rtl/>
          <w:lang w:val="en-GB"/>
        </w:rPr>
        <w:t>צר</w:t>
      </w:r>
      <w:r w:rsidR="00136215">
        <w:rPr>
          <w:rFonts w:hint="cs"/>
          <w:rtl/>
          <w:lang w:val="en-GB"/>
        </w:rPr>
        <w:t>י</w:t>
      </w:r>
      <w:r w:rsidR="00B66077">
        <w:rPr>
          <w:rFonts w:hint="cs"/>
          <w:rtl/>
          <w:lang w:val="en-GB"/>
        </w:rPr>
        <w:t>ך לתת לו מענה ה</w:t>
      </w:r>
      <w:r w:rsidR="00136215">
        <w:rPr>
          <w:rFonts w:hint="cs"/>
          <w:rtl/>
          <w:lang w:val="en-GB"/>
        </w:rPr>
        <w:t>ר</w:t>
      </w:r>
      <w:r w:rsidR="00B66077">
        <w:rPr>
          <w:rFonts w:hint="cs"/>
          <w:rtl/>
          <w:lang w:val="en-GB"/>
        </w:rPr>
        <w:t>ב</w:t>
      </w:r>
      <w:r w:rsidR="00136215">
        <w:rPr>
          <w:rFonts w:hint="cs"/>
          <w:rtl/>
          <w:lang w:val="en-GB"/>
        </w:rPr>
        <w:t>ה י</w:t>
      </w:r>
      <w:r w:rsidR="00B66077">
        <w:rPr>
          <w:rFonts w:hint="cs"/>
          <w:rtl/>
          <w:lang w:val="en-GB"/>
        </w:rPr>
        <w:t xml:space="preserve">ותר רחב. </w:t>
      </w:r>
    </w:p>
    <w:p w:rsidR="00B66077" w:rsidRDefault="00B66077" w:rsidP="00B66077">
      <w:pPr>
        <w:ind w:firstLine="0"/>
        <w:rPr>
          <w:rtl/>
          <w:lang w:val="en-GB"/>
        </w:rPr>
      </w:pPr>
    </w:p>
    <w:p w:rsidR="00803BBC" w:rsidRDefault="00803BBC" w:rsidP="00803BBC">
      <w:pPr>
        <w:pStyle w:val="a4"/>
        <w:keepNext/>
        <w:rPr>
          <w:rtl/>
          <w:lang w:val="en-GB"/>
        </w:rPr>
      </w:pPr>
      <w:bookmarkStart w:id="1605" w:name="ET_speaker_שלומית_ארליך_51"/>
      <w:r w:rsidRPr="00803B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03B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5"/>
    </w:p>
    <w:p w:rsidR="00803BBC" w:rsidRDefault="00803BBC" w:rsidP="00803BBC">
      <w:pPr>
        <w:pStyle w:val="KeepWithNext"/>
        <w:rPr>
          <w:rtl/>
          <w:lang w:val="en-GB"/>
        </w:rPr>
      </w:pPr>
    </w:p>
    <w:p w:rsidR="00A61391" w:rsidRDefault="00CD082A" w:rsidP="00CD082A">
      <w:pPr>
        <w:rPr>
          <w:rtl/>
          <w:lang w:val="en-GB"/>
        </w:rPr>
      </w:pPr>
      <w:bookmarkStart w:id="1606" w:name="_ETM_Q1_6488359"/>
      <w:bookmarkStart w:id="1607" w:name="_ETM_Q1_6488432"/>
      <w:bookmarkEnd w:id="1606"/>
      <w:bookmarkEnd w:id="1607"/>
      <w:r>
        <w:rPr>
          <w:rFonts w:hint="cs"/>
          <w:rtl/>
          <w:lang w:val="en-GB"/>
        </w:rPr>
        <w:t>בסעיף 2(ב)(1) נכנס סעיף 3(ט)(1):</w:t>
      </w:r>
      <w:r w:rsidR="00A61391">
        <w:rPr>
          <w:rFonts w:hint="cs"/>
          <w:rtl/>
          <w:lang w:val="en-GB"/>
        </w:rPr>
        <w:t xml:space="preserve"> </w:t>
      </w:r>
      <w:bookmarkStart w:id="1608" w:name="_ETM_Q1_6506832"/>
      <w:bookmarkEnd w:id="1608"/>
      <w:r w:rsidR="00A61391">
        <w:rPr>
          <w:rFonts w:hint="cs"/>
          <w:rtl/>
          <w:lang w:val="en-GB"/>
        </w:rPr>
        <w:t xml:space="preserve">ואולם אם לא הושבו הכספים לחברה </w:t>
      </w:r>
      <w:bookmarkStart w:id="1609" w:name="_ETM_Q1_6510072"/>
      <w:bookmarkEnd w:id="1609"/>
      <w:r w:rsidR="00A61391">
        <w:rPr>
          <w:rFonts w:hint="cs"/>
          <w:rtl/>
          <w:lang w:val="en-GB"/>
        </w:rPr>
        <w:t>עד למועד החיוב שנדחה לפי סעיף זה</w:t>
      </w:r>
      <w:bookmarkStart w:id="1610" w:name="_ETM_Q1_6505088"/>
      <w:bookmarkEnd w:id="1610"/>
      <w:r w:rsidR="00A61391">
        <w:rPr>
          <w:rFonts w:hint="cs"/>
          <w:rtl/>
          <w:lang w:val="en-GB"/>
        </w:rPr>
        <w:t xml:space="preserve">, יראו את מועד החיוב לעניין סעיף 3(ט)(1) </w:t>
      </w:r>
      <w:bookmarkStart w:id="1611" w:name="_ETM_Q1_6513334"/>
      <w:bookmarkEnd w:id="1611"/>
      <w:r w:rsidR="00A61391">
        <w:rPr>
          <w:rFonts w:hint="cs"/>
          <w:rtl/>
          <w:lang w:val="en-GB"/>
        </w:rPr>
        <w:t xml:space="preserve">כמועד החיוב אילולא הוראות סעיף זה. </w:t>
      </w:r>
    </w:p>
    <w:p w:rsidR="00A61391" w:rsidRPr="00A61391" w:rsidRDefault="00A61391" w:rsidP="00A61391">
      <w:pPr>
        <w:rPr>
          <w:rtl/>
          <w:lang w:val="en-GB"/>
        </w:rPr>
      </w:pPr>
      <w:bookmarkStart w:id="1612" w:name="_ETM_Q1_6516343"/>
      <w:bookmarkStart w:id="1613" w:name="_ETM_Q1_6516442"/>
      <w:bookmarkEnd w:id="1612"/>
      <w:bookmarkEnd w:id="1613"/>
    </w:p>
    <w:p w:rsidR="00A61391" w:rsidRDefault="00A61391" w:rsidP="00A61391">
      <w:pPr>
        <w:pStyle w:val="af9"/>
        <w:keepNext/>
        <w:rPr>
          <w:rtl/>
          <w:lang w:val="en-GB"/>
        </w:rPr>
      </w:pPr>
      <w:bookmarkStart w:id="1614" w:name="_ETM_Q1_6519607"/>
      <w:bookmarkStart w:id="1615" w:name="ET_guest_אפרת_ריץ_284"/>
      <w:bookmarkEnd w:id="1614"/>
      <w:r w:rsidRPr="00A613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ריץ</w:t>
      </w:r>
      <w:proofErr w:type="spellEnd"/>
      <w:r>
        <w:rPr>
          <w:rtl/>
          <w:lang w:val="en-GB"/>
        </w:rPr>
        <w:t>:</w:t>
      </w:r>
      <w:r w:rsidRPr="00A6139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5"/>
    </w:p>
    <w:p w:rsidR="00A61391" w:rsidRDefault="00A61391" w:rsidP="00A61391">
      <w:pPr>
        <w:pStyle w:val="KeepWithNext"/>
        <w:rPr>
          <w:rtl/>
          <w:lang w:val="en-GB"/>
        </w:rPr>
      </w:pPr>
    </w:p>
    <w:p w:rsidR="00803BBC" w:rsidRDefault="00A61391" w:rsidP="00CD082A">
      <w:pPr>
        <w:rPr>
          <w:rtl/>
          <w:lang w:val="en-GB"/>
        </w:rPr>
      </w:pPr>
      <w:bookmarkStart w:id="1616" w:name="_ETM_Q1_6520137"/>
      <w:bookmarkStart w:id="1617" w:name="_ETM_Q1_6520228"/>
      <w:bookmarkEnd w:id="1616"/>
      <w:bookmarkEnd w:id="1617"/>
      <w:r>
        <w:rPr>
          <w:rFonts w:hint="cs"/>
          <w:rtl/>
          <w:lang w:val="en-GB"/>
        </w:rPr>
        <w:t xml:space="preserve">אנחנו מאריכים את המועד </w:t>
      </w:r>
      <w:bookmarkStart w:id="1618" w:name="_ETM_Q1_6520900"/>
      <w:bookmarkEnd w:id="1618"/>
      <w:r>
        <w:rPr>
          <w:rFonts w:hint="cs"/>
          <w:rtl/>
          <w:lang w:val="en-GB"/>
        </w:rPr>
        <w:t>להשיב כספים לחברה,</w:t>
      </w:r>
      <w:r w:rsidR="00803BBC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 xml:space="preserve">הם </w:t>
      </w:r>
      <w:r w:rsidR="00803BBC">
        <w:rPr>
          <w:rFonts w:hint="cs"/>
          <w:rtl/>
          <w:lang w:val="en-GB"/>
        </w:rPr>
        <w:t xml:space="preserve">נמשכו בתום </w:t>
      </w:r>
      <w:r>
        <w:rPr>
          <w:rFonts w:hint="cs"/>
          <w:rtl/>
          <w:lang w:val="en-GB"/>
        </w:rPr>
        <w:t xml:space="preserve">תקופת המס, </w:t>
      </w:r>
      <w:bookmarkStart w:id="1619" w:name="_ETM_Q1_6522510"/>
      <w:bookmarkEnd w:id="1619"/>
      <w:r>
        <w:rPr>
          <w:rFonts w:hint="cs"/>
          <w:rtl/>
          <w:lang w:val="en-GB"/>
        </w:rPr>
        <w:t>בשלושה חודשים</w:t>
      </w:r>
      <w:r w:rsidR="00803BB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הסעיף כאן אומר שאם לא הושבו</w:t>
      </w:r>
      <w:r w:rsidR="00803B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הכספים </w:t>
      </w:r>
      <w:r w:rsidR="00315E7E">
        <w:rPr>
          <w:rFonts w:hint="cs"/>
          <w:rtl/>
          <w:lang w:val="en-GB"/>
        </w:rPr>
        <w:t xml:space="preserve">עד מועד החיוב החדש ונשארו אצל הנישום, </w:t>
      </w:r>
      <w:r w:rsidR="00803BBC">
        <w:rPr>
          <w:rFonts w:hint="cs"/>
          <w:rtl/>
          <w:lang w:val="en-GB"/>
        </w:rPr>
        <w:t xml:space="preserve">יראו את מועד החיוב כמועד המקורי, </w:t>
      </w:r>
      <w:r w:rsidR="00866F03">
        <w:rPr>
          <w:rFonts w:hint="cs"/>
          <w:rtl/>
          <w:lang w:val="en-GB"/>
        </w:rPr>
        <w:t xml:space="preserve">שזה </w:t>
      </w:r>
      <w:r w:rsidR="00803BBC">
        <w:rPr>
          <w:rFonts w:hint="cs"/>
          <w:rtl/>
          <w:lang w:val="en-GB"/>
        </w:rPr>
        <w:t xml:space="preserve">31 בדצמבר.  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803BBC" w:rsidRDefault="00803BBC" w:rsidP="00803BBC">
      <w:pPr>
        <w:pStyle w:val="a4"/>
        <w:keepNext/>
        <w:rPr>
          <w:rtl/>
          <w:lang w:val="en-GB"/>
        </w:rPr>
      </w:pPr>
      <w:bookmarkStart w:id="1620" w:name="ET_speaker_שלומית_ארליך_52"/>
      <w:r w:rsidRPr="00803B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03B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0"/>
    </w:p>
    <w:p w:rsidR="00803BBC" w:rsidRDefault="00803BBC" w:rsidP="00803BBC">
      <w:pPr>
        <w:pStyle w:val="KeepWithNext"/>
        <w:rPr>
          <w:rtl/>
          <w:lang w:val="en-GB"/>
        </w:rPr>
      </w:pPr>
    </w:p>
    <w:p w:rsidR="00803BBC" w:rsidRDefault="00803BBC" w:rsidP="00CD082A">
      <w:pPr>
        <w:rPr>
          <w:rtl/>
          <w:lang w:val="en-GB"/>
        </w:rPr>
      </w:pPr>
      <w:r>
        <w:rPr>
          <w:rFonts w:hint="cs"/>
          <w:rtl/>
          <w:lang w:val="en-GB"/>
        </w:rPr>
        <w:t>עוד הערה שהי</w:t>
      </w:r>
      <w:r w:rsidR="00866F03">
        <w:rPr>
          <w:rFonts w:hint="cs"/>
          <w:rtl/>
          <w:lang w:val="en-GB"/>
        </w:rPr>
        <w:t>יתה אתמול ב</w:t>
      </w:r>
      <w:r>
        <w:rPr>
          <w:rFonts w:hint="cs"/>
          <w:rtl/>
          <w:lang w:val="en-GB"/>
        </w:rPr>
        <w:t xml:space="preserve">דיון זה </w:t>
      </w:r>
      <w:r w:rsidR="00866F03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הנושא </w:t>
      </w:r>
      <w:r w:rsidR="00866F03">
        <w:rPr>
          <w:rFonts w:hint="cs"/>
          <w:rtl/>
          <w:lang w:val="en-GB"/>
        </w:rPr>
        <w:t xml:space="preserve">של העיקולים. מירי, אמרתם שיש לכם הנחיה שיוצרת הקלות בעיקולים </w:t>
      </w:r>
      <w:r>
        <w:rPr>
          <w:rFonts w:hint="cs"/>
          <w:rtl/>
          <w:lang w:val="en-GB"/>
        </w:rPr>
        <w:t xml:space="preserve">עד 1 בדצמבר. </w:t>
      </w:r>
      <w:r w:rsidR="00866F0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</w:t>
      </w:r>
      <w:r w:rsidR="00866F0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ראש הוועדה ביקש </w:t>
      </w:r>
      <w:r w:rsidR="00866F03">
        <w:rPr>
          <w:rFonts w:hint="cs"/>
          <w:rtl/>
          <w:lang w:val="en-GB"/>
        </w:rPr>
        <w:t xml:space="preserve">שתשקלו </w:t>
      </w:r>
      <w:r>
        <w:rPr>
          <w:rFonts w:hint="cs"/>
          <w:rtl/>
          <w:lang w:val="en-GB"/>
        </w:rPr>
        <w:t>להאריך את התקופה בהנח</w:t>
      </w:r>
      <w:r w:rsidR="00866F03">
        <w:rPr>
          <w:rFonts w:hint="cs"/>
          <w:rtl/>
          <w:lang w:val="en-GB"/>
        </w:rPr>
        <w:t>יות שלכם עד סוף דצמבר</w:t>
      </w:r>
      <w:r w:rsidR="00CD082A">
        <w:rPr>
          <w:rFonts w:hint="cs"/>
          <w:rtl/>
          <w:lang w:val="en-GB"/>
        </w:rPr>
        <w:t>, ת</w:t>
      </w:r>
      <w:r>
        <w:rPr>
          <w:rFonts w:hint="cs"/>
          <w:rtl/>
          <w:lang w:val="en-GB"/>
        </w:rPr>
        <w:t>חילת ינואר.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866F03" w:rsidRDefault="00866F03" w:rsidP="00866F03">
      <w:pPr>
        <w:pStyle w:val="af9"/>
        <w:keepNext/>
        <w:rPr>
          <w:rtl/>
          <w:lang w:val="en-GB"/>
        </w:rPr>
      </w:pPr>
      <w:bookmarkStart w:id="1621" w:name="_ETM_Q1_6592578"/>
      <w:bookmarkStart w:id="1622" w:name="ET_guest_מירי_סביון_285"/>
      <w:bookmarkEnd w:id="1621"/>
      <w:r w:rsidRPr="00866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866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2"/>
    </w:p>
    <w:p w:rsidR="00866F03" w:rsidRDefault="00866F03" w:rsidP="00866F03">
      <w:pPr>
        <w:pStyle w:val="KeepWithNext"/>
        <w:rPr>
          <w:rtl/>
          <w:lang w:val="en-GB"/>
        </w:rPr>
      </w:pPr>
    </w:p>
    <w:p w:rsidR="00803BBC" w:rsidRDefault="00803BBC" w:rsidP="0094503B">
      <w:pPr>
        <w:ind w:firstLine="0"/>
        <w:rPr>
          <w:rtl/>
          <w:lang w:val="en-GB"/>
        </w:rPr>
      </w:pPr>
      <w:bookmarkStart w:id="1623" w:name="_ETM_Q1_6593198"/>
      <w:bookmarkStart w:id="1624" w:name="_ETM_Q1_6593253"/>
      <w:bookmarkEnd w:id="1623"/>
      <w:bookmarkEnd w:id="1624"/>
      <w:r>
        <w:rPr>
          <w:rtl/>
          <w:lang w:val="en-GB"/>
        </w:rPr>
        <w:tab/>
      </w:r>
      <w:r w:rsidR="00866F03">
        <w:rPr>
          <w:rFonts w:hint="cs"/>
          <w:rtl/>
          <w:lang w:val="en-GB"/>
        </w:rPr>
        <w:t xml:space="preserve">ההחלטה לא לעשות </w:t>
      </w:r>
      <w:bookmarkStart w:id="1625" w:name="_ETM_Q1_6591434"/>
      <w:bookmarkEnd w:id="1625"/>
      <w:r w:rsidR="00866F03">
        <w:rPr>
          <w:rFonts w:hint="cs"/>
          <w:rtl/>
          <w:lang w:val="en-GB"/>
        </w:rPr>
        <w:t>עיקולים חדשים עד 1 בדצמבר פורסמה. לגבי כל האו</w:t>
      </w:r>
      <w:r>
        <w:rPr>
          <w:rFonts w:hint="cs"/>
          <w:rtl/>
          <w:lang w:val="en-GB"/>
        </w:rPr>
        <w:t>כ</w:t>
      </w:r>
      <w:r w:rsidR="00866F03">
        <w:rPr>
          <w:rFonts w:hint="cs"/>
          <w:rtl/>
          <w:lang w:val="en-GB"/>
        </w:rPr>
        <w:t xml:space="preserve">לוסיות שכרגע מצריכות </w:t>
      </w:r>
      <w:r>
        <w:rPr>
          <w:rFonts w:hint="cs"/>
          <w:rtl/>
          <w:lang w:val="en-GB"/>
        </w:rPr>
        <w:t>ת</w:t>
      </w:r>
      <w:r w:rsidR="00866F0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קון מיוחד, שזה משרתי המילואים, הח</w:t>
      </w:r>
      <w:r w:rsidR="00866F03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ופים, </w:t>
      </w:r>
      <w:r w:rsidR="00866F03">
        <w:rPr>
          <w:rFonts w:hint="cs"/>
          <w:rtl/>
          <w:lang w:val="en-GB"/>
        </w:rPr>
        <w:t xml:space="preserve">החללים ומשפחותיהם, </w:t>
      </w:r>
      <w:r>
        <w:rPr>
          <w:rFonts w:hint="cs"/>
          <w:rtl/>
          <w:lang w:val="en-GB"/>
        </w:rPr>
        <w:t xml:space="preserve">ההנחיות </w:t>
      </w:r>
      <w:r w:rsidR="0094503B">
        <w:rPr>
          <w:rFonts w:hint="cs"/>
          <w:rtl/>
          <w:lang w:val="en-GB"/>
        </w:rPr>
        <w:t xml:space="preserve">האלו </w:t>
      </w:r>
      <w:r>
        <w:rPr>
          <w:rFonts w:hint="cs"/>
          <w:rtl/>
          <w:lang w:val="en-GB"/>
        </w:rPr>
        <w:t>יוארכו</w:t>
      </w:r>
      <w:r w:rsidR="0094503B">
        <w:rPr>
          <w:rFonts w:hint="cs"/>
          <w:rtl/>
          <w:lang w:val="en-GB"/>
        </w:rPr>
        <w:t>.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94503B" w:rsidRDefault="0094503B" w:rsidP="0094503B">
      <w:pPr>
        <w:pStyle w:val="af6"/>
        <w:keepNext/>
        <w:rPr>
          <w:rtl/>
          <w:lang w:val="en-GB"/>
        </w:rPr>
      </w:pPr>
      <w:bookmarkStart w:id="1626" w:name="_ETM_Q1_6612360"/>
      <w:bookmarkStart w:id="1627" w:name="ET_yor_4762_286"/>
      <w:bookmarkEnd w:id="1626"/>
      <w:r w:rsidRPr="0094503B">
        <w:rPr>
          <w:rStyle w:val="TagStyle"/>
          <w:rtl/>
        </w:rPr>
        <w:t xml:space="preserve"> &lt;&lt; </w:t>
      </w:r>
      <w:proofErr w:type="spellStart"/>
      <w:r w:rsidRPr="0094503B">
        <w:rPr>
          <w:rStyle w:val="TagStyle"/>
          <w:rtl/>
        </w:rPr>
        <w:t>יור</w:t>
      </w:r>
      <w:proofErr w:type="spellEnd"/>
      <w:r w:rsidRPr="009450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503B">
        <w:rPr>
          <w:rStyle w:val="TagStyle"/>
          <w:rtl/>
        </w:rPr>
        <w:t xml:space="preserve"> &lt;&lt; </w:t>
      </w:r>
      <w:proofErr w:type="spellStart"/>
      <w:r w:rsidRPr="0094503B">
        <w:rPr>
          <w:rStyle w:val="TagStyle"/>
          <w:rtl/>
        </w:rPr>
        <w:t>יור</w:t>
      </w:r>
      <w:proofErr w:type="spellEnd"/>
      <w:r w:rsidRPr="009450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7"/>
    </w:p>
    <w:p w:rsidR="0094503B" w:rsidRDefault="0094503B" w:rsidP="0094503B">
      <w:pPr>
        <w:pStyle w:val="KeepWithNext"/>
        <w:rPr>
          <w:rtl/>
          <w:lang w:val="en-GB"/>
        </w:rPr>
      </w:pPr>
    </w:p>
    <w:p w:rsidR="00803BBC" w:rsidRDefault="00803BBC" w:rsidP="0094503B">
      <w:pPr>
        <w:rPr>
          <w:rtl/>
          <w:lang w:val="en-GB"/>
        </w:rPr>
      </w:pPr>
      <w:bookmarkStart w:id="1628" w:name="_ETM_Q1_6612921"/>
      <w:bookmarkStart w:id="1629" w:name="_ETM_Q1_6613005"/>
      <w:bookmarkEnd w:id="1628"/>
      <w:bookmarkEnd w:id="1629"/>
      <w:r>
        <w:rPr>
          <w:rFonts w:hint="cs"/>
          <w:rtl/>
          <w:lang w:val="en-GB"/>
        </w:rPr>
        <w:t>למ</w:t>
      </w:r>
      <w:r w:rsidR="0094503B">
        <w:rPr>
          <w:rFonts w:hint="cs"/>
          <w:rtl/>
          <w:lang w:val="en-GB"/>
        </w:rPr>
        <w:t>ה לא להא</w:t>
      </w:r>
      <w:r>
        <w:rPr>
          <w:rFonts w:hint="cs"/>
          <w:rtl/>
          <w:lang w:val="en-GB"/>
        </w:rPr>
        <w:t>ר</w:t>
      </w:r>
      <w:r w:rsidR="0094503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את המועד הזה</w:t>
      </w:r>
      <w:r w:rsidR="00CD082A">
        <w:rPr>
          <w:rFonts w:hint="cs"/>
          <w:rtl/>
          <w:lang w:val="en-GB"/>
        </w:rPr>
        <w:t xml:space="preserve"> לכולם</w:t>
      </w:r>
      <w:r w:rsidR="0094503B">
        <w:rPr>
          <w:rFonts w:hint="cs"/>
          <w:rtl/>
          <w:lang w:val="en-GB"/>
        </w:rPr>
        <w:t>?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94503B" w:rsidRDefault="0094503B" w:rsidP="0094503B">
      <w:pPr>
        <w:pStyle w:val="af9"/>
        <w:keepNext/>
        <w:rPr>
          <w:rtl/>
          <w:lang w:val="en-GB"/>
        </w:rPr>
      </w:pPr>
      <w:bookmarkStart w:id="1630" w:name="ET_guest_מירי_סביון_287"/>
      <w:r w:rsidRPr="00945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945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0"/>
    </w:p>
    <w:p w:rsidR="0094503B" w:rsidRDefault="0094503B" w:rsidP="0094503B">
      <w:pPr>
        <w:pStyle w:val="KeepWithNext"/>
        <w:rPr>
          <w:rtl/>
          <w:lang w:val="en-GB"/>
        </w:rPr>
      </w:pPr>
    </w:p>
    <w:p w:rsidR="00803BBC" w:rsidRDefault="00803BBC" w:rsidP="00CD08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המשק </w:t>
      </w:r>
      <w:r w:rsidR="0094503B">
        <w:rPr>
          <w:rFonts w:hint="cs"/>
          <w:rtl/>
          <w:lang w:val="en-GB"/>
        </w:rPr>
        <w:t xml:space="preserve">חוזר </w:t>
      </w:r>
      <w:bookmarkStart w:id="1631" w:name="_ETM_Q1_6620507"/>
      <w:bookmarkEnd w:id="1631"/>
      <w:r>
        <w:rPr>
          <w:rFonts w:hint="cs"/>
          <w:rtl/>
          <w:lang w:val="en-GB"/>
        </w:rPr>
        <w:t xml:space="preserve">לאט </w:t>
      </w:r>
      <w:proofErr w:type="spellStart"/>
      <w:r w:rsidR="0094503B">
        <w:rPr>
          <w:rFonts w:hint="cs"/>
          <w:rtl/>
          <w:lang w:val="en-GB"/>
        </w:rPr>
        <w:t>לאט</w:t>
      </w:r>
      <w:proofErr w:type="spellEnd"/>
      <w:r w:rsidR="0094503B">
        <w:rPr>
          <w:rFonts w:hint="cs"/>
          <w:rtl/>
          <w:lang w:val="en-GB"/>
        </w:rPr>
        <w:t xml:space="preserve"> לפעילות</w:t>
      </w:r>
      <w:r>
        <w:rPr>
          <w:rFonts w:hint="cs"/>
          <w:rtl/>
          <w:lang w:val="en-GB"/>
        </w:rPr>
        <w:t>.</w:t>
      </w:r>
      <w:r w:rsidR="0094503B">
        <w:rPr>
          <w:rFonts w:hint="cs"/>
          <w:rtl/>
          <w:lang w:val="en-GB"/>
        </w:rPr>
        <w:t xml:space="preserve"> אנחנו עושים את הדברים </w:t>
      </w:r>
      <w:bookmarkStart w:id="1632" w:name="_ETM_Q1_6620516"/>
      <w:bookmarkEnd w:id="1632"/>
      <w:r w:rsidR="0094503B">
        <w:rPr>
          <w:rFonts w:hint="cs"/>
          <w:rtl/>
          <w:lang w:val="en-GB"/>
        </w:rPr>
        <w:t xml:space="preserve">ברגישות, </w:t>
      </w:r>
      <w:r w:rsidR="00CD082A">
        <w:rPr>
          <w:rFonts w:hint="cs"/>
          <w:rtl/>
          <w:lang w:val="en-GB"/>
        </w:rPr>
        <w:t xml:space="preserve">כאשר </w:t>
      </w:r>
      <w:r w:rsidR="0094503B">
        <w:rPr>
          <w:rFonts w:hint="cs"/>
          <w:rtl/>
          <w:lang w:val="en-GB"/>
        </w:rPr>
        <w:t xml:space="preserve">לצערנו ישנם </w:t>
      </w:r>
      <w:r>
        <w:rPr>
          <w:rFonts w:hint="cs"/>
          <w:rtl/>
          <w:lang w:val="en-GB"/>
        </w:rPr>
        <w:t>גורמים</w:t>
      </w:r>
      <w:r w:rsidR="0094503B">
        <w:rPr>
          <w:rFonts w:hint="cs"/>
          <w:rtl/>
          <w:lang w:val="en-GB"/>
        </w:rPr>
        <w:t xml:space="preserve"> שמנצלים לרעה את המצב.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94503B" w:rsidRDefault="0094503B" w:rsidP="0094503B">
      <w:pPr>
        <w:pStyle w:val="af6"/>
        <w:keepNext/>
        <w:rPr>
          <w:rtl/>
          <w:lang w:val="en-GB"/>
        </w:rPr>
      </w:pPr>
      <w:bookmarkStart w:id="1633" w:name="ET_yor_4762_288"/>
      <w:r w:rsidRPr="0094503B">
        <w:rPr>
          <w:rStyle w:val="TagStyle"/>
          <w:rtl/>
        </w:rPr>
        <w:t xml:space="preserve"> &lt;&lt; </w:t>
      </w:r>
      <w:proofErr w:type="spellStart"/>
      <w:r w:rsidRPr="0094503B">
        <w:rPr>
          <w:rStyle w:val="TagStyle"/>
          <w:rtl/>
        </w:rPr>
        <w:t>יור</w:t>
      </w:r>
      <w:proofErr w:type="spellEnd"/>
      <w:r w:rsidRPr="009450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503B">
        <w:rPr>
          <w:rStyle w:val="TagStyle"/>
          <w:rtl/>
        </w:rPr>
        <w:t xml:space="preserve"> &lt;&lt; </w:t>
      </w:r>
      <w:proofErr w:type="spellStart"/>
      <w:r w:rsidRPr="0094503B">
        <w:rPr>
          <w:rStyle w:val="TagStyle"/>
          <w:rtl/>
        </w:rPr>
        <w:t>יור</w:t>
      </w:r>
      <w:proofErr w:type="spellEnd"/>
      <w:r w:rsidRPr="009450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3"/>
    </w:p>
    <w:p w:rsidR="0094503B" w:rsidRDefault="0094503B" w:rsidP="0094503B">
      <w:pPr>
        <w:pStyle w:val="KeepWithNext"/>
        <w:rPr>
          <w:rtl/>
          <w:lang w:val="en-GB"/>
        </w:rPr>
      </w:pPr>
    </w:p>
    <w:p w:rsidR="00803BBC" w:rsidRDefault="0094503B" w:rsidP="0094503B">
      <w:pPr>
        <w:rPr>
          <w:rtl/>
          <w:lang w:val="en-GB"/>
        </w:rPr>
      </w:pPr>
      <w:bookmarkStart w:id="1634" w:name="_ETM_Q1_6625096"/>
      <w:bookmarkStart w:id="1635" w:name="_ETM_Q1_6625175"/>
      <w:bookmarkEnd w:id="1634"/>
      <w:bookmarkEnd w:id="1635"/>
      <w:r>
        <w:rPr>
          <w:rFonts w:hint="cs"/>
          <w:rtl/>
          <w:lang w:val="en-GB"/>
        </w:rPr>
        <w:t>מה א</w:t>
      </w:r>
      <w:r w:rsidR="00803BB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פת לכם להאריך את זה בכל זאת?</w:t>
      </w:r>
      <w:r w:rsidR="00803BBC">
        <w:rPr>
          <w:rFonts w:hint="cs"/>
          <w:rtl/>
          <w:lang w:val="en-GB"/>
        </w:rPr>
        <w:t xml:space="preserve"> 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94503B" w:rsidRDefault="0094503B" w:rsidP="0094503B">
      <w:pPr>
        <w:pStyle w:val="af9"/>
        <w:keepNext/>
        <w:rPr>
          <w:rtl/>
          <w:lang w:val="en-GB"/>
        </w:rPr>
      </w:pPr>
      <w:bookmarkStart w:id="1636" w:name="_ETM_Q1_6627024"/>
      <w:bookmarkStart w:id="1637" w:name="ET_guest_מירי_סביון_289"/>
      <w:bookmarkEnd w:id="1636"/>
      <w:r w:rsidRPr="00945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945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7"/>
    </w:p>
    <w:p w:rsidR="0094503B" w:rsidRDefault="0094503B" w:rsidP="0094503B">
      <w:pPr>
        <w:pStyle w:val="KeepWithNext"/>
        <w:rPr>
          <w:rtl/>
          <w:lang w:val="en-GB"/>
        </w:rPr>
      </w:pPr>
    </w:p>
    <w:p w:rsidR="00803BBC" w:rsidRDefault="0094503B" w:rsidP="00CD082A">
      <w:pPr>
        <w:rPr>
          <w:rtl/>
          <w:lang w:val="en-GB"/>
        </w:rPr>
      </w:pPr>
      <w:bookmarkStart w:id="1638" w:name="_ETM_Q1_6627570"/>
      <w:bookmarkStart w:id="1639" w:name="_ETM_Q1_6627629"/>
      <w:bookmarkEnd w:id="1638"/>
      <w:bookmarkEnd w:id="1639"/>
      <w:r>
        <w:rPr>
          <w:rFonts w:hint="cs"/>
          <w:rtl/>
          <w:lang w:val="en-GB"/>
        </w:rPr>
        <w:t xml:space="preserve">אנחנו </w:t>
      </w:r>
      <w:bookmarkStart w:id="1640" w:name="_ETM_Q1_6630036"/>
      <w:bookmarkEnd w:id="1640"/>
      <w:r>
        <w:rPr>
          <w:rFonts w:hint="cs"/>
          <w:rtl/>
          <w:lang w:val="en-GB"/>
        </w:rPr>
        <w:t>כרגע מפעילים שיקול דעת</w:t>
      </w:r>
      <w:r w:rsidR="00FA387D">
        <w:rPr>
          <w:rFonts w:hint="cs"/>
          <w:rtl/>
          <w:lang w:val="en-GB"/>
        </w:rPr>
        <w:t>, אבל</w:t>
      </w:r>
      <w:r w:rsidR="00803B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ישנם גורמים שמנצלים את העובד</w:t>
      </w:r>
      <w:r w:rsidR="00803BB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</w:t>
      </w:r>
      <w:r w:rsidR="00803BBC">
        <w:rPr>
          <w:rFonts w:hint="cs"/>
          <w:rtl/>
          <w:lang w:val="en-GB"/>
        </w:rPr>
        <w:t>הכרזנו שא</w:t>
      </w:r>
      <w:r>
        <w:rPr>
          <w:rFonts w:hint="cs"/>
          <w:rtl/>
          <w:lang w:val="en-GB"/>
        </w:rPr>
        <w:t xml:space="preserve">נחנו לא מפעילים עיקולים חדשים כדי </w:t>
      </w:r>
      <w:bookmarkStart w:id="1641" w:name="_ETM_Q1_6634710"/>
      <w:bookmarkEnd w:id="1641"/>
      <w:r>
        <w:rPr>
          <w:rFonts w:hint="cs"/>
          <w:rtl/>
          <w:lang w:val="en-GB"/>
        </w:rPr>
        <w:t>להתחמק</w:t>
      </w:r>
      <w:r w:rsidR="00FF504E">
        <w:rPr>
          <w:rFonts w:hint="cs"/>
          <w:rtl/>
          <w:lang w:val="en-GB"/>
        </w:rPr>
        <w:t xml:space="preserve"> מתשלום מסים. </w:t>
      </w:r>
      <w:r w:rsidR="00803BBC">
        <w:rPr>
          <w:rFonts w:hint="cs"/>
          <w:rtl/>
          <w:lang w:val="en-GB"/>
        </w:rPr>
        <w:t>אנחנ</w:t>
      </w:r>
      <w:r w:rsidR="00FF504E">
        <w:rPr>
          <w:rFonts w:hint="cs"/>
          <w:rtl/>
          <w:lang w:val="en-GB"/>
        </w:rPr>
        <w:t>ו</w:t>
      </w:r>
      <w:r w:rsidR="00803BBC">
        <w:rPr>
          <w:rFonts w:hint="cs"/>
          <w:rtl/>
          <w:lang w:val="en-GB"/>
        </w:rPr>
        <w:t xml:space="preserve"> חושבים שהמשק צריך</w:t>
      </w:r>
      <w:r w:rsidR="00FF504E">
        <w:rPr>
          <w:rFonts w:hint="cs"/>
          <w:rtl/>
          <w:lang w:val="en-GB"/>
        </w:rPr>
        <w:t xml:space="preserve"> לחזור.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803BBC" w:rsidRDefault="00803BBC" w:rsidP="00803BBC">
      <w:pPr>
        <w:pStyle w:val="a4"/>
        <w:keepNext/>
        <w:rPr>
          <w:rtl/>
          <w:lang w:val="en-GB"/>
        </w:rPr>
      </w:pPr>
      <w:bookmarkStart w:id="1642" w:name="ET_speaker_5726_53"/>
      <w:r w:rsidRPr="00803B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3B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2"/>
    </w:p>
    <w:p w:rsidR="00803BBC" w:rsidRDefault="00803BBC" w:rsidP="00803BBC">
      <w:pPr>
        <w:pStyle w:val="KeepWithNext"/>
        <w:rPr>
          <w:rtl/>
          <w:lang w:val="en-GB"/>
        </w:rPr>
      </w:pPr>
    </w:p>
    <w:p w:rsidR="00FA387D" w:rsidRDefault="00FA387D" w:rsidP="00803B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מירי, רוב האנשים הם לא עבריינים. </w:t>
      </w:r>
    </w:p>
    <w:p w:rsidR="00FA387D" w:rsidRDefault="00FA387D" w:rsidP="00803BBC">
      <w:pPr>
        <w:rPr>
          <w:rtl/>
          <w:lang w:val="en-GB"/>
        </w:rPr>
      </w:pPr>
    </w:p>
    <w:p w:rsidR="00FA387D" w:rsidRDefault="00FA387D" w:rsidP="00FA387D">
      <w:pPr>
        <w:pStyle w:val="af9"/>
        <w:keepNext/>
        <w:rPr>
          <w:rtl/>
          <w:lang w:val="en-GB"/>
        </w:rPr>
      </w:pPr>
      <w:bookmarkStart w:id="1643" w:name="ET_guest_מירי_סביון_290"/>
      <w:r w:rsidRPr="00FA38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FA38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3"/>
    </w:p>
    <w:p w:rsidR="00FA387D" w:rsidRDefault="00FA387D" w:rsidP="00FA387D">
      <w:pPr>
        <w:pStyle w:val="KeepWithNext"/>
        <w:rPr>
          <w:rtl/>
          <w:lang w:val="en-GB"/>
        </w:rPr>
      </w:pPr>
    </w:p>
    <w:p w:rsidR="00FA387D" w:rsidRDefault="00CD082A" w:rsidP="00FA38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FA387D">
        <w:rPr>
          <w:rFonts w:hint="cs"/>
          <w:rtl/>
          <w:lang w:val="en-GB"/>
        </w:rPr>
        <w:t xml:space="preserve">רוב האנשים משלמים בזמן. </w:t>
      </w:r>
    </w:p>
    <w:p w:rsidR="00FA387D" w:rsidRDefault="00FA387D" w:rsidP="00FA387D">
      <w:pPr>
        <w:ind w:firstLine="0"/>
        <w:rPr>
          <w:rtl/>
          <w:lang w:val="en-GB"/>
        </w:rPr>
      </w:pPr>
    </w:p>
    <w:p w:rsidR="00FA387D" w:rsidRDefault="00FA387D" w:rsidP="00FA387D">
      <w:pPr>
        <w:pStyle w:val="a4"/>
        <w:keepNext/>
        <w:rPr>
          <w:rtl/>
          <w:lang w:val="en-GB"/>
        </w:rPr>
      </w:pPr>
      <w:bookmarkStart w:id="1644" w:name="_ETM_Q1_6644726"/>
      <w:bookmarkStart w:id="1645" w:name="ET_speaker_5726_291"/>
      <w:bookmarkEnd w:id="1644"/>
      <w:r w:rsidRPr="00FA38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A38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5"/>
    </w:p>
    <w:p w:rsidR="00FA387D" w:rsidRDefault="00FA387D" w:rsidP="00FA387D">
      <w:pPr>
        <w:pStyle w:val="KeepWithNext"/>
        <w:rPr>
          <w:rtl/>
          <w:lang w:val="en-GB"/>
        </w:rPr>
      </w:pPr>
    </w:p>
    <w:p w:rsidR="00803BBC" w:rsidRDefault="00803BBC" w:rsidP="00CD082A">
      <w:pPr>
        <w:rPr>
          <w:rtl/>
          <w:lang w:val="en-GB"/>
        </w:rPr>
      </w:pPr>
      <w:bookmarkStart w:id="1646" w:name="_ETM_Q1_6644918"/>
      <w:bookmarkStart w:id="1647" w:name="_ETM_Q1_6644952"/>
      <w:bookmarkEnd w:id="1646"/>
      <w:bookmarkEnd w:id="1647"/>
      <w:r>
        <w:rPr>
          <w:rFonts w:hint="cs"/>
          <w:rtl/>
          <w:lang w:val="en-GB"/>
        </w:rPr>
        <w:t xml:space="preserve">יש </w:t>
      </w:r>
      <w:r w:rsidR="00FA387D">
        <w:rPr>
          <w:rFonts w:hint="cs"/>
          <w:rtl/>
          <w:lang w:val="en-GB"/>
        </w:rPr>
        <w:t>עצמאים ש</w:t>
      </w:r>
      <w:bookmarkStart w:id="1648" w:name="_ETM_Q1_6656599"/>
      <w:bookmarkEnd w:id="1648"/>
      <w:r w:rsidR="00FA387D">
        <w:rPr>
          <w:rFonts w:hint="cs"/>
          <w:rtl/>
          <w:lang w:val="en-GB"/>
        </w:rPr>
        <w:t>הבעל או האישה נמצאים במילואים</w:t>
      </w:r>
      <w:r w:rsidR="00CD082A">
        <w:rPr>
          <w:rFonts w:hint="cs"/>
          <w:rtl/>
          <w:lang w:val="en-GB"/>
        </w:rPr>
        <w:t>,</w:t>
      </w:r>
      <w:r w:rsidR="00FA387D">
        <w:rPr>
          <w:rFonts w:hint="cs"/>
          <w:rtl/>
          <w:lang w:val="en-GB"/>
        </w:rPr>
        <w:t xml:space="preserve"> יצאו לחל"ת. זו תקופה שהי</w:t>
      </w:r>
      <w:r>
        <w:rPr>
          <w:rFonts w:hint="cs"/>
          <w:rtl/>
          <w:lang w:val="en-GB"/>
        </w:rPr>
        <w:t>א</w:t>
      </w:r>
      <w:r w:rsidR="00FA38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</w:t>
      </w:r>
      <w:r w:rsidR="00FA38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טובה, זו תקופה שהיא קשה. מה שא</w:t>
      </w:r>
      <w:r w:rsidR="00FA387D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>מ</w:t>
      </w:r>
      <w:r w:rsidR="00FA387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קשים זה שתתנו את ההוראה </w:t>
      </w:r>
      <w:r w:rsidR="00FA387D">
        <w:rPr>
          <w:rFonts w:hint="cs"/>
          <w:rtl/>
          <w:lang w:val="en-GB"/>
        </w:rPr>
        <w:t xml:space="preserve">לא רק לאותן משפחות שנפגעו. </w:t>
      </w:r>
      <w:r>
        <w:rPr>
          <w:rFonts w:hint="cs"/>
          <w:rtl/>
          <w:lang w:val="en-GB"/>
        </w:rPr>
        <w:t xml:space="preserve">הארכה שלכם </w:t>
      </w:r>
      <w:r w:rsidR="00FA387D">
        <w:rPr>
          <w:rFonts w:hint="cs"/>
          <w:rtl/>
          <w:lang w:val="en-GB"/>
        </w:rPr>
        <w:t xml:space="preserve">לעוד שלושה חודשים </w:t>
      </w:r>
      <w:r>
        <w:rPr>
          <w:rFonts w:hint="cs"/>
          <w:rtl/>
          <w:lang w:val="en-GB"/>
        </w:rPr>
        <w:t>צריכה להיות גורפת</w:t>
      </w:r>
      <w:r w:rsidR="00FA387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FA387D" w:rsidRDefault="00FA387D" w:rsidP="00FA387D">
      <w:pPr>
        <w:ind w:firstLine="0"/>
        <w:rPr>
          <w:rtl/>
          <w:lang w:val="en-GB"/>
        </w:rPr>
      </w:pPr>
    </w:p>
    <w:p w:rsidR="00FA387D" w:rsidRDefault="00FA387D" w:rsidP="00FA387D">
      <w:pPr>
        <w:pStyle w:val="af9"/>
        <w:keepNext/>
        <w:rPr>
          <w:rtl/>
          <w:lang w:val="en-GB"/>
        </w:rPr>
      </w:pPr>
      <w:bookmarkStart w:id="1649" w:name="ET_guest_מירי_סביון_292"/>
      <w:r w:rsidRPr="00FA38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FA38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9"/>
    </w:p>
    <w:p w:rsidR="00FA387D" w:rsidRDefault="00FA387D" w:rsidP="00FA387D">
      <w:pPr>
        <w:pStyle w:val="KeepWithNext"/>
        <w:rPr>
          <w:rtl/>
          <w:lang w:val="en-GB"/>
        </w:rPr>
      </w:pPr>
    </w:p>
    <w:p w:rsidR="00803BBC" w:rsidRDefault="00FA387D" w:rsidP="00A84BD7">
      <w:pPr>
        <w:rPr>
          <w:rtl/>
          <w:lang w:val="en-GB"/>
        </w:rPr>
      </w:pPr>
      <w:r>
        <w:rPr>
          <w:rFonts w:hint="cs"/>
          <w:rtl/>
          <w:lang w:val="en-GB"/>
        </w:rPr>
        <w:t>אני חושב</w:t>
      </w:r>
      <w:r w:rsidR="000635F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bookmarkStart w:id="1650" w:name="_ETM_Q1_6677564"/>
      <w:bookmarkEnd w:id="1650"/>
      <w:r>
        <w:rPr>
          <w:rFonts w:hint="cs"/>
          <w:rtl/>
          <w:lang w:val="en-GB"/>
        </w:rPr>
        <w:t xml:space="preserve">שאנחנו אומרים דברים </w:t>
      </w:r>
      <w:r w:rsidR="00803BB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אוד דומים. </w:t>
      </w:r>
      <w:r w:rsidR="00803BBC">
        <w:rPr>
          <w:rFonts w:hint="cs"/>
          <w:rtl/>
          <w:lang w:val="en-GB"/>
        </w:rPr>
        <w:t xml:space="preserve">רשות המסים תמשיך לפעול בצורה רגישה. </w:t>
      </w:r>
      <w:r>
        <w:rPr>
          <w:rFonts w:hint="cs"/>
          <w:rtl/>
          <w:lang w:val="en-GB"/>
        </w:rPr>
        <w:t xml:space="preserve">אני מסכימה אתכם שרוב הציבור הוא ציבור ישר, אבל </w:t>
      </w:r>
      <w:r w:rsidR="00803BBC">
        <w:rPr>
          <w:rFonts w:hint="cs"/>
          <w:rtl/>
          <w:lang w:val="en-GB"/>
        </w:rPr>
        <w:t>חלק מה</w:t>
      </w:r>
      <w:r>
        <w:rPr>
          <w:rFonts w:hint="cs"/>
          <w:rtl/>
          <w:lang w:val="en-GB"/>
        </w:rPr>
        <w:t xml:space="preserve">עסקים שהם פחות ישרים ומנצלים </w:t>
      </w:r>
      <w:bookmarkStart w:id="1651" w:name="_ETM_Q1_6705084"/>
      <w:bookmarkEnd w:id="1651"/>
      <w:r>
        <w:rPr>
          <w:rFonts w:hint="cs"/>
          <w:rtl/>
          <w:lang w:val="en-GB"/>
        </w:rPr>
        <w:t>הזדמנויות</w:t>
      </w:r>
      <w:r w:rsidR="00803B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הם אלה שצוברים</w:t>
      </w:r>
      <w:r w:rsidR="00803BBC">
        <w:rPr>
          <w:rFonts w:hint="cs"/>
          <w:rtl/>
          <w:lang w:val="en-GB"/>
        </w:rPr>
        <w:t xml:space="preserve"> חובות ומתחמק</w:t>
      </w:r>
      <w:r w:rsidR="000635F9">
        <w:rPr>
          <w:rFonts w:hint="cs"/>
          <w:rtl/>
          <w:lang w:val="en-GB"/>
        </w:rPr>
        <w:t>ים</w:t>
      </w:r>
      <w:r w:rsidR="00803BB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חושבת ש</w:t>
      </w:r>
      <w:r w:rsidR="00803BBC">
        <w:rPr>
          <w:rFonts w:hint="cs"/>
          <w:rtl/>
          <w:lang w:val="en-GB"/>
        </w:rPr>
        <w:t>בהקשר</w:t>
      </w:r>
      <w:r>
        <w:rPr>
          <w:rFonts w:hint="cs"/>
          <w:rtl/>
          <w:lang w:val="en-GB"/>
        </w:rPr>
        <w:t xml:space="preserve">ים האלה לא להפעיל שום הליכי אכיפה </w:t>
      </w:r>
      <w:bookmarkStart w:id="1652" w:name="_ETM_Q1_6709992"/>
      <w:bookmarkEnd w:id="1652"/>
      <w:r>
        <w:rPr>
          <w:rFonts w:hint="cs"/>
          <w:rtl/>
          <w:lang w:val="en-GB"/>
        </w:rPr>
        <w:t xml:space="preserve">ולא לעקל יכול לגרום לכך שקופת המדינה תינזק. </w:t>
      </w:r>
      <w:bookmarkStart w:id="1653" w:name="_ETM_Q1_6710361"/>
      <w:bookmarkEnd w:id="1653"/>
      <w:r>
        <w:rPr>
          <w:rFonts w:hint="cs"/>
          <w:rtl/>
          <w:lang w:val="en-GB"/>
        </w:rPr>
        <w:t xml:space="preserve">האנשים </w:t>
      </w:r>
      <w:bookmarkStart w:id="1654" w:name="_ETM_Q1_6719264"/>
      <w:bookmarkEnd w:id="1654"/>
      <w:r>
        <w:rPr>
          <w:rFonts w:hint="cs"/>
          <w:rtl/>
          <w:lang w:val="en-GB"/>
        </w:rPr>
        <w:t>שצריכים את העזרה שלנו ואת ההתחשבות מקבלים אותה</w:t>
      </w:r>
      <w:bookmarkStart w:id="1655" w:name="_ETM_Q1_6724819"/>
      <w:bookmarkEnd w:id="1655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חלקם בצורה גורפת כשהם </w:t>
      </w:r>
      <w:r w:rsidR="00F66587">
        <w:rPr>
          <w:rFonts w:hint="cs"/>
          <w:rtl/>
          <w:lang w:val="en-GB"/>
        </w:rPr>
        <w:t xml:space="preserve">שייכים לקבוצות </w:t>
      </w:r>
      <w:bookmarkStart w:id="1656" w:name="_ETM_Q1_6725522"/>
      <w:bookmarkEnd w:id="1656"/>
      <w:r w:rsidR="00A84BD7">
        <w:rPr>
          <w:rFonts w:hint="cs"/>
          <w:rtl/>
          <w:lang w:val="en-GB"/>
        </w:rPr>
        <w:t xml:space="preserve">שאנחנו יודעים לזהות אותן, </w:t>
      </w:r>
      <w:r w:rsidR="00803BBC">
        <w:rPr>
          <w:rFonts w:hint="cs"/>
          <w:rtl/>
          <w:lang w:val="en-GB"/>
        </w:rPr>
        <w:t>חלקם מ</w:t>
      </w:r>
      <w:r w:rsidR="00F66587">
        <w:rPr>
          <w:rFonts w:hint="cs"/>
          <w:rtl/>
          <w:lang w:val="en-GB"/>
        </w:rPr>
        <w:t xml:space="preserve">קבלים את </w:t>
      </w:r>
      <w:bookmarkStart w:id="1657" w:name="_ETM_Q1_6720289"/>
      <w:bookmarkEnd w:id="1657"/>
      <w:r w:rsidR="00F66587">
        <w:rPr>
          <w:rFonts w:hint="cs"/>
          <w:rtl/>
          <w:lang w:val="en-GB"/>
        </w:rPr>
        <w:t>זה כשהם מ</w:t>
      </w:r>
      <w:r w:rsidR="00803BBC">
        <w:rPr>
          <w:rFonts w:hint="cs"/>
          <w:rtl/>
          <w:lang w:val="en-GB"/>
        </w:rPr>
        <w:t xml:space="preserve">גיעים </w:t>
      </w:r>
      <w:r w:rsidR="00F66587">
        <w:rPr>
          <w:rFonts w:hint="cs"/>
          <w:rtl/>
          <w:lang w:val="en-GB"/>
        </w:rPr>
        <w:t>למשרדים</w:t>
      </w:r>
      <w:r w:rsidR="000635F9">
        <w:rPr>
          <w:rFonts w:hint="cs"/>
          <w:rtl/>
          <w:lang w:val="en-GB"/>
        </w:rPr>
        <w:t>,</w:t>
      </w:r>
      <w:r w:rsidR="00F66587">
        <w:rPr>
          <w:rFonts w:hint="cs"/>
          <w:rtl/>
          <w:lang w:val="en-GB"/>
        </w:rPr>
        <w:t xml:space="preserve"> מציגים את המצב ומסבירים את הקושי. </w:t>
      </w:r>
      <w:r w:rsidR="00803BBC">
        <w:rPr>
          <w:rFonts w:hint="cs"/>
          <w:rtl/>
          <w:lang w:val="en-GB"/>
        </w:rPr>
        <w:t>אנחנו</w:t>
      </w:r>
      <w:r w:rsidR="00F66587">
        <w:rPr>
          <w:rFonts w:hint="cs"/>
          <w:rtl/>
          <w:lang w:val="en-GB"/>
        </w:rPr>
        <w:t xml:space="preserve"> </w:t>
      </w:r>
      <w:bookmarkStart w:id="1658" w:name="_ETM_Q1_6733593"/>
      <w:bookmarkEnd w:id="1658"/>
      <w:r w:rsidR="00803BBC">
        <w:rPr>
          <w:rFonts w:hint="cs"/>
          <w:rtl/>
          <w:lang w:val="en-GB"/>
        </w:rPr>
        <w:t>יודעים לתת</w:t>
      </w:r>
      <w:r w:rsidR="00F66587">
        <w:rPr>
          <w:rFonts w:hint="cs"/>
          <w:rtl/>
          <w:lang w:val="en-GB"/>
        </w:rPr>
        <w:t xml:space="preserve"> פריסות</w:t>
      </w:r>
      <w:r w:rsidR="000635F9">
        <w:rPr>
          <w:rFonts w:hint="cs"/>
          <w:rtl/>
          <w:lang w:val="en-GB"/>
        </w:rPr>
        <w:t>,</w:t>
      </w:r>
      <w:r w:rsidR="00900308">
        <w:rPr>
          <w:rFonts w:hint="cs"/>
          <w:rtl/>
          <w:lang w:val="en-GB"/>
        </w:rPr>
        <w:t xml:space="preserve"> </w:t>
      </w:r>
      <w:r w:rsidR="00A84BD7">
        <w:rPr>
          <w:rFonts w:hint="cs"/>
          <w:rtl/>
          <w:lang w:val="en-GB"/>
        </w:rPr>
        <w:t xml:space="preserve">אנשים יודעים </w:t>
      </w:r>
      <w:r w:rsidR="00900308">
        <w:rPr>
          <w:rFonts w:hint="cs"/>
          <w:rtl/>
          <w:lang w:val="en-GB"/>
        </w:rPr>
        <w:t>להגיע אלינו</w:t>
      </w:r>
      <w:r w:rsidR="00A84BD7">
        <w:rPr>
          <w:rFonts w:hint="cs"/>
          <w:rtl/>
          <w:lang w:val="en-GB"/>
        </w:rPr>
        <w:t>.</w:t>
      </w:r>
      <w:r w:rsidR="000635F9">
        <w:rPr>
          <w:rFonts w:hint="cs"/>
          <w:rtl/>
          <w:lang w:val="en-GB"/>
        </w:rPr>
        <w:t xml:space="preserve"> </w:t>
      </w:r>
      <w:bookmarkStart w:id="1659" w:name="_ETM_Q1_6731735"/>
      <w:bookmarkEnd w:id="1659"/>
      <w:r w:rsidR="00900308">
        <w:rPr>
          <w:rFonts w:hint="cs"/>
          <w:rtl/>
          <w:lang w:val="en-GB"/>
        </w:rPr>
        <w:t xml:space="preserve">אנחנו מגלים סופר רגישות. </w:t>
      </w:r>
      <w:r w:rsidR="00803BBC">
        <w:rPr>
          <w:rFonts w:hint="cs"/>
          <w:rtl/>
          <w:lang w:val="en-GB"/>
        </w:rPr>
        <w:t xml:space="preserve"> 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803BBC" w:rsidRDefault="00803BBC" w:rsidP="00803BBC">
      <w:pPr>
        <w:pStyle w:val="a4"/>
        <w:keepNext/>
        <w:rPr>
          <w:rtl/>
          <w:lang w:val="en-GB"/>
        </w:rPr>
      </w:pPr>
      <w:bookmarkStart w:id="1660" w:name="ET_speaker_5726_54"/>
      <w:r w:rsidRPr="00803B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3B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0"/>
    </w:p>
    <w:p w:rsidR="00803BBC" w:rsidRDefault="00803BBC" w:rsidP="00803BBC">
      <w:pPr>
        <w:pStyle w:val="KeepWithNext"/>
        <w:rPr>
          <w:rtl/>
          <w:lang w:val="en-GB"/>
        </w:rPr>
      </w:pPr>
    </w:p>
    <w:p w:rsidR="00420381" w:rsidRDefault="000635F9" w:rsidP="00A84B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1661" w:name="_ETM_Q1_6734585"/>
      <w:bookmarkEnd w:id="1661"/>
      <w:r>
        <w:rPr>
          <w:rFonts w:hint="cs"/>
          <w:rtl/>
          <w:lang w:val="en-GB"/>
        </w:rPr>
        <w:t>סתם אומר ולא סתם מתעקש</w:t>
      </w:r>
      <w:r w:rsidR="0042038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מכיר סיפורים.</w:t>
      </w:r>
      <w:r w:rsidR="00803BBC">
        <w:rPr>
          <w:rFonts w:hint="cs"/>
          <w:rtl/>
          <w:lang w:val="en-GB"/>
        </w:rPr>
        <w:t xml:space="preserve"> טיפלתי </w:t>
      </w:r>
      <w:r w:rsidR="00A84BD7">
        <w:rPr>
          <w:rFonts w:hint="cs"/>
          <w:rtl/>
          <w:lang w:val="en-GB"/>
        </w:rPr>
        <w:t xml:space="preserve">גם </w:t>
      </w:r>
      <w:r w:rsidR="00803BBC">
        <w:rPr>
          <w:rFonts w:hint="cs"/>
          <w:rtl/>
          <w:lang w:val="en-GB"/>
        </w:rPr>
        <w:t>בקורונ</w:t>
      </w:r>
      <w:r>
        <w:rPr>
          <w:rFonts w:hint="cs"/>
          <w:rtl/>
          <w:lang w:val="en-GB"/>
        </w:rPr>
        <w:t xml:space="preserve">ה </w:t>
      </w:r>
      <w:r w:rsidR="00803BBC">
        <w:rPr>
          <w:rFonts w:hint="cs"/>
          <w:rtl/>
          <w:lang w:val="en-GB"/>
        </w:rPr>
        <w:t>וגם</w:t>
      </w:r>
      <w:r>
        <w:rPr>
          <w:rFonts w:hint="cs"/>
          <w:rtl/>
          <w:lang w:val="en-GB"/>
        </w:rPr>
        <w:t xml:space="preserve"> עכשיו עם </w:t>
      </w:r>
      <w:bookmarkStart w:id="1662" w:name="_ETM_Q1_6741516"/>
      <w:bookmarkEnd w:id="1662"/>
      <w:r>
        <w:rPr>
          <w:rFonts w:hint="cs"/>
          <w:rtl/>
          <w:lang w:val="en-GB"/>
        </w:rPr>
        <w:t>כל ההחזר של הקורונה.</w:t>
      </w:r>
      <w:r w:rsidR="00803B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803BBC">
        <w:rPr>
          <w:rFonts w:hint="cs"/>
          <w:rtl/>
          <w:lang w:val="en-GB"/>
        </w:rPr>
        <w:t>באו וב</w:t>
      </w:r>
      <w:r>
        <w:rPr>
          <w:rFonts w:hint="cs"/>
          <w:rtl/>
          <w:lang w:val="en-GB"/>
        </w:rPr>
        <w:t>י</w:t>
      </w:r>
      <w:r w:rsidR="00803BBC">
        <w:rPr>
          <w:rFonts w:hint="cs"/>
          <w:rtl/>
          <w:lang w:val="en-GB"/>
        </w:rPr>
        <w:t xml:space="preserve">קשו </w:t>
      </w:r>
      <w:r>
        <w:rPr>
          <w:rFonts w:hint="cs"/>
          <w:rtl/>
          <w:lang w:val="en-GB"/>
        </w:rPr>
        <w:t>מ</w:t>
      </w:r>
      <w:r w:rsidR="00803BBC">
        <w:rPr>
          <w:rFonts w:hint="cs"/>
          <w:rtl/>
          <w:lang w:val="en-GB"/>
        </w:rPr>
        <w:t xml:space="preserve">בן </w:t>
      </w:r>
      <w:r w:rsidR="00452659">
        <w:rPr>
          <w:rFonts w:hint="cs"/>
          <w:rtl/>
          <w:lang w:val="en-GB"/>
        </w:rPr>
        <w:t>אדם להחזיר</w:t>
      </w:r>
      <w:r w:rsidR="002B121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שאלו אותו איך </w:t>
      </w:r>
      <w:bookmarkStart w:id="1663" w:name="_ETM_Q1_6748278"/>
      <w:bookmarkEnd w:id="1663"/>
      <w:r>
        <w:rPr>
          <w:rFonts w:hint="cs"/>
          <w:rtl/>
          <w:lang w:val="en-GB"/>
        </w:rPr>
        <w:t>יכול להיות ש</w:t>
      </w:r>
      <w:bookmarkStart w:id="1664" w:name="_ETM_Q1_6747768"/>
      <w:bookmarkEnd w:id="1664"/>
      <w:r>
        <w:rPr>
          <w:rFonts w:hint="cs"/>
          <w:rtl/>
          <w:lang w:val="en-GB"/>
        </w:rPr>
        <w:t xml:space="preserve">הוא עבר דירה באותה תקופה או </w:t>
      </w:r>
      <w:bookmarkStart w:id="1665" w:name="_ETM_Q1_6757964"/>
      <w:bookmarkEnd w:id="1665"/>
      <w:r w:rsidR="00420381">
        <w:rPr>
          <w:rFonts w:hint="cs"/>
          <w:rtl/>
          <w:lang w:val="en-GB"/>
        </w:rPr>
        <w:t xml:space="preserve">איך הוא קנה רכב. מה אתם רוצים מאדם שבשביל זה הוא חסך, או </w:t>
      </w:r>
      <w:bookmarkStart w:id="1666" w:name="_ETM_Q1_6760563"/>
      <w:bookmarkEnd w:id="1666"/>
      <w:r w:rsidR="00420381">
        <w:rPr>
          <w:rFonts w:hint="cs"/>
          <w:rtl/>
          <w:lang w:val="en-GB"/>
        </w:rPr>
        <w:t>מאדם שקנה ד</w:t>
      </w:r>
      <w:r w:rsidR="00A84BD7">
        <w:rPr>
          <w:rFonts w:hint="cs"/>
          <w:rtl/>
          <w:lang w:val="en-GB"/>
        </w:rPr>
        <w:t xml:space="preserve">ירת חמישה חדרים במקום דירת שני </w:t>
      </w:r>
      <w:r w:rsidR="00420381">
        <w:rPr>
          <w:rFonts w:hint="cs"/>
          <w:rtl/>
          <w:lang w:val="en-GB"/>
        </w:rPr>
        <w:t xml:space="preserve">חדרים </w:t>
      </w:r>
      <w:bookmarkStart w:id="1667" w:name="_ETM_Q1_6753435"/>
      <w:bookmarkEnd w:id="1667"/>
      <w:r w:rsidR="00420381">
        <w:rPr>
          <w:rFonts w:hint="cs"/>
          <w:rtl/>
          <w:lang w:val="en-GB"/>
        </w:rPr>
        <w:t>שהייתה לו בגלל שנולדו לו תאומים? הו</w:t>
      </w:r>
      <w:r w:rsidR="00803BBC">
        <w:rPr>
          <w:rFonts w:hint="cs"/>
          <w:rtl/>
          <w:lang w:val="en-GB"/>
        </w:rPr>
        <w:t xml:space="preserve">א </w:t>
      </w:r>
      <w:r w:rsidR="00420381">
        <w:rPr>
          <w:rFonts w:hint="cs"/>
          <w:rtl/>
          <w:lang w:val="en-GB"/>
        </w:rPr>
        <w:t>ילך ו</w:t>
      </w:r>
      <w:r w:rsidR="00803BBC">
        <w:rPr>
          <w:rFonts w:hint="cs"/>
          <w:rtl/>
          <w:lang w:val="en-GB"/>
        </w:rPr>
        <w:t xml:space="preserve">יסביר לכם את כל זה? יכול </w:t>
      </w:r>
      <w:r w:rsidR="00420381">
        <w:rPr>
          <w:rFonts w:hint="cs"/>
          <w:rtl/>
          <w:lang w:val="en-GB"/>
        </w:rPr>
        <w:t>ל</w:t>
      </w:r>
      <w:r w:rsidR="00803BBC">
        <w:rPr>
          <w:rFonts w:hint="cs"/>
          <w:rtl/>
          <w:lang w:val="en-GB"/>
        </w:rPr>
        <w:t xml:space="preserve">היות שיש </w:t>
      </w:r>
      <w:r w:rsidR="00420381">
        <w:rPr>
          <w:rFonts w:hint="cs"/>
          <w:rtl/>
          <w:lang w:val="en-GB"/>
        </w:rPr>
        <w:t xml:space="preserve">לכם רגישות, אבל הרגישות הזאת מסתיימת </w:t>
      </w:r>
      <w:bookmarkStart w:id="1668" w:name="_ETM_Q1_6766811"/>
      <w:bookmarkEnd w:id="1668"/>
      <w:r w:rsidR="00420381">
        <w:rPr>
          <w:rFonts w:hint="cs"/>
          <w:rtl/>
          <w:lang w:val="en-GB"/>
        </w:rPr>
        <w:t>באיזה שהוא מקום. את</w:t>
      </w:r>
      <w:r w:rsidR="00803BBC">
        <w:rPr>
          <w:rFonts w:hint="cs"/>
          <w:rtl/>
          <w:lang w:val="en-GB"/>
        </w:rPr>
        <w:t xml:space="preserve"> יודעת מי בסוף נופ</w:t>
      </w:r>
      <w:r w:rsidR="00420381">
        <w:rPr>
          <w:rFonts w:hint="cs"/>
          <w:rtl/>
          <w:lang w:val="en-GB"/>
        </w:rPr>
        <w:t xml:space="preserve">ל? אותו חלש שלא יודע לענות לכם. </w:t>
      </w:r>
      <w:bookmarkStart w:id="1669" w:name="_ETM_Q1_6775892"/>
      <w:bookmarkEnd w:id="1669"/>
      <w:r w:rsidR="00420381">
        <w:rPr>
          <w:rFonts w:hint="cs"/>
          <w:rtl/>
          <w:lang w:val="en-GB"/>
        </w:rPr>
        <w:t xml:space="preserve">את לא יכולה </w:t>
      </w:r>
      <w:bookmarkStart w:id="1670" w:name="_ETM_Q1_6780909"/>
      <w:bookmarkEnd w:id="1670"/>
      <w:r w:rsidR="00A84BD7">
        <w:rPr>
          <w:rFonts w:hint="cs"/>
          <w:rtl/>
          <w:lang w:val="en-GB"/>
        </w:rPr>
        <w:t xml:space="preserve">להיות רגישה ל-90% מהבקשות, אבל את </w:t>
      </w:r>
      <w:r w:rsidR="00803BBC">
        <w:rPr>
          <w:rFonts w:hint="cs"/>
          <w:rtl/>
          <w:lang w:val="en-GB"/>
        </w:rPr>
        <w:t>יכולה ל</w:t>
      </w:r>
      <w:r w:rsidR="00420381">
        <w:rPr>
          <w:rFonts w:hint="cs"/>
          <w:rtl/>
          <w:lang w:val="en-GB"/>
        </w:rPr>
        <w:t>ה</w:t>
      </w:r>
      <w:r w:rsidR="00803BBC">
        <w:rPr>
          <w:rFonts w:hint="cs"/>
          <w:rtl/>
          <w:lang w:val="en-GB"/>
        </w:rPr>
        <w:t>יות</w:t>
      </w:r>
      <w:r w:rsidR="00420381">
        <w:rPr>
          <w:rFonts w:hint="cs"/>
          <w:rtl/>
          <w:lang w:val="en-GB"/>
        </w:rPr>
        <w:t xml:space="preserve"> יותר קשה ל-10% </w:t>
      </w:r>
      <w:bookmarkStart w:id="1671" w:name="_ETM_Q1_6780905"/>
      <w:bookmarkEnd w:id="1671"/>
      <w:r w:rsidR="00420381">
        <w:rPr>
          <w:rFonts w:hint="cs"/>
          <w:rtl/>
          <w:lang w:val="en-GB"/>
        </w:rPr>
        <w:t>שהם רמאים</w:t>
      </w:r>
      <w:r w:rsidR="00803BBC">
        <w:rPr>
          <w:rFonts w:hint="cs"/>
          <w:rtl/>
          <w:lang w:val="en-GB"/>
        </w:rPr>
        <w:t>. הבקשה שלי היא להאריך את זה</w:t>
      </w:r>
      <w:r w:rsidR="00A84BD7">
        <w:rPr>
          <w:rFonts w:hint="cs"/>
          <w:rtl/>
          <w:lang w:val="en-GB"/>
        </w:rPr>
        <w:t xml:space="preserve"> ב</w:t>
      </w:r>
      <w:r w:rsidR="00420381">
        <w:rPr>
          <w:rFonts w:hint="cs"/>
          <w:rtl/>
          <w:lang w:val="en-GB"/>
        </w:rPr>
        <w:t>שלושה חודשים, כדי שתהיי</w:t>
      </w:r>
      <w:r w:rsidR="00803BBC">
        <w:rPr>
          <w:rFonts w:hint="cs"/>
          <w:rtl/>
          <w:lang w:val="en-GB"/>
        </w:rPr>
        <w:t xml:space="preserve"> יותר קשה </w:t>
      </w:r>
      <w:r w:rsidR="00420381">
        <w:rPr>
          <w:rFonts w:hint="cs"/>
          <w:rtl/>
          <w:lang w:val="en-GB"/>
        </w:rPr>
        <w:t>ל-10% הרמאים</w:t>
      </w:r>
      <w:r w:rsidR="002B1214">
        <w:rPr>
          <w:rFonts w:hint="cs"/>
          <w:rtl/>
          <w:lang w:val="en-GB"/>
        </w:rPr>
        <w:t xml:space="preserve">, </w:t>
      </w:r>
      <w:r w:rsidR="00803BBC">
        <w:rPr>
          <w:rFonts w:hint="cs"/>
          <w:rtl/>
          <w:lang w:val="en-GB"/>
        </w:rPr>
        <w:t>לא ל</w:t>
      </w:r>
      <w:r w:rsidR="00420381">
        <w:rPr>
          <w:rFonts w:hint="cs"/>
          <w:rtl/>
          <w:lang w:val="en-GB"/>
        </w:rPr>
        <w:t>-90% החלשים.</w:t>
      </w:r>
      <w:r w:rsidR="00803BBC">
        <w:rPr>
          <w:rFonts w:hint="cs"/>
          <w:rtl/>
          <w:lang w:val="en-GB"/>
        </w:rPr>
        <w:t xml:space="preserve"> </w:t>
      </w:r>
      <w:r w:rsidR="00420381">
        <w:rPr>
          <w:rFonts w:hint="cs"/>
          <w:rtl/>
          <w:lang w:val="en-GB"/>
        </w:rPr>
        <w:t xml:space="preserve">אם את </w:t>
      </w:r>
      <w:bookmarkStart w:id="1672" w:name="_ETM_Q1_6790780"/>
      <w:bookmarkEnd w:id="1672"/>
      <w:r w:rsidR="00420381">
        <w:rPr>
          <w:rFonts w:hint="cs"/>
          <w:rtl/>
          <w:lang w:val="en-GB"/>
        </w:rPr>
        <w:t xml:space="preserve">אומרת מראש שאת מאריכה את זה בשלושה </w:t>
      </w:r>
      <w:bookmarkStart w:id="1673" w:name="_ETM_Q1_6794870"/>
      <w:bookmarkEnd w:id="1673"/>
      <w:r w:rsidR="002B1214">
        <w:rPr>
          <w:rFonts w:hint="cs"/>
          <w:rtl/>
          <w:lang w:val="en-GB"/>
        </w:rPr>
        <w:t>חודשים,</w:t>
      </w:r>
      <w:r w:rsidR="00420381">
        <w:rPr>
          <w:rFonts w:hint="cs"/>
          <w:rtl/>
          <w:lang w:val="en-GB"/>
        </w:rPr>
        <w:t xml:space="preserve"> פתרת בעיה ל-90%.</w:t>
      </w:r>
      <w:r w:rsidR="00803BBC">
        <w:rPr>
          <w:rFonts w:hint="cs"/>
          <w:rtl/>
          <w:lang w:val="en-GB"/>
        </w:rPr>
        <w:t xml:space="preserve"> אם את אומרת שלא, </w:t>
      </w:r>
      <w:r w:rsidR="00420381">
        <w:rPr>
          <w:rFonts w:hint="cs"/>
          <w:rtl/>
          <w:lang w:val="en-GB"/>
        </w:rPr>
        <w:t>את צריכה לטפל ב-90%,</w:t>
      </w:r>
      <w:r w:rsidR="00803BBC">
        <w:rPr>
          <w:rFonts w:hint="cs"/>
          <w:rtl/>
          <w:lang w:val="en-GB"/>
        </w:rPr>
        <w:t xml:space="preserve"> ולזה אני ל</w:t>
      </w:r>
      <w:r w:rsidR="00420381">
        <w:rPr>
          <w:rFonts w:hint="cs"/>
          <w:rtl/>
          <w:lang w:val="en-GB"/>
        </w:rPr>
        <w:t>א רוצה שתגיעי</w:t>
      </w:r>
      <w:r w:rsidR="00803BBC">
        <w:rPr>
          <w:rFonts w:hint="cs"/>
          <w:rtl/>
          <w:lang w:val="en-GB"/>
        </w:rPr>
        <w:t xml:space="preserve">. למה אתם לא עושים את זה? </w:t>
      </w:r>
      <w:r w:rsidR="00420381">
        <w:rPr>
          <w:rFonts w:hint="cs"/>
          <w:rtl/>
          <w:lang w:val="en-GB"/>
        </w:rPr>
        <w:t xml:space="preserve">כי תמיד </w:t>
      </w:r>
      <w:bookmarkStart w:id="1674" w:name="_ETM_Q1_6803908"/>
      <w:bookmarkEnd w:id="1674"/>
      <w:r w:rsidR="00420381">
        <w:rPr>
          <w:rFonts w:hint="cs"/>
          <w:rtl/>
          <w:lang w:val="en-GB"/>
        </w:rPr>
        <w:t xml:space="preserve">אתם באים לפה עם כל מיני </w:t>
      </w:r>
      <w:bookmarkStart w:id="1675" w:name="_ETM_Q1_6810033"/>
      <w:bookmarkEnd w:id="1675"/>
      <w:r w:rsidR="00420381">
        <w:rPr>
          <w:rFonts w:hint="cs"/>
          <w:rtl/>
          <w:lang w:val="en-GB"/>
        </w:rPr>
        <w:t xml:space="preserve">מסים בגלל כל מיני </w:t>
      </w:r>
      <w:bookmarkStart w:id="1676" w:name="_ETM_Q1_6811391"/>
      <w:bookmarkEnd w:id="1676"/>
      <w:r w:rsidR="00420381">
        <w:rPr>
          <w:rFonts w:hint="cs"/>
          <w:rtl/>
          <w:lang w:val="en-GB"/>
        </w:rPr>
        <w:t xml:space="preserve">עבריינים. אם אנחנו לא יודעים לטפל בעבריינים, </w:t>
      </w:r>
      <w:r w:rsidR="00A84BD7">
        <w:rPr>
          <w:rFonts w:hint="cs"/>
          <w:rtl/>
          <w:lang w:val="en-GB"/>
        </w:rPr>
        <w:t xml:space="preserve">האם </w:t>
      </w:r>
      <w:r w:rsidR="00420381">
        <w:rPr>
          <w:rFonts w:hint="cs"/>
          <w:rtl/>
          <w:lang w:val="en-GB"/>
        </w:rPr>
        <w:t xml:space="preserve">אנחנו צריכים לפגוע </w:t>
      </w:r>
      <w:bookmarkStart w:id="1677" w:name="_ETM_Q1_6808967"/>
      <w:bookmarkEnd w:id="1677"/>
      <w:r w:rsidR="00420381">
        <w:rPr>
          <w:rFonts w:hint="cs"/>
          <w:rtl/>
          <w:lang w:val="en-GB"/>
        </w:rPr>
        <w:t xml:space="preserve">בחלשים? </w:t>
      </w:r>
      <w:r w:rsidR="00803BBC">
        <w:rPr>
          <w:rFonts w:hint="cs"/>
          <w:rtl/>
          <w:lang w:val="en-GB"/>
        </w:rPr>
        <w:t>אתם צריכים</w:t>
      </w:r>
      <w:r w:rsidR="00420381">
        <w:rPr>
          <w:rFonts w:hint="cs"/>
          <w:rtl/>
          <w:lang w:val="en-GB"/>
        </w:rPr>
        <w:t xml:space="preserve"> לתת שלושה חו</w:t>
      </w:r>
      <w:r w:rsidR="00452659">
        <w:rPr>
          <w:rFonts w:hint="cs"/>
          <w:rtl/>
          <w:lang w:val="en-GB"/>
        </w:rPr>
        <w:t>דשים נוספים. אם יש לכם בעייתיים</w:t>
      </w:r>
      <w:r w:rsidR="00420381">
        <w:rPr>
          <w:rFonts w:hint="cs"/>
          <w:rtl/>
          <w:lang w:val="en-GB"/>
        </w:rPr>
        <w:t xml:space="preserve"> תתפסו אותם, תעשו מה שצריך - מהקנס</w:t>
      </w:r>
      <w:r w:rsidR="00803BBC">
        <w:rPr>
          <w:rFonts w:hint="cs"/>
          <w:rtl/>
          <w:lang w:val="en-GB"/>
        </w:rPr>
        <w:t xml:space="preserve"> הקטן עד </w:t>
      </w:r>
      <w:r w:rsidR="00420381">
        <w:rPr>
          <w:rFonts w:hint="cs"/>
          <w:rtl/>
          <w:lang w:val="en-GB"/>
        </w:rPr>
        <w:t xml:space="preserve">הגדול, </w:t>
      </w:r>
      <w:r w:rsidR="00A84BD7">
        <w:rPr>
          <w:rFonts w:hint="cs"/>
          <w:rtl/>
          <w:lang w:val="en-GB"/>
        </w:rPr>
        <w:t>ו</w:t>
      </w:r>
      <w:r w:rsidR="00420381">
        <w:rPr>
          <w:rFonts w:hint="cs"/>
          <w:rtl/>
          <w:lang w:val="en-GB"/>
        </w:rPr>
        <w:t xml:space="preserve">אפילו להכניס </w:t>
      </w:r>
      <w:bookmarkStart w:id="1678" w:name="_ETM_Q1_6827380"/>
      <w:bookmarkEnd w:id="1678"/>
      <w:r w:rsidR="00420381">
        <w:rPr>
          <w:rFonts w:hint="cs"/>
          <w:rtl/>
          <w:lang w:val="en-GB"/>
        </w:rPr>
        <w:t xml:space="preserve">לכלא. </w:t>
      </w:r>
    </w:p>
    <w:p w:rsidR="00420381" w:rsidRDefault="00420381" w:rsidP="00420381">
      <w:pPr>
        <w:rPr>
          <w:rtl/>
          <w:lang w:val="en-GB"/>
        </w:rPr>
      </w:pPr>
    </w:p>
    <w:p w:rsidR="00420381" w:rsidRDefault="00420381" w:rsidP="00420381">
      <w:pPr>
        <w:pStyle w:val="af9"/>
        <w:keepNext/>
        <w:rPr>
          <w:rtl/>
          <w:lang w:val="en-GB"/>
        </w:rPr>
      </w:pPr>
      <w:bookmarkStart w:id="1679" w:name="_ETM_Q1_6827005"/>
      <w:bookmarkStart w:id="1680" w:name="ET_guest_קריאה_293"/>
      <w:bookmarkEnd w:id="1679"/>
      <w:r w:rsidRPr="004203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4203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0"/>
    </w:p>
    <w:p w:rsidR="00420381" w:rsidRDefault="00420381" w:rsidP="00420381">
      <w:pPr>
        <w:pStyle w:val="KeepWithNext"/>
        <w:rPr>
          <w:rtl/>
          <w:lang w:val="en-GB"/>
        </w:rPr>
      </w:pPr>
    </w:p>
    <w:p w:rsidR="00420381" w:rsidRDefault="00420381" w:rsidP="00420381">
      <w:pPr>
        <w:rPr>
          <w:rtl/>
          <w:lang w:val="en-GB"/>
        </w:rPr>
      </w:pPr>
      <w:bookmarkStart w:id="1681" w:name="_ETM_Q1_6827384"/>
      <w:bookmarkStart w:id="1682" w:name="_ETM_Q1_6827426"/>
      <w:bookmarkEnd w:id="1681"/>
      <w:bookmarkEnd w:id="1682"/>
      <w:r>
        <w:rPr>
          <w:rFonts w:hint="cs"/>
          <w:rtl/>
          <w:lang w:val="en-GB"/>
        </w:rPr>
        <w:t xml:space="preserve">אתה </w:t>
      </w:r>
      <w:bookmarkStart w:id="1683" w:name="_ETM_Q1_6825091"/>
      <w:bookmarkEnd w:id="1683"/>
      <w:r>
        <w:rPr>
          <w:rFonts w:hint="cs"/>
          <w:rtl/>
          <w:lang w:val="en-GB"/>
        </w:rPr>
        <w:t>לא נותן להם את האפשרות לטפל.</w:t>
      </w:r>
    </w:p>
    <w:p w:rsidR="00420381" w:rsidRDefault="00420381" w:rsidP="00420381">
      <w:pPr>
        <w:ind w:firstLine="0"/>
        <w:rPr>
          <w:rtl/>
          <w:lang w:val="en-GB"/>
        </w:rPr>
      </w:pPr>
      <w:bookmarkStart w:id="1684" w:name="_ETM_Q1_6831300"/>
      <w:bookmarkStart w:id="1685" w:name="_ETM_Q1_6831372"/>
      <w:bookmarkEnd w:id="1684"/>
      <w:bookmarkEnd w:id="1685"/>
    </w:p>
    <w:p w:rsidR="00420381" w:rsidRDefault="00420381" w:rsidP="00420381">
      <w:pPr>
        <w:pStyle w:val="a4"/>
        <w:keepNext/>
        <w:rPr>
          <w:rtl/>
          <w:lang w:val="en-GB"/>
        </w:rPr>
      </w:pPr>
      <w:bookmarkStart w:id="1686" w:name="_ETM_Q1_6831617"/>
      <w:bookmarkStart w:id="1687" w:name="_ETM_Q1_6831691"/>
      <w:bookmarkStart w:id="1688" w:name="_ETM_Q1_6833026"/>
      <w:bookmarkStart w:id="1689" w:name="ET_speaker_5726_294"/>
      <w:bookmarkEnd w:id="1686"/>
      <w:bookmarkEnd w:id="1687"/>
      <w:bookmarkEnd w:id="1688"/>
      <w:r w:rsidRPr="00420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20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9"/>
    </w:p>
    <w:p w:rsidR="00420381" w:rsidRDefault="00420381" w:rsidP="00420381">
      <w:pPr>
        <w:pStyle w:val="KeepWithNext"/>
        <w:rPr>
          <w:rtl/>
          <w:lang w:val="en-GB"/>
        </w:rPr>
      </w:pPr>
    </w:p>
    <w:p w:rsidR="00BF646F" w:rsidRDefault="00420381" w:rsidP="004F1826">
      <w:pPr>
        <w:rPr>
          <w:rtl/>
          <w:lang w:val="en-GB"/>
        </w:rPr>
      </w:pPr>
      <w:bookmarkStart w:id="1690" w:name="_ETM_Q1_6833480"/>
      <w:bookmarkStart w:id="1691" w:name="_ETM_Q1_6833518"/>
      <w:bookmarkEnd w:id="1690"/>
      <w:bookmarkEnd w:id="1691"/>
      <w:r>
        <w:rPr>
          <w:rFonts w:hint="cs"/>
          <w:rtl/>
          <w:lang w:val="en-GB"/>
        </w:rPr>
        <w:t>אתה רוצה ש-90%</w:t>
      </w:r>
      <w:r w:rsidR="00BF646F">
        <w:rPr>
          <w:rFonts w:hint="cs"/>
          <w:rtl/>
          <w:lang w:val="en-GB"/>
        </w:rPr>
        <w:t>,</w:t>
      </w:r>
      <w:r w:rsidR="000C694C">
        <w:rPr>
          <w:rFonts w:hint="cs"/>
          <w:rtl/>
          <w:lang w:val="en-GB"/>
        </w:rPr>
        <w:t xml:space="preserve"> ש</w:t>
      </w:r>
      <w:r w:rsidR="00BF646F">
        <w:rPr>
          <w:rFonts w:hint="cs"/>
          <w:rtl/>
          <w:lang w:val="en-GB"/>
        </w:rPr>
        <w:t>אלה ה</w:t>
      </w:r>
      <w:r w:rsidR="0097675D">
        <w:rPr>
          <w:rFonts w:hint="cs"/>
          <w:rtl/>
          <w:lang w:val="en-GB"/>
        </w:rPr>
        <w:t xml:space="preserve">אנשים </w:t>
      </w:r>
      <w:r w:rsidR="00BF646F">
        <w:rPr>
          <w:rFonts w:hint="cs"/>
          <w:rtl/>
          <w:lang w:val="en-GB"/>
        </w:rPr>
        <w:t>ה</w:t>
      </w:r>
      <w:r w:rsidR="0097675D">
        <w:rPr>
          <w:rFonts w:hint="cs"/>
          <w:rtl/>
          <w:lang w:val="en-GB"/>
        </w:rPr>
        <w:t>טובים</w:t>
      </w:r>
      <w:r w:rsidR="00BF646F">
        <w:rPr>
          <w:rFonts w:hint="cs"/>
          <w:rtl/>
          <w:lang w:val="en-GB"/>
        </w:rPr>
        <w:t>,</w:t>
      </w:r>
      <w:r w:rsidR="0097675D">
        <w:rPr>
          <w:rFonts w:hint="cs"/>
          <w:rtl/>
          <w:lang w:val="en-GB"/>
        </w:rPr>
        <w:t xml:space="preserve"> ילכו? </w:t>
      </w:r>
      <w:r w:rsidR="00DA127D">
        <w:rPr>
          <w:rFonts w:hint="cs"/>
          <w:rtl/>
          <w:lang w:val="en-GB"/>
        </w:rPr>
        <w:t xml:space="preserve">אני מכיר מקרים. לא הייתי מדבר אם לא היו אנשים שפנו אלי. </w:t>
      </w:r>
      <w:bookmarkStart w:id="1692" w:name="_ETM_Q1_6840562"/>
      <w:bookmarkEnd w:id="1692"/>
      <w:r w:rsidR="000C694C">
        <w:rPr>
          <w:rFonts w:hint="cs"/>
          <w:rtl/>
          <w:lang w:val="en-GB"/>
        </w:rPr>
        <w:t xml:space="preserve">ברגע שהם מבקשים </w:t>
      </w:r>
      <w:r w:rsidR="00BF646F">
        <w:rPr>
          <w:rFonts w:hint="cs"/>
          <w:rtl/>
          <w:lang w:val="en-GB"/>
        </w:rPr>
        <w:t xml:space="preserve">מתחילים לחפור להם </w:t>
      </w:r>
      <w:bookmarkStart w:id="1693" w:name="_ETM_Q1_6854665"/>
      <w:bookmarkEnd w:id="1693"/>
      <w:r w:rsidR="00BF646F">
        <w:rPr>
          <w:rFonts w:hint="cs"/>
          <w:rtl/>
          <w:lang w:val="en-GB"/>
        </w:rPr>
        <w:t xml:space="preserve">מאיפה יש להם את הרכב. </w:t>
      </w:r>
      <w:bookmarkStart w:id="1694" w:name="_ETM_Q1_6841829"/>
      <w:bookmarkStart w:id="1695" w:name="_ETM_Q1_6846565"/>
      <w:bookmarkEnd w:id="1694"/>
      <w:bookmarkEnd w:id="1695"/>
      <w:r w:rsidR="00803BBC">
        <w:rPr>
          <w:rFonts w:hint="cs"/>
          <w:rtl/>
          <w:lang w:val="en-GB"/>
        </w:rPr>
        <w:t xml:space="preserve">בן אדם קנה </w:t>
      </w:r>
      <w:r w:rsidR="00BF646F">
        <w:rPr>
          <w:rFonts w:hint="cs"/>
          <w:rtl/>
          <w:lang w:val="en-GB"/>
        </w:rPr>
        <w:t xml:space="preserve">את הרכב </w:t>
      </w:r>
      <w:r w:rsidR="00803BBC">
        <w:rPr>
          <w:rFonts w:hint="cs"/>
          <w:rtl/>
          <w:lang w:val="en-GB"/>
        </w:rPr>
        <w:t xml:space="preserve">בליסינג, </w:t>
      </w:r>
      <w:r w:rsidR="00BF646F">
        <w:rPr>
          <w:rFonts w:hint="cs"/>
          <w:rtl/>
          <w:lang w:val="en-GB"/>
        </w:rPr>
        <w:t xml:space="preserve">בתשלומים לשלוש שנים. בן אדם </w:t>
      </w:r>
      <w:bookmarkStart w:id="1696" w:name="_ETM_Q1_6854803"/>
      <w:bookmarkEnd w:id="1696"/>
      <w:r w:rsidR="00BF646F">
        <w:rPr>
          <w:rFonts w:hint="cs"/>
          <w:rtl/>
          <w:lang w:val="en-GB"/>
        </w:rPr>
        <w:t xml:space="preserve">שהחליף את הדירה עשה את זה לפני זה. </w:t>
      </w:r>
      <w:bookmarkStart w:id="1697" w:name="_ETM_Q1_6857215"/>
      <w:bookmarkEnd w:id="1697"/>
      <w:r w:rsidR="00BF646F">
        <w:rPr>
          <w:rFonts w:hint="cs"/>
          <w:rtl/>
          <w:lang w:val="en-GB"/>
        </w:rPr>
        <w:t>על זה שבאמצע קרה מה שקרה הוא משלם,</w:t>
      </w:r>
      <w:r w:rsidR="00803BBC">
        <w:rPr>
          <w:rFonts w:hint="cs"/>
          <w:rtl/>
          <w:lang w:val="en-GB"/>
        </w:rPr>
        <w:t xml:space="preserve"> הוא לא גנב את זה. באים אליו ד</w:t>
      </w:r>
      <w:r w:rsidR="00BF646F">
        <w:rPr>
          <w:rFonts w:hint="cs"/>
          <w:rtl/>
          <w:lang w:val="en-GB"/>
        </w:rPr>
        <w:t xml:space="preserve">ווקא עכשיו ויושבים לו על הווריד. </w:t>
      </w:r>
      <w:bookmarkStart w:id="1698" w:name="_ETM_Q1_6865863"/>
      <w:bookmarkEnd w:id="1698"/>
      <w:r w:rsidR="00BF646F">
        <w:rPr>
          <w:rFonts w:hint="cs"/>
          <w:rtl/>
          <w:lang w:val="en-GB"/>
        </w:rPr>
        <w:t xml:space="preserve">כשהוא מבקש שיפרסו לו </w:t>
      </w:r>
      <w:r w:rsidR="004F1826">
        <w:rPr>
          <w:rFonts w:hint="cs"/>
          <w:rtl/>
          <w:lang w:val="en-GB"/>
        </w:rPr>
        <w:t>ל-36</w:t>
      </w:r>
      <w:r w:rsidR="00BF646F">
        <w:rPr>
          <w:rFonts w:hint="cs"/>
          <w:rtl/>
          <w:lang w:val="en-GB"/>
        </w:rPr>
        <w:t xml:space="preserve"> </w:t>
      </w:r>
      <w:r w:rsidR="004F1826">
        <w:rPr>
          <w:rFonts w:hint="cs"/>
          <w:rtl/>
          <w:lang w:val="en-GB"/>
        </w:rPr>
        <w:t xml:space="preserve">תשלומים, מסכימים לפרוס לו ל-12 או </w:t>
      </w:r>
      <w:bookmarkStart w:id="1699" w:name="_ETM_Q1_6890989"/>
      <w:bookmarkEnd w:id="1699"/>
      <w:r w:rsidR="004F1826">
        <w:rPr>
          <w:rFonts w:hint="cs"/>
          <w:rtl/>
          <w:lang w:val="en-GB"/>
        </w:rPr>
        <w:t xml:space="preserve">ל-10 תשלומים. </w:t>
      </w:r>
      <w:bookmarkStart w:id="1700" w:name="_ETM_Q1_6879158"/>
      <w:bookmarkEnd w:id="1700"/>
    </w:p>
    <w:p w:rsidR="00BF646F" w:rsidRDefault="00BF646F" w:rsidP="00BF646F">
      <w:pPr>
        <w:ind w:firstLine="0"/>
        <w:rPr>
          <w:rtl/>
          <w:lang w:val="en-GB"/>
        </w:rPr>
      </w:pPr>
      <w:bookmarkStart w:id="1701" w:name="_ETM_Q1_6879344"/>
      <w:bookmarkStart w:id="1702" w:name="_ETM_Q1_6879406"/>
      <w:bookmarkEnd w:id="1701"/>
      <w:bookmarkEnd w:id="1702"/>
    </w:p>
    <w:p w:rsidR="00BF646F" w:rsidRDefault="00BF646F" w:rsidP="00BF646F">
      <w:pPr>
        <w:pStyle w:val="af9"/>
        <w:keepNext/>
        <w:rPr>
          <w:rtl/>
          <w:lang w:val="en-GB"/>
        </w:rPr>
      </w:pPr>
      <w:bookmarkStart w:id="1703" w:name="_ETM_Q1_6880143"/>
      <w:bookmarkStart w:id="1704" w:name="_ETM_Q1_6880198"/>
      <w:bookmarkStart w:id="1705" w:name="_ETM_Q1_6880664"/>
      <w:bookmarkStart w:id="1706" w:name="ET_guest_קריאה_295"/>
      <w:bookmarkEnd w:id="1703"/>
      <w:bookmarkEnd w:id="1704"/>
      <w:bookmarkEnd w:id="1705"/>
      <w:r w:rsidRPr="00BF64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BF64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6"/>
    </w:p>
    <w:p w:rsidR="00BF646F" w:rsidRDefault="00BF646F" w:rsidP="00BF646F">
      <w:pPr>
        <w:pStyle w:val="KeepWithNext"/>
        <w:rPr>
          <w:rtl/>
          <w:lang w:val="en-GB"/>
        </w:rPr>
      </w:pPr>
    </w:p>
    <w:p w:rsidR="00BF646F" w:rsidRDefault="00BF646F" w:rsidP="00BF646F">
      <w:pPr>
        <w:rPr>
          <w:rtl/>
          <w:lang w:val="en-GB"/>
        </w:rPr>
      </w:pPr>
      <w:bookmarkStart w:id="1707" w:name="_ETM_Q1_6881096"/>
      <w:bookmarkStart w:id="1708" w:name="_ETM_Q1_6881156"/>
      <w:bookmarkEnd w:id="1707"/>
      <w:bookmarkEnd w:id="1708"/>
      <w:r>
        <w:rPr>
          <w:rFonts w:hint="cs"/>
          <w:rtl/>
          <w:lang w:val="en-GB"/>
        </w:rPr>
        <w:t>מדברים על עיקולים.</w:t>
      </w:r>
    </w:p>
    <w:p w:rsidR="00BF646F" w:rsidRDefault="00BF646F" w:rsidP="00BF646F">
      <w:pPr>
        <w:ind w:firstLine="0"/>
        <w:rPr>
          <w:rtl/>
          <w:lang w:val="en-GB"/>
        </w:rPr>
      </w:pPr>
    </w:p>
    <w:p w:rsidR="00BF646F" w:rsidRDefault="00BF646F" w:rsidP="00BF646F">
      <w:pPr>
        <w:pStyle w:val="a4"/>
        <w:keepNext/>
        <w:rPr>
          <w:rtl/>
          <w:lang w:val="en-GB"/>
        </w:rPr>
      </w:pPr>
      <w:bookmarkStart w:id="1709" w:name="ET_speaker_5726_296"/>
      <w:r w:rsidRPr="00BF64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9"/>
    </w:p>
    <w:p w:rsidR="00BF646F" w:rsidRDefault="00BF646F" w:rsidP="00BF646F">
      <w:pPr>
        <w:pStyle w:val="KeepWithNext"/>
        <w:rPr>
          <w:rtl/>
          <w:lang w:val="en-GB"/>
        </w:rPr>
      </w:pPr>
    </w:p>
    <w:p w:rsidR="00803BBC" w:rsidRDefault="00803BBC" w:rsidP="00BF64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4F1826">
        <w:rPr>
          <w:rFonts w:hint="cs"/>
          <w:rtl/>
          <w:lang w:val="en-GB"/>
        </w:rPr>
        <w:t xml:space="preserve">אני מדבר על עיקולים. אני מדבר על אותו אחד שיש לו עיקולים כי לא היה </w:t>
      </w:r>
      <w:bookmarkStart w:id="1710" w:name="_ETM_Q1_6879178"/>
      <w:bookmarkEnd w:id="1710"/>
      <w:r w:rsidR="004F1826">
        <w:rPr>
          <w:rFonts w:hint="cs"/>
          <w:rtl/>
          <w:lang w:val="en-GB"/>
        </w:rPr>
        <w:t xml:space="preserve">לו כסף להחזיר. אין עניין שהוא יפנה אלי. למה </w:t>
      </w:r>
      <w:bookmarkStart w:id="1711" w:name="_ETM_Q1_6892401"/>
      <w:bookmarkEnd w:id="1711"/>
      <w:r w:rsidR="004F1826">
        <w:rPr>
          <w:rFonts w:hint="cs"/>
          <w:rtl/>
          <w:lang w:val="en-GB"/>
        </w:rPr>
        <w:t xml:space="preserve">הוא צריך להכיר חבר כנסת </w:t>
      </w:r>
      <w:r w:rsidR="00A84BD7">
        <w:rPr>
          <w:rFonts w:hint="cs"/>
          <w:rtl/>
          <w:lang w:val="en-GB"/>
        </w:rPr>
        <w:t>בשביל שיטפל</w:t>
      </w:r>
      <w:r w:rsidR="00776902">
        <w:rPr>
          <w:rFonts w:hint="cs"/>
          <w:rtl/>
          <w:lang w:val="en-GB"/>
        </w:rPr>
        <w:t xml:space="preserve"> לו בבעי</w:t>
      </w:r>
      <w:bookmarkStart w:id="1712" w:name="_ETM_Q1_6905977"/>
      <w:bookmarkEnd w:id="1712"/>
      <w:r w:rsidR="00501D9D">
        <w:rPr>
          <w:rFonts w:hint="cs"/>
          <w:rtl/>
          <w:lang w:val="en-GB"/>
        </w:rPr>
        <w:t>ה?</w:t>
      </w:r>
      <w:r w:rsidR="00776902">
        <w:rPr>
          <w:rFonts w:hint="cs"/>
          <w:rtl/>
          <w:lang w:val="en-GB"/>
        </w:rPr>
        <w:t xml:space="preserve"> אני חושב שברגע שחבר כנסת צריך לטפל בז</w:t>
      </w:r>
      <w:bookmarkStart w:id="1713" w:name="_ETM_Q1_6901068"/>
      <w:bookmarkEnd w:id="1713"/>
      <w:r w:rsidR="00776902">
        <w:rPr>
          <w:rFonts w:hint="cs"/>
          <w:rtl/>
          <w:lang w:val="en-GB"/>
        </w:rPr>
        <w:t xml:space="preserve">ה זו תעודת עניות לנו. זה לא אמור להיות </w:t>
      </w:r>
      <w:bookmarkStart w:id="1714" w:name="_ETM_Q1_6910506"/>
      <w:bookmarkEnd w:id="1714"/>
      <w:r w:rsidR="00776902">
        <w:rPr>
          <w:rFonts w:hint="cs"/>
          <w:rtl/>
          <w:lang w:val="en-GB"/>
        </w:rPr>
        <w:t>ככה.</w:t>
      </w:r>
      <w:r w:rsidR="004F1826">
        <w:rPr>
          <w:rFonts w:hint="cs"/>
          <w:rtl/>
          <w:lang w:val="en-GB"/>
        </w:rPr>
        <w:t xml:space="preserve"> </w:t>
      </w:r>
    </w:p>
    <w:p w:rsidR="00803BBC" w:rsidRDefault="00803BBC" w:rsidP="00803BBC">
      <w:pPr>
        <w:ind w:firstLine="0"/>
        <w:rPr>
          <w:rtl/>
          <w:lang w:val="en-GB"/>
        </w:rPr>
      </w:pPr>
    </w:p>
    <w:p w:rsidR="004F1826" w:rsidRDefault="004F1826" w:rsidP="004F1826">
      <w:pPr>
        <w:pStyle w:val="af9"/>
        <w:keepNext/>
        <w:rPr>
          <w:rtl/>
          <w:lang w:val="en-GB"/>
        </w:rPr>
      </w:pPr>
      <w:bookmarkStart w:id="1715" w:name="_ETM_Q1_6883546"/>
      <w:bookmarkStart w:id="1716" w:name="ET_guest_מירי_סביון_297"/>
      <w:bookmarkEnd w:id="1715"/>
      <w:r w:rsidRPr="004F18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F18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6"/>
    </w:p>
    <w:p w:rsidR="004F1826" w:rsidRDefault="004F1826" w:rsidP="004F1826">
      <w:pPr>
        <w:pStyle w:val="KeepWithNext"/>
        <w:rPr>
          <w:rtl/>
          <w:lang w:val="en-GB"/>
        </w:rPr>
      </w:pPr>
    </w:p>
    <w:p w:rsidR="006C0612" w:rsidRDefault="006C0612" w:rsidP="00EF3427">
      <w:pPr>
        <w:ind w:firstLine="0"/>
        <w:rPr>
          <w:rtl/>
          <w:lang w:val="en-GB"/>
        </w:rPr>
      </w:pPr>
      <w:bookmarkStart w:id="1717" w:name="_ETM_Q1_6883979"/>
      <w:bookmarkStart w:id="1718" w:name="_ETM_Q1_6884012"/>
      <w:bookmarkEnd w:id="1717"/>
      <w:bookmarkEnd w:id="1718"/>
      <w:r>
        <w:rPr>
          <w:rtl/>
          <w:lang w:val="en-GB"/>
        </w:rPr>
        <w:tab/>
      </w:r>
      <w:r w:rsidR="00776902">
        <w:rPr>
          <w:rFonts w:hint="cs"/>
          <w:rtl/>
          <w:lang w:val="en-GB"/>
        </w:rPr>
        <w:t xml:space="preserve">התהליך של גביית המסים הוא לא תהליך פשוט </w:t>
      </w:r>
      <w:r w:rsidR="00501D9D">
        <w:rPr>
          <w:rFonts w:hint="cs"/>
          <w:rtl/>
          <w:lang w:val="en-GB"/>
        </w:rPr>
        <w:t>אף פעם. מול זה שאנחנו מ</w:t>
      </w:r>
      <w:r>
        <w:rPr>
          <w:rFonts w:hint="cs"/>
          <w:rtl/>
          <w:lang w:val="en-GB"/>
        </w:rPr>
        <w:t>ש</w:t>
      </w:r>
      <w:r w:rsidR="00501D9D">
        <w:rPr>
          <w:rFonts w:hint="cs"/>
          <w:rtl/>
          <w:lang w:val="en-GB"/>
        </w:rPr>
        <w:t xml:space="preserve">תדלים לתת </w:t>
      </w:r>
      <w:proofErr w:type="spellStart"/>
      <w:r w:rsidR="00501D9D">
        <w:rPr>
          <w:rFonts w:hint="cs"/>
          <w:rtl/>
          <w:lang w:val="en-GB"/>
        </w:rPr>
        <w:t>ארכות</w:t>
      </w:r>
      <w:proofErr w:type="spellEnd"/>
      <w:r w:rsidR="00501D9D">
        <w:rPr>
          <w:rFonts w:hint="cs"/>
          <w:rtl/>
          <w:lang w:val="en-GB"/>
        </w:rPr>
        <w:t xml:space="preserve"> ולגלות </w:t>
      </w:r>
      <w:bookmarkStart w:id="1719" w:name="_ETM_Q1_6917367"/>
      <w:bookmarkEnd w:id="1719"/>
      <w:r w:rsidR="00501D9D">
        <w:rPr>
          <w:rFonts w:hint="cs"/>
          <w:rtl/>
          <w:lang w:val="en-GB"/>
        </w:rPr>
        <w:t>התחשבות</w:t>
      </w:r>
      <w:r>
        <w:rPr>
          <w:rFonts w:hint="cs"/>
          <w:rtl/>
          <w:lang w:val="en-GB"/>
        </w:rPr>
        <w:t xml:space="preserve"> המדינה צריכה ל</w:t>
      </w:r>
      <w:r w:rsidR="00501D9D">
        <w:rPr>
          <w:rFonts w:hint="cs"/>
          <w:rtl/>
          <w:lang w:val="en-GB"/>
        </w:rPr>
        <w:t>המשיך לגבות את המ</w:t>
      </w:r>
      <w:r>
        <w:rPr>
          <w:rFonts w:hint="cs"/>
          <w:rtl/>
          <w:lang w:val="en-GB"/>
        </w:rPr>
        <w:t>ס</w:t>
      </w:r>
      <w:r w:rsidR="00501D9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שלה</w:t>
      </w:r>
      <w:r w:rsidR="002065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065CE">
        <w:rPr>
          <w:rFonts w:hint="cs"/>
          <w:rtl/>
          <w:lang w:val="en-GB"/>
        </w:rPr>
        <w:t xml:space="preserve">והיא צריכה לעשות את זה </w:t>
      </w:r>
      <w:r>
        <w:rPr>
          <w:rFonts w:hint="cs"/>
          <w:rtl/>
          <w:lang w:val="en-GB"/>
        </w:rPr>
        <w:t>היום יותר מבכל ת</w:t>
      </w:r>
      <w:r w:rsidR="00501D9D">
        <w:rPr>
          <w:rFonts w:hint="cs"/>
          <w:rtl/>
          <w:lang w:val="en-GB"/>
        </w:rPr>
        <w:t>קופה אחרת. אנחנו פועלים ברגישות.</w:t>
      </w:r>
      <w:r>
        <w:rPr>
          <w:rFonts w:hint="cs"/>
          <w:rtl/>
          <w:lang w:val="en-GB"/>
        </w:rPr>
        <w:t xml:space="preserve"> אני לא יכולה ל</w:t>
      </w:r>
      <w:r w:rsidR="00501D9D">
        <w:rPr>
          <w:rFonts w:hint="cs"/>
          <w:rtl/>
          <w:lang w:val="en-GB"/>
        </w:rPr>
        <w:t>הגיד שאף פעם</w:t>
      </w:r>
      <w:r>
        <w:rPr>
          <w:rFonts w:hint="cs"/>
          <w:rtl/>
          <w:lang w:val="en-GB"/>
        </w:rPr>
        <w:t xml:space="preserve"> </w:t>
      </w:r>
      <w:r w:rsidR="00E914F3">
        <w:rPr>
          <w:rFonts w:hint="cs"/>
          <w:rtl/>
          <w:lang w:val="en-GB"/>
        </w:rPr>
        <w:t xml:space="preserve">לא קרה מצב </w:t>
      </w:r>
      <w:r>
        <w:rPr>
          <w:rFonts w:hint="cs"/>
          <w:rtl/>
          <w:lang w:val="en-GB"/>
        </w:rPr>
        <w:t>שבו פספסנו מישהו שנ</w:t>
      </w:r>
      <w:r w:rsidR="00E914F3">
        <w:rPr>
          <w:rFonts w:hint="cs"/>
          <w:rtl/>
          <w:lang w:val="en-GB"/>
        </w:rPr>
        <w:t>זקק לפריסה יותר רחבה ממה שידענו לתת לו.</w:t>
      </w:r>
      <w:r>
        <w:rPr>
          <w:rFonts w:hint="cs"/>
          <w:rtl/>
          <w:lang w:val="en-GB"/>
        </w:rPr>
        <w:t xml:space="preserve"> זה גם קורה. יש </w:t>
      </w:r>
      <w:r w:rsidR="009F452F">
        <w:rPr>
          <w:rFonts w:hint="cs"/>
          <w:rtl/>
          <w:lang w:val="en-GB"/>
        </w:rPr>
        <w:t xml:space="preserve">לפחות </w:t>
      </w:r>
      <w:r w:rsidR="00E914F3">
        <w:rPr>
          <w:rFonts w:hint="cs"/>
          <w:rtl/>
          <w:lang w:val="en-GB"/>
        </w:rPr>
        <w:t xml:space="preserve">עשרות אלפים </w:t>
      </w:r>
      <w:bookmarkStart w:id="1720" w:name="_ETM_Q1_6939188"/>
      <w:bookmarkEnd w:id="1720"/>
      <w:r w:rsidR="00E914F3"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משלמי</w:t>
      </w:r>
      <w:proofErr w:type="spellEnd"/>
      <w:r>
        <w:rPr>
          <w:rFonts w:hint="cs"/>
          <w:rtl/>
          <w:lang w:val="en-GB"/>
        </w:rPr>
        <w:t xml:space="preserve"> מסים שאנחנו יודעים לתת להם </w:t>
      </w:r>
      <w:proofErr w:type="spellStart"/>
      <w:r>
        <w:rPr>
          <w:rFonts w:hint="cs"/>
          <w:rtl/>
          <w:lang w:val="en-GB"/>
        </w:rPr>
        <w:t>הקפאות</w:t>
      </w:r>
      <w:proofErr w:type="spellEnd"/>
      <w:r>
        <w:rPr>
          <w:rFonts w:hint="cs"/>
          <w:rtl/>
          <w:lang w:val="en-GB"/>
        </w:rPr>
        <w:t xml:space="preserve">, </w:t>
      </w:r>
      <w:r w:rsidR="009F452F">
        <w:rPr>
          <w:rFonts w:hint="cs"/>
          <w:rtl/>
          <w:lang w:val="en-GB"/>
        </w:rPr>
        <w:t xml:space="preserve">פריסות, </w:t>
      </w:r>
      <w:r w:rsidR="00E914F3">
        <w:rPr>
          <w:rFonts w:hint="cs"/>
          <w:rtl/>
          <w:lang w:val="en-GB"/>
        </w:rPr>
        <w:t>להימנע מהליכי א</w:t>
      </w:r>
      <w:r>
        <w:rPr>
          <w:rFonts w:hint="cs"/>
          <w:rtl/>
          <w:lang w:val="en-GB"/>
        </w:rPr>
        <w:t>כ</w:t>
      </w:r>
      <w:r w:rsidR="00E914F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פה. </w:t>
      </w:r>
      <w:r w:rsidR="00E914F3">
        <w:rPr>
          <w:rFonts w:hint="cs"/>
          <w:rtl/>
          <w:lang w:val="en-GB"/>
        </w:rPr>
        <w:t xml:space="preserve">הייתי </w:t>
      </w:r>
      <w:r>
        <w:rPr>
          <w:rFonts w:hint="cs"/>
          <w:rtl/>
          <w:lang w:val="en-GB"/>
        </w:rPr>
        <w:t>מ</w:t>
      </w:r>
      <w:r w:rsidR="00E914F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E914F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רוצה </w:t>
      </w:r>
      <w:r w:rsidR="00E914F3">
        <w:rPr>
          <w:rFonts w:hint="cs"/>
          <w:rtl/>
          <w:lang w:val="en-GB"/>
        </w:rPr>
        <w:t>לבוא ולהגיד שר</w:t>
      </w:r>
      <w:r>
        <w:rPr>
          <w:rFonts w:hint="cs"/>
          <w:rtl/>
          <w:lang w:val="en-GB"/>
        </w:rPr>
        <w:t>ש</w:t>
      </w:r>
      <w:r w:rsidR="00E914F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המסים </w:t>
      </w:r>
      <w:r w:rsidR="00E914F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יתן דחיית</w:t>
      </w:r>
      <w:r w:rsidR="00E914F3">
        <w:rPr>
          <w:rFonts w:hint="cs"/>
          <w:rtl/>
          <w:lang w:val="en-GB"/>
        </w:rPr>
        <w:t xml:space="preserve"> מסים</w:t>
      </w:r>
      <w:r>
        <w:rPr>
          <w:rFonts w:hint="cs"/>
          <w:rtl/>
          <w:lang w:val="en-GB"/>
        </w:rPr>
        <w:t xml:space="preserve">, </w:t>
      </w:r>
      <w:r w:rsidR="00E914F3">
        <w:rPr>
          <w:rFonts w:hint="cs"/>
          <w:rtl/>
          <w:lang w:val="en-GB"/>
        </w:rPr>
        <w:t>לא תעקל שום דבר, לא תפעיל אכיפה</w:t>
      </w:r>
      <w:r w:rsidR="009F452F">
        <w:rPr>
          <w:rFonts w:hint="cs"/>
          <w:rtl/>
          <w:lang w:val="en-GB"/>
        </w:rPr>
        <w:t xml:space="preserve">, </w:t>
      </w:r>
      <w:r w:rsidR="00E914F3">
        <w:rPr>
          <w:rFonts w:hint="cs"/>
          <w:rtl/>
          <w:lang w:val="en-GB"/>
        </w:rPr>
        <w:t xml:space="preserve">תהיה </w:t>
      </w:r>
      <w:bookmarkStart w:id="1721" w:name="_ETM_Q1_6960403"/>
      <w:bookmarkEnd w:id="1721"/>
      <w:r w:rsidR="009F452F">
        <w:rPr>
          <w:rFonts w:hint="cs"/>
          <w:rtl/>
          <w:lang w:val="en-GB"/>
        </w:rPr>
        <w:t>מאוד רכה ונעימה</w:t>
      </w:r>
      <w:r w:rsidR="00E914F3">
        <w:rPr>
          <w:rFonts w:hint="cs"/>
          <w:rtl/>
          <w:lang w:val="en-GB"/>
        </w:rPr>
        <w:t xml:space="preserve">, אבל </w:t>
      </w:r>
      <w:r w:rsidR="009F452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די להבטיח את גביי</w:t>
      </w:r>
      <w:r w:rsidR="00E914F3">
        <w:rPr>
          <w:rFonts w:hint="cs"/>
          <w:rtl/>
          <w:lang w:val="en-GB"/>
        </w:rPr>
        <w:t>ת המסים שתתנהל כסדרה</w:t>
      </w:r>
      <w:r>
        <w:rPr>
          <w:rFonts w:hint="cs"/>
          <w:rtl/>
          <w:lang w:val="en-GB"/>
        </w:rPr>
        <w:t xml:space="preserve"> יש סדר ויש הליכים. אנחנו לא </w:t>
      </w:r>
      <w:r w:rsidR="00E914F3">
        <w:rPr>
          <w:rFonts w:hint="cs"/>
          <w:rtl/>
          <w:lang w:val="en-GB"/>
        </w:rPr>
        <w:t xml:space="preserve">מתנפלים, </w:t>
      </w:r>
      <w:r w:rsidR="009F452F">
        <w:rPr>
          <w:rFonts w:hint="cs"/>
          <w:rtl/>
          <w:lang w:val="en-GB"/>
        </w:rPr>
        <w:t xml:space="preserve">אנחנו </w:t>
      </w:r>
      <w:r w:rsidR="00E914F3">
        <w:rPr>
          <w:rFonts w:hint="cs"/>
          <w:rtl/>
          <w:lang w:val="en-GB"/>
        </w:rPr>
        <w:t xml:space="preserve">לא מיד מטילים עיקול בלי לדבר עם </w:t>
      </w:r>
      <w:bookmarkStart w:id="1722" w:name="_ETM_Q1_6974771"/>
      <w:bookmarkEnd w:id="1722"/>
      <w:r w:rsidR="00E914F3">
        <w:rPr>
          <w:rFonts w:hint="cs"/>
          <w:rtl/>
          <w:lang w:val="en-GB"/>
        </w:rPr>
        <w:t>אף אחד.</w:t>
      </w:r>
      <w:r>
        <w:rPr>
          <w:rFonts w:hint="cs"/>
          <w:rtl/>
          <w:lang w:val="en-GB"/>
        </w:rPr>
        <w:t xml:space="preserve"> לפני </w:t>
      </w:r>
      <w:r w:rsidR="00E914F3">
        <w:rPr>
          <w:rFonts w:hint="cs"/>
          <w:rtl/>
          <w:lang w:val="en-GB"/>
        </w:rPr>
        <w:t xml:space="preserve">שמטילים עיקול </w:t>
      </w:r>
      <w:r>
        <w:rPr>
          <w:rFonts w:hint="cs"/>
          <w:rtl/>
          <w:lang w:val="en-GB"/>
        </w:rPr>
        <w:t xml:space="preserve">יש </w:t>
      </w:r>
      <w:r w:rsidR="00E914F3">
        <w:rPr>
          <w:rFonts w:hint="cs"/>
          <w:rtl/>
          <w:lang w:val="en-GB"/>
        </w:rPr>
        <w:t xml:space="preserve">הודעות, יש </w:t>
      </w:r>
      <w:r>
        <w:rPr>
          <w:rFonts w:hint="cs"/>
          <w:rtl/>
          <w:lang w:val="en-GB"/>
        </w:rPr>
        <w:t xml:space="preserve">התראות, יש זמן להגיב. </w:t>
      </w:r>
      <w:r w:rsidR="003F651B">
        <w:rPr>
          <w:rFonts w:hint="cs"/>
          <w:rtl/>
          <w:lang w:val="en-GB"/>
        </w:rPr>
        <w:t xml:space="preserve">כשמישהו פונה </w:t>
      </w:r>
      <w:r>
        <w:rPr>
          <w:rFonts w:hint="cs"/>
          <w:rtl/>
          <w:lang w:val="en-GB"/>
        </w:rPr>
        <w:t>א</w:t>
      </w:r>
      <w:r w:rsidR="003F651B">
        <w:rPr>
          <w:rFonts w:hint="cs"/>
          <w:rtl/>
          <w:lang w:val="en-GB"/>
        </w:rPr>
        <w:t>לינו ומסביר שי</w:t>
      </w:r>
      <w:r>
        <w:rPr>
          <w:rFonts w:hint="cs"/>
          <w:rtl/>
          <w:lang w:val="en-GB"/>
        </w:rPr>
        <w:t>ש</w:t>
      </w:r>
      <w:r w:rsidR="003F651B">
        <w:rPr>
          <w:rFonts w:hint="cs"/>
          <w:rtl/>
          <w:lang w:val="en-GB"/>
        </w:rPr>
        <w:t xml:space="preserve"> לו קושי, אנחנ</w:t>
      </w:r>
      <w:r>
        <w:rPr>
          <w:rFonts w:hint="cs"/>
          <w:rtl/>
          <w:lang w:val="en-GB"/>
        </w:rPr>
        <w:t>ו</w:t>
      </w:r>
      <w:r w:rsidR="003F65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עושים מאמצים ו</w:t>
      </w:r>
      <w:r w:rsidR="002757BB">
        <w:rPr>
          <w:rFonts w:hint="cs"/>
          <w:rtl/>
          <w:lang w:val="en-GB"/>
        </w:rPr>
        <w:t xml:space="preserve">משנים, </w:t>
      </w:r>
      <w:r>
        <w:rPr>
          <w:rFonts w:hint="cs"/>
          <w:rtl/>
          <w:lang w:val="en-GB"/>
        </w:rPr>
        <w:t xml:space="preserve">דוחים, נותנים </w:t>
      </w:r>
      <w:proofErr w:type="spellStart"/>
      <w:r>
        <w:rPr>
          <w:rFonts w:hint="cs"/>
          <w:rtl/>
          <w:lang w:val="en-GB"/>
        </w:rPr>
        <w:t>ארכות</w:t>
      </w:r>
      <w:proofErr w:type="spellEnd"/>
      <w:r>
        <w:rPr>
          <w:rFonts w:hint="cs"/>
          <w:rtl/>
          <w:lang w:val="en-GB"/>
        </w:rPr>
        <w:t>, פורסים את ה</w:t>
      </w:r>
      <w:r w:rsidR="003F6B6F">
        <w:rPr>
          <w:rFonts w:hint="cs"/>
          <w:rtl/>
          <w:lang w:val="en-GB"/>
        </w:rPr>
        <w:t>תשלומים</w:t>
      </w:r>
      <w:r>
        <w:rPr>
          <w:rFonts w:hint="cs"/>
          <w:rtl/>
          <w:lang w:val="en-GB"/>
        </w:rPr>
        <w:t>. אם אנחנו מדינה חפצת חיים בצד הכלכ</w:t>
      </w:r>
      <w:r w:rsidR="003F6B6F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 xml:space="preserve"> אנחנו צריכים לשמור על האיזון הנכון</w:t>
      </w:r>
      <w:r w:rsidR="003F6B6F">
        <w:rPr>
          <w:rFonts w:hint="cs"/>
          <w:rtl/>
          <w:lang w:val="en-GB"/>
        </w:rPr>
        <w:t xml:space="preserve"> בין זה שניתן את הקרדיט, נגלה ס</w:t>
      </w:r>
      <w:r>
        <w:rPr>
          <w:rFonts w:hint="cs"/>
          <w:rtl/>
          <w:lang w:val="en-GB"/>
        </w:rPr>
        <w:t>ב</w:t>
      </w:r>
      <w:r w:rsidR="003F6B6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נות כלפי</w:t>
      </w:r>
      <w:r w:rsidR="003F6B6F">
        <w:rPr>
          <w:rFonts w:hint="cs"/>
          <w:rtl/>
          <w:lang w:val="en-GB"/>
        </w:rPr>
        <w:t xml:space="preserve"> מי </w:t>
      </w:r>
      <w:bookmarkStart w:id="1723" w:name="_ETM_Q1_7009464"/>
      <w:bookmarkEnd w:id="1723"/>
      <w:r w:rsidR="003F6B6F">
        <w:rPr>
          <w:rFonts w:hint="cs"/>
          <w:rtl/>
          <w:lang w:val="en-GB"/>
        </w:rPr>
        <w:t>שצריך</w:t>
      </w:r>
      <w:r w:rsidR="009F452F">
        <w:rPr>
          <w:rFonts w:hint="cs"/>
          <w:rtl/>
          <w:lang w:val="en-GB"/>
        </w:rPr>
        <w:t>,</w:t>
      </w:r>
      <w:r w:rsidR="003F6B6F">
        <w:rPr>
          <w:rFonts w:hint="cs"/>
          <w:rtl/>
          <w:lang w:val="en-GB"/>
        </w:rPr>
        <w:t xml:space="preserve"> לבין זה שנקפיד </w:t>
      </w:r>
      <w:r>
        <w:rPr>
          <w:rFonts w:hint="cs"/>
          <w:rtl/>
          <w:lang w:val="en-GB"/>
        </w:rPr>
        <w:t>שמי שיכול לשלם, ואני מזכיר</w:t>
      </w:r>
      <w:r w:rsidR="003F6B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שמי שחייב מיסים זה</w:t>
      </w:r>
      <w:r w:rsidR="003F6B6F">
        <w:rPr>
          <w:rFonts w:hint="cs"/>
          <w:rtl/>
          <w:lang w:val="en-GB"/>
        </w:rPr>
        <w:t xml:space="preserve"> אנשים שהרוויחו, ימשיך לשלם</w:t>
      </w:r>
      <w:r>
        <w:rPr>
          <w:rFonts w:hint="cs"/>
          <w:rtl/>
          <w:lang w:val="en-GB"/>
        </w:rPr>
        <w:t xml:space="preserve"> </w:t>
      </w:r>
      <w:r w:rsidR="003F6B6F">
        <w:rPr>
          <w:rFonts w:hint="cs"/>
          <w:rtl/>
          <w:lang w:val="en-GB"/>
        </w:rPr>
        <w:t xml:space="preserve">את הכסף </w:t>
      </w:r>
      <w:bookmarkStart w:id="1724" w:name="_ETM_Q1_7017206"/>
      <w:bookmarkEnd w:id="1724"/>
      <w:r>
        <w:rPr>
          <w:rFonts w:hint="cs"/>
          <w:rtl/>
          <w:lang w:val="en-GB"/>
        </w:rPr>
        <w:t xml:space="preserve">לקופת המדינה. </w:t>
      </w:r>
      <w:r w:rsidR="003F6B6F">
        <w:rPr>
          <w:rFonts w:hint="cs"/>
          <w:rtl/>
          <w:lang w:val="en-GB"/>
        </w:rPr>
        <w:t>כשא</w:t>
      </w:r>
      <w:r>
        <w:rPr>
          <w:rFonts w:hint="cs"/>
          <w:rtl/>
          <w:lang w:val="en-GB"/>
        </w:rPr>
        <w:t xml:space="preserve">נשים </w:t>
      </w:r>
      <w:r w:rsidR="003F6B6F">
        <w:rPr>
          <w:rFonts w:hint="cs"/>
          <w:rtl/>
          <w:lang w:val="en-GB"/>
        </w:rPr>
        <w:t xml:space="preserve">רואים שרשות המסים לא רודפת אחריהם והם שמים את הכסף </w:t>
      </w:r>
      <w:bookmarkStart w:id="1725" w:name="_ETM_Q1_7024826"/>
      <w:bookmarkEnd w:id="1725"/>
      <w:r w:rsidR="003F6B6F">
        <w:rPr>
          <w:rFonts w:hint="cs"/>
          <w:rtl/>
          <w:lang w:val="en-GB"/>
        </w:rPr>
        <w:t xml:space="preserve">בצד, אחר כך </w:t>
      </w:r>
      <w:r>
        <w:rPr>
          <w:rFonts w:hint="cs"/>
          <w:rtl/>
          <w:lang w:val="en-GB"/>
        </w:rPr>
        <w:t xml:space="preserve">החוב הופך להיות </w:t>
      </w:r>
      <w:r w:rsidR="003F6B6F">
        <w:rPr>
          <w:rFonts w:hint="cs"/>
          <w:rtl/>
          <w:lang w:val="en-GB"/>
        </w:rPr>
        <w:t>יותר קשה לגבייה ו</w:t>
      </w:r>
      <w:r>
        <w:rPr>
          <w:rFonts w:hint="cs"/>
          <w:rtl/>
          <w:lang w:val="en-GB"/>
        </w:rPr>
        <w:t>יותר קשה ל</w:t>
      </w:r>
      <w:r w:rsidR="003F6B6F">
        <w:rPr>
          <w:rFonts w:hint="cs"/>
          <w:rtl/>
          <w:lang w:val="en-GB"/>
        </w:rPr>
        <w:t>הם לשלם</w:t>
      </w:r>
      <w:r>
        <w:rPr>
          <w:rFonts w:hint="cs"/>
          <w:rtl/>
          <w:lang w:val="en-GB"/>
        </w:rPr>
        <w:t xml:space="preserve">. אם אנחנו רוצים </w:t>
      </w:r>
      <w:r w:rsidR="003F6B6F">
        <w:rPr>
          <w:rFonts w:hint="cs"/>
          <w:rtl/>
          <w:lang w:val="en-GB"/>
        </w:rPr>
        <w:t>לשמו</w:t>
      </w:r>
      <w:bookmarkStart w:id="1726" w:name="_ETM_Q1_7034463"/>
      <w:bookmarkEnd w:id="1726"/>
      <w:r w:rsidR="003F6B6F">
        <w:rPr>
          <w:rFonts w:hint="cs"/>
          <w:rtl/>
          <w:lang w:val="en-GB"/>
        </w:rPr>
        <w:t xml:space="preserve">ר </w:t>
      </w:r>
      <w:r w:rsidR="004868A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 הכלכלה שלנו בריאה</w:t>
      </w:r>
      <w:r w:rsidR="00A84BD7">
        <w:rPr>
          <w:rFonts w:hint="cs"/>
          <w:rtl/>
          <w:lang w:val="en-GB"/>
        </w:rPr>
        <w:t xml:space="preserve"> ושתשלומי המסים ימשיכו להיכנס, כאשר </w:t>
      </w:r>
      <w:r>
        <w:rPr>
          <w:rFonts w:hint="cs"/>
          <w:rtl/>
          <w:lang w:val="en-GB"/>
        </w:rPr>
        <w:t>גם ככה ההכנסות ממסים יורדות</w:t>
      </w:r>
      <w:r w:rsidR="003F6B6F">
        <w:rPr>
          <w:rFonts w:hint="cs"/>
          <w:rtl/>
          <w:lang w:val="en-GB"/>
        </w:rPr>
        <w:t xml:space="preserve"> בחודשים האלה</w:t>
      </w:r>
      <w:r>
        <w:rPr>
          <w:rFonts w:hint="cs"/>
          <w:rtl/>
          <w:lang w:val="en-GB"/>
        </w:rPr>
        <w:t xml:space="preserve">, </w:t>
      </w:r>
      <w:r w:rsidR="003F6B6F">
        <w:rPr>
          <w:rFonts w:hint="cs"/>
          <w:rtl/>
          <w:lang w:val="en-GB"/>
        </w:rPr>
        <w:t>צריך לחזור לפעילות. אני שומעת את האמירות</w:t>
      </w:r>
      <w:r>
        <w:rPr>
          <w:rFonts w:hint="cs"/>
          <w:rtl/>
          <w:lang w:val="en-GB"/>
        </w:rPr>
        <w:t xml:space="preserve"> שלכם. אנחנו מקבלים</w:t>
      </w:r>
      <w:r w:rsidR="003F6B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</w:t>
      </w:r>
      <w:r w:rsidR="003F6B6F">
        <w:rPr>
          <w:rFonts w:hint="cs"/>
          <w:rtl/>
          <w:lang w:val="en-GB"/>
        </w:rPr>
        <w:t xml:space="preserve">האמירות שלכם במובן </w:t>
      </w:r>
      <w:bookmarkStart w:id="1727" w:name="_ETM_Q1_7041577"/>
      <w:bookmarkEnd w:id="1727"/>
      <w:r w:rsidR="003F6B6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</w:t>
      </w:r>
      <w:r w:rsidR="003F6B6F">
        <w:rPr>
          <w:rFonts w:hint="cs"/>
          <w:rtl/>
          <w:lang w:val="en-GB"/>
        </w:rPr>
        <w:t xml:space="preserve">כרגע </w:t>
      </w:r>
      <w:r w:rsidR="00435332">
        <w:rPr>
          <w:rFonts w:hint="cs"/>
          <w:rtl/>
          <w:lang w:val="en-GB"/>
        </w:rPr>
        <w:t>חלק מ</w:t>
      </w:r>
      <w:r>
        <w:rPr>
          <w:rFonts w:hint="cs"/>
          <w:rtl/>
          <w:lang w:val="en-GB"/>
        </w:rPr>
        <w:t xml:space="preserve">הציבור </w:t>
      </w:r>
      <w:r w:rsidR="003F6B6F">
        <w:rPr>
          <w:rFonts w:hint="cs"/>
          <w:rtl/>
          <w:lang w:val="en-GB"/>
        </w:rPr>
        <w:t xml:space="preserve">נמצא </w:t>
      </w:r>
      <w:r>
        <w:rPr>
          <w:rFonts w:hint="cs"/>
          <w:rtl/>
          <w:lang w:val="en-GB"/>
        </w:rPr>
        <w:t>במצ</w:t>
      </w:r>
      <w:r w:rsidR="003F6B6F">
        <w:rPr>
          <w:rFonts w:hint="cs"/>
          <w:rtl/>
          <w:lang w:val="en-GB"/>
        </w:rPr>
        <w:t>ב</w:t>
      </w:r>
      <w:r w:rsidR="004868AD">
        <w:rPr>
          <w:rFonts w:hint="cs"/>
          <w:rtl/>
          <w:lang w:val="en-GB"/>
        </w:rPr>
        <w:t xml:space="preserve"> כלכלי קשה</w:t>
      </w:r>
      <w:r w:rsidR="00A84BD7">
        <w:rPr>
          <w:rFonts w:hint="cs"/>
          <w:rtl/>
          <w:lang w:val="en-GB"/>
        </w:rPr>
        <w:t>,</w:t>
      </w:r>
      <w:r w:rsidR="00435332">
        <w:rPr>
          <w:rFonts w:hint="cs"/>
          <w:rtl/>
          <w:lang w:val="en-GB"/>
        </w:rPr>
        <w:t xml:space="preserve"> </w:t>
      </w:r>
      <w:r w:rsidR="00EF3427">
        <w:rPr>
          <w:rFonts w:hint="cs"/>
          <w:rtl/>
          <w:lang w:val="en-GB"/>
        </w:rPr>
        <w:t>שחלק מ</w:t>
      </w:r>
      <w:r>
        <w:rPr>
          <w:rFonts w:hint="cs"/>
          <w:rtl/>
          <w:lang w:val="en-GB"/>
        </w:rPr>
        <w:t xml:space="preserve">העסקים עובדים לאט. </w:t>
      </w:r>
      <w:r w:rsidR="004868AD">
        <w:rPr>
          <w:rFonts w:hint="cs"/>
          <w:rtl/>
          <w:lang w:val="en-GB"/>
        </w:rPr>
        <w:t xml:space="preserve">אגב, </w:t>
      </w:r>
      <w:r>
        <w:rPr>
          <w:rFonts w:hint="cs"/>
          <w:rtl/>
          <w:lang w:val="en-GB"/>
        </w:rPr>
        <w:t xml:space="preserve">חבות המסים יורדת כאשר הפעילות יורדת. </w:t>
      </w:r>
      <w:r w:rsidR="00435332">
        <w:rPr>
          <w:rFonts w:hint="cs"/>
          <w:rtl/>
          <w:lang w:val="en-GB"/>
        </w:rPr>
        <w:t xml:space="preserve">כשיהיה </w:t>
      </w:r>
      <w:bookmarkStart w:id="1728" w:name="_ETM_Q1_7062960"/>
      <w:bookmarkEnd w:id="1728"/>
      <w:r w:rsidR="00A84BD7">
        <w:rPr>
          <w:rFonts w:hint="cs"/>
          <w:rtl/>
          <w:lang w:val="en-GB"/>
        </w:rPr>
        <w:t xml:space="preserve">צריך נחזור לביצוע של פעולות אכיפה </w:t>
      </w:r>
      <w:r w:rsidR="00EF3427">
        <w:rPr>
          <w:rFonts w:hint="cs"/>
          <w:rtl/>
          <w:lang w:val="en-GB"/>
        </w:rPr>
        <w:t>שנעשה אותן</w:t>
      </w:r>
      <w:r w:rsidR="004353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ברגישות </w:t>
      </w:r>
      <w:r w:rsidR="00435332">
        <w:rPr>
          <w:rFonts w:hint="cs"/>
          <w:rtl/>
          <w:lang w:val="en-GB"/>
        </w:rPr>
        <w:t>הראויה.</w:t>
      </w:r>
    </w:p>
    <w:p w:rsidR="006C0612" w:rsidRDefault="006C0612" w:rsidP="00803BBC">
      <w:pPr>
        <w:ind w:firstLine="0"/>
        <w:rPr>
          <w:rtl/>
          <w:lang w:val="en-GB"/>
        </w:rPr>
      </w:pPr>
    </w:p>
    <w:p w:rsidR="006C0612" w:rsidRDefault="006C0612" w:rsidP="006C0612">
      <w:pPr>
        <w:pStyle w:val="a4"/>
        <w:keepNext/>
        <w:rPr>
          <w:rtl/>
          <w:lang w:val="en-GB"/>
        </w:rPr>
      </w:pPr>
      <w:bookmarkStart w:id="1729" w:name="ET_speaker_5726_55"/>
      <w:r w:rsidRPr="006C06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C06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9"/>
    </w:p>
    <w:p w:rsidR="006C0612" w:rsidRDefault="006C0612" w:rsidP="006C0612">
      <w:pPr>
        <w:pStyle w:val="KeepWithNext"/>
        <w:rPr>
          <w:rtl/>
          <w:lang w:val="en-GB"/>
        </w:rPr>
      </w:pPr>
    </w:p>
    <w:p w:rsidR="006C0612" w:rsidRDefault="004868AD" w:rsidP="00AE16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שבמקרים רבים אתם פועלים בנחישות </w:t>
      </w:r>
      <w:r w:rsidR="00A84B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בלי רגישות. </w:t>
      </w:r>
      <w:bookmarkStart w:id="1730" w:name="_ETM_Q1_7075706"/>
      <w:bookmarkEnd w:id="1730"/>
      <w:r w:rsidR="006C061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לגבי </w:t>
      </w:r>
      <w:r w:rsidR="006C0612">
        <w:rPr>
          <w:rFonts w:hint="cs"/>
          <w:rtl/>
          <w:lang w:val="en-GB"/>
        </w:rPr>
        <w:t>מקרים שפנית</w:t>
      </w:r>
      <w:r>
        <w:rPr>
          <w:rFonts w:hint="cs"/>
          <w:rtl/>
          <w:lang w:val="en-GB"/>
        </w:rPr>
        <w:t>י בעבר</w:t>
      </w:r>
      <w:r w:rsidR="006C06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רשות המסים נוכ</w:t>
      </w:r>
      <w:r w:rsidR="00A84BD7">
        <w:rPr>
          <w:rFonts w:hint="cs"/>
          <w:rtl/>
          <w:lang w:val="en-GB"/>
        </w:rPr>
        <w:t>חה</w:t>
      </w:r>
      <w:r>
        <w:rPr>
          <w:rFonts w:hint="cs"/>
          <w:rtl/>
          <w:lang w:val="en-GB"/>
        </w:rPr>
        <w:t xml:space="preserve"> לדעת שצדקתי. אז לא היה מדובר בבן אדם מסכן, </w:t>
      </w:r>
      <w:bookmarkStart w:id="1731" w:name="_ETM_Q1_7089507"/>
      <w:bookmarkEnd w:id="1731"/>
      <w:r w:rsidR="00AE1625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בבן אדם שעיכבו אותו בסיפור הממסים. </w:t>
      </w:r>
      <w:r w:rsidR="006C0612">
        <w:rPr>
          <w:rFonts w:hint="cs"/>
          <w:rtl/>
          <w:lang w:val="en-GB"/>
        </w:rPr>
        <w:t>זה רק מוכיח שלא ת</w:t>
      </w:r>
      <w:r>
        <w:rPr>
          <w:rFonts w:hint="cs"/>
          <w:rtl/>
          <w:lang w:val="en-GB"/>
        </w:rPr>
        <w:t>מיד אתם באמת מצליח</w:t>
      </w:r>
      <w:r w:rsidR="00A8242B">
        <w:rPr>
          <w:rFonts w:hint="cs"/>
          <w:rtl/>
          <w:lang w:val="en-GB"/>
        </w:rPr>
        <w:t>ים לפעול ב</w:t>
      </w:r>
      <w:r>
        <w:rPr>
          <w:rFonts w:hint="cs"/>
          <w:rtl/>
          <w:lang w:val="en-GB"/>
        </w:rPr>
        <w:t>רגישות</w:t>
      </w:r>
      <w:r w:rsidR="006C0612">
        <w:rPr>
          <w:rFonts w:hint="cs"/>
          <w:rtl/>
          <w:lang w:val="en-GB"/>
        </w:rPr>
        <w:t>. במקום כזה צריך לנהוג ברגיש</w:t>
      </w:r>
      <w:r>
        <w:rPr>
          <w:rFonts w:hint="cs"/>
          <w:rtl/>
          <w:lang w:val="en-GB"/>
        </w:rPr>
        <w:t xml:space="preserve">ות. </w:t>
      </w:r>
      <w:r w:rsidR="006C0612">
        <w:rPr>
          <w:rFonts w:hint="cs"/>
          <w:rtl/>
          <w:lang w:val="en-GB"/>
        </w:rPr>
        <w:t xml:space="preserve">אני סומך עליכם שתגיעו לכל אחד שהוא רמאי, ואני </w:t>
      </w:r>
      <w:r>
        <w:rPr>
          <w:rFonts w:hint="cs"/>
          <w:rtl/>
          <w:lang w:val="en-GB"/>
        </w:rPr>
        <w:t>בדעה ש</w:t>
      </w:r>
      <w:bookmarkStart w:id="1732" w:name="_ETM_Q1_7114247"/>
      <w:bookmarkEnd w:id="1732"/>
      <w:r>
        <w:rPr>
          <w:rFonts w:hint="cs"/>
          <w:rtl/>
          <w:lang w:val="en-GB"/>
        </w:rPr>
        <w:t>צריך להגיע לרמאים. אני לא אומר שאין רמאים ואין נוכלים. יש ר</w:t>
      </w:r>
      <w:r w:rsidR="006C0612">
        <w:rPr>
          <w:rFonts w:hint="cs"/>
          <w:rtl/>
          <w:lang w:val="en-GB"/>
        </w:rPr>
        <w:t>מאים ו</w:t>
      </w:r>
      <w:r>
        <w:rPr>
          <w:rFonts w:hint="cs"/>
          <w:rtl/>
          <w:lang w:val="en-GB"/>
        </w:rPr>
        <w:t>יש נוכלים</w:t>
      </w:r>
      <w:r w:rsidR="006C06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6C0612">
        <w:rPr>
          <w:rFonts w:hint="cs"/>
          <w:rtl/>
          <w:lang w:val="en-GB"/>
        </w:rPr>
        <w:t xml:space="preserve">צריך לטפל </w:t>
      </w:r>
      <w:r w:rsidR="00A8242B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 xml:space="preserve">ביד הכי </w:t>
      </w:r>
      <w:bookmarkStart w:id="1733" w:name="_ETM_Q1_7115518"/>
      <w:bookmarkEnd w:id="1733"/>
      <w:r>
        <w:rPr>
          <w:rFonts w:hint="cs"/>
          <w:rtl/>
          <w:lang w:val="en-GB"/>
        </w:rPr>
        <w:t>קשה שיש. אני חושב ש</w:t>
      </w:r>
      <w:r w:rsidR="006C061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</w:t>
      </w:r>
      <w:r w:rsidR="006C0612">
        <w:rPr>
          <w:rFonts w:hint="cs"/>
          <w:rtl/>
          <w:lang w:val="en-GB"/>
        </w:rPr>
        <w:t xml:space="preserve">ם צריכים לתת את השלושה חודשים </w:t>
      </w:r>
      <w:r w:rsidR="00A8242B">
        <w:rPr>
          <w:rFonts w:hint="cs"/>
          <w:rtl/>
          <w:lang w:val="en-GB"/>
        </w:rPr>
        <w:t xml:space="preserve">באופן </w:t>
      </w:r>
      <w:r w:rsidR="006C0612">
        <w:rPr>
          <w:rFonts w:hint="cs"/>
          <w:rtl/>
          <w:lang w:val="en-GB"/>
        </w:rPr>
        <w:t xml:space="preserve">כללי. </w:t>
      </w:r>
      <w:r>
        <w:rPr>
          <w:rFonts w:hint="cs"/>
          <w:rtl/>
          <w:lang w:val="en-GB"/>
        </w:rPr>
        <w:t xml:space="preserve">אם </w:t>
      </w:r>
      <w:proofErr w:type="spellStart"/>
      <w:r>
        <w:rPr>
          <w:rFonts w:hint="cs"/>
          <w:rtl/>
          <w:lang w:val="en-GB"/>
        </w:rPr>
        <w:t>בטייקונים</w:t>
      </w:r>
      <w:proofErr w:type="spellEnd"/>
      <w:r>
        <w:rPr>
          <w:rFonts w:hint="cs"/>
          <w:rtl/>
          <w:lang w:val="en-GB"/>
        </w:rPr>
        <w:t xml:space="preserve"> נטפל בעוד שלושה חודשים </w:t>
      </w:r>
      <w:bookmarkStart w:id="1734" w:name="_ETM_Q1_7133744"/>
      <w:bookmarkEnd w:id="1734"/>
      <w:r>
        <w:rPr>
          <w:rFonts w:hint="cs"/>
          <w:rtl/>
          <w:lang w:val="en-GB"/>
        </w:rPr>
        <w:t xml:space="preserve">יותר טוב, גם באלה </w:t>
      </w:r>
      <w:r w:rsidR="00A8242B">
        <w:rPr>
          <w:rFonts w:hint="cs"/>
          <w:rtl/>
          <w:lang w:val="en-GB"/>
        </w:rPr>
        <w:t xml:space="preserve">אתם יכולים לטפל </w:t>
      </w:r>
      <w:r>
        <w:rPr>
          <w:rFonts w:hint="cs"/>
          <w:rtl/>
          <w:lang w:val="en-GB"/>
        </w:rPr>
        <w:t xml:space="preserve">יותר טוב בעוד </w:t>
      </w:r>
      <w:bookmarkStart w:id="1735" w:name="_ETM_Q1_7134555"/>
      <w:bookmarkEnd w:id="1735"/>
      <w:r>
        <w:rPr>
          <w:rFonts w:hint="cs"/>
          <w:rtl/>
          <w:lang w:val="en-GB"/>
        </w:rPr>
        <w:t xml:space="preserve">שלושה חודשים. </w:t>
      </w:r>
      <w:r w:rsidR="006C0612">
        <w:rPr>
          <w:rFonts w:hint="cs"/>
          <w:rtl/>
          <w:lang w:val="en-GB"/>
        </w:rPr>
        <w:t xml:space="preserve">למה את </w:t>
      </w:r>
      <w:r>
        <w:rPr>
          <w:rFonts w:hint="cs"/>
          <w:rtl/>
          <w:lang w:val="en-GB"/>
        </w:rPr>
        <w:t xml:space="preserve">לא מקישה לגביהם </w:t>
      </w:r>
      <w:r w:rsidR="00B37576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אותו </w:t>
      </w:r>
      <w:r w:rsidR="00B375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דבר? </w:t>
      </w:r>
      <w:bookmarkStart w:id="1736" w:name="_ETM_Q1_7156708"/>
      <w:bookmarkEnd w:id="1736"/>
      <w:r>
        <w:rPr>
          <w:rFonts w:hint="cs"/>
          <w:rtl/>
          <w:lang w:val="en-GB"/>
        </w:rPr>
        <w:t xml:space="preserve">תקישי את אותה סיבה גם לגביהם. </w:t>
      </w:r>
      <w:r w:rsidR="006C0612">
        <w:rPr>
          <w:rFonts w:hint="cs"/>
          <w:rtl/>
          <w:lang w:val="en-GB"/>
        </w:rPr>
        <w:t xml:space="preserve"> </w:t>
      </w:r>
    </w:p>
    <w:p w:rsidR="006C0612" w:rsidRDefault="006C0612" w:rsidP="006C0612">
      <w:pPr>
        <w:rPr>
          <w:rtl/>
          <w:lang w:val="en-GB"/>
        </w:rPr>
      </w:pPr>
    </w:p>
    <w:p w:rsidR="004868AD" w:rsidRDefault="004868AD" w:rsidP="004868AD">
      <w:pPr>
        <w:pStyle w:val="af9"/>
        <w:keepNext/>
        <w:rPr>
          <w:rtl/>
          <w:lang w:val="en-GB"/>
        </w:rPr>
      </w:pPr>
      <w:bookmarkStart w:id="1737" w:name="ET_guest_מירי_סביון_298"/>
      <w:r w:rsidRPr="004868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4868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7"/>
    </w:p>
    <w:p w:rsidR="004868AD" w:rsidRDefault="004868AD" w:rsidP="004868AD">
      <w:pPr>
        <w:pStyle w:val="KeepWithNext"/>
        <w:rPr>
          <w:rtl/>
          <w:lang w:val="en-GB"/>
        </w:rPr>
      </w:pPr>
    </w:p>
    <w:p w:rsidR="00AC6964" w:rsidRDefault="00AC6964" w:rsidP="00A824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במקרה </w:t>
      </w:r>
      <w:r w:rsidR="00A824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זה ההקבלה פחות מתאימה, כי </w:t>
      </w:r>
      <w:r w:rsidR="006928BD">
        <w:rPr>
          <w:rFonts w:hint="cs"/>
          <w:rtl/>
          <w:lang w:val="en-GB"/>
        </w:rPr>
        <w:t xml:space="preserve">כאן מדובר על תשלומי </w:t>
      </w:r>
      <w:r w:rsidR="00705EEE">
        <w:rPr>
          <w:rFonts w:hint="cs"/>
          <w:rtl/>
          <w:lang w:val="en-GB"/>
        </w:rPr>
        <w:t>מסים לגבי</w:t>
      </w:r>
      <w:r w:rsidR="00A8242B">
        <w:rPr>
          <w:rFonts w:hint="cs"/>
          <w:rtl/>
          <w:lang w:val="en-GB"/>
        </w:rPr>
        <w:t xml:space="preserve"> </w:t>
      </w:r>
      <w:bookmarkStart w:id="1738" w:name="_ETM_Q1_7183615"/>
      <w:bookmarkEnd w:id="1738"/>
      <w:r w:rsidR="00A8242B">
        <w:rPr>
          <w:rFonts w:hint="cs"/>
          <w:rtl/>
          <w:lang w:val="en-GB"/>
        </w:rPr>
        <w:t xml:space="preserve">עניינים פרטניים. </w:t>
      </w:r>
      <w:r>
        <w:rPr>
          <w:rFonts w:hint="cs"/>
          <w:rtl/>
          <w:lang w:val="en-GB"/>
        </w:rPr>
        <w:t xml:space="preserve"> </w:t>
      </w:r>
    </w:p>
    <w:p w:rsidR="00AC6964" w:rsidRDefault="00AC6964" w:rsidP="006C0612">
      <w:pPr>
        <w:rPr>
          <w:rtl/>
          <w:lang w:val="en-GB"/>
        </w:rPr>
      </w:pPr>
    </w:p>
    <w:p w:rsidR="006928BD" w:rsidRDefault="006928BD" w:rsidP="006928BD">
      <w:pPr>
        <w:pStyle w:val="af9"/>
        <w:keepNext/>
        <w:rPr>
          <w:rtl/>
          <w:lang w:val="en-GB"/>
        </w:rPr>
      </w:pPr>
      <w:bookmarkStart w:id="1739" w:name="ET_guest_גק_בלנגה_299"/>
      <w:r w:rsidRPr="006928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6928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9"/>
    </w:p>
    <w:p w:rsidR="006928BD" w:rsidRDefault="006928BD" w:rsidP="006928BD">
      <w:pPr>
        <w:pStyle w:val="KeepWithNext"/>
        <w:rPr>
          <w:rtl/>
          <w:lang w:val="en-GB"/>
        </w:rPr>
      </w:pPr>
    </w:p>
    <w:p w:rsidR="00AC6964" w:rsidRDefault="006928BD" w:rsidP="006C06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תמיד יהיו כאלה שייפגעו וצריך יהיה </w:t>
      </w:r>
      <w:bookmarkStart w:id="1740" w:name="_ETM_Q1_7202849"/>
      <w:bookmarkEnd w:id="1740"/>
      <w:r>
        <w:rPr>
          <w:rFonts w:hint="cs"/>
          <w:rtl/>
          <w:lang w:val="en-GB"/>
        </w:rPr>
        <w:t>לטפל בהם ספציפית. זאת מערכת שאי אפשר לסגור או</w:t>
      </w:r>
      <w:bookmarkStart w:id="1741" w:name="_ETM_Q1_7203881"/>
      <w:bookmarkEnd w:id="1741"/>
      <w:r>
        <w:rPr>
          <w:rFonts w:hint="cs"/>
          <w:rtl/>
          <w:lang w:val="en-GB"/>
        </w:rPr>
        <w:t xml:space="preserve">תה הרמטית. </w:t>
      </w:r>
      <w:r w:rsidR="00AC6964">
        <w:rPr>
          <w:rFonts w:hint="cs"/>
          <w:rtl/>
          <w:lang w:val="en-GB"/>
        </w:rPr>
        <w:t xml:space="preserve">התקופה הזאת </w:t>
      </w:r>
      <w:r>
        <w:rPr>
          <w:rFonts w:hint="cs"/>
          <w:rtl/>
          <w:lang w:val="en-GB"/>
        </w:rPr>
        <w:t>בעייתית.</w:t>
      </w:r>
    </w:p>
    <w:p w:rsidR="00AC6964" w:rsidRDefault="00AC6964" w:rsidP="006C0612">
      <w:pPr>
        <w:rPr>
          <w:rtl/>
          <w:lang w:val="en-GB"/>
        </w:rPr>
      </w:pPr>
    </w:p>
    <w:p w:rsidR="006928BD" w:rsidRDefault="006928BD" w:rsidP="006928BD">
      <w:pPr>
        <w:pStyle w:val="af6"/>
        <w:keepNext/>
        <w:rPr>
          <w:rtl/>
          <w:lang w:val="en-GB"/>
        </w:rPr>
      </w:pPr>
      <w:bookmarkStart w:id="1742" w:name="ET_yor_4762_300"/>
      <w:r w:rsidRPr="006928BD">
        <w:rPr>
          <w:rStyle w:val="TagStyle"/>
          <w:rtl/>
        </w:rPr>
        <w:t xml:space="preserve"> &lt;&lt; </w:t>
      </w:r>
      <w:proofErr w:type="spellStart"/>
      <w:r w:rsidRPr="006928BD">
        <w:rPr>
          <w:rStyle w:val="TagStyle"/>
          <w:rtl/>
        </w:rPr>
        <w:t>יור</w:t>
      </w:r>
      <w:proofErr w:type="spellEnd"/>
      <w:r w:rsidRPr="006928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28BD">
        <w:rPr>
          <w:rStyle w:val="TagStyle"/>
          <w:rtl/>
        </w:rPr>
        <w:t xml:space="preserve"> &lt;&lt; </w:t>
      </w:r>
      <w:proofErr w:type="spellStart"/>
      <w:r w:rsidRPr="006928BD">
        <w:rPr>
          <w:rStyle w:val="TagStyle"/>
          <w:rtl/>
        </w:rPr>
        <w:t>יור</w:t>
      </w:r>
      <w:proofErr w:type="spellEnd"/>
      <w:r w:rsidRPr="006928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2"/>
    </w:p>
    <w:p w:rsidR="006928BD" w:rsidRDefault="006928BD" w:rsidP="006928BD">
      <w:pPr>
        <w:pStyle w:val="KeepWithNext"/>
        <w:rPr>
          <w:rtl/>
          <w:lang w:val="en-GB"/>
        </w:rPr>
      </w:pPr>
    </w:p>
    <w:p w:rsidR="00AC6964" w:rsidRDefault="00AC6964" w:rsidP="006C0612">
      <w:pPr>
        <w:rPr>
          <w:rtl/>
          <w:lang w:val="en-GB"/>
        </w:rPr>
      </w:pPr>
      <w:r>
        <w:rPr>
          <w:rFonts w:hint="cs"/>
          <w:rtl/>
          <w:lang w:val="en-GB"/>
        </w:rPr>
        <w:t>מה העמדה שלך?</w:t>
      </w:r>
    </w:p>
    <w:p w:rsidR="00AC6964" w:rsidRDefault="00AC6964" w:rsidP="006C0612">
      <w:pPr>
        <w:rPr>
          <w:rtl/>
          <w:lang w:val="en-GB"/>
        </w:rPr>
      </w:pPr>
    </w:p>
    <w:p w:rsidR="006928BD" w:rsidRDefault="006928BD" w:rsidP="006928BD">
      <w:pPr>
        <w:pStyle w:val="af9"/>
        <w:keepNext/>
        <w:rPr>
          <w:rtl/>
          <w:lang w:val="en-GB"/>
        </w:rPr>
      </w:pPr>
      <w:bookmarkStart w:id="1743" w:name="_ETM_Q1_7213015"/>
      <w:bookmarkStart w:id="1744" w:name="ET_guest_גק_בלנגה_301"/>
      <w:bookmarkEnd w:id="1743"/>
      <w:r w:rsidRPr="006928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6928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4"/>
    </w:p>
    <w:p w:rsidR="006928BD" w:rsidRDefault="006928BD" w:rsidP="006928BD">
      <w:pPr>
        <w:pStyle w:val="KeepWithNext"/>
        <w:rPr>
          <w:rtl/>
          <w:lang w:val="en-GB"/>
        </w:rPr>
      </w:pPr>
    </w:p>
    <w:p w:rsidR="00AC6964" w:rsidRDefault="006928BD" w:rsidP="00DE2D0A">
      <w:pPr>
        <w:rPr>
          <w:rtl/>
          <w:lang w:val="en-GB"/>
        </w:rPr>
      </w:pPr>
      <w:bookmarkStart w:id="1745" w:name="_ETM_Q1_7213533"/>
      <w:bookmarkStart w:id="1746" w:name="_ETM_Q1_7213602"/>
      <w:bookmarkEnd w:id="1745"/>
      <w:bookmarkEnd w:id="1746"/>
      <w:r>
        <w:rPr>
          <w:rFonts w:hint="cs"/>
          <w:rtl/>
          <w:lang w:val="en-GB"/>
        </w:rPr>
        <w:t xml:space="preserve">העמדה שלי היא </w:t>
      </w:r>
      <w:r w:rsidR="00AC6964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של </w:t>
      </w:r>
      <w:r w:rsidR="00AC6964">
        <w:rPr>
          <w:rFonts w:hint="cs"/>
          <w:rtl/>
          <w:lang w:val="en-GB"/>
        </w:rPr>
        <w:t xml:space="preserve">ינון. </w:t>
      </w:r>
      <w:r>
        <w:rPr>
          <w:rFonts w:hint="cs"/>
          <w:rtl/>
          <w:lang w:val="en-GB"/>
        </w:rPr>
        <w:t xml:space="preserve">רשות </w:t>
      </w:r>
      <w:bookmarkStart w:id="1747" w:name="_ETM_Q1_7218139"/>
      <w:bookmarkEnd w:id="1747"/>
      <w:r>
        <w:rPr>
          <w:rFonts w:hint="cs"/>
          <w:rtl/>
          <w:lang w:val="en-GB"/>
        </w:rPr>
        <w:t xml:space="preserve">המסים </w:t>
      </w:r>
      <w:r w:rsidR="00DE2D0A">
        <w:rPr>
          <w:rFonts w:hint="cs"/>
          <w:rtl/>
          <w:lang w:val="en-GB"/>
        </w:rPr>
        <w:t xml:space="preserve">בתקופה הזאת </w:t>
      </w:r>
      <w:r>
        <w:rPr>
          <w:rFonts w:hint="cs"/>
          <w:rtl/>
          <w:lang w:val="en-GB"/>
        </w:rPr>
        <w:t>צריכה ב</w:t>
      </w:r>
      <w:r w:rsidR="00705EEE">
        <w:rPr>
          <w:rFonts w:hint="cs"/>
          <w:rtl/>
          <w:lang w:val="en-GB"/>
        </w:rPr>
        <w:t>כל ה</w:t>
      </w:r>
      <w:r>
        <w:rPr>
          <w:rFonts w:hint="cs"/>
          <w:rtl/>
          <w:lang w:val="en-GB"/>
        </w:rPr>
        <w:t>נוגע לעיקולים ו</w:t>
      </w:r>
      <w:r w:rsidR="00705EE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סנקציות </w:t>
      </w:r>
      <w:r w:rsidR="00AC6964">
        <w:rPr>
          <w:rFonts w:hint="cs"/>
          <w:rtl/>
          <w:lang w:val="en-GB"/>
        </w:rPr>
        <w:t>קצת לוותר, למרות שיש בש</w:t>
      </w:r>
      <w:r>
        <w:rPr>
          <w:rFonts w:hint="cs"/>
          <w:rtl/>
          <w:lang w:val="en-GB"/>
        </w:rPr>
        <w:t>ו</w:t>
      </w:r>
      <w:r w:rsidR="00AC6964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י</w:t>
      </w:r>
      <w:r w:rsidR="00AC696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אנשים שיגנבו. </w:t>
      </w:r>
      <w:bookmarkStart w:id="1748" w:name="_ETM_Q1_7226199"/>
      <w:bookmarkEnd w:id="1748"/>
      <w:r>
        <w:rPr>
          <w:rFonts w:hint="cs"/>
          <w:rtl/>
          <w:lang w:val="en-GB"/>
        </w:rPr>
        <w:t xml:space="preserve">אגב, </w:t>
      </w:r>
      <w:r w:rsidR="00AC6964">
        <w:rPr>
          <w:rFonts w:hint="cs"/>
          <w:rtl/>
          <w:lang w:val="en-GB"/>
        </w:rPr>
        <w:t>הגנבים</w:t>
      </w:r>
      <w:r>
        <w:rPr>
          <w:rFonts w:hint="cs"/>
          <w:rtl/>
          <w:lang w:val="en-GB"/>
        </w:rPr>
        <w:t xml:space="preserve"> </w:t>
      </w:r>
      <w:r w:rsidR="00AC6964">
        <w:rPr>
          <w:rFonts w:hint="cs"/>
          <w:rtl/>
          <w:lang w:val="en-GB"/>
        </w:rPr>
        <w:t xml:space="preserve">הגדולים הם לא בעיקולים. אצלם </w:t>
      </w:r>
      <w:r>
        <w:rPr>
          <w:rFonts w:hint="cs"/>
          <w:rtl/>
          <w:lang w:val="en-GB"/>
        </w:rPr>
        <w:t>לא מעקלים כלום</w:t>
      </w:r>
      <w:r w:rsidR="00DE2D0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C6964">
        <w:rPr>
          <w:rFonts w:hint="cs"/>
          <w:rtl/>
          <w:lang w:val="en-GB"/>
        </w:rPr>
        <w:t>אין מ</w:t>
      </w:r>
      <w:r>
        <w:rPr>
          <w:rFonts w:hint="cs"/>
          <w:rtl/>
          <w:lang w:val="en-GB"/>
        </w:rPr>
        <w:t>ה לעקל.</w:t>
      </w:r>
    </w:p>
    <w:p w:rsidR="00AC6964" w:rsidRDefault="00AC6964" w:rsidP="006C0612">
      <w:pPr>
        <w:rPr>
          <w:rtl/>
          <w:lang w:val="en-GB"/>
        </w:rPr>
      </w:pPr>
    </w:p>
    <w:p w:rsidR="00AC6964" w:rsidRDefault="00AC6964" w:rsidP="00AC6964">
      <w:pPr>
        <w:pStyle w:val="a4"/>
        <w:keepNext/>
        <w:rPr>
          <w:rtl/>
          <w:lang w:val="en-GB"/>
        </w:rPr>
      </w:pPr>
      <w:bookmarkStart w:id="1749" w:name="ET_speaker_5726_56"/>
      <w:r w:rsidRPr="00AC6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C6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9"/>
    </w:p>
    <w:p w:rsidR="00AC6964" w:rsidRDefault="00AC6964" w:rsidP="00AC6964">
      <w:pPr>
        <w:pStyle w:val="KeepWithNext"/>
        <w:rPr>
          <w:rtl/>
          <w:lang w:val="en-GB"/>
        </w:rPr>
      </w:pPr>
    </w:p>
    <w:p w:rsidR="00AC6964" w:rsidRDefault="00AC6964" w:rsidP="00DE2D0A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02A69">
        <w:rPr>
          <w:rFonts w:hint="cs"/>
          <w:rtl/>
          <w:lang w:val="en-GB"/>
        </w:rPr>
        <w:t xml:space="preserve">גנבים הגדולים </w:t>
      </w:r>
      <w:bookmarkStart w:id="1750" w:name="_ETM_Q1_7226819"/>
      <w:bookmarkEnd w:id="1750"/>
      <w:r w:rsidR="009912EC">
        <w:rPr>
          <w:rFonts w:hint="cs"/>
          <w:rtl/>
          <w:lang w:val="en-GB"/>
        </w:rPr>
        <w:t>יודעים</w:t>
      </w:r>
      <w:r w:rsidR="00D37386">
        <w:rPr>
          <w:rFonts w:hint="cs"/>
          <w:rtl/>
          <w:lang w:val="en-GB"/>
        </w:rPr>
        <w:t xml:space="preserve"> לרמות, לשקר</w:t>
      </w:r>
      <w:r w:rsidR="005A4D37">
        <w:rPr>
          <w:rFonts w:hint="cs"/>
          <w:rtl/>
          <w:lang w:val="en-GB"/>
        </w:rPr>
        <w:t xml:space="preserve">, לרשום על שם השני, </w:t>
      </w:r>
      <w:r w:rsidR="00DE2D0A">
        <w:rPr>
          <w:rFonts w:hint="cs"/>
          <w:rtl/>
          <w:lang w:val="en-GB"/>
        </w:rPr>
        <w:t>רק ש</w:t>
      </w:r>
      <w:r w:rsidR="00D37386">
        <w:rPr>
          <w:rFonts w:hint="cs"/>
          <w:rtl/>
          <w:lang w:val="en-GB"/>
        </w:rPr>
        <w:t>אף פעם לא תופסים אותם. בס</w:t>
      </w:r>
      <w:r>
        <w:rPr>
          <w:rFonts w:hint="cs"/>
          <w:rtl/>
          <w:lang w:val="en-GB"/>
        </w:rPr>
        <w:t xml:space="preserve">וף תופסים את </w:t>
      </w:r>
      <w:proofErr w:type="spellStart"/>
      <w:r>
        <w:rPr>
          <w:rFonts w:hint="cs"/>
          <w:rtl/>
          <w:lang w:val="en-GB"/>
        </w:rPr>
        <w:t>הש.ג</w:t>
      </w:r>
      <w:proofErr w:type="spellEnd"/>
      <w:r>
        <w:rPr>
          <w:rFonts w:hint="cs"/>
          <w:rtl/>
          <w:lang w:val="en-GB"/>
        </w:rPr>
        <w:t>.</w:t>
      </w:r>
    </w:p>
    <w:p w:rsidR="00AC6964" w:rsidRDefault="00AC6964" w:rsidP="00AC6964">
      <w:pPr>
        <w:ind w:firstLine="0"/>
        <w:rPr>
          <w:rtl/>
          <w:lang w:val="en-GB"/>
        </w:rPr>
      </w:pPr>
    </w:p>
    <w:p w:rsidR="00AC6964" w:rsidRDefault="00AC6964" w:rsidP="00AC6964">
      <w:pPr>
        <w:pStyle w:val="a4"/>
        <w:keepNext/>
        <w:rPr>
          <w:rtl/>
          <w:lang w:val="en-GB"/>
        </w:rPr>
      </w:pPr>
      <w:bookmarkStart w:id="1751" w:name="ET_speaker_שלומית_ארליך_57"/>
      <w:r w:rsidRPr="00AC6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6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1"/>
    </w:p>
    <w:p w:rsidR="00AC6964" w:rsidRDefault="00AC6964" w:rsidP="00AC6964">
      <w:pPr>
        <w:pStyle w:val="KeepWithNext"/>
        <w:rPr>
          <w:rtl/>
          <w:lang w:val="en-GB"/>
        </w:rPr>
      </w:pPr>
    </w:p>
    <w:p w:rsidR="00AC6964" w:rsidRDefault="00CC3BC4" w:rsidP="00C85C1C">
      <w:pPr>
        <w:rPr>
          <w:rtl/>
          <w:lang w:val="en-GB"/>
        </w:rPr>
      </w:pPr>
      <w:r>
        <w:rPr>
          <w:rFonts w:hint="cs"/>
          <w:rtl/>
          <w:lang w:val="en-GB"/>
        </w:rPr>
        <w:t>לגבי סעיף 160(א)</w:t>
      </w:r>
      <w:r w:rsidR="00C85C1C">
        <w:rPr>
          <w:rFonts w:hint="cs"/>
          <w:rtl/>
          <w:lang w:val="en-GB"/>
        </w:rPr>
        <w:t xml:space="preserve">, לגבי </w:t>
      </w:r>
      <w:bookmarkStart w:id="1752" w:name="_ETM_Q1_7283965"/>
      <w:bookmarkEnd w:id="1752"/>
      <w:r w:rsidR="00C85C1C">
        <w:rPr>
          <w:rFonts w:hint="cs"/>
          <w:rtl/>
          <w:lang w:val="en-GB"/>
        </w:rPr>
        <w:t xml:space="preserve">תקופת שש השנים שקבועה בו, הייתה שאלה אם אפשר </w:t>
      </w:r>
      <w:bookmarkStart w:id="1753" w:name="_ETM_Q1_7289995"/>
      <w:bookmarkEnd w:id="1753"/>
      <w:r w:rsidR="00C85C1C">
        <w:rPr>
          <w:rFonts w:hint="cs"/>
          <w:rtl/>
          <w:lang w:val="en-GB"/>
        </w:rPr>
        <w:t xml:space="preserve">להגיש עד מרץ 2024 כשמדובר בבקשות להחזר מס ב-2017. </w:t>
      </w:r>
      <w:bookmarkStart w:id="1754" w:name="_ETM_Q1_7287205"/>
      <w:bookmarkEnd w:id="1754"/>
      <w:r w:rsidR="00DE2D0A">
        <w:rPr>
          <w:rFonts w:hint="cs"/>
          <w:rtl/>
          <w:lang w:val="en-GB"/>
        </w:rPr>
        <w:t>אם מאריכים את זה,</w:t>
      </w:r>
      <w:r w:rsidR="00AC6964">
        <w:rPr>
          <w:rFonts w:hint="cs"/>
          <w:rtl/>
          <w:lang w:val="en-GB"/>
        </w:rPr>
        <w:t xml:space="preserve"> זה הופ</w:t>
      </w:r>
      <w:r w:rsidR="00C85C1C">
        <w:rPr>
          <w:rFonts w:hint="cs"/>
          <w:rtl/>
          <w:lang w:val="en-GB"/>
        </w:rPr>
        <w:t xml:space="preserve">ך את זה לשבע שנים. </w:t>
      </w:r>
      <w:r w:rsidR="00AC6964">
        <w:rPr>
          <w:rFonts w:hint="cs"/>
          <w:rtl/>
          <w:lang w:val="en-GB"/>
        </w:rPr>
        <w:t>זאת הייתה הכו</w:t>
      </w:r>
      <w:r w:rsidR="00C85C1C">
        <w:rPr>
          <w:rFonts w:hint="cs"/>
          <w:rtl/>
          <w:lang w:val="en-GB"/>
        </w:rPr>
        <w:t>ו</w:t>
      </w:r>
      <w:r w:rsidR="00AC6964">
        <w:rPr>
          <w:rFonts w:hint="cs"/>
          <w:rtl/>
          <w:lang w:val="en-GB"/>
        </w:rPr>
        <w:t xml:space="preserve">נה, נכון? </w:t>
      </w:r>
    </w:p>
    <w:p w:rsidR="00AC6964" w:rsidRDefault="00AC6964" w:rsidP="00AC6964">
      <w:pPr>
        <w:ind w:firstLine="0"/>
        <w:rPr>
          <w:rtl/>
          <w:lang w:val="en-GB"/>
        </w:rPr>
      </w:pPr>
    </w:p>
    <w:p w:rsidR="00C85C1C" w:rsidRDefault="00C85C1C" w:rsidP="00C85C1C">
      <w:pPr>
        <w:pStyle w:val="af9"/>
        <w:keepNext/>
        <w:rPr>
          <w:rtl/>
          <w:lang w:val="en-GB"/>
        </w:rPr>
      </w:pPr>
      <w:bookmarkStart w:id="1755" w:name="_ETM_Q1_7315730"/>
      <w:bookmarkStart w:id="1756" w:name="ET_guest_מירי_סביון_302"/>
      <w:bookmarkEnd w:id="1755"/>
      <w:r w:rsidRPr="00C85C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C85C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6"/>
    </w:p>
    <w:p w:rsidR="00C85C1C" w:rsidRDefault="00C85C1C" w:rsidP="00C85C1C">
      <w:pPr>
        <w:pStyle w:val="KeepWithNext"/>
        <w:rPr>
          <w:rtl/>
          <w:lang w:val="en-GB"/>
        </w:rPr>
      </w:pPr>
    </w:p>
    <w:p w:rsidR="00AC6964" w:rsidRDefault="00C85C1C" w:rsidP="00C85C1C">
      <w:pPr>
        <w:rPr>
          <w:rtl/>
          <w:lang w:val="en-GB"/>
        </w:rPr>
      </w:pPr>
      <w:bookmarkStart w:id="1757" w:name="_ETM_Q1_7316241"/>
      <w:bookmarkStart w:id="1758" w:name="_ETM_Q1_7316298"/>
      <w:bookmarkEnd w:id="1757"/>
      <w:bookmarkEnd w:id="1758"/>
      <w:r>
        <w:rPr>
          <w:rFonts w:hint="cs"/>
          <w:rtl/>
          <w:lang w:val="en-GB"/>
        </w:rPr>
        <w:t xml:space="preserve">הכוונה </w:t>
      </w:r>
      <w:bookmarkStart w:id="1759" w:name="_ETM_Q1_7315177"/>
      <w:bookmarkEnd w:id="1759"/>
      <w:r>
        <w:rPr>
          <w:rFonts w:hint="cs"/>
          <w:rtl/>
          <w:lang w:val="en-GB"/>
        </w:rPr>
        <w:t xml:space="preserve">שלנו הייתה שדוח בקשה להחזר מס משנת 2017 ניתן יהיה להגיש </w:t>
      </w:r>
      <w:bookmarkStart w:id="1760" w:name="_ETM_Q1_7320451"/>
      <w:bookmarkEnd w:id="1760"/>
      <w:r>
        <w:rPr>
          <w:rFonts w:hint="cs"/>
          <w:rtl/>
          <w:lang w:val="en-GB"/>
        </w:rPr>
        <w:t>עד 31 במרץ 2024.</w:t>
      </w:r>
    </w:p>
    <w:p w:rsidR="00C85C1C" w:rsidRDefault="00C85C1C" w:rsidP="00AC6964">
      <w:pPr>
        <w:ind w:firstLine="0"/>
        <w:rPr>
          <w:rtl/>
          <w:lang w:val="en-GB"/>
        </w:rPr>
      </w:pPr>
      <w:bookmarkStart w:id="1761" w:name="_ETM_Q1_7318499"/>
      <w:bookmarkStart w:id="1762" w:name="_ETM_Q1_7318569"/>
      <w:bookmarkStart w:id="1763" w:name="_ETM_Q1_7318655"/>
      <w:bookmarkStart w:id="1764" w:name="_ETM_Q1_7318781"/>
      <w:bookmarkStart w:id="1765" w:name="_ETM_Q1_7320875"/>
      <w:bookmarkEnd w:id="1761"/>
      <w:bookmarkEnd w:id="1762"/>
      <w:bookmarkEnd w:id="1763"/>
      <w:bookmarkEnd w:id="1764"/>
      <w:bookmarkEnd w:id="1765"/>
    </w:p>
    <w:p w:rsidR="00C85C1C" w:rsidRDefault="00C85C1C" w:rsidP="00C85C1C">
      <w:pPr>
        <w:pStyle w:val="af9"/>
        <w:keepNext/>
        <w:rPr>
          <w:rtl/>
          <w:lang w:val="en-GB"/>
        </w:rPr>
      </w:pPr>
      <w:bookmarkStart w:id="1766" w:name="ET_guest_גק_בלנגה_303"/>
      <w:r w:rsidRPr="00C85C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C85C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6"/>
    </w:p>
    <w:p w:rsidR="00C85C1C" w:rsidRDefault="00C85C1C" w:rsidP="00C85C1C">
      <w:pPr>
        <w:pStyle w:val="KeepWithNext"/>
        <w:rPr>
          <w:rtl/>
          <w:lang w:val="en-GB"/>
        </w:rPr>
      </w:pPr>
    </w:p>
    <w:p w:rsidR="00AC6964" w:rsidRDefault="00C85C1C" w:rsidP="00C85C1C">
      <w:pPr>
        <w:rPr>
          <w:rtl/>
          <w:lang w:val="en-GB"/>
        </w:rPr>
      </w:pPr>
      <w:bookmarkStart w:id="1767" w:name="_ETM_Q1_7321447"/>
      <w:bookmarkStart w:id="1768" w:name="_ETM_Q1_7321562"/>
      <w:bookmarkEnd w:id="1767"/>
      <w:bookmarkEnd w:id="1768"/>
      <w:r>
        <w:rPr>
          <w:rFonts w:hint="cs"/>
          <w:rtl/>
          <w:lang w:val="en-GB"/>
        </w:rPr>
        <w:t>זה י</w:t>
      </w:r>
      <w:r w:rsidR="00AC696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</w:t>
      </w:r>
      <w:r w:rsidR="00AC6964">
        <w:rPr>
          <w:rFonts w:hint="cs"/>
          <w:rtl/>
          <w:lang w:val="en-GB"/>
        </w:rPr>
        <w:t xml:space="preserve"> כתוב בהוראות הביצוע בצורה מפור</w:t>
      </w:r>
      <w:r>
        <w:rPr>
          <w:rFonts w:hint="cs"/>
          <w:rtl/>
          <w:lang w:val="en-GB"/>
        </w:rPr>
        <w:t>ש</w:t>
      </w:r>
      <w:r w:rsidR="00AC696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</w:p>
    <w:p w:rsidR="00AC6964" w:rsidRDefault="00AC6964" w:rsidP="00AC6964">
      <w:pPr>
        <w:ind w:firstLine="0"/>
        <w:rPr>
          <w:rtl/>
          <w:lang w:val="en-GB"/>
        </w:rPr>
      </w:pPr>
    </w:p>
    <w:p w:rsidR="00AC6964" w:rsidRDefault="00AC6964" w:rsidP="00AC6964">
      <w:pPr>
        <w:pStyle w:val="a4"/>
        <w:keepNext/>
        <w:rPr>
          <w:rtl/>
          <w:lang w:val="en-GB"/>
        </w:rPr>
      </w:pPr>
      <w:bookmarkStart w:id="1769" w:name="ET_speaker_שלומית_ארליך_58"/>
      <w:r w:rsidRPr="00AC6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6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9"/>
    </w:p>
    <w:p w:rsidR="00AC6964" w:rsidRDefault="00AC6964" w:rsidP="00AC6964">
      <w:pPr>
        <w:pStyle w:val="KeepWithNext"/>
        <w:rPr>
          <w:rtl/>
          <w:lang w:val="en-GB"/>
        </w:rPr>
      </w:pPr>
    </w:p>
    <w:p w:rsidR="00AC6964" w:rsidRDefault="00AC6964" w:rsidP="0072388D">
      <w:pPr>
        <w:rPr>
          <w:rtl/>
          <w:lang w:val="en-GB"/>
        </w:rPr>
      </w:pPr>
      <w:r>
        <w:rPr>
          <w:rFonts w:hint="cs"/>
          <w:rtl/>
          <w:lang w:val="en-GB"/>
        </w:rPr>
        <w:t>בחוק מיסוי</w:t>
      </w:r>
      <w:r w:rsidR="00C85C1C">
        <w:rPr>
          <w:rFonts w:hint="cs"/>
          <w:rtl/>
          <w:lang w:val="en-GB"/>
        </w:rPr>
        <w:t xml:space="preserve"> </w:t>
      </w:r>
      <w:r w:rsidR="0072388D">
        <w:rPr>
          <w:rFonts w:hint="cs"/>
          <w:rtl/>
          <w:lang w:val="en-GB"/>
        </w:rPr>
        <w:t xml:space="preserve">מקרקעין </w:t>
      </w:r>
      <w:r w:rsidR="00C85C1C">
        <w:rPr>
          <w:rFonts w:hint="cs"/>
          <w:rtl/>
          <w:lang w:val="en-GB"/>
        </w:rPr>
        <w:t>ביקשתם להכניס</w:t>
      </w:r>
      <w:r w:rsidR="0072388D">
        <w:rPr>
          <w:rFonts w:hint="cs"/>
          <w:rtl/>
          <w:lang w:val="en-GB"/>
        </w:rPr>
        <w:t xml:space="preserve"> ארכה ביחס לתשלום המס והדיווח.</w:t>
      </w:r>
      <w:r>
        <w:rPr>
          <w:rFonts w:hint="cs"/>
          <w:rtl/>
          <w:lang w:val="en-GB"/>
        </w:rPr>
        <w:t xml:space="preserve"> </w:t>
      </w:r>
      <w:r w:rsidR="0072388D">
        <w:rPr>
          <w:rFonts w:hint="cs"/>
          <w:rtl/>
          <w:lang w:val="en-GB"/>
        </w:rPr>
        <w:t>עלה גם ה</w:t>
      </w:r>
      <w:r>
        <w:rPr>
          <w:rFonts w:hint="cs"/>
          <w:rtl/>
          <w:lang w:val="en-GB"/>
        </w:rPr>
        <w:t xml:space="preserve">עניין </w:t>
      </w:r>
      <w:r w:rsidR="0072388D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המקדמה</w:t>
      </w:r>
      <w:r w:rsidR="0072388D">
        <w:rPr>
          <w:rFonts w:hint="cs"/>
          <w:rtl/>
          <w:lang w:val="en-GB"/>
        </w:rPr>
        <w:t>.</w:t>
      </w:r>
    </w:p>
    <w:p w:rsidR="00AC6964" w:rsidRDefault="00AC6964" w:rsidP="00374EF1">
      <w:pPr>
        <w:ind w:firstLine="0"/>
        <w:rPr>
          <w:rtl/>
          <w:lang w:val="en-GB"/>
        </w:rPr>
      </w:pPr>
    </w:p>
    <w:p w:rsidR="0072388D" w:rsidRDefault="0072388D" w:rsidP="0072388D">
      <w:pPr>
        <w:pStyle w:val="af9"/>
        <w:keepNext/>
        <w:rPr>
          <w:rtl/>
          <w:lang w:val="en-GB"/>
        </w:rPr>
      </w:pPr>
      <w:bookmarkStart w:id="1770" w:name="_ETM_Q1_7384789"/>
      <w:bookmarkStart w:id="1771" w:name="_ETM_Q1_7385364"/>
      <w:bookmarkStart w:id="1772" w:name="_ETM_Q1_7385455"/>
      <w:bookmarkStart w:id="1773" w:name="_ETM_Q1_7390661"/>
      <w:bookmarkStart w:id="1774" w:name="_ETM_Q1_7359526"/>
      <w:bookmarkStart w:id="1775" w:name="_ETM_Q1_7360089"/>
      <w:bookmarkStart w:id="1776" w:name="_ETM_Q1_7360164"/>
      <w:bookmarkStart w:id="1777" w:name="_ETM_Q1_7377410"/>
      <w:bookmarkStart w:id="1778" w:name="ET_guest_רוני_סרי_לוי_305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r w:rsidRPr="007238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סרי לוי:</w:t>
      </w:r>
      <w:r w:rsidRPr="007238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8"/>
    </w:p>
    <w:p w:rsidR="0072388D" w:rsidRDefault="0072388D" w:rsidP="0072388D">
      <w:pPr>
        <w:pStyle w:val="KeepWithNext"/>
        <w:rPr>
          <w:rtl/>
          <w:lang w:val="en-GB"/>
        </w:rPr>
      </w:pPr>
    </w:p>
    <w:p w:rsidR="00AC6964" w:rsidRDefault="00AC6964" w:rsidP="00210551">
      <w:pPr>
        <w:rPr>
          <w:rtl/>
          <w:lang w:val="en-GB"/>
        </w:rPr>
      </w:pPr>
      <w:bookmarkStart w:id="1779" w:name="_ETM_Q1_7377980"/>
      <w:bookmarkStart w:id="1780" w:name="_ETM_Q1_7378056"/>
      <w:bookmarkEnd w:id="1779"/>
      <w:bookmarkEnd w:id="1780"/>
      <w:r>
        <w:rPr>
          <w:rFonts w:hint="cs"/>
          <w:rtl/>
          <w:lang w:val="en-GB"/>
        </w:rPr>
        <w:t>בפ</w:t>
      </w:r>
      <w:r w:rsidR="00374EF1">
        <w:rPr>
          <w:rFonts w:hint="cs"/>
          <w:rtl/>
          <w:lang w:val="en-GB"/>
        </w:rPr>
        <w:t>ב</w:t>
      </w:r>
      <w:r w:rsidR="00036E2D">
        <w:rPr>
          <w:rFonts w:hint="cs"/>
          <w:rtl/>
          <w:lang w:val="en-GB"/>
        </w:rPr>
        <w:t>רואר 2016 מירי סביון הוצ</w:t>
      </w:r>
      <w:r>
        <w:rPr>
          <w:rFonts w:hint="cs"/>
          <w:rtl/>
          <w:lang w:val="en-GB"/>
        </w:rPr>
        <w:t>י</w:t>
      </w:r>
      <w:r w:rsidR="00036E2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ה </w:t>
      </w:r>
      <w:r w:rsidR="00036E2D">
        <w:rPr>
          <w:rFonts w:hint="cs"/>
          <w:rtl/>
          <w:lang w:val="en-GB"/>
        </w:rPr>
        <w:t xml:space="preserve">הנחיה </w:t>
      </w:r>
      <w:r>
        <w:rPr>
          <w:rFonts w:hint="cs"/>
          <w:rtl/>
          <w:lang w:val="en-GB"/>
        </w:rPr>
        <w:t>למשרדי השומה</w:t>
      </w:r>
      <w:r w:rsidR="00210551">
        <w:rPr>
          <w:rFonts w:hint="cs"/>
          <w:rtl/>
          <w:lang w:val="en-GB"/>
        </w:rPr>
        <w:t xml:space="preserve"> </w:t>
      </w:r>
      <w:r w:rsidR="00036E2D">
        <w:rPr>
          <w:rFonts w:hint="cs"/>
          <w:rtl/>
          <w:lang w:val="en-GB"/>
        </w:rPr>
        <w:t>שמאפשר</w:t>
      </w:r>
      <w:r w:rsidR="001D09CF">
        <w:rPr>
          <w:rFonts w:hint="cs"/>
          <w:rtl/>
          <w:lang w:val="en-GB"/>
        </w:rPr>
        <w:t>ת</w:t>
      </w:r>
      <w:r w:rsidR="00036E2D">
        <w:rPr>
          <w:rFonts w:hint="cs"/>
          <w:rtl/>
          <w:lang w:val="en-GB"/>
        </w:rPr>
        <w:t xml:space="preserve"> לטפל בשומה במשך ארב</w:t>
      </w:r>
      <w:r w:rsidR="001D09CF">
        <w:rPr>
          <w:rFonts w:hint="cs"/>
          <w:rtl/>
          <w:lang w:val="en-GB"/>
        </w:rPr>
        <w:t>ע שנים מתום שנת המס שבה הוגש הדוח</w:t>
      </w:r>
      <w:r w:rsidR="00036E2D">
        <w:rPr>
          <w:rFonts w:hint="cs"/>
          <w:rtl/>
          <w:lang w:val="en-GB"/>
        </w:rPr>
        <w:t xml:space="preserve">, </w:t>
      </w:r>
      <w:bookmarkStart w:id="1781" w:name="_ETM_Q1_7432372"/>
      <w:bookmarkEnd w:id="1781"/>
      <w:r w:rsidR="00210551">
        <w:rPr>
          <w:rFonts w:hint="cs"/>
          <w:rtl/>
          <w:lang w:val="en-GB"/>
        </w:rPr>
        <w:t xml:space="preserve">שמאפשרת </w:t>
      </w:r>
      <w:r w:rsidR="00036E2D">
        <w:rPr>
          <w:rFonts w:hint="cs"/>
          <w:rtl/>
          <w:lang w:val="en-GB"/>
        </w:rPr>
        <w:t xml:space="preserve">להתחיל בהליכי טיפול גלויים </w:t>
      </w:r>
      <w:r>
        <w:rPr>
          <w:rFonts w:hint="cs"/>
          <w:rtl/>
          <w:lang w:val="en-GB"/>
        </w:rPr>
        <w:t xml:space="preserve">עד ה-31 </w:t>
      </w:r>
      <w:r w:rsidR="00036E2D">
        <w:rPr>
          <w:rFonts w:hint="cs"/>
          <w:rtl/>
          <w:lang w:val="en-GB"/>
        </w:rPr>
        <w:t>באוקטובר, זאת אומרת חודשיים לפני ת</w:t>
      </w:r>
      <w:r w:rsidR="001D09CF">
        <w:rPr>
          <w:rFonts w:hint="cs"/>
          <w:rtl/>
          <w:lang w:val="en-GB"/>
        </w:rPr>
        <w:t xml:space="preserve">ום תקופת ההתיישנות. נכון לעכשיו </w:t>
      </w:r>
      <w:r>
        <w:rPr>
          <w:rFonts w:hint="cs"/>
          <w:rtl/>
          <w:lang w:val="en-GB"/>
        </w:rPr>
        <w:t xml:space="preserve">כל הדוחות </w:t>
      </w:r>
      <w:r w:rsidR="000F5427">
        <w:rPr>
          <w:rFonts w:hint="cs"/>
          <w:rtl/>
          <w:lang w:val="en-GB"/>
        </w:rPr>
        <w:t xml:space="preserve">שהוגשו </w:t>
      </w:r>
      <w:r>
        <w:rPr>
          <w:rFonts w:hint="cs"/>
          <w:rtl/>
          <w:lang w:val="en-GB"/>
        </w:rPr>
        <w:t>בשנת 2019</w:t>
      </w:r>
      <w:r w:rsidR="001D09C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0F542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מור</w:t>
      </w:r>
      <w:r w:rsidR="000F54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1D09CF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 xml:space="preserve">להתיישן  </w:t>
      </w:r>
      <w:r w:rsidR="000F542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 ה-31 ל</w:t>
      </w:r>
      <w:r w:rsidR="000F5427">
        <w:rPr>
          <w:rFonts w:hint="cs"/>
          <w:rtl/>
          <w:lang w:val="en-GB"/>
        </w:rPr>
        <w:t>דצמבר 2023, הוארכו עד ה-31 במרץ 2024.</w:t>
      </w:r>
      <w:r>
        <w:rPr>
          <w:rFonts w:hint="cs"/>
          <w:rtl/>
          <w:lang w:val="en-GB"/>
        </w:rPr>
        <w:t xml:space="preserve"> בשל כך היה צורך לעדכן את </w:t>
      </w:r>
      <w:r w:rsidR="000F5427">
        <w:rPr>
          <w:rFonts w:hint="cs"/>
          <w:rtl/>
          <w:lang w:val="en-GB"/>
        </w:rPr>
        <w:t>ההנחיה שמירי סביון</w:t>
      </w:r>
      <w:r w:rsidR="001D09CF">
        <w:rPr>
          <w:rFonts w:hint="cs"/>
          <w:rtl/>
          <w:lang w:val="en-GB"/>
        </w:rPr>
        <w:t xml:space="preserve"> הוציאה בשעתו</w:t>
      </w:r>
      <w:r>
        <w:rPr>
          <w:rFonts w:hint="cs"/>
          <w:rtl/>
          <w:lang w:val="en-GB"/>
        </w:rPr>
        <w:t xml:space="preserve"> ולהתאים </w:t>
      </w:r>
      <w:r w:rsidR="000F5427">
        <w:rPr>
          <w:rFonts w:hint="cs"/>
          <w:rtl/>
          <w:lang w:val="en-GB"/>
        </w:rPr>
        <w:t xml:space="preserve">אותה </w:t>
      </w:r>
      <w:r>
        <w:rPr>
          <w:rFonts w:hint="cs"/>
          <w:rtl/>
          <w:lang w:val="en-GB"/>
        </w:rPr>
        <w:t>למצב הנוכחי</w:t>
      </w:r>
      <w:r w:rsidR="000F5427">
        <w:rPr>
          <w:rFonts w:hint="cs"/>
          <w:rtl/>
          <w:lang w:val="en-GB"/>
        </w:rPr>
        <w:t>. הרעיון במכתב הזה הוא שכל שומה</w:t>
      </w:r>
      <w:r>
        <w:rPr>
          <w:rFonts w:hint="cs"/>
          <w:rtl/>
          <w:lang w:val="en-GB"/>
        </w:rPr>
        <w:t>, כל טיפול שומתי שלא התחיל לפני ה</w:t>
      </w:r>
      <w:r w:rsidR="000F5427">
        <w:rPr>
          <w:rFonts w:hint="cs"/>
          <w:rtl/>
          <w:lang w:val="en-GB"/>
        </w:rPr>
        <w:t xml:space="preserve">-31 לאוקטובר </w:t>
      </w:r>
      <w:bookmarkStart w:id="1782" w:name="_ETM_Q1_7474970"/>
      <w:bookmarkEnd w:id="1782"/>
      <w:r w:rsidR="000F5427">
        <w:rPr>
          <w:rFonts w:hint="cs"/>
          <w:rtl/>
          <w:lang w:val="en-GB"/>
        </w:rPr>
        <w:t xml:space="preserve">2023 </w:t>
      </w:r>
      <w:r>
        <w:rPr>
          <w:rFonts w:hint="cs"/>
          <w:rtl/>
          <w:lang w:val="en-GB"/>
        </w:rPr>
        <w:t>א</w:t>
      </w:r>
      <w:r w:rsidR="000F54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אפשר</w:t>
      </w:r>
      <w:r w:rsidR="000F5427">
        <w:rPr>
          <w:rFonts w:hint="cs"/>
          <w:rtl/>
          <w:lang w:val="en-GB"/>
        </w:rPr>
        <w:t xml:space="preserve"> יהיה להתחיל </w:t>
      </w:r>
      <w:proofErr w:type="spellStart"/>
      <w:r w:rsidR="000F5427"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, למעט חריגים שהוגד</w:t>
      </w:r>
      <w:r w:rsidR="000F542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 בתוך המכתב הזה. </w:t>
      </w:r>
      <w:r w:rsidR="000F5427">
        <w:rPr>
          <w:rFonts w:hint="cs"/>
          <w:rtl/>
          <w:lang w:val="en-GB"/>
        </w:rPr>
        <w:t>את אותם מקרים חריגים אפשר ליישם</w:t>
      </w:r>
      <w:r>
        <w:rPr>
          <w:rFonts w:hint="cs"/>
          <w:rtl/>
          <w:lang w:val="en-GB"/>
        </w:rPr>
        <w:t xml:space="preserve"> עד ה</w:t>
      </w:r>
      <w:r w:rsidR="000F5427">
        <w:rPr>
          <w:rFonts w:hint="cs"/>
          <w:rtl/>
          <w:lang w:val="en-GB"/>
        </w:rPr>
        <w:t>-31 במר</w:t>
      </w:r>
      <w:r>
        <w:rPr>
          <w:rFonts w:hint="cs"/>
          <w:rtl/>
          <w:lang w:val="en-GB"/>
        </w:rPr>
        <w:t xml:space="preserve">ץ 2024. </w:t>
      </w:r>
      <w:bookmarkStart w:id="1783" w:name="_ETM_Q1_7494556"/>
      <w:bookmarkEnd w:id="1783"/>
    </w:p>
    <w:p w:rsidR="00AC6964" w:rsidRDefault="00AC6964" w:rsidP="00AC6964">
      <w:pPr>
        <w:ind w:firstLine="0"/>
        <w:rPr>
          <w:rtl/>
          <w:lang w:val="en-GB"/>
        </w:rPr>
      </w:pPr>
    </w:p>
    <w:p w:rsidR="001D09CF" w:rsidRDefault="001D09CF" w:rsidP="001D09CF">
      <w:pPr>
        <w:pStyle w:val="af9"/>
        <w:keepNext/>
        <w:rPr>
          <w:rtl/>
          <w:lang w:val="en-GB"/>
        </w:rPr>
      </w:pPr>
      <w:bookmarkStart w:id="1784" w:name="_ETM_Q1_7498225"/>
      <w:bookmarkStart w:id="1785" w:name="ET_guest_מירי_סביון_303"/>
      <w:bookmarkEnd w:id="1784"/>
      <w:r w:rsidRPr="001D09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1D09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5"/>
    </w:p>
    <w:p w:rsidR="001D09CF" w:rsidRDefault="001D09CF" w:rsidP="001D09CF">
      <w:pPr>
        <w:pStyle w:val="KeepWithNext"/>
        <w:rPr>
          <w:rtl/>
          <w:lang w:val="en-GB"/>
        </w:rPr>
      </w:pPr>
    </w:p>
    <w:p w:rsidR="00AC6964" w:rsidRDefault="00AC6964" w:rsidP="003A3714">
      <w:pPr>
        <w:ind w:firstLine="0"/>
        <w:rPr>
          <w:rtl/>
          <w:lang w:val="en-GB"/>
        </w:rPr>
      </w:pPr>
      <w:bookmarkStart w:id="1786" w:name="_ETM_Q1_7499343"/>
      <w:bookmarkStart w:id="1787" w:name="_ETM_Q1_7499371"/>
      <w:bookmarkEnd w:id="1786"/>
      <w:bookmarkEnd w:id="1787"/>
      <w:r>
        <w:rPr>
          <w:rtl/>
          <w:lang w:val="en-GB"/>
        </w:rPr>
        <w:tab/>
      </w:r>
      <w:r w:rsidR="001129AF">
        <w:rPr>
          <w:rFonts w:hint="cs"/>
          <w:rtl/>
          <w:lang w:val="en-GB"/>
        </w:rPr>
        <w:t xml:space="preserve">הנושא הבא זה הנושא של </w:t>
      </w:r>
      <w:r w:rsidR="00702083">
        <w:rPr>
          <w:rFonts w:hint="cs"/>
          <w:rtl/>
          <w:lang w:val="en-GB"/>
        </w:rPr>
        <w:t xml:space="preserve">פתיחת </w:t>
      </w:r>
      <w:r w:rsidR="001129AF">
        <w:rPr>
          <w:rFonts w:hint="cs"/>
          <w:rtl/>
          <w:lang w:val="en-GB"/>
        </w:rPr>
        <w:t xml:space="preserve">עמדות </w:t>
      </w:r>
      <w:r w:rsidR="003A3714">
        <w:rPr>
          <w:rFonts w:hint="cs"/>
          <w:rtl/>
          <w:lang w:val="en-GB"/>
        </w:rPr>
        <w:t>חייבות</w:t>
      </w:r>
      <w:r w:rsidR="00210551">
        <w:rPr>
          <w:rFonts w:hint="cs"/>
          <w:rtl/>
          <w:lang w:val="en-GB"/>
        </w:rPr>
        <w:t xml:space="preserve"> בדיווח</w:t>
      </w:r>
      <w:r w:rsidR="001129AF">
        <w:rPr>
          <w:rFonts w:hint="cs"/>
          <w:rtl/>
          <w:lang w:val="en-GB"/>
        </w:rPr>
        <w:t xml:space="preserve"> שכרגע ביק</w:t>
      </w:r>
      <w:r>
        <w:rPr>
          <w:rFonts w:hint="cs"/>
          <w:rtl/>
          <w:lang w:val="en-GB"/>
        </w:rPr>
        <w:t>ש</w:t>
      </w:r>
      <w:r w:rsidR="001129AF">
        <w:rPr>
          <w:rFonts w:hint="cs"/>
          <w:rtl/>
          <w:lang w:val="en-GB"/>
        </w:rPr>
        <w:t xml:space="preserve">נו </w:t>
      </w:r>
      <w:r w:rsidR="00702083">
        <w:rPr>
          <w:rFonts w:hint="cs"/>
          <w:rtl/>
          <w:lang w:val="en-GB"/>
        </w:rPr>
        <w:t>ל</w:t>
      </w:r>
      <w:r w:rsidR="001129AF">
        <w:rPr>
          <w:rFonts w:hint="cs"/>
          <w:rtl/>
          <w:lang w:val="en-GB"/>
        </w:rPr>
        <w:t>פרסום הרשימה עד 31</w:t>
      </w:r>
      <w:r w:rsidR="00702083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מרץ.</w:t>
      </w:r>
    </w:p>
    <w:p w:rsidR="00AC6964" w:rsidRDefault="00AC6964" w:rsidP="00AC6964">
      <w:pPr>
        <w:ind w:firstLine="0"/>
        <w:rPr>
          <w:rtl/>
          <w:lang w:val="en-GB"/>
        </w:rPr>
      </w:pPr>
    </w:p>
    <w:p w:rsidR="001129AF" w:rsidRDefault="001129AF" w:rsidP="001129AF">
      <w:pPr>
        <w:pStyle w:val="af9"/>
        <w:keepNext/>
        <w:rPr>
          <w:rtl/>
          <w:lang w:val="en-GB"/>
        </w:rPr>
      </w:pPr>
      <w:bookmarkStart w:id="1788" w:name="ET_guest_חגי_טיירי_304"/>
      <w:r w:rsidRPr="001129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 </w:t>
      </w:r>
      <w:proofErr w:type="spellStart"/>
      <w:r>
        <w:rPr>
          <w:rtl/>
          <w:lang w:val="en-GB"/>
        </w:rPr>
        <w:t>טיירי</w:t>
      </w:r>
      <w:proofErr w:type="spellEnd"/>
      <w:r>
        <w:rPr>
          <w:rtl/>
          <w:lang w:val="en-GB"/>
        </w:rPr>
        <w:t>:</w:t>
      </w:r>
      <w:r w:rsidRPr="001129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8"/>
    </w:p>
    <w:p w:rsidR="001129AF" w:rsidRDefault="001129AF" w:rsidP="001129AF">
      <w:pPr>
        <w:pStyle w:val="KeepWithNext"/>
        <w:rPr>
          <w:rtl/>
          <w:lang w:val="en-GB"/>
        </w:rPr>
      </w:pPr>
    </w:p>
    <w:p w:rsidR="00AC6964" w:rsidRDefault="00AC6964" w:rsidP="00557085">
      <w:pPr>
        <w:ind w:firstLine="0"/>
        <w:rPr>
          <w:rtl/>
          <w:lang w:val="en-GB"/>
        </w:rPr>
      </w:pPr>
      <w:bookmarkStart w:id="1789" w:name="_ETM_Q1_7521412"/>
      <w:bookmarkStart w:id="1790" w:name="_ETM_Q1_7521541"/>
      <w:bookmarkEnd w:id="1789"/>
      <w:bookmarkEnd w:id="1790"/>
      <w:r>
        <w:rPr>
          <w:rtl/>
          <w:lang w:val="en-GB"/>
        </w:rPr>
        <w:tab/>
      </w:r>
      <w:r w:rsidR="001129AF">
        <w:rPr>
          <w:rFonts w:hint="cs"/>
          <w:rtl/>
          <w:lang w:val="en-GB"/>
        </w:rPr>
        <w:t xml:space="preserve">עמדות </w:t>
      </w:r>
      <w:r w:rsidR="00557085">
        <w:rPr>
          <w:rFonts w:hint="cs"/>
          <w:rtl/>
          <w:lang w:val="en-GB"/>
        </w:rPr>
        <w:t>ח</w:t>
      </w:r>
      <w:r w:rsidR="003A3714">
        <w:rPr>
          <w:rFonts w:hint="cs"/>
          <w:rtl/>
          <w:lang w:val="en-GB"/>
        </w:rPr>
        <w:t>ייבות</w:t>
      </w:r>
      <w:r w:rsidR="001129AF">
        <w:rPr>
          <w:rFonts w:hint="cs"/>
          <w:rtl/>
          <w:lang w:val="en-GB"/>
        </w:rPr>
        <w:t xml:space="preserve"> </w:t>
      </w:r>
      <w:bookmarkStart w:id="1791" w:name="_ETM_Q1_7523299"/>
      <w:bookmarkEnd w:id="1791"/>
      <w:r w:rsidR="001129AF">
        <w:rPr>
          <w:rFonts w:hint="cs"/>
          <w:rtl/>
          <w:lang w:val="en-GB"/>
        </w:rPr>
        <w:t xml:space="preserve">בדיווח יש לנו </w:t>
      </w:r>
      <w:r>
        <w:rPr>
          <w:rFonts w:hint="cs"/>
          <w:rtl/>
          <w:lang w:val="en-GB"/>
        </w:rPr>
        <w:t>ב</w:t>
      </w:r>
      <w:r w:rsidR="00702083">
        <w:rPr>
          <w:rFonts w:hint="cs"/>
          <w:rtl/>
          <w:lang w:val="en-GB"/>
        </w:rPr>
        <w:t>כמה מערכי מס. ב</w:t>
      </w:r>
      <w:r>
        <w:rPr>
          <w:rFonts w:hint="cs"/>
          <w:rtl/>
          <w:lang w:val="en-GB"/>
        </w:rPr>
        <w:t xml:space="preserve">טעות </w:t>
      </w:r>
      <w:r w:rsidR="00702083">
        <w:rPr>
          <w:rFonts w:hint="cs"/>
          <w:rtl/>
          <w:lang w:val="en-GB"/>
        </w:rPr>
        <w:t xml:space="preserve">נכנס </w:t>
      </w:r>
      <w:bookmarkStart w:id="1792" w:name="_ETM_Q1_7524301"/>
      <w:bookmarkEnd w:id="1792"/>
      <w:r w:rsidR="00702083">
        <w:rPr>
          <w:rFonts w:hint="cs"/>
          <w:rtl/>
          <w:lang w:val="en-GB"/>
        </w:rPr>
        <w:t xml:space="preserve">רק הסעיף שרלוונטי </w:t>
      </w:r>
      <w:r>
        <w:rPr>
          <w:rFonts w:hint="cs"/>
          <w:rtl/>
          <w:lang w:val="en-GB"/>
        </w:rPr>
        <w:t xml:space="preserve">לעמדות </w:t>
      </w:r>
      <w:r w:rsidR="003A3714">
        <w:rPr>
          <w:rFonts w:hint="cs"/>
          <w:rtl/>
          <w:lang w:val="en-GB"/>
        </w:rPr>
        <w:t>חייבות</w:t>
      </w:r>
      <w:r w:rsidR="00557085">
        <w:rPr>
          <w:rFonts w:hint="cs"/>
          <w:rtl/>
          <w:lang w:val="en-GB"/>
        </w:rPr>
        <w:t xml:space="preserve"> בדיווח </w:t>
      </w:r>
      <w:r>
        <w:rPr>
          <w:rFonts w:hint="cs"/>
          <w:rtl/>
          <w:lang w:val="en-GB"/>
        </w:rPr>
        <w:t xml:space="preserve">במס הכנסה, </w:t>
      </w:r>
      <w:r w:rsidR="00557085">
        <w:rPr>
          <w:rFonts w:hint="cs"/>
          <w:rtl/>
          <w:lang w:val="en-GB"/>
        </w:rPr>
        <w:t xml:space="preserve">לא את </w:t>
      </w:r>
      <w:bookmarkStart w:id="1793" w:name="_ETM_Q1_7530400"/>
      <w:bookmarkEnd w:id="1793"/>
      <w:r w:rsidR="00557085">
        <w:rPr>
          <w:rFonts w:hint="cs"/>
          <w:rtl/>
          <w:lang w:val="en-GB"/>
        </w:rPr>
        <w:t>הסעיף שרלוונטי</w:t>
      </w:r>
      <w:r>
        <w:rPr>
          <w:rFonts w:hint="cs"/>
          <w:rtl/>
          <w:lang w:val="en-GB"/>
        </w:rPr>
        <w:t xml:space="preserve"> למע"מ. </w:t>
      </w:r>
      <w:r w:rsidR="00557085">
        <w:rPr>
          <w:rFonts w:hint="cs"/>
          <w:rtl/>
          <w:lang w:val="en-GB"/>
        </w:rPr>
        <w:t>אנחנו רוצים להוסיף אותו.</w:t>
      </w:r>
    </w:p>
    <w:p w:rsidR="00AC6964" w:rsidRDefault="00AC6964" w:rsidP="00AC6964">
      <w:pPr>
        <w:ind w:firstLine="0"/>
        <w:rPr>
          <w:rtl/>
          <w:lang w:val="en-GB"/>
        </w:rPr>
      </w:pPr>
    </w:p>
    <w:p w:rsidR="00AC6964" w:rsidRDefault="00AC6964" w:rsidP="00AC6964">
      <w:pPr>
        <w:pStyle w:val="a4"/>
        <w:keepNext/>
        <w:rPr>
          <w:rtl/>
          <w:lang w:val="en-GB"/>
        </w:rPr>
      </w:pPr>
      <w:bookmarkStart w:id="1794" w:name="ET_speaker_שלומית_ארליך_59"/>
      <w:r w:rsidRPr="00AC6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C6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4"/>
    </w:p>
    <w:p w:rsidR="00AC6964" w:rsidRDefault="00AC6964" w:rsidP="00AC6964">
      <w:pPr>
        <w:pStyle w:val="KeepWithNext"/>
        <w:rPr>
          <w:rtl/>
          <w:lang w:val="en-GB"/>
        </w:rPr>
      </w:pPr>
    </w:p>
    <w:p w:rsidR="00AC6964" w:rsidRDefault="00AC6964" w:rsidP="00557085">
      <w:pPr>
        <w:rPr>
          <w:rtl/>
          <w:lang w:val="en-GB"/>
        </w:rPr>
      </w:pPr>
      <w:r>
        <w:rPr>
          <w:rFonts w:hint="cs"/>
          <w:rtl/>
          <w:lang w:val="en-GB"/>
        </w:rPr>
        <w:t>אתם רוצים להוסיף סעיפים נוספים</w:t>
      </w:r>
      <w:r w:rsidR="00557085">
        <w:rPr>
          <w:rFonts w:hint="cs"/>
          <w:rtl/>
          <w:lang w:val="en-GB"/>
        </w:rPr>
        <w:t>?</w:t>
      </w:r>
    </w:p>
    <w:p w:rsidR="00AC6964" w:rsidRDefault="00AC6964" w:rsidP="003A3714">
      <w:pPr>
        <w:ind w:firstLine="0"/>
        <w:rPr>
          <w:rtl/>
          <w:lang w:val="en-GB"/>
        </w:rPr>
      </w:pPr>
    </w:p>
    <w:p w:rsidR="003A3714" w:rsidRDefault="003A3714" w:rsidP="003A3714">
      <w:pPr>
        <w:pStyle w:val="af6"/>
        <w:keepNext/>
        <w:rPr>
          <w:rtl/>
          <w:lang w:val="en-GB"/>
        </w:rPr>
      </w:pPr>
      <w:bookmarkStart w:id="1795" w:name="ET_yor_4762_306"/>
      <w:r w:rsidRPr="003A3714">
        <w:rPr>
          <w:rStyle w:val="TagStyle"/>
          <w:rtl/>
        </w:rPr>
        <w:t xml:space="preserve"> &lt;&lt; </w:t>
      </w:r>
      <w:proofErr w:type="spellStart"/>
      <w:r w:rsidRPr="003A3714">
        <w:rPr>
          <w:rStyle w:val="TagStyle"/>
          <w:rtl/>
        </w:rPr>
        <w:t>יור</w:t>
      </w:r>
      <w:proofErr w:type="spellEnd"/>
      <w:r w:rsidRPr="003A37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3714">
        <w:rPr>
          <w:rStyle w:val="TagStyle"/>
          <w:rtl/>
        </w:rPr>
        <w:t xml:space="preserve"> &lt;&lt; </w:t>
      </w:r>
      <w:proofErr w:type="spellStart"/>
      <w:r w:rsidRPr="003A3714">
        <w:rPr>
          <w:rStyle w:val="TagStyle"/>
          <w:rtl/>
        </w:rPr>
        <w:t>יור</w:t>
      </w:r>
      <w:proofErr w:type="spellEnd"/>
      <w:r w:rsidRPr="003A37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95"/>
    </w:p>
    <w:p w:rsidR="003A3714" w:rsidRDefault="003A3714" w:rsidP="003A3714">
      <w:pPr>
        <w:pStyle w:val="KeepWithNext"/>
        <w:rPr>
          <w:rtl/>
          <w:lang w:val="en-GB"/>
        </w:rPr>
      </w:pPr>
    </w:p>
    <w:p w:rsidR="003A3714" w:rsidRDefault="003A3714" w:rsidP="003A3714">
      <w:pPr>
        <w:rPr>
          <w:rtl/>
          <w:lang w:val="en-GB"/>
        </w:rPr>
      </w:pPr>
      <w:r>
        <w:rPr>
          <w:rFonts w:hint="cs"/>
          <w:rtl/>
          <w:lang w:val="en-GB"/>
        </w:rPr>
        <w:t>עם כל הכבוד, בשביל מה אנחנו מוסיפים דברים?</w:t>
      </w:r>
    </w:p>
    <w:p w:rsidR="003A3714" w:rsidRPr="003A3714" w:rsidRDefault="003A3714" w:rsidP="003A3714">
      <w:pPr>
        <w:rPr>
          <w:rtl/>
          <w:lang w:val="en-GB"/>
        </w:rPr>
      </w:pPr>
      <w:bookmarkStart w:id="1796" w:name="_ETM_Q1_7556087"/>
      <w:bookmarkStart w:id="1797" w:name="_ETM_Q1_7556156"/>
      <w:bookmarkEnd w:id="1796"/>
      <w:bookmarkEnd w:id="1797"/>
    </w:p>
    <w:p w:rsidR="00557085" w:rsidRDefault="00557085" w:rsidP="00557085">
      <w:pPr>
        <w:pStyle w:val="af9"/>
        <w:keepNext/>
        <w:rPr>
          <w:rtl/>
          <w:lang w:val="en-GB"/>
        </w:rPr>
      </w:pPr>
      <w:bookmarkStart w:id="1798" w:name="_ETM_Q1_7537726"/>
      <w:bookmarkStart w:id="1799" w:name="ET_guest_מירי_סביון_305"/>
      <w:bookmarkEnd w:id="1798"/>
      <w:r w:rsidRPr="005570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5570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9"/>
    </w:p>
    <w:p w:rsidR="00557085" w:rsidRDefault="00557085" w:rsidP="00557085">
      <w:pPr>
        <w:pStyle w:val="KeepWithNext"/>
        <w:rPr>
          <w:rtl/>
          <w:lang w:val="en-GB"/>
        </w:rPr>
      </w:pPr>
    </w:p>
    <w:p w:rsidR="003A3714" w:rsidRDefault="003A3714" w:rsidP="00AC6964">
      <w:pPr>
        <w:rPr>
          <w:rtl/>
          <w:lang w:val="en-GB"/>
        </w:rPr>
      </w:pPr>
      <w:bookmarkStart w:id="1800" w:name="_ETM_Q1_7538290"/>
      <w:bookmarkStart w:id="1801" w:name="_ETM_Q1_7538349"/>
      <w:bookmarkEnd w:id="1800"/>
      <w:bookmarkEnd w:id="1801"/>
      <w:r>
        <w:rPr>
          <w:rFonts w:hint="cs"/>
          <w:rtl/>
          <w:lang w:val="en-GB"/>
        </w:rPr>
        <w:t xml:space="preserve">כי הייתה פה תקלה. </w:t>
      </w:r>
    </w:p>
    <w:p w:rsidR="003A3714" w:rsidRDefault="003A3714" w:rsidP="003A3714">
      <w:pPr>
        <w:ind w:firstLine="0"/>
        <w:rPr>
          <w:rtl/>
          <w:lang w:val="en-GB"/>
        </w:rPr>
      </w:pPr>
      <w:bookmarkStart w:id="1802" w:name="_ETM_Q1_7557678"/>
      <w:bookmarkStart w:id="1803" w:name="_ETM_Q1_7557797"/>
      <w:bookmarkEnd w:id="1802"/>
      <w:bookmarkEnd w:id="1803"/>
    </w:p>
    <w:p w:rsidR="003A3714" w:rsidRDefault="003A3714" w:rsidP="003A3714">
      <w:pPr>
        <w:pStyle w:val="af9"/>
        <w:keepNext/>
        <w:rPr>
          <w:rtl/>
          <w:lang w:val="en-GB"/>
        </w:rPr>
      </w:pPr>
      <w:bookmarkStart w:id="1804" w:name="_ETM_Q1_7559164"/>
      <w:bookmarkStart w:id="1805" w:name="_ETM_Q1_7559255"/>
      <w:bookmarkStart w:id="1806" w:name="_ETM_Q1_7560859"/>
      <w:bookmarkStart w:id="1807" w:name="ET_guest_חגי_טיירי_307"/>
      <w:bookmarkEnd w:id="1804"/>
      <w:bookmarkEnd w:id="1805"/>
      <w:bookmarkEnd w:id="1806"/>
      <w:r w:rsidRPr="003A37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 </w:t>
      </w:r>
      <w:proofErr w:type="spellStart"/>
      <w:r>
        <w:rPr>
          <w:rtl/>
          <w:lang w:val="en-GB"/>
        </w:rPr>
        <w:t>טיירי</w:t>
      </w:r>
      <w:proofErr w:type="spellEnd"/>
      <w:r>
        <w:rPr>
          <w:rtl/>
          <w:lang w:val="en-GB"/>
        </w:rPr>
        <w:t>:</w:t>
      </w:r>
      <w:r w:rsidRPr="003A37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7"/>
    </w:p>
    <w:p w:rsidR="003A3714" w:rsidRDefault="003A3714" w:rsidP="003A3714">
      <w:pPr>
        <w:pStyle w:val="KeepWithNext"/>
        <w:rPr>
          <w:rtl/>
          <w:lang w:val="en-GB"/>
        </w:rPr>
      </w:pPr>
    </w:p>
    <w:p w:rsidR="003A3714" w:rsidRDefault="003A3714" w:rsidP="003A3714">
      <w:pPr>
        <w:rPr>
          <w:rtl/>
          <w:lang w:val="en-GB"/>
        </w:rPr>
      </w:pPr>
      <w:bookmarkStart w:id="1808" w:name="_ETM_Q1_7561327"/>
      <w:bookmarkStart w:id="1809" w:name="_ETM_Q1_7561414"/>
      <w:bookmarkEnd w:id="1808"/>
      <w:bookmarkEnd w:id="1809"/>
      <w:r>
        <w:rPr>
          <w:rFonts w:hint="cs"/>
          <w:rtl/>
          <w:lang w:val="en-GB"/>
        </w:rPr>
        <w:t xml:space="preserve">זה עמדות חייבות </w:t>
      </w:r>
      <w:bookmarkStart w:id="1810" w:name="_ETM_Q1_7559987"/>
      <w:bookmarkEnd w:id="1810"/>
      <w:r>
        <w:rPr>
          <w:rFonts w:hint="cs"/>
          <w:rtl/>
          <w:lang w:val="en-GB"/>
        </w:rPr>
        <w:t xml:space="preserve">בדיווח שמתפרסמות כל שנה בכל המערכים. זו ממש טעות </w:t>
      </w:r>
      <w:bookmarkStart w:id="1811" w:name="_ETM_Q1_7564942"/>
      <w:bookmarkEnd w:id="1811"/>
      <w:r>
        <w:rPr>
          <w:rFonts w:hint="cs"/>
          <w:rtl/>
          <w:lang w:val="en-GB"/>
        </w:rPr>
        <w:t xml:space="preserve">סופר שלא נכנס הסעיף הספציפי במע"מ. אנחנו מבקשים להוסיף אותו, </w:t>
      </w:r>
      <w:bookmarkStart w:id="1812" w:name="_ETM_Q1_7568305"/>
      <w:bookmarkEnd w:id="1812"/>
      <w:r>
        <w:rPr>
          <w:rFonts w:hint="cs"/>
          <w:rtl/>
          <w:lang w:val="en-GB"/>
        </w:rPr>
        <w:t xml:space="preserve">כדי שנוכל לפרסם את העמדות עד 31 במרץ. </w:t>
      </w:r>
    </w:p>
    <w:p w:rsidR="003A3714" w:rsidRDefault="003A3714" w:rsidP="003A3714">
      <w:pPr>
        <w:ind w:firstLine="0"/>
        <w:rPr>
          <w:rtl/>
          <w:lang w:val="en-GB"/>
        </w:rPr>
      </w:pPr>
      <w:bookmarkStart w:id="1813" w:name="_ETM_Q1_7574661"/>
      <w:bookmarkStart w:id="1814" w:name="_ETM_Q1_7574720"/>
      <w:bookmarkEnd w:id="1813"/>
      <w:bookmarkEnd w:id="1814"/>
    </w:p>
    <w:p w:rsidR="003A3714" w:rsidRDefault="003A3714" w:rsidP="003A3714">
      <w:pPr>
        <w:pStyle w:val="a4"/>
        <w:keepNext/>
        <w:rPr>
          <w:rtl/>
          <w:lang w:val="en-GB"/>
        </w:rPr>
      </w:pPr>
      <w:bookmarkStart w:id="1815" w:name="_ETM_Q1_7575099"/>
      <w:bookmarkStart w:id="1816" w:name="_ETM_Q1_7575169"/>
      <w:bookmarkStart w:id="1817" w:name="ET_speaker_שלומית_ארליך_308"/>
      <w:bookmarkEnd w:id="1815"/>
      <w:bookmarkEnd w:id="1816"/>
      <w:r w:rsidRPr="003A37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A37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7"/>
    </w:p>
    <w:p w:rsidR="003A3714" w:rsidRDefault="003A3714" w:rsidP="003A3714">
      <w:pPr>
        <w:pStyle w:val="KeepWithNext"/>
        <w:rPr>
          <w:rtl/>
          <w:lang w:val="en-GB"/>
        </w:rPr>
      </w:pPr>
    </w:p>
    <w:p w:rsidR="003A3714" w:rsidRDefault="003A3714" w:rsidP="003A37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1818" w:name="_ETM_Q1_7573509"/>
      <w:bookmarkEnd w:id="1818"/>
      <w:r>
        <w:rPr>
          <w:rFonts w:hint="cs"/>
          <w:rtl/>
          <w:lang w:val="en-GB"/>
        </w:rPr>
        <w:t xml:space="preserve">אתם כבר מדברים על העמדות החייבות בדיווח, אז אולי </w:t>
      </w:r>
      <w:bookmarkStart w:id="1819" w:name="_ETM_Q1_7573523"/>
      <w:bookmarkEnd w:id="1819"/>
      <w:r>
        <w:rPr>
          <w:rFonts w:hint="cs"/>
          <w:rtl/>
          <w:lang w:val="en-GB"/>
        </w:rPr>
        <w:t xml:space="preserve">גם נדבר על העניין הזה שבזמנו, כשהיה </w:t>
      </w:r>
      <w:bookmarkStart w:id="1820" w:name="_ETM_Q1_7579249"/>
      <w:bookmarkEnd w:id="1820"/>
      <w:r>
        <w:rPr>
          <w:rFonts w:hint="cs"/>
          <w:rtl/>
          <w:lang w:val="en-GB"/>
        </w:rPr>
        <w:t xml:space="preserve">את כל הנושא של העמדות החייבות בדיווח, הרעיון לא היה להגיע עד סוף שנה עם הנושא הזה. איך </w:t>
      </w:r>
      <w:bookmarkStart w:id="1821" w:name="_ETM_Q1_7588278"/>
      <w:bookmarkEnd w:id="1821"/>
      <w:r>
        <w:rPr>
          <w:rFonts w:hint="cs"/>
          <w:rtl/>
          <w:lang w:val="en-GB"/>
        </w:rPr>
        <w:t>זה מסתדר עכשיו עם הארכה?</w:t>
      </w:r>
    </w:p>
    <w:p w:rsidR="003A3714" w:rsidRDefault="003A3714" w:rsidP="003A3714">
      <w:pPr>
        <w:ind w:firstLine="0"/>
        <w:rPr>
          <w:rtl/>
          <w:lang w:val="en-GB"/>
        </w:rPr>
      </w:pPr>
    </w:p>
    <w:p w:rsidR="003A3714" w:rsidRDefault="003A3714" w:rsidP="003A3714">
      <w:pPr>
        <w:pStyle w:val="af9"/>
        <w:keepNext/>
        <w:rPr>
          <w:rtl/>
          <w:lang w:val="en-GB"/>
        </w:rPr>
      </w:pPr>
      <w:bookmarkStart w:id="1822" w:name="ET_guest_חגי_טיירי_309"/>
      <w:r w:rsidRPr="003A37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 </w:t>
      </w:r>
      <w:proofErr w:type="spellStart"/>
      <w:r>
        <w:rPr>
          <w:rtl/>
          <w:lang w:val="en-GB"/>
        </w:rPr>
        <w:t>טיירי</w:t>
      </w:r>
      <w:proofErr w:type="spellEnd"/>
      <w:r>
        <w:rPr>
          <w:rtl/>
          <w:lang w:val="en-GB"/>
        </w:rPr>
        <w:t>:</w:t>
      </w:r>
      <w:r w:rsidRPr="003A37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2"/>
    </w:p>
    <w:p w:rsidR="003A3714" w:rsidRDefault="003A3714" w:rsidP="003A3714">
      <w:pPr>
        <w:pStyle w:val="KeepWithNext"/>
        <w:rPr>
          <w:rtl/>
          <w:lang w:val="en-GB"/>
        </w:rPr>
      </w:pPr>
    </w:p>
    <w:p w:rsidR="003A3714" w:rsidRDefault="003A3714" w:rsidP="00210551">
      <w:pPr>
        <w:rPr>
          <w:rtl/>
          <w:lang w:val="en-GB"/>
        </w:rPr>
      </w:pPr>
      <w:bookmarkStart w:id="1823" w:name="_ETM_Q1_7589586"/>
      <w:bookmarkEnd w:id="1823"/>
      <w:r>
        <w:rPr>
          <w:rFonts w:hint="cs"/>
          <w:rtl/>
          <w:lang w:val="en-GB"/>
        </w:rPr>
        <w:t xml:space="preserve">התהליך הוא שרשות המסים </w:t>
      </w:r>
      <w:bookmarkStart w:id="1824" w:name="_ETM_Q1_7595430"/>
      <w:bookmarkStart w:id="1825" w:name="_ETM_Q1_7600330"/>
      <w:bookmarkStart w:id="1826" w:name="_ETM_Q1_7602523"/>
      <w:bookmarkStart w:id="1827" w:name="_ETM_Q1_7609291"/>
      <w:bookmarkStart w:id="1828" w:name="_ETM_Q1_7620544"/>
      <w:bookmarkEnd w:id="1824"/>
      <w:bookmarkEnd w:id="1825"/>
      <w:bookmarkEnd w:id="1826"/>
      <w:bookmarkEnd w:id="1827"/>
      <w:bookmarkEnd w:id="1828"/>
      <w:r>
        <w:rPr>
          <w:rFonts w:hint="cs"/>
          <w:rtl/>
          <w:lang w:val="en-GB"/>
        </w:rPr>
        <w:t xml:space="preserve">מגבשת את העמדות, מעבירה אותן ללשכות, מקבלת תיקונים, </w:t>
      </w:r>
      <w:bookmarkStart w:id="1829" w:name="_ETM_Q1_7626363"/>
      <w:bookmarkEnd w:id="1829"/>
      <w:r>
        <w:rPr>
          <w:rFonts w:hint="cs"/>
          <w:rtl/>
          <w:lang w:val="en-GB"/>
        </w:rPr>
        <w:t xml:space="preserve">מקבלת הערות, מורידה, משנה, </w:t>
      </w:r>
      <w:r w:rsidR="007174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רק אחרי זה </w:t>
      </w:r>
      <w:bookmarkStart w:id="1830" w:name="_ETM_Q1_7630769"/>
      <w:bookmarkEnd w:id="1830"/>
      <w:r w:rsidR="00210551">
        <w:rPr>
          <w:rFonts w:hint="cs"/>
          <w:rtl/>
          <w:lang w:val="en-GB"/>
        </w:rPr>
        <w:t>מפרסמת</w:t>
      </w:r>
      <w:r>
        <w:rPr>
          <w:rFonts w:hint="cs"/>
          <w:rtl/>
          <w:lang w:val="en-GB"/>
        </w:rPr>
        <w:t xml:space="preserve">. התחלנו את התהליך באפריל, אבל </w:t>
      </w:r>
      <w:bookmarkStart w:id="1831" w:name="_ETM_Q1_7639375"/>
      <w:bookmarkEnd w:id="1831"/>
      <w:r>
        <w:rPr>
          <w:rFonts w:hint="cs"/>
          <w:rtl/>
          <w:lang w:val="en-GB"/>
        </w:rPr>
        <w:t>שוב הגענו לחודשים האחרונים. גם במע"מ וגם</w:t>
      </w:r>
      <w:bookmarkStart w:id="1832" w:name="_ETM_Q1_7654279"/>
      <w:bookmarkEnd w:id="1832"/>
      <w:r>
        <w:rPr>
          <w:rFonts w:hint="cs"/>
          <w:rtl/>
          <w:lang w:val="en-GB"/>
        </w:rPr>
        <w:t xml:space="preserve"> במס הכנסה החובה היא לפרסם עד תום השנה. כרגע </w:t>
      </w:r>
      <w:bookmarkStart w:id="1833" w:name="_ETM_Q1_7657707"/>
      <w:bookmarkEnd w:id="1833"/>
      <w:r>
        <w:rPr>
          <w:rFonts w:hint="cs"/>
          <w:rtl/>
          <w:lang w:val="en-GB"/>
        </w:rPr>
        <w:t xml:space="preserve">מי שמרכז את זה אצלנו בחטיבה המקצועית זה </w:t>
      </w:r>
      <w:bookmarkStart w:id="1834" w:name="_ETM_Q1_7660489"/>
      <w:bookmarkEnd w:id="1834"/>
      <w:r w:rsidR="00717416">
        <w:rPr>
          <w:rFonts w:hint="cs"/>
          <w:rtl/>
          <w:lang w:val="en-GB"/>
        </w:rPr>
        <w:t>נדב נגר. מכיוון שהוא נמצא במילואים מתחילת המלחמה</w:t>
      </w:r>
      <w:r>
        <w:rPr>
          <w:rFonts w:hint="cs"/>
          <w:rtl/>
          <w:lang w:val="en-GB"/>
        </w:rPr>
        <w:t xml:space="preserve"> כל הטיפול </w:t>
      </w:r>
      <w:r w:rsidR="00717416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 xml:space="preserve">נתקע, </w:t>
      </w:r>
      <w:bookmarkStart w:id="1835" w:name="_ETM_Q1_7667759"/>
      <w:bookmarkEnd w:id="1835"/>
      <w:r>
        <w:rPr>
          <w:rFonts w:hint="cs"/>
          <w:rtl/>
          <w:lang w:val="en-GB"/>
        </w:rPr>
        <w:t xml:space="preserve">לכן אנחנו מבקשים גם את הנושא הזה להאריך עד </w:t>
      </w:r>
      <w:bookmarkStart w:id="1836" w:name="_ETM_Q1_7667235"/>
      <w:bookmarkEnd w:id="1836"/>
      <w:r>
        <w:rPr>
          <w:rFonts w:hint="cs"/>
          <w:rtl/>
          <w:lang w:val="en-GB"/>
        </w:rPr>
        <w:t xml:space="preserve">מרץ. דיברנו </w:t>
      </w:r>
      <w:r w:rsidR="0071741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עם הלשכות לגבי התוספת הזאת של המע"מ. </w:t>
      </w:r>
      <w:bookmarkStart w:id="1837" w:name="_ETM_Q1_7675132"/>
      <w:bookmarkEnd w:id="1837"/>
    </w:p>
    <w:p w:rsidR="003A3714" w:rsidRDefault="003A3714" w:rsidP="003A3714">
      <w:pPr>
        <w:ind w:firstLine="0"/>
        <w:rPr>
          <w:rtl/>
          <w:lang w:val="en-GB"/>
        </w:rPr>
      </w:pPr>
      <w:bookmarkStart w:id="1838" w:name="_ETM_Q1_7675416"/>
      <w:bookmarkStart w:id="1839" w:name="_ETM_Q1_7675530"/>
      <w:bookmarkEnd w:id="1838"/>
      <w:bookmarkEnd w:id="1839"/>
    </w:p>
    <w:p w:rsidR="003A3714" w:rsidRDefault="003A3714" w:rsidP="003A3714">
      <w:pPr>
        <w:pStyle w:val="af9"/>
        <w:keepNext/>
        <w:rPr>
          <w:rtl/>
          <w:lang w:val="en-GB"/>
        </w:rPr>
      </w:pPr>
      <w:bookmarkStart w:id="1840" w:name="_ETM_Q1_7675773"/>
      <w:bookmarkStart w:id="1841" w:name="_ETM_Q1_7675870"/>
      <w:bookmarkStart w:id="1842" w:name="ET_guest_גק_בלנגה_310"/>
      <w:bookmarkEnd w:id="1840"/>
      <w:bookmarkEnd w:id="1841"/>
      <w:r w:rsidRPr="003A37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3A37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2"/>
    </w:p>
    <w:p w:rsidR="003A3714" w:rsidRDefault="003A3714" w:rsidP="003A3714">
      <w:pPr>
        <w:pStyle w:val="KeepWithNext"/>
        <w:rPr>
          <w:rtl/>
          <w:lang w:val="en-GB"/>
        </w:rPr>
      </w:pPr>
    </w:p>
    <w:p w:rsidR="003A3714" w:rsidRDefault="003A3714" w:rsidP="003A37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bookmarkStart w:id="1843" w:name="_ETM_Q1_7607863"/>
      <w:bookmarkEnd w:id="1843"/>
      <w:r>
        <w:rPr>
          <w:rFonts w:hint="cs"/>
          <w:rtl/>
          <w:lang w:val="en-GB"/>
        </w:rPr>
        <w:t xml:space="preserve"> </w:t>
      </w:r>
      <w:r w:rsidR="00717416">
        <w:rPr>
          <w:rFonts w:hint="cs"/>
          <w:rtl/>
          <w:lang w:val="en-GB"/>
        </w:rPr>
        <w:t xml:space="preserve">אין לנו </w:t>
      </w:r>
      <w:bookmarkStart w:id="1844" w:name="_ETM_Q1_7675172"/>
      <w:bookmarkEnd w:id="1844"/>
      <w:r w:rsidR="00717416">
        <w:rPr>
          <w:rFonts w:hint="cs"/>
          <w:rtl/>
          <w:lang w:val="en-GB"/>
        </w:rPr>
        <w:t xml:space="preserve">התנגדות שיוסיפו את המכס ואת מע"מ, אבל אנחנו מבקשים </w:t>
      </w:r>
      <w:bookmarkStart w:id="1845" w:name="_ETM_Q1_7682735"/>
      <w:bookmarkEnd w:id="1845"/>
      <w:r w:rsidR="00717416">
        <w:rPr>
          <w:rFonts w:hint="cs"/>
          <w:rtl/>
          <w:lang w:val="en-GB"/>
        </w:rPr>
        <w:t xml:space="preserve">שהם יגידו לפרוטוקול שהם יפרסמו את הטיוטות לא יאוחר מסוף </w:t>
      </w:r>
      <w:bookmarkStart w:id="1846" w:name="_ETM_Q1_7686197"/>
      <w:bookmarkEnd w:id="1846"/>
      <w:r w:rsidR="00210551">
        <w:rPr>
          <w:rFonts w:hint="cs"/>
          <w:rtl/>
          <w:lang w:val="en-GB"/>
        </w:rPr>
        <w:t>פברואר</w:t>
      </w:r>
      <w:r w:rsidR="00A07419">
        <w:rPr>
          <w:rFonts w:hint="cs"/>
          <w:rtl/>
          <w:lang w:val="en-GB"/>
        </w:rPr>
        <w:t>,</w:t>
      </w:r>
      <w:r w:rsidR="00717416">
        <w:rPr>
          <w:rFonts w:hint="cs"/>
          <w:rtl/>
          <w:lang w:val="en-GB"/>
        </w:rPr>
        <w:t xml:space="preserve"> ושלגבי מע"מ הדיווח יוארך </w:t>
      </w:r>
      <w:r w:rsidR="00B95699">
        <w:rPr>
          <w:rFonts w:hint="cs"/>
          <w:rtl/>
          <w:lang w:val="en-GB"/>
        </w:rPr>
        <w:t xml:space="preserve">מסוף פברואר לפחות </w:t>
      </w:r>
      <w:r w:rsidR="00604AFD">
        <w:rPr>
          <w:rFonts w:hint="cs"/>
          <w:rtl/>
          <w:lang w:val="en-GB"/>
        </w:rPr>
        <w:t xml:space="preserve">עד </w:t>
      </w:r>
      <w:r w:rsidR="00B95699">
        <w:rPr>
          <w:rFonts w:hint="cs"/>
          <w:rtl/>
          <w:lang w:val="en-GB"/>
        </w:rPr>
        <w:t xml:space="preserve">לסוף יולי. </w:t>
      </w:r>
    </w:p>
    <w:p w:rsidR="00B95699" w:rsidRDefault="00B95699" w:rsidP="00B95699">
      <w:pPr>
        <w:ind w:firstLine="0"/>
        <w:rPr>
          <w:rtl/>
          <w:lang w:val="en-GB"/>
        </w:rPr>
      </w:pPr>
      <w:bookmarkStart w:id="1847" w:name="_ETM_Q1_7683507"/>
      <w:bookmarkStart w:id="1848" w:name="_ETM_Q1_7683583"/>
      <w:bookmarkEnd w:id="1847"/>
      <w:bookmarkEnd w:id="1848"/>
    </w:p>
    <w:p w:rsidR="00604AFD" w:rsidRDefault="00604AFD" w:rsidP="00604AFD">
      <w:pPr>
        <w:pStyle w:val="af9"/>
        <w:keepNext/>
        <w:rPr>
          <w:rtl/>
          <w:lang w:val="en-GB"/>
        </w:rPr>
      </w:pPr>
      <w:bookmarkStart w:id="1849" w:name="_ETM_Q1_7683858"/>
      <w:bookmarkStart w:id="1850" w:name="_ETM_Q1_7683941"/>
      <w:bookmarkStart w:id="1851" w:name="ET_guest_חגי_טיירי_311"/>
      <w:bookmarkEnd w:id="1849"/>
      <w:bookmarkEnd w:id="1850"/>
      <w:r w:rsidRPr="00604A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 </w:t>
      </w:r>
      <w:proofErr w:type="spellStart"/>
      <w:r>
        <w:rPr>
          <w:rtl/>
          <w:lang w:val="en-GB"/>
        </w:rPr>
        <w:t>טיירי</w:t>
      </w:r>
      <w:proofErr w:type="spellEnd"/>
      <w:r>
        <w:rPr>
          <w:rtl/>
          <w:lang w:val="en-GB"/>
        </w:rPr>
        <w:t>:</w:t>
      </w:r>
      <w:r w:rsidRPr="00604A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1"/>
    </w:p>
    <w:p w:rsidR="00604AFD" w:rsidRDefault="00604AFD" w:rsidP="00604AFD">
      <w:pPr>
        <w:pStyle w:val="KeepWithNext"/>
        <w:rPr>
          <w:rtl/>
          <w:lang w:val="en-GB"/>
        </w:rPr>
      </w:pPr>
    </w:p>
    <w:p w:rsidR="00604AFD" w:rsidRPr="00604AFD" w:rsidRDefault="00604AFD" w:rsidP="005668B1">
      <w:pPr>
        <w:rPr>
          <w:rtl/>
          <w:lang w:val="en-GB"/>
        </w:rPr>
      </w:pPr>
      <w:r>
        <w:rPr>
          <w:rFonts w:hint="cs"/>
          <w:rtl/>
          <w:lang w:val="en-GB"/>
        </w:rPr>
        <w:t>את הטיוטות שאנחנו מפרסמים נע</w:t>
      </w:r>
      <w:bookmarkStart w:id="1852" w:name="_ETM_Q1_7698097"/>
      <w:bookmarkEnd w:id="1852"/>
      <w:r>
        <w:rPr>
          <w:rFonts w:hint="cs"/>
          <w:rtl/>
          <w:lang w:val="en-GB"/>
        </w:rPr>
        <w:t xml:space="preserve">ביר לא אחרי סוף פברואר, ואת המועד שצריך לדווח </w:t>
      </w:r>
      <w:bookmarkStart w:id="1853" w:name="_ETM_Q1_7698296"/>
      <w:bookmarkEnd w:id="1853"/>
      <w:r>
        <w:rPr>
          <w:rFonts w:hint="cs"/>
          <w:rtl/>
          <w:lang w:val="en-GB"/>
        </w:rPr>
        <w:t xml:space="preserve">על זה במע"מ נאריך לפחות עד יולי.  </w:t>
      </w:r>
    </w:p>
    <w:p w:rsidR="003A3714" w:rsidRDefault="003A3714" w:rsidP="00604AFD">
      <w:pPr>
        <w:ind w:firstLine="0"/>
        <w:rPr>
          <w:rtl/>
          <w:lang w:val="en-GB"/>
        </w:rPr>
      </w:pPr>
      <w:bookmarkStart w:id="1854" w:name="_ETM_Q1_7557840"/>
      <w:bookmarkStart w:id="1855" w:name="_ETM_Q1_7557930"/>
      <w:bookmarkEnd w:id="1854"/>
      <w:bookmarkEnd w:id="1855"/>
    </w:p>
    <w:p w:rsidR="005668B1" w:rsidRDefault="005668B1" w:rsidP="005668B1">
      <w:pPr>
        <w:pStyle w:val="a4"/>
        <w:keepNext/>
        <w:rPr>
          <w:rtl/>
          <w:lang w:val="en-GB"/>
        </w:rPr>
      </w:pPr>
      <w:bookmarkStart w:id="1856" w:name="_ETM_Q1_7718482"/>
      <w:bookmarkStart w:id="1857" w:name="_ETM_Q1_7718566"/>
      <w:bookmarkStart w:id="1858" w:name="ET_speaker_שלומית_ארליך_312"/>
      <w:bookmarkEnd w:id="1856"/>
      <w:bookmarkEnd w:id="1857"/>
      <w:r w:rsidRPr="005668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668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8"/>
    </w:p>
    <w:p w:rsidR="005668B1" w:rsidRDefault="005668B1" w:rsidP="005668B1">
      <w:pPr>
        <w:pStyle w:val="KeepWithNext"/>
        <w:rPr>
          <w:rtl/>
          <w:lang w:val="en-GB"/>
        </w:rPr>
      </w:pPr>
    </w:p>
    <w:p w:rsidR="005668B1" w:rsidRDefault="005668B1" w:rsidP="005668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 </w:t>
      </w:r>
      <w:bookmarkStart w:id="1859" w:name="_ETM_Q1_7742949"/>
      <w:bookmarkEnd w:id="1859"/>
      <w:r>
        <w:rPr>
          <w:rFonts w:hint="cs"/>
          <w:rtl/>
          <w:lang w:val="en-GB"/>
        </w:rPr>
        <w:t xml:space="preserve">על מיסוי מקרקעין, על הבקשה שהייתה להכניס פה את </w:t>
      </w:r>
      <w:bookmarkStart w:id="1860" w:name="_ETM_Q1_7746413"/>
      <w:bookmarkEnd w:id="1860"/>
      <w:r>
        <w:rPr>
          <w:rFonts w:hint="cs"/>
          <w:rtl/>
          <w:lang w:val="en-GB"/>
        </w:rPr>
        <w:t xml:space="preserve">הדיווח, את תשלום המס. </w:t>
      </w:r>
    </w:p>
    <w:p w:rsidR="005668B1" w:rsidRDefault="005668B1" w:rsidP="005668B1">
      <w:pPr>
        <w:ind w:firstLine="0"/>
        <w:rPr>
          <w:rtl/>
          <w:lang w:val="en-GB"/>
        </w:rPr>
      </w:pPr>
      <w:bookmarkStart w:id="1861" w:name="_ETM_Q1_7744220"/>
      <w:bookmarkStart w:id="1862" w:name="_ETM_Q1_7744304"/>
      <w:bookmarkEnd w:id="1861"/>
      <w:bookmarkEnd w:id="1862"/>
    </w:p>
    <w:p w:rsidR="005668B1" w:rsidRDefault="005668B1" w:rsidP="005668B1">
      <w:pPr>
        <w:pStyle w:val="af9"/>
        <w:keepNext/>
        <w:rPr>
          <w:rtl/>
          <w:lang w:val="en-GB"/>
        </w:rPr>
      </w:pPr>
      <w:bookmarkStart w:id="1863" w:name="_ETM_Q1_7744480"/>
      <w:bookmarkStart w:id="1864" w:name="_ETM_Q1_7744561"/>
      <w:bookmarkStart w:id="1865" w:name="_ETM_Q1_7745751"/>
      <w:bookmarkStart w:id="1866" w:name="ET_guest_מירי_סביון_313"/>
      <w:bookmarkEnd w:id="1863"/>
      <w:bookmarkEnd w:id="1864"/>
      <w:bookmarkEnd w:id="1865"/>
      <w:r w:rsidRPr="005668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5668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6"/>
    </w:p>
    <w:p w:rsidR="005668B1" w:rsidRDefault="005668B1" w:rsidP="005668B1">
      <w:pPr>
        <w:pStyle w:val="KeepWithNext"/>
        <w:rPr>
          <w:rtl/>
          <w:lang w:val="en-GB"/>
        </w:rPr>
      </w:pPr>
    </w:p>
    <w:p w:rsidR="00AC6964" w:rsidRDefault="005668B1" w:rsidP="00210551">
      <w:pPr>
        <w:rPr>
          <w:rtl/>
          <w:lang w:val="en-GB"/>
        </w:rPr>
      </w:pPr>
      <w:bookmarkStart w:id="1867" w:name="_ETM_Q1_7746367"/>
      <w:bookmarkStart w:id="1868" w:name="_ETM_Q1_7746423"/>
      <w:bookmarkStart w:id="1869" w:name="_ETM_Q1_7557991"/>
      <w:bookmarkStart w:id="1870" w:name="_ETM_Q1_7558059"/>
      <w:bookmarkEnd w:id="1867"/>
      <w:bookmarkEnd w:id="1868"/>
      <w:bookmarkEnd w:id="1869"/>
      <w:bookmarkEnd w:id="1870"/>
      <w:r>
        <w:rPr>
          <w:rFonts w:hint="cs"/>
          <w:rtl/>
          <w:lang w:val="en-GB"/>
        </w:rPr>
        <w:t xml:space="preserve">לגבי מיסוי מקרקעין, </w:t>
      </w:r>
      <w:r w:rsidR="00741FCD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איזו שהיא </w:t>
      </w:r>
      <w:bookmarkStart w:id="1871" w:name="_ETM_Q1_7775690"/>
      <w:bookmarkEnd w:id="1871"/>
      <w:r>
        <w:rPr>
          <w:rFonts w:hint="cs"/>
          <w:rtl/>
          <w:lang w:val="en-GB"/>
        </w:rPr>
        <w:t xml:space="preserve">דחייה גורפת של הדיווח והתשלום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מדובר פה באירוע תקציבי</w:t>
      </w:r>
      <w:bookmarkStart w:id="1872" w:name="_ETM_Q1_7774367"/>
      <w:bookmarkEnd w:id="1872"/>
      <w:r>
        <w:rPr>
          <w:rFonts w:hint="cs"/>
          <w:rtl/>
          <w:lang w:val="en-GB"/>
        </w:rPr>
        <w:t xml:space="preserve"> מאוד משמעותי </w:t>
      </w:r>
      <w:r w:rsidR="00741FC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לא חושבים שנכון </w:t>
      </w:r>
      <w:bookmarkStart w:id="1873" w:name="_ETM_Q1_7790242"/>
      <w:bookmarkEnd w:id="1873"/>
      <w:r>
        <w:rPr>
          <w:rFonts w:hint="cs"/>
          <w:rtl/>
          <w:lang w:val="en-GB"/>
        </w:rPr>
        <w:t xml:space="preserve">לעשות אותו. </w:t>
      </w:r>
      <w:bookmarkStart w:id="1874" w:name="_ETM_Q1_7793814"/>
      <w:bookmarkEnd w:id="1874"/>
      <w:r w:rsidR="007B28DC">
        <w:rPr>
          <w:rFonts w:hint="cs"/>
          <w:rtl/>
          <w:lang w:val="en-GB"/>
        </w:rPr>
        <w:t xml:space="preserve">מי שיכול להתפנות להשלים את העסקה </w:t>
      </w:r>
      <w:r w:rsidR="00210551">
        <w:rPr>
          <w:rFonts w:hint="cs"/>
          <w:rtl/>
          <w:lang w:val="en-GB"/>
        </w:rPr>
        <w:t xml:space="preserve">גם </w:t>
      </w:r>
      <w:r w:rsidR="007B28DC">
        <w:rPr>
          <w:rFonts w:hint="cs"/>
          <w:rtl/>
          <w:lang w:val="en-GB"/>
        </w:rPr>
        <w:t>יכול להתפנות להשלים את הדיווחים. דחייה של הדיווח</w:t>
      </w:r>
      <w:bookmarkStart w:id="1875" w:name="_ETM_Q1_7800572"/>
      <w:bookmarkEnd w:id="1875"/>
      <w:r w:rsidR="007B28DC">
        <w:rPr>
          <w:rFonts w:hint="cs"/>
          <w:rtl/>
          <w:lang w:val="en-GB"/>
        </w:rPr>
        <w:t xml:space="preserve">ים והתשלומים במיסוי מקרקעין יכולה להיות אירוע תקציבי משמעותי. </w:t>
      </w:r>
      <w:bookmarkStart w:id="1876" w:name="_ETM_Q1_7806211"/>
      <w:bookmarkEnd w:id="1876"/>
      <w:r w:rsidR="00AC6964">
        <w:rPr>
          <w:rFonts w:hint="cs"/>
          <w:rtl/>
          <w:lang w:val="en-GB"/>
        </w:rPr>
        <w:t xml:space="preserve"> </w:t>
      </w:r>
    </w:p>
    <w:p w:rsidR="00AC6964" w:rsidRDefault="00AC6964" w:rsidP="00AC6964">
      <w:pPr>
        <w:rPr>
          <w:rtl/>
          <w:lang w:val="en-GB"/>
        </w:rPr>
      </w:pPr>
    </w:p>
    <w:p w:rsidR="00AC6964" w:rsidRDefault="00AC6964" w:rsidP="00AC6964">
      <w:pPr>
        <w:pStyle w:val="a4"/>
        <w:keepNext/>
        <w:rPr>
          <w:rtl/>
          <w:lang w:val="en-GB"/>
        </w:rPr>
      </w:pPr>
      <w:bookmarkStart w:id="1877" w:name="ET_speaker_5726_60"/>
      <w:r w:rsidRPr="00AC6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C6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7"/>
    </w:p>
    <w:p w:rsidR="00AC6964" w:rsidRDefault="00AC6964" w:rsidP="00AC6964">
      <w:pPr>
        <w:pStyle w:val="KeepWithNext"/>
        <w:rPr>
          <w:rtl/>
          <w:lang w:val="en-GB"/>
        </w:rPr>
      </w:pPr>
    </w:p>
    <w:p w:rsidR="00AC6964" w:rsidRDefault="00AC6964" w:rsidP="00AC6964">
      <w:pPr>
        <w:rPr>
          <w:rtl/>
          <w:lang w:val="en-GB"/>
        </w:rPr>
      </w:pPr>
      <w:r>
        <w:rPr>
          <w:rFonts w:hint="cs"/>
          <w:rtl/>
          <w:lang w:val="en-GB"/>
        </w:rPr>
        <w:t>ואז מה?</w:t>
      </w:r>
    </w:p>
    <w:p w:rsidR="00AC6964" w:rsidRDefault="00AC6964" w:rsidP="00AC6964">
      <w:pPr>
        <w:ind w:firstLine="0"/>
        <w:rPr>
          <w:rtl/>
          <w:lang w:val="en-GB"/>
        </w:rPr>
      </w:pPr>
    </w:p>
    <w:p w:rsidR="007B28DC" w:rsidRDefault="007B28DC" w:rsidP="007B28DC">
      <w:pPr>
        <w:pStyle w:val="af9"/>
        <w:keepNext/>
        <w:rPr>
          <w:rtl/>
          <w:lang w:val="en-GB"/>
        </w:rPr>
      </w:pPr>
      <w:bookmarkStart w:id="1878" w:name="_ETM_Q1_7811312"/>
      <w:bookmarkStart w:id="1879" w:name="ET_guest_מירי_סביון_314"/>
      <w:bookmarkEnd w:id="1878"/>
      <w:r w:rsidRPr="007B28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7B28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9"/>
    </w:p>
    <w:p w:rsidR="007B28DC" w:rsidRDefault="007B28DC" w:rsidP="007B28DC">
      <w:pPr>
        <w:pStyle w:val="KeepWithNext"/>
        <w:rPr>
          <w:rtl/>
          <w:lang w:val="en-GB"/>
        </w:rPr>
      </w:pPr>
    </w:p>
    <w:p w:rsidR="00741FCD" w:rsidRDefault="00F273E6" w:rsidP="00AC6964">
      <w:pPr>
        <w:ind w:firstLine="0"/>
        <w:rPr>
          <w:rtl/>
          <w:lang w:val="en-GB"/>
        </w:rPr>
      </w:pPr>
      <w:bookmarkStart w:id="1880" w:name="_ETM_Q1_7811842"/>
      <w:bookmarkStart w:id="1881" w:name="_ETM_Q1_7811893"/>
      <w:bookmarkEnd w:id="1880"/>
      <w:bookmarkEnd w:id="188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r w:rsidR="00741FCD">
        <w:rPr>
          <w:rFonts w:hint="cs"/>
          <w:rtl/>
          <w:lang w:val="en-GB"/>
        </w:rPr>
        <w:t>מת</w:t>
      </w:r>
      <w:r>
        <w:rPr>
          <w:rFonts w:hint="cs"/>
          <w:rtl/>
          <w:lang w:val="en-GB"/>
        </w:rPr>
        <w:t>נגדים לתוספת הזא</w:t>
      </w:r>
      <w:r w:rsidR="00741FCD">
        <w:rPr>
          <w:rFonts w:hint="cs"/>
          <w:rtl/>
          <w:lang w:val="en-GB"/>
        </w:rPr>
        <w:t>ת, לא נ</w:t>
      </w:r>
      <w:r>
        <w:rPr>
          <w:rFonts w:hint="cs"/>
          <w:rtl/>
          <w:lang w:val="en-GB"/>
        </w:rPr>
        <w:t>ו</w:t>
      </w:r>
      <w:r w:rsidR="00741FCD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 להסכים לזה. </w:t>
      </w:r>
    </w:p>
    <w:p w:rsidR="00741FCD" w:rsidRDefault="00741FCD" w:rsidP="00AC6964">
      <w:pPr>
        <w:ind w:firstLine="0"/>
        <w:rPr>
          <w:rtl/>
          <w:lang w:val="en-GB"/>
        </w:rPr>
      </w:pPr>
    </w:p>
    <w:p w:rsidR="00741FCD" w:rsidRDefault="00741FCD" w:rsidP="00741FCD">
      <w:pPr>
        <w:pStyle w:val="af9"/>
        <w:keepNext/>
        <w:rPr>
          <w:rtl/>
          <w:lang w:val="en-GB"/>
        </w:rPr>
      </w:pPr>
      <w:bookmarkStart w:id="1882" w:name="_ETM_Q1_7821504"/>
      <w:bookmarkStart w:id="1883" w:name="_ETM_Q1_7821576"/>
      <w:bookmarkStart w:id="1884" w:name="ET_guest_גק_בלנגה_315"/>
      <w:bookmarkEnd w:id="1882"/>
      <w:bookmarkEnd w:id="1883"/>
      <w:r w:rsidRPr="00741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741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4"/>
    </w:p>
    <w:p w:rsidR="00741FCD" w:rsidRDefault="00741FCD" w:rsidP="00741FCD">
      <w:pPr>
        <w:pStyle w:val="KeepWithNext"/>
        <w:rPr>
          <w:rtl/>
          <w:lang w:val="en-GB"/>
        </w:rPr>
      </w:pPr>
    </w:p>
    <w:p w:rsidR="00741FCD" w:rsidRDefault="00741FCD" w:rsidP="00741FCD">
      <w:pPr>
        <w:rPr>
          <w:rtl/>
          <w:lang w:val="en-GB"/>
        </w:rPr>
      </w:pPr>
      <w:r>
        <w:rPr>
          <w:rFonts w:hint="cs"/>
          <w:rtl/>
          <w:lang w:val="en-GB"/>
        </w:rPr>
        <w:t>איך זה מסתדר עם המקדמה?</w:t>
      </w:r>
    </w:p>
    <w:p w:rsidR="00741FCD" w:rsidRDefault="00741FCD" w:rsidP="00741FCD">
      <w:pPr>
        <w:ind w:firstLine="0"/>
        <w:rPr>
          <w:rtl/>
          <w:lang w:val="en-GB"/>
        </w:rPr>
      </w:pPr>
    </w:p>
    <w:p w:rsidR="00741FCD" w:rsidRDefault="00741FCD" w:rsidP="00741FCD">
      <w:pPr>
        <w:pStyle w:val="af9"/>
        <w:keepNext/>
        <w:rPr>
          <w:rtl/>
          <w:lang w:val="en-GB"/>
        </w:rPr>
      </w:pPr>
      <w:bookmarkStart w:id="1885" w:name="ET_guest_מירי_סביון_316"/>
      <w:r w:rsidRPr="00741F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741F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5"/>
    </w:p>
    <w:p w:rsidR="00741FCD" w:rsidRDefault="00741FCD" w:rsidP="00741FCD">
      <w:pPr>
        <w:pStyle w:val="KeepWithNext"/>
        <w:rPr>
          <w:rtl/>
          <w:lang w:val="en-GB"/>
        </w:rPr>
      </w:pPr>
    </w:p>
    <w:p w:rsidR="00F273E6" w:rsidRDefault="00F273E6" w:rsidP="00011E2A">
      <w:pPr>
        <w:rPr>
          <w:rtl/>
          <w:lang w:val="en-GB"/>
        </w:rPr>
      </w:pPr>
      <w:bookmarkStart w:id="1886" w:name="_ETM_Q1_7821728"/>
      <w:bookmarkStart w:id="1887" w:name="_ETM_Q1_7821788"/>
      <w:bookmarkEnd w:id="1886"/>
      <w:bookmarkEnd w:id="1887"/>
      <w:r>
        <w:rPr>
          <w:rFonts w:hint="cs"/>
          <w:rtl/>
          <w:lang w:val="en-GB"/>
        </w:rPr>
        <w:t xml:space="preserve">יכול להיות שזה הופך את הסעיף הזה </w:t>
      </w:r>
      <w:r w:rsidR="00011E2A">
        <w:rPr>
          <w:rFonts w:hint="cs"/>
          <w:rtl/>
          <w:lang w:val="en-GB"/>
        </w:rPr>
        <w:t>לסעיף שאי אפשר ליישם אותו</w:t>
      </w:r>
      <w:r w:rsidR="00210551">
        <w:rPr>
          <w:rFonts w:hint="cs"/>
          <w:rtl/>
          <w:lang w:val="en-GB"/>
        </w:rPr>
        <w:t xml:space="preserve">, </w:t>
      </w:r>
      <w:r w:rsidR="00011E2A">
        <w:rPr>
          <w:rFonts w:hint="cs"/>
          <w:rtl/>
          <w:lang w:val="en-GB"/>
        </w:rPr>
        <w:t xml:space="preserve">כיוון </w:t>
      </w:r>
      <w:bookmarkStart w:id="1888" w:name="_ETM_Q1_7830317"/>
      <w:bookmarkEnd w:id="1888"/>
      <w:r w:rsidR="00011E2A">
        <w:rPr>
          <w:rFonts w:hint="cs"/>
          <w:rtl/>
          <w:lang w:val="en-GB"/>
        </w:rPr>
        <w:t xml:space="preserve">שממילא הוא בתוך הוראות דיווח. </w:t>
      </w:r>
    </w:p>
    <w:p w:rsidR="00F273E6" w:rsidRDefault="00F273E6" w:rsidP="00AC6964">
      <w:pPr>
        <w:ind w:firstLine="0"/>
        <w:rPr>
          <w:rtl/>
          <w:lang w:val="en-GB"/>
        </w:rPr>
      </w:pPr>
    </w:p>
    <w:p w:rsidR="00011E2A" w:rsidRDefault="00011E2A" w:rsidP="00011E2A">
      <w:pPr>
        <w:pStyle w:val="af9"/>
        <w:keepNext/>
        <w:rPr>
          <w:rtl/>
          <w:lang w:val="en-GB"/>
        </w:rPr>
      </w:pPr>
      <w:bookmarkStart w:id="1889" w:name="_ETM_Q1_7828068"/>
      <w:bookmarkStart w:id="1890" w:name="ET_guest_גק_בלנגה_317"/>
      <w:bookmarkEnd w:id="1889"/>
      <w:r w:rsidRPr="00011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011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0"/>
    </w:p>
    <w:p w:rsidR="00011E2A" w:rsidRDefault="00011E2A" w:rsidP="00011E2A">
      <w:pPr>
        <w:pStyle w:val="KeepWithNext"/>
        <w:rPr>
          <w:rtl/>
          <w:lang w:val="en-GB"/>
        </w:rPr>
      </w:pPr>
    </w:p>
    <w:p w:rsidR="00F273E6" w:rsidRDefault="00011E2A" w:rsidP="009B42A1">
      <w:pPr>
        <w:rPr>
          <w:rtl/>
          <w:lang w:val="en-GB"/>
        </w:rPr>
      </w:pPr>
      <w:bookmarkStart w:id="1891" w:name="_ETM_Q1_7828581"/>
      <w:bookmarkStart w:id="1892" w:name="_ETM_Q1_7828644"/>
      <w:bookmarkEnd w:id="1891"/>
      <w:bookmarkEnd w:id="1892"/>
      <w:r>
        <w:rPr>
          <w:rFonts w:hint="cs"/>
          <w:rtl/>
          <w:lang w:val="en-GB"/>
        </w:rPr>
        <w:t xml:space="preserve">סעיף 15 הוא סעיף הקלה מהותי שבדרך כלל מדווח </w:t>
      </w:r>
      <w:bookmarkStart w:id="1893" w:name="_ETM_Q1_7836661"/>
      <w:bookmarkEnd w:id="1893"/>
      <w:r>
        <w:rPr>
          <w:rFonts w:hint="cs"/>
          <w:rtl/>
          <w:lang w:val="en-GB"/>
        </w:rPr>
        <w:t>על ידי הקונה לטובת המוכר.</w:t>
      </w:r>
      <w:r w:rsidR="00F273E6">
        <w:rPr>
          <w:rFonts w:hint="cs"/>
          <w:rtl/>
          <w:lang w:val="en-GB"/>
        </w:rPr>
        <w:t xml:space="preserve"> באתם לתת הקלה </w:t>
      </w:r>
      <w:r>
        <w:rPr>
          <w:rFonts w:hint="cs"/>
          <w:rtl/>
          <w:lang w:val="en-GB"/>
        </w:rPr>
        <w:t xml:space="preserve">מהותית </w:t>
      </w:r>
      <w:r w:rsidR="009B42A1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שאנשים י</w:t>
      </w:r>
      <w:r w:rsidR="00F273E6">
        <w:rPr>
          <w:rFonts w:hint="cs"/>
          <w:rtl/>
          <w:lang w:val="en-GB"/>
        </w:rPr>
        <w:t>ו</w:t>
      </w:r>
      <w:r w:rsidR="009B42A1">
        <w:rPr>
          <w:rFonts w:hint="cs"/>
          <w:rtl/>
          <w:lang w:val="en-GB"/>
        </w:rPr>
        <w:t>כ</w:t>
      </w:r>
      <w:r w:rsidR="00F273E6">
        <w:rPr>
          <w:rFonts w:hint="cs"/>
          <w:rtl/>
          <w:lang w:val="en-GB"/>
        </w:rPr>
        <w:t>לו ל</w:t>
      </w:r>
      <w:r w:rsidR="009B42A1">
        <w:rPr>
          <w:rFonts w:hint="cs"/>
          <w:rtl/>
          <w:lang w:val="en-GB"/>
        </w:rPr>
        <w:t xml:space="preserve">תכנן ולשלם את המס שלהם. </w:t>
      </w:r>
      <w:bookmarkStart w:id="1894" w:name="_ETM_Q1_7848273"/>
      <w:bookmarkEnd w:id="1894"/>
      <w:r w:rsidR="00A07419">
        <w:rPr>
          <w:rFonts w:hint="cs"/>
          <w:rtl/>
          <w:lang w:val="en-GB"/>
        </w:rPr>
        <w:t>עכשיו</w:t>
      </w:r>
      <w:r w:rsidR="00F273E6">
        <w:rPr>
          <w:rFonts w:hint="cs"/>
          <w:rtl/>
          <w:lang w:val="en-GB"/>
        </w:rPr>
        <w:t xml:space="preserve"> בגלל שהדיווח</w:t>
      </w:r>
      <w:r w:rsidR="00A07419">
        <w:rPr>
          <w:rFonts w:hint="cs"/>
          <w:rtl/>
          <w:lang w:val="en-GB"/>
        </w:rPr>
        <w:t xml:space="preserve"> לא נדחה</w:t>
      </w:r>
      <w:r w:rsidR="00210551">
        <w:rPr>
          <w:rFonts w:hint="cs"/>
          <w:rtl/>
          <w:lang w:val="en-GB"/>
        </w:rPr>
        <w:t xml:space="preserve"> אתם אומרים לכולם -</w:t>
      </w:r>
      <w:r w:rsidR="00F273E6">
        <w:rPr>
          <w:rFonts w:hint="cs"/>
          <w:rtl/>
          <w:lang w:val="en-GB"/>
        </w:rPr>
        <w:t xml:space="preserve"> </w:t>
      </w:r>
      <w:r w:rsidR="009B42A1">
        <w:rPr>
          <w:rFonts w:hint="cs"/>
          <w:rtl/>
          <w:lang w:val="en-GB"/>
        </w:rPr>
        <w:t xml:space="preserve">תשלמו את כל המס. </w:t>
      </w:r>
      <w:r w:rsidR="00F273E6">
        <w:rPr>
          <w:rFonts w:hint="cs"/>
          <w:rtl/>
          <w:lang w:val="en-GB"/>
        </w:rPr>
        <w:t xml:space="preserve">זה משהו לא הגיוני. </w:t>
      </w:r>
    </w:p>
    <w:p w:rsidR="00F273E6" w:rsidRDefault="00F273E6" w:rsidP="00AC6964">
      <w:pPr>
        <w:ind w:firstLine="0"/>
        <w:rPr>
          <w:rtl/>
          <w:lang w:val="en-GB"/>
        </w:rPr>
      </w:pPr>
    </w:p>
    <w:p w:rsidR="009B42A1" w:rsidRDefault="009B42A1" w:rsidP="009B42A1">
      <w:pPr>
        <w:pStyle w:val="af9"/>
        <w:keepNext/>
        <w:rPr>
          <w:rtl/>
          <w:lang w:val="en-GB"/>
        </w:rPr>
      </w:pPr>
      <w:bookmarkStart w:id="1895" w:name="_ETM_Q1_7849210"/>
      <w:bookmarkStart w:id="1896" w:name="ET_guest_מירי_סביון_318"/>
      <w:bookmarkEnd w:id="1895"/>
      <w:r w:rsidRPr="009B42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9B42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6"/>
    </w:p>
    <w:p w:rsidR="009B42A1" w:rsidRDefault="009B42A1" w:rsidP="009B42A1">
      <w:pPr>
        <w:pStyle w:val="KeepWithNext"/>
        <w:rPr>
          <w:rtl/>
          <w:lang w:val="en-GB"/>
        </w:rPr>
      </w:pPr>
    </w:p>
    <w:p w:rsidR="00F273E6" w:rsidRDefault="009B42A1" w:rsidP="009B42A1">
      <w:pPr>
        <w:rPr>
          <w:rtl/>
          <w:lang w:val="en-GB"/>
        </w:rPr>
      </w:pPr>
      <w:bookmarkStart w:id="1897" w:name="_ETM_Q1_7849690"/>
      <w:bookmarkStart w:id="1898" w:name="_ETM_Q1_7849740"/>
      <w:bookmarkEnd w:id="1897"/>
      <w:bookmarkEnd w:id="1898"/>
      <w:r>
        <w:rPr>
          <w:rFonts w:hint="cs"/>
          <w:rtl/>
          <w:lang w:val="en-GB"/>
        </w:rPr>
        <w:t xml:space="preserve">הם </w:t>
      </w:r>
      <w:bookmarkStart w:id="1899" w:name="_ETM_Q1_7849928"/>
      <w:bookmarkEnd w:id="1899"/>
      <w:r>
        <w:rPr>
          <w:rFonts w:hint="cs"/>
          <w:rtl/>
          <w:lang w:val="en-GB"/>
        </w:rPr>
        <w:t xml:space="preserve">יכולים לבקש את הקטנת המקדמה בדיוק כמו שהם ביקשו קודם. </w:t>
      </w:r>
      <w:r w:rsidR="00F273E6">
        <w:rPr>
          <w:rFonts w:hint="cs"/>
          <w:rtl/>
          <w:lang w:val="en-GB"/>
        </w:rPr>
        <w:t xml:space="preserve"> </w:t>
      </w:r>
    </w:p>
    <w:p w:rsidR="00F273E6" w:rsidRDefault="00F273E6" w:rsidP="00AC6964">
      <w:pPr>
        <w:ind w:firstLine="0"/>
        <w:rPr>
          <w:rtl/>
          <w:lang w:val="en-GB"/>
        </w:rPr>
      </w:pPr>
    </w:p>
    <w:p w:rsidR="009B42A1" w:rsidRDefault="009B42A1" w:rsidP="009B42A1">
      <w:pPr>
        <w:pStyle w:val="af9"/>
        <w:keepNext/>
        <w:rPr>
          <w:rtl/>
          <w:lang w:val="en-GB"/>
        </w:rPr>
      </w:pPr>
      <w:bookmarkStart w:id="1900" w:name="_ETM_Q1_7852900"/>
      <w:bookmarkStart w:id="1901" w:name="ET_guest_גק_בלנגה_319"/>
      <w:bookmarkEnd w:id="1900"/>
      <w:r w:rsidRPr="009B42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9B42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1"/>
    </w:p>
    <w:p w:rsidR="009B42A1" w:rsidRDefault="009B42A1" w:rsidP="009B42A1">
      <w:pPr>
        <w:pStyle w:val="KeepWithNext"/>
        <w:rPr>
          <w:rtl/>
          <w:lang w:val="en-GB"/>
        </w:rPr>
      </w:pPr>
    </w:p>
    <w:p w:rsidR="009B42A1" w:rsidRDefault="009B42A1" w:rsidP="009B42A1">
      <w:pPr>
        <w:rPr>
          <w:rtl/>
          <w:lang w:val="en-GB"/>
        </w:rPr>
      </w:pPr>
      <w:bookmarkStart w:id="1902" w:name="_ETM_Q1_7858793"/>
      <w:bookmarkStart w:id="1903" w:name="_ETM_Q1_7858891"/>
      <w:bookmarkEnd w:id="1902"/>
      <w:bookmarkEnd w:id="1903"/>
      <w:r>
        <w:rPr>
          <w:rFonts w:hint="cs"/>
          <w:rtl/>
          <w:lang w:val="en-GB"/>
        </w:rPr>
        <w:t xml:space="preserve">לא אני כתבתי את הסעיף, </w:t>
      </w:r>
      <w:bookmarkStart w:id="1904" w:name="_ETM_Q1_7859524"/>
      <w:bookmarkEnd w:id="1904"/>
      <w:r>
        <w:rPr>
          <w:rFonts w:hint="cs"/>
          <w:rtl/>
          <w:lang w:val="en-GB"/>
        </w:rPr>
        <w:t>לא אני ביקשתי אותו.</w:t>
      </w:r>
    </w:p>
    <w:p w:rsidR="00A07419" w:rsidRPr="009B42A1" w:rsidRDefault="00A07419" w:rsidP="009B42A1">
      <w:pPr>
        <w:rPr>
          <w:rtl/>
          <w:lang w:val="en-GB"/>
        </w:rPr>
      </w:pPr>
    </w:p>
    <w:p w:rsidR="00F273E6" w:rsidRDefault="00F273E6" w:rsidP="00F273E6">
      <w:pPr>
        <w:pStyle w:val="a4"/>
        <w:keepNext/>
        <w:rPr>
          <w:rtl/>
          <w:lang w:val="en-GB"/>
        </w:rPr>
      </w:pPr>
      <w:bookmarkStart w:id="1905" w:name="_ETM_Q1_7853302"/>
      <w:bookmarkStart w:id="1906" w:name="_ETM_Q1_7853364"/>
      <w:bookmarkStart w:id="1907" w:name="ET_speaker_5726_61"/>
      <w:bookmarkEnd w:id="1905"/>
      <w:bookmarkEnd w:id="1906"/>
      <w:r w:rsidRPr="00F273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273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7"/>
    </w:p>
    <w:p w:rsidR="00F273E6" w:rsidRDefault="00F273E6" w:rsidP="00F273E6">
      <w:pPr>
        <w:pStyle w:val="KeepWithNext"/>
        <w:rPr>
          <w:rtl/>
          <w:lang w:val="en-GB"/>
        </w:rPr>
      </w:pPr>
    </w:p>
    <w:p w:rsidR="009B42A1" w:rsidRDefault="00F273E6" w:rsidP="009B42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9B42A1">
        <w:rPr>
          <w:rFonts w:hint="cs"/>
          <w:rtl/>
          <w:lang w:val="en-GB"/>
        </w:rPr>
        <w:t>בעצמך אומרת ש</w:t>
      </w:r>
      <w:bookmarkStart w:id="1908" w:name="_ETM_Q1_7864577"/>
      <w:bookmarkEnd w:id="1908"/>
      <w:r w:rsidR="009B42A1">
        <w:rPr>
          <w:rFonts w:hint="cs"/>
          <w:rtl/>
          <w:lang w:val="en-GB"/>
        </w:rPr>
        <w:t xml:space="preserve">לא בטוח שהסעיף הזה יהיה רלוונטי. </w:t>
      </w:r>
    </w:p>
    <w:p w:rsidR="009B42A1" w:rsidRDefault="009B42A1" w:rsidP="009B42A1">
      <w:pPr>
        <w:rPr>
          <w:rtl/>
          <w:lang w:val="en-GB"/>
        </w:rPr>
      </w:pPr>
    </w:p>
    <w:p w:rsidR="009B42A1" w:rsidRDefault="009B42A1" w:rsidP="009B42A1">
      <w:pPr>
        <w:pStyle w:val="af6"/>
        <w:keepNext/>
        <w:rPr>
          <w:rtl/>
          <w:lang w:val="en-GB"/>
        </w:rPr>
      </w:pPr>
      <w:bookmarkStart w:id="1909" w:name="_ETM_Q1_7871943"/>
      <w:bookmarkStart w:id="1910" w:name="_ETM_Q1_7872405"/>
      <w:bookmarkStart w:id="1911" w:name="_ETM_Q1_7872476"/>
      <w:bookmarkStart w:id="1912" w:name="_ETM_Q1_7875896"/>
      <w:bookmarkStart w:id="1913" w:name="_ETM_Q1_7878692"/>
      <w:bookmarkStart w:id="1914" w:name="_ETM_Q1_7883307"/>
      <w:bookmarkStart w:id="1915" w:name="_ETM_Q1_7892103"/>
      <w:bookmarkStart w:id="1916" w:name="_ETM_Q1_7941189"/>
      <w:bookmarkStart w:id="1917" w:name="ET_yor_4762_321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r w:rsidRPr="009B42A1">
        <w:rPr>
          <w:rStyle w:val="TagStyle"/>
          <w:rtl/>
        </w:rPr>
        <w:t xml:space="preserve"> &lt;&lt; </w:t>
      </w:r>
      <w:proofErr w:type="spellStart"/>
      <w:r w:rsidRPr="009B42A1">
        <w:rPr>
          <w:rStyle w:val="TagStyle"/>
          <w:rtl/>
        </w:rPr>
        <w:t>יור</w:t>
      </w:r>
      <w:proofErr w:type="spellEnd"/>
      <w:r w:rsidRPr="009B42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42A1">
        <w:rPr>
          <w:rStyle w:val="TagStyle"/>
          <w:rtl/>
        </w:rPr>
        <w:t xml:space="preserve"> &lt;&lt; </w:t>
      </w:r>
      <w:proofErr w:type="spellStart"/>
      <w:r w:rsidRPr="009B42A1">
        <w:rPr>
          <w:rStyle w:val="TagStyle"/>
          <w:rtl/>
        </w:rPr>
        <w:t>יור</w:t>
      </w:r>
      <w:proofErr w:type="spellEnd"/>
      <w:r w:rsidRPr="009B42A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7"/>
    </w:p>
    <w:p w:rsidR="009B42A1" w:rsidRDefault="009B42A1" w:rsidP="009B42A1">
      <w:pPr>
        <w:pStyle w:val="KeepWithNext"/>
        <w:rPr>
          <w:rtl/>
          <w:lang w:val="en-GB"/>
        </w:rPr>
      </w:pPr>
    </w:p>
    <w:p w:rsidR="00F273E6" w:rsidRDefault="00F273E6" w:rsidP="00F273E6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ההתיישנות?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F273E6" w:rsidRDefault="00F273E6" w:rsidP="00F273E6">
      <w:pPr>
        <w:pStyle w:val="a4"/>
        <w:keepNext/>
        <w:rPr>
          <w:rtl/>
          <w:lang w:val="en-GB"/>
        </w:rPr>
      </w:pPr>
      <w:bookmarkStart w:id="1918" w:name="ET_speaker_שלומית_ארליך_63"/>
      <w:r w:rsidRPr="00F273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273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8"/>
    </w:p>
    <w:p w:rsidR="00F273E6" w:rsidRDefault="00F273E6" w:rsidP="00F273E6">
      <w:pPr>
        <w:pStyle w:val="KeepWithNext"/>
        <w:rPr>
          <w:rtl/>
          <w:lang w:val="en-GB"/>
        </w:rPr>
      </w:pPr>
    </w:p>
    <w:p w:rsidR="00F273E6" w:rsidRDefault="009B42A1" w:rsidP="00F273E6">
      <w:pPr>
        <w:rPr>
          <w:rtl/>
          <w:lang w:val="en-GB"/>
        </w:rPr>
      </w:pPr>
      <w:r>
        <w:rPr>
          <w:rFonts w:hint="cs"/>
          <w:rtl/>
          <w:lang w:val="en-GB"/>
        </w:rPr>
        <w:t>צריך להכניס</w:t>
      </w:r>
      <w:r w:rsidR="00F273E6">
        <w:rPr>
          <w:rFonts w:hint="cs"/>
          <w:rtl/>
          <w:lang w:val="en-GB"/>
        </w:rPr>
        <w:t xml:space="preserve"> תיקון.</w:t>
      </w:r>
      <w:r w:rsidR="0027475E">
        <w:rPr>
          <w:rFonts w:hint="cs"/>
          <w:rtl/>
          <w:lang w:val="en-GB"/>
        </w:rPr>
        <w:t xml:space="preserve"> אנחנו מכניסים את התיקון?</w:t>
      </w:r>
      <w:r w:rsidR="00F273E6">
        <w:rPr>
          <w:rFonts w:hint="cs"/>
          <w:rtl/>
          <w:lang w:val="en-GB"/>
        </w:rPr>
        <w:t xml:space="preserve">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27475E" w:rsidRDefault="0027475E" w:rsidP="0027475E">
      <w:pPr>
        <w:pStyle w:val="af6"/>
        <w:keepNext/>
        <w:rPr>
          <w:rtl/>
          <w:lang w:val="en-GB"/>
        </w:rPr>
      </w:pPr>
      <w:bookmarkStart w:id="1919" w:name="_ETM_Q1_7983125"/>
      <w:bookmarkStart w:id="1920" w:name="ET_yor_4762_322"/>
      <w:bookmarkEnd w:id="1919"/>
      <w:r w:rsidRPr="0027475E">
        <w:rPr>
          <w:rStyle w:val="TagStyle"/>
          <w:rtl/>
        </w:rPr>
        <w:t xml:space="preserve"> &lt;&lt; </w:t>
      </w:r>
      <w:proofErr w:type="spellStart"/>
      <w:r w:rsidRPr="0027475E">
        <w:rPr>
          <w:rStyle w:val="TagStyle"/>
          <w:rtl/>
        </w:rPr>
        <w:t>יור</w:t>
      </w:r>
      <w:proofErr w:type="spellEnd"/>
      <w:r w:rsidRPr="002747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475E">
        <w:rPr>
          <w:rStyle w:val="TagStyle"/>
          <w:rtl/>
        </w:rPr>
        <w:t xml:space="preserve"> &lt;&lt; </w:t>
      </w:r>
      <w:proofErr w:type="spellStart"/>
      <w:r w:rsidRPr="0027475E">
        <w:rPr>
          <w:rStyle w:val="TagStyle"/>
          <w:rtl/>
        </w:rPr>
        <w:t>יור</w:t>
      </w:r>
      <w:proofErr w:type="spellEnd"/>
      <w:r w:rsidRPr="002747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20"/>
    </w:p>
    <w:p w:rsidR="0027475E" w:rsidRDefault="0027475E" w:rsidP="0027475E">
      <w:pPr>
        <w:pStyle w:val="KeepWithNext"/>
        <w:rPr>
          <w:rtl/>
          <w:lang w:val="en-GB"/>
        </w:rPr>
      </w:pPr>
    </w:p>
    <w:p w:rsidR="0027475E" w:rsidRDefault="0027475E" w:rsidP="0027475E">
      <w:pPr>
        <w:rPr>
          <w:rtl/>
          <w:lang w:val="en-GB"/>
        </w:rPr>
      </w:pPr>
      <w:bookmarkStart w:id="1921" w:name="_ETM_Q1_7983503"/>
      <w:bookmarkStart w:id="1922" w:name="_ETM_Q1_7983536"/>
      <w:bookmarkEnd w:id="1921"/>
      <w:bookmarkEnd w:id="1922"/>
      <w:r>
        <w:rPr>
          <w:rFonts w:hint="cs"/>
          <w:rtl/>
          <w:lang w:val="en-GB"/>
        </w:rPr>
        <w:t xml:space="preserve">כן. </w:t>
      </w:r>
      <w:bookmarkStart w:id="1923" w:name="_ETM_Q1_7988231"/>
      <w:bookmarkEnd w:id="1923"/>
    </w:p>
    <w:p w:rsidR="0027475E" w:rsidRDefault="0027475E" w:rsidP="0027475E">
      <w:pPr>
        <w:ind w:firstLine="0"/>
        <w:rPr>
          <w:rtl/>
          <w:lang w:val="en-GB"/>
        </w:rPr>
      </w:pPr>
    </w:p>
    <w:p w:rsidR="0027475E" w:rsidRDefault="0027475E" w:rsidP="0027475E">
      <w:pPr>
        <w:pStyle w:val="a4"/>
        <w:keepNext/>
        <w:rPr>
          <w:rtl/>
          <w:lang w:val="en-GB"/>
        </w:rPr>
      </w:pPr>
      <w:bookmarkStart w:id="1924" w:name="_ETM_Q1_7984761"/>
      <w:bookmarkStart w:id="1925" w:name="_ETM_Q1_7984817"/>
      <w:bookmarkStart w:id="1926" w:name="_ETM_Q1_7985731"/>
      <w:bookmarkStart w:id="1927" w:name="ET_speaker_שלומית_ארליך_323"/>
      <w:bookmarkEnd w:id="1924"/>
      <w:bookmarkEnd w:id="1925"/>
      <w:bookmarkEnd w:id="1926"/>
      <w:r w:rsidRPr="00274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747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7"/>
    </w:p>
    <w:p w:rsidR="0027475E" w:rsidRDefault="0027475E" w:rsidP="0027475E">
      <w:pPr>
        <w:pStyle w:val="KeepWithNext"/>
        <w:rPr>
          <w:rtl/>
          <w:lang w:val="en-GB"/>
        </w:rPr>
      </w:pPr>
    </w:p>
    <w:p w:rsidR="0027475E" w:rsidRDefault="0027475E" w:rsidP="0027475E">
      <w:pPr>
        <w:rPr>
          <w:rtl/>
          <w:lang w:val="en-GB"/>
        </w:rPr>
      </w:pPr>
      <w:bookmarkStart w:id="1928" w:name="_ETM_Q1_7986100"/>
      <w:bookmarkStart w:id="1929" w:name="_ETM_Q1_7986138"/>
      <w:bookmarkEnd w:id="1928"/>
      <w:bookmarkEnd w:id="1929"/>
      <w:r>
        <w:rPr>
          <w:rFonts w:hint="cs"/>
          <w:rtl/>
          <w:lang w:val="en-GB"/>
        </w:rPr>
        <w:t>תיקון על הנוסח שהקראנו.</w:t>
      </w:r>
    </w:p>
    <w:p w:rsidR="0027475E" w:rsidRDefault="0027475E" w:rsidP="0027475E">
      <w:pPr>
        <w:ind w:firstLine="0"/>
        <w:rPr>
          <w:rtl/>
          <w:lang w:val="en-GB"/>
        </w:rPr>
      </w:pPr>
      <w:bookmarkStart w:id="1930" w:name="_ETM_Q1_7993113"/>
      <w:bookmarkStart w:id="1931" w:name="_ETM_Q1_7993172"/>
      <w:bookmarkEnd w:id="1930"/>
      <w:bookmarkEnd w:id="1931"/>
    </w:p>
    <w:p w:rsidR="0027475E" w:rsidRDefault="0027475E" w:rsidP="0027475E">
      <w:pPr>
        <w:pStyle w:val="af6"/>
        <w:keepNext/>
        <w:rPr>
          <w:rtl/>
          <w:lang w:val="en-GB"/>
        </w:rPr>
      </w:pPr>
      <w:bookmarkStart w:id="1932" w:name="_ETM_Q1_7993439"/>
      <w:bookmarkStart w:id="1933" w:name="_ETM_Q1_7993497"/>
      <w:bookmarkStart w:id="1934" w:name="ET_yor_4762_324"/>
      <w:bookmarkEnd w:id="1932"/>
      <w:bookmarkEnd w:id="1933"/>
      <w:r w:rsidRPr="0027475E">
        <w:rPr>
          <w:rStyle w:val="TagStyle"/>
          <w:rtl/>
        </w:rPr>
        <w:t xml:space="preserve"> &lt;&lt; </w:t>
      </w:r>
      <w:proofErr w:type="spellStart"/>
      <w:r w:rsidRPr="0027475E">
        <w:rPr>
          <w:rStyle w:val="TagStyle"/>
          <w:rtl/>
        </w:rPr>
        <w:t>יור</w:t>
      </w:r>
      <w:proofErr w:type="spellEnd"/>
      <w:r w:rsidRPr="002747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475E">
        <w:rPr>
          <w:rStyle w:val="TagStyle"/>
          <w:rtl/>
        </w:rPr>
        <w:t xml:space="preserve"> &lt;&lt; </w:t>
      </w:r>
      <w:proofErr w:type="spellStart"/>
      <w:r w:rsidRPr="0027475E">
        <w:rPr>
          <w:rStyle w:val="TagStyle"/>
          <w:rtl/>
        </w:rPr>
        <w:t>יור</w:t>
      </w:r>
      <w:proofErr w:type="spellEnd"/>
      <w:r w:rsidRPr="002747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4"/>
    </w:p>
    <w:p w:rsidR="0027475E" w:rsidRDefault="0027475E" w:rsidP="0027475E">
      <w:pPr>
        <w:pStyle w:val="KeepWithNext"/>
        <w:rPr>
          <w:rtl/>
          <w:lang w:val="en-GB"/>
        </w:rPr>
      </w:pPr>
    </w:p>
    <w:p w:rsidR="006062ED" w:rsidRDefault="0027475E" w:rsidP="00EA7C32">
      <w:pPr>
        <w:rPr>
          <w:rtl/>
          <w:lang w:val="en-GB"/>
        </w:rPr>
      </w:pPr>
      <w:bookmarkStart w:id="1935" w:name="_ETM_Q1_7994946"/>
      <w:bookmarkStart w:id="1936" w:name="_ETM_Q1_7994979"/>
      <w:bookmarkEnd w:id="1935"/>
      <w:bookmarkEnd w:id="1936"/>
      <w:r>
        <w:rPr>
          <w:rFonts w:hint="cs"/>
          <w:rtl/>
          <w:lang w:val="en-GB"/>
        </w:rPr>
        <w:t>כן, להכניס את זה. מה מטרת החוק?</w:t>
      </w:r>
      <w:r w:rsidR="00F273E6">
        <w:rPr>
          <w:rFonts w:hint="cs"/>
          <w:rtl/>
          <w:lang w:val="en-GB"/>
        </w:rPr>
        <w:t xml:space="preserve"> החוק הזה נעשה כ</w:t>
      </w:r>
      <w:r>
        <w:rPr>
          <w:rFonts w:hint="cs"/>
          <w:rtl/>
          <w:lang w:val="en-GB"/>
        </w:rPr>
        <w:t>די לעזור לצרכן, כדי לעזור לאזרח</w:t>
      </w:r>
      <w:r w:rsidR="006062ED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המצב הוא כזה שהו</w:t>
      </w:r>
      <w:r w:rsidR="00F273E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1937" w:name="_ETM_Q1_8018579"/>
      <w:bookmarkEnd w:id="1937"/>
      <w:r w:rsidR="00F273E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יכול להספיק לעשות את הדברים שהו</w:t>
      </w:r>
      <w:r w:rsidR="00F273E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F273E6">
        <w:rPr>
          <w:rFonts w:hint="cs"/>
          <w:rtl/>
          <w:lang w:val="en-GB"/>
        </w:rPr>
        <w:t>נדרש לע</w:t>
      </w:r>
      <w:r>
        <w:rPr>
          <w:rFonts w:hint="cs"/>
          <w:rtl/>
          <w:lang w:val="en-GB"/>
        </w:rPr>
        <w:t>שות בימים רגילים. זאת הייתה מטר</w:t>
      </w:r>
      <w:r w:rsidR="00F273E6">
        <w:rPr>
          <w:rFonts w:hint="cs"/>
          <w:rtl/>
          <w:lang w:val="en-GB"/>
        </w:rPr>
        <w:t>ת החוק</w:t>
      </w:r>
      <w:r>
        <w:rPr>
          <w:rFonts w:hint="cs"/>
          <w:rtl/>
          <w:lang w:val="en-GB"/>
        </w:rPr>
        <w:t>.</w:t>
      </w:r>
      <w:r w:rsidR="00F273E6">
        <w:rPr>
          <w:rFonts w:hint="cs"/>
          <w:rtl/>
          <w:lang w:val="en-GB"/>
        </w:rPr>
        <w:t xml:space="preserve"> כשהג</w:t>
      </w:r>
      <w:r>
        <w:rPr>
          <w:rFonts w:hint="cs"/>
          <w:rtl/>
          <w:lang w:val="en-GB"/>
        </w:rPr>
        <w:t xml:space="preserve">ענו לנושא של </w:t>
      </w:r>
      <w:proofErr w:type="spellStart"/>
      <w:r w:rsidR="00EA7C32">
        <w:rPr>
          <w:rFonts w:hint="cs"/>
          <w:rtl/>
          <w:lang w:val="en-GB"/>
        </w:rPr>
        <w:t>ששניסקי</w:t>
      </w:r>
      <w:proofErr w:type="spellEnd"/>
      <w:r w:rsidR="006062ED">
        <w:rPr>
          <w:rFonts w:hint="cs"/>
          <w:rtl/>
          <w:lang w:val="en-GB"/>
        </w:rPr>
        <w:t xml:space="preserve"> נדל</w:t>
      </w:r>
      <w:r w:rsidR="00F273E6">
        <w:rPr>
          <w:rFonts w:hint="cs"/>
          <w:rtl/>
          <w:lang w:val="en-GB"/>
        </w:rPr>
        <w:t>ק</w:t>
      </w:r>
      <w:r w:rsidR="006062ED">
        <w:rPr>
          <w:rFonts w:hint="cs"/>
          <w:rtl/>
          <w:lang w:val="en-GB"/>
        </w:rPr>
        <w:t>ו</w:t>
      </w:r>
      <w:r w:rsidR="00F273E6">
        <w:rPr>
          <w:rFonts w:hint="cs"/>
          <w:rtl/>
          <w:lang w:val="en-GB"/>
        </w:rPr>
        <w:t xml:space="preserve"> פה נורות אדומות</w:t>
      </w:r>
      <w:r w:rsidR="006062ED">
        <w:rPr>
          <w:rFonts w:hint="cs"/>
          <w:rtl/>
          <w:lang w:val="en-GB"/>
        </w:rPr>
        <w:t xml:space="preserve"> על למה צריך </w:t>
      </w:r>
      <w:bookmarkStart w:id="1938" w:name="_ETM_Q1_8030519"/>
      <w:bookmarkEnd w:id="1938"/>
      <w:r w:rsidR="006062ED">
        <w:rPr>
          <w:rFonts w:hint="cs"/>
          <w:rtl/>
          <w:lang w:val="en-GB"/>
        </w:rPr>
        <w:t xml:space="preserve">לתת הארכת מועדים. </w:t>
      </w:r>
      <w:r w:rsidR="00F273E6">
        <w:rPr>
          <w:rFonts w:hint="cs"/>
          <w:rtl/>
          <w:lang w:val="en-GB"/>
        </w:rPr>
        <w:t xml:space="preserve"> מצד שני, יש כאלה שטענו ש</w:t>
      </w:r>
      <w:r w:rsidR="006062ED">
        <w:rPr>
          <w:rFonts w:hint="cs"/>
          <w:rtl/>
          <w:lang w:val="en-GB"/>
        </w:rPr>
        <w:t>מכיוון שיכול להיות שאי אפשר בגלל שרואה החשבון נמצא במילואים, ו</w:t>
      </w:r>
      <w:r w:rsidR="00F273E6">
        <w:rPr>
          <w:rFonts w:hint="cs"/>
          <w:rtl/>
          <w:lang w:val="en-GB"/>
        </w:rPr>
        <w:t>זה לא משנה שמדובר באנשים חזקים, עשירים</w:t>
      </w:r>
      <w:r w:rsidR="00EA7C32">
        <w:rPr>
          <w:rFonts w:hint="cs"/>
          <w:rtl/>
          <w:lang w:val="en-GB"/>
        </w:rPr>
        <w:t xml:space="preserve"> -</w:t>
      </w:r>
      <w:r w:rsidR="006062ED">
        <w:rPr>
          <w:rFonts w:hint="cs"/>
          <w:rtl/>
          <w:lang w:val="en-GB"/>
        </w:rPr>
        <w:t xml:space="preserve"> </w:t>
      </w:r>
      <w:r w:rsidR="00F273E6">
        <w:rPr>
          <w:rFonts w:hint="cs"/>
          <w:rtl/>
          <w:lang w:val="en-GB"/>
        </w:rPr>
        <w:t xml:space="preserve">צריך לאפשר את הארכה הזאת. </w:t>
      </w:r>
      <w:r w:rsidR="006062ED">
        <w:rPr>
          <w:rFonts w:hint="cs"/>
          <w:rtl/>
          <w:lang w:val="en-GB"/>
        </w:rPr>
        <w:t xml:space="preserve">אני </w:t>
      </w:r>
      <w:r w:rsidR="00F273E6">
        <w:rPr>
          <w:rFonts w:hint="cs"/>
          <w:rtl/>
          <w:lang w:val="en-GB"/>
        </w:rPr>
        <w:t>לא רוצה שייראה שוועדת הכספים דואגת לחזקים. אני אציע לחברי הו</w:t>
      </w:r>
      <w:r w:rsidR="006062ED">
        <w:rPr>
          <w:rFonts w:hint="cs"/>
          <w:rtl/>
          <w:lang w:val="en-GB"/>
        </w:rPr>
        <w:t xml:space="preserve">ועדה, </w:t>
      </w:r>
      <w:r w:rsidR="00F273E6">
        <w:rPr>
          <w:rFonts w:hint="cs"/>
          <w:rtl/>
          <w:lang w:val="en-GB"/>
        </w:rPr>
        <w:t>ואני מקווה</w:t>
      </w:r>
      <w:r w:rsidR="006062ED">
        <w:rPr>
          <w:rFonts w:hint="cs"/>
          <w:rtl/>
          <w:lang w:val="en-GB"/>
        </w:rPr>
        <w:t xml:space="preserve"> שרשות המסים תסכים לזה, פשרה, כשהפשרה </w:t>
      </w:r>
      <w:bookmarkStart w:id="1939" w:name="_ETM_Q1_8084618"/>
      <w:bookmarkEnd w:id="1939"/>
      <w:r w:rsidR="006062ED">
        <w:rPr>
          <w:rFonts w:hint="cs"/>
          <w:rtl/>
          <w:lang w:val="en-GB"/>
        </w:rPr>
        <w:t xml:space="preserve">אומרת </w:t>
      </w:r>
      <w:proofErr w:type="spellStart"/>
      <w:r w:rsidR="006062ED">
        <w:rPr>
          <w:rFonts w:hint="cs"/>
          <w:rtl/>
          <w:lang w:val="en-GB"/>
        </w:rPr>
        <w:t>ששינסקי</w:t>
      </w:r>
      <w:proofErr w:type="spellEnd"/>
      <w:r w:rsidR="006062ED">
        <w:rPr>
          <w:rFonts w:hint="cs"/>
          <w:rtl/>
          <w:lang w:val="en-GB"/>
        </w:rPr>
        <w:t xml:space="preserve"> יוארך רק לשלושה </w:t>
      </w:r>
      <w:bookmarkStart w:id="1940" w:name="_ETM_Q1_8098363"/>
      <w:bookmarkEnd w:id="1940"/>
      <w:r w:rsidR="006062ED">
        <w:rPr>
          <w:rFonts w:hint="cs"/>
          <w:rtl/>
          <w:lang w:val="en-GB"/>
        </w:rPr>
        <w:t xml:space="preserve">חודשים, לא ליותר. את </w:t>
      </w:r>
      <w:r w:rsidR="00F273E6">
        <w:rPr>
          <w:rFonts w:hint="cs"/>
          <w:rtl/>
          <w:lang w:val="en-GB"/>
        </w:rPr>
        <w:t>מה שאפש</w:t>
      </w:r>
      <w:r w:rsidR="006062ED">
        <w:rPr>
          <w:rFonts w:hint="cs"/>
          <w:rtl/>
          <w:lang w:val="en-GB"/>
        </w:rPr>
        <w:t>ר</w:t>
      </w:r>
      <w:r w:rsidR="00F273E6">
        <w:rPr>
          <w:rFonts w:hint="cs"/>
          <w:rtl/>
          <w:lang w:val="en-GB"/>
        </w:rPr>
        <w:t xml:space="preserve"> </w:t>
      </w:r>
      <w:r w:rsidR="006062ED">
        <w:rPr>
          <w:rFonts w:hint="cs"/>
          <w:rtl/>
          <w:lang w:val="en-GB"/>
        </w:rPr>
        <w:t>להא</w:t>
      </w:r>
      <w:r w:rsidR="00F273E6">
        <w:rPr>
          <w:rFonts w:hint="cs"/>
          <w:rtl/>
          <w:lang w:val="en-GB"/>
        </w:rPr>
        <w:t>ר</w:t>
      </w:r>
      <w:r w:rsidR="006062ED">
        <w:rPr>
          <w:rFonts w:hint="cs"/>
          <w:rtl/>
          <w:lang w:val="en-GB"/>
        </w:rPr>
        <w:t>י</w:t>
      </w:r>
      <w:r w:rsidR="00F273E6">
        <w:rPr>
          <w:rFonts w:hint="cs"/>
          <w:rtl/>
          <w:lang w:val="en-GB"/>
        </w:rPr>
        <w:t xml:space="preserve">ך בכל מקרה, אם ועדת הכספים מאשרת, </w:t>
      </w:r>
      <w:r w:rsidR="00DC389B">
        <w:rPr>
          <w:rFonts w:hint="cs"/>
          <w:rtl/>
          <w:lang w:val="en-GB"/>
        </w:rPr>
        <w:t xml:space="preserve">אי אפשר יהיה לגבי המקרה הזה. </w:t>
      </w:r>
      <w:r w:rsidR="006062ED">
        <w:rPr>
          <w:rFonts w:hint="cs"/>
          <w:rtl/>
          <w:lang w:val="en-GB"/>
        </w:rPr>
        <w:t xml:space="preserve">אני מציע </w:t>
      </w:r>
      <w:bookmarkStart w:id="1941" w:name="_ETM_Q1_8119386"/>
      <w:bookmarkEnd w:id="1941"/>
      <w:r w:rsidR="006062ED">
        <w:rPr>
          <w:rFonts w:hint="cs"/>
          <w:rtl/>
          <w:lang w:val="en-GB"/>
        </w:rPr>
        <w:t xml:space="preserve">את זה כפשרה. </w:t>
      </w:r>
    </w:p>
    <w:p w:rsidR="006062ED" w:rsidRDefault="006062ED" w:rsidP="006062ED">
      <w:pPr>
        <w:ind w:firstLine="0"/>
        <w:rPr>
          <w:rtl/>
          <w:lang w:val="en-GB"/>
        </w:rPr>
      </w:pPr>
    </w:p>
    <w:p w:rsidR="006062ED" w:rsidRDefault="006062ED" w:rsidP="006062ED">
      <w:pPr>
        <w:pStyle w:val="a4"/>
        <w:keepNext/>
        <w:rPr>
          <w:rtl/>
          <w:lang w:val="en-GB"/>
        </w:rPr>
      </w:pPr>
      <w:bookmarkStart w:id="1942" w:name="ET_speaker_5800_325"/>
      <w:r w:rsidRPr="006062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062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2"/>
    </w:p>
    <w:p w:rsidR="006062ED" w:rsidRDefault="006062ED" w:rsidP="006062ED">
      <w:pPr>
        <w:pStyle w:val="KeepWithNext"/>
        <w:rPr>
          <w:rtl/>
          <w:lang w:val="en-GB"/>
        </w:rPr>
      </w:pPr>
    </w:p>
    <w:p w:rsidR="00F273E6" w:rsidRDefault="006062ED" w:rsidP="006062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מקבלים את זה. </w:t>
      </w:r>
      <w:r w:rsidR="00F273E6">
        <w:rPr>
          <w:rFonts w:hint="cs"/>
          <w:rtl/>
          <w:lang w:val="en-GB"/>
        </w:rPr>
        <w:t xml:space="preserve">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9"/>
        <w:keepNext/>
        <w:rPr>
          <w:rtl/>
          <w:lang w:val="en-GB"/>
        </w:rPr>
      </w:pPr>
      <w:bookmarkStart w:id="1943" w:name="ET_guest_חגי_טיירי_326"/>
      <w:r w:rsidRPr="00DC38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חגי </w:t>
      </w:r>
      <w:proofErr w:type="spellStart"/>
      <w:r>
        <w:rPr>
          <w:rtl/>
          <w:lang w:val="en-GB"/>
        </w:rPr>
        <w:t>טיירי</w:t>
      </w:r>
      <w:proofErr w:type="spellEnd"/>
      <w:r>
        <w:rPr>
          <w:rtl/>
          <w:lang w:val="en-GB"/>
        </w:rPr>
        <w:t>:</w:t>
      </w:r>
      <w:r w:rsidRPr="00DC38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3"/>
    </w:p>
    <w:p w:rsidR="00DC389B" w:rsidRDefault="00DC389B" w:rsidP="00DC389B">
      <w:pPr>
        <w:pStyle w:val="KeepWithNext"/>
        <w:rPr>
          <w:rtl/>
          <w:lang w:val="en-GB"/>
        </w:rPr>
      </w:pPr>
    </w:p>
    <w:p w:rsidR="00DC389B" w:rsidRPr="00DC389B" w:rsidRDefault="00EA7C32" w:rsidP="00EA7C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DC389B">
        <w:rPr>
          <w:rFonts w:hint="cs"/>
          <w:rtl/>
          <w:lang w:val="en-GB"/>
        </w:rPr>
        <w:t xml:space="preserve">בסעיפים הארכת מועד </w:t>
      </w:r>
      <w:bookmarkStart w:id="1944" w:name="_ETM_Q1_8131186"/>
      <w:bookmarkEnd w:id="1944"/>
      <w:r w:rsidR="00DC389B">
        <w:rPr>
          <w:rFonts w:hint="cs"/>
          <w:rtl/>
          <w:lang w:val="en-GB"/>
        </w:rPr>
        <w:t xml:space="preserve">לעשיית השומה ולהגשת ההשגה של הנישום. זה </w:t>
      </w:r>
      <w:bookmarkStart w:id="1945" w:name="_ETM_Q1_8136190"/>
      <w:bookmarkEnd w:id="1945"/>
      <w:r w:rsidR="00DC389B">
        <w:rPr>
          <w:rFonts w:hint="cs"/>
          <w:rtl/>
          <w:lang w:val="en-GB"/>
        </w:rPr>
        <w:t xml:space="preserve">לשני הכיוונים.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4"/>
        <w:keepNext/>
        <w:rPr>
          <w:rtl/>
          <w:lang w:val="en-GB"/>
        </w:rPr>
      </w:pPr>
      <w:bookmarkStart w:id="1946" w:name="_ETM_Q1_8135566"/>
      <w:bookmarkStart w:id="1947" w:name="ET_speaker_5800_327"/>
      <w:bookmarkEnd w:id="1946"/>
      <w:r w:rsidRPr="00DC38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C38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7"/>
    </w:p>
    <w:p w:rsidR="00DC389B" w:rsidRDefault="00DC389B" w:rsidP="00DC389B">
      <w:pPr>
        <w:pStyle w:val="KeepWithNext"/>
        <w:rPr>
          <w:rtl/>
          <w:lang w:val="en-GB"/>
        </w:rPr>
      </w:pPr>
    </w:p>
    <w:p w:rsidR="00F273E6" w:rsidRDefault="00DC389B" w:rsidP="00DC389B">
      <w:pPr>
        <w:rPr>
          <w:rtl/>
          <w:lang w:val="en-GB"/>
        </w:rPr>
      </w:pPr>
      <w:bookmarkStart w:id="1948" w:name="_ETM_Q1_8136149"/>
      <w:bookmarkStart w:id="1949" w:name="_ETM_Q1_8136216"/>
      <w:bookmarkEnd w:id="1948"/>
      <w:bookmarkEnd w:id="1949"/>
      <w:r>
        <w:rPr>
          <w:rFonts w:hint="cs"/>
          <w:rtl/>
          <w:lang w:val="en-GB"/>
        </w:rPr>
        <w:t>זה יחול לשני הכיוונים. אני תומכת בהצעה שלך, אדוני היושב ראש.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6"/>
        <w:keepNext/>
        <w:rPr>
          <w:rtl/>
          <w:lang w:val="en-GB"/>
        </w:rPr>
      </w:pPr>
      <w:bookmarkStart w:id="1950" w:name="ET_yor_4762_328"/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0"/>
    </w:p>
    <w:p w:rsidR="00DC389B" w:rsidRDefault="00DC389B" w:rsidP="00DC389B">
      <w:pPr>
        <w:pStyle w:val="KeepWithNext"/>
        <w:rPr>
          <w:rtl/>
          <w:lang w:val="en-GB"/>
        </w:rPr>
      </w:pPr>
    </w:p>
    <w:p w:rsidR="00DC389B" w:rsidRPr="00DC389B" w:rsidRDefault="00DC389B" w:rsidP="00DC389B">
      <w:pPr>
        <w:rPr>
          <w:rtl/>
          <w:lang w:val="en-GB"/>
        </w:rPr>
      </w:pPr>
      <w:r>
        <w:rPr>
          <w:rFonts w:hint="cs"/>
          <w:rtl/>
          <w:lang w:val="en-GB"/>
        </w:rPr>
        <w:t>מירי, אתם תומכים בזה?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9"/>
        <w:keepNext/>
        <w:rPr>
          <w:rtl/>
          <w:lang w:val="en-GB"/>
        </w:rPr>
      </w:pPr>
      <w:bookmarkStart w:id="1951" w:name="_ETM_Q1_8151412"/>
      <w:bookmarkStart w:id="1952" w:name="ET_guest_מירי_סביון_329"/>
      <w:bookmarkEnd w:id="1951"/>
      <w:r w:rsidRPr="00DC38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DC38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2"/>
    </w:p>
    <w:p w:rsidR="00DC389B" w:rsidRDefault="00DC389B" w:rsidP="00DC389B">
      <w:pPr>
        <w:pStyle w:val="KeepWithNext"/>
        <w:rPr>
          <w:rtl/>
          <w:lang w:val="en-GB"/>
        </w:rPr>
      </w:pPr>
    </w:p>
    <w:p w:rsidR="00F273E6" w:rsidRDefault="00F273E6" w:rsidP="00F273E6">
      <w:pPr>
        <w:ind w:firstLine="0"/>
        <w:rPr>
          <w:rtl/>
          <w:lang w:val="en-GB"/>
        </w:rPr>
      </w:pPr>
      <w:bookmarkStart w:id="1953" w:name="_ETM_Q1_8151879"/>
      <w:bookmarkStart w:id="1954" w:name="_ETM_Q1_8151933"/>
      <w:bookmarkEnd w:id="1953"/>
      <w:bookmarkEnd w:id="195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לא מתנגדים.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4"/>
        <w:keepNext/>
        <w:rPr>
          <w:rtl/>
          <w:lang w:val="en-GB"/>
        </w:rPr>
      </w:pPr>
      <w:bookmarkStart w:id="1955" w:name="_ETM_Q1_8168659"/>
      <w:bookmarkStart w:id="1956" w:name="_ETM_Q1_8168742"/>
      <w:bookmarkStart w:id="1957" w:name="ET_speaker_שלומית_ארליך_331"/>
      <w:bookmarkEnd w:id="1955"/>
      <w:bookmarkEnd w:id="1956"/>
      <w:r w:rsidRPr="00DC38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38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7"/>
    </w:p>
    <w:p w:rsidR="00DC389B" w:rsidRDefault="00DC389B" w:rsidP="00DC389B">
      <w:pPr>
        <w:pStyle w:val="KeepWithNext"/>
        <w:rPr>
          <w:rtl/>
          <w:lang w:val="en-GB"/>
        </w:rPr>
      </w:pPr>
    </w:p>
    <w:p w:rsidR="00DC389B" w:rsidRPr="00DC389B" w:rsidRDefault="00DC389B" w:rsidP="00DC38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שאתה מציע לעשות </w:t>
      </w:r>
      <w:bookmarkStart w:id="1958" w:name="_ETM_Q1_8165377"/>
      <w:bookmarkEnd w:id="1958"/>
      <w:r w:rsidR="00EA7C32">
        <w:rPr>
          <w:rFonts w:hint="cs"/>
          <w:rtl/>
          <w:lang w:val="en-GB"/>
        </w:rPr>
        <w:t>זה להכניס את זה לסעיף האחרון שמדבר על הארכת התקופה</w:t>
      </w:r>
      <w:r>
        <w:rPr>
          <w:rFonts w:hint="cs"/>
          <w:rtl/>
          <w:lang w:val="en-GB"/>
        </w:rPr>
        <w:t xml:space="preserve"> ולכתוב למעט </w:t>
      </w:r>
      <w:bookmarkStart w:id="1959" w:name="_ETM_Q1_8170004"/>
      <w:bookmarkStart w:id="1960" w:name="_ETM_Q1_8171136"/>
      <w:bookmarkEnd w:id="1959"/>
      <w:bookmarkEnd w:id="1960"/>
      <w:r>
        <w:rPr>
          <w:rFonts w:hint="cs"/>
          <w:rtl/>
          <w:lang w:val="en-GB"/>
        </w:rPr>
        <w:t>הנושא הזה.</w:t>
      </w:r>
    </w:p>
    <w:p w:rsidR="000E5830" w:rsidRDefault="000E5830" w:rsidP="00DC389B">
      <w:pPr>
        <w:pStyle w:val="a4"/>
        <w:keepNext/>
        <w:rPr>
          <w:rStyle w:val="TagStyle"/>
          <w:rtl/>
        </w:rPr>
      </w:pPr>
      <w:bookmarkStart w:id="1961" w:name="_ETM_Q1_8155933"/>
      <w:bookmarkStart w:id="1962" w:name="_ETM_Q1_8156019"/>
      <w:bookmarkStart w:id="1963" w:name="_ETM_Q1_8156711"/>
      <w:bookmarkStart w:id="1964" w:name="_ETM_Q1_8167261"/>
      <w:bookmarkStart w:id="1965" w:name="_ETM_Q1_8167372"/>
      <w:bookmarkStart w:id="1966" w:name="_ETM_Q1_8171284"/>
      <w:bookmarkStart w:id="1967" w:name="ET_speaker_5800_332"/>
      <w:bookmarkStart w:id="1968" w:name="ET_yor_4762_330"/>
      <w:bookmarkEnd w:id="1961"/>
      <w:bookmarkEnd w:id="1962"/>
      <w:bookmarkEnd w:id="1963"/>
      <w:bookmarkEnd w:id="1964"/>
      <w:bookmarkEnd w:id="1965"/>
      <w:bookmarkEnd w:id="1966"/>
    </w:p>
    <w:p w:rsidR="00DC389B" w:rsidRDefault="00DC389B" w:rsidP="00DC389B">
      <w:pPr>
        <w:pStyle w:val="a4"/>
        <w:keepNext/>
        <w:rPr>
          <w:rtl/>
        </w:rPr>
      </w:pPr>
      <w:r w:rsidRPr="00DC38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3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DC389B" w:rsidRDefault="00DC389B" w:rsidP="00DC389B">
      <w:pPr>
        <w:pStyle w:val="KeepWithNext"/>
        <w:rPr>
          <w:rtl/>
          <w:lang w:eastAsia="he-IL"/>
        </w:rPr>
      </w:pPr>
    </w:p>
    <w:p w:rsidR="00DC389B" w:rsidRPr="00DC389B" w:rsidRDefault="00DC389B" w:rsidP="00DC389B">
      <w:pPr>
        <w:rPr>
          <w:rtl/>
          <w:lang w:eastAsia="he-IL"/>
        </w:rPr>
      </w:pPr>
      <w:bookmarkStart w:id="1969" w:name="_ETM_Q1_8171812"/>
      <w:bookmarkStart w:id="1970" w:name="_ETM_Q1_8171894"/>
      <w:bookmarkEnd w:id="1969"/>
      <w:bookmarkEnd w:id="1970"/>
      <w:r>
        <w:rPr>
          <w:rFonts w:hint="cs"/>
          <w:rtl/>
          <w:lang w:eastAsia="he-IL"/>
        </w:rPr>
        <w:t xml:space="preserve">שהאמור בסעיף זה לא יחול </w:t>
      </w:r>
      <w:bookmarkStart w:id="1971" w:name="_ETM_Q1_8174917"/>
      <w:bookmarkEnd w:id="1971"/>
      <w:r>
        <w:rPr>
          <w:rFonts w:hint="cs"/>
          <w:rtl/>
          <w:lang w:eastAsia="he-IL"/>
        </w:rPr>
        <w:t xml:space="preserve">לעניין סעיף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C389B" w:rsidRDefault="00DC389B" w:rsidP="00DC389B">
      <w:pPr>
        <w:pStyle w:val="af6"/>
        <w:keepNext/>
        <w:rPr>
          <w:rStyle w:val="TagStyle"/>
          <w:rtl/>
        </w:rPr>
      </w:pPr>
      <w:bookmarkStart w:id="1972" w:name="_ETM_Q1_8167440"/>
      <w:bookmarkStart w:id="1973" w:name="_ETM_Q1_8167534"/>
      <w:bookmarkEnd w:id="1972"/>
      <w:bookmarkEnd w:id="1973"/>
    </w:p>
    <w:p w:rsidR="00DC389B" w:rsidRDefault="00DC389B" w:rsidP="00DC389B">
      <w:pPr>
        <w:pStyle w:val="af6"/>
        <w:keepNext/>
        <w:rPr>
          <w:rtl/>
          <w:lang w:val="en-GB"/>
        </w:rPr>
      </w:pPr>
      <w:bookmarkStart w:id="1974" w:name="_ETM_Q1_8167581"/>
      <w:bookmarkStart w:id="1975" w:name="_ETM_Q1_8167666"/>
      <w:bookmarkEnd w:id="1974"/>
      <w:bookmarkEnd w:id="1975"/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68"/>
    </w:p>
    <w:p w:rsidR="00DC389B" w:rsidRDefault="00DC389B" w:rsidP="00DC389B">
      <w:pPr>
        <w:pStyle w:val="KeepWithNext"/>
        <w:rPr>
          <w:rtl/>
          <w:lang w:val="en-GB"/>
        </w:rPr>
      </w:pPr>
    </w:p>
    <w:p w:rsidR="00F273E6" w:rsidRDefault="00F273E6" w:rsidP="00EA7C32">
      <w:pPr>
        <w:ind w:firstLine="0"/>
        <w:rPr>
          <w:rtl/>
          <w:lang w:val="en-GB"/>
        </w:rPr>
      </w:pPr>
      <w:bookmarkStart w:id="1976" w:name="_ETM_Q1_8157142"/>
      <w:bookmarkStart w:id="1977" w:name="_ETM_Q1_8157183"/>
      <w:bookmarkEnd w:id="1976"/>
      <w:bookmarkEnd w:id="1977"/>
      <w:r>
        <w:rPr>
          <w:rtl/>
          <w:lang w:val="en-GB"/>
        </w:rPr>
        <w:tab/>
      </w:r>
      <w:r w:rsidR="00DC389B">
        <w:rPr>
          <w:rFonts w:hint="cs"/>
          <w:rtl/>
          <w:lang w:val="en-GB"/>
        </w:rPr>
        <w:t xml:space="preserve">הצעת חוק הארכת תקופות ודחיית מועדים (הוראת שעה </w:t>
      </w:r>
      <w:r w:rsidR="00DC389B">
        <w:rPr>
          <w:rtl/>
          <w:lang w:val="en-GB"/>
        </w:rPr>
        <w:t>–</w:t>
      </w:r>
      <w:r w:rsidR="00DC389B">
        <w:rPr>
          <w:rFonts w:hint="cs"/>
          <w:rtl/>
          <w:lang w:val="en-GB"/>
        </w:rPr>
        <w:t xml:space="preserve"> חרבות ברזל) (הליכי מס ומענקי סיוע), התשפ"ד-2023, עם כל השינויים שנעשו בחוק ול</w:t>
      </w:r>
      <w:bookmarkStart w:id="1978" w:name="_ETM_Q1_8198990"/>
      <w:bookmarkEnd w:id="1978"/>
      <w:r w:rsidR="00DC389B">
        <w:rPr>
          <w:rFonts w:hint="cs"/>
          <w:rtl/>
          <w:lang w:val="en-GB"/>
        </w:rPr>
        <w:t xml:space="preserve">א נעשו. אני חושב שיוצא חוק מאוזן.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9"/>
        <w:keepNext/>
        <w:rPr>
          <w:rtl/>
          <w:lang w:val="en-GB"/>
        </w:rPr>
      </w:pPr>
      <w:bookmarkStart w:id="1979" w:name="_ETM_Q1_8211541"/>
      <w:bookmarkStart w:id="1980" w:name="ET_guest_גק_בלנגה_333"/>
      <w:bookmarkEnd w:id="1979"/>
      <w:r w:rsidRPr="00DC38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ג'ק </w:t>
      </w:r>
      <w:proofErr w:type="spellStart"/>
      <w:r>
        <w:rPr>
          <w:rtl/>
          <w:lang w:val="en-GB"/>
        </w:rPr>
        <w:t>בלנגה</w:t>
      </w:r>
      <w:proofErr w:type="spellEnd"/>
      <w:r>
        <w:rPr>
          <w:rtl/>
          <w:lang w:val="en-GB"/>
        </w:rPr>
        <w:t>:</w:t>
      </w:r>
      <w:r w:rsidRPr="00DC38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0"/>
    </w:p>
    <w:p w:rsidR="00DC389B" w:rsidRDefault="00DC389B" w:rsidP="00DC389B">
      <w:pPr>
        <w:pStyle w:val="KeepWithNext"/>
        <w:rPr>
          <w:rtl/>
          <w:lang w:val="en-GB"/>
        </w:rPr>
      </w:pPr>
    </w:p>
    <w:p w:rsidR="00F273E6" w:rsidRDefault="00DC389B" w:rsidP="00DC389B">
      <w:pPr>
        <w:ind w:firstLine="0"/>
        <w:rPr>
          <w:rtl/>
          <w:lang w:val="en-GB"/>
        </w:rPr>
      </w:pPr>
      <w:bookmarkStart w:id="1981" w:name="_ETM_Q1_8212099"/>
      <w:bookmarkStart w:id="1982" w:name="_ETM_Q1_8212188"/>
      <w:bookmarkEnd w:id="1981"/>
      <w:bookmarkEnd w:id="1982"/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ab/>
        <w:t xml:space="preserve">הייתה הסכמה על כך שבעקבות חלוקת דיבידנד לפי 3(ט)(1) יאפשרו </w:t>
      </w:r>
      <w:bookmarkStart w:id="1983" w:name="_ETM_Q1_8212434"/>
      <w:bookmarkEnd w:id="1983"/>
      <w:r>
        <w:rPr>
          <w:rFonts w:hint="cs"/>
          <w:rtl/>
          <w:lang w:val="en-GB"/>
        </w:rPr>
        <w:t>ארבעה תשלומים.</w:t>
      </w:r>
      <w:r w:rsidR="00EA7C32">
        <w:rPr>
          <w:rFonts w:hint="cs"/>
          <w:rtl/>
          <w:lang w:val="en-GB"/>
        </w:rPr>
        <w:t xml:space="preserve"> זה לא בחוק, אבל חשוב שזה יהיה ל</w:t>
      </w:r>
      <w:r>
        <w:rPr>
          <w:rFonts w:hint="cs"/>
          <w:rtl/>
          <w:lang w:val="en-GB"/>
        </w:rPr>
        <w:t xml:space="preserve">פרוטוקול. </w:t>
      </w:r>
      <w:r w:rsidR="00F273E6">
        <w:rPr>
          <w:rFonts w:hint="cs"/>
          <w:rtl/>
          <w:lang w:val="en-GB"/>
        </w:rPr>
        <w:t xml:space="preserve">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9"/>
        <w:keepNext/>
        <w:rPr>
          <w:rtl/>
        </w:rPr>
      </w:pPr>
      <w:bookmarkStart w:id="1984" w:name="ET_guest_שלומי_פיליפ_335"/>
      <w:r w:rsidRPr="00DC389B">
        <w:rPr>
          <w:rStyle w:val="TagStyle"/>
          <w:rtl/>
        </w:rPr>
        <w:t xml:space="preserve"> &lt;&lt; אורח &gt;&gt; </w:t>
      </w:r>
      <w:r>
        <w:rPr>
          <w:rtl/>
        </w:rPr>
        <w:t>שלומי פיליפ:</w:t>
      </w:r>
      <w:r w:rsidRPr="00DC38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:rsidR="00DC389B" w:rsidRDefault="00DC389B" w:rsidP="00DC389B">
      <w:pPr>
        <w:pStyle w:val="KeepWithNext"/>
        <w:rPr>
          <w:rtl/>
        </w:rPr>
      </w:pPr>
    </w:p>
    <w:p w:rsidR="00F273E6" w:rsidRDefault="00DC389B" w:rsidP="00EA7C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מדברים על חלוקת דיבידנד, אנחנו מדברים </w:t>
      </w:r>
      <w:bookmarkStart w:id="1985" w:name="_ETM_Q1_8223660"/>
      <w:bookmarkEnd w:id="1985"/>
      <w:r>
        <w:rPr>
          <w:rFonts w:hint="cs"/>
          <w:rtl/>
          <w:lang w:val="en-GB"/>
        </w:rPr>
        <w:t>על יישום של הוראות 3(ט)(1) בתוך הדוח השנתי</w:t>
      </w:r>
      <w:r w:rsidR="00EA7C3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986" w:name="_ETM_Q1_8222415"/>
      <w:bookmarkEnd w:id="1986"/>
      <w:r>
        <w:rPr>
          <w:rFonts w:hint="cs"/>
          <w:rtl/>
          <w:lang w:val="en-GB"/>
        </w:rPr>
        <w:t xml:space="preserve">על זה אנחנו ניתן פריסה של ארבעה </w:t>
      </w:r>
      <w:bookmarkStart w:id="1987" w:name="_ETM_Q1_8233811"/>
      <w:bookmarkEnd w:id="1987"/>
      <w:r>
        <w:rPr>
          <w:rFonts w:hint="cs"/>
          <w:rtl/>
          <w:lang w:val="en-GB"/>
        </w:rPr>
        <w:t xml:space="preserve">תשלומים.   </w:t>
      </w:r>
      <w:bookmarkStart w:id="1988" w:name="_ETM_Q1_8190024"/>
      <w:bookmarkEnd w:id="1988"/>
    </w:p>
    <w:p w:rsidR="00F273E6" w:rsidRDefault="00F273E6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6"/>
        <w:keepNext/>
        <w:rPr>
          <w:rtl/>
          <w:lang w:val="en-GB"/>
        </w:rPr>
      </w:pPr>
      <w:bookmarkStart w:id="1989" w:name="ET_yor_4762_336"/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89"/>
    </w:p>
    <w:p w:rsidR="00DC389B" w:rsidRDefault="00DC389B" w:rsidP="00DC389B">
      <w:pPr>
        <w:pStyle w:val="KeepWithNext"/>
        <w:rPr>
          <w:rtl/>
          <w:lang w:val="en-GB"/>
        </w:rPr>
      </w:pPr>
    </w:p>
    <w:p w:rsidR="00F273E6" w:rsidRDefault="00F273E6" w:rsidP="00DC389B">
      <w:pPr>
        <w:rPr>
          <w:rtl/>
          <w:lang w:val="en-GB"/>
        </w:rPr>
      </w:pPr>
      <w:r>
        <w:rPr>
          <w:rFonts w:hint="cs"/>
          <w:rtl/>
          <w:lang w:val="en-GB"/>
        </w:rPr>
        <w:t>מי</w:t>
      </w:r>
      <w:r w:rsidR="00DC38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DC389B">
        <w:rPr>
          <w:rFonts w:hint="cs"/>
          <w:rtl/>
          <w:lang w:val="en-GB"/>
        </w:rPr>
        <w:t xml:space="preserve">עד אישור הצעת החוק, ירים את ידו? מי נגד, </w:t>
      </w:r>
      <w:bookmarkStart w:id="1990" w:name="_ETM_Q1_8238898"/>
      <w:bookmarkEnd w:id="1990"/>
      <w:r w:rsidR="00DC389B">
        <w:rPr>
          <w:rFonts w:hint="cs"/>
          <w:rtl/>
          <w:lang w:val="en-GB"/>
        </w:rPr>
        <w:t xml:space="preserve">מי נמנע? </w:t>
      </w:r>
    </w:p>
    <w:p w:rsidR="00DC389B" w:rsidRDefault="00DC389B" w:rsidP="00F273E6">
      <w:pPr>
        <w:ind w:firstLine="0"/>
        <w:rPr>
          <w:rtl/>
          <w:lang w:val="en-GB"/>
        </w:rPr>
      </w:pPr>
    </w:p>
    <w:p w:rsidR="00DC389B" w:rsidRDefault="00DC389B" w:rsidP="00DC389B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DC389B" w:rsidRDefault="00DC389B" w:rsidP="00DC389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DC389B" w:rsidRDefault="00DC389B" w:rsidP="00DC389B">
      <w:pPr>
        <w:rPr>
          <w:rFonts w:ascii="David" w:hAnsi="David"/>
          <w:rtl/>
          <w:lang w:val="en-GB"/>
        </w:rPr>
      </w:pPr>
    </w:p>
    <w:p w:rsidR="00DC389B" w:rsidRDefault="00DC389B" w:rsidP="00DC389B">
      <w:pPr>
        <w:pStyle w:val="af6"/>
        <w:keepNext/>
        <w:rPr>
          <w:rtl/>
          <w:lang w:val="en-GB"/>
        </w:rPr>
      </w:pPr>
      <w:bookmarkStart w:id="1991" w:name="ET_yor_4762_337"/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C389B">
        <w:rPr>
          <w:rStyle w:val="TagStyle"/>
          <w:rtl/>
        </w:rPr>
        <w:t xml:space="preserve"> &lt;&lt; </w:t>
      </w:r>
      <w:proofErr w:type="spellStart"/>
      <w:r w:rsidRPr="00DC389B">
        <w:rPr>
          <w:rStyle w:val="TagStyle"/>
          <w:rtl/>
        </w:rPr>
        <w:t>יור</w:t>
      </w:r>
      <w:proofErr w:type="spellEnd"/>
      <w:r w:rsidRPr="00DC38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91"/>
    </w:p>
    <w:p w:rsidR="00DC389B" w:rsidRDefault="00DC389B" w:rsidP="00DC389B">
      <w:pPr>
        <w:pStyle w:val="KeepWithNext"/>
        <w:rPr>
          <w:rtl/>
          <w:lang w:val="en-GB"/>
        </w:rPr>
      </w:pPr>
    </w:p>
    <w:p w:rsidR="00F273E6" w:rsidRDefault="00DC389B" w:rsidP="00DC389B">
      <w:pPr>
        <w:rPr>
          <w:rtl/>
          <w:lang w:val="en-GB"/>
        </w:rPr>
      </w:pPr>
      <w:bookmarkStart w:id="1992" w:name="_ETM_Q1_8237699"/>
      <w:bookmarkStart w:id="1993" w:name="_ETM_Q1_8237760"/>
      <w:bookmarkEnd w:id="1992"/>
      <w:bookmarkEnd w:id="1993"/>
      <w:r>
        <w:rPr>
          <w:rFonts w:hint="cs"/>
          <w:rtl/>
          <w:lang w:val="en-GB"/>
        </w:rPr>
        <w:t>הצעת החוק אושרה עם ה</w:t>
      </w:r>
      <w:r w:rsidR="00F273E6">
        <w:rPr>
          <w:rFonts w:hint="cs"/>
          <w:rtl/>
          <w:lang w:val="en-GB"/>
        </w:rPr>
        <w:t>שינ</w:t>
      </w:r>
      <w:r>
        <w:rPr>
          <w:rFonts w:hint="cs"/>
          <w:rtl/>
          <w:lang w:val="en-GB"/>
        </w:rPr>
        <w:t>ויים הנדר</w:t>
      </w:r>
      <w:r w:rsidR="00F273E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ים ועם מה שלא שונה. הצעת החוק התקבלה לקריאה </w:t>
      </w:r>
      <w:bookmarkStart w:id="1994" w:name="_ETM_Q1_8252385"/>
      <w:bookmarkEnd w:id="1994"/>
      <w:r>
        <w:rPr>
          <w:rFonts w:hint="cs"/>
          <w:rtl/>
          <w:lang w:val="en-GB"/>
        </w:rPr>
        <w:t xml:space="preserve">שנייה ושלישית. אני מודה לכולם, אני מודה על ההשתתפות בעניין הזה. תודה רבה, הישיבה נעולה. </w:t>
      </w:r>
      <w:r w:rsidR="00F273E6">
        <w:rPr>
          <w:rFonts w:hint="cs"/>
          <w:rtl/>
          <w:lang w:val="en-GB"/>
        </w:rPr>
        <w:t xml:space="preserve"> </w:t>
      </w:r>
    </w:p>
    <w:p w:rsidR="00F273E6" w:rsidRDefault="00F273E6" w:rsidP="00F273E6">
      <w:pPr>
        <w:ind w:firstLine="0"/>
        <w:rPr>
          <w:rtl/>
          <w:lang w:val="en-GB"/>
        </w:rPr>
      </w:pPr>
    </w:p>
    <w:p w:rsidR="00F273E6" w:rsidRDefault="00F273E6" w:rsidP="00F273E6">
      <w:pPr>
        <w:ind w:firstLine="0"/>
        <w:rPr>
          <w:rtl/>
          <w:lang w:val="en-GB"/>
        </w:rPr>
      </w:pPr>
    </w:p>
    <w:p w:rsidR="00C51B55" w:rsidRDefault="00C51B55" w:rsidP="00C51B55">
      <w:pPr>
        <w:pStyle w:val="afc"/>
        <w:keepNext/>
        <w:rPr>
          <w:rtl/>
          <w:lang w:val="en-GB"/>
        </w:rPr>
      </w:pPr>
      <w:bookmarkStart w:id="1995" w:name="ET_meetingend_338"/>
      <w:r w:rsidRPr="00C51B5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14:55.</w:t>
      </w:r>
      <w:r w:rsidRPr="00C51B5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995"/>
    </w:p>
    <w:p w:rsidR="00C51B55" w:rsidRDefault="00C51B55" w:rsidP="00C51B55">
      <w:pPr>
        <w:pStyle w:val="KeepWithNext"/>
        <w:rPr>
          <w:rtl/>
          <w:lang w:val="en-GB"/>
        </w:rPr>
      </w:pPr>
    </w:p>
    <w:p w:rsidR="00C51B55" w:rsidRPr="00C51B55" w:rsidRDefault="00C51B55" w:rsidP="00C51B55">
      <w:pPr>
        <w:rPr>
          <w:rtl/>
          <w:lang w:val="en-GB"/>
        </w:rPr>
      </w:pPr>
    </w:p>
    <w:p w:rsidR="00AC6964" w:rsidRDefault="00AC6964" w:rsidP="00AC6964">
      <w:pPr>
        <w:ind w:firstLine="0"/>
        <w:rPr>
          <w:rtl/>
          <w:lang w:val="en-GB"/>
        </w:rPr>
      </w:pPr>
    </w:p>
    <w:p w:rsidR="00AC6964" w:rsidRPr="00AC6964" w:rsidRDefault="00AC6964" w:rsidP="00AC6964">
      <w:pPr>
        <w:ind w:firstLine="0"/>
        <w:rPr>
          <w:rtl/>
          <w:lang w:val="en-GB"/>
        </w:rPr>
      </w:pPr>
    </w:p>
    <w:p w:rsidR="00803BBC" w:rsidRDefault="00803BBC" w:rsidP="00803BBC">
      <w:pPr>
        <w:ind w:firstLine="0"/>
        <w:rPr>
          <w:rtl/>
          <w:lang w:val="en-GB"/>
        </w:rPr>
      </w:pPr>
    </w:p>
    <w:p w:rsidR="00803BBC" w:rsidRPr="00803BBC" w:rsidRDefault="00803BBC" w:rsidP="00803BBC">
      <w:pPr>
        <w:ind w:firstLine="0"/>
        <w:rPr>
          <w:rtl/>
          <w:lang w:val="en-GB"/>
        </w:rPr>
      </w:pPr>
    </w:p>
    <w:p w:rsidR="00BD6E25" w:rsidRDefault="00BD6E25" w:rsidP="00BD6E25">
      <w:pPr>
        <w:ind w:firstLine="0"/>
        <w:rPr>
          <w:rtl/>
          <w:lang w:val="en-GB"/>
        </w:rPr>
      </w:pPr>
    </w:p>
    <w:p w:rsidR="00BD6E25" w:rsidRPr="00BD6E25" w:rsidRDefault="00BD6E25" w:rsidP="00BD6E25">
      <w:pPr>
        <w:ind w:firstLine="0"/>
        <w:rPr>
          <w:rtl/>
          <w:lang w:val="en-GB"/>
        </w:rPr>
      </w:pPr>
      <w:bookmarkStart w:id="1996" w:name="_GoBack"/>
      <w:bookmarkEnd w:id="1996"/>
    </w:p>
    <w:sectPr w:rsidR="00BD6E25" w:rsidRPr="00BD6E25" w:rsidSect="00FA41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10B" w:rsidRDefault="00FA410B">
      <w:r>
        <w:separator/>
      </w:r>
    </w:p>
  </w:endnote>
  <w:endnote w:type="continuationSeparator" w:id="0">
    <w:p w:rsidR="00FA410B" w:rsidRDefault="00FA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10B" w:rsidRDefault="00FA410B">
      <w:r>
        <w:separator/>
      </w:r>
    </w:p>
  </w:footnote>
  <w:footnote w:type="continuationSeparator" w:id="0">
    <w:p w:rsidR="00FA410B" w:rsidRDefault="00FA4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0B" w:rsidRDefault="00FA41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410B" w:rsidRDefault="00FA41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0B" w:rsidRDefault="00FA41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031F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FA410B" w:rsidRPr="00CC5815" w:rsidRDefault="00FA410B" w:rsidP="008E5E3F">
    <w:pPr>
      <w:pStyle w:val="a3"/>
      <w:ind w:firstLine="0"/>
    </w:pPr>
    <w:r>
      <w:rPr>
        <w:rtl/>
      </w:rPr>
      <w:t>ועדת הכספים</w:t>
    </w:r>
  </w:p>
  <w:p w:rsidR="00FA410B" w:rsidRPr="00CC5815" w:rsidRDefault="00FA410B" w:rsidP="008E5E3F">
    <w:pPr>
      <w:pStyle w:val="a3"/>
      <w:ind w:firstLine="0"/>
      <w:rPr>
        <w:rtl/>
      </w:rPr>
    </w:pPr>
    <w:r>
      <w:rPr>
        <w:rtl/>
      </w:rPr>
      <w:t>21/11/2023</w:t>
    </w:r>
  </w:p>
  <w:p w:rsidR="00FA410B" w:rsidRPr="00CC5815" w:rsidRDefault="00FA41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0B" w:rsidRDefault="00FA41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8103FE" wp14:editId="0B831A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410B" w:rsidRDefault="00FA41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410B" w:rsidRDefault="00FA41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A75664"/>
    <w:multiLevelType w:val="hybridMultilevel"/>
    <w:tmpl w:val="67966F78"/>
    <w:lvl w:ilvl="0" w:tplc="C666CECE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2FC0141"/>
    <w:multiLevelType w:val="hybridMultilevel"/>
    <w:tmpl w:val="09509356"/>
    <w:lvl w:ilvl="0" w:tplc="24540794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" w15:restartNumberingAfterBreak="0">
    <w:nsid w:val="233E341C"/>
    <w:multiLevelType w:val="hybridMultilevel"/>
    <w:tmpl w:val="0512ECD0"/>
    <w:lvl w:ilvl="0" w:tplc="9560F7B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CB3058"/>
    <w:multiLevelType w:val="hybridMultilevel"/>
    <w:tmpl w:val="2A94E4A2"/>
    <w:lvl w:ilvl="0" w:tplc="4966481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7E100573"/>
    <w:multiLevelType w:val="hybridMultilevel"/>
    <w:tmpl w:val="1ED41F60"/>
    <w:lvl w:ilvl="0" w:tplc="C728D8D6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D5"/>
    <w:rsid w:val="00011E2A"/>
    <w:rsid w:val="0001578A"/>
    <w:rsid w:val="0002047E"/>
    <w:rsid w:val="00034D65"/>
    <w:rsid w:val="00036E2D"/>
    <w:rsid w:val="00037279"/>
    <w:rsid w:val="00037EEB"/>
    <w:rsid w:val="00061BCA"/>
    <w:rsid w:val="000635F9"/>
    <w:rsid w:val="00067F42"/>
    <w:rsid w:val="00074270"/>
    <w:rsid w:val="000845FC"/>
    <w:rsid w:val="00087A7A"/>
    <w:rsid w:val="000915CB"/>
    <w:rsid w:val="00092B80"/>
    <w:rsid w:val="000A17C6"/>
    <w:rsid w:val="000A4E1C"/>
    <w:rsid w:val="000B060C"/>
    <w:rsid w:val="000B2EE6"/>
    <w:rsid w:val="000B317D"/>
    <w:rsid w:val="000C47F5"/>
    <w:rsid w:val="000C694C"/>
    <w:rsid w:val="000C704B"/>
    <w:rsid w:val="000E1601"/>
    <w:rsid w:val="000E3314"/>
    <w:rsid w:val="000E5830"/>
    <w:rsid w:val="000F025C"/>
    <w:rsid w:val="000F239E"/>
    <w:rsid w:val="000F2459"/>
    <w:rsid w:val="000F5427"/>
    <w:rsid w:val="00100E9D"/>
    <w:rsid w:val="00101CCB"/>
    <w:rsid w:val="00105A13"/>
    <w:rsid w:val="001129AF"/>
    <w:rsid w:val="00120D6F"/>
    <w:rsid w:val="00126B7E"/>
    <w:rsid w:val="00136215"/>
    <w:rsid w:val="00150436"/>
    <w:rsid w:val="001526CF"/>
    <w:rsid w:val="00167294"/>
    <w:rsid w:val="001673D4"/>
    <w:rsid w:val="001715FC"/>
    <w:rsid w:val="00171E7F"/>
    <w:rsid w:val="001758C1"/>
    <w:rsid w:val="0017779F"/>
    <w:rsid w:val="001912C9"/>
    <w:rsid w:val="001A3DD6"/>
    <w:rsid w:val="001A74E9"/>
    <w:rsid w:val="001A7A1B"/>
    <w:rsid w:val="001B0A13"/>
    <w:rsid w:val="001B66FF"/>
    <w:rsid w:val="001C2324"/>
    <w:rsid w:val="001C44DA"/>
    <w:rsid w:val="001C4FDA"/>
    <w:rsid w:val="001D09CF"/>
    <w:rsid w:val="001D440C"/>
    <w:rsid w:val="001D4CE4"/>
    <w:rsid w:val="002016FF"/>
    <w:rsid w:val="00201756"/>
    <w:rsid w:val="002065CE"/>
    <w:rsid w:val="002072A7"/>
    <w:rsid w:val="00210551"/>
    <w:rsid w:val="00224E5A"/>
    <w:rsid w:val="00227FEF"/>
    <w:rsid w:val="002533F9"/>
    <w:rsid w:val="00261554"/>
    <w:rsid w:val="0026361E"/>
    <w:rsid w:val="0027475E"/>
    <w:rsid w:val="00275117"/>
    <w:rsid w:val="002757BB"/>
    <w:rsid w:val="00275A7E"/>
    <w:rsid w:val="00275C03"/>
    <w:rsid w:val="00280D58"/>
    <w:rsid w:val="002A0FE6"/>
    <w:rsid w:val="002A1DFD"/>
    <w:rsid w:val="002A2EA9"/>
    <w:rsid w:val="002B1214"/>
    <w:rsid w:val="002C2EAE"/>
    <w:rsid w:val="002D4BDB"/>
    <w:rsid w:val="002E1AC2"/>
    <w:rsid w:val="002E3441"/>
    <w:rsid w:val="002E5E31"/>
    <w:rsid w:val="002E6C12"/>
    <w:rsid w:val="002E7CC2"/>
    <w:rsid w:val="002F7F7C"/>
    <w:rsid w:val="00303B4C"/>
    <w:rsid w:val="00303EC9"/>
    <w:rsid w:val="00310004"/>
    <w:rsid w:val="003103A9"/>
    <w:rsid w:val="003112AA"/>
    <w:rsid w:val="003147CE"/>
    <w:rsid w:val="00314804"/>
    <w:rsid w:val="00315E7E"/>
    <w:rsid w:val="00321E62"/>
    <w:rsid w:val="00327BF8"/>
    <w:rsid w:val="00340AFA"/>
    <w:rsid w:val="00352971"/>
    <w:rsid w:val="003658CB"/>
    <w:rsid w:val="00366CFB"/>
    <w:rsid w:val="0036794C"/>
    <w:rsid w:val="00373508"/>
    <w:rsid w:val="00374A8E"/>
    <w:rsid w:val="00374EF1"/>
    <w:rsid w:val="00390378"/>
    <w:rsid w:val="00396023"/>
    <w:rsid w:val="003A13DB"/>
    <w:rsid w:val="003A3714"/>
    <w:rsid w:val="003A476F"/>
    <w:rsid w:val="003C279D"/>
    <w:rsid w:val="003D44BB"/>
    <w:rsid w:val="003F0A5F"/>
    <w:rsid w:val="003F651B"/>
    <w:rsid w:val="003F6B6F"/>
    <w:rsid w:val="003F6F5E"/>
    <w:rsid w:val="00404AB2"/>
    <w:rsid w:val="00410342"/>
    <w:rsid w:val="00420381"/>
    <w:rsid w:val="00420E41"/>
    <w:rsid w:val="0042360E"/>
    <w:rsid w:val="00423CB3"/>
    <w:rsid w:val="00424C94"/>
    <w:rsid w:val="00435332"/>
    <w:rsid w:val="00442585"/>
    <w:rsid w:val="00447608"/>
    <w:rsid w:val="00451746"/>
    <w:rsid w:val="00452659"/>
    <w:rsid w:val="00463A09"/>
    <w:rsid w:val="00467B54"/>
    <w:rsid w:val="00470EAC"/>
    <w:rsid w:val="004868AD"/>
    <w:rsid w:val="0049458B"/>
    <w:rsid w:val="00495FD8"/>
    <w:rsid w:val="004A084F"/>
    <w:rsid w:val="004B0A65"/>
    <w:rsid w:val="004B123C"/>
    <w:rsid w:val="004B1BE9"/>
    <w:rsid w:val="004B435C"/>
    <w:rsid w:val="004C56FD"/>
    <w:rsid w:val="004C61F6"/>
    <w:rsid w:val="004D24DB"/>
    <w:rsid w:val="004E2B0E"/>
    <w:rsid w:val="004F1826"/>
    <w:rsid w:val="00500C0C"/>
    <w:rsid w:val="00501D9D"/>
    <w:rsid w:val="0052138E"/>
    <w:rsid w:val="00546678"/>
    <w:rsid w:val="005506B9"/>
    <w:rsid w:val="00557085"/>
    <w:rsid w:val="005668B1"/>
    <w:rsid w:val="005817EC"/>
    <w:rsid w:val="00586D7D"/>
    <w:rsid w:val="00590B77"/>
    <w:rsid w:val="00591F32"/>
    <w:rsid w:val="005A342D"/>
    <w:rsid w:val="005A4D37"/>
    <w:rsid w:val="005B1A22"/>
    <w:rsid w:val="005C363E"/>
    <w:rsid w:val="005D61F3"/>
    <w:rsid w:val="005E05D7"/>
    <w:rsid w:val="005E1C6B"/>
    <w:rsid w:val="005E589D"/>
    <w:rsid w:val="005F76B0"/>
    <w:rsid w:val="0060031F"/>
    <w:rsid w:val="00604665"/>
    <w:rsid w:val="00604AFD"/>
    <w:rsid w:val="006062ED"/>
    <w:rsid w:val="00614085"/>
    <w:rsid w:val="006201E2"/>
    <w:rsid w:val="00634F61"/>
    <w:rsid w:val="00654418"/>
    <w:rsid w:val="0067473F"/>
    <w:rsid w:val="0069178E"/>
    <w:rsid w:val="006928BD"/>
    <w:rsid w:val="00695A47"/>
    <w:rsid w:val="006A0CB7"/>
    <w:rsid w:val="006A65CD"/>
    <w:rsid w:val="006C0612"/>
    <w:rsid w:val="006F0259"/>
    <w:rsid w:val="00700433"/>
    <w:rsid w:val="00702083"/>
    <w:rsid w:val="00702755"/>
    <w:rsid w:val="0070472C"/>
    <w:rsid w:val="00705EEE"/>
    <w:rsid w:val="00710733"/>
    <w:rsid w:val="00717416"/>
    <w:rsid w:val="0072388D"/>
    <w:rsid w:val="00741FCD"/>
    <w:rsid w:val="00747DBD"/>
    <w:rsid w:val="007509A6"/>
    <w:rsid w:val="0076060E"/>
    <w:rsid w:val="00764131"/>
    <w:rsid w:val="00767E4E"/>
    <w:rsid w:val="00772AFE"/>
    <w:rsid w:val="0077331B"/>
    <w:rsid w:val="00776902"/>
    <w:rsid w:val="007872B4"/>
    <w:rsid w:val="00791CBE"/>
    <w:rsid w:val="007B2313"/>
    <w:rsid w:val="007B28DC"/>
    <w:rsid w:val="007C693F"/>
    <w:rsid w:val="007C6ADD"/>
    <w:rsid w:val="007E300F"/>
    <w:rsid w:val="007E7235"/>
    <w:rsid w:val="00803BBC"/>
    <w:rsid w:val="0082136D"/>
    <w:rsid w:val="008320F6"/>
    <w:rsid w:val="00841223"/>
    <w:rsid w:val="00845B2E"/>
    <w:rsid w:val="00846BE9"/>
    <w:rsid w:val="008476CB"/>
    <w:rsid w:val="00853207"/>
    <w:rsid w:val="00854BEF"/>
    <w:rsid w:val="00866F03"/>
    <w:rsid w:val="008713A4"/>
    <w:rsid w:val="00872CE6"/>
    <w:rsid w:val="00875F10"/>
    <w:rsid w:val="008A1D53"/>
    <w:rsid w:val="008A7CF2"/>
    <w:rsid w:val="008B3532"/>
    <w:rsid w:val="008C1402"/>
    <w:rsid w:val="008C6035"/>
    <w:rsid w:val="008C7015"/>
    <w:rsid w:val="008C7C42"/>
    <w:rsid w:val="008D0DAA"/>
    <w:rsid w:val="008D1DFB"/>
    <w:rsid w:val="008E03B4"/>
    <w:rsid w:val="008E2A6B"/>
    <w:rsid w:val="008E4C4C"/>
    <w:rsid w:val="008E5099"/>
    <w:rsid w:val="008E5E3F"/>
    <w:rsid w:val="00900308"/>
    <w:rsid w:val="0090279B"/>
    <w:rsid w:val="009122A1"/>
    <w:rsid w:val="00912B89"/>
    <w:rsid w:val="00914904"/>
    <w:rsid w:val="00925217"/>
    <w:rsid w:val="009258CE"/>
    <w:rsid w:val="00941631"/>
    <w:rsid w:val="0094503B"/>
    <w:rsid w:val="009515F0"/>
    <w:rsid w:val="00964DDF"/>
    <w:rsid w:val="009659AC"/>
    <w:rsid w:val="0097675D"/>
    <w:rsid w:val="009830CB"/>
    <w:rsid w:val="009912EC"/>
    <w:rsid w:val="009A53D4"/>
    <w:rsid w:val="009A5620"/>
    <w:rsid w:val="009B2273"/>
    <w:rsid w:val="009B42A1"/>
    <w:rsid w:val="009D478A"/>
    <w:rsid w:val="009E6E93"/>
    <w:rsid w:val="009F00B4"/>
    <w:rsid w:val="009F1518"/>
    <w:rsid w:val="009F452F"/>
    <w:rsid w:val="009F5773"/>
    <w:rsid w:val="00A07419"/>
    <w:rsid w:val="00A11B52"/>
    <w:rsid w:val="00A14028"/>
    <w:rsid w:val="00A15971"/>
    <w:rsid w:val="00A22C90"/>
    <w:rsid w:val="00A247E2"/>
    <w:rsid w:val="00A31C4E"/>
    <w:rsid w:val="00A3635E"/>
    <w:rsid w:val="00A376C6"/>
    <w:rsid w:val="00A42723"/>
    <w:rsid w:val="00A46076"/>
    <w:rsid w:val="00A50B64"/>
    <w:rsid w:val="00A54EDB"/>
    <w:rsid w:val="00A61391"/>
    <w:rsid w:val="00A64A6D"/>
    <w:rsid w:val="00A66020"/>
    <w:rsid w:val="00A6793C"/>
    <w:rsid w:val="00A73CDC"/>
    <w:rsid w:val="00A77625"/>
    <w:rsid w:val="00A812CB"/>
    <w:rsid w:val="00A8242B"/>
    <w:rsid w:val="00A84BD7"/>
    <w:rsid w:val="00AB02EE"/>
    <w:rsid w:val="00AB2612"/>
    <w:rsid w:val="00AB3F3A"/>
    <w:rsid w:val="00AC6964"/>
    <w:rsid w:val="00AD4EC9"/>
    <w:rsid w:val="00AD6FFC"/>
    <w:rsid w:val="00AE07D4"/>
    <w:rsid w:val="00AE1625"/>
    <w:rsid w:val="00AE1823"/>
    <w:rsid w:val="00AF31E6"/>
    <w:rsid w:val="00AF4150"/>
    <w:rsid w:val="00B02A69"/>
    <w:rsid w:val="00B0509A"/>
    <w:rsid w:val="00B120B2"/>
    <w:rsid w:val="00B20EBE"/>
    <w:rsid w:val="00B230B0"/>
    <w:rsid w:val="00B23182"/>
    <w:rsid w:val="00B267B6"/>
    <w:rsid w:val="00B37576"/>
    <w:rsid w:val="00B50340"/>
    <w:rsid w:val="00B5293D"/>
    <w:rsid w:val="00B60F3D"/>
    <w:rsid w:val="00B6277E"/>
    <w:rsid w:val="00B64FBD"/>
    <w:rsid w:val="00B65508"/>
    <w:rsid w:val="00B66077"/>
    <w:rsid w:val="00B8517A"/>
    <w:rsid w:val="00B867B6"/>
    <w:rsid w:val="00B901B3"/>
    <w:rsid w:val="00B95699"/>
    <w:rsid w:val="00BA08FE"/>
    <w:rsid w:val="00BA1181"/>
    <w:rsid w:val="00BA6446"/>
    <w:rsid w:val="00BB230D"/>
    <w:rsid w:val="00BC5118"/>
    <w:rsid w:val="00BD47B7"/>
    <w:rsid w:val="00BD6E25"/>
    <w:rsid w:val="00BF646F"/>
    <w:rsid w:val="00BF6AFE"/>
    <w:rsid w:val="00C135D5"/>
    <w:rsid w:val="00C22DCB"/>
    <w:rsid w:val="00C3598A"/>
    <w:rsid w:val="00C360BC"/>
    <w:rsid w:val="00C44800"/>
    <w:rsid w:val="00C505AE"/>
    <w:rsid w:val="00C51B55"/>
    <w:rsid w:val="00C52EC2"/>
    <w:rsid w:val="00C61DC1"/>
    <w:rsid w:val="00C64AFF"/>
    <w:rsid w:val="00C661EE"/>
    <w:rsid w:val="00C72438"/>
    <w:rsid w:val="00C763E4"/>
    <w:rsid w:val="00C85C1C"/>
    <w:rsid w:val="00C8624A"/>
    <w:rsid w:val="00CA5363"/>
    <w:rsid w:val="00CB17AD"/>
    <w:rsid w:val="00CB6D60"/>
    <w:rsid w:val="00CC2093"/>
    <w:rsid w:val="00CC3BC4"/>
    <w:rsid w:val="00CC5815"/>
    <w:rsid w:val="00CD082A"/>
    <w:rsid w:val="00CD3794"/>
    <w:rsid w:val="00CE24B8"/>
    <w:rsid w:val="00CE46F5"/>
    <w:rsid w:val="00CE5849"/>
    <w:rsid w:val="00D16FBB"/>
    <w:rsid w:val="00D17033"/>
    <w:rsid w:val="00D278F7"/>
    <w:rsid w:val="00D27F3E"/>
    <w:rsid w:val="00D312A2"/>
    <w:rsid w:val="00D34AEE"/>
    <w:rsid w:val="00D37386"/>
    <w:rsid w:val="00D37550"/>
    <w:rsid w:val="00D403FF"/>
    <w:rsid w:val="00D40A29"/>
    <w:rsid w:val="00D45D27"/>
    <w:rsid w:val="00D538A2"/>
    <w:rsid w:val="00D6348B"/>
    <w:rsid w:val="00D64541"/>
    <w:rsid w:val="00D724C8"/>
    <w:rsid w:val="00D819B4"/>
    <w:rsid w:val="00D828D5"/>
    <w:rsid w:val="00D83474"/>
    <w:rsid w:val="00D83664"/>
    <w:rsid w:val="00D865F7"/>
    <w:rsid w:val="00D86E57"/>
    <w:rsid w:val="00D9293C"/>
    <w:rsid w:val="00D96B24"/>
    <w:rsid w:val="00D9793A"/>
    <w:rsid w:val="00DA127D"/>
    <w:rsid w:val="00DA2B71"/>
    <w:rsid w:val="00DB414A"/>
    <w:rsid w:val="00DC317F"/>
    <w:rsid w:val="00DC389B"/>
    <w:rsid w:val="00DC6FE9"/>
    <w:rsid w:val="00DD2962"/>
    <w:rsid w:val="00DD2DBD"/>
    <w:rsid w:val="00DD53EC"/>
    <w:rsid w:val="00DD7F9E"/>
    <w:rsid w:val="00DE2D0A"/>
    <w:rsid w:val="00DE5B80"/>
    <w:rsid w:val="00E05920"/>
    <w:rsid w:val="00E12B0F"/>
    <w:rsid w:val="00E143D4"/>
    <w:rsid w:val="00E15C5E"/>
    <w:rsid w:val="00E30BD3"/>
    <w:rsid w:val="00E33AE3"/>
    <w:rsid w:val="00E400AC"/>
    <w:rsid w:val="00E46613"/>
    <w:rsid w:val="00E61903"/>
    <w:rsid w:val="00E64116"/>
    <w:rsid w:val="00E81341"/>
    <w:rsid w:val="00E82C1E"/>
    <w:rsid w:val="00E914F3"/>
    <w:rsid w:val="00E95050"/>
    <w:rsid w:val="00E97F8E"/>
    <w:rsid w:val="00EA5D3F"/>
    <w:rsid w:val="00EA624B"/>
    <w:rsid w:val="00EA7C32"/>
    <w:rsid w:val="00EB0388"/>
    <w:rsid w:val="00EB057D"/>
    <w:rsid w:val="00EB18E4"/>
    <w:rsid w:val="00EB5C85"/>
    <w:rsid w:val="00EC0A0C"/>
    <w:rsid w:val="00EC0AC2"/>
    <w:rsid w:val="00EC1FB3"/>
    <w:rsid w:val="00EC2CD4"/>
    <w:rsid w:val="00EC427D"/>
    <w:rsid w:val="00ED44FF"/>
    <w:rsid w:val="00EE09AD"/>
    <w:rsid w:val="00EE4446"/>
    <w:rsid w:val="00EF0E93"/>
    <w:rsid w:val="00EF3427"/>
    <w:rsid w:val="00F053E5"/>
    <w:rsid w:val="00F10D2D"/>
    <w:rsid w:val="00F1126A"/>
    <w:rsid w:val="00F16831"/>
    <w:rsid w:val="00F253E5"/>
    <w:rsid w:val="00F273E6"/>
    <w:rsid w:val="00F3623F"/>
    <w:rsid w:val="00F41C33"/>
    <w:rsid w:val="00F423F1"/>
    <w:rsid w:val="00F4413C"/>
    <w:rsid w:val="00F4792E"/>
    <w:rsid w:val="00F51819"/>
    <w:rsid w:val="00F53584"/>
    <w:rsid w:val="00F549E5"/>
    <w:rsid w:val="00F55C7C"/>
    <w:rsid w:val="00F57E2F"/>
    <w:rsid w:val="00F619FD"/>
    <w:rsid w:val="00F63F05"/>
    <w:rsid w:val="00F64AD9"/>
    <w:rsid w:val="00F66587"/>
    <w:rsid w:val="00F72368"/>
    <w:rsid w:val="00F821F6"/>
    <w:rsid w:val="00F84D49"/>
    <w:rsid w:val="00F9284E"/>
    <w:rsid w:val="00FA387D"/>
    <w:rsid w:val="00FA410B"/>
    <w:rsid w:val="00FB0768"/>
    <w:rsid w:val="00FB121B"/>
    <w:rsid w:val="00FE3474"/>
    <w:rsid w:val="00FE5760"/>
    <w:rsid w:val="00FF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277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103A9"/>
    <w:pPr>
      <w:ind w:left="720"/>
      <w:contextualSpacing/>
    </w:pPr>
  </w:style>
  <w:style w:type="table" w:styleId="afe">
    <w:name w:val="Table Grid"/>
    <w:basedOn w:val="a1"/>
    <w:rsid w:val="00034D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9560D-C902-4EB3-8F28-86B0C5348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31</Pages>
  <Words>8261</Words>
  <Characters>47088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223</cp:revision>
  <cp:lastPrinted>2015-07-20T08:20:00Z</cp:lastPrinted>
  <dcterms:created xsi:type="dcterms:W3CDTF">2018-05-03T11:21:00Z</dcterms:created>
  <dcterms:modified xsi:type="dcterms:W3CDTF">2023-12-11T07:42:00Z</dcterms:modified>
</cp:coreProperties>
</file>