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016B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86CA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016B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3BE9" w:rsidP="008320F6">
      <w:pPr>
        <w:ind w:firstLine="0"/>
        <w:jc w:val="center"/>
        <w:outlineLvl w:val="0"/>
        <w:rPr>
          <w:b/>
          <w:bCs/>
          <w:rtl/>
        </w:rPr>
      </w:pPr>
      <w:r>
        <w:rPr>
          <w:b/>
          <w:bCs/>
          <w:rtl/>
        </w:rPr>
        <w:t xml:space="preserve">פרוטוקול מס' </w:t>
      </w:r>
      <w:r>
        <w:rPr>
          <w:rFonts w:hint="cs"/>
          <w:b/>
          <w:bCs/>
          <w:rtl/>
        </w:rPr>
        <w:t>108</w:t>
      </w:r>
    </w:p>
    <w:p w:rsidR="00E64116" w:rsidRPr="008713A4" w:rsidRDefault="006016BC" w:rsidP="008320F6">
      <w:pPr>
        <w:ind w:firstLine="0"/>
        <w:jc w:val="center"/>
        <w:outlineLvl w:val="0"/>
        <w:rPr>
          <w:b/>
          <w:bCs/>
          <w:rtl/>
        </w:rPr>
      </w:pPr>
      <w:r>
        <w:rPr>
          <w:b/>
          <w:bCs/>
          <w:rtl/>
        </w:rPr>
        <w:t>מישיבת ועדת העבודה והרווחה</w:t>
      </w:r>
    </w:p>
    <w:p w:rsidR="00E64116" w:rsidRPr="008713A4" w:rsidRDefault="006016BC" w:rsidP="008320F6">
      <w:pPr>
        <w:ind w:firstLine="0"/>
        <w:jc w:val="center"/>
        <w:outlineLvl w:val="0"/>
        <w:rPr>
          <w:b/>
          <w:bCs/>
          <w:u w:val="single"/>
          <w:rtl/>
        </w:rPr>
      </w:pPr>
      <w:r>
        <w:rPr>
          <w:b/>
          <w:bCs/>
          <w:u w:val="single"/>
          <w:rtl/>
        </w:rPr>
        <w:t>יום ראשון, כ"א בחשון התשפ"ד (05 בנובמבר 2023),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FB7B1D" w:rsidRDefault="00E64116" w:rsidP="00EC1FB3">
      <w:pPr>
        <w:ind w:firstLine="0"/>
        <w:outlineLvl w:val="1"/>
        <w:rPr>
          <w:rtl/>
        </w:rPr>
      </w:pPr>
      <w:r w:rsidRPr="00FB7B1D">
        <w:rPr>
          <w:rFonts w:hint="cs"/>
          <w:b/>
          <w:bCs/>
          <w:u w:val="single"/>
          <w:rtl/>
        </w:rPr>
        <w:t>סדר היום</w:t>
      </w:r>
      <w:r w:rsidRPr="00FB7B1D">
        <w:rPr>
          <w:b/>
          <w:bCs/>
          <w:u w:val="single"/>
          <w:rtl/>
        </w:rPr>
        <w:t>:</w:t>
      </w:r>
    </w:p>
    <w:p w:rsidR="00E64116" w:rsidRPr="00FB7B1D" w:rsidRDefault="006016BC" w:rsidP="006016BC">
      <w:pPr>
        <w:spacing w:before="60"/>
        <w:ind w:firstLine="0"/>
        <w:rPr>
          <w:rtl/>
        </w:rPr>
      </w:pPr>
      <w:bookmarkStart w:id="0" w:name="ET_hatsach_641156_1"/>
      <w:r w:rsidRPr="00FB7B1D">
        <w:rPr>
          <w:rStyle w:val="TagStyle"/>
          <w:rtl/>
        </w:rPr>
        <w:t xml:space="preserve"> &lt;&lt; הצח &gt;&gt; </w:t>
      </w:r>
      <w:r w:rsidRPr="00FB7B1D">
        <w:rPr>
          <w:rtl/>
        </w:rPr>
        <w:t>הצעת חוק התגמולים לבני משפחה של נעדרים או חטופים בפעולת איבה או במלחמה, התשפ"ד–2023, של ח</w:t>
      </w:r>
      <w:r w:rsidR="007008D4" w:rsidRPr="00FB7B1D">
        <w:rPr>
          <w:rFonts w:hint="cs"/>
          <w:rtl/>
        </w:rPr>
        <w:t>ה</w:t>
      </w:r>
      <w:r w:rsidRPr="00FB7B1D">
        <w:rPr>
          <w:rtl/>
        </w:rPr>
        <w:t>"כ ישראל אייכלר</w:t>
      </w:r>
      <w:r w:rsidRPr="00FB7B1D">
        <w:rPr>
          <w:rStyle w:val="TagStyle"/>
          <w:rtl/>
        </w:rPr>
        <w:t xml:space="preserve"> &lt;&lt; הצח &gt;&gt;</w:t>
      </w:r>
      <w:r w:rsidRPr="00FB7B1D">
        <w:rPr>
          <w:rtl/>
        </w:rPr>
        <w:t xml:space="preserve">   </w:t>
      </w:r>
      <w:bookmarkEnd w:id="0"/>
    </w:p>
    <w:p w:rsidR="00E64116" w:rsidRPr="00FB7B1D" w:rsidRDefault="00E64116" w:rsidP="007C693F">
      <w:pPr>
        <w:spacing w:before="60"/>
        <w:ind w:firstLine="0"/>
        <w:rPr>
          <w:rtl/>
        </w:rPr>
      </w:pPr>
    </w:p>
    <w:p w:rsidR="006016BC" w:rsidRPr="00FB7B1D" w:rsidRDefault="006016BC" w:rsidP="007C693F">
      <w:pPr>
        <w:spacing w:before="60"/>
        <w:ind w:firstLine="0"/>
        <w:rPr>
          <w:rtl/>
        </w:rPr>
      </w:pPr>
    </w:p>
    <w:p w:rsidR="00E64116" w:rsidRPr="008713A4" w:rsidRDefault="00E64116" w:rsidP="00EC1FB3">
      <w:pPr>
        <w:ind w:firstLine="0"/>
        <w:outlineLvl w:val="1"/>
        <w:rPr>
          <w:b/>
          <w:bCs/>
          <w:u w:val="single"/>
          <w:rtl/>
        </w:rPr>
      </w:pPr>
      <w:r w:rsidRPr="00FB7B1D">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16BC" w:rsidRDefault="006016BC" w:rsidP="00EC1FB3">
      <w:pPr>
        <w:ind w:firstLine="0"/>
        <w:rPr>
          <w:rtl/>
        </w:rPr>
      </w:pPr>
      <w:r w:rsidRPr="006016BC">
        <w:rPr>
          <w:rtl/>
        </w:rPr>
        <w:t>ישראל אייכלר – היו"ר</w:t>
      </w:r>
    </w:p>
    <w:p w:rsidR="006016BC" w:rsidRPr="006016BC" w:rsidRDefault="006016BC" w:rsidP="00EC1FB3">
      <w:pPr>
        <w:ind w:firstLine="0"/>
        <w:rPr>
          <w:rtl/>
        </w:rPr>
      </w:pPr>
      <w:r w:rsidRPr="006016BC">
        <w:rPr>
          <w:rtl/>
        </w:rPr>
        <w:t>דבי ביטון</w:t>
      </w:r>
    </w:p>
    <w:p w:rsidR="006016BC" w:rsidRPr="006016BC" w:rsidRDefault="006016BC" w:rsidP="00EC1FB3">
      <w:pPr>
        <w:ind w:firstLine="0"/>
        <w:rPr>
          <w:rtl/>
        </w:rPr>
      </w:pPr>
      <w:r w:rsidRPr="006016BC">
        <w:rPr>
          <w:rtl/>
        </w:rPr>
        <w:t>יבגני סובה</w:t>
      </w:r>
    </w:p>
    <w:p w:rsidR="006016BC" w:rsidRPr="006016BC" w:rsidRDefault="006016BC" w:rsidP="00EC1FB3">
      <w:pPr>
        <w:ind w:firstLine="0"/>
        <w:rPr>
          <w:rtl/>
        </w:rPr>
      </w:pPr>
      <w:r w:rsidRPr="006016BC">
        <w:rPr>
          <w:rtl/>
        </w:rPr>
        <w:t>אפרת רייטן מרום</w:t>
      </w:r>
    </w:p>
    <w:p w:rsidR="006016BC" w:rsidRPr="006016BC" w:rsidRDefault="006016BC" w:rsidP="00EC1FB3">
      <w:pPr>
        <w:ind w:firstLine="0"/>
        <w:rPr>
          <w:rtl/>
        </w:rPr>
      </w:pPr>
      <w:r w:rsidRPr="006016BC">
        <w:rPr>
          <w:rtl/>
        </w:rPr>
        <w:t>אלון שוסטר</w:t>
      </w:r>
    </w:p>
    <w:p w:rsidR="00E64116" w:rsidRDefault="00E64116" w:rsidP="00DE5B80">
      <w:pPr>
        <w:ind w:firstLine="0"/>
        <w:rPr>
          <w:rtl/>
        </w:rPr>
      </w:pPr>
    </w:p>
    <w:p w:rsidR="00B86CA4" w:rsidRDefault="00B86CA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0565D6" w:rsidP="00DE5B80">
      <w:pPr>
        <w:ind w:firstLine="0"/>
        <w:rPr>
          <w:rtl/>
        </w:rPr>
      </w:pPr>
      <w:r>
        <w:rPr>
          <w:rFonts w:hint="cs"/>
          <w:rtl/>
        </w:rPr>
        <w:t>מיכל וולדיגר</w:t>
      </w:r>
    </w:p>
    <w:p w:rsidR="00C16706" w:rsidRDefault="00C16706" w:rsidP="00C16706">
      <w:pPr>
        <w:ind w:firstLine="0"/>
        <w:rPr>
          <w:rtl/>
        </w:rPr>
      </w:pPr>
      <w:r>
        <w:rPr>
          <w:rFonts w:hint="cs"/>
          <w:rtl/>
        </w:rPr>
        <w:t>יוראי להב-הרצנו</w:t>
      </w:r>
    </w:p>
    <w:p w:rsidR="00C16706" w:rsidRPr="0082136D" w:rsidRDefault="00C16706" w:rsidP="00C16706">
      <w:pPr>
        <w:ind w:firstLine="0"/>
        <w:rPr>
          <w:rtl/>
        </w:rPr>
      </w:pPr>
      <w:r>
        <w:rPr>
          <w:rFonts w:hint="cs"/>
          <w:rtl/>
        </w:rPr>
        <w:t>אופיר כץ</w:t>
      </w:r>
    </w:p>
    <w:p w:rsidR="002E5E31" w:rsidRDefault="002E5E31" w:rsidP="00DE5B80">
      <w:pPr>
        <w:ind w:firstLine="0"/>
        <w:rPr>
          <w:b/>
          <w:bCs/>
          <w:u w:val="single"/>
          <w:rtl/>
        </w:rPr>
      </w:pPr>
    </w:p>
    <w:p w:rsidR="00B86CA4" w:rsidRPr="000C47F5" w:rsidRDefault="00B86CA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6666"/>
      </w:tblGrid>
      <w:tr w:rsidR="001D7438" w:rsidTr="00A441D4">
        <w:tc>
          <w:tcPr>
            <w:tcW w:w="0" w:type="auto"/>
            <w:shd w:val="clear" w:color="auto" w:fill="auto"/>
          </w:tcPr>
          <w:p w:rsidR="001D7438" w:rsidRDefault="001D7438" w:rsidP="00320856">
            <w:pPr>
              <w:ind w:firstLine="0"/>
              <w:rPr>
                <w:rtl/>
              </w:rPr>
            </w:pPr>
            <w:r>
              <w:rPr>
                <w:rtl/>
              </w:rPr>
              <w:t>גליה ימין</w:t>
            </w:r>
          </w:p>
        </w:tc>
        <w:tc>
          <w:tcPr>
            <w:tcW w:w="0" w:type="auto"/>
            <w:shd w:val="clear" w:color="auto" w:fill="auto"/>
          </w:tcPr>
          <w:p w:rsidR="001D7438" w:rsidRDefault="001D7438" w:rsidP="00320856">
            <w:pPr>
              <w:ind w:firstLine="0"/>
              <w:rPr>
                <w:rtl/>
              </w:rPr>
            </w:pPr>
            <w:r>
              <w:rPr>
                <w:rtl/>
              </w:rPr>
              <w:t>–</w:t>
            </w:r>
          </w:p>
        </w:tc>
        <w:tc>
          <w:tcPr>
            <w:tcW w:w="6666" w:type="dxa"/>
            <w:shd w:val="clear" w:color="auto" w:fill="auto"/>
          </w:tcPr>
          <w:p w:rsidR="001D7438" w:rsidRDefault="001D7438" w:rsidP="00320856">
            <w:pPr>
              <w:ind w:firstLine="0"/>
              <w:rPr>
                <w:rtl/>
              </w:rPr>
            </w:pPr>
            <w:r>
              <w:rPr>
                <w:rtl/>
              </w:rPr>
              <w:t>עו"ד, לשכה משפטית, משרד האוצר</w:t>
            </w:r>
          </w:p>
        </w:tc>
      </w:tr>
      <w:tr w:rsidR="001D7438" w:rsidTr="00A441D4">
        <w:tc>
          <w:tcPr>
            <w:tcW w:w="0" w:type="auto"/>
            <w:shd w:val="clear" w:color="auto" w:fill="auto"/>
          </w:tcPr>
          <w:p w:rsidR="001D7438" w:rsidRPr="00B03BE9" w:rsidRDefault="001D7438" w:rsidP="001D7438">
            <w:pPr>
              <w:ind w:firstLine="0"/>
              <w:rPr>
                <w:rtl/>
              </w:rPr>
            </w:pPr>
            <w:r w:rsidRPr="00B03BE9">
              <w:rPr>
                <w:rtl/>
              </w:rPr>
              <w:t xml:space="preserve">יעל </w:t>
            </w:r>
            <w:r w:rsidRPr="00B03BE9">
              <w:rPr>
                <w:rFonts w:hint="cs"/>
                <w:rtl/>
              </w:rPr>
              <w:t>גורן</w:t>
            </w:r>
          </w:p>
        </w:tc>
        <w:tc>
          <w:tcPr>
            <w:tcW w:w="0" w:type="auto"/>
            <w:shd w:val="clear" w:color="auto" w:fill="auto"/>
          </w:tcPr>
          <w:p w:rsidR="001D7438" w:rsidRPr="00B03BE9" w:rsidRDefault="001D7438" w:rsidP="00320856">
            <w:pPr>
              <w:ind w:firstLine="0"/>
              <w:rPr>
                <w:rtl/>
              </w:rPr>
            </w:pPr>
            <w:r w:rsidRPr="00B03BE9">
              <w:rPr>
                <w:rtl/>
              </w:rPr>
              <w:t>–</w:t>
            </w:r>
          </w:p>
        </w:tc>
        <w:tc>
          <w:tcPr>
            <w:tcW w:w="6666" w:type="dxa"/>
            <w:shd w:val="clear" w:color="auto" w:fill="auto"/>
          </w:tcPr>
          <w:p w:rsidR="001D7438" w:rsidRPr="00B03BE9" w:rsidRDefault="00B03BE9" w:rsidP="00320856">
            <w:pPr>
              <w:ind w:firstLine="0"/>
              <w:rPr>
                <w:rtl/>
              </w:rPr>
            </w:pPr>
            <w:r>
              <w:rPr>
                <w:rFonts w:hint="cs"/>
                <w:rtl/>
              </w:rPr>
              <w:t>הממונה על החטופים והנעדרים, משרד ראש הממשלה</w:t>
            </w:r>
          </w:p>
        </w:tc>
      </w:tr>
      <w:tr w:rsidR="001D7438" w:rsidTr="00A441D4">
        <w:tc>
          <w:tcPr>
            <w:tcW w:w="0" w:type="auto"/>
            <w:shd w:val="clear" w:color="auto" w:fill="auto"/>
          </w:tcPr>
          <w:p w:rsidR="001D7438" w:rsidRPr="00F83B4D" w:rsidRDefault="00F83B4D" w:rsidP="00320856">
            <w:pPr>
              <w:ind w:firstLine="0"/>
              <w:rPr>
                <w:rtl/>
              </w:rPr>
            </w:pPr>
            <w:r>
              <w:rPr>
                <w:rFonts w:hint="cs"/>
                <w:rtl/>
              </w:rPr>
              <w:t>דניאל פדון</w:t>
            </w:r>
          </w:p>
        </w:tc>
        <w:tc>
          <w:tcPr>
            <w:tcW w:w="0" w:type="auto"/>
            <w:shd w:val="clear" w:color="auto" w:fill="auto"/>
          </w:tcPr>
          <w:p w:rsidR="001D7438" w:rsidRPr="00AC11BA" w:rsidRDefault="001D7438" w:rsidP="00320856">
            <w:pPr>
              <w:ind w:firstLine="0"/>
              <w:rPr>
                <w:strike/>
                <w:rtl/>
              </w:rPr>
            </w:pPr>
            <w:r w:rsidRPr="00AC11BA">
              <w:rPr>
                <w:strike/>
                <w:rtl/>
              </w:rPr>
              <w:t>–</w:t>
            </w:r>
          </w:p>
        </w:tc>
        <w:tc>
          <w:tcPr>
            <w:tcW w:w="6666" w:type="dxa"/>
            <w:shd w:val="clear" w:color="auto" w:fill="auto"/>
          </w:tcPr>
          <w:p w:rsidR="001D7438" w:rsidRPr="00F83B4D" w:rsidRDefault="00F83B4D" w:rsidP="00320856">
            <w:pPr>
              <w:ind w:firstLine="0"/>
              <w:rPr>
                <w:rtl/>
              </w:rPr>
            </w:pPr>
            <w:r>
              <w:rPr>
                <w:rFonts w:hint="cs"/>
                <w:rtl/>
              </w:rPr>
              <w:t>רכז רווחה, אגף תקציבים, משרד האוצר</w:t>
            </w:r>
          </w:p>
        </w:tc>
      </w:tr>
      <w:tr w:rsidR="001D7438" w:rsidTr="00A441D4">
        <w:tc>
          <w:tcPr>
            <w:tcW w:w="0" w:type="auto"/>
            <w:shd w:val="clear" w:color="auto" w:fill="auto"/>
          </w:tcPr>
          <w:p w:rsidR="001D7438" w:rsidRPr="0033018B" w:rsidRDefault="0033018B" w:rsidP="00320856">
            <w:pPr>
              <w:ind w:firstLine="0"/>
              <w:rPr>
                <w:rtl/>
              </w:rPr>
            </w:pPr>
            <w:r>
              <w:rPr>
                <w:rFonts w:hint="cs"/>
                <w:rtl/>
              </w:rPr>
              <w:t>שי סומך</w:t>
            </w:r>
          </w:p>
        </w:tc>
        <w:tc>
          <w:tcPr>
            <w:tcW w:w="0" w:type="auto"/>
            <w:shd w:val="clear" w:color="auto" w:fill="auto"/>
          </w:tcPr>
          <w:p w:rsidR="001D7438" w:rsidRPr="00AC11BA" w:rsidRDefault="001D7438" w:rsidP="00320856">
            <w:pPr>
              <w:ind w:firstLine="0"/>
              <w:rPr>
                <w:strike/>
                <w:rtl/>
              </w:rPr>
            </w:pPr>
            <w:r w:rsidRPr="00AC11BA">
              <w:rPr>
                <w:strike/>
                <w:rtl/>
              </w:rPr>
              <w:t>–</w:t>
            </w:r>
          </w:p>
        </w:tc>
        <w:tc>
          <w:tcPr>
            <w:tcW w:w="6666" w:type="dxa"/>
            <w:shd w:val="clear" w:color="auto" w:fill="auto"/>
          </w:tcPr>
          <w:p w:rsidR="001D7438" w:rsidRPr="00AF1B6F" w:rsidRDefault="00AF1B6F" w:rsidP="00320856">
            <w:pPr>
              <w:ind w:firstLine="0"/>
              <w:rPr>
                <w:rtl/>
              </w:rPr>
            </w:pPr>
            <w:r>
              <w:rPr>
                <w:rFonts w:hint="cs"/>
                <w:rtl/>
              </w:rPr>
              <w:t>ממונה ייעוץ וחקיקה, המחלקה למשפט ציבורי-חוקתי, משרד המשפטים</w:t>
            </w:r>
          </w:p>
        </w:tc>
      </w:tr>
      <w:tr w:rsidR="001D7438" w:rsidTr="00A441D4">
        <w:tc>
          <w:tcPr>
            <w:tcW w:w="0" w:type="auto"/>
            <w:shd w:val="clear" w:color="auto" w:fill="auto"/>
          </w:tcPr>
          <w:p w:rsidR="001D7438" w:rsidRPr="0033018B" w:rsidRDefault="0033018B" w:rsidP="00320856">
            <w:pPr>
              <w:ind w:firstLine="0"/>
              <w:rPr>
                <w:rtl/>
              </w:rPr>
            </w:pPr>
            <w:r>
              <w:rPr>
                <w:rFonts w:hint="cs"/>
                <w:rtl/>
              </w:rPr>
              <w:t>יואב סטשבסקי</w:t>
            </w:r>
          </w:p>
        </w:tc>
        <w:tc>
          <w:tcPr>
            <w:tcW w:w="0" w:type="auto"/>
            <w:shd w:val="clear" w:color="auto" w:fill="auto"/>
          </w:tcPr>
          <w:p w:rsidR="001D7438" w:rsidRPr="00AC11BA" w:rsidRDefault="001D7438" w:rsidP="00320856">
            <w:pPr>
              <w:ind w:firstLine="0"/>
              <w:rPr>
                <w:strike/>
                <w:rtl/>
              </w:rPr>
            </w:pPr>
            <w:r w:rsidRPr="00AC11BA">
              <w:rPr>
                <w:strike/>
                <w:rtl/>
              </w:rPr>
              <w:t>–</w:t>
            </w:r>
          </w:p>
        </w:tc>
        <w:tc>
          <w:tcPr>
            <w:tcW w:w="6666" w:type="dxa"/>
            <w:shd w:val="clear" w:color="auto" w:fill="auto"/>
          </w:tcPr>
          <w:p w:rsidR="001D7438" w:rsidRPr="00E33637" w:rsidRDefault="00E33637" w:rsidP="00320856">
            <w:pPr>
              <w:ind w:firstLine="0"/>
              <w:rPr>
                <w:rtl/>
              </w:rPr>
            </w:pPr>
            <w:r>
              <w:rPr>
                <w:rFonts w:hint="cs"/>
                <w:rtl/>
              </w:rPr>
              <w:t>משפטן ייעוץ וחקיקה, המחלקה למשפט ציבורי-חוקתי, משרד המשפטים</w:t>
            </w:r>
          </w:p>
        </w:tc>
      </w:tr>
      <w:tr w:rsidR="001D7438" w:rsidTr="00A441D4">
        <w:tc>
          <w:tcPr>
            <w:tcW w:w="0" w:type="auto"/>
            <w:shd w:val="clear" w:color="auto" w:fill="auto"/>
          </w:tcPr>
          <w:p w:rsidR="001D7438" w:rsidRPr="0033018B" w:rsidRDefault="0033018B" w:rsidP="00320856">
            <w:pPr>
              <w:ind w:firstLine="0"/>
              <w:rPr>
                <w:rtl/>
              </w:rPr>
            </w:pPr>
            <w:r>
              <w:rPr>
                <w:rFonts w:hint="cs"/>
                <w:rtl/>
              </w:rPr>
              <w:t>מור ימין</w:t>
            </w:r>
          </w:p>
        </w:tc>
        <w:tc>
          <w:tcPr>
            <w:tcW w:w="0" w:type="auto"/>
            <w:shd w:val="clear" w:color="auto" w:fill="auto"/>
          </w:tcPr>
          <w:p w:rsidR="001D7438" w:rsidRPr="00AC11BA" w:rsidRDefault="001D7438" w:rsidP="00320856">
            <w:pPr>
              <w:ind w:firstLine="0"/>
              <w:rPr>
                <w:strike/>
                <w:rtl/>
              </w:rPr>
            </w:pPr>
            <w:r w:rsidRPr="00AC11BA">
              <w:rPr>
                <w:strike/>
                <w:rtl/>
              </w:rPr>
              <w:t>–</w:t>
            </w:r>
          </w:p>
        </w:tc>
        <w:tc>
          <w:tcPr>
            <w:tcW w:w="6666" w:type="dxa"/>
            <w:shd w:val="clear" w:color="auto" w:fill="auto"/>
          </w:tcPr>
          <w:p w:rsidR="001D7438" w:rsidRPr="00572456" w:rsidRDefault="00572456" w:rsidP="00320856">
            <w:pPr>
              <w:ind w:firstLine="0"/>
              <w:rPr>
                <w:rtl/>
              </w:rPr>
            </w:pPr>
            <w:r>
              <w:rPr>
                <w:rFonts w:hint="cs"/>
                <w:rtl/>
              </w:rPr>
              <w:t>מנמ"ח משפטית לשיקום ומשפחות ביועמ"ש, משרד הביטחון</w:t>
            </w:r>
          </w:p>
        </w:tc>
      </w:tr>
      <w:tr w:rsidR="0033018B" w:rsidTr="00A441D4">
        <w:tc>
          <w:tcPr>
            <w:tcW w:w="0" w:type="auto"/>
            <w:shd w:val="clear" w:color="auto" w:fill="auto"/>
          </w:tcPr>
          <w:p w:rsidR="0033018B" w:rsidRDefault="00321F61" w:rsidP="00320856">
            <w:pPr>
              <w:ind w:firstLine="0"/>
              <w:rPr>
                <w:rtl/>
              </w:rPr>
            </w:pPr>
            <w:r>
              <w:rPr>
                <w:rFonts w:hint="cs"/>
                <w:rtl/>
              </w:rPr>
              <w:t>נ</w:t>
            </w:r>
            <w:r w:rsidR="0033018B">
              <w:rPr>
                <w:rFonts w:hint="cs"/>
                <w:rtl/>
              </w:rPr>
              <w:t>גה שילדהאוז</w:t>
            </w:r>
          </w:p>
        </w:tc>
        <w:tc>
          <w:tcPr>
            <w:tcW w:w="0" w:type="auto"/>
            <w:shd w:val="clear" w:color="auto" w:fill="auto"/>
          </w:tcPr>
          <w:p w:rsidR="0033018B" w:rsidRPr="00AC11BA" w:rsidRDefault="0033018B" w:rsidP="00320856">
            <w:pPr>
              <w:ind w:firstLine="0"/>
              <w:rPr>
                <w:strike/>
                <w:rtl/>
              </w:rPr>
            </w:pPr>
            <w:r w:rsidRPr="00AC11BA">
              <w:rPr>
                <w:strike/>
                <w:rtl/>
              </w:rPr>
              <w:t>–</w:t>
            </w:r>
          </w:p>
        </w:tc>
        <w:tc>
          <w:tcPr>
            <w:tcW w:w="6666" w:type="dxa"/>
            <w:shd w:val="clear" w:color="auto" w:fill="auto"/>
          </w:tcPr>
          <w:p w:rsidR="0033018B" w:rsidRPr="00DC6E38" w:rsidRDefault="00DC6E38" w:rsidP="00320856">
            <w:pPr>
              <w:ind w:firstLine="0"/>
              <w:rPr>
                <w:rtl/>
              </w:rPr>
            </w:pPr>
            <w:r>
              <w:rPr>
                <w:rFonts w:hint="cs"/>
                <w:rtl/>
              </w:rPr>
              <w:t>ממונה משפטית לאגף משפחות ביועמ"ש</w:t>
            </w:r>
            <w:r w:rsidR="00543FFA">
              <w:rPr>
                <w:rFonts w:hint="cs"/>
                <w:rtl/>
              </w:rPr>
              <w:t>, משרד הביטחון</w:t>
            </w:r>
          </w:p>
        </w:tc>
      </w:tr>
      <w:tr w:rsidR="00A441D4" w:rsidTr="00A441D4">
        <w:tc>
          <w:tcPr>
            <w:tcW w:w="0" w:type="auto"/>
            <w:shd w:val="clear" w:color="auto" w:fill="auto"/>
          </w:tcPr>
          <w:p w:rsidR="00A441D4" w:rsidRPr="00430675" w:rsidRDefault="00A441D4" w:rsidP="00A441D4">
            <w:pPr>
              <w:ind w:firstLine="0"/>
              <w:rPr>
                <w:rtl/>
              </w:rPr>
            </w:pPr>
            <w:r w:rsidRPr="00430675">
              <w:rPr>
                <w:rFonts w:hint="cs"/>
                <w:rtl/>
              </w:rPr>
              <w:t>שרית דימרי</w:t>
            </w:r>
          </w:p>
        </w:tc>
        <w:tc>
          <w:tcPr>
            <w:tcW w:w="0" w:type="auto"/>
            <w:shd w:val="clear" w:color="auto" w:fill="auto"/>
          </w:tcPr>
          <w:p w:rsidR="00A441D4" w:rsidRPr="00430675" w:rsidRDefault="00A441D4" w:rsidP="00A441D4">
            <w:pPr>
              <w:ind w:firstLine="0"/>
              <w:rPr>
                <w:strike/>
                <w:rtl/>
              </w:rPr>
            </w:pPr>
            <w:r w:rsidRPr="00430675">
              <w:rPr>
                <w:strike/>
                <w:rtl/>
              </w:rPr>
              <w:t>–</w:t>
            </w:r>
          </w:p>
        </w:tc>
        <w:tc>
          <w:tcPr>
            <w:tcW w:w="6666" w:type="dxa"/>
            <w:shd w:val="clear" w:color="auto" w:fill="auto"/>
          </w:tcPr>
          <w:p w:rsidR="00A441D4" w:rsidRPr="00430675" w:rsidRDefault="00A441D4" w:rsidP="00A441D4">
            <w:pPr>
              <w:ind w:firstLine="0"/>
              <w:rPr>
                <w:rtl/>
              </w:rPr>
            </w:pPr>
            <w:r w:rsidRPr="00430675">
              <w:rPr>
                <w:rFonts w:hint="cs"/>
                <w:rtl/>
              </w:rPr>
              <w:t>עו"ד, הלשכה המשפטית, ביטוח לאומי</w:t>
            </w:r>
          </w:p>
        </w:tc>
      </w:tr>
      <w:tr w:rsidR="00A441D4" w:rsidTr="00A441D4">
        <w:tc>
          <w:tcPr>
            <w:tcW w:w="0" w:type="auto"/>
            <w:shd w:val="clear" w:color="auto" w:fill="auto"/>
          </w:tcPr>
          <w:p w:rsidR="00A441D4" w:rsidRPr="003F371D" w:rsidRDefault="00A441D4" w:rsidP="00A441D4">
            <w:pPr>
              <w:ind w:firstLine="0"/>
              <w:rPr>
                <w:rtl/>
              </w:rPr>
            </w:pPr>
            <w:r w:rsidRPr="003F371D">
              <w:rPr>
                <w:rFonts w:hint="cs"/>
                <w:rtl/>
              </w:rPr>
              <w:t>שלומי מור</w:t>
            </w:r>
          </w:p>
        </w:tc>
        <w:tc>
          <w:tcPr>
            <w:tcW w:w="0" w:type="auto"/>
            <w:shd w:val="clear" w:color="auto" w:fill="auto"/>
          </w:tcPr>
          <w:p w:rsidR="00A441D4" w:rsidRPr="003F371D" w:rsidRDefault="00A441D4" w:rsidP="00A441D4">
            <w:pPr>
              <w:ind w:firstLine="0"/>
              <w:rPr>
                <w:strike/>
                <w:rtl/>
              </w:rPr>
            </w:pPr>
            <w:r w:rsidRPr="003F371D">
              <w:rPr>
                <w:strike/>
                <w:rtl/>
              </w:rPr>
              <w:t>–</w:t>
            </w:r>
          </w:p>
        </w:tc>
        <w:tc>
          <w:tcPr>
            <w:tcW w:w="6666" w:type="dxa"/>
            <w:shd w:val="clear" w:color="auto" w:fill="auto"/>
          </w:tcPr>
          <w:p w:rsidR="00A441D4" w:rsidRPr="003F371D" w:rsidRDefault="00A441D4" w:rsidP="00A441D4">
            <w:pPr>
              <w:ind w:firstLine="0"/>
              <w:rPr>
                <w:rtl/>
              </w:rPr>
            </w:pPr>
            <w:r w:rsidRPr="003F371D">
              <w:rPr>
                <w:rtl/>
              </w:rPr>
              <w:t>המשנה ליועמ"ש</w:t>
            </w:r>
            <w:r w:rsidRPr="003F371D">
              <w:rPr>
                <w:rFonts w:hint="cs"/>
                <w:rtl/>
              </w:rPr>
              <w:t>,</w:t>
            </w:r>
            <w:r w:rsidRPr="003F371D">
              <w:rPr>
                <w:rtl/>
              </w:rPr>
              <w:t xml:space="preserve"> ביטוח לאומי</w:t>
            </w:r>
          </w:p>
        </w:tc>
      </w:tr>
      <w:tr w:rsidR="00A441D4" w:rsidTr="00A441D4">
        <w:tc>
          <w:tcPr>
            <w:tcW w:w="0" w:type="auto"/>
            <w:shd w:val="clear" w:color="auto" w:fill="auto"/>
          </w:tcPr>
          <w:p w:rsidR="00A441D4" w:rsidRDefault="00A441D4" w:rsidP="00A441D4">
            <w:pPr>
              <w:ind w:firstLine="0"/>
              <w:rPr>
                <w:rtl/>
              </w:rPr>
            </w:pPr>
            <w:r>
              <w:rPr>
                <w:rFonts w:hint="cs"/>
                <w:rtl/>
              </w:rPr>
              <w:t>ענת קאופמן</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Default="00A441D4" w:rsidP="00A441D4">
            <w:pPr>
              <w:ind w:firstLine="0"/>
              <w:rPr>
                <w:rtl/>
              </w:rPr>
            </w:pPr>
            <w:r>
              <w:rPr>
                <w:rFonts w:hint="cs"/>
                <w:rtl/>
              </w:rPr>
              <w:t>נציגה, לשכת עורכי הדין</w:t>
            </w:r>
          </w:p>
        </w:tc>
      </w:tr>
      <w:tr w:rsidR="00A441D4" w:rsidTr="00A441D4">
        <w:tc>
          <w:tcPr>
            <w:tcW w:w="0" w:type="auto"/>
            <w:shd w:val="clear" w:color="auto" w:fill="auto"/>
          </w:tcPr>
          <w:p w:rsidR="00A441D4" w:rsidRDefault="00A441D4" w:rsidP="00A441D4">
            <w:pPr>
              <w:ind w:firstLine="0"/>
              <w:rPr>
                <w:rtl/>
              </w:rPr>
            </w:pPr>
            <w:r>
              <w:rPr>
                <w:rFonts w:hint="cs"/>
                <w:rtl/>
              </w:rPr>
              <w:t>ערן בקר</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Default="00A441D4" w:rsidP="00A441D4">
            <w:pPr>
              <w:ind w:firstLine="0"/>
              <w:rPr>
                <w:rtl/>
              </w:rPr>
            </w:pPr>
            <w:r>
              <w:rPr>
                <w:rFonts w:hint="cs"/>
                <w:rtl/>
              </w:rPr>
              <w:t>נציג, לשכת עורכי הדין</w:t>
            </w:r>
          </w:p>
        </w:tc>
      </w:tr>
      <w:tr w:rsidR="00A441D4" w:rsidTr="00A441D4">
        <w:tc>
          <w:tcPr>
            <w:tcW w:w="0" w:type="auto"/>
            <w:shd w:val="clear" w:color="auto" w:fill="auto"/>
          </w:tcPr>
          <w:p w:rsidR="00A441D4" w:rsidRDefault="00A441D4" w:rsidP="00A441D4">
            <w:pPr>
              <w:ind w:firstLine="0"/>
              <w:rPr>
                <w:rtl/>
              </w:rPr>
            </w:pPr>
            <w:r>
              <w:rPr>
                <w:rFonts w:hint="cs"/>
                <w:rtl/>
              </w:rPr>
              <w:t>סתיו ערבה אליעז</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Default="00A441D4" w:rsidP="00A441D4">
            <w:pPr>
              <w:ind w:firstLine="0"/>
              <w:rPr>
                <w:rtl/>
              </w:rPr>
            </w:pPr>
            <w:r>
              <w:rPr>
                <w:rFonts w:hint="cs"/>
                <w:rtl/>
              </w:rPr>
              <w:t>בן משפחה, מטה המשפחות להחזרת החטופים והנעדרים</w:t>
            </w:r>
          </w:p>
        </w:tc>
      </w:tr>
      <w:tr w:rsidR="00A441D4" w:rsidTr="00A441D4">
        <w:tc>
          <w:tcPr>
            <w:tcW w:w="0" w:type="auto"/>
            <w:shd w:val="clear" w:color="auto" w:fill="auto"/>
          </w:tcPr>
          <w:p w:rsidR="00A441D4" w:rsidRDefault="00A441D4" w:rsidP="00A441D4">
            <w:pPr>
              <w:ind w:firstLine="0"/>
              <w:rPr>
                <w:rtl/>
              </w:rPr>
            </w:pPr>
            <w:r>
              <w:rPr>
                <w:rFonts w:hint="cs"/>
                <w:rtl/>
              </w:rPr>
              <w:t>אודין ערבה אליעז</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Default="00A441D4" w:rsidP="00A441D4">
            <w:pPr>
              <w:ind w:firstLine="0"/>
              <w:rPr>
                <w:rtl/>
              </w:rPr>
            </w:pPr>
            <w:r>
              <w:rPr>
                <w:rFonts w:hint="cs"/>
                <w:rtl/>
              </w:rPr>
              <w:t>בת משפחה, מטה המשפחות להחזרת החטופים והנעדרים</w:t>
            </w:r>
          </w:p>
        </w:tc>
      </w:tr>
      <w:tr w:rsidR="00A441D4" w:rsidTr="00A441D4">
        <w:tc>
          <w:tcPr>
            <w:tcW w:w="0" w:type="auto"/>
            <w:shd w:val="clear" w:color="auto" w:fill="auto"/>
          </w:tcPr>
          <w:p w:rsidR="00A441D4" w:rsidRDefault="00A441D4" w:rsidP="00A441D4">
            <w:pPr>
              <w:ind w:firstLine="0"/>
              <w:rPr>
                <w:rtl/>
              </w:rPr>
            </w:pPr>
            <w:r>
              <w:rPr>
                <w:rFonts w:hint="cs"/>
                <w:rtl/>
              </w:rPr>
              <w:t>עדי תנעמי</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Default="00A441D4" w:rsidP="00A441D4">
            <w:pPr>
              <w:ind w:firstLine="0"/>
              <w:rPr>
                <w:rtl/>
              </w:rPr>
            </w:pPr>
            <w:r>
              <w:rPr>
                <w:rFonts w:hint="cs"/>
                <w:rtl/>
              </w:rPr>
              <w:t>מייצגת את משפחת ערבה, מטה המשפחות להחזרת החטופים והנעדרים</w:t>
            </w:r>
          </w:p>
        </w:tc>
      </w:tr>
      <w:tr w:rsidR="00A441D4" w:rsidTr="00A441D4">
        <w:tc>
          <w:tcPr>
            <w:tcW w:w="0" w:type="auto"/>
            <w:shd w:val="clear" w:color="auto" w:fill="auto"/>
          </w:tcPr>
          <w:p w:rsidR="00A441D4" w:rsidRPr="0033018B" w:rsidRDefault="00A441D4" w:rsidP="00A441D4">
            <w:pPr>
              <w:ind w:firstLine="0"/>
              <w:rPr>
                <w:rtl/>
              </w:rPr>
            </w:pPr>
            <w:r>
              <w:rPr>
                <w:rFonts w:hint="cs"/>
                <w:rtl/>
              </w:rPr>
              <w:t>רותי פרמינגר</w:t>
            </w:r>
          </w:p>
        </w:tc>
        <w:tc>
          <w:tcPr>
            <w:tcW w:w="0" w:type="auto"/>
            <w:shd w:val="clear" w:color="auto" w:fill="auto"/>
          </w:tcPr>
          <w:p w:rsidR="00A441D4" w:rsidRPr="00AC11BA" w:rsidRDefault="00A441D4" w:rsidP="00A441D4">
            <w:pPr>
              <w:ind w:firstLine="0"/>
              <w:rPr>
                <w:strike/>
                <w:rtl/>
              </w:rPr>
            </w:pPr>
            <w:r w:rsidRPr="00AC11BA">
              <w:rPr>
                <w:strike/>
                <w:rtl/>
              </w:rPr>
              <w:t>–</w:t>
            </w:r>
          </w:p>
        </w:tc>
        <w:tc>
          <w:tcPr>
            <w:tcW w:w="6666" w:type="dxa"/>
            <w:shd w:val="clear" w:color="auto" w:fill="auto"/>
          </w:tcPr>
          <w:p w:rsidR="00A441D4" w:rsidRPr="003702F6" w:rsidRDefault="00A441D4" w:rsidP="00A441D4">
            <w:pPr>
              <w:ind w:firstLine="0"/>
              <w:rPr>
                <w:rtl/>
              </w:rPr>
            </w:pPr>
            <w:r>
              <w:rPr>
                <w:rFonts w:hint="cs"/>
                <w:rtl/>
              </w:rPr>
              <w:t>עו"ד, נציגת הארגון בכנסת וחברת ועד, ארגון נפגעי פעולות איבה</w:t>
            </w:r>
          </w:p>
        </w:tc>
      </w:tr>
    </w:tbl>
    <w:p w:rsidR="00AA4143" w:rsidRDefault="00AA4143" w:rsidP="00DE5B80">
      <w:pPr>
        <w:ind w:firstLine="0"/>
        <w:rPr>
          <w:rtl/>
        </w:rPr>
      </w:pPr>
    </w:p>
    <w:p w:rsidR="00B86CA4" w:rsidRDefault="00B86CA4" w:rsidP="00DE5B80">
      <w:pPr>
        <w:ind w:firstLine="0"/>
        <w:rPr>
          <w:rtl/>
        </w:rPr>
      </w:pPr>
    </w:p>
    <w:p w:rsidR="00AA4143" w:rsidRPr="00AA4143" w:rsidRDefault="00AA4143" w:rsidP="00DE5B80">
      <w:pPr>
        <w:ind w:firstLine="0"/>
        <w:rPr>
          <w:b/>
          <w:bCs/>
          <w:u w:val="single"/>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3"/>
        <w:gridCol w:w="336"/>
        <w:gridCol w:w="6444"/>
      </w:tblGrid>
      <w:tr w:rsidR="00305CA5" w:rsidRPr="00DC6E38" w:rsidTr="00134D28">
        <w:tc>
          <w:tcPr>
            <w:tcW w:w="0" w:type="auto"/>
            <w:shd w:val="clear" w:color="auto" w:fill="auto"/>
          </w:tcPr>
          <w:p w:rsidR="00305CA5" w:rsidRDefault="00305CA5" w:rsidP="00134D28">
            <w:pPr>
              <w:ind w:firstLine="0"/>
              <w:rPr>
                <w:rtl/>
              </w:rPr>
            </w:pPr>
            <w:r>
              <w:rPr>
                <w:rFonts w:hint="cs"/>
                <w:rtl/>
              </w:rPr>
              <w:t>דור פישר</w:t>
            </w:r>
          </w:p>
        </w:tc>
        <w:tc>
          <w:tcPr>
            <w:tcW w:w="0" w:type="auto"/>
            <w:shd w:val="clear" w:color="auto" w:fill="auto"/>
          </w:tcPr>
          <w:p w:rsidR="00305CA5" w:rsidRPr="00AC11BA" w:rsidRDefault="00305CA5" w:rsidP="00134D28">
            <w:pPr>
              <w:ind w:firstLine="0"/>
              <w:rPr>
                <w:strike/>
                <w:rtl/>
              </w:rPr>
            </w:pPr>
            <w:r w:rsidRPr="00AC11BA">
              <w:rPr>
                <w:strike/>
                <w:rtl/>
              </w:rPr>
              <w:t>–</w:t>
            </w:r>
          </w:p>
        </w:tc>
        <w:tc>
          <w:tcPr>
            <w:tcW w:w="0" w:type="auto"/>
            <w:shd w:val="clear" w:color="auto" w:fill="auto"/>
          </w:tcPr>
          <w:p w:rsidR="00305CA5" w:rsidRPr="00DC6E38" w:rsidRDefault="00305CA5" w:rsidP="00134D28">
            <w:pPr>
              <w:ind w:firstLine="0"/>
              <w:rPr>
                <w:rtl/>
              </w:rPr>
            </w:pPr>
            <w:r>
              <w:rPr>
                <w:rFonts w:hint="cs"/>
                <w:rtl/>
              </w:rPr>
              <w:t>עו"ד, לשכה משפטית, רשות שוק ההון הביטוח והחיסכו</w:t>
            </w:r>
            <w:r>
              <w:rPr>
                <w:rFonts w:hint="eastAsia"/>
                <w:rtl/>
              </w:rPr>
              <w:t>ן</w:t>
            </w:r>
            <w:r>
              <w:rPr>
                <w:rFonts w:hint="cs"/>
                <w:rtl/>
              </w:rPr>
              <w:t>, משרד האוצר</w:t>
            </w:r>
          </w:p>
        </w:tc>
      </w:tr>
      <w:tr w:rsidR="00305CA5" w:rsidRPr="00674303" w:rsidTr="00134D28">
        <w:tc>
          <w:tcPr>
            <w:tcW w:w="0" w:type="auto"/>
            <w:shd w:val="clear" w:color="auto" w:fill="auto"/>
          </w:tcPr>
          <w:p w:rsidR="00305CA5" w:rsidRDefault="00305CA5" w:rsidP="00134D28">
            <w:pPr>
              <w:ind w:firstLine="0"/>
              <w:rPr>
                <w:rtl/>
              </w:rPr>
            </w:pPr>
            <w:r>
              <w:rPr>
                <w:rFonts w:hint="cs"/>
                <w:rtl/>
              </w:rPr>
              <w:t>נורית ויסברג נקאש</w:t>
            </w:r>
          </w:p>
        </w:tc>
        <w:tc>
          <w:tcPr>
            <w:tcW w:w="0" w:type="auto"/>
            <w:shd w:val="clear" w:color="auto" w:fill="auto"/>
          </w:tcPr>
          <w:p w:rsidR="00305CA5" w:rsidRPr="00AC11BA" w:rsidRDefault="00305CA5" w:rsidP="00134D28">
            <w:pPr>
              <w:ind w:firstLine="0"/>
              <w:rPr>
                <w:strike/>
                <w:rtl/>
              </w:rPr>
            </w:pPr>
            <w:r w:rsidRPr="00AC11BA">
              <w:rPr>
                <w:strike/>
                <w:rtl/>
              </w:rPr>
              <w:t>–</w:t>
            </w:r>
          </w:p>
        </w:tc>
        <w:tc>
          <w:tcPr>
            <w:tcW w:w="0" w:type="auto"/>
            <w:shd w:val="clear" w:color="auto" w:fill="auto"/>
          </w:tcPr>
          <w:p w:rsidR="00305CA5" w:rsidRPr="00674303" w:rsidRDefault="00305CA5" w:rsidP="00134D28">
            <w:pPr>
              <w:ind w:firstLine="0"/>
              <w:rPr>
                <w:rtl/>
              </w:rPr>
            </w:pPr>
            <w:r>
              <w:rPr>
                <w:rFonts w:hint="cs"/>
                <w:rtl/>
              </w:rPr>
              <w:t>מנהלת שירות לרווחת המשפחה והילד, משרד הרווחה והביטחון החברתי</w:t>
            </w:r>
          </w:p>
        </w:tc>
      </w:tr>
    </w:tbl>
    <w:p w:rsidR="00B86CA4" w:rsidRDefault="00B86CA4" w:rsidP="00DE5B80">
      <w:pPr>
        <w:ind w:firstLine="0"/>
        <w:rPr>
          <w:rtl/>
        </w:rPr>
      </w:pPr>
      <w:r>
        <w:rPr>
          <w:rtl/>
        </w:rPr>
        <w:br w:type="page"/>
      </w:r>
    </w:p>
    <w:p w:rsidR="00AA4143" w:rsidRPr="008713A4" w:rsidRDefault="00AA4143"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016BC" w:rsidP="00D40A29">
      <w:pPr>
        <w:ind w:firstLine="0"/>
      </w:pPr>
      <w:r>
        <w:rPr>
          <w:rtl/>
        </w:rPr>
        <w:t>נעה בן שבת</w:t>
      </w:r>
      <w:r w:rsidR="00A34A54">
        <w:rPr>
          <w:rFonts w:hint="cs"/>
          <w:rtl/>
        </w:rPr>
        <w:t xml:space="preserve"> ויעל סלנט</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6016B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62402" w:rsidP="008320F6">
      <w:pPr>
        <w:ind w:firstLine="0"/>
        <w:rPr>
          <w:rtl/>
        </w:rPr>
      </w:pPr>
      <w:r>
        <w:rPr>
          <w:rFonts w:hint="cs"/>
          <w:rtl/>
        </w:rPr>
        <w:t>דניאל גלין - איטייפ</w:t>
      </w:r>
    </w:p>
    <w:p w:rsidR="006016BC" w:rsidRDefault="006016BC" w:rsidP="008320F6">
      <w:pPr>
        <w:ind w:firstLine="0"/>
        <w:rPr>
          <w:rtl/>
        </w:rPr>
      </w:pPr>
    </w:p>
    <w:p w:rsidR="00B86CA4" w:rsidRDefault="00B86CA4" w:rsidP="008320F6">
      <w:pPr>
        <w:ind w:firstLine="0"/>
        <w:rPr>
          <w:rtl/>
        </w:rPr>
      </w:pPr>
    </w:p>
    <w:p w:rsidR="00B86CA4" w:rsidRPr="008713A4" w:rsidRDefault="00B86CA4" w:rsidP="008320F6">
      <w:pPr>
        <w:ind w:firstLine="0"/>
        <w:rPr>
          <w:rtl/>
        </w:rPr>
      </w:pPr>
    </w:p>
    <w:p w:rsidR="007872B4" w:rsidRDefault="006016BC" w:rsidP="006016BC">
      <w:pPr>
        <w:ind w:firstLine="0"/>
      </w:pPr>
      <w:r w:rsidRPr="006016BC">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4C2726" w:rsidRDefault="00AB4BA1" w:rsidP="00AB4BA1">
      <w:pPr>
        <w:pStyle w:val="a6"/>
        <w:keepNext/>
        <w:rPr>
          <w:rtl/>
        </w:rPr>
      </w:pPr>
      <w:bookmarkStart w:id="1" w:name="_ETM_Q1_55651"/>
      <w:bookmarkStart w:id="2" w:name="ET_subject_641156_676"/>
      <w:bookmarkStart w:id="3" w:name="ET_subject_641156_2"/>
      <w:bookmarkEnd w:id="1"/>
      <w:r w:rsidRPr="00AB4BA1">
        <w:rPr>
          <w:rStyle w:val="TagStyle"/>
          <w:rtl/>
        </w:rPr>
        <w:lastRenderedPageBreak/>
        <w:t xml:space="preserve"> </w:t>
      </w:r>
      <w:bookmarkStart w:id="4" w:name="_ETM_Q1_9152"/>
      <w:bookmarkStart w:id="5" w:name="_ETM_Q1_12402"/>
      <w:bookmarkEnd w:id="2"/>
      <w:bookmarkEnd w:id="4"/>
      <w:bookmarkEnd w:id="5"/>
      <w:r w:rsidR="004C2726" w:rsidRPr="004C2726">
        <w:rPr>
          <w:rStyle w:val="TagStyle"/>
          <w:rtl/>
        </w:rPr>
        <w:t xml:space="preserve"> &lt;&lt; נושא &gt;&gt; </w:t>
      </w:r>
      <w:r w:rsidR="004C2726">
        <w:rPr>
          <w:rtl/>
        </w:rPr>
        <w:t>הצעת חוק התגמולים לבני משפחה של נעדרים או חטופים בפעולת איבה או במלחמה, התשפ"ד–2023, פ/4030/25 כ/983</w:t>
      </w:r>
      <w:r w:rsidR="004C2726" w:rsidRPr="004C2726">
        <w:rPr>
          <w:rStyle w:val="TagStyle"/>
          <w:rtl/>
        </w:rPr>
        <w:t xml:space="preserve"> &lt;&lt; נושא &gt;&gt;</w:t>
      </w:r>
      <w:r w:rsidR="004C2726">
        <w:rPr>
          <w:rtl/>
        </w:rPr>
        <w:t xml:space="preserve">   </w:t>
      </w:r>
      <w:bookmarkEnd w:id="3"/>
    </w:p>
    <w:p w:rsidR="004C2726" w:rsidRDefault="004C2726" w:rsidP="006016BC">
      <w:pPr>
        <w:ind w:firstLine="0"/>
        <w:rPr>
          <w:rtl/>
        </w:rPr>
      </w:pPr>
    </w:p>
    <w:p w:rsidR="00B86CA4" w:rsidRDefault="00B86CA4" w:rsidP="006016BC">
      <w:pPr>
        <w:ind w:firstLine="0"/>
        <w:rPr>
          <w:rtl/>
        </w:rPr>
      </w:pPr>
    </w:p>
    <w:p w:rsidR="009959AC" w:rsidRPr="00CA4CB6" w:rsidRDefault="009959AC" w:rsidP="009959AC">
      <w:pPr>
        <w:ind w:firstLine="0"/>
        <w:rPr>
          <w:u w:val="single"/>
          <w:rtl/>
        </w:rPr>
      </w:pPr>
      <w:bookmarkStart w:id="6" w:name="_ETM_Q1_5151"/>
      <w:bookmarkStart w:id="7" w:name="_ETM_Q1_7651"/>
      <w:bookmarkStart w:id="8" w:name="_ETM_Q1_18446744073709204"/>
      <w:bookmarkStart w:id="9" w:name="_ETM_Q1_651"/>
      <w:bookmarkStart w:id="10" w:name="ET_yor_4996_4"/>
      <w:bookmarkEnd w:id="6"/>
      <w:bookmarkEnd w:id="7"/>
      <w:bookmarkEnd w:id="8"/>
      <w:bookmarkEnd w:id="9"/>
      <w:r w:rsidRPr="00CA4CB6">
        <w:rPr>
          <w:rStyle w:val="TagStyle"/>
          <w:u w:val="single"/>
          <w:rtl/>
        </w:rPr>
        <w:t xml:space="preserve"> &lt;&lt; יור &gt;&gt; </w:t>
      </w:r>
      <w:r w:rsidR="001C23ED" w:rsidRPr="001C23ED">
        <w:rPr>
          <w:u w:val="single"/>
          <w:rtl/>
        </w:rPr>
        <w:t>היו"ר ישראל אייכלר:</w:t>
      </w:r>
      <w:r w:rsidRPr="00CA4CB6">
        <w:rPr>
          <w:rStyle w:val="TagStyle"/>
          <w:u w:val="single"/>
          <w:rtl/>
        </w:rPr>
        <w:t xml:space="preserve"> &lt;&lt; יור &gt;&gt;</w:t>
      </w:r>
      <w:r w:rsidRPr="00CA4CB6">
        <w:rPr>
          <w:u w:val="single"/>
          <w:rtl/>
        </w:rPr>
        <w:t xml:space="preserve">   </w:t>
      </w:r>
      <w:bookmarkEnd w:id="10"/>
    </w:p>
    <w:p w:rsidR="009959AC" w:rsidRDefault="009959AC" w:rsidP="00116F18">
      <w:pPr>
        <w:ind w:firstLine="0"/>
        <w:rPr>
          <w:rtl/>
        </w:rPr>
      </w:pPr>
    </w:p>
    <w:p w:rsidR="009959AC" w:rsidRDefault="009959AC" w:rsidP="002F37E6">
      <w:pPr>
        <w:rPr>
          <w:rtl/>
        </w:rPr>
      </w:pPr>
      <w:bookmarkStart w:id="11" w:name="_ETM_Q1_17400"/>
      <w:bookmarkEnd w:id="11"/>
      <w:r>
        <w:rPr>
          <w:rFonts w:hint="cs"/>
          <w:rtl/>
        </w:rPr>
        <w:t xml:space="preserve">שלום. שבוע טוב. אנחנו הגענו לדיון בנושא הצעת חוק </w:t>
      </w:r>
      <w:bookmarkStart w:id="12" w:name="_ETM_Q1_41650"/>
      <w:bookmarkStart w:id="13" w:name="_ETM_Q1_38901"/>
      <w:bookmarkEnd w:id="12"/>
      <w:bookmarkEnd w:id="13"/>
      <w:r>
        <w:rPr>
          <w:rFonts w:hint="cs"/>
          <w:rtl/>
        </w:rPr>
        <w:t>תגמולים לבני משפחה ש</w:t>
      </w:r>
      <w:bookmarkStart w:id="14" w:name="_ETM_Q1_40404"/>
      <w:bookmarkEnd w:id="14"/>
      <w:r>
        <w:rPr>
          <w:rFonts w:hint="cs"/>
          <w:rtl/>
        </w:rPr>
        <w:t>ל נעדרים או חטופים בפ</w:t>
      </w:r>
      <w:bookmarkStart w:id="15" w:name="_ETM_Q1_42652"/>
      <w:bookmarkStart w:id="16" w:name="_ETM_Q1_41152"/>
      <w:bookmarkEnd w:id="15"/>
      <w:bookmarkEnd w:id="16"/>
      <w:r>
        <w:rPr>
          <w:rFonts w:hint="cs"/>
          <w:rtl/>
        </w:rPr>
        <w:t>עולת איבה או במלחמה. אנחנו ממשיכים את הדיונ</w:t>
      </w:r>
      <w:bookmarkStart w:id="17" w:name="_ETM_Q1_44902"/>
      <w:bookmarkEnd w:id="17"/>
      <w:r>
        <w:rPr>
          <w:rFonts w:hint="cs"/>
          <w:rtl/>
        </w:rPr>
        <w:t xml:space="preserve">ים שהיו בשבוע </w:t>
      </w:r>
      <w:bookmarkStart w:id="18" w:name="_ETM_Q1_48902"/>
      <w:bookmarkEnd w:id="18"/>
      <w:r>
        <w:rPr>
          <w:rFonts w:hint="cs"/>
          <w:rtl/>
        </w:rPr>
        <w:t xml:space="preserve">שעבר </w:t>
      </w:r>
      <w:bookmarkStart w:id="19" w:name="_ETM_Q1_47152"/>
      <w:bookmarkEnd w:id="19"/>
      <w:r>
        <w:rPr>
          <w:rFonts w:hint="cs"/>
          <w:rtl/>
        </w:rPr>
        <w:t>כמעט ברצ</w:t>
      </w:r>
      <w:bookmarkStart w:id="20" w:name="_ETM_Q1_49902"/>
      <w:bookmarkEnd w:id="20"/>
      <w:r>
        <w:rPr>
          <w:rFonts w:hint="cs"/>
          <w:rtl/>
        </w:rPr>
        <w:t>ף</w:t>
      </w:r>
      <w:r w:rsidR="002F37E6">
        <w:rPr>
          <w:rFonts w:hint="cs"/>
          <w:rtl/>
        </w:rPr>
        <w:t xml:space="preserve">, </w:t>
      </w:r>
      <w:r>
        <w:rPr>
          <w:rFonts w:hint="cs"/>
          <w:rtl/>
        </w:rPr>
        <w:t>כי היו</w:t>
      </w:r>
      <w:bookmarkStart w:id="21" w:name="_ETM_Q1_51402"/>
      <w:bookmarkEnd w:id="21"/>
      <w:r>
        <w:rPr>
          <w:rFonts w:hint="cs"/>
          <w:rtl/>
        </w:rPr>
        <w:t xml:space="preserve">עצות המשפטיות שלנו יושבות </w:t>
      </w:r>
      <w:bookmarkStart w:id="22" w:name="_ETM_Q1_54152"/>
      <w:bookmarkEnd w:id="22"/>
      <w:r>
        <w:rPr>
          <w:rFonts w:hint="cs"/>
          <w:rtl/>
        </w:rPr>
        <w:t>עם היועצים המשפטיים</w:t>
      </w:r>
      <w:bookmarkStart w:id="23" w:name="_ETM_Q1_57153"/>
      <w:bookmarkEnd w:id="23"/>
      <w:r>
        <w:rPr>
          <w:rFonts w:hint="cs"/>
          <w:rtl/>
        </w:rPr>
        <w:t xml:space="preserve"> של המשרדים האחרים </w:t>
      </w:r>
      <w:bookmarkStart w:id="24" w:name="_ETM_Q1_59652"/>
      <w:bookmarkEnd w:id="24"/>
      <w:r>
        <w:rPr>
          <w:rFonts w:hint="cs"/>
          <w:rtl/>
        </w:rPr>
        <w:t xml:space="preserve">בלילות, </w:t>
      </w:r>
      <w:bookmarkStart w:id="25" w:name="_ETM_Q1_85651"/>
      <w:bookmarkStart w:id="26" w:name="_ETM_Q1_88401"/>
      <w:bookmarkStart w:id="27" w:name="_ETM_Q1_86150"/>
      <w:bookmarkStart w:id="28" w:name="_ETM_Q1_107651"/>
      <w:bookmarkEnd w:id="25"/>
      <w:bookmarkEnd w:id="26"/>
      <w:bookmarkEnd w:id="27"/>
      <w:bookmarkEnd w:id="28"/>
      <w:r>
        <w:rPr>
          <w:rFonts w:hint="cs"/>
          <w:rtl/>
        </w:rPr>
        <w:t>בבקרים וגם היום</w:t>
      </w:r>
      <w:bookmarkStart w:id="29" w:name="_ETM_Q1_72652"/>
      <w:bookmarkEnd w:id="29"/>
      <w:r>
        <w:rPr>
          <w:rFonts w:hint="cs"/>
          <w:rtl/>
        </w:rPr>
        <w:t xml:space="preserve"> מצ</w:t>
      </w:r>
      <w:bookmarkStart w:id="30" w:name="_ETM_Q1_61902"/>
      <w:bookmarkEnd w:id="30"/>
      <w:r>
        <w:rPr>
          <w:rFonts w:hint="cs"/>
          <w:rtl/>
        </w:rPr>
        <w:t>די הייתה יכולה</w:t>
      </w:r>
      <w:bookmarkStart w:id="31" w:name="_ETM_Q1_64152"/>
      <w:bookmarkStart w:id="32" w:name="_ETM_Q1_62152"/>
      <w:bookmarkEnd w:id="31"/>
      <w:bookmarkEnd w:id="32"/>
      <w:r>
        <w:rPr>
          <w:rFonts w:hint="cs"/>
          <w:rtl/>
        </w:rPr>
        <w:t xml:space="preserve"> מליאת הוועדה להמשיך עד שנגיע להצבעות</w:t>
      </w:r>
      <w:r w:rsidR="002F37E6">
        <w:rPr>
          <w:rFonts w:hint="cs"/>
          <w:rtl/>
        </w:rPr>
        <w:t>,</w:t>
      </w:r>
      <w:r>
        <w:rPr>
          <w:rFonts w:hint="cs"/>
          <w:rtl/>
        </w:rPr>
        <w:t xml:space="preserve"> אבל מבחינתם</w:t>
      </w:r>
      <w:bookmarkStart w:id="33" w:name="_ETM_Q1_66902"/>
      <w:bookmarkEnd w:id="33"/>
      <w:r>
        <w:rPr>
          <w:rFonts w:hint="cs"/>
          <w:rtl/>
        </w:rPr>
        <w:t xml:space="preserve"> הם </w:t>
      </w:r>
      <w:bookmarkStart w:id="34" w:name="_ETM_Q1_67152"/>
      <w:bookmarkEnd w:id="34"/>
      <w:r>
        <w:rPr>
          <w:rFonts w:hint="cs"/>
          <w:rtl/>
        </w:rPr>
        <w:t xml:space="preserve">חייבים את השעות לשבת </w:t>
      </w:r>
      <w:bookmarkStart w:id="35" w:name="_ETM_Q1_69402"/>
      <w:bookmarkEnd w:id="35"/>
      <w:r>
        <w:rPr>
          <w:rFonts w:hint="cs"/>
          <w:rtl/>
        </w:rPr>
        <w:t>עם משרדי הממשלה ה</w:t>
      </w:r>
      <w:bookmarkStart w:id="36" w:name="_ETM_Q1_70903"/>
      <w:bookmarkEnd w:id="36"/>
      <w:r>
        <w:rPr>
          <w:rFonts w:hint="cs"/>
          <w:rtl/>
        </w:rPr>
        <w:t>אחרים לתיאום</w:t>
      </w:r>
      <w:bookmarkStart w:id="37" w:name="_ETM_Q1_74151"/>
      <w:bookmarkStart w:id="38" w:name="_ETM_Q1_71402"/>
      <w:bookmarkEnd w:id="37"/>
      <w:bookmarkEnd w:id="38"/>
      <w:r>
        <w:rPr>
          <w:rFonts w:hint="cs"/>
          <w:rtl/>
        </w:rPr>
        <w:t xml:space="preserve"> ניסוחים</w:t>
      </w:r>
      <w:r w:rsidR="002F37E6">
        <w:rPr>
          <w:rFonts w:hint="cs"/>
          <w:rtl/>
        </w:rPr>
        <w:t>,</w:t>
      </w:r>
      <w:r>
        <w:rPr>
          <w:rFonts w:hint="cs"/>
          <w:rtl/>
        </w:rPr>
        <w:t xml:space="preserve"> שהם יביאו לנו ניסוחים מוסכמים</w:t>
      </w:r>
      <w:bookmarkStart w:id="39" w:name="_ETM_Q1_75652"/>
      <w:bookmarkStart w:id="40" w:name="_ETM_Q1_76402"/>
      <w:bookmarkStart w:id="41" w:name="_ETM_Q1_74902"/>
      <w:bookmarkEnd w:id="39"/>
      <w:bookmarkEnd w:id="40"/>
      <w:bookmarkEnd w:id="41"/>
      <w:r w:rsidR="0095130A">
        <w:rPr>
          <w:rFonts w:hint="cs"/>
          <w:rtl/>
        </w:rPr>
        <w:t>,</w:t>
      </w:r>
      <w:r>
        <w:rPr>
          <w:rFonts w:hint="cs"/>
          <w:rtl/>
        </w:rPr>
        <w:t xml:space="preserve"> ואז </w:t>
      </w:r>
      <w:bookmarkStart w:id="42" w:name="_ETM_Q1_75402"/>
      <w:bookmarkEnd w:id="42"/>
      <w:r>
        <w:rPr>
          <w:rFonts w:hint="cs"/>
          <w:rtl/>
        </w:rPr>
        <w:t>אנחנו נוכל - - -</w:t>
      </w:r>
    </w:p>
    <w:p w:rsidR="007F4603" w:rsidRDefault="007F4603" w:rsidP="009959AC">
      <w:pPr>
        <w:rPr>
          <w:rtl/>
        </w:rPr>
      </w:pPr>
      <w:bookmarkStart w:id="43" w:name="_ETM_Q1_83902"/>
      <w:bookmarkStart w:id="44" w:name="_ETM_Q1_80902"/>
      <w:bookmarkStart w:id="45" w:name="_ETM_Q1_77902"/>
      <w:bookmarkStart w:id="46" w:name="_ETM_Q1_78152"/>
      <w:bookmarkEnd w:id="43"/>
      <w:bookmarkEnd w:id="44"/>
      <w:bookmarkEnd w:id="45"/>
      <w:bookmarkEnd w:id="46"/>
    </w:p>
    <w:p w:rsidR="00B47B3E" w:rsidRPr="00B47B3E" w:rsidRDefault="00B47B3E" w:rsidP="00B47B3E">
      <w:pPr>
        <w:ind w:firstLine="0"/>
        <w:rPr>
          <w:u w:val="single"/>
          <w:rtl/>
        </w:rPr>
      </w:pPr>
      <w:bookmarkStart w:id="47" w:name="ET_interruption_6150_7"/>
      <w:r w:rsidRPr="00B47B3E">
        <w:rPr>
          <w:rStyle w:val="TagStyle"/>
          <w:u w:val="single"/>
          <w:rtl/>
        </w:rPr>
        <w:t xml:space="preserve"> &lt;&lt; קריאה &gt;&gt; </w:t>
      </w:r>
      <w:r w:rsidRPr="00B47B3E">
        <w:rPr>
          <w:u w:val="single"/>
          <w:rtl/>
        </w:rPr>
        <w:t>מיכל מרים וולדיגר (הציונות הדתית):</w:t>
      </w:r>
      <w:r w:rsidRPr="00B47B3E">
        <w:rPr>
          <w:rStyle w:val="TagStyle"/>
          <w:u w:val="single"/>
          <w:rtl/>
        </w:rPr>
        <w:t xml:space="preserve"> &lt;&lt; קריאה &gt;&gt;</w:t>
      </w:r>
      <w:r w:rsidRPr="00B47B3E">
        <w:rPr>
          <w:u w:val="single"/>
          <w:rtl/>
        </w:rPr>
        <w:t xml:space="preserve">   </w:t>
      </w:r>
      <w:bookmarkEnd w:id="47"/>
    </w:p>
    <w:p w:rsidR="00B47B3E" w:rsidRDefault="00B47B3E" w:rsidP="00B47B3E">
      <w:pPr>
        <w:rPr>
          <w:rtl/>
        </w:rPr>
      </w:pPr>
    </w:p>
    <w:p w:rsidR="00EE0951" w:rsidRDefault="0032549B" w:rsidP="00EE0951">
      <w:pPr>
        <w:rPr>
          <w:rtl/>
        </w:rPr>
      </w:pPr>
      <w:bookmarkStart w:id="48" w:name="_ETM_Q1_70152"/>
      <w:bookmarkEnd w:id="48"/>
      <w:r>
        <w:rPr>
          <w:rFonts w:hint="cs"/>
          <w:rtl/>
        </w:rPr>
        <w:t>ה</w:t>
      </w:r>
      <w:bookmarkStart w:id="49" w:name="_ETM_Q1_79152"/>
      <w:bookmarkEnd w:id="49"/>
      <w:r>
        <w:rPr>
          <w:rFonts w:hint="cs"/>
          <w:rtl/>
        </w:rPr>
        <w:t>הצבעה תהיה רק מחר בעצם?</w:t>
      </w:r>
      <w:r w:rsidR="00850BDE">
        <w:rPr>
          <w:rFonts w:hint="cs"/>
          <w:rtl/>
        </w:rPr>
        <w:t xml:space="preserve"> בתקווה.</w:t>
      </w:r>
    </w:p>
    <w:p w:rsidR="00850BDE" w:rsidRDefault="00850BDE" w:rsidP="00EE0951">
      <w:pPr>
        <w:rPr>
          <w:rtl/>
        </w:rPr>
      </w:pPr>
      <w:bookmarkStart w:id="50" w:name="_ETM_Q1_76151"/>
      <w:bookmarkEnd w:id="50"/>
    </w:p>
    <w:p w:rsidR="00850BDE" w:rsidRPr="00CA4CB6" w:rsidRDefault="00850BDE" w:rsidP="00CA4CB6">
      <w:pPr>
        <w:ind w:firstLine="0"/>
        <w:rPr>
          <w:u w:val="single"/>
          <w:rtl/>
        </w:rPr>
      </w:pPr>
      <w:bookmarkStart w:id="51" w:name="ET_yor_4996_7"/>
      <w:r w:rsidRPr="00CA4CB6">
        <w:rPr>
          <w:rStyle w:val="TagStyle"/>
          <w:u w:val="single"/>
          <w:rtl/>
        </w:rPr>
        <w:t xml:space="preserve"> &lt;&lt; יור &gt;&gt; </w:t>
      </w:r>
      <w:r w:rsidR="001C23ED" w:rsidRPr="001C23ED">
        <w:rPr>
          <w:u w:val="single"/>
          <w:rtl/>
        </w:rPr>
        <w:t>היו"ר ישראל אייכלר:</w:t>
      </w:r>
      <w:r w:rsidRPr="00CA4CB6">
        <w:rPr>
          <w:rStyle w:val="TagStyle"/>
          <w:u w:val="single"/>
          <w:rtl/>
        </w:rPr>
        <w:t xml:space="preserve"> &lt;&lt; יור &gt;&gt;</w:t>
      </w:r>
      <w:r w:rsidRPr="00CA4CB6">
        <w:rPr>
          <w:u w:val="single"/>
          <w:rtl/>
        </w:rPr>
        <w:t xml:space="preserve">   </w:t>
      </w:r>
      <w:bookmarkEnd w:id="51"/>
    </w:p>
    <w:p w:rsidR="00850BDE" w:rsidRDefault="00850BDE" w:rsidP="00850BDE">
      <w:pPr>
        <w:rPr>
          <w:rtl/>
        </w:rPr>
      </w:pPr>
    </w:p>
    <w:p w:rsidR="00850BDE" w:rsidRDefault="00850BDE" w:rsidP="00DB4234">
      <w:pPr>
        <w:rPr>
          <w:rtl/>
        </w:rPr>
      </w:pPr>
      <w:bookmarkStart w:id="52" w:name="_ETM_Q1_72651"/>
      <w:bookmarkStart w:id="53" w:name="_ETM_Q1_81152"/>
      <w:bookmarkStart w:id="54" w:name="_ETM_Q1_78402"/>
      <w:bookmarkStart w:id="55" w:name="_ETM_Q1_84151"/>
      <w:bookmarkEnd w:id="52"/>
      <w:bookmarkEnd w:id="53"/>
      <w:bookmarkEnd w:id="54"/>
      <w:bookmarkEnd w:id="55"/>
      <w:r>
        <w:rPr>
          <w:rFonts w:hint="cs"/>
          <w:rtl/>
        </w:rPr>
        <w:t xml:space="preserve">בדיוק. אם אני צריך לתת להם </w:t>
      </w:r>
      <w:bookmarkStart w:id="56" w:name="_ETM_Q1_81902"/>
      <w:bookmarkEnd w:id="56"/>
      <w:r>
        <w:rPr>
          <w:rFonts w:hint="cs"/>
          <w:rtl/>
        </w:rPr>
        <w:t xml:space="preserve">אפשרויות </w:t>
      </w:r>
      <w:bookmarkStart w:id="57" w:name="_ETM_Q1_83152"/>
      <w:bookmarkStart w:id="58" w:name="_ETM_Q1_85402"/>
      <w:bookmarkEnd w:id="57"/>
      <w:bookmarkEnd w:id="58"/>
      <w:r w:rsidR="00BD5A17">
        <w:rPr>
          <w:rFonts w:hint="cs"/>
          <w:rtl/>
        </w:rPr>
        <w:t xml:space="preserve">- - מה אני אצביע ואחר כך </w:t>
      </w:r>
      <w:r w:rsidR="000565D6">
        <w:rPr>
          <w:rFonts w:hint="cs"/>
          <w:rtl/>
        </w:rPr>
        <w:t>הם יוכלו לשנות.</w:t>
      </w:r>
    </w:p>
    <w:p w:rsidR="00DB4234" w:rsidRDefault="00DB4234" w:rsidP="00DB4234">
      <w:pPr>
        <w:ind w:firstLine="0"/>
        <w:rPr>
          <w:rtl/>
        </w:rPr>
      </w:pPr>
      <w:bookmarkStart w:id="59" w:name="_ETM_Q1_36150"/>
      <w:bookmarkStart w:id="60" w:name="_ETM_Q1_40902"/>
      <w:bookmarkStart w:id="61" w:name="_ETM_Q1_43402"/>
      <w:bookmarkStart w:id="62" w:name="_ETM_Q1_45651"/>
      <w:bookmarkStart w:id="63" w:name="_ETM_Q1_85901"/>
      <w:bookmarkStart w:id="64" w:name="_ETM_Q1_84653"/>
      <w:bookmarkStart w:id="65" w:name="_ETM_Q1_88156"/>
      <w:bookmarkStart w:id="66" w:name="_ETM_Q1_85652"/>
      <w:bookmarkEnd w:id="59"/>
      <w:bookmarkEnd w:id="60"/>
      <w:bookmarkEnd w:id="61"/>
      <w:bookmarkEnd w:id="62"/>
      <w:bookmarkEnd w:id="63"/>
      <w:bookmarkEnd w:id="64"/>
      <w:bookmarkEnd w:id="65"/>
      <w:bookmarkEnd w:id="66"/>
    </w:p>
    <w:p w:rsidR="00A449E8" w:rsidRPr="00655913" w:rsidRDefault="00A449E8" w:rsidP="00A449E8">
      <w:pPr>
        <w:ind w:firstLine="0"/>
        <w:rPr>
          <w:u w:val="single"/>
          <w:rtl/>
        </w:rPr>
      </w:pPr>
      <w:bookmarkStart w:id="67" w:name="ET_speaker_6341_37"/>
      <w:r w:rsidRPr="00655913">
        <w:rPr>
          <w:rStyle w:val="TagStyle"/>
          <w:u w:val="single"/>
          <w:rtl/>
        </w:rPr>
        <w:t xml:space="preserve"> &lt;&lt; דובר &gt;&gt; </w:t>
      </w:r>
      <w:r w:rsidRPr="00655913">
        <w:rPr>
          <w:u w:val="single"/>
          <w:rtl/>
        </w:rPr>
        <w:t>דבי ביטון (יש עתיד):</w:t>
      </w:r>
      <w:r w:rsidRPr="00655913">
        <w:rPr>
          <w:rStyle w:val="TagStyle"/>
          <w:u w:val="single"/>
          <w:rtl/>
        </w:rPr>
        <w:t xml:space="preserve"> &lt;&lt; דובר &gt;&gt;</w:t>
      </w:r>
      <w:r w:rsidRPr="00655913">
        <w:rPr>
          <w:u w:val="single"/>
          <w:rtl/>
        </w:rPr>
        <w:t xml:space="preserve">   </w:t>
      </w:r>
      <w:bookmarkEnd w:id="67"/>
    </w:p>
    <w:p w:rsidR="00A449E8" w:rsidRDefault="00A449E8" w:rsidP="00A449E8">
      <w:pPr>
        <w:rPr>
          <w:rtl/>
        </w:rPr>
      </w:pPr>
    </w:p>
    <w:p w:rsidR="00DB4234" w:rsidRDefault="00DB4234" w:rsidP="00DB4234">
      <w:pPr>
        <w:rPr>
          <w:rtl/>
        </w:rPr>
      </w:pPr>
      <w:bookmarkStart w:id="68" w:name="_ETM_Q1_89902"/>
      <w:bookmarkStart w:id="69" w:name="_ETM_Q1_88652"/>
      <w:bookmarkStart w:id="70" w:name="_ETM_Q1_86902"/>
      <w:bookmarkStart w:id="71" w:name="_ETM_Q1_85152"/>
      <w:bookmarkEnd w:id="68"/>
      <w:bookmarkEnd w:id="69"/>
      <w:bookmarkEnd w:id="70"/>
      <w:bookmarkEnd w:id="71"/>
      <w:r>
        <w:rPr>
          <w:rFonts w:hint="cs"/>
          <w:rtl/>
        </w:rPr>
        <w:t xml:space="preserve">הוא אמר שרק אם זה יהיה מוכן אז אולי </w:t>
      </w:r>
      <w:bookmarkStart w:id="72" w:name="_ETM_Q1_89152"/>
      <w:bookmarkEnd w:id="72"/>
      <w:r>
        <w:rPr>
          <w:rFonts w:hint="cs"/>
          <w:rtl/>
        </w:rPr>
        <w:t>נעשה היום.</w:t>
      </w:r>
      <w:bookmarkStart w:id="73" w:name="_ETM_Q1_88902"/>
      <w:bookmarkStart w:id="74" w:name="_ETM_Q1_91651"/>
      <w:bookmarkEnd w:id="73"/>
      <w:bookmarkEnd w:id="74"/>
    </w:p>
    <w:p w:rsidR="00DB4234" w:rsidRDefault="00DB4234" w:rsidP="00DB4234">
      <w:pPr>
        <w:ind w:firstLine="0"/>
        <w:rPr>
          <w:rtl/>
        </w:rPr>
      </w:pPr>
    </w:p>
    <w:p w:rsidR="00DB4234" w:rsidRPr="00877794" w:rsidRDefault="00DB4234" w:rsidP="00DB4234">
      <w:pPr>
        <w:ind w:firstLine="0"/>
        <w:rPr>
          <w:u w:val="single"/>
          <w:rtl/>
        </w:rPr>
      </w:pPr>
      <w:bookmarkStart w:id="75" w:name="ET_yor_4996_13"/>
      <w:r w:rsidRPr="00877794">
        <w:rPr>
          <w:rStyle w:val="TagStyle"/>
          <w:u w:val="single"/>
          <w:rtl/>
        </w:rPr>
        <w:t xml:space="preserve"> &lt;&lt; יור &gt;&gt; </w:t>
      </w:r>
      <w:r w:rsidR="001C23ED" w:rsidRPr="001C23ED">
        <w:rPr>
          <w:u w:val="single"/>
          <w:rtl/>
        </w:rPr>
        <w:t>היו"ר ישראל אייכלר:</w:t>
      </w:r>
      <w:r w:rsidRPr="00877794">
        <w:rPr>
          <w:rStyle w:val="TagStyle"/>
          <w:u w:val="single"/>
          <w:rtl/>
        </w:rPr>
        <w:t xml:space="preserve"> &lt;&lt; יור &gt;&gt;</w:t>
      </w:r>
      <w:r w:rsidRPr="00877794">
        <w:rPr>
          <w:u w:val="single"/>
          <w:rtl/>
        </w:rPr>
        <w:t xml:space="preserve">   </w:t>
      </w:r>
      <w:bookmarkEnd w:id="75"/>
    </w:p>
    <w:p w:rsidR="00DB4234" w:rsidRDefault="00DB4234" w:rsidP="00DB4234">
      <w:pPr>
        <w:ind w:firstLine="0"/>
        <w:rPr>
          <w:rtl/>
        </w:rPr>
      </w:pPr>
    </w:p>
    <w:p w:rsidR="00DB4234" w:rsidRDefault="00DB4234" w:rsidP="00DB4234">
      <w:pPr>
        <w:rPr>
          <w:rtl/>
        </w:rPr>
      </w:pPr>
      <w:bookmarkStart w:id="76" w:name="_ETM_Q1_84651"/>
      <w:bookmarkEnd w:id="76"/>
      <w:r>
        <w:rPr>
          <w:rFonts w:hint="cs"/>
          <w:rtl/>
        </w:rPr>
        <w:t>אבל לפי מה שהבנתי מ</w:t>
      </w:r>
      <w:bookmarkStart w:id="77" w:name="_ETM_Q1_92402"/>
      <w:bookmarkEnd w:id="77"/>
      <w:r>
        <w:rPr>
          <w:rFonts w:hint="cs"/>
          <w:rtl/>
        </w:rPr>
        <w:t>נועה ויעל, הם רחוקים מ</w:t>
      </w:r>
      <w:bookmarkStart w:id="78" w:name="_ETM_Q1_95902"/>
      <w:bookmarkEnd w:id="78"/>
      <w:r>
        <w:rPr>
          <w:rFonts w:hint="cs"/>
          <w:rtl/>
        </w:rPr>
        <w:t>נכונות להצבעה.</w:t>
      </w:r>
      <w:bookmarkStart w:id="79" w:name="_ETM_Q1_98652"/>
      <w:bookmarkStart w:id="80" w:name="_ETM_Q1_100152"/>
      <w:bookmarkEnd w:id="79"/>
      <w:bookmarkEnd w:id="80"/>
    </w:p>
    <w:p w:rsidR="00A449E8" w:rsidRDefault="00A449E8" w:rsidP="00DB4234">
      <w:pPr>
        <w:ind w:firstLine="0"/>
        <w:rPr>
          <w:rStyle w:val="TagStyle"/>
          <w:vanish w:val="0"/>
          <w:u w:val="single"/>
          <w:rtl/>
        </w:rPr>
      </w:pPr>
    </w:p>
    <w:p w:rsidR="00BF3990" w:rsidRDefault="00BF3990" w:rsidP="00DB4234">
      <w:pPr>
        <w:ind w:firstLine="0"/>
        <w:rPr>
          <w:rStyle w:val="TagStyle"/>
          <w:u w:val="single"/>
          <w:rtl/>
        </w:rPr>
      </w:pPr>
    </w:p>
    <w:p w:rsidR="00A449E8" w:rsidRDefault="00A449E8" w:rsidP="00A449E8">
      <w:pPr>
        <w:ind w:firstLine="0"/>
        <w:rPr>
          <w:u w:val="single"/>
          <w:rtl/>
        </w:rPr>
      </w:pPr>
      <w:bookmarkStart w:id="81" w:name="ET_speaker_6341_38"/>
      <w:r w:rsidRPr="00A449E8">
        <w:rPr>
          <w:rStyle w:val="TagStyle"/>
          <w:rtl/>
        </w:rPr>
        <w:t xml:space="preserve"> &lt;&lt; דובר &gt;&gt; </w:t>
      </w:r>
      <w:r>
        <w:rPr>
          <w:u w:val="single"/>
          <w:rtl/>
        </w:rPr>
        <w:t>דבי ביטון (יש עתיד):</w:t>
      </w:r>
      <w:r w:rsidRPr="00A449E8">
        <w:rPr>
          <w:rStyle w:val="TagStyle"/>
          <w:rtl/>
        </w:rPr>
        <w:t xml:space="preserve"> &lt;&lt; דובר &gt;&gt;</w:t>
      </w:r>
      <w:r>
        <w:rPr>
          <w:u w:val="single"/>
          <w:rtl/>
        </w:rPr>
        <w:t xml:space="preserve">   </w:t>
      </w:r>
      <w:bookmarkEnd w:id="81"/>
    </w:p>
    <w:p w:rsidR="00A449E8" w:rsidRDefault="00A449E8" w:rsidP="00DB4234">
      <w:pPr>
        <w:ind w:firstLine="0"/>
        <w:rPr>
          <w:u w:val="single"/>
          <w:rtl/>
        </w:rPr>
      </w:pPr>
    </w:p>
    <w:p w:rsidR="00DB4234" w:rsidRDefault="00DB4234" w:rsidP="00DB4234">
      <w:pPr>
        <w:ind w:left="720" w:firstLine="0"/>
        <w:rPr>
          <w:rtl/>
        </w:rPr>
      </w:pPr>
      <w:r>
        <w:rPr>
          <w:rFonts w:hint="cs"/>
          <w:rtl/>
        </w:rPr>
        <w:t>מקווה שעד מחר נסיים עם זה. חייב.</w:t>
      </w:r>
      <w:bookmarkStart w:id="82" w:name="_ETM_Q1_99651"/>
      <w:bookmarkStart w:id="83" w:name="_ETM_Q1_100902"/>
      <w:bookmarkEnd w:id="82"/>
      <w:bookmarkEnd w:id="83"/>
      <w:r w:rsidR="00BE71EE">
        <w:rPr>
          <w:rFonts w:hint="cs"/>
          <w:rtl/>
        </w:rPr>
        <w:t xml:space="preserve"> שנתחיל לעבוד.</w:t>
      </w:r>
    </w:p>
    <w:p w:rsidR="00DB4234" w:rsidRDefault="00DB4234" w:rsidP="00DB4234">
      <w:pPr>
        <w:ind w:left="720" w:firstLine="0"/>
        <w:rPr>
          <w:rtl/>
        </w:rPr>
      </w:pPr>
    </w:p>
    <w:p w:rsidR="00DB4234" w:rsidRPr="00877794" w:rsidRDefault="00DB4234" w:rsidP="00DB4234">
      <w:pPr>
        <w:ind w:firstLine="0"/>
        <w:rPr>
          <w:u w:val="single"/>
          <w:rtl/>
        </w:rPr>
      </w:pPr>
      <w:bookmarkStart w:id="84" w:name="ET_yor_4996_16"/>
      <w:r w:rsidRPr="00877794">
        <w:rPr>
          <w:rStyle w:val="TagStyle"/>
          <w:u w:val="single"/>
          <w:rtl/>
        </w:rPr>
        <w:t xml:space="preserve"> &lt;&lt; יור &gt;&gt; </w:t>
      </w:r>
      <w:r w:rsidR="001C23ED" w:rsidRPr="001C23ED">
        <w:rPr>
          <w:u w:val="single"/>
          <w:rtl/>
        </w:rPr>
        <w:t>היו"ר ישראל אייכלר:</w:t>
      </w:r>
      <w:r w:rsidRPr="00877794">
        <w:rPr>
          <w:rStyle w:val="TagStyle"/>
          <w:u w:val="single"/>
          <w:rtl/>
        </w:rPr>
        <w:t xml:space="preserve"> &lt;&lt; יור &gt;&gt;</w:t>
      </w:r>
      <w:r w:rsidRPr="00877794">
        <w:rPr>
          <w:u w:val="single"/>
          <w:rtl/>
        </w:rPr>
        <w:t xml:space="preserve">   </w:t>
      </w:r>
      <w:bookmarkEnd w:id="84"/>
    </w:p>
    <w:p w:rsidR="00DB4234" w:rsidRDefault="00DB4234" w:rsidP="00DB4234">
      <w:pPr>
        <w:ind w:left="720" w:firstLine="0"/>
        <w:rPr>
          <w:rtl/>
        </w:rPr>
      </w:pPr>
    </w:p>
    <w:p w:rsidR="00877794" w:rsidRDefault="00DB4234" w:rsidP="00FB22EC">
      <w:pPr>
        <w:rPr>
          <w:rtl/>
        </w:rPr>
      </w:pPr>
      <w:r>
        <w:rPr>
          <w:rFonts w:hint="cs"/>
          <w:rtl/>
        </w:rPr>
        <w:t>כן. זאת המטרה.</w:t>
      </w:r>
      <w:bookmarkStart w:id="85" w:name="_ETM_Q1_108152"/>
      <w:bookmarkStart w:id="86" w:name="_ETM_Q1_106652"/>
      <w:bookmarkStart w:id="87" w:name="_ETM_Q1_105152"/>
      <w:bookmarkStart w:id="88" w:name="_ETM_Q1_104151"/>
      <w:bookmarkStart w:id="89" w:name="_ETM_Q1_101152"/>
      <w:bookmarkEnd w:id="85"/>
      <w:bookmarkEnd w:id="86"/>
      <w:bookmarkEnd w:id="87"/>
      <w:bookmarkEnd w:id="88"/>
      <w:bookmarkEnd w:id="89"/>
      <w:r w:rsidR="00877794">
        <w:rPr>
          <w:rFonts w:hint="cs"/>
          <w:rtl/>
        </w:rPr>
        <w:t xml:space="preserve"> אז </w:t>
      </w:r>
      <w:bookmarkStart w:id="90" w:name="_ETM_Q1_102402"/>
      <w:bookmarkEnd w:id="90"/>
      <w:r w:rsidR="00877794">
        <w:rPr>
          <w:rFonts w:hint="cs"/>
          <w:rtl/>
        </w:rPr>
        <w:t xml:space="preserve">אנחנו </w:t>
      </w:r>
      <w:r w:rsidR="00854B0E">
        <w:rPr>
          <w:rFonts w:hint="cs"/>
          <w:rtl/>
        </w:rPr>
        <w:t>נמשיך</w:t>
      </w:r>
      <w:bookmarkStart w:id="91" w:name="_ETM_Q1_127652"/>
      <w:bookmarkStart w:id="92" w:name="_ETM_Q1_163152"/>
      <w:bookmarkStart w:id="93" w:name="_ETM_Q1_206652"/>
      <w:bookmarkEnd w:id="91"/>
      <w:bookmarkEnd w:id="92"/>
      <w:bookmarkEnd w:id="93"/>
      <w:r w:rsidR="00877794">
        <w:rPr>
          <w:rFonts w:hint="cs"/>
          <w:rtl/>
        </w:rPr>
        <w:t xml:space="preserve"> בהקראה של החומר שאין </w:t>
      </w:r>
      <w:bookmarkStart w:id="94" w:name="_ETM_Q1_108902"/>
      <w:bookmarkEnd w:id="94"/>
      <w:r w:rsidR="00877794">
        <w:rPr>
          <w:rFonts w:hint="cs"/>
          <w:rtl/>
        </w:rPr>
        <w:t xml:space="preserve">עליו </w:t>
      </w:r>
      <w:bookmarkStart w:id="95" w:name="_ETM_Q1_107902"/>
      <w:bookmarkEnd w:id="95"/>
      <w:r w:rsidR="00877794">
        <w:rPr>
          <w:rFonts w:hint="cs"/>
          <w:rtl/>
        </w:rPr>
        <w:t>בעיות, וגם אם יש בעיות נציין אותן ונלך הלאה.</w:t>
      </w:r>
      <w:bookmarkStart w:id="96" w:name="_ETM_Q1_104652"/>
      <w:bookmarkStart w:id="97" w:name="_ETM_Q1_101652"/>
      <w:bookmarkStart w:id="98" w:name="_ETM_Q1_103902"/>
      <w:bookmarkStart w:id="99" w:name="_ETM_Q1_114652"/>
      <w:bookmarkEnd w:id="96"/>
      <w:bookmarkEnd w:id="97"/>
      <w:bookmarkEnd w:id="98"/>
      <w:bookmarkEnd w:id="99"/>
    </w:p>
    <w:p w:rsidR="00877794" w:rsidRDefault="00877794" w:rsidP="00877794">
      <w:pPr>
        <w:ind w:firstLine="0"/>
        <w:rPr>
          <w:rtl/>
        </w:rPr>
      </w:pPr>
    </w:p>
    <w:p w:rsidR="00877794" w:rsidRPr="002B1A3C" w:rsidRDefault="00877794" w:rsidP="00877794">
      <w:pPr>
        <w:ind w:firstLine="0"/>
        <w:rPr>
          <w:u w:val="single"/>
          <w:rtl/>
        </w:rPr>
      </w:pPr>
      <w:r w:rsidRPr="002B1A3C">
        <w:rPr>
          <w:rStyle w:val="TagStyle"/>
          <w:u w:val="single"/>
          <w:rtl/>
        </w:rPr>
        <w:t xml:space="preserve"> &lt;&lt; דובר &gt;&gt; </w:t>
      </w:r>
      <w:r w:rsidRPr="002B1A3C">
        <w:rPr>
          <w:u w:val="single"/>
          <w:rtl/>
        </w:rPr>
        <w:t>נעה בן שבת:</w:t>
      </w:r>
      <w:r w:rsidRPr="002B1A3C">
        <w:rPr>
          <w:rStyle w:val="TagStyle"/>
          <w:u w:val="single"/>
          <w:rtl/>
        </w:rPr>
        <w:t xml:space="preserve"> &lt;&lt; דובר &gt;&gt;</w:t>
      </w:r>
      <w:r w:rsidRPr="002B1A3C">
        <w:rPr>
          <w:u w:val="single"/>
          <w:rtl/>
        </w:rPr>
        <w:t xml:space="preserve">   </w:t>
      </w:r>
    </w:p>
    <w:p w:rsidR="00877794" w:rsidRDefault="00877794" w:rsidP="00877794">
      <w:pPr>
        <w:ind w:firstLine="0"/>
        <w:rPr>
          <w:rtl/>
        </w:rPr>
      </w:pPr>
    </w:p>
    <w:p w:rsidR="00877794" w:rsidRDefault="00877794" w:rsidP="00396CA7">
      <w:pPr>
        <w:rPr>
          <w:rtl/>
        </w:rPr>
      </w:pPr>
      <w:bookmarkStart w:id="100" w:name="_ETM_Q1_107652"/>
      <w:bookmarkStart w:id="101" w:name="_ETM_Q1_113153"/>
      <w:bookmarkEnd w:id="100"/>
      <w:bookmarkEnd w:id="101"/>
      <w:r>
        <w:rPr>
          <w:rFonts w:hint="cs"/>
          <w:rtl/>
        </w:rPr>
        <w:t xml:space="preserve">היינו בעמוד </w:t>
      </w:r>
      <w:bookmarkStart w:id="102" w:name="_ETM_Q1_114402"/>
      <w:bookmarkEnd w:id="102"/>
      <w:r w:rsidR="009D7F96">
        <w:rPr>
          <w:rFonts w:hint="cs"/>
          <w:rtl/>
        </w:rPr>
        <w:t>עשר</w:t>
      </w:r>
      <w:r>
        <w:rPr>
          <w:rFonts w:hint="cs"/>
          <w:rtl/>
        </w:rPr>
        <w:t xml:space="preserve">. סיימנו </w:t>
      </w:r>
      <w:r w:rsidR="00E226C9">
        <w:rPr>
          <w:rFonts w:hint="cs"/>
          <w:rtl/>
        </w:rPr>
        <w:t>ב</w:t>
      </w:r>
      <w:r>
        <w:rPr>
          <w:rFonts w:hint="cs"/>
          <w:rtl/>
        </w:rPr>
        <w:t>סע</w:t>
      </w:r>
      <w:bookmarkStart w:id="103" w:name="_ETM_Q1_118152"/>
      <w:bookmarkStart w:id="104" w:name="_ETM_Q1_116652"/>
      <w:bookmarkEnd w:id="103"/>
      <w:bookmarkEnd w:id="104"/>
      <w:r>
        <w:rPr>
          <w:rFonts w:hint="cs"/>
          <w:rtl/>
        </w:rPr>
        <w:t xml:space="preserve">יף קטן </w:t>
      </w:r>
      <w:bookmarkStart w:id="105" w:name="_ETM_Q1_116152"/>
      <w:bookmarkEnd w:id="105"/>
      <w:r w:rsidR="00396CA7">
        <w:rPr>
          <w:rFonts w:hint="cs"/>
          <w:rtl/>
        </w:rPr>
        <w:t>(א)</w:t>
      </w:r>
      <w:r>
        <w:rPr>
          <w:rFonts w:hint="cs"/>
          <w:rtl/>
        </w:rPr>
        <w:t xml:space="preserve">. </w:t>
      </w:r>
      <w:bookmarkStart w:id="106" w:name="_ETM_Q1_121151"/>
      <w:bookmarkStart w:id="107" w:name="_ETM_Q1_119652"/>
      <w:bookmarkStart w:id="108" w:name="_ETM_Q1_119151"/>
      <w:bookmarkStart w:id="109" w:name="_ETM_Q1_117652"/>
      <w:bookmarkStart w:id="110" w:name="_ETM_Q1_119402"/>
      <w:bookmarkEnd w:id="106"/>
      <w:bookmarkEnd w:id="107"/>
      <w:bookmarkEnd w:id="108"/>
      <w:bookmarkEnd w:id="109"/>
      <w:bookmarkEnd w:id="110"/>
      <w:r>
        <w:rPr>
          <w:rFonts w:hint="cs"/>
          <w:rtl/>
        </w:rPr>
        <w:t xml:space="preserve">אני מזכירה שקבענו שהסכום של </w:t>
      </w:r>
      <w:bookmarkStart w:id="111" w:name="_ETM_Q1_121402"/>
      <w:bookmarkEnd w:id="111"/>
      <w:r>
        <w:rPr>
          <w:rFonts w:hint="cs"/>
          <w:rtl/>
        </w:rPr>
        <w:t xml:space="preserve">המענק </w:t>
      </w:r>
      <w:bookmarkStart w:id="112" w:name="_ETM_Q1_120651"/>
      <w:bookmarkEnd w:id="112"/>
      <w:r>
        <w:rPr>
          <w:rFonts w:hint="cs"/>
          <w:rtl/>
        </w:rPr>
        <w:t>לאחים גדל ל-21</w:t>
      </w:r>
      <w:bookmarkStart w:id="113" w:name="_ETM_Q1_123902"/>
      <w:bookmarkEnd w:id="113"/>
      <w:r>
        <w:rPr>
          <w:rFonts w:hint="cs"/>
          <w:rtl/>
        </w:rPr>
        <w:t>,000</w:t>
      </w:r>
      <w:bookmarkStart w:id="114" w:name="_ETM_Q1_122902"/>
      <w:bookmarkEnd w:id="114"/>
      <w:r>
        <w:rPr>
          <w:rFonts w:hint="cs"/>
          <w:rtl/>
        </w:rPr>
        <w:t xml:space="preserve"> </w:t>
      </w:r>
      <w:r w:rsidR="00E226C9">
        <w:rPr>
          <w:rFonts w:hint="cs"/>
          <w:rtl/>
        </w:rPr>
        <w:t>₪</w:t>
      </w:r>
      <w:r>
        <w:rPr>
          <w:rFonts w:hint="cs"/>
          <w:rtl/>
        </w:rPr>
        <w:t xml:space="preserve"> כי 7,000</w:t>
      </w:r>
      <w:bookmarkStart w:id="115" w:name="_ETM_Q1_125402"/>
      <w:bookmarkEnd w:id="115"/>
      <w:r>
        <w:rPr>
          <w:rFonts w:hint="cs"/>
          <w:rtl/>
        </w:rPr>
        <w:t xml:space="preserve"> </w:t>
      </w:r>
      <w:bookmarkStart w:id="116" w:name="_ETM_Q1_136652"/>
      <w:r w:rsidR="005A4089">
        <w:rPr>
          <w:rFonts w:hint="cs"/>
          <w:rtl/>
        </w:rPr>
        <w:t xml:space="preserve">בחודש </w:t>
      </w:r>
      <w:bookmarkEnd w:id="116"/>
      <w:r>
        <w:rPr>
          <w:rFonts w:hint="cs"/>
          <w:rtl/>
        </w:rPr>
        <w:t xml:space="preserve">ביחד עם מענק </w:t>
      </w:r>
      <w:bookmarkStart w:id="117" w:name="_ETM_Q1_126152"/>
      <w:bookmarkStart w:id="118" w:name="_ETM_Q1_126402"/>
      <w:bookmarkStart w:id="119" w:name="_ETM_Q1_124402"/>
      <w:bookmarkEnd w:id="117"/>
      <w:bookmarkEnd w:id="118"/>
      <w:bookmarkEnd w:id="119"/>
      <w:r>
        <w:rPr>
          <w:rFonts w:hint="cs"/>
          <w:rtl/>
        </w:rPr>
        <w:t>חודש</w:t>
      </w:r>
      <w:bookmarkStart w:id="120" w:name="_ETM_Q1_190651"/>
      <w:bookmarkStart w:id="121" w:name="_ETM_Q1_188651"/>
      <w:bookmarkStart w:id="122" w:name="_ETM_Q1_186651"/>
      <w:bookmarkStart w:id="123" w:name="_ETM_Q1_184651"/>
      <w:bookmarkStart w:id="124" w:name="_ETM_Q1_183151"/>
      <w:bookmarkStart w:id="125" w:name="_ETM_Q1_181151"/>
      <w:bookmarkStart w:id="126" w:name="_ETM_Q1_179151"/>
      <w:bookmarkStart w:id="127" w:name="_ETM_Q1_177402"/>
      <w:bookmarkStart w:id="128" w:name="_ETM_Q1_175651"/>
      <w:bookmarkStart w:id="129" w:name="_ETM_Q1_173901"/>
      <w:bookmarkStart w:id="130" w:name="_ETM_Q1_172151"/>
      <w:bookmarkStart w:id="131" w:name="_ETM_Q1_170151"/>
      <w:bookmarkStart w:id="132" w:name="_ETM_Q1_162151"/>
      <w:bookmarkStart w:id="133" w:name="_ETM_Q1_160402"/>
      <w:bookmarkStart w:id="134" w:name="_ETM_Q1_158651"/>
      <w:bookmarkStart w:id="135" w:name="_ETM_Q1_156901"/>
      <w:bookmarkStart w:id="136" w:name="_ETM_Q1_154901"/>
      <w:bookmarkStart w:id="137" w:name="_ETM_Q1_152901"/>
      <w:bookmarkStart w:id="138" w:name="_ETM_Q1_150901"/>
      <w:bookmarkStart w:id="139" w:name="_ETM_Q1_149152"/>
      <w:bookmarkStart w:id="140" w:name="_ETM_Q1_147401"/>
      <w:bookmarkStart w:id="141" w:name="_ETM_Q1_145651"/>
      <w:bookmarkStart w:id="142" w:name="_ETM_Q1_145902"/>
      <w:bookmarkStart w:id="143" w:name="_ETM_Q1_144401"/>
      <w:bookmarkStart w:id="144" w:name="_ETM_Q1_142652"/>
      <w:bookmarkStart w:id="145" w:name="_ETM_Q1_141902"/>
      <w:bookmarkStart w:id="146" w:name="_ETM_Q1_139902"/>
      <w:bookmarkStart w:id="147" w:name="_ETM_Q1_137902"/>
      <w:bookmarkStart w:id="148" w:name="_ETM_Q1_136152"/>
      <w:bookmarkStart w:id="149" w:name="_ETM_Q1_143152"/>
      <w:bookmarkStart w:id="150" w:name="_ETM_Q1_141652"/>
      <w:bookmarkStart w:id="151" w:name="_ETM_Q1_144652"/>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hint="cs"/>
          <w:rtl/>
        </w:rPr>
        <w:t xml:space="preserve">י </w:t>
      </w:r>
      <w:r w:rsidR="00E226C9">
        <w:rPr>
          <w:rFonts w:hint="cs"/>
          <w:rtl/>
        </w:rPr>
        <w:t>יהיה</w:t>
      </w:r>
      <w:r>
        <w:rPr>
          <w:rFonts w:hint="cs"/>
          <w:rtl/>
        </w:rPr>
        <w:t xml:space="preserve"> 21,000</w:t>
      </w:r>
      <w:bookmarkStart w:id="152" w:name="_ETM_Q1_129902"/>
      <w:bookmarkEnd w:id="152"/>
      <w:r>
        <w:rPr>
          <w:rFonts w:hint="cs"/>
          <w:rtl/>
        </w:rPr>
        <w:t>.</w:t>
      </w:r>
      <w:bookmarkStart w:id="153" w:name="_ETM_Q1_128151"/>
      <w:bookmarkStart w:id="154" w:name="_ETM_Q1_130403"/>
      <w:bookmarkEnd w:id="153"/>
      <w:bookmarkEnd w:id="154"/>
      <w:r>
        <w:rPr>
          <w:rFonts w:hint="cs"/>
          <w:rtl/>
        </w:rPr>
        <w:t xml:space="preserve"> </w:t>
      </w:r>
      <w:bookmarkStart w:id="155" w:name="_ETM_Q1_133652"/>
      <w:bookmarkStart w:id="156" w:name="_ETM_Q1_132652"/>
      <w:bookmarkStart w:id="157" w:name="_ETM_Q1_132902"/>
      <w:bookmarkEnd w:id="155"/>
      <w:bookmarkEnd w:id="156"/>
      <w:bookmarkEnd w:id="157"/>
      <w:r w:rsidR="00396CA7">
        <w:rPr>
          <w:rFonts w:hint="cs"/>
          <w:rtl/>
        </w:rPr>
        <w:t>"</w:t>
      </w:r>
      <w:r>
        <w:rPr>
          <w:rFonts w:hint="cs"/>
          <w:rtl/>
        </w:rPr>
        <w:t xml:space="preserve">מענק </w:t>
      </w:r>
      <w:bookmarkStart w:id="158" w:name="_ETM_Q1_133402"/>
      <w:bookmarkEnd w:id="158"/>
      <w:r w:rsidR="00396CA7">
        <w:rPr>
          <w:rFonts w:hint="cs"/>
          <w:rtl/>
        </w:rPr>
        <w:t>כ</w:t>
      </w:r>
      <w:r>
        <w:rPr>
          <w:rFonts w:hint="cs"/>
          <w:rtl/>
        </w:rPr>
        <w:t xml:space="preserve">אמור בסעיף קטן </w:t>
      </w:r>
      <w:bookmarkStart w:id="159" w:name="_ETM_Q1_135402"/>
      <w:bookmarkEnd w:id="159"/>
      <w:r w:rsidR="00396CA7">
        <w:rPr>
          <w:rFonts w:hint="cs"/>
          <w:rtl/>
        </w:rPr>
        <w:t>(א)</w:t>
      </w:r>
      <w:r w:rsidR="009D7F96">
        <w:rPr>
          <w:rFonts w:hint="cs"/>
          <w:rtl/>
        </w:rPr>
        <w:t xml:space="preserve"> ישולם אחת לשלושה</w:t>
      </w:r>
      <w:r w:rsidR="00396CA7">
        <w:rPr>
          <w:rFonts w:hint="cs"/>
          <w:rtl/>
        </w:rPr>
        <w:t xml:space="preserve"> חודשים</w:t>
      </w:r>
      <w:r>
        <w:rPr>
          <w:rFonts w:hint="cs"/>
          <w:rtl/>
        </w:rPr>
        <w:t xml:space="preserve"> </w:t>
      </w:r>
      <w:bookmarkStart w:id="160" w:name="_ETM_Q1_138652"/>
      <w:bookmarkEnd w:id="160"/>
      <w:r w:rsidR="00396CA7">
        <w:rPr>
          <w:rFonts w:hint="cs"/>
          <w:rtl/>
        </w:rPr>
        <w:t>(</w:t>
      </w:r>
      <w:r>
        <w:rPr>
          <w:rFonts w:hint="cs"/>
          <w:rtl/>
        </w:rPr>
        <w:t>בס</w:t>
      </w:r>
      <w:bookmarkStart w:id="161" w:name="_ETM_Q1_137152"/>
      <w:bookmarkEnd w:id="161"/>
      <w:r>
        <w:rPr>
          <w:rFonts w:hint="cs"/>
          <w:rtl/>
        </w:rPr>
        <w:t xml:space="preserve">עיף זה </w:t>
      </w:r>
      <w:r w:rsidR="00396CA7">
        <w:rPr>
          <w:rFonts w:hint="cs"/>
          <w:rtl/>
        </w:rPr>
        <w:t>-</w:t>
      </w:r>
      <w:r w:rsidR="00242AC9">
        <w:rPr>
          <w:rFonts w:hint="cs"/>
          <w:rtl/>
        </w:rPr>
        <w:t xml:space="preserve"> </w:t>
      </w:r>
      <w:r>
        <w:rPr>
          <w:rFonts w:hint="cs"/>
          <w:rtl/>
        </w:rPr>
        <w:t>תקופת תשלום המענק</w:t>
      </w:r>
      <w:bookmarkStart w:id="162" w:name="_ETM_Q1_140152"/>
      <w:bookmarkEnd w:id="162"/>
      <w:r w:rsidR="00396CA7">
        <w:rPr>
          <w:rFonts w:hint="cs"/>
          <w:rtl/>
        </w:rPr>
        <w:t>)</w:t>
      </w:r>
      <w:r w:rsidR="00242AC9">
        <w:rPr>
          <w:rFonts w:hint="cs"/>
          <w:rtl/>
        </w:rPr>
        <w:t xml:space="preserve"> </w:t>
      </w:r>
      <w:r>
        <w:rPr>
          <w:rFonts w:hint="cs"/>
          <w:rtl/>
        </w:rPr>
        <w:t xml:space="preserve">עד </w:t>
      </w:r>
      <w:bookmarkStart w:id="163" w:name="_ETM_Q1_142651"/>
      <w:bookmarkEnd w:id="163"/>
      <w:r w:rsidR="00FC4406">
        <w:rPr>
          <w:rFonts w:hint="cs"/>
          <w:rtl/>
        </w:rPr>
        <w:t>ל-7</w:t>
      </w:r>
      <w:r>
        <w:rPr>
          <w:rFonts w:hint="cs"/>
          <w:rtl/>
        </w:rPr>
        <w:t xml:space="preserve"> </w:t>
      </w:r>
      <w:r w:rsidR="00242AC9">
        <w:rPr>
          <w:rFonts w:hint="cs"/>
          <w:rtl/>
        </w:rPr>
        <w:t>ב</w:t>
      </w:r>
      <w:r>
        <w:rPr>
          <w:rFonts w:hint="cs"/>
          <w:rtl/>
        </w:rPr>
        <w:t>חודש</w:t>
      </w:r>
      <w:bookmarkStart w:id="164" w:name="_ETM_Q1_143402"/>
      <w:bookmarkEnd w:id="164"/>
      <w:r w:rsidR="00396CA7">
        <w:rPr>
          <w:rFonts w:hint="cs"/>
          <w:rtl/>
        </w:rPr>
        <w:t xml:space="preserve"> הראשון מ</w:t>
      </w:r>
      <w:r>
        <w:rPr>
          <w:rFonts w:hint="cs"/>
          <w:rtl/>
        </w:rPr>
        <w:t>השלושה</w:t>
      </w:r>
      <w:r w:rsidR="00396CA7">
        <w:rPr>
          <w:rFonts w:hint="cs"/>
          <w:rtl/>
        </w:rPr>
        <w:t>"</w:t>
      </w:r>
      <w:r w:rsidR="00575264">
        <w:rPr>
          <w:rFonts w:hint="cs"/>
          <w:rtl/>
        </w:rPr>
        <w:t>,</w:t>
      </w:r>
      <w:r>
        <w:rPr>
          <w:rFonts w:hint="cs"/>
          <w:rtl/>
        </w:rPr>
        <w:t xml:space="preserve"> אבל המשרדים ביקשו שזה </w:t>
      </w:r>
      <w:bookmarkStart w:id="165" w:name="_ETM_Q1_147152"/>
      <w:bookmarkEnd w:id="165"/>
      <w:r>
        <w:rPr>
          <w:rFonts w:hint="cs"/>
          <w:rtl/>
        </w:rPr>
        <w:t xml:space="preserve">יהיה עד </w:t>
      </w:r>
      <w:bookmarkStart w:id="166" w:name="_ETM_Q1_148152"/>
      <w:bookmarkEnd w:id="166"/>
      <w:r w:rsidR="00FC4406">
        <w:rPr>
          <w:rFonts w:hint="cs"/>
          <w:rtl/>
        </w:rPr>
        <w:t>ל-10</w:t>
      </w:r>
      <w:r w:rsidR="008E6CBD">
        <w:rPr>
          <w:rFonts w:hint="cs"/>
          <w:rtl/>
        </w:rPr>
        <w:t xml:space="preserve"> </w:t>
      </w:r>
      <w:r w:rsidR="00FC4406">
        <w:rPr>
          <w:rFonts w:hint="cs"/>
          <w:rtl/>
        </w:rPr>
        <w:t>ב</w:t>
      </w:r>
      <w:r w:rsidR="008E6CBD">
        <w:rPr>
          <w:rFonts w:hint="cs"/>
          <w:rtl/>
        </w:rPr>
        <w:t>חודש,</w:t>
      </w:r>
      <w:bookmarkStart w:id="167" w:name="_ETM_Q1_151402"/>
      <w:bookmarkEnd w:id="167"/>
      <w:r>
        <w:rPr>
          <w:rFonts w:hint="cs"/>
          <w:rtl/>
        </w:rPr>
        <w:t xml:space="preserve"> כי </w:t>
      </w:r>
      <w:bookmarkStart w:id="168" w:name="_ETM_Q1_148652"/>
      <w:bookmarkEnd w:id="168"/>
      <w:r>
        <w:rPr>
          <w:rFonts w:hint="cs"/>
          <w:rtl/>
        </w:rPr>
        <w:t>אני מבינה שאת המידע א</w:t>
      </w:r>
      <w:bookmarkStart w:id="169" w:name="_ETM_Q1_143151"/>
      <w:bookmarkStart w:id="170" w:name="_ETM_Q1_141651"/>
      <w:bookmarkStart w:id="171" w:name="_ETM_Q1_142902"/>
      <w:bookmarkEnd w:id="169"/>
      <w:bookmarkEnd w:id="170"/>
      <w:bookmarkEnd w:id="171"/>
      <w:r>
        <w:rPr>
          <w:rFonts w:hint="cs"/>
          <w:rtl/>
        </w:rPr>
        <w:t xml:space="preserve">תם מקבלים עד </w:t>
      </w:r>
      <w:bookmarkStart w:id="172" w:name="_ETM_Q1_151652"/>
      <w:bookmarkEnd w:id="172"/>
      <w:r w:rsidR="008E6CBD">
        <w:rPr>
          <w:rFonts w:hint="cs"/>
          <w:rtl/>
        </w:rPr>
        <w:t>ל-3</w:t>
      </w:r>
      <w:r>
        <w:rPr>
          <w:rFonts w:hint="cs"/>
          <w:rtl/>
        </w:rPr>
        <w:t xml:space="preserve"> </w:t>
      </w:r>
      <w:bookmarkStart w:id="173" w:name="_ETM_Q1_144152"/>
      <w:bookmarkStart w:id="174" w:name="_ETM_Q1_143401"/>
      <w:bookmarkStart w:id="175" w:name="_ETM_Q1_142152"/>
      <w:bookmarkStart w:id="176" w:name="_ETM_Q1_143902"/>
      <w:bookmarkStart w:id="177" w:name="_ETM_Q1_136902"/>
      <w:bookmarkStart w:id="178" w:name="_ETM_Q1_135652"/>
      <w:bookmarkEnd w:id="173"/>
      <w:bookmarkEnd w:id="174"/>
      <w:bookmarkEnd w:id="175"/>
      <w:bookmarkEnd w:id="176"/>
      <w:bookmarkEnd w:id="177"/>
      <w:bookmarkEnd w:id="178"/>
      <w:r w:rsidR="008E6CBD">
        <w:rPr>
          <w:rFonts w:hint="cs"/>
          <w:rtl/>
        </w:rPr>
        <w:t>ב</w:t>
      </w:r>
      <w:r>
        <w:rPr>
          <w:rFonts w:hint="cs"/>
          <w:rtl/>
        </w:rPr>
        <w:t>חודש.</w:t>
      </w:r>
      <w:bookmarkStart w:id="179" w:name="_ETM_Q1_163902"/>
      <w:bookmarkStart w:id="180" w:name="_ETM_Q1_160652"/>
      <w:bookmarkStart w:id="181" w:name="_ETM_Q1_162152"/>
      <w:bookmarkEnd w:id="179"/>
      <w:bookmarkEnd w:id="180"/>
      <w:bookmarkEnd w:id="181"/>
    </w:p>
    <w:p w:rsidR="00DF1264" w:rsidRDefault="00DF1264" w:rsidP="00DF1264">
      <w:pPr>
        <w:ind w:firstLine="0"/>
        <w:rPr>
          <w:rtl/>
        </w:rPr>
      </w:pPr>
    </w:p>
    <w:p w:rsidR="00DF1264" w:rsidRPr="002B1A3C" w:rsidRDefault="00DF1264" w:rsidP="00DF1264">
      <w:pPr>
        <w:ind w:firstLine="0"/>
        <w:rPr>
          <w:u w:val="single"/>
          <w:rtl/>
        </w:rPr>
      </w:pPr>
      <w:r w:rsidRPr="002B1A3C">
        <w:rPr>
          <w:rStyle w:val="TagStyle"/>
          <w:u w:val="single"/>
          <w:rtl/>
        </w:rPr>
        <w:t xml:space="preserve"> &lt;&lt; דובר &gt;&gt; </w:t>
      </w:r>
      <w:r w:rsidRPr="002B1A3C">
        <w:rPr>
          <w:rFonts w:hint="cs"/>
          <w:u w:val="single"/>
          <w:rtl/>
        </w:rPr>
        <w:t>נוגה שילדהאוז</w:t>
      </w:r>
      <w:r w:rsidRPr="002B1A3C">
        <w:rPr>
          <w:u w:val="single"/>
          <w:rtl/>
        </w:rPr>
        <w:t>:</w:t>
      </w:r>
      <w:r w:rsidRPr="002B1A3C">
        <w:rPr>
          <w:rStyle w:val="TagStyle"/>
          <w:u w:val="single"/>
          <w:rtl/>
        </w:rPr>
        <w:t xml:space="preserve"> &lt;&lt; דובר &gt;&gt;</w:t>
      </w:r>
      <w:r w:rsidRPr="002B1A3C">
        <w:rPr>
          <w:u w:val="single"/>
          <w:rtl/>
        </w:rPr>
        <w:t xml:space="preserve">   </w:t>
      </w:r>
    </w:p>
    <w:p w:rsidR="00DF1264" w:rsidRDefault="00DF1264" w:rsidP="00DF1264">
      <w:pPr>
        <w:ind w:firstLine="0"/>
        <w:rPr>
          <w:rtl/>
        </w:rPr>
      </w:pPr>
    </w:p>
    <w:p w:rsidR="00DF1264" w:rsidRDefault="00DF1264" w:rsidP="008B6682">
      <w:pPr>
        <w:rPr>
          <w:rtl/>
        </w:rPr>
      </w:pPr>
      <w:bookmarkStart w:id="182" w:name="_ETM_Q1_155652"/>
      <w:bookmarkStart w:id="183" w:name="_ETM_Q1_154152"/>
      <w:bookmarkEnd w:id="182"/>
      <w:bookmarkEnd w:id="183"/>
      <w:r>
        <w:rPr>
          <w:rFonts w:hint="cs"/>
          <w:rtl/>
        </w:rPr>
        <w:t xml:space="preserve">אנחנו </w:t>
      </w:r>
      <w:r w:rsidR="00FC4406">
        <w:rPr>
          <w:rFonts w:hint="cs"/>
          <w:rtl/>
        </w:rPr>
        <w:t>פשוט בודקים ב-6</w:t>
      </w:r>
      <w:r>
        <w:rPr>
          <w:rFonts w:hint="cs"/>
          <w:rtl/>
        </w:rPr>
        <w:t xml:space="preserve"> </w:t>
      </w:r>
      <w:bookmarkStart w:id="184" w:name="_ETM_Q1_158152"/>
      <w:bookmarkEnd w:id="184"/>
      <w:r w:rsidR="00E226C9">
        <w:rPr>
          <w:rFonts w:hint="cs"/>
          <w:rtl/>
        </w:rPr>
        <w:t>ב</w:t>
      </w:r>
      <w:r>
        <w:rPr>
          <w:rFonts w:hint="cs"/>
          <w:rtl/>
        </w:rPr>
        <w:t>חודש</w:t>
      </w:r>
      <w:bookmarkStart w:id="185" w:name="_ETM_Q1_160151"/>
      <w:bookmarkEnd w:id="185"/>
      <w:r>
        <w:rPr>
          <w:rFonts w:hint="cs"/>
          <w:rtl/>
        </w:rPr>
        <w:t xml:space="preserve"> </w:t>
      </w:r>
      <w:bookmarkStart w:id="186" w:name="_ETM_Q1_158902"/>
      <w:bookmarkEnd w:id="186"/>
      <w:r>
        <w:rPr>
          <w:rFonts w:hint="cs"/>
          <w:rtl/>
        </w:rPr>
        <w:t xml:space="preserve">לגבי </w:t>
      </w:r>
      <w:bookmarkStart w:id="187" w:name="_ETM_Q1_159901"/>
      <w:bookmarkEnd w:id="187"/>
      <w:r>
        <w:rPr>
          <w:rFonts w:hint="cs"/>
          <w:rtl/>
        </w:rPr>
        <w:t xml:space="preserve">הזכאות כי הזכאות מתחדשת </w:t>
      </w:r>
      <w:r w:rsidR="00FC4406">
        <w:rPr>
          <w:rFonts w:hint="cs"/>
          <w:rtl/>
        </w:rPr>
        <w:t>ב</w:t>
      </w:r>
      <w:r>
        <w:rPr>
          <w:rFonts w:hint="cs"/>
          <w:rtl/>
        </w:rPr>
        <w:t xml:space="preserve">כל 7 </w:t>
      </w:r>
      <w:r w:rsidR="00FC4406">
        <w:rPr>
          <w:rFonts w:hint="cs"/>
          <w:rtl/>
        </w:rPr>
        <w:t>ב</w:t>
      </w:r>
      <w:r>
        <w:rPr>
          <w:rFonts w:hint="cs"/>
          <w:rtl/>
        </w:rPr>
        <w:t>חודש</w:t>
      </w:r>
      <w:r w:rsidR="00FC4406">
        <w:rPr>
          <w:rFonts w:hint="cs"/>
          <w:rtl/>
        </w:rPr>
        <w:t>,</w:t>
      </w:r>
      <w:r>
        <w:rPr>
          <w:rFonts w:hint="cs"/>
          <w:rtl/>
        </w:rPr>
        <w:t xml:space="preserve"> ולכן יש </w:t>
      </w:r>
      <w:bookmarkStart w:id="188" w:name="_ETM_Q1_164652"/>
      <w:bookmarkEnd w:id="188"/>
      <w:r>
        <w:rPr>
          <w:rFonts w:hint="cs"/>
          <w:rtl/>
        </w:rPr>
        <w:t>עניין שאם זה יוצא ב</w:t>
      </w:r>
      <w:r w:rsidR="00FC4406">
        <w:rPr>
          <w:rFonts w:hint="cs"/>
          <w:rtl/>
        </w:rPr>
        <w:t xml:space="preserve">מהלך </w:t>
      </w:r>
      <w:r>
        <w:rPr>
          <w:rFonts w:hint="cs"/>
          <w:rtl/>
        </w:rPr>
        <w:t>שישי</w:t>
      </w:r>
      <w:bookmarkStart w:id="189" w:name="_ETM_Q1_165401"/>
      <w:bookmarkEnd w:id="189"/>
      <w:r>
        <w:rPr>
          <w:rFonts w:hint="cs"/>
          <w:rtl/>
        </w:rPr>
        <w:t>-שבת</w:t>
      </w:r>
      <w:r w:rsidR="00FC4406">
        <w:rPr>
          <w:rFonts w:hint="cs"/>
          <w:rtl/>
        </w:rPr>
        <w:t xml:space="preserve"> אז</w:t>
      </w:r>
      <w:r>
        <w:rPr>
          <w:rFonts w:hint="cs"/>
          <w:rtl/>
        </w:rPr>
        <w:t xml:space="preserve"> אי אפשר</w:t>
      </w:r>
      <w:bookmarkStart w:id="190" w:name="_ETM_Q1_153652"/>
      <w:bookmarkEnd w:id="190"/>
      <w:r>
        <w:rPr>
          <w:rFonts w:hint="cs"/>
          <w:rtl/>
        </w:rPr>
        <w:t xml:space="preserve"> להזרים את הכסף</w:t>
      </w:r>
      <w:bookmarkStart w:id="191" w:name="_ETM_Q1_166901"/>
      <w:bookmarkStart w:id="192" w:name="_ETM_Q1_168901"/>
      <w:bookmarkStart w:id="193" w:name="_ETM_Q1_165902"/>
      <w:bookmarkEnd w:id="191"/>
      <w:bookmarkEnd w:id="192"/>
      <w:bookmarkEnd w:id="193"/>
      <w:r w:rsidR="00FC4406">
        <w:rPr>
          <w:rFonts w:hint="cs"/>
          <w:rtl/>
        </w:rPr>
        <w:t>,</w:t>
      </w:r>
      <w:r>
        <w:rPr>
          <w:rFonts w:hint="cs"/>
          <w:rtl/>
        </w:rPr>
        <w:t xml:space="preserve"> וככה אנ</w:t>
      </w:r>
      <w:bookmarkStart w:id="194" w:name="_ETM_Q1_167402"/>
      <w:bookmarkEnd w:id="194"/>
      <w:r>
        <w:rPr>
          <w:rFonts w:hint="cs"/>
          <w:rtl/>
        </w:rPr>
        <w:t>חנו יודעים שהכסף</w:t>
      </w:r>
      <w:bookmarkStart w:id="195" w:name="_ETM_Q1_170152"/>
      <w:bookmarkStart w:id="196" w:name="_ETM_Q1_170402"/>
      <w:bookmarkEnd w:id="195"/>
      <w:bookmarkEnd w:id="196"/>
      <w:r>
        <w:rPr>
          <w:rFonts w:hint="cs"/>
          <w:rtl/>
        </w:rPr>
        <w:t xml:space="preserve"> יעבור לכולם</w:t>
      </w:r>
      <w:r w:rsidR="00FC4406">
        <w:rPr>
          <w:rFonts w:hint="cs"/>
          <w:rtl/>
        </w:rPr>
        <w:t xml:space="preserve"> עד ל-10 בחודש</w:t>
      </w:r>
      <w:r>
        <w:rPr>
          <w:rFonts w:hint="cs"/>
          <w:rtl/>
        </w:rPr>
        <w:t>.</w:t>
      </w:r>
      <w:bookmarkStart w:id="197" w:name="_ETM_Q1_164402"/>
      <w:bookmarkStart w:id="198" w:name="_ETM_Q1_163652"/>
      <w:bookmarkStart w:id="199" w:name="_ETM_Q1_167152"/>
      <w:bookmarkEnd w:id="197"/>
      <w:bookmarkEnd w:id="198"/>
      <w:bookmarkEnd w:id="199"/>
      <w:r w:rsidR="006D40E2">
        <w:rPr>
          <w:rFonts w:hint="cs"/>
          <w:rtl/>
        </w:rPr>
        <w:t xml:space="preserve"> א</w:t>
      </w:r>
      <w:bookmarkStart w:id="200" w:name="_ETM_Q1_159902"/>
      <w:bookmarkStart w:id="201" w:name="_ETM_Q1_158402"/>
      <w:bookmarkEnd w:id="200"/>
      <w:bookmarkEnd w:id="201"/>
      <w:r w:rsidR="006D40E2">
        <w:rPr>
          <w:rFonts w:hint="cs"/>
          <w:rtl/>
        </w:rPr>
        <w:t xml:space="preserve">ם </w:t>
      </w:r>
      <w:r w:rsidR="00FC4406">
        <w:rPr>
          <w:rFonts w:hint="cs"/>
          <w:rtl/>
        </w:rPr>
        <w:t xml:space="preserve">אפשר עוד הערה קטנה, </w:t>
      </w:r>
      <w:r w:rsidR="006D40E2">
        <w:rPr>
          <w:rFonts w:hint="cs"/>
          <w:rtl/>
        </w:rPr>
        <w:t xml:space="preserve">אנחנו </w:t>
      </w:r>
      <w:bookmarkStart w:id="202" w:name="_ETM_Q1_180152"/>
      <w:bookmarkEnd w:id="202"/>
      <w:r w:rsidR="006D40E2">
        <w:rPr>
          <w:rFonts w:hint="cs"/>
          <w:rtl/>
        </w:rPr>
        <w:t xml:space="preserve">רק מבקשים לחדד </w:t>
      </w:r>
      <w:bookmarkStart w:id="203" w:name="_ETM_Q1_181402"/>
      <w:bookmarkEnd w:id="203"/>
      <w:r w:rsidR="006D40E2">
        <w:rPr>
          <w:rFonts w:hint="cs"/>
          <w:rtl/>
        </w:rPr>
        <w:t xml:space="preserve">שהזכאות מתחדשת </w:t>
      </w:r>
      <w:r w:rsidR="00FC4406">
        <w:rPr>
          <w:rFonts w:hint="cs"/>
          <w:rtl/>
        </w:rPr>
        <w:t>כל</w:t>
      </w:r>
      <w:r w:rsidR="006D40E2">
        <w:rPr>
          <w:rFonts w:hint="cs"/>
          <w:rtl/>
        </w:rPr>
        <w:t xml:space="preserve"> </w:t>
      </w:r>
      <w:bookmarkStart w:id="204" w:name="_ETM_Q1_182652"/>
      <w:bookmarkEnd w:id="204"/>
      <w:r w:rsidR="006D40E2">
        <w:rPr>
          <w:rFonts w:hint="cs"/>
          <w:rtl/>
        </w:rPr>
        <w:t xml:space="preserve">7 </w:t>
      </w:r>
      <w:r w:rsidR="009E4BEB">
        <w:rPr>
          <w:rFonts w:hint="cs"/>
          <w:rtl/>
        </w:rPr>
        <w:t>ב</w:t>
      </w:r>
      <w:r w:rsidR="006D40E2">
        <w:rPr>
          <w:rFonts w:hint="cs"/>
          <w:rtl/>
        </w:rPr>
        <w:t xml:space="preserve">חודש, </w:t>
      </w:r>
      <w:r w:rsidR="00FC4406">
        <w:rPr>
          <w:rFonts w:hint="cs"/>
          <w:rtl/>
        </w:rPr>
        <w:t>ו</w:t>
      </w:r>
      <w:r w:rsidR="006D40E2">
        <w:rPr>
          <w:rFonts w:hint="cs"/>
          <w:rtl/>
        </w:rPr>
        <w:t xml:space="preserve">לא </w:t>
      </w:r>
      <w:bookmarkStart w:id="205" w:name="_ETM_Q1_184901"/>
      <w:bookmarkEnd w:id="205"/>
      <w:r w:rsidR="006D40E2">
        <w:rPr>
          <w:rFonts w:hint="cs"/>
          <w:rtl/>
        </w:rPr>
        <w:t xml:space="preserve">מדי </w:t>
      </w:r>
      <w:bookmarkStart w:id="206" w:name="_ETM_Q1_184151"/>
      <w:bookmarkEnd w:id="206"/>
      <w:r w:rsidR="006D40E2">
        <w:rPr>
          <w:rFonts w:hint="cs"/>
          <w:rtl/>
        </w:rPr>
        <w:t xml:space="preserve">1 </w:t>
      </w:r>
      <w:r w:rsidR="00FC4406">
        <w:rPr>
          <w:rFonts w:hint="cs"/>
          <w:rtl/>
        </w:rPr>
        <w:t>ב</w:t>
      </w:r>
      <w:r w:rsidR="006D40E2">
        <w:rPr>
          <w:rFonts w:hint="cs"/>
          <w:rtl/>
        </w:rPr>
        <w:t>חודש</w:t>
      </w:r>
      <w:r w:rsidR="00FC4406">
        <w:rPr>
          <w:rFonts w:hint="cs"/>
          <w:rtl/>
        </w:rPr>
        <w:t>,</w:t>
      </w:r>
      <w:r w:rsidR="006D40E2">
        <w:rPr>
          <w:rFonts w:hint="cs"/>
          <w:rtl/>
        </w:rPr>
        <w:t xml:space="preserve"> כל </w:t>
      </w:r>
      <w:r w:rsidR="00FC4406">
        <w:rPr>
          <w:rFonts w:hint="cs"/>
          <w:rtl/>
        </w:rPr>
        <w:t>שלושה</w:t>
      </w:r>
      <w:r w:rsidR="006D40E2">
        <w:rPr>
          <w:rFonts w:hint="cs"/>
          <w:rtl/>
        </w:rPr>
        <w:t xml:space="preserve"> </w:t>
      </w:r>
      <w:bookmarkStart w:id="207" w:name="_ETM_Q1_185902"/>
      <w:bookmarkEnd w:id="207"/>
      <w:r w:rsidR="006D40E2">
        <w:rPr>
          <w:rFonts w:hint="cs"/>
          <w:rtl/>
        </w:rPr>
        <w:t xml:space="preserve">חודשים. אני חושבת שזה </w:t>
      </w:r>
      <w:bookmarkStart w:id="208" w:name="_ETM_Q1_188152"/>
      <w:bookmarkEnd w:id="208"/>
      <w:r w:rsidR="006D40E2">
        <w:rPr>
          <w:rFonts w:hint="cs"/>
          <w:rtl/>
        </w:rPr>
        <w:t xml:space="preserve">לא כל כך ברור מהנוסח כאן. כלומר אם יש </w:t>
      </w:r>
      <w:bookmarkStart w:id="209" w:name="_ETM_Q1_191402"/>
      <w:bookmarkStart w:id="210" w:name="_ETM_Q1_189902"/>
      <w:bookmarkEnd w:id="209"/>
      <w:bookmarkEnd w:id="210"/>
      <w:r w:rsidR="006D40E2">
        <w:rPr>
          <w:rFonts w:hint="cs"/>
          <w:rtl/>
        </w:rPr>
        <w:t xml:space="preserve">שבוי שחוזר ב-6 </w:t>
      </w:r>
      <w:r w:rsidR="008B6682">
        <w:rPr>
          <w:rFonts w:hint="cs"/>
          <w:rtl/>
        </w:rPr>
        <w:t>ב</w:t>
      </w:r>
      <w:r w:rsidR="006D40E2">
        <w:rPr>
          <w:rFonts w:hint="cs"/>
          <w:rtl/>
        </w:rPr>
        <w:t xml:space="preserve">חודש, </w:t>
      </w:r>
      <w:bookmarkStart w:id="211" w:name="_ETM_Q1_192402"/>
      <w:bookmarkEnd w:id="211"/>
      <w:r w:rsidR="006D40E2">
        <w:rPr>
          <w:rFonts w:hint="cs"/>
          <w:rtl/>
        </w:rPr>
        <w:t xml:space="preserve">משפחתו לא </w:t>
      </w:r>
      <w:bookmarkStart w:id="212" w:name="_ETM_Q1_196152"/>
      <w:bookmarkEnd w:id="212"/>
      <w:r w:rsidR="006D40E2">
        <w:rPr>
          <w:rFonts w:hint="cs"/>
          <w:rtl/>
        </w:rPr>
        <w:t>- - -</w:t>
      </w:r>
    </w:p>
    <w:p w:rsidR="006D40E2" w:rsidRDefault="006D40E2" w:rsidP="00DF1264">
      <w:pPr>
        <w:rPr>
          <w:rtl/>
        </w:rPr>
      </w:pPr>
    </w:p>
    <w:p w:rsidR="006D40E2" w:rsidRPr="002B1A3C" w:rsidRDefault="006D40E2" w:rsidP="00CA2360">
      <w:pPr>
        <w:ind w:firstLine="0"/>
        <w:rPr>
          <w:u w:val="single"/>
          <w:rtl/>
        </w:rPr>
      </w:pPr>
      <w:bookmarkStart w:id="213" w:name="ET_yor_4996_20"/>
      <w:r w:rsidRPr="002B1A3C">
        <w:rPr>
          <w:rStyle w:val="TagStyle"/>
          <w:u w:val="single"/>
          <w:rtl/>
        </w:rPr>
        <w:t xml:space="preserve"> &lt;&lt; יור &gt;&gt; </w:t>
      </w:r>
      <w:r w:rsidR="001C23ED" w:rsidRPr="001C23ED">
        <w:rPr>
          <w:u w:val="single"/>
          <w:rtl/>
        </w:rPr>
        <w:t>היו"ר ישראל אייכלר:</w:t>
      </w:r>
      <w:r w:rsidRPr="002B1A3C">
        <w:rPr>
          <w:rStyle w:val="TagStyle"/>
          <w:u w:val="single"/>
          <w:rtl/>
        </w:rPr>
        <w:t xml:space="preserve"> &lt;&lt; יור &gt;&gt;</w:t>
      </w:r>
      <w:r w:rsidRPr="002B1A3C">
        <w:rPr>
          <w:u w:val="single"/>
          <w:rtl/>
        </w:rPr>
        <w:t xml:space="preserve">   </w:t>
      </w:r>
      <w:bookmarkEnd w:id="213"/>
    </w:p>
    <w:p w:rsidR="006D40E2" w:rsidRDefault="006D40E2" w:rsidP="00DF1264">
      <w:pPr>
        <w:rPr>
          <w:rtl/>
        </w:rPr>
      </w:pPr>
    </w:p>
    <w:p w:rsidR="006D40E2" w:rsidRDefault="006D40E2" w:rsidP="006D40E2">
      <w:pPr>
        <w:rPr>
          <w:rtl/>
        </w:rPr>
      </w:pPr>
      <w:r>
        <w:rPr>
          <w:rFonts w:hint="cs"/>
          <w:rtl/>
        </w:rPr>
        <w:t xml:space="preserve">אבל </w:t>
      </w:r>
      <w:bookmarkStart w:id="214" w:name="_ETM_Q1_193152"/>
      <w:bookmarkEnd w:id="214"/>
      <w:r>
        <w:rPr>
          <w:rFonts w:hint="cs"/>
          <w:rtl/>
        </w:rPr>
        <w:t>אם כתוב עד ה</w:t>
      </w:r>
      <w:r w:rsidR="00854B0E">
        <w:rPr>
          <w:rFonts w:hint="cs"/>
          <w:rtl/>
        </w:rPr>
        <w:t>עשירי</w:t>
      </w:r>
      <w:bookmarkStart w:id="215" w:name="_ETM_Q1_249901"/>
      <w:bookmarkEnd w:id="215"/>
      <w:r>
        <w:rPr>
          <w:rFonts w:hint="cs"/>
          <w:rtl/>
        </w:rPr>
        <w:t xml:space="preserve"> </w:t>
      </w:r>
      <w:bookmarkStart w:id="216" w:name="_ETM_Q1_194651"/>
      <w:bookmarkEnd w:id="216"/>
      <w:r>
        <w:rPr>
          <w:rFonts w:hint="cs"/>
          <w:rtl/>
        </w:rPr>
        <w:t>מה זה משנה למתי</w:t>
      </w:r>
      <w:bookmarkStart w:id="217" w:name="_ETM_Q1_195402"/>
      <w:bookmarkEnd w:id="217"/>
      <w:r>
        <w:rPr>
          <w:rFonts w:hint="cs"/>
          <w:rtl/>
        </w:rPr>
        <w:t xml:space="preserve"> זה - - -</w:t>
      </w:r>
      <w:bookmarkStart w:id="218" w:name="_ETM_Q1_199401"/>
      <w:bookmarkStart w:id="219" w:name="_ETM_Q1_147901"/>
      <w:bookmarkStart w:id="220" w:name="_ETM_Q1_150402"/>
      <w:bookmarkStart w:id="221" w:name="_ETM_Q1_152402"/>
      <w:bookmarkStart w:id="222" w:name="_ETM_Q1_154651"/>
      <w:bookmarkStart w:id="223" w:name="_ETM_Q1_156902"/>
      <w:bookmarkStart w:id="224" w:name="_ETM_Q1_159152"/>
      <w:bookmarkStart w:id="225" w:name="_ETM_Q1_161402"/>
      <w:bookmarkStart w:id="226" w:name="_ETM_Q1_164901"/>
      <w:bookmarkStart w:id="227" w:name="_ETM_Q1_167651"/>
      <w:bookmarkStart w:id="228" w:name="_ETM_Q1_170901"/>
      <w:bookmarkStart w:id="229" w:name="_ETM_Q1_197652"/>
      <w:bookmarkEnd w:id="218"/>
      <w:bookmarkEnd w:id="219"/>
      <w:bookmarkEnd w:id="220"/>
      <w:bookmarkEnd w:id="221"/>
      <w:bookmarkEnd w:id="222"/>
      <w:bookmarkEnd w:id="223"/>
      <w:bookmarkEnd w:id="224"/>
      <w:bookmarkEnd w:id="225"/>
      <w:bookmarkEnd w:id="226"/>
      <w:bookmarkEnd w:id="227"/>
      <w:bookmarkEnd w:id="228"/>
      <w:bookmarkEnd w:id="229"/>
    </w:p>
    <w:p w:rsidR="00CA2360" w:rsidRDefault="00CA2360" w:rsidP="006D40E2">
      <w:pPr>
        <w:rPr>
          <w:rtl/>
        </w:rPr>
      </w:pPr>
    </w:p>
    <w:p w:rsidR="00C262FB" w:rsidRDefault="00C262FB" w:rsidP="00CA2360">
      <w:pPr>
        <w:ind w:firstLine="0"/>
        <w:rPr>
          <w:rStyle w:val="TagStyle"/>
          <w:vanish w:val="0"/>
          <w:u w:val="single"/>
          <w:rtl/>
        </w:rPr>
      </w:pPr>
    </w:p>
    <w:p w:rsidR="00C262FB" w:rsidRDefault="00C262FB" w:rsidP="00CA2360">
      <w:pPr>
        <w:ind w:firstLine="0"/>
        <w:rPr>
          <w:rStyle w:val="TagStyle"/>
          <w:vanish w:val="0"/>
          <w:u w:val="single"/>
          <w:rtl/>
        </w:rPr>
      </w:pPr>
    </w:p>
    <w:p w:rsidR="00CA2360" w:rsidRPr="00CA2360" w:rsidRDefault="00CA2360" w:rsidP="00CA2360">
      <w:pPr>
        <w:ind w:firstLine="0"/>
        <w:rPr>
          <w:u w:val="single"/>
          <w:rtl/>
        </w:rPr>
      </w:pPr>
      <w:r w:rsidRPr="00CA2360">
        <w:rPr>
          <w:rStyle w:val="TagStyle"/>
          <w:u w:val="single"/>
          <w:rtl/>
        </w:rPr>
        <w:t xml:space="preserve"> &lt;&lt; דובר &gt;&gt; </w:t>
      </w:r>
      <w:r w:rsidRPr="00CA2360">
        <w:rPr>
          <w:u w:val="single"/>
          <w:rtl/>
        </w:rPr>
        <w:t>נוגה שילדהאוז:</w:t>
      </w:r>
      <w:r w:rsidRPr="00CA2360">
        <w:rPr>
          <w:rStyle w:val="TagStyle"/>
          <w:u w:val="single"/>
          <w:rtl/>
        </w:rPr>
        <w:t xml:space="preserve"> &lt;&lt; דובר &gt;&gt;</w:t>
      </w:r>
      <w:r w:rsidRPr="00CA2360">
        <w:rPr>
          <w:u w:val="single"/>
          <w:rtl/>
        </w:rPr>
        <w:t xml:space="preserve">   </w:t>
      </w:r>
    </w:p>
    <w:p w:rsidR="00D019EB" w:rsidRDefault="00D019EB" w:rsidP="006D40E2">
      <w:pPr>
        <w:rPr>
          <w:rtl/>
        </w:rPr>
      </w:pPr>
    </w:p>
    <w:p w:rsidR="00CA2360" w:rsidRDefault="00CA2360" w:rsidP="006D40E2">
      <w:pPr>
        <w:rPr>
          <w:rtl/>
        </w:rPr>
      </w:pPr>
      <w:r>
        <w:rPr>
          <w:rFonts w:hint="cs"/>
          <w:rtl/>
        </w:rPr>
        <w:t xml:space="preserve">עד </w:t>
      </w:r>
      <w:bookmarkStart w:id="230" w:name="_ETM_Q1_195652"/>
      <w:bookmarkEnd w:id="230"/>
      <w:r>
        <w:rPr>
          <w:rFonts w:hint="cs"/>
          <w:rtl/>
        </w:rPr>
        <w:t>ה</w:t>
      </w:r>
      <w:bookmarkStart w:id="231" w:name="_ETM_Q1_195401"/>
      <w:bookmarkEnd w:id="231"/>
      <w:r>
        <w:rPr>
          <w:rFonts w:hint="cs"/>
          <w:rtl/>
        </w:rPr>
        <w:t>עשי</w:t>
      </w:r>
      <w:bookmarkStart w:id="232" w:name="_ETM_Q1_195902"/>
      <w:bookmarkEnd w:id="232"/>
      <w:r>
        <w:rPr>
          <w:rFonts w:hint="cs"/>
          <w:rtl/>
        </w:rPr>
        <w:t xml:space="preserve">רי </w:t>
      </w:r>
      <w:bookmarkStart w:id="233" w:name="_ETM_Q1_196652"/>
      <w:bookmarkEnd w:id="233"/>
      <w:r>
        <w:rPr>
          <w:rFonts w:hint="cs"/>
          <w:rtl/>
        </w:rPr>
        <w:t>זה התשלום בעבור זכאות שהיא מתחילה ב-</w:t>
      </w:r>
      <w:bookmarkStart w:id="234" w:name="_ETM_Q1_199402"/>
      <w:bookmarkEnd w:id="234"/>
      <w:r>
        <w:rPr>
          <w:rFonts w:hint="cs"/>
          <w:rtl/>
        </w:rPr>
        <w:t xml:space="preserve">7 בחודש. לכן אם </w:t>
      </w:r>
      <w:bookmarkStart w:id="235" w:name="_ETM_Q1_202652"/>
      <w:bookmarkEnd w:id="235"/>
      <w:r>
        <w:rPr>
          <w:rFonts w:hint="cs"/>
          <w:rtl/>
        </w:rPr>
        <w:t xml:space="preserve">יש שבוי </w:t>
      </w:r>
      <w:bookmarkStart w:id="236" w:name="_ETM_Q1_202152"/>
      <w:bookmarkEnd w:id="236"/>
      <w:r>
        <w:rPr>
          <w:rFonts w:hint="cs"/>
          <w:rtl/>
        </w:rPr>
        <w:t xml:space="preserve">שחזר ב-6 בחודש, למעשה משפחתו לא צריכה את </w:t>
      </w:r>
      <w:bookmarkStart w:id="237" w:name="_ETM_Q1_208152"/>
      <w:bookmarkEnd w:id="237"/>
      <w:r>
        <w:rPr>
          <w:rFonts w:hint="cs"/>
          <w:rtl/>
        </w:rPr>
        <w:t>המענק לשחרורו.</w:t>
      </w:r>
      <w:bookmarkStart w:id="238" w:name="_ETM_Q1_208402"/>
      <w:bookmarkStart w:id="239" w:name="_ETM_Q1_207151"/>
      <w:bookmarkStart w:id="240" w:name="_ETM_Q1_209902"/>
      <w:bookmarkStart w:id="241" w:name="_ETM_Q1_211902"/>
      <w:bookmarkStart w:id="242" w:name="_ETM_Q1_211151"/>
      <w:bookmarkStart w:id="243" w:name="_ETM_Q1_209151"/>
      <w:bookmarkStart w:id="244" w:name="_ETM_Q1_207652"/>
      <w:bookmarkStart w:id="245" w:name="_ETM_Q1_207901"/>
      <w:bookmarkEnd w:id="238"/>
      <w:bookmarkEnd w:id="239"/>
      <w:bookmarkEnd w:id="240"/>
      <w:bookmarkEnd w:id="241"/>
      <w:bookmarkEnd w:id="242"/>
      <w:bookmarkEnd w:id="243"/>
      <w:bookmarkEnd w:id="244"/>
      <w:bookmarkEnd w:id="245"/>
    </w:p>
    <w:p w:rsidR="00C262FB" w:rsidRDefault="00C262FB" w:rsidP="00CA2360">
      <w:pPr>
        <w:ind w:firstLine="0"/>
        <w:rPr>
          <w:rStyle w:val="TagStyle"/>
          <w:vanish w:val="0"/>
          <w:u w:val="single"/>
          <w:rtl/>
        </w:rPr>
      </w:pPr>
      <w:bookmarkStart w:id="246" w:name="_ETM_Q1_190902"/>
      <w:bookmarkStart w:id="247" w:name="_ETM_Q1_192652"/>
      <w:bookmarkStart w:id="248" w:name="_ETM_Q1_193902"/>
      <w:bookmarkStart w:id="249" w:name="ET_speaker_נעה_בן_שבת_23"/>
      <w:bookmarkEnd w:id="246"/>
      <w:bookmarkEnd w:id="247"/>
      <w:bookmarkEnd w:id="248"/>
    </w:p>
    <w:p w:rsidR="00CA2360" w:rsidRPr="00CA2360" w:rsidRDefault="00CA2360" w:rsidP="00CA2360">
      <w:pPr>
        <w:ind w:firstLine="0"/>
        <w:rPr>
          <w:u w:val="single"/>
          <w:rtl/>
        </w:rPr>
      </w:pPr>
      <w:r w:rsidRPr="00CA2360">
        <w:rPr>
          <w:rStyle w:val="TagStyle"/>
          <w:u w:val="single"/>
          <w:rtl/>
        </w:rPr>
        <w:t xml:space="preserve"> &lt;&lt; דובר &gt;&gt; </w:t>
      </w:r>
      <w:r w:rsidRPr="00CA2360">
        <w:rPr>
          <w:u w:val="single"/>
          <w:rtl/>
        </w:rPr>
        <w:t>נעה בן שבת:</w:t>
      </w:r>
      <w:r w:rsidRPr="00CA2360">
        <w:rPr>
          <w:rStyle w:val="TagStyle"/>
          <w:u w:val="single"/>
          <w:rtl/>
        </w:rPr>
        <w:t xml:space="preserve"> &lt;&lt; דובר &gt;&gt;</w:t>
      </w:r>
      <w:r w:rsidRPr="00CA2360">
        <w:rPr>
          <w:u w:val="single"/>
          <w:rtl/>
        </w:rPr>
        <w:t xml:space="preserve">   </w:t>
      </w:r>
      <w:bookmarkEnd w:id="249"/>
    </w:p>
    <w:p w:rsidR="00CA2360" w:rsidRDefault="00CA2360" w:rsidP="00CA2360">
      <w:pPr>
        <w:rPr>
          <w:rtl/>
        </w:rPr>
      </w:pPr>
    </w:p>
    <w:p w:rsidR="00CA2360" w:rsidRPr="008C74D8" w:rsidRDefault="00CA2360" w:rsidP="00CA2360">
      <w:pPr>
        <w:rPr>
          <w:rFonts w:ascii="David" w:hAnsi="David"/>
          <w:rtl/>
        </w:rPr>
      </w:pPr>
      <w:r w:rsidRPr="008C74D8">
        <w:rPr>
          <w:rFonts w:ascii="David" w:hAnsi="David"/>
          <w:rtl/>
        </w:rPr>
        <w:t>הבנתי. אז את אומרת שישולם אחת ל</w:t>
      </w:r>
      <w:bookmarkStart w:id="250" w:name="_ETM_Q1_210652"/>
      <w:bookmarkEnd w:id="250"/>
      <w:r w:rsidR="000A506B" w:rsidRPr="008C74D8">
        <w:rPr>
          <w:rFonts w:ascii="David" w:hAnsi="David"/>
          <w:rtl/>
        </w:rPr>
        <w:t>שלושה</w:t>
      </w:r>
      <w:r w:rsidRPr="008C74D8">
        <w:rPr>
          <w:rFonts w:ascii="David" w:hAnsi="David"/>
          <w:rtl/>
        </w:rPr>
        <w:t xml:space="preserve"> חודשים </w:t>
      </w:r>
      <w:bookmarkStart w:id="251" w:name="_ETM_Q1_210902"/>
      <w:bookmarkEnd w:id="251"/>
      <w:r w:rsidRPr="008C74D8">
        <w:rPr>
          <w:rFonts w:ascii="David" w:hAnsi="David"/>
          <w:rtl/>
        </w:rPr>
        <w:t xml:space="preserve">מה-7 </w:t>
      </w:r>
      <w:bookmarkStart w:id="252" w:name="_ETM_Q1_211903"/>
      <w:bookmarkEnd w:id="252"/>
      <w:r w:rsidRPr="008C74D8">
        <w:rPr>
          <w:rFonts w:ascii="David" w:hAnsi="David"/>
          <w:rtl/>
        </w:rPr>
        <w:t>בחודש</w:t>
      </w:r>
      <w:bookmarkStart w:id="253" w:name="_ETM_Q1_213152"/>
      <w:bookmarkStart w:id="254" w:name="_ETM_Q1_212902"/>
      <w:bookmarkStart w:id="255" w:name="_ETM_Q1_214902"/>
      <w:bookmarkEnd w:id="253"/>
      <w:bookmarkEnd w:id="254"/>
      <w:bookmarkEnd w:id="255"/>
      <w:r w:rsidRPr="008C74D8">
        <w:rPr>
          <w:rFonts w:ascii="David" w:hAnsi="David"/>
          <w:rtl/>
        </w:rPr>
        <w:t>.</w:t>
      </w:r>
    </w:p>
    <w:p w:rsidR="00CA2360" w:rsidRPr="008C74D8" w:rsidRDefault="00CA2360" w:rsidP="00CA2360">
      <w:pPr>
        <w:rPr>
          <w:rFonts w:ascii="David" w:hAnsi="David"/>
          <w:rtl/>
        </w:rPr>
      </w:pPr>
    </w:p>
    <w:p w:rsidR="00CA2360" w:rsidRPr="008C74D8" w:rsidRDefault="00CA2360" w:rsidP="00CA2360">
      <w:pPr>
        <w:ind w:firstLine="0"/>
        <w:rPr>
          <w:rFonts w:ascii="David" w:hAnsi="David"/>
          <w:u w:val="single"/>
          <w:rtl/>
        </w:rPr>
      </w:pPr>
      <w:bookmarkStart w:id="256" w:name="ET_speaker_נוגה_שילדהאוז_24"/>
      <w:r w:rsidRPr="008C74D8">
        <w:rPr>
          <w:rStyle w:val="TagStyle"/>
          <w:rFonts w:ascii="David" w:hAnsi="David" w:cs="David"/>
          <w:u w:val="single"/>
          <w:rtl/>
        </w:rPr>
        <w:t xml:space="preserve"> &lt;&lt; דובר &gt;&gt; </w:t>
      </w:r>
      <w:r w:rsidRPr="008C74D8">
        <w:rPr>
          <w:rFonts w:ascii="David" w:hAnsi="David"/>
          <w:u w:val="single"/>
          <w:rtl/>
        </w:rPr>
        <w:t>נוגה שילדהאוז:</w:t>
      </w:r>
      <w:r w:rsidRPr="008C74D8">
        <w:rPr>
          <w:rStyle w:val="TagStyle"/>
          <w:rFonts w:ascii="David" w:hAnsi="David" w:cs="David"/>
          <w:u w:val="single"/>
          <w:rtl/>
        </w:rPr>
        <w:t xml:space="preserve"> &lt;&lt; דובר &gt;&gt;</w:t>
      </w:r>
      <w:r w:rsidRPr="008C74D8">
        <w:rPr>
          <w:rFonts w:ascii="David" w:hAnsi="David"/>
          <w:u w:val="single"/>
          <w:rtl/>
        </w:rPr>
        <w:t xml:space="preserve">   </w:t>
      </w:r>
      <w:bookmarkEnd w:id="256"/>
    </w:p>
    <w:p w:rsidR="00CA2360" w:rsidRPr="008C74D8" w:rsidRDefault="00CA2360" w:rsidP="00CA2360">
      <w:pPr>
        <w:rPr>
          <w:rFonts w:ascii="David" w:hAnsi="David"/>
          <w:rtl/>
        </w:rPr>
      </w:pPr>
    </w:p>
    <w:p w:rsidR="00CA2360" w:rsidRPr="008C74D8" w:rsidRDefault="00CA2360" w:rsidP="00CA2360">
      <w:pPr>
        <w:rPr>
          <w:rFonts w:ascii="David" w:hAnsi="David"/>
          <w:rtl/>
        </w:rPr>
      </w:pPr>
      <w:bookmarkStart w:id="257" w:name="_ETM_Q1_207902"/>
      <w:bookmarkEnd w:id="257"/>
      <w:r w:rsidRPr="008C74D8">
        <w:rPr>
          <w:rFonts w:ascii="David" w:hAnsi="David"/>
          <w:rtl/>
        </w:rPr>
        <w:t>בעבור זכאותו שתחל ב-7 בחודש</w:t>
      </w:r>
      <w:bookmarkStart w:id="258" w:name="_ETM_Q1_216652"/>
      <w:bookmarkStart w:id="259" w:name="_ETM_Q1_216902"/>
      <w:bookmarkStart w:id="260" w:name="_ETM_Q1_216653"/>
      <w:bookmarkEnd w:id="258"/>
      <w:bookmarkEnd w:id="259"/>
      <w:bookmarkEnd w:id="260"/>
      <w:r w:rsidR="008B6682" w:rsidRPr="008C74D8">
        <w:rPr>
          <w:rFonts w:ascii="David" w:hAnsi="David"/>
          <w:rtl/>
        </w:rPr>
        <w:t xml:space="preserve"> </w:t>
      </w:r>
      <w:r w:rsidRPr="008C74D8">
        <w:rPr>
          <w:rFonts w:ascii="David" w:hAnsi="David"/>
          <w:rtl/>
        </w:rPr>
        <w:t>הראשון מדי השלושה.</w:t>
      </w:r>
      <w:bookmarkStart w:id="261" w:name="_ETM_Q1_217652"/>
      <w:bookmarkStart w:id="262" w:name="_ETM_Q1_222402"/>
      <w:bookmarkStart w:id="263" w:name="_ETM_Q1_220652"/>
      <w:bookmarkStart w:id="264" w:name="_ETM_Q1_218902"/>
      <w:bookmarkStart w:id="265" w:name="_ETM_Q1_217402"/>
      <w:bookmarkStart w:id="266" w:name="_ETM_Q1_11401"/>
      <w:bookmarkStart w:id="267" w:name="_ETM_Q1_15152"/>
      <w:bookmarkStart w:id="268" w:name="_ETM_Q1_17152"/>
      <w:bookmarkStart w:id="269" w:name="_ETM_Q1_19152"/>
      <w:bookmarkStart w:id="270" w:name="_ETM_Q1_164151"/>
      <w:bookmarkStart w:id="271" w:name="_ETM_Q1_166151"/>
      <w:bookmarkStart w:id="272" w:name="_ETM_Q1_168151"/>
      <w:bookmarkStart w:id="273" w:name="_ETM_Q1_217902"/>
      <w:bookmarkStart w:id="274" w:name="_ETM_Q1_216402"/>
      <w:bookmarkStart w:id="275" w:name="_ETM_Q1_221652"/>
      <w:bookmarkStart w:id="276" w:name="_ETM_Q1_224902"/>
      <w:bookmarkStart w:id="277" w:name="_ETM_Q1_223152"/>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rsidR="008B6682" w:rsidRPr="008C74D8" w:rsidRDefault="008B6682" w:rsidP="008B6682">
      <w:pPr>
        <w:ind w:firstLine="0"/>
        <w:rPr>
          <w:rFonts w:ascii="David" w:hAnsi="David"/>
          <w:rtl/>
        </w:rPr>
      </w:pPr>
      <w:bookmarkStart w:id="278" w:name="_ETM_Q1_223902"/>
      <w:bookmarkStart w:id="279" w:name="_ETM_Q1_224652"/>
      <w:bookmarkEnd w:id="278"/>
      <w:bookmarkEnd w:id="279"/>
    </w:p>
    <w:p w:rsidR="008B6682" w:rsidRPr="008C74D8" w:rsidRDefault="008B6682" w:rsidP="008B6682">
      <w:pPr>
        <w:ind w:firstLine="0"/>
        <w:rPr>
          <w:rFonts w:ascii="David" w:hAnsi="David"/>
          <w:u w:val="single"/>
          <w:rtl/>
        </w:rPr>
      </w:pPr>
      <w:bookmarkStart w:id="280" w:name="ET_yor_4996_14"/>
      <w:r w:rsidRPr="008C74D8">
        <w:rPr>
          <w:rStyle w:val="TagStyle"/>
          <w:rFonts w:ascii="David" w:hAnsi="David" w:cs="David"/>
          <w:u w:val="single"/>
          <w:rtl/>
        </w:rPr>
        <w:t xml:space="preserve"> &lt;&lt; יור &gt;&gt; </w:t>
      </w:r>
      <w:r w:rsidR="001C23ED" w:rsidRPr="008C74D8">
        <w:rPr>
          <w:rFonts w:ascii="David" w:hAnsi="David"/>
          <w:u w:val="single"/>
          <w:rtl/>
        </w:rPr>
        <w:t>היו"ר ישראל אייכלר:</w:t>
      </w:r>
      <w:r w:rsidRPr="008C74D8">
        <w:rPr>
          <w:rStyle w:val="TagStyle"/>
          <w:rFonts w:ascii="David" w:hAnsi="David" w:cs="David"/>
          <w:u w:val="single"/>
          <w:rtl/>
        </w:rPr>
        <w:t xml:space="preserve"> &lt;&lt; יור &gt;&gt;</w:t>
      </w:r>
      <w:r w:rsidRPr="008C74D8">
        <w:rPr>
          <w:rFonts w:ascii="David" w:hAnsi="David"/>
          <w:u w:val="single"/>
          <w:rtl/>
        </w:rPr>
        <w:t xml:space="preserve">   </w:t>
      </w:r>
      <w:bookmarkEnd w:id="280"/>
    </w:p>
    <w:p w:rsidR="008B6682" w:rsidRPr="008C74D8" w:rsidRDefault="008B6682" w:rsidP="008B6682">
      <w:pPr>
        <w:ind w:firstLine="0"/>
        <w:rPr>
          <w:rFonts w:ascii="David" w:hAnsi="David"/>
          <w:highlight w:val="yellow"/>
          <w:rtl/>
        </w:rPr>
      </w:pPr>
    </w:p>
    <w:tbl>
      <w:tblPr>
        <w:tblStyle w:val="1"/>
        <w:bidiVisual/>
        <w:tblW w:w="8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
        <w:gridCol w:w="935"/>
        <w:gridCol w:w="482"/>
        <w:gridCol w:w="5621"/>
        <w:gridCol w:w="1418"/>
      </w:tblGrid>
      <w:tr w:rsidR="008C74D8" w:rsidRPr="008C74D8" w:rsidTr="003A555A">
        <w:trPr>
          <w:trHeight w:val="416"/>
        </w:trPr>
        <w:tc>
          <w:tcPr>
            <w:tcW w:w="525" w:type="dxa"/>
          </w:tcPr>
          <w:p w:rsidR="008C74D8" w:rsidRPr="00CF30DC" w:rsidRDefault="008C74D8" w:rsidP="008C74D8">
            <w:pPr>
              <w:spacing w:line="240" w:lineRule="auto"/>
              <w:ind w:firstLine="0"/>
              <w:jc w:val="left"/>
              <w:rPr>
                <w:rFonts w:ascii="David" w:hAnsi="David"/>
                <w:rtl/>
              </w:rPr>
            </w:pPr>
            <w:bookmarkStart w:id="281" w:name="ET_speaker_נעה_בן_שבת_15"/>
            <w:bookmarkStart w:id="282" w:name="_ETM_Q1_129151"/>
            <w:r w:rsidRPr="00CF30DC">
              <w:rPr>
                <w:rFonts w:ascii="David" w:hAnsi="David"/>
                <w:rtl/>
              </w:rPr>
              <w:t>10.</w:t>
            </w:r>
          </w:p>
        </w:tc>
        <w:tc>
          <w:tcPr>
            <w:tcW w:w="7038" w:type="dxa"/>
            <w:gridSpan w:val="3"/>
          </w:tcPr>
          <w:p w:rsidR="008C74D8" w:rsidRPr="00CF30DC" w:rsidRDefault="008C74D8" w:rsidP="008C74D8">
            <w:pPr>
              <w:spacing w:line="240" w:lineRule="auto"/>
              <w:ind w:firstLine="0"/>
              <w:rPr>
                <w:rFonts w:ascii="David" w:hAnsi="David"/>
                <w:rtl/>
              </w:rPr>
            </w:pPr>
            <w:r w:rsidRPr="00CF30DC">
              <w:rPr>
                <w:rFonts w:ascii="David" w:hAnsi="David"/>
                <w:rtl/>
              </w:rPr>
              <w:t>בחוק מימון הוצאות למשפחות שבויים ונעדרים, התשס"ח-2008 -</w:t>
            </w:r>
          </w:p>
        </w:tc>
        <w:tc>
          <w:tcPr>
            <w:tcW w:w="1418" w:type="dxa"/>
          </w:tcPr>
          <w:p w:rsidR="008C74D8" w:rsidRPr="008C74D8" w:rsidRDefault="008C74D8" w:rsidP="008C74D8">
            <w:pPr>
              <w:spacing w:line="240" w:lineRule="auto"/>
              <w:ind w:firstLine="0"/>
              <w:rPr>
                <w:rFonts w:ascii="David" w:hAnsi="David"/>
                <w:sz w:val="16"/>
                <w:szCs w:val="16"/>
                <w:rtl/>
              </w:rPr>
            </w:pPr>
            <w:r w:rsidRPr="008C74D8">
              <w:rPr>
                <w:rFonts w:ascii="David" w:hAnsi="David"/>
                <w:sz w:val="16"/>
                <w:szCs w:val="16"/>
                <w:rtl/>
              </w:rPr>
              <w:t>תיקון חוק מימון הוצאות למשפחות שבויים ונעדרים</w:t>
            </w:r>
          </w:p>
        </w:tc>
      </w:tr>
      <w:tr w:rsidR="008C74D8" w:rsidRPr="008C74D8" w:rsidTr="003A555A">
        <w:tc>
          <w:tcPr>
            <w:tcW w:w="525" w:type="dxa"/>
          </w:tcPr>
          <w:p w:rsidR="008C74D8" w:rsidRPr="00CF30DC" w:rsidRDefault="008C74D8" w:rsidP="008C74D8">
            <w:pPr>
              <w:spacing w:line="240" w:lineRule="auto"/>
              <w:ind w:firstLine="0"/>
              <w:jc w:val="left"/>
              <w:rPr>
                <w:rFonts w:ascii="David" w:hAnsi="David"/>
                <w:rtl/>
              </w:rPr>
            </w:pPr>
          </w:p>
        </w:tc>
        <w:tc>
          <w:tcPr>
            <w:tcW w:w="935" w:type="dxa"/>
          </w:tcPr>
          <w:p w:rsidR="008C74D8" w:rsidRPr="00CF30DC" w:rsidRDefault="008C74D8" w:rsidP="008C74D8">
            <w:pPr>
              <w:spacing w:line="240" w:lineRule="auto"/>
              <w:ind w:firstLine="0"/>
              <w:jc w:val="left"/>
              <w:rPr>
                <w:rFonts w:ascii="David" w:hAnsi="David"/>
                <w:rtl/>
              </w:rPr>
            </w:pPr>
            <w:r w:rsidRPr="00CF30DC">
              <w:rPr>
                <w:rFonts w:ascii="David" w:hAnsi="David"/>
                <w:rtl/>
              </w:rPr>
              <w:t>(4)</w:t>
            </w:r>
          </w:p>
        </w:tc>
        <w:tc>
          <w:tcPr>
            <w:tcW w:w="7521" w:type="dxa"/>
            <w:gridSpan w:val="3"/>
          </w:tcPr>
          <w:p w:rsidR="008C74D8" w:rsidRPr="00CF30DC" w:rsidRDefault="008C74D8" w:rsidP="008C74D8">
            <w:pPr>
              <w:spacing w:line="240" w:lineRule="auto"/>
              <w:ind w:firstLine="0"/>
              <w:rPr>
                <w:rFonts w:ascii="David" w:hAnsi="David"/>
                <w:rtl/>
              </w:rPr>
            </w:pPr>
            <w:r w:rsidRPr="00CF30DC">
              <w:rPr>
                <w:rFonts w:ascii="David" w:hAnsi="David"/>
                <w:rtl/>
              </w:rPr>
              <w:t>אחרי סעיף 2 יבוא:</w:t>
            </w:r>
          </w:p>
          <w:p w:rsidR="008C74D8" w:rsidRPr="00CF30DC" w:rsidRDefault="008C74D8" w:rsidP="008C74D8">
            <w:pPr>
              <w:spacing w:line="240" w:lineRule="auto"/>
              <w:ind w:firstLine="0"/>
              <w:rPr>
                <w:rFonts w:ascii="David" w:hAnsi="David"/>
                <w:rtl/>
              </w:rPr>
            </w:pPr>
          </w:p>
        </w:tc>
      </w:tr>
      <w:tr w:rsidR="008C74D8" w:rsidRPr="008C74D8" w:rsidTr="003A555A">
        <w:tc>
          <w:tcPr>
            <w:tcW w:w="525" w:type="dxa"/>
          </w:tcPr>
          <w:p w:rsidR="008C74D8" w:rsidRPr="008C74D8" w:rsidRDefault="008C74D8" w:rsidP="008C74D8">
            <w:pPr>
              <w:spacing w:line="240" w:lineRule="auto"/>
              <w:ind w:firstLine="0"/>
              <w:jc w:val="left"/>
              <w:rPr>
                <w:rFonts w:ascii="David" w:hAnsi="David"/>
                <w:sz w:val="22"/>
                <w:szCs w:val="22"/>
                <w:rtl/>
              </w:rPr>
            </w:pPr>
          </w:p>
        </w:tc>
        <w:tc>
          <w:tcPr>
            <w:tcW w:w="935" w:type="dxa"/>
          </w:tcPr>
          <w:p w:rsidR="008C74D8" w:rsidRPr="008C74D8" w:rsidRDefault="008C74D8" w:rsidP="008C74D8">
            <w:pPr>
              <w:spacing w:line="240" w:lineRule="auto"/>
              <w:ind w:firstLine="0"/>
              <w:jc w:val="left"/>
              <w:rPr>
                <w:rFonts w:ascii="David" w:hAnsi="David"/>
                <w:sz w:val="16"/>
                <w:szCs w:val="16"/>
                <w:rtl/>
              </w:rPr>
            </w:pPr>
            <w:r w:rsidRPr="008C74D8">
              <w:rPr>
                <w:rFonts w:ascii="David" w:hAnsi="David"/>
                <w:sz w:val="16"/>
                <w:szCs w:val="16"/>
                <w:rtl/>
              </w:rPr>
              <w:t>מענקי סיוע למשפחה לשם קידום מאמצים לשחרור או לאיתור של נעדר או חטוף – הוראת שעה</w:t>
            </w:r>
          </w:p>
        </w:tc>
        <w:tc>
          <w:tcPr>
            <w:tcW w:w="482" w:type="dxa"/>
          </w:tcPr>
          <w:p w:rsidR="008C74D8" w:rsidRPr="00CF30DC" w:rsidRDefault="008C74D8" w:rsidP="008C74D8">
            <w:pPr>
              <w:spacing w:line="240" w:lineRule="auto"/>
              <w:ind w:firstLine="0"/>
              <w:jc w:val="left"/>
              <w:rPr>
                <w:rFonts w:ascii="David" w:hAnsi="David"/>
                <w:rtl/>
              </w:rPr>
            </w:pPr>
            <w:r w:rsidRPr="00CF30DC">
              <w:rPr>
                <w:rFonts w:ascii="David" w:hAnsi="David"/>
                <w:rtl/>
              </w:rPr>
              <w:t>(ב)</w:t>
            </w:r>
          </w:p>
        </w:tc>
        <w:tc>
          <w:tcPr>
            <w:tcW w:w="7039" w:type="dxa"/>
            <w:gridSpan w:val="2"/>
          </w:tcPr>
          <w:p w:rsidR="008C74D8" w:rsidRPr="00CF30DC" w:rsidRDefault="008C74D8" w:rsidP="008C74D8">
            <w:pPr>
              <w:spacing w:line="240" w:lineRule="auto"/>
              <w:ind w:firstLine="0"/>
              <w:rPr>
                <w:rFonts w:ascii="David" w:hAnsi="David"/>
                <w:rtl/>
              </w:rPr>
            </w:pPr>
            <w:r w:rsidRPr="00CF30DC">
              <w:rPr>
                <w:rFonts w:ascii="David" w:hAnsi="David"/>
                <w:rtl/>
              </w:rPr>
              <w:t>לפני התיקון: מענק כאמור בסעיף קטן (א) ישולם, אחת לשלושה חודשים (בסעיף זה – תקופת תשלום המענק), עד 7 בחודש הראשון מהשלושה</w:t>
            </w:r>
            <w:r w:rsidRPr="00CF30DC">
              <w:rPr>
                <w:rFonts w:ascii="David" w:hAnsi="David"/>
              </w:rPr>
              <w:t>.</w:t>
            </w:r>
          </w:p>
          <w:p w:rsidR="008C74D8" w:rsidRPr="00CF30DC" w:rsidRDefault="008C74D8" w:rsidP="008C74D8">
            <w:pPr>
              <w:spacing w:line="240" w:lineRule="auto"/>
              <w:ind w:firstLine="0"/>
              <w:rPr>
                <w:rFonts w:ascii="David" w:hAnsi="David"/>
                <w:rtl/>
              </w:rPr>
            </w:pPr>
          </w:p>
          <w:p w:rsidR="008C74D8" w:rsidRPr="00CF30DC" w:rsidRDefault="008C74D8" w:rsidP="008C74D8">
            <w:pPr>
              <w:spacing w:line="240" w:lineRule="auto"/>
              <w:ind w:firstLine="0"/>
              <w:rPr>
                <w:rFonts w:ascii="David" w:hAnsi="David"/>
                <w:rtl/>
              </w:rPr>
            </w:pPr>
            <w:r w:rsidRPr="00CF30DC">
              <w:rPr>
                <w:rFonts w:ascii="David" w:hAnsi="David"/>
                <w:rtl/>
              </w:rPr>
              <w:t>התיקון: בסוגריים במקום (תקופת תשלום המענק)</w:t>
            </w:r>
            <w:r w:rsidR="00A20AFF" w:rsidRPr="00CF30DC">
              <w:rPr>
                <w:rFonts w:ascii="David" w:hAnsi="David" w:hint="cs"/>
                <w:rtl/>
              </w:rPr>
              <w:t xml:space="preserve"> </w:t>
            </w:r>
            <w:r w:rsidRPr="00CF30DC">
              <w:rPr>
                <w:rFonts w:ascii="David" w:hAnsi="David"/>
                <w:rtl/>
              </w:rPr>
              <w:t>יש לכתוב ("הזכאות עד 7 בחודש והתשלום עד 10 בחודש")</w:t>
            </w:r>
          </w:p>
        </w:tc>
      </w:tr>
    </w:tbl>
    <w:p w:rsidR="008C74D8" w:rsidRPr="008C74D8" w:rsidRDefault="008C74D8" w:rsidP="008B6682">
      <w:pPr>
        <w:ind w:firstLine="0"/>
        <w:rPr>
          <w:rStyle w:val="TagStyle"/>
          <w:rFonts w:ascii="David" w:hAnsi="David" w:cs="David"/>
          <w:vanish w:val="0"/>
          <w:color w:val="auto"/>
          <w:u w:val="single"/>
          <w:rtl/>
        </w:rPr>
      </w:pPr>
    </w:p>
    <w:p w:rsidR="008B6682" w:rsidRPr="008C74D8" w:rsidRDefault="008B6682" w:rsidP="008B6682">
      <w:pPr>
        <w:ind w:firstLine="0"/>
        <w:rPr>
          <w:rFonts w:ascii="David" w:hAnsi="David"/>
          <w:u w:val="single"/>
          <w:rtl/>
        </w:rPr>
      </w:pPr>
      <w:r w:rsidRPr="008C74D8">
        <w:rPr>
          <w:rStyle w:val="TagStyle"/>
          <w:rFonts w:ascii="David" w:hAnsi="David" w:cs="David"/>
          <w:color w:val="auto"/>
          <w:u w:val="single"/>
          <w:rtl/>
        </w:rPr>
        <w:t xml:space="preserve">&lt;&lt; דובר &gt;&gt; </w:t>
      </w:r>
      <w:r w:rsidRPr="008C74D8">
        <w:rPr>
          <w:rFonts w:ascii="David" w:hAnsi="David"/>
          <w:u w:val="single"/>
          <w:rtl/>
        </w:rPr>
        <w:t>נעה בן שבת:</w:t>
      </w:r>
      <w:r w:rsidRPr="008C74D8">
        <w:rPr>
          <w:rStyle w:val="TagStyle"/>
          <w:rFonts w:ascii="David" w:hAnsi="David" w:cs="David"/>
          <w:color w:val="auto"/>
          <w:u w:val="single"/>
          <w:rtl/>
        </w:rPr>
        <w:t xml:space="preserve"> &lt;&lt; דובר &gt;&gt;</w:t>
      </w:r>
      <w:r w:rsidRPr="008C74D8">
        <w:rPr>
          <w:rFonts w:ascii="David" w:hAnsi="David"/>
          <w:u w:val="single"/>
          <w:rtl/>
        </w:rPr>
        <w:t xml:space="preserve">   </w:t>
      </w:r>
      <w:bookmarkEnd w:id="281"/>
    </w:p>
    <w:bookmarkEnd w:id="282"/>
    <w:p w:rsidR="008B6682" w:rsidRPr="008C74D8" w:rsidRDefault="008B6682" w:rsidP="008B6682">
      <w:pPr>
        <w:ind w:firstLine="0"/>
        <w:rPr>
          <w:rFonts w:ascii="David" w:hAnsi="David"/>
          <w:rtl/>
        </w:rPr>
      </w:pPr>
    </w:p>
    <w:p w:rsidR="008B6682" w:rsidRPr="008C74D8" w:rsidRDefault="008B6682" w:rsidP="008B6682">
      <w:pPr>
        <w:rPr>
          <w:rFonts w:ascii="David" w:hAnsi="David"/>
          <w:rtl/>
        </w:rPr>
      </w:pPr>
      <w:bookmarkStart w:id="283" w:name="_ETM_Q1_227152"/>
      <w:bookmarkEnd w:id="283"/>
      <w:r w:rsidRPr="008C74D8">
        <w:rPr>
          <w:rFonts w:ascii="David" w:hAnsi="David"/>
          <w:rtl/>
        </w:rPr>
        <w:t xml:space="preserve">כן. אנחנו ננסח את זה כך באמת, כפי </w:t>
      </w:r>
      <w:bookmarkStart w:id="284" w:name="_ETM_Q1_231902"/>
      <w:bookmarkEnd w:id="284"/>
      <w:r w:rsidRPr="008C74D8">
        <w:rPr>
          <w:rFonts w:ascii="David" w:hAnsi="David"/>
          <w:rtl/>
        </w:rPr>
        <w:t>שאדוני אמר.</w:t>
      </w:r>
      <w:bookmarkStart w:id="285" w:name="_ETM_Q1_245153"/>
      <w:bookmarkStart w:id="286" w:name="_ETM_Q1_243401"/>
      <w:bookmarkStart w:id="287" w:name="_ETM_Q1_241401"/>
      <w:bookmarkStart w:id="288" w:name="_ETM_Q1_239651"/>
      <w:bookmarkStart w:id="289" w:name="_ETM_Q1_237901"/>
      <w:bookmarkStart w:id="290" w:name="_ETM_Q1_236151"/>
      <w:bookmarkStart w:id="291" w:name="_ETM_Q1_234402"/>
      <w:bookmarkStart w:id="292" w:name="_ETM_Q1_232652"/>
      <w:bookmarkStart w:id="293" w:name="_ETM_Q1_231152"/>
      <w:bookmarkStart w:id="294" w:name="_ETM_Q1_232153"/>
      <w:bookmarkEnd w:id="285"/>
      <w:bookmarkEnd w:id="286"/>
      <w:bookmarkEnd w:id="287"/>
      <w:bookmarkEnd w:id="288"/>
      <w:bookmarkEnd w:id="289"/>
      <w:bookmarkEnd w:id="290"/>
      <w:bookmarkEnd w:id="291"/>
      <w:bookmarkEnd w:id="292"/>
      <w:bookmarkEnd w:id="293"/>
      <w:bookmarkEnd w:id="294"/>
    </w:p>
    <w:p w:rsidR="008B6682" w:rsidRPr="008C74D8" w:rsidRDefault="008B6682" w:rsidP="008B6682">
      <w:pPr>
        <w:ind w:firstLine="0"/>
        <w:rPr>
          <w:rFonts w:ascii="David" w:hAnsi="David"/>
          <w:rtl/>
        </w:rPr>
      </w:pPr>
    </w:p>
    <w:p w:rsidR="008B6682" w:rsidRPr="008C74D8" w:rsidRDefault="008B6682" w:rsidP="005E0DA2">
      <w:pPr>
        <w:ind w:firstLine="0"/>
        <w:rPr>
          <w:rFonts w:ascii="David" w:hAnsi="David"/>
          <w:u w:val="single"/>
          <w:rtl/>
        </w:rPr>
      </w:pPr>
      <w:r w:rsidRPr="008C74D8">
        <w:rPr>
          <w:rStyle w:val="TagStyle"/>
          <w:rFonts w:ascii="David" w:hAnsi="David" w:cs="David"/>
          <w:color w:val="auto"/>
          <w:u w:val="single"/>
          <w:rtl/>
        </w:rPr>
        <w:t xml:space="preserve"> &lt;&lt; דובר &gt;&gt; </w:t>
      </w:r>
      <w:r w:rsidR="005E0DA2" w:rsidRPr="008C74D8">
        <w:rPr>
          <w:rFonts w:ascii="David" w:hAnsi="David"/>
          <w:u w:val="single"/>
          <w:rtl/>
        </w:rPr>
        <w:t>שלומי מור</w:t>
      </w:r>
      <w:r w:rsidRPr="008C74D8">
        <w:rPr>
          <w:rFonts w:ascii="David" w:hAnsi="David"/>
          <w:u w:val="single"/>
          <w:rtl/>
        </w:rPr>
        <w:t>:</w:t>
      </w:r>
      <w:r w:rsidRPr="008C74D8">
        <w:rPr>
          <w:rStyle w:val="TagStyle"/>
          <w:rFonts w:ascii="David" w:hAnsi="David" w:cs="David"/>
          <w:color w:val="auto"/>
          <w:u w:val="single"/>
          <w:rtl/>
        </w:rPr>
        <w:t xml:space="preserve"> &lt;&lt; דובר &gt;&gt;</w:t>
      </w:r>
      <w:r w:rsidRPr="008C74D8">
        <w:rPr>
          <w:rFonts w:ascii="David" w:hAnsi="David"/>
          <w:u w:val="single"/>
          <w:rtl/>
        </w:rPr>
        <w:t xml:space="preserve">   </w:t>
      </w:r>
    </w:p>
    <w:p w:rsidR="008B6682" w:rsidRPr="008C74D8" w:rsidRDefault="008B6682" w:rsidP="008B6682">
      <w:pPr>
        <w:ind w:firstLine="0"/>
        <w:rPr>
          <w:rFonts w:ascii="David" w:hAnsi="David"/>
          <w:rtl/>
        </w:rPr>
      </w:pPr>
    </w:p>
    <w:p w:rsidR="008B6682" w:rsidRPr="008C74D8" w:rsidRDefault="008B6682" w:rsidP="00BA2F88">
      <w:pPr>
        <w:rPr>
          <w:rFonts w:ascii="David" w:hAnsi="David"/>
          <w:rtl/>
        </w:rPr>
      </w:pPr>
      <w:r w:rsidRPr="008C74D8">
        <w:rPr>
          <w:rFonts w:ascii="David" w:hAnsi="David"/>
          <w:rtl/>
        </w:rPr>
        <w:t xml:space="preserve">נעה, כל תשלום כמובן עד ה-10 בחודש, אבל </w:t>
      </w:r>
      <w:bookmarkStart w:id="295" w:name="_ETM_Q1_240402"/>
      <w:bookmarkStart w:id="296" w:name="_ETM_Q1_249902"/>
      <w:bookmarkEnd w:id="295"/>
      <w:bookmarkEnd w:id="296"/>
      <w:r w:rsidRPr="008C74D8">
        <w:rPr>
          <w:rFonts w:ascii="David" w:hAnsi="David"/>
          <w:rtl/>
        </w:rPr>
        <w:t>האפיון</w:t>
      </w:r>
      <w:bookmarkStart w:id="297" w:name="_ETM_Q1_242902"/>
      <w:bookmarkStart w:id="298" w:name="_ETM_Q1_241152"/>
      <w:bookmarkEnd w:id="297"/>
      <w:bookmarkEnd w:id="298"/>
      <w:r w:rsidRPr="008C74D8">
        <w:rPr>
          <w:rFonts w:ascii="David" w:hAnsi="David"/>
          <w:rtl/>
        </w:rPr>
        <w:t xml:space="preserve"> הראשון צריך קצת כמה ימים </w:t>
      </w:r>
      <w:bookmarkStart w:id="299" w:name="_ETM_Q1_244152"/>
      <w:bookmarkStart w:id="300" w:name="_ETM_Q1_242652"/>
      <w:bookmarkEnd w:id="299"/>
      <w:bookmarkEnd w:id="300"/>
      <w:r w:rsidRPr="008C74D8">
        <w:rPr>
          <w:rFonts w:ascii="David" w:hAnsi="David"/>
          <w:rtl/>
        </w:rPr>
        <w:t>נוספים.</w:t>
      </w:r>
      <w:bookmarkStart w:id="301" w:name="_ETM_Q1_244403"/>
      <w:bookmarkEnd w:id="301"/>
    </w:p>
    <w:p w:rsidR="008B6682" w:rsidRPr="008C74D8" w:rsidRDefault="008B6682" w:rsidP="008B6682">
      <w:pPr>
        <w:ind w:firstLine="0"/>
        <w:rPr>
          <w:rFonts w:ascii="David" w:hAnsi="David"/>
          <w:rtl/>
        </w:rPr>
      </w:pPr>
    </w:p>
    <w:p w:rsidR="008B6682" w:rsidRPr="008C74D8" w:rsidRDefault="008B6682" w:rsidP="008B6682">
      <w:pPr>
        <w:ind w:firstLine="0"/>
        <w:rPr>
          <w:rFonts w:ascii="David" w:hAnsi="David"/>
          <w:u w:val="single"/>
          <w:rtl/>
        </w:rPr>
      </w:pPr>
      <w:bookmarkStart w:id="302" w:name="ET_speaker_נעה_בן_שבת_18"/>
      <w:r w:rsidRPr="008C74D8">
        <w:rPr>
          <w:rStyle w:val="TagStyle"/>
          <w:rFonts w:ascii="David" w:hAnsi="David" w:cs="David"/>
          <w:color w:val="auto"/>
          <w:u w:val="single"/>
          <w:rtl/>
        </w:rPr>
        <w:t xml:space="preserve"> &lt;&lt; דובר &gt;&gt; </w:t>
      </w:r>
      <w:r w:rsidRPr="008C74D8">
        <w:rPr>
          <w:rFonts w:ascii="David" w:hAnsi="David"/>
          <w:u w:val="single"/>
          <w:rtl/>
        </w:rPr>
        <w:t>נעה בן שבת:</w:t>
      </w:r>
      <w:r w:rsidRPr="008C74D8">
        <w:rPr>
          <w:rStyle w:val="TagStyle"/>
          <w:rFonts w:ascii="David" w:hAnsi="David" w:cs="David"/>
          <w:color w:val="auto"/>
          <w:u w:val="single"/>
          <w:rtl/>
        </w:rPr>
        <w:t xml:space="preserve"> &lt;&lt; דובר &gt;&gt;</w:t>
      </w:r>
      <w:r w:rsidRPr="008C74D8">
        <w:rPr>
          <w:rFonts w:ascii="David" w:hAnsi="David"/>
          <w:u w:val="single"/>
          <w:rtl/>
        </w:rPr>
        <w:t xml:space="preserve">   </w:t>
      </w:r>
      <w:bookmarkEnd w:id="302"/>
    </w:p>
    <w:p w:rsidR="008B6682" w:rsidRPr="008C74D8" w:rsidRDefault="008B6682" w:rsidP="008B6682">
      <w:pPr>
        <w:ind w:firstLine="0"/>
        <w:rPr>
          <w:rFonts w:ascii="David" w:hAnsi="David"/>
          <w:rtl/>
        </w:rPr>
      </w:pPr>
    </w:p>
    <w:p w:rsidR="008B6682" w:rsidRPr="005E0DA2" w:rsidRDefault="008B6682" w:rsidP="00A22B7A">
      <w:pPr>
        <w:rPr>
          <w:rtl/>
        </w:rPr>
      </w:pPr>
      <w:r w:rsidRPr="005E0DA2">
        <w:rPr>
          <w:rFonts w:hint="cs"/>
          <w:rtl/>
        </w:rPr>
        <w:t xml:space="preserve">באפיון הראשון אנחנו </w:t>
      </w:r>
      <w:bookmarkStart w:id="303" w:name="_ETM_Q1_166402"/>
      <w:bookmarkStart w:id="304" w:name="_ETM_Q1_170651"/>
      <w:bookmarkStart w:id="305" w:name="_ETM_Q1_175151"/>
      <w:bookmarkStart w:id="306" w:name="_ETM_Q1_179402"/>
      <w:bookmarkStart w:id="307" w:name="_ETM_Q1_179902"/>
      <w:bookmarkStart w:id="308" w:name="_ETM_Q1_180652"/>
      <w:bookmarkStart w:id="309" w:name="_ETM_Q1_185402"/>
      <w:bookmarkStart w:id="310" w:name="_ETM_Q1_190652"/>
      <w:bookmarkStart w:id="311" w:name="_ETM_Q1_194902"/>
      <w:bookmarkStart w:id="312" w:name="_ETM_Q1_201152"/>
      <w:bookmarkStart w:id="313" w:name="_ETM_Q1_208902"/>
      <w:bookmarkStart w:id="314" w:name="_ETM_Q1_239402"/>
      <w:bookmarkStart w:id="315" w:name="_ETM_Q1_230402"/>
      <w:bookmarkEnd w:id="303"/>
      <w:bookmarkEnd w:id="304"/>
      <w:bookmarkEnd w:id="305"/>
      <w:bookmarkEnd w:id="306"/>
      <w:bookmarkEnd w:id="307"/>
      <w:bookmarkEnd w:id="308"/>
      <w:bookmarkEnd w:id="309"/>
      <w:bookmarkEnd w:id="310"/>
      <w:bookmarkEnd w:id="311"/>
      <w:bookmarkEnd w:id="312"/>
      <w:bookmarkEnd w:id="313"/>
      <w:bookmarkEnd w:id="314"/>
      <w:bookmarkEnd w:id="315"/>
      <w:r w:rsidRPr="005E0DA2">
        <w:rPr>
          <w:rFonts w:hint="cs"/>
          <w:rtl/>
        </w:rPr>
        <w:t>מציעים</w:t>
      </w:r>
      <w:bookmarkStart w:id="316" w:name="_ETM_Q1_244902"/>
      <w:bookmarkEnd w:id="316"/>
      <w:r w:rsidRPr="005E0DA2">
        <w:rPr>
          <w:rFonts w:hint="cs"/>
          <w:rtl/>
        </w:rPr>
        <w:t xml:space="preserve">, </w:t>
      </w:r>
      <w:r w:rsidR="00A22B7A">
        <w:rPr>
          <w:rFonts w:hint="cs"/>
          <w:rtl/>
        </w:rPr>
        <w:t>ב</w:t>
      </w:r>
      <w:r w:rsidRPr="005E0DA2">
        <w:rPr>
          <w:rFonts w:hint="cs"/>
          <w:rtl/>
        </w:rPr>
        <w:t>סעיף האחרון שמופיע לכם</w:t>
      </w:r>
      <w:bookmarkStart w:id="317" w:name="_ETM_Q1_247653"/>
      <w:bookmarkStart w:id="318" w:name="_ETM_Q1_246402"/>
      <w:bookmarkStart w:id="319" w:name="_ETM_Q1_248402"/>
      <w:bookmarkEnd w:id="317"/>
      <w:bookmarkEnd w:id="318"/>
      <w:bookmarkEnd w:id="319"/>
      <w:r w:rsidRPr="005E0DA2">
        <w:rPr>
          <w:rFonts w:hint="cs"/>
          <w:rtl/>
        </w:rPr>
        <w:t xml:space="preserve"> - -</w:t>
      </w:r>
      <w:bookmarkStart w:id="320" w:name="_ETM_Q1_293152"/>
      <w:bookmarkStart w:id="321" w:name="_ETM_Q1_291153"/>
      <w:bookmarkEnd w:id="320"/>
      <w:bookmarkEnd w:id="321"/>
      <w:r w:rsidRPr="005E0DA2">
        <w:rPr>
          <w:rFonts w:hint="cs"/>
          <w:rtl/>
        </w:rPr>
        <w:t xml:space="preserve"> </w:t>
      </w:r>
      <w:bookmarkStart w:id="322" w:name="_ETM_Q1_247152"/>
      <w:bookmarkStart w:id="323" w:name="_ETM_Q1_248401"/>
      <w:bookmarkStart w:id="324" w:name="_ETM_Q1_244651"/>
      <w:bookmarkEnd w:id="322"/>
      <w:bookmarkEnd w:id="323"/>
      <w:bookmarkEnd w:id="324"/>
      <w:r w:rsidR="00A22B7A">
        <w:rPr>
          <w:rFonts w:hint="cs"/>
          <w:rtl/>
        </w:rPr>
        <w:t>"</w:t>
      </w:r>
      <w:r w:rsidRPr="005E0DA2">
        <w:rPr>
          <w:rFonts w:hint="cs"/>
          <w:rtl/>
        </w:rPr>
        <w:t>שתשלום</w:t>
      </w:r>
      <w:bookmarkStart w:id="325" w:name="_ETM_Q1_247902"/>
      <w:bookmarkEnd w:id="325"/>
      <w:r w:rsidRPr="005E0DA2">
        <w:rPr>
          <w:rFonts w:hint="cs"/>
          <w:rtl/>
        </w:rPr>
        <w:t xml:space="preserve"> ראשון לפי סעיף 2.א </w:t>
      </w:r>
      <w:bookmarkStart w:id="326" w:name="_ETM_Q1_251651"/>
      <w:bookmarkEnd w:id="326"/>
      <w:r w:rsidRPr="005E0DA2">
        <w:rPr>
          <w:rFonts w:hint="cs"/>
          <w:rtl/>
        </w:rPr>
        <w:t>לחוק</w:t>
      </w:r>
      <w:r w:rsidR="00D41727">
        <w:rPr>
          <w:rFonts w:hint="cs"/>
          <w:rtl/>
        </w:rPr>
        <w:t xml:space="preserve"> ישולם</w:t>
      </w:r>
      <w:bookmarkStart w:id="327" w:name="_ETM_Q1_255402"/>
      <w:bookmarkStart w:id="328" w:name="_ETM_Q1_257401"/>
      <w:bookmarkEnd w:id="327"/>
      <w:bookmarkEnd w:id="328"/>
      <w:r w:rsidR="00D41727">
        <w:rPr>
          <w:rFonts w:hint="cs"/>
          <w:rtl/>
        </w:rPr>
        <w:t>"</w:t>
      </w:r>
      <w:r w:rsidRPr="005E0DA2">
        <w:rPr>
          <w:rFonts w:hint="cs"/>
          <w:rtl/>
        </w:rPr>
        <w:t xml:space="preserve">, פה </w:t>
      </w:r>
      <w:bookmarkStart w:id="329" w:name="_ETM_Q1_255152"/>
      <w:bookmarkEnd w:id="329"/>
      <w:r w:rsidRPr="005E0DA2">
        <w:rPr>
          <w:rFonts w:hint="cs"/>
          <w:rtl/>
        </w:rPr>
        <w:t xml:space="preserve">כתוב </w:t>
      </w:r>
      <w:bookmarkStart w:id="330" w:name="_ETM_Q1_254152"/>
      <w:bookmarkEnd w:id="330"/>
      <w:r w:rsidR="00D41727">
        <w:rPr>
          <w:rFonts w:hint="cs"/>
          <w:rtl/>
        </w:rPr>
        <w:t>ב-</w:t>
      </w:r>
      <w:r w:rsidRPr="005E0DA2">
        <w:rPr>
          <w:rFonts w:hint="cs"/>
          <w:rtl/>
        </w:rPr>
        <w:t>9 בנובמבר. אני מבינה שאין סיכוי לעמוד בזה</w:t>
      </w:r>
      <w:bookmarkStart w:id="331" w:name="_ETM_Q1_257652"/>
      <w:bookmarkStart w:id="332" w:name="_ETM_Q1_255901"/>
      <w:bookmarkEnd w:id="331"/>
      <w:bookmarkEnd w:id="332"/>
      <w:r w:rsidRPr="005E0DA2">
        <w:rPr>
          <w:rFonts w:hint="cs"/>
          <w:rtl/>
        </w:rPr>
        <w:t xml:space="preserve">, אז יתוקן - </w:t>
      </w:r>
      <w:bookmarkStart w:id="333" w:name="_ETM_Q1_257402"/>
      <w:bookmarkEnd w:id="333"/>
      <w:r w:rsidRPr="005E0DA2">
        <w:rPr>
          <w:rFonts w:hint="cs"/>
          <w:rtl/>
        </w:rPr>
        <w:t>- -</w:t>
      </w:r>
    </w:p>
    <w:p w:rsidR="008B6682" w:rsidRPr="005E0DA2" w:rsidRDefault="008B6682" w:rsidP="008B6682">
      <w:pPr>
        <w:ind w:firstLine="0"/>
        <w:rPr>
          <w:rtl/>
        </w:rPr>
      </w:pPr>
      <w:bookmarkStart w:id="334" w:name="_ETM_Q1_259153"/>
      <w:bookmarkStart w:id="335" w:name="_ETM_Q1_259902"/>
      <w:bookmarkStart w:id="336" w:name="_ETM_Q1_242651"/>
      <w:bookmarkEnd w:id="334"/>
      <w:bookmarkEnd w:id="335"/>
      <w:bookmarkEnd w:id="336"/>
    </w:p>
    <w:p w:rsidR="008B6682" w:rsidRPr="00B20C99" w:rsidRDefault="008B6682" w:rsidP="008B6682">
      <w:pPr>
        <w:ind w:firstLine="0"/>
        <w:rPr>
          <w:u w:val="single"/>
          <w:rtl/>
        </w:rPr>
      </w:pPr>
      <w:bookmarkStart w:id="337" w:name="ET_speaker_נוגה_שילדהאוז_19"/>
      <w:r w:rsidRPr="00B20C99">
        <w:rPr>
          <w:rStyle w:val="TagStyle"/>
          <w:color w:val="auto"/>
          <w:u w:val="single"/>
          <w:rtl/>
        </w:rPr>
        <w:t xml:space="preserve"> &lt;&lt; דובר &gt;&gt; </w:t>
      </w:r>
      <w:r w:rsidRPr="00B20C99">
        <w:rPr>
          <w:u w:val="single"/>
          <w:rtl/>
        </w:rPr>
        <w:t>נוגה שילדהאוז:</w:t>
      </w:r>
      <w:r w:rsidRPr="00B20C99">
        <w:rPr>
          <w:rStyle w:val="TagStyle"/>
          <w:color w:val="auto"/>
          <w:u w:val="single"/>
          <w:rtl/>
        </w:rPr>
        <w:t xml:space="preserve"> &lt;&lt; דובר &gt;&gt;</w:t>
      </w:r>
      <w:r w:rsidRPr="00B20C99">
        <w:rPr>
          <w:u w:val="single"/>
          <w:rtl/>
        </w:rPr>
        <w:t xml:space="preserve">   </w:t>
      </w:r>
      <w:bookmarkEnd w:id="337"/>
    </w:p>
    <w:p w:rsidR="008B6682" w:rsidRPr="005E0DA2" w:rsidRDefault="008B6682" w:rsidP="008B6682">
      <w:pPr>
        <w:ind w:firstLine="0"/>
        <w:rPr>
          <w:rtl/>
        </w:rPr>
      </w:pPr>
    </w:p>
    <w:p w:rsidR="008B6682" w:rsidRDefault="008B6682" w:rsidP="008B6682">
      <w:pPr>
        <w:rPr>
          <w:rtl/>
        </w:rPr>
      </w:pPr>
      <w:r w:rsidRPr="005E0DA2">
        <w:rPr>
          <w:rFonts w:hint="cs"/>
          <w:rtl/>
        </w:rPr>
        <w:t xml:space="preserve">אנחנו </w:t>
      </w:r>
      <w:r>
        <w:rPr>
          <w:rFonts w:hint="cs"/>
          <w:rtl/>
        </w:rPr>
        <w:t>ביקשנו עד ה-20</w:t>
      </w:r>
      <w:bookmarkStart w:id="338" w:name="_ETM_Q1_252902"/>
      <w:bookmarkStart w:id="339" w:name="_ETM_Q1_263651"/>
      <w:bookmarkEnd w:id="338"/>
      <w:bookmarkEnd w:id="339"/>
      <w:r>
        <w:rPr>
          <w:rFonts w:hint="cs"/>
          <w:rtl/>
        </w:rPr>
        <w:t xml:space="preserve"> בנובמבר.</w:t>
      </w:r>
      <w:bookmarkStart w:id="340" w:name="_ETM_Q1_264155"/>
      <w:bookmarkStart w:id="341" w:name="_ETM_Q1_262155"/>
      <w:bookmarkStart w:id="342" w:name="_ETM_Q1_264902"/>
      <w:bookmarkEnd w:id="340"/>
      <w:bookmarkEnd w:id="341"/>
      <w:bookmarkEnd w:id="342"/>
    </w:p>
    <w:p w:rsidR="008B6682" w:rsidRDefault="008B6682" w:rsidP="008B6682">
      <w:pPr>
        <w:ind w:firstLine="0"/>
        <w:rPr>
          <w:rtl/>
        </w:rPr>
      </w:pPr>
    </w:p>
    <w:p w:rsidR="008B6682" w:rsidRPr="00B20C99" w:rsidRDefault="008B6682" w:rsidP="008B6682">
      <w:pPr>
        <w:ind w:firstLine="0"/>
        <w:rPr>
          <w:u w:val="single"/>
          <w:rtl/>
        </w:rPr>
      </w:pPr>
      <w:bookmarkStart w:id="343" w:name="ET_speaker_נעה_בן_שבת_20"/>
      <w:r w:rsidRPr="00B20C99">
        <w:rPr>
          <w:rStyle w:val="TagStyle"/>
          <w:u w:val="single"/>
          <w:rtl/>
        </w:rPr>
        <w:t xml:space="preserve"> &lt;&lt; דובר &gt;&gt; </w:t>
      </w:r>
      <w:r w:rsidRPr="00B20C99">
        <w:rPr>
          <w:u w:val="single"/>
          <w:rtl/>
        </w:rPr>
        <w:t>נעה בן שבת:</w:t>
      </w:r>
      <w:r w:rsidRPr="00B20C99">
        <w:rPr>
          <w:rStyle w:val="TagStyle"/>
          <w:u w:val="single"/>
          <w:rtl/>
        </w:rPr>
        <w:t xml:space="preserve"> &lt;&lt; דובר &gt;&gt;</w:t>
      </w:r>
      <w:r w:rsidRPr="00B20C99">
        <w:rPr>
          <w:u w:val="single"/>
          <w:rtl/>
        </w:rPr>
        <w:t xml:space="preserve">   </w:t>
      </w:r>
      <w:bookmarkEnd w:id="343"/>
    </w:p>
    <w:p w:rsidR="008B6682" w:rsidRDefault="008B6682" w:rsidP="008B6682">
      <w:pPr>
        <w:ind w:firstLine="0"/>
        <w:rPr>
          <w:rtl/>
        </w:rPr>
      </w:pPr>
    </w:p>
    <w:p w:rsidR="008B6682" w:rsidRDefault="008B6682" w:rsidP="008B6682">
      <w:pPr>
        <w:rPr>
          <w:rtl/>
        </w:rPr>
      </w:pPr>
      <w:r>
        <w:rPr>
          <w:rFonts w:hint="cs"/>
          <w:rtl/>
        </w:rPr>
        <w:t xml:space="preserve">ואם </w:t>
      </w:r>
      <w:bookmarkStart w:id="344" w:name="_ETM_Q1_258402"/>
      <w:bookmarkEnd w:id="344"/>
      <w:r>
        <w:rPr>
          <w:rFonts w:hint="cs"/>
          <w:rtl/>
        </w:rPr>
        <w:t>תוכלו קודם</w:t>
      </w:r>
      <w:bookmarkStart w:id="345" w:name="_ETM_Q1_266902"/>
      <w:bookmarkStart w:id="346" w:name="_ETM_Q1_267651"/>
      <w:bookmarkEnd w:id="345"/>
      <w:bookmarkEnd w:id="346"/>
      <w:r w:rsidR="00A22B7A">
        <w:rPr>
          <w:rFonts w:hint="cs"/>
          <w:rtl/>
        </w:rPr>
        <w:t>, אז</w:t>
      </w:r>
      <w:bookmarkStart w:id="347" w:name="_ETM_Q1_265652"/>
      <w:bookmarkEnd w:id="347"/>
      <w:r>
        <w:rPr>
          <w:rFonts w:hint="cs"/>
          <w:rtl/>
        </w:rPr>
        <w:t xml:space="preserve"> - - -</w:t>
      </w:r>
    </w:p>
    <w:p w:rsidR="008B6682" w:rsidRDefault="008B6682" w:rsidP="008B6682">
      <w:pPr>
        <w:ind w:firstLine="0"/>
        <w:rPr>
          <w:rtl/>
        </w:rPr>
      </w:pPr>
    </w:p>
    <w:p w:rsidR="008B6682" w:rsidRPr="00B20C99" w:rsidRDefault="008B6682" w:rsidP="008B6682">
      <w:pPr>
        <w:ind w:firstLine="0"/>
        <w:rPr>
          <w:u w:val="single"/>
          <w:rtl/>
        </w:rPr>
      </w:pPr>
      <w:bookmarkStart w:id="348" w:name="ET_speaker_נוגה_שילדהאוז_21"/>
      <w:r w:rsidRPr="00B20C99">
        <w:rPr>
          <w:rStyle w:val="TagStyle"/>
          <w:u w:val="single"/>
          <w:rtl/>
        </w:rPr>
        <w:t xml:space="preserve"> &lt;&lt; דובר &gt;&gt; </w:t>
      </w:r>
      <w:r w:rsidRPr="00B20C99">
        <w:rPr>
          <w:u w:val="single"/>
          <w:rtl/>
        </w:rPr>
        <w:t>נוגה שילדהאוז:</w:t>
      </w:r>
      <w:r w:rsidRPr="00B20C99">
        <w:rPr>
          <w:rStyle w:val="TagStyle"/>
          <w:u w:val="single"/>
          <w:rtl/>
        </w:rPr>
        <w:t xml:space="preserve"> &lt;&lt; דובר &gt;&gt;</w:t>
      </w:r>
      <w:r w:rsidRPr="00B20C99">
        <w:rPr>
          <w:u w:val="single"/>
          <w:rtl/>
        </w:rPr>
        <w:t xml:space="preserve">   </w:t>
      </w:r>
      <w:bookmarkEnd w:id="348"/>
    </w:p>
    <w:p w:rsidR="008B6682" w:rsidRDefault="008B6682" w:rsidP="008B6682">
      <w:pPr>
        <w:ind w:firstLine="0"/>
        <w:rPr>
          <w:rtl/>
        </w:rPr>
      </w:pPr>
    </w:p>
    <w:p w:rsidR="008B6682" w:rsidRDefault="008B6682" w:rsidP="008B6682">
      <w:pPr>
        <w:rPr>
          <w:rtl/>
        </w:rPr>
      </w:pPr>
      <w:r>
        <w:rPr>
          <w:rFonts w:hint="cs"/>
          <w:rtl/>
        </w:rPr>
        <w:t>כמובן. רובם יקבלו קודם.</w:t>
      </w:r>
      <w:bookmarkStart w:id="349" w:name="_ETM_Q1_267402"/>
      <w:bookmarkEnd w:id="349"/>
    </w:p>
    <w:p w:rsidR="008D46DE" w:rsidRDefault="008D46DE" w:rsidP="008B6682">
      <w:pPr>
        <w:ind w:firstLine="0"/>
        <w:rPr>
          <w:rtl/>
        </w:rPr>
      </w:pPr>
      <w:bookmarkStart w:id="350" w:name="_ETM_Q1_267652"/>
      <w:bookmarkStart w:id="351" w:name="_ETM_Q1_268652"/>
      <w:bookmarkEnd w:id="350"/>
      <w:bookmarkEnd w:id="351"/>
    </w:p>
    <w:p w:rsidR="008D46DE" w:rsidRPr="00B20C99" w:rsidRDefault="008D46DE" w:rsidP="008D46DE">
      <w:pPr>
        <w:ind w:firstLine="0"/>
        <w:rPr>
          <w:u w:val="single"/>
          <w:rtl/>
        </w:rPr>
      </w:pPr>
      <w:bookmarkStart w:id="352" w:name="ET_speaker_נעה_בן_שבת_22"/>
      <w:r w:rsidRPr="00B20C99">
        <w:rPr>
          <w:rStyle w:val="TagStyle"/>
          <w:u w:val="single"/>
          <w:rtl/>
        </w:rPr>
        <w:t xml:space="preserve"> &lt;&lt; דובר &gt;&gt; </w:t>
      </w:r>
      <w:r w:rsidRPr="00B20C99">
        <w:rPr>
          <w:u w:val="single"/>
          <w:rtl/>
        </w:rPr>
        <w:t>נעה בן שבת:</w:t>
      </w:r>
      <w:r w:rsidRPr="00B20C99">
        <w:rPr>
          <w:rStyle w:val="TagStyle"/>
          <w:u w:val="single"/>
          <w:rtl/>
        </w:rPr>
        <w:t xml:space="preserve"> &lt;&lt; דובר &gt;&gt;</w:t>
      </w:r>
      <w:r w:rsidRPr="00B20C99">
        <w:rPr>
          <w:u w:val="single"/>
          <w:rtl/>
        </w:rPr>
        <w:t xml:space="preserve">   </w:t>
      </w:r>
      <w:bookmarkEnd w:id="352"/>
    </w:p>
    <w:p w:rsidR="008D46DE" w:rsidRDefault="008D46DE" w:rsidP="008B6682">
      <w:pPr>
        <w:ind w:firstLine="0"/>
        <w:rPr>
          <w:rtl/>
        </w:rPr>
      </w:pPr>
    </w:p>
    <w:p w:rsidR="008D46DE" w:rsidRDefault="00A22B7A" w:rsidP="00A22B7A">
      <w:pPr>
        <w:rPr>
          <w:rtl/>
        </w:rPr>
      </w:pPr>
      <w:r>
        <w:rPr>
          <w:rFonts w:hint="cs"/>
          <w:rtl/>
        </w:rPr>
        <w:t xml:space="preserve">וגם </w:t>
      </w:r>
      <w:r w:rsidR="008D46DE">
        <w:rPr>
          <w:rFonts w:hint="cs"/>
          <w:rtl/>
        </w:rPr>
        <w:t xml:space="preserve">המענק </w:t>
      </w:r>
      <w:bookmarkStart w:id="353" w:name="_ETM_Q1_269651"/>
      <w:bookmarkEnd w:id="353"/>
      <w:r w:rsidR="008D46DE">
        <w:rPr>
          <w:rFonts w:hint="cs"/>
          <w:rtl/>
        </w:rPr>
        <w:t xml:space="preserve">המגיע </w:t>
      </w:r>
      <w:bookmarkStart w:id="354" w:name="_ETM_Q1_269902"/>
      <w:bookmarkEnd w:id="354"/>
      <w:r w:rsidR="008D46DE">
        <w:rPr>
          <w:rFonts w:hint="cs"/>
          <w:rtl/>
        </w:rPr>
        <w:t>בעד ה</w:t>
      </w:r>
      <w:bookmarkStart w:id="355" w:name="_ETM_Q1_271402"/>
      <w:bookmarkEnd w:id="355"/>
      <w:r w:rsidR="008D46DE">
        <w:rPr>
          <w:rFonts w:hint="cs"/>
          <w:rtl/>
        </w:rPr>
        <w:t xml:space="preserve">תקופה שמיום 7 באוקטובר. זה התשלום הראשון. </w:t>
      </w:r>
      <w:bookmarkStart w:id="356" w:name="_ETM_Q1_280902"/>
      <w:bookmarkStart w:id="357" w:name="_ETM_Q1_283652"/>
      <w:bookmarkEnd w:id="356"/>
      <w:bookmarkEnd w:id="357"/>
      <w:r w:rsidR="008D46DE">
        <w:rPr>
          <w:rFonts w:hint="cs"/>
          <w:rtl/>
        </w:rPr>
        <w:t>אנחנו רוצים להוסיף פה ש</w:t>
      </w:r>
      <w:bookmarkStart w:id="358" w:name="_ETM_Q1_282151"/>
      <w:bookmarkEnd w:id="358"/>
      <w:r w:rsidR="008D46DE">
        <w:rPr>
          <w:rFonts w:hint="cs"/>
          <w:rtl/>
        </w:rPr>
        <w:t>מענק היחידות</w:t>
      </w:r>
      <w:bookmarkStart w:id="359" w:name="_ETM_Q1_282652"/>
      <w:bookmarkStart w:id="360" w:name="_ETM_Q1_285403"/>
      <w:bookmarkEnd w:id="359"/>
      <w:bookmarkEnd w:id="360"/>
      <w:r w:rsidR="008D46DE">
        <w:rPr>
          <w:rFonts w:hint="cs"/>
          <w:rtl/>
        </w:rPr>
        <w:t xml:space="preserve">, </w:t>
      </w:r>
      <w:r>
        <w:rPr>
          <w:rFonts w:hint="cs"/>
          <w:rtl/>
        </w:rPr>
        <w:t>ש</w:t>
      </w:r>
      <w:bookmarkStart w:id="361" w:name="_ETM_Q1_274652"/>
      <w:bookmarkEnd w:id="361"/>
      <w:r w:rsidR="008D46DE">
        <w:rPr>
          <w:rFonts w:hint="cs"/>
          <w:rtl/>
        </w:rPr>
        <w:t>משרד המש</w:t>
      </w:r>
      <w:bookmarkStart w:id="362" w:name="_ETM_Q1_276152"/>
      <w:bookmarkEnd w:id="362"/>
      <w:r w:rsidR="008D46DE">
        <w:rPr>
          <w:rFonts w:hint="cs"/>
          <w:rtl/>
        </w:rPr>
        <w:t>פטים ביקש</w:t>
      </w:r>
      <w:bookmarkStart w:id="363" w:name="_ETM_Q1_278653"/>
      <w:bookmarkEnd w:id="363"/>
      <w:r w:rsidR="008D46DE">
        <w:rPr>
          <w:rFonts w:hint="cs"/>
          <w:rtl/>
        </w:rPr>
        <w:t xml:space="preserve">, שהמענק לא יוחזר אף אם </w:t>
      </w:r>
      <w:bookmarkStart w:id="364" w:name="_ETM_Q1_285902"/>
      <w:bookmarkEnd w:id="364"/>
      <w:r w:rsidR="008D46DE">
        <w:rPr>
          <w:rFonts w:hint="cs"/>
          <w:rtl/>
        </w:rPr>
        <w:t xml:space="preserve">אותר הנעדר </w:t>
      </w:r>
      <w:bookmarkStart w:id="365" w:name="_ETM_Q1_286903"/>
      <w:bookmarkEnd w:id="365"/>
      <w:r w:rsidR="008D46DE">
        <w:rPr>
          <w:rFonts w:hint="cs"/>
          <w:rtl/>
        </w:rPr>
        <w:t xml:space="preserve">או שוחרר </w:t>
      </w:r>
      <w:bookmarkStart w:id="366" w:name="_ETM_Q1_288401"/>
      <w:bookmarkEnd w:id="366"/>
      <w:r w:rsidR="008D46DE">
        <w:rPr>
          <w:rFonts w:hint="cs"/>
          <w:rtl/>
        </w:rPr>
        <w:t>החטוף במהלך</w:t>
      </w:r>
      <w:bookmarkStart w:id="367" w:name="_ETM_Q1_288402"/>
      <w:bookmarkStart w:id="368" w:name="_ETM_Q1_289403"/>
      <w:bookmarkStart w:id="369" w:name="_ETM_Q1_288652"/>
      <w:bookmarkStart w:id="370" w:name="_ETM_Q1_265902"/>
      <w:bookmarkEnd w:id="367"/>
      <w:bookmarkEnd w:id="368"/>
      <w:bookmarkEnd w:id="369"/>
      <w:bookmarkEnd w:id="370"/>
      <w:r w:rsidR="008D46DE">
        <w:rPr>
          <w:rFonts w:hint="cs"/>
          <w:rtl/>
        </w:rPr>
        <w:t xml:space="preserve"> החוד</w:t>
      </w:r>
      <w:bookmarkStart w:id="371" w:name="_ETM_Q1_288403"/>
      <w:bookmarkStart w:id="372" w:name="_ETM_Q1_286403"/>
      <w:bookmarkEnd w:id="371"/>
      <w:bookmarkEnd w:id="372"/>
      <w:r w:rsidR="008D46DE">
        <w:rPr>
          <w:rFonts w:hint="cs"/>
          <w:rtl/>
        </w:rPr>
        <w:t xml:space="preserve">שים שבעדם הוא שולם. עכשיו אנחנו מגיעים לסעיף </w:t>
      </w:r>
      <w:bookmarkStart w:id="373" w:name="_ETM_Q1_297902"/>
      <w:bookmarkEnd w:id="373"/>
      <w:r w:rsidR="008D46DE">
        <w:rPr>
          <w:rFonts w:hint="cs"/>
          <w:rtl/>
        </w:rPr>
        <w:t xml:space="preserve">קטן </w:t>
      </w:r>
      <w:bookmarkStart w:id="374" w:name="_ETM_Q1_298401"/>
      <w:bookmarkEnd w:id="374"/>
      <w:r w:rsidR="008D46DE">
        <w:rPr>
          <w:rFonts w:hint="cs"/>
          <w:rtl/>
        </w:rPr>
        <w:t>- - -</w:t>
      </w:r>
    </w:p>
    <w:p w:rsidR="008D46DE" w:rsidRDefault="008D46DE" w:rsidP="008D46DE">
      <w:pPr>
        <w:ind w:firstLine="0"/>
        <w:rPr>
          <w:rtl/>
        </w:rPr>
      </w:pPr>
      <w:bookmarkStart w:id="375" w:name="_ETM_Q1_300151"/>
      <w:bookmarkStart w:id="376" w:name="_ETM_Q1_298151"/>
      <w:bookmarkStart w:id="377" w:name="_ETM_Q1_298901"/>
      <w:bookmarkEnd w:id="375"/>
      <w:bookmarkEnd w:id="376"/>
      <w:bookmarkEnd w:id="377"/>
    </w:p>
    <w:p w:rsidR="007172F4" w:rsidRDefault="007172F4" w:rsidP="008D46DE">
      <w:pPr>
        <w:ind w:firstLine="0"/>
        <w:rPr>
          <w:rStyle w:val="TagStyle"/>
          <w:vanish w:val="0"/>
          <w:u w:val="single"/>
          <w:rtl/>
        </w:rPr>
      </w:pPr>
      <w:bookmarkStart w:id="378" w:name="ET_yor_4996_23"/>
    </w:p>
    <w:p w:rsidR="008D46DE" w:rsidRPr="00B20C99" w:rsidRDefault="008D46DE" w:rsidP="008D46DE">
      <w:pPr>
        <w:ind w:firstLine="0"/>
        <w:rPr>
          <w:u w:val="single"/>
          <w:rtl/>
        </w:rPr>
      </w:pPr>
      <w:r w:rsidRPr="00B20C99">
        <w:rPr>
          <w:rStyle w:val="TagStyle"/>
          <w:u w:val="single"/>
          <w:rtl/>
        </w:rPr>
        <w:t xml:space="preserve"> &lt;&lt; יור &gt;&gt; </w:t>
      </w:r>
      <w:r w:rsidR="001C23ED" w:rsidRPr="001C23ED">
        <w:rPr>
          <w:u w:val="single"/>
          <w:rtl/>
        </w:rPr>
        <w:t>היו"ר ישראל אייכלר:</w:t>
      </w:r>
      <w:r w:rsidRPr="00B20C99">
        <w:rPr>
          <w:rStyle w:val="TagStyle"/>
          <w:u w:val="single"/>
          <w:rtl/>
        </w:rPr>
        <w:t xml:space="preserve"> &lt;&lt; יור &gt;&gt;</w:t>
      </w:r>
      <w:r w:rsidRPr="00B20C99">
        <w:rPr>
          <w:u w:val="single"/>
          <w:rtl/>
        </w:rPr>
        <w:t xml:space="preserve">   </w:t>
      </w:r>
      <w:bookmarkEnd w:id="378"/>
    </w:p>
    <w:p w:rsidR="008D46DE" w:rsidRDefault="008D46DE" w:rsidP="008D46DE">
      <w:pPr>
        <w:ind w:firstLine="0"/>
        <w:rPr>
          <w:rtl/>
        </w:rPr>
      </w:pPr>
    </w:p>
    <w:p w:rsidR="008D46DE" w:rsidRDefault="008D46DE" w:rsidP="008D46DE">
      <w:pPr>
        <w:rPr>
          <w:rtl/>
        </w:rPr>
      </w:pPr>
      <w:r>
        <w:rPr>
          <w:rFonts w:hint="cs"/>
          <w:rtl/>
        </w:rPr>
        <w:t>המענק הוא ל-3 חודשים.</w:t>
      </w:r>
    </w:p>
    <w:p w:rsidR="008D46DE" w:rsidRDefault="008D46DE" w:rsidP="008D46DE">
      <w:pPr>
        <w:ind w:firstLine="0"/>
        <w:rPr>
          <w:rtl/>
        </w:rPr>
      </w:pPr>
      <w:bookmarkStart w:id="379" w:name="_ETM_Q1_301152"/>
      <w:bookmarkStart w:id="380" w:name="_ETM_Q1_301652"/>
      <w:bookmarkStart w:id="381" w:name="_ETM_Q1_300402"/>
      <w:bookmarkStart w:id="382" w:name="_ETM_Q1_301902"/>
      <w:bookmarkEnd w:id="379"/>
      <w:bookmarkEnd w:id="380"/>
      <w:bookmarkEnd w:id="381"/>
      <w:bookmarkEnd w:id="382"/>
    </w:p>
    <w:p w:rsidR="008D46DE" w:rsidRPr="00B20C99" w:rsidRDefault="008D46DE" w:rsidP="008D46DE">
      <w:pPr>
        <w:ind w:firstLine="0"/>
        <w:rPr>
          <w:u w:val="single"/>
          <w:rtl/>
        </w:rPr>
      </w:pPr>
      <w:bookmarkStart w:id="383" w:name="ET_speaker_נעה_בן_שבת_24"/>
      <w:r w:rsidRPr="00B20C99">
        <w:rPr>
          <w:rStyle w:val="TagStyle"/>
          <w:u w:val="single"/>
          <w:rtl/>
        </w:rPr>
        <w:t xml:space="preserve"> &lt;&lt; דובר &gt;&gt; </w:t>
      </w:r>
      <w:r w:rsidRPr="00B20C99">
        <w:rPr>
          <w:u w:val="single"/>
          <w:rtl/>
        </w:rPr>
        <w:t>נעה בן שבת:</w:t>
      </w:r>
      <w:r w:rsidRPr="00B20C99">
        <w:rPr>
          <w:rStyle w:val="TagStyle"/>
          <w:u w:val="single"/>
          <w:rtl/>
        </w:rPr>
        <w:t xml:space="preserve"> &lt;&lt; דובר &gt;&gt;</w:t>
      </w:r>
      <w:r w:rsidRPr="00B20C99">
        <w:rPr>
          <w:u w:val="single"/>
          <w:rtl/>
        </w:rPr>
        <w:t xml:space="preserve">   </w:t>
      </w:r>
      <w:bookmarkEnd w:id="383"/>
    </w:p>
    <w:p w:rsidR="008D46DE" w:rsidRDefault="008D46DE" w:rsidP="008D46DE">
      <w:pPr>
        <w:ind w:firstLine="0"/>
        <w:rPr>
          <w:rtl/>
        </w:rPr>
      </w:pPr>
    </w:p>
    <w:p w:rsidR="008D46DE" w:rsidRDefault="008D46DE" w:rsidP="00F522CA">
      <w:pPr>
        <w:rPr>
          <w:rtl/>
        </w:rPr>
      </w:pPr>
      <w:bookmarkStart w:id="384" w:name="_ETM_Q1_302402"/>
      <w:bookmarkStart w:id="385" w:name="_ETM_Q1_303152"/>
      <w:bookmarkEnd w:id="384"/>
      <w:bookmarkEnd w:id="385"/>
      <w:r>
        <w:rPr>
          <w:rFonts w:hint="cs"/>
          <w:rtl/>
        </w:rPr>
        <w:t xml:space="preserve">אני </w:t>
      </w:r>
      <w:bookmarkStart w:id="386" w:name="_ETM_Q1_302652"/>
      <w:bookmarkEnd w:id="386"/>
      <w:r>
        <w:rPr>
          <w:rFonts w:hint="cs"/>
          <w:rtl/>
        </w:rPr>
        <w:t>חושבת שהדברים באמת היו ברורים מר</w:t>
      </w:r>
      <w:bookmarkStart w:id="387" w:name="_ETM_Q1_283152"/>
      <w:bookmarkStart w:id="388" w:name="_ETM_Q1_287401"/>
      <w:bookmarkStart w:id="389" w:name="_ETM_Q1_286152"/>
      <w:bookmarkStart w:id="390" w:name="_ETM_Q1_283401"/>
      <w:bookmarkEnd w:id="387"/>
      <w:bookmarkEnd w:id="388"/>
      <w:bookmarkEnd w:id="389"/>
      <w:bookmarkEnd w:id="390"/>
      <w:r>
        <w:rPr>
          <w:rFonts w:hint="cs"/>
          <w:rtl/>
        </w:rPr>
        <w:t>אש</w:t>
      </w:r>
      <w:r w:rsidR="00F522CA">
        <w:rPr>
          <w:rFonts w:hint="cs"/>
          <w:rtl/>
        </w:rPr>
        <w:t>,</w:t>
      </w:r>
      <w:r>
        <w:rPr>
          <w:rFonts w:hint="cs"/>
          <w:rtl/>
        </w:rPr>
        <w:t xml:space="preserve"> </w:t>
      </w:r>
      <w:bookmarkStart w:id="391" w:name="_ETM_Q1_304652"/>
      <w:bookmarkEnd w:id="391"/>
      <w:r>
        <w:rPr>
          <w:rFonts w:hint="cs"/>
          <w:rtl/>
        </w:rPr>
        <w:t xml:space="preserve">כיוון שכל פעם </w:t>
      </w:r>
      <w:bookmarkStart w:id="392" w:name="_ETM_Q1_306153"/>
      <w:bookmarkEnd w:id="392"/>
      <w:r>
        <w:rPr>
          <w:rFonts w:hint="cs"/>
          <w:rtl/>
        </w:rPr>
        <w:t xml:space="preserve">המועד </w:t>
      </w:r>
      <w:bookmarkStart w:id="393" w:name="_ETM_Q1_307151"/>
      <w:bookmarkEnd w:id="393"/>
      <w:r>
        <w:rPr>
          <w:rFonts w:hint="cs"/>
          <w:rtl/>
        </w:rPr>
        <w:t>ייבחן ב-7 בחודש</w:t>
      </w:r>
      <w:r w:rsidR="00F522CA">
        <w:rPr>
          <w:rFonts w:hint="cs"/>
          <w:rtl/>
        </w:rPr>
        <w:t>,</w:t>
      </w:r>
      <w:bookmarkStart w:id="394" w:name="_ETM_Q1_310902"/>
      <w:bookmarkEnd w:id="394"/>
      <w:r>
        <w:rPr>
          <w:rFonts w:hint="cs"/>
          <w:rtl/>
        </w:rPr>
        <w:t xml:space="preserve"> </w:t>
      </w:r>
      <w:bookmarkStart w:id="395" w:name="_ETM_Q1_309152"/>
      <w:bookmarkEnd w:id="395"/>
      <w:r>
        <w:rPr>
          <w:rFonts w:hint="cs"/>
          <w:rtl/>
        </w:rPr>
        <w:t xml:space="preserve">בחודש הראשון </w:t>
      </w:r>
      <w:bookmarkStart w:id="396" w:name="_ETM_Q1_311901"/>
      <w:bookmarkEnd w:id="396"/>
      <w:r w:rsidR="00854B0E">
        <w:rPr>
          <w:rFonts w:hint="cs"/>
          <w:rtl/>
        </w:rPr>
        <w:t>מבניהם</w:t>
      </w:r>
      <w:bookmarkStart w:id="397" w:name="_ETM_Q1_337150"/>
      <w:bookmarkEnd w:id="397"/>
      <w:r w:rsidR="00F522CA">
        <w:rPr>
          <w:rFonts w:hint="cs"/>
          <w:rtl/>
        </w:rPr>
        <w:t xml:space="preserve">. אז כמובן </w:t>
      </w:r>
      <w:r>
        <w:rPr>
          <w:rFonts w:hint="cs"/>
          <w:rtl/>
        </w:rPr>
        <w:t>גם אם בעזרת השם החטוף מוחזר,</w:t>
      </w:r>
      <w:bookmarkStart w:id="398" w:name="_ETM_Q1_315651"/>
      <w:bookmarkStart w:id="399" w:name="_ETM_Q1_314402"/>
      <w:bookmarkEnd w:id="398"/>
      <w:bookmarkEnd w:id="399"/>
      <w:r>
        <w:rPr>
          <w:rFonts w:hint="cs"/>
          <w:rtl/>
        </w:rPr>
        <w:t xml:space="preserve"> אז - - -</w:t>
      </w:r>
      <w:bookmarkStart w:id="400" w:name="_ETM_Q1_316902"/>
      <w:bookmarkEnd w:id="400"/>
    </w:p>
    <w:p w:rsidR="007172F4" w:rsidRDefault="007172F4" w:rsidP="008D46DE">
      <w:pPr>
        <w:ind w:firstLine="0"/>
        <w:rPr>
          <w:rStyle w:val="TagStyle"/>
          <w:vanish w:val="0"/>
          <w:u w:val="single"/>
          <w:rtl/>
        </w:rPr>
      </w:pPr>
      <w:bookmarkStart w:id="401" w:name="_ETM_Q1_316901"/>
      <w:bookmarkStart w:id="402" w:name="_ETM_Q1_318152"/>
      <w:bookmarkStart w:id="403" w:name="_ETM_Q1_318652"/>
      <w:bookmarkStart w:id="404" w:name="ET_yor_4996_25"/>
      <w:bookmarkEnd w:id="401"/>
      <w:bookmarkEnd w:id="402"/>
      <w:bookmarkEnd w:id="403"/>
    </w:p>
    <w:p w:rsidR="008D46DE" w:rsidRPr="00F522CA" w:rsidRDefault="008D46DE" w:rsidP="008D46DE">
      <w:pPr>
        <w:ind w:firstLine="0"/>
        <w:rPr>
          <w:u w:val="single"/>
          <w:rtl/>
        </w:rPr>
      </w:pPr>
      <w:r w:rsidRPr="00F522CA">
        <w:rPr>
          <w:rStyle w:val="TagStyle"/>
          <w:u w:val="single"/>
          <w:rtl/>
        </w:rPr>
        <w:t xml:space="preserve"> &lt;&lt; יור &gt;&gt; </w:t>
      </w:r>
      <w:r w:rsidR="001C23ED" w:rsidRPr="001C23ED">
        <w:rPr>
          <w:u w:val="single"/>
          <w:rtl/>
        </w:rPr>
        <w:t>היו"ר ישראל אייכלר:</w:t>
      </w:r>
      <w:r w:rsidRPr="00F522CA">
        <w:rPr>
          <w:rStyle w:val="TagStyle"/>
          <w:u w:val="single"/>
          <w:rtl/>
        </w:rPr>
        <w:t xml:space="preserve"> &lt;&lt; יור &gt;&gt;</w:t>
      </w:r>
      <w:r w:rsidRPr="00F522CA">
        <w:rPr>
          <w:u w:val="single"/>
          <w:rtl/>
        </w:rPr>
        <w:t xml:space="preserve">   </w:t>
      </w:r>
      <w:bookmarkEnd w:id="404"/>
    </w:p>
    <w:p w:rsidR="008D46DE" w:rsidRDefault="008D46DE" w:rsidP="008D46DE">
      <w:pPr>
        <w:rPr>
          <w:rtl/>
        </w:rPr>
      </w:pPr>
    </w:p>
    <w:p w:rsidR="008D46DE" w:rsidRDefault="008D46DE" w:rsidP="00F522CA">
      <w:pPr>
        <w:rPr>
          <w:rtl/>
        </w:rPr>
      </w:pPr>
      <w:bookmarkStart w:id="405" w:name="_ETM_Q1_317402"/>
      <w:bookmarkStart w:id="406" w:name="_ETM_Q1_315402"/>
      <w:bookmarkStart w:id="407" w:name="_ETM_Q1_313903"/>
      <w:bookmarkEnd w:id="405"/>
      <w:bookmarkEnd w:id="406"/>
      <w:bookmarkEnd w:id="407"/>
      <w:r>
        <w:rPr>
          <w:rFonts w:hint="cs"/>
          <w:rtl/>
        </w:rPr>
        <w:t xml:space="preserve">אז את </w:t>
      </w:r>
      <w:bookmarkStart w:id="408" w:name="_ETM_Q1_320151"/>
      <w:bookmarkEnd w:id="408"/>
      <w:r w:rsidR="00F522CA">
        <w:rPr>
          <w:rFonts w:hint="cs"/>
          <w:rtl/>
        </w:rPr>
        <w:t>שלושת</w:t>
      </w:r>
      <w:r>
        <w:rPr>
          <w:rFonts w:hint="cs"/>
          <w:rtl/>
        </w:rPr>
        <w:t xml:space="preserve"> החודשי</w:t>
      </w:r>
      <w:bookmarkStart w:id="409" w:name="_ETM_Q1_316402"/>
      <w:bookmarkEnd w:id="409"/>
      <w:r>
        <w:rPr>
          <w:rFonts w:hint="cs"/>
          <w:rtl/>
        </w:rPr>
        <w:t>ם האלה הוא מקבל.</w:t>
      </w:r>
      <w:bookmarkStart w:id="410" w:name="_ETM_Q1_319901"/>
      <w:bookmarkEnd w:id="410"/>
    </w:p>
    <w:p w:rsidR="007309C7" w:rsidRDefault="007309C7" w:rsidP="008D46DE">
      <w:pPr>
        <w:ind w:firstLine="0"/>
        <w:rPr>
          <w:rStyle w:val="TagStyle"/>
          <w:vanish w:val="0"/>
          <w:u w:val="single"/>
          <w:rtl/>
        </w:rPr>
      </w:pPr>
      <w:bookmarkStart w:id="411" w:name="ET_speaker_נעה_בן_שבת_26"/>
    </w:p>
    <w:p w:rsidR="008D46DE" w:rsidRPr="00F207F3" w:rsidRDefault="008D46DE" w:rsidP="008D46DE">
      <w:pPr>
        <w:ind w:firstLine="0"/>
        <w:rPr>
          <w:u w:val="single"/>
          <w:rtl/>
        </w:rPr>
      </w:pPr>
      <w:r w:rsidRPr="00F207F3">
        <w:rPr>
          <w:rStyle w:val="TagStyle"/>
          <w:u w:val="single"/>
          <w:rtl/>
        </w:rPr>
        <w:t xml:space="preserve"> &lt;&lt; דובר &gt;&gt; </w:t>
      </w:r>
      <w:r w:rsidRPr="00F207F3">
        <w:rPr>
          <w:u w:val="single"/>
          <w:rtl/>
        </w:rPr>
        <w:t>נעה בן שבת:</w:t>
      </w:r>
      <w:r w:rsidRPr="00F207F3">
        <w:rPr>
          <w:rStyle w:val="TagStyle"/>
          <w:u w:val="single"/>
          <w:rtl/>
        </w:rPr>
        <w:t xml:space="preserve"> &lt;&lt; דובר &gt;&gt;</w:t>
      </w:r>
      <w:r w:rsidRPr="00F207F3">
        <w:rPr>
          <w:u w:val="single"/>
          <w:rtl/>
        </w:rPr>
        <w:t xml:space="preserve">   </w:t>
      </w:r>
      <w:bookmarkEnd w:id="411"/>
    </w:p>
    <w:p w:rsidR="008D46DE" w:rsidRDefault="008D46DE" w:rsidP="008D46DE">
      <w:pPr>
        <w:ind w:firstLine="0"/>
        <w:rPr>
          <w:rtl/>
        </w:rPr>
      </w:pPr>
      <w:bookmarkStart w:id="412" w:name="_ETM_Q1_315652"/>
      <w:bookmarkEnd w:id="412"/>
    </w:p>
    <w:p w:rsidR="008D46DE" w:rsidRDefault="008D46DE" w:rsidP="00F207F3">
      <w:pPr>
        <w:rPr>
          <w:rtl/>
        </w:rPr>
      </w:pPr>
      <w:r>
        <w:rPr>
          <w:rFonts w:hint="cs"/>
          <w:rtl/>
        </w:rPr>
        <w:t xml:space="preserve">את </w:t>
      </w:r>
      <w:r w:rsidR="00F207F3">
        <w:rPr>
          <w:rFonts w:hint="cs"/>
          <w:rtl/>
        </w:rPr>
        <w:t>הרבעון</w:t>
      </w:r>
      <w:r>
        <w:rPr>
          <w:rFonts w:hint="cs"/>
          <w:rtl/>
        </w:rPr>
        <w:t xml:space="preserve"> הזה הוא מקבל.</w:t>
      </w:r>
    </w:p>
    <w:p w:rsidR="00D64AAE" w:rsidRDefault="00D64AAE" w:rsidP="008D46DE">
      <w:pPr>
        <w:ind w:firstLine="0"/>
        <w:rPr>
          <w:rtl/>
        </w:rPr>
      </w:pPr>
      <w:bookmarkStart w:id="413" w:name="_ETM_Q1_326402"/>
      <w:bookmarkStart w:id="414" w:name="_ETM_Q1_318902"/>
      <w:bookmarkEnd w:id="413"/>
      <w:bookmarkEnd w:id="414"/>
    </w:p>
    <w:p w:rsidR="00D64AAE" w:rsidRPr="00B05261" w:rsidRDefault="00D64AAE" w:rsidP="00D64AAE">
      <w:pPr>
        <w:ind w:firstLine="0"/>
        <w:rPr>
          <w:u w:val="single"/>
          <w:rtl/>
        </w:rPr>
      </w:pPr>
      <w:bookmarkStart w:id="415" w:name="ET_speaker_6150_27"/>
      <w:r w:rsidRPr="00B05261">
        <w:rPr>
          <w:rStyle w:val="TagStyle"/>
          <w:u w:val="single"/>
          <w:rtl/>
        </w:rPr>
        <w:t xml:space="preserve"> &lt;&lt; דובר &gt;&gt; </w:t>
      </w:r>
      <w:r w:rsidRPr="00B05261">
        <w:rPr>
          <w:u w:val="single"/>
          <w:rtl/>
        </w:rPr>
        <w:t>מיכל מרים וולדיגר (הציונות הדתית):</w:t>
      </w:r>
      <w:r w:rsidRPr="00B05261">
        <w:rPr>
          <w:rStyle w:val="TagStyle"/>
          <w:u w:val="single"/>
          <w:rtl/>
        </w:rPr>
        <w:t xml:space="preserve"> &lt;&lt; דובר &gt;&gt;</w:t>
      </w:r>
      <w:r w:rsidRPr="00B05261">
        <w:rPr>
          <w:u w:val="single"/>
          <w:rtl/>
        </w:rPr>
        <w:t xml:space="preserve">   </w:t>
      </w:r>
      <w:bookmarkEnd w:id="415"/>
    </w:p>
    <w:p w:rsidR="00D64AAE" w:rsidRDefault="00D64AAE" w:rsidP="008D46DE">
      <w:pPr>
        <w:ind w:firstLine="0"/>
        <w:rPr>
          <w:rtl/>
        </w:rPr>
      </w:pPr>
    </w:p>
    <w:p w:rsidR="00D64AAE" w:rsidRDefault="005653CA" w:rsidP="00D64AAE">
      <w:pPr>
        <w:rPr>
          <w:rtl/>
        </w:rPr>
      </w:pPr>
      <w:bookmarkStart w:id="416" w:name="_ETM_Q1_290402"/>
      <w:bookmarkStart w:id="417" w:name="_ETM_Q1_292402"/>
      <w:bookmarkStart w:id="418" w:name="_ETM_Q1_294402"/>
      <w:bookmarkStart w:id="419" w:name="_ETM_Q1_299151"/>
      <w:bookmarkStart w:id="420" w:name="_ETM_Q1_302152"/>
      <w:bookmarkStart w:id="421" w:name="_ETM_Q1_323152"/>
      <w:bookmarkStart w:id="422" w:name="_ETM_Q1_318402"/>
      <w:bookmarkEnd w:id="416"/>
      <w:bookmarkEnd w:id="417"/>
      <w:bookmarkEnd w:id="418"/>
      <w:bookmarkEnd w:id="419"/>
      <w:bookmarkEnd w:id="420"/>
      <w:bookmarkEnd w:id="421"/>
      <w:bookmarkEnd w:id="422"/>
      <w:r>
        <w:rPr>
          <w:rFonts w:hint="cs"/>
          <w:rtl/>
        </w:rPr>
        <w:t xml:space="preserve">אבל נעה, </w:t>
      </w:r>
      <w:bookmarkStart w:id="423" w:name="_ETM_Q1_320903"/>
      <w:bookmarkEnd w:id="423"/>
      <w:r w:rsidR="00854B0E">
        <w:rPr>
          <w:rFonts w:hint="cs"/>
          <w:rtl/>
        </w:rPr>
        <w:t>7</w:t>
      </w:r>
      <w:r>
        <w:rPr>
          <w:rFonts w:hint="cs"/>
          <w:rtl/>
        </w:rPr>
        <w:t xml:space="preserve"> בחודש ש</w:t>
      </w:r>
      <w:bookmarkStart w:id="424" w:name="_ETM_Q1_321901"/>
      <w:bookmarkEnd w:id="424"/>
      <w:r>
        <w:rPr>
          <w:rFonts w:hint="cs"/>
          <w:rtl/>
        </w:rPr>
        <w:t>מצוין פה</w:t>
      </w:r>
      <w:r w:rsidR="008D2EFA">
        <w:rPr>
          <w:rFonts w:hint="cs"/>
          <w:rtl/>
        </w:rPr>
        <w:t>,</w:t>
      </w:r>
      <w:r>
        <w:rPr>
          <w:rFonts w:hint="cs"/>
          <w:rtl/>
        </w:rPr>
        <w:t xml:space="preserve"> ש</w:t>
      </w:r>
      <w:bookmarkStart w:id="425" w:name="_ETM_Q1_321902"/>
      <w:bookmarkStart w:id="426" w:name="_ETM_Q1_319902"/>
      <w:bookmarkStart w:id="427" w:name="_ETM_Q1_320901"/>
      <w:bookmarkStart w:id="428" w:name="_ETM_Q1_321652"/>
      <w:bookmarkEnd w:id="425"/>
      <w:bookmarkEnd w:id="426"/>
      <w:bookmarkEnd w:id="427"/>
      <w:bookmarkEnd w:id="428"/>
      <w:r>
        <w:rPr>
          <w:rFonts w:hint="cs"/>
          <w:rtl/>
        </w:rPr>
        <w:t>אתם הולכים להפוך אותו ל-10 בחודש</w:t>
      </w:r>
      <w:r w:rsidR="008D2EFA">
        <w:rPr>
          <w:rFonts w:hint="cs"/>
          <w:rtl/>
        </w:rPr>
        <w:t>,</w:t>
      </w:r>
      <w:r>
        <w:rPr>
          <w:rFonts w:hint="cs"/>
          <w:rtl/>
        </w:rPr>
        <w:t xml:space="preserve"> </w:t>
      </w:r>
      <w:bookmarkStart w:id="429" w:name="_ETM_Q1_317902"/>
      <w:bookmarkEnd w:id="429"/>
      <w:r>
        <w:rPr>
          <w:rFonts w:hint="cs"/>
          <w:rtl/>
        </w:rPr>
        <w:t xml:space="preserve">הוא </w:t>
      </w:r>
      <w:bookmarkStart w:id="430" w:name="_ETM_Q1_325152"/>
      <w:bookmarkEnd w:id="430"/>
      <w:r>
        <w:rPr>
          <w:rFonts w:hint="cs"/>
          <w:rtl/>
        </w:rPr>
        <w:t>לאו דווקא לאירוע הזה</w:t>
      </w:r>
      <w:bookmarkStart w:id="431" w:name="_ETM_Q1_326652"/>
      <w:bookmarkEnd w:id="431"/>
      <w:r>
        <w:rPr>
          <w:rFonts w:hint="cs"/>
          <w:rtl/>
        </w:rPr>
        <w:t>. אם חס וחלילה</w:t>
      </w:r>
      <w:bookmarkStart w:id="432" w:name="_ETM_Q1_327151"/>
      <w:bookmarkStart w:id="433" w:name="_ETM_Q1_325652"/>
      <w:bookmarkEnd w:id="432"/>
      <w:bookmarkEnd w:id="433"/>
      <w:r>
        <w:rPr>
          <w:rFonts w:hint="cs"/>
          <w:rtl/>
        </w:rPr>
        <w:t xml:space="preserve"> וח</w:t>
      </w:r>
      <w:bookmarkStart w:id="434" w:name="_ETM_Q1_322651"/>
      <w:bookmarkEnd w:id="434"/>
      <w:r>
        <w:rPr>
          <w:rFonts w:hint="cs"/>
          <w:rtl/>
        </w:rPr>
        <w:t xml:space="preserve">ס ושלום יהיה </w:t>
      </w:r>
      <w:bookmarkStart w:id="435" w:name="_ETM_Q1_330152"/>
      <w:bookmarkEnd w:id="435"/>
      <w:r>
        <w:rPr>
          <w:rFonts w:hint="cs"/>
          <w:rtl/>
        </w:rPr>
        <w:t>עוד אירוע</w:t>
      </w:r>
      <w:r w:rsidR="008D2EFA">
        <w:rPr>
          <w:rFonts w:hint="cs"/>
          <w:rtl/>
        </w:rPr>
        <w:t>,</w:t>
      </w:r>
      <w:bookmarkStart w:id="436" w:name="_ETM_Q1_329152"/>
      <w:bookmarkEnd w:id="436"/>
      <w:r>
        <w:rPr>
          <w:rFonts w:hint="cs"/>
          <w:rtl/>
        </w:rPr>
        <w:t xml:space="preserve"> זה </w:t>
      </w:r>
      <w:bookmarkStart w:id="437" w:name="_ETM_Q1_328402"/>
      <w:bookmarkEnd w:id="437"/>
      <w:r>
        <w:rPr>
          <w:rFonts w:hint="cs"/>
          <w:rtl/>
        </w:rPr>
        <w:t>קשור למתי משלמים אותו, נכון</w:t>
      </w:r>
      <w:bookmarkStart w:id="438" w:name="_ETM_Q1_331152"/>
      <w:bookmarkEnd w:id="438"/>
      <w:r>
        <w:rPr>
          <w:rFonts w:hint="cs"/>
          <w:rtl/>
        </w:rPr>
        <w:t>? זה לא קשור לאירוע.</w:t>
      </w:r>
      <w:bookmarkStart w:id="439" w:name="_ETM_Q1_332652"/>
      <w:bookmarkEnd w:id="439"/>
      <w:r>
        <w:rPr>
          <w:rFonts w:hint="cs"/>
          <w:rtl/>
        </w:rPr>
        <w:t xml:space="preserve"> הספירה היא מיום החטיפה</w:t>
      </w:r>
      <w:r w:rsidR="008D2EFA">
        <w:rPr>
          <w:rFonts w:hint="cs"/>
          <w:rtl/>
        </w:rPr>
        <w:t>,</w:t>
      </w:r>
      <w:bookmarkStart w:id="440" w:name="_ETM_Q1_336652"/>
      <w:bookmarkEnd w:id="440"/>
      <w:r>
        <w:rPr>
          <w:rFonts w:hint="cs"/>
          <w:rtl/>
        </w:rPr>
        <w:t xml:space="preserve"> כל חודש</w:t>
      </w:r>
      <w:bookmarkStart w:id="441" w:name="_ETM_Q1_336902"/>
      <w:bookmarkEnd w:id="441"/>
      <w:r>
        <w:rPr>
          <w:rFonts w:hint="cs"/>
          <w:rtl/>
        </w:rPr>
        <w:t xml:space="preserve"> מהח</w:t>
      </w:r>
      <w:bookmarkStart w:id="442" w:name="_ETM_Q1_338652"/>
      <w:bookmarkEnd w:id="442"/>
      <w:r>
        <w:rPr>
          <w:rFonts w:hint="cs"/>
          <w:rtl/>
        </w:rPr>
        <w:t>טיפה. נכון?</w:t>
      </w:r>
      <w:bookmarkStart w:id="443" w:name="_ETM_Q1_339152"/>
      <w:bookmarkEnd w:id="443"/>
      <w:r w:rsidR="008D2EFA">
        <w:rPr>
          <w:rFonts w:hint="cs"/>
          <w:rtl/>
        </w:rPr>
        <w:t xml:space="preserve"> אני אומרת נכון?</w:t>
      </w:r>
      <w:bookmarkStart w:id="444" w:name="_ETM_Q1_338402"/>
      <w:bookmarkEnd w:id="444"/>
    </w:p>
    <w:p w:rsidR="005653CA" w:rsidRDefault="005653CA" w:rsidP="005653CA">
      <w:pPr>
        <w:ind w:firstLine="0"/>
        <w:rPr>
          <w:rtl/>
        </w:rPr>
      </w:pPr>
      <w:bookmarkStart w:id="445" w:name="_ETM_Q1_331402"/>
      <w:bookmarkStart w:id="446" w:name="_ETM_Q1_334152"/>
      <w:bookmarkStart w:id="447" w:name="_ETM_Q1_334652"/>
      <w:bookmarkStart w:id="448" w:name="_ETM_Q1_333901"/>
      <w:bookmarkStart w:id="449" w:name="_ETM_Q1_332653"/>
      <w:bookmarkStart w:id="450" w:name="_ETM_Q1_333152"/>
      <w:bookmarkStart w:id="451" w:name="_ETM_Q1_331653"/>
      <w:bookmarkStart w:id="452" w:name="_ETM_Q1_330902"/>
      <w:bookmarkStart w:id="453" w:name="_ETM_Q1_335402"/>
      <w:bookmarkStart w:id="454" w:name="_ETM_Q1_341401"/>
      <w:bookmarkStart w:id="455" w:name="_ETM_Q1_342902"/>
      <w:bookmarkStart w:id="456" w:name="_ETM_Q1_340652"/>
      <w:bookmarkStart w:id="457" w:name="_ETM_Q1_338902"/>
      <w:bookmarkStart w:id="458" w:name="_ETM_Q1_342652"/>
      <w:bookmarkStart w:id="459" w:name="_ETM_Q1_331902"/>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rsidR="005653CA" w:rsidRPr="008D2EFA" w:rsidRDefault="005653CA" w:rsidP="005653CA">
      <w:pPr>
        <w:ind w:firstLine="0"/>
        <w:rPr>
          <w:u w:val="single"/>
          <w:rtl/>
        </w:rPr>
      </w:pPr>
      <w:bookmarkStart w:id="460" w:name="ET_speaker_נוגה_שילדהאוז_29"/>
      <w:r w:rsidRPr="008D2EFA">
        <w:rPr>
          <w:rStyle w:val="TagStyle"/>
          <w:u w:val="single"/>
          <w:rtl/>
        </w:rPr>
        <w:t xml:space="preserve"> &lt;&lt; דובר &gt;&gt; </w:t>
      </w:r>
      <w:r w:rsidRPr="008D2EFA">
        <w:rPr>
          <w:u w:val="single"/>
          <w:rtl/>
        </w:rPr>
        <w:t>נוגה שילדהאוז:</w:t>
      </w:r>
      <w:r w:rsidRPr="008D2EFA">
        <w:rPr>
          <w:rStyle w:val="TagStyle"/>
          <w:u w:val="single"/>
          <w:rtl/>
        </w:rPr>
        <w:t xml:space="preserve"> </w:t>
      </w:r>
      <w:bookmarkStart w:id="461" w:name="_ETM_Q1_319402"/>
      <w:bookmarkEnd w:id="461"/>
      <w:r w:rsidRPr="008D2EFA">
        <w:rPr>
          <w:rStyle w:val="TagStyle"/>
          <w:u w:val="single"/>
          <w:rtl/>
        </w:rPr>
        <w:t>&lt;&lt; דובר &gt;&gt;</w:t>
      </w:r>
      <w:r w:rsidRPr="008D2EFA">
        <w:rPr>
          <w:u w:val="single"/>
          <w:rtl/>
        </w:rPr>
        <w:t xml:space="preserve">   </w:t>
      </w:r>
      <w:bookmarkEnd w:id="460"/>
    </w:p>
    <w:p w:rsidR="005653CA" w:rsidRDefault="005653CA" w:rsidP="005653CA">
      <w:pPr>
        <w:ind w:firstLine="0"/>
        <w:rPr>
          <w:rtl/>
        </w:rPr>
      </w:pPr>
    </w:p>
    <w:p w:rsidR="005653CA" w:rsidRDefault="00D44538" w:rsidP="005653CA">
      <w:pPr>
        <w:rPr>
          <w:rtl/>
        </w:rPr>
      </w:pPr>
      <w:r>
        <w:rPr>
          <w:rFonts w:hint="cs"/>
          <w:rtl/>
        </w:rPr>
        <w:t xml:space="preserve">כן. </w:t>
      </w:r>
      <w:r w:rsidR="005653CA">
        <w:rPr>
          <w:rFonts w:hint="cs"/>
          <w:rtl/>
        </w:rPr>
        <w:t>אבל זה מתאים למקרה הזה.</w:t>
      </w:r>
      <w:r w:rsidR="000016DC">
        <w:rPr>
          <w:rFonts w:hint="cs"/>
          <w:rtl/>
        </w:rPr>
        <w:t xml:space="preserve"> חברת הכנסת אומרת שיכול</w:t>
      </w:r>
      <w:bookmarkStart w:id="462" w:name="_ETM_Q1_344402"/>
      <w:bookmarkStart w:id="463" w:name="_ETM_Q1_342402"/>
      <w:bookmarkEnd w:id="462"/>
      <w:bookmarkEnd w:id="463"/>
      <w:r w:rsidR="00C36E26">
        <w:rPr>
          <w:rFonts w:hint="cs"/>
          <w:rtl/>
        </w:rPr>
        <w:t xml:space="preserve">ים </w:t>
      </w:r>
      <w:bookmarkStart w:id="464" w:name="_ETM_Q1_342651"/>
      <w:bookmarkEnd w:id="464"/>
      <w:r w:rsidR="000016DC">
        <w:rPr>
          <w:rFonts w:hint="cs"/>
          <w:rtl/>
        </w:rPr>
        <w:t xml:space="preserve">להיות </w:t>
      </w:r>
      <w:bookmarkStart w:id="465" w:name="_ETM_Q1_343652"/>
      <w:bookmarkStart w:id="466" w:name="_ETM_Q1_341652"/>
      <w:bookmarkStart w:id="467" w:name="_ETM_Q1_339652"/>
      <w:bookmarkStart w:id="468" w:name="_ETM_Q1_343902"/>
      <w:bookmarkEnd w:id="465"/>
      <w:bookmarkEnd w:id="466"/>
      <w:bookmarkEnd w:id="467"/>
      <w:bookmarkEnd w:id="468"/>
      <w:r w:rsidR="000016DC">
        <w:rPr>
          <w:rFonts w:hint="cs"/>
          <w:rtl/>
        </w:rPr>
        <w:t>מקרים אחרים שיקרו ב-20 בח</w:t>
      </w:r>
      <w:bookmarkStart w:id="469" w:name="_ETM_Q1_347651"/>
      <w:bookmarkEnd w:id="469"/>
      <w:r w:rsidR="000016DC">
        <w:rPr>
          <w:rFonts w:hint="cs"/>
          <w:rtl/>
        </w:rPr>
        <w:t>ודש</w:t>
      </w:r>
      <w:bookmarkStart w:id="470" w:name="_ETM_Q1_346152"/>
      <w:bookmarkStart w:id="471" w:name="_ETM_Q1_344152"/>
      <w:bookmarkEnd w:id="470"/>
      <w:bookmarkEnd w:id="471"/>
      <w:r w:rsidR="000016DC">
        <w:rPr>
          <w:rFonts w:hint="cs"/>
          <w:rtl/>
        </w:rPr>
        <w:t xml:space="preserve"> ואז</w:t>
      </w:r>
      <w:bookmarkStart w:id="472" w:name="_ETM_Q1_376653"/>
      <w:bookmarkEnd w:id="472"/>
      <w:r w:rsidR="000016DC">
        <w:rPr>
          <w:rFonts w:hint="cs"/>
          <w:rtl/>
        </w:rPr>
        <w:t xml:space="preserve"> אנחנו </w:t>
      </w:r>
      <w:bookmarkStart w:id="473" w:name="_ETM_Q1_345652"/>
      <w:bookmarkStart w:id="474" w:name="_ETM_Q1_348903"/>
      <w:bookmarkStart w:id="475" w:name="_ETM_Q1_340152"/>
      <w:bookmarkStart w:id="476" w:name="_ETM_Q1_338653"/>
      <w:bookmarkEnd w:id="473"/>
      <w:bookmarkEnd w:id="474"/>
      <w:bookmarkEnd w:id="475"/>
      <w:bookmarkEnd w:id="476"/>
      <w:r w:rsidR="000016DC">
        <w:rPr>
          <w:rFonts w:hint="cs"/>
          <w:rtl/>
        </w:rPr>
        <w:t xml:space="preserve">פה </w:t>
      </w:r>
      <w:bookmarkStart w:id="477" w:name="_ETM_Q1_341403"/>
      <w:bookmarkStart w:id="478" w:name="_ETM_Q1_343152"/>
      <w:bookmarkStart w:id="479" w:name="_ETM_Q1_341901"/>
      <w:bookmarkStart w:id="480" w:name="_ETM_Q1_340902"/>
      <w:bookmarkStart w:id="481" w:name="_ETM_Q1_340402"/>
      <w:bookmarkStart w:id="482" w:name="_ETM_Q1_347151"/>
      <w:bookmarkStart w:id="483" w:name="_ETM_Q1_345903"/>
      <w:bookmarkStart w:id="484" w:name="_ETM_Q1_348153"/>
      <w:bookmarkEnd w:id="477"/>
      <w:bookmarkEnd w:id="478"/>
      <w:bookmarkEnd w:id="479"/>
      <w:bookmarkEnd w:id="480"/>
      <w:bookmarkEnd w:id="481"/>
      <w:bookmarkEnd w:id="482"/>
      <w:bookmarkEnd w:id="483"/>
      <w:bookmarkEnd w:id="484"/>
      <w:r w:rsidR="000016DC">
        <w:rPr>
          <w:rFonts w:hint="cs"/>
          <w:rtl/>
        </w:rPr>
        <w:t>נעלה את הספירה.</w:t>
      </w:r>
      <w:bookmarkStart w:id="485" w:name="_ETM_Q1_344652"/>
      <w:bookmarkEnd w:id="485"/>
    </w:p>
    <w:p w:rsidR="000016DC" w:rsidRDefault="000016DC" w:rsidP="000016DC">
      <w:pPr>
        <w:ind w:firstLine="0"/>
        <w:rPr>
          <w:rtl/>
        </w:rPr>
      </w:pPr>
    </w:p>
    <w:p w:rsidR="000016DC" w:rsidRPr="00C36E26" w:rsidRDefault="000016DC" w:rsidP="000016DC">
      <w:pPr>
        <w:ind w:firstLine="0"/>
        <w:rPr>
          <w:u w:val="single"/>
          <w:rtl/>
        </w:rPr>
      </w:pPr>
      <w:bookmarkStart w:id="486" w:name="ET_yor_4996_30"/>
      <w:r w:rsidRPr="00C36E26">
        <w:rPr>
          <w:rStyle w:val="TagStyle"/>
          <w:u w:val="single"/>
          <w:rtl/>
        </w:rPr>
        <w:t xml:space="preserve"> &lt;&lt; יור &gt;&gt; </w:t>
      </w:r>
      <w:r w:rsidR="001C23ED" w:rsidRPr="001C23ED">
        <w:rPr>
          <w:u w:val="single"/>
          <w:rtl/>
        </w:rPr>
        <w:t>היו"ר ישראל אייכלר:</w:t>
      </w:r>
      <w:r w:rsidRPr="00C36E26">
        <w:rPr>
          <w:rStyle w:val="TagStyle"/>
          <w:u w:val="single"/>
          <w:rtl/>
        </w:rPr>
        <w:t xml:space="preserve"> &lt;&lt; יור &gt;&gt;</w:t>
      </w:r>
      <w:r w:rsidRPr="00C36E26">
        <w:rPr>
          <w:u w:val="single"/>
          <w:rtl/>
        </w:rPr>
        <w:t xml:space="preserve">   </w:t>
      </w:r>
      <w:bookmarkEnd w:id="486"/>
    </w:p>
    <w:p w:rsidR="000016DC" w:rsidRDefault="000016DC" w:rsidP="000016DC">
      <w:pPr>
        <w:ind w:firstLine="0"/>
        <w:rPr>
          <w:rtl/>
        </w:rPr>
      </w:pPr>
    </w:p>
    <w:p w:rsidR="000016DC" w:rsidRDefault="000016DC" w:rsidP="000016DC">
      <w:pPr>
        <w:rPr>
          <w:rtl/>
        </w:rPr>
      </w:pPr>
      <w:r>
        <w:rPr>
          <w:rFonts w:hint="cs"/>
          <w:rtl/>
        </w:rPr>
        <w:t>רגע, לא מיום החטיפה?</w:t>
      </w:r>
    </w:p>
    <w:p w:rsidR="000016DC" w:rsidRDefault="000016DC" w:rsidP="000016DC">
      <w:pPr>
        <w:ind w:firstLine="0"/>
        <w:rPr>
          <w:rtl/>
        </w:rPr>
      </w:pPr>
      <w:bookmarkStart w:id="487" w:name="_ETM_Q1_347901"/>
      <w:bookmarkStart w:id="488" w:name="_ETM_Q1_349402"/>
      <w:bookmarkEnd w:id="487"/>
      <w:bookmarkEnd w:id="488"/>
    </w:p>
    <w:p w:rsidR="000016DC" w:rsidRPr="00C36E26" w:rsidRDefault="000016DC" w:rsidP="000016DC">
      <w:pPr>
        <w:ind w:firstLine="0"/>
        <w:rPr>
          <w:u w:val="single"/>
          <w:rtl/>
        </w:rPr>
      </w:pPr>
      <w:bookmarkStart w:id="489" w:name="ET_speaker_6150_32"/>
      <w:r w:rsidRPr="00C36E26">
        <w:rPr>
          <w:rStyle w:val="TagStyle"/>
          <w:u w:val="single"/>
          <w:rtl/>
        </w:rPr>
        <w:t xml:space="preserve"> &lt;&lt; דובר &gt;&gt; </w:t>
      </w:r>
      <w:r w:rsidRPr="00C36E26">
        <w:rPr>
          <w:u w:val="single"/>
          <w:rtl/>
        </w:rPr>
        <w:t>מיכל מרים וולדיגר (הציונות הדתית):</w:t>
      </w:r>
      <w:r w:rsidRPr="00C36E26">
        <w:rPr>
          <w:rStyle w:val="TagStyle"/>
          <w:u w:val="single"/>
          <w:rtl/>
        </w:rPr>
        <w:t xml:space="preserve"> &lt;&lt; דובר &gt;&gt;</w:t>
      </w:r>
      <w:r w:rsidRPr="00C36E26">
        <w:rPr>
          <w:u w:val="single"/>
          <w:rtl/>
        </w:rPr>
        <w:t xml:space="preserve">   </w:t>
      </w:r>
      <w:bookmarkEnd w:id="489"/>
    </w:p>
    <w:p w:rsidR="000016DC" w:rsidRDefault="000016DC" w:rsidP="000016DC">
      <w:pPr>
        <w:ind w:firstLine="0"/>
        <w:rPr>
          <w:rtl/>
        </w:rPr>
      </w:pPr>
    </w:p>
    <w:p w:rsidR="000016DC" w:rsidRDefault="000016DC" w:rsidP="000016DC">
      <w:pPr>
        <w:rPr>
          <w:rtl/>
        </w:rPr>
      </w:pPr>
      <w:bookmarkStart w:id="490" w:name="_ETM_Q1_349902"/>
      <w:bookmarkEnd w:id="490"/>
      <w:r>
        <w:rPr>
          <w:rFonts w:hint="cs"/>
          <w:rtl/>
        </w:rPr>
        <w:t>כן</w:t>
      </w:r>
      <w:bookmarkStart w:id="491" w:name="_ETM_Q1_349151"/>
      <w:bookmarkStart w:id="492" w:name="_ETM_Q1_347401"/>
      <w:bookmarkStart w:id="493" w:name="_ETM_Q1_350152"/>
      <w:bookmarkStart w:id="494" w:name="_ETM_Q1_345902"/>
      <w:bookmarkStart w:id="495" w:name="_ETM_Q1_351402"/>
      <w:bookmarkEnd w:id="491"/>
      <w:bookmarkEnd w:id="492"/>
      <w:bookmarkEnd w:id="493"/>
      <w:bookmarkEnd w:id="494"/>
      <w:bookmarkEnd w:id="495"/>
      <w:r>
        <w:rPr>
          <w:rFonts w:hint="cs"/>
          <w:rtl/>
        </w:rPr>
        <w:t>, מיום החטיפה של ה-7 באוקטובר.</w:t>
      </w:r>
      <w:bookmarkStart w:id="496" w:name="_ETM_Q1_350652"/>
      <w:bookmarkStart w:id="497" w:name="_ETM_Q1_356153"/>
      <w:bookmarkStart w:id="498" w:name="_ETM_Q1_347152"/>
      <w:bookmarkStart w:id="499" w:name="_ETM_Q1_348902"/>
      <w:bookmarkStart w:id="500" w:name="_ETM_Q1_352652"/>
      <w:bookmarkEnd w:id="496"/>
      <w:bookmarkEnd w:id="497"/>
      <w:bookmarkEnd w:id="498"/>
      <w:bookmarkEnd w:id="499"/>
      <w:bookmarkEnd w:id="500"/>
    </w:p>
    <w:p w:rsidR="00C36E26" w:rsidRDefault="00C36E26" w:rsidP="00C36E26">
      <w:pPr>
        <w:ind w:firstLine="0"/>
        <w:rPr>
          <w:rtl/>
        </w:rPr>
      </w:pPr>
    </w:p>
    <w:p w:rsidR="00C36E26" w:rsidRPr="00C36E26" w:rsidRDefault="00C36E26" w:rsidP="00C36E26">
      <w:pPr>
        <w:ind w:firstLine="0"/>
        <w:rPr>
          <w:u w:val="single"/>
          <w:rtl/>
        </w:rPr>
      </w:pPr>
      <w:bookmarkStart w:id="501" w:name="ET_speaker_נוגה_שילדהאוז_87"/>
      <w:r w:rsidRPr="00C36E26">
        <w:rPr>
          <w:rStyle w:val="TagStyle"/>
          <w:u w:val="single"/>
          <w:rtl/>
        </w:rPr>
        <w:t xml:space="preserve"> &lt;&lt; דובר &gt;&gt; </w:t>
      </w:r>
      <w:r w:rsidRPr="00C36E26">
        <w:rPr>
          <w:u w:val="single"/>
          <w:rtl/>
        </w:rPr>
        <w:t>נוגה שילדהאוז:</w:t>
      </w:r>
      <w:r w:rsidRPr="00C36E26">
        <w:rPr>
          <w:rStyle w:val="TagStyle"/>
          <w:u w:val="single"/>
          <w:rtl/>
        </w:rPr>
        <w:t xml:space="preserve"> &lt;&lt; דובר &gt;&gt;</w:t>
      </w:r>
      <w:r w:rsidRPr="00C36E26">
        <w:rPr>
          <w:u w:val="single"/>
          <w:rtl/>
        </w:rPr>
        <w:t xml:space="preserve">   </w:t>
      </w:r>
      <w:bookmarkEnd w:id="501"/>
    </w:p>
    <w:p w:rsidR="00C36E26" w:rsidRDefault="00C36E26" w:rsidP="00C36E26">
      <w:pPr>
        <w:ind w:firstLine="0"/>
        <w:rPr>
          <w:rtl/>
        </w:rPr>
      </w:pPr>
    </w:p>
    <w:p w:rsidR="00C36E26" w:rsidRDefault="00C36E26" w:rsidP="00C36E26">
      <w:pPr>
        <w:rPr>
          <w:rtl/>
        </w:rPr>
      </w:pPr>
      <w:r>
        <w:rPr>
          <w:rFonts w:hint="cs"/>
          <w:rtl/>
        </w:rPr>
        <w:t>מיום החטיפה של ה-7 באוקטובר</w:t>
      </w:r>
      <w:bookmarkStart w:id="502" w:name="_ETM_Q1_351904"/>
      <w:bookmarkEnd w:id="502"/>
      <w:r>
        <w:rPr>
          <w:rFonts w:hint="cs"/>
          <w:rtl/>
        </w:rPr>
        <w:t xml:space="preserve"> במקרה הספציפי - - -</w:t>
      </w:r>
    </w:p>
    <w:p w:rsidR="0053045F" w:rsidRDefault="0053045F" w:rsidP="0053045F">
      <w:pPr>
        <w:ind w:firstLine="0"/>
        <w:rPr>
          <w:rtl/>
        </w:rPr>
      </w:pPr>
    </w:p>
    <w:p w:rsidR="0053045F" w:rsidRPr="00C36E26" w:rsidRDefault="0053045F" w:rsidP="0053045F">
      <w:pPr>
        <w:ind w:firstLine="0"/>
        <w:rPr>
          <w:u w:val="single"/>
          <w:rtl/>
        </w:rPr>
      </w:pPr>
      <w:bookmarkStart w:id="503" w:name="ET_speaker_6341_33"/>
      <w:r w:rsidRPr="00C36E26">
        <w:rPr>
          <w:rStyle w:val="TagStyle"/>
          <w:u w:val="single"/>
          <w:rtl/>
        </w:rPr>
        <w:t xml:space="preserve"> &lt;&lt; דובר &gt;&gt; </w:t>
      </w:r>
      <w:r w:rsidRPr="00C36E26">
        <w:rPr>
          <w:u w:val="single"/>
          <w:rtl/>
        </w:rPr>
        <w:t>דבי ביטון (יש עתיד):</w:t>
      </w:r>
      <w:r w:rsidRPr="00C36E26">
        <w:rPr>
          <w:rStyle w:val="TagStyle"/>
          <w:u w:val="single"/>
          <w:rtl/>
        </w:rPr>
        <w:t xml:space="preserve"> &lt;&lt; דובר &gt;&gt;</w:t>
      </w:r>
      <w:r w:rsidRPr="00C36E26">
        <w:rPr>
          <w:u w:val="single"/>
          <w:rtl/>
        </w:rPr>
        <w:t xml:space="preserve">   </w:t>
      </w:r>
      <w:bookmarkEnd w:id="503"/>
    </w:p>
    <w:p w:rsidR="0053045F" w:rsidRDefault="0053045F" w:rsidP="0053045F">
      <w:pPr>
        <w:ind w:firstLine="0"/>
        <w:rPr>
          <w:rtl/>
        </w:rPr>
      </w:pPr>
    </w:p>
    <w:p w:rsidR="0053045F" w:rsidRDefault="00C36E26" w:rsidP="0053045F">
      <w:pPr>
        <w:rPr>
          <w:rtl/>
        </w:rPr>
      </w:pPr>
      <w:bookmarkStart w:id="504" w:name="_ETM_Q1_350402"/>
      <w:bookmarkStart w:id="505" w:name="_ETM_Q1_354652"/>
      <w:bookmarkStart w:id="506" w:name="_ETM_Q1_354152"/>
      <w:bookmarkEnd w:id="504"/>
      <w:bookmarkEnd w:id="505"/>
      <w:bookmarkEnd w:id="506"/>
      <w:r>
        <w:rPr>
          <w:rFonts w:hint="cs"/>
          <w:rtl/>
        </w:rPr>
        <w:t xml:space="preserve">היא אומרת </w:t>
      </w:r>
      <w:bookmarkStart w:id="507" w:name="_ETM_Q1_348402"/>
      <w:bookmarkEnd w:id="507"/>
      <w:r w:rsidR="0053045F">
        <w:rPr>
          <w:rFonts w:hint="cs"/>
          <w:rtl/>
        </w:rPr>
        <w:t>מה יקרה א</w:t>
      </w:r>
      <w:bookmarkStart w:id="508" w:name="_ETM_Q1_347402"/>
      <w:bookmarkEnd w:id="508"/>
      <w:r w:rsidR="0053045F">
        <w:rPr>
          <w:rFonts w:hint="cs"/>
          <w:rtl/>
        </w:rPr>
        <w:t>ם יהיה אירוע אחר שלא ב</w:t>
      </w:r>
      <w:bookmarkStart w:id="509" w:name="_ETM_Q1_354402"/>
      <w:bookmarkEnd w:id="509"/>
      <w:r>
        <w:rPr>
          <w:rFonts w:hint="cs"/>
          <w:rtl/>
        </w:rPr>
        <w:t>שביעי.</w:t>
      </w:r>
    </w:p>
    <w:p w:rsidR="0053045F" w:rsidRDefault="0053045F" w:rsidP="0053045F">
      <w:pPr>
        <w:ind w:firstLine="0"/>
        <w:rPr>
          <w:rtl/>
        </w:rPr>
      </w:pPr>
    </w:p>
    <w:p w:rsidR="0053045F" w:rsidRPr="00E45CDD" w:rsidRDefault="0053045F" w:rsidP="0053045F">
      <w:pPr>
        <w:ind w:firstLine="0"/>
        <w:rPr>
          <w:u w:val="single"/>
          <w:rtl/>
        </w:rPr>
      </w:pPr>
      <w:bookmarkStart w:id="510" w:name="ET_yor_4996_35"/>
      <w:r w:rsidRPr="00E45CDD">
        <w:rPr>
          <w:rStyle w:val="TagStyle"/>
          <w:u w:val="single"/>
          <w:rtl/>
        </w:rPr>
        <w:t xml:space="preserve"> &lt;&lt; יור &gt;&gt; </w:t>
      </w:r>
      <w:r w:rsidR="001C23ED" w:rsidRPr="001C23ED">
        <w:rPr>
          <w:u w:val="single"/>
          <w:rtl/>
        </w:rPr>
        <w:t>היו"ר ישראל אייכלר:</w:t>
      </w:r>
      <w:r w:rsidRPr="00E45CDD">
        <w:rPr>
          <w:rStyle w:val="TagStyle"/>
          <w:u w:val="single"/>
          <w:rtl/>
        </w:rPr>
        <w:t xml:space="preserve"> &lt;&lt; יור &gt;&gt;</w:t>
      </w:r>
      <w:r w:rsidRPr="00E45CDD">
        <w:rPr>
          <w:u w:val="single"/>
          <w:rtl/>
        </w:rPr>
        <w:t xml:space="preserve">   </w:t>
      </w:r>
      <w:bookmarkEnd w:id="510"/>
    </w:p>
    <w:p w:rsidR="0053045F" w:rsidRDefault="0053045F" w:rsidP="0053045F">
      <w:pPr>
        <w:ind w:firstLine="0"/>
        <w:rPr>
          <w:rtl/>
        </w:rPr>
      </w:pPr>
    </w:p>
    <w:p w:rsidR="0053045F" w:rsidRDefault="0053045F" w:rsidP="0053045F">
      <w:pPr>
        <w:rPr>
          <w:rtl/>
        </w:rPr>
      </w:pPr>
      <w:r>
        <w:rPr>
          <w:rFonts w:hint="cs"/>
          <w:rtl/>
        </w:rPr>
        <w:t xml:space="preserve">לא, </w:t>
      </w:r>
      <w:bookmarkStart w:id="511" w:name="_ETM_Q1_352402"/>
      <w:bookmarkEnd w:id="511"/>
      <w:r>
        <w:rPr>
          <w:rFonts w:hint="cs"/>
          <w:rtl/>
        </w:rPr>
        <w:t>את מדברת על העתיד.</w:t>
      </w:r>
      <w:bookmarkStart w:id="512" w:name="_ETM_Q1_353901"/>
      <w:bookmarkStart w:id="513" w:name="_ETM_Q1_352153"/>
      <w:bookmarkStart w:id="514" w:name="_ETM_Q1_353402"/>
      <w:bookmarkStart w:id="515" w:name="_ETM_Q1_352151"/>
      <w:bookmarkStart w:id="516" w:name="_ETM_Q1_357152"/>
      <w:bookmarkEnd w:id="512"/>
      <w:bookmarkEnd w:id="513"/>
      <w:bookmarkEnd w:id="514"/>
      <w:bookmarkEnd w:id="515"/>
      <w:bookmarkEnd w:id="516"/>
    </w:p>
    <w:p w:rsidR="00A449E8" w:rsidRDefault="00A449E8" w:rsidP="00A449E8">
      <w:pPr>
        <w:ind w:firstLine="0"/>
        <w:rPr>
          <w:rtl/>
        </w:rPr>
      </w:pPr>
    </w:p>
    <w:p w:rsidR="00A449E8" w:rsidRPr="00E45CDD" w:rsidRDefault="00A449E8" w:rsidP="00A449E8">
      <w:pPr>
        <w:ind w:firstLine="0"/>
        <w:rPr>
          <w:u w:val="single"/>
          <w:rtl/>
        </w:rPr>
      </w:pPr>
      <w:bookmarkStart w:id="517" w:name="ET_speaker_6150_36"/>
      <w:r w:rsidRPr="00E45CDD">
        <w:rPr>
          <w:rStyle w:val="TagStyle"/>
          <w:u w:val="single"/>
          <w:rtl/>
        </w:rPr>
        <w:t xml:space="preserve"> &lt;&lt; דובר &gt;&gt; </w:t>
      </w:r>
      <w:r w:rsidRPr="00E45CDD">
        <w:rPr>
          <w:u w:val="single"/>
          <w:rtl/>
        </w:rPr>
        <w:t>מיכל מרים וולדיגר (הציונות הדתית):</w:t>
      </w:r>
      <w:r w:rsidRPr="00E45CDD">
        <w:rPr>
          <w:rStyle w:val="TagStyle"/>
          <w:u w:val="single"/>
          <w:rtl/>
        </w:rPr>
        <w:t xml:space="preserve"> &lt;&lt; דובר &gt;&gt;</w:t>
      </w:r>
      <w:r w:rsidRPr="00E45CDD">
        <w:rPr>
          <w:u w:val="single"/>
          <w:rtl/>
        </w:rPr>
        <w:t xml:space="preserve">   </w:t>
      </w:r>
      <w:bookmarkEnd w:id="517"/>
    </w:p>
    <w:p w:rsidR="00A449E8" w:rsidRDefault="00A449E8" w:rsidP="00A449E8">
      <w:pPr>
        <w:ind w:firstLine="0"/>
        <w:rPr>
          <w:rtl/>
        </w:rPr>
      </w:pPr>
    </w:p>
    <w:p w:rsidR="00A449E8" w:rsidRDefault="002E401A" w:rsidP="006729E7">
      <w:pPr>
        <w:rPr>
          <w:rtl/>
        </w:rPr>
      </w:pPr>
      <w:bookmarkStart w:id="518" w:name="_ETM_Q1_354902"/>
      <w:bookmarkEnd w:id="518"/>
      <w:r>
        <w:rPr>
          <w:rFonts w:hint="cs"/>
          <w:rtl/>
        </w:rPr>
        <w:t xml:space="preserve">אני אומרת שהניסוח </w:t>
      </w:r>
      <w:bookmarkStart w:id="519" w:name="_ETM_Q1_358151"/>
      <w:bookmarkEnd w:id="519"/>
      <w:r>
        <w:rPr>
          <w:rFonts w:hint="cs"/>
          <w:rtl/>
        </w:rPr>
        <w:t>צריך להיות</w:t>
      </w:r>
      <w:bookmarkStart w:id="520" w:name="_ETM_Q1_357402"/>
      <w:bookmarkEnd w:id="520"/>
      <w:r>
        <w:rPr>
          <w:rFonts w:hint="cs"/>
          <w:rtl/>
        </w:rPr>
        <w:t xml:space="preserve"> </w:t>
      </w:r>
      <w:bookmarkStart w:id="521" w:name="_ETM_Q1_356151"/>
      <w:bookmarkEnd w:id="521"/>
      <w:r>
        <w:rPr>
          <w:rFonts w:hint="cs"/>
          <w:rtl/>
        </w:rPr>
        <w:t>שבחודשים שהאדם מג</w:t>
      </w:r>
      <w:bookmarkStart w:id="522" w:name="_ETM_Q1_359403"/>
      <w:bookmarkEnd w:id="522"/>
      <w:r>
        <w:rPr>
          <w:rFonts w:hint="cs"/>
          <w:rtl/>
        </w:rPr>
        <w:t xml:space="preserve">יע זה מיום החטיפה ואז </w:t>
      </w:r>
      <w:bookmarkStart w:id="523" w:name="_ETM_Q1_362652"/>
      <w:bookmarkEnd w:id="523"/>
      <w:r>
        <w:rPr>
          <w:rFonts w:hint="cs"/>
          <w:rtl/>
        </w:rPr>
        <w:t>כל חודש. התש</w:t>
      </w:r>
      <w:bookmarkStart w:id="524" w:name="_ETM_Q1_362901"/>
      <w:bookmarkEnd w:id="524"/>
      <w:r>
        <w:rPr>
          <w:rFonts w:hint="cs"/>
          <w:rtl/>
        </w:rPr>
        <w:t xml:space="preserve">לום יהיה עד </w:t>
      </w:r>
      <w:bookmarkStart w:id="525" w:name="_ETM_Q1_363402"/>
      <w:bookmarkEnd w:id="525"/>
      <w:r>
        <w:rPr>
          <w:rFonts w:hint="cs"/>
          <w:rtl/>
        </w:rPr>
        <w:t xml:space="preserve">ה-10 </w:t>
      </w:r>
      <w:bookmarkStart w:id="526" w:name="_ETM_Q1_364152"/>
      <w:bookmarkEnd w:id="526"/>
      <w:r>
        <w:rPr>
          <w:rFonts w:hint="cs"/>
          <w:rtl/>
        </w:rPr>
        <w:t>בחודש לאחר מכן.</w:t>
      </w:r>
      <w:bookmarkStart w:id="527" w:name="_ETM_Q1_364402"/>
      <w:bookmarkStart w:id="528" w:name="_ETM_Q1_362151"/>
      <w:bookmarkEnd w:id="527"/>
      <w:bookmarkEnd w:id="528"/>
    </w:p>
    <w:p w:rsidR="002E401A" w:rsidRDefault="002E401A" w:rsidP="002E401A">
      <w:pPr>
        <w:ind w:firstLine="0"/>
        <w:rPr>
          <w:rtl/>
        </w:rPr>
      </w:pPr>
      <w:bookmarkStart w:id="529" w:name="_ETM_Q1_364901"/>
      <w:bookmarkStart w:id="530" w:name="_ETM_Q1_366401"/>
      <w:bookmarkEnd w:id="529"/>
      <w:bookmarkEnd w:id="530"/>
    </w:p>
    <w:p w:rsidR="002E401A" w:rsidRPr="00421D9A" w:rsidRDefault="002E401A" w:rsidP="002E401A">
      <w:pPr>
        <w:ind w:firstLine="0"/>
        <w:rPr>
          <w:u w:val="single"/>
          <w:rtl/>
        </w:rPr>
      </w:pPr>
      <w:bookmarkStart w:id="531" w:name="ET_yor_4996_39"/>
      <w:r w:rsidRPr="00421D9A">
        <w:rPr>
          <w:rStyle w:val="TagStyle"/>
          <w:u w:val="single"/>
          <w:rtl/>
        </w:rPr>
        <w:t xml:space="preserve"> &lt;&lt; יור &gt;&gt; </w:t>
      </w:r>
      <w:r w:rsidR="001C23ED" w:rsidRPr="001C23ED">
        <w:rPr>
          <w:u w:val="single"/>
          <w:rtl/>
        </w:rPr>
        <w:t>היו"ר ישראל אייכלר:</w:t>
      </w:r>
      <w:r w:rsidRPr="00421D9A">
        <w:rPr>
          <w:rStyle w:val="TagStyle"/>
          <w:u w:val="single"/>
          <w:rtl/>
        </w:rPr>
        <w:t xml:space="preserve"> &lt;&lt; יור &gt;&gt;</w:t>
      </w:r>
      <w:r w:rsidRPr="00421D9A">
        <w:rPr>
          <w:u w:val="single"/>
          <w:rtl/>
        </w:rPr>
        <w:t xml:space="preserve">   </w:t>
      </w:r>
      <w:bookmarkEnd w:id="531"/>
    </w:p>
    <w:p w:rsidR="002E401A" w:rsidRDefault="002E401A" w:rsidP="002E401A">
      <w:pPr>
        <w:ind w:firstLine="0"/>
        <w:rPr>
          <w:rtl/>
        </w:rPr>
      </w:pPr>
    </w:p>
    <w:p w:rsidR="002E401A" w:rsidRDefault="00421D9A" w:rsidP="002E401A">
      <w:pPr>
        <w:rPr>
          <w:rtl/>
        </w:rPr>
      </w:pPr>
      <w:bookmarkStart w:id="532" w:name="_ETM_Q1_366902"/>
      <w:bookmarkStart w:id="533" w:name="_ETM_Q1_365152"/>
      <w:bookmarkStart w:id="534" w:name="_ETM_Q1_363152"/>
      <w:bookmarkStart w:id="535" w:name="_ETM_Q1_361152"/>
      <w:bookmarkEnd w:id="532"/>
      <w:bookmarkEnd w:id="533"/>
      <w:bookmarkEnd w:id="534"/>
      <w:bookmarkEnd w:id="535"/>
      <w:r>
        <w:rPr>
          <w:rFonts w:hint="cs"/>
          <w:rtl/>
        </w:rPr>
        <w:t xml:space="preserve">או-קיי, </w:t>
      </w:r>
      <w:r w:rsidR="002E401A">
        <w:rPr>
          <w:rFonts w:hint="cs"/>
          <w:rtl/>
        </w:rPr>
        <w:t xml:space="preserve">אבל </w:t>
      </w:r>
      <w:bookmarkStart w:id="536" w:name="_ETM_Q1_361902"/>
      <w:bookmarkEnd w:id="536"/>
      <w:r w:rsidR="002E401A">
        <w:rPr>
          <w:rFonts w:hint="cs"/>
          <w:rtl/>
        </w:rPr>
        <w:t>השבוי לא יצטרך לחכות עד שיגיע ה</w:t>
      </w:r>
      <w:bookmarkStart w:id="537" w:name="_ETM_Q1_369401"/>
      <w:bookmarkStart w:id="538" w:name="_ETM_Q1_367401"/>
      <w:bookmarkStart w:id="539" w:name="_ETM_Q1_369902"/>
      <w:bookmarkStart w:id="540" w:name="_ETM_Q1_368152"/>
      <w:bookmarkStart w:id="541" w:name="_ETM_Q1_364902"/>
      <w:bookmarkEnd w:id="537"/>
      <w:bookmarkEnd w:id="538"/>
      <w:bookmarkEnd w:id="539"/>
      <w:bookmarkEnd w:id="540"/>
      <w:bookmarkEnd w:id="541"/>
      <w:r w:rsidR="00AE2ADD">
        <w:rPr>
          <w:rFonts w:hint="cs"/>
          <w:rtl/>
        </w:rPr>
        <w:t>-7</w:t>
      </w:r>
      <w:r>
        <w:rPr>
          <w:rFonts w:hint="cs"/>
          <w:rtl/>
        </w:rPr>
        <w:t>.</w:t>
      </w:r>
    </w:p>
    <w:p w:rsidR="002E401A" w:rsidRDefault="002E401A" w:rsidP="002E401A">
      <w:pPr>
        <w:ind w:firstLine="0"/>
        <w:rPr>
          <w:rtl/>
        </w:rPr>
      </w:pPr>
      <w:bookmarkStart w:id="542" w:name="_ETM_Q1_372901"/>
      <w:bookmarkEnd w:id="542"/>
    </w:p>
    <w:p w:rsidR="007172F4" w:rsidRDefault="007172F4" w:rsidP="002E401A">
      <w:pPr>
        <w:ind w:firstLine="0"/>
        <w:rPr>
          <w:rStyle w:val="TagStyle"/>
          <w:vanish w:val="0"/>
          <w:u w:val="single"/>
          <w:rtl/>
        </w:rPr>
      </w:pPr>
      <w:bookmarkStart w:id="543" w:name="ET_speaker_6150_41"/>
    </w:p>
    <w:p w:rsidR="002E401A" w:rsidRPr="00421D9A" w:rsidRDefault="002E401A" w:rsidP="002E401A">
      <w:pPr>
        <w:ind w:firstLine="0"/>
        <w:rPr>
          <w:u w:val="single"/>
          <w:rtl/>
        </w:rPr>
      </w:pPr>
      <w:r w:rsidRPr="00421D9A">
        <w:rPr>
          <w:rStyle w:val="TagStyle"/>
          <w:u w:val="single"/>
          <w:rtl/>
        </w:rPr>
        <w:t xml:space="preserve"> &lt;&lt; דובר &gt;&gt; </w:t>
      </w:r>
      <w:r w:rsidRPr="00421D9A">
        <w:rPr>
          <w:u w:val="single"/>
          <w:rtl/>
        </w:rPr>
        <w:t>מיכל מרים וולדיגר (הציונות הדתית):</w:t>
      </w:r>
      <w:r w:rsidRPr="00421D9A">
        <w:rPr>
          <w:rStyle w:val="TagStyle"/>
          <w:u w:val="single"/>
          <w:rtl/>
        </w:rPr>
        <w:t xml:space="preserve"> &lt;&lt; דובר &gt;&gt;</w:t>
      </w:r>
      <w:r w:rsidRPr="00421D9A">
        <w:rPr>
          <w:u w:val="single"/>
          <w:rtl/>
        </w:rPr>
        <w:t xml:space="preserve">   </w:t>
      </w:r>
      <w:bookmarkEnd w:id="543"/>
    </w:p>
    <w:p w:rsidR="002E401A" w:rsidRDefault="002E401A" w:rsidP="002E401A">
      <w:pPr>
        <w:ind w:firstLine="0"/>
        <w:rPr>
          <w:rtl/>
        </w:rPr>
      </w:pPr>
    </w:p>
    <w:p w:rsidR="00783FBF" w:rsidRDefault="002E401A" w:rsidP="00783FBF">
      <w:pPr>
        <w:ind w:firstLine="0"/>
        <w:rPr>
          <w:rtl/>
        </w:rPr>
      </w:pPr>
      <w:r>
        <w:rPr>
          <w:rtl/>
        </w:rPr>
        <w:tab/>
      </w:r>
      <w:r>
        <w:rPr>
          <w:rFonts w:hint="cs"/>
          <w:rtl/>
        </w:rPr>
        <w:t>נכון.</w:t>
      </w:r>
      <w:bookmarkStart w:id="544" w:name="_ETM_Q1_370653"/>
      <w:bookmarkStart w:id="545" w:name="_ETM_Q1_370152"/>
      <w:bookmarkStart w:id="546" w:name="_ETM_Q1_371152"/>
      <w:bookmarkStart w:id="547" w:name="_ETM_Q1_371401"/>
      <w:bookmarkStart w:id="548" w:name="_ETM_Q1_370153"/>
      <w:bookmarkStart w:id="549" w:name="_ETM_Q1_369402"/>
      <w:bookmarkStart w:id="550" w:name="_ETM_Q1_369152"/>
      <w:bookmarkEnd w:id="544"/>
      <w:bookmarkEnd w:id="545"/>
      <w:bookmarkEnd w:id="546"/>
      <w:bookmarkEnd w:id="547"/>
      <w:bookmarkEnd w:id="548"/>
      <w:bookmarkEnd w:id="549"/>
      <w:bookmarkEnd w:id="550"/>
      <w:r w:rsidR="00783FBF">
        <w:rPr>
          <w:rFonts w:hint="cs"/>
          <w:rtl/>
        </w:rPr>
        <w:t xml:space="preserve"> אז צריך להבהיר את זה.</w:t>
      </w:r>
      <w:bookmarkStart w:id="551" w:name="_ETM_Q1_369652"/>
      <w:bookmarkStart w:id="552" w:name="_ETM_Q1_366901"/>
      <w:bookmarkEnd w:id="551"/>
      <w:bookmarkEnd w:id="552"/>
    </w:p>
    <w:p w:rsidR="00783FBF" w:rsidRDefault="00783FBF" w:rsidP="00783FBF">
      <w:pPr>
        <w:ind w:firstLine="0"/>
        <w:rPr>
          <w:rtl/>
        </w:rPr>
      </w:pPr>
    </w:p>
    <w:p w:rsidR="00783FBF" w:rsidRPr="00663447" w:rsidRDefault="00783FBF" w:rsidP="00783FBF">
      <w:pPr>
        <w:ind w:firstLine="0"/>
        <w:rPr>
          <w:u w:val="single"/>
          <w:rtl/>
        </w:rPr>
      </w:pPr>
      <w:bookmarkStart w:id="553" w:name="ET_speaker_רותי_פרמינגר_42"/>
      <w:r w:rsidRPr="00663447">
        <w:rPr>
          <w:rStyle w:val="TagStyle"/>
          <w:u w:val="single"/>
          <w:rtl/>
        </w:rPr>
        <w:t xml:space="preserve"> &lt;&lt; דובר &gt;&gt; </w:t>
      </w:r>
      <w:r w:rsidRPr="00663447">
        <w:rPr>
          <w:u w:val="single"/>
          <w:rtl/>
        </w:rPr>
        <w:t>רותי פרמינגר:</w:t>
      </w:r>
      <w:r w:rsidRPr="00663447">
        <w:rPr>
          <w:rStyle w:val="TagStyle"/>
          <w:u w:val="single"/>
          <w:rtl/>
        </w:rPr>
        <w:t xml:space="preserve"> &lt;&lt; דובר &gt;&gt;</w:t>
      </w:r>
      <w:r w:rsidRPr="00663447">
        <w:rPr>
          <w:u w:val="single"/>
          <w:rtl/>
        </w:rPr>
        <w:t xml:space="preserve">   </w:t>
      </w:r>
      <w:bookmarkEnd w:id="553"/>
    </w:p>
    <w:p w:rsidR="00783FBF" w:rsidRDefault="00783FBF" w:rsidP="00783FBF">
      <w:pPr>
        <w:ind w:firstLine="0"/>
        <w:rPr>
          <w:rtl/>
        </w:rPr>
      </w:pPr>
    </w:p>
    <w:p w:rsidR="00783FBF" w:rsidRDefault="00783FBF" w:rsidP="00783FBF">
      <w:pPr>
        <w:rPr>
          <w:rtl/>
        </w:rPr>
      </w:pPr>
      <w:r>
        <w:rPr>
          <w:rFonts w:hint="cs"/>
          <w:rtl/>
        </w:rPr>
        <w:t>את רוצה לבדל את זה.</w:t>
      </w:r>
      <w:bookmarkStart w:id="554" w:name="_ETM_Q1_373901"/>
      <w:bookmarkStart w:id="555" w:name="_ETM_Q1_371901"/>
      <w:bookmarkEnd w:id="554"/>
      <w:bookmarkEnd w:id="555"/>
    </w:p>
    <w:p w:rsidR="00063734" w:rsidRDefault="00063734" w:rsidP="00F519E9">
      <w:pPr>
        <w:ind w:firstLine="0"/>
        <w:rPr>
          <w:rtl/>
        </w:rPr>
      </w:pPr>
      <w:bookmarkStart w:id="556" w:name="_ETM_Q1_372651"/>
      <w:bookmarkStart w:id="557" w:name="_ETM_Q1_371902"/>
      <w:bookmarkStart w:id="558" w:name="_ETM_Q1_371652"/>
      <w:bookmarkStart w:id="559" w:name="_ETM_Q1_372402"/>
      <w:bookmarkEnd w:id="556"/>
      <w:bookmarkEnd w:id="557"/>
      <w:bookmarkEnd w:id="558"/>
      <w:bookmarkEnd w:id="559"/>
    </w:p>
    <w:p w:rsidR="00F519E9" w:rsidRPr="00B217B9" w:rsidRDefault="00F519E9" w:rsidP="00F519E9">
      <w:pPr>
        <w:ind w:firstLine="0"/>
        <w:rPr>
          <w:u w:val="single"/>
          <w:rtl/>
        </w:rPr>
      </w:pPr>
      <w:bookmarkStart w:id="560" w:name="ET_speaker_נעה_בן_שבת_43"/>
      <w:bookmarkStart w:id="561" w:name="_ETM_Q1_371651"/>
      <w:bookmarkStart w:id="562" w:name="_ETM_Q1_367901"/>
      <w:r w:rsidRPr="00B217B9">
        <w:rPr>
          <w:rStyle w:val="TagStyle"/>
          <w:u w:val="single"/>
          <w:rtl/>
        </w:rPr>
        <w:t xml:space="preserve"> &lt;&lt; דובר &gt;&gt; </w:t>
      </w:r>
      <w:r w:rsidRPr="00B217B9">
        <w:rPr>
          <w:u w:val="single"/>
          <w:rtl/>
        </w:rPr>
        <w:t>נעה בן שבת:</w:t>
      </w:r>
      <w:r w:rsidRPr="00B217B9">
        <w:rPr>
          <w:rStyle w:val="TagStyle"/>
          <w:u w:val="single"/>
          <w:rtl/>
        </w:rPr>
        <w:t xml:space="preserve"> &lt;&lt; דובר &gt;&gt;</w:t>
      </w:r>
      <w:r w:rsidRPr="00B217B9">
        <w:rPr>
          <w:u w:val="single"/>
          <w:rtl/>
        </w:rPr>
        <w:t xml:space="preserve">   </w:t>
      </w:r>
      <w:bookmarkEnd w:id="560"/>
    </w:p>
    <w:bookmarkEnd w:id="561"/>
    <w:bookmarkEnd w:id="562"/>
    <w:p w:rsidR="00F519E9" w:rsidRDefault="00F519E9" w:rsidP="00F519E9">
      <w:pPr>
        <w:ind w:firstLine="0"/>
        <w:rPr>
          <w:rtl/>
        </w:rPr>
      </w:pPr>
    </w:p>
    <w:p w:rsidR="00F519E9" w:rsidRDefault="00F519E9" w:rsidP="00F519E9">
      <w:pPr>
        <w:rPr>
          <w:rtl/>
        </w:rPr>
      </w:pPr>
      <w:bookmarkStart w:id="563" w:name="_ETM_Q1_374151"/>
      <w:bookmarkStart w:id="564" w:name="_ETM_Q1_375402"/>
      <w:bookmarkStart w:id="565" w:name="_ETM_Q1_373902"/>
      <w:bookmarkStart w:id="566" w:name="_ETM_Q1_374651"/>
      <w:bookmarkStart w:id="567" w:name="_ETM_Q1_372902"/>
      <w:bookmarkStart w:id="568" w:name="_ETM_Q1_381653"/>
      <w:bookmarkStart w:id="569" w:name="_ETM_Q1_379653"/>
      <w:bookmarkStart w:id="570" w:name="_ETM_Q1_377653"/>
      <w:bookmarkStart w:id="571" w:name="_ETM_Q1_379402"/>
      <w:bookmarkStart w:id="572" w:name="_ETM_Q1_377402"/>
      <w:bookmarkStart w:id="573" w:name="_ETM_Q1_375902"/>
      <w:bookmarkStart w:id="574" w:name="_ETM_Q1_374152"/>
      <w:bookmarkStart w:id="575" w:name="_ETM_Q1_373151"/>
      <w:bookmarkStart w:id="576" w:name="_ETM_Q1_377153"/>
      <w:bookmarkStart w:id="577" w:name="_ETM_Q1_375153"/>
      <w:bookmarkStart w:id="578" w:name="_ETM_Q1_373153"/>
      <w:bookmarkStart w:id="579" w:name="_ETM_Q1_372652"/>
      <w:bookmarkStart w:id="580" w:name="_ETM_Q1_370652"/>
      <w:bookmarkStart w:id="581" w:name="_ETM_Q1_374402"/>
      <w:bookmarkStart w:id="582" w:name="_ETM_Q1_370402"/>
      <w:bookmarkStart w:id="583" w:name="_ETM_Q1_368652"/>
      <w:bookmarkStart w:id="584" w:name="_ETM_Q1_367152"/>
      <w:bookmarkStart w:id="585" w:name="_ETM_Q1_37715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r>
        <w:rPr>
          <w:rFonts w:hint="cs"/>
          <w:rtl/>
        </w:rPr>
        <w:t xml:space="preserve">היא אומרת </w:t>
      </w:r>
      <w:r w:rsidR="00063734">
        <w:rPr>
          <w:rFonts w:hint="cs"/>
          <w:rtl/>
        </w:rPr>
        <w:t>ש</w:t>
      </w:r>
      <w:r>
        <w:rPr>
          <w:rFonts w:hint="cs"/>
          <w:rtl/>
        </w:rPr>
        <w:t xml:space="preserve">זה לא </w:t>
      </w:r>
      <w:bookmarkStart w:id="586" w:name="_ETM_Q1_376152"/>
      <w:bookmarkEnd w:id="586"/>
      <w:r>
        <w:rPr>
          <w:rFonts w:hint="cs"/>
          <w:rtl/>
        </w:rPr>
        <w:t xml:space="preserve">חייב להיות </w:t>
      </w:r>
      <w:r w:rsidR="00063734">
        <w:rPr>
          <w:rFonts w:hint="cs"/>
          <w:rtl/>
        </w:rPr>
        <w:t>ב-</w:t>
      </w:r>
      <w:r>
        <w:rPr>
          <w:rFonts w:hint="cs"/>
          <w:rtl/>
        </w:rPr>
        <w:t>7 בחודש.</w:t>
      </w:r>
      <w:bookmarkStart w:id="587" w:name="_ETM_Q1_376652"/>
      <w:bookmarkEnd w:id="587"/>
      <w:r>
        <w:rPr>
          <w:rFonts w:hint="cs"/>
          <w:rtl/>
        </w:rPr>
        <w:t xml:space="preserve"> כרגע זה </w:t>
      </w:r>
      <w:r w:rsidR="00063734">
        <w:rPr>
          <w:rFonts w:hint="cs"/>
          <w:rtl/>
        </w:rPr>
        <w:t>ב-</w:t>
      </w:r>
      <w:r>
        <w:rPr>
          <w:rFonts w:hint="cs"/>
          <w:rtl/>
        </w:rPr>
        <w:t>7 בחודש לאירועי החטיפה.</w:t>
      </w:r>
      <w:bookmarkStart w:id="588" w:name="_ETM_Q1_379652"/>
      <w:bookmarkStart w:id="589" w:name="_ETM_Q1_378653"/>
      <w:bookmarkStart w:id="590" w:name="_ETM_Q1_380402"/>
      <w:bookmarkStart w:id="591" w:name="_ETM_Q1_377652"/>
      <w:bookmarkEnd w:id="588"/>
      <w:bookmarkEnd w:id="589"/>
      <w:bookmarkEnd w:id="590"/>
      <w:bookmarkEnd w:id="591"/>
    </w:p>
    <w:p w:rsidR="00F519E9" w:rsidRDefault="00F519E9" w:rsidP="00F519E9">
      <w:pPr>
        <w:ind w:firstLine="0"/>
        <w:rPr>
          <w:rtl/>
        </w:rPr>
      </w:pPr>
      <w:bookmarkStart w:id="592" w:name="_ETM_Q1_378402"/>
      <w:bookmarkStart w:id="593" w:name="_ETM_Q1_382651"/>
      <w:bookmarkStart w:id="594" w:name="_ETM_Q1_373152"/>
      <w:bookmarkEnd w:id="592"/>
      <w:bookmarkEnd w:id="593"/>
      <w:bookmarkEnd w:id="594"/>
    </w:p>
    <w:p w:rsidR="00F519E9" w:rsidRPr="00063734" w:rsidRDefault="00F519E9" w:rsidP="00F519E9">
      <w:pPr>
        <w:ind w:firstLine="0"/>
        <w:rPr>
          <w:u w:val="single"/>
          <w:rtl/>
        </w:rPr>
      </w:pPr>
      <w:bookmarkStart w:id="595" w:name="ET_speaker_6150_44"/>
      <w:r w:rsidRPr="00063734">
        <w:rPr>
          <w:rStyle w:val="TagStyle"/>
          <w:u w:val="single"/>
          <w:rtl/>
        </w:rPr>
        <w:t xml:space="preserve"> &lt;&lt; דובר &gt;&gt; </w:t>
      </w:r>
      <w:r w:rsidRPr="00063734">
        <w:rPr>
          <w:u w:val="single"/>
          <w:rtl/>
        </w:rPr>
        <w:t>מיכל מרים וולדיגר (הציונות הדתית):</w:t>
      </w:r>
      <w:r w:rsidRPr="00063734">
        <w:rPr>
          <w:rStyle w:val="TagStyle"/>
          <w:u w:val="single"/>
          <w:rtl/>
        </w:rPr>
        <w:t xml:space="preserve"> &lt;&lt; דובר &gt;&gt;</w:t>
      </w:r>
      <w:r w:rsidRPr="00063734">
        <w:rPr>
          <w:u w:val="single"/>
          <w:rtl/>
        </w:rPr>
        <w:t xml:space="preserve">   </w:t>
      </w:r>
      <w:bookmarkEnd w:id="595"/>
    </w:p>
    <w:p w:rsidR="00F519E9" w:rsidRDefault="00F519E9" w:rsidP="00F519E9">
      <w:pPr>
        <w:ind w:firstLine="0"/>
        <w:rPr>
          <w:rtl/>
        </w:rPr>
      </w:pPr>
    </w:p>
    <w:p w:rsidR="00F519E9" w:rsidRDefault="00F519E9" w:rsidP="00F519E9">
      <w:pPr>
        <w:rPr>
          <w:rtl/>
        </w:rPr>
      </w:pPr>
      <w:bookmarkStart w:id="596" w:name="_ETM_Q1_383152"/>
      <w:bookmarkEnd w:id="596"/>
      <w:r>
        <w:rPr>
          <w:rFonts w:hint="cs"/>
          <w:rtl/>
        </w:rPr>
        <w:t>כן. לא עלינו אם יהיו עוד אירועים.</w:t>
      </w:r>
    </w:p>
    <w:p w:rsidR="00F519E9" w:rsidRDefault="00F519E9" w:rsidP="00F519E9">
      <w:pPr>
        <w:ind w:firstLine="0"/>
        <w:rPr>
          <w:rtl/>
        </w:rPr>
      </w:pPr>
      <w:bookmarkStart w:id="597" w:name="_ETM_Q1_384151"/>
      <w:bookmarkStart w:id="598" w:name="_ETM_Q1_381902"/>
      <w:bookmarkStart w:id="599" w:name="_ETM_Q1_382402"/>
      <w:bookmarkStart w:id="600" w:name="_ETM_Q1_382903"/>
      <w:bookmarkEnd w:id="597"/>
      <w:bookmarkEnd w:id="598"/>
      <w:bookmarkEnd w:id="599"/>
      <w:bookmarkEnd w:id="600"/>
    </w:p>
    <w:p w:rsidR="00F519E9" w:rsidRPr="00063734" w:rsidRDefault="00F519E9" w:rsidP="00F519E9">
      <w:pPr>
        <w:ind w:firstLine="0"/>
        <w:rPr>
          <w:u w:val="single"/>
          <w:rtl/>
        </w:rPr>
      </w:pPr>
      <w:bookmarkStart w:id="601" w:name="ET_yor_4996_46"/>
      <w:r w:rsidRPr="00063734">
        <w:rPr>
          <w:rStyle w:val="TagStyle"/>
          <w:u w:val="single"/>
          <w:rtl/>
        </w:rPr>
        <w:t xml:space="preserve"> &lt;&lt; יור &gt;&gt; </w:t>
      </w:r>
      <w:r w:rsidR="001C23ED" w:rsidRPr="001C23ED">
        <w:rPr>
          <w:u w:val="single"/>
          <w:rtl/>
        </w:rPr>
        <w:t>היו"ר ישראל אייכלר:</w:t>
      </w:r>
      <w:r w:rsidRPr="00063734">
        <w:rPr>
          <w:rStyle w:val="TagStyle"/>
          <w:u w:val="single"/>
          <w:rtl/>
        </w:rPr>
        <w:t xml:space="preserve"> &lt;&lt; יור &gt;&gt;</w:t>
      </w:r>
      <w:r w:rsidRPr="00063734">
        <w:rPr>
          <w:u w:val="single"/>
          <w:rtl/>
        </w:rPr>
        <w:t xml:space="preserve">   </w:t>
      </w:r>
      <w:bookmarkEnd w:id="601"/>
    </w:p>
    <w:p w:rsidR="00F519E9" w:rsidRDefault="00F519E9" w:rsidP="00F519E9">
      <w:pPr>
        <w:ind w:firstLine="0"/>
        <w:rPr>
          <w:rtl/>
        </w:rPr>
      </w:pPr>
    </w:p>
    <w:p w:rsidR="00F519E9" w:rsidRDefault="00F519E9" w:rsidP="00F519E9">
      <w:pPr>
        <w:rPr>
          <w:rtl/>
        </w:rPr>
      </w:pPr>
      <w:r>
        <w:rPr>
          <w:rFonts w:hint="cs"/>
          <w:rtl/>
        </w:rPr>
        <w:t>צריך להדגיש את זה.</w:t>
      </w:r>
      <w:bookmarkStart w:id="602" w:name="_ETM_Q1_384402"/>
      <w:bookmarkStart w:id="603" w:name="_ETM_Q1_382652"/>
      <w:bookmarkEnd w:id="602"/>
      <w:bookmarkEnd w:id="603"/>
    </w:p>
    <w:p w:rsidR="00F519E9" w:rsidRDefault="00F519E9" w:rsidP="00F519E9">
      <w:pPr>
        <w:ind w:firstLine="0"/>
        <w:rPr>
          <w:rtl/>
        </w:rPr>
      </w:pPr>
      <w:bookmarkStart w:id="604" w:name="_ETM_Q1_384903"/>
      <w:bookmarkStart w:id="605" w:name="_ETM_Q1_383402"/>
      <w:bookmarkStart w:id="606" w:name="_ETM_Q1_384152"/>
      <w:bookmarkEnd w:id="604"/>
      <w:bookmarkEnd w:id="605"/>
      <w:bookmarkEnd w:id="606"/>
    </w:p>
    <w:p w:rsidR="00F519E9" w:rsidRPr="00063734" w:rsidRDefault="00F519E9" w:rsidP="00F519E9">
      <w:pPr>
        <w:ind w:firstLine="0"/>
        <w:rPr>
          <w:u w:val="single"/>
          <w:rtl/>
        </w:rPr>
      </w:pPr>
      <w:bookmarkStart w:id="607" w:name="ET_speaker_נעה_בן_שבת_47"/>
      <w:r w:rsidRPr="00063734">
        <w:rPr>
          <w:rStyle w:val="TagStyle"/>
          <w:u w:val="single"/>
          <w:rtl/>
        </w:rPr>
        <w:t xml:space="preserve"> &lt;&lt; דובר &gt;&gt; </w:t>
      </w:r>
      <w:r w:rsidRPr="00063734">
        <w:rPr>
          <w:u w:val="single"/>
          <w:rtl/>
        </w:rPr>
        <w:t>נעה בן שבת:</w:t>
      </w:r>
      <w:r w:rsidRPr="00063734">
        <w:rPr>
          <w:rStyle w:val="TagStyle"/>
          <w:u w:val="single"/>
          <w:rtl/>
        </w:rPr>
        <w:t xml:space="preserve"> &lt;&lt; דובר &gt;&gt;</w:t>
      </w:r>
      <w:r w:rsidRPr="00063734">
        <w:rPr>
          <w:u w:val="single"/>
          <w:rtl/>
        </w:rPr>
        <w:t xml:space="preserve">   </w:t>
      </w:r>
      <w:bookmarkEnd w:id="607"/>
    </w:p>
    <w:p w:rsidR="00F519E9" w:rsidRDefault="00F519E9" w:rsidP="00F519E9">
      <w:pPr>
        <w:ind w:firstLine="0"/>
        <w:rPr>
          <w:rtl/>
        </w:rPr>
      </w:pPr>
    </w:p>
    <w:p w:rsidR="00F519E9" w:rsidRDefault="00F519E9" w:rsidP="00F519E9">
      <w:pPr>
        <w:rPr>
          <w:rtl/>
        </w:rPr>
      </w:pPr>
      <w:bookmarkStart w:id="608" w:name="_ETM_Q1_384902"/>
      <w:bookmarkEnd w:id="608"/>
      <w:r>
        <w:rPr>
          <w:rFonts w:hint="cs"/>
          <w:rtl/>
        </w:rPr>
        <w:t xml:space="preserve">אבל </w:t>
      </w:r>
      <w:bookmarkStart w:id="609" w:name="_ETM_Q1_385152"/>
      <w:bookmarkEnd w:id="609"/>
      <w:r>
        <w:rPr>
          <w:rFonts w:hint="cs"/>
          <w:rtl/>
        </w:rPr>
        <w:t>התשלום יישאר ב-10 בחודש</w:t>
      </w:r>
      <w:bookmarkStart w:id="610" w:name="_ETM_Q1_386403"/>
      <w:bookmarkEnd w:id="610"/>
      <w:r>
        <w:rPr>
          <w:rFonts w:hint="cs"/>
          <w:rtl/>
        </w:rPr>
        <w:t>.</w:t>
      </w:r>
      <w:bookmarkStart w:id="611" w:name="_ETM_Q1_388651"/>
      <w:bookmarkEnd w:id="611"/>
    </w:p>
    <w:p w:rsidR="00F519E9" w:rsidRDefault="00F519E9" w:rsidP="00F519E9">
      <w:pPr>
        <w:ind w:firstLine="0"/>
        <w:rPr>
          <w:rtl/>
        </w:rPr>
      </w:pPr>
    </w:p>
    <w:p w:rsidR="00F519E9" w:rsidRPr="00063734" w:rsidRDefault="00F519E9" w:rsidP="00F519E9">
      <w:pPr>
        <w:ind w:firstLine="0"/>
        <w:rPr>
          <w:u w:val="single"/>
          <w:rtl/>
        </w:rPr>
      </w:pPr>
      <w:bookmarkStart w:id="612" w:name="ET_speaker_6150_48"/>
      <w:r w:rsidRPr="00063734">
        <w:rPr>
          <w:rStyle w:val="TagStyle"/>
          <w:u w:val="single"/>
          <w:rtl/>
        </w:rPr>
        <w:t xml:space="preserve"> &lt;&lt; דובר &gt;&gt; </w:t>
      </w:r>
      <w:r w:rsidRPr="00063734">
        <w:rPr>
          <w:u w:val="single"/>
          <w:rtl/>
        </w:rPr>
        <w:t>מיכל מרים וולדיגר (הציונות הדתית):</w:t>
      </w:r>
      <w:r w:rsidRPr="00063734">
        <w:rPr>
          <w:rStyle w:val="TagStyle"/>
          <w:u w:val="single"/>
          <w:rtl/>
        </w:rPr>
        <w:t xml:space="preserve"> &lt;&lt; דובר &gt;&gt;</w:t>
      </w:r>
      <w:r w:rsidRPr="00063734">
        <w:rPr>
          <w:u w:val="single"/>
          <w:rtl/>
        </w:rPr>
        <w:t xml:space="preserve">   </w:t>
      </w:r>
      <w:bookmarkEnd w:id="612"/>
    </w:p>
    <w:p w:rsidR="00F519E9" w:rsidRDefault="00F519E9" w:rsidP="00F519E9">
      <w:pPr>
        <w:ind w:firstLine="0"/>
        <w:rPr>
          <w:rtl/>
        </w:rPr>
      </w:pPr>
    </w:p>
    <w:p w:rsidR="00F519E9" w:rsidRDefault="00F519E9" w:rsidP="00F519E9">
      <w:pPr>
        <w:rPr>
          <w:rtl/>
        </w:rPr>
      </w:pPr>
      <w:r>
        <w:rPr>
          <w:rFonts w:hint="cs"/>
          <w:rtl/>
        </w:rPr>
        <w:t>כן. ע</w:t>
      </w:r>
      <w:bookmarkStart w:id="613" w:name="_ETM_Q1_467902"/>
      <w:bookmarkEnd w:id="613"/>
      <w:r>
        <w:rPr>
          <w:rFonts w:hint="cs"/>
          <w:rtl/>
        </w:rPr>
        <w:t>ד ה-10.</w:t>
      </w:r>
    </w:p>
    <w:p w:rsidR="000652AF" w:rsidRDefault="000652AF" w:rsidP="000652AF">
      <w:pPr>
        <w:ind w:firstLine="0"/>
        <w:rPr>
          <w:rtl/>
        </w:rPr>
      </w:pPr>
      <w:bookmarkStart w:id="614" w:name="_ETM_Q1_397902"/>
      <w:bookmarkStart w:id="615" w:name="_ETM_Q1_398652"/>
      <w:bookmarkStart w:id="616" w:name="_ETM_Q1_399902"/>
      <w:bookmarkEnd w:id="614"/>
      <w:bookmarkEnd w:id="615"/>
      <w:bookmarkEnd w:id="616"/>
    </w:p>
    <w:p w:rsidR="000652AF" w:rsidRPr="00063734" w:rsidRDefault="000652AF" w:rsidP="000652AF">
      <w:pPr>
        <w:ind w:firstLine="0"/>
        <w:rPr>
          <w:u w:val="single"/>
          <w:rtl/>
        </w:rPr>
      </w:pPr>
      <w:bookmarkStart w:id="617" w:name="ET_speaker_נעה_בן_שבת_49"/>
      <w:r w:rsidRPr="00063734">
        <w:rPr>
          <w:rStyle w:val="TagStyle"/>
          <w:u w:val="single"/>
          <w:rtl/>
        </w:rPr>
        <w:t xml:space="preserve"> &lt;&lt; דובר &gt;&gt; </w:t>
      </w:r>
      <w:r w:rsidRPr="00063734">
        <w:rPr>
          <w:u w:val="single"/>
          <w:rtl/>
        </w:rPr>
        <w:t>נעה בן שבת:</w:t>
      </w:r>
      <w:r w:rsidRPr="00063734">
        <w:rPr>
          <w:rStyle w:val="TagStyle"/>
          <w:u w:val="single"/>
          <w:rtl/>
        </w:rPr>
        <w:t xml:space="preserve"> &lt;&lt; דובר &gt;&gt;</w:t>
      </w:r>
      <w:r w:rsidRPr="00063734">
        <w:rPr>
          <w:u w:val="single"/>
          <w:rtl/>
        </w:rPr>
        <w:t xml:space="preserve">   </w:t>
      </w:r>
      <w:bookmarkEnd w:id="617"/>
    </w:p>
    <w:p w:rsidR="000652AF" w:rsidRDefault="000652AF" w:rsidP="000652AF">
      <w:pPr>
        <w:ind w:firstLine="0"/>
        <w:rPr>
          <w:rtl/>
        </w:rPr>
      </w:pPr>
    </w:p>
    <w:p w:rsidR="00A15537" w:rsidRDefault="008D7408" w:rsidP="00A15537">
      <w:pPr>
        <w:rPr>
          <w:rtl/>
        </w:rPr>
      </w:pPr>
      <w:bookmarkStart w:id="618" w:name="_ETM_Q1_397152"/>
      <w:bookmarkEnd w:id="618"/>
      <w:r>
        <w:rPr>
          <w:rFonts w:hint="cs"/>
          <w:rtl/>
        </w:rPr>
        <w:t>אנחנו בסעיף (ג)</w:t>
      </w:r>
      <w:r w:rsidR="000652AF">
        <w:rPr>
          <w:rFonts w:hint="cs"/>
          <w:rtl/>
        </w:rPr>
        <w:t xml:space="preserve"> כרגע.</w:t>
      </w:r>
      <w:bookmarkStart w:id="619" w:name="_ETM_Q1_401151"/>
      <w:bookmarkEnd w:id="619"/>
    </w:p>
    <w:p w:rsidR="00C440E9" w:rsidRDefault="00C440E9" w:rsidP="00C440E9">
      <w:pPr>
        <w:ind w:left="1440" w:firstLine="0"/>
        <w:rPr>
          <w:rtl/>
        </w:rPr>
      </w:pPr>
      <w:bookmarkStart w:id="620" w:name="_ETM_Q1_401152"/>
      <w:bookmarkStart w:id="621" w:name="_ETM_Q1_399152"/>
      <w:bookmarkEnd w:id="620"/>
      <w:bookmarkEnd w:id="621"/>
    </w:p>
    <w:p w:rsidR="00A15537" w:rsidRDefault="008D7408" w:rsidP="00C440E9">
      <w:pPr>
        <w:ind w:left="1440" w:firstLine="0"/>
        <w:rPr>
          <w:rtl/>
        </w:rPr>
      </w:pPr>
      <w:r>
        <w:rPr>
          <w:rFonts w:hint="cs"/>
          <w:rtl/>
        </w:rPr>
        <w:t>(ג)</w:t>
      </w:r>
      <w:r w:rsidR="00FB2FFA">
        <w:rPr>
          <w:rFonts w:hint="cs"/>
          <w:rtl/>
        </w:rPr>
        <w:t xml:space="preserve"> </w:t>
      </w:r>
      <w:r w:rsidR="0042320A">
        <w:rPr>
          <w:rtl/>
        </w:rPr>
        <w:tab/>
      </w:r>
      <w:r w:rsidR="000652AF">
        <w:rPr>
          <w:rFonts w:hint="cs"/>
          <w:rtl/>
        </w:rPr>
        <w:t xml:space="preserve">על אף האמור בסעיף קטן </w:t>
      </w:r>
      <w:bookmarkStart w:id="622" w:name="_ETM_Q1_404652"/>
      <w:bookmarkEnd w:id="622"/>
      <w:r w:rsidR="00BF7E9B">
        <w:rPr>
          <w:rFonts w:hint="cs"/>
          <w:rtl/>
        </w:rPr>
        <w:t>(</w:t>
      </w:r>
      <w:r w:rsidR="000652AF">
        <w:rPr>
          <w:rFonts w:hint="cs"/>
          <w:rtl/>
        </w:rPr>
        <w:t>א</w:t>
      </w:r>
      <w:bookmarkStart w:id="623" w:name="_ETM_Q1_403152"/>
      <w:bookmarkStart w:id="624" w:name="_ETM_Q1_401903"/>
      <w:bookmarkEnd w:id="623"/>
      <w:bookmarkEnd w:id="624"/>
      <w:r w:rsidR="00BF7E9B">
        <w:rPr>
          <w:rFonts w:hint="cs"/>
          <w:rtl/>
        </w:rPr>
        <w:t>)</w:t>
      </w:r>
      <w:r w:rsidR="000652AF">
        <w:rPr>
          <w:rFonts w:hint="cs"/>
          <w:rtl/>
        </w:rPr>
        <w:t xml:space="preserve">, לא יהיה זכאי </w:t>
      </w:r>
      <w:bookmarkStart w:id="625" w:name="_ETM_Q1_403402"/>
      <w:bookmarkEnd w:id="625"/>
      <w:r w:rsidR="000652AF">
        <w:rPr>
          <w:rFonts w:hint="cs"/>
          <w:rtl/>
        </w:rPr>
        <w:t>אדם מכוח אותו</w:t>
      </w:r>
      <w:bookmarkStart w:id="626" w:name="_ETM_Q1_404902"/>
      <w:bookmarkEnd w:id="626"/>
      <w:r w:rsidR="000652AF">
        <w:rPr>
          <w:rFonts w:hint="cs"/>
          <w:rtl/>
        </w:rPr>
        <w:t xml:space="preserve"> סעיף קטן למענק </w:t>
      </w:r>
      <w:bookmarkStart w:id="627" w:name="_ETM_Q1_406652"/>
      <w:bookmarkStart w:id="628" w:name="_ETM_Q1_405806"/>
      <w:bookmarkEnd w:id="627"/>
      <w:bookmarkEnd w:id="628"/>
      <w:r w:rsidR="004F0B73">
        <w:rPr>
          <w:rFonts w:hint="cs"/>
          <w:rtl/>
        </w:rPr>
        <w:t xml:space="preserve">בסכום העולה על 150 אלף שקלים חדשים </w:t>
      </w:r>
      <w:r w:rsidR="000652AF">
        <w:rPr>
          <w:rFonts w:hint="cs"/>
          <w:rtl/>
        </w:rPr>
        <w:t>בתקופ</w:t>
      </w:r>
      <w:bookmarkStart w:id="629" w:name="_ETM_Q1_409651"/>
      <w:bookmarkEnd w:id="629"/>
      <w:r w:rsidR="000652AF">
        <w:rPr>
          <w:rFonts w:hint="cs"/>
          <w:rtl/>
        </w:rPr>
        <w:t>ת תשלום</w:t>
      </w:r>
      <w:bookmarkStart w:id="630" w:name="_ETM_Q1_408652"/>
      <w:bookmarkEnd w:id="630"/>
      <w:r w:rsidR="00FB2FFA">
        <w:rPr>
          <w:rFonts w:hint="cs"/>
          <w:rtl/>
        </w:rPr>
        <w:t xml:space="preserve"> מענק אחת</w:t>
      </w:r>
      <w:bookmarkStart w:id="631" w:name="_ETM_Q1_410902"/>
      <w:bookmarkEnd w:id="631"/>
      <w:r w:rsidR="00A15537">
        <w:rPr>
          <w:rFonts w:hint="cs"/>
          <w:rtl/>
        </w:rPr>
        <w:t>.</w:t>
      </w:r>
    </w:p>
    <w:p w:rsidR="00A15537" w:rsidRDefault="00A15537" w:rsidP="00A15537">
      <w:pPr>
        <w:rPr>
          <w:rtl/>
        </w:rPr>
      </w:pPr>
    </w:p>
    <w:p w:rsidR="000652AF" w:rsidRDefault="000652AF" w:rsidP="00A15537">
      <w:pPr>
        <w:rPr>
          <w:rtl/>
        </w:rPr>
      </w:pPr>
      <w:r>
        <w:rPr>
          <w:rFonts w:hint="cs"/>
          <w:rtl/>
        </w:rPr>
        <w:t xml:space="preserve">כשהמטרה </w:t>
      </w:r>
      <w:bookmarkStart w:id="632" w:name="_ETM_Q1_413652"/>
      <w:bookmarkEnd w:id="632"/>
      <w:r>
        <w:rPr>
          <w:rFonts w:hint="cs"/>
          <w:rtl/>
        </w:rPr>
        <w:t xml:space="preserve">הייתה </w:t>
      </w:r>
      <w:bookmarkStart w:id="633" w:name="_ETM_Q1_412652"/>
      <w:bookmarkStart w:id="634" w:name="_ETM_Q1_411652"/>
      <w:bookmarkEnd w:id="633"/>
      <w:bookmarkEnd w:id="634"/>
      <w:r>
        <w:rPr>
          <w:rFonts w:hint="cs"/>
          <w:rtl/>
        </w:rPr>
        <w:t>לכל מועד אחת</w:t>
      </w:r>
      <w:bookmarkStart w:id="635" w:name="_ETM_Q1_413902"/>
      <w:bookmarkEnd w:id="635"/>
      <w:r>
        <w:rPr>
          <w:rFonts w:hint="cs"/>
          <w:rtl/>
        </w:rPr>
        <w:t xml:space="preserve"> לשלושה חודשים</w:t>
      </w:r>
      <w:r w:rsidR="00285AE6">
        <w:rPr>
          <w:rFonts w:hint="cs"/>
          <w:rtl/>
        </w:rPr>
        <w:t>,</w:t>
      </w:r>
      <w:bookmarkStart w:id="636" w:name="_ETM_Q1_414401"/>
      <w:bookmarkStart w:id="637" w:name="_ETM_Q1_410651"/>
      <w:bookmarkEnd w:id="636"/>
      <w:bookmarkEnd w:id="637"/>
      <w:r>
        <w:rPr>
          <w:rFonts w:hint="cs"/>
          <w:rtl/>
        </w:rPr>
        <w:t xml:space="preserve"> אמרנ</w:t>
      </w:r>
      <w:bookmarkStart w:id="638" w:name="_ETM_Q1_416152"/>
      <w:bookmarkEnd w:id="638"/>
      <w:r>
        <w:rPr>
          <w:rFonts w:hint="cs"/>
          <w:rtl/>
        </w:rPr>
        <w:t xml:space="preserve">ו </w:t>
      </w:r>
      <w:r w:rsidR="00B92D07">
        <w:rPr>
          <w:rFonts w:hint="cs"/>
          <w:rtl/>
        </w:rPr>
        <w:t>ש</w:t>
      </w:r>
      <w:r>
        <w:rPr>
          <w:rFonts w:hint="cs"/>
          <w:rtl/>
        </w:rPr>
        <w:t>יש א</w:t>
      </w:r>
      <w:bookmarkStart w:id="639" w:name="_ETM_Q1_415152"/>
      <w:bookmarkEnd w:id="639"/>
      <w:r>
        <w:rPr>
          <w:rFonts w:hint="cs"/>
          <w:rtl/>
        </w:rPr>
        <w:t>ת</w:t>
      </w:r>
      <w:bookmarkStart w:id="640" w:name="_ETM_Q1_414652"/>
      <w:bookmarkEnd w:id="640"/>
      <w:r>
        <w:rPr>
          <w:rFonts w:hint="cs"/>
          <w:rtl/>
        </w:rPr>
        <w:t xml:space="preserve"> מועד תשלום המענק</w:t>
      </w:r>
      <w:r w:rsidR="00B92D07">
        <w:rPr>
          <w:rFonts w:hint="cs"/>
          <w:rtl/>
        </w:rPr>
        <w:t>,</w:t>
      </w:r>
      <w:bookmarkStart w:id="641" w:name="_ETM_Q1_419402"/>
      <w:bookmarkEnd w:id="641"/>
      <w:r>
        <w:rPr>
          <w:rFonts w:hint="cs"/>
          <w:rtl/>
        </w:rPr>
        <w:t xml:space="preserve"> ובאותו מועד </w:t>
      </w:r>
      <w:bookmarkStart w:id="642" w:name="_ETM_Q1_418902"/>
      <w:bookmarkStart w:id="643" w:name="_ETM_Q1_418152"/>
      <w:bookmarkEnd w:id="642"/>
      <w:bookmarkEnd w:id="643"/>
      <w:r>
        <w:rPr>
          <w:rFonts w:hint="cs"/>
          <w:rtl/>
        </w:rPr>
        <w:t>הוא לא אמור לקבל יותר מ-150,000 ₪</w:t>
      </w:r>
      <w:bookmarkStart w:id="644" w:name="_ETM_Q1_420152"/>
      <w:bookmarkEnd w:id="644"/>
      <w:r>
        <w:rPr>
          <w:rFonts w:hint="cs"/>
          <w:rtl/>
        </w:rPr>
        <w:t xml:space="preserve"> כש</w:t>
      </w:r>
      <w:bookmarkStart w:id="645" w:name="_ETM_Q1_420902"/>
      <w:bookmarkEnd w:id="645"/>
      <w:r w:rsidR="00B92D07">
        <w:rPr>
          <w:rFonts w:hint="cs"/>
          <w:rtl/>
        </w:rPr>
        <w:t>ב</w:t>
      </w:r>
      <w:r>
        <w:rPr>
          <w:rFonts w:hint="cs"/>
          <w:rtl/>
        </w:rPr>
        <w:t xml:space="preserve">תוך </w:t>
      </w:r>
      <w:bookmarkStart w:id="646" w:name="_ETM_Q1_421902"/>
      <w:bookmarkEnd w:id="646"/>
      <w:r>
        <w:rPr>
          <w:rFonts w:hint="cs"/>
          <w:rtl/>
        </w:rPr>
        <w:t>זה יכול</w:t>
      </w:r>
      <w:r w:rsidR="00B92D07">
        <w:rPr>
          <w:rFonts w:hint="cs"/>
          <w:rtl/>
        </w:rPr>
        <w:t>ים</w:t>
      </w:r>
      <w:r>
        <w:rPr>
          <w:rFonts w:hint="cs"/>
          <w:rtl/>
        </w:rPr>
        <w:t xml:space="preserve"> להיות </w:t>
      </w:r>
      <w:bookmarkStart w:id="647" w:name="_ETM_Q1_421652"/>
      <w:bookmarkEnd w:id="647"/>
      <w:r>
        <w:rPr>
          <w:rFonts w:hint="cs"/>
          <w:rtl/>
        </w:rPr>
        <w:t>אותם 90,000 ₪</w:t>
      </w:r>
      <w:bookmarkStart w:id="648" w:name="_ETM_Q1_417151"/>
      <w:bookmarkEnd w:id="648"/>
      <w:r>
        <w:rPr>
          <w:rFonts w:hint="cs"/>
          <w:rtl/>
        </w:rPr>
        <w:t xml:space="preserve"> שהוא מקבל</w:t>
      </w:r>
      <w:r w:rsidR="00B92D07">
        <w:rPr>
          <w:rFonts w:hint="cs"/>
          <w:rtl/>
        </w:rPr>
        <w:t>,</w:t>
      </w:r>
      <w:r>
        <w:rPr>
          <w:rFonts w:hint="cs"/>
          <w:rtl/>
        </w:rPr>
        <w:t xml:space="preserve"> או</w:t>
      </w:r>
      <w:bookmarkStart w:id="649" w:name="_ETM_Q1_426652"/>
      <w:bookmarkEnd w:id="649"/>
      <w:r>
        <w:rPr>
          <w:rFonts w:hint="cs"/>
          <w:rtl/>
        </w:rPr>
        <w:t xml:space="preserve"> מחצ</w:t>
      </w:r>
      <w:bookmarkStart w:id="650" w:name="_ETM_Q1_426902"/>
      <w:bookmarkEnd w:id="650"/>
      <w:r>
        <w:rPr>
          <w:rFonts w:hint="cs"/>
          <w:rtl/>
        </w:rPr>
        <w:t>ית מזה</w:t>
      </w:r>
      <w:r w:rsidR="00B92D07">
        <w:rPr>
          <w:rFonts w:hint="cs"/>
          <w:rtl/>
        </w:rPr>
        <w:t>,</w:t>
      </w:r>
      <w:bookmarkStart w:id="651" w:name="_ETM_Q1_425652"/>
      <w:bookmarkEnd w:id="651"/>
      <w:r>
        <w:rPr>
          <w:rFonts w:hint="cs"/>
          <w:rtl/>
        </w:rPr>
        <w:t xml:space="preserve"> שהוא מקבל לפי פסקה </w:t>
      </w:r>
      <w:bookmarkStart w:id="652" w:name="_ETM_Q1_429152"/>
      <w:bookmarkEnd w:id="652"/>
      <w:r>
        <w:rPr>
          <w:rFonts w:hint="cs"/>
          <w:rtl/>
        </w:rPr>
        <w:t>1</w:t>
      </w:r>
      <w:bookmarkStart w:id="653" w:name="_ETM_Q1_427902"/>
      <w:bookmarkEnd w:id="653"/>
      <w:r w:rsidR="00B92D07">
        <w:rPr>
          <w:rFonts w:hint="cs"/>
          <w:rtl/>
        </w:rPr>
        <w:t xml:space="preserve">. </w:t>
      </w:r>
      <w:r>
        <w:rPr>
          <w:rFonts w:hint="cs"/>
          <w:rtl/>
        </w:rPr>
        <w:t xml:space="preserve">זה יכול להיות </w:t>
      </w:r>
      <w:bookmarkStart w:id="654" w:name="_ETM_Q1_430902"/>
      <w:bookmarkStart w:id="655" w:name="_ETM_Q1_429402"/>
      <w:bookmarkEnd w:id="654"/>
      <w:bookmarkEnd w:id="655"/>
      <w:r>
        <w:rPr>
          <w:rFonts w:hint="cs"/>
          <w:rtl/>
        </w:rPr>
        <w:t>המענק שהוא מקבל כאח,</w:t>
      </w:r>
      <w:bookmarkStart w:id="656" w:name="_ETM_Q1_430401"/>
      <w:bookmarkEnd w:id="656"/>
      <w:r>
        <w:rPr>
          <w:rFonts w:hint="cs"/>
          <w:rtl/>
        </w:rPr>
        <w:t xml:space="preserve"> </w:t>
      </w:r>
      <w:r w:rsidR="00162884">
        <w:rPr>
          <w:rFonts w:hint="cs"/>
          <w:rtl/>
        </w:rPr>
        <w:t>ו</w:t>
      </w:r>
      <w:bookmarkStart w:id="657" w:name="_ETM_Q1_429401"/>
      <w:bookmarkEnd w:id="657"/>
      <w:r>
        <w:rPr>
          <w:rFonts w:hint="cs"/>
          <w:rtl/>
        </w:rPr>
        <w:t>יכול להיות ש</w:t>
      </w:r>
      <w:bookmarkStart w:id="658" w:name="_ETM_Q1_431902"/>
      <w:bookmarkEnd w:id="658"/>
      <w:r w:rsidR="00162884">
        <w:rPr>
          <w:rFonts w:hint="cs"/>
          <w:rtl/>
        </w:rPr>
        <w:t xml:space="preserve">הוא </w:t>
      </w:r>
      <w:r>
        <w:rPr>
          <w:rFonts w:hint="cs"/>
          <w:rtl/>
        </w:rPr>
        <w:t xml:space="preserve">מכוח </w:t>
      </w:r>
      <w:bookmarkStart w:id="659" w:name="_ETM_Q1_431651"/>
      <w:bookmarkStart w:id="660" w:name="_ETM_Q1_433152"/>
      <w:bookmarkEnd w:id="659"/>
      <w:bookmarkEnd w:id="660"/>
      <w:r w:rsidR="00162884">
        <w:rPr>
          <w:rFonts w:hint="cs"/>
          <w:rtl/>
        </w:rPr>
        <w:t xml:space="preserve">מספר </w:t>
      </w:r>
      <w:r>
        <w:rPr>
          <w:rFonts w:hint="cs"/>
          <w:rtl/>
        </w:rPr>
        <w:t xml:space="preserve">חטופים הוא מקבל את המענק הזה כאח או שהוא </w:t>
      </w:r>
      <w:bookmarkStart w:id="661" w:name="_ETM_Q1_436402"/>
      <w:bookmarkEnd w:id="661"/>
      <w:r>
        <w:rPr>
          <w:rFonts w:hint="cs"/>
          <w:rtl/>
        </w:rPr>
        <w:t xml:space="preserve">מקבל </w:t>
      </w:r>
      <w:bookmarkStart w:id="662" w:name="_ETM_Q1_435152"/>
      <w:bookmarkEnd w:id="662"/>
      <w:r>
        <w:rPr>
          <w:rFonts w:hint="cs"/>
          <w:rtl/>
        </w:rPr>
        <w:t xml:space="preserve">אחד כמענק כאח ואחד כמענק </w:t>
      </w:r>
      <w:bookmarkStart w:id="663" w:name="_ETM_Q1_437902"/>
      <w:bookmarkEnd w:id="663"/>
      <w:r>
        <w:rPr>
          <w:rFonts w:hint="cs"/>
          <w:rtl/>
        </w:rPr>
        <w:t xml:space="preserve">כילד לחטוף. אז </w:t>
      </w:r>
      <w:bookmarkStart w:id="664" w:name="_ETM_Q1_444402"/>
      <w:bookmarkEnd w:id="664"/>
      <w:r>
        <w:rPr>
          <w:rFonts w:hint="cs"/>
          <w:rtl/>
        </w:rPr>
        <w:t>סה"כ זה מצט</w:t>
      </w:r>
      <w:bookmarkStart w:id="665" w:name="_ETM_Q1_443902"/>
      <w:bookmarkStart w:id="666" w:name="_ETM_Q1_442402"/>
      <w:bookmarkEnd w:id="665"/>
      <w:bookmarkEnd w:id="666"/>
      <w:r>
        <w:rPr>
          <w:rFonts w:hint="cs"/>
          <w:rtl/>
        </w:rPr>
        <w:t>בר לסכום של 150,000</w:t>
      </w:r>
      <w:bookmarkStart w:id="667" w:name="_ETM_Q1_454901"/>
      <w:bookmarkStart w:id="668" w:name="_ETM_Q1_453151"/>
      <w:bookmarkStart w:id="669" w:name="_ETM_Q1_449402"/>
      <w:bookmarkStart w:id="670" w:name="_ETM_Q1_447652"/>
      <w:bookmarkEnd w:id="667"/>
      <w:bookmarkEnd w:id="668"/>
      <w:bookmarkEnd w:id="669"/>
      <w:bookmarkEnd w:id="670"/>
      <w:r>
        <w:rPr>
          <w:rFonts w:hint="cs"/>
          <w:rtl/>
        </w:rPr>
        <w:t xml:space="preserve"> ₪</w:t>
      </w:r>
      <w:bookmarkStart w:id="671" w:name="_ETM_Q1_444901"/>
      <w:bookmarkEnd w:id="671"/>
      <w:r>
        <w:rPr>
          <w:rFonts w:hint="cs"/>
          <w:rtl/>
        </w:rPr>
        <w:t>.</w:t>
      </w:r>
    </w:p>
    <w:p w:rsidR="000652AF" w:rsidRDefault="000652AF" w:rsidP="000652AF">
      <w:pPr>
        <w:ind w:firstLine="0"/>
        <w:rPr>
          <w:rtl/>
        </w:rPr>
      </w:pPr>
      <w:bookmarkStart w:id="672" w:name="_ETM_Q1_447403"/>
      <w:bookmarkStart w:id="673" w:name="_ETM_Q1_448651"/>
      <w:bookmarkStart w:id="674" w:name="_ETM_Q1_452151"/>
      <w:bookmarkStart w:id="675" w:name="_ETM_Q1_448402"/>
      <w:bookmarkStart w:id="676" w:name="_ETM_Q1_459152"/>
      <w:bookmarkEnd w:id="672"/>
      <w:bookmarkEnd w:id="673"/>
      <w:bookmarkEnd w:id="674"/>
      <w:bookmarkEnd w:id="675"/>
      <w:bookmarkEnd w:id="676"/>
    </w:p>
    <w:p w:rsidR="000652AF" w:rsidRPr="00162884" w:rsidRDefault="000652AF" w:rsidP="000652AF">
      <w:pPr>
        <w:ind w:firstLine="0"/>
        <w:rPr>
          <w:u w:val="single"/>
          <w:rtl/>
        </w:rPr>
      </w:pPr>
      <w:bookmarkStart w:id="677" w:name="ET_speaker_ערן_בקר_50"/>
      <w:r w:rsidRPr="00162884">
        <w:rPr>
          <w:rStyle w:val="TagStyle"/>
          <w:u w:val="single"/>
          <w:rtl/>
        </w:rPr>
        <w:t xml:space="preserve"> &lt;&lt; דובר &gt;&gt; </w:t>
      </w:r>
      <w:r w:rsidRPr="00162884">
        <w:rPr>
          <w:u w:val="single"/>
          <w:rtl/>
        </w:rPr>
        <w:t>ערן בקר:</w:t>
      </w:r>
      <w:r w:rsidRPr="00162884">
        <w:rPr>
          <w:rStyle w:val="TagStyle"/>
          <w:u w:val="single"/>
          <w:rtl/>
        </w:rPr>
        <w:t xml:space="preserve"> &lt;&lt; דובר &gt;&gt;</w:t>
      </w:r>
      <w:r w:rsidRPr="00162884">
        <w:rPr>
          <w:u w:val="single"/>
          <w:rtl/>
        </w:rPr>
        <w:t xml:space="preserve">   </w:t>
      </w:r>
      <w:bookmarkEnd w:id="677"/>
    </w:p>
    <w:p w:rsidR="000652AF" w:rsidRDefault="000652AF" w:rsidP="000652AF">
      <w:pPr>
        <w:ind w:firstLine="0"/>
        <w:rPr>
          <w:rtl/>
        </w:rPr>
      </w:pPr>
    </w:p>
    <w:p w:rsidR="00AE2ADD" w:rsidRDefault="00AE2ADD" w:rsidP="005613BE">
      <w:pPr>
        <w:rPr>
          <w:rtl/>
        </w:rPr>
      </w:pPr>
      <w:bookmarkStart w:id="678" w:name="_ETM_Q1_455902"/>
      <w:bookmarkStart w:id="679" w:name="_ETM_Q1_458903"/>
      <w:bookmarkStart w:id="680" w:name="_ETM_Q1_456903"/>
      <w:bookmarkStart w:id="681" w:name="_ETM_Q1_454903"/>
      <w:bookmarkStart w:id="682" w:name="_ETM_Q1_453402"/>
      <w:bookmarkStart w:id="683" w:name="_ETM_Q1_451402"/>
      <w:bookmarkEnd w:id="678"/>
      <w:bookmarkEnd w:id="679"/>
      <w:bookmarkEnd w:id="680"/>
      <w:bookmarkEnd w:id="681"/>
      <w:bookmarkEnd w:id="682"/>
      <w:bookmarkEnd w:id="683"/>
      <w:r>
        <w:rPr>
          <w:rFonts w:hint="cs"/>
          <w:rtl/>
        </w:rPr>
        <w:t xml:space="preserve">עו"ד ערן בקר, לשכת עורכי הדין. </w:t>
      </w:r>
      <w:bookmarkStart w:id="684" w:name="_ETM_Q1_463403"/>
      <w:bookmarkEnd w:id="684"/>
      <w:r w:rsidR="000652AF">
        <w:rPr>
          <w:rFonts w:hint="cs"/>
          <w:rtl/>
        </w:rPr>
        <w:t xml:space="preserve">כבוד </w:t>
      </w:r>
      <w:bookmarkStart w:id="685" w:name="_ETM_Q1_452401"/>
      <w:bookmarkEnd w:id="685"/>
      <w:r w:rsidR="000652AF">
        <w:rPr>
          <w:rFonts w:hint="cs"/>
          <w:rtl/>
        </w:rPr>
        <w:t>י</w:t>
      </w:r>
      <w:bookmarkStart w:id="686" w:name="_ETM_Q1_451902"/>
      <w:bookmarkEnd w:id="686"/>
      <w:r w:rsidR="000652AF">
        <w:rPr>
          <w:rFonts w:hint="cs"/>
          <w:rtl/>
        </w:rPr>
        <w:t xml:space="preserve">ושב-ראש הוועדה, לשכת עורכי הדין העבירה מסמך לפני מספר </w:t>
      </w:r>
      <w:bookmarkStart w:id="687" w:name="_ETM_Q1_464152"/>
      <w:bookmarkEnd w:id="687"/>
      <w:r w:rsidR="000652AF">
        <w:rPr>
          <w:rFonts w:hint="cs"/>
          <w:rtl/>
        </w:rPr>
        <w:t>ימים שמבטא למעשה א</w:t>
      </w:r>
      <w:bookmarkStart w:id="688" w:name="_ETM_Q1_465902"/>
      <w:bookmarkEnd w:id="688"/>
      <w:r w:rsidR="000652AF">
        <w:rPr>
          <w:rFonts w:hint="cs"/>
          <w:rtl/>
        </w:rPr>
        <w:t>ת הבקשה שלנו שהיחס יעלה</w:t>
      </w:r>
      <w:bookmarkStart w:id="689" w:name="_ETM_Q1_469902"/>
      <w:bookmarkEnd w:id="689"/>
      <w:r w:rsidR="005613BE">
        <w:rPr>
          <w:rFonts w:hint="cs"/>
          <w:rtl/>
        </w:rPr>
        <w:t xml:space="preserve"> אל </w:t>
      </w:r>
      <w:bookmarkStart w:id="690" w:name="_ETM_Q1_471651"/>
      <w:bookmarkEnd w:id="690"/>
      <w:r w:rsidR="000652AF">
        <w:rPr>
          <w:rFonts w:hint="cs"/>
          <w:rtl/>
        </w:rPr>
        <w:t>פי</w:t>
      </w:r>
      <w:bookmarkStart w:id="691" w:name="_ETM_Q1_470402"/>
      <w:bookmarkEnd w:id="691"/>
      <w:r w:rsidR="000652AF">
        <w:rPr>
          <w:rFonts w:hint="cs"/>
          <w:rtl/>
        </w:rPr>
        <w:t xml:space="preserve"> אחד וחצי. </w:t>
      </w:r>
      <w:bookmarkStart w:id="692" w:name="_ETM_Q1_472152"/>
      <w:bookmarkEnd w:id="692"/>
      <w:r w:rsidR="000652AF">
        <w:rPr>
          <w:rFonts w:hint="cs"/>
          <w:rtl/>
        </w:rPr>
        <w:t xml:space="preserve">חברי </w:t>
      </w:r>
      <w:bookmarkStart w:id="693" w:name="_ETM_Q1_473152"/>
      <w:bookmarkEnd w:id="693"/>
      <w:r w:rsidR="000652AF">
        <w:rPr>
          <w:rFonts w:hint="cs"/>
          <w:rtl/>
        </w:rPr>
        <w:t>הוועדה הנכבדה העלו</w:t>
      </w:r>
      <w:bookmarkStart w:id="694" w:name="_ETM_Q1_474653"/>
      <w:bookmarkStart w:id="695" w:name="_ETM_Q1_473153"/>
      <w:bookmarkEnd w:id="694"/>
      <w:bookmarkEnd w:id="695"/>
      <w:r w:rsidR="000652AF">
        <w:rPr>
          <w:rFonts w:hint="cs"/>
          <w:rtl/>
        </w:rPr>
        <w:t xml:space="preserve"> את היחס מ-</w:t>
      </w:r>
      <w:bookmarkStart w:id="696" w:name="_ETM_Q1_476402"/>
      <w:bookmarkEnd w:id="696"/>
      <w:r w:rsidR="000652AF">
        <w:rPr>
          <w:rFonts w:hint="cs"/>
          <w:rtl/>
        </w:rPr>
        <w:t>20 ל-30,000 ₪ ב</w:t>
      </w:r>
      <w:bookmarkStart w:id="697" w:name="_ETM_Q1_477402"/>
      <w:bookmarkEnd w:id="697"/>
      <w:r w:rsidR="000652AF">
        <w:rPr>
          <w:rFonts w:hint="cs"/>
          <w:rtl/>
        </w:rPr>
        <w:t>מעטפת השני</w:t>
      </w:r>
      <w:bookmarkStart w:id="698" w:name="_ETM_Q1_479152"/>
      <w:bookmarkEnd w:id="698"/>
      <w:r w:rsidR="000652AF">
        <w:rPr>
          <w:rFonts w:hint="cs"/>
          <w:rtl/>
        </w:rPr>
        <w:t xml:space="preserve">יה, ולכן </w:t>
      </w:r>
      <w:bookmarkStart w:id="699" w:name="_ETM_Q1_478402"/>
      <w:bookmarkEnd w:id="699"/>
      <w:r w:rsidR="000652AF">
        <w:rPr>
          <w:rFonts w:hint="cs"/>
          <w:rtl/>
        </w:rPr>
        <w:t>אנחנו חושבים שהתקרה צריכה להיות זהה</w:t>
      </w:r>
      <w:bookmarkStart w:id="700" w:name="_ETM_Q1_483902"/>
      <w:bookmarkEnd w:id="700"/>
      <w:r w:rsidR="005613BE">
        <w:rPr>
          <w:rFonts w:hint="cs"/>
          <w:rtl/>
        </w:rPr>
        <w:t>,</w:t>
      </w:r>
      <w:r w:rsidR="000652AF">
        <w:rPr>
          <w:rFonts w:hint="cs"/>
          <w:rtl/>
        </w:rPr>
        <w:t xml:space="preserve"> ולא 50,000 ₪ </w:t>
      </w:r>
      <w:bookmarkStart w:id="701" w:name="_ETM_Q1_485151"/>
      <w:bookmarkEnd w:id="701"/>
      <w:r w:rsidR="000652AF">
        <w:rPr>
          <w:rFonts w:hint="cs"/>
          <w:rtl/>
        </w:rPr>
        <w:t>בחודש לזכאי</w:t>
      </w:r>
      <w:r w:rsidR="005613BE">
        <w:rPr>
          <w:rFonts w:hint="cs"/>
          <w:rtl/>
        </w:rPr>
        <w:t>.</w:t>
      </w:r>
      <w:r w:rsidR="000652AF">
        <w:rPr>
          <w:rFonts w:hint="cs"/>
          <w:rtl/>
        </w:rPr>
        <w:t xml:space="preserve"> אלא ל-75,000 ₪</w:t>
      </w:r>
      <w:bookmarkStart w:id="702" w:name="_ETM_Q1_490402"/>
      <w:bookmarkStart w:id="703" w:name="_ETM_Q1_488652"/>
      <w:bookmarkEnd w:id="702"/>
      <w:bookmarkEnd w:id="703"/>
      <w:r w:rsidR="005613BE">
        <w:rPr>
          <w:rFonts w:hint="cs"/>
          <w:rtl/>
        </w:rPr>
        <w:t xml:space="preserve">. </w:t>
      </w:r>
      <w:bookmarkStart w:id="704" w:name="_ETM_Q1_489901"/>
      <w:bookmarkEnd w:id="704"/>
      <w:r w:rsidR="000652AF">
        <w:rPr>
          <w:rFonts w:hint="cs"/>
          <w:rtl/>
        </w:rPr>
        <w:t>וזה הולם את העל</w:t>
      </w:r>
      <w:r w:rsidR="005613BE">
        <w:rPr>
          <w:rFonts w:hint="cs"/>
          <w:rtl/>
        </w:rPr>
        <w:t>י</w:t>
      </w:r>
      <w:r w:rsidR="000652AF">
        <w:rPr>
          <w:rFonts w:hint="cs"/>
          <w:rtl/>
        </w:rPr>
        <w:t xml:space="preserve">יה כפי שהח"כים קבעו. </w:t>
      </w:r>
    </w:p>
    <w:p w:rsidR="00AE2ADD" w:rsidRDefault="00AE2ADD" w:rsidP="005613BE">
      <w:pPr>
        <w:rPr>
          <w:rtl/>
        </w:rPr>
      </w:pPr>
      <w:bookmarkStart w:id="705" w:name="_ETM_Q1_492900"/>
      <w:bookmarkEnd w:id="705"/>
    </w:p>
    <w:p w:rsidR="000652AF" w:rsidRDefault="000652AF" w:rsidP="005613BE">
      <w:pPr>
        <w:rPr>
          <w:rtl/>
        </w:rPr>
      </w:pPr>
      <w:bookmarkStart w:id="706" w:name="_ETM_Q1_493401"/>
      <w:bookmarkStart w:id="707" w:name="_ETM_Q1_520401"/>
      <w:bookmarkEnd w:id="706"/>
      <w:bookmarkEnd w:id="707"/>
      <w:r>
        <w:rPr>
          <w:rFonts w:hint="cs"/>
          <w:rtl/>
        </w:rPr>
        <w:t xml:space="preserve">יש </w:t>
      </w:r>
      <w:bookmarkStart w:id="708" w:name="_ETM_Q1_495652"/>
      <w:bookmarkEnd w:id="708"/>
      <w:r>
        <w:rPr>
          <w:rFonts w:hint="cs"/>
          <w:rtl/>
        </w:rPr>
        <w:t>ביט</w:t>
      </w:r>
      <w:bookmarkStart w:id="709" w:name="_ETM_Q1_496402"/>
      <w:bookmarkEnd w:id="709"/>
      <w:r>
        <w:rPr>
          <w:rFonts w:hint="cs"/>
          <w:rtl/>
        </w:rPr>
        <w:t>וי מאוד מאוד חשוב שצריך ל</w:t>
      </w:r>
      <w:bookmarkStart w:id="710" w:name="_ETM_Q1_497652"/>
      <w:bookmarkEnd w:id="710"/>
      <w:r>
        <w:rPr>
          <w:rFonts w:hint="cs"/>
          <w:rtl/>
        </w:rPr>
        <w:t>ה</w:t>
      </w:r>
      <w:bookmarkStart w:id="711" w:name="_ETM_Q1_497902"/>
      <w:bookmarkEnd w:id="711"/>
      <w:r>
        <w:rPr>
          <w:rFonts w:hint="cs"/>
          <w:rtl/>
        </w:rPr>
        <w:t xml:space="preserve">גיד </w:t>
      </w:r>
      <w:bookmarkStart w:id="712" w:name="_ETM_Q1_498152"/>
      <w:bookmarkEnd w:id="712"/>
      <w:r>
        <w:rPr>
          <w:rFonts w:hint="cs"/>
          <w:rtl/>
        </w:rPr>
        <w:t>אותו. אנחנו מבטאים</w:t>
      </w:r>
      <w:r w:rsidR="00F150E2">
        <w:rPr>
          <w:rFonts w:hint="cs"/>
          <w:rtl/>
        </w:rPr>
        <w:t xml:space="preserve"> פה</w:t>
      </w:r>
      <w:r>
        <w:rPr>
          <w:rFonts w:hint="cs"/>
          <w:rtl/>
        </w:rPr>
        <w:t xml:space="preserve"> את האחריות שלנו</w:t>
      </w:r>
      <w:r w:rsidR="00F150E2">
        <w:rPr>
          <w:rFonts w:hint="cs"/>
          <w:rtl/>
        </w:rPr>
        <w:t xml:space="preserve"> -</w:t>
      </w:r>
      <w:r>
        <w:rPr>
          <w:rFonts w:hint="cs"/>
          <w:rtl/>
        </w:rPr>
        <w:t xml:space="preserve"> של המדינה</w:t>
      </w:r>
      <w:r w:rsidR="005613BE">
        <w:rPr>
          <w:rFonts w:hint="cs"/>
          <w:rtl/>
        </w:rPr>
        <w:t>,</w:t>
      </w:r>
      <w:r>
        <w:rPr>
          <w:rFonts w:hint="cs"/>
          <w:rtl/>
        </w:rPr>
        <w:t xml:space="preserve"> </w:t>
      </w:r>
      <w:bookmarkStart w:id="713" w:name="_ETM_Q1_504402"/>
      <w:bookmarkEnd w:id="713"/>
      <w:r>
        <w:rPr>
          <w:rFonts w:hint="cs"/>
          <w:rtl/>
        </w:rPr>
        <w:t>של הח"כים</w:t>
      </w:r>
      <w:r w:rsidR="005613BE">
        <w:rPr>
          <w:rFonts w:hint="cs"/>
          <w:rtl/>
        </w:rPr>
        <w:t>,</w:t>
      </w:r>
      <w:bookmarkStart w:id="714" w:name="_ETM_Q1_508651"/>
      <w:bookmarkEnd w:id="714"/>
      <w:r>
        <w:rPr>
          <w:rFonts w:hint="cs"/>
          <w:rtl/>
        </w:rPr>
        <w:t xml:space="preserve"> של הקבוצה הח</w:t>
      </w:r>
      <w:bookmarkStart w:id="715" w:name="_ETM_Q1_505401"/>
      <w:bookmarkEnd w:id="715"/>
      <w:r>
        <w:rPr>
          <w:rFonts w:hint="cs"/>
          <w:rtl/>
        </w:rPr>
        <w:t xml:space="preserve">שובה </w:t>
      </w:r>
      <w:bookmarkStart w:id="716" w:name="_ETM_Q1_504152"/>
      <w:bookmarkEnd w:id="716"/>
      <w:r>
        <w:rPr>
          <w:rFonts w:hint="cs"/>
          <w:rtl/>
        </w:rPr>
        <w:t xml:space="preserve">הזו שעושה </w:t>
      </w:r>
      <w:r w:rsidR="005613BE">
        <w:rPr>
          <w:rFonts w:hint="cs"/>
          <w:rtl/>
        </w:rPr>
        <w:t>עבודת</w:t>
      </w:r>
      <w:bookmarkStart w:id="717" w:name="_ETM_Q1_499651"/>
      <w:bookmarkEnd w:id="717"/>
      <w:r>
        <w:rPr>
          <w:rFonts w:hint="cs"/>
          <w:rtl/>
        </w:rPr>
        <w:t xml:space="preserve"> </w:t>
      </w:r>
      <w:bookmarkStart w:id="718" w:name="_ETM_Q1_506151"/>
      <w:bookmarkEnd w:id="718"/>
      <w:r>
        <w:rPr>
          <w:rFonts w:hint="cs"/>
          <w:rtl/>
        </w:rPr>
        <w:t>קודש כרגע ל</w:t>
      </w:r>
      <w:bookmarkStart w:id="719" w:name="_ETM_Q1_509152"/>
      <w:bookmarkEnd w:id="719"/>
      <w:r>
        <w:rPr>
          <w:rFonts w:hint="cs"/>
          <w:rtl/>
        </w:rPr>
        <w:t>משפחות</w:t>
      </w:r>
      <w:bookmarkStart w:id="720" w:name="_ETM_Q1_508152"/>
      <w:bookmarkEnd w:id="720"/>
      <w:r w:rsidR="005613BE">
        <w:rPr>
          <w:rFonts w:hint="cs"/>
          <w:rtl/>
        </w:rPr>
        <w:t xml:space="preserve"> שהן במצב נפשי מאוד מאוד קשה.</w:t>
      </w:r>
      <w:r>
        <w:rPr>
          <w:rFonts w:hint="cs"/>
          <w:rtl/>
        </w:rPr>
        <w:t xml:space="preserve"> אני ביקרתי אתמול</w:t>
      </w:r>
      <w:bookmarkStart w:id="721" w:name="_ETM_Q1_511903"/>
      <w:bookmarkEnd w:id="721"/>
      <w:r>
        <w:rPr>
          <w:rFonts w:hint="cs"/>
          <w:rtl/>
        </w:rPr>
        <w:t xml:space="preserve"> את </w:t>
      </w:r>
      <w:bookmarkStart w:id="722" w:name="_ETM_Q1_512152"/>
      <w:bookmarkEnd w:id="722"/>
      <w:r>
        <w:rPr>
          <w:rFonts w:hint="cs"/>
          <w:rtl/>
        </w:rPr>
        <w:t>החטופים</w:t>
      </w:r>
      <w:bookmarkStart w:id="723" w:name="_ETM_Q1_511901"/>
      <w:bookmarkEnd w:id="723"/>
      <w:r>
        <w:rPr>
          <w:rFonts w:hint="cs"/>
          <w:rtl/>
        </w:rPr>
        <w:t xml:space="preserve">, הייתי במטה שם, והמצב שלהם </w:t>
      </w:r>
      <w:r w:rsidR="00F150E2">
        <w:rPr>
          <w:rFonts w:hint="cs"/>
          <w:rtl/>
        </w:rPr>
        <w:t xml:space="preserve">בעייתי </w:t>
      </w:r>
      <w:r>
        <w:rPr>
          <w:rFonts w:hint="cs"/>
          <w:rtl/>
        </w:rPr>
        <w:t>מאוד</w:t>
      </w:r>
      <w:r w:rsidR="005613BE">
        <w:rPr>
          <w:rFonts w:hint="cs"/>
          <w:rtl/>
        </w:rPr>
        <w:t>.</w:t>
      </w:r>
      <w:r>
        <w:rPr>
          <w:rFonts w:hint="cs"/>
          <w:rtl/>
        </w:rPr>
        <w:t xml:space="preserve"> </w:t>
      </w:r>
      <w:bookmarkStart w:id="724" w:name="_ETM_Q1_519902"/>
      <w:bookmarkEnd w:id="724"/>
      <w:r>
        <w:rPr>
          <w:rFonts w:hint="cs"/>
          <w:rtl/>
        </w:rPr>
        <w:t xml:space="preserve">אני </w:t>
      </w:r>
      <w:bookmarkStart w:id="725" w:name="_ETM_Q1_518901"/>
      <w:bookmarkEnd w:id="725"/>
      <w:r>
        <w:rPr>
          <w:rFonts w:hint="cs"/>
          <w:rtl/>
        </w:rPr>
        <w:t xml:space="preserve">אומר </w:t>
      </w:r>
      <w:bookmarkStart w:id="726" w:name="_ETM_Q1_517402"/>
      <w:bookmarkEnd w:id="726"/>
      <w:r>
        <w:rPr>
          <w:rFonts w:hint="cs"/>
          <w:rtl/>
        </w:rPr>
        <w:t>לכם שזה במספרים מאוד מאוד קטני</w:t>
      </w:r>
      <w:bookmarkStart w:id="727" w:name="_ETM_Q1_521652"/>
      <w:bookmarkStart w:id="728" w:name="_ETM_Q1_520402"/>
      <w:bookmarkEnd w:id="727"/>
      <w:bookmarkEnd w:id="728"/>
      <w:r>
        <w:rPr>
          <w:rFonts w:hint="cs"/>
          <w:rtl/>
        </w:rPr>
        <w:t>ם</w:t>
      </w:r>
      <w:r w:rsidR="005613BE">
        <w:rPr>
          <w:rFonts w:hint="cs"/>
          <w:rtl/>
        </w:rPr>
        <w:t>.</w:t>
      </w:r>
      <w:r>
        <w:rPr>
          <w:rFonts w:hint="cs"/>
          <w:rtl/>
        </w:rPr>
        <w:t xml:space="preserve"> </w:t>
      </w:r>
      <w:bookmarkStart w:id="729" w:name="_ETM_Q1_521402"/>
      <w:bookmarkEnd w:id="729"/>
      <w:r>
        <w:rPr>
          <w:rFonts w:hint="cs"/>
          <w:rtl/>
        </w:rPr>
        <w:t>אני שמעתי את משרדי הממשלה</w:t>
      </w:r>
      <w:r w:rsidR="005613BE">
        <w:rPr>
          <w:rFonts w:hint="cs"/>
          <w:rtl/>
        </w:rPr>
        <w:t>,</w:t>
      </w:r>
      <w:r>
        <w:rPr>
          <w:rFonts w:hint="cs"/>
          <w:rtl/>
        </w:rPr>
        <w:t xml:space="preserve"> שחלק</w:t>
      </w:r>
      <w:r w:rsidR="00F150E2">
        <w:rPr>
          <w:rFonts w:hint="cs"/>
          <w:rtl/>
        </w:rPr>
        <w:t>ם</w:t>
      </w:r>
      <w:r>
        <w:rPr>
          <w:rFonts w:hint="cs"/>
          <w:rtl/>
        </w:rPr>
        <w:t xml:space="preserve"> </w:t>
      </w:r>
      <w:bookmarkStart w:id="730" w:name="_ETM_Q1_553401"/>
      <w:bookmarkEnd w:id="730"/>
      <w:r>
        <w:rPr>
          <w:rFonts w:hint="cs"/>
          <w:rtl/>
        </w:rPr>
        <w:t xml:space="preserve">אמרו </w:t>
      </w:r>
      <w:bookmarkStart w:id="731" w:name="_ETM_Q1_524902"/>
      <w:bookmarkEnd w:id="731"/>
      <w:r>
        <w:rPr>
          <w:rFonts w:hint="cs"/>
          <w:rtl/>
        </w:rPr>
        <w:t xml:space="preserve">שיש </w:t>
      </w:r>
      <w:bookmarkStart w:id="732" w:name="_ETM_Q1_525652"/>
      <w:bookmarkEnd w:id="732"/>
      <w:r>
        <w:rPr>
          <w:rFonts w:hint="cs"/>
          <w:rtl/>
        </w:rPr>
        <w:t>פה בעיה כזאת ובעיה כ</w:t>
      </w:r>
      <w:bookmarkStart w:id="733" w:name="_ETM_Q1_527652"/>
      <w:bookmarkStart w:id="734" w:name="_ETM_Q1_525902"/>
      <w:bookmarkEnd w:id="733"/>
      <w:bookmarkEnd w:id="734"/>
      <w:r>
        <w:rPr>
          <w:rFonts w:hint="cs"/>
          <w:rtl/>
        </w:rPr>
        <w:t>זאת</w:t>
      </w:r>
      <w:r w:rsidR="005613BE">
        <w:rPr>
          <w:rFonts w:hint="cs"/>
          <w:rtl/>
        </w:rPr>
        <w:t>,</w:t>
      </w:r>
      <w:r>
        <w:rPr>
          <w:rFonts w:hint="cs"/>
          <w:rtl/>
        </w:rPr>
        <w:t xml:space="preserve"> וזה לזכאי אחד ו</w:t>
      </w:r>
      <w:bookmarkStart w:id="735" w:name="_ETM_Q1_527902"/>
      <w:bookmarkEnd w:id="735"/>
      <w:r>
        <w:rPr>
          <w:rFonts w:hint="cs"/>
          <w:rtl/>
        </w:rPr>
        <w:t xml:space="preserve">זה </w:t>
      </w:r>
      <w:bookmarkStart w:id="736" w:name="_ETM_Q1_528402"/>
      <w:bookmarkEnd w:id="736"/>
      <w:r>
        <w:rPr>
          <w:rFonts w:hint="cs"/>
          <w:rtl/>
        </w:rPr>
        <w:t>לא לכל התא המשפחתי.</w:t>
      </w:r>
      <w:bookmarkStart w:id="737" w:name="_ETM_Q1_529902"/>
      <w:bookmarkEnd w:id="737"/>
      <w:r>
        <w:rPr>
          <w:rFonts w:hint="cs"/>
          <w:rtl/>
        </w:rPr>
        <w:t xml:space="preserve"> אם הכל נכון, אז ממה נפשם</w:t>
      </w:r>
      <w:bookmarkStart w:id="738" w:name="_ETM_Q1_532401"/>
      <w:bookmarkEnd w:id="738"/>
      <w:r>
        <w:rPr>
          <w:rFonts w:hint="cs"/>
          <w:rtl/>
        </w:rPr>
        <w:t xml:space="preserve"> </w:t>
      </w:r>
      <w:bookmarkStart w:id="739" w:name="_ETM_Q1_532652"/>
      <w:bookmarkEnd w:id="739"/>
      <w:r>
        <w:rPr>
          <w:rFonts w:hint="cs"/>
          <w:rtl/>
        </w:rPr>
        <w:t>של משרדי הממשלה לבוא ול</w:t>
      </w:r>
      <w:bookmarkStart w:id="740" w:name="_ETM_Q1_535153"/>
      <w:bookmarkStart w:id="741" w:name="_ETM_Q1_536901"/>
      <w:bookmarkStart w:id="742" w:name="_ETM_Q1_541401"/>
      <w:bookmarkEnd w:id="740"/>
      <w:bookmarkEnd w:id="741"/>
      <w:bookmarkEnd w:id="742"/>
      <w:r>
        <w:rPr>
          <w:rFonts w:hint="cs"/>
          <w:rtl/>
        </w:rPr>
        <w:t xml:space="preserve">הלום את התקרה שתהיה פי </w:t>
      </w:r>
      <w:r w:rsidR="005613BE">
        <w:rPr>
          <w:rFonts w:hint="cs"/>
          <w:rtl/>
        </w:rPr>
        <w:t>1.5</w:t>
      </w:r>
      <w:r>
        <w:rPr>
          <w:rFonts w:hint="cs"/>
          <w:rtl/>
        </w:rPr>
        <w:t>? ממה הם מפ</w:t>
      </w:r>
      <w:bookmarkStart w:id="743" w:name="_ETM_Q1_539902"/>
      <w:bookmarkEnd w:id="743"/>
      <w:r>
        <w:rPr>
          <w:rFonts w:hint="cs"/>
          <w:rtl/>
        </w:rPr>
        <w:t>חדים?</w:t>
      </w:r>
      <w:bookmarkStart w:id="744" w:name="_ETM_Q1_538652"/>
      <w:bookmarkEnd w:id="744"/>
      <w:r>
        <w:rPr>
          <w:rFonts w:hint="cs"/>
          <w:rtl/>
        </w:rPr>
        <w:t xml:space="preserve"> מה הבעיה פה? זו דרישה בסיסית </w:t>
      </w:r>
      <w:bookmarkStart w:id="745" w:name="_ETM_Q1_543652"/>
      <w:bookmarkEnd w:id="745"/>
      <w:r>
        <w:rPr>
          <w:rFonts w:hint="cs"/>
          <w:rtl/>
        </w:rPr>
        <w:t>של המשפ</w:t>
      </w:r>
      <w:bookmarkStart w:id="746" w:name="_ETM_Q1_543403"/>
      <w:bookmarkStart w:id="747" w:name="_ETM_Q1_541902"/>
      <w:bookmarkEnd w:id="746"/>
      <w:bookmarkEnd w:id="747"/>
      <w:r w:rsidR="00B7290B">
        <w:rPr>
          <w:rFonts w:hint="cs"/>
          <w:rtl/>
        </w:rPr>
        <w:t>חות כדי לאפ</w:t>
      </w:r>
      <w:bookmarkStart w:id="748" w:name="_ETM_Q1_522150"/>
      <w:bookmarkEnd w:id="748"/>
      <w:r w:rsidR="00B7290B">
        <w:rPr>
          <w:rFonts w:hint="cs"/>
          <w:rtl/>
        </w:rPr>
        <w:t>שר להן</w:t>
      </w:r>
      <w:r>
        <w:rPr>
          <w:rFonts w:hint="cs"/>
          <w:rtl/>
        </w:rPr>
        <w:t xml:space="preserve"> את המעטפת המקסימלית.</w:t>
      </w:r>
      <w:bookmarkStart w:id="749" w:name="_ETM_Q1_545902"/>
      <w:bookmarkEnd w:id="749"/>
      <w:r>
        <w:rPr>
          <w:rFonts w:hint="cs"/>
          <w:rtl/>
        </w:rPr>
        <w:t xml:space="preserve"> א</w:t>
      </w:r>
      <w:bookmarkStart w:id="750" w:name="_ETM_Q1_546652"/>
      <w:bookmarkStart w:id="751" w:name="_ETM_Q1_545152"/>
      <w:bookmarkStart w:id="752" w:name="_ETM_Q1_543402"/>
      <w:bookmarkEnd w:id="750"/>
      <w:bookmarkEnd w:id="751"/>
      <w:bookmarkEnd w:id="752"/>
      <w:r>
        <w:rPr>
          <w:rFonts w:hint="cs"/>
          <w:rtl/>
        </w:rPr>
        <w:t xml:space="preserve">נחנו לא יכולים לבוא ולהגיד </w:t>
      </w:r>
      <w:r w:rsidR="00B7290B">
        <w:rPr>
          <w:rFonts w:hint="cs"/>
          <w:rtl/>
        </w:rPr>
        <w:t>ש</w:t>
      </w:r>
      <w:bookmarkStart w:id="753" w:name="_ETM_Q1_550402"/>
      <w:bookmarkEnd w:id="753"/>
      <w:r>
        <w:rPr>
          <w:rFonts w:hint="cs"/>
          <w:rtl/>
        </w:rPr>
        <w:t>נותנים מעטפת מקסימלית</w:t>
      </w:r>
      <w:bookmarkStart w:id="754" w:name="_ETM_Q1_549902"/>
      <w:bookmarkEnd w:id="754"/>
      <w:r>
        <w:rPr>
          <w:rFonts w:hint="cs"/>
          <w:rtl/>
        </w:rPr>
        <w:t xml:space="preserve">, שזה </w:t>
      </w:r>
      <w:bookmarkStart w:id="755" w:name="_ETM_Q1_549401"/>
      <w:bookmarkEnd w:id="755"/>
      <w:r>
        <w:rPr>
          <w:rFonts w:hint="cs"/>
          <w:rtl/>
        </w:rPr>
        <w:t xml:space="preserve">הנרטיב של העבודה החשובה שאנחנו עושים כבר כמעט </w:t>
      </w:r>
      <w:bookmarkStart w:id="756" w:name="_ETM_Q1_553651"/>
      <w:bookmarkEnd w:id="756"/>
      <w:r w:rsidR="00F150E2">
        <w:rPr>
          <w:rFonts w:hint="cs"/>
          <w:rtl/>
        </w:rPr>
        <w:t>שלושה</w:t>
      </w:r>
      <w:r>
        <w:rPr>
          <w:rFonts w:hint="cs"/>
          <w:rtl/>
        </w:rPr>
        <w:t xml:space="preserve"> </w:t>
      </w:r>
      <w:bookmarkStart w:id="757" w:name="_ETM_Q1_554402"/>
      <w:bookmarkEnd w:id="757"/>
      <w:r>
        <w:rPr>
          <w:rFonts w:hint="cs"/>
          <w:rtl/>
        </w:rPr>
        <w:t>שבו</w:t>
      </w:r>
      <w:bookmarkStart w:id="758" w:name="_ETM_Q1_553901"/>
      <w:bookmarkStart w:id="759" w:name="_ETM_Q1_553153"/>
      <w:bookmarkStart w:id="760" w:name="_ETM_Q1_551402"/>
      <w:bookmarkEnd w:id="758"/>
      <w:bookmarkEnd w:id="759"/>
      <w:bookmarkEnd w:id="760"/>
      <w:r>
        <w:rPr>
          <w:rFonts w:hint="cs"/>
          <w:rtl/>
        </w:rPr>
        <w:t>עות</w:t>
      </w:r>
      <w:r w:rsidR="00B7290B">
        <w:rPr>
          <w:rFonts w:hint="cs"/>
          <w:rtl/>
        </w:rPr>
        <w:t xml:space="preserve"> פה</w:t>
      </w:r>
      <w:r>
        <w:rPr>
          <w:rFonts w:hint="cs"/>
          <w:rtl/>
        </w:rPr>
        <w:t>, באמת עבודת קודש אנחנו עושים פה</w:t>
      </w:r>
      <w:bookmarkStart w:id="761" w:name="_ETM_Q1_556651"/>
      <w:bookmarkStart w:id="762" w:name="_ETM_Q1_558901"/>
      <w:bookmarkEnd w:id="761"/>
      <w:bookmarkEnd w:id="762"/>
      <w:r>
        <w:rPr>
          <w:rFonts w:hint="cs"/>
          <w:rtl/>
        </w:rPr>
        <w:t>, בהובלתך הרב אייכלר,</w:t>
      </w:r>
      <w:bookmarkStart w:id="763" w:name="_ETM_Q1_552152"/>
      <w:bookmarkEnd w:id="763"/>
      <w:r>
        <w:rPr>
          <w:rFonts w:hint="cs"/>
          <w:rtl/>
        </w:rPr>
        <w:t xml:space="preserve"> </w:t>
      </w:r>
      <w:bookmarkStart w:id="764" w:name="_ETM_Q1_552402"/>
      <w:bookmarkEnd w:id="764"/>
      <w:r>
        <w:rPr>
          <w:rFonts w:hint="cs"/>
          <w:rtl/>
        </w:rPr>
        <w:t xml:space="preserve">ולכן </w:t>
      </w:r>
      <w:r w:rsidR="005F13C8">
        <w:rPr>
          <w:rFonts w:hint="cs"/>
          <w:rtl/>
        </w:rPr>
        <w:t>אני מבקש מאדוני שהדבר הזה יהלום את ההגב</w:t>
      </w:r>
      <w:bookmarkStart w:id="765" w:name="_ETM_Q1_566401"/>
      <w:bookmarkEnd w:id="765"/>
      <w:r w:rsidR="005F13C8">
        <w:rPr>
          <w:rFonts w:hint="cs"/>
          <w:rtl/>
        </w:rPr>
        <w:t xml:space="preserve">לה שכבר הוגבלה </w:t>
      </w:r>
      <w:bookmarkStart w:id="766" w:name="_ETM_Q1_566902"/>
      <w:bookmarkStart w:id="767" w:name="_ETM_Q1_560402"/>
      <w:bookmarkEnd w:id="766"/>
      <w:bookmarkEnd w:id="767"/>
      <w:r w:rsidR="005F13C8">
        <w:rPr>
          <w:rFonts w:hint="cs"/>
          <w:rtl/>
        </w:rPr>
        <w:t>בהסכמה של כולנו</w:t>
      </w:r>
      <w:bookmarkStart w:id="768" w:name="_ETM_Q1_567652"/>
      <w:bookmarkStart w:id="769" w:name="_ETM_Q1_568902"/>
      <w:bookmarkEnd w:id="768"/>
      <w:bookmarkEnd w:id="769"/>
      <w:r w:rsidR="005F13C8">
        <w:rPr>
          <w:rFonts w:hint="cs"/>
          <w:rtl/>
        </w:rPr>
        <w:t xml:space="preserve">, לא 50 אלא ל-75,000 ₪. אנחנו לא יכולים </w:t>
      </w:r>
      <w:bookmarkStart w:id="770" w:name="_ETM_Q1_572402"/>
      <w:bookmarkEnd w:id="770"/>
      <w:r w:rsidR="005F13C8">
        <w:rPr>
          <w:rFonts w:hint="cs"/>
          <w:rtl/>
        </w:rPr>
        <w:t xml:space="preserve">להשאיר את זה </w:t>
      </w:r>
      <w:bookmarkStart w:id="771" w:name="_ETM_Q1_574402"/>
      <w:bookmarkEnd w:id="771"/>
      <w:r w:rsidR="005F13C8">
        <w:rPr>
          <w:rFonts w:hint="cs"/>
          <w:rtl/>
        </w:rPr>
        <w:t>בתקרה הנמוכה הזו.</w:t>
      </w:r>
      <w:bookmarkStart w:id="772" w:name="_ETM_Q1_569402"/>
      <w:bookmarkEnd w:id="772"/>
    </w:p>
    <w:p w:rsidR="005F13C8" w:rsidRDefault="005F13C8" w:rsidP="005F13C8">
      <w:pPr>
        <w:ind w:firstLine="0"/>
        <w:rPr>
          <w:rtl/>
        </w:rPr>
      </w:pPr>
      <w:bookmarkStart w:id="773" w:name="_ETM_Q1_588401"/>
      <w:bookmarkStart w:id="774" w:name="ET_speaker_ענת_קאופמן_51"/>
      <w:bookmarkEnd w:id="773"/>
    </w:p>
    <w:p w:rsidR="005F13C8" w:rsidRPr="005613BE" w:rsidRDefault="005F13C8" w:rsidP="005F13C8">
      <w:pPr>
        <w:ind w:firstLine="0"/>
        <w:rPr>
          <w:u w:val="single"/>
          <w:rtl/>
        </w:rPr>
      </w:pPr>
      <w:r w:rsidRPr="005613BE">
        <w:rPr>
          <w:rStyle w:val="TagStyle"/>
          <w:u w:val="single"/>
          <w:rtl/>
        </w:rPr>
        <w:t xml:space="preserve"> &lt;&lt; דובר &gt;&gt; </w:t>
      </w:r>
      <w:r w:rsidRPr="005613BE">
        <w:rPr>
          <w:u w:val="single"/>
          <w:rtl/>
        </w:rPr>
        <w:t>ענת קאופמן:</w:t>
      </w:r>
      <w:r w:rsidRPr="005613BE">
        <w:rPr>
          <w:rStyle w:val="TagStyle"/>
          <w:u w:val="single"/>
          <w:rtl/>
        </w:rPr>
        <w:t xml:space="preserve"> &lt;&lt; דובר &gt;&gt;</w:t>
      </w:r>
      <w:r w:rsidRPr="005613BE">
        <w:rPr>
          <w:u w:val="single"/>
          <w:rtl/>
        </w:rPr>
        <w:t xml:space="preserve">   </w:t>
      </w:r>
      <w:bookmarkEnd w:id="774"/>
    </w:p>
    <w:p w:rsidR="005F13C8" w:rsidRDefault="005F13C8" w:rsidP="000652AF">
      <w:pPr>
        <w:rPr>
          <w:rtl/>
        </w:rPr>
      </w:pPr>
    </w:p>
    <w:p w:rsidR="005F13C8" w:rsidRDefault="005F13C8" w:rsidP="005F13C8">
      <w:pPr>
        <w:rPr>
          <w:rtl/>
        </w:rPr>
      </w:pPr>
      <w:bookmarkStart w:id="775" w:name="_ETM_Q1_571152"/>
      <w:bookmarkStart w:id="776" w:name="_ETM_Q1_574152"/>
      <w:bookmarkStart w:id="777" w:name="_ETM_Q1_572652"/>
      <w:bookmarkEnd w:id="775"/>
      <w:bookmarkEnd w:id="776"/>
      <w:bookmarkEnd w:id="777"/>
      <w:r>
        <w:rPr>
          <w:rFonts w:hint="cs"/>
          <w:rtl/>
        </w:rPr>
        <w:t>אם יורשה לי אדוני להוסיף עוד משפט אחד</w:t>
      </w:r>
      <w:bookmarkStart w:id="778" w:name="_ETM_Q1_575902"/>
      <w:bookmarkStart w:id="779" w:name="_ETM_Q1_574403"/>
      <w:bookmarkEnd w:id="778"/>
      <w:bookmarkEnd w:id="779"/>
      <w:r>
        <w:rPr>
          <w:rFonts w:hint="cs"/>
          <w:rtl/>
        </w:rPr>
        <w:t>.</w:t>
      </w:r>
      <w:bookmarkStart w:id="780" w:name="_ETM_Q1_580902"/>
      <w:bookmarkEnd w:id="780"/>
    </w:p>
    <w:p w:rsidR="005F13C8" w:rsidRDefault="005F13C8" w:rsidP="005F13C8">
      <w:pPr>
        <w:ind w:firstLine="0"/>
        <w:rPr>
          <w:rtl/>
        </w:rPr>
      </w:pPr>
    </w:p>
    <w:p w:rsidR="005F13C8" w:rsidRPr="005613BE" w:rsidRDefault="005F13C8" w:rsidP="005F13C8">
      <w:pPr>
        <w:ind w:firstLine="0"/>
        <w:rPr>
          <w:u w:val="single"/>
          <w:rtl/>
        </w:rPr>
      </w:pPr>
      <w:bookmarkStart w:id="781" w:name="ET_yor_4996_52"/>
      <w:r w:rsidRPr="005613BE">
        <w:rPr>
          <w:rStyle w:val="TagStyle"/>
          <w:u w:val="single"/>
          <w:rtl/>
        </w:rPr>
        <w:t xml:space="preserve"> &lt;&lt; יור &gt;&gt; </w:t>
      </w:r>
      <w:r w:rsidR="001C23ED" w:rsidRPr="001C23ED">
        <w:rPr>
          <w:u w:val="single"/>
          <w:rtl/>
        </w:rPr>
        <w:t>היו"ר ישראל אייכלר:</w:t>
      </w:r>
      <w:r w:rsidRPr="005613BE">
        <w:rPr>
          <w:rStyle w:val="TagStyle"/>
          <w:u w:val="single"/>
          <w:rtl/>
        </w:rPr>
        <w:t xml:space="preserve"> &lt;&lt; יור &gt;&gt;</w:t>
      </w:r>
      <w:r w:rsidRPr="005613BE">
        <w:rPr>
          <w:u w:val="single"/>
          <w:rtl/>
        </w:rPr>
        <w:t xml:space="preserve">   </w:t>
      </w:r>
      <w:bookmarkEnd w:id="781"/>
    </w:p>
    <w:p w:rsidR="005F13C8" w:rsidRDefault="005F13C8" w:rsidP="005F13C8">
      <w:pPr>
        <w:ind w:firstLine="0"/>
        <w:rPr>
          <w:rtl/>
        </w:rPr>
      </w:pPr>
    </w:p>
    <w:p w:rsidR="005F13C8" w:rsidRDefault="005F13C8" w:rsidP="005F13C8">
      <w:pPr>
        <w:rPr>
          <w:rtl/>
        </w:rPr>
      </w:pPr>
      <w:r>
        <w:rPr>
          <w:rFonts w:hint="cs"/>
          <w:rtl/>
        </w:rPr>
        <w:t>אולי תתני לנו גם את הפעולה החשבונאית.</w:t>
      </w:r>
    </w:p>
    <w:p w:rsidR="008F3FE6" w:rsidRDefault="008F3FE6" w:rsidP="005F13C8">
      <w:pPr>
        <w:ind w:firstLine="0"/>
        <w:rPr>
          <w:rtl/>
        </w:rPr>
      </w:pPr>
      <w:bookmarkStart w:id="782" w:name="_ETM_Q1_577151"/>
      <w:bookmarkStart w:id="783" w:name="_ETM_Q1_577402"/>
      <w:bookmarkStart w:id="784" w:name="_ETM_Q1_579402"/>
      <w:bookmarkStart w:id="785" w:name="_ETM_Q1_577401"/>
      <w:bookmarkStart w:id="786" w:name="_ETM_Q1_577651"/>
      <w:bookmarkStart w:id="787" w:name="_ETM_Q1_577902"/>
      <w:bookmarkStart w:id="788" w:name="_ETM_Q1_578402"/>
      <w:bookmarkEnd w:id="782"/>
      <w:bookmarkEnd w:id="783"/>
      <w:bookmarkEnd w:id="784"/>
      <w:bookmarkEnd w:id="785"/>
      <w:bookmarkEnd w:id="786"/>
      <w:bookmarkEnd w:id="787"/>
      <w:bookmarkEnd w:id="788"/>
    </w:p>
    <w:p w:rsidR="005F13C8" w:rsidRPr="008F3FE6" w:rsidRDefault="005F13C8" w:rsidP="005F13C8">
      <w:pPr>
        <w:ind w:firstLine="0"/>
        <w:rPr>
          <w:u w:val="single"/>
          <w:rtl/>
        </w:rPr>
      </w:pPr>
      <w:bookmarkStart w:id="789" w:name="ET_speaker_ענת_קאופמן_54"/>
      <w:r w:rsidRPr="008F3FE6">
        <w:rPr>
          <w:rStyle w:val="TagStyle"/>
          <w:u w:val="single"/>
          <w:rtl/>
        </w:rPr>
        <w:t xml:space="preserve"> &lt;&lt; דובר &gt;&gt; </w:t>
      </w:r>
      <w:r w:rsidRPr="008F3FE6">
        <w:rPr>
          <w:u w:val="single"/>
          <w:rtl/>
        </w:rPr>
        <w:t>ענת קאופמן:</w:t>
      </w:r>
      <w:r w:rsidRPr="008F3FE6">
        <w:rPr>
          <w:rStyle w:val="TagStyle"/>
          <w:u w:val="single"/>
          <w:rtl/>
        </w:rPr>
        <w:t xml:space="preserve"> &lt;&lt; דובר &gt;&gt;</w:t>
      </w:r>
      <w:r w:rsidRPr="008F3FE6">
        <w:rPr>
          <w:u w:val="single"/>
          <w:rtl/>
        </w:rPr>
        <w:t xml:space="preserve">   </w:t>
      </w:r>
      <w:bookmarkEnd w:id="789"/>
    </w:p>
    <w:p w:rsidR="005F13C8" w:rsidRDefault="005F13C8" w:rsidP="005F13C8">
      <w:pPr>
        <w:ind w:firstLine="0"/>
        <w:rPr>
          <w:rtl/>
        </w:rPr>
      </w:pPr>
    </w:p>
    <w:p w:rsidR="005F13C8" w:rsidRDefault="005F13C8" w:rsidP="00360BF2">
      <w:pPr>
        <w:spacing w:line="240" w:lineRule="auto"/>
        <w:rPr>
          <w:rtl/>
        </w:rPr>
      </w:pPr>
      <w:r>
        <w:rPr>
          <w:rFonts w:hint="cs"/>
          <w:rtl/>
        </w:rPr>
        <w:t xml:space="preserve">אז אני אסביר. כשאנחנו </w:t>
      </w:r>
      <w:r w:rsidR="00F81881">
        <w:rPr>
          <w:rFonts w:hint="cs"/>
          <w:rtl/>
        </w:rPr>
        <w:t>ישבנו בישיבה הראשונה הרצינית</w:t>
      </w:r>
      <w:bookmarkStart w:id="790" w:name="_ETM_Q1_584402"/>
      <w:bookmarkEnd w:id="790"/>
      <w:r w:rsidR="00F81881">
        <w:rPr>
          <w:rFonts w:hint="cs"/>
          <w:rtl/>
        </w:rPr>
        <w:t xml:space="preserve"> </w:t>
      </w:r>
      <w:bookmarkStart w:id="791" w:name="_ETM_Q1_582902"/>
      <w:bookmarkEnd w:id="791"/>
      <w:r w:rsidR="00F81881">
        <w:rPr>
          <w:rFonts w:hint="cs"/>
          <w:rtl/>
        </w:rPr>
        <w:t xml:space="preserve">אחרי </w:t>
      </w:r>
      <w:bookmarkStart w:id="792" w:name="_ETM_Q1_583902"/>
      <w:bookmarkEnd w:id="792"/>
      <w:r w:rsidR="00F81881">
        <w:rPr>
          <w:rFonts w:hint="cs"/>
          <w:rtl/>
        </w:rPr>
        <w:t>שהתקדמנו</w:t>
      </w:r>
      <w:bookmarkStart w:id="793" w:name="_ETM_Q1_617151"/>
      <w:bookmarkEnd w:id="793"/>
      <w:r w:rsidR="00F81881">
        <w:rPr>
          <w:rFonts w:hint="cs"/>
          <w:rtl/>
        </w:rPr>
        <w:t>,</w:t>
      </w:r>
      <w:bookmarkStart w:id="794" w:name="_ETM_Q1_587402"/>
      <w:bookmarkEnd w:id="794"/>
      <w:r w:rsidR="00F81881">
        <w:rPr>
          <w:rFonts w:hint="cs"/>
          <w:rtl/>
        </w:rPr>
        <w:t xml:space="preserve"> נאמר לנו </w:t>
      </w:r>
      <w:bookmarkStart w:id="795" w:name="_ETM_Q1_587902"/>
      <w:bookmarkEnd w:id="795"/>
      <w:r w:rsidR="00F81881">
        <w:rPr>
          <w:rFonts w:hint="cs"/>
          <w:rtl/>
        </w:rPr>
        <w:t xml:space="preserve">ע"י משרדי הממשלה </w:t>
      </w:r>
      <w:bookmarkStart w:id="796" w:name="_ETM_Q1_590152"/>
      <w:bookmarkEnd w:id="796"/>
      <w:r w:rsidR="00F81881">
        <w:rPr>
          <w:rFonts w:hint="cs"/>
          <w:rtl/>
        </w:rPr>
        <w:t>ש</w:t>
      </w:r>
      <w:bookmarkStart w:id="797" w:name="_ETM_Q1_589652"/>
      <w:bookmarkEnd w:id="797"/>
      <w:r w:rsidR="00F81881">
        <w:rPr>
          <w:rFonts w:hint="cs"/>
          <w:rtl/>
        </w:rPr>
        <w:t xml:space="preserve">כל חטוף יקבל 20,000 ₪. זה היה </w:t>
      </w:r>
      <w:bookmarkStart w:id="798" w:name="_ETM_Q1_595402"/>
      <w:bookmarkStart w:id="799" w:name="_ETM_Q1_593652"/>
      <w:bookmarkEnd w:id="798"/>
      <w:bookmarkEnd w:id="799"/>
      <w:r w:rsidR="00F81881">
        <w:rPr>
          <w:rFonts w:hint="cs"/>
          <w:rtl/>
        </w:rPr>
        <w:t>בזמנו. עבור כל חטוף ישולם 20,000 ₪</w:t>
      </w:r>
      <w:bookmarkStart w:id="800" w:name="_ETM_Q1_608652"/>
      <w:bookmarkEnd w:id="800"/>
      <w:r w:rsidR="00F81881">
        <w:rPr>
          <w:rFonts w:hint="cs"/>
          <w:rtl/>
        </w:rPr>
        <w:t xml:space="preserve"> ויהיה רף </w:t>
      </w:r>
      <w:bookmarkStart w:id="801" w:name="_ETM_Q1_609652"/>
      <w:bookmarkEnd w:id="801"/>
      <w:r w:rsidR="00F81881">
        <w:rPr>
          <w:rFonts w:hint="cs"/>
          <w:rtl/>
        </w:rPr>
        <w:t xml:space="preserve">עליון. </w:t>
      </w:r>
      <w:bookmarkStart w:id="802" w:name="_ETM_Q1_611402"/>
      <w:bookmarkEnd w:id="802"/>
      <w:r w:rsidR="00F81881">
        <w:rPr>
          <w:rFonts w:hint="cs"/>
          <w:rtl/>
        </w:rPr>
        <w:t xml:space="preserve">אחרי כמה ימים קיבלנו את הרף העליון </w:t>
      </w:r>
      <w:bookmarkStart w:id="803" w:name="_ETM_Q1_608152"/>
      <w:bookmarkEnd w:id="803"/>
      <w:r w:rsidR="00F81881">
        <w:rPr>
          <w:rFonts w:hint="cs"/>
          <w:rtl/>
        </w:rPr>
        <w:t>ל-50</w:t>
      </w:r>
      <w:bookmarkStart w:id="804" w:name="_ETM_Q1_613152"/>
      <w:bookmarkEnd w:id="804"/>
      <w:r w:rsidR="00F81881">
        <w:rPr>
          <w:rFonts w:hint="cs"/>
          <w:rtl/>
        </w:rPr>
        <w:t>,000. ז"א זה יצא פעמיים</w:t>
      </w:r>
      <w:bookmarkStart w:id="805" w:name="_ETM_Q1_609152"/>
      <w:bookmarkStart w:id="806" w:name="_ETM_Q1_611902"/>
      <w:bookmarkEnd w:id="805"/>
      <w:bookmarkEnd w:id="806"/>
      <w:r w:rsidR="00F81881">
        <w:rPr>
          <w:rFonts w:hint="cs"/>
          <w:rtl/>
        </w:rPr>
        <w:t xml:space="preserve"> וחצי. </w:t>
      </w:r>
      <w:bookmarkStart w:id="807" w:name="_ETM_Q1_616402"/>
      <w:bookmarkEnd w:id="807"/>
      <w:r w:rsidR="00F150E2">
        <w:rPr>
          <w:rFonts w:hint="cs"/>
          <w:rtl/>
        </w:rPr>
        <w:t>זאת אומרת</w:t>
      </w:r>
      <w:bookmarkStart w:id="808" w:name="_ETM_Q1_636650"/>
      <w:bookmarkStart w:id="809" w:name="_ETM_Q1_660402"/>
      <w:bookmarkEnd w:id="808"/>
      <w:bookmarkEnd w:id="809"/>
      <w:r w:rsidR="00F81881">
        <w:rPr>
          <w:rFonts w:hint="cs"/>
          <w:rtl/>
        </w:rPr>
        <w:t xml:space="preserve"> שני חטו</w:t>
      </w:r>
      <w:bookmarkStart w:id="810" w:name="_ETM_Q1_615152"/>
      <w:bookmarkEnd w:id="810"/>
      <w:r w:rsidR="00F81881">
        <w:rPr>
          <w:rFonts w:hint="cs"/>
          <w:rtl/>
        </w:rPr>
        <w:t xml:space="preserve">פים, אבל </w:t>
      </w:r>
      <w:bookmarkStart w:id="811" w:name="_ETM_Q1_616152"/>
      <w:bookmarkEnd w:id="811"/>
      <w:r w:rsidR="00F81881">
        <w:rPr>
          <w:rFonts w:hint="cs"/>
          <w:rtl/>
        </w:rPr>
        <w:t>א</w:t>
      </w:r>
      <w:bookmarkStart w:id="812" w:name="_ETM_Q1_615902"/>
      <w:bookmarkStart w:id="813" w:name="_ETM_Q1_614152"/>
      <w:bookmarkEnd w:id="812"/>
      <w:bookmarkEnd w:id="813"/>
      <w:r w:rsidR="00F81881">
        <w:rPr>
          <w:rFonts w:hint="cs"/>
          <w:rtl/>
        </w:rPr>
        <w:t>ם יש יותר משני חטופי</w:t>
      </w:r>
      <w:bookmarkStart w:id="814" w:name="_ETM_Q1_618401"/>
      <w:bookmarkEnd w:id="814"/>
      <w:r w:rsidR="00F81881">
        <w:rPr>
          <w:rFonts w:hint="cs"/>
          <w:rtl/>
        </w:rPr>
        <w:t>ם במשפחה</w:t>
      </w:r>
      <w:bookmarkStart w:id="815" w:name="_ETM_Q1_619652"/>
      <w:bookmarkStart w:id="816" w:name="_ETM_Q1_617652"/>
      <w:bookmarkStart w:id="817" w:name="_ETM_Q1_615652"/>
      <w:bookmarkEnd w:id="815"/>
      <w:bookmarkEnd w:id="816"/>
      <w:bookmarkEnd w:id="817"/>
      <w:r w:rsidR="00F81881">
        <w:rPr>
          <w:rFonts w:hint="cs"/>
          <w:rtl/>
        </w:rPr>
        <w:t>, אז ב</w:t>
      </w:r>
      <w:r w:rsidR="0097335A">
        <w:rPr>
          <w:rFonts w:hint="cs"/>
          <w:rtl/>
        </w:rPr>
        <w:t xml:space="preserve">מקסימום זה יהיה 50,000, </w:t>
      </w:r>
      <w:bookmarkStart w:id="818" w:name="_ETM_Q1_631903"/>
      <w:bookmarkEnd w:id="818"/>
      <w:r w:rsidR="00F81881">
        <w:rPr>
          <w:rFonts w:hint="cs"/>
          <w:rtl/>
        </w:rPr>
        <w:t>שזה פעמיים וחצי.</w:t>
      </w:r>
      <w:r w:rsidR="00516149">
        <w:rPr>
          <w:rFonts w:hint="cs"/>
          <w:rtl/>
        </w:rPr>
        <w:t xml:space="preserve"> </w:t>
      </w:r>
      <w:bookmarkStart w:id="819" w:name="_ETM_Q1_622652"/>
      <w:bookmarkEnd w:id="819"/>
      <w:r w:rsidR="00516149">
        <w:rPr>
          <w:rFonts w:hint="cs"/>
          <w:rtl/>
        </w:rPr>
        <w:t>עם זה הלכנו ל</w:t>
      </w:r>
      <w:bookmarkStart w:id="820" w:name="_ETM_Q1_623402"/>
      <w:bookmarkEnd w:id="820"/>
      <w:r w:rsidR="00516149">
        <w:rPr>
          <w:rFonts w:hint="cs"/>
          <w:rtl/>
        </w:rPr>
        <w:t>משפחות הח</w:t>
      </w:r>
      <w:bookmarkStart w:id="821" w:name="_ETM_Q1_625901"/>
      <w:bookmarkEnd w:id="821"/>
      <w:r w:rsidR="00516149">
        <w:rPr>
          <w:rFonts w:hint="cs"/>
          <w:rtl/>
        </w:rPr>
        <w:t xml:space="preserve">טופים ועם זה באנו וקיבלנו. </w:t>
      </w:r>
      <w:bookmarkStart w:id="822" w:name="_ETM_Q1_620152"/>
      <w:bookmarkStart w:id="823" w:name="_ETM_Q1_618651"/>
      <w:bookmarkStart w:id="824" w:name="_ETM_Q1_616902"/>
      <w:bookmarkStart w:id="825" w:name="_ETM_Q1_614902"/>
      <w:bookmarkStart w:id="826" w:name="_ETM_Q1_612902"/>
      <w:bookmarkStart w:id="827" w:name="_ETM_Q1_611152"/>
      <w:bookmarkStart w:id="828" w:name="_ETM_Q1_609903"/>
      <w:bookmarkEnd w:id="822"/>
      <w:bookmarkEnd w:id="823"/>
      <w:bookmarkEnd w:id="824"/>
      <w:bookmarkEnd w:id="825"/>
      <w:bookmarkEnd w:id="826"/>
      <w:bookmarkEnd w:id="827"/>
      <w:bookmarkEnd w:id="828"/>
      <w:r w:rsidR="001D4607">
        <w:rPr>
          <w:rFonts w:hint="cs"/>
          <w:rtl/>
        </w:rPr>
        <w:t>עכשיו העלו את הרף מ-20 ל-30 עבור כל חט</w:t>
      </w:r>
      <w:bookmarkStart w:id="829" w:name="_ETM_Q1_631403"/>
      <w:bookmarkEnd w:id="829"/>
      <w:r w:rsidR="001D4607">
        <w:rPr>
          <w:rFonts w:hint="cs"/>
          <w:rtl/>
        </w:rPr>
        <w:t>ו</w:t>
      </w:r>
      <w:bookmarkStart w:id="830" w:name="_ETM_Q1_630402"/>
      <w:bookmarkStart w:id="831" w:name="_ETM_Q1_632402"/>
      <w:bookmarkStart w:id="832" w:name="_ETM_Q1_634402"/>
      <w:bookmarkEnd w:id="830"/>
      <w:bookmarkEnd w:id="831"/>
      <w:bookmarkEnd w:id="832"/>
      <w:r w:rsidR="001D4607">
        <w:rPr>
          <w:rFonts w:hint="cs"/>
          <w:rtl/>
        </w:rPr>
        <w:t>ף,</w:t>
      </w:r>
      <w:bookmarkStart w:id="833" w:name="_ETM_Q1_635652"/>
      <w:bookmarkStart w:id="834" w:name="_ETM_Q1_634652"/>
      <w:bookmarkStart w:id="835" w:name="_ETM_Q1_632902"/>
      <w:bookmarkStart w:id="836" w:name="_ETM_Q1_630902"/>
      <w:bookmarkStart w:id="837" w:name="_ETM_Q1_629901"/>
      <w:bookmarkEnd w:id="833"/>
      <w:bookmarkEnd w:id="834"/>
      <w:bookmarkEnd w:id="835"/>
      <w:bookmarkEnd w:id="836"/>
      <w:bookmarkEnd w:id="837"/>
      <w:r w:rsidR="001D4607">
        <w:rPr>
          <w:rFonts w:hint="cs"/>
          <w:rtl/>
        </w:rPr>
        <w:t xml:space="preserve"> אבל בכך זה היה צריך לעלות</w:t>
      </w:r>
      <w:bookmarkStart w:id="838" w:name="_ETM_Q1_633152"/>
      <w:bookmarkStart w:id="839" w:name="_ETM_Q1_637403"/>
      <w:bookmarkEnd w:id="838"/>
      <w:bookmarkEnd w:id="839"/>
      <w:r w:rsidR="001D4607">
        <w:rPr>
          <w:rFonts w:hint="cs"/>
          <w:rtl/>
        </w:rPr>
        <w:t xml:space="preserve"> </w:t>
      </w:r>
      <w:bookmarkStart w:id="840" w:name="_ETM_Q1_635152"/>
      <w:bookmarkStart w:id="841" w:name="_ETM_Q1_633652"/>
      <w:bookmarkEnd w:id="840"/>
      <w:bookmarkEnd w:id="841"/>
      <w:r w:rsidR="0097335A">
        <w:rPr>
          <w:rFonts w:hint="cs"/>
          <w:rtl/>
        </w:rPr>
        <w:t>ש</w:t>
      </w:r>
      <w:r w:rsidR="001D4607">
        <w:rPr>
          <w:rFonts w:hint="cs"/>
          <w:rtl/>
        </w:rPr>
        <w:t xml:space="preserve">-75 </w:t>
      </w:r>
      <w:bookmarkStart w:id="842" w:name="_ETM_Q1_638402"/>
      <w:bookmarkEnd w:id="842"/>
      <w:r w:rsidR="001D4607">
        <w:rPr>
          <w:rFonts w:hint="cs"/>
          <w:rtl/>
        </w:rPr>
        <w:t>היה צריך להיות ה</w:t>
      </w:r>
      <w:bookmarkStart w:id="843" w:name="_ETM_Q1_636902"/>
      <w:bookmarkStart w:id="844" w:name="_ETM_Q1_635902"/>
      <w:bookmarkEnd w:id="843"/>
      <w:bookmarkEnd w:id="844"/>
      <w:r w:rsidR="001D4607">
        <w:rPr>
          <w:rFonts w:hint="cs"/>
          <w:rtl/>
        </w:rPr>
        <w:t xml:space="preserve">רף העליון. </w:t>
      </w:r>
      <w:bookmarkStart w:id="845" w:name="_ETM_Q1_641151"/>
      <w:bookmarkEnd w:id="845"/>
      <w:r w:rsidR="001D4607">
        <w:rPr>
          <w:rFonts w:hint="cs"/>
          <w:rtl/>
        </w:rPr>
        <w:t>מה שיוצא כרגע אדוני שא</w:t>
      </w:r>
      <w:bookmarkStart w:id="846" w:name="_ETM_Q1_641402"/>
      <w:bookmarkEnd w:id="846"/>
      <w:r w:rsidR="001D4607">
        <w:rPr>
          <w:rFonts w:hint="cs"/>
          <w:rtl/>
        </w:rPr>
        <w:t>פילו למעשה לא משלמים על שני חטופים</w:t>
      </w:r>
      <w:r w:rsidR="00360BF2">
        <w:rPr>
          <w:rFonts w:hint="cs"/>
          <w:rtl/>
        </w:rPr>
        <w:t>,</w:t>
      </w:r>
      <w:bookmarkStart w:id="847" w:name="_ETM_Q1_645902"/>
      <w:bookmarkEnd w:id="847"/>
      <w:r w:rsidR="001D4607">
        <w:rPr>
          <w:rFonts w:hint="cs"/>
          <w:rtl/>
        </w:rPr>
        <w:t xml:space="preserve"> כי </w:t>
      </w:r>
      <w:bookmarkStart w:id="848" w:name="_ETM_Q1_646152"/>
      <w:bookmarkEnd w:id="848"/>
      <w:r w:rsidR="001D4607">
        <w:rPr>
          <w:rFonts w:hint="cs"/>
          <w:rtl/>
        </w:rPr>
        <w:t xml:space="preserve">הגבלה של 50 זה 30 ו-20 אפילו </w:t>
      </w:r>
      <w:bookmarkStart w:id="849" w:name="_ETM_Q1_647902"/>
      <w:bookmarkEnd w:id="849"/>
      <w:r w:rsidR="001D4607">
        <w:rPr>
          <w:rFonts w:hint="cs"/>
          <w:rtl/>
        </w:rPr>
        <w:t>אין לשני חטופים. ז</w:t>
      </w:r>
      <w:bookmarkStart w:id="850" w:name="_ETM_Q1_650652"/>
      <w:bookmarkEnd w:id="850"/>
      <w:r w:rsidR="001D4607">
        <w:rPr>
          <w:rFonts w:hint="cs"/>
          <w:rtl/>
        </w:rPr>
        <w:t xml:space="preserve">ה רף עליון לא פרופורציונלי </w:t>
      </w:r>
      <w:bookmarkStart w:id="851" w:name="_ETM_Q1_653152"/>
      <w:bookmarkStart w:id="852" w:name="_ETM_Q1_651652"/>
      <w:bookmarkEnd w:id="851"/>
      <w:bookmarkEnd w:id="852"/>
      <w:r w:rsidR="001D4607">
        <w:rPr>
          <w:rFonts w:hint="cs"/>
          <w:rtl/>
        </w:rPr>
        <w:t>למה שגם דיברו והבטיחו.</w:t>
      </w:r>
    </w:p>
    <w:p w:rsidR="001D4607" w:rsidRDefault="001D4607" w:rsidP="001D4607">
      <w:pPr>
        <w:spacing w:line="240" w:lineRule="auto"/>
        <w:ind w:firstLine="0"/>
        <w:rPr>
          <w:rtl/>
        </w:rPr>
      </w:pPr>
      <w:bookmarkStart w:id="853" w:name="_ETM_Q1_656652"/>
      <w:bookmarkStart w:id="854" w:name="_ETM_Q1_657152"/>
      <w:bookmarkEnd w:id="853"/>
      <w:bookmarkEnd w:id="854"/>
    </w:p>
    <w:p w:rsidR="001D4607" w:rsidRPr="0097335A" w:rsidRDefault="001D4607" w:rsidP="001D4607">
      <w:pPr>
        <w:spacing w:line="240" w:lineRule="auto"/>
        <w:ind w:firstLine="0"/>
        <w:rPr>
          <w:u w:val="single"/>
          <w:rtl/>
        </w:rPr>
      </w:pPr>
      <w:bookmarkStart w:id="855" w:name="ET_yor_4996_55"/>
      <w:r w:rsidRPr="0097335A">
        <w:rPr>
          <w:rStyle w:val="TagStyle"/>
          <w:u w:val="single"/>
          <w:rtl/>
        </w:rPr>
        <w:t xml:space="preserve"> &lt;&lt; יור &gt;&gt; </w:t>
      </w:r>
      <w:r w:rsidR="001C23ED" w:rsidRPr="001C23ED">
        <w:rPr>
          <w:u w:val="single"/>
          <w:rtl/>
        </w:rPr>
        <w:t>היו"ר ישראל אייכלר:</w:t>
      </w:r>
      <w:r w:rsidRPr="0097335A">
        <w:rPr>
          <w:rStyle w:val="TagStyle"/>
          <w:u w:val="single"/>
          <w:rtl/>
        </w:rPr>
        <w:t xml:space="preserve"> &lt;&lt; יור &gt;&gt;</w:t>
      </w:r>
      <w:r w:rsidRPr="0097335A">
        <w:rPr>
          <w:u w:val="single"/>
          <w:rtl/>
        </w:rPr>
        <w:t xml:space="preserve">   </w:t>
      </w:r>
      <w:bookmarkEnd w:id="855"/>
    </w:p>
    <w:p w:rsidR="001D4607" w:rsidRDefault="001D4607" w:rsidP="001D4607">
      <w:pPr>
        <w:spacing w:line="240" w:lineRule="auto"/>
        <w:ind w:firstLine="0"/>
        <w:rPr>
          <w:rtl/>
        </w:rPr>
      </w:pPr>
    </w:p>
    <w:p w:rsidR="001D4607" w:rsidRDefault="001D4607" w:rsidP="001D4607">
      <w:pPr>
        <w:rPr>
          <w:rtl/>
        </w:rPr>
      </w:pPr>
      <w:r>
        <w:rPr>
          <w:rFonts w:hint="cs"/>
          <w:rtl/>
        </w:rPr>
        <w:t>אני ב</w:t>
      </w:r>
      <w:bookmarkStart w:id="856" w:name="_ETM_Q1_650402"/>
      <w:bookmarkEnd w:id="856"/>
      <w:r>
        <w:rPr>
          <w:rFonts w:hint="cs"/>
          <w:rtl/>
        </w:rPr>
        <w:t>יקשתי את הפעולה החשבונאית</w:t>
      </w:r>
      <w:r w:rsidR="00691203">
        <w:rPr>
          <w:rFonts w:hint="cs"/>
          <w:rtl/>
        </w:rPr>
        <w:t>.</w:t>
      </w:r>
      <w:bookmarkStart w:id="857" w:name="_ETM_Q1_715150"/>
      <w:bookmarkEnd w:id="857"/>
      <w:r>
        <w:rPr>
          <w:rFonts w:hint="cs"/>
          <w:rtl/>
        </w:rPr>
        <w:t xml:space="preserve"> </w:t>
      </w:r>
      <w:bookmarkStart w:id="858" w:name="_ETM_Q1_659151"/>
      <w:bookmarkEnd w:id="858"/>
      <w:r>
        <w:rPr>
          <w:rFonts w:hint="cs"/>
          <w:rtl/>
        </w:rPr>
        <w:t xml:space="preserve">אם 60,000 </w:t>
      </w:r>
      <w:bookmarkStart w:id="859" w:name="_ETM_Q1_662652"/>
      <w:bookmarkEnd w:id="859"/>
      <w:r>
        <w:rPr>
          <w:rFonts w:hint="cs"/>
          <w:rtl/>
        </w:rPr>
        <w:t>היה מגבלה</w:t>
      </w:r>
      <w:bookmarkStart w:id="860" w:name="_ETM_Q1_663401"/>
      <w:bookmarkEnd w:id="860"/>
      <w:r>
        <w:rPr>
          <w:rFonts w:hint="cs"/>
          <w:rtl/>
        </w:rPr>
        <w:t xml:space="preserve"> - - -</w:t>
      </w:r>
      <w:bookmarkStart w:id="861" w:name="_ETM_Q1_662403"/>
      <w:bookmarkStart w:id="862" w:name="_ETM_Q1_662902"/>
      <w:bookmarkEnd w:id="861"/>
      <w:bookmarkEnd w:id="862"/>
    </w:p>
    <w:p w:rsidR="001D4607" w:rsidRDefault="001D4607" w:rsidP="001D4607">
      <w:pPr>
        <w:ind w:firstLine="0"/>
        <w:rPr>
          <w:rtl/>
        </w:rPr>
      </w:pPr>
    </w:p>
    <w:p w:rsidR="001D4607" w:rsidRPr="0097335A" w:rsidRDefault="001D4607" w:rsidP="001D4607">
      <w:pPr>
        <w:ind w:firstLine="0"/>
        <w:rPr>
          <w:u w:val="single"/>
          <w:rtl/>
        </w:rPr>
      </w:pPr>
      <w:bookmarkStart w:id="863" w:name="ET_speaker_ענת_קאופמן_56"/>
      <w:r w:rsidRPr="0097335A">
        <w:rPr>
          <w:rStyle w:val="TagStyle"/>
          <w:u w:val="single"/>
          <w:rtl/>
        </w:rPr>
        <w:t xml:space="preserve"> &lt;&lt; דובר &gt;&gt; </w:t>
      </w:r>
      <w:r w:rsidRPr="0097335A">
        <w:rPr>
          <w:u w:val="single"/>
          <w:rtl/>
        </w:rPr>
        <w:t>ענת קאופמן:</w:t>
      </w:r>
      <w:r w:rsidRPr="0097335A">
        <w:rPr>
          <w:rStyle w:val="TagStyle"/>
          <w:u w:val="single"/>
          <w:rtl/>
        </w:rPr>
        <w:t xml:space="preserve"> &lt;&lt; דובר &gt;&gt;</w:t>
      </w:r>
      <w:r w:rsidRPr="0097335A">
        <w:rPr>
          <w:u w:val="single"/>
          <w:rtl/>
        </w:rPr>
        <w:t xml:space="preserve">   </w:t>
      </w:r>
      <w:bookmarkEnd w:id="863"/>
    </w:p>
    <w:p w:rsidR="001D4607" w:rsidRDefault="001D4607" w:rsidP="001D4607">
      <w:pPr>
        <w:ind w:firstLine="0"/>
        <w:rPr>
          <w:rtl/>
        </w:rPr>
      </w:pPr>
    </w:p>
    <w:p w:rsidR="001D4607" w:rsidRDefault="001D4607" w:rsidP="001D4607">
      <w:pPr>
        <w:rPr>
          <w:rtl/>
        </w:rPr>
      </w:pPr>
      <w:r>
        <w:rPr>
          <w:rFonts w:hint="cs"/>
          <w:rtl/>
        </w:rPr>
        <w:t>לא. היה 50, אדו</w:t>
      </w:r>
      <w:bookmarkStart w:id="864" w:name="_ETM_Q1_671401"/>
      <w:bookmarkEnd w:id="864"/>
      <w:r>
        <w:rPr>
          <w:rFonts w:hint="cs"/>
          <w:rtl/>
        </w:rPr>
        <w:t>ני.</w:t>
      </w:r>
      <w:bookmarkStart w:id="865" w:name="_ETM_Q1_667652"/>
      <w:bookmarkStart w:id="866" w:name="_ETM_Q1_665652"/>
      <w:bookmarkStart w:id="867" w:name="_ETM_Q1_663902"/>
      <w:bookmarkEnd w:id="865"/>
      <w:bookmarkEnd w:id="866"/>
      <w:bookmarkEnd w:id="867"/>
      <w:r>
        <w:rPr>
          <w:rFonts w:hint="cs"/>
          <w:rtl/>
        </w:rPr>
        <w:t xml:space="preserve"> הבלבול </w:t>
      </w:r>
      <w:bookmarkStart w:id="868" w:name="_ETM_Q1_671652"/>
      <w:bookmarkEnd w:id="868"/>
      <w:r>
        <w:rPr>
          <w:rFonts w:hint="cs"/>
          <w:rtl/>
        </w:rPr>
        <w:t xml:space="preserve">הוא </w:t>
      </w:r>
      <w:bookmarkStart w:id="869" w:name="_ETM_Q1_670152"/>
      <w:bookmarkEnd w:id="869"/>
      <w:r>
        <w:rPr>
          <w:rFonts w:hint="cs"/>
          <w:rtl/>
        </w:rPr>
        <w:t xml:space="preserve">בגלל </w:t>
      </w:r>
      <w:bookmarkStart w:id="870" w:name="_ETM_Q1_669402"/>
      <w:bookmarkStart w:id="871" w:name="_ETM_Q1_667402"/>
      <w:bookmarkEnd w:id="870"/>
      <w:bookmarkEnd w:id="871"/>
      <w:r>
        <w:rPr>
          <w:rFonts w:hint="cs"/>
          <w:rtl/>
        </w:rPr>
        <w:t>שמדברים בשלושה חודשים</w:t>
      </w:r>
      <w:bookmarkStart w:id="872" w:name="_ETM_Q1_671152"/>
      <w:bookmarkEnd w:id="872"/>
      <w:r>
        <w:rPr>
          <w:rFonts w:hint="cs"/>
          <w:rtl/>
        </w:rPr>
        <w:t xml:space="preserve">, אבל בוא ניקח לחודש. </w:t>
      </w:r>
      <w:bookmarkStart w:id="873" w:name="_ETM_Q1_673402"/>
      <w:bookmarkEnd w:id="873"/>
      <w:r>
        <w:rPr>
          <w:rFonts w:hint="cs"/>
          <w:rtl/>
        </w:rPr>
        <w:t xml:space="preserve">הבלבול הוא בגלל </w:t>
      </w:r>
      <w:bookmarkStart w:id="874" w:name="_ETM_Q1_673152"/>
      <w:bookmarkEnd w:id="874"/>
      <w:r>
        <w:rPr>
          <w:rFonts w:hint="cs"/>
          <w:rtl/>
        </w:rPr>
        <w:t>ש - - -</w:t>
      </w:r>
      <w:bookmarkStart w:id="875" w:name="_ETM_Q1_678406"/>
      <w:bookmarkStart w:id="876" w:name="_ETM_Q1_677652"/>
      <w:bookmarkStart w:id="877" w:name="_ETM_Q1_677902"/>
      <w:bookmarkStart w:id="878" w:name="_ETM_Q1_675902"/>
      <w:bookmarkStart w:id="879" w:name="_ETM_Q1_676152"/>
      <w:bookmarkStart w:id="880" w:name="_ETM_Q1_673652"/>
      <w:bookmarkStart w:id="881" w:name="_ETM_Q1_674651"/>
      <w:bookmarkStart w:id="882" w:name="_ETM_Q1_682152"/>
      <w:bookmarkStart w:id="883" w:name="_ETM_Q1_680402"/>
      <w:bookmarkStart w:id="884" w:name="_ETM_Q1_676402"/>
      <w:bookmarkStart w:id="885" w:name="_ETM_Q1_674402"/>
      <w:bookmarkStart w:id="886" w:name="_ETM_Q1_672652"/>
      <w:bookmarkStart w:id="887" w:name="_ETM_Q1_678902"/>
      <w:bookmarkEnd w:id="875"/>
      <w:bookmarkEnd w:id="876"/>
      <w:bookmarkEnd w:id="877"/>
      <w:bookmarkEnd w:id="878"/>
      <w:bookmarkEnd w:id="879"/>
      <w:bookmarkEnd w:id="880"/>
      <w:bookmarkEnd w:id="881"/>
      <w:bookmarkEnd w:id="882"/>
      <w:bookmarkEnd w:id="883"/>
      <w:bookmarkEnd w:id="884"/>
      <w:bookmarkEnd w:id="885"/>
      <w:bookmarkEnd w:id="886"/>
      <w:bookmarkEnd w:id="887"/>
    </w:p>
    <w:p w:rsidR="005F13C8" w:rsidRDefault="005F13C8" w:rsidP="005F13C8">
      <w:pPr>
        <w:ind w:firstLine="0"/>
        <w:rPr>
          <w:rtl/>
        </w:rPr>
      </w:pPr>
      <w:bookmarkStart w:id="888" w:name="_ETM_Q1_620652"/>
      <w:bookmarkEnd w:id="888"/>
    </w:p>
    <w:p w:rsidR="001D4607" w:rsidRPr="0097335A" w:rsidRDefault="001D4607" w:rsidP="001D4607">
      <w:pPr>
        <w:ind w:firstLine="0"/>
        <w:rPr>
          <w:u w:val="single"/>
          <w:rtl/>
        </w:rPr>
      </w:pPr>
      <w:bookmarkStart w:id="889" w:name="ET_speaker_6158_57"/>
      <w:r w:rsidRPr="0097335A">
        <w:rPr>
          <w:rStyle w:val="TagStyle"/>
          <w:u w:val="single"/>
          <w:rtl/>
        </w:rPr>
        <w:t xml:space="preserve"> &lt;&lt; דובר &gt;&gt; </w:t>
      </w:r>
      <w:r w:rsidRPr="0097335A">
        <w:rPr>
          <w:u w:val="single"/>
          <w:rtl/>
        </w:rPr>
        <w:t>אפרת רייטן מרום (העבודה):</w:t>
      </w:r>
      <w:r w:rsidRPr="0097335A">
        <w:rPr>
          <w:rStyle w:val="TagStyle"/>
          <w:u w:val="single"/>
          <w:rtl/>
        </w:rPr>
        <w:t xml:space="preserve"> &lt;&lt; דובר &gt;&gt;</w:t>
      </w:r>
      <w:r w:rsidRPr="0097335A">
        <w:rPr>
          <w:u w:val="single"/>
          <w:rtl/>
        </w:rPr>
        <w:t xml:space="preserve">   </w:t>
      </w:r>
      <w:bookmarkEnd w:id="889"/>
    </w:p>
    <w:p w:rsidR="001D4607" w:rsidRDefault="001D4607" w:rsidP="005F13C8">
      <w:pPr>
        <w:ind w:firstLine="0"/>
        <w:rPr>
          <w:rtl/>
        </w:rPr>
      </w:pPr>
    </w:p>
    <w:p w:rsidR="001D4607" w:rsidRDefault="001D4607" w:rsidP="001D4607">
      <w:pPr>
        <w:rPr>
          <w:rtl/>
        </w:rPr>
      </w:pPr>
      <w:r>
        <w:rPr>
          <w:rFonts w:hint="cs"/>
          <w:rtl/>
        </w:rPr>
        <w:t>חבל סתם לעשות בלבול.</w:t>
      </w:r>
      <w:bookmarkStart w:id="890" w:name="_ETM_Q1_678652"/>
      <w:bookmarkEnd w:id="890"/>
    </w:p>
    <w:p w:rsidR="001D4607" w:rsidRDefault="001D4607" w:rsidP="001D4607">
      <w:pPr>
        <w:ind w:firstLine="0"/>
        <w:rPr>
          <w:rtl/>
        </w:rPr>
      </w:pPr>
    </w:p>
    <w:p w:rsidR="001D4607" w:rsidRPr="00EB3F44" w:rsidRDefault="001D4607" w:rsidP="001D4607">
      <w:pPr>
        <w:ind w:firstLine="0"/>
        <w:rPr>
          <w:u w:val="single"/>
          <w:rtl/>
        </w:rPr>
      </w:pPr>
      <w:bookmarkStart w:id="891" w:name="ET_speaker_ענת_קאופמן_58"/>
      <w:r w:rsidRPr="00EB3F44">
        <w:rPr>
          <w:rStyle w:val="TagStyle"/>
          <w:u w:val="single"/>
          <w:rtl/>
        </w:rPr>
        <w:t xml:space="preserve"> &lt;&lt; דובר &gt;&gt; </w:t>
      </w:r>
      <w:r w:rsidRPr="00EB3F44">
        <w:rPr>
          <w:u w:val="single"/>
          <w:rtl/>
        </w:rPr>
        <w:t>ענת קאופמן:</w:t>
      </w:r>
      <w:r w:rsidRPr="00EB3F44">
        <w:rPr>
          <w:rStyle w:val="TagStyle"/>
          <w:u w:val="single"/>
          <w:rtl/>
        </w:rPr>
        <w:t xml:space="preserve"> &lt;&lt; דובר &gt;&gt;</w:t>
      </w:r>
      <w:r w:rsidRPr="00EB3F44">
        <w:rPr>
          <w:u w:val="single"/>
          <w:rtl/>
        </w:rPr>
        <w:t xml:space="preserve">   </w:t>
      </w:r>
      <w:bookmarkEnd w:id="891"/>
    </w:p>
    <w:p w:rsidR="001D4607" w:rsidRDefault="001D4607" w:rsidP="001D4607">
      <w:pPr>
        <w:ind w:firstLine="0"/>
        <w:rPr>
          <w:rtl/>
        </w:rPr>
      </w:pPr>
    </w:p>
    <w:p w:rsidR="001D4607" w:rsidRDefault="001D4607" w:rsidP="001D4607">
      <w:pPr>
        <w:rPr>
          <w:rtl/>
        </w:rPr>
      </w:pPr>
      <w:r>
        <w:rPr>
          <w:rFonts w:hint="cs"/>
          <w:rtl/>
        </w:rPr>
        <w:t xml:space="preserve">אל </w:t>
      </w:r>
      <w:bookmarkStart w:id="892" w:name="_ETM_Q1_677403"/>
      <w:bookmarkEnd w:id="892"/>
      <w:r>
        <w:rPr>
          <w:rFonts w:hint="cs"/>
          <w:rtl/>
        </w:rPr>
        <w:t xml:space="preserve">תדברו על </w:t>
      </w:r>
      <w:bookmarkStart w:id="893" w:name="_ETM_Q1_679902"/>
      <w:r>
        <w:rPr>
          <w:rFonts w:hint="cs"/>
          <w:rtl/>
        </w:rPr>
        <w:t>ש</w:t>
      </w:r>
      <w:bookmarkStart w:id="894" w:name="_ETM_Q1_684652"/>
      <w:bookmarkStart w:id="895" w:name="_ETM_Q1_691152"/>
      <w:bookmarkStart w:id="896" w:name="_ETM_Q1_687652"/>
      <w:bookmarkEnd w:id="894"/>
      <w:bookmarkEnd w:id="895"/>
      <w:bookmarkEnd w:id="896"/>
      <w:r>
        <w:rPr>
          <w:rFonts w:hint="cs"/>
          <w:rtl/>
        </w:rPr>
        <w:t xml:space="preserve">לושה </w:t>
      </w:r>
      <w:bookmarkEnd w:id="893"/>
      <w:r>
        <w:rPr>
          <w:rFonts w:hint="cs"/>
          <w:rtl/>
        </w:rPr>
        <w:t>חודשים. תדברו בחודש.</w:t>
      </w:r>
      <w:bookmarkStart w:id="897" w:name="_ETM_Q1_678402"/>
      <w:bookmarkStart w:id="898" w:name="_ETM_Q1_682403"/>
      <w:bookmarkEnd w:id="897"/>
      <w:bookmarkEnd w:id="898"/>
      <w:r>
        <w:rPr>
          <w:rFonts w:hint="cs"/>
          <w:rtl/>
        </w:rPr>
        <w:t xml:space="preserve"> לא על שלושה, כי ז</w:t>
      </w:r>
      <w:bookmarkStart w:id="899" w:name="_ETM_Q1_684401"/>
      <w:bookmarkEnd w:id="899"/>
      <w:r>
        <w:rPr>
          <w:rFonts w:hint="cs"/>
          <w:rtl/>
        </w:rPr>
        <w:t>ה מבלבל.</w:t>
      </w:r>
      <w:bookmarkStart w:id="900" w:name="_ETM_Q1_683402"/>
      <w:bookmarkStart w:id="901" w:name="_ETM_Q1_689653"/>
      <w:bookmarkStart w:id="902" w:name="_ETM_Q1_689402"/>
      <w:bookmarkStart w:id="903" w:name="_ETM_Q1_687902"/>
      <w:bookmarkStart w:id="904" w:name="_ETM_Q1_687152"/>
      <w:bookmarkStart w:id="905" w:name="_ETM_Q1_685152"/>
      <w:bookmarkStart w:id="906" w:name="_ETM_Q1_690402"/>
      <w:bookmarkStart w:id="907" w:name="_ETM_Q1_688402"/>
      <w:bookmarkStart w:id="908" w:name="_ETM_Q1_688902"/>
      <w:bookmarkStart w:id="909" w:name="_ETM_Q1_686902"/>
      <w:bookmarkStart w:id="910" w:name="_ETM_Q1_685403"/>
      <w:bookmarkStart w:id="911" w:name="_ETM_Q1_683651"/>
      <w:bookmarkStart w:id="912" w:name="_ETM_Q1_683653"/>
      <w:bookmarkStart w:id="913" w:name="_ETM_Q1_681653"/>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rFonts w:hint="cs"/>
          <w:rtl/>
        </w:rPr>
        <w:t xml:space="preserve"> חודש זה היה 20, ואמרו 50 התקרה אם י</w:t>
      </w:r>
      <w:bookmarkStart w:id="914" w:name="_ETM_Q1_692402"/>
      <w:bookmarkEnd w:id="914"/>
      <w:r>
        <w:rPr>
          <w:rFonts w:hint="cs"/>
          <w:rtl/>
        </w:rPr>
        <w:t>ש יותר מ</w:t>
      </w:r>
      <w:bookmarkStart w:id="915" w:name="_ETM_Q1_696401"/>
      <w:bookmarkEnd w:id="915"/>
      <w:r w:rsidR="00EB3F44">
        <w:rPr>
          <w:rFonts w:hint="cs"/>
          <w:rtl/>
        </w:rPr>
        <w:t>שניים</w:t>
      </w:r>
      <w:r>
        <w:rPr>
          <w:rFonts w:hint="cs"/>
          <w:rtl/>
        </w:rPr>
        <w:t>.</w:t>
      </w:r>
      <w:bookmarkStart w:id="916" w:name="_ETM_Q1_694402"/>
      <w:bookmarkEnd w:id="916"/>
      <w:r w:rsidR="00EB3F44">
        <w:rPr>
          <w:rFonts w:hint="cs"/>
          <w:rtl/>
        </w:rPr>
        <w:t xml:space="preserve"> אם יש יותר משניים, אז יקבלו תקרה של 50.</w:t>
      </w:r>
    </w:p>
    <w:p w:rsidR="001D4607" w:rsidRDefault="001D4607" w:rsidP="001D4607">
      <w:pPr>
        <w:ind w:firstLine="0"/>
        <w:rPr>
          <w:rtl/>
        </w:rPr>
      </w:pPr>
      <w:bookmarkStart w:id="917" w:name="_ETM_Q1_691403"/>
      <w:bookmarkEnd w:id="917"/>
    </w:p>
    <w:p w:rsidR="001D4607" w:rsidRPr="00D5019A" w:rsidRDefault="001D4607" w:rsidP="001D4607">
      <w:pPr>
        <w:ind w:firstLine="0"/>
        <w:rPr>
          <w:u w:val="single"/>
          <w:rtl/>
        </w:rPr>
      </w:pPr>
      <w:bookmarkStart w:id="918" w:name="ET_yor_4996_59"/>
      <w:r w:rsidRPr="00D5019A">
        <w:rPr>
          <w:rStyle w:val="TagStyle"/>
          <w:u w:val="single"/>
          <w:rtl/>
        </w:rPr>
        <w:t xml:space="preserve"> &lt;&lt; יור &gt;&gt; </w:t>
      </w:r>
      <w:r w:rsidR="001C23ED" w:rsidRPr="001C23ED">
        <w:rPr>
          <w:u w:val="single"/>
          <w:rtl/>
        </w:rPr>
        <w:t>היו"ר ישראל אייכלר:</w:t>
      </w:r>
      <w:r w:rsidRPr="00D5019A">
        <w:rPr>
          <w:rStyle w:val="TagStyle"/>
          <w:u w:val="single"/>
          <w:rtl/>
        </w:rPr>
        <w:t xml:space="preserve"> &lt;&lt; יור &gt;&gt;</w:t>
      </w:r>
      <w:r w:rsidRPr="00D5019A">
        <w:rPr>
          <w:u w:val="single"/>
          <w:rtl/>
        </w:rPr>
        <w:t xml:space="preserve">   </w:t>
      </w:r>
      <w:bookmarkEnd w:id="918"/>
    </w:p>
    <w:p w:rsidR="001D4607" w:rsidRDefault="001D4607" w:rsidP="001D4607">
      <w:pPr>
        <w:ind w:firstLine="0"/>
        <w:rPr>
          <w:rtl/>
        </w:rPr>
      </w:pPr>
    </w:p>
    <w:p w:rsidR="001D4607" w:rsidRDefault="001D4607" w:rsidP="001D4607">
      <w:pPr>
        <w:rPr>
          <w:rtl/>
        </w:rPr>
      </w:pPr>
      <w:bookmarkStart w:id="919" w:name="_ETM_Q1_692652"/>
      <w:bookmarkEnd w:id="919"/>
      <w:r>
        <w:rPr>
          <w:rFonts w:hint="cs"/>
          <w:rtl/>
        </w:rPr>
        <w:t>120 והעלו את זה ל-150</w:t>
      </w:r>
      <w:r w:rsidR="00D5019A">
        <w:rPr>
          <w:rFonts w:hint="cs"/>
          <w:rtl/>
        </w:rPr>
        <w:t>?</w:t>
      </w:r>
      <w:r>
        <w:rPr>
          <w:rFonts w:hint="cs"/>
          <w:rtl/>
        </w:rPr>
        <w:t xml:space="preserve"> כן</w:t>
      </w:r>
      <w:bookmarkStart w:id="920" w:name="_ETM_Q1_698402"/>
      <w:bookmarkEnd w:id="920"/>
      <w:r w:rsidR="00D5019A">
        <w:rPr>
          <w:rFonts w:hint="cs"/>
          <w:rtl/>
        </w:rPr>
        <w:t>?</w:t>
      </w:r>
    </w:p>
    <w:p w:rsidR="001D4607" w:rsidRDefault="001D4607" w:rsidP="001D4607">
      <w:pPr>
        <w:ind w:firstLine="0"/>
        <w:rPr>
          <w:rtl/>
        </w:rPr>
      </w:pPr>
    </w:p>
    <w:p w:rsidR="001D4607" w:rsidRPr="00D5019A" w:rsidRDefault="001D4607" w:rsidP="001D4607">
      <w:pPr>
        <w:ind w:firstLine="0"/>
        <w:rPr>
          <w:u w:val="single"/>
          <w:rtl/>
        </w:rPr>
      </w:pPr>
      <w:bookmarkStart w:id="921" w:name="ET_speaker_5786_60"/>
      <w:r w:rsidRPr="00D5019A">
        <w:rPr>
          <w:rStyle w:val="TagStyle"/>
          <w:u w:val="single"/>
          <w:rtl/>
        </w:rPr>
        <w:t xml:space="preserve"> &lt;&lt; דובר &gt;&gt; </w:t>
      </w:r>
      <w:r w:rsidRPr="00D5019A">
        <w:rPr>
          <w:u w:val="single"/>
          <w:rtl/>
        </w:rPr>
        <w:t>אופיר כץ (הליכוד):</w:t>
      </w:r>
      <w:r w:rsidRPr="00D5019A">
        <w:rPr>
          <w:rStyle w:val="TagStyle"/>
          <w:u w:val="single"/>
          <w:rtl/>
        </w:rPr>
        <w:t xml:space="preserve"> &lt;&lt; דובר &gt;&gt;</w:t>
      </w:r>
      <w:r w:rsidRPr="00D5019A">
        <w:rPr>
          <w:u w:val="single"/>
          <w:rtl/>
        </w:rPr>
        <w:t xml:space="preserve">   </w:t>
      </w:r>
      <w:bookmarkEnd w:id="921"/>
    </w:p>
    <w:p w:rsidR="001D4607" w:rsidRDefault="001D4607" w:rsidP="001D4607">
      <w:pPr>
        <w:ind w:firstLine="0"/>
        <w:rPr>
          <w:rtl/>
        </w:rPr>
      </w:pPr>
    </w:p>
    <w:p w:rsidR="001D4607" w:rsidRDefault="001D4607" w:rsidP="001D4607">
      <w:pPr>
        <w:rPr>
          <w:rtl/>
        </w:rPr>
      </w:pPr>
      <w:r>
        <w:rPr>
          <w:rFonts w:hint="cs"/>
          <w:rtl/>
        </w:rPr>
        <w:t xml:space="preserve">המקסימום </w:t>
      </w:r>
      <w:r w:rsidR="00320856">
        <w:rPr>
          <w:rFonts w:hint="cs"/>
          <w:rtl/>
        </w:rPr>
        <w:t>הוא עכשיו אחד ושני שליש</w:t>
      </w:r>
      <w:bookmarkStart w:id="922" w:name="_ETM_Q1_699402"/>
      <w:bookmarkEnd w:id="922"/>
      <w:r w:rsidR="00320856">
        <w:rPr>
          <w:rFonts w:hint="cs"/>
          <w:rtl/>
        </w:rPr>
        <w:t>. הוא אפי</w:t>
      </w:r>
      <w:bookmarkStart w:id="923" w:name="_ETM_Q1_701402"/>
      <w:bookmarkEnd w:id="923"/>
      <w:r w:rsidR="00320856">
        <w:rPr>
          <w:rFonts w:hint="cs"/>
          <w:rtl/>
        </w:rPr>
        <w:t>לו לא שניים</w:t>
      </w:r>
      <w:bookmarkStart w:id="924" w:name="_ETM_Q1_703152"/>
      <w:bookmarkEnd w:id="924"/>
      <w:r w:rsidR="00320856">
        <w:rPr>
          <w:rFonts w:hint="cs"/>
          <w:rtl/>
        </w:rPr>
        <w:t>. זה המקסימום</w:t>
      </w:r>
      <w:bookmarkStart w:id="925" w:name="_ETM_Q1_702652"/>
      <w:bookmarkEnd w:id="925"/>
      <w:r w:rsidR="00320856">
        <w:rPr>
          <w:rFonts w:hint="cs"/>
          <w:rtl/>
        </w:rPr>
        <w:t>.</w:t>
      </w:r>
      <w:bookmarkStart w:id="926" w:name="_ETM_Q1_701652"/>
      <w:bookmarkStart w:id="927" w:name="_ETM_Q1_699652"/>
      <w:bookmarkStart w:id="928" w:name="_ETM_Q1_705901"/>
      <w:bookmarkStart w:id="929" w:name="_ETM_Q1_704401"/>
      <w:bookmarkEnd w:id="926"/>
      <w:bookmarkEnd w:id="927"/>
      <w:bookmarkEnd w:id="928"/>
      <w:bookmarkEnd w:id="929"/>
    </w:p>
    <w:p w:rsidR="00EA4F99" w:rsidRDefault="00EA4F99" w:rsidP="00EA4F99">
      <w:pPr>
        <w:ind w:firstLine="0"/>
        <w:rPr>
          <w:rtl/>
        </w:rPr>
      </w:pPr>
      <w:bookmarkStart w:id="930" w:name="_ETM_Q1_703403"/>
      <w:bookmarkEnd w:id="930"/>
    </w:p>
    <w:p w:rsidR="00EA4F99" w:rsidRPr="005623E5" w:rsidRDefault="00EA4F99" w:rsidP="00EA4F99">
      <w:pPr>
        <w:ind w:firstLine="0"/>
        <w:rPr>
          <w:u w:val="single"/>
          <w:rtl/>
        </w:rPr>
      </w:pPr>
      <w:bookmarkStart w:id="931" w:name="ET_speaker_ענת_קאופמן_61"/>
      <w:r w:rsidRPr="005623E5">
        <w:rPr>
          <w:rStyle w:val="TagStyle"/>
          <w:u w:val="single"/>
          <w:rtl/>
        </w:rPr>
        <w:t xml:space="preserve"> &lt;&lt; דובר &gt;&gt; </w:t>
      </w:r>
      <w:r w:rsidRPr="005623E5">
        <w:rPr>
          <w:u w:val="single"/>
          <w:rtl/>
        </w:rPr>
        <w:t>ענת קאופמן:</w:t>
      </w:r>
      <w:r w:rsidRPr="005623E5">
        <w:rPr>
          <w:rStyle w:val="TagStyle"/>
          <w:u w:val="single"/>
          <w:rtl/>
        </w:rPr>
        <w:t xml:space="preserve"> &lt;&lt; דובר &gt;&gt;</w:t>
      </w:r>
      <w:r w:rsidRPr="005623E5">
        <w:rPr>
          <w:u w:val="single"/>
          <w:rtl/>
        </w:rPr>
        <w:t xml:space="preserve">   </w:t>
      </w:r>
      <w:bookmarkEnd w:id="931"/>
    </w:p>
    <w:p w:rsidR="00EA4F99" w:rsidRDefault="00EA4F99" w:rsidP="00EA4F99">
      <w:pPr>
        <w:ind w:firstLine="0"/>
        <w:rPr>
          <w:rtl/>
        </w:rPr>
      </w:pPr>
    </w:p>
    <w:p w:rsidR="00EA4F99" w:rsidRDefault="00EA4F99" w:rsidP="00EA4F99">
      <w:pPr>
        <w:rPr>
          <w:rtl/>
        </w:rPr>
      </w:pPr>
      <w:r>
        <w:rPr>
          <w:rFonts w:hint="cs"/>
          <w:rtl/>
        </w:rPr>
        <w:t>היה.</w:t>
      </w:r>
    </w:p>
    <w:p w:rsidR="00EA4F99" w:rsidRDefault="00EA4F99" w:rsidP="00EA4F99">
      <w:pPr>
        <w:ind w:firstLine="0"/>
        <w:rPr>
          <w:rtl/>
        </w:rPr>
      </w:pPr>
    </w:p>
    <w:p w:rsidR="00EA4F99" w:rsidRPr="005623E5" w:rsidRDefault="00EA4F99" w:rsidP="00EA4F99">
      <w:pPr>
        <w:ind w:firstLine="0"/>
        <w:rPr>
          <w:u w:val="single"/>
          <w:rtl/>
        </w:rPr>
      </w:pPr>
      <w:bookmarkStart w:id="932" w:name="ET_yor_4996_62"/>
      <w:r w:rsidRPr="005623E5">
        <w:rPr>
          <w:rStyle w:val="TagStyle"/>
          <w:u w:val="single"/>
          <w:rtl/>
        </w:rPr>
        <w:t xml:space="preserve"> &lt;&lt; יור &gt;&gt; </w:t>
      </w:r>
      <w:r w:rsidR="001C23ED" w:rsidRPr="001C23ED">
        <w:rPr>
          <w:u w:val="single"/>
          <w:rtl/>
        </w:rPr>
        <w:t>היו"ר ישראל אייכלר:</w:t>
      </w:r>
      <w:r w:rsidRPr="005623E5">
        <w:rPr>
          <w:rStyle w:val="TagStyle"/>
          <w:u w:val="single"/>
          <w:rtl/>
        </w:rPr>
        <w:t xml:space="preserve"> &lt;&lt; יור &gt;&gt;</w:t>
      </w:r>
      <w:r w:rsidRPr="005623E5">
        <w:rPr>
          <w:u w:val="single"/>
          <w:rtl/>
        </w:rPr>
        <w:t xml:space="preserve">   </w:t>
      </w:r>
      <w:bookmarkEnd w:id="932"/>
    </w:p>
    <w:p w:rsidR="00EA4F99" w:rsidRDefault="00EA4F99" w:rsidP="00EA4F99">
      <w:pPr>
        <w:ind w:firstLine="0"/>
        <w:rPr>
          <w:rtl/>
        </w:rPr>
      </w:pPr>
      <w:bookmarkStart w:id="933" w:name="_ETM_Q1_702152"/>
      <w:bookmarkEnd w:id="933"/>
    </w:p>
    <w:p w:rsidR="00EA4F99" w:rsidRDefault="005623E5" w:rsidP="00EA4F99">
      <w:pPr>
        <w:rPr>
          <w:rtl/>
        </w:rPr>
      </w:pPr>
      <w:bookmarkStart w:id="934" w:name="_ETM_Q1_700902"/>
      <w:bookmarkStart w:id="935" w:name="_ETM_Q1_701401"/>
      <w:bookmarkEnd w:id="934"/>
      <w:bookmarkEnd w:id="935"/>
      <w:r>
        <w:rPr>
          <w:rFonts w:hint="cs"/>
          <w:rtl/>
        </w:rPr>
        <w:t xml:space="preserve">אה, </w:t>
      </w:r>
      <w:r w:rsidR="00EA4F99">
        <w:rPr>
          <w:rFonts w:hint="cs"/>
          <w:rtl/>
        </w:rPr>
        <w:t xml:space="preserve">בגלל </w:t>
      </w:r>
      <w:bookmarkStart w:id="936" w:name="_ETM_Q1_705402"/>
      <w:bookmarkStart w:id="937" w:name="_ETM_Q1_703902"/>
      <w:bookmarkEnd w:id="936"/>
      <w:bookmarkEnd w:id="937"/>
      <w:r w:rsidR="00EA4F99">
        <w:rPr>
          <w:rFonts w:hint="cs"/>
          <w:rtl/>
        </w:rPr>
        <w:t>שהעלינו</w:t>
      </w:r>
      <w:bookmarkStart w:id="938" w:name="_ETM_Q1_704902"/>
      <w:bookmarkStart w:id="939" w:name="_ETM_Q1_703402"/>
      <w:bookmarkEnd w:id="938"/>
      <w:bookmarkEnd w:id="939"/>
      <w:r w:rsidR="00EA4F99">
        <w:rPr>
          <w:rFonts w:hint="cs"/>
          <w:rtl/>
        </w:rPr>
        <w:t xml:space="preserve"> </w:t>
      </w:r>
      <w:bookmarkStart w:id="940" w:name="_ETM_Q1_707403"/>
      <w:bookmarkEnd w:id="940"/>
      <w:r w:rsidR="00EA4F99">
        <w:rPr>
          <w:rFonts w:hint="cs"/>
          <w:rtl/>
        </w:rPr>
        <w:t>-</w:t>
      </w:r>
      <w:bookmarkStart w:id="941" w:name="_ETM_Q1_708901"/>
      <w:bookmarkEnd w:id="941"/>
      <w:r w:rsidR="00EA4F99">
        <w:rPr>
          <w:rFonts w:hint="cs"/>
          <w:rtl/>
        </w:rPr>
        <w:t xml:space="preserve"> - - </w:t>
      </w:r>
      <w:bookmarkStart w:id="942" w:name="_ETM_Q1_697901"/>
      <w:bookmarkStart w:id="943" w:name="_ETM_Q1_710652"/>
      <w:bookmarkEnd w:id="942"/>
      <w:bookmarkEnd w:id="943"/>
    </w:p>
    <w:p w:rsidR="00E43DCC" w:rsidRDefault="00E43DCC" w:rsidP="00E43DCC">
      <w:pPr>
        <w:ind w:firstLine="0"/>
        <w:rPr>
          <w:rtl/>
        </w:rPr>
      </w:pPr>
      <w:bookmarkStart w:id="944" w:name="_ETM_Q1_711652"/>
      <w:bookmarkEnd w:id="944"/>
    </w:p>
    <w:p w:rsidR="00E43DCC" w:rsidRPr="005623E5" w:rsidRDefault="00E43DCC" w:rsidP="00E43DCC">
      <w:pPr>
        <w:ind w:firstLine="0"/>
        <w:rPr>
          <w:u w:val="single"/>
          <w:rtl/>
        </w:rPr>
      </w:pPr>
      <w:bookmarkStart w:id="945" w:name="ET_speaker_ענת_קאופמן_63"/>
      <w:r w:rsidRPr="005623E5">
        <w:rPr>
          <w:rStyle w:val="TagStyle"/>
          <w:u w:val="single"/>
          <w:rtl/>
        </w:rPr>
        <w:t xml:space="preserve"> &lt;&lt; דובר &gt;&gt; </w:t>
      </w:r>
      <w:r w:rsidRPr="005623E5">
        <w:rPr>
          <w:u w:val="single"/>
          <w:rtl/>
        </w:rPr>
        <w:t>ענת קאופמן:</w:t>
      </w:r>
      <w:r w:rsidRPr="005623E5">
        <w:rPr>
          <w:rStyle w:val="TagStyle"/>
          <w:u w:val="single"/>
          <w:rtl/>
        </w:rPr>
        <w:t xml:space="preserve"> &lt;&lt; דובר &gt;&gt;</w:t>
      </w:r>
      <w:r w:rsidRPr="005623E5">
        <w:rPr>
          <w:u w:val="single"/>
          <w:rtl/>
        </w:rPr>
        <w:t xml:space="preserve">   </w:t>
      </w:r>
      <w:bookmarkEnd w:id="945"/>
    </w:p>
    <w:p w:rsidR="00E43DCC" w:rsidRDefault="00E43DCC" w:rsidP="00E43DCC">
      <w:pPr>
        <w:ind w:firstLine="0"/>
        <w:rPr>
          <w:rtl/>
        </w:rPr>
      </w:pPr>
    </w:p>
    <w:p w:rsidR="00E43DCC" w:rsidRDefault="00E43DCC" w:rsidP="00E43DCC">
      <w:pPr>
        <w:rPr>
          <w:rtl/>
        </w:rPr>
      </w:pPr>
      <w:bookmarkStart w:id="946" w:name="_ETM_Q1_710668"/>
      <w:bookmarkStart w:id="947" w:name="_ETM_Q1_708902"/>
      <w:bookmarkStart w:id="948" w:name="_ETM_Q1_707652"/>
      <w:bookmarkStart w:id="949" w:name="_ETM_Q1_705902"/>
      <w:bookmarkEnd w:id="946"/>
      <w:bookmarkEnd w:id="947"/>
      <w:bookmarkEnd w:id="948"/>
      <w:bookmarkEnd w:id="949"/>
      <w:r>
        <w:rPr>
          <w:rFonts w:hint="cs"/>
          <w:rtl/>
        </w:rPr>
        <w:t>בגלל ש</w:t>
      </w:r>
      <w:bookmarkStart w:id="950" w:name="_ETM_Q1_708903"/>
      <w:bookmarkStart w:id="951" w:name="_ETM_Q1_705652"/>
      <w:bookmarkEnd w:id="950"/>
      <w:bookmarkEnd w:id="951"/>
      <w:r>
        <w:rPr>
          <w:rFonts w:hint="cs"/>
          <w:rtl/>
        </w:rPr>
        <w:t>העלו ל-30</w:t>
      </w:r>
      <w:bookmarkStart w:id="952" w:name="_ETM_Q1_710402"/>
      <w:bookmarkEnd w:id="952"/>
      <w:r>
        <w:rPr>
          <w:rFonts w:hint="cs"/>
          <w:rtl/>
        </w:rPr>
        <w:t xml:space="preserve">, אז </w:t>
      </w:r>
      <w:r w:rsidR="007E52C0">
        <w:rPr>
          <w:rFonts w:hint="cs"/>
          <w:rtl/>
        </w:rPr>
        <w:t>ב</w:t>
      </w:r>
      <w:r>
        <w:rPr>
          <w:rFonts w:hint="cs"/>
          <w:rtl/>
        </w:rPr>
        <w:t>פ</w:t>
      </w:r>
      <w:bookmarkStart w:id="953" w:name="_ETM_Q1_709152"/>
      <w:bookmarkStart w:id="954" w:name="_ETM_Q1_707152"/>
      <w:bookmarkEnd w:id="953"/>
      <w:bookmarkEnd w:id="954"/>
      <w:r>
        <w:rPr>
          <w:rFonts w:hint="cs"/>
          <w:rtl/>
        </w:rPr>
        <w:t>עול</w:t>
      </w:r>
      <w:bookmarkStart w:id="955" w:name="_ETM_Q1_707402"/>
      <w:bookmarkEnd w:id="955"/>
      <w:r>
        <w:rPr>
          <w:rFonts w:hint="cs"/>
          <w:rtl/>
        </w:rPr>
        <w:t xml:space="preserve">ה מתמטית פשוטה היה </w:t>
      </w:r>
      <w:r w:rsidR="00691203">
        <w:rPr>
          <w:rFonts w:hint="cs"/>
          <w:rtl/>
        </w:rPr>
        <w:t xml:space="preserve">גם </w:t>
      </w:r>
      <w:r>
        <w:rPr>
          <w:rFonts w:hint="cs"/>
          <w:rtl/>
        </w:rPr>
        <w:t xml:space="preserve">צריך </w:t>
      </w:r>
      <w:r w:rsidR="00691203">
        <w:rPr>
          <w:rFonts w:hint="cs"/>
          <w:rtl/>
        </w:rPr>
        <w:t xml:space="preserve">להעלות את </w:t>
      </w:r>
      <w:r>
        <w:rPr>
          <w:rFonts w:hint="cs"/>
          <w:rtl/>
        </w:rPr>
        <w:t>ה</w:t>
      </w:r>
      <w:bookmarkStart w:id="956" w:name="_ETM_Q1_711902"/>
      <w:bookmarkEnd w:id="956"/>
      <w:r>
        <w:rPr>
          <w:rFonts w:hint="cs"/>
          <w:rtl/>
        </w:rPr>
        <w:t>רף העליון בהתאם</w:t>
      </w:r>
      <w:bookmarkStart w:id="957" w:name="_ETM_Q1_713652"/>
      <w:bookmarkEnd w:id="957"/>
      <w:r w:rsidR="007E52C0">
        <w:rPr>
          <w:rFonts w:hint="cs"/>
          <w:rtl/>
        </w:rPr>
        <w:t>,</w:t>
      </w:r>
      <w:r>
        <w:rPr>
          <w:rFonts w:hint="cs"/>
          <w:rtl/>
        </w:rPr>
        <w:t xml:space="preserve"> אז </w:t>
      </w:r>
      <w:r w:rsidR="00691203">
        <w:rPr>
          <w:rFonts w:hint="cs"/>
          <w:rtl/>
        </w:rPr>
        <w:t xml:space="preserve">באותה ישיבה </w:t>
      </w:r>
      <w:r>
        <w:rPr>
          <w:rFonts w:hint="cs"/>
          <w:rtl/>
        </w:rPr>
        <w:t>זה התפספס לנו.</w:t>
      </w:r>
      <w:bookmarkStart w:id="958" w:name="_ETM_Q1_718652"/>
      <w:bookmarkEnd w:id="958"/>
    </w:p>
    <w:p w:rsidR="00E43DCC" w:rsidRDefault="00E43DCC" w:rsidP="00E43DCC">
      <w:pPr>
        <w:ind w:firstLine="0"/>
        <w:rPr>
          <w:rtl/>
        </w:rPr>
      </w:pPr>
      <w:bookmarkStart w:id="959" w:name="_ETM_Q1_717152"/>
      <w:bookmarkEnd w:id="959"/>
    </w:p>
    <w:p w:rsidR="00E43DCC" w:rsidRPr="007E52C0" w:rsidRDefault="00E43DCC" w:rsidP="00E43DCC">
      <w:pPr>
        <w:ind w:firstLine="0"/>
        <w:rPr>
          <w:u w:val="single"/>
          <w:rtl/>
        </w:rPr>
      </w:pPr>
      <w:bookmarkStart w:id="960" w:name="ET_yor_4996_64"/>
      <w:r w:rsidRPr="007E52C0">
        <w:rPr>
          <w:rStyle w:val="TagStyle"/>
          <w:u w:val="single"/>
          <w:rtl/>
        </w:rPr>
        <w:t xml:space="preserve"> &lt;&lt; יור &gt;&gt; </w:t>
      </w:r>
      <w:r w:rsidR="001C23ED" w:rsidRPr="001C23ED">
        <w:rPr>
          <w:u w:val="single"/>
          <w:rtl/>
        </w:rPr>
        <w:t>היו"ר ישראל אייכלר:</w:t>
      </w:r>
      <w:r w:rsidRPr="007E52C0">
        <w:rPr>
          <w:rStyle w:val="TagStyle"/>
          <w:u w:val="single"/>
          <w:rtl/>
        </w:rPr>
        <w:t xml:space="preserve"> &lt;&lt; יור &gt;&gt;</w:t>
      </w:r>
      <w:r w:rsidRPr="007E52C0">
        <w:rPr>
          <w:u w:val="single"/>
          <w:rtl/>
        </w:rPr>
        <w:t xml:space="preserve">   </w:t>
      </w:r>
      <w:bookmarkEnd w:id="960"/>
    </w:p>
    <w:p w:rsidR="00E43DCC" w:rsidRDefault="00E43DCC" w:rsidP="00E43DCC">
      <w:pPr>
        <w:ind w:firstLine="0"/>
        <w:rPr>
          <w:rtl/>
        </w:rPr>
      </w:pPr>
      <w:bookmarkStart w:id="961" w:name="_ETM_Q1_714902"/>
      <w:bookmarkStart w:id="962" w:name="_ETM_Q1_704403"/>
      <w:bookmarkStart w:id="963" w:name="_ETM_Q1_701152"/>
      <w:bookmarkStart w:id="964" w:name="_ETM_Q1_699152"/>
      <w:bookmarkStart w:id="965" w:name="_ETM_Q1_695652"/>
      <w:bookmarkStart w:id="966" w:name="_ETM_Q1_696402"/>
      <w:bookmarkStart w:id="967" w:name="_ETM_Q1_693152"/>
      <w:bookmarkStart w:id="968" w:name="_ETM_Q1_692152"/>
      <w:bookmarkStart w:id="969" w:name="_ETM_Q1_688401"/>
      <w:bookmarkStart w:id="970" w:name="_ETM_Q1_695152"/>
      <w:bookmarkStart w:id="971" w:name="_ETM_Q1_691401"/>
      <w:bookmarkStart w:id="972" w:name="_ETM_Q1_687901"/>
      <w:bookmarkStart w:id="973" w:name="_ETM_Q1_684152"/>
      <w:bookmarkStart w:id="974" w:name="_ETM_Q1_680902"/>
      <w:bookmarkStart w:id="975" w:name="_ETM_Q1_679652"/>
      <w:bookmarkStart w:id="976" w:name="_ETM_Q1_678152"/>
      <w:bookmarkStart w:id="977" w:name="_ETM_Q1_675901"/>
      <w:bookmarkStart w:id="978" w:name="_ETM_Q1_672402"/>
      <w:bookmarkStart w:id="979" w:name="_ETM_Q1_676901"/>
      <w:bookmarkStart w:id="980" w:name="_ETM_Q1_674403"/>
      <w:bookmarkStart w:id="981" w:name="_ETM_Q1_685652"/>
      <w:bookmarkStart w:id="982" w:name="_ETM_Q1_689902"/>
      <w:bookmarkStart w:id="983" w:name="_ETM_Q1_694152"/>
      <w:bookmarkStart w:id="984" w:name="_ETM_Q1_698902"/>
      <w:bookmarkStart w:id="985" w:name="_ETM_Q1_703901"/>
      <w:bookmarkStart w:id="986" w:name="_ETM_Q1_708652"/>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p>
    <w:p w:rsidR="00E43DCC" w:rsidRDefault="00E43DCC" w:rsidP="00E43DCC">
      <w:pPr>
        <w:rPr>
          <w:rtl/>
        </w:rPr>
      </w:pPr>
      <w:r>
        <w:rPr>
          <w:rFonts w:hint="cs"/>
          <w:rtl/>
        </w:rPr>
        <w:t>לכמה זה צריך לעלות?</w:t>
      </w:r>
      <w:bookmarkStart w:id="987" w:name="_ETM_Q1_715402"/>
      <w:bookmarkStart w:id="988" w:name="_ETM_Q1_714152"/>
      <w:bookmarkStart w:id="989" w:name="_ETM_Q1_716652"/>
      <w:bookmarkEnd w:id="987"/>
      <w:bookmarkEnd w:id="988"/>
      <w:bookmarkEnd w:id="989"/>
    </w:p>
    <w:p w:rsidR="00E43DCC" w:rsidRDefault="00E43DCC" w:rsidP="00E43DCC">
      <w:pPr>
        <w:ind w:firstLine="0"/>
        <w:rPr>
          <w:rtl/>
        </w:rPr>
      </w:pPr>
      <w:bookmarkStart w:id="990" w:name="_ETM_Q1_719151"/>
      <w:bookmarkEnd w:id="990"/>
    </w:p>
    <w:p w:rsidR="003C50C5" w:rsidRPr="0097335A" w:rsidRDefault="003C50C5" w:rsidP="003C50C5">
      <w:pPr>
        <w:ind w:firstLine="0"/>
        <w:rPr>
          <w:u w:val="single"/>
          <w:rtl/>
        </w:rPr>
      </w:pPr>
      <w:r w:rsidRPr="0097335A">
        <w:rPr>
          <w:rStyle w:val="TagStyle"/>
          <w:u w:val="single"/>
          <w:rtl/>
        </w:rPr>
        <w:t xml:space="preserve">&lt;&lt; דובר &gt;&gt; </w:t>
      </w:r>
      <w:r w:rsidRPr="0097335A">
        <w:rPr>
          <w:u w:val="single"/>
          <w:rtl/>
        </w:rPr>
        <w:t>אפרת רייטן מרום (העבודה):</w:t>
      </w:r>
      <w:r w:rsidRPr="0097335A">
        <w:rPr>
          <w:rStyle w:val="TagStyle"/>
          <w:u w:val="single"/>
          <w:rtl/>
        </w:rPr>
        <w:t xml:space="preserve"> &lt;&lt; דובר &gt;&gt;</w:t>
      </w:r>
      <w:r w:rsidRPr="0097335A">
        <w:rPr>
          <w:u w:val="single"/>
          <w:rtl/>
        </w:rPr>
        <w:t xml:space="preserve">   </w:t>
      </w:r>
    </w:p>
    <w:p w:rsidR="00E43DCC" w:rsidRDefault="00E43DCC" w:rsidP="003C50C5">
      <w:pPr>
        <w:ind w:firstLine="0"/>
        <w:rPr>
          <w:rtl/>
        </w:rPr>
      </w:pPr>
    </w:p>
    <w:p w:rsidR="00E43DCC" w:rsidRDefault="00E43DCC" w:rsidP="00E43DCC">
      <w:pPr>
        <w:ind w:left="720" w:firstLine="0"/>
        <w:rPr>
          <w:rtl/>
        </w:rPr>
      </w:pPr>
      <w:r>
        <w:rPr>
          <w:rFonts w:hint="cs"/>
          <w:rtl/>
        </w:rPr>
        <w:t>75.</w:t>
      </w:r>
    </w:p>
    <w:p w:rsidR="00E43DCC" w:rsidRDefault="00E43DCC" w:rsidP="00E43DCC">
      <w:pPr>
        <w:ind w:firstLine="0"/>
        <w:rPr>
          <w:rtl/>
        </w:rPr>
      </w:pPr>
      <w:bookmarkStart w:id="991" w:name="_ETM_Q1_708402"/>
      <w:bookmarkStart w:id="992" w:name="_ETM_Q1_704652"/>
      <w:bookmarkStart w:id="993" w:name="_ETM_Q1_706652"/>
      <w:bookmarkStart w:id="994" w:name="_ETM_Q1_704901"/>
      <w:bookmarkStart w:id="995" w:name="_ETM_Q1_700901"/>
      <w:bookmarkStart w:id="996" w:name="_ETM_Q1_714652"/>
      <w:bookmarkEnd w:id="991"/>
      <w:bookmarkEnd w:id="992"/>
      <w:bookmarkEnd w:id="993"/>
      <w:bookmarkEnd w:id="994"/>
      <w:bookmarkEnd w:id="995"/>
      <w:bookmarkEnd w:id="996"/>
    </w:p>
    <w:p w:rsidR="00E43DCC" w:rsidRPr="003C50C5" w:rsidRDefault="00E43DCC" w:rsidP="00E43DCC">
      <w:pPr>
        <w:ind w:firstLine="0"/>
        <w:rPr>
          <w:u w:val="single"/>
          <w:rtl/>
        </w:rPr>
      </w:pPr>
      <w:bookmarkStart w:id="997" w:name="ET_speaker_נעה_בן_שבת_66"/>
      <w:r w:rsidRPr="003C50C5">
        <w:rPr>
          <w:rStyle w:val="TagStyle"/>
          <w:u w:val="single"/>
          <w:rtl/>
        </w:rPr>
        <w:t xml:space="preserve"> &lt;&lt; דובר &gt;&gt; </w:t>
      </w:r>
      <w:r w:rsidRPr="003C50C5">
        <w:rPr>
          <w:u w:val="single"/>
          <w:rtl/>
        </w:rPr>
        <w:t>נעה בן שבת:</w:t>
      </w:r>
      <w:r w:rsidRPr="003C50C5">
        <w:rPr>
          <w:rStyle w:val="TagStyle"/>
          <w:u w:val="single"/>
          <w:rtl/>
        </w:rPr>
        <w:t xml:space="preserve"> &lt;&lt; דובר &gt;&gt;</w:t>
      </w:r>
      <w:r w:rsidRPr="003C50C5">
        <w:rPr>
          <w:u w:val="single"/>
          <w:rtl/>
        </w:rPr>
        <w:t xml:space="preserve">   </w:t>
      </w:r>
      <w:bookmarkEnd w:id="997"/>
    </w:p>
    <w:p w:rsidR="00E43DCC" w:rsidRDefault="00E43DCC" w:rsidP="00E43DCC">
      <w:pPr>
        <w:ind w:firstLine="0"/>
        <w:rPr>
          <w:rtl/>
        </w:rPr>
      </w:pPr>
    </w:p>
    <w:p w:rsidR="00E43DCC" w:rsidRDefault="00E43DCC" w:rsidP="00E43DCC">
      <w:pPr>
        <w:rPr>
          <w:rtl/>
        </w:rPr>
      </w:pPr>
      <w:bookmarkStart w:id="998" w:name="_ETM_Q1_712902"/>
      <w:bookmarkEnd w:id="998"/>
      <w:r>
        <w:rPr>
          <w:rFonts w:hint="cs"/>
          <w:rtl/>
        </w:rPr>
        <w:t>גם חילקנו את שניהם מ</w:t>
      </w:r>
      <w:bookmarkStart w:id="999" w:name="_ETM_Q1_716902"/>
      <w:bookmarkEnd w:id="999"/>
      <w:r>
        <w:rPr>
          <w:rFonts w:hint="cs"/>
          <w:rtl/>
        </w:rPr>
        <w:t>חצית ומחצית.</w:t>
      </w:r>
      <w:bookmarkStart w:id="1000" w:name="_ETM_Q1_717402"/>
      <w:bookmarkStart w:id="1001" w:name="_ETM_Q1_718402"/>
      <w:bookmarkEnd w:id="1000"/>
      <w:bookmarkEnd w:id="1001"/>
      <w:r>
        <w:rPr>
          <w:rFonts w:hint="cs"/>
          <w:rtl/>
        </w:rPr>
        <w:t xml:space="preserve"> </w:t>
      </w:r>
      <w:r w:rsidR="00CF0EAE">
        <w:rPr>
          <w:rFonts w:hint="cs"/>
          <w:rtl/>
        </w:rPr>
        <w:t>זאת אומרת</w:t>
      </w:r>
      <w:bookmarkStart w:id="1002" w:name="_ETM_Q1_734652"/>
      <w:bookmarkEnd w:id="1002"/>
      <w:r>
        <w:rPr>
          <w:rFonts w:hint="cs"/>
          <w:rtl/>
        </w:rPr>
        <w:t xml:space="preserve"> שהסכום </w:t>
      </w:r>
      <w:bookmarkStart w:id="1003" w:name="_ETM_Q1_720402"/>
      <w:bookmarkEnd w:id="1003"/>
      <w:r>
        <w:rPr>
          <w:rFonts w:hint="cs"/>
          <w:rtl/>
        </w:rPr>
        <w:t xml:space="preserve">הזה </w:t>
      </w:r>
      <w:bookmarkStart w:id="1004" w:name="_ETM_Q1_719401"/>
      <w:bookmarkStart w:id="1005" w:name="_ETM_Q1_718152"/>
      <w:bookmarkStart w:id="1006" w:name="_ETM_Q1_719402"/>
      <w:bookmarkStart w:id="1007" w:name="_ETM_Q1_721651"/>
      <w:bookmarkStart w:id="1008" w:name="_ETM_Q1_719902"/>
      <w:bookmarkStart w:id="1009" w:name="_ETM_Q1_718902"/>
      <w:bookmarkStart w:id="1010" w:name="_ETM_Q1_723901"/>
      <w:bookmarkEnd w:id="1004"/>
      <w:bookmarkEnd w:id="1005"/>
      <w:bookmarkEnd w:id="1006"/>
      <w:bookmarkEnd w:id="1007"/>
      <w:bookmarkEnd w:id="1008"/>
      <w:bookmarkEnd w:id="1009"/>
      <w:bookmarkEnd w:id="1010"/>
      <w:r>
        <w:rPr>
          <w:rFonts w:hint="cs"/>
          <w:rtl/>
        </w:rPr>
        <w:t>- - -</w:t>
      </w:r>
    </w:p>
    <w:p w:rsidR="00E43DCC" w:rsidRDefault="00E43DCC" w:rsidP="00E43DCC">
      <w:pPr>
        <w:ind w:firstLine="0"/>
        <w:rPr>
          <w:rtl/>
        </w:rPr>
      </w:pPr>
    </w:p>
    <w:p w:rsidR="00E43DCC" w:rsidRPr="003C50C5" w:rsidRDefault="00E43DCC" w:rsidP="00E43DCC">
      <w:pPr>
        <w:ind w:firstLine="0"/>
        <w:rPr>
          <w:u w:val="single"/>
          <w:rtl/>
        </w:rPr>
      </w:pPr>
      <w:bookmarkStart w:id="1011" w:name="ET_speaker_ענת_קאופמן_67"/>
      <w:bookmarkStart w:id="1012" w:name="_ETM_Q1_720902"/>
      <w:bookmarkStart w:id="1013" w:name="_ETM_Q1_718401"/>
      <w:r w:rsidRPr="003C50C5">
        <w:rPr>
          <w:rStyle w:val="TagStyle"/>
          <w:u w:val="single"/>
          <w:rtl/>
        </w:rPr>
        <w:t xml:space="preserve"> &lt;&lt; דובר &gt;&gt; </w:t>
      </w:r>
      <w:r w:rsidRPr="003C50C5">
        <w:rPr>
          <w:u w:val="single"/>
          <w:rtl/>
        </w:rPr>
        <w:t>ענת קאופמן:</w:t>
      </w:r>
      <w:r w:rsidRPr="003C50C5">
        <w:rPr>
          <w:rStyle w:val="TagStyle"/>
          <w:u w:val="single"/>
          <w:rtl/>
        </w:rPr>
        <w:t xml:space="preserve"> &lt;&lt; דובר &gt;&gt;</w:t>
      </w:r>
      <w:r w:rsidRPr="003C50C5">
        <w:rPr>
          <w:u w:val="single"/>
          <w:rtl/>
        </w:rPr>
        <w:t xml:space="preserve">   </w:t>
      </w:r>
      <w:bookmarkEnd w:id="1011"/>
    </w:p>
    <w:bookmarkEnd w:id="1012"/>
    <w:bookmarkEnd w:id="1013"/>
    <w:p w:rsidR="00E43DCC" w:rsidRDefault="00E43DCC" w:rsidP="00E43DCC">
      <w:pPr>
        <w:ind w:firstLine="0"/>
        <w:rPr>
          <w:rtl/>
        </w:rPr>
      </w:pPr>
    </w:p>
    <w:p w:rsidR="00E43DCC" w:rsidRDefault="00E43DCC" w:rsidP="00E43DCC">
      <w:pPr>
        <w:rPr>
          <w:rtl/>
        </w:rPr>
      </w:pPr>
      <w:r>
        <w:rPr>
          <w:rFonts w:hint="cs"/>
          <w:rtl/>
        </w:rPr>
        <w:t>נעה, אבל אל תדברו ב"מחצית".</w:t>
      </w:r>
    </w:p>
    <w:p w:rsidR="004E2872" w:rsidRDefault="004E2872" w:rsidP="00E43DCC">
      <w:pPr>
        <w:ind w:firstLine="0"/>
        <w:rPr>
          <w:rStyle w:val="TagStyle"/>
          <w:vanish w:val="0"/>
          <w:u w:val="single"/>
          <w:rtl/>
        </w:rPr>
      </w:pPr>
      <w:bookmarkStart w:id="1014" w:name="_ETM_Q1_722402"/>
      <w:bookmarkStart w:id="1015" w:name="ET_speaker_נעה_בן_שבת_68"/>
      <w:bookmarkEnd w:id="1014"/>
    </w:p>
    <w:p w:rsidR="00E43DCC" w:rsidRPr="003C50C5" w:rsidRDefault="00E43DCC" w:rsidP="00E43DCC">
      <w:pPr>
        <w:ind w:firstLine="0"/>
        <w:rPr>
          <w:u w:val="single"/>
          <w:rtl/>
        </w:rPr>
      </w:pPr>
      <w:bookmarkStart w:id="1016" w:name="_ETM_Q1_280402"/>
      <w:bookmarkStart w:id="1017" w:name="_ETM_Q1_290901"/>
      <w:bookmarkEnd w:id="1016"/>
      <w:bookmarkEnd w:id="1017"/>
      <w:r w:rsidRPr="003C50C5">
        <w:rPr>
          <w:rStyle w:val="TagStyle"/>
          <w:u w:val="single"/>
          <w:rtl/>
        </w:rPr>
        <w:t xml:space="preserve"> &lt;&lt; דובר &gt;&gt; </w:t>
      </w:r>
      <w:r w:rsidRPr="003C50C5">
        <w:rPr>
          <w:u w:val="single"/>
          <w:rtl/>
        </w:rPr>
        <w:t>נעה בן שבת:</w:t>
      </w:r>
      <w:r w:rsidRPr="003C50C5">
        <w:rPr>
          <w:rStyle w:val="TagStyle"/>
          <w:u w:val="single"/>
          <w:rtl/>
        </w:rPr>
        <w:t xml:space="preserve"> &lt;&lt; דובר &gt;&gt;</w:t>
      </w:r>
      <w:r w:rsidRPr="003C50C5">
        <w:rPr>
          <w:u w:val="single"/>
          <w:rtl/>
        </w:rPr>
        <w:t xml:space="preserve">   </w:t>
      </w:r>
      <w:bookmarkEnd w:id="1015"/>
    </w:p>
    <w:p w:rsidR="00E43DCC" w:rsidRDefault="00E43DCC" w:rsidP="00E43DCC">
      <w:pPr>
        <w:ind w:firstLine="0"/>
        <w:rPr>
          <w:rtl/>
        </w:rPr>
      </w:pPr>
    </w:p>
    <w:p w:rsidR="00E43DCC" w:rsidRDefault="00E43DCC" w:rsidP="00A96A21">
      <w:pPr>
        <w:rPr>
          <w:rtl/>
        </w:rPr>
      </w:pPr>
      <w:r>
        <w:rPr>
          <w:rFonts w:hint="cs"/>
          <w:rtl/>
        </w:rPr>
        <w:t xml:space="preserve">רק שניה. </w:t>
      </w:r>
      <w:bookmarkStart w:id="1018" w:name="_ETM_Q1_722152"/>
      <w:bookmarkEnd w:id="1018"/>
      <w:r w:rsidR="00D8053B">
        <w:rPr>
          <w:rFonts w:hint="cs"/>
          <w:rtl/>
        </w:rPr>
        <w:t>סליחה, אם אפשר</w:t>
      </w:r>
      <w:r>
        <w:rPr>
          <w:rFonts w:hint="cs"/>
          <w:rtl/>
        </w:rPr>
        <w:t xml:space="preserve"> רק להסביר לחברי הכנסת משהו. </w:t>
      </w:r>
      <w:r w:rsidR="00BA7FB3">
        <w:rPr>
          <w:rFonts w:hint="cs"/>
          <w:rtl/>
        </w:rPr>
        <w:t>אמרנו שהסכום של 30,</w:t>
      </w:r>
      <w:bookmarkStart w:id="1019" w:name="_ETM_Q1_726151"/>
      <w:bookmarkEnd w:id="1019"/>
      <w:r w:rsidR="00BA7FB3">
        <w:rPr>
          <w:rFonts w:hint="cs"/>
          <w:rtl/>
        </w:rPr>
        <w:t xml:space="preserve">000 </w:t>
      </w:r>
      <w:r w:rsidR="00E90589">
        <w:rPr>
          <w:rFonts w:hint="cs"/>
          <w:rtl/>
        </w:rPr>
        <w:t xml:space="preserve">₪ </w:t>
      </w:r>
      <w:bookmarkStart w:id="1020" w:name="_ETM_Q1_727402"/>
      <w:bookmarkStart w:id="1021" w:name="_ETM_Q1_726652"/>
      <w:bookmarkEnd w:id="1020"/>
      <w:bookmarkEnd w:id="1021"/>
      <w:r w:rsidR="00BA7FB3">
        <w:rPr>
          <w:rFonts w:hint="cs"/>
          <w:rtl/>
        </w:rPr>
        <w:t>לחודש, 90,000</w:t>
      </w:r>
      <w:bookmarkStart w:id="1022" w:name="_ETM_Q1_728402"/>
      <w:bookmarkEnd w:id="1022"/>
      <w:r w:rsidR="00BA7FB3">
        <w:rPr>
          <w:rFonts w:hint="cs"/>
          <w:rtl/>
        </w:rPr>
        <w:t xml:space="preserve"> ₪ הוא מתחלק</w:t>
      </w:r>
      <w:bookmarkStart w:id="1023" w:name="_ETM_Q1_724151"/>
      <w:bookmarkStart w:id="1024" w:name="_ETM_Q1_715151"/>
      <w:bookmarkStart w:id="1025" w:name="_ETM_Q1_716152"/>
      <w:bookmarkEnd w:id="1023"/>
      <w:bookmarkEnd w:id="1024"/>
      <w:bookmarkEnd w:id="1025"/>
      <w:r w:rsidR="00BA7FB3">
        <w:rPr>
          <w:rFonts w:hint="cs"/>
          <w:rtl/>
        </w:rPr>
        <w:t xml:space="preserve"> </w:t>
      </w:r>
      <w:bookmarkStart w:id="1026" w:name="_ETM_Q1_727652"/>
      <w:bookmarkEnd w:id="1026"/>
      <w:r w:rsidR="00BA7FB3">
        <w:rPr>
          <w:rFonts w:hint="cs"/>
          <w:rtl/>
        </w:rPr>
        <w:t>חצי ל</w:t>
      </w:r>
      <w:bookmarkStart w:id="1027" w:name="_ETM_Q1_726402"/>
      <w:bookmarkStart w:id="1028" w:name="_ETM_Q1_730153"/>
      <w:bookmarkEnd w:id="1027"/>
      <w:bookmarkEnd w:id="1028"/>
      <w:r w:rsidR="00BA7FB3">
        <w:rPr>
          <w:rFonts w:hint="cs"/>
          <w:rtl/>
        </w:rPr>
        <w:t>ב</w:t>
      </w:r>
      <w:bookmarkStart w:id="1029" w:name="_ETM_Q1_729402"/>
      <w:bookmarkStart w:id="1030" w:name="_ETM_Q1_727902"/>
      <w:bookmarkStart w:id="1031" w:name="_ETM_Q1_729902"/>
      <w:bookmarkStart w:id="1032" w:name="_ETM_Q1_731651"/>
      <w:bookmarkStart w:id="1033" w:name="_ETM_Q1_727651"/>
      <w:bookmarkStart w:id="1034" w:name="_ETM_Q1_731152"/>
      <w:bookmarkEnd w:id="1029"/>
      <w:bookmarkEnd w:id="1030"/>
      <w:bookmarkEnd w:id="1031"/>
      <w:bookmarkEnd w:id="1032"/>
      <w:bookmarkEnd w:id="1033"/>
      <w:bookmarkEnd w:id="1034"/>
      <w:r w:rsidR="00E90589">
        <w:rPr>
          <w:rFonts w:hint="cs"/>
          <w:rtl/>
        </w:rPr>
        <w:t>ן הזוג ו</w:t>
      </w:r>
      <w:r w:rsidR="00BA7FB3">
        <w:rPr>
          <w:rFonts w:hint="cs"/>
          <w:rtl/>
        </w:rPr>
        <w:t>חצי להורים. ז</w:t>
      </w:r>
      <w:r w:rsidR="00CF0EAE">
        <w:rPr>
          <w:rFonts w:hint="cs"/>
          <w:rtl/>
        </w:rPr>
        <w:t>את אומרת</w:t>
      </w:r>
      <w:bookmarkStart w:id="1035" w:name="_ETM_Q1_773901"/>
      <w:bookmarkEnd w:id="1035"/>
      <w:r w:rsidR="00BA7FB3">
        <w:rPr>
          <w:rFonts w:hint="cs"/>
          <w:rtl/>
        </w:rPr>
        <w:t xml:space="preserve"> כשאנחנו שואלים את</w:t>
      </w:r>
      <w:bookmarkStart w:id="1036" w:name="_ETM_Q1_733402"/>
      <w:bookmarkEnd w:id="1036"/>
      <w:r w:rsidR="00BA7FB3">
        <w:rPr>
          <w:rFonts w:hint="cs"/>
          <w:rtl/>
        </w:rPr>
        <w:t xml:space="preserve"> עצמינו</w:t>
      </w:r>
      <w:bookmarkStart w:id="1037" w:name="_ETM_Q1_732652"/>
      <w:bookmarkEnd w:id="1037"/>
      <w:r w:rsidR="00BA7FB3">
        <w:rPr>
          <w:rFonts w:hint="cs"/>
          <w:rtl/>
        </w:rPr>
        <w:t xml:space="preserve"> האם בן זוג מקבל גם כ</w:t>
      </w:r>
      <w:bookmarkStart w:id="1038" w:name="_ETM_Q1_735902"/>
      <w:bookmarkStart w:id="1039" w:name="_ETM_Q1_734402"/>
      <w:bookmarkEnd w:id="1038"/>
      <w:bookmarkEnd w:id="1039"/>
      <w:r w:rsidR="00BA7FB3">
        <w:rPr>
          <w:rFonts w:hint="cs"/>
          <w:rtl/>
        </w:rPr>
        <w:t xml:space="preserve">מחצית מה-30,000 </w:t>
      </w:r>
      <w:bookmarkStart w:id="1040" w:name="_ETM_Q1_728652"/>
      <w:bookmarkStart w:id="1041" w:name="_ETM_Q1_741402"/>
      <w:bookmarkEnd w:id="1040"/>
      <w:bookmarkEnd w:id="1041"/>
      <w:r w:rsidR="006408C5">
        <w:rPr>
          <w:rFonts w:hint="cs"/>
          <w:rtl/>
        </w:rPr>
        <w:t xml:space="preserve">או מחצית מה-90,000 </w:t>
      </w:r>
      <w:bookmarkStart w:id="1042" w:name="_ETM_Q1_740152"/>
      <w:bookmarkEnd w:id="1042"/>
      <w:r w:rsidR="006408C5">
        <w:rPr>
          <w:rFonts w:hint="cs"/>
          <w:rtl/>
        </w:rPr>
        <w:t>ועוד סכום בגלל היותו אח</w:t>
      </w:r>
      <w:bookmarkStart w:id="1043" w:name="_ETM_Q1_743652"/>
      <w:bookmarkEnd w:id="1043"/>
      <w:r w:rsidR="006408C5">
        <w:rPr>
          <w:rFonts w:hint="cs"/>
          <w:rtl/>
        </w:rPr>
        <w:t xml:space="preserve"> ו</w:t>
      </w:r>
      <w:bookmarkStart w:id="1044" w:name="_ETM_Q1_742402"/>
      <w:bookmarkStart w:id="1045" w:name="_ETM_Q1_742152"/>
      <w:bookmarkEnd w:id="1044"/>
      <w:bookmarkEnd w:id="1045"/>
      <w:r w:rsidR="006408C5">
        <w:rPr>
          <w:rFonts w:hint="cs"/>
          <w:rtl/>
        </w:rPr>
        <w:t>עוד סכום בהיותו</w:t>
      </w:r>
      <w:r w:rsidR="00A96A21">
        <w:rPr>
          <w:rFonts w:hint="cs"/>
          <w:rtl/>
        </w:rPr>
        <w:t>,</w:t>
      </w:r>
      <w:r w:rsidR="006408C5">
        <w:rPr>
          <w:rFonts w:hint="cs"/>
          <w:rtl/>
        </w:rPr>
        <w:t xml:space="preserve"> ח</w:t>
      </w:r>
      <w:bookmarkStart w:id="1046" w:name="_ETM_Q1_745402"/>
      <w:bookmarkEnd w:id="1046"/>
      <w:r w:rsidR="006408C5">
        <w:rPr>
          <w:rFonts w:hint="cs"/>
          <w:rtl/>
        </w:rPr>
        <w:t>ס וחלילה</w:t>
      </w:r>
      <w:r w:rsidR="00A96A21">
        <w:rPr>
          <w:rFonts w:hint="cs"/>
          <w:rtl/>
        </w:rPr>
        <w:t>,</w:t>
      </w:r>
      <w:r w:rsidR="006408C5">
        <w:rPr>
          <w:rFonts w:hint="cs"/>
          <w:rtl/>
        </w:rPr>
        <w:t xml:space="preserve"> גם ילד, </w:t>
      </w:r>
      <w:r w:rsidR="00392281">
        <w:rPr>
          <w:rFonts w:hint="cs"/>
          <w:rtl/>
        </w:rPr>
        <w:t xml:space="preserve">אז הסכומים האלה מצטברים </w:t>
      </w:r>
      <w:bookmarkStart w:id="1047" w:name="_ETM_Q1_746901"/>
      <w:bookmarkEnd w:id="1047"/>
      <w:r w:rsidR="00392281">
        <w:rPr>
          <w:rFonts w:hint="cs"/>
          <w:rtl/>
        </w:rPr>
        <w:t>ל-150,</w:t>
      </w:r>
      <w:bookmarkStart w:id="1048" w:name="_ETM_Q1_747902"/>
      <w:bookmarkEnd w:id="1048"/>
      <w:r w:rsidR="00392281">
        <w:rPr>
          <w:rFonts w:hint="cs"/>
          <w:rtl/>
        </w:rPr>
        <w:t>00</w:t>
      </w:r>
      <w:bookmarkStart w:id="1049" w:name="_ETM_Q1_745902"/>
      <w:bookmarkStart w:id="1050" w:name="_ETM_Q1_746902"/>
      <w:bookmarkEnd w:id="1049"/>
      <w:bookmarkEnd w:id="1050"/>
      <w:r w:rsidR="00A96A21">
        <w:rPr>
          <w:rFonts w:hint="cs"/>
          <w:rtl/>
        </w:rPr>
        <w:t xml:space="preserve">0, </w:t>
      </w:r>
      <w:bookmarkStart w:id="1051" w:name="_ETM_Q1_746652"/>
      <w:bookmarkEnd w:id="1051"/>
      <w:r w:rsidR="00392281">
        <w:rPr>
          <w:rFonts w:hint="cs"/>
          <w:rtl/>
        </w:rPr>
        <w:t>אחרת זה לא יכול להיות.</w:t>
      </w:r>
      <w:bookmarkStart w:id="1052" w:name="_ETM_Q1_749652"/>
      <w:bookmarkStart w:id="1053" w:name="_ETM_Q1_748402"/>
      <w:bookmarkStart w:id="1054" w:name="_ETM_Q1_749901"/>
      <w:bookmarkStart w:id="1055" w:name="_ETM_Q1_752152"/>
      <w:bookmarkEnd w:id="1052"/>
      <w:bookmarkEnd w:id="1053"/>
      <w:bookmarkEnd w:id="1054"/>
      <w:bookmarkEnd w:id="1055"/>
    </w:p>
    <w:p w:rsidR="00392281" w:rsidRDefault="00392281" w:rsidP="00392281">
      <w:pPr>
        <w:ind w:firstLine="0"/>
        <w:rPr>
          <w:rtl/>
        </w:rPr>
      </w:pPr>
      <w:bookmarkStart w:id="1056" w:name="_ETM_Q1_725402"/>
      <w:bookmarkStart w:id="1057" w:name="_ETM_Q1_721902"/>
      <w:bookmarkEnd w:id="1056"/>
      <w:bookmarkEnd w:id="1057"/>
    </w:p>
    <w:p w:rsidR="00392281" w:rsidRPr="00E90589" w:rsidRDefault="00392281" w:rsidP="00392281">
      <w:pPr>
        <w:ind w:firstLine="0"/>
        <w:rPr>
          <w:u w:val="single"/>
          <w:rtl/>
        </w:rPr>
      </w:pPr>
      <w:bookmarkStart w:id="1058" w:name="ET_speaker_ערן_בקר_69"/>
      <w:r w:rsidRPr="00E90589">
        <w:rPr>
          <w:rStyle w:val="TagStyle"/>
          <w:u w:val="single"/>
          <w:rtl/>
        </w:rPr>
        <w:t xml:space="preserve"> &lt;&lt; דובר &gt;&gt; </w:t>
      </w:r>
      <w:r w:rsidRPr="00E90589">
        <w:rPr>
          <w:u w:val="single"/>
          <w:rtl/>
        </w:rPr>
        <w:t>ערן בקר:</w:t>
      </w:r>
      <w:r w:rsidRPr="00E90589">
        <w:rPr>
          <w:rStyle w:val="TagStyle"/>
          <w:u w:val="single"/>
          <w:rtl/>
        </w:rPr>
        <w:t xml:space="preserve"> &lt;&lt; דובר &gt;&gt;</w:t>
      </w:r>
      <w:r w:rsidRPr="00E90589">
        <w:rPr>
          <w:u w:val="single"/>
          <w:rtl/>
        </w:rPr>
        <w:t xml:space="preserve">   </w:t>
      </w:r>
      <w:bookmarkEnd w:id="1058"/>
    </w:p>
    <w:p w:rsidR="00392281" w:rsidRDefault="00392281" w:rsidP="00392281">
      <w:pPr>
        <w:ind w:firstLine="0"/>
        <w:rPr>
          <w:rtl/>
        </w:rPr>
      </w:pPr>
    </w:p>
    <w:p w:rsidR="00392281" w:rsidRDefault="00392281" w:rsidP="00392281">
      <w:pPr>
        <w:rPr>
          <w:rtl/>
        </w:rPr>
      </w:pPr>
      <w:r>
        <w:rPr>
          <w:rFonts w:hint="cs"/>
          <w:rtl/>
        </w:rPr>
        <w:t>אבל נעה, ההגדרה - - -</w:t>
      </w:r>
      <w:bookmarkStart w:id="1059" w:name="_ETM_Q1_749152"/>
      <w:bookmarkEnd w:id="1059"/>
    </w:p>
    <w:p w:rsidR="00392281" w:rsidRDefault="00392281" w:rsidP="00392281">
      <w:pPr>
        <w:ind w:firstLine="0"/>
        <w:rPr>
          <w:rStyle w:val="TagStyle"/>
          <w:vanish w:val="0"/>
          <w:rtl/>
        </w:rPr>
      </w:pPr>
      <w:bookmarkStart w:id="1060" w:name="_ETM_Q1_745903"/>
      <w:bookmarkEnd w:id="1060"/>
    </w:p>
    <w:p w:rsidR="004E2872" w:rsidRDefault="004E2872" w:rsidP="00392281">
      <w:pPr>
        <w:ind w:firstLine="0"/>
        <w:rPr>
          <w:rStyle w:val="TagStyle"/>
          <w:rtl/>
        </w:rPr>
      </w:pPr>
      <w:bookmarkStart w:id="1061" w:name="_ETM_Q1_313402"/>
      <w:bookmarkEnd w:id="1061"/>
    </w:p>
    <w:p w:rsidR="00392281" w:rsidRPr="00E90589" w:rsidRDefault="00392281" w:rsidP="00392281">
      <w:pPr>
        <w:ind w:firstLine="0"/>
        <w:rPr>
          <w:u w:val="single"/>
          <w:rtl/>
        </w:rPr>
      </w:pPr>
      <w:bookmarkStart w:id="1062" w:name="ET_speaker_6150_71"/>
      <w:r w:rsidRPr="00E90589">
        <w:rPr>
          <w:rStyle w:val="TagStyle"/>
          <w:u w:val="single"/>
          <w:rtl/>
        </w:rPr>
        <w:t xml:space="preserve"> &lt;&lt; דובר &gt;&gt; </w:t>
      </w:r>
      <w:r w:rsidRPr="00E90589">
        <w:rPr>
          <w:u w:val="single"/>
          <w:rtl/>
        </w:rPr>
        <w:t>מיכל מרים וולדיגר (הציונות הדתית):</w:t>
      </w:r>
      <w:r w:rsidRPr="00E90589">
        <w:rPr>
          <w:rStyle w:val="TagStyle"/>
          <w:u w:val="single"/>
          <w:rtl/>
        </w:rPr>
        <w:t xml:space="preserve"> &lt;&lt; דובר &gt;&gt;</w:t>
      </w:r>
      <w:r w:rsidRPr="00E90589">
        <w:rPr>
          <w:u w:val="single"/>
          <w:rtl/>
        </w:rPr>
        <w:t xml:space="preserve">   </w:t>
      </w:r>
      <w:bookmarkEnd w:id="1062"/>
    </w:p>
    <w:p w:rsidR="00392281" w:rsidRDefault="00392281" w:rsidP="00392281">
      <w:pPr>
        <w:ind w:firstLine="0"/>
        <w:rPr>
          <w:rtl/>
        </w:rPr>
      </w:pPr>
    </w:p>
    <w:p w:rsidR="00392281" w:rsidRDefault="00F16F41" w:rsidP="00392281">
      <w:pPr>
        <w:rPr>
          <w:rtl/>
        </w:rPr>
      </w:pPr>
      <w:bookmarkStart w:id="1063" w:name="_ETM_Q1_746401"/>
      <w:bookmarkEnd w:id="1063"/>
      <w:r>
        <w:rPr>
          <w:rFonts w:hint="cs"/>
          <w:rtl/>
        </w:rPr>
        <w:t>ו</w:t>
      </w:r>
      <w:bookmarkStart w:id="1064" w:name="_ETM_Q1_751152"/>
      <w:bookmarkStart w:id="1065" w:name="_ETM_Q1_751902"/>
      <w:bookmarkStart w:id="1066" w:name="_ETM_Q1_750652"/>
      <w:bookmarkStart w:id="1067" w:name="_ETM_Q1_755902"/>
      <w:bookmarkEnd w:id="1064"/>
      <w:bookmarkEnd w:id="1065"/>
      <w:bookmarkEnd w:id="1066"/>
      <w:bookmarkEnd w:id="1067"/>
      <w:r w:rsidR="00392281">
        <w:rPr>
          <w:rFonts w:hint="cs"/>
          <w:rtl/>
        </w:rPr>
        <w:t>הסכו</w:t>
      </w:r>
      <w:bookmarkStart w:id="1068" w:name="_ETM_Q1_753152"/>
      <w:bookmarkEnd w:id="1068"/>
      <w:r w:rsidR="00392281">
        <w:rPr>
          <w:rFonts w:hint="cs"/>
          <w:rtl/>
        </w:rPr>
        <w:t>מים האלה הם למאבק.</w:t>
      </w:r>
      <w:bookmarkStart w:id="1069" w:name="_ETM_Q1_746152"/>
      <w:bookmarkStart w:id="1070" w:name="_ETM_Q1_755151"/>
      <w:bookmarkStart w:id="1071" w:name="_ETM_Q1_753402"/>
      <w:bookmarkStart w:id="1072" w:name="_ETM_Q1_756402"/>
      <w:bookmarkStart w:id="1073" w:name="_ETM_Q1_754652"/>
      <w:bookmarkStart w:id="1074" w:name="_ETM_Q1_753403"/>
      <w:bookmarkStart w:id="1075" w:name="_ETM_Q1_752402"/>
      <w:bookmarkStart w:id="1076" w:name="_ETM_Q1_757152"/>
      <w:bookmarkStart w:id="1077" w:name="_ETM_Q1_755153"/>
      <w:bookmarkStart w:id="1078" w:name="_ETM_Q1_752652"/>
      <w:bookmarkStart w:id="1079" w:name="_ETM_Q1_749401"/>
      <w:bookmarkStart w:id="1080" w:name="_ETM_Q1_748152"/>
      <w:bookmarkEnd w:id="1069"/>
      <w:bookmarkEnd w:id="1070"/>
      <w:bookmarkEnd w:id="1071"/>
      <w:bookmarkEnd w:id="1072"/>
      <w:bookmarkEnd w:id="1073"/>
      <w:bookmarkEnd w:id="1074"/>
      <w:bookmarkEnd w:id="1075"/>
      <w:bookmarkEnd w:id="1076"/>
      <w:bookmarkEnd w:id="1077"/>
      <w:bookmarkEnd w:id="1078"/>
      <w:bookmarkEnd w:id="1079"/>
      <w:bookmarkEnd w:id="1080"/>
    </w:p>
    <w:p w:rsidR="00392281" w:rsidRDefault="00392281" w:rsidP="00392281">
      <w:pPr>
        <w:ind w:firstLine="0"/>
        <w:rPr>
          <w:rtl/>
        </w:rPr>
      </w:pPr>
    </w:p>
    <w:p w:rsidR="00392281" w:rsidRPr="00E90589" w:rsidRDefault="00392281" w:rsidP="00392281">
      <w:pPr>
        <w:ind w:firstLine="0"/>
        <w:rPr>
          <w:u w:val="single"/>
          <w:rtl/>
        </w:rPr>
      </w:pPr>
      <w:bookmarkStart w:id="1081" w:name="ET_speaker_ענת_קאופמן_72"/>
      <w:r w:rsidRPr="00E90589">
        <w:rPr>
          <w:rStyle w:val="TagStyle"/>
          <w:u w:val="single"/>
          <w:rtl/>
        </w:rPr>
        <w:t xml:space="preserve"> &lt;&lt; דובר &gt;&gt; </w:t>
      </w:r>
      <w:r w:rsidRPr="00E90589">
        <w:rPr>
          <w:u w:val="single"/>
          <w:rtl/>
        </w:rPr>
        <w:t>ענת קאופמן:</w:t>
      </w:r>
      <w:r w:rsidRPr="00E90589">
        <w:rPr>
          <w:rStyle w:val="TagStyle"/>
          <w:u w:val="single"/>
          <w:rtl/>
        </w:rPr>
        <w:t xml:space="preserve"> &lt;&lt; דובר &gt;&gt;</w:t>
      </w:r>
      <w:r w:rsidRPr="00E90589">
        <w:rPr>
          <w:u w:val="single"/>
          <w:rtl/>
        </w:rPr>
        <w:t xml:space="preserve">   </w:t>
      </w:r>
      <w:bookmarkEnd w:id="1081"/>
    </w:p>
    <w:p w:rsidR="00392281" w:rsidRDefault="00392281" w:rsidP="00392281">
      <w:pPr>
        <w:ind w:firstLine="0"/>
        <w:rPr>
          <w:rtl/>
        </w:rPr>
      </w:pPr>
    </w:p>
    <w:p w:rsidR="00392281" w:rsidRDefault="00392281" w:rsidP="00392281">
      <w:pPr>
        <w:rPr>
          <w:rtl/>
        </w:rPr>
      </w:pPr>
      <w:r>
        <w:rPr>
          <w:rFonts w:hint="cs"/>
          <w:rtl/>
        </w:rPr>
        <w:t>כן, למ</w:t>
      </w:r>
      <w:bookmarkStart w:id="1082" w:name="_ETM_Q1_766402"/>
      <w:bookmarkEnd w:id="1082"/>
      <w:r>
        <w:rPr>
          <w:rFonts w:hint="cs"/>
          <w:rtl/>
        </w:rPr>
        <w:t>אבק. אבל היה הגיון בזה.</w:t>
      </w:r>
      <w:bookmarkStart w:id="1083" w:name="_ETM_Q1_755652"/>
      <w:bookmarkStart w:id="1084" w:name="_ETM_Q1_754401"/>
      <w:bookmarkStart w:id="1085" w:name="_ETM_Q1_756652"/>
      <w:bookmarkEnd w:id="1083"/>
      <w:bookmarkEnd w:id="1084"/>
      <w:bookmarkEnd w:id="1085"/>
    </w:p>
    <w:p w:rsidR="00392281" w:rsidRDefault="00392281" w:rsidP="00392281">
      <w:pPr>
        <w:ind w:firstLine="0"/>
        <w:rPr>
          <w:rtl/>
        </w:rPr>
      </w:pPr>
    </w:p>
    <w:p w:rsidR="00392281" w:rsidRPr="00E90589" w:rsidRDefault="00392281" w:rsidP="00392281">
      <w:pPr>
        <w:ind w:firstLine="0"/>
        <w:rPr>
          <w:u w:val="single"/>
          <w:rtl/>
        </w:rPr>
      </w:pPr>
      <w:bookmarkStart w:id="1086" w:name="ET_speaker_6150_73"/>
      <w:r w:rsidRPr="00E90589">
        <w:rPr>
          <w:rStyle w:val="TagStyle"/>
          <w:u w:val="single"/>
          <w:rtl/>
        </w:rPr>
        <w:t xml:space="preserve"> &lt;&lt; דובר &gt;&gt; </w:t>
      </w:r>
      <w:r w:rsidRPr="00E90589">
        <w:rPr>
          <w:u w:val="single"/>
          <w:rtl/>
        </w:rPr>
        <w:t>מיכל מרים וולדיגר (הציונות הדתית):</w:t>
      </w:r>
      <w:r w:rsidRPr="00E90589">
        <w:rPr>
          <w:rStyle w:val="TagStyle"/>
          <w:u w:val="single"/>
          <w:rtl/>
        </w:rPr>
        <w:t xml:space="preserve"> &lt;&lt; דובר &gt;&gt;</w:t>
      </w:r>
      <w:r w:rsidRPr="00E90589">
        <w:rPr>
          <w:u w:val="single"/>
          <w:rtl/>
        </w:rPr>
        <w:t xml:space="preserve">   </w:t>
      </w:r>
      <w:bookmarkEnd w:id="1086"/>
    </w:p>
    <w:p w:rsidR="00392281" w:rsidRDefault="00392281" w:rsidP="00392281">
      <w:pPr>
        <w:ind w:firstLine="0"/>
        <w:rPr>
          <w:rtl/>
        </w:rPr>
      </w:pPr>
    </w:p>
    <w:p w:rsidR="00392281" w:rsidRDefault="00392281" w:rsidP="00392281">
      <w:pPr>
        <w:rPr>
          <w:rtl/>
        </w:rPr>
      </w:pPr>
      <w:r>
        <w:rPr>
          <w:rFonts w:hint="cs"/>
          <w:rtl/>
        </w:rPr>
        <w:t>כן. בוא נתקן.</w:t>
      </w:r>
    </w:p>
    <w:p w:rsidR="00392281" w:rsidRDefault="00392281" w:rsidP="00392281">
      <w:pPr>
        <w:ind w:firstLine="0"/>
        <w:rPr>
          <w:rtl/>
        </w:rPr>
      </w:pPr>
      <w:bookmarkStart w:id="1087" w:name="_ETM_Q1_762652"/>
      <w:bookmarkStart w:id="1088" w:name="_ETM_Q1_763402"/>
      <w:bookmarkEnd w:id="1087"/>
      <w:bookmarkEnd w:id="1088"/>
    </w:p>
    <w:p w:rsidR="00392281" w:rsidRPr="00E90589" w:rsidRDefault="00392281" w:rsidP="00392281">
      <w:pPr>
        <w:ind w:firstLine="0"/>
        <w:rPr>
          <w:u w:val="single"/>
          <w:rtl/>
        </w:rPr>
      </w:pPr>
      <w:bookmarkStart w:id="1089" w:name="ET_speaker_ערן_בקר_74"/>
      <w:r w:rsidRPr="00E90589">
        <w:rPr>
          <w:rStyle w:val="TagStyle"/>
          <w:u w:val="single"/>
          <w:rtl/>
        </w:rPr>
        <w:t xml:space="preserve"> &lt;&lt; דובר &gt;&gt; </w:t>
      </w:r>
      <w:r w:rsidRPr="00E90589">
        <w:rPr>
          <w:u w:val="single"/>
          <w:rtl/>
        </w:rPr>
        <w:t>ערן בקר:</w:t>
      </w:r>
      <w:r w:rsidRPr="00E90589">
        <w:rPr>
          <w:rStyle w:val="TagStyle"/>
          <w:u w:val="single"/>
          <w:rtl/>
        </w:rPr>
        <w:t xml:space="preserve"> &lt;&lt; דובר &gt;&gt;</w:t>
      </w:r>
      <w:r w:rsidRPr="00E90589">
        <w:rPr>
          <w:u w:val="single"/>
          <w:rtl/>
        </w:rPr>
        <w:t xml:space="preserve">   </w:t>
      </w:r>
      <w:bookmarkEnd w:id="1089"/>
    </w:p>
    <w:p w:rsidR="00392281" w:rsidRDefault="00392281" w:rsidP="00392281">
      <w:pPr>
        <w:ind w:firstLine="0"/>
        <w:rPr>
          <w:rtl/>
        </w:rPr>
      </w:pPr>
    </w:p>
    <w:p w:rsidR="00392281" w:rsidRDefault="00392281" w:rsidP="008A0E93">
      <w:pPr>
        <w:rPr>
          <w:rtl/>
        </w:rPr>
      </w:pPr>
      <w:r>
        <w:rPr>
          <w:rFonts w:hint="cs"/>
          <w:rtl/>
        </w:rPr>
        <w:t xml:space="preserve">אני רוצה לבטא </w:t>
      </w:r>
      <w:bookmarkStart w:id="1090" w:name="_ETM_Q1_763152"/>
      <w:bookmarkEnd w:id="1090"/>
      <w:r>
        <w:rPr>
          <w:rFonts w:hint="cs"/>
          <w:rtl/>
        </w:rPr>
        <w:t>משהו</w:t>
      </w:r>
      <w:r w:rsidR="008A0E93">
        <w:rPr>
          <w:rFonts w:hint="cs"/>
          <w:rtl/>
        </w:rPr>
        <w:t>.</w:t>
      </w:r>
      <w:r>
        <w:rPr>
          <w:rFonts w:hint="cs"/>
          <w:rtl/>
        </w:rPr>
        <w:t xml:space="preserve"> יש לי </w:t>
      </w:r>
      <w:bookmarkStart w:id="1091" w:name="_ETM_Q1_766152"/>
      <w:bookmarkEnd w:id="1091"/>
      <w:r>
        <w:rPr>
          <w:rFonts w:hint="cs"/>
          <w:rtl/>
        </w:rPr>
        <w:t>תחושה מאוד</w:t>
      </w:r>
      <w:bookmarkStart w:id="1092" w:name="_ETM_Q1_768152"/>
      <w:bookmarkEnd w:id="1092"/>
      <w:r>
        <w:rPr>
          <w:rFonts w:hint="cs"/>
          <w:rtl/>
        </w:rPr>
        <w:t xml:space="preserve"> מאוד קשה שאנחנו </w:t>
      </w:r>
      <w:bookmarkStart w:id="1093" w:name="_ETM_Q1_768652"/>
      <w:bookmarkStart w:id="1094" w:name="_ETM_Q1_767652"/>
      <w:bookmarkEnd w:id="1093"/>
      <w:bookmarkEnd w:id="1094"/>
      <w:r>
        <w:rPr>
          <w:rFonts w:hint="cs"/>
          <w:rtl/>
        </w:rPr>
        <w:t>עושים פה כרגע</w:t>
      </w:r>
      <w:r w:rsidR="008A0E93">
        <w:rPr>
          <w:rFonts w:hint="cs"/>
          <w:rtl/>
        </w:rPr>
        <w:t>,</w:t>
      </w:r>
      <w:r>
        <w:rPr>
          <w:rFonts w:hint="cs"/>
          <w:rtl/>
        </w:rPr>
        <w:t xml:space="preserve"> אחרי כל </w:t>
      </w:r>
      <w:bookmarkStart w:id="1095" w:name="_ETM_Q1_772902"/>
      <w:bookmarkStart w:id="1096" w:name="_ETM_Q1_773401"/>
      <w:bookmarkEnd w:id="1095"/>
      <w:bookmarkEnd w:id="1096"/>
      <w:r>
        <w:rPr>
          <w:rFonts w:hint="cs"/>
          <w:rtl/>
        </w:rPr>
        <w:t>עבודת הקודש שעשינו</w:t>
      </w:r>
      <w:r w:rsidR="008A0E93">
        <w:rPr>
          <w:rFonts w:hint="cs"/>
          <w:rtl/>
        </w:rPr>
        <w:t>,</w:t>
      </w:r>
      <w:bookmarkStart w:id="1097" w:name="_ETM_Q1_770902"/>
      <w:bookmarkEnd w:id="1097"/>
      <w:r>
        <w:rPr>
          <w:rFonts w:hint="cs"/>
          <w:rtl/>
        </w:rPr>
        <w:t xml:space="preserve"> </w:t>
      </w:r>
      <w:bookmarkStart w:id="1098" w:name="_ETM_Q1_766401"/>
      <w:bookmarkEnd w:id="1098"/>
      <w:r>
        <w:rPr>
          <w:rFonts w:hint="cs"/>
          <w:rtl/>
        </w:rPr>
        <w:t xml:space="preserve">השיח כרגע פה </w:t>
      </w:r>
      <w:bookmarkStart w:id="1099" w:name="_ETM_Q1_774152"/>
      <w:bookmarkEnd w:id="1099"/>
      <w:r>
        <w:rPr>
          <w:rFonts w:hint="cs"/>
          <w:rtl/>
        </w:rPr>
        <w:t xml:space="preserve">הוא </w:t>
      </w:r>
      <w:bookmarkStart w:id="1100" w:name="_ETM_Q1_773152"/>
      <w:bookmarkStart w:id="1101" w:name="_ETM_Q1_771402"/>
      <w:bookmarkEnd w:id="1100"/>
      <w:bookmarkEnd w:id="1101"/>
      <w:r>
        <w:rPr>
          <w:rFonts w:hint="cs"/>
          <w:rtl/>
        </w:rPr>
        <w:t>על מספרי חט</w:t>
      </w:r>
      <w:bookmarkStart w:id="1102" w:name="_ETM_Q1_775902"/>
      <w:bookmarkEnd w:id="1102"/>
      <w:r>
        <w:rPr>
          <w:rFonts w:hint="cs"/>
          <w:rtl/>
        </w:rPr>
        <w:t>ופים. הרי ממה נפשם של משרדי הממשלה? במספר החטופים. בואו נשים את הפיל בחדר.</w:t>
      </w:r>
      <w:bookmarkStart w:id="1103" w:name="_ETM_Q1_800901"/>
      <w:bookmarkEnd w:id="1103"/>
    </w:p>
    <w:p w:rsidR="00392281" w:rsidRDefault="00392281" w:rsidP="00392281">
      <w:pPr>
        <w:ind w:firstLine="0"/>
        <w:rPr>
          <w:rtl/>
        </w:rPr>
      </w:pPr>
      <w:bookmarkStart w:id="1104" w:name="_ETM_Q1_781152"/>
      <w:bookmarkStart w:id="1105" w:name="_ETM_Q1_781402"/>
      <w:bookmarkEnd w:id="1104"/>
      <w:bookmarkEnd w:id="1105"/>
    </w:p>
    <w:p w:rsidR="00392281" w:rsidRPr="00E90589" w:rsidRDefault="00392281" w:rsidP="00392281">
      <w:pPr>
        <w:ind w:firstLine="0"/>
        <w:rPr>
          <w:u w:val="single"/>
          <w:rtl/>
        </w:rPr>
      </w:pPr>
      <w:bookmarkStart w:id="1106" w:name="ET_yor_4996_75"/>
      <w:r w:rsidRPr="00E90589">
        <w:rPr>
          <w:rStyle w:val="TagStyle"/>
          <w:u w:val="single"/>
          <w:rtl/>
        </w:rPr>
        <w:t xml:space="preserve"> &lt;&lt; יור &gt;&gt; </w:t>
      </w:r>
      <w:r w:rsidR="001C23ED" w:rsidRPr="001C23ED">
        <w:rPr>
          <w:u w:val="single"/>
          <w:rtl/>
        </w:rPr>
        <w:t>היו"ר ישראל אייכלר:</w:t>
      </w:r>
      <w:r w:rsidRPr="00E90589">
        <w:rPr>
          <w:rStyle w:val="TagStyle"/>
          <w:u w:val="single"/>
          <w:rtl/>
        </w:rPr>
        <w:t xml:space="preserve"> &lt;&lt; יור &gt;&gt;</w:t>
      </w:r>
      <w:r w:rsidRPr="00E90589">
        <w:rPr>
          <w:u w:val="single"/>
          <w:rtl/>
        </w:rPr>
        <w:t xml:space="preserve">   </w:t>
      </w:r>
      <w:bookmarkEnd w:id="1106"/>
    </w:p>
    <w:p w:rsidR="00392281" w:rsidRDefault="00392281" w:rsidP="00392281">
      <w:pPr>
        <w:ind w:firstLine="0"/>
        <w:rPr>
          <w:rtl/>
        </w:rPr>
      </w:pPr>
    </w:p>
    <w:p w:rsidR="00392281" w:rsidRDefault="000922BE" w:rsidP="00966C4D">
      <w:pPr>
        <w:rPr>
          <w:rtl/>
        </w:rPr>
      </w:pPr>
      <w:r>
        <w:rPr>
          <w:rFonts w:hint="cs"/>
          <w:rtl/>
        </w:rPr>
        <w:t>זאת אומרת</w:t>
      </w:r>
      <w:r w:rsidR="00392281">
        <w:rPr>
          <w:rFonts w:hint="cs"/>
          <w:rtl/>
        </w:rPr>
        <w:t xml:space="preserve"> מי </w:t>
      </w:r>
      <w:bookmarkStart w:id="1107" w:name="_ETM_Q1_780152"/>
      <w:bookmarkStart w:id="1108" w:name="_ETM_Q1_779402"/>
      <w:bookmarkEnd w:id="1107"/>
      <w:bookmarkEnd w:id="1108"/>
      <w:r w:rsidR="00966C4D">
        <w:rPr>
          <w:rFonts w:hint="cs"/>
          <w:rtl/>
        </w:rPr>
        <w:t>שיש</w:t>
      </w:r>
      <w:bookmarkStart w:id="1109" w:name="_ETM_Q1_784152"/>
      <w:bookmarkEnd w:id="1109"/>
      <w:r w:rsidR="00392281">
        <w:rPr>
          <w:rFonts w:hint="cs"/>
          <w:rtl/>
        </w:rPr>
        <w:t xml:space="preserve"> </w:t>
      </w:r>
      <w:bookmarkStart w:id="1110" w:name="_ETM_Q1_780401"/>
      <w:bookmarkStart w:id="1111" w:name="_ETM_Q1_778902"/>
      <w:bookmarkStart w:id="1112" w:name="_ETM_Q1_780652"/>
      <w:bookmarkEnd w:id="1110"/>
      <w:bookmarkEnd w:id="1111"/>
      <w:bookmarkEnd w:id="1112"/>
      <w:r w:rsidR="00392281">
        <w:rPr>
          <w:rFonts w:hint="cs"/>
          <w:rtl/>
        </w:rPr>
        <w:t xml:space="preserve">לו חטוף </w:t>
      </w:r>
      <w:bookmarkStart w:id="1113" w:name="_ETM_Q1_780402"/>
      <w:bookmarkEnd w:id="1113"/>
      <w:r w:rsidR="00392281">
        <w:rPr>
          <w:rFonts w:hint="cs"/>
          <w:rtl/>
        </w:rPr>
        <w:t xml:space="preserve">אחד </w:t>
      </w:r>
      <w:r w:rsidR="00966C4D">
        <w:rPr>
          <w:rFonts w:hint="cs"/>
          <w:rtl/>
        </w:rPr>
        <w:t>מ</w:t>
      </w:r>
      <w:r w:rsidR="00392281">
        <w:rPr>
          <w:rFonts w:hint="cs"/>
          <w:rtl/>
        </w:rPr>
        <w:t>מילא לא יקבל יותר.</w:t>
      </w:r>
      <w:bookmarkStart w:id="1114" w:name="_ETM_Q1_782652"/>
      <w:bookmarkStart w:id="1115" w:name="_ETM_Q1_780902"/>
      <w:bookmarkStart w:id="1116" w:name="_ETM_Q1_779652"/>
      <w:bookmarkStart w:id="1117" w:name="_ETM_Q1_779902"/>
      <w:bookmarkStart w:id="1118" w:name="_ETM_Q1_781652"/>
      <w:bookmarkStart w:id="1119" w:name="_ETM_Q1_778402"/>
      <w:bookmarkEnd w:id="1114"/>
      <w:bookmarkEnd w:id="1115"/>
      <w:bookmarkEnd w:id="1116"/>
      <w:bookmarkEnd w:id="1117"/>
      <w:bookmarkEnd w:id="1118"/>
      <w:bookmarkEnd w:id="1119"/>
    </w:p>
    <w:p w:rsidR="00392281" w:rsidRDefault="00392281" w:rsidP="00392281">
      <w:pPr>
        <w:ind w:firstLine="0"/>
        <w:rPr>
          <w:rtl/>
        </w:rPr>
      </w:pPr>
    </w:p>
    <w:p w:rsidR="00392281" w:rsidRPr="00E90589" w:rsidRDefault="00392281" w:rsidP="00392281">
      <w:pPr>
        <w:ind w:firstLine="0"/>
        <w:rPr>
          <w:u w:val="single"/>
          <w:rtl/>
        </w:rPr>
      </w:pPr>
      <w:bookmarkStart w:id="1120" w:name="ET_speaker_ערן_בקר_76"/>
      <w:r w:rsidRPr="00E90589">
        <w:rPr>
          <w:rStyle w:val="TagStyle"/>
          <w:u w:val="single"/>
          <w:rtl/>
        </w:rPr>
        <w:t xml:space="preserve"> &lt;&lt; דובר &gt;&gt; </w:t>
      </w:r>
      <w:r w:rsidRPr="00E90589">
        <w:rPr>
          <w:u w:val="single"/>
          <w:rtl/>
        </w:rPr>
        <w:t>ערן בקר:</w:t>
      </w:r>
      <w:r w:rsidRPr="00E90589">
        <w:rPr>
          <w:rStyle w:val="TagStyle"/>
          <w:u w:val="single"/>
          <w:rtl/>
        </w:rPr>
        <w:t xml:space="preserve"> &lt;&lt; דובר &gt;&gt;</w:t>
      </w:r>
      <w:r w:rsidRPr="00E90589">
        <w:rPr>
          <w:u w:val="single"/>
          <w:rtl/>
        </w:rPr>
        <w:t xml:space="preserve">   </w:t>
      </w:r>
      <w:bookmarkEnd w:id="1120"/>
    </w:p>
    <w:p w:rsidR="00392281" w:rsidRDefault="00392281" w:rsidP="00392281">
      <w:pPr>
        <w:ind w:firstLine="0"/>
        <w:rPr>
          <w:rtl/>
        </w:rPr>
      </w:pPr>
    </w:p>
    <w:p w:rsidR="00392281" w:rsidRDefault="00392281" w:rsidP="00A056FC">
      <w:pPr>
        <w:rPr>
          <w:rtl/>
        </w:rPr>
      </w:pPr>
      <w:r>
        <w:rPr>
          <w:rFonts w:hint="cs"/>
          <w:rtl/>
        </w:rPr>
        <w:t>כן. א</w:t>
      </w:r>
      <w:bookmarkStart w:id="1121" w:name="_ETM_Q1_783902"/>
      <w:bookmarkEnd w:id="1121"/>
      <w:r w:rsidR="00A056FC">
        <w:rPr>
          <w:rFonts w:hint="cs"/>
          <w:rtl/>
        </w:rPr>
        <w:t>ז אני אומר</w:t>
      </w:r>
      <w:r>
        <w:rPr>
          <w:rFonts w:hint="cs"/>
          <w:rtl/>
        </w:rPr>
        <w:t xml:space="preserve"> </w:t>
      </w:r>
      <w:r w:rsidR="00A056FC">
        <w:rPr>
          <w:rFonts w:hint="cs"/>
          <w:rtl/>
        </w:rPr>
        <w:t>ש</w:t>
      </w:r>
      <w:r>
        <w:rPr>
          <w:rFonts w:hint="cs"/>
          <w:rtl/>
        </w:rPr>
        <w:t xml:space="preserve">אם יש משפחה </w:t>
      </w:r>
      <w:bookmarkStart w:id="1122" w:name="_ETM_Q1_784902"/>
      <w:bookmarkEnd w:id="1122"/>
      <w:r>
        <w:rPr>
          <w:rFonts w:hint="cs"/>
          <w:rtl/>
        </w:rPr>
        <w:t xml:space="preserve">של כמה חטופים, </w:t>
      </w:r>
      <w:bookmarkStart w:id="1123" w:name="_ETM_Q1_786402"/>
      <w:bookmarkEnd w:id="1123"/>
      <w:r>
        <w:rPr>
          <w:rFonts w:hint="cs"/>
          <w:rtl/>
        </w:rPr>
        <w:t>ויש משפחות כאלה, אז מה הבעיה לתת עוד קצ</w:t>
      </w:r>
      <w:bookmarkStart w:id="1124" w:name="_ETM_Q1_791652"/>
      <w:bookmarkEnd w:id="1124"/>
      <w:r>
        <w:rPr>
          <w:rFonts w:hint="cs"/>
          <w:rtl/>
        </w:rPr>
        <w:t>ת למשפחות הספציפיות האלה?</w:t>
      </w:r>
      <w:bookmarkStart w:id="1125" w:name="_ETM_Q1_791901"/>
      <w:bookmarkEnd w:id="1125"/>
      <w:r>
        <w:rPr>
          <w:rFonts w:hint="cs"/>
          <w:rtl/>
        </w:rPr>
        <w:t xml:space="preserve"> על מה המאבק פה כרגע?</w:t>
      </w:r>
      <w:bookmarkStart w:id="1126" w:name="_ETM_Q1_794653"/>
      <w:bookmarkEnd w:id="1126"/>
    </w:p>
    <w:p w:rsidR="00392281" w:rsidRDefault="00392281" w:rsidP="00392281">
      <w:pPr>
        <w:rPr>
          <w:rtl/>
        </w:rPr>
      </w:pPr>
    </w:p>
    <w:p w:rsidR="00B86CA4" w:rsidRDefault="00B86CA4" w:rsidP="00392281">
      <w:pPr>
        <w:ind w:firstLine="0"/>
        <w:rPr>
          <w:rStyle w:val="TagStyle"/>
          <w:vanish w:val="0"/>
          <w:u w:val="single"/>
          <w:rtl/>
        </w:rPr>
      </w:pPr>
      <w:bookmarkStart w:id="1127" w:name="ET_speaker_ענת_קאופמן_77"/>
      <w:r>
        <w:rPr>
          <w:rStyle w:val="TagStyle"/>
          <w:vanish w:val="0"/>
          <w:u w:val="single"/>
          <w:rtl/>
        </w:rPr>
        <w:br w:type="page"/>
      </w:r>
    </w:p>
    <w:p w:rsidR="00392281" w:rsidRPr="00966C4D" w:rsidRDefault="00392281" w:rsidP="00392281">
      <w:pPr>
        <w:ind w:firstLine="0"/>
        <w:rPr>
          <w:u w:val="single"/>
          <w:rtl/>
        </w:rPr>
      </w:pPr>
      <w:r w:rsidRPr="00966C4D">
        <w:rPr>
          <w:rStyle w:val="TagStyle"/>
          <w:u w:val="single"/>
          <w:rtl/>
        </w:rPr>
        <w:t xml:space="preserve"> &lt;&lt; דובר &gt;&gt; </w:t>
      </w:r>
      <w:r w:rsidRPr="00966C4D">
        <w:rPr>
          <w:u w:val="single"/>
          <w:rtl/>
        </w:rPr>
        <w:t>ענת קאופמן:</w:t>
      </w:r>
      <w:r w:rsidRPr="00966C4D">
        <w:rPr>
          <w:rStyle w:val="TagStyle"/>
          <w:u w:val="single"/>
          <w:rtl/>
        </w:rPr>
        <w:t xml:space="preserve"> &lt;&lt; דובר &gt;&gt;</w:t>
      </w:r>
      <w:r w:rsidRPr="00966C4D">
        <w:rPr>
          <w:u w:val="single"/>
          <w:rtl/>
        </w:rPr>
        <w:t xml:space="preserve">   </w:t>
      </w:r>
      <w:bookmarkEnd w:id="1127"/>
    </w:p>
    <w:p w:rsidR="00392281" w:rsidRDefault="00392281" w:rsidP="00392281">
      <w:pPr>
        <w:rPr>
          <w:rtl/>
        </w:rPr>
      </w:pPr>
    </w:p>
    <w:p w:rsidR="00392281" w:rsidRDefault="00392281" w:rsidP="00392281">
      <w:pPr>
        <w:rPr>
          <w:rtl/>
        </w:rPr>
      </w:pPr>
      <w:r>
        <w:rPr>
          <w:rFonts w:hint="cs"/>
          <w:rtl/>
        </w:rPr>
        <w:t>במתווה שכבר היה.</w:t>
      </w:r>
    </w:p>
    <w:p w:rsidR="00392281" w:rsidRDefault="00392281" w:rsidP="00392281">
      <w:pPr>
        <w:rPr>
          <w:rtl/>
        </w:rPr>
      </w:pPr>
    </w:p>
    <w:p w:rsidR="00392281" w:rsidRPr="004261A4" w:rsidRDefault="00392281" w:rsidP="00392281">
      <w:pPr>
        <w:ind w:firstLine="0"/>
        <w:rPr>
          <w:u w:val="single"/>
          <w:rtl/>
        </w:rPr>
      </w:pPr>
      <w:bookmarkStart w:id="1128" w:name="ET_speaker_ערן_בקר_78"/>
      <w:r w:rsidRPr="004261A4">
        <w:rPr>
          <w:rStyle w:val="TagStyle"/>
          <w:u w:val="single"/>
          <w:rtl/>
        </w:rPr>
        <w:t xml:space="preserve"> &lt;&lt; דובר &gt;&gt; </w:t>
      </w:r>
      <w:r w:rsidRPr="004261A4">
        <w:rPr>
          <w:u w:val="single"/>
          <w:rtl/>
        </w:rPr>
        <w:t>ערן בקר:</w:t>
      </w:r>
      <w:r w:rsidRPr="004261A4">
        <w:rPr>
          <w:rStyle w:val="TagStyle"/>
          <w:u w:val="single"/>
          <w:rtl/>
        </w:rPr>
        <w:t xml:space="preserve"> &lt;&lt; דובר &gt;&gt;</w:t>
      </w:r>
      <w:r w:rsidRPr="004261A4">
        <w:rPr>
          <w:u w:val="single"/>
          <w:rtl/>
        </w:rPr>
        <w:t xml:space="preserve">   </w:t>
      </w:r>
      <w:bookmarkEnd w:id="1128"/>
    </w:p>
    <w:p w:rsidR="00392281" w:rsidRDefault="00392281" w:rsidP="00392281">
      <w:pPr>
        <w:rPr>
          <w:rtl/>
        </w:rPr>
      </w:pPr>
    </w:p>
    <w:p w:rsidR="00392281" w:rsidRDefault="00392281" w:rsidP="00392281">
      <w:pPr>
        <w:rPr>
          <w:rtl/>
        </w:rPr>
      </w:pPr>
      <w:r>
        <w:rPr>
          <w:rFonts w:hint="cs"/>
          <w:rtl/>
        </w:rPr>
        <w:t xml:space="preserve">במתווה </w:t>
      </w:r>
      <w:bookmarkStart w:id="1129" w:name="_ETM_Q1_795652"/>
      <w:bookmarkEnd w:id="1129"/>
      <w:r>
        <w:rPr>
          <w:rFonts w:hint="cs"/>
          <w:rtl/>
        </w:rPr>
        <w:t>שכבר ק</w:t>
      </w:r>
      <w:bookmarkStart w:id="1130" w:name="_ETM_Q1_795152"/>
      <w:bookmarkStart w:id="1131" w:name="_ETM_Q1_793152"/>
      <w:bookmarkStart w:id="1132" w:name="_ETM_Q1_794902"/>
      <w:bookmarkEnd w:id="1130"/>
      <w:bookmarkEnd w:id="1131"/>
      <w:bookmarkEnd w:id="1132"/>
      <w:r w:rsidR="00B06E15">
        <w:rPr>
          <w:rFonts w:hint="cs"/>
          <w:rtl/>
        </w:rPr>
        <w:t>יים.</w:t>
      </w:r>
    </w:p>
    <w:p w:rsidR="000E6504" w:rsidRDefault="000E6504" w:rsidP="000E6504">
      <w:pPr>
        <w:ind w:firstLine="0"/>
        <w:rPr>
          <w:rtl/>
        </w:rPr>
      </w:pPr>
      <w:bookmarkStart w:id="1133" w:name="_ETM_Q1_798152"/>
      <w:bookmarkStart w:id="1134" w:name="_ETM_Q1_798402"/>
      <w:bookmarkEnd w:id="1133"/>
      <w:bookmarkEnd w:id="1134"/>
    </w:p>
    <w:p w:rsidR="000E6504" w:rsidRPr="004261A4" w:rsidRDefault="000E6504" w:rsidP="000E6504">
      <w:pPr>
        <w:ind w:firstLine="0"/>
        <w:rPr>
          <w:u w:val="single"/>
          <w:rtl/>
        </w:rPr>
      </w:pPr>
      <w:bookmarkStart w:id="1135" w:name="ET_yor_4996_79"/>
      <w:bookmarkStart w:id="1136" w:name="_ETM_Q1_796652"/>
      <w:r w:rsidRPr="004261A4">
        <w:rPr>
          <w:rStyle w:val="TagStyle"/>
          <w:u w:val="single"/>
          <w:rtl/>
        </w:rPr>
        <w:t xml:space="preserve"> &lt;&lt; יור &gt;&gt; </w:t>
      </w:r>
      <w:r w:rsidR="001C23ED" w:rsidRPr="001C23ED">
        <w:rPr>
          <w:u w:val="single"/>
          <w:rtl/>
        </w:rPr>
        <w:t>היו"ר ישראל אייכלר:</w:t>
      </w:r>
      <w:r w:rsidRPr="004261A4">
        <w:rPr>
          <w:rStyle w:val="TagStyle"/>
          <w:u w:val="single"/>
          <w:rtl/>
        </w:rPr>
        <w:t xml:space="preserve"> &lt;&lt; יור &gt;&gt;</w:t>
      </w:r>
      <w:r w:rsidRPr="004261A4">
        <w:rPr>
          <w:u w:val="single"/>
          <w:rtl/>
        </w:rPr>
        <w:t xml:space="preserve">   </w:t>
      </w:r>
      <w:bookmarkEnd w:id="1135"/>
    </w:p>
    <w:bookmarkEnd w:id="1136"/>
    <w:p w:rsidR="000E6504" w:rsidRDefault="000E6504" w:rsidP="000E6504">
      <w:pPr>
        <w:ind w:firstLine="0"/>
        <w:rPr>
          <w:rtl/>
        </w:rPr>
      </w:pPr>
    </w:p>
    <w:p w:rsidR="000E6504" w:rsidRDefault="000E6504" w:rsidP="000E6504">
      <w:pPr>
        <w:rPr>
          <w:rtl/>
        </w:rPr>
      </w:pPr>
      <w:r>
        <w:rPr>
          <w:rFonts w:hint="cs"/>
          <w:rtl/>
        </w:rPr>
        <w:t>אני</w:t>
      </w:r>
      <w:bookmarkStart w:id="1137" w:name="_ETM_Q1_798151"/>
      <w:bookmarkEnd w:id="1137"/>
      <w:r>
        <w:rPr>
          <w:rFonts w:hint="cs"/>
          <w:rtl/>
        </w:rPr>
        <w:t xml:space="preserve"> רוצה לאפשר לחברת הכנסת רייטן. בבקשה.</w:t>
      </w:r>
    </w:p>
    <w:p w:rsidR="000E6504" w:rsidRDefault="000E6504" w:rsidP="000E6504">
      <w:pPr>
        <w:ind w:firstLine="0"/>
        <w:rPr>
          <w:rtl/>
        </w:rPr>
      </w:pPr>
      <w:bookmarkStart w:id="1138" w:name="_ETM_Q1_792403"/>
      <w:bookmarkEnd w:id="1138"/>
    </w:p>
    <w:p w:rsidR="000E6504" w:rsidRPr="004261A4" w:rsidRDefault="000E6504" w:rsidP="000E6504">
      <w:pPr>
        <w:ind w:firstLine="0"/>
        <w:rPr>
          <w:u w:val="single"/>
          <w:rtl/>
        </w:rPr>
      </w:pPr>
      <w:bookmarkStart w:id="1139" w:name="ET_speaker_6158_80"/>
      <w:r w:rsidRPr="004261A4">
        <w:rPr>
          <w:rStyle w:val="TagStyle"/>
          <w:u w:val="single"/>
          <w:rtl/>
        </w:rPr>
        <w:t xml:space="preserve"> &lt;&lt; דובר &gt;&gt; </w:t>
      </w:r>
      <w:r w:rsidRPr="004261A4">
        <w:rPr>
          <w:u w:val="single"/>
          <w:rtl/>
        </w:rPr>
        <w:t>אפרת רייטן מרום (העבודה):</w:t>
      </w:r>
      <w:r w:rsidRPr="004261A4">
        <w:rPr>
          <w:rStyle w:val="TagStyle"/>
          <w:u w:val="single"/>
          <w:rtl/>
        </w:rPr>
        <w:t xml:space="preserve"> &lt;&lt; דובר &gt;&gt;</w:t>
      </w:r>
      <w:r w:rsidRPr="004261A4">
        <w:rPr>
          <w:u w:val="single"/>
          <w:rtl/>
        </w:rPr>
        <w:t xml:space="preserve">   </w:t>
      </w:r>
      <w:bookmarkStart w:id="1140" w:name="_ETM_Q1_830652"/>
      <w:bookmarkEnd w:id="1139"/>
      <w:bookmarkEnd w:id="1140"/>
    </w:p>
    <w:p w:rsidR="000E6504" w:rsidRDefault="000E6504" w:rsidP="000E6504">
      <w:pPr>
        <w:ind w:firstLine="0"/>
        <w:rPr>
          <w:rtl/>
        </w:rPr>
      </w:pPr>
    </w:p>
    <w:p w:rsidR="00B06E15" w:rsidRDefault="001D6D51" w:rsidP="001D6D51">
      <w:pPr>
        <w:rPr>
          <w:rtl/>
        </w:rPr>
      </w:pPr>
      <w:bookmarkStart w:id="1141" w:name="_ETM_Q1_790402"/>
      <w:bookmarkStart w:id="1142" w:name="_ETM_Q1_791152"/>
      <w:bookmarkEnd w:id="1141"/>
      <w:bookmarkEnd w:id="1142"/>
      <w:r>
        <w:rPr>
          <w:rFonts w:hint="cs"/>
          <w:rtl/>
        </w:rPr>
        <w:t>תודה רבה אדוני היו"ר</w:t>
      </w:r>
      <w:bookmarkStart w:id="1143" w:name="_ETM_Q1_800402"/>
      <w:bookmarkEnd w:id="1143"/>
      <w:r w:rsidR="004261A4">
        <w:rPr>
          <w:rFonts w:hint="cs"/>
          <w:rtl/>
        </w:rPr>
        <w:t>,</w:t>
      </w:r>
      <w:r>
        <w:rPr>
          <w:rFonts w:hint="cs"/>
          <w:rtl/>
        </w:rPr>
        <w:t xml:space="preserve"> וגם אני מ</w:t>
      </w:r>
      <w:bookmarkStart w:id="1144" w:name="_ETM_Q1_801152"/>
      <w:bookmarkEnd w:id="1144"/>
      <w:r>
        <w:rPr>
          <w:rFonts w:hint="cs"/>
          <w:rtl/>
        </w:rPr>
        <w:t>צטרפת</w:t>
      </w:r>
      <w:bookmarkStart w:id="1145" w:name="_ETM_Q1_799902"/>
      <w:bookmarkEnd w:id="1145"/>
      <w:r>
        <w:rPr>
          <w:rFonts w:hint="cs"/>
          <w:rtl/>
        </w:rPr>
        <w:t xml:space="preserve"> </w:t>
      </w:r>
      <w:bookmarkStart w:id="1146" w:name="_ETM_Q1_797902"/>
      <w:bookmarkEnd w:id="1146"/>
      <w:r>
        <w:rPr>
          <w:rFonts w:hint="cs"/>
          <w:rtl/>
        </w:rPr>
        <w:t>לדברים החשובים שנאמרו כאן ע"י אנשי המקצוע</w:t>
      </w:r>
      <w:bookmarkStart w:id="1147" w:name="_ETM_Q1_805652"/>
      <w:bookmarkStart w:id="1148" w:name="_ETM_Q1_803901"/>
      <w:bookmarkEnd w:id="1147"/>
      <w:bookmarkEnd w:id="1148"/>
      <w:r>
        <w:rPr>
          <w:rFonts w:hint="cs"/>
          <w:rtl/>
        </w:rPr>
        <w:t xml:space="preserve"> </w:t>
      </w:r>
      <w:bookmarkStart w:id="1149" w:name="_ETM_Q1_804903"/>
      <w:bookmarkEnd w:id="1149"/>
      <w:r>
        <w:rPr>
          <w:rFonts w:hint="cs"/>
          <w:rtl/>
        </w:rPr>
        <w:t>כלפיך אדוני היו"ר.</w:t>
      </w:r>
      <w:bookmarkStart w:id="1150" w:name="_ETM_Q1_805901"/>
      <w:bookmarkEnd w:id="1150"/>
      <w:r>
        <w:rPr>
          <w:rFonts w:hint="cs"/>
          <w:rtl/>
        </w:rPr>
        <w:t xml:space="preserve"> אני חושבת שהקצב והלב שיש כאן </w:t>
      </w:r>
      <w:bookmarkStart w:id="1151" w:name="_ETM_Q1_810402"/>
      <w:bookmarkEnd w:id="1151"/>
      <w:r>
        <w:rPr>
          <w:rFonts w:hint="cs"/>
          <w:rtl/>
        </w:rPr>
        <w:t>מבחינת הליכי החקיקה הם מעוררי</w:t>
      </w:r>
      <w:bookmarkStart w:id="1152" w:name="_ETM_Q1_812687"/>
      <w:bookmarkStart w:id="1153" w:name="_ETM_Q1_810902"/>
      <w:bookmarkEnd w:id="1152"/>
      <w:bookmarkEnd w:id="1153"/>
      <w:r>
        <w:rPr>
          <w:rFonts w:hint="cs"/>
          <w:rtl/>
        </w:rPr>
        <w:t xml:space="preserve"> כבוד רב. תודה רבה.</w:t>
      </w:r>
    </w:p>
    <w:p w:rsidR="003367D9" w:rsidRDefault="003367D9" w:rsidP="003367D9">
      <w:pPr>
        <w:ind w:firstLine="0"/>
        <w:rPr>
          <w:rtl/>
        </w:rPr>
      </w:pPr>
      <w:bookmarkStart w:id="1154" w:name="_ETM_Q1_813652"/>
      <w:bookmarkStart w:id="1155" w:name="_ETM_Q1_808892"/>
      <w:bookmarkStart w:id="1156" w:name="_ETM_Q1_809152"/>
      <w:bookmarkStart w:id="1157" w:name="_ETM_Q1_809651"/>
      <w:bookmarkEnd w:id="1154"/>
      <w:bookmarkEnd w:id="1155"/>
      <w:bookmarkEnd w:id="1156"/>
      <w:bookmarkEnd w:id="1157"/>
    </w:p>
    <w:p w:rsidR="003367D9" w:rsidRPr="00973BDD" w:rsidRDefault="003367D9" w:rsidP="003367D9">
      <w:pPr>
        <w:ind w:firstLine="0"/>
        <w:rPr>
          <w:u w:val="single"/>
          <w:rtl/>
        </w:rPr>
      </w:pPr>
      <w:bookmarkStart w:id="1158" w:name="ET_yor_4996_81"/>
      <w:r w:rsidRPr="00973BDD">
        <w:rPr>
          <w:rStyle w:val="TagStyle"/>
          <w:u w:val="single"/>
          <w:rtl/>
        </w:rPr>
        <w:t xml:space="preserve"> &lt;&lt; יור &gt;&gt; </w:t>
      </w:r>
      <w:r w:rsidR="001C23ED" w:rsidRPr="001C23ED">
        <w:rPr>
          <w:u w:val="single"/>
          <w:rtl/>
        </w:rPr>
        <w:t>היו"ר ישראל אייכלר:</w:t>
      </w:r>
      <w:r w:rsidRPr="00973BDD">
        <w:rPr>
          <w:rStyle w:val="TagStyle"/>
          <w:u w:val="single"/>
          <w:rtl/>
        </w:rPr>
        <w:t xml:space="preserve"> &lt;&lt; יור &gt;&gt;</w:t>
      </w:r>
      <w:r w:rsidRPr="00973BDD">
        <w:rPr>
          <w:u w:val="single"/>
          <w:rtl/>
        </w:rPr>
        <w:t xml:space="preserve">   </w:t>
      </w:r>
      <w:bookmarkEnd w:id="1158"/>
    </w:p>
    <w:p w:rsidR="003367D9" w:rsidRDefault="003367D9" w:rsidP="003367D9">
      <w:pPr>
        <w:ind w:firstLine="0"/>
        <w:rPr>
          <w:rtl/>
        </w:rPr>
      </w:pPr>
      <w:bookmarkStart w:id="1159" w:name="_ETM_Q1_812902"/>
      <w:bookmarkEnd w:id="1159"/>
    </w:p>
    <w:p w:rsidR="003367D9" w:rsidRDefault="003367D9" w:rsidP="003367D9">
      <w:pPr>
        <w:rPr>
          <w:rtl/>
        </w:rPr>
      </w:pPr>
      <w:bookmarkStart w:id="1160" w:name="_ETM_Q1_815902"/>
      <w:bookmarkEnd w:id="1160"/>
      <w:r>
        <w:rPr>
          <w:rFonts w:hint="cs"/>
          <w:rtl/>
        </w:rPr>
        <w:t xml:space="preserve">רצינו לגמור </w:t>
      </w:r>
      <w:bookmarkStart w:id="1161" w:name="_ETM_Q1_813902"/>
      <w:bookmarkEnd w:id="1161"/>
      <w:r w:rsidR="00A1301C">
        <w:rPr>
          <w:rFonts w:hint="cs"/>
          <w:rtl/>
        </w:rPr>
        <w:t>מחר את ה</w:t>
      </w:r>
      <w:bookmarkStart w:id="1162" w:name="_ETM_Q1_814402"/>
      <w:bookmarkStart w:id="1163" w:name="_ETM_Q1_812651"/>
      <w:bookmarkEnd w:id="1162"/>
      <w:bookmarkEnd w:id="1163"/>
      <w:r w:rsidR="00A1301C">
        <w:rPr>
          <w:rFonts w:hint="cs"/>
          <w:rtl/>
        </w:rPr>
        <w:t>הצבעה השני</w:t>
      </w:r>
      <w:r w:rsidR="00973BDD">
        <w:rPr>
          <w:rFonts w:hint="cs"/>
          <w:rtl/>
        </w:rPr>
        <w:t>י</w:t>
      </w:r>
      <w:r w:rsidR="00A1301C">
        <w:rPr>
          <w:rFonts w:hint="cs"/>
          <w:rtl/>
        </w:rPr>
        <w:t xml:space="preserve">ה </w:t>
      </w:r>
      <w:r w:rsidR="00973BDD">
        <w:rPr>
          <w:rFonts w:hint="cs"/>
          <w:rtl/>
        </w:rPr>
        <w:t>ו</w:t>
      </w:r>
      <w:r w:rsidR="00A1301C">
        <w:rPr>
          <w:rFonts w:hint="cs"/>
          <w:rtl/>
        </w:rPr>
        <w:t>השלישית.</w:t>
      </w:r>
      <w:bookmarkStart w:id="1164" w:name="_ETM_Q1_817152"/>
      <w:bookmarkEnd w:id="1164"/>
    </w:p>
    <w:p w:rsidR="00A1301C" w:rsidRDefault="00A1301C" w:rsidP="00A1301C">
      <w:pPr>
        <w:ind w:firstLine="0"/>
        <w:rPr>
          <w:rtl/>
        </w:rPr>
      </w:pPr>
    </w:p>
    <w:p w:rsidR="00A1301C" w:rsidRPr="00973BDD" w:rsidRDefault="00A1301C" w:rsidP="00A1301C">
      <w:pPr>
        <w:ind w:firstLine="0"/>
        <w:rPr>
          <w:u w:val="single"/>
          <w:rtl/>
        </w:rPr>
      </w:pPr>
      <w:bookmarkStart w:id="1165" w:name="ET_speaker_6158_82"/>
      <w:r w:rsidRPr="00973BDD">
        <w:rPr>
          <w:rStyle w:val="TagStyle"/>
          <w:u w:val="single"/>
          <w:rtl/>
        </w:rPr>
        <w:t xml:space="preserve"> &lt;&lt; דובר &gt;&gt; </w:t>
      </w:r>
      <w:r w:rsidRPr="00973BDD">
        <w:rPr>
          <w:u w:val="single"/>
          <w:rtl/>
        </w:rPr>
        <w:t>אפרת רייטן מרום (העבודה):</w:t>
      </w:r>
      <w:r w:rsidRPr="00973BDD">
        <w:rPr>
          <w:rStyle w:val="TagStyle"/>
          <w:u w:val="single"/>
          <w:rtl/>
        </w:rPr>
        <w:t xml:space="preserve"> &lt;&lt; דובר &gt;&gt;</w:t>
      </w:r>
      <w:r w:rsidRPr="00973BDD">
        <w:rPr>
          <w:u w:val="single"/>
          <w:rtl/>
        </w:rPr>
        <w:t xml:space="preserve">   </w:t>
      </w:r>
      <w:bookmarkEnd w:id="1165"/>
    </w:p>
    <w:p w:rsidR="00A1301C" w:rsidRDefault="00A1301C" w:rsidP="00A1301C">
      <w:pPr>
        <w:ind w:firstLine="0"/>
        <w:rPr>
          <w:rtl/>
        </w:rPr>
      </w:pPr>
    </w:p>
    <w:p w:rsidR="00A1301C" w:rsidRDefault="00A1301C" w:rsidP="00E30AB1">
      <w:pPr>
        <w:rPr>
          <w:rtl/>
        </w:rPr>
      </w:pPr>
      <w:bookmarkStart w:id="1166" w:name="_ETM_Q1_810152"/>
      <w:bookmarkEnd w:id="1166"/>
      <w:r>
        <w:rPr>
          <w:rFonts w:hint="cs"/>
          <w:rtl/>
        </w:rPr>
        <w:t>בסדר. צרי</w:t>
      </w:r>
      <w:bookmarkStart w:id="1167" w:name="_ETM_Q1_818152"/>
      <w:bookmarkEnd w:id="1167"/>
      <w:r>
        <w:rPr>
          <w:rFonts w:hint="cs"/>
          <w:rtl/>
        </w:rPr>
        <w:t>ך לעבוד באמת על הנוסח.</w:t>
      </w:r>
      <w:r w:rsidR="000C1836">
        <w:rPr>
          <w:rFonts w:hint="cs"/>
          <w:rtl/>
        </w:rPr>
        <w:t xml:space="preserve"> אבל באמת</w:t>
      </w:r>
      <w:r w:rsidR="00973BDD">
        <w:rPr>
          <w:rFonts w:hint="cs"/>
          <w:rtl/>
        </w:rPr>
        <w:t>,</w:t>
      </w:r>
      <w:bookmarkStart w:id="1168" w:name="_ETM_Q1_822902"/>
      <w:bookmarkEnd w:id="1168"/>
      <w:r w:rsidR="000C1836">
        <w:rPr>
          <w:rFonts w:hint="cs"/>
          <w:rtl/>
        </w:rPr>
        <w:t xml:space="preserve"> תודה רבה</w:t>
      </w:r>
      <w:bookmarkStart w:id="1169" w:name="_ETM_Q1_813401"/>
      <w:bookmarkEnd w:id="1169"/>
      <w:r w:rsidR="00973BDD">
        <w:rPr>
          <w:rFonts w:hint="cs"/>
          <w:rtl/>
        </w:rPr>
        <w:t>.</w:t>
      </w:r>
      <w:r w:rsidR="00462396">
        <w:rPr>
          <w:rFonts w:hint="cs"/>
          <w:rtl/>
        </w:rPr>
        <w:t xml:space="preserve"> </w:t>
      </w:r>
      <w:r w:rsidR="000C1836">
        <w:rPr>
          <w:rFonts w:hint="cs"/>
          <w:rtl/>
        </w:rPr>
        <w:t xml:space="preserve">אני חושבת </w:t>
      </w:r>
      <w:bookmarkStart w:id="1170" w:name="_ETM_Q1_815402"/>
      <w:bookmarkEnd w:id="1170"/>
      <w:r w:rsidR="000C1836">
        <w:rPr>
          <w:rFonts w:hint="cs"/>
          <w:rtl/>
        </w:rPr>
        <w:t>שצריך ל</w:t>
      </w:r>
      <w:bookmarkStart w:id="1171" w:name="_ETM_Q1_816152"/>
      <w:bookmarkEnd w:id="1171"/>
      <w:r w:rsidR="000C1836">
        <w:rPr>
          <w:rFonts w:hint="cs"/>
          <w:rtl/>
        </w:rPr>
        <w:t>ומר את הדברים האלה ברורות</w:t>
      </w:r>
      <w:bookmarkStart w:id="1172" w:name="_ETM_Q1_823402"/>
      <w:bookmarkEnd w:id="1172"/>
      <w:r w:rsidR="000C1836">
        <w:rPr>
          <w:rFonts w:hint="cs"/>
          <w:rtl/>
        </w:rPr>
        <w:t>, גם ל</w:t>
      </w:r>
      <w:r w:rsidR="006A4339">
        <w:rPr>
          <w:rFonts w:hint="cs"/>
          <w:rtl/>
        </w:rPr>
        <w:t xml:space="preserve">צוות כולו וגם לאופיר </w:t>
      </w:r>
      <w:bookmarkStart w:id="1173" w:name="_ETM_Q1_827152"/>
      <w:bookmarkEnd w:id="1173"/>
      <w:r w:rsidR="006A4339">
        <w:rPr>
          <w:rFonts w:hint="cs"/>
          <w:rtl/>
        </w:rPr>
        <w:t>ולכ</w:t>
      </w:r>
      <w:bookmarkStart w:id="1174" w:name="_ETM_Q1_826402"/>
      <w:bookmarkEnd w:id="1174"/>
      <w:r w:rsidR="006A4339">
        <w:rPr>
          <w:rFonts w:hint="cs"/>
          <w:rtl/>
        </w:rPr>
        <w:t>ל מי שלוקח חלק בקידום המהיר של ה</w:t>
      </w:r>
      <w:bookmarkStart w:id="1175" w:name="_ETM_Q1_830402"/>
      <w:bookmarkEnd w:id="1175"/>
      <w:r w:rsidR="006A4339">
        <w:rPr>
          <w:rFonts w:hint="cs"/>
          <w:rtl/>
        </w:rPr>
        <w:t>נושא הזה שנחת לתוך חיינו כמו רעם</w:t>
      </w:r>
      <w:r w:rsidR="00E30AB1">
        <w:rPr>
          <w:rFonts w:hint="cs"/>
          <w:rtl/>
        </w:rPr>
        <w:t>,</w:t>
      </w:r>
      <w:r w:rsidR="006A4339">
        <w:rPr>
          <w:rFonts w:hint="cs"/>
          <w:rtl/>
        </w:rPr>
        <w:t xml:space="preserve"> אפילו לא היית</w:t>
      </w:r>
      <w:bookmarkStart w:id="1176" w:name="_ETM_Q1_837902"/>
      <w:bookmarkEnd w:id="1176"/>
      <w:r w:rsidR="006A4339">
        <w:rPr>
          <w:rFonts w:hint="cs"/>
          <w:rtl/>
        </w:rPr>
        <w:t>י אומר</w:t>
      </w:r>
      <w:bookmarkStart w:id="1177" w:name="_ETM_Q1_836152"/>
      <w:bookmarkEnd w:id="1177"/>
      <w:r w:rsidR="006A4339">
        <w:rPr>
          <w:rFonts w:hint="cs"/>
          <w:rtl/>
        </w:rPr>
        <w:t>ת ביום בהיר</w:t>
      </w:r>
      <w:r w:rsidR="00E30AB1">
        <w:rPr>
          <w:rFonts w:hint="cs"/>
          <w:rtl/>
        </w:rPr>
        <w:t>,</w:t>
      </w:r>
      <w:r w:rsidR="006A4339">
        <w:rPr>
          <w:rFonts w:hint="cs"/>
          <w:rtl/>
        </w:rPr>
        <w:t xml:space="preserve"> אבל בהחלט מזעזע עדיין את כל הח</w:t>
      </w:r>
      <w:bookmarkStart w:id="1178" w:name="_ETM_Q1_841152"/>
      <w:bookmarkEnd w:id="1178"/>
      <w:r w:rsidR="006A4339">
        <w:rPr>
          <w:rFonts w:hint="cs"/>
          <w:rtl/>
        </w:rPr>
        <w:t>ברה הישראלית.</w:t>
      </w:r>
      <w:bookmarkStart w:id="1179" w:name="_ETM_Q1_843902"/>
      <w:bookmarkEnd w:id="1179"/>
    </w:p>
    <w:p w:rsidR="000C1836" w:rsidRDefault="000C1836" w:rsidP="000C1836">
      <w:pPr>
        <w:ind w:firstLine="0"/>
        <w:rPr>
          <w:rtl/>
        </w:rPr>
      </w:pPr>
      <w:bookmarkStart w:id="1180" w:name="_ETM_Q1_814652"/>
      <w:bookmarkEnd w:id="1180"/>
    </w:p>
    <w:p w:rsidR="000C1836" w:rsidRPr="00E30AB1" w:rsidRDefault="000C1836" w:rsidP="000C1836">
      <w:pPr>
        <w:ind w:firstLine="0"/>
        <w:rPr>
          <w:u w:val="single"/>
          <w:rtl/>
        </w:rPr>
      </w:pPr>
      <w:bookmarkStart w:id="1181" w:name="ET_yor_4996_83"/>
      <w:r w:rsidRPr="00E30AB1">
        <w:rPr>
          <w:rStyle w:val="TagStyle"/>
          <w:u w:val="single"/>
          <w:rtl/>
        </w:rPr>
        <w:t xml:space="preserve"> &lt;&lt; יור &gt;&gt; </w:t>
      </w:r>
      <w:r w:rsidR="001C23ED" w:rsidRPr="001C23ED">
        <w:rPr>
          <w:u w:val="single"/>
          <w:rtl/>
        </w:rPr>
        <w:t>היו"ר ישראל אייכלר:</w:t>
      </w:r>
      <w:r w:rsidRPr="00E30AB1">
        <w:rPr>
          <w:rStyle w:val="TagStyle"/>
          <w:u w:val="single"/>
          <w:rtl/>
        </w:rPr>
        <w:t xml:space="preserve"> &lt;&lt; יור &gt;&gt;</w:t>
      </w:r>
      <w:r w:rsidRPr="00E30AB1">
        <w:rPr>
          <w:u w:val="single"/>
          <w:rtl/>
        </w:rPr>
        <w:t xml:space="preserve">   </w:t>
      </w:r>
      <w:bookmarkEnd w:id="1181"/>
    </w:p>
    <w:p w:rsidR="000C1836" w:rsidRDefault="000C1836" w:rsidP="000C1836">
      <w:pPr>
        <w:ind w:firstLine="0"/>
        <w:rPr>
          <w:rtl/>
        </w:rPr>
      </w:pPr>
    </w:p>
    <w:p w:rsidR="000C1836" w:rsidRDefault="006A4339" w:rsidP="000C1836">
      <w:pPr>
        <w:rPr>
          <w:rtl/>
        </w:rPr>
      </w:pPr>
      <w:bookmarkStart w:id="1182" w:name="_ETM_Q1_815652"/>
      <w:bookmarkStart w:id="1183" w:name="_ETM_Q1_820401"/>
      <w:bookmarkStart w:id="1184" w:name="_ETM_Q1_843651"/>
      <w:bookmarkEnd w:id="1182"/>
      <w:bookmarkEnd w:id="1183"/>
      <w:bookmarkEnd w:id="1184"/>
      <w:r>
        <w:rPr>
          <w:rFonts w:hint="cs"/>
          <w:rtl/>
        </w:rPr>
        <w:t xml:space="preserve">ועדיין </w:t>
      </w:r>
      <w:r w:rsidR="00E941DB">
        <w:rPr>
          <w:rFonts w:hint="cs"/>
          <w:rtl/>
        </w:rPr>
        <w:t>יש רעמים נוספים.</w:t>
      </w:r>
      <w:bookmarkStart w:id="1185" w:name="_ETM_Q1_845152"/>
      <w:bookmarkEnd w:id="1185"/>
    </w:p>
    <w:p w:rsidR="00E941DB" w:rsidRDefault="00E941DB" w:rsidP="00E941DB">
      <w:pPr>
        <w:ind w:firstLine="0"/>
        <w:rPr>
          <w:rtl/>
        </w:rPr>
      </w:pPr>
    </w:p>
    <w:p w:rsidR="00E941DB" w:rsidRPr="00E30AB1" w:rsidRDefault="00E941DB" w:rsidP="00E941DB">
      <w:pPr>
        <w:ind w:firstLine="0"/>
        <w:rPr>
          <w:u w:val="single"/>
          <w:rtl/>
        </w:rPr>
      </w:pPr>
      <w:bookmarkStart w:id="1186" w:name="ET_speaker_6158_84"/>
      <w:r w:rsidRPr="00E30AB1">
        <w:rPr>
          <w:rStyle w:val="TagStyle"/>
          <w:u w:val="single"/>
          <w:rtl/>
        </w:rPr>
        <w:t xml:space="preserve"> &lt;&lt; דובר &gt;&gt; </w:t>
      </w:r>
      <w:r w:rsidRPr="00E30AB1">
        <w:rPr>
          <w:u w:val="single"/>
          <w:rtl/>
        </w:rPr>
        <w:t>אפרת רייטן מרום (העבודה):</w:t>
      </w:r>
      <w:r w:rsidRPr="00E30AB1">
        <w:rPr>
          <w:rStyle w:val="TagStyle"/>
          <w:u w:val="single"/>
          <w:rtl/>
        </w:rPr>
        <w:t xml:space="preserve"> &lt;&lt; דובר &gt;&gt;</w:t>
      </w:r>
      <w:r w:rsidRPr="00E30AB1">
        <w:rPr>
          <w:u w:val="single"/>
          <w:rtl/>
        </w:rPr>
        <w:t xml:space="preserve">   </w:t>
      </w:r>
      <w:bookmarkEnd w:id="1186"/>
    </w:p>
    <w:p w:rsidR="00E941DB" w:rsidRDefault="00E941DB" w:rsidP="00E941DB">
      <w:pPr>
        <w:ind w:firstLine="0"/>
        <w:rPr>
          <w:rtl/>
        </w:rPr>
      </w:pPr>
    </w:p>
    <w:p w:rsidR="00E941DB" w:rsidRDefault="00E941DB" w:rsidP="00023981">
      <w:pPr>
        <w:rPr>
          <w:rtl/>
        </w:rPr>
      </w:pPr>
      <w:r>
        <w:rPr>
          <w:rFonts w:hint="cs"/>
          <w:rtl/>
        </w:rPr>
        <w:t>ויש עדיין רעמים נוספים.</w:t>
      </w:r>
      <w:r w:rsidR="00983D55">
        <w:rPr>
          <w:rFonts w:hint="cs"/>
          <w:rtl/>
        </w:rPr>
        <w:t xml:space="preserve"> אני רוצה להצטרף </w:t>
      </w:r>
      <w:r w:rsidR="00BC4D50">
        <w:rPr>
          <w:rFonts w:hint="cs"/>
          <w:rtl/>
        </w:rPr>
        <w:t xml:space="preserve">לבקשה </w:t>
      </w:r>
      <w:bookmarkStart w:id="1187" w:name="_ETM_Q1_852651"/>
      <w:bookmarkEnd w:id="1187"/>
      <w:r w:rsidR="00983D55">
        <w:rPr>
          <w:rFonts w:hint="cs"/>
          <w:rtl/>
        </w:rPr>
        <w:t>ש</w:t>
      </w:r>
      <w:bookmarkStart w:id="1188" w:name="_ETM_Q1_850679"/>
      <w:bookmarkEnd w:id="1188"/>
      <w:r w:rsidR="00983D55">
        <w:rPr>
          <w:rFonts w:hint="cs"/>
          <w:rtl/>
        </w:rPr>
        <w:t xml:space="preserve">נשמעה כאן </w:t>
      </w:r>
      <w:bookmarkStart w:id="1189" w:name="_ETM_Q1_851401"/>
      <w:bookmarkEnd w:id="1189"/>
      <w:r w:rsidR="00983D55">
        <w:rPr>
          <w:rFonts w:hint="cs"/>
          <w:rtl/>
        </w:rPr>
        <w:t>מלשכת עורכ</w:t>
      </w:r>
      <w:bookmarkStart w:id="1190" w:name="_ETM_Q1_852152"/>
      <w:bookmarkEnd w:id="1190"/>
      <w:r w:rsidR="00983D55">
        <w:rPr>
          <w:rFonts w:hint="cs"/>
          <w:rtl/>
        </w:rPr>
        <w:t>י הדין</w:t>
      </w:r>
      <w:r w:rsidR="00BC4D50">
        <w:rPr>
          <w:rFonts w:hint="cs"/>
          <w:rtl/>
        </w:rPr>
        <w:t xml:space="preserve"> - </w:t>
      </w:r>
      <w:r w:rsidR="00983D55">
        <w:rPr>
          <w:rFonts w:hint="cs"/>
          <w:rtl/>
        </w:rPr>
        <w:t>שמייצ</w:t>
      </w:r>
      <w:bookmarkStart w:id="1191" w:name="_ETM_Q1_853902"/>
      <w:bookmarkEnd w:id="1191"/>
      <w:r w:rsidR="00983D55">
        <w:rPr>
          <w:rFonts w:hint="cs"/>
          <w:rtl/>
        </w:rPr>
        <w:t>גת ומ</w:t>
      </w:r>
      <w:bookmarkStart w:id="1192" w:name="_ETM_Q1_854652"/>
      <w:bookmarkEnd w:id="1192"/>
      <w:r w:rsidR="00983D55">
        <w:rPr>
          <w:rFonts w:hint="cs"/>
          <w:rtl/>
        </w:rPr>
        <w:t xml:space="preserve">בטאת את קולם </w:t>
      </w:r>
      <w:bookmarkStart w:id="1193" w:name="_ETM_Q1_855152"/>
      <w:bookmarkEnd w:id="1193"/>
      <w:r w:rsidR="00983D55">
        <w:rPr>
          <w:rFonts w:hint="cs"/>
          <w:rtl/>
        </w:rPr>
        <w:t>של המשפחות ושל הארגון</w:t>
      </w:r>
      <w:r w:rsidR="00BC4D50">
        <w:rPr>
          <w:rFonts w:hint="cs"/>
          <w:rtl/>
        </w:rPr>
        <w:t xml:space="preserve"> - משני טעמים</w:t>
      </w:r>
      <w:r w:rsidR="00983D55">
        <w:rPr>
          <w:rFonts w:hint="cs"/>
          <w:rtl/>
        </w:rPr>
        <w:t>. אני חושבת שברגע שנ</w:t>
      </w:r>
      <w:bookmarkStart w:id="1194" w:name="_ETM_Q1_865152"/>
      <w:bookmarkEnd w:id="1194"/>
      <w:r w:rsidR="00983D55">
        <w:rPr>
          <w:rFonts w:hint="cs"/>
          <w:rtl/>
        </w:rPr>
        <w:t xml:space="preserve">קבעה </w:t>
      </w:r>
      <w:bookmarkStart w:id="1195" w:name="_ETM_Q1_864402"/>
      <w:bookmarkStart w:id="1196" w:name="_ETM_Q1_876402"/>
      <w:bookmarkEnd w:id="1195"/>
      <w:bookmarkEnd w:id="1196"/>
      <w:r w:rsidR="00983D55">
        <w:rPr>
          <w:rFonts w:hint="cs"/>
          <w:rtl/>
        </w:rPr>
        <w:t>תקרה</w:t>
      </w:r>
      <w:r w:rsidR="00BC4D50">
        <w:rPr>
          <w:rFonts w:hint="cs"/>
          <w:rtl/>
        </w:rPr>
        <w:t xml:space="preserve"> של 50,000 ₪ - </w:t>
      </w:r>
      <w:r w:rsidR="00983D55">
        <w:rPr>
          <w:rFonts w:hint="cs"/>
          <w:rtl/>
        </w:rPr>
        <w:t xml:space="preserve">שהיה לה איזשהו </w:t>
      </w:r>
      <w:bookmarkStart w:id="1197" w:name="_ETM_Q1_867402"/>
      <w:bookmarkEnd w:id="1197"/>
      <w:r w:rsidR="00E91ED8">
        <w:rPr>
          <w:rFonts w:hint="cs"/>
          <w:rtl/>
        </w:rPr>
        <w:t>רציונל</w:t>
      </w:r>
      <w:r w:rsidR="00983D55">
        <w:rPr>
          <w:rFonts w:hint="cs"/>
          <w:rtl/>
        </w:rPr>
        <w:t xml:space="preserve"> אני מניחה</w:t>
      </w:r>
      <w:bookmarkStart w:id="1198" w:name="_ETM_Q1_869401"/>
      <w:bookmarkStart w:id="1199" w:name="_ETM_Q1_867652"/>
      <w:bookmarkStart w:id="1200" w:name="_ETM_Q1_865652"/>
      <w:bookmarkEnd w:id="1198"/>
      <w:bookmarkEnd w:id="1199"/>
      <w:bookmarkEnd w:id="1200"/>
      <w:r w:rsidR="00BC4D50">
        <w:rPr>
          <w:rFonts w:hint="cs"/>
          <w:rtl/>
        </w:rPr>
        <w:t xml:space="preserve"> - </w:t>
      </w:r>
      <w:r w:rsidR="00983D55">
        <w:rPr>
          <w:rFonts w:hint="cs"/>
          <w:rtl/>
        </w:rPr>
        <w:t xml:space="preserve">ואז נקבע </w:t>
      </w:r>
      <w:bookmarkStart w:id="1201" w:name="_ETM_Q1_877152"/>
      <w:bookmarkEnd w:id="1201"/>
      <w:r w:rsidR="00983D55">
        <w:rPr>
          <w:rFonts w:hint="cs"/>
          <w:rtl/>
        </w:rPr>
        <w:t xml:space="preserve">הסכום לגבי כל חודש </w:t>
      </w:r>
      <w:bookmarkStart w:id="1202" w:name="_ETM_Q1_875652"/>
      <w:bookmarkEnd w:id="1202"/>
      <w:r w:rsidR="00983D55">
        <w:rPr>
          <w:rFonts w:hint="cs"/>
          <w:rtl/>
        </w:rPr>
        <w:t>כאשר נלקחו</w:t>
      </w:r>
      <w:r w:rsidR="00BC4D50">
        <w:rPr>
          <w:rFonts w:hint="cs"/>
          <w:rtl/>
        </w:rPr>
        <w:t xml:space="preserve"> </w:t>
      </w:r>
      <w:bookmarkStart w:id="1203" w:name="_ETM_Q1_882151"/>
      <w:bookmarkEnd w:id="1203"/>
      <w:r w:rsidR="00983D55">
        <w:rPr>
          <w:rFonts w:hint="cs"/>
          <w:rtl/>
        </w:rPr>
        <w:t xml:space="preserve">כל האלמנטים החשובים בהם </w:t>
      </w:r>
      <w:r w:rsidR="00BC4D50">
        <w:rPr>
          <w:rFonts w:hint="cs"/>
          <w:rtl/>
        </w:rPr>
        <w:t xml:space="preserve">- </w:t>
      </w:r>
      <w:bookmarkStart w:id="1204" w:name="_ETM_Q1_916902"/>
      <w:bookmarkEnd w:id="1204"/>
      <w:r w:rsidR="00983D55">
        <w:rPr>
          <w:rFonts w:hint="cs"/>
          <w:rtl/>
        </w:rPr>
        <w:t>למה מיועד הכסף ו</w:t>
      </w:r>
      <w:bookmarkStart w:id="1205" w:name="_ETM_Q1_883652"/>
      <w:bookmarkStart w:id="1206" w:name="_ETM_Q1_881902"/>
      <w:bookmarkEnd w:id="1205"/>
      <w:bookmarkEnd w:id="1206"/>
      <w:r w:rsidR="00983D55">
        <w:rPr>
          <w:rFonts w:hint="cs"/>
          <w:rtl/>
        </w:rPr>
        <w:t>הזמן שהוא מוגבל</w:t>
      </w:r>
      <w:r w:rsidR="00023981">
        <w:rPr>
          <w:rFonts w:hint="cs"/>
          <w:rtl/>
        </w:rPr>
        <w:t>,</w:t>
      </w:r>
      <w:r w:rsidR="00983D55">
        <w:rPr>
          <w:rFonts w:hint="cs"/>
          <w:rtl/>
        </w:rPr>
        <w:t xml:space="preserve"> לכמה חודשים</w:t>
      </w:r>
      <w:r w:rsidR="00023981">
        <w:rPr>
          <w:rFonts w:hint="cs"/>
          <w:rtl/>
        </w:rPr>
        <w:t>,</w:t>
      </w:r>
      <w:r w:rsidR="00983D55">
        <w:rPr>
          <w:rFonts w:hint="cs"/>
          <w:rtl/>
        </w:rPr>
        <w:t xml:space="preserve"> ודיברנו על זה בשבוע שעבר.</w:t>
      </w:r>
      <w:bookmarkStart w:id="1207" w:name="_ETM_Q1_888652"/>
      <w:bookmarkEnd w:id="1207"/>
      <w:r w:rsidR="00983D55">
        <w:rPr>
          <w:rFonts w:hint="cs"/>
          <w:rtl/>
        </w:rPr>
        <w:t xml:space="preserve"> </w:t>
      </w:r>
      <w:bookmarkStart w:id="1208" w:name="_ETM_Q1_888901"/>
      <w:bookmarkEnd w:id="1208"/>
      <w:r w:rsidR="00983D55">
        <w:rPr>
          <w:rFonts w:hint="cs"/>
          <w:rtl/>
        </w:rPr>
        <w:t>ברגע</w:t>
      </w:r>
      <w:bookmarkStart w:id="1209" w:name="_ETM_Q1_887402"/>
      <w:bookmarkEnd w:id="1209"/>
      <w:r w:rsidR="00983D55">
        <w:rPr>
          <w:rFonts w:hint="cs"/>
          <w:rtl/>
        </w:rPr>
        <w:t xml:space="preserve"> שאנחנו מבינים שיש כאן מספר משפחות </w:t>
      </w:r>
      <w:r w:rsidR="00E91ED8">
        <w:rPr>
          <w:rFonts w:hint="cs"/>
          <w:rtl/>
        </w:rPr>
        <w:t>שזו רשימה סג</w:t>
      </w:r>
      <w:bookmarkStart w:id="1210" w:name="_ETM_Q1_895402"/>
      <w:bookmarkEnd w:id="1210"/>
      <w:r w:rsidR="00E91ED8">
        <w:rPr>
          <w:rFonts w:hint="cs"/>
          <w:rtl/>
        </w:rPr>
        <w:t>ורה של משפחות</w:t>
      </w:r>
      <w:bookmarkStart w:id="1211" w:name="_ETM_Q1_897401"/>
      <w:bookmarkEnd w:id="1211"/>
      <w:r w:rsidR="00E91ED8">
        <w:rPr>
          <w:rFonts w:hint="cs"/>
          <w:rtl/>
        </w:rPr>
        <w:t xml:space="preserve"> - - -</w:t>
      </w:r>
    </w:p>
    <w:p w:rsidR="00E91ED8" w:rsidRDefault="00E91ED8" w:rsidP="00E91ED8">
      <w:pPr>
        <w:ind w:firstLine="0"/>
        <w:rPr>
          <w:rtl/>
        </w:rPr>
      </w:pPr>
      <w:bookmarkStart w:id="1212" w:name="_ETM_Q1_897402"/>
      <w:bookmarkStart w:id="1213" w:name="_ETM_Q1_897902"/>
      <w:bookmarkStart w:id="1214" w:name="_ETM_Q1_852902"/>
      <w:bookmarkEnd w:id="1212"/>
      <w:bookmarkEnd w:id="1213"/>
      <w:bookmarkEnd w:id="1214"/>
    </w:p>
    <w:p w:rsidR="00E91ED8" w:rsidRPr="0009317F" w:rsidRDefault="00E91ED8" w:rsidP="00E91ED8">
      <w:pPr>
        <w:ind w:firstLine="0"/>
        <w:rPr>
          <w:u w:val="single"/>
          <w:rtl/>
        </w:rPr>
      </w:pPr>
      <w:bookmarkStart w:id="1215" w:name="ET_yor_4996_86"/>
      <w:r w:rsidRPr="0009317F">
        <w:rPr>
          <w:rStyle w:val="TagStyle"/>
          <w:u w:val="single"/>
          <w:rtl/>
        </w:rPr>
        <w:t xml:space="preserve"> &lt;&lt; יור &gt;&gt; </w:t>
      </w:r>
      <w:r w:rsidR="001C23ED" w:rsidRPr="001C23ED">
        <w:rPr>
          <w:u w:val="single"/>
          <w:rtl/>
        </w:rPr>
        <w:t>היו"ר ישראל אייכלר:</w:t>
      </w:r>
      <w:r w:rsidRPr="0009317F">
        <w:rPr>
          <w:rStyle w:val="TagStyle"/>
          <w:u w:val="single"/>
          <w:rtl/>
        </w:rPr>
        <w:t xml:space="preserve"> &lt;&lt; יור &gt;&gt;</w:t>
      </w:r>
      <w:r w:rsidRPr="0009317F">
        <w:rPr>
          <w:u w:val="single"/>
          <w:rtl/>
        </w:rPr>
        <w:t xml:space="preserve">   </w:t>
      </w:r>
      <w:bookmarkEnd w:id="1215"/>
    </w:p>
    <w:p w:rsidR="00E91ED8" w:rsidRDefault="00E91ED8" w:rsidP="00E91ED8">
      <w:pPr>
        <w:ind w:firstLine="0"/>
        <w:rPr>
          <w:rtl/>
        </w:rPr>
      </w:pPr>
    </w:p>
    <w:p w:rsidR="00E91ED8" w:rsidRDefault="00E91ED8" w:rsidP="0009317F">
      <w:pPr>
        <w:rPr>
          <w:rtl/>
        </w:rPr>
      </w:pPr>
      <w:r>
        <w:rPr>
          <w:rFonts w:hint="cs"/>
          <w:rtl/>
        </w:rPr>
        <w:t>יש</w:t>
      </w:r>
      <w:bookmarkStart w:id="1216" w:name="_ETM_Q1_895652"/>
      <w:bookmarkEnd w:id="1216"/>
      <w:r>
        <w:rPr>
          <w:rFonts w:hint="cs"/>
          <w:rtl/>
        </w:rPr>
        <w:t xml:space="preserve"> לכם מידע בכמה משפחות </w:t>
      </w:r>
      <w:r w:rsidR="0009317F">
        <w:rPr>
          <w:rFonts w:hint="cs"/>
          <w:rtl/>
        </w:rPr>
        <w:t>מדובר</w:t>
      </w:r>
      <w:r>
        <w:rPr>
          <w:rFonts w:hint="cs"/>
          <w:rtl/>
        </w:rPr>
        <w:t>?</w:t>
      </w:r>
    </w:p>
    <w:p w:rsidR="00E91ED8" w:rsidRDefault="00E91ED8" w:rsidP="00E91ED8">
      <w:pPr>
        <w:ind w:firstLine="0"/>
        <w:rPr>
          <w:rtl/>
        </w:rPr>
      </w:pPr>
      <w:bookmarkStart w:id="1217" w:name="_ETM_Q1_893152"/>
      <w:bookmarkStart w:id="1218" w:name="_ETM_Q1_893402"/>
      <w:bookmarkStart w:id="1219" w:name="_ETM_Q1_919402"/>
      <w:bookmarkStart w:id="1220" w:name="_ETM_Q1_917401"/>
      <w:bookmarkStart w:id="1221" w:name="_ETM_Q1_900152"/>
      <w:bookmarkEnd w:id="1217"/>
      <w:bookmarkEnd w:id="1218"/>
      <w:bookmarkEnd w:id="1219"/>
      <w:bookmarkEnd w:id="1220"/>
      <w:bookmarkEnd w:id="1221"/>
    </w:p>
    <w:p w:rsidR="00943499" w:rsidRPr="0009317F" w:rsidRDefault="00943499" w:rsidP="00943499">
      <w:pPr>
        <w:ind w:firstLine="0"/>
        <w:rPr>
          <w:u w:val="single"/>
          <w:rtl/>
        </w:rPr>
      </w:pPr>
      <w:bookmarkStart w:id="1222" w:name="ET_speaker_יעל_גורן_87"/>
      <w:r w:rsidRPr="0009317F">
        <w:rPr>
          <w:rStyle w:val="TagStyle"/>
          <w:u w:val="single"/>
          <w:rtl/>
        </w:rPr>
        <w:t xml:space="preserve"> &lt;&lt; דובר &gt;&gt; </w:t>
      </w:r>
      <w:r w:rsidR="00DA5DD0" w:rsidRPr="00DA5DD0">
        <w:rPr>
          <w:u w:val="single"/>
          <w:rtl/>
        </w:rPr>
        <w:t>יעל גורן:</w:t>
      </w:r>
      <w:r w:rsidRPr="0009317F">
        <w:rPr>
          <w:rStyle w:val="TagStyle"/>
          <w:u w:val="single"/>
          <w:rtl/>
        </w:rPr>
        <w:t xml:space="preserve"> &lt;&lt; דובר &gt;&gt;</w:t>
      </w:r>
      <w:r w:rsidRPr="0009317F">
        <w:rPr>
          <w:u w:val="single"/>
          <w:rtl/>
        </w:rPr>
        <w:t xml:space="preserve">   </w:t>
      </w:r>
      <w:bookmarkEnd w:id="1222"/>
    </w:p>
    <w:p w:rsidR="00943499" w:rsidRDefault="00943499" w:rsidP="00E91ED8">
      <w:pPr>
        <w:ind w:firstLine="0"/>
        <w:rPr>
          <w:rtl/>
        </w:rPr>
      </w:pPr>
    </w:p>
    <w:p w:rsidR="00943499" w:rsidRDefault="00BC4D50" w:rsidP="00943499">
      <w:pPr>
        <w:rPr>
          <w:rtl/>
        </w:rPr>
      </w:pPr>
      <w:bookmarkStart w:id="1223" w:name="_ETM_Q1_910401"/>
      <w:bookmarkStart w:id="1224" w:name="_ETM_Q1_909902"/>
      <w:bookmarkStart w:id="1225" w:name="_ETM_Q1_907902"/>
      <w:bookmarkStart w:id="1226" w:name="_ETM_Q1_906901"/>
      <w:bookmarkStart w:id="1227" w:name="_ETM_Q1_904901"/>
      <w:bookmarkStart w:id="1228" w:name="_ETM_Q1_903402"/>
      <w:bookmarkStart w:id="1229" w:name="_ETM_Q1_901652"/>
      <w:bookmarkStart w:id="1230" w:name="_ETM_Q1_899902"/>
      <w:bookmarkStart w:id="1231" w:name="_ETM_Q1_898902"/>
      <w:bookmarkStart w:id="1232" w:name="_ETM_Q1_897651"/>
      <w:bookmarkStart w:id="1233" w:name="_ETM_Q1_896901"/>
      <w:bookmarkEnd w:id="1223"/>
      <w:bookmarkEnd w:id="1224"/>
      <w:bookmarkEnd w:id="1225"/>
      <w:bookmarkEnd w:id="1226"/>
      <w:bookmarkEnd w:id="1227"/>
      <w:bookmarkEnd w:id="1228"/>
      <w:bookmarkEnd w:id="1229"/>
      <w:bookmarkEnd w:id="1230"/>
      <w:bookmarkEnd w:id="1231"/>
      <w:bookmarkEnd w:id="1232"/>
      <w:bookmarkEnd w:id="1233"/>
      <w:r>
        <w:rPr>
          <w:rFonts w:hint="cs"/>
          <w:rtl/>
        </w:rPr>
        <w:t xml:space="preserve">יעל, ראש מטה ממונה על </w:t>
      </w:r>
      <w:bookmarkStart w:id="1234" w:name="_ETM_Q1_927902"/>
      <w:bookmarkStart w:id="1235" w:name="_ETM_Q1_922400"/>
      <w:bookmarkStart w:id="1236" w:name="_ETM_Q1_918650"/>
      <w:bookmarkStart w:id="1237" w:name="_ETM_Q1_914901"/>
      <w:bookmarkStart w:id="1238" w:name="_ETM_Q1_909651"/>
      <w:bookmarkEnd w:id="1234"/>
      <w:bookmarkEnd w:id="1235"/>
      <w:bookmarkEnd w:id="1236"/>
      <w:bookmarkEnd w:id="1237"/>
      <w:bookmarkEnd w:id="1238"/>
      <w:r>
        <w:rPr>
          <w:rFonts w:hint="cs"/>
          <w:rtl/>
        </w:rPr>
        <w:t>חטופים ו</w:t>
      </w:r>
      <w:bookmarkStart w:id="1239" w:name="_ETM_Q1_918651"/>
      <w:bookmarkEnd w:id="1239"/>
      <w:r>
        <w:rPr>
          <w:rFonts w:hint="cs"/>
          <w:rtl/>
        </w:rPr>
        <w:t xml:space="preserve">נעדרים. </w:t>
      </w:r>
      <w:r w:rsidR="00943499">
        <w:rPr>
          <w:rFonts w:hint="cs"/>
          <w:rtl/>
        </w:rPr>
        <w:t>כבוד יושב-הראש, אם יורשה לי, ל</w:t>
      </w:r>
      <w:bookmarkStart w:id="1240" w:name="_ETM_Q1_904902"/>
      <w:bookmarkEnd w:id="1240"/>
      <w:r w:rsidR="00943499">
        <w:rPr>
          <w:rFonts w:hint="cs"/>
          <w:rtl/>
        </w:rPr>
        <w:t xml:space="preserve">נו יש רשימה כזאת. </w:t>
      </w:r>
      <w:bookmarkStart w:id="1241" w:name="_ETM_Q1_905902"/>
      <w:bookmarkEnd w:id="1241"/>
      <w:r w:rsidR="00943499">
        <w:rPr>
          <w:rFonts w:hint="cs"/>
          <w:rtl/>
        </w:rPr>
        <w:t>אני חושבת שהיא כמעט מתואמת עם מט</w:t>
      </w:r>
      <w:bookmarkStart w:id="1242" w:name="_ETM_Q1_910402"/>
      <w:bookmarkEnd w:id="1242"/>
      <w:r w:rsidR="00943499">
        <w:rPr>
          <w:rFonts w:hint="cs"/>
          <w:rtl/>
        </w:rPr>
        <w:t>ה המשפחות.</w:t>
      </w:r>
      <w:bookmarkStart w:id="1243" w:name="_ETM_Q1_918402"/>
      <w:bookmarkEnd w:id="1243"/>
    </w:p>
    <w:p w:rsidR="00943499" w:rsidRDefault="00943499" w:rsidP="00943499">
      <w:pPr>
        <w:ind w:firstLine="0"/>
        <w:rPr>
          <w:rtl/>
        </w:rPr>
      </w:pPr>
    </w:p>
    <w:p w:rsidR="00943499" w:rsidRPr="00D307B7" w:rsidRDefault="00943499" w:rsidP="00943499">
      <w:pPr>
        <w:ind w:firstLine="0"/>
        <w:rPr>
          <w:u w:val="single"/>
          <w:rtl/>
        </w:rPr>
      </w:pPr>
      <w:bookmarkStart w:id="1244" w:name="ET_yor_4996_88"/>
      <w:r w:rsidRPr="00D307B7">
        <w:rPr>
          <w:rStyle w:val="TagStyle"/>
          <w:u w:val="single"/>
          <w:rtl/>
        </w:rPr>
        <w:t xml:space="preserve"> &lt;&lt; יור &gt;&gt; </w:t>
      </w:r>
      <w:r w:rsidR="001C23ED" w:rsidRPr="001C23ED">
        <w:rPr>
          <w:u w:val="single"/>
          <w:rtl/>
        </w:rPr>
        <w:t>היו"ר ישראל אייכלר:</w:t>
      </w:r>
      <w:r w:rsidRPr="00D307B7">
        <w:rPr>
          <w:rStyle w:val="TagStyle"/>
          <w:u w:val="single"/>
          <w:rtl/>
        </w:rPr>
        <w:t xml:space="preserve"> &lt;&lt; יור &gt;&gt;</w:t>
      </w:r>
      <w:r w:rsidRPr="00D307B7">
        <w:rPr>
          <w:u w:val="single"/>
          <w:rtl/>
        </w:rPr>
        <w:t xml:space="preserve">   </w:t>
      </w:r>
      <w:bookmarkEnd w:id="1244"/>
    </w:p>
    <w:p w:rsidR="00943499" w:rsidRDefault="00943499" w:rsidP="00943499">
      <w:pPr>
        <w:ind w:firstLine="0"/>
        <w:rPr>
          <w:rtl/>
        </w:rPr>
      </w:pPr>
    </w:p>
    <w:p w:rsidR="00943499" w:rsidRDefault="00943499" w:rsidP="00943499">
      <w:pPr>
        <w:rPr>
          <w:rtl/>
        </w:rPr>
      </w:pPr>
      <w:r>
        <w:rPr>
          <w:rFonts w:hint="cs"/>
          <w:rtl/>
        </w:rPr>
        <w:t xml:space="preserve">השאלה שלי היא כמה </w:t>
      </w:r>
      <w:bookmarkStart w:id="1245" w:name="_ETM_Q1_911402"/>
      <w:bookmarkStart w:id="1246" w:name="_ETM_Q1_919902"/>
      <w:bookmarkStart w:id="1247" w:name="_ETM_Q1_918152"/>
      <w:bookmarkStart w:id="1248" w:name="_ETM_Q1_917653"/>
      <w:bookmarkEnd w:id="1245"/>
      <w:bookmarkEnd w:id="1246"/>
      <w:bookmarkEnd w:id="1247"/>
      <w:bookmarkEnd w:id="1248"/>
      <w:r>
        <w:rPr>
          <w:rFonts w:hint="cs"/>
          <w:rtl/>
        </w:rPr>
        <w:t xml:space="preserve">משפחות יש </w:t>
      </w:r>
      <w:r w:rsidR="00BC4D50">
        <w:rPr>
          <w:rFonts w:hint="cs"/>
          <w:rtl/>
        </w:rPr>
        <w:t xml:space="preserve">להם </w:t>
      </w:r>
      <w:r>
        <w:rPr>
          <w:rFonts w:hint="cs"/>
          <w:rtl/>
        </w:rPr>
        <w:t>יותר משבוי אחד</w:t>
      </w:r>
      <w:bookmarkStart w:id="1249" w:name="_ETM_Q1_921152"/>
      <w:bookmarkEnd w:id="1249"/>
      <w:r w:rsidR="00BC4D50">
        <w:rPr>
          <w:rFonts w:hint="cs"/>
          <w:rtl/>
        </w:rPr>
        <w:t>?</w:t>
      </w:r>
      <w:bookmarkStart w:id="1250" w:name="_ETM_Q1_940900"/>
      <w:bookmarkEnd w:id="1250"/>
    </w:p>
    <w:p w:rsidR="00943499" w:rsidRDefault="00943499" w:rsidP="00943499">
      <w:pPr>
        <w:ind w:firstLine="0"/>
        <w:rPr>
          <w:rtl/>
        </w:rPr>
      </w:pPr>
      <w:bookmarkStart w:id="1251" w:name="_ETM_Q1_921652"/>
      <w:bookmarkStart w:id="1252" w:name="_ETM_Q1_921903"/>
      <w:bookmarkEnd w:id="1251"/>
      <w:bookmarkEnd w:id="1252"/>
    </w:p>
    <w:p w:rsidR="00943499" w:rsidRPr="00D307B7" w:rsidRDefault="00943499" w:rsidP="00943499">
      <w:pPr>
        <w:ind w:firstLine="0"/>
        <w:rPr>
          <w:u w:val="single"/>
          <w:rtl/>
        </w:rPr>
      </w:pPr>
      <w:bookmarkStart w:id="1253" w:name="ET_speaker_יעל_גורן_89"/>
      <w:r w:rsidRPr="00D307B7">
        <w:rPr>
          <w:rStyle w:val="TagStyle"/>
          <w:u w:val="single"/>
          <w:rtl/>
        </w:rPr>
        <w:t xml:space="preserve"> &lt;&lt; דובר &gt;&gt; </w:t>
      </w:r>
      <w:r w:rsidR="00DA5DD0" w:rsidRPr="00DA5DD0">
        <w:rPr>
          <w:u w:val="single"/>
          <w:rtl/>
        </w:rPr>
        <w:t>יעל גורן:</w:t>
      </w:r>
      <w:r w:rsidRPr="00D307B7">
        <w:rPr>
          <w:rStyle w:val="TagStyle"/>
          <w:u w:val="single"/>
          <w:rtl/>
        </w:rPr>
        <w:t xml:space="preserve"> &lt;&lt; דובר &gt;&gt;</w:t>
      </w:r>
      <w:r w:rsidRPr="00D307B7">
        <w:rPr>
          <w:u w:val="single"/>
          <w:rtl/>
        </w:rPr>
        <w:t xml:space="preserve">   </w:t>
      </w:r>
      <w:bookmarkEnd w:id="1253"/>
    </w:p>
    <w:p w:rsidR="00943499" w:rsidRDefault="00943499" w:rsidP="00943499">
      <w:pPr>
        <w:ind w:firstLine="0"/>
        <w:rPr>
          <w:rtl/>
        </w:rPr>
      </w:pPr>
      <w:r>
        <w:rPr>
          <w:rtl/>
        </w:rPr>
        <w:tab/>
      </w:r>
    </w:p>
    <w:p w:rsidR="00F74F9A" w:rsidRDefault="00943499" w:rsidP="00F74F9A">
      <w:pPr>
        <w:rPr>
          <w:rtl/>
        </w:rPr>
      </w:pPr>
      <w:bookmarkStart w:id="1254" w:name="_ETM_Q1_916152"/>
      <w:bookmarkEnd w:id="1254"/>
      <w:r>
        <w:rPr>
          <w:rFonts w:hint="cs"/>
          <w:rtl/>
        </w:rPr>
        <w:t>אני לא יכולה לשלוף את הנתון הזה כרגע, אבל אני אעביר, כרגע בלי שמות, א</w:t>
      </w:r>
      <w:bookmarkStart w:id="1255" w:name="_ETM_Q1_926652"/>
      <w:bookmarkEnd w:id="1255"/>
      <w:r>
        <w:rPr>
          <w:rFonts w:hint="cs"/>
          <w:rtl/>
        </w:rPr>
        <w:t>בל יש לא מעט משפחות</w:t>
      </w:r>
      <w:bookmarkStart w:id="1256" w:name="_ETM_Q1_930652"/>
      <w:bookmarkStart w:id="1257" w:name="_ETM_Q1_928902"/>
      <w:bookmarkStart w:id="1258" w:name="_ETM_Q1_936151"/>
      <w:bookmarkEnd w:id="1256"/>
      <w:bookmarkEnd w:id="1257"/>
      <w:bookmarkEnd w:id="1258"/>
      <w:r w:rsidR="00F74F9A">
        <w:rPr>
          <w:rFonts w:hint="cs"/>
          <w:rtl/>
        </w:rPr>
        <w:t xml:space="preserve">. שמות אני </w:t>
      </w:r>
      <w:bookmarkStart w:id="1259" w:name="_ETM_Q1_929151"/>
      <w:bookmarkEnd w:id="1259"/>
      <w:r w:rsidR="00F74F9A">
        <w:rPr>
          <w:rFonts w:hint="cs"/>
          <w:rtl/>
        </w:rPr>
        <w:t>לא י</w:t>
      </w:r>
      <w:bookmarkStart w:id="1260" w:name="_ETM_Q1_929652"/>
      <w:bookmarkEnd w:id="1260"/>
      <w:r w:rsidR="00F74F9A">
        <w:rPr>
          <w:rFonts w:hint="cs"/>
          <w:rtl/>
        </w:rPr>
        <w:t>כולה לחשוף כאן, אבל נתון</w:t>
      </w:r>
      <w:bookmarkStart w:id="1261" w:name="_ETM_Q1_939402"/>
      <w:bookmarkStart w:id="1262" w:name="_ETM_Q1_937402"/>
      <w:bookmarkEnd w:id="1261"/>
      <w:bookmarkEnd w:id="1262"/>
      <w:r w:rsidR="00F74F9A">
        <w:rPr>
          <w:rFonts w:hint="cs"/>
          <w:rtl/>
        </w:rPr>
        <w:t xml:space="preserve"> תקבלו.</w:t>
      </w:r>
      <w:bookmarkStart w:id="1263" w:name="_ETM_Q1_936652"/>
      <w:bookmarkStart w:id="1264" w:name="_ETM_Q1_934902"/>
      <w:bookmarkEnd w:id="1263"/>
      <w:bookmarkEnd w:id="1264"/>
    </w:p>
    <w:p w:rsidR="00F74F9A" w:rsidRDefault="00F74F9A" w:rsidP="00F74F9A">
      <w:pPr>
        <w:ind w:firstLine="0"/>
        <w:rPr>
          <w:rtl/>
        </w:rPr>
      </w:pPr>
      <w:bookmarkStart w:id="1265" w:name="_ETM_Q1_935902"/>
      <w:bookmarkStart w:id="1266" w:name="_ETM_Q1_937652"/>
      <w:bookmarkEnd w:id="1265"/>
      <w:bookmarkEnd w:id="1266"/>
    </w:p>
    <w:p w:rsidR="00B86CA4" w:rsidRDefault="00B86CA4" w:rsidP="00F74F9A">
      <w:pPr>
        <w:ind w:firstLine="0"/>
        <w:rPr>
          <w:rStyle w:val="TagStyle"/>
          <w:vanish w:val="0"/>
          <w:u w:val="single"/>
          <w:rtl/>
        </w:rPr>
      </w:pPr>
      <w:bookmarkStart w:id="1267" w:name="ET_yor_4996_91"/>
      <w:r>
        <w:rPr>
          <w:rStyle w:val="TagStyle"/>
          <w:vanish w:val="0"/>
          <w:u w:val="single"/>
          <w:rtl/>
        </w:rPr>
        <w:br w:type="page"/>
      </w:r>
    </w:p>
    <w:p w:rsidR="00F74F9A" w:rsidRPr="00D307B7" w:rsidRDefault="00F74F9A" w:rsidP="00F74F9A">
      <w:pPr>
        <w:ind w:firstLine="0"/>
        <w:rPr>
          <w:u w:val="single"/>
          <w:rtl/>
        </w:rPr>
      </w:pPr>
      <w:r w:rsidRPr="00D307B7">
        <w:rPr>
          <w:rStyle w:val="TagStyle"/>
          <w:u w:val="single"/>
          <w:rtl/>
        </w:rPr>
        <w:t xml:space="preserve"> &lt;&lt; יור &gt;&gt; </w:t>
      </w:r>
      <w:r w:rsidR="001C23ED" w:rsidRPr="001C23ED">
        <w:rPr>
          <w:u w:val="single"/>
          <w:rtl/>
        </w:rPr>
        <w:t>היו"ר ישראל אייכלר:</w:t>
      </w:r>
      <w:r w:rsidRPr="00D307B7">
        <w:rPr>
          <w:rStyle w:val="TagStyle"/>
          <w:u w:val="single"/>
          <w:rtl/>
        </w:rPr>
        <w:t xml:space="preserve"> &lt;&lt; יור &gt;&gt;</w:t>
      </w:r>
      <w:r w:rsidRPr="00D307B7">
        <w:rPr>
          <w:u w:val="single"/>
          <w:rtl/>
        </w:rPr>
        <w:t xml:space="preserve">   </w:t>
      </w:r>
      <w:bookmarkEnd w:id="1267"/>
    </w:p>
    <w:p w:rsidR="00F74F9A" w:rsidRDefault="00F74F9A" w:rsidP="00F74F9A">
      <w:pPr>
        <w:ind w:firstLine="0"/>
        <w:rPr>
          <w:rtl/>
        </w:rPr>
      </w:pPr>
    </w:p>
    <w:p w:rsidR="00F74F9A" w:rsidRDefault="00F74F9A" w:rsidP="00F74F9A">
      <w:pPr>
        <w:rPr>
          <w:rtl/>
        </w:rPr>
      </w:pPr>
      <w:bookmarkStart w:id="1268" w:name="_ETM_Q1_938152"/>
      <w:bookmarkEnd w:id="1268"/>
      <w:r>
        <w:rPr>
          <w:rFonts w:hint="cs"/>
          <w:rtl/>
        </w:rPr>
        <w:t xml:space="preserve">אני לא רוצה שתזכירי </w:t>
      </w:r>
      <w:bookmarkStart w:id="1269" w:name="_ETM_Q1_940402"/>
      <w:bookmarkEnd w:id="1269"/>
      <w:r>
        <w:rPr>
          <w:rFonts w:hint="cs"/>
          <w:rtl/>
        </w:rPr>
        <w:t>שמות. רק מספרים.</w:t>
      </w:r>
      <w:bookmarkStart w:id="1270" w:name="_ETM_Q1_942152"/>
      <w:bookmarkEnd w:id="1270"/>
    </w:p>
    <w:p w:rsidR="00F74F9A" w:rsidRDefault="00F74F9A" w:rsidP="00F74F9A">
      <w:pPr>
        <w:ind w:firstLine="0"/>
        <w:rPr>
          <w:rtl/>
        </w:rPr>
      </w:pPr>
    </w:p>
    <w:p w:rsidR="00F74F9A" w:rsidRPr="0020352D" w:rsidRDefault="00F74F9A" w:rsidP="00F74F9A">
      <w:pPr>
        <w:ind w:firstLine="0"/>
        <w:rPr>
          <w:u w:val="single"/>
          <w:rtl/>
        </w:rPr>
      </w:pPr>
      <w:bookmarkStart w:id="1271" w:name="ET_speaker_יעל_גורן_92"/>
      <w:r w:rsidRPr="0020352D">
        <w:rPr>
          <w:rStyle w:val="TagStyle"/>
          <w:u w:val="single"/>
          <w:rtl/>
        </w:rPr>
        <w:t xml:space="preserve"> &lt;&lt; דובר &gt;&gt; </w:t>
      </w:r>
      <w:r w:rsidR="00DA5DD0" w:rsidRPr="00DA5DD0">
        <w:rPr>
          <w:u w:val="single"/>
          <w:rtl/>
        </w:rPr>
        <w:t>יעל גורן:</w:t>
      </w:r>
      <w:r w:rsidRPr="0020352D">
        <w:rPr>
          <w:rStyle w:val="TagStyle"/>
          <w:u w:val="single"/>
          <w:rtl/>
        </w:rPr>
        <w:t xml:space="preserve"> &lt;&lt; דובר &gt;&gt;</w:t>
      </w:r>
      <w:r w:rsidRPr="0020352D">
        <w:rPr>
          <w:u w:val="single"/>
          <w:rtl/>
        </w:rPr>
        <w:t xml:space="preserve">   </w:t>
      </w:r>
      <w:bookmarkEnd w:id="1271"/>
    </w:p>
    <w:p w:rsidR="00F74F9A" w:rsidRDefault="00F74F9A" w:rsidP="00F74F9A">
      <w:pPr>
        <w:ind w:firstLine="0"/>
        <w:rPr>
          <w:rtl/>
        </w:rPr>
      </w:pPr>
    </w:p>
    <w:p w:rsidR="00F74F9A" w:rsidRDefault="00F74F9A" w:rsidP="00304ABF">
      <w:pPr>
        <w:rPr>
          <w:rtl/>
        </w:rPr>
      </w:pPr>
      <w:r>
        <w:rPr>
          <w:rFonts w:hint="cs"/>
          <w:rtl/>
        </w:rPr>
        <w:t xml:space="preserve">אין בעיה. </w:t>
      </w:r>
      <w:bookmarkStart w:id="1272" w:name="_ETM_Q1_948151"/>
      <w:bookmarkEnd w:id="1272"/>
      <w:r>
        <w:rPr>
          <w:rFonts w:hint="cs"/>
          <w:rtl/>
        </w:rPr>
        <w:t xml:space="preserve">תקבלו. יש לא מעט </w:t>
      </w:r>
      <w:r w:rsidR="00BC4D50">
        <w:rPr>
          <w:rFonts w:hint="cs"/>
          <w:rtl/>
        </w:rPr>
        <w:t xml:space="preserve">כאלה </w:t>
      </w:r>
      <w:r>
        <w:rPr>
          <w:rFonts w:hint="cs"/>
          <w:rtl/>
        </w:rPr>
        <w:t>משפחות</w:t>
      </w:r>
      <w:bookmarkStart w:id="1273" w:name="_ETM_Q1_947901"/>
      <w:bookmarkStart w:id="1274" w:name="_ETM_Q1_946152"/>
      <w:bookmarkStart w:id="1275" w:name="_ETM_Q1_944402"/>
      <w:bookmarkEnd w:id="1273"/>
      <w:bookmarkEnd w:id="1274"/>
      <w:bookmarkEnd w:id="1275"/>
      <w:r w:rsidR="0022713B">
        <w:rPr>
          <w:rFonts w:hint="cs"/>
          <w:rtl/>
        </w:rPr>
        <w:t xml:space="preserve">. </w:t>
      </w:r>
      <w:bookmarkStart w:id="1276" w:name="_ETM_Q1_948652"/>
      <w:bookmarkEnd w:id="1276"/>
      <w:r w:rsidR="00BC4D50">
        <w:rPr>
          <w:rFonts w:hint="cs"/>
          <w:rtl/>
        </w:rPr>
        <w:t xml:space="preserve">לצערנו הרב </w:t>
      </w:r>
      <w:r w:rsidR="0022713B">
        <w:rPr>
          <w:rFonts w:hint="cs"/>
          <w:rtl/>
        </w:rPr>
        <w:t>משפחות שלמות</w:t>
      </w:r>
      <w:bookmarkStart w:id="1277" w:name="_ETM_Q1_956902"/>
      <w:bookmarkEnd w:id="1277"/>
      <w:r>
        <w:rPr>
          <w:rFonts w:hint="cs"/>
          <w:rtl/>
        </w:rPr>
        <w:t>.</w:t>
      </w:r>
      <w:bookmarkStart w:id="1278" w:name="_ETM_Q1_948401"/>
      <w:bookmarkStart w:id="1279" w:name="_ETM_Q1_946902"/>
      <w:bookmarkEnd w:id="1278"/>
      <w:bookmarkEnd w:id="1279"/>
      <w:r>
        <w:rPr>
          <w:rFonts w:hint="cs"/>
          <w:rtl/>
        </w:rPr>
        <w:t xml:space="preserve"> ואני </w:t>
      </w:r>
      <w:bookmarkStart w:id="1280" w:name="_ETM_Q1_950152"/>
      <w:bookmarkEnd w:id="1280"/>
      <w:r>
        <w:rPr>
          <w:rFonts w:hint="cs"/>
          <w:rtl/>
        </w:rPr>
        <w:t>מדברת לא רק על קרבה ראשונה</w:t>
      </w:r>
      <w:bookmarkStart w:id="1281" w:name="_ETM_Q1_943152"/>
      <w:bookmarkEnd w:id="1281"/>
      <w:r>
        <w:rPr>
          <w:rFonts w:hint="cs"/>
          <w:rtl/>
        </w:rPr>
        <w:t>, אלא על משנ</w:t>
      </w:r>
      <w:bookmarkStart w:id="1282" w:name="_ETM_Q1_953152"/>
      <w:bookmarkEnd w:id="1282"/>
      <w:r w:rsidR="00304ABF">
        <w:rPr>
          <w:rFonts w:hint="cs"/>
          <w:rtl/>
        </w:rPr>
        <w:t>ה,</w:t>
      </w:r>
      <w:r>
        <w:rPr>
          <w:rFonts w:hint="cs"/>
          <w:rtl/>
        </w:rPr>
        <w:t xml:space="preserve"> משפ</w:t>
      </w:r>
      <w:bookmarkStart w:id="1283" w:name="_ETM_Q1_955652"/>
      <w:bookmarkEnd w:id="1283"/>
      <w:r>
        <w:rPr>
          <w:rFonts w:hint="cs"/>
          <w:rtl/>
        </w:rPr>
        <w:t>חה מורחב</w:t>
      </w:r>
      <w:bookmarkStart w:id="1284" w:name="_ETM_Q1_955402"/>
      <w:bookmarkEnd w:id="1284"/>
      <w:r w:rsidR="00304ABF">
        <w:rPr>
          <w:rFonts w:hint="cs"/>
          <w:rtl/>
        </w:rPr>
        <w:t>ת כמו</w:t>
      </w:r>
      <w:r w:rsidR="00BC4D50">
        <w:rPr>
          <w:rFonts w:hint="cs"/>
          <w:rtl/>
        </w:rPr>
        <w:t xml:space="preserve"> -</w:t>
      </w:r>
      <w:r>
        <w:rPr>
          <w:rFonts w:hint="cs"/>
          <w:rtl/>
        </w:rPr>
        <w:t xml:space="preserve"> בן דוד, בן דודה, אחיין</w:t>
      </w:r>
      <w:bookmarkStart w:id="1285" w:name="_ETM_Q1_955152"/>
      <w:bookmarkStart w:id="1286" w:name="_ETM_Q1_954651"/>
      <w:bookmarkStart w:id="1287" w:name="_ETM_Q1_956653"/>
      <w:bookmarkEnd w:id="1285"/>
      <w:bookmarkEnd w:id="1286"/>
      <w:bookmarkEnd w:id="1287"/>
      <w:r w:rsidR="00304ABF">
        <w:rPr>
          <w:rFonts w:hint="cs"/>
          <w:rtl/>
        </w:rPr>
        <w:t>,</w:t>
      </w:r>
      <w:r>
        <w:rPr>
          <w:rFonts w:hint="cs"/>
          <w:rtl/>
        </w:rPr>
        <w:t xml:space="preserve"> שנמצאים שם.</w:t>
      </w:r>
      <w:r w:rsidR="00804693">
        <w:rPr>
          <w:rFonts w:hint="cs"/>
          <w:rtl/>
        </w:rPr>
        <w:t xml:space="preserve"> משפחות שלמות.</w:t>
      </w:r>
      <w:bookmarkStart w:id="1288" w:name="_ETM_Q1_958902"/>
      <w:bookmarkStart w:id="1289" w:name="_ETM_Q1_957401"/>
      <w:bookmarkEnd w:id="1288"/>
      <w:bookmarkEnd w:id="1289"/>
    </w:p>
    <w:p w:rsidR="00950693" w:rsidRDefault="00950693" w:rsidP="00804693">
      <w:pPr>
        <w:ind w:firstLine="0"/>
        <w:rPr>
          <w:rStyle w:val="TagStyle"/>
          <w:vanish w:val="0"/>
          <w:u w:val="single"/>
          <w:rtl/>
        </w:rPr>
      </w:pPr>
      <w:bookmarkStart w:id="1290" w:name="_ETM_Q1_958652"/>
      <w:bookmarkStart w:id="1291" w:name="_ETM_Q1_967902"/>
      <w:bookmarkStart w:id="1292" w:name="_ETM_Q1_952152"/>
      <w:bookmarkStart w:id="1293" w:name="_ETM_Q1_952652"/>
      <w:bookmarkStart w:id="1294" w:name="_ETM_Q1_949654"/>
      <w:bookmarkStart w:id="1295" w:name="ET_speaker_6158_93"/>
      <w:bookmarkEnd w:id="1290"/>
      <w:bookmarkEnd w:id="1291"/>
      <w:bookmarkEnd w:id="1292"/>
      <w:bookmarkEnd w:id="1293"/>
      <w:bookmarkEnd w:id="1294"/>
    </w:p>
    <w:p w:rsidR="00804693" w:rsidRPr="0020352D" w:rsidRDefault="00804693" w:rsidP="00804693">
      <w:pPr>
        <w:ind w:firstLine="0"/>
        <w:rPr>
          <w:u w:val="single"/>
          <w:rtl/>
        </w:rPr>
      </w:pPr>
      <w:r w:rsidRPr="0020352D">
        <w:rPr>
          <w:rStyle w:val="TagStyle"/>
          <w:u w:val="single"/>
          <w:rtl/>
        </w:rPr>
        <w:t xml:space="preserve"> &lt;&lt; דובר &gt;&gt; </w:t>
      </w:r>
      <w:r w:rsidRPr="0020352D">
        <w:rPr>
          <w:u w:val="single"/>
          <w:rtl/>
        </w:rPr>
        <w:t>אפרת רייטן מרו</w:t>
      </w:r>
      <w:bookmarkStart w:id="1296" w:name="_ETM_Q1_960902"/>
      <w:bookmarkEnd w:id="1296"/>
      <w:r w:rsidRPr="0020352D">
        <w:rPr>
          <w:u w:val="single"/>
          <w:rtl/>
        </w:rPr>
        <w:t>ם (העבודה):</w:t>
      </w:r>
      <w:r w:rsidRPr="0020352D">
        <w:rPr>
          <w:rStyle w:val="TagStyle"/>
          <w:u w:val="single"/>
          <w:rtl/>
        </w:rPr>
        <w:t xml:space="preserve"> &lt;&lt; דובר &gt;&gt;</w:t>
      </w:r>
      <w:r w:rsidRPr="0020352D">
        <w:rPr>
          <w:u w:val="single"/>
          <w:rtl/>
        </w:rPr>
        <w:t xml:space="preserve">   </w:t>
      </w:r>
      <w:bookmarkEnd w:id="1295"/>
    </w:p>
    <w:p w:rsidR="00804693" w:rsidRDefault="00804693" w:rsidP="00804693">
      <w:pPr>
        <w:ind w:firstLine="0"/>
        <w:rPr>
          <w:rtl/>
        </w:rPr>
      </w:pPr>
    </w:p>
    <w:p w:rsidR="00804693" w:rsidRDefault="00804693" w:rsidP="00696F51">
      <w:pPr>
        <w:rPr>
          <w:rtl/>
        </w:rPr>
      </w:pPr>
      <w:bookmarkStart w:id="1297" w:name="_ETM_Q1_959403"/>
      <w:bookmarkStart w:id="1298" w:name="_ETM_Q1_960402"/>
      <w:bookmarkEnd w:id="1297"/>
      <w:bookmarkEnd w:id="1298"/>
      <w:r>
        <w:rPr>
          <w:rFonts w:hint="cs"/>
          <w:rtl/>
        </w:rPr>
        <w:t>אדוני היו"ר</w:t>
      </w:r>
      <w:r w:rsidR="00BC4D50">
        <w:rPr>
          <w:rFonts w:hint="cs"/>
          <w:rtl/>
        </w:rPr>
        <w:t>, לצערי</w:t>
      </w:r>
      <w:r>
        <w:rPr>
          <w:rFonts w:hint="cs"/>
          <w:rtl/>
        </w:rPr>
        <w:t xml:space="preserve"> הגעתי להלוויה שבה קברתי חבר </w:t>
      </w:r>
      <w:bookmarkStart w:id="1299" w:name="_ETM_Q1_965152"/>
      <w:bookmarkEnd w:id="1299"/>
      <w:r>
        <w:rPr>
          <w:rFonts w:hint="cs"/>
          <w:rtl/>
        </w:rPr>
        <w:t>קרוב מבארי</w:t>
      </w:r>
      <w:r w:rsidR="00696F51">
        <w:rPr>
          <w:rFonts w:hint="cs"/>
          <w:rtl/>
        </w:rPr>
        <w:t>,</w:t>
      </w:r>
      <w:r>
        <w:rPr>
          <w:rFonts w:hint="cs"/>
          <w:rtl/>
        </w:rPr>
        <w:t xml:space="preserve"> ושמונה מ</w:t>
      </w:r>
      <w:bookmarkStart w:id="1300" w:name="_ETM_Q1_968402"/>
      <w:bookmarkStart w:id="1301" w:name="_ETM_Q1_966652"/>
      <w:bookmarkEnd w:id="1300"/>
      <w:bookmarkEnd w:id="1301"/>
      <w:r>
        <w:rPr>
          <w:rFonts w:hint="cs"/>
          <w:rtl/>
        </w:rPr>
        <w:t xml:space="preserve">בני משפחתו </w:t>
      </w:r>
      <w:bookmarkStart w:id="1302" w:name="_ETM_Q1_962152"/>
      <w:bookmarkEnd w:id="1302"/>
      <w:r>
        <w:rPr>
          <w:rFonts w:hint="cs"/>
          <w:rtl/>
        </w:rPr>
        <w:t>נמצאים היום בעזה</w:t>
      </w:r>
      <w:r w:rsidR="004923BE">
        <w:rPr>
          <w:rFonts w:hint="cs"/>
          <w:rtl/>
        </w:rPr>
        <w:t xml:space="preserve"> </w:t>
      </w:r>
      <w:bookmarkStart w:id="1303" w:name="_ETM_Q1_976400"/>
      <w:bookmarkEnd w:id="1303"/>
      <w:r w:rsidR="004923BE">
        <w:rPr>
          <w:rFonts w:hint="cs"/>
          <w:rtl/>
        </w:rPr>
        <w:t xml:space="preserve">- </w:t>
      </w:r>
      <w:bookmarkStart w:id="1304" w:name="_ETM_Q1_977901"/>
      <w:bookmarkStart w:id="1305" w:name="_ETM_Q1_995402"/>
      <w:bookmarkEnd w:id="1304"/>
      <w:bookmarkEnd w:id="1305"/>
      <w:r>
        <w:rPr>
          <w:rFonts w:hint="cs"/>
          <w:rtl/>
        </w:rPr>
        <w:t xml:space="preserve">מילדות </w:t>
      </w:r>
      <w:bookmarkStart w:id="1306" w:name="_ETM_Q1_972152"/>
      <w:bookmarkEnd w:id="1306"/>
      <w:r>
        <w:rPr>
          <w:rFonts w:hint="cs"/>
          <w:rtl/>
        </w:rPr>
        <w:t>קט</w:t>
      </w:r>
      <w:bookmarkStart w:id="1307" w:name="_ETM_Q1_971652"/>
      <w:bookmarkEnd w:id="1307"/>
      <w:r>
        <w:rPr>
          <w:rFonts w:hint="cs"/>
          <w:rtl/>
        </w:rPr>
        <w:t xml:space="preserve">נות </w:t>
      </w:r>
      <w:bookmarkStart w:id="1308" w:name="_ETM_Q1_969901"/>
      <w:bookmarkEnd w:id="1308"/>
      <w:r>
        <w:rPr>
          <w:rFonts w:hint="cs"/>
          <w:rtl/>
        </w:rPr>
        <w:t>פחות מגיל 12 ועד לבתו ואשתו וכדומה, ועל הקבר עמדה א</w:t>
      </w:r>
      <w:bookmarkStart w:id="1309" w:name="_ETM_Q1_1003901"/>
      <w:bookmarkEnd w:id="1309"/>
      <w:r>
        <w:rPr>
          <w:rFonts w:hint="cs"/>
          <w:rtl/>
        </w:rPr>
        <w:t xml:space="preserve">מו, שורדת שואה </w:t>
      </w:r>
      <w:bookmarkStart w:id="1310" w:name="_ETM_Q1_980652"/>
      <w:bookmarkEnd w:id="1310"/>
      <w:r>
        <w:rPr>
          <w:rFonts w:hint="cs"/>
          <w:rtl/>
        </w:rPr>
        <w:t>בת 87,</w:t>
      </w:r>
      <w:bookmarkStart w:id="1311" w:name="_ETM_Q1_979652"/>
      <w:bookmarkEnd w:id="1311"/>
      <w:r>
        <w:rPr>
          <w:rFonts w:hint="cs"/>
          <w:rtl/>
        </w:rPr>
        <w:t xml:space="preserve"> עמדה על הקבר </w:t>
      </w:r>
      <w:bookmarkStart w:id="1312" w:name="_ETM_Q1_982152"/>
      <w:bookmarkEnd w:id="1312"/>
      <w:r>
        <w:rPr>
          <w:rFonts w:hint="cs"/>
          <w:rtl/>
        </w:rPr>
        <w:t>וצעקה ש</w:t>
      </w:r>
      <w:bookmarkStart w:id="1313" w:name="_ETM_Q1_983402"/>
      <w:bookmarkStart w:id="1314" w:name="_ETM_Q1_979902"/>
      <w:bookmarkStart w:id="1315" w:name="_ETM_Q1_985152"/>
      <w:bookmarkStart w:id="1316" w:name="_ETM_Q1_981652"/>
      <w:bookmarkStart w:id="1317" w:name="_ETM_Q1_985402"/>
      <w:bookmarkEnd w:id="1313"/>
      <w:bookmarkEnd w:id="1314"/>
      <w:bookmarkEnd w:id="1315"/>
      <w:bookmarkEnd w:id="1316"/>
      <w:bookmarkEnd w:id="1317"/>
      <w:r w:rsidR="00696F51">
        <w:rPr>
          <w:rFonts w:hint="cs"/>
          <w:rtl/>
        </w:rPr>
        <w:t>ם מ</w:t>
      </w:r>
      <w:bookmarkStart w:id="1318" w:name="_ETM_Q1_989903"/>
      <w:bookmarkEnd w:id="1318"/>
      <w:r>
        <w:rPr>
          <w:rFonts w:hint="cs"/>
          <w:rtl/>
        </w:rPr>
        <w:t xml:space="preserve">דם ליבה </w:t>
      </w:r>
      <w:r w:rsidR="00696F51">
        <w:rPr>
          <w:rFonts w:hint="cs"/>
          <w:rtl/>
        </w:rPr>
        <w:t>"</w:t>
      </w:r>
      <w:r>
        <w:rPr>
          <w:rFonts w:hint="cs"/>
          <w:rtl/>
        </w:rPr>
        <w:t>אבשלום בני</w:t>
      </w:r>
      <w:r w:rsidR="00696F51">
        <w:rPr>
          <w:rFonts w:hint="cs"/>
          <w:rtl/>
        </w:rPr>
        <w:t>",</w:t>
      </w:r>
      <w:r>
        <w:rPr>
          <w:rFonts w:hint="cs"/>
          <w:rtl/>
        </w:rPr>
        <w:t xml:space="preserve"> ולראות את המראה הזה של האמא ו</w:t>
      </w:r>
      <w:bookmarkStart w:id="1319" w:name="_ETM_Q1_992152"/>
      <w:bookmarkStart w:id="1320" w:name="_ETM_Q1_990902"/>
      <w:bookmarkEnd w:id="1319"/>
      <w:bookmarkEnd w:id="1320"/>
      <w:r>
        <w:rPr>
          <w:rFonts w:hint="cs"/>
          <w:rtl/>
        </w:rPr>
        <w:t xml:space="preserve">של מי שנשאר </w:t>
      </w:r>
      <w:r w:rsidR="004923BE">
        <w:rPr>
          <w:rtl/>
        </w:rPr>
        <w:t>–</w:t>
      </w:r>
      <w:r w:rsidR="004923BE">
        <w:rPr>
          <w:rFonts w:hint="cs"/>
          <w:rtl/>
        </w:rPr>
        <w:t xml:space="preserve"> שניים </w:t>
      </w:r>
      <w:r w:rsidR="00696F51">
        <w:rPr>
          <w:rFonts w:hint="cs"/>
          <w:rtl/>
        </w:rPr>
        <w:t>מ</w:t>
      </w:r>
      <w:bookmarkStart w:id="1321" w:name="_ETM_Q1_989152"/>
      <w:bookmarkEnd w:id="1321"/>
      <w:r>
        <w:rPr>
          <w:rFonts w:hint="cs"/>
          <w:rtl/>
        </w:rPr>
        <w:t>ילדי</w:t>
      </w:r>
      <w:bookmarkStart w:id="1322" w:name="_ETM_Q1_992652"/>
      <w:bookmarkEnd w:id="1322"/>
      <w:r>
        <w:rPr>
          <w:rFonts w:hint="cs"/>
          <w:rtl/>
        </w:rPr>
        <w:t>ו</w:t>
      </w:r>
      <w:r w:rsidR="00696F51">
        <w:rPr>
          <w:rFonts w:hint="cs"/>
          <w:rtl/>
        </w:rPr>
        <w:t>,</w:t>
      </w:r>
      <w:r>
        <w:rPr>
          <w:rFonts w:hint="cs"/>
          <w:rtl/>
        </w:rPr>
        <w:t xml:space="preserve"> שמגיעים</w:t>
      </w:r>
      <w:bookmarkStart w:id="1323" w:name="_ETM_Q1_994402"/>
      <w:bookmarkEnd w:id="1323"/>
      <w:r w:rsidR="004923BE">
        <w:rPr>
          <w:rFonts w:hint="cs"/>
          <w:rtl/>
        </w:rPr>
        <w:t xml:space="preserve"> </w:t>
      </w:r>
      <w:bookmarkStart w:id="1324" w:name="_ETM_Q1_1048901"/>
      <w:bookmarkStart w:id="1325" w:name="_ETM_Q1_1049150"/>
      <w:bookmarkEnd w:id="1324"/>
      <w:bookmarkEnd w:id="1325"/>
      <w:r>
        <w:rPr>
          <w:rFonts w:hint="cs"/>
          <w:rtl/>
        </w:rPr>
        <w:t>ומתמוטטים על הקבר</w:t>
      </w:r>
      <w:bookmarkStart w:id="1326" w:name="_ETM_Q1_997402"/>
      <w:bookmarkEnd w:id="1326"/>
      <w:r w:rsidR="00696F51">
        <w:rPr>
          <w:rFonts w:hint="cs"/>
          <w:rtl/>
        </w:rPr>
        <w:t>,</w:t>
      </w:r>
      <w:r>
        <w:rPr>
          <w:rFonts w:hint="cs"/>
          <w:rtl/>
        </w:rPr>
        <w:t xml:space="preserve"> והיעדר </w:t>
      </w:r>
      <w:bookmarkStart w:id="1327" w:name="_ETM_Q1_988402"/>
      <w:bookmarkEnd w:id="1327"/>
      <w:r>
        <w:rPr>
          <w:rFonts w:hint="cs"/>
          <w:rtl/>
        </w:rPr>
        <w:t>הידיעה לגבי שמונה</w:t>
      </w:r>
      <w:bookmarkStart w:id="1328" w:name="_ETM_Q1_1000652"/>
      <w:bookmarkStart w:id="1329" w:name="_ETM_Q1_998902"/>
      <w:bookmarkEnd w:id="1328"/>
      <w:bookmarkEnd w:id="1329"/>
      <w:r>
        <w:rPr>
          <w:rFonts w:hint="cs"/>
          <w:rtl/>
        </w:rPr>
        <w:t xml:space="preserve"> - - -</w:t>
      </w:r>
    </w:p>
    <w:p w:rsidR="00696F51" w:rsidRDefault="00696F51" w:rsidP="00804693">
      <w:pPr>
        <w:rPr>
          <w:rtl/>
        </w:rPr>
      </w:pPr>
      <w:bookmarkStart w:id="1330" w:name="_ETM_Q1_980902"/>
      <w:bookmarkStart w:id="1331" w:name="_ETM_Q1_981401"/>
      <w:bookmarkEnd w:id="1330"/>
      <w:bookmarkEnd w:id="1331"/>
    </w:p>
    <w:p w:rsidR="00804693" w:rsidRPr="001D3135" w:rsidRDefault="00804693" w:rsidP="00804693">
      <w:pPr>
        <w:ind w:firstLine="0"/>
        <w:rPr>
          <w:u w:val="single"/>
          <w:rtl/>
        </w:rPr>
      </w:pPr>
      <w:bookmarkStart w:id="1332" w:name="_ETM_Q1_999902"/>
      <w:bookmarkStart w:id="1333" w:name="_ETM_Q1_1001152"/>
      <w:bookmarkStart w:id="1334" w:name="ET_yor_4996_94"/>
      <w:bookmarkEnd w:id="1332"/>
      <w:bookmarkEnd w:id="1333"/>
      <w:r w:rsidRPr="001D3135">
        <w:rPr>
          <w:rStyle w:val="TagStyle"/>
          <w:u w:val="single"/>
          <w:rtl/>
        </w:rPr>
        <w:t xml:space="preserve"> &lt;&lt; יור &gt;&gt; </w:t>
      </w:r>
      <w:r w:rsidR="001C23ED" w:rsidRPr="001C23ED">
        <w:rPr>
          <w:u w:val="single"/>
          <w:rtl/>
        </w:rPr>
        <w:t>היו"ר ישראל אייכלר:</w:t>
      </w:r>
      <w:r w:rsidRPr="001D3135">
        <w:rPr>
          <w:rStyle w:val="TagStyle"/>
          <w:u w:val="single"/>
          <w:rtl/>
        </w:rPr>
        <w:t xml:space="preserve"> &lt;&lt; יור &gt;&gt;</w:t>
      </w:r>
      <w:r w:rsidRPr="001D3135">
        <w:rPr>
          <w:u w:val="single"/>
          <w:rtl/>
        </w:rPr>
        <w:t xml:space="preserve">   </w:t>
      </w:r>
      <w:bookmarkEnd w:id="1334"/>
    </w:p>
    <w:p w:rsidR="00804693" w:rsidRDefault="00804693" w:rsidP="00804693">
      <w:pPr>
        <w:rPr>
          <w:rtl/>
        </w:rPr>
      </w:pPr>
    </w:p>
    <w:p w:rsidR="00804693" w:rsidRDefault="00804693" w:rsidP="00804693">
      <w:pPr>
        <w:rPr>
          <w:rtl/>
        </w:rPr>
      </w:pPr>
      <w:bookmarkStart w:id="1335" w:name="_ETM_Q1_1001901"/>
      <w:bookmarkStart w:id="1336" w:name="_ETM_Q1_1002152"/>
      <w:bookmarkEnd w:id="1335"/>
      <w:bookmarkEnd w:id="1336"/>
      <w:r>
        <w:rPr>
          <w:rFonts w:hint="cs"/>
          <w:rtl/>
        </w:rPr>
        <w:t>והם צאצאים שלה?</w:t>
      </w:r>
    </w:p>
    <w:p w:rsidR="007A4625" w:rsidRDefault="007A4625" w:rsidP="00804693">
      <w:pPr>
        <w:ind w:firstLine="0"/>
        <w:rPr>
          <w:rStyle w:val="TagStyle"/>
          <w:vanish w:val="0"/>
          <w:u w:val="single"/>
          <w:rtl/>
        </w:rPr>
      </w:pPr>
      <w:bookmarkStart w:id="1337" w:name="_ETM_Q1_996152"/>
      <w:bookmarkEnd w:id="1337"/>
    </w:p>
    <w:p w:rsidR="00804693" w:rsidRPr="001D3135" w:rsidRDefault="00804693" w:rsidP="00804693">
      <w:pPr>
        <w:ind w:firstLine="0"/>
        <w:rPr>
          <w:u w:val="single"/>
          <w:rtl/>
        </w:rPr>
      </w:pPr>
      <w:r w:rsidRPr="001D3135">
        <w:rPr>
          <w:rStyle w:val="TagStyle"/>
          <w:u w:val="single"/>
          <w:rtl/>
        </w:rPr>
        <w:t xml:space="preserve"> &lt;&lt; דובר &gt;&gt; </w:t>
      </w:r>
      <w:r w:rsidRPr="001D3135">
        <w:rPr>
          <w:u w:val="single"/>
          <w:rtl/>
        </w:rPr>
        <w:t>אפרת רייטן מרום (העבודה):</w:t>
      </w:r>
      <w:r w:rsidRPr="001D3135">
        <w:rPr>
          <w:rStyle w:val="TagStyle"/>
          <w:u w:val="single"/>
          <w:rtl/>
        </w:rPr>
        <w:t xml:space="preserve"> &lt;&lt; דובר &gt;&gt;</w:t>
      </w:r>
      <w:r w:rsidRPr="001D3135">
        <w:rPr>
          <w:u w:val="single"/>
          <w:rtl/>
        </w:rPr>
        <w:t xml:space="preserve">   </w:t>
      </w:r>
    </w:p>
    <w:p w:rsidR="00804693" w:rsidRDefault="00804693" w:rsidP="00804693">
      <w:pPr>
        <w:ind w:firstLine="0"/>
        <w:rPr>
          <w:rtl/>
        </w:rPr>
      </w:pPr>
    </w:p>
    <w:p w:rsidR="00804693" w:rsidRDefault="00804693" w:rsidP="00E64FF6">
      <w:pPr>
        <w:rPr>
          <w:rtl/>
        </w:rPr>
      </w:pPr>
      <w:bookmarkStart w:id="1338" w:name="_ETM_Q1_996652"/>
      <w:bookmarkStart w:id="1339" w:name="_ETM_Q1_1005902"/>
      <w:bookmarkEnd w:id="1338"/>
      <w:bookmarkEnd w:id="1339"/>
      <w:r>
        <w:rPr>
          <w:rFonts w:hint="cs"/>
          <w:rtl/>
        </w:rPr>
        <w:t>כן. שמונה מבני משפחתה שאינם.</w:t>
      </w:r>
      <w:bookmarkStart w:id="1340" w:name="_ETM_Q1_1006402"/>
      <w:bookmarkEnd w:id="1340"/>
      <w:r>
        <w:rPr>
          <w:rFonts w:hint="cs"/>
          <w:rtl/>
        </w:rPr>
        <w:t xml:space="preserve"> לשבת פה עכשיו </w:t>
      </w:r>
      <w:bookmarkStart w:id="1341" w:name="_ETM_Q1_1007652"/>
      <w:bookmarkEnd w:id="1341"/>
      <w:r>
        <w:rPr>
          <w:rFonts w:hint="cs"/>
          <w:rtl/>
        </w:rPr>
        <w:t>ולהתחשבן על 50 או 75,</w:t>
      </w:r>
      <w:bookmarkStart w:id="1342" w:name="_ETM_Q1_1012901"/>
      <w:bookmarkEnd w:id="1342"/>
      <w:r w:rsidR="00E64FF6">
        <w:rPr>
          <w:rFonts w:hint="cs"/>
          <w:rtl/>
        </w:rPr>
        <w:t xml:space="preserve">000 ₪, </w:t>
      </w:r>
      <w:r>
        <w:rPr>
          <w:rFonts w:hint="cs"/>
          <w:rtl/>
        </w:rPr>
        <w:t>אני מר</w:t>
      </w:r>
      <w:bookmarkStart w:id="1343" w:name="_ETM_Q1_1015152"/>
      <w:bookmarkEnd w:id="1343"/>
      <w:r>
        <w:rPr>
          <w:rFonts w:hint="cs"/>
          <w:rtl/>
        </w:rPr>
        <w:t xml:space="preserve">גישה שזה לא הגיוני, </w:t>
      </w:r>
      <w:bookmarkStart w:id="1344" w:name="_ETM_Q1_1016152"/>
      <w:bookmarkEnd w:id="1344"/>
      <w:r>
        <w:rPr>
          <w:rFonts w:hint="cs"/>
          <w:rtl/>
        </w:rPr>
        <w:t xml:space="preserve">במיוחד </w:t>
      </w:r>
      <w:r w:rsidR="00E64FF6">
        <w:rPr>
          <w:rFonts w:hint="cs"/>
          <w:rtl/>
        </w:rPr>
        <w:t>כ</w:t>
      </w:r>
      <w:r>
        <w:rPr>
          <w:rFonts w:hint="cs"/>
          <w:rtl/>
        </w:rPr>
        <w:t>ש</w:t>
      </w:r>
      <w:bookmarkStart w:id="1345" w:name="_ETM_Q1_1016402"/>
      <w:bookmarkEnd w:id="1345"/>
      <w:r>
        <w:rPr>
          <w:rFonts w:hint="cs"/>
          <w:rtl/>
        </w:rPr>
        <w:t>יש באמת רשימה שהיא ר</w:t>
      </w:r>
      <w:bookmarkStart w:id="1346" w:name="_ETM_Q1_1018402"/>
      <w:bookmarkEnd w:id="1346"/>
      <w:r>
        <w:rPr>
          <w:rFonts w:hint="cs"/>
          <w:rtl/>
        </w:rPr>
        <w:t xml:space="preserve">שימה ידועה ואפשר לכמת אותה וזה לתקופה מסוימת וזה לא </w:t>
      </w:r>
      <w:bookmarkStart w:id="1347" w:name="_ETM_Q1_1025901"/>
      <w:bookmarkStart w:id="1348" w:name="_ETM_Q1_1024402"/>
      <w:bookmarkEnd w:id="1347"/>
      <w:bookmarkEnd w:id="1348"/>
      <w:r>
        <w:rPr>
          <w:rFonts w:hint="cs"/>
          <w:rtl/>
        </w:rPr>
        <w:t xml:space="preserve">לכל החיים כי דיברנו </w:t>
      </w:r>
      <w:r w:rsidR="00E64FF6">
        <w:rPr>
          <w:rFonts w:hint="cs"/>
          <w:rtl/>
        </w:rPr>
        <w:t>ע</w:t>
      </w:r>
      <w:r>
        <w:rPr>
          <w:rFonts w:hint="cs"/>
          <w:rtl/>
        </w:rPr>
        <w:t>ל זה לפני</w:t>
      </w:r>
      <w:bookmarkStart w:id="1349" w:name="_ETM_Q1_1025902"/>
      <w:bookmarkEnd w:id="1349"/>
      <w:r>
        <w:rPr>
          <w:rFonts w:hint="cs"/>
          <w:rtl/>
        </w:rPr>
        <w:t xml:space="preserve"> שבוע. ולכן אני ח</w:t>
      </w:r>
      <w:bookmarkStart w:id="1350" w:name="_ETM_Q1_1028152"/>
      <w:bookmarkEnd w:id="1350"/>
      <w:r>
        <w:rPr>
          <w:rFonts w:hint="cs"/>
          <w:rtl/>
        </w:rPr>
        <w:t>ושבת שכאשר ה</w:t>
      </w:r>
      <w:bookmarkStart w:id="1351" w:name="_ETM_Q1_1029402"/>
      <w:bookmarkEnd w:id="1351"/>
      <w:r>
        <w:rPr>
          <w:rFonts w:hint="cs"/>
          <w:rtl/>
        </w:rPr>
        <w:t>עלינו את הסכום מ</w:t>
      </w:r>
      <w:bookmarkStart w:id="1352" w:name="_ETM_Q1_1029902"/>
      <w:bookmarkEnd w:id="1352"/>
      <w:r>
        <w:rPr>
          <w:rFonts w:hint="cs"/>
          <w:rtl/>
        </w:rPr>
        <w:t xml:space="preserve">-20 ל-30, צריך באותה </w:t>
      </w:r>
      <w:bookmarkStart w:id="1353" w:name="_ETM_Q1_1033402"/>
      <w:bookmarkEnd w:id="1353"/>
      <w:r>
        <w:rPr>
          <w:rFonts w:hint="cs"/>
          <w:rtl/>
        </w:rPr>
        <w:t xml:space="preserve">מידה להעלות </w:t>
      </w:r>
      <w:bookmarkStart w:id="1354" w:name="_ETM_Q1_1032901"/>
      <w:bookmarkEnd w:id="1354"/>
      <w:r>
        <w:rPr>
          <w:rFonts w:hint="cs"/>
          <w:rtl/>
        </w:rPr>
        <w:t>ולג</w:t>
      </w:r>
      <w:bookmarkStart w:id="1355" w:name="_ETM_Q1_1035401"/>
      <w:bookmarkEnd w:id="1355"/>
      <w:r>
        <w:rPr>
          <w:rFonts w:hint="cs"/>
          <w:rtl/>
        </w:rPr>
        <w:t>רור את זה ולעשות התאמה לתקר</w:t>
      </w:r>
      <w:bookmarkStart w:id="1356" w:name="_ETM_Q1_1033652"/>
      <w:bookmarkEnd w:id="1356"/>
      <w:r w:rsidR="003F601B">
        <w:rPr>
          <w:rFonts w:hint="cs"/>
          <w:rtl/>
        </w:rPr>
        <w:t>ה שנקבעה כאן בוועדה.</w:t>
      </w:r>
    </w:p>
    <w:p w:rsidR="003F601B" w:rsidRDefault="003F601B" w:rsidP="003F601B">
      <w:pPr>
        <w:ind w:firstLine="0"/>
        <w:rPr>
          <w:rtl/>
        </w:rPr>
      </w:pPr>
      <w:bookmarkStart w:id="1357" w:name="_ETM_Q1_1039152"/>
      <w:bookmarkStart w:id="1358" w:name="_ETM_Q1_1039902"/>
      <w:bookmarkEnd w:id="1357"/>
      <w:bookmarkEnd w:id="1358"/>
    </w:p>
    <w:p w:rsidR="003F601B" w:rsidRPr="001D3135" w:rsidRDefault="003F601B" w:rsidP="003F601B">
      <w:pPr>
        <w:ind w:firstLine="0"/>
        <w:rPr>
          <w:u w:val="single"/>
          <w:rtl/>
        </w:rPr>
      </w:pPr>
      <w:bookmarkStart w:id="1359" w:name="ET_yor_4996_96"/>
      <w:r w:rsidRPr="001D3135">
        <w:rPr>
          <w:rStyle w:val="TagStyle"/>
          <w:u w:val="single"/>
          <w:rtl/>
        </w:rPr>
        <w:t xml:space="preserve"> &lt;&lt; יור &gt;&gt; </w:t>
      </w:r>
      <w:r w:rsidR="001C23ED" w:rsidRPr="001C23ED">
        <w:rPr>
          <w:u w:val="single"/>
          <w:rtl/>
        </w:rPr>
        <w:t>היו"ר ישראל אייכלר:</w:t>
      </w:r>
      <w:r w:rsidRPr="001D3135">
        <w:rPr>
          <w:rStyle w:val="TagStyle"/>
          <w:u w:val="single"/>
          <w:rtl/>
        </w:rPr>
        <w:t xml:space="preserve"> &lt;&lt; יור &gt;&gt;</w:t>
      </w:r>
      <w:r w:rsidRPr="001D3135">
        <w:rPr>
          <w:u w:val="single"/>
          <w:rtl/>
        </w:rPr>
        <w:t xml:space="preserve">   </w:t>
      </w:r>
      <w:bookmarkEnd w:id="1359"/>
    </w:p>
    <w:p w:rsidR="003F601B" w:rsidRDefault="003F601B" w:rsidP="003F601B">
      <w:pPr>
        <w:ind w:firstLine="0"/>
        <w:rPr>
          <w:rtl/>
        </w:rPr>
      </w:pPr>
    </w:p>
    <w:p w:rsidR="003F601B" w:rsidRDefault="003F601B" w:rsidP="003F601B">
      <w:pPr>
        <w:rPr>
          <w:rtl/>
        </w:rPr>
      </w:pPr>
      <w:r>
        <w:rPr>
          <w:rFonts w:hint="cs"/>
          <w:rtl/>
        </w:rPr>
        <w:t xml:space="preserve">תודה רבה. מישהו רוצה </w:t>
      </w:r>
      <w:bookmarkStart w:id="1360" w:name="_ETM_Q1_1038151"/>
      <w:bookmarkStart w:id="1361" w:name="_ETM_Q1_1034902"/>
      <w:bookmarkEnd w:id="1360"/>
      <w:bookmarkEnd w:id="1361"/>
      <w:r>
        <w:rPr>
          <w:rFonts w:hint="cs"/>
          <w:rtl/>
        </w:rPr>
        <w:t>להגיב על זה</w:t>
      </w:r>
      <w:bookmarkStart w:id="1362" w:name="_ETM_Q1_1041402"/>
      <w:bookmarkEnd w:id="1362"/>
      <w:r>
        <w:rPr>
          <w:rFonts w:hint="cs"/>
          <w:rtl/>
        </w:rPr>
        <w:t>?</w:t>
      </w:r>
      <w:bookmarkStart w:id="1363" w:name="_ETM_Q1_1045153"/>
      <w:bookmarkStart w:id="1364" w:name="_ETM_Q1_1043652"/>
      <w:bookmarkStart w:id="1365" w:name="_ETM_Q1_1042152"/>
      <w:bookmarkStart w:id="1366" w:name="_ETM_Q1_1040902"/>
      <w:bookmarkEnd w:id="1363"/>
      <w:bookmarkEnd w:id="1364"/>
      <w:bookmarkEnd w:id="1365"/>
      <w:bookmarkEnd w:id="1366"/>
      <w:r>
        <w:rPr>
          <w:rFonts w:hint="cs"/>
          <w:rtl/>
        </w:rPr>
        <w:t xml:space="preserve"> שי סומך ממשרד המשפטים, בבקשה.</w:t>
      </w:r>
      <w:bookmarkStart w:id="1367" w:name="_ETM_Q1_1046152"/>
      <w:bookmarkEnd w:id="1367"/>
    </w:p>
    <w:p w:rsidR="003F601B" w:rsidRDefault="003F601B" w:rsidP="003F601B">
      <w:pPr>
        <w:ind w:firstLine="0"/>
        <w:rPr>
          <w:rtl/>
        </w:rPr>
      </w:pPr>
    </w:p>
    <w:p w:rsidR="004E1873" w:rsidRPr="001D3135" w:rsidRDefault="004E1873" w:rsidP="004E1873">
      <w:pPr>
        <w:ind w:firstLine="0"/>
        <w:rPr>
          <w:u w:val="single"/>
          <w:rtl/>
        </w:rPr>
      </w:pPr>
      <w:bookmarkStart w:id="1368" w:name="ET_speaker_שי_סומך_97"/>
      <w:r w:rsidRPr="001D3135">
        <w:rPr>
          <w:rStyle w:val="TagStyle"/>
          <w:u w:val="single"/>
          <w:rtl/>
        </w:rPr>
        <w:t xml:space="preserve"> &lt;&lt; דובר &gt;&gt; </w:t>
      </w:r>
      <w:r w:rsidRPr="001D3135">
        <w:rPr>
          <w:u w:val="single"/>
          <w:rtl/>
        </w:rPr>
        <w:t>שי סומך:</w:t>
      </w:r>
      <w:r w:rsidRPr="001D3135">
        <w:rPr>
          <w:rStyle w:val="TagStyle"/>
          <w:u w:val="single"/>
          <w:rtl/>
        </w:rPr>
        <w:t xml:space="preserve"> &lt;&lt; דובר &gt;&gt;</w:t>
      </w:r>
      <w:r w:rsidRPr="001D3135">
        <w:rPr>
          <w:u w:val="single"/>
          <w:rtl/>
        </w:rPr>
        <w:t xml:space="preserve">   </w:t>
      </w:r>
      <w:bookmarkEnd w:id="1368"/>
    </w:p>
    <w:p w:rsidR="004E1873" w:rsidRDefault="004E1873" w:rsidP="003F601B">
      <w:pPr>
        <w:ind w:firstLine="0"/>
        <w:rPr>
          <w:rtl/>
        </w:rPr>
      </w:pPr>
    </w:p>
    <w:p w:rsidR="00243C86" w:rsidRDefault="004E1873" w:rsidP="00367F4A">
      <w:pPr>
        <w:rPr>
          <w:rtl/>
        </w:rPr>
      </w:pPr>
      <w:bookmarkStart w:id="1369" w:name="_ETM_Q1_1047902"/>
      <w:bookmarkStart w:id="1370" w:name="_ETM_Q1_1049402"/>
      <w:bookmarkStart w:id="1371" w:name="_ETM_Q1_1051151"/>
      <w:bookmarkEnd w:id="1369"/>
      <w:bookmarkEnd w:id="1370"/>
      <w:bookmarkEnd w:id="1371"/>
      <w:r>
        <w:rPr>
          <w:rFonts w:hint="cs"/>
          <w:rtl/>
        </w:rPr>
        <w:t>בתור משרד המשפטים לא התנגד</w:t>
      </w:r>
      <w:bookmarkStart w:id="1372" w:name="_ETM_Q1_1051652"/>
      <w:bookmarkEnd w:id="1372"/>
      <w:r>
        <w:rPr>
          <w:rFonts w:hint="cs"/>
          <w:rtl/>
        </w:rPr>
        <w:t>נו לשום סכום</w:t>
      </w:r>
      <w:bookmarkStart w:id="1373" w:name="_ETM_Q1_1051902"/>
      <w:bookmarkStart w:id="1374" w:name="_ETM_Q1_1050151"/>
      <w:bookmarkStart w:id="1375" w:name="_ETM_Q1_1048401"/>
      <w:bookmarkEnd w:id="1373"/>
      <w:bookmarkEnd w:id="1374"/>
      <w:bookmarkEnd w:id="1375"/>
      <w:r>
        <w:rPr>
          <w:rFonts w:hint="cs"/>
          <w:rtl/>
        </w:rPr>
        <w:t>, אבל בכל זאת אני מב</w:t>
      </w:r>
      <w:bookmarkStart w:id="1376" w:name="_ETM_Q1_1056651"/>
      <w:bookmarkEnd w:id="1376"/>
      <w:r>
        <w:rPr>
          <w:rFonts w:hint="cs"/>
          <w:rtl/>
        </w:rPr>
        <w:t xml:space="preserve">קש </w:t>
      </w:r>
      <w:bookmarkStart w:id="1377" w:name="_ETM_Q1_1055651"/>
      <w:bookmarkStart w:id="1378" w:name="_ETM_Q1_1054652"/>
      <w:bookmarkStart w:id="1379" w:name="_ETM_Q1_1054902"/>
      <w:bookmarkStart w:id="1380" w:name="_ETM_Q1_1053652"/>
      <w:bookmarkEnd w:id="1377"/>
      <w:bookmarkEnd w:id="1378"/>
      <w:bookmarkEnd w:id="1379"/>
      <w:bookmarkEnd w:id="1380"/>
      <w:r>
        <w:rPr>
          <w:rFonts w:hint="cs"/>
          <w:rtl/>
        </w:rPr>
        <w:t xml:space="preserve">בשם כל משרדי הממשלה </w:t>
      </w:r>
      <w:bookmarkStart w:id="1381" w:name="_ETM_Q1_1056902"/>
      <w:bookmarkEnd w:id="1381"/>
      <w:r>
        <w:rPr>
          <w:rFonts w:hint="cs"/>
          <w:rtl/>
        </w:rPr>
        <w:t xml:space="preserve">להישאר עם התקרה ואני </w:t>
      </w:r>
      <w:bookmarkStart w:id="1382" w:name="_ETM_Q1_1059152"/>
      <w:bookmarkEnd w:id="1382"/>
      <w:r>
        <w:rPr>
          <w:rFonts w:hint="cs"/>
          <w:rtl/>
        </w:rPr>
        <w:t>אסביר. אנחנו נמצאים בסיוע כספי ב</w:t>
      </w:r>
      <w:bookmarkStart w:id="1383" w:name="_ETM_Q1_1063902"/>
      <w:bookmarkEnd w:id="1383"/>
      <w:r>
        <w:rPr>
          <w:rFonts w:hint="cs"/>
          <w:rtl/>
        </w:rPr>
        <w:t xml:space="preserve">היקפים </w:t>
      </w:r>
      <w:bookmarkStart w:id="1384" w:name="_ETM_Q1_1065402"/>
      <w:bookmarkStart w:id="1385" w:name="_ETM_Q1_1097900"/>
      <w:bookmarkEnd w:id="1384"/>
      <w:bookmarkEnd w:id="1385"/>
      <w:r>
        <w:rPr>
          <w:rFonts w:hint="cs"/>
          <w:rtl/>
        </w:rPr>
        <w:t>יחסי תקדים וזה בסדר גמור. אנחנו ב</w:t>
      </w:r>
      <w:bookmarkStart w:id="1386" w:name="_ETM_Q1_1070402"/>
      <w:bookmarkEnd w:id="1386"/>
      <w:r>
        <w:rPr>
          <w:rFonts w:hint="cs"/>
          <w:rtl/>
        </w:rPr>
        <w:t xml:space="preserve">אירוע שהוא </w:t>
      </w:r>
      <w:bookmarkStart w:id="1387" w:name="_ETM_Q1_1069652"/>
      <w:bookmarkStart w:id="1388" w:name="_ETM_Q1_1068902"/>
      <w:bookmarkStart w:id="1389" w:name="_ETM_Q1_1067902"/>
      <w:bookmarkEnd w:id="1387"/>
      <w:bookmarkEnd w:id="1388"/>
      <w:bookmarkEnd w:id="1389"/>
      <w:r>
        <w:rPr>
          <w:rFonts w:hint="cs"/>
          <w:rtl/>
        </w:rPr>
        <w:t xml:space="preserve">חסר </w:t>
      </w:r>
      <w:bookmarkStart w:id="1390" w:name="_ETM_Q1_1069152"/>
      <w:bookmarkEnd w:id="1390"/>
      <w:r>
        <w:rPr>
          <w:rFonts w:hint="cs"/>
          <w:rtl/>
        </w:rPr>
        <w:t xml:space="preserve">תקדים עם צרכים מאוד מאוד גבוהים ביחס </w:t>
      </w:r>
      <w:bookmarkStart w:id="1391" w:name="_ETM_Q1_1074652"/>
      <w:bookmarkEnd w:id="1391"/>
      <w:r>
        <w:rPr>
          <w:rFonts w:hint="cs"/>
          <w:rtl/>
        </w:rPr>
        <w:t>לכל מה שאנ</w:t>
      </w:r>
      <w:bookmarkStart w:id="1392" w:name="_ETM_Q1_1047152"/>
      <w:bookmarkEnd w:id="1392"/>
      <w:r>
        <w:rPr>
          <w:rFonts w:hint="cs"/>
          <w:rtl/>
        </w:rPr>
        <w:t>חנו מכירים וזה בסדר גמור</w:t>
      </w:r>
      <w:r w:rsidR="00C54404">
        <w:rPr>
          <w:rFonts w:hint="cs"/>
          <w:rtl/>
        </w:rPr>
        <w:t>.</w:t>
      </w:r>
      <w:bookmarkStart w:id="1393" w:name="_ETM_Q1_1077902"/>
      <w:bookmarkStart w:id="1394" w:name="_ETM_Q1_1074151"/>
      <w:bookmarkEnd w:id="1393"/>
      <w:bookmarkEnd w:id="1394"/>
      <w:r w:rsidR="00BD5590">
        <w:rPr>
          <w:rFonts w:hint="cs"/>
          <w:rtl/>
        </w:rPr>
        <w:t xml:space="preserve"> </w:t>
      </w:r>
      <w:r>
        <w:rPr>
          <w:rFonts w:hint="cs"/>
          <w:rtl/>
        </w:rPr>
        <w:t>ז</w:t>
      </w:r>
      <w:bookmarkStart w:id="1395" w:name="_ETM_Q1_1081402"/>
      <w:bookmarkEnd w:id="1395"/>
      <w:r>
        <w:rPr>
          <w:rFonts w:hint="cs"/>
          <w:rtl/>
        </w:rPr>
        <w:t>ה מה שכנראה הוועדה ת</w:t>
      </w:r>
      <w:bookmarkStart w:id="1396" w:name="_ETM_Q1_1082902"/>
      <w:bookmarkEnd w:id="1396"/>
      <w:r w:rsidR="00BD5590">
        <w:rPr>
          <w:rFonts w:hint="cs"/>
          <w:rtl/>
        </w:rPr>
        <w:t>אשר.</w:t>
      </w:r>
      <w:r>
        <w:rPr>
          <w:rFonts w:hint="cs"/>
          <w:rtl/>
        </w:rPr>
        <w:t xml:space="preserve"> אבל אנחנו חושבים עדיין שסכום של 50,000 הוא </w:t>
      </w:r>
      <w:bookmarkStart w:id="1397" w:name="_ETM_Q1_1085152"/>
      <w:bookmarkEnd w:id="1397"/>
      <w:r w:rsidR="00BD5590">
        <w:rPr>
          <w:rFonts w:hint="cs"/>
          <w:rtl/>
        </w:rPr>
        <w:t xml:space="preserve">סכום שהוא </w:t>
      </w:r>
      <w:bookmarkStart w:id="1398" w:name="_ETM_Q1_1086402"/>
      <w:bookmarkStart w:id="1399" w:name="_ETM_Q1_1090653"/>
      <w:bookmarkEnd w:id="1398"/>
      <w:bookmarkEnd w:id="1399"/>
      <w:r>
        <w:rPr>
          <w:rFonts w:hint="cs"/>
          <w:rtl/>
        </w:rPr>
        <w:t>נכון</w:t>
      </w:r>
      <w:bookmarkStart w:id="1400" w:name="_ETM_Q1_1090902"/>
      <w:bookmarkEnd w:id="1400"/>
      <w:r>
        <w:rPr>
          <w:rFonts w:hint="cs"/>
          <w:rtl/>
        </w:rPr>
        <w:t>, ו</w:t>
      </w:r>
      <w:bookmarkStart w:id="1401" w:name="_ETM_Q1_1089902"/>
      <w:bookmarkStart w:id="1402" w:name="_ETM_Q1_1088151"/>
      <w:bookmarkEnd w:id="1401"/>
      <w:bookmarkEnd w:id="1402"/>
      <w:r>
        <w:rPr>
          <w:rFonts w:hint="cs"/>
          <w:rtl/>
        </w:rPr>
        <w:t>בעניין הזה אני</w:t>
      </w:r>
      <w:bookmarkStart w:id="1403" w:name="_ETM_Q1_1066651"/>
      <w:bookmarkEnd w:id="1403"/>
      <w:r>
        <w:rPr>
          <w:rFonts w:hint="cs"/>
          <w:rtl/>
        </w:rPr>
        <w:t xml:space="preserve"> רוצה להעיר כמה הערות. א', </w:t>
      </w:r>
      <w:bookmarkStart w:id="1404" w:name="_ETM_Q1_1094902"/>
      <w:bookmarkStart w:id="1405" w:name="_ETM_Q1_1087902"/>
      <w:bookmarkEnd w:id="1404"/>
      <w:bookmarkEnd w:id="1405"/>
      <w:r w:rsidR="00BD5590">
        <w:rPr>
          <w:rFonts w:hint="cs"/>
          <w:rtl/>
        </w:rPr>
        <w:t xml:space="preserve">צריך להגיד שאנחנו מדברים על 50,000 ₪ </w:t>
      </w:r>
      <w:bookmarkStart w:id="1406" w:name="_ETM_Q1_1093901"/>
      <w:bookmarkEnd w:id="1406"/>
      <w:r w:rsidR="00BD5590">
        <w:rPr>
          <w:rFonts w:hint="cs"/>
          <w:rtl/>
        </w:rPr>
        <w:t>ב</w:t>
      </w:r>
      <w:r w:rsidR="00332A66">
        <w:rPr>
          <w:rFonts w:hint="cs"/>
          <w:rtl/>
        </w:rPr>
        <w:t>לי הרובד ה</w:t>
      </w:r>
      <w:bookmarkStart w:id="1407" w:name="_ETM_Q1_1096902"/>
      <w:bookmarkStart w:id="1408" w:name="_ETM_Q1_1095152"/>
      <w:bookmarkEnd w:id="1407"/>
      <w:bookmarkEnd w:id="1408"/>
      <w:r w:rsidR="00BD5590">
        <w:rPr>
          <w:rFonts w:hint="cs"/>
          <w:rtl/>
        </w:rPr>
        <w:t>ראשון.</w:t>
      </w:r>
      <w:r w:rsidR="00332A66">
        <w:rPr>
          <w:rFonts w:hint="cs"/>
          <w:rtl/>
        </w:rPr>
        <w:t xml:space="preserve"> </w:t>
      </w:r>
      <w:r w:rsidR="0026098B">
        <w:rPr>
          <w:rFonts w:hint="cs"/>
          <w:rtl/>
        </w:rPr>
        <w:t>זאת אומרת</w:t>
      </w:r>
      <w:r w:rsidR="00332A66">
        <w:rPr>
          <w:rFonts w:hint="cs"/>
          <w:rtl/>
        </w:rPr>
        <w:t xml:space="preserve"> </w:t>
      </w:r>
      <w:bookmarkStart w:id="1409" w:name="_ETM_Q1_1097403"/>
      <w:bookmarkStart w:id="1410" w:name="_ETM_Q1_1095652"/>
      <w:bookmarkEnd w:id="1409"/>
      <w:bookmarkEnd w:id="1410"/>
      <w:r w:rsidR="00332A66">
        <w:rPr>
          <w:rFonts w:hint="cs"/>
          <w:rtl/>
        </w:rPr>
        <w:t>א</w:t>
      </w:r>
      <w:bookmarkStart w:id="1411" w:name="_ETM_Q1_1097152"/>
      <w:bookmarkEnd w:id="1411"/>
      <w:r w:rsidR="00332A66">
        <w:rPr>
          <w:rFonts w:hint="cs"/>
          <w:rtl/>
        </w:rPr>
        <w:t>ם מדובר כאן בבן</w:t>
      </w:r>
      <w:bookmarkStart w:id="1412" w:name="_ETM_Q1_1099653"/>
      <w:bookmarkEnd w:id="1412"/>
      <w:r w:rsidR="00332A66">
        <w:rPr>
          <w:rFonts w:hint="cs"/>
          <w:rtl/>
        </w:rPr>
        <w:t xml:space="preserve"> משפחה שהוא בן זוג או הורה</w:t>
      </w:r>
      <w:r w:rsidR="00BD5590">
        <w:rPr>
          <w:rFonts w:hint="cs"/>
          <w:rtl/>
        </w:rPr>
        <w:t>,</w:t>
      </w:r>
      <w:r w:rsidR="00332A66">
        <w:rPr>
          <w:rFonts w:hint="cs"/>
          <w:rtl/>
        </w:rPr>
        <w:t xml:space="preserve"> הוא גם זכאי לרובד הראשון שזה </w:t>
      </w:r>
      <w:bookmarkStart w:id="1413" w:name="_ETM_Q1_1100402"/>
      <w:bookmarkEnd w:id="1413"/>
      <w:r w:rsidR="00332A66">
        <w:rPr>
          <w:rFonts w:hint="cs"/>
          <w:rtl/>
        </w:rPr>
        <w:t xml:space="preserve">יכול להיות </w:t>
      </w:r>
      <w:bookmarkStart w:id="1414" w:name="_ETM_Q1_1101902"/>
      <w:bookmarkEnd w:id="1414"/>
      <w:r w:rsidR="00332A66">
        <w:rPr>
          <w:rFonts w:hint="cs"/>
          <w:rtl/>
        </w:rPr>
        <w:t xml:space="preserve">עוד 10,000, 20,000 ולפעמים גם </w:t>
      </w:r>
      <w:bookmarkStart w:id="1415" w:name="_ETM_Q1_1105152"/>
      <w:bookmarkStart w:id="1416" w:name="_ETM_Q1_1103401"/>
      <w:bookmarkEnd w:id="1415"/>
      <w:bookmarkEnd w:id="1416"/>
      <w:r w:rsidR="00332A66">
        <w:rPr>
          <w:rFonts w:hint="cs"/>
          <w:rtl/>
        </w:rPr>
        <w:t>30,000 במקרים יותר נדירים</w:t>
      </w:r>
      <w:r w:rsidR="00243C86">
        <w:rPr>
          <w:rFonts w:hint="cs"/>
          <w:rtl/>
        </w:rPr>
        <w:t>.</w:t>
      </w:r>
      <w:bookmarkStart w:id="1417" w:name="_ETM_Q1_1112902"/>
      <w:bookmarkEnd w:id="1417"/>
    </w:p>
    <w:p w:rsidR="00536587" w:rsidRDefault="00536587" w:rsidP="00536587">
      <w:pPr>
        <w:ind w:firstLine="0"/>
        <w:rPr>
          <w:rtl/>
        </w:rPr>
      </w:pPr>
      <w:bookmarkStart w:id="1418" w:name="_ETM_Q1_1106152"/>
      <w:bookmarkStart w:id="1419" w:name="_ETM_Q1_1106402"/>
      <w:bookmarkStart w:id="1420" w:name="_ETM_Q1_1107152"/>
      <w:bookmarkStart w:id="1421" w:name="_ETM_Q1_1108152"/>
      <w:bookmarkEnd w:id="1418"/>
      <w:bookmarkEnd w:id="1419"/>
      <w:bookmarkEnd w:id="1420"/>
      <w:bookmarkEnd w:id="1421"/>
    </w:p>
    <w:p w:rsidR="00536587" w:rsidRPr="00536587" w:rsidRDefault="00536587" w:rsidP="00536587">
      <w:pPr>
        <w:ind w:firstLine="0"/>
        <w:rPr>
          <w:u w:val="single"/>
          <w:rtl/>
        </w:rPr>
      </w:pPr>
      <w:bookmarkStart w:id="1422" w:name="ET_speaker_ערן_בקר_90"/>
      <w:r w:rsidRPr="00536587">
        <w:rPr>
          <w:rStyle w:val="TagStyle"/>
          <w:u w:val="single"/>
          <w:rtl/>
        </w:rPr>
        <w:t xml:space="preserve"> &lt;&lt; דובר &gt;&gt; </w:t>
      </w:r>
      <w:r w:rsidRPr="00536587">
        <w:rPr>
          <w:u w:val="single"/>
          <w:rtl/>
        </w:rPr>
        <w:t>ערן בקר:</w:t>
      </w:r>
      <w:r w:rsidRPr="00536587">
        <w:rPr>
          <w:rStyle w:val="TagStyle"/>
          <w:u w:val="single"/>
          <w:rtl/>
        </w:rPr>
        <w:t xml:space="preserve"> &lt;&lt; דובר &gt;&gt;</w:t>
      </w:r>
      <w:r w:rsidRPr="00536587">
        <w:rPr>
          <w:u w:val="single"/>
          <w:rtl/>
        </w:rPr>
        <w:t xml:space="preserve">   </w:t>
      </w:r>
      <w:bookmarkEnd w:id="1422"/>
    </w:p>
    <w:p w:rsidR="00536587" w:rsidRDefault="00536587" w:rsidP="00536587">
      <w:pPr>
        <w:ind w:firstLine="0"/>
        <w:rPr>
          <w:rtl/>
        </w:rPr>
      </w:pPr>
    </w:p>
    <w:p w:rsidR="00536587" w:rsidRDefault="00536587" w:rsidP="00536587">
      <w:pPr>
        <w:rPr>
          <w:rtl/>
        </w:rPr>
      </w:pPr>
      <w:r>
        <w:rPr>
          <w:rFonts w:hint="cs"/>
          <w:rtl/>
        </w:rPr>
        <w:t>שי, איך 20,000 ₪?</w:t>
      </w:r>
    </w:p>
    <w:p w:rsidR="00243C86" w:rsidRDefault="00243C86" w:rsidP="00BD5590">
      <w:pPr>
        <w:rPr>
          <w:rtl/>
        </w:rPr>
      </w:pPr>
    </w:p>
    <w:p w:rsidR="00243C86" w:rsidRPr="00243C86" w:rsidRDefault="00243C86" w:rsidP="00243C86">
      <w:pPr>
        <w:ind w:firstLine="0"/>
        <w:rPr>
          <w:u w:val="single"/>
          <w:rtl/>
        </w:rPr>
      </w:pPr>
      <w:bookmarkStart w:id="1423" w:name="ET_speaker_שי_סומך_89"/>
      <w:r w:rsidRPr="00243C86">
        <w:rPr>
          <w:rStyle w:val="TagStyle"/>
          <w:u w:val="single"/>
          <w:rtl/>
        </w:rPr>
        <w:t xml:space="preserve"> &lt;&lt; דובר &gt;&gt; </w:t>
      </w:r>
      <w:r w:rsidRPr="00243C86">
        <w:rPr>
          <w:u w:val="single"/>
          <w:rtl/>
        </w:rPr>
        <w:t>שי סומך:</w:t>
      </w:r>
      <w:r w:rsidRPr="00243C86">
        <w:rPr>
          <w:rStyle w:val="TagStyle"/>
          <w:u w:val="single"/>
          <w:rtl/>
        </w:rPr>
        <w:t xml:space="preserve"> &lt;&lt; דובר &gt;&gt;</w:t>
      </w:r>
      <w:r w:rsidRPr="00243C86">
        <w:rPr>
          <w:u w:val="single"/>
          <w:rtl/>
        </w:rPr>
        <w:t xml:space="preserve">   </w:t>
      </w:r>
      <w:bookmarkEnd w:id="1423"/>
    </w:p>
    <w:p w:rsidR="00243C86" w:rsidRDefault="00243C86" w:rsidP="00BD5590">
      <w:pPr>
        <w:rPr>
          <w:rtl/>
        </w:rPr>
      </w:pPr>
    </w:p>
    <w:p w:rsidR="004E1873" w:rsidRDefault="00246512" w:rsidP="00BD5590">
      <w:pPr>
        <w:rPr>
          <w:rtl/>
        </w:rPr>
      </w:pPr>
      <w:r>
        <w:rPr>
          <w:rFonts w:hint="cs"/>
          <w:rtl/>
        </w:rPr>
        <w:t xml:space="preserve">כי יכול להיות אדם שהוא גם בן זוג </w:t>
      </w:r>
      <w:bookmarkStart w:id="1424" w:name="_ETM_Q1_1109153"/>
      <w:bookmarkEnd w:id="1424"/>
      <w:r>
        <w:rPr>
          <w:rFonts w:hint="cs"/>
          <w:rtl/>
        </w:rPr>
        <w:t>וגם הורה. במשפחות</w:t>
      </w:r>
      <w:bookmarkStart w:id="1425" w:name="_ETM_Q1_1114152"/>
      <w:bookmarkEnd w:id="1425"/>
      <w:r>
        <w:rPr>
          <w:rFonts w:hint="cs"/>
          <w:rtl/>
        </w:rPr>
        <w:t xml:space="preserve"> המורכבות יש כל מיני - - -</w:t>
      </w:r>
    </w:p>
    <w:p w:rsidR="00246512" w:rsidRDefault="00246512" w:rsidP="00246512">
      <w:pPr>
        <w:ind w:firstLine="0"/>
        <w:rPr>
          <w:rtl/>
        </w:rPr>
      </w:pPr>
      <w:bookmarkStart w:id="1426" w:name="_ETM_Q1_1116902"/>
      <w:bookmarkStart w:id="1427" w:name="_ETM_Q1_1117152"/>
      <w:bookmarkStart w:id="1428" w:name="_ETM_Q1_1117652"/>
      <w:bookmarkStart w:id="1429" w:name="_ETM_Q1_1118902"/>
      <w:bookmarkStart w:id="1430" w:name="_ETM_Q1_1112901"/>
      <w:bookmarkEnd w:id="1426"/>
      <w:bookmarkEnd w:id="1427"/>
      <w:bookmarkEnd w:id="1428"/>
      <w:bookmarkEnd w:id="1429"/>
      <w:bookmarkEnd w:id="1430"/>
    </w:p>
    <w:p w:rsidR="00246512" w:rsidRPr="00C54404" w:rsidRDefault="00246512" w:rsidP="00246512">
      <w:pPr>
        <w:ind w:firstLine="0"/>
        <w:rPr>
          <w:u w:val="single"/>
          <w:rtl/>
        </w:rPr>
      </w:pPr>
      <w:bookmarkStart w:id="1431" w:name="ET_speaker_5787_98"/>
      <w:r w:rsidRPr="00C54404">
        <w:rPr>
          <w:rStyle w:val="TagStyle"/>
          <w:u w:val="single"/>
          <w:rtl/>
        </w:rPr>
        <w:t xml:space="preserve"> &lt;&lt; דובר &gt;&gt; </w:t>
      </w:r>
      <w:r w:rsidRPr="00C54404">
        <w:rPr>
          <w:u w:val="single"/>
          <w:rtl/>
        </w:rPr>
        <w:t>יוראי להב הרצנו (יש עתיד):</w:t>
      </w:r>
      <w:r w:rsidRPr="00C54404">
        <w:rPr>
          <w:rStyle w:val="TagStyle"/>
          <w:u w:val="single"/>
          <w:rtl/>
        </w:rPr>
        <w:t xml:space="preserve"> &lt;&lt; דובר &gt;&gt;</w:t>
      </w:r>
      <w:r w:rsidRPr="00C54404">
        <w:rPr>
          <w:u w:val="single"/>
          <w:rtl/>
        </w:rPr>
        <w:t xml:space="preserve">   </w:t>
      </w:r>
      <w:bookmarkEnd w:id="1431"/>
    </w:p>
    <w:p w:rsidR="00246512" w:rsidRDefault="00246512" w:rsidP="00246512">
      <w:pPr>
        <w:ind w:firstLine="0"/>
        <w:rPr>
          <w:rtl/>
        </w:rPr>
      </w:pPr>
    </w:p>
    <w:p w:rsidR="00246512" w:rsidRDefault="00246512" w:rsidP="00246512">
      <w:pPr>
        <w:rPr>
          <w:rtl/>
        </w:rPr>
      </w:pPr>
      <w:r>
        <w:rPr>
          <w:rFonts w:hint="cs"/>
          <w:rtl/>
        </w:rPr>
        <w:t xml:space="preserve">ואם </w:t>
      </w:r>
      <w:bookmarkStart w:id="1432" w:name="_ETM_Q1_1116652"/>
      <w:bookmarkEnd w:id="1432"/>
      <w:r>
        <w:rPr>
          <w:rFonts w:hint="cs"/>
          <w:rtl/>
        </w:rPr>
        <w:t>מדובר באח א</w:t>
      </w:r>
      <w:bookmarkStart w:id="1433" w:name="_ETM_Q1_1113152"/>
      <w:bookmarkEnd w:id="1433"/>
      <w:r>
        <w:rPr>
          <w:rFonts w:hint="cs"/>
          <w:rtl/>
        </w:rPr>
        <w:t xml:space="preserve">ו </w:t>
      </w:r>
      <w:bookmarkStart w:id="1434" w:name="_ETM_Q1_1119402"/>
      <w:bookmarkEnd w:id="1434"/>
      <w:r>
        <w:rPr>
          <w:rFonts w:hint="cs"/>
          <w:rtl/>
        </w:rPr>
        <w:t>אחות שהם לא זכאים לקבל את הרובד הראשון?</w:t>
      </w:r>
      <w:bookmarkStart w:id="1435" w:name="_ETM_Q1_1128401"/>
      <w:bookmarkStart w:id="1436" w:name="_ETM_Q1_1126651"/>
      <w:bookmarkStart w:id="1437" w:name="_ETM_Q1_1124901"/>
      <w:bookmarkStart w:id="1438" w:name="_ETM_Q1_1123652"/>
      <w:bookmarkStart w:id="1439" w:name="_ETM_Q1_1121902"/>
      <w:bookmarkStart w:id="1440" w:name="_ETM_Q1_1120152"/>
      <w:bookmarkStart w:id="1441" w:name="_ETM_Q1_1118402"/>
      <w:bookmarkStart w:id="1442" w:name="_ETM_Q1_1118652"/>
      <w:bookmarkStart w:id="1443" w:name="_ETM_Q1_1111652"/>
      <w:bookmarkStart w:id="1444" w:name="_ETM_Q1_1114652"/>
      <w:bookmarkEnd w:id="1435"/>
      <w:bookmarkEnd w:id="1436"/>
      <w:bookmarkEnd w:id="1437"/>
      <w:bookmarkEnd w:id="1438"/>
      <w:bookmarkEnd w:id="1439"/>
      <w:bookmarkEnd w:id="1440"/>
      <w:bookmarkEnd w:id="1441"/>
      <w:bookmarkEnd w:id="1442"/>
      <w:bookmarkEnd w:id="1443"/>
      <w:bookmarkEnd w:id="1444"/>
    </w:p>
    <w:p w:rsidR="00134D28" w:rsidRDefault="00134D28" w:rsidP="00134D28">
      <w:pPr>
        <w:ind w:firstLine="0"/>
        <w:rPr>
          <w:rtl/>
        </w:rPr>
      </w:pPr>
    </w:p>
    <w:p w:rsidR="00134D28" w:rsidRPr="00C54404" w:rsidRDefault="00134D28" w:rsidP="00134D28">
      <w:pPr>
        <w:ind w:firstLine="0"/>
        <w:rPr>
          <w:u w:val="single"/>
          <w:rtl/>
        </w:rPr>
      </w:pPr>
      <w:bookmarkStart w:id="1445" w:name="ET_speaker_שי_סומך_99"/>
      <w:r w:rsidRPr="00C54404">
        <w:rPr>
          <w:rStyle w:val="TagStyle"/>
          <w:u w:val="single"/>
          <w:rtl/>
        </w:rPr>
        <w:t xml:space="preserve"> &lt;&lt; דובר &gt;&gt; </w:t>
      </w:r>
      <w:r w:rsidRPr="00C54404">
        <w:rPr>
          <w:u w:val="single"/>
          <w:rtl/>
        </w:rPr>
        <w:t>שי סומך:</w:t>
      </w:r>
      <w:r w:rsidRPr="00C54404">
        <w:rPr>
          <w:rStyle w:val="TagStyle"/>
          <w:u w:val="single"/>
          <w:rtl/>
        </w:rPr>
        <w:t xml:space="preserve"> &lt;&lt; דובר &gt;&gt;</w:t>
      </w:r>
      <w:r w:rsidRPr="00C54404">
        <w:rPr>
          <w:u w:val="single"/>
          <w:rtl/>
        </w:rPr>
        <w:t xml:space="preserve">   </w:t>
      </w:r>
      <w:bookmarkEnd w:id="1445"/>
    </w:p>
    <w:p w:rsidR="00134D28" w:rsidRDefault="00134D28" w:rsidP="00134D28">
      <w:pPr>
        <w:ind w:firstLine="0"/>
        <w:rPr>
          <w:rtl/>
        </w:rPr>
      </w:pPr>
    </w:p>
    <w:p w:rsidR="00134D28" w:rsidRDefault="00CC424D" w:rsidP="00134D28">
      <w:pPr>
        <w:rPr>
          <w:rtl/>
        </w:rPr>
      </w:pPr>
      <w:bookmarkStart w:id="1446" w:name="_ETM_Q1_1116152"/>
      <w:bookmarkStart w:id="1447" w:name="_ETM_Q1_1113653"/>
      <w:bookmarkEnd w:id="1446"/>
      <w:bookmarkEnd w:id="1447"/>
      <w:r>
        <w:rPr>
          <w:rFonts w:hint="cs"/>
          <w:rtl/>
        </w:rPr>
        <w:t xml:space="preserve">זה מה שאמרתי. </w:t>
      </w:r>
      <w:bookmarkStart w:id="1448" w:name="_ETM_Q1_1127902"/>
      <w:bookmarkStart w:id="1449" w:name="_ETM_Q1_1129902"/>
      <w:bookmarkEnd w:id="1448"/>
      <w:bookmarkEnd w:id="1449"/>
      <w:r w:rsidR="00134D28">
        <w:rPr>
          <w:rFonts w:hint="cs"/>
          <w:rtl/>
        </w:rPr>
        <w:t>א</w:t>
      </w:r>
      <w:bookmarkStart w:id="1450" w:name="_ETM_Q1_1128652"/>
      <w:bookmarkEnd w:id="1450"/>
      <w:r w:rsidR="00134D28">
        <w:rPr>
          <w:rFonts w:hint="cs"/>
          <w:rtl/>
        </w:rPr>
        <w:t>נחנו מדברים על התקרה של הרוב</w:t>
      </w:r>
      <w:bookmarkStart w:id="1451" w:name="_ETM_Q1_1126652"/>
      <w:bookmarkEnd w:id="1451"/>
      <w:r w:rsidR="00134D28">
        <w:rPr>
          <w:rFonts w:hint="cs"/>
          <w:rtl/>
        </w:rPr>
        <w:t>ד השני ויש גם רובד ראשון.</w:t>
      </w:r>
      <w:bookmarkStart w:id="1452" w:name="_ETM_Q1_1133402"/>
      <w:bookmarkEnd w:id="1452"/>
    </w:p>
    <w:p w:rsidR="00134D28" w:rsidRDefault="00134D28" w:rsidP="00134D28">
      <w:pPr>
        <w:ind w:firstLine="0"/>
        <w:rPr>
          <w:rtl/>
        </w:rPr>
      </w:pPr>
    </w:p>
    <w:p w:rsidR="007172F4" w:rsidRDefault="007172F4" w:rsidP="00134D28">
      <w:pPr>
        <w:ind w:firstLine="0"/>
        <w:rPr>
          <w:rStyle w:val="TagStyle"/>
          <w:vanish w:val="0"/>
          <w:u w:val="single"/>
          <w:rtl/>
        </w:rPr>
      </w:pPr>
      <w:bookmarkStart w:id="1453" w:name="ET_speaker_ערן_בקר_100"/>
    </w:p>
    <w:p w:rsidR="007172F4" w:rsidRDefault="007172F4" w:rsidP="00134D28">
      <w:pPr>
        <w:ind w:firstLine="0"/>
        <w:rPr>
          <w:rStyle w:val="TagStyle"/>
          <w:vanish w:val="0"/>
          <w:u w:val="single"/>
          <w:rtl/>
        </w:rPr>
      </w:pPr>
    </w:p>
    <w:p w:rsidR="00134D28" w:rsidRPr="00C54404" w:rsidRDefault="00134D28" w:rsidP="00134D28">
      <w:pPr>
        <w:ind w:firstLine="0"/>
        <w:rPr>
          <w:u w:val="single"/>
          <w:rtl/>
        </w:rPr>
      </w:pPr>
      <w:r w:rsidRPr="00C54404">
        <w:rPr>
          <w:rStyle w:val="TagStyle"/>
          <w:u w:val="single"/>
          <w:rtl/>
        </w:rPr>
        <w:t xml:space="preserve"> &lt;&lt; דובר &gt;&gt; </w:t>
      </w:r>
      <w:r w:rsidRPr="00C54404">
        <w:rPr>
          <w:u w:val="single"/>
          <w:rtl/>
        </w:rPr>
        <w:t>ערן בקר:</w:t>
      </w:r>
      <w:r w:rsidRPr="00C54404">
        <w:rPr>
          <w:rStyle w:val="TagStyle"/>
          <w:u w:val="single"/>
          <w:rtl/>
        </w:rPr>
        <w:t xml:space="preserve"> &lt;&lt; דובר &gt;&gt;</w:t>
      </w:r>
      <w:r w:rsidRPr="00C54404">
        <w:rPr>
          <w:u w:val="single"/>
          <w:rtl/>
        </w:rPr>
        <w:t xml:space="preserve">   </w:t>
      </w:r>
      <w:bookmarkEnd w:id="1453"/>
    </w:p>
    <w:p w:rsidR="00134D28" w:rsidRDefault="00134D28" w:rsidP="00134D28">
      <w:pPr>
        <w:ind w:firstLine="0"/>
        <w:rPr>
          <w:rtl/>
        </w:rPr>
      </w:pPr>
    </w:p>
    <w:p w:rsidR="00134D28" w:rsidRDefault="00134D28" w:rsidP="00CC424D">
      <w:pPr>
        <w:rPr>
          <w:rtl/>
        </w:rPr>
      </w:pPr>
      <w:r>
        <w:rPr>
          <w:rFonts w:hint="cs"/>
          <w:rtl/>
        </w:rPr>
        <w:t>תגיד רובד ראשון 11,000 ₪ נשמע יותר טוב. אל תלך לקיצון של ה-</w:t>
      </w:r>
      <w:bookmarkStart w:id="1454" w:name="_ETM_Q1_1136152"/>
      <w:bookmarkEnd w:id="1454"/>
      <w:r>
        <w:rPr>
          <w:rFonts w:hint="cs"/>
          <w:rtl/>
        </w:rPr>
        <w:t>20,000.</w:t>
      </w:r>
      <w:bookmarkStart w:id="1455" w:name="_ETM_Q1_1136905"/>
      <w:bookmarkStart w:id="1456" w:name="_ETM_Q1_1135652"/>
      <w:bookmarkStart w:id="1457" w:name="_ETM_Q1_1148902"/>
      <w:bookmarkStart w:id="1458" w:name="_ETM_Q1_1144902"/>
      <w:bookmarkStart w:id="1459" w:name="_ETM_Q1_1139902"/>
      <w:bookmarkEnd w:id="1455"/>
      <w:bookmarkEnd w:id="1456"/>
      <w:bookmarkEnd w:id="1457"/>
      <w:bookmarkEnd w:id="1458"/>
      <w:bookmarkEnd w:id="1459"/>
    </w:p>
    <w:p w:rsidR="004B1E93" w:rsidRDefault="004B1E93" w:rsidP="004B1E93">
      <w:pPr>
        <w:ind w:firstLine="0"/>
        <w:rPr>
          <w:rtl/>
        </w:rPr>
      </w:pPr>
    </w:p>
    <w:p w:rsidR="004B1E93" w:rsidRPr="00C54404" w:rsidRDefault="004B1E93" w:rsidP="004B1E93">
      <w:pPr>
        <w:ind w:firstLine="0"/>
        <w:rPr>
          <w:u w:val="single"/>
          <w:rtl/>
        </w:rPr>
      </w:pPr>
      <w:bookmarkStart w:id="1460" w:name="ET_speaker_שי_סומך_101"/>
      <w:r w:rsidRPr="00C54404">
        <w:rPr>
          <w:rStyle w:val="TagStyle"/>
          <w:u w:val="single"/>
          <w:rtl/>
        </w:rPr>
        <w:t xml:space="preserve"> &lt;&lt; דובר &gt;&gt; </w:t>
      </w:r>
      <w:r w:rsidRPr="00C54404">
        <w:rPr>
          <w:u w:val="single"/>
          <w:rtl/>
        </w:rPr>
        <w:t>שי סומך:</w:t>
      </w:r>
      <w:r w:rsidRPr="00C54404">
        <w:rPr>
          <w:rStyle w:val="TagStyle"/>
          <w:u w:val="single"/>
          <w:rtl/>
        </w:rPr>
        <w:t xml:space="preserve"> &lt;&lt; דובר &gt;&gt;</w:t>
      </w:r>
      <w:r w:rsidRPr="00C54404">
        <w:rPr>
          <w:u w:val="single"/>
          <w:rtl/>
        </w:rPr>
        <w:t xml:space="preserve">   </w:t>
      </w:r>
      <w:bookmarkEnd w:id="1460"/>
    </w:p>
    <w:p w:rsidR="004B1E93" w:rsidRDefault="004B1E93" w:rsidP="004B1E93">
      <w:pPr>
        <w:ind w:firstLine="0"/>
        <w:rPr>
          <w:rtl/>
        </w:rPr>
      </w:pPr>
    </w:p>
    <w:p w:rsidR="0026098B" w:rsidRDefault="004B1E93" w:rsidP="004C4C2D">
      <w:pPr>
        <w:rPr>
          <w:rtl/>
        </w:rPr>
      </w:pPr>
      <w:r>
        <w:rPr>
          <w:rFonts w:hint="cs"/>
          <w:rtl/>
        </w:rPr>
        <w:t>דווקא במשפחות המורכבות</w:t>
      </w:r>
      <w:bookmarkStart w:id="1461" w:name="_ETM_Q1_1129402"/>
      <w:bookmarkEnd w:id="1461"/>
      <w:r>
        <w:rPr>
          <w:rFonts w:hint="cs"/>
          <w:rtl/>
        </w:rPr>
        <w:t xml:space="preserve"> יש גם וגם</w:t>
      </w:r>
      <w:bookmarkStart w:id="1462" w:name="_ETM_Q1_1136402"/>
      <w:bookmarkStart w:id="1463" w:name="_ETM_Q1_1141151"/>
      <w:bookmarkStart w:id="1464" w:name="_ETM_Q1_1138152"/>
      <w:bookmarkStart w:id="1465" w:name="_ETM_Q1_1137152"/>
      <w:bookmarkStart w:id="1466" w:name="_ETM_Q1_1135902"/>
      <w:bookmarkStart w:id="1467" w:name="_ETM_Q1_1135152"/>
      <w:bookmarkStart w:id="1468" w:name="_ETM_Q1_1133652"/>
      <w:bookmarkStart w:id="1469" w:name="_ETM_Q1_1139402"/>
      <w:bookmarkStart w:id="1470" w:name="_ETM_Q1_1137653"/>
      <w:bookmarkStart w:id="1471" w:name="_ETM_Q1_1136652"/>
      <w:bookmarkEnd w:id="1462"/>
      <w:bookmarkEnd w:id="1463"/>
      <w:bookmarkEnd w:id="1464"/>
      <w:bookmarkEnd w:id="1465"/>
      <w:bookmarkEnd w:id="1466"/>
      <w:bookmarkEnd w:id="1467"/>
      <w:bookmarkEnd w:id="1468"/>
      <w:bookmarkEnd w:id="1469"/>
      <w:bookmarkEnd w:id="1470"/>
      <w:bookmarkEnd w:id="1471"/>
      <w:r>
        <w:rPr>
          <w:rFonts w:hint="cs"/>
          <w:rtl/>
        </w:rPr>
        <w:t>.</w:t>
      </w:r>
      <w:bookmarkStart w:id="1472" w:name="_ETM_Q1_1138902"/>
      <w:bookmarkStart w:id="1473" w:name="_ETM_Q1_1142402"/>
      <w:bookmarkEnd w:id="1472"/>
      <w:bookmarkEnd w:id="1473"/>
      <w:r>
        <w:rPr>
          <w:rFonts w:hint="cs"/>
          <w:rtl/>
        </w:rPr>
        <w:t xml:space="preserve"> </w:t>
      </w:r>
      <w:bookmarkStart w:id="1474" w:name="_ETM_Q1_1141652"/>
      <w:bookmarkEnd w:id="1474"/>
      <w:r>
        <w:rPr>
          <w:rFonts w:hint="cs"/>
          <w:rtl/>
        </w:rPr>
        <w:t xml:space="preserve">זה יכול להיות במצבים מסוימים. זה 11,000 </w:t>
      </w:r>
      <w:r w:rsidR="00501D09">
        <w:rPr>
          <w:rFonts w:hint="cs"/>
          <w:rtl/>
        </w:rPr>
        <w:t>₪</w:t>
      </w:r>
      <w:bookmarkStart w:id="1475" w:name="_ETM_Q1_1143402"/>
      <w:bookmarkEnd w:id="1475"/>
      <w:r>
        <w:rPr>
          <w:rFonts w:hint="cs"/>
          <w:rtl/>
        </w:rPr>
        <w:t xml:space="preserve"> </w:t>
      </w:r>
      <w:r w:rsidR="00501D09">
        <w:rPr>
          <w:rFonts w:hint="cs"/>
          <w:rtl/>
        </w:rPr>
        <w:t>ו</w:t>
      </w:r>
      <w:r>
        <w:rPr>
          <w:rFonts w:hint="cs"/>
          <w:rtl/>
        </w:rPr>
        <w:t xml:space="preserve">במצבים מסוימים זה יכול גם </w:t>
      </w:r>
      <w:bookmarkStart w:id="1476" w:name="_ETM_Q1_1144402"/>
      <w:bookmarkEnd w:id="1476"/>
      <w:r>
        <w:rPr>
          <w:rFonts w:hint="cs"/>
          <w:rtl/>
        </w:rPr>
        <w:t>לג</w:t>
      </w:r>
      <w:bookmarkStart w:id="1477" w:name="_ETM_Q1_1141152"/>
      <w:bookmarkEnd w:id="1477"/>
      <w:r>
        <w:rPr>
          <w:rFonts w:hint="cs"/>
          <w:rtl/>
        </w:rPr>
        <w:t>ד</w:t>
      </w:r>
      <w:bookmarkStart w:id="1478" w:name="_ETM_Q1_1145152"/>
      <w:bookmarkEnd w:id="1478"/>
      <w:r>
        <w:rPr>
          <w:rFonts w:hint="cs"/>
          <w:rtl/>
        </w:rPr>
        <w:t xml:space="preserve">ול. </w:t>
      </w:r>
      <w:bookmarkStart w:id="1479" w:name="_ETM_Q1_1148652"/>
      <w:bookmarkEnd w:id="1479"/>
    </w:p>
    <w:p w:rsidR="0026098B" w:rsidRDefault="0026098B" w:rsidP="004C4C2D">
      <w:pPr>
        <w:rPr>
          <w:rtl/>
        </w:rPr>
      </w:pPr>
      <w:bookmarkStart w:id="1480" w:name="_ETM_Q1_1148651"/>
      <w:bookmarkEnd w:id="1480"/>
    </w:p>
    <w:p w:rsidR="0026098B" w:rsidRDefault="004B1E93" w:rsidP="004C4C2D">
      <w:pPr>
        <w:rPr>
          <w:rtl/>
        </w:rPr>
      </w:pPr>
      <w:bookmarkStart w:id="1481" w:name="_ETM_Q1_1149151"/>
      <w:bookmarkEnd w:id="1481"/>
      <w:r>
        <w:rPr>
          <w:rFonts w:hint="cs"/>
          <w:rtl/>
        </w:rPr>
        <w:t>דבר שני, בתקר</w:t>
      </w:r>
      <w:bookmarkStart w:id="1482" w:name="_ETM_Q1_1136651"/>
      <w:bookmarkStart w:id="1483" w:name="_ETM_Q1_1139152"/>
      <w:bookmarkStart w:id="1484" w:name="_ETM_Q1_1138901"/>
      <w:bookmarkEnd w:id="1482"/>
      <w:bookmarkEnd w:id="1483"/>
      <w:bookmarkEnd w:id="1484"/>
      <w:r>
        <w:rPr>
          <w:rFonts w:hint="cs"/>
          <w:rtl/>
        </w:rPr>
        <w:t>ה הזאת א</w:t>
      </w:r>
      <w:bookmarkStart w:id="1485" w:name="_ETM_Q1_1151402"/>
      <w:bookmarkEnd w:id="1485"/>
      <w:r>
        <w:rPr>
          <w:rFonts w:hint="cs"/>
          <w:rtl/>
        </w:rPr>
        <w:t>נחנו לא כוללים א</w:t>
      </w:r>
      <w:bookmarkStart w:id="1486" w:name="_ETM_Q1_1151651"/>
      <w:bookmarkStart w:id="1487" w:name="_ETM_Q1_1150402"/>
      <w:bookmarkEnd w:id="1486"/>
      <w:bookmarkEnd w:id="1487"/>
      <w:r>
        <w:rPr>
          <w:rFonts w:hint="cs"/>
          <w:rtl/>
        </w:rPr>
        <w:t>ת ההוצאה המאוד גדולה שזה הנסיעות לחו</w:t>
      </w:r>
      <w:bookmarkStart w:id="1488" w:name="_ETM_Q1_1154402"/>
      <w:bookmarkEnd w:id="1488"/>
      <w:r>
        <w:rPr>
          <w:rFonts w:hint="cs"/>
          <w:rtl/>
        </w:rPr>
        <w:t>"</w:t>
      </w:r>
      <w:bookmarkStart w:id="1489" w:name="_ETM_Q1_1153152"/>
      <w:bookmarkEnd w:id="1489"/>
      <w:r>
        <w:rPr>
          <w:rFonts w:hint="cs"/>
          <w:rtl/>
        </w:rPr>
        <w:t>ל, כי</w:t>
      </w:r>
      <w:bookmarkStart w:id="1490" w:name="_ETM_Q1_1152152"/>
      <w:bookmarkEnd w:id="1490"/>
      <w:r>
        <w:rPr>
          <w:rFonts w:hint="cs"/>
          <w:rtl/>
        </w:rPr>
        <w:t xml:space="preserve"> יש חוק קיים </w:t>
      </w:r>
      <w:r w:rsidR="008D7BD3">
        <w:rPr>
          <w:rFonts w:hint="cs"/>
          <w:rtl/>
        </w:rPr>
        <w:t>ו</w:t>
      </w:r>
      <w:r>
        <w:rPr>
          <w:rFonts w:hint="cs"/>
          <w:rtl/>
        </w:rPr>
        <w:t>עדיין אפשר לקבל את ה</w:t>
      </w:r>
      <w:bookmarkStart w:id="1491" w:name="_ETM_Q1_1159902"/>
      <w:bookmarkEnd w:id="1491"/>
      <w:r>
        <w:rPr>
          <w:rFonts w:hint="cs"/>
          <w:rtl/>
        </w:rPr>
        <w:t>הוצאות</w:t>
      </w:r>
      <w:r w:rsidR="008D7BD3">
        <w:rPr>
          <w:rFonts w:hint="cs"/>
          <w:rtl/>
        </w:rPr>
        <w:t xml:space="preserve">. </w:t>
      </w:r>
      <w:bookmarkStart w:id="1492" w:name="_ETM_Q1_1158402"/>
      <w:bookmarkEnd w:id="1492"/>
    </w:p>
    <w:p w:rsidR="0026098B" w:rsidRDefault="0026098B" w:rsidP="004C4C2D">
      <w:pPr>
        <w:rPr>
          <w:rtl/>
        </w:rPr>
      </w:pPr>
      <w:bookmarkStart w:id="1493" w:name="_ETM_Q1_1161651"/>
      <w:bookmarkEnd w:id="1493"/>
    </w:p>
    <w:p w:rsidR="0026098B" w:rsidRDefault="000C5DFA" w:rsidP="004C4C2D">
      <w:pPr>
        <w:rPr>
          <w:rtl/>
        </w:rPr>
      </w:pPr>
      <w:bookmarkStart w:id="1494" w:name="_ETM_Q1_1162152"/>
      <w:bookmarkStart w:id="1495" w:name="_ETM_Q1_1178151"/>
      <w:bookmarkStart w:id="1496" w:name="_ETM_Q1_1177152"/>
      <w:bookmarkEnd w:id="1494"/>
      <w:bookmarkEnd w:id="1495"/>
      <w:bookmarkEnd w:id="1496"/>
      <w:r>
        <w:rPr>
          <w:rFonts w:hint="cs"/>
          <w:rtl/>
        </w:rPr>
        <w:t>ה</w:t>
      </w:r>
      <w:r w:rsidR="004B1E93">
        <w:rPr>
          <w:rFonts w:hint="cs"/>
          <w:rtl/>
        </w:rPr>
        <w:t>דבר</w:t>
      </w:r>
      <w:bookmarkStart w:id="1497" w:name="_ETM_Q1_1159151"/>
      <w:bookmarkEnd w:id="1497"/>
      <w:r w:rsidR="004B1E93">
        <w:rPr>
          <w:rFonts w:hint="cs"/>
          <w:rtl/>
        </w:rPr>
        <w:t xml:space="preserve"> </w:t>
      </w:r>
      <w:r>
        <w:rPr>
          <w:rFonts w:hint="cs"/>
          <w:rtl/>
        </w:rPr>
        <w:t>ה</w:t>
      </w:r>
      <w:r w:rsidR="004B1E93">
        <w:rPr>
          <w:rFonts w:hint="cs"/>
          <w:rtl/>
        </w:rPr>
        <w:t>שלישי</w:t>
      </w:r>
      <w:r w:rsidR="008D7BD3">
        <w:rPr>
          <w:rFonts w:hint="cs"/>
          <w:rtl/>
        </w:rPr>
        <w:t>,</w:t>
      </w:r>
      <w:r w:rsidR="004B1E93">
        <w:rPr>
          <w:rFonts w:hint="cs"/>
          <w:rtl/>
        </w:rPr>
        <w:t xml:space="preserve"> שהוא מובן מאליו</w:t>
      </w:r>
      <w:r w:rsidR="008D7BD3">
        <w:rPr>
          <w:rFonts w:hint="cs"/>
          <w:rtl/>
        </w:rPr>
        <w:t>,</w:t>
      </w:r>
      <w:r w:rsidR="004B1E93">
        <w:rPr>
          <w:rFonts w:hint="cs"/>
          <w:rtl/>
        </w:rPr>
        <w:t xml:space="preserve"> </w:t>
      </w:r>
      <w:r>
        <w:rPr>
          <w:rFonts w:hint="cs"/>
          <w:rtl/>
        </w:rPr>
        <w:t>שזה</w:t>
      </w:r>
      <w:r w:rsidR="004B1E93">
        <w:rPr>
          <w:rFonts w:hint="cs"/>
          <w:rtl/>
        </w:rPr>
        <w:t xml:space="preserve"> פטור ממ</w:t>
      </w:r>
      <w:bookmarkStart w:id="1498" w:name="_ETM_Q1_1162902"/>
      <w:bookmarkEnd w:id="1498"/>
      <w:r w:rsidR="004B1E93">
        <w:rPr>
          <w:rFonts w:hint="cs"/>
          <w:rtl/>
        </w:rPr>
        <w:t>ס</w:t>
      </w:r>
      <w:bookmarkStart w:id="1499" w:name="_ETM_Q1_1161402"/>
      <w:bookmarkStart w:id="1500" w:name="_ETM_Q1_1161652"/>
      <w:bookmarkStart w:id="1501" w:name="_ETM_Q1_1160652"/>
      <w:bookmarkStart w:id="1502" w:name="_ETM_Q1_1162153"/>
      <w:bookmarkStart w:id="1503" w:name="_ETM_Q1_1163652"/>
      <w:bookmarkEnd w:id="1499"/>
      <w:bookmarkEnd w:id="1500"/>
      <w:bookmarkEnd w:id="1501"/>
      <w:bookmarkEnd w:id="1502"/>
      <w:bookmarkEnd w:id="1503"/>
      <w:r w:rsidR="00E77588">
        <w:rPr>
          <w:rFonts w:hint="cs"/>
          <w:rtl/>
        </w:rPr>
        <w:t>. כמובן הסכומים האלה פטורים ממס</w:t>
      </w:r>
      <w:r w:rsidR="00474470">
        <w:rPr>
          <w:rFonts w:hint="cs"/>
          <w:rtl/>
        </w:rPr>
        <w:t xml:space="preserve"> כמו כל קצבה אחרת. </w:t>
      </w:r>
      <w:bookmarkStart w:id="1504" w:name="_ETM_Q1_1169902"/>
      <w:bookmarkEnd w:id="1504"/>
      <w:r w:rsidR="00474470">
        <w:rPr>
          <w:rFonts w:hint="cs"/>
          <w:rtl/>
        </w:rPr>
        <w:t>ה-</w:t>
      </w:r>
      <w:r>
        <w:rPr>
          <w:rFonts w:hint="cs"/>
          <w:rtl/>
        </w:rPr>
        <w:t>50,000</w:t>
      </w:r>
      <w:bookmarkStart w:id="1505" w:name="_ETM_Q1_1168152"/>
      <w:bookmarkEnd w:id="1505"/>
      <w:r>
        <w:rPr>
          <w:rFonts w:hint="cs"/>
          <w:rtl/>
        </w:rPr>
        <w:t xml:space="preserve"> </w:t>
      </w:r>
      <w:r w:rsidR="00474470">
        <w:rPr>
          <w:rFonts w:hint="cs"/>
          <w:rtl/>
        </w:rPr>
        <w:t>הללו</w:t>
      </w:r>
      <w:bookmarkStart w:id="1506" w:name="_ETM_Q1_1169901"/>
      <w:bookmarkEnd w:id="1506"/>
      <w:r>
        <w:rPr>
          <w:rFonts w:hint="cs"/>
          <w:rtl/>
        </w:rPr>
        <w:t xml:space="preserve"> לא נולד</w:t>
      </w:r>
      <w:r w:rsidR="00474470">
        <w:rPr>
          <w:rFonts w:hint="cs"/>
          <w:rtl/>
        </w:rPr>
        <w:t>ו</w:t>
      </w:r>
      <w:r>
        <w:rPr>
          <w:rFonts w:hint="cs"/>
          <w:rtl/>
        </w:rPr>
        <w:t xml:space="preserve"> מ</w:t>
      </w:r>
      <w:bookmarkStart w:id="1507" w:name="_ETM_Q1_1169402"/>
      <w:bookmarkEnd w:id="1507"/>
      <w:r>
        <w:rPr>
          <w:rFonts w:hint="cs"/>
          <w:rtl/>
        </w:rPr>
        <w:t>שום מקום. ה-50,000 הוא</w:t>
      </w:r>
      <w:r w:rsidR="00474470">
        <w:rPr>
          <w:rFonts w:hint="cs"/>
          <w:rtl/>
        </w:rPr>
        <w:t xml:space="preserve"> סכום</w:t>
      </w:r>
      <w:bookmarkStart w:id="1508" w:name="_ETM_Q1_1173652"/>
      <w:bookmarkEnd w:id="1508"/>
      <w:r>
        <w:rPr>
          <w:rFonts w:hint="cs"/>
          <w:rtl/>
        </w:rPr>
        <w:t xml:space="preserve"> עיגול של </w:t>
      </w:r>
      <w:bookmarkStart w:id="1509" w:name="_ETM_Q1_1175652"/>
      <w:bookmarkEnd w:id="1509"/>
      <w:r w:rsidR="00474470">
        <w:rPr>
          <w:rFonts w:hint="cs"/>
          <w:rtl/>
        </w:rPr>
        <w:t>חמש</w:t>
      </w:r>
      <w:r>
        <w:rPr>
          <w:rFonts w:hint="cs"/>
          <w:rtl/>
        </w:rPr>
        <w:t xml:space="preserve"> פעמים</w:t>
      </w:r>
      <w:bookmarkStart w:id="1510" w:name="_ETM_Q1_1174152"/>
      <w:bookmarkEnd w:id="1510"/>
      <w:r>
        <w:rPr>
          <w:rFonts w:hint="cs"/>
          <w:rtl/>
        </w:rPr>
        <w:t xml:space="preserve"> השכר הממו</w:t>
      </w:r>
      <w:bookmarkStart w:id="1511" w:name="_ETM_Q1_1166152"/>
      <w:bookmarkEnd w:id="1511"/>
      <w:r>
        <w:rPr>
          <w:rFonts w:hint="cs"/>
          <w:rtl/>
        </w:rPr>
        <w:t xml:space="preserve">צע במשק. </w:t>
      </w:r>
      <w:r w:rsidR="0026098B">
        <w:rPr>
          <w:rFonts w:hint="cs"/>
          <w:rtl/>
        </w:rPr>
        <w:t>זאת אומרת</w:t>
      </w:r>
      <w:bookmarkStart w:id="1512" w:name="_ETM_Q1_1189152"/>
      <w:bookmarkEnd w:id="1512"/>
      <w:r>
        <w:rPr>
          <w:rFonts w:hint="cs"/>
          <w:rtl/>
        </w:rPr>
        <w:t xml:space="preserve"> </w:t>
      </w:r>
      <w:bookmarkStart w:id="1513" w:name="_ETM_Q1_1175402"/>
      <w:bookmarkEnd w:id="1513"/>
      <w:r>
        <w:rPr>
          <w:rFonts w:hint="cs"/>
          <w:rtl/>
        </w:rPr>
        <w:t xml:space="preserve">בביטחון הסוציאלי </w:t>
      </w:r>
      <w:bookmarkStart w:id="1514" w:name="_ETM_Q1_1180402"/>
      <w:bookmarkEnd w:id="1514"/>
      <w:r w:rsidR="00474470">
        <w:rPr>
          <w:rFonts w:hint="cs"/>
          <w:rtl/>
        </w:rPr>
        <w:t>חמש</w:t>
      </w:r>
      <w:r w:rsidR="008A4B4E">
        <w:rPr>
          <w:rFonts w:hint="cs"/>
          <w:rtl/>
        </w:rPr>
        <w:t xml:space="preserve"> פעמים</w:t>
      </w:r>
      <w:bookmarkStart w:id="1515" w:name="_ETM_Q1_1177402"/>
      <w:bookmarkEnd w:id="1515"/>
      <w:r w:rsidR="008A4B4E">
        <w:rPr>
          <w:rFonts w:hint="cs"/>
          <w:rtl/>
        </w:rPr>
        <w:t xml:space="preserve"> </w:t>
      </w:r>
      <w:bookmarkStart w:id="1516" w:name="_ETM_Q1_1179402"/>
      <w:bookmarkStart w:id="1517" w:name="_ETM_Q1_1178152"/>
      <w:bookmarkStart w:id="1518" w:name="_ETM_Q1_1178901"/>
      <w:bookmarkEnd w:id="1516"/>
      <w:bookmarkEnd w:id="1517"/>
      <w:bookmarkEnd w:id="1518"/>
      <w:r w:rsidR="00474470">
        <w:rPr>
          <w:rFonts w:hint="cs"/>
          <w:rtl/>
        </w:rPr>
        <w:t>ה</w:t>
      </w:r>
      <w:r w:rsidR="008A4B4E">
        <w:rPr>
          <w:rFonts w:hint="cs"/>
          <w:rtl/>
        </w:rPr>
        <w:t xml:space="preserve">שכר </w:t>
      </w:r>
      <w:r w:rsidR="00474470">
        <w:rPr>
          <w:rFonts w:hint="cs"/>
          <w:rtl/>
        </w:rPr>
        <w:t>ה</w:t>
      </w:r>
      <w:r w:rsidR="008A4B4E">
        <w:rPr>
          <w:rFonts w:hint="cs"/>
          <w:rtl/>
        </w:rPr>
        <w:t>ממוצע במשק יש לו משמעות</w:t>
      </w:r>
      <w:bookmarkStart w:id="1519" w:name="_ETM_Q1_1182902"/>
      <w:bookmarkEnd w:id="1519"/>
      <w:r w:rsidR="008A4B4E">
        <w:rPr>
          <w:rFonts w:hint="cs"/>
          <w:rtl/>
        </w:rPr>
        <w:t>.</w:t>
      </w:r>
      <w:bookmarkStart w:id="1520" w:name="_ETM_Q1_1181403"/>
      <w:bookmarkEnd w:id="1520"/>
      <w:r w:rsidR="008A4B4E">
        <w:rPr>
          <w:rFonts w:hint="cs"/>
          <w:rtl/>
        </w:rPr>
        <w:t xml:space="preserve"> בקצבאות מחליפות הש</w:t>
      </w:r>
      <w:bookmarkStart w:id="1521" w:name="_ETM_Q1_1184152"/>
      <w:bookmarkEnd w:id="1521"/>
      <w:r w:rsidR="008A4B4E">
        <w:rPr>
          <w:rFonts w:hint="cs"/>
          <w:rtl/>
        </w:rPr>
        <w:t>כר</w:t>
      </w:r>
      <w:r w:rsidR="00474470">
        <w:rPr>
          <w:rFonts w:hint="cs"/>
          <w:rtl/>
        </w:rPr>
        <w:t>,</w:t>
      </w:r>
      <w:bookmarkStart w:id="1522" w:name="_ETM_Q1_1182402"/>
      <w:bookmarkEnd w:id="1522"/>
      <w:r w:rsidR="008A4B4E">
        <w:rPr>
          <w:rFonts w:hint="cs"/>
          <w:rtl/>
        </w:rPr>
        <w:t xml:space="preserve"> דמי הביטוח הם עד</w:t>
      </w:r>
      <w:bookmarkStart w:id="1523" w:name="_ETM_Q1_1184902"/>
      <w:bookmarkEnd w:id="1523"/>
      <w:r w:rsidR="008A4B4E">
        <w:rPr>
          <w:rFonts w:hint="cs"/>
          <w:rtl/>
        </w:rPr>
        <w:t xml:space="preserve"> </w:t>
      </w:r>
      <w:r w:rsidR="00474470">
        <w:rPr>
          <w:rFonts w:hint="cs"/>
          <w:rtl/>
        </w:rPr>
        <w:t>חמש</w:t>
      </w:r>
      <w:r w:rsidR="008A4B4E">
        <w:rPr>
          <w:rFonts w:hint="cs"/>
          <w:rtl/>
        </w:rPr>
        <w:t xml:space="preserve"> </w:t>
      </w:r>
      <w:bookmarkStart w:id="1524" w:name="_ETM_Q1_1184652"/>
      <w:bookmarkEnd w:id="1524"/>
      <w:r w:rsidR="008A4B4E">
        <w:rPr>
          <w:rFonts w:hint="cs"/>
          <w:rtl/>
        </w:rPr>
        <w:t xml:space="preserve">פעמים לשכר הממוצע וגם הקצבאות. </w:t>
      </w:r>
      <w:bookmarkStart w:id="1525" w:name="_ETM_Q1_1187152"/>
      <w:bookmarkEnd w:id="1525"/>
      <w:r w:rsidR="0026098B">
        <w:rPr>
          <w:rFonts w:hint="cs"/>
          <w:rtl/>
        </w:rPr>
        <w:t>זאת אומרת</w:t>
      </w:r>
      <w:r w:rsidR="008A4B4E">
        <w:rPr>
          <w:rFonts w:hint="cs"/>
          <w:rtl/>
        </w:rPr>
        <w:t xml:space="preserve"> אם בנפגעי עבודה או במילואים או </w:t>
      </w:r>
      <w:bookmarkStart w:id="1526" w:name="_ETM_Q1_1190652"/>
      <w:bookmarkEnd w:id="1526"/>
      <w:r w:rsidR="008A4B4E">
        <w:rPr>
          <w:rFonts w:hint="cs"/>
          <w:rtl/>
        </w:rPr>
        <w:t>באימהות</w:t>
      </w:r>
      <w:bookmarkStart w:id="1527" w:name="_ETM_Q1_1192152"/>
      <w:bookmarkEnd w:id="1527"/>
      <w:r w:rsidR="008A4B4E">
        <w:rPr>
          <w:rFonts w:hint="cs"/>
          <w:rtl/>
        </w:rPr>
        <w:t xml:space="preserve"> אדם מרוו</w:t>
      </w:r>
      <w:bookmarkStart w:id="1528" w:name="_ETM_Q1_1183902"/>
      <w:bookmarkEnd w:id="1528"/>
      <w:r w:rsidR="008A4B4E">
        <w:rPr>
          <w:rFonts w:hint="cs"/>
          <w:rtl/>
        </w:rPr>
        <w:t>יח 100,00</w:t>
      </w:r>
      <w:bookmarkStart w:id="1529" w:name="_ETM_Q1_1192402"/>
      <w:bookmarkStart w:id="1530" w:name="_ETM_Q1_1195902"/>
      <w:bookmarkEnd w:id="1529"/>
      <w:bookmarkEnd w:id="1530"/>
      <w:r w:rsidR="008A4B4E">
        <w:rPr>
          <w:rFonts w:hint="cs"/>
          <w:rtl/>
        </w:rPr>
        <w:t xml:space="preserve">0 </w:t>
      </w:r>
      <w:r w:rsidR="00474470">
        <w:rPr>
          <w:rFonts w:hint="cs"/>
          <w:rtl/>
        </w:rPr>
        <w:t>₪,</w:t>
      </w:r>
      <w:r w:rsidR="008A4B4E">
        <w:rPr>
          <w:rFonts w:hint="cs"/>
          <w:rtl/>
        </w:rPr>
        <w:t xml:space="preserve"> בסוף הוא מקב</w:t>
      </w:r>
      <w:bookmarkStart w:id="1531" w:name="_ETM_Q1_1187402"/>
      <w:bookmarkEnd w:id="1531"/>
      <w:r w:rsidR="008A4B4E">
        <w:rPr>
          <w:rFonts w:hint="cs"/>
          <w:rtl/>
        </w:rPr>
        <w:t>ל ק</w:t>
      </w:r>
      <w:bookmarkStart w:id="1532" w:name="_ETM_Q1_1136400"/>
      <w:bookmarkEnd w:id="1532"/>
      <w:r w:rsidR="008A4B4E">
        <w:rPr>
          <w:rFonts w:hint="cs"/>
          <w:rtl/>
        </w:rPr>
        <w:t xml:space="preserve">צבה של </w:t>
      </w:r>
      <w:r w:rsidR="004C4C2D">
        <w:rPr>
          <w:rFonts w:hint="cs"/>
          <w:rtl/>
        </w:rPr>
        <w:t>חמש</w:t>
      </w:r>
      <w:r w:rsidR="008A4B4E">
        <w:rPr>
          <w:rFonts w:hint="cs"/>
          <w:rtl/>
        </w:rPr>
        <w:t xml:space="preserve"> פעמים ה</w:t>
      </w:r>
      <w:bookmarkStart w:id="1533" w:name="_ETM_Q1_1197652"/>
      <w:bookmarkEnd w:id="1533"/>
      <w:r w:rsidR="008A4B4E">
        <w:rPr>
          <w:rFonts w:hint="cs"/>
          <w:rtl/>
        </w:rPr>
        <w:t>שכר הממוצע במשק.</w:t>
      </w:r>
      <w:r w:rsidR="004C4C2D">
        <w:rPr>
          <w:rFonts w:hint="cs"/>
          <w:rtl/>
        </w:rPr>
        <w:t xml:space="preserve"> </w:t>
      </w:r>
    </w:p>
    <w:p w:rsidR="0026098B" w:rsidRDefault="0026098B" w:rsidP="004C4C2D">
      <w:pPr>
        <w:rPr>
          <w:rtl/>
        </w:rPr>
      </w:pPr>
      <w:bookmarkStart w:id="1534" w:name="_ETM_Q1_1198650"/>
      <w:bookmarkEnd w:id="1534"/>
    </w:p>
    <w:p w:rsidR="004B1E93" w:rsidRDefault="004C4C2D" w:rsidP="004C4C2D">
      <w:pPr>
        <w:rPr>
          <w:rtl/>
        </w:rPr>
      </w:pPr>
      <w:bookmarkStart w:id="1535" w:name="_ETM_Q1_1199153"/>
      <w:bookmarkStart w:id="1536" w:name="_ETM_Q1_1202652"/>
      <w:bookmarkEnd w:id="1535"/>
      <w:bookmarkEnd w:id="1536"/>
      <w:r>
        <w:rPr>
          <w:rFonts w:hint="cs"/>
          <w:rtl/>
        </w:rPr>
        <w:t xml:space="preserve">ובסופו </w:t>
      </w:r>
      <w:bookmarkStart w:id="1537" w:name="_ETM_Q1_1200652"/>
      <w:bookmarkEnd w:id="1537"/>
      <w:r>
        <w:rPr>
          <w:rFonts w:hint="cs"/>
          <w:rtl/>
        </w:rPr>
        <w:t>של דבר,</w:t>
      </w:r>
      <w:bookmarkStart w:id="1538" w:name="_ETM_Q1_1197151"/>
      <w:bookmarkStart w:id="1539" w:name="_ETM_Q1_1194152"/>
      <w:bookmarkStart w:id="1540" w:name="_ETM_Q1_1200152"/>
      <w:bookmarkStart w:id="1541" w:name="_ETM_Q1_1196152"/>
      <w:bookmarkStart w:id="1542" w:name="_ETM_Q1_1198652"/>
      <w:bookmarkStart w:id="1543" w:name="_ETM_Q1_1199402"/>
      <w:bookmarkEnd w:id="1538"/>
      <w:bookmarkEnd w:id="1539"/>
      <w:bookmarkEnd w:id="1540"/>
      <w:bookmarkEnd w:id="1541"/>
      <w:bookmarkEnd w:id="1542"/>
      <w:bookmarkEnd w:id="1543"/>
      <w:r w:rsidR="000B786F">
        <w:rPr>
          <w:rFonts w:hint="cs"/>
          <w:rtl/>
        </w:rPr>
        <w:t xml:space="preserve"> יש </w:t>
      </w:r>
      <w:bookmarkStart w:id="1544" w:name="_ETM_Q1_1202152"/>
      <w:bookmarkEnd w:id="1544"/>
      <w:r w:rsidR="000B786F">
        <w:rPr>
          <w:rFonts w:hint="cs"/>
          <w:rtl/>
        </w:rPr>
        <w:t xml:space="preserve">כמובן משפחות של החללים, </w:t>
      </w:r>
      <w:bookmarkStart w:id="1545" w:name="_ETM_Q1_1201402"/>
      <w:r w:rsidR="0026098B">
        <w:rPr>
          <w:rFonts w:hint="cs"/>
          <w:rtl/>
        </w:rPr>
        <w:t>זאת אומרת</w:t>
      </w:r>
      <w:bookmarkStart w:id="1546" w:name="_ETM_Q1_1213402"/>
      <w:bookmarkStart w:id="1547" w:name="_ETM_Q1_1226401"/>
      <w:bookmarkStart w:id="1548" w:name="_ETM_Q1_1233652"/>
      <w:bookmarkEnd w:id="1546"/>
      <w:bookmarkEnd w:id="1547"/>
      <w:bookmarkEnd w:id="1548"/>
      <w:r w:rsidR="000B786F">
        <w:rPr>
          <w:rFonts w:hint="cs"/>
          <w:rtl/>
        </w:rPr>
        <w:t xml:space="preserve"> </w:t>
      </w:r>
      <w:bookmarkEnd w:id="1545"/>
      <w:r w:rsidR="000B786F">
        <w:rPr>
          <w:rFonts w:hint="cs"/>
          <w:rtl/>
        </w:rPr>
        <w:t>אלמנה של חלל</w:t>
      </w:r>
      <w:bookmarkStart w:id="1549" w:name="_ETM_Q1_1203902"/>
      <w:bookmarkEnd w:id="1549"/>
      <w:r w:rsidR="000B786F">
        <w:rPr>
          <w:rFonts w:hint="cs"/>
          <w:rtl/>
        </w:rPr>
        <w:t xml:space="preserve"> שמקבלת 11,000 </w:t>
      </w:r>
      <w:bookmarkStart w:id="1550" w:name="_ETM_Q1_1206152"/>
      <w:bookmarkEnd w:id="1550"/>
      <w:r w:rsidR="000B786F">
        <w:rPr>
          <w:rFonts w:hint="cs"/>
          <w:rtl/>
        </w:rPr>
        <w:t>₪ כשהיא גם במשבר מאוד קשה</w:t>
      </w:r>
      <w:bookmarkStart w:id="1551" w:name="_ETM_Q1_1209152"/>
      <w:bookmarkEnd w:id="1551"/>
      <w:r w:rsidR="000B786F">
        <w:rPr>
          <w:rFonts w:hint="cs"/>
          <w:rtl/>
        </w:rPr>
        <w:t xml:space="preserve">. לכן כאן אני רואה </w:t>
      </w:r>
      <w:bookmarkStart w:id="1552" w:name="_ETM_Q1_1211402"/>
      <w:bookmarkEnd w:id="1552"/>
      <w:r w:rsidR="000B786F">
        <w:rPr>
          <w:rFonts w:hint="cs"/>
          <w:rtl/>
        </w:rPr>
        <w:t xml:space="preserve">לנכון להעיר, </w:t>
      </w:r>
      <w:bookmarkStart w:id="1553" w:name="_ETM_Q1_1211652"/>
      <w:bookmarkEnd w:id="1553"/>
      <w:r w:rsidR="000B786F">
        <w:rPr>
          <w:rFonts w:hint="cs"/>
          <w:rtl/>
        </w:rPr>
        <w:t xml:space="preserve">ובסוף הוועדה תחליט מה שהיא רוצה וזה </w:t>
      </w:r>
      <w:bookmarkStart w:id="1554" w:name="_ETM_Q1_1216902"/>
      <w:bookmarkEnd w:id="1554"/>
      <w:r w:rsidR="000B786F">
        <w:rPr>
          <w:rFonts w:hint="cs"/>
          <w:rtl/>
        </w:rPr>
        <w:t xml:space="preserve">מובן מאליו, אבל בסוף אנחנו מגיעים לסכומים </w:t>
      </w:r>
      <w:bookmarkStart w:id="1555" w:name="_ETM_Q1_1217402"/>
      <w:bookmarkEnd w:id="1555"/>
      <w:r w:rsidR="000B786F">
        <w:rPr>
          <w:rFonts w:hint="cs"/>
          <w:rtl/>
        </w:rPr>
        <w:t xml:space="preserve">שהם באמת </w:t>
      </w:r>
      <w:bookmarkStart w:id="1556" w:name="_ETM_Q1_1219152"/>
      <w:bookmarkEnd w:id="1556"/>
      <w:r w:rsidR="000B786F">
        <w:rPr>
          <w:rFonts w:hint="cs"/>
          <w:rtl/>
        </w:rPr>
        <w:t xml:space="preserve">מאוד מאוד גבוהים, </w:t>
      </w:r>
      <w:bookmarkStart w:id="1557" w:name="_ETM_Q1_1221152"/>
      <w:bookmarkEnd w:id="1557"/>
      <w:r w:rsidR="000B786F">
        <w:rPr>
          <w:rFonts w:hint="cs"/>
          <w:rtl/>
        </w:rPr>
        <w:t xml:space="preserve">וגם אם הצרכים מאוד מאוד </w:t>
      </w:r>
      <w:bookmarkStart w:id="1558" w:name="_ETM_Q1_1225152"/>
      <w:bookmarkEnd w:id="1558"/>
      <w:r w:rsidR="000B786F">
        <w:rPr>
          <w:rFonts w:hint="cs"/>
          <w:rtl/>
        </w:rPr>
        <w:t xml:space="preserve">גבוהים, כנראה שזה נותן להם </w:t>
      </w:r>
      <w:bookmarkStart w:id="1559" w:name="_ETM_Q1_1226153"/>
      <w:bookmarkEnd w:id="1559"/>
      <w:r w:rsidR="000B786F">
        <w:rPr>
          <w:rFonts w:hint="cs"/>
          <w:rtl/>
        </w:rPr>
        <w:t xml:space="preserve">מענה, ואנחנו </w:t>
      </w:r>
      <w:bookmarkStart w:id="1560" w:name="_ETM_Q1_1225901"/>
      <w:bookmarkEnd w:id="1560"/>
      <w:r w:rsidR="000B786F">
        <w:rPr>
          <w:rFonts w:hint="cs"/>
          <w:rtl/>
        </w:rPr>
        <w:t xml:space="preserve">צריכים להסתכל </w:t>
      </w:r>
      <w:bookmarkStart w:id="1561" w:name="_ETM_Q1_1229402"/>
      <w:bookmarkEnd w:id="1561"/>
      <w:r w:rsidR="00667999">
        <w:rPr>
          <w:rFonts w:hint="cs"/>
          <w:rtl/>
        </w:rPr>
        <w:t xml:space="preserve">גם </w:t>
      </w:r>
      <w:r w:rsidR="000B786F">
        <w:rPr>
          <w:rFonts w:hint="cs"/>
          <w:rtl/>
        </w:rPr>
        <w:t>על משפחות</w:t>
      </w:r>
      <w:bookmarkStart w:id="1562" w:name="_ETM_Q1_1228402"/>
      <w:bookmarkEnd w:id="1562"/>
      <w:r w:rsidR="000B786F">
        <w:rPr>
          <w:rFonts w:hint="cs"/>
          <w:rtl/>
        </w:rPr>
        <w:t xml:space="preserve"> </w:t>
      </w:r>
      <w:bookmarkStart w:id="1563" w:name="_ETM_Q1_1237651"/>
      <w:bookmarkStart w:id="1564" w:name="_ETM_Q1_1253651"/>
      <w:bookmarkEnd w:id="1563"/>
      <w:bookmarkEnd w:id="1564"/>
      <w:r w:rsidR="000B786F">
        <w:rPr>
          <w:rFonts w:hint="cs"/>
          <w:rtl/>
        </w:rPr>
        <w:t xml:space="preserve">החללים, שקצת </w:t>
      </w:r>
      <w:bookmarkStart w:id="1565" w:name="_ETM_Q1_1230402"/>
      <w:bookmarkEnd w:id="1565"/>
      <w:r w:rsidR="000B786F">
        <w:rPr>
          <w:rFonts w:hint="cs"/>
          <w:rtl/>
        </w:rPr>
        <w:t xml:space="preserve">קשה </w:t>
      </w:r>
      <w:bookmarkStart w:id="1566" w:name="_ETM_Q1_1230901"/>
      <w:bookmarkEnd w:id="1566"/>
      <w:r w:rsidR="000B786F">
        <w:rPr>
          <w:rFonts w:hint="cs"/>
          <w:rtl/>
        </w:rPr>
        <w:t xml:space="preserve">לי להסביר להם תקרה של 75,000 ₪ גם עם </w:t>
      </w:r>
      <w:bookmarkStart w:id="1567" w:name="_ETM_Q1_1239902"/>
      <w:bookmarkEnd w:id="1567"/>
      <w:r w:rsidR="000B786F">
        <w:rPr>
          <w:rFonts w:hint="cs"/>
          <w:rtl/>
        </w:rPr>
        <w:t>הרובד</w:t>
      </w:r>
      <w:bookmarkStart w:id="1568" w:name="_ETM_Q1_1236652"/>
      <w:bookmarkEnd w:id="1568"/>
      <w:r w:rsidR="000B786F">
        <w:rPr>
          <w:rFonts w:hint="cs"/>
          <w:rtl/>
        </w:rPr>
        <w:t xml:space="preserve"> הראשון שאינו נכלל. אני חושב ש-50,</w:t>
      </w:r>
      <w:bookmarkStart w:id="1569" w:name="_ETM_Q1_1239652"/>
      <w:bookmarkEnd w:id="1569"/>
      <w:r w:rsidR="000B786F">
        <w:rPr>
          <w:rFonts w:hint="cs"/>
          <w:rtl/>
        </w:rPr>
        <w:t xml:space="preserve">000 שקלים לחודש, 150,000 </w:t>
      </w:r>
      <w:bookmarkStart w:id="1570" w:name="_ETM_Q1_1240902"/>
      <w:bookmarkEnd w:id="1570"/>
      <w:r w:rsidR="000B786F">
        <w:rPr>
          <w:rFonts w:hint="cs"/>
          <w:rtl/>
        </w:rPr>
        <w:t>שקלים לרבעון פלוס הרובד הראשון, אני חושב שזה</w:t>
      </w:r>
      <w:bookmarkStart w:id="1571" w:name="_ETM_Q1_1245652"/>
      <w:bookmarkEnd w:id="1571"/>
      <w:r w:rsidR="000B786F">
        <w:rPr>
          <w:rFonts w:hint="cs"/>
          <w:rtl/>
        </w:rPr>
        <w:t xml:space="preserve"> </w:t>
      </w:r>
      <w:bookmarkStart w:id="1572" w:name="_ETM_Q1_1246652"/>
      <w:bookmarkEnd w:id="1572"/>
      <w:r w:rsidR="000B786F">
        <w:rPr>
          <w:rFonts w:hint="cs"/>
          <w:rtl/>
        </w:rPr>
        <w:t>- - -</w:t>
      </w:r>
    </w:p>
    <w:p w:rsidR="009338D3" w:rsidRDefault="009338D3" w:rsidP="000B786F">
      <w:pPr>
        <w:ind w:firstLine="0"/>
        <w:rPr>
          <w:rStyle w:val="TagStyle"/>
          <w:vanish w:val="0"/>
          <w:u w:val="single"/>
          <w:rtl/>
        </w:rPr>
      </w:pPr>
      <w:bookmarkStart w:id="1573" w:name="_ETM_Q1_1249402"/>
      <w:bookmarkStart w:id="1574" w:name="_ETM_Q1_1250152"/>
      <w:bookmarkStart w:id="1575" w:name="ET_speaker_ענת_קאופמן_91"/>
      <w:bookmarkEnd w:id="1573"/>
      <w:bookmarkEnd w:id="1574"/>
    </w:p>
    <w:p w:rsidR="000B786F" w:rsidRPr="00E9357B" w:rsidRDefault="000B786F" w:rsidP="000B786F">
      <w:pPr>
        <w:ind w:firstLine="0"/>
        <w:rPr>
          <w:u w:val="single"/>
          <w:rtl/>
        </w:rPr>
      </w:pPr>
      <w:r w:rsidRPr="00E9357B">
        <w:rPr>
          <w:rStyle w:val="TagStyle"/>
          <w:u w:val="single"/>
          <w:rtl/>
        </w:rPr>
        <w:t xml:space="preserve"> &lt;&lt; דובר &gt;&gt; </w:t>
      </w:r>
      <w:r w:rsidRPr="00E9357B">
        <w:rPr>
          <w:u w:val="single"/>
          <w:rtl/>
        </w:rPr>
        <w:t>ענת קאופמן:</w:t>
      </w:r>
      <w:r w:rsidRPr="00E9357B">
        <w:rPr>
          <w:rStyle w:val="TagStyle"/>
          <w:u w:val="single"/>
          <w:rtl/>
        </w:rPr>
        <w:t xml:space="preserve"> &lt;&lt; דובר &gt;&gt;</w:t>
      </w:r>
      <w:r w:rsidRPr="00E9357B">
        <w:rPr>
          <w:u w:val="single"/>
          <w:rtl/>
        </w:rPr>
        <w:t xml:space="preserve">   </w:t>
      </w:r>
      <w:bookmarkEnd w:id="1575"/>
    </w:p>
    <w:p w:rsidR="000B786F" w:rsidRDefault="000B786F" w:rsidP="000B786F">
      <w:pPr>
        <w:ind w:firstLine="0"/>
        <w:rPr>
          <w:rtl/>
        </w:rPr>
      </w:pPr>
    </w:p>
    <w:p w:rsidR="000B786F" w:rsidRDefault="000B786F" w:rsidP="000B786F">
      <w:pPr>
        <w:rPr>
          <w:rtl/>
        </w:rPr>
      </w:pPr>
      <w:r>
        <w:rPr>
          <w:rFonts w:hint="cs"/>
          <w:rtl/>
        </w:rPr>
        <w:t xml:space="preserve">חמש פעמים השכר הממוצע במשק </w:t>
      </w:r>
      <w:r w:rsidR="000D2451">
        <w:rPr>
          <w:rFonts w:hint="cs"/>
          <w:rtl/>
        </w:rPr>
        <w:t>זה 60,000 שקלים</w:t>
      </w:r>
      <w:bookmarkStart w:id="1576" w:name="_ETM_Q1_1252902"/>
      <w:bookmarkStart w:id="1577" w:name="_ETM_Q1_1271652"/>
      <w:bookmarkStart w:id="1578" w:name="_ETM_Q1_1281152"/>
      <w:bookmarkStart w:id="1579" w:name="_ETM_Q1_1299150"/>
      <w:bookmarkEnd w:id="1576"/>
      <w:bookmarkEnd w:id="1577"/>
      <w:bookmarkEnd w:id="1578"/>
      <w:bookmarkEnd w:id="1579"/>
      <w:r w:rsidR="000D2451">
        <w:rPr>
          <w:rFonts w:hint="cs"/>
          <w:rtl/>
        </w:rPr>
        <w:t>.</w:t>
      </w:r>
      <w:bookmarkStart w:id="1580" w:name="_ETM_Q1_1251152"/>
      <w:bookmarkStart w:id="1581" w:name="_ETM_Q1_1248151"/>
      <w:bookmarkEnd w:id="1580"/>
      <w:bookmarkEnd w:id="1581"/>
    </w:p>
    <w:p w:rsidR="001A6DFF" w:rsidRDefault="001A6DFF" w:rsidP="001A6DFF">
      <w:pPr>
        <w:ind w:firstLine="0"/>
        <w:rPr>
          <w:rtl/>
        </w:rPr>
      </w:pPr>
      <w:bookmarkStart w:id="1582" w:name="_ETM_Q1_1249151"/>
      <w:bookmarkStart w:id="1583" w:name="_ETM_Q1_1250901"/>
      <w:bookmarkStart w:id="1584" w:name="_ETM_Q1_1257902"/>
      <w:bookmarkEnd w:id="1582"/>
      <w:bookmarkEnd w:id="1583"/>
      <w:bookmarkEnd w:id="1584"/>
    </w:p>
    <w:p w:rsidR="001A6DFF" w:rsidRPr="00D0021A" w:rsidRDefault="001A6DFF" w:rsidP="001A6DFF">
      <w:pPr>
        <w:ind w:firstLine="0"/>
        <w:rPr>
          <w:u w:val="single"/>
          <w:rtl/>
        </w:rPr>
      </w:pPr>
      <w:bookmarkStart w:id="1585" w:name="ET_speaker_6158_92"/>
      <w:r w:rsidRPr="00D0021A">
        <w:rPr>
          <w:rStyle w:val="TagStyle"/>
          <w:u w:val="single"/>
          <w:rtl/>
        </w:rPr>
        <w:t xml:space="preserve"> &lt;&lt; דובר &gt;&gt; </w:t>
      </w:r>
      <w:r w:rsidRPr="00D0021A">
        <w:rPr>
          <w:u w:val="single"/>
          <w:rtl/>
        </w:rPr>
        <w:t>אפרת רייטן מרום (העבודה):</w:t>
      </w:r>
      <w:r w:rsidRPr="00D0021A">
        <w:rPr>
          <w:rStyle w:val="TagStyle"/>
          <w:u w:val="single"/>
          <w:rtl/>
        </w:rPr>
        <w:t xml:space="preserve"> &lt;&lt; דובר &gt;&gt;</w:t>
      </w:r>
      <w:r w:rsidRPr="00D0021A">
        <w:rPr>
          <w:u w:val="single"/>
          <w:rtl/>
        </w:rPr>
        <w:t xml:space="preserve">   </w:t>
      </w:r>
      <w:bookmarkEnd w:id="1585"/>
    </w:p>
    <w:p w:rsidR="001A6DFF" w:rsidRDefault="001A6DFF" w:rsidP="001A6DFF">
      <w:pPr>
        <w:ind w:firstLine="0"/>
        <w:rPr>
          <w:rtl/>
        </w:rPr>
      </w:pPr>
    </w:p>
    <w:p w:rsidR="001A6DFF" w:rsidRDefault="001A6DFF" w:rsidP="001A6DFF">
      <w:pPr>
        <w:rPr>
          <w:rtl/>
        </w:rPr>
      </w:pPr>
      <w:r>
        <w:rPr>
          <w:rFonts w:hint="cs"/>
          <w:rtl/>
        </w:rPr>
        <w:t xml:space="preserve">אבל שי, מה ההבדל בלהסביר להם </w:t>
      </w:r>
      <w:bookmarkStart w:id="1586" w:name="_ETM_Q1_1255402"/>
      <w:bookmarkEnd w:id="1586"/>
      <w:r>
        <w:rPr>
          <w:rFonts w:hint="cs"/>
          <w:rtl/>
        </w:rPr>
        <w:t>50 או 75? 50 אתה יכול להסביר?</w:t>
      </w:r>
      <w:bookmarkStart w:id="1587" w:name="_ETM_Q1_1256402"/>
      <w:bookmarkEnd w:id="1587"/>
      <w:r>
        <w:rPr>
          <w:rFonts w:hint="cs"/>
          <w:rtl/>
        </w:rPr>
        <w:t xml:space="preserve"> אתה העלית כטיעון שקשה לך </w:t>
      </w:r>
      <w:bookmarkStart w:id="1588" w:name="_ETM_Q1_1257652"/>
      <w:bookmarkEnd w:id="1588"/>
      <w:r>
        <w:rPr>
          <w:rFonts w:hint="cs"/>
          <w:rtl/>
        </w:rPr>
        <w:t>להסביר 75.</w:t>
      </w:r>
      <w:bookmarkStart w:id="1589" w:name="_ETM_Q1_1265151"/>
      <w:bookmarkEnd w:id="1589"/>
      <w:r>
        <w:rPr>
          <w:rFonts w:hint="cs"/>
          <w:rtl/>
        </w:rPr>
        <w:t xml:space="preserve"> 50 אתה יכול?</w:t>
      </w:r>
    </w:p>
    <w:p w:rsidR="001A6DFF" w:rsidRDefault="001A6DFF" w:rsidP="001A6DFF">
      <w:pPr>
        <w:ind w:firstLine="0"/>
        <w:rPr>
          <w:rtl/>
        </w:rPr>
      </w:pPr>
    </w:p>
    <w:p w:rsidR="001A6DFF" w:rsidRPr="00D0021A" w:rsidRDefault="001A6DFF" w:rsidP="001A6DFF">
      <w:pPr>
        <w:ind w:firstLine="0"/>
        <w:rPr>
          <w:u w:val="single"/>
          <w:rtl/>
        </w:rPr>
      </w:pPr>
      <w:bookmarkStart w:id="1590" w:name="ET_speaker_שי_סומך_93"/>
      <w:r w:rsidRPr="00D0021A">
        <w:rPr>
          <w:rStyle w:val="TagStyle"/>
          <w:u w:val="single"/>
          <w:rtl/>
        </w:rPr>
        <w:t xml:space="preserve"> &lt;&lt; דובר &gt;&gt; </w:t>
      </w:r>
      <w:r w:rsidRPr="00D0021A">
        <w:rPr>
          <w:u w:val="single"/>
          <w:rtl/>
        </w:rPr>
        <w:t>שי סומך:</w:t>
      </w:r>
      <w:r w:rsidRPr="00D0021A">
        <w:rPr>
          <w:rStyle w:val="TagStyle"/>
          <w:u w:val="single"/>
          <w:rtl/>
        </w:rPr>
        <w:t xml:space="preserve"> &lt;&lt; דובר &gt;&gt;</w:t>
      </w:r>
      <w:r w:rsidRPr="00D0021A">
        <w:rPr>
          <w:u w:val="single"/>
          <w:rtl/>
        </w:rPr>
        <w:t xml:space="preserve">   </w:t>
      </w:r>
      <w:bookmarkEnd w:id="1590"/>
    </w:p>
    <w:p w:rsidR="001A6DFF" w:rsidRDefault="001A6DFF" w:rsidP="001A6DFF">
      <w:pPr>
        <w:ind w:firstLine="0"/>
        <w:rPr>
          <w:rtl/>
        </w:rPr>
      </w:pPr>
    </w:p>
    <w:p w:rsidR="001A6DFF" w:rsidRDefault="001A6DFF" w:rsidP="001A6DFF">
      <w:pPr>
        <w:rPr>
          <w:rtl/>
        </w:rPr>
      </w:pPr>
      <w:r>
        <w:rPr>
          <w:rFonts w:hint="cs"/>
          <w:rtl/>
        </w:rPr>
        <w:t xml:space="preserve">כי זאת הקצבה המקסימלית שניתנת </w:t>
      </w:r>
      <w:bookmarkStart w:id="1591" w:name="_ETM_Q1_1268652"/>
      <w:bookmarkEnd w:id="1591"/>
      <w:r>
        <w:rPr>
          <w:rFonts w:hint="cs"/>
          <w:rtl/>
        </w:rPr>
        <w:t>בביטוח הלאומ</w:t>
      </w:r>
      <w:bookmarkStart w:id="1592" w:name="_ETM_Q1_1267152"/>
      <w:bookmarkEnd w:id="1592"/>
      <w:r>
        <w:rPr>
          <w:rFonts w:hint="cs"/>
          <w:rtl/>
        </w:rPr>
        <w:t>י. אנחנו הולכים כאן ל-</w:t>
      </w:r>
      <w:r>
        <w:t>benchmark</w:t>
      </w:r>
      <w:r>
        <w:rPr>
          <w:rFonts w:hint="cs"/>
          <w:rtl/>
        </w:rPr>
        <w:t xml:space="preserve"> </w:t>
      </w:r>
      <w:r w:rsidR="00FF4739">
        <w:rPr>
          <w:rFonts w:hint="cs"/>
          <w:rtl/>
        </w:rPr>
        <w:t xml:space="preserve">שהוא ידוע בעולם </w:t>
      </w:r>
      <w:bookmarkStart w:id="1593" w:name="_ETM_Q1_1274902"/>
      <w:bookmarkEnd w:id="1593"/>
      <w:r w:rsidR="00FF4739">
        <w:rPr>
          <w:rFonts w:hint="cs"/>
          <w:rtl/>
        </w:rPr>
        <w:t>הביטחון הסוציאלי. אפשר גם לחשוב</w:t>
      </w:r>
      <w:bookmarkStart w:id="1594" w:name="_ETM_Q1_1277151"/>
      <w:bookmarkStart w:id="1595" w:name="_ETM_Q1_1282403"/>
      <w:bookmarkEnd w:id="1594"/>
      <w:bookmarkEnd w:id="1595"/>
      <w:r w:rsidR="00FF4739">
        <w:rPr>
          <w:rFonts w:hint="cs"/>
          <w:rtl/>
        </w:rPr>
        <w:t xml:space="preserve"> - - -</w:t>
      </w:r>
    </w:p>
    <w:p w:rsidR="00FF4739" w:rsidRDefault="00FF4739" w:rsidP="00FF4739">
      <w:pPr>
        <w:ind w:firstLine="0"/>
        <w:rPr>
          <w:rtl/>
        </w:rPr>
      </w:pPr>
      <w:bookmarkStart w:id="1596" w:name="_ETM_Q1_1273651"/>
      <w:bookmarkEnd w:id="1596"/>
    </w:p>
    <w:p w:rsidR="00FF4739" w:rsidRPr="00D0021A" w:rsidRDefault="00FF4739" w:rsidP="00FF4739">
      <w:pPr>
        <w:ind w:firstLine="0"/>
        <w:rPr>
          <w:u w:val="single"/>
          <w:rtl/>
        </w:rPr>
      </w:pPr>
      <w:bookmarkStart w:id="1597" w:name="ET_speaker_ערן_בקר_94"/>
      <w:r w:rsidRPr="00D0021A">
        <w:rPr>
          <w:rStyle w:val="TagStyle"/>
          <w:u w:val="single"/>
          <w:rtl/>
        </w:rPr>
        <w:t xml:space="preserve"> &lt;&lt; דובר &gt;&gt; </w:t>
      </w:r>
      <w:r w:rsidRPr="00D0021A">
        <w:rPr>
          <w:u w:val="single"/>
          <w:rtl/>
        </w:rPr>
        <w:t>ערן בקר:</w:t>
      </w:r>
      <w:r w:rsidRPr="00D0021A">
        <w:rPr>
          <w:rStyle w:val="TagStyle"/>
          <w:u w:val="single"/>
          <w:rtl/>
        </w:rPr>
        <w:t xml:space="preserve"> &lt;&lt; דובר &gt;&gt;</w:t>
      </w:r>
      <w:r w:rsidRPr="00D0021A">
        <w:rPr>
          <w:u w:val="single"/>
          <w:rtl/>
        </w:rPr>
        <w:t xml:space="preserve">   </w:t>
      </w:r>
      <w:bookmarkEnd w:id="1597"/>
    </w:p>
    <w:p w:rsidR="00FF4739" w:rsidRDefault="00FF4739" w:rsidP="00FF4739">
      <w:pPr>
        <w:ind w:firstLine="0"/>
        <w:rPr>
          <w:rtl/>
        </w:rPr>
      </w:pPr>
    </w:p>
    <w:p w:rsidR="00FF4739" w:rsidRDefault="00FF4739" w:rsidP="00FF4739">
      <w:pPr>
        <w:rPr>
          <w:rtl/>
        </w:rPr>
      </w:pPr>
      <w:bookmarkStart w:id="1598" w:name="_ETM_Q1_1279152"/>
      <w:bookmarkEnd w:id="1598"/>
      <w:r>
        <w:rPr>
          <w:rFonts w:hint="cs"/>
          <w:rtl/>
        </w:rPr>
        <w:t>שי, בכל הדיוני</w:t>
      </w:r>
      <w:bookmarkStart w:id="1599" w:name="_ETM_Q1_1281902"/>
      <w:bookmarkEnd w:id="1599"/>
      <w:r>
        <w:rPr>
          <w:rFonts w:hint="cs"/>
          <w:rtl/>
        </w:rPr>
        <w:t>ם האחרונים</w:t>
      </w:r>
      <w:bookmarkStart w:id="1600" w:name="_ETM_Q1_1279151"/>
      <w:bookmarkEnd w:id="1600"/>
      <w:r>
        <w:rPr>
          <w:rFonts w:hint="cs"/>
          <w:rtl/>
        </w:rPr>
        <w:t xml:space="preserve"> - - -</w:t>
      </w:r>
    </w:p>
    <w:p w:rsidR="00FF4739" w:rsidRDefault="00FF4739" w:rsidP="00FF4739">
      <w:pPr>
        <w:ind w:firstLine="0"/>
        <w:rPr>
          <w:rtl/>
        </w:rPr>
      </w:pPr>
    </w:p>
    <w:p w:rsidR="00FF4739" w:rsidRPr="00D0021A" w:rsidRDefault="00FF4739" w:rsidP="00FF4739">
      <w:pPr>
        <w:ind w:firstLine="0"/>
        <w:rPr>
          <w:u w:val="single"/>
          <w:rtl/>
        </w:rPr>
      </w:pPr>
      <w:bookmarkStart w:id="1601" w:name="ET_speaker_6158_95"/>
      <w:r w:rsidRPr="00D0021A">
        <w:rPr>
          <w:rStyle w:val="TagStyle"/>
          <w:u w:val="single"/>
          <w:rtl/>
        </w:rPr>
        <w:t xml:space="preserve"> &lt;&lt; דובר &gt;&gt; </w:t>
      </w:r>
      <w:r w:rsidRPr="00D0021A">
        <w:rPr>
          <w:u w:val="single"/>
          <w:rtl/>
        </w:rPr>
        <w:t>אפרת רייטן מרום (העבודה):</w:t>
      </w:r>
      <w:r w:rsidRPr="00D0021A">
        <w:rPr>
          <w:rStyle w:val="TagStyle"/>
          <w:u w:val="single"/>
          <w:rtl/>
        </w:rPr>
        <w:t xml:space="preserve"> &lt;&lt; דובר &gt;&gt;</w:t>
      </w:r>
      <w:r w:rsidRPr="00D0021A">
        <w:rPr>
          <w:u w:val="single"/>
          <w:rtl/>
        </w:rPr>
        <w:t xml:space="preserve">   </w:t>
      </w:r>
      <w:bookmarkEnd w:id="1601"/>
    </w:p>
    <w:p w:rsidR="00FF4739" w:rsidRDefault="00FF4739" w:rsidP="00FF4739">
      <w:pPr>
        <w:ind w:firstLine="0"/>
        <w:rPr>
          <w:rtl/>
        </w:rPr>
      </w:pPr>
    </w:p>
    <w:p w:rsidR="004C4C2D" w:rsidRDefault="00FF4739" w:rsidP="00FF4739">
      <w:pPr>
        <w:rPr>
          <w:rtl/>
        </w:rPr>
      </w:pPr>
      <w:r>
        <w:rPr>
          <w:rFonts w:hint="cs"/>
          <w:rtl/>
        </w:rPr>
        <w:t>רגע, יש לו רעיון.</w:t>
      </w:r>
      <w:bookmarkStart w:id="1602" w:name="_ETM_Q1_1256652"/>
      <w:bookmarkStart w:id="1603" w:name="_ETM_Q1_1257152"/>
      <w:bookmarkStart w:id="1604" w:name="_ETM_Q1_1264902"/>
      <w:bookmarkStart w:id="1605" w:name="_ETM_Q1_1194902"/>
      <w:bookmarkStart w:id="1606" w:name="_ETM_Q1_1195402"/>
      <w:bookmarkEnd w:id="1602"/>
      <w:bookmarkEnd w:id="1603"/>
      <w:bookmarkEnd w:id="1604"/>
      <w:bookmarkEnd w:id="1605"/>
      <w:bookmarkEnd w:id="1606"/>
    </w:p>
    <w:p w:rsidR="00FF4739" w:rsidRDefault="00FF4739" w:rsidP="00FF4739">
      <w:pPr>
        <w:ind w:firstLine="0"/>
        <w:rPr>
          <w:rtl/>
        </w:rPr>
      </w:pPr>
      <w:bookmarkStart w:id="1607" w:name="_ETM_Q1_1280402"/>
      <w:bookmarkEnd w:id="1607"/>
    </w:p>
    <w:p w:rsidR="00FF4739" w:rsidRPr="00D0021A" w:rsidRDefault="00FF4739" w:rsidP="00FF4739">
      <w:pPr>
        <w:ind w:firstLine="0"/>
        <w:rPr>
          <w:u w:val="single"/>
          <w:rtl/>
        </w:rPr>
      </w:pPr>
      <w:bookmarkStart w:id="1608" w:name="ET_speaker_ערן_בקר_96"/>
      <w:r w:rsidRPr="00D0021A">
        <w:rPr>
          <w:rStyle w:val="TagStyle"/>
          <w:u w:val="single"/>
          <w:rtl/>
        </w:rPr>
        <w:t xml:space="preserve"> &lt;&lt; דובר &gt;&gt; </w:t>
      </w:r>
      <w:r w:rsidRPr="00D0021A">
        <w:rPr>
          <w:u w:val="single"/>
          <w:rtl/>
        </w:rPr>
        <w:t>ערן בקר:</w:t>
      </w:r>
      <w:r w:rsidRPr="00D0021A">
        <w:rPr>
          <w:rStyle w:val="TagStyle"/>
          <w:u w:val="single"/>
          <w:rtl/>
        </w:rPr>
        <w:t xml:space="preserve"> &lt;&lt; דובר &gt;&gt;</w:t>
      </w:r>
      <w:r w:rsidRPr="00D0021A">
        <w:rPr>
          <w:u w:val="single"/>
          <w:rtl/>
        </w:rPr>
        <w:t xml:space="preserve">   </w:t>
      </w:r>
      <w:bookmarkEnd w:id="1608"/>
    </w:p>
    <w:p w:rsidR="00FF4739" w:rsidRDefault="00FF4739" w:rsidP="00FF4739">
      <w:pPr>
        <w:ind w:firstLine="0"/>
        <w:rPr>
          <w:rtl/>
        </w:rPr>
      </w:pPr>
    </w:p>
    <w:p w:rsidR="00FF4739" w:rsidRDefault="00FF4739" w:rsidP="00FF4739">
      <w:pPr>
        <w:rPr>
          <w:rtl/>
        </w:rPr>
      </w:pPr>
      <w:r>
        <w:rPr>
          <w:rFonts w:hint="cs"/>
          <w:rtl/>
        </w:rPr>
        <w:t>לא, זה חשוב</w:t>
      </w:r>
      <w:bookmarkStart w:id="1609" w:name="_ETM_Q1_1279652"/>
      <w:bookmarkStart w:id="1610" w:name="_ETM_Q1_1283652"/>
      <w:bookmarkStart w:id="1611" w:name="_ETM_Q1_1280653"/>
      <w:bookmarkStart w:id="1612" w:name="_ETM_Q1_1277152"/>
      <w:bookmarkEnd w:id="1609"/>
      <w:bookmarkEnd w:id="1610"/>
      <w:bookmarkEnd w:id="1611"/>
      <w:bookmarkEnd w:id="1612"/>
      <w:r>
        <w:rPr>
          <w:rFonts w:hint="cs"/>
          <w:rtl/>
        </w:rPr>
        <w:t xml:space="preserve">. בכל הדיונים האחרונים, משרדי הממשלה </w:t>
      </w:r>
      <w:bookmarkStart w:id="1613" w:name="_ETM_Q1_1286152"/>
      <w:bookmarkStart w:id="1614" w:name="_ETM_Q1_1282152"/>
      <w:bookmarkEnd w:id="1613"/>
      <w:bookmarkEnd w:id="1614"/>
      <w:r>
        <w:rPr>
          <w:rFonts w:hint="cs"/>
          <w:rtl/>
        </w:rPr>
        <w:t>קראו תיגר על הרעיון של לשכת עורכי הדין</w:t>
      </w:r>
      <w:bookmarkStart w:id="1615" w:name="_ETM_Q1_1286902"/>
      <w:bookmarkEnd w:id="1615"/>
      <w:r w:rsidR="00667999">
        <w:rPr>
          <w:rFonts w:hint="cs"/>
          <w:rtl/>
        </w:rPr>
        <w:t xml:space="preserve"> - </w:t>
      </w:r>
      <w:r>
        <w:rPr>
          <w:rFonts w:hint="cs"/>
          <w:rtl/>
        </w:rPr>
        <w:t xml:space="preserve">לבטא את </w:t>
      </w:r>
      <w:bookmarkStart w:id="1616" w:name="_ETM_Q1_1287652"/>
      <w:bookmarkEnd w:id="1616"/>
      <w:r>
        <w:rPr>
          <w:rFonts w:hint="cs"/>
          <w:rtl/>
        </w:rPr>
        <w:t>הפגיעה בשכר לפי מנעד ההכנסות</w:t>
      </w:r>
      <w:bookmarkStart w:id="1617" w:name="_ETM_Q1_1290902"/>
      <w:bookmarkEnd w:id="1617"/>
      <w:r>
        <w:rPr>
          <w:rFonts w:hint="cs"/>
          <w:rtl/>
        </w:rPr>
        <w:t xml:space="preserve"> שלהם. עכשיו מביאים לנו הכנס</w:t>
      </w:r>
      <w:bookmarkStart w:id="1618" w:name="_ETM_Q1_1292902"/>
      <w:bookmarkEnd w:id="1618"/>
      <w:r>
        <w:rPr>
          <w:rFonts w:hint="cs"/>
          <w:rtl/>
        </w:rPr>
        <w:t>ות של שכר ממוצע במשק.</w:t>
      </w:r>
      <w:bookmarkStart w:id="1619" w:name="_ETM_Q1_1293652"/>
      <w:bookmarkEnd w:id="1619"/>
      <w:r>
        <w:rPr>
          <w:rFonts w:hint="cs"/>
          <w:rtl/>
        </w:rPr>
        <w:t xml:space="preserve"> נו, </w:t>
      </w:r>
      <w:bookmarkStart w:id="1620" w:name="_ETM_Q1_1294652"/>
      <w:bookmarkEnd w:id="1620"/>
      <w:r>
        <w:rPr>
          <w:rFonts w:hint="cs"/>
          <w:rtl/>
        </w:rPr>
        <w:t>באמת. כשנוח לכם אתם</w:t>
      </w:r>
      <w:bookmarkStart w:id="1621" w:name="_ETM_Q1_1295402"/>
      <w:bookmarkEnd w:id="1621"/>
      <w:r>
        <w:rPr>
          <w:rFonts w:hint="cs"/>
          <w:rtl/>
        </w:rPr>
        <w:t xml:space="preserve"> ככה, ונוח לכם </w:t>
      </w:r>
      <w:bookmarkStart w:id="1622" w:name="_ETM_Q1_1299901"/>
      <w:bookmarkStart w:id="1623" w:name="_ETM_Q1_1295901"/>
      <w:bookmarkStart w:id="1624" w:name="_ETM_Q1_1299902"/>
      <w:bookmarkEnd w:id="1622"/>
      <w:bookmarkEnd w:id="1623"/>
      <w:bookmarkEnd w:id="1624"/>
      <w:r>
        <w:rPr>
          <w:rFonts w:hint="cs"/>
          <w:rtl/>
        </w:rPr>
        <w:t>אתם ככה.</w:t>
      </w:r>
    </w:p>
    <w:p w:rsidR="00FF4739" w:rsidRDefault="00FF4739" w:rsidP="00FF4739">
      <w:pPr>
        <w:ind w:firstLine="0"/>
        <w:rPr>
          <w:rtl/>
        </w:rPr>
      </w:pPr>
      <w:bookmarkStart w:id="1625" w:name="_ETM_Q1_1292402"/>
      <w:bookmarkStart w:id="1626" w:name="_ETM_Q1_1292652"/>
      <w:bookmarkStart w:id="1627" w:name="_ETM_Q1_1295152"/>
      <w:bookmarkEnd w:id="1625"/>
      <w:bookmarkEnd w:id="1626"/>
      <w:bookmarkEnd w:id="1627"/>
    </w:p>
    <w:p w:rsidR="00B86CA4" w:rsidRDefault="00B86CA4" w:rsidP="004867D5">
      <w:pPr>
        <w:ind w:firstLine="0"/>
        <w:rPr>
          <w:rStyle w:val="TagStyle"/>
          <w:vanish w:val="0"/>
          <w:u w:val="single"/>
          <w:rtl/>
        </w:rPr>
      </w:pPr>
      <w:bookmarkStart w:id="1628" w:name="ET_speaker_6150_98"/>
      <w:r>
        <w:rPr>
          <w:rStyle w:val="TagStyle"/>
          <w:vanish w:val="0"/>
          <w:u w:val="single"/>
          <w:rtl/>
        </w:rPr>
        <w:br w:type="page"/>
      </w:r>
    </w:p>
    <w:p w:rsidR="004867D5" w:rsidRPr="00D0021A" w:rsidRDefault="004867D5" w:rsidP="004867D5">
      <w:pPr>
        <w:ind w:firstLine="0"/>
        <w:rPr>
          <w:u w:val="single"/>
          <w:rtl/>
        </w:rPr>
      </w:pPr>
      <w:r w:rsidRPr="00D0021A">
        <w:rPr>
          <w:rStyle w:val="TagStyle"/>
          <w:u w:val="single"/>
          <w:rtl/>
        </w:rPr>
        <w:t xml:space="preserve"> &lt;&lt; דובר &gt;&gt; </w:t>
      </w:r>
      <w:r w:rsidRPr="00D0021A">
        <w:rPr>
          <w:u w:val="single"/>
          <w:rtl/>
        </w:rPr>
        <w:t>מיכל מרים וולדיגר (הציונות הדתית):</w:t>
      </w:r>
      <w:r w:rsidRPr="00D0021A">
        <w:rPr>
          <w:rStyle w:val="TagStyle"/>
          <w:u w:val="single"/>
          <w:rtl/>
        </w:rPr>
        <w:t xml:space="preserve"> &lt;&lt; דובר &gt;&gt;</w:t>
      </w:r>
      <w:r w:rsidRPr="00D0021A">
        <w:rPr>
          <w:u w:val="single"/>
          <w:rtl/>
        </w:rPr>
        <w:t xml:space="preserve">   </w:t>
      </w:r>
      <w:bookmarkEnd w:id="1628"/>
    </w:p>
    <w:p w:rsidR="004867D5" w:rsidRDefault="004867D5" w:rsidP="00FF4739">
      <w:pPr>
        <w:ind w:firstLine="0"/>
        <w:rPr>
          <w:rtl/>
        </w:rPr>
      </w:pPr>
    </w:p>
    <w:p w:rsidR="00FF4739" w:rsidRDefault="00FF4739" w:rsidP="00FF4739">
      <w:pPr>
        <w:rPr>
          <w:rtl/>
        </w:rPr>
      </w:pPr>
      <w:bookmarkStart w:id="1629" w:name="_ETM_Q1_1295651"/>
      <w:bookmarkEnd w:id="1629"/>
      <w:r>
        <w:rPr>
          <w:rFonts w:hint="cs"/>
          <w:rtl/>
        </w:rPr>
        <w:t>אבל בואו נשמע רגע מה הוא רוצה להציע.</w:t>
      </w:r>
      <w:bookmarkStart w:id="1630" w:name="_ETM_Q1_1302651"/>
      <w:bookmarkStart w:id="1631" w:name="_ETM_Q1_1298152"/>
      <w:bookmarkStart w:id="1632" w:name="_ETM_Q1_1297152"/>
      <w:bookmarkStart w:id="1633" w:name="_ETM_Q1_1301151"/>
      <w:bookmarkEnd w:id="1630"/>
      <w:bookmarkEnd w:id="1631"/>
      <w:bookmarkEnd w:id="1632"/>
      <w:bookmarkEnd w:id="1633"/>
    </w:p>
    <w:p w:rsidR="00293FCC" w:rsidRDefault="00293FCC" w:rsidP="00293FCC">
      <w:pPr>
        <w:ind w:firstLine="0"/>
        <w:rPr>
          <w:rtl/>
        </w:rPr>
      </w:pPr>
      <w:bookmarkStart w:id="1634" w:name="_ETM_Q1_1301902"/>
      <w:bookmarkStart w:id="1635" w:name="_ETM_Q1_1305402"/>
      <w:bookmarkEnd w:id="1634"/>
      <w:bookmarkEnd w:id="1635"/>
    </w:p>
    <w:p w:rsidR="00293FCC" w:rsidRPr="00D0021A" w:rsidRDefault="00293FCC" w:rsidP="00293FCC">
      <w:pPr>
        <w:ind w:firstLine="0"/>
        <w:rPr>
          <w:u w:val="single"/>
          <w:rtl/>
        </w:rPr>
      </w:pPr>
      <w:bookmarkStart w:id="1636" w:name="ET_yor_4996_99"/>
      <w:r w:rsidRPr="00D0021A">
        <w:rPr>
          <w:rStyle w:val="TagStyle"/>
          <w:u w:val="single"/>
          <w:rtl/>
        </w:rPr>
        <w:t xml:space="preserve"> &lt;&lt; יור &gt;&gt; </w:t>
      </w:r>
      <w:r w:rsidR="001C23ED" w:rsidRPr="001C23ED">
        <w:rPr>
          <w:u w:val="single"/>
          <w:rtl/>
        </w:rPr>
        <w:t>היו"ר ישראל אייכלר:</w:t>
      </w:r>
      <w:r w:rsidRPr="00D0021A">
        <w:rPr>
          <w:rStyle w:val="TagStyle"/>
          <w:u w:val="single"/>
          <w:rtl/>
        </w:rPr>
        <w:t xml:space="preserve"> &lt;&lt; יור &gt;&gt;</w:t>
      </w:r>
      <w:r w:rsidRPr="00D0021A">
        <w:rPr>
          <w:u w:val="single"/>
          <w:rtl/>
        </w:rPr>
        <w:t xml:space="preserve">   </w:t>
      </w:r>
      <w:bookmarkEnd w:id="1636"/>
    </w:p>
    <w:p w:rsidR="00293FCC" w:rsidRDefault="00293FCC" w:rsidP="00293FCC">
      <w:pPr>
        <w:ind w:firstLine="0"/>
        <w:rPr>
          <w:rtl/>
        </w:rPr>
      </w:pPr>
    </w:p>
    <w:p w:rsidR="00293FCC" w:rsidRDefault="00293FCC" w:rsidP="00293FCC">
      <w:pPr>
        <w:rPr>
          <w:rtl/>
        </w:rPr>
      </w:pPr>
      <w:bookmarkStart w:id="1637" w:name="_ETM_Q1_1305652"/>
      <w:bookmarkStart w:id="1638" w:name="_ETM_Q1_1306152"/>
      <w:bookmarkEnd w:id="1637"/>
      <w:bookmarkEnd w:id="1638"/>
      <w:r>
        <w:rPr>
          <w:rFonts w:hint="cs"/>
          <w:rtl/>
        </w:rPr>
        <w:t xml:space="preserve">מה ההצעה שלך, שי? אני </w:t>
      </w:r>
      <w:r w:rsidR="00540D40">
        <w:rPr>
          <w:rFonts w:hint="cs"/>
          <w:rtl/>
        </w:rPr>
        <w:t>רוצה להבין במילים פשוטות</w:t>
      </w:r>
      <w:bookmarkStart w:id="1639" w:name="_ETM_Q1_1305152"/>
      <w:bookmarkEnd w:id="1639"/>
      <w:r w:rsidR="00540D40">
        <w:rPr>
          <w:rFonts w:hint="cs"/>
          <w:rtl/>
        </w:rPr>
        <w:t xml:space="preserve"> </w:t>
      </w:r>
      <w:bookmarkStart w:id="1640" w:name="_ETM_Q1_1305902"/>
      <w:bookmarkStart w:id="1641" w:name="_ETM_Q1_1341902"/>
      <w:bookmarkEnd w:id="1640"/>
      <w:bookmarkEnd w:id="1641"/>
      <w:r w:rsidR="00540D40">
        <w:rPr>
          <w:rFonts w:hint="cs"/>
          <w:rtl/>
        </w:rPr>
        <w:t>מה אתה מציע?</w:t>
      </w:r>
    </w:p>
    <w:p w:rsidR="00540D40" w:rsidRDefault="00540D40" w:rsidP="00540D40">
      <w:pPr>
        <w:ind w:firstLine="0"/>
        <w:rPr>
          <w:rtl/>
        </w:rPr>
      </w:pPr>
      <w:bookmarkStart w:id="1642" w:name="_ETM_Q1_1306401"/>
      <w:bookmarkStart w:id="1643" w:name="_ETM_Q1_1306651"/>
      <w:bookmarkEnd w:id="1642"/>
      <w:bookmarkEnd w:id="1643"/>
    </w:p>
    <w:p w:rsidR="00540D40" w:rsidRPr="00D0021A" w:rsidRDefault="00540D40" w:rsidP="00540D40">
      <w:pPr>
        <w:ind w:firstLine="0"/>
        <w:rPr>
          <w:u w:val="single"/>
          <w:rtl/>
        </w:rPr>
      </w:pPr>
      <w:bookmarkStart w:id="1644" w:name="_ETM_Q1_1310151"/>
      <w:bookmarkStart w:id="1645" w:name="_ETM_Q1_1308650"/>
      <w:bookmarkStart w:id="1646" w:name="ET_speaker_שי_סומך_100"/>
      <w:bookmarkEnd w:id="1644"/>
      <w:bookmarkEnd w:id="1645"/>
      <w:r w:rsidRPr="00D0021A">
        <w:rPr>
          <w:rStyle w:val="TagStyle"/>
          <w:u w:val="single"/>
          <w:rtl/>
        </w:rPr>
        <w:t xml:space="preserve"> &lt;&lt; דובר &gt;&gt; </w:t>
      </w:r>
      <w:r w:rsidRPr="00D0021A">
        <w:rPr>
          <w:u w:val="single"/>
          <w:rtl/>
        </w:rPr>
        <w:t>שי סומך:</w:t>
      </w:r>
      <w:r w:rsidRPr="00D0021A">
        <w:rPr>
          <w:rStyle w:val="TagStyle"/>
          <w:u w:val="single"/>
          <w:rtl/>
        </w:rPr>
        <w:t xml:space="preserve"> &lt;&lt; דובר &gt;&gt;</w:t>
      </w:r>
      <w:r w:rsidRPr="00D0021A">
        <w:rPr>
          <w:u w:val="single"/>
          <w:rtl/>
        </w:rPr>
        <w:t xml:space="preserve">   </w:t>
      </w:r>
      <w:bookmarkEnd w:id="1646"/>
    </w:p>
    <w:p w:rsidR="00540D40" w:rsidRDefault="00540D40" w:rsidP="00540D40">
      <w:pPr>
        <w:ind w:firstLine="0"/>
        <w:rPr>
          <w:rtl/>
        </w:rPr>
      </w:pPr>
    </w:p>
    <w:p w:rsidR="00540D40" w:rsidRDefault="00540D40" w:rsidP="006A1F38">
      <w:pPr>
        <w:rPr>
          <w:rtl/>
        </w:rPr>
      </w:pPr>
      <w:bookmarkStart w:id="1647" w:name="_ETM_Q1_1308652"/>
      <w:bookmarkStart w:id="1648" w:name="_ETM_Q1_1309152"/>
      <w:bookmarkStart w:id="1649" w:name="_ETM_Q1_1309402"/>
      <w:bookmarkStart w:id="1650" w:name="_ETM_Q1_1324902"/>
      <w:bookmarkEnd w:id="1647"/>
      <w:bookmarkEnd w:id="1648"/>
      <w:bookmarkEnd w:id="1649"/>
      <w:bookmarkEnd w:id="1650"/>
      <w:r>
        <w:rPr>
          <w:rFonts w:hint="cs"/>
          <w:rtl/>
        </w:rPr>
        <w:t>אנחנו חושבים גם על הטווח הרחוק</w:t>
      </w:r>
      <w:bookmarkStart w:id="1651" w:name="_ETM_Q1_1310402"/>
      <w:bookmarkEnd w:id="1651"/>
      <w:r w:rsidR="006A1F38">
        <w:rPr>
          <w:rFonts w:hint="cs"/>
          <w:rtl/>
        </w:rPr>
        <w:t>.</w:t>
      </w:r>
      <w:r>
        <w:rPr>
          <w:rFonts w:hint="cs"/>
          <w:rtl/>
        </w:rPr>
        <w:t xml:space="preserve"> אפש</w:t>
      </w:r>
      <w:bookmarkStart w:id="1652" w:name="_ETM_Q1_1316152"/>
      <w:bookmarkEnd w:id="1652"/>
      <w:r>
        <w:rPr>
          <w:rFonts w:hint="cs"/>
          <w:rtl/>
        </w:rPr>
        <w:t xml:space="preserve">ר לחשוב על מענק </w:t>
      </w:r>
      <w:bookmarkStart w:id="1653" w:name="_ETM_Q1_1314402"/>
      <w:bookmarkEnd w:id="1653"/>
      <w:r>
        <w:rPr>
          <w:rFonts w:hint="cs"/>
          <w:rtl/>
        </w:rPr>
        <w:t>ראש</w:t>
      </w:r>
      <w:bookmarkStart w:id="1654" w:name="_ETM_Q1_1312152"/>
      <w:bookmarkEnd w:id="1654"/>
      <w:r>
        <w:rPr>
          <w:rFonts w:hint="cs"/>
          <w:rtl/>
        </w:rPr>
        <w:t>ון שהתקרה תהיה יותר גבוהה</w:t>
      </w:r>
      <w:bookmarkStart w:id="1655" w:name="_ETM_Q1_1313151"/>
      <w:bookmarkEnd w:id="1655"/>
      <w:r w:rsidR="00F90663">
        <w:rPr>
          <w:rFonts w:hint="cs"/>
          <w:rtl/>
        </w:rPr>
        <w:t>,</w:t>
      </w:r>
      <w:r>
        <w:rPr>
          <w:rFonts w:hint="cs"/>
          <w:rtl/>
        </w:rPr>
        <w:t xml:space="preserve"> </w:t>
      </w:r>
      <w:r w:rsidR="00F90663">
        <w:rPr>
          <w:rFonts w:hint="cs"/>
          <w:rtl/>
        </w:rPr>
        <w:t>ו</w:t>
      </w:r>
      <w:r>
        <w:rPr>
          <w:rFonts w:hint="cs"/>
          <w:rtl/>
        </w:rPr>
        <w:t xml:space="preserve">יכול </w:t>
      </w:r>
      <w:bookmarkStart w:id="1656" w:name="_ETM_Q1_1314152"/>
      <w:bookmarkEnd w:id="1656"/>
      <w:r>
        <w:rPr>
          <w:rFonts w:hint="cs"/>
          <w:rtl/>
        </w:rPr>
        <w:t>להיות שלפעמים הוצ</w:t>
      </w:r>
      <w:bookmarkStart w:id="1657" w:name="_ETM_Q1_1314652"/>
      <w:bookmarkEnd w:id="1657"/>
      <w:r>
        <w:rPr>
          <w:rFonts w:hint="cs"/>
          <w:rtl/>
        </w:rPr>
        <w:t>אות יותר גבוהות בהתחלה.</w:t>
      </w:r>
      <w:bookmarkStart w:id="1658" w:name="_ETM_Q1_1316902"/>
      <w:bookmarkEnd w:id="1658"/>
      <w:r>
        <w:rPr>
          <w:rFonts w:hint="cs"/>
          <w:rtl/>
        </w:rPr>
        <w:t xml:space="preserve"> משהו כ</w:t>
      </w:r>
      <w:bookmarkStart w:id="1659" w:name="_ETM_Q1_1321651"/>
      <w:bookmarkEnd w:id="1659"/>
      <w:r>
        <w:rPr>
          <w:rFonts w:hint="cs"/>
          <w:rtl/>
        </w:rPr>
        <w:t>זה.</w:t>
      </w:r>
      <w:bookmarkStart w:id="1660" w:name="_ETM_Q1_1317902"/>
      <w:bookmarkStart w:id="1661" w:name="_ETM_Q1_1320402"/>
      <w:bookmarkStart w:id="1662" w:name="_ETM_Q1_1314651"/>
      <w:bookmarkStart w:id="1663" w:name="_ETM_Q1_1310651"/>
      <w:bookmarkStart w:id="1664" w:name="_ETM_Q1_1320403"/>
      <w:bookmarkEnd w:id="1660"/>
      <w:bookmarkEnd w:id="1661"/>
      <w:bookmarkEnd w:id="1662"/>
      <w:bookmarkEnd w:id="1663"/>
      <w:bookmarkEnd w:id="1664"/>
      <w:r w:rsidR="00F90663">
        <w:rPr>
          <w:rFonts w:hint="cs"/>
          <w:rtl/>
        </w:rPr>
        <w:t xml:space="preserve"> לחשוב על הטווחים.</w:t>
      </w:r>
    </w:p>
    <w:p w:rsidR="00540D40" w:rsidRDefault="00540D40" w:rsidP="00540D40">
      <w:pPr>
        <w:ind w:firstLine="0"/>
        <w:rPr>
          <w:rtl/>
        </w:rPr>
      </w:pPr>
    </w:p>
    <w:p w:rsidR="00540D40" w:rsidRPr="00D0021A" w:rsidRDefault="00540D40" w:rsidP="00540D40">
      <w:pPr>
        <w:ind w:firstLine="0"/>
        <w:rPr>
          <w:u w:val="single"/>
          <w:rtl/>
        </w:rPr>
      </w:pPr>
      <w:bookmarkStart w:id="1665" w:name="ET_speaker_ערן_בקר_101"/>
      <w:r w:rsidRPr="00D0021A">
        <w:rPr>
          <w:rStyle w:val="TagStyle"/>
          <w:u w:val="single"/>
          <w:rtl/>
        </w:rPr>
        <w:t xml:space="preserve"> &lt;&lt; דובר &gt;&gt; </w:t>
      </w:r>
      <w:r w:rsidRPr="00D0021A">
        <w:rPr>
          <w:u w:val="single"/>
          <w:rtl/>
        </w:rPr>
        <w:t>ערן בקר:</w:t>
      </w:r>
      <w:r w:rsidRPr="00D0021A">
        <w:rPr>
          <w:rStyle w:val="TagStyle"/>
          <w:u w:val="single"/>
          <w:rtl/>
        </w:rPr>
        <w:t xml:space="preserve"> &lt;&lt; דובר &gt;&gt;</w:t>
      </w:r>
      <w:r w:rsidRPr="00D0021A">
        <w:rPr>
          <w:u w:val="single"/>
          <w:rtl/>
        </w:rPr>
        <w:t xml:space="preserve">   </w:t>
      </w:r>
      <w:bookmarkEnd w:id="1665"/>
    </w:p>
    <w:p w:rsidR="00540D40" w:rsidRDefault="00540D40" w:rsidP="00540D40">
      <w:pPr>
        <w:ind w:firstLine="0"/>
        <w:rPr>
          <w:rtl/>
        </w:rPr>
      </w:pPr>
    </w:p>
    <w:p w:rsidR="00540D40" w:rsidRDefault="00540D40" w:rsidP="00540D40">
      <w:pPr>
        <w:rPr>
          <w:rtl/>
        </w:rPr>
      </w:pPr>
      <w:r>
        <w:rPr>
          <w:rFonts w:hint="cs"/>
          <w:rtl/>
        </w:rPr>
        <w:t>למה?</w:t>
      </w:r>
    </w:p>
    <w:p w:rsidR="00F90663" w:rsidRDefault="00F90663" w:rsidP="00540D40">
      <w:pPr>
        <w:ind w:firstLine="0"/>
        <w:rPr>
          <w:rtl/>
        </w:rPr>
      </w:pPr>
      <w:bookmarkStart w:id="1666" w:name="_ETM_Q1_1311901"/>
      <w:bookmarkStart w:id="1667" w:name="_ETM_Q1_1312151"/>
      <w:bookmarkEnd w:id="1666"/>
      <w:bookmarkEnd w:id="1667"/>
    </w:p>
    <w:p w:rsidR="00540D40" w:rsidRPr="00D0021A" w:rsidRDefault="00540D40" w:rsidP="00540D40">
      <w:pPr>
        <w:ind w:firstLine="0"/>
        <w:rPr>
          <w:u w:val="single"/>
          <w:rtl/>
        </w:rPr>
      </w:pPr>
      <w:bookmarkStart w:id="1668" w:name="ET_speaker_שי_סומך_102"/>
      <w:r w:rsidRPr="00D0021A">
        <w:rPr>
          <w:rStyle w:val="TagStyle"/>
          <w:u w:val="single"/>
          <w:rtl/>
        </w:rPr>
        <w:t xml:space="preserve"> &lt;&lt; דובר &gt;&gt; </w:t>
      </w:r>
      <w:r w:rsidRPr="00D0021A">
        <w:rPr>
          <w:u w:val="single"/>
          <w:rtl/>
        </w:rPr>
        <w:t>שי סומך:</w:t>
      </w:r>
      <w:r w:rsidRPr="00D0021A">
        <w:rPr>
          <w:rStyle w:val="TagStyle"/>
          <w:u w:val="single"/>
          <w:rtl/>
        </w:rPr>
        <w:t xml:space="preserve"> &lt;&lt; דובר &gt;&gt;</w:t>
      </w:r>
      <w:r w:rsidRPr="00D0021A">
        <w:rPr>
          <w:u w:val="single"/>
          <w:rtl/>
        </w:rPr>
        <w:t xml:space="preserve">   </w:t>
      </w:r>
      <w:bookmarkEnd w:id="1668"/>
    </w:p>
    <w:p w:rsidR="00540D40" w:rsidRDefault="00540D40" w:rsidP="00540D40">
      <w:pPr>
        <w:ind w:firstLine="0"/>
        <w:rPr>
          <w:rtl/>
        </w:rPr>
      </w:pPr>
    </w:p>
    <w:p w:rsidR="00540D40" w:rsidRDefault="00540D40" w:rsidP="00540D40">
      <w:pPr>
        <w:rPr>
          <w:rtl/>
        </w:rPr>
      </w:pPr>
      <w:r>
        <w:rPr>
          <w:rFonts w:hint="cs"/>
          <w:rtl/>
        </w:rPr>
        <w:t>הסברתי.</w:t>
      </w:r>
    </w:p>
    <w:p w:rsidR="00540D40" w:rsidRDefault="00540D40" w:rsidP="00540D40">
      <w:pPr>
        <w:ind w:firstLine="0"/>
        <w:rPr>
          <w:rtl/>
        </w:rPr>
      </w:pPr>
    </w:p>
    <w:p w:rsidR="00540D40" w:rsidRPr="00D0021A" w:rsidRDefault="00540D40" w:rsidP="00540D40">
      <w:pPr>
        <w:ind w:firstLine="0"/>
        <w:rPr>
          <w:u w:val="single"/>
          <w:rtl/>
        </w:rPr>
      </w:pPr>
      <w:bookmarkStart w:id="1669" w:name="ET_yor_4996_103"/>
      <w:r w:rsidRPr="00D0021A">
        <w:rPr>
          <w:rStyle w:val="TagStyle"/>
          <w:u w:val="single"/>
          <w:rtl/>
        </w:rPr>
        <w:t xml:space="preserve"> &lt;&lt; יור &gt;&gt; </w:t>
      </w:r>
      <w:r w:rsidR="001C23ED" w:rsidRPr="001C23ED">
        <w:rPr>
          <w:u w:val="single"/>
          <w:rtl/>
        </w:rPr>
        <w:t>היו"ר ישראל אייכלר:</w:t>
      </w:r>
      <w:r w:rsidRPr="00D0021A">
        <w:rPr>
          <w:rStyle w:val="TagStyle"/>
          <w:u w:val="single"/>
          <w:rtl/>
        </w:rPr>
        <w:t xml:space="preserve"> &lt;&lt; יור &gt;&gt;</w:t>
      </w:r>
      <w:r w:rsidRPr="00D0021A">
        <w:rPr>
          <w:u w:val="single"/>
          <w:rtl/>
        </w:rPr>
        <w:t xml:space="preserve">   </w:t>
      </w:r>
      <w:bookmarkEnd w:id="1669"/>
    </w:p>
    <w:p w:rsidR="00540D40" w:rsidRDefault="00540D40" w:rsidP="00540D40">
      <w:pPr>
        <w:ind w:firstLine="0"/>
        <w:rPr>
          <w:rtl/>
        </w:rPr>
      </w:pPr>
    </w:p>
    <w:p w:rsidR="00540D40" w:rsidRDefault="00540D40" w:rsidP="00540D40">
      <w:pPr>
        <w:rPr>
          <w:rtl/>
        </w:rPr>
      </w:pPr>
      <w:r>
        <w:rPr>
          <w:rFonts w:hint="cs"/>
          <w:rtl/>
        </w:rPr>
        <w:t>תן לי להבין קודם מה הוא אומר.</w:t>
      </w:r>
      <w:r w:rsidR="00D32EEF">
        <w:rPr>
          <w:rFonts w:hint="cs"/>
          <w:rtl/>
        </w:rPr>
        <w:t xml:space="preserve"> אחר כך תשאל </w:t>
      </w:r>
      <w:bookmarkStart w:id="1670" w:name="_ETM_Q1_1324152"/>
      <w:bookmarkEnd w:id="1670"/>
      <w:r w:rsidR="00D32EEF">
        <w:rPr>
          <w:rFonts w:hint="cs"/>
          <w:rtl/>
        </w:rPr>
        <w:t>למה.</w:t>
      </w:r>
      <w:bookmarkStart w:id="1671" w:name="_ETM_Q1_1325652"/>
      <w:bookmarkEnd w:id="1671"/>
    </w:p>
    <w:p w:rsidR="00EB08BB" w:rsidRDefault="00EB08BB" w:rsidP="00EB08BB">
      <w:pPr>
        <w:ind w:firstLine="0"/>
        <w:rPr>
          <w:rtl/>
        </w:rPr>
      </w:pPr>
      <w:bookmarkStart w:id="1672" w:name="_ETM_Q1_1318403"/>
      <w:bookmarkStart w:id="1673" w:name="_ETM_Q1_1319901"/>
      <w:bookmarkEnd w:id="1672"/>
      <w:bookmarkEnd w:id="1673"/>
    </w:p>
    <w:p w:rsidR="00EB08BB" w:rsidRPr="00EB08BB" w:rsidRDefault="00EB08BB" w:rsidP="00EB08BB">
      <w:pPr>
        <w:ind w:firstLine="0"/>
        <w:rPr>
          <w:u w:val="single"/>
          <w:rtl/>
        </w:rPr>
      </w:pPr>
      <w:bookmarkStart w:id="1674" w:name="ET_speaker_שי_סומך_104"/>
      <w:r w:rsidRPr="00EB08BB">
        <w:rPr>
          <w:rStyle w:val="TagStyle"/>
          <w:u w:val="single"/>
          <w:rtl/>
        </w:rPr>
        <w:t xml:space="preserve"> &lt;&lt; דובר &gt;&gt; </w:t>
      </w:r>
      <w:r w:rsidRPr="00EB08BB">
        <w:rPr>
          <w:u w:val="single"/>
          <w:rtl/>
        </w:rPr>
        <w:t>שי סומך:</w:t>
      </w:r>
      <w:r w:rsidRPr="00EB08BB">
        <w:rPr>
          <w:rStyle w:val="TagStyle"/>
          <w:u w:val="single"/>
          <w:rtl/>
        </w:rPr>
        <w:t xml:space="preserve"> &lt;&lt; דובר &gt;&gt;</w:t>
      </w:r>
      <w:r w:rsidRPr="00EB08BB">
        <w:rPr>
          <w:u w:val="single"/>
          <w:rtl/>
        </w:rPr>
        <w:t xml:space="preserve">   </w:t>
      </w:r>
      <w:bookmarkEnd w:id="1674"/>
    </w:p>
    <w:p w:rsidR="00EB08BB" w:rsidRDefault="00EB08BB" w:rsidP="00EB08BB">
      <w:pPr>
        <w:ind w:firstLine="0"/>
        <w:rPr>
          <w:rtl/>
        </w:rPr>
      </w:pPr>
    </w:p>
    <w:p w:rsidR="00EB08BB" w:rsidRDefault="00EB08BB" w:rsidP="00EB08BB">
      <w:pPr>
        <w:rPr>
          <w:rtl/>
        </w:rPr>
      </w:pPr>
      <w:bookmarkStart w:id="1675" w:name="_ETM_Q1_1320152"/>
      <w:bookmarkStart w:id="1676" w:name="_ETM_Q1_1373402"/>
      <w:bookmarkStart w:id="1677" w:name="_ETM_Q1_1375901"/>
      <w:bookmarkEnd w:id="1675"/>
      <w:bookmarkEnd w:id="1676"/>
      <w:bookmarkEnd w:id="1677"/>
      <w:r>
        <w:rPr>
          <w:rFonts w:hint="cs"/>
          <w:rtl/>
        </w:rPr>
        <w:t>אפשר לחשוב על טווח</w:t>
      </w:r>
      <w:bookmarkStart w:id="1678" w:name="_ETM_Q1_1325402"/>
      <w:bookmarkEnd w:id="1678"/>
      <w:r>
        <w:rPr>
          <w:rFonts w:hint="cs"/>
          <w:rtl/>
        </w:rPr>
        <w:t xml:space="preserve"> קצר ועל </w:t>
      </w:r>
      <w:bookmarkStart w:id="1679" w:name="_ETM_Q1_1326152"/>
      <w:bookmarkEnd w:id="1679"/>
      <w:r>
        <w:rPr>
          <w:rFonts w:hint="cs"/>
          <w:rtl/>
        </w:rPr>
        <w:t xml:space="preserve">טווח יותר ארוך, ובסוף הטווח הרחוק הוא חשוב כשמסתכלים על היחסים בין </w:t>
      </w:r>
      <w:bookmarkStart w:id="1680" w:name="_ETM_Q1_1332402"/>
      <w:bookmarkEnd w:id="1680"/>
      <w:r>
        <w:rPr>
          <w:rFonts w:hint="cs"/>
          <w:rtl/>
        </w:rPr>
        <w:t>הסטיות</w:t>
      </w:r>
      <w:bookmarkStart w:id="1681" w:name="_ETM_Q1_1332654"/>
      <w:bookmarkStart w:id="1682" w:name="_ETM_Q1_1336902"/>
      <w:bookmarkEnd w:id="1681"/>
      <w:bookmarkEnd w:id="1682"/>
      <w:r>
        <w:rPr>
          <w:rFonts w:hint="cs"/>
          <w:rtl/>
        </w:rPr>
        <w:t xml:space="preserve"> - - -</w:t>
      </w:r>
    </w:p>
    <w:p w:rsidR="00F86FC7" w:rsidRDefault="00F86FC7" w:rsidP="00F86FC7">
      <w:pPr>
        <w:ind w:firstLine="0"/>
        <w:rPr>
          <w:rtl/>
        </w:rPr>
      </w:pPr>
    </w:p>
    <w:p w:rsidR="00F86FC7" w:rsidRPr="005F46FB" w:rsidRDefault="00F86FC7" w:rsidP="00F86FC7">
      <w:pPr>
        <w:ind w:firstLine="0"/>
        <w:rPr>
          <w:u w:val="single"/>
          <w:rtl/>
        </w:rPr>
      </w:pPr>
      <w:bookmarkStart w:id="1683" w:name="ET_yor_4996_105"/>
      <w:r w:rsidRPr="005F46FB">
        <w:rPr>
          <w:rStyle w:val="TagStyle"/>
          <w:u w:val="single"/>
          <w:rtl/>
        </w:rPr>
        <w:t xml:space="preserve"> &lt;&lt; יור &gt;&gt; </w:t>
      </w:r>
      <w:r w:rsidR="001C23ED" w:rsidRPr="001C23ED">
        <w:rPr>
          <w:u w:val="single"/>
          <w:rtl/>
        </w:rPr>
        <w:t>היו"ר ישראל אייכלר:</w:t>
      </w:r>
      <w:r w:rsidRPr="005F46FB">
        <w:rPr>
          <w:rStyle w:val="TagStyle"/>
          <w:u w:val="single"/>
          <w:rtl/>
        </w:rPr>
        <w:t xml:space="preserve"> &lt;&lt; יור &gt;&gt;</w:t>
      </w:r>
      <w:r w:rsidRPr="005F46FB">
        <w:rPr>
          <w:u w:val="single"/>
          <w:rtl/>
        </w:rPr>
        <w:t xml:space="preserve">   </w:t>
      </w:r>
      <w:bookmarkEnd w:id="1683"/>
    </w:p>
    <w:p w:rsidR="00F86FC7" w:rsidRDefault="00F86FC7" w:rsidP="00F86FC7">
      <w:pPr>
        <w:ind w:firstLine="0"/>
        <w:rPr>
          <w:rtl/>
        </w:rPr>
      </w:pPr>
    </w:p>
    <w:p w:rsidR="00F86FC7" w:rsidRDefault="003D7991" w:rsidP="00F86FC7">
      <w:pPr>
        <w:rPr>
          <w:rtl/>
        </w:rPr>
      </w:pPr>
      <w:r>
        <w:rPr>
          <w:rFonts w:hint="cs"/>
          <w:rtl/>
        </w:rPr>
        <w:t>א</w:t>
      </w:r>
      <w:bookmarkStart w:id="1684" w:name="_ETM_Q1_1337401"/>
      <w:bookmarkStart w:id="1685" w:name="_ETM_Q1_1333652"/>
      <w:bookmarkEnd w:id="1684"/>
      <w:bookmarkEnd w:id="1685"/>
      <w:r>
        <w:rPr>
          <w:rFonts w:hint="cs"/>
          <w:rtl/>
        </w:rPr>
        <w:t>תה רוצה לומר שבשלושת החודשים הראשונים</w:t>
      </w:r>
      <w:bookmarkStart w:id="1686" w:name="_ETM_Q1_1336402"/>
      <w:bookmarkEnd w:id="1686"/>
      <w:r>
        <w:rPr>
          <w:rFonts w:hint="cs"/>
          <w:rtl/>
        </w:rPr>
        <w:t xml:space="preserve"> שנעלה את התקרה ובשלושת </w:t>
      </w:r>
      <w:bookmarkStart w:id="1687" w:name="_ETM_Q1_1339902"/>
      <w:bookmarkEnd w:id="1687"/>
      <w:r>
        <w:rPr>
          <w:rFonts w:hint="cs"/>
          <w:rtl/>
        </w:rPr>
        <w:t>החודשים הבאים</w:t>
      </w:r>
      <w:bookmarkStart w:id="1688" w:name="_ETM_Q1_1337402"/>
      <w:bookmarkEnd w:id="1688"/>
      <w:r>
        <w:rPr>
          <w:rFonts w:hint="cs"/>
          <w:rtl/>
        </w:rPr>
        <w:t xml:space="preserve"> נשאיר את התקרה?</w:t>
      </w:r>
    </w:p>
    <w:p w:rsidR="003D7991" w:rsidRDefault="003D7991" w:rsidP="003D7991">
      <w:pPr>
        <w:ind w:firstLine="0"/>
        <w:rPr>
          <w:rtl/>
        </w:rPr>
      </w:pPr>
      <w:bookmarkStart w:id="1689" w:name="_ETM_Q1_1339652"/>
      <w:bookmarkStart w:id="1690" w:name="_ETM_Q1_1340152"/>
      <w:bookmarkStart w:id="1691" w:name="_ETM_Q1_1341151"/>
      <w:bookmarkEnd w:id="1689"/>
      <w:bookmarkEnd w:id="1690"/>
      <w:bookmarkEnd w:id="1691"/>
    </w:p>
    <w:p w:rsidR="003D7991" w:rsidRPr="005F46FB" w:rsidRDefault="003D7991" w:rsidP="003D7991">
      <w:pPr>
        <w:ind w:firstLine="0"/>
        <w:rPr>
          <w:u w:val="single"/>
          <w:rtl/>
        </w:rPr>
      </w:pPr>
      <w:bookmarkStart w:id="1692" w:name="ET_speaker_שי_סומך_106"/>
      <w:r w:rsidRPr="005F46FB">
        <w:rPr>
          <w:rStyle w:val="TagStyle"/>
          <w:u w:val="single"/>
          <w:rtl/>
        </w:rPr>
        <w:t xml:space="preserve"> &lt;&lt; דובר &gt;&gt; </w:t>
      </w:r>
      <w:r w:rsidRPr="005F46FB">
        <w:rPr>
          <w:u w:val="single"/>
          <w:rtl/>
        </w:rPr>
        <w:t>שי סומך:</w:t>
      </w:r>
      <w:r w:rsidRPr="005F46FB">
        <w:rPr>
          <w:rStyle w:val="TagStyle"/>
          <w:u w:val="single"/>
          <w:rtl/>
        </w:rPr>
        <w:t xml:space="preserve"> &lt;&lt; דובר &gt;&gt;</w:t>
      </w:r>
      <w:r w:rsidRPr="005F46FB">
        <w:rPr>
          <w:u w:val="single"/>
          <w:rtl/>
        </w:rPr>
        <w:t xml:space="preserve">   </w:t>
      </w:r>
      <w:bookmarkEnd w:id="1692"/>
    </w:p>
    <w:p w:rsidR="003D7991" w:rsidRDefault="003D7991" w:rsidP="003D7991">
      <w:pPr>
        <w:ind w:firstLine="0"/>
        <w:rPr>
          <w:rtl/>
        </w:rPr>
      </w:pPr>
    </w:p>
    <w:p w:rsidR="003D7991" w:rsidRDefault="003D7991" w:rsidP="003D7991">
      <w:pPr>
        <w:rPr>
          <w:rtl/>
        </w:rPr>
      </w:pPr>
      <w:bookmarkStart w:id="1693" w:name="_ETM_Q1_1341402"/>
      <w:bookmarkEnd w:id="1693"/>
      <w:r>
        <w:rPr>
          <w:rFonts w:hint="cs"/>
          <w:rtl/>
        </w:rPr>
        <w:t>נשאיר אותה. זו יכולה להיות הצעה</w:t>
      </w:r>
      <w:bookmarkStart w:id="1694" w:name="_ETM_Q1_1343152"/>
      <w:bookmarkEnd w:id="1694"/>
      <w:r>
        <w:rPr>
          <w:rFonts w:hint="cs"/>
          <w:rtl/>
        </w:rPr>
        <w:t>, כן.</w:t>
      </w:r>
    </w:p>
    <w:p w:rsidR="003D7991" w:rsidRDefault="003D7991" w:rsidP="003D7991">
      <w:pPr>
        <w:ind w:firstLine="0"/>
        <w:rPr>
          <w:rtl/>
        </w:rPr>
      </w:pPr>
      <w:bookmarkStart w:id="1695" w:name="_ETM_Q1_1344402"/>
      <w:bookmarkStart w:id="1696" w:name="_ETM_Q1_1345402"/>
      <w:bookmarkEnd w:id="1695"/>
      <w:bookmarkEnd w:id="1696"/>
    </w:p>
    <w:p w:rsidR="003D7991" w:rsidRPr="005F46FB" w:rsidRDefault="003D7991" w:rsidP="003D7991">
      <w:pPr>
        <w:ind w:firstLine="0"/>
        <w:rPr>
          <w:u w:val="single"/>
          <w:rtl/>
        </w:rPr>
      </w:pPr>
      <w:bookmarkStart w:id="1697" w:name="ET_yor_4996_107"/>
      <w:r w:rsidRPr="005F46FB">
        <w:rPr>
          <w:rStyle w:val="TagStyle"/>
          <w:u w:val="single"/>
          <w:rtl/>
        </w:rPr>
        <w:t xml:space="preserve"> &lt;&lt; יור &gt;&gt; </w:t>
      </w:r>
      <w:r w:rsidR="001C23ED" w:rsidRPr="001C23ED">
        <w:rPr>
          <w:u w:val="single"/>
          <w:rtl/>
        </w:rPr>
        <w:t>היו"ר ישראל אייכלר:</w:t>
      </w:r>
      <w:r w:rsidRPr="005F46FB">
        <w:rPr>
          <w:rStyle w:val="TagStyle"/>
          <w:u w:val="single"/>
          <w:rtl/>
        </w:rPr>
        <w:t xml:space="preserve"> &lt;&lt; יור &gt;&gt;</w:t>
      </w:r>
      <w:r w:rsidRPr="005F46FB">
        <w:rPr>
          <w:u w:val="single"/>
          <w:rtl/>
        </w:rPr>
        <w:t xml:space="preserve">   </w:t>
      </w:r>
      <w:bookmarkEnd w:id="1697"/>
    </w:p>
    <w:p w:rsidR="003D7991" w:rsidRDefault="003D7991" w:rsidP="003D7991">
      <w:pPr>
        <w:ind w:firstLine="0"/>
        <w:rPr>
          <w:rtl/>
        </w:rPr>
      </w:pPr>
    </w:p>
    <w:p w:rsidR="003D7991" w:rsidRDefault="003D7991" w:rsidP="00E9588A">
      <w:pPr>
        <w:rPr>
          <w:rtl/>
        </w:rPr>
      </w:pPr>
      <w:bookmarkStart w:id="1698" w:name="_ETM_Q1_1345902"/>
      <w:bookmarkEnd w:id="1698"/>
      <w:r>
        <w:rPr>
          <w:rFonts w:hint="cs"/>
          <w:rtl/>
        </w:rPr>
        <w:t>נראה מה חברי הכנסת אומרים.</w:t>
      </w:r>
      <w:bookmarkStart w:id="1699" w:name="_ETM_Q1_1346902"/>
      <w:bookmarkEnd w:id="1699"/>
      <w:r>
        <w:rPr>
          <w:rFonts w:hint="cs"/>
          <w:rtl/>
        </w:rPr>
        <w:t xml:space="preserve"> אגב, </w:t>
      </w:r>
      <w:bookmarkStart w:id="1700" w:name="_ETM_Q1_1347402"/>
      <w:bookmarkEnd w:id="1700"/>
      <w:r>
        <w:rPr>
          <w:rFonts w:hint="cs"/>
          <w:rtl/>
        </w:rPr>
        <w:t>הזכרת את משפחות החללים. אני רוצה לומר, לדעתי,</w:t>
      </w:r>
      <w:bookmarkStart w:id="1701" w:name="_ETM_Q1_1350402"/>
      <w:bookmarkEnd w:id="1701"/>
      <w:r>
        <w:rPr>
          <w:rFonts w:hint="cs"/>
          <w:rtl/>
        </w:rPr>
        <w:t xml:space="preserve"> אנ</w:t>
      </w:r>
      <w:bookmarkStart w:id="1702" w:name="_ETM_Q1_1350651"/>
      <w:bookmarkEnd w:id="1702"/>
      <w:r>
        <w:rPr>
          <w:rFonts w:hint="cs"/>
          <w:rtl/>
        </w:rPr>
        <w:t>י מקווה שחבריי גם יסכימו לזה,</w:t>
      </w:r>
      <w:bookmarkStart w:id="1703" w:name="_ETM_Q1_1354902"/>
      <w:bookmarkEnd w:id="1703"/>
      <w:r>
        <w:rPr>
          <w:rFonts w:hint="cs"/>
          <w:rtl/>
        </w:rPr>
        <w:t xml:space="preserve"> </w:t>
      </w:r>
      <w:bookmarkStart w:id="1704" w:name="_ETM_Q1_1353152"/>
      <w:bookmarkEnd w:id="1704"/>
      <w:r w:rsidR="005F46FB">
        <w:rPr>
          <w:rFonts w:hint="cs"/>
          <w:rtl/>
        </w:rPr>
        <w:t>שאחרי חוק כזה,</w:t>
      </w:r>
      <w:bookmarkStart w:id="1705" w:name="_ETM_Q1_1353652"/>
      <w:bookmarkEnd w:id="1705"/>
      <w:r w:rsidR="005F46FB">
        <w:rPr>
          <w:rFonts w:hint="cs"/>
          <w:rtl/>
        </w:rPr>
        <w:t xml:space="preserve"> </w:t>
      </w:r>
      <w:bookmarkStart w:id="1706" w:name="_ETM_Q1_1353902"/>
      <w:bookmarkEnd w:id="1706"/>
      <w:r w:rsidR="005F46FB">
        <w:rPr>
          <w:rFonts w:hint="cs"/>
          <w:rtl/>
        </w:rPr>
        <w:t xml:space="preserve">שהוא חוק חשוב מאוד וזו המצווה שאנחנו </w:t>
      </w:r>
      <w:bookmarkStart w:id="1707" w:name="_ETM_Q1_1356152"/>
      <w:bookmarkEnd w:id="1707"/>
      <w:r w:rsidR="005F46FB">
        <w:rPr>
          <w:rFonts w:hint="cs"/>
          <w:rtl/>
        </w:rPr>
        <w:t xml:space="preserve">יכולים לעשות בפדיון </w:t>
      </w:r>
      <w:bookmarkStart w:id="1708" w:name="_ETM_Q1_1359652"/>
      <w:bookmarkEnd w:id="1708"/>
      <w:r w:rsidR="005F46FB">
        <w:rPr>
          <w:rFonts w:hint="cs"/>
          <w:rtl/>
        </w:rPr>
        <w:t xml:space="preserve">שבויים בעניין הזה, ויבואו משפחות החללים, נצטרך </w:t>
      </w:r>
      <w:r w:rsidR="00667999">
        <w:rPr>
          <w:rFonts w:hint="cs"/>
          <w:rtl/>
        </w:rPr>
        <w:t xml:space="preserve">גם </w:t>
      </w:r>
      <w:bookmarkStart w:id="1709" w:name="_ETM_Q1_1376902"/>
      <w:bookmarkEnd w:id="1709"/>
      <w:r w:rsidR="005F46FB">
        <w:rPr>
          <w:rFonts w:hint="cs"/>
          <w:rtl/>
        </w:rPr>
        <w:t xml:space="preserve">להגמיש </w:t>
      </w:r>
      <w:bookmarkStart w:id="1710" w:name="_ETM_Q1_1365652"/>
      <w:bookmarkEnd w:id="1710"/>
      <w:r w:rsidR="005F46FB">
        <w:rPr>
          <w:rFonts w:hint="cs"/>
          <w:rtl/>
        </w:rPr>
        <w:t xml:space="preserve">את מה </w:t>
      </w:r>
      <w:r w:rsidR="00667999">
        <w:rPr>
          <w:rFonts w:hint="cs"/>
          <w:rtl/>
        </w:rPr>
        <w:t xml:space="preserve">שעברנו בקיץ זה </w:t>
      </w:r>
      <w:r w:rsidR="005F46FB">
        <w:rPr>
          <w:rFonts w:hint="cs"/>
          <w:rtl/>
        </w:rPr>
        <w:t>היה</w:t>
      </w:r>
      <w:bookmarkStart w:id="1711" w:name="_ETM_Q1_1366152"/>
      <w:bookmarkEnd w:id="1711"/>
      <w:r w:rsidR="00667999">
        <w:rPr>
          <w:rFonts w:hint="cs"/>
          <w:rtl/>
        </w:rPr>
        <w:t xml:space="preserve"> </w:t>
      </w:r>
      <w:r w:rsidR="00E9588A">
        <w:rPr>
          <w:rFonts w:hint="cs"/>
          <w:rtl/>
        </w:rPr>
        <w:t>מאוד נוקשה</w:t>
      </w:r>
      <w:r w:rsidR="00667999">
        <w:rPr>
          <w:rFonts w:hint="cs"/>
          <w:rtl/>
        </w:rPr>
        <w:t xml:space="preserve"> -</w:t>
      </w:r>
      <w:r w:rsidR="005F46FB">
        <w:rPr>
          <w:rFonts w:hint="cs"/>
          <w:rtl/>
        </w:rPr>
        <w:t xml:space="preserve"> פצועי צה"ל ונכי צה"ל ונ</w:t>
      </w:r>
      <w:bookmarkStart w:id="1712" w:name="_ETM_Q1_1373152"/>
      <w:bookmarkEnd w:id="1712"/>
      <w:r w:rsidR="005F46FB">
        <w:rPr>
          <w:rFonts w:hint="cs"/>
          <w:rtl/>
        </w:rPr>
        <w:t>פגעי פעולות איב</w:t>
      </w:r>
      <w:bookmarkStart w:id="1713" w:name="_ETM_Q1_1364152"/>
      <w:bookmarkEnd w:id="1713"/>
      <w:r w:rsidR="005F46FB">
        <w:rPr>
          <w:rFonts w:hint="cs"/>
          <w:rtl/>
        </w:rPr>
        <w:t>ה</w:t>
      </w:r>
      <w:bookmarkStart w:id="1714" w:name="_ETM_Q1_1369652"/>
      <w:bookmarkEnd w:id="1714"/>
      <w:r w:rsidR="00616EC7">
        <w:rPr>
          <w:rFonts w:hint="cs"/>
          <w:rtl/>
        </w:rPr>
        <w:t xml:space="preserve">, נלחמו על כל פרוטה. </w:t>
      </w:r>
      <w:bookmarkStart w:id="1715" w:name="_ETM_Q1_1382150"/>
      <w:bookmarkStart w:id="1716" w:name="_ETM_Q1_1382401"/>
      <w:bookmarkEnd w:id="1715"/>
      <w:bookmarkEnd w:id="1716"/>
      <w:r w:rsidR="00616EC7">
        <w:rPr>
          <w:rFonts w:hint="cs"/>
          <w:rtl/>
        </w:rPr>
        <w:t xml:space="preserve">אחרי שזה יהיה, </w:t>
      </w:r>
      <w:bookmarkStart w:id="1717" w:name="_ETM_Q1_1375902"/>
      <w:bookmarkEnd w:id="1717"/>
      <w:r w:rsidR="00616EC7">
        <w:rPr>
          <w:rFonts w:hint="cs"/>
          <w:rtl/>
        </w:rPr>
        <w:t>אנחנו נצטרך להעלות להם גם. אין שום ספק.</w:t>
      </w:r>
      <w:bookmarkStart w:id="1718" w:name="_ETM_Q1_1378652"/>
      <w:bookmarkEnd w:id="1718"/>
      <w:r w:rsidR="00616EC7">
        <w:rPr>
          <w:rFonts w:hint="cs"/>
          <w:rtl/>
        </w:rPr>
        <w:t xml:space="preserve"> לא </w:t>
      </w:r>
      <w:bookmarkStart w:id="1719" w:name="_ETM_Q1_1378901"/>
      <w:bookmarkEnd w:id="1719"/>
      <w:r w:rsidR="00616EC7">
        <w:rPr>
          <w:rFonts w:hint="cs"/>
          <w:rtl/>
        </w:rPr>
        <w:t xml:space="preserve">יוכל להיות הפער הגדול הזה. אני לא מדבר על הרובד </w:t>
      </w:r>
      <w:bookmarkStart w:id="1720" w:name="_ETM_Q1_1386652"/>
      <w:bookmarkEnd w:id="1720"/>
      <w:r w:rsidR="00616EC7">
        <w:rPr>
          <w:rFonts w:hint="cs"/>
          <w:rtl/>
        </w:rPr>
        <w:t xml:space="preserve">השני, אבל כמו שציינת, הם יבואו והם יהיו צודקים </w:t>
      </w:r>
      <w:bookmarkStart w:id="1721" w:name="_ETM_Q1_1390152"/>
      <w:bookmarkEnd w:id="1721"/>
      <w:r w:rsidR="00616EC7">
        <w:rPr>
          <w:rFonts w:hint="cs"/>
          <w:rtl/>
        </w:rPr>
        <w:t>ונצטרך להעלות להם.</w:t>
      </w:r>
      <w:bookmarkStart w:id="1722" w:name="_ETM_Q1_1392402"/>
      <w:bookmarkEnd w:id="1722"/>
    </w:p>
    <w:p w:rsidR="00703C0F" w:rsidRDefault="00703C0F" w:rsidP="00703C0F">
      <w:pPr>
        <w:ind w:firstLine="0"/>
        <w:rPr>
          <w:rtl/>
        </w:rPr>
      </w:pPr>
      <w:bookmarkStart w:id="1723" w:name="_ETM_Q1_1384902"/>
      <w:bookmarkStart w:id="1724" w:name="_ETM_Q1_1394402"/>
      <w:bookmarkEnd w:id="1723"/>
      <w:bookmarkEnd w:id="1724"/>
    </w:p>
    <w:p w:rsidR="00703C0F" w:rsidRPr="002868A3" w:rsidRDefault="00703C0F" w:rsidP="00703C0F">
      <w:pPr>
        <w:ind w:firstLine="0"/>
        <w:rPr>
          <w:u w:val="single"/>
          <w:rtl/>
        </w:rPr>
      </w:pPr>
      <w:bookmarkStart w:id="1725" w:name="ET_speaker_שי_סומך_108"/>
      <w:r w:rsidRPr="002868A3">
        <w:rPr>
          <w:rStyle w:val="TagStyle"/>
          <w:u w:val="single"/>
          <w:rtl/>
        </w:rPr>
        <w:t xml:space="preserve"> &lt;&lt; דובר &gt;&gt; </w:t>
      </w:r>
      <w:r w:rsidRPr="002868A3">
        <w:rPr>
          <w:u w:val="single"/>
          <w:rtl/>
        </w:rPr>
        <w:t>שי סומך:</w:t>
      </w:r>
      <w:r w:rsidRPr="002868A3">
        <w:rPr>
          <w:rStyle w:val="TagStyle"/>
          <w:u w:val="single"/>
          <w:rtl/>
        </w:rPr>
        <w:t xml:space="preserve"> &lt;&lt; דובר &gt;&gt;</w:t>
      </w:r>
      <w:r w:rsidRPr="002868A3">
        <w:rPr>
          <w:u w:val="single"/>
          <w:rtl/>
        </w:rPr>
        <w:t xml:space="preserve">   </w:t>
      </w:r>
      <w:bookmarkEnd w:id="1725"/>
    </w:p>
    <w:p w:rsidR="00703C0F" w:rsidRDefault="00703C0F" w:rsidP="00703C0F">
      <w:pPr>
        <w:ind w:firstLine="0"/>
        <w:rPr>
          <w:rtl/>
        </w:rPr>
      </w:pPr>
    </w:p>
    <w:p w:rsidR="00703C0F" w:rsidRDefault="00703C0F" w:rsidP="00703C0F">
      <w:pPr>
        <w:rPr>
          <w:rtl/>
        </w:rPr>
      </w:pPr>
      <w:bookmarkStart w:id="1726" w:name="_ETM_Q1_1394902"/>
      <w:bookmarkEnd w:id="1726"/>
      <w:r>
        <w:rPr>
          <w:rFonts w:hint="cs"/>
          <w:rtl/>
        </w:rPr>
        <w:t>עדיין יהיה פער כנראה.</w:t>
      </w:r>
    </w:p>
    <w:p w:rsidR="00703C0F" w:rsidRDefault="00703C0F" w:rsidP="00703C0F">
      <w:pPr>
        <w:ind w:firstLine="0"/>
        <w:rPr>
          <w:rtl/>
        </w:rPr>
      </w:pPr>
    </w:p>
    <w:p w:rsidR="00703C0F" w:rsidRPr="002868A3" w:rsidRDefault="00703C0F" w:rsidP="00703C0F">
      <w:pPr>
        <w:ind w:firstLine="0"/>
        <w:rPr>
          <w:u w:val="single"/>
          <w:rtl/>
        </w:rPr>
      </w:pPr>
      <w:bookmarkStart w:id="1727" w:name="ET_yor_4996_109"/>
      <w:r w:rsidRPr="002868A3">
        <w:rPr>
          <w:rStyle w:val="TagStyle"/>
          <w:u w:val="single"/>
          <w:rtl/>
        </w:rPr>
        <w:t xml:space="preserve"> &lt;&lt; יור &gt;&gt; </w:t>
      </w:r>
      <w:r w:rsidR="001C23ED" w:rsidRPr="001C23ED">
        <w:rPr>
          <w:u w:val="single"/>
          <w:rtl/>
        </w:rPr>
        <w:t>היו"ר ישראל אייכלר:</w:t>
      </w:r>
      <w:r w:rsidRPr="002868A3">
        <w:rPr>
          <w:rStyle w:val="TagStyle"/>
          <w:u w:val="single"/>
          <w:rtl/>
        </w:rPr>
        <w:t xml:space="preserve"> &lt;&lt; יור &gt;&gt;</w:t>
      </w:r>
      <w:r w:rsidRPr="002868A3">
        <w:rPr>
          <w:u w:val="single"/>
          <w:rtl/>
        </w:rPr>
        <w:t xml:space="preserve">   </w:t>
      </w:r>
      <w:bookmarkEnd w:id="1727"/>
    </w:p>
    <w:p w:rsidR="00703C0F" w:rsidRDefault="00703C0F" w:rsidP="00703C0F">
      <w:pPr>
        <w:ind w:firstLine="0"/>
        <w:rPr>
          <w:rtl/>
        </w:rPr>
      </w:pPr>
    </w:p>
    <w:p w:rsidR="00703C0F" w:rsidRDefault="00703C0F" w:rsidP="00703C0F">
      <w:pPr>
        <w:rPr>
          <w:rtl/>
        </w:rPr>
      </w:pPr>
      <w:r>
        <w:rPr>
          <w:rFonts w:hint="cs"/>
          <w:rtl/>
        </w:rPr>
        <w:t xml:space="preserve">כן. ופה יש רובד מיוחד </w:t>
      </w:r>
      <w:bookmarkStart w:id="1728" w:name="_ETM_Q1_1385902"/>
      <w:bookmarkEnd w:id="1728"/>
      <w:r w:rsidR="002868A3">
        <w:rPr>
          <w:rFonts w:hint="cs"/>
          <w:rtl/>
        </w:rPr>
        <w:t xml:space="preserve">בגלל העניין של השבי. אבל </w:t>
      </w:r>
      <w:r w:rsidR="00667999">
        <w:rPr>
          <w:rFonts w:hint="cs"/>
          <w:rtl/>
        </w:rPr>
        <w:t xml:space="preserve">כמו </w:t>
      </w:r>
      <w:r w:rsidR="002868A3">
        <w:rPr>
          <w:rFonts w:hint="cs"/>
          <w:rtl/>
        </w:rPr>
        <w:t xml:space="preserve">שציינת, שהם יבואו בטענה </w:t>
      </w:r>
      <w:bookmarkStart w:id="1729" w:name="_ETM_Q1_1401652"/>
      <w:bookmarkEnd w:id="1729"/>
      <w:r w:rsidR="002868A3">
        <w:rPr>
          <w:rFonts w:hint="cs"/>
          <w:rtl/>
        </w:rPr>
        <w:t xml:space="preserve">שהם מקופחים, נצטרך להוסיף גם לנכים </w:t>
      </w:r>
      <w:bookmarkStart w:id="1730" w:name="_ETM_Q1_1404902"/>
      <w:bookmarkEnd w:id="1730"/>
      <w:r w:rsidR="002868A3">
        <w:rPr>
          <w:rFonts w:hint="cs"/>
          <w:rtl/>
        </w:rPr>
        <w:t>וגם למשפחות החללים.</w:t>
      </w:r>
      <w:bookmarkStart w:id="1731" w:name="_ETM_Q1_1408902"/>
      <w:bookmarkEnd w:id="1731"/>
      <w:r w:rsidR="002868A3">
        <w:rPr>
          <w:rFonts w:hint="cs"/>
          <w:rtl/>
        </w:rPr>
        <w:t xml:space="preserve"> חברת הכנסת ביטון, בבקשה.</w:t>
      </w:r>
    </w:p>
    <w:p w:rsidR="000A645C" w:rsidRDefault="000A645C" w:rsidP="000A645C">
      <w:pPr>
        <w:ind w:firstLine="0"/>
        <w:rPr>
          <w:rtl/>
        </w:rPr>
      </w:pPr>
      <w:bookmarkStart w:id="1732" w:name="_ETM_Q1_1402902"/>
      <w:bookmarkStart w:id="1733" w:name="_ETM_Q1_1408653"/>
      <w:bookmarkEnd w:id="1732"/>
      <w:bookmarkEnd w:id="1733"/>
    </w:p>
    <w:p w:rsidR="00B86CA4" w:rsidRDefault="00B86CA4" w:rsidP="000A645C">
      <w:pPr>
        <w:ind w:firstLine="0"/>
        <w:rPr>
          <w:rStyle w:val="TagStyle"/>
          <w:vanish w:val="0"/>
          <w:u w:val="single"/>
          <w:rtl/>
        </w:rPr>
      </w:pPr>
      <w:bookmarkStart w:id="1734" w:name="ET_speaker_6341_110"/>
      <w:r>
        <w:rPr>
          <w:rStyle w:val="TagStyle"/>
          <w:vanish w:val="0"/>
          <w:u w:val="single"/>
          <w:rtl/>
        </w:rPr>
        <w:br w:type="page"/>
      </w:r>
    </w:p>
    <w:p w:rsidR="000A645C" w:rsidRPr="00A06321" w:rsidRDefault="000A645C" w:rsidP="000A645C">
      <w:pPr>
        <w:ind w:firstLine="0"/>
        <w:rPr>
          <w:u w:val="single"/>
          <w:rtl/>
        </w:rPr>
      </w:pPr>
      <w:r w:rsidRPr="00A06321">
        <w:rPr>
          <w:rStyle w:val="TagStyle"/>
          <w:u w:val="single"/>
          <w:rtl/>
        </w:rPr>
        <w:t xml:space="preserve"> &lt;&lt; דובר &gt;&gt; </w:t>
      </w:r>
      <w:r w:rsidRPr="00A06321">
        <w:rPr>
          <w:u w:val="single"/>
          <w:rtl/>
        </w:rPr>
        <w:t>דבי ביטון (יש עתיד):</w:t>
      </w:r>
      <w:r w:rsidRPr="00A06321">
        <w:rPr>
          <w:rStyle w:val="TagStyle"/>
          <w:u w:val="single"/>
          <w:rtl/>
        </w:rPr>
        <w:t xml:space="preserve"> &lt;&lt; דובר &gt;&gt;</w:t>
      </w:r>
      <w:r w:rsidRPr="00A06321">
        <w:rPr>
          <w:u w:val="single"/>
          <w:rtl/>
        </w:rPr>
        <w:t xml:space="preserve">   </w:t>
      </w:r>
      <w:bookmarkEnd w:id="1734"/>
    </w:p>
    <w:p w:rsidR="000A645C" w:rsidRDefault="000A645C" w:rsidP="000A645C">
      <w:pPr>
        <w:ind w:firstLine="0"/>
        <w:rPr>
          <w:rtl/>
        </w:rPr>
      </w:pPr>
    </w:p>
    <w:p w:rsidR="000A645C" w:rsidRDefault="00A06321" w:rsidP="000A645C">
      <w:pPr>
        <w:rPr>
          <w:rtl/>
        </w:rPr>
      </w:pPr>
      <w:bookmarkStart w:id="1735" w:name="_ETM_Q1_1403152"/>
      <w:bookmarkEnd w:id="1735"/>
      <w:r>
        <w:rPr>
          <w:rFonts w:hint="cs"/>
          <w:rtl/>
        </w:rPr>
        <w:t xml:space="preserve">כבוד יושב-הראש, </w:t>
      </w:r>
      <w:bookmarkStart w:id="1736" w:name="_ETM_Q1_1414402"/>
      <w:bookmarkEnd w:id="1736"/>
      <w:r>
        <w:rPr>
          <w:rFonts w:hint="cs"/>
          <w:rtl/>
        </w:rPr>
        <w:t>אנח</w:t>
      </w:r>
      <w:bookmarkStart w:id="1737" w:name="_ETM_Q1_1411402"/>
      <w:bookmarkEnd w:id="1737"/>
      <w:r>
        <w:rPr>
          <w:rFonts w:hint="cs"/>
          <w:rtl/>
        </w:rPr>
        <w:t>נו דנים בסוגיה</w:t>
      </w:r>
      <w:r w:rsidR="00006D8E">
        <w:rPr>
          <w:rFonts w:hint="cs"/>
          <w:rtl/>
        </w:rPr>
        <w:t xml:space="preserve"> ובנסיבות קשות מאוד והן</w:t>
      </w:r>
      <w:r>
        <w:rPr>
          <w:rFonts w:hint="cs"/>
          <w:rtl/>
        </w:rPr>
        <w:t xml:space="preserve"> </w:t>
      </w:r>
      <w:r w:rsidR="00006D8E">
        <w:rPr>
          <w:rFonts w:hint="cs"/>
          <w:rtl/>
        </w:rPr>
        <w:t>מאוד מורכבות</w:t>
      </w:r>
      <w:r>
        <w:rPr>
          <w:rFonts w:hint="cs"/>
          <w:rtl/>
        </w:rPr>
        <w:t>. אני מבקשת להיצמד לדברי חברתי</w:t>
      </w:r>
      <w:bookmarkStart w:id="1738" w:name="_ETM_Q1_1423902"/>
      <w:bookmarkEnd w:id="1738"/>
      <w:r w:rsidR="00006D8E">
        <w:rPr>
          <w:rFonts w:hint="cs"/>
          <w:rtl/>
        </w:rPr>
        <w:t xml:space="preserve"> - </w:t>
      </w:r>
      <w:r>
        <w:rPr>
          <w:rFonts w:hint="cs"/>
          <w:rtl/>
        </w:rPr>
        <w:t>חברת הכנסת</w:t>
      </w:r>
      <w:bookmarkStart w:id="1739" w:name="_ETM_Q1_1421902"/>
      <w:bookmarkEnd w:id="1739"/>
      <w:r>
        <w:rPr>
          <w:rFonts w:hint="cs"/>
          <w:rtl/>
        </w:rPr>
        <w:t xml:space="preserve"> רייטן</w:t>
      </w:r>
      <w:r w:rsidR="00006D8E">
        <w:rPr>
          <w:rFonts w:hint="cs"/>
          <w:rtl/>
        </w:rPr>
        <w:t>.</w:t>
      </w:r>
      <w:r>
        <w:rPr>
          <w:rFonts w:hint="cs"/>
          <w:rtl/>
        </w:rPr>
        <w:t xml:space="preserve"> אני מבקרת בכיכר </w:t>
      </w:r>
      <w:bookmarkStart w:id="1740" w:name="_ETM_Q1_1429651"/>
      <w:bookmarkEnd w:id="1740"/>
      <w:r>
        <w:rPr>
          <w:rFonts w:hint="cs"/>
          <w:rtl/>
        </w:rPr>
        <w:t xml:space="preserve">החטופים, </w:t>
      </w:r>
      <w:r w:rsidR="00006D8E">
        <w:rPr>
          <w:rFonts w:hint="cs"/>
          <w:rtl/>
        </w:rPr>
        <w:t xml:space="preserve">גם </w:t>
      </w:r>
      <w:r>
        <w:rPr>
          <w:rFonts w:hint="cs"/>
          <w:rtl/>
        </w:rPr>
        <w:t>אתמול</w:t>
      </w:r>
      <w:r w:rsidR="00006D8E">
        <w:rPr>
          <w:rFonts w:hint="cs"/>
          <w:rtl/>
        </w:rPr>
        <w:t xml:space="preserve"> </w:t>
      </w:r>
      <w:r>
        <w:rPr>
          <w:rFonts w:hint="cs"/>
          <w:rtl/>
        </w:rPr>
        <w:t>הייתי,</w:t>
      </w:r>
      <w:r w:rsidR="00006D8E">
        <w:rPr>
          <w:rFonts w:hint="cs"/>
          <w:rtl/>
        </w:rPr>
        <w:t xml:space="preserve"> </w:t>
      </w:r>
      <w:r>
        <w:rPr>
          <w:rFonts w:hint="cs"/>
          <w:rtl/>
        </w:rPr>
        <w:t>ו</w:t>
      </w:r>
      <w:bookmarkStart w:id="1741" w:name="_ETM_Q1_1433151"/>
      <w:bookmarkEnd w:id="1741"/>
      <w:r>
        <w:rPr>
          <w:rFonts w:hint="cs"/>
          <w:rtl/>
        </w:rPr>
        <w:t>אני</w:t>
      </w:r>
      <w:r w:rsidR="00006D8E">
        <w:rPr>
          <w:rFonts w:hint="cs"/>
          <w:rtl/>
        </w:rPr>
        <w:t xml:space="preserve"> </w:t>
      </w:r>
      <w:r>
        <w:rPr>
          <w:rFonts w:hint="cs"/>
          <w:rtl/>
        </w:rPr>
        <w:t xml:space="preserve">מסתכלת </w:t>
      </w:r>
      <w:bookmarkStart w:id="1742" w:name="_ETM_Q1_1434151"/>
      <w:bookmarkEnd w:id="1742"/>
      <w:r>
        <w:rPr>
          <w:rFonts w:hint="cs"/>
          <w:rtl/>
        </w:rPr>
        <w:t xml:space="preserve">משני רבדים </w:t>
      </w:r>
      <w:r>
        <w:rPr>
          <w:rtl/>
        </w:rPr>
        <w:t>–</w:t>
      </w:r>
      <w:r>
        <w:rPr>
          <w:rFonts w:hint="cs"/>
          <w:rtl/>
        </w:rPr>
        <w:t xml:space="preserve"> כאזרח</w:t>
      </w:r>
      <w:r w:rsidR="00006D8E">
        <w:rPr>
          <w:rFonts w:hint="cs"/>
          <w:rtl/>
        </w:rPr>
        <w:t xml:space="preserve"> </w:t>
      </w:r>
      <w:bookmarkStart w:id="1743" w:name="_ETM_Q1_1441652"/>
      <w:bookmarkEnd w:id="1743"/>
      <w:r w:rsidR="00006D8E">
        <w:rPr>
          <w:rFonts w:hint="cs"/>
          <w:rtl/>
        </w:rPr>
        <w:t>וכ</w:t>
      </w:r>
      <w:r>
        <w:rPr>
          <w:rFonts w:hint="cs"/>
          <w:rtl/>
        </w:rPr>
        <w:t>נציגת ציבור.</w:t>
      </w:r>
    </w:p>
    <w:p w:rsidR="00A06321" w:rsidRDefault="00A06321" w:rsidP="00A06321">
      <w:pPr>
        <w:ind w:firstLine="0"/>
        <w:rPr>
          <w:rtl/>
        </w:rPr>
      </w:pPr>
      <w:bookmarkStart w:id="1744" w:name="_ETM_Q1_1441653"/>
      <w:bookmarkStart w:id="1745" w:name="_ETM_Q1_1442652"/>
      <w:bookmarkEnd w:id="1744"/>
      <w:bookmarkEnd w:id="1745"/>
    </w:p>
    <w:p w:rsidR="00A06321" w:rsidRPr="00A06321" w:rsidRDefault="00A06321" w:rsidP="00A06321">
      <w:pPr>
        <w:ind w:firstLine="0"/>
        <w:rPr>
          <w:u w:val="single"/>
          <w:rtl/>
        </w:rPr>
      </w:pPr>
      <w:bookmarkStart w:id="1746" w:name="_ETM_Q1_1442901"/>
      <w:bookmarkStart w:id="1747" w:name="ET_yor_4996_111"/>
      <w:bookmarkEnd w:id="1746"/>
      <w:r w:rsidRPr="00A06321">
        <w:rPr>
          <w:rStyle w:val="TagStyle"/>
          <w:u w:val="single"/>
          <w:rtl/>
        </w:rPr>
        <w:t xml:space="preserve"> &lt;&lt; יור &gt;&gt; </w:t>
      </w:r>
      <w:r w:rsidR="001C23ED" w:rsidRPr="001C23ED">
        <w:rPr>
          <w:u w:val="single"/>
          <w:rtl/>
        </w:rPr>
        <w:t>היו"ר ישראל אייכלר:</w:t>
      </w:r>
      <w:r w:rsidRPr="00A06321">
        <w:rPr>
          <w:rStyle w:val="TagStyle"/>
          <w:u w:val="single"/>
          <w:rtl/>
        </w:rPr>
        <w:t xml:space="preserve"> &lt;&lt; יור &gt;&gt;</w:t>
      </w:r>
      <w:r w:rsidRPr="00A06321">
        <w:rPr>
          <w:u w:val="single"/>
          <w:rtl/>
        </w:rPr>
        <w:t xml:space="preserve">   </w:t>
      </w:r>
      <w:bookmarkEnd w:id="1747"/>
    </w:p>
    <w:p w:rsidR="00A06321" w:rsidRDefault="00A06321" w:rsidP="00A06321">
      <w:pPr>
        <w:ind w:firstLine="0"/>
        <w:rPr>
          <w:rtl/>
        </w:rPr>
      </w:pPr>
    </w:p>
    <w:p w:rsidR="00A06321" w:rsidRDefault="00A06321" w:rsidP="00A06321">
      <w:pPr>
        <w:rPr>
          <w:rtl/>
        </w:rPr>
      </w:pPr>
      <w:bookmarkStart w:id="1748" w:name="_ETM_Q1_1443152"/>
      <w:bookmarkEnd w:id="1748"/>
      <w:r>
        <w:rPr>
          <w:rFonts w:hint="cs"/>
          <w:rtl/>
        </w:rPr>
        <w:t>ותושבת</w:t>
      </w:r>
      <w:bookmarkStart w:id="1749" w:name="_ETM_Q1_1440902"/>
      <w:bookmarkStart w:id="1750" w:name="_ETM_Q1_1444902"/>
      <w:bookmarkEnd w:id="1749"/>
      <w:bookmarkEnd w:id="1750"/>
      <w:r>
        <w:rPr>
          <w:rFonts w:hint="cs"/>
          <w:rtl/>
        </w:rPr>
        <w:t xml:space="preserve"> שדרות.</w:t>
      </w:r>
      <w:bookmarkStart w:id="1751" w:name="_ETM_Q1_1446902"/>
      <w:bookmarkEnd w:id="1751"/>
    </w:p>
    <w:p w:rsidR="00A06321" w:rsidRDefault="00A06321" w:rsidP="00A06321">
      <w:pPr>
        <w:ind w:firstLine="0"/>
        <w:rPr>
          <w:rtl/>
        </w:rPr>
      </w:pPr>
    </w:p>
    <w:p w:rsidR="00A06321" w:rsidRPr="00A06321" w:rsidRDefault="00A06321" w:rsidP="00A06321">
      <w:pPr>
        <w:ind w:firstLine="0"/>
        <w:rPr>
          <w:u w:val="single"/>
          <w:rtl/>
        </w:rPr>
      </w:pPr>
      <w:bookmarkStart w:id="1752" w:name="ET_speaker_6341_112"/>
      <w:r w:rsidRPr="00A06321">
        <w:rPr>
          <w:rStyle w:val="TagStyle"/>
          <w:u w:val="single"/>
          <w:rtl/>
        </w:rPr>
        <w:t xml:space="preserve"> &lt;&lt; דובר &gt;&gt; </w:t>
      </w:r>
      <w:r w:rsidRPr="00A06321">
        <w:rPr>
          <w:u w:val="single"/>
          <w:rtl/>
        </w:rPr>
        <w:t>דבי ביטון (יש עתיד):</w:t>
      </w:r>
      <w:r w:rsidRPr="00A06321">
        <w:rPr>
          <w:rStyle w:val="TagStyle"/>
          <w:u w:val="single"/>
          <w:rtl/>
        </w:rPr>
        <w:t xml:space="preserve"> &lt;&lt; דובר &gt;&gt;</w:t>
      </w:r>
      <w:r w:rsidRPr="00A06321">
        <w:rPr>
          <w:u w:val="single"/>
          <w:rtl/>
        </w:rPr>
        <w:t xml:space="preserve">   </w:t>
      </w:r>
      <w:bookmarkEnd w:id="1752"/>
    </w:p>
    <w:p w:rsidR="00A06321" w:rsidRDefault="00A06321" w:rsidP="00A06321">
      <w:pPr>
        <w:ind w:firstLine="0"/>
        <w:rPr>
          <w:rtl/>
        </w:rPr>
      </w:pPr>
    </w:p>
    <w:p w:rsidR="00006D8E" w:rsidRDefault="00A06321" w:rsidP="00A06321">
      <w:pPr>
        <w:rPr>
          <w:rtl/>
        </w:rPr>
      </w:pPr>
      <w:r>
        <w:rPr>
          <w:rFonts w:hint="cs"/>
          <w:rtl/>
        </w:rPr>
        <w:t xml:space="preserve">אני רוצה שכל אחד </w:t>
      </w:r>
      <w:bookmarkStart w:id="1753" w:name="_ETM_Q1_1449152"/>
      <w:bookmarkEnd w:id="1753"/>
      <w:r>
        <w:rPr>
          <w:rFonts w:hint="cs"/>
          <w:rtl/>
        </w:rPr>
        <w:t>בוועדה</w:t>
      </w:r>
      <w:bookmarkStart w:id="1754" w:name="_ETM_Q1_1454653"/>
      <w:bookmarkEnd w:id="1754"/>
      <w:r w:rsidR="00006D8E">
        <w:rPr>
          <w:rFonts w:hint="cs"/>
          <w:rtl/>
        </w:rPr>
        <w:t xml:space="preserve"> - </w:t>
      </w:r>
      <w:r>
        <w:rPr>
          <w:rFonts w:hint="cs"/>
          <w:rtl/>
        </w:rPr>
        <w:t>כולל האוצר וכולל כל הגופים</w:t>
      </w:r>
      <w:bookmarkStart w:id="1755" w:name="_ETM_Q1_1450404"/>
      <w:bookmarkEnd w:id="1755"/>
      <w:r w:rsidR="00006D8E">
        <w:rPr>
          <w:rFonts w:hint="cs"/>
          <w:rtl/>
        </w:rPr>
        <w:t xml:space="preserve"> - </w:t>
      </w:r>
      <w:bookmarkStart w:id="1756" w:name="_ETM_Q1_1472401"/>
      <w:bookmarkEnd w:id="1756"/>
      <w:r>
        <w:rPr>
          <w:rFonts w:hint="cs"/>
          <w:rtl/>
        </w:rPr>
        <w:t xml:space="preserve">תיכנסו לנעליים של </w:t>
      </w:r>
      <w:bookmarkStart w:id="1757" w:name="_ETM_Q1_1453151"/>
      <w:bookmarkEnd w:id="1757"/>
      <w:r>
        <w:rPr>
          <w:rFonts w:hint="cs"/>
          <w:rtl/>
        </w:rPr>
        <w:t>ההורים האל</w:t>
      </w:r>
      <w:r w:rsidR="00D52CA3">
        <w:rPr>
          <w:rFonts w:hint="cs"/>
          <w:rtl/>
        </w:rPr>
        <w:t>ה, של הילדים, של המשפחות,</w:t>
      </w:r>
      <w:r>
        <w:rPr>
          <w:rFonts w:hint="cs"/>
          <w:rtl/>
        </w:rPr>
        <w:t xml:space="preserve"> תהיו אתם ותחשבו מה </w:t>
      </w:r>
      <w:bookmarkStart w:id="1758" w:name="_ETM_Q1_1460152"/>
      <w:bookmarkEnd w:id="1758"/>
      <w:r>
        <w:rPr>
          <w:rFonts w:hint="cs"/>
          <w:rtl/>
        </w:rPr>
        <w:t>היה נכון לכם. אדוני, אי אפשר ל</w:t>
      </w:r>
      <w:bookmarkStart w:id="1759" w:name="_ETM_Q1_1459652"/>
      <w:bookmarkEnd w:id="1759"/>
      <w:r>
        <w:rPr>
          <w:rFonts w:hint="cs"/>
          <w:rtl/>
        </w:rPr>
        <w:t xml:space="preserve">שאת בכאב הזה. אני </w:t>
      </w:r>
      <w:bookmarkStart w:id="1760" w:name="_ETM_Q1_1464402"/>
      <w:bookmarkEnd w:id="1760"/>
      <w:r>
        <w:rPr>
          <w:rFonts w:hint="cs"/>
          <w:rtl/>
        </w:rPr>
        <w:t>לא יודעת אם אדוני היה שם,</w:t>
      </w:r>
      <w:bookmarkStart w:id="1761" w:name="_ETM_Q1_1462902"/>
      <w:bookmarkEnd w:id="1761"/>
      <w:r>
        <w:rPr>
          <w:rFonts w:hint="cs"/>
          <w:rtl/>
        </w:rPr>
        <w:t xml:space="preserve"> אבל אתמול המיצגים </w:t>
      </w:r>
      <w:bookmarkStart w:id="1762" w:name="_ETM_Q1_1467401"/>
      <w:bookmarkEnd w:id="1762"/>
      <w:r>
        <w:rPr>
          <w:rFonts w:hint="cs"/>
          <w:rtl/>
        </w:rPr>
        <w:t xml:space="preserve">קרעו את הלב. אין </w:t>
      </w:r>
      <w:bookmarkStart w:id="1763" w:name="_ETM_Q1_1466651"/>
      <w:bookmarkEnd w:id="1763"/>
      <w:r>
        <w:rPr>
          <w:rFonts w:hint="cs"/>
          <w:rtl/>
        </w:rPr>
        <w:t>לך תשובות.</w:t>
      </w:r>
      <w:r w:rsidR="00006D8E">
        <w:rPr>
          <w:rFonts w:hint="cs"/>
          <w:rtl/>
        </w:rPr>
        <w:t xml:space="preserve"> </w:t>
      </w:r>
      <w:r>
        <w:rPr>
          <w:rFonts w:hint="cs"/>
          <w:rtl/>
        </w:rPr>
        <w:t xml:space="preserve">אני נעמדתי שם </w:t>
      </w:r>
      <w:bookmarkStart w:id="1764" w:name="_ETM_Q1_1468403"/>
      <w:bookmarkEnd w:id="1764"/>
      <w:r>
        <w:rPr>
          <w:rFonts w:hint="cs"/>
          <w:rtl/>
        </w:rPr>
        <w:t>ואמרתי לעצמי "הלוואי והייתי יכולה לה</w:t>
      </w:r>
      <w:bookmarkStart w:id="1765" w:name="_ETM_Q1_1474652"/>
      <w:bookmarkStart w:id="1766" w:name="_ETM_Q1_1471152"/>
      <w:bookmarkEnd w:id="1765"/>
      <w:bookmarkEnd w:id="1766"/>
      <w:r>
        <w:rPr>
          <w:rFonts w:hint="cs"/>
          <w:rtl/>
        </w:rPr>
        <w:t xml:space="preserve">וריד להם את הירח" והייתי עושה את זה. </w:t>
      </w:r>
    </w:p>
    <w:p w:rsidR="00006D8E" w:rsidRDefault="00006D8E" w:rsidP="00A06321">
      <w:pPr>
        <w:rPr>
          <w:rtl/>
        </w:rPr>
      </w:pPr>
      <w:bookmarkStart w:id="1767" w:name="_ETM_Q1_1483151"/>
      <w:bookmarkEnd w:id="1767"/>
    </w:p>
    <w:p w:rsidR="00A06321" w:rsidRDefault="00A06321" w:rsidP="00A06321">
      <w:pPr>
        <w:rPr>
          <w:rtl/>
        </w:rPr>
      </w:pPr>
      <w:bookmarkStart w:id="1768" w:name="_ETM_Q1_1483652"/>
      <w:bookmarkStart w:id="1769" w:name="_ETM_Q1_1489155"/>
      <w:bookmarkEnd w:id="1768"/>
      <w:bookmarkEnd w:id="1769"/>
      <w:r>
        <w:rPr>
          <w:rFonts w:hint="cs"/>
          <w:rtl/>
        </w:rPr>
        <w:t>אנחנו לא י</w:t>
      </w:r>
      <w:bookmarkStart w:id="1770" w:name="_ETM_Q1_1477402"/>
      <w:bookmarkEnd w:id="1770"/>
      <w:r>
        <w:rPr>
          <w:rFonts w:hint="cs"/>
          <w:rtl/>
        </w:rPr>
        <w:t>כולים להתקטנן בפרוטות</w:t>
      </w:r>
      <w:bookmarkStart w:id="1771" w:name="_ETM_Q1_1477902"/>
      <w:bookmarkEnd w:id="1771"/>
      <w:r>
        <w:rPr>
          <w:rFonts w:hint="cs"/>
          <w:rtl/>
        </w:rPr>
        <w:t xml:space="preserve"> על מחיר כל כך כבד </w:t>
      </w:r>
      <w:bookmarkStart w:id="1772" w:name="_ETM_Q1_1481901"/>
      <w:bookmarkEnd w:id="1772"/>
      <w:r>
        <w:rPr>
          <w:rFonts w:hint="cs"/>
          <w:rtl/>
        </w:rPr>
        <w:t>שהם שילמו, והם שילמו</w:t>
      </w:r>
      <w:r w:rsidR="00006D8E">
        <w:rPr>
          <w:rFonts w:hint="cs"/>
          <w:rtl/>
        </w:rPr>
        <w:t>.</w:t>
      </w:r>
      <w:bookmarkStart w:id="1773" w:name="_ETM_Q1_1503651"/>
      <w:bookmarkEnd w:id="1773"/>
      <w:r>
        <w:rPr>
          <w:rFonts w:hint="cs"/>
          <w:rtl/>
        </w:rPr>
        <w:t xml:space="preserve"> אגב לא בגלל שזה הי</w:t>
      </w:r>
      <w:bookmarkStart w:id="1774" w:name="_ETM_Q1_1485402"/>
      <w:bookmarkEnd w:id="1774"/>
      <w:r w:rsidR="00D52CA3">
        <w:rPr>
          <w:rFonts w:hint="cs"/>
          <w:rtl/>
        </w:rPr>
        <w:t>ה צריך לקרות,</w:t>
      </w:r>
      <w:r>
        <w:rPr>
          <w:rFonts w:hint="cs"/>
          <w:rtl/>
        </w:rPr>
        <w:t xml:space="preserve"> אדוני </w:t>
      </w:r>
      <w:bookmarkStart w:id="1775" w:name="_ETM_Q1_1483402"/>
      <w:bookmarkEnd w:id="1775"/>
      <w:r>
        <w:rPr>
          <w:rFonts w:hint="cs"/>
          <w:rtl/>
        </w:rPr>
        <w:t>יודע שהיה שם מעשה קצת יותר מורכב. ולכן אדוני, אני מבקשת</w:t>
      </w:r>
      <w:bookmarkStart w:id="1776" w:name="_ETM_Q1_1487402"/>
      <w:bookmarkEnd w:id="1776"/>
      <w:r>
        <w:rPr>
          <w:rFonts w:hint="cs"/>
          <w:rtl/>
        </w:rPr>
        <w:t>, וגם מהאוצר</w:t>
      </w:r>
      <w:bookmarkStart w:id="1777" w:name="_ETM_Q1_1493152"/>
      <w:bookmarkEnd w:id="1777"/>
      <w:r>
        <w:rPr>
          <w:rFonts w:hint="cs"/>
          <w:rtl/>
        </w:rPr>
        <w:t xml:space="preserve"> - - -</w:t>
      </w:r>
      <w:bookmarkStart w:id="1778" w:name="_ETM_Q1_1484152"/>
      <w:bookmarkEnd w:id="1778"/>
    </w:p>
    <w:p w:rsidR="00A06321" w:rsidRDefault="00A06321" w:rsidP="00A06321">
      <w:pPr>
        <w:ind w:firstLine="0"/>
        <w:rPr>
          <w:rtl/>
        </w:rPr>
      </w:pPr>
      <w:bookmarkStart w:id="1779" w:name="_ETM_Q1_1484402"/>
      <w:bookmarkStart w:id="1780" w:name="_ETM_Q1_1484902"/>
      <w:bookmarkStart w:id="1781" w:name="_ETM_Q1_1485401"/>
      <w:bookmarkStart w:id="1782" w:name="_ETM_Q1_1487902"/>
      <w:bookmarkEnd w:id="1779"/>
      <w:bookmarkEnd w:id="1780"/>
      <w:bookmarkEnd w:id="1781"/>
      <w:bookmarkEnd w:id="1782"/>
    </w:p>
    <w:p w:rsidR="00A06321" w:rsidRPr="00D52CA3" w:rsidRDefault="00A06321" w:rsidP="00A06321">
      <w:pPr>
        <w:ind w:firstLine="0"/>
        <w:rPr>
          <w:u w:val="single"/>
          <w:rtl/>
        </w:rPr>
      </w:pPr>
      <w:bookmarkStart w:id="1783" w:name="ET_yor_4996_113"/>
      <w:r w:rsidRPr="00D52CA3">
        <w:rPr>
          <w:rStyle w:val="TagStyle"/>
          <w:u w:val="single"/>
          <w:rtl/>
        </w:rPr>
        <w:t xml:space="preserve"> &lt;&lt; יור &gt;&gt; </w:t>
      </w:r>
      <w:r w:rsidR="001C23ED" w:rsidRPr="001C23ED">
        <w:rPr>
          <w:u w:val="single"/>
          <w:rtl/>
        </w:rPr>
        <w:t>היו"ר ישראל אייכלר:</w:t>
      </w:r>
      <w:r w:rsidRPr="00D52CA3">
        <w:rPr>
          <w:rStyle w:val="TagStyle"/>
          <w:u w:val="single"/>
          <w:rtl/>
        </w:rPr>
        <w:t xml:space="preserve"> &lt;&lt; יור &gt;&gt;</w:t>
      </w:r>
      <w:r w:rsidRPr="00D52CA3">
        <w:rPr>
          <w:u w:val="single"/>
          <w:rtl/>
        </w:rPr>
        <w:t xml:space="preserve">   </w:t>
      </w:r>
      <w:bookmarkEnd w:id="1783"/>
    </w:p>
    <w:p w:rsidR="00A06321" w:rsidRDefault="00A06321" w:rsidP="00A06321">
      <w:pPr>
        <w:ind w:firstLine="0"/>
        <w:rPr>
          <w:rtl/>
        </w:rPr>
      </w:pPr>
    </w:p>
    <w:p w:rsidR="00A06321" w:rsidRDefault="00A06321" w:rsidP="00A06321">
      <w:pPr>
        <w:rPr>
          <w:rtl/>
        </w:rPr>
      </w:pPr>
      <w:bookmarkStart w:id="1784" w:name="_ETM_Q1_1488651"/>
      <w:bookmarkEnd w:id="1784"/>
      <w:r>
        <w:rPr>
          <w:rFonts w:hint="cs"/>
          <w:rtl/>
        </w:rPr>
        <w:t>כבר אמרתי לך פעם, סליחה ש</w:t>
      </w:r>
      <w:bookmarkStart w:id="1785" w:name="_ETM_Q1_1493902"/>
      <w:bookmarkEnd w:id="1785"/>
      <w:r>
        <w:rPr>
          <w:rFonts w:hint="cs"/>
          <w:rtl/>
        </w:rPr>
        <w:t xml:space="preserve">בנושא כל כך רגיש אני נוגע בנושא ניסוחי, אני </w:t>
      </w:r>
      <w:bookmarkStart w:id="1786" w:name="_ETM_Q1_1494152"/>
      <w:bookmarkEnd w:id="1786"/>
      <w:r>
        <w:rPr>
          <w:rFonts w:hint="cs"/>
          <w:rtl/>
        </w:rPr>
        <w:t xml:space="preserve">לא </w:t>
      </w:r>
      <w:bookmarkStart w:id="1787" w:name="_ETM_Q1_1494651"/>
      <w:bookmarkEnd w:id="1787"/>
      <w:r>
        <w:rPr>
          <w:rFonts w:hint="cs"/>
          <w:rtl/>
        </w:rPr>
        <w:t>אדוני. אני לא בבית משפט.</w:t>
      </w:r>
      <w:bookmarkStart w:id="1788" w:name="_ETM_Q1_1499902"/>
      <w:bookmarkEnd w:id="1788"/>
    </w:p>
    <w:p w:rsidR="00A06321" w:rsidRDefault="00A06321" w:rsidP="00A06321">
      <w:pPr>
        <w:ind w:firstLine="0"/>
        <w:rPr>
          <w:rtl/>
        </w:rPr>
      </w:pPr>
    </w:p>
    <w:p w:rsidR="00A06321" w:rsidRPr="00D52CA3" w:rsidRDefault="00A06321" w:rsidP="00A06321">
      <w:pPr>
        <w:ind w:firstLine="0"/>
        <w:rPr>
          <w:u w:val="single"/>
          <w:rtl/>
        </w:rPr>
      </w:pPr>
      <w:bookmarkStart w:id="1789" w:name="ET_speaker_6341_114"/>
      <w:r w:rsidRPr="00D52CA3">
        <w:rPr>
          <w:rStyle w:val="TagStyle"/>
          <w:u w:val="single"/>
          <w:rtl/>
        </w:rPr>
        <w:t xml:space="preserve"> &lt;&lt; דובר &gt;&gt; </w:t>
      </w:r>
      <w:r w:rsidRPr="00D52CA3">
        <w:rPr>
          <w:u w:val="single"/>
          <w:rtl/>
        </w:rPr>
        <w:t>דבי ביטון (יש עתיד):</w:t>
      </w:r>
      <w:r w:rsidRPr="00D52CA3">
        <w:rPr>
          <w:rStyle w:val="TagStyle"/>
          <w:u w:val="single"/>
          <w:rtl/>
        </w:rPr>
        <w:t xml:space="preserve"> &lt;&lt; דובר &gt;&gt;</w:t>
      </w:r>
      <w:r w:rsidRPr="00D52CA3">
        <w:rPr>
          <w:u w:val="single"/>
          <w:rtl/>
        </w:rPr>
        <w:t xml:space="preserve">   </w:t>
      </w:r>
      <w:bookmarkEnd w:id="1789"/>
    </w:p>
    <w:p w:rsidR="00A06321" w:rsidRDefault="00A06321" w:rsidP="00A06321">
      <w:pPr>
        <w:ind w:firstLine="0"/>
        <w:rPr>
          <w:rtl/>
        </w:rPr>
      </w:pPr>
    </w:p>
    <w:p w:rsidR="00A06321" w:rsidRDefault="00A06321" w:rsidP="00A06321">
      <w:pPr>
        <w:rPr>
          <w:rtl/>
        </w:rPr>
      </w:pPr>
      <w:r>
        <w:rPr>
          <w:rFonts w:hint="cs"/>
          <w:rtl/>
        </w:rPr>
        <w:t xml:space="preserve">אה, או-קיי. </w:t>
      </w:r>
      <w:bookmarkStart w:id="1790" w:name="_ETM_Q1_1559152"/>
      <w:bookmarkEnd w:id="1790"/>
      <w:r>
        <w:rPr>
          <w:rFonts w:hint="cs"/>
          <w:rtl/>
        </w:rPr>
        <w:t xml:space="preserve">תסמונת עורכת הדין </w:t>
      </w:r>
      <w:r w:rsidR="00A26681">
        <w:rPr>
          <w:rFonts w:hint="cs"/>
          <w:rtl/>
        </w:rPr>
        <w:t xml:space="preserve">כנראה עוד לא נגמרת. </w:t>
      </w:r>
      <w:bookmarkStart w:id="1791" w:name="_ETM_Q1_1503901"/>
      <w:bookmarkEnd w:id="1791"/>
      <w:r w:rsidR="00A26681">
        <w:rPr>
          <w:rFonts w:hint="cs"/>
          <w:rtl/>
        </w:rPr>
        <w:t xml:space="preserve">זה כבר שנה. צודק. אדוני כבר העיר לי </w:t>
      </w:r>
      <w:bookmarkStart w:id="1792" w:name="_ETM_Q1_1503902"/>
      <w:bookmarkEnd w:id="1792"/>
      <w:r w:rsidR="00A26681">
        <w:rPr>
          <w:rFonts w:hint="cs"/>
          <w:rtl/>
        </w:rPr>
        <w:t xml:space="preserve">פעם. אגב, </w:t>
      </w:r>
      <w:bookmarkStart w:id="1793" w:name="_ETM_Q1_1508152"/>
      <w:bookmarkEnd w:id="1793"/>
      <w:r w:rsidR="00A26681">
        <w:rPr>
          <w:rFonts w:hint="cs"/>
          <w:rtl/>
        </w:rPr>
        <w:t>אמרו לי שזה יפה וזה גם מכובד.</w:t>
      </w:r>
      <w:r w:rsidR="00A85C84">
        <w:rPr>
          <w:rFonts w:hint="cs"/>
          <w:rtl/>
        </w:rPr>
        <w:t xml:space="preserve"> טוב, מה </w:t>
      </w:r>
      <w:bookmarkStart w:id="1794" w:name="_ETM_Q1_1513402"/>
      <w:bookmarkEnd w:id="1794"/>
      <w:r w:rsidR="00A85C84">
        <w:rPr>
          <w:rFonts w:hint="cs"/>
          <w:rtl/>
        </w:rPr>
        <w:t xml:space="preserve">לעשות? 14 שנים עורכת דין. ככה </w:t>
      </w:r>
      <w:bookmarkStart w:id="1795" w:name="_ETM_Q1_1514402"/>
      <w:bookmarkEnd w:id="1795"/>
      <w:r w:rsidR="00A85C84">
        <w:rPr>
          <w:rFonts w:hint="cs"/>
          <w:rtl/>
        </w:rPr>
        <w:t>קראנו לשופטים.</w:t>
      </w:r>
    </w:p>
    <w:p w:rsidR="00A85C84" w:rsidRDefault="00A85C84" w:rsidP="00A85C84">
      <w:pPr>
        <w:ind w:firstLine="0"/>
        <w:rPr>
          <w:rtl/>
        </w:rPr>
      </w:pPr>
      <w:bookmarkStart w:id="1796" w:name="_ETM_Q1_1519902"/>
      <w:bookmarkStart w:id="1797" w:name="_ETM_Q1_1520152"/>
      <w:bookmarkEnd w:id="1796"/>
      <w:bookmarkEnd w:id="1797"/>
    </w:p>
    <w:p w:rsidR="00A85C84" w:rsidRPr="00D52CA3" w:rsidRDefault="00A85C84" w:rsidP="00A85C84">
      <w:pPr>
        <w:ind w:firstLine="0"/>
        <w:rPr>
          <w:u w:val="single"/>
          <w:rtl/>
        </w:rPr>
      </w:pPr>
      <w:bookmarkStart w:id="1798" w:name="ET_yor_4996_115"/>
      <w:r w:rsidRPr="00D52CA3">
        <w:rPr>
          <w:rStyle w:val="TagStyle"/>
          <w:u w:val="single"/>
          <w:rtl/>
        </w:rPr>
        <w:t xml:space="preserve"> &lt;&lt; יור &gt;&gt; </w:t>
      </w:r>
      <w:r w:rsidR="001C23ED" w:rsidRPr="001C23ED">
        <w:rPr>
          <w:u w:val="single"/>
          <w:rtl/>
        </w:rPr>
        <w:t>היו"ר ישראל אייכלר:</w:t>
      </w:r>
      <w:r w:rsidRPr="00D52CA3">
        <w:rPr>
          <w:rStyle w:val="TagStyle"/>
          <w:u w:val="single"/>
          <w:rtl/>
        </w:rPr>
        <w:t xml:space="preserve"> &lt;&lt; יור &gt;&gt;</w:t>
      </w:r>
      <w:r w:rsidRPr="00D52CA3">
        <w:rPr>
          <w:u w:val="single"/>
          <w:rtl/>
        </w:rPr>
        <w:t xml:space="preserve">   </w:t>
      </w:r>
      <w:bookmarkEnd w:id="1798"/>
    </w:p>
    <w:p w:rsidR="00A85C84" w:rsidRDefault="00A85C84" w:rsidP="00A85C84">
      <w:pPr>
        <w:ind w:firstLine="0"/>
        <w:rPr>
          <w:rtl/>
        </w:rPr>
      </w:pPr>
    </w:p>
    <w:p w:rsidR="00A85C84" w:rsidRDefault="00A85C84" w:rsidP="00097B55">
      <w:pPr>
        <w:rPr>
          <w:rtl/>
        </w:rPr>
      </w:pPr>
      <w:r>
        <w:rPr>
          <w:rFonts w:hint="cs"/>
          <w:rtl/>
        </w:rPr>
        <w:t>אתם יודע</w:t>
      </w:r>
      <w:r w:rsidR="007E0EFE">
        <w:rPr>
          <w:rFonts w:hint="cs"/>
          <w:rtl/>
        </w:rPr>
        <w:t xml:space="preserve">ים, </w:t>
      </w:r>
      <w:r>
        <w:rPr>
          <w:rFonts w:hint="cs"/>
          <w:rtl/>
        </w:rPr>
        <w:t>כשבני י</w:t>
      </w:r>
      <w:bookmarkStart w:id="1799" w:name="_ETM_Q1_1512402"/>
      <w:bookmarkEnd w:id="1799"/>
      <w:r>
        <w:rPr>
          <w:rFonts w:hint="cs"/>
          <w:rtl/>
        </w:rPr>
        <w:t>ע</w:t>
      </w:r>
      <w:r w:rsidR="00097B55">
        <w:rPr>
          <w:rFonts w:hint="cs"/>
          <w:rtl/>
        </w:rPr>
        <w:t xml:space="preserve">קב </w:t>
      </w:r>
      <w:r>
        <w:rPr>
          <w:rFonts w:hint="cs"/>
          <w:rtl/>
        </w:rPr>
        <w:t>הגיעו אל יוסף</w:t>
      </w:r>
      <w:bookmarkStart w:id="1800" w:name="_ETM_Q1_1519402"/>
      <w:bookmarkEnd w:id="1800"/>
      <w:r>
        <w:rPr>
          <w:rFonts w:hint="cs"/>
          <w:rtl/>
        </w:rPr>
        <w:t xml:space="preserve"> </w:t>
      </w:r>
      <w:r w:rsidR="007E0EFE">
        <w:rPr>
          <w:rFonts w:hint="cs"/>
          <w:rtl/>
        </w:rPr>
        <w:t>ו</w:t>
      </w:r>
      <w:r>
        <w:rPr>
          <w:rFonts w:hint="cs"/>
          <w:rtl/>
        </w:rPr>
        <w:t xml:space="preserve">חשבו שהוא מלך מצרים, </w:t>
      </w:r>
      <w:bookmarkStart w:id="1801" w:name="_ETM_Q1_1525152"/>
      <w:bookmarkEnd w:id="1801"/>
      <w:r>
        <w:rPr>
          <w:rFonts w:hint="cs"/>
          <w:rtl/>
        </w:rPr>
        <w:t>הם אמרו כמה וכמה פעמים</w:t>
      </w:r>
      <w:bookmarkStart w:id="1802" w:name="_ETM_Q1_1524152"/>
      <w:bookmarkEnd w:id="1802"/>
      <w:r>
        <w:rPr>
          <w:rFonts w:hint="cs"/>
          <w:rtl/>
        </w:rPr>
        <w:t xml:space="preserve"> "עבדך </w:t>
      </w:r>
      <w:bookmarkStart w:id="1803" w:name="_ETM_Q1_1530403"/>
      <w:bookmarkEnd w:id="1803"/>
      <w:r>
        <w:rPr>
          <w:rFonts w:hint="cs"/>
          <w:rtl/>
        </w:rPr>
        <w:t xml:space="preserve">אבינו"? והם </w:t>
      </w:r>
      <w:bookmarkStart w:id="1804" w:name="_ETM_Q1_1531402"/>
      <w:bookmarkEnd w:id="1804"/>
      <w:r>
        <w:rPr>
          <w:rFonts w:hint="cs"/>
          <w:rtl/>
        </w:rPr>
        <w:t>ל</w:t>
      </w:r>
      <w:r w:rsidR="00097B55">
        <w:rPr>
          <w:rFonts w:hint="cs"/>
          <w:rtl/>
        </w:rPr>
        <w:t>א ידעו שהוא יוסף?</w:t>
      </w:r>
      <w:r>
        <w:rPr>
          <w:rFonts w:hint="cs"/>
          <w:rtl/>
        </w:rPr>
        <w:t xml:space="preserve"> אז הם נענ</w:t>
      </w:r>
      <w:bookmarkStart w:id="1805" w:name="_ETM_Q1_1531652"/>
      <w:bookmarkEnd w:id="1805"/>
      <w:r>
        <w:rPr>
          <w:rFonts w:hint="cs"/>
          <w:rtl/>
        </w:rPr>
        <w:t xml:space="preserve">שו על כל </w:t>
      </w:r>
      <w:bookmarkStart w:id="1806" w:name="_ETM_Q1_1534902"/>
      <w:bookmarkEnd w:id="1806"/>
      <w:r>
        <w:rPr>
          <w:rFonts w:hint="cs"/>
          <w:rtl/>
        </w:rPr>
        <w:t>פעם ו</w:t>
      </w:r>
      <w:bookmarkStart w:id="1807" w:name="_ETM_Q1_1531902"/>
      <w:bookmarkEnd w:id="1807"/>
      <w:r>
        <w:rPr>
          <w:rFonts w:hint="cs"/>
          <w:rtl/>
        </w:rPr>
        <w:t>פעם שהם אמרו על אבא שלהם</w:t>
      </w:r>
      <w:bookmarkStart w:id="1808" w:name="_ETM_Q1_1533652"/>
      <w:bookmarkEnd w:id="1808"/>
      <w:r>
        <w:rPr>
          <w:rFonts w:hint="cs"/>
          <w:rtl/>
        </w:rPr>
        <w:t xml:space="preserve"> שהוא העבד של </w:t>
      </w:r>
      <w:bookmarkStart w:id="1809" w:name="_ETM_Q1_1537401"/>
      <w:bookmarkStart w:id="1810" w:name="_ETM_Q1_1533401"/>
      <w:bookmarkStart w:id="1811" w:name="_ETM_Q1_1535153"/>
      <w:bookmarkStart w:id="1812" w:name="_ETM_Q1_1538651"/>
      <w:bookmarkStart w:id="1813" w:name="_ETM_Q1_1533902"/>
      <w:bookmarkStart w:id="1814" w:name="_ETM_Q1_1537902"/>
      <w:bookmarkEnd w:id="1809"/>
      <w:bookmarkEnd w:id="1810"/>
      <w:bookmarkEnd w:id="1811"/>
      <w:bookmarkEnd w:id="1812"/>
      <w:bookmarkEnd w:id="1813"/>
      <w:bookmarkEnd w:id="1814"/>
      <w:r w:rsidR="009338D3">
        <w:rPr>
          <w:rFonts w:hint="cs"/>
          <w:rtl/>
        </w:rPr>
        <w:t>- -</w:t>
      </w:r>
      <w:r w:rsidR="00A92712">
        <w:rPr>
          <w:rFonts w:hint="cs"/>
          <w:rtl/>
        </w:rPr>
        <w:t xml:space="preserve"> </w:t>
      </w:r>
      <w:r>
        <w:rPr>
          <w:rFonts w:hint="cs"/>
          <w:rtl/>
        </w:rPr>
        <w:t>.</w:t>
      </w:r>
    </w:p>
    <w:p w:rsidR="00266E28" w:rsidRDefault="00266E28" w:rsidP="00266E28">
      <w:pPr>
        <w:ind w:firstLine="0"/>
        <w:rPr>
          <w:rtl/>
        </w:rPr>
      </w:pPr>
      <w:bookmarkStart w:id="1815" w:name="_ETM_Q1_1527402"/>
      <w:bookmarkStart w:id="1816" w:name="_ETM_Q1_1529651"/>
      <w:bookmarkEnd w:id="1815"/>
      <w:bookmarkEnd w:id="1816"/>
    </w:p>
    <w:p w:rsidR="00266E28" w:rsidRPr="00117A97" w:rsidRDefault="00266E28" w:rsidP="00266E28">
      <w:pPr>
        <w:ind w:firstLine="0"/>
        <w:rPr>
          <w:u w:val="single"/>
          <w:rtl/>
        </w:rPr>
      </w:pPr>
      <w:bookmarkStart w:id="1817" w:name="ET_speaker_6341_116"/>
      <w:r w:rsidRPr="00117A97">
        <w:rPr>
          <w:rStyle w:val="TagStyle"/>
          <w:u w:val="single"/>
          <w:rtl/>
        </w:rPr>
        <w:t xml:space="preserve"> &lt;&lt; דובר &gt;&gt; </w:t>
      </w:r>
      <w:r w:rsidRPr="00117A97">
        <w:rPr>
          <w:u w:val="single"/>
          <w:rtl/>
        </w:rPr>
        <w:t>דבי ביטון (יש עתיד):</w:t>
      </w:r>
      <w:r w:rsidRPr="00117A97">
        <w:rPr>
          <w:rStyle w:val="TagStyle"/>
          <w:u w:val="single"/>
          <w:rtl/>
        </w:rPr>
        <w:t xml:space="preserve"> &lt;&lt; דובר &gt;&gt;</w:t>
      </w:r>
      <w:r w:rsidRPr="00117A97">
        <w:rPr>
          <w:u w:val="single"/>
          <w:rtl/>
        </w:rPr>
        <w:t xml:space="preserve">   </w:t>
      </w:r>
      <w:bookmarkEnd w:id="1817"/>
    </w:p>
    <w:p w:rsidR="00266E28" w:rsidRDefault="00266E28" w:rsidP="00266E28">
      <w:pPr>
        <w:ind w:firstLine="0"/>
        <w:rPr>
          <w:rtl/>
        </w:rPr>
      </w:pPr>
    </w:p>
    <w:p w:rsidR="00266E28" w:rsidRDefault="00CD7659" w:rsidP="00266E28">
      <w:pPr>
        <w:rPr>
          <w:rtl/>
        </w:rPr>
      </w:pPr>
      <w:bookmarkStart w:id="1818" w:name="_ETM_Q1_1529902"/>
      <w:bookmarkEnd w:id="1818"/>
      <w:r>
        <w:rPr>
          <w:rFonts w:hint="cs"/>
          <w:rtl/>
        </w:rPr>
        <w:t xml:space="preserve">טוב, אז אדוני יתחיל לרשום את זה </w:t>
      </w:r>
      <w:bookmarkStart w:id="1819" w:name="_ETM_Q1_1540902"/>
      <w:bookmarkEnd w:id="1819"/>
      <w:r>
        <w:rPr>
          <w:rFonts w:hint="cs"/>
          <w:rtl/>
        </w:rPr>
        <w:t xml:space="preserve">עכשיו. היו"ר ירשום את זה </w:t>
      </w:r>
      <w:bookmarkStart w:id="1820" w:name="_ETM_Q1_1543151"/>
      <w:bookmarkEnd w:id="1820"/>
      <w:r>
        <w:rPr>
          <w:rFonts w:hint="cs"/>
          <w:rtl/>
        </w:rPr>
        <w:t xml:space="preserve">עכשיו. </w:t>
      </w:r>
      <w:bookmarkStart w:id="1821" w:name="_ETM_Q1_1540152"/>
      <w:bookmarkEnd w:id="1821"/>
      <w:r>
        <w:rPr>
          <w:rFonts w:hint="cs"/>
          <w:rtl/>
        </w:rPr>
        <w:t xml:space="preserve">על כל </w:t>
      </w:r>
      <w:bookmarkStart w:id="1822" w:name="_ETM_Q1_1540402"/>
      <w:bookmarkEnd w:id="1822"/>
      <w:r>
        <w:rPr>
          <w:rFonts w:hint="cs"/>
          <w:rtl/>
        </w:rPr>
        <w:t xml:space="preserve">פנים, </w:t>
      </w:r>
      <w:bookmarkStart w:id="1823" w:name="_ETM_Q1_1544151"/>
      <w:bookmarkStart w:id="1824" w:name="_ETM_Q1_1542902"/>
      <w:bookmarkEnd w:id="1823"/>
      <w:bookmarkEnd w:id="1824"/>
      <w:r>
        <w:rPr>
          <w:rFonts w:hint="cs"/>
          <w:rtl/>
        </w:rPr>
        <w:t xml:space="preserve">היו"ר יודע כמה אני מכבדת אותו, </w:t>
      </w:r>
      <w:bookmarkStart w:id="1825" w:name="_ETM_Q1_1545651"/>
      <w:bookmarkEnd w:id="1825"/>
      <w:r>
        <w:rPr>
          <w:rFonts w:hint="cs"/>
          <w:rtl/>
        </w:rPr>
        <w:t>וחשוב ל</w:t>
      </w:r>
      <w:bookmarkStart w:id="1826" w:name="_ETM_Q1_1545902"/>
      <w:bookmarkEnd w:id="1826"/>
      <w:r>
        <w:rPr>
          <w:rFonts w:hint="cs"/>
          <w:rtl/>
        </w:rPr>
        <w:t xml:space="preserve">י מאוד מאוד להגיד כאן, חברים, כנסו למשפחות </w:t>
      </w:r>
      <w:bookmarkStart w:id="1827" w:name="_ETM_Q1_1553652"/>
      <w:bookmarkEnd w:id="1827"/>
      <w:r>
        <w:rPr>
          <w:rFonts w:hint="cs"/>
          <w:rtl/>
        </w:rPr>
        <w:t>האלה. ואם קשה לכם</w:t>
      </w:r>
      <w:bookmarkStart w:id="1828" w:name="_ETM_Q1_1552151"/>
      <w:bookmarkEnd w:id="1828"/>
      <w:r>
        <w:rPr>
          <w:rFonts w:hint="cs"/>
          <w:rtl/>
        </w:rPr>
        <w:t xml:space="preserve">, גשו בבקשה לכיכר החטופים לראות מה </w:t>
      </w:r>
      <w:bookmarkStart w:id="1829" w:name="_ETM_Q1_1557402"/>
      <w:bookmarkEnd w:id="1829"/>
      <w:r>
        <w:rPr>
          <w:rFonts w:hint="cs"/>
          <w:rtl/>
        </w:rPr>
        <w:t>קורה שם.</w:t>
      </w:r>
    </w:p>
    <w:p w:rsidR="00CD7659" w:rsidRDefault="00CD7659" w:rsidP="00CD7659">
      <w:pPr>
        <w:ind w:firstLine="0"/>
        <w:rPr>
          <w:rtl/>
        </w:rPr>
      </w:pPr>
    </w:p>
    <w:p w:rsidR="00CD7659" w:rsidRPr="00117A97" w:rsidRDefault="00CD7659" w:rsidP="00CD7659">
      <w:pPr>
        <w:ind w:firstLine="0"/>
        <w:rPr>
          <w:u w:val="single"/>
          <w:rtl/>
        </w:rPr>
      </w:pPr>
      <w:bookmarkStart w:id="1830" w:name="ET_yor_4996_117"/>
      <w:r w:rsidRPr="00117A97">
        <w:rPr>
          <w:rStyle w:val="TagStyle"/>
          <w:u w:val="single"/>
          <w:rtl/>
        </w:rPr>
        <w:t xml:space="preserve"> &lt;&lt; יור &gt;&gt; </w:t>
      </w:r>
      <w:r w:rsidR="001C23ED" w:rsidRPr="001C23ED">
        <w:rPr>
          <w:u w:val="single"/>
          <w:rtl/>
        </w:rPr>
        <w:t>היו"ר ישראל אייכלר:</w:t>
      </w:r>
      <w:r w:rsidRPr="00117A97">
        <w:rPr>
          <w:rStyle w:val="TagStyle"/>
          <w:u w:val="single"/>
          <w:rtl/>
        </w:rPr>
        <w:t xml:space="preserve"> &lt;&lt; יור &gt;&gt;</w:t>
      </w:r>
      <w:r w:rsidRPr="00117A97">
        <w:rPr>
          <w:u w:val="single"/>
          <w:rtl/>
        </w:rPr>
        <w:t xml:space="preserve">   </w:t>
      </w:r>
      <w:bookmarkEnd w:id="1830"/>
    </w:p>
    <w:p w:rsidR="00CD7659" w:rsidRDefault="00CD7659" w:rsidP="00CD7659">
      <w:pPr>
        <w:ind w:firstLine="0"/>
        <w:rPr>
          <w:rtl/>
        </w:rPr>
      </w:pPr>
    </w:p>
    <w:p w:rsidR="00CD7659" w:rsidRDefault="00CD7659" w:rsidP="00CD7659">
      <w:pPr>
        <w:rPr>
          <w:rtl/>
        </w:rPr>
      </w:pPr>
      <w:r>
        <w:rPr>
          <w:rFonts w:hint="cs"/>
          <w:rtl/>
        </w:rPr>
        <w:t>חברת הכנסת וולדיגר.</w:t>
      </w:r>
    </w:p>
    <w:p w:rsidR="00CD7659" w:rsidRDefault="00CD7659" w:rsidP="00CD7659">
      <w:pPr>
        <w:ind w:firstLine="0"/>
        <w:rPr>
          <w:rtl/>
        </w:rPr>
      </w:pPr>
      <w:bookmarkStart w:id="1831" w:name="_ETM_Q1_1550902"/>
      <w:bookmarkStart w:id="1832" w:name="_ETM_Q1_1551152"/>
      <w:bookmarkStart w:id="1833" w:name="_ETM_Q1_1552402"/>
      <w:bookmarkEnd w:id="1831"/>
      <w:bookmarkEnd w:id="1832"/>
      <w:bookmarkEnd w:id="1833"/>
    </w:p>
    <w:p w:rsidR="00CD7659" w:rsidRPr="007172F4" w:rsidRDefault="00CD7659" w:rsidP="00CD7659">
      <w:pPr>
        <w:ind w:firstLine="0"/>
        <w:rPr>
          <w:u w:val="single"/>
          <w:rtl/>
        </w:rPr>
      </w:pPr>
      <w:bookmarkStart w:id="1834" w:name="ET_speaker_6150_118"/>
      <w:r w:rsidRPr="007172F4">
        <w:rPr>
          <w:rStyle w:val="TagStyle"/>
          <w:u w:val="single"/>
          <w:rtl/>
        </w:rPr>
        <w:t xml:space="preserve"> &lt;&lt; דובר &gt;&gt; </w:t>
      </w:r>
      <w:r w:rsidRPr="007172F4">
        <w:rPr>
          <w:u w:val="single"/>
          <w:rtl/>
        </w:rPr>
        <w:t>מיכל מרים וולדיגר (הציונות הדתית):</w:t>
      </w:r>
      <w:r w:rsidRPr="007172F4">
        <w:rPr>
          <w:rStyle w:val="TagStyle"/>
          <w:u w:val="single"/>
          <w:rtl/>
        </w:rPr>
        <w:t xml:space="preserve"> &lt;&lt; דובר &gt;&gt;</w:t>
      </w:r>
      <w:r w:rsidRPr="007172F4">
        <w:rPr>
          <w:u w:val="single"/>
          <w:rtl/>
        </w:rPr>
        <w:t xml:space="preserve">   </w:t>
      </w:r>
      <w:bookmarkEnd w:id="1834"/>
    </w:p>
    <w:p w:rsidR="00CD7659" w:rsidRDefault="00CD7659" w:rsidP="00CD7659">
      <w:pPr>
        <w:ind w:firstLine="0"/>
        <w:rPr>
          <w:rtl/>
        </w:rPr>
      </w:pPr>
    </w:p>
    <w:p w:rsidR="00CD7659" w:rsidRDefault="003E62DD" w:rsidP="000D459E">
      <w:pPr>
        <w:rPr>
          <w:rtl/>
        </w:rPr>
      </w:pPr>
      <w:bookmarkStart w:id="1835" w:name="_ETM_Q1_1552902"/>
      <w:bookmarkStart w:id="1836" w:name="_ETM_Q1_1553402"/>
      <w:bookmarkEnd w:id="1835"/>
      <w:bookmarkEnd w:id="1836"/>
      <w:r>
        <w:rPr>
          <w:rFonts w:hint="cs"/>
          <w:rtl/>
        </w:rPr>
        <w:t>אין כל ספק.</w:t>
      </w:r>
      <w:bookmarkStart w:id="1837" w:name="_ETM_Q1_1559402"/>
      <w:bookmarkEnd w:id="1837"/>
      <w:r>
        <w:rPr>
          <w:rFonts w:hint="cs"/>
          <w:rtl/>
        </w:rPr>
        <w:t xml:space="preserve"> אני לא חושבת שיש </w:t>
      </w:r>
      <w:bookmarkStart w:id="1838" w:name="_ETM_Q1_1560902"/>
      <w:bookmarkStart w:id="1839" w:name="_ETM_Q1_1566151"/>
      <w:bookmarkEnd w:id="1838"/>
      <w:bookmarkEnd w:id="1839"/>
      <w:r>
        <w:rPr>
          <w:rFonts w:hint="cs"/>
          <w:rtl/>
        </w:rPr>
        <w:t>מישהו אחד</w:t>
      </w:r>
      <w:r w:rsidR="00380C2A">
        <w:rPr>
          <w:rFonts w:hint="cs"/>
          <w:rtl/>
        </w:rPr>
        <w:t xml:space="preserve"> פה</w:t>
      </w:r>
      <w:r>
        <w:rPr>
          <w:rFonts w:hint="cs"/>
          <w:rtl/>
        </w:rPr>
        <w:t xml:space="preserve"> באולם</w:t>
      </w:r>
      <w:bookmarkStart w:id="1840" w:name="_ETM_Q1_1597401"/>
      <w:bookmarkEnd w:id="1840"/>
      <w:r>
        <w:rPr>
          <w:rFonts w:hint="cs"/>
          <w:rtl/>
        </w:rPr>
        <w:t>, ובכלל במדינת ישראל,</w:t>
      </w:r>
      <w:bookmarkStart w:id="1841" w:name="_ETM_Q1_1564152"/>
      <w:bookmarkEnd w:id="1841"/>
      <w:r>
        <w:rPr>
          <w:rFonts w:hint="cs"/>
          <w:rtl/>
        </w:rPr>
        <w:t xml:space="preserve"> שלא מבכה</w:t>
      </w:r>
      <w:bookmarkStart w:id="1842" w:name="_ETM_Q1_1565902"/>
      <w:bookmarkEnd w:id="1842"/>
      <w:r>
        <w:rPr>
          <w:rFonts w:hint="cs"/>
          <w:rtl/>
        </w:rPr>
        <w:t>, כואב, שותף לתחושות הבלתי הגיוניות בעליל שחשות המשפחות</w:t>
      </w:r>
      <w:bookmarkStart w:id="1843" w:name="_ETM_Q1_1573152"/>
      <w:bookmarkEnd w:id="1843"/>
      <w:r>
        <w:rPr>
          <w:rFonts w:hint="cs"/>
          <w:rtl/>
        </w:rPr>
        <w:t xml:space="preserve"> הללו</w:t>
      </w:r>
      <w:bookmarkStart w:id="1844" w:name="_ETM_Q1_1574152"/>
      <w:bookmarkEnd w:id="1844"/>
      <w:r>
        <w:rPr>
          <w:rFonts w:hint="cs"/>
          <w:rtl/>
        </w:rPr>
        <w:t>, שלא יודעות מה עלה בגורל יקיריהן</w:t>
      </w:r>
      <w:bookmarkStart w:id="1845" w:name="_ETM_Q1_1576652"/>
      <w:bookmarkEnd w:id="1845"/>
      <w:r>
        <w:rPr>
          <w:rFonts w:hint="cs"/>
          <w:rtl/>
        </w:rPr>
        <w:t xml:space="preserve">. אני חושבת שזה </w:t>
      </w:r>
      <w:bookmarkStart w:id="1846" w:name="_ETM_Q1_1578152"/>
      <w:bookmarkEnd w:id="1846"/>
      <w:r>
        <w:rPr>
          <w:rFonts w:hint="cs"/>
          <w:rtl/>
        </w:rPr>
        <w:t xml:space="preserve">בכלל לא במחלוקת. אני לא חושבת </w:t>
      </w:r>
      <w:r w:rsidR="004004B3">
        <w:rPr>
          <w:rFonts w:hint="cs"/>
          <w:rtl/>
        </w:rPr>
        <w:t xml:space="preserve">ששקל יותר או שקל </w:t>
      </w:r>
      <w:bookmarkStart w:id="1847" w:name="_ETM_Q1_1588152"/>
      <w:bookmarkEnd w:id="1847"/>
      <w:r w:rsidR="004004B3">
        <w:rPr>
          <w:rFonts w:hint="cs"/>
          <w:rtl/>
        </w:rPr>
        <w:t>פחות</w:t>
      </w:r>
      <w:bookmarkStart w:id="1848" w:name="_ETM_Q1_1584651"/>
      <w:bookmarkEnd w:id="1848"/>
      <w:r w:rsidR="004004B3">
        <w:rPr>
          <w:rFonts w:hint="cs"/>
          <w:rtl/>
        </w:rPr>
        <w:t xml:space="preserve"> זה מה שיכריע וייתן את התחושה שלנו</w:t>
      </w:r>
      <w:bookmarkStart w:id="1849" w:name="_ETM_Q1_1589901"/>
      <w:bookmarkEnd w:id="1849"/>
      <w:r w:rsidR="004004B3">
        <w:rPr>
          <w:rFonts w:hint="cs"/>
          <w:rtl/>
        </w:rPr>
        <w:t xml:space="preserve">. לא שמעתי פה </w:t>
      </w:r>
      <w:bookmarkStart w:id="1850" w:name="_ETM_Q1_1631902"/>
      <w:bookmarkEnd w:id="1850"/>
      <w:r w:rsidR="004004B3">
        <w:rPr>
          <w:rFonts w:hint="cs"/>
          <w:rtl/>
        </w:rPr>
        <w:t xml:space="preserve">הצעה </w:t>
      </w:r>
      <w:bookmarkStart w:id="1851" w:name="_ETM_Q1_1599401"/>
      <w:bookmarkEnd w:id="1851"/>
      <w:r w:rsidR="004004B3">
        <w:rPr>
          <w:rFonts w:hint="cs"/>
          <w:rtl/>
        </w:rPr>
        <w:t>סבירה</w:t>
      </w:r>
      <w:bookmarkStart w:id="1852" w:name="_ETM_Q1_1600152"/>
      <w:bookmarkEnd w:id="1852"/>
      <w:r w:rsidR="004004B3">
        <w:rPr>
          <w:rFonts w:hint="cs"/>
          <w:rtl/>
        </w:rPr>
        <w:t xml:space="preserve">. </w:t>
      </w:r>
      <w:r w:rsidR="00117A97">
        <w:rPr>
          <w:rFonts w:hint="cs"/>
          <w:rtl/>
        </w:rPr>
        <w:t xml:space="preserve">הרי </w:t>
      </w:r>
      <w:r w:rsidR="004004B3">
        <w:rPr>
          <w:rFonts w:hint="cs"/>
          <w:rtl/>
        </w:rPr>
        <w:t>אני</w:t>
      </w:r>
      <w:bookmarkStart w:id="1853" w:name="_ETM_Q1_1598402"/>
      <w:bookmarkEnd w:id="1853"/>
      <w:r w:rsidR="004004B3">
        <w:rPr>
          <w:rFonts w:hint="cs"/>
          <w:rtl/>
        </w:rPr>
        <w:t xml:space="preserve"> לא יודעת באמת בכמה משפחות מדובר ומה הסכום </w:t>
      </w:r>
      <w:bookmarkStart w:id="1854" w:name="_ETM_Q1_1601152"/>
      <w:bookmarkEnd w:id="1854"/>
      <w:r w:rsidR="004004B3">
        <w:rPr>
          <w:rFonts w:hint="cs"/>
          <w:rtl/>
        </w:rPr>
        <w:t xml:space="preserve">והאם פה דווקא צריך </w:t>
      </w:r>
      <w:bookmarkStart w:id="1855" w:name="_ETM_Q1_1605402"/>
      <w:bookmarkEnd w:id="1855"/>
      <w:r w:rsidR="004004B3">
        <w:rPr>
          <w:rFonts w:hint="cs"/>
          <w:rtl/>
        </w:rPr>
        <w:t>להתכוונן</w:t>
      </w:r>
      <w:bookmarkStart w:id="1856" w:name="_ETM_Q1_1602652"/>
      <w:bookmarkEnd w:id="1856"/>
      <w:r w:rsidR="004004B3">
        <w:rPr>
          <w:rFonts w:hint="cs"/>
          <w:rtl/>
        </w:rPr>
        <w:t xml:space="preserve"> ולא ב</w:t>
      </w:r>
      <w:r w:rsidR="00117A97">
        <w:rPr>
          <w:rFonts w:hint="cs"/>
          <w:rtl/>
        </w:rPr>
        <w:t xml:space="preserve"> </w:t>
      </w:r>
      <w:r w:rsidR="004004B3">
        <w:rPr>
          <w:rFonts w:hint="cs"/>
          <w:rtl/>
        </w:rPr>
        <w:t>- - -</w:t>
      </w:r>
      <w:bookmarkStart w:id="1857" w:name="_ETM_Q1_1604152"/>
      <w:bookmarkStart w:id="1858" w:name="_ETM_Q1_1605651"/>
      <w:bookmarkStart w:id="1859" w:name="_ETM_Q1_1587902"/>
      <w:bookmarkEnd w:id="1857"/>
      <w:bookmarkEnd w:id="1858"/>
      <w:bookmarkEnd w:id="1859"/>
    </w:p>
    <w:p w:rsidR="00117A97" w:rsidRDefault="00117A97" w:rsidP="00117A97">
      <w:pPr>
        <w:ind w:firstLine="0"/>
        <w:rPr>
          <w:rtl/>
        </w:rPr>
      </w:pPr>
      <w:bookmarkStart w:id="1860" w:name="_ETM_Q1_1597652"/>
      <w:bookmarkEnd w:id="1860"/>
    </w:p>
    <w:p w:rsidR="00B86CA4" w:rsidRDefault="00B86CA4" w:rsidP="00117A97">
      <w:pPr>
        <w:ind w:firstLine="0"/>
        <w:rPr>
          <w:rStyle w:val="TagStyle"/>
          <w:vanish w:val="0"/>
          <w:u w:val="single"/>
          <w:rtl/>
        </w:rPr>
      </w:pPr>
      <w:bookmarkStart w:id="1861" w:name="ET_speaker_ענת_קאופמן_119"/>
      <w:r>
        <w:rPr>
          <w:rStyle w:val="TagStyle"/>
          <w:vanish w:val="0"/>
          <w:u w:val="single"/>
          <w:rtl/>
        </w:rPr>
        <w:br w:type="page"/>
      </w:r>
    </w:p>
    <w:p w:rsidR="00117A97" w:rsidRPr="00117A97" w:rsidRDefault="00117A97" w:rsidP="00117A97">
      <w:pPr>
        <w:ind w:firstLine="0"/>
        <w:rPr>
          <w:u w:val="single"/>
          <w:rtl/>
        </w:rPr>
      </w:pPr>
      <w:r w:rsidRPr="00117A97">
        <w:rPr>
          <w:rStyle w:val="TagStyle"/>
          <w:u w:val="single"/>
          <w:rtl/>
        </w:rPr>
        <w:t xml:space="preserve"> &lt;&lt; דובר &gt;&gt; </w:t>
      </w:r>
      <w:r w:rsidRPr="00117A97">
        <w:rPr>
          <w:u w:val="single"/>
          <w:rtl/>
        </w:rPr>
        <w:t>ענת קאופמן:</w:t>
      </w:r>
      <w:r w:rsidRPr="00117A97">
        <w:rPr>
          <w:rStyle w:val="TagStyle"/>
          <w:u w:val="single"/>
          <w:rtl/>
        </w:rPr>
        <w:t xml:space="preserve"> &lt;&lt; דובר &gt;&gt;</w:t>
      </w:r>
      <w:r w:rsidRPr="00117A97">
        <w:rPr>
          <w:u w:val="single"/>
          <w:rtl/>
        </w:rPr>
        <w:t xml:space="preserve">   </w:t>
      </w:r>
      <w:bookmarkEnd w:id="1861"/>
    </w:p>
    <w:p w:rsidR="00117A97" w:rsidRDefault="00117A97" w:rsidP="00117A97">
      <w:pPr>
        <w:ind w:firstLine="0"/>
        <w:rPr>
          <w:rtl/>
        </w:rPr>
      </w:pPr>
    </w:p>
    <w:p w:rsidR="00117A97" w:rsidRDefault="00117A97" w:rsidP="00117A97">
      <w:pPr>
        <w:rPr>
          <w:rtl/>
        </w:rPr>
      </w:pPr>
      <w:bookmarkStart w:id="1862" w:name="_ETM_Q1_1597902"/>
      <w:bookmarkEnd w:id="1862"/>
      <w:r>
        <w:rPr>
          <w:rFonts w:hint="cs"/>
          <w:rtl/>
        </w:rPr>
        <w:t xml:space="preserve">מיכל, אבל </w:t>
      </w:r>
      <w:bookmarkStart w:id="1863" w:name="_ETM_Q1_1607652"/>
      <w:bookmarkEnd w:id="1863"/>
      <w:r>
        <w:rPr>
          <w:rFonts w:hint="cs"/>
          <w:rtl/>
        </w:rPr>
        <w:t>זה בניגוד ל</w:t>
      </w:r>
      <w:bookmarkStart w:id="1864" w:name="_ETM_Q1_1605152"/>
      <w:bookmarkEnd w:id="1864"/>
      <w:r>
        <w:rPr>
          <w:rFonts w:hint="cs"/>
          <w:rtl/>
        </w:rPr>
        <w:t>מה שה</w:t>
      </w:r>
      <w:bookmarkStart w:id="1865" w:name="_ETM_Q1_1604402"/>
      <w:bookmarkEnd w:id="1865"/>
      <w:r>
        <w:rPr>
          <w:rFonts w:hint="cs"/>
          <w:rtl/>
        </w:rPr>
        <w:t xml:space="preserve">ובטח להם ומה שהבהרנו בפניהם. הרי </w:t>
      </w:r>
      <w:bookmarkStart w:id="1866" w:name="_ETM_Q1_1611152"/>
      <w:bookmarkEnd w:id="1866"/>
      <w:r>
        <w:rPr>
          <w:rFonts w:hint="cs"/>
          <w:rtl/>
        </w:rPr>
        <w:t>דובר במפורש ש</w:t>
      </w:r>
      <w:bookmarkStart w:id="1867" w:name="_ETM_Q1_1609402"/>
      <w:bookmarkEnd w:id="1867"/>
      <w:r>
        <w:rPr>
          <w:rFonts w:hint="cs"/>
          <w:rtl/>
        </w:rPr>
        <w:t>יהיה ליותר מחטוף אחד יקבלו יותר ותהיה תקרה.</w:t>
      </w:r>
      <w:bookmarkStart w:id="1868" w:name="_ETM_Q1_1613151"/>
      <w:bookmarkEnd w:id="1868"/>
      <w:r>
        <w:rPr>
          <w:rFonts w:hint="cs"/>
          <w:rtl/>
        </w:rPr>
        <w:t xml:space="preserve"> לא </w:t>
      </w:r>
      <w:bookmarkStart w:id="1869" w:name="_ETM_Q1_1613401"/>
      <w:bookmarkEnd w:id="1869"/>
      <w:r>
        <w:rPr>
          <w:rFonts w:hint="cs"/>
          <w:rtl/>
        </w:rPr>
        <w:t>התכוונו תקרה של חטוף וחצי.</w:t>
      </w:r>
      <w:bookmarkStart w:id="1870" w:name="_ETM_Q1_1615902"/>
      <w:bookmarkStart w:id="1871" w:name="_ETM_Q1_1616652"/>
      <w:bookmarkStart w:id="1872" w:name="_ETM_Q1_1619902"/>
      <w:bookmarkEnd w:id="1870"/>
      <w:bookmarkEnd w:id="1871"/>
      <w:bookmarkEnd w:id="1872"/>
      <w:r>
        <w:rPr>
          <w:rFonts w:hint="cs"/>
          <w:rtl/>
        </w:rPr>
        <w:t xml:space="preserve"> באמת, דיברנו וחשבנו על זה.</w:t>
      </w:r>
    </w:p>
    <w:p w:rsidR="00AE7BFF" w:rsidRDefault="00AE7BFF" w:rsidP="00AE7BFF">
      <w:pPr>
        <w:ind w:firstLine="0"/>
        <w:rPr>
          <w:rtl/>
        </w:rPr>
      </w:pPr>
      <w:bookmarkStart w:id="1873" w:name="_ETM_Q1_1610902"/>
      <w:bookmarkEnd w:id="1873"/>
    </w:p>
    <w:p w:rsidR="00AE7BFF" w:rsidRPr="00AE7BFF" w:rsidRDefault="00AE7BFF" w:rsidP="00AE7BFF">
      <w:pPr>
        <w:ind w:firstLine="0"/>
        <w:rPr>
          <w:u w:val="single"/>
          <w:rtl/>
        </w:rPr>
      </w:pPr>
      <w:bookmarkStart w:id="1874" w:name="ET_speaker_6150_120"/>
      <w:r w:rsidRPr="00AE7BFF">
        <w:rPr>
          <w:rStyle w:val="TagStyle"/>
          <w:u w:val="single"/>
          <w:rtl/>
        </w:rPr>
        <w:t xml:space="preserve"> &lt;&lt; דובר &gt;&gt; </w:t>
      </w:r>
      <w:r w:rsidRPr="00AE7BFF">
        <w:rPr>
          <w:u w:val="single"/>
          <w:rtl/>
        </w:rPr>
        <w:t>מיכל מרים וולדיגר (הציונות הדתית):</w:t>
      </w:r>
      <w:r w:rsidRPr="00AE7BFF">
        <w:rPr>
          <w:rStyle w:val="TagStyle"/>
          <w:u w:val="single"/>
          <w:rtl/>
        </w:rPr>
        <w:t xml:space="preserve"> &lt;&lt; דובר &gt;&gt;</w:t>
      </w:r>
      <w:r w:rsidRPr="00AE7BFF">
        <w:rPr>
          <w:u w:val="single"/>
          <w:rtl/>
        </w:rPr>
        <w:t xml:space="preserve">   </w:t>
      </w:r>
      <w:bookmarkEnd w:id="1874"/>
    </w:p>
    <w:p w:rsidR="00AE7BFF" w:rsidRDefault="00AE7BFF" w:rsidP="00AE7BFF">
      <w:pPr>
        <w:ind w:firstLine="0"/>
        <w:rPr>
          <w:rtl/>
        </w:rPr>
      </w:pPr>
    </w:p>
    <w:p w:rsidR="00AE7BFF" w:rsidRDefault="00AE7BFF" w:rsidP="00AE7BFF">
      <w:pPr>
        <w:rPr>
          <w:rtl/>
        </w:rPr>
      </w:pPr>
      <w:bookmarkStart w:id="1875" w:name="_ETM_Q1_1611902"/>
      <w:bookmarkStart w:id="1876" w:name="_ETM_Q1_1612402"/>
      <w:bookmarkStart w:id="1877" w:name="_ETM_Q1_1618652"/>
      <w:bookmarkStart w:id="1878" w:name="_ETM_Q1_1618151"/>
      <w:bookmarkEnd w:id="1875"/>
      <w:bookmarkEnd w:id="1876"/>
      <w:bookmarkEnd w:id="1877"/>
      <w:bookmarkEnd w:id="1878"/>
      <w:r>
        <w:rPr>
          <w:rFonts w:hint="cs"/>
          <w:rtl/>
        </w:rPr>
        <w:t>לא, אני רוצה רגע להבין</w:t>
      </w:r>
      <w:bookmarkStart w:id="1879" w:name="_ETM_Q1_1621902"/>
      <w:bookmarkStart w:id="1880" w:name="_ETM_Q1_1618651"/>
      <w:bookmarkEnd w:id="1879"/>
      <w:bookmarkEnd w:id="1880"/>
      <w:r>
        <w:rPr>
          <w:rFonts w:hint="cs"/>
          <w:rtl/>
        </w:rPr>
        <w:t>. לא צריך לכעוס.</w:t>
      </w:r>
      <w:bookmarkStart w:id="1881" w:name="_ETM_Q1_1617903"/>
      <w:bookmarkStart w:id="1882" w:name="_ETM_Q1_1618152"/>
      <w:bookmarkEnd w:id="1881"/>
      <w:bookmarkEnd w:id="1882"/>
    </w:p>
    <w:p w:rsidR="00AE7BFF" w:rsidRDefault="00AE7BFF" w:rsidP="00AE7BFF">
      <w:pPr>
        <w:ind w:firstLine="0"/>
        <w:rPr>
          <w:rtl/>
        </w:rPr>
      </w:pPr>
    </w:p>
    <w:p w:rsidR="00C440E9" w:rsidRDefault="00C440E9" w:rsidP="00AE7BFF">
      <w:pPr>
        <w:ind w:firstLine="0"/>
        <w:rPr>
          <w:rStyle w:val="TagStyle"/>
          <w:vanish w:val="0"/>
          <w:u w:val="single"/>
          <w:rtl/>
        </w:rPr>
      </w:pPr>
      <w:bookmarkStart w:id="1883" w:name="ET_yor_4996_122"/>
    </w:p>
    <w:p w:rsidR="00AE7BFF" w:rsidRPr="00AE7BFF" w:rsidRDefault="00AE7BFF" w:rsidP="00AE7BFF">
      <w:pPr>
        <w:ind w:firstLine="0"/>
        <w:rPr>
          <w:u w:val="single"/>
          <w:rtl/>
        </w:rPr>
      </w:pPr>
      <w:r w:rsidRPr="00AE7BFF">
        <w:rPr>
          <w:rStyle w:val="TagStyle"/>
          <w:u w:val="single"/>
          <w:rtl/>
        </w:rPr>
        <w:t xml:space="preserve"> &lt;&lt; יור &gt;&gt; </w:t>
      </w:r>
      <w:r w:rsidR="001C23ED" w:rsidRPr="001C23ED">
        <w:rPr>
          <w:u w:val="single"/>
          <w:rtl/>
        </w:rPr>
        <w:t>היו"ר ישראל אייכלר:</w:t>
      </w:r>
      <w:r w:rsidRPr="00AE7BFF">
        <w:rPr>
          <w:rStyle w:val="TagStyle"/>
          <w:u w:val="single"/>
          <w:rtl/>
        </w:rPr>
        <w:t xml:space="preserve"> &lt;&lt; יור &gt;&gt;</w:t>
      </w:r>
      <w:r w:rsidRPr="00AE7BFF">
        <w:rPr>
          <w:u w:val="single"/>
          <w:rtl/>
        </w:rPr>
        <w:t xml:space="preserve">   </w:t>
      </w:r>
      <w:bookmarkEnd w:id="1883"/>
    </w:p>
    <w:p w:rsidR="00AE7BFF" w:rsidRDefault="00AE7BFF" w:rsidP="00AE7BFF">
      <w:pPr>
        <w:ind w:firstLine="0"/>
        <w:rPr>
          <w:rtl/>
        </w:rPr>
      </w:pPr>
    </w:p>
    <w:p w:rsidR="00AE7BFF" w:rsidRDefault="00AE7BFF" w:rsidP="00AE7BFF">
      <w:pPr>
        <w:rPr>
          <w:rtl/>
        </w:rPr>
      </w:pPr>
      <w:r>
        <w:rPr>
          <w:rFonts w:hint="cs"/>
          <w:rtl/>
        </w:rPr>
        <w:t xml:space="preserve">הגברת </w:t>
      </w:r>
      <w:r w:rsidR="000D26D4">
        <w:rPr>
          <w:rFonts w:hint="cs"/>
          <w:rtl/>
        </w:rPr>
        <w:t xml:space="preserve">גורן, </w:t>
      </w:r>
      <w:r w:rsidR="00F43CD6">
        <w:rPr>
          <w:rFonts w:hint="cs"/>
          <w:rtl/>
        </w:rPr>
        <w:t>עד</w:t>
      </w:r>
      <w:r>
        <w:rPr>
          <w:rFonts w:hint="cs"/>
          <w:rtl/>
        </w:rPr>
        <w:t xml:space="preserve"> </w:t>
      </w:r>
      <w:r w:rsidR="00F43CD6">
        <w:rPr>
          <w:rFonts w:hint="cs"/>
          <w:rtl/>
        </w:rPr>
        <w:t xml:space="preserve">שלא </w:t>
      </w:r>
      <w:r>
        <w:rPr>
          <w:rFonts w:hint="cs"/>
          <w:rtl/>
        </w:rPr>
        <w:t xml:space="preserve">תתני לנו נתון </w:t>
      </w:r>
      <w:bookmarkStart w:id="1884" w:name="_ETM_Q1_1610401"/>
      <w:bookmarkEnd w:id="1884"/>
      <w:r>
        <w:rPr>
          <w:rFonts w:hint="cs"/>
          <w:rtl/>
        </w:rPr>
        <w:t>בכמה משפחות מדובר,</w:t>
      </w:r>
      <w:bookmarkStart w:id="1885" w:name="_ETM_Q1_1621652"/>
      <w:bookmarkEnd w:id="1885"/>
      <w:r>
        <w:rPr>
          <w:rFonts w:hint="cs"/>
          <w:rtl/>
        </w:rPr>
        <w:t xml:space="preserve"> לא נדע כלום. יש לך </w:t>
      </w:r>
      <w:bookmarkStart w:id="1886" w:name="_ETM_Q1_1628402"/>
      <w:bookmarkEnd w:id="1886"/>
      <w:r>
        <w:rPr>
          <w:rFonts w:hint="cs"/>
          <w:rtl/>
        </w:rPr>
        <w:t>מידע?</w:t>
      </w:r>
      <w:bookmarkStart w:id="1887" w:name="_ETM_Q1_1625402"/>
      <w:bookmarkStart w:id="1888" w:name="_ETM_Q1_1623402"/>
      <w:bookmarkStart w:id="1889" w:name="_ETM_Q1_1620902"/>
      <w:bookmarkStart w:id="1890" w:name="_ETM_Q1_1630902"/>
      <w:bookmarkStart w:id="1891" w:name="_ETM_Q1_1627152"/>
      <w:bookmarkStart w:id="1892" w:name="_ETM_Q1_1623152"/>
      <w:bookmarkStart w:id="1893" w:name="_ETM_Q1_1619402"/>
      <w:bookmarkStart w:id="1894" w:name="_ETM_Q1_1620151"/>
      <w:bookmarkEnd w:id="1887"/>
      <w:bookmarkEnd w:id="1888"/>
      <w:bookmarkEnd w:id="1889"/>
      <w:bookmarkEnd w:id="1890"/>
      <w:bookmarkEnd w:id="1891"/>
      <w:bookmarkEnd w:id="1892"/>
      <w:bookmarkEnd w:id="1893"/>
      <w:bookmarkEnd w:id="1894"/>
    </w:p>
    <w:p w:rsidR="00AF10FF" w:rsidRDefault="00AF10FF" w:rsidP="00AF10FF">
      <w:pPr>
        <w:ind w:firstLine="0"/>
        <w:rPr>
          <w:rtl/>
        </w:rPr>
      </w:pPr>
    </w:p>
    <w:p w:rsidR="00AF10FF" w:rsidRPr="00DC62B3" w:rsidRDefault="00AF10FF" w:rsidP="00AF10FF">
      <w:pPr>
        <w:ind w:firstLine="0"/>
        <w:rPr>
          <w:u w:val="single"/>
          <w:rtl/>
        </w:rPr>
      </w:pPr>
      <w:bookmarkStart w:id="1895" w:name="ET_speaker_6158_123"/>
      <w:r w:rsidRPr="00DC62B3">
        <w:rPr>
          <w:rStyle w:val="TagStyle"/>
          <w:u w:val="single"/>
          <w:rtl/>
        </w:rPr>
        <w:t xml:space="preserve"> &lt;&lt; דובר &gt;&gt; </w:t>
      </w:r>
      <w:r w:rsidRPr="00DC62B3">
        <w:rPr>
          <w:u w:val="single"/>
          <w:rtl/>
        </w:rPr>
        <w:t>אפרת רייטן מרום (העבודה):</w:t>
      </w:r>
      <w:r w:rsidRPr="00DC62B3">
        <w:rPr>
          <w:rStyle w:val="TagStyle"/>
          <w:u w:val="single"/>
          <w:rtl/>
        </w:rPr>
        <w:t xml:space="preserve"> &lt;&lt; דובר &gt;&gt;</w:t>
      </w:r>
      <w:r w:rsidRPr="00DC62B3">
        <w:rPr>
          <w:u w:val="single"/>
          <w:rtl/>
        </w:rPr>
        <w:t xml:space="preserve">   </w:t>
      </w:r>
      <w:bookmarkEnd w:id="1895"/>
    </w:p>
    <w:p w:rsidR="00AF10FF" w:rsidRDefault="00AF10FF" w:rsidP="00AF10FF">
      <w:pPr>
        <w:ind w:firstLine="0"/>
        <w:rPr>
          <w:rtl/>
        </w:rPr>
      </w:pPr>
    </w:p>
    <w:p w:rsidR="000D26D4" w:rsidRDefault="000D26D4" w:rsidP="000D26D4">
      <w:pPr>
        <w:ind w:firstLine="0"/>
        <w:rPr>
          <w:rtl/>
        </w:rPr>
      </w:pPr>
      <w:bookmarkStart w:id="1896" w:name="_ETM_Q1_1624402"/>
      <w:bookmarkEnd w:id="1896"/>
      <w:r>
        <w:rPr>
          <w:rtl/>
        </w:rPr>
        <w:tab/>
      </w:r>
      <w:bookmarkStart w:id="1897" w:name="_ETM_Q1_1677902"/>
      <w:bookmarkEnd w:id="1897"/>
      <w:r>
        <w:rPr>
          <w:rFonts w:hint="cs"/>
          <w:rtl/>
        </w:rPr>
        <w:t>אני חושבת שברגע</w:t>
      </w:r>
      <w:bookmarkStart w:id="1898" w:name="_ETM_Q1_1626902"/>
      <w:bookmarkEnd w:id="1898"/>
      <w:r>
        <w:rPr>
          <w:rFonts w:hint="cs"/>
          <w:rtl/>
        </w:rPr>
        <w:t xml:space="preserve"> שהם </w:t>
      </w:r>
      <w:bookmarkStart w:id="1899" w:name="_ETM_Q1_1627652"/>
      <w:bookmarkEnd w:id="1899"/>
      <w:r>
        <w:rPr>
          <w:rFonts w:hint="cs"/>
          <w:rtl/>
        </w:rPr>
        <w:t>מייצגים את המשפחות ואת רצונן</w:t>
      </w:r>
      <w:bookmarkStart w:id="1900" w:name="_ETM_Q1_1628152"/>
      <w:bookmarkEnd w:id="1900"/>
      <w:r>
        <w:rPr>
          <w:rFonts w:hint="cs"/>
          <w:rtl/>
        </w:rPr>
        <w:t>, צריך לקחת ברצינ</w:t>
      </w:r>
      <w:bookmarkStart w:id="1901" w:name="_ETM_Q1_1633652"/>
      <w:bookmarkStart w:id="1902" w:name="_ETM_Q1_1629902"/>
      <w:bookmarkEnd w:id="1901"/>
      <w:bookmarkEnd w:id="1902"/>
      <w:r>
        <w:rPr>
          <w:rFonts w:hint="cs"/>
          <w:rtl/>
        </w:rPr>
        <w:t>ות רבה את מה שהם מבקשים.</w:t>
      </w:r>
      <w:bookmarkStart w:id="1903" w:name="_ETM_Q1_1633901"/>
      <w:bookmarkEnd w:id="1903"/>
    </w:p>
    <w:p w:rsidR="0061038A" w:rsidRDefault="0061038A" w:rsidP="000D26D4">
      <w:pPr>
        <w:ind w:firstLine="0"/>
        <w:rPr>
          <w:rStyle w:val="TagStyle"/>
          <w:vanish w:val="0"/>
          <w:u w:val="single"/>
          <w:rtl/>
        </w:rPr>
      </w:pPr>
      <w:bookmarkStart w:id="1904" w:name="_ETM_Q1_1646403"/>
      <w:bookmarkStart w:id="1905" w:name="_ETM_Q1_1646901"/>
      <w:bookmarkStart w:id="1906" w:name="_ETM_Q1_1647402"/>
      <w:bookmarkStart w:id="1907" w:name="ET_speaker_6150_124"/>
      <w:bookmarkEnd w:id="1904"/>
      <w:bookmarkEnd w:id="1905"/>
      <w:bookmarkEnd w:id="1906"/>
    </w:p>
    <w:p w:rsidR="000D26D4" w:rsidRPr="00DC62B3" w:rsidRDefault="000D26D4" w:rsidP="000D26D4">
      <w:pPr>
        <w:ind w:firstLine="0"/>
        <w:rPr>
          <w:u w:val="single"/>
          <w:rtl/>
        </w:rPr>
      </w:pPr>
      <w:r w:rsidRPr="00DC62B3">
        <w:rPr>
          <w:rStyle w:val="TagStyle"/>
          <w:u w:val="single"/>
          <w:rtl/>
        </w:rPr>
        <w:t xml:space="preserve"> &lt;&lt; דובר &gt;&gt; </w:t>
      </w:r>
      <w:r w:rsidRPr="00DC62B3">
        <w:rPr>
          <w:u w:val="single"/>
          <w:rtl/>
        </w:rPr>
        <w:t>מיכל מרים וולדיגר (הציונות הדתית):</w:t>
      </w:r>
      <w:r w:rsidRPr="00DC62B3">
        <w:rPr>
          <w:rStyle w:val="TagStyle"/>
          <w:u w:val="single"/>
          <w:rtl/>
        </w:rPr>
        <w:t xml:space="preserve"> &lt;&lt; דובר &gt;&gt;</w:t>
      </w:r>
      <w:r w:rsidRPr="00DC62B3">
        <w:rPr>
          <w:u w:val="single"/>
          <w:rtl/>
        </w:rPr>
        <w:t xml:space="preserve">   </w:t>
      </w:r>
      <w:bookmarkEnd w:id="1907"/>
    </w:p>
    <w:p w:rsidR="0061038A" w:rsidRDefault="0061038A" w:rsidP="000D26D4">
      <w:pPr>
        <w:ind w:firstLine="0"/>
        <w:rPr>
          <w:rtl/>
        </w:rPr>
      </w:pPr>
    </w:p>
    <w:p w:rsidR="000D26D4" w:rsidRDefault="000D26D4" w:rsidP="000D26D4">
      <w:pPr>
        <w:rPr>
          <w:rtl/>
        </w:rPr>
      </w:pPr>
      <w:r>
        <w:rPr>
          <w:rFonts w:hint="cs"/>
          <w:rtl/>
        </w:rPr>
        <w:t xml:space="preserve">מי אמר לרגע שאני </w:t>
      </w:r>
      <w:bookmarkStart w:id="1908" w:name="_ETM_Q1_1625652"/>
      <w:bookmarkEnd w:id="1908"/>
      <w:r w:rsidR="00D71FA0">
        <w:rPr>
          <w:rFonts w:hint="cs"/>
          <w:rtl/>
        </w:rPr>
        <w:t xml:space="preserve">לא לוקחת ברצינות? אני יושבת פה כבר כמה ימים </w:t>
      </w:r>
      <w:bookmarkStart w:id="1909" w:name="_ETM_Q1_1640152"/>
      <w:bookmarkStart w:id="1910" w:name="_ETM_Q1_1640402"/>
      <w:bookmarkEnd w:id="1909"/>
      <w:bookmarkEnd w:id="1910"/>
      <w:r w:rsidR="00D71FA0">
        <w:rPr>
          <w:rFonts w:hint="cs"/>
          <w:rtl/>
        </w:rPr>
        <w:t xml:space="preserve">על הדבר הזה. אני מבינה לגמרי. מחילה. אני שותפה פה </w:t>
      </w:r>
      <w:bookmarkStart w:id="1911" w:name="_ETM_Q1_1646402"/>
      <w:bookmarkEnd w:id="1911"/>
      <w:r w:rsidR="00D71FA0">
        <w:rPr>
          <w:rFonts w:hint="cs"/>
          <w:rtl/>
        </w:rPr>
        <w:t>של כולם. אני רק שוא</w:t>
      </w:r>
      <w:bookmarkStart w:id="1912" w:name="_ETM_Q1_1645402"/>
      <w:bookmarkEnd w:id="1912"/>
      <w:r w:rsidR="00D71FA0">
        <w:rPr>
          <w:rFonts w:hint="cs"/>
          <w:rtl/>
        </w:rPr>
        <w:t xml:space="preserve">לת, אני רוצה רגע להבין. </w:t>
      </w:r>
      <w:bookmarkStart w:id="1913" w:name="_ETM_Q1_1648152"/>
      <w:bookmarkEnd w:id="1913"/>
      <w:r w:rsidR="00D71FA0">
        <w:rPr>
          <w:rFonts w:hint="cs"/>
          <w:rtl/>
        </w:rPr>
        <w:t>הרי התקרה נועדה באמת כשזה יהיה יותר מאשר</w:t>
      </w:r>
      <w:bookmarkStart w:id="1914" w:name="_ETM_Q1_1649901"/>
      <w:bookmarkEnd w:id="1914"/>
      <w:r w:rsidR="00D71FA0">
        <w:rPr>
          <w:rFonts w:hint="cs"/>
          <w:rtl/>
        </w:rPr>
        <w:t xml:space="preserve"> אחד.</w:t>
      </w:r>
      <w:bookmarkStart w:id="1915" w:name="_ETM_Q1_1650402"/>
      <w:bookmarkEnd w:id="1915"/>
    </w:p>
    <w:p w:rsidR="009C254A" w:rsidRDefault="009C254A" w:rsidP="009C254A">
      <w:pPr>
        <w:ind w:firstLine="0"/>
        <w:rPr>
          <w:rtl/>
        </w:rPr>
      </w:pPr>
      <w:bookmarkStart w:id="1916" w:name="_ETM_Q1_1653151"/>
      <w:bookmarkStart w:id="1917" w:name="_ETM_Q1_1653902"/>
      <w:bookmarkEnd w:id="1916"/>
      <w:bookmarkEnd w:id="1917"/>
    </w:p>
    <w:p w:rsidR="009C254A" w:rsidRPr="00DC62B3" w:rsidRDefault="009C254A" w:rsidP="009C254A">
      <w:pPr>
        <w:ind w:firstLine="0"/>
        <w:rPr>
          <w:u w:val="single"/>
          <w:rtl/>
        </w:rPr>
      </w:pPr>
      <w:bookmarkStart w:id="1918" w:name="ET_speaker_ערן_בקר_125"/>
      <w:r w:rsidRPr="00DC62B3">
        <w:rPr>
          <w:rStyle w:val="TagStyle"/>
          <w:u w:val="single"/>
          <w:rtl/>
        </w:rPr>
        <w:t xml:space="preserve"> &lt;&lt; דובר &gt;&gt; </w:t>
      </w:r>
      <w:r w:rsidRPr="00DC62B3">
        <w:rPr>
          <w:u w:val="single"/>
          <w:rtl/>
        </w:rPr>
        <w:t>ערן בקר:</w:t>
      </w:r>
      <w:r w:rsidRPr="00DC62B3">
        <w:rPr>
          <w:rStyle w:val="TagStyle"/>
          <w:u w:val="single"/>
          <w:rtl/>
        </w:rPr>
        <w:t xml:space="preserve"> &lt;&lt; דובר &gt;&gt;</w:t>
      </w:r>
      <w:r w:rsidRPr="00DC62B3">
        <w:rPr>
          <w:u w:val="single"/>
          <w:rtl/>
        </w:rPr>
        <w:t xml:space="preserve">   </w:t>
      </w:r>
      <w:bookmarkEnd w:id="1918"/>
    </w:p>
    <w:p w:rsidR="009C254A" w:rsidRDefault="009C254A" w:rsidP="009C254A">
      <w:pPr>
        <w:ind w:firstLine="0"/>
        <w:rPr>
          <w:rtl/>
        </w:rPr>
      </w:pPr>
    </w:p>
    <w:p w:rsidR="009C254A" w:rsidRDefault="009C254A" w:rsidP="009C254A">
      <w:pPr>
        <w:rPr>
          <w:rtl/>
        </w:rPr>
      </w:pPr>
      <w:r>
        <w:rPr>
          <w:rFonts w:hint="cs"/>
          <w:rtl/>
        </w:rPr>
        <w:t xml:space="preserve">לא. </w:t>
      </w:r>
      <w:bookmarkStart w:id="1919" w:name="_ETM_Q1_1654402"/>
      <w:bookmarkEnd w:id="1919"/>
      <w:r>
        <w:rPr>
          <w:rFonts w:hint="cs"/>
          <w:rtl/>
        </w:rPr>
        <w:t>התקרה נועדה להגביל</w:t>
      </w:r>
      <w:bookmarkStart w:id="1920" w:name="_ETM_Q1_1652902"/>
      <w:bookmarkEnd w:id="1920"/>
      <w:r>
        <w:rPr>
          <w:rFonts w:hint="cs"/>
          <w:rtl/>
        </w:rPr>
        <w:t xml:space="preserve"> שלא יהיה יותר מאחד וחצי. הפוך.</w:t>
      </w:r>
    </w:p>
    <w:p w:rsidR="009C254A" w:rsidRDefault="009C254A" w:rsidP="009C254A">
      <w:pPr>
        <w:ind w:firstLine="0"/>
        <w:rPr>
          <w:rtl/>
        </w:rPr>
      </w:pPr>
      <w:bookmarkStart w:id="1921" w:name="_ETM_Q1_1659403"/>
      <w:bookmarkEnd w:id="1921"/>
    </w:p>
    <w:p w:rsidR="009C254A" w:rsidRPr="00DC62B3" w:rsidRDefault="009C254A" w:rsidP="009C254A">
      <w:pPr>
        <w:ind w:firstLine="0"/>
        <w:rPr>
          <w:u w:val="single"/>
          <w:rtl/>
        </w:rPr>
      </w:pPr>
      <w:bookmarkStart w:id="1922" w:name="ET_speaker_6150_127"/>
      <w:r w:rsidRPr="00DC62B3">
        <w:rPr>
          <w:rStyle w:val="TagStyle"/>
          <w:u w:val="single"/>
          <w:rtl/>
        </w:rPr>
        <w:t xml:space="preserve"> &lt;&lt; דובר &gt;&gt; </w:t>
      </w:r>
      <w:r w:rsidRPr="00DC62B3">
        <w:rPr>
          <w:u w:val="single"/>
          <w:rtl/>
        </w:rPr>
        <w:t>מיכל מרים וולדיגר (הציונות הדתית):</w:t>
      </w:r>
      <w:r w:rsidRPr="00DC62B3">
        <w:rPr>
          <w:rStyle w:val="TagStyle"/>
          <w:u w:val="single"/>
          <w:rtl/>
        </w:rPr>
        <w:t xml:space="preserve"> &lt;&lt; דובר &gt;&gt;</w:t>
      </w:r>
      <w:r w:rsidRPr="00DC62B3">
        <w:rPr>
          <w:u w:val="single"/>
          <w:rtl/>
        </w:rPr>
        <w:t xml:space="preserve">   </w:t>
      </w:r>
      <w:bookmarkStart w:id="1923" w:name="_ETM_Q1_1625075"/>
      <w:bookmarkStart w:id="1924" w:name="_ETM_Q1_1629402"/>
      <w:bookmarkEnd w:id="1922"/>
      <w:bookmarkEnd w:id="1923"/>
      <w:bookmarkEnd w:id="1924"/>
    </w:p>
    <w:p w:rsidR="009C254A" w:rsidRDefault="009C254A" w:rsidP="009C254A">
      <w:pPr>
        <w:ind w:firstLine="0"/>
        <w:rPr>
          <w:rtl/>
        </w:rPr>
      </w:pPr>
    </w:p>
    <w:p w:rsidR="009C254A" w:rsidRDefault="009C254A" w:rsidP="009C254A">
      <w:pPr>
        <w:rPr>
          <w:rtl/>
        </w:rPr>
      </w:pPr>
      <w:r>
        <w:rPr>
          <w:rFonts w:hint="cs"/>
          <w:rtl/>
        </w:rPr>
        <w:t>לא, אבל הייתה הגבלה.</w:t>
      </w:r>
      <w:bookmarkStart w:id="1925" w:name="_ETM_Q1_1658652"/>
      <w:bookmarkEnd w:id="1925"/>
      <w:r>
        <w:rPr>
          <w:rFonts w:hint="cs"/>
          <w:rtl/>
        </w:rPr>
        <w:t xml:space="preserve"> כלומר כן הייתה הגבלה.</w:t>
      </w:r>
    </w:p>
    <w:p w:rsidR="0046011C" w:rsidRDefault="0046011C" w:rsidP="009C254A">
      <w:pPr>
        <w:ind w:firstLine="0"/>
        <w:rPr>
          <w:rStyle w:val="TagStyle"/>
          <w:vanish w:val="0"/>
          <w:u w:val="single"/>
          <w:rtl/>
        </w:rPr>
      </w:pPr>
      <w:bookmarkStart w:id="1926" w:name="_ETM_Q1_1653402"/>
      <w:bookmarkStart w:id="1927" w:name="_ETM_Q1_1656402"/>
      <w:bookmarkStart w:id="1928" w:name="ET_speaker_ערן_בקר_128"/>
      <w:bookmarkEnd w:id="1926"/>
      <w:bookmarkEnd w:id="1927"/>
    </w:p>
    <w:p w:rsidR="009C254A" w:rsidRPr="00DC62B3" w:rsidRDefault="009C254A" w:rsidP="009C254A">
      <w:pPr>
        <w:ind w:firstLine="0"/>
        <w:rPr>
          <w:u w:val="single"/>
          <w:rtl/>
        </w:rPr>
      </w:pPr>
      <w:r w:rsidRPr="00DC62B3">
        <w:rPr>
          <w:rStyle w:val="TagStyle"/>
          <w:u w:val="single"/>
          <w:rtl/>
        </w:rPr>
        <w:t xml:space="preserve"> &lt;&lt; דובר &gt;&gt; </w:t>
      </w:r>
      <w:r w:rsidRPr="00DC62B3">
        <w:rPr>
          <w:u w:val="single"/>
          <w:rtl/>
        </w:rPr>
        <w:t>ערן בקר:</w:t>
      </w:r>
      <w:r w:rsidRPr="00DC62B3">
        <w:rPr>
          <w:rStyle w:val="TagStyle"/>
          <w:u w:val="single"/>
          <w:rtl/>
        </w:rPr>
        <w:t xml:space="preserve"> &lt;&lt; דובר &gt;&gt;</w:t>
      </w:r>
      <w:r w:rsidRPr="00DC62B3">
        <w:rPr>
          <w:u w:val="single"/>
          <w:rtl/>
        </w:rPr>
        <w:t xml:space="preserve">   </w:t>
      </w:r>
      <w:bookmarkEnd w:id="1928"/>
    </w:p>
    <w:p w:rsidR="009C254A" w:rsidRDefault="009C254A" w:rsidP="009C254A">
      <w:pPr>
        <w:ind w:firstLine="0"/>
        <w:rPr>
          <w:rtl/>
        </w:rPr>
      </w:pPr>
    </w:p>
    <w:p w:rsidR="009C254A" w:rsidRDefault="008F35A3" w:rsidP="009C254A">
      <w:pPr>
        <w:rPr>
          <w:rtl/>
        </w:rPr>
      </w:pPr>
      <w:bookmarkStart w:id="1929" w:name="_ETM_Q1_1656652"/>
      <w:bookmarkEnd w:id="1929"/>
      <w:r>
        <w:rPr>
          <w:rFonts w:hint="cs"/>
          <w:rtl/>
        </w:rPr>
        <w:t>כן. שתיים וחצי.</w:t>
      </w:r>
    </w:p>
    <w:p w:rsidR="008F35A3" w:rsidRDefault="008F35A3" w:rsidP="008F35A3">
      <w:pPr>
        <w:ind w:firstLine="0"/>
        <w:rPr>
          <w:rtl/>
        </w:rPr>
      </w:pPr>
      <w:bookmarkStart w:id="1930" w:name="_ETM_Q1_1660402"/>
      <w:bookmarkStart w:id="1931" w:name="_ETM_Q1_1661152"/>
      <w:bookmarkEnd w:id="1930"/>
      <w:bookmarkEnd w:id="1931"/>
    </w:p>
    <w:p w:rsidR="008F35A3" w:rsidRPr="00DC62B3" w:rsidRDefault="008F35A3" w:rsidP="008F35A3">
      <w:pPr>
        <w:ind w:firstLine="0"/>
        <w:rPr>
          <w:u w:val="single"/>
          <w:rtl/>
        </w:rPr>
      </w:pPr>
      <w:bookmarkStart w:id="1932" w:name="ET_speaker_ענת_קאופמן_129"/>
      <w:r w:rsidRPr="00DC62B3">
        <w:rPr>
          <w:rStyle w:val="TagStyle"/>
          <w:u w:val="single"/>
          <w:rtl/>
        </w:rPr>
        <w:t xml:space="preserve"> &lt;&lt; דובר &gt;&gt; </w:t>
      </w:r>
      <w:r w:rsidRPr="00DC62B3">
        <w:rPr>
          <w:u w:val="single"/>
          <w:rtl/>
        </w:rPr>
        <w:t>ענת קאופמן:</w:t>
      </w:r>
      <w:r w:rsidRPr="00DC62B3">
        <w:rPr>
          <w:rStyle w:val="TagStyle"/>
          <w:u w:val="single"/>
          <w:rtl/>
        </w:rPr>
        <w:t xml:space="preserve"> &lt;&lt; דובר &gt;&gt;</w:t>
      </w:r>
      <w:r w:rsidRPr="00DC62B3">
        <w:rPr>
          <w:u w:val="single"/>
          <w:rtl/>
        </w:rPr>
        <w:t xml:space="preserve">   </w:t>
      </w:r>
      <w:bookmarkEnd w:id="1932"/>
    </w:p>
    <w:p w:rsidR="008F35A3" w:rsidRDefault="008F35A3" w:rsidP="008F35A3">
      <w:pPr>
        <w:ind w:firstLine="0"/>
        <w:rPr>
          <w:rtl/>
        </w:rPr>
      </w:pPr>
    </w:p>
    <w:p w:rsidR="008F35A3" w:rsidRDefault="008F35A3" w:rsidP="008F35A3">
      <w:pPr>
        <w:rPr>
          <w:rtl/>
        </w:rPr>
      </w:pPr>
      <w:bookmarkStart w:id="1933" w:name="_ETM_Q1_1661652"/>
      <w:bookmarkEnd w:id="1933"/>
      <w:r>
        <w:rPr>
          <w:rFonts w:hint="cs"/>
          <w:rtl/>
        </w:rPr>
        <w:t xml:space="preserve">הייתה </w:t>
      </w:r>
      <w:bookmarkStart w:id="1934" w:name="_ETM_Q1_1659401"/>
      <w:bookmarkEnd w:id="1934"/>
      <w:r>
        <w:rPr>
          <w:rFonts w:hint="cs"/>
          <w:rtl/>
        </w:rPr>
        <w:t>הגבלה והיא הייתה שתיים וחצי.</w:t>
      </w:r>
      <w:bookmarkStart w:id="1935" w:name="_ETM_Q1_1660152"/>
      <w:bookmarkEnd w:id="1935"/>
      <w:r>
        <w:rPr>
          <w:rFonts w:hint="cs"/>
          <w:rtl/>
        </w:rPr>
        <w:t xml:space="preserve"> עם זה ה</w:t>
      </w:r>
      <w:bookmarkStart w:id="1936" w:name="_ETM_Q1_1660652"/>
      <w:bookmarkEnd w:id="1936"/>
      <w:r>
        <w:rPr>
          <w:rFonts w:hint="cs"/>
          <w:rtl/>
        </w:rPr>
        <w:t>לכנו</w:t>
      </w:r>
      <w:bookmarkStart w:id="1937" w:name="_ETM_Q1_1661402"/>
      <w:bookmarkEnd w:id="1937"/>
      <w:r>
        <w:rPr>
          <w:rFonts w:hint="cs"/>
          <w:rtl/>
        </w:rPr>
        <w:t xml:space="preserve"> ועל זה קיבלנו. ועכשיו</w:t>
      </w:r>
      <w:bookmarkStart w:id="1938" w:name="_ETM_Q1_1662652"/>
      <w:bookmarkEnd w:id="1938"/>
      <w:r>
        <w:rPr>
          <w:rFonts w:hint="cs"/>
          <w:rtl/>
        </w:rPr>
        <w:t xml:space="preserve"> אתם מורידים </w:t>
      </w:r>
      <w:bookmarkStart w:id="1939" w:name="_ETM_Q1_1663652"/>
      <w:bookmarkEnd w:id="1939"/>
      <w:r>
        <w:rPr>
          <w:rFonts w:hint="cs"/>
          <w:rtl/>
        </w:rPr>
        <w:t>את זה לאחד וחצי. בואו.</w:t>
      </w:r>
      <w:bookmarkStart w:id="1940" w:name="_ETM_Q1_1665652"/>
      <w:bookmarkEnd w:id="1940"/>
    </w:p>
    <w:p w:rsidR="008F35A3" w:rsidRDefault="008F35A3" w:rsidP="008F35A3">
      <w:pPr>
        <w:ind w:firstLine="0"/>
        <w:rPr>
          <w:rtl/>
        </w:rPr>
      </w:pPr>
      <w:bookmarkStart w:id="1941" w:name="_ETM_Q1_1665902"/>
      <w:bookmarkEnd w:id="1941"/>
    </w:p>
    <w:p w:rsidR="008F35A3" w:rsidRPr="00DC62B3" w:rsidRDefault="008F35A3" w:rsidP="008F35A3">
      <w:pPr>
        <w:ind w:firstLine="0"/>
        <w:rPr>
          <w:u w:val="single"/>
          <w:rtl/>
        </w:rPr>
      </w:pPr>
      <w:bookmarkStart w:id="1942" w:name="ET_speaker_ערן_בקר_130"/>
      <w:r w:rsidRPr="00DC62B3">
        <w:rPr>
          <w:rStyle w:val="TagStyle"/>
          <w:u w:val="single"/>
          <w:rtl/>
        </w:rPr>
        <w:t xml:space="preserve"> &lt;&lt; דובר &gt;&gt; </w:t>
      </w:r>
      <w:r w:rsidRPr="00DC62B3">
        <w:rPr>
          <w:u w:val="single"/>
          <w:rtl/>
        </w:rPr>
        <w:t>ערן בקר:</w:t>
      </w:r>
      <w:r w:rsidRPr="00DC62B3">
        <w:rPr>
          <w:rStyle w:val="TagStyle"/>
          <w:u w:val="single"/>
          <w:rtl/>
        </w:rPr>
        <w:t xml:space="preserve"> &lt;&lt; דובר &gt;&gt;</w:t>
      </w:r>
      <w:r w:rsidRPr="00DC62B3">
        <w:rPr>
          <w:u w:val="single"/>
          <w:rtl/>
        </w:rPr>
        <w:t xml:space="preserve">   </w:t>
      </w:r>
      <w:bookmarkEnd w:id="1942"/>
    </w:p>
    <w:p w:rsidR="008F35A3" w:rsidRDefault="008F35A3" w:rsidP="008F35A3">
      <w:pPr>
        <w:ind w:firstLine="0"/>
        <w:rPr>
          <w:rtl/>
        </w:rPr>
      </w:pPr>
    </w:p>
    <w:p w:rsidR="008F35A3" w:rsidRDefault="008F35A3" w:rsidP="008F35A3">
      <w:pPr>
        <w:rPr>
          <w:rtl/>
        </w:rPr>
      </w:pPr>
      <w:bookmarkStart w:id="1943" w:name="_ETM_Q1_1666652"/>
      <w:bookmarkStart w:id="1944" w:name="_ETM_Q1_1667151"/>
      <w:bookmarkEnd w:id="1943"/>
      <w:bookmarkEnd w:id="1944"/>
      <w:r>
        <w:rPr>
          <w:rFonts w:hint="cs"/>
          <w:rtl/>
        </w:rPr>
        <w:t>אנחנו לא ביקשנו להעלות את ה</w:t>
      </w:r>
      <w:bookmarkStart w:id="1945" w:name="_ETM_Q1_1670402"/>
      <w:bookmarkEnd w:id="1945"/>
      <w:r>
        <w:rPr>
          <w:rFonts w:hint="cs"/>
          <w:rtl/>
        </w:rPr>
        <w:t>תקרה. ביקשנו להעלות את היחס. היחס צריך להיות</w:t>
      </w:r>
      <w:bookmarkStart w:id="1946" w:name="_ETM_Q1_1670902"/>
      <w:bookmarkEnd w:id="1946"/>
      <w:r>
        <w:rPr>
          <w:rFonts w:hint="cs"/>
          <w:rtl/>
        </w:rPr>
        <w:t xml:space="preserve"> - - -</w:t>
      </w:r>
      <w:bookmarkStart w:id="1947" w:name="_ETM_Q1_1671902"/>
      <w:bookmarkEnd w:id="1947"/>
    </w:p>
    <w:p w:rsidR="008F35A3" w:rsidRDefault="008F35A3" w:rsidP="008F35A3">
      <w:pPr>
        <w:ind w:firstLine="0"/>
        <w:rPr>
          <w:rtl/>
        </w:rPr>
      </w:pPr>
    </w:p>
    <w:p w:rsidR="008F35A3" w:rsidRPr="00DC62B3" w:rsidRDefault="008F35A3" w:rsidP="008F35A3">
      <w:pPr>
        <w:ind w:firstLine="0"/>
        <w:rPr>
          <w:u w:val="single"/>
          <w:rtl/>
        </w:rPr>
      </w:pPr>
      <w:bookmarkStart w:id="1948" w:name="ET_speaker_6158_131"/>
      <w:r w:rsidRPr="00DC62B3">
        <w:rPr>
          <w:rStyle w:val="TagStyle"/>
          <w:u w:val="single"/>
          <w:rtl/>
        </w:rPr>
        <w:t xml:space="preserve"> &lt;&lt; דובר &gt;&gt; </w:t>
      </w:r>
      <w:r w:rsidRPr="00DC62B3">
        <w:rPr>
          <w:u w:val="single"/>
          <w:rtl/>
        </w:rPr>
        <w:t>אפרת רייטן מרום (העבודה):</w:t>
      </w:r>
      <w:r w:rsidRPr="00DC62B3">
        <w:rPr>
          <w:rStyle w:val="TagStyle"/>
          <w:u w:val="single"/>
          <w:rtl/>
        </w:rPr>
        <w:t xml:space="preserve"> &lt;&lt; דובר &gt;&gt;</w:t>
      </w:r>
      <w:r w:rsidRPr="00DC62B3">
        <w:rPr>
          <w:u w:val="single"/>
          <w:rtl/>
        </w:rPr>
        <w:t xml:space="preserve">   </w:t>
      </w:r>
      <w:bookmarkEnd w:id="1948"/>
    </w:p>
    <w:p w:rsidR="008F35A3" w:rsidRDefault="008F35A3" w:rsidP="008F35A3">
      <w:pPr>
        <w:ind w:firstLine="0"/>
        <w:rPr>
          <w:rtl/>
        </w:rPr>
      </w:pPr>
    </w:p>
    <w:p w:rsidR="008F35A3" w:rsidRDefault="008F35A3" w:rsidP="008F35A3">
      <w:pPr>
        <w:rPr>
          <w:rtl/>
        </w:rPr>
      </w:pPr>
      <w:r>
        <w:rPr>
          <w:rFonts w:hint="cs"/>
          <w:rtl/>
        </w:rPr>
        <w:t>מ-20 ל-30.</w:t>
      </w:r>
    </w:p>
    <w:p w:rsidR="008F35A3" w:rsidRDefault="008F35A3" w:rsidP="008F35A3">
      <w:pPr>
        <w:ind w:firstLine="0"/>
        <w:rPr>
          <w:rtl/>
        </w:rPr>
      </w:pPr>
      <w:bookmarkStart w:id="1949" w:name="_ETM_Q1_1672901"/>
      <w:bookmarkStart w:id="1950" w:name="_ETM_Q1_1673152"/>
      <w:bookmarkStart w:id="1951" w:name="_ETM_Q1_1677152"/>
      <w:bookmarkEnd w:id="1949"/>
      <w:bookmarkEnd w:id="1950"/>
      <w:bookmarkEnd w:id="1951"/>
    </w:p>
    <w:p w:rsidR="008F35A3" w:rsidRPr="00DC62B3" w:rsidRDefault="008F35A3" w:rsidP="008F35A3">
      <w:pPr>
        <w:ind w:firstLine="0"/>
        <w:rPr>
          <w:u w:val="single"/>
          <w:rtl/>
        </w:rPr>
      </w:pPr>
      <w:bookmarkStart w:id="1952" w:name="ET_speaker_ענת_קאופמן_132"/>
      <w:r w:rsidRPr="00DC62B3">
        <w:rPr>
          <w:rStyle w:val="TagStyle"/>
          <w:u w:val="single"/>
          <w:rtl/>
        </w:rPr>
        <w:t xml:space="preserve"> &lt;&lt; דובר &gt;&gt; </w:t>
      </w:r>
      <w:r w:rsidRPr="00DC62B3">
        <w:rPr>
          <w:u w:val="single"/>
          <w:rtl/>
        </w:rPr>
        <w:t>ענת קאופמן:</w:t>
      </w:r>
      <w:r w:rsidRPr="00DC62B3">
        <w:rPr>
          <w:rStyle w:val="TagStyle"/>
          <w:u w:val="single"/>
          <w:rtl/>
        </w:rPr>
        <w:t xml:space="preserve"> &lt;&lt; דובר &gt;&gt;</w:t>
      </w:r>
      <w:r w:rsidRPr="00DC62B3">
        <w:rPr>
          <w:u w:val="single"/>
          <w:rtl/>
        </w:rPr>
        <w:t xml:space="preserve">   </w:t>
      </w:r>
      <w:bookmarkEnd w:id="1952"/>
    </w:p>
    <w:p w:rsidR="008F35A3" w:rsidRDefault="008F35A3" w:rsidP="008F35A3">
      <w:pPr>
        <w:ind w:firstLine="0"/>
        <w:rPr>
          <w:rtl/>
        </w:rPr>
      </w:pPr>
    </w:p>
    <w:p w:rsidR="008F35A3" w:rsidRDefault="008F35A3" w:rsidP="008F35A3">
      <w:pPr>
        <w:rPr>
          <w:rtl/>
        </w:rPr>
      </w:pPr>
      <w:bookmarkStart w:id="1953" w:name="_ETM_Q1_1677402"/>
      <w:bookmarkEnd w:id="1953"/>
      <w:r>
        <w:rPr>
          <w:rFonts w:hint="cs"/>
          <w:rtl/>
        </w:rPr>
        <w:t>ז</w:t>
      </w:r>
      <w:r w:rsidR="009D64E2">
        <w:rPr>
          <w:rFonts w:hint="cs"/>
          <w:rtl/>
        </w:rPr>
        <w:t>את</w:t>
      </w:r>
      <w:r>
        <w:rPr>
          <w:rFonts w:hint="cs"/>
          <w:rtl/>
        </w:rPr>
        <w:t xml:space="preserve"> הייתה טעות </w:t>
      </w:r>
      <w:bookmarkStart w:id="1954" w:name="_ETM_Q1_1669652"/>
      <w:bookmarkEnd w:id="1954"/>
      <w:r>
        <w:rPr>
          <w:rFonts w:hint="cs"/>
          <w:rtl/>
        </w:rPr>
        <w:t>באותה ישיבה</w:t>
      </w:r>
      <w:r w:rsidR="009D64E2">
        <w:rPr>
          <w:rFonts w:hint="cs"/>
          <w:rtl/>
        </w:rPr>
        <w:t xml:space="preserve"> שלא שמנו לזה לב</w:t>
      </w:r>
      <w:r>
        <w:rPr>
          <w:rFonts w:hint="cs"/>
          <w:rtl/>
        </w:rPr>
        <w:t>.</w:t>
      </w:r>
      <w:bookmarkStart w:id="1955" w:name="_ETM_Q1_1680902"/>
      <w:bookmarkEnd w:id="1955"/>
    </w:p>
    <w:p w:rsidR="00101042" w:rsidRDefault="00101042" w:rsidP="00101042">
      <w:pPr>
        <w:ind w:firstLine="0"/>
        <w:rPr>
          <w:rtl/>
        </w:rPr>
      </w:pPr>
    </w:p>
    <w:p w:rsidR="00101042" w:rsidRPr="00DC62B3" w:rsidRDefault="00101042" w:rsidP="00101042">
      <w:pPr>
        <w:ind w:firstLine="0"/>
        <w:rPr>
          <w:u w:val="single"/>
          <w:rtl/>
        </w:rPr>
      </w:pPr>
      <w:bookmarkStart w:id="1956" w:name="ET_speaker_דניאל_פדון_133"/>
      <w:r w:rsidRPr="00DC62B3">
        <w:rPr>
          <w:rStyle w:val="TagStyle"/>
          <w:u w:val="single"/>
          <w:rtl/>
        </w:rPr>
        <w:t xml:space="preserve"> &lt;&lt; דובר &gt;&gt; </w:t>
      </w:r>
      <w:r w:rsidRPr="00DC62B3">
        <w:rPr>
          <w:u w:val="single"/>
          <w:rtl/>
        </w:rPr>
        <w:t>דניאל פדון:</w:t>
      </w:r>
      <w:r w:rsidRPr="00DC62B3">
        <w:rPr>
          <w:rStyle w:val="TagStyle"/>
          <w:u w:val="single"/>
          <w:rtl/>
        </w:rPr>
        <w:t xml:space="preserve"> &lt;&lt; דובר &gt;&gt;</w:t>
      </w:r>
      <w:r w:rsidRPr="00DC62B3">
        <w:rPr>
          <w:u w:val="single"/>
          <w:rtl/>
        </w:rPr>
        <w:t xml:space="preserve">   </w:t>
      </w:r>
      <w:bookmarkEnd w:id="1956"/>
    </w:p>
    <w:p w:rsidR="00101042" w:rsidRDefault="00101042" w:rsidP="00101042">
      <w:pPr>
        <w:ind w:firstLine="0"/>
        <w:rPr>
          <w:rtl/>
        </w:rPr>
      </w:pPr>
    </w:p>
    <w:p w:rsidR="00101042" w:rsidRDefault="00101042" w:rsidP="00101042">
      <w:pPr>
        <w:rPr>
          <w:rtl/>
        </w:rPr>
      </w:pPr>
      <w:r>
        <w:rPr>
          <w:rFonts w:hint="cs"/>
          <w:rtl/>
        </w:rPr>
        <w:t>אפשר להתייחס רגע, כבוד יושב-הראש?</w:t>
      </w:r>
      <w:bookmarkStart w:id="1957" w:name="_ETM_Q1_1684652"/>
      <w:bookmarkEnd w:id="1957"/>
    </w:p>
    <w:p w:rsidR="00DC62B3" w:rsidRDefault="00DC62B3" w:rsidP="00DC62B3">
      <w:pPr>
        <w:ind w:firstLine="0"/>
        <w:rPr>
          <w:rtl/>
        </w:rPr>
      </w:pPr>
    </w:p>
    <w:p w:rsidR="00DC62B3" w:rsidRPr="009A03C9" w:rsidRDefault="00DC62B3" w:rsidP="00DC62B3">
      <w:pPr>
        <w:ind w:firstLine="0"/>
        <w:rPr>
          <w:u w:val="single"/>
          <w:rtl/>
        </w:rPr>
      </w:pPr>
      <w:bookmarkStart w:id="1958" w:name="ET_yor_4996_135"/>
      <w:r w:rsidRPr="009A03C9">
        <w:rPr>
          <w:rStyle w:val="TagStyle"/>
          <w:u w:val="single"/>
          <w:rtl/>
        </w:rPr>
        <w:t xml:space="preserve"> &lt;&lt; יור &gt;&gt; </w:t>
      </w:r>
      <w:r w:rsidR="001C23ED" w:rsidRPr="001C23ED">
        <w:rPr>
          <w:u w:val="single"/>
          <w:rtl/>
        </w:rPr>
        <w:t>היו"ר ישראל אייכלר:</w:t>
      </w:r>
      <w:r w:rsidRPr="009A03C9">
        <w:rPr>
          <w:rStyle w:val="TagStyle"/>
          <w:u w:val="single"/>
          <w:rtl/>
        </w:rPr>
        <w:t xml:space="preserve"> &lt;&lt; יור &gt;&gt;</w:t>
      </w:r>
      <w:r w:rsidRPr="009A03C9">
        <w:rPr>
          <w:u w:val="single"/>
          <w:rtl/>
        </w:rPr>
        <w:t xml:space="preserve">   </w:t>
      </w:r>
      <w:bookmarkEnd w:id="1958"/>
    </w:p>
    <w:p w:rsidR="00DC62B3" w:rsidRDefault="00DC62B3" w:rsidP="00DC62B3">
      <w:pPr>
        <w:ind w:firstLine="0"/>
        <w:rPr>
          <w:rtl/>
        </w:rPr>
      </w:pPr>
    </w:p>
    <w:p w:rsidR="00DC62B3" w:rsidRDefault="00DC62B3" w:rsidP="00DC62B3">
      <w:pPr>
        <w:rPr>
          <w:rtl/>
        </w:rPr>
      </w:pPr>
      <w:r>
        <w:rPr>
          <w:rFonts w:hint="cs"/>
          <w:rtl/>
        </w:rPr>
        <w:t>לפני כן אני רוצה לדעת יותר נתונים.</w:t>
      </w:r>
      <w:r w:rsidR="003615B3">
        <w:rPr>
          <w:rFonts w:hint="cs"/>
          <w:rtl/>
        </w:rPr>
        <w:t xml:space="preserve"> יכול להיות שאנחנו מתווכחים על כסף </w:t>
      </w:r>
      <w:bookmarkStart w:id="1959" w:name="_ETM_Q1_1688402"/>
      <w:bookmarkEnd w:id="1959"/>
      <w:r w:rsidR="003615B3">
        <w:rPr>
          <w:rFonts w:hint="cs"/>
          <w:rtl/>
        </w:rPr>
        <w:t>קטן, וחבל.</w:t>
      </w:r>
      <w:bookmarkStart w:id="1960" w:name="_ETM_Q1_1685652"/>
      <w:bookmarkEnd w:id="1960"/>
      <w:r w:rsidR="003615B3">
        <w:rPr>
          <w:rFonts w:hint="cs"/>
          <w:rtl/>
        </w:rPr>
        <w:t xml:space="preserve"> יעל גורן, בבקשה.</w:t>
      </w:r>
    </w:p>
    <w:p w:rsidR="003615B3" w:rsidRDefault="003615B3" w:rsidP="003615B3">
      <w:pPr>
        <w:ind w:firstLine="0"/>
        <w:rPr>
          <w:rtl/>
        </w:rPr>
      </w:pPr>
      <w:bookmarkStart w:id="1961" w:name="_ETM_Q1_1685902"/>
      <w:bookmarkStart w:id="1962" w:name="_ETM_Q1_1688652"/>
      <w:bookmarkEnd w:id="1961"/>
      <w:bookmarkEnd w:id="1962"/>
    </w:p>
    <w:p w:rsidR="003615B3" w:rsidRPr="009A03C9" w:rsidRDefault="003615B3" w:rsidP="003615B3">
      <w:pPr>
        <w:ind w:firstLine="0"/>
        <w:rPr>
          <w:u w:val="single"/>
          <w:rtl/>
        </w:rPr>
      </w:pPr>
      <w:bookmarkStart w:id="1963" w:name="ET_speaker_יעל_גורן_136"/>
      <w:r w:rsidRPr="009A03C9">
        <w:rPr>
          <w:rStyle w:val="TagStyle"/>
          <w:u w:val="single"/>
          <w:rtl/>
        </w:rPr>
        <w:t xml:space="preserve"> &lt;&lt; דובר &gt;&gt; </w:t>
      </w:r>
      <w:r w:rsidR="00DA5DD0" w:rsidRPr="00DA5DD0">
        <w:rPr>
          <w:u w:val="single"/>
          <w:rtl/>
        </w:rPr>
        <w:t>יעל גורן:</w:t>
      </w:r>
      <w:r w:rsidRPr="009A03C9">
        <w:rPr>
          <w:rStyle w:val="TagStyle"/>
          <w:u w:val="single"/>
          <w:rtl/>
        </w:rPr>
        <w:t xml:space="preserve"> &lt;&lt; דובר &gt;&gt;</w:t>
      </w:r>
      <w:r w:rsidRPr="009A03C9">
        <w:rPr>
          <w:u w:val="single"/>
          <w:rtl/>
        </w:rPr>
        <w:t xml:space="preserve">   </w:t>
      </w:r>
      <w:bookmarkEnd w:id="1963"/>
    </w:p>
    <w:p w:rsidR="003615B3" w:rsidRDefault="003615B3" w:rsidP="003615B3">
      <w:pPr>
        <w:ind w:firstLine="0"/>
        <w:rPr>
          <w:rtl/>
        </w:rPr>
      </w:pPr>
    </w:p>
    <w:p w:rsidR="003615B3" w:rsidRDefault="003615B3" w:rsidP="003615B3">
      <w:pPr>
        <w:rPr>
          <w:rtl/>
        </w:rPr>
      </w:pPr>
      <w:bookmarkStart w:id="1964" w:name="_ETM_Q1_1687151"/>
      <w:bookmarkStart w:id="1965" w:name="_ETM_Q1_1697902"/>
      <w:bookmarkStart w:id="1966" w:name="_ETM_Q1_1711402"/>
      <w:bookmarkStart w:id="1967" w:name="_ETM_Q1_1714402"/>
      <w:bookmarkEnd w:id="1964"/>
      <w:bookmarkEnd w:id="1965"/>
      <w:bookmarkEnd w:id="1966"/>
      <w:bookmarkEnd w:id="1967"/>
      <w:r>
        <w:rPr>
          <w:rFonts w:hint="cs"/>
          <w:rtl/>
        </w:rPr>
        <w:t>את הנתונים המדויקים ביקש</w:t>
      </w:r>
      <w:bookmarkStart w:id="1968" w:name="_ETM_Q1_1689152"/>
      <w:bookmarkEnd w:id="1968"/>
      <w:r>
        <w:rPr>
          <w:rFonts w:hint="cs"/>
          <w:rtl/>
        </w:rPr>
        <w:t>תי שיכינו</w:t>
      </w:r>
      <w:bookmarkStart w:id="1969" w:name="_ETM_Q1_1688902"/>
      <w:bookmarkEnd w:id="1969"/>
      <w:r>
        <w:rPr>
          <w:rFonts w:hint="cs"/>
          <w:rtl/>
        </w:rPr>
        <w:t xml:space="preserve"> לי ואני אעביר. אני רק אומרת, שמכל חטופי </w:t>
      </w:r>
      <w:bookmarkStart w:id="1970" w:name="_ETM_Q1_1696401"/>
      <w:bookmarkEnd w:id="1970"/>
      <w:r>
        <w:rPr>
          <w:rFonts w:hint="cs"/>
          <w:rtl/>
        </w:rPr>
        <w:t>העוטף, כמעט ללא יוצא מן הכלל,</w:t>
      </w:r>
      <w:bookmarkStart w:id="1971" w:name="_ETM_Q1_1696652"/>
      <w:bookmarkEnd w:id="1971"/>
      <w:r>
        <w:rPr>
          <w:rFonts w:hint="cs"/>
          <w:rtl/>
        </w:rPr>
        <w:t xml:space="preserve"> יש יותר מחטוף אחד</w:t>
      </w:r>
      <w:bookmarkStart w:id="1972" w:name="_ETM_Q1_1699152"/>
      <w:bookmarkStart w:id="1973" w:name="_ETM_Q1_1697901"/>
      <w:bookmarkEnd w:id="1972"/>
      <w:bookmarkEnd w:id="1973"/>
      <w:r>
        <w:rPr>
          <w:rFonts w:hint="cs"/>
          <w:rtl/>
        </w:rPr>
        <w:t>, ואם לא יותר משלושה, במשפחה.</w:t>
      </w:r>
      <w:bookmarkStart w:id="1974" w:name="_ETM_Q1_1703152"/>
      <w:bookmarkStart w:id="1975" w:name="_ETM_Q1_1705151"/>
      <w:bookmarkEnd w:id="1974"/>
      <w:bookmarkEnd w:id="1975"/>
    </w:p>
    <w:p w:rsidR="003615B3" w:rsidRDefault="003615B3" w:rsidP="003615B3">
      <w:pPr>
        <w:ind w:firstLine="0"/>
        <w:rPr>
          <w:rtl/>
        </w:rPr>
      </w:pPr>
    </w:p>
    <w:p w:rsidR="003615B3" w:rsidRPr="009A03C9" w:rsidRDefault="003615B3" w:rsidP="003615B3">
      <w:pPr>
        <w:ind w:firstLine="0"/>
        <w:rPr>
          <w:u w:val="single"/>
          <w:rtl/>
        </w:rPr>
      </w:pPr>
      <w:bookmarkStart w:id="1976" w:name="ET_speaker_5787_138"/>
      <w:r w:rsidRPr="009A03C9">
        <w:rPr>
          <w:rStyle w:val="TagStyle"/>
          <w:u w:val="single"/>
          <w:rtl/>
        </w:rPr>
        <w:t xml:space="preserve"> &lt;&lt; דובר &gt;&gt; </w:t>
      </w:r>
      <w:r w:rsidRPr="009A03C9">
        <w:rPr>
          <w:u w:val="single"/>
          <w:rtl/>
        </w:rPr>
        <w:t>יוראי להב הרצנו (יש עתיד):</w:t>
      </w:r>
      <w:r w:rsidRPr="009A03C9">
        <w:rPr>
          <w:rStyle w:val="TagStyle"/>
          <w:u w:val="single"/>
          <w:rtl/>
        </w:rPr>
        <w:t xml:space="preserve"> &lt;&lt; דובר &gt;&gt;</w:t>
      </w:r>
      <w:r w:rsidRPr="009A03C9">
        <w:rPr>
          <w:u w:val="single"/>
          <w:rtl/>
        </w:rPr>
        <w:t xml:space="preserve">   </w:t>
      </w:r>
      <w:bookmarkEnd w:id="1976"/>
    </w:p>
    <w:p w:rsidR="003615B3" w:rsidRDefault="003615B3" w:rsidP="003615B3">
      <w:pPr>
        <w:ind w:firstLine="0"/>
        <w:rPr>
          <w:rtl/>
        </w:rPr>
      </w:pPr>
    </w:p>
    <w:p w:rsidR="003615B3" w:rsidRDefault="003615B3" w:rsidP="003615B3">
      <w:pPr>
        <w:rPr>
          <w:rtl/>
        </w:rPr>
      </w:pPr>
      <w:r>
        <w:rPr>
          <w:rFonts w:hint="cs"/>
          <w:rtl/>
        </w:rPr>
        <w:t>מה זה אומר?</w:t>
      </w:r>
    </w:p>
    <w:p w:rsidR="009A03C9" w:rsidRDefault="009A03C9" w:rsidP="009A03C9">
      <w:pPr>
        <w:ind w:firstLine="0"/>
        <w:rPr>
          <w:rtl/>
        </w:rPr>
      </w:pPr>
      <w:bookmarkStart w:id="1977" w:name="_ETM_Q1_1704152"/>
      <w:bookmarkEnd w:id="1977"/>
    </w:p>
    <w:p w:rsidR="009A03C9" w:rsidRPr="009A03C9" w:rsidRDefault="009A03C9" w:rsidP="009A03C9">
      <w:pPr>
        <w:ind w:firstLine="0"/>
        <w:rPr>
          <w:u w:val="single"/>
          <w:rtl/>
        </w:rPr>
      </w:pPr>
      <w:bookmarkStart w:id="1978" w:name="ET_speaker_יעל_גורן_139"/>
      <w:r w:rsidRPr="009A03C9">
        <w:rPr>
          <w:rStyle w:val="TagStyle"/>
          <w:u w:val="single"/>
          <w:rtl/>
        </w:rPr>
        <w:t xml:space="preserve"> &lt;&lt; דובר &gt;&gt; </w:t>
      </w:r>
      <w:r w:rsidR="00DA5DD0" w:rsidRPr="00DA5DD0">
        <w:rPr>
          <w:u w:val="single"/>
          <w:rtl/>
        </w:rPr>
        <w:t>יעל גורן:</w:t>
      </w:r>
      <w:r w:rsidRPr="009A03C9">
        <w:rPr>
          <w:rStyle w:val="TagStyle"/>
          <w:u w:val="single"/>
          <w:rtl/>
        </w:rPr>
        <w:t xml:space="preserve"> &lt;&lt; דובר &gt;&gt;</w:t>
      </w:r>
      <w:r w:rsidRPr="009A03C9">
        <w:rPr>
          <w:u w:val="single"/>
          <w:rtl/>
        </w:rPr>
        <w:t xml:space="preserve">   </w:t>
      </w:r>
      <w:bookmarkEnd w:id="1978"/>
    </w:p>
    <w:p w:rsidR="009A03C9" w:rsidRDefault="009A03C9" w:rsidP="009A03C9">
      <w:pPr>
        <w:ind w:firstLine="0"/>
        <w:rPr>
          <w:rtl/>
        </w:rPr>
      </w:pPr>
    </w:p>
    <w:p w:rsidR="009A03C9" w:rsidRDefault="009A03C9" w:rsidP="009A03C9">
      <w:pPr>
        <w:rPr>
          <w:rtl/>
        </w:rPr>
      </w:pPr>
      <w:r>
        <w:rPr>
          <w:rFonts w:hint="cs"/>
          <w:rtl/>
        </w:rPr>
        <w:t xml:space="preserve">זה אומר שרק </w:t>
      </w:r>
      <w:bookmarkStart w:id="1979" w:name="_ETM_Q1_1703902"/>
      <w:bookmarkEnd w:id="1979"/>
      <w:r>
        <w:rPr>
          <w:rFonts w:hint="cs"/>
          <w:rtl/>
        </w:rPr>
        <w:t>מחטופי המסיבה</w:t>
      </w:r>
      <w:bookmarkStart w:id="1980" w:name="_ETM_Q1_1702652"/>
      <w:bookmarkEnd w:id="1980"/>
      <w:r>
        <w:rPr>
          <w:rFonts w:hint="cs"/>
          <w:rtl/>
        </w:rPr>
        <w:t>. אנחנו הר</w:t>
      </w:r>
      <w:bookmarkStart w:id="1981" w:name="_ETM_Q1_1704151"/>
      <w:bookmarkEnd w:id="1981"/>
      <w:r>
        <w:rPr>
          <w:rFonts w:hint="cs"/>
          <w:rtl/>
        </w:rPr>
        <w:t xml:space="preserve">י יודעים </w:t>
      </w:r>
      <w:bookmarkStart w:id="1982" w:name="_ETM_Q1_1706152"/>
      <w:bookmarkEnd w:id="1982"/>
      <w:r>
        <w:rPr>
          <w:rFonts w:hint="cs"/>
          <w:rtl/>
        </w:rPr>
        <w:t>על שני אירועים מרכזי</w:t>
      </w:r>
      <w:bookmarkStart w:id="1983" w:name="_ETM_Q1_1705902"/>
      <w:bookmarkEnd w:id="1983"/>
      <w:r>
        <w:rPr>
          <w:rFonts w:hint="cs"/>
          <w:rtl/>
        </w:rPr>
        <w:t xml:space="preserve">ים שהיו </w:t>
      </w:r>
      <w:r>
        <w:rPr>
          <w:rtl/>
        </w:rPr>
        <w:t>–</w:t>
      </w:r>
      <w:r>
        <w:rPr>
          <w:rFonts w:hint="cs"/>
          <w:rtl/>
        </w:rPr>
        <w:t xml:space="preserve"> יישובי העוטף וחטופי המסיבה.</w:t>
      </w:r>
      <w:bookmarkStart w:id="1984" w:name="_ETM_Q1_1708152"/>
      <w:bookmarkStart w:id="1985" w:name="_ETM_Q1_1706652"/>
      <w:bookmarkStart w:id="1986" w:name="_ETM_Q1_1712402"/>
      <w:bookmarkEnd w:id="1984"/>
      <w:bookmarkEnd w:id="1985"/>
      <w:bookmarkEnd w:id="1986"/>
    </w:p>
    <w:p w:rsidR="009A03C9" w:rsidRDefault="009A03C9" w:rsidP="009A03C9">
      <w:pPr>
        <w:ind w:firstLine="0"/>
        <w:rPr>
          <w:rtl/>
        </w:rPr>
      </w:pPr>
    </w:p>
    <w:p w:rsidR="009A03C9" w:rsidRPr="00DA5DD0" w:rsidRDefault="009A03C9" w:rsidP="009A03C9">
      <w:pPr>
        <w:ind w:firstLine="0"/>
        <w:rPr>
          <w:u w:val="single"/>
          <w:rtl/>
        </w:rPr>
      </w:pPr>
      <w:bookmarkStart w:id="1987" w:name="ET_speaker_5787_140"/>
      <w:r w:rsidRPr="00DA5DD0">
        <w:rPr>
          <w:rStyle w:val="TagStyle"/>
          <w:u w:val="single"/>
          <w:rtl/>
        </w:rPr>
        <w:t xml:space="preserve"> &lt;&lt; דובר &gt;&gt; </w:t>
      </w:r>
      <w:r w:rsidRPr="00DA5DD0">
        <w:rPr>
          <w:u w:val="single"/>
          <w:rtl/>
        </w:rPr>
        <w:t>יוראי להב הרצנו (יש עתיד):</w:t>
      </w:r>
      <w:r w:rsidRPr="00DA5DD0">
        <w:rPr>
          <w:rStyle w:val="TagStyle"/>
          <w:u w:val="single"/>
          <w:rtl/>
        </w:rPr>
        <w:t xml:space="preserve"> &lt;&lt; דובר &gt;&gt;</w:t>
      </w:r>
      <w:r w:rsidRPr="00DA5DD0">
        <w:rPr>
          <w:u w:val="single"/>
          <w:rtl/>
        </w:rPr>
        <w:t xml:space="preserve">   </w:t>
      </w:r>
      <w:bookmarkEnd w:id="1987"/>
    </w:p>
    <w:p w:rsidR="009A03C9" w:rsidRDefault="009A03C9" w:rsidP="009A03C9">
      <w:pPr>
        <w:ind w:firstLine="0"/>
        <w:rPr>
          <w:rtl/>
        </w:rPr>
      </w:pPr>
    </w:p>
    <w:p w:rsidR="009A03C9" w:rsidRDefault="009A03C9" w:rsidP="009A03C9">
      <w:pPr>
        <w:rPr>
          <w:rtl/>
        </w:rPr>
      </w:pPr>
      <w:r>
        <w:rPr>
          <w:rFonts w:hint="cs"/>
          <w:rtl/>
        </w:rPr>
        <w:t>מה הבעיה ש - - -</w:t>
      </w:r>
    </w:p>
    <w:p w:rsidR="009A03C9" w:rsidRDefault="009A03C9" w:rsidP="009A03C9">
      <w:pPr>
        <w:ind w:firstLine="0"/>
        <w:rPr>
          <w:rtl/>
        </w:rPr>
      </w:pPr>
    </w:p>
    <w:p w:rsidR="009A03C9" w:rsidRPr="00DA5DD0" w:rsidRDefault="009A03C9" w:rsidP="009A03C9">
      <w:pPr>
        <w:ind w:firstLine="0"/>
        <w:rPr>
          <w:u w:val="single"/>
          <w:rtl/>
        </w:rPr>
      </w:pPr>
      <w:bookmarkStart w:id="1988" w:name="ET_speaker_יעל_גורן_141"/>
      <w:r w:rsidRPr="00DA5DD0">
        <w:rPr>
          <w:rStyle w:val="TagStyle"/>
          <w:u w:val="single"/>
          <w:rtl/>
        </w:rPr>
        <w:t xml:space="preserve"> &lt;&lt; דובר &gt;&gt; </w:t>
      </w:r>
      <w:r w:rsidR="00DA5DD0" w:rsidRPr="00DA5DD0">
        <w:rPr>
          <w:u w:val="single"/>
          <w:rtl/>
        </w:rPr>
        <w:t>יעל גורן:</w:t>
      </w:r>
      <w:r w:rsidRPr="00DA5DD0">
        <w:rPr>
          <w:rStyle w:val="TagStyle"/>
          <w:u w:val="single"/>
          <w:rtl/>
        </w:rPr>
        <w:t xml:space="preserve"> &lt;&lt; דובר &gt;&gt;</w:t>
      </w:r>
      <w:r w:rsidRPr="00DA5DD0">
        <w:rPr>
          <w:u w:val="single"/>
          <w:rtl/>
        </w:rPr>
        <w:t xml:space="preserve">   </w:t>
      </w:r>
      <w:bookmarkEnd w:id="1988"/>
    </w:p>
    <w:p w:rsidR="009A03C9" w:rsidRDefault="009A03C9" w:rsidP="009A03C9">
      <w:pPr>
        <w:ind w:firstLine="0"/>
        <w:rPr>
          <w:rtl/>
        </w:rPr>
      </w:pPr>
    </w:p>
    <w:p w:rsidR="009A03C9" w:rsidRDefault="00BB162D" w:rsidP="009A03C9">
      <w:pPr>
        <w:rPr>
          <w:rtl/>
        </w:rPr>
      </w:pPr>
      <w:r>
        <w:rPr>
          <w:rFonts w:hint="cs"/>
          <w:rtl/>
        </w:rPr>
        <w:t>לא, אני א</w:t>
      </w:r>
      <w:bookmarkStart w:id="1989" w:name="_ETM_Q1_1733652"/>
      <w:bookmarkEnd w:id="1989"/>
      <w:r>
        <w:rPr>
          <w:rFonts w:hint="cs"/>
          <w:rtl/>
        </w:rPr>
        <w:t>תך. רגע.</w:t>
      </w:r>
      <w:bookmarkStart w:id="1990" w:name="_ETM_Q1_1710901"/>
      <w:bookmarkEnd w:id="1990"/>
      <w:r>
        <w:rPr>
          <w:rFonts w:hint="cs"/>
          <w:rtl/>
        </w:rPr>
        <w:t xml:space="preserve"> אין שום</w:t>
      </w:r>
      <w:bookmarkStart w:id="1991" w:name="_ETM_Q1_1711152"/>
      <w:bookmarkEnd w:id="1991"/>
      <w:r>
        <w:rPr>
          <w:rFonts w:hint="cs"/>
          <w:rtl/>
        </w:rPr>
        <w:t xml:space="preserve"> בעיה.</w:t>
      </w:r>
    </w:p>
    <w:p w:rsidR="00BB162D" w:rsidRDefault="00BB162D" w:rsidP="00BB162D">
      <w:pPr>
        <w:ind w:firstLine="0"/>
        <w:rPr>
          <w:rtl/>
        </w:rPr>
      </w:pPr>
      <w:bookmarkStart w:id="1992" w:name="_ETM_Q1_1713652"/>
      <w:bookmarkEnd w:id="1992"/>
    </w:p>
    <w:p w:rsidR="00BB162D" w:rsidRDefault="00BB162D" w:rsidP="00BB162D">
      <w:pPr>
        <w:ind w:firstLine="0"/>
        <w:rPr>
          <w:rtl/>
        </w:rPr>
      </w:pPr>
      <w:bookmarkStart w:id="1993" w:name="ET_yor_4996_142"/>
      <w:r w:rsidRPr="00BB162D">
        <w:rPr>
          <w:rStyle w:val="TagStyle"/>
          <w:rtl/>
        </w:rPr>
        <w:t xml:space="preserve"> &lt;&lt; יור &gt;&gt; </w:t>
      </w:r>
      <w:r w:rsidR="001C23ED" w:rsidRPr="001C23ED">
        <w:rPr>
          <w:u w:val="single"/>
          <w:rtl/>
        </w:rPr>
        <w:t>היו"ר ישראל אייכלר:</w:t>
      </w:r>
      <w:r w:rsidRPr="00BB162D">
        <w:rPr>
          <w:rStyle w:val="TagStyle"/>
          <w:rtl/>
        </w:rPr>
        <w:t xml:space="preserve"> &lt;&lt; יור &gt;&gt;</w:t>
      </w:r>
      <w:r>
        <w:rPr>
          <w:rtl/>
        </w:rPr>
        <w:t xml:space="preserve">   </w:t>
      </w:r>
      <w:bookmarkEnd w:id="1993"/>
    </w:p>
    <w:p w:rsidR="00BB162D" w:rsidRDefault="00BB162D" w:rsidP="00BB162D">
      <w:pPr>
        <w:ind w:firstLine="0"/>
        <w:rPr>
          <w:rtl/>
        </w:rPr>
      </w:pPr>
    </w:p>
    <w:p w:rsidR="00BB162D" w:rsidRDefault="00C86FCF" w:rsidP="00BB162D">
      <w:pPr>
        <w:rPr>
          <w:rtl/>
        </w:rPr>
      </w:pPr>
      <w:r>
        <w:rPr>
          <w:rFonts w:hint="cs"/>
          <w:rtl/>
        </w:rPr>
        <w:t xml:space="preserve">אני שאלתי ואני מבקש לאשר לה לענות, </w:t>
      </w:r>
      <w:bookmarkStart w:id="1994" w:name="_ETM_Q1_1711651"/>
      <w:bookmarkEnd w:id="1994"/>
      <w:r>
        <w:rPr>
          <w:rFonts w:hint="cs"/>
          <w:rtl/>
        </w:rPr>
        <w:t>חבר הכנסת.</w:t>
      </w:r>
    </w:p>
    <w:p w:rsidR="00C86FCF" w:rsidRDefault="00C86FCF" w:rsidP="00C86FCF">
      <w:pPr>
        <w:ind w:firstLine="0"/>
        <w:rPr>
          <w:rtl/>
        </w:rPr>
      </w:pPr>
      <w:bookmarkStart w:id="1995" w:name="_ETM_Q1_1712902"/>
      <w:bookmarkStart w:id="1996" w:name="_ETM_Q1_1713402"/>
      <w:bookmarkStart w:id="1997" w:name="_ETM_Q1_1714152"/>
      <w:bookmarkEnd w:id="1995"/>
      <w:bookmarkEnd w:id="1996"/>
      <w:bookmarkEnd w:id="1997"/>
    </w:p>
    <w:p w:rsidR="00C86FCF" w:rsidRPr="00DA5DD0" w:rsidRDefault="00C86FCF" w:rsidP="00C86FCF">
      <w:pPr>
        <w:ind w:firstLine="0"/>
        <w:rPr>
          <w:u w:val="single"/>
          <w:rtl/>
        </w:rPr>
      </w:pPr>
      <w:bookmarkStart w:id="1998" w:name="ET_speaker_יעל_גורן_143"/>
      <w:r w:rsidRPr="00DA5DD0">
        <w:rPr>
          <w:rStyle w:val="TagStyle"/>
          <w:u w:val="single"/>
          <w:rtl/>
        </w:rPr>
        <w:t xml:space="preserve"> &lt;&lt; דובר &gt;&gt; </w:t>
      </w:r>
      <w:r w:rsidR="00DA5DD0" w:rsidRPr="00DA5DD0">
        <w:rPr>
          <w:u w:val="single"/>
          <w:rtl/>
        </w:rPr>
        <w:t>יעל גורן:</w:t>
      </w:r>
      <w:r w:rsidRPr="00DA5DD0">
        <w:rPr>
          <w:rStyle w:val="TagStyle"/>
          <w:u w:val="single"/>
          <w:rtl/>
        </w:rPr>
        <w:t xml:space="preserve"> &lt;&lt; דובר &gt;&gt;</w:t>
      </w:r>
      <w:r w:rsidRPr="00DA5DD0">
        <w:rPr>
          <w:u w:val="single"/>
          <w:rtl/>
        </w:rPr>
        <w:t xml:space="preserve">   </w:t>
      </w:r>
      <w:bookmarkEnd w:id="1998"/>
    </w:p>
    <w:p w:rsidR="00C86FCF" w:rsidRDefault="00C86FCF" w:rsidP="00C86FCF">
      <w:pPr>
        <w:ind w:firstLine="0"/>
        <w:rPr>
          <w:rtl/>
        </w:rPr>
      </w:pPr>
    </w:p>
    <w:p w:rsidR="00C86FCF" w:rsidRDefault="00C86FCF" w:rsidP="00C86FCF">
      <w:pPr>
        <w:rPr>
          <w:rtl/>
        </w:rPr>
      </w:pPr>
      <w:bookmarkStart w:id="1999" w:name="_ETM_Q1_1714652"/>
      <w:bookmarkEnd w:id="1999"/>
      <w:r>
        <w:rPr>
          <w:rFonts w:hint="cs"/>
          <w:rtl/>
        </w:rPr>
        <w:t xml:space="preserve">חברים, אין בעיה </w:t>
      </w:r>
      <w:bookmarkStart w:id="2000" w:name="_ETM_Q1_1712652"/>
      <w:bookmarkEnd w:id="2000"/>
      <w:r>
        <w:rPr>
          <w:rFonts w:hint="cs"/>
          <w:rtl/>
        </w:rPr>
        <w:t>להעביר - - -</w:t>
      </w:r>
      <w:bookmarkStart w:id="2001" w:name="_ETM_Q1_1715152"/>
      <w:bookmarkEnd w:id="2001"/>
    </w:p>
    <w:p w:rsidR="00C86FCF" w:rsidRDefault="00C86FCF" w:rsidP="00C86FCF">
      <w:pPr>
        <w:ind w:firstLine="0"/>
        <w:rPr>
          <w:rtl/>
        </w:rPr>
      </w:pPr>
      <w:bookmarkStart w:id="2002" w:name="_ETM_Q1_1715651"/>
      <w:bookmarkStart w:id="2003" w:name="_ETM_Q1_1719902"/>
      <w:bookmarkEnd w:id="2002"/>
      <w:bookmarkEnd w:id="2003"/>
    </w:p>
    <w:p w:rsidR="00C86FCF" w:rsidRPr="001C23ED" w:rsidRDefault="00C86FCF" w:rsidP="00C86FCF">
      <w:pPr>
        <w:ind w:firstLine="0"/>
        <w:rPr>
          <w:u w:val="single"/>
          <w:rtl/>
        </w:rPr>
      </w:pPr>
      <w:r w:rsidRPr="001C23ED">
        <w:rPr>
          <w:rStyle w:val="TagStyle"/>
          <w:u w:val="single"/>
          <w:rtl/>
        </w:rPr>
        <w:t xml:space="preserve"> &lt;&lt; דובר &gt;&gt; </w:t>
      </w:r>
      <w:r w:rsidRPr="001C23ED">
        <w:rPr>
          <w:u w:val="single"/>
          <w:rtl/>
        </w:rPr>
        <w:t>דובר:</w:t>
      </w:r>
      <w:r w:rsidRPr="001C23ED">
        <w:rPr>
          <w:rStyle w:val="TagStyle"/>
          <w:u w:val="single"/>
          <w:rtl/>
        </w:rPr>
        <w:t xml:space="preserve"> &lt;&lt; דובר &gt;&gt;</w:t>
      </w:r>
      <w:r w:rsidRPr="001C23ED">
        <w:rPr>
          <w:u w:val="single"/>
          <w:rtl/>
        </w:rPr>
        <w:t xml:space="preserve">   </w:t>
      </w:r>
    </w:p>
    <w:p w:rsidR="001C23ED" w:rsidRDefault="00C86FCF" w:rsidP="00C86FCF">
      <w:pPr>
        <w:ind w:firstLine="0"/>
        <w:rPr>
          <w:rtl/>
        </w:rPr>
      </w:pPr>
      <w:r>
        <w:rPr>
          <w:rtl/>
        </w:rPr>
        <w:tab/>
      </w:r>
    </w:p>
    <w:p w:rsidR="00C86FCF" w:rsidRDefault="00C86FCF" w:rsidP="001C23ED">
      <w:pPr>
        <w:rPr>
          <w:rtl/>
        </w:rPr>
      </w:pPr>
      <w:r>
        <w:rPr>
          <w:rFonts w:hint="cs"/>
          <w:rtl/>
        </w:rPr>
        <w:t>אבל יש לכם את המספר ש</w:t>
      </w:r>
      <w:bookmarkStart w:id="2004" w:name="_ETM_Q1_1716401"/>
      <w:bookmarkEnd w:id="2004"/>
      <w:r>
        <w:rPr>
          <w:rFonts w:hint="cs"/>
          <w:rtl/>
        </w:rPr>
        <w:t>ל כמה משפחות יש עם שתיים? שלוש?</w:t>
      </w:r>
      <w:bookmarkStart w:id="2005" w:name="_ETM_Q1_1720652"/>
      <w:bookmarkEnd w:id="2005"/>
    </w:p>
    <w:p w:rsidR="00C86FCF" w:rsidRDefault="00C86FCF" w:rsidP="00C86FCF">
      <w:pPr>
        <w:ind w:firstLine="0"/>
        <w:rPr>
          <w:rtl/>
        </w:rPr>
      </w:pPr>
      <w:bookmarkStart w:id="2006" w:name="_ETM_Q1_1721652"/>
      <w:bookmarkStart w:id="2007" w:name="_ETM_Q1_1721902"/>
      <w:bookmarkStart w:id="2008" w:name="_ETM_Q1_1722402"/>
      <w:bookmarkEnd w:id="2006"/>
      <w:bookmarkEnd w:id="2007"/>
      <w:bookmarkEnd w:id="2008"/>
    </w:p>
    <w:p w:rsidR="00C86FCF" w:rsidRDefault="00C86FCF" w:rsidP="00C86FCF">
      <w:pPr>
        <w:ind w:firstLine="0"/>
        <w:rPr>
          <w:rtl/>
        </w:rPr>
      </w:pPr>
      <w:bookmarkStart w:id="2009" w:name="ET_speaker_יעל_גורן_145"/>
      <w:r w:rsidRPr="00C86FCF">
        <w:rPr>
          <w:rStyle w:val="TagStyle"/>
          <w:rtl/>
        </w:rPr>
        <w:t xml:space="preserve"> &lt;&lt; דובר &gt;&gt; </w:t>
      </w:r>
      <w:r w:rsidR="00DA5DD0" w:rsidRPr="00DA5DD0">
        <w:rPr>
          <w:u w:val="single"/>
          <w:rtl/>
        </w:rPr>
        <w:t>יעל גורן:</w:t>
      </w:r>
      <w:r w:rsidRPr="00C86FCF">
        <w:rPr>
          <w:rStyle w:val="TagStyle"/>
          <w:rtl/>
        </w:rPr>
        <w:t xml:space="preserve"> &lt;&lt; דובר &gt;&gt;</w:t>
      </w:r>
      <w:r>
        <w:rPr>
          <w:rtl/>
        </w:rPr>
        <w:t xml:space="preserve">   </w:t>
      </w:r>
      <w:bookmarkEnd w:id="2009"/>
    </w:p>
    <w:p w:rsidR="00C86FCF" w:rsidRDefault="00C86FCF" w:rsidP="00C86FCF">
      <w:pPr>
        <w:ind w:firstLine="0"/>
        <w:rPr>
          <w:rtl/>
        </w:rPr>
      </w:pPr>
    </w:p>
    <w:p w:rsidR="00C86FCF" w:rsidRDefault="00C86FCF" w:rsidP="00C86FCF">
      <w:pPr>
        <w:rPr>
          <w:rtl/>
        </w:rPr>
      </w:pPr>
      <w:bookmarkStart w:id="2010" w:name="_ETM_Q1_1723152"/>
      <w:bookmarkStart w:id="2011" w:name="_ETM_Q1_1719152"/>
      <w:bookmarkEnd w:id="2010"/>
      <w:bookmarkEnd w:id="2011"/>
      <w:r>
        <w:rPr>
          <w:rFonts w:hint="cs"/>
          <w:rtl/>
        </w:rPr>
        <w:t>אמרתי. יש לנו.</w:t>
      </w:r>
      <w:bookmarkStart w:id="2012" w:name="_ETM_Q1_1719402"/>
      <w:bookmarkEnd w:id="2012"/>
      <w:r>
        <w:rPr>
          <w:rFonts w:hint="cs"/>
          <w:rtl/>
        </w:rPr>
        <w:t xml:space="preserve"> ביקשתי להעביר. אני </w:t>
      </w:r>
      <w:bookmarkStart w:id="2013" w:name="_ETM_Q1_1721402"/>
      <w:bookmarkEnd w:id="2013"/>
      <w:r>
        <w:rPr>
          <w:rFonts w:hint="cs"/>
          <w:rtl/>
        </w:rPr>
        <w:t xml:space="preserve">לא יכולה להעביר את </w:t>
      </w:r>
      <w:bookmarkStart w:id="2014" w:name="_ETM_Q1_1724652"/>
      <w:bookmarkEnd w:id="2014"/>
      <w:r>
        <w:rPr>
          <w:rFonts w:hint="cs"/>
          <w:rtl/>
        </w:rPr>
        <w:t>זה כמובן</w:t>
      </w:r>
      <w:bookmarkStart w:id="2015" w:name="_ETM_Q1_1722652"/>
      <w:bookmarkEnd w:id="2015"/>
      <w:r>
        <w:rPr>
          <w:rFonts w:hint="cs"/>
          <w:rtl/>
        </w:rPr>
        <w:t xml:space="preserve"> שמית, זה יועבר כמספרית.</w:t>
      </w:r>
      <w:bookmarkStart w:id="2016" w:name="_ETM_Q1_1727652"/>
      <w:bookmarkEnd w:id="2016"/>
      <w:r>
        <w:rPr>
          <w:rFonts w:hint="cs"/>
          <w:rtl/>
        </w:rPr>
        <w:t xml:space="preserve"> ביקשתי, ותקבלו ב</w:t>
      </w:r>
      <w:bookmarkStart w:id="2017" w:name="_ETM_Q1_1730152"/>
      <w:bookmarkEnd w:id="2017"/>
      <w:r>
        <w:rPr>
          <w:rFonts w:hint="cs"/>
          <w:rtl/>
        </w:rPr>
        <w:t>הקדם האפשרי</w:t>
      </w:r>
      <w:bookmarkStart w:id="2018" w:name="_ETM_Q1_1728402"/>
      <w:bookmarkEnd w:id="2018"/>
      <w:r>
        <w:rPr>
          <w:rFonts w:hint="cs"/>
          <w:rtl/>
        </w:rPr>
        <w:t xml:space="preserve">. </w:t>
      </w:r>
      <w:bookmarkStart w:id="2019" w:name="_ETM_Q1_1740153"/>
      <w:bookmarkEnd w:id="2019"/>
      <w:r>
        <w:rPr>
          <w:rFonts w:hint="cs"/>
          <w:rtl/>
        </w:rPr>
        <w:t xml:space="preserve">צריך לצאת מנקודת ההנחה שכל </w:t>
      </w:r>
      <w:bookmarkStart w:id="2020" w:name="_ETM_Q1_1735902"/>
      <w:bookmarkEnd w:id="2020"/>
      <w:r>
        <w:rPr>
          <w:rFonts w:hint="cs"/>
          <w:rtl/>
        </w:rPr>
        <w:t xml:space="preserve">חטופי העוטף, </w:t>
      </w:r>
      <w:bookmarkStart w:id="2021" w:name="_ETM_Q1_1733902"/>
      <w:bookmarkEnd w:id="2021"/>
      <w:r>
        <w:rPr>
          <w:rFonts w:hint="cs"/>
          <w:rtl/>
        </w:rPr>
        <w:t>היישובים</w:t>
      </w:r>
      <w:r w:rsidR="009D64E2">
        <w:rPr>
          <w:rFonts w:hint="cs"/>
          <w:rtl/>
        </w:rPr>
        <w:t xml:space="preserve"> -</w:t>
      </w:r>
      <w:bookmarkStart w:id="2022" w:name="_ETM_Q1_1807901"/>
      <w:bookmarkEnd w:id="2022"/>
      <w:r>
        <w:rPr>
          <w:rFonts w:hint="cs"/>
          <w:rtl/>
        </w:rPr>
        <w:t xml:space="preserve"> </w:t>
      </w:r>
      <w:bookmarkStart w:id="2023" w:name="_ETM_Q1_1737152"/>
      <w:bookmarkEnd w:id="2023"/>
      <w:r>
        <w:rPr>
          <w:rFonts w:hint="cs"/>
          <w:rtl/>
        </w:rPr>
        <w:t>נ</w:t>
      </w:r>
      <w:bookmarkStart w:id="2024" w:name="_ETM_Q1_1734152"/>
      <w:bookmarkEnd w:id="2024"/>
      <w:r>
        <w:rPr>
          <w:rFonts w:hint="cs"/>
          <w:rtl/>
        </w:rPr>
        <w:t xml:space="preserve">יר עוז, </w:t>
      </w:r>
      <w:bookmarkStart w:id="2025" w:name="_ETM_Q1_1736152"/>
      <w:bookmarkEnd w:id="2025"/>
      <w:r>
        <w:rPr>
          <w:rFonts w:hint="cs"/>
          <w:rtl/>
        </w:rPr>
        <w:t>נחל עוז, כפר עז</w:t>
      </w:r>
      <w:bookmarkStart w:id="2026" w:name="_ETM_Q1_1735901"/>
      <w:bookmarkEnd w:id="2026"/>
      <w:r>
        <w:rPr>
          <w:rFonts w:hint="cs"/>
          <w:rtl/>
        </w:rPr>
        <w:t>ה, בארי, חולית, ניר יצחק</w:t>
      </w:r>
      <w:bookmarkStart w:id="2027" w:name="_ETM_Q1_1737902"/>
      <w:bookmarkEnd w:id="2027"/>
      <w:r>
        <w:rPr>
          <w:rFonts w:hint="cs"/>
          <w:rtl/>
        </w:rPr>
        <w:t xml:space="preserve"> - - -</w:t>
      </w:r>
      <w:bookmarkStart w:id="2028" w:name="_ETM_Q1_1739402"/>
      <w:bookmarkStart w:id="2029" w:name="_ETM_Q1_1740402"/>
      <w:bookmarkEnd w:id="2028"/>
      <w:bookmarkEnd w:id="2029"/>
    </w:p>
    <w:p w:rsidR="00C86FCF" w:rsidRDefault="00C86FCF" w:rsidP="00C86FCF">
      <w:pPr>
        <w:ind w:firstLine="0"/>
        <w:rPr>
          <w:rtl/>
        </w:rPr>
      </w:pPr>
    </w:p>
    <w:p w:rsidR="00C86FCF" w:rsidRDefault="00C86FCF" w:rsidP="00C86FCF">
      <w:pPr>
        <w:ind w:firstLine="0"/>
        <w:rPr>
          <w:rtl/>
        </w:rPr>
      </w:pPr>
      <w:bookmarkStart w:id="2030" w:name="ET_yor_4996_146"/>
      <w:r w:rsidRPr="00C86FCF">
        <w:rPr>
          <w:rStyle w:val="TagStyle"/>
          <w:rtl/>
        </w:rPr>
        <w:t xml:space="preserve"> &lt;&lt; יור &gt;&gt; </w:t>
      </w:r>
      <w:r w:rsidR="001C23ED" w:rsidRPr="001C23ED">
        <w:rPr>
          <w:u w:val="single"/>
          <w:rtl/>
        </w:rPr>
        <w:t>היו"ר ישראל אייכלר:</w:t>
      </w:r>
      <w:r w:rsidRPr="00C86FCF">
        <w:rPr>
          <w:rStyle w:val="TagStyle"/>
          <w:rtl/>
        </w:rPr>
        <w:t xml:space="preserve"> &lt;&lt; יור &gt;&gt;</w:t>
      </w:r>
      <w:r>
        <w:rPr>
          <w:rtl/>
        </w:rPr>
        <w:t xml:space="preserve">   </w:t>
      </w:r>
      <w:bookmarkEnd w:id="2030"/>
    </w:p>
    <w:p w:rsidR="00C86FCF" w:rsidRDefault="00C86FCF" w:rsidP="00C86FCF">
      <w:pPr>
        <w:ind w:firstLine="0"/>
        <w:rPr>
          <w:rtl/>
        </w:rPr>
      </w:pPr>
    </w:p>
    <w:p w:rsidR="00C86FCF" w:rsidRDefault="00C86FCF" w:rsidP="00C86FCF">
      <w:pPr>
        <w:rPr>
          <w:rtl/>
        </w:rPr>
      </w:pPr>
      <w:r>
        <w:rPr>
          <w:rFonts w:hint="cs"/>
          <w:rtl/>
        </w:rPr>
        <w:t>לא צריך לפרט.</w:t>
      </w:r>
    </w:p>
    <w:p w:rsidR="00C86FCF" w:rsidRDefault="00C86FCF" w:rsidP="00C86FCF">
      <w:pPr>
        <w:ind w:firstLine="0"/>
        <w:rPr>
          <w:rtl/>
        </w:rPr>
      </w:pPr>
      <w:bookmarkStart w:id="2031" w:name="_ETM_Q1_1742403"/>
      <w:bookmarkStart w:id="2032" w:name="_ETM_Q1_1743403"/>
      <w:bookmarkEnd w:id="2031"/>
      <w:bookmarkEnd w:id="2032"/>
    </w:p>
    <w:p w:rsidR="00C86FCF" w:rsidRDefault="00C86FCF" w:rsidP="00C86FCF">
      <w:pPr>
        <w:ind w:firstLine="0"/>
        <w:rPr>
          <w:rtl/>
        </w:rPr>
      </w:pPr>
      <w:bookmarkStart w:id="2033" w:name="ET_speaker_יעל_גורן_147"/>
      <w:r w:rsidRPr="00C86FCF">
        <w:rPr>
          <w:rStyle w:val="TagStyle"/>
          <w:rtl/>
        </w:rPr>
        <w:t xml:space="preserve"> &lt;&lt; דובר &gt;&gt; </w:t>
      </w:r>
      <w:r w:rsidR="00DA5DD0" w:rsidRPr="00DA5DD0">
        <w:rPr>
          <w:u w:val="single"/>
          <w:rtl/>
        </w:rPr>
        <w:t>יעל גורן:</w:t>
      </w:r>
      <w:r w:rsidRPr="00C86FCF">
        <w:rPr>
          <w:rStyle w:val="TagStyle"/>
          <w:rtl/>
        </w:rPr>
        <w:t xml:space="preserve"> &lt;&lt; דובר &gt;&gt;</w:t>
      </w:r>
      <w:r>
        <w:rPr>
          <w:rtl/>
        </w:rPr>
        <w:t xml:space="preserve">   </w:t>
      </w:r>
      <w:bookmarkEnd w:id="2033"/>
    </w:p>
    <w:p w:rsidR="00C86FCF" w:rsidRDefault="00C86FCF" w:rsidP="00C86FCF">
      <w:pPr>
        <w:ind w:firstLine="0"/>
        <w:rPr>
          <w:rtl/>
        </w:rPr>
      </w:pPr>
    </w:p>
    <w:p w:rsidR="00C86FCF" w:rsidRDefault="00C86FCF" w:rsidP="00C86FCF">
      <w:pPr>
        <w:rPr>
          <w:rtl/>
        </w:rPr>
      </w:pPr>
      <w:r>
        <w:rPr>
          <w:rFonts w:hint="cs"/>
          <w:rtl/>
        </w:rPr>
        <w:t xml:space="preserve">רובם ככולם נוגעים </w:t>
      </w:r>
      <w:r w:rsidR="00F45624">
        <w:rPr>
          <w:rFonts w:hint="cs"/>
          <w:rtl/>
        </w:rPr>
        <w:t xml:space="preserve">כמעט ביותר מחטוף אחד </w:t>
      </w:r>
      <w:bookmarkStart w:id="2034" w:name="_ETM_Q1_1746403"/>
      <w:bookmarkEnd w:id="2034"/>
      <w:r w:rsidR="00F45624">
        <w:rPr>
          <w:rFonts w:hint="cs"/>
          <w:rtl/>
        </w:rPr>
        <w:t>במשפחה, שזה המון.</w:t>
      </w:r>
    </w:p>
    <w:p w:rsidR="00F45624" w:rsidRDefault="00F45624" w:rsidP="00F45624">
      <w:pPr>
        <w:ind w:firstLine="0"/>
        <w:rPr>
          <w:rtl/>
        </w:rPr>
      </w:pPr>
      <w:bookmarkStart w:id="2035" w:name="_ETM_Q1_1744402"/>
      <w:bookmarkStart w:id="2036" w:name="_ETM_Q1_1744651"/>
      <w:bookmarkStart w:id="2037" w:name="_ETM_Q1_1745902"/>
      <w:bookmarkEnd w:id="2035"/>
      <w:bookmarkEnd w:id="2036"/>
      <w:bookmarkEnd w:id="2037"/>
    </w:p>
    <w:p w:rsidR="00F45624" w:rsidRDefault="00F45624" w:rsidP="00F45624">
      <w:pPr>
        <w:ind w:firstLine="0"/>
        <w:rPr>
          <w:rtl/>
        </w:rPr>
      </w:pPr>
      <w:bookmarkStart w:id="2038" w:name="ET_yor_4996_148"/>
      <w:r w:rsidRPr="00F45624">
        <w:rPr>
          <w:rStyle w:val="TagStyle"/>
          <w:rtl/>
        </w:rPr>
        <w:t xml:space="preserve"> &lt;&lt; יור &gt;&gt; </w:t>
      </w:r>
      <w:r w:rsidR="001C23ED" w:rsidRPr="001C23ED">
        <w:rPr>
          <w:u w:val="single"/>
          <w:rtl/>
        </w:rPr>
        <w:t>היו"ר ישראל אייכלר:</w:t>
      </w:r>
      <w:r w:rsidRPr="00F45624">
        <w:rPr>
          <w:rStyle w:val="TagStyle"/>
          <w:rtl/>
        </w:rPr>
        <w:t xml:space="preserve"> &lt;&lt; יור &gt;&gt;</w:t>
      </w:r>
      <w:r>
        <w:rPr>
          <w:rtl/>
        </w:rPr>
        <w:t xml:space="preserve">   </w:t>
      </w:r>
      <w:bookmarkEnd w:id="2038"/>
    </w:p>
    <w:p w:rsidR="00F45624" w:rsidRDefault="00F45624" w:rsidP="00F45624">
      <w:pPr>
        <w:ind w:firstLine="0"/>
        <w:rPr>
          <w:rtl/>
        </w:rPr>
      </w:pPr>
    </w:p>
    <w:p w:rsidR="00F45624" w:rsidRDefault="00F45624" w:rsidP="00F45624">
      <w:pPr>
        <w:rPr>
          <w:rtl/>
        </w:rPr>
      </w:pPr>
      <w:r>
        <w:rPr>
          <w:rFonts w:hint="cs"/>
          <w:rtl/>
        </w:rPr>
        <w:t>ג</w:t>
      </w:r>
      <w:bookmarkStart w:id="2039" w:name="_ETM_Q1_1746402"/>
      <w:bookmarkEnd w:id="2039"/>
      <w:r>
        <w:rPr>
          <w:rFonts w:hint="cs"/>
          <w:rtl/>
        </w:rPr>
        <w:t xml:space="preserve">ברתי, השאלה היא לא אם </w:t>
      </w:r>
      <w:bookmarkStart w:id="2040" w:name="_ETM_Q1_1746652"/>
      <w:bookmarkEnd w:id="2040"/>
      <w:r>
        <w:rPr>
          <w:rFonts w:hint="cs"/>
          <w:rtl/>
        </w:rPr>
        <w:t xml:space="preserve">זה יותר מחטוף </w:t>
      </w:r>
      <w:bookmarkStart w:id="2041" w:name="_ETM_Q1_1748151"/>
      <w:bookmarkEnd w:id="2041"/>
      <w:r>
        <w:rPr>
          <w:rFonts w:hint="cs"/>
          <w:rtl/>
        </w:rPr>
        <w:t xml:space="preserve">אחד אלא אם זה יותר משלושה חטופים, כי </w:t>
      </w:r>
      <w:bookmarkStart w:id="2042" w:name="_ETM_Q1_1750402"/>
      <w:bookmarkEnd w:id="2042"/>
      <w:r>
        <w:rPr>
          <w:rFonts w:hint="cs"/>
          <w:rtl/>
        </w:rPr>
        <w:t>שם יהיה הפער.</w:t>
      </w:r>
      <w:bookmarkStart w:id="2043" w:name="_ETM_Q1_1750902"/>
      <w:bookmarkEnd w:id="2043"/>
    </w:p>
    <w:p w:rsidR="00F45624" w:rsidRDefault="00F45624" w:rsidP="00F45624">
      <w:pPr>
        <w:ind w:firstLine="0"/>
        <w:rPr>
          <w:rtl/>
        </w:rPr>
      </w:pPr>
      <w:bookmarkStart w:id="2044" w:name="_ETM_Q1_1752402"/>
      <w:bookmarkStart w:id="2045" w:name="_ETM_Q1_1754152"/>
      <w:bookmarkEnd w:id="2044"/>
      <w:bookmarkEnd w:id="2045"/>
    </w:p>
    <w:p w:rsidR="00F45624" w:rsidRDefault="00F45624" w:rsidP="00F45624">
      <w:pPr>
        <w:ind w:firstLine="0"/>
        <w:rPr>
          <w:rtl/>
        </w:rPr>
      </w:pPr>
      <w:bookmarkStart w:id="2046" w:name="ET_speaker_יעל_גורן_149"/>
      <w:r w:rsidRPr="00F45624">
        <w:rPr>
          <w:rStyle w:val="TagStyle"/>
          <w:rtl/>
        </w:rPr>
        <w:t xml:space="preserve"> &lt;&lt; דובר &gt;&gt; </w:t>
      </w:r>
      <w:r w:rsidR="00DA5DD0" w:rsidRPr="00DA5DD0">
        <w:rPr>
          <w:u w:val="single"/>
          <w:rtl/>
        </w:rPr>
        <w:t>יעל גורן:</w:t>
      </w:r>
      <w:r w:rsidRPr="00F45624">
        <w:rPr>
          <w:rStyle w:val="TagStyle"/>
          <w:rtl/>
        </w:rPr>
        <w:t xml:space="preserve"> &lt;&lt; דובר &gt;&gt;</w:t>
      </w:r>
      <w:r>
        <w:rPr>
          <w:rtl/>
        </w:rPr>
        <w:t xml:space="preserve">   </w:t>
      </w:r>
      <w:bookmarkEnd w:id="2046"/>
    </w:p>
    <w:p w:rsidR="00F45624" w:rsidRDefault="00F45624" w:rsidP="00F45624">
      <w:pPr>
        <w:ind w:firstLine="0"/>
        <w:rPr>
          <w:rtl/>
        </w:rPr>
      </w:pPr>
    </w:p>
    <w:p w:rsidR="00F45624" w:rsidRDefault="00F45624" w:rsidP="00F45624">
      <w:pPr>
        <w:rPr>
          <w:rtl/>
        </w:rPr>
      </w:pPr>
      <w:bookmarkStart w:id="2047" w:name="_ETM_Q1_1754902"/>
      <w:bookmarkEnd w:id="2047"/>
      <w:r>
        <w:rPr>
          <w:rFonts w:hint="cs"/>
          <w:rtl/>
        </w:rPr>
        <w:t>ג</w:t>
      </w:r>
      <w:bookmarkStart w:id="2048" w:name="_ETM_Q1_1751902"/>
      <w:bookmarkEnd w:id="2048"/>
      <w:r>
        <w:rPr>
          <w:rFonts w:hint="cs"/>
          <w:rtl/>
        </w:rPr>
        <w:t xml:space="preserve">ם יותר משלושה. </w:t>
      </w:r>
      <w:bookmarkStart w:id="2049" w:name="_ETM_Q1_1751402"/>
      <w:bookmarkEnd w:id="2049"/>
      <w:r>
        <w:rPr>
          <w:rFonts w:hint="cs"/>
          <w:rtl/>
        </w:rPr>
        <w:t>אבל אני ביקשתי. י</w:t>
      </w:r>
      <w:bookmarkStart w:id="2050" w:name="_ETM_Q1_1752902"/>
      <w:bookmarkEnd w:id="2050"/>
      <w:r>
        <w:rPr>
          <w:rFonts w:hint="cs"/>
          <w:rtl/>
        </w:rPr>
        <w:t xml:space="preserve">רכזו לי את הנתונים </w:t>
      </w:r>
      <w:bookmarkStart w:id="2051" w:name="_ETM_Q1_1752652"/>
      <w:bookmarkEnd w:id="2051"/>
      <w:r>
        <w:rPr>
          <w:rFonts w:hint="cs"/>
          <w:rtl/>
        </w:rPr>
        <w:t>ואני אעביר לכם מסודר. זו נקוד</w:t>
      </w:r>
      <w:bookmarkStart w:id="2052" w:name="_ETM_Q1_1757402"/>
      <w:bookmarkEnd w:id="2052"/>
      <w:r>
        <w:rPr>
          <w:rFonts w:hint="cs"/>
          <w:rtl/>
        </w:rPr>
        <w:t>ה שחייבים לשים עליה את ה</w:t>
      </w:r>
      <w:bookmarkStart w:id="2053" w:name="_ETM_Q1_1758152"/>
      <w:bookmarkEnd w:id="2053"/>
      <w:r>
        <w:rPr>
          <w:rFonts w:hint="cs"/>
          <w:rtl/>
        </w:rPr>
        <w:t xml:space="preserve"> - - -</w:t>
      </w:r>
      <w:bookmarkStart w:id="2054" w:name="_ETM_Q1_1755901"/>
      <w:bookmarkEnd w:id="2054"/>
    </w:p>
    <w:p w:rsidR="00FB6D74" w:rsidRDefault="00FB6D74" w:rsidP="00FB6D74">
      <w:pPr>
        <w:ind w:firstLine="0"/>
        <w:rPr>
          <w:rtl/>
        </w:rPr>
      </w:pPr>
      <w:bookmarkStart w:id="2055" w:name="_ETM_Q1_1756902"/>
      <w:bookmarkStart w:id="2056" w:name="_ETM_Q1_1758652"/>
      <w:bookmarkStart w:id="2057" w:name="_ETM_Q1_1756152"/>
      <w:bookmarkEnd w:id="2055"/>
      <w:bookmarkEnd w:id="2056"/>
      <w:bookmarkEnd w:id="2057"/>
    </w:p>
    <w:p w:rsidR="00D103E2" w:rsidRPr="001C23ED" w:rsidRDefault="00D103E2" w:rsidP="00D103E2">
      <w:pPr>
        <w:ind w:firstLine="0"/>
        <w:rPr>
          <w:u w:val="single"/>
          <w:rtl/>
        </w:rPr>
      </w:pPr>
      <w:bookmarkStart w:id="2058" w:name="_ETM_Q1_1752901"/>
      <w:bookmarkStart w:id="2059" w:name="ET_speaker_רותי_פרמינגר_154"/>
      <w:bookmarkEnd w:id="2058"/>
      <w:r w:rsidRPr="001C23ED">
        <w:rPr>
          <w:rStyle w:val="TagStyle"/>
          <w:u w:val="single"/>
          <w:rtl/>
        </w:rPr>
        <w:t xml:space="preserve"> &lt;&lt; דובר &gt;&gt; </w:t>
      </w:r>
      <w:r w:rsidRPr="001C23ED">
        <w:rPr>
          <w:u w:val="single"/>
          <w:rtl/>
        </w:rPr>
        <w:t>רותי פרמינגר:</w:t>
      </w:r>
      <w:r w:rsidRPr="001C23ED">
        <w:rPr>
          <w:rStyle w:val="TagStyle"/>
          <w:u w:val="single"/>
          <w:rtl/>
        </w:rPr>
        <w:t xml:space="preserve"> &lt;&lt; דובר &gt;&gt;</w:t>
      </w:r>
      <w:r w:rsidRPr="001C23ED">
        <w:rPr>
          <w:u w:val="single"/>
          <w:rtl/>
        </w:rPr>
        <w:t xml:space="preserve">   </w:t>
      </w:r>
      <w:bookmarkEnd w:id="2059"/>
    </w:p>
    <w:p w:rsidR="00D103E2" w:rsidRDefault="00D103E2" w:rsidP="00FB6D74">
      <w:pPr>
        <w:ind w:firstLine="0"/>
        <w:rPr>
          <w:rtl/>
        </w:rPr>
      </w:pPr>
    </w:p>
    <w:p w:rsidR="00FB6D74" w:rsidRDefault="00FB6D74" w:rsidP="00FB6D74">
      <w:pPr>
        <w:ind w:firstLine="0"/>
        <w:rPr>
          <w:rtl/>
        </w:rPr>
      </w:pPr>
      <w:bookmarkStart w:id="2060" w:name="_ETM_Q1_1754402"/>
      <w:bookmarkEnd w:id="2060"/>
      <w:r>
        <w:rPr>
          <w:rtl/>
        </w:rPr>
        <w:tab/>
      </w:r>
      <w:bookmarkStart w:id="2061" w:name="_ETM_Q1_1756402"/>
      <w:bookmarkStart w:id="2062" w:name="_ETM_Q1_1756652"/>
      <w:bookmarkEnd w:id="2061"/>
      <w:bookmarkEnd w:id="2062"/>
      <w:r>
        <w:rPr>
          <w:rFonts w:hint="cs"/>
          <w:rtl/>
        </w:rPr>
        <w:t xml:space="preserve">אבל אדוני </w:t>
      </w:r>
      <w:bookmarkStart w:id="2063" w:name="_ETM_Q1_1759651"/>
      <w:bookmarkEnd w:id="2063"/>
      <w:r>
        <w:rPr>
          <w:rFonts w:hint="cs"/>
          <w:rtl/>
        </w:rPr>
        <w:t>- - -</w:t>
      </w:r>
      <w:bookmarkStart w:id="2064" w:name="_ETM_Q1_1760902"/>
      <w:bookmarkStart w:id="2065" w:name="_ETM_Q1_1761152"/>
      <w:bookmarkEnd w:id="2064"/>
      <w:bookmarkEnd w:id="2065"/>
    </w:p>
    <w:p w:rsidR="00FB6D74" w:rsidRDefault="00FB6D74" w:rsidP="00FB6D74">
      <w:pPr>
        <w:ind w:firstLine="0"/>
        <w:rPr>
          <w:rtl/>
        </w:rPr>
      </w:pPr>
      <w:bookmarkStart w:id="2066" w:name="_ETM_Q1_1761901"/>
      <w:bookmarkStart w:id="2067" w:name="_ETM_Q1_1759401"/>
      <w:bookmarkStart w:id="2068" w:name="_ETM_Q1_1759652"/>
      <w:bookmarkEnd w:id="2066"/>
      <w:bookmarkEnd w:id="2067"/>
      <w:bookmarkEnd w:id="2068"/>
    </w:p>
    <w:p w:rsidR="00C440E9" w:rsidRDefault="00C440E9" w:rsidP="00FB6D74">
      <w:pPr>
        <w:ind w:firstLine="0"/>
        <w:rPr>
          <w:rStyle w:val="TagStyle"/>
          <w:vanish w:val="0"/>
          <w:rtl/>
        </w:rPr>
      </w:pPr>
      <w:bookmarkStart w:id="2069" w:name="ET_yor_4996_150"/>
    </w:p>
    <w:p w:rsidR="00FB6D74" w:rsidRDefault="00FB6D74" w:rsidP="00FB6D74">
      <w:pPr>
        <w:ind w:firstLine="0"/>
        <w:rPr>
          <w:rtl/>
        </w:rPr>
      </w:pPr>
      <w:r w:rsidRPr="00FB6D74">
        <w:rPr>
          <w:rStyle w:val="TagStyle"/>
          <w:rtl/>
        </w:rPr>
        <w:t xml:space="preserve"> &lt;&lt; יור &gt;&gt; </w:t>
      </w:r>
      <w:r w:rsidR="001C23ED" w:rsidRPr="001C23ED">
        <w:rPr>
          <w:u w:val="single"/>
          <w:rtl/>
        </w:rPr>
        <w:t>היו"ר ישראל אייכלר:</w:t>
      </w:r>
      <w:r w:rsidRPr="00FB6D74">
        <w:rPr>
          <w:rStyle w:val="TagStyle"/>
          <w:rtl/>
        </w:rPr>
        <w:t xml:space="preserve"> &lt;&lt; יור &gt;&gt;</w:t>
      </w:r>
      <w:r>
        <w:rPr>
          <w:rtl/>
        </w:rPr>
        <w:t xml:space="preserve">   </w:t>
      </w:r>
      <w:bookmarkEnd w:id="2069"/>
    </w:p>
    <w:p w:rsidR="00FB6D74" w:rsidRDefault="00FB6D74" w:rsidP="00FB6D74">
      <w:pPr>
        <w:ind w:firstLine="0"/>
        <w:rPr>
          <w:rtl/>
        </w:rPr>
      </w:pPr>
    </w:p>
    <w:p w:rsidR="00FB6D74" w:rsidRDefault="00FB6D74" w:rsidP="00FB6D74">
      <w:pPr>
        <w:rPr>
          <w:rtl/>
        </w:rPr>
      </w:pPr>
      <w:bookmarkStart w:id="2070" w:name="_ETM_Q1_1760402"/>
      <w:bookmarkEnd w:id="2070"/>
      <w:r>
        <w:rPr>
          <w:rFonts w:hint="cs"/>
          <w:rtl/>
        </w:rPr>
        <w:t>רגע.</w:t>
      </w:r>
      <w:bookmarkStart w:id="2071" w:name="_ETM_Q1_1761402"/>
      <w:bookmarkEnd w:id="2071"/>
    </w:p>
    <w:p w:rsidR="00FB6D74" w:rsidRDefault="00FB6D74" w:rsidP="00FB6D74">
      <w:pPr>
        <w:ind w:firstLine="0"/>
        <w:rPr>
          <w:rtl/>
        </w:rPr>
      </w:pPr>
    </w:p>
    <w:p w:rsidR="00FB6D74" w:rsidRDefault="00FB6D74" w:rsidP="00FB6D74">
      <w:pPr>
        <w:ind w:firstLine="0"/>
        <w:rPr>
          <w:rtl/>
        </w:rPr>
      </w:pPr>
      <w:bookmarkStart w:id="2072" w:name="ET_speaker_יעל_גורן_151"/>
      <w:r w:rsidRPr="00FB6D74">
        <w:rPr>
          <w:rStyle w:val="TagStyle"/>
          <w:rtl/>
        </w:rPr>
        <w:t xml:space="preserve"> &lt;&lt; דובר &gt;&gt; </w:t>
      </w:r>
      <w:r w:rsidR="00DA5DD0" w:rsidRPr="00DA5DD0">
        <w:rPr>
          <w:u w:val="single"/>
          <w:rtl/>
        </w:rPr>
        <w:t>יעל גורן:</w:t>
      </w:r>
      <w:r w:rsidRPr="00FB6D74">
        <w:rPr>
          <w:rStyle w:val="TagStyle"/>
          <w:rtl/>
        </w:rPr>
        <w:t xml:space="preserve"> &lt;&lt; דובר &gt;&gt;</w:t>
      </w:r>
      <w:r>
        <w:rPr>
          <w:rtl/>
        </w:rPr>
        <w:t xml:space="preserve">   </w:t>
      </w:r>
      <w:bookmarkEnd w:id="2072"/>
    </w:p>
    <w:p w:rsidR="00FB6D74" w:rsidRDefault="00FB6D74" w:rsidP="00FB6D74">
      <w:pPr>
        <w:ind w:firstLine="0"/>
        <w:rPr>
          <w:rtl/>
        </w:rPr>
      </w:pPr>
    </w:p>
    <w:p w:rsidR="00FB6D74" w:rsidRDefault="00692D0A" w:rsidP="000242E3">
      <w:pPr>
        <w:rPr>
          <w:rtl/>
        </w:rPr>
      </w:pPr>
      <w:r w:rsidRPr="000242E3">
        <w:rPr>
          <w:rFonts w:hint="cs"/>
          <w:rtl/>
        </w:rPr>
        <w:t>אנחנו</w:t>
      </w:r>
      <w:r w:rsidR="000C7579" w:rsidRPr="000242E3">
        <w:rPr>
          <w:rFonts w:hint="cs"/>
          <w:rtl/>
        </w:rPr>
        <w:t>, כמי ש</w:t>
      </w:r>
      <w:r w:rsidRPr="000242E3">
        <w:rPr>
          <w:rFonts w:hint="cs"/>
          <w:rtl/>
        </w:rPr>
        <w:t>היו</w:t>
      </w:r>
      <w:bookmarkStart w:id="2073" w:name="_ETM_Q1_1766152"/>
      <w:bookmarkEnd w:id="2073"/>
      <w:r w:rsidRPr="000242E3">
        <w:rPr>
          <w:rFonts w:hint="cs"/>
          <w:rtl/>
        </w:rPr>
        <w:t xml:space="preserve">ם </w:t>
      </w:r>
      <w:r w:rsidR="000C7579" w:rsidRPr="000242E3">
        <w:rPr>
          <w:rFonts w:hint="cs"/>
          <w:rtl/>
        </w:rPr>
        <w:t xml:space="preserve">באמת </w:t>
      </w:r>
      <w:r w:rsidRPr="000242E3">
        <w:rPr>
          <w:rFonts w:hint="cs"/>
          <w:rtl/>
        </w:rPr>
        <w:t>נוגעים</w:t>
      </w:r>
      <w:bookmarkStart w:id="2074" w:name="_ETM_Q1_1763901"/>
      <w:bookmarkEnd w:id="2074"/>
      <w:r w:rsidRPr="000242E3">
        <w:rPr>
          <w:rFonts w:hint="cs"/>
          <w:rtl/>
        </w:rPr>
        <w:t xml:space="preserve"> </w:t>
      </w:r>
      <w:r w:rsidR="000C7579" w:rsidRPr="000242E3">
        <w:rPr>
          <w:rFonts w:hint="cs"/>
          <w:rtl/>
        </w:rPr>
        <w:t>בכל משפחה</w:t>
      </w:r>
      <w:r w:rsidRPr="000242E3">
        <w:rPr>
          <w:rFonts w:hint="cs"/>
          <w:rtl/>
        </w:rPr>
        <w:t xml:space="preserve"> ברמה האישית</w:t>
      </w:r>
      <w:bookmarkStart w:id="2075" w:name="_ETM_Q1_1764652"/>
      <w:bookmarkEnd w:id="2075"/>
      <w:r w:rsidR="00B75256" w:rsidRPr="000242E3">
        <w:rPr>
          <w:rFonts w:hint="cs"/>
          <w:rtl/>
        </w:rPr>
        <w:t xml:space="preserve"> -</w:t>
      </w:r>
      <w:r w:rsidRPr="000242E3">
        <w:rPr>
          <w:rFonts w:hint="cs"/>
          <w:rtl/>
        </w:rPr>
        <w:t xml:space="preserve"> כלומר לכל משפחה יש</w:t>
      </w:r>
      <w:r w:rsidR="000C7579" w:rsidRPr="000242E3">
        <w:rPr>
          <w:rFonts w:hint="cs"/>
          <w:rtl/>
        </w:rPr>
        <w:t xml:space="preserve"> גם</w:t>
      </w:r>
      <w:r w:rsidRPr="000242E3">
        <w:rPr>
          <w:rFonts w:hint="cs"/>
          <w:rtl/>
        </w:rPr>
        <w:t xml:space="preserve"> קצין צה"</w:t>
      </w:r>
      <w:r w:rsidR="000C7579" w:rsidRPr="000242E3">
        <w:rPr>
          <w:rFonts w:hint="cs"/>
          <w:rtl/>
        </w:rPr>
        <w:t>ל וגם מלו</w:t>
      </w:r>
      <w:r w:rsidR="00B75256" w:rsidRPr="000242E3">
        <w:rPr>
          <w:rFonts w:hint="cs"/>
          <w:rtl/>
        </w:rPr>
        <w:t>וה מהמטה שלנו -</w:t>
      </w:r>
      <w:r w:rsidRPr="000242E3">
        <w:rPr>
          <w:rFonts w:hint="cs"/>
          <w:rtl/>
        </w:rPr>
        <w:t xml:space="preserve"> </w:t>
      </w:r>
      <w:r w:rsidR="000242E3" w:rsidRPr="000242E3">
        <w:rPr>
          <w:rFonts w:hint="cs"/>
          <w:rtl/>
        </w:rPr>
        <w:t>ו</w:t>
      </w:r>
      <w:r w:rsidRPr="000242E3">
        <w:rPr>
          <w:rFonts w:hint="cs"/>
          <w:rtl/>
        </w:rPr>
        <w:t>אני לא נכנסת למספרים,</w:t>
      </w:r>
      <w:bookmarkStart w:id="2076" w:name="_ETM_Q1_1776152"/>
      <w:bookmarkEnd w:id="2076"/>
      <w:r w:rsidRPr="000242E3">
        <w:rPr>
          <w:rFonts w:hint="cs"/>
          <w:rtl/>
        </w:rPr>
        <w:t xml:space="preserve"> אני רק </w:t>
      </w:r>
      <w:bookmarkStart w:id="2077" w:name="_ETM_Q1_1776652"/>
      <w:bookmarkEnd w:id="2077"/>
      <w:r w:rsidRPr="000242E3">
        <w:rPr>
          <w:rFonts w:hint="cs"/>
          <w:rtl/>
        </w:rPr>
        <w:t>אומ</w:t>
      </w:r>
      <w:bookmarkStart w:id="2078" w:name="_ETM_Q1_1762902"/>
      <w:bookmarkStart w:id="2079" w:name="_ETM_Q1_1759152"/>
      <w:bookmarkStart w:id="2080" w:name="_ETM_Q1_1755402"/>
      <w:bookmarkEnd w:id="2078"/>
      <w:bookmarkEnd w:id="2079"/>
      <w:bookmarkEnd w:id="2080"/>
      <w:r w:rsidRPr="000242E3">
        <w:rPr>
          <w:rFonts w:hint="cs"/>
          <w:rtl/>
        </w:rPr>
        <w:t xml:space="preserve">רת שבוודאי ובוודאי, </w:t>
      </w:r>
      <w:bookmarkStart w:id="2081" w:name="_ETM_Q1_1777651"/>
      <w:bookmarkEnd w:id="2081"/>
      <w:r w:rsidRPr="000242E3">
        <w:rPr>
          <w:rFonts w:hint="cs"/>
          <w:rtl/>
        </w:rPr>
        <w:t>כמו שאמרה חברת הכנסת רייטן, אל לנו ל</w:t>
      </w:r>
      <w:bookmarkStart w:id="2082" w:name="_ETM_Q1_1783902"/>
      <w:bookmarkEnd w:id="2082"/>
      <w:r w:rsidRPr="000242E3">
        <w:rPr>
          <w:rFonts w:hint="cs"/>
          <w:rtl/>
        </w:rPr>
        <w:t>הגביל</w:t>
      </w:r>
      <w:bookmarkStart w:id="2083" w:name="_ETM_Q1_1783651"/>
      <w:bookmarkEnd w:id="2083"/>
      <w:r w:rsidR="000242E3" w:rsidRPr="000242E3">
        <w:rPr>
          <w:rFonts w:hint="cs"/>
          <w:rtl/>
        </w:rPr>
        <w:t>.</w:t>
      </w:r>
      <w:r w:rsidRPr="000242E3">
        <w:rPr>
          <w:rFonts w:hint="cs"/>
          <w:rtl/>
        </w:rPr>
        <w:t xml:space="preserve"> וגם אם זה יהיה קצת יותר </w:t>
      </w:r>
      <w:bookmarkStart w:id="2084" w:name="_ETM_Q1_1785902"/>
      <w:bookmarkEnd w:id="2084"/>
      <w:r w:rsidRPr="000242E3">
        <w:rPr>
          <w:rFonts w:hint="cs"/>
          <w:rtl/>
        </w:rPr>
        <w:t>ממה שאנחנו רוצים להוציא כמדינה,</w:t>
      </w:r>
      <w:bookmarkStart w:id="2085" w:name="_ETM_Q1_1786152"/>
      <w:bookmarkEnd w:id="2085"/>
      <w:r w:rsidRPr="000242E3">
        <w:rPr>
          <w:rFonts w:hint="cs"/>
          <w:rtl/>
        </w:rPr>
        <w:t xml:space="preserve"> אל לנו להגביל את האירוע הזה.</w:t>
      </w:r>
      <w:bookmarkStart w:id="2086" w:name="_ETM_Q1_1788902"/>
      <w:bookmarkEnd w:id="2086"/>
      <w:r w:rsidRPr="000242E3">
        <w:rPr>
          <w:rFonts w:hint="cs"/>
          <w:rtl/>
        </w:rPr>
        <w:t xml:space="preserve"> </w:t>
      </w:r>
      <w:bookmarkStart w:id="2087" w:name="_ETM_Q1_1789402"/>
      <w:bookmarkEnd w:id="2087"/>
      <w:r w:rsidRPr="000242E3">
        <w:rPr>
          <w:rFonts w:hint="cs"/>
          <w:rtl/>
        </w:rPr>
        <w:t>זה ה</w:t>
      </w:r>
      <w:r w:rsidR="000242E3" w:rsidRPr="000242E3">
        <w:rPr>
          <w:rFonts w:hint="cs"/>
          <w:rtl/>
        </w:rPr>
        <w:t>מעט שאפשר לתת להם,</w:t>
      </w:r>
      <w:r w:rsidRPr="000242E3">
        <w:rPr>
          <w:rFonts w:hint="cs"/>
          <w:rtl/>
        </w:rPr>
        <w:t xml:space="preserve"> הרי</w:t>
      </w:r>
      <w:bookmarkStart w:id="2088" w:name="_ETM_Q1_1766652"/>
      <w:bookmarkEnd w:id="2088"/>
      <w:r w:rsidRPr="000242E3">
        <w:rPr>
          <w:rFonts w:hint="cs"/>
          <w:rtl/>
        </w:rPr>
        <w:t xml:space="preserve"> הם רוצים ה</w:t>
      </w:r>
      <w:bookmarkStart w:id="2089" w:name="_ETM_Q1_1793152"/>
      <w:bookmarkEnd w:id="2089"/>
      <w:r w:rsidRPr="000242E3">
        <w:rPr>
          <w:rFonts w:hint="cs"/>
          <w:rtl/>
        </w:rPr>
        <w:t>רב</w:t>
      </w:r>
      <w:r w:rsidR="000242E3" w:rsidRPr="000242E3">
        <w:rPr>
          <w:rFonts w:hint="cs"/>
          <w:rtl/>
        </w:rPr>
        <w:t>ה יותר,</w:t>
      </w:r>
      <w:r w:rsidRPr="000242E3">
        <w:rPr>
          <w:rFonts w:hint="cs"/>
          <w:rtl/>
        </w:rPr>
        <w:t xml:space="preserve"> אבל זה המעט </w:t>
      </w:r>
      <w:bookmarkStart w:id="2090" w:name="_ETM_Q1_1792902"/>
      <w:bookmarkEnd w:id="2090"/>
      <w:r w:rsidRPr="000242E3">
        <w:rPr>
          <w:rFonts w:hint="cs"/>
          <w:rtl/>
        </w:rPr>
        <w:t>שאנחנו יכולים לתת להם.</w:t>
      </w:r>
      <w:bookmarkStart w:id="2091" w:name="_ETM_Q1_1796901"/>
      <w:bookmarkStart w:id="2092" w:name="_ETM_Q1_1794402"/>
      <w:bookmarkEnd w:id="2091"/>
      <w:bookmarkEnd w:id="2092"/>
    </w:p>
    <w:p w:rsidR="008869B8" w:rsidRDefault="008869B8" w:rsidP="00CE046C">
      <w:pPr>
        <w:ind w:firstLine="0"/>
        <w:rPr>
          <w:rStyle w:val="TagStyle"/>
          <w:vanish w:val="0"/>
          <w:u w:val="single"/>
          <w:rtl/>
        </w:rPr>
      </w:pPr>
      <w:bookmarkStart w:id="2093" w:name="_ETM_Q1_1794651"/>
      <w:bookmarkStart w:id="2094" w:name="_ETM_Q1_1795402"/>
      <w:bookmarkStart w:id="2095" w:name="ET_speaker_6158_152"/>
      <w:bookmarkEnd w:id="2093"/>
      <w:bookmarkEnd w:id="2094"/>
    </w:p>
    <w:p w:rsidR="00CE046C" w:rsidRPr="001C23ED" w:rsidRDefault="00CE046C" w:rsidP="00CE046C">
      <w:pPr>
        <w:ind w:firstLine="0"/>
        <w:rPr>
          <w:u w:val="single"/>
          <w:rtl/>
        </w:rPr>
      </w:pPr>
      <w:r w:rsidRPr="001C23ED">
        <w:rPr>
          <w:rStyle w:val="TagStyle"/>
          <w:u w:val="single"/>
          <w:rtl/>
        </w:rPr>
        <w:t xml:space="preserve"> &lt;&lt; דובר &gt;&gt; </w:t>
      </w:r>
      <w:r w:rsidRPr="001C23ED">
        <w:rPr>
          <w:u w:val="single"/>
          <w:rtl/>
        </w:rPr>
        <w:t>אפרת רייטן מרום (העבודה):</w:t>
      </w:r>
      <w:r w:rsidRPr="001C23ED">
        <w:rPr>
          <w:rStyle w:val="TagStyle"/>
          <w:u w:val="single"/>
          <w:rtl/>
        </w:rPr>
        <w:t xml:space="preserve"> &lt;&lt; דובר &gt;&gt;</w:t>
      </w:r>
      <w:r w:rsidRPr="001C23ED">
        <w:rPr>
          <w:u w:val="single"/>
          <w:rtl/>
        </w:rPr>
        <w:t xml:space="preserve">   </w:t>
      </w:r>
      <w:bookmarkEnd w:id="2095"/>
    </w:p>
    <w:p w:rsidR="00CE046C" w:rsidRDefault="00CE046C" w:rsidP="00692D0A">
      <w:pPr>
        <w:ind w:firstLine="0"/>
        <w:rPr>
          <w:rtl/>
        </w:rPr>
      </w:pPr>
    </w:p>
    <w:p w:rsidR="00CE046C" w:rsidRDefault="00CE046C" w:rsidP="00CE046C">
      <w:pPr>
        <w:rPr>
          <w:rtl/>
        </w:rPr>
      </w:pPr>
      <w:r>
        <w:rPr>
          <w:rFonts w:hint="cs"/>
          <w:rtl/>
        </w:rPr>
        <w:t xml:space="preserve">יכול להיות שהמאמצים האלה יעזרו בהבאת החיים. זה משהו אחר. </w:t>
      </w:r>
      <w:bookmarkStart w:id="2096" w:name="_ETM_Q1_1801901"/>
      <w:bookmarkEnd w:id="2096"/>
      <w:r>
        <w:rPr>
          <w:rFonts w:hint="cs"/>
          <w:rtl/>
        </w:rPr>
        <w:t>אנחנ</w:t>
      </w:r>
      <w:bookmarkStart w:id="2097" w:name="_ETM_Q1_1800652"/>
      <w:bookmarkEnd w:id="2097"/>
      <w:r>
        <w:rPr>
          <w:rFonts w:hint="cs"/>
          <w:rtl/>
        </w:rPr>
        <w:t>ו נמצאים עכשיו בהצלת חיים.</w:t>
      </w:r>
      <w:bookmarkStart w:id="2098" w:name="_ETM_Q1_1802402"/>
      <w:bookmarkEnd w:id="2098"/>
    </w:p>
    <w:p w:rsidR="00CE046C" w:rsidRDefault="00CE046C" w:rsidP="00CE046C">
      <w:pPr>
        <w:ind w:firstLine="0"/>
        <w:rPr>
          <w:rtl/>
        </w:rPr>
      </w:pPr>
      <w:bookmarkStart w:id="2099" w:name="_ETM_Q1_1803652"/>
      <w:bookmarkStart w:id="2100" w:name="_ETM_Q1_1805402"/>
      <w:bookmarkEnd w:id="2099"/>
      <w:bookmarkEnd w:id="2100"/>
    </w:p>
    <w:p w:rsidR="00CE046C" w:rsidRDefault="00CE046C" w:rsidP="00CE046C">
      <w:pPr>
        <w:ind w:firstLine="0"/>
        <w:rPr>
          <w:rtl/>
        </w:rPr>
      </w:pPr>
      <w:bookmarkStart w:id="2101" w:name="ET_speaker_יעל_גורן_153"/>
      <w:r w:rsidRPr="00CE046C">
        <w:rPr>
          <w:rStyle w:val="TagStyle"/>
          <w:rtl/>
        </w:rPr>
        <w:t xml:space="preserve"> &lt;&lt; דובר &gt;&gt; </w:t>
      </w:r>
      <w:r w:rsidR="00DA5DD0" w:rsidRPr="00DA5DD0">
        <w:rPr>
          <w:u w:val="single"/>
          <w:rtl/>
        </w:rPr>
        <w:t>יעל גורן:</w:t>
      </w:r>
      <w:r w:rsidRPr="00CE046C">
        <w:rPr>
          <w:rStyle w:val="TagStyle"/>
          <w:rtl/>
        </w:rPr>
        <w:t xml:space="preserve"> &lt;&lt; דובר &gt;&gt;</w:t>
      </w:r>
      <w:r>
        <w:rPr>
          <w:rtl/>
        </w:rPr>
        <w:t xml:space="preserve">   </w:t>
      </w:r>
      <w:bookmarkEnd w:id="2101"/>
    </w:p>
    <w:p w:rsidR="00CE046C" w:rsidRDefault="00CE046C" w:rsidP="00CE046C">
      <w:pPr>
        <w:ind w:firstLine="0"/>
        <w:rPr>
          <w:rtl/>
        </w:rPr>
      </w:pPr>
    </w:p>
    <w:p w:rsidR="00CE046C" w:rsidRDefault="00CE046C" w:rsidP="00CE046C">
      <w:pPr>
        <w:rPr>
          <w:rtl/>
        </w:rPr>
      </w:pPr>
      <w:bookmarkStart w:id="2102" w:name="_ETM_Q1_1805652"/>
      <w:bookmarkStart w:id="2103" w:name="_ETM_Q1_1806152"/>
      <w:bookmarkEnd w:id="2102"/>
      <w:bookmarkEnd w:id="2103"/>
      <w:r>
        <w:rPr>
          <w:rFonts w:hint="cs"/>
          <w:rtl/>
        </w:rPr>
        <w:t>את ה</w:t>
      </w:r>
      <w:bookmarkStart w:id="2104" w:name="_ETM_Q1_1763152"/>
      <w:bookmarkStart w:id="2105" w:name="_ETM_Q1_1767401"/>
      <w:bookmarkStart w:id="2106" w:name="_ETM_Q1_1771401"/>
      <w:bookmarkStart w:id="2107" w:name="_ETM_Q1_1775652"/>
      <w:bookmarkStart w:id="2108" w:name="_ETM_Q1_1779901"/>
      <w:bookmarkStart w:id="2109" w:name="_ETM_Q1_1784152"/>
      <w:bookmarkStart w:id="2110" w:name="_ETM_Q1_1788401"/>
      <w:bookmarkStart w:id="2111" w:name="_ETM_Q1_1792652"/>
      <w:bookmarkStart w:id="2112" w:name="_ETM_Q1_1796902"/>
      <w:bookmarkStart w:id="2113" w:name="_ETM_Q1_1800902"/>
      <w:bookmarkStart w:id="2114" w:name="_ETM_Q1_1809153"/>
      <w:bookmarkStart w:id="2115" w:name="_ETM_Q1_1806151"/>
      <w:bookmarkStart w:id="2116" w:name="_ETM_Q1_1804402"/>
      <w:bookmarkStart w:id="2117" w:name="_ETM_Q1_1804652"/>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r>
        <w:rPr>
          <w:rFonts w:hint="cs"/>
          <w:rtl/>
        </w:rPr>
        <w:t>נתונים אני אעביר במסודר.</w:t>
      </w:r>
      <w:bookmarkStart w:id="2118" w:name="_ETM_Q1_1806402"/>
      <w:bookmarkStart w:id="2119" w:name="_ETM_Q1_1802652"/>
      <w:bookmarkStart w:id="2120" w:name="_ETM_Q1_1798902"/>
      <w:bookmarkStart w:id="2121" w:name="_ETM_Q1_1795151"/>
      <w:bookmarkStart w:id="2122" w:name="_ETM_Q1_1791402"/>
      <w:bookmarkStart w:id="2123" w:name="_ETM_Q1_1787651"/>
      <w:bookmarkStart w:id="2124" w:name="_ETM_Q1_1783901"/>
      <w:bookmarkStart w:id="2125" w:name="_ETM_Q1_1780151"/>
      <w:bookmarkStart w:id="2126" w:name="_ETM_Q1_1776401"/>
      <w:bookmarkStart w:id="2127" w:name="_ETM_Q1_1772901"/>
      <w:bookmarkStart w:id="2128" w:name="_ETM_Q1_1773652"/>
      <w:bookmarkStart w:id="2129" w:name="_ETM_Q1_1769901"/>
      <w:bookmarkEnd w:id="2118"/>
      <w:bookmarkEnd w:id="2119"/>
      <w:bookmarkEnd w:id="2120"/>
      <w:bookmarkEnd w:id="2121"/>
      <w:bookmarkEnd w:id="2122"/>
      <w:bookmarkEnd w:id="2123"/>
      <w:bookmarkEnd w:id="2124"/>
      <w:bookmarkEnd w:id="2125"/>
      <w:bookmarkEnd w:id="2126"/>
      <w:bookmarkEnd w:id="2127"/>
      <w:bookmarkEnd w:id="2128"/>
      <w:bookmarkEnd w:id="2129"/>
    </w:p>
    <w:p w:rsidR="0046011C" w:rsidRDefault="0046011C" w:rsidP="00AF61A0">
      <w:pPr>
        <w:ind w:firstLine="0"/>
        <w:rPr>
          <w:rStyle w:val="TagStyle"/>
          <w:vanish w:val="0"/>
          <w:u w:val="single"/>
          <w:rtl/>
        </w:rPr>
      </w:pPr>
      <w:bookmarkStart w:id="2130" w:name="_ETM_Q1_1796153"/>
      <w:bookmarkStart w:id="2131" w:name="_ETM_Q1_1797151"/>
      <w:bookmarkStart w:id="2132" w:name="ET_speaker_רותי_פרמינגר_155"/>
      <w:bookmarkEnd w:id="2130"/>
      <w:bookmarkEnd w:id="2131"/>
    </w:p>
    <w:p w:rsidR="00AF61A0" w:rsidRPr="001C23ED" w:rsidRDefault="00AF61A0" w:rsidP="00AF61A0">
      <w:pPr>
        <w:ind w:firstLine="0"/>
        <w:rPr>
          <w:u w:val="single"/>
          <w:rtl/>
        </w:rPr>
      </w:pPr>
      <w:r w:rsidRPr="001C23ED">
        <w:rPr>
          <w:rStyle w:val="TagStyle"/>
          <w:u w:val="single"/>
          <w:rtl/>
        </w:rPr>
        <w:t xml:space="preserve"> &lt;&lt; דובר &gt;&gt; </w:t>
      </w:r>
      <w:r w:rsidRPr="001C23ED">
        <w:rPr>
          <w:u w:val="single"/>
          <w:rtl/>
        </w:rPr>
        <w:t>רותי פרמינגר:</w:t>
      </w:r>
      <w:r w:rsidRPr="001C23ED">
        <w:rPr>
          <w:rStyle w:val="TagStyle"/>
          <w:u w:val="single"/>
          <w:rtl/>
        </w:rPr>
        <w:t xml:space="preserve"> &lt;&lt; דובר &gt;&gt;</w:t>
      </w:r>
      <w:r w:rsidRPr="001C23ED">
        <w:rPr>
          <w:u w:val="single"/>
          <w:rtl/>
        </w:rPr>
        <w:t xml:space="preserve">   </w:t>
      </w:r>
      <w:bookmarkEnd w:id="2132"/>
    </w:p>
    <w:p w:rsidR="00AF61A0" w:rsidRDefault="00AF61A0" w:rsidP="00AF61A0">
      <w:pPr>
        <w:ind w:firstLine="0"/>
        <w:rPr>
          <w:rtl/>
        </w:rPr>
      </w:pPr>
    </w:p>
    <w:p w:rsidR="00AF61A0" w:rsidRDefault="009962C1" w:rsidP="00AF61A0">
      <w:pPr>
        <w:rPr>
          <w:rtl/>
        </w:rPr>
      </w:pPr>
      <w:bookmarkStart w:id="2133" w:name="_ETM_Q1_1797402"/>
      <w:bookmarkEnd w:id="2133"/>
      <w:r>
        <w:rPr>
          <w:rFonts w:hint="cs"/>
          <w:rtl/>
        </w:rPr>
        <w:t>א</w:t>
      </w:r>
      <w:bookmarkStart w:id="2134" w:name="_ETM_Q1_1808402"/>
      <w:bookmarkStart w:id="2135" w:name="_ETM_Q1_1804902"/>
      <w:bookmarkEnd w:id="2134"/>
      <w:bookmarkEnd w:id="2135"/>
      <w:r>
        <w:rPr>
          <w:rFonts w:hint="cs"/>
          <w:rtl/>
        </w:rPr>
        <w:t>דוני</w:t>
      </w:r>
      <w:bookmarkStart w:id="2136" w:name="_ETM_Q1_1803152"/>
      <w:bookmarkEnd w:id="2136"/>
      <w:r>
        <w:rPr>
          <w:rFonts w:hint="cs"/>
          <w:rtl/>
        </w:rPr>
        <w:t xml:space="preserve">, אני רוצה גם להוסיף משהו. </w:t>
      </w:r>
    </w:p>
    <w:p w:rsidR="009962C1" w:rsidRDefault="009962C1" w:rsidP="009962C1">
      <w:pPr>
        <w:ind w:firstLine="0"/>
        <w:rPr>
          <w:rtl/>
        </w:rPr>
      </w:pPr>
      <w:bookmarkStart w:id="2137" w:name="_ETM_Q1_1810402"/>
      <w:bookmarkStart w:id="2138" w:name="_ETM_Q1_1810902"/>
      <w:bookmarkEnd w:id="2137"/>
      <w:bookmarkEnd w:id="2138"/>
    </w:p>
    <w:p w:rsidR="009962C1" w:rsidRDefault="009962C1" w:rsidP="009962C1">
      <w:pPr>
        <w:ind w:firstLine="0"/>
        <w:rPr>
          <w:rtl/>
        </w:rPr>
      </w:pPr>
      <w:bookmarkStart w:id="2139" w:name="ET_yor_4996_156"/>
      <w:r w:rsidRPr="009962C1">
        <w:rPr>
          <w:rStyle w:val="TagStyle"/>
          <w:rtl/>
        </w:rPr>
        <w:t xml:space="preserve"> &lt;&lt; יור &gt;&gt; </w:t>
      </w:r>
      <w:r w:rsidR="001C23ED" w:rsidRPr="001C23ED">
        <w:rPr>
          <w:u w:val="single"/>
          <w:rtl/>
        </w:rPr>
        <w:t>היו"ר ישראל אייכלר:</w:t>
      </w:r>
      <w:r w:rsidRPr="009962C1">
        <w:rPr>
          <w:rStyle w:val="TagStyle"/>
          <w:rtl/>
        </w:rPr>
        <w:t xml:space="preserve"> &lt;&lt; יור &gt;&gt;</w:t>
      </w:r>
      <w:r>
        <w:rPr>
          <w:rtl/>
        </w:rPr>
        <w:t xml:space="preserve">   </w:t>
      </w:r>
      <w:bookmarkEnd w:id="2139"/>
    </w:p>
    <w:p w:rsidR="009962C1" w:rsidRDefault="009962C1" w:rsidP="009962C1">
      <w:pPr>
        <w:ind w:firstLine="0"/>
        <w:rPr>
          <w:rtl/>
        </w:rPr>
      </w:pPr>
    </w:p>
    <w:p w:rsidR="009A156F" w:rsidRDefault="009962C1" w:rsidP="009A156F">
      <w:pPr>
        <w:ind w:firstLine="0"/>
        <w:rPr>
          <w:rtl/>
        </w:rPr>
      </w:pPr>
      <w:r>
        <w:rPr>
          <w:rtl/>
        </w:rPr>
        <w:tab/>
      </w:r>
      <w:r>
        <w:rPr>
          <w:rFonts w:hint="cs"/>
          <w:rtl/>
        </w:rPr>
        <w:t xml:space="preserve">רק רגע. אני לא סיימתי עם חברי הכנסת. חבר הכנסת </w:t>
      </w:r>
      <w:bookmarkStart w:id="2140" w:name="_ETM_Q1_1814652"/>
      <w:bookmarkEnd w:id="2140"/>
      <w:r>
        <w:rPr>
          <w:rFonts w:hint="cs"/>
          <w:rtl/>
        </w:rPr>
        <w:t>הרצנו, רצית להגיד משהו?</w:t>
      </w:r>
      <w:bookmarkStart w:id="2141" w:name="_ETM_Q1_1818151"/>
      <w:bookmarkEnd w:id="2141"/>
    </w:p>
    <w:p w:rsidR="009A156F" w:rsidRDefault="009A156F" w:rsidP="009A156F">
      <w:pPr>
        <w:ind w:firstLine="0"/>
        <w:rPr>
          <w:rtl/>
        </w:rPr>
      </w:pPr>
    </w:p>
    <w:p w:rsidR="009A156F" w:rsidRPr="001C23ED" w:rsidRDefault="009A156F" w:rsidP="009A156F">
      <w:pPr>
        <w:ind w:firstLine="0"/>
        <w:rPr>
          <w:u w:val="single"/>
          <w:rtl/>
        </w:rPr>
      </w:pPr>
      <w:bookmarkStart w:id="2142" w:name="ET_speaker_5787_157"/>
      <w:r w:rsidRPr="001C23ED">
        <w:rPr>
          <w:rStyle w:val="TagStyle"/>
          <w:u w:val="single"/>
          <w:rtl/>
        </w:rPr>
        <w:t xml:space="preserve"> &lt;&lt; דובר &gt;&gt; </w:t>
      </w:r>
      <w:r w:rsidRPr="001C23ED">
        <w:rPr>
          <w:u w:val="single"/>
          <w:rtl/>
        </w:rPr>
        <w:t>יוראי להב הרצנו (יש עתיד):</w:t>
      </w:r>
      <w:r w:rsidRPr="001C23ED">
        <w:rPr>
          <w:rStyle w:val="TagStyle"/>
          <w:u w:val="single"/>
          <w:rtl/>
        </w:rPr>
        <w:t xml:space="preserve"> &lt;&lt; דובר &gt;&gt;</w:t>
      </w:r>
      <w:r w:rsidRPr="001C23ED">
        <w:rPr>
          <w:u w:val="single"/>
          <w:rtl/>
        </w:rPr>
        <w:t xml:space="preserve">   </w:t>
      </w:r>
      <w:bookmarkEnd w:id="2142"/>
    </w:p>
    <w:p w:rsidR="009A156F" w:rsidRDefault="009A156F" w:rsidP="009A156F">
      <w:pPr>
        <w:ind w:firstLine="0"/>
        <w:rPr>
          <w:rtl/>
        </w:rPr>
      </w:pPr>
    </w:p>
    <w:p w:rsidR="009A156F" w:rsidRDefault="009A156F" w:rsidP="000B0016">
      <w:pPr>
        <w:rPr>
          <w:rtl/>
        </w:rPr>
      </w:pPr>
      <w:r>
        <w:rPr>
          <w:rFonts w:hint="cs"/>
          <w:rtl/>
        </w:rPr>
        <w:t xml:space="preserve">כן. אני רוצה להצטרף לעמדה שנשמעה </w:t>
      </w:r>
      <w:bookmarkStart w:id="2143" w:name="_ETM_Q1_1811902"/>
      <w:bookmarkEnd w:id="2143"/>
      <w:r w:rsidR="00605EE8">
        <w:rPr>
          <w:rFonts w:hint="cs"/>
          <w:rtl/>
        </w:rPr>
        <w:t>כא</w:t>
      </w:r>
      <w:bookmarkStart w:id="2144" w:name="_ETM_Q1_1821152"/>
      <w:bookmarkEnd w:id="2144"/>
      <w:r w:rsidR="00605EE8">
        <w:rPr>
          <w:rFonts w:hint="cs"/>
          <w:rtl/>
        </w:rPr>
        <w:t>ן. דיברת על כסף קטן. לא משנה מ</w:t>
      </w:r>
      <w:bookmarkStart w:id="2145" w:name="_ETM_Q1_1822152"/>
      <w:bookmarkEnd w:id="2145"/>
      <w:r w:rsidR="00605EE8">
        <w:rPr>
          <w:rFonts w:hint="cs"/>
          <w:rtl/>
        </w:rPr>
        <w:t>ה המספרים,</w:t>
      </w:r>
      <w:bookmarkStart w:id="2146" w:name="_ETM_Q1_1820652"/>
      <w:bookmarkEnd w:id="2146"/>
      <w:r w:rsidR="00605EE8">
        <w:rPr>
          <w:rFonts w:hint="cs"/>
          <w:rtl/>
        </w:rPr>
        <w:t xml:space="preserve"> מדובר בכסף קטן ביחסית ל</w:t>
      </w:r>
      <w:bookmarkStart w:id="2147" w:name="_ETM_Q1_1822654"/>
      <w:bookmarkEnd w:id="2147"/>
      <w:r w:rsidR="00605EE8">
        <w:rPr>
          <w:rFonts w:hint="cs"/>
          <w:rtl/>
        </w:rPr>
        <w:t xml:space="preserve">תקציב מדינת ישראל, </w:t>
      </w:r>
      <w:bookmarkStart w:id="2148" w:name="_ETM_Q1_1825902"/>
      <w:bookmarkEnd w:id="2148"/>
      <w:r w:rsidR="00605EE8">
        <w:rPr>
          <w:rFonts w:hint="cs"/>
          <w:rtl/>
        </w:rPr>
        <w:t>וזה כסף שנועד</w:t>
      </w:r>
      <w:bookmarkStart w:id="2149" w:name="_ETM_Q1_1824652"/>
      <w:bookmarkEnd w:id="2149"/>
      <w:r w:rsidR="00605EE8">
        <w:rPr>
          <w:rFonts w:hint="cs"/>
          <w:rtl/>
        </w:rPr>
        <w:t>, כמו שחברתי אמרה, להציל חיים. זה המינימום שא</w:t>
      </w:r>
      <w:bookmarkStart w:id="2150" w:name="_ETM_Q1_1831902"/>
      <w:bookmarkStart w:id="2151" w:name="_ETM_Q1_1829152"/>
      <w:bookmarkEnd w:id="2150"/>
      <w:bookmarkEnd w:id="2151"/>
      <w:r w:rsidR="00605EE8">
        <w:rPr>
          <w:rFonts w:hint="cs"/>
          <w:rtl/>
        </w:rPr>
        <w:t>נחנו יכולים לאפשר לאותן משפחות</w:t>
      </w:r>
      <w:r w:rsidR="000B0016">
        <w:rPr>
          <w:rFonts w:hint="cs"/>
          <w:rtl/>
        </w:rPr>
        <w:t>,</w:t>
      </w:r>
      <w:r w:rsidR="00605EE8">
        <w:rPr>
          <w:rFonts w:hint="cs"/>
          <w:rtl/>
        </w:rPr>
        <w:t xml:space="preserve"> שכרגע לא יודעות היכן היקירים</w:t>
      </w:r>
      <w:bookmarkStart w:id="2152" w:name="_ETM_Q1_1834652"/>
      <w:bookmarkEnd w:id="2152"/>
      <w:r w:rsidR="00605EE8">
        <w:rPr>
          <w:rFonts w:hint="cs"/>
          <w:rtl/>
        </w:rPr>
        <w:t xml:space="preserve"> </w:t>
      </w:r>
      <w:bookmarkStart w:id="2153" w:name="_ETM_Q1_1845652"/>
      <w:bookmarkEnd w:id="2153"/>
      <w:r w:rsidR="00605EE8">
        <w:rPr>
          <w:rFonts w:hint="cs"/>
          <w:rtl/>
        </w:rPr>
        <w:t>שלהן נמצאים ואיך הם מוחזקים. הכ</w:t>
      </w:r>
      <w:bookmarkStart w:id="2154" w:name="_ETM_Q1_1837652"/>
      <w:bookmarkEnd w:id="2154"/>
      <w:r w:rsidR="00605EE8">
        <w:rPr>
          <w:rFonts w:hint="cs"/>
          <w:rtl/>
        </w:rPr>
        <w:t>ספים האלה</w:t>
      </w:r>
      <w:r w:rsidR="00997334">
        <w:rPr>
          <w:rFonts w:hint="cs"/>
          <w:rtl/>
        </w:rPr>
        <w:t xml:space="preserve"> - </w:t>
      </w:r>
      <w:r w:rsidR="00605EE8">
        <w:rPr>
          <w:rFonts w:hint="cs"/>
          <w:rtl/>
        </w:rPr>
        <w:t>ש</w:t>
      </w:r>
      <w:bookmarkStart w:id="2155" w:name="_ETM_Q1_1839651"/>
      <w:bookmarkStart w:id="2156" w:name="_ETM_Q1_1819402"/>
      <w:bookmarkStart w:id="2157" w:name="_ETM_Q1_1830902"/>
      <w:bookmarkEnd w:id="2155"/>
      <w:bookmarkEnd w:id="2156"/>
      <w:bookmarkEnd w:id="2157"/>
      <w:r w:rsidR="00605EE8">
        <w:rPr>
          <w:rFonts w:hint="cs"/>
          <w:rtl/>
        </w:rPr>
        <w:t>הם לא רבים</w:t>
      </w:r>
      <w:r w:rsidR="00997334">
        <w:rPr>
          <w:rFonts w:hint="cs"/>
          <w:rtl/>
        </w:rPr>
        <w:t xml:space="preserve"> - </w:t>
      </w:r>
      <w:r w:rsidR="00605EE8">
        <w:rPr>
          <w:rFonts w:hint="cs"/>
          <w:rtl/>
        </w:rPr>
        <w:t>יכולים להציל את החיים שלהם ולהביא אות</w:t>
      </w:r>
      <w:bookmarkStart w:id="2158" w:name="_ETM_Q1_1846402"/>
      <w:bookmarkEnd w:id="2158"/>
      <w:r w:rsidR="00605EE8">
        <w:rPr>
          <w:rFonts w:hint="cs"/>
          <w:rtl/>
        </w:rPr>
        <w:t>ם לארץ</w:t>
      </w:r>
      <w:bookmarkStart w:id="2159" w:name="_ETM_Q1_1843652"/>
      <w:bookmarkEnd w:id="2159"/>
      <w:r w:rsidR="00605EE8">
        <w:rPr>
          <w:rFonts w:hint="cs"/>
          <w:rtl/>
        </w:rPr>
        <w:t xml:space="preserve">, ולכן אני </w:t>
      </w:r>
      <w:bookmarkStart w:id="2160" w:name="_ETM_Q1_1852651"/>
      <w:bookmarkEnd w:id="2160"/>
      <w:r w:rsidR="00605EE8">
        <w:rPr>
          <w:rFonts w:hint="cs"/>
          <w:rtl/>
        </w:rPr>
        <w:t>מבקש. אני לא הבנתי את ה</w:t>
      </w:r>
      <w:bookmarkStart w:id="2161" w:name="_ETM_Q1_1839652"/>
      <w:bookmarkEnd w:id="2161"/>
      <w:r w:rsidR="00605EE8">
        <w:rPr>
          <w:rFonts w:hint="cs"/>
          <w:rtl/>
        </w:rPr>
        <w:t>טיעון</w:t>
      </w:r>
      <w:r w:rsidR="00997334">
        <w:rPr>
          <w:rFonts w:hint="cs"/>
          <w:rtl/>
        </w:rPr>
        <w:t xml:space="preserve"> של משרד המשפטים -</w:t>
      </w:r>
      <w:r w:rsidR="00605EE8">
        <w:rPr>
          <w:rFonts w:hint="cs"/>
          <w:rtl/>
        </w:rPr>
        <w:t xml:space="preserve"> </w:t>
      </w:r>
      <w:bookmarkStart w:id="2162" w:name="_ETM_Q1_1847902"/>
      <w:bookmarkEnd w:id="2162"/>
      <w:r w:rsidR="00E5761D">
        <w:rPr>
          <w:rFonts w:hint="cs"/>
          <w:rtl/>
        </w:rPr>
        <w:t xml:space="preserve">על יכולת להסביר 50 </w:t>
      </w:r>
      <w:bookmarkStart w:id="2163" w:name="_ETM_Q1_1851902"/>
      <w:bookmarkEnd w:id="2163"/>
      <w:r w:rsidR="00E5761D">
        <w:rPr>
          <w:rFonts w:hint="cs"/>
          <w:rtl/>
        </w:rPr>
        <w:t>אבל ל</w:t>
      </w:r>
      <w:bookmarkStart w:id="2164" w:name="_ETM_Q1_1849652"/>
      <w:bookmarkEnd w:id="2164"/>
      <w:r w:rsidR="00E5761D">
        <w:rPr>
          <w:rFonts w:hint="cs"/>
          <w:rtl/>
        </w:rPr>
        <w:t xml:space="preserve">לא יכולת להסביר 75. אני לא מצליח להבין </w:t>
      </w:r>
      <w:bookmarkStart w:id="2165" w:name="_ETM_Q1_1855901"/>
      <w:bookmarkStart w:id="2166" w:name="_ETM_Q1_1852151"/>
      <w:bookmarkEnd w:id="2165"/>
      <w:bookmarkEnd w:id="2166"/>
      <w:r w:rsidR="00E5761D">
        <w:rPr>
          <w:rFonts w:hint="cs"/>
          <w:rtl/>
        </w:rPr>
        <w:t>את הטיעון הזה.</w:t>
      </w:r>
      <w:bookmarkStart w:id="2167" w:name="_ETM_Q1_1848152"/>
      <w:bookmarkStart w:id="2168" w:name="_ETM_Q1_1852901"/>
      <w:bookmarkStart w:id="2169" w:name="_ETM_Q1_1862650"/>
      <w:bookmarkStart w:id="2170" w:name="_ETM_Q1_1858903"/>
      <w:bookmarkEnd w:id="2167"/>
      <w:bookmarkEnd w:id="2168"/>
      <w:bookmarkEnd w:id="2169"/>
      <w:bookmarkEnd w:id="2170"/>
    </w:p>
    <w:p w:rsidR="00E234A4" w:rsidRDefault="00E234A4" w:rsidP="00E234A4">
      <w:pPr>
        <w:ind w:firstLine="0"/>
        <w:rPr>
          <w:rtl/>
        </w:rPr>
      </w:pPr>
      <w:bookmarkStart w:id="2171" w:name="_ETM_Q1_1855651"/>
      <w:bookmarkStart w:id="2172" w:name="_ETM_Q1_1855902"/>
      <w:bookmarkEnd w:id="2171"/>
      <w:bookmarkEnd w:id="2172"/>
    </w:p>
    <w:p w:rsidR="00E234A4" w:rsidRPr="00E234A4" w:rsidRDefault="00E234A4" w:rsidP="00E234A4">
      <w:pPr>
        <w:ind w:firstLine="0"/>
        <w:rPr>
          <w:u w:val="single"/>
          <w:rtl/>
        </w:rPr>
      </w:pPr>
      <w:bookmarkStart w:id="2173" w:name="ET_yor_4996_158"/>
      <w:r w:rsidRPr="00E234A4">
        <w:rPr>
          <w:rStyle w:val="TagStyle"/>
          <w:u w:val="single"/>
          <w:rtl/>
        </w:rPr>
        <w:t xml:space="preserve"> &lt;&lt; יור &gt;&gt; </w:t>
      </w:r>
      <w:r w:rsidRPr="00E234A4">
        <w:rPr>
          <w:u w:val="single"/>
          <w:rtl/>
        </w:rPr>
        <w:t>היו"ר ישראל אייכלר:</w:t>
      </w:r>
      <w:r w:rsidRPr="00E234A4">
        <w:rPr>
          <w:rStyle w:val="TagStyle"/>
          <w:u w:val="single"/>
          <w:rtl/>
        </w:rPr>
        <w:t xml:space="preserve"> &lt;&lt; יור &gt;&gt;</w:t>
      </w:r>
      <w:r w:rsidRPr="00E234A4">
        <w:rPr>
          <w:u w:val="single"/>
          <w:rtl/>
        </w:rPr>
        <w:t xml:space="preserve">   </w:t>
      </w:r>
      <w:bookmarkEnd w:id="2173"/>
    </w:p>
    <w:p w:rsidR="00E234A4" w:rsidRDefault="00E234A4" w:rsidP="00E234A4">
      <w:pPr>
        <w:ind w:firstLine="0"/>
        <w:rPr>
          <w:rtl/>
        </w:rPr>
      </w:pPr>
    </w:p>
    <w:p w:rsidR="00E234A4" w:rsidRDefault="00E234A4" w:rsidP="00E234A4">
      <w:pPr>
        <w:rPr>
          <w:rtl/>
        </w:rPr>
      </w:pPr>
      <w:bookmarkStart w:id="2174" w:name="_ETM_Q1_1856902"/>
      <w:bookmarkStart w:id="2175" w:name="_ETM_Q1_1853402"/>
      <w:bookmarkEnd w:id="2174"/>
      <w:bookmarkEnd w:id="2175"/>
      <w:r>
        <w:rPr>
          <w:rFonts w:hint="cs"/>
          <w:rtl/>
        </w:rPr>
        <w:t xml:space="preserve">יש לו הצעה </w:t>
      </w:r>
      <w:bookmarkStart w:id="2176" w:name="_ETM_Q1_1854402"/>
      <w:bookmarkEnd w:id="2176"/>
      <w:r>
        <w:rPr>
          <w:rFonts w:hint="cs"/>
          <w:rtl/>
        </w:rPr>
        <w:t>אחרת</w:t>
      </w:r>
      <w:bookmarkStart w:id="2177" w:name="_ETM_Q1_1855652"/>
      <w:bookmarkEnd w:id="2177"/>
      <w:r>
        <w:rPr>
          <w:rFonts w:hint="cs"/>
          <w:rtl/>
        </w:rPr>
        <w:t xml:space="preserve"> שעל זה צריך לשים את הלב. ההצעה שלו הייתה ש</w:t>
      </w:r>
      <w:bookmarkStart w:id="2178" w:name="_ETM_Q1_1857402"/>
      <w:bookmarkEnd w:id="2178"/>
      <w:r>
        <w:rPr>
          <w:rFonts w:hint="cs"/>
          <w:rtl/>
        </w:rPr>
        <w:t>בשלושת החודשים הראשוני</w:t>
      </w:r>
      <w:bookmarkStart w:id="2179" w:name="_ETM_Q1_1860401"/>
      <w:bookmarkEnd w:id="2179"/>
      <w:r>
        <w:rPr>
          <w:rFonts w:hint="cs"/>
          <w:rtl/>
        </w:rPr>
        <w:t>ם נ</w:t>
      </w:r>
      <w:bookmarkStart w:id="2180" w:name="_ETM_Q1_1859401"/>
      <w:bookmarkStart w:id="2181" w:name="_ETM_Q1_1877900"/>
      <w:bookmarkEnd w:id="2180"/>
      <w:bookmarkEnd w:id="2181"/>
      <w:r>
        <w:rPr>
          <w:rFonts w:hint="cs"/>
          <w:rtl/>
        </w:rPr>
        <w:t>עלה את זה כפי שמבקשים עורכי הדין</w:t>
      </w:r>
      <w:bookmarkStart w:id="2182" w:name="_ETM_Q1_1864402"/>
      <w:bookmarkEnd w:id="2182"/>
      <w:r>
        <w:rPr>
          <w:rFonts w:hint="cs"/>
          <w:rtl/>
        </w:rPr>
        <w:t>, וב</w:t>
      </w:r>
      <w:bookmarkStart w:id="2183" w:name="_ETM_Q1_1862152"/>
      <w:bookmarkEnd w:id="2183"/>
      <w:r>
        <w:rPr>
          <w:rFonts w:hint="cs"/>
          <w:rtl/>
        </w:rPr>
        <w:t>שלושת החודשים אחר כך נחזור ל</w:t>
      </w:r>
      <w:bookmarkStart w:id="2184" w:name="_ETM_Q1_1863402"/>
      <w:bookmarkEnd w:id="2184"/>
      <w:r>
        <w:rPr>
          <w:rFonts w:hint="cs"/>
          <w:rtl/>
        </w:rPr>
        <w:t>-150,000 ₪.</w:t>
      </w:r>
    </w:p>
    <w:p w:rsidR="00E234A4" w:rsidRDefault="00E234A4" w:rsidP="00E234A4">
      <w:pPr>
        <w:ind w:firstLine="0"/>
        <w:rPr>
          <w:rtl/>
        </w:rPr>
      </w:pPr>
      <w:bookmarkStart w:id="2185" w:name="_ETM_Q1_1866902"/>
      <w:bookmarkStart w:id="2186" w:name="_ETM_Q1_1867152"/>
      <w:bookmarkStart w:id="2187" w:name="_ETM_Q1_1868153"/>
      <w:bookmarkEnd w:id="2185"/>
      <w:bookmarkEnd w:id="2186"/>
      <w:bookmarkEnd w:id="2187"/>
    </w:p>
    <w:p w:rsidR="00E234A4" w:rsidRPr="00E234A4" w:rsidRDefault="00E234A4" w:rsidP="00E234A4">
      <w:pPr>
        <w:ind w:firstLine="0"/>
        <w:rPr>
          <w:u w:val="single"/>
          <w:rtl/>
        </w:rPr>
      </w:pPr>
      <w:bookmarkStart w:id="2188" w:name="ET_speaker_5787_159"/>
      <w:r w:rsidRPr="00E234A4">
        <w:rPr>
          <w:rStyle w:val="TagStyle"/>
          <w:u w:val="single"/>
          <w:rtl/>
        </w:rPr>
        <w:t xml:space="preserve"> &lt;&lt; דובר &gt;&gt; </w:t>
      </w:r>
      <w:r w:rsidRPr="00E234A4">
        <w:rPr>
          <w:u w:val="single"/>
          <w:rtl/>
        </w:rPr>
        <w:t>יוראי להב הרצנו (יש עתיד):</w:t>
      </w:r>
      <w:r w:rsidRPr="00E234A4">
        <w:rPr>
          <w:rStyle w:val="TagStyle"/>
          <w:u w:val="single"/>
          <w:rtl/>
        </w:rPr>
        <w:t xml:space="preserve"> &lt;&lt; דובר &gt;&gt;</w:t>
      </w:r>
      <w:r w:rsidRPr="00E234A4">
        <w:rPr>
          <w:u w:val="single"/>
          <w:rtl/>
        </w:rPr>
        <w:t xml:space="preserve">   </w:t>
      </w:r>
      <w:bookmarkEnd w:id="2188"/>
    </w:p>
    <w:p w:rsidR="00E234A4" w:rsidRDefault="00E234A4" w:rsidP="00E234A4">
      <w:pPr>
        <w:ind w:firstLine="0"/>
        <w:rPr>
          <w:rtl/>
        </w:rPr>
      </w:pPr>
    </w:p>
    <w:p w:rsidR="00E234A4" w:rsidRDefault="00E234A4" w:rsidP="002724CA">
      <w:pPr>
        <w:rPr>
          <w:rtl/>
        </w:rPr>
      </w:pPr>
      <w:bookmarkStart w:id="2189" w:name="_ETM_Q1_1868902"/>
      <w:bookmarkStart w:id="2190" w:name="_ETM_Q1_1865152"/>
      <w:bookmarkStart w:id="2191" w:name="_ETM_Q1_1865652"/>
      <w:bookmarkEnd w:id="2189"/>
      <w:bookmarkEnd w:id="2190"/>
      <w:bookmarkEnd w:id="2191"/>
      <w:r>
        <w:rPr>
          <w:rFonts w:hint="cs"/>
          <w:rtl/>
        </w:rPr>
        <w:t>אני לא מבין</w:t>
      </w:r>
      <w:bookmarkStart w:id="2192" w:name="_ETM_Q1_1864902"/>
      <w:bookmarkStart w:id="2193" w:name="_ETM_Q1_1872401"/>
      <w:bookmarkEnd w:id="2192"/>
      <w:bookmarkEnd w:id="2193"/>
      <w:r w:rsidR="00997334">
        <w:rPr>
          <w:rFonts w:hint="cs"/>
          <w:rtl/>
        </w:rPr>
        <w:t xml:space="preserve"> גם את זה</w:t>
      </w:r>
      <w:r w:rsidR="003E3DD9">
        <w:rPr>
          <w:rFonts w:hint="cs"/>
          <w:rtl/>
        </w:rPr>
        <w:t>. אבל אדוני, קצת מביך אותי</w:t>
      </w:r>
      <w:bookmarkStart w:id="2194" w:name="_ETM_Q1_1870403"/>
      <w:bookmarkEnd w:id="2194"/>
      <w:r w:rsidR="003E3DD9">
        <w:rPr>
          <w:rFonts w:hint="cs"/>
          <w:rtl/>
        </w:rPr>
        <w:t xml:space="preserve">. אני חושב שלא נכון לוועדה להתעסק </w:t>
      </w:r>
      <w:bookmarkStart w:id="2195" w:name="_ETM_Q1_1871652"/>
      <w:bookmarkEnd w:id="2195"/>
      <w:r w:rsidR="003E3DD9">
        <w:rPr>
          <w:rFonts w:hint="cs"/>
          <w:rtl/>
        </w:rPr>
        <w:t>ב</w:t>
      </w:r>
      <w:r w:rsidR="00997334">
        <w:rPr>
          <w:rFonts w:hint="cs"/>
          <w:rtl/>
        </w:rPr>
        <w:t>איך</w:t>
      </w:r>
      <w:r w:rsidR="003E3DD9">
        <w:rPr>
          <w:rFonts w:hint="cs"/>
          <w:rtl/>
        </w:rPr>
        <w:t xml:space="preserve"> לחשב אם זה</w:t>
      </w:r>
      <w:r w:rsidR="00997334">
        <w:rPr>
          <w:rFonts w:hint="cs"/>
          <w:rtl/>
        </w:rPr>
        <w:t xml:space="preserve"> -</w:t>
      </w:r>
      <w:bookmarkStart w:id="2196" w:name="_ETM_Q1_1888403"/>
      <w:bookmarkEnd w:id="2196"/>
      <w:r w:rsidR="003E3DD9">
        <w:rPr>
          <w:rFonts w:hint="cs"/>
          <w:rtl/>
        </w:rPr>
        <w:t xml:space="preserve"> </w:t>
      </w:r>
      <w:bookmarkStart w:id="2197" w:name="_ETM_Q1_1876402"/>
      <w:bookmarkStart w:id="2198" w:name="_ETM_Q1_1873152"/>
      <w:bookmarkStart w:id="2199" w:name="_ETM_Q1_1874152"/>
      <w:bookmarkEnd w:id="2197"/>
      <w:bookmarkEnd w:id="2198"/>
      <w:bookmarkEnd w:id="2199"/>
      <w:r w:rsidR="003E3DD9">
        <w:rPr>
          <w:rFonts w:hint="cs"/>
          <w:rtl/>
        </w:rPr>
        <w:t>1.5 חטופים, 1.75. יש תקרה, זה מה שמשפחות החטו</w:t>
      </w:r>
      <w:bookmarkStart w:id="2200" w:name="_ETM_Q1_1881651"/>
      <w:bookmarkEnd w:id="2200"/>
      <w:r w:rsidR="003E3DD9">
        <w:rPr>
          <w:rFonts w:hint="cs"/>
          <w:rtl/>
        </w:rPr>
        <w:t xml:space="preserve">פים </w:t>
      </w:r>
      <w:bookmarkStart w:id="2201" w:name="_ETM_Q1_1878402"/>
      <w:bookmarkEnd w:id="2201"/>
      <w:r w:rsidR="003E3DD9">
        <w:rPr>
          <w:rFonts w:hint="cs"/>
          <w:rtl/>
        </w:rPr>
        <w:t xml:space="preserve">מבקשות, זה מה שהן מצפות, וזה </w:t>
      </w:r>
      <w:r w:rsidR="00997334">
        <w:rPr>
          <w:rFonts w:hint="cs"/>
          <w:rtl/>
        </w:rPr>
        <w:t xml:space="preserve">גם </w:t>
      </w:r>
      <w:r w:rsidR="003E3DD9">
        <w:rPr>
          <w:rFonts w:hint="cs"/>
          <w:rtl/>
        </w:rPr>
        <w:t>להבנתי</w:t>
      </w:r>
      <w:bookmarkStart w:id="2202" w:name="_ETM_Q1_1881152"/>
      <w:bookmarkEnd w:id="2202"/>
      <w:r w:rsidR="003E3DD9">
        <w:rPr>
          <w:rFonts w:hint="cs"/>
          <w:rtl/>
        </w:rPr>
        <w:t xml:space="preserve"> </w:t>
      </w:r>
      <w:bookmarkStart w:id="2203" w:name="_ETM_Q1_1881402"/>
      <w:bookmarkStart w:id="2204" w:name="_ETM_Q1_1885152"/>
      <w:bookmarkEnd w:id="2203"/>
      <w:bookmarkEnd w:id="2204"/>
      <w:r w:rsidR="003E3DD9">
        <w:rPr>
          <w:rFonts w:hint="cs"/>
          <w:rtl/>
        </w:rPr>
        <w:t>מה שסוכם כאן.</w:t>
      </w:r>
      <w:bookmarkStart w:id="2205" w:name="_ETM_Q1_1884652"/>
      <w:bookmarkEnd w:id="2205"/>
      <w:r w:rsidR="003E3DD9">
        <w:rPr>
          <w:rFonts w:hint="cs"/>
          <w:rtl/>
        </w:rPr>
        <w:t xml:space="preserve"> </w:t>
      </w:r>
      <w:bookmarkStart w:id="2206" w:name="_ETM_Q1_1882651"/>
      <w:bookmarkEnd w:id="2206"/>
      <w:r w:rsidR="003E3DD9">
        <w:rPr>
          <w:rFonts w:hint="cs"/>
          <w:rtl/>
        </w:rPr>
        <w:t>מדובר בסכום שהוא לא ג</w:t>
      </w:r>
      <w:bookmarkStart w:id="2207" w:name="_ETM_Q1_1886402"/>
      <w:bookmarkEnd w:id="2207"/>
      <w:r w:rsidR="003E3DD9">
        <w:rPr>
          <w:rFonts w:hint="cs"/>
          <w:rtl/>
        </w:rPr>
        <w:t>בוה</w:t>
      </w:r>
      <w:r w:rsidR="00997334">
        <w:rPr>
          <w:rFonts w:hint="cs"/>
          <w:rtl/>
        </w:rPr>
        <w:t xml:space="preserve"> מאוד</w:t>
      </w:r>
      <w:r w:rsidR="003E3DD9">
        <w:rPr>
          <w:rFonts w:hint="cs"/>
          <w:rtl/>
        </w:rPr>
        <w:t xml:space="preserve">, לא משנה איך </w:t>
      </w:r>
      <w:bookmarkStart w:id="2208" w:name="_ETM_Q1_1885652"/>
      <w:bookmarkEnd w:id="2208"/>
      <w:r w:rsidR="003E3DD9">
        <w:rPr>
          <w:rFonts w:hint="cs"/>
          <w:rtl/>
        </w:rPr>
        <w:t>סוכמים אותו</w:t>
      </w:r>
      <w:r w:rsidR="002724CA">
        <w:rPr>
          <w:rFonts w:hint="cs"/>
          <w:rtl/>
        </w:rPr>
        <w:t>.</w:t>
      </w:r>
      <w:r w:rsidR="003E3DD9">
        <w:rPr>
          <w:rFonts w:hint="cs"/>
          <w:rtl/>
        </w:rPr>
        <w:t xml:space="preserve"> </w:t>
      </w:r>
      <w:bookmarkStart w:id="2209" w:name="_ETM_Q1_1893902"/>
      <w:bookmarkStart w:id="2210" w:name="_ETM_Q1_1897650"/>
      <w:bookmarkEnd w:id="2209"/>
      <w:bookmarkEnd w:id="2210"/>
      <w:r w:rsidR="003E3DD9">
        <w:rPr>
          <w:rFonts w:hint="cs"/>
          <w:rtl/>
        </w:rPr>
        <w:t>אולי הנציגה של</w:t>
      </w:r>
      <w:r w:rsidR="00997334">
        <w:rPr>
          <w:rFonts w:hint="cs"/>
          <w:rtl/>
        </w:rPr>
        <w:t xml:space="preserve"> </w:t>
      </w:r>
      <w:r w:rsidR="003E3DD9">
        <w:rPr>
          <w:rFonts w:hint="cs"/>
          <w:rtl/>
        </w:rPr>
        <w:t>גל הי</w:t>
      </w:r>
      <w:r w:rsidR="002724CA">
        <w:rPr>
          <w:rFonts w:hint="cs"/>
          <w:rtl/>
        </w:rPr>
        <w:t xml:space="preserve">רש תביא לנו </w:t>
      </w:r>
      <w:r w:rsidR="00997334">
        <w:rPr>
          <w:rFonts w:hint="cs"/>
          <w:rtl/>
        </w:rPr>
        <w:t xml:space="preserve">תכף </w:t>
      </w:r>
      <w:r w:rsidR="002724CA">
        <w:rPr>
          <w:rFonts w:hint="cs"/>
          <w:rtl/>
        </w:rPr>
        <w:t>את הנתונים המדויקים.</w:t>
      </w:r>
      <w:r w:rsidR="003E3DD9">
        <w:rPr>
          <w:rFonts w:hint="cs"/>
          <w:rtl/>
        </w:rPr>
        <w:t xml:space="preserve"> </w:t>
      </w:r>
      <w:bookmarkStart w:id="2211" w:name="_ETM_Q1_1886902"/>
      <w:bookmarkEnd w:id="2211"/>
      <w:r w:rsidR="002724CA">
        <w:rPr>
          <w:rFonts w:hint="cs"/>
          <w:rtl/>
        </w:rPr>
        <w:t>בכל מ</w:t>
      </w:r>
      <w:bookmarkStart w:id="2212" w:name="_ETM_Q1_1896402"/>
      <w:bookmarkEnd w:id="2212"/>
      <w:r w:rsidR="002724CA">
        <w:rPr>
          <w:rFonts w:hint="cs"/>
          <w:rtl/>
        </w:rPr>
        <w:t>קרה לא מדובר בסכום גבוה מדי. זה סכום שהוא דרוש</w:t>
      </w:r>
      <w:bookmarkStart w:id="2213" w:name="_ETM_Q1_1895402"/>
      <w:bookmarkEnd w:id="2213"/>
      <w:r w:rsidR="002724CA">
        <w:rPr>
          <w:rFonts w:hint="cs"/>
          <w:rtl/>
        </w:rPr>
        <w:t xml:space="preserve"> </w:t>
      </w:r>
      <w:bookmarkStart w:id="2214" w:name="_ETM_Q1_1897402"/>
      <w:bookmarkEnd w:id="2214"/>
      <w:r w:rsidR="002724CA">
        <w:rPr>
          <w:rFonts w:hint="cs"/>
          <w:rtl/>
        </w:rPr>
        <w:t>ושהוא הכרחי</w:t>
      </w:r>
      <w:bookmarkStart w:id="2215" w:name="_ETM_Q1_1899403"/>
      <w:bookmarkEnd w:id="2215"/>
      <w:r w:rsidR="002724CA">
        <w:rPr>
          <w:rFonts w:hint="cs"/>
          <w:rtl/>
        </w:rPr>
        <w:t xml:space="preserve"> ואני חושב שאפשר לתת אותו.</w:t>
      </w:r>
    </w:p>
    <w:p w:rsidR="004015D4" w:rsidRDefault="004015D4" w:rsidP="004015D4">
      <w:pPr>
        <w:ind w:firstLine="0"/>
        <w:rPr>
          <w:rtl/>
        </w:rPr>
      </w:pPr>
      <w:bookmarkStart w:id="2216" w:name="_ETM_Q1_1892652"/>
      <w:bookmarkEnd w:id="2216"/>
    </w:p>
    <w:p w:rsidR="004015D4" w:rsidRPr="00850E3D" w:rsidRDefault="004015D4" w:rsidP="004015D4">
      <w:pPr>
        <w:ind w:firstLine="0"/>
        <w:rPr>
          <w:u w:val="single"/>
          <w:rtl/>
        </w:rPr>
      </w:pPr>
      <w:bookmarkStart w:id="2217" w:name="ET_yor_4996_160"/>
      <w:r w:rsidRPr="00850E3D">
        <w:rPr>
          <w:rStyle w:val="TagStyle"/>
          <w:u w:val="single"/>
          <w:rtl/>
        </w:rPr>
        <w:t xml:space="preserve"> &lt;&lt; יור &gt;&gt; </w:t>
      </w:r>
      <w:r w:rsidRPr="00850E3D">
        <w:rPr>
          <w:u w:val="single"/>
          <w:rtl/>
        </w:rPr>
        <w:t>היו"ר ישראל אייכלר:</w:t>
      </w:r>
      <w:r w:rsidRPr="00850E3D">
        <w:rPr>
          <w:rStyle w:val="TagStyle"/>
          <w:u w:val="single"/>
          <w:rtl/>
        </w:rPr>
        <w:t xml:space="preserve"> &lt;&lt; יור &gt;&gt;</w:t>
      </w:r>
      <w:r w:rsidRPr="00850E3D">
        <w:rPr>
          <w:u w:val="single"/>
          <w:rtl/>
        </w:rPr>
        <w:t xml:space="preserve">   </w:t>
      </w:r>
      <w:bookmarkEnd w:id="2217"/>
    </w:p>
    <w:p w:rsidR="004015D4" w:rsidRDefault="004015D4" w:rsidP="004015D4">
      <w:pPr>
        <w:ind w:firstLine="0"/>
        <w:rPr>
          <w:rtl/>
        </w:rPr>
      </w:pPr>
    </w:p>
    <w:p w:rsidR="004015D4" w:rsidRDefault="0001324D" w:rsidP="004015D4">
      <w:pPr>
        <w:rPr>
          <w:rtl/>
        </w:rPr>
      </w:pPr>
      <w:bookmarkStart w:id="2218" w:name="_ETM_Q1_1894652"/>
      <w:bookmarkStart w:id="2219" w:name="_ETM_Q1_1895151"/>
      <w:bookmarkEnd w:id="2218"/>
      <w:bookmarkEnd w:id="2219"/>
      <w:r>
        <w:rPr>
          <w:rFonts w:hint="cs"/>
          <w:rtl/>
        </w:rPr>
        <w:t xml:space="preserve">או-קיי. גברת </w:t>
      </w:r>
      <w:bookmarkStart w:id="2220" w:name="_ETM_Q1_1899402"/>
      <w:bookmarkEnd w:id="2220"/>
      <w:r>
        <w:rPr>
          <w:rFonts w:hint="cs"/>
          <w:rtl/>
        </w:rPr>
        <w:t>פרמינגר מנפגעי פעו</w:t>
      </w:r>
      <w:bookmarkStart w:id="2221" w:name="_ETM_Q1_1894902"/>
      <w:bookmarkEnd w:id="2221"/>
      <w:r>
        <w:rPr>
          <w:rFonts w:hint="cs"/>
          <w:rtl/>
        </w:rPr>
        <w:t>לות האיבה.</w:t>
      </w:r>
    </w:p>
    <w:p w:rsidR="0001324D" w:rsidRDefault="0001324D" w:rsidP="0001324D">
      <w:pPr>
        <w:ind w:firstLine="0"/>
        <w:rPr>
          <w:rtl/>
        </w:rPr>
      </w:pPr>
      <w:bookmarkStart w:id="2222" w:name="_ETM_Q1_1898653"/>
      <w:bookmarkStart w:id="2223" w:name="_ETM_Q1_1904402"/>
      <w:bookmarkEnd w:id="2222"/>
      <w:bookmarkEnd w:id="2223"/>
    </w:p>
    <w:p w:rsidR="00C440E9" w:rsidRDefault="00C440E9" w:rsidP="0001324D">
      <w:pPr>
        <w:ind w:firstLine="0"/>
        <w:rPr>
          <w:rStyle w:val="TagStyle"/>
          <w:vanish w:val="0"/>
          <w:u w:val="single"/>
          <w:rtl/>
        </w:rPr>
      </w:pPr>
      <w:bookmarkStart w:id="2224" w:name="ET_speaker_רותי_פרמינגר_161"/>
    </w:p>
    <w:p w:rsidR="0001324D" w:rsidRPr="00850E3D" w:rsidRDefault="0001324D" w:rsidP="0001324D">
      <w:pPr>
        <w:ind w:firstLine="0"/>
        <w:rPr>
          <w:u w:val="single"/>
          <w:rtl/>
        </w:rPr>
      </w:pPr>
      <w:bookmarkStart w:id="2225" w:name="_ETM_Q1_1911152"/>
      <w:bookmarkEnd w:id="2225"/>
      <w:r w:rsidRPr="00850E3D">
        <w:rPr>
          <w:rStyle w:val="TagStyle"/>
          <w:u w:val="single"/>
          <w:rtl/>
        </w:rPr>
        <w:t xml:space="preserve"> &lt;&lt; דובר &gt;&gt; </w:t>
      </w:r>
      <w:r w:rsidRPr="00850E3D">
        <w:rPr>
          <w:u w:val="single"/>
          <w:rtl/>
        </w:rPr>
        <w:t>רותי פרמינגר:</w:t>
      </w:r>
      <w:r w:rsidRPr="00850E3D">
        <w:rPr>
          <w:rStyle w:val="TagStyle"/>
          <w:u w:val="single"/>
          <w:rtl/>
        </w:rPr>
        <w:t xml:space="preserve"> &lt;&lt; דובר &gt;&gt;</w:t>
      </w:r>
      <w:r w:rsidRPr="00850E3D">
        <w:rPr>
          <w:u w:val="single"/>
          <w:rtl/>
        </w:rPr>
        <w:t xml:space="preserve">   </w:t>
      </w:r>
      <w:bookmarkEnd w:id="2224"/>
    </w:p>
    <w:p w:rsidR="0001324D" w:rsidRDefault="0001324D" w:rsidP="0001324D">
      <w:pPr>
        <w:ind w:firstLine="0"/>
        <w:rPr>
          <w:rtl/>
        </w:rPr>
      </w:pPr>
    </w:p>
    <w:p w:rsidR="004D1C9D" w:rsidRDefault="0001324D" w:rsidP="0001324D">
      <w:pPr>
        <w:rPr>
          <w:rtl/>
        </w:rPr>
      </w:pPr>
      <w:bookmarkStart w:id="2226" w:name="_ETM_Q1_1904902"/>
      <w:bookmarkEnd w:id="2226"/>
      <w:r>
        <w:rPr>
          <w:rFonts w:hint="cs"/>
          <w:rtl/>
        </w:rPr>
        <w:t xml:space="preserve">שלום. אני רוצה </w:t>
      </w:r>
      <w:bookmarkStart w:id="2227" w:name="_ETM_Q1_1901902"/>
      <w:bookmarkEnd w:id="2227"/>
      <w:r>
        <w:rPr>
          <w:rFonts w:hint="cs"/>
          <w:rtl/>
        </w:rPr>
        <w:t>ל</w:t>
      </w:r>
      <w:r w:rsidR="004D1C9D">
        <w:rPr>
          <w:rFonts w:hint="cs"/>
          <w:rtl/>
        </w:rPr>
        <w:t>ומר</w:t>
      </w:r>
      <w:r>
        <w:rPr>
          <w:rFonts w:hint="cs"/>
          <w:rtl/>
        </w:rPr>
        <w:t xml:space="preserve"> שאני מצטרפת לחברים שלי, ואנ</w:t>
      </w:r>
      <w:bookmarkStart w:id="2228" w:name="_ETM_Q1_1907901"/>
      <w:bookmarkEnd w:id="2228"/>
      <w:r>
        <w:rPr>
          <w:rFonts w:hint="cs"/>
          <w:rtl/>
        </w:rPr>
        <w:t xml:space="preserve">י </w:t>
      </w:r>
      <w:r w:rsidR="004D1C9D">
        <w:rPr>
          <w:rFonts w:hint="cs"/>
          <w:rtl/>
        </w:rPr>
        <w:t>אומר</w:t>
      </w:r>
      <w:r>
        <w:rPr>
          <w:rFonts w:hint="cs"/>
          <w:rtl/>
        </w:rPr>
        <w:t xml:space="preserve"> שני דברים. </w:t>
      </w:r>
      <w:bookmarkStart w:id="2229" w:name="_ETM_Q1_1905902"/>
      <w:bookmarkStart w:id="2230" w:name="_ETM_Q1_1922653"/>
      <w:bookmarkEnd w:id="2229"/>
      <w:bookmarkEnd w:id="2230"/>
      <w:r>
        <w:rPr>
          <w:rFonts w:hint="cs"/>
          <w:rtl/>
        </w:rPr>
        <w:t xml:space="preserve">יושבת פה יעל גורן, </w:t>
      </w:r>
      <w:bookmarkStart w:id="2231" w:name="_ETM_Q1_1908152"/>
      <w:bookmarkEnd w:id="2231"/>
      <w:r>
        <w:rPr>
          <w:rFonts w:hint="cs"/>
          <w:rtl/>
        </w:rPr>
        <w:t xml:space="preserve">נציגת הממשלה, וטוענת "אנחנו בעד". אז אני לא כל </w:t>
      </w:r>
      <w:bookmarkStart w:id="2232" w:name="_ETM_Q1_1915402"/>
      <w:bookmarkEnd w:id="2232"/>
      <w:r>
        <w:rPr>
          <w:rFonts w:hint="cs"/>
          <w:rtl/>
        </w:rPr>
        <w:t>כך מבינה את המח</w:t>
      </w:r>
      <w:bookmarkStart w:id="2233" w:name="_ETM_Q1_1914652"/>
      <w:bookmarkEnd w:id="2233"/>
      <w:r>
        <w:rPr>
          <w:rFonts w:hint="cs"/>
          <w:rtl/>
        </w:rPr>
        <w:t xml:space="preserve">לוקת בין משרדי הממשלה אם משרד </w:t>
      </w:r>
      <w:bookmarkStart w:id="2234" w:name="_ETM_Q1_1919402"/>
      <w:bookmarkEnd w:id="2234"/>
      <w:r>
        <w:rPr>
          <w:rFonts w:hint="cs"/>
          <w:rtl/>
        </w:rPr>
        <w:t xml:space="preserve">ראש הממשלה, שהיא </w:t>
      </w:r>
      <w:bookmarkStart w:id="2235" w:name="_ETM_Q1_1918401"/>
      <w:bookmarkEnd w:id="2235"/>
      <w:r>
        <w:rPr>
          <w:rFonts w:hint="cs"/>
          <w:rtl/>
        </w:rPr>
        <w:t>מדברת בשמו, הוא</w:t>
      </w:r>
      <w:bookmarkStart w:id="2236" w:name="_ETM_Q1_1929901"/>
      <w:bookmarkEnd w:id="2236"/>
      <w:r>
        <w:rPr>
          <w:rFonts w:hint="cs"/>
          <w:rtl/>
        </w:rPr>
        <w:t xml:space="preserve"> בעד.</w:t>
      </w:r>
    </w:p>
    <w:p w:rsidR="004D1C9D" w:rsidRDefault="004D1C9D" w:rsidP="0001324D">
      <w:pPr>
        <w:rPr>
          <w:rtl/>
        </w:rPr>
      </w:pPr>
    </w:p>
    <w:p w:rsidR="004D1C9D" w:rsidRDefault="004D1C9D" w:rsidP="0001324D">
      <w:pPr>
        <w:rPr>
          <w:rtl/>
        </w:rPr>
      </w:pPr>
      <w:r>
        <w:rPr>
          <w:rFonts w:hint="cs"/>
          <w:rtl/>
        </w:rPr>
        <w:t>דבר שני,</w:t>
      </w:r>
      <w:r w:rsidR="0001324D">
        <w:rPr>
          <w:rFonts w:hint="cs"/>
          <w:rtl/>
        </w:rPr>
        <w:t xml:space="preserve"> </w:t>
      </w:r>
      <w:bookmarkStart w:id="2237" w:name="_ETM_Q1_1922902"/>
      <w:bookmarkEnd w:id="2237"/>
      <w:r w:rsidR="0001324D">
        <w:rPr>
          <w:rFonts w:hint="cs"/>
          <w:rtl/>
        </w:rPr>
        <w:t>היא ה</w:t>
      </w:r>
      <w:bookmarkStart w:id="2238" w:name="_ETM_Q1_1921652"/>
      <w:bookmarkEnd w:id="2238"/>
      <w:r w:rsidR="0001324D">
        <w:rPr>
          <w:rFonts w:hint="cs"/>
          <w:rtl/>
        </w:rPr>
        <w:t>נותנת כשיש יותר מ</w:t>
      </w:r>
      <w:bookmarkStart w:id="2239" w:name="_ETM_Q1_1926652"/>
      <w:bookmarkEnd w:id="2239"/>
      <w:r w:rsidR="0001324D">
        <w:rPr>
          <w:rFonts w:hint="cs"/>
          <w:rtl/>
        </w:rPr>
        <w:t>חטוף אחד</w:t>
      </w:r>
      <w:bookmarkStart w:id="2240" w:name="_ETM_Q1_1925902"/>
      <w:bookmarkEnd w:id="2240"/>
      <w:r>
        <w:rPr>
          <w:rFonts w:hint="cs"/>
          <w:rtl/>
        </w:rPr>
        <w:t xml:space="preserve">, </w:t>
      </w:r>
      <w:bookmarkStart w:id="2241" w:name="_ETM_Q1_1934401"/>
      <w:bookmarkStart w:id="2242" w:name="_ETM_Q1_1946400"/>
      <w:bookmarkStart w:id="2243" w:name="_ETM_Q1_1946651"/>
      <w:bookmarkStart w:id="2244" w:name="_ETM_Q1_1940902"/>
      <w:bookmarkStart w:id="2245" w:name="_ETM_Q1_1935150"/>
      <w:bookmarkEnd w:id="2241"/>
      <w:bookmarkEnd w:id="2242"/>
      <w:bookmarkEnd w:id="2243"/>
      <w:bookmarkEnd w:id="2244"/>
      <w:bookmarkEnd w:id="2245"/>
      <w:r w:rsidR="0001324D">
        <w:rPr>
          <w:rFonts w:hint="cs"/>
          <w:rtl/>
        </w:rPr>
        <w:t>כל הסיפור התחיל בלתת למאבק על חטופים כשאנחנו מדברים על</w:t>
      </w:r>
      <w:bookmarkStart w:id="2246" w:name="_ETM_Q1_1931402"/>
      <w:bookmarkEnd w:id="2246"/>
      <w:r w:rsidR="0001324D">
        <w:rPr>
          <w:rFonts w:hint="cs"/>
          <w:rtl/>
        </w:rPr>
        <w:t>, נגיד</w:t>
      </w:r>
      <w:bookmarkStart w:id="2247" w:name="_ETM_Q1_1933652"/>
      <w:bookmarkEnd w:id="2247"/>
      <w:r w:rsidR="0001324D">
        <w:rPr>
          <w:rFonts w:hint="cs"/>
          <w:rtl/>
        </w:rPr>
        <w:t xml:space="preserve"> </w:t>
      </w:r>
      <w:r w:rsidR="0001324D">
        <w:rPr>
          <w:rtl/>
        </w:rPr>
        <w:t>–</w:t>
      </w:r>
      <w:r w:rsidR="0001324D">
        <w:rPr>
          <w:rFonts w:hint="cs"/>
          <w:rtl/>
        </w:rPr>
        <w:t xml:space="preserve"> אין דרך המלך פה </w:t>
      </w:r>
      <w:bookmarkStart w:id="2248" w:name="_ETM_Q1_1936402"/>
      <w:bookmarkStart w:id="2249" w:name="_ETM_Q1_1933152"/>
      <w:bookmarkStart w:id="2250" w:name="_ETM_Q1_1929401"/>
      <w:bookmarkEnd w:id="2248"/>
      <w:bookmarkEnd w:id="2249"/>
      <w:bookmarkEnd w:id="2250"/>
      <w:r w:rsidR="0001324D">
        <w:rPr>
          <w:rFonts w:hint="cs"/>
          <w:rtl/>
        </w:rPr>
        <w:t xml:space="preserve">כי זה דבר מוטרף </w:t>
      </w:r>
      <w:r w:rsidR="0001324D">
        <w:rPr>
          <w:rtl/>
        </w:rPr>
        <w:t>–</w:t>
      </w:r>
      <w:r w:rsidR="0001324D">
        <w:rPr>
          <w:rFonts w:hint="cs"/>
          <w:rtl/>
        </w:rPr>
        <w:t xml:space="preserve"> </w:t>
      </w:r>
      <w:bookmarkStart w:id="2251" w:name="_ETM_Q1_1935152"/>
      <w:bookmarkEnd w:id="2251"/>
      <w:r w:rsidR="0001324D">
        <w:rPr>
          <w:rFonts w:hint="cs"/>
          <w:rtl/>
        </w:rPr>
        <w:t>על אחד.</w:t>
      </w:r>
      <w:bookmarkStart w:id="2252" w:name="_ETM_Q1_1939152"/>
      <w:bookmarkEnd w:id="2252"/>
      <w:r w:rsidR="0001324D">
        <w:rPr>
          <w:rFonts w:hint="cs"/>
          <w:rtl/>
        </w:rPr>
        <w:t xml:space="preserve"> יש פה שלושה.</w:t>
      </w:r>
      <w:r w:rsidR="00055EA3">
        <w:rPr>
          <w:rFonts w:hint="cs"/>
          <w:rtl/>
        </w:rPr>
        <w:t xml:space="preserve"> כל המשפחה תתגייס </w:t>
      </w:r>
      <w:bookmarkStart w:id="2253" w:name="_ETM_Q1_1940152"/>
      <w:bookmarkEnd w:id="2253"/>
      <w:r w:rsidR="00055EA3">
        <w:rPr>
          <w:rFonts w:hint="cs"/>
          <w:rtl/>
        </w:rPr>
        <w:t>רק על הת</w:t>
      </w:r>
      <w:bookmarkStart w:id="2254" w:name="_ETM_Q1_1944402"/>
      <w:bookmarkStart w:id="2255" w:name="_ETM_Q1_1941902"/>
      <w:bookmarkEnd w:id="2254"/>
      <w:bookmarkEnd w:id="2255"/>
      <w:r w:rsidR="00055EA3">
        <w:rPr>
          <w:rFonts w:hint="cs"/>
          <w:rtl/>
        </w:rPr>
        <w:t xml:space="preserve">וספת לצורך המאבק בעולם ובכל מקום אפשרי. </w:t>
      </w:r>
    </w:p>
    <w:p w:rsidR="004D1C9D" w:rsidRDefault="004D1C9D" w:rsidP="0001324D">
      <w:pPr>
        <w:rPr>
          <w:rtl/>
        </w:rPr>
      </w:pPr>
      <w:bookmarkStart w:id="2256" w:name="_ETM_Q1_1951150"/>
      <w:bookmarkStart w:id="2257" w:name="_ETM_Q1_1951652"/>
      <w:bookmarkEnd w:id="2256"/>
      <w:bookmarkEnd w:id="2257"/>
    </w:p>
    <w:p w:rsidR="0001324D" w:rsidRDefault="00055EA3" w:rsidP="0001324D">
      <w:pPr>
        <w:rPr>
          <w:rtl/>
        </w:rPr>
      </w:pPr>
      <w:bookmarkStart w:id="2258" w:name="_ETM_Q1_1952150"/>
      <w:bookmarkEnd w:id="2258"/>
      <w:r>
        <w:rPr>
          <w:rFonts w:hint="cs"/>
          <w:rtl/>
        </w:rPr>
        <w:t xml:space="preserve">חברים, </w:t>
      </w:r>
      <w:bookmarkStart w:id="2259" w:name="_ETM_Q1_1949402"/>
      <w:bookmarkStart w:id="2260" w:name="_ETM_Q1_1953152"/>
      <w:bookmarkEnd w:id="2259"/>
      <w:bookmarkEnd w:id="2260"/>
      <w:r>
        <w:rPr>
          <w:rFonts w:hint="cs"/>
          <w:rtl/>
        </w:rPr>
        <w:t>אם בעזרת השם יחזרו,</w:t>
      </w:r>
      <w:bookmarkStart w:id="2261" w:name="_ETM_Q1_1944403"/>
      <w:bookmarkEnd w:id="2261"/>
      <w:r w:rsidR="00370895">
        <w:rPr>
          <w:rFonts w:hint="cs"/>
          <w:rtl/>
        </w:rPr>
        <w:t xml:space="preserve"> אז כולנו נברך. וא</w:t>
      </w:r>
      <w:bookmarkStart w:id="2262" w:name="_ETM_Q1_1953402"/>
      <w:bookmarkEnd w:id="2262"/>
      <w:r w:rsidR="00370895">
        <w:rPr>
          <w:rFonts w:hint="cs"/>
          <w:rtl/>
        </w:rPr>
        <w:t>ם לא</w:t>
      </w:r>
      <w:bookmarkStart w:id="2263" w:name="_ETM_Q1_1954152"/>
      <w:bookmarkEnd w:id="2263"/>
      <w:r w:rsidR="00370895">
        <w:rPr>
          <w:rFonts w:hint="cs"/>
          <w:rtl/>
        </w:rPr>
        <w:t>, חס וחלילה. זה לא כסף שהמדינה משכיבה עכשיו לשנים ר</w:t>
      </w:r>
      <w:bookmarkStart w:id="2264" w:name="_ETM_Q1_1961402"/>
      <w:bookmarkEnd w:id="2264"/>
      <w:r w:rsidR="00370895">
        <w:rPr>
          <w:rFonts w:hint="cs"/>
          <w:rtl/>
        </w:rPr>
        <w:t xml:space="preserve">בות </w:t>
      </w:r>
      <w:bookmarkStart w:id="2265" w:name="_ETM_Q1_1958902"/>
      <w:bookmarkEnd w:id="2265"/>
      <w:r w:rsidR="00370895">
        <w:rPr>
          <w:rFonts w:hint="cs"/>
          <w:rtl/>
        </w:rPr>
        <w:t xml:space="preserve">ואנחנו לא </w:t>
      </w:r>
      <w:bookmarkStart w:id="2266" w:name="_ETM_Q1_1959651"/>
      <w:bookmarkEnd w:id="2266"/>
      <w:r w:rsidR="00370895">
        <w:rPr>
          <w:rFonts w:hint="cs"/>
          <w:rtl/>
        </w:rPr>
        <w:t>נדע מה יקרה אתו. א</w:t>
      </w:r>
      <w:bookmarkStart w:id="2267" w:name="_ETM_Q1_1962402"/>
      <w:bookmarkEnd w:id="2267"/>
      <w:r w:rsidR="00370895">
        <w:rPr>
          <w:rFonts w:hint="cs"/>
          <w:rtl/>
        </w:rPr>
        <w:t xml:space="preserve">ני חושבת שהמדינה, גם בשביל עצמה וגם בשביל כל </w:t>
      </w:r>
      <w:bookmarkStart w:id="2268" w:name="_ETM_Q1_1964151"/>
      <w:bookmarkEnd w:id="2268"/>
      <w:r w:rsidR="00370895">
        <w:rPr>
          <w:rFonts w:hint="cs"/>
          <w:rtl/>
        </w:rPr>
        <w:t xml:space="preserve">תושבי </w:t>
      </w:r>
      <w:bookmarkStart w:id="2269" w:name="_ETM_Q1_1964901"/>
      <w:bookmarkEnd w:id="2269"/>
      <w:r w:rsidR="00370895">
        <w:rPr>
          <w:rFonts w:hint="cs"/>
          <w:rtl/>
        </w:rPr>
        <w:t>ישראל שלא קרה להם האסון הזה, ידעו שאנחנו לא משאיר</w:t>
      </w:r>
      <w:bookmarkStart w:id="2270" w:name="_ETM_Q1_1969152"/>
      <w:bookmarkEnd w:id="2270"/>
      <w:r w:rsidR="00370895">
        <w:rPr>
          <w:rFonts w:hint="cs"/>
          <w:rtl/>
        </w:rPr>
        <w:t>ים אותם בצד.</w:t>
      </w:r>
      <w:bookmarkStart w:id="2271" w:name="_ETM_Q1_1970152"/>
      <w:bookmarkEnd w:id="2271"/>
      <w:r w:rsidR="00370895">
        <w:rPr>
          <w:rFonts w:hint="cs"/>
          <w:rtl/>
        </w:rPr>
        <w:t xml:space="preserve"> כבר היום אנחנו רוא</w:t>
      </w:r>
      <w:bookmarkStart w:id="2272" w:name="_ETM_Q1_1970902"/>
      <w:bookmarkEnd w:id="2272"/>
      <w:r w:rsidR="00370895">
        <w:rPr>
          <w:rFonts w:hint="cs"/>
          <w:rtl/>
        </w:rPr>
        <w:t>ים את המשפחות מרגישות נטושות ולבד. א</w:t>
      </w:r>
      <w:bookmarkStart w:id="2273" w:name="_ETM_Q1_1976901"/>
      <w:bookmarkEnd w:id="2273"/>
      <w:r w:rsidR="00370895">
        <w:rPr>
          <w:rFonts w:hint="cs"/>
          <w:rtl/>
        </w:rPr>
        <w:t>סור לנו</w:t>
      </w:r>
      <w:bookmarkStart w:id="2274" w:name="_ETM_Q1_1974902"/>
      <w:bookmarkEnd w:id="2274"/>
      <w:r w:rsidR="00370895">
        <w:rPr>
          <w:rFonts w:hint="cs"/>
          <w:rtl/>
        </w:rPr>
        <w:t xml:space="preserve"> לעשות את זה. אנחנו צריכים להיות א</w:t>
      </w:r>
      <w:bookmarkStart w:id="2275" w:name="_ETM_Q1_1977151"/>
      <w:bookmarkEnd w:id="2275"/>
      <w:r w:rsidR="00370895">
        <w:rPr>
          <w:rFonts w:hint="cs"/>
          <w:rtl/>
        </w:rPr>
        <w:t xml:space="preserve">יתם, גם </w:t>
      </w:r>
      <w:r w:rsidR="004D1C9D">
        <w:rPr>
          <w:rFonts w:hint="cs"/>
          <w:rtl/>
        </w:rPr>
        <w:t>ב</w:t>
      </w:r>
      <w:r w:rsidR="00370895">
        <w:rPr>
          <w:rFonts w:hint="cs"/>
          <w:rtl/>
        </w:rPr>
        <w:t xml:space="preserve">נושא </w:t>
      </w:r>
      <w:r w:rsidR="004D1C9D">
        <w:rPr>
          <w:rFonts w:hint="cs"/>
          <w:rtl/>
        </w:rPr>
        <w:t>ה</w:t>
      </w:r>
      <w:bookmarkStart w:id="2276" w:name="_ETM_Q1_2054401"/>
      <w:bookmarkEnd w:id="2276"/>
      <w:r w:rsidR="00370895">
        <w:rPr>
          <w:rFonts w:hint="cs"/>
          <w:rtl/>
        </w:rPr>
        <w:t>כספי.</w:t>
      </w:r>
      <w:bookmarkStart w:id="2277" w:name="_ETM_Q1_1978152"/>
      <w:bookmarkEnd w:id="2277"/>
    </w:p>
    <w:p w:rsidR="004D1C9D" w:rsidRDefault="004D1C9D" w:rsidP="0001324D">
      <w:pPr>
        <w:rPr>
          <w:rtl/>
        </w:rPr>
      </w:pPr>
      <w:bookmarkStart w:id="2278" w:name="_ETM_Q1_1975652"/>
      <w:bookmarkStart w:id="2279" w:name="_ETM_Q1_1982652"/>
      <w:bookmarkEnd w:id="2278"/>
      <w:bookmarkEnd w:id="2279"/>
    </w:p>
    <w:p w:rsidR="00370895" w:rsidRPr="00850E3D" w:rsidRDefault="00370895" w:rsidP="00370895">
      <w:pPr>
        <w:ind w:firstLine="0"/>
        <w:rPr>
          <w:u w:val="single"/>
          <w:rtl/>
        </w:rPr>
      </w:pPr>
      <w:bookmarkStart w:id="2280" w:name="_ETM_Q1_1979652"/>
      <w:bookmarkStart w:id="2281" w:name="_ETM_Q1_1980901"/>
      <w:bookmarkStart w:id="2282" w:name="ET_yor_4996_162"/>
      <w:bookmarkEnd w:id="2280"/>
      <w:bookmarkEnd w:id="2281"/>
      <w:r w:rsidRPr="00850E3D">
        <w:rPr>
          <w:rStyle w:val="TagStyle"/>
          <w:u w:val="single"/>
          <w:rtl/>
        </w:rPr>
        <w:t xml:space="preserve"> &lt;&lt; יור &gt;&gt; </w:t>
      </w:r>
      <w:r w:rsidRPr="00850E3D">
        <w:rPr>
          <w:u w:val="single"/>
          <w:rtl/>
        </w:rPr>
        <w:t>היו"ר ישראל אייכלר:</w:t>
      </w:r>
      <w:r w:rsidRPr="00850E3D">
        <w:rPr>
          <w:rStyle w:val="TagStyle"/>
          <w:u w:val="single"/>
          <w:rtl/>
        </w:rPr>
        <w:t xml:space="preserve"> &lt;&lt; יור &gt;&gt;</w:t>
      </w:r>
      <w:r w:rsidRPr="00850E3D">
        <w:rPr>
          <w:u w:val="single"/>
          <w:rtl/>
        </w:rPr>
        <w:t xml:space="preserve">   </w:t>
      </w:r>
      <w:bookmarkEnd w:id="2282"/>
    </w:p>
    <w:p w:rsidR="00370895" w:rsidRDefault="00370895" w:rsidP="00370895">
      <w:pPr>
        <w:ind w:firstLine="0"/>
        <w:rPr>
          <w:rtl/>
        </w:rPr>
      </w:pPr>
    </w:p>
    <w:p w:rsidR="00370895" w:rsidRDefault="00370895" w:rsidP="00370895">
      <w:pPr>
        <w:rPr>
          <w:rtl/>
        </w:rPr>
      </w:pPr>
      <w:bookmarkStart w:id="2283" w:name="_ETM_Q1_1981152"/>
      <w:bookmarkEnd w:id="2283"/>
      <w:r>
        <w:rPr>
          <w:rFonts w:hint="cs"/>
          <w:rtl/>
        </w:rPr>
        <w:t xml:space="preserve">מבחינת הוועדה שלנו והסיוע </w:t>
      </w:r>
      <w:bookmarkStart w:id="2284" w:name="_ETM_Q1_1983152"/>
      <w:bookmarkEnd w:id="2284"/>
      <w:r>
        <w:rPr>
          <w:rFonts w:hint="cs"/>
          <w:rtl/>
        </w:rPr>
        <w:t>הממ</w:t>
      </w:r>
      <w:bookmarkStart w:id="2285" w:name="_ETM_Q1_1983652"/>
      <w:bookmarkEnd w:id="2285"/>
      <w:r>
        <w:rPr>
          <w:rFonts w:hint="cs"/>
          <w:rtl/>
        </w:rPr>
        <w:t xml:space="preserve">שלתי למשפחות </w:t>
      </w:r>
      <w:r w:rsidR="00C4717F">
        <w:rPr>
          <w:rFonts w:hint="cs"/>
          <w:rtl/>
        </w:rPr>
        <w:t>האלה, הן ל</w:t>
      </w:r>
      <w:bookmarkStart w:id="2286" w:name="_ETM_Q1_1983151"/>
      <w:bookmarkEnd w:id="2286"/>
      <w:r w:rsidR="00C4717F">
        <w:rPr>
          <w:rFonts w:hint="cs"/>
          <w:rtl/>
        </w:rPr>
        <w:t>א ירגישו לבד.</w:t>
      </w:r>
    </w:p>
    <w:p w:rsidR="00C4717F" w:rsidRDefault="00C4717F" w:rsidP="00C4717F">
      <w:pPr>
        <w:ind w:firstLine="0"/>
        <w:rPr>
          <w:rtl/>
        </w:rPr>
      </w:pPr>
      <w:bookmarkStart w:id="2287" w:name="_ETM_Q1_1985402"/>
      <w:bookmarkEnd w:id="2287"/>
    </w:p>
    <w:p w:rsidR="00C4717F" w:rsidRPr="00850E3D" w:rsidRDefault="00C4717F" w:rsidP="00C4717F">
      <w:pPr>
        <w:ind w:firstLine="0"/>
        <w:rPr>
          <w:u w:val="single"/>
          <w:rtl/>
        </w:rPr>
      </w:pPr>
      <w:bookmarkStart w:id="2288" w:name="ET_speaker_רותי_פרמינגר_163"/>
      <w:r w:rsidRPr="00850E3D">
        <w:rPr>
          <w:rStyle w:val="TagStyle"/>
          <w:u w:val="single"/>
          <w:rtl/>
        </w:rPr>
        <w:t xml:space="preserve"> &lt;&lt; דובר &gt;&gt; </w:t>
      </w:r>
      <w:r w:rsidRPr="00850E3D">
        <w:rPr>
          <w:u w:val="single"/>
          <w:rtl/>
        </w:rPr>
        <w:t>רותי פרמינגר:</w:t>
      </w:r>
      <w:r w:rsidRPr="00850E3D">
        <w:rPr>
          <w:rStyle w:val="TagStyle"/>
          <w:u w:val="single"/>
          <w:rtl/>
        </w:rPr>
        <w:t xml:space="preserve"> &lt;&lt; דובר &gt;&gt;</w:t>
      </w:r>
      <w:r w:rsidRPr="00850E3D">
        <w:rPr>
          <w:u w:val="single"/>
          <w:rtl/>
        </w:rPr>
        <w:t xml:space="preserve">   </w:t>
      </w:r>
      <w:bookmarkEnd w:id="2288"/>
    </w:p>
    <w:p w:rsidR="00C4717F" w:rsidRDefault="00C4717F" w:rsidP="00C4717F">
      <w:pPr>
        <w:ind w:firstLine="0"/>
        <w:rPr>
          <w:rtl/>
        </w:rPr>
      </w:pPr>
    </w:p>
    <w:p w:rsidR="00C4717F" w:rsidRDefault="00C4717F" w:rsidP="00C4717F">
      <w:pPr>
        <w:rPr>
          <w:rtl/>
        </w:rPr>
      </w:pPr>
      <w:r>
        <w:rPr>
          <w:rFonts w:hint="cs"/>
          <w:rtl/>
        </w:rPr>
        <w:t xml:space="preserve">אני </w:t>
      </w:r>
      <w:bookmarkStart w:id="2289" w:name="_ETM_Q1_1995152"/>
      <w:bookmarkEnd w:id="2289"/>
      <w:r>
        <w:rPr>
          <w:rFonts w:hint="cs"/>
          <w:rtl/>
        </w:rPr>
        <w:t>רואה את זה. יישר כוח. אני רוצה</w:t>
      </w:r>
      <w:bookmarkStart w:id="2290" w:name="_ETM_Q1_1979152"/>
      <w:bookmarkEnd w:id="2290"/>
      <w:r>
        <w:rPr>
          <w:rFonts w:hint="cs"/>
          <w:rtl/>
        </w:rPr>
        <w:t xml:space="preserve"> להגיד לכם תודה.</w:t>
      </w:r>
    </w:p>
    <w:p w:rsidR="008C4E8C" w:rsidRDefault="008C4E8C" w:rsidP="00850E3D">
      <w:pPr>
        <w:ind w:firstLine="0"/>
        <w:rPr>
          <w:rtl/>
        </w:rPr>
      </w:pPr>
      <w:bookmarkStart w:id="2291" w:name="_ETM_Q1_1987402"/>
      <w:bookmarkEnd w:id="2291"/>
    </w:p>
    <w:p w:rsidR="008C4E8C" w:rsidRPr="00523E9F" w:rsidRDefault="008C4E8C" w:rsidP="008C4E8C">
      <w:pPr>
        <w:ind w:firstLine="0"/>
        <w:rPr>
          <w:u w:val="single"/>
          <w:rtl/>
        </w:rPr>
      </w:pPr>
      <w:bookmarkStart w:id="2292" w:name="ET_yor_4996_164"/>
      <w:r w:rsidRPr="00523E9F">
        <w:rPr>
          <w:rStyle w:val="TagStyle"/>
          <w:u w:val="single"/>
          <w:rtl/>
        </w:rPr>
        <w:t xml:space="preserve"> &lt;&lt; יור &gt;&gt; </w:t>
      </w:r>
      <w:r w:rsidRPr="00523E9F">
        <w:rPr>
          <w:u w:val="single"/>
          <w:rtl/>
        </w:rPr>
        <w:t>היו"ר ישראל אייכלר:</w:t>
      </w:r>
      <w:r w:rsidRPr="00523E9F">
        <w:rPr>
          <w:rStyle w:val="TagStyle"/>
          <w:u w:val="single"/>
          <w:rtl/>
        </w:rPr>
        <w:t xml:space="preserve"> &lt;&lt; יור &gt;&gt;</w:t>
      </w:r>
      <w:r w:rsidRPr="00523E9F">
        <w:rPr>
          <w:u w:val="single"/>
          <w:rtl/>
        </w:rPr>
        <w:t xml:space="preserve">   </w:t>
      </w:r>
      <w:bookmarkEnd w:id="2292"/>
    </w:p>
    <w:p w:rsidR="008C4E8C" w:rsidRDefault="008C4E8C" w:rsidP="00850E3D">
      <w:pPr>
        <w:ind w:firstLine="0"/>
        <w:rPr>
          <w:rtl/>
        </w:rPr>
      </w:pPr>
    </w:p>
    <w:p w:rsidR="008C4E8C" w:rsidRDefault="008C4E8C" w:rsidP="008C4E8C">
      <w:pPr>
        <w:rPr>
          <w:rtl/>
        </w:rPr>
      </w:pPr>
      <w:bookmarkStart w:id="2293" w:name="_ETM_Q1_1988152"/>
      <w:bookmarkEnd w:id="2293"/>
      <w:r>
        <w:rPr>
          <w:rFonts w:hint="cs"/>
          <w:rtl/>
        </w:rPr>
        <w:t>חבר הכנסת שוסטר. הוא גם קרוב. באיזה יישוב אתה גר?</w:t>
      </w:r>
      <w:bookmarkStart w:id="2294" w:name="_ETM_Q1_1990152"/>
      <w:bookmarkEnd w:id="2294"/>
    </w:p>
    <w:p w:rsidR="008C4E8C" w:rsidRDefault="008C4E8C" w:rsidP="008C4E8C">
      <w:pPr>
        <w:ind w:firstLine="0"/>
        <w:rPr>
          <w:rtl/>
        </w:rPr>
      </w:pPr>
      <w:bookmarkStart w:id="2295" w:name="_ETM_Q1_1990402"/>
      <w:bookmarkStart w:id="2296" w:name="_ETM_Q1_1994402"/>
      <w:bookmarkEnd w:id="2295"/>
      <w:bookmarkEnd w:id="2296"/>
    </w:p>
    <w:p w:rsidR="008C4E8C" w:rsidRPr="00523E9F" w:rsidRDefault="008C4E8C" w:rsidP="008C4E8C">
      <w:pPr>
        <w:ind w:firstLine="0"/>
        <w:rPr>
          <w:u w:val="single"/>
          <w:rtl/>
        </w:rPr>
      </w:pPr>
      <w:bookmarkStart w:id="2297" w:name="ET_speaker_6144_165"/>
      <w:r w:rsidRPr="00523E9F">
        <w:rPr>
          <w:rStyle w:val="TagStyle"/>
          <w:u w:val="single"/>
          <w:rtl/>
        </w:rPr>
        <w:t xml:space="preserve"> &lt;&lt; דובר &gt;&gt; </w:t>
      </w:r>
      <w:r w:rsidRPr="00523E9F">
        <w:rPr>
          <w:u w:val="single"/>
          <w:rtl/>
        </w:rPr>
        <w:t>אלון שוסטר (המחנה הממלכתי):</w:t>
      </w:r>
      <w:r w:rsidRPr="00523E9F">
        <w:rPr>
          <w:rStyle w:val="TagStyle"/>
          <w:u w:val="single"/>
          <w:rtl/>
        </w:rPr>
        <w:t xml:space="preserve"> &lt;&lt; דובר &gt;&gt;</w:t>
      </w:r>
      <w:r w:rsidRPr="00523E9F">
        <w:rPr>
          <w:u w:val="single"/>
          <w:rtl/>
        </w:rPr>
        <w:t xml:space="preserve">   </w:t>
      </w:r>
      <w:bookmarkEnd w:id="2297"/>
    </w:p>
    <w:p w:rsidR="008C4E8C" w:rsidRDefault="008C4E8C" w:rsidP="008C4E8C">
      <w:pPr>
        <w:ind w:firstLine="0"/>
        <w:rPr>
          <w:rtl/>
        </w:rPr>
      </w:pPr>
    </w:p>
    <w:p w:rsidR="008C4E8C" w:rsidRDefault="008C4E8C" w:rsidP="008C4E8C">
      <w:pPr>
        <w:rPr>
          <w:rtl/>
        </w:rPr>
      </w:pPr>
      <w:bookmarkStart w:id="2298" w:name="_ETM_Q1_1994652"/>
      <w:bookmarkStart w:id="2299" w:name="_ETM_Q1_1990902"/>
      <w:bookmarkEnd w:id="2298"/>
      <w:bookmarkEnd w:id="2299"/>
      <w:r>
        <w:rPr>
          <w:rFonts w:hint="cs"/>
          <w:rtl/>
        </w:rPr>
        <w:t>אני ממפלסים.</w:t>
      </w:r>
    </w:p>
    <w:p w:rsidR="008C4E8C" w:rsidRDefault="008C4E8C" w:rsidP="008C4E8C">
      <w:pPr>
        <w:ind w:firstLine="0"/>
        <w:rPr>
          <w:rtl/>
        </w:rPr>
      </w:pPr>
      <w:bookmarkStart w:id="2300" w:name="_ETM_Q1_1992402"/>
      <w:bookmarkStart w:id="2301" w:name="_ETM_Q1_1993902"/>
      <w:bookmarkEnd w:id="2300"/>
      <w:bookmarkEnd w:id="2301"/>
    </w:p>
    <w:p w:rsidR="008C4E8C" w:rsidRPr="00523E9F" w:rsidRDefault="008C4E8C" w:rsidP="008C4E8C">
      <w:pPr>
        <w:ind w:firstLine="0"/>
        <w:rPr>
          <w:u w:val="single"/>
          <w:rtl/>
        </w:rPr>
      </w:pPr>
      <w:bookmarkStart w:id="2302" w:name="ET_yor_4996_166"/>
      <w:r w:rsidRPr="00523E9F">
        <w:rPr>
          <w:rStyle w:val="TagStyle"/>
          <w:u w:val="single"/>
          <w:rtl/>
        </w:rPr>
        <w:t xml:space="preserve"> &lt;&lt; יור &gt;&gt; </w:t>
      </w:r>
      <w:r w:rsidRPr="00523E9F">
        <w:rPr>
          <w:u w:val="single"/>
          <w:rtl/>
        </w:rPr>
        <w:t>היו"ר ישראל אייכלר:</w:t>
      </w:r>
      <w:r w:rsidRPr="00523E9F">
        <w:rPr>
          <w:rStyle w:val="TagStyle"/>
          <w:u w:val="single"/>
          <w:rtl/>
        </w:rPr>
        <w:t xml:space="preserve"> &lt;&lt; יור &gt;&gt;</w:t>
      </w:r>
      <w:r w:rsidRPr="00523E9F">
        <w:rPr>
          <w:u w:val="single"/>
          <w:rtl/>
        </w:rPr>
        <w:t xml:space="preserve">   </w:t>
      </w:r>
      <w:bookmarkEnd w:id="2302"/>
    </w:p>
    <w:p w:rsidR="008C4E8C" w:rsidRDefault="008C4E8C" w:rsidP="008C4E8C">
      <w:pPr>
        <w:ind w:firstLine="0"/>
        <w:rPr>
          <w:rtl/>
        </w:rPr>
      </w:pPr>
    </w:p>
    <w:p w:rsidR="008C4E8C" w:rsidRDefault="008C4E8C" w:rsidP="008C4E8C">
      <w:pPr>
        <w:rPr>
          <w:rtl/>
        </w:rPr>
      </w:pPr>
      <w:bookmarkStart w:id="2303" w:name="_ETM_Q1_1994152"/>
      <w:bookmarkStart w:id="2304" w:name="_ETM_Q1_2017402"/>
      <w:bookmarkEnd w:id="2303"/>
      <w:bookmarkEnd w:id="2304"/>
      <w:r>
        <w:rPr>
          <w:rFonts w:hint="cs"/>
          <w:rtl/>
        </w:rPr>
        <w:t>עכשיו כששומעים מפלסים</w:t>
      </w:r>
      <w:bookmarkStart w:id="2305" w:name="_ETM_Q1_1999152"/>
      <w:bookmarkEnd w:id="2305"/>
      <w:r>
        <w:rPr>
          <w:rFonts w:hint="cs"/>
          <w:rtl/>
        </w:rPr>
        <w:t>, יש לנ</w:t>
      </w:r>
      <w:bookmarkStart w:id="2306" w:name="_ETM_Q1_1996153"/>
      <w:bookmarkEnd w:id="2306"/>
      <w:r>
        <w:rPr>
          <w:rFonts w:hint="cs"/>
          <w:rtl/>
        </w:rPr>
        <w:t>ו צמרמורת. אני רוצה להגיד לך</w:t>
      </w:r>
      <w:bookmarkStart w:id="2307" w:name="_ETM_Q1_2017901"/>
      <w:bookmarkEnd w:id="2307"/>
      <w:r>
        <w:rPr>
          <w:rFonts w:hint="cs"/>
          <w:rtl/>
        </w:rPr>
        <w:t xml:space="preserve">, </w:t>
      </w:r>
      <w:bookmarkStart w:id="2308" w:name="_ETM_Q1_2013901"/>
      <w:bookmarkEnd w:id="2308"/>
      <w:r>
        <w:rPr>
          <w:rFonts w:hint="cs"/>
          <w:rtl/>
        </w:rPr>
        <w:t>שו</w:t>
      </w:r>
      <w:bookmarkStart w:id="2309" w:name="_ETM_Q1_2014152"/>
      <w:bookmarkEnd w:id="2309"/>
      <w:r>
        <w:rPr>
          <w:rFonts w:hint="cs"/>
          <w:rtl/>
        </w:rPr>
        <w:t xml:space="preserve">סטר, שאני שמעתי את ההקלטה של </w:t>
      </w:r>
      <w:bookmarkStart w:id="2310" w:name="_ETM_Q1_2019402"/>
      <w:bookmarkEnd w:id="2310"/>
      <w:r>
        <w:rPr>
          <w:rFonts w:hint="cs"/>
          <w:rtl/>
        </w:rPr>
        <w:t xml:space="preserve">המחבל שבמפלסים מתרברב אצל אמא שלו ואבא שלו שהוא הרג </w:t>
      </w:r>
      <w:bookmarkStart w:id="2311" w:name="_ETM_Q1_2024152"/>
      <w:bookmarkEnd w:id="2311"/>
      <w:r>
        <w:rPr>
          <w:rFonts w:hint="cs"/>
          <w:rtl/>
        </w:rPr>
        <w:t xml:space="preserve">עשה יהודים בידיים שלו. </w:t>
      </w:r>
      <w:bookmarkStart w:id="2312" w:name="_ETM_Q1_2028402"/>
      <w:bookmarkEnd w:id="2312"/>
      <w:r>
        <w:rPr>
          <w:rFonts w:hint="cs"/>
          <w:rtl/>
        </w:rPr>
        <w:t>שמעת את זה? השם ישמור.</w:t>
      </w:r>
      <w:bookmarkStart w:id="2313" w:name="_ETM_Q1_2025402"/>
      <w:bookmarkEnd w:id="2313"/>
    </w:p>
    <w:p w:rsidR="008C4E8C" w:rsidRDefault="008C4E8C" w:rsidP="008C4E8C">
      <w:pPr>
        <w:ind w:firstLine="0"/>
        <w:rPr>
          <w:rtl/>
        </w:rPr>
      </w:pPr>
      <w:bookmarkStart w:id="2314" w:name="_ETM_Q1_1999402"/>
      <w:bookmarkStart w:id="2315" w:name="_ETM_Q1_1999902"/>
      <w:bookmarkStart w:id="2316" w:name="_ETM_Q1_2002902"/>
      <w:bookmarkEnd w:id="2314"/>
      <w:bookmarkEnd w:id="2315"/>
      <w:bookmarkEnd w:id="2316"/>
    </w:p>
    <w:p w:rsidR="008C4E8C" w:rsidRPr="00523E9F" w:rsidRDefault="008C4E8C" w:rsidP="008C4E8C">
      <w:pPr>
        <w:ind w:firstLine="0"/>
        <w:rPr>
          <w:u w:val="single"/>
          <w:rtl/>
        </w:rPr>
      </w:pPr>
      <w:bookmarkStart w:id="2317" w:name="ET_speaker_6144_167"/>
      <w:r w:rsidRPr="00523E9F">
        <w:rPr>
          <w:rStyle w:val="TagStyle"/>
          <w:u w:val="single"/>
          <w:rtl/>
        </w:rPr>
        <w:t xml:space="preserve"> &lt;&lt; דובר &gt;&gt; </w:t>
      </w:r>
      <w:r w:rsidRPr="00523E9F">
        <w:rPr>
          <w:u w:val="single"/>
          <w:rtl/>
        </w:rPr>
        <w:t>אלון שוסטר (המחנה הממלכתי):</w:t>
      </w:r>
      <w:r w:rsidRPr="00523E9F">
        <w:rPr>
          <w:rStyle w:val="TagStyle"/>
          <w:u w:val="single"/>
          <w:rtl/>
        </w:rPr>
        <w:t xml:space="preserve"> &lt;&lt; דובר &gt;&gt;</w:t>
      </w:r>
      <w:r w:rsidRPr="00523E9F">
        <w:rPr>
          <w:u w:val="single"/>
          <w:rtl/>
        </w:rPr>
        <w:t xml:space="preserve">   </w:t>
      </w:r>
      <w:bookmarkEnd w:id="2317"/>
    </w:p>
    <w:p w:rsidR="008C4E8C" w:rsidRDefault="008C4E8C" w:rsidP="008C4E8C">
      <w:pPr>
        <w:ind w:firstLine="0"/>
        <w:rPr>
          <w:rtl/>
        </w:rPr>
      </w:pPr>
    </w:p>
    <w:p w:rsidR="008C4E8C" w:rsidRDefault="008C4E8C" w:rsidP="008C4E8C">
      <w:pPr>
        <w:rPr>
          <w:rtl/>
        </w:rPr>
      </w:pPr>
      <w:bookmarkStart w:id="2318" w:name="_ETM_Q1_2003152"/>
      <w:bookmarkEnd w:id="2318"/>
      <w:r>
        <w:rPr>
          <w:rFonts w:hint="cs"/>
          <w:rtl/>
        </w:rPr>
        <w:t xml:space="preserve">כן. אני </w:t>
      </w:r>
      <w:bookmarkStart w:id="2319" w:name="_ETM_Q1_2026652"/>
      <w:bookmarkEnd w:id="2319"/>
      <w:r>
        <w:rPr>
          <w:rFonts w:hint="cs"/>
          <w:rtl/>
        </w:rPr>
        <w:t xml:space="preserve">לא יודע אם זה היה במפלסים, </w:t>
      </w:r>
      <w:r w:rsidR="004C1BA3">
        <w:rPr>
          <w:rFonts w:hint="cs"/>
          <w:rtl/>
        </w:rPr>
        <w:t>אבל אם כן, זה היה מחו</w:t>
      </w:r>
      <w:bookmarkStart w:id="2320" w:name="_ETM_Q1_2032402"/>
      <w:bookmarkEnd w:id="2320"/>
      <w:r w:rsidR="004C1BA3">
        <w:rPr>
          <w:rFonts w:hint="cs"/>
          <w:rtl/>
        </w:rPr>
        <w:t>ץ לשער.</w:t>
      </w:r>
      <w:bookmarkStart w:id="2321" w:name="_ETM_Q1_2029902"/>
      <w:bookmarkEnd w:id="2321"/>
    </w:p>
    <w:p w:rsidR="004C1BA3" w:rsidRDefault="004C1BA3" w:rsidP="004C1BA3">
      <w:pPr>
        <w:ind w:firstLine="0"/>
        <w:rPr>
          <w:rtl/>
        </w:rPr>
      </w:pPr>
      <w:bookmarkStart w:id="2322" w:name="_ETM_Q1_2030151"/>
      <w:bookmarkStart w:id="2323" w:name="_ETM_Q1_2030402"/>
      <w:bookmarkStart w:id="2324" w:name="_ETM_Q1_2031901"/>
      <w:bookmarkEnd w:id="2322"/>
      <w:bookmarkEnd w:id="2323"/>
      <w:bookmarkEnd w:id="2324"/>
    </w:p>
    <w:p w:rsidR="004C1BA3" w:rsidRPr="00523E9F" w:rsidRDefault="004C1BA3" w:rsidP="004C1BA3">
      <w:pPr>
        <w:ind w:firstLine="0"/>
        <w:rPr>
          <w:u w:val="single"/>
          <w:rtl/>
        </w:rPr>
      </w:pPr>
      <w:bookmarkStart w:id="2325" w:name="ET_yor_4996_169"/>
      <w:r w:rsidRPr="00523E9F">
        <w:rPr>
          <w:rStyle w:val="TagStyle"/>
          <w:u w:val="single"/>
          <w:rtl/>
        </w:rPr>
        <w:t xml:space="preserve"> &lt;&lt; יור &gt;&gt; </w:t>
      </w:r>
      <w:r w:rsidRPr="00523E9F">
        <w:rPr>
          <w:u w:val="single"/>
          <w:rtl/>
        </w:rPr>
        <w:t>היו"ר ישראל אייכלר:</w:t>
      </w:r>
      <w:r w:rsidRPr="00523E9F">
        <w:rPr>
          <w:rStyle w:val="TagStyle"/>
          <w:u w:val="single"/>
          <w:rtl/>
        </w:rPr>
        <w:t xml:space="preserve"> &lt;&lt; יור &gt;&gt;</w:t>
      </w:r>
      <w:r w:rsidRPr="00523E9F">
        <w:rPr>
          <w:u w:val="single"/>
          <w:rtl/>
        </w:rPr>
        <w:t xml:space="preserve">   </w:t>
      </w:r>
      <w:bookmarkEnd w:id="2325"/>
    </w:p>
    <w:p w:rsidR="004C1BA3" w:rsidRDefault="004C1BA3" w:rsidP="004C1BA3">
      <w:pPr>
        <w:ind w:firstLine="0"/>
        <w:rPr>
          <w:rtl/>
        </w:rPr>
      </w:pPr>
    </w:p>
    <w:p w:rsidR="004C1BA3" w:rsidRDefault="004C1BA3" w:rsidP="004C1BA3">
      <w:pPr>
        <w:rPr>
          <w:rtl/>
        </w:rPr>
      </w:pPr>
      <w:r>
        <w:rPr>
          <w:rFonts w:hint="cs"/>
          <w:rtl/>
        </w:rPr>
        <w:t>הוא אומר בהקלטה "אני במפלסים".</w:t>
      </w:r>
    </w:p>
    <w:p w:rsidR="004C1BA3" w:rsidRDefault="004C1BA3" w:rsidP="004C1BA3">
      <w:pPr>
        <w:ind w:firstLine="0"/>
        <w:rPr>
          <w:rtl/>
        </w:rPr>
      </w:pPr>
      <w:bookmarkStart w:id="2326" w:name="_ETM_Q1_2025901"/>
      <w:bookmarkStart w:id="2327" w:name="_ETM_Q1_2026902"/>
      <w:bookmarkEnd w:id="2326"/>
      <w:bookmarkEnd w:id="2327"/>
    </w:p>
    <w:p w:rsidR="004C1BA3" w:rsidRPr="00523E9F" w:rsidRDefault="004C1BA3" w:rsidP="004C1BA3">
      <w:pPr>
        <w:ind w:firstLine="0"/>
        <w:rPr>
          <w:u w:val="single"/>
          <w:rtl/>
        </w:rPr>
      </w:pPr>
      <w:bookmarkStart w:id="2328" w:name="ET_speaker_6144_170"/>
      <w:r w:rsidRPr="00523E9F">
        <w:rPr>
          <w:rStyle w:val="TagStyle"/>
          <w:u w:val="single"/>
          <w:rtl/>
        </w:rPr>
        <w:t xml:space="preserve"> &lt;&lt; דובר &gt;&gt; </w:t>
      </w:r>
      <w:r w:rsidRPr="00523E9F">
        <w:rPr>
          <w:u w:val="single"/>
          <w:rtl/>
        </w:rPr>
        <w:t>אלון שוסטר (המחנה הממלכתי):</w:t>
      </w:r>
      <w:r w:rsidRPr="00523E9F">
        <w:rPr>
          <w:rStyle w:val="TagStyle"/>
          <w:u w:val="single"/>
          <w:rtl/>
        </w:rPr>
        <w:t xml:space="preserve"> &lt;&lt; דובר &gt;&gt;</w:t>
      </w:r>
      <w:r w:rsidRPr="00523E9F">
        <w:rPr>
          <w:u w:val="single"/>
          <w:rtl/>
        </w:rPr>
        <w:t xml:space="preserve">   </w:t>
      </w:r>
      <w:bookmarkEnd w:id="2328"/>
    </w:p>
    <w:p w:rsidR="004C1BA3" w:rsidRDefault="004C1BA3" w:rsidP="004C1BA3">
      <w:pPr>
        <w:ind w:firstLine="0"/>
        <w:rPr>
          <w:rtl/>
        </w:rPr>
      </w:pPr>
    </w:p>
    <w:p w:rsidR="004C1BA3" w:rsidRDefault="004C1BA3" w:rsidP="004C1BA3">
      <w:pPr>
        <w:rPr>
          <w:rtl/>
        </w:rPr>
      </w:pPr>
      <w:bookmarkStart w:id="2329" w:name="_ETM_Q1_2027402"/>
      <w:bookmarkEnd w:id="2329"/>
      <w:r>
        <w:rPr>
          <w:rFonts w:hint="cs"/>
          <w:rtl/>
        </w:rPr>
        <w:t xml:space="preserve">מחוץ לשער של </w:t>
      </w:r>
      <w:bookmarkStart w:id="2330" w:name="_ETM_Q1_2036402"/>
      <w:bookmarkEnd w:id="2330"/>
      <w:r>
        <w:rPr>
          <w:rFonts w:hint="cs"/>
          <w:rtl/>
        </w:rPr>
        <w:t xml:space="preserve">מפלסים היה טבח באזרחים והם הצליחו להיכנס. מנענו </w:t>
      </w:r>
      <w:bookmarkStart w:id="2331" w:name="_ETM_Q1_2039901"/>
      <w:bookmarkEnd w:id="2331"/>
      <w:r>
        <w:rPr>
          <w:rFonts w:hint="cs"/>
          <w:rtl/>
        </w:rPr>
        <w:t>את הטבח שם ואת</w:t>
      </w:r>
      <w:bookmarkStart w:id="2332" w:name="_ETM_Q1_2041152"/>
      <w:bookmarkEnd w:id="2332"/>
      <w:r>
        <w:rPr>
          <w:rFonts w:hint="cs"/>
          <w:rtl/>
        </w:rPr>
        <w:t xml:space="preserve"> החטיפות. אגב, רצו לחטוף וחטפו </w:t>
      </w:r>
      <w:bookmarkStart w:id="2333" w:name="_ETM_Q1_2044401"/>
      <w:bookmarkEnd w:id="2333"/>
      <w:r>
        <w:rPr>
          <w:rFonts w:hint="cs"/>
          <w:rtl/>
        </w:rPr>
        <w:t>12 תאילנדים שהצלחנו לש</w:t>
      </w:r>
      <w:bookmarkStart w:id="2334" w:name="_ETM_Q1_2047152"/>
      <w:bookmarkEnd w:id="2334"/>
      <w:r>
        <w:rPr>
          <w:rFonts w:hint="cs"/>
          <w:rtl/>
        </w:rPr>
        <w:t>חרר ממש בשער. אני רוצה להצטרף לבקש</w:t>
      </w:r>
      <w:bookmarkStart w:id="2335" w:name="_ETM_Q1_2050402"/>
      <w:bookmarkEnd w:id="2335"/>
      <w:r>
        <w:rPr>
          <w:rFonts w:hint="cs"/>
          <w:rtl/>
        </w:rPr>
        <w:t>ה. והסי</w:t>
      </w:r>
      <w:bookmarkStart w:id="2336" w:name="_ETM_Q1_2053401"/>
      <w:bookmarkEnd w:id="2336"/>
      <w:r>
        <w:rPr>
          <w:rFonts w:hint="cs"/>
          <w:rtl/>
        </w:rPr>
        <w:t xml:space="preserve">בה היא קודם </w:t>
      </w:r>
      <w:bookmarkStart w:id="2337" w:name="_ETM_Q1_2053402"/>
      <w:bookmarkEnd w:id="2337"/>
      <w:r>
        <w:rPr>
          <w:rFonts w:hint="cs"/>
          <w:rtl/>
        </w:rPr>
        <w:t>כל החוב העמוק שיש למדינת יש</w:t>
      </w:r>
      <w:bookmarkStart w:id="2338" w:name="_ETM_Q1_2056902"/>
      <w:bookmarkEnd w:id="2338"/>
      <w:r>
        <w:rPr>
          <w:rFonts w:hint="cs"/>
          <w:rtl/>
        </w:rPr>
        <w:t xml:space="preserve">ראל למשפחות. הדבר השני הוא שהמשפחות מבקשות ומוכנות לנסוע עד </w:t>
      </w:r>
      <w:bookmarkStart w:id="2339" w:name="_ETM_Q1_2066901"/>
      <w:bookmarkEnd w:id="2339"/>
      <w:r>
        <w:rPr>
          <w:rFonts w:hint="cs"/>
          <w:rtl/>
        </w:rPr>
        <w:t xml:space="preserve">קצווי </w:t>
      </w:r>
      <w:bookmarkStart w:id="2340" w:name="_ETM_Q1_2063652"/>
      <w:bookmarkEnd w:id="2340"/>
      <w:r>
        <w:rPr>
          <w:rFonts w:hint="cs"/>
          <w:rtl/>
        </w:rPr>
        <w:t xml:space="preserve">ארץ ולהזעיק שמיים וארץ. אנחנו צריכים לקוות </w:t>
      </w:r>
      <w:bookmarkStart w:id="2341" w:name="_ETM_Q1_2068152"/>
      <w:bookmarkEnd w:id="2341"/>
      <w:r>
        <w:rPr>
          <w:rFonts w:hint="cs"/>
          <w:rtl/>
        </w:rPr>
        <w:t xml:space="preserve">שיהיה להם את הכוח </w:t>
      </w:r>
      <w:bookmarkStart w:id="2342" w:name="_ETM_Q1_2069902"/>
      <w:bookmarkEnd w:id="2342"/>
      <w:r>
        <w:rPr>
          <w:rFonts w:hint="cs"/>
          <w:rtl/>
        </w:rPr>
        <w:t xml:space="preserve">לעשות את העבודה הקדושה הזו בעולם וגם בארץ </w:t>
      </w:r>
      <w:bookmarkStart w:id="2343" w:name="_ETM_Q1_2078152"/>
      <w:bookmarkEnd w:id="2343"/>
      <w:r>
        <w:rPr>
          <w:rFonts w:hint="cs"/>
          <w:rtl/>
        </w:rPr>
        <w:t>ולא להת</w:t>
      </w:r>
      <w:bookmarkStart w:id="2344" w:name="_ETM_Q1_2076902"/>
      <w:bookmarkEnd w:id="2344"/>
      <w:r>
        <w:rPr>
          <w:rFonts w:hint="cs"/>
          <w:rtl/>
        </w:rPr>
        <w:t>ייאש. זאת המשימה שלנו. הם לא מבקשים יותר מדי. אני מצי</w:t>
      </w:r>
      <w:bookmarkStart w:id="2345" w:name="_ETM_Q1_2085152"/>
      <w:bookmarkEnd w:id="2345"/>
      <w:r>
        <w:rPr>
          <w:rFonts w:hint="cs"/>
          <w:rtl/>
        </w:rPr>
        <w:t>ע פשוט</w:t>
      </w:r>
      <w:bookmarkStart w:id="2346" w:name="_ETM_Q1_2082902"/>
      <w:bookmarkEnd w:id="2346"/>
      <w:r>
        <w:rPr>
          <w:rFonts w:hint="cs"/>
          <w:rtl/>
        </w:rPr>
        <w:t xml:space="preserve"> להתכנס ככל האפשר לבקשה של המשפחות</w:t>
      </w:r>
      <w:bookmarkStart w:id="2347" w:name="_ETM_Q1_2091652"/>
      <w:bookmarkEnd w:id="2347"/>
      <w:r w:rsidR="00B338CD">
        <w:rPr>
          <w:rFonts w:hint="cs"/>
          <w:rtl/>
        </w:rPr>
        <w:t>.</w:t>
      </w:r>
    </w:p>
    <w:p w:rsidR="00B338CD" w:rsidRDefault="00B338CD" w:rsidP="00B338CD">
      <w:pPr>
        <w:ind w:firstLine="0"/>
        <w:rPr>
          <w:rtl/>
        </w:rPr>
      </w:pPr>
    </w:p>
    <w:p w:rsidR="00B338CD" w:rsidRPr="00B338CD" w:rsidRDefault="00B338CD" w:rsidP="00B338CD">
      <w:pPr>
        <w:ind w:firstLine="0"/>
        <w:rPr>
          <w:u w:val="single"/>
          <w:rtl/>
        </w:rPr>
      </w:pPr>
      <w:bookmarkStart w:id="2348" w:name="ET_yor_4996_171"/>
      <w:r w:rsidRPr="00B338CD">
        <w:rPr>
          <w:rStyle w:val="TagStyle"/>
          <w:u w:val="single"/>
          <w:rtl/>
        </w:rPr>
        <w:t xml:space="preserve"> &lt;&lt; יור &gt;&gt; </w:t>
      </w:r>
      <w:r w:rsidRPr="00B338CD">
        <w:rPr>
          <w:u w:val="single"/>
          <w:rtl/>
        </w:rPr>
        <w:t>היו"ר ישראל אייכלר:</w:t>
      </w:r>
      <w:r w:rsidRPr="00B338CD">
        <w:rPr>
          <w:rStyle w:val="TagStyle"/>
          <w:u w:val="single"/>
          <w:rtl/>
        </w:rPr>
        <w:t xml:space="preserve"> &lt;&lt; יור &gt;&gt;</w:t>
      </w:r>
      <w:r w:rsidRPr="00B338CD">
        <w:rPr>
          <w:u w:val="single"/>
          <w:rtl/>
        </w:rPr>
        <w:t xml:space="preserve">   </w:t>
      </w:r>
      <w:bookmarkEnd w:id="2348"/>
    </w:p>
    <w:p w:rsidR="00B338CD" w:rsidRDefault="00B338CD" w:rsidP="00B338CD">
      <w:pPr>
        <w:ind w:firstLine="0"/>
        <w:rPr>
          <w:rtl/>
        </w:rPr>
      </w:pPr>
    </w:p>
    <w:p w:rsidR="00B338CD" w:rsidRDefault="00B338CD" w:rsidP="00B338CD">
      <w:pPr>
        <w:rPr>
          <w:rtl/>
        </w:rPr>
      </w:pPr>
      <w:r>
        <w:rPr>
          <w:rFonts w:hint="cs"/>
          <w:rtl/>
        </w:rPr>
        <w:t xml:space="preserve">מילה אחרונה </w:t>
      </w:r>
      <w:bookmarkStart w:id="2349" w:name="_ETM_Q1_2084152"/>
      <w:bookmarkEnd w:id="2349"/>
      <w:r>
        <w:rPr>
          <w:rFonts w:hint="cs"/>
          <w:rtl/>
        </w:rPr>
        <w:t>לאופיר כץ.</w:t>
      </w:r>
    </w:p>
    <w:p w:rsidR="00B338CD" w:rsidRDefault="00B338CD" w:rsidP="00B338CD">
      <w:pPr>
        <w:ind w:firstLine="0"/>
        <w:rPr>
          <w:rtl/>
        </w:rPr>
      </w:pPr>
      <w:bookmarkStart w:id="2350" w:name="_ETM_Q1_2095152"/>
      <w:bookmarkStart w:id="2351" w:name="_ETM_Q1_2095651"/>
      <w:bookmarkStart w:id="2352" w:name="_ETM_Q1_2098152"/>
      <w:bookmarkEnd w:id="2350"/>
      <w:bookmarkEnd w:id="2351"/>
      <w:bookmarkEnd w:id="2352"/>
    </w:p>
    <w:p w:rsidR="00B338CD" w:rsidRPr="00B338CD" w:rsidRDefault="00B338CD" w:rsidP="00B338CD">
      <w:pPr>
        <w:ind w:firstLine="0"/>
        <w:rPr>
          <w:u w:val="single"/>
          <w:rtl/>
        </w:rPr>
      </w:pPr>
      <w:bookmarkStart w:id="2353" w:name="_ETM_Q1_2103651"/>
      <w:bookmarkStart w:id="2354" w:name="ET_speaker_5786_172"/>
      <w:bookmarkEnd w:id="2353"/>
      <w:r w:rsidRPr="00B338CD">
        <w:rPr>
          <w:rStyle w:val="TagStyle"/>
          <w:u w:val="single"/>
          <w:rtl/>
        </w:rPr>
        <w:t xml:space="preserve"> &lt;&lt; דובר &gt;&gt; </w:t>
      </w:r>
      <w:r w:rsidRPr="00B338CD">
        <w:rPr>
          <w:u w:val="single"/>
          <w:rtl/>
        </w:rPr>
        <w:t>אופיר כץ (הליכוד):</w:t>
      </w:r>
      <w:r w:rsidRPr="00B338CD">
        <w:rPr>
          <w:rStyle w:val="TagStyle"/>
          <w:u w:val="single"/>
          <w:rtl/>
        </w:rPr>
        <w:t xml:space="preserve"> &lt;&lt; דובר &gt;&gt;</w:t>
      </w:r>
      <w:r w:rsidRPr="00B338CD">
        <w:rPr>
          <w:u w:val="single"/>
          <w:rtl/>
        </w:rPr>
        <w:t xml:space="preserve">   </w:t>
      </w:r>
      <w:bookmarkEnd w:id="2354"/>
    </w:p>
    <w:p w:rsidR="00B338CD" w:rsidRDefault="00B338CD" w:rsidP="00B338CD">
      <w:pPr>
        <w:ind w:firstLine="0"/>
        <w:rPr>
          <w:rtl/>
        </w:rPr>
      </w:pPr>
    </w:p>
    <w:p w:rsidR="0053739D" w:rsidRDefault="00B338CD" w:rsidP="00AF4927">
      <w:pPr>
        <w:rPr>
          <w:rtl/>
        </w:rPr>
      </w:pPr>
      <w:bookmarkStart w:id="2355" w:name="_ETM_Q1_2098402"/>
      <w:bookmarkStart w:id="2356" w:name="_ETM_Q1_2095402"/>
      <w:bookmarkEnd w:id="2355"/>
      <w:bookmarkEnd w:id="2356"/>
      <w:r>
        <w:rPr>
          <w:rFonts w:hint="cs"/>
          <w:rtl/>
        </w:rPr>
        <w:t>שלא ישתמע שאין פה הקשבה ל</w:t>
      </w:r>
      <w:bookmarkStart w:id="2357" w:name="_ETM_Q1_2103402"/>
      <w:bookmarkEnd w:id="2357"/>
      <w:r>
        <w:rPr>
          <w:rFonts w:hint="cs"/>
          <w:rtl/>
        </w:rPr>
        <w:t>משפחות. נ</w:t>
      </w:r>
      <w:bookmarkStart w:id="2358" w:name="_ETM_Q1_2101652"/>
      <w:bookmarkEnd w:id="2358"/>
      <w:r>
        <w:rPr>
          <w:rFonts w:hint="cs"/>
          <w:rtl/>
        </w:rPr>
        <w:t xml:space="preserve">עשו פה מספר דיונים </w:t>
      </w:r>
      <w:r w:rsidR="00AF4927">
        <w:rPr>
          <w:rFonts w:hint="cs"/>
          <w:rtl/>
        </w:rPr>
        <w:t xml:space="preserve">במשך </w:t>
      </w:r>
      <w:r>
        <w:rPr>
          <w:rFonts w:hint="cs"/>
          <w:rtl/>
        </w:rPr>
        <w:t xml:space="preserve">שעות </w:t>
      </w:r>
      <w:bookmarkStart w:id="2359" w:name="_ETM_Q1_2106402"/>
      <w:bookmarkEnd w:id="2359"/>
      <w:r>
        <w:rPr>
          <w:rFonts w:hint="cs"/>
          <w:rtl/>
        </w:rPr>
        <w:t xml:space="preserve">רבות עם </w:t>
      </w:r>
      <w:bookmarkStart w:id="2360" w:name="_ETM_Q1_2112152"/>
      <w:bookmarkEnd w:id="2360"/>
      <w:r>
        <w:rPr>
          <w:rFonts w:hint="cs"/>
          <w:rtl/>
        </w:rPr>
        <w:t>סופר הקשבה ו</w:t>
      </w:r>
      <w:bookmarkStart w:id="2361" w:name="_ETM_Q1_2124902"/>
      <w:bookmarkEnd w:id="2361"/>
      <w:r>
        <w:rPr>
          <w:rFonts w:hint="cs"/>
          <w:rtl/>
        </w:rPr>
        <w:t xml:space="preserve">רגישות </w:t>
      </w:r>
      <w:bookmarkStart w:id="2362" w:name="_ETM_Q1_2106652"/>
      <w:bookmarkEnd w:id="2362"/>
      <w:r>
        <w:rPr>
          <w:rFonts w:hint="cs"/>
          <w:rtl/>
        </w:rPr>
        <w:t xml:space="preserve">של </w:t>
      </w:r>
      <w:r w:rsidR="0086590A">
        <w:rPr>
          <w:rFonts w:hint="cs"/>
          <w:rtl/>
        </w:rPr>
        <w:t>כל הגורמים,</w:t>
      </w:r>
      <w:r>
        <w:rPr>
          <w:rFonts w:hint="cs"/>
          <w:rtl/>
        </w:rPr>
        <w:t xml:space="preserve"> גם </w:t>
      </w:r>
      <w:bookmarkStart w:id="2363" w:name="_ETM_Q1_2109902"/>
      <w:bookmarkEnd w:id="2363"/>
      <w:r>
        <w:rPr>
          <w:rFonts w:hint="cs"/>
          <w:rtl/>
        </w:rPr>
        <w:t>יושב-ראש הוועדה כ</w:t>
      </w:r>
      <w:bookmarkStart w:id="2364" w:name="_ETM_Q1_2110152"/>
      <w:bookmarkEnd w:id="2364"/>
      <w:r>
        <w:rPr>
          <w:rFonts w:hint="cs"/>
          <w:rtl/>
        </w:rPr>
        <w:t>מוב</w:t>
      </w:r>
      <w:r w:rsidR="0086590A">
        <w:rPr>
          <w:rFonts w:hint="cs"/>
          <w:rtl/>
        </w:rPr>
        <w:t>ן, הייעוץ המשפטי ומ</w:t>
      </w:r>
      <w:r>
        <w:rPr>
          <w:rFonts w:hint="cs"/>
          <w:rtl/>
        </w:rPr>
        <w:t>שרדי הממשלה</w:t>
      </w:r>
      <w:bookmarkStart w:id="2365" w:name="_ETM_Q1_2112652"/>
      <w:bookmarkEnd w:id="2365"/>
      <w:r>
        <w:rPr>
          <w:rFonts w:hint="cs"/>
          <w:rtl/>
        </w:rPr>
        <w:t>. אני חושב שכל</w:t>
      </w:r>
      <w:bookmarkStart w:id="2366" w:name="_ETM_Q1_2114402"/>
      <w:bookmarkEnd w:id="2366"/>
      <w:r>
        <w:rPr>
          <w:rFonts w:hint="cs"/>
          <w:rtl/>
        </w:rPr>
        <w:t xml:space="preserve"> הדרישות בצ</w:t>
      </w:r>
      <w:r w:rsidR="00AF4927">
        <w:rPr>
          <w:rFonts w:hint="cs"/>
          <w:rtl/>
        </w:rPr>
        <w:t>דק.</w:t>
      </w:r>
      <w:r>
        <w:rPr>
          <w:rFonts w:hint="cs"/>
          <w:rtl/>
        </w:rPr>
        <w:t xml:space="preserve"> אנחנו לא עו</w:t>
      </w:r>
      <w:bookmarkStart w:id="2367" w:name="_ETM_Q1_2115402"/>
      <w:bookmarkEnd w:id="2367"/>
      <w:r>
        <w:rPr>
          <w:rFonts w:hint="cs"/>
          <w:rtl/>
        </w:rPr>
        <w:t>ש</w:t>
      </w:r>
      <w:r w:rsidR="00AF4927">
        <w:rPr>
          <w:rFonts w:hint="cs"/>
          <w:rtl/>
        </w:rPr>
        <w:t>ים פה טובה</w:t>
      </w:r>
      <w:r>
        <w:rPr>
          <w:rFonts w:hint="cs"/>
          <w:rtl/>
        </w:rPr>
        <w:t xml:space="preserve"> </w:t>
      </w:r>
      <w:r w:rsidR="00AF4927">
        <w:rPr>
          <w:rFonts w:hint="cs"/>
          <w:rtl/>
        </w:rPr>
        <w:t>ו</w:t>
      </w:r>
      <w:r>
        <w:rPr>
          <w:rFonts w:hint="cs"/>
          <w:rtl/>
        </w:rPr>
        <w:t xml:space="preserve">זה הדבר </w:t>
      </w:r>
      <w:bookmarkStart w:id="2368" w:name="_ETM_Q1_2117652"/>
      <w:bookmarkEnd w:id="2368"/>
      <w:r>
        <w:rPr>
          <w:rFonts w:hint="cs"/>
          <w:rtl/>
        </w:rPr>
        <w:t xml:space="preserve">הנכון לעשות, </w:t>
      </w:r>
      <w:bookmarkStart w:id="2369" w:name="_ETM_Q1_2116652"/>
      <w:bookmarkEnd w:id="2369"/>
      <w:r>
        <w:rPr>
          <w:rFonts w:hint="cs"/>
          <w:rtl/>
        </w:rPr>
        <w:t>אז באמת כולם</w:t>
      </w:r>
      <w:bookmarkStart w:id="2370" w:name="_ETM_Q1_2119902"/>
      <w:bookmarkEnd w:id="2370"/>
      <w:r>
        <w:rPr>
          <w:rFonts w:hint="cs"/>
          <w:rtl/>
        </w:rPr>
        <w:t xml:space="preserve"> רתומים. </w:t>
      </w:r>
    </w:p>
    <w:p w:rsidR="0053739D" w:rsidRDefault="0053739D" w:rsidP="00AF4927">
      <w:pPr>
        <w:rPr>
          <w:rtl/>
        </w:rPr>
      </w:pPr>
    </w:p>
    <w:p w:rsidR="00B338CD" w:rsidRDefault="00B338CD" w:rsidP="00AF4927">
      <w:pPr>
        <w:rPr>
          <w:rtl/>
        </w:rPr>
      </w:pPr>
      <w:bookmarkStart w:id="2371" w:name="_ETM_Q1_2167151"/>
      <w:bookmarkEnd w:id="2371"/>
      <w:r>
        <w:rPr>
          <w:rFonts w:hint="cs"/>
          <w:rtl/>
        </w:rPr>
        <w:t>אני לא הי</w:t>
      </w:r>
      <w:bookmarkStart w:id="2372" w:name="_ETM_Q1_2121402"/>
      <w:bookmarkEnd w:id="2372"/>
      <w:r>
        <w:rPr>
          <w:rFonts w:hint="cs"/>
          <w:rtl/>
        </w:rPr>
        <w:t xml:space="preserve">יתי מקבל את ההצעה של שלושה חודשים ואחרי זה </w:t>
      </w:r>
      <w:bookmarkStart w:id="2373" w:name="_ETM_Q1_2128401"/>
      <w:bookmarkEnd w:id="2373"/>
      <w:r>
        <w:rPr>
          <w:rFonts w:hint="cs"/>
          <w:rtl/>
        </w:rPr>
        <w:t>להחזיר את זה. אני כן הייתי עושה משהו קבוע ש</w:t>
      </w:r>
      <w:bookmarkStart w:id="2374" w:name="_ETM_Q1_2131652"/>
      <w:bookmarkEnd w:id="2374"/>
      <w:r>
        <w:rPr>
          <w:rFonts w:hint="cs"/>
          <w:rtl/>
        </w:rPr>
        <w:t>יהי</w:t>
      </w:r>
      <w:r w:rsidR="00AF4927">
        <w:rPr>
          <w:rFonts w:hint="cs"/>
          <w:rtl/>
        </w:rPr>
        <w:t xml:space="preserve">ה </w:t>
      </w:r>
      <w:r>
        <w:rPr>
          <w:rFonts w:hint="cs"/>
          <w:rtl/>
        </w:rPr>
        <w:t>לשנתי</w:t>
      </w:r>
      <w:bookmarkStart w:id="2375" w:name="_ETM_Q1_2128402"/>
      <w:bookmarkEnd w:id="2375"/>
      <w:r>
        <w:rPr>
          <w:rFonts w:hint="cs"/>
          <w:rtl/>
        </w:rPr>
        <w:t>ים. אני לא יודע אם להגדיל ע</w:t>
      </w:r>
      <w:bookmarkStart w:id="2376" w:name="_ETM_Q1_2129902"/>
      <w:bookmarkEnd w:id="2376"/>
      <w:r>
        <w:rPr>
          <w:rFonts w:hint="cs"/>
          <w:rtl/>
        </w:rPr>
        <w:t>ד המקסימום הא</w:t>
      </w:r>
      <w:bookmarkStart w:id="2377" w:name="_ETM_Q1_2130652"/>
      <w:bookmarkEnd w:id="2377"/>
      <w:r>
        <w:rPr>
          <w:rFonts w:hint="cs"/>
          <w:rtl/>
        </w:rPr>
        <w:t>פשרי, אבל כן צריכה להיות פה הגדל</w:t>
      </w:r>
      <w:bookmarkStart w:id="2378" w:name="_ETM_Q1_2131403"/>
      <w:bookmarkEnd w:id="2378"/>
      <w:r>
        <w:rPr>
          <w:rFonts w:hint="cs"/>
          <w:rtl/>
        </w:rPr>
        <w:t>ה</w:t>
      </w:r>
      <w:r w:rsidR="00AF4927">
        <w:rPr>
          <w:rFonts w:hint="cs"/>
          <w:rtl/>
        </w:rPr>
        <w:t>,</w:t>
      </w:r>
      <w:r>
        <w:rPr>
          <w:rFonts w:hint="cs"/>
          <w:rtl/>
        </w:rPr>
        <w:t xml:space="preserve"> כי אם הגדלנו </w:t>
      </w:r>
      <w:bookmarkStart w:id="2379" w:name="_ETM_Q1_2133402"/>
      <w:bookmarkEnd w:id="2379"/>
      <w:r>
        <w:rPr>
          <w:rFonts w:hint="cs"/>
          <w:rtl/>
        </w:rPr>
        <w:t>את זה ל</w:t>
      </w:r>
      <w:bookmarkStart w:id="2380" w:name="_ETM_Q1_2133152"/>
      <w:bookmarkEnd w:id="2380"/>
      <w:r w:rsidR="00AF4927">
        <w:rPr>
          <w:rFonts w:hint="cs"/>
          <w:rtl/>
        </w:rPr>
        <w:t>-90</w:t>
      </w:r>
      <w:r>
        <w:rPr>
          <w:rFonts w:hint="cs"/>
          <w:rtl/>
        </w:rPr>
        <w:t xml:space="preserve"> אז אי אפשר להשאיר את זה על 15</w:t>
      </w:r>
      <w:bookmarkStart w:id="2381" w:name="_ETM_Q1_2137402"/>
      <w:bookmarkEnd w:id="2381"/>
      <w:r>
        <w:rPr>
          <w:rFonts w:hint="cs"/>
          <w:rtl/>
        </w:rPr>
        <w:t xml:space="preserve">0, </w:t>
      </w:r>
      <w:bookmarkStart w:id="2382" w:name="_ETM_Q1_2136402"/>
      <w:bookmarkStart w:id="2383" w:name="_ETM_Q1_2140402"/>
      <w:bookmarkEnd w:id="2382"/>
      <w:bookmarkEnd w:id="2383"/>
      <w:r>
        <w:rPr>
          <w:rFonts w:hint="cs"/>
          <w:rtl/>
        </w:rPr>
        <w:t xml:space="preserve">שזה לא נותן אפילו </w:t>
      </w:r>
      <w:bookmarkStart w:id="2384" w:name="_ETM_Q1_2139402"/>
      <w:bookmarkStart w:id="2385" w:name="_ETM_Q1_2135652"/>
      <w:bookmarkEnd w:id="2384"/>
      <w:bookmarkEnd w:id="2385"/>
      <w:r>
        <w:rPr>
          <w:rFonts w:hint="cs"/>
          <w:rtl/>
        </w:rPr>
        <w:t xml:space="preserve">פי 2. זה נראה לי </w:t>
      </w:r>
      <w:bookmarkStart w:id="2386" w:name="_ETM_Q1_2143152"/>
      <w:bookmarkStart w:id="2387" w:name="_ETM_Q1_2141901"/>
      <w:bookmarkEnd w:id="2386"/>
      <w:bookmarkEnd w:id="2387"/>
      <w:r>
        <w:rPr>
          <w:rFonts w:hint="cs"/>
          <w:rtl/>
        </w:rPr>
        <w:t>מעט מדי.</w:t>
      </w:r>
      <w:bookmarkStart w:id="2388" w:name="_ETM_Q1_2143652"/>
      <w:bookmarkEnd w:id="2388"/>
    </w:p>
    <w:p w:rsidR="00B23CB3" w:rsidRDefault="00B23CB3" w:rsidP="00AF4927">
      <w:pPr>
        <w:ind w:firstLine="0"/>
        <w:rPr>
          <w:rtl/>
        </w:rPr>
      </w:pPr>
      <w:bookmarkStart w:id="2389" w:name="_ETM_Q1_2134652"/>
      <w:bookmarkStart w:id="2390" w:name="_ETM_Q1_2134902"/>
      <w:bookmarkStart w:id="2391" w:name="_ETM_Q1_2145654"/>
      <w:bookmarkEnd w:id="2389"/>
      <w:bookmarkEnd w:id="2390"/>
      <w:bookmarkEnd w:id="2391"/>
    </w:p>
    <w:p w:rsidR="00AF4927" w:rsidRPr="00B23CB3" w:rsidRDefault="00AF4927" w:rsidP="00AF4927">
      <w:pPr>
        <w:ind w:firstLine="0"/>
        <w:rPr>
          <w:u w:val="single"/>
          <w:rtl/>
        </w:rPr>
      </w:pPr>
      <w:bookmarkStart w:id="2392" w:name="ET_yor_4996_173"/>
      <w:r w:rsidRPr="00B23CB3">
        <w:rPr>
          <w:rStyle w:val="TagStyle"/>
          <w:u w:val="single"/>
          <w:rtl/>
        </w:rPr>
        <w:t xml:space="preserve"> &lt;&lt; יור &gt;&gt; </w:t>
      </w:r>
      <w:r w:rsidRPr="00B23CB3">
        <w:rPr>
          <w:u w:val="single"/>
          <w:rtl/>
        </w:rPr>
        <w:t>היו"ר ישראל אייכלר:</w:t>
      </w:r>
      <w:r w:rsidRPr="00B23CB3">
        <w:rPr>
          <w:rStyle w:val="TagStyle"/>
          <w:u w:val="single"/>
          <w:rtl/>
        </w:rPr>
        <w:t xml:space="preserve"> &lt;&lt; יור &gt;&gt;</w:t>
      </w:r>
      <w:r w:rsidRPr="00B23CB3">
        <w:rPr>
          <w:u w:val="single"/>
          <w:rtl/>
        </w:rPr>
        <w:t xml:space="preserve">   </w:t>
      </w:r>
      <w:bookmarkEnd w:id="2392"/>
    </w:p>
    <w:p w:rsidR="00AF4927" w:rsidRDefault="00AF4927" w:rsidP="00AF4927">
      <w:pPr>
        <w:ind w:firstLine="0"/>
        <w:rPr>
          <w:rtl/>
        </w:rPr>
      </w:pPr>
    </w:p>
    <w:p w:rsidR="00AF4927" w:rsidRDefault="00AF4927" w:rsidP="00AF4927">
      <w:pPr>
        <w:rPr>
          <w:rtl/>
        </w:rPr>
      </w:pPr>
      <w:r>
        <w:rPr>
          <w:rFonts w:hint="cs"/>
          <w:rtl/>
        </w:rPr>
        <w:t xml:space="preserve">כמה זה פי </w:t>
      </w:r>
      <w:bookmarkStart w:id="2393" w:name="_ETM_Q1_2140152"/>
      <w:bookmarkEnd w:id="2393"/>
      <w:r>
        <w:rPr>
          <w:rFonts w:hint="cs"/>
          <w:rtl/>
        </w:rPr>
        <w:t>2?</w:t>
      </w:r>
    </w:p>
    <w:p w:rsidR="007C2286" w:rsidRDefault="007C2286" w:rsidP="00AF4927">
      <w:pPr>
        <w:ind w:firstLine="0"/>
        <w:rPr>
          <w:rStyle w:val="TagStyle"/>
          <w:vanish w:val="0"/>
          <w:u w:val="single"/>
          <w:rtl/>
        </w:rPr>
      </w:pPr>
      <w:bookmarkStart w:id="2394" w:name="_ETM_Q1_2142652"/>
      <w:bookmarkStart w:id="2395" w:name="_ETM_Q1_2145151"/>
      <w:bookmarkStart w:id="2396" w:name="_ETM_Q1_2155402"/>
      <w:bookmarkStart w:id="2397" w:name="ET_speaker_5786_174"/>
      <w:bookmarkEnd w:id="2394"/>
      <w:bookmarkEnd w:id="2395"/>
      <w:bookmarkEnd w:id="2396"/>
    </w:p>
    <w:p w:rsidR="00AF4927" w:rsidRPr="00B23CB3" w:rsidRDefault="00AF4927" w:rsidP="00AF4927">
      <w:pPr>
        <w:ind w:firstLine="0"/>
        <w:rPr>
          <w:u w:val="single"/>
          <w:rtl/>
        </w:rPr>
      </w:pPr>
      <w:r w:rsidRPr="00B23CB3">
        <w:rPr>
          <w:rStyle w:val="TagStyle"/>
          <w:u w:val="single"/>
          <w:rtl/>
        </w:rPr>
        <w:t xml:space="preserve"> &lt;&lt; דובר &gt;&gt; </w:t>
      </w:r>
      <w:r w:rsidRPr="00B23CB3">
        <w:rPr>
          <w:u w:val="single"/>
          <w:rtl/>
        </w:rPr>
        <w:t>אופיר כץ (הליכוד):</w:t>
      </w:r>
      <w:r w:rsidRPr="00B23CB3">
        <w:rPr>
          <w:rStyle w:val="TagStyle"/>
          <w:u w:val="single"/>
          <w:rtl/>
        </w:rPr>
        <w:t xml:space="preserve"> &lt;&lt; דובר &gt;&gt;</w:t>
      </w:r>
      <w:r w:rsidRPr="00B23CB3">
        <w:rPr>
          <w:u w:val="single"/>
          <w:rtl/>
        </w:rPr>
        <w:t xml:space="preserve">   </w:t>
      </w:r>
      <w:bookmarkEnd w:id="2397"/>
    </w:p>
    <w:p w:rsidR="00AF4927" w:rsidRDefault="00AF4927" w:rsidP="00AF4927">
      <w:pPr>
        <w:ind w:firstLine="0"/>
        <w:rPr>
          <w:rtl/>
        </w:rPr>
      </w:pPr>
    </w:p>
    <w:p w:rsidR="00AF4927" w:rsidRDefault="00AF4927" w:rsidP="00AF4927">
      <w:pPr>
        <w:rPr>
          <w:rtl/>
        </w:rPr>
      </w:pPr>
      <w:bookmarkStart w:id="2398" w:name="_ETM_Q1_2145402"/>
      <w:bookmarkEnd w:id="2398"/>
      <w:r>
        <w:rPr>
          <w:rFonts w:hint="cs"/>
          <w:rtl/>
        </w:rPr>
        <w:t>180.</w:t>
      </w:r>
    </w:p>
    <w:p w:rsidR="00AF4927" w:rsidRDefault="00AF4927" w:rsidP="00AF4927">
      <w:pPr>
        <w:ind w:firstLine="0"/>
        <w:rPr>
          <w:rtl/>
        </w:rPr>
      </w:pPr>
      <w:bookmarkStart w:id="2399" w:name="_ETM_Q1_2148902"/>
      <w:bookmarkStart w:id="2400" w:name="_ETM_Q1_2150902"/>
      <w:bookmarkEnd w:id="2399"/>
      <w:bookmarkEnd w:id="2400"/>
    </w:p>
    <w:p w:rsidR="00AF4927" w:rsidRPr="00BD3FC2" w:rsidRDefault="00AF4927" w:rsidP="00AF4927">
      <w:pPr>
        <w:ind w:firstLine="0"/>
        <w:rPr>
          <w:u w:val="single"/>
          <w:rtl/>
        </w:rPr>
      </w:pPr>
      <w:bookmarkStart w:id="2401" w:name="ET_yor_4996_175"/>
      <w:r w:rsidRPr="00BD3FC2">
        <w:rPr>
          <w:rStyle w:val="TagStyle"/>
          <w:u w:val="single"/>
          <w:rtl/>
        </w:rPr>
        <w:t xml:space="preserve"> &lt;&lt; יור &gt;&gt; </w:t>
      </w:r>
      <w:r w:rsidRPr="00BD3FC2">
        <w:rPr>
          <w:u w:val="single"/>
          <w:rtl/>
        </w:rPr>
        <w:t>היו"ר ישראל אייכלר:</w:t>
      </w:r>
      <w:r w:rsidRPr="00BD3FC2">
        <w:rPr>
          <w:rStyle w:val="TagStyle"/>
          <w:u w:val="single"/>
          <w:rtl/>
        </w:rPr>
        <w:t xml:space="preserve"> &lt;&lt; יור &gt;&gt;</w:t>
      </w:r>
      <w:r w:rsidRPr="00BD3FC2">
        <w:rPr>
          <w:u w:val="single"/>
          <w:rtl/>
        </w:rPr>
        <w:t xml:space="preserve">   </w:t>
      </w:r>
      <w:bookmarkEnd w:id="2401"/>
    </w:p>
    <w:p w:rsidR="00AF4927" w:rsidRDefault="00AF4927" w:rsidP="00AF4927">
      <w:pPr>
        <w:ind w:firstLine="0"/>
        <w:rPr>
          <w:rtl/>
        </w:rPr>
      </w:pPr>
    </w:p>
    <w:p w:rsidR="00AF4927" w:rsidRDefault="00AF4927" w:rsidP="00AF4927">
      <w:pPr>
        <w:rPr>
          <w:rtl/>
        </w:rPr>
      </w:pPr>
      <w:r>
        <w:rPr>
          <w:rFonts w:hint="cs"/>
          <w:rtl/>
        </w:rPr>
        <w:t xml:space="preserve">ואם זה יהיה </w:t>
      </w:r>
      <w:bookmarkStart w:id="2402" w:name="_ETM_Q1_2147652"/>
      <w:bookmarkEnd w:id="2402"/>
      <w:r>
        <w:rPr>
          <w:rFonts w:hint="cs"/>
          <w:rtl/>
        </w:rPr>
        <w:t>200? אז מה?</w:t>
      </w:r>
    </w:p>
    <w:p w:rsidR="00AF4927" w:rsidRDefault="00AF4927" w:rsidP="00AF4927">
      <w:pPr>
        <w:ind w:firstLine="0"/>
        <w:rPr>
          <w:rtl/>
        </w:rPr>
      </w:pPr>
      <w:bookmarkStart w:id="2403" w:name="_ETM_Q1_2141902"/>
      <w:bookmarkEnd w:id="2403"/>
    </w:p>
    <w:p w:rsidR="00AF4927" w:rsidRPr="00BD3FC2" w:rsidRDefault="00AF4927" w:rsidP="00AF4927">
      <w:pPr>
        <w:ind w:firstLine="0"/>
        <w:rPr>
          <w:u w:val="single"/>
          <w:rtl/>
        </w:rPr>
      </w:pPr>
      <w:bookmarkStart w:id="2404" w:name="ET_speaker_5786_176"/>
      <w:r w:rsidRPr="00BD3FC2">
        <w:rPr>
          <w:rStyle w:val="TagStyle"/>
          <w:u w:val="single"/>
          <w:rtl/>
        </w:rPr>
        <w:t xml:space="preserve"> &lt;&lt; דובר &gt;&gt; </w:t>
      </w:r>
      <w:r w:rsidRPr="00BD3FC2">
        <w:rPr>
          <w:u w:val="single"/>
          <w:rtl/>
        </w:rPr>
        <w:t>אופיר כץ (הליכוד):</w:t>
      </w:r>
      <w:r w:rsidRPr="00BD3FC2">
        <w:rPr>
          <w:rStyle w:val="TagStyle"/>
          <w:u w:val="single"/>
          <w:rtl/>
        </w:rPr>
        <w:t xml:space="preserve"> &lt;&lt; דובר &gt;&gt;</w:t>
      </w:r>
      <w:r w:rsidRPr="00BD3FC2">
        <w:rPr>
          <w:u w:val="single"/>
          <w:rtl/>
        </w:rPr>
        <w:t xml:space="preserve">   </w:t>
      </w:r>
      <w:bookmarkEnd w:id="2404"/>
    </w:p>
    <w:p w:rsidR="00AF4927" w:rsidRDefault="00AF4927" w:rsidP="00AF4927">
      <w:pPr>
        <w:ind w:firstLine="0"/>
        <w:rPr>
          <w:rtl/>
        </w:rPr>
      </w:pPr>
    </w:p>
    <w:p w:rsidR="00AF4927" w:rsidRDefault="00AF4927" w:rsidP="00AF4927">
      <w:pPr>
        <w:rPr>
          <w:rtl/>
        </w:rPr>
      </w:pPr>
      <w:bookmarkStart w:id="2405" w:name="_ETM_Q1_2142402"/>
      <w:bookmarkEnd w:id="2405"/>
      <w:r>
        <w:rPr>
          <w:rFonts w:hint="cs"/>
          <w:rtl/>
        </w:rPr>
        <w:t>210. זה</w:t>
      </w:r>
      <w:bookmarkStart w:id="2406" w:name="_ETM_Q1_2150401"/>
      <w:bookmarkEnd w:id="2406"/>
      <w:r>
        <w:rPr>
          <w:rFonts w:hint="cs"/>
          <w:rtl/>
        </w:rPr>
        <w:t xml:space="preserve"> פי 3.</w:t>
      </w:r>
      <w:bookmarkStart w:id="2407" w:name="_ETM_Q1_2152652"/>
      <w:bookmarkEnd w:id="2407"/>
    </w:p>
    <w:p w:rsidR="008973CA" w:rsidRDefault="008973CA" w:rsidP="00AF4927">
      <w:pPr>
        <w:ind w:firstLine="0"/>
        <w:rPr>
          <w:rStyle w:val="TagStyle"/>
          <w:vanish w:val="0"/>
          <w:u w:val="single"/>
          <w:rtl/>
        </w:rPr>
      </w:pPr>
      <w:bookmarkStart w:id="2408" w:name="ET_speaker_6341_178"/>
    </w:p>
    <w:p w:rsidR="00AF4927" w:rsidRPr="00BD3FC2" w:rsidRDefault="00AF4927" w:rsidP="00AF4927">
      <w:pPr>
        <w:ind w:firstLine="0"/>
        <w:rPr>
          <w:u w:val="single"/>
          <w:rtl/>
        </w:rPr>
      </w:pPr>
      <w:r w:rsidRPr="00BD3FC2">
        <w:rPr>
          <w:rStyle w:val="TagStyle"/>
          <w:u w:val="single"/>
          <w:rtl/>
        </w:rPr>
        <w:t xml:space="preserve"> &lt;&lt; דובר &gt;&gt; </w:t>
      </w:r>
      <w:r w:rsidRPr="00BD3FC2">
        <w:rPr>
          <w:u w:val="single"/>
          <w:rtl/>
        </w:rPr>
        <w:t>דבי ביטון (יש עתיד):</w:t>
      </w:r>
      <w:r w:rsidRPr="00BD3FC2">
        <w:rPr>
          <w:rStyle w:val="TagStyle"/>
          <w:u w:val="single"/>
          <w:rtl/>
        </w:rPr>
        <w:t xml:space="preserve"> &lt;&lt; דובר &gt;&gt;</w:t>
      </w:r>
      <w:r w:rsidRPr="00BD3FC2">
        <w:rPr>
          <w:u w:val="single"/>
          <w:rtl/>
        </w:rPr>
        <w:t xml:space="preserve">   </w:t>
      </w:r>
      <w:bookmarkEnd w:id="2408"/>
    </w:p>
    <w:p w:rsidR="00AF4927" w:rsidRDefault="00AF4927" w:rsidP="00AF4927">
      <w:pPr>
        <w:ind w:firstLine="0"/>
        <w:rPr>
          <w:rtl/>
        </w:rPr>
      </w:pPr>
    </w:p>
    <w:p w:rsidR="00AF4927" w:rsidRDefault="00AF4927" w:rsidP="00291C3E">
      <w:pPr>
        <w:rPr>
          <w:rtl/>
        </w:rPr>
      </w:pPr>
      <w:r>
        <w:rPr>
          <w:rFonts w:hint="cs"/>
          <w:rtl/>
        </w:rPr>
        <w:t xml:space="preserve">זה מה שהם מבקשים. בסוף אדוני </w:t>
      </w:r>
      <w:r w:rsidR="00291C3E">
        <w:rPr>
          <w:rFonts w:hint="cs"/>
          <w:rtl/>
        </w:rPr>
        <w:t>אתה מבין</w:t>
      </w:r>
      <w:bookmarkStart w:id="2409" w:name="_ETM_Q1_2158402"/>
      <w:bookmarkEnd w:id="2409"/>
      <w:r>
        <w:rPr>
          <w:rFonts w:hint="cs"/>
          <w:rtl/>
        </w:rPr>
        <w:t xml:space="preserve"> שמ</w:t>
      </w:r>
      <w:r w:rsidR="00291C3E">
        <w:rPr>
          <w:rFonts w:hint="cs"/>
          <w:rtl/>
        </w:rPr>
        <w:t>דובר בכסף קטן, אז אפשר.</w:t>
      </w:r>
    </w:p>
    <w:p w:rsidR="00AF4927" w:rsidRDefault="00AF4927" w:rsidP="00AF4927">
      <w:pPr>
        <w:ind w:firstLine="0"/>
        <w:rPr>
          <w:rtl/>
        </w:rPr>
      </w:pPr>
      <w:bookmarkStart w:id="2410" w:name="_ETM_Q1_2152151"/>
      <w:bookmarkStart w:id="2411" w:name="_ETM_Q1_2152902"/>
      <w:bookmarkStart w:id="2412" w:name="_ETM_Q1_2149652"/>
      <w:bookmarkEnd w:id="2410"/>
      <w:bookmarkEnd w:id="2411"/>
      <w:bookmarkEnd w:id="2412"/>
    </w:p>
    <w:p w:rsidR="00AF4927" w:rsidRPr="00BD3FC2" w:rsidRDefault="00AF4927" w:rsidP="00AF4927">
      <w:pPr>
        <w:ind w:firstLine="0"/>
        <w:rPr>
          <w:u w:val="single"/>
          <w:rtl/>
        </w:rPr>
      </w:pPr>
      <w:bookmarkStart w:id="2413" w:name="ET_speaker_ערן_בקר_177"/>
      <w:r w:rsidRPr="00BD3FC2">
        <w:rPr>
          <w:rStyle w:val="TagStyle"/>
          <w:u w:val="single"/>
          <w:rtl/>
        </w:rPr>
        <w:t xml:space="preserve"> &lt;&lt; דובר &gt;&gt; </w:t>
      </w:r>
      <w:r w:rsidRPr="00BD3FC2">
        <w:rPr>
          <w:u w:val="single"/>
          <w:rtl/>
        </w:rPr>
        <w:t>ערן בקר:</w:t>
      </w:r>
      <w:r w:rsidRPr="00BD3FC2">
        <w:rPr>
          <w:rStyle w:val="TagStyle"/>
          <w:u w:val="single"/>
          <w:rtl/>
        </w:rPr>
        <w:t xml:space="preserve"> &lt;&lt; דובר &gt;&gt;</w:t>
      </w:r>
      <w:r w:rsidRPr="00BD3FC2">
        <w:rPr>
          <w:u w:val="single"/>
          <w:rtl/>
        </w:rPr>
        <w:t xml:space="preserve">   </w:t>
      </w:r>
      <w:bookmarkEnd w:id="2413"/>
    </w:p>
    <w:p w:rsidR="00AF4927" w:rsidRDefault="00AF4927" w:rsidP="00AF4927">
      <w:pPr>
        <w:ind w:firstLine="0"/>
        <w:rPr>
          <w:rtl/>
        </w:rPr>
      </w:pPr>
    </w:p>
    <w:p w:rsidR="00AF4927" w:rsidRDefault="00AF4927" w:rsidP="00AF4927">
      <w:pPr>
        <w:rPr>
          <w:rtl/>
        </w:rPr>
      </w:pPr>
      <w:bookmarkStart w:id="2414" w:name="_ETM_Q1_2151402"/>
      <w:bookmarkStart w:id="2415" w:name="_ETM_Q1_2151902"/>
      <w:bookmarkEnd w:id="2414"/>
      <w:bookmarkEnd w:id="2415"/>
      <w:r>
        <w:rPr>
          <w:rFonts w:hint="cs"/>
          <w:rtl/>
        </w:rPr>
        <w:t>אנחנו מבקשים</w:t>
      </w:r>
      <w:bookmarkStart w:id="2416" w:name="_ETM_Q1_2153652"/>
      <w:bookmarkStart w:id="2417" w:name="_ETM_Q1_2152402"/>
      <w:bookmarkStart w:id="2418" w:name="_ETM_Q1_2149902"/>
      <w:bookmarkStart w:id="2419" w:name="_ETM_Q1_2157902"/>
      <w:bookmarkStart w:id="2420" w:name="_ETM_Q1_2154152"/>
      <w:bookmarkStart w:id="2421" w:name="_ETM_Q1_2157652"/>
      <w:bookmarkEnd w:id="2416"/>
      <w:bookmarkEnd w:id="2417"/>
      <w:bookmarkEnd w:id="2418"/>
      <w:bookmarkEnd w:id="2419"/>
      <w:bookmarkEnd w:id="2420"/>
      <w:bookmarkEnd w:id="2421"/>
      <w:r w:rsidR="00291C3E">
        <w:rPr>
          <w:rFonts w:hint="cs"/>
          <w:rtl/>
        </w:rPr>
        <w:t xml:space="preserve"> - - -</w:t>
      </w:r>
    </w:p>
    <w:p w:rsidR="00291C3E" w:rsidRDefault="00291C3E" w:rsidP="00291C3E">
      <w:pPr>
        <w:ind w:firstLine="0"/>
        <w:rPr>
          <w:rtl/>
        </w:rPr>
      </w:pPr>
    </w:p>
    <w:p w:rsidR="00291C3E" w:rsidRPr="00BD3FC2" w:rsidRDefault="00291C3E" w:rsidP="00291C3E">
      <w:pPr>
        <w:ind w:firstLine="0"/>
        <w:rPr>
          <w:u w:val="single"/>
          <w:rtl/>
        </w:rPr>
      </w:pPr>
      <w:r w:rsidRPr="00BD3FC2">
        <w:rPr>
          <w:rStyle w:val="TagStyle"/>
          <w:u w:val="single"/>
          <w:rtl/>
        </w:rPr>
        <w:t xml:space="preserve"> &lt;&lt; דובר &gt;&gt; </w:t>
      </w:r>
      <w:r w:rsidRPr="00BD3FC2">
        <w:rPr>
          <w:u w:val="single"/>
          <w:rtl/>
        </w:rPr>
        <w:t>דניאל פדון:</w:t>
      </w:r>
      <w:r w:rsidRPr="00BD3FC2">
        <w:rPr>
          <w:rStyle w:val="TagStyle"/>
          <w:u w:val="single"/>
          <w:rtl/>
        </w:rPr>
        <w:t xml:space="preserve"> &lt;&lt; דובר &gt;&gt;</w:t>
      </w:r>
      <w:r w:rsidRPr="00BD3FC2">
        <w:rPr>
          <w:u w:val="single"/>
          <w:rtl/>
        </w:rPr>
        <w:t xml:space="preserve">   </w:t>
      </w:r>
    </w:p>
    <w:p w:rsidR="00291C3E" w:rsidRDefault="00291C3E" w:rsidP="00291C3E">
      <w:pPr>
        <w:ind w:firstLine="0"/>
        <w:rPr>
          <w:rtl/>
        </w:rPr>
      </w:pPr>
    </w:p>
    <w:p w:rsidR="00291C3E" w:rsidRDefault="00BF37FD" w:rsidP="00291C3E">
      <w:pPr>
        <w:rPr>
          <w:rtl/>
        </w:rPr>
      </w:pPr>
      <w:bookmarkStart w:id="2422" w:name="_ETM_Q1_2147152"/>
      <w:bookmarkStart w:id="2423" w:name="_ETM_Q1_2154402"/>
      <w:bookmarkEnd w:id="2422"/>
      <w:bookmarkEnd w:id="2423"/>
      <w:r>
        <w:rPr>
          <w:rFonts w:hint="cs"/>
          <w:rtl/>
        </w:rPr>
        <w:t>אפשר להתייחס רק לגבי הטענה לעניין</w:t>
      </w:r>
      <w:bookmarkStart w:id="2424" w:name="_ETM_Q1_2161902"/>
      <w:bookmarkEnd w:id="2424"/>
      <w:r>
        <w:rPr>
          <w:rFonts w:hint="cs"/>
          <w:rtl/>
        </w:rPr>
        <w:t xml:space="preserve"> ה - - -</w:t>
      </w:r>
    </w:p>
    <w:p w:rsidR="00BF37FD" w:rsidRDefault="00BF37FD" w:rsidP="00BF37FD">
      <w:pPr>
        <w:ind w:firstLine="0"/>
        <w:rPr>
          <w:rtl/>
        </w:rPr>
      </w:pPr>
    </w:p>
    <w:p w:rsidR="00BF37FD" w:rsidRPr="00BD3FC2" w:rsidRDefault="00BF37FD" w:rsidP="00BF37FD">
      <w:pPr>
        <w:ind w:firstLine="0"/>
        <w:rPr>
          <w:u w:val="single"/>
          <w:rtl/>
        </w:rPr>
      </w:pPr>
      <w:r w:rsidRPr="00BD3FC2">
        <w:rPr>
          <w:rStyle w:val="TagStyle"/>
          <w:u w:val="single"/>
          <w:rtl/>
        </w:rPr>
        <w:t xml:space="preserve"> &lt;&lt; יור &gt;&gt; </w:t>
      </w:r>
      <w:r w:rsidRPr="00BD3FC2">
        <w:rPr>
          <w:u w:val="single"/>
          <w:rtl/>
        </w:rPr>
        <w:t>היו"ר ישראל אייכלר:</w:t>
      </w:r>
      <w:r w:rsidRPr="00BD3FC2">
        <w:rPr>
          <w:rStyle w:val="TagStyle"/>
          <w:u w:val="single"/>
          <w:rtl/>
        </w:rPr>
        <w:t xml:space="preserve"> &lt;&lt; יור &gt;&gt;</w:t>
      </w:r>
      <w:r w:rsidRPr="00BD3FC2">
        <w:rPr>
          <w:u w:val="single"/>
          <w:rtl/>
        </w:rPr>
        <w:t xml:space="preserve">   </w:t>
      </w:r>
    </w:p>
    <w:p w:rsidR="00BF37FD" w:rsidRDefault="00BF37FD" w:rsidP="00BF37FD">
      <w:pPr>
        <w:ind w:firstLine="0"/>
        <w:rPr>
          <w:rtl/>
        </w:rPr>
      </w:pPr>
    </w:p>
    <w:p w:rsidR="00BF37FD" w:rsidRDefault="00BF37FD" w:rsidP="00BF37FD">
      <w:pPr>
        <w:rPr>
          <w:rtl/>
        </w:rPr>
      </w:pPr>
      <w:r>
        <w:rPr>
          <w:rFonts w:hint="cs"/>
          <w:rtl/>
        </w:rPr>
        <w:t>נציג האוצר</w:t>
      </w:r>
      <w:r w:rsidR="007366CD">
        <w:rPr>
          <w:rFonts w:hint="cs"/>
          <w:rtl/>
        </w:rPr>
        <w:t xml:space="preserve"> פדון?</w:t>
      </w:r>
    </w:p>
    <w:p w:rsidR="007366CD" w:rsidRDefault="007366CD" w:rsidP="007366CD">
      <w:pPr>
        <w:ind w:firstLine="0"/>
        <w:rPr>
          <w:rtl/>
        </w:rPr>
      </w:pPr>
      <w:bookmarkStart w:id="2425" w:name="_ETM_Q1_2153151"/>
      <w:bookmarkStart w:id="2426" w:name="_ETM_Q1_2153402"/>
      <w:bookmarkEnd w:id="2425"/>
      <w:bookmarkEnd w:id="2426"/>
    </w:p>
    <w:p w:rsidR="007366CD" w:rsidRPr="00BD3FC2" w:rsidRDefault="007366CD" w:rsidP="007366CD">
      <w:pPr>
        <w:ind w:firstLine="0"/>
        <w:rPr>
          <w:u w:val="single"/>
          <w:rtl/>
        </w:rPr>
      </w:pPr>
      <w:bookmarkStart w:id="2427" w:name="ET_speaker_דניאל_פדון_181"/>
      <w:r w:rsidRPr="00BD3FC2">
        <w:rPr>
          <w:rStyle w:val="TagStyle"/>
          <w:u w:val="single"/>
          <w:rtl/>
        </w:rPr>
        <w:t xml:space="preserve"> &lt;&lt; דובר &gt;&gt; </w:t>
      </w:r>
      <w:r w:rsidRPr="00BD3FC2">
        <w:rPr>
          <w:u w:val="single"/>
          <w:rtl/>
        </w:rPr>
        <w:t>דניאל פדון:</w:t>
      </w:r>
      <w:r w:rsidRPr="00BD3FC2">
        <w:rPr>
          <w:rStyle w:val="TagStyle"/>
          <w:u w:val="single"/>
          <w:rtl/>
        </w:rPr>
        <w:t xml:space="preserve"> &lt;&lt; דובר &gt;&gt;</w:t>
      </w:r>
      <w:r w:rsidRPr="00BD3FC2">
        <w:rPr>
          <w:u w:val="single"/>
          <w:rtl/>
        </w:rPr>
        <w:t xml:space="preserve">   </w:t>
      </w:r>
      <w:bookmarkEnd w:id="2427"/>
    </w:p>
    <w:p w:rsidR="007366CD" w:rsidRDefault="007366CD" w:rsidP="007366CD">
      <w:pPr>
        <w:ind w:firstLine="0"/>
        <w:rPr>
          <w:rtl/>
        </w:rPr>
      </w:pPr>
    </w:p>
    <w:p w:rsidR="007366CD" w:rsidRDefault="007366CD" w:rsidP="007366CD">
      <w:pPr>
        <w:rPr>
          <w:rtl/>
        </w:rPr>
      </w:pPr>
      <w:bookmarkStart w:id="2428" w:name="_ETM_Q1_2155902"/>
      <w:bookmarkEnd w:id="2428"/>
      <w:r>
        <w:rPr>
          <w:rFonts w:hint="cs"/>
          <w:rtl/>
        </w:rPr>
        <w:t xml:space="preserve">דניאל פדון. </w:t>
      </w:r>
      <w:bookmarkStart w:id="2429" w:name="_ETM_Q1_2165652"/>
      <w:bookmarkStart w:id="2430" w:name="_ETM_Q1_2164152"/>
      <w:bookmarkStart w:id="2431" w:name="_ETM_Q1_2164651"/>
      <w:bookmarkStart w:id="2432" w:name="_ETM_Q1_2180152"/>
      <w:bookmarkEnd w:id="2429"/>
      <w:bookmarkEnd w:id="2430"/>
      <w:bookmarkEnd w:id="2431"/>
      <w:bookmarkEnd w:id="2432"/>
      <w:r>
        <w:rPr>
          <w:rFonts w:hint="cs"/>
          <w:rtl/>
        </w:rPr>
        <w:t xml:space="preserve">ברור לכולם פה </w:t>
      </w:r>
      <w:r w:rsidR="0053739D">
        <w:rPr>
          <w:rFonts w:hint="cs"/>
          <w:rtl/>
        </w:rPr>
        <w:t xml:space="preserve">שכדי להשיב את הנפש </w:t>
      </w:r>
      <w:r>
        <w:rPr>
          <w:rFonts w:hint="cs"/>
          <w:rtl/>
        </w:rPr>
        <w:t>שום סכום לא מספק</w:t>
      </w:r>
      <w:bookmarkStart w:id="2433" w:name="_ETM_Q1_2174402"/>
      <w:bookmarkStart w:id="2434" w:name="_ETM_Q1_2171152"/>
      <w:bookmarkStart w:id="2435" w:name="_ETM_Q1_2177903"/>
      <w:bookmarkEnd w:id="2433"/>
      <w:bookmarkEnd w:id="2434"/>
      <w:bookmarkEnd w:id="2435"/>
      <w:r>
        <w:rPr>
          <w:rFonts w:hint="cs"/>
          <w:rtl/>
        </w:rPr>
        <w:t>, וברור שהמטרה העליונה היא להחזיר את החט</w:t>
      </w:r>
      <w:bookmarkStart w:id="2436" w:name="_ETM_Q1_2176402"/>
      <w:bookmarkEnd w:id="2436"/>
      <w:r>
        <w:rPr>
          <w:rFonts w:hint="cs"/>
          <w:rtl/>
        </w:rPr>
        <w:t>ופים עצמם</w:t>
      </w:r>
      <w:bookmarkStart w:id="2437" w:name="_ETM_Q1_2178152"/>
      <w:bookmarkEnd w:id="2437"/>
      <w:r>
        <w:rPr>
          <w:rFonts w:hint="cs"/>
          <w:rtl/>
        </w:rPr>
        <w:t xml:space="preserve">, ואני לא </w:t>
      </w:r>
      <w:bookmarkStart w:id="2438" w:name="_ETM_Q1_2177402"/>
      <w:bookmarkEnd w:id="2438"/>
      <w:r>
        <w:rPr>
          <w:rFonts w:hint="cs"/>
          <w:rtl/>
        </w:rPr>
        <w:t>חושב ש</w:t>
      </w:r>
      <w:bookmarkStart w:id="2439" w:name="_ETM_Q1_2176152"/>
      <w:bookmarkEnd w:id="2439"/>
      <w:r>
        <w:rPr>
          <w:rFonts w:hint="cs"/>
          <w:rtl/>
        </w:rPr>
        <w:t>יש איזשהו סכום ש</w:t>
      </w:r>
      <w:bookmarkStart w:id="2440" w:name="_ETM_Q1_2178652"/>
      <w:bookmarkEnd w:id="2440"/>
      <w:r>
        <w:rPr>
          <w:rFonts w:hint="cs"/>
          <w:rtl/>
        </w:rPr>
        <w:t xml:space="preserve">עליו יגידו </w:t>
      </w:r>
      <w:bookmarkStart w:id="2441" w:name="_ETM_Q1_2178901"/>
      <w:bookmarkEnd w:id="2441"/>
      <w:r>
        <w:rPr>
          <w:rFonts w:hint="cs"/>
          <w:rtl/>
        </w:rPr>
        <w:t>"אה, בסדר. זה מפצה". אין כזה.</w:t>
      </w:r>
      <w:bookmarkStart w:id="2442" w:name="_ETM_Q1_2187152"/>
      <w:bookmarkEnd w:id="2442"/>
    </w:p>
    <w:p w:rsidR="007366CD" w:rsidRDefault="007366CD" w:rsidP="007366CD">
      <w:pPr>
        <w:ind w:firstLine="0"/>
        <w:rPr>
          <w:rtl/>
        </w:rPr>
      </w:pPr>
      <w:bookmarkStart w:id="2443" w:name="_ETM_Q1_2191902"/>
      <w:bookmarkEnd w:id="2443"/>
    </w:p>
    <w:p w:rsidR="007366CD" w:rsidRPr="00BD3FC2" w:rsidRDefault="007366CD" w:rsidP="007366CD">
      <w:pPr>
        <w:ind w:firstLine="0"/>
        <w:rPr>
          <w:u w:val="single"/>
          <w:rtl/>
        </w:rPr>
      </w:pPr>
      <w:bookmarkStart w:id="2444" w:name="ET_speaker_6158_182"/>
      <w:r w:rsidRPr="00BD3FC2">
        <w:rPr>
          <w:rStyle w:val="TagStyle"/>
          <w:u w:val="single"/>
          <w:rtl/>
        </w:rPr>
        <w:t xml:space="preserve"> &lt;&lt; דובר &gt;&gt; </w:t>
      </w:r>
      <w:r w:rsidRPr="00BD3FC2">
        <w:rPr>
          <w:u w:val="single"/>
          <w:rtl/>
        </w:rPr>
        <w:t>אפרת רייטן מרום (העבודה):</w:t>
      </w:r>
      <w:r w:rsidRPr="00BD3FC2">
        <w:rPr>
          <w:rStyle w:val="TagStyle"/>
          <w:u w:val="single"/>
          <w:rtl/>
        </w:rPr>
        <w:t xml:space="preserve"> &lt;&lt; דובר &gt;&gt;</w:t>
      </w:r>
      <w:r w:rsidRPr="00BD3FC2">
        <w:rPr>
          <w:u w:val="single"/>
          <w:rtl/>
        </w:rPr>
        <w:t xml:space="preserve">   </w:t>
      </w:r>
      <w:bookmarkEnd w:id="2444"/>
    </w:p>
    <w:p w:rsidR="007366CD" w:rsidRDefault="007366CD" w:rsidP="007366CD">
      <w:pPr>
        <w:ind w:firstLine="0"/>
        <w:rPr>
          <w:rtl/>
        </w:rPr>
      </w:pPr>
    </w:p>
    <w:p w:rsidR="007366CD" w:rsidRDefault="007366CD" w:rsidP="007366CD">
      <w:pPr>
        <w:rPr>
          <w:rtl/>
        </w:rPr>
      </w:pPr>
      <w:r>
        <w:rPr>
          <w:rFonts w:hint="cs"/>
          <w:rtl/>
        </w:rPr>
        <w:t>זה לא לפיצוי. זה דווקא לפעולה. ו</w:t>
      </w:r>
      <w:bookmarkStart w:id="2445" w:name="_ETM_Q1_2186901"/>
      <w:bookmarkEnd w:id="2445"/>
      <w:r>
        <w:rPr>
          <w:rFonts w:hint="cs"/>
          <w:rtl/>
        </w:rPr>
        <w:t>לכן צריך להקשיב להם מ</w:t>
      </w:r>
      <w:bookmarkStart w:id="2446" w:name="_ETM_Q1_2190152"/>
      <w:bookmarkEnd w:id="2446"/>
      <w:r>
        <w:rPr>
          <w:rFonts w:hint="cs"/>
          <w:rtl/>
        </w:rPr>
        <w:t>ה הם צריכים.</w:t>
      </w:r>
      <w:bookmarkStart w:id="2447" w:name="_ETM_Q1_2188402"/>
      <w:bookmarkEnd w:id="2447"/>
    </w:p>
    <w:p w:rsidR="007366CD" w:rsidRDefault="007366CD" w:rsidP="007366CD">
      <w:pPr>
        <w:ind w:firstLine="0"/>
        <w:rPr>
          <w:rtl/>
        </w:rPr>
      </w:pPr>
      <w:bookmarkStart w:id="2448" w:name="_ETM_Q1_2188651"/>
      <w:bookmarkEnd w:id="2448"/>
    </w:p>
    <w:p w:rsidR="007366CD" w:rsidRPr="00BD3FC2" w:rsidRDefault="007366CD" w:rsidP="007366CD">
      <w:pPr>
        <w:ind w:firstLine="0"/>
        <w:rPr>
          <w:u w:val="single"/>
          <w:rtl/>
        </w:rPr>
      </w:pPr>
      <w:bookmarkStart w:id="2449" w:name="ET_speaker_דניאל_פדון_183"/>
      <w:bookmarkStart w:id="2450" w:name="_ETM_Q1_2197402"/>
      <w:bookmarkStart w:id="2451" w:name="_ETM_Q1_2198400"/>
      <w:bookmarkStart w:id="2452" w:name="_ETM_Q1_2198901"/>
      <w:bookmarkEnd w:id="2450"/>
      <w:bookmarkEnd w:id="2451"/>
      <w:bookmarkEnd w:id="2452"/>
      <w:r w:rsidRPr="00BD3FC2">
        <w:rPr>
          <w:rStyle w:val="TagStyle"/>
          <w:u w:val="single"/>
          <w:rtl/>
        </w:rPr>
        <w:t xml:space="preserve"> &lt;&lt; דובר &gt;&gt; </w:t>
      </w:r>
      <w:r w:rsidRPr="00BD3FC2">
        <w:rPr>
          <w:u w:val="single"/>
          <w:rtl/>
        </w:rPr>
        <w:t>דניאל פדון:</w:t>
      </w:r>
      <w:r w:rsidRPr="00BD3FC2">
        <w:rPr>
          <w:rStyle w:val="TagStyle"/>
          <w:u w:val="single"/>
          <w:rtl/>
        </w:rPr>
        <w:t xml:space="preserve"> &lt;&lt; דובר &gt;&gt;</w:t>
      </w:r>
      <w:r w:rsidRPr="00BD3FC2">
        <w:rPr>
          <w:u w:val="single"/>
          <w:rtl/>
        </w:rPr>
        <w:t xml:space="preserve">   </w:t>
      </w:r>
      <w:bookmarkEnd w:id="2449"/>
    </w:p>
    <w:p w:rsidR="007366CD" w:rsidRDefault="007366CD" w:rsidP="007366CD">
      <w:pPr>
        <w:ind w:firstLine="0"/>
        <w:rPr>
          <w:rtl/>
        </w:rPr>
      </w:pPr>
    </w:p>
    <w:p w:rsidR="007366CD" w:rsidRDefault="007366CD" w:rsidP="007366CD">
      <w:pPr>
        <w:rPr>
          <w:rtl/>
        </w:rPr>
      </w:pPr>
      <w:bookmarkStart w:id="2453" w:name="_ETM_Q1_2190652"/>
      <w:bookmarkStart w:id="2454" w:name="_ETM_Q1_2191152"/>
      <w:bookmarkEnd w:id="2453"/>
      <w:bookmarkEnd w:id="2454"/>
      <w:r>
        <w:rPr>
          <w:rFonts w:hint="cs"/>
          <w:rtl/>
        </w:rPr>
        <w:t>שניה, אני רק</w:t>
      </w:r>
      <w:bookmarkStart w:id="2455" w:name="_ETM_Q1_2188401"/>
      <w:bookmarkEnd w:id="2455"/>
      <w:r>
        <w:rPr>
          <w:rFonts w:hint="cs"/>
          <w:rtl/>
        </w:rPr>
        <w:t xml:space="preserve"> אשלים. לגבי הנקודה השני</w:t>
      </w:r>
      <w:r w:rsidR="00DB7075">
        <w:rPr>
          <w:rFonts w:hint="cs"/>
          <w:rtl/>
        </w:rPr>
        <w:t>י</w:t>
      </w:r>
      <w:r>
        <w:rPr>
          <w:rFonts w:hint="cs"/>
          <w:rtl/>
        </w:rPr>
        <w:t>ה,</w:t>
      </w:r>
      <w:bookmarkStart w:id="2456" w:name="_ETM_Q1_2193152"/>
      <w:bookmarkEnd w:id="2456"/>
      <w:r>
        <w:rPr>
          <w:rFonts w:hint="cs"/>
          <w:rtl/>
        </w:rPr>
        <w:t xml:space="preserve"> של פי כ</w:t>
      </w:r>
      <w:bookmarkStart w:id="2457" w:name="_ETM_Q1_2193401"/>
      <w:bookmarkEnd w:id="2457"/>
      <w:r>
        <w:rPr>
          <w:rFonts w:hint="cs"/>
          <w:rtl/>
        </w:rPr>
        <w:t>מה זה, מתוך הסכום הזה של 90 ל-</w:t>
      </w:r>
      <w:bookmarkStart w:id="2458" w:name="_ETM_Q1_2195652"/>
      <w:bookmarkEnd w:id="2458"/>
      <w:r>
        <w:rPr>
          <w:rFonts w:hint="cs"/>
          <w:rtl/>
        </w:rPr>
        <w:t xml:space="preserve">3 חודשים או 30 לחודש, לא משנה איך סופרים, אמור </w:t>
      </w:r>
      <w:bookmarkStart w:id="2459" w:name="_ETM_Q1_2203402"/>
      <w:bookmarkEnd w:id="2459"/>
      <w:r>
        <w:rPr>
          <w:rFonts w:hint="cs"/>
          <w:rtl/>
        </w:rPr>
        <w:t xml:space="preserve">בן משפחה אחד </w:t>
      </w:r>
      <w:bookmarkStart w:id="2460" w:name="_ETM_Q1_2201902"/>
      <w:bookmarkEnd w:id="2460"/>
      <w:r>
        <w:rPr>
          <w:rFonts w:hint="cs"/>
          <w:rtl/>
        </w:rPr>
        <w:t>לקבל עד חצי מהסכום.</w:t>
      </w:r>
      <w:bookmarkStart w:id="2461" w:name="_ETM_Q1_2202652"/>
      <w:bookmarkStart w:id="2462" w:name="_ETM_Q1_2202902"/>
      <w:bookmarkEnd w:id="2461"/>
      <w:bookmarkEnd w:id="2462"/>
      <w:r>
        <w:rPr>
          <w:rFonts w:hint="cs"/>
          <w:rtl/>
        </w:rPr>
        <w:t xml:space="preserve"> כלומר</w:t>
      </w:r>
      <w:bookmarkStart w:id="2463" w:name="_ETM_Q1_2194152"/>
      <w:bookmarkEnd w:id="2463"/>
      <w:r>
        <w:rPr>
          <w:rFonts w:hint="cs"/>
          <w:rtl/>
        </w:rPr>
        <w:t xml:space="preserve">, </w:t>
      </w:r>
      <w:bookmarkStart w:id="2464" w:name="_ETM_Q1_2205902"/>
      <w:bookmarkEnd w:id="2464"/>
      <w:r>
        <w:rPr>
          <w:rFonts w:hint="cs"/>
          <w:rtl/>
        </w:rPr>
        <w:t>מגבלה של 50,000 לחודש מול 30,000 לחטוף מ</w:t>
      </w:r>
      <w:bookmarkStart w:id="2465" w:name="_ETM_Q1_2215151"/>
      <w:bookmarkEnd w:id="2465"/>
      <w:r>
        <w:rPr>
          <w:rFonts w:hint="cs"/>
          <w:rtl/>
        </w:rPr>
        <w:t xml:space="preserve">ספיקה בעצם ליותר </w:t>
      </w:r>
      <w:bookmarkStart w:id="2466" w:name="_ETM_Q1_2213652"/>
      <w:bookmarkEnd w:id="2466"/>
      <w:r>
        <w:rPr>
          <w:rFonts w:hint="cs"/>
          <w:rtl/>
        </w:rPr>
        <w:t>מפי 3 ממספר החט</w:t>
      </w:r>
      <w:bookmarkStart w:id="2467" w:name="_ETM_Q1_2216152"/>
      <w:bookmarkEnd w:id="2467"/>
      <w:r>
        <w:rPr>
          <w:rFonts w:hint="cs"/>
          <w:rtl/>
        </w:rPr>
        <w:t>ופים.</w:t>
      </w:r>
      <w:bookmarkStart w:id="2468" w:name="_ETM_Q1_2218652"/>
      <w:bookmarkEnd w:id="2468"/>
    </w:p>
    <w:p w:rsidR="005327E5" w:rsidRDefault="005327E5" w:rsidP="007366CD">
      <w:pPr>
        <w:ind w:firstLine="0"/>
        <w:rPr>
          <w:rtl/>
        </w:rPr>
      </w:pPr>
      <w:bookmarkStart w:id="2469" w:name="_ETM_Q1_2209901"/>
      <w:bookmarkStart w:id="2470" w:name="_ETM_Q1_2210151"/>
      <w:bookmarkStart w:id="2471" w:name="_ETM_Q1_2220152"/>
      <w:bookmarkEnd w:id="2469"/>
      <w:bookmarkEnd w:id="2470"/>
      <w:bookmarkEnd w:id="2471"/>
    </w:p>
    <w:p w:rsidR="005327E5" w:rsidRPr="00BD3FC2" w:rsidRDefault="005327E5" w:rsidP="005327E5">
      <w:pPr>
        <w:ind w:firstLine="0"/>
        <w:rPr>
          <w:u w:val="single"/>
          <w:rtl/>
        </w:rPr>
      </w:pPr>
      <w:bookmarkStart w:id="2472" w:name="ET_speaker_ערן_בקר_184"/>
      <w:r w:rsidRPr="00BD3FC2">
        <w:rPr>
          <w:rStyle w:val="TagStyle"/>
          <w:u w:val="single"/>
          <w:rtl/>
        </w:rPr>
        <w:t xml:space="preserve"> &lt;&lt; דובר &gt;&gt; </w:t>
      </w:r>
      <w:r w:rsidRPr="00BD3FC2">
        <w:rPr>
          <w:u w:val="single"/>
          <w:rtl/>
        </w:rPr>
        <w:t>ערן בקר:</w:t>
      </w:r>
      <w:r w:rsidRPr="00BD3FC2">
        <w:rPr>
          <w:rStyle w:val="TagStyle"/>
          <w:u w:val="single"/>
          <w:rtl/>
        </w:rPr>
        <w:t xml:space="preserve"> &lt;&lt; דובר &gt;&gt;</w:t>
      </w:r>
      <w:r w:rsidRPr="00BD3FC2">
        <w:rPr>
          <w:u w:val="single"/>
          <w:rtl/>
        </w:rPr>
        <w:t xml:space="preserve">   </w:t>
      </w:r>
      <w:bookmarkEnd w:id="2472"/>
    </w:p>
    <w:p w:rsidR="005327E5" w:rsidRDefault="005327E5" w:rsidP="007366CD">
      <w:pPr>
        <w:ind w:firstLine="0"/>
        <w:rPr>
          <w:rtl/>
        </w:rPr>
      </w:pPr>
      <w:bookmarkStart w:id="2473" w:name="_ETM_Q1_2203902"/>
      <w:bookmarkStart w:id="2474" w:name="_ETM_Q1_2233901"/>
      <w:bookmarkStart w:id="2475" w:name="_ETM_Q1_2231903"/>
      <w:bookmarkEnd w:id="2473"/>
      <w:bookmarkEnd w:id="2474"/>
      <w:bookmarkEnd w:id="2475"/>
    </w:p>
    <w:p w:rsidR="005327E5" w:rsidRDefault="005327E5" w:rsidP="005327E5">
      <w:pPr>
        <w:rPr>
          <w:rtl/>
        </w:rPr>
      </w:pPr>
      <w:bookmarkStart w:id="2476" w:name="_ETM_Q1_2220652"/>
      <w:bookmarkEnd w:id="2476"/>
      <w:r>
        <w:rPr>
          <w:rFonts w:hint="cs"/>
          <w:rtl/>
        </w:rPr>
        <w:t>איך אתה יודע שזה מספיק?</w:t>
      </w:r>
      <w:bookmarkStart w:id="2477" w:name="_ETM_Q1_2224907"/>
      <w:bookmarkEnd w:id="2477"/>
      <w:r w:rsidR="00254D81">
        <w:rPr>
          <w:rFonts w:hint="cs"/>
          <w:rtl/>
        </w:rPr>
        <w:t xml:space="preserve"> על בסיס מה אתה מבסס את הנתונים?</w:t>
      </w:r>
      <w:bookmarkStart w:id="2478" w:name="_ETM_Q1_2223152"/>
      <w:bookmarkStart w:id="2479" w:name="_ETM_Q1_2226401"/>
      <w:bookmarkEnd w:id="2478"/>
      <w:bookmarkEnd w:id="2479"/>
    </w:p>
    <w:p w:rsidR="008D66DD" w:rsidRDefault="008D66DD" w:rsidP="008D66DD">
      <w:pPr>
        <w:ind w:firstLine="0"/>
        <w:rPr>
          <w:rtl/>
        </w:rPr>
      </w:pPr>
    </w:p>
    <w:p w:rsidR="008D66DD" w:rsidRPr="008D66DD" w:rsidRDefault="008D66DD" w:rsidP="008D66DD">
      <w:pPr>
        <w:ind w:firstLine="0"/>
        <w:rPr>
          <w:u w:val="single"/>
          <w:rtl/>
        </w:rPr>
      </w:pPr>
      <w:bookmarkStart w:id="2480" w:name="ET_speaker_ענת_קאופמן_188"/>
      <w:r w:rsidRPr="008D66DD">
        <w:rPr>
          <w:rStyle w:val="TagStyle"/>
          <w:u w:val="single"/>
          <w:rtl/>
        </w:rPr>
        <w:t xml:space="preserve"> &lt;&lt; דובר &gt;&gt; </w:t>
      </w:r>
      <w:r w:rsidRPr="008D66DD">
        <w:rPr>
          <w:u w:val="single"/>
          <w:rtl/>
        </w:rPr>
        <w:t>ענת קאופמן:</w:t>
      </w:r>
      <w:r w:rsidRPr="008D66DD">
        <w:rPr>
          <w:rStyle w:val="TagStyle"/>
          <w:u w:val="single"/>
          <w:rtl/>
        </w:rPr>
        <w:t xml:space="preserve"> &lt;&lt; דובר &gt;&gt;</w:t>
      </w:r>
      <w:r w:rsidRPr="008D66DD">
        <w:rPr>
          <w:u w:val="single"/>
          <w:rtl/>
        </w:rPr>
        <w:t xml:space="preserve">   </w:t>
      </w:r>
      <w:bookmarkEnd w:id="2480"/>
    </w:p>
    <w:p w:rsidR="008D66DD" w:rsidRDefault="008D66DD" w:rsidP="008D66DD">
      <w:pPr>
        <w:ind w:firstLine="0"/>
        <w:rPr>
          <w:rtl/>
        </w:rPr>
      </w:pPr>
    </w:p>
    <w:p w:rsidR="008D66DD" w:rsidRDefault="008D66DD" w:rsidP="008D66DD">
      <w:pPr>
        <w:rPr>
          <w:rtl/>
        </w:rPr>
      </w:pPr>
      <w:r>
        <w:rPr>
          <w:rFonts w:hint="cs"/>
          <w:rtl/>
        </w:rPr>
        <w:t>לא הבנתי את הטיעון גם.</w:t>
      </w:r>
    </w:p>
    <w:p w:rsidR="00254D81" w:rsidRDefault="00254D81" w:rsidP="00254D81">
      <w:pPr>
        <w:ind w:firstLine="0"/>
        <w:rPr>
          <w:rtl/>
        </w:rPr>
      </w:pPr>
    </w:p>
    <w:p w:rsidR="00254D81" w:rsidRPr="008D66DD" w:rsidRDefault="00254D81" w:rsidP="00254D81">
      <w:pPr>
        <w:ind w:firstLine="0"/>
        <w:rPr>
          <w:u w:val="single"/>
          <w:rtl/>
        </w:rPr>
      </w:pPr>
      <w:bookmarkStart w:id="2481" w:name="ET_speaker_דניאל_פדון_187"/>
      <w:r w:rsidRPr="008D66DD">
        <w:rPr>
          <w:rStyle w:val="TagStyle"/>
          <w:u w:val="single"/>
          <w:rtl/>
        </w:rPr>
        <w:t xml:space="preserve"> &lt;&lt; דובר &gt;&gt; </w:t>
      </w:r>
      <w:r w:rsidRPr="008D66DD">
        <w:rPr>
          <w:u w:val="single"/>
          <w:rtl/>
        </w:rPr>
        <w:t>דניאל פדון:</w:t>
      </w:r>
      <w:r w:rsidRPr="008D66DD">
        <w:rPr>
          <w:rStyle w:val="TagStyle"/>
          <w:u w:val="single"/>
          <w:rtl/>
        </w:rPr>
        <w:t xml:space="preserve"> &lt;&lt; דובר &gt;&gt;</w:t>
      </w:r>
      <w:r w:rsidRPr="008D66DD">
        <w:rPr>
          <w:u w:val="single"/>
          <w:rtl/>
        </w:rPr>
        <w:t xml:space="preserve">   </w:t>
      </w:r>
      <w:bookmarkEnd w:id="2481"/>
    </w:p>
    <w:p w:rsidR="00254D81" w:rsidRDefault="00254D81" w:rsidP="00254D81">
      <w:pPr>
        <w:ind w:firstLine="0"/>
        <w:rPr>
          <w:rtl/>
        </w:rPr>
      </w:pPr>
    </w:p>
    <w:p w:rsidR="00D12144" w:rsidRDefault="003833C8" w:rsidP="00A81F5C">
      <w:pPr>
        <w:rPr>
          <w:rtl/>
        </w:rPr>
      </w:pPr>
      <w:r>
        <w:rPr>
          <w:rFonts w:hint="cs"/>
          <w:rtl/>
        </w:rPr>
        <w:t xml:space="preserve">אין מספיק. </w:t>
      </w:r>
      <w:r w:rsidR="008D66DD">
        <w:rPr>
          <w:rFonts w:hint="cs"/>
          <w:rtl/>
        </w:rPr>
        <w:t>אני אסביר</w:t>
      </w:r>
      <w:bookmarkStart w:id="2482" w:name="_ETM_Q1_2227903"/>
      <w:bookmarkEnd w:id="2482"/>
      <w:r>
        <w:rPr>
          <w:rFonts w:hint="cs"/>
          <w:rtl/>
        </w:rPr>
        <w:t xml:space="preserve"> שוב את החישוב.</w:t>
      </w:r>
      <w:r w:rsidR="000D7AB2">
        <w:rPr>
          <w:rFonts w:hint="cs"/>
          <w:rtl/>
        </w:rPr>
        <w:t xml:space="preserve"> מתוך 30 לחודש מקבלים ה</w:t>
      </w:r>
      <w:bookmarkStart w:id="2483" w:name="_ETM_Q1_2232652"/>
      <w:bookmarkEnd w:id="2483"/>
      <w:r w:rsidR="000D7AB2">
        <w:rPr>
          <w:rFonts w:hint="cs"/>
          <w:rtl/>
        </w:rPr>
        <w:t>הורים חצי מהסכום</w:t>
      </w:r>
      <w:bookmarkStart w:id="2484" w:name="_ETM_Q1_2231402"/>
      <w:bookmarkEnd w:id="2484"/>
      <w:r w:rsidR="000D7AB2">
        <w:rPr>
          <w:rFonts w:hint="cs"/>
          <w:rtl/>
        </w:rPr>
        <w:t xml:space="preserve">, כך נקבע לפחות בהצעת חוק כרגע. כלומר מתוך </w:t>
      </w:r>
      <w:bookmarkStart w:id="2485" w:name="_ETM_Q1_2238652"/>
      <w:bookmarkStart w:id="2486" w:name="_ETM_Q1_2235152"/>
      <w:bookmarkEnd w:id="2485"/>
      <w:bookmarkEnd w:id="2486"/>
      <w:r w:rsidR="000D7AB2">
        <w:rPr>
          <w:rFonts w:hint="cs"/>
          <w:rtl/>
        </w:rPr>
        <w:t>30 מקבלים 15. לכן כדי להגיע לסכום זכאות של 50</w:t>
      </w:r>
      <w:bookmarkStart w:id="2487" w:name="_ETM_Q1_2243152"/>
      <w:bookmarkStart w:id="2488" w:name="_ETM_Q1_2239652"/>
      <w:bookmarkEnd w:id="2487"/>
      <w:bookmarkEnd w:id="2488"/>
      <w:r w:rsidR="000D7AB2">
        <w:rPr>
          <w:rFonts w:hint="cs"/>
          <w:rtl/>
        </w:rPr>
        <w:t>, צריכים להיות לפחות שלושה</w:t>
      </w:r>
      <w:bookmarkStart w:id="2489" w:name="_ETM_Q1_2272152"/>
      <w:bookmarkStart w:id="2490" w:name="_ETM_Q1_2268152"/>
      <w:bookmarkStart w:id="2491" w:name="_ETM_Q1_2264651"/>
      <w:bookmarkEnd w:id="2489"/>
      <w:bookmarkEnd w:id="2490"/>
      <w:bookmarkEnd w:id="2491"/>
      <w:r w:rsidR="000D7AB2">
        <w:rPr>
          <w:rFonts w:hint="cs"/>
          <w:rtl/>
        </w:rPr>
        <w:t xml:space="preserve"> חטופים או קצת יותר. זה </w:t>
      </w:r>
      <w:bookmarkStart w:id="2492" w:name="_ETM_Q1_2248402"/>
      <w:bookmarkEnd w:id="2492"/>
      <w:r w:rsidR="000D7AB2">
        <w:rPr>
          <w:rFonts w:hint="cs"/>
          <w:rtl/>
        </w:rPr>
        <w:t>לעניין הסכום.</w:t>
      </w:r>
      <w:bookmarkStart w:id="2493" w:name="_ETM_Q1_2250652"/>
      <w:bookmarkEnd w:id="2493"/>
    </w:p>
    <w:p w:rsidR="00D12144" w:rsidRDefault="00D12144" w:rsidP="00A81F5C">
      <w:pPr>
        <w:rPr>
          <w:rtl/>
        </w:rPr>
      </w:pPr>
      <w:bookmarkStart w:id="2494" w:name="_ETM_Q1_2254903"/>
      <w:bookmarkEnd w:id="2494"/>
    </w:p>
    <w:p w:rsidR="00254D81" w:rsidRDefault="000D7AB2" w:rsidP="00A81F5C">
      <w:pPr>
        <w:rPr>
          <w:rtl/>
        </w:rPr>
      </w:pPr>
      <w:bookmarkStart w:id="2495" w:name="_ETM_Q1_2255400"/>
      <w:bookmarkStart w:id="2496" w:name="_ETM_Q1_2269402"/>
      <w:bookmarkStart w:id="2497" w:name="_ETM_Q1_2271152"/>
      <w:bookmarkStart w:id="2498" w:name="_ETM_Q1_2272652"/>
      <w:bookmarkEnd w:id="2495"/>
      <w:bookmarkEnd w:id="2496"/>
      <w:bookmarkEnd w:id="2497"/>
      <w:bookmarkEnd w:id="2498"/>
      <w:r>
        <w:rPr>
          <w:rFonts w:hint="cs"/>
          <w:rtl/>
        </w:rPr>
        <w:t>אני מציע הצעה א</w:t>
      </w:r>
      <w:bookmarkStart w:id="2499" w:name="_ETM_Q1_2251902"/>
      <w:bookmarkEnd w:id="2499"/>
      <w:r>
        <w:rPr>
          <w:rFonts w:hint="cs"/>
          <w:rtl/>
        </w:rPr>
        <w:t xml:space="preserve">חרת שקצת מתקשרת למה שאנחנו מכירים מחוקים אחרים </w:t>
      </w:r>
      <w:r>
        <w:rPr>
          <w:rtl/>
        </w:rPr>
        <w:t>–</w:t>
      </w:r>
      <w:r>
        <w:rPr>
          <w:rFonts w:hint="cs"/>
          <w:rtl/>
        </w:rPr>
        <w:t xml:space="preserve"> ללכת ממש על השכ</w:t>
      </w:r>
      <w:bookmarkStart w:id="2500" w:name="_ETM_Q1_2256402"/>
      <w:bookmarkEnd w:id="2500"/>
      <w:r>
        <w:rPr>
          <w:rFonts w:hint="cs"/>
          <w:rtl/>
        </w:rPr>
        <w:t>ר הממוצע</w:t>
      </w:r>
      <w:bookmarkStart w:id="2501" w:name="_ETM_Q1_2255652"/>
      <w:bookmarkEnd w:id="2501"/>
      <w:r>
        <w:rPr>
          <w:rFonts w:hint="cs"/>
          <w:rtl/>
        </w:rPr>
        <w:t>, חמש פעמים על השכר הממוצע, כמו ש</w:t>
      </w:r>
      <w:bookmarkStart w:id="2502" w:name="_ETM_Q1_2256902"/>
      <w:bookmarkEnd w:id="2502"/>
      <w:r>
        <w:rPr>
          <w:rFonts w:hint="cs"/>
          <w:rtl/>
        </w:rPr>
        <w:t>אנחנו מ</w:t>
      </w:r>
      <w:bookmarkStart w:id="2503" w:name="_ETM_Q1_2258901"/>
      <w:bookmarkEnd w:id="2503"/>
      <w:r>
        <w:rPr>
          <w:rFonts w:hint="cs"/>
          <w:rtl/>
        </w:rPr>
        <w:t>כירים בחוק ביטוח לאומי.</w:t>
      </w:r>
      <w:bookmarkStart w:id="2504" w:name="_ETM_Q1_2262402"/>
      <w:bookmarkEnd w:id="2504"/>
      <w:r>
        <w:rPr>
          <w:rFonts w:hint="cs"/>
          <w:rtl/>
        </w:rPr>
        <w:t xml:space="preserve"> זה מעלה מעט את הסכום. שרית תוכל לעדכן </w:t>
      </w:r>
      <w:r w:rsidR="00205FD1">
        <w:rPr>
          <w:rFonts w:hint="cs"/>
          <w:rtl/>
        </w:rPr>
        <w:t>בדיוק ב</w:t>
      </w:r>
      <w:bookmarkStart w:id="2505" w:name="_ETM_Q1_2261151"/>
      <w:bookmarkEnd w:id="2505"/>
      <w:r w:rsidR="00205FD1">
        <w:rPr>
          <w:rFonts w:hint="cs"/>
          <w:rtl/>
        </w:rPr>
        <w:t>כמה. זה עקבי</w:t>
      </w:r>
      <w:bookmarkStart w:id="2506" w:name="_ETM_Q1_2265152"/>
      <w:bookmarkEnd w:id="2506"/>
      <w:r w:rsidR="00205FD1">
        <w:rPr>
          <w:rFonts w:hint="cs"/>
          <w:rtl/>
        </w:rPr>
        <w:t xml:space="preserve"> </w:t>
      </w:r>
      <w:r w:rsidR="00A81F5C">
        <w:rPr>
          <w:rFonts w:hint="cs"/>
          <w:rtl/>
        </w:rPr>
        <w:t>ע</w:t>
      </w:r>
      <w:r w:rsidR="00205FD1">
        <w:rPr>
          <w:rFonts w:hint="cs"/>
          <w:rtl/>
        </w:rPr>
        <w:t xml:space="preserve">ם מגבלות </w:t>
      </w:r>
      <w:bookmarkStart w:id="2507" w:name="_ETM_Q1_2266902"/>
      <w:bookmarkEnd w:id="2507"/>
      <w:r w:rsidR="00D12144">
        <w:rPr>
          <w:rFonts w:hint="cs"/>
          <w:rtl/>
        </w:rPr>
        <w:t xml:space="preserve">מקסימאליות </w:t>
      </w:r>
      <w:r w:rsidR="00205FD1">
        <w:rPr>
          <w:rFonts w:hint="cs"/>
          <w:rtl/>
        </w:rPr>
        <w:t>אחרות שאנחנו נותנים במע</w:t>
      </w:r>
      <w:bookmarkStart w:id="2508" w:name="_ETM_Q1_2271402"/>
      <w:bookmarkEnd w:id="2508"/>
      <w:r w:rsidR="00205FD1">
        <w:rPr>
          <w:rFonts w:hint="cs"/>
          <w:rtl/>
        </w:rPr>
        <w:t>רכת הסוציאלית. זאת ההצעה שלנו.</w:t>
      </w:r>
      <w:bookmarkStart w:id="2509" w:name="_ETM_Q1_2273652"/>
      <w:bookmarkEnd w:id="2509"/>
    </w:p>
    <w:p w:rsidR="00115646" w:rsidRDefault="00115646" w:rsidP="008C42E2">
      <w:pPr>
        <w:ind w:firstLine="0"/>
        <w:rPr>
          <w:rtl/>
        </w:rPr>
      </w:pPr>
      <w:bookmarkStart w:id="2510" w:name="_ETM_Q1_2258402"/>
      <w:bookmarkStart w:id="2511" w:name="_ETM_Q1_2271403"/>
      <w:bookmarkStart w:id="2512" w:name="_ETM_Q1_2264902"/>
      <w:bookmarkEnd w:id="2510"/>
      <w:bookmarkEnd w:id="2511"/>
      <w:bookmarkEnd w:id="2512"/>
    </w:p>
    <w:p w:rsidR="00115646" w:rsidRDefault="00115646" w:rsidP="00115646">
      <w:pPr>
        <w:pStyle w:val="a4"/>
        <w:keepNext/>
        <w:rPr>
          <w:rtl/>
        </w:rPr>
      </w:pPr>
      <w:bookmarkStart w:id="2513" w:name="ET_speaker_ענת_קאופמן_178"/>
      <w:r w:rsidRPr="00115646">
        <w:rPr>
          <w:rStyle w:val="TagStyle"/>
          <w:rtl/>
        </w:rPr>
        <w:t xml:space="preserve"> &lt;&lt; דובר &gt;&gt; </w:t>
      </w:r>
      <w:r>
        <w:rPr>
          <w:rtl/>
        </w:rPr>
        <w:t>ענת קאופמן:</w:t>
      </w:r>
      <w:r w:rsidRPr="00115646">
        <w:rPr>
          <w:rStyle w:val="TagStyle"/>
          <w:rtl/>
        </w:rPr>
        <w:t xml:space="preserve"> &lt;&lt; דובר &gt;&gt;</w:t>
      </w:r>
      <w:r>
        <w:rPr>
          <w:rtl/>
        </w:rPr>
        <w:t xml:space="preserve">   </w:t>
      </w:r>
      <w:bookmarkEnd w:id="2513"/>
    </w:p>
    <w:p w:rsidR="00115646" w:rsidRDefault="00115646" w:rsidP="00115646">
      <w:pPr>
        <w:pStyle w:val="KeepWithNext"/>
        <w:rPr>
          <w:rtl/>
        </w:rPr>
      </w:pPr>
      <w:bookmarkStart w:id="2514" w:name="_ETM_Q1_2313401"/>
      <w:bookmarkEnd w:id="2514"/>
    </w:p>
    <w:p w:rsidR="00115646" w:rsidRDefault="00115646" w:rsidP="007C4FE9">
      <w:pPr>
        <w:rPr>
          <w:rtl/>
        </w:rPr>
      </w:pPr>
      <w:bookmarkStart w:id="2515" w:name="_ETM_Q1_2266152"/>
      <w:bookmarkEnd w:id="2515"/>
      <w:r>
        <w:rPr>
          <w:rFonts w:hint="cs"/>
          <w:rtl/>
        </w:rPr>
        <w:t>אז תלכו על הבסיס</w:t>
      </w:r>
      <w:bookmarkStart w:id="2516" w:name="_ETM_Q1_2270403"/>
      <w:bookmarkEnd w:id="2516"/>
      <w:r w:rsidR="009955A5">
        <w:rPr>
          <w:rFonts w:hint="cs"/>
          <w:rtl/>
        </w:rPr>
        <w:t xml:space="preserve">. </w:t>
      </w:r>
      <w:r>
        <w:rPr>
          <w:rFonts w:hint="cs"/>
          <w:rtl/>
        </w:rPr>
        <w:t xml:space="preserve">אם הבסיס הוא </w:t>
      </w:r>
      <w:bookmarkStart w:id="2517" w:name="_ETM_Q1_2273152"/>
      <w:bookmarkEnd w:id="2517"/>
      <w:r>
        <w:rPr>
          <w:rFonts w:hint="cs"/>
          <w:rtl/>
        </w:rPr>
        <w:t xml:space="preserve">30, </w:t>
      </w:r>
      <w:bookmarkStart w:id="2518" w:name="_ETM_Q1_2274402"/>
      <w:bookmarkEnd w:id="2518"/>
      <w:r>
        <w:rPr>
          <w:rFonts w:hint="cs"/>
          <w:rtl/>
        </w:rPr>
        <w:t xml:space="preserve">שלוש </w:t>
      </w:r>
      <w:bookmarkStart w:id="2519" w:name="_ETM_Q1_2274901"/>
      <w:bookmarkEnd w:id="2519"/>
      <w:r>
        <w:rPr>
          <w:rFonts w:hint="cs"/>
          <w:rtl/>
        </w:rPr>
        <w:t xml:space="preserve">פעמים ממוצע </w:t>
      </w:r>
      <w:r w:rsidR="009955A5">
        <w:rPr>
          <w:rFonts w:hint="cs"/>
          <w:rtl/>
        </w:rPr>
        <w:t>ה</w:t>
      </w:r>
      <w:r>
        <w:rPr>
          <w:rFonts w:hint="cs"/>
          <w:rtl/>
        </w:rPr>
        <w:t xml:space="preserve">משק </w:t>
      </w:r>
      <w:r w:rsidR="009955A5">
        <w:rPr>
          <w:rFonts w:hint="cs"/>
          <w:rtl/>
        </w:rPr>
        <w:t>יהיה</w:t>
      </w:r>
      <w:r>
        <w:rPr>
          <w:rFonts w:hint="cs"/>
          <w:rtl/>
        </w:rPr>
        <w:t xml:space="preserve"> </w:t>
      </w:r>
      <w:bookmarkStart w:id="2520" w:name="_ETM_Q1_2275401"/>
      <w:bookmarkEnd w:id="2520"/>
      <w:r>
        <w:rPr>
          <w:rFonts w:hint="cs"/>
          <w:rtl/>
        </w:rPr>
        <w:t>36.</w:t>
      </w:r>
      <w:bookmarkStart w:id="2521" w:name="_ETM_Q1_2276902"/>
      <w:bookmarkEnd w:id="2521"/>
      <w:r w:rsidR="00621AEA">
        <w:rPr>
          <w:rFonts w:hint="cs"/>
          <w:rtl/>
        </w:rPr>
        <w:t xml:space="preserve"> אם אתם מגבילים </w:t>
      </w:r>
      <w:r w:rsidR="009955A5">
        <w:rPr>
          <w:rFonts w:hint="cs"/>
          <w:rtl/>
        </w:rPr>
        <w:t>ל</w:t>
      </w:r>
      <w:r w:rsidR="00621AEA">
        <w:rPr>
          <w:rFonts w:hint="cs"/>
          <w:rtl/>
        </w:rPr>
        <w:t>ממוצע במשק,</w:t>
      </w:r>
      <w:bookmarkStart w:id="2522" w:name="_ETM_Q1_2278652"/>
      <w:bookmarkEnd w:id="2522"/>
      <w:r w:rsidR="00621AEA">
        <w:rPr>
          <w:rFonts w:hint="cs"/>
          <w:rtl/>
        </w:rPr>
        <w:t xml:space="preserve"> </w:t>
      </w:r>
      <w:bookmarkStart w:id="2523" w:name="_ETM_Q1_2278902"/>
      <w:bookmarkEnd w:id="2523"/>
      <w:r w:rsidR="00621AEA">
        <w:rPr>
          <w:rFonts w:hint="cs"/>
          <w:rtl/>
        </w:rPr>
        <w:t xml:space="preserve">אז תלכו עליו לאורך כל הדרך אדוני. אם מגבילים </w:t>
      </w:r>
      <w:bookmarkStart w:id="2524" w:name="_ETM_Q1_2286151"/>
      <w:bookmarkStart w:id="2525" w:name="_ETM_Q1_2282151"/>
      <w:bookmarkEnd w:id="2524"/>
      <w:bookmarkEnd w:id="2525"/>
      <w:r w:rsidR="00621AEA">
        <w:rPr>
          <w:rFonts w:hint="cs"/>
          <w:rtl/>
        </w:rPr>
        <w:t>שכר ממוצע במשק, אז גם השלב</w:t>
      </w:r>
      <w:bookmarkStart w:id="2526" w:name="_ETM_Q1_2284402"/>
      <w:bookmarkEnd w:id="2526"/>
      <w:r w:rsidR="00621AEA">
        <w:rPr>
          <w:rFonts w:hint="cs"/>
          <w:rtl/>
        </w:rPr>
        <w:t xml:space="preserve"> הראשון של ה</w:t>
      </w:r>
      <w:r w:rsidR="009955A5">
        <w:rPr>
          <w:rFonts w:hint="cs"/>
          <w:rtl/>
        </w:rPr>
        <w:t>-</w:t>
      </w:r>
      <w:r w:rsidR="00621AEA">
        <w:rPr>
          <w:rFonts w:hint="cs"/>
          <w:rtl/>
        </w:rPr>
        <w:t xml:space="preserve">30, </w:t>
      </w:r>
      <w:bookmarkStart w:id="2527" w:name="_ETM_Q1_2287152"/>
      <w:bookmarkEnd w:id="2527"/>
      <w:r w:rsidR="00621AEA">
        <w:rPr>
          <w:rFonts w:hint="cs"/>
          <w:rtl/>
        </w:rPr>
        <w:t xml:space="preserve">אז פי 3 </w:t>
      </w:r>
      <w:bookmarkStart w:id="2528" w:name="_ETM_Q1_2285152"/>
      <w:bookmarkEnd w:id="2528"/>
      <w:r w:rsidR="00621AEA">
        <w:rPr>
          <w:rFonts w:hint="cs"/>
          <w:rtl/>
        </w:rPr>
        <w:t>מ</w:t>
      </w:r>
      <w:r w:rsidR="007C4FE9">
        <w:rPr>
          <w:rFonts w:hint="cs"/>
          <w:rtl/>
        </w:rPr>
        <w:t>ה</w:t>
      </w:r>
      <w:r w:rsidR="00621AEA">
        <w:rPr>
          <w:rFonts w:hint="cs"/>
          <w:rtl/>
        </w:rPr>
        <w:t>שכר הממוצע במש</w:t>
      </w:r>
      <w:r w:rsidR="007C4FE9">
        <w:rPr>
          <w:rFonts w:hint="cs"/>
          <w:rtl/>
        </w:rPr>
        <w:t>ק</w:t>
      </w:r>
      <w:r w:rsidR="00621AEA">
        <w:rPr>
          <w:rFonts w:hint="cs"/>
          <w:rtl/>
        </w:rPr>
        <w:t xml:space="preserve"> זה 3</w:t>
      </w:r>
      <w:bookmarkStart w:id="2529" w:name="_ETM_Q1_2289152"/>
      <w:bookmarkEnd w:id="2529"/>
      <w:r w:rsidR="00621AEA">
        <w:rPr>
          <w:rFonts w:hint="cs"/>
          <w:rtl/>
        </w:rPr>
        <w:t>6,000 ₪</w:t>
      </w:r>
      <w:r w:rsidR="007C4FE9">
        <w:rPr>
          <w:rFonts w:hint="cs"/>
          <w:rtl/>
        </w:rPr>
        <w:t>,</w:t>
      </w:r>
      <w:r w:rsidR="00621AEA">
        <w:rPr>
          <w:rFonts w:hint="cs"/>
          <w:rtl/>
        </w:rPr>
        <w:t xml:space="preserve"> </w:t>
      </w:r>
      <w:bookmarkStart w:id="2530" w:name="_ETM_Q1_2292402"/>
      <w:bookmarkEnd w:id="2530"/>
      <w:r w:rsidR="00621AEA">
        <w:rPr>
          <w:rFonts w:hint="cs"/>
          <w:rtl/>
        </w:rPr>
        <w:t xml:space="preserve">ואז </w:t>
      </w:r>
      <w:bookmarkStart w:id="2531" w:name="_ETM_Q1_2292403"/>
      <w:bookmarkEnd w:id="2531"/>
      <w:r w:rsidR="00621AEA">
        <w:rPr>
          <w:rFonts w:hint="cs"/>
          <w:rtl/>
        </w:rPr>
        <w:t>חמש פעמים זה 60,000 שקלים.</w:t>
      </w:r>
      <w:bookmarkStart w:id="2532" w:name="_ETM_Q1_2296152"/>
      <w:bookmarkEnd w:id="2532"/>
      <w:r w:rsidR="00621AEA">
        <w:rPr>
          <w:rFonts w:hint="cs"/>
          <w:rtl/>
        </w:rPr>
        <w:t xml:space="preserve"> אז למה להגביל </w:t>
      </w:r>
      <w:bookmarkStart w:id="2533" w:name="_ETM_Q1_2298153"/>
      <w:bookmarkEnd w:id="2533"/>
      <w:r w:rsidR="00621AEA">
        <w:rPr>
          <w:rFonts w:hint="cs"/>
          <w:rtl/>
        </w:rPr>
        <w:t>את זה ל-30? כשזה נוח,</w:t>
      </w:r>
      <w:bookmarkStart w:id="2534" w:name="_ETM_Q1_2297652"/>
      <w:bookmarkEnd w:id="2534"/>
      <w:r w:rsidR="00621AEA">
        <w:rPr>
          <w:rFonts w:hint="cs"/>
          <w:rtl/>
        </w:rPr>
        <w:t xml:space="preserve"> משווים את זה לשכר </w:t>
      </w:r>
      <w:bookmarkStart w:id="2535" w:name="_ETM_Q1_2300151"/>
      <w:bookmarkEnd w:id="2535"/>
      <w:r w:rsidR="00621AEA">
        <w:rPr>
          <w:rFonts w:hint="cs"/>
          <w:rtl/>
        </w:rPr>
        <w:t>ממוצע במשק? אני לא מ</w:t>
      </w:r>
      <w:bookmarkStart w:id="2536" w:name="_ETM_Q1_2299901"/>
      <w:bookmarkEnd w:id="2536"/>
      <w:r w:rsidR="00621AEA">
        <w:rPr>
          <w:rFonts w:hint="cs"/>
          <w:rtl/>
        </w:rPr>
        <w:t>צליחה להבין בכלל.</w:t>
      </w:r>
      <w:bookmarkStart w:id="2537" w:name="_ETM_Q1_2301402"/>
      <w:bookmarkEnd w:id="2537"/>
    </w:p>
    <w:p w:rsidR="003D4AF6" w:rsidRDefault="003D4AF6" w:rsidP="003D4AF6">
      <w:pPr>
        <w:ind w:firstLine="0"/>
        <w:rPr>
          <w:rtl/>
        </w:rPr>
      </w:pPr>
      <w:bookmarkStart w:id="2538" w:name="_ETM_Q1_2299902"/>
      <w:bookmarkEnd w:id="2538"/>
    </w:p>
    <w:p w:rsidR="003D4AF6" w:rsidRDefault="003D4AF6" w:rsidP="003D4AF6">
      <w:pPr>
        <w:pStyle w:val="a4"/>
        <w:keepNext/>
        <w:rPr>
          <w:rtl/>
        </w:rPr>
      </w:pPr>
      <w:r w:rsidRPr="003D4AF6">
        <w:rPr>
          <w:rStyle w:val="TagStyle"/>
          <w:rtl/>
        </w:rPr>
        <w:t xml:space="preserve"> &lt;&lt; דובר &gt;&gt; </w:t>
      </w:r>
      <w:r>
        <w:rPr>
          <w:rtl/>
        </w:rPr>
        <w:t>דניאל פדון:</w:t>
      </w:r>
      <w:r w:rsidRPr="003D4AF6">
        <w:rPr>
          <w:rStyle w:val="TagStyle"/>
          <w:rtl/>
        </w:rPr>
        <w:t xml:space="preserve"> &lt;&lt; דובר &gt;&gt;</w:t>
      </w:r>
      <w:r>
        <w:rPr>
          <w:rtl/>
        </w:rPr>
        <w:t xml:space="preserve">   </w:t>
      </w:r>
    </w:p>
    <w:p w:rsidR="003D4AF6" w:rsidRDefault="003D4AF6" w:rsidP="003D4AF6">
      <w:pPr>
        <w:pStyle w:val="KeepWithNext"/>
        <w:rPr>
          <w:rtl/>
        </w:rPr>
      </w:pPr>
    </w:p>
    <w:p w:rsidR="003D4AF6" w:rsidRDefault="003D4AF6" w:rsidP="003D4AF6">
      <w:pPr>
        <w:rPr>
          <w:rtl/>
        </w:rPr>
      </w:pPr>
      <w:bookmarkStart w:id="2539" w:name="_ETM_Q1_2304401"/>
      <w:bookmarkStart w:id="2540" w:name="_ETM_Q1_2300401"/>
      <w:bookmarkStart w:id="2541" w:name="_ETM_Q1_2299152"/>
      <w:bookmarkEnd w:id="2539"/>
      <w:bookmarkEnd w:id="2540"/>
      <w:bookmarkEnd w:id="2541"/>
      <w:r>
        <w:rPr>
          <w:rFonts w:hint="cs"/>
          <w:rtl/>
        </w:rPr>
        <w:t xml:space="preserve">גם </w:t>
      </w:r>
      <w:r w:rsidR="00E342E0">
        <w:rPr>
          <w:rFonts w:hint="cs"/>
          <w:rtl/>
        </w:rPr>
        <w:t>בק</w:t>
      </w:r>
      <w:r>
        <w:rPr>
          <w:rFonts w:hint="cs"/>
          <w:rtl/>
        </w:rPr>
        <w:t>צ</w:t>
      </w:r>
      <w:r w:rsidR="00E342E0">
        <w:rPr>
          <w:rFonts w:hint="cs"/>
          <w:rtl/>
        </w:rPr>
        <w:t>ב</w:t>
      </w:r>
      <w:r>
        <w:rPr>
          <w:rFonts w:hint="cs"/>
          <w:rtl/>
        </w:rPr>
        <w:t>אות אחרות אנחנו לא מ</w:t>
      </w:r>
      <w:bookmarkStart w:id="2542" w:name="_ETM_Q1_2301151"/>
      <w:bookmarkEnd w:id="2542"/>
      <w:r>
        <w:rPr>
          <w:rFonts w:hint="cs"/>
          <w:rtl/>
        </w:rPr>
        <w:t xml:space="preserve">שתמשים בהכרח בשכר הממוצע </w:t>
      </w:r>
      <w:bookmarkStart w:id="2543" w:name="_ETM_Q1_2306902"/>
      <w:bookmarkEnd w:id="2543"/>
      <w:r>
        <w:rPr>
          <w:rFonts w:hint="cs"/>
          <w:rtl/>
        </w:rPr>
        <w:t>במשק.</w:t>
      </w:r>
    </w:p>
    <w:p w:rsidR="003D4AF6" w:rsidRDefault="003D4AF6" w:rsidP="003D4AF6">
      <w:pPr>
        <w:ind w:firstLine="0"/>
        <w:rPr>
          <w:rtl/>
        </w:rPr>
      </w:pPr>
      <w:bookmarkStart w:id="2544" w:name="_ETM_Q1_2304652"/>
      <w:bookmarkStart w:id="2545" w:name="_ETM_Q1_2301902"/>
      <w:bookmarkStart w:id="2546" w:name="_ETM_Q1_2303402"/>
      <w:bookmarkEnd w:id="2544"/>
      <w:bookmarkEnd w:id="2545"/>
      <w:bookmarkEnd w:id="2546"/>
    </w:p>
    <w:p w:rsidR="003D4AF6" w:rsidRPr="003D4AF6" w:rsidRDefault="003D4AF6" w:rsidP="003D4AF6">
      <w:pPr>
        <w:ind w:firstLine="0"/>
        <w:rPr>
          <w:u w:val="single"/>
          <w:rtl/>
        </w:rPr>
      </w:pPr>
      <w:bookmarkStart w:id="2547" w:name="ET_yor_4996_180"/>
      <w:r w:rsidRPr="003D4AF6">
        <w:rPr>
          <w:rStyle w:val="TagStyle"/>
          <w:u w:val="single"/>
          <w:rtl/>
        </w:rPr>
        <w:t xml:space="preserve"> &lt;&lt; יור &gt;&gt; </w:t>
      </w:r>
      <w:r w:rsidRPr="003D4AF6">
        <w:rPr>
          <w:u w:val="single"/>
          <w:rtl/>
        </w:rPr>
        <w:t>היו"ר ישראל אייכלר:</w:t>
      </w:r>
      <w:r w:rsidRPr="003D4AF6">
        <w:rPr>
          <w:rStyle w:val="TagStyle"/>
          <w:u w:val="single"/>
          <w:rtl/>
        </w:rPr>
        <w:t xml:space="preserve"> &lt;&lt; יור &gt;&gt;</w:t>
      </w:r>
      <w:r w:rsidRPr="003D4AF6">
        <w:rPr>
          <w:u w:val="single"/>
          <w:rtl/>
        </w:rPr>
        <w:t xml:space="preserve">   </w:t>
      </w:r>
      <w:bookmarkEnd w:id="2547"/>
    </w:p>
    <w:p w:rsidR="003D4AF6" w:rsidRDefault="003D4AF6" w:rsidP="003D4AF6">
      <w:pPr>
        <w:ind w:firstLine="0"/>
        <w:rPr>
          <w:rtl/>
        </w:rPr>
      </w:pPr>
    </w:p>
    <w:p w:rsidR="00DC0F72" w:rsidRDefault="003D4AF6" w:rsidP="008973CA">
      <w:pPr>
        <w:rPr>
          <w:rtl/>
        </w:rPr>
      </w:pPr>
      <w:bookmarkStart w:id="2548" w:name="_ETM_Q1_2303902"/>
      <w:bookmarkEnd w:id="2548"/>
      <w:r>
        <w:rPr>
          <w:rFonts w:hint="cs"/>
          <w:rtl/>
        </w:rPr>
        <w:t xml:space="preserve">פדון, אני רוצה שתגיד לי מספר ברור שגם </w:t>
      </w:r>
      <w:r w:rsidR="00415A29">
        <w:rPr>
          <w:rFonts w:hint="cs"/>
          <w:rtl/>
        </w:rPr>
        <w:t>הדיוט</w:t>
      </w:r>
      <w:r>
        <w:rPr>
          <w:rFonts w:hint="cs"/>
          <w:rtl/>
        </w:rPr>
        <w:t xml:space="preserve"> </w:t>
      </w:r>
      <w:bookmarkStart w:id="2549" w:name="_ETM_Q1_2312152"/>
      <w:bookmarkEnd w:id="2549"/>
      <w:r>
        <w:rPr>
          <w:rFonts w:hint="cs"/>
          <w:rtl/>
        </w:rPr>
        <w:t>כמוני יבין את זה</w:t>
      </w:r>
      <w:bookmarkStart w:id="2550" w:name="_ETM_Q1_2314152"/>
      <w:bookmarkEnd w:id="2550"/>
      <w:r w:rsidR="008973CA">
        <w:rPr>
          <w:rFonts w:hint="cs"/>
          <w:rtl/>
        </w:rPr>
        <w:t>.</w:t>
      </w:r>
    </w:p>
    <w:p w:rsidR="008973CA" w:rsidRDefault="008973CA" w:rsidP="008973CA">
      <w:pPr>
        <w:ind w:firstLine="0"/>
        <w:rPr>
          <w:rtl/>
        </w:rPr>
      </w:pPr>
      <w:bookmarkStart w:id="2551" w:name="_ETM_Q1_2310902"/>
      <w:bookmarkStart w:id="2552" w:name="_ETM_Q1_2311401"/>
      <w:bookmarkStart w:id="2553" w:name="_ETM_Q1_2312901"/>
      <w:bookmarkEnd w:id="2551"/>
      <w:bookmarkEnd w:id="2552"/>
      <w:bookmarkEnd w:id="2553"/>
    </w:p>
    <w:p w:rsidR="008973CA" w:rsidRDefault="008973CA" w:rsidP="008973CA">
      <w:pPr>
        <w:pStyle w:val="a4"/>
        <w:keepNext/>
        <w:rPr>
          <w:rtl/>
        </w:rPr>
      </w:pPr>
      <w:bookmarkStart w:id="2554" w:name="ET_speaker_דניאל_פדון_179"/>
      <w:r w:rsidRPr="008973CA">
        <w:rPr>
          <w:rStyle w:val="TagStyle"/>
          <w:rtl/>
        </w:rPr>
        <w:t xml:space="preserve"> &lt;&lt; דובר &gt;&gt; </w:t>
      </w:r>
      <w:r>
        <w:rPr>
          <w:rtl/>
        </w:rPr>
        <w:t>דניאל פדון:</w:t>
      </w:r>
      <w:r w:rsidRPr="008973CA">
        <w:rPr>
          <w:rStyle w:val="TagStyle"/>
          <w:rtl/>
        </w:rPr>
        <w:t xml:space="preserve"> &lt;&lt; דובר &gt;&gt;</w:t>
      </w:r>
      <w:r>
        <w:rPr>
          <w:rtl/>
        </w:rPr>
        <w:t xml:space="preserve">   </w:t>
      </w:r>
      <w:bookmarkEnd w:id="2554"/>
    </w:p>
    <w:p w:rsidR="008973CA" w:rsidRDefault="008973CA" w:rsidP="008973CA">
      <w:pPr>
        <w:pStyle w:val="KeepWithNext"/>
        <w:rPr>
          <w:rtl/>
        </w:rPr>
      </w:pPr>
    </w:p>
    <w:p w:rsidR="008973CA" w:rsidRDefault="00FE5A88" w:rsidP="008973CA">
      <w:pPr>
        <w:rPr>
          <w:rtl/>
        </w:rPr>
      </w:pPr>
      <w:bookmarkStart w:id="2555" w:name="_ETM_Q1_2324152"/>
      <w:bookmarkStart w:id="2556" w:name="_ETM_Q1_2320652"/>
      <w:bookmarkStart w:id="2557" w:name="_ETM_Q1_2308152"/>
      <w:bookmarkStart w:id="2558" w:name="_ETM_Q1_2304402"/>
      <w:bookmarkStart w:id="2559" w:name="_ETM_Q1_2308902"/>
      <w:bookmarkStart w:id="2560" w:name="_ETM_Q1_2312652"/>
      <w:bookmarkEnd w:id="2555"/>
      <w:bookmarkEnd w:id="2556"/>
      <w:bookmarkEnd w:id="2557"/>
      <w:bookmarkEnd w:id="2558"/>
      <w:bookmarkEnd w:id="2559"/>
      <w:bookmarkEnd w:id="2560"/>
      <w:r>
        <w:rPr>
          <w:rFonts w:hint="cs"/>
          <w:rtl/>
        </w:rPr>
        <w:t xml:space="preserve">חמש פעמים </w:t>
      </w:r>
      <w:r w:rsidR="000745D1">
        <w:rPr>
          <w:rFonts w:hint="cs"/>
          <w:rtl/>
        </w:rPr>
        <w:t>השכר הממוצע במשק.</w:t>
      </w:r>
    </w:p>
    <w:p w:rsidR="00FE5A88" w:rsidRDefault="00FE5A88" w:rsidP="00FE5A88">
      <w:pPr>
        <w:ind w:firstLine="0"/>
        <w:rPr>
          <w:rtl/>
        </w:rPr>
      </w:pPr>
    </w:p>
    <w:p w:rsidR="00FE5A88" w:rsidRDefault="00FE5A88" w:rsidP="00FE5A88">
      <w:pPr>
        <w:pStyle w:val="a4"/>
        <w:keepNext/>
        <w:rPr>
          <w:rtl/>
        </w:rPr>
      </w:pPr>
      <w:bookmarkStart w:id="2561" w:name="ET_speaker_ערן_בקר_180"/>
      <w:r w:rsidRPr="00FE5A88">
        <w:rPr>
          <w:rStyle w:val="TagStyle"/>
          <w:rtl/>
        </w:rPr>
        <w:t xml:space="preserve"> &lt;&lt; דובר &gt;&gt; </w:t>
      </w:r>
      <w:r>
        <w:rPr>
          <w:rtl/>
        </w:rPr>
        <w:t>ערן בקר:</w:t>
      </w:r>
      <w:r w:rsidRPr="00FE5A88">
        <w:rPr>
          <w:rStyle w:val="TagStyle"/>
          <w:rtl/>
        </w:rPr>
        <w:t xml:space="preserve"> &lt;&lt; דובר &gt;&gt;</w:t>
      </w:r>
      <w:r>
        <w:rPr>
          <w:rtl/>
        </w:rPr>
        <w:t xml:space="preserve">   </w:t>
      </w:r>
      <w:bookmarkEnd w:id="2561"/>
    </w:p>
    <w:p w:rsidR="00FE5A88" w:rsidRDefault="00FE5A88" w:rsidP="00FE5A88">
      <w:pPr>
        <w:pStyle w:val="KeepWithNext"/>
        <w:rPr>
          <w:rtl/>
        </w:rPr>
      </w:pPr>
    </w:p>
    <w:p w:rsidR="00FE5A88" w:rsidRDefault="00FE5A88" w:rsidP="00FE5A88">
      <w:pPr>
        <w:rPr>
          <w:rtl/>
        </w:rPr>
      </w:pPr>
      <w:r>
        <w:rPr>
          <w:rFonts w:hint="cs"/>
          <w:rtl/>
        </w:rPr>
        <w:t>זה 60,000 שקלים.</w:t>
      </w:r>
    </w:p>
    <w:p w:rsidR="00FE5A88" w:rsidRDefault="00FE5A88" w:rsidP="00FE5A88">
      <w:pPr>
        <w:ind w:firstLine="0"/>
        <w:rPr>
          <w:rtl/>
        </w:rPr>
      </w:pPr>
      <w:bookmarkStart w:id="2562" w:name="_ETM_Q1_2315403"/>
      <w:bookmarkStart w:id="2563" w:name="_ETM_Q1_2316654"/>
      <w:bookmarkEnd w:id="2562"/>
      <w:bookmarkEnd w:id="2563"/>
    </w:p>
    <w:p w:rsidR="00FE5A88" w:rsidRDefault="00FE5A88" w:rsidP="00FE5A88">
      <w:pPr>
        <w:pStyle w:val="af6"/>
        <w:keepNext/>
        <w:rPr>
          <w:rtl/>
        </w:rPr>
      </w:pPr>
      <w:bookmarkStart w:id="2564" w:name="ET_yor_4996_181"/>
      <w:r w:rsidRPr="00FE5A88">
        <w:rPr>
          <w:rStyle w:val="TagStyle"/>
          <w:rtl/>
        </w:rPr>
        <w:t xml:space="preserve"> &lt;&lt; יור &gt;&gt; </w:t>
      </w:r>
      <w:r>
        <w:rPr>
          <w:rtl/>
        </w:rPr>
        <w:t>היו"ר ישראל אייכלר:</w:t>
      </w:r>
      <w:r w:rsidRPr="00FE5A88">
        <w:rPr>
          <w:rStyle w:val="TagStyle"/>
          <w:rtl/>
        </w:rPr>
        <w:t xml:space="preserve"> &lt;&lt; יור &gt;&gt;</w:t>
      </w:r>
      <w:r>
        <w:rPr>
          <w:rtl/>
        </w:rPr>
        <w:t xml:space="preserve">   </w:t>
      </w:r>
      <w:bookmarkEnd w:id="2564"/>
    </w:p>
    <w:p w:rsidR="00FE5A88" w:rsidRDefault="00FE5A88" w:rsidP="00FE5A88">
      <w:pPr>
        <w:pStyle w:val="KeepWithNext"/>
        <w:rPr>
          <w:rtl/>
        </w:rPr>
      </w:pPr>
    </w:p>
    <w:p w:rsidR="00FE5A88" w:rsidRDefault="00FE5A88" w:rsidP="00FE5A88">
      <w:pPr>
        <w:rPr>
          <w:rtl/>
        </w:rPr>
      </w:pPr>
      <w:r>
        <w:rPr>
          <w:rFonts w:hint="cs"/>
          <w:rtl/>
        </w:rPr>
        <w:t>לא. על איזו הגבלה אתה מדבר?</w:t>
      </w:r>
      <w:bookmarkStart w:id="2565" w:name="_ETM_Q1_2317902"/>
      <w:bookmarkEnd w:id="2565"/>
      <w:r w:rsidR="00E0737B">
        <w:rPr>
          <w:rFonts w:hint="cs"/>
          <w:rtl/>
        </w:rPr>
        <w:t xml:space="preserve"> במקום </w:t>
      </w:r>
      <w:bookmarkStart w:id="2566" w:name="_ETM_Q1_2318652"/>
      <w:bookmarkEnd w:id="2566"/>
      <w:r w:rsidR="00E0737B">
        <w:rPr>
          <w:rFonts w:hint="cs"/>
          <w:rtl/>
        </w:rPr>
        <w:t xml:space="preserve">150, לכמה אתה - - </w:t>
      </w:r>
      <w:bookmarkStart w:id="2567" w:name="_ETM_Q1_2319651"/>
      <w:bookmarkEnd w:id="2567"/>
      <w:r w:rsidR="00E0737B">
        <w:rPr>
          <w:rFonts w:hint="cs"/>
          <w:rtl/>
        </w:rPr>
        <w:t>-</w:t>
      </w:r>
    </w:p>
    <w:p w:rsidR="00E0737B" w:rsidRDefault="00E0737B" w:rsidP="00E0737B">
      <w:pPr>
        <w:ind w:firstLine="0"/>
        <w:rPr>
          <w:rtl/>
        </w:rPr>
      </w:pPr>
      <w:bookmarkStart w:id="2568" w:name="_ETM_Q1_2321152"/>
      <w:bookmarkStart w:id="2569" w:name="_ETM_Q1_2322402"/>
      <w:bookmarkEnd w:id="2568"/>
      <w:bookmarkEnd w:id="2569"/>
    </w:p>
    <w:p w:rsidR="00E0737B" w:rsidRDefault="00E0737B" w:rsidP="00E0737B">
      <w:pPr>
        <w:pStyle w:val="a4"/>
        <w:keepNext/>
        <w:rPr>
          <w:rtl/>
        </w:rPr>
      </w:pPr>
      <w:bookmarkStart w:id="2570" w:name="ET_speaker_דניאל_פדון_182"/>
      <w:r w:rsidRPr="00E0737B">
        <w:rPr>
          <w:rStyle w:val="TagStyle"/>
          <w:rtl/>
        </w:rPr>
        <w:t xml:space="preserve"> &lt;&lt; דובר &gt;&gt; </w:t>
      </w:r>
      <w:r>
        <w:rPr>
          <w:rtl/>
        </w:rPr>
        <w:t>דניאל פדון:</w:t>
      </w:r>
      <w:r w:rsidRPr="00E0737B">
        <w:rPr>
          <w:rStyle w:val="TagStyle"/>
          <w:rtl/>
        </w:rPr>
        <w:t xml:space="preserve"> &lt;&lt; דובר &gt;&gt;</w:t>
      </w:r>
      <w:r>
        <w:rPr>
          <w:rtl/>
        </w:rPr>
        <w:t xml:space="preserve">   </w:t>
      </w:r>
      <w:bookmarkEnd w:id="2570"/>
    </w:p>
    <w:p w:rsidR="00E0737B" w:rsidRDefault="00E0737B" w:rsidP="00E0737B">
      <w:pPr>
        <w:pStyle w:val="KeepWithNext"/>
        <w:rPr>
          <w:rtl/>
        </w:rPr>
      </w:pPr>
    </w:p>
    <w:p w:rsidR="00E0737B" w:rsidRDefault="00E0737B" w:rsidP="00E0737B">
      <w:pPr>
        <w:rPr>
          <w:rtl/>
        </w:rPr>
      </w:pPr>
      <w:bookmarkStart w:id="2571" w:name="_ETM_Q1_2323151"/>
      <w:bookmarkEnd w:id="2571"/>
      <w:r>
        <w:rPr>
          <w:rFonts w:hint="cs"/>
          <w:rtl/>
        </w:rPr>
        <w:t>זה מ</w:t>
      </w:r>
      <w:bookmarkStart w:id="2572" w:name="_ETM_Q1_2320901"/>
      <w:bookmarkEnd w:id="2572"/>
      <w:r>
        <w:rPr>
          <w:rFonts w:hint="cs"/>
          <w:rtl/>
        </w:rPr>
        <w:t>גיע ל-180,000 שקלים.</w:t>
      </w:r>
    </w:p>
    <w:p w:rsidR="00053AE8" w:rsidRDefault="00053AE8" w:rsidP="00E0737B">
      <w:pPr>
        <w:ind w:firstLine="0"/>
        <w:rPr>
          <w:rtl/>
        </w:rPr>
      </w:pPr>
      <w:bookmarkStart w:id="2573" w:name="_ETM_Q1_2312402"/>
      <w:bookmarkEnd w:id="2573"/>
    </w:p>
    <w:p w:rsidR="00053AE8" w:rsidRDefault="00053AE8" w:rsidP="00053AE8">
      <w:pPr>
        <w:pStyle w:val="af6"/>
        <w:keepNext/>
        <w:rPr>
          <w:rtl/>
        </w:rPr>
      </w:pPr>
      <w:bookmarkStart w:id="2574" w:name="ET_yor_4996_183"/>
      <w:r w:rsidRPr="00053AE8">
        <w:rPr>
          <w:rStyle w:val="TagStyle"/>
          <w:rtl/>
        </w:rPr>
        <w:t xml:space="preserve"> &lt;&lt; יור &gt;&gt; </w:t>
      </w:r>
      <w:r>
        <w:rPr>
          <w:rtl/>
        </w:rPr>
        <w:t>היו"ר ישראל אייכלר:</w:t>
      </w:r>
      <w:r w:rsidRPr="00053AE8">
        <w:rPr>
          <w:rStyle w:val="TagStyle"/>
          <w:rtl/>
        </w:rPr>
        <w:t xml:space="preserve"> &lt;&lt; יור &gt;&gt;</w:t>
      </w:r>
      <w:r>
        <w:rPr>
          <w:rtl/>
        </w:rPr>
        <w:t xml:space="preserve">   </w:t>
      </w:r>
      <w:bookmarkStart w:id="2575" w:name="_ETM_Q1_2338401"/>
      <w:bookmarkEnd w:id="2574"/>
      <w:bookmarkEnd w:id="2575"/>
    </w:p>
    <w:p w:rsidR="00053AE8" w:rsidRDefault="00053AE8" w:rsidP="00053AE8">
      <w:pPr>
        <w:pStyle w:val="KeepWithNext"/>
        <w:rPr>
          <w:rtl/>
        </w:rPr>
      </w:pPr>
    </w:p>
    <w:p w:rsidR="00053AE8" w:rsidRDefault="00053AE8" w:rsidP="00053AE8">
      <w:pPr>
        <w:rPr>
          <w:rtl/>
        </w:rPr>
      </w:pPr>
      <w:r>
        <w:rPr>
          <w:rFonts w:hint="cs"/>
          <w:rtl/>
        </w:rPr>
        <w:t xml:space="preserve">זה מה </w:t>
      </w:r>
      <w:bookmarkStart w:id="2576" w:name="_ETM_Q1_2328652"/>
      <w:bookmarkEnd w:id="2576"/>
      <w:r>
        <w:rPr>
          <w:rFonts w:hint="cs"/>
          <w:rtl/>
        </w:rPr>
        <w:t>שהאוצר מסכים?</w:t>
      </w:r>
      <w:bookmarkStart w:id="2577" w:name="_ETM_Q1_2327652"/>
      <w:bookmarkEnd w:id="2577"/>
    </w:p>
    <w:p w:rsidR="00053AE8" w:rsidRDefault="00053AE8" w:rsidP="00053AE8">
      <w:pPr>
        <w:ind w:firstLine="0"/>
        <w:rPr>
          <w:rtl/>
        </w:rPr>
      </w:pPr>
      <w:bookmarkStart w:id="2578" w:name="_ETM_Q1_2327901"/>
      <w:bookmarkStart w:id="2579" w:name="_ETM_Q1_2329902"/>
      <w:bookmarkEnd w:id="2578"/>
      <w:bookmarkEnd w:id="2579"/>
    </w:p>
    <w:p w:rsidR="00053AE8" w:rsidRDefault="00053AE8" w:rsidP="00053AE8">
      <w:pPr>
        <w:pStyle w:val="a4"/>
        <w:keepNext/>
        <w:rPr>
          <w:rtl/>
        </w:rPr>
      </w:pPr>
      <w:bookmarkStart w:id="2580" w:name="ET_speaker_דניאל_פדון_184"/>
      <w:r w:rsidRPr="00053AE8">
        <w:rPr>
          <w:rStyle w:val="TagStyle"/>
          <w:rtl/>
        </w:rPr>
        <w:t xml:space="preserve"> &lt;&lt; דובר &gt;&gt; </w:t>
      </w:r>
      <w:r>
        <w:rPr>
          <w:rtl/>
        </w:rPr>
        <w:t>דניאל פדון:</w:t>
      </w:r>
      <w:r w:rsidRPr="00053AE8">
        <w:rPr>
          <w:rStyle w:val="TagStyle"/>
          <w:rtl/>
        </w:rPr>
        <w:t xml:space="preserve"> &lt;&lt; דובר &gt;&gt;</w:t>
      </w:r>
      <w:r>
        <w:rPr>
          <w:rtl/>
        </w:rPr>
        <w:t xml:space="preserve">   </w:t>
      </w:r>
      <w:bookmarkEnd w:id="2580"/>
    </w:p>
    <w:p w:rsidR="00053AE8" w:rsidRDefault="00053AE8" w:rsidP="00053AE8">
      <w:pPr>
        <w:pStyle w:val="KeepWithNext"/>
        <w:rPr>
          <w:rtl/>
        </w:rPr>
      </w:pPr>
    </w:p>
    <w:p w:rsidR="00053AE8" w:rsidRDefault="00053AE8" w:rsidP="00053AE8">
      <w:pPr>
        <w:rPr>
          <w:rtl/>
        </w:rPr>
      </w:pPr>
      <w:bookmarkStart w:id="2581" w:name="_ETM_Q1_2330402"/>
      <w:bookmarkStart w:id="2582" w:name="_ETM_Q1_2326402"/>
      <w:bookmarkEnd w:id="2581"/>
      <w:bookmarkEnd w:id="2582"/>
      <w:r>
        <w:rPr>
          <w:rFonts w:hint="cs"/>
          <w:rtl/>
        </w:rPr>
        <w:t>אתם בסוף קובעים, חברי הכנסת.</w:t>
      </w:r>
    </w:p>
    <w:p w:rsidR="00C440E9" w:rsidRDefault="00C440E9" w:rsidP="00053AE8">
      <w:pPr>
        <w:pStyle w:val="af6"/>
        <w:keepNext/>
        <w:rPr>
          <w:rStyle w:val="TagStyle"/>
          <w:vanish w:val="0"/>
          <w:rtl/>
        </w:rPr>
      </w:pPr>
      <w:bookmarkStart w:id="2583" w:name="_ETM_Q1_2331152"/>
      <w:bookmarkStart w:id="2584" w:name="_ETM_Q1_2327902"/>
      <w:bookmarkStart w:id="2585" w:name="_ETM_Q1_2328152"/>
      <w:bookmarkStart w:id="2586" w:name="ET_yor_4996_185"/>
      <w:bookmarkEnd w:id="2583"/>
      <w:bookmarkEnd w:id="2584"/>
      <w:bookmarkEnd w:id="2585"/>
    </w:p>
    <w:p w:rsidR="00053AE8" w:rsidRDefault="00053AE8" w:rsidP="00053AE8">
      <w:pPr>
        <w:pStyle w:val="af6"/>
        <w:keepNext/>
        <w:rPr>
          <w:rtl/>
        </w:rPr>
      </w:pPr>
      <w:r w:rsidRPr="00053AE8">
        <w:rPr>
          <w:rStyle w:val="TagStyle"/>
          <w:rtl/>
        </w:rPr>
        <w:t xml:space="preserve"> &lt;&lt; יור &gt;&gt; </w:t>
      </w:r>
      <w:r>
        <w:rPr>
          <w:rtl/>
        </w:rPr>
        <w:t>היו"ר ישראל אייכלר:</w:t>
      </w:r>
      <w:r w:rsidRPr="00053AE8">
        <w:rPr>
          <w:rStyle w:val="TagStyle"/>
          <w:rtl/>
        </w:rPr>
        <w:t xml:space="preserve"> &lt;&lt; יור &gt;&gt;</w:t>
      </w:r>
      <w:r>
        <w:rPr>
          <w:rtl/>
        </w:rPr>
        <w:t xml:space="preserve">   </w:t>
      </w:r>
      <w:bookmarkEnd w:id="2586"/>
    </w:p>
    <w:p w:rsidR="00053AE8" w:rsidRDefault="00053AE8" w:rsidP="00053AE8">
      <w:pPr>
        <w:pStyle w:val="KeepWithNext"/>
        <w:rPr>
          <w:rtl/>
        </w:rPr>
      </w:pPr>
    </w:p>
    <w:p w:rsidR="00053AE8" w:rsidRDefault="00053AE8" w:rsidP="00053AE8">
      <w:pPr>
        <w:rPr>
          <w:rtl/>
        </w:rPr>
      </w:pPr>
      <w:bookmarkStart w:id="2587" w:name="_ETM_Q1_2328902"/>
      <w:bookmarkEnd w:id="2587"/>
      <w:r>
        <w:rPr>
          <w:rFonts w:hint="cs"/>
          <w:rtl/>
        </w:rPr>
        <w:t>כן, אנחנו אחר כך נחליט. א</w:t>
      </w:r>
      <w:bookmarkStart w:id="2588" w:name="_ETM_Q1_2329153"/>
      <w:bookmarkEnd w:id="2588"/>
      <w:r>
        <w:rPr>
          <w:rFonts w:hint="cs"/>
          <w:rtl/>
        </w:rPr>
        <w:t>בל קודם כל, אתם מסכימים לקבוע ל-180?</w:t>
      </w:r>
      <w:bookmarkStart w:id="2589" w:name="_ETM_Q1_2332652"/>
      <w:bookmarkEnd w:id="2589"/>
    </w:p>
    <w:p w:rsidR="00053AE8" w:rsidRDefault="00053AE8" w:rsidP="00053AE8">
      <w:pPr>
        <w:ind w:firstLine="0"/>
        <w:rPr>
          <w:rtl/>
        </w:rPr>
      </w:pPr>
      <w:bookmarkStart w:id="2590" w:name="_ETM_Q1_2332901"/>
      <w:bookmarkStart w:id="2591" w:name="_ETM_Q1_2334152"/>
      <w:bookmarkEnd w:id="2590"/>
      <w:bookmarkEnd w:id="2591"/>
    </w:p>
    <w:p w:rsidR="00053AE8" w:rsidRDefault="00053AE8" w:rsidP="00053AE8">
      <w:pPr>
        <w:pStyle w:val="a4"/>
        <w:keepNext/>
        <w:rPr>
          <w:rtl/>
        </w:rPr>
      </w:pPr>
      <w:bookmarkStart w:id="2592" w:name="ET_speaker_דניאל_פדון_186"/>
      <w:r w:rsidRPr="00053AE8">
        <w:rPr>
          <w:rStyle w:val="TagStyle"/>
          <w:rtl/>
        </w:rPr>
        <w:t xml:space="preserve"> &lt;&lt; דובר &gt;&gt; </w:t>
      </w:r>
      <w:r>
        <w:rPr>
          <w:rtl/>
        </w:rPr>
        <w:t>דניאל פדון:</w:t>
      </w:r>
      <w:r w:rsidRPr="00053AE8">
        <w:rPr>
          <w:rStyle w:val="TagStyle"/>
          <w:rtl/>
        </w:rPr>
        <w:t xml:space="preserve"> &lt;&lt; דובר &gt;&gt;</w:t>
      </w:r>
      <w:r>
        <w:rPr>
          <w:rtl/>
        </w:rPr>
        <w:t xml:space="preserve">   </w:t>
      </w:r>
      <w:bookmarkEnd w:id="2592"/>
    </w:p>
    <w:p w:rsidR="00053AE8" w:rsidRDefault="00053AE8" w:rsidP="00053AE8">
      <w:pPr>
        <w:pStyle w:val="KeepWithNext"/>
        <w:rPr>
          <w:rtl/>
        </w:rPr>
      </w:pPr>
    </w:p>
    <w:p w:rsidR="00053AE8" w:rsidRDefault="00053AE8" w:rsidP="00053AE8">
      <w:pPr>
        <w:rPr>
          <w:rtl/>
        </w:rPr>
      </w:pPr>
      <w:bookmarkStart w:id="2593" w:name="_ETM_Q1_2334652"/>
      <w:bookmarkEnd w:id="2593"/>
      <w:r>
        <w:rPr>
          <w:rFonts w:hint="cs"/>
          <w:rtl/>
        </w:rPr>
        <w:t>זו הצעתינו.</w:t>
      </w:r>
    </w:p>
    <w:p w:rsidR="00053AE8" w:rsidRDefault="00053AE8" w:rsidP="00053AE8">
      <w:pPr>
        <w:ind w:firstLine="0"/>
        <w:rPr>
          <w:rtl/>
        </w:rPr>
      </w:pPr>
    </w:p>
    <w:p w:rsidR="00053AE8" w:rsidRDefault="00053AE8" w:rsidP="00053AE8">
      <w:pPr>
        <w:pStyle w:val="a4"/>
        <w:keepNext/>
        <w:rPr>
          <w:rtl/>
        </w:rPr>
      </w:pPr>
      <w:bookmarkStart w:id="2594" w:name="ET_speaker_ערן_בקר_187"/>
      <w:r w:rsidRPr="00053AE8">
        <w:rPr>
          <w:rStyle w:val="TagStyle"/>
          <w:rtl/>
        </w:rPr>
        <w:t xml:space="preserve"> &lt;&lt; דובר &gt;&gt; </w:t>
      </w:r>
      <w:r>
        <w:rPr>
          <w:rtl/>
        </w:rPr>
        <w:t>ערן בקר:</w:t>
      </w:r>
      <w:r w:rsidRPr="00053AE8">
        <w:rPr>
          <w:rStyle w:val="TagStyle"/>
          <w:rtl/>
        </w:rPr>
        <w:t xml:space="preserve"> &lt;&lt; דובר &gt;&gt;</w:t>
      </w:r>
      <w:r>
        <w:rPr>
          <w:rtl/>
        </w:rPr>
        <w:t xml:space="preserve">   </w:t>
      </w:r>
      <w:bookmarkEnd w:id="2594"/>
    </w:p>
    <w:p w:rsidR="00053AE8" w:rsidRDefault="00053AE8" w:rsidP="00053AE8">
      <w:pPr>
        <w:pStyle w:val="KeepWithNext"/>
        <w:rPr>
          <w:rtl/>
        </w:rPr>
      </w:pPr>
    </w:p>
    <w:p w:rsidR="00E0737B" w:rsidRDefault="002A01D6" w:rsidP="00B92F30">
      <w:pPr>
        <w:rPr>
          <w:rtl/>
        </w:rPr>
      </w:pPr>
      <w:bookmarkStart w:id="2595" w:name="_ETM_Q1_2342653"/>
      <w:bookmarkEnd w:id="2595"/>
      <w:r>
        <w:rPr>
          <w:rFonts w:hint="cs"/>
          <w:rtl/>
        </w:rPr>
        <w:t xml:space="preserve">עכשיו הם מסכימים </w:t>
      </w:r>
      <w:bookmarkStart w:id="2596" w:name="_ETM_Q1_2340152"/>
      <w:bookmarkEnd w:id="2596"/>
      <w:r>
        <w:rPr>
          <w:rFonts w:hint="cs"/>
          <w:rtl/>
        </w:rPr>
        <w:t>ל-180.</w:t>
      </w:r>
      <w:bookmarkStart w:id="2597" w:name="_ETM_Q1_2337902"/>
      <w:bookmarkEnd w:id="2597"/>
      <w:r>
        <w:rPr>
          <w:rFonts w:hint="cs"/>
          <w:rtl/>
        </w:rPr>
        <w:t xml:space="preserve"> </w:t>
      </w:r>
      <w:r w:rsidR="00096FB9">
        <w:rPr>
          <w:rFonts w:hint="cs"/>
          <w:rtl/>
        </w:rPr>
        <w:t xml:space="preserve">בשנייה העלו </w:t>
      </w:r>
      <w:r>
        <w:rPr>
          <w:rFonts w:hint="cs"/>
          <w:rtl/>
        </w:rPr>
        <w:t>מ-50 העלו ל-60</w:t>
      </w:r>
      <w:bookmarkStart w:id="2598" w:name="_ETM_Q1_2356901"/>
      <w:bookmarkStart w:id="2599" w:name="_ETM_Q1_2362650"/>
      <w:bookmarkEnd w:id="2598"/>
      <w:bookmarkEnd w:id="2599"/>
      <w:r>
        <w:rPr>
          <w:rFonts w:hint="cs"/>
          <w:rtl/>
        </w:rPr>
        <w:t>.</w:t>
      </w:r>
      <w:bookmarkStart w:id="2600" w:name="_ETM_Q1_2341402"/>
      <w:bookmarkEnd w:id="2600"/>
      <w:r>
        <w:rPr>
          <w:rFonts w:hint="cs"/>
          <w:rtl/>
        </w:rPr>
        <w:t xml:space="preserve"> על בסיס </w:t>
      </w:r>
      <w:bookmarkStart w:id="2601" w:name="_ETM_Q1_2342401"/>
      <w:bookmarkEnd w:id="2601"/>
      <w:r>
        <w:rPr>
          <w:rFonts w:hint="cs"/>
          <w:rtl/>
        </w:rPr>
        <w:t xml:space="preserve">אילו נתונים </w:t>
      </w:r>
      <w:bookmarkStart w:id="2602" w:name="_ETM_Q1_2346152"/>
      <w:bookmarkEnd w:id="2602"/>
      <w:r>
        <w:rPr>
          <w:rFonts w:hint="cs"/>
          <w:rtl/>
        </w:rPr>
        <w:t xml:space="preserve">הם מסכימים כרגע? ולמה </w:t>
      </w:r>
      <w:bookmarkStart w:id="2603" w:name="_ETM_Q1_2337652"/>
      <w:bookmarkStart w:id="2604" w:name="_ETM_Q1_2318402"/>
      <w:bookmarkStart w:id="2605" w:name="_ETM_Q1_2318665"/>
      <w:bookmarkEnd w:id="2603"/>
      <w:bookmarkEnd w:id="2604"/>
      <w:bookmarkEnd w:id="2605"/>
      <w:r w:rsidR="00B92F30">
        <w:rPr>
          <w:rFonts w:hint="cs"/>
          <w:rtl/>
        </w:rPr>
        <w:t xml:space="preserve">לעשות </w:t>
      </w:r>
      <w:bookmarkStart w:id="2606" w:name="_ETM_Q1_2344902"/>
      <w:bookmarkEnd w:id="2606"/>
      <w:r w:rsidR="00B92F30">
        <w:rPr>
          <w:rFonts w:hint="cs"/>
          <w:rtl/>
        </w:rPr>
        <w:t>חמש כפול 12</w:t>
      </w:r>
      <w:bookmarkStart w:id="2607" w:name="_ETM_Q1_2345901"/>
      <w:bookmarkEnd w:id="2607"/>
      <w:r w:rsidR="00B92F30">
        <w:rPr>
          <w:rFonts w:hint="cs"/>
          <w:rtl/>
        </w:rPr>
        <w:t>,000 שקלים שזה השכר הממוצע במשק?</w:t>
      </w:r>
    </w:p>
    <w:p w:rsidR="00B92F30" w:rsidRDefault="00B92F30" w:rsidP="00B92F30">
      <w:pPr>
        <w:ind w:firstLine="0"/>
        <w:rPr>
          <w:rtl/>
        </w:rPr>
      </w:pPr>
      <w:bookmarkStart w:id="2608" w:name="_ETM_Q1_2352652"/>
      <w:bookmarkStart w:id="2609" w:name="_ETM_Q1_2348652"/>
      <w:bookmarkStart w:id="2610" w:name="_ETM_Q1_2349401"/>
      <w:bookmarkEnd w:id="2608"/>
      <w:bookmarkEnd w:id="2609"/>
      <w:bookmarkEnd w:id="2610"/>
    </w:p>
    <w:p w:rsidR="00B92F30" w:rsidRDefault="00B92F30" w:rsidP="00B92F30">
      <w:pPr>
        <w:pStyle w:val="a4"/>
        <w:keepNext/>
        <w:rPr>
          <w:rtl/>
        </w:rPr>
      </w:pPr>
      <w:bookmarkStart w:id="2611" w:name="ET_speaker_דניאל_פדון_188"/>
      <w:r w:rsidRPr="00B92F30">
        <w:rPr>
          <w:rStyle w:val="TagStyle"/>
          <w:rtl/>
        </w:rPr>
        <w:t xml:space="preserve"> &lt;&lt; דובר &gt;&gt; </w:t>
      </w:r>
      <w:r>
        <w:rPr>
          <w:rtl/>
        </w:rPr>
        <w:t>דניאל פדון:</w:t>
      </w:r>
      <w:r w:rsidRPr="00B92F30">
        <w:rPr>
          <w:rStyle w:val="TagStyle"/>
          <w:rtl/>
        </w:rPr>
        <w:t xml:space="preserve"> &lt;&lt; דובר &gt;&gt;</w:t>
      </w:r>
      <w:r>
        <w:rPr>
          <w:rtl/>
        </w:rPr>
        <w:t xml:space="preserve">   </w:t>
      </w:r>
      <w:bookmarkEnd w:id="2611"/>
    </w:p>
    <w:p w:rsidR="00B92F30" w:rsidRDefault="00B92F30" w:rsidP="00B92F30">
      <w:pPr>
        <w:pStyle w:val="KeepWithNext"/>
        <w:rPr>
          <w:rtl/>
        </w:rPr>
      </w:pPr>
    </w:p>
    <w:p w:rsidR="00B92F30" w:rsidRDefault="00B92F30" w:rsidP="00B92F30">
      <w:pPr>
        <w:rPr>
          <w:rtl/>
        </w:rPr>
      </w:pPr>
      <w:r>
        <w:rPr>
          <w:rFonts w:hint="cs"/>
          <w:rtl/>
        </w:rPr>
        <w:t>ה</w:t>
      </w:r>
      <w:bookmarkStart w:id="2612" w:name="_ETM_Q1_2349902"/>
      <w:bookmarkEnd w:id="2612"/>
      <w:r>
        <w:rPr>
          <w:rFonts w:hint="cs"/>
          <w:rtl/>
        </w:rPr>
        <w:t xml:space="preserve">בקשה </w:t>
      </w:r>
      <w:bookmarkStart w:id="2613" w:name="_ETM_Q1_2351403"/>
      <w:bookmarkEnd w:id="2613"/>
      <w:r>
        <w:rPr>
          <w:rFonts w:hint="cs"/>
          <w:rtl/>
        </w:rPr>
        <w:t xml:space="preserve">של המשפחות </w:t>
      </w:r>
      <w:bookmarkStart w:id="2614" w:name="_ETM_Q1_2349402"/>
      <w:bookmarkEnd w:id="2614"/>
      <w:r>
        <w:rPr>
          <w:rFonts w:hint="cs"/>
          <w:rtl/>
        </w:rPr>
        <w:t>ושל הכנסת</w:t>
      </w:r>
      <w:bookmarkStart w:id="2615" w:name="_ETM_Q1_2350902"/>
      <w:bookmarkEnd w:id="2615"/>
      <w:r>
        <w:rPr>
          <w:rFonts w:hint="cs"/>
          <w:rtl/>
        </w:rPr>
        <w:t xml:space="preserve"> הייתה לעבוד מהר ולכן אנחנו </w:t>
      </w:r>
      <w:bookmarkStart w:id="2616" w:name="_ETM_Q1_2356902"/>
      <w:bookmarkStart w:id="2617" w:name="_ETM_Q1_2352902"/>
      <w:bookmarkStart w:id="2618" w:name="_ETM_Q1_2355902"/>
      <w:bookmarkEnd w:id="2616"/>
      <w:bookmarkEnd w:id="2617"/>
      <w:bookmarkEnd w:id="2618"/>
      <w:r w:rsidR="00096FB9">
        <w:rPr>
          <w:rFonts w:hint="cs"/>
          <w:rtl/>
        </w:rPr>
        <w:t>עובדים בקצב</w:t>
      </w:r>
      <w:r>
        <w:rPr>
          <w:rFonts w:hint="cs"/>
          <w:rtl/>
        </w:rPr>
        <w:t xml:space="preserve"> מאוד מהיר</w:t>
      </w:r>
      <w:bookmarkStart w:id="2619" w:name="_ETM_Q1_2347401"/>
      <w:bookmarkEnd w:id="2619"/>
      <w:r>
        <w:rPr>
          <w:rFonts w:hint="cs"/>
          <w:rtl/>
        </w:rPr>
        <w:t>, והטענה הזאת היא לא במקום.</w:t>
      </w:r>
    </w:p>
    <w:p w:rsidR="00B92F30" w:rsidRDefault="00B92F30" w:rsidP="00B92F30">
      <w:pPr>
        <w:ind w:firstLine="0"/>
        <w:rPr>
          <w:rtl/>
        </w:rPr>
      </w:pPr>
      <w:bookmarkStart w:id="2620" w:name="_ETM_Q1_2348402"/>
      <w:bookmarkStart w:id="2621" w:name="_ETM_Q1_2348902"/>
      <w:bookmarkEnd w:id="2620"/>
      <w:bookmarkEnd w:id="2621"/>
    </w:p>
    <w:p w:rsidR="00B92F30" w:rsidRDefault="00B92F30" w:rsidP="00B92F30">
      <w:pPr>
        <w:pStyle w:val="a4"/>
        <w:keepNext/>
        <w:rPr>
          <w:rtl/>
        </w:rPr>
      </w:pPr>
      <w:bookmarkStart w:id="2622" w:name="ET_speaker_ערן_בקר_189"/>
      <w:r w:rsidRPr="00B92F30">
        <w:rPr>
          <w:rStyle w:val="TagStyle"/>
          <w:rtl/>
        </w:rPr>
        <w:t xml:space="preserve"> &lt;&lt; דובר &gt;&gt; </w:t>
      </w:r>
      <w:r>
        <w:rPr>
          <w:rtl/>
        </w:rPr>
        <w:t>ערן בקר:</w:t>
      </w:r>
      <w:r w:rsidRPr="00B92F30">
        <w:rPr>
          <w:rStyle w:val="TagStyle"/>
          <w:rtl/>
        </w:rPr>
        <w:t xml:space="preserve"> &lt;&lt; דובר &gt;&gt;</w:t>
      </w:r>
      <w:r>
        <w:rPr>
          <w:rtl/>
        </w:rPr>
        <w:t xml:space="preserve">   </w:t>
      </w:r>
      <w:bookmarkEnd w:id="2622"/>
    </w:p>
    <w:p w:rsidR="00B92F30" w:rsidRDefault="00B92F30" w:rsidP="00B92F30">
      <w:pPr>
        <w:pStyle w:val="KeepWithNext"/>
        <w:rPr>
          <w:rtl/>
        </w:rPr>
      </w:pPr>
    </w:p>
    <w:p w:rsidR="00974ABD" w:rsidRDefault="00B92F30" w:rsidP="00B92F30">
      <w:pPr>
        <w:rPr>
          <w:rtl/>
        </w:rPr>
      </w:pPr>
      <w:bookmarkStart w:id="2623" w:name="_ETM_Q1_2349652"/>
      <w:bookmarkStart w:id="2624" w:name="_ETM_Q1_2358401"/>
      <w:bookmarkStart w:id="2625" w:name="_ETM_Q1_2360403"/>
      <w:bookmarkEnd w:id="2623"/>
      <w:bookmarkEnd w:id="2624"/>
      <w:bookmarkEnd w:id="2625"/>
      <w:r>
        <w:rPr>
          <w:rFonts w:hint="cs"/>
          <w:rtl/>
        </w:rPr>
        <w:t xml:space="preserve">הטענה הזו היא </w:t>
      </w:r>
      <w:bookmarkStart w:id="2626" w:name="_ETM_Q1_2362902"/>
      <w:bookmarkEnd w:id="2626"/>
      <w:r>
        <w:rPr>
          <w:rFonts w:hint="cs"/>
          <w:rtl/>
        </w:rPr>
        <w:t>במקום</w:t>
      </w:r>
      <w:bookmarkStart w:id="2627" w:name="_ETM_Q1_2359652"/>
      <w:bookmarkEnd w:id="2627"/>
      <w:r>
        <w:rPr>
          <w:rFonts w:hint="cs"/>
          <w:rtl/>
        </w:rPr>
        <w:t xml:space="preserve"> מאוד, מאחר ואף אחד פה לא עושה </w:t>
      </w:r>
      <w:bookmarkStart w:id="2628" w:name="_ETM_Q1_2360652"/>
      <w:bookmarkEnd w:id="2628"/>
      <w:r>
        <w:rPr>
          <w:rFonts w:hint="cs"/>
          <w:rtl/>
        </w:rPr>
        <w:t xml:space="preserve">טובה </w:t>
      </w:r>
      <w:bookmarkStart w:id="2629" w:name="_ETM_Q1_2363651"/>
      <w:bookmarkEnd w:id="2629"/>
      <w:r>
        <w:rPr>
          <w:rFonts w:hint="cs"/>
          <w:rtl/>
        </w:rPr>
        <w:t>לאף אחד. המשפ</w:t>
      </w:r>
      <w:bookmarkStart w:id="2630" w:name="_ETM_Q1_2362651"/>
      <w:bookmarkEnd w:id="2630"/>
      <w:r>
        <w:rPr>
          <w:rFonts w:hint="cs"/>
          <w:rtl/>
        </w:rPr>
        <w:t xml:space="preserve">חות לא אמורות עכשיו להתחנן לכספים, עם </w:t>
      </w:r>
      <w:bookmarkStart w:id="2631" w:name="_ETM_Q1_2368652"/>
      <w:bookmarkEnd w:id="2631"/>
      <w:r>
        <w:rPr>
          <w:rFonts w:hint="cs"/>
          <w:rtl/>
        </w:rPr>
        <w:t>כל הכבוד ל</w:t>
      </w:r>
      <w:bookmarkStart w:id="2632" w:name="_ETM_Q1_2365902"/>
      <w:bookmarkEnd w:id="2632"/>
      <w:r>
        <w:rPr>
          <w:rFonts w:hint="cs"/>
          <w:rtl/>
        </w:rPr>
        <w:t xml:space="preserve">כל מי שנמצא פה כרגע. יש פה עבודת </w:t>
      </w:r>
      <w:bookmarkStart w:id="2633" w:name="_ETM_Q1_2371151"/>
      <w:bookmarkEnd w:id="2633"/>
      <w:r>
        <w:rPr>
          <w:rFonts w:hint="cs"/>
          <w:rtl/>
        </w:rPr>
        <w:t>קודש בוועדה הזאת,</w:t>
      </w:r>
      <w:bookmarkStart w:id="2634" w:name="_ETM_Q1_2369152"/>
      <w:bookmarkEnd w:id="2634"/>
      <w:r>
        <w:rPr>
          <w:rFonts w:hint="cs"/>
          <w:rtl/>
        </w:rPr>
        <w:t xml:space="preserve"> קודש שנעשה כבר שבועיים, ואנחנו בעזרת השם </w:t>
      </w:r>
      <w:bookmarkStart w:id="2635" w:name="_ETM_Q1_2374902"/>
      <w:bookmarkEnd w:id="2635"/>
      <w:r>
        <w:rPr>
          <w:rFonts w:hint="cs"/>
          <w:rtl/>
        </w:rPr>
        <w:t>נסיים את זה</w:t>
      </w:r>
      <w:bookmarkStart w:id="2636" w:name="_ETM_Q1_2373152"/>
      <w:bookmarkEnd w:id="2636"/>
      <w:r>
        <w:rPr>
          <w:rFonts w:hint="cs"/>
          <w:rtl/>
        </w:rPr>
        <w:t xml:space="preserve"> היום, כמו שצריך לסיים את </w:t>
      </w:r>
      <w:bookmarkStart w:id="2637" w:name="_ETM_Q1_2376401"/>
      <w:bookmarkEnd w:id="2637"/>
      <w:r>
        <w:rPr>
          <w:rFonts w:hint="cs"/>
          <w:rtl/>
        </w:rPr>
        <w:t xml:space="preserve">זה. </w:t>
      </w:r>
    </w:p>
    <w:p w:rsidR="00974ABD" w:rsidRDefault="00974ABD" w:rsidP="00B92F30">
      <w:pPr>
        <w:rPr>
          <w:rtl/>
        </w:rPr>
      </w:pPr>
      <w:bookmarkStart w:id="2638" w:name="_ETM_Q1_2377401"/>
      <w:bookmarkEnd w:id="2638"/>
    </w:p>
    <w:p w:rsidR="00B92F30" w:rsidRDefault="00B92F30" w:rsidP="00B92F30">
      <w:pPr>
        <w:rPr>
          <w:rtl/>
        </w:rPr>
      </w:pPr>
      <w:bookmarkStart w:id="2639" w:name="_ETM_Q1_2377901"/>
      <w:bookmarkEnd w:id="2639"/>
      <w:r>
        <w:rPr>
          <w:rFonts w:hint="cs"/>
          <w:rtl/>
        </w:rPr>
        <w:t>הדרישה של משרד המשפטים וגם שלכם</w:t>
      </w:r>
      <w:bookmarkStart w:id="2640" w:name="_ETM_Q1_2378151"/>
      <w:bookmarkEnd w:id="2640"/>
      <w:r>
        <w:rPr>
          <w:rFonts w:hint="cs"/>
          <w:rtl/>
        </w:rPr>
        <w:t>, כאשר משרד ה</w:t>
      </w:r>
      <w:bookmarkStart w:id="2641" w:name="_ETM_Q1_2383652"/>
      <w:bookmarkEnd w:id="2641"/>
      <w:r>
        <w:rPr>
          <w:rFonts w:hint="cs"/>
          <w:rtl/>
        </w:rPr>
        <w:t>משפטים</w:t>
      </w:r>
      <w:bookmarkStart w:id="2642" w:name="_ETM_Q1_2380152"/>
      <w:bookmarkEnd w:id="2642"/>
      <w:r>
        <w:rPr>
          <w:rFonts w:hint="cs"/>
          <w:rtl/>
        </w:rPr>
        <w:t xml:space="preserve"> הציע </w:t>
      </w:r>
      <w:bookmarkStart w:id="2643" w:name="_ETM_Q1_2379152"/>
      <w:bookmarkEnd w:id="2643"/>
      <w:r>
        <w:rPr>
          <w:rFonts w:hint="cs"/>
          <w:rtl/>
        </w:rPr>
        <w:t>שנעשה שלושה חודשים או שישה חודשים,</w:t>
      </w:r>
      <w:bookmarkStart w:id="2644" w:name="_ETM_Q1_2382902"/>
      <w:bookmarkEnd w:id="2644"/>
      <w:r>
        <w:rPr>
          <w:rFonts w:hint="cs"/>
          <w:rtl/>
        </w:rPr>
        <w:t xml:space="preserve"> עצם העובדה </w:t>
      </w:r>
      <w:bookmarkStart w:id="2645" w:name="_ETM_Q1_2384152"/>
      <w:bookmarkEnd w:id="2645"/>
      <w:r>
        <w:rPr>
          <w:rFonts w:hint="cs"/>
          <w:rtl/>
        </w:rPr>
        <w:t>שאתם מסכימים בכלל כרגע זה רק מראה, לשיטתי,</w:t>
      </w:r>
      <w:bookmarkStart w:id="2646" w:name="_ETM_Q1_2388402"/>
      <w:bookmarkEnd w:id="2646"/>
      <w:r>
        <w:rPr>
          <w:rFonts w:hint="cs"/>
          <w:rtl/>
        </w:rPr>
        <w:t xml:space="preserve"> שזו הסכמה </w:t>
      </w:r>
      <w:bookmarkStart w:id="2647" w:name="_ETM_Q1_2389652"/>
      <w:bookmarkEnd w:id="2647"/>
      <w:r>
        <w:rPr>
          <w:rFonts w:hint="cs"/>
          <w:rtl/>
        </w:rPr>
        <w:t xml:space="preserve">שנעשית מהיד אל החוץ. למה לא לקבל את הדרישה של </w:t>
      </w:r>
      <w:bookmarkStart w:id="2648" w:name="_ETM_Q1_2395902"/>
      <w:bookmarkEnd w:id="2648"/>
      <w:r>
        <w:rPr>
          <w:rFonts w:hint="cs"/>
          <w:rtl/>
        </w:rPr>
        <w:t>המשפחות שהיחס יהיה הולם</w:t>
      </w:r>
      <w:bookmarkStart w:id="2649" w:name="_ETM_Q1_2394652"/>
      <w:bookmarkEnd w:id="2649"/>
      <w:r>
        <w:rPr>
          <w:rFonts w:hint="cs"/>
          <w:rtl/>
        </w:rPr>
        <w:t xml:space="preserve"> לעלייה מ-20 ל-30? למה 60 ולא 75</w:t>
      </w:r>
      <w:bookmarkStart w:id="2650" w:name="_ETM_Q1_2398902"/>
      <w:bookmarkEnd w:id="2650"/>
      <w:r>
        <w:rPr>
          <w:rFonts w:hint="cs"/>
          <w:rtl/>
        </w:rPr>
        <w:t xml:space="preserve">,000 שקלים? אני באמת לא מצליח להבין </w:t>
      </w:r>
      <w:bookmarkStart w:id="2651" w:name="_ETM_Q1_2405402"/>
      <w:bookmarkEnd w:id="2651"/>
      <w:r>
        <w:rPr>
          <w:rFonts w:hint="cs"/>
          <w:rtl/>
        </w:rPr>
        <w:t>את זה.</w:t>
      </w:r>
      <w:bookmarkStart w:id="2652" w:name="_ETM_Q1_2404402"/>
      <w:bookmarkStart w:id="2653" w:name="_ETM_Q1_2400402"/>
      <w:bookmarkEnd w:id="2652"/>
      <w:bookmarkEnd w:id="2653"/>
      <w:r>
        <w:rPr>
          <w:rFonts w:hint="cs"/>
          <w:rtl/>
        </w:rPr>
        <w:t xml:space="preserve"> על מה אתם מת</w:t>
      </w:r>
      <w:bookmarkStart w:id="2654" w:name="_ETM_Q1_2402152"/>
      <w:bookmarkEnd w:id="2654"/>
      <w:r>
        <w:rPr>
          <w:rFonts w:hint="cs"/>
          <w:rtl/>
        </w:rPr>
        <w:t xml:space="preserve">ווכחים כרגע? על </w:t>
      </w:r>
      <w:bookmarkStart w:id="2655" w:name="_ETM_Q1_2404902"/>
      <w:bookmarkEnd w:id="2655"/>
      <w:r>
        <w:rPr>
          <w:rFonts w:hint="cs"/>
          <w:rtl/>
        </w:rPr>
        <w:t xml:space="preserve">מה? </w:t>
      </w:r>
      <w:bookmarkStart w:id="2656" w:name="_ETM_Q1_2403151"/>
      <w:bookmarkEnd w:id="2656"/>
      <w:r>
        <w:rPr>
          <w:rFonts w:hint="cs"/>
          <w:rtl/>
        </w:rPr>
        <w:t xml:space="preserve">על משפחה שיש לה </w:t>
      </w:r>
      <w:bookmarkStart w:id="2657" w:name="_ETM_Q1_2408402"/>
      <w:bookmarkEnd w:id="2657"/>
      <w:r>
        <w:rPr>
          <w:rFonts w:hint="cs"/>
          <w:rtl/>
        </w:rPr>
        <w:t>שלושה או ארבעה או חמישה חטופים?</w:t>
      </w:r>
      <w:bookmarkStart w:id="2658" w:name="_ETM_Q1_2399652"/>
      <w:bookmarkEnd w:id="2658"/>
    </w:p>
    <w:p w:rsidR="00B92F30" w:rsidRDefault="00B92F30" w:rsidP="00B92F30">
      <w:pPr>
        <w:ind w:firstLine="0"/>
        <w:rPr>
          <w:rtl/>
        </w:rPr>
      </w:pPr>
      <w:bookmarkStart w:id="2659" w:name="_ETM_Q1_2391652"/>
      <w:bookmarkEnd w:id="2659"/>
    </w:p>
    <w:p w:rsidR="00B92F30" w:rsidRDefault="00B92F30" w:rsidP="00B92F30">
      <w:pPr>
        <w:pStyle w:val="a4"/>
        <w:keepNext/>
        <w:rPr>
          <w:rtl/>
        </w:rPr>
      </w:pPr>
      <w:bookmarkStart w:id="2660" w:name="ET_speaker_דניאל_פדון_190"/>
      <w:r w:rsidRPr="00B92F30">
        <w:rPr>
          <w:rStyle w:val="TagStyle"/>
          <w:rtl/>
        </w:rPr>
        <w:t xml:space="preserve"> &lt;&lt; דובר &gt;&gt; </w:t>
      </w:r>
      <w:r>
        <w:rPr>
          <w:rtl/>
        </w:rPr>
        <w:t>דניאל פדון:</w:t>
      </w:r>
      <w:r w:rsidRPr="00B92F30">
        <w:rPr>
          <w:rStyle w:val="TagStyle"/>
          <w:rtl/>
        </w:rPr>
        <w:t xml:space="preserve"> &lt;&lt; דובר &gt;&gt;</w:t>
      </w:r>
      <w:r>
        <w:rPr>
          <w:rtl/>
        </w:rPr>
        <w:t xml:space="preserve">   </w:t>
      </w:r>
      <w:bookmarkEnd w:id="2660"/>
    </w:p>
    <w:p w:rsidR="00B92F30" w:rsidRDefault="00B92F30" w:rsidP="00B92F30">
      <w:pPr>
        <w:pStyle w:val="KeepWithNext"/>
        <w:rPr>
          <w:rtl/>
        </w:rPr>
      </w:pPr>
    </w:p>
    <w:p w:rsidR="00B92F30" w:rsidRDefault="00D47956" w:rsidP="00B92F30">
      <w:pPr>
        <w:rPr>
          <w:rtl/>
        </w:rPr>
      </w:pPr>
      <w:bookmarkStart w:id="2661" w:name="_ETM_Q1_2392152"/>
      <w:bookmarkStart w:id="2662" w:name="_ETM_Q1_2396652"/>
      <w:bookmarkStart w:id="2663" w:name="_ETM_Q1_2401151"/>
      <w:bookmarkStart w:id="2664" w:name="_ETM_Q1_2405902"/>
      <w:bookmarkStart w:id="2665" w:name="_ETM_Q1_2411403"/>
      <w:bookmarkEnd w:id="2661"/>
      <w:bookmarkEnd w:id="2662"/>
      <w:bookmarkEnd w:id="2663"/>
      <w:bookmarkEnd w:id="2664"/>
      <w:bookmarkEnd w:id="2665"/>
      <w:r>
        <w:rPr>
          <w:rFonts w:hint="cs"/>
          <w:rtl/>
        </w:rPr>
        <w:t xml:space="preserve">יש פה בסיס שאליו אנחנו משווים, </w:t>
      </w:r>
      <w:bookmarkStart w:id="2666" w:name="_ETM_Q1_2406151"/>
      <w:bookmarkStart w:id="2667" w:name="_ETM_Q1_2400901"/>
      <w:bookmarkStart w:id="2668" w:name="_ETM_Q1_2396151"/>
      <w:bookmarkStart w:id="2669" w:name="_ETM_Q1_2400652"/>
      <w:bookmarkStart w:id="2670" w:name="_ETM_Q1_2404901"/>
      <w:bookmarkEnd w:id="2666"/>
      <w:bookmarkEnd w:id="2667"/>
      <w:bookmarkEnd w:id="2668"/>
      <w:bookmarkEnd w:id="2669"/>
      <w:bookmarkEnd w:id="2670"/>
      <w:r>
        <w:rPr>
          <w:rFonts w:hint="cs"/>
          <w:rtl/>
        </w:rPr>
        <w:t>אליו א</w:t>
      </w:r>
      <w:bookmarkStart w:id="2671" w:name="_ETM_Q1_2411152"/>
      <w:bookmarkEnd w:id="2671"/>
      <w:r>
        <w:rPr>
          <w:rFonts w:hint="cs"/>
          <w:rtl/>
        </w:rPr>
        <w:t>נחנו מסתכלים.</w:t>
      </w:r>
      <w:bookmarkStart w:id="2672" w:name="_ETM_Q1_2413652"/>
      <w:bookmarkEnd w:id="2672"/>
    </w:p>
    <w:p w:rsidR="00D47956" w:rsidRDefault="00D47956" w:rsidP="00D47956">
      <w:pPr>
        <w:ind w:firstLine="0"/>
        <w:rPr>
          <w:rtl/>
        </w:rPr>
      </w:pPr>
    </w:p>
    <w:p w:rsidR="00D47956" w:rsidRDefault="00D47956" w:rsidP="00D47956">
      <w:pPr>
        <w:pStyle w:val="a4"/>
        <w:keepNext/>
        <w:rPr>
          <w:rtl/>
        </w:rPr>
      </w:pPr>
      <w:bookmarkStart w:id="2673" w:name="ET_speaker_ענת_קאופמן_193"/>
      <w:r w:rsidRPr="00D47956">
        <w:rPr>
          <w:rStyle w:val="TagStyle"/>
          <w:rtl/>
        </w:rPr>
        <w:t xml:space="preserve"> &lt;&lt; דובר &gt;&gt; </w:t>
      </w:r>
      <w:r>
        <w:rPr>
          <w:rtl/>
        </w:rPr>
        <w:t>ענת קאופמן:</w:t>
      </w:r>
      <w:r w:rsidRPr="00D47956">
        <w:rPr>
          <w:rStyle w:val="TagStyle"/>
          <w:rtl/>
        </w:rPr>
        <w:t xml:space="preserve"> &lt;&lt; דובר &gt;&gt;</w:t>
      </w:r>
      <w:r>
        <w:rPr>
          <w:rtl/>
        </w:rPr>
        <w:t xml:space="preserve">   </w:t>
      </w:r>
      <w:bookmarkEnd w:id="2673"/>
    </w:p>
    <w:p w:rsidR="00D47956" w:rsidRDefault="00D47956" w:rsidP="00D47956">
      <w:pPr>
        <w:pStyle w:val="KeepWithNext"/>
        <w:rPr>
          <w:rtl/>
        </w:rPr>
      </w:pPr>
    </w:p>
    <w:p w:rsidR="00D47956" w:rsidRPr="00D47956" w:rsidRDefault="00D47956" w:rsidP="00D47956">
      <w:pPr>
        <w:rPr>
          <w:rtl/>
        </w:rPr>
      </w:pPr>
      <w:r>
        <w:rPr>
          <w:rFonts w:hint="cs"/>
          <w:rtl/>
        </w:rPr>
        <w:t>אבל זה לא עלה מלכתחילה.</w:t>
      </w:r>
    </w:p>
    <w:p w:rsidR="00D47956" w:rsidRDefault="00D47956" w:rsidP="00D47956">
      <w:pPr>
        <w:ind w:firstLine="0"/>
        <w:rPr>
          <w:rtl/>
        </w:rPr>
      </w:pPr>
      <w:bookmarkStart w:id="2674" w:name="_ETM_Q1_2410152"/>
      <w:bookmarkEnd w:id="2674"/>
    </w:p>
    <w:p w:rsidR="00D47956" w:rsidRDefault="00D47956" w:rsidP="00D47956">
      <w:pPr>
        <w:pStyle w:val="a4"/>
        <w:keepNext/>
        <w:rPr>
          <w:rtl/>
        </w:rPr>
      </w:pPr>
      <w:bookmarkStart w:id="2675" w:name="ET_speaker_ערן_בקר_192"/>
      <w:r w:rsidRPr="00D47956">
        <w:rPr>
          <w:rStyle w:val="TagStyle"/>
          <w:rtl/>
        </w:rPr>
        <w:t xml:space="preserve"> &lt;&lt; דובר &gt;&gt; </w:t>
      </w:r>
      <w:r>
        <w:rPr>
          <w:rtl/>
        </w:rPr>
        <w:t>ערן בקר:</w:t>
      </w:r>
      <w:r w:rsidRPr="00D47956">
        <w:rPr>
          <w:rStyle w:val="TagStyle"/>
          <w:rtl/>
        </w:rPr>
        <w:t xml:space="preserve"> &lt;&lt; דובר &gt;&gt;</w:t>
      </w:r>
      <w:r>
        <w:rPr>
          <w:rtl/>
        </w:rPr>
        <w:t xml:space="preserve">   </w:t>
      </w:r>
      <w:bookmarkEnd w:id="2675"/>
    </w:p>
    <w:p w:rsidR="00D47956" w:rsidRDefault="00D47956" w:rsidP="00D47956">
      <w:pPr>
        <w:pStyle w:val="KeepWithNext"/>
        <w:rPr>
          <w:rtl/>
        </w:rPr>
      </w:pPr>
    </w:p>
    <w:p w:rsidR="00D47956" w:rsidRDefault="002A606B" w:rsidP="00D47956">
      <w:pPr>
        <w:rPr>
          <w:rtl/>
        </w:rPr>
      </w:pPr>
      <w:bookmarkStart w:id="2676" w:name="_ETM_Q1_2413402"/>
      <w:bookmarkEnd w:id="2676"/>
      <w:r>
        <w:rPr>
          <w:rFonts w:hint="cs"/>
          <w:rtl/>
        </w:rPr>
        <w:t xml:space="preserve">אבל זה שלושה </w:t>
      </w:r>
      <w:bookmarkStart w:id="2677" w:name="_ETM_Q1_2415401"/>
      <w:bookmarkEnd w:id="2677"/>
      <w:r>
        <w:rPr>
          <w:rFonts w:hint="cs"/>
          <w:rtl/>
        </w:rPr>
        <w:t>ו</w:t>
      </w:r>
      <w:bookmarkStart w:id="2678" w:name="_ETM_Q1_2411652"/>
      <w:bookmarkStart w:id="2679" w:name="_ETM_Q1_2410902"/>
      <w:bookmarkEnd w:id="2678"/>
      <w:bookmarkEnd w:id="2679"/>
      <w:r>
        <w:rPr>
          <w:rFonts w:hint="cs"/>
          <w:rtl/>
        </w:rPr>
        <w:t>ארבעה חטופים. למי אתה נותן את זה?</w:t>
      </w:r>
    </w:p>
    <w:p w:rsidR="002A606B" w:rsidRDefault="002A606B" w:rsidP="002A606B">
      <w:pPr>
        <w:ind w:firstLine="0"/>
        <w:rPr>
          <w:rtl/>
        </w:rPr>
      </w:pPr>
      <w:bookmarkStart w:id="2680" w:name="_ETM_Q1_2413902"/>
      <w:bookmarkEnd w:id="2680"/>
    </w:p>
    <w:p w:rsidR="002A606B" w:rsidRDefault="002A606B" w:rsidP="002A606B">
      <w:pPr>
        <w:pStyle w:val="a4"/>
        <w:keepNext/>
        <w:rPr>
          <w:rtl/>
        </w:rPr>
      </w:pPr>
      <w:bookmarkStart w:id="2681" w:name="ET_speaker_דניאל_פדון_194"/>
      <w:r w:rsidRPr="002A606B">
        <w:rPr>
          <w:rStyle w:val="TagStyle"/>
          <w:rtl/>
        </w:rPr>
        <w:t xml:space="preserve"> &lt;&lt; דובר &gt;&gt; </w:t>
      </w:r>
      <w:r>
        <w:rPr>
          <w:rtl/>
        </w:rPr>
        <w:t>דניאל פדון:</w:t>
      </w:r>
      <w:r w:rsidRPr="002A606B">
        <w:rPr>
          <w:rStyle w:val="TagStyle"/>
          <w:rtl/>
        </w:rPr>
        <w:t xml:space="preserve"> &lt;&lt; דובר &gt;&gt;</w:t>
      </w:r>
      <w:r>
        <w:rPr>
          <w:rtl/>
        </w:rPr>
        <w:t xml:space="preserve">   </w:t>
      </w:r>
      <w:bookmarkEnd w:id="2681"/>
    </w:p>
    <w:p w:rsidR="002A606B" w:rsidRDefault="002A606B" w:rsidP="002A606B">
      <w:pPr>
        <w:pStyle w:val="KeepWithNext"/>
        <w:rPr>
          <w:rtl/>
        </w:rPr>
      </w:pPr>
    </w:p>
    <w:p w:rsidR="002A606B" w:rsidRDefault="002A606B" w:rsidP="002A606B">
      <w:pPr>
        <w:rPr>
          <w:rtl/>
        </w:rPr>
      </w:pPr>
      <w:bookmarkStart w:id="2682" w:name="_ETM_Q1_2415402"/>
      <w:bookmarkEnd w:id="2682"/>
      <w:r>
        <w:rPr>
          <w:rFonts w:hint="cs"/>
          <w:rtl/>
        </w:rPr>
        <w:t xml:space="preserve">זה הבסיס שעליו אנחנו </w:t>
      </w:r>
      <w:bookmarkStart w:id="2683" w:name="_ETM_Q1_2417902"/>
      <w:bookmarkEnd w:id="2683"/>
      <w:r>
        <w:rPr>
          <w:rFonts w:hint="cs"/>
          <w:rtl/>
        </w:rPr>
        <w:t>מסתמכים</w:t>
      </w:r>
      <w:bookmarkStart w:id="2684" w:name="_ETM_Q1_2414902"/>
      <w:bookmarkStart w:id="2685" w:name="_ETM_Q1_2415653"/>
      <w:bookmarkEnd w:id="2684"/>
      <w:bookmarkEnd w:id="2685"/>
      <w:r>
        <w:rPr>
          <w:rFonts w:hint="cs"/>
          <w:rtl/>
        </w:rPr>
        <w:t>. אנחנו מסתמכים על משהו קיים</w:t>
      </w:r>
      <w:bookmarkStart w:id="2686" w:name="_ETM_Q1_2416652"/>
      <w:bookmarkEnd w:id="2686"/>
      <w:r>
        <w:rPr>
          <w:rFonts w:hint="cs"/>
          <w:rtl/>
        </w:rPr>
        <w:t xml:space="preserve">, והטענה </w:t>
      </w:r>
      <w:bookmarkStart w:id="2687" w:name="_ETM_Q1_2419652"/>
      <w:bookmarkEnd w:id="2687"/>
      <w:r>
        <w:rPr>
          <w:rFonts w:hint="cs"/>
          <w:rtl/>
        </w:rPr>
        <w:t xml:space="preserve">שאנחנו צריכים </w:t>
      </w:r>
      <w:bookmarkStart w:id="2688" w:name="_ETM_Q1_2421902"/>
      <w:bookmarkStart w:id="2689" w:name="_ETM_Q1_2420402"/>
      <w:bookmarkEnd w:id="2688"/>
      <w:bookmarkEnd w:id="2689"/>
      <w:r>
        <w:rPr>
          <w:rFonts w:hint="cs"/>
          <w:rtl/>
        </w:rPr>
        <w:t>עכשיו ללכת ולעשות עבודה של שלושה חודשים</w:t>
      </w:r>
      <w:bookmarkStart w:id="2690" w:name="_ETM_Q1_2423152"/>
      <w:bookmarkEnd w:id="2690"/>
      <w:r>
        <w:rPr>
          <w:rFonts w:hint="cs"/>
          <w:rtl/>
        </w:rPr>
        <w:t xml:space="preserve"> כדי </w:t>
      </w:r>
      <w:bookmarkStart w:id="2691" w:name="_ETM_Q1_2425902"/>
      <w:bookmarkEnd w:id="2691"/>
      <w:r>
        <w:rPr>
          <w:rFonts w:hint="cs"/>
          <w:rtl/>
        </w:rPr>
        <w:t xml:space="preserve">לעכב את החקיקה </w:t>
      </w:r>
      <w:bookmarkStart w:id="2692" w:name="_ETM_Q1_2425151"/>
      <w:bookmarkEnd w:id="2692"/>
      <w:r>
        <w:rPr>
          <w:rFonts w:hint="cs"/>
          <w:rtl/>
        </w:rPr>
        <w:t>הזאת, בעיניי זה ממש חבל.</w:t>
      </w:r>
    </w:p>
    <w:p w:rsidR="002A606B" w:rsidRDefault="002A606B" w:rsidP="002A606B">
      <w:pPr>
        <w:ind w:firstLine="0"/>
        <w:rPr>
          <w:rtl/>
        </w:rPr>
      </w:pPr>
      <w:bookmarkStart w:id="2693" w:name="_ETM_Q1_2429151"/>
      <w:bookmarkStart w:id="2694" w:name="_ETM_Q1_2425652"/>
      <w:bookmarkStart w:id="2695" w:name="_ETM_Q1_2425901"/>
      <w:bookmarkEnd w:id="2693"/>
      <w:bookmarkEnd w:id="2694"/>
      <w:bookmarkEnd w:id="2695"/>
    </w:p>
    <w:p w:rsidR="002A606B" w:rsidRDefault="002A606B" w:rsidP="002A606B">
      <w:pPr>
        <w:pStyle w:val="a4"/>
        <w:keepNext/>
        <w:rPr>
          <w:rtl/>
        </w:rPr>
      </w:pPr>
      <w:bookmarkStart w:id="2696" w:name="ET_speaker_ערן_בקר_195"/>
      <w:r w:rsidRPr="002A606B">
        <w:rPr>
          <w:rStyle w:val="TagStyle"/>
          <w:rtl/>
        </w:rPr>
        <w:t xml:space="preserve"> &lt;&lt; דובר &gt;&gt; </w:t>
      </w:r>
      <w:r>
        <w:rPr>
          <w:rtl/>
        </w:rPr>
        <w:t>ערן בקר:</w:t>
      </w:r>
      <w:r w:rsidRPr="002A606B">
        <w:rPr>
          <w:rStyle w:val="TagStyle"/>
          <w:rtl/>
        </w:rPr>
        <w:t xml:space="preserve"> &lt;&lt; דובר &gt;&gt;</w:t>
      </w:r>
      <w:r>
        <w:rPr>
          <w:rtl/>
        </w:rPr>
        <w:t xml:space="preserve">   </w:t>
      </w:r>
      <w:bookmarkEnd w:id="2696"/>
    </w:p>
    <w:p w:rsidR="002A606B" w:rsidRDefault="002A606B" w:rsidP="002A606B">
      <w:pPr>
        <w:pStyle w:val="KeepWithNext"/>
        <w:rPr>
          <w:rtl/>
        </w:rPr>
      </w:pPr>
    </w:p>
    <w:p w:rsidR="002A606B" w:rsidRDefault="002A606B" w:rsidP="002A606B">
      <w:pPr>
        <w:rPr>
          <w:rtl/>
        </w:rPr>
      </w:pPr>
      <w:bookmarkStart w:id="2697" w:name="_ETM_Q1_2426652"/>
      <w:bookmarkEnd w:id="2697"/>
      <w:r>
        <w:rPr>
          <w:rFonts w:hint="cs"/>
          <w:rtl/>
        </w:rPr>
        <w:t xml:space="preserve">אתה לא מעכב </w:t>
      </w:r>
      <w:bookmarkStart w:id="2698" w:name="_ETM_Q1_2427902"/>
      <w:bookmarkEnd w:id="2698"/>
      <w:r>
        <w:rPr>
          <w:rFonts w:hint="cs"/>
          <w:rtl/>
        </w:rPr>
        <w:t>שום חקיקה.</w:t>
      </w:r>
    </w:p>
    <w:p w:rsidR="002A606B" w:rsidRDefault="002A606B" w:rsidP="002A606B">
      <w:pPr>
        <w:ind w:firstLine="0"/>
        <w:rPr>
          <w:rtl/>
        </w:rPr>
      </w:pPr>
      <w:bookmarkStart w:id="2699" w:name="_ETM_Q1_2430652"/>
      <w:bookmarkEnd w:id="2699"/>
    </w:p>
    <w:p w:rsidR="002A606B" w:rsidRDefault="002A606B" w:rsidP="002A606B">
      <w:pPr>
        <w:pStyle w:val="af6"/>
        <w:keepNext/>
        <w:rPr>
          <w:rtl/>
        </w:rPr>
      </w:pPr>
      <w:bookmarkStart w:id="2700" w:name="ET_yor_4996_196"/>
      <w:r w:rsidRPr="002A606B">
        <w:rPr>
          <w:rStyle w:val="TagStyle"/>
          <w:rtl/>
        </w:rPr>
        <w:t xml:space="preserve"> &lt;&lt; יור &gt;&gt; </w:t>
      </w:r>
      <w:r>
        <w:rPr>
          <w:rtl/>
        </w:rPr>
        <w:t>היו"ר ישראל אייכלר:</w:t>
      </w:r>
      <w:r w:rsidRPr="002A606B">
        <w:rPr>
          <w:rStyle w:val="TagStyle"/>
          <w:rtl/>
        </w:rPr>
        <w:t xml:space="preserve"> &lt;&lt; יור &gt;&gt;</w:t>
      </w:r>
      <w:r>
        <w:rPr>
          <w:rtl/>
        </w:rPr>
        <w:t xml:space="preserve">   </w:t>
      </w:r>
      <w:bookmarkEnd w:id="2700"/>
    </w:p>
    <w:p w:rsidR="002A606B" w:rsidRDefault="002A606B" w:rsidP="002A606B">
      <w:pPr>
        <w:pStyle w:val="KeepWithNext"/>
        <w:rPr>
          <w:rtl/>
        </w:rPr>
      </w:pPr>
    </w:p>
    <w:p w:rsidR="002A606B" w:rsidRDefault="002A606B" w:rsidP="002A606B">
      <w:pPr>
        <w:rPr>
          <w:rtl/>
        </w:rPr>
      </w:pPr>
      <w:bookmarkStart w:id="2701" w:name="_ETM_Q1_2432402"/>
      <w:bookmarkStart w:id="2702" w:name="_ETM_Q1_2428402"/>
      <w:bookmarkEnd w:id="2701"/>
      <w:bookmarkEnd w:id="2702"/>
      <w:r>
        <w:rPr>
          <w:rFonts w:hint="cs"/>
          <w:rtl/>
        </w:rPr>
        <w:t>יש לנו הצעה מתגבשת מקרב חברי הכנסת.</w:t>
      </w:r>
      <w:bookmarkStart w:id="2703" w:name="_ETM_Q1_2431902"/>
      <w:bookmarkEnd w:id="2703"/>
      <w:r>
        <w:rPr>
          <w:rFonts w:hint="cs"/>
          <w:rtl/>
        </w:rPr>
        <w:t xml:space="preserve"> אם </w:t>
      </w:r>
      <w:bookmarkStart w:id="2704" w:name="_ETM_Q1_2432152"/>
      <w:bookmarkEnd w:id="2704"/>
      <w:r>
        <w:rPr>
          <w:rFonts w:hint="cs"/>
          <w:rtl/>
        </w:rPr>
        <w:t>תהיה הסכמה, אז אנחנו אולי נוכל לסגור</w:t>
      </w:r>
      <w:bookmarkStart w:id="2705" w:name="_ETM_Q1_2434652"/>
      <w:bookmarkEnd w:id="2705"/>
      <w:r>
        <w:rPr>
          <w:rFonts w:hint="cs"/>
          <w:rtl/>
        </w:rPr>
        <w:t xml:space="preserve"> </w:t>
      </w:r>
      <w:bookmarkStart w:id="2706" w:name="_ETM_Q1_2435402"/>
      <w:bookmarkEnd w:id="2706"/>
      <w:r>
        <w:rPr>
          <w:rFonts w:hint="cs"/>
          <w:rtl/>
        </w:rPr>
        <w:t>את זה.</w:t>
      </w:r>
      <w:bookmarkStart w:id="2707" w:name="_ETM_Q1_2436402"/>
      <w:bookmarkEnd w:id="2707"/>
    </w:p>
    <w:p w:rsidR="002A606B" w:rsidRDefault="002A606B" w:rsidP="002A606B">
      <w:pPr>
        <w:ind w:firstLine="0"/>
        <w:rPr>
          <w:rtl/>
        </w:rPr>
      </w:pPr>
    </w:p>
    <w:p w:rsidR="002A606B" w:rsidRDefault="002A606B" w:rsidP="002A606B">
      <w:pPr>
        <w:pStyle w:val="a4"/>
        <w:keepNext/>
        <w:rPr>
          <w:rtl/>
        </w:rPr>
      </w:pPr>
      <w:bookmarkStart w:id="2708" w:name="ET_speaker_5786_197"/>
      <w:r w:rsidRPr="002A606B">
        <w:rPr>
          <w:rStyle w:val="TagStyle"/>
          <w:rtl/>
        </w:rPr>
        <w:t xml:space="preserve"> &lt;&lt; דובר &gt;&gt; </w:t>
      </w:r>
      <w:r>
        <w:rPr>
          <w:rtl/>
        </w:rPr>
        <w:t>אופיר כץ (הליכוד):</w:t>
      </w:r>
      <w:r w:rsidRPr="002A606B">
        <w:rPr>
          <w:rStyle w:val="TagStyle"/>
          <w:rtl/>
        </w:rPr>
        <w:t xml:space="preserve"> &lt;&lt; דובר &gt;&gt;</w:t>
      </w:r>
      <w:r>
        <w:rPr>
          <w:rtl/>
        </w:rPr>
        <w:t xml:space="preserve">   </w:t>
      </w:r>
      <w:bookmarkEnd w:id="2708"/>
    </w:p>
    <w:p w:rsidR="002A606B" w:rsidRDefault="002A606B" w:rsidP="002A606B">
      <w:pPr>
        <w:pStyle w:val="KeepWithNext"/>
        <w:rPr>
          <w:rtl/>
        </w:rPr>
      </w:pPr>
    </w:p>
    <w:p w:rsidR="002A606B" w:rsidRDefault="002A606B" w:rsidP="002A606B">
      <w:pPr>
        <w:rPr>
          <w:rtl/>
        </w:rPr>
      </w:pPr>
      <w:r>
        <w:rPr>
          <w:rFonts w:hint="cs"/>
          <w:rtl/>
        </w:rPr>
        <w:t>אני מסכים לפני שאתה אומר.</w:t>
      </w:r>
    </w:p>
    <w:p w:rsidR="002A606B" w:rsidRDefault="002A606B" w:rsidP="002A606B">
      <w:pPr>
        <w:ind w:firstLine="0"/>
        <w:rPr>
          <w:rtl/>
        </w:rPr>
      </w:pPr>
      <w:bookmarkStart w:id="2709" w:name="_ETM_Q1_2430902"/>
      <w:bookmarkStart w:id="2710" w:name="_ETM_Q1_2431402"/>
      <w:bookmarkStart w:id="2711" w:name="_ETM_Q1_2432151"/>
      <w:bookmarkEnd w:id="2709"/>
      <w:bookmarkEnd w:id="2710"/>
      <w:bookmarkEnd w:id="2711"/>
    </w:p>
    <w:p w:rsidR="002A606B" w:rsidRDefault="002A606B" w:rsidP="002A606B">
      <w:pPr>
        <w:pStyle w:val="af6"/>
        <w:keepNext/>
        <w:rPr>
          <w:rtl/>
        </w:rPr>
      </w:pPr>
      <w:bookmarkStart w:id="2712" w:name="ET_yor_4996_198"/>
      <w:r w:rsidRPr="002A606B">
        <w:rPr>
          <w:rStyle w:val="TagStyle"/>
          <w:rtl/>
        </w:rPr>
        <w:t xml:space="preserve"> &lt;&lt; יור &gt;&gt; </w:t>
      </w:r>
      <w:r>
        <w:rPr>
          <w:rtl/>
        </w:rPr>
        <w:t>היו"ר ישראל אייכלר:</w:t>
      </w:r>
      <w:r w:rsidRPr="002A606B">
        <w:rPr>
          <w:rStyle w:val="TagStyle"/>
          <w:rtl/>
        </w:rPr>
        <w:t xml:space="preserve"> &lt;&lt; יור &gt;&gt;</w:t>
      </w:r>
      <w:r>
        <w:rPr>
          <w:rtl/>
        </w:rPr>
        <w:t xml:space="preserve">   </w:t>
      </w:r>
      <w:bookmarkEnd w:id="2712"/>
    </w:p>
    <w:p w:rsidR="002A606B" w:rsidRDefault="002A606B" w:rsidP="002A606B">
      <w:pPr>
        <w:pStyle w:val="KeepWithNext"/>
        <w:rPr>
          <w:rtl/>
        </w:rPr>
      </w:pPr>
    </w:p>
    <w:p w:rsidR="002A606B" w:rsidRDefault="002A606B" w:rsidP="002A606B">
      <w:pPr>
        <w:rPr>
          <w:rtl/>
        </w:rPr>
      </w:pPr>
      <w:bookmarkStart w:id="2713" w:name="_ETM_Q1_2432902"/>
      <w:bookmarkEnd w:id="2713"/>
      <w:r>
        <w:rPr>
          <w:rFonts w:hint="cs"/>
          <w:rtl/>
        </w:rPr>
        <w:t xml:space="preserve">אנחנו נסגור את </w:t>
      </w:r>
      <w:bookmarkStart w:id="2714" w:name="_ETM_Q1_2442152"/>
      <w:bookmarkEnd w:id="2714"/>
      <w:r>
        <w:rPr>
          <w:rFonts w:hint="cs"/>
          <w:rtl/>
        </w:rPr>
        <w:t xml:space="preserve">זה על </w:t>
      </w:r>
      <w:bookmarkStart w:id="2715" w:name="_ETM_Q1_2439402"/>
      <w:bookmarkEnd w:id="2715"/>
      <w:r>
        <w:rPr>
          <w:rFonts w:hint="cs"/>
          <w:rtl/>
        </w:rPr>
        <w:t xml:space="preserve">200, כדי שזה יכסה את מה שאתם רוצים </w:t>
      </w:r>
      <w:bookmarkStart w:id="2716" w:name="_ETM_Q1_2443901"/>
      <w:bookmarkEnd w:id="2716"/>
      <w:r>
        <w:rPr>
          <w:rFonts w:hint="cs"/>
          <w:rtl/>
        </w:rPr>
        <w:t>פחות או יותר, ונלך הלאה כדי שלמשפחות יהיה בסיס</w:t>
      </w:r>
      <w:bookmarkStart w:id="2717" w:name="_ETM_Q1_2448652"/>
      <w:bookmarkStart w:id="2718" w:name="_ETM_Q1_2445652"/>
      <w:bookmarkEnd w:id="2717"/>
      <w:bookmarkEnd w:id="2718"/>
      <w:r>
        <w:rPr>
          <w:rFonts w:hint="cs"/>
          <w:rtl/>
        </w:rPr>
        <w:t xml:space="preserve"> </w:t>
      </w:r>
      <w:bookmarkStart w:id="2719" w:name="_ETM_Q1_2448152"/>
      <w:bookmarkEnd w:id="2719"/>
      <w:r>
        <w:rPr>
          <w:rFonts w:hint="cs"/>
          <w:rtl/>
        </w:rPr>
        <w:t>ויציבות.</w:t>
      </w:r>
    </w:p>
    <w:p w:rsidR="002A606B" w:rsidRDefault="002A606B" w:rsidP="002A606B">
      <w:pPr>
        <w:ind w:firstLine="0"/>
        <w:rPr>
          <w:rtl/>
        </w:rPr>
      </w:pPr>
      <w:bookmarkStart w:id="2720" w:name="_ETM_Q1_2454651"/>
      <w:bookmarkStart w:id="2721" w:name="_ETM_Q1_2454902"/>
      <w:bookmarkStart w:id="2722" w:name="_ETM_Q1_2459152"/>
      <w:bookmarkEnd w:id="2720"/>
      <w:bookmarkEnd w:id="2721"/>
      <w:bookmarkEnd w:id="2722"/>
    </w:p>
    <w:p w:rsidR="002A606B" w:rsidRDefault="002A606B" w:rsidP="002A606B">
      <w:pPr>
        <w:pStyle w:val="a4"/>
        <w:keepNext/>
        <w:rPr>
          <w:rtl/>
        </w:rPr>
      </w:pPr>
      <w:bookmarkStart w:id="2723" w:name="ET_speaker_6158_199"/>
      <w:r w:rsidRPr="002A606B">
        <w:rPr>
          <w:rStyle w:val="TagStyle"/>
          <w:rtl/>
        </w:rPr>
        <w:t xml:space="preserve"> &lt;&lt; דובר &gt;&gt; </w:t>
      </w:r>
      <w:r>
        <w:rPr>
          <w:rtl/>
        </w:rPr>
        <w:t>אפרת רייטן מרום (העבודה):</w:t>
      </w:r>
      <w:r w:rsidRPr="002A606B">
        <w:rPr>
          <w:rStyle w:val="TagStyle"/>
          <w:rtl/>
        </w:rPr>
        <w:t xml:space="preserve"> &lt;&lt; דובר &gt;&gt;</w:t>
      </w:r>
      <w:r>
        <w:rPr>
          <w:rtl/>
        </w:rPr>
        <w:t xml:space="preserve">   </w:t>
      </w:r>
      <w:bookmarkEnd w:id="2723"/>
    </w:p>
    <w:p w:rsidR="002A606B" w:rsidRDefault="002A606B" w:rsidP="002A606B">
      <w:pPr>
        <w:pStyle w:val="KeepWithNext"/>
        <w:rPr>
          <w:rtl/>
        </w:rPr>
      </w:pPr>
    </w:p>
    <w:p w:rsidR="002A606B" w:rsidRDefault="002A606B" w:rsidP="002A606B">
      <w:pPr>
        <w:rPr>
          <w:rtl/>
        </w:rPr>
      </w:pPr>
      <w:r>
        <w:rPr>
          <w:rFonts w:hint="cs"/>
          <w:rtl/>
        </w:rPr>
        <w:t>תודה, אדוני היו"ר.</w:t>
      </w:r>
    </w:p>
    <w:p w:rsidR="002A606B" w:rsidRDefault="002A606B" w:rsidP="002A606B">
      <w:pPr>
        <w:ind w:firstLine="0"/>
        <w:rPr>
          <w:rtl/>
        </w:rPr>
      </w:pPr>
      <w:bookmarkStart w:id="2724" w:name="_ETM_Q1_2450902"/>
      <w:bookmarkStart w:id="2725" w:name="_ETM_Q1_2451402"/>
      <w:bookmarkStart w:id="2726" w:name="_ETM_Q1_2453651"/>
      <w:bookmarkEnd w:id="2724"/>
      <w:bookmarkEnd w:id="2725"/>
      <w:bookmarkEnd w:id="2726"/>
    </w:p>
    <w:p w:rsidR="002A606B" w:rsidRDefault="002A606B" w:rsidP="002A606B">
      <w:pPr>
        <w:pStyle w:val="a4"/>
        <w:keepNext/>
        <w:rPr>
          <w:rtl/>
        </w:rPr>
      </w:pPr>
      <w:bookmarkStart w:id="2727" w:name="ET_speaker_נעה_בן_שבת_200"/>
      <w:r w:rsidRPr="002A606B">
        <w:rPr>
          <w:rStyle w:val="TagStyle"/>
          <w:rtl/>
        </w:rPr>
        <w:t xml:space="preserve"> &lt;&lt; דובר &gt;&gt; </w:t>
      </w:r>
      <w:r>
        <w:rPr>
          <w:rtl/>
        </w:rPr>
        <w:t>נעה בן שבת:</w:t>
      </w:r>
      <w:r w:rsidRPr="002A606B">
        <w:rPr>
          <w:rStyle w:val="TagStyle"/>
          <w:rtl/>
        </w:rPr>
        <w:t xml:space="preserve"> &lt;&lt; דובר &gt;&gt;</w:t>
      </w:r>
      <w:r>
        <w:rPr>
          <w:rtl/>
        </w:rPr>
        <w:t xml:space="preserve">   </w:t>
      </w:r>
      <w:bookmarkEnd w:id="2727"/>
    </w:p>
    <w:p w:rsidR="002A606B" w:rsidRDefault="002A606B" w:rsidP="002A606B">
      <w:pPr>
        <w:pStyle w:val="KeepWithNext"/>
        <w:rPr>
          <w:rtl/>
        </w:rPr>
      </w:pPr>
    </w:p>
    <w:p w:rsidR="002A606B" w:rsidRDefault="002A606B" w:rsidP="002A606B">
      <w:pPr>
        <w:rPr>
          <w:rtl/>
        </w:rPr>
      </w:pPr>
      <w:bookmarkStart w:id="2728" w:name="_ETM_Q1_2454402"/>
      <w:bookmarkEnd w:id="2728"/>
      <w:r>
        <w:rPr>
          <w:rFonts w:hint="cs"/>
          <w:rtl/>
        </w:rPr>
        <w:t>אנחנו עוברים לסעיף קטן (ד).</w:t>
      </w:r>
      <w:bookmarkStart w:id="2729" w:name="_ETM_Q1_2462152"/>
      <w:bookmarkStart w:id="2730" w:name="_ETM_Q1_2506652"/>
      <w:bookmarkEnd w:id="2729"/>
      <w:bookmarkEnd w:id="2730"/>
    </w:p>
    <w:p w:rsidR="00646C6A" w:rsidRDefault="00646C6A" w:rsidP="002A606B">
      <w:pPr>
        <w:rPr>
          <w:rtl/>
        </w:rPr>
      </w:pPr>
    </w:p>
    <w:p w:rsidR="002A606B" w:rsidRDefault="00646C6A" w:rsidP="002A606B">
      <w:pPr>
        <w:rPr>
          <w:rtl/>
        </w:rPr>
      </w:pPr>
      <w:r>
        <w:rPr>
          <w:rFonts w:hint="cs"/>
          <w:rtl/>
        </w:rPr>
        <w:t>(ד)</w:t>
      </w:r>
      <w:bookmarkStart w:id="2731" w:name="_ETM_Q1_2551402"/>
      <w:bookmarkStart w:id="2732" w:name="_ETM_Q1_2567402"/>
      <w:bookmarkEnd w:id="2731"/>
      <w:bookmarkEnd w:id="2732"/>
    </w:p>
    <w:p w:rsidR="002A606B" w:rsidRDefault="002A606B" w:rsidP="002A606B">
      <w:pPr>
        <w:ind w:left="1440" w:firstLine="0"/>
        <w:rPr>
          <w:rtl/>
        </w:rPr>
      </w:pPr>
      <w:r>
        <w:rPr>
          <w:rFonts w:hint="cs"/>
          <w:rtl/>
        </w:rPr>
        <w:t>(1)</w:t>
      </w:r>
      <w:r w:rsidR="00CC28D4">
        <w:rPr>
          <w:rFonts w:hint="cs"/>
          <w:rtl/>
        </w:rPr>
        <w:tab/>
      </w:r>
      <w:r>
        <w:rPr>
          <w:rtl/>
        </w:rPr>
        <w:t>תשלום כאמור בסעיף קטן</w:t>
      </w:r>
      <w:r>
        <w:rPr>
          <w:rFonts w:hint="cs"/>
          <w:rtl/>
        </w:rPr>
        <w:t xml:space="preserve"> (א)</w:t>
      </w:r>
      <w:r>
        <w:rPr>
          <w:rtl/>
        </w:rPr>
        <w:t xml:space="preserve"> אינו ניתן להעבר</w:t>
      </w:r>
      <w:r>
        <w:rPr>
          <w:rFonts w:hint="cs"/>
          <w:rtl/>
        </w:rPr>
        <w:t xml:space="preserve">ה, </w:t>
      </w:r>
      <w:r>
        <w:rPr>
          <w:rtl/>
        </w:rPr>
        <w:t xml:space="preserve">לערבות, לשעבוד או לעיקול בכל דרך שהיא אלא לשם תשלום מזונות המגיעים מזכאי למענק לפי פסק דין של </w:t>
      </w:r>
      <w:r w:rsidR="00BE01A1">
        <w:rPr>
          <w:rtl/>
        </w:rPr>
        <w:t>בית משפט או של בית דין מוסמ</w:t>
      </w:r>
      <w:r w:rsidR="00BE01A1">
        <w:rPr>
          <w:rFonts w:hint="cs"/>
          <w:rtl/>
        </w:rPr>
        <w:t>ך.</w:t>
      </w:r>
    </w:p>
    <w:p w:rsidR="00646C6A" w:rsidRPr="00646C6A" w:rsidRDefault="00646C6A" w:rsidP="002A606B">
      <w:pPr>
        <w:ind w:left="1440" w:firstLine="0"/>
        <w:rPr>
          <w:rtl/>
        </w:rPr>
      </w:pPr>
    </w:p>
    <w:tbl>
      <w:tblPr>
        <w:tblStyle w:val="1"/>
        <w:bidiVisual/>
        <w:tblW w:w="8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
        <w:gridCol w:w="935"/>
        <w:gridCol w:w="482"/>
        <w:gridCol w:w="5621"/>
        <w:gridCol w:w="1418"/>
      </w:tblGrid>
      <w:tr w:rsidR="00646C6A" w:rsidRPr="008C74D8" w:rsidTr="003A555A">
        <w:trPr>
          <w:trHeight w:val="416"/>
        </w:trPr>
        <w:tc>
          <w:tcPr>
            <w:tcW w:w="525" w:type="dxa"/>
          </w:tcPr>
          <w:p w:rsidR="00646C6A" w:rsidRPr="008C74D8" w:rsidRDefault="00646C6A" w:rsidP="003A555A">
            <w:pPr>
              <w:spacing w:line="240" w:lineRule="auto"/>
              <w:ind w:firstLine="0"/>
              <w:jc w:val="left"/>
              <w:rPr>
                <w:rFonts w:ascii="David" w:hAnsi="David"/>
                <w:rtl/>
              </w:rPr>
            </w:pPr>
          </w:p>
        </w:tc>
        <w:tc>
          <w:tcPr>
            <w:tcW w:w="7038" w:type="dxa"/>
            <w:gridSpan w:val="3"/>
          </w:tcPr>
          <w:p w:rsidR="00646C6A" w:rsidRPr="008C74D8" w:rsidRDefault="00646C6A" w:rsidP="003A555A">
            <w:pPr>
              <w:spacing w:line="240" w:lineRule="auto"/>
              <w:ind w:firstLine="0"/>
              <w:rPr>
                <w:rFonts w:ascii="David" w:hAnsi="David"/>
                <w:rtl/>
              </w:rPr>
            </w:pPr>
            <w:r w:rsidRPr="008C74D8">
              <w:rPr>
                <w:rFonts w:ascii="David" w:hAnsi="David"/>
                <w:rtl/>
              </w:rPr>
              <w:t>בחוק מימון הוצאות למשפחות שבויים ונעדרים, התשס"ח-2008 -</w:t>
            </w:r>
          </w:p>
        </w:tc>
        <w:tc>
          <w:tcPr>
            <w:tcW w:w="1418" w:type="dxa"/>
          </w:tcPr>
          <w:p w:rsidR="00646C6A" w:rsidRPr="008C74D8" w:rsidRDefault="00646C6A" w:rsidP="003A555A">
            <w:pPr>
              <w:spacing w:line="240" w:lineRule="auto"/>
              <w:ind w:firstLine="0"/>
              <w:rPr>
                <w:rFonts w:ascii="David" w:hAnsi="David"/>
                <w:sz w:val="16"/>
                <w:szCs w:val="16"/>
                <w:rtl/>
              </w:rPr>
            </w:pPr>
            <w:r w:rsidRPr="008C74D8">
              <w:rPr>
                <w:rFonts w:ascii="David" w:hAnsi="David"/>
                <w:sz w:val="16"/>
                <w:szCs w:val="16"/>
                <w:rtl/>
              </w:rPr>
              <w:t>תיקון חוק מימון הוצאות למשפחות שבויים ונעדרים</w:t>
            </w:r>
          </w:p>
        </w:tc>
      </w:tr>
      <w:tr w:rsidR="00646C6A" w:rsidRPr="008C74D8" w:rsidTr="003A555A">
        <w:tc>
          <w:tcPr>
            <w:tcW w:w="525" w:type="dxa"/>
          </w:tcPr>
          <w:p w:rsidR="00646C6A" w:rsidRPr="008C74D8" w:rsidRDefault="00646C6A" w:rsidP="003A555A">
            <w:pPr>
              <w:spacing w:line="240" w:lineRule="auto"/>
              <w:ind w:firstLine="0"/>
              <w:jc w:val="left"/>
              <w:rPr>
                <w:rFonts w:ascii="David" w:hAnsi="David"/>
                <w:rtl/>
              </w:rPr>
            </w:pPr>
          </w:p>
        </w:tc>
        <w:tc>
          <w:tcPr>
            <w:tcW w:w="935" w:type="dxa"/>
          </w:tcPr>
          <w:p w:rsidR="00646C6A" w:rsidRPr="008C74D8" w:rsidRDefault="00646C6A" w:rsidP="003A555A">
            <w:pPr>
              <w:spacing w:line="240" w:lineRule="auto"/>
              <w:ind w:firstLine="0"/>
              <w:jc w:val="left"/>
              <w:rPr>
                <w:rFonts w:ascii="David" w:hAnsi="David"/>
                <w:rtl/>
              </w:rPr>
            </w:pPr>
          </w:p>
        </w:tc>
        <w:tc>
          <w:tcPr>
            <w:tcW w:w="7521" w:type="dxa"/>
            <w:gridSpan w:val="3"/>
          </w:tcPr>
          <w:p w:rsidR="00646C6A" w:rsidRPr="008C74D8" w:rsidRDefault="00646C6A" w:rsidP="0011246E">
            <w:pPr>
              <w:spacing w:line="240" w:lineRule="auto"/>
              <w:ind w:firstLine="0"/>
              <w:rPr>
                <w:rFonts w:ascii="David" w:hAnsi="David"/>
                <w:rtl/>
              </w:rPr>
            </w:pPr>
          </w:p>
        </w:tc>
      </w:tr>
      <w:tr w:rsidR="00646C6A" w:rsidRPr="008C74D8" w:rsidTr="003A555A">
        <w:tc>
          <w:tcPr>
            <w:tcW w:w="525" w:type="dxa"/>
          </w:tcPr>
          <w:p w:rsidR="00646C6A" w:rsidRPr="008C74D8" w:rsidRDefault="00646C6A" w:rsidP="003A555A">
            <w:pPr>
              <w:spacing w:line="240" w:lineRule="auto"/>
              <w:ind w:firstLine="0"/>
              <w:jc w:val="left"/>
              <w:rPr>
                <w:rFonts w:ascii="David" w:hAnsi="David"/>
                <w:sz w:val="22"/>
                <w:szCs w:val="22"/>
                <w:rtl/>
              </w:rPr>
            </w:pPr>
          </w:p>
        </w:tc>
        <w:tc>
          <w:tcPr>
            <w:tcW w:w="935" w:type="dxa"/>
          </w:tcPr>
          <w:p w:rsidR="00646C6A" w:rsidRDefault="00646C6A" w:rsidP="003A555A">
            <w:pPr>
              <w:spacing w:line="240" w:lineRule="auto"/>
              <w:ind w:firstLine="0"/>
              <w:jc w:val="left"/>
              <w:rPr>
                <w:rFonts w:ascii="David" w:hAnsi="David"/>
                <w:sz w:val="16"/>
                <w:szCs w:val="16"/>
                <w:rtl/>
              </w:rPr>
            </w:pPr>
            <w:r w:rsidRPr="008C74D8">
              <w:rPr>
                <w:rFonts w:ascii="David" w:hAnsi="David"/>
                <w:sz w:val="16"/>
                <w:szCs w:val="16"/>
                <w:rtl/>
              </w:rPr>
              <w:t>מענקי סיוע למשפחה לשם קידום מאמצים לשחרור או לאיתור של נעדר או חטוף – הוראת שעה</w:t>
            </w:r>
          </w:p>
          <w:p w:rsidR="00646C6A" w:rsidRPr="008C74D8" w:rsidRDefault="00646C6A" w:rsidP="003A555A">
            <w:pPr>
              <w:spacing w:line="240" w:lineRule="auto"/>
              <w:ind w:firstLine="0"/>
              <w:jc w:val="left"/>
              <w:rPr>
                <w:rFonts w:ascii="David" w:hAnsi="David"/>
                <w:sz w:val="16"/>
                <w:szCs w:val="16"/>
                <w:rtl/>
              </w:rPr>
            </w:pPr>
          </w:p>
        </w:tc>
        <w:tc>
          <w:tcPr>
            <w:tcW w:w="482" w:type="dxa"/>
          </w:tcPr>
          <w:p w:rsidR="00646C6A" w:rsidRPr="008C74D8" w:rsidRDefault="00EC0390" w:rsidP="00EC0390">
            <w:pPr>
              <w:spacing w:line="240" w:lineRule="auto"/>
              <w:ind w:firstLine="0"/>
              <w:jc w:val="left"/>
              <w:rPr>
                <w:rFonts w:ascii="David" w:hAnsi="David"/>
                <w:rtl/>
              </w:rPr>
            </w:pPr>
            <w:r>
              <w:rPr>
                <w:rFonts w:ascii="David" w:hAnsi="David" w:hint="cs"/>
                <w:rtl/>
              </w:rPr>
              <w:t>(2)</w:t>
            </w:r>
          </w:p>
        </w:tc>
        <w:tc>
          <w:tcPr>
            <w:tcW w:w="7039" w:type="dxa"/>
            <w:gridSpan w:val="2"/>
          </w:tcPr>
          <w:p w:rsidR="00646C6A" w:rsidRPr="008C74D8" w:rsidRDefault="00646C6A" w:rsidP="003A555A">
            <w:pPr>
              <w:spacing w:line="240" w:lineRule="auto"/>
              <w:ind w:firstLine="0"/>
              <w:rPr>
                <w:rFonts w:ascii="David" w:hAnsi="David"/>
                <w:rtl/>
              </w:rPr>
            </w:pPr>
            <w:r w:rsidRPr="008C74D8">
              <w:rPr>
                <w:rFonts w:ascii="David" w:hAnsi="David"/>
                <w:rtl/>
              </w:rPr>
              <w:t xml:space="preserve">לפני התיקון: </w:t>
            </w:r>
            <w:r w:rsidR="00BF0EFC" w:rsidRPr="00BF0EFC">
              <w:rPr>
                <w:rtl/>
              </w:rPr>
              <w:t>הוראות סעיף קטן זה יחולו גם על כספים ששולמו באמצעות תאגיד בנקאי או באמצעות החברה כהגדרתה בחוק הדואר, התשמ"ו–</w:t>
            </w:r>
            <w:r w:rsidR="00BF0EFC" w:rsidRPr="00BF0EFC">
              <w:rPr>
                <w:rFonts w:hint="cs"/>
                <w:rtl/>
              </w:rPr>
              <w:t>1986,</w:t>
            </w:r>
            <w:r w:rsidR="00BF0EFC" w:rsidRPr="00BF0EFC">
              <w:rPr>
                <w:rtl/>
              </w:rPr>
              <w:t xml:space="preserve"> בנותנה שירותים לפי סעי</w:t>
            </w:r>
            <w:r w:rsidR="00BF0EFC" w:rsidRPr="00BF0EFC">
              <w:rPr>
                <w:rFonts w:hint="cs"/>
                <w:rtl/>
              </w:rPr>
              <w:t>ף 88</w:t>
            </w:r>
            <w:r w:rsidR="00BF0EFC" w:rsidRPr="00BF0EFC">
              <w:rPr>
                <w:rtl/>
              </w:rPr>
              <w:t>א לאותו חוק, במשך תשעים ימים מיום ששולמ</w:t>
            </w:r>
            <w:r w:rsidR="00BF0EFC" w:rsidRPr="00BF0EFC">
              <w:rPr>
                <w:rFonts w:hint="cs"/>
                <w:rtl/>
              </w:rPr>
              <w:t>ו.</w:t>
            </w:r>
          </w:p>
          <w:p w:rsidR="00646C6A" w:rsidRPr="008C74D8" w:rsidRDefault="00646C6A" w:rsidP="003A555A">
            <w:pPr>
              <w:spacing w:line="240" w:lineRule="auto"/>
              <w:ind w:firstLine="0"/>
              <w:rPr>
                <w:rFonts w:ascii="David" w:hAnsi="David"/>
                <w:rtl/>
              </w:rPr>
            </w:pPr>
          </w:p>
          <w:p w:rsidR="00646C6A" w:rsidRPr="008C74D8" w:rsidRDefault="00646C6A" w:rsidP="00BF0EFC">
            <w:pPr>
              <w:spacing w:line="240" w:lineRule="auto"/>
              <w:ind w:firstLine="0"/>
              <w:rPr>
                <w:rFonts w:ascii="David" w:hAnsi="David"/>
                <w:rtl/>
              </w:rPr>
            </w:pPr>
            <w:r w:rsidRPr="008C74D8">
              <w:rPr>
                <w:rFonts w:ascii="David" w:hAnsi="David"/>
                <w:rtl/>
              </w:rPr>
              <w:t xml:space="preserve">התיקון: </w:t>
            </w:r>
            <w:r w:rsidR="00BF0EFC">
              <w:rPr>
                <w:rFonts w:ascii="David" w:hAnsi="David" w:hint="cs"/>
                <w:rtl/>
              </w:rPr>
              <w:t>במקום "תשעים ימים" ירשם "שלושים ימים".</w:t>
            </w:r>
          </w:p>
        </w:tc>
      </w:tr>
    </w:tbl>
    <w:p w:rsidR="002166E8" w:rsidRDefault="002166E8" w:rsidP="002166E8">
      <w:pPr>
        <w:rPr>
          <w:rtl/>
        </w:rPr>
      </w:pPr>
      <w:bookmarkStart w:id="2733" w:name="_ETM_Q1_2489652"/>
      <w:bookmarkStart w:id="2734" w:name="_ETM_Q1_2490152"/>
      <w:bookmarkEnd w:id="2733"/>
      <w:bookmarkEnd w:id="2734"/>
      <w:r>
        <w:rPr>
          <w:rFonts w:hint="cs"/>
          <w:rtl/>
        </w:rPr>
        <w:t>ואז י</w:t>
      </w:r>
      <w:bookmarkStart w:id="2735" w:name="_ETM_Q1_2488902"/>
      <w:bookmarkEnd w:id="2735"/>
      <w:r>
        <w:rPr>
          <w:rFonts w:hint="cs"/>
          <w:rtl/>
        </w:rPr>
        <w:t xml:space="preserve">ש לנו </w:t>
      </w:r>
      <w:bookmarkStart w:id="2736" w:name="_ETM_Q1_2489152"/>
      <w:bookmarkEnd w:id="2736"/>
      <w:r>
        <w:rPr>
          <w:rFonts w:hint="cs"/>
          <w:rtl/>
        </w:rPr>
        <w:t>את ההמשך.</w:t>
      </w:r>
      <w:bookmarkStart w:id="2737" w:name="_ETM_Q1_2490902"/>
      <w:bookmarkStart w:id="2738" w:name="_ETM_Q1_2491152"/>
      <w:bookmarkStart w:id="2739" w:name="_ETM_Q1_2491402"/>
      <w:bookmarkEnd w:id="2737"/>
      <w:bookmarkEnd w:id="2738"/>
      <w:bookmarkEnd w:id="2739"/>
    </w:p>
    <w:p w:rsidR="002166E8" w:rsidRDefault="002166E8" w:rsidP="002166E8">
      <w:pPr>
        <w:rPr>
          <w:rtl/>
        </w:rPr>
      </w:pPr>
    </w:p>
    <w:p w:rsidR="002166E8" w:rsidRDefault="002166E8" w:rsidP="002166E8">
      <w:pPr>
        <w:ind w:left="1440" w:firstLine="0"/>
        <w:rPr>
          <w:rtl/>
        </w:rPr>
      </w:pPr>
      <w:r>
        <w:rPr>
          <w:rFonts w:hint="cs"/>
          <w:rtl/>
        </w:rPr>
        <w:t xml:space="preserve">(3) </w:t>
      </w:r>
      <w:bookmarkStart w:id="2740" w:name="_ETM_Q1_2477152"/>
      <w:bookmarkStart w:id="2741" w:name="_ETM_Q1_2482902"/>
      <w:bookmarkEnd w:id="2740"/>
      <w:bookmarkEnd w:id="2741"/>
      <w:r>
        <w:rPr>
          <w:rtl/>
        </w:rPr>
        <w:tab/>
      </w:r>
      <w:r>
        <w:rPr>
          <w:rFonts w:hint="cs"/>
          <w:rtl/>
        </w:rPr>
        <w:t>על אף האמור בפסקה (2),</w:t>
      </w:r>
      <w:bookmarkStart w:id="2742" w:name="_ETM_Q1_2491652"/>
      <w:bookmarkEnd w:id="2742"/>
      <w:r>
        <w:rPr>
          <w:rFonts w:hint="cs"/>
          <w:rtl/>
        </w:rPr>
        <w:t xml:space="preserve"> שולם מענק </w:t>
      </w:r>
      <w:bookmarkStart w:id="2743" w:name="_ETM_Q1_2494652"/>
      <w:bookmarkEnd w:id="2743"/>
      <w:r>
        <w:rPr>
          <w:rFonts w:hint="cs"/>
          <w:rtl/>
        </w:rPr>
        <w:t>בתקופ</w:t>
      </w:r>
      <w:bookmarkStart w:id="2744" w:name="_ETM_Q1_2495652"/>
      <w:bookmarkEnd w:id="2744"/>
      <w:r>
        <w:rPr>
          <w:rFonts w:hint="cs"/>
          <w:rtl/>
        </w:rPr>
        <w:t xml:space="preserve">ת </w:t>
      </w:r>
      <w:bookmarkStart w:id="2745" w:name="_ETM_Q1_2525651"/>
      <w:bookmarkEnd w:id="2745"/>
      <w:r>
        <w:rPr>
          <w:rFonts w:hint="cs"/>
          <w:rtl/>
        </w:rPr>
        <w:t xml:space="preserve">המצב המיוחד בעורף או בשלושים הימים שקדמו ליום תחילתו של חוק תגמולים לבני משפחה של חטופים ונעדרים, יחולו הוראות אותה פסקה גם על מענק ששולם באמצעות תאגיד בנקאי או חברת הדואר, במשך תשעים ימים מיום ששולם, ואם הסתיימה תקופת המצב המיוחד בעורף לפני תום תשעים הימים כאמור </w:t>
      </w:r>
      <w:r>
        <w:rPr>
          <w:rtl/>
        </w:rPr>
        <w:t>–</w:t>
      </w:r>
      <w:r>
        <w:rPr>
          <w:rFonts w:hint="cs"/>
          <w:rtl/>
        </w:rPr>
        <w:t xml:space="preserve"> במשך התקופה שתחילתה מהיום ששולם וסיומה בתום שלושים ימים מיום סיום תקופת המצב המיוחד בעורף.</w:t>
      </w:r>
    </w:p>
    <w:p w:rsidR="002166E8" w:rsidRDefault="002166E8" w:rsidP="002166E8">
      <w:pPr>
        <w:ind w:left="1440" w:firstLine="0"/>
        <w:rPr>
          <w:rtl/>
        </w:rPr>
      </w:pPr>
      <w:bookmarkStart w:id="2746" w:name="_ETM_Q1_2528651"/>
      <w:bookmarkStart w:id="2747" w:name="_ETM_Q1_2528902"/>
      <w:bookmarkEnd w:id="2746"/>
      <w:bookmarkEnd w:id="2747"/>
    </w:p>
    <w:p w:rsidR="002166E8" w:rsidRDefault="002166E8" w:rsidP="002166E8">
      <w:pPr>
        <w:ind w:left="1440" w:firstLine="0"/>
        <w:rPr>
          <w:rtl/>
        </w:rPr>
      </w:pPr>
      <w:r>
        <w:rPr>
          <w:rFonts w:hint="cs"/>
          <w:rtl/>
        </w:rPr>
        <w:t xml:space="preserve">(4) </w:t>
      </w:r>
      <w:r>
        <w:rPr>
          <w:rFonts w:hint="cs"/>
          <w:rtl/>
        </w:rPr>
        <w:tab/>
        <w:t xml:space="preserve">בסעיף קטן זה </w:t>
      </w:r>
      <w:r>
        <w:rPr>
          <w:rtl/>
        </w:rPr>
        <w:t>–</w:t>
      </w:r>
    </w:p>
    <w:p w:rsidR="002166E8" w:rsidRDefault="002166E8" w:rsidP="002166E8">
      <w:pPr>
        <w:ind w:left="1440" w:firstLine="0"/>
        <w:rPr>
          <w:rtl/>
        </w:rPr>
      </w:pPr>
      <w:r>
        <w:rPr>
          <w:rFonts w:hint="cs"/>
          <w:rtl/>
        </w:rPr>
        <w:t xml:space="preserve">"חברת הדואר" </w:t>
      </w:r>
      <w:r>
        <w:rPr>
          <w:rtl/>
        </w:rPr>
        <w:t>–</w:t>
      </w:r>
      <w:r>
        <w:rPr>
          <w:rFonts w:hint="cs"/>
          <w:rtl/>
        </w:rPr>
        <w:t xml:space="preserve"> החברה כהגדרתה בחוק הדואר, התשמ"ו-1986, בנותנה שירותים לפי סעיף 88א לאותו חוק;</w:t>
      </w:r>
    </w:p>
    <w:p w:rsidR="002166E8" w:rsidRDefault="002166E8" w:rsidP="002166E8">
      <w:pPr>
        <w:ind w:left="1440" w:firstLine="0"/>
        <w:rPr>
          <w:rtl/>
        </w:rPr>
      </w:pPr>
      <w:r>
        <w:rPr>
          <w:rFonts w:hint="cs"/>
          <w:rtl/>
        </w:rPr>
        <w:t xml:space="preserve">"תקופת המצב המיוחד בעורף" </w:t>
      </w:r>
      <w:r>
        <w:rPr>
          <w:rtl/>
        </w:rPr>
        <w:t>–</w:t>
      </w:r>
      <w:r>
        <w:rPr>
          <w:rFonts w:hint="cs"/>
          <w:rtl/>
        </w:rPr>
        <w:t xml:space="preserve"> התקופה שמיום כ"ב בתשרי התשפ"ד (7 באוקטובר 2023) עד תום תוקפה של ההכרזה על מצב מיוחד בעורף שניתנה ביום האמור לפי חוק ההתגוננות האזרחית, התשי"א-1951.</w:t>
      </w:r>
    </w:p>
    <w:p w:rsidR="002166E8" w:rsidRDefault="002166E8" w:rsidP="002166E8">
      <w:pPr>
        <w:rPr>
          <w:rtl/>
        </w:rPr>
      </w:pPr>
      <w:bookmarkStart w:id="2748" w:name="_ETM_Q1_2531401"/>
      <w:bookmarkStart w:id="2749" w:name="_ETM_Q1_2531651"/>
      <w:bookmarkEnd w:id="2748"/>
      <w:bookmarkEnd w:id="2749"/>
    </w:p>
    <w:p w:rsidR="002166E8" w:rsidRDefault="00B629DB" w:rsidP="002166E8">
      <w:pPr>
        <w:rPr>
          <w:rtl/>
        </w:rPr>
      </w:pPr>
      <w:bookmarkStart w:id="2750" w:name="_ETM_Q1_2532402"/>
      <w:bookmarkEnd w:id="2750"/>
      <w:r>
        <w:rPr>
          <w:rFonts w:hint="cs"/>
          <w:rtl/>
        </w:rPr>
        <w:t xml:space="preserve">העירו </w:t>
      </w:r>
      <w:bookmarkStart w:id="2751" w:name="_ETM_Q1_2540152"/>
      <w:bookmarkEnd w:id="2751"/>
      <w:r>
        <w:rPr>
          <w:rFonts w:hint="cs"/>
          <w:rtl/>
        </w:rPr>
        <w:t>לנו שזה צריך להתנהג</w:t>
      </w:r>
      <w:bookmarkStart w:id="2752" w:name="_ETM_Q1_2540652"/>
      <w:bookmarkEnd w:id="2752"/>
      <w:r>
        <w:rPr>
          <w:rFonts w:hint="cs"/>
          <w:rtl/>
        </w:rPr>
        <w:t xml:space="preserve"> אותו הדבר כמו ההוראה הקודמת. של</w:t>
      </w:r>
      <w:bookmarkStart w:id="2753" w:name="_ETM_Q1_2546152"/>
      <w:bookmarkEnd w:id="2753"/>
      <w:r>
        <w:rPr>
          <w:rFonts w:hint="cs"/>
          <w:rtl/>
        </w:rPr>
        <w:t>ושים</w:t>
      </w:r>
      <w:bookmarkStart w:id="2754" w:name="_ETM_Q1_2542902"/>
      <w:bookmarkEnd w:id="2754"/>
      <w:r>
        <w:rPr>
          <w:rFonts w:hint="cs"/>
          <w:rtl/>
        </w:rPr>
        <w:t xml:space="preserve"> ימים זו ההוראה הכללית ובתקופת ה</w:t>
      </w:r>
      <w:bookmarkStart w:id="2755" w:name="_ETM_Q1_2545152"/>
      <w:bookmarkEnd w:id="2755"/>
      <w:r>
        <w:rPr>
          <w:rFonts w:hint="cs"/>
          <w:rtl/>
        </w:rPr>
        <w:t xml:space="preserve">מצב המיוחד בעורף זה </w:t>
      </w:r>
      <w:bookmarkStart w:id="2756" w:name="_ETM_Q1_2549402"/>
      <w:bookmarkEnd w:id="2756"/>
      <w:r>
        <w:rPr>
          <w:rFonts w:hint="cs"/>
          <w:rtl/>
        </w:rPr>
        <w:t>תשעים ימים.</w:t>
      </w:r>
      <w:bookmarkStart w:id="2757" w:name="_ETM_Q1_2553403"/>
      <w:bookmarkEnd w:id="2757"/>
      <w:r>
        <w:rPr>
          <w:rFonts w:hint="cs"/>
          <w:rtl/>
        </w:rPr>
        <w:t xml:space="preserve"> עכשיו סעיף קטן (ה).</w:t>
      </w:r>
    </w:p>
    <w:p w:rsidR="00354C4C" w:rsidRDefault="00354C4C" w:rsidP="002166E8">
      <w:pPr>
        <w:rPr>
          <w:rtl/>
        </w:rPr>
      </w:pPr>
    </w:p>
    <w:tbl>
      <w:tblPr>
        <w:tblStyle w:val="1"/>
        <w:bidiVisual/>
        <w:tblW w:w="8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
        <w:gridCol w:w="935"/>
        <w:gridCol w:w="482"/>
        <w:gridCol w:w="5621"/>
        <w:gridCol w:w="1418"/>
      </w:tblGrid>
      <w:tr w:rsidR="00354C4C" w:rsidRPr="008C74D8" w:rsidTr="003A555A">
        <w:trPr>
          <w:trHeight w:val="416"/>
        </w:trPr>
        <w:tc>
          <w:tcPr>
            <w:tcW w:w="525" w:type="dxa"/>
          </w:tcPr>
          <w:p w:rsidR="00354C4C" w:rsidRPr="00854365" w:rsidRDefault="00354C4C" w:rsidP="003A555A">
            <w:pPr>
              <w:spacing w:line="240" w:lineRule="auto"/>
              <w:ind w:firstLine="0"/>
              <w:jc w:val="left"/>
              <w:rPr>
                <w:rFonts w:ascii="David" w:hAnsi="David"/>
                <w:rtl/>
              </w:rPr>
            </w:pPr>
            <w:r w:rsidRPr="00854365">
              <w:rPr>
                <w:rFonts w:ascii="David" w:hAnsi="David"/>
                <w:rtl/>
              </w:rPr>
              <w:t>10.</w:t>
            </w:r>
          </w:p>
        </w:tc>
        <w:tc>
          <w:tcPr>
            <w:tcW w:w="7038" w:type="dxa"/>
            <w:gridSpan w:val="3"/>
          </w:tcPr>
          <w:p w:rsidR="00354C4C" w:rsidRPr="00854365" w:rsidRDefault="00354C4C" w:rsidP="003A555A">
            <w:pPr>
              <w:spacing w:line="240" w:lineRule="auto"/>
              <w:ind w:firstLine="0"/>
              <w:rPr>
                <w:rFonts w:ascii="David" w:hAnsi="David"/>
                <w:rtl/>
              </w:rPr>
            </w:pPr>
            <w:r w:rsidRPr="00854365">
              <w:rPr>
                <w:rFonts w:ascii="David" w:hAnsi="David"/>
                <w:rtl/>
              </w:rPr>
              <w:t>בחוק מימון הוצאות למשפחות שבויים ונעדרים, התשס"ח-2008 -</w:t>
            </w:r>
          </w:p>
        </w:tc>
        <w:tc>
          <w:tcPr>
            <w:tcW w:w="1418" w:type="dxa"/>
          </w:tcPr>
          <w:p w:rsidR="00354C4C" w:rsidRPr="008C74D8" w:rsidRDefault="00354C4C" w:rsidP="003A555A">
            <w:pPr>
              <w:spacing w:line="240" w:lineRule="auto"/>
              <w:ind w:firstLine="0"/>
              <w:rPr>
                <w:rFonts w:ascii="David" w:hAnsi="David"/>
                <w:sz w:val="16"/>
                <w:szCs w:val="16"/>
                <w:rtl/>
              </w:rPr>
            </w:pPr>
            <w:r w:rsidRPr="008C74D8">
              <w:rPr>
                <w:rFonts w:ascii="David" w:hAnsi="David"/>
                <w:sz w:val="16"/>
                <w:szCs w:val="16"/>
                <w:rtl/>
              </w:rPr>
              <w:t>תיקון חוק מימון הוצאות למשפחות שבויים ונעדרים</w:t>
            </w:r>
          </w:p>
        </w:tc>
      </w:tr>
      <w:tr w:rsidR="00354C4C" w:rsidRPr="008C74D8" w:rsidTr="003A555A">
        <w:tc>
          <w:tcPr>
            <w:tcW w:w="525" w:type="dxa"/>
          </w:tcPr>
          <w:p w:rsidR="00354C4C" w:rsidRPr="008C74D8" w:rsidRDefault="00354C4C" w:rsidP="003A555A">
            <w:pPr>
              <w:spacing w:line="240" w:lineRule="auto"/>
              <w:ind w:firstLine="0"/>
              <w:jc w:val="left"/>
              <w:rPr>
                <w:rFonts w:ascii="David" w:hAnsi="David"/>
                <w:sz w:val="22"/>
                <w:szCs w:val="22"/>
                <w:rtl/>
              </w:rPr>
            </w:pPr>
          </w:p>
        </w:tc>
        <w:tc>
          <w:tcPr>
            <w:tcW w:w="935" w:type="dxa"/>
          </w:tcPr>
          <w:p w:rsidR="00354C4C" w:rsidRPr="00854365" w:rsidRDefault="00354C4C" w:rsidP="003A555A">
            <w:pPr>
              <w:spacing w:line="240" w:lineRule="auto"/>
              <w:ind w:firstLine="0"/>
              <w:jc w:val="left"/>
              <w:rPr>
                <w:rFonts w:ascii="David" w:hAnsi="David"/>
                <w:rtl/>
              </w:rPr>
            </w:pPr>
            <w:r w:rsidRPr="00854365">
              <w:rPr>
                <w:rFonts w:ascii="David" w:hAnsi="David"/>
                <w:rtl/>
              </w:rPr>
              <w:t>(</w:t>
            </w:r>
            <w:r w:rsidRPr="00854365">
              <w:rPr>
                <w:rFonts w:ascii="David" w:hAnsi="David" w:hint="cs"/>
                <w:rtl/>
              </w:rPr>
              <w:t>4</w:t>
            </w:r>
            <w:r w:rsidRPr="00854365">
              <w:rPr>
                <w:rFonts w:ascii="David" w:hAnsi="David"/>
                <w:rtl/>
              </w:rPr>
              <w:t>)</w:t>
            </w:r>
          </w:p>
        </w:tc>
        <w:tc>
          <w:tcPr>
            <w:tcW w:w="7521" w:type="dxa"/>
            <w:gridSpan w:val="3"/>
          </w:tcPr>
          <w:p w:rsidR="00354C4C" w:rsidRPr="00854365" w:rsidRDefault="00354C4C" w:rsidP="00354C4C">
            <w:pPr>
              <w:spacing w:line="240" w:lineRule="auto"/>
              <w:ind w:firstLine="0"/>
              <w:rPr>
                <w:rFonts w:ascii="David" w:hAnsi="David"/>
                <w:rtl/>
              </w:rPr>
            </w:pPr>
            <w:r w:rsidRPr="00854365">
              <w:rPr>
                <w:rFonts w:ascii="David" w:hAnsi="David"/>
                <w:rtl/>
              </w:rPr>
              <w:t xml:space="preserve">אחרי סעיף </w:t>
            </w:r>
            <w:r w:rsidRPr="00854365">
              <w:rPr>
                <w:rFonts w:ascii="David" w:hAnsi="David" w:hint="cs"/>
                <w:rtl/>
              </w:rPr>
              <w:t xml:space="preserve">2 </w:t>
            </w:r>
            <w:r w:rsidRPr="00854365">
              <w:rPr>
                <w:rFonts w:ascii="David" w:hAnsi="David"/>
                <w:rtl/>
              </w:rPr>
              <w:t>יבוא:</w:t>
            </w:r>
          </w:p>
          <w:p w:rsidR="00354C4C" w:rsidRPr="00854365" w:rsidRDefault="00354C4C" w:rsidP="003A555A">
            <w:pPr>
              <w:spacing w:line="240" w:lineRule="auto"/>
              <w:ind w:firstLine="0"/>
              <w:rPr>
                <w:rFonts w:ascii="David" w:hAnsi="David"/>
                <w:rtl/>
              </w:rPr>
            </w:pPr>
          </w:p>
        </w:tc>
      </w:tr>
      <w:tr w:rsidR="00354C4C" w:rsidRPr="008C74D8" w:rsidTr="003A555A">
        <w:tc>
          <w:tcPr>
            <w:tcW w:w="525" w:type="dxa"/>
          </w:tcPr>
          <w:p w:rsidR="00354C4C" w:rsidRPr="008C74D8" w:rsidRDefault="00354C4C" w:rsidP="003A555A">
            <w:pPr>
              <w:spacing w:line="240" w:lineRule="auto"/>
              <w:ind w:firstLine="0"/>
              <w:jc w:val="left"/>
              <w:rPr>
                <w:rFonts w:ascii="David" w:hAnsi="David"/>
                <w:sz w:val="22"/>
                <w:szCs w:val="22"/>
                <w:rtl/>
              </w:rPr>
            </w:pPr>
          </w:p>
        </w:tc>
        <w:tc>
          <w:tcPr>
            <w:tcW w:w="935" w:type="dxa"/>
          </w:tcPr>
          <w:p w:rsidR="00354C4C" w:rsidRDefault="00354C4C" w:rsidP="003A555A">
            <w:pPr>
              <w:spacing w:line="240" w:lineRule="auto"/>
              <w:ind w:firstLine="0"/>
              <w:jc w:val="left"/>
              <w:rPr>
                <w:rFonts w:ascii="David" w:hAnsi="David"/>
                <w:sz w:val="16"/>
                <w:szCs w:val="16"/>
                <w:rtl/>
              </w:rPr>
            </w:pPr>
            <w:r w:rsidRPr="008C74D8">
              <w:rPr>
                <w:rFonts w:ascii="David" w:hAnsi="David"/>
                <w:sz w:val="16"/>
                <w:szCs w:val="16"/>
                <w:rtl/>
              </w:rPr>
              <w:t>מענקי סיוע למשפחה לשם קידום מאמצים לשחרור או לאיתור של נעדר או חטוף – הוראת שעה</w:t>
            </w:r>
          </w:p>
          <w:p w:rsidR="000B69E4" w:rsidRPr="008C74D8" w:rsidRDefault="000B69E4" w:rsidP="003A555A">
            <w:pPr>
              <w:spacing w:line="240" w:lineRule="auto"/>
              <w:ind w:firstLine="0"/>
              <w:jc w:val="left"/>
              <w:rPr>
                <w:rFonts w:ascii="David" w:hAnsi="David"/>
                <w:sz w:val="16"/>
                <w:szCs w:val="16"/>
                <w:rtl/>
              </w:rPr>
            </w:pPr>
          </w:p>
        </w:tc>
        <w:tc>
          <w:tcPr>
            <w:tcW w:w="482" w:type="dxa"/>
          </w:tcPr>
          <w:p w:rsidR="00354C4C" w:rsidRPr="00854365" w:rsidRDefault="00354C4C" w:rsidP="00354C4C">
            <w:pPr>
              <w:spacing w:line="240" w:lineRule="auto"/>
              <w:ind w:firstLine="0"/>
              <w:jc w:val="left"/>
              <w:rPr>
                <w:rFonts w:ascii="David" w:hAnsi="David"/>
                <w:rtl/>
              </w:rPr>
            </w:pPr>
            <w:r w:rsidRPr="00854365">
              <w:rPr>
                <w:rFonts w:ascii="David" w:hAnsi="David"/>
                <w:rtl/>
              </w:rPr>
              <w:t>(</w:t>
            </w:r>
            <w:r w:rsidRPr="00854365">
              <w:rPr>
                <w:rFonts w:ascii="David" w:hAnsi="David" w:hint="cs"/>
                <w:rtl/>
              </w:rPr>
              <w:t>ה</w:t>
            </w:r>
            <w:r w:rsidRPr="00854365">
              <w:rPr>
                <w:rFonts w:ascii="David" w:hAnsi="David"/>
                <w:rtl/>
              </w:rPr>
              <w:t>)</w:t>
            </w:r>
          </w:p>
        </w:tc>
        <w:tc>
          <w:tcPr>
            <w:tcW w:w="7039" w:type="dxa"/>
            <w:gridSpan w:val="2"/>
          </w:tcPr>
          <w:p w:rsidR="00354C4C" w:rsidRPr="00854365" w:rsidRDefault="00354C4C" w:rsidP="003A555A">
            <w:pPr>
              <w:spacing w:line="240" w:lineRule="auto"/>
              <w:ind w:firstLine="0"/>
              <w:rPr>
                <w:rFonts w:ascii="David" w:hAnsi="David"/>
                <w:rtl/>
              </w:rPr>
            </w:pPr>
            <w:r w:rsidRPr="00854365">
              <w:rPr>
                <w:rFonts w:ascii="David" w:hAnsi="David"/>
                <w:rtl/>
              </w:rPr>
              <w:t>לפני התיקון: מענק כאמור בסעיף קטן (א) לא ייחשב להכנסה בכל עניין שבו גמלה לפי חוק התגמולים לנפגעי פעולות איבה אינה נחשבת להכנסה.</w:t>
            </w:r>
          </w:p>
          <w:p w:rsidR="00354C4C" w:rsidRPr="00854365" w:rsidRDefault="00354C4C" w:rsidP="003A555A">
            <w:pPr>
              <w:spacing w:line="240" w:lineRule="auto"/>
              <w:ind w:firstLine="0"/>
              <w:rPr>
                <w:rFonts w:ascii="David" w:hAnsi="David"/>
                <w:rtl/>
              </w:rPr>
            </w:pPr>
          </w:p>
          <w:p w:rsidR="00354C4C" w:rsidRPr="00854365" w:rsidRDefault="00354C4C" w:rsidP="003A555A">
            <w:pPr>
              <w:spacing w:line="240" w:lineRule="auto"/>
              <w:ind w:firstLine="0"/>
              <w:rPr>
                <w:rFonts w:ascii="David" w:hAnsi="David"/>
                <w:rtl/>
              </w:rPr>
            </w:pPr>
            <w:r w:rsidRPr="00854365">
              <w:rPr>
                <w:rFonts w:ascii="David" w:hAnsi="David"/>
                <w:rtl/>
              </w:rPr>
              <w:t>התיקון: אנחנו מבקשים להוסיף "ולא ייחשב כהכנסה בכל עניין שבו התגמול לפי חוק משפחות חיילים שנספו במערכה אינו נחשב להכנסה".</w:t>
            </w:r>
          </w:p>
        </w:tc>
      </w:tr>
    </w:tbl>
    <w:p w:rsidR="002E5ED9" w:rsidRDefault="002E5ED9" w:rsidP="002E5ED9">
      <w:pPr>
        <w:ind w:firstLine="0"/>
        <w:rPr>
          <w:rtl/>
        </w:rPr>
      </w:pPr>
      <w:bookmarkStart w:id="2758" w:name="_ETM_Q1_2552902"/>
      <w:bookmarkStart w:id="2759" w:name="_ETM_Q1_2555902"/>
      <w:bookmarkStart w:id="2760" w:name="_ETM_Q1_2569902"/>
      <w:bookmarkEnd w:id="2758"/>
      <w:bookmarkEnd w:id="2759"/>
      <w:bookmarkEnd w:id="2760"/>
      <w:r>
        <w:rPr>
          <w:rtl/>
        </w:rPr>
        <w:tab/>
      </w:r>
      <w:r w:rsidR="00974ABD">
        <w:rPr>
          <w:rFonts w:hint="cs"/>
          <w:rtl/>
        </w:rPr>
        <w:t xml:space="preserve">זאת אומרת </w:t>
      </w:r>
      <w:r>
        <w:rPr>
          <w:rFonts w:hint="cs"/>
          <w:rtl/>
        </w:rPr>
        <w:t xml:space="preserve">שאם יש </w:t>
      </w:r>
      <w:bookmarkStart w:id="2761" w:name="_ETM_Q1_2569153"/>
      <w:bookmarkEnd w:id="2761"/>
      <w:r>
        <w:rPr>
          <w:rFonts w:hint="cs"/>
          <w:rtl/>
        </w:rPr>
        <w:t xml:space="preserve">דברים שלעניינם </w:t>
      </w:r>
      <w:bookmarkStart w:id="2762" w:name="_ETM_Q1_2571651"/>
      <w:bookmarkEnd w:id="2762"/>
      <w:r>
        <w:rPr>
          <w:rFonts w:hint="cs"/>
          <w:rtl/>
        </w:rPr>
        <w:t>תגמול לפי חוק התגמולים או</w:t>
      </w:r>
      <w:bookmarkStart w:id="2763" w:name="_ETM_Q1_2577151"/>
      <w:bookmarkEnd w:id="2763"/>
      <w:r>
        <w:rPr>
          <w:rFonts w:hint="cs"/>
          <w:rtl/>
        </w:rPr>
        <w:t xml:space="preserve"> לפי חוק משפחות חיילים </w:t>
      </w:r>
      <w:bookmarkStart w:id="2764" w:name="_ETM_Q1_2575902"/>
      <w:bookmarkEnd w:id="2764"/>
      <w:r>
        <w:rPr>
          <w:rFonts w:hint="cs"/>
          <w:rtl/>
        </w:rPr>
        <w:t>אינו נחשב להכנסה ואותו די</w:t>
      </w:r>
      <w:bookmarkStart w:id="2765" w:name="_ETM_Q1_2581152"/>
      <w:bookmarkEnd w:id="2765"/>
      <w:r>
        <w:rPr>
          <w:rFonts w:hint="cs"/>
          <w:rtl/>
        </w:rPr>
        <w:t xml:space="preserve">ן </w:t>
      </w:r>
      <w:bookmarkStart w:id="2766" w:name="_ETM_Q1_2580152"/>
      <w:bookmarkEnd w:id="2766"/>
      <w:r>
        <w:rPr>
          <w:rFonts w:hint="cs"/>
          <w:rtl/>
        </w:rPr>
        <w:t>יהיה למענק החדש</w:t>
      </w:r>
      <w:bookmarkStart w:id="2767" w:name="_ETM_Q1_2580402"/>
      <w:bookmarkEnd w:id="2767"/>
      <w:r>
        <w:rPr>
          <w:rFonts w:hint="cs"/>
          <w:rtl/>
        </w:rPr>
        <w:t xml:space="preserve"> הזה שהוא משולם. זה </w:t>
      </w:r>
      <w:bookmarkStart w:id="2768" w:name="_ETM_Q1_2585153"/>
      <w:bookmarkEnd w:id="2768"/>
      <w:r>
        <w:rPr>
          <w:rFonts w:hint="cs"/>
          <w:rtl/>
        </w:rPr>
        <w:t>אמור ל</w:t>
      </w:r>
      <w:bookmarkStart w:id="2769" w:name="_ETM_Q1_2581902"/>
      <w:bookmarkEnd w:id="2769"/>
      <w:r>
        <w:rPr>
          <w:rFonts w:hint="cs"/>
          <w:rtl/>
        </w:rPr>
        <w:t>תת לו הגנה, אבל אני מבינה שלא הגנה בכל ה</w:t>
      </w:r>
      <w:bookmarkStart w:id="2770" w:name="_ETM_Q1_2586902"/>
      <w:bookmarkEnd w:id="2770"/>
      <w:r>
        <w:rPr>
          <w:rFonts w:hint="cs"/>
          <w:rtl/>
        </w:rPr>
        <w:t>מקרים. אתם יכולים</w:t>
      </w:r>
      <w:bookmarkStart w:id="2771" w:name="_ETM_Q1_2584902"/>
      <w:bookmarkEnd w:id="2771"/>
      <w:r>
        <w:rPr>
          <w:rFonts w:hint="cs"/>
          <w:rtl/>
        </w:rPr>
        <w:t xml:space="preserve"> לתת אולי דוגמאות למקרים שבהם הוא לא</w:t>
      </w:r>
      <w:bookmarkStart w:id="2772" w:name="_ETM_Q1_2591402"/>
      <w:bookmarkStart w:id="2773" w:name="_ETM_Q1_2587402"/>
      <w:bookmarkEnd w:id="2772"/>
      <w:bookmarkEnd w:id="2773"/>
      <w:r>
        <w:rPr>
          <w:rFonts w:hint="cs"/>
          <w:rtl/>
        </w:rPr>
        <w:t xml:space="preserve"> ייחשב כהכנסה?</w:t>
      </w:r>
      <w:bookmarkStart w:id="2774" w:name="_ETM_Q1_2591902"/>
      <w:bookmarkStart w:id="2775" w:name="_ETM_Q1_2588152"/>
      <w:bookmarkStart w:id="2776" w:name="_ETM_Q1_2588902"/>
      <w:bookmarkStart w:id="2777" w:name="_ETM_Q1_2589152"/>
      <w:bookmarkEnd w:id="2774"/>
      <w:bookmarkEnd w:id="2775"/>
      <w:bookmarkEnd w:id="2776"/>
      <w:bookmarkEnd w:id="2777"/>
    </w:p>
    <w:p w:rsidR="002E5ED9" w:rsidRDefault="002E5ED9" w:rsidP="002E5ED9">
      <w:pPr>
        <w:ind w:firstLine="0"/>
        <w:rPr>
          <w:rtl/>
        </w:rPr>
      </w:pPr>
      <w:bookmarkStart w:id="2778" w:name="_ETM_Q1_2603651"/>
      <w:bookmarkStart w:id="2779" w:name="_ETM_Q1_2603902"/>
      <w:bookmarkStart w:id="2780" w:name="_ETM_Q1_2604152"/>
      <w:bookmarkStart w:id="2781" w:name="_ETM_Q1_2604402"/>
      <w:bookmarkStart w:id="2782" w:name="_ETM_Q1_2607902"/>
      <w:bookmarkEnd w:id="2778"/>
      <w:bookmarkEnd w:id="2779"/>
      <w:bookmarkEnd w:id="2780"/>
      <w:bookmarkEnd w:id="2781"/>
      <w:bookmarkEnd w:id="2782"/>
    </w:p>
    <w:p w:rsidR="002E5ED9" w:rsidRDefault="002E5ED9" w:rsidP="002E5ED9">
      <w:pPr>
        <w:pStyle w:val="a4"/>
        <w:keepNext/>
        <w:rPr>
          <w:rtl/>
        </w:rPr>
      </w:pPr>
      <w:bookmarkStart w:id="2783" w:name="ET_speaker_נוגה_שילדהאוז_202"/>
      <w:r w:rsidRPr="002E5ED9">
        <w:rPr>
          <w:rStyle w:val="TagStyle"/>
          <w:rtl/>
        </w:rPr>
        <w:t xml:space="preserve"> &lt;&lt; דובר &gt;&gt; </w:t>
      </w:r>
      <w:r>
        <w:rPr>
          <w:rtl/>
        </w:rPr>
        <w:t>נוגה שילדהאוז:</w:t>
      </w:r>
      <w:r w:rsidRPr="002E5ED9">
        <w:rPr>
          <w:rStyle w:val="TagStyle"/>
          <w:rtl/>
        </w:rPr>
        <w:t xml:space="preserve"> &lt;&lt; דובר &gt;&gt;</w:t>
      </w:r>
      <w:r>
        <w:rPr>
          <w:rtl/>
        </w:rPr>
        <w:t xml:space="preserve">   </w:t>
      </w:r>
      <w:bookmarkEnd w:id="2783"/>
    </w:p>
    <w:p w:rsidR="002E5ED9" w:rsidRDefault="002E5ED9" w:rsidP="002E5ED9">
      <w:pPr>
        <w:pStyle w:val="KeepWithNext"/>
        <w:rPr>
          <w:rtl/>
        </w:rPr>
      </w:pPr>
    </w:p>
    <w:p w:rsidR="002E5ED9" w:rsidRDefault="002E5ED9" w:rsidP="002E5ED9">
      <w:pPr>
        <w:rPr>
          <w:rtl/>
        </w:rPr>
      </w:pPr>
      <w:bookmarkStart w:id="2784" w:name="_ETM_Q1_2608901"/>
      <w:bookmarkStart w:id="2785" w:name="_ETM_Q1_2609151"/>
      <w:bookmarkStart w:id="2786" w:name="_ETM_Q1_2596653"/>
      <w:bookmarkStart w:id="2787" w:name="_ETM_Q1_2589902"/>
      <w:bookmarkStart w:id="2788" w:name="_ETM_Q1_2594652"/>
      <w:bookmarkStart w:id="2789" w:name="_ETM_Q1_2591152"/>
      <w:bookmarkEnd w:id="2784"/>
      <w:bookmarkEnd w:id="2785"/>
      <w:bookmarkEnd w:id="2786"/>
      <w:bookmarkEnd w:id="2787"/>
      <w:bookmarkEnd w:id="2788"/>
      <w:bookmarkEnd w:id="2789"/>
      <w:r>
        <w:rPr>
          <w:rFonts w:hint="cs"/>
          <w:rtl/>
        </w:rPr>
        <w:t xml:space="preserve">לנו לזכאים מסוימים יש </w:t>
      </w:r>
      <w:bookmarkStart w:id="2790" w:name="_ETM_Q1_2592902"/>
      <w:bookmarkEnd w:id="2790"/>
      <w:r>
        <w:rPr>
          <w:rFonts w:hint="cs"/>
          <w:rtl/>
        </w:rPr>
        <w:t>תוספת למחוסר פרנסה</w:t>
      </w:r>
      <w:bookmarkStart w:id="2791" w:name="_ETM_Q1_2598153"/>
      <w:bookmarkEnd w:id="2791"/>
      <w:r>
        <w:rPr>
          <w:rFonts w:hint="cs"/>
          <w:rtl/>
        </w:rPr>
        <w:t>,</w:t>
      </w:r>
      <w:bookmarkStart w:id="2792" w:name="_ETM_Q1_2595152"/>
      <w:bookmarkEnd w:id="2792"/>
      <w:r>
        <w:rPr>
          <w:rFonts w:hint="cs"/>
          <w:rtl/>
        </w:rPr>
        <w:t xml:space="preserve"> וכשאנחנו מחשבים את התוספת ורואים אילו עוד מקורות </w:t>
      </w:r>
      <w:bookmarkStart w:id="2793" w:name="_ETM_Q1_2601902"/>
      <w:bookmarkStart w:id="2794" w:name="_ETM_Q1_2598402"/>
      <w:bookmarkStart w:id="2795" w:name="_ETM_Q1_2598652"/>
      <w:bookmarkEnd w:id="2793"/>
      <w:bookmarkEnd w:id="2794"/>
      <w:bookmarkEnd w:id="2795"/>
      <w:r>
        <w:rPr>
          <w:rFonts w:hint="cs"/>
          <w:rtl/>
        </w:rPr>
        <w:t>יש להם של הכנסה, אנחנו לא מ</w:t>
      </w:r>
      <w:bookmarkStart w:id="2796" w:name="_ETM_Q1_2600152"/>
      <w:bookmarkEnd w:id="2796"/>
      <w:r>
        <w:rPr>
          <w:rFonts w:hint="cs"/>
          <w:rtl/>
        </w:rPr>
        <w:t>חשיבים את התגמול לפי חוק משפחות. אנחנו</w:t>
      </w:r>
      <w:bookmarkStart w:id="2797" w:name="_ETM_Q1_2601901"/>
      <w:bookmarkEnd w:id="2797"/>
      <w:r>
        <w:rPr>
          <w:rFonts w:hint="cs"/>
          <w:rtl/>
        </w:rPr>
        <w:t xml:space="preserve"> גם לא </w:t>
      </w:r>
      <w:bookmarkStart w:id="2798" w:name="_ETM_Q1_2602402"/>
      <w:bookmarkEnd w:id="2798"/>
      <w:r>
        <w:rPr>
          <w:rFonts w:hint="cs"/>
          <w:rtl/>
        </w:rPr>
        <w:t>רוצים להחשיב את התגמול שהתקבל כאן.</w:t>
      </w:r>
      <w:bookmarkStart w:id="2799" w:name="_ETM_Q1_2604902"/>
      <w:bookmarkEnd w:id="2799"/>
    </w:p>
    <w:p w:rsidR="002E5ED9" w:rsidRDefault="002E5ED9" w:rsidP="002E5ED9">
      <w:pPr>
        <w:ind w:firstLine="0"/>
        <w:rPr>
          <w:rtl/>
        </w:rPr>
      </w:pPr>
      <w:bookmarkStart w:id="2800" w:name="_ETM_Q1_2605402"/>
      <w:bookmarkStart w:id="2801" w:name="_ETM_Q1_2608403"/>
      <w:bookmarkEnd w:id="2800"/>
      <w:bookmarkEnd w:id="2801"/>
    </w:p>
    <w:p w:rsidR="002E5ED9" w:rsidRDefault="002E5ED9" w:rsidP="002E5ED9">
      <w:pPr>
        <w:pStyle w:val="a4"/>
        <w:keepNext/>
        <w:rPr>
          <w:rtl/>
        </w:rPr>
      </w:pPr>
      <w:bookmarkStart w:id="2802" w:name="ET_speaker_נעה_בן_שבת_203"/>
      <w:r w:rsidRPr="002E5ED9">
        <w:rPr>
          <w:rStyle w:val="TagStyle"/>
          <w:rtl/>
        </w:rPr>
        <w:t xml:space="preserve"> &lt;&lt; דובר &gt;&gt; </w:t>
      </w:r>
      <w:r>
        <w:rPr>
          <w:rtl/>
        </w:rPr>
        <w:t>נעה בן שבת:</w:t>
      </w:r>
      <w:r w:rsidRPr="002E5ED9">
        <w:rPr>
          <w:rStyle w:val="TagStyle"/>
          <w:rtl/>
        </w:rPr>
        <w:t xml:space="preserve"> &lt;&lt; דובר &gt;&gt;</w:t>
      </w:r>
      <w:r>
        <w:rPr>
          <w:rtl/>
        </w:rPr>
        <w:t xml:space="preserve">   </w:t>
      </w:r>
      <w:bookmarkEnd w:id="2802"/>
    </w:p>
    <w:p w:rsidR="002E5ED9" w:rsidRDefault="002E5ED9" w:rsidP="002E5ED9">
      <w:pPr>
        <w:pStyle w:val="KeepWithNext"/>
        <w:rPr>
          <w:rtl/>
        </w:rPr>
      </w:pPr>
    </w:p>
    <w:p w:rsidR="002E5ED9" w:rsidRDefault="002E5ED9" w:rsidP="002E5ED9">
      <w:pPr>
        <w:rPr>
          <w:rtl/>
        </w:rPr>
      </w:pPr>
      <w:r>
        <w:rPr>
          <w:rFonts w:hint="cs"/>
          <w:rtl/>
        </w:rPr>
        <w:t>או-קיי. ובביטוח לאומי?</w:t>
      </w:r>
    </w:p>
    <w:p w:rsidR="002E5ED9" w:rsidRDefault="002E5ED9" w:rsidP="002E5ED9">
      <w:pPr>
        <w:ind w:firstLine="0"/>
        <w:rPr>
          <w:rtl/>
        </w:rPr>
      </w:pPr>
      <w:bookmarkStart w:id="2803" w:name="_ETM_Q1_2599651"/>
      <w:bookmarkStart w:id="2804" w:name="_ETM_Q1_2600652"/>
      <w:bookmarkEnd w:id="2803"/>
      <w:bookmarkEnd w:id="2804"/>
    </w:p>
    <w:p w:rsidR="002E5ED9" w:rsidRDefault="002E5ED9" w:rsidP="002E5ED9">
      <w:pPr>
        <w:pStyle w:val="a4"/>
        <w:keepNext/>
        <w:rPr>
          <w:rtl/>
        </w:rPr>
      </w:pPr>
      <w:bookmarkStart w:id="2805" w:name="ET_speaker_שרית_דימרי_205"/>
      <w:r w:rsidRPr="002E5ED9">
        <w:rPr>
          <w:rStyle w:val="TagStyle"/>
          <w:rtl/>
        </w:rPr>
        <w:t xml:space="preserve"> &lt;&lt; דובר &gt;&gt; </w:t>
      </w:r>
      <w:r>
        <w:rPr>
          <w:rtl/>
        </w:rPr>
        <w:t>שרית דימרי:</w:t>
      </w:r>
      <w:r w:rsidRPr="002E5ED9">
        <w:rPr>
          <w:rStyle w:val="TagStyle"/>
          <w:rtl/>
        </w:rPr>
        <w:t xml:space="preserve"> &lt;&lt; דובר &gt;&gt;</w:t>
      </w:r>
      <w:r>
        <w:rPr>
          <w:rtl/>
        </w:rPr>
        <w:t xml:space="preserve">   </w:t>
      </w:r>
      <w:bookmarkEnd w:id="2805"/>
    </w:p>
    <w:p w:rsidR="002E5ED9" w:rsidRDefault="002E5ED9" w:rsidP="002E5ED9">
      <w:pPr>
        <w:pStyle w:val="KeepWithNext"/>
        <w:rPr>
          <w:rtl/>
        </w:rPr>
      </w:pPr>
    </w:p>
    <w:p w:rsidR="002E5ED9" w:rsidRDefault="002E5ED9" w:rsidP="0033728D">
      <w:pPr>
        <w:rPr>
          <w:rtl/>
        </w:rPr>
      </w:pPr>
      <w:bookmarkStart w:id="2806" w:name="_ETM_Q1_2600902"/>
      <w:bookmarkStart w:id="2807" w:name="_ETM_Q1_2601401"/>
      <w:bookmarkEnd w:id="2806"/>
      <w:bookmarkEnd w:id="2807"/>
      <w:r>
        <w:rPr>
          <w:rFonts w:hint="cs"/>
          <w:rtl/>
        </w:rPr>
        <w:t xml:space="preserve">לביטוח לאומי </w:t>
      </w:r>
      <w:bookmarkStart w:id="2808" w:name="_ETM_Q1_2611652"/>
      <w:bookmarkStart w:id="2809" w:name="_ETM_Q1_2607652"/>
      <w:bookmarkEnd w:id="2808"/>
      <w:bookmarkEnd w:id="2809"/>
      <w:r>
        <w:rPr>
          <w:rFonts w:hint="cs"/>
          <w:rtl/>
        </w:rPr>
        <w:t xml:space="preserve">זה כן יכול להיות רלוונטי לגמלאות שתלויות </w:t>
      </w:r>
      <w:bookmarkStart w:id="2810" w:name="_ETM_Q1_2610902"/>
      <w:bookmarkEnd w:id="2810"/>
      <w:r>
        <w:rPr>
          <w:rFonts w:hint="cs"/>
          <w:rtl/>
        </w:rPr>
        <w:t xml:space="preserve">בהכנסה, כמו הבטחת </w:t>
      </w:r>
      <w:bookmarkStart w:id="2811" w:name="_ETM_Q1_2614901"/>
      <w:bookmarkEnd w:id="2811"/>
      <w:r>
        <w:rPr>
          <w:rFonts w:hint="cs"/>
          <w:rtl/>
        </w:rPr>
        <w:t>הכנסה</w:t>
      </w:r>
      <w:bookmarkStart w:id="2812" w:name="_ETM_Q1_2612652"/>
      <w:bookmarkEnd w:id="2812"/>
      <w:r>
        <w:rPr>
          <w:rFonts w:hint="cs"/>
          <w:rtl/>
        </w:rPr>
        <w:t xml:space="preserve"> או מזונות. זה יכול להיות רלוונטי למי שמקבל </w:t>
      </w:r>
      <w:bookmarkStart w:id="2813" w:name="_ETM_Q1_2618152"/>
      <w:bookmarkEnd w:id="2813"/>
      <w:r>
        <w:rPr>
          <w:rFonts w:hint="cs"/>
          <w:rtl/>
        </w:rPr>
        <w:t>גמלת</w:t>
      </w:r>
      <w:bookmarkStart w:id="2814" w:name="_ETM_Q1_2615652"/>
      <w:bookmarkEnd w:id="2814"/>
      <w:r>
        <w:rPr>
          <w:rFonts w:hint="cs"/>
          <w:rtl/>
        </w:rPr>
        <w:t xml:space="preserve"> נכות כללית ומקבל תוספת בעד התלויים</w:t>
      </w:r>
      <w:bookmarkStart w:id="2815" w:name="_ETM_Q1_2618901"/>
      <w:bookmarkEnd w:id="2815"/>
      <w:r>
        <w:rPr>
          <w:rFonts w:hint="cs"/>
          <w:rtl/>
        </w:rPr>
        <w:t>, לא הגמלה ה</w:t>
      </w:r>
      <w:bookmarkStart w:id="2816" w:name="_ETM_Q1_2623151"/>
      <w:bookmarkEnd w:id="2816"/>
      <w:r>
        <w:rPr>
          <w:rFonts w:hint="cs"/>
          <w:rtl/>
        </w:rPr>
        <w:t>ב</w:t>
      </w:r>
      <w:bookmarkStart w:id="2817" w:name="_ETM_Q1_2620402"/>
      <w:bookmarkEnd w:id="2817"/>
      <w:r>
        <w:rPr>
          <w:rFonts w:hint="cs"/>
          <w:rtl/>
        </w:rPr>
        <w:t xml:space="preserve">סיסית אלא </w:t>
      </w:r>
      <w:bookmarkStart w:id="2818" w:name="_ETM_Q1_2619902"/>
      <w:bookmarkEnd w:id="2818"/>
      <w:r>
        <w:rPr>
          <w:rFonts w:hint="cs"/>
          <w:rtl/>
        </w:rPr>
        <w:t xml:space="preserve">בעד התלויים שלו, וזה כן ישפיע על הזכאות. </w:t>
      </w:r>
      <w:bookmarkStart w:id="2819" w:name="_ETM_Q1_2628152"/>
      <w:bookmarkEnd w:id="2819"/>
      <w:r>
        <w:rPr>
          <w:rFonts w:hint="cs"/>
          <w:rtl/>
        </w:rPr>
        <w:t>יכול להיות</w:t>
      </w:r>
      <w:bookmarkStart w:id="2820" w:name="_ETM_Q1_2625152"/>
      <w:bookmarkEnd w:id="2820"/>
      <w:r>
        <w:rPr>
          <w:rFonts w:hint="cs"/>
          <w:rtl/>
        </w:rPr>
        <w:t xml:space="preserve"> שזה ישפיע על זכאות לסיעוד למשל, זה גם יכו</w:t>
      </w:r>
      <w:bookmarkStart w:id="2821" w:name="_ETM_Q1_2632402"/>
      <w:bookmarkEnd w:id="2821"/>
      <w:r>
        <w:rPr>
          <w:rFonts w:hint="cs"/>
          <w:rtl/>
        </w:rPr>
        <w:t xml:space="preserve">ל להיות. אלה גמלאות שאמורות לתת איזשהו </w:t>
      </w:r>
      <w:bookmarkStart w:id="2822" w:name="_ETM_Q1_2640902"/>
      <w:bookmarkEnd w:id="2822"/>
      <w:r>
        <w:rPr>
          <w:rFonts w:hint="cs"/>
          <w:rtl/>
        </w:rPr>
        <w:t>ר</w:t>
      </w:r>
      <w:r w:rsidR="0033728D">
        <w:rPr>
          <w:rFonts w:hint="cs"/>
          <w:rtl/>
        </w:rPr>
        <w:t>ובד שהוא תלוי הכנסה ולכן זה כן יכול להיחשב כה</w:t>
      </w:r>
      <w:bookmarkStart w:id="2823" w:name="_ETM_Q1_2646402"/>
      <w:bookmarkEnd w:id="2823"/>
      <w:r w:rsidR="0033728D">
        <w:rPr>
          <w:rFonts w:hint="cs"/>
          <w:rtl/>
        </w:rPr>
        <w:t>כנסה לצורך הגמלאות האלה.</w:t>
      </w:r>
    </w:p>
    <w:p w:rsidR="00B51F81" w:rsidRDefault="00B51F81" w:rsidP="00B51F81">
      <w:pPr>
        <w:ind w:firstLine="0"/>
        <w:rPr>
          <w:rtl/>
        </w:rPr>
      </w:pPr>
      <w:bookmarkStart w:id="2824" w:name="_ETM_Q1_2645902"/>
      <w:bookmarkStart w:id="2825" w:name="_ETM_Q1_2650902"/>
      <w:bookmarkEnd w:id="2824"/>
      <w:bookmarkEnd w:id="2825"/>
    </w:p>
    <w:p w:rsidR="00B51F81" w:rsidRDefault="00B51F81" w:rsidP="00B51F81">
      <w:pPr>
        <w:pStyle w:val="a4"/>
        <w:keepNext/>
        <w:rPr>
          <w:rtl/>
        </w:rPr>
      </w:pPr>
      <w:bookmarkStart w:id="2826" w:name="ET_speaker_ענת_קאופמן_206"/>
      <w:r w:rsidRPr="00B51F81">
        <w:rPr>
          <w:rStyle w:val="TagStyle"/>
          <w:rtl/>
        </w:rPr>
        <w:t xml:space="preserve"> &lt;&lt; דובר &gt;&gt; </w:t>
      </w:r>
      <w:r>
        <w:rPr>
          <w:rtl/>
        </w:rPr>
        <w:t>ענת קאופמן:</w:t>
      </w:r>
      <w:r w:rsidRPr="00B51F81">
        <w:rPr>
          <w:rStyle w:val="TagStyle"/>
          <w:rtl/>
        </w:rPr>
        <w:t xml:space="preserve"> &lt;&lt; דובר &gt;&gt;</w:t>
      </w:r>
      <w:r>
        <w:rPr>
          <w:rtl/>
        </w:rPr>
        <w:t xml:space="preserve">   </w:t>
      </w:r>
      <w:bookmarkEnd w:id="2826"/>
    </w:p>
    <w:p w:rsidR="00B51F81" w:rsidRDefault="00B51F81" w:rsidP="00B51F81">
      <w:pPr>
        <w:pStyle w:val="KeepWithNext"/>
        <w:rPr>
          <w:rtl/>
        </w:rPr>
      </w:pPr>
    </w:p>
    <w:p w:rsidR="00974ABD" w:rsidRDefault="00B51F81" w:rsidP="00B51F81">
      <w:pPr>
        <w:rPr>
          <w:rtl/>
        </w:rPr>
      </w:pPr>
      <w:bookmarkStart w:id="2827" w:name="_ETM_Q1_2651652"/>
      <w:bookmarkStart w:id="2828" w:name="_ETM_Q1_2648152"/>
      <w:bookmarkEnd w:id="2827"/>
      <w:bookmarkEnd w:id="2828"/>
      <w:r>
        <w:rPr>
          <w:rFonts w:hint="cs"/>
          <w:rtl/>
        </w:rPr>
        <w:t>אדוני, בהקשר הזה, אם יורשה לי, דיברנו לפ</w:t>
      </w:r>
      <w:bookmarkStart w:id="2829" w:name="_ETM_Q1_2656152"/>
      <w:bookmarkStart w:id="2830" w:name="_ETM_Q1_2652152"/>
      <w:bookmarkEnd w:id="2829"/>
      <w:bookmarkEnd w:id="2830"/>
      <w:r>
        <w:rPr>
          <w:rFonts w:hint="cs"/>
          <w:rtl/>
        </w:rPr>
        <w:t>ני שתי ישיבות על הנושא של ביטוחים. היה כאן ד</w:t>
      </w:r>
      <w:bookmarkStart w:id="2831" w:name="_ETM_Q1_2660402"/>
      <w:bookmarkEnd w:id="2831"/>
      <w:r>
        <w:rPr>
          <w:rFonts w:hint="cs"/>
          <w:rtl/>
        </w:rPr>
        <w:t>ור מאגף הפ</w:t>
      </w:r>
      <w:bookmarkStart w:id="2832" w:name="_ETM_Q1_2659651"/>
      <w:bookmarkEnd w:id="2832"/>
      <w:r>
        <w:rPr>
          <w:rFonts w:hint="cs"/>
          <w:rtl/>
        </w:rPr>
        <w:t xml:space="preserve">יקוח על שוק ההון, ודיברנו על </w:t>
      </w:r>
      <w:r w:rsidR="00974ABD">
        <w:rPr>
          <w:rFonts w:hint="cs"/>
          <w:rtl/>
        </w:rPr>
        <w:t xml:space="preserve">להכניס </w:t>
      </w:r>
      <w:bookmarkStart w:id="2833" w:name="_ETM_Q1_2688401"/>
      <w:bookmarkEnd w:id="2833"/>
      <w:r>
        <w:rPr>
          <w:rFonts w:hint="cs"/>
          <w:rtl/>
        </w:rPr>
        <w:t xml:space="preserve">סעיף שיאמר </w:t>
      </w:r>
      <w:bookmarkStart w:id="2834" w:name="_ETM_Q1_2662902"/>
      <w:bookmarkEnd w:id="2834"/>
      <w:r>
        <w:rPr>
          <w:rFonts w:hint="cs"/>
          <w:rtl/>
        </w:rPr>
        <w:t xml:space="preserve">שהכנסה </w:t>
      </w:r>
      <w:bookmarkStart w:id="2835" w:name="_ETM_Q1_2664401"/>
      <w:bookmarkEnd w:id="2835"/>
      <w:r>
        <w:rPr>
          <w:rFonts w:hint="cs"/>
          <w:rtl/>
        </w:rPr>
        <w:t>של ה</w:t>
      </w:r>
      <w:bookmarkStart w:id="2836" w:name="_ETM_Q1_2664652"/>
      <w:bookmarkEnd w:id="2836"/>
      <w:r>
        <w:rPr>
          <w:rFonts w:hint="cs"/>
          <w:rtl/>
        </w:rPr>
        <w:t>תגמולים לא תיחשב הכנסה ממקור אחר, וזה חשוב כדי</w:t>
      </w:r>
      <w:bookmarkStart w:id="2837" w:name="_ETM_Q1_2676902"/>
      <w:bookmarkEnd w:id="2837"/>
      <w:r>
        <w:rPr>
          <w:rFonts w:hint="cs"/>
          <w:rtl/>
        </w:rPr>
        <w:t xml:space="preserve"> ש</w:t>
      </w:r>
      <w:bookmarkStart w:id="2838" w:name="_ETM_Q1_2674152"/>
      <w:bookmarkEnd w:id="2838"/>
      <w:r>
        <w:rPr>
          <w:rFonts w:hint="cs"/>
          <w:rtl/>
        </w:rPr>
        <w:t>יוכלו לקבל במקביל גם תשלומי ביטוח,</w:t>
      </w:r>
      <w:bookmarkStart w:id="2839" w:name="_ETM_Q1_2678402"/>
      <w:bookmarkEnd w:id="2839"/>
      <w:r>
        <w:rPr>
          <w:rFonts w:hint="cs"/>
          <w:rtl/>
        </w:rPr>
        <w:t xml:space="preserve"> קרן פנסיה וכ</w:t>
      </w:r>
      <w:bookmarkStart w:id="2840" w:name="_ETM_Q1_2679152"/>
      <w:bookmarkEnd w:id="2840"/>
      <w:r>
        <w:rPr>
          <w:rFonts w:hint="cs"/>
          <w:rtl/>
        </w:rPr>
        <w:t>אלה, כי היום יש קיזוזים. קרן הפנס</w:t>
      </w:r>
      <w:bookmarkStart w:id="2841" w:name="_ETM_Q1_2646401"/>
      <w:bookmarkStart w:id="2842" w:name="_ETM_Q1_2666651"/>
      <w:bookmarkEnd w:id="2841"/>
      <w:bookmarkEnd w:id="2842"/>
      <w:r>
        <w:rPr>
          <w:rFonts w:hint="cs"/>
          <w:rtl/>
        </w:rPr>
        <w:t xml:space="preserve">יה למשל, </w:t>
      </w:r>
      <w:bookmarkStart w:id="2843" w:name="_ETM_Q1_2682151"/>
      <w:bookmarkEnd w:id="2843"/>
      <w:r>
        <w:rPr>
          <w:rFonts w:hint="cs"/>
          <w:rtl/>
        </w:rPr>
        <w:t>אם היא צרי</w:t>
      </w:r>
      <w:bookmarkStart w:id="2844" w:name="_ETM_Q1_2682651"/>
      <w:bookmarkEnd w:id="2844"/>
      <w:r>
        <w:rPr>
          <w:rFonts w:hint="cs"/>
          <w:rtl/>
        </w:rPr>
        <w:t>כה לשלם עכשיו אובדן כושר</w:t>
      </w:r>
      <w:bookmarkStart w:id="2845" w:name="_ETM_Q1_2685402"/>
      <w:bookmarkEnd w:id="2845"/>
      <w:r w:rsidR="00974ABD">
        <w:rPr>
          <w:rFonts w:hint="cs"/>
          <w:rtl/>
        </w:rPr>
        <w:t xml:space="preserve"> - -</w:t>
      </w:r>
      <w:r>
        <w:rPr>
          <w:rFonts w:hint="cs"/>
          <w:rtl/>
        </w:rPr>
        <w:t xml:space="preserve"> </w:t>
      </w:r>
    </w:p>
    <w:p w:rsidR="00974ABD" w:rsidRDefault="00974ABD" w:rsidP="00B51F81">
      <w:pPr>
        <w:rPr>
          <w:rtl/>
        </w:rPr>
      </w:pPr>
    </w:p>
    <w:p w:rsidR="00B51F81" w:rsidRDefault="00974ABD" w:rsidP="00B51F81">
      <w:pPr>
        <w:rPr>
          <w:rtl/>
        </w:rPr>
      </w:pPr>
      <w:bookmarkStart w:id="2846" w:name="_ETM_Q1_2690151"/>
      <w:bookmarkEnd w:id="2846"/>
      <w:r>
        <w:rPr>
          <w:rFonts w:hint="cs"/>
          <w:rtl/>
        </w:rPr>
        <w:t>יש</w:t>
      </w:r>
      <w:bookmarkStart w:id="2847" w:name="_ETM_Q1_2690902"/>
      <w:bookmarkEnd w:id="2847"/>
      <w:r w:rsidR="00B51F81">
        <w:rPr>
          <w:rFonts w:hint="cs"/>
          <w:rtl/>
        </w:rPr>
        <w:t xml:space="preserve"> את ה</w:t>
      </w:r>
      <w:bookmarkStart w:id="2848" w:name="_ETM_Q1_2686652"/>
      <w:bookmarkEnd w:id="2848"/>
      <w:r w:rsidR="00B51F81">
        <w:rPr>
          <w:rFonts w:hint="cs"/>
          <w:rtl/>
        </w:rPr>
        <w:t xml:space="preserve">חטוף ויש את בן המשפחה, </w:t>
      </w:r>
      <w:bookmarkStart w:id="2849" w:name="_ETM_Q1_2687652"/>
      <w:bookmarkEnd w:id="2849"/>
      <w:r w:rsidR="00B51F81">
        <w:rPr>
          <w:rFonts w:hint="cs"/>
          <w:rtl/>
        </w:rPr>
        <w:t>אבל יכול להי</w:t>
      </w:r>
      <w:bookmarkStart w:id="2850" w:name="_ETM_Q1_2689152"/>
      <w:bookmarkEnd w:id="2850"/>
      <w:r w:rsidR="00B51F81">
        <w:rPr>
          <w:rFonts w:hint="cs"/>
          <w:rtl/>
        </w:rPr>
        <w:t>ות שבן המשפחה עצמו גם הוא נפגע. יש לנו פה ח</w:t>
      </w:r>
      <w:bookmarkStart w:id="2851" w:name="_ETM_Q1_2695652"/>
      <w:bookmarkEnd w:id="2851"/>
      <w:r w:rsidR="00B51F81">
        <w:rPr>
          <w:rFonts w:hint="cs"/>
          <w:rtl/>
        </w:rPr>
        <w:t>בר'ה</w:t>
      </w:r>
      <w:bookmarkStart w:id="2852" w:name="_ETM_Q1_2693151"/>
      <w:bookmarkEnd w:id="2852"/>
      <w:r w:rsidR="00B51F81">
        <w:rPr>
          <w:rFonts w:hint="cs"/>
          <w:rtl/>
        </w:rPr>
        <w:t xml:space="preserve"> שהם גם זכאים </w:t>
      </w:r>
      <w:bookmarkStart w:id="2853" w:name="_ETM_Q1_2694902"/>
      <w:bookmarkEnd w:id="2853"/>
      <w:r w:rsidR="00B51F81">
        <w:rPr>
          <w:rFonts w:hint="cs"/>
          <w:rtl/>
        </w:rPr>
        <w:t xml:space="preserve">לקבל כבני משפחה, וגם </w:t>
      </w:r>
      <w:bookmarkStart w:id="2854" w:name="_ETM_Q1_2698152"/>
      <w:bookmarkEnd w:id="2854"/>
      <w:r w:rsidR="00B51F81">
        <w:rPr>
          <w:rFonts w:hint="cs"/>
          <w:rtl/>
        </w:rPr>
        <w:t xml:space="preserve">מהחוק </w:t>
      </w:r>
      <w:bookmarkStart w:id="2855" w:name="_ETM_Q1_2699152"/>
      <w:bookmarkEnd w:id="2855"/>
      <w:r w:rsidR="006F4D52">
        <w:rPr>
          <w:rFonts w:hint="cs"/>
          <w:rtl/>
        </w:rPr>
        <w:t>ש</w:t>
      </w:r>
      <w:bookmarkStart w:id="2856" w:name="_ETM_Q1_2750150"/>
      <w:bookmarkStart w:id="2857" w:name="_ETM_Q1_2752152"/>
      <w:bookmarkEnd w:id="2856"/>
      <w:bookmarkEnd w:id="2857"/>
      <w:r w:rsidR="00B51F81">
        <w:rPr>
          <w:rFonts w:hint="cs"/>
          <w:rtl/>
        </w:rPr>
        <w:t>עבור החטוף.</w:t>
      </w:r>
      <w:bookmarkStart w:id="2858" w:name="_ETM_Q1_2699902"/>
      <w:bookmarkEnd w:id="2858"/>
      <w:r w:rsidR="00B51F81">
        <w:rPr>
          <w:rFonts w:hint="cs"/>
          <w:rtl/>
        </w:rPr>
        <w:t xml:space="preserve"> אם הם יכולים לקבל כבן משפחה, שלא</w:t>
      </w:r>
      <w:bookmarkStart w:id="2859" w:name="_ETM_Q1_2704903"/>
      <w:bookmarkEnd w:id="2859"/>
      <w:r w:rsidR="00B51F81">
        <w:rPr>
          <w:rFonts w:hint="cs"/>
          <w:rtl/>
        </w:rPr>
        <w:t xml:space="preserve"> יהיה מצב שהם יקבלו את ה</w:t>
      </w:r>
      <w:bookmarkStart w:id="2860" w:name="_ETM_Q1_2704902"/>
      <w:bookmarkEnd w:id="2860"/>
      <w:r w:rsidR="00B51F81">
        <w:rPr>
          <w:rFonts w:hint="cs"/>
          <w:rtl/>
        </w:rPr>
        <w:t>גמלה לפי החוק ה</w:t>
      </w:r>
      <w:bookmarkStart w:id="2861" w:name="_ETM_Q1_2706902"/>
      <w:bookmarkEnd w:id="2861"/>
      <w:r w:rsidR="00B51F81">
        <w:rPr>
          <w:rFonts w:hint="cs"/>
          <w:rtl/>
        </w:rPr>
        <w:t>זה, ולא יכלו לקבל את הזכאות שלהם בק</w:t>
      </w:r>
      <w:bookmarkStart w:id="2862" w:name="_ETM_Q1_2710402"/>
      <w:bookmarkEnd w:id="2862"/>
      <w:r w:rsidR="00B51F81">
        <w:rPr>
          <w:rFonts w:hint="cs"/>
          <w:rtl/>
        </w:rPr>
        <w:t xml:space="preserve">רן הפנסיה </w:t>
      </w:r>
      <w:bookmarkStart w:id="2863" w:name="_ETM_Q1_2712902"/>
      <w:bookmarkEnd w:id="2863"/>
      <w:r w:rsidR="00B51F81">
        <w:rPr>
          <w:rFonts w:hint="cs"/>
          <w:rtl/>
        </w:rPr>
        <w:t xml:space="preserve">כי הם לא עובדים עכשיו. לכן צריך לציין </w:t>
      </w:r>
      <w:bookmarkStart w:id="2864" w:name="_ETM_Q1_2713402"/>
      <w:bookmarkEnd w:id="2864"/>
      <w:r w:rsidR="00B51F81">
        <w:rPr>
          <w:rFonts w:hint="cs"/>
          <w:rtl/>
        </w:rPr>
        <w:t xml:space="preserve">כאן בחוק </w:t>
      </w:r>
      <w:bookmarkStart w:id="2865" w:name="_ETM_Q1_2714402"/>
      <w:bookmarkEnd w:id="2865"/>
      <w:r w:rsidR="00B51F81">
        <w:rPr>
          <w:rFonts w:hint="cs"/>
          <w:rtl/>
        </w:rPr>
        <w:t xml:space="preserve">שלנו שזה לא ייחשב כהכנסה ממקור אחר. זה הכל. </w:t>
      </w:r>
      <w:bookmarkStart w:id="2866" w:name="_ETM_Q1_2721401"/>
      <w:bookmarkEnd w:id="2866"/>
      <w:r w:rsidR="00B51F81">
        <w:rPr>
          <w:rFonts w:hint="cs"/>
          <w:rtl/>
        </w:rPr>
        <w:t xml:space="preserve">וזה ימנע </w:t>
      </w:r>
      <w:bookmarkStart w:id="2867" w:name="_ETM_Q1_2719402"/>
      <w:bookmarkEnd w:id="2867"/>
      <w:r w:rsidR="00B51F81">
        <w:rPr>
          <w:rFonts w:hint="cs"/>
          <w:rtl/>
        </w:rPr>
        <w:t xml:space="preserve">מחברות הביטוח וקרנות הפנסיה - </w:t>
      </w:r>
      <w:bookmarkStart w:id="2868" w:name="_ETM_Q1_2721152"/>
      <w:bookmarkEnd w:id="2868"/>
      <w:r w:rsidR="00B51F81">
        <w:rPr>
          <w:rFonts w:hint="cs"/>
          <w:rtl/>
        </w:rPr>
        <w:t xml:space="preserve">שעד היום לא </w:t>
      </w:r>
      <w:bookmarkStart w:id="2869" w:name="_ETM_Q1_2722901"/>
      <w:bookmarkEnd w:id="2869"/>
      <w:r w:rsidR="00B51F81">
        <w:rPr>
          <w:rFonts w:hint="cs"/>
          <w:rtl/>
        </w:rPr>
        <w:t>הכניסו יד לכיס - לעשות קיזוזים.</w:t>
      </w:r>
      <w:bookmarkStart w:id="2870" w:name="_ETM_Q1_2728901"/>
      <w:bookmarkEnd w:id="2870"/>
    </w:p>
    <w:p w:rsidR="00B51F81" w:rsidRDefault="00B51F81" w:rsidP="00B51F81">
      <w:pPr>
        <w:ind w:firstLine="0"/>
        <w:rPr>
          <w:rtl/>
        </w:rPr>
      </w:pPr>
      <w:bookmarkStart w:id="2871" w:name="_ETM_Q1_2722652"/>
      <w:bookmarkStart w:id="2872" w:name="_ETM_Q1_2724152"/>
      <w:bookmarkEnd w:id="2871"/>
      <w:bookmarkEnd w:id="2872"/>
    </w:p>
    <w:p w:rsidR="00B51F81" w:rsidRDefault="00B51F81" w:rsidP="00B51F81">
      <w:pPr>
        <w:pStyle w:val="a4"/>
        <w:keepNext/>
        <w:rPr>
          <w:rtl/>
        </w:rPr>
      </w:pPr>
      <w:bookmarkStart w:id="2873" w:name="ET_speaker_נעה_בן_שבת_207"/>
      <w:r w:rsidRPr="00B51F81">
        <w:rPr>
          <w:rStyle w:val="TagStyle"/>
          <w:rtl/>
        </w:rPr>
        <w:t xml:space="preserve"> &lt;&lt; דובר &gt;&gt; </w:t>
      </w:r>
      <w:r>
        <w:rPr>
          <w:rtl/>
        </w:rPr>
        <w:t>נעה בן שבת:</w:t>
      </w:r>
      <w:r w:rsidRPr="00B51F81">
        <w:rPr>
          <w:rStyle w:val="TagStyle"/>
          <w:rtl/>
        </w:rPr>
        <w:t xml:space="preserve"> &lt;&lt; דובר &gt;&gt;</w:t>
      </w:r>
      <w:r>
        <w:rPr>
          <w:rtl/>
        </w:rPr>
        <w:t xml:space="preserve">   </w:t>
      </w:r>
      <w:bookmarkEnd w:id="2873"/>
    </w:p>
    <w:p w:rsidR="00B51F81" w:rsidRDefault="00B51F81" w:rsidP="00B51F81">
      <w:pPr>
        <w:pStyle w:val="KeepWithNext"/>
        <w:rPr>
          <w:rtl/>
        </w:rPr>
      </w:pPr>
    </w:p>
    <w:p w:rsidR="00B51F81" w:rsidRDefault="00353859" w:rsidP="00956662">
      <w:pPr>
        <w:rPr>
          <w:rtl/>
        </w:rPr>
      </w:pPr>
      <w:bookmarkStart w:id="2874" w:name="_ETM_Q1_2724651"/>
      <w:bookmarkStart w:id="2875" w:name="_ETM_Q1_2725402"/>
      <w:bookmarkEnd w:id="2874"/>
      <w:bookmarkEnd w:id="2875"/>
      <w:r>
        <w:rPr>
          <w:rFonts w:hint="cs"/>
          <w:rtl/>
        </w:rPr>
        <w:t xml:space="preserve">אז </w:t>
      </w:r>
      <w:bookmarkStart w:id="2876" w:name="_ETM_Q1_2726402"/>
      <w:bookmarkEnd w:id="2876"/>
      <w:r>
        <w:rPr>
          <w:rFonts w:hint="cs"/>
          <w:rtl/>
        </w:rPr>
        <w:t xml:space="preserve">כל מה שנחשב תגמולים, </w:t>
      </w:r>
      <w:bookmarkStart w:id="2877" w:name="_ETM_Q1_2730152"/>
      <w:bookmarkEnd w:id="2877"/>
      <w:r>
        <w:rPr>
          <w:rFonts w:hint="cs"/>
          <w:rtl/>
        </w:rPr>
        <w:t>לפי חוק התגמ</w:t>
      </w:r>
      <w:bookmarkStart w:id="2878" w:name="_ETM_Q1_2732152"/>
      <w:bookmarkEnd w:id="2878"/>
      <w:r>
        <w:rPr>
          <w:rFonts w:hint="cs"/>
          <w:rtl/>
        </w:rPr>
        <w:t>ולים נפגעי פעולות א</w:t>
      </w:r>
      <w:bookmarkStart w:id="2879" w:name="_ETM_Q1_2732652"/>
      <w:bookmarkEnd w:id="2879"/>
      <w:r>
        <w:rPr>
          <w:rFonts w:hint="cs"/>
          <w:rtl/>
        </w:rPr>
        <w:t xml:space="preserve">יבה או </w:t>
      </w:r>
      <w:bookmarkStart w:id="2880" w:name="_ETM_Q1_2733402"/>
      <w:bookmarkEnd w:id="2880"/>
      <w:r>
        <w:rPr>
          <w:rFonts w:hint="cs"/>
          <w:rtl/>
        </w:rPr>
        <w:t xml:space="preserve">לפי חוק משפחות </w:t>
      </w:r>
      <w:bookmarkStart w:id="2881" w:name="_ETM_Q1_2736402"/>
      <w:bookmarkEnd w:id="2881"/>
      <w:r>
        <w:rPr>
          <w:rFonts w:hint="cs"/>
          <w:rtl/>
        </w:rPr>
        <w:t xml:space="preserve">חיילים </w:t>
      </w:r>
      <w:r w:rsidR="006840A0">
        <w:rPr>
          <w:rFonts w:hint="cs"/>
          <w:rtl/>
        </w:rPr>
        <w:t xml:space="preserve">הוא לא נחשב כהכנסה, גם </w:t>
      </w:r>
      <w:bookmarkStart w:id="2882" w:name="_ETM_Q1_2737402"/>
      <w:bookmarkEnd w:id="2882"/>
      <w:r w:rsidR="006840A0">
        <w:rPr>
          <w:rFonts w:hint="cs"/>
          <w:rtl/>
        </w:rPr>
        <w:t>המענק הזה לא ייחשב כהכנסה. אנחנו כרגע לא יכולים להיכנס</w:t>
      </w:r>
      <w:bookmarkStart w:id="2883" w:name="_ETM_Q1_2740402"/>
      <w:bookmarkEnd w:id="2883"/>
      <w:r w:rsidR="006840A0">
        <w:rPr>
          <w:rFonts w:hint="cs"/>
          <w:rtl/>
        </w:rPr>
        <w:t xml:space="preserve"> ל</w:t>
      </w:r>
      <w:bookmarkStart w:id="2884" w:name="_ETM_Q1_2740902"/>
      <w:bookmarkEnd w:id="2884"/>
      <w:r w:rsidR="006840A0">
        <w:rPr>
          <w:rFonts w:hint="cs"/>
          <w:rtl/>
        </w:rPr>
        <w:t>נושא הביטוחים</w:t>
      </w:r>
      <w:r w:rsidR="00A91B6A">
        <w:rPr>
          <w:rFonts w:hint="cs"/>
          <w:rtl/>
        </w:rPr>
        <w:t>,</w:t>
      </w:r>
      <w:r w:rsidR="006840A0">
        <w:rPr>
          <w:rFonts w:hint="cs"/>
          <w:rtl/>
        </w:rPr>
        <w:t xml:space="preserve"> כפי שהסביר</w:t>
      </w:r>
      <w:bookmarkStart w:id="2885" w:name="_ETM_Q1_2744402"/>
      <w:bookmarkEnd w:id="2885"/>
      <w:r w:rsidR="006840A0">
        <w:rPr>
          <w:rFonts w:hint="cs"/>
          <w:rtl/>
        </w:rPr>
        <w:t xml:space="preserve"> עו"ד פישר</w:t>
      </w:r>
      <w:bookmarkStart w:id="2886" w:name="_ETM_Q1_2745152"/>
      <w:bookmarkEnd w:id="2886"/>
      <w:r w:rsidR="006840A0">
        <w:rPr>
          <w:rFonts w:hint="cs"/>
          <w:rtl/>
        </w:rPr>
        <w:t xml:space="preserve"> - - -</w:t>
      </w:r>
    </w:p>
    <w:p w:rsidR="006840A0" w:rsidRDefault="006840A0" w:rsidP="006840A0">
      <w:pPr>
        <w:ind w:firstLine="0"/>
        <w:rPr>
          <w:rtl/>
        </w:rPr>
      </w:pPr>
    </w:p>
    <w:p w:rsidR="006840A0" w:rsidRDefault="006840A0" w:rsidP="006840A0">
      <w:pPr>
        <w:pStyle w:val="a4"/>
        <w:keepNext/>
        <w:rPr>
          <w:rtl/>
        </w:rPr>
      </w:pPr>
      <w:bookmarkStart w:id="2887" w:name="ET_speaker_ענת_קאופמן_208"/>
      <w:r w:rsidRPr="006840A0">
        <w:rPr>
          <w:rStyle w:val="TagStyle"/>
          <w:rtl/>
        </w:rPr>
        <w:t xml:space="preserve"> &lt;&lt; דובר &gt;&gt; </w:t>
      </w:r>
      <w:r>
        <w:rPr>
          <w:rtl/>
        </w:rPr>
        <w:t>ענת קאופמן:</w:t>
      </w:r>
      <w:r w:rsidRPr="006840A0">
        <w:rPr>
          <w:rStyle w:val="TagStyle"/>
          <w:rtl/>
        </w:rPr>
        <w:t xml:space="preserve"> &lt;&lt; דובר &gt;&gt;</w:t>
      </w:r>
      <w:r>
        <w:rPr>
          <w:rtl/>
        </w:rPr>
        <w:t xml:space="preserve">   </w:t>
      </w:r>
      <w:bookmarkEnd w:id="2887"/>
    </w:p>
    <w:p w:rsidR="006840A0" w:rsidRDefault="006840A0" w:rsidP="006840A0">
      <w:pPr>
        <w:pStyle w:val="KeepWithNext"/>
        <w:rPr>
          <w:rtl/>
        </w:rPr>
      </w:pPr>
    </w:p>
    <w:p w:rsidR="006840A0" w:rsidRDefault="006840A0" w:rsidP="006840A0">
      <w:pPr>
        <w:rPr>
          <w:rtl/>
        </w:rPr>
      </w:pPr>
      <w:bookmarkStart w:id="2888" w:name="_ETM_Q1_2745402"/>
      <w:bookmarkEnd w:id="2888"/>
      <w:r>
        <w:rPr>
          <w:rFonts w:hint="cs"/>
          <w:rtl/>
        </w:rPr>
        <w:t>לא, אבל הניסוח צריך להיות "הכנסה ממקור אחר".</w:t>
      </w:r>
      <w:bookmarkStart w:id="2889" w:name="_ETM_Q1_2750902"/>
      <w:bookmarkEnd w:id="2889"/>
    </w:p>
    <w:p w:rsidR="006840A0" w:rsidRDefault="006840A0" w:rsidP="006840A0">
      <w:pPr>
        <w:ind w:firstLine="0"/>
        <w:rPr>
          <w:rtl/>
        </w:rPr>
      </w:pPr>
    </w:p>
    <w:p w:rsidR="006840A0" w:rsidRDefault="006840A0" w:rsidP="006840A0">
      <w:pPr>
        <w:pStyle w:val="a4"/>
        <w:keepNext/>
        <w:rPr>
          <w:rtl/>
        </w:rPr>
      </w:pPr>
      <w:bookmarkStart w:id="2890" w:name="ET_speaker_נעה_בן_שבת_209"/>
      <w:r w:rsidRPr="006840A0">
        <w:rPr>
          <w:rStyle w:val="TagStyle"/>
          <w:rtl/>
        </w:rPr>
        <w:t xml:space="preserve"> &lt;&lt; דובר &gt;&gt; </w:t>
      </w:r>
      <w:r>
        <w:rPr>
          <w:rtl/>
        </w:rPr>
        <w:t>נעה בן שבת:</w:t>
      </w:r>
      <w:r w:rsidRPr="006840A0">
        <w:rPr>
          <w:rStyle w:val="TagStyle"/>
          <w:rtl/>
        </w:rPr>
        <w:t xml:space="preserve"> &lt;&lt; דובר &gt;&gt;</w:t>
      </w:r>
      <w:r>
        <w:rPr>
          <w:rtl/>
        </w:rPr>
        <w:t xml:space="preserve">   </w:t>
      </w:r>
      <w:bookmarkEnd w:id="2890"/>
    </w:p>
    <w:p w:rsidR="006840A0" w:rsidRDefault="006840A0" w:rsidP="006840A0">
      <w:pPr>
        <w:pStyle w:val="KeepWithNext"/>
        <w:rPr>
          <w:rtl/>
        </w:rPr>
      </w:pPr>
    </w:p>
    <w:p w:rsidR="006840A0" w:rsidRDefault="006840A0" w:rsidP="006840A0">
      <w:pPr>
        <w:rPr>
          <w:rtl/>
        </w:rPr>
      </w:pPr>
      <w:r>
        <w:rPr>
          <w:rFonts w:hint="cs"/>
          <w:rtl/>
        </w:rPr>
        <w:t>הוא אמר שז</w:t>
      </w:r>
      <w:bookmarkStart w:id="2891" w:name="_ETM_Q1_2742151"/>
      <w:bookmarkEnd w:id="2891"/>
      <w:r>
        <w:rPr>
          <w:rFonts w:hint="cs"/>
          <w:rtl/>
        </w:rPr>
        <w:t xml:space="preserve">ה נושא </w:t>
      </w:r>
      <w:r w:rsidR="00956662">
        <w:rPr>
          <w:rFonts w:hint="cs"/>
          <w:rtl/>
        </w:rPr>
        <w:t>שלם שצריך לחשוב</w:t>
      </w:r>
      <w:r w:rsidR="00A91B6A">
        <w:rPr>
          <w:rFonts w:hint="cs"/>
          <w:rtl/>
        </w:rPr>
        <w:t>.</w:t>
      </w:r>
      <w:r w:rsidR="00956662">
        <w:rPr>
          <w:rFonts w:hint="cs"/>
          <w:rtl/>
        </w:rPr>
        <w:t xml:space="preserve"> אילו ביטוחים</w:t>
      </w:r>
      <w:bookmarkStart w:id="2892" w:name="_ETM_Q1_2752402"/>
      <w:bookmarkEnd w:id="2892"/>
      <w:r w:rsidR="00956662">
        <w:rPr>
          <w:rFonts w:hint="cs"/>
          <w:rtl/>
        </w:rPr>
        <w:t xml:space="preserve"> מופעלים </w:t>
      </w:r>
      <w:bookmarkStart w:id="2893" w:name="_ETM_Q1_2756152"/>
      <w:bookmarkEnd w:id="2893"/>
      <w:r w:rsidR="00956662">
        <w:rPr>
          <w:rFonts w:hint="cs"/>
          <w:rtl/>
        </w:rPr>
        <w:t>- - -</w:t>
      </w:r>
      <w:bookmarkStart w:id="2894" w:name="_ETM_Q1_2753401"/>
      <w:bookmarkEnd w:id="2894"/>
    </w:p>
    <w:p w:rsidR="00956662" w:rsidRDefault="00956662" w:rsidP="00956662">
      <w:pPr>
        <w:ind w:firstLine="0"/>
        <w:rPr>
          <w:rtl/>
        </w:rPr>
      </w:pPr>
      <w:bookmarkStart w:id="2895" w:name="_ETM_Q1_2753651"/>
      <w:bookmarkEnd w:id="2895"/>
    </w:p>
    <w:p w:rsidR="00956662" w:rsidRDefault="00956662" w:rsidP="00956662">
      <w:pPr>
        <w:pStyle w:val="af6"/>
        <w:keepNext/>
        <w:rPr>
          <w:rtl/>
        </w:rPr>
      </w:pPr>
      <w:bookmarkStart w:id="2896" w:name="ET_yor_4996_210"/>
      <w:r w:rsidRPr="00956662">
        <w:rPr>
          <w:rStyle w:val="TagStyle"/>
          <w:rtl/>
        </w:rPr>
        <w:t xml:space="preserve"> &lt;&lt; יור &gt;&gt; </w:t>
      </w:r>
      <w:r>
        <w:rPr>
          <w:rtl/>
        </w:rPr>
        <w:t>היו"ר ישראל אייכלר:</w:t>
      </w:r>
      <w:r w:rsidRPr="00956662">
        <w:rPr>
          <w:rStyle w:val="TagStyle"/>
          <w:rtl/>
        </w:rPr>
        <w:t xml:space="preserve"> &lt;&lt; יור &gt;&gt;</w:t>
      </w:r>
      <w:r>
        <w:rPr>
          <w:rtl/>
        </w:rPr>
        <w:t xml:space="preserve">   </w:t>
      </w:r>
      <w:bookmarkEnd w:id="2896"/>
    </w:p>
    <w:p w:rsidR="00956662" w:rsidRDefault="00956662" w:rsidP="00956662">
      <w:pPr>
        <w:pStyle w:val="KeepWithNext"/>
        <w:rPr>
          <w:rtl/>
        </w:rPr>
      </w:pPr>
    </w:p>
    <w:p w:rsidR="00956662" w:rsidRDefault="00956662" w:rsidP="00956662">
      <w:pPr>
        <w:rPr>
          <w:rtl/>
        </w:rPr>
      </w:pPr>
      <w:bookmarkStart w:id="2897" w:name="_ETM_Q1_2755152"/>
      <w:bookmarkEnd w:id="2897"/>
      <w:r>
        <w:rPr>
          <w:rFonts w:hint="cs"/>
          <w:rtl/>
        </w:rPr>
        <w:t>אני יודע שבבנקים</w:t>
      </w:r>
      <w:bookmarkStart w:id="2898" w:name="_ETM_Q1_2754152"/>
      <w:bookmarkEnd w:id="2898"/>
      <w:r>
        <w:rPr>
          <w:rFonts w:hint="cs"/>
          <w:rtl/>
        </w:rPr>
        <w:t xml:space="preserve"> ובביטוחים אסור לגעת.</w:t>
      </w:r>
      <w:bookmarkStart w:id="2899" w:name="_ETM_Q1_2755153"/>
      <w:bookmarkStart w:id="2900" w:name="_ETM_Q1_2754652"/>
      <w:bookmarkStart w:id="2901" w:name="_ETM_Q1_2756653"/>
      <w:bookmarkEnd w:id="2899"/>
      <w:bookmarkEnd w:id="2900"/>
      <w:bookmarkEnd w:id="2901"/>
      <w:r w:rsidR="00A91B6A">
        <w:rPr>
          <w:rFonts w:hint="cs"/>
          <w:rtl/>
        </w:rPr>
        <w:t xml:space="preserve"> אני אומר את </w:t>
      </w:r>
      <w:bookmarkStart w:id="2902" w:name="_ETM_Q1_2757652"/>
      <w:bookmarkEnd w:id="2902"/>
      <w:r w:rsidR="00A91B6A">
        <w:rPr>
          <w:rFonts w:hint="cs"/>
          <w:rtl/>
        </w:rPr>
        <w:t>זה בציניות.</w:t>
      </w:r>
    </w:p>
    <w:p w:rsidR="001267F0" w:rsidRDefault="001267F0" w:rsidP="00A91B6A">
      <w:pPr>
        <w:pStyle w:val="a4"/>
        <w:keepNext/>
        <w:rPr>
          <w:rStyle w:val="TagStyle"/>
          <w:vanish w:val="0"/>
          <w:rtl/>
        </w:rPr>
      </w:pPr>
      <w:bookmarkStart w:id="2903" w:name="_ETM_Q1_2762902"/>
      <w:bookmarkStart w:id="2904" w:name="ET_speaker_ערן_בקר_211"/>
      <w:bookmarkEnd w:id="2903"/>
    </w:p>
    <w:p w:rsidR="00A91B6A" w:rsidRDefault="00A91B6A" w:rsidP="00A91B6A">
      <w:pPr>
        <w:pStyle w:val="a4"/>
        <w:keepNext/>
        <w:rPr>
          <w:rtl/>
        </w:rPr>
      </w:pPr>
      <w:r w:rsidRPr="00A91B6A">
        <w:rPr>
          <w:rStyle w:val="TagStyle"/>
          <w:rtl/>
        </w:rPr>
        <w:t xml:space="preserve"> &lt;&lt; דובר &gt;&gt; </w:t>
      </w:r>
      <w:r>
        <w:rPr>
          <w:rtl/>
        </w:rPr>
        <w:t>ערן בקר:</w:t>
      </w:r>
      <w:r w:rsidRPr="00A91B6A">
        <w:rPr>
          <w:rStyle w:val="TagStyle"/>
          <w:rtl/>
        </w:rPr>
        <w:t xml:space="preserve"> &lt;&lt; דובר &gt;&gt;</w:t>
      </w:r>
      <w:r>
        <w:rPr>
          <w:rtl/>
        </w:rPr>
        <w:t xml:space="preserve">   </w:t>
      </w:r>
      <w:bookmarkEnd w:id="2904"/>
    </w:p>
    <w:p w:rsidR="00A91B6A" w:rsidRDefault="00A91B6A" w:rsidP="00A91B6A">
      <w:pPr>
        <w:pStyle w:val="KeepWithNext"/>
        <w:rPr>
          <w:rtl/>
        </w:rPr>
      </w:pPr>
    </w:p>
    <w:p w:rsidR="00A91B6A" w:rsidRDefault="00A91B6A" w:rsidP="00A91B6A">
      <w:pPr>
        <w:rPr>
          <w:rtl/>
        </w:rPr>
      </w:pPr>
      <w:bookmarkStart w:id="2905" w:name="_ETM_Q1_2760652"/>
      <w:bookmarkStart w:id="2906" w:name="_ETM_Q1_2757402"/>
      <w:bookmarkEnd w:id="2905"/>
      <w:bookmarkEnd w:id="2906"/>
      <w:r>
        <w:rPr>
          <w:rFonts w:hint="cs"/>
          <w:rtl/>
        </w:rPr>
        <w:t>לנו מאוד חשוב "מקור אחר".</w:t>
      </w:r>
    </w:p>
    <w:p w:rsidR="00A91B6A" w:rsidRDefault="00A91B6A" w:rsidP="00A91B6A">
      <w:pPr>
        <w:ind w:firstLine="0"/>
        <w:rPr>
          <w:rtl/>
        </w:rPr>
      </w:pPr>
      <w:bookmarkStart w:id="2907" w:name="_ETM_Q1_2765151"/>
      <w:bookmarkStart w:id="2908" w:name="_ETM_Q1_2765401"/>
      <w:bookmarkStart w:id="2909" w:name="_ETM_Q1_2762651"/>
      <w:bookmarkStart w:id="2910" w:name="_ETM_Q1_2763652"/>
      <w:bookmarkEnd w:id="2907"/>
      <w:bookmarkEnd w:id="2908"/>
      <w:bookmarkEnd w:id="2909"/>
      <w:bookmarkEnd w:id="2910"/>
    </w:p>
    <w:p w:rsidR="00A91B6A" w:rsidRDefault="00A91B6A" w:rsidP="00A91B6A">
      <w:pPr>
        <w:pStyle w:val="a4"/>
        <w:keepNext/>
        <w:rPr>
          <w:rtl/>
        </w:rPr>
      </w:pPr>
      <w:bookmarkStart w:id="2911" w:name="ET_speaker_ענת_קאופמן_212"/>
      <w:r w:rsidRPr="00A91B6A">
        <w:rPr>
          <w:rStyle w:val="TagStyle"/>
          <w:rtl/>
        </w:rPr>
        <w:t xml:space="preserve"> &lt;&lt; דובר &gt;&gt; </w:t>
      </w:r>
      <w:r>
        <w:rPr>
          <w:rtl/>
        </w:rPr>
        <w:t>ענת קאופמן:</w:t>
      </w:r>
      <w:r w:rsidRPr="00A91B6A">
        <w:rPr>
          <w:rStyle w:val="TagStyle"/>
          <w:rtl/>
        </w:rPr>
        <w:t xml:space="preserve"> &lt;&lt; דובר &gt;&gt;</w:t>
      </w:r>
      <w:r>
        <w:rPr>
          <w:rtl/>
        </w:rPr>
        <w:t xml:space="preserve">   </w:t>
      </w:r>
      <w:bookmarkEnd w:id="2911"/>
    </w:p>
    <w:p w:rsidR="00A91B6A" w:rsidRDefault="00A91B6A" w:rsidP="00A91B6A">
      <w:pPr>
        <w:pStyle w:val="KeepWithNext"/>
        <w:rPr>
          <w:rtl/>
        </w:rPr>
      </w:pPr>
    </w:p>
    <w:p w:rsidR="00A91B6A" w:rsidRDefault="00A91B6A" w:rsidP="00A91B6A">
      <w:pPr>
        <w:rPr>
          <w:rtl/>
        </w:rPr>
      </w:pPr>
      <w:bookmarkStart w:id="2912" w:name="_ETM_Q1_2764152"/>
      <w:bookmarkEnd w:id="2912"/>
      <w:r>
        <w:rPr>
          <w:rFonts w:hint="cs"/>
          <w:rtl/>
        </w:rPr>
        <w:t>אני לא אבקש ל</w:t>
      </w:r>
      <w:bookmarkStart w:id="2913" w:name="_ETM_Q1_2766652"/>
      <w:bookmarkEnd w:id="2913"/>
      <w:r>
        <w:rPr>
          <w:rFonts w:hint="cs"/>
          <w:rtl/>
        </w:rPr>
        <w:t>היכנס</w:t>
      </w:r>
      <w:bookmarkStart w:id="2914" w:name="_ETM_Q1_2763402"/>
      <w:bookmarkEnd w:id="2914"/>
      <w:r>
        <w:rPr>
          <w:rFonts w:hint="cs"/>
          <w:rtl/>
        </w:rPr>
        <w:t xml:space="preserve"> לחוקי הביטוח. אני אומרת שבחוק שלנו כ</w:t>
      </w:r>
      <w:bookmarkStart w:id="2915" w:name="_ETM_Q1_2765902"/>
      <w:bookmarkEnd w:id="2915"/>
      <w:r>
        <w:rPr>
          <w:rFonts w:hint="cs"/>
          <w:rtl/>
        </w:rPr>
        <w:t xml:space="preserve">"הכנסה" </w:t>
      </w:r>
      <w:bookmarkStart w:id="2916" w:name="_ETM_Q1_2767652"/>
      <w:bookmarkEnd w:id="2916"/>
      <w:r>
        <w:rPr>
          <w:rFonts w:hint="cs"/>
          <w:rtl/>
        </w:rPr>
        <w:t>זה לא מספיק.</w:t>
      </w:r>
    </w:p>
    <w:p w:rsidR="00A91B6A" w:rsidRDefault="00A91B6A" w:rsidP="00A91B6A">
      <w:pPr>
        <w:ind w:firstLine="0"/>
        <w:rPr>
          <w:rtl/>
        </w:rPr>
      </w:pPr>
      <w:bookmarkStart w:id="2917" w:name="_ETM_Q1_2767152"/>
      <w:bookmarkStart w:id="2918" w:name="_ETM_Q1_2769402"/>
      <w:bookmarkStart w:id="2919" w:name="_ETM_Q1_2775401"/>
      <w:bookmarkStart w:id="2920" w:name="_ETM_Q1_2769401"/>
      <w:bookmarkEnd w:id="2917"/>
      <w:bookmarkEnd w:id="2918"/>
      <w:bookmarkEnd w:id="2919"/>
      <w:bookmarkEnd w:id="2920"/>
    </w:p>
    <w:p w:rsidR="00A91B6A" w:rsidRDefault="00A91B6A" w:rsidP="00A91B6A">
      <w:pPr>
        <w:pStyle w:val="a4"/>
        <w:keepNext/>
        <w:rPr>
          <w:rtl/>
        </w:rPr>
      </w:pPr>
      <w:bookmarkStart w:id="2921" w:name="ET_speaker_נעה_בן_שבת_213"/>
      <w:r w:rsidRPr="00A91B6A">
        <w:rPr>
          <w:rStyle w:val="TagStyle"/>
          <w:rtl/>
        </w:rPr>
        <w:t xml:space="preserve"> &lt;&lt; דובר &gt;&gt; </w:t>
      </w:r>
      <w:r>
        <w:rPr>
          <w:rtl/>
        </w:rPr>
        <w:t>נעה בן שבת:</w:t>
      </w:r>
      <w:r w:rsidRPr="00A91B6A">
        <w:rPr>
          <w:rStyle w:val="TagStyle"/>
          <w:rtl/>
        </w:rPr>
        <w:t xml:space="preserve"> &lt;&lt; דובר &gt;&gt;</w:t>
      </w:r>
      <w:r>
        <w:rPr>
          <w:rtl/>
        </w:rPr>
        <w:t xml:space="preserve">   </w:t>
      </w:r>
      <w:bookmarkEnd w:id="2921"/>
    </w:p>
    <w:p w:rsidR="00A91B6A" w:rsidRDefault="00A91B6A" w:rsidP="00A91B6A">
      <w:pPr>
        <w:pStyle w:val="KeepWithNext"/>
        <w:rPr>
          <w:rtl/>
        </w:rPr>
      </w:pPr>
      <w:bookmarkStart w:id="2922" w:name="_ETM_Q1_2767402"/>
      <w:bookmarkEnd w:id="2922"/>
    </w:p>
    <w:p w:rsidR="00A91B6A" w:rsidRDefault="00A91B6A" w:rsidP="00A91B6A">
      <w:pPr>
        <w:rPr>
          <w:rtl/>
        </w:rPr>
      </w:pPr>
      <w:bookmarkStart w:id="2923" w:name="_ETM_Q1_2770151"/>
      <w:bookmarkEnd w:id="2923"/>
      <w:r>
        <w:rPr>
          <w:rFonts w:hint="cs"/>
          <w:rtl/>
        </w:rPr>
        <w:t>אז תראו,</w:t>
      </w:r>
      <w:bookmarkStart w:id="2924" w:name="_ETM_Q1_2768402"/>
      <w:bookmarkEnd w:id="2924"/>
      <w:r>
        <w:rPr>
          <w:rFonts w:hint="cs"/>
          <w:rtl/>
        </w:rPr>
        <w:t xml:space="preserve"> מה שאנחנו יכולים להגיד,</w:t>
      </w:r>
      <w:bookmarkStart w:id="2925" w:name="_ETM_Q1_2770653"/>
      <w:bookmarkEnd w:id="2925"/>
      <w:r>
        <w:rPr>
          <w:rFonts w:hint="cs"/>
          <w:rtl/>
        </w:rPr>
        <w:t xml:space="preserve"> אם א</w:t>
      </w:r>
      <w:bookmarkStart w:id="2926" w:name="_ETM_Q1_2772151"/>
      <w:bookmarkEnd w:id="2926"/>
      <w:r>
        <w:rPr>
          <w:rFonts w:hint="cs"/>
          <w:rtl/>
        </w:rPr>
        <w:t xml:space="preserve">נחנו צריכים ללמוד את הנושא הזה </w:t>
      </w:r>
      <w:bookmarkStart w:id="2927" w:name="_ETM_Q1_2772652"/>
      <w:bookmarkEnd w:id="2927"/>
      <w:r>
        <w:rPr>
          <w:rFonts w:hint="cs"/>
          <w:rtl/>
        </w:rPr>
        <w:t>ולהיכנס לשאלה</w:t>
      </w:r>
      <w:bookmarkStart w:id="2928" w:name="_ETM_Q1_2772902"/>
      <w:bookmarkStart w:id="2929" w:name="_ETM_Q1_2773902"/>
      <w:bookmarkEnd w:id="2928"/>
      <w:bookmarkEnd w:id="2929"/>
      <w:r>
        <w:rPr>
          <w:rFonts w:hint="cs"/>
          <w:rtl/>
        </w:rPr>
        <w:t xml:space="preserve"> למה הכוונה </w:t>
      </w:r>
      <w:bookmarkStart w:id="2930" w:name="_ETM_Q1_2774402"/>
      <w:bookmarkEnd w:id="2930"/>
      <w:r>
        <w:rPr>
          <w:rFonts w:hint="cs"/>
          <w:rtl/>
        </w:rPr>
        <w:t xml:space="preserve">לדיני הביטוח, אז אפשר לדון </w:t>
      </w:r>
      <w:bookmarkStart w:id="2931" w:name="_ETM_Q1_2776902"/>
      <w:bookmarkEnd w:id="2931"/>
      <w:r>
        <w:rPr>
          <w:rFonts w:hint="cs"/>
          <w:rtl/>
        </w:rPr>
        <w:t xml:space="preserve">בזה, אבל כמובן אדוני </w:t>
      </w:r>
      <w:bookmarkStart w:id="2932" w:name="_ETM_Q1_2780401"/>
      <w:bookmarkStart w:id="2933" w:name="_ETM_Q1_2777151"/>
      <w:bookmarkEnd w:id="2932"/>
      <w:bookmarkEnd w:id="2933"/>
      <w:r>
        <w:rPr>
          <w:rFonts w:hint="cs"/>
          <w:rtl/>
        </w:rPr>
        <w:t>- - -</w:t>
      </w:r>
    </w:p>
    <w:p w:rsidR="00A91B6A" w:rsidRDefault="00A91B6A" w:rsidP="00A91B6A">
      <w:pPr>
        <w:ind w:firstLine="0"/>
        <w:rPr>
          <w:rtl/>
        </w:rPr>
      </w:pPr>
    </w:p>
    <w:p w:rsidR="00A91B6A" w:rsidRDefault="00A91B6A" w:rsidP="00A91B6A">
      <w:pPr>
        <w:pStyle w:val="af6"/>
        <w:keepNext/>
        <w:rPr>
          <w:rtl/>
        </w:rPr>
      </w:pPr>
      <w:bookmarkStart w:id="2934" w:name="ET_yor_4996_214"/>
      <w:r w:rsidRPr="00A91B6A">
        <w:rPr>
          <w:rStyle w:val="TagStyle"/>
          <w:rtl/>
        </w:rPr>
        <w:t xml:space="preserve"> &lt;&lt; יור &gt;&gt; </w:t>
      </w:r>
      <w:r>
        <w:rPr>
          <w:rtl/>
        </w:rPr>
        <w:t>היו"ר ישראל אייכלר:</w:t>
      </w:r>
      <w:r w:rsidRPr="00A91B6A">
        <w:rPr>
          <w:rStyle w:val="TagStyle"/>
          <w:rtl/>
        </w:rPr>
        <w:t xml:space="preserve"> &lt;&lt; יור &gt;&gt;</w:t>
      </w:r>
      <w:r>
        <w:rPr>
          <w:rtl/>
        </w:rPr>
        <w:t xml:space="preserve">   </w:t>
      </w:r>
      <w:bookmarkEnd w:id="2934"/>
    </w:p>
    <w:p w:rsidR="00A91B6A" w:rsidRDefault="00A91B6A" w:rsidP="00A91B6A">
      <w:pPr>
        <w:pStyle w:val="KeepWithNext"/>
        <w:rPr>
          <w:rtl/>
        </w:rPr>
      </w:pPr>
    </w:p>
    <w:p w:rsidR="00A91B6A" w:rsidRDefault="00A91B6A" w:rsidP="00A91B6A">
      <w:pPr>
        <w:rPr>
          <w:rtl/>
        </w:rPr>
      </w:pPr>
      <w:r>
        <w:rPr>
          <w:rFonts w:hint="cs"/>
          <w:rtl/>
        </w:rPr>
        <w:t>את רוצה שהחוק יסתיים לפני חנוכה?</w:t>
      </w:r>
      <w:bookmarkStart w:id="2935" w:name="_ETM_Q1_2784652"/>
      <w:bookmarkEnd w:id="2935"/>
    </w:p>
    <w:p w:rsidR="0050653D" w:rsidRDefault="0050653D" w:rsidP="0050653D">
      <w:pPr>
        <w:ind w:firstLine="0"/>
        <w:rPr>
          <w:rtl/>
        </w:rPr>
      </w:pPr>
    </w:p>
    <w:p w:rsidR="0050653D" w:rsidRDefault="0050653D" w:rsidP="0050653D">
      <w:pPr>
        <w:pStyle w:val="a4"/>
        <w:keepNext/>
        <w:rPr>
          <w:rtl/>
        </w:rPr>
      </w:pPr>
      <w:bookmarkStart w:id="2936" w:name="ET_speaker_6150_215"/>
      <w:r w:rsidRPr="0050653D">
        <w:rPr>
          <w:rStyle w:val="TagStyle"/>
          <w:rtl/>
        </w:rPr>
        <w:t xml:space="preserve"> &lt;&lt; דובר &gt;&gt; </w:t>
      </w:r>
      <w:r>
        <w:rPr>
          <w:rtl/>
        </w:rPr>
        <w:t>מיכל מרים וולדיגר (הציונות הדתית):</w:t>
      </w:r>
      <w:r w:rsidRPr="0050653D">
        <w:rPr>
          <w:rStyle w:val="TagStyle"/>
          <w:rtl/>
        </w:rPr>
        <w:t xml:space="preserve"> &lt;&lt; דובר &gt;&gt;</w:t>
      </w:r>
      <w:r>
        <w:rPr>
          <w:rtl/>
        </w:rPr>
        <w:t xml:space="preserve">   </w:t>
      </w:r>
      <w:bookmarkEnd w:id="2936"/>
    </w:p>
    <w:p w:rsidR="0050653D" w:rsidRDefault="0050653D" w:rsidP="0050653D">
      <w:pPr>
        <w:pStyle w:val="KeepWithNext"/>
        <w:rPr>
          <w:rtl/>
        </w:rPr>
      </w:pPr>
    </w:p>
    <w:p w:rsidR="0050653D" w:rsidRDefault="0050653D" w:rsidP="0050653D">
      <w:pPr>
        <w:rPr>
          <w:rtl/>
        </w:rPr>
      </w:pPr>
      <w:r>
        <w:rPr>
          <w:rFonts w:hint="cs"/>
          <w:rtl/>
        </w:rPr>
        <w:t>בדיוק. זה יעכב.</w:t>
      </w:r>
      <w:bookmarkStart w:id="2937" w:name="_ETM_Q1_2782652"/>
      <w:bookmarkEnd w:id="2937"/>
    </w:p>
    <w:p w:rsidR="0050653D" w:rsidRDefault="0050653D" w:rsidP="0050653D">
      <w:pPr>
        <w:ind w:firstLine="0"/>
        <w:rPr>
          <w:rtl/>
        </w:rPr>
      </w:pPr>
      <w:bookmarkStart w:id="2938" w:name="_ETM_Q1_2785152"/>
      <w:bookmarkStart w:id="2939" w:name="_ETM_Q1_2786151"/>
      <w:bookmarkEnd w:id="2938"/>
      <w:bookmarkEnd w:id="2939"/>
    </w:p>
    <w:p w:rsidR="0050653D" w:rsidRDefault="0050653D" w:rsidP="0050653D">
      <w:pPr>
        <w:pStyle w:val="af6"/>
        <w:keepNext/>
        <w:rPr>
          <w:rtl/>
        </w:rPr>
      </w:pPr>
      <w:bookmarkStart w:id="2940" w:name="ET_yor_4996_216"/>
      <w:r w:rsidRPr="0050653D">
        <w:rPr>
          <w:rStyle w:val="TagStyle"/>
          <w:rtl/>
        </w:rPr>
        <w:t xml:space="preserve"> &lt;&lt; יור &gt;&gt; </w:t>
      </w:r>
      <w:r>
        <w:rPr>
          <w:rtl/>
        </w:rPr>
        <w:t>היו"ר ישראל אייכלר:</w:t>
      </w:r>
      <w:r w:rsidRPr="0050653D">
        <w:rPr>
          <w:rStyle w:val="TagStyle"/>
          <w:rtl/>
        </w:rPr>
        <w:t xml:space="preserve"> &lt;&lt; יור &gt;&gt;</w:t>
      </w:r>
      <w:r>
        <w:rPr>
          <w:rtl/>
        </w:rPr>
        <w:t xml:space="preserve">   </w:t>
      </w:r>
      <w:bookmarkEnd w:id="2940"/>
    </w:p>
    <w:p w:rsidR="0050653D" w:rsidRDefault="0050653D" w:rsidP="0050653D">
      <w:pPr>
        <w:pStyle w:val="KeepWithNext"/>
        <w:rPr>
          <w:rtl/>
        </w:rPr>
      </w:pPr>
    </w:p>
    <w:p w:rsidR="0050653D" w:rsidRDefault="0050653D" w:rsidP="0050653D">
      <w:pPr>
        <w:rPr>
          <w:rtl/>
        </w:rPr>
      </w:pPr>
      <w:bookmarkStart w:id="2941" w:name="_ETM_Q1_2786652"/>
      <w:bookmarkEnd w:id="2941"/>
      <w:r>
        <w:rPr>
          <w:rFonts w:hint="cs"/>
          <w:rtl/>
        </w:rPr>
        <w:t>אם ניכ</w:t>
      </w:r>
      <w:r w:rsidR="005B662B">
        <w:rPr>
          <w:rFonts w:hint="cs"/>
          <w:rtl/>
        </w:rPr>
        <w:t>נס לביטוחים, לא נגמור עד חנוכה.</w:t>
      </w:r>
      <w:bookmarkStart w:id="2942" w:name="_ETM_Q1_2784401"/>
      <w:bookmarkEnd w:id="2942"/>
      <w:r w:rsidR="00A139A3">
        <w:rPr>
          <w:rFonts w:hint="cs"/>
          <w:rtl/>
        </w:rPr>
        <w:t xml:space="preserve"> הלאה. סעיף </w:t>
      </w:r>
      <w:bookmarkStart w:id="2943" w:name="_ETM_Q1_2786902"/>
      <w:bookmarkEnd w:id="2943"/>
      <w:r w:rsidR="00A139A3">
        <w:rPr>
          <w:rFonts w:hint="cs"/>
          <w:rtl/>
        </w:rPr>
        <w:t>(ו).</w:t>
      </w:r>
    </w:p>
    <w:p w:rsidR="00A139A3" w:rsidRDefault="00A139A3" w:rsidP="00A139A3">
      <w:pPr>
        <w:ind w:firstLine="0"/>
        <w:rPr>
          <w:rtl/>
        </w:rPr>
      </w:pPr>
      <w:bookmarkStart w:id="2944" w:name="_ETM_Q1_2789152"/>
      <w:bookmarkStart w:id="2945" w:name="_ETM_Q1_2789652"/>
      <w:bookmarkStart w:id="2946" w:name="_ETM_Q1_2791151"/>
      <w:bookmarkEnd w:id="2944"/>
      <w:bookmarkEnd w:id="2945"/>
      <w:bookmarkEnd w:id="2946"/>
    </w:p>
    <w:p w:rsidR="00A139A3" w:rsidRDefault="00A139A3" w:rsidP="00A139A3">
      <w:pPr>
        <w:pStyle w:val="a4"/>
        <w:keepNext/>
        <w:rPr>
          <w:rtl/>
        </w:rPr>
      </w:pPr>
      <w:bookmarkStart w:id="2947" w:name="ET_speaker_נעה_בן_שבת_217"/>
      <w:r w:rsidRPr="00A139A3">
        <w:rPr>
          <w:rStyle w:val="TagStyle"/>
          <w:rtl/>
        </w:rPr>
        <w:t xml:space="preserve"> &lt;&lt; דובר &gt;&gt; </w:t>
      </w:r>
      <w:r>
        <w:rPr>
          <w:rtl/>
        </w:rPr>
        <w:t>נעה בן שבת:</w:t>
      </w:r>
      <w:r w:rsidRPr="00A139A3">
        <w:rPr>
          <w:rStyle w:val="TagStyle"/>
          <w:rtl/>
        </w:rPr>
        <w:t xml:space="preserve"> &lt;&lt; דובר &gt;&gt;</w:t>
      </w:r>
      <w:r>
        <w:rPr>
          <w:rtl/>
        </w:rPr>
        <w:t xml:space="preserve">   </w:t>
      </w:r>
      <w:bookmarkEnd w:id="2947"/>
    </w:p>
    <w:p w:rsidR="00A139A3" w:rsidRDefault="00A139A3" w:rsidP="00A139A3">
      <w:pPr>
        <w:pStyle w:val="KeepWithNext"/>
        <w:rPr>
          <w:rtl/>
        </w:rPr>
      </w:pPr>
    </w:p>
    <w:p w:rsidR="00A139A3" w:rsidRDefault="00A139A3" w:rsidP="008A7923">
      <w:pPr>
        <w:rPr>
          <w:rtl/>
        </w:rPr>
      </w:pPr>
      <w:bookmarkStart w:id="2948" w:name="_ETM_Q1_2791652"/>
      <w:bookmarkStart w:id="2949" w:name="_ETM_Q1_2792902"/>
      <w:bookmarkEnd w:id="2948"/>
      <w:bookmarkEnd w:id="2949"/>
      <w:r>
        <w:rPr>
          <w:rFonts w:hint="cs"/>
          <w:rtl/>
        </w:rPr>
        <w:t>אדוני, סעיף (ו) עוסק בנושא מה קורה כ</w:t>
      </w:r>
      <w:bookmarkStart w:id="2950" w:name="_ETM_Q1_2794652"/>
      <w:bookmarkEnd w:id="2950"/>
      <w:r>
        <w:rPr>
          <w:rFonts w:hint="cs"/>
          <w:rtl/>
        </w:rPr>
        <w:t xml:space="preserve">שאין בן משפחה </w:t>
      </w:r>
      <w:bookmarkStart w:id="2951" w:name="_ETM_Q1_2794402"/>
      <w:bookmarkStart w:id="2952" w:name="_ETM_Q1_2791402"/>
      <w:bookmarkEnd w:id="2951"/>
      <w:bookmarkEnd w:id="2952"/>
      <w:r>
        <w:rPr>
          <w:rFonts w:hint="cs"/>
          <w:rtl/>
        </w:rPr>
        <w:t>שזכאי לתשלום.</w:t>
      </w:r>
      <w:bookmarkStart w:id="2953" w:name="_ETM_Q1_2800402"/>
      <w:bookmarkEnd w:id="2953"/>
      <w:r w:rsidR="00FF659E">
        <w:rPr>
          <w:rFonts w:hint="cs"/>
          <w:rtl/>
        </w:rPr>
        <w:t xml:space="preserve"> אני רוצה לבקש ולחזור ו</w:t>
      </w:r>
      <w:bookmarkStart w:id="2954" w:name="_ETM_Q1_2798901"/>
      <w:bookmarkEnd w:id="2954"/>
      <w:r w:rsidR="00FF659E">
        <w:rPr>
          <w:rFonts w:hint="cs"/>
          <w:rtl/>
        </w:rPr>
        <w:t xml:space="preserve">לנסות ולהציע </w:t>
      </w:r>
      <w:bookmarkStart w:id="2955" w:name="_ETM_Q1_2799652"/>
      <w:bookmarkStart w:id="2956" w:name="_ETM_Q1_2798152"/>
      <w:bookmarkEnd w:id="2955"/>
      <w:bookmarkEnd w:id="2956"/>
      <w:r w:rsidR="00FF659E">
        <w:rPr>
          <w:rFonts w:hint="cs"/>
          <w:rtl/>
        </w:rPr>
        <w:t>נוסח לגבי הפרנטלות</w:t>
      </w:r>
      <w:bookmarkStart w:id="2957" w:name="_ETM_Q1_2803152"/>
      <w:bookmarkStart w:id="2958" w:name="_ETM_Q1_2807151"/>
      <w:bookmarkEnd w:id="2957"/>
      <w:bookmarkEnd w:id="2958"/>
      <w:r w:rsidR="00FF659E">
        <w:rPr>
          <w:rFonts w:hint="cs"/>
          <w:rtl/>
        </w:rPr>
        <w:t xml:space="preserve">. </w:t>
      </w:r>
      <w:bookmarkStart w:id="2959" w:name="_ETM_Q1_2818402"/>
      <w:bookmarkStart w:id="2960" w:name="_ETM_Q1_2816152"/>
      <w:bookmarkStart w:id="2961" w:name="_ETM_Q1_2817402"/>
      <w:bookmarkEnd w:id="2959"/>
      <w:bookmarkEnd w:id="2960"/>
      <w:bookmarkEnd w:id="2961"/>
      <w:r w:rsidR="00FF659E">
        <w:rPr>
          <w:rFonts w:hint="cs"/>
          <w:rtl/>
        </w:rPr>
        <w:t xml:space="preserve">אני </w:t>
      </w:r>
      <w:bookmarkStart w:id="2962" w:name="_ETM_Q1_2809652"/>
      <w:bookmarkStart w:id="2963" w:name="_ETM_Q1_2805902"/>
      <w:bookmarkEnd w:id="2962"/>
      <w:bookmarkEnd w:id="2963"/>
      <w:r w:rsidR="00FF659E">
        <w:rPr>
          <w:rFonts w:hint="cs"/>
          <w:rtl/>
        </w:rPr>
        <w:t>לא יודעת אם המשרדים כבר ראו. אני אקרא</w:t>
      </w:r>
      <w:bookmarkStart w:id="2964" w:name="_ETM_Q1_2811902"/>
      <w:bookmarkEnd w:id="2964"/>
      <w:r w:rsidR="00FF659E">
        <w:rPr>
          <w:rFonts w:hint="cs"/>
          <w:rtl/>
        </w:rPr>
        <w:t xml:space="preserve"> לפי מה שה</w:t>
      </w:r>
      <w:bookmarkStart w:id="2965" w:name="_ETM_Q1_2812401"/>
      <w:bookmarkEnd w:id="2965"/>
      <w:r w:rsidR="00FF659E">
        <w:rPr>
          <w:rFonts w:hint="cs"/>
          <w:rtl/>
        </w:rPr>
        <w:t xml:space="preserve">וועדה </w:t>
      </w:r>
      <w:bookmarkStart w:id="2966" w:name="_ETM_Q1_2812152"/>
      <w:bookmarkEnd w:id="2966"/>
      <w:r w:rsidR="0054575C">
        <w:rPr>
          <w:rFonts w:hint="cs"/>
          <w:rtl/>
        </w:rPr>
        <w:t xml:space="preserve">הורתה </w:t>
      </w:r>
      <w:r w:rsidR="00FF659E">
        <w:rPr>
          <w:rFonts w:hint="cs"/>
          <w:rtl/>
        </w:rPr>
        <w:t>בדיון האחרון.</w:t>
      </w:r>
      <w:bookmarkStart w:id="2967" w:name="_ETM_Q1_2807152"/>
      <w:bookmarkStart w:id="2968" w:name="_ETM_Q1_2813651"/>
      <w:bookmarkStart w:id="2969" w:name="_ETM_Q1_2817152"/>
      <w:bookmarkEnd w:id="2967"/>
      <w:bookmarkEnd w:id="2968"/>
      <w:bookmarkEnd w:id="2969"/>
    </w:p>
    <w:p w:rsidR="008A7923" w:rsidRDefault="008A7923" w:rsidP="008A7923">
      <w:pPr>
        <w:ind w:firstLine="0"/>
        <w:rPr>
          <w:rtl/>
        </w:rPr>
      </w:pPr>
    </w:p>
    <w:p w:rsidR="008A7923" w:rsidRDefault="008A7923" w:rsidP="008A7923">
      <w:pPr>
        <w:pStyle w:val="a4"/>
        <w:keepNext/>
        <w:rPr>
          <w:rtl/>
        </w:rPr>
      </w:pPr>
      <w:bookmarkStart w:id="2970" w:name="ET_speaker_שלומי_מור_218"/>
      <w:r w:rsidRPr="008A7923">
        <w:rPr>
          <w:rStyle w:val="TagStyle"/>
          <w:rtl/>
        </w:rPr>
        <w:t xml:space="preserve"> &lt;&lt; דובר &gt;&gt; </w:t>
      </w:r>
      <w:r>
        <w:rPr>
          <w:rtl/>
        </w:rPr>
        <w:t>שלומי מור:</w:t>
      </w:r>
      <w:r w:rsidRPr="008A7923">
        <w:rPr>
          <w:rStyle w:val="TagStyle"/>
          <w:rtl/>
        </w:rPr>
        <w:t xml:space="preserve"> &lt;&lt; דובר &gt;&gt;</w:t>
      </w:r>
      <w:r>
        <w:rPr>
          <w:rtl/>
        </w:rPr>
        <w:t xml:space="preserve">   </w:t>
      </w:r>
      <w:bookmarkEnd w:id="2970"/>
    </w:p>
    <w:p w:rsidR="008A7923" w:rsidRDefault="008A7923" w:rsidP="008A7923">
      <w:pPr>
        <w:pStyle w:val="KeepWithNext"/>
        <w:rPr>
          <w:rtl/>
        </w:rPr>
      </w:pPr>
    </w:p>
    <w:p w:rsidR="008A7923" w:rsidRDefault="008A7923" w:rsidP="008A7923">
      <w:pPr>
        <w:rPr>
          <w:rtl/>
        </w:rPr>
      </w:pPr>
      <w:r>
        <w:rPr>
          <w:rFonts w:hint="cs"/>
          <w:rtl/>
        </w:rPr>
        <w:t xml:space="preserve">אפשר רגע לחדד משהו </w:t>
      </w:r>
      <w:bookmarkStart w:id="2971" w:name="_ETM_Q1_2815152"/>
      <w:bookmarkEnd w:id="2971"/>
      <w:r>
        <w:rPr>
          <w:rFonts w:hint="cs"/>
          <w:rtl/>
        </w:rPr>
        <w:t>לגבי הסעיף הקודם, סעיף (ה)?</w:t>
      </w:r>
      <w:bookmarkStart w:id="2972" w:name="_ETM_Q1_2816652"/>
      <w:bookmarkEnd w:id="2972"/>
      <w:r>
        <w:rPr>
          <w:rFonts w:hint="cs"/>
          <w:rtl/>
        </w:rPr>
        <w:t xml:space="preserve"> אני רוצה שהוועדה תבין משהו כי אני לא</w:t>
      </w:r>
      <w:bookmarkStart w:id="2973" w:name="_ETM_Q1_2819652"/>
      <w:bookmarkEnd w:id="2973"/>
      <w:r>
        <w:rPr>
          <w:rFonts w:hint="cs"/>
          <w:rtl/>
        </w:rPr>
        <w:t xml:space="preserve"> בטוח שהיא הב</w:t>
      </w:r>
      <w:bookmarkStart w:id="2974" w:name="_ETM_Q1_2821401"/>
      <w:bookmarkEnd w:id="2974"/>
      <w:r>
        <w:rPr>
          <w:rFonts w:hint="cs"/>
          <w:rtl/>
        </w:rPr>
        <w:t>ינה עד הסוף.</w:t>
      </w:r>
      <w:bookmarkStart w:id="2975" w:name="_ETM_Q1_2822901"/>
      <w:bookmarkStart w:id="2976" w:name="_ETM_Q1_2824402"/>
      <w:bookmarkStart w:id="2977" w:name="_ETM_Q1_2837401"/>
      <w:bookmarkEnd w:id="2975"/>
      <w:bookmarkEnd w:id="2976"/>
      <w:bookmarkEnd w:id="2977"/>
    </w:p>
    <w:p w:rsidR="008A7923" w:rsidRDefault="008A7923" w:rsidP="008A7923">
      <w:pPr>
        <w:ind w:firstLine="0"/>
        <w:rPr>
          <w:rtl/>
        </w:rPr>
      </w:pPr>
    </w:p>
    <w:p w:rsidR="008A7923" w:rsidRDefault="008A7923" w:rsidP="008A7923">
      <w:pPr>
        <w:pStyle w:val="af6"/>
        <w:keepNext/>
        <w:rPr>
          <w:rtl/>
        </w:rPr>
      </w:pPr>
      <w:bookmarkStart w:id="2978" w:name="ET_yor_4996_219"/>
      <w:r w:rsidRPr="008A7923">
        <w:rPr>
          <w:rStyle w:val="TagStyle"/>
          <w:rtl/>
        </w:rPr>
        <w:t xml:space="preserve"> &lt;&lt; יור &gt;&gt; </w:t>
      </w:r>
      <w:r>
        <w:rPr>
          <w:rtl/>
        </w:rPr>
        <w:t>היו"ר ישראל אייכלר:</w:t>
      </w:r>
      <w:r w:rsidRPr="008A7923">
        <w:rPr>
          <w:rStyle w:val="TagStyle"/>
          <w:rtl/>
        </w:rPr>
        <w:t xml:space="preserve"> &lt;&lt; יור &gt;&gt;</w:t>
      </w:r>
      <w:r>
        <w:rPr>
          <w:rtl/>
        </w:rPr>
        <w:t xml:space="preserve">   </w:t>
      </w:r>
      <w:bookmarkEnd w:id="2978"/>
    </w:p>
    <w:p w:rsidR="008A7923" w:rsidRDefault="008A7923" w:rsidP="008A7923">
      <w:pPr>
        <w:pStyle w:val="KeepWithNext"/>
        <w:rPr>
          <w:rtl/>
        </w:rPr>
      </w:pPr>
    </w:p>
    <w:p w:rsidR="008A7923" w:rsidRDefault="008A7923" w:rsidP="008A7923">
      <w:pPr>
        <w:rPr>
          <w:rtl/>
        </w:rPr>
      </w:pPr>
      <w:r>
        <w:rPr>
          <w:rFonts w:hint="cs"/>
          <w:rtl/>
        </w:rPr>
        <w:t>אם אתה תסביר, אנחנו ודאי נבין.</w:t>
      </w:r>
    </w:p>
    <w:p w:rsidR="008A7923" w:rsidRDefault="008A7923" w:rsidP="008A7923">
      <w:pPr>
        <w:ind w:firstLine="0"/>
        <w:rPr>
          <w:rtl/>
        </w:rPr>
      </w:pPr>
      <w:bookmarkStart w:id="2979" w:name="_ETM_Q1_2817652"/>
      <w:bookmarkStart w:id="2980" w:name="_ETM_Q1_2821152"/>
      <w:bookmarkEnd w:id="2979"/>
      <w:bookmarkEnd w:id="2980"/>
    </w:p>
    <w:p w:rsidR="008A7923" w:rsidRDefault="008A7923" w:rsidP="008A7923">
      <w:pPr>
        <w:pStyle w:val="a4"/>
        <w:keepNext/>
        <w:rPr>
          <w:rtl/>
        </w:rPr>
      </w:pPr>
      <w:bookmarkStart w:id="2981" w:name="ET_speaker_שלומי_מור_220"/>
      <w:r w:rsidRPr="008A7923">
        <w:rPr>
          <w:rStyle w:val="TagStyle"/>
          <w:rtl/>
        </w:rPr>
        <w:t xml:space="preserve"> &lt;&lt; דובר &gt;&gt; </w:t>
      </w:r>
      <w:r>
        <w:rPr>
          <w:rtl/>
        </w:rPr>
        <w:t>שלומי מור:</w:t>
      </w:r>
      <w:r w:rsidRPr="008A7923">
        <w:rPr>
          <w:rStyle w:val="TagStyle"/>
          <w:rtl/>
        </w:rPr>
        <w:t xml:space="preserve"> &lt;&lt; דובר &gt;&gt;</w:t>
      </w:r>
      <w:r>
        <w:rPr>
          <w:rtl/>
        </w:rPr>
        <w:t xml:space="preserve">   </w:t>
      </w:r>
      <w:bookmarkEnd w:id="2981"/>
    </w:p>
    <w:p w:rsidR="008A7923" w:rsidRDefault="008A7923" w:rsidP="008A7923">
      <w:pPr>
        <w:pStyle w:val="KeepWithNext"/>
        <w:rPr>
          <w:rtl/>
        </w:rPr>
      </w:pPr>
    </w:p>
    <w:p w:rsidR="008A7923" w:rsidRDefault="008A7923" w:rsidP="008A7923">
      <w:pPr>
        <w:rPr>
          <w:rtl/>
        </w:rPr>
      </w:pPr>
      <w:bookmarkStart w:id="2982" w:name="_ETM_Q1_2821902"/>
      <w:bookmarkEnd w:id="2982"/>
      <w:r>
        <w:rPr>
          <w:rFonts w:hint="cs"/>
          <w:rtl/>
        </w:rPr>
        <w:t>תודה. אני א</w:t>
      </w:r>
      <w:bookmarkStart w:id="2983" w:name="_ETM_Q1_2827902"/>
      <w:bookmarkEnd w:id="2983"/>
      <w:r>
        <w:rPr>
          <w:rFonts w:hint="cs"/>
          <w:rtl/>
        </w:rPr>
        <w:t>שתדל, אדוני. המ</w:t>
      </w:r>
      <w:bookmarkStart w:id="2984" w:name="_ETM_Q1_2825902"/>
      <w:bookmarkEnd w:id="2984"/>
      <w:r>
        <w:rPr>
          <w:rFonts w:hint="cs"/>
          <w:rtl/>
        </w:rPr>
        <w:t xml:space="preserve">שמעות של סעיף (ה) היא שאם </w:t>
      </w:r>
      <w:bookmarkStart w:id="2985" w:name="_ETM_Q1_2827402"/>
      <w:bookmarkEnd w:id="2985"/>
      <w:r>
        <w:rPr>
          <w:rFonts w:hint="cs"/>
          <w:rtl/>
        </w:rPr>
        <w:t>יש זכ</w:t>
      </w:r>
      <w:bookmarkStart w:id="2986" w:name="_ETM_Q1_2827652"/>
      <w:bookmarkEnd w:id="2986"/>
      <w:r>
        <w:rPr>
          <w:rFonts w:hint="cs"/>
          <w:rtl/>
        </w:rPr>
        <w:t xml:space="preserve">אות אחרת שהיום מופחתת </w:t>
      </w:r>
      <w:bookmarkStart w:id="2987" w:name="_ETM_Q1_2828902"/>
      <w:bookmarkEnd w:id="2987"/>
      <w:r>
        <w:rPr>
          <w:rFonts w:hint="cs"/>
          <w:rtl/>
        </w:rPr>
        <w:t xml:space="preserve">בגלל </w:t>
      </w:r>
      <w:bookmarkStart w:id="2988" w:name="_ETM_Q1_2829152"/>
      <w:bookmarkEnd w:id="2988"/>
      <w:r>
        <w:rPr>
          <w:rFonts w:hint="cs"/>
          <w:rtl/>
        </w:rPr>
        <w:t xml:space="preserve">שהאיש </w:t>
      </w:r>
      <w:bookmarkStart w:id="2989" w:name="_ETM_Q1_2829652"/>
      <w:bookmarkEnd w:id="2989"/>
      <w:r>
        <w:rPr>
          <w:rFonts w:hint="cs"/>
          <w:rtl/>
        </w:rPr>
        <w:t xml:space="preserve">זכאי </w:t>
      </w:r>
      <w:bookmarkStart w:id="2990" w:name="_ETM_Q1_2830152"/>
      <w:bookmarkEnd w:id="2990"/>
      <w:r>
        <w:rPr>
          <w:rFonts w:hint="cs"/>
          <w:rtl/>
        </w:rPr>
        <w:t xml:space="preserve">לתגמולים כנפגע </w:t>
      </w:r>
      <w:bookmarkStart w:id="2991" w:name="_ETM_Q1_2834151"/>
      <w:bookmarkEnd w:id="2991"/>
      <w:r>
        <w:rPr>
          <w:rFonts w:hint="cs"/>
          <w:rtl/>
        </w:rPr>
        <w:t>איבה היא תופ</w:t>
      </w:r>
      <w:bookmarkStart w:id="2992" w:name="_ETM_Q1_2832152"/>
      <w:bookmarkEnd w:id="2992"/>
      <w:r>
        <w:rPr>
          <w:rFonts w:hint="cs"/>
          <w:rtl/>
        </w:rPr>
        <w:t xml:space="preserve">חת לך גם עכשיו. </w:t>
      </w:r>
      <w:r w:rsidR="00BD614C">
        <w:rPr>
          <w:rFonts w:hint="cs"/>
          <w:rtl/>
        </w:rPr>
        <w:t>זאת אומרת</w:t>
      </w:r>
      <w:bookmarkStart w:id="2993" w:name="_ETM_Q1_2876403"/>
      <w:bookmarkEnd w:id="2993"/>
      <w:r>
        <w:rPr>
          <w:rFonts w:hint="cs"/>
          <w:rtl/>
        </w:rPr>
        <w:t xml:space="preserve"> מי שהיה </w:t>
      </w:r>
      <w:bookmarkStart w:id="2994" w:name="_ETM_Q1_2837652"/>
      <w:bookmarkEnd w:id="2994"/>
      <w:r>
        <w:rPr>
          <w:rFonts w:hint="cs"/>
          <w:rtl/>
        </w:rPr>
        <w:t>זכאי ל</w:t>
      </w:r>
      <w:bookmarkStart w:id="2995" w:name="_ETM_Q1_2834652"/>
      <w:bookmarkEnd w:id="2995"/>
      <w:r>
        <w:rPr>
          <w:rFonts w:hint="cs"/>
          <w:rtl/>
        </w:rPr>
        <w:t>הבטחת הכנסה לא יקבל אותה אם הוא מקבל את המענק הזה</w:t>
      </w:r>
      <w:bookmarkStart w:id="2996" w:name="_ETM_Q1_2840652"/>
      <w:bookmarkEnd w:id="2996"/>
      <w:r>
        <w:rPr>
          <w:rFonts w:hint="cs"/>
          <w:rtl/>
        </w:rPr>
        <w:t xml:space="preserve">. </w:t>
      </w:r>
      <w:bookmarkStart w:id="2997" w:name="_ETM_Q1_2838402"/>
      <w:bookmarkEnd w:id="2997"/>
      <w:r>
        <w:rPr>
          <w:rFonts w:hint="cs"/>
          <w:rtl/>
        </w:rPr>
        <w:t xml:space="preserve">הורה קשיש, שמקבל סיעוד </w:t>
      </w:r>
      <w:bookmarkStart w:id="2998" w:name="_ETM_Q1_2840161"/>
      <w:bookmarkEnd w:id="2998"/>
      <w:r>
        <w:rPr>
          <w:rFonts w:hint="cs"/>
          <w:rtl/>
        </w:rPr>
        <w:t xml:space="preserve">פתאום לא יקבל אותה. </w:t>
      </w:r>
      <w:bookmarkStart w:id="2999" w:name="_ETM_Q1_2846152"/>
      <w:bookmarkEnd w:id="2999"/>
      <w:r>
        <w:rPr>
          <w:rFonts w:hint="cs"/>
          <w:rtl/>
        </w:rPr>
        <w:t>נשמע לי שאני לא רוצ</w:t>
      </w:r>
      <w:bookmarkStart w:id="3000" w:name="_ETM_Q1_2845152"/>
      <w:bookmarkEnd w:id="3000"/>
      <w:r>
        <w:rPr>
          <w:rFonts w:hint="cs"/>
          <w:rtl/>
        </w:rPr>
        <w:t>ה לשלול קצבת סיעוד ממי שהוא ה</w:t>
      </w:r>
      <w:bookmarkStart w:id="3001" w:name="_ETM_Q1_2849652"/>
      <w:bookmarkEnd w:id="3001"/>
      <w:r>
        <w:rPr>
          <w:rFonts w:hint="cs"/>
          <w:rtl/>
        </w:rPr>
        <w:t xml:space="preserve">ורה </w:t>
      </w:r>
      <w:bookmarkStart w:id="3002" w:name="_ETM_Q1_2846902"/>
      <w:bookmarkEnd w:id="3002"/>
      <w:r>
        <w:rPr>
          <w:rFonts w:hint="cs"/>
          <w:rtl/>
        </w:rPr>
        <w:t>קשיש עקב הזכאות הזאת. לכן אולי שווה לחשוב</w:t>
      </w:r>
      <w:bookmarkStart w:id="3003" w:name="_ETM_Q1_2850402"/>
      <w:bookmarkEnd w:id="3003"/>
      <w:r>
        <w:rPr>
          <w:rFonts w:hint="cs"/>
          <w:rtl/>
        </w:rPr>
        <w:t xml:space="preserve"> לא להבי</w:t>
      </w:r>
      <w:bookmarkStart w:id="3004" w:name="_ETM_Q1_2850652"/>
      <w:bookmarkEnd w:id="3004"/>
      <w:r>
        <w:rPr>
          <w:rFonts w:hint="cs"/>
          <w:rtl/>
        </w:rPr>
        <w:t xml:space="preserve">א את זה בחשבון בכלל לעניין </w:t>
      </w:r>
      <w:bookmarkStart w:id="3005" w:name="_ETM_Q1_2852152"/>
      <w:bookmarkEnd w:id="3005"/>
      <w:r>
        <w:rPr>
          <w:rFonts w:hint="cs"/>
          <w:rtl/>
        </w:rPr>
        <w:t>גמלאות הביטוח הלאומי.</w:t>
      </w:r>
      <w:bookmarkStart w:id="3006" w:name="_ETM_Q1_2860652"/>
      <w:bookmarkStart w:id="3007" w:name="_ETM_Q1_2863152"/>
      <w:bookmarkEnd w:id="3006"/>
      <w:bookmarkEnd w:id="3007"/>
    </w:p>
    <w:p w:rsidR="008A7923" w:rsidRDefault="008A7923" w:rsidP="008A7923">
      <w:pPr>
        <w:ind w:firstLine="0"/>
        <w:rPr>
          <w:rtl/>
        </w:rPr>
      </w:pPr>
      <w:bookmarkStart w:id="3008" w:name="_ETM_Q1_2863401"/>
      <w:bookmarkStart w:id="3009" w:name="_ETM_Q1_2864401"/>
      <w:bookmarkEnd w:id="3008"/>
      <w:bookmarkEnd w:id="3009"/>
    </w:p>
    <w:p w:rsidR="008A7923" w:rsidRDefault="008A7923" w:rsidP="008A7923">
      <w:pPr>
        <w:pStyle w:val="af6"/>
        <w:keepNext/>
        <w:rPr>
          <w:rtl/>
        </w:rPr>
      </w:pPr>
      <w:bookmarkStart w:id="3010" w:name="ET_yor_4996_221"/>
      <w:r w:rsidRPr="008A7923">
        <w:rPr>
          <w:rStyle w:val="TagStyle"/>
          <w:rtl/>
        </w:rPr>
        <w:t xml:space="preserve"> &lt;&lt; יור &gt;&gt; </w:t>
      </w:r>
      <w:r>
        <w:rPr>
          <w:rtl/>
        </w:rPr>
        <w:t>היו"ר ישראל אייכלר:</w:t>
      </w:r>
      <w:r w:rsidRPr="008A7923">
        <w:rPr>
          <w:rStyle w:val="TagStyle"/>
          <w:rtl/>
        </w:rPr>
        <w:t xml:space="preserve"> &lt;&lt; יור &gt;&gt;</w:t>
      </w:r>
      <w:r>
        <w:rPr>
          <w:rtl/>
        </w:rPr>
        <w:t xml:space="preserve">   </w:t>
      </w:r>
      <w:bookmarkEnd w:id="3010"/>
    </w:p>
    <w:p w:rsidR="008A7923" w:rsidRDefault="008A7923" w:rsidP="008A7923">
      <w:pPr>
        <w:pStyle w:val="KeepWithNext"/>
        <w:rPr>
          <w:rtl/>
        </w:rPr>
      </w:pPr>
    </w:p>
    <w:p w:rsidR="008A7923" w:rsidRDefault="008A7923" w:rsidP="008A7923">
      <w:pPr>
        <w:rPr>
          <w:rtl/>
        </w:rPr>
      </w:pPr>
      <w:bookmarkStart w:id="3011" w:name="_ETM_Q1_2864652"/>
      <w:bookmarkEnd w:id="3011"/>
      <w:r>
        <w:rPr>
          <w:rFonts w:hint="cs"/>
          <w:rtl/>
        </w:rPr>
        <w:t>שלומי, מה הנוסח שאתה מציע לסעיף הזה?</w:t>
      </w:r>
    </w:p>
    <w:p w:rsidR="008A7923" w:rsidRDefault="008A7923" w:rsidP="008A7923">
      <w:pPr>
        <w:ind w:firstLine="0"/>
        <w:rPr>
          <w:rtl/>
        </w:rPr>
      </w:pPr>
      <w:bookmarkStart w:id="3012" w:name="_ETM_Q1_2865652"/>
      <w:bookmarkStart w:id="3013" w:name="_ETM_Q1_2865902"/>
      <w:bookmarkStart w:id="3014" w:name="_ETM_Q1_2869401"/>
      <w:bookmarkEnd w:id="3012"/>
      <w:bookmarkEnd w:id="3013"/>
      <w:bookmarkEnd w:id="3014"/>
    </w:p>
    <w:p w:rsidR="008A7923" w:rsidRDefault="008A7923" w:rsidP="008A7923">
      <w:pPr>
        <w:pStyle w:val="a4"/>
        <w:keepNext/>
        <w:rPr>
          <w:rtl/>
        </w:rPr>
      </w:pPr>
      <w:bookmarkStart w:id="3015" w:name="ET_speaker_שלומי_מור_222"/>
      <w:r w:rsidRPr="008A7923">
        <w:rPr>
          <w:rStyle w:val="TagStyle"/>
          <w:rtl/>
        </w:rPr>
        <w:t xml:space="preserve"> &lt;&lt; דובר &gt;&gt; </w:t>
      </w:r>
      <w:r>
        <w:rPr>
          <w:rtl/>
        </w:rPr>
        <w:t>שלומי מור:</w:t>
      </w:r>
      <w:r w:rsidRPr="008A7923">
        <w:rPr>
          <w:rStyle w:val="TagStyle"/>
          <w:rtl/>
        </w:rPr>
        <w:t xml:space="preserve"> &lt;&lt; דובר &gt;&gt;</w:t>
      </w:r>
      <w:r>
        <w:rPr>
          <w:rtl/>
        </w:rPr>
        <w:t xml:space="preserve">   </w:t>
      </w:r>
      <w:bookmarkEnd w:id="3015"/>
    </w:p>
    <w:p w:rsidR="008A7923" w:rsidRDefault="008A7923" w:rsidP="008A7923">
      <w:pPr>
        <w:pStyle w:val="KeepWithNext"/>
        <w:rPr>
          <w:rtl/>
        </w:rPr>
      </w:pPr>
    </w:p>
    <w:p w:rsidR="008A7923" w:rsidRDefault="008A7923" w:rsidP="008A7923">
      <w:pPr>
        <w:rPr>
          <w:rtl/>
        </w:rPr>
      </w:pPr>
      <w:bookmarkStart w:id="3016" w:name="_ETM_Q1_2869652"/>
      <w:bookmarkStart w:id="3017" w:name="_ETM_Q1_2866152"/>
      <w:bookmarkEnd w:id="3016"/>
      <w:bookmarkEnd w:id="3017"/>
      <w:r>
        <w:rPr>
          <w:rFonts w:hint="cs"/>
          <w:rtl/>
        </w:rPr>
        <w:t xml:space="preserve">לגבי הבטחת הכנסה </w:t>
      </w:r>
      <w:r w:rsidR="00BD614C">
        <w:rPr>
          <w:rtl/>
        </w:rPr>
        <w:t>–</w:t>
      </w:r>
      <w:r w:rsidR="00BD614C">
        <w:rPr>
          <w:rFonts w:hint="cs"/>
          <w:rtl/>
        </w:rPr>
        <w:t xml:space="preserve"> כמו שאומרים פה - </w:t>
      </w:r>
      <w:r>
        <w:rPr>
          <w:rFonts w:hint="cs"/>
          <w:rtl/>
        </w:rPr>
        <w:t xml:space="preserve">אולי </w:t>
      </w:r>
      <w:bookmarkStart w:id="3018" w:name="_ETM_Q1_2870902"/>
      <w:bookmarkStart w:id="3019" w:name="_ETM_Q1_2867902"/>
      <w:bookmarkEnd w:id="3018"/>
      <w:bookmarkEnd w:id="3019"/>
      <w:r>
        <w:rPr>
          <w:rFonts w:hint="cs"/>
          <w:rtl/>
        </w:rPr>
        <w:t xml:space="preserve">זה </w:t>
      </w:r>
      <w:bookmarkStart w:id="3020" w:name="_ETM_Q1_2895153"/>
      <w:bookmarkStart w:id="3021" w:name="_ETM_Q1_2902150"/>
      <w:bookmarkEnd w:id="3020"/>
      <w:bookmarkEnd w:id="3021"/>
      <w:r>
        <w:rPr>
          <w:rFonts w:hint="cs"/>
          <w:rtl/>
        </w:rPr>
        <w:t>משהו שהם לא ז</w:t>
      </w:r>
      <w:bookmarkStart w:id="3022" w:name="_ETM_Q1_2869402"/>
      <w:bookmarkEnd w:id="3022"/>
      <w:r>
        <w:rPr>
          <w:rFonts w:hint="cs"/>
          <w:rtl/>
        </w:rPr>
        <w:t xml:space="preserve">קוקים לו בסיטואציה הזאת, אבל אני כן </w:t>
      </w:r>
      <w:bookmarkStart w:id="3023" w:name="_ETM_Q1_2871152"/>
      <w:bookmarkEnd w:id="3023"/>
      <w:r>
        <w:rPr>
          <w:rFonts w:hint="cs"/>
          <w:rtl/>
        </w:rPr>
        <w:t>- - -</w:t>
      </w:r>
    </w:p>
    <w:p w:rsidR="008A7923" w:rsidRDefault="008A7923" w:rsidP="008A7923">
      <w:pPr>
        <w:ind w:firstLine="0"/>
        <w:rPr>
          <w:rtl/>
        </w:rPr>
      </w:pPr>
    </w:p>
    <w:p w:rsidR="008A7923" w:rsidRDefault="008A7923" w:rsidP="008A7923">
      <w:pPr>
        <w:pStyle w:val="af6"/>
        <w:keepNext/>
        <w:rPr>
          <w:rtl/>
        </w:rPr>
      </w:pPr>
      <w:bookmarkStart w:id="3024" w:name="ET_yor_4996_223"/>
      <w:r w:rsidRPr="008A7923">
        <w:rPr>
          <w:rStyle w:val="TagStyle"/>
          <w:rtl/>
        </w:rPr>
        <w:t xml:space="preserve"> &lt;&lt; יור &gt;&gt; </w:t>
      </w:r>
      <w:r>
        <w:rPr>
          <w:rtl/>
        </w:rPr>
        <w:t>היו"ר ישראל אייכלר:</w:t>
      </w:r>
      <w:r w:rsidRPr="008A7923">
        <w:rPr>
          <w:rStyle w:val="TagStyle"/>
          <w:rtl/>
        </w:rPr>
        <w:t xml:space="preserve"> &lt;&lt; יור &gt;&gt;</w:t>
      </w:r>
      <w:r>
        <w:rPr>
          <w:rtl/>
        </w:rPr>
        <w:t xml:space="preserve">   </w:t>
      </w:r>
      <w:bookmarkEnd w:id="3024"/>
    </w:p>
    <w:p w:rsidR="008A7923" w:rsidRDefault="008A7923" w:rsidP="008A7923">
      <w:pPr>
        <w:pStyle w:val="KeepWithNext"/>
        <w:rPr>
          <w:rtl/>
        </w:rPr>
      </w:pPr>
    </w:p>
    <w:p w:rsidR="008A7923" w:rsidRDefault="008A7923" w:rsidP="008A7923">
      <w:pPr>
        <w:rPr>
          <w:rtl/>
        </w:rPr>
      </w:pPr>
      <w:r>
        <w:rPr>
          <w:rFonts w:hint="cs"/>
          <w:rtl/>
        </w:rPr>
        <w:t>אמרת סיעוד.</w:t>
      </w:r>
    </w:p>
    <w:p w:rsidR="008A7923" w:rsidRDefault="008A7923" w:rsidP="008A7923">
      <w:pPr>
        <w:ind w:firstLine="0"/>
        <w:rPr>
          <w:rtl/>
        </w:rPr>
      </w:pPr>
      <w:bookmarkStart w:id="3025" w:name="_ETM_Q1_2867152"/>
      <w:bookmarkStart w:id="3026" w:name="_ETM_Q1_2868402"/>
      <w:bookmarkEnd w:id="3025"/>
      <w:bookmarkEnd w:id="3026"/>
    </w:p>
    <w:p w:rsidR="008A7923" w:rsidRDefault="008A7923" w:rsidP="008A7923">
      <w:pPr>
        <w:pStyle w:val="a4"/>
        <w:keepNext/>
        <w:rPr>
          <w:rtl/>
        </w:rPr>
      </w:pPr>
      <w:bookmarkStart w:id="3027" w:name="ET_speaker_שלומי_מור_224"/>
      <w:r w:rsidRPr="008A7923">
        <w:rPr>
          <w:rStyle w:val="TagStyle"/>
          <w:rtl/>
        </w:rPr>
        <w:t xml:space="preserve"> &lt;&lt; דובר &gt;&gt; </w:t>
      </w:r>
      <w:r>
        <w:rPr>
          <w:rtl/>
        </w:rPr>
        <w:t>שלומי מור:</w:t>
      </w:r>
      <w:r w:rsidRPr="008A7923">
        <w:rPr>
          <w:rStyle w:val="TagStyle"/>
          <w:rtl/>
        </w:rPr>
        <w:t xml:space="preserve"> &lt;&lt; דובר &gt;&gt;</w:t>
      </w:r>
      <w:r>
        <w:rPr>
          <w:rtl/>
        </w:rPr>
        <w:t xml:space="preserve">   </w:t>
      </w:r>
      <w:bookmarkEnd w:id="3027"/>
    </w:p>
    <w:p w:rsidR="008A7923" w:rsidRDefault="008A7923" w:rsidP="008A7923">
      <w:pPr>
        <w:pStyle w:val="KeepWithNext"/>
        <w:rPr>
          <w:rtl/>
        </w:rPr>
      </w:pPr>
    </w:p>
    <w:p w:rsidR="008A7923" w:rsidRDefault="008A7923" w:rsidP="008A7923">
      <w:pPr>
        <w:rPr>
          <w:rtl/>
        </w:rPr>
      </w:pPr>
      <w:bookmarkStart w:id="3028" w:name="_ETM_Q1_2869152"/>
      <w:bookmarkEnd w:id="3028"/>
      <w:r>
        <w:rPr>
          <w:rFonts w:hint="cs"/>
          <w:rtl/>
        </w:rPr>
        <w:t>כן. אמרתי לדוגמה סיעוד</w:t>
      </w:r>
      <w:bookmarkStart w:id="3029" w:name="_ETM_Q1_2875902"/>
      <w:bookmarkEnd w:id="3029"/>
      <w:r>
        <w:rPr>
          <w:rFonts w:hint="cs"/>
          <w:rtl/>
        </w:rPr>
        <w:t>. אז המענק האמור לא ייח</w:t>
      </w:r>
      <w:bookmarkStart w:id="3030" w:name="_ETM_Q1_2877402"/>
      <w:bookmarkEnd w:id="3030"/>
      <w:r>
        <w:rPr>
          <w:rFonts w:hint="cs"/>
          <w:rtl/>
        </w:rPr>
        <w:t>שב כהכנסה - - -</w:t>
      </w:r>
      <w:bookmarkStart w:id="3031" w:name="_ETM_Q1_2877401"/>
      <w:bookmarkEnd w:id="3031"/>
    </w:p>
    <w:p w:rsidR="008A7923" w:rsidRDefault="008A7923" w:rsidP="008A7923">
      <w:pPr>
        <w:ind w:firstLine="0"/>
        <w:rPr>
          <w:rtl/>
        </w:rPr>
      </w:pPr>
    </w:p>
    <w:p w:rsidR="008A7923" w:rsidRDefault="008A7923" w:rsidP="008A7923">
      <w:pPr>
        <w:pStyle w:val="af6"/>
        <w:keepNext/>
        <w:rPr>
          <w:rtl/>
        </w:rPr>
      </w:pPr>
      <w:bookmarkStart w:id="3032" w:name="ET_yor_4996_227"/>
      <w:r w:rsidRPr="008A7923">
        <w:rPr>
          <w:rStyle w:val="TagStyle"/>
          <w:rtl/>
        </w:rPr>
        <w:t xml:space="preserve"> &lt;&lt; יור &gt;&gt; </w:t>
      </w:r>
      <w:r>
        <w:rPr>
          <w:rtl/>
        </w:rPr>
        <w:t>היו"ר ישראל אייכלר:</w:t>
      </w:r>
      <w:r w:rsidRPr="008A7923">
        <w:rPr>
          <w:rStyle w:val="TagStyle"/>
          <w:rtl/>
        </w:rPr>
        <w:t xml:space="preserve"> &lt;&lt; יור &gt;&gt;</w:t>
      </w:r>
      <w:r>
        <w:rPr>
          <w:rtl/>
        </w:rPr>
        <w:t xml:space="preserve">   </w:t>
      </w:r>
      <w:bookmarkEnd w:id="3032"/>
    </w:p>
    <w:p w:rsidR="008A7923" w:rsidRDefault="008A7923" w:rsidP="008A7923">
      <w:pPr>
        <w:pStyle w:val="KeepWithNext"/>
        <w:rPr>
          <w:rtl/>
        </w:rPr>
      </w:pPr>
    </w:p>
    <w:p w:rsidR="008A7923" w:rsidRDefault="008A7923" w:rsidP="008A7923">
      <w:pPr>
        <w:rPr>
          <w:rtl/>
        </w:rPr>
      </w:pPr>
      <w:r>
        <w:rPr>
          <w:rFonts w:hint="cs"/>
          <w:rtl/>
        </w:rPr>
        <w:t>אז איך אתה מבטיח את זה שהם יקבלו סיעוד?</w:t>
      </w:r>
    </w:p>
    <w:p w:rsidR="008A7923" w:rsidRDefault="008A7923" w:rsidP="008A7923">
      <w:pPr>
        <w:ind w:firstLine="0"/>
        <w:rPr>
          <w:rtl/>
        </w:rPr>
      </w:pPr>
      <w:bookmarkStart w:id="3033" w:name="_ETM_Q1_2881652"/>
      <w:bookmarkStart w:id="3034" w:name="_ETM_Q1_2879152"/>
      <w:bookmarkStart w:id="3035" w:name="_ETM_Q1_2879652"/>
      <w:bookmarkStart w:id="3036" w:name="_ETM_Q1_2872402"/>
      <w:bookmarkEnd w:id="3033"/>
      <w:bookmarkEnd w:id="3034"/>
      <w:bookmarkEnd w:id="3035"/>
      <w:bookmarkEnd w:id="3036"/>
    </w:p>
    <w:p w:rsidR="008A7923" w:rsidRDefault="008A7923" w:rsidP="008A7923">
      <w:pPr>
        <w:pStyle w:val="a4"/>
        <w:keepNext/>
        <w:rPr>
          <w:rtl/>
        </w:rPr>
      </w:pPr>
      <w:bookmarkStart w:id="3037" w:name="ET_speaker_שלומי_מור_228"/>
      <w:r w:rsidRPr="008A7923">
        <w:rPr>
          <w:rStyle w:val="TagStyle"/>
          <w:rtl/>
        </w:rPr>
        <w:t xml:space="preserve"> &lt;&lt; דובר &gt;&gt; </w:t>
      </w:r>
      <w:r>
        <w:rPr>
          <w:rtl/>
        </w:rPr>
        <w:t>שלומי מור:</w:t>
      </w:r>
      <w:r w:rsidRPr="008A7923">
        <w:rPr>
          <w:rStyle w:val="TagStyle"/>
          <w:rtl/>
        </w:rPr>
        <w:t xml:space="preserve"> &lt;&lt; דובר &gt;&gt;</w:t>
      </w:r>
      <w:r>
        <w:rPr>
          <w:rtl/>
        </w:rPr>
        <w:t xml:space="preserve">   </w:t>
      </w:r>
      <w:bookmarkEnd w:id="3037"/>
    </w:p>
    <w:p w:rsidR="008A7923" w:rsidRDefault="008A7923" w:rsidP="008A7923">
      <w:pPr>
        <w:pStyle w:val="KeepWithNext"/>
        <w:rPr>
          <w:rtl/>
        </w:rPr>
      </w:pPr>
    </w:p>
    <w:p w:rsidR="008A7923" w:rsidRDefault="00317951" w:rsidP="008A7923">
      <w:pPr>
        <w:rPr>
          <w:rtl/>
        </w:rPr>
      </w:pPr>
      <w:bookmarkStart w:id="3038" w:name="_ETM_Q1_2873151"/>
      <w:bookmarkEnd w:id="3038"/>
      <w:r>
        <w:rPr>
          <w:rFonts w:hint="cs"/>
          <w:rtl/>
        </w:rPr>
        <w:t>אז אני אומר ש"ה</w:t>
      </w:r>
      <w:bookmarkStart w:id="3039" w:name="_ETM_Q1_2879902"/>
      <w:bookmarkEnd w:id="3039"/>
      <w:r>
        <w:rPr>
          <w:rFonts w:hint="cs"/>
          <w:rtl/>
        </w:rPr>
        <w:t>מענק האמור לא ייחשב כהכנסה</w:t>
      </w:r>
      <w:bookmarkStart w:id="3040" w:name="_ETM_Q1_2884652"/>
      <w:bookmarkEnd w:id="3040"/>
      <w:r>
        <w:rPr>
          <w:rFonts w:hint="cs"/>
          <w:rtl/>
        </w:rPr>
        <w:t xml:space="preserve"> לעניין כל גמלה משתלמת מ</w:t>
      </w:r>
      <w:bookmarkStart w:id="3041" w:name="_ETM_Q1_2883402"/>
      <w:bookmarkEnd w:id="3041"/>
      <w:r>
        <w:rPr>
          <w:rFonts w:hint="cs"/>
          <w:rtl/>
        </w:rPr>
        <w:t>כוח חוק הביטוח הלאומי, למ</w:t>
      </w:r>
      <w:bookmarkStart w:id="3042" w:name="_ETM_Q1_2887902"/>
      <w:bookmarkEnd w:id="3042"/>
      <w:r>
        <w:rPr>
          <w:rFonts w:hint="cs"/>
          <w:rtl/>
        </w:rPr>
        <w:t>עט חוק הבטחת הכנסה".</w:t>
      </w:r>
      <w:bookmarkStart w:id="3043" w:name="_ETM_Q1_2890652"/>
      <w:bookmarkStart w:id="3044" w:name="_ETM_Q1_2891402"/>
      <w:bookmarkEnd w:id="3043"/>
      <w:bookmarkEnd w:id="3044"/>
    </w:p>
    <w:p w:rsidR="00317951" w:rsidRDefault="00317951" w:rsidP="00317951">
      <w:pPr>
        <w:ind w:firstLine="0"/>
        <w:rPr>
          <w:rtl/>
        </w:rPr>
      </w:pPr>
      <w:bookmarkStart w:id="3045" w:name="_ETM_Q1_2886401"/>
      <w:bookmarkStart w:id="3046" w:name="_ETM_Q1_2887152"/>
      <w:bookmarkEnd w:id="3045"/>
      <w:bookmarkEnd w:id="3046"/>
    </w:p>
    <w:p w:rsidR="00317951" w:rsidRDefault="00317951" w:rsidP="00317951">
      <w:pPr>
        <w:pStyle w:val="a4"/>
        <w:keepNext/>
        <w:rPr>
          <w:rtl/>
        </w:rPr>
      </w:pPr>
      <w:bookmarkStart w:id="3047" w:name="ET_speaker_יעל_גורן_229"/>
      <w:r w:rsidRPr="00317951">
        <w:rPr>
          <w:rStyle w:val="TagStyle"/>
          <w:rtl/>
        </w:rPr>
        <w:t xml:space="preserve"> &lt;&lt; דובר &gt;&gt; </w:t>
      </w:r>
      <w:r>
        <w:rPr>
          <w:rtl/>
        </w:rPr>
        <w:t>יעל גורן:</w:t>
      </w:r>
      <w:r w:rsidRPr="00317951">
        <w:rPr>
          <w:rStyle w:val="TagStyle"/>
          <w:rtl/>
        </w:rPr>
        <w:t xml:space="preserve"> &lt;&lt; דובר &gt;&gt;</w:t>
      </w:r>
      <w:r>
        <w:rPr>
          <w:rtl/>
        </w:rPr>
        <w:t xml:space="preserve">   </w:t>
      </w:r>
      <w:bookmarkEnd w:id="3047"/>
    </w:p>
    <w:p w:rsidR="00317951" w:rsidRDefault="00317951" w:rsidP="00317951">
      <w:pPr>
        <w:pStyle w:val="KeepWithNext"/>
        <w:rPr>
          <w:rtl/>
        </w:rPr>
      </w:pPr>
    </w:p>
    <w:p w:rsidR="00317951" w:rsidRDefault="00317951" w:rsidP="00317951">
      <w:pPr>
        <w:rPr>
          <w:rtl/>
        </w:rPr>
      </w:pPr>
      <w:r>
        <w:rPr>
          <w:rFonts w:hint="cs"/>
          <w:rtl/>
        </w:rPr>
        <w:t>זה חייב להיות און-טופ כל מה שהם מקבלים.</w:t>
      </w:r>
      <w:bookmarkStart w:id="3048" w:name="_ETM_Q1_2886902"/>
      <w:bookmarkStart w:id="3049" w:name="_ETM_Q1_2886152"/>
      <w:bookmarkEnd w:id="3048"/>
      <w:bookmarkEnd w:id="3049"/>
    </w:p>
    <w:p w:rsidR="00317951" w:rsidRDefault="00317951" w:rsidP="00317951">
      <w:pPr>
        <w:ind w:firstLine="0"/>
        <w:rPr>
          <w:rtl/>
        </w:rPr>
      </w:pPr>
      <w:bookmarkStart w:id="3050" w:name="_ETM_Q1_2889652"/>
      <w:bookmarkStart w:id="3051" w:name="_ETM_Q1_2895151"/>
      <w:bookmarkEnd w:id="3050"/>
      <w:bookmarkEnd w:id="3051"/>
    </w:p>
    <w:p w:rsidR="00317951" w:rsidRDefault="00317951" w:rsidP="00317951">
      <w:pPr>
        <w:pStyle w:val="a4"/>
        <w:keepNext/>
        <w:rPr>
          <w:rtl/>
        </w:rPr>
      </w:pPr>
      <w:bookmarkStart w:id="3052" w:name="ET_speaker_ענת_קאופמן_230"/>
      <w:r w:rsidRPr="00317951">
        <w:rPr>
          <w:rStyle w:val="TagStyle"/>
          <w:rtl/>
        </w:rPr>
        <w:t xml:space="preserve"> &lt;&lt; דובר &gt;&gt; </w:t>
      </w:r>
      <w:r>
        <w:rPr>
          <w:rtl/>
        </w:rPr>
        <w:t>ענת קאופמן:</w:t>
      </w:r>
      <w:r w:rsidRPr="00317951">
        <w:rPr>
          <w:rStyle w:val="TagStyle"/>
          <w:rtl/>
        </w:rPr>
        <w:t xml:space="preserve"> &lt;&lt; דובר &gt;&gt;</w:t>
      </w:r>
      <w:r>
        <w:rPr>
          <w:rtl/>
        </w:rPr>
        <w:t xml:space="preserve">   </w:t>
      </w:r>
      <w:bookmarkEnd w:id="3052"/>
    </w:p>
    <w:p w:rsidR="00317951" w:rsidRDefault="00317951" w:rsidP="00317951">
      <w:pPr>
        <w:pStyle w:val="KeepWithNext"/>
        <w:rPr>
          <w:rtl/>
        </w:rPr>
      </w:pPr>
    </w:p>
    <w:p w:rsidR="00317951" w:rsidRDefault="00317951" w:rsidP="00317951">
      <w:pPr>
        <w:rPr>
          <w:rtl/>
        </w:rPr>
      </w:pPr>
      <w:r>
        <w:rPr>
          <w:rFonts w:hint="cs"/>
          <w:rtl/>
        </w:rPr>
        <w:t>אבל את</w:t>
      </w:r>
      <w:bookmarkStart w:id="3053" w:name="_ETM_Q1_2888902"/>
      <w:bookmarkEnd w:id="3053"/>
      <w:r>
        <w:rPr>
          <w:rFonts w:hint="cs"/>
          <w:rtl/>
        </w:rPr>
        <w:t>ם לא נותנים להם את הכסף הזה על ה</w:t>
      </w:r>
      <w:bookmarkStart w:id="3054" w:name="_ETM_Q1_2892152"/>
      <w:bookmarkEnd w:id="3054"/>
      <w:r>
        <w:rPr>
          <w:rFonts w:hint="cs"/>
          <w:rtl/>
        </w:rPr>
        <w:t>יעדר הכנסה, א</w:t>
      </w:r>
      <w:bookmarkStart w:id="3055" w:name="_ETM_Q1_2891151"/>
      <w:bookmarkEnd w:id="3055"/>
      <w:r>
        <w:rPr>
          <w:rFonts w:hint="cs"/>
          <w:rtl/>
        </w:rPr>
        <w:t>ז תשאירו להם את הבטחת ההכנסה.</w:t>
      </w:r>
      <w:bookmarkStart w:id="3056" w:name="_ETM_Q1_2892651"/>
      <w:bookmarkEnd w:id="3056"/>
      <w:r>
        <w:rPr>
          <w:rFonts w:hint="cs"/>
          <w:rtl/>
        </w:rPr>
        <w:t xml:space="preserve"> אתם אומרים שהכסף הזה</w:t>
      </w:r>
      <w:bookmarkStart w:id="3057" w:name="_ETM_Q1_2895402"/>
      <w:bookmarkEnd w:id="3057"/>
      <w:r>
        <w:rPr>
          <w:rFonts w:hint="cs"/>
          <w:rtl/>
        </w:rPr>
        <w:t xml:space="preserve"> - - לא.</w:t>
      </w:r>
      <w:bookmarkStart w:id="3058" w:name="_ETM_Q1_2895901"/>
      <w:bookmarkEnd w:id="3058"/>
      <w:r>
        <w:rPr>
          <w:rFonts w:hint="cs"/>
          <w:rtl/>
        </w:rPr>
        <w:t xml:space="preserve"> הוא אומר "למ</w:t>
      </w:r>
      <w:bookmarkStart w:id="3059" w:name="_ETM_Q1_2898652"/>
      <w:bookmarkEnd w:id="3059"/>
      <w:r>
        <w:rPr>
          <w:rFonts w:hint="cs"/>
          <w:rtl/>
        </w:rPr>
        <w:t>עט</w:t>
      </w:r>
      <w:bookmarkStart w:id="3060" w:name="_ETM_Q1_2896652"/>
      <w:bookmarkEnd w:id="3060"/>
      <w:r>
        <w:rPr>
          <w:rFonts w:hint="cs"/>
          <w:rtl/>
        </w:rPr>
        <w:t xml:space="preserve"> הבטחת הכנסה". </w:t>
      </w:r>
      <w:r w:rsidR="00BD614C">
        <w:rPr>
          <w:rFonts w:hint="cs"/>
          <w:rtl/>
        </w:rPr>
        <w:t>זאת אומרת</w:t>
      </w:r>
      <w:r>
        <w:rPr>
          <w:rFonts w:hint="cs"/>
          <w:rtl/>
        </w:rPr>
        <w:t xml:space="preserve"> </w:t>
      </w:r>
      <w:r w:rsidR="00BD614C">
        <w:rPr>
          <w:rFonts w:hint="cs"/>
          <w:rtl/>
        </w:rPr>
        <w:t>ש</w:t>
      </w:r>
      <w:r>
        <w:rPr>
          <w:rFonts w:hint="cs"/>
          <w:rtl/>
        </w:rPr>
        <w:t xml:space="preserve">מי שמקבל </w:t>
      </w:r>
      <w:bookmarkStart w:id="3061" w:name="_ETM_Q1_2897652"/>
      <w:bookmarkEnd w:id="3061"/>
      <w:r>
        <w:rPr>
          <w:rFonts w:hint="cs"/>
          <w:rtl/>
        </w:rPr>
        <w:t xml:space="preserve">הבטחת </w:t>
      </w:r>
      <w:bookmarkStart w:id="3062" w:name="_ETM_Q1_2898402"/>
      <w:bookmarkEnd w:id="3062"/>
      <w:r>
        <w:rPr>
          <w:rFonts w:hint="cs"/>
          <w:rtl/>
        </w:rPr>
        <w:t xml:space="preserve">הכנסה ויקבל עכשיו גמלה מהחוק הזה, </w:t>
      </w:r>
      <w:bookmarkStart w:id="3063" w:name="_ETM_Q1_2900901"/>
      <w:bookmarkEnd w:id="3063"/>
      <w:r>
        <w:rPr>
          <w:rFonts w:hint="cs"/>
          <w:rtl/>
        </w:rPr>
        <w:t xml:space="preserve">תישלל לו הבטחת הכנסה. </w:t>
      </w:r>
      <w:bookmarkStart w:id="3064" w:name="_ETM_Q1_2904402"/>
      <w:bookmarkEnd w:id="3064"/>
      <w:r>
        <w:rPr>
          <w:rFonts w:hint="cs"/>
          <w:rtl/>
        </w:rPr>
        <w:t xml:space="preserve">אתם אומרים שהכסף </w:t>
      </w:r>
      <w:bookmarkStart w:id="3065" w:name="_ETM_Q1_2903652"/>
      <w:bookmarkEnd w:id="3065"/>
      <w:r>
        <w:rPr>
          <w:rFonts w:hint="cs"/>
          <w:rtl/>
        </w:rPr>
        <w:t xml:space="preserve">שמקבלים עכשיו לפי החוק הזה לא נועד </w:t>
      </w:r>
      <w:bookmarkStart w:id="3066" w:name="_ETM_Q1_2910402"/>
      <w:bookmarkStart w:id="3067" w:name="_ETM_Q1_2906402"/>
      <w:bookmarkEnd w:id="3066"/>
      <w:bookmarkEnd w:id="3067"/>
      <w:r>
        <w:rPr>
          <w:rFonts w:hint="cs"/>
          <w:rtl/>
        </w:rPr>
        <w:t xml:space="preserve">להכנסה, הוא נועד לסייע בשחרור השבויים. </w:t>
      </w:r>
      <w:bookmarkStart w:id="3068" w:name="_ETM_Q1_2909152"/>
      <w:bookmarkEnd w:id="3068"/>
      <w:r>
        <w:rPr>
          <w:rFonts w:hint="cs"/>
          <w:rtl/>
        </w:rPr>
        <w:t xml:space="preserve">אז למה </w:t>
      </w:r>
      <w:bookmarkStart w:id="3069" w:name="_ETM_Q1_2912402"/>
      <w:bookmarkEnd w:id="3069"/>
      <w:r>
        <w:rPr>
          <w:rFonts w:hint="cs"/>
          <w:rtl/>
        </w:rPr>
        <w:t>אתם - - -</w:t>
      </w:r>
      <w:bookmarkStart w:id="3070" w:name="_ETM_Q1_2910902"/>
      <w:bookmarkStart w:id="3071" w:name="_ETM_Q1_2911402"/>
      <w:bookmarkEnd w:id="3070"/>
      <w:bookmarkEnd w:id="3071"/>
    </w:p>
    <w:p w:rsidR="00317951" w:rsidRDefault="00317951" w:rsidP="00317951">
      <w:pPr>
        <w:ind w:firstLine="0"/>
        <w:rPr>
          <w:rtl/>
        </w:rPr>
      </w:pPr>
    </w:p>
    <w:p w:rsidR="00317951" w:rsidRDefault="00317951" w:rsidP="00317951">
      <w:pPr>
        <w:pStyle w:val="af6"/>
        <w:keepNext/>
        <w:rPr>
          <w:rtl/>
        </w:rPr>
      </w:pPr>
      <w:bookmarkStart w:id="3072" w:name="ET_yor_4996_231"/>
      <w:r w:rsidRPr="00317951">
        <w:rPr>
          <w:rStyle w:val="TagStyle"/>
          <w:rtl/>
        </w:rPr>
        <w:t xml:space="preserve"> &lt;&lt; יור &gt;&gt; </w:t>
      </w:r>
      <w:r>
        <w:rPr>
          <w:rtl/>
        </w:rPr>
        <w:t>היו"ר ישראל אייכלר:</w:t>
      </w:r>
      <w:r w:rsidRPr="00317951">
        <w:rPr>
          <w:rStyle w:val="TagStyle"/>
          <w:rtl/>
        </w:rPr>
        <w:t xml:space="preserve"> &lt;&lt; יור &gt;&gt;</w:t>
      </w:r>
      <w:r>
        <w:rPr>
          <w:rtl/>
        </w:rPr>
        <w:t xml:space="preserve">   </w:t>
      </w:r>
      <w:bookmarkEnd w:id="3072"/>
    </w:p>
    <w:p w:rsidR="00317951" w:rsidRDefault="00317951" w:rsidP="00317951">
      <w:pPr>
        <w:pStyle w:val="KeepWithNext"/>
        <w:rPr>
          <w:rtl/>
        </w:rPr>
      </w:pPr>
    </w:p>
    <w:p w:rsidR="00317951" w:rsidRDefault="00317951" w:rsidP="00317951">
      <w:pPr>
        <w:rPr>
          <w:rtl/>
        </w:rPr>
      </w:pPr>
      <w:r>
        <w:rPr>
          <w:rFonts w:hint="cs"/>
          <w:rtl/>
        </w:rPr>
        <w:t>שלומי, תן משהו פשוט יותר.</w:t>
      </w:r>
    </w:p>
    <w:p w:rsidR="006C70CC" w:rsidRDefault="006C70CC" w:rsidP="002721B5">
      <w:pPr>
        <w:ind w:firstLine="0"/>
        <w:rPr>
          <w:rtl/>
        </w:rPr>
      </w:pPr>
      <w:bookmarkStart w:id="3073" w:name="_ETM_Q1_2915902"/>
      <w:bookmarkStart w:id="3074" w:name="_ETM_Q1_2920901"/>
      <w:bookmarkEnd w:id="3073"/>
      <w:bookmarkEnd w:id="3074"/>
    </w:p>
    <w:p w:rsidR="006C70CC" w:rsidRDefault="006C70CC" w:rsidP="006C70CC">
      <w:pPr>
        <w:pStyle w:val="a4"/>
        <w:keepNext/>
        <w:rPr>
          <w:rtl/>
        </w:rPr>
      </w:pPr>
      <w:bookmarkStart w:id="3075" w:name="ET_speaker_6341_232"/>
      <w:r w:rsidRPr="006C70CC">
        <w:rPr>
          <w:rStyle w:val="TagStyle"/>
          <w:rtl/>
        </w:rPr>
        <w:t xml:space="preserve"> &lt;&lt; דובר &gt;&gt; </w:t>
      </w:r>
      <w:r>
        <w:rPr>
          <w:rtl/>
        </w:rPr>
        <w:t>דבי ביטון (יש עתיד):</w:t>
      </w:r>
      <w:r w:rsidRPr="006C70CC">
        <w:rPr>
          <w:rStyle w:val="TagStyle"/>
          <w:rtl/>
        </w:rPr>
        <w:t xml:space="preserve"> &lt;&lt; דובר &gt;&gt;</w:t>
      </w:r>
      <w:r>
        <w:rPr>
          <w:rtl/>
        </w:rPr>
        <w:t xml:space="preserve">   </w:t>
      </w:r>
      <w:bookmarkEnd w:id="3075"/>
    </w:p>
    <w:p w:rsidR="006C70CC" w:rsidRDefault="006C70CC" w:rsidP="006C70CC">
      <w:pPr>
        <w:pStyle w:val="KeepWithNext"/>
        <w:rPr>
          <w:rtl/>
        </w:rPr>
      </w:pPr>
    </w:p>
    <w:p w:rsidR="006C70CC" w:rsidRDefault="006C70CC" w:rsidP="006C70CC">
      <w:pPr>
        <w:rPr>
          <w:rtl/>
        </w:rPr>
      </w:pPr>
      <w:r>
        <w:rPr>
          <w:rFonts w:hint="cs"/>
          <w:rtl/>
        </w:rPr>
        <w:t>אז אל תס</w:t>
      </w:r>
      <w:bookmarkStart w:id="3076" w:name="_ETM_Q1_2913152"/>
      <w:bookmarkEnd w:id="3076"/>
      <w:r>
        <w:rPr>
          <w:rFonts w:hint="cs"/>
          <w:rtl/>
        </w:rPr>
        <w:t>ייג את הבטחת ההכנסה. היא מסבירה את זה נכון.</w:t>
      </w:r>
      <w:bookmarkStart w:id="3077" w:name="_ETM_Q1_2923152"/>
      <w:bookmarkEnd w:id="3077"/>
    </w:p>
    <w:p w:rsidR="006C70CC" w:rsidRDefault="006C70CC" w:rsidP="006C70CC">
      <w:pPr>
        <w:ind w:firstLine="0"/>
        <w:rPr>
          <w:rtl/>
        </w:rPr>
      </w:pPr>
      <w:bookmarkStart w:id="3078" w:name="_ETM_Q1_2914402"/>
      <w:bookmarkStart w:id="3079" w:name="_ETM_Q1_2914652"/>
      <w:bookmarkStart w:id="3080" w:name="_ETM_Q1_2916652"/>
      <w:bookmarkEnd w:id="3078"/>
      <w:bookmarkEnd w:id="3079"/>
      <w:bookmarkEnd w:id="3080"/>
    </w:p>
    <w:p w:rsidR="006C70CC" w:rsidRDefault="006C70CC" w:rsidP="006C70CC">
      <w:pPr>
        <w:pStyle w:val="af6"/>
        <w:keepNext/>
        <w:rPr>
          <w:rtl/>
        </w:rPr>
      </w:pPr>
      <w:bookmarkStart w:id="3081" w:name="ET_yor_4996_233"/>
      <w:r w:rsidRPr="006C70CC">
        <w:rPr>
          <w:rStyle w:val="TagStyle"/>
          <w:rtl/>
        </w:rPr>
        <w:t xml:space="preserve"> &lt;&lt; יור &gt;&gt; </w:t>
      </w:r>
      <w:r>
        <w:rPr>
          <w:rtl/>
        </w:rPr>
        <w:t>היו"ר ישראל אייכלר:</w:t>
      </w:r>
      <w:r w:rsidRPr="006C70CC">
        <w:rPr>
          <w:rStyle w:val="TagStyle"/>
          <w:rtl/>
        </w:rPr>
        <w:t xml:space="preserve"> &lt;&lt; יור &gt;&gt;</w:t>
      </w:r>
      <w:r>
        <w:rPr>
          <w:rtl/>
        </w:rPr>
        <w:t xml:space="preserve">   </w:t>
      </w:r>
      <w:bookmarkEnd w:id="3081"/>
    </w:p>
    <w:p w:rsidR="006C70CC" w:rsidRDefault="006C70CC" w:rsidP="006C70CC">
      <w:pPr>
        <w:pStyle w:val="KeepWithNext"/>
        <w:rPr>
          <w:rtl/>
        </w:rPr>
      </w:pPr>
    </w:p>
    <w:p w:rsidR="006C70CC" w:rsidRDefault="006C70CC" w:rsidP="006C70CC">
      <w:pPr>
        <w:rPr>
          <w:rtl/>
        </w:rPr>
      </w:pPr>
      <w:bookmarkStart w:id="3082" w:name="_ETM_Q1_2916902"/>
      <w:bookmarkEnd w:id="3082"/>
      <w:r>
        <w:rPr>
          <w:rFonts w:hint="cs"/>
          <w:rtl/>
        </w:rPr>
        <w:t xml:space="preserve">הנוסח </w:t>
      </w:r>
      <w:bookmarkStart w:id="3083" w:name="_ETM_Q1_2922902"/>
      <w:bookmarkEnd w:id="3083"/>
      <w:r>
        <w:rPr>
          <w:rFonts w:hint="cs"/>
          <w:rtl/>
        </w:rPr>
        <w:t xml:space="preserve">צריך להיות </w:t>
      </w:r>
      <w:bookmarkStart w:id="3084" w:name="_ETM_Q1_2920926"/>
      <w:bookmarkEnd w:id="3084"/>
      <w:r>
        <w:rPr>
          <w:rFonts w:hint="cs"/>
          <w:rtl/>
        </w:rPr>
        <w:t>קצר וברור ולא לעורר עוד ועוד - - -</w:t>
      </w:r>
      <w:bookmarkStart w:id="3085" w:name="_ETM_Q1_2928651"/>
      <w:bookmarkEnd w:id="3085"/>
    </w:p>
    <w:p w:rsidR="006C70CC" w:rsidRDefault="006C70CC" w:rsidP="006C70CC">
      <w:pPr>
        <w:ind w:firstLine="0"/>
        <w:rPr>
          <w:rtl/>
        </w:rPr>
      </w:pPr>
      <w:bookmarkStart w:id="3086" w:name="_ETM_Q1_2925402"/>
      <w:bookmarkStart w:id="3087" w:name="_ETM_Q1_2927401"/>
      <w:bookmarkEnd w:id="3086"/>
      <w:bookmarkEnd w:id="3087"/>
    </w:p>
    <w:p w:rsidR="006C70CC" w:rsidRDefault="006C70CC" w:rsidP="006C70CC">
      <w:pPr>
        <w:pStyle w:val="a4"/>
        <w:keepNext/>
        <w:rPr>
          <w:rtl/>
        </w:rPr>
      </w:pPr>
      <w:bookmarkStart w:id="3088" w:name="ET_speaker_שלומי_מור_234"/>
      <w:r w:rsidRPr="006C70CC">
        <w:rPr>
          <w:rStyle w:val="TagStyle"/>
          <w:rtl/>
        </w:rPr>
        <w:t xml:space="preserve"> &lt;&lt; דובר &gt;&gt; </w:t>
      </w:r>
      <w:r>
        <w:rPr>
          <w:rtl/>
        </w:rPr>
        <w:t>שלומי מור:</w:t>
      </w:r>
      <w:r w:rsidRPr="006C70CC">
        <w:rPr>
          <w:rStyle w:val="TagStyle"/>
          <w:rtl/>
        </w:rPr>
        <w:t xml:space="preserve"> &lt;&lt; דובר &gt;&gt;</w:t>
      </w:r>
      <w:r>
        <w:rPr>
          <w:rtl/>
        </w:rPr>
        <w:t xml:space="preserve">   </w:t>
      </w:r>
      <w:bookmarkEnd w:id="3088"/>
    </w:p>
    <w:p w:rsidR="006C70CC" w:rsidRDefault="006C70CC" w:rsidP="006C70CC">
      <w:pPr>
        <w:pStyle w:val="KeepWithNext"/>
        <w:rPr>
          <w:rtl/>
        </w:rPr>
      </w:pPr>
    </w:p>
    <w:p w:rsidR="006C70CC" w:rsidRDefault="006C70CC" w:rsidP="006C70CC">
      <w:pPr>
        <w:rPr>
          <w:rtl/>
        </w:rPr>
      </w:pPr>
      <w:r>
        <w:rPr>
          <w:rFonts w:hint="cs"/>
          <w:rtl/>
        </w:rPr>
        <w:t xml:space="preserve">פשוט זה לא ייחשב </w:t>
      </w:r>
      <w:bookmarkStart w:id="3089" w:name="_ETM_Q1_2924402"/>
      <w:bookmarkEnd w:id="3089"/>
      <w:r>
        <w:rPr>
          <w:rFonts w:hint="cs"/>
          <w:rtl/>
        </w:rPr>
        <w:t xml:space="preserve">כהכנסה </w:t>
      </w:r>
      <w:bookmarkStart w:id="3090" w:name="_ETM_Q1_2925152"/>
      <w:bookmarkEnd w:id="3090"/>
      <w:r>
        <w:rPr>
          <w:rFonts w:hint="cs"/>
          <w:rtl/>
        </w:rPr>
        <w:t>לעניין כל גמלה משתלמת</w:t>
      </w:r>
      <w:bookmarkStart w:id="3091" w:name="_ETM_Q1_2926653"/>
      <w:bookmarkEnd w:id="3091"/>
      <w:r>
        <w:rPr>
          <w:rFonts w:hint="cs"/>
          <w:rtl/>
        </w:rPr>
        <w:t xml:space="preserve"> </w:t>
      </w:r>
      <w:bookmarkStart w:id="3092" w:name="_ETM_Q1_2927402"/>
      <w:bookmarkEnd w:id="3092"/>
      <w:r>
        <w:rPr>
          <w:rFonts w:hint="cs"/>
          <w:rtl/>
        </w:rPr>
        <w:t>מכוח חוק הביטוח הלאומי</w:t>
      </w:r>
      <w:bookmarkStart w:id="3093" w:name="_ETM_Q1_2929402"/>
      <w:bookmarkStart w:id="3094" w:name="_ETM_Q1_2931402"/>
      <w:bookmarkEnd w:id="3093"/>
      <w:bookmarkEnd w:id="3094"/>
      <w:r>
        <w:rPr>
          <w:rFonts w:hint="cs"/>
          <w:rtl/>
        </w:rPr>
        <w:t xml:space="preserve"> או חוקים אחרים שהוא אחראי עליהם.</w:t>
      </w:r>
      <w:bookmarkStart w:id="3095" w:name="_ETM_Q1_2726653"/>
      <w:bookmarkStart w:id="3096" w:name="_ETM_Q1_2932653"/>
      <w:bookmarkEnd w:id="3095"/>
      <w:bookmarkEnd w:id="3096"/>
    </w:p>
    <w:p w:rsidR="00FB5916" w:rsidRDefault="00FB5916" w:rsidP="00FB5916">
      <w:pPr>
        <w:ind w:firstLine="0"/>
        <w:rPr>
          <w:rtl/>
        </w:rPr>
      </w:pPr>
      <w:bookmarkStart w:id="3097" w:name="_ETM_Q1_2923902"/>
      <w:bookmarkStart w:id="3098" w:name="_ETM_Q1_2919403"/>
      <w:bookmarkStart w:id="3099" w:name="_ETM_Q1_2927902"/>
      <w:bookmarkStart w:id="3100" w:name="_ETM_Q1_2934652"/>
      <w:bookmarkEnd w:id="3097"/>
      <w:bookmarkEnd w:id="3098"/>
      <w:bookmarkEnd w:id="3099"/>
      <w:bookmarkEnd w:id="3100"/>
    </w:p>
    <w:p w:rsidR="00FB5916" w:rsidRDefault="00FB5916" w:rsidP="00FB5916">
      <w:pPr>
        <w:pStyle w:val="a4"/>
        <w:keepNext/>
        <w:rPr>
          <w:rtl/>
        </w:rPr>
      </w:pPr>
      <w:bookmarkStart w:id="3101" w:name="ET_speaker_ערן_בקר_229"/>
      <w:r w:rsidRPr="00FB5916">
        <w:rPr>
          <w:rStyle w:val="TagStyle"/>
          <w:rtl/>
        </w:rPr>
        <w:t xml:space="preserve"> &lt;&lt; דובר &gt;&gt; </w:t>
      </w:r>
      <w:r>
        <w:rPr>
          <w:rtl/>
        </w:rPr>
        <w:t>ערן בקר:</w:t>
      </w:r>
      <w:r w:rsidRPr="00FB5916">
        <w:rPr>
          <w:rStyle w:val="TagStyle"/>
          <w:rtl/>
        </w:rPr>
        <w:t xml:space="preserve"> &lt;&lt; דובר &gt;&gt;</w:t>
      </w:r>
      <w:r>
        <w:rPr>
          <w:rtl/>
        </w:rPr>
        <w:t xml:space="preserve">   </w:t>
      </w:r>
      <w:bookmarkEnd w:id="3101"/>
    </w:p>
    <w:p w:rsidR="00FB5916" w:rsidRDefault="00FB5916" w:rsidP="00FB5916">
      <w:pPr>
        <w:pStyle w:val="KeepWithNext"/>
        <w:rPr>
          <w:rtl/>
        </w:rPr>
      </w:pPr>
    </w:p>
    <w:p w:rsidR="00FB5916" w:rsidRDefault="00FB5916" w:rsidP="00FB5916">
      <w:pPr>
        <w:rPr>
          <w:rtl/>
        </w:rPr>
      </w:pPr>
      <w:r>
        <w:rPr>
          <w:rFonts w:hint="cs"/>
          <w:rtl/>
        </w:rPr>
        <w:t xml:space="preserve">לא. לא חוקים אחרים שהוא אחראי עליהם. מכוח חוקים </w:t>
      </w:r>
      <w:bookmarkStart w:id="3102" w:name="_ETM_Q1_2938152"/>
      <w:bookmarkEnd w:id="3102"/>
      <w:r>
        <w:rPr>
          <w:rFonts w:hint="cs"/>
          <w:rtl/>
        </w:rPr>
        <w:t>אחרים.</w:t>
      </w:r>
      <w:bookmarkStart w:id="3103" w:name="_ETM_Q1_2937402"/>
      <w:bookmarkEnd w:id="3103"/>
    </w:p>
    <w:p w:rsidR="00FB5916" w:rsidRDefault="00FB5916" w:rsidP="00FB5916">
      <w:pPr>
        <w:ind w:firstLine="0"/>
        <w:rPr>
          <w:rtl/>
        </w:rPr>
      </w:pPr>
      <w:bookmarkStart w:id="3104" w:name="_ETM_Q1_2937651"/>
      <w:bookmarkStart w:id="3105" w:name="_ETM_Q1_2940152"/>
      <w:bookmarkEnd w:id="3104"/>
      <w:bookmarkEnd w:id="3105"/>
    </w:p>
    <w:p w:rsidR="00FB5916" w:rsidRDefault="00FB5916" w:rsidP="00FB5916">
      <w:pPr>
        <w:pStyle w:val="af6"/>
        <w:keepNext/>
        <w:rPr>
          <w:rtl/>
        </w:rPr>
      </w:pPr>
      <w:bookmarkStart w:id="3106" w:name="ET_yor_4996_230"/>
      <w:r w:rsidRPr="00FB5916">
        <w:rPr>
          <w:rStyle w:val="TagStyle"/>
          <w:rtl/>
        </w:rPr>
        <w:t xml:space="preserve"> &lt;&lt; יור &gt;&gt; </w:t>
      </w:r>
      <w:r>
        <w:rPr>
          <w:rtl/>
        </w:rPr>
        <w:t>היו"ר ישראל אייכלר:</w:t>
      </w:r>
      <w:r w:rsidRPr="00FB5916">
        <w:rPr>
          <w:rStyle w:val="TagStyle"/>
          <w:rtl/>
        </w:rPr>
        <w:t xml:space="preserve"> &lt;&lt; יור &gt;&gt;</w:t>
      </w:r>
      <w:r>
        <w:rPr>
          <w:rtl/>
        </w:rPr>
        <w:t xml:space="preserve">   </w:t>
      </w:r>
      <w:bookmarkEnd w:id="3106"/>
    </w:p>
    <w:p w:rsidR="00FB5916" w:rsidRDefault="00FB5916" w:rsidP="00FB5916">
      <w:pPr>
        <w:pStyle w:val="KeepWithNext"/>
        <w:rPr>
          <w:rtl/>
        </w:rPr>
      </w:pPr>
    </w:p>
    <w:p w:rsidR="00FB5916" w:rsidRDefault="00FB5916" w:rsidP="00FB5916">
      <w:pPr>
        <w:rPr>
          <w:rtl/>
        </w:rPr>
      </w:pPr>
      <w:bookmarkStart w:id="3107" w:name="_ETM_Q1_2940652"/>
      <w:bookmarkStart w:id="3108" w:name="_ETM_Q1_2941651"/>
      <w:bookmarkEnd w:id="3107"/>
      <w:bookmarkEnd w:id="3108"/>
      <w:r>
        <w:rPr>
          <w:rFonts w:hint="cs"/>
          <w:rtl/>
        </w:rPr>
        <w:t>רגע. היועצת המשפטית רוצה לשאול משהו.</w:t>
      </w:r>
    </w:p>
    <w:p w:rsidR="00FB5916" w:rsidRDefault="00FB5916" w:rsidP="00FB5916">
      <w:pPr>
        <w:ind w:firstLine="0"/>
        <w:rPr>
          <w:rtl/>
        </w:rPr>
      </w:pPr>
      <w:bookmarkStart w:id="3109" w:name="_ETM_Q1_2932651"/>
      <w:bookmarkStart w:id="3110" w:name="_ETM_Q1_2932902"/>
      <w:bookmarkStart w:id="3111" w:name="_ETM_Q1_2943402"/>
      <w:bookmarkEnd w:id="3109"/>
      <w:bookmarkEnd w:id="3110"/>
      <w:bookmarkEnd w:id="3111"/>
    </w:p>
    <w:p w:rsidR="00FB5916" w:rsidRDefault="00FB5916" w:rsidP="00FB5916">
      <w:pPr>
        <w:pStyle w:val="a4"/>
        <w:keepNext/>
        <w:rPr>
          <w:rtl/>
        </w:rPr>
      </w:pPr>
      <w:bookmarkStart w:id="3112" w:name="ET_speaker_נעה_בן_שבת_231"/>
      <w:r w:rsidRPr="00FB5916">
        <w:rPr>
          <w:rStyle w:val="TagStyle"/>
          <w:rtl/>
        </w:rPr>
        <w:t xml:space="preserve"> &lt;&lt; דובר &gt;&gt; </w:t>
      </w:r>
      <w:r>
        <w:rPr>
          <w:rtl/>
        </w:rPr>
        <w:t>נעה בן שבת:</w:t>
      </w:r>
      <w:r w:rsidRPr="00FB5916">
        <w:rPr>
          <w:rStyle w:val="TagStyle"/>
          <w:rtl/>
        </w:rPr>
        <w:t xml:space="preserve"> &lt;&lt; דובר &gt;&gt;</w:t>
      </w:r>
      <w:r>
        <w:rPr>
          <w:rtl/>
        </w:rPr>
        <w:t xml:space="preserve">   </w:t>
      </w:r>
      <w:bookmarkEnd w:id="3112"/>
    </w:p>
    <w:p w:rsidR="00FB5916" w:rsidRDefault="00FB5916" w:rsidP="00FB5916">
      <w:pPr>
        <w:pStyle w:val="KeepWithNext"/>
        <w:rPr>
          <w:rtl/>
        </w:rPr>
      </w:pPr>
    </w:p>
    <w:p w:rsidR="00FB5916" w:rsidRDefault="00FB5916" w:rsidP="00FB5916">
      <w:pPr>
        <w:rPr>
          <w:rtl/>
        </w:rPr>
      </w:pPr>
      <w:bookmarkStart w:id="3113" w:name="_ETM_Q1_2944152"/>
      <w:bookmarkStart w:id="3114" w:name="_ETM_Q1_2940651"/>
      <w:bookmarkEnd w:id="3113"/>
      <w:bookmarkEnd w:id="3114"/>
      <w:r>
        <w:rPr>
          <w:rFonts w:hint="cs"/>
          <w:rtl/>
        </w:rPr>
        <w:t xml:space="preserve">אני לא יודעת להגיד מה </w:t>
      </w:r>
      <w:bookmarkStart w:id="3115" w:name="_ETM_Q1_2943151"/>
      <w:bookmarkEnd w:id="3115"/>
      <w:r>
        <w:rPr>
          <w:rFonts w:hint="cs"/>
          <w:rtl/>
        </w:rPr>
        <w:t xml:space="preserve">זה אומר </w:t>
      </w:r>
      <w:r w:rsidR="00BD614C">
        <w:rPr>
          <w:rFonts w:hint="cs"/>
          <w:rtl/>
        </w:rPr>
        <w:t>"</w:t>
      </w:r>
      <w:r>
        <w:rPr>
          <w:rFonts w:hint="cs"/>
          <w:rtl/>
        </w:rPr>
        <w:t>מכוח חוקים אחרים</w:t>
      </w:r>
      <w:r w:rsidR="00BD614C">
        <w:rPr>
          <w:rFonts w:hint="cs"/>
          <w:rtl/>
        </w:rPr>
        <w:t>"</w:t>
      </w:r>
      <w:r>
        <w:rPr>
          <w:rFonts w:hint="cs"/>
          <w:rtl/>
        </w:rPr>
        <w:t xml:space="preserve">. אני לא יודעת להגיד מה </w:t>
      </w:r>
      <w:bookmarkStart w:id="3116" w:name="_ETM_Q1_2947402"/>
      <w:bookmarkEnd w:id="3116"/>
      <w:r>
        <w:rPr>
          <w:rFonts w:hint="cs"/>
          <w:rtl/>
        </w:rPr>
        <w:t>זה אומר באופן גור</w:t>
      </w:r>
      <w:bookmarkStart w:id="3117" w:name="_ETM_Q1_2945652"/>
      <w:bookmarkEnd w:id="3117"/>
      <w:r>
        <w:rPr>
          <w:rFonts w:hint="cs"/>
          <w:rtl/>
        </w:rPr>
        <w:t>ף.</w:t>
      </w:r>
    </w:p>
    <w:p w:rsidR="00FB5916" w:rsidRDefault="00FB5916" w:rsidP="00FB5916">
      <w:pPr>
        <w:ind w:firstLine="0"/>
        <w:rPr>
          <w:rtl/>
        </w:rPr>
      </w:pPr>
      <w:bookmarkStart w:id="3118" w:name="_ETM_Q1_2945902"/>
      <w:bookmarkStart w:id="3119" w:name="_ETM_Q1_2946401"/>
      <w:bookmarkStart w:id="3120" w:name="_ETM_Q1_2947901"/>
      <w:bookmarkEnd w:id="3118"/>
      <w:bookmarkEnd w:id="3119"/>
      <w:bookmarkEnd w:id="3120"/>
    </w:p>
    <w:p w:rsidR="00FB5916" w:rsidRDefault="00FB5916" w:rsidP="00FB5916">
      <w:pPr>
        <w:pStyle w:val="a4"/>
        <w:keepNext/>
        <w:rPr>
          <w:rtl/>
        </w:rPr>
      </w:pPr>
      <w:bookmarkStart w:id="3121" w:name="ET_speaker_ערן_בקר_232"/>
      <w:r w:rsidRPr="00FB5916">
        <w:rPr>
          <w:rStyle w:val="TagStyle"/>
          <w:rtl/>
        </w:rPr>
        <w:t xml:space="preserve"> &lt;&lt; דובר &gt;&gt; </w:t>
      </w:r>
      <w:r>
        <w:rPr>
          <w:rtl/>
        </w:rPr>
        <w:t>ערן בקר:</w:t>
      </w:r>
      <w:r w:rsidRPr="00FB5916">
        <w:rPr>
          <w:rStyle w:val="TagStyle"/>
          <w:rtl/>
        </w:rPr>
        <w:t xml:space="preserve"> &lt;&lt; דובר &gt;&gt;</w:t>
      </w:r>
      <w:r>
        <w:rPr>
          <w:rtl/>
        </w:rPr>
        <w:t xml:space="preserve">   </w:t>
      </w:r>
      <w:bookmarkStart w:id="3122" w:name="_ETM_Q1_2947902"/>
      <w:bookmarkEnd w:id="3121"/>
      <w:bookmarkEnd w:id="3122"/>
    </w:p>
    <w:p w:rsidR="00FB5916" w:rsidRDefault="00FB5916" w:rsidP="00FB5916">
      <w:pPr>
        <w:pStyle w:val="KeepWithNext"/>
        <w:rPr>
          <w:rtl/>
        </w:rPr>
      </w:pPr>
    </w:p>
    <w:p w:rsidR="00FB5916" w:rsidRDefault="00FB5916" w:rsidP="00FB5916">
      <w:pPr>
        <w:rPr>
          <w:rtl/>
        </w:rPr>
      </w:pPr>
      <w:r>
        <w:rPr>
          <w:rFonts w:hint="cs"/>
          <w:rtl/>
        </w:rPr>
        <w:t>אז אני אגיד לך.</w:t>
      </w:r>
      <w:bookmarkStart w:id="3123" w:name="_ETM_Q1_2950151"/>
      <w:bookmarkEnd w:id="3123"/>
      <w:r>
        <w:rPr>
          <w:rFonts w:hint="cs"/>
          <w:rtl/>
        </w:rPr>
        <w:t xml:space="preserve"> יש לחטוף אובדן </w:t>
      </w:r>
      <w:bookmarkStart w:id="3124" w:name="_ETM_Q1_2952402"/>
      <w:bookmarkEnd w:id="3124"/>
      <w:r>
        <w:rPr>
          <w:rFonts w:hint="cs"/>
          <w:rtl/>
        </w:rPr>
        <w:t>כושר עבודה</w:t>
      </w:r>
      <w:bookmarkStart w:id="3125" w:name="_ETM_Q1_2950402"/>
      <w:bookmarkEnd w:id="3125"/>
      <w:r>
        <w:rPr>
          <w:rFonts w:hint="cs"/>
          <w:rtl/>
        </w:rPr>
        <w:t>, יקבל - - -</w:t>
      </w:r>
    </w:p>
    <w:p w:rsidR="00FB5916" w:rsidRDefault="00FB5916" w:rsidP="00FB5916">
      <w:pPr>
        <w:ind w:firstLine="0"/>
        <w:rPr>
          <w:rtl/>
        </w:rPr>
      </w:pPr>
      <w:bookmarkStart w:id="3126" w:name="_ETM_Q1_2949152"/>
      <w:bookmarkStart w:id="3127" w:name="_ETM_Q1_2950901"/>
      <w:bookmarkStart w:id="3128" w:name="_ETM_Q1_2951402"/>
      <w:bookmarkStart w:id="3129" w:name="_ETM_Q1_2948152"/>
      <w:bookmarkStart w:id="3130" w:name="_ETM_Q1_2956152"/>
      <w:bookmarkEnd w:id="3126"/>
      <w:bookmarkEnd w:id="3127"/>
      <w:bookmarkEnd w:id="3128"/>
      <w:bookmarkEnd w:id="3129"/>
      <w:bookmarkEnd w:id="3130"/>
    </w:p>
    <w:p w:rsidR="00FB5916" w:rsidRDefault="00FB5916" w:rsidP="00FB5916">
      <w:pPr>
        <w:pStyle w:val="af6"/>
        <w:keepNext/>
        <w:rPr>
          <w:rtl/>
        </w:rPr>
      </w:pPr>
      <w:bookmarkStart w:id="3131" w:name="ET_yor_4996_234"/>
      <w:r w:rsidRPr="00FB5916">
        <w:rPr>
          <w:rStyle w:val="TagStyle"/>
          <w:rtl/>
        </w:rPr>
        <w:t xml:space="preserve"> &lt;&lt; יור &gt;&gt; </w:t>
      </w:r>
      <w:r>
        <w:rPr>
          <w:rtl/>
        </w:rPr>
        <w:t>היו"ר ישראל אייכלר:</w:t>
      </w:r>
      <w:r w:rsidRPr="00FB5916">
        <w:rPr>
          <w:rStyle w:val="TagStyle"/>
          <w:rtl/>
        </w:rPr>
        <w:t xml:space="preserve"> &lt;&lt; יור &gt;&gt;</w:t>
      </w:r>
      <w:r>
        <w:rPr>
          <w:rtl/>
        </w:rPr>
        <w:t xml:space="preserve">   </w:t>
      </w:r>
      <w:bookmarkEnd w:id="3131"/>
    </w:p>
    <w:p w:rsidR="00FB5916" w:rsidRDefault="00FB5916" w:rsidP="00FB5916">
      <w:pPr>
        <w:pStyle w:val="KeepWithNext"/>
        <w:rPr>
          <w:rtl/>
        </w:rPr>
      </w:pPr>
    </w:p>
    <w:p w:rsidR="00FB5916" w:rsidRDefault="002620F4" w:rsidP="00FB5916">
      <w:pPr>
        <w:rPr>
          <w:rtl/>
        </w:rPr>
      </w:pPr>
      <w:r>
        <w:rPr>
          <w:rFonts w:hint="cs"/>
          <w:rtl/>
        </w:rPr>
        <w:t xml:space="preserve">לא, </w:t>
      </w:r>
      <w:bookmarkStart w:id="3132" w:name="_ETM_Q1_2954402"/>
      <w:bookmarkEnd w:id="3132"/>
      <w:r w:rsidR="00FB5916">
        <w:rPr>
          <w:rFonts w:hint="cs"/>
          <w:rtl/>
        </w:rPr>
        <w:t>אני מתייחס לדברים ש</w:t>
      </w:r>
      <w:bookmarkStart w:id="3133" w:name="_ETM_Q1_2971401"/>
      <w:bookmarkStart w:id="3134" w:name="_ETM_Q1_2971902"/>
      <w:bookmarkEnd w:id="3133"/>
      <w:bookmarkEnd w:id="3134"/>
      <w:r w:rsidR="00FB5916">
        <w:rPr>
          <w:rFonts w:hint="cs"/>
          <w:rtl/>
        </w:rPr>
        <w:t>ל שלומי.</w:t>
      </w:r>
      <w:r>
        <w:rPr>
          <w:rFonts w:hint="cs"/>
          <w:rtl/>
        </w:rPr>
        <w:t xml:space="preserve"> מה את מציעה?</w:t>
      </w:r>
      <w:bookmarkStart w:id="3135" w:name="_ETM_Q1_2956903"/>
      <w:bookmarkEnd w:id="3135"/>
    </w:p>
    <w:p w:rsidR="002620F4" w:rsidRDefault="002620F4" w:rsidP="002620F4">
      <w:pPr>
        <w:ind w:firstLine="0"/>
        <w:rPr>
          <w:rtl/>
        </w:rPr>
      </w:pPr>
      <w:bookmarkStart w:id="3136" w:name="_ETM_Q1_2955402"/>
      <w:bookmarkStart w:id="3137" w:name="_ETM_Q1_2957152"/>
      <w:bookmarkEnd w:id="3136"/>
      <w:bookmarkEnd w:id="3137"/>
    </w:p>
    <w:p w:rsidR="002620F4" w:rsidRDefault="002620F4" w:rsidP="002620F4">
      <w:pPr>
        <w:pStyle w:val="a4"/>
        <w:keepNext/>
        <w:rPr>
          <w:rtl/>
        </w:rPr>
      </w:pPr>
      <w:bookmarkStart w:id="3138" w:name="ET_speaker_נעה_בן_שבת_235"/>
      <w:r w:rsidRPr="002620F4">
        <w:rPr>
          <w:rStyle w:val="TagStyle"/>
          <w:rtl/>
        </w:rPr>
        <w:t xml:space="preserve"> &lt;&lt; דובר &gt;&gt; </w:t>
      </w:r>
      <w:r>
        <w:rPr>
          <w:rtl/>
        </w:rPr>
        <w:t>נעה בן שבת:</w:t>
      </w:r>
      <w:r w:rsidRPr="002620F4">
        <w:rPr>
          <w:rStyle w:val="TagStyle"/>
          <w:rtl/>
        </w:rPr>
        <w:t xml:space="preserve"> &lt;&lt; דובר &gt;&gt;</w:t>
      </w:r>
      <w:r>
        <w:rPr>
          <w:rtl/>
        </w:rPr>
        <w:t xml:space="preserve">   </w:t>
      </w:r>
      <w:bookmarkEnd w:id="3138"/>
    </w:p>
    <w:p w:rsidR="002620F4" w:rsidRDefault="002620F4" w:rsidP="002620F4">
      <w:pPr>
        <w:pStyle w:val="KeepWithNext"/>
        <w:rPr>
          <w:rtl/>
        </w:rPr>
      </w:pPr>
    </w:p>
    <w:p w:rsidR="002620F4" w:rsidRDefault="002620F4" w:rsidP="0048584A">
      <w:pPr>
        <w:rPr>
          <w:rtl/>
        </w:rPr>
      </w:pPr>
      <w:bookmarkStart w:id="3139" w:name="_ETM_Q1_2957652"/>
      <w:bookmarkEnd w:id="3139"/>
      <w:r>
        <w:rPr>
          <w:rFonts w:hint="cs"/>
          <w:rtl/>
        </w:rPr>
        <w:t xml:space="preserve">שלומי דיבר </w:t>
      </w:r>
      <w:bookmarkStart w:id="3140" w:name="_ETM_Q1_2959402"/>
      <w:bookmarkEnd w:id="3140"/>
      <w:r>
        <w:rPr>
          <w:rFonts w:hint="cs"/>
          <w:rtl/>
        </w:rPr>
        <w:t xml:space="preserve">על הגמלאות שמשלם </w:t>
      </w:r>
      <w:bookmarkStart w:id="3141" w:name="_ETM_Q1_2957901"/>
      <w:bookmarkEnd w:id="3141"/>
      <w:r>
        <w:rPr>
          <w:rFonts w:hint="cs"/>
          <w:rtl/>
        </w:rPr>
        <w:t xml:space="preserve">המוסד לביטוח לאומי. כאן אנחנו צריכים להביא </w:t>
      </w:r>
      <w:bookmarkStart w:id="3142" w:name="_ETM_Q1_2965152"/>
      <w:bookmarkEnd w:id="3142"/>
      <w:r>
        <w:rPr>
          <w:rFonts w:hint="cs"/>
          <w:rtl/>
        </w:rPr>
        <w:t>בחשבון ש</w:t>
      </w:r>
      <w:bookmarkStart w:id="3143" w:name="_ETM_Q1_2962651"/>
      <w:bookmarkEnd w:id="3143"/>
      <w:r>
        <w:rPr>
          <w:rFonts w:hint="cs"/>
          <w:rtl/>
        </w:rPr>
        <w:t xml:space="preserve">יש לנו גם את המקבילות </w:t>
      </w:r>
      <w:bookmarkStart w:id="3144" w:name="_ETM_Q1_2965402"/>
      <w:bookmarkEnd w:id="3144"/>
      <w:r>
        <w:rPr>
          <w:rFonts w:hint="cs"/>
          <w:rtl/>
        </w:rPr>
        <w:t xml:space="preserve">לגבי </w:t>
      </w:r>
      <w:r w:rsidR="00D90EE5">
        <w:rPr>
          <w:rFonts w:hint="cs"/>
          <w:rtl/>
        </w:rPr>
        <w:t>הצ</w:t>
      </w:r>
      <w:bookmarkStart w:id="3145" w:name="_ETM_Q1_2970152"/>
      <w:bookmarkStart w:id="3146" w:name="_ETM_Q1_2980402"/>
      <w:bookmarkEnd w:id="3145"/>
      <w:bookmarkEnd w:id="3146"/>
      <w:r w:rsidR="00D90EE5">
        <w:rPr>
          <w:rFonts w:hint="cs"/>
          <w:rtl/>
        </w:rPr>
        <w:t>בא</w:t>
      </w:r>
      <w:r w:rsidR="0048584A">
        <w:rPr>
          <w:rFonts w:hint="cs"/>
          <w:rtl/>
        </w:rPr>
        <w:t>,</w:t>
      </w:r>
      <w:r>
        <w:rPr>
          <w:rFonts w:hint="cs"/>
          <w:rtl/>
        </w:rPr>
        <w:t xml:space="preserve"> </w:t>
      </w:r>
      <w:bookmarkStart w:id="3147" w:name="_ETM_Q1_2968902"/>
      <w:bookmarkEnd w:id="3147"/>
      <w:r w:rsidR="000411AF">
        <w:rPr>
          <w:rFonts w:hint="cs"/>
          <w:rtl/>
        </w:rPr>
        <w:t>אבל אני מבינה ש</w:t>
      </w:r>
      <w:bookmarkStart w:id="3148" w:name="_ETM_Q1_2969152"/>
      <w:bookmarkEnd w:id="3148"/>
      <w:r>
        <w:rPr>
          <w:rFonts w:hint="cs"/>
          <w:rtl/>
        </w:rPr>
        <w:t>תשלום</w:t>
      </w:r>
      <w:bookmarkStart w:id="3149" w:name="_ETM_Q1_2967402"/>
      <w:bookmarkEnd w:id="3149"/>
      <w:r>
        <w:rPr>
          <w:rFonts w:hint="cs"/>
          <w:rtl/>
        </w:rPr>
        <w:t xml:space="preserve"> שמשלם משרד הביטחון</w:t>
      </w:r>
      <w:bookmarkStart w:id="3150" w:name="_ETM_Q1_2972902"/>
      <w:bookmarkStart w:id="3151" w:name="_ETM_Q1_2959902"/>
      <w:bookmarkStart w:id="3152" w:name="_ETM_Q1_2968652"/>
      <w:bookmarkEnd w:id="3150"/>
      <w:bookmarkEnd w:id="3151"/>
      <w:bookmarkEnd w:id="3152"/>
      <w:r w:rsidR="000411AF">
        <w:rPr>
          <w:rFonts w:hint="cs"/>
          <w:rtl/>
        </w:rPr>
        <w:t>,</w:t>
      </w:r>
      <w:bookmarkStart w:id="3153" w:name="_ETM_Q1_2969652"/>
      <w:bookmarkEnd w:id="3153"/>
      <w:r>
        <w:rPr>
          <w:rFonts w:hint="cs"/>
          <w:rtl/>
        </w:rPr>
        <w:t xml:space="preserve"> איך </w:t>
      </w:r>
      <w:bookmarkStart w:id="3154" w:name="_ETM_Q1_2971901"/>
      <w:bookmarkEnd w:id="3154"/>
      <w:r>
        <w:rPr>
          <w:rFonts w:hint="cs"/>
          <w:rtl/>
        </w:rPr>
        <w:t>הם ישפיעו</w:t>
      </w:r>
      <w:bookmarkStart w:id="3155" w:name="_ETM_Q1_2969901"/>
      <w:bookmarkEnd w:id="3155"/>
      <w:r>
        <w:rPr>
          <w:rFonts w:hint="cs"/>
          <w:rtl/>
        </w:rPr>
        <w:t xml:space="preserve"> על גמלאות שמשלם המוסד ל</w:t>
      </w:r>
      <w:bookmarkStart w:id="3156" w:name="_ETM_Q1_2971152"/>
      <w:bookmarkEnd w:id="3156"/>
      <w:r>
        <w:rPr>
          <w:rFonts w:hint="cs"/>
          <w:rtl/>
        </w:rPr>
        <w:t>ביטוח לאומי</w:t>
      </w:r>
      <w:bookmarkStart w:id="3157" w:name="_ETM_Q1_2972151"/>
      <w:bookmarkEnd w:id="3157"/>
      <w:r w:rsidR="000411AF">
        <w:rPr>
          <w:rFonts w:hint="cs"/>
          <w:rtl/>
        </w:rPr>
        <w:t>,</w:t>
      </w:r>
      <w:r>
        <w:rPr>
          <w:rFonts w:hint="cs"/>
          <w:rtl/>
        </w:rPr>
        <w:t xml:space="preserve"> זה בעצם מ</w:t>
      </w:r>
      <w:bookmarkStart w:id="3158" w:name="_ETM_Q1_2972401"/>
      <w:bookmarkEnd w:id="3158"/>
      <w:r>
        <w:rPr>
          <w:rFonts w:hint="cs"/>
          <w:rtl/>
        </w:rPr>
        <w:t>ה שאתה אומר.</w:t>
      </w:r>
      <w:bookmarkStart w:id="3159" w:name="_ETM_Q1_2974902"/>
      <w:bookmarkStart w:id="3160" w:name="_ETM_Q1_2956402"/>
      <w:bookmarkEnd w:id="3159"/>
      <w:bookmarkEnd w:id="3160"/>
      <w:r w:rsidR="000411AF">
        <w:rPr>
          <w:rFonts w:hint="cs"/>
          <w:rtl/>
        </w:rPr>
        <w:t xml:space="preserve"> נניח </w:t>
      </w:r>
      <w:bookmarkStart w:id="3161" w:name="_ETM_Q1_2979153"/>
      <w:bookmarkStart w:id="3162" w:name="_ETM_Q1_2975652"/>
      <w:bookmarkEnd w:id="3161"/>
      <w:bookmarkEnd w:id="3162"/>
      <w:r w:rsidR="00D90EE5">
        <w:rPr>
          <w:rFonts w:hint="cs"/>
          <w:rtl/>
        </w:rPr>
        <w:t>ש</w:t>
      </w:r>
      <w:r w:rsidR="000411AF">
        <w:rPr>
          <w:rFonts w:hint="cs"/>
          <w:rtl/>
        </w:rPr>
        <w:t xml:space="preserve">צבא ההגנה לישראל, או משרד הביטחון משלם את הגמלה, </w:t>
      </w:r>
      <w:bookmarkStart w:id="3163" w:name="_ETM_Q1_2982151"/>
      <w:bookmarkEnd w:id="3163"/>
      <w:r w:rsidR="000411AF">
        <w:rPr>
          <w:rFonts w:hint="cs"/>
          <w:rtl/>
        </w:rPr>
        <w:t>איך זה ישפיע</w:t>
      </w:r>
      <w:bookmarkStart w:id="3164" w:name="_ETM_Q1_2979652"/>
      <w:bookmarkEnd w:id="3164"/>
      <w:r w:rsidR="000411AF">
        <w:rPr>
          <w:rFonts w:hint="cs"/>
          <w:rtl/>
        </w:rPr>
        <w:t xml:space="preserve"> נגיד על הזכאות לגמלת סיעוד.</w:t>
      </w:r>
    </w:p>
    <w:p w:rsidR="000411AF" w:rsidRDefault="000411AF" w:rsidP="000411AF">
      <w:pPr>
        <w:ind w:firstLine="0"/>
        <w:rPr>
          <w:rtl/>
        </w:rPr>
      </w:pPr>
      <w:bookmarkStart w:id="3165" w:name="_ETM_Q1_2982152"/>
      <w:bookmarkStart w:id="3166" w:name="_ETM_Q1_2982401"/>
      <w:bookmarkStart w:id="3167" w:name="_ETM_Q1_2983902"/>
      <w:bookmarkStart w:id="3168" w:name="_ETM_Q1_3029150"/>
      <w:bookmarkEnd w:id="3165"/>
      <w:bookmarkEnd w:id="3166"/>
      <w:bookmarkEnd w:id="3167"/>
      <w:bookmarkEnd w:id="3168"/>
    </w:p>
    <w:p w:rsidR="000411AF" w:rsidRDefault="000411AF" w:rsidP="000411AF">
      <w:pPr>
        <w:pStyle w:val="a4"/>
        <w:keepNext/>
        <w:rPr>
          <w:rtl/>
        </w:rPr>
      </w:pPr>
      <w:bookmarkStart w:id="3169" w:name="ET_speaker_שלומי_מור_236"/>
      <w:r w:rsidRPr="000411AF">
        <w:rPr>
          <w:rStyle w:val="TagStyle"/>
          <w:rtl/>
        </w:rPr>
        <w:t xml:space="preserve"> &lt;&lt; דובר &gt;&gt; </w:t>
      </w:r>
      <w:r>
        <w:rPr>
          <w:rtl/>
        </w:rPr>
        <w:t>שלומי מור:</w:t>
      </w:r>
      <w:r w:rsidRPr="000411AF">
        <w:rPr>
          <w:rStyle w:val="TagStyle"/>
          <w:rtl/>
        </w:rPr>
        <w:t xml:space="preserve"> &lt;&lt; דובר &gt;&gt;</w:t>
      </w:r>
      <w:r>
        <w:rPr>
          <w:rtl/>
        </w:rPr>
        <w:t xml:space="preserve">   </w:t>
      </w:r>
      <w:bookmarkEnd w:id="3169"/>
    </w:p>
    <w:p w:rsidR="000411AF" w:rsidRDefault="000411AF" w:rsidP="000411AF">
      <w:pPr>
        <w:pStyle w:val="KeepWithNext"/>
        <w:rPr>
          <w:rtl/>
        </w:rPr>
      </w:pPr>
    </w:p>
    <w:p w:rsidR="000411AF" w:rsidRDefault="000411AF" w:rsidP="000411AF">
      <w:pPr>
        <w:rPr>
          <w:rtl/>
        </w:rPr>
      </w:pPr>
      <w:r>
        <w:rPr>
          <w:rFonts w:hint="cs"/>
          <w:rtl/>
        </w:rPr>
        <w:t xml:space="preserve">לא, </w:t>
      </w:r>
      <w:bookmarkStart w:id="3170" w:name="_ETM_Q1_2975402"/>
      <w:bookmarkEnd w:id="3170"/>
      <w:r>
        <w:rPr>
          <w:rFonts w:hint="cs"/>
          <w:rtl/>
        </w:rPr>
        <w:t>מצטער, זה לא מה שאני אומר.</w:t>
      </w:r>
      <w:r w:rsidR="001A7F8B">
        <w:rPr>
          <w:rFonts w:hint="cs"/>
          <w:rtl/>
        </w:rPr>
        <w:t xml:space="preserve"> אני מדבר על כל </w:t>
      </w:r>
      <w:bookmarkStart w:id="3171" w:name="_ETM_Q1_2987152"/>
      <w:bookmarkEnd w:id="3171"/>
      <w:r w:rsidR="001A7F8B">
        <w:rPr>
          <w:rFonts w:hint="cs"/>
          <w:rtl/>
        </w:rPr>
        <w:t>הזכאויות מ</w:t>
      </w:r>
      <w:bookmarkStart w:id="3172" w:name="_ETM_Q1_2985402"/>
      <w:bookmarkEnd w:id="3172"/>
      <w:r w:rsidR="001A7F8B">
        <w:rPr>
          <w:rFonts w:hint="cs"/>
          <w:rtl/>
        </w:rPr>
        <w:t>כוח הרובד השני ואני אומר שלפי הנוסח הזה ה</w:t>
      </w:r>
      <w:bookmarkStart w:id="3173" w:name="_ETM_Q1_2992651"/>
      <w:bookmarkStart w:id="3174" w:name="_ETM_Q1_2989152"/>
      <w:bookmarkEnd w:id="3173"/>
      <w:bookmarkEnd w:id="3174"/>
      <w:r w:rsidR="001A7F8B">
        <w:rPr>
          <w:rFonts w:hint="cs"/>
          <w:rtl/>
        </w:rPr>
        <w:t>רובד השני ישלול, יבוא כהכנסה</w:t>
      </w:r>
      <w:bookmarkStart w:id="3175" w:name="_ETM_Q1_2991402"/>
      <w:bookmarkEnd w:id="3175"/>
      <w:r w:rsidR="001A7F8B">
        <w:rPr>
          <w:rFonts w:hint="cs"/>
          <w:rtl/>
        </w:rPr>
        <w:t xml:space="preserve"> לעניין גמלאות הביטוח הלאומ</w:t>
      </w:r>
      <w:bookmarkStart w:id="3176" w:name="_ETM_Q1_2992652"/>
      <w:bookmarkEnd w:id="3176"/>
      <w:r w:rsidR="001A7F8B">
        <w:rPr>
          <w:rFonts w:hint="cs"/>
          <w:rtl/>
        </w:rPr>
        <w:t xml:space="preserve">י, ואני </w:t>
      </w:r>
      <w:bookmarkStart w:id="3177" w:name="_ETM_Q1_2993402"/>
      <w:bookmarkEnd w:id="3177"/>
      <w:r w:rsidR="001A7F8B">
        <w:rPr>
          <w:rFonts w:hint="cs"/>
          <w:rtl/>
        </w:rPr>
        <w:t xml:space="preserve">מבקש שאנחנו לא נראה בו </w:t>
      </w:r>
      <w:bookmarkStart w:id="3178" w:name="_ETM_Q1_2994402"/>
      <w:bookmarkEnd w:id="3178"/>
      <w:r w:rsidR="001A7F8B">
        <w:rPr>
          <w:rFonts w:hint="cs"/>
          <w:rtl/>
        </w:rPr>
        <w:t xml:space="preserve">כהכנסה לעניין </w:t>
      </w:r>
      <w:bookmarkStart w:id="3179" w:name="_ETM_Q1_2999151"/>
      <w:bookmarkEnd w:id="3179"/>
      <w:r w:rsidR="001A7F8B">
        <w:rPr>
          <w:rFonts w:hint="cs"/>
          <w:rtl/>
        </w:rPr>
        <w:t>גמלאות הביטוח הלאומי.</w:t>
      </w:r>
    </w:p>
    <w:p w:rsidR="004558E4" w:rsidRDefault="004558E4" w:rsidP="004558E4">
      <w:pPr>
        <w:ind w:firstLine="0"/>
        <w:rPr>
          <w:rtl/>
        </w:rPr>
      </w:pPr>
      <w:bookmarkStart w:id="3180" w:name="_ETM_Q1_2999402"/>
      <w:bookmarkEnd w:id="3180"/>
    </w:p>
    <w:p w:rsidR="004558E4" w:rsidRDefault="004558E4" w:rsidP="004558E4">
      <w:pPr>
        <w:pStyle w:val="a4"/>
        <w:keepNext/>
        <w:rPr>
          <w:rtl/>
        </w:rPr>
      </w:pPr>
      <w:bookmarkStart w:id="3181" w:name="ET_speaker_רותי_פרמינגר_237"/>
      <w:r w:rsidRPr="004558E4">
        <w:rPr>
          <w:rStyle w:val="TagStyle"/>
          <w:rtl/>
        </w:rPr>
        <w:t xml:space="preserve"> &lt;&lt; דובר &gt;&gt; </w:t>
      </w:r>
      <w:r>
        <w:rPr>
          <w:rtl/>
        </w:rPr>
        <w:t>רותי פרמינגר:</w:t>
      </w:r>
      <w:r w:rsidRPr="004558E4">
        <w:rPr>
          <w:rStyle w:val="TagStyle"/>
          <w:rtl/>
        </w:rPr>
        <w:t xml:space="preserve"> &lt;&lt; דובר &gt;&gt;</w:t>
      </w:r>
      <w:r>
        <w:rPr>
          <w:rtl/>
        </w:rPr>
        <w:t xml:space="preserve">   </w:t>
      </w:r>
      <w:bookmarkEnd w:id="3181"/>
    </w:p>
    <w:p w:rsidR="004558E4" w:rsidRDefault="004558E4" w:rsidP="004558E4">
      <w:pPr>
        <w:pStyle w:val="KeepWithNext"/>
        <w:rPr>
          <w:rtl/>
        </w:rPr>
      </w:pPr>
    </w:p>
    <w:p w:rsidR="004558E4" w:rsidRDefault="004558E4" w:rsidP="004558E4">
      <w:pPr>
        <w:rPr>
          <w:rtl/>
        </w:rPr>
      </w:pPr>
      <w:bookmarkStart w:id="3182" w:name="_ETM_Q1_2999901"/>
      <w:bookmarkStart w:id="3183" w:name="_ETM_Q1_3000152"/>
      <w:bookmarkEnd w:id="3182"/>
      <w:bookmarkEnd w:id="3183"/>
      <w:r>
        <w:rPr>
          <w:rFonts w:hint="cs"/>
          <w:rtl/>
        </w:rPr>
        <w:t>יש לי שאלה אדוני.</w:t>
      </w:r>
      <w:bookmarkStart w:id="3184" w:name="_ETM_Q1_2998401"/>
      <w:bookmarkEnd w:id="3184"/>
      <w:r>
        <w:rPr>
          <w:rFonts w:hint="cs"/>
          <w:rtl/>
        </w:rPr>
        <w:t xml:space="preserve"> אנחנו מדברים על כסף שייעודי למאבק </w:t>
      </w:r>
      <w:bookmarkStart w:id="3185" w:name="_ETM_Q1_3004902"/>
      <w:bookmarkEnd w:id="3185"/>
      <w:r>
        <w:rPr>
          <w:rFonts w:hint="cs"/>
          <w:rtl/>
        </w:rPr>
        <w:t>של המשפחות. למה לא להגיד בגדול שזה לא ייחשב כהכנסה?</w:t>
      </w:r>
    </w:p>
    <w:p w:rsidR="004558E4" w:rsidRDefault="004558E4" w:rsidP="004558E4">
      <w:pPr>
        <w:ind w:firstLine="0"/>
        <w:rPr>
          <w:rtl/>
        </w:rPr>
      </w:pPr>
      <w:bookmarkStart w:id="3186" w:name="_ETM_Q1_3007902"/>
      <w:bookmarkStart w:id="3187" w:name="_ETM_Q1_3008151"/>
      <w:bookmarkStart w:id="3188" w:name="_ETM_Q1_3008652"/>
      <w:bookmarkEnd w:id="3186"/>
      <w:bookmarkEnd w:id="3187"/>
      <w:bookmarkEnd w:id="3188"/>
    </w:p>
    <w:p w:rsidR="004558E4" w:rsidRDefault="004558E4" w:rsidP="004558E4">
      <w:pPr>
        <w:pStyle w:val="af6"/>
        <w:keepNext/>
        <w:rPr>
          <w:rtl/>
        </w:rPr>
      </w:pPr>
      <w:bookmarkStart w:id="3189" w:name="ET_yor_4996_238"/>
      <w:r w:rsidRPr="004558E4">
        <w:rPr>
          <w:rStyle w:val="TagStyle"/>
          <w:rtl/>
        </w:rPr>
        <w:t xml:space="preserve"> &lt;&lt; יור &gt;&gt; </w:t>
      </w:r>
      <w:r>
        <w:rPr>
          <w:rtl/>
        </w:rPr>
        <w:t>היו"ר ישראל אייכלר:</w:t>
      </w:r>
      <w:r w:rsidRPr="004558E4">
        <w:rPr>
          <w:rStyle w:val="TagStyle"/>
          <w:rtl/>
        </w:rPr>
        <w:t xml:space="preserve"> &lt;&lt; יור &gt;&gt;</w:t>
      </w:r>
      <w:r>
        <w:rPr>
          <w:rtl/>
        </w:rPr>
        <w:t xml:space="preserve">   </w:t>
      </w:r>
      <w:bookmarkEnd w:id="3189"/>
    </w:p>
    <w:p w:rsidR="004558E4" w:rsidRDefault="004558E4" w:rsidP="004558E4">
      <w:pPr>
        <w:pStyle w:val="KeepWithNext"/>
        <w:rPr>
          <w:rtl/>
        </w:rPr>
      </w:pPr>
    </w:p>
    <w:p w:rsidR="004558E4" w:rsidRDefault="004558E4" w:rsidP="004558E4">
      <w:pPr>
        <w:rPr>
          <w:rtl/>
        </w:rPr>
      </w:pPr>
      <w:bookmarkStart w:id="3190" w:name="_ETM_Q1_3009402"/>
      <w:bookmarkEnd w:id="3190"/>
      <w:r>
        <w:rPr>
          <w:rFonts w:hint="cs"/>
          <w:rtl/>
        </w:rPr>
        <w:t>זה</w:t>
      </w:r>
      <w:bookmarkStart w:id="3191" w:name="_ETM_Q1_3009901"/>
      <w:bookmarkEnd w:id="3191"/>
      <w:r>
        <w:rPr>
          <w:rFonts w:hint="cs"/>
          <w:rtl/>
        </w:rPr>
        <w:t xml:space="preserve"> מה שכתוב פה.</w:t>
      </w:r>
    </w:p>
    <w:p w:rsidR="004558E4" w:rsidRDefault="004558E4" w:rsidP="004558E4">
      <w:pPr>
        <w:ind w:firstLine="0"/>
        <w:rPr>
          <w:rtl/>
        </w:rPr>
      </w:pPr>
      <w:bookmarkStart w:id="3192" w:name="_ETM_Q1_3011401"/>
      <w:bookmarkStart w:id="3193" w:name="_ETM_Q1_3011902"/>
      <w:bookmarkEnd w:id="3192"/>
      <w:bookmarkEnd w:id="3193"/>
    </w:p>
    <w:p w:rsidR="004558E4" w:rsidRDefault="004558E4" w:rsidP="004558E4">
      <w:pPr>
        <w:pStyle w:val="a4"/>
        <w:keepNext/>
        <w:rPr>
          <w:rtl/>
        </w:rPr>
      </w:pPr>
      <w:bookmarkStart w:id="3194" w:name="ET_speaker_רותי_פרמינגר_239"/>
      <w:r w:rsidRPr="004558E4">
        <w:rPr>
          <w:rStyle w:val="TagStyle"/>
          <w:rtl/>
        </w:rPr>
        <w:t xml:space="preserve"> &lt;&lt; דובר &gt;&gt; </w:t>
      </w:r>
      <w:r>
        <w:rPr>
          <w:rtl/>
        </w:rPr>
        <w:t>רותי פרמינגר:</w:t>
      </w:r>
      <w:r w:rsidRPr="004558E4">
        <w:rPr>
          <w:rStyle w:val="TagStyle"/>
          <w:rtl/>
        </w:rPr>
        <w:t xml:space="preserve"> &lt;&lt; דובר &gt;&gt;</w:t>
      </w:r>
      <w:r>
        <w:rPr>
          <w:rtl/>
        </w:rPr>
        <w:t xml:space="preserve">   </w:t>
      </w:r>
      <w:bookmarkEnd w:id="3194"/>
    </w:p>
    <w:p w:rsidR="004558E4" w:rsidRDefault="004558E4" w:rsidP="004558E4">
      <w:pPr>
        <w:pStyle w:val="KeepWithNext"/>
        <w:rPr>
          <w:rtl/>
        </w:rPr>
      </w:pPr>
    </w:p>
    <w:p w:rsidR="004558E4" w:rsidRDefault="004558E4" w:rsidP="004558E4">
      <w:pPr>
        <w:rPr>
          <w:rtl/>
        </w:rPr>
      </w:pPr>
      <w:r>
        <w:rPr>
          <w:rFonts w:hint="cs"/>
          <w:rtl/>
        </w:rPr>
        <w:t xml:space="preserve">לא, רק שניה. </w:t>
      </w:r>
      <w:r w:rsidR="005F44B4">
        <w:rPr>
          <w:rFonts w:hint="cs"/>
          <w:rtl/>
        </w:rPr>
        <w:t xml:space="preserve">שלא ייחשב הכנסה. </w:t>
      </w:r>
      <w:bookmarkStart w:id="3195" w:name="_ETM_Q1_3014401"/>
      <w:bookmarkEnd w:id="3195"/>
      <w:r w:rsidR="005F44B4">
        <w:rPr>
          <w:rFonts w:hint="cs"/>
          <w:rtl/>
        </w:rPr>
        <w:t>עכשיו החידוד של שלומי על כל הזכאויות שיכולות להיפגע שקיימות ל</w:t>
      </w:r>
      <w:bookmarkStart w:id="3196" w:name="_ETM_Q1_3017902"/>
      <w:bookmarkEnd w:id="3196"/>
      <w:r w:rsidR="005F44B4">
        <w:rPr>
          <w:rFonts w:hint="cs"/>
          <w:rtl/>
        </w:rPr>
        <w:t xml:space="preserve">רבות הנושא של ביטוח. למה שלא נכניס רק - </w:t>
      </w:r>
      <w:bookmarkStart w:id="3197" w:name="_ETM_Q1_3026653"/>
      <w:bookmarkEnd w:id="3197"/>
      <w:r w:rsidR="005F44B4">
        <w:rPr>
          <w:rFonts w:hint="cs"/>
          <w:rtl/>
        </w:rPr>
        <w:t>- -</w:t>
      </w:r>
      <w:bookmarkStart w:id="3198" w:name="_ETM_Q1_3023402"/>
      <w:bookmarkEnd w:id="3198"/>
    </w:p>
    <w:p w:rsidR="005F44B4" w:rsidRDefault="005F44B4" w:rsidP="005F44B4">
      <w:pPr>
        <w:ind w:firstLine="0"/>
        <w:rPr>
          <w:rtl/>
        </w:rPr>
      </w:pPr>
      <w:bookmarkStart w:id="3199" w:name="_ETM_Q1_3025152"/>
      <w:bookmarkStart w:id="3200" w:name="_ETM_Q1_3025651"/>
      <w:bookmarkEnd w:id="3199"/>
      <w:bookmarkEnd w:id="3200"/>
    </w:p>
    <w:p w:rsidR="005F44B4" w:rsidRDefault="005F44B4" w:rsidP="005F44B4">
      <w:pPr>
        <w:pStyle w:val="af6"/>
        <w:keepNext/>
        <w:rPr>
          <w:rtl/>
        </w:rPr>
      </w:pPr>
      <w:bookmarkStart w:id="3201" w:name="ET_yor_4996_240"/>
      <w:r w:rsidRPr="005F44B4">
        <w:rPr>
          <w:rStyle w:val="TagStyle"/>
          <w:rtl/>
        </w:rPr>
        <w:t xml:space="preserve"> &lt;&lt; יור &gt;&gt; </w:t>
      </w:r>
      <w:r>
        <w:rPr>
          <w:rtl/>
        </w:rPr>
        <w:t>היו"ר ישראל אייכלר:</w:t>
      </w:r>
      <w:r w:rsidRPr="005F44B4">
        <w:rPr>
          <w:rStyle w:val="TagStyle"/>
          <w:rtl/>
        </w:rPr>
        <w:t xml:space="preserve"> &lt;&lt; יור &gt;&gt;</w:t>
      </w:r>
      <w:r>
        <w:rPr>
          <w:rtl/>
        </w:rPr>
        <w:t xml:space="preserve">   </w:t>
      </w:r>
      <w:bookmarkEnd w:id="3201"/>
    </w:p>
    <w:p w:rsidR="005F44B4" w:rsidRDefault="005F44B4" w:rsidP="005F44B4">
      <w:pPr>
        <w:pStyle w:val="KeepWithNext"/>
        <w:rPr>
          <w:rtl/>
        </w:rPr>
      </w:pPr>
    </w:p>
    <w:p w:rsidR="005F44B4" w:rsidRDefault="00DD40E5" w:rsidP="005F44B4">
      <w:pPr>
        <w:rPr>
          <w:rtl/>
        </w:rPr>
      </w:pPr>
      <w:r>
        <w:rPr>
          <w:rFonts w:hint="cs"/>
          <w:rtl/>
        </w:rPr>
        <w:t xml:space="preserve">האם לא </w:t>
      </w:r>
      <w:r w:rsidR="005F44B4">
        <w:rPr>
          <w:rFonts w:hint="cs"/>
          <w:rtl/>
        </w:rPr>
        <w:t xml:space="preserve">אמרנו </w:t>
      </w:r>
      <w:r w:rsidR="005508B3">
        <w:rPr>
          <w:rFonts w:hint="cs"/>
          <w:rtl/>
        </w:rPr>
        <w:t>שאנחנ</w:t>
      </w:r>
      <w:bookmarkStart w:id="3202" w:name="_ETM_Q1_3028151"/>
      <w:bookmarkEnd w:id="3202"/>
      <w:r w:rsidR="005508B3">
        <w:rPr>
          <w:rFonts w:hint="cs"/>
          <w:rtl/>
        </w:rPr>
        <w:t>ו לא פותחים את הנושא של הביטוח כי אנחנו רוצים לפני חנוכה</w:t>
      </w:r>
      <w:r>
        <w:rPr>
          <w:rFonts w:hint="cs"/>
          <w:rtl/>
        </w:rPr>
        <w:t xml:space="preserve"> לגמור את הנושא</w:t>
      </w:r>
      <w:r w:rsidR="005508B3">
        <w:rPr>
          <w:rFonts w:hint="cs"/>
          <w:rtl/>
        </w:rPr>
        <w:t>?</w:t>
      </w:r>
    </w:p>
    <w:p w:rsidR="00793729" w:rsidRDefault="00793729" w:rsidP="00793729">
      <w:pPr>
        <w:ind w:firstLine="0"/>
        <w:rPr>
          <w:rtl/>
        </w:rPr>
      </w:pPr>
      <w:bookmarkStart w:id="3203" w:name="_ETM_Q1_3028403"/>
      <w:bookmarkStart w:id="3204" w:name="_ETM_Q1_3030152"/>
      <w:bookmarkEnd w:id="3203"/>
      <w:bookmarkEnd w:id="3204"/>
    </w:p>
    <w:p w:rsidR="00793729" w:rsidRDefault="00793729" w:rsidP="00793729">
      <w:pPr>
        <w:pStyle w:val="a4"/>
        <w:keepNext/>
        <w:rPr>
          <w:rtl/>
        </w:rPr>
      </w:pPr>
      <w:bookmarkStart w:id="3205" w:name="ET_speaker_רותי_פרמינגר_241"/>
      <w:r w:rsidRPr="00793729">
        <w:rPr>
          <w:rStyle w:val="TagStyle"/>
          <w:rtl/>
        </w:rPr>
        <w:t xml:space="preserve"> &lt;&lt; דובר &gt;&gt; </w:t>
      </w:r>
      <w:r>
        <w:rPr>
          <w:rtl/>
        </w:rPr>
        <w:t>רותי פרמינגר:</w:t>
      </w:r>
      <w:r w:rsidRPr="00793729">
        <w:rPr>
          <w:rStyle w:val="TagStyle"/>
          <w:rtl/>
        </w:rPr>
        <w:t xml:space="preserve"> &lt;&lt; דובר &gt;&gt;</w:t>
      </w:r>
      <w:r>
        <w:rPr>
          <w:rtl/>
        </w:rPr>
        <w:t xml:space="preserve">   </w:t>
      </w:r>
      <w:bookmarkStart w:id="3206" w:name="_ETM_Q1_3029651"/>
      <w:bookmarkEnd w:id="3205"/>
      <w:bookmarkEnd w:id="3206"/>
    </w:p>
    <w:p w:rsidR="00793729" w:rsidRDefault="00793729" w:rsidP="00793729">
      <w:pPr>
        <w:pStyle w:val="KeepWithNext"/>
        <w:rPr>
          <w:rtl/>
        </w:rPr>
      </w:pPr>
    </w:p>
    <w:p w:rsidR="00793729" w:rsidRDefault="00793729" w:rsidP="00793729">
      <w:pPr>
        <w:rPr>
          <w:rtl/>
        </w:rPr>
      </w:pPr>
      <w:bookmarkStart w:id="3207" w:name="_ETM_Q1_3026652"/>
      <w:bookmarkEnd w:id="3207"/>
      <w:r>
        <w:rPr>
          <w:rFonts w:hint="cs"/>
          <w:rtl/>
        </w:rPr>
        <w:t xml:space="preserve">נכון, </w:t>
      </w:r>
      <w:bookmarkStart w:id="3208" w:name="_ETM_Q1_3027152"/>
      <w:bookmarkEnd w:id="3208"/>
      <w:r>
        <w:rPr>
          <w:rFonts w:hint="cs"/>
          <w:rtl/>
        </w:rPr>
        <w:t xml:space="preserve">אבל אני אגיד לך משהו אדוני. מאוד ברור מה </w:t>
      </w:r>
      <w:bookmarkStart w:id="3209" w:name="_ETM_Q1_3033402"/>
      <w:bookmarkEnd w:id="3209"/>
      <w:r>
        <w:rPr>
          <w:rFonts w:hint="cs"/>
          <w:rtl/>
        </w:rPr>
        <w:t>ה</w:t>
      </w:r>
      <w:bookmarkStart w:id="3210" w:name="_ETM_Q1_3030652"/>
      <w:bookmarkEnd w:id="3210"/>
      <w:r>
        <w:rPr>
          <w:rFonts w:hint="cs"/>
          <w:rtl/>
        </w:rPr>
        <w:t xml:space="preserve">ן הקצבאות של הביטוח הלאומי. אנשים מבינים מה זה </w:t>
      </w:r>
      <w:bookmarkStart w:id="3211" w:name="_ETM_Q1_3037402"/>
      <w:bookmarkEnd w:id="3211"/>
      <w:r>
        <w:rPr>
          <w:rFonts w:hint="cs"/>
          <w:rtl/>
        </w:rPr>
        <w:t>סיעוד</w:t>
      </w:r>
      <w:bookmarkStart w:id="3212" w:name="_ETM_Q1_3033652"/>
      <w:bookmarkEnd w:id="3212"/>
      <w:r>
        <w:rPr>
          <w:rFonts w:hint="cs"/>
          <w:rtl/>
        </w:rPr>
        <w:t xml:space="preserve"> ומה זה מבחן הכנסה. מבחן</w:t>
      </w:r>
      <w:bookmarkStart w:id="3213" w:name="_ETM_Q1_3036152"/>
      <w:bookmarkEnd w:id="3213"/>
      <w:r>
        <w:rPr>
          <w:rFonts w:hint="cs"/>
          <w:rtl/>
        </w:rPr>
        <w:t xml:space="preserve"> הכנסה יש גם </w:t>
      </w:r>
      <w:bookmarkStart w:id="3214" w:name="_ETM_Q1_3037151"/>
      <w:bookmarkEnd w:id="3214"/>
      <w:r>
        <w:rPr>
          <w:rFonts w:hint="cs"/>
          <w:rtl/>
        </w:rPr>
        <w:t>אצל נכי צה"ל. זוכרים שבדיונים שהיו אצלך</w:t>
      </w:r>
      <w:bookmarkStart w:id="3215" w:name="_ETM_Q1_3039402"/>
      <w:bookmarkEnd w:id="3215"/>
      <w:r>
        <w:rPr>
          <w:rFonts w:hint="cs"/>
          <w:rtl/>
        </w:rPr>
        <w:t xml:space="preserve"> ביטלנו מבחני הכנסה </w:t>
      </w:r>
      <w:bookmarkStart w:id="3216" w:name="_ETM_Q1_3043902"/>
      <w:bookmarkEnd w:id="3216"/>
      <w:r>
        <w:rPr>
          <w:rFonts w:hint="cs"/>
          <w:rtl/>
        </w:rPr>
        <w:t>לכל מיני דברים?</w:t>
      </w:r>
      <w:bookmarkStart w:id="3217" w:name="_ETM_Q1_3041152"/>
      <w:bookmarkEnd w:id="3217"/>
      <w:r>
        <w:rPr>
          <w:rFonts w:hint="cs"/>
          <w:rtl/>
        </w:rPr>
        <w:t xml:space="preserve"> </w:t>
      </w:r>
      <w:bookmarkStart w:id="3218" w:name="_ETM_Q1_3048401"/>
      <w:bookmarkEnd w:id="3218"/>
      <w:r>
        <w:rPr>
          <w:rFonts w:hint="cs"/>
          <w:rtl/>
        </w:rPr>
        <w:t xml:space="preserve">למה יש לנו קושי עם ביטוח? </w:t>
      </w:r>
      <w:r w:rsidR="001D20F9">
        <w:rPr>
          <w:rFonts w:hint="cs"/>
          <w:rtl/>
        </w:rPr>
        <w:t>כי אנשים לא מבינים את המורכבות של ביטוח.</w:t>
      </w:r>
      <w:bookmarkStart w:id="3219" w:name="_ETM_Q1_3049152"/>
      <w:bookmarkEnd w:id="3219"/>
    </w:p>
    <w:p w:rsidR="001D20F9" w:rsidRDefault="001D20F9" w:rsidP="001D20F9">
      <w:pPr>
        <w:ind w:firstLine="0"/>
        <w:rPr>
          <w:rtl/>
        </w:rPr>
      </w:pPr>
      <w:bookmarkStart w:id="3220" w:name="_ETM_Q1_3049902"/>
      <w:bookmarkStart w:id="3221" w:name="_ETM_Q1_3050901"/>
      <w:bookmarkEnd w:id="3220"/>
      <w:bookmarkEnd w:id="3221"/>
    </w:p>
    <w:p w:rsidR="001D20F9" w:rsidRDefault="001D20F9" w:rsidP="001D20F9">
      <w:pPr>
        <w:pStyle w:val="af6"/>
        <w:keepNext/>
        <w:rPr>
          <w:rtl/>
        </w:rPr>
      </w:pPr>
      <w:bookmarkStart w:id="3222" w:name="ET_yor_4996_242"/>
      <w:r w:rsidRPr="001D20F9">
        <w:rPr>
          <w:rStyle w:val="TagStyle"/>
          <w:rtl/>
        </w:rPr>
        <w:t xml:space="preserve"> &lt;&lt; יור &gt;&gt; </w:t>
      </w:r>
      <w:r>
        <w:rPr>
          <w:rtl/>
        </w:rPr>
        <w:t>היו"ר ישראל אייכלר:</w:t>
      </w:r>
      <w:r w:rsidRPr="001D20F9">
        <w:rPr>
          <w:rStyle w:val="TagStyle"/>
          <w:rtl/>
        </w:rPr>
        <w:t xml:space="preserve"> &lt;&lt; יור &gt;&gt;</w:t>
      </w:r>
      <w:r>
        <w:rPr>
          <w:rtl/>
        </w:rPr>
        <w:t xml:space="preserve">   </w:t>
      </w:r>
      <w:bookmarkEnd w:id="3222"/>
    </w:p>
    <w:p w:rsidR="001D20F9" w:rsidRDefault="001D20F9" w:rsidP="001D20F9">
      <w:pPr>
        <w:pStyle w:val="KeepWithNext"/>
        <w:rPr>
          <w:rtl/>
        </w:rPr>
      </w:pPr>
    </w:p>
    <w:p w:rsidR="001D20F9" w:rsidRDefault="001D20F9" w:rsidP="001D20F9">
      <w:pPr>
        <w:rPr>
          <w:rtl/>
        </w:rPr>
      </w:pPr>
      <w:bookmarkStart w:id="3223" w:name="_ETM_Q1_3051652"/>
      <w:bookmarkStart w:id="3224" w:name="_ETM_Q1_3051902"/>
      <w:bookmarkEnd w:id="3223"/>
      <w:bookmarkEnd w:id="3224"/>
      <w:r>
        <w:rPr>
          <w:rFonts w:hint="cs"/>
          <w:rtl/>
        </w:rPr>
        <w:t>זה החוק של אופיר.</w:t>
      </w:r>
    </w:p>
    <w:p w:rsidR="001D20F9" w:rsidRDefault="001D20F9" w:rsidP="001D20F9">
      <w:pPr>
        <w:ind w:firstLine="0"/>
        <w:rPr>
          <w:rtl/>
        </w:rPr>
      </w:pPr>
      <w:bookmarkStart w:id="3225" w:name="_ETM_Q1_3043651"/>
      <w:bookmarkEnd w:id="3225"/>
    </w:p>
    <w:p w:rsidR="001D20F9" w:rsidRDefault="001D20F9" w:rsidP="001D20F9">
      <w:pPr>
        <w:pStyle w:val="a4"/>
        <w:keepNext/>
        <w:rPr>
          <w:rtl/>
        </w:rPr>
      </w:pPr>
      <w:bookmarkStart w:id="3226" w:name="ET_speaker_רותי_פרמינגר_243"/>
      <w:r w:rsidRPr="001D20F9">
        <w:rPr>
          <w:rStyle w:val="TagStyle"/>
          <w:rtl/>
        </w:rPr>
        <w:t xml:space="preserve"> &lt;&lt; דובר &gt;&gt; </w:t>
      </w:r>
      <w:r>
        <w:rPr>
          <w:rtl/>
        </w:rPr>
        <w:t>רותי פרמינגר:</w:t>
      </w:r>
      <w:r w:rsidRPr="001D20F9">
        <w:rPr>
          <w:rStyle w:val="TagStyle"/>
          <w:rtl/>
        </w:rPr>
        <w:t xml:space="preserve"> &lt;&lt; דובר &gt;&gt;</w:t>
      </w:r>
      <w:r>
        <w:rPr>
          <w:rtl/>
        </w:rPr>
        <w:t xml:space="preserve">   </w:t>
      </w:r>
      <w:bookmarkEnd w:id="3226"/>
    </w:p>
    <w:p w:rsidR="001D20F9" w:rsidRDefault="001D20F9" w:rsidP="001D20F9">
      <w:pPr>
        <w:pStyle w:val="KeepWithNext"/>
        <w:rPr>
          <w:rtl/>
        </w:rPr>
      </w:pPr>
    </w:p>
    <w:p w:rsidR="001D20F9" w:rsidRDefault="001D7850" w:rsidP="00A16786">
      <w:pPr>
        <w:rPr>
          <w:rtl/>
        </w:rPr>
      </w:pPr>
      <w:bookmarkStart w:id="3227" w:name="_ETM_Q1_3044152"/>
      <w:bookmarkEnd w:id="3227"/>
      <w:r>
        <w:rPr>
          <w:rFonts w:hint="cs"/>
          <w:rtl/>
        </w:rPr>
        <w:t xml:space="preserve">יישר כוח. נכון. אופיר אני </w:t>
      </w:r>
      <w:bookmarkStart w:id="3228" w:name="_ETM_Q1_3057902"/>
      <w:bookmarkEnd w:id="3228"/>
      <w:r>
        <w:rPr>
          <w:rFonts w:hint="cs"/>
          <w:rtl/>
        </w:rPr>
        <w:t>זוכרת.</w:t>
      </w:r>
      <w:bookmarkStart w:id="3229" w:name="_ETM_Q1_3054652"/>
      <w:bookmarkEnd w:id="3229"/>
      <w:r>
        <w:rPr>
          <w:rFonts w:hint="cs"/>
          <w:rtl/>
        </w:rPr>
        <w:t xml:space="preserve"> סליחה שלא אמרתי. אני מברכ</w:t>
      </w:r>
      <w:bookmarkStart w:id="3230" w:name="_ETM_Q1_3055902"/>
      <w:bookmarkEnd w:id="3230"/>
      <w:r>
        <w:rPr>
          <w:rFonts w:hint="cs"/>
          <w:rtl/>
        </w:rPr>
        <w:t xml:space="preserve">ת אתכם באמת </w:t>
      </w:r>
      <w:bookmarkStart w:id="3231" w:name="_ETM_Q1_3058152"/>
      <w:bookmarkEnd w:id="3231"/>
      <w:r>
        <w:rPr>
          <w:rFonts w:hint="cs"/>
          <w:rtl/>
        </w:rPr>
        <w:t>על זה.</w:t>
      </w:r>
      <w:bookmarkStart w:id="3232" w:name="_ETM_Q1_3060652"/>
      <w:bookmarkEnd w:id="3232"/>
      <w:r>
        <w:rPr>
          <w:rFonts w:hint="cs"/>
          <w:rtl/>
        </w:rPr>
        <w:t xml:space="preserve"> לגבי ביטוח </w:t>
      </w:r>
      <w:r w:rsidR="00DD40E5">
        <w:rPr>
          <w:rFonts w:hint="cs"/>
          <w:rtl/>
        </w:rPr>
        <w:t xml:space="preserve">- </w:t>
      </w:r>
      <w:r>
        <w:rPr>
          <w:rFonts w:hint="cs"/>
          <w:rtl/>
        </w:rPr>
        <w:t xml:space="preserve">זה כל </w:t>
      </w:r>
      <w:bookmarkStart w:id="3233" w:name="_ETM_Q1_3053652"/>
      <w:bookmarkEnd w:id="3233"/>
      <w:r>
        <w:rPr>
          <w:rFonts w:hint="cs"/>
          <w:rtl/>
        </w:rPr>
        <w:t xml:space="preserve">כך מורכב </w:t>
      </w:r>
      <w:r w:rsidR="00050E25">
        <w:rPr>
          <w:rFonts w:hint="cs"/>
          <w:rtl/>
        </w:rPr>
        <w:t xml:space="preserve">וכל כך לא </w:t>
      </w:r>
      <w:bookmarkStart w:id="3234" w:name="_ETM_Q1_3061401"/>
      <w:bookmarkEnd w:id="3234"/>
      <w:r w:rsidR="00050E25">
        <w:rPr>
          <w:rFonts w:hint="cs"/>
          <w:rtl/>
        </w:rPr>
        <w:t xml:space="preserve">ברור, אבל אני </w:t>
      </w:r>
      <w:bookmarkStart w:id="3235" w:name="_ETM_Q1_3063402"/>
      <w:bookmarkEnd w:id="3235"/>
      <w:r w:rsidR="00050E25">
        <w:rPr>
          <w:rFonts w:hint="cs"/>
          <w:rtl/>
        </w:rPr>
        <w:t>חושבת שאו</w:t>
      </w:r>
      <w:bookmarkStart w:id="3236" w:name="_ETM_Q1_3061652"/>
      <w:bookmarkEnd w:id="3236"/>
      <w:r w:rsidR="00050E25">
        <w:rPr>
          <w:rFonts w:hint="cs"/>
          <w:rtl/>
        </w:rPr>
        <w:t>לי היועצות המשפטיות, ש</w:t>
      </w:r>
      <w:bookmarkStart w:id="3237" w:name="_ETM_Q1_3063403"/>
      <w:bookmarkStart w:id="3238" w:name="_ETM_Q1_3063652"/>
      <w:bookmarkStart w:id="3239" w:name="_ETM_Q1_3066652"/>
      <w:bookmarkEnd w:id="3237"/>
      <w:bookmarkEnd w:id="3238"/>
      <w:bookmarkEnd w:id="3239"/>
      <w:r w:rsidR="00050E25">
        <w:rPr>
          <w:rFonts w:hint="cs"/>
          <w:rtl/>
        </w:rPr>
        <w:t xml:space="preserve">זאת בקיאותן, </w:t>
      </w:r>
      <w:r w:rsidR="00A16786">
        <w:rPr>
          <w:rFonts w:hint="cs"/>
          <w:rtl/>
        </w:rPr>
        <w:t xml:space="preserve">ואתם </w:t>
      </w:r>
      <w:bookmarkStart w:id="3240" w:name="_ETM_Q1_3068151"/>
      <w:bookmarkEnd w:id="3240"/>
      <w:r w:rsidR="00A16786">
        <w:rPr>
          <w:rFonts w:hint="cs"/>
          <w:rtl/>
        </w:rPr>
        <w:t>חברי הכנסת שמתמצאים בנו</w:t>
      </w:r>
      <w:bookmarkStart w:id="3241" w:name="_ETM_Q1_3067652"/>
      <w:bookmarkEnd w:id="3241"/>
      <w:r w:rsidR="00A16786">
        <w:rPr>
          <w:rFonts w:hint="cs"/>
          <w:rtl/>
        </w:rPr>
        <w:t xml:space="preserve">שא, </w:t>
      </w:r>
      <w:bookmarkStart w:id="3242" w:name="_ETM_Q1_3072404"/>
      <w:bookmarkEnd w:id="3242"/>
      <w:r w:rsidR="00DD40E5">
        <w:rPr>
          <w:rFonts w:hint="cs"/>
          <w:rtl/>
        </w:rPr>
        <w:t>תאמרו</w:t>
      </w:r>
      <w:r w:rsidR="00A16786">
        <w:rPr>
          <w:rFonts w:hint="cs"/>
          <w:rtl/>
        </w:rPr>
        <w:t xml:space="preserve"> משפט אחד</w:t>
      </w:r>
      <w:bookmarkStart w:id="3243" w:name="_ETM_Q1_3071901"/>
      <w:bookmarkEnd w:id="3243"/>
      <w:r w:rsidR="00A16786">
        <w:rPr>
          <w:rFonts w:hint="cs"/>
          <w:rtl/>
        </w:rPr>
        <w:t xml:space="preserve"> כך שאם מישהו </w:t>
      </w:r>
      <w:bookmarkStart w:id="3244" w:name="_ETM_Q1_3072408"/>
      <w:bookmarkEnd w:id="3244"/>
      <w:r w:rsidR="00A16786">
        <w:rPr>
          <w:rFonts w:hint="cs"/>
          <w:rtl/>
        </w:rPr>
        <w:t xml:space="preserve">יעלה או יקשה </w:t>
      </w:r>
      <w:bookmarkStart w:id="3245" w:name="_ETM_Q1_3073403"/>
      <w:bookmarkEnd w:id="3245"/>
      <w:r w:rsidR="00A16786">
        <w:rPr>
          <w:rFonts w:hint="cs"/>
          <w:rtl/>
        </w:rPr>
        <w:t xml:space="preserve">שאלה שאולי זה ייחשב כהכנסה </w:t>
      </w:r>
      <w:bookmarkStart w:id="3246" w:name="_ETM_Q1_3075152"/>
      <w:bookmarkEnd w:id="3246"/>
      <w:r w:rsidR="00A16786">
        <w:rPr>
          <w:rFonts w:hint="cs"/>
          <w:rtl/>
        </w:rPr>
        <w:t>ממקור אחר, אז יגידו "לא, ז</w:t>
      </w:r>
      <w:bookmarkStart w:id="3247" w:name="_ETM_Q1_3080402"/>
      <w:bookmarkEnd w:id="3247"/>
      <w:r w:rsidR="00A16786">
        <w:rPr>
          <w:rFonts w:hint="cs"/>
          <w:rtl/>
        </w:rPr>
        <w:t>ה ל</w:t>
      </w:r>
      <w:bookmarkStart w:id="3248" w:name="_ETM_Q1_3081651"/>
      <w:bookmarkEnd w:id="3248"/>
      <w:r w:rsidR="00A16786">
        <w:rPr>
          <w:rFonts w:hint="cs"/>
          <w:rtl/>
        </w:rPr>
        <w:t>א הכנס</w:t>
      </w:r>
      <w:bookmarkStart w:id="3249" w:name="_ETM_Q1_3062151"/>
      <w:bookmarkEnd w:id="3249"/>
      <w:r w:rsidR="00A16786">
        <w:rPr>
          <w:rFonts w:hint="cs"/>
          <w:rtl/>
        </w:rPr>
        <w:t xml:space="preserve">ה ממקור </w:t>
      </w:r>
      <w:bookmarkStart w:id="3250" w:name="_ETM_Q1_3083651"/>
      <w:bookmarkEnd w:id="3250"/>
      <w:r w:rsidR="00A16786">
        <w:rPr>
          <w:rFonts w:hint="cs"/>
          <w:rtl/>
        </w:rPr>
        <w:t>אחר".</w:t>
      </w:r>
      <w:bookmarkStart w:id="3251" w:name="_ETM_Q1_3084652"/>
      <w:bookmarkEnd w:id="3251"/>
    </w:p>
    <w:p w:rsidR="003A13EF" w:rsidRDefault="003A13EF" w:rsidP="003A13EF">
      <w:pPr>
        <w:ind w:firstLine="0"/>
        <w:rPr>
          <w:rtl/>
        </w:rPr>
      </w:pPr>
    </w:p>
    <w:p w:rsidR="003A13EF" w:rsidRDefault="003A13EF" w:rsidP="003A13EF">
      <w:pPr>
        <w:pStyle w:val="a4"/>
        <w:keepNext/>
        <w:rPr>
          <w:rtl/>
        </w:rPr>
      </w:pPr>
      <w:bookmarkStart w:id="3252" w:name="ET_speaker_ערן_בקר_244"/>
      <w:r w:rsidRPr="003A13EF">
        <w:rPr>
          <w:rStyle w:val="TagStyle"/>
          <w:rtl/>
        </w:rPr>
        <w:t xml:space="preserve"> &lt;&lt; דובר &gt;&gt; </w:t>
      </w:r>
      <w:r>
        <w:rPr>
          <w:rtl/>
        </w:rPr>
        <w:t>ערן בקר:</w:t>
      </w:r>
      <w:r w:rsidRPr="003A13EF">
        <w:rPr>
          <w:rStyle w:val="TagStyle"/>
          <w:rtl/>
        </w:rPr>
        <w:t xml:space="preserve"> &lt;&lt; דובר &gt;&gt;</w:t>
      </w:r>
      <w:r>
        <w:rPr>
          <w:rtl/>
        </w:rPr>
        <w:t xml:space="preserve">   </w:t>
      </w:r>
      <w:bookmarkEnd w:id="3252"/>
    </w:p>
    <w:p w:rsidR="003A13EF" w:rsidRDefault="003A13EF" w:rsidP="003A13EF">
      <w:pPr>
        <w:pStyle w:val="KeepWithNext"/>
        <w:rPr>
          <w:rtl/>
        </w:rPr>
      </w:pPr>
    </w:p>
    <w:p w:rsidR="003A13EF" w:rsidRDefault="003A13EF" w:rsidP="003A13EF">
      <w:pPr>
        <w:rPr>
          <w:rtl/>
        </w:rPr>
      </w:pPr>
      <w:r>
        <w:rPr>
          <w:rFonts w:hint="cs"/>
          <w:rtl/>
        </w:rPr>
        <w:t xml:space="preserve">כבוד יושב-ראש הוועדה, אני רק אסביר כיצד זה </w:t>
      </w:r>
      <w:bookmarkStart w:id="3253" w:name="_ETM_Q1_3079152"/>
      <w:bookmarkEnd w:id="3253"/>
      <w:r>
        <w:rPr>
          <w:rFonts w:hint="cs"/>
          <w:rtl/>
        </w:rPr>
        <w:t xml:space="preserve">בא לידי ביטוי בשטח. קחו נגיד משפחה של חטוף. הוא </w:t>
      </w:r>
      <w:bookmarkStart w:id="3254" w:name="_ETM_Q1_3092402"/>
      <w:bookmarkEnd w:id="3254"/>
      <w:r>
        <w:rPr>
          <w:rFonts w:hint="cs"/>
          <w:rtl/>
        </w:rPr>
        <w:t>רכש מהכסף הפרטי שלו</w:t>
      </w:r>
      <w:bookmarkStart w:id="3255" w:name="_ETM_Q1_3091402"/>
      <w:bookmarkEnd w:id="3255"/>
      <w:r>
        <w:rPr>
          <w:rFonts w:hint="cs"/>
          <w:rtl/>
        </w:rPr>
        <w:t>, לא מהמדינה, ביטוח פרטי.</w:t>
      </w:r>
    </w:p>
    <w:p w:rsidR="003A13EF" w:rsidRDefault="003A13EF" w:rsidP="003A13EF">
      <w:pPr>
        <w:ind w:firstLine="0"/>
        <w:rPr>
          <w:rtl/>
        </w:rPr>
      </w:pPr>
      <w:bookmarkStart w:id="3256" w:name="_ETM_Q1_3093651"/>
      <w:bookmarkStart w:id="3257" w:name="_ETM_Q1_3095152"/>
      <w:bookmarkEnd w:id="3256"/>
      <w:bookmarkEnd w:id="3257"/>
    </w:p>
    <w:p w:rsidR="003A13EF" w:rsidRDefault="003A13EF" w:rsidP="003A13EF">
      <w:pPr>
        <w:pStyle w:val="af6"/>
        <w:keepNext/>
        <w:rPr>
          <w:rtl/>
        </w:rPr>
      </w:pPr>
      <w:bookmarkStart w:id="3258" w:name="ET_yor_4996_245"/>
      <w:r w:rsidRPr="003A13EF">
        <w:rPr>
          <w:rStyle w:val="TagStyle"/>
          <w:rtl/>
        </w:rPr>
        <w:t xml:space="preserve"> &lt;&lt; יור &gt;&gt; </w:t>
      </w:r>
      <w:r>
        <w:rPr>
          <w:rtl/>
        </w:rPr>
        <w:t>היו"ר ישראל אייכלר:</w:t>
      </w:r>
      <w:r w:rsidRPr="003A13EF">
        <w:rPr>
          <w:rStyle w:val="TagStyle"/>
          <w:rtl/>
        </w:rPr>
        <w:t xml:space="preserve"> &lt;&lt; יור &gt;&gt;</w:t>
      </w:r>
      <w:r>
        <w:rPr>
          <w:rtl/>
        </w:rPr>
        <w:t xml:space="preserve">   </w:t>
      </w:r>
      <w:bookmarkEnd w:id="3258"/>
    </w:p>
    <w:p w:rsidR="003A13EF" w:rsidRDefault="003A13EF" w:rsidP="003A13EF">
      <w:pPr>
        <w:pStyle w:val="KeepWithNext"/>
        <w:rPr>
          <w:rtl/>
        </w:rPr>
      </w:pPr>
    </w:p>
    <w:p w:rsidR="003A13EF" w:rsidRDefault="003A13EF" w:rsidP="003A13EF">
      <w:pPr>
        <w:rPr>
          <w:rtl/>
        </w:rPr>
      </w:pPr>
      <w:bookmarkStart w:id="3259" w:name="_ETM_Q1_3095902"/>
      <w:bookmarkEnd w:id="3259"/>
      <w:r>
        <w:rPr>
          <w:rFonts w:hint="cs"/>
          <w:rtl/>
        </w:rPr>
        <w:t xml:space="preserve">ביטוח רפואי </w:t>
      </w:r>
      <w:bookmarkStart w:id="3260" w:name="_ETM_Q1_3097151"/>
      <w:bookmarkEnd w:id="3260"/>
      <w:r>
        <w:rPr>
          <w:rFonts w:hint="cs"/>
          <w:rtl/>
        </w:rPr>
        <w:t>אתה מתכוו</w:t>
      </w:r>
      <w:bookmarkStart w:id="3261" w:name="_ETM_Q1_3094651"/>
      <w:bookmarkEnd w:id="3261"/>
      <w:r>
        <w:rPr>
          <w:rFonts w:hint="cs"/>
          <w:rtl/>
        </w:rPr>
        <w:t>ן?</w:t>
      </w:r>
    </w:p>
    <w:p w:rsidR="003A13EF" w:rsidRDefault="003A13EF" w:rsidP="003A13EF">
      <w:pPr>
        <w:ind w:firstLine="0"/>
        <w:rPr>
          <w:rtl/>
        </w:rPr>
      </w:pPr>
      <w:bookmarkStart w:id="3262" w:name="_ETM_Q1_3095151"/>
      <w:bookmarkStart w:id="3263" w:name="_ETM_Q1_3097152"/>
      <w:bookmarkEnd w:id="3262"/>
      <w:bookmarkEnd w:id="3263"/>
    </w:p>
    <w:p w:rsidR="003A13EF" w:rsidRDefault="003A13EF" w:rsidP="003A13EF">
      <w:pPr>
        <w:pStyle w:val="a4"/>
        <w:keepNext/>
        <w:rPr>
          <w:rtl/>
        </w:rPr>
      </w:pPr>
      <w:bookmarkStart w:id="3264" w:name="_ETM_Q1_3095402"/>
      <w:bookmarkStart w:id="3265" w:name="_ETM_Q1_3102651"/>
      <w:bookmarkStart w:id="3266" w:name="ET_speaker_ענת_קאופמן_247"/>
      <w:bookmarkEnd w:id="3264"/>
      <w:bookmarkEnd w:id="3265"/>
      <w:r w:rsidRPr="003A13EF">
        <w:rPr>
          <w:rStyle w:val="TagStyle"/>
          <w:rtl/>
        </w:rPr>
        <w:t xml:space="preserve"> &lt;&lt; דובר &gt;&gt; </w:t>
      </w:r>
      <w:r>
        <w:rPr>
          <w:rtl/>
        </w:rPr>
        <w:t>ענת קאופמן:</w:t>
      </w:r>
      <w:r w:rsidRPr="003A13EF">
        <w:rPr>
          <w:rStyle w:val="TagStyle"/>
          <w:rtl/>
        </w:rPr>
        <w:t xml:space="preserve"> &lt;&lt; דובר &gt;&gt;</w:t>
      </w:r>
      <w:r>
        <w:rPr>
          <w:rtl/>
        </w:rPr>
        <w:t xml:space="preserve">   </w:t>
      </w:r>
      <w:bookmarkEnd w:id="3266"/>
    </w:p>
    <w:p w:rsidR="003A13EF" w:rsidRDefault="003A13EF" w:rsidP="003A13EF">
      <w:pPr>
        <w:pStyle w:val="KeepWithNext"/>
        <w:rPr>
          <w:rtl/>
        </w:rPr>
      </w:pPr>
    </w:p>
    <w:p w:rsidR="003A13EF" w:rsidRDefault="00DD40E5" w:rsidP="003A13EF">
      <w:pPr>
        <w:rPr>
          <w:rtl/>
        </w:rPr>
      </w:pPr>
      <w:r>
        <w:rPr>
          <w:rFonts w:hint="cs"/>
          <w:rtl/>
        </w:rPr>
        <w:t xml:space="preserve">לדוגמה, </w:t>
      </w:r>
      <w:r w:rsidR="003A13EF">
        <w:rPr>
          <w:rFonts w:hint="cs"/>
          <w:rtl/>
        </w:rPr>
        <w:t>אובדן כושר עבודה.</w:t>
      </w:r>
    </w:p>
    <w:p w:rsidR="003A13EF" w:rsidRDefault="003A13EF" w:rsidP="003A13EF">
      <w:pPr>
        <w:ind w:firstLine="0"/>
        <w:rPr>
          <w:rtl/>
        </w:rPr>
      </w:pPr>
      <w:bookmarkStart w:id="3267" w:name="_ETM_Q1_3092151"/>
      <w:bookmarkStart w:id="3268" w:name="_ETM_Q1_3092401"/>
      <w:bookmarkStart w:id="3269" w:name="_ETM_Q1_3092902"/>
      <w:bookmarkEnd w:id="3267"/>
      <w:bookmarkEnd w:id="3268"/>
      <w:bookmarkEnd w:id="3269"/>
    </w:p>
    <w:p w:rsidR="003A13EF" w:rsidRDefault="003A13EF" w:rsidP="003A13EF">
      <w:pPr>
        <w:pStyle w:val="a4"/>
        <w:keepNext/>
        <w:rPr>
          <w:rtl/>
        </w:rPr>
      </w:pPr>
      <w:bookmarkStart w:id="3270" w:name="ET_speaker_ערן_בקר_248"/>
      <w:r w:rsidRPr="003A13EF">
        <w:rPr>
          <w:rStyle w:val="TagStyle"/>
          <w:rtl/>
        </w:rPr>
        <w:t xml:space="preserve"> &lt;&lt; דובר &gt;&gt; </w:t>
      </w:r>
      <w:r>
        <w:rPr>
          <w:rtl/>
        </w:rPr>
        <w:t>ערן בקר:</w:t>
      </w:r>
      <w:r w:rsidRPr="003A13EF">
        <w:rPr>
          <w:rStyle w:val="TagStyle"/>
          <w:rtl/>
        </w:rPr>
        <w:t xml:space="preserve"> &lt;&lt; דובר &gt;&gt;</w:t>
      </w:r>
      <w:r>
        <w:rPr>
          <w:rtl/>
        </w:rPr>
        <w:t xml:space="preserve">   </w:t>
      </w:r>
      <w:bookmarkEnd w:id="3270"/>
    </w:p>
    <w:p w:rsidR="003A13EF" w:rsidRDefault="003A13EF" w:rsidP="003A13EF">
      <w:pPr>
        <w:pStyle w:val="KeepWithNext"/>
        <w:rPr>
          <w:rtl/>
        </w:rPr>
      </w:pPr>
    </w:p>
    <w:p w:rsidR="00C677F5" w:rsidRDefault="003A13EF" w:rsidP="003A13EF">
      <w:pPr>
        <w:rPr>
          <w:rtl/>
        </w:rPr>
      </w:pPr>
      <w:bookmarkStart w:id="3271" w:name="_ETM_Q1_3093402"/>
      <w:bookmarkEnd w:id="3271"/>
      <w:r>
        <w:rPr>
          <w:rFonts w:hint="cs"/>
          <w:rtl/>
        </w:rPr>
        <w:t xml:space="preserve">הוא רכש מהכסף הפרטי שלו ביטוח </w:t>
      </w:r>
      <w:bookmarkStart w:id="3272" w:name="_ETM_Q1_3103401"/>
      <w:bookmarkEnd w:id="3272"/>
      <w:r>
        <w:rPr>
          <w:rFonts w:hint="cs"/>
          <w:rtl/>
        </w:rPr>
        <w:t xml:space="preserve">פרטי. </w:t>
      </w:r>
      <w:bookmarkStart w:id="3273" w:name="_ETM_Q1_3112901"/>
      <w:bookmarkEnd w:id="3273"/>
      <w:r>
        <w:rPr>
          <w:rFonts w:hint="cs"/>
          <w:rtl/>
        </w:rPr>
        <w:t>ה</w:t>
      </w:r>
      <w:bookmarkStart w:id="3274" w:name="_ETM_Q1_3101402"/>
      <w:bookmarkEnd w:id="3274"/>
      <w:r>
        <w:rPr>
          <w:rFonts w:hint="cs"/>
          <w:rtl/>
        </w:rPr>
        <w:t xml:space="preserve">משפחה </w:t>
      </w:r>
      <w:r w:rsidR="00865DC0">
        <w:rPr>
          <w:rFonts w:hint="cs"/>
          <w:rtl/>
        </w:rPr>
        <w:t xml:space="preserve">יכולה </w:t>
      </w:r>
      <w:r>
        <w:rPr>
          <w:rFonts w:hint="cs"/>
          <w:rtl/>
        </w:rPr>
        <w:t xml:space="preserve">להתווכח עם חברת הביטוח אם </w:t>
      </w:r>
      <w:bookmarkStart w:id="3275" w:name="_ETM_Q1_3106902"/>
      <w:bookmarkEnd w:id="3275"/>
      <w:r>
        <w:rPr>
          <w:rFonts w:hint="cs"/>
          <w:rtl/>
        </w:rPr>
        <w:t xml:space="preserve">הוא נמצא באובדן כושר עבודה </w:t>
      </w:r>
      <w:bookmarkStart w:id="3276" w:name="_ETM_Q1_3105651"/>
      <w:bookmarkEnd w:id="3276"/>
      <w:r>
        <w:rPr>
          <w:rFonts w:hint="cs"/>
          <w:rtl/>
        </w:rPr>
        <w:t xml:space="preserve">או לא. זה כסף פרטי </w:t>
      </w:r>
      <w:bookmarkStart w:id="3277" w:name="_ETM_Q1_3109402"/>
      <w:bookmarkEnd w:id="3277"/>
      <w:r>
        <w:rPr>
          <w:rFonts w:hint="cs"/>
          <w:rtl/>
        </w:rPr>
        <w:t>שלו. חברת הביטוח</w:t>
      </w:r>
      <w:bookmarkStart w:id="3278" w:name="_ETM_Q1_3112151"/>
      <w:bookmarkEnd w:id="3278"/>
      <w:r>
        <w:rPr>
          <w:rFonts w:hint="cs"/>
          <w:rtl/>
        </w:rPr>
        <w:t xml:space="preserve"> תתווכח א</w:t>
      </w:r>
      <w:bookmarkStart w:id="3279" w:name="_ETM_Q1_3118652"/>
      <w:bookmarkEnd w:id="3279"/>
      <w:r>
        <w:rPr>
          <w:rFonts w:hint="cs"/>
          <w:rtl/>
        </w:rPr>
        <w:t xml:space="preserve">תו האם להגדיר אותו האם </w:t>
      </w:r>
      <w:bookmarkStart w:id="3280" w:name="_ETM_Q1_3113152"/>
      <w:bookmarkEnd w:id="3280"/>
      <w:r>
        <w:rPr>
          <w:rFonts w:hint="cs"/>
          <w:rtl/>
        </w:rPr>
        <w:t xml:space="preserve">הוא חטוף, כן או לא. זו שאלה שהיא לא </w:t>
      </w:r>
      <w:bookmarkStart w:id="3281" w:name="_ETM_Q1_3118402"/>
      <w:bookmarkEnd w:id="3281"/>
      <w:r>
        <w:rPr>
          <w:rFonts w:hint="cs"/>
          <w:rtl/>
        </w:rPr>
        <w:t xml:space="preserve">קשורה </w:t>
      </w:r>
      <w:bookmarkStart w:id="3282" w:name="_ETM_Q1_3115402"/>
      <w:bookmarkEnd w:id="3282"/>
      <w:r>
        <w:rPr>
          <w:rFonts w:hint="cs"/>
          <w:rtl/>
        </w:rPr>
        <w:t xml:space="preserve">אליך פה לוועדה שלך </w:t>
      </w:r>
      <w:bookmarkStart w:id="3283" w:name="_ETM_Q1_3117902"/>
      <w:bookmarkEnd w:id="3283"/>
      <w:r w:rsidR="00C677F5">
        <w:rPr>
          <w:rFonts w:hint="cs"/>
          <w:rtl/>
        </w:rPr>
        <w:t xml:space="preserve">אדוני </w:t>
      </w:r>
      <w:r>
        <w:rPr>
          <w:rFonts w:hint="cs"/>
          <w:rtl/>
        </w:rPr>
        <w:t xml:space="preserve">יושב-ראש הוועדה, היא </w:t>
      </w:r>
      <w:bookmarkStart w:id="3284" w:name="_ETM_Q1_3123402"/>
      <w:bookmarkEnd w:id="3284"/>
      <w:r>
        <w:rPr>
          <w:rFonts w:hint="cs"/>
          <w:rtl/>
        </w:rPr>
        <w:t xml:space="preserve">קשורה להליך אחר </w:t>
      </w:r>
      <w:bookmarkStart w:id="3285" w:name="_ETM_Q1_3122402"/>
      <w:bookmarkEnd w:id="3285"/>
      <w:r>
        <w:rPr>
          <w:rFonts w:hint="cs"/>
          <w:rtl/>
        </w:rPr>
        <w:t>שאנחנו נצטרך להתנהל</w:t>
      </w:r>
      <w:bookmarkStart w:id="3286" w:name="_ETM_Q1_3123152"/>
      <w:bookmarkEnd w:id="3286"/>
      <w:r>
        <w:rPr>
          <w:rFonts w:hint="cs"/>
          <w:rtl/>
        </w:rPr>
        <w:t xml:space="preserve"> מול חברות הביטוח. </w:t>
      </w:r>
      <w:bookmarkStart w:id="3287" w:name="_ETM_Q1_3126652"/>
      <w:bookmarkStart w:id="3288" w:name="_ETM_Q1_3132152"/>
      <w:bookmarkEnd w:id="3287"/>
      <w:bookmarkEnd w:id="3288"/>
    </w:p>
    <w:p w:rsidR="00C677F5" w:rsidRDefault="00C677F5" w:rsidP="003A13EF">
      <w:pPr>
        <w:rPr>
          <w:rtl/>
        </w:rPr>
      </w:pPr>
    </w:p>
    <w:p w:rsidR="003A13EF" w:rsidRDefault="00C677F5" w:rsidP="003A13EF">
      <w:pPr>
        <w:rPr>
          <w:rtl/>
        </w:rPr>
      </w:pPr>
      <w:r>
        <w:rPr>
          <w:rFonts w:hint="cs"/>
          <w:rtl/>
        </w:rPr>
        <w:t>כ</w:t>
      </w:r>
      <w:r w:rsidR="003A13EF">
        <w:rPr>
          <w:rFonts w:hint="cs"/>
          <w:rtl/>
        </w:rPr>
        <w:t>שאתה מאפשר</w:t>
      </w:r>
      <w:r>
        <w:rPr>
          <w:rFonts w:hint="cs"/>
          <w:rtl/>
        </w:rPr>
        <w:t xml:space="preserve"> </w:t>
      </w:r>
      <w:r w:rsidR="003A13EF">
        <w:rPr>
          <w:rFonts w:hint="cs"/>
          <w:rtl/>
        </w:rPr>
        <w:t xml:space="preserve">בחוק שלך ואתה כותב שזה לא </w:t>
      </w:r>
      <w:bookmarkStart w:id="3289" w:name="_ETM_Q1_3132652"/>
      <w:bookmarkEnd w:id="3289"/>
      <w:r w:rsidR="003A13EF">
        <w:rPr>
          <w:rFonts w:hint="cs"/>
          <w:rtl/>
        </w:rPr>
        <w:t>יבוא על חשבון חוקי</w:t>
      </w:r>
      <w:bookmarkStart w:id="3290" w:name="_ETM_Q1_3131654"/>
      <w:bookmarkEnd w:id="3290"/>
      <w:r w:rsidR="003A13EF">
        <w:rPr>
          <w:rFonts w:hint="cs"/>
          <w:rtl/>
        </w:rPr>
        <w:t>ם אחרים, אתה מאפשר למשפחה</w:t>
      </w:r>
      <w:bookmarkStart w:id="3291" w:name="_ETM_Q1_3134651"/>
      <w:bookmarkEnd w:id="3291"/>
      <w:r w:rsidR="003A13EF">
        <w:rPr>
          <w:rFonts w:hint="cs"/>
          <w:rtl/>
        </w:rPr>
        <w:t xml:space="preserve"> לב</w:t>
      </w:r>
      <w:bookmarkStart w:id="3292" w:name="_ETM_Q1_3134901"/>
      <w:bookmarkEnd w:id="3292"/>
      <w:r w:rsidR="003A13EF">
        <w:rPr>
          <w:rFonts w:hint="cs"/>
          <w:rtl/>
        </w:rPr>
        <w:t>וא ולהגיד לחברות הביטוח א' זה לא הכנסה</w:t>
      </w:r>
      <w:bookmarkStart w:id="3293" w:name="_ETM_Q1_3138402"/>
      <w:bookmarkEnd w:id="3293"/>
      <w:r w:rsidR="003A13EF">
        <w:rPr>
          <w:rFonts w:hint="cs"/>
          <w:rtl/>
        </w:rPr>
        <w:t xml:space="preserve"> כי א</w:t>
      </w:r>
      <w:bookmarkStart w:id="3294" w:name="_ETM_Q1_3138651"/>
      <w:bookmarkEnd w:id="3294"/>
      <w:r w:rsidR="003A13EF">
        <w:rPr>
          <w:rFonts w:hint="cs"/>
          <w:rtl/>
        </w:rPr>
        <w:t>תה קובע את זה בחקיקה שזה לא הכנסה,</w:t>
      </w:r>
      <w:bookmarkStart w:id="3295" w:name="_ETM_Q1_3140151"/>
      <w:bookmarkEnd w:id="3295"/>
      <w:r w:rsidR="003A13EF">
        <w:rPr>
          <w:rFonts w:hint="cs"/>
          <w:rtl/>
        </w:rPr>
        <w:t xml:space="preserve"> ב'</w:t>
      </w:r>
      <w:bookmarkStart w:id="3296" w:name="_ETM_Q1_3140402"/>
      <w:bookmarkEnd w:id="3296"/>
      <w:r w:rsidR="003A13EF">
        <w:rPr>
          <w:rFonts w:hint="cs"/>
          <w:rtl/>
        </w:rPr>
        <w:t xml:space="preserve"> זה לא בא על חשבון חוקים אחרים. אז </w:t>
      </w:r>
      <w:bookmarkStart w:id="3297" w:name="_ETM_Q1_3146152"/>
      <w:bookmarkEnd w:id="3297"/>
      <w:r w:rsidR="003A13EF">
        <w:rPr>
          <w:rFonts w:hint="cs"/>
          <w:rtl/>
        </w:rPr>
        <w:t>אני לא א</w:t>
      </w:r>
      <w:bookmarkStart w:id="3298" w:name="_ETM_Q1_3144902"/>
      <w:bookmarkStart w:id="3299" w:name="_ETM_Q1_3149651"/>
      <w:bookmarkEnd w:id="3298"/>
      <w:bookmarkEnd w:id="3299"/>
      <w:r w:rsidR="003A13EF">
        <w:rPr>
          <w:rFonts w:hint="cs"/>
          <w:rtl/>
        </w:rPr>
        <w:t>מרתי שנדבר על ביטוחים</w:t>
      </w:r>
      <w:bookmarkStart w:id="3300" w:name="_ETM_Q1_3153651"/>
      <w:bookmarkStart w:id="3301" w:name="_ETM_Q1_3151402"/>
      <w:bookmarkEnd w:id="3300"/>
      <w:bookmarkEnd w:id="3301"/>
      <w:r w:rsidR="003A13EF">
        <w:rPr>
          <w:rFonts w:hint="cs"/>
          <w:rtl/>
        </w:rPr>
        <w:t>. לא א</w:t>
      </w:r>
      <w:bookmarkStart w:id="3302" w:name="_ETM_Q1_3149152"/>
      <w:bookmarkEnd w:id="3302"/>
      <w:r w:rsidR="003A13EF">
        <w:rPr>
          <w:rFonts w:hint="cs"/>
          <w:rtl/>
        </w:rPr>
        <w:t xml:space="preserve">מרתי לקרוא לילד בשמו. דיברתי על חוקים </w:t>
      </w:r>
      <w:bookmarkStart w:id="3303" w:name="_ETM_Q1_3155401"/>
      <w:bookmarkEnd w:id="3303"/>
      <w:r w:rsidR="003A13EF">
        <w:rPr>
          <w:rFonts w:hint="cs"/>
          <w:rtl/>
        </w:rPr>
        <w:t xml:space="preserve">אחרים. ואז אתה מאפשר לי </w:t>
      </w:r>
      <w:bookmarkStart w:id="3304" w:name="_ETM_Q1_3154652"/>
      <w:bookmarkEnd w:id="3304"/>
      <w:r w:rsidR="003A13EF">
        <w:rPr>
          <w:rFonts w:hint="cs"/>
          <w:rtl/>
        </w:rPr>
        <w:t>את הגמישות</w:t>
      </w:r>
      <w:bookmarkStart w:id="3305" w:name="_ETM_Q1_3161401"/>
      <w:bookmarkEnd w:id="3305"/>
      <w:r>
        <w:rPr>
          <w:rFonts w:hint="cs"/>
          <w:rtl/>
        </w:rPr>
        <w:t xml:space="preserve"> -</w:t>
      </w:r>
      <w:r w:rsidR="003A13EF">
        <w:rPr>
          <w:rFonts w:hint="cs"/>
          <w:rtl/>
        </w:rPr>
        <w:t xml:space="preserve"> הראייתית,</w:t>
      </w:r>
      <w:bookmarkStart w:id="3306" w:name="_ETM_Q1_3175400"/>
      <w:bookmarkEnd w:id="3306"/>
      <w:r w:rsidR="003A13EF">
        <w:rPr>
          <w:rFonts w:hint="cs"/>
          <w:rtl/>
        </w:rPr>
        <w:t xml:space="preserve"> </w:t>
      </w:r>
      <w:bookmarkStart w:id="3307" w:name="_ETM_Q1_3159402"/>
      <w:bookmarkEnd w:id="3307"/>
      <w:r>
        <w:rPr>
          <w:rFonts w:hint="cs"/>
          <w:rtl/>
        </w:rPr>
        <w:t>והביטוחית</w:t>
      </w:r>
      <w:r w:rsidR="00F80355">
        <w:rPr>
          <w:rFonts w:hint="cs"/>
          <w:rtl/>
        </w:rPr>
        <w:t xml:space="preserve"> -</w:t>
      </w:r>
      <w:r w:rsidR="003A13EF">
        <w:rPr>
          <w:rFonts w:hint="cs"/>
          <w:rtl/>
        </w:rPr>
        <w:t xml:space="preserve"> </w:t>
      </w:r>
      <w:bookmarkStart w:id="3308" w:name="_ETM_Q1_3157652"/>
      <w:bookmarkEnd w:id="3308"/>
      <w:r w:rsidR="003A13EF">
        <w:rPr>
          <w:rFonts w:hint="cs"/>
          <w:rtl/>
        </w:rPr>
        <w:t>לבוא ולהתווכח איתם ולהוכיח להם</w:t>
      </w:r>
      <w:bookmarkStart w:id="3309" w:name="_ETM_Q1_3160651"/>
      <w:bookmarkEnd w:id="3309"/>
      <w:r w:rsidR="003A13EF">
        <w:rPr>
          <w:rFonts w:hint="cs"/>
          <w:rtl/>
        </w:rPr>
        <w:t xml:space="preserve"> שלא מדובר בהכנסה </w:t>
      </w:r>
      <w:bookmarkStart w:id="3310" w:name="_ETM_Q1_3163402"/>
      <w:bookmarkEnd w:id="3310"/>
      <w:r w:rsidR="003A13EF">
        <w:rPr>
          <w:rFonts w:hint="cs"/>
          <w:rtl/>
        </w:rPr>
        <w:t>מחד</w:t>
      </w:r>
      <w:bookmarkStart w:id="3311" w:name="_ETM_Q1_3160902"/>
      <w:bookmarkEnd w:id="3311"/>
      <w:r w:rsidR="003A13EF">
        <w:rPr>
          <w:rFonts w:hint="cs"/>
          <w:rtl/>
        </w:rPr>
        <w:t xml:space="preserve"> ו</w:t>
      </w:r>
      <w:bookmarkStart w:id="3312" w:name="_ETM_Q1_3165151"/>
      <w:bookmarkEnd w:id="3312"/>
      <w:r w:rsidR="003A13EF">
        <w:rPr>
          <w:rFonts w:hint="cs"/>
          <w:rtl/>
        </w:rPr>
        <w:t>מאידך זה קבוע בחוק</w:t>
      </w:r>
      <w:bookmarkStart w:id="3313" w:name="_ETM_Q1_3162652"/>
      <w:bookmarkEnd w:id="3313"/>
      <w:r w:rsidR="007D67BC">
        <w:rPr>
          <w:rFonts w:hint="cs"/>
          <w:rtl/>
        </w:rPr>
        <w:t>,</w:t>
      </w:r>
      <w:r w:rsidR="003A13EF">
        <w:rPr>
          <w:rFonts w:hint="cs"/>
          <w:rtl/>
        </w:rPr>
        <w:t xml:space="preserve"> שזה גם חוק</w:t>
      </w:r>
      <w:bookmarkStart w:id="3314" w:name="_ETM_Q1_3168152"/>
      <w:bookmarkEnd w:id="3314"/>
      <w:r w:rsidR="003A13EF">
        <w:rPr>
          <w:rFonts w:hint="cs"/>
          <w:rtl/>
        </w:rPr>
        <w:t>ים אחרים.</w:t>
      </w:r>
      <w:bookmarkStart w:id="3315" w:name="_ETM_Q1_3165152"/>
      <w:bookmarkEnd w:id="3315"/>
    </w:p>
    <w:p w:rsidR="003A13EF" w:rsidRDefault="003A13EF" w:rsidP="003A13EF">
      <w:pPr>
        <w:ind w:firstLine="0"/>
        <w:rPr>
          <w:rtl/>
        </w:rPr>
      </w:pPr>
      <w:bookmarkStart w:id="3316" w:name="_ETM_Q1_3167651"/>
      <w:bookmarkStart w:id="3317" w:name="_ETM_Q1_3167902"/>
      <w:bookmarkStart w:id="3318" w:name="_ETM_Q1_3168902"/>
      <w:bookmarkEnd w:id="3316"/>
      <w:bookmarkEnd w:id="3317"/>
      <w:bookmarkEnd w:id="3318"/>
    </w:p>
    <w:p w:rsidR="003A13EF" w:rsidRDefault="003A13EF" w:rsidP="003A13EF">
      <w:pPr>
        <w:pStyle w:val="af6"/>
        <w:keepNext/>
        <w:rPr>
          <w:rtl/>
        </w:rPr>
      </w:pPr>
      <w:bookmarkStart w:id="3319" w:name="ET_yor_4996_249"/>
      <w:r w:rsidRPr="003A13EF">
        <w:rPr>
          <w:rStyle w:val="TagStyle"/>
          <w:rtl/>
        </w:rPr>
        <w:t xml:space="preserve"> &lt;&lt; יור &gt;&gt; </w:t>
      </w:r>
      <w:r>
        <w:rPr>
          <w:rtl/>
        </w:rPr>
        <w:t>היו"ר ישראל אייכלר:</w:t>
      </w:r>
      <w:r w:rsidRPr="003A13EF">
        <w:rPr>
          <w:rStyle w:val="TagStyle"/>
          <w:rtl/>
        </w:rPr>
        <w:t xml:space="preserve"> &lt;&lt; יור &gt;&gt;</w:t>
      </w:r>
      <w:r>
        <w:rPr>
          <w:rtl/>
        </w:rPr>
        <w:t xml:space="preserve">   </w:t>
      </w:r>
      <w:bookmarkEnd w:id="3319"/>
    </w:p>
    <w:p w:rsidR="003A13EF" w:rsidRDefault="003A13EF" w:rsidP="003A13EF">
      <w:pPr>
        <w:pStyle w:val="KeepWithNext"/>
        <w:rPr>
          <w:rtl/>
        </w:rPr>
      </w:pPr>
    </w:p>
    <w:p w:rsidR="003A13EF" w:rsidRDefault="003A13EF" w:rsidP="003A13EF">
      <w:pPr>
        <w:rPr>
          <w:rtl/>
        </w:rPr>
      </w:pPr>
      <w:bookmarkStart w:id="3320" w:name="_ETM_Q1_3169652"/>
      <w:bookmarkStart w:id="3321" w:name="_ETM_Q1_3170151"/>
      <w:bookmarkEnd w:id="3320"/>
      <w:bookmarkEnd w:id="3321"/>
      <w:r>
        <w:rPr>
          <w:rFonts w:hint="cs"/>
          <w:rtl/>
        </w:rPr>
        <w:t>משרד המשפטים, אתם מסכימים עם הנוסח שלו?</w:t>
      </w:r>
    </w:p>
    <w:p w:rsidR="006D2B51" w:rsidRDefault="006D2B51" w:rsidP="003A13EF">
      <w:pPr>
        <w:ind w:firstLine="0"/>
        <w:rPr>
          <w:rtl/>
        </w:rPr>
      </w:pPr>
      <w:bookmarkStart w:id="3322" w:name="_ETM_Q1_3161151"/>
      <w:bookmarkEnd w:id="3322"/>
    </w:p>
    <w:p w:rsidR="006D2B51" w:rsidRDefault="006D2B51" w:rsidP="006D2B51">
      <w:pPr>
        <w:pStyle w:val="a4"/>
        <w:keepNext/>
        <w:rPr>
          <w:rtl/>
        </w:rPr>
      </w:pPr>
      <w:bookmarkStart w:id="3323" w:name="ET_speaker_שי_סומך_250"/>
      <w:r w:rsidRPr="006D2B51">
        <w:rPr>
          <w:rStyle w:val="TagStyle"/>
          <w:rtl/>
        </w:rPr>
        <w:t xml:space="preserve"> &lt;&lt; דובר &gt;&gt; </w:t>
      </w:r>
      <w:r>
        <w:rPr>
          <w:rtl/>
        </w:rPr>
        <w:t>שי סומך:</w:t>
      </w:r>
      <w:r w:rsidRPr="006D2B51">
        <w:rPr>
          <w:rStyle w:val="TagStyle"/>
          <w:rtl/>
        </w:rPr>
        <w:t xml:space="preserve"> &lt;&lt; דובר &gt;&gt;</w:t>
      </w:r>
      <w:r>
        <w:rPr>
          <w:rtl/>
        </w:rPr>
        <w:t xml:space="preserve">   </w:t>
      </w:r>
      <w:bookmarkEnd w:id="3323"/>
    </w:p>
    <w:p w:rsidR="006D2B51" w:rsidRDefault="006D2B51" w:rsidP="006D2B51">
      <w:pPr>
        <w:pStyle w:val="KeepWithNext"/>
        <w:rPr>
          <w:rtl/>
        </w:rPr>
      </w:pPr>
    </w:p>
    <w:p w:rsidR="006D2B51" w:rsidRDefault="00F33934" w:rsidP="00091C64">
      <w:pPr>
        <w:rPr>
          <w:rtl/>
        </w:rPr>
      </w:pPr>
      <w:r>
        <w:rPr>
          <w:rFonts w:hint="cs"/>
          <w:rtl/>
        </w:rPr>
        <w:t xml:space="preserve">קודם </w:t>
      </w:r>
      <w:bookmarkStart w:id="3324" w:name="_ETM_Q1_3171652"/>
      <w:bookmarkEnd w:id="3324"/>
      <w:r>
        <w:rPr>
          <w:rFonts w:hint="cs"/>
          <w:rtl/>
        </w:rPr>
        <w:t xml:space="preserve">כל יש כאן את הקומה </w:t>
      </w:r>
      <w:bookmarkStart w:id="3325" w:name="_ETM_Q1_3169902"/>
      <w:bookmarkEnd w:id="3325"/>
      <w:r>
        <w:rPr>
          <w:rFonts w:hint="cs"/>
          <w:rtl/>
        </w:rPr>
        <w:t xml:space="preserve">של העבודה. </w:t>
      </w:r>
      <w:bookmarkStart w:id="3326" w:name="_ETM_Q1_3171401"/>
      <w:bookmarkStart w:id="3327" w:name="_ETM_Q1_3174652"/>
      <w:bookmarkStart w:id="3328" w:name="_ETM_Q1_3171902"/>
      <w:bookmarkStart w:id="3329" w:name="_ETM_Q1_3172152"/>
      <w:bookmarkEnd w:id="3326"/>
      <w:bookmarkEnd w:id="3327"/>
      <w:bookmarkEnd w:id="3328"/>
      <w:bookmarkEnd w:id="3329"/>
      <w:r w:rsidR="00C677F5">
        <w:rPr>
          <w:rFonts w:hint="cs"/>
          <w:rtl/>
        </w:rPr>
        <w:t>ועדת השרים</w:t>
      </w:r>
      <w:bookmarkStart w:id="3330" w:name="_ETM_Q1_3177400"/>
      <w:bookmarkEnd w:id="3330"/>
      <w:r>
        <w:rPr>
          <w:rFonts w:hint="cs"/>
          <w:rtl/>
        </w:rPr>
        <w:t xml:space="preserve"> </w:t>
      </w:r>
      <w:bookmarkStart w:id="3331" w:name="_ETM_Q1_3173902"/>
      <w:bookmarkEnd w:id="3331"/>
      <w:r>
        <w:rPr>
          <w:rFonts w:hint="cs"/>
          <w:rtl/>
        </w:rPr>
        <w:t>מתכנסת עכשיו כדי ל</w:t>
      </w:r>
      <w:r w:rsidR="00C677F5">
        <w:rPr>
          <w:rFonts w:hint="cs"/>
          <w:rtl/>
        </w:rPr>
        <w:t>אשר</w:t>
      </w:r>
      <w:r>
        <w:rPr>
          <w:rFonts w:hint="cs"/>
          <w:rtl/>
        </w:rPr>
        <w:t xml:space="preserve"> את החלק של העבודה. זה יגיע </w:t>
      </w:r>
      <w:r w:rsidR="000922BE">
        <w:rPr>
          <w:rFonts w:hint="cs"/>
          <w:rtl/>
        </w:rPr>
        <w:t xml:space="preserve">אליכם </w:t>
      </w:r>
      <w:r>
        <w:rPr>
          <w:rFonts w:hint="cs"/>
          <w:rtl/>
        </w:rPr>
        <w:t>ל</w:t>
      </w:r>
      <w:bookmarkStart w:id="3332" w:name="_ETM_Q1_3180902"/>
      <w:bookmarkEnd w:id="3332"/>
      <w:r>
        <w:rPr>
          <w:rFonts w:hint="cs"/>
          <w:rtl/>
        </w:rPr>
        <w:t>וועדה כמובן</w:t>
      </w:r>
      <w:bookmarkStart w:id="3333" w:name="_ETM_Q1_3180402"/>
      <w:bookmarkStart w:id="3334" w:name="_ETM_Q1_3188652"/>
      <w:bookmarkStart w:id="3335" w:name="_ETM_Q1_3200901"/>
      <w:bookmarkEnd w:id="3333"/>
      <w:bookmarkEnd w:id="3334"/>
      <w:bookmarkEnd w:id="3335"/>
      <w:r>
        <w:rPr>
          <w:rFonts w:hint="cs"/>
          <w:rtl/>
        </w:rPr>
        <w:t xml:space="preserve">. </w:t>
      </w:r>
      <w:bookmarkStart w:id="3336" w:name="_ETM_Q1_3182902"/>
      <w:bookmarkEnd w:id="3336"/>
      <w:r w:rsidR="000922BE">
        <w:rPr>
          <w:rFonts w:hint="cs"/>
          <w:rtl/>
        </w:rPr>
        <w:t>אני מסכים שבכל ה</w:t>
      </w:r>
      <w:r w:rsidR="00091C64">
        <w:rPr>
          <w:rFonts w:hint="cs"/>
          <w:rtl/>
        </w:rPr>
        <w:t>נוגע ל</w:t>
      </w:r>
      <w:bookmarkStart w:id="3337" w:name="_ETM_Q1_3183902"/>
      <w:bookmarkStart w:id="3338" w:name="_ETM_Q1_3184151"/>
      <w:bookmarkEnd w:id="3337"/>
      <w:bookmarkEnd w:id="3338"/>
      <w:r>
        <w:rPr>
          <w:rFonts w:hint="cs"/>
          <w:rtl/>
        </w:rPr>
        <w:t>נושא הפ</w:t>
      </w:r>
      <w:r w:rsidR="000922BE">
        <w:rPr>
          <w:rFonts w:hint="cs"/>
          <w:rtl/>
        </w:rPr>
        <w:t>נסיה</w:t>
      </w:r>
      <w:r>
        <w:rPr>
          <w:rFonts w:hint="cs"/>
          <w:rtl/>
        </w:rPr>
        <w:t xml:space="preserve"> </w:t>
      </w:r>
      <w:r w:rsidR="000922BE">
        <w:rPr>
          <w:rFonts w:hint="cs"/>
          <w:rtl/>
        </w:rPr>
        <w:t xml:space="preserve">- </w:t>
      </w:r>
      <w:r>
        <w:rPr>
          <w:rFonts w:hint="cs"/>
          <w:rtl/>
        </w:rPr>
        <w:t xml:space="preserve">הוא צריך </w:t>
      </w:r>
      <w:bookmarkStart w:id="3339" w:name="_ETM_Q1_3187401"/>
      <w:bookmarkEnd w:id="3339"/>
      <w:r>
        <w:rPr>
          <w:rFonts w:hint="cs"/>
          <w:rtl/>
        </w:rPr>
        <w:t>חשיבה והסדרה, אבל קודם כל צריכ</w:t>
      </w:r>
      <w:bookmarkStart w:id="3340" w:name="_ETM_Q1_3181401"/>
      <w:bookmarkEnd w:id="3340"/>
      <w:r>
        <w:rPr>
          <w:rFonts w:hint="cs"/>
          <w:rtl/>
        </w:rPr>
        <w:t>ים</w:t>
      </w:r>
      <w:bookmarkStart w:id="3341" w:name="_ETM_Q1_3190152"/>
      <w:bookmarkEnd w:id="3341"/>
      <w:r>
        <w:rPr>
          <w:rFonts w:hint="cs"/>
          <w:rtl/>
        </w:rPr>
        <w:t xml:space="preserve"> לראות מה קורה בתחום העבודה.</w:t>
      </w:r>
      <w:bookmarkStart w:id="3342" w:name="_ETM_Q1_3194402"/>
      <w:bookmarkStart w:id="3343" w:name="_ETM_Q1_3191902"/>
      <w:bookmarkEnd w:id="3342"/>
      <w:bookmarkEnd w:id="3343"/>
      <w:r>
        <w:rPr>
          <w:rFonts w:hint="cs"/>
          <w:rtl/>
        </w:rPr>
        <w:t xml:space="preserve"> זה יגיע אליכם. אולי אז זו הזדמנות גם </w:t>
      </w:r>
      <w:bookmarkStart w:id="3344" w:name="_ETM_Q1_3194152"/>
      <w:bookmarkEnd w:id="3344"/>
      <w:r>
        <w:rPr>
          <w:rFonts w:hint="cs"/>
          <w:rtl/>
        </w:rPr>
        <w:t xml:space="preserve">לחשוב על ההשלכות </w:t>
      </w:r>
      <w:bookmarkStart w:id="3345" w:name="_ETM_Q1_3198152"/>
      <w:bookmarkEnd w:id="3345"/>
      <w:r>
        <w:rPr>
          <w:rFonts w:hint="cs"/>
          <w:rtl/>
        </w:rPr>
        <w:t xml:space="preserve">מבחינת </w:t>
      </w:r>
      <w:bookmarkStart w:id="3346" w:name="_ETM_Q1_3195652"/>
      <w:bookmarkEnd w:id="3346"/>
      <w:r>
        <w:rPr>
          <w:rFonts w:hint="cs"/>
          <w:rtl/>
        </w:rPr>
        <w:t>ה</w:t>
      </w:r>
      <w:bookmarkStart w:id="3347" w:name="_ETM_Q1_3197152"/>
      <w:bookmarkEnd w:id="3347"/>
      <w:r>
        <w:rPr>
          <w:rFonts w:hint="cs"/>
          <w:rtl/>
        </w:rPr>
        <w:t>פנסיה.</w:t>
      </w:r>
      <w:bookmarkStart w:id="3348" w:name="_ETM_Q1_3195902"/>
      <w:bookmarkStart w:id="3349" w:name="_ETM_Q1_3192402"/>
      <w:bookmarkStart w:id="3350" w:name="_ETM_Q1_3190902"/>
      <w:bookmarkStart w:id="3351" w:name="_ETM_Q1_3191402"/>
      <w:bookmarkEnd w:id="3348"/>
      <w:bookmarkEnd w:id="3349"/>
      <w:bookmarkEnd w:id="3350"/>
      <w:bookmarkEnd w:id="3351"/>
    </w:p>
    <w:p w:rsidR="00091C64" w:rsidRDefault="00091C64" w:rsidP="00091C64">
      <w:pPr>
        <w:ind w:firstLine="0"/>
        <w:rPr>
          <w:rtl/>
        </w:rPr>
      </w:pPr>
      <w:bookmarkStart w:id="3352" w:name="_ETM_Q1_3199651"/>
      <w:bookmarkStart w:id="3353" w:name="_ETM_Q1_3199902"/>
      <w:bookmarkStart w:id="3354" w:name="_ETM_Q1_3201901"/>
      <w:bookmarkEnd w:id="3352"/>
      <w:bookmarkEnd w:id="3353"/>
      <w:bookmarkEnd w:id="3354"/>
    </w:p>
    <w:p w:rsidR="00091C64" w:rsidRDefault="00091C64" w:rsidP="00091C64">
      <w:pPr>
        <w:pStyle w:val="af6"/>
        <w:keepNext/>
        <w:rPr>
          <w:rtl/>
        </w:rPr>
      </w:pPr>
      <w:bookmarkStart w:id="3355" w:name="ET_yor_4996_251"/>
      <w:r w:rsidRPr="00091C64">
        <w:rPr>
          <w:rStyle w:val="TagStyle"/>
          <w:rtl/>
        </w:rPr>
        <w:t xml:space="preserve"> &lt;&lt; יור &gt;&gt; </w:t>
      </w:r>
      <w:r>
        <w:rPr>
          <w:rtl/>
        </w:rPr>
        <w:t>היו"ר ישראל אייכלר:</w:t>
      </w:r>
      <w:r w:rsidRPr="00091C64">
        <w:rPr>
          <w:rStyle w:val="TagStyle"/>
          <w:rtl/>
        </w:rPr>
        <w:t xml:space="preserve"> &lt;&lt; יור &gt;&gt;</w:t>
      </w:r>
      <w:r>
        <w:rPr>
          <w:rtl/>
        </w:rPr>
        <w:t xml:space="preserve">   </w:t>
      </w:r>
      <w:bookmarkEnd w:id="3355"/>
    </w:p>
    <w:p w:rsidR="00091C64" w:rsidRDefault="00091C64" w:rsidP="00091C64">
      <w:pPr>
        <w:pStyle w:val="KeepWithNext"/>
        <w:rPr>
          <w:rtl/>
        </w:rPr>
      </w:pPr>
    </w:p>
    <w:p w:rsidR="00091C64" w:rsidRDefault="00091C64" w:rsidP="00091C64">
      <w:pPr>
        <w:rPr>
          <w:rtl/>
        </w:rPr>
      </w:pPr>
      <w:r>
        <w:rPr>
          <w:rFonts w:hint="cs"/>
          <w:rtl/>
        </w:rPr>
        <w:t>אבל בחוק הזה</w:t>
      </w:r>
      <w:bookmarkStart w:id="3356" w:name="_ETM_Q1_3200652"/>
      <w:bookmarkEnd w:id="3356"/>
      <w:r>
        <w:rPr>
          <w:rFonts w:hint="cs"/>
          <w:rtl/>
        </w:rPr>
        <w:t xml:space="preserve"> אפשר לכתוב את מה שמציע </w:t>
      </w:r>
      <w:bookmarkStart w:id="3357" w:name="_ETM_Q1_3204152"/>
      <w:bookmarkEnd w:id="3357"/>
      <w:r w:rsidR="000922BE">
        <w:rPr>
          <w:rFonts w:hint="cs"/>
          <w:rtl/>
        </w:rPr>
        <w:t>עורך הדין</w:t>
      </w:r>
      <w:bookmarkStart w:id="3358" w:name="_ETM_Q1_3210902"/>
      <w:bookmarkEnd w:id="3358"/>
      <w:r>
        <w:rPr>
          <w:rFonts w:hint="cs"/>
          <w:rtl/>
        </w:rPr>
        <w:t xml:space="preserve"> בקר?</w:t>
      </w:r>
    </w:p>
    <w:p w:rsidR="00091C64" w:rsidRDefault="00091C64" w:rsidP="00091C64">
      <w:pPr>
        <w:ind w:firstLine="0"/>
        <w:rPr>
          <w:rtl/>
        </w:rPr>
      </w:pPr>
      <w:bookmarkStart w:id="3359" w:name="_ETM_Q1_3206152"/>
      <w:bookmarkStart w:id="3360" w:name="_ETM_Q1_3202652"/>
      <w:bookmarkStart w:id="3361" w:name="_ETM_Q1_3203902"/>
      <w:bookmarkStart w:id="3362" w:name="_ETM_Q1_3204402"/>
      <w:bookmarkEnd w:id="3359"/>
      <w:bookmarkEnd w:id="3360"/>
      <w:bookmarkEnd w:id="3361"/>
      <w:bookmarkEnd w:id="3362"/>
    </w:p>
    <w:p w:rsidR="00091C64" w:rsidRDefault="00091C64" w:rsidP="00091C64">
      <w:pPr>
        <w:pStyle w:val="a4"/>
        <w:keepNext/>
        <w:rPr>
          <w:rtl/>
        </w:rPr>
      </w:pPr>
      <w:bookmarkStart w:id="3363" w:name="ET_speaker_שי_סומך_252"/>
      <w:r w:rsidRPr="00091C64">
        <w:rPr>
          <w:rStyle w:val="TagStyle"/>
          <w:rtl/>
        </w:rPr>
        <w:t xml:space="preserve"> &lt;&lt; דובר &gt;&gt; </w:t>
      </w:r>
      <w:r>
        <w:rPr>
          <w:rtl/>
        </w:rPr>
        <w:t>שי סומך:</w:t>
      </w:r>
      <w:r w:rsidRPr="00091C64">
        <w:rPr>
          <w:rStyle w:val="TagStyle"/>
          <w:rtl/>
        </w:rPr>
        <w:t xml:space="preserve"> &lt;&lt; דובר &gt;&gt;</w:t>
      </w:r>
      <w:r>
        <w:rPr>
          <w:rtl/>
        </w:rPr>
        <w:t xml:space="preserve">   </w:t>
      </w:r>
      <w:bookmarkEnd w:id="3363"/>
    </w:p>
    <w:p w:rsidR="00091C64" w:rsidRDefault="00091C64" w:rsidP="00091C64">
      <w:pPr>
        <w:pStyle w:val="KeepWithNext"/>
        <w:rPr>
          <w:rtl/>
        </w:rPr>
      </w:pPr>
    </w:p>
    <w:p w:rsidR="00091C64" w:rsidRDefault="00091C64" w:rsidP="00091C64">
      <w:pPr>
        <w:rPr>
          <w:rtl/>
        </w:rPr>
      </w:pPr>
      <w:r>
        <w:rPr>
          <w:rFonts w:hint="cs"/>
          <w:rtl/>
        </w:rPr>
        <w:t>כל נושא הפנסיה הוא נושא מורכב.</w:t>
      </w:r>
      <w:bookmarkStart w:id="3364" w:name="_ETM_Q1_3206151"/>
      <w:bookmarkEnd w:id="3364"/>
    </w:p>
    <w:p w:rsidR="00091C64" w:rsidRDefault="00091C64" w:rsidP="00091C64">
      <w:pPr>
        <w:ind w:firstLine="0"/>
        <w:rPr>
          <w:rtl/>
        </w:rPr>
      </w:pPr>
      <w:bookmarkStart w:id="3365" w:name="_ETM_Q1_3206401"/>
      <w:bookmarkStart w:id="3366" w:name="_ETM_Q1_3207902"/>
      <w:bookmarkEnd w:id="3365"/>
      <w:bookmarkEnd w:id="3366"/>
    </w:p>
    <w:p w:rsidR="00091C64" w:rsidRDefault="00091C64" w:rsidP="00091C64">
      <w:pPr>
        <w:pStyle w:val="af6"/>
        <w:keepNext/>
        <w:rPr>
          <w:rtl/>
        </w:rPr>
      </w:pPr>
      <w:bookmarkStart w:id="3367" w:name="ET_yor_4996_253"/>
      <w:r w:rsidRPr="00091C64">
        <w:rPr>
          <w:rStyle w:val="TagStyle"/>
          <w:rtl/>
        </w:rPr>
        <w:t xml:space="preserve"> &lt;&lt; יור &gt;&gt; </w:t>
      </w:r>
      <w:r>
        <w:rPr>
          <w:rtl/>
        </w:rPr>
        <w:t>היו"ר ישראל אייכלר:</w:t>
      </w:r>
      <w:r w:rsidRPr="00091C64">
        <w:rPr>
          <w:rStyle w:val="TagStyle"/>
          <w:rtl/>
        </w:rPr>
        <w:t xml:space="preserve"> &lt;&lt; יור &gt;&gt;</w:t>
      </w:r>
      <w:r>
        <w:rPr>
          <w:rtl/>
        </w:rPr>
        <w:t xml:space="preserve">   </w:t>
      </w:r>
      <w:bookmarkEnd w:id="3367"/>
    </w:p>
    <w:p w:rsidR="00091C64" w:rsidRDefault="00091C64" w:rsidP="00091C64">
      <w:pPr>
        <w:pStyle w:val="KeepWithNext"/>
        <w:rPr>
          <w:rtl/>
        </w:rPr>
      </w:pPr>
    </w:p>
    <w:p w:rsidR="00091C64" w:rsidRDefault="00091C64" w:rsidP="00091C64">
      <w:pPr>
        <w:rPr>
          <w:rtl/>
        </w:rPr>
      </w:pPr>
      <w:bookmarkStart w:id="3368" w:name="_ETM_Q1_3208651"/>
      <w:bookmarkEnd w:id="3368"/>
      <w:r>
        <w:rPr>
          <w:rFonts w:hint="cs"/>
          <w:rtl/>
        </w:rPr>
        <w:t xml:space="preserve">הוא לא </w:t>
      </w:r>
      <w:bookmarkStart w:id="3369" w:name="_ETM_Q1_3209402"/>
      <w:bookmarkStart w:id="3370" w:name="_ETM_Q1_3207402"/>
      <w:bookmarkEnd w:id="3369"/>
      <w:bookmarkEnd w:id="3370"/>
      <w:r>
        <w:rPr>
          <w:rFonts w:hint="cs"/>
          <w:rtl/>
        </w:rPr>
        <w:t>אמר פנסיה.</w:t>
      </w:r>
    </w:p>
    <w:p w:rsidR="00091C64" w:rsidRDefault="00091C64" w:rsidP="00091C64">
      <w:pPr>
        <w:ind w:firstLine="0"/>
        <w:rPr>
          <w:rtl/>
        </w:rPr>
      </w:pPr>
      <w:bookmarkStart w:id="3371" w:name="_ETM_Q1_3209153"/>
      <w:bookmarkStart w:id="3372" w:name="_ETM_Q1_3211152"/>
      <w:bookmarkEnd w:id="3371"/>
      <w:bookmarkEnd w:id="3372"/>
    </w:p>
    <w:p w:rsidR="00091C64" w:rsidRDefault="00091C64" w:rsidP="00091C64">
      <w:pPr>
        <w:pStyle w:val="a4"/>
        <w:keepNext/>
        <w:rPr>
          <w:rtl/>
        </w:rPr>
      </w:pPr>
      <w:bookmarkStart w:id="3373" w:name="ET_speaker_שי_סומך_254"/>
      <w:r w:rsidRPr="00091C64">
        <w:rPr>
          <w:rStyle w:val="TagStyle"/>
          <w:rtl/>
        </w:rPr>
        <w:t xml:space="preserve"> &lt;&lt; דובר &gt;&gt; </w:t>
      </w:r>
      <w:r>
        <w:rPr>
          <w:rtl/>
        </w:rPr>
        <w:t>שי סומך:</w:t>
      </w:r>
      <w:r w:rsidRPr="00091C64">
        <w:rPr>
          <w:rStyle w:val="TagStyle"/>
          <w:rtl/>
        </w:rPr>
        <w:t xml:space="preserve"> &lt;&lt; דובר &gt;&gt;</w:t>
      </w:r>
      <w:r>
        <w:rPr>
          <w:rtl/>
        </w:rPr>
        <w:t xml:space="preserve">   </w:t>
      </w:r>
      <w:bookmarkEnd w:id="3373"/>
    </w:p>
    <w:p w:rsidR="00091C64" w:rsidRDefault="00091C64" w:rsidP="00091C64">
      <w:pPr>
        <w:pStyle w:val="KeepWithNext"/>
        <w:rPr>
          <w:rtl/>
        </w:rPr>
      </w:pPr>
    </w:p>
    <w:p w:rsidR="00091C64" w:rsidRDefault="00091C64" w:rsidP="00091C64">
      <w:pPr>
        <w:rPr>
          <w:rtl/>
        </w:rPr>
      </w:pPr>
      <w:r>
        <w:rPr>
          <w:rFonts w:hint="cs"/>
          <w:rtl/>
        </w:rPr>
        <w:t>לא הבנתי אז</w:t>
      </w:r>
      <w:r w:rsidR="000922BE">
        <w:rPr>
          <w:rFonts w:hint="cs"/>
          <w:rtl/>
        </w:rPr>
        <w:t xml:space="preserve"> את ההצעה</w:t>
      </w:r>
      <w:r>
        <w:rPr>
          <w:rFonts w:hint="cs"/>
          <w:rtl/>
        </w:rPr>
        <w:t>. סליחה.</w:t>
      </w:r>
      <w:bookmarkStart w:id="3374" w:name="_ETM_Q1_3209902"/>
      <w:bookmarkEnd w:id="3374"/>
    </w:p>
    <w:p w:rsidR="00091C64" w:rsidRDefault="00091C64" w:rsidP="00091C64">
      <w:pPr>
        <w:ind w:firstLine="0"/>
        <w:rPr>
          <w:rtl/>
        </w:rPr>
      </w:pPr>
      <w:bookmarkStart w:id="3375" w:name="_ETM_Q1_3210152"/>
      <w:bookmarkStart w:id="3376" w:name="_ETM_Q1_3211402"/>
      <w:bookmarkEnd w:id="3375"/>
      <w:bookmarkEnd w:id="3376"/>
    </w:p>
    <w:p w:rsidR="00091C64" w:rsidRDefault="00091C64" w:rsidP="00091C64">
      <w:pPr>
        <w:pStyle w:val="a4"/>
        <w:keepNext/>
        <w:rPr>
          <w:rtl/>
        </w:rPr>
      </w:pPr>
      <w:bookmarkStart w:id="3377" w:name="ET_speaker_ענת_קאופמן_255"/>
      <w:r w:rsidRPr="00091C64">
        <w:rPr>
          <w:rStyle w:val="TagStyle"/>
          <w:rtl/>
        </w:rPr>
        <w:t xml:space="preserve"> &lt;&lt; דובר &gt;&gt; </w:t>
      </w:r>
      <w:r>
        <w:rPr>
          <w:rtl/>
        </w:rPr>
        <w:t>ענת קאופמן:</w:t>
      </w:r>
      <w:r w:rsidRPr="00091C64">
        <w:rPr>
          <w:rStyle w:val="TagStyle"/>
          <w:rtl/>
        </w:rPr>
        <w:t xml:space="preserve"> &lt;&lt; דובר &gt;&gt;</w:t>
      </w:r>
      <w:r>
        <w:rPr>
          <w:rtl/>
        </w:rPr>
        <w:t xml:space="preserve">   </w:t>
      </w:r>
      <w:bookmarkEnd w:id="3377"/>
    </w:p>
    <w:p w:rsidR="00091C64" w:rsidRDefault="00091C64" w:rsidP="00091C64">
      <w:pPr>
        <w:pStyle w:val="KeepWithNext"/>
        <w:rPr>
          <w:rtl/>
        </w:rPr>
      </w:pPr>
    </w:p>
    <w:p w:rsidR="00091C64" w:rsidRDefault="00091C64" w:rsidP="00091C64">
      <w:pPr>
        <w:rPr>
          <w:rtl/>
        </w:rPr>
      </w:pPr>
      <w:bookmarkStart w:id="3378" w:name="_ETM_Q1_3211902"/>
      <w:bookmarkEnd w:id="3378"/>
      <w:r>
        <w:rPr>
          <w:rFonts w:hint="cs"/>
          <w:rtl/>
        </w:rPr>
        <w:t xml:space="preserve">המטרה היא להביא למצב </w:t>
      </w:r>
      <w:bookmarkStart w:id="3379" w:name="_ETM_Q1_3216152"/>
      <w:bookmarkEnd w:id="3379"/>
      <w:r>
        <w:rPr>
          <w:rFonts w:hint="cs"/>
          <w:rtl/>
        </w:rPr>
        <w:t>שהביטוחים וקרנות הפנסיה לא יוכלו לקזז את הסכום</w:t>
      </w:r>
      <w:bookmarkStart w:id="3380" w:name="_ETM_Q1_3220152"/>
      <w:bookmarkEnd w:id="3380"/>
      <w:r>
        <w:rPr>
          <w:rFonts w:hint="cs"/>
          <w:rtl/>
        </w:rPr>
        <w:t xml:space="preserve"> הזה שאנחנו </w:t>
      </w:r>
      <w:bookmarkStart w:id="3381" w:name="_ETM_Q1_3222152"/>
      <w:bookmarkEnd w:id="3381"/>
      <w:r>
        <w:rPr>
          <w:rFonts w:hint="cs"/>
          <w:rtl/>
        </w:rPr>
        <w:t xml:space="preserve">מדברים עליו ממה שהם צריכים לתת. זה להבטיח שהסכום הזה </w:t>
      </w:r>
      <w:bookmarkStart w:id="3382" w:name="_ETM_Q1_3227152"/>
      <w:bookmarkEnd w:id="3382"/>
      <w:r>
        <w:rPr>
          <w:rFonts w:hint="cs"/>
          <w:rtl/>
        </w:rPr>
        <w:t>יתקבל בנוסף לכל דבר אחר. זה הכל.</w:t>
      </w:r>
    </w:p>
    <w:p w:rsidR="000922BE" w:rsidRDefault="000922BE" w:rsidP="00091C64">
      <w:pPr>
        <w:rPr>
          <w:rtl/>
        </w:rPr>
      </w:pPr>
      <w:bookmarkStart w:id="3383" w:name="_ETM_Q1_3229152"/>
      <w:bookmarkStart w:id="3384" w:name="_ETM_Q1_3229402"/>
      <w:bookmarkStart w:id="3385" w:name="_ETM_Q1_3298651"/>
      <w:bookmarkEnd w:id="3383"/>
      <w:bookmarkEnd w:id="3384"/>
      <w:bookmarkEnd w:id="3385"/>
    </w:p>
    <w:p w:rsidR="00091C64" w:rsidRDefault="00091C64" w:rsidP="00091C64">
      <w:pPr>
        <w:pStyle w:val="af6"/>
        <w:keepNext/>
        <w:rPr>
          <w:rtl/>
        </w:rPr>
      </w:pPr>
      <w:bookmarkStart w:id="3386" w:name="_ETM_Q1_3222651"/>
      <w:bookmarkStart w:id="3387" w:name="_ETM_Q1_3224402"/>
      <w:bookmarkStart w:id="3388" w:name="ET_yor_4996_256"/>
      <w:bookmarkEnd w:id="3386"/>
      <w:bookmarkEnd w:id="3387"/>
      <w:r w:rsidRPr="00091C64">
        <w:rPr>
          <w:rStyle w:val="TagStyle"/>
          <w:rtl/>
        </w:rPr>
        <w:t xml:space="preserve"> &lt;&lt; יור &gt;&gt; </w:t>
      </w:r>
      <w:r>
        <w:rPr>
          <w:rtl/>
        </w:rPr>
        <w:t>היו"ר ישראל אייכלר:</w:t>
      </w:r>
      <w:r w:rsidRPr="00091C64">
        <w:rPr>
          <w:rStyle w:val="TagStyle"/>
          <w:rtl/>
        </w:rPr>
        <w:t xml:space="preserve"> &lt;&lt; יור &gt;&gt;</w:t>
      </w:r>
      <w:r>
        <w:rPr>
          <w:rtl/>
        </w:rPr>
        <w:t xml:space="preserve">   </w:t>
      </w:r>
      <w:bookmarkEnd w:id="3388"/>
    </w:p>
    <w:p w:rsidR="00091C64" w:rsidRDefault="00091C64" w:rsidP="00091C64">
      <w:pPr>
        <w:pStyle w:val="KeepWithNext"/>
        <w:rPr>
          <w:rtl/>
        </w:rPr>
      </w:pPr>
    </w:p>
    <w:p w:rsidR="00091C64" w:rsidRDefault="00416DF4" w:rsidP="00091C64">
      <w:pPr>
        <w:rPr>
          <w:rtl/>
        </w:rPr>
      </w:pPr>
      <w:bookmarkStart w:id="3389" w:name="_ETM_Q1_3224901"/>
      <w:bookmarkEnd w:id="3389"/>
      <w:r>
        <w:rPr>
          <w:rFonts w:hint="cs"/>
          <w:rtl/>
        </w:rPr>
        <w:t xml:space="preserve">אני רוצה להציע הצעה, </w:t>
      </w:r>
      <w:bookmarkStart w:id="3390" w:name="_ETM_Q1_3235402"/>
      <w:bookmarkStart w:id="3391" w:name="_ETM_Q1_3231402"/>
      <w:bookmarkEnd w:id="3390"/>
      <w:bookmarkEnd w:id="3391"/>
      <w:r>
        <w:rPr>
          <w:rFonts w:hint="cs"/>
          <w:rtl/>
        </w:rPr>
        <w:t xml:space="preserve">לא </w:t>
      </w:r>
      <w:bookmarkStart w:id="3392" w:name="_ETM_Q1_3228401"/>
      <w:bookmarkEnd w:id="3392"/>
      <w:r>
        <w:rPr>
          <w:rFonts w:hint="cs"/>
          <w:rtl/>
        </w:rPr>
        <w:t>משפטית כי אני לא משפטן,</w:t>
      </w:r>
      <w:bookmarkStart w:id="3393" w:name="_ETM_Q1_3229902"/>
      <w:bookmarkEnd w:id="3393"/>
      <w:r>
        <w:rPr>
          <w:rFonts w:hint="cs"/>
          <w:rtl/>
        </w:rPr>
        <w:t xml:space="preserve"> אבל </w:t>
      </w:r>
      <w:bookmarkStart w:id="3394" w:name="_ETM_Q1_3232402"/>
      <w:bookmarkEnd w:id="3394"/>
      <w:r>
        <w:rPr>
          <w:rFonts w:hint="cs"/>
          <w:rtl/>
        </w:rPr>
        <w:t xml:space="preserve">היועצת המשפטית מסכימה. נכתוב </w:t>
      </w:r>
      <w:bookmarkStart w:id="3395" w:name="_ETM_Q1_3232652"/>
      <w:bookmarkEnd w:id="3395"/>
      <w:r>
        <w:rPr>
          <w:rFonts w:hint="cs"/>
          <w:rtl/>
        </w:rPr>
        <w:t>"לנפגעי פעולות איבה אינה נחשב</w:t>
      </w:r>
      <w:bookmarkStart w:id="3396" w:name="_ETM_Q1_3237402"/>
      <w:bookmarkStart w:id="3397" w:name="_ETM_Q1_3234402"/>
      <w:bookmarkEnd w:id="3396"/>
      <w:bookmarkEnd w:id="3397"/>
      <w:r>
        <w:rPr>
          <w:rFonts w:hint="cs"/>
          <w:rtl/>
        </w:rPr>
        <w:t>ת להכנסה לפי כל דין."</w:t>
      </w:r>
      <w:bookmarkStart w:id="3398" w:name="_ETM_Q1_3238901"/>
      <w:bookmarkEnd w:id="3398"/>
    </w:p>
    <w:p w:rsidR="00416DF4" w:rsidRDefault="00416DF4" w:rsidP="00416DF4">
      <w:pPr>
        <w:ind w:firstLine="0"/>
        <w:rPr>
          <w:rtl/>
        </w:rPr>
      </w:pPr>
      <w:bookmarkStart w:id="3399" w:name="_ETM_Q1_3239902"/>
      <w:bookmarkStart w:id="3400" w:name="_ETM_Q1_3241902"/>
      <w:bookmarkEnd w:id="3399"/>
      <w:bookmarkEnd w:id="3400"/>
    </w:p>
    <w:p w:rsidR="00416DF4" w:rsidRDefault="00416DF4" w:rsidP="00416DF4">
      <w:pPr>
        <w:pStyle w:val="a4"/>
        <w:keepNext/>
        <w:rPr>
          <w:rtl/>
        </w:rPr>
      </w:pPr>
      <w:bookmarkStart w:id="3401" w:name="ET_speaker_נעה_בן_שבת_257"/>
      <w:r w:rsidRPr="00416DF4">
        <w:rPr>
          <w:rStyle w:val="TagStyle"/>
          <w:rtl/>
        </w:rPr>
        <w:t xml:space="preserve"> &lt;&lt; דובר &gt;&gt; </w:t>
      </w:r>
      <w:r>
        <w:rPr>
          <w:rtl/>
        </w:rPr>
        <w:t>נעה בן שבת:</w:t>
      </w:r>
      <w:r w:rsidRPr="00416DF4">
        <w:rPr>
          <w:rStyle w:val="TagStyle"/>
          <w:rtl/>
        </w:rPr>
        <w:t xml:space="preserve"> &lt;&lt; דובר &gt;&gt;</w:t>
      </w:r>
      <w:r>
        <w:rPr>
          <w:rtl/>
        </w:rPr>
        <w:t xml:space="preserve">   </w:t>
      </w:r>
      <w:bookmarkEnd w:id="3401"/>
    </w:p>
    <w:p w:rsidR="00416DF4" w:rsidRDefault="00416DF4" w:rsidP="00416DF4">
      <w:pPr>
        <w:pStyle w:val="KeepWithNext"/>
        <w:rPr>
          <w:rtl/>
        </w:rPr>
      </w:pPr>
    </w:p>
    <w:p w:rsidR="00416DF4" w:rsidRDefault="00416DF4" w:rsidP="00416DF4">
      <w:pPr>
        <w:rPr>
          <w:rtl/>
        </w:rPr>
      </w:pPr>
      <w:r>
        <w:rPr>
          <w:rFonts w:hint="cs"/>
          <w:rtl/>
        </w:rPr>
        <w:t>צריך להבין את המשמעויות. אני לא י</w:t>
      </w:r>
      <w:bookmarkStart w:id="3402" w:name="_ETM_Q1_3233902"/>
      <w:bookmarkEnd w:id="3402"/>
      <w:r>
        <w:rPr>
          <w:rFonts w:hint="cs"/>
          <w:rtl/>
        </w:rPr>
        <w:t xml:space="preserve">ודעת </w:t>
      </w:r>
      <w:bookmarkStart w:id="3403" w:name="_ETM_Q1_3238902"/>
      <w:bookmarkStart w:id="3404" w:name="_ETM_Q1_3240402"/>
      <w:bookmarkEnd w:id="3403"/>
      <w:bookmarkEnd w:id="3404"/>
      <w:r w:rsidR="00151922">
        <w:rPr>
          <w:rFonts w:hint="cs"/>
          <w:rtl/>
        </w:rPr>
        <w:t>להגיד מה המשמעות.</w:t>
      </w:r>
    </w:p>
    <w:p w:rsidR="00151922" w:rsidRDefault="00151922" w:rsidP="00151922">
      <w:pPr>
        <w:ind w:firstLine="0"/>
        <w:rPr>
          <w:rtl/>
        </w:rPr>
      </w:pPr>
    </w:p>
    <w:p w:rsidR="00151922" w:rsidRDefault="00151922" w:rsidP="00151922">
      <w:pPr>
        <w:pStyle w:val="af6"/>
        <w:keepNext/>
        <w:rPr>
          <w:rtl/>
        </w:rPr>
      </w:pPr>
      <w:bookmarkStart w:id="3405" w:name="ET_yor_4996_258"/>
      <w:r w:rsidRPr="00151922">
        <w:rPr>
          <w:rStyle w:val="TagStyle"/>
          <w:rtl/>
        </w:rPr>
        <w:t xml:space="preserve"> &lt;&lt; יור &gt;&gt; </w:t>
      </w:r>
      <w:r>
        <w:rPr>
          <w:rtl/>
        </w:rPr>
        <w:t>היו"ר ישראל אייכלר:</w:t>
      </w:r>
      <w:r w:rsidRPr="00151922">
        <w:rPr>
          <w:rStyle w:val="TagStyle"/>
          <w:rtl/>
        </w:rPr>
        <w:t xml:space="preserve"> &lt;&lt; יור &gt;&gt;</w:t>
      </w:r>
      <w:r>
        <w:rPr>
          <w:rtl/>
        </w:rPr>
        <w:t xml:space="preserve">   </w:t>
      </w:r>
      <w:bookmarkEnd w:id="3405"/>
    </w:p>
    <w:p w:rsidR="00151922" w:rsidRDefault="00151922" w:rsidP="00151922">
      <w:pPr>
        <w:pStyle w:val="KeepWithNext"/>
        <w:rPr>
          <w:rtl/>
        </w:rPr>
      </w:pPr>
    </w:p>
    <w:p w:rsidR="00151922" w:rsidRDefault="00151922" w:rsidP="00151922">
      <w:pPr>
        <w:rPr>
          <w:rtl/>
        </w:rPr>
      </w:pPr>
      <w:bookmarkStart w:id="3406" w:name="_ETM_Q1_3245402"/>
      <w:bookmarkStart w:id="3407" w:name="_ETM_Q1_3245652"/>
      <w:bookmarkStart w:id="3408" w:name="_ETM_Q1_3241652"/>
      <w:bookmarkEnd w:id="3406"/>
      <w:bookmarkEnd w:id="3407"/>
      <w:bookmarkEnd w:id="3408"/>
      <w:r>
        <w:rPr>
          <w:rFonts w:hint="cs"/>
          <w:rtl/>
        </w:rPr>
        <w:t>גם אני לא י</w:t>
      </w:r>
      <w:bookmarkStart w:id="3409" w:name="_ETM_Q1_3243902"/>
      <w:bookmarkEnd w:id="3409"/>
      <w:r>
        <w:rPr>
          <w:rFonts w:hint="cs"/>
          <w:rtl/>
        </w:rPr>
        <w:t xml:space="preserve">ודע. </w:t>
      </w:r>
      <w:bookmarkStart w:id="3410" w:name="_ETM_Q1_3247901"/>
      <w:bookmarkStart w:id="3411" w:name="_ETM_Q1_3244651"/>
      <w:bookmarkStart w:id="3412" w:name="_ETM_Q1_3245902"/>
      <w:bookmarkStart w:id="3413" w:name="_ETM_Q1_3245152"/>
      <w:bookmarkEnd w:id="3410"/>
      <w:bookmarkEnd w:id="3411"/>
      <w:bookmarkEnd w:id="3412"/>
      <w:bookmarkEnd w:id="3413"/>
      <w:r>
        <w:rPr>
          <w:rFonts w:hint="cs"/>
          <w:rtl/>
        </w:rPr>
        <w:t>אבל אנחנו מכירי</w:t>
      </w:r>
      <w:bookmarkStart w:id="3414" w:name="_ETM_Q1_3246652"/>
      <w:bookmarkEnd w:id="3414"/>
      <w:r>
        <w:rPr>
          <w:rFonts w:hint="cs"/>
          <w:rtl/>
        </w:rPr>
        <w:t xml:space="preserve">ם הרבה חוקים </w:t>
      </w:r>
      <w:bookmarkStart w:id="3415" w:name="_ETM_Q1_3244652"/>
      <w:bookmarkEnd w:id="3415"/>
      <w:r>
        <w:rPr>
          <w:rFonts w:hint="cs"/>
          <w:rtl/>
        </w:rPr>
        <w:t>שכתוב בהם "לפי כל דין"</w:t>
      </w:r>
      <w:bookmarkStart w:id="3416" w:name="_ETM_Q1_3247152"/>
      <w:bookmarkEnd w:id="3416"/>
      <w:r>
        <w:rPr>
          <w:rFonts w:hint="cs"/>
          <w:rtl/>
        </w:rPr>
        <w:t xml:space="preserve"> - -</w:t>
      </w:r>
      <w:bookmarkStart w:id="3417" w:name="_ETM_Q1_3247652"/>
      <w:bookmarkEnd w:id="3417"/>
      <w:r>
        <w:rPr>
          <w:rFonts w:hint="cs"/>
          <w:rtl/>
        </w:rPr>
        <w:t xml:space="preserve"> -</w:t>
      </w:r>
    </w:p>
    <w:p w:rsidR="00151922" w:rsidRDefault="00151922" w:rsidP="00151922">
      <w:pPr>
        <w:ind w:firstLine="0"/>
        <w:rPr>
          <w:rtl/>
        </w:rPr>
      </w:pPr>
      <w:bookmarkStart w:id="3418" w:name="_ETM_Q1_3246402"/>
      <w:bookmarkStart w:id="3419" w:name="_ETM_Q1_3249652"/>
      <w:bookmarkStart w:id="3420" w:name="_ETM_Q1_3244154"/>
      <w:bookmarkStart w:id="3421" w:name="_ETM_Q1_3240403"/>
      <w:bookmarkStart w:id="3422" w:name="_ETM_Q1_3241152"/>
      <w:bookmarkStart w:id="3423" w:name="_ETM_Q1_3233152"/>
      <w:bookmarkEnd w:id="3418"/>
      <w:bookmarkEnd w:id="3419"/>
      <w:bookmarkEnd w:id="3420"/>
      <w:bookmarkEnd w:id="3421"/>
      <w:bookmarkEnd w:id="3422"/>
      <w:bookmarkEnd w:id="3423"/>
    </w:p>
    <w:p w:rsidR="00151922" w:rsidRDefault="00151922" w:rsidP="00151922">
      <w:pPr>
        <w:pStyle w:val="a4"/>
        <w:keepNext/>
        <w:rPr>
          <w:rtl/>
        </w:rPr>
      </w:pPr>
      <w:bookmarkStart w:id="3424" w:name="ET_speaker_שי_סומך_259"/>
      <w:r w:rsidRPr="00151922">
        <w:rPr>
          <w:rStyle w:val="TagStyle"/>
          <w:rtl/>
        </w:rPr>
        <w:t xml:space="preserve"> &lt;&lt; דובר &gt;&gt; </w:t>
      </w:r>
      <w:r>
        <w:rPr>
          <w:rtl/>
        </w:rPr>
        <w:t>שי סומך:</w:t>
      </w:r>
      <w:r w:rsidRPr="00151922">
        <w:rPr>
          <w:rStyle w:val="TagStyle"/>
          <w:rtl/>
        </w:rPr>
        <w:t xml:space="preserve"> &lt;&lt; דובר &gt;&gt;</w:t>
      </w:r>
      <w:r>
        <w:rPr>
          <w:rtl/>
        </w:rPr>
        <w:t xml:space="preserve">   </w:t>
      </w:r>
      <w:bookmarkEnd w:id="3424"/>
    </w:p>
    <w:p w:rsidR="00151922" w:rsidRDefault="00151922" w:rsidP="00151922">
      <w:pPr>
        <w:pStyle w:val="KeepWithNext"/>
        <w:rPr>
          <w:rtl/>
        </w:rPr>
      </w:pPr>
    </w:p>
    <w:p w:rsidR="00151922" w:rsidRDefault="00151922" w:rsidP="00151922">
      <w:pPr>
        <w:rPr>
          <w:rtl/>
        </w:rPr>
      </w:pPr>
      <w:bookmarkStart w:id="3425" w:name="_ETM_Q1_3233651"/>
      <w:bookmarkStart w:id="3426" w:name="_ETM_Q1_3243402"/>
      <w:bookmarkStart w:id="3427" w:name="_ETM_Q1_3253401"/>
      <w:bookmarkEnd w:id="3425"/>
      <w:bookmarkEnd w:id="3426"/>
      <w:bookmarkEnd w:id="3427"/>
      <w:r>
        <w:rPr>
          <w:rFonts w:hint="cs"/>
          <w:rtl/>
        </w:rPr>
        <w:t xml:space="preserve">פנסיה </w:t>
      </w:r>
      <w:bookmarkStart w:id="3428" w:name="_ETM_Q1_3255902"/>
      <w:bookmarkEnd w:id="3428"/>
      <w:r>
        <w:rPr>
          <w:rFonts w:hint="cs"/>
          <w:rtl/>
        </w:rPr>
        <w:t xml:space="preserve">הוא לא דין. תקנון של הפנסיה הוא לא </w:t>
      </w:r>
      <w:bookmarkStart w:id="3429" w:name="_ETM_Q1_3262902"/>
      <w:bookmarkEnd w:id="3429"/>
      <w:r>
        <w:rPr>
          <w:rFonts w:hint="cs"/>
          <w:rtl/>
        </w:rPr>
        <w:t>דין אז זה לא רלוונטי.</w:t>
      </w:r>
      <w:bookmarkStart w:id="3430" w:name="_ETM_Q1_3261402"/>
      <w:bookmarkEnd w:id="3430"/>
    </w:p>
    <w:p w:rsidR="00151922" w:rsidRDefault="00151922" w:rsidP="00151922">
      <w:pPr>
        <w:ind w:firstLine="0"/>
        <w:rPr>
          <w:rtl/>
        </w:rPr>
      </w:pPr>
      <w:bookmarkStart w:id="3431" w:name="_ETM_Q1_3261652"/>
      <w:bookmarkStart w:id="3432" w:name="_ETM_Q1_3262652"/>
      <w:bookmarkEnd w:id="3431"/>
      <w:bookmarkEnd w:id="3432"/>
    </w:p>
    <w:p w:rsidR="00151922" w:rsidRDefault="00151922" w:rsidP="00151922">
      <w:pPr>
        <w:pStyle w:val="a4"/>
        <w:keepNext/>
        <w:rPr>
          <w:rtl/>
        </w:rPr>
      </w:pPr>
      <w:bookmarkStart w:id="3433" w:name="ET_speaker_ערן_בקר_260"/>
      <w:r w:rsidRPr="00151922">
        <w:rPr>
          <w:rStyle w:val="TagStyle"/>
          <w:rtl/>
        </w:rPr>
        <w:t xml:space="preserve"> &lt;&lt; דובר &gt;&gt; </w:t>
      </w:r>
      <w:r>
        <w:rPr>
          <w:rtl/>
        </w:rPr>
        <w:t>ערן בקר:</w:t>
      </w:r>
      <w:r w:rsidRPr="00151922">
        <w:rPr>
          <w:rStyle w:val="TagStyle"/>
          <w:rtl/>
        </w:rPr>
        <w:t xml:space="preserve"> &lt;&lt; דובר &gt;&gt;</w:t>
      </w:r>
      <w:r>
        <w:rPr>
          <w:rtl/>
        </w:rPr>
        <w:t xml:space="preserve">   </w:t>
      </w:r>
      <w:bookmarkEnd w:id="3433"/>
    </w:p>
    <w:p w:rsidR="00151922" w:rsidRDefault="00151922" w:rsidP="00151922">
      <w:pPr>
        <w:pStyle w:val="KeepWithNext"/>
        <w:rPr>
          <w:rtl/>
        </w:rPr>
      </w:pPr>
    </w:p>
    <w:p w:rsidR="00151922" w:rsidRDefault="00151922" w:rsidP="00151922">
      <w:pPr>
        <w:rPr>
          <w:rtl/>
        </w:rPr>
      </w:pPr>
      <w:bookmarkStart w:id="3434" w:name="_ETM_Q1_3263152"/>
      <w:bookmarkEnd w:id="3434"/>
      <w:r>
        <w:rPr>
          <w:rFonts w:hint="cs"/>
          <w:rtl/>
        </w:rPr>
        <w:t>לכן אנחנו רוצים מקור אחר.</w:t>
      </w:r>
      <w:bookmarkStart w:id="3435" w:name="_ETM_Q1_3262402"/>
      <w:bookmarkStart w:id="3436" w:name="_ETM_Q1_3266402"/>
      <w:bookmarkStart w:id="3437" w:name="_ETM_Q1_3264402"/>
      <w:bookmarkEnd w:id="3435"/>
      <w:bookmarkEnd w:id="3436"/>
      <w:bookmarkEnd w:id="3437"/>
      <w:r w:rsidR="0016537D">
        <w:rPr>
          <w:rFonts w:hint="cs"/>
          <w:rtl/>
        </w:rPr>
        <w:t xml:space="preserve"> נכון.</w:t>
      </w:r>
    </w:p>
    <w:p w:rsidR="0016537D" w:rsidRDefault="0016537D" w:rsidP="0016537D">
      <w:pPr>
        <w:ind w:firstLine="0"/>
        <w:rPr>
          <w:rtl/>
        </w:rPr>
      </w:pPr>
      <w:bookmarkStart w:id="3438" w:name="_ETM_Q1_3266902"/>
      <w:bookmarkStart w:id="3439" w:name="_ETM_Q1_3268402"/>
      <w:bookmarkEnd w:id="3438"/>
      <w:bookmarkEnd w:id="3439"/>
    </w:p>
    <w:p w:rsidR="0016537D" w:rsidRDefault="0016537D" w:rsidP="0016537D">
      <w:pPr>
        <w:pStyle w:val="a4"/>
        <w:keepNext/>
        <w:rPr>
          <w:rtl/>
        </w:rPr>
      </w:pPr>
      <w:bookmarkStart w:id="3440" w:name="ET_speaker_שי_סומך_261"/>
      <w:r w:rsidRPr="0016537D">
        <w:rPr>
          <w:rStyle w:val="TagStyle"/>
          <w:rtl/>
        </w:rPr>
        <w:t xml:space="preserve"> &lt;&lt; דובר &gt;&gt; </w:t>
      </w:r>
      <w:r>
        <w:rPr>
          <w:rtl/>
        </w:rPr>
        <w:t>שי סומך:</w:t>
      </w:r>
      <w:r w:rsidRPr="0016537D">
        <w:rPr>
          <w:rStyle w:val="TagStyle"/>
          <w:rtl/>
        </w:rPr>
        <w:t xml:space="preserve"> &lt;&lt; דובר &gt;&gt;</w:t>
      </w:r>
      <w:r>
        <w:rPr>
          <w:rtl/>
        </w:rPr>
        <w:t xml:space="preserve">   </w:t>
      </w:r>
      <w:bookmarkEnd w:id="3440"/>
    </w:p>
    <w:p w:rsidR="0016537D" w:rsidRDefault="0016537D" w:rsidP="0016537D">
      <w:pPr>
        <w:pStyle w:val="KeepWithNext"/>
        <w:rPr>
          <w:rtl/>
        </w:rPr>
      </w:pPr>
    </w:p>
    <w:p w:rsidR="0016537D" w:rsidRDefault="0016537D" w:rsidP="0016537D">
      <w:pPr>
        <w:rPr>
          <w:rtl/>
        </w:rPr>
      </w:pPr>
      <w:bookmarkStart w:id="3441" w:name="_ETM_Q1_3269402"/>
      <w:bookmarkEnd w:id="3441"/>
      <w:r>
        <w:rPr>
          <w:rFonts w:hint="cs"/>
          <w:rtl/>
        </w:rPr>
        <w:t xml:space="preserve">יש </w:t>
      </w:r>
      <w:bookmarkStart w:id="3442" w:name="_ETM_Q1_3269902"/>
      <w:bookmarkEnd w:id="3442"/>
      <w:r>
        <w:rPr>
          <w:rFonts w:hint="cs"/>
          <w:rtl/>
        </w:rPr>
        <w:t xml:space="preserve">הוראות דומות בחוקים </w:t>
      </w:r>
      <w:bookmarkStart w:id="3443" w:name="_ETM_Q1_3268152"/>
      <w:bookmarkEnd w:id="3443"/>
      <w:r>
        <w:rPr>
          <w:rFonts w:hint="cs"/>
          <w:rtl/>
        </w:rPr>
        <w:t>אחרים שאפשר לאמץ אותן.</w:t>
      </w:r>
    </w:p>
    <w:p w:rsidR="0016537D" w:rsidRDefault="0016537D" w:rsidP="0016537D">
      <w:pPr>
        <w:ind w:firstLine="0"/>
        <w:rPr>
          <w:rtl/>
        </w:rPr>
      </w:pPr>
      <w:bookmarkStart w:id="3444" w:name="_ETM_Q1_3273652"/>
      <w:bookmarkStart w:id="3445" w:name="_ETM_Q1_3274402"/>
      <w:bookmarkEnd w:id="3444"/>
      <w:bookmarkEnd w:id="3445"/>
    </w:p>
    <w:p w:rsidR="0016537D" w:rsidRDefault="0016537D" w:rsidP="0016537D">
      <w:pPr>
        <w:pStyle w:val="af6"/>
        <w:keepNext/>
        <w:rPr>
          <w:rtl/>
        </w:rPr>
      </w:pPr>
      <w:bookmarkStart w:id="3446" w:name="ET_yor_4996_262"/>
      <w:r w:rsidRPr="0016537D">
        <w:rPr>
          <w:rStyle w:val="TagStyle"/>
          <w:rtl/>
        </w:rPr>
        <w:t xml:space="preserve"> &lt;&lt; יור &gt;&gt; </w:t>
      </w:r>
      <w:r>
        <w:rPr>
          <w:rtl/>
        </w:rPr>
        <w:t>היו"ר ישראל אייכלר:</w:t>
      </w:r>
      <w:r w:rsidRPr="0016537D">
        <w:rPr>
          <w:rStyle w:val="TagStyle"/>
          <w:rtl/>
        </w:rPr>
        <w:t xml:space="preserve"> &lt;&lt; יור &gt;&gt;</w:t>
      </w:r>
      <w:r>
        <w:rPr>
          <w:rtl/>
        </w:rPr>
        <w:t xml:space="preserve">   </w:t>
      </w:r>
      <w:bookmarkEnd w:id="3446"/>
    </w:p>
    <w:p w:rsidR="0016537D" w:rsidRDefault="0016537D" w:rsidP="0016537D">
      <w:pPr>
        <w:pStyle w:val="KeepWithNext"/>
        <w:rPr>
          <w:rtl/>
        </w:rPr>
      </w:pPr>
    </w:p>
    <w:p w:rsidR="0016537D" w:rsidRDefault="0016537D" w:rsidP="0016537D">
      <w:pPr>
        <w:rPr>
          <w:rtl/>
        </w:rPr>
      </w:pPr>
      <w:bookmarkStart w:id="3447" w:name="_ETM_Q1_3271151"/>
      <w:bookmarkEnd w:id="3447"/>
      <w:r>
        <w:rPr>
          <w:rFonts w:hint="cs"/>
          <w:rtl/>
        </w:rPr>
        <w:t>אז תציע ליועצות המשפטיות א</w:t>
      </w:r>
      <w:bookmarkStart w:id="3448" w:name="_ETM_Q1_3274652"/>
      <w:bookmarkEnd w:id="3448"/>
      <w:r>
        <w:rPr>
          <w:rFonts w:hint="cs"/>
          <w:rtl/>
        </w:rPr>
        <w:t xml:space="preserve">ת הנוסח שאתה מוצא במקום אחר שזה מקביל לפה </w:t>
      </w:r>
      <w:bookmarkStart w:id="3449" w:name="_ETM_Q1_3275901"/>
      <w:bookmarkEnd w:id="3449"/>
      <w:r>
        <w:rPr>
          <w:rFonts w:hint="cs"/>
          <w:rtl/>
        </w:rPr>
        <w:t>ונראה א</w:t>
      </w:r>
      <w:bookmarkStart w:id="3450" w:name="_ETM_Q1_3278401"/>
      <w:bookmarkEnd w:id="3450"/>
      <w:r>
        <w:rPr>
          <w:rFonts w:hint="cs"/>
          <w:rtl/>
        </w:rPr>
        <w:t>ם</w:t>
      </w:r>
      <w:bookmarkStart w:id="3451" w:name="_ETM_Q1_3275402"/>
      <w:bookmarkEnd w:id="3451"/>
      <w:r>
        <w:rPr>
          <w:rFonts w:hint="cs"/>
          <w:rtl/>
        </w:rPr>
        <w:t xml:space="preserve"> זה מתאים.</w:t>
      </w:r>
    </w:p>
    <w:p w:rsidR="0016537D" w:rsidRDefault="0016537D" w:rsidP="0016537D">
      <w:pPr>
        <w:ind w:firstLine="0"/>
        <w:rPr>
          <w:rtl/>
        </w:rPr>
      </w:pPr>
      <w:bookmarkStart w:id="3452" w:name="_ETM_Q1_3277402"/>
      <w:bookmarkStart w:id="3453" w:name="_ETM_Q1_3277901"/>
      <w:bookmarkStart w:id="3454" w:name="_ETM_Q1_3280402"/>
      <w:bookmarkEnd w:id="3452"/>
      <w:bookmarkEnd w:id="3453"/>
      <w:bookmarkEnd w:id="3454"/>
    </w:p>
    <w:p w:rsidR="0016537D" w:rsidRDefault="0016537D" w:rsidP="0016537D">
      <w:pPr>
        <w:pStyle w:val="a4"/>
        <w:keepNext/>
        <w:rPr>
          <w:rtl/>
        </w:rPr>
      </w:pPr>
      <w:bookmarkStart w:id="3455" w:name="ET_speaker_יעל_גורן_263"/>
      <w:r w:rsidRPr="0016537D">
        <w:rPr>
          <w:rStyle w:val="TagStyle"/>
          <w:rtl/>
        </w:rPr>
        <w:t xml:space="preserve"> &lt;&lt; דובר &gt;&gt; </w:t>
      </w:r>
      <w:r>
        <w:rPr>
          <w:rtl/>
        </w:rPr>
        <w:t>יעל גורן:</w:t>
      </w:r>
      <w:r w:rsidRPr="0016537D">
        <w:rPr>
          <w:rStyle w:val="TagStyle"/>
          <w:rtl/>
        </w:rPr>
        <w:t xml:space="preserve"> &lt;&lt; דובר &gt;&gt;</w:t>
      </w:r>
      <w:r>
        <w:rPr>
          <w:rtl/>
        </w:rPr>
        <w:t xml:space="preserve">   </w:t>
      </w:r>
      <w:bookmarkEnd w:id="3455"/>
    </w:p>
    <w:p w:rsidR="0016537D" w:rsidRDefault="0016537D" w:rsidP="0016537D">
      <w:pPr>
        <w:pStyle w:val="KeepWithNext"/>
        <w:rPr>
          <w:rtl/>
        </w:rPr>
      </w:pPr>
    </w:p>
    <w:p w:rsidR="0016537D" w:rsidRDefault="0016537D" w:rsidP="0016537D">
      <w:pPr>
        <w:rPr>
          <w:rtl/>
        </w:rPr>
      </w:pPr>
      <w:r>
        <w:rPr>
          <w:rFonts w:hint="cs"/>
          <w:rtl/>
        </w:rPr>
        <w:t>אני אשמח לומר משהו.</w:t>
      </w:r>
    </w:p>
    <w:p w:rsidR="0016537D" w:rsidRDefault="0016537D" w:rsidP="0016537D">
      <w:pPr>
        <w:ind w:firstLine="0"/>
        <w:rPr>
          <w:rtl/>
        </w:rPr>
      </w:pPr>
      <w:bookmarkStart w:id="3456" w:name="_ETM_Q1_3276402"/>
      <w:bookmarkEnd w:id="3456"/>
    </w:p>
    <w:p w:rsidR="0016537D" w:rsidRDefault="0016537D" w:rsidP="0016537D">
      <w:pPr>
        <w:pStyle w:val="a4"/>
        <w:keepNext/>
        <w:rPr>
          <w:rtl/>
        </w:rPr>
      </w:pPr>
      <w:bookmarkStart w:id="3457" w:name="ET_speaker_שי_סומך_264"/>
      <w:r w:rsidRPr="0016537D">
        <w:rPr>
          <w:rStyle w:val="TagStyle"/>
          <w:rtl/>
        </w:rPr>
        <w:t xml:space="preserve"> &lt;&lt; דובר &gt;&gt; </w:t>
      </w:r>
      <w:r>
        <w:rPr>
          <w:rtl/>
        </w:rPr>
        <w:t>שי סומך:</w:t>
      </w:r>
      <w:r w:rsidRPr="0016537D">
        <w:rPr>
          <w:rStyle w:val="TagStyle"/>
          <w:rtl/>
        </w:rPr>
        <w:t xml:space="preserve"> &lt;&lt; דובר &gt;&gt;</w:t>
      </w:r>
      <w:r>
        <w:rPr>
          <w:rtl/>
        </w:rPr>
        <w:t xml:space="preserve">   </w:t>
      </w:r>
      <w:bookmarkEnd w:id="3457"/>
    </w:p>
    <w:p w:rsidR="0016537D" w:rsidRDefault="0016537D" w:rsidP="0016537D">
      <w:pPr>
        <w:pStyle w:val="KeepWithNext"/>
        <w:rPr>
          <w:rtl/>
        </w:rPr>
      </w:pPr>
    </w:p>
    <w:p w:rsidR="0016537D" w:rsidRDefault="0016537D" w:rsidP="0016537D">
      <w:pPr>
        <w:rPr>
          <w:rtl/>
        </w:rPr>
      </w:pPr>
      <w:bookmarkStart w:id="3458" w:name="_ETM_Q1_3279901"/>
      <w:bookmarkStart w:id="3459" w:name="_ETM_Q1_3278152"/>
      <w:bookmarkEnd w:id="3458"/>
      <w:bookmarkEnd w:id="3459"/>
      <w:r>
        <w:rPr>
          <w:rFonts w:hint="cs"/>
          <w:rtl/>
        </w:rPr>
        <w:t>זה די דומה</w:t>
      </w:r>
      <w:bookmarkStart w:id="3460" w:name="_ETM_Q1_3280151"/>
      <w:bookmarkEnd w:id="3460"/>
      <w:r>
        <w:rPr>
          <w:rFonts w:hint="cs"/>
          <w:rtl/>
        </w:rPr>
        <w:t xml:space="preserve"> כי כבר נקבע </w:t>
      </w:r>
      <w:bookmarkStart w:id="3461" w:name="_ETM_Q1_3279402"/>
      <w:bookmarkEnd w:id="3461"/>
      <w:r>
        <w:rPr>
          <w:rFonts w:hint="cs"/>
          <w:rtl/>
        </w:rPr>
        <w:t xml:space="preserve">שזו לא הכנסה לגבי מס הכנסה, </w:t>
      </w:r>
      <w:bookmarkStart w:id="3462" w:name="_ETM_Q1_3282151"/>
      <w:bookmarkEnd w:id="3462"/>
      <w:r>
        <w:rPr>
          <w:rFonts w:hint="cs"/>
          <w:rtl/>
        </w:rPr>
        <w:t xml:space="preserve">ז"א יש פטור ממס הכנסה ויש את הביטוח הלאומי. </w:t>
      </w:r>
      <w:bookmarkStart w:id="3463" w:name="_ETM_Q1_3285902"/>
      <w:bookmarkEnd w:id="3463"/>
      <w:r>
        <w:rPr>
          <w:rFonts w:hint="cs"/>
          <w:rtl/>
        </w:rPr>
        <w:t>צריך ל</w:t>
      </w:r>
      <w:bookmarkStart w:id="3464" w:name="_ETM_Q1_3286151"/>
      <w:bookmarkEnd w:id="3464"/>
      <w:r>
        <w:rPr>
          <w:rFonts w:hint="cs"/>
          <w:rtl/>
        </w:rPr>
        <w:t>ראות אולי יש הרחבה גם לגבי קצבאות אח</w:t>
      </w:r>
      <w:bookmarkStart w:id="3465" w:name="_ETM_Q1_3289652"/>
      <w:bookmarkEnd w:id="3465"/>
      <w:r>
        <w:rPr>
          <w:rFonts w:hint="cs"/>
          <w:rtl/>
        </w:rPr>
        <w:t xml:space="preserve">רות, אבל </w:t>
      </w:r>
      <w:bookmarkStart w:id="3466" w:name="_ETM_Q1_3293902"/>
      <w:bookmarkEnd w:id="3466"/>
      <w:r>
        <w:rPr>
          <w:rFonts w:hint="cs"/>
          <w:rtl/>
        </w:rPr>
        <w:t>אני</w:t>
      </w:r>
      <w:bookmarkStart w:id="3467" w:name="_ETM_Q1_3291652"/>
      <w:bookmarkEnd w:id="3467"/>
      <w:r>
        <w:rPr>
          <w:rFonts w:hint="cs"/>
          <w:rtl/>
        </w:rPr>
        <w:t xml:space="preserve"> צריך להבין את המשמעויות.</w:t>
      </w:r>
    </w:p>
    <w:p w:rsidR="0016537D" w:rsidRDefault="0016537D" w:rsidP="0016537D">
      <w:pPr>
        <w:ind w:firstLine="0"/>
        <w:rPr>
          <w:rtl/>
        </w:rPr>
      </w:pPr>
      <w:bookmarkStart w:id="3468" w:name="_ETM_Q1_3292651"/>
      <w:bookmarkStart w:id="3469" w:name="_ETM_Q1_3292902"/>
      <w:bookmarkStart w:id="3470" w:name="_ETM_Q1_3294152"/>
      <w:bookmarkEnd w:id="3468"/>
      <w:bookmarkEnd w:id="3469"/>
      <w:bookmarkEnd w:id="3470"/>
    </w:p>
    <w:p w:rsidR="0016537D" w:rsidRDefault="0016537D" w:rsidP="0016537D">
      <w:pPr>
        <w:pStyle w:val="af6"/>
        <w:keepNext/>
        <w:rPr>
          <w:rtl/>
        </w:rPr>
      </w:pPr>
      <w:bookmarkStart w:id="3471" w:name="ET_yor_4996_266"/>
      <w:r w:rsidRPr="0016537D">
        <w:rPr>
          <w:rStyle w:val="TagStyle"/>
          <w:rtl/>
        </w:rPr>
        <w:t xml:space="preserve"> &lt;&lt; יור &gt;&gt; </w:t>
      </w:r>
      <w:r>
        <w:rPr>
          <w:rtl/>
        </w:rPr>
        <w:t>היו"ר ישראל אייכלר:</w:t>
      </w:r>
      <w:r w:rsidRPr="0016537D">
        <w:rPr>
          <w:rStyle w:val="TagStyle"/>
          <w:rtl/>
        </w:rPr>
        <w:t xml:space="preserve"> &lt;&lt; יור &gt;&gt;</w:t>
      </w:r>
      <w:r>
        <w:rPr>
          <w:rtl/>
        </w:rPr>
        <w:t xml:space="preserve">   </w:t>
      </w:r>
      <w:bookmarkEnd w:id="3471"/>
    </w:p>
    <w:p w:rsidR="0016537D" w:rsidRDefault="0016537D" w:rsidP="0016537D">
      <w:pPr>
        <w:pStyle w:val="KeepWithNext"/>
        <w:rPr>
          <w:rtl/>
        </w:rPr>
      </w:pPr>
    </w:p>
    <w:p w:rsidR="0016537D" w:rsidRPr="0016537D" w:rsidRDefault="0016537D" w:rsidP="0016537D">
      <w:pPr>
        <w:rPr>
          <w:rtl/>
        </w:rPr>
      </w:pPr>
      <w:bookmarkStart w:id="3472" w:name="_ETM_Q1_3294652"/>
      <w:bookmarkEnd w:id="3472"/>
      <w:r>
        <w:rPr>
          <w:rFonts w:hint="cs"/>
          <w:rtl/>
        </w:rPr>
        <w:t xml:space="preserve">תבדקו </w:t>
      </w:r>
      <w:bookmarkStart w:id="3473" w:name="_ETM_Q1_3295652"/>
      <w:bookmarkEnd w:id="3473"/>
      <w:r>
        <w:rPr>
          <w:rFonts w:hint="cs"/>
          <w:rtl/>
        </w:rPr>
        <w:t>את זה ו</w:t>
      </w:r>
      <w:r w:rsidR="00F061B7">
        <w:rPr>
          <w:rFonts w:hint="cs"/>
          <w:rtl/>
        </w:rPr>
        <w:t>נמשיך</w:t>
      </w:r>
      <w:r>
        <w:rPr>
          <w:rFonts w:hint="cs"/>
          <w:rtl/>
        </w:rPr>
        <w:t>.</w:t>
      </w:r>
    </w:p>
    <w:p w:rsidR="0016537D" w:rsidRDefault="0016537D" w:rsidP="0016537D">
      <w:pPr>
        <w:ind w:firstLine="0"/>
        <w:rPr>
          <w:rtl/>
        </w:rPr>
      </w:pPr>
      <w:bookmarkStart w:id="3474" w:name="_ETM_Q1_3295902"/>
      <w:bookmarkStart w:id="3475" w:name="_ETM_Q1_3296402"/>
      <w:bookmarkEnd w:id="3474"/>
      <w:bookmarkEnd w:id="3475"/>
    </w:p>
    <w:p w:rsidR="0016537D" w:rsidRDefault="0016537D" w:rsidP="0016537D">
      <w:pPr>
        <w:pStyle w:val="a4"/>
        <w:keepNext/>
        <w:rPr>
          <w:rtl/>
        </w:rPr>
      </w:pPr>
      <w:bookmarkStart w:id="3476" w:name="ET_speaker_ערן_בקר_265"/>
      <w:r w:rsidRPr="0016537D">
        <w:rPr>
          <w:rStyle w:val="TagStyle"/>
          <w:rtl/>
        </w:rPr>
        <w:t xml:space="preserve"> &lt;&lt; דובר &gt;&gt; </w:t>
      </w:r>
      <w:r>
        <w:rPr>
          <w:rtl/>
        </w:rPr>
        <w:t>ערן בקר:</w:t>
      </w:r>
      <w:r w:rsidRPr="0016537D">
        <w:rPr>
          <w:rStyle w:val="TagStyle"/>
          <w:rtl/>
        </w:rPr>
        <w:t xml:space="preserve"> &lt;&lt; דובר &gt;&gt;</w:t>
      </w:r>
      <w:r>
        <w:rPr>
          <w:rtl/>
        </w:rPr>
        <w:t xml:space="preserve">   </w:t>
      </w:r>
      <w:bookmarkEnd w:id="3476"/>
    </w:p>
    <w:p w:rsidR="0016537D" w:rsidRDefault="0016537D" w:rsidP="0016537D">
      <w:pPr>
        <w:pStyle w:val="KeepWithNext"/>
        <w:rPr>
          <w:rtl/>
        </w:rPr>
      </w:pPr>
    </w:p>
    <w:p w:rsidR="0016537D" w:rsidRDefault="0016537D" w:rsidP="0016537D">
      <w:pPr>
        <w:rPr>
          <w:rtl/>
        </w:rPr>
      </w:pPr>
      <w:bookmarkStart w:id="3477" w:name="_ETM_Q1_3297652"/>
      <w:bookmarkEnd w:id="3477"/>
      <w:r>
        <w:rPr>
          <w:rFonts w:hint="cs"/>
          <w:rtl/>
        </w:rPr>
        <w:t>אדוני, זה כמו עליה וקוץ בה.</w:t>
      </w:r>
      <w:bookmarkStart w:id="3478" w:name="_ETM_Q1_3297401"/>
      <w:bookmarkStart w:id="3479" w:name="_ETM_Q1_3293651"/>
      <w:bookmarkStart w:id="3480" w:name="_ETM_Q1_3290652"/>
      <w:bookmarkEnd w:id="3478"/>
      <w:bookmarkEnd w:id="3479"/>
      <w:bookmarkEnd w:id="3480"/>
    </w:p>
    <w:p w:rsidR="0016537D" w:rsidRDefault="0016537D" w:rsidP="0016537D">
      <w:pPr>
        <w:ind w:firstLine="0"/>
        <w:rPr>
          <w:rtl/>
        </w:rPr>
      </w:pPr>
      <w:bookmarkStart w:id="3481" w:name="_ETM_Q1_3301152"/>
      <w:bookmarkStart w:id="3482" w:name="_ETM_Q1_3297902"/>
      <w:bookmarkStart w:id="3483" w:name="_ETM_Q1_3298152"/>
      <w:bookmarkEnd w:id="3481"/>
      <w:bookmarkEnd w:id="3482"/>
      <w:bookmarkEnd w:id="3483"/>
    </w:p>
    <w:p w:rsidR="0016537D" w:rsidRDefault="0016537D" w:rsidP="0016537D">
      <w:pPr>
        <w:pStyle w:val="af6"/>
        <w:keepNext/>
        <w:rPr>
          <w:rtl/>
        </w:rPr>
      </w:pPr>
      <w:bookmarkStart w:id="3484" w:name="ET_yor_4996_267"/>
      <w:r w:rsidRPr="0016537D">
        <w:rPr>
          <w:rStyle w:val="TagStyle"/>
          <w:rtl/>
        </w:rPr>
        <w:t xml:space="preserve"> &lt;&lt; יור &gt;&gt; </w:t>
      </w:r>
      <w:r>
        <w:rPr>
          <w:rtl/>
        </w:rPr>
        <w:t>היו"ר ישראל אייכלר:</w:t>
      </w:r>
      <w:r w:rsidRPr="0016537D">
        <w:rPr>
          <w:rStyle w:val="TagStyle"/>
          <w:rtl/>
        </w:rPr>
        <w:t xml:space="preserve"> &lt;&lt; יור &gt;&gt;</w:t>
      </w:r>
      <w:r>
        <w:rPr>
          <w:rtl/>
        </w:rPr>
        <w:t xml:space="preserve">   </w:t>
      </w:r>
      <w:bookmarkEnd w:id="3484"/>
    </w:p>
    <w:p w:rsidR="0016537D" w:rsidRDefault="0016537D" w:rsidP="0016537D">
      <w:pPr>
        <w:pStyle w:val="KeepWithNext"/>
        <w:rPr>
          <w:rtl/>
        </w:rPr>
      </w:pPr>
    </w:p>
    <w:p w:rsidR="0016537D" w:rsidRDefault="0016537D" w:rsidP="0016537D">
      <w:pPr>
        <w:rPr>
          <w:rtl/>
        </w:rPr>
      </w:pPr>
      <w:bookmarkStart w:id="3485" w:name="_ETM_Q1_3298902"/>
      <w:bookmarkEnd w:id="3485"/>
      <w:r>
        <w:rPr>
          <w:rFonts w:hint="cs"/>
          <w:rtl/>
        </w:rPr>
        <w:t>אני הצעתי לפי כל דין. אם ז</w:t>
      </w:r>
      <w:bookmarkStart w:id="3486" w:name="_ETM_Q1_3302402"/>
      <w:bookmarkEnd w:id="3486"/>
      <w:r>
        <w:rPr>
          <w:rFonts w:hint="cs"/>
          <w:rtl/>
        </w:rPr>
        <w:t>ה לא מספק,</w:t>
      </w:r>
      <w:bookmarkStart w:id="3487" w:name="_ETM_Q1_3300652"/>
      <w:bookmarkEnd w:id="3487"/>
      <w:r>
        <w:rPr>
          <w:rFonts w:hint="cs"/>
          <w:rtl/>
        </w:rPr>
        <w:t xml:space="preserve"> שימצאו נוסח אחר.</w:t>
      </w:r>
    </w:p>
    <w:p w:rsidR="0016537D" w:rsidRDefault="0016537D" w:rsidP="0016537D">
      <w:pPr>
        <w:ind w:firstLine="0"/>
        <w:rPr>
          <w:rtl/>
        </w:rPr>
      </w:pPr>
      <w:bookmarkStart w:id="3488" w:name="_ETM_Q1_3304652"/>
      <w:bookmarkStart w:id="3489" w:name="_ETM_Q1_3306152"/>
      <w:bookmarkEnd w:id="3488"/>
      <w:bookmarkEnd w:id="3489"/>
    </w:p>
    <w:p w:rsidR="0016537D" w:rsidRDefault="0016537D" w:rsidP="0016537D">
      <w:pPr>
        <w:pStyle w:val="a4"/>
        <w:keepNext/>
        <w:rPr>
          <w:rtl/>
        </w:rPr>
      </w:pPr>
      <w:bookmarkStart w:id="3490" w:name="ET_speaker_ערן_בקר_268"/>
      <w:r w:rsidRPr="0016537D">
        <w:rPr>
          <w:rStyle w:val="TagStyle"/>
          <w:rtl/>
        </w:rPr>
        <w:t xml:space="preserve"> &lt;&lt; דובר &gt;&gt; </w:t>
      </w:r>
      <w:r>
        <w:rPr>
          <w:rtl/>
        </w:rPr>
        <w:t>ערן בקר:</w:t>
      </w:r>
      <w:r w:rsidRPr="0016537D">
        <w:rPr>
          <w:rStyle w:val="TagStyle"/>
          <w:rtl/>
        </w:rPr>
        <w:t xml:space="preserve"> &lt;&lt; דובר &gt;&gt;</w:t>
      </w:r>
      <w:r>
        <w:rPr>
          <w:rtl/>
        </w:rPr>
        <w:t xml:space="preserve">   </w:t>
      </w:r>
      <w:bookmarkEnd w:id="3490"/>
    </w:p>
    <w:p w:rsidR="0016537D" w:rsidRDefault="0016537D" w:rsidP="0016537D">
      <w:pPr>
        <w:pStyle w:val="KeepWithNext"/>
        <w:rPr>
          <w:rtl/>
        </w:rPr>
      </w:pPr>
    </w:p>
    <w:p w:rsidR="0016537D" w:rsidRDefault="0016537D" w:rsidP="0016537D">
      <w:pPr>
        <w:rPr>
          <w:rtl/>
        </w:rPr>
      </w:pPr>
      <w:bookmarkStart w:id="3491" w:name="_ETM_Q1_3306902"/>
      <w:bookmarkEnd w:id="3491"/>
      <w:r>
        <w:rPr>
          <w:rFonts w:hint="cs"/>
          <w:rtl/>
        </w:rPr>
        <w:t xml:space="preserve">החוק של </w:t>
      </w:r>
      <w:bookmarkStart w:id="3492" w:name="_ETM_Q1_3303652"/>
      <w:bookmarkEnd w:id="3492"/>
      <w:r>
        <w:rPr>
          <w:rFonts w:hint="cs"/>
          <w:rtl/>
        </w:rPr>
        <w:t xml:space="preserve">יושב-ראש הוועדה, של </w:t>
      </w:r>
      <w:bookmarkStart w:id="3493" w:name="_ETM_Q1_3306652"/>
      <w:bookmarkEnd w:id="3493"/>
      <w:r>
        <w:rPr>
          <w:rFonts w:hint="cs"/>
          <w:rtl/>
        </w:rPr>
        <w:t>כל הח"כים פה, הנרטיב שלו</w:t>
      </w:r>
      <w:bookmarkStart w:id="3494" w:name="_ETM_Q1_3306904"/>
      <w:bookmarkEnd w:id="3494"/>
      <w:r>
        <w:rPr>
          <w:rFonts w:hint="cs"/>
          <w:rtl/>
        </w:rPr>
        <w:t xml:space="preserve"> זה ש</w:t>
      </w:r>
      <w:bookmarkStart w:id="3495" w:name="_ETM_Q1_3310152"/>
      <w:bookmarkStart w:id="3496" w:name="_ETM_Q1_3308652"/>
      <w:bookmarkStart w:id="3497" w:name="_ETM_Q1_3312151"/>
      <w:bookmarkEnd w:id="3495"/>
      <w:bookmarkEnd w:id="3496"/>
      <w:bookmarkEnd w:id="3497"/>
      <w:r w:rsidR="00A942B1">
        <w:rPr>
          <w:rFonts w:hint="cs"/>
          <w:rtl/>
        </w:rPr>
        <w:t>כל הקומה השנ</w:t>
      </w:r>
      <w:r w:rsidR="00B00511">
        <w:rPr>
          <w:rFonts w:hint="cs"/>
          <w:rtl/>
        </w:rPr>
        <w:t>י</w:t>
      </w:r>
      <w:bookmarkStart w:id="3498" w:name="_ETM_Q1_3315152"/>
      <w:bookmarkEnd w:id="3498"/>
      <w:r w:rsidR="00A942B1">
        <w:rPr>
          <w:rFonts w:hint="cs"/>
          <w:rtl/>
        </w:rPr>
        <w:t>יה - - -</w:t>
      </w:r>
    </w:p>
    <w:p w:rsidR="00A942B1" w:rsidRDefault="00A942B1" w:rsidP="00A942B1">
      <w:pPr>
        <w:ind w:firstLine="0"/>
        <w:rPr>
          <w:rtl/>
        </w:rPr>
      </w:pPr>
    </w:p>
    <w:p w:rsidR="00A942B1" w:rsidRDefault="00A942B1" w:rsidP="00A942B1">
      <w:pPr>
        <w:pStyle w:val="af6"/>
        <w:keepNext/>
        <w:rPr>
          <w:rtl/>
        </w:rPr>
      </w:pPr>
      <w:bookmarkStart w:id="3499" w:name="ET_yor_4996_269"/>
      <w:r w:rsidRPr="00A942B1">
        <w:rPr>
          <w:rStyle w:val="TagStyle"/>
          <w:rtl/>
        </w:rPr>
        <w:t xml:space="preserve"> &lt;&lt; יור &gt;&gt; </w:t>
      </w:r>
      <w:r>
        <w:rPr>
          <w:rtl/>
        </w:rPr>
        <w:t>היו"ר ישראל אייכלר:</w:t>
      </w:r>
      <w:r w:rsidRPr="00A942B1">
        <w:rPr>
          <w:rStyle w:val="TagStyle"/>
          <w:rtl/>
        </w:rPr>
        <w:t xml:space="preserve"> &lt;&lt; יור &gt;&gt;</w:t>
      </w:r>
      <w:r>
        <w:rPr>
          <w:rtl/>
        </w:rPr>
        <w:t xml:space="preserve">   </w:t>
      </w:r>
      <w:bookmarkEnd w:id="3499"/>
    </w:p>
    <w:p w:rsidR="00A942B1" w:rsidRDefault="00A942B1" w:rsidP="00A942B1">
      <w:pPr>
        <w:pStyle w:val="KeepWithNext"/>
        <w:rPr>
          <w:rtl/>
        </w:rPr>
      </w:pPr>
    </w:p>
    <w:p w:rsidR="00A942B1" w:rsidRDefault="00A942B1" w:rsidP="00A942B1">
      <w:pPr>
        <w:rPr>
          <w:rtl/>
        </w:rPr>
      </w:pPr>
      <w:r>
        <w:rPr>
          <w:rFonts w:hint="cs"/>
          <w:rtl/>
        </w:rPr>
        <w:t>תהיה נקיה. כן.</w:t>
      </w:r>
    </w:p>
    <w:p w:rsidR="00A942B1" w:rsidRDefault="00A942B1" w:rsidP="00A942B1">
      <w:pPr>
        <w:ind w:firstLine="0"/>
        <w:rPr>
          <w:rtl/>
        </w:rPr>
      </w:pPr>
    </w:p>
    <w:p w:rsidR="00A942B1" w:rsidRDefault="00A942B1" w:rsidP="00A942B1">
      <w:pPr>
        <w:pStyle w:val="a4"/>
        <w:keepNext/>
        <w:rPr>
          <w:rtl/>
        </w:rPr>
      </w:pPr>
      <w:bookmarkStart w:id="3500" w:name="ET_speaker_ערן_בקר_270"/>
      <w:r w:rsidRPr="00A942B1">
        <w:rPr>
          <w:rStyle w:val="TagStyle"/>
          <w:rtl/>
        </w:rPr>
        <w:t xml:space="preserve"> &lt;&lt; דובר &gt;&gt; </w:t>
      </w:r>
      <w:r>
        <w:rPr>
          <w:rtl/>
        </w:rPr>
        <w:t>ערן בקר:</w:t>
      </w:r>
      <w:r w:rsidRPr="00A942B1">
        <w:rPr>
          <w:rStyle w:val="TagStyle"/>
          <w:rtl/>
        </w:rPr>
        <w:t xml:space="preserve"> &lt;&lt; דובר &gt;&gt;</w:t>
      </w:r>
      <w:r>
        <w:rPr>
          <w:rtl/>
        </w:rPr>
        <w:t xml:space="preserve">   </w:t>
      </w:r>
      <w:bookmarkEnd w:id="3500"/>
    </w:p>
    <w:p w:rsidR="00A942B1" w:rsidRDefault="00A942B1" w:rsidP="00A942B1">
      <w:pPr>
        <w:pStyle w:val="KeepWithNext"/>
        <w:rPr>
          <w:rtl/>
        </w:rPr>
      </w:pPr>
    </w:p>
    <w:p w:rsidR="00A942B1" w:rsidRDefault="00B00511" w:rsidP="00A942B1">
      <w:pPr>
        <w:rPr>
          <w:rtl/>
        </w:rPr>
      </w:pPr>
      <w:r>
        <w:rPr>
          <w:rFonts w:hint="cs"/>
          <w:rtl/>
        </w:rPr>
        <w:t xml:space="preserve">זה מענק </w:t>
      </w:r>
      <w:r w:rsidR="00A942B1">
        <w:rPr>
          <w:rFonts w:hint="cs"/>
          <w:rtl/>
        </w:rPr>
        <w:t>זו לא הכנסה.</w:t>
      </w:r>
    </w:p>
    <w:p w:rsidR="00646485" w:rsidRDefault="00646485" w:rsidP="00646485">
      <w:pPr>
        <w:ind w:firstLine="0"/>
        <w:rPr>
          <w:rtl/>
        </w:rPr>
      </w:pPr>
      <w:bookmarkStart w:id="3501" w:name="_ETM_Q1_3313902"/>
      <w:bookmarkEnd w:id="3501"/>
    </w:p>
    <w:p w:rsidR="00646485" w:rsidRDefault="00646485" w:rsidP="00646485">
      <w:pPr>
        <w:pStyle w:val="a4"/>
        <w:keepNext/>
        <w:rPr>
          <w:rtl/>
        </w:rPr>
      </w:pPr>
      <w:bookmarkStart w:id="3502" w:name="ET_speaker_יעל_גורן_271"/>
      <w:r w:rsidRPr="00646485">
        <w:rPr>
          <w:rStyle w:val="TagStyle"/>
          <w:rtl/>
        </w:rPr>
        <w:t xml:space="preserve"> &lt;&lt; דובר &gt;&gt; </w:t>
      </w:r>
      <w:r>
        <w:rPr>
          <w:rtl/>
        </w:rPr>
        <w:t>יעל גורן:</w:t>
      </w:r>
      <w:r w:rsidRPr="00646485">
        <w:rPr>
          <w:rStyle w:val="TagStyle"/>
          <w:rtl/>
        </w:rPr>
        <w:t xml:space="preserve"> &lt;&lt; דובר &gt;&gt;</w:t>
      </w:r>
      <w:r>
        <w:rPr>
          <w:rtl/>
        </w:rPr>
        <w:t xml:space="preserve">   </w:t>
      </w:r>
      <w:bookmarkEnd w:id="3502"/>
    </w:p>
    <w:p w:rsidR="00646485" w:rsidRDefault="00646485" w:rsidP="00646485">
      <w:pPr>
        <w:pStyle w:val="KeepWithNext"/>
        <w:rPr>
          <w:rtl/>
        </w:rPr>
      </w:pPr>
    </w:p>
    <w:p w:rsidR="00646485" w:rsidRDefault="00646485" w:rsidP="00646485">
      <w:pPr>
        <w:rPr>
          <w:rtl/>
        </w:rPr>
      </w:pPr>
      <w:r>
        <w:rPr>
          <w:rFonts w:hint="cs"/>
          <w:rtl/>
        </w:rPr>
        <w:t>אני אשמח להתייחס גם בהקשר הזה.</w:t>
      </w:r>
    </w:p>
    <w:p w:rsidR="00646485" w:rsidRDefault="00646485" w:rsidP="00646485">
      <w:pPr>
        <w:ind w:firstLine="0"/>
        <w:rPr>
          <w:rtl/>
        </w:rPr>
      </w:pPr>
      <w:bookmarkStart w:id="3503" w:name="_ETM_Q1_3307152"/>
      <w:bookmarkEnd w:id="3503"/>
    </w:p>
    <w:p w:rsidR="00646485" w:rsidRDefault="00646485" w:rsidP="00646485">
      <w:pPr>
        <w:pStyle w:val="a4"/>
        <w:keepNext/>
        <w:rPr>
          <w:rtl/>
        </w:rPr>
      </w:pPr>
      <w:bookmarkStart w:id="3504" w:name="ET_speaker_ערן_בקר_272"/>
      <w:r w:rsidRPr="00646485">
        <w:rPr>
          <w:rStyle w:val="TagStyle"/>
          <w:rtl/>
        </w:rPr>
        <w:t xml:space="preserve"> &lt;&lt; דובר &gt;&gt; </w:t>
      </w:r>
      <w:r>
        <w:rPr>
          <w:rtl/>
        </w:rPr>
        <w:t>ערן בקר:</w:t>
      </w:r>
      <w:r w:rsidRPr="00646485">
        <w:rPr>
          <w:rStyle w:val="TagStyle"/>
          <w:rtl/>
        </w:rPr>
        <w:t xml:space="preserve"> &lt;&lt; דובר &gt;&gt;</w:t>
      </w:r>
      <w:r>
        <w:rPr>
          <w:rtl/>
        </w:rPr>
        <w:t xml:space="preserve">   </w:t>
      </w:r>
      <w:bookmarkEnd w:id="3504"/>
    </w:p>
    <w:p w:rsidR="00646485" w:rsidRDefault="00646485" w:rsidP="00646485">
      <w:pPr>
        <w:pStyle w:val="KeepWithNext"/>
        <w:rPr>
          <w:rtl/>
        </w:rPr>
      </w:pPr>
    </w:p>
    <w:p w:rsidR="00646485" w:rsidRDefault="00646485" w:rsidP="00646485">
      <w:pPr>
        <w:rPr>
          <w:rtl/>
        </w:rPr>
      </w:pPr>
      <w:bookmarkStart w:id="3505" w:name="_ETM_Q1_3307652"/>
      <w:bookmarkStart w:id="3506" w:name="_ETM_Q1_3305652"/>
      <w:bookmarkEnd w:id="3505"/>
      <w:bookmarkEnd w:id="3506"/>
      <w:r>
        <w:rPr>
          <w:rFonts w:hint="cs"/>
          <w:rtl/>
        </w:rPr>
        <w:t>וזה גם פטור ממס הכנסה.</w:t>
      </w:r>
      <w:r w:rsidR="007D63B8">
        <w:rPr>
          <w:rFonts w:hint="cs"/>
          <w:rtl/>
        </w:rPr>
        <w:t xml:space="preserve"> </w:t>
      </w:r>
      <w:bookmarkStart w:id="3507" w:name="_ETM_Q1_3316902"/>
      <w:bookmarkEnd w:id="3507"/>
      <w:r w:rsidR="007D63B8">
        <w:rPr>
          <w:rFonts w:hint="cs"/>
          <w:rtl/>
        </w:rPr>
        <w:t>זה כתוב בחוק. זה מה שיושב-ראש הוועדה מוביל</w:t>
      </w:r>
      <w:r w:rsidR="00B00511">
        <w:rPr>
          <w:rFonts w:hint="cs"/>
          <w:rtl/>
        </w:rPr>
        <w:t xml:space="preserve"> פה</w:t>
      </w:r>
      <w:r w:rsidR="007D63B8">
        <w:rPr>
          <w:rFonts w:hint="cs"/>
          <w:rtl/>
        </w:rPr>
        <w:t xml:space="preserve"> כבר שבועיים</w:t>
      </w:r>
      <w:bookmarkStart w:id="3508" w:name="_ETM_Q1_3319902"/>
      <w:bookmarkStart w:id="3509" w:name="_ETM_Q1_3320152"/>
      <w:bookmarkStart w:id="3510" w:name="_ETM_Q1_3372402"/>
      <w:bookmarkStart w:id="3511" w:name="_ETM_Q1_3430900"/>
      <w:bookmarkEnd w:id="3508"/>
      <w:bookmarkEnd w:id="3509"/>
      <w:bookmarkEnd w:id="3510"/>
      <w:bookmarkEnd w:id="3511"/>
      <w:r w:rsidR="007D63B8">
        <w:rPr>
          <w:rFonts w:hint="cs"/>
          <w:rtl/>
        </w:rPr>
        <w:t>.</w:t>
      </w:r>
    </w:p>
    <w:p w:rsidR="007D63B8" w:rsidRDefault="007D63B8" w:rsidP="007D63B8">
      <w:pPr>
        <w:ind w:firstLine="0"/>
        <w:rPr>
          <w:rtl/>
        </w:rPr>
      </w:pPr>
      <w:bookmarkStart w:id="3512" w:name="_ETM_Q1_3320901"/>
      <w:bookmarkStart w:id="3513" w:name="_ETM_Q1_3321902"/>
      <w:bookmarkEnd w:id="3512"/>
      <w:bookmarkEnd w:id="3513"/>
    </w:p>
    <w:p w:rsidR="007D63B8" w:rsidRDefault="007D63B8" w:rsidP="007D63B8">
      <w:pPr>
        <w:pStyle w:val="af6"/>
        <w:keepNext/>
        <w:rPr>
          <w:rtl/>
        </w:rPr>
      </w:pPr>
      <w:bookmarkStart w:id="3514" w:name="ET_yor_4996_273"/>
      <w:r w:rsidRPr="007D63B8">
        <w:rPr>
          <w:rStyle w:val="TagStyle"/>
          <w:rtl/>
        </w:rPr>
        <w:t xml:space="preserve"> &lt;&lt; יור &gt;&gt; </w:t>
      </w:r>
      <w:r>
        <w:rPr>
          <w:rtl/>
        </w:rPr>
        <w:t>היו"ר ישראל אייכלר:</w:t>
      </w:r>
      <w:r w:rsidRPr="007D63B8">
        <w:rPr>
          <w:rStyle w:val="TagStyle"/>
          <w:rtl/>
        </w:rPr>
        <w:t xml:space="preserve"> &lt;&lt; יור &gt;&gt;</w:t>
      </w:r>
      <w:r>
        <w:rPr>
          <w:rtl/>
        </w:rPr>
        <w:t xml:space="preserve">   </w:t>
      </w:r>
      <w:bookmarkEnd w:id="3514"/>
    </w:p>
    <w:p w:rsidR="007D63B8" w:rsidRDefault="007D63B8" w:rsidP="007D63B8">
      <w:pPr>
        <w:pStyle w:val="KeepWithNext"/>
        <w:rPr>
          <w:rtl/>
        </w:rPr>
      </w:pPr>
    </w:p>
    <w:p w:rsidR="007D63B8" w:rsidRDefault="007D63B8" w:rsidP="007D63B8">
      <w:pPr>
        <w:rPr>
          <w:rtl/>
        </w:rPr>
      </w:pPr>
      <w:bookmarkStart w:id="3515" w:name="_ETM_Q1_3322652"/>
      <w:bookmarkEnd w:id="3515"/>
      <w:r>
        <w:rPr>
          <w:rFonts w:hint="cs"/>
          <w:rtl/>
        </w:rPr>
        <w:t>אז למה לא טוב לך "לפי כל דין"?</w:t>
      </w:r>
    </w:p>
    <w:p w:rsidR="007D63B8" w:rsidRDefault="007D63B8" w:rsidP="007D63B8">
      <w:pPr>
        <w:ind w:firstLine="0"/>
        <w:rPr>
          <w:rtl/>
        </w:rPr>
      </w:pPr>
      <w:bookmarkStart w:id="3516" w:name="_ETM_Q1_3319401"/>
      <w:bookmarkStart w:id="3517" w:name="_ETM_Q1_3319652"/>
      <w:bookmarkStart w:id="3518" w:name="_ETM_Q1_3321152"/>
      <w:bookmarkEnd w:id="3516"/>
      <w:bookmarkEnd w:id="3517"/>
      <w:bookmarkEnd w:id="3518"/>
    </w:p>
    <w:p w:rsidR="007D63B8" w:rsidRDefault="007D63B8" w:rsidP="007D63B8">
      <w:pPr>
        <w:pStyle w:val="a4"/>
        <w:keepNext/>
        <w:rPr>
          <w:rtl/>
        </w:rPr>
      </w:pPr>
      <w:bookmarkStart w:id="3519" w:name="ET_speaker_ערן_בקר_274"/>
      <w:r w:rsidRPr="007D63B8">
        <w:rPr>
          <w:rStyle w:val="TagStyle"/>
          <w:rtl/>
        </w:rPr>
        <w:t xml:space="preserve"> &lt;&lt; דובר &gt;&gt; </w:t>
      </w:r>
      <w:r>
        <w:rPr>
          <w:rtl/>
        </w:rPr>
        <w:t>ערן בקר:</w:t>
      </w:r>
      <w:r w:rsidRPr="007D63B8">
        <w:rPr>
          <w:rStyle w:val="TagStyle"/>
          <w:rtl/>
        </w:rPr>
        <w:t xml:space="preserve"> &lt;&lt; דובר &gt;&gt;</w:t>
      </w:r>
      <w:r>
        <w:rPr>
          <w:rtl/>
        </w:rPr>
        <w:t xml:space="preserve">   </w:t>
      </w:r>
      <w:bookmarkEnd w:id="3519"/>
    </w:p>
    <w:p w:rsidR="007D63B8" w:rsidRDefault="007D63B8" w:rsidP="007D63B8">
      <w:pPr>
        <w:pStyle w:val="KeepWithNext"/>
        <w:rPr>
          <w:rtl/>
        </w:rPr>
      </w:pPr>
    </w:p>
    <w:p w:rsidR="007D63B8" w:rsidRDefault="007D63B8" w:rsidP="007D63B8">
      <w:pPr>
        <w:rPr>
          <w:rtl/>
        </w:rPr>
      </w:pPr>
      <w:bookmarkStart w:id="3520" w:name="_ETM_Q1_3322152"/>
      <w:bookmarkEnd w:id="3520"/>
      <w:r>
        <w:rPr>
          <w:rFonts w:hint="cs"/>
          <w:rtl/>
        </w:rPr>
        <w:t>בגלל שאנחנו אמ</w:t>
      </w:r>
      <w:bookmarkStart w:id="3521" w:name="_ETM_Q1_3324402"/>
      <w:bookmarkEnd w:id="3521"/>
      <w:r>
        <w:rPr>
          <w:rFonts w:hint="cs"/>
          <w:rtl/>
        </w:rPr>
        <w:t>רנ</w:t>
      </w:r>
      <w:bookmarkStart w:id="3522" w:name="_ETM_Q1_3322902"/>
      <w:bookmarkEnd w:id="3522"/>
      <w:r>
        <w:rPr>
          <w:rFonts w:hint="cs"/>
          <w:rtl/>
        </w:rPr>
        <w:t xml:space="preserve">ו וגם שי אמר שקרן הפנסיה </w:t>
      </w:r>
      <w:bookmarkStart w:id="3523" w:name="_ETM_Q1_3326402"/>
      <w:bookmarkEnd w:id="3523"/>
      <w:r>
        <w:rPr>
          <w:rFonts w:hint="cs"/>
          <w:rtl/>
        </w:rPr>
        <w:t xml:space="preserve">היא לא </w:t>
      </w:r>
      <w:bookmarkStart w:id="3524" w:name="_ETM_Q1_3326902"/>
      <w:bookmarkEnd w:id="3524"/>
      <w:r>
        <w:rPr>
          <w:rFonts w:hint="cs"/>
          <w:rtl/>
        </w:rPr>
        <w:t xml:space="preserve">מכוח דין ואנחנו לא רוצים פה גם לגרום לכך שיהיה </w:t>
      </w:r>
      <w:bookmarkStart w:id="3525" w:name="_ETM_Q1_3333402"/>
      <w:bookmarkEnd w:id="3525"/>
      <w:r>
        <w:rPr>
          <w:rFonts w:hint="cs"/>
          <w:rtl/>
        </w:rPr>
        <w:t>בלגן עם הדבר הזה</w:t>
      </w:r>
      <w:bookmarkStart w:id="3526" w:name="_ETM_Q1_3332152"/>
      <w:bookmarkEnd w:id="3526"/>
      <w:r>
        <w:rPr>
          <w:rFonts w:hint="cs"/>
          <w:rtl/>
        </w:rPr>
        <w:t>. אנחנו אומרים "מכל מקור אחר".</w:t>
      </w:r>
      <w:bookmarkStart w:id="3527" w:name="_ETM_Q1_3333652"/>
      <w:bookmarkEnd w:id="3527"/>
      <w:r>
        <w:rPr>
          <w:rFonts w:hint="cs"/>
          <w:rtl/>
        </w:rPr>
        <w:t xml:space="preserve"> כשאתה כ</w:t>
      </w:r>
      <w:bookmarkStart w:id="3528" w:name="_ETM_Q1_3334402"/>
      <w:bookmarkEnd w:id="3528"/>
      <w:r>
        <w:rPr>
          <w:rFonts w:hint="cs"/>
          <w:rtl/>
        </w:rPr>
        <w:t>ותב זאת,</w:t>
      </w:r>
      <w:bookmarkStart w:id="3529" w:name="_ETM_Q1_3337652"/>
      <w:bookmarkEnd w:id="3529"/>
      <w:r>
        <w:rPr>
          <w:rFonts w:hint="cs"/>
          <w:rtl/>
        </w:rPr>
        <w:t xml:space="preserve"> אתה מאפשר לנו לבוא למשפחה ולהגיד </w:t>
      </w:r>
      <w:bookmarkStart w:id="3530" w:name="_ETM_Q1_3340152"/>
      <w:bookmarkStart w:id="3531" w:name="_ETM_Q1_3338402"/>
      <w:bookmarkEnd w:id="3530"/>
      <w:bookmarkEnd w:id="3531"/>
      <w:r>
        <w:rPr>
          <w:rFonts w:hint="cs"/>
          <w:rtl/>
        </w:rPr>
        <w:t xml:space="preserve">להם </w:t>
      </w:r>
      <w:bookmarkStart w:id="3532" w:name="_ETM_Q1_3340902"/>
      <w:bookmarkEnd w:id="3532"/>
      <w:r>
        <w:rPr>
          <w:rFonts w:hint="cs"/>
          <w:rtl/>
        </w:rPr>
        <w:t xml:space="preserve">"חבר'ה, </w:t>
      </w:r>
      <w:bookmarkStart w:id="3533" w:name="_ETM_Q1_3332652"/>
      <w:bookmarkEnd w:id="3533"/>
      <w:r>
        <w:rPr>
          <w:rFonts w:hint="cs"/>
          <w:rtl/>
        </w:rPr>
        <w:t xml:space="preserve">תראו, </w:t>
      </w:r>
      <w:bookmarkStart w:id="3534" w:name="_ETM_Q1_3340402"/>
      <w:bookmarkEnd w:id="3534"/>
      <w:r>
        <w:rPr>
          <w:rFonts w:hint="cs"/>
          <w:rtl/>
        </w:rPr>
        <w:t>יש חוק שאומר שזה לא הכנסה ו</w:t>
      </w:r>
      <w:bookmarkStart w:id="3535" w:name="_ETM_Q1_3343402"/>
      <w:bookmarkEnd w:id="3535"/>
      <w:r>
        <w:rPr>
          <w:rFonts w:hint="cs"/>
          <w:rtl/>
        </w:rPr>
        <w:t xml:space="preserve">זה לא </w:t>
      </w:r>
      <w:bookmarkStart w:id="3536" w:name="_ETM_Q1_3344151"/>
      <w:bookmarkEnd w:id="3536"/>
      <w:r>
        <w:rPr>
          <w:rFonts w:hint="cs"/>
          <w:rtl/>
        </w:rPr>
        <w:t xml:space="preserve">יכול לפגוע מהכנסה </w:t>
      </w:r>
      <w:bookmarkStart w:id="3537" w:name="_ETM_Q1_3344902"/>
      <w:bookmarkEnd w:id="3537"/>
      <w:r>
        <w:rPr>
          <w:rFonts w:hint="cs"/>
          <w:rtl/>
        </w:rPr>
        <w:t>מביטוח פרטי שלי ממקור אחר".</w:t>
      </w:r>
      <w:bookmarkStart w:id="3538" w:name="_ETM_Q1_3346403"/>
      <w:bookmarkStart w:id="3539" w:name="_ETM_Q1_3348402"/>
      <w:bookmarkEnd w:id="3538"/>
      <w:bookmarkEnd w:id="3539"/>
      <w:r>
        <w:rPr>
          <w:rFonts w:hint="cs"/>
          <w:rtl/>
        </w:rPr>
        <w:t xml:space="preserve"> אל תקזזו </w:t>
      </w:r>
      <w:bookmarkStart w:id="3540" w:name="_ETM_Q1_3352152"/>
      <w:bookmarkEnd w:id="3540"/>
      <w:r>
        <w:rPr>
          <w:rFonts w:hint="cs"/>
          <w:rtl/>
        </w:rPr>
        <w:t>לי את זה.</w:t>
      </w:r>
    </w:p>
    <w:p w:rsidR="007D63B8" w:rsidRDefault="007D63B8" w:rsidP="007D63B8">
      <w:pPr>
        <w:ind w:firstLine="0"/>
        <w:rPr>
          <w:rtl/>
        </w:rPr>
      </w:pPr>
      <w:bookmarkStart w:id="3541" w:name="_ETM_Q1_3348401"/>
      <w:bookmarkStart w:id="3542" w:name="_ETM_Q1_3348652"/>
      <w:bookmarkStart w:id="3543" w:name="_ETM_Q1_3349402"/>
      <w:bookmarkEnd w:id="3541"/>
      <w:bookmarkEnd w:id="3542"/>
      <w:bookmarkEnd w:id="3543"/>
    </w:p>
    <w:p w:rsidR="007D63B8" w:rsidRDefault="007D63B8" w:rsidP="007D63B8">
      <w:pPr>
        <w:pStyle w:val="af6"/>
        <w:keepNext/>
        <w:rPr>
          <w:rtl/>
        </w:rPr>
      </w:pPr>
      <w:bookmarkStart w:id="3544" w:name="ET_yor_4996_275"/>
      <w:r w:rsidRPr="007D63B8">
        <w:rPr>
          <w:rStyle w:val="TagStyle"/>
          <w:rtl/>
        </w:rPr>
        <w:t xml:space="preserve"> &lt;&lt; יור &gt;&gt; </w:t>
      </w:r>
      <w:r>
        <w:rPr>
          <w:rtl/>
        </w:rPr>
        <w:t>היו"ר ישראל אייכלר:</w:t>
      </w:r>
      <w:r w:rsidRPr="007D63B8">
        <w:rPr>
          <w:rStyle w:val="TagStyle"/>
          <w:rtl/>
        </w:rPr>
        <w:t xml:space="preserve"> &lt;&lt; יור &gt;&gt;</w:t>
      </w:r>
      <w:r>
        <w:rPr>
          <w:rtl/>
        </w:rPr>
        <w:t xml:space="preserve">   </w:t>
      </w:r>
      <w:bookmarkEnd w:id="3544"/>
    </w:p>
    <w:p w:rsidR="007D63B8" w:rsidRDefault="007D63B8" w:rsidP="007D63B8">
      <w:pPr>
        <w:pStyle w:val="KeepWithNext"/>
        <w:rPr>
          <w:rtl/>
        </w:rPr>
      </w:pPr>
    </w:p>
    <w:p w:rsidR="007D63B8" w:rsidRDefault="007D63B8" w:rsidP="007D63B8">
      <w:pPr>
        <w:rPr>
          <w:rtl/>
        </w:rPr>
      </w:pPr>
      <w:r>
        <w:rPr>
          <w:rFonts w:hint="cs"/>
          <w:rtl/>
        </w:rPr>
        <w:t xml:space="preserve">בנושא הזה סיכמנו שישבו משרד המשפטים </w:t>
      </w:r>
      <w:bookmarkStart w:id="3545" w:name="_ETM_Q1_3348152"/>
      <w:bookmarkStart w:id="3546" w:name="_ETM_Q1_3344152"/>
      <w:bookmarkStart w:id="3547" w:name="_ETM_Q1_3348902"/>
      <w:bookmarkStart w:id="3548" w:name="_ETM_Q1_3350901"/>
      <w:bookmarkEnd w:id="3545"/>
      <w:bookmarkEnd w:id="3546"/>
      <w:bookmarkEnd w:id="3547"/>
      <w:bookmarkEnd w:id="3548"/>
      <w:r>
        <w:rPr>
          <w:rFonts w:hint="cs"/>
          <w:rtl/>
        </w:rPr>
        <w:t xml:space="preserve">והיועצת המשפטית </w:t>
      </w:r>
      <w:bookmarkStart w:id="3549" w:name="_ETM_Q1_3352652"/>
      <w:bookmarkEnd w:id="3549"/>
      <w:r>
        <w:rPr>
          <w:rFonts w:hint="cs"/>
          <w:rtl/>
        </w:rPr>
        <w:t>למצוא לזה נוסח.</w:t>
      </w:r>
      <w:bookmarkStart w:id="3550" w:name="_ETM_Q1_3353402"/>
      <w:bookmarkEnd w:id="3550"/>
    </w:p>
    <w:p w:rsidR="007D63B8" w:rsidRDefault="007D63B8" w:rsidP="007D63B8">
      <w:pPr>
        <w:ind w:firstLine="0"/>
        <w:rPr>
          <w:rtl/>
        </w:rPr>
      </w:pPr>
      <w:bookmarkStart w:id="3551" w:name="_ETM_Q1_3353651"/>
      <w:bookmarkStart w:id="3552" w:name="_ETM_Q1_3355152"/>
      <w:bookmarkEnd w:id="3551"/>
      <w:bookmarkEnd w:id="3552"/>
    </w:p>
    <w:p w:rsidR="007D63B8" w:rsidRDefault="007D63B8" w:rsidP="007D63B8">
      <w:pPr>
        <w:pStyle w:val="a4"/>
        <w:keepNext/>
        <w:rPr>
          <w:rtl/>
        </w:rPr>
      </w:pPr>
      <w:bookmarkStart w:id="3553" w:name="ET_speaker_יעל_גורן_276"/>
      <w:r w:rsidRPr="007D63B8">
        <w:rPr>
          <w:rStyle w:val="TagStyle"/>
          <w:rtl/>
        </w:rPr>
        <w:t xml:space="preserve"> &lt;&lt; דובר &gt;&gt; </w:t>
      </w:r>
      <w:r>
        <w:rPr>
          <w:rtl/>
        </w:rPr>
        <w:t>יעל גורן:</w:t>
      </w:r>
      <w:r w:rsidRPr="007D63B8">
        <w:rPr>
          <w:rStyle w:val="TagStyle"/>
          <w:rtl/>
        </w:rPr>
        <w:t xml:space="preserve"> &lt;&lt; דובר &gt;&gt;</w:t>
      </w:r>
      <w:r>
        <w:rPr>
          <w:rtl/>
        </w:rPr>
        <w:t xml:space="preserve">   </w:t>
      </w:r>
      <w:bookmarkEnd w:id="3553"/>
    </w:p>
    <w:p w:rsidR="007D63B8" w:rsidRDefault="007D63B8" w:rsidP="007D63B8">
      <w:pPr>
        <w:pStyle w:val="KeepWithNext"/>
        <w:rPr>
          <w:rtl/>
        </w:rPr>
      </w:pPr>
    </w:p>
    <w:p w:rsidR="007D63B8" w:rsidRDefault="007D63B8" w:rsidP="007D63B8">
      <w:pPr>
        <w:rPr>
          <w:rtl/>
        </w:rPr>
      </w:pPr>
      <w:bookmarkStart w:id="3554" w:name="_ETM_Q1_3355652"/>
      <w:bookmarkEnd w:id="3554"/>
      <w:r>
        <w:rPr>
          <w:rFonts w:hint="cs"/>
          <w:rtl/>
        </w:rPr>
        <w:t xml:space="preserve">אני רק </w:t>
      </w:r>
      <w:bookmarkStart w:id="3555" w:name="_ETM_Q1_3352902"/>
      <w:bookmarkEnd w:id="3555"/>
      <w:r>
        <w:rPr>
          <w:rFonts w:hint="cs"/>
          <w:rtl/>
        </w:rPr>
        <w:t>רוצה לומר דבר אחד ברשותך, אדוני יושב-הראש.</w:t>
      </w:r>
    </w:p>
    <w:p w:rsidR="007D63B8" w:rsidRDefault="007D63B8" w:rsidP="007D63B8">
      <w:pPr>
        <w:ind w:firstLine="0"/>
        <w:rPr>
          <w:rtl/>
        </w:rPr>
      </w:pPr>
      <w:bookmarkStart w:id="3556" w:name="_ETM_Q1_3356151"/>
      <w:bookmarkStart w:id="3557" w:name="_ETM_Q1_3356402"/>
      <w:bookmarkEnd w:id="3556"/>
      <w:bookmarkEnd w:id="3557"/>
    </w:p>
    <w:p w:rsidR="007D63B8" w:rsidRDefault="007D63B8" w:rsidP="007D63B8">
      <w:pPr>
        <w:pStyle w:val="af6"/>
        <w:keepNext/>
        <w:rPr>
          <w:rtl/>
        </w:rPr>
      </w:pPr>
      <w:bookmarkStart w:id="3558" w:name="ET_yor_4996_277"/>
      <w:r w:rsidRPr="007D63B8">
        <w:rPr>
          <w:rStyle w:val="TagStyle"/>
          <w:rtl/>
        </w:rPr>
        <w:t xml:space="preserve"> &lt;&lt; יור &gt;&gt; </w:t>
      </w:r>
      <w:r>
        <w:rPr>
          <w:rtl/>
        </w:rPr>
        <w:t>היו"ר ישראל אייכלר:</w:t>
      </w:r>
      <w:r w:rsidRPr="007D63B8">
        <w:rPr>
          <w:rStyle w:val="TagStyle"/>
          <w:rtl/>
        </w:rPr>
        <w:t xml:space="preserve"> &lt;&lt; יור &gt;&gt;</w:t>
      </w:r>
      <w:r>
        <w:rPr>
          <w:rtl/>
        </w:rPr>
        <w:t xml:space="preserve">   </w:t>
      </w:r>
      <w:bookmarkEnd w:id="3558"/>
    </w:p>
    <w:p w:rsidR="007D63B8" w:rsidRDefault="007D63B8" w:rsidP="007D63B8">
      <w:pPr>
        <w:pStyle w:val="KeepWithNext"/>
        <w:rPr>
          <w:rtl/>
        </w:rPr>
      </w:pPr>
    </w:p>
    <w:p w:rsidR="007D63B8" w:rsidRDefault="007D63B8" w:rsidP="007D63B8">
      <w:pPr>
        <w:rPr>
          <w:rtl/>
        </w:rPr>
      </w:pPr>
      <w:bookmarkStart w:id="3559" w:name="_ETM_Q1_3358152"/>
      <w:bookmarkEnd w:id="3559"/>
      <w:r>
        <w:rPr>
          <w:rFonts w:hint="cs"/>
          <w:rtl/>
        </w:rPr>
        <w:t>כן הגב' גורן, בבקשה.</w:t>
      </w:r>
    </w:p>
    <w:p w:rsidR="007D63B8" w:rsidRDefault="007D63B8" w:rsidP="007D63B8">
      <w:pPr>
        <w:ind w:firstLine="0"/>
        <w:rPr>
          <w:rtl/>
        </w:rPr>
      </w:pPr>
      <w:bookmarkStart w:id="3560" w:name="_ETM_Q1_3349401"/>
      <w:bookmarkStart w:id="3561" w:name="_ETM_Q1_3349902"/>
      <w:bookmarkEnd w:id="3560"/>
      <w:bookmarkEnd w:id="3561"/>
    </w:p>
    <w:p w:rsidR="007D63B8" w:rsidRDefault="007D63B8" w:rsidP="007D63B8">
      <w:pPr>
        <w:pStyle w:val="a4"/>
        <w:keepNext/>
        <w:rPr>
          <w:rtl/>
        </w:rPr>
      </w:pPr>
      <w:bookmarkStart w:id="3562" w:name="ET_speaker_יעל_גורן_278"/>
      <w:r w:rsidRPr="007D63B8">
        <w:rPr>
          <w:rStyle w:val="TagStyle"/>
          <w:rtl/>
        </w:rPr>
        <w:t xml:space="preserve"> &lt;&lt; דובר &gt;&gt; </w:t>
      </w:r>
      <w:r>
        <w:rPr>
          <w:rtl/>
        </w:rPr>
        <w:t>יעל גורן:</w:t>
      </w:r>
      <w:r w:rsidRPr="007D63B8">
        <w:rPr>
          <w:rStyle w:val="TagStyle"/>
          <w:rtl/>
        </w:rPr>
        <w:t xml:space="preserve"> &lt;&lt; דובר &gt;&gt;</w:t>
      </w:r>
      <w:r>
        <w:rPr>
          <w:rtl/>
        </w:rPr>
        <w:t xml:space="preserve">   </w:t>
      </w:r>
      <w:bookmarkEnd w:id="3562"/>
    </w:p>
    <w:p w:rsidR="007D63B8" w:rsidRDefault="007D63B8" w:rsidP="007D63B8">
      <w:pPr>
        <w:pStyle w:val="KeepWithNext"/>
        <w:rPr>
          <w:rtl/>
        </w:rPr>
      </w:pPr>
    </w:p>
    <w:p w:rsidR="007D63B8" w:rsidRDefault="007D63B8" w:rsidP="007D63B8">
      <w:pPr>
        <w:rPr>
          <w:rtl/>
        </w:rPr>
      </w:pPr>
      <w:bookmarkStart w:id="3563" w:name="_ETM_Q1_3350652"/>
      <w:bookmarkEnd w:id="3563"/>
      <w:r>
        <w:rPr>
          <w:rFonts w:hint="cs"/>
          <w:rtl/>
        </w:rPr>
        <w:t xml:space="preserve">אני </w:t>
      </w:r>
      <w:bookmarkStart w:id="3564" w:name="_ETM_Q1_3359902"/>
      <w:bookmarkEnd w:id="3564"/>
      <w:r>
        <w:rPr>
          <w:rFonts w:hint="cs"/>
          <w:rtl/>
        </w:rPr>
        <w:t>אינ</w:t>
      </w:r>
      <w:bookmarkStart w:id="3565" w:name="_ETM_Q1_3357152"/>
      <w:bookmarkEnd w:id="3565"/>
      <w:r>
        <w:rPr>
          <w:rFonts w:hint="cs"/>
          <w:rtl/>
        </w:rPr>
        <w:t>י משפטנית</w:t>
      </w:r>
      <w:bookmarkStart w:id="3566" w:name="_ETM_Q1_3365902"/>
      <w:bookmarkEnd w:id="3566"/>
      <w:r>
        <w:rPr>
          <w:rFonts w:hint="cs"/>
          <w:rtl/>
        </w:rPr>
        <w:t xml:space="preserve">, אבל אני חייבת לומר רגע שאפשר להתפלפל על </w:t>
      </w:r>
      <w:bookmarkStart w:id="3567" w:name="_ETM_Q1_3371652"/>
      <w:bookmarkEnd w:id="3567"/>
      <w:r>
        <w:rPr>
          <w:rFonts w:hint="cs"/>
          <w:rtl/>
        </w:rPr>
        <w:t>אי</w:t>
      </w:r>
      <w:bookmarkStart w:id="3568" w:name="_ETM_Q1_3368152"/>
      <w:bookmarkEnd w:id="3568"/>
      <w:r>
        <w:rPr>
          <w:rFonts w:hint="cs"/>
          <w:rtl/>
        </w:rPr>
        <w:t>ך עושים את זה ברמה המשפטית, לא יכול לה</w:t>
      </w:r>
      <w:bookmarkStart w:id="3569" w:name="_ETM_Q1_3375401"/>
      <w:bookmarkEnd w:id="3569"/>
      <w:r>
        <w:rPr>
          <w:rFonts w:hint="cs"/>
          <w:rtl/>
        </w:rPr>
        <w:t xml:space="preserve">יות </w:t>
      </w:r>
      <w:bookmarkStart w:id="3570" w:name="_ETM_Q1_3371902"/>
      <w:bookmarkEnd w:id="3570"/>
      <w:r>
        <w:rPr>
          <w:rFonts w:hint="cs"/>
          <w:rtl/>
        </w:rPr>
        <w:t>שאנחנו ניתן למשפחות האלה משהו וביד האחרת ניקח. גם ככה</w:t>
      </w:r>
      <w:bookmarkStart w:id="3571" w:name="_ETM_Q1_3377152"/>
      <w:bookmarkEnd w:id="3571"/>
      <w:r>
        <w:rPr>
          <w:rFonts w:hint="cs"/>
          <w:rtl/>
        </w:rPr>
        <w:t xml:space="preserve"> הן מרגישות שכל עולמן נלקח להן.</w:t>
      </w:r>
      <w:bookmarkStart w:id="3572" w:name="_ETM_Q1_3378901"/>
      <w:bookmarkEnd w:id="3572"/>
      <w:r>
        <w:rPr>
          <w:rFonts w:hint="cs"/>
          <w:rtl/>
        </w:rPr>
        <w:t xml:space="preserve"> אז אנ</w:t>
      </w:r>
      <w:bookmarkStart w:id="3573" w:name="_ETM_Q1_3380902"/>
      <w:bookmarkEnd w:id="3573"/>
      <w:r>
        <w:rPr>
          <w:rFonts w:hint="cs"/>
          <w:rtl/>
        </w:rPr>
        <w:t>י אומרת לכם חד משמעית</w:t>
      </w:r>
      <w:bookmarkStart w:id="3574" w:name="_ETM_Q1_3380152"/>
      <w:bookmarkEnd w:id="3574"/>
      <w:r>
        <w:rPr>
          <w:rFonts w:hint="cs"/>
          <w:rtl/>
        </w:rPr>
        <w:t>, ואני מביעה את קולן</w:t>
      </w:r>
      <w:bookmarkStart w:id="3575" w:name="_ETM_Q1_3383902"/>
      <w:bookmarkEnd w:id="3575"/>
      <w:r>
        <w:rPr>
          <w:rFonts w:hint="cs"/>
          <w:rtl/>
        </w:rPr>
        <w:t xml:space="preserve"> פה,</w:t>
      </w:r>
      <w:bookmarkStart w:id="3576" w:name="_ETM_Q1_3381402"/>
      <w:bookmarkEnd w:id="3576"/>
      <w:r>
        <w:rPr>
          <w:rFonts w:hint="cs"/>
          <w:rtl/>
        </w:rPr>
        <w:t xml:space="preserve"> אם אנחנו נחוקק עכשיו את החוק הזה </w:t>
      </w:r>
      <w:bookmarkStart w:id="3577" w:name="_ETM_Q1_3385902"/>
      <w:bookmarkEnd w:id="3577"/>
      <w:r>
        <w:rPr>
          <w:rFonts w:hint="cs"/>
          <w:rtl/>
        </w:rPr>
        <w:t>שכולו מטרת הוא כמובן</w:t>
      </w:r>
      <w:bookmarkStart w:id="3578" w:name="_ETM_Q1_3387402"/>
      <w:bookmarkEnd w:id="3578"/>
      <w:r>
        <w:rPr>
          <w:rFonts w:hint="cs"/>
          <w:rtl/>
        </w:rPr>
        <w:t>, אין לי ספק, רצון ל</w:t>
      </w:r>
      <w:bookmarkStart w:id="3579" w:name="_ETM_Q1_3391901"/>
      <w:bookmarkEnd w:id="3579"/>
      <w:r>
        <w:rPr>
          <w:rFonts w:hint="cs"/>
          <w:rtl/>
        </w:rPr>
        <w:t xml:space="preserve">עשות </w:t>
      </w:r>
      <w:bookmarkStart w:id="3580" w:name="_ETM_Q1_3388401"/>
      <w:bookmarkEnd w:id="3580"/>
      <w:r>
        <w:rPr>
          <w:rFonts w:hint="cs"/>
          <w:rtl/>
        </w:rPr>
        <w:t>טוב ולנסות ולו במעט</w:t>
      </w:r>
      <w:bookmarkStart w:id="3581" w:name="_ETM_Q1_3391652"/>
      <w:bookmarkStart w:id="3582" w:name="_ETM_Q1_3395652"/>
      <w:bookmarkStart w:id="3583" w:name="_ETM_Q1_3392902"/>
      <w:bookmarkEnd w:id="3581"/>
      <w:bookmarkEnd w:id="3582"/>
      <w:bookmarkEnd w:id="3583"/>
      <w:r>
        <w:rPr>
          <w:rFonts w:hint="cs"/>
          <w:rtl/>
        </w:rPr>
        <w:t xml:space="preserve"> </w:t>
      </w:r>
      <w:bookmarkStart w:id="3584" w:name="_ETM_Q1_3392402"/>
      <w:bookmarkEnd w:id="3584"/>
      <w:r>
        <w:rPr>
          <w:rFonts w:hint="cs"/>
          <w:rtl/>
        </w:rPr>
        <w:t>לסייע להן, וניקח ב</w:t>
      </w:r>
      <w:bookmarkStart w:id="3585" w:name="_ETM_Q1_3392901"/>
      <w:bookmarkEnd w:id="3585"/>
      <w:r>
        <w:rPr>
          <w:rFonts w:hint="cs"/>
          <w:rtl/>
        </w:rPr>
        <w:t>הקשר הזה משהו אחר, אנחנו חוטאים</w:t>
      </w:r>
      <w:bookmarkStart w:id="3586" w:name="_ETM_Q1_3394901"/>
      <w:bookmarkEnd w:id="3586"/>
      <w:r>
        <w:rPr>
          <w:rFonts w:hint="cs"/>
          <w:rtl/>
        </w:rPr>
        <w:t xml:space="preserve"> את כל המטרה. </w:t>
      </w:r>
      <w:bookmarkStart w:id="3587" w:name="_ETM_Q1_3397151"/>
      <w:bookmarkEnd w:id="3587"/>
      <w:r>
        <w:rPr>
          <w:rFonts w:hint="cs"/>
          <w:rtl/>
        </w:rPr>
        <w:t xml:space="preserve">גם </w:t>
      </w:r>
      <w:bookmarkStart w:id="3588" w:name="_ETM_Q1_3398902"/>
      <w:bookmarkEnd w:id="3588"/>
      <w:r>
        <w:rPr>
          <w:rFonts w:hint="cs"/>
          <w:rtl/>
        </w:rPr>
        <w:t>התעסקות עם בירוקרטיה אנחנו מביאים להן.</w:t>
      </w:r>
      <w:bookmarkStart w:id="3589" w:name="_ETM_Q1_3401151"/>
      <w:bookmarkEnd w:id="3589"/>
      <w:r>
        <w:rPr>
          <w:rFonts w:hint="cs"/>
          <w:rtl/>
        </w:rPr>
        <w:t xml:space="preserve"> צריך לשים </w:t>
      </w:r>
      <w:bookmarkStart w:id="3590" w:name="_ETM_Q1_3404902"/>
      <w:bookmarkEnd w:id="3590"/>
      <w:r>
        <w:rPr>
          <w:rFonts w:hint="cs"/>
          <w:rtl/>
        </w:rPr>
        <w:t xml:space="preserve">את כל מה שאנחנו נותנים להן און-טופ </w:t>
      </w:r>
      <w:bookmarkStart w:id="3591" w:name="_ETM_Q1_3401152"/>
      <w:bookmarkStart w:id="3592" w:name="_ETM_Q1_3369902"/>
      <w:bookmarkEnd w:id="3591"/>
      <w:bookmarkEnd w:id="3592"/>
      <w:r>
        <w:rPr>
          <w:rFonts w:hint="cs"/>
          <w:rtl/>
        </w:rPr>
        <w:t xml:space="preserve">על כל </w:t>
      </w:r>
      <w:bookmarkStart w:id="3593" w:name="_ETM_Q1_3403652"/>
      <w:bookmarkEnd w:id="3593"/>
      <w:r>
        <w:rPr>
          <w:rFonts w:hint="cs"/>
          <w:rtl/>
        </w:rPr>
        <w:t>מ</w:t>
      </w:r>
      <w:bookmarkStart w:id="3594" w:name="_ETM_Q1_3403902"/>
      <w:bookmarkEnd w:id="3594"/>
      <w:r>
        <w:rPr>
          <w:rFonts w:hint="cs"/>
          <w:rtl/>
        </w:rPr>
        <w:t>ה שמגיע להן גם ככה.</w:t>
      </w:r>
    </w:p>
    <w:p w:rsidR="007D63B8" w:rsidRDefault="007D63B8" w:rsidP="007D63B8">
      <w:pPr>
        <w:ind w:firstLine="0"/>
        <w:rPr>
          <w:rtl/>
        </w:rPr>
      </w:pPr>
      <w:bookmarkStart w:id="3595" w:name="_ETM_Q1_3407901"/>
      <w:bookmarkStart w:id="3596" w:name="_ETM_Q1_3408151"/>
      <w:bookmarkStart w:id="3597" w:name="_ETM_Q1_3409402"/>
      <w:bookmarkEnd w:id="3595"/>
      <w:bookmarkEnd w:id="3596"/>
      <w:bookmarkEnd w:id="3597"/>
    </w:p>
    <w:p w:rsidR="007D63B8" w:rsidRDefault="007D63B8" w:rsidP="007D63B8">
      <w:pPr>
        <w:pStyle w:val="af6"/>
        <w:keepNext/>
        <w:rPr>
          <w:rtl/>
        </w:rPr>
      </w:pPr>
      <w:bookmarkStart w:id="3598" w:name="ET_yor_4996_279"/>
      <w:r w:rsidRPr="007D63B8">
        <w:rPr>
          <w:rStyle w:val="TagStyle"/>
          <w:rtl/>
        </w:rPr>
        <w:t xml:space="preserve"> &lt;&lt; יור &gt;&gt; </w:t>
      </w:r>
      <w:r>
        <w:rPr>
          <w:rtl/>
        </w:rPr>
        <w:t>היו"ר ישראל אייכלר:</w:t>
      </w:r>
      <w:r w:rsidRPr="007D63B8">
        <w:rPr>
          <w:rStyle w:val="TagStyle"/>
          <w:rtl/>
        </w:rPr>
        <w:t xml:space="preserve"> &lt;&lt; יור &gt;&gt;</w:t>
      </w:r>
      <w:r>
        <w:rPr>
          <w:rtl/>
        </w:rPr>
        <w:t xml:space="preserve">   </w:t>
      </w:r>
      <w:bookmarkEnd w:id="3598"/>
    </w:p>
    <w:p w:rsidR="007D63B8" w:rsidRDefault="007D63B8" w:rsidP="007D63B8">
      <w:pPr>
        <w:pStyle w:val="KeepWithNext"/>
        <w:rPr>
          <w:rtl/>
        </w:rPr>
      </w:pPr>
    </w:p>
    <w:p w:rsidR="007D63B8" w:rsidRDefault="007D63B8" w:rsidP="007D63B8">
      <w:pPr>
        <w:rPr>
          <w:rtl/>
        </w:rPr>
      </w:pPr>
      <w:bookmarkStart w:id="3599" w:name="_ETM_Q1_3410152"/>
      <w:bookmarkStart w:id="3600" w:name="_ETM_Q1_3406152"/>
      <w:bookmarkEnd w:id="3599"/>
      <w:bookmarkEnd w:id="3600"/>
      <w:r>
        <w:rPr>
          <w:rFonts w:hint="cs"/>
          <w:rtl/>
        </w:rPr>
        <w:t xml:space="preserve">כשלא היית פה, אני חושב </w:t>
      </w:r>
      <w:bookmarkStart w:id="3601" w:name="_ETM_Q1_3411902"/>
      <w:bookmarkEnd w:id="3601"/>
      <w:r>
        <w:rPr>
          <w:rFonts w:hint="cs"/>
          <w:rtl/>
        </w:rPr>
        <w:t xml:space="preserve">שפרמינגר שאלה </w:t>
      </w:r>
      <w:bookmarkStart w:id="3602" w:name="_ETM_Q1_3411152"/>
      <w:bookmarkEnd w:id="3602"/>
      <w:r>
        <w:rPr>
          <w:rFonts w:hint="cs"/>
          <w:rtl/>
        </w:rPr>
        <w:t>שאם את אומרת שהממשלה בעד ומשרדי הממשלה אומרים נ</w:t>
      </w:r>
      <w:bookmarkStart w:id="3603" w:name="_ETM_Q1_3418402"/>
      <w:bookmarkEnd w:id="3603"/>
      <w:r>
        <w:rPr>
          <w:rFonts w:hint="cs"/>
          <w:rtl/>
        </w:rPr>
        <w:t xml:space="preserve">גד, אז מי </w:t>
      </w:r>
      <w:bookmarkStart w:id="3604" w:name="_ETM_Q1_3416402"/>
      <w:bookmarkEnd w:id="3604"/>
      <w:r>
        <w:rPr>
          <w:rFonts w:hint="cs"/>
          <w:rtl/>
        </w:rPr>
        <w:t>מיי</w:t>
      </w:r>
      <w:bookmarkStart w:id="3605" w:name="_ETM_Q1_3413902"/>
      <w:bookmarkEnd w:id="3605"/>
      <w:r>
        <w:rPr>
          <w:rFonts w:hint="cs"/>
          <w:rtl/>
        </w:rPr>
        <w:t>צג את הממשלה?</w:t>
      </w:r>
    </w:p>
    <w:p w:rsidR="007D63B8" w:rsidRDefault="007D63B8" w:rsidP="007D63B8">
      <w:pPr>
        <w:ind w:firstLine="0"/>
        <w:rPr>
          <w:rtl/>
        </w:rPr>
      </w:pPr>
      <w:bookmarkStart w:id="3606" w:name="_ETM_Q1_3415652"/>
      <w:bookmarkStart w:id="3607" w:name="_ETM_Q1_3416152"/>
      <w:bookmarkStart w:id="3608" w:name="_ETM_Q1_3421652"/>
      <w:bookmarkEnd w:id="3606"/>
      <w:bookmarkEnd w:id="3607"/>
      <w:bookmarkEnd w:id="3608"/>
    </w:p>
    <w:p w:rsidR="007D63B8" w:rsidRDefault="007D63B8" w:rsidP="007D63B8">
      <w:pPr>
        <w:pStyle w:val="a4"/>
        <w:keepNext/>
        <w:rPr>
          <w:rtl/>
        </w:rPr>
      </w:pPr>
      <w:bookmarkStart w:id="3609" w:name="ET_speaker_יעל_גורן_280"/>
      <w:r w:rsidRPr="007D63B8">
        <w:rPr>
          <w:rStyle w:val="TagStyle"/>
          <w:rtl/>
        </w:rPr>
        <w:t xml:space="preserve"> &lt;&lt; דובר &gt;&gt; </w:t>
      </w:r>
      <w:r>
        <w:rPr>
          <w:rtl/>
        </w:rPr>
        <w:t>יעל גורן:</w:t>
      </w:r>
      <w:r w:rsidRPr="007D63B8">
        <w:rPr>
          <w:rStyle w:val="TagStyle"/>
          <w:rtl/>
        </w:rPr>
        <w:t xml:space="preserve"> &lt;&lt; דובר &gt;&gt;</w:t>
      </w:r>
      <w:r>
        <w:rPr>
          <w:rtl/>
        </w:rPr>
        <w:t xml:space="preserve">   </w:t>
      </w:r>
      <w:bookmarkEnd w:id="3609"/>
    </w:p>
    <w:p w:rsidR="007D63B8" w:rsidRDefault="007D63B8" w:rsidP="007D63B8">
      <w:pPr>
        <w:pStyle w:val="KeepWithNext"/>
        <w:rPr>
          <w:rtl/>
        </w:rPr>
      </w:pPr>
    </w:p>
    <w:p w:rsidR="007D63B8" w:rsidRDefault="007D63B8" w:rsidP="007D63B8">
      <w:pPr>
        <w:rPr>
          <w:rtl/>
        </w:rPr>
      </w:pPr>
      <w:bookmarkStart w:id="3610" w:name="_ETM_Q1_3422402"/>
      <w:bookmarkEnd w:id="3610"/>
      <w:r>
        <w:rPr>
          <w:rFonts w:hint="cs"/>
          <w:rtl/>
        </w:rPr>
        <w:t>אני אגיד לך מ</w:t>
      </w:r>
      <w:bookmarkStart w:id="3611" w:name="_ETM_Q1_3419652"/>
      <w:bookmarkEnd w:id="3611"/>
      <w:r>
        <w:rPr>
          <w:rFonts w:hint="cs"/>
          <w:rtl/>
        </w:rPr>
        <w:t>ה אני מייצג</w:t>
      </w:r>
      <w:bookmarkStart w:id="3612" w:name="_ETM_Q1_3418902"/>
      <w:bookmarkEnd w:id="3612"/>
      <w:r>
        <w:rPr>
          <w:rFonts w:hint="cs"/>
          <w:rtl/>
        </w:rPr>
        <w:t>ת. אנחנו, כמטה שממונה על המ</w:t>
      </w:r>
      <w:bookmarkStart w:id="3613" w:name="_ETM_Q1_3423902"/>
      <w:bookmarkEnd w:id="3613"/>
      <w:r>
        <w:rPr>
          <w:rFonts w:hint="cs"/>
          <w:rtl/>
        </w:rPr>
        <w:t>שפחות,</w:t>
      </w:r>
      <w:bookmarkStart w:id="3614" w:name="_ETM_Q1_3425902"/>
      <w:bookmarkEnd w:id="3614"/>
      <w:r>
        <w:rPr>
          <w:rFonts w:hint="cs"/>
          <w:rtl/>
        </w:rPr>
        <w:t xml:space="preserve"> אנחנו בקשר ישיר עם כל משפחה. א</w:t>
      </w:r>
      <w:bookmarkStart w:id="3615" w:name="_ETM_Q1_3426402"/>
      <w:bookmarkEnd w:id="3615"/>
      <w:r>
        <w:rPr>
          <w:rFonts w:hint="cs"/>
          <w:rtl/>
        </w:rPr>
        <w:t xml:space="preserve">ני מייצגת </w:t>
      </w:r>
      <w:r w:rsidR="00D65B7D">
        <w:rPr>
          <w:rFonts w:hint="cs"/>
          <w:rtl/>
        </w:rPr>
        <w:t xml:space="preserve">בהקשר הזה </w:t>
      </w:r>
      <w:r>
        <w:rPr>
          <w:rFonts w:hint="cs"/>
          <w:rtl/>
        </w:rPr>
        <w:t>כרגע את כל המשפחות</w:t>
      </w:r>
      <w:bookmarkStart w:id="3616" w:name="_ETM_Q1_3425402"/>
      <w:bookmarkStart w:id="3617" w:name="_ETM_Q1_3440650"/>
      <w:bookmarkEnd w:id="3616"/>
      <w:bookmarkEnd w:id="3617"/>
      <w:r>
        <w:rPr>
          <w:rFonts w:hint="cs"/>
          <w:rtl/>
        </w:rPr>
        <w:t>.</w:t>
      </w:r>
      <w:bookmarkStart w:id="3618" w:name="_ETM_Q1_3429152"/>
      <w:bookmarkEnd w:id="3618"/>
      <w:r>
        <w:rPr>
          <w:rFonts w:hint="cs"/>
          <w:rtl/>
        </w:rPr>
        <w:t xml:space="preserve"> אנחנו נמצאים </w:t>
      </w:r>
      <w:bookmarkStart w:id="3619" w:name="_ETM_Q1_3432152"/>
      <w:bookmarkEnd w:id="3619"/>
      <w:r>
        <w:rPr>
          <w:rFonts w:hint="cs"/>
          <w:rtl/>
        </w:rPr>
        <w:t xml:space="preserve">תחת משרד ראש הממשלה. </w:t>
      </w:r>
      <w:bookmarkStart w:id="3620" w:name="_ETM_Q1_3432903"/>
      <w:bookmarkEnd w:id="3620"/>
      <w:r>
        <w:rPr>
          <w:rFonts w:hint="cs"/>
          <w:rtl/>
        </w:rPr>
        <w:t xml:space="preserve">אני חייבת לומר במעמד מוסגר, אנחנו </w:t>
      </w:r>
      <w:bookmarkStart w:id="3621" w:name="_ETM_Q1_3437652"/>
      <w:bookmarkEnd w:id="3621"/>
      <w:r>
        <w:rPr>
          <w:rFonts w:hint="cs"/>
          <w:rtl/>
        </w:rPr>
        <w:t>כרגע ע</w:t>
      </w:r>
      <w:r w:rsidR="00D65B7D">
        <w:rPr>
          <w:rFonts w:hint="cs"/>
          <w:rtl/>
        </w:rPr>
        <w:t>דיין</w:t>
      </w:r>
      <w:bookmarkStart w:id="3622" w:name="_ETM_Q1_3456902"/>
      <w:bookmarkEnd w:id="3622"/>
      <w:r>
        <w:rPr>
          <w:rFonts w:hint="cs"/>
          <w:rtl/>
        </w:rPr>
        <w:t xml:space="preserve"> מגבשים</w:t>
      </w:r>
      <w:bookmarkStart w:id="3623" w:name="_ETM_Q1_3435902"/>
      <w:bookmarkEnd w:id="3623"/>
      <w:r>
        <w:rPr>
          <w:rFonts w:hint="cs"/>
          <w:rtl/>
        </w:rPr>
        <w:t xml:space="preserve"> את המבנה שלנו בעצמינו בהחלטות ממשלה ולנ</w:t>
      </w:r>
      <w:bookmarkStart w:id="3624" w:name="_ETM_Q1_3442402"/>
      <w:bookmarkStart w:id="3625" w:name="_ETM_Q1_3438652"/>
      <w:bookmarkEnd w:id="3624"/>
      <w:bookmarkEnd w:id="3625"/>
      <w:r>
        <w:rPr>
          <w:rFonts w:hint="cs"/>
          <w:rtl/>
        </w:rPr>
        <w:t xml:space="preserve">סות למסד את הגוף שקם לו ככה בן לילה </w:t>
      </w:r>
      <w:bookmarkStart w:id="3626" w:name="_ETM_Q1_3443152"/>
      <w:bookmarkStart w:id="3627" w:name="_ETM_Q1_3442152"/>
      <w:bookmarkEnd w:id="3626"/>
      <w:bookmarkEnd w:id="3627"/>
      <w:r>
        <w:rPr>
          <w:rFonts w:hint="cs"/>
          <w:rtl/>
        </w:rPr>
        <w:t>לתוך ואקום עצום יחד עם מטה המשפחו</w:t>
      </w:r>
      <w:bookmarkStart w:id="3628" w:name="_ETM_Q1_3445402"/>
      <w:bookmarkEnd w:id="3628"/>
      <w:r>
        <w:rPr>
          <w:rFonts w:hint="cs"/>
          <w:rtl/>
        </w:rPr>
        <w:t>ת כדי ל</w:t>
      </w:r>
      <w:bookmarkStart w:id="3629" w:name="_ETM_Q1_3445902"/>
      <w:bookmarkEnd w:id="3629"/>
      <w:r>
        <w:rPr>
          <w:rFonts w:hint="cs"/>
          <w:rtl/>
        </w:rPr>
        <w:t>תת אכסניה</w:t>
      </w:r>
      <w:r w:rsidR="00D65B7D">
        <w:rPr>
          <w:rFonts w:hint="cs"/>
          <w:rtl/>
        </w:rPr>
        <w:t xml:space="preserve"> אד-הוק</w:t>
      </w:r>
      <w:r>
        <w:rPr>
          <w:rFonts w:hint="cs"/>
          <w:rtl/>
        </w:rPr>
        <w:t xml:space="preserve"> למשפחות ואנחנו עובדים בשיתוף</w:t>
      </w:r>
      <w:bookmarkStart w:id="3630" w:name="_ETM_Q1_3451152"/>
      <w:bookmarkEnd w:id="3630"/>
      <w:r>
        <w:rPr>
          <w:rFonts w:hint="cs"/>
          <w:rtl/>
        </w:rPr>
        <w:t xml:space="preserve"> פעולה איתם</w:t>
      </w:r>
      <w:r w:rsidR="00D65B7D">
        <w:rPr>
          <w:rFonts w:hint="cs"/>
          <w:rtl/>
        </w:rPr>
        <w:t>.</w:t>
      </w:r>
      <w:bookmarkStart w:id="3631" w:name="_ETM_Q1_3460650"/>
      <w:bookmarkEnd w:id="3631"/>
      <w:r>
        <w:rPr>
          <w:rFonts w:hint="cs"/>
          <w:rtl/>
        </w:rPr>
        <w:t xml:space="preserve"> א</w:t>
      </w:r>
      <w:bookmarkStart w:id="3632" w:name="_ETM_Q1_3453652"/>
      <w:bookmarkEnd w:id="3632"/>
      <w:r>
        <w:rPr>
          <w:rFonts w:hint="cs"/>
          <w:rtl/>
        </w:rPr>
        <w:t>נחנו</w:t>
      </w:r>
      <w:bookmarkStart w:id="3633" w:name="_ETM_Q1_3452401"/>
      <w:bookmarkEnd w:id="3633"/>
      <w:r>
        <w:rPr>
          <w:rFonts w:hint="cs"/>
          <w:rtl/>
        </w:rPr>
        <w:t xml:space="preserve"> רואים</w:t>
      </w:r>
      <w:r w:rsidR="00D65B7D">
        <w:rPr>
          <w:rFonts w:hint="cs"/>
          <w:rtl/>
        </w:rPr>
        <w:t xml:space="preserve"> את צרכי המשפחות</w:t>
      </w:r>
      <w:r>
        <w:rPr>
          <w:rFonts w:hint="cs"/>
          <w:rtl/>
        </w:rPr>
        <w:t xml:space="preserve"> עין בעין, אנחנו עו</w:t>
      </w:r>
      <w:bookmarkStart w:id="3634" w:name="_ETM_Q1_3458652"/>
      <w:bookmarkEnd w:id="3634"/>
      <w:r>
        <w:rPr>
          <w:rFonts w:hint="cs"/>
          <w:rtl/>
        </w:rPr>
        <w:t xml:space="preserve">שים </w:t>
      </w:r>
      <w:bookmarkStart w:id="3635" w:name="_ETM_Q1_3454902"/>
      <w:bookmarkEnd w:id="3635"/>
      <w:r>
        <w:rPr>
          <w:rFonts w:hint="cs"/>
          <w:rtl/>
        </w:rPr>
        <w:t>גם מפגשים משותפים ואני אומרת</w:t>
      </w:r>
      <w:bookmarkStart w:id="3636" w:name="_ETM_Q1_3457652"/>
      <w:bookmarkEnd w:id="3636"/>
      <w:r>
        <w:rPr>
          <w:rFonts w:hint="cs"/>
          <w:rtl/>
        </w:rPr>
        <w:t xml:space="preserve"> לך מה</w:t>
      </w:r>
      <w:bookmarkStart w:id="3637" w:name="_ETM_Q1_3457901"/>
      <w:bookmarkEnd w:id="3637"/>
      <w:r>
        <w:rPr>
          <w:rFonts w:hint="cs"/>
          <w:rtl/>
        </w:rPr>
        <w:t xml:space="preserve"> עולה מהשטח. בסוף אני חושבת שזה הכי חשוב,</w:t>
      </w:r>
      <w:bookmarkStart w:id="3638" w:name="_ETM_Q1_3459652"/>
      <w:bookmarkEnd w:id="3638"/>
      <w:r>
        <w:rPr>
          <w:rFonts w:hint="cs"/>
          <w:rtl/>
        </w:rPr>
        <w:t xml:space="preserve"> כי א</w:t>
      </w:r>
      <w:bookmarkStart w:id="3639" w:name="_ETM_Q1_3460152"/>
      <w:bookmarkEnd w:id="3639"/>
      <w:r>
        <w:rPr>
          <w:rFonts w:hint="cs"/>
          <w:rtl/>
        </w:rPr>
        <w:t xml:space="preserve">ם לא אחרת למה חברי הכנסת </w:t>
      </w:r>
      <w:bookmarkStart w:id="3640" w:name="_ETM_Q1_3461902"/>
      <w:bookmarkEnd w:id="3640"/>
      <w:r>
        <w:rPr>
          <w:rFonts w:hint="cs"/>
          <w:rtl/>
        </w:rPr>
        <w:t>בכלל י</w:t>
      </w:r>
      <w:bookmarkStart w:id="3641" w:name="_ETM_Q1_3462902"/>
      <w:bookmarkEnd w:id="3641"/>
      <w:r>
        <w:rPr>
          <w:rFonts w:hint="cs"/>
          <w:rtl/>
        </w:rPr>
        <w:t>זמו את החוק הזה?</w:t>
      </w:r>
    </w:p>
    <w:p w:rsidR="007D63B8" w:rsidRDefault="007D63B8" w:rsidP="007D63B8">
      <w:pPr>
        <w:ind w:firstLine="0"/>
        <w:rPr>
          <w:rtl/>
        </w:rPr>
      </w:pPr>
      <w:bookmarkStart w:id="3642" w:name="_ETM_Q1_3467902"/>
      <w:bookmarkEnd w:id="3642"/>
    </w:p>
    <w:p w:rsidR="007D63B8" w:rsidRDefault="007D63B8" w:rsidP="007D63B8">
      <w:pPr>
        <w:pStyle w:val="a4"/>
        <w:keepNext/>
        <w:rPr>
          <w:rtl/>
        </w:rPr>
      </w:pPr>
      <w:bookmarkStart w:id="3643" w:name="ET_speaker_ענת_קאופמן_281"/>
      <w:r w:rsidRPr="007D63B8">
        <w:rPr>
          <w:rStyle w:val="TagStyle"/>
          <w:rtl/>
        </w:rPr>
        <w:t xml:space="preserve"> &lt;&lt; דובר &gt;&gt; </w:t>
      </w:r>
      <w:r>
        <w:rPr>
          <w:rtl/>
        </w:rPr>
        <w:t>ענת קאופמן:</w:t>
      </w:r>
      <w:r w:rsidRPr="007D63B8">
        <w:rPr>
          <w:rStyle w:val="TagStyle"/>
          <w:rtl/>
        </w:rPr>
        <w:t xml:space="preserve"> &lt;&lt; דובר &gt;&gt;</w:t>
      </w:r>
      <w:r>
        <w:rPr>
          <w:rtl/>
        </w:rPr>
        <w:t xml:space="preserve">   </w:t>
      </w:r>
      <w:bookmarkEnd w:id="3643"/>
    </w:p>
    <w:p w:rsidR="007D63B8" w:rsidRDefault="007D63B8" w:rsidP="007D63B8">
      <w:pPr>
        <w:pStyle w:val="KeepWithNext"/>
        <w:rPr>
          <w:rtl/>
        </w:rPr>
      </w:pPr>
    </w:p>
    <w:p w:rsidR="007D63B8" w:rsidRDefault="007D63B8" w:rsidP="007D63B8">
      <w:pPr>
        <w:rPr>
          <w:rtl/>
        </w:rPr>
      </w:pPr>
      <w:r>
        <w:rPr>
          <w:rFonts w:hint="cs"/>
          <w:rtl/>
        </w:rPr>
        <w:t xml:space="preserve">אדוני, יש לי משפט אחד </w:t>
      </w:r>
      <w:bookmarkStart w:id="3644" w:name="_ETM_Q1_3465152"/>
      <w:bookmarkEnd w:id="3644"/>
      <w:r w:rsidR="00A96CE9">
        <w:rPr>
          <w:rFonts w:hint="cs"/>
          <w:rtl/>
        </w:rPr>
        <w:t>רק ל</w:t>
      </w:r>
      <w:bookmarkStart w:id="3645" w:name="_ETM_Q1_3468152"/>
      <w:bookmarkEnd w:id="3645"/>
      <w:r w:rsidR="00A96CE9">
        <w:rPr>
          <w:rFonts w:hint="cs"/>
          <w:rtl/>
        </w:rPr>
        <w:t>הגיד אם אפשר. משפט חשוב. אפשר משפט אחד?</w:t>
      </w:r>
    </w:p>
    <w:p w:rsidR="00A96CE9" w:rsidRDefault="00A96CE9" w:rsidP="00A96CE9">
      <w:pPr>
        <w:ind w:firstLine="0"/>
        <w:rPr>
          <w:rtl/>
        </w:rPr>
      </w:pPr>
      <w:bookmarkStart w:id="3646" w:name="_ETM_Q1_3476403"/>
      <w:bookmarkStart w:id="3647" w:name="_ETM_Q1_3477152"/>
      <w:bookmarkEnd w:id="3646"/>
      <w:bookmarkEnd w:id="3647"/>
    </w:p>
    <w:p w:rsidR="00A96CE9" w:rsidRDefault="00A96CE9" w:rsidP="00A96CE9">
      <w:pPr>
        <w:pStyle w:val="af6"/>
        <w:keepNext/>
        <w:rPr>
          <w:rtl/>
        </w:rPr>
      </w:pPr>
      <w:bookmarkStart w:id="3648" w:name="ET_yor_4996_282"/>
      <w:r w:rsidRPr="00A96CE9">
        <w:rPr>
          <w:rStyle w:val="TagStyle"/>
          <w:rtl/>
        </w:rPr>
        <w:t xml:space="preserve"> &lt;&lt; יור &gt;&gt; </w:t>
      </w:r>
      <w:r>
        <w:rPr>
          <w:rtl/>
        </w:rPr>
        <w:t>היו"ר ישראל אייכלר:</w:t>
      </w:r>
      <w:r w:rsidRPr="00A96CE9">
        <w:rPr>
          <w:rStyle w:val="TagStyle"/>
          <w:rtl/>
        </w:rPr>
        <w:t xml:space="preserve"> &lt;&lt; יור &gt;&gt;</w:t>
      </w:r>
      <w:r>
        <w:rPr>
          <w:rtl/>
        </w:rPr>
        <w:t xml:space="preserve">   </w:t>
      </w:r>
      <w:bookmarkEnd w:id="3648"/>
    </w:p>
    <w:p w:rsidR="00A96CE9" w:rsidRDefault="00A96CE9" w:rsidP="00A96CE9">
      <w:pPr>
        <w:pStyle w:val="KeepWithNext"/>
        <w:rPr>
          <w:rtl/>
        </w:rPr>
      </w:pPr>
    </w:p>
    <w:p w:rsidR="00A96CE9" w:rsidRDefault="00A96CE9" w:rsidP="00A96CE9">
      <w:pPr>
        <w:rPr>
          <w:rtl/>
        </w:rPr>
      </w:pPr>
      <w:bookmarkStart w:id="3649" w:name="_ETM_Q1_3477902"/>
      <w:bookmarkStart w:id="3650" w:name="_ETM_Q1_3473902"/>
      <w:bookmarkEnd w:id="3649"/>
      <w:bookmarkEnd w:id="3650"/>
      <w:r>
        <w:rPr>
          <w:rFonts w:hint="cs"/>
          <w:rtl/>
        </w:rPr>
        <w:t>אני רוצה ל</w:t>
      </w:r>
      <w:bookmarkStart w:id="3651" w:name="_ETM_Q1_3476652"/>
      <w:bookmarkEnd w:id="3651"/>
      <w:r w:rsidR="00D65B7D">
        <w:rPr>
          <w:rFonts w:hint="cs"/>
          <w:rtl/>
        </w:rPr>
        <w:t>המשיך</w:t>
      </w:r>
      <w:r>
        <w:rPr>
          <w:rFonts w:hint="cs"/>
          <w:rtl/>
        </w:rPr>
        <w:t>, אבל</w:t>
      </w:r>
      <w:bookmarkStart w:id="3652" w:name="_ETM_Q1_3478401"/>
      <w:bookmarkEnd w:id="3652"/>
      <w:r>
        <w:rPr>
          <w:rFonts w:hint="cs"/>
          <w:rtl/>
        </w:rPr>
        <w:t xml:space="preserve"> היועצת</w:t>
      </w:r>
      <w:bookmarkStart w:id="3653" w:name="_ETM_Q1_3474902"/>
      <w:bookmarkEnd w:id="3653"/>
      <w:r>
        <w:rPr>
          <w:rFonts w:hint="cs"/>
          <w:rtl/>
        </w:rPr>
        <w:t xml:space="preserve"> המשפטית </w:t>
      </w:r>
      <w:bookmarkStart w:id="3654" w:name="_ETM_Q1_3474651"/>
      <w:bookmarkEnd w:id="3654"/>
      <w:r>
        <w:rPr>
          <w:rFonts w:hint="cs"/>
          <w:rtl/>
        </w:rPr>
        <w:t>ביקשה בנושא שלך שיעלה פה אחד בשם דור פישר.</w:t>
      </w:r>
    </w:p>
    <w:p w:rsidR="00A96CE9" w:rsidRDefault="00A96CE9" w:rsidP="00A96CE9">
      <w:pPr>
        <w:ind w:firstLine="0"/>
        <w:rPr>
          <w:rtl/>
        </w:rPr>
      </w:pPr>
      <w:bookmarkStart w:id="3655" w:name="_ETM_Q1_3483402"/>
      <w:bookmarkStart w:id="3656" w:name="_ETM_Q1_3480152"/>
      <w:bookmarkStart w:id="3657" w:name="_ETM_Q1_3480902"/>
      <w:bookmarkEnd w:id="3655"/>
      <w:bookmarkEnd w:id="3656"/>
      <w:bookmarkEnd w:id="3657"/>
    </w:p>
    <w:p w:rsidR="00A96CE9" w:rsidRDefault="00A96CE9" w:rsidP="00A96CE9">
      <w:pPr>
        <w:pStyle w:val="a4"/>
        <w:keepNext/>
        <w:rPr>
          <w:rtl/>
        </w:rPr>
      </w:pPr>
      <w:bookmarkStart w:id="3658" w:name="ET_speaker_ענת_קאופמן_283"/>
      <w:r w:rsidRPr="00A96CE9">
        <w:rPr>
          <w:rStyle w:val="TagStyle"/>
          <w:rtl/>
        </w:rPr>
        <w:t xml:space="preserve"> &lt;&lt; דובר &gt;&gt; </w:t>
      </w:r>
      <w:r>
        <w:rPr>
          <w:rtl/>
        </w:rPr>
        <w:t>ענת קאופמן:</w:t>
      </w:r>
      <w:r w:rsidRPr="00A96CE9">
        <w:rPr>
          <w:rStyle w:val="TagStyle"/>
          <w:rtl/>
        </w:rPr>
        <w:t xml:space="preserve"> &lt;&lt; דובר &gt;&gt;</w:t>
      </w:r>
      <w:r>
        <w:rPr>
          <w:rtl/>
        </w:rPr>
        <w:t xml:space="preserve">   </w:t>
      </w:r>
      <w:bookmarkStart w:id="3659" w:name="_ETM_Q1_3528151"/>
      <w:bookmarkEnd w:id="3658"/>
      <w:bookmarkEnd w:id="3659"/>
    </w:p>
    <w:p w:rsidR="00A96CE9" w:rsidRDefault="00A96CE9" w:rsidP="00A96CE9">
      <w:pPr>
        <w:pStyle w:val="KeepWithNext"/>
        <w:rPr>
          <w:rtl/>
        </w:rPr>
      </w:pPr>
    </w:p>
    <w:p w:rsidR="00A96CE9" w:rsidRDefault="00A96CE9" w:rsidP="00A96CE9">
      <w:pPr>
        <w:rPr>
          <w:rtl/>
        </w:rPr>
      </w:pPr>
      <w:bookmarkStart w:id="3660" w:name="_ETM_Q1_3481652"/>
      <w:bookmarkEnd w:id="3660"/>
      <w:r>
        <w:rPr>
          <w:rFonts w:hint="cs"/>
          <w:rtl/>
        </w:rPr>
        <w:t>אז רק אני אגיד משפט אחד אדוני.</w:t>
      </w:r>
      <w:bookmarkStart w:id="3661" w:name="_ETM_Q1_3488402"/>
      <w:bookmarkStart w:id="3662" w:name="_ETM_Q1_3485152"/>
      <w:bookmarkStart w:id="3663" w:name="_ETM_Q1_3482152"/>
      <w:bookmarkEnd w:id="3661"/>
      <w:bookmarkEnd w:id="3662"/>
      <w:bookmarkEnd w:id="3663"/>
    </w:p>
    <w:p w:rsidR="00A96CE9" w:rsidRDefault="00A96CE9" w:rsidP="00A96CE9">
      <w:pPr>
        <w:ind w:firstLine="0"/>
        <w:rPr>
          <w:rtl/>
        </w:rPr>
      </w:pPr>
      <w:bookmarkStart w:id="3664" w:name="_ETM_Q1_3483152"/>
      <w:bookmarkStart w:id="3665" w:name="_ETM_Q1_3484902"/>
      <w:bookmarkEnd w:id="3664"/>
      <w:bookmarkEnd w:id="3665"/>
    </w:p>
    <w:p w:rsidR="00A96CE9" w:rsidRDefault="00A96CE9" w:rsidP="00A96CE9">
      <w:pPr>
        <w:pStyle w:val="af6"/>
        <w:keepNext/>
        <w:rPr>
          <w:rtl/>
        </w:rPr>
      </w:pPr>
      <w:bookmarkStart w:id="3666" w:name="ET_yor_4996_284"/>
      <w:r w:rsidRPr="00A96CE9">
        <w:rPr>
          <w:rStyle w:val="TagStyle"/>
          <w:rtl/>
        </w:rPr>
        <w:t xml:space="preserve"> &lt;&lt; יור &gt;&gt; </w:t>
      </w:r>
      <w:r>
        <w:rPr>
          <w:rtl/>
        </w:rPr>
        <w:t>היו"ר ישראל אייכלר:</w:t>
      </w:r>
      <w:r w:rsidRPr="00A96CE9">
        <w:rPr>
          <w:rStyle w:val="TagStyle"/>
          <w:rtl/>
        </w:rPr>
        <w:t xml:space="preserve"> &lt;&lt; יור &gt;&gt;</w:t>
      </w:r>
      <w:r>
        <w:rPr>
          <w:rtl/>
        </w:rPr>
        <w:t xml:space="preserve">   </w:t>
      </w:r>
      <w:bookmarkEnd w:id="3666"/>
    </w:p>
    <w:p w:rsidR="00A96CE9" w:rsidRDefault="00A96CE9" w:rsidP="00A96CE9">
      <w:pPr>
        <w:pStyle w:val="KeepWithNext"/>
        <w:rPr>
          <w:rtl/>
        </w:rPr>
      </w:pPr>
    </w:p>
    <w:p w:rsidR="00A96CE9" w:rsidRDefault="00A96CE9" w:rsidP="00A96CE9">
      <w:pPr>
        <w:rPr>
          <w:rtl/>
        </w:rPr>
      </w:pPr>
      <w:bookmarkStart w:id="3667" w:name="_ETM_Q1_3485402"/>
      <w:bookmarkEnd w:id="3667"/>
      <w:r>
        <w:rPr>
          <w:rFonts w:hint="cs"/>
          <w:rtl/>
        </w:rPr>
        <w:t>תעלו אותו בינתיים.</w:t>
      </w:r>
    </w:p>
    <w:p w:rsidR="00A96CE9" w:rsidRDefault="00A96CE9" w:rsidP="00A96CE9">
      <w:pPr>
        <w:ind w:firstLine="0"/>
        <w:rPr>
          <w:rtl/>
        </w:rPr>
      </w:pPr>
    </w:p>
    <w:p w:rsidR="00A96CE9" w:rsidRDefault="00A96CE9" w:rsidP="00A96CE9">
      <w:pPr>
        <w:pStyle w:val="a4"/>
        <w:keepNext/>
        <w:rPr>
          <w:rtl/>
        </w:rPr>
      </w:pPr>
      <w:bookmarkStart w:id="3668" w:name="ET_speaker_ענת_קאופמן_285"/>
      <w:r w:rsidRPr="00A96CE9">
        <w:rPr>
          <w:rStyle w:val="TagStyle"/>
          <w:rtl/>
        </w:rPr>
        <w:t xml:space="preserve"> &lt;&lt; דובר &gt;&gt; </w:t>
      </w:r>
      <w:r>
        <w:rPr>
          <w:rtl/>
        </w:rPr>
        <w:t>ענת קאופמן:</w:t>
      </w:r>
      <w:r w:rsidRPr="00A96CE9">
        <w:rPr>
          <w:rStyle w:val="TagStyle"/>
          <w:rtl/>
        </w:rPr>
        <w:t xml:space="preserve"> &lt;&lt; דובר &gt;&gt;</w:t>
      </w:r>
      <w:r>
        <w:rPr>
          <w:rtl/>
        </w:rPr>
        <w:t xml:space="preserve">   </w:t>
      </w:r>
      <w:bookmarkEnd w:id="3668"/>
    </w:p>
    <w:p w:rsidR="00A96CE9" w:rsidRDefault="00A96CE9" w:rsidP="00A96CE9">
      <w:pPr>
        <w:pStyle w:val="KeepWithNext"/>
        <w:rPr>
          <w:rtl/>
        </w:rPr>
      </w:pPr>
    </w:p>
    <w:p w:rsidR="00A96CE9" w:rsidRDefault="00A96CE9" w:rsidP="00430675">
      <w:pPr>
        <w:rPr>
          <w:rtl/>
        </w:rPr>
      </w:pPr>
      <w:r>
        <w:rPr>
          <w:rFonts w:hint="cs"/>
          <w:rtl/>
        </w:rPr>
        <w:t>אם אנחנו כל ה</w:t>
      </w:r>
      <w:bookmarkStart w:id="3669" w:name="_ETM_Q1_3485901"/>
      <w:bookmarkEnd w:id="3669"/>
      <w:r>
        <w:rPr>
          <w:rFonts w:hint="cs"/>
          <w:rtl/>
        </w:rPr>
        <w:t>זמן עושים השוואה ל</w:t>
      </w:r>
      <w:bookmarkStart w:id="3670" w:name="_ETM_Q1_3489402"/>
      <w:bookmarkEnd w:id="3670"/>
      <w:r>
        <w:rPr>
          <w:rFonts w:hint="cs"/>
          <w:rtl/>
        </w:rPr>
        <w:t>משפחות ש</w:t>
      </w:r>
      <w:r w:rsidR="00430675">
        <w:rPr>
          <w:rFonts w:hint="cs"/>
          <w:rtl/>
        </w:rPr>
        <w:t>כ</w:t>
      </w:r>
      <w:r>
        <w:rPr>
          <w:rFonts w:hint="cs"/>
          <w:rtl/>
        </w:rPr>
        <w:t xml:space="preserve">ולות, </w:t>
      </w:r>
      <w:bookmarkStart w:id="3671" w:name="_ETM_Q1_3487152"/>
      <w:bookmarkEnd w:id="3671"/>
      <w:r>
        <w:rPr>
          <w:rFonts w:hint="cs"/>
          <w:rtl/>
        </w:rPr>
        <w:t>במשפחה ש</w:t>
      </w:r>
      <w:r w:rsidR="00430675">
        <w:rPr>
          <w:rFonts w:hint="cs"/>
          <w:rtl/>
        </w:rPr>
        <w:t>כ</w:t>
      </w:r>
      <w:r>
        <w:rPr>
          <w:rFonts w:hint="cs"/>
          <w:rtl/>
        </w:rPr>
        <w:t>ולה הם יקבלו את כל סכומים הביטוח כי</w:t>
      </w:r>
      <w:bookmarkStart w:id="3672" w:name="_ETM_Q1_3494403"/>
      <w:bookmarkEnd w:id="3672"/>
      <w:r>
        <w:rPr>
          <w:rFonts w:hint="cs"/>
          <w:rtl/>
        </w:rPr>
        <w:t xml:space="preserve"> שם אין החרגה </w:t>
      </w:r>
      <w:bookmarkStart w:id="3673" w:name="_ETM_Q1_3492402"/>
      <w:bookmarkEnd w:id="3673"/>
      <w:r>
        <w:rPr>
          <w:rFonts w:hint="cs"/>
          <w:rtl/>
        </w:rPr>
        <w:t>של תשלומים מכוח נפגעי איבה או מכ</w:t>
      </w:r>
      <w:bookmarkStart w:id="3674" w:name="_ETM_Q1_3498652"/>
      <w:bookmarkEnd w:id="3674"/>
      <w:r>
        <w:rPr>
          <w:rFonts w:hint="cs"/>
          <w:rtl/>
        </w:rPr>
        <w:t xml:space="preserve">וח </w:t>
      </w:r>
      <w:bookmarkStart w:id="3675" w:name="_ETM_Q1_3494902"/>
      <w:bookmarkEnd w:id="3675"/>
      <w:r>
        <w:rPr>
          <w:rFonts w:hint="cs"/>
          <w:rtl/>
        </w:rPr>
        <w:t xml:space="preserve">אחר. שם אדם שחלילה הלך לעולמו </w:t>
      </w:r>
      <w:bookmarkStart w:id="3676" w:name="_ETM_Q1_3497902"/>
      <w:bookmarkEnd w:id="3676"/>
      <w:r>
        <w:rPr>
          <w:rFonts w:hint="cs"/>
          <w:rtl/>
        </w:rPr>
        <w:t>יקבל גם מהביטוח את</w:t>
      </w:r>
      <w:bookmarkStart w:id="3677" w:name="_ETM_Q1_3502152"/>
      <w:bookmarkEnd w:id="3677"/>
      <w:r>
        <w:rPr>
          <w:rFonts w:hint="cs"/>
          <w:rtl/>
        </w:rPr>
        <w:t xml:space="preserve"> כל הכסף. לעומת זאת,</w:t>
      </w:r>
      <w:bookmarkStart w:id="3678" w:name="_ETM_Q1_3500402"/>
      <w:bookmarkEnd w:id="3678"/>
      <w:r>
        <w:rPr>
          <w:rFonts w:hint="cs"/>
          <w:rtl/>
        </w:rPr>
        <w:t xml:space="preserve"> כשהוא נמצא באובדן כושר עבודה, </w:t>
      </w:r>
      <w:bookmarkStart w:id="3679" w:name="_ETM_Q1_3503652"/>
      <w:bookmarkEnd w:id="3679"/>
      <w:r>
        <w:rPr>
          <w:rFonts w:hint="cs"/>
          <w:rtl/>
        </w:rPr>
        <w:t xml:space="preserve">שם יש קיזוזים. לכן אם כבר רוצים </w:t>
      </w:r>
      <w:bookmarkStart w:id="3680" w:name="_ETM_Q1_3505652"/>
      <w:bookmarkEnd w:id="3680"/>
      <w:r>
        <w:rPr>
          <w:rFonts w:hint="cs"/>
          <w:rtl/>
        </w:rPr>
        <w:t xml:space="preserve">להשוות, אז הנה </w:t>
      </w:r>
      <w:bookmarkStart w:id="3681" w:name="_ETM_Q1_3509652"/>
      <w:bookmarkEnd w:id="3681"/>
      <w:r>
        <w:rPr>
          <w:rFonts w:hint="cs"/>
          <w:rtl/>
        </w:rPr>
        <w:t>כאן גם צריך להשוות ולא לפג</w:t>
      </w:r>
      <w:bookmarkStart w:id="3682" w:name="_ETM_Q1_3508902"/>
      <w:bookmarkEnd w:id="3682"/>
      <w:r>
        <w:rPr>
          <w:rFonts w:hint="cs"/>
          <w:rtl/>
        </w:rPr>
        <w:t>וע במשפחות של החטופי</w:t>
      </w:r>
      <w:bookmarkStart w:id="3683" w:name="_ETM_Q1_3513652"/>
      <w:bookmarkStart w:id="3684" w:name="_ETM_Q1_3509902"/>
      <w:bookmarkEnd w:id="3683"/>
      <w:bookmarkEnd w:id="3684"/>
      <w:r>
        <w:rPr>
          <w:rFonts w:hint="cs"/>
          <w:rtl/>
        </w:rPr>
        <w:t>ם לעומת דווקא משפחות ש</w:t>
      </w:r>
      <w:r w:rsidR="00430675">
        <w:rPr>
          <w:rFonts w:hint="cs"/>
          <w:rtl/>
        </w:rPr>
        <w:t>כ</w:t>
      </w:r>
      <w:r>
        <w:rPr>
          <w:rFonts w:hint="cs"/>
          <w:rtl/>
        </w:rPr>
        <w:t>ולות.</w:t>
      </w:r>
      <w:bookmarkStart w:id="3685" w:name="_ETM_Q1_3515401"/>
      <w:bookmarkEnd w:id="3685"/>
    </w:p>
    <w:p w:rsidR="00A96CE9" w:rsidRDefault="00A96CE9" w:rsidP="00A96CE9">
      <w:pPr>
        <w:ind w:firstLine="0"/>
        <w:rPr>
          <w:rtl/>
        </w:rPr>
      </w:pPr>
      <w:bookmarkStart w:id="3686" w:name="_ETM_Q1_3515652"/>
      <w:bookmarkStart w:id="3687" w:name="_ETM_Q1_3516652"/>
      <w:bookmarkEnd w:id="3686"/>
      <w:bookmarkEnd w:id="3687"/>
    </w:p>
    <w:p w:rsidR="00A96CE9" w:rsidRDefault="00A96CE9" w:rsidP="00A96CE9">
      <w:pPr>
        <w:pStyle w:val="af6"/>
        <w:keepNext/>
        <w:rPr>
          <w:rtl/>
        </w:rPr>
      </w:pPr>
      <w:bookmarkStart w:id="3688" w:name="ET_yor_4996_286"/>
      <w:r w:rsidRPr="00A96CE9">
        <w:rPr>
          <w:rStyle w:val="TagStyle"/>
          <w:rtl/>
        </w:rPr>
        <w:t xml:space="preserve"> &lt;&lt; יור &gt;&gt; </w:t>
      </w:r>
      <w:r>
        <w:rPr>
          <w:rtl/>
        </w:rPr>
        <w:t>היו"ר ישראל אייכלר:</w:t>
      </w:r>
      <w:r w:rsidRPr="00A96CE9">
        <w:rPr>
          <w:rStyle w:val="TagStyle"/>
          <w:rtl/>
        </w:rPr>
        <w:t xml:space="preserve"> &lt;&lt; יור &gt;&gt;</w:t>
      </w:r>
      <w:r>
        <w:rPr>
          <w:rtl/>
        </w:rPr>
        <w:t xml:space="preserve">   </w:t>
      </w:r>
      <w:bookmarkEnd w:id="3688"/>
    </w:p>
    <w:p w:rsidR="00A96CE9" w:rsidRDefault="00A96CE9" w:rsidP="00A96CE9">
      <w:pPr>
        <w:pStyle w:val="KeepWithNext"/>
        <w:rPr>
          <w:rtl/>
        </w:rPr>
      </w:pPr>
    </w:p>
    <w:p w:rsidR="007D63B8" w:rsidRDefault="00A96CE9" w:rsidP="00D65B7D">
      <w:pPr>
        <w:rPr>
          <w:rtl/>
        </w:rPr>
      </w:pPr>
      <w:bookmarkStart w:id="3689" w:name="_ETM_Q1_3517402"/>
      <w:bookmarkEnd w:id="3689"/>
      <w:r>
        <w:rPr>
          <w:rFonts w:hint="cs"/>
          <w:rtl/>
        </w:rPr>
        <w:t>כן. אנחנו מבקשים מ</w:t>
      </w:r>
      <w:bookmarkStart w:id="3690" w:name="_ETM_Q1_3520652"/>
      <w:bookmarkEnd w:id="3690"/>
      <w:r>
        <w:rPr>
          <w:rFonts w:hint="cs"/>
          <w:rtl/>
        </w:rPr>
        <w:t>אדון פישר משוק ההון. בבקשה.</w:t>
      </w:r>
      <w:bookmarkStart w:id="3691" w:name="_ETM_Q1_3521651"/>
      <w:bookmarkEnd w:id="3691"/>
      <w:r>
        <w:rPr>
          <w:rFonts w:hint="cs"/>
          <w:rtl/>
        </w:rPr>
        <w:t xml:space="preserve"> הוא בזום. פתח</w:t>
      </w:r>
      <w:bookmarkStart w:id="3692" w:name="_ETM_Q1_3525652"/>
      <w:bookmarkEnd w:id="3692"/>
      <w:r>
        <w:rPr>
          <w:rFonts w:hint="cs"/>
          <w:rtl/>
        </w:rPr>
        <w:t xml:space="preserve"> פיך ויאירו דבריך. </w:t>
      </w:r>
    </w:p>
    <w:p w:rsidR="00A96CE9" w:rsidRDefault="00A96CE9" w:rsidP="00A96CE9">
      <w:pPr>
        <w:ind w:firstLine="0"/>
        <w:rPr>
          <w:rtl/>
        </w:rPr>
      </w:pPr>
      <w:bookmarkStart w:id="3693" w:name="_ETM_Q1_3546152"/>
      <w:bookmarkStart w:id="3694" w:name="_ETM_Q1_3542152"/>
      <w:bookmarkStart w:id="3695" w:name="_ETM_Q1_3542652"/>
      <w:bookmarkEnd w:id="3693"/>
      <w:bookmarkEnd w:id="3694"/>
      <w:bookmarkEnd w:id="3695"/>
    </w:p>
    <w:p w:rsidR="00A96CE9" w:rsidRDefault="00A96CE9" w:rsidP="00A96CE9">
      <w:pPr>
        <w:pStyle w:val="a4"/>
        <w:keepNext/>
        <w:rPr>
          <w:rtl/>
        </w:rPr>
      </w:pPr>
      <w:bookmarkStart w:id="3696" w:name="ET_speaker_דור_פישר_287"/>
      <w:r w:rsidRPr="00A96CE9">
        <w:rPr>
          <w:rStyle w:val="TagStyle"/>
          <w:rtl/>
        </w:rPr>
        <w:t xml:space="preserve"> &lt;&lt; דובר &gt;&gt; </w:t>
      </w:r>
      <w:r>
        <w:rPr>
          <w:rtl/>
        </w:rPr>
        <w:t>דור פישר:</w:t>
      </w:r>
      <w:r w:rsidRPr="00A96CE9">
        <w:rPr>
          <w:rStyle w:val="TagStyle"/>
          <w:rtl/>
        </w:rPr>
        <w:t xml:space="preserve"> &lt;&lt; דובר &gt;&gt;</w:t>
      </w:r>
      <w:r>
        <w:rPr>
          <w:rtl/>
        </w:rPr>
        <w:t xml:space="preserve">   </w:t>
      </w:r>
      <w:bookmarkEnd w:id="3696"/>
    </w:p>
    <w:p w:rsidR="00A96CE9" w:rsidRDefault="00A96CE9" w:rsidP="00A96CE9">
      <w:pPr>
        <w:pStyle w:val="KeepWithNext"/>
        <w:rPr>
          <w:rtl/>
        </w:rPr>
      </w:pPr>
    </w:p>
    <w:p w:rsidR="00D65B7D" w:rsidRDefault="00A96CE9" w:rsidP="00A96CE9">
      <w:pPr>
        <w:rPr>
          <w:rtl/>
        </w:rPr>
      </w:pPr>
      <w:bookmarkStart w:id="3697" w:name="_ETM_Q1_3553901"/>
      <w:bookmarkEnd w:id="3697"/>
      <w:r>
        <w:rPr>
          <w:rFonts w:hint="cs"/>
          <w:rtl/>
        </w:rPr>
        <w:t>דור פ</w:t>
      </w:r>
      <w:bookmarkStart w:id="3698" w:name="_ETM_Q1_3544152"/>
      <w:bookmarkEnd w:id="3698"/>
      <w:r>
        <w:rPr>
          <w:rFonts w:hint="cs"/>
          <w:rtl/>
        </w:rPr>
        <w:t>ישר מהלשכה המשפטית ורשות שו</w:t>
      </w:r>
      <w:bookmarkStart w:id="3699" w:name="_ETM_Q1_3548402"/>
      <w:bookmarkEnd w:id="3699"/>
      <w:r>
        <w:rPr>
          <w:rFonts w:hint="cs"/>
          <w:rtl/>
        </w:rPr>
        <w:t xml:space="preserve">ק ההון. בניגוד למה שנאמר, יש </w:t>
      </w:r>
      <w:bookmarkStart w:id="3700" w:name="_ETM_Q1_3549402"/>
      <w:bookmarkEnd w:id="3700"/>
      <w:r>
        <w:rPr>
          <w:rFonts w:hint="cs"/>
          <w:rtl/>
        </w:rPr>
        <w:t>סוגים של חסכונות פנסיוניים</w:t>
      </w:r>
      <w:bookmarkStart w:id="3701" w:name="_ETM_Q1_3551902"/>
      <w:bookmarkEnd w:id="3701"/>
      <w:r>
        <w:rPr>
          <w:rFonts w:hint="cs"/>
          <w:rtl/>
        </w:rPr>
        <w:t xml:space="preserve"> </w:t>
      </w:r>
      <w:bookmarkStart w:id="3702" w:name="_ETM_Q1_3552151"/>
      <w:bookmarkEnd w:id="3702"/>
      <w:r>
        <w:rPr>
          <w:rFonts w:hint="cs"/>
          <w:rtl/>
        </w:rPr>
        <w:t>שבחלקם יש גם קיזוזים ושלילת זכאות במקרה של זכ</w:t>
      </w:r>
      <w:bookmarkStart w:id="3703" w:name="_ETM_Q1_3556152"/>
      <w:bookmarkEnd w:id="3703"/>
      <w:r>
        <w:rPr>
          <w:rFonts w:hint="cs"/>
          <w:rtl/>
        </w:rPr>
        <w:t>אות לקצ</w:t>
      </w:r>
      <w:bookmarkStart w:id="3704" w:name="_ETM_Q1_3558402"/>
      <w:bookmarkEnd w:id="3704"/>
      <w:r>
        <w:rPr>
          <w:rFonts w:hint="cs"/>
          <w:rtl/>
        </w:rPr>
        <w:t>בת פעולות איבה ו</w:t>
      </w:r>
      <w:bookmarkStart w:id="3705" w:name="_ETM_Q1_3558901"/>
      <w:bookmarkEnd w:id="3705"/>
      <w:r>
        <w:rPr>
          <w:rFonts w:hint="cs"/>
          <w:rtl/>
        </w:rPr>
        <w:t xml:space="preserve">קצבאות לפי חוק תשלומים </w:t>
      </w:r>
      <w:bookmarkStart w:id="3706" w:name="_ETM_Q1_3561401"/>
      <w:bookmarkEnd w:id="3706"/>
      <w:r>
        <w:rPr>
          <w:rFonts w:hint="cs"/>
          <w:rtl/>
        </w:rPr>
        <w:t xml:space="preserve">- - </w:t>
      </w:r>
      <w:bookmarkStart w:id="3707" w:name="_ETM_Q1_3572402"/>
      <w:bookmarkEnd w:id="3707"/>
      <w:r>
        <w:rPr>
          <w:rFonts w:hint="cs"/>
          <w:rtl/>
        </w:rPr>
        <w:t>יש קצבאות</w:t>
      </w:r>
      <w:bookmarkStart w:id="3708" w:name="_ETM_Q1_3573152"/>
      <w:bookmarkEnd w:id="3708"/>
      <w:r>
        <w:rPr>
          <w:rFonts w:hint="cs"/>
          <w:rtl/>
        </w:rPr>
        <w:t>, למשל בקרנות פנסיה ותיקות</w:t>
      </w:r>
      <w:bookmarkStart w:id="3709" w:name="_ETM_Q1_3577402"/>
      <w:bookmarkEnd w:id="3709"/>
      <w:r w:rsidR="00D65B7D">
        <w:rPr>
          <w:rFonts w:hint="cs"/>
          <w:rtl/>
        </w:rPr>
        <w:t>,</w:t>
      </w:r>
      <w:r>
        <w:rPr>
          <w:rFonts w:hint="cs"/>
          <w:rtl/>
        </w:rPr>
        <w:t xml:space="preserve"> שיש</w:t>
      </w:r>
      <w:r w:rsidR="00D65B7D">
        <w:rPr>
          <w:rFonts w:hint="cs"/>
          <w:rtl/>
        </w:rPr>
        <w:t xml:space="preserve"> כבר היום</w:t>
      </w:r>
      <w:r>
        <w:rPr>
          <w:rFonts w:hint="cs"/>
          <w:rtl/>
        </w:rPr>
        <w:t xml:space="preserve"> שלילה </w:t>
      </w:r>
      <w:bookmarkStart w:id="3710" w:name="_ETM_Q1_3580152"/>
      <w:bookmarkStart w:id="3711" w:name="_ETM_Q1_3578152"/>
      <w:bookmarkStart w:id="3712" w:name="_ETM_Q1_3574401"/>
      <w:bookmarkEnd w:id="3710"/>
      <w:bookmarkEnd w:id="3711"/>
      <w:bookmarkEnd w:id="3712"/>
      <w:r>
        <w:rPr>
          <w:rFonts w:hint="cs"/>
          <w:rtl/>
        </w:rPr>
        <w:t xml:space="preserve">לקצבאות שארים, גם במקרה של זכאות לקצבת </w:t>
      </w:r>
      <w:bookmarkStart w:id="3713" w:name="_ETM_Q1_3585401"/>
      <w:bookmarkEnd w:id="3713"/>
      <w:r>
        <w:rPr>
          <w:rFonts w:hint="cs"/>
          <w:rtl/>
        </w:rPr>
        <w:t xml:space="preserve">נפגעי פעולות איבה </w:t>
      </w:r>
      <w:bookmarkStart w:id="3714" w:name="_ETM_Q1_3585402"/>
      <w:bookmarkEnd w:id="3714"/>
      <w:r>
        <w:rPr>
          <w:rFonts w:hint="cs"/>
          <w:rtl/>
        </w:rPr>
        <w:t>או קצבה לפי חוק משפחות חייל</w:t>
      </w:r>
      <w:bookmarkStart w:id="3715" w:name="_ETM_Q1_3590402"/>
      <w:bookmarkEnd w:id="3715"/>
      <w:r>
        <w:rPr>
          <w:rFonts w:hint="cs"/>
          <w:rtl/>
        </w:rPr>
        <w:t>ים.</w:t>
      </w:r>
      <w:bookmarkStart w:id="3716" w:name="_ETM_Q1_3587402"/>
      <w:bookmarkEnd w:id="3716"/>
      <w:r>
        <w:rPr>
          <w:rFonts w:hint="cs"/>
          <w:rtl/>
        </w:rPr>
        <w:t xml:space="preserve"> </w:t>
      </w:r>
    </w:p>
    <w:p w:rsidR="00D65B7D" w:rsidRDefault="00D65B7D" w:rsidP="00A96CE9">
      <w:pPr>
        <w:rPr>
          <w:rtl/>
        </w:rPr>
      </w:pPr>
      <w:bookmarkStart w:id="3717" w:name="_ETM_Q1_3582401"/>
      <w:bookmarkEnd w:id="3717"/>
    </w:p>
    <w:p w:rsidR="00D65B7D" w:rsidRDefault="00A96CE9" w:rsidP="00A96CE9">
      <w:pPr>
        <w:rPr>
          <w:rtl/>
        </w:rPr>
      </w:pPr>
      <w:bookmarkStart w:id="3718" w:name="_ETM_Q1_3582901"/>
      <w:bookmarkEnd w:id="3718"/>
      <w:r>
        <w:rPr>
          <w:rFonts w:hint="cs"/>
          <w:rtl/>
        </w:rPr>
        <w:t>לכן ככל שמדובר בקצבה שהיא תח</w:t>
      </w:r>
      <w:bookmarkStart w:id="3719" w:name="_ETM_Q1_3591402"/>
      <w:bookmarkEnd w:id="3719"/>
      <w:r>
        <w:rPr>
          <w:rFonts w:hint="cs"/>
          <w:rtl/>
        </w:rPr>
        <w:t>ליף, אם חס וחלילה ה</w:t>
      </w:r>
      <w:bookmarkStart w:id="3720" w:name="_ETM_Q1_3594901"/>
      <w:bookmarkEnd w:id="3720"/>
      <w:r>
        <w:rPr>
          <w:rFonts w:hint="cs"/>
          <w:rtl/>
        </w:rPr>
        <w:t>א</w:t>
      </w:r>
      <w:bookmarkStart w:id="3721" w:name="_ETM_Q1_3596902"/>
      <w:bookmarkStart w:id="3722" w:name="_ETM_Q1_3595402"/>
      <w:bookmarkEnd w:id="3721"/>
      <w:bookmarkEnd w:id="3722"/>
      <w:r>
        <w:rPr>
          <w:rFonts w:hint="cs"/>
          <w:rtl/>
        </w:rPr>
        <w:t>דם יהיה זכאי לתגמולים בגלל פ</w:t>
      </w:r>
      <w:bookmarkStart w:id="3723" w:name="_ETM_Q1_3601652"/>
      <w:bookmarkEnd w:id="3723"/>
      <w:r>
        <w:rPr>
          <w:rFonts w:hint="cs"/>
          <w:rtl/>
        </w:rPr>
        <w:t>טירתו של החטוף,</w:t>
      </w:r>
      <w:bookmarkStart w:id="3724" w:name="_ETM_Q1_3600152"/>
      <w:bookmarkEnd w:id="3724"/>
      <w:r>
        <w:rPr>
          <w:rFonts w:hint="cs"/>
          <w:rtl/>
        </w:rPr>
        <w:t xml:space="preserve"> יהיה צריך לקזז אות</w:t>
      </w:r>
      <w:bookmarkStart w:id="3725" w:name="_ETM_Q1_3565900"/>
      <w:bookmarkStart w:id="3726" w:name="_ETM_Q1_3581402"/>
      <w:bookmarkEnd w:id="3725"/>
      <w:bookmarkEnd w:id="3726"/>
      <w:r>
        <w:rPr>
          <w:rFonts w:hint="cs"/>
          <w:rtl/>
        </w:rPr>
        <w:t xml:space="preserve">ה בדיוק כמו </w:t>
      </w:r>
      <w:bookmarkStart w:id="3727" w:name="_ETM_Q1_3604901"/>
      <w:bookmarkEnd w:id="3727"/>
      <w:r w:rsidR="00D65B7D">
        <w:rPr>
          <w:rFonts w:hint="cs"/>
          <w:rtl/>
        </w:rPr>
        <w:t>ה</w:t>
      </w:r>
      <w:r>
        <w:rPr>
          <w:rFonts w:hint="cs"/>
          <w:rtl/>
        </w:rPr>
        <w:t>מקרה היום.</w:t>
      </w:r>
      <w:bookmarkStart w:id="3728" w:name="_ETM_Q1_3602402"/>
      <w:bookmarkEnd w:id="3728"/>
      <w:r>
        <w:rPr>
          <w:rFonts w:hint="cs"/>
          <w:rtl/>
        </w:rPr>
        <w:t xml:space="preserve"> לכן לא י</w:t>
      </w:r>
      <w:r w:rsidR="00C86F7A">
        <w:rPr>
          <w:rFonts w:hint="cs"/>
          <w:rtl/>
        </w:rPr>
        <w:t>י</w:t>
      </w:r>
      <w:r>
        <w:rPr>
          <w:rFonts w:hint="cs"/>
          <w:rtl/>
        </w:rPr>
        <w:t>ווצר פה קיזוז חדש מהקיזוז שנוצר הי</w:t>
      </w:r>
      <w:bookmarkStart w:id="3729" w:name="_ETM_Q1_3610151"/>
      <w:bookmarkEnd w:id="3729"/>
      <w:r>
        <w:rPr>
          <w:rFonts w:hint="cs"/>
          <w:rtl/>
        </w:rPr>
        <w:t>ום</w:t>
      </w:r>
      <w:r w:rsidR="00D65B7D">
        <w:rPr>
          <w:rFonts w:hint="cs"/>
          <w:rtl/>
        </w:rPr>
        <w:t>.</w:t>
      </w:r>
      <w:r>
        <w:rPr>
          <w:rFonts w:hint="cs"/>
          <w:rtl/>
        </w:rPr>
        <w:t xml:space="preserve"> </w:t>
      </w:r>
      <w:bookmarkStart w:id="3730" w:name="_ETM_Q1_3606402"/>
      <w:bookmarkEnd w:id="3730"/>
      <w:r>
        <w:rPr>
          <w:rFonts w:hint="cs"/>
          <w:rtl/>
        </w:rPr>
        <w:t>אבל ככל שיש קיזוז היום וזו ק</w:t>
      </w:r>
      <w:bookmarkStart w:id="3731" w:name="_ETM_Q1_3612160"/>
      <w:bookmarkStart w:id="3732" w:name="_ETM_Q1_3608902"/>
      <w:bookmarkEnd w:id="3731"/>
      <w:bookmarkEnd w:id="3732"/>
      <w:r>
        <w:rPr>
          <w:rFonts w:hint="cs"/>
          <w:rtl/>
        </w:rPr>
        <w:t>צבה שהיא מחליפה תגמולים שצריכים להיות משולמים כבר היום לפי די</w:t>
      </w:r>
      <w:bookmarkStart w:id="3733" w:name="_ETM_Q1_3617402"/>
      <w:bookmarkEnd w:id="3733"/>
      <w:r>
        <w:rPr>
          <w:rFonts w:hint="cs"/>
          <w:rtl/>
        </w:rPr>
        <w:t xml:space="preserve">ן ככל </w:t>
      </w:r>
      <w:bookmarkStart w:id="3734" w:name="_ETM_Q1_3614652"/>
      <w:bookmarkEnd w:id="3734"/>
      <w:r>
        <w:rPr>
          <w:rFonts w:hint="cs"/>
          <w:rtl/>
        </w:rPr>
        <w:t xml:space="preserve">שהבן אדם היה חטוף, יהיה. </w:t>
      </w:r>
    </w:p>
    <w:p w:rsidR="00D65B7D" w:rsidRDefault="00D65B7D" w:rsidP="00A96CE9">
      <w:pPr>
        <w:rPr>
          <w:rtl/>
        </w:rPr>
      </w:pPr>
      <w:bookmarkStart w:id="3735" w:name="_ETM_Q1_3619901"/>
      <w:bookmarkEnd w:id="3735"/>
    </w:p>
    <w:p w:rsidR="00A96CE9" w:rsidRDefault="00A96CE9" w:rsidP="00A96CE9">
      <w:pPr>
        <w:rPr>
          <w:rtl/>
        </w:rPr>
      </w:pPr>
      <w:bookmarkStart w:id="3736" w:name="_ETM_Q1_3620401"/>
      <w:bookmarkStart w:id="3737" w:name="_ETM_Q1_3621902"/>
      <w:bookmarkEnd w:id="3736"/>
      <w:bookmarkEnd w:id="3737"/>
      <w:r>
        <w:rPr>
          <w:rFonts w:hint="cs"/>
          <w:rtl/>
        </w:rPr>
        <w:t>לכן אנחנו מציעים לה</w:t>
      </w:r>
      <w:bookmarkStart w:id="3738" w:name="_ETM_Q1_3621152"/>
      <w:bookmarkEnd w:id="3738"/>
      <w:r>
        <w:rPr>
          <w:rFonts w:hint="cs"/>
          <w:rtl/>
        </w:rPr>
        <w:t xml:space="preserve">שאיר את </w:t>
      </w:r>
      <w:bookmarkStart w:id="3739" w:name="_ETM_Q1_3618652"/>
      <w:bookmarkEnd w:id="3739"/>
      <w:r>
        <w:rPr>
          <w:rFonts w:hint="cs"/>
          <w:rtl/>
        </w:rPr>
        <w:t>המצב כמו</w:t>
      </w:r>
      <w:r w:rsidR="00D65B7D">
        <w:rPr>
          <w:rFonts w:hint="cs"/>
          <w:rtl/>
        </w:rPr>
        <w:t>ת</w:t>
      </w:r>
      <w:bookmarkStart w:id="3740" w:name="_ETM_Q1_3636402"/>
      <w:bookmarkEnd w:id="3740"/>
      <w:r>
        <w:rPr>
          <w:rFonts w:hint="cs"/>
          <w:rtl/>
        </w:rPr>
        <w:t xml:space="preserve"> שהוא היום. לא נוצר פה שום </w:t>
      </w:r>
      <w:bookmarkStart w:id="3741" w:name="_ETM_Q1_3623652"/>
      <w:bookmarkEnd w:id="3741"/>
      <w:r>
        <w:rPr>
          <w:rFonts w:hint="cs"/>
          <w:rtl/>
        </w:rPr>
        <w:t>קיזוז חדש,</w:t>
      </w:r>
      <w:bookmarkStart w:id="3742" w:name="_ETM_Q1_3621652"/>
      <w:bookmarkEnd w:id="3742"/>
      <w:r>
        <w:rPr>
          <w:rFonts w:hint="cs"/>
          <w:rtl/>
        </w:rPr>
        <w:t xml:space="preserve"> אלא </w:t>
      </w:r>
      <w:r w:rsidR="00C86F7A">
        <w:rPr>
          <w:rFonts w:hint="cs"/>
          <w:rtl/>
        </w:rPr>
        <w:t>י</w:t>
      </w:r>
      <w:r>
        <w:rPr>
          <w:rFonts w:hint="cs"/>
          <w:rtl/>
        </w:rPr>
        <w:t xml:space="preserve">יווצר קיזוז כמו המצב היום. </w:t>
      </w:r>
      <w:bookmarkStart w:id="3743" w:name="_ETM_Q1_3622902"/>
      <w:bookmarkEnd w:id="3743"/>
      <w:r>
        <w:rPr>
          <w:rFonts w:hint="cs"/>
          <w:rtl/>
        </w:rPr>
        <w:t xml:space="preserve">ככל שמדובר </w:t>
      </w:r>
      <w:bookmarkStart w:id="3744" w:name="_ETM_Q1_3625401"/>
      <w:bookmarkEnd w:id="3744"/>
      <w:r>
        <w:rPr>
          <w:rFonts w:hint="cs"/>
          <w:rtl/>
        </w:rPr>
        <w:t>בתגמולים שהם תגמו</w:t>
      </w:r>
      <w:bookmarkStart w:id="3745" w:name="_ETM_Q1_3625902"/>
      <w:bookmarkStart w:id="3746" w:name="_ETM_Q1_3627652"/>
      <w:bookmarkEnd w:id="3745"/>
      <w:bookmarkEnd w:id="3746"/>
      <w:r>
        <w:rPr>
          <w:rFonts w:hint="cs"/>
          <w:rtl/>
        </w:rPr>
        <w:t>לים של נפגעי פעולות איבה או משפחות חי</w:t>
      </w:r>
      <w:bookmarkStart w:id="3747" w:name="_ETM_Q1_3628402"/>
      <w:bookmarkEnd w:id="3747"/>
      <w:r>
        <w:rPr>
          <w:rFonts w:hint="cs"/>
          <w:rtl/>
        </w:rPr>
        <w:t>ילים</w:t>
      </w:r>
      <w:r w:rsidR="00D65B7D">
        <w:rPr>
          <w:rFonts w:hint="cs"/>
          <w:rtl/>
        </w:rPr>
        <w:t xml:space="preserve"> -  </w:t>
      </w:r>
      <w:r>
        <w:rPr>
          <w:rFonts w:hint="cs"/>
          <w:rtl/>
        </w:rPr>
        <w:t>יהיה להם קיזוז. אם לא</w:t>
      </w:r>
      <w:r w:rsidR="00D65B7D">
        <w:rPr>
          <w:rFonts w:hint="cs"/>
          <w:rtl/>
        </w:rPr>
        <w:t xml:space="preserve"> - </w:t>
      </w:r>
      <w:bookmarkStart w:id="3748" w:name="_ETM_Q1_3631401"/>
      <w:bookmarkEnd w:id="3748"/>
      <w:r>
        <w:rPr>
          <w:rFonts w:hint="cs"/>
          <w:rtl/>
        </w:rPr>
        <w:t>לא יהיה</w:t>
      </w:r>
      <w:r w:rsidR="00D65B7D">
        <w:rPr>
          <w:rFonts w:hint="cs"/>
          <w:rtl/>
        </w:rPr>
        <w:t xml:space="preserve"> קיזוז</w:t>
      </w:r>
      <w:r>
        <w:rPr>
          <w:rFonts w:hint="cs"/>
          <w:rtl/>
        </w:rPr>
        <w:t>. לג</w:t>
      </w:r>
      <w:bookmarkStart w:id="3749" w:name="_ETM_Q1_3635152"/>
      <w:bookmarkEnd w:id="3749"/>
      <w:r>
        <w:rPr>
          <w:rFonts w:hint="cs"/>
          <w:rtl/>
        </w:rPr>
        <w:t>בי הזכאות של הבן אדם</w:t>
      </w:r>
      <w:r w:rsidR="00D65B7D">
        <w:rPr>
          <w:rFonts w:hint="cs"/>
          <w:rtl/>
        </w:rPr>
        <w:t xml:space="preserve"> עצמו</w:t>
      </w:r>
      <w:r>
        <w:rPr>
          <w:rFonts w:hint="cs"/>
          <w:rtl/>
        </w:rPr>
        <w:t>,</w:t>
      </w:r>
      <w:bookmarkStart w:id="3750" w:name="_ETM_Q1_3635402"/>
      <w:bookmarkEnd w:id="3750"/>
      <w:r>
        <w:rPr>
          <w:rFonts w:hint="cs"/>
          <w:rtl/>
        </w:rPr>
        <w:t xml:space="preserve"> </w:t>
      </w:r>
      <w:bookmarkStart w:id="3751" w:name="_ETM_Q1_3638651"/>
      <w:bookmarkStart w:id="3752" w:name="_ETM_Q1_3635652"/>
      <w:bookmarkEnd w:id="3751"/>
      <w:bookmarkEnd w:id="3752"/>
      <w:r>
        <w:rPr>
          <w:rFonts w:hint="cs"/>
          <w:rtl/>
        </w:rPr>
        <w:t xml:space="preserve">אם זו לא </w:t>
      </w:r>
      <w:bookmarkStart w:id="3753" w:name="_ETM_Q1_3637902"/>
      <w:bookmarkEnd w:id="3753"/>
      <w:r>
        <w:rPr>
          <w:rFonts w:hint="cs"/>
          <w:rtl/>
        </w:rPr>
        <w:t>קצבה שלו אז זה לא רלוונטי.</w:t>
      </w:r>
      <w:bookmarkStart w:id="3754" w:name="_ETM_Q1_3638151"/>
      <w:bookmarkEnd w:id="3754"/>
    </w:p>
    <w:p w:rsidR="00A96CE9" w:rsidRDefault="00A96CE9" w:rsidP="00A96CE9">
      <w:pPr>
        <w:ind w:firstLine="0"/>
        <w:rPr>
          <w:rtl/>
        </w:rPr>
      </w:pPr>
      <w:bookmarkStart w:id="3755" w:name="_ETM_Q1_3642152"/>
      <w:bookmarkStart w:id="3756" w:name="_ETM_Q1_3642902"/>
      <w:bookmarkEnd w:id="3755"/>
      <w:bookmarkEnd w:id="3756"/>
    </w:p>
    <w:p w:rsidR="00A96CE9" w:rsidRDefault="00A96CE9" w:rsidP="00A96CE9">
      <w:pPr>
        <w:pStyle w:val="a4"/>
        <w:keepNext/>
        <w:rPr>
          <w:rtl/>
        </w:rPr>
      </w:pPr>
      <w:bookmarkStart w:id="3757" w:name="ET_speaker_נעה_בן_שבת_288"/>
      <w:r w:rsidRPr="00A96CE9">
        <w:rPr>
          <w:rStyle w:val="TagStyle"/>
          <w:rtl/>
        </w:rPr>
        <w:t xml:space="preserve"> &lt;&lt; דובר &gt;&gt; </w:t>
      </w:r>
      <w:r>
        <w:rPr>
          <w:rtl/>
        </w:rPr>
        <w:t>נעה בן שבת:</w:t>
      </w:r>
      <w:r w:rsidRPr="00A96CE9">
        <w:rPr>
          <w:rStyle w:val="TagStyle"/>
          <w:rtl/>
        </w:rPr>
        <w:t xml:space="preserve"> &lt;&lt; דובר &gt;&gt;</w:t>
      </w:r>
      <w:r>
        <w:rPr>
          <w:rtl/>
        </w:rPr>
        <w:t xml:space="preserve">   </w:t>
      </w:r>
      <w:bookmarkEnd w:id="3757"/>
    </w:p>
    <w:p w:rsidR="00A96CE9" w:rsidRDefault="00A96CE9" w:rsidP="00A96CE9">
      <w:pPr>
        <w:pStyle w:val="KeepWithNext"/>
        <w:rPr>
          <w:rtl/>
        </w:rPr>
      </w:pPr>
    </w:p>
    <w:p w:rsidR="00A96CE9" w:rsidRDefault="00A96CE9" w:rsidP="00A96CE9">
      <w:pPr>
        <w:rPr>
          <w:rtl/>
        </w:rPr>
      </w:pPr>
      <w:bookmarkStart w:id="3758" w:name="_ETM_Q1_3643402"/>
      <w:bookmarkEnd w:id="3758"/>
      <w:r>
        <w:rPr>
          <w:rFonts w:hint="cs"/>
          <w:rtl/>
        </w:rPr>
        <w:t xml:space="preserve">כן. מה שאומר </w:t>
      </w:r>
      <w:bookmarkStart w:id="3759" w:name="_ETM_Q1_3647152"/>
      <w:bookmarkEnd w:id="3759"/>
      <w:r>
        <w:rPr>
          <w:rFonts w:hint="cs"/>
          <w:rtl/>
        </w:rPr>
        <w:t>עו"ד דור פישר,</w:t>
      </w:r>
      <w:bookmarkStart w:id="3760" w:name="_ETM_Q1_3645152"/>
      <w:bookmarkEnd w:id="3760"/>
      <w:r>
        <w:rPr>
          <w:rFonts w:hint="cs"/>
          <w:rtl/>
        </w:rPr>
        <w:t xml:space="preserve"> אם הבנתי אותו נכון, זה שהוא מציע </w:t>
      </w:r>
      <w:bookmarkStart w:id="3761" w:name="_ETM_Q1_3649902"/>
      <w:bookmarkStart w:id="3762" w:name="_ETM_Q1_3646902"/>
      <w:bookmarkEnd w:id="3761"/>
      <w:bookmarkEnd w:id="3762"/>
      <w:r>
        <w:rPr>
          <w:rFonts w:hint="cs"/>
          <w:rtl/>
        </w:rPr>
        <w:t>לתת לזה את אותו מעמד של גמלה ויהיו קיזוזים לעניין הב</w:t>
      </w:r>
      <w:bookmarkStart w:id="3763" w:name="_ETM_Q1_3657402"/>
      <w:bookmarkEnd w:id="3763"/>
      <w:r>
        <w:rPr>
          <w:rFonts w:hint="cs"/>
          <w:rtl/>
        </w:rPr>
        <w:t>יטוח.</w:t>
      </w:r>
    </w:p>
    <w:p w:rsidR="00A96CE9" w:rsidRDefault="00A96CE9" w:rsidP="00A96CE9">
      <w:pPr>
        <w:ind w:firstLine="0"/>
        <w:rPr>
          <w:rtl/>
        </w:rPr>
      </w:pPr>
      <w:bookmarkStart w:id="3764" w:name="_ETM_Q1_3654152"/>
      <w:bookmarkStart w:id="3765" w:name="_ETM_Q1_3654401"/>
      <w:bookmarkStart w:id="3766" w:name="_ETM_Q1_3670402"/>
      <w:bookmarkEnd w:id="3764"/>
      <w:bookmarkEnd w:id="3765"/>
      <w:bookmarkEnd w:id="3766"/>
    </w:p>
    <w:p w:rsidR="00A96CE9" w:rsidRDefault="00A96CE9" w:rsidP="00A96CE9">
      <w:pPr>
        <w:pStyle w:val="a4"/>
        <w:keepNext/>
        <w:rPr>
          <w:rtl/>
        </w:rPr>
      </w:pPr>
      <w:bookmarkStart w:id="3767" w:name="ET_speaker_ערן_בקר_289"/>
      <w:r w:rsidRPr="00A96CE9">
        <w:rPr>
          <w:rStyle w:val="TagStyle"/>
          <w:rtl/>
        </w:rPr>
        <w:t xml:space="preserve"> &lt;&lt; דובר &gt;&gt; </w:t>
      </w:r>
      <w:r>
        <w:rPr>
          <w:rtl/>
        </w:rPr>
        <w:t>ערן בקר:</w:t>
      </w:r>
      <w:r w:rsidRPr="00A96CE9">
        <w:rPr>
          <w:rStyle w:val="TagStyle"/>
          <w:rtl/>
        </w:rPr>
        <w:t xml:space="preserve"> &lt;&lt; דובר &gt;&gt;</w:t>
      </w:r>
      <w:r>
        <w:rPr>
          <w:rtl/>
        </w:rPr>
        <w:t xml:space="preserve">   </w:t>
      </w:r>
      <w:bookmarkEnd w:id="3767"/>
    </w:p>
    <w:p w:rsidR="00A96CE9" w:rsidRDefault="00A96CE9" w:rsidP="00A96CE9">
      <w:pPr>
        <w:pStyle w:val="KeepWithNext"/>
        <w:rPr>
          <w:rtl/>
        </w:rPr>
      </w:pPr>
    </w:p>
    <w:p w:rsidR="00A96CE9" w:rsidRDefault="00A96CE9" w:rsidP="00A96CE9">
      <w:pPr>
        <w:rPr>
          <w:rtl/>
        </w:rPr>
      </w:pPr>
      <w:bookmarkStart w:id="3768" w:name="_ETM_Q1_3654902"/>
      <w:bookmarkStart w:id="3769" w:name="_ETM_Q1_3655402"/>
      <w:bookmarkEnd w:id="3768"/>
      <w:bookmarkEnd w:id="3769"/>
      <w:r>
        <w:rPr>
          <w:rFonts w:hint="cs"/>
          <w:rtl/>
        </w:rPr>
        <w:t>אבל זו לא גמלה. אתם קבעתם שזה מענק, לא גמלה.</w:t>
      </w:r>
    </w:p>
    <w:p w:rsidR="00A96CE9" w:rsidRDefault="00A96CE9" w:rsidP="00A96CE9">
      <w:pPr>
        <w:ind w:firstLine="0"/>
        <w:rPr>
          <w:rtl/>
        </w:rPr>
      </w:pPr>
      <w:bookmarkStart w:id="3770" w:name="_ETM_Q1_3657901"/>
      <w:bookmarkStart w:id="3771" w:name="_ETM_Q1_3658152"/>
      <w:bookmarkStart w:id="3772" w:name="_ETM_Q1_3659902"/>
      <w:bookmarkEnd w:id="3770"/>
      <w:bookmarkEnd w:id="3771"/>
      <w:bookmarkEnd w:id="3772"/>
    </w:p>
    <w:p w:rsidR="00A96CE9" w:rsidRDefault="00A96CE9" w:rsidP="00A96CE9">
      <w:pPr>
        <w:pStyle w:val="a4"/>
        <w:keepNext/>
        <w:rPr>
          <w:rtl/>
        </w:rPr>
      </w:pPr>
      <w:bookmarkStart w:id="3773" w:name="ET_speaker_נעה_בן_שבת_290"/>
      <w:r w:rsidRPr="00A96CE9">
        <w:rPr>
          <w:rStyle w:val="TagStyle"/>
          <w:rtl/>
        </w:rPr>
        <w:t xml:space="preserve"> &lt;&lt; דובר &gt;&gt; </w:t>
      </w:r>
      <w:r>
        <w:rPr>
          <w:rtl/>
        </w:rPr>
        <w:t>נעה בן שבת:</w:t>
      </w:r>
      <w:r w:rsidRPr="00A96CE9">
        <w:rPr>
          <w:rStyle w:val="TagStyle"/>
          <w:rtl/>
        </w:rPr>
        <w:t xml:space="preserve"> &lt;&lt; דובר &gt;&gt;</w:t>
      </w:r>
      <w:r>
        <w:rPr>
          <w:rtl/>
        </w:rPr>
        <w:t xml:space="preserve">   </w:t>
      </w:r>
      <w:bookmarkEnd w:id="3773"/>
    </w:p>
    <w:p w:rsidR="00A96CE9" w:rsidRDefault="00A96CE9" w:rsidP="00A96CE9">
      <w:pPr>
        <w:pStyle w:val="KeepWithNext"/>
        <w:rPr>
          <w:rtl/>
        </w:rPr>
      </w:pPr>
    </w:p>
    <w:p w:rsidR="00A96CE9" w:rsidRDefault="00A96CE9" w:rsidP="00A96CE9">
      <w:pPr>
        <w:rPr>
          <w:rtl/>
        </w:rPr>
      </w:pPr>
      <w:bookmarkStart w:id="3774" w:name="_ETM_Q1_3660401"/>
      <w:bookmarkEnd w:id="3774"/>
      <w:r>
        <w:rPr>
          <w:rFonts w:hint="cs"/>
          <w:rtl/>
        </w:rPr>
        <w:t>זה מע</w:t>
      </w:r>
      <w:bookmarkStart w:id="3775" w:name="_ETM_Q1_3661402"/>
      <w:bookmarkEnd w:id="3775"/>
      <w:r>
        <w:rPr>
          <w:rFonts w:hint="cs"/>
          <w:rtl/>
        </w:rPr>
        <w:t>נק, נכון, ו</w:t>
      </w:r>
      <w:bookmarkStart w:id="3776" w:name="_ETM_Q1_3658902"/>
      <w:bookmarkEnd w:id="3776"/>
      <w:r>
        <w:rPr>
          <w:rFonts w:hint="cs"/>
          <w:rtl/>
        </w:rPr>
        <w:t xml:space="preserve">אנחנו אומרים לכן שהוא לא יחשב </w:t>
      </w:r>
      <w:bookmarkStart w:id="3777" w:name="_ETM_Q1_3661152"/>
      <w:bookmarkEnd w:id="3777"/>
      <w:r>
        <w:rPr>
          <w:rFonts w:hint="cs"/>
          <w:rtl/>
        </w:rPr>
        <w:t>לכל עניין שב</w:t>
      </w:r>
      <w:bookmarkStart w:id="3778" w:name="_ETM_Q1_3665152"/>
      <w:bookmarkEnd w:id="3778"/>
      <w:r>
        <w:rPr>
          <w:rFonts w:hint="cs"/>
          <w:rtl/>
        </w:rPr>
        <w:t xml:space="preserve">ו הגמלה לא נחשבת </w:t>
      </w:r>
      <w:bookmarkStart w:id="3779" w:name="_ETM_Q1_3663652"/>
      <w:bookmarkEnd w:id="3779"/>
      <w:r>
        <w:rPr>
          <w:rFonts w:hint="cs"/>
          <w:rtl/>
        </w:rPr>
        <w:t>כהכנסה.</w:t>
      </w:r>
      <w:bookmarkStart w:id="3780" w:name="_ETM_Q1_3664152"/>
      <w:bookmarkEnd w:id="3780"/>
      <w:r>
        <w:rPr>
          <w:rFonts w:hint="cs"/>
          <w:rtl/>
        </w:rPr>
        <w:t xml:space="preserve"> זה אמור לתת לו הגנה. </w:t>
      </w:r>
      <w:bookmarkStart w:id="3781" w:name="_ETM_Q1_3667902"/>
      <w:bookmarkStart w:id="3782" w:name="_ETM_Q1_3675151"/>
      <w:bookmarkEnd w:id="3781"/>
      <w:bookmarkEnd w:id="3782"/>
      <w:r>
        <w:rPr>
          <w:rFonts w:hint="cs"/>
          <w:rtl/>
        </w:rPr>
        <w:t xml:space="preserve">ביטוח לאומי אומר </w:t>
      </w:r>
      <w:bookmarkStart w:id="3783" w:name="_ETM_Q1_3666902"/>
      <w:bookmarkEnd w:id="3783"/>
      <w:r>
        <w:rPr>
          <w:rFonts w:hint="cs"/>
          <w:rtl/>
        </w:rPr>
        <w:t>שזה לא מספיק בגלל שז</w:t>
      </w:r>
      <w:bookmarkStart w:id="3784" w:name="_ETM_Q1_3668652"/>
      <w:bookmarkEnd w:id="3784"/>
      <w:r>
        <w:rPr>
          <w:rFonts w:hint="cs"/>
          <w:rtl/>
        </w:rPr>
        <w:t>ה לא נו</w:t>
      </w:r>
      <w:bookmarkStart w:id="3785" w:name="_ETM_Q1_3669152"/>
      <w:bookmarkEnd w:id="3785"/>
      <w:r>
        <w:rPr>
          <w:rFonts w:hint="cs"/>
          <w:rtl/>
        </w:rPr>
        <w:t>תן הגנה לגבי קצבת סיעוד</w:t>
      </w:r>
      <w:bookmarkStart w:id="3786" w:name="_ETM_Q1_3672152"/>
      <w:bookmarkEnd w:id="3786"/>
      <w:r>
        <w:rPr>
          <w:rFonts w:hint="cs"/>
          <w:rtl/>
        </w:rPr>
        <w:t xml:space="preserve">, ואז אם יש הורה </w:t>
      </w:r>
      <w:bookmarkStart w:id="3787" w:name="_ETM_Q1_3674402"/>
      <w:bookmarkEnd w:id="3787"/>
      <w:r>
        <w:rPr>
          <w:rFonts w:hint="cs"/>
          <w:rtl/>
        </w:rPr>
        <w:t>קשיש שמקבל גמלת סיעוד זה פו</w:t>
      </w:r>
      <w:bookmarkStart w:id="3788" w:name="_ETM_Q1_3674652"/>
      <w:bookmarkEnd w:id="3788"/>
      <w:r>
        <w:rPr>
          <w:rFonts w:hint="cs"/>
          <w:rtl/>
        </w:rPr>
        <w:t>גע בו וצריך להגן גם על</w:t>
      </w:r>
      <w:bookmarkStart w:id="3789" w:name="_ETM_Q1_3679402"/>
      <w:bookmarkEnd w:id="3789"/>
      <w:r>
        <w:rPr>
          <w:rFonts w:hint="cs"/>
          <w:rtl/>
        </w:rPr>
        <w:t xml:space="preserve"> </w:t>
      </w:r>
      <w:bookmarkStart w:id="3790" w:name="_ETM_Q1_3676902"/>
      <w:bookmarkEnd w:id="3790"/>
      <w:r>
        <w:rPr>
          <w:rFonts w:hint="cs"/>
          <w:rtl/>
        </w:rPr>
        <w:t xml:space="preserve">גמלת סיעוד. אז הוא הרחיב את זה </w:t>
      </w:r>
      <w:bookmarkStart w:id="3791" w:name="_ETM_Q1_3678402"/>
      <w:bookmarkEnd w:id="3791"/>
      <w:r>
        <w:rPr>
          <w:rFonts w:hint="cs"/>
          <w:rtl/>
        </w:rPr>
        <w:t>לכל גמ</w:t>
      </w:r>
      <w:bookmarkStart w:id="3792" w:name="_ETM_Q1_3680652"/>
      <w:bookmarkEnd w:id="3792"/>
      <w:r>
        <w:rPr>
          <w:rFonts w:hint="cs"/>
          <w:rtl/>
        </w:rPr>
        <w:t>לה שמשלם המוסד לביטוח לאומי.</w:t>
      </w:r>
      <w:bookmarkStart w:id="3793" w:name="_ETM_Q1_3681153"/>
      <w:bookmarkStart w:id="3794" w:name="_ETM_Q1_3683901"/>
      <w:bookmarkEnd w:id="3793"/>
      <w:bookmarkEnd w:id="3794"/>
      <w:r>
        <w:rPr>
          <w:rFonts w:hint="cs"/>
          <w:rtl/>
        </w:rPr>
        <w:t xml:space="preserve"> אבל השאלה היא אם אנחנו יכולים לבוא עכשיו ולהגיד שאנחנו מתגברים גם על תקנוני קרנות ה</w:t>
      </w:r>
      <w:bookmarkStart w:id="3795" w:name="_ETM_Q1_3691652"/>
      <w:bookmarkEnd w:id="3795"/>
      <w:r>
        <w:rPr>
          <w:rFonts w:hint="cs"/>
          <w:rtl/>
        </w:rPr>
        <w:t xml:space="preserve">פנסיה ואני לא יודעת מה </w:t>
      </w:r>
      <w:bookmarkStart w:id="3796" w:name="_ETM_Q1_3691902"/>
      <w:bookmarkEnd w:id="3796"/>
      <w:r>
        <w:rPr>
          <w:rFonts w:hint="cs"/>
          <w:rtl/>
        </w:rPr>
        <w:t>ה</w:t>
      </w:r>
      <w:bookmarkStart w:id="3797" w:name="_ETM_Q1_3689402"/>
      <w:bookmarkEnd w:id="3797"/>
      <w:r>
        <w:rPr>
          <w:rFonts w:hint="cs"/>
          <w:rtl/>
        </w:rPr>
        <w:t xml:space="preserve">משמעויות היותר ארוכות טווח של </w:t>
      </w:r>
      <w:bookmarkStart w:id="3798" w:name="_ETM_Q1_3695401"/>
      <w:bookmarkEnd w:id="3798"/>
      <w:r>
        <w:rPr>
          <w:rFonts w:hint="cs"/>
          <w:rtl/>
        </w:rPr>
        <w:t>הדבר הזה.</w:t>
      </w:r>
      <w:bookmarkStart w:id="3799" w:name="_ETM_Q1_3698901"/>
      <w:bookmarkEnd w:id="3799"/>
    </w:p>
    <w:p w:rsidR="00A96CE9" w:rsidRDefault="00A96CE9" w:rsidP="00A96CE9">
      <w:pPr>
        <w:ind w:firstLine="0"/>
        <w:rPr>
          <w:rtl/>
        </w:rPr>
      </w:pPr>
    </w:p>
    <w:p w:rsidR="00A96CE9" w:rsidRDefault="00A96CE9" w:rsidP="00A96CE9">
      <w:pPr>
        <w:pStyle w:val="a4"/>
        <w:keepNext/>
        <w:rPr>
          <w:rtl/>
        </w:rPr>
      </w:pPr>
      <w:bookmarkStart w:id="3800" w:name="ET_speaker_ערן_בקר_291"/>
      <w:r w:rsidRPr="00A96CE9">
        <w:rPr>
          <w:rStyle w:val="TagStyle"/>
          <w:rtl/>
        </w:rPr>
        <w:t xml:space="preserve"> &lt;&lt; דובר &gt;&gt; </w:t>
      </w:r>
      <w:r>
        <w:rPr>
          <w:rtl/>
        </w:rPr>
        <w:t>ערן בקר:</w:t>
      </w:r>
      <w:r w:rsidRPr="00A96CE9">
        <w:rPr>
          <w:rStyle w:val="TagStyle"/>
          <w:rtl/>
        </w:rPr>
        <w:t xml:space="preserve"> &lt;&lt; דובר &gt;&gt;</w:t>
      </w:r>
      <w:r>
        <w:rPr>
          <w:rtl/>
        </w:rPr>
        <w:t xml:space="preserve">   </w:t>
      </w:r>
      <w:bookmarkEnd w:id="3800"/>
    </w:p>
    <w:p w:rsidR="00A96CE9" w:rsidRDefault="00A96CE9" w:rsidP="00A96CE9">
      <w:pPr>
        <w:pStyle w:val="KeepWithNext"/>
        <w:rPr>
          <w:rtl/>
        </w:rPr>
      </w:pPr>
    </w:p>
    <w:p w:rsidR="00A96CE9" w:rsidRDefault="00A96CE9" w:rsidP="00A96CE9">
      <w:pPr>
        <w:rPr>
          <w:rtl/>
        </w:rPr>
      </w:pPr>
      <w:r>
        <w:rPr>
          <w:rFonts w:hint="cs"/>
          <w:rtl/>
        </w:rPr>
        <w:t xml:space="preserve">אני חושב שאתם פשוט מרחיבים פה </w:t>
      </w:r>
      <w:bookmarkStart w:id="3801" w:name="_ETM_Q1_3697901"/>
      <w:bookmarkEnd w:id="3801"/>
      <w:r w:rsidR="003029B3">
        <w:rPr>
          <w:rtl/>
        </w:rPr>
        <w:t>–</w:t>
      </w:r>
      <w:r w:rsidR="003029B3">
        <w:rPr>
          <w:rFonts w:hint="cs"/>
          <w:rtl/>
        </w:rPr>
        <w:t xml:space="preserve"> ואולי של</w:t>
      </w:r>
      <w:bookmarkStart w:id="3802" w:name="_ETM_Q1_3699652"/>
      <w:bookmarkEnd w:id="3802"/>
      <w:r w:rsidR="003029B3">
        <w:rPr>
          <w:rFonts w:hint="cs"/>
          <w:rtl/>
        </w:rPr>
        <w:t>א בצדק</w:t>
      </w:r>
      <w:bookmarkStart w:id="3803" w:name="_ETM_Q1_3698152"/>
      <w:bookmarkStart w:id="3804" w:name="_ETM_Q1_3699152"/>
      <w:bookmarkEnd w:id="3803"/>
      <w:bookmarkEnd w:id="3804"/>
      <w:r w:rsidR="003029B3">
        <w:rPr>
          <w:rFonts w:hint="cs"/>
          <w:rtl/>
        </w:rPr>
        <w:t xml:space="preserve"> </w:t>
      </w:r>
      <w:r w:rsidR="003029B3">
        <w:rPr>
          <w:rtl/>
        </w:rPr>
        <w:t>–</w:t>
      </w:r>
      <w:r w:rsidR="003029B3">
        <w:rPr>
          <w:rFonts w:hint="cs"/>
          <w:rtl/>
        </w:rPr>
        <w:t xml:space="preserve"> את כל המארג הזה. אני אסביר גם מדוע.</w:t>
      </w:r>
      <w:bookmarkStart w:id="3805" w:name="_ETM_Q1_3701903"/>
      <w:bookmarkEnd w:id="3805"/>
    </w:p>
    <w:p w:rsidR="003029B3" w:rsidRDefault="003029B3" w:rsidP="003029B3">
      <w:pPr>
        <w:ind w:firstLine="0"/>
        <w:rPr>
          <w:rtl/>
        </w:rPr>
      </w:pPr>
      <w:bookmarkStart w:id="3806" w:name="_ETM_Q1_3702151"/>
      <w:bookmarkStart w:id="3807" w:name="_ETM_Q1_3702402"/>
      <w:bookmarkStart w:id="3808" w:name="_ETM_Q1_3703151"/>
      <w:bookmarkEnd w:id="3806"/>
      <w:bookmarkEnd w:id="3807"/>
      <w:bookmarkEnd w:id="3808"/>
    </w:p>
    <w:p w:rsidR="003029B3" w:rsidRDefault="003029B3" w:rsidP="003029B3">
      <w:pPr>
        <w:pStyle w:val="af6"/>
        <w:keepNext/>
        <w:rPr>
          <w:rtl/>
        </w:rPr>
      </w:pPr>
      <w:bookmarkStart w:id="3809" w:name="ET_yor_4996_292"/>
      <w:r w:rsidRPr="003029B3">
        <w:rPr>
          <w:rStyle w:val="TagStyle"/>
          <w:rtl/>
        </w:rPr>
        <w:t xml:space="preserve"> &lt;&lt; יור &gt;&gt; </w:t>
      </w:r>
      <w:r>
        <w:rPr>
          <w:rtl/>
        </w:rPr>
        <w:t>היו"ר ישראל אייכלר:</w:t>
      </w:r>
      <w:r w:rsidRPr="003029B3">
        <w:rPr>
          <w:rStyle w:val="TagStyle"/>
          <w:rtl/>
        </w:rPr>
        <w:t xml:space="preserve"> &lt;&lt; יור &gt;&gt;</w:t>
      </w:r>
      <w:r>
        <w:rPr>
          <w:rtl/>
        </w:rPr>
        <w:t xml:space="preserve">   </w:t>
      </w:r>
      <w:bookmarkEnd w:id="3809"/>
    </w:p>
    <w:p w:rsidR="003029B3" w:rsidRDefault="003029B3" w:rsidP="003029B3">
      <w:pPr>
        <w:pStyle w:val="KeepWithNext"/>
        <w:rPr>
          <w:rtl/>
        </w:rPr>
      </w:pPr>
    </w:p>
    <w:p w:rsidR="003029B3" w:rsidRDefault="003029B3" w:rsidP="003029B3">
      <w:pPr>
        <w:rPr>
          <w:rtl/>
        </w:rPr>
      </w:pPr>
      <w:bookmarkStart w:id="3810" w:name="_ETM_Q1_3703652"/>
      <w:bookmarkStart w:id="3811" w:name="_ETM_Q1_3703902"/>
      <w:bookmarkStart w:id="3812" w:name="_ETM_Q1_3700651"/>
      <w:bookmarkEnd w:id="3810"/>
      <w:bookmarkEnd w:id="3811"/>
      <w:bookmarkEnd w:id="3812"/>
      <w:r>
        <w:rPr>
          <w:rFonts w:hint="cs"/>
          <w:rtl/>
        </w:rPr>
        <w:t>הסברת מאוד יפה, והיועצת המ</w:t>
      </w:r>
      <w:bookmarkStart w:id="3813" w:name="_ETM_Q1_3708402"/>
      <w:bookmarkEnd w:id="3813"/>
      <w:r>
        <w:rPr>
          <w:rFonts w:hint="cs"/>
          <w:rtl/>
        </w:rPr>
        <w:t xml:space="preserve">שפטית </w:t>
      </w:r>
      <w:bookmarkStart w:id="3814" w:name="_ETM_Q1_3705902"/>
      <w:bookmarkEnd w:id="3814"/>
      <w:r>
        <w:rPr>
          <w:rFonts w:hint="cs"/>
          <w:rtl/>
        </w:rPr>
        <w:t xml:space="preserve">הבינה אותך טוב מאוד, וגם האיש משוק ההון. </w:t>
      </w:r>
      <w:bookmarkStart w:id="3815" w:name="_ETM_Q1_3709402"/>
      <w:bookmarkEnd w:id="3815"/>
      <w:r>
        <w:rPr>
          <w:rFonts w:hint="cs"/>
          <w:rtl/>
        </w:rPr>
        <w:t>אני לא גיבשת</w:t>
      </w:r>
      <w:bookmarkStart w:id="3816" w:name="_ETM_Q1_3710402"/>
      <w:bookmarkEnd w:id="3816"/>
      <w:r>
        <w:rPr>
          <w:rFonts w:hint="cs"/>
          <w:rtl/>
        </w:rPr>
        <w:t xml:space="preserve">י דעה בעניין הזה </w:t>
      </w:r>
      <w:bookmarkStart w:id="3817" w:name="_ETM_Q1_3711402"/>
      <w:bookmarkEnd w:id="3817"/>
      <w:r>
        <w:rPr>
          <w:rFonts w:hint="cs"/>
          <w:rtl/>
        </w:rPr>
        <w:t xml:space="preserve">כי אני עדיין לא יודע </w:t>
      </w:r>
      <w:bookmarkStart w:id="3818" w:name="_ETM_Q1_3714402"/>
      <w:bookmarkEnd w:id="3818"/>
      <w:r>
        <w:rPr>
          <w:rFonts w:hint="cs"/>
          <w:rtl/>
        </w:rPr>
        <w:t xml:space="preserve">בכמה כסף יפגע אותו </w:t>
      </w:r>
      <w:bookmarkStart w:id="3819" w:name="_ETM_Q1_3713652"/>
      <w:bookmarkEnd w:id="3819"/>
      <w:r>
        <w:rPr>
          <w:rFonts w:hint="cs"/>
          <w:rtl/>
        </w:rPr>
        <w:t>הבן אדם שאתם מדברים על</w:t>
      </w:r>
      <w:bookmarkStart w:id="3820" w:name="_ETM_Q1_3717152"/>
      <w:bookmarkEnd w:id="3820"/>
      <w:r>
        <w:rPr>
          <w:rFonts w:hint="cs"/>
          <w:rtl/>
        </w:rPr>
        <w:t>יו.</w:t>
      </w:r>
      <w:bookmarkStart w:id="3821" w:name="_ETM_Q1_3717902"/>
      <w:bookmarkEnd w:id="3821"/>
      <w:r>
        <w:rPr>
          <w:rFonts w:hint="cs"/>
          <w:rtl/>
        </w:rPr>
        <w:t xml:space="preserve"> אם מדובר ב-300 שקל, חבל על הזמן של ה</w:t>
      </w:r>
      <w:bookmarkStart w:id="3822" w:name="_ETM_Q1_3722901"/>
      <w:bookmarkStart w:id="3823" w:name="_ETM_Q1_3719152"/>
      <w:bookmarkEnd w:id="3822"/>
      <w:bookmarkEnd w:id="3823"/>
      <w:r>
        <w:rPr>
          <w:rFonts w:hint="cs"/>
          <w:rtl/>
        </w:rPr>
        <w:t>וועדה. אם מדובר באלפים, אז בוודאי שצריך לה</w:t>
      </w:r>
      <w:bookmarkStart w:id="3824" w:name="_ETM_Q1_3722652"/>
      <w:bookmarkEnd w:id="3824"/>
      <w:r>
        <w:rPr>
          <w:rFonts w:hint="cs"/>
          <w:rtl/>
        </w:rPr>
        <w:t>גן עליו.</w:t>
      </w:r>
    </w:p>
    <w:p w:rsidR="003029B3" w:rsidRDefault="003029B3" w:rsidP="003029B3">
      <w:pPr>
        <w:ind w:firstLine="0"/>
        <w:rPr>
          <w:rtl/>
        </w:rPr>
      </w:pPr>
      <w:bookmarkStart w:id="3825" w:name="_ETM_Q1_3725152"/>
      <w:bookmarkStart w:id="3826" w:name="_ETM_Q1_3728903"/>
      <w:bookmarkEnd w:id="3825"/>
      <w:bookmarkEnd w:id="3826"/>
    </w:p>
    <w:p w:rsidR="003029B3" w:rsidRDefault="003029B3" w:rsidP="003029B3">
      <w:pPr>
        <w:pStyle w:val="a4"/>
        <w:keepNext/>
        <w:rPr>
          <w:rtl/>
        </w:rPr>
      </w:pPr>
      <w:bookmarkStart w:id="3827" w:name="ET_speaker_ענת_קאופמן_293"/>
      <w:r w:rsidRPr="003029B3">
        <w:rPr>
          <w:rStyle w:val="TagStyle"/>
          <w:rtl/>
        </w:rPr>
        <w:t xml:space="preserve"> &lt;&lt; דובר &gt;&gt; </w:t>
      </w:r>
      <w:r>
        <w:rPr>
          <w:rtl/>
        </w:rPr>
        <w:t>ענת קאופמן:</w:t>
      </w:r>
      <w:r w:rsidRPr="003029B3">
        <w:rPr>
          <w:rStyle w:val="TagStyle"/>
          <w:rtl/>
        </w:rPr>
        <w:t xml:space="preserve"> &lt;&lt; דובר &gt;&gt;</w:t>
      </w:r>
      <w:r>
        <w:rPr>
          <w:rtl/>
        </w:rPr>
        <w:t xml:space="preserve">   </w:t>
      </w:r>
      <w:bookmarkEnd w:id="3827"/>
    </w:p>
    <w:p w:rsidR="003029B3" w:rsidRDefault="003029B3" w:rsidP="003029B3">
      <w:pPr>
        <w:pStyle w:val="KeepWithNext"/>
        <w:rPr>
          <w:rtl/>
        </w:rPr>
      </w:pPr>
    </w:p>
    <w:p w:rsidR="003029B3" w:rsidRDefault="003029B3" w:rsidP="003029B3">
      <w:pPr>
        <w:rPr>
          <w:rtl/>
        </w:rPr>
      </w:pPr>
      <w:r>
        <w:rPr>
          <w:rFonts w:hint="cs"/>
          <w:rtl/>
        </w:rPr>
        <w:t>ברור שזה אלפים.</w:t>
      </w:r>
    </w:p>
    <w:p w:rsidR="003029B3" w:rsidRDefault="003029B3" w:rsidP="003029B3">
      <w:pPr>
        <w:ind w:firstLine="0"/>
        <w:rPr>
          <w:rtl/>
        </w:rPr>
      </w:pPr>
      <w:bookmarkStart w:id="3828" w:name="_ETM_Q1_3720152"/>
      <w:bookmarkStart w:id="3829" w:name="_ETM_Q1_3720402"/>
      <w:bookmarkStart w:id="3830" w:name="_ETM_Q1_3728401"/>
      <w:bookmarkStart w:id="3831" w:name="_ETM_Q1_3725401"/>
      <w:bookmarkStart w:id="3832" w:name="_ETM_Q1_3732902"/>
      <w:bookmarkEnd w:id="3828"/>
      <w:bookmarkEnd w:id="3829"/>
      <w:bookmarkEnd w:id="3830"/>
      <w:bookmarkEnd w:id="3831"/>
      <w:bookmarkEnd w:id="3832"/>
    </w:p>
    <w:p w:rsidR="003029B3" w:rsidRDefault="003029B3" w:rsidP="003029B3">
      <w:pPr>
        <w:pStyle w:val="a4"/>
        <w:keepNext/>
        <w:rPr>
          <w:rtl/>
        </w:rPr>
      </w:pPr>
      <w:bookmarkStart w:id="3833" w:name="ET_speaker_רותי_פרמינגר_294"/>
      <w:r w:rsidRPr="003029B3">
        <w:rPr>
          <w:rStyle w:val="TagStyle"/>
          <w:rtl/>
        </w:rPr>
        <w:t xml:space="preserve"> &lt;&lt; דובר &gt;&gt; </w:t>
      </w:r>
      <w:r>
        <w:rPr>
          <w:rtl/>
        </w:rPr>
        <w:t>רותי פרמינגר:</w:t>
      </w:r>
      <w:r w:rsidRPr="003029B3">
        <w:rPr>
          <w:rStyle w:val="TagStyle"/>
          <w:rtl/>
        </w:rPr>
        <w:t xml:space="preserve"> &lt;&lt; דובר &gt;&gt;</w:t>
      </w:r>
      <w:r>
        <w:rPr>
          <w:rtl/>
        </w:rPr>
        <w:t xml:space="preserve">   </w:t>
      </w:r>
      <w:bookmarkEnd w:id="3833"/>
    </w:p>
    <w:p w:rsidR="003029B3" w:rsidRDefault="003029B3" w:rsidP="003029B3">
      <w:pPr>
        <w:pStyle w:val="KeepWithNext"/>
        <w:rPr>
          <w:rtl/>
        </w:rPr>
      </w:pPr>
    </w:p>
    <w:p w:rsidR="00D65B7D" w:rsidRDefault="003029B3" w:rsidP="00430675">
      <w:pPr>
        <w:rPr>
          <w:rtl/>
        </w:rPr>
      </w:pPr>
      <w:r>
        <w:rPr>
          <w:rFonts w:hint="cs"/>
          <w:rtl/>
        </w:rPr>
        <w:t xml:space="preserve">אבל אדוני, </w:t>
      </w:r>
      <w:r w:rsidR="00901546">
        <w:rPr>
          <w:rFonts w:hint="cs"/>
          <w:rtl/>
        </w:rPr>
        <w:t>היא הנותנת. אתם מחוקקים פה חוק שה</w:t>
      </w:r>
      <w:bookmarkStart w:id="3834" w:name="_ETM_Q1_3734651"/>
      <w:bookmarkEnd w:id="3834"/>
      <w:r w:rsidR="00901546">
        <w:rPr>
          <w:rFonts w:hint="cs"/>
          <w:rtl/>
        </w:rPr>
        <w:t>וא מאוד מאוד ייחודי.</w:t>
      </w:r>
      <w:bookmarkStart w:id="3835" w:name="_ETM_Q1_3733902"/>
      <w:bookmarkEnd w:id="3835"/>
      <w:r w:rsidR="00901546">
        <w:rPr>
          <w:rFonts w:hint="cs"/>
          <w:rtl/>
        </w:rPr>
        <w:t xml:space="preserve"> אני מבינה את היועצת המשפטית שמדברת על</w:t>
      </w:r>
      <w:bookmarkStart w:id="3836" w:name="_ETM_Q1_3738652"/>
      <w:bookmarkEnd w:id="3836"/>
      <w:r w:rsidR="00901546">
        <w:rPr>
          <w:rFonts w:hint="cs"/>
          <w:rtl/>
        </w:rPr>
        <w:t xml:space="preserve"> הח</w:t>
      </w:r>
      <w:bookmarkStart w:id="3837" w:name="_ETM_Q1_3736652"/>
      <w:bookmarkEnd w:id="3837"/>
      <w:r w:rsidR="00901546">
        <w:rPr>
          <w:rFonts w:hint="cs"/>
          <w:rtl/>
        </w:rPr>
        <w:t xml:space="preserve">לה ועל ההדהודים </w:t>
      </w:r>
      <w:bookmarkStart w:id="3838" w:name="_ETM_Q1_3738402"/>
      <w:bookmarkEnd w:id="3838"/>
      <w:r w:rsidR="00901546">
        <w:rPr>
          <w:rFonts w:hint="cs"/>
          <w:rtl/>
        </w:rPr>
        <w:t xml:space="preserve">במקומות אחרים, אבל זו לא הכוונה </w:t>
      </w:r>
      <w:bookmarkStart w:id="3839" w:name="_ETM_Q1_3742152"/>
      <w:bookmarkEnd w:id="3839"/>
      <w:r w:rsidR="00901546">
        <w:rPr>
          <w:rFonts w:hint="cs"/>
          <w:rtl/>
        </w:rPr>
        <w:t>שלכם. הכוונה שלכם פה היא לייצר משהו חדש,</w:t>
      </w:r>
      <w:bookmarkStart w:id="3840" w:name="_ETM_Q1_3743402"/>
      <w:bookmarkEnd w:id="3840"/>
      <w:r w:rsidR="00901546">
        <w:rPr>
          <w:rFonts w:hint="cs"/>
          <w:rtl/>
        </w:rPr>
        <w:t xml:space="preserve"> </w:t>
      </w:r>
      <w:bookmarkStart w:id="3841" w:name="_ETM_Q1_3746402"/>
      <w:bookmarkStart w:id="3842" w:name="_ETM_Q1_3752152"/>
      <w:bookmarkEnd w:id="3841"/>
      <w:bookmarkEnd w:id="3842"/>
      <w:r w:rsidR="00901546">
        <w:rPr>
          <w:rFonts w:hint="cs"/>
          <w:rtl/>
        </w:rPr>
        <w:t>אחר. זה כמו תקציב צבוע</w:t>
      </w:r>
      <w:r w:rsidR="00D667C2">
        <w:rPr>
          <w:rFonts w:hint="cs"/>
          <w:rtl/>
        </w:rPr>
        <w:t xml:space="preserve"> - </w:t>
      </w:r>
      <w:r w:rsidR="00901546">
        <w:rPr>
          <w:rFonts w:hint="cs"/>
          <w:rtl/>
        </w:rPr>
        <w:t xml:space="preserve">לא נוגעים בו. זה צריך להיות צבוע. </w:t>
      </w:r>
      <w:bookmarkStart w:id="3843" w:name="_ETM_Q1_3750402"/>
      <w:bookmarkEnd w:id="3843"/>
      <w:r w:rsidR="00901546">
        <w:rPr>
          <w:rFonts w:hint="cs"/>
          <w:rtl/>
        </w:rPr>
        <w:t xml:space="preserve">לא נוגעים בו לשום מבחן </w:t>
      </w:r>
      <w:bookmarkStart w:id="3844" w:name="_ETM_Q1_3754652"/>
      <w:bookmarkEnd w:id="3844"/>
      <w:r w:rsidR="00901546">
        <w:rPr>
          <w:rFonts w:hint="cs"/>
          <w:rtl/>
        </w:rPr>
        <w:t>הכנסה, מבחן קצבה ולשום מבחן גמלה או קצבה של בי</w:t>
      </w:r>
      <w:bookmarkStart w:id="3845" w:name="_ETM_Q1_3762901"/>
      <w:bookmarkEnd w:id="3845"/>
      <w:r w:rsidR="00901546">
        <w:rPr>
          <w:rFonts w:hint="cs"/>
          <w:rtl/>
        </w:rPr>
        <w:t xml:space="preserve">טוח. </w:t>
      </w:r>
    </w:p>
    <w:p w:rsidR="00D65B7D" w:rsidRDefault="00D65B7D" w:rsidP="00430675">
      <w:pPr>
        <w:rPr>
          <w:rtl/>
        </w:rPr>
      </w:pPr>
      <w:bookmarkStart w:id="3846" w:name="_ETM_Q1_3760900"/>
      <w:bookmarkEnd w:id="3846"/>
    </w:p>
    <w:p w:rsidR="003029B3" w:rsidRDefault="00901546" w:rsidP="00430675">
      <w:pPr>
        <w:rPr>
          <w:rtl/>
        </w:rPr>
      </w:pPr>
      <w:bookmarkStart w:id="3847" w:name="_ETM_Q1_3761402"/>
      <w:bookmarkStart w:id="3848" w:name="_ETM_Q1_3762402"/>
      <w:bookmarkEnd w:id="3847"/>
      <w:bookmarkEnd w:id="3848"/>
      <w:r>
        <w:rPr>
          <w:rFonts w:hint="cs"/>
          <w:rtl/>
        </w:rPr>
        <w:t>לכן אנ</w:t>
      </w:r>
      <w:bookmarkStart w:id="3849" w:name="_ETM_Q1_3759902"/>
      <w:bookmarkEnd w:id="3849"/>
      <w:r>
        <w:rPr>
          <w:rFonts w:hint="cs"/>
          <w:rtl/>
        </w:rPr>
        <w:t>י אומרת תסיימו את הליך החקיקה ותוסיפו את הצ</w:t>
      </w:r>
      <w:bookmarkStart w:id="3850" w:name="_ETM_Q1_3766402"/>
      <w:bookmarkEnd w:id="3850"/>
      <w:r>
        <w:rPr>
          <w:rFonts w:hint="cs"/>
          <w:rtl/>
        </w:rPr>
        <w:t>בע הזה שלא נוגעים</w:t>
      </w:r>
      <w:bookmarkStart w:id="3851" w:name="_ETM_Q1_3765652"/>
      <w:bookmarkEnd w:id="3851"/>
      <w:r>
        <w:rPr>
          <w:rFonts w:hint="cs"/>
          <w:rtl/>
        </w:rPr>
        <w:t xml:space="preserve"> בכסף הזה. אנחנו לא מדברים על </w:t>
      </w:r>
      <w:bookmarkStart w:id="3852" w:name="_ETM_Q1_3769402"/>
      <w:bookmarkStart w:id="3853" w:name="_ETM_Q1_3766152"/>
      <w:bookmarkEnd w:id="3852"/>
      <w:bookmarkEnd w:id="3853"/>
      <w:r>
        <w:rPr>
          <w:rFonts w:hint="cs"/>
          <w:rtl/>
        </w:rPr>
        <w:t xml:space="preserve">שום דבר אחר. יש </w:t>
      </w:r>
      <w:bookmarkStart w:id="3854" w:name="_ETM_Q1_3769403"/>
      <w:bookmarkEnd w:id="3854"/>
      <w:r>
        <w:rPr>
          <w:rFonts w:hint="cs"/>
          <w:rtl/>
        </w:rPr>
        <w:t>נגיעה לגבי נפגעי איבה ו</w:t>
      </w:r>
      <w:bookmarkStart w:id="3855" w:name="_ETM_Q1_3773902"/>
      <w:bookmarkEnd w:id="3855"/>
      <w:r>
        <w:rPr>
          <w:rFonts w:hint="cs"/>
          <w:rtl/>
        </w:rPr>
        <w:t>ל</w:t>
      </w:r>
      <w:bookmarkStart w:id="3856" w:name="_ETM_Q1_3771152"/>
      <w:bookmarkEnd w:id="3856"/>
      <w:r>
        <w:rPr>
          <w:rFonts w:hint="cs"/>
          <w:rtl/>
        </w:rPr>
        <w:t>גבי משפחות ש</w:t>
      </w:r>
      <w:r w:rsidR="00430675">
        <w:rPr>
          <w:rFonts w:hint="cs"/>
          <w:rtl/>
        </w:rPr>
        <w:t>כ</w:t>
      </w:r>
      <w:r>
        <w:rPr>
          <w:rFonts w:hint="cs"/>
          <w:rtl/>
        </w:rPr>
        <w:t>ולות אף אחד לא נוגע. בכסף הזה,</w:t>
      </w:r>
      <w:bookmarkStart w:id="3857" w:name="_ETM_Q1_3774402"/>
      <w:bookmarkEnd w:id="3857"/>
      <w:r>
        <w:rPr>
          <w:rFonts w:hint="cs"/>
          <w:rtl/>
        </w:rPr>
        <w:t xml:space="preserve"> ב</w:t>
      </w:r>
      <w:bookmarkStart w:id="3858" w:name="_ETM_Q1_3774651"/>
      <w:bookmarkEnd w:id="3858"/>
      <w:r>
        <w:rPr>
          <w:rFonts w:hint="cs"/>
          <w:rtl/>
        </w:rPr>
        <w:t xml:space="preserve">מענק הזה, </w:t>
      </w:r>
      <w:bookmarkStart w:id="3859" w:name="_ETM_Q1_3777652"/>
      <w:bookmarkEnd w:id="3859"/>
      <w:r>
        <w:rPr>
          <w:rFonts w:hint="cs"/>
          <w:rtl/>
        </w:rPr>
        <w:t xml:space="preserve">תצבעו אותו באופן הזה שהוא לא יהיה מושפע </w:t>
      </w:r>
      <w:bookmarkStart w:id="3860" w:name="_ETM_Q1_3781402"/>
      <w:bookmarkEnd w:id="3860"/>
      <w:r>
        <w:rPr>
          <w:rFonts w:hint="cs"/>
          <w:rtl/>
        </w:rPr>
        <w:t>משום דבר אחר</w:t>
      </w:r>
      <w:bookmarkStart w:id="3861" w:name="_ETM_Q1_3779902"/>
      <w:bookmarkEnd w:id="3861"/>
      <w:r>
        <w:rPr>
          <w:rFonts w:hint="cs"/>
          <w:rtl/>
        </w:rPr>
        <w:t xml:space="preserve"> ככל שאנחנו יודעים.</w:t>
      </w:r>
    </w:p>
    <w:p w:rsidR="00901546" w:rsidRDefault="00901546" w:rsidP="00901546">
      <w:pPr>
        <w:ind w:firstLine="0"/>
        <w:rPr>
          <w:rtl/>
        </w:rPr>
      </w:pPr>
      <w:bookmarkStart w:id="3862" w:name="_ETM_Q1_3780652"/>
      <w:bookmarkStart w:id="3863" w:name="_ETM_Q1_3780902"/>
      <w:bookmarkStart w:id="3864" w:name="_ETM_Q1_3781403"/>
      <w:bookmarkEnd w:id="3862"/>
      <w:bookmarkEnd w:id="3863"/>
      <w:bookmarkEnd w:id="3864"/>
    </w:p>
    <w:p w:rsidR="00901546" w:rsidRDefault="00901546" w:rsidP="00901546">
      <w:pPr>
        <w:pStyle w:val="a4"/>
        <w:keepNext/>
        <w:rPr>
          <w:rtl/>
        </w:rPr>
      </w:pPr>
      <w:bookmarkStart w:id="3865" w:name="ET_speaker_ערן_בקר_295"/>
      <w:r w:rsidRPr="00901546">
        <w:rPr>
          <w:rStyle w:val="TagStyle"/>
          <w:rtl/>
        </w:rPr>
        <w:t xml:space="preserve"> &lt;&lt; דובר &gt;&gt; </w:t>
      </w:r>
      <w:r>
        <w:rPr>
          <w:rtl/>
        </w:rPr>
        <w:t>ערן בקר:</w:t>
      </w:r>
      <w:r w:rsidRPr="00901546">
        <w:rPr>
          <w:rStyle w:val="TagStyle"/>
          <w:rtl/>
        </w:rPr>
        <w:t xml:space="preserve"> &lt;&lt; דובר &gt;&gt;</w:t>
      </w:r>
      <w:r>
        <w:rPr>
          <w:rtl/>
        </w:rPr>
        <w:t xml:space="preserve">   </w:t>
      </w:r>
      <w:bookmarkEnd w:id="3865"/>
    </w:p>
    <w:p w:rsidR="00901546" w:rsidRDefault="00901546" w:rsidP="00901546">
      <w:pPr>
        <w:pStyle w:val="KeepWithNext"/>
        <w:rPr>
          <w:rtl/>
        </w:rPr>
      </w:pPr>
    </w:p>
    <w:p w:rsidR="00901546" w:rsidRDefault="00901546" w:rsidP="00901546">
      <w:pPr>
        <w:rPr>
          <w:rtl/>
        </w:rPr>
      </w:pPr>
      <w:bookmarkStart w:id="3866" w:name="_ETM_Q1_3782152"/>
      <w:bookmarkEnd w:id="3866"/>
      <w:r>
        <w:rPr>
          <w:rFonts w:hint="cs"/>
          <w:rtl/>
        </w:rPr>
        <w:t>זה לא ישפיע.</w:t>
      </w:r>
      <w:bookmarkStart w:id="3867" w:name="_ETM_Q1_3789151"/>
      <w:bookmarkEnd w:id="3867"/>
    </w:p>
    <w:p w:rsidR="00901546" w:rsidRDefault="00901546" w:rsidP="00901546">
      <w:pPr>
        <w:ind w:firstLine="0"/>
        <w:rPr>
          <w:rtl/>
        </w:rPr>
      </w:pPr>
      <w:bookmarkStart w:id="3868" w:name="_ETM_Q1_3784903"/>
      <w:bookmarkStart w:id="3869" w:name="_ETM_Q1_3786152"/>
      <w:bookmarkEnd w:id="3868"/>
      <w:bookmarkEnd w:id="3869"/>
    </w:p>
    <w:p w:rsidR="00901546" w:rsidRDefault="00901546" w:rsidP="00901546">
      <w:pPr>
        <w:pStyle w:val="af6"/>
        <w:keepNext/>
        <w:rPr>
          <w:rtl/>
        </w:rPr>
      </w:pPr>
      <w:r w:rsidRPr="00901546">
        <w:rPr>
          <w:rStyle w:val="TagStyle"/>
          <w:rtl/>
        </w:rPr>
        <w:t xml:space="preserve"> &lt;&lt; יור &gt;&gt; </w:t>
      </w:r>
      <w:r>
        <w:rPr>
          <w:rtl/>
        </w:rPr>
        <w:t>היו"ר ישראל אייכלר:</w:t>
      </w:r>
      <w:r w:rsidRPr="00901546">
        <w:rPr>
          <w:rStyle w:val="TagStyle"/>
          <w:rtl/>
        </w:rPr>
        <w:t xml:space="preserve"> &lt;&lt; יור &gt;&gt;</w:t>
      </w:r>
      <w:r>
        <w:rPr>
          <w:rtl/>
        </w:rPr>
        <w:t xml:space="preserve">   </w:t>
      </w:r>
    </w:p>
    <w:p w:rsidR="00901546" w:rsidRDefault="00901546" w:rsidP="00901546">
      <w:pPr>
        <w:pStyle w:val="KeepWithNext"/>
        <w:rPr>
          <w:rtl/>
        </w:rPr>
      </w:pPr>
    </w:p>
    <w:p w:rsidR="00DA08F5" w:rsidRDefault="00901546" w:rsidP="00024D77">
      <w:pPr>
        <w:rPr>
          <w:rtl/>
        </w:rPr>
      </w:pPr>
      <w:r>
        <w:rPr>
          <w:rFonts w:hint="cs"/>
          <w:rtl/>
        </w:rPr>
        <w:t>ה</w:t>
      </w:r>
      <w:bookmarkStart w:id="3870" w:name="_ETM_Q1_3786652"/>
      <w:bookmarkEnd w:id="3870"/>
      <w:r>
        <w:rPr>
          <w:rFonts w:hint="cs"/>
          <w:rtl/>
        </w:rPr>
        <w:t xml:space="preserve">דברים ברורים. </w:t>
      </w:r>
      <w:bookmarkStart w:id="3871" w:name="_ETM_Q1_3784652"/>
      <w:bookmarkEnd w:id="3871"/>
      <w:r>
        <w:rPr>
          <w:rFonts w:hint="cs"/>
          <w:rtl/>
        </w:rPr>
        <w:t>אני רוצה ל</w:t>
      </w:r>
      <w:bookmarkStart w:id="3872" w:name="_ETM_Q1_3785402"/>
      <w:bookmarkEnd w:id="3872"/>
      <w:r w:rsidR="00D667C2">
        <w:rPr>
          <w:rFonts w:hint="cs"/>
          <w:rtl/>
        </w:rPr>
        <w:t>המשיך</w:t>
      </w:r>
      <w:r>
        <w:rPr>
          <w:rFonts w:hint="cs"/>
          <w:rtl/>
        </w:rPr>
        <w:t>. בממשלתו של בן גוריון ואחר כך הר</w:t>
      </w:r>
      <w:bookmarkStart w:id="3873" w:name="_ETM_Q1_3788902"/>
      <w:bookmarkEnd w:id="3873"/>
      <w:r>
        <w:rPr>
          <w:rFonts w:hint="cs"/>
          <w:rtl/>
        </w:rPr>
        <w:t>בה שנ</w:t>
      </w:r>
      <w:bookmarkStart w:id="3874" w:name="_ETM_Q1_3789152"/>
      <w:bookmarkEnd w:id="3874"/>
      <w:r>
        <w:rPr>
          <w:rFonts w:hint="cs"/>
          <w:rtl/>
        </w:rPr>
        <w:t>ים היה שר בשם ישראל גלילי. ישראל גלילי, לא היה ל</w:t>
      </w:r>
      <w:bookmarkStart w:id="3875" w:name="_ETM_Q1_3796402"/>
      <w:bookmarkEnd w:id="3875"/>
      <w:r>
        <w:rPr>
          <w:rFonts w:hint="cs"/>
          <w:rtl/>
        </w:rPr>
        <w:t>ו שום</w:t>
      </w:r>
      <w:bookmarkStart w:id="3876" w:name="_ETM_Q1_3793652"/>
      <w:bookmarkEnd w:id="3876"/>
      <w:r>
        <w:rPr>
          <w:rFonts w:hint="cs"/>
          <w:rtl/>
        </w:rPr>
        <w:t xml:space="preserve"> תפקיד בממשלה, </w:t>
      </w:r>
      <w:r w:rsidR="00DA08F5">
        <w:rPr>
          <w:rFonts w:hint="cs"/>
          <w:rtl/>
        </w:rPr>
        <w:t xml:space="preserve">או </w:t>
      </w:r>
      <w:r>
        <w:rPr>
          <w:rFonts w:hint="cs"/>
          <w:rtl/>
        </w:rPr>
        <w:t>איזה תיק. ה</w:t>
      </w:r>
      <w:bookmarkStart w:id="3877" w:name="_ETM_Q1_3796401"/>
      <w:bookmarkEnd w:id="3877"/>
      <w:r>
        <w:rPr>
          <w:rFonts w:hint="cs"/>
          <w:rtl/>
        </w:rPr>
        <w:t xml:space="preserve">וא </w:t>
      </w:r>
      <w:r w:rsidR="00DA08F5">
        <w:rPr>
          <w:rFonts w:hint="cs"/>
          <w:rtl/>
        </w:rPr>
        <w:t>ה</w:t>
      </w:r>
      <w:r>
        <w:rPr>
          <w:rFonts w:hint="cs"/>
          <w:rtl/>
        </w:rPr>
        <w:t xml:space="preserve">יה השר </w:t>
      </w:r>
      <w:bookmarkStart w:id="3878" w:name="_ETM_Q1_3797402"/>
      <w:bookmarkEnd w:id="3878"/>
      <w:r>
        <w:rPr>
          <w:rFonts w:hint="cs"/>
          <w:rtl/>
        </w:rPr>
        <w:t xml:space="preserve">ישראל גלילי. </w:t>
      </w:r>
      <w:bookmarkStart w:id="3879" w:name="_ETM_Q1_3800152"/>
      <w:bookmarkEnd w:id="3879"/>
      <w:r>
        <w:rPr>
          <w:rFonts w:hint="cs"/>
          <w:rtl/>
        </w:rPr>
        <w:t xml:space="preserve">מה היה תפקידו? מתי שנוצר </w:t>
      </w:r>
      <w:bookmarkStart w:id="3880" w:name="_ETM_Q1_3803652"/>
      <w:bookmarkEnd w:id="3880"/>
      <w:r>
        <w:rPr>
          <w:rFonts w:hint="cs"/>
          <w:rtl/>
        </w:rPr>
        <w:t>ויכוח, ל</w:t>
      </w:r>
      <w:bookmarkStart w:id="3881" w:name="_ETM_Q1_3804652"/>
      <w:bookmarkEnd w:id="3881"/>
      <w:r>
        <w:rPr>
          <w:rFonts w:hint="cs"/>
          <w:rtl/>
        </w:rPr>
        <w:t>א הבינו, לא יצאו ולא ידעו, הו</w:t>
      </w:r>
      <w:bookmarkStart w:id="3882" w:name="_ETM_Q1_3809902"/>
      <w:bookmarkEnd w:id="3882"/>
      <w:r>
        <w:rPr>
          <w:rFonts w:hint="cs"/>
          <w:rtl/>
        </w:rPr>
        <w:t xml:space="preserve">א היה שר </w:t>
      </w:r>
      <w:bookmarkStart w:id="3883" w:name="_ETM_Q1_3807402"/>
      <w:bookmarkEnd w:id="3883"/>
      <w:r>
        <w:rPr>
          <w:rFonts w:hint="cs"/>
          <w:rtl/>
        </w:rPr>
        <w:t>הניסוחים. הוא תמיד מצא את הניסוח ה</w:t>
      </w:r>
      <w:bookmarkStart w:id="3884" w:name="_ETM_Q1_3811902"/>
      <w:bookmarkEnd w:id="3884"/>
      <w:r>
        <w:rPr>
          <w:rFonts w:hint="cs"/>
          <w:rtl/>
        </w:rPr>
        <w:t>מ</w:t>
      </w:r>
      <w:bookmarkStart w:id="3885" w:name="_ETM_Q1_3813402"/>
      <w:bookmarkEnd w:id="3885"/>
      <w:r>
        <w:rPr>
          <w:rFonts w:hint="cs"/>
          <w:rtl/>
        </w:rPr>
        <w:t>פא"יניקי שכו</w:t>
      </w:r>
      <w:bookmarkStart w:id="3886" w:name="_ETM_Q1_3810901"/>
      <w:bookmarkEnd w:id="3886"/>
      <w:r>
        <w:rPr>
          <w:rFonts w:hint="cs"/>
          <w:rtl/>
        </w:rPr>
        <w:t xml:space="preserve">לם היו חייבים להסכים אליו. </w:t>
      </w:r>
    </w:p>
    <w:p w:rsidR="00DA08F5" w:rsidRDefault="00DA08F5" w:rsidP="00024D77">
      <w:pPr>
        <w:rPr>
          <w:rtl/>
        </w:rPr>
      </w:pPr>
      <w:bookmarkStart w:id="3887" w:name="_ETM_Q1_3818902"/>
      <w:bookmarkEnd w:id="3887"/>
    </w:p>
    <w:p w:rsidR="00901546" w:rsidRDefault="00901546" w:rsidP="00024D77">
      <w:pPr>
        <w:rPr>
          <w:rtl/>
        </w:rPr>
      </w:pPr>
      <w:bookmarkStart w:id="3888" w:name="_ETM_Q1_3819402"/>
      <w:bookmarkEnd w:id="3888"/>
      <w:r>
        <w:rPr>
          <w:rFonts w:hint="cs"/>
          <w:rtl/>
        </w:rPr>
        <w:t>לכן אני מציע פה את הדבר הז</w:t>
      </w:r>
      <w:bookmarkStart w:id="3889" w:name="_ETM_Q1_3815902"/>
      <w:bookmarkEnd w:id="3889"/>
      <w:r>
        <w:rPr>
          <w:rFonts w:hint="cs"/>
          <w:rtl/>
        </w:rPr>
        <w:t xml:space="preserve">ה, </w:t>
      </w:r>
      <w:bookmarkStart w:id="3890" w:name="_ETM_Q1_3816902"/>
      <w:bookmarkEnd w:id="3890"/>
      <w:r>
        <w:rPr>
          <w:rFonts w:hint="cs"/>
          <w:rtl/>
        </w:rPr>
        <w:t xml:space="preserve">שאתם, המשפטנים של הביטוח הלאומי, </w:t>
      </w:r>
      <w:bookmarkStart w:id="3891" w:name="_ETM_Q1_3817901"/>
      <w:bookmarkEnd w:id="3891"/>
      <w:r>
        <w:rPr>
          <w:rFonts w:hint="cs"/>
          <w:rtl/>
        </w:rPr>
        <w:t xml:space="preserve">יחד עם היועצת </w:t>
      </w:r>
      <w:bookmarkStart w:id="3892" w:name="_ETM_Q1_3817402"/>
      <w:bookmarkEnd w:id="3892"/>
      <w:r>
        <w:rPr>
          <w:rFonts w:hint="cs"/>
          <w:rtl/>
        </w:rPr>
        <w:t xml:space="preserve">המשפטית שלנו, </w:t>
      </w:r>
      <w:r w:rsidR="00024D77">
        <w:rPr>
          <w:rFonts w:hint="cs"/>
          <w:rtl/>
        </w:rPr>
        <w:t>ת</w:t>
      </w:r>
      <w:r>
        <w:rPr>
          <w:rFonts w:hint="cs"/>
          <w:rtl/>
        </w:rPr>
        <w:t>מצאו את הנוסח שיכס</w:t>
      </w:r>
      <w:bookmarkStart w:id="3893" w:name="_ETM_Q1_3823402"/>
      <w:bookmarkEnd w:id="3893"/>
      <w:r>
        <w:rPr>
          <w:rFonts w:hint="cs"/>
          <w:rtl/>
        </w:rPr>
        <w:t>ה</w:t>
      </w:r>
      <w:r w:rsidR="00024D77">
        <w:rPr>
          <w:rFonts w:hint="cs"/>
          <w:rtl/>
        </w:rPr>
        <w:t>,</w:t>
      </w:r>
      <w:r>
        <w:rPr>
          <w:rFonts w:hint="cs"/>
          <w:rtl/>
        </w:rPr>
        <w:t xml:space="preserve"> ו</w:t>
      </w:r>
      <w:bookmarkStart w:id="3894" w:name="_ETM_Q1_3831652"/>
      <w:bookmarkEnd w:id="3894"/>
      <w:r w:rsidR="00024D77">
        <w:rPr>
          <w:rFonts w:hint="cs"/>
          <w:rtl/>
        </w:rPr>
        <w:t>ת</w:t>
      </w:r>
      <w:r>
        <w:rPr>
          <w:rFonts w:hint="cs"/>
          <w:rtl/>
        </w:rPr>
        <w:t xml:space="preserve">גיעו לעמק השווה </w:t>
      </w:r>
      <w:bookmarkStart w:id="3895" w:name="_ETM_Q1_3826152"/>
      <w:bookmarkEnd w:id="3895"/>
      <w:r w:rsidR="00EF38DD">
        <w:rPr>
          <w:rFonts w:hint="cs"/>
          <w:rtl/>
        </w:rPr>
        <w:t>כדי שנוכל ל</w:t>
      </w:r>
      <w:bookmarkStart w:id="3896" w:name="_ETM_Q1_3826402"/>
      <w:bookmarkEnd w:id="3896"/>
      <w:r w:rsidR="00EF38DD">
        <w:rPr>
          <w:rFonts w:hint="cs"/>
          <w:rtl/>
        </w:rPr>
        <w:t>אשר אותו. נמש</w:t>
      </w:r>
      <w:bookmarkStart w:id="3897" w:name="_ETM_Q1_3831152"/>
      <w:bookmarkEnd w:id="3897"/>
      <w:r w:rsidR="00EF38DD">
        <w:rPr>
          <w:rFonts w:hint="cs"/>
          <w:rtl/>
        </w:rPr>
        <w:t>י</w:t>
      </w:r>
      <w:bookmarkStart w:id="3898" w:name="_ETM_Q1_3829402"/>
      <w:bookmarkStart w:id="3899" w:name="_ETM_Q1_3830402"/>
      <w:bookmarkEnd w:id="3898"/>
      <w:bookmarkEnd w:id="3899"/>
      <w:r w:rsidR="00EF38DD">
        <w:rPr>
          <w:rFonts w:hint="cs"/>
          <w:rtl/>
        </w:rPr>
        <w:t>ך הלאה.</w:t>
      </w:r>
      <w:bookmarkStart w:id="3900" w:name="_ETM_Q1_3825151"/>
      <w:bookmarkStart w:id="3901" w:name="_ETM_Q1_3829652"/>
      <w:bookmarkEnd w:id="3900"/>
      <w:bookmarkEnd w:id="3901"/>
    </w:p>
    <w:p w:rsidR="00DB556E" w:rsidRDefault="00DB556E" w:rsidP="00DB556E">
      <w:pPr>
        <w:ind w:firstLine="0"/>
        <w:rPr>
          <w:rtl/>
        </w:rPr>
      </w:pPr>
      <w:bookmarkStart w:id="3902" w:name="_ETM_Q1_3831402"/>
      <w:bookmarkStart w:id="3903" w:name="_ETM_Q1_3828402"/>
      <w:bookmarkStart w:id="3904" w:name="_ETM_Q1_3828903"/>
      <w:bookmarkEnd w:id="3902"/>
      <w:bookmarkEnd w:id="3903"/>
      <w:bookmarkEnd w:id="3904"/>
    </w:p>
    <w:p w:rsidR="00DB556E" w:rsidRDefault="00DB556E" w:rsidP="00DB556E">
      <w:pPr>
        <w:pStyle w:val="a4"/>
        <w:keepNext/>
        <w:rPr>
          <w:rtl/>
        </w:rPr>
      </w:pPr>
      <w:bookmarkStart w:id="3905" w:name="ET_speaker_נעה_בן_שבת_295"/>
      <w:r w:rsidRPr="00DB556E">
        <w:rPr>
          <w:rStyle w:val="TagStyle"/>
          <w:rtl/>
        </w:rPr>
        <w:t xml:space="preserve"> &lt;&lt; דובר &gt;&gt; </w:t>
      </w:r>
      <w:r>
        <w:rPr>
          <w:rtl/>
        </w:rPr>
        <w:t>נעה בן שבת:</w:t>
      </w:r>
      <w:r w:rsidRPr="00DB556E">
        <w:rPr>
          <w:rStyle w:val="TagStyle"/>
          <w:rtl/>
        </w:rPr>
        <w:t xml:space="preserve"> &lt;&lt; דובר &gt;&gt;</w:t>
      </w:r>
      <w:r>
        <w:rPr>
          <w:rtl/>
        </w:rPr>
        <w:t xml:space="preserve">   </w:t>
      </w:r>
      <w:bookmarkEnd w:id="3905"/>
    </w:p>
    <w:p w:rsidR="00DB556E" w:rsidRDefault="00DB556E" w:rsidP="00DB556E">
      <w:pPr>
        <w:pStyle w:val="KeepWithNext"/>
        <w:rPr>
          <w:rtl/>
        </w:rPr>
      </w:pPr>
    </w:p>
    <w:p w:rsidR="00DB556E" w:rsidRDefault="00DB556E" w:rsidP="00DB556E">
      <w:pPr>
        <w:rPr>
          <w:rtl/>
        </w:rPr>
      </w:pPr>
      <w:bookmarkStart w:id="3906" w:name="_ETM_Q1_3846402"/>
      <w:bookmarkStart w:id="3907" w:name="_ETM_Q1_3831901"/>
      <w:bookmarkEnd w:id="3906"/>
      <w:bookmarkEnd w:id="3907"/>
      <w:r>
        <w:rPr>
          <w:rFonts w:hint="cs"/>
          <w:rtl/>
        </w:rPr>
        <w:t xml:space="preserve">אבל אדוני, יש פה מחלוקת מהותית. השאלה היא אם </w:t>
      </w:r>
      <w:bookmarkStart w:id="3908" w:name="_ETM_Q1_3831651"/>
      <w:bookmarkEnd w:id="3908"/>
      <w:r>
        <w:rPr>
          <w:rFonts w:hint="cs"/>
          <w:rtl/>
        </w:rPr>
        <w:t>- - -</w:t>
      </w:r>
    </w:p>
    <w:p w:rsidR="00DB556E" w:rsidRDefault="00DB556E" w:rsidP="00DB556E">
      <w:pPr>
        <w:ind w:firstLine="0"/>
        <w:rPr>
          <w:rtl/>
        </w:rPr>
      </w:pPr>
      <w:bookmarkStart w:id="3909" w:name="_ETM_Q1_3834401"/>
      <w:bookmarkEnd w:id="3909"/>
    </w:p>
    <w:p w:rsidR="00DB556E" w:rsidRDefault="00DB556E" w:rsidP="00DB556E">
      <w:pPr>
        <w:pStyle w:val="af6"/>
        <w:keepNext/>
        <w:rPr>
          <w:rtl/>
        </w:rPr>
      </w:pPr>
      <w:bookmarkStart w:id="3910" w:name="ET_yor_4996_296"/>
      <w:r w:rsidRPr="00DB556E">
        <w:rPr>
          <w:rStyle w:val="TagStyle"/>
          <w:rtl/>
        </w:rPr>
        <w:t xml:space="preserve"> &lt;&lt; יור &gt;&gt; </w:t>
      </w:r>
      <w:r>
        <w:rPr>
          <w:rtl/>
        </w:rPr>
        <w:t>היו"ר ישראל אייכלר:</w:t>
      </w:r>
      <w:r w:rsidRPr="00DB556E">
        <w:rPr>
          <w:rStyle w:val="TagStyle"/>
          <w:rtl/>
        </w:rPr>
        <w:t xml:space="preserve"> &lt;&lt; יור &gt;&gt;</w:t>
      </w:r>
      <w:r>
        <w:rPr>
          <w:rtl/>
        </w:rPr>
        <w:t xml:space="preserve">   </w:t>
      </w:r>
      <w:bookmarkEnd w:id="3910"/>
    </w:p>
    <w:p w:rsidR="00DB556E" w:rsidRDefault="00DB556E" w:rsidP="00DB556E">
      <w:pPr>
        <w:pStyle w:val="KeepWithNext"/>
        <w:rPr>
          <w:rtl/>
        </w:rPr>
      </w:pPr>
    </w:p>
    <w:p w:rsidR="00DB556E" w:rsidRDefault="00DB556E" w:rsidP="00DB556E">
      <w:pPr>
        <w:rPr>
          <w:rtl/>
        </w:rPr>
      </w:pPr>
      <w:bookmarkStart w:id="3911" w:name="_ETM_Q1_3834902"/>
      <w:bookmarkEnd w:id="3911"/>
      <w:r>
        <w:rPr>
          <w:rFonts w:hint="cs"/>
          <w:rtl/>
        </w:rPr>
        <w:t>לכן אני מבקש ממך את הדבר הזה</w:t>
      </w:r>
      <w:bookmarkStart w:id="3912" w:name="_ETM_Q1_3831401"/>
      <w:bookmarkStart w:id="3913" w:name="_ETM_Q1_3832152"/>
      <w:bookmarkEnd w:id="3912"/>
      <w:bookmarkEnd w:id="3913"/>
      <w:r w:rsidR="00024D77">
        <w:rPr>
          <w:rFonts w:hint="cs"/>
          <w:rtl/>
        </w:rPr>
        <w:t xml:space="preserve">, אחרת </w:t>
      </w:r>
      <w:bookmarkStart w:id="3914" w:name="_ETM_Q1_3832402"/>
      <w:bookmarkEnd w:id="3914"/>
      <w:r w:rsidR="00024D77">
        <w:rPr>
          <w:rFonts w:hint="cs"/>
          <w:rtl/>
        </w:rPr>
        <w:t>אני הייתי עושה את זה.</w:t>
      </w:r>
    </w:p>
    <w:p w:rsidR="00024D77" w:rsidRDefault="00024D77" w:rsidP="00024D77">
      <w:pPr>
        <w:ind w:firstLine="0"/>
        <w:rPr>
          <w:rtl/>
        </w:rPr>
      </w:pPr>
      <w:bookmarkStart w:id="3915" w:name="_ETM_Q1_3835652"/>
      <w:bookmarkStart w:id="3916" w:name="_ETM_Q1_3835402"/>
      <w:bookmarkStart w:id="3917" w:name="_ETM_Q1_3834651"/>
      <w:bookmarkStart w:id="3918" w:name="_ETM_Q1_3838151"/>
      <w:bookmarkEnd w:id="3915"/>
      <w:bookmarkEnd w:id="3916"/>
      <w:bookmarkEnd w:id="3917"/>
      <w:bookmarkEnd w:id="3918"/>
    </w:p>
    <w:p w:rsidR="00024D77" w:rsidRDefault="00024D77" w:rsidP="00024D77">
      <w:pPr>
        <w:pStyle w:val="a4"/>
        <w:keepNext/>
        <w:rPr>
          <w:rtl/>
        </w:rPr>
      </w:pPr>
      <w:bookmarkStart w:id="3919" w:name="ET_speaker_נעה_בן_שבת_297"/>
      <w:r w:rsidRPr="00024D77">
        <w:rPr>
          <w:rStyle w:val="TagStyle"/>
          <w:rtl/>
        </w:rPr>
        <w:t xml:space="preserve"> &lt;&lt; דובר &gt;&gt; </w:t>
      </w:r>
      <w:r>
        <w:rPr>
          <w:rtl/>
        </w:rPr>
        <w:t>נעה בן שבת:</w:t>
      </w:r>
      <w:r w:rsidRPr="00024D77">
        <w:rPr>
          <w:rStyle w:val="TagStyle"/>
          <w:rtl/>
        </w:rPr>
        <w:t xml:space="preserve"> &lt;&lt; דובר &gt;&gt;</w:t>
      </w:r>
      <w:r>
        <w:rPr>
          <w:rtl/>
        </w:rPr>
        <w:t xml:space="preserve">   </w:t>
      </w:r>
      <w:bookmarkEnd w:id="3919"/>
    </w:p>
    <w:p w:rsidR="00024D77" w:rsidRDefault="00024D77" w:rsidP="00024D77">
      <w:pPr>
        <w:pStyle w:val="KeepWithNext"/>
        <w:rPr>
          <w:rtl/>
        </w:rPr>
      </w:pPr>
    </w:p>
    <w:p w:rsidR="00024D77" w:rsidRDefault="00024D77" w:rsidP="00024D77">
      <w:pPr>
        <w:rPr>
          <w:rtl/>
        </w:rPr>
      </w:pPr>
      <w:r>
        <w:rPr>
          <w:rFonts w:hint="cs"/>
          <w:rtl/>
        </w:rPr>
        <w:t>אז אנחנו יכולים להביא בפני הוועדה ש</w:t>
      </w:r>
      <w:bookmarkStart w:id="3920" w:name="_ETM_Q1_3840402"/>
      <w:bookmarkEnd w:id="3920"/>
      <w:r>
        <w:rPr>
          <w:rFonts w:hint="cs"/>
          <w:rtl/>
        </w:rPr>
        <w:t xml:space="preserve"> - - -</w:t>
      </w:r>
    </w:p>
    <w:p w:rsidR="00DA08F5" w:rsidRDefault="00DA08F5" w:rsidP="00024D77">
      <w:pPr>
        <w:rPr>
          <w:rtl/>
        </w:rPr>
      </w:pPr>
      <w:bookmarkStart w:id="3921" w:name="_ETM_Q1_3837901"/>
      <w:bookmarkStart w:id="3922" w:name="_ETM_Q1_3864901"/>
      <w:bookmarkEnd w:id="3921"/>
      <w:bookmarkEnd w:id="3922"/>
    </w:p>
    <w:p w:rsidR="00024D77" w:rsidRDefault="00024D77" w:rsidP="00024D77">
      <w:pPr>
        <w:pStyle w:val="a4"/>
        <w:keepNext/>
        <w:rPr>
          <w:rtl/>
        </w:rPr>
      </w:pPr>
      <w:bookmarkStart w:id="3923" w:name="_ETM_Q1_3833152"/>
      <w:bookmarkStart w:id="3924" w:name="_ETM_Q1_3833402"/>
      <w:bookmarkStart w:id="3925" w:name="_ETM_Q1_3837652"/>
      <w:bookmarkStart w:id="3926" w:name="ET_speaker_6150_298"/>
      <w:bookmarkEnd w:id="3923"/>
      <w:bookmarkEnd w:id="3924"/>
      <w:bookmarkEnd w:id="3925"/>
      <w:r w:rsidRPr="00024D77">
        <w:rPr>
          <w:rStyle w:val="TagStyle"/>
          <w:rtl/>
        </w:rPr>
        <w:t xml:space="preserve"> &lt;&lt; דובר &gt;&gt; </w:t>
      </w:r>
      <w:r>
        <w:rPr>
          <w:rtl/>
        </w:rPr>
        <w:t>מיכל מרים וולדיגר (הציונות הדתית):</w:t>
      </w:r>
      <w:r w:rsidRPr="00024D77">
        <w:rPr>
          <w:rStyle w:val="TagStyle"/>
          <w:rtl/>
        </w:rPr>
        <w:t xml:space="preserve"> &lt;&lt; דובר &gt;&gt;</w:t>
      </w:r>
      <w:r>
        <w:rPr>
          <w:rtl/>
        </w:rPr>
        <w:t xml:space="preserve">   </w:t>
      </w:r>
      <w:bookmarkEnd w:id="3926"/>
    </w:p>
    <w:p w:rsidR="00024D77" w:rsidRDefault="00024D77" w:rsidP="00024D77">
      <w:pPr>
        <w:pStyle w:val="KeepWithNext"/>
        <w:rPr>
          <w:rtl/>
        </w:rPr>
      </w:pPr>
    </w:p>
    <w:p w:rsidR="00024D77" w:rsidRDefault="00024D77" w:rsidP="00024D77">
      <w:pPr>
        <w:rPr>
          <w:rtl/>
        </w:rPr>
      </w:pPr>
      <w:r>
        <w:rPr>
          <w:rFonts w:hint="cs"/>
          <w:rtl/>
        </w:rPr>
        <w:t>אבל - - -</w:t>
      </w:r>
    </w:p>
    <w:p w:rsidR="00024D77" w:rsidRDefault="00024D77" w:rsidP="00024D77">
      <w:pPr>
        <w:ind w:firstLine="0"/>
        <w:rPr>
          <w:rtl/>
        </w:rPr>
      </w:pPr>
      <w:bookmarkStart w:id="3927" w:name="_ETM_Q1_3828652"/>
      <w:bookmarkStart w:id="3928" w:name="_ETM_Q1_3828901"/>
      <w:bookmarkStart w:id="3929" w:name="_ETM_Q1_3840403"/>
      <w:bookmarkEnd w:id="3927"/>
      <w:bookmarkEnd w:id="3928"/>
      <w:bookmarkEnd w:id="3929"/>
    </w:p>
    <w:p w:rsidR="00024D77" w:rsidRDefault="00024D77" w:rsidP="00024D77">
      <w:pPr>
        <w:pStyle w:val="a4"/>
        <w:keepNext/>
        <w:rPr>
          <w:rtl/>
        </w:rPr>
      </w:pPr>
      <w:bookmarkStart w:id="3930" w:name="ET_speaker_ערן_בקר_299"/>
      <w:r w:rsidRPr="00024D77">
        <w:rPr>
          <w:rStyle w:val="TagStyle"/>
          <w:rtl/>
        </w:rPr>
        <w:t xml:space="preserve"> &lt;&lt; דובר &gt;&gt; </w:t>
      </w:r>
      <w:r>
        <w:rPr>
          <w:rtl/>
        </w:rPr>
        <w:t>ערן בקר:</w:t>
      </w:r>
      <w:r w:rsidRPr="00024D77">
        <w:rPr>
          <w:rStyle w:val="TagStyle"/>
          <w:rtl/>
        </w:rPr>
        <w:t xml:space="preserve"> &lt;&lt; דובר &gt;&gt;</w:t>
      </w:r>
      <w:r>
        <w:rPr>
          <w:rtl/>
        </w:rPr>
        <w:t xml:space="preserve">   </w:t>
      </w:r>
      <w:bookmarkEnd w:id="3930"/>
    </w:p>
    <w:p w:rsidR="00024D77" w:rsidRDefault="00024D77" w:rsidP="00024D77">
      <w:pPr>
        <w:pStyle w:val="KeepWithNext"/>
        <w:rPr>
          <w:rtl/>
        </w:rPr>
      </w:pPr>
    </w:p>
    <w:p w:rsidR="00024D77" w:rsidRDefault="00024D77" w:rsidP="00024D77">
      <w:pPr>
        <w:rPr>
          <w:rtl/>
        </w:rPr>
      </w:pPr>
      <w:r>
        <w:rPr>
          <w:rFonts w:hint="cs"/>
          <w:rtl/>
        </w:rPr>
        <w:t>על מחלוקת מהותית צריך להחליט.</w:t>
      </w:r>
      <w:bookmarkStart w:id="3931" w:name="_ETM_Q1_3837403"/>
      <w:bookmarkStart w:id="3932" w:name="_ETM_Q1_3839402"/>
      <w:bookmarkEnd w:id="3931"/>
      <w:bookmarkEnd w:id="3932"/>
    </w:p>
    <w:p w:rsidR="00183B03" w:rsidRDefault="00183B03" w:rsidP="00183B03">
      <w:pPr>
        <w:ind w:firstLine="0"/>
        <w:rPr>
          <w:rtl/>
        </w:rPr>
      </w:pPr>
    </w:p>
    <w:p w:rsidR="00183B03" w:rsidRDefault="00183B03" w:rsidP="00183B03">
      <w:pPr>
        <w:pStyle w:val="a4"/>
        <w:keepNext/>
        <w:rPr>
          <w:rtl/>
        </w:rPr>
      </w:pPr>
      <w:bookmarkStart w:id="3933" w:name="ET_speaker_רותי_פרמינגר_300"/>
      <w:r w:rsidRPr="00183B03">
        <w:rPr>
          <w:rStyle w:val="TagStyle"/>
          <w:rtl/>
        </w:rPr>
        <w:t xml:space="preserve"> &lt;&lt; דובר &gt;&gt; </w:t>
      </w:r>
      <w:r>
        <w:rPr>
          <w:rtl/>
        </w:rPr>
        <w:t>רותי פרמינגר:</w:t>
      </w:r>
      <w:r w:rsidRPr="00183B03">
        <w:rPr>
          <w:rStyle w:val="TagStyle"/>
          <w:rtl/>
        </w:rPr>
        <w:t xml:space="preserve"> &lt;&lt; דובר &gt;&gt;</w:t>
      </w:r>
      <w:r>
        <w:rPr>
          <w:rtl/>
        </w:rPr>
        <w:t xml:space="preserve">   </w:t>
      </w:r>
      <w:bookmarkEnd w:id="3933"/>
    </w:p>
    <w:p w:rsidR="00183B03" w:rsidRDefault="00183B03" w:rsidP="00183B03">
      <w:pPr>
        <w:pStyle w:val="KeepWithNext"/>
        <w:rPr>
          <w:rtl/>
        </w:rPr>
      </w:pPr>
    </w:p>
    <w:p w:rsidR="00183B03" w:rsidRDefault="00183B03" w:rsidP="00183B03">
      <w:pPr>
        <w:rPr>
          <w:rtl/>
        </w:rPr>
      </w:pPr>
      <w:r>
        <w:rPr>
          <w:rFonts w:hint="cs"/>
          <w:rtl/>
        </w:rPr>
        <w:t>אתם תחליטו, חברי הכנסת.</w:t>
      </w:r>
    </w:p>
    <w:p w:rsidR="00183B03" w:rsidRDefault="00183B03" w:rsidP="00183B03">
      <w:pPr>
        <w:ind w:firstLine="0"/>
        <w:rPr>
          <w:rtl/>
        </w:rPr>
      </w:pPr>
      <w:bookmarkStart w:id="3934" w:name="_ETM_Q1_3844152"/>
      <w:bookmarkEnd w:id="3934"/>
    </w:p>
    <w:p w:rsidR="00183B03" w:rsidRDefault="00183B03" w:rsidP="00183B03">
      <w:pPr>
        <w:pStyle w:val="a4"/>
        <w:keepNext/>
        <w:rPr>
          <w:rtl/>
        </w:rPr>
      </w:pPr>
      <w:bookmarkStart w:id="3935" w:name="ET_speaker_6150_301"/>
      <w:r w:rsidRPr="00183B03">
        <w:rPr>
          <w:rStyle w:val="TagStyle"/>
          <w:rtl/>
        </w:rPr>
        <w:t xml:space="preserve"> &lt;&lt; דובר &gt;&gt; </w:t>
      </w:r>
      <w:r>
        <w:rPr>
          <w:rtl/>
        </w:rPr>
        <w:t>מיכל מרים וולדיגר (הציונות הדתית):</w:t>
      </w:r>
      <w:r w:rsidRPr="00183B03">
        <w:rPr>
          <w:rStyle w:val="TagStyle"/>
          <w:rtl/>
        </w:rPr>
        <w:t xml:space="preserve"> &lt;&lt; דובר &gt;&gt;</w:t>
      </w:r>
      <w:r>
        <w:rPr>
          <w:rtl/>
        </w:rPr>
        <w:t xml:space="preserve">   </w:t>
      </w:r>
      <w:bookmarkEnd w:id="3935"/>
    </w:p>
    <w:p w:rsidR="00183B03" w:rsidRDefault="00183B03" w:rsidP="00183B03">
      <w:pPr>
        <w:pStyle w:val="KeepWithNext"/>
        <w:rPr>
          <w:rtl/>
        </w:rPr>
      </w:pPr>
    </w:p>
    <w:p w:rsidR="00183B03" w:rsidRDefault="00183B03" w:rsidP="00183B03">
      <w:pPr>
        <w:rPr>
          <w:rtl/>
        </w:rPr>
      </w:pPr>
      <w:bookmarkStart w:id="3936" w:name="_ETM_Q1_3844902"/>
      <w:bookmarkStart w:id="3937" w:name="_ETM_Q1_3841402"/>
      <w:bookmarkEnd w:id="3936"/>
      <w:bookmarkEnd w:id="3937"/>
      <w:r>
        <w:rPr>
          <w:rFonts w:hint="cs"/>
          <w:rtl/>
        </w:rPr>
        <w:t xml:space="preserve">אבל יושב-הראש, דווקא </w:t>
      </w:r>
      <w:bookmarkStart w:id="3938" w:name="_ETM_Q1_3845152"/>
      <w:bookmarkEnd w:id="3938"/>
      <w:r>
        <w:rPr>
          <w:rFonts w:hint="cs"/>
          <w:rtl/>
        </w:rPr>
        <w:t xml:space="preserve">אני חושבת שאין פה </w:t>
      </w:r>
      <w:bookmarkStart w:id="3939" w:name="_ETM_Q1_3842902"/>
      <w:bookmarkEnd w:id="3939"/>
      <w:r>
        <w:rPr>
          <w:rFonts w:hint="cs"/>
          <w:rtl/>
        </w:rPr>
        <w:t>מחלוקת מהותית, מבחינת חברי הכנסת</w:t>
      </w:r>
      <w:bookmarkStart w:id="3940" w:name="_ETM_Q1_3847152"/>
      <w:bookmarkEnd w:id="3940"/>
      <w:r>
        <w:rPr>
          <w:rFonts w:hint="cs"/>
          <w:rtl/>
        </w:rPr>
        <w:t xml:space="preserve"> - - </w:t>
      </w:r>
      <w:bookmarkStart w:id="3941" w:name="_ETM_Q1_3843402"/>
      <w:bookmarkEnd w:id="3941"/>
      <w:r>
        <w:rPr>
          <w:rFonts w:hint="cs"/>
          <w:rtl/>
        </w:rPr>
        <w:t>-</w:t>
      </w:r>
    </w:p>
    <w:p w:rsidR="00183B03" w:rsidRDefault="00183B03" w:rsidP="00183B03">
      <w:pPr>
        <w:ind w:firstLine="0"/>
        <w:rPr>
          <w:rtl/>
        </w:rPr>
      </w:pPr>
      <w:bookmarkStart w:id="3942" w:name="_ETM_Q1_3844651"/>
      <w:bookmarkStart w:id="3943" w:name="_ETM_Q1_3846151"/>
      <w:bookmarkEnd w:id="3942"/>
      <w:bookmarkEnd w:id="3943"/>
    </w:p>
    <w:p w:rsidR="00183B03" w:rsidRDefault="00183B03" w:rsidP="00183B03">
      <w:pPr>
        <w:pStyle w:val="af6"/>
        <w:keepNext/>
        <w:rPr>
          <w:rtl/>
        </w:rPr>
      </w:pPr>
      <w:bookmarkStart w:id="3944" w:name="ET_yor_4996_302"/>
      <w:r w:rsidRPr="00183B03">
        <w:rPr>
          <w:rStyle w:val="TagStyle"/>
          <w:rtl/>
        </w:rPr>
        <w:t xml:space="preserve"> &lt;&lt; יור &gt;&gt; </w:t>
      </w:r>
      <w:r>
        <w:rPr>
          <w:rtl/>
        </w:rPr>
        <w:t>היו"ר ישראל אייכלר:</w:t>
      </w:r>
      <w:r w:rsidRPr="00183B03">
        <w:rPr>
          <w:rStyle w:val="TagStyle"/>
          <w:rtl/>
        </w:rPr>
        <w:t xml:space="preserve"> &lt;&lt; יור &gt;&gt;</w:t>
      </w:r>
      <w:r>
        <w:rPr>
          <w:rtl/>
        </w:rPr>
        <w:t xml:space="preserve">   </w:t>
      </w:r>
      <w:bookmarkEnd w:id="3944"/>
    </w:p>
    <w:p w:rsidR="00183B03" w:rsidRDefault="00183B03" w:rsidP="00183B03">
      <w:pPr>
        <w:pStyle w:val="KeepWithNext"/>
        <w:rPr>
          <w:rtl/>
        </w:rPr>
      </w:pPr>
    </w:p>
    <w:p w:rsidR="00183B03" w:rsidRDefault="00183B03" w:rsidP="00183B03">
      <w:pPr>
        <w:rPr>
          <w:rtl/>
        </w:rPr>
      </w:pPr>
      <w:bookmarkStart w:id="3945" w:name="_ETM_Q1_3846651"/>
      <w:bookmarkEnd w:id="3945"/>
      <w:r>
        <w:rPr>
          <w:rFonts w:hint="cs"/>
          <w:rtl/>
        </w:rPr>
        <w:t>זה עניין ניסוחי לדעתי. כי כמו שאמרתי</w:t>
      </w:r>
      <w:bookmarkStart w:id="3946" w:name="_ETM_Q1_3846652"/>
      <w:bookmarkEnd w:id="3946"/>
      <w:r>
        <w:rPr>
          <w:rFonts w:hint="cs"/>
          <w:rtl/>
        </w:rPr>
        <w:t xml:space="preserve">, אם </w:t>
      </w:r>
      <w:bookmarkStart w:id="3947" w:name="_ETM_Q1_3846901"/>
      <w:bookmarkEnd w:id="3947"/>
      <w:r>
        <w:rPr>
          <w:rFonts w:hint="cs"/>
          <w:rtl/>
        </w:rPr>
        <w:t>זה 300 שקלים אז אפשר</w:t>
      </w:r>
      <w:bookmarkStart w:id="3948" w:name="_ETM_Q1_3849152"/>
      <w:bookmarkEnd w:id="3948"/>
      <w:r>
        <w:rPr>
          <w:rFonts w:hint="cs"/>
          <w:rtl/>
        </w:rPr>
        <w:t xml:space="preserve"> לנחס את זה באופן </w:t>
      </w:r>
      <w:bookmarkStart w:id="3949" w:name="_ETM_Q1_3850652"/>
      <w:bookmarkEnd w:id="3949"/>
      <w:r>
        <w:rPr>
          <w:rFonts w:hint="cs"/>
          <w:rtl/>
        </w:rPr>
        <w:t xml:space="preserve">כזה, ואם </w:t>
      </w:r>
      <w:bookmarkStart w:id="3950" w:name="_ETM_Q1_3851651"/>
      <w:bookmarkEnd w:id="3950"/>
      <w:r>
        <w:rPr>
          <w:rFonts w:hint="cs"/>
          <w:rtl/>
        </w:rPr>
        <w:t xml:space="preserve">מדובר באלפים אז אנחנו צריכים נוסח שישלול </w:t>
      </w:r>
      <w:bookmarkStart w:id="3951" w:name="_ETM_Q1_3855902"/>
      <w:bookmarkEnd w:id="3951"/>
      <w:r>
        <w:rPr>
          <w:rFonts w:hint="cs"/>
          <w:rtl/>
        </w:rPr>
        <w:t>שלא יוכלו</w:t>
      </w:r>
      <w:bookmarkStart w:id="3952" w:name="_ETM_Q1_3853402"/>
      <w:bookmarkEnd w:id="3952"/>
      <w:r>
        <w:rPr>
          <w:rFonts w:hint="cs"/>
          <w:rtl/>
        </w:rPr>
        <w:t xml:space="preserve"> לפגוע לו באלפים.</w:t>
      </w:r>
    </w:p>
    <w:p w:rsidR="00183B03" w:rsidRDefault="00183B03" w:rsidP="00183B03">
      <w:pPr>
        <w:ind w:firstLine="0"/>
        <w:rPr>
          <w:rtl/>
        </w:rPr>
      </w:pPr>
      <w:bookmarkStart w:id="3953" w:name="_ETM_Q1_3855401"/>
      <w:bookmarkStart w:id="3954" w:name="_ETM_Q1_3855652"/>
      <w:bookmarkStart w:id="3955" w:name="_ETM_Q1_3856652"/>
      <w:bookmarkEnd w:id="3953"/>
      <w:bookmarkEnd w:id="3954"/>
      <w:bookmarkEnd w:id="3955"/>
    </w:p>
    <w:p w:rsidR="00183B03" w:rsidRDefault="00183B03" w:rsidP="00183B03">
      <w:pPr>
        <w:pStyle w:val="a4"/>
        <w:keepNext/>
        <w:rPr>
          <w:rtl/>
        </w:rPr>
      </w:pPr>
      <w:bookmarkStart w:id="3956" w:name="ET_speaker_6150_303"/>
      <w:r w:rsidRPr="00183B03">
        <w:rPr>
          <w:rStyle w:val="TagStyle"/>
          <w:rtl/>
        </w:rPr>
        <w:t xml:space="preserve"> &lt;&lt; דובר &gt;&gt; </w:t>
      </w:r>
      <w:r>
        <w:rPr>
          <w:rtl/>
        </w:rPr>
        <w:t>מיכל מרים וולדיגר (הציונות הדתית):</w:t>
      </w:r>
      <w:r w:rsidRPr="00183B03">
        <w:rPr>
          <w:rStyle w:val="TagStyle"/>
          <w:rtl/>
        </w:rPr>
        <w:t xml:space="preserve"> &lt;&lt; דובר &gt;&gt;</w:t>
      </w:r>
      <w:r>
        <w:rPr>
          <w:rtl/>
        </w:rPr>
        <w:t xml:space="preserve">   </w:t>
      </w:r>
      <w:bookmarkEnd w:id="3956"/>
    </w:p>
    <w:p w:rsidR="00183B03" w:rsidRDefault="00183B03" w:rsidP="00183B03">
      <w:pPr>
        <w:pStyle w:val="KeepWithNext"/>
        <w:rPr>
          <w:rtl/>
        </w:rPr>
      </w:pPr>
    </w:p>
    <w:p w:rsidR="00183B03" w:rsidRDefault="00183B03" w:rsidP="00183B03">
      <w:pPr>
        <w:rPr>
          <w:rtl/>
        </w:rPr>
      </w:pPr>
      <w:bookmarkStart w:id="3957" w:name="_ETM_Q1_3857402"/>
      <w:bookmarkEnd w:id="3957"/>
      <w:r>
        <w:rPr>
          <w:rFonts w:hint="cs"/>
          <w:rtl/>
        </w:rPr>
        <w:t xml:space="preserve">אבל </w:t>
      </w:r>
      <w:bookmarkStart w:id="3958" w:name="_ETM_Q1_3854653"/>
      <w:bookmarkEnd w:id="3958"/>
      <w:r>
        <w:rPr>
          <w:rFonts w:hint="cs"/>
          <w:rtl/>
        </w:rPr>
        <w:t xml:space="preserve">גם אם </w:t>
      </w:r>
      <w:bookmarkStart w:id="3959" w:name="_ETM_Q1_3856403"/>
      <w:bookmarkEnd w:id="3959"/>
      <w:r>
        <w:rPr>
          <w:rFonts w:hint="cs"/>
          <w:rtl/>
        </w:rPr>
        <w:t>מדובר ב-300, כפי שאני הבנתי, המענק הוא מענק</w:t>
      </w:r>
      <w:bookmarkStart w:id="3960" w:name="_ETM_Q1_3858401"/>
      <w:bookmarkEnd w:id="3960"/>
      <w:r>
        <w:rPr>
          <w:rFonts w:hint="cs"/>
          <w:rtl/>
        </w:rPr>
        <w:t xml:space="preserve">. </w:t>
      </w:r>
      <w:bookmarkStart w:id="3961" w:name="_ETM_Q1_3860151"/>
      <w:bookmarkEnd w:id="3961"/>
      <w:r>
        <w:rPr>
          <w:rFonts w:hint="cs"/>
          <w:rtl/>
        </w:rPr>
        <w:t>נקודה. הוא נכנס</w:t>
      </w:r>
      <w:r w:rsidR="00DA08F5">
        <w:rPr>
          <w:rFonts w:hint="cs"/>
          <w:rtl/>
        </w:rPr>
        <w:t xml:space="preserve"> נטו</w:t>
      </w:r>
      <w:r>
        <w:rPr>
          <w:rFonts w:hint="cs"/>
          <w:rtl/>
        </w:rPr>
        <w:t>. כלומר הוא ל</w:t>
      </w:r>
      <w:bookmarkStart w:id="3962" w:name="_ETM_Q1_3860152"/>
      <w:bookmarkEnd w:id="3962"/>
      <w:r>
        <w:rPr>
          <w:rFonts w:hint="cs"/>
          <w:rtl/>
        </w:rPr>
        <w:t>א אמור להיות מקוזז ולא אמור</w:t>
      </w:r>
      <w:bookmarkStart w:id="3963" w:name="_ETM_Q1_3861902"/>
      <w:bookmarkEnd w:id="3963"/>
      <w:r>
        <w:rPr>
          <w:rFonts w:hint="cs"/>
          <w:rtl/>
        </w:rPr>
        <w:t xml:space="preserve"> להשפיע על שום דבר אחר שנית</w:t>
      </w:r>
      <w:bookmarkStart w:id="3964" w:name="_ETM_Q1_3868152"/>
      <w:bookmarkEnd w:id="3964"/>
      <w:r>
        <w:rPr>
          <w:rFonts w:hint="cs"/>
          <w:rtl/>
        </w:rPr>
        <w:t>ן לאדם.</w:t>
      </w:r>
      <w:bookmarkStart w:id="3965" w:name="_ETM_Q1_3864902"/>
      <w:bookmarkEnd w:id="3965"/>
    </w:p>
    <w:p w:rsidR="00183B03" w:rsidRDefault="00183B03" w:rsidP="00183B03">
      <w:pPr>
        <w:ind w:firstLine="0"/>
        <w:rPr>
          <w:rtl/>
        </w:rPr>
      </w:pPr>
      <w:bookmarkStart w:id="3966" w:name="_ETM_Q1_3865401"/>
      <w:bookmarkStart w:id="3967" w:name="_ETM_Q1_3865652"/>
      <w:bookmarkStart w:id="3968" w:name="_ETM_Q1_3866902"/>
      <w:bookmarkEnd w:id="3966"/>
      <w:bookmarkEnd w:id="3967"/>
      <w:bookmarkEnd w:id="3968"/>
    </w:p>
    <w:p w:rsidR="00183B03" w:rsidRDefault="00183B03" w:rsidP="00183B03">
      <w:pPr>
        <w:pStyle w:val="af6"/>
        <w:keepNext/>
        <w:rPr>
          <w:rtl/>
        </w:rPr>
      </w:pPr>
      <w:bookmarkStart w:id="3969" w:name="ET_yor_4996_304"/>
      <w:r w:rsidRPr="00183B03">
        <w:rPr>
          <w:rStyle w:val="TagStyle"/>
          <w:rtl/>
        </w:rPr>
        <w:t xml:space="preserve"> &lt;&lt; יור &gt;&gt; </w:t>
      </w:r>
      <w:r>
        <w:rPr>
          <w:rtl/>
        </w:rPr>
        <w:t>היו"ר ישראל אייכלר:</w:t>
      </w:r>
      <w:r w:rsidRPr="00183B03">
        <w:rPr>
          <w:rStyle w:val="TagStyle"/>
          <w:rtl/>
        </w:rPr>
        <w:t xml:space="preserve"> &lt;&lt; יור &gt;&gt;</w:t>
      </w:r>
      <w:r>
        <w:rPr>
          <w:rtl/>
        </w:rPr>
        <w:t xml:space="preserve">   </w:t>
      </w:r>
      <w:bookmarkEnd w:id="3969"/>
    </w:p>
    <w:p w:rsidR="00183B03" w:rsidRDefault="00183B03" w:rsidP="00183B03">
      <w:pPr>
        <w:pStyle w:val="KeepWithNext"/>
        <w:rPr>
          <w:rtl/>
        </w:rPr>
      </w:pPr>
    </w:p>
    <w:p w:rsidR="00183B03" w:rsidRDefault="00183B03" w:rsidP="00183B03">
      <w:pPr>
        <w:rPr>
          <w:rtl/>
        </w:rPr>
      </w:pPr>
      <w:bookmarkStart w:id="3970" w:name="_ETM_Q1_3867901"/>
      <w:bookmarkEnd w:id="3970"/>
      <w:r>
        <w:rPr>
          <w:rFonts w:hint="cs"/>
          <w:rtl/>
        </w:rPr>
        <w:t xml:space="preserve">לכן הם רוצים שהנוסח יהיה </w:t>
      </w:r>
      <w:bookmarkStart w:id="3971" w:name="_ETM_Q1_3866401"/>
      <w:bookmarkEnd w:id="3971"/>
      <w:r>
        <w:rPr>
          <w:rFonts w:hint="cs"/>
          <w:rtl/>
        </w:rPr>
        <w:t>ברור.</w:t>
      </w:r>
    </w:p>
    <w:p w:rsidR="00183B03" w:rsidRDefault="00183B03" w:rsidP="00183B03">
      <w:pPr>
        <w:ind w:firstLine="0"/>
        <w:rPr>
          <w:rtl/>
        </w:rPr>
      </w:pPr>
      <w:bookmarkStart w:id="3972" w:name="_ETM_Q1_3867652"/>
      <w:bookmarkStart w:id="3973" w:name="_ETM_Q1_3867902"/>
      <w:bookmarkStart w:id="3974" w:name="_ETM_Q1_3869902"/>
      <w:bookmarkEnd w:id="3972"/>
      <w:bookmarkEnd w:id="3973"/>
      <w:bookmarkEnd w:id="3974"/>
    </w:p>
    <w:p w:rsidR="00183B03" w:rsidRDefault="00183B03" w:rsidP="00183B03">
      <w:pPr>
        <w:pStyle w:val="a4"/>
        <w:keepNext/>
        <w:rPr>
          <w:rtl/>
        </w:rPr>
      </w:pPr>
      <w:bookmarkStart w:id="3975" w:name="ET_speaker_6150_305"/>
      <w:r w:rsidRPr="00183B03">
        <w:rPr>
          <w:rStyle w:val="TagStyle"/>
          <w:rtl/>
        </w:rPr>
        <w:t xml:space="preserve"> &lt;&lt; דובר &gt;&gt; </w:t>
      </w:r>
      <w:r>
        <w:rPr>
          <w:rtl/>
        </w:rPr>
        <w:t>מיכל מרים וולדיגר (הציונות הדתית):</w:t>
      </w:r>
      <w:r w:rsidRPr="00183B03">
        <w:rPr>
          <w:rStyle w:val="TagStyle"/>
          <w:rtl/>
        </w:rPr>
        <w:t xml:space="preserve"> &lt;&lt; דובר &gt;&gt;</w:t>
      </w:r>
      <w:r>
        <w:rPr>
          <w:rtl/>
        </w:rPr>
        <w:t xml:space="preserve">   </w:t>
      </w:r>
      <w:bookmarkEnd w:id="3975"/>
    </w:p>
    <w:p w:rsidR="00183B03" w:rsidRDefault="00183B03" w:rsidP="00183B03">
      <w:pPr>
        <w:pStyle w:val="KeepWithNext"/>
        <w:rPr>
          <w:rtl/>
        </w:rPr>
      </w:pPr>
    </w:p>
    <w:p w:rsidR="00183B03" w:rsidRDefault="00183B03" w:rsidP="00183B03">
      <w:pPr>
        <w:rPr>
          <w:rtl/>
        </w:rPr>
      </w:pPr>
      <w:bookmarkStart w:id="3976" w:name="_ETM_Q1_3870152"/>
      <w:bookmarkStart w:id="3977" w:name="_ETM_Q1_3870651"/>
      <w:bookmarkStart w:id="3978" w:name="_ETM_Q1_3866901"/>
      <w:bookmarkEnd w:id="3976"/>
      <w:bookmarkEnd w:id="3977"/>
      <w:bookmarkEnd w:id="3978"/>
      <w:r>
        <w:rPr>
          <w:rFonts w:hint="cs"/>
          <w:rtl/>
        </w:rPr>
        <w:t xml:space="preserve">אין פה </w:t>
      </w:r>
      <w:bookmarkStart w:id="3979" w:name="_ETM_Q1_3868402"/>
      <w:bookmarkEnd w:id="3979"/>
      <w:r>
        <w:rPr>
          <w:rFonts w:hint="cs"/>
          <w:rtl/>
        </w:rPr>
        <w:t>עניין של מהות. יש עניין של נוסח.</w:t>
      </w:r>
    </w:p>
    <w:p w:rsidR="00183B03" w:rsidRDefault="00183B03" w:rsidP="00183B03">
      <w:pPr>
        <w:ind w:firstLine="0"/>
        <w:rPr>
          <w:rtl/>
        </w:rPr>
      </w:pPr>
      <w:bookmarkStart w:id="3980" w:name="_ETM_Q1_3869402"/>
      <w:bookmarkStart w:id="3981" w:name="_ETM_Q1_3870151"/>
      <w:bookmarkEnd w:id="3980"/>
      <w:bookmarkEnd w:id="3981"/>
    </w:p>
    <w:p w:rsidR="00183B03" w:rsidRDefault="00183B03" w:rsidP="00183B03">
      <w:pPr>
        <w:pStyle w:val="a4"/>
        <w:keepNext/>
        <w:rPr>
          <w:rtl/>
        </w:rPr>
      </w:pPr>
      <w:bookmarkStart w:id="3982" w:name="ET_speaker_נעה_בן_שבת_306"/>
      <w:r w:rsidRPr="00183B03">
        <w:rPr>
          <w:rStyle w:val="TagStyle"/>
          <w:rtl/>
        </w:rPr>
        <w:t xml:space="preserve"> &lt;&lt; דובר &gt;&gt; </w:t>
      </w:r>
      <w:r>
        <w:rPr>
          <w:rtl/>
        </w:rPr>
        <w:t>נעה בן שבת:</w:t>
      </w:r>
      <w:r w:rsidRPr="00183B03">
        <w:rPr>
          <w:rStyle w:val="TagStyle"/>
          <w:rtl/>
        </w:rPr>
        <w:t xml:space="preserve"> &lt;&lt; דובר &gt;&gt;</w:t>
      </w:r>
      <w:r>
        <w:rPr>
          <w:rtl/>
        </w:rPr>
        <w:t xml:space="preserve">   </w:t>
      </w:r>
      <w:bookmarkEnd w:id="3982"/>
    </w:p>
    <w:p w:rsidR="00183B03" w:rsidRDefault="00183B03" w:rsidP="00183B03">
      <w:pPr>
        <w:pStyle w:val="KeepWithNext"/>
        <w:rPr>
          <w:rtl/>
        </w:rPr>
      </w:pPr>
    </w:p>
    <w:p w:rsidR="00183B03" w:rsidRDefault="00183B03" w:rsidP="00183B03">
      <w:pPr>
        <w:rPr>
          <w:rtl/>
        </w:rPr>
      </w:pPr>
      <w:bookmarkStart w:id="3983" w:name="_ETM_Q1_3870652"/>
      <w:bookmarkStart w:id="3984" w:name="_ETM_Q1_3874652"/>
      <w:bookmarkEnd w:id="3983"/>
      <w:bookmarkEnd w:id="3984"/>
      <w:r>
        <w:rPr>
          <w:rFonts w:hint="cs"/>
          <w:rtl/>
        </w:rPr>
        <w:t>זאת השאלה שלי. האם אני יכולה לה</w:t>
      </w:r>
      <w:bookmarkStart w:id="3985" w:name="_ETM_Q1_3873152"/>
      <w:bookmarkEnd w:id="3985"/>
      <w:r>
        <w:rPr>
          <w:rFonts w:hint="cs"/>
          <w:rtl/>
        </w:rPr>
        <w:t xml:space="preserve">תגבר על </w:t>
      </w:r>
      <w:bookmarkStart w:id="3986" w:name="_ETM_Q1_3874402"/>
      <w:bookmarkEnd w:id="3986"/>
      <w:r>
        <w:rPr>
          <w:rFonts w:hint="cs"/>
          <w:rtl/>
        </w:rPr>
        <w:t xml:space="preserve">התקנון - </w:t>
      </w:r>
      <w:bookmarkStart w:id="3987" w:name="_ETM_Q1_3876402"/>
      <w:bookmarkEnd w:id="3987"/>
      <w:r>
        <w:rPr>
          <w:rFonts w:hint="cs"/>
          <w:rtl/>
        </w:rPr>
        <w:t xml:space="preserve">- </w:t>
      </w:r>
      <w:bookmarkStart w:id="3988" w:name="_ETM_Q1_3873402"/>
      <w:bookmarkEnd w:id="3988"/>
      <w:r>
        <w:rPr>
          <w:rFonts w:hint="cs"/>
          <w:rtl/>
        </w:rPr>
        <w:t xml:space="preserve">אני רוצה לשאול אדוני. </w:t>
      </w:r>
      <w:bookmarkStart w:id="3989" w:name="_ETM_Q1_3872151"/>
      <w:bookmarkEnd w:id="3989"/>
      <w:r>
        <w:rPr>
          <w:rFonts w:hint="cs"/>
          <w:rtl/>
        </w:rPr>
        <w:t xml:space="preserve">אני מבקשת </w:t>
      </w:r>
      <w:r w:rsidR="00750894">
        <w:rPr>
          <w:rFonts w:hint="cs"/>
          <w:rtl/>
        </w:rPr>
        <w:t>ש</w:t>
      </w:r>
      <w:bookmarkStart w:id="3990" w:name="_ETM_Q1_3880151"/>
      <w:bookmarkStart w:id="3991" w:name="_ETM_Q1_3880152"/>
      <w:bookmarkEnd w:id="3990"/>
      <w:bookmarkEnd w:id="3991"/>
      <w:r w:rsidR="00750894">
        <w:rPr>
          <w:rFonts w:hint="cs"/>
          <w:rtl/>
        </w:rPr>
        <w:t xml:space="preserve">תינתן לי האפשרות לשאול. אם </w:t>
      </w:r>
      <w:bookmarkStart w:id="3992" w:name="_ETM_Q1_3886901"/>
      <w:bookmarkEnd w:id="3992"/>
      <w:r w:rsidR="00750894">
        <w:rPr>
          <w:rFonts w:hint="cs"/>
          <w:rtl/>
        </w:rPr>
        <w:t xml:space="preserve">אנחנו יכולים להתגבר פה </w:t>
      </w:r>
      <w:bookmarkStart w:id="3993" w:name="_ETM_Q1_3885152"/>
      <w:bookmarkStart w:id="3994" w:name="_ETM_Q1_3889152"/>
      <w:bookmarkEnd w:id="3993"/>
      <w:bookmarkEnd w:id="3994"/>
      <w:r w:rsidR="00750894">
        <w:rPr>
          <w:rFonts w:hint="cs"/>
          <w:rtl/>
        </w:rPr>
        <w:t xml:space="preserve">על התקנונים של חברות הגמל ושל </w:t>
      </w:r>
      <w:bookmarkStart w:id="3995" w:name="_ETM_Q1_3891901"/>
      <w:bookmarkEnd w:id="3995"/>
      <w:r w:rsidR="00750894">
        <w:rPr>
          <w:rFonts w:hint="cs"/>
          <w:rtl/>
        </w:rPr>
        <w:t xml:space="preserve">חברות הפנסיה ולהגיד </w:t>
      </w:r>
      <w:bookmarkStart w:id="3996" w:name="_ETM_Q1_3890402"/>
      <w:bookmarkEnd w:id="3996"/>
      <w:r w:rsidR="00750894">
        <w:rPr>
          <w:rFonts w:hint="cs"/>
          <w:rtl/>
        </w:rPr>
        <w:t xml:space="preserve">שלמרות שהן שואלות את עצמן מה נחשב </w:t>
      </w:r>
      <w:bookmarkStart w:id="3997" w:name="_ETM_Q1_3896152"/>
      <w:bookmarkEnd w:id="3997"/>
      <w:r w:rsidR="00750894">
        <w:rPr>
          <w:rFonts w:hint="cs"/>
          <w:rtl/>
        </w:rPr>
        <w:t>הכנסה ומה לא</w:t>
      </w:r>
      <w:bookmarkStart w:id="3998" w:name="_ETM_Q1_3894402"/>
      <w:bookmarkEnd w:id="3998"/>
      <w:r w:rsidR="00750894">
        <w:rPr>
          <w:rFonts w:hint="cs"/>
          <w:rtl/>
        </w:rPr>
        <w:t>, זה לא יחשב הכנסה ואין קיזוזים.</w:t>
      </w:r>
      <w:bookmarkStart w:id="3999" w:name="_ETM_Q1_3897151"/>
      <w:bookmarkStart w:id="4000" w:name="_ETM_Q1_3906401"/>
      <w:bookmarkEnd w:id="3999"/>
      <w:bookmarkEnd w:id="4000"/>
      <w:r w:rsidR="00750894">
        <w:rPr>
          <w:rFonts w:hint="cs"/>
          <w:rtl/>
        </w:rPr>
        <w:t xml:space="preserve"> האם </w:t>
      </w:r>
      <w:bookmarkStart w:id="4001" w:name="_ETM_Q1_3897402"/>
      <w:bookmarkEnd w:id="4001"/>
      <w:r w:rsidR="00750894">
        <w:rPr>
          <w:rFonts w:hint="cs"/>
          <w:rtl/>
        </w:rPr>
        <w:t xml:space="preserve">אנחנו מתכוונים ללכת </w:t>
      </w:r>
      <w:bookmarkStart w:id="4002" w:name="_ETM_Q1_3897901"/>
      <w:bookmarkEnd w:id="4002"/>
      <w:r w:rsidR="00750894">
        <w:rPr>
          <w:rFonts w:hint="cs"/>
          <w:rtl/>
        </w:rPr>
        <w:t xml:space="preserve">גם - - - </w:t>
      </w:r>
      <w:bookmarkStart w:id="4003" w:name="_ETM_Q1_3899653"/>
      <w:bookmarkEnd w:id="4003"/>
    </w:p>
    <w:p w:rsidR="00750894" w:rsidRDefault="00750894" w:rsidP="00750894">
      <w:pPr>
        <w:ind w:firstLine="0"/>
        <w:rPr>
          <w:rtl/>
        </w:rPr>
      </w:pPr>
      <w:bookmarkStart w:id="4004" w:name="_ETM_Q1_3900402"/>
      <w:bookmarkEnd w:id="4004"/>
    </w:p>
    <w:p w:rsidR="00750894" w:rsidRDefault="00750894" w:rsidP="00750894">
      <w:pPr>
        <w:pStyle w:val="a4"/>
        <w:keepNext/>
        <w:rPr>
          <w:rtl/>
        </w:rPr>
      </w:pPr>
      <w:bookmarkStart w:id="4005" w:name="ET_speaker_6341_307"/>
      <w:r w:rsidRPr="00750894">
        <w:rPr>
          <w:rStyle w:val="TagStyle"/>
          <w:rtl/>
        </w:rPr>
        <w:t xml:space="preserve"> &lt;&lt; דובר &gt;&gt; </w:t>
      </w:r>
      <w:r>
        <w:rPr>
          <w:rtl/>
        </w:rPr>
        <w:t>דבי ביטון (יש עתיד):</w:t>
      </w:r>
      <w:r w:rsidRPr="00750894">
        <w:rPr>
          <w:rStyle w:val="TagStyle"/>
          <w:rtl/>
        </w:rPr>
        <w:t xml:space="preserve"> &lt;&lt; דובר &gt;&gt;</w:t>
      </w:r>
      <w:r>
        <w:rPr>
          <w:rtl/>
        </w:rPr>
        <w:t xml:space="preserve">   </w:t>
      </w:r>
      <w:bookmarkEnd w:id="4005"/>
    </w:p>
    <w:p w:rsidR="00750894" w:rsidRDefault="00750894" w:rsidP="00750894">
      <w:pPr>
        <w:pStyle w:val="KeepWithNext"/>
        <w:rPr>
          <w:rtl/>
        </w:rPr>
      </w:pPr>
    </w:p>
    <w:p w:rsidR="00750894" w:rsidRDefault="00750894" w:rsidP="00750894">
      <w:pPr>
        <w:rPr>
          <w:rtl/>
        </w:rPr>
      </w:pPr>
      <w:bookmarkStart w:id="4006" w:name="_ETM_Q1_3902152"/>
      <w:bookmarkEnd w:id="4006"/>
      <w:r>
        <w:rPr>
          <w:rFonts w:hint="cs"/>
          <w:rtl/>
        </w:rPr>
        <w:t xml:space="preserve">זה מה </w:t>
      </w:r>
      <w:bookmarkStart w:id="4007" w:name="_ETM_Q1_3902902"/>
      <w:bookmarkEnd w:id="4007"/>
      <w:r>
        <w:rPr>
          <w:rFonts w:hint="cs"/>
          <w:rtl/>
        </w:rPr>
        <w:t xml:space="preserve">שצריך </w:t>
      </w:r>
      <w:bookmarkStart w:id="4008" w:name="_ETM_Q1_3899902"/>
      <w:bookmarkEnd w:id="4008"/>
      <w:r>
        <w:rPr>
          <w:rFonts w:hint="cs"/>
          <w:rtl/>
        </w:rPr>
        <w:t>לה</w:t>
      </w:r>
      <w:bookmarkStart w:id="4009" w:name="_ETM_Q1_3901151"/>
      <w:bookmarkEnd w:id="4009"/>
      <w:r>
        <w:rPr>
          <w:rFonts w:hint="cs"/>
          <w:rtl/>
        </w:rPr>
        <w:t>יות. צריך להתעלם מזה כהכנסה</w:t>
      </w:r>
      <w:bookmarkStart w:id="4010" w:name="_ETM_Q1_3890152"/>
      <w:bookmarkEnd w:id="4010"/>
      <w:r>
        <w:rPr>
          <w:rFonts w:hint="cs"/>
          <w:rtl/>
        </w:rPr>
        <w:t>.</w:t>
      </w:r>
      <w:bookmarkStart w:id="4011" w:name="_ETM_Q1_3894902"/>
      <w:bookmarkStart w:id="4012" w:name="_ETM_Q1_3898902"/>
      <w:bookmarkEnd w:id="4011"/>
      <w:bookmarkEnd w:id="4012"/>
    </w:p>
    <w:p w:rsidR="00183B03" w:rsidRDefault="00183B03" w:rsidP="00183B03">
      <w:pPr>
        <w:ind w:firstLine="0"/>
        <w:rPr>
          <w:rtl/>
        </w:rPr>
      </w:pPr>
      <w:bookmarkStart w:id="4013" w:name="_ETM_Q1_3899403"/>
      <w:bookmarkStart w:id="4014" w:name="_ETM_Q1_3904403"/>
      <w:bookmarkStart w:id="4015" w:name="_ETM_Q1_3901152"/>
      <w:bookmarkStart w:id="4016" w:name="_ETM_Q1_3873651"/>
      <w:bookmarkStart w:id="4017" w:name="_ETM_Q1_3875152"/>
      <w:bookmarkStart w:id="4018" w:name="_ETM_Q1_3881151"/>
      <w:bookmarkEnd w:id="4013"/>
      <w:bookmarkEnd w:id="4014"/>
      <w:bookmarkEnd w:id="4015"/>
      <w:bookmarkEnd w:id="4016"/>
      <w:bookmarkEnd w:id="4017"/>
      <w:bookmarkEnd w:id="4018"/>
    </w:p>
    <w:p w:rsidR="00ED24F8" w:rsidRDefault="00ED24F8" w:rsidP="00ED24F8">
      <w:pPr>
        <w:pStyle w:val="a4"/>
        <w:keepNext/>
        <w:rPr>
          <w:rtl/>
        </w:rPr>
      </w:pPr>
      <w:bookmarkStart w:id="4019" w:name="ET_speaker_6150_308"/>
      <w:r w:rsidRPr="00ED24F8">
        <w:rPr>
          <w:rStyle w:val="TagStyle"/>
          <w:rtl/>
        </w:rPr>
        <w:t xml:space="preserve"> &lt;&lt; דובר &gt;&gt; </w:t>
      </w:r>
      <w:r>
        <w:rPr>
          <w:rtl/>
        </w:rPr>
        <w:t>מיכל מרים וולדיגר (הציונות הדתית):</w:t>
      </w:r>
      <w:r w:rsidRPr="00ED24F8">
        <w:rPr>
          <w:rStyle w:val="TagStyle"/>
          <w:rtl/>
        </w:rPr>
        <w:t xml:space="preserve"> &lt;&lt; דובר &gt;&gt;</w:t>
      </w:r>
      <w:r>
        <w:rPr>
          <w:rtl/>
        </w:rPr>
        <w:t xml:space="preserve">   </w:t>
      </w:r>
      <w:bookmarkEnd w:id="4019"/>
    </w:p>
    <w:p w:rsidR="00ED24F8" w:rsidRDefault="00ED24F8" w:rsidP="00ED24F8">
      <w:pPr>
        <w:pStyle w:val="KeepWithNext"/>
        <w:rPr>
          <w:rtl/>
        </w:rPr>
      </w:pPr>
    </w:p>
    <w:p w:rsidR="00ED24F8" w:rsidRDefault="00ED24F8" w:rsidP="00ED24F8">
      <w:pPr>
        <w:rPr>
          <w:rtl/>
        </w:rPr>
      </w:pPr>
      <w:bookmarkStart w:id="4020" w:name="_ETM_Q1_3907652"/>
      <w:bookmarkStart w:id="4021" w:name="_ETM_Q1_3903652"/>
      <w:bookmarkEnd w:id="4020"/>
      <w:bookmarkEnd w:id="4021"/>
      <w:r>
        <w:rPr>
          <w:rFonts w:hint="cs"/>
          <w:rtl/>
        </w:rPr>
        <w:t>אני חושבת שברגע שאנחנו מחוק</w:t>
      </w:r>
      <w:bookmarkStart w:id="4022" w:name="_ETM_Q1_3904402"/>
      <w:bookmarkEnd w:id="4022"/>
      <w:r>
        <w:rPr>
          <w:rFonts w:hint="cs"/>
          <w:rtl/>
        </w:rPr>
        <w:t xml:space="preserve">קים וקובעים שזו לא הכנסה, נקודה, הם </w:t>
      </w:r>
      <w:bookmarkStart w:id="4023" w:name="_ETM_Q1_3907902"/>
      <w:bookmarkEnd w:id="4023"/>
      <w:r>
        <w:rPr>
          <w:rFonts w:hint="cs"/>
          <w:rtl/>
        </w:rPr>
        <w:t xml:space="preserve">אמורים </w:t>
      </w:r>
      <w:bookmarkStart w:id="4024" w:name="_ETM_Q1_3908401"/>
      <w:bookmarkEnd w:id="4024"/>
      <w:r>
        <w:rPr>
          <w:rFonts w:hint="cs"/>
          <w:rtl/>
        </w:rPr>
        <w:t>לפרשן את הפוליסות שהם כתבו שזו לא הכנסה.</w:t>
      </w:r>
      <w:bookmarkStart w:id="4025" w:name="_ETM_Q1_3911152"/>
      <w:bookmarkStart w:id="4026" w:name="_ETM_Q1_3912152"/>
      <w:bookmarkEnd w:id="4025"/>
      <w:bookmarkEnd w:id="4026"/>
    </w:p>
    <w:p w:rsidR="00ED24F8" w:rsidRDefault="00ED24F8" w:rsidP="00ED24F8">
      <w:pPr>
        <w:ind w:firstLine="0"/>
        <w:rPr>
          <w:rtl/>
        </w:rPr>
      </w:pPr>
      <w:bookmarkStart w:id="4027" w:name="_ETM_Q1_3920151"/>
      <w:bookmarkStart w:id="4028" w:name="_ETM_Q1_3916401"/>
      <w:bookmarkStart w:id="4029" w:name="_ETM_Q1_3912652"/>
      <w:bookmarkEnd w:id="4027"/>
      <w:bookmarkEnd w:id="4028"/>
      <w:bookmarkEnd w:id="4029"/>
    </w:p>
    <w:p w:rsidR="00ED24F8" w:rsidRDefault="00ED24F8" w:rsidP="00ED24F8">
      <w:pPr>
        <w:pStyle w:val="a4"/>
        <w:keepNext/>
        <w:rPr>
          <w:rtl/>
        </w:rPr>
      </w:pPr>
      <w:bookmarkStart w:id="4030" w:name="ET_speaker_רותי_פרמינגר_309"/>
      <w:r w:rsidRPr="00ED24F8">
        <w:rPr>
          <w:rStyle w:val="TagStyle"/>
          <w:rtl/>
        </w:rPr>
        <w:t xml:space="preserve"> &lt;&lt; דובר &gt;&gt; </w:t>
      </w:r>
      <w:r>
        <w:rPr>
          <w:rtl/>
        </w:rPr>
        <w:t>רותי פרמינגר:</w:t>
      </w:r>
      <w:r w:rsidRPr="00ED24F8">
        <w:rPr>
          <w:rStyle w:val="TagStyle"/>
          <w:rtl/>
        </w:rPr>
        <w:t xml:space="preserve"> &lt;&lt; דובר &gt;&gt;</w:t>
      </w:r>
      <w:r>
        <w:rPr>
          <w:rtl/>
        </w:rPr>
        <w:t xml:space="preserve">   </w:t>
      </w:r>
      <w:bookmarkEnd w:id="4030"/>
    </w:p>
    <w:p w:rsidR="00ED24F8" w:rsidRDefault="00ED24F8" w:rsidP="00ED24F8">
      <w:pPr>
        <w:pStyle w:val="KeepWithNext"/>
        <w:rPr>
          <w:rtl/>
        </w:rPr>
      </w:pPr>
    </w:p>
    <w:p w:rsidR="00ED24F8" w:rsidRDefault="00ED24F8" w:rsidP="00ED24F8">
      <w:pPr>
        <w:rPr>
          <w:rtl/>
        </w:rPr>
      </w:pPr>
      <w:bookmarkStart w:id="4031" w:name="_ETM_Q1_3914152"/>
      <w:bookmarkEnd w:id="4031"/>
      <w:r>
        <w:rPr>
          <w:rFonts w:hint="cs"/>
          <w:rtl/>
        </w:rPr>
        <w:t>ואם הם יחל</w:t>
      </w:r>
      <w:bookmarkStart w:id="4032" w:name="_ETM_Q1_3913152"/>
      <w:bookmarkEnd w:id="4032"/>
      <w:r>
        <w:rPr>
          <w:rFonts w:hint="cs"/>
          <w:rtl/>
        </w:rPr>
        <w:t xml:space="preserve">יטו אחרת, אז העם </w:t>
      </w:r>
      <w:bookmarkStart w:id="4033" w:name="_ETM_Q1_3915902"/>
      <w:bookmarkEnd w:id="4033"/>
      <w:r>
        <w:rPr>
          <w:rFonts w:hint="cs"/>
          <w:rtl/>
        </w:rPr>
        <w:t xml:space="preserve">והמדינה והתושבים </w:t>
      </w:r>
      <w:bookmarkStart w:id="4034" w:name="_ETM_Q1_3914652"/>
      <w:bookmarkEnd w:id="4034"/>
      <w:r>
        <w:rPr>
          <w:rFonts w:hint="cs"/>
          <w:rtl/>
        </w:rPr>
        <w:t xml:space="preserve">יתמודדו איתם. הם לא יכולים להיות </w:t>
      </w:r>
      <w:bookmarkStart w:id="4035" w:name="_ETM_Q1_3918651"/>
      <w:bookmarkEnd w:id="4035"/>
      <w:r>
        <w:rPr>
          <w:rFonts w:hint="cs"/>
          <w:rtl/>
        </w:rPr>
        <w:t>אקס</w:t>
      </w:r>
      <w:r w:rsidR="006C3514">
        <w:rPr>
          <w:rFonts w:hint="cs"/>
          <w:rtl/>
        </w:rPr>
        <w:t>-</w:t>
      </w:r>
      <w:r>
        <w:rPr>
          <w:rFonts w:hint="cs"/>
          <w:rtl/>
        </w:rPr>
        <w:t>טריטוריאליים לכל מה שמתרחש במדינה הזאת עם האנשים האלה.</w:t>
      </w:r>
      <w:bookmarkStart w:id="4036" w:name="_ETM_Q1_3918402"/>
      <w:bookmarkEnd w:id="4036"/>
    </w:p>
    <w:p w:rsidR="00ED24F8" w:rsidRDefault="00ED24F8" w:rsidP="00ED24F8">
      <w:pPr>
        <w:ind w:firstLine="0"/>
        <w:rPr>
          <w:rtl/>
        </w:rPr>
      </w:pPr>
      <w:bookmarkStart w:id="4037" w:name="_ETM_Q1_3912902"/>
      <w:bookmarkStart w:id="4038" w:name="_ETM_Q1_3915403"/>
      <w:bookmarkEnd w:id="4037"/>
      <w:bookmarkEnd w:id="4038"/>
    </w:p>
    <w:p w:rsidR="00ED24F8" w:rsidRDefault="00ED24F8" w:rsidP="00ED24F8">
      <w:pPr>
        <w:pStyle w:val="af6"/>
        <w:keepNext/>
        <w:rPr>
          <w:rtl/>
        </w:rPr>
      </w:pPr>
      <w:bookmarkStart w:id="4039" w:name="ET_yor_4996_310"/>
      <w:r w:rsidRPr="00ED24F8">
        <w:rPr>
          <w:rStyle w:val="TagStyle"/>
          <w:rtl/>
        </w:rPr>
        <w:t xml:space="preserve"> &lt;&lt; יור &gt;&gt; </w:t>
      </w:r>
      <w:r>
        <w:rPr>
          <w:rtl/>
        </w:rPr>
        <w:t>היו"ר ישראל אייכלר:</w:t>
      </w:r>
      <w:r w:rsidRPr="00ED24F8">
        <w:rPr>
          <w:rStyle w:val="TagStyle"/>
          <w:rtl/>
        </w:rPr>
        <w:t xml:space="preserve"> &lt;&lt; יור &gt;&gt;</w:t>
      </w:r>
      <w:r>
        <w:rPr>
          <w:rtl/>
        </w:rPr>
        <w:t xml:space="preserve">   </w:t>
      </w:r>
      <w:bookmarkEnd w:id="4039"/>
    </w:p>
    <w:p w:rsidR="00ED24F8" w:rsidRDefault="00ED24F8" w:rsidP="00ED24F8">
      <w:pPr>
        <w:pStyle w:val="KeepWithNext"/>
        <w:rPr>
          <w:rtl/>
        </w:rPr>
      </w:pPr>
    </w:p>
    <w:p w:rsidR="00ED24F8" w:rsidRDefault="00ED24F8" w:rsidP="00ED24F8">
      <w:pPr>
        <w:rPr>
          <w:rtl/>
        </w:rPr>
      </w:pPr>
      <w:bookmarkStart w:id="4040" w:name="_ETM_Q1_3916152"/>
      <w:bookmarkEnd w:id="4040"/>
      <w:r>
        <w:rPr>
          <w:rFonts w:hint="cs"/>
          <w:rtl/>
        </w:rPr>
        <w:t>אני לא מחייב להחל</w:t>
      </w:r>
      <w:bookmarkStart w:id="4041" w:name="_ETM_Q1_3922151"/>
      <w:bookmarkEnd w:id="4041"/>
      <w:r>
        <w:rPr>
          <w:rFonts w:hint="cs"/>
          <w:rtl/>
        </w:rPr>
        <w:t>יט כרגע.</w:t>
      </w:r>
      <w:bookmarkStart w:id="4042" w:name="_ETM_Q1_3923902"/>
      <w:bookmarkEnd w:id="4042"/>
      <w:r>
        <w:rPr>
          <w:rFonts w:hint="cs"/>
          <w:rtl/>
        </w:rPr>
        <w:t xml:space="preserve"> את תחשבי על </w:t>
      </w:r>
      <w:bookmarkStart w:id="4043" w:name="_ETM_Q1_3928152"/>
      <w:bookmarkEnd w:id="4043"/>
      <w:r>
        <w:rPr>
          <w:rFonts w:hint="cs"/>
          <w:rtl/>
        </w:rPr>
        <w:t>מה שאמרנו.</w:t>
      </w:r>
    </w:p>
    <w:p w:rsidR="00E85349" w:rsidRDefault="00E85349" w:rsidP="00ED24F8">
      <w:pPr>
        <w:rPr>
          <w:rtl/>
        </w:rPr>
      </w:pPr>
      <w:bookmarkStart w:id="4044" w:name="_ETM_Q1_3916902"/>
      <w:bookmarkStart w:id="4045" w:name="_ETM_Q1_3917401"/>
      <w:bookmarkEnd w:id="4044"/>
      <w:bookmarkEnd w:id="4045"/>
    </w:p>
    <w:p w:rsidR="00ED24F8" w:rsidRDefault="00ED24F8" w:rsidP="00ED24F8">
      <w:pPr>
        <w:pStyle w:val="a4"/>
        <w:keepNext/>
        <w:rPr>
          <w:rtl/>
        </w:rPr>
      </w:pPr>
      <w:bookmarkStart w:id="4046" w:name="_ETM_Q1_3925652"/>
      <w:bookmarkStart w:id="4047" w:name="_ETM_Q1_3925901"/>
      <w:bookmarkStart w:id="4048" w:name="_ETM_Q1_3926654"/>
      <w:bookmarkStart w:id="4049" w:name="_ETM_Q1_3923152"/>
      <w:bookmarkStart w:id="4050" w:name="_ETM_Q1_3920653"/>
      <w:bookmarkStart w:id="4051" w:name="_ETM_Q1_3917652"/>
      <w:bookmarkStart w:id="4052" w:name="_ETM_Q1_3920903"/>
      <w:bookmarkStart w:id="4053" w:name="ET_speaker_5792_311"/>
      <w:bookmarkEnd w:id="4046"/>
      <w:bookmarkEnd w:id="4047"/>
      <w:bookmarkEnd w:id="4048"/>
      <w:bookmarkEnd w:id="4049"/>
      <w:bookmarkEnd w:id="4050"/>
      <w:bookmarkEnd w:id="4051"/>
      <w:bookmarkEnd w:id="4052"/>
      <w:r w:rsidRPr="00ED24F8">
        <w:rPr>
          <w:rStyle w:val="TagStyle"/>
          <w:rtl/>
        </w:rPr>
        <w:t xml:space="preserve"> &lt;&lt; דובר &gt;&gt; </w:t>
      </w:r>
      <w:r>
        <w:rPr>
          <w:rtl/>
        </w:rPr>
        <w:t>יבגני סובה (ישראל ביתנו):</w:t>
      </w:r>
      <w:r w:rsidRPr="00ED24F8">
        <w:rPr>
          <w:rStyle w:val="TagStyle"/>
          <w:rtl/>
        </w:rPr>
        <w:t xml:space="preserve"> &lt;&lt; דובר &gt;&gt;</w:t>
      </w:r>
      <w:r>
        <w:rPr>
          <w:rtl/>
        </w:rPr>
        <w:t xml:space="preserve">   </w:t>
      </w:r>
      <w:bookmarkEnd w:id="4053"/>
    </w:p>
    <w:p w:rsidR="00ED24F8" w:rsidRDefault="00ED24F8" w:rsidP="00ED24F8">
      <w:pPr>
        <w:pStyle w:val="KeepWithNext"/>
        <w:rPr>
          <w:rtl/>
        </w:rPr>
      </w:pPr>
    </w:p>
    <w:p w:rsidR="00ED24F8" w:rsidRDefault="00ED24F8" w:rsidP="00ED24F8">
      <w:pPr>
        <w:rPr>
          <w:rtl/>
        </w:rPr>
      </w:pPr>
      <w:r>
        <w:rPr>
          <w:rFonts w:hint="cs"/>
          <w:rtl/>
        </w:rPr>
        <w:t xml:space="preserve">אגב אדוני יושב-הראש, </w:t>
      </w:r>
      <w:r w:rsidR="00590838">
        <w:rPr>
          <w:rFonts w:hint="cs"/>
          <w:rtl/>
        </w:rPr>
        <w:t xml:space="preserve">יכול להיווצר פה גם - </w:t>
      </w:r>
      <w:bookmarkStart w:id="4054" w:name="_ETM_Q1_3931652"/>
      <w:bookmarkEnd w:id="4054"/>
      <w:r w:rsidR="00590838">
        <w:rPr>
          <w:rFonts w:hint="cs"/>
          <w:rtl/>
        </w:rPr>
        <w:t>- -</w:t>
      </w:r>
      <w:bookmarkStart w:id="4055" w:name="_ETM_Q1_3932403"/>
      <w:bookmarkStart w:id="4056" w:name="_ETM_Q1_3932651"/>
      <w:bookmarkStart w:id="4057" w:name="_ETM_Q1_3928151"/>
      <w:bookmarkEnd w:id="4055"/>
      <w:bookmarkEnd w:id="4056"/>
      <w:bookmarkEnd w:id="4057"/>
    </w:p>
    <w:p w:rsidR="00590838" w:rsidRDefault="00590838" w:rsidP="00590838">
      <w:pPr>
        <w:ind w:firstLine="0"/>
        <w:rPr>
          <w:rtl/>
        </w:rPr>
      </w:pPr>
      <w:bookmarkStart w:id="4058" w:name="_ETM_Q1_3929651"/>
      <w:bookmarkStart w:id="4059" w:name="_ETM_Q1_3931152"/>
      <w:bookmarkEnd w:id="4058"/>
      <w:bookmarkEnd w:id="4059"/>
    </w:p>
    <w:p w:rsidR="00590838" w:rsidRDefault="00590838" w:rsidP="00590838">
      <w:pPr>
        <w:pStyle w:val="af6"/>
        <w:keepNext/>
        <w:rPr>
          <w:rtl/>
        </w:rPr>
      </w:pPr>
      <w:bookmarkStart w:id="4060" w:name="ET_yor_4996_312"/>
      <w:r w:rsidRPr="00590838">
        <w:rPr>
          <w:rStyle w:val="TagStyle"/>
          <w:rtl/>
        </w:rPr>
        <w:t xml:space="preserve"> &lt;&lt; יור &gt;&gt; </w:t>
      </w:r>
      <w:r>
        <w:rPr>
          <w:rtl/>
        </w:rPr>
        <w:t>היו"ר ישראל אייכלר:</w:t>
      </w:r>
      <w:r w:rsidRPr="00590838">
        <w:rPr>
          <w:rStyle w:val="TagStyle"/>
          <w:rtl/>
        </w:rPr>
        <w:t xml:space="preserve"> &lt;&lt; יור &gt;&gt;</w:t>
      </w:r>
      <w:r>
        <w:rPr>
          <w:rtl/>
        </w:rPr>
        <w:t xml:space="preserve">   </w:t>
      </w:r>
      <w:bookmarkEnd w:id="4060"/>
    </w:p>
    <w:p w:rsidR="00590838" w:rsidRDefault="00590838" w:rsidP="00590838">
      <w:pPr>
        <w:pStyle w:val="KeepWithNext"/>
        <w:rPr>
          <w:rtl/>
        </w:rPr>
      </w:pPr>
    </w:p>
    <w:p w:rsidR="00590838" w:rsidRDefault="00590838" w:rsidP="00590838">
      <w:pPr>
        <w:rPr>
          <w:rtl/>
        </w:rPr>
      </w:pPr>
      <w:bookmarkStart w:id="4061" w:name="_ETM_Q1_3931402"/>
      <w:bookmarkStart w:id="4062" w:name="_ETM_Q1_3931902"/>
      <w:bookmarkEnd w:id="4061"/>
      <w:bookmarkEnd w:id="4062"/>
      <w:r>
        <w:rPr>
          <w:rFonts w:hint="cs"/>
          <w:rtl/>
        </w:rPr>
        <w:t>אני אתן לך תכף רשות דיבור.</w:t>
      </w:r>
      <w:bookmarkStart w:id="4063" w:name="_ETM_Q1_3932903"/>
      <w:bookmarkStart w:id="4064" w:name="_ETM_Q1_3935902"/>
      <w:bookmarkEnd w:id="4063"/>
      <w:bookmarkEnd w:id="4064"/>
    </w:p>
    <w:p w:rsidR="00590838" w:rsidRDefault="00590838" w:rsidP="00590838">
      <w:pPr>
        <w:ind w:firstLine="0"/>
        <w:rPr>
          <w:rtl/>
        </w:rPr>
      </w:pPr>
      <w:bookmarkStart w:id="4065" w:name="_ETM_Q1_3933902"/>
      <w:bookmarkStart w:id="4066" w:name="_ETM_Q1_3934152"/>
      <w:bookmarkStart w:id="4067" w:name="_ETM_Q1_3935152"/>
      <w:bookmarkEnd w:id="4065"/>
      <w:bookmarkEnd w:id="4066"/>
      <w:bookmarkEnd w:id="4067"/>
    </w:p>
    <w:p w:rsidR="00590838" w:rsidRDefault="00590838" w:rsidP="00590838">
      <w:pPr>
        <w:pStyle w:val="a4"/>
        <w:keepNext/>
        <w:rPr>
          <w:rtl/>
        </w:rPr>
      </w:pPr>
      <w:bookmarkStart w:id="4068" w:name="ET_speaker_5792_313"/>
      <w:r w:rsidRPr="00590838">
        <w:rPr>
          <w:rStyle w:val="TagStyle"/>
          <w:rtl/>
        </w:rPr>
        <w:t xml:space="preserve"> &lt;&lt; דובר &gt;&gt; </w:t>
      </w:r>
      <w:r>
        <w:rPr>
          <w:rtl/>
        </w:rPr>
        <w:t>יבגני סובה (ישראל ביתנו):</w:t>
      </w:r>
      <w:r w:rsidRPr="00590838">
        <w:rPr>
          <w:rStyle w:val="TagStyle"/>
          <w:rtl/>
        </w:rPr>
        <w:t xml:space="preserve"> &lt;&lt; דובר &gt;&gt;</w:t>
      </w:r>
      <w:r>
        <w:rPr>
          <w:rtl/>
        </w:rPr>
        <w:t xml:space="preserve">   </w:t>
      </w:r>
      <w:bookmarkEnd w:id="4068"/>
    </w:p>
    <w:p w:rsidR="00590838" w:rsidRDefault="00590838" w:rsidP="00590838">
      <w:pPr>
        <w:pStyle w:val="KeepWithNext"/>
        <w:rPr>
          <w:rtl/>
        </w:rPr>
      </w:pPr>
    </w:p>
    <w:p w:rsidR="00590838" w:rsidRDefault="00590838" w:rsidP="00590838">
      <w:pPr>
        <w:rPr>
          <w:rtl/>
        </w:rPr>
      </w:pPr>
      <w:r>
        <w:rPr>
          <w:rFonts w:hint="cs"/>
          <w:rtl/>
        </w:rPr>
        <w:t>משפט אחד.</w:t>
      </w:r>
    </w:p>
    <w:p w:rsidR="00590838" w:rsidRDefault="00590838" w:rsidP="00590838">
      <w:pPr>
        <w:ind w:firstLine="0"/>
        <w:rPr>
          <w:rtl/>
        </w:rPr>
      </w:pPr>
    </w:p>
    <w:p w:rsidR="00590838" w:rsidRDefault="00590838" w:rsidP="00590838">
      <w:pPr>
        <w:pStyle w:val="af6"/>
        <w:keepNext/>
        <w:rPr>
          <w:rtl/>
        </w:rPr>
      </w:pPr>
      <w:bookmarkStart w:id="4069" w:name="ET_yor_4996_314"/>
      <w:r w:rsidRPr="00590838">
        <w:rPr>
          <w:rStyle w:val="TagStyle"/>
          <w:rtl/>
        </w:rPr>
        <w:t xml:space="preserve"> &lt;&lt; יור &gt;&gt; </w:t>
      </w:r>
      <w:r>
        <w:rPr>
          <w:rtl/>
        </w:rPr>
        <w:t>היו"ר ישראל אייכלר:</w:t>
      </w:r>
      <w:r w:rsidRPr="00590838">
        <w:rPr>
          <w:rStyle w:val="TagStyle"/>
          <w:rtl/>
        </w:rPr>
        <w:t xml:space="preserve"> &lt;&lt; יור &gt;&gt;</w:t>
      </w:r>
      <w:r>
        <w:rPr>
          <w:rtl/>
        </w:rPr>
        <w:t xml:space="preserve">   </w:t>
      </w:r>
      <w:bookmarkEnd w:id="4069"/>
    </w:p>
    <w:p w:rsidR="00590838" w:rsidRDefault="00590838" w:rsidP="00590838">
      <w:pPr>
        <w:pStyle w:val="KeepWithNext"/>
        <w:rPr>
          <w:rtl/>
        </w:rPr>
      </w:pPr>
    </w:p>
    <w:p w:rsidR="00590838" w:rsidRDefault="00590838" w:rsidP="00590838">
      <w:pPr>
        <w:rPr>
          <w:rtl/>
        </w:rPr>
      </w:pPr>
      <w:r>
        <w:rPr>
          <w:rFonts w:hint="cs"/>
          <w:rtl/>
        </w:rPr>
        <w:t>אני אתן לך יותר ממשפט אחד.</w:t>
      </w:r>
      <w:bookmarkStart w:id="4070" w:name="_ETM_Q1_3932401"/>
      <w:bookmarkEnd w:id="4070"/>
    </w:p>
    <w:p w:rsidR="00590838" w:rsidRDefault="00590838" w:rsidP="00590838">
      <w:pPr>
        <w:ind w:firstLine="0"/>
        <w:rPr>
          <w:rtl/>
        </w:rPr>
      </w:pPr>
      <w:bookmarkStart w:id="4071" w:name="_ETM_Q1_3936651"/>
      <w:bookmarkStart w:id="4072" w:name="_ETM_Q1_3938651"/>
      <w:bookmarkEnd w:id="4071"/>
      <w:bookmarkEnd w:id="4072"/>
    </w:p>
    <w:p w:rsidR="00590838" w:rsidRDefault="00590838" w:rsidP="00590838">
      <w:pPr>
        <w:pStyle w:val="a4"/>
        <w:keepNext/>
        <w:rPr>
          <w:rtl/>
        </w:rPr>
      </w:pPr>
      <w:bookmarkStart w:id="4073" w:name="ET_speaker_5792_315"/>
      <w:r w:rsidRPr="00590838">
        <w:rPr>
          <w:rStyle w:val="TagStyle"/>
          <w:rtl/>
        </w:rPr>
        <w:t xml:space="preserve"> &lt;&lt; דובר &gt;&gt; </w:t>
      </w:r>
      <w:r>
        <w:rPr>
          <w:rtl/>
        </w:rPr>
        <w:t>יבגני סובה (ישראל ביתנו):</w:t>
      </w:r>
      <w:r w:rsidRPr="00590838">
        <w:rPr>
          <w:rStyle w:val="TagStyle"/>
          <w:rtl/>
        </w:rPr>
        <w:t xml:space="preserve"> &lt;&lt; דובר &gt;&gt;</w:t>
      </w:r>
      <w:r>
        <w:rPr>
          <w:rtl/>
        </w:rPr>
        <w:t xml:space="preserve">   </w:t>
      </w:r>
      <w:bookmarkEnd w:id="4073"/>
    </w:p>
    <w:p w:rsidR="00590838" w:rsidRDefault="00590838" w:rsidP="00590838">
      <w:pPr>
        <w:pStyle w:val="KeepWithNext"/>
        <w:rPr>
          <w:rtl/>
        </w:rPr>
      </w:pPr>
    </w:p>
    <w:p w:rsidR="00E85349" w:rsidRDefault="00590838" w:rsidP="00590838">
      <w:pPr>
        <w:rPr>
          <w:rtl/>
        </w:rPr>
      </w:pPr>
      <w:bookmarkStart w:id="4074" w:name="_ETM_Q1_3938902"/>
      <w:bookmarkStart w:id="4075" w:name="_ETM_Q1_3939401"/>
      <w:bookmarkStart w:id="4076" w:name="_ETM_Q1_3935401"/>
      <w:bookmarkEnd w:id="4074"/>
      <w:bookmarkEnd w:id="4075"/>
      <w:bookmarkEnd w:id="4076"/>
      <w:r>
        <w:rPr>
          <w:rFonts w:hint="cs"/>
          <w:rtl/>
        </w:rPr>
        <w:t xml:space="preserve">לא, אני רק רציתי לשאול </w:t>
      </w:r>
      <w:bookmarkStart w:id="4077" w:name="_ETM_Q1_3937652"/>
      <w:bookmarkEnd w:id="4077"/>
      <w:r>
        <w:rPr>
          <w:rFonts w:hint="cs"/>
          <w:rtl/>
        </w:rPr>
        <w:t xml:space="preserve">דבר אחד כי אני הבנתי עכשיו שכל עוד באמת </w:t>
      </w:r>
      <w:bookmarkStart w:id="4078" w:name="_ETM_Q1_3942902"/>
      <w:bookmarkEnd w:id="4078"/>
      <w:r>
        <w:rPr>
          <w:rFonts w:hint="cs"/>
          <w:rtl/>
        </w:rPr>
        <w:t xml:space="preserve">בן משפחה חטוף או נעדר, </w:t>
      </w:r>
      <w:bookmarkStart w:id="4079" w:name="_ETM_Q1_3944151"/>
      <w:bookmarkEnd w:id="4079"/>
      <w:r>
        <w:rPr>
          <w:rFonts w:hint="cs"/>
          <w:rtl/>
        </w:rPr>
        <w:t xml:space="preserve">נניח נקבל את זה ולא </w:t>
      </w:r>
      <w:bookmarkStart w:id="4080" w:name="_ETM_Q1_3948901"/>
      <w:bookmarkEnd w:id="4080"/>
      <w:r>
        <w:rPr>
          <w:rFonts w:hint="cs"/>
          <w:rtl/>
        </w:rPr>
        <w:t>נעשה קיזוז, א</w:t>
      </w:r>
      <w:bookmarkStart w:id="4081" w:name="_ETM_Q1_3946653"/>
      <w:bookmarkEnd w:id="4081"/>
      <w:r>
        <w:rPr>
          <w:rFonts w:hint="cs"/>
          <w:rtl/>
        </w:rPr>
        <w:t xml:space="preserve">בל ברגע </w:t>
      </w:r>
      <w:bookmarkStart w:id="4082" w:name="_ETM_Q1_3946652"/>
      <w:bookmarkEnd w:id="4082"/>
      <w:r>
        <w:rPr>
          <w:rFonts w:hint="cs"/>
          <w:rtl/>
        </w:rPr>
        <w:t xml:space="preserve">שחלילה יימצא מת, אז </w:t>
      </w:r>
      <w:bookmarkStart w:id="4083" w:name="_ETM_Q1_3950901"/>
      <w:bookmarkEnd w:id="4083"/>
      <w:r>
        <w:rPr>
          <w:rFonts w:hint="cs"/>
          <w:rtl/>
        </w:rPr>
        <w:t>הוא בעצם הופך</w:t>
      </w:r>
      <w:bookmarkStart w:id="4084" w:name="_ETM_Q1_3948651"/>
      <w:bookmarkEnd w:id="4084"/>
      <w:r>
        <w:rPr>
          <w:rFonts w:hint="cs"/>
          <w:rtl/>
        </w:rPr>
        <w:t xml:space="preserve"> לקטגוריה שכן יש קיזוז. אתה מבין? </w:t>
      </w:r>
    </w:p>
    <w:p w:rsidR="00E85349" w:rsidRDefault="00E85349" w:rsidP="00590838">
      <w:pPr>
        <w:rPr>
          <w:rtl/>
        </w:rPr>
      </w:pPr>
      <w:bookmarkStart w:id="4085" w:name="_ETM_Q1_3957902"/>
      <w:bookmarkEnd w:id="4085"/>
    </w:p>
    <w:p w:rsidR="00590838" w:rsidRDefault="00590838" w:rsidP="00590838">
      <w:pPr>
        <w:rPr>
          <w:rtl/>
        </w:rPr>
      </w:pPr>
      <w:bookmarkStart w:id="4086" w:name="_ETM_Q1_3958402"/>
      <w:bookmarkStart w:id="4087" w:name="_ETM_Q1_4022402"/>
      <w:bookmarkEnd w:id="4086"/>
      <w:bookmarkEnd w:id="4087"/>
      <w:r>
        <w:rPr>
          <w:rFonts w:hint="cs"/>
          <w:rtl/>
        </w:rPr>
        <w:t>א</w:t>
      </w:r>
      <w:bookmarkStart w:id="4088" w:name="_ETM_Q1_3958153"/>
      <w:bookmarkEnd w:id="4088"/>
      <w:r>
        <w:rPr>
          <w:rFonts w:hint="cs"/>
          <w:rtl/>
        </w:rPr>
        <w:t xml:space="preserve">ני מדבר על התשלום לנפגעי פעולות האיבה. תנו לי רגע </w:t>
      </w:r>
      <w:bookmarkStart w:id="4089" w:name="_ETM_Q1_3966402"/>
      <w:bookmarkEnd w:id="4089"/>
      <w:r>
        <w:rPr>
          <w:rFonts w:hint="cs"/>
          <w:rtl/>
        </w:rPr>
        <w:t xml:space="preserve">להשלים משפט. </w:t>
      </w:r>
      <w:bookmarkStart w:id="4090" w:name="_ETM_Q1_3965652"/>
      <w:bookmarkEnd w:id="4090"/>
      <w:r>
        <w:rPr>
          <w:rFonts w:hint="cs"/>
          <w:rtl/>
        </w:rPr>
        <w:t>ברגע שיימצא בן אדם חלילה מת הוא נ</w:t>
      </w:r>
      <w:bookmarkStart w:id="4091" w:name="_ETM_Q1_3967152"/>
      <w:bookmarkEnd w:id="4091"/>
      <w:r>
        <w:rPr>
          <w:rFonts w:hint="cs"/>
          <w:rtl/>
        </w:rPr>
        <w:t xml:space="preserve">כנס </w:t>
      </w:r>
      <w:bookmarkStart w:id="4092" w:name="_ETM_Q1_3967901"/>
      <w:bookmarkEnd w:id="4092"/>
      <w:r>
        <w:rPr>
          <w:rFonts w:hint="cs"/>
          <w:rtl/>
        </w:rPr>
        <w:t>לקטגוריה של מקבל תשלו</w:t>
      </w:r>
      <w:bookmarkStart w:id="4093" w:name="_ETM_Q1_3968401"/>
      <w:bookmarkEnd w:id="4093"/>
      <w:r>
        <w:rPr>
          <w:rFonts w:hint="cs"/>
          <w:rtl/>
        </w:rPr>
        <w:t xml:space="preserve">ם של נפגע פעולות איבה </w:t>
      </w:r>
      <w:bookmarkStart w:id="4094" w:name="_ETM_Q1_3974151"/>
      <w:bookmarkEnd w:id="4094"/>
      <w:r>
        <w:rPr>
          <w:rFonts w:hint="cs"/>
          <w:rtl/>
        </w:rPr>
        <w:t>כרגיל</w:t>
      </w:r>
      <w:bookmarkStart w:id="4095" w:name="_ETM_Q1_3970652"/>
      <w:bookmarkEnd w:id="4095"/>
      <w:r>
        <w:rPr>
          <w:rFonts w:hint="cs"/>
          <w:rtl/>
        </w:rPr>
        <w:t xml:space="preserve">, ולכן יש קיזוז. שלא </w:t>
      </w:r>
      <w:r w:rsidR="006A089A">
        <w:rPr>
          <w:rFonts w:hint="cs"/>
          <w:rtl/>
        </w:rPr>
        <w:t>ייווצ</w:t>
      </w:r>
      <w:r w:rsidR="006A089A">
        <w:rPr>
          <w:rFonts w:hint="eastAsia"/>
          <w:rtl/>
        </w:rPr>
        <w:t>ר</w:t>
      </w:r>
      <w:r>
        <w:rPr>
          <w:rFonts w:hint="cs"/>
          <w:rtl/>
        </w:rPr>
        <w:t xml:space="preserve"> מצב </w:t>
      </w:r>
      <w:bookmarkStart w:id="4096" w:name="_ETM_Q1_3972902"/>
      <w:bookmarkStart w:id="4097" w:name="_ETM_Q1_3973902"/>
      <w:bookmarkEnd w:id="4096"/>
      <w:bookmarkEnd w:id="4097"/>
      <w:r w:rsidR="006A089A">
        <w:rPr>
          <w:rFonts w:hint="cs"/>
          <w:rtl/>
        </w:rPr>
        <w:t xml:space="preserve">שלאורך כמה שבועות </w:t>
      </w:r>
      <w:bookmarkStart w:id="4098" w:name="_ETM_Q1_3977902"/>
      <w:bookmarkEnd w:id="4098"/>
      <w:r w:rsidR="006A089A">
        <w:rPr>
          <w:rFonts w:hint="cs"/>
          <w:rtl/>
        </w:rPr>
        <w:t>בן</w:t>
      </w:r>
      <w:bookmarkStart w:id="4099" w:name="_ETM_Q1_3975402"/>
      <w:bookmarkEnd w:id="4099"/>
      <w:r w:rsidR="006A089A">
        <w:rPr>
          <w:rFonts w:hint="cs"/>
          <w:rtl/>
        </w:rPr>
        <w:t xml:space="preserve"> אדם יקבל, ולאחר שבוע-שבועיים פתא</w:t>
      </w:r>
      <w:bookmarkStart w:id="4100" w:name="_ETM_Q1_3978152"/>
      <w:bookmarkEnd w:id="4100"/>
      <w:r w:rsidR="006A089A">
        <w:rPr>
          <w:rFonts w:hint="cs"/>
          <w:rtl/>
        </w:rPr>
        <w:t xml:space="preserve">ום </w:t>
      </w:r>
      <w:bookmarkStart w:id="4101" w:name="_ETM_Q1_3978903"/>
      <w:bookmarkEnd w:id="4101"/>
      <w:r w:rsidR="006A089A">
        <w:rPr>
          <w:rFonts w:hint="cs"/>
          <w:rtl/>
        </w:rPr>
        <w:t xml:space="preserve">יפסיק לקבל </w:t>
      </w:r>
      <w:bookmarkStart w:id="4102" w:name="_ETM_Q1_3979152"/>
      <w:bookmarkEnd w:id="4102"/>
      <w:r w:rsidR="006A089A">
        <w:rPr>
          <w:rFonts w:hint="cs"/>
          <w:rtl/>
        </w:rPr>
        <w:t>בלי קיזוז, כי אז יבואו</w:t>
      </w:r>
      <w:bookmarkStart w:id="4103" w:name="_ETM_Q1_3980902"/>
      <w:bookmarkEnd w:id="4103"/>
      <w:r w:rsidR="006A089A">
        <w:rPr>
          <w:rFonts w:hint="cs"/>
          <w:rtl/>
        </w:rPr>
        <w:t xml:space="preserve"> אליך בטענה.</w:t>
      </w:r>
    </w:p>
    <w:p w:rsidR="006A089A" w:rsidRDefault="006A089A" w:rsidP="006A089A">
      <w:pPr>
        <w:ind w:firstLine="0"/>
        <w:rPr>
          <w:rtl/>
        </w:rPr>
      </w:pPr>
      <w:bookmarkStart w:id="4104" w:name="_ETM_Q1_3983903"/>
      <w:bookmarkStart w:id="4105" w:name="_ETM_Q1_3984402"/>
      <w:bookmarkStart w:id="4106" w:name="_ETM_Q1_3980652"/>
      <w:bookmarkStart w:id="4107" w:name="_ETM_Q1_3981402"/>
      <w:bookmarkEnd w:id="4104"/>
      <w:bookmarkEnd w:id="4105"/>
      <w:bookmarkEnd w:id="4106"/>
      <w:bookmarkEnd w:id="4107"/>
    </w:p>
    <w:p w:rsidR="006A089A" w:rsidRDefault="006A089A" w:rsidP="006A089A">
      <w:pPr>
        <w:pStyle w:val="af6"/>
        <w:keepNext/>
        <w:rPr>
          <w:rtl/>
        </w:rPr>
      </w:pPr>
      <w:bookmarkStart w:id="4108" w:name="ET_yor_4996_316"/>
      <w:r w:rsidRPr="006A089A">
        <w:rPr>
          <w:rStyle w:val="TagStyle"/>
          <w:rtl/>
        </w:rPr>
        <w:t xml:space="preserve"> &lt;&lt; יור &gt;&gt; </w:t>
      </w:r>
      <w:r>
        <w:rPr>
          <w:rtl/>
        </w:rPr>
        <w:t>היו"ר ישראל אייכלר:</w:t>
      </w:r>
      <w:r w:rsidRPr="006A089A">
        <w:rPr>
          <w:rStyle w:val="TagStyle"/>
          <w:rtl/>
        </w:rPr>
        <w:t xml:space="preserve"> &lt;&lt; יור &gt;&gt;</w:t>
      </w:r>
      <w:r>
        <w:rPr>
          <w:rtl/>
        </w:rPr>
        <w:t xml:space="preserve">   </w:t>
      </w:r>
      <w:bookmarkEnd w:id="4108"/>
    </w:p>
    <w:p w:rsidR="006A089A" w:rsidRDefault="006A089A" w:rsidP="006A089A">
      <w:pPr>
        <w:pStyle w:val="KeepWithNext"/>
        <w:rPr>
          <w:rtl/>
        </w:rPr>
      </w:pPr>
    </w:p>
    <w:p w:rsidR="006A089A" w:rsidRDefault="006A089A" w:rsidP="006A089A">
      <w:pPr>
        <w:rPr>
          <w:rtl/>
        </w:rPr>
      </w:pPr>
      <w:bookmarkStart w:id="4109" w:name="_ETM_Q1_3981652"/>
      <w:bookmarkStart w:id="4110" w:name="_ETM_Q1_3982151"/>
      <w:bookmarkStart w:id="4111" w:name="_ETM_Q1_3981902"/>
      <w:bookmarkStart w:id="4112" w:name="_ETM_Q1_3981152"/>
      <w:bookmarkStart w:id="4113" w:name="_ETM_Q1_3981151"/>
      <w:bookmarkEnd w:id="4109"/>
      <w:bookmarkEnd w:id="4110"/>
      <w:bookmarkEnd w:id="4111"/>
      <w:bookmarkEnd w:id="4112"/>
      <w:r>
        <w:rPr>
          <w:rFonts w:hint="cs"/>
          <w:rtl/>
        </w:rPr>
        <w:t>יבגני, תקשיב לתשובה של היועצת המשפטית.</w:t>
      </w:r>
    </w:p>
    <w:p w:rsidR="006A089A" w:rsidRDefault="006A089A" w:rsidP="006A089A">
      <w:pPr>
        <w:ind w:firstLine="0"/>
        <w:rPr>
          <w:rtl/>
        </w:rPr>
      </w:pPr>
      <w:bookmarkStart w:id="4114" w:name="_ETM_Q1_3982652"/>
      <w:bookmarkStart w:id="4115" w:name="_ETM_Q1_3985652"/>
      <w:bookmarkEnd w:id="4114"/>
      <w:bookmarkEnd w:id="4115"/>
    </w:p>
    <w:p w:rsidR="006A089A" w:rsidRDefault="006A089A" w:rsidP="006A089A">
      <w:pPr>
        <w:pStyle w:val="a4"/>
        <w:keepNext/>
        <w:rPr>
          <w:rtl/>
        </w:rPr>
      </w:pPr>
      <w:bookmarkStart w:id="4116" w:name="ET_speaker_נעה_בן_שבת_317"/>
      <w:r w:rsidRPr="006A089A">
        <w:rPr>
          <w:rStyle w:val="TagStyle"/>
          <w:rtl/>
        </w:rPr>
        <w:t xml:space="preserve"> &lt;&lt; דובר &gt;&gt; </w:t>
      </w:r>
      <w:r>
        <w:rPr>
          <w:rtl/>
        </w:rPr>
        <w:t>נעה בן שבת:</w:t>
      </w:r>
      <w:r w:rsidRPr="006A089A">
        <w:rPr>
          <w:rStyle w:val="TagStyle"/>
          <w:rtl/>
        </w:rPr>
        <w:t xml:space="preserve"> &lt;&lt; דובר &gt;&gt;</w:t>
      </w:r>
      <w:r>
        <w:rPr>
          <w:rtl/>
        </w:rPr>
        <w:t xml:space="preserve">   </w:t>
      </w:r>
      <w:bookmarkEnd w:id="4116"/>
    </w:p>
    <w:p w:rsidR="006A089A" w:rsidRDefault="006A089A" w:rsidP="006A089A">
      <w:pPr>
        <w:pStyle w:val="KeepWithNext"/>
        <w:rPr>
          <w:rtl/>
        </w:rPr>
      </w:pPr>
    </w:p>
    <w:p w:rsidR="006A089A" w:rsidRDefault="004D2868" w:rsidP="006A089A">
      <w:pPr>
        <w:rPr>
          <w:rtl/>
        </w:rPr>
      </w:pPr>
      <w:r>
        <w:rPr>
          <w:rFonts w:hint="cs"/>
          <w:rtl/>
        </w:rPr>
        <w:t xml:space="preserve">זה באמת נכון </w:t>
      </w:r>
      <w:bookmarkStart w:id="4117" w:name="_ETM_Q1_3986652"/>
      <w:bookmarkStart w:id="4118" w:name="_ETM_Q1_3983901"/>
      <w:bookmarkEnd w:id="4117"/>
      <w:bookmarkEnd w:id="4118"/>
      <w:r>
        <w:rPr>
          <w:rFonts w:hint="cs"/>
          <w:rtl/>
        </w:rPr>
        <w:t>שהרובד השני</w:t>
      </w:r>
      <w:bookmarkStart w:id="4119" w:name="_ETM_Q1_3984652"/>
      <w:bookmarkEnd w:id="4119"/>
      <w:r>
        <w:rPr>
          <w:rFonts w:hint="cs"/>
          <w:rtl/>
        </w:rPr>
        <w:t xml:space="preserve"> לא ימשיך לקבל</w:t>
      </w:r>
      <w:bookmarkStart w:id="4120" w:name="_ETM_Q1_3986403"/>
      <w:bookmarkEnd w:id="4120"/>
      <w:r>
        <w:rPr>
          <w:rFonts w:hint="cs"/>
          <w:rtl/>
        </w:rPr>
        <w:t xml:space="preserve"> - - </w:t>
      </w:r>
      <w:bookmarkStart w:id="4121" w:name="_ETM_Q1_3988151"/>
      <w:bookmarkEnd w:id="4121"/>
      <w:r>
        <w:rPr>
          <w:rFonts w:hint="cs"/>
          <w:rtl/>
        </w:rPr>
        <w:t>-</w:t>
      </w:r>
    </w:p>
    <w:p w:rsidR="004D2868" w:rsidRDefault="004D2868" w:rsidP="004D2868">
      <w:pPr>
        <w:ind w:firstLine="0"/>
        <w:rPr>
          <w:rtl/>
        </w:rPr>
      </w:pPr>
      <w:bookmarkStart w:id="4122" w:name="_ETM_Q1_3989652"/>
      <w:bookmarkEnd w:id="4122"/>
    </w:p>
    <w:p w:rsidR="004D2868" w:rsidRDefault="004D2868" w:rsidP="004D2868">
      <w:pPr>
        <w:pStyle w:val="a4"/>
        <w:keepNext/>
        <w:rPr>
          <w:rtl/>
        </w:rPr>
      </w:pPr>
      <w:bookmarkStart w:id="4123" w:name="ET_speaker_5792_318"/>
      <w:r w:rsidRPr="004D2868">
        <w:rPr>
          <w:rStyle w:val="TagStyle"/>
          <w:rtl/>
        </w:rPr>
        <w:t xml:space="preserve"> &lt;&lt; דובר &gt;&gt; </w:t>
      </w:r>
      <w:r>
        <w:rPr>
          <w:rtl/>
        </w:rPr>
        <w:t>יבגני סובה (ישראל ביתנו):</w:t>
      </w:r>
      <w:r w:rsidRPr="004D2868">
        <w:rPr>
          <w:rStyle w:val="TagStyle"/>
          <w:rtl/>
        </w:rPr>
        <w:t xml:space="preserve"> &lt;&lt; דובר &gt;&gt;</w:t>
      </w:r>
      <w:r>
        <w:rPr>
          <w:rtl/>
        </w:rPr>
        <w:t xml:space="preserve">   </w:t>
      </w:r>
      <w:bookmarkEnd w:id="4123"/>
    </w:p>
    <w:p w:rsidR="004D2868" w:rsidRDefault="004D2868" w:rsidP="004D2868">
      <w:pPr>
        <w:pStyle w:val="KeepWithNext"/>
        <w:rPr>
          <w:rtl/>
        </w:rPr>
      </w:pPr>
    </w:p>
    <w:p w:rsidR="004D2868" w:rsidRPr="004D2868" w:rsidRDefault="004D2868" w:rsidP="004D2868">
      <w:pPr>
        <w:rPr>
          <w:rtl/>
        </w:rPr>
      </w:pPr>
      <w:r>
        <w:rPr>
          <w:rFonts w:hint="cs"/>
          <w:rtl/>
        </w:rPr>
        <w:t xml:space="preserve">בבקשה. אז שלא </w:t>
      </w:r>
      <w:bookmarkStart w:id="4124" w:name="_ETM_Q1_3983652"/>
      <w:bookmarkEnd w:id="4124"/>
      <w:r>
        <w:rPr>
          <w:rFonts w:hint="cs"/>
          <w:rtl/>
        </w:rPr>
        <w:t>י</w:t>
      </w:r>
      <w:r w:rsidR="00D9691B">
        <w:rPr>
          <w:rFonts w:hint="cs"/>
          <w:rtl/>
        </w:rPr>
        <w:t>י</w:t>
      </w:r>
      <w:r>
        <w:rPr>
          <w:rFonts w:hint="cs"/>
          <w:rtl/>
        </w:rPr>
        <w:t xml:space="preserve">קחו פעמיים </w:t>
      </w:r>
      <w:r w:rsidR="00D9691B">
        <w:rPr>
          <w:rFonts w:hint="cs"/>
          <w:rtl/>
        </w:rPr>
        <w:t>מ</w:t>
      </w:r>
      <w:r>
        <w:rPr>
          <w:rFonts w:hint="cs"/>
          <w:rtl/>
        </w:rPr>
        <w:t>האנשים האלה.</w:t>
      </w:r>
      <w:bookmarkStart w:id="4125" w:name="_ETM_Q1_3987902"/>
      <w:bookmarkEnd w:id="4125"/>
    </w:p>
    <w:p w:rsidR="004D2868" w:rsidRDefault="004D2868" w:rsidP="00590838">
      <w:pPr>
        <w:ind w:firstLine="0"/>
        <w:rPr>
          <w:rtl/>
        </w:rPr>
      </w:pPr>
      <w:bookmarkStart w:id="4126" w:name="_ETM_Q1_3951901"/>
      <w:bookmarkStart w:id="4127" w:name="_ETM_Q1_3952152"/>
      <w:bookmarkStart w:id="4128" w:name="_ETM_Q1_3956402"/>
      <w:bookmarkStart w:id="4129" w:name="_ETM_Q1_3956902"/>
      <w:bookmarkStart w:id="4130" w:name="_ETM_Q1_3953901"/>
      <w:bookmarkStart w:id="4131" w:name="_ETM_Q1_3952402"/>
      <w:bookmarkStart w:id="4132" w:name="_ETM_Q1_3988403"/>
      <w:bookmarkStart w:id="4133" w:name="_ETM_Q1_3989152"/>
      <w:bookmarkEnd w:id="4113"/>
      <w:bookmarkEnd w:id="4126"/>
      <w:bookmarkEnd w:id="4127"/>
      <w:bookmarkEnd w:id="4128"/>
      <w:bookmarkEnd w:id="4129"/>
      <w:bookmarkEnd w:id="4130"/>
      <w:bookmarkEnd w:id="4131"/>
      <w:bookmarkEnd w:id="4132"/>
      <w:bookmarkEnd w:id="4133"/>
    </w:p>
    <w:p w:rsidR="004D2868" w:rsidRDefault="004D2868" w:rsidP="004D2868">
      <w:pPr>
        <w:pStyle w:val="af6"/>
        <w:keepNext/>
        <w:rPr>
          <w:rtl/>
        </w:rPr>
      </w:pPr>
      <w:bookmarkStart w:id="4134" w:name="ET_yor_4996_319"/>
      <w:r w:rsidRPr="004D2868">
        <w:rPr>
          <w:rStyle w:val="TagStyle"/>
          <w:rtl/>
        </w:rPr>
        <w:t xml:space="preserve"> &lt;&lt; יור &gt;&gt; </w:t>
      </w:r>
      <w:r>
        <w:rPr>
          <w:rtl/>
        </w:rPr>
        <w:t>היו"ר ישראל אייכלר:</w:t>
      </w:r>
      <w:r w:rsidRPr="004D2868">
        <w:rPr>
          <w:rStyle w:val="TagStyle"/>
          <w:rtl/>
        </w:rPr>
        <w:t xml:space="preserve"> &lt;&lt; יור &gt;&gt;</w:t>
      </w:r>
      <w:r>
        <w:rPr>
          <w:rtl/>
        </w:rPr>
        <w:t xml:space="preserve">   </w:t>
      </w:r>
      <w:bookmarkEnd w:id="4134"/>
    </w:p>
    <w:p w:rsidR="004D2868" w:rsidRDefault="004D2868" w:rsidP="004D2868">
      <w:pPr>
        <w:pStyle w:val="KeepWithNext"/>
        <w:rPr>
          <w:rtl/>
        </w:rPr>
      </w:pPr>
    </w:p>
    <w:p w:rsidR="004D2868" w:rsidRDefault="004D2868" w:rsidP="004D2868">
      <w:pPr>
        <w:rPr>
          <w:rtl/>
        </w:rPr>
      </w:pPr>
      <w:bookmarkStart w:id="4135" w:name="_ETM_Q1_3989651"/>
      <w:bookmarkEnd w:id="4135"/>
      <w:r>
        <w:rPr>
          <w:rFonts w:hint="cs"/>
          <w:rtl/>
        </w:rPr>
        <w:t>תן לה להשלים את התשובה.</w:t>
      </w:r>
    </w:p>
    <w:p w:rsidR="004D2868" w:rsidRDefault="004D2868" w:rsidP="004D2868">
      <w:pPr>
        <w:ind w:firstLine="0"/>
        <w:rPr>
          <w:rtl/>
        </w:rPr>
      </w:pPr>
      <w:bookmarkStart w:id="4136" w:name="_ETM_Q1_3993652"/>
      <w:bookmarkStart w:id="4137" w:name="_ETM_Q1_3991652"/>
      <w:bookmarkEnd w:id="4136"/>
      <w:bookmarkEnd w:id="4137"/>
    </w:p>
    <w:p w:rsidR="004D2868" w:rsidRDefault="004D2868" w:rsidP="004D2868">
      <w:pPr>
        <w:pStyle w:val="a4"/>
        <w:keepNext/>
        <w:rPr>
          <w:rtl/>
        </w:rPr>
      </w:pPr>
      <w:bookmarkStart w:id="4138" w:name="ET_speaker_נעה_בן_שבת_320"/>
      <w:r w:rsidRPr="004D2868">
        <w:rPr>
          <w:rStyle w:val="TagStyle"/>
          <w:rtl/>
        </w:rPr>
        <w:t xml:space="preserve"> &lt;&lt; דובר &gt;&gt; </w:t>
      </w:r>
      <w:r>
        <w:rPr>
          <w:rtl/>
        </w:rPr>
        <w:t>נעה בן שבת:</w:t>
      </w:r>
      <w:r w:rsidRPr="004D2868">
        <w:rPr>
          <w:rStyle w:val="TagStyle"/>
          <w:rtl/>
        </w:rPr>
        <w:t xml:space="preserve"> &lt;&lt; דובר &gt;&gt;</w:t>
      </w:r>
      <w:r>
        <w:rPr>
          <w:rtl/>
        </w:rPr>
        <w:t xml:space="preserve">   </w:t>
      </w:r>
      <w:bookmarkEnd w:id="4138"/>
    </w:p>
    <w:p w:rsidR="004D2868" w:rsidRDefault="004D2868" w:rsidP="004D2868">
      <w:pPr>
        <w:pStyle w:val="KeepWithNext"/>
        <w:rPr>
          <w:rtl/>
        </w:rPr>
      </w:pPr>
    </w:p>
    <w:p w:rsidR="004D2868" w:rsidRDefault="004D2868" w:rsidP="004D2868">
      <w:pPr>
        <w:rPr>
          <w:rtl/>
        </w:rPr>
      </w:pPr>
      <w:bookmarkStart w:id="4139" w:name="_ETM_Q1_3992151"/>
      <w:bookmarkStart w:id="4140" w:name="_ETM_Q1_3991902"/>
      <w:bookmarkStart w:id="4141" w:name="_ETM_Q1_3992652"/>
      <w:bookmarkStart w:id="4142" w:name="_ETM_Q1_3989902"/>
      <w:bookmarkStart w:id="4143" w:name="_ETM_Q1_3988901"/>
      <w:bookmarkEnd w:id="4139"/>
      <w:bookmarkEnd w:id="4140"/>
      <w:bookmarkEnd w:id="4141"/>
      <w:bookmarkEnd w:id="4142"/>
      <w:bookmarkEnd w:id="4143"/>
      <w:r>
        <w:rPr>
          <w:rFonts w:hint="cs"/>
          <w:rtl/>
        </w:rPr>
        <w:t>ברגע שאדם נפטר לא ימשיך לקבל את המענק</w:t>
      </w:r>
      <w:bookmarkStart w:id="4144" w:name="_ETM_Q1_3993402"/>
      <w:bookmarkEnd w:id="4144"/>
      <w:r>
        <w:rPr>
          <w:rFonts w:hint="cs"/>
          <w:rtl/>
        </w:rPr>
        <w:t xml:space="preserve">, </w:t>
      </w:r>
      <w:bookmarkStart w:id="4145" w:name="_ETM_Q1_3994402"/>
      <w:bookmarkEnd w:id="4145"/>
      <w:r>
        <w:rPr>
          <w:rFonts w:hint="cs"/>
          <w:rtl/>
        </w:rPr>
        <w:t xml:space="preserve">אבל יישאר ברובד הראשון, והרובד הראשון </w:t>
      </w:r>
      <w:bookmarkStart w:id="4146" w:name="_ETM_Q1_3996152"/>
      <w:bookmarkEnd w:id="4146"/>
      <w:r>
        <w:rPr>
          <w:rFonts w:hint="cs"/>
          <w:rtl/>
        </w:rPr>
        <w:t xml:space="preserve">זה אותו מצב כמו </w:t>
      </w:r>
      <w:bookmarkStart w:id="4147" w:name="_ETM_Q1_3999902"/>
      <w:bookmarkEnd w:id="4147"/>
      <w:r>
        <w:rPr>
          <w:rFonts w:hint="cs"/>
          <w:rtl/>
        </w:rPr>
        <w:t>שקיים לגבי הרובד הראשון</w:t>
      </w:r>
      <w:bookmarkStart w:id="4148" w:name="_ETM_Q1_3999152"/>
      <w:bookmarkEnd w:id="4148"/>
      <w:r>
        <w:rPr>
          <w:rFonts w:hint="cs"/>
          <w:rtl/>
        </w:rPr>
        <w:t xml:space="preserve"> אצלנו לגבי החט</w:t>
      </w:r>
      <w:bookmarkStart w:id="4149" w:name="_ETM_Q1_4001152"/>
      <w:bookmarkEnd w:id="4149"/>
      <w:r>
        <w:rPr>
          <w:rFonts w:hint="cs"/>
          <w:rtl/>
        </w:rPr>
        <w:t>ופים והנעדרים.</w:t>
      </w:r>
      <w:bookmarkStart w:id="4150" w:name="_ETM_Q1_4002401"/>
      <w:bookmarkEnd w:id="4150"/>
      <w:r>
        <w:rPr>
          <w:rFonts w:hint="cs"/>
          <w:rtl/>
        </w:rPr>
        <w:t xml:space="preserve"> לגבי </w:t>
      </w:r>
      <w:bookmarkStart w:id="4151" w:name="_ETM_Q1_4004652"/>
      <w:bookmarkEnd w:id="4151"/>
      <w:r>
        <w:rPr>
          <w:rFonts w:hint="cs"/>
          <w:rtl/>
        </w:rPr>
        <w:t>הרובד הראשון</w:t>
      </w:r>
      <w:bookmarkStart w:id="4152" w:name="_ETM_Q1_4002901"/>
      <w:bookmarkEnd w:id="4152"/>
      <w:r>
        <w:rPr>
          <w:rFonts w:hint="cs"/>
          <w:rtl/>
        </w:rPr>
        <w:t xml:space="preserve"> נהיה באותו מצב.</w:t>
      </w:r>
    </w:p>
    <w:p w:rsidR="004D2868" w:rsidRDefault="004D2868" w:rsidP="004D2868">
      <w:pPr>
        <w:ind w:firstLine="0"/>
        <w:rPr>
          <w:rtl/>
        </w:rPr>
      </w:pPr>
      <w:bookmarkStart w:id="4153" w:name="_ETM_Q1_4005152"/>
      <w:bookmarkEnd w:id="4153"/>
    </w:p>
    <w:p w:rsidR="004D2868" w:rsidRDefault="004D2868" w:rsidP="004D2868">
      <w:pPr>
        <w:pStyle w:val="a4"/>
        <w:keepNext/>
        <w:rPr>
          <w:rtl/>
        </w:rPr>
      </w:pPr>
      <w:bookmarkStart w:id="4154" w:name="ET_speaker_שלומי_מור_321"/>
      <w:r w:rsidRPr="004D2868">
        <w:rPr>
          <w:rStyle w:val="TagStyle"/>
          <w:rtl/>
        </w:rPr>
        <w:t xml:space="preserve"> &lt;&lt; דובר &gt;&gt; </w:t>
      </w:r>
      <w:r>
        <w:rPr>
          <w:rtl/>
        </w:rPr>
        <w:t>שלומי מור:</w:t>
      </w:r>
      <w:r w:rsidRPr="004D2868">
        <w:rPr>
          <w:rStyle w:val="TagStyle"/>
          <w:rtl/>
        </w:rPr>
        <w:t xml:space="preserve"> &lt;&lt; דובר &gt;&gt;</w:t>
      </w:r>
      <w:r>
        <w:rPr>
          <w:rtl/>
        </w:rPr>
        <w:t xml:space="preserve">   </w:t>
      </w:r>
      <w:bookmarkEnd w:id="4154"/>
    </w:p>
    <w:p w:rsidR="004D2868" w:rsidRDefault="004D2868" w:rsidP="004D2868">
      <w:pPr>
        <w:pStyle w:val="KeepWithNext"/>
        <w:rPr>
          <w:rtl/>
        </w:rPr>
      </w:pPr>
    </w:p>
    <w:p w:rsidR="004D2868" w:rsidRDefault="004D2868" w:rsidP="004D2868">
      <w:pPr>
        <w:rPr>
          <w:rtl/>
        </w:rPr>
      </w:pPr>
      <w:r>
        <w:rPr>
          <w:rFonts w:hint="cs"/>
          <w:rtl/>
        </w:rPr>
        <w:t xml:space="preserve">אבל זו שאלה מצוינת כיוון שהרובד הראשון </w:t>
      </w:r>
      <w:r w:rsidR="009B28E1">
        <w:rPr>
          <w:rFonts w:hint="cs"/>
          <w:rtl/>
        </w:rPr>
        <w:t xml:space="preserve">חל מהיום הראשון. אז אם יש </w:t>
      </w:r>
      <w:bookmarkStart w:id="4155" w:name="_ETM_Q1_4011902"/>
      <w:bookmarkEnd w:id="4155"/>
      <w:r w:rsidR="009B28E1">
        <w:rPr>
          <w:rFonts w:hint="cs"/>
          <w:rtl/>
        </w:rPr>
        <w:t xml:space="preserve">שלילה, </w:t>
      </w:r>
      <w:bookmarkStart w:id="4156" w:name="_ETM_Q1_4007902"/>
      <w:bookmarkEnd w:id="4156"/>
      <w:r w:rsidR="009B28E1">
        <w:rPr>
          <w:rFonts w:hint="cs"/>
          <w:rtl/>
        </w:rPr>
        <w:t xml:space="preserve">היא לא </w:t>
      </w:r>
      <w:bookmarkStart w:id="4157" w:name="_ETM_Q1_4008402"/>
      <w:bookmarkEnd w:id="4157"/>
      <w:r w:rsidR="009B28E1">
        <w:rPr>
          <w:rFonts w:hint="cs"/>
          <w:rtl/>
        </w:rPr>
        <w:t xml:space="preserve">קשורה בכלל למענק. היא קשורה לרובד </w:t>
      </w:r>
      <w:bookmarkStart w:id="4158" w:name="_ETM_Q1_4013652"/>
      <w:bookmarkEnd w:id="4158"/>
      <w:r w:rsidR="009B28E1">
        <w:rPr>
          <w:rFonts w:hint="cs"/>
          <w:rtl/>
        </w:rPr>
        <w:t>הראשון</w:t>
      </w:r>
      <w:bookmarkStart w:id="4159" w:name="_ETM_Q1_4010402"/>
      <w:bookmarkEnd w:id="4159"/>
      <w:r w:rsidR="009B28E1">
        <w:rPr>
          <w:rFonts w:hint="cs"/>
          <w:rtl/>
        </w:rPr>
        <w:t xml:space="preserve"> בלי קשר לכל מה שאנחנו עכשיו מנסים</w:t>
      </w:r>
      <w:bookmarkStart w:id="4160" w:name="_ETM_Q1_4013402"/>
      <w:bookmarkEnd w:id="4160"/>
      <w:r w:rsidR="009B28E1">
        <w:rPr>
          <w:rFonts w:hint="cs"/>
          <w:rtl/>
        </w:rPr>
        <w:t xml:space="preserve"> להכריע כרגע. </w:t>
      </w:r>
      <w:bookmarkStart w:id="4161" w:name="_ETM_Q1_4016901"/>
      <w:bookmarkEnd w:id="4161"/>
      <w:r w:rsidR="009B28E1">
        <w:rPr>
          <w:rFonts w:hint="cs"/>
          <w:rtl/>
        </w:rPr>
        <w:t>זו הבעיה הגדולה.</w:t>
      </w:r>
      <w:bookmarkStart w:id="4162" w:name="_ETM_Q1_4015907"/>
      <w:bookmarkEnd w:id="4162"/>
    </w:p>
    <w:p w:rsidR="009B28E1" w:rsidRDefault="009B28E1" w:rsidP="009B28E1">
      <w:pPr>
        <w:ind w:firstLine="0"/>
        <w:rPr>
          <w:rtl/>
        </w:rPr>
      </w:pPr>
      <w:bookmarkStart w:id="4163" w:name="_ETM_Q1_4016151"/>
      <w:bookmarkStart w:id="4164" w:name="_ETM_Q1_4020652"/>
      <w:bookmarkEnd w:id="4163"/>
      <w:bookmarkEnd w:id="4164"/>
    </w:p>
    <w:p w:rsidR="009B28E1" w:rsidRDefault="009B28E1" w:rsidP="009B28E1">
      <w:pPr>
        <w:pStyle w:val="a4"/>
        <w:keepNext/>
        <w:rPr>
          <w:rtl/>
        </w:rPr>
      </w:pPr>
      <w:bookmarkStart w:id="4165" w:name="ET_speaker_נעה_בן_שבת_322"/>
      <w:r w:rsidRPr="009B28E1">
        <w:rPr>
          <w:rStyle w:val="TagStyle"/>
          <w:rtl/>
        </w:rPr>
        <w:t xml:space="preserve"> &lt;&lt; דובר &gt;&gt; </w:t>
      </w:r>
      <w:r>
        <w:rPr>
          <w:rtl/>
        </w:rPr>
        <w:t>נעה בן שבת:</w:t>
      </w:r>
      <w:r w:rsidRPr="009B28E1">
        <w:rPr>
          <w:rStyle w:val="TagStyle"/>
          <w:rtl/>
        </w:rPr>
        <w:t xml:space="preserve"> &lt;&lt; דובר &gt;&gt;</w:t>
      </w:r>
      <w:r>
        <w:rPr>
          <w:rtl/>
        </w:rPr>
        <w:t xml:space="preserve">   </w:t>
      </w:r>
      <w:bookmarkEnd w:id="4165"/>
    </w:p>
    <w:p w:rsidR="009B28E1" w:rsidRDefault="009B28E1" w:rsidP="009B28E1">
      <w:pPr>
        <w:pStyle w:val="KeepWithNext"/>
        <w:rPr>
          <w:rtl/>
        </w:rPr>
      </w:pPr>
      <w:bookmarkStart w:id="4166" w:name="_ETM_Q1_4028153"/>
      <w:bookmarkEnd w:id="4166"/>
    </w:p>
    <w:p w:rsidR="009B28E1" w:rsidRDefault="009B28E1" w:rsidP="009B28E1">
      <w:pPr>
        <w:rPr>
          <w:rtl/>
        </w:rPr>
      </w:pPr>
      <w:bookmarkStart w:id="4167" w:name="_ETM_Q1_4020902"/>
      <w:bookmarkStart w:id="4168" w:name="_ETM_Q1_4021401"/>
      <w:bookmarkStart w:id="4169" w:name="_ETM_Q1_4017401"/>
      <w:bookmarkEnd w:id="4167"/>
      <w:bookmarkEnd w:id="4168"/>
      <w:bookmarkEnd w:id="4169"/>
      <w:r>
        <w:rPr>
          <w:rFonts w:hint="cs"/>
          <w:rtl/>
        </w:rPr>
        <w:t>למשל לגבי הבטחת הכנסה</w:t>
      </w:r>
      <w:bookmarkStart w:id="4170" w:name="_ETM_Q1_4017152"/>
      <w:bookmarkEnd w:id="4170"/>
      <w:r>
        <w:rPr>
          <w:rFonts w:hint="cs"/>
          <w:rtl/>
        </w:rPr>
        <w:t xml:space="preserve"> - </w:t>
      </w:r>
      <w:bookmarkStart w:id="4171" w:name="_ETM_Q1_4022152"/>
      <w:bookmarkEnd w:id="4171"/>
      <w:r>
        <w:rPr>
          <w:rFonts w:hint="cs"/>
          <w:rtl/>
        </w:rPr>
        <w:t>- -</w:t>
      </w:r>
      <w:bookmarkStart w:id="4172" w:name="_ETM_Q1_4018652"/>
      <w:bookmarkEnd w:id="4172"/>
    </w:p>
    <w:p w:rsidR="009B28E1" w:rsidRDefault="009B28E1" w:rsidP="009B28E1">
      <w:pPr>
        <w:ind w:firstLine="0"/>
        <w:rPr>
          <w:rtl/>
        </w:rPr>
      </w:pPr>
      <w:bookmarkStart w:id="4173" w:name="_ETM_Q1_4019152"/>
      <w:bookmarkStart w:id="4174" w:name="_ETM_Q1_4021902"/>
      <w:bookmarkEnd w:id="4173"/>
      <w:bookmarkEnd w:id="4174"/>
    </w:p>
    <w:p w:rsidR="009B28E1" w:rsidRDefault="009B28E1" w:rsidP="009B28E1">
      <w:pPr>
        <w:pStyle w:val="a4"/>
        <w:keepNext/>
        <w:rPr>
          <w:rtl/>
        </w:rPr>
      </w:pPr>
      <w:bookmarkStart w:id="4175" w:name="ET_speaker_5792_323"/>
      <w:r w:rsidRPr="009B28E1">
        <w:rPr>
          <w:rStyle w:val="TagStyle"/>
          <w:rtl/>
        </w:rPr>
        <w:t xml:space="preserve"> &lt;&lt; דובר &gt;&gt; </w:t>
      </w:r>
      <w:r>
        <w:rPr>
          <w:rtl/>
        </w:rPr>
        <w:t>יבגני סובה (ישראל ביתנו):</w:t>
      </w:r>
      <w:r w:rsidRPr="009B28E1">
        <w:rPr>
          <w:rStyle w:val="TagStyle"/>
          <w:rtl/>
        </w:rPr>
        <w:t xml:space="preserve"> &lt;&lt; דובר &gt;&gt;</w:t>
      </w:r>
      <w:r>
        <w:rPr>
          <w:rtl/>
        </w:rPr>
        <w:t xml:space="preserve">   </w:t>
      </w:r>
      <w:bookmarkEnd w:id="4175"/>
    </w:p>
    <w:p w:rsidR="009B28E1" w:rsidRDefault="009B28E1" w:rsidP="009B28E1">
      <w:pPr>
        <w:pStyle w:val="KeepWithNext"/>
        <w:rPr>
          <w:rtl/>
        </w:rPr>
      </w:pPr>
    </w:p>
    <w:p w:rsidR="009B28E1" w:rsidRDefault="009B28E1" w:rsidP="009B28E1">
      <w:pPr>
        <w:rPr>
          <w:rtl/>
        </w:rPr>
      </w:pPr>
      <w:r>
        <w:rPr>
          <w:rFonts w:hint="cs"/>
          <w:rtl/>
        </w:rPr>
        <w:t xml:space="preserve">בוודאי. אני לא רוצה שייפגע האדם הזה. </w:t>
      </w:r>
      <w:bookmarkStart w:id="4176" w:name="_ETM_Q1_4017652"/>
      <w:bookmarkEnd w:id="4176"/>
      <w:r>
        <w:rPr>
          <w:rFonts w:hint="cs"/>
          <w:rtl/>
        </w:rPr>
        <w:t>זו הדאגה. תבינו שזה יכול להיות</w:t>
      </w:r>
      <w:bookmarkStart w:id="4177" w:name="_ETM_Q1_4024902"/>
      <w:bookmarkEnd w:id="4177"/>
      <w:r>
        <w:rPr>
          <w:rFonts w:hint="cs"/>
          <w:rtl/>
        </w:rPr>
        <w:t xml:space="preserve"> - - האדם </w:t>
      </w:r>
      <w:bookmarkStart w:id="4178" w:name="_ETM_Q1_4027652"/>
      <w:bookmarkEnd w:id="4178"/>
      <w:r>
        <w:rPr>
          <w:rFonts w:hint="cs"/>
          <w:rtl/>
        </w:rPr>
        <w:t>בצורה נ</w:t>
      </w:r>
      <w:bookmarkStart w:id="4179" w:name="_ETM_Q1_4025653"/>
      <w:bookmarkEnd w:id="4179"/>
      <w:r>
        <w:rPr>
          <w:rFonts w:hint="cs"/>
          <w:rtl/>
        </w:rPr>
        <w:t xml:space="preserve">פשית יכול להבין שפוגעים לו בדבר הזה ולך תסביר </w:t>
      </w:r>
      <w:bookmarkStart w:id="4180" w:name="_ETM_Q1_4031902"/>
      <w:bookmarkEnd w:id="4180"/>
      <w:r>
        <w:rPr>
          <w:rFonts w:hint="cs"/>
          <w:rtl/>
        </w:rPr>
        <w:t>לו עכשיו</w:t>
      </w:r>
      <w:bookmarkStart w:id="4181" w:name="_ETM_Q1_4028652"/>
      <w:bookmarkEnd w:id="4181"/>
      <w:r>
        <w:rPr>
          <w:rFonts w:hint="cs"/>
          <w:rtl/>
        </w:rPr>
        <w:t xml:space="preserve"> שהוא בעצם - - -</w:t>
      </w:r>
      <w:bookmarkStart w:id="4182" w:name="_ETM_Q1_4030651"/>
      <w:bookmarkEnd w:id="4182"/>
    </w:p>
    <w:p w:rsidR="009B28E1" w:rsidRDefault="009B28E1" w:rsidP="009B28E1">
      <w:pPr>
        <w:ind w:firstLine="0"/>
        <w:rPr>
          <w:rtl/>
        </w:rPr>
      </w:pPr>
      <w:bookmarkStart w:id="4183" w:name="_ETM_Q1_4031151"/>
      <w:bookmarkStart w:id="4184" w:name="_ETM_Q1_4033152"/>
      <w:bookmarkEnd w:id="4183"/>
      <w:bookmarkEnd w:id="4184"/>
    </w:p>
    <w:p w:rsidR="009B28E1" w:rsidRDefault="009B28E1" w:rsidP="009B28E1">
      <w:pPr>
        <w:pStyle w:val="a4"/>
        <w:keepNext/>
        <w:rPr>
          <w:rtl/>
        </w:rPr>
      </w:pPr>
      <w:bookmarkStart w:id="4185" w:name="ET_speaker_6150_324"/>
      <w:r w:rsidRPr="009B28E1">
        <w:rPr>
          <w:rStyle w:val="TagStyle"/>
          <w:rtl/>
        </w:rPr>
        <w:t xml:space="preserve"> &lt;&lt; דובר &gt;&gt; </w:t>
      </w:r>
      <w:r>
        <w:rPr>
          <w:rtl/>
        </w:rPr>
        <w:t>מיכל מרים וולדיגר (הציונות הדתית):</w:t>
      </w:r>
      <w:r w:rsidRPr="009B28E1">
        <w:rPr>
          <w:rStyle w:val="TagStyle"/>
          <w:rtl/>
        </w:rPr>
        <w:t xml:space="preserve"> &lt;&lt; דובר &gt;&gt;</w:t>
      </w:r>
      <w:r>
        <w:rPr>
          <w:rtl/>
        </w:rPr>
        <w:t xml:space="preserve">   </w:t>
      </w:r>
      <w:bookmarkEnd w:id="4185"/>
    </w:p>
    <w:p w:rsidR="009B28E1" w:rsidRDefault="009B28E1" w:rsidP="009B28E1">
      <w:pPr>
        <w:pStyle w:val="KeepWithNext"/>
        <w:rPr>
          <w:rtl/>
        </w:rPr>
      </w:pPr>
    </w:p>
    <w:p w:rsidR="009B28E1" w:rsidRDefault="009B28E1" w:rsidP="009B28E1">
      <w:pPr>
        <w:rPr>
          <w:rtl/>
        </w:rPr>
      </w:pPr>
      <w:r>
        <w:rPr>
          <w:rFonts w:hint="cs"/>
          <w:rtl/>
        </w:rPr>
        <w:t>למה?</w:t>
      </w:r>
      <w:bookmarkStart w:id="4186" w:name="_ETM_Q1_4030402"/>
      <w:bookmarkStart w:id="4187" w:name="_ETM_Q1_4031403"/>
      <w:bookmarkEnd w:id="4186"/>
      <w:bookmarkEnd w:id="4187"/>
      <w:r>
        <w:rPr>
          <w:rFonts w:hint="cs"/>
          <w:rtl/>
        </w:rPr>
        <w:t xml:space="preserve"> לא הבנתי.</w:t>
      </w:r>
      <w:bookmarkStart w:id="4188" w:name="_ETM_Q1_4029901"/>
      <w:bookmarkEnd w:id="4188"/>
      <w:r>
        <w:rPr>
          <w:rFonts w:hint="cs"/>
          <w:rtl/>
        </w:rPr>
        <w:t xml:space="preserve"> למה שיפגעו בו?</w:t>
      </w:r>
    </w:p>
    <w:p w:rsidR="009B28E1" w:rsidRDefault="009B28E1" w:rsidP="009B28E1">
      <w:pPr>
        <w:ind w:firstLine="0"/>
        <w:rPr>
          <w:rtl/>
        </w:rPr>
      </w:pPr>
      <w:bookmarkStart w:id="4189" w:name="_ETM_Q1_4035902"/>
      <w:bookmarkEnd w:id="4189"/>
    </w:p>
    <w:p w:rsidR="009B28E1" w:rsidRDefault="009B28E1" w:rsidP="009B28E1">
      <w:pPr>
        <w:pStyle w:val="a4"/>
        <w:keepNext/>
        <w:rPr>
          <w:rtl/>
        </w:rPr>
      </w:pPr>
      <w:bookmarkStart w:id="4190" w:name="ET_speaker_5792_325"/>
      <w:r w:rsidRPr="009B28E1">
        <w:rPr>
          <w:rStyle w:val="TagStyle"/>
          <w:rtl/>
        </w:rPr>
        <w:t xml:space="preserve"> &lt;&lt; דובר &gt;&gt; </w:t>
      </w:r>
      <w:r>
        <w:rPr>
          <w:rtl/>
        </w:rPr>
        <w:t>יבגני סובה (ישראל ביתנו):</w:t>
      </w:r>
      <w:r w:rsidRPr="009B28E1">
        <w:rPr>
          <w:rStyle w:val="TagStyle"/>
          <w:rtl/>
        </w:rPr>
        <w:t xml:space="preserve"> &lt;&lt; דובר &gt;&gt;</w:t>
      </w:r>
      <w:r>
        <w:rPr>
          <w:rtl/>
        </w:rPr>
        <w:t xml:space="preserve">   </w:t>
      </w:r>
      <w:bookmarkEnd w:id="4190"/>
    </w:p>
    <w:p w:rsidR="009B28E1" w:rsidRDefault="009B28E1" w:rsidP="009B28E1">
      <w:pPr>
        <w:pStyle w:val="KeepWithNext"/>
        <w:rPr>
          <w:rtl/>
        </w:rPr>
      </w:pPr>
    </w:p>
    <w:p w:rsidR="009B28E1" w:rsidRDefault="009B28E1" w:rsidP="009B28E1">
      <w:pPr>
        <w:rPr>
          <w:rtl/>
        </w:rPr>
      </w:pPr>
      <w:bookmarkStart w:id="4191" w:name="_ETM_Q1_4032652"/>
      <w:bookmarkEnd w:id="4191"/>
      <w:r>
        <w:rPr>
          <w:rFonts w:hint="cs"/>
          <w:rtl/>
        </w:rPr>
        <w:t xml:space="preserve">אני הבנתי מצוין את מה שאמרה </w:t>
      </w:r>
      <w:bookmarkStart w:id="4192" w:name="_ETM_Q1_4033902"/>
      <w:bookmarkEnd w:id="4192"/>
      <w:r>
        <w:rPr>
          <w:rFonts w:hint="cs"/>
          <w:rtl/>
        </w:rPr>
        <w:t>היועצת המשפטית.</w:t>
      </w:r>
    </w:p>
    <w:p w:rsidR="009B28E1" w:rsidRDefault="009B28E1" w:rsidP="009B28E1">
      <w:pPr>
        <w:ind w:firstLine="0"/>
        <w:rPr>
          <w:rtl/>
        </w:rPr>
      </w:pPr>
      <w:bookmarkStart w:id="4193" w:name="_ETM_Q1_4037152"/>
      <w:bookmarkStart w:id="4194" w:name="_ETM_Q1_4034402"/>
      <w:bookmarkStart w:id="4195" w:name="_ETM_Q1_4036152"/>
      <w:bookmarkEnd w:id="4193"/>
      <w:bookmarkEnd w:id="4194"/>
      <w:bookmarkEnd w:id="4195"/>
    </w:p>
    <w:p w:rsidR="009B28E1" w:rsidRDefault="009B28E1" w:rsidP="009B28E1">
      <w:pPr>
        <w:pStyle w:val="af6"/>
        <w:keepNext/>
        <w:rPr>
          <w:rtl/>
        </w:rPr>
      </w:pPr>
      <w:bookmarkStart w:id="4196" w:name="ET_yor_4996_326"/>
      <w:r w:rsidRPr="009B28E1">
        <w:rPr>
          <w:rStyle w:val="TagStyle"/>
          <w:rtl/>
        </w:rPr>
        <w:t xml:space="preserve"> &lt;&lt; יור &gt;&gt; </w:t>
      </w:r>
      <w:r>
        <w:rPr>
          <w:rtl/>
        </w:rPr>
        <w:t>היו"ר ישראל אייכלר:</w:t>
      </w:r>
      <w:r w:rsidRPr="009B28E1">
        <w:rPr>
          <w:rStyle w:val="TagStyle"/>
          <w:rtl/>
        </w:rPr>
        <w:t xml:space="preserve"> &lt;&lt; יור &gt;&gt;</w:t>
      </w:r>
      <w:r>
        <w:rPr>
          <w:rtl/>
        </w:rPr>
        <w:t xml:space="preserve">   </w:t>
      </w:r>
      <w:bookmarkEnd w:id="4196"/>
    </w:p>
    <w:p w:rsidR="009B28E1" w:rsidRDefault="009B28E1" w:rsidP="009B28E1">
      <w:pPr>
        <w:pStyle w:val="KeepWithNext"/>
        <w:rPr>
          <w:rtl/>
        </w:rPr>
      </w:pPr>
    </w:p>
    <w:p w:rsidR="009B28E1" w:rsidRDefault="009B28E1" w:rsidP="009B28E1">
      <w:pPr>
        <w:rPr>
          <w:rtl/>
        </w:rPr>
      </w:pPr>
      <w:bookmarkStart w:id="4197" w:name="_ETM_Q1_4036652"/>
      <w:bookmarkEnd w:id="4197"/>
      <w:r>
        <w:rPr>
          <w:rFonts w:hint="cs"/>
          <w:rtl/>
        </w:rPr>
        <w:t xml:space="preserve">יבגני, הישיבה </w:t>
      </w:r>
      <w:bookmarkStart w:id="4198" w:name="_ETM_Q1_4042151"/>
      <w:bookmarkEnd w:id="4198"/>
      <w:r>
        <w:rPr>
          <w:rFonts w:hint="cs"/>
          <w:rtl/>
        </w:rPr>
        <w:t xml:space="preserve">הזאת נקבעה עד 13:00 </w:t>
      </w:r>
      <w:bookmarkStart w:id="4199" w:name="_ETM_Q1_4038402"/>
      <w:bookmarkEnd w:id="4199"/>
      <w:r>
        <w:rPr>
          <w:rFonts w:hint="cs"/>
          <w:rtl/>
        </w:rPr>
        <w:t xml:space="preserve">כדי שליועצים המשפטיים של המשרדים </w:t>
      </w:r>
      <w:bookmarkStart w:id="4200" w:name="_ETM_Q1_4044901"/>
      <w:bookmarkEnd w:id="4200"/>
      <w:r>
        <w:rPr>
          <w:rFonts w:hint="cs"/>
          <w:rtl/>
        </w:rPr>
        <w:t xml:space="preserve">יהיה זמן </w:t>
      </w:r>
      <w:r w:rsidR="0040508B">
        <w:rPr>
          <w:rFonts w:hint="cs"/>
          <w:rtl/>
        </w:rPr>
        <w:t>לשבת ולנסח את הניסוחים. זה אחד הדברים ש</w:t>
      </w:r>
      <w:bookmarkStart w:id="4201" w:name="_ETM_Q1_4045652"/>
      <w:bookmarkEnd w:id="4201"/>
      <w:r w:rsidR="0040508B">
        <w:rPr>
          <w:rFonts w:hint="cs"/>
          <w:rtl/>
        </w:rPr>
        <w:t xml:space="preserve">הם </w:t>
      </w:r>
      <w:bookmarkStart w:id="4202" w:name="_ETM_Q1_4045902"/>
      <w:bookmarkEnd w:id="4202"/>
      <w:r w:rsidR="0040508B">
        <w:rPr>
          <w:rFonts w:hint="cs"/>
          <w:rtl/>
        </w:rPr>
        <w:t>יצטרכו לנסח ביניהם ואנחנו נמשיך הלאה.</w:t>
      </w:r>
    </w:p>
    <w:p w:rsidR="0040508B" w:rsidRDefault="0040508B" w:rsidP="0040508B">
      <w:pPr>
        <w:ind w:firstLine="0"/>
        <w:rPr>
          <w:rtl/>
        </w:rPr>
      </w:pPr>
      <w:bookmarkStart w:id="4203" w:name="_ETM_Q1_4052902"/>
      <w:bookmarkStart w:id="4204" w:name="_ETM_Q1_4050402"/>
      <w:bookmarkStart w:id="4205" w:name="_ETM_Q1_4050652"/>
      <w:bookmarkEnd w:id="4203"/>
      <w:bookmarkEnd w:id="4204"/>
      <w:bookmarkEnd w:id="4205"/>
    </w:p>
    <w:p w:rsidR="0040508B" w:rsidRDefault="0040508B" w:rsidP="0040508B">
      <w:pPr>
        <w:pStyle w:val="a4"/>
        <w:keepNext/>
        <w:rPr>
          <w:rtl/>
        </w:rPr>
      </w:pPr>
      <w:bookmarkStart w:id="4206" w:name="ET_speaker_נעה_בן_שבת_327"/>
      <w:r w:rsidRPr="0040508B">
        <w:rPr>
          <w:rStyle w:val="TagStyle"/>
          <w:rtl/>
        </w:rPr>
        <w:t xml:space="preserve"> &lt;&lt; דובר &gt;&gt; </w:t>
      </w:r>
      <w:r>
        <w:rPr>
          <w:rtl/>
        </w:rPr>
        <w:t>נעה בן שבת:</w:t>
      </w:r>
      <w:r w:rsidRPr="0040508B">
        <w:rPr>
          <w:rStyle w:val="TagStyle"/>
          <w:rtl/>
        </w:rPr>
        <w:t xml:space="preserve"> &lt;&lt; דובר &gt;&gt;</w:t>
      </w:r>
      <w:r>
        <w:rPr>
          <w:rtl/>
        </w:rPr>
        <w:t xml:space="preserve">   </w:t>
      </w:r>
      <w:bookmarkEnd w:id="4206"/>
    </w:p>
    <w:p w:rsidR="0040508B" w:rsidRDefault="0040508B" w:rsidP="0040508B">
      <w:pPr>
        <w:pStyle w:val="KeepWithNext"/>
        <w:rPr>
          <w:rtl/>
        </w:rPr>
      </w:pPr>
    </w:p>
    <w:p w:rsidR="0040508B" w:rsidRDefault="0040508B" w:rsidP="0040508B">
      <w:pPr>
        <w:rPr>
          <w:rtl/>
        </w:rPr>
      </w:pPr>
      <w:bookmarkStart w:id="4207" w:name="_ETM_Q1_4051402"/>
      <w:bookmarkEnd w:id="4207"/>
      <w:r>
        <w:rPr>
          <w:rFonts w:hint="cs"/>
          <w:rtl/>
        </w:rPr>
        <w:t xml:space="preserve">או-קיי. סעיף קטן (ו). </w:t>
      </w:r>
      <w:bookmarkStart w:id="4208" w:name="_ETM_Q1_4042902"/>
      <w:r>
        <w:rPr>
          <w:rFonts w:hint="cs"/>
          <w:rtl/>
        </w:rPr>
        <w:t>אנחנו</w:t>
      </w:r>
      <w:bookmarkStart w:id="4209" w:name="_ETM_Q1_4054151"/>
      <w:bookmarkEnd w:id="4209"/>
      <w:r>
        <w:rPr>
          <w:rFonts w:hint="cs"/>
          <w:rtl/>
        </w:rPr>
        <w:t xml:space="preserve"> מב</w:t>
      </w:r>
      <w:bookmarkStart w:id="4210" w:name="_ETM_Q1_4054402"/>
      <w:bookmarkEnd w:id="4210"/>
      <w:r>
        <w:rPr>
          <w:rFonts w:hint="cs"/>
          <w:rtl/>
        </w:rPr>
        <w:t xml:space="preserve">קשים להוסיף לו איזושהי אמירה </w:t>
      </w:r>
      <w:r w:rsidR="00DB187B">
        <w:rPr>
          <w:rFonts w:hint="cs"/>
          <w:rtl/>
        </w:rPr>
        <w:t>"</w:t>
      </w:r>
      <w:r>
        <w:rPr>
          <w:rFonts w:hint="cs"/>
          <w:rtl/>
        </w:rPr>
        <w:t>שאם נקבע כי יראו</w:t>
      </w:r>
      <w:bookmarkStart w:id="4211" w:name="_ETM_Q1_4055901"/>
      <w:bookmarkEnd w:id="4211"/>
      <w:r>
        <w:rPr>
          <w:rFonts w:hint="cs"/>
          <w:rtl/>
        </w:rPr>
        <w:t xml:space="preserve"> אדם </w:t>
      </w:r>
      <w:bookmarkStart w:id="4212" w:name="_ETM_Q1_4056402"/>
      <w:bookmarkEnd w:id="4212"/>
      <w:r>
        <w:rPr>
          <w:rFonts w:hint="cs"/>
          <w:rtl/>
        </w:rPr>
        <w:t>כבן משפחה לפי פסקה</w:t>
      </w:r>
      <w:bookmarkStart w:id="4213" w:name="_ETM_Q1_4059402"/>
      <w:bookmarkEnd w:id="4213"/>
      <w:r>
        <w:rPr>
          <w:rFonts w:hint="cs"/>
          <w:rtl/>
        </w:rPr>
        <w:t xml:space="preserve"> (4) להגדרה בן </w:t>
      </w:r>
      <w:bookmarkStart w:id="4214" w:name="_ETM_Q1_4062652"/>
      <w:bookmarkEnd w:id="4214"/>
      <w:r>
        <w:rPr>
          <w:rFonts w:hint="cs"/>
          <w:rtl/>
        </w:rPr>
        <w:t xml:space="preserve">משפחה </w:t>
      </w:r>
      <w:bookmarkStart w:id="4215" w:name="_ETM_Q1_4063402"/>
      <w:bookmarkEnd w:id="4215"/>
      <w:r w:rsidR="0064527B">
        <w:rPr>
          <w:rFonts w:hint="cs"/>
          <w:rtl/>
        </w:rPr>
        <w:t>וחוק תגמולים לבני משפחה של נעדרים או חטופ</w:t>
      </w:r>
      <w:bookmarkStart w:id="4216" w:name="_ETM_Q1_4064402"/>
      <w:bookmarkEnd w:id="4216"/>
      <w:r w:rsidR="0064527B">
        <w:rPr>
          <w:rFonts w:hint="cs"/>
          <w:rtl/>
        </w:rPr>
        <w:t xml:space="preserve">ים </w:t>
      </w:r>
      <w:bookmarkStart w:id="4217" w:name="_ETM_Q1_4064902"/>
      <w:bookmarkEnd w:id="4217"/>
      <w:r w:rsidR="0064527B">
        <w:rPr>
          <w:rFonts w:hint="cs"/>
          <w:rtl/>
        </w:rPr>
        <w:t>לפעולת איבה, יראו אותו כבן משפחה גם לעניין סעיף זה</w:t>
      </w:r>
      <w:r w:rsidR="00DB187B">
        <w:rPr>
          <w:rFonts w:hint="cs"/>
          <w:rtl/>
        </w:rPr>
        <w:t>"</w:t>
      </w:r>
      <w:bookmarkStart w:id="4218" w:name="_ETM_Q1_4155652"/>
      <w:bookmarkEnd w:id="4218"/>
      <w:r w:rsidR="0064527B">
        <w:rPr>
          <w:rFonts w:hint="cs"/>
          <w:rtl/>
        </w:rPr>
        <w:t xml:space="preserve"> </w:t>
      </w:r>
      <w:bookmarkStart w:id="4219" w:name="_ETM_Q1_4072152"/>
      <w:bookmarkStart w:id="4220" w:name="_ETM_Q1_4070652"/>
      <w:bookmarkEnd w:id="4208"/>
      <w:bookmarkEnd w:id="4219"/>
      <w:bookmarkEnd w:id="4220"/>
      <w:r w:rsidR="0064527B">
        <w:rPr>
          <w:rFonts w:hint="cs"/>
          <w:rtl/>
        </w:rPr>
        <w:t>ראיתם את זה? אני רואה לפי המבטי</w:t>
      </w:r>
      <w:bookmarkStart w:id="4221" w:name="_ETM_Q1_4077402"/>
      <w:bookmarkStart w:id="4222" w:name="_ETM_Q1_4073402"/>
      <w:bookmarkEnd w:id="4221"/>
      <w:bookmarkEnd w:id="4222"/>
      <w:r w:rsidR="0064527B">
        <w:rPr>
          <w:rFonts w:hint="cs"/>
          <w:rtl/>
        </w:rPr>
        <w:t xml:space="preserve">ם שאתם רוצים עוד לראות את זה. אז נחזור לזה </w:t>
      </w:r>
      <w:bookmarkStart w:id="4223" w:name="_ETM_Q1_4080901"/>
      <w:bookmarkEnd w:id="4223"/>
      <w:r w:rsidR="0064527B">
        <w:rPr>
          <w:rFonts w:hint="cs"/>
          <w:rtl/>
        </w:rPr>
        <w:t>אדוני מחר</w:t>
      </w:r>
      <w:bookmarkStart w:id="4224" w:name="_ETM_Q1_4078152"/>
      <w:bookmarkEnd w:id="4224"/>
      <w:r w:rsidR="0064527B">
        <w:rPr>
          <w:rFonts w:hint="cs"/>
          <w:rtl/>
        </w:rPr>
        <w:t>.</w:t>
      </w:r>
      <w:bookmarkStart w:id="4225" w:name="_ETM_Q1_4065902"/>
      <w:bookmarkEnd w:id="4225"/>
    </w:p>
    <w:p w:rsidR="0064527B" w:rsidRDefault="0064527B" w:rsidP="0064527B">
      <w:pPr>
        <w:ind w:firstLine="0"/>
        <w:rPr>
          <w:rtl/>
        </w:rPr>
      </w:pPr>
      <w:bookmarkStart w:id="4226" w:name="_ETM_Q1_4082402"/>
      <w:bookmarkStart w:id="4227" w:name="_ETM_Q1_4079652"/>
      <w:bookmarkStart w:id="4228" w:name="_ETM_Q1_4080402"/>
      <w:bookmarkEnd w:id="4226"/>
      <w:bookmarkEnd w:id="4227"/>
      <w:bookmarkEnd w:id="4228"/>
    </w:p>
    <w:p w:rsidR="0064527B" w:rsidRDefault="0064527B" w:rsidP="0064527B">
      <w:pPr>
        <w:pStyle w:val="af6"/>
        <w:keepNext/>
        <w:rPr>
          <w:rtl/>
        </w:rPr>
      </w:pPr>
      <w:bookmarkStart w:id="4229" w:name="ET_yor_4996_328"/>
      <w:r w:rsidRPr="0064527B">
        <w:rPr>
          <w:rStyle w:val="TagStyle"/>
          <w:rtl/>
        </w:rPr>
        <w:t xml:space="preserve"> &lt;&lt; יור &gt;&gt; </w:t>
      </w:r>
      <w:r>
        <w:rPr>
          <w:rtl/>
        </w:rPr>
        <w:t>היו"ר ישראל אייכלר:</w:t>
      </w:r>
      <w:r w:rsidRPr="0064527B">
        <w:rPr>
          <w:rStyle w:val="TagStyle"/>
          <w:rtl/>
        </w:rPr>
        <w:t xml:space="preserve"> &lt;&lt; יור &gt;&gt;</w:t>
      </w:r>
      <w:r>
        <w:rPr>
          <w:rtl/>
        </w:rPr>
        <w:t xml:space="preserve">   </w:t>
      </w:r>
      <w:bookmarkEnd w:id="4229"/>
    </w:p>
    <w:p w:rsidR="0064527B" w:rsidRDefault="0064527B" w:rsidP="0064527B">
      <w:pPr>
        <w:pStyle w:val="KeepWithNext"/>
        <w:rPr>
          <w:rtl/>
        </w:rPr>
      </w:pPr>
    </w:p>
    <w:p w:rsidR="0064527B" w:rsidRDefault="0064527B" w:rsidP="0064527B">
      <w:pPr>
        <w:rPr>
          <w:rtl/>
        </w:rPr>
      </w:pPr>
      <w:bookmarkStart w:id="4230" w:name="_ETM_Q1_4080902"/>
      <w:bookmarkEnd w:id="4230"/>
      <w:r>
        <w:rPr>
          <w:rFonts w:hint="cs"/>
          <w:rtl/>
        </w:rPr>
        <w:t>מחר אני רוצה כבר הצבעות.</w:t>
      </w:r>
    </w:p>
    <w:p w:rsidR="0064527B" w:rsidRDefault="0064527B" w:rsidP="0064527B">
      <w:pPr>
        <w:ind w:firstLine="0"/>
        <w:rPr>
          <w:rtl/>
        </w:rPr>
      </w:pPr>
      <w:bookmarkStart w:id="4231" w:name="_ETM_Q1_4084152"/>
      <w:bookmarkStart w:id="4232" w:name="_ETM_Q1_4085402"/>
      <w:bookmarkEnd w:id="4231"/>
      <w:bookmarkEnd w:id="4232"/>
    </w:p>
    <w:p w:rsidR="0064527B" w:rsidRDefault="0064527B" w:rsidP="0064527B">
      <w:pPr>
        <w:pStyle w:val="a4"/>
        <w:keepNext/>
        <w:rPr>
          <w:rtl/>
        </w:rPr>
      </w:pPr>
      <w:bookmarkStart w:id="4233" w:name="ET_speaker_נעה_בן_שבת_329"/>
      <w:r w:rsidRPr="0064527B">
        <w:rPr>
          <w:rStyle w:val="TagStyle"/>
          <w:rtl/>
        </w:rPr>
        <w:t xml:space="preserve"> &lt;&lt; דובר &gt;&gt; </w:t>
      </w:r>
      <w:r>
        <w:rPr>
          <w:rtl/>
        </w:rPr>
        <w:t>נעה בן שבת:</w:t>
      </w:r>
      <w:r w:rsidRPr="0064527B">
        <w:rPr>
          <w:rStyle w:val="TagStyle"/>
          <w:rtl/>
        </w:rPr>
        <w:t xml:space="preserve"> &lt;&lt; דובר &gt;&gt;</w:t>
      </w:r>
      <w:r>
        <w:rPr>
          <w:rtl/>
        </w:rPr>
        <w:t xml:space="preserve">   </w:t>
      </w:r>
      <w:bookmarkEnd w:id="4233"/>
    </w:p>
    <w:p w:rsidR="0064527B" w:rsidRDefault="0064527B" w:rsidP="0064527B">
      <w:pPr>
        <w:pStyle w:val="KeepWithNext"/>
        <w:rPr>
          <w:rtl/>
        </w:rPr>
      </w:pPr>
    </w:p>
    <w:p w:rsidR="0064527B" w:rsidRDefault="0064527B" w:rsidP="0064527B">
      <w:pPr>
        <w:rPr>
          <w:rtl/>
        </w:rPr>
      </w:pPr>
      <w:bookmarkStart w:id="4234" w:name="_ETM_Q1_4086152"/>
      <w:bookmarkEnd w:id="4234"/>
      <w:r>
        <w:rPr>
          <w:rFonts w:hint="cs"/>
          <w:rtl/>
        </w:rPr>
        <w:t>אדוני, ההסדר לא גמור.</w:t>
      </w:r>
      <w:bookmarkStart w:id="4235" w:name="_ETM_Q1_4085152"/>
      <w:bookmarkEnd w:id="4235"/>
      <w:r>
        <w:rPr>
          <w:rFonts w:hint="cs"/>
          <w:rtl/>
        </w:rPr>
        <w:t xml:space="preserve"> אנחנו </w:t>
      </w:r>
      <w:bookmarkStart w:id="4236" w:name="_ETM_Q1_4088651"/>
      <w:bookmarkEnd w:id="4236"/>
      <w:r>
        <w:rPr>
          <w:rFonts w:hint="cs"/>
          <w:rtl/>
        </w:rPr>
        <w:t xml:space="preserve">לא יכולים </w:t>
      </w:r>
      <w:bookmarkStart w:id="4237" w:name="_ETM_Q1_4086401"/>
      <w:bookmarkEnd w:id="4237"/>
      <w:r>
        <w:rPr>
          <w:rFonts w:hint="cs"/>
          <w:rtl/>
        </w:rPr>
        <w:t>להצביע על משהו לא גמור.</w:t>
      </w:r>
    </w:p>
    <w:p w:rsidR="0064527B" w:rsidRDefault="0064527B" w:rsidP="0064527B">
      <w:pPr>
        <w:ind w:firstLine="0"/>
        <w:rPr>
          <w:rtl/>
        </w:rPr>
      </w:pPr>
      <w:bookmarkStart w:id="4238" w:name="_ETM_Q1_4088152"/>
      <w:bookmarkStart w:id="4239" w:name="_ETM_Q1_4088401"/>
      <w:bookmarkStart w:id="4240" w:name="_ETM_Q1_4089651"/>
      <w:bookmarkEnd w:id="4238"/>
      <w:bookmarkEnd w:id="4239"/>
      <w:bookmarkEnd w:id="4240"/>
    </w:p>
    <w:p w:rsidR="0064527B" w:rsidRDefault="0064527B" w:rsidP="0064527B">
      <w:pPr>
        <w:pStyle w:val="af6"/>
        <w:keepNext/>
        <w:rPr>
          <w:rtl/>
        </w:rPr>
      </w:pPr>
      <w:bookmarkStart w:id="4241" w:name="ET_yor_4996_330"/>
      <w:r w:rsidRPr="0064527B">
        <w:rPr>
          <w:rStyle w:val="TagStyle"/>
          <w:rtl/>
        </w:rPr>
        <w:t xml:space="preserve"> &lt;&lt; יור &gt;&gt; </w:t>
      </w:r>
      <w:r>
        <w:rPr>
          <w:rtl/>
        </w:rPr>
        <w:t>היו"ר ישראל אייכלר:</w:t>
      </w:r>
      <w:r w:rsidRPr="0064527B">
        <w:rPr>
          <w:rStyle w:val="TagStyle"/>
          <w:rtl/>
        </w:rPr>
        <w:t xml:space="preserve"> &lt;&lt; יור &gt;&gt;</w:t>
      </w:r>
      <w:r>
        <w:rPr>
          <w:rtl/>
        </w:rPr>
        <w:t xml:space="preserve">   </w:t>
      </w:r>
      <w:bookmarkEnd w:id="4241"/>
    </w:p>
    <w:p w:rsidR="0064527B" w:rsidRDefault="0064527B" w:rsidP="0064527B">
      <w:pPr>
        <w:pStyle w:val="KeepWithNext"/>
        <w:rPr>
          <w:rtl/>
        </w:rPr>
      </w:pPr>
    </w:p>
    <w:p w:rsidR="0064527B" w:rsidRDefault="0064527B" w:rsidP="0064527B">
      <w:pPr>
        <w:rPr>
          <w:rtl/>
        </w:rPr>
      </w:pPr>
      <w:bookmarkStart w:id="4242" w:name="_ETM_Q1_4090152"/>
      <w:bookmarkEnd w:id="4242"/>
      <w:r>
        <w:rPr>
          <w:rFonts w:hint="cs"/>
          <w:rtl/>
        </w:rPr>
        <w:t>בסדר,</w:t>
      </w:r>
      <w:bookmarkStart w:id="4243" w:name="_ETM_Q1_4087651"/>
      <w:bookmarkEnd w:id="4243"/>
      <w:r>
        <w:rPr>
          <w:rFonts w:hint="cs"/>
          <w:rtl/>
        </w:rPr>
        <w:t xml:space="preserve"> אני לא </w:t>
      </w:r>
      <w:bookmarkStart w:id="4244" w:name="_ETM_Q1_4089401"/>
      <w:bookmarkEnd w:id="4244"/>
      <w:r>
        <w:rPr>
          <w:rFonts w:hint="cs"/>
          <w:rtl/>
        </w:rPr>
        <w:t xml:space="preserve">לוחץ. היום אחה"צ הם ישבו. הם לא הולכים הביתה. </w:t>
      </w:r>
      <w:bookmarkStart w:id="4245" w:name="_ETM_Q1_4098402"/>
      <w:bookmarkEnd w:id="4245"/>
      <w:r>
        <w:rPr>
          <w:rFonts w:hint="cs"/>
          <w:rtl/>
        </w:rPr>
        <w:t>הם יסדרו גם את זה. זה הכל עניין של ניסוח.</w:t>
      </w:r>
      <w:bookmarkStart w:id="4246" w:name="_ETM_Q1_4104901"/>
      <w:bookmarkEnd w:id="4246"/>
    </w:p>
    <w:p w:rsidR="0064527B" w:rsidRDefault="0064527B" w:rsidP="0064527B">
      <w:pPr>
        <w:ind w:firstLine="0"/>
        <w:rPr>
          <w:rtl/>
        </w:rPr>
      </w:pPr>
      <w:bookmarkStart w:id="4247" w:name="_ETM_Q1_4090652"/>
      <w:bookmarkStart w:id="4248" w:name="_ETM_Q1_4091902"/>
      <w:bookmarkStart w:id="4249" w:name="_ETM_Q1_4094401"/>
      <w:bookmarkEnd w:id="4247"/>
      <w:bookmarkEnd w:id="4248"/>
      <w:bookmarkEnd w:id="4249"/>
    </w:p>
    <w:p w:rsidR="0064527B" w:rsidRDefault="0064527B" w:rsidP="0064527B">
      <w:pPr>
        <w:pStyle w:val="a4"/>
        <w:keepNext/>
        <w:rPr>
          <w:rtl/>
        </w:rPr>
      </w:pPr>
      <w:bookmarkStart w:id="4250" w:name="ET_speaker_נעה_בן_שבת_331"/>
      <w:r w:rsidRPr="0064527B">
        <w:rPr>
          <w:rStyle w:val="TagStyle"/>
          <w:rtl/>
        </w:rPr>
        <w:t xml:space="preserve"> &lt;&lt; דובר &gt;&gt; </w:t>
      </w:r>
      <w:r>
        <w:rPr>
          <w:rtl/>
        </w:rPr>
        <w:t>נעה בן שבת:</w:t>
      </w:r>
      <w:r w:rsidRPr="0064527B">
        <w:rPr>
          <w:rStyle w:val="TagStyle"/>
          <w:rtl/>
        </w:rPr>
        <w:t xml:space="preserve"> &lt;&lt; דובר &gt;&gt;</w:t>
      </w:r>
      <w:r>
        <w:rPr>
          <w:rtl/>
        </w:rPr>
        <w:t xml:space="preserve">   </w:t>
      </w:r>
      <w:bookmarkEnd w:id="4250"/>
    </w:p>
    <w:p w:rsidR="0064527B" w:rsidRDefault="0064527B" w:rsidP="0064527B">
      <w:pPr>
        <w:pStyle w:val="KeepWithNext"/>
        <w:rPr>
          <w:rtl/>
        </w:rPr>
      </w:pPr>
    </w:p>
    <w:p w:rsidR="00AC3EE0" w:rsidRDefault="00506FE1" w:rsidP="00E919E9">
      <w:pPr>
        <w:rPr>
          <w:rtl/>
        </w:rPr>
      </w:pPr>
      <w:bookmarkStart w:id="4251" w:name="_ETM_Q1_4092652"/>
      <w:bookmarkStart w:id="4252" w:name="_ETM_Q1_4090651"/>
      <w:bookmarkEnd w:id="4251"/>
      <w:bookmarkEnd w:id="4252"/>
      <w:r>
        <w:rPr>
          <w:rFonts w:hint="cs"/>
          <w:rtl/>
        </w:rPr>
        <w:t xml:space="preserve">אז </w:t>
      </w:r>
      <w:bookmarkStart w:id="4253" w:name="_ETM_Q1_4098652"/>
      <w:bookmarkEnd w:id="4253"/>
      <w:r>
        <w:rPr>
          <w:rFonts w:hint="cs"/>
          <w:rtl/>
        </w:rPr>
        <w:t xml:space="preserve">אדוני, </w:t>
      </w:r>
      <w:bookmarkStart w:id="4254" w:name="_ETM_Q1_4103152"/>
      <w:bookmarkEnd w:id="4254"/>
      <w:r>
        <w:rPr>
          <w:rFonts w:hint="cs"/>
          <w:rtl/>
        </w:rPr>
        <w:t xml:space="preserve">נעבור לסעיף </w:t>
      </w:r>
      <w:bookmarkStart w:id="4255" w:name="_ETM_Q1_4105403"/>
      <w:bookmarkStart w:id="4256" w:name="_ETM_Q1_4104402"/>
      <w:bookmarkEnd w:id="4255"/>
      <w:bookmarkEnd w:id="4256"/>
      <w:r w:rsidR="00AC3EE0">
        <w:rPr>
          <w:rFonts w:hint="cs"/>
          <w:rtl/>
        </w:rPr>
        <w:t>קטן (</w:t>
      </w:r>
      <w:bookmarkStart w:id="4257" w:name="_ETM_Q1_4107903"/>
      <w:bookmarkEnd w:id="4257"/>
      <w:r w:rsidR="00AC3EE0">
        <w:rPr>
          <w:rFonts w:hint="cs"/>
          <w:rtl/>
        </w:rPr>
        <w:t>ו).</w:t>
      </w:r>
    </w:p>
    <w:p w:rsidR="003A555A" w:rsidRDefault="003A555A" w:rsidP="00E919E9">
      <w:pPr>
        <w:rPr>
          <w:rtl/>
        </w:rPr>
      </w:pPr>
    </w:p>
    <w:p w:rsidR="003A555A" w:rsidRDefault="003A555A" w:rsidP="003A555A">
      <w:pPr>
        <w:ind w:left="1440" w:firstLine="0"/>
        <w:rPr>
          <w:rtl/>
        </w:rPr>
      </w:pPr>
      <w:r>
        <w:rPr>
          <w:rFonts w:hint="cs"/>
          <w:rtl/>
        </w:rPr>
        <w:t>(ו)</w:t>
      </w:r>
      <w:r>
        <w:rPr>
          <w:rtl/>
        </w:rPr>
        <w:tab/>
        <w:t>בהיעדר בן משפחה הזכאי לתשלום לפי סעיף קטן</w:t>
      </w:r>
      <w:r>
        <w:rPr>
          <w:rFonts w:hint="cs"/>
          <w:rtl/>
        </w:rPr>
        <w:t xml:space="preserve"> (א) </w:t>
      </w:r>
      <w:r>
        <w:rPr>
          <w:rtl/>
        </w:rPr>
        <w:t>רשאי פקיד תביעות במוסד לביטוח לאומי או קצין תגמולי</w:t>
      </w:r>
      <w:r>
        <w:rPr>
          <w:rFonts w:hint="cs"/>
          <w:rtl/>
        </w:rPr>
        <w:t xml:space="preserve">ם, </w:t>
      </w:r>
      <w:r>
        <w:rPr>
          <w:rtl/>
        </w:rPr>
        <w:t>לפי העניי</w:t>
      </w:r>
      <w:r>
        <w:rPr>
          <w:rFonts w:hint="cs"/>
          <w:rtl/>
        </w:rPr>
        <w:t xml:space="preserve">ן, </w:t>
      </w:r>
      <w:r>
        <w:rPr>
          <w:rtl/>
        </w:rPr>
        <w:t>לשלם את התשלום כאמור בסעיף קט</w:t>
      </w:r>
      <w:r>
        <w:rPr>
          <w:rFonts w:hint="cs"/>
          <w:rtl/>
        </w:rPr>
        <w:t>ן (א)(1),</w:t>
      </w:r>
      <w:r>
        <w:rPr>
          <w:rtl/>
        </w:rPr>
        <w:t xml:space="preserve"> כולו או חלקו, לקרוב משפחה אח</w:t>
      </w:r>
      <w:r>
        <w:rPr>
          <w:rFonts w:hint="cs"/>
          <w:rtl/>
        </w:rPr>
        <w:t>ר,</w:t>
      </w:r>
      <w:r>
        <w:rPr>
          <w:rtl/>
        </w:rPr>
        <w:t xml:space="preserve"> אם מצא שהתשלום נועד לביצוע מאמצים לאיתורו או לשחרורו של הנעדר או החטו</w:t>
      </w:r>
      <w:r>
        <w:rPr>
          <w:rFonts w:hint="cs"/>
          <w:rtl/>
        </w:rPr>
        <w:t>ף.</w:t>
      </w:r>
    </w:p>
    <w:p w:rsidR="003A555A" w:rsidRDefault="003A555A" w:rsidP="003A555A">
      <w:pPr>
        <w:rPr>
          <w:rtl/>
        </w:rPr>
      </w:pPr>
    </w:p>
    <w:p w:rsidR="003A555A" w:rsidRDefault="00005A87" w:rsidP="00005A87">
      <w:pPr>
        <w:rPr>
          <w:rtl/>
        </w:rPr>
      </w:pPr>
      <w:r>
        <w:rPr>
          <w:rFonts w:hint="cs"/>
          <w:rtl/>
        </w:rPr>
        <w:t xml:space="preserve">נבין ממש את הנוסח </w:t>
      </w:r>
      <w:bookmarkStart w:id="4258" w:name="_ETM_Q1_4140402"/>
      <w:bookmarkEnd w:id="4258"/>
      <w:r>
        <w:rPr>
          <w:rFonts w:hint="cs"/>
          <w:rtl/>
        </w:rPr>
        <w:t>המסודר של הפרנטלות</w:t>
      </w:r>
      <w:bookmarkStart w:id="4259" w:name="_ETM_Q1_4140152"/>
      <w:bookmarkEnd w:id="4259"/>
      <w:r>
        <w:rPr>
          <w:rFonts w:hint="cs"/>
          <w:rtl/>
        </w:rPr>
        <w:t xml:space="preserve"> בהמשך למה שהנחיתם אותנו בדיון האחרון. </w:t>
      </w:r>
      <w:r w:rsidR="003A555A">
        <w:rPr>
          <w:rFonts w:hint="cs"/>
          <w:rtl/>
        </w:rPr>
        <w:t xml:space="preserve">אם אמרנו </w:t>
      </w:r>
      <w:bookmarkStart w:id="4260" w:name="_ETM_Q1_4126403"/>
      <w:bookmarkEnd w:id="4260"/>
      <w:r w:rsidR="003A555A">
        <w:rPr>
          <w:rFonts w:hint="cs"/>
          <w:rtl/>
        </w:rPr>
        <w:t>שבמקרה שהסכום של ה-90,</w:t>
      </w:r>
      <w:bookmarkStart w:id="4261" w:name="_ETM_Q1_4128653"/>
      <w:bookmarkEnd w:id="4261"/>
      <w:r w:rsidR="003A555A">
        <w:rPr>
          <w:rFonts w:hint="cs"/>
          <w:rtl/>
        </w:rPr>
        <w:t xml:space="preserve">000 מחולק מחצית לכאן </w:t>
      </w:r>
      <w:bookmarkStart w:id="4262" w:name="_ETM_Q1_4133152"/>
      <w:bookmarkEnd w:id="4262"/>
      <w:r w:rsidR="003A555A">
        <w:rPr>
          <w:rFonts w:hint="cs"/>
          <w:rtl/>
        </w:rPr>
        <w:t xml:space="preserve">ומחצית לכאן </w:t>
      </w:r>
      <w:r>
        <w:rPr>
          <w:rFonts w:hint="cs"/>
          <w:rtl/>
        </w:rPr>
        <w:t>ו</w:t>
      </w:r>
      <w:r w:rsidR="003A555A">
        <w:rPr>
          <w:rFonts w:hint="cs"/>
          <w:rtl/>
        </w:rPr>
        <w:t>אם אין בן זוג</w:t>
      </w:r>
      <w:bookmarkStart w:id="4263" w:name="_ETM_Q1_4134652"/>
      <w:bookmarkEnd w:id="4263"/>
      <w:r w:rsidR="003A555A">
        <w:rPr>
          <w:rFonts w:hint="cs"/>
          <w:rtl/>
        </w:rPr>
        <w:t xml:space="preserve">, </w:t>
      </w:r>
      <w:bookmarkStart w:id="4264" w:name="_ETM_Q1_4137401"/>
      <w:bookmarkStart w:id="4265" w:name="_ETM_Q1_4146152"/>
      <w:bookmarkEnd w:id="4264"/>
      <w:bookmarkEnd w:id="4265"/>
      <w:r>
        <w:rPr>
          <w:rFonts w:hint="cs"/>
          <w:rtl/>
        </w:rPr>
        <w:t xml:space="preserve">אם </w:t>
      </w:r>
      <w:r w:rsidR="003A555A">
        <w:rPr>
          <w:rFonts w:hint="cs"/>
          <w:rtl/>
        </w:rPr>
        <w:t>נמצא שלמרות כל זאת ולמרות שבסו</w:t>
      </w:r>
      <w:bookmarkStart w:id="4266" w:name="_ETM_Q1_4145902"/>
      <w:bookmarkEnd w:id="4266"/>
      <w:r w:rsidR="003A555A">
        <w:rPr>
          <w:rFonts w:hint="cs"/>
          <w:rtl/>
        </w:rPr>
        <w:t xml:space="preserve">ף יש גם החלטה </w:t>
      </w:r>
      <w:bookmarkStart w:id="4267" w:name="_ETM_Q1_4149652"/>
      <w:bookmarkEnd w:id="4267"/>
      <w:r w:rsidR="003A555A">
        <w:rPr>
          <w:rFonts w:hint="cs"/>
          <w:rtl/>
        </w:rPr>
        <w:t>של פקיד תביעות או של קצין תגמולים שאפשר להעב</w:t>
      </w:r>
      <w:bookmarkStart w:id="4268" w:name="_ETM_Q1_4151152"/>
      <w:bookmarkEnd w:id="4268"/>
      <w:r w:rsidR="003A555A">
        <w:rPr>
          <w:rFonts w:hint="cs"/>
          <w:rtl/>
        </w:rPr>
        <w:t xml:space="preserve">יר </w:t>
      </w:r>
      <w:bookmarkStart w:id="4269" w:name="_ETM_Q1_4152402"/>
      <w:bookmarkEnd w:id="4269"/>
      <w:r w:rsidR="003A555A">
        <w:rPr>
          <w:rFonts w:hint="cs"/>
          <w:rtl/>
        </w:rPr>
        <w:t xml:space="preserve">לבן משפחה אחר </w:t>
      </w:r>
      <w:bookmarkStart w:id="4270" w:name="_ETM_Q1_4151403"/>
      <w:bookmarkStart w:id="4271" w:name="_ETM_Q1_4151902"/>
      <w:bookmarkStart w:id="4272" w:name="_ETM_Q1_4150902"/>
      <w:bookmarkStart w:id="4273" w:name="_ETM_Q1_4151651"/>
      <w:bookmarkEnd w:id="4270"/>
      <w:bookmarkEnd w:id="4271"/>
      <w:bookmarkEnd w:id="4272"/>
      <w:bookmarkEnd w:id="4273"/>
      <w:r w:rsidR="00DB187B">
        <w:rPr>
          <w:rFonts w:hint="cs"/>
          <w:rtl/>
        </w:rPr>
        <w:t>כהגדרתו</w:t>
      </w:r>
      <w:r w:rsidR="003A555A">
        <w:rPr>
          <w:rFonts w:hint="cs"/>
          <w:rtl/>
        </w:rPr>
        <w:t xml:space="preserve"> בחוק, אם נמצא </w:t>
      </w:r>
      <w:bookmarkStart w:id="4274" w:name="_ETM_Q1_4156152"/>
      <w:bookmarkEnd w:id="4274"/>
      <w:r w:rsidR="003A555A">
        <w:rPr>
          <w:rFonts w:hint="cs"/>
          <w:rtl/>
        </w:rPr>
        <w:t xml:space="preserve">שאין בן משפחה כזה, אפשר להעביר את הכסף </w:t>
      </w:r>
      <w:bookmarkStart w:id="4275" w:name="_ETM_Q1_4163404"/>
      <w:bookmarkEnd w:id="4275"/>
      <w:r w:rsidR="003A555A">
        <w:rPr>
          <w:rFonts w:hint="cs"/>
          <w:rtl/>
        </w:rPr>
        <w:t xml:space="preserve">הזה לקרוב משפחה אחר, </w:t>
      </w:r>
      <w:bookmarkStart w:id="4276" w:name="_ETM_Q1_4156402"/>
      <w:bookmarkEnd w:id="4276"/>
      <w:r w:rsidR="00DB187B">
        <w:rPr>
          <w:rFonts w:hint="cs"/>
          <w:rtl/>
        </w:rPr>
        <w:t>זאת אומרת</w:t>
      </w:r>
      <w:r w:rsidR="003A555A">
        <w:rPr>
          <w:rFonts w:hint="cs"/>
          <w:rtl/>
        </w:rPr>
        <w:t xml:space="preserve"> </w:t>
      </w:r>
      <w:bookmarkStart w:id="4277" w:name="_ETM_Q1_4165152"/>
      <w:bookmarkStart w:id="4278" w:name="_ETM_Q1_4162402"/>
      <w:bookmarkEnd w:id="4277"/>
      <w:bookmarkEnd w:id="4278"/>
      <w:r w:rsidR="003A555A">
        <w:rPr>
          <w:rFonts w:hint="cs"/>
          <w:rtl/>
        </w:rPr>
        <w:t xml:space="preserve">מישהו עם קרבת משפחה </w:t>
      </w:r>
      <w:bookmarkStart w:id="4279" w:name="_ETM_Q1_4167152"/>
      <w:bookmarkEnd w:id="4279"/>
      <w:r w:rsidR="003A555A">
        <w:rPr>
          <w:rFonts w:hint="cs"/>
          <w:rtl/>
        </w:rPr>
        <w:t>אבל לא ברמה של בן משפחה. נזכיר</w:t>
      </w:r>
      <w:r>
        <w:rPr>
          <w:rFonts w:hint="cs"/>
          <w:rtl/>
        </w:rPr>
        <w:t>,</w:t>
      </w:r>
      <w:r w:rsidR="003A555A">
        <w:rPr>
          <w:rFonts w:hint="cs"/>
          <w:rtl/>
        </w:rPr>
        <w:t xml:space="preserve"> בן משפחה</w:t>
      </w:r>
      <w:r>
        <w:rPr>
          <w:rFonts w:hint="cs"/>
          <w:rtl/>
        </w:rPr>
        <w:t xml:space="preserve"> -</w:t>
      </w:r>
      <w:r w:rsidR="003A555A">
        <w:rPr>
          <w:rFonts w:hint="cs"/>
          <w:rtl/>
        </w:rPr>
        <w:t xml:space="preserve"> </w:t>
      </w:r>
      <w:bookmarkStart w:id="4280" w:name="_ETM_Q1_4171652"/>
      <w:bookmarkEnd w:id="4280"/>
      <w:r w:rsidR="003A555A">
        <w:rPr>
          <w:rFonts w:hint="cs"/>
          <w:rtl/>
        </w:rPr>
        <w:t xml:space="preserve">מדובר </w:t>
      </w:r>
      <w:bookmarkStart w:id="4281" w:name="_ETM_Q1_4168652"/>
      <w:bookmarkEnd w:id="4281"/>
      <w:r w:rsidR="003A555A">
        <w:rPr>
          <w:rFonts w:hint="cs"/>
          <w:rtl/>
        </w:rPr>
        <w:t xml:space="preserve">על בן זוג, הורה, הורה של בן </w:t>
      </w:r>
      <w:bookmarkStart w:id="4282" w:name="_ETM_Q1_4173152"/>
      <w:bookmarkEnd w:id="4282"/>
      <w:r w:rsidR="003A555A">
        <w:rPr>
          <w:rFonts w:hint="cs"/>
          <w:rtl/>
        </w:rPr>
        <w:t xml:space="preserve">זוג, אח או ילד. אז יכול להיות שנלך לקרוב משפחה </w:t>
      </w:r>
      <w:bookmarkStart w:id="4283" w:name="_ETM_Q1_4179402"/>
      <w:bookmarkEnd w:id="4283"/>
      <w:r w:rsidR="003A555A">
        <w:rPr>
          <w:rFonts w:hint="cs"/>
          <w:rtl/>
        </w:rPr>
        <w:t>שהוא יותר רחוק. נעבור לסעיף</w:t>
      </w:r>
      <w:bookmarkStart w:id="4284" w:name="_ETM_Q1_4180901"/>
      <w:bookmarkEnd w:id="4284"/>
      <w:r w:rsidR="003A555A">
        <w:rPr>
          <w:rFonts w:hint="cs"/>
          <w:rtl/>
        </w:rPr>
        <w:t xml:space="preserve"> קטן (ז).</w:t>
      </w:r>
      <w:bookmarkStart w:id="4285" w:name="_ETM_Q1_4183401"/>
      <w:bookmarkEnd w:id="4285"/>
    </w:p>
    <w:p w:rsidR="00EF4DDE" w:rsidRDefault="00EF4DDE" w:rsidP="00005A87">
      <w:pPr>
        <w:rPr>
          <w:rtl/>
        </w:rPr>
      </w:pPr>
    </w:p>
    <w:p w:rsidR="00EF4DDE" w:rsidRDefault="00EF4DDE" w:rsidP="00005A87">
      <w:pPr>
        <w:rPr>
          <w:rtl/>
        </w:rPr>
      </w:pPr>
    </w:p>
    <w:p w:rsidR="00EF4DDE" w:rsidRDefault="00EF4DDE" w:rsidP="00005A87">
      <w:pPr>
        <w:rPr>
          <w:rtl/>
        </w:rPr>
      </w:pPr>
    </w:p>
    <w:p w:rsidR="00005A87" w:rsidRDefault="00005A87" w:rsidP="00005A87">
      <w:pPr>
        <w:ind w:left="1440" w:firstLine="0"/>
        <w:rPr>
          <w:rtl/>
        </w:rPr>
      </w:pPr>
    </w:p>
    <w:tbl>
      <w:tblPr>
        <w:tblStyle w:val="1"/>
        <w:bidiVisual/>
        <w:tblW w:w="89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
        <w:gridCol w:w="935"/>
        <w:gridCol w:w="482"/>
        <w:gridCol w:w="5621"/>
        <w:gridCol w:w="1418"/>
      </w:tblGrid>
      <w:tr w:rsidR="00EF4DDE" w:rsidRPr="008C74D8" w:rsidTr="005E176F">
        <w:trPr>
          <w:trHeight w:val="416"/>
        </w:trPr>
        <w:tc>
          <w:tcPr>
            <w:tcW w:w="525" w:type="dxa"/>
          </w:tcPr>
          <w:p w:rsidR="00EF4DDE" w:rsidRPr="008C74D8" w:rsidRDefault="00EF4DDE" w:rsidP="005E176F">
            <w:pPr>
              <w:spacing w:line="240" w:lineRule="auto"/>
              <w:ind w:firstLine="0"/>
              <w:jc w:val="left"/>
              <w:rPr>
                <w:rFonts w:ascii="David" w:hAnsi="David"/>
                <w:rtl/>
              </w:rPr>
            </w:pPr>
          </w:p>
        </w:tc>
        <w:tc>
          <w:tcPr>
            <w:tcW w:w="7038" w:type="dxa"/>
            <w:gridSpan w:val="3"/>
          </w:tcPr>
          <w:p w:rsidR="00EF4DDE" w:rsidRPr="008C74D8" w:rsidRDefault="00EF4DDE" w:rsidP="005E176F">
            <w:pPr>
              <w:spacing w:line="240" w:lineRule="auto"/>
              <w:ind w:firstLine="0"/>
              <w:rPr>
                <w:rFonts w:ascii="David" w:hAnsi="David"/>
                <w:rtl/>
              </w:rPr>
            </w:pPr>
          </w:p>
        </w:tc>
        <w:tc>
          <w:tcPr>
            <w:tcW w:w="1418" w:type="dxa"/>
          </w:tcPr>
          <w:p w:rsidR="00EF4DDE" w:rsidRPr="008C74D8" w:rsidRDefault="00EF4DDE" w:rsidP="005E176F">
            <w:pPr>
              <w:spacing w:line="240" w:lineRule="auto"/>
              <w:ind w:firstLine="0"/>
              <w:rPr>
                <w:rFonts w:ascii="David" w:hAnsi="David"/>
                <w:sz w:val="16"/>
                <w:szCs w:val="16"/>
                <w:rtl/>
              </w:rPr>
            </w:pPr>
            <w:r w:rsidRPr="008C74D8">
              <w:rPr>
                <w:rFonts w:ascii="David" w:hAnsi="David"/>
                <w:sz w:val="16"/>
                <w:szCs w:val="16"/>
                <w:rtl/>
              </w:rPr>
              <w:t>תיקון חוק מימון הוצאות למשפחות שבויים ונעדרים</w:t>
            </w:r>
          </w:p>
        </w:tc>
      </w:tr>
      <w:tr w:rsidR="00EF4DDE" w:rsidRPr="008C74D8" w:rsidTr="005E176F">
        <w:tc>
          <w:tcPr>
            <w:tcW w:w="525" w:type="dxa"/>
          </w:tcPr>
          <w:p w:rsidR="00EF4DDE" w:rsidRPr="008C74D8" w:rsidRDefault="00EF4DDE" w:rsidP="005E176F">
            <w:pPr>
              <w:spacing w:line="240" w:lineRule="auto"/>
              <w:ind w:firstLine="0"/>
              <w:jc w:val="left"/>
              <w:rPr>
                <w:rFonts w:ascii="David" w:hAnsi="David"/>
                <w:rtl/>
              </w:rPr>
            </w:pPr>
          </w:p>
        </w:tc>
        <w:tc>
          <w:tcPr>
            <w:tcW w:w="935" w:type="dxa"/>
          </w:tcPr>
          <w:p w:rsidR="00EF4DDE" w:rsidRPr="008C74D8" w:rsidRDefault="00EF4DDE" w:rsidP="005E176F">
            <w:pPr>
              <w:spacing w:line="240" w:lineRule="auto"/>
              <w:ind w:firstLine="0"/>
              <w:jc w:val="left"/>
              <w:rPr>
                <w:rFonts w:ascii="David" w:hAnsi="David"/>
                <w:rtl/>
              </w:rPr>
            </w:pPr>
          </w:p>
        </w:tc>
        <w:tc>
          <w:tcPr>
            <w:tcW w:w="7521" w:type="dxa"/>
            <w:gridSpan w:val="3"/>
          </w:tcPr>
          <w:p w:rsidR="00EF4DDE" w:rsidRPr="008C74D8" w:rsidRDefault="00EF4DDE" w:rsidP="005E176F">
            <w:pPr>
              <w:spacing w:line="240" w:lineRule="auto"/>
              <w:ind w:firstLine="0"/>
              <w:rPr>
                <w:rFonts w:ascii="David" w:hAnsi="David"/>
                <w:rtl/>
              </w:rPr>
            </w:pPr>
          </w:p>
        </w:tc>
      </w:tr>
      <w:tr w:rsidR="00EF4DDE" w:rsidRPr="008C74D8" w:rsidTr="005E176F">
        <w:tc>
          <w:tcPr>
            <w:tcW w:w="525" w:type="dxa"/>
          </w:tcPr>
          <w:p w:rsidR="00EF4DDE" w:rsidRPr="008C74D8" w:rsidRDefault="00EF4DDE" w:rsidP="005E176F">
            <w:pPr>
              <w:spacing w:line="240" w:lineRule="auto"/>
              <w:ind w:firstLine="0"/>
              <w:jc w:val="left"/>
              <w:rPr>
                <w:rFonts w:ascii="David" w:hAnsi="David"/>
                <w:sz w:val="22"/>
                <w:szCs w:val="22"/>
                <w:rtl/>
              </w:rPr>
            </w:pPr>
          </w:p>
        </w:tc>
        <w:tc>
          <w:tcPr>
            <w:tcW w:w="935" w:type="dxa"/>
          </w:tcPr>
          <w:p w:rsidR="00EF4DDE" w:rsidRDefault="00EF4DDE" w:rsidP="005E176F">
            <w:pPr>
              <w:spacing w:line="240" w:lineRule="auto"/>
              <w:ind w:firstLine="0"/>
              <w:jc w:val="left"/>
              <w:rPr>
                <w:rFonts w:ascii="David" w:hAnsi="David"/>
                <w:sz w:val="16"/>
                <w:szCs w:val="16"/>
                <w:rtl/>
              </w:rPr>
            </w:pPr>
            <w:r w:rsidRPr="008C74D8">
              <w:rPr>
                <w:rFonts w:ascii="David" w:hAnsi="David"/>
                <w:sz w:val="16"/>
                <w:szCs w:val="16"/>
                <w:rtl/>
              </w:rPr>
              <w:t>מענקי סיוע למשפחה לשם קידום מאמצים לשחרור או לאיתור של נעדר או חטוף – הוראת שעה</w:t>
            </w:r>
          </w:p>
          <w:p w:rsidR="00EF4DDE" w:rsidRPr="008C74D8" w:rsidRDefault="00EF4DDE" w:rsidP="005E176F">
            <w:pPr>
              <w:spacing w:line="240" w:lineRule="auto"/>
              <w:ind w:firstLine="0"/>
              <w:jc w:val="left"/>
              <w:rPr>
                <w:rFonts w:ascii="David" w:hAnsi="David"/>
                <w:sz w:val="16"/>
                <w:szCs w:val="16"/>
                <w:rtl/>
              </w:rPr>
            </w:pPr>
          </w:p>
        </w:tc>
        <w:tc>
          <w:tcPr>
            <w:tcW w:w="482" w:type="dxa"/>
          </w:tcPr>
          <w:p w:rsidR="00EF4DDE" w:rsidRPr="008C74D8" w:rsidRDefault="00EF4DDE" w:rsidP="005E176F">
            <w:pPr>
              <w:spacing w:line="240" w:lineRule="auto"/>
              <w:ind w:firstLine="0"/>
              <w:jc w:val="left"/>
              <w:rPr>
                <w:rFonts w:ascii="David" w:hAnsi="David"/>
                <w:rtl/>
              </w:rPr>
            </w:pPr>
            <w:r>
              <w:rPr>
                <w:rFonts w:ascii="David" w:hAnsi="David" w:hint="cs"/>
                <w:rtl/>
              </w:rPr>
              <w:t>(ז)</w:t>
            </w:r>
          </w:p>
        </w:tc>
        <w:tc>
          <w:tcPr>
            <w:tcW w:w="7039" w:type="dxa"/>
            <w:gridSpan w:val="2"/>
          </w:tcPr>
          <w:p w:rsidR="00EF4DDE" w:rsidRPr="008C74D8" w:rsidRDefault="00EF4DDE" w:rsidP="005E176F">
            <w:pPr>
              <w:spacing w:line="240" w:lineRule="auto"/>
              <w:ind w:firstLine="0"/>
              <w:rPr>
                <w:rFonts w:ascii="David" w:hAnsi="David"/>
                <w:rtl/>
              </w:rPr>
            </w:pPr>
            <w:r w:rsidRPr="008C74D8">
              <w:rPr>
                <w:rFonts w:ascii="David" w:hAnsi="David"/>
                <w:rtl/>
              </w:rPr>
              <w:t xml:space="preserve">לפני התיקון: </w:t>
            </w:r>
            <w:r>
              <w:rPr>
                <w:rtl/>
              </w:rPr>
              <w:t>הוראות סעיף זה יעמדו בתוקפן שנתיים מיום תחילתו של חוק התגמולים לבני משפחה של נעדרים או חטופים; הש</w:t>
            </w:r>
            <w:r>
              <w:rPr>
                <w:rFonts w:hint="cs"/>
                <w:rtl/>
              </w:rPr>
              <w:t xml:space="preserve">ר, </w:t>
            </w:r>
            <w:r>
              <w:rPr>
                <w:rtl/>
              </w:rPr>
              <w:t>באישור ועדת העבודה והרווחה של הכנסת, רשאי, בצו, להאריך את תוקפו של סעיף זה בתקופה אחת נוספת של שנ</w:t>
            </w:r>
            <w:r>
              <w:rPr>
                <w:rFonts w:hint="cs"/>
                <w:rtl/>
              </w:rPr>
              <w:t>ה.</w:t>
            </w:r>
            <w:bookmarkStart w:id="4286" w:name="_ETM_Q1_4195401"/>
            <w:bookmarkEnd w:id="4286"/>
          </w:p>
          <w:p w:rsidR="00EF4DDE" w:rsidRPr="008C74D8" w:rsidRDefault="00EF4DDE" w:rsidP="005E176F">
            <w:pPr>
              <w:spacing w:line="240" w:lineRule="auto"/>
              <w:ind w:firstLine="0"/>
              <w:rPr>
                <w:rFonts w:ascii="David" w:hAnsi="David"/>
                <w:rtl/>
              </w:rPr>
            </w:pPr>
          </w:p>
          <w:p w:rsidR="00EF4DDE" w:rsidRPr="008C74D8" w:rsidRDefault="00EF4DDE" w:rsidP="00510E05">
            <w:pPr>
              <w:spacing w:line="240" w:lineRule="auto"/>
              <w:ind w:firstLine="0"/>
              <w:rPr>
                <w:rFonts w:ascii="David" w:hAnsi="David"/>
                <w:rtl/>
              </w:rPr>
            </w:pPr>
            <w:r w:rsidRPr="008C74D8">
              <w:rPr>
                <w:rFonts w:ascii="David" w:hAnsi="David"/>
                <w:rtl/>
              </w:rPr>
              <w:t xml:space="preserve">התיקון: </w:t>
            </w:r>
            <w:r w:rsidR="00510E05">
              <w:rPr>
                <w:rFonts w:ascii="David" w:hAnsi="David" w:hint="cs"/>
                <w:rtl/>
              </w:rPr>
              <w:t xml:space="preserve">במקום "בתקופה אחת נוספת של שנה" משרד המשפטים מבקש שיירשם </w:t>
            </w:r>
            <w:bookmarkStart w:id="4287" w:name="_ETM_Q1_4197652"/>
            <w:bookmarkEnd w:id="4287"/>
            <w:r w:rsidR="00510E05">
              <w:rPr>
                <w:rFonts w:ascii="David" w:hAnsi="David" w:hint="cs"/>
                <w:rtl/>
              </w:rPr>
              <w:t>"בתקופות נוספות ש</w:t>
            </w:r>
            <w:bookmarkStart w:id="4288" w:name="_ETM_Q1_4201652"/>
            <w:bookmarkEnd w:id="4288"/>
            <w:r w:rsidR="00510E05">
              <w:rPr>
                <w:rFonts w:ascii="David" w:hAnsi="David" w:hint="cs"/>
                <w:rtl/>
              </w:rPr>
              <w:t>לא יעלו בסה"כ</w:t>
            </w:r>
            <w:bookmarkStart w:id="4289" w:name="_ETM_Q1_4200902"/>
            <w:bookmarkEnd w:id="4289"/>
            <w:r w:rsidR="00510E05">
              <w:rPr>
                <w:rFonts w:ascii="David" w:hAnsi="David" w:hint="cs"/>
                <w:rtl/>
              </w:rPr>
              <w:t xml:space="preserve"> על 12 חודשים נוספים".</w:t>
            </w:r>
            <w:bookmarkStart w:id="4290" w:name="_ETM_Q1_4206902"/>
            <w:bookmarkEnd w:id="4290"/>
          </w:p>
        </w:tc>
      </w:tr>
    </w:tbl>
    <w:p w:rsidR="00510E05" w:rsidRDefault="00510E05" w:rsidP="00510E05">
      <w:pPr>
        <w:ind w:firstLine="0"/>
        <w:rPr>
          <w:rtl/>
        </w:rPr>
      </w:pPr>
    </w:p>
    <w:p w:rsidR="00A34A54" w:rsidRDefault="00A34A54" w:rsidP="00A34A54">
      <w:pPr>
        <w:pStyle w:val="af6"/>
        <w:keepNext/>
        <w:rPr>
          <w:rtl/>
        </w:rPr>
      </w:pPr>
      <w:bookmarkStart w:id="4291" w:name="ET_yor_4996_331"/>
      <w:r w:rsidRPr="00A34A54">
        <w:rPr>
          <w:rStyle w:val="TagStyle"/>
          <w:rtl/>
        </w:rPr>
        <w:t xml:space="preserve"> &lt;&lt; יור &gt;&gt; </w:t>
      </w:r>
      <w:r>
        <w:rPr>
          <w:rtl/>
        </w:rPr>
        <w:t>היו"ר ישראל אייכלר:</w:t>
      </w:r>
      <w:r w:rsidRPr="00A34A54">
        <w:rPr>
          <w:rStyle w:val="TagStyle"/>
          <w:rtl/>
        </w:rPr>
        <w:t xml:space="preserve"> &lt;&lt; יור &gt;&gt;</w:t>
      </w:r>
      <w:r>
        <w:rPr>
          <w:rtl/>
        </w:rPr>
        <w:t xml:space="preserve">   </w:t>
      </w:r>
      <w:bookmarkEnd w:id="4291"/>
    </w:p>
    <w:p w:rsidR="00A34A54" w:rsidRDefault="00A34A54" w:rsidP="00A34A54">
      <w:pPr>
        <w:pStyle w:val="KeepWithNext"/>
        <w:rPr>
          <w:rtl/>
        </w:rPr>
      </w:pPr>
    </w:p>
    <w:p w:rsidR="00A34A54" w:rsidRDefault="00A34A54" w:rsidP="00A34A54">
      <w:pPr>
        <w:rPr>
          <w:rtl/>
        </w:rPr>
      </w:pPr>
      <w:r>
        <w:rPr>
          <w:rFonts w:hint="cs"/>
          <w:rtl/>
        </w:rPr>
        <w:t>זה לא או שנה שלמה או בכלל א</w:t>
      </w:r>
      <w:bookmarkStart w:id="4292" w:name="_ETM_Q1_4206903"/>
      <w:bookmarkEnd w:id="4292"/>
      <w:r>
        <w:rPr>
          <w:rFonts w:hint="cs"/>
          <w:rtl/>
        </w:rPr>
        <w:t>לא כל כמה זמן ש</w:t>
      </w:r>
      <w:bookmarkStart w:id="4293" w:name="_ETM_Q1_4207652"/>
      <w:bookmarkEnd w:id="4293"/>
      <w:r>
        <w:rPr>
          <w:rFonts w:hint="cs"/>
          <w:rtl/>
        </w:rPr>
        <w:t>מצטבר.</w:t>
      </w:r>
      <w:bookmarkStart w:id="4294" w:name="_ETM_Q1_4209901"/>
      <w:bookmarkEnd w:id="4294"/>
    </w:p>
    <w:p w:rsidR="00A34A54" w:rsidRDefault="00A34A54" w:rsidP="00A34A54">
      <w:pPr>
        <w:ind w:firstLine="0"/>
        <w:rPr>
          <w:rtl/>
        </w:rPr>
      </w:pPr>
      <w:bookmarkStart w:id="4295" w:name="_ETM_Q1_4210152"/>
      <w:bookmarkEnd w:id="4295"/>
    </w:p>
    <w:p w:rsidR="00A34A54" w:rsidRDefault="00A34A54" w:rsidP="003819A2">
      <w:pPr>
        <w:pStyle w:val="a4"/>
        <w:keepNext/>
        <w:rPr>
          <w:rtl/>
        </w:rPr>
      </w:pPr>
      <w:bookmarkStart w:id="4296" w:name="ET_speaker_ערן_בקר_332"/>
      <w:r w:rsidRPr="00A34A54">
        <w:rPr>
          <w:rStyle w:val="TagStyle"/>
          <w:rtl/>
        </w:rPr>
        <w:t xml:space="preserve"> &lt;&lt; דובר &gt;&gt; </w:t>
      </w:r>
      <w:r w:rsidR="003819A2">
        <w:rPr>
          <w:rFonts w:hint="cs"/>
          <w:rtl/>
        </w:rPr>
        <w:t>יעל סלנט</w:t>
      </w:r>
      <w:r>
        <w:rPr>
          <w:rtl/>
        </w:rPr>
        <w:t>:</w:t>
      </w:r>
      <w:r w:rsidRPr="00A34A54">
        <w:rPr>
          <w:rStyle w:val="TagStyle"/>
          <w:rtl/>
        </w:rPr>
        <w:t xml:space="preserve"> &lt;&lt; דובר &gt;&gt;</w:t>
      </w:r>
      <w:r>
        <w:rPr>
          <w:rtl/>
        </w:rPr>
        <w:t xml:space="preserve">   </w:t>
      </w:r>
      <w:bookmarkEnd w:id="4296"/>
    </w:p>
    <w:p w:rsidR="00A34A54" w:rsidRDefault="00A34A54" w:rsidP="00A34A54">
      <w:pPr>
        <w:pStyle w:val="KeepWithNext"/>
        <w:rPr>
          <w:rtl/>
        </w:rPr>
      </w:pPr>
    </w:p>
    <w:p w:rsidR="00A34A54" w:rsidRDefault="003819A2" w:rsidP="003819A2">
      <w:pPr>
        <w:rPr>
          <w:rtl/>
        </w:rPr>
      </w:pPr>
      <w:bookmarkStart w:id="4297" w:name="_ETM_Q1_4215902"/>
      <w:bookmarkEnd w:id="4297"/>
      <w:r>
        <w:rPr>
          <w:rFonts w:hint="cs"/>
          <w:rtl/>
        </w:rPr>
        <w:t xml:space="preserve">אבל בסה"כ </w:t>
      </w:r>
      <w:bookmarkStart w:id="4298" w:name="_ETM_Q1_4212902"/>
      <w:bookmarkEnd w:id="4298"/>
      <w:r>
        <w:rPr>
          <w:rFonts w:hint="cs"/>
          <w:rtl/>
        </w:rPr>
        <w:t>12 חודשים.</w:t>
      </w:r>
    </w:p>
    <w:p w:rsidR="003819A2" w:rsidRDefault="003819A2" w:rsidP="003819A2">
      <w:pPr>
        <w:ind w:firstLine="0"/>
        <w:rPr>
          <w:rtl/>
        </w:rPr>
      </w:pPr>
      <w:bookmarkStart w:id="4299" w:name="_ETM_Q1_4214153"/>
      <w:bookmarkStart w:id="4300" w:name="_ETM_Q1_4216652"/>
      <w:bookmarkEnd w:id="4299"/>
      <w:bookmarkEnd w:id="4300"/>
    </w:p>
    <w:p w:rsidR="003819A2" w:rsidRDefault="003819A2" w:rsidP="003819A2">
      <w:pPr>
        <w:pStyle w:val="a4"/>
        <w:keepNext/>
        <w:rPr>
          <w:rtl/>
        </w:rPr>
      </w:pPr>
      <w:bookmarkStart w:id="4301" w:name="ET_speaker_נעה_בן_שבת_333"/>
      <w:r w:rsidRPr="003819A2">
        <w:rPr>
          <w:rStyle w:val="TagStyle"/>
          <w:rtl/>
        </w:rPr>
        <w:t xml:space="preserve"> &lt;&lt; דובר &gt;&gt; </w:t>
      </w:r>
      <w:r>
        <w:rPr>
          <w:rtl/>
        </w:rPr>
        <w:t>נעה בן שבת:</w:t>
      </w:r>
      <w:r w:rsidRPr="003819A2">
        <w:rPr>
          <w:rStyle w:val="TagStyle"/>
          <w:rtl/>
        </w:rPr>
        <w:t xml:space="preserve"> &lt;&lt; דובר &gt;&gt;</w:t>
      </w:r>
      <w:r>
        <w:rPr>
          <w:rtl/>
        </w:rPr>
        <w:t xml:space="preserve">   </w:t>
      </w:r>
      <w:bookmarkEnd w:id="4301"/>
    </w:p>
    <w:p w:rsidR="003819A2" w:rsidRDefault="003819A2" w:rsidP="003819A2">
      <w:pPr>
        <w:pStyle w:val="KeepWithNext"/>
        <w:rPr>
          <w:rtl/>
        </w:rPr>
      </w:pPr>
    </w:p>
    <w:p w:rsidR="003819A2" w:rsidRDefault="003819A2" w:rsidP="003819A2">
      <w:pPr>
        <w:rPr>
          <w:rtl/>
        </w:rPr>
      </w:pPr>
      <w:r>
        <w:rPr>
          <w:rFonts w:hint="cs"/>
          <w:rtl/>
        </w:rPr>
        <w:t xml:space="preserve">בסה"כ זה יכול להיות </w:t>
      </w:r>
      <w:bookmarkStart w:id="4302" w:name="_ETM_Q1_4212153"/>
      <w:bookmarkEnd w:id="4302"/>
      <w:r>
        <w:rPr>
          <w:rFonts w:hint="cs"/>
          <w:rtl/>
        </w:rPr>
        <w:t xml:space="preserve">זה יכול </w:t>
      </w:r>
      <w:bookmarkStart w:id="4303" w:name="_ETM_Q1_4214902"/>
      <w:bookmarkEnd w:id="4303"/>
      <w:r>
        <w:rPr>
          <w:rFonts w:hint="cs"/>
          <w:rtl/>
        </w:rPr>
        <w:t xml:space="preserve">להיות עד </w:t>
      </w:r>
      <w:bookmarkStart w:id="4304" w:name="_ETM_Q1_4213402"/>
      <w:bookmarkEnd w:id="4304"/>
      <w:r>
        <w:rPr>
          <w:rFonts w:hint="cs"/>
          <w:rtl/>
        </w:rPr>
        <w:t>- - -</w:t>
      </w:r>
      <w:bookmarkStart w:id="4305" w:name="_ETM_Q1_4215652"/>
      <w:bookmarkStart w:id="4306" w:name="_ETM_Q1_4212151"/>
      <w:bookmarkEnd w:id="4305"/>
      <w:bookmarkEnd w:id="4306"/>
    </w:p>
    <w:p w:rsidR="003819A2" w:rsidRDefault="003819A2" w:rsidP="003819A2">
      <w:pPr>
        <w:ind w:firstLine="0"/>
        <w:rPr>
          <w:rtl/>
        </w:rPr>
      </w:pPr>
      <w:bookmarkStart w:id="4307" w:name="_ETM_Q1_4212402"/>
      <w:bookmarkStart w:id="4308" w:name="_ETM_Q1_4217402"/>
      <w:bookmarkStart w:id="4309" w:name="_ETM_Q1_4218652"/>
      <w:bookmarkEnd w:id="4307"/>
      <w:bookmarkEnd w:id="4308"/>
      <w:bookmarkEnd w:id="4309"/>
    </w:p>
    <w:p w:rsidR="003819A2" w:rsidRDefault="003819A2" w:rsidP="003819A2">
      <w:pPr>
        <w:pStyle w:val="a4"/>
        <w:keepNext/>
        <w:rPr>
          <w:rtl/>
        </w:rPr>
      </w:pPr>
      <w:bookmarkStart w:id="4310" w:name="ET_speaker_ערן_בקר_334"/>
      <w:r w:rsidRPr="003819A2">
        <w:rPr>
          <w:rStyle w:val="TagStyle"/>
          <w:rtl/>
        </w:rPr>
        <w:t xml:space="preserve"> &lt;&lt; דובר &gt;&gt; </w:t>
      </w:r>
      <w:r>
        <w:rPr>
          <w:rtl/>
        </w:rPr>
        <w:t>ערן בקר:</w:t>
      </w:r>
      <w:r w:rsidRPr="003819A2">
        <w:rPr>
          <w:rStyle w:val="TagStyle"/>
          <w:rtl/>
        </w:rPr>
        <w:t xml:space="preserve"> &lt;&lt; דובר &gt;&gt;</w:t>
      </w:r>
      <w:r>
        <w:rPr>
          <w:rtl/>
        </w:rPr>
        <w:t xml:space="preserve">   </w:t>
      </w:r>
      <w:bookmarkStart w:id="4311" w:name="_ETM_Q1_4219652"/>
      <w:bookmarkEnd w:id="4310"/>
      <w:bookmarkEnd w:id="4311"/>
    </w:p>
    <w:p w:rsidR="003819A2" w:rsidRDefault="003819A2" w:rsidP="003819A2">
      <w:pPr>
        <w:pStyle w:val="KeepWithNext"/>
        <w:rPr>
          <w:rtl/>
        </w:rPr>
      </w:pPr>
    </w:p>
    <w:p w:rsidR="003819A2" w:rsidRDefault="003819A2" w:rsidP="003819A2">
      <w:pPr>
        <w:rPr>
          <w:rtl/>
        </w:rPr>
      </w:pPr>
      <w:bookmarkStart w:id="4312" w:name="_ETM_Q1_4219152"/>
      <w:bookmarkEnd w:id="4312"/>
      <w:r>
        <w:rPr>
          <w:rFonts w:hint="cs"/>
          <w:rtl/>
        </w:rPr>
        <w:t>רק שאלה כדי להבין. האופציה לשנה נוספת זה לא אומר שבסיום</w:t>
      </w:r>
      <w:bookmarkStart w:id="4313" w:name="_ETM_Q1_4223652"/>
      <w:bookmarkEnd w:id="4313"/>
      <w:r>
        <w:rPr>
          <w:rFonts w:hint="cs"/>
          <w:rtl/>
        </w:rPr>
        <w:t xml:space="preserve">, בהנחה ונאריך בשנה </w:t>
      </w:r>
      <w:bookmarkStart w:id="4314" w:name="_ETM_Q1_4227901"/>
      <w:bookmarkEnd w:id="4314"/>
      <w:r>
        <w:rPr>
          <w:rFonts w:hint="cs"/>
          <w:rtl/>
        </w:rPr>
        <w:t xml:space="preserve">נוספת, זה לא אומר שאחרי </w:t>
      </w:r>
      <w:bookmarkStart w:id="4315" w:name="_ETM_Q1_4227152"/>
      <w:bookmarkEnd w:id="4315"/>
      <w:r>
        <w:rPr>
          <w:rFonts w:hint="cs"/>
          <w:rtl/>
        </w:rPr>
        <w:t xml:space="preserve">שלוש שנים הוועדה כמובן תהיה </w:t>
      </w:r>
      <w:bookmarkStart w:id="4316" w:name="_ETM_Q1_4231152"/>
      <w:bookmarkEnd w:id="4316"/>
      <w:r>
        <w:rPr>
          <w:rFonts w:hint="cs"/>
          <w:rtl/>
        </w:rPr>
        <w:t>רשאית - - -</w:t>
      </w:r>
    </w:p>
    <w:p w:rsidR="003819A2" w:rsidRDefault="003819A2" w:rsidP="003819A2">
      <w:pPr>
        <w:ind w:firstLine="0"/>
        <w:rPr>
          <w:rtl/>
        </w:rPr>
      </w:pPr>
      <w:bookmarkStart w:id="4317" w:name="_ETM_Q1_4229902"/>
      <w:bookmarkStart w:id="4318" w:name="_ETM_Q1_4230652"/>
      <w:bookmarkStart w:id="4319" w:name="_ETM_Q1_4233152"/>
      <w:bookmarkEnd w:id="4317"/>
      <w:bookmarkEnd w:id="4318"/>
      <w:bookmarkEnd w:id="4319"/>
    </w:p>
    <w:p w:rsidR="003819A2" w:rsidRDefault="003819A2" w:rsidP="003819A2">
      <w:pPr>
        <w:pStyle w:val="a4"/>
        <w:keepNext/>
        <w:rPr>
          <w:rtl/>
        </w:rPr>
      </w:pPr>
      <w:bookmarkStart w:id="4320" w:name="ET_speaker_נעה_בן_שבת_335"/>
      <w:r w:rsidRPr="003819A2">
        <w:rPr>
          <w:rStyle w:val="TagStyle"/>
          <w:rtl/>
        </w:rPr>
        <w:t xml:space="preserve"> &lt;&lt; דובר &gt;&gt; </w:t>
      </w:r>
      <w:r>
        <w:rPr>
          <w:rtl/>
        </w:rPr>
        <w:t>נעה בן שבת:</w:t>
      </w:r>
      <w:r w:rsidRPr="003819A2">
        <w:rPr>
          <w:rStyle w:val="TagStyle"/>
          <w:rtl/>
        </w:rPr>
        <w:t xml:space="preserve"> &lt;&lt; דובר &gt;&gt;</w:t>
      </w:r>
      <w:r>
        <w:rPr>
          <w:rtl/>
        </w:rPr>
        <w:t xml:space="preserve">   </w:t>
      </w:r>
      <w:bookmarkEnd w:id="4320"/>
    </w:p>
    <w:p w:rsidR="003819A2" w:rsidRDefault="003819A2" w:rsidP="003819A2">
      <w:pPr>
        <w:pStyle w:val="KeepWithNext"/>
        <w:rPr>
          <w:rtl/>
        </w:rPr>
      </w:pPr>
    </w:p>
    <w:p w:rsidR="003819A2" w:rsidRDefault="003819A2" w:rsidP="003819A2">
      <w:pPr>
        <w:rPr>
          <w:rtl/>
        </w:rPr>
      </w:pPr>
      <w:bookmarkStart w:id="4321" w:name="_ETM_Q1_4233652"/>
      <w:bookmarkStart w:id="4322" w:name="_ETM_Q1_4229652"/>
      <w:bookmarkEnd w:id="4321"/>
      <w:bookmarkEnd w:id="4322"/>
      <w:r>
        <w:rPr>
          <w:rFonts w:hint="cs"/>
          <w:rtl/>
        </w:rPr>
        <w:t>לא, זה לא אומר את ז</w:t>
      </w:r>
      <w:bookmarkStart w:id="4323" w:name="_ETM_Q1_4232902"/>
      <w:bookmarkEnd w:id="4323"/>
      <w:r>
        <w:rPr>
          <w:rFonts w:hint="cs"/>
          <w:rtl/>
        </w:rPr>
        <w:t>ה. הוועדה</w:t>
      </w:r>
      <w:bookmarkStart w:id="4324" w:name="_ETM_Q1_4231402"/>
      <w:bookmarkEnd w:id="4324"/>
      <w:r>
        <w:rPr>
          <w:rFonts w:hint="cs"/>
          <w:rtl/>
        </w:rPr>
        <w:t xml:space="preserve"> לא תהיה רשאית לאחר שלוש שנים. </w:t>
      </w:r>
      <w:bookmarkStart w:id="4325" w:name="_ETM_Q1_4236652"/>
      <w:bookmarkEnd w:id="4325"/>
      <w:r>
        <w:rPr>
          <w:rFonts w:hint="cs"/>
          <w:rtl/>
        </w:rPr>
        <w:t>בתום</w:t>
      </w:r>
      <w:bookmarkStart w:id="4326" w:name="_ETM_Q1_4233901"/>
      <w:bookmarkEnd w:id="4326"/>
      <w:r>
        <w:rPr>
          <w:rFonts w:hint="cs"/>
          <w:rtl/>
        </w:rPr>
        <w:t xml:space="preserve"> </w:t>
      </w:r>
      <w:bookmarkStart w:id="4327" w:name="_ETM_Q1_4234402"/>
      <w:bookmarkEnd w:id="4327"/>
      <w:r>
        <w:rPr>
          <w:rFonts w:hint="cs"/>
          <w:rtl/>
        </w:rPr>
        <w:t>שלוש השנים יסתיים - - -</w:t>
      </w:r>
      <w:bookmarkStart w:id="4328" w:name="_ETM_Q1_4237152"/>
      <w:bookmarkStart w:id="4329" w:name="_ETM_Q1_4234902"/>
      <w:bookmarkEnd w:id="4328"/>
      <w:bookmarkEnd w:id="4329"/>
    </w:p>
    <w:p w:rsidR="00DB187B" w:rsidRDefault="00DB187B" w:rsidP="003819A2">
      <w:pPr>
        <w:rPr>
          <w:rtl/>
        </w:rPr>
      </w:pPr>
      <w:bookmarkStart w:id="4330" w:name="_ETM_Q1_4239150"/>
      <w:bookmarkEnd w:id="4330"/>
    </w:p>
    <w:p w:rsidR="003819A2" w:rsidRDefault="003819A2" w:rsidP="003819A2">
      <w:pPr>
        <w:pStyle w:val="a4"/>
        <w:keepNext/>
        <w:rPr>
          <w:rtl/>
        </w:rPr>
      </w:pPr>
      <w:bookmarkStart w:id="4331" w:name="_ETM_Q1_4236152"/>
      <w:bookmarkStart w:id="4332" w:name="_ETM_Q1_4236902"/>
      <w:bookmarkStart w:id="4333" w:name="_ETM_Q1_4243902"/>
      <w:bookmarkStart w:id="4334" w:name="ET_speaker_ערן_בקר_336"/>
      <w:bookmarkEnd w:id="4331"/>
      <w:bookmarkEnd w:id="4332"/>
      <w:bookmarkEnd w:id="4333"/>
      <w:r w:rsidRPr="003819A2">
        <w:rPr>
          <w:rStyle w:val="TagStyle"/>
          <w:rtl/>
        </w:rPr>
        <w:t xml:space="preserve"> &lt;&lt; דובר &gt;&gt; </w:t>
      </w:r>
      <w:r>
        <w:rPr>
          <w:rtl/>
        </w:rPr>
        <w:t>ערן בקר:</w:t>
      </w:r>
      <w:r w:rsidRPr="003819A2">
        <w:rPr>
          <w:rStyle w:val="TagStyle"/>
          <w:rtl/>
        </w:rPr>
        <w:t xml:space="preserve"> &lt;&lt; דובר &gt;&gt;</w:t>
      </w:r>
      <w:r>
        <w:rPr>
          <w:rtl/>
        </w:rPr>
        <w:t xml:space="preserve">   </w:t>
      </w:r>
      <w:bookmarkEnd w:id="4334"/>
    </w:p>
    <w:p w:rsidR="003819A2" w:rsidRDefault="003819A2" w:rsidP="003819A2">
      <w:pPr>
        <w:pStyle w:val="KeepWithNext"/>
        <w:rPr>
          <w:rtl/>
        </w:rPr>
      </w:pPr>
    </w:p>
    <w:p w:rsidR="003819A2" w:rsidRPr="003819A2" w:rsidRDefault="003819A2" w:rsidP="003819A2">
      <w:pPr>
        <w:rPr>
          <w:rtl/>
        </w:rPr>
      </w:pPr>
      <w:bookmarkStart w:id="4335" w:name="_ETM_Q1_4237652"/>
      <w:bookmarkEnd w:id="4335"/>
      <w:r>
        <w:rPr>
          <w:rFonts w:hint="cs"/>
          <w:rtl/>
        </w:rPr>
        <w:t>חוק חדש.</w:t>
      </w:r>
    </w:p>
    <w:p w:rsidR="003819A2" w:rsidRDefault="003819A2" w:rsidP="003819A2">
      <w:pPr>
        <w:ind w:firstLine="0"/>
        <w:rPr>
          <w:rtl/>
        </w:rPr>
      </w:pPr>
    </w:p>
    <w:p w:rsidR="003819A2" w:rsidRDefault="003819A2" w:rsidP="003819A2">
      <w:pPr>
        <w:pStyle w:val="a4"/>
        <w:keepNext/>
        <w:rPr>
          <w:rtl/>
        </w:rPr>
      </w:pPr>
      <w:bookmarkStart w:id="4336" w:name="ET_speaker_נעה_בן_שבת_337"/>
      <w:r w:rsidRPr="003819A2">
        <w:rPr>
          <w:rStyle w:val="TagStyle"/>
          <w:rtl/>
        </w:rPr>
        <w:t xml:space="preserve"> &lt;&lt; דובר &gt;&gt; </w:t>
      </w:r>
      <w:r>
        <w:rPr>
          <w:rtl/>
        </w:rPr>
        <w:t>נעה בן שבת:</w:t>
      </w:r>
      <w:r w:rsidRPr="003819A2">
        <w:rPr>
          <w:rStyle w:val="TagStyle"/>
          <w:rtl/>
        </w:rPr>
        <w:t xml:space="preserve"> &lt;&lt; דובר &gt;&gt;</w:t>
      </w:r>
      <w:r>
        <w:rPr>
          <w:rtl/>
        </w:rPr>
        <w:t xml:space="preserve">   </w:t>
      </w:r>
      <w:bookmarkEnd w:id="4336"/>
    </w:p>
    <w:p w:rsidR="003819A2" w:rsidRDefault="003819A2" w:rsidP="003819A2">
      <w:pPr>
        <w:pStyle w:val="KeepWithNext"/>
        <w:rPr>
          <w:rtl/>
        </w:rPr>
      </w:pPr>
    </w:p>
    <w:p w:rsidR="003819A2" w:rsidRDefault="003819A2" w:rsidP="003819A2">
      <w:pPr>
        <w:rPr>
          <w:rtl/>
        </w:rPr>
      </w:pPr>
      <w:r>
        <w:rPr>
          <w:rFonts w:hint="cs"/>
          <w:rtl/>
        </w:rPr>
        <w:t>אני מניח</w:t>
      </w:r>
      <w:bookmarkStart w:id="4337" w:name="_ETM_Q1_4241901"/>
      <w:bookmarkEnd w:id="4337"/>
      <w:r>
        <w:rPr>
          <w:rFonts w:hint="cs"/>
          <w:rtl/>
        </w:rPr>
        <w:t>ה שיעשו חוק חדש אפילו עוד קודם לכן.</w:t>
      </w:r>
      <w:bookmarkStart w:id="4338" w:name="_ETM_Q1_4242653"/>
      <w:bookmarkStart w:id="4339" w:name="_ETM_Q1_4248904"/>
      <w:bookmarkStart w:id="4340" w:name="_ETM_Q1_4250902"/>
      <w:bookmarkEnd w:id="4338"/>
      <w:bookmarkEnd w:id="4339"/>
      <w:bookmarkEnd w:id="4340"/>
      <w:r>
        <w:rPr>
          <w:rFonts w:hint="cs"/>
          <w:rtl/>
        </w:rPr>
        <w:t xml:space="preserve"> סעיף (ח).</w:t>
      </w:r>
    </w:p>
    <w:p w:rsidR="003819A2" w:rsidRDefault="003819A2" w:rsidP="003819A2">
      <w:pPr>
        <w:ind w:firstLine="0"/>
        <w:rPr>
          <w:rtl/>
        </w:rPr>
      </w:pPr>
    </w:p>
    <w:p w:rsidR="003819A2" w:rsidRDefault="003819A2" w:rsidP="003819A2">
      <w:pPr>
        <w:ind w:left="1440" w:firstLine="0"/>
        <w:rPr>
          <w:rtl/>
        </w:rPr>
      </w:pPr>
      <w:r>
        <w:rPr>
          <w:rFonts w:hint="cs"/>
          <w:rtl/>
        </w:rPr>
        <w:t>(ח)</w:t>
      </w:r>
      <w:r>
        <w:rPr>
          <w:rtl/>
        </w:rPr>
        <w:tab/>
        <w:t xml:space="preserve">תשלומים לפי סעיף זה ישולמו גם בעד התקופה שמיום </w:t>
      </w:r>
      <w:r w:rsidR="00C0027F">
        <w:rPr>
          <w:rtl/>
        </w:rPr>
        <w:t>כ"ב בתשרי התשפ"</w:t>
      </w:r>
      <w:r w:rsidR="00C0027F">
        <w:rPr>
          <w:rFonts w:hint="cs"/>
          <w:rtl/>
        </w:rPr>
        <w:t>ד (</w:t>
      </w:r>
      <w:r w:rsidR="00C0027F">
        <w:rPr>
          <w:rtl/>
        </w:rPr>
        <w:t>7 באוקטובר 2023</w:t>
      </w:r>
      <w:r w:rsidR="00C0027F">
        <w:rPr>
          <w:rFonts w:hint="cs"/>
          <w:rtl/>
        </w:rPr>
        <w:t>)</w:t>
      </w:r>
      <w:r>
        <w:rPr>
          <w:rtl/>
        </w:rPr>
        <w:t xml:space="preserve"> לבן משפחה של מי שה</w:t>
      </w:r>
      <w:bookmarkStart w:id="4341" w:name="_ETM_Q1_4244902"/>
      <w:bookmarkEnd w:id="4341"/>
      <w:r>
        <w:rPr>
          <w:rtl/>
        </w:rPr>
        <w:t>יה חטוף באותו מועד ולבן משפחה של מי שביום תחילתו של חוק התגמולים לבני משפחה של נעדרים או חטופים היה נעד</w:t>
      </w:r>
      <w:r>
        <w:rPr>
          <w:rFonts w:hint="cs"/>
          <w:rtl/>
        </w:rPr>
        <w:t>ר.</w:t>
      </w:r>
    </w:p>
    <w:p w:rsidR="000F1926" w:rsidRDefault="000F1926" w:rsidP="000F1926">
      <w:pPr>
        <w:rPr>
          <w:rtl/>
        </w:rPr>
      </w:pPr>
      <w:bookmarkStart w:id="4342" w:name="_ETM_Q1_4265653"/>
      <w:bookmarkEnd w:id="4342"/>
    </w:p>
    <w:p w:rsidR="000F1926" w:rsidRDefault="000F1926" w:rsidP="000F1926">
      <w:pPr>
        <w:rPr>
          <w:rtl/>
        </w:rPr>
      </w:pPr>
      <w:bookmarkStart w:id="4343" w:name="_ETM_Q1_4266902"/>
      <w:bookmarkEnd w:id="4343"/>
      <w:r>
        <w:rPr>
          <w:rFonts w:hint="cs"/>
          <w:rtl/>
        </w:rPr>
        <w:t>כאן אדוני</w:t>
      </w:r>
      <w:bookmarkStart w:id="4344" w:name="_ETM_Q1_4264401"/>
      <w:bookmarkStart w:id="4345" w:name="_ETM_Q1_4263402"/>
      <w:bookmarkStart w:id="4346" w:name="_ETM_Q1_4262152"/>
      <w:bookmarkEnd w:id="4344"/>
      <w:bookmarkEnd w:id="4345"/>
      <w:bookmarkEnd w:id="4346"/>
      <w:r>
        <w:rPr>
          <w:rFonts w:hint="cs"/>
          <w:rtl/>
        </w:rPr>
        <w:t xml:space="preserve"> יש </w:t>
      </w:r>
      <w:bookmarkStart w:id="4347" w:name="_ETM_Q1_4265654"/>
      <w:bookmarkEnd w:id="4347"/>
      <w:r w:rsidR="000037AA">
        <w:rPr>
          <w:rFonts w:hint="cs"/>
          <w:rtl/>
        </w:rPr>
        <w:t>תיקון</w:t>
      </w:r>
      <w:bookmarkStart w:id="4348" w:name="_ETM_Q1_4263653"/>
      <w:bookmarkEnd w:id="4348"/>
      <w:r w:rsidR="000037AA">
        <w:rPr>
          <w:rFonts w:hint="cs"/>
          <w:rtl/>
        </w:rPr>
        <w:t xml:space="preserve"> </w:t>
      </w:r>
      <w:r>
        <w:rPr>
          <w:rFonts w:hint="cs"/>
          <w:rtl/>
        </w:rPr>
        <w:t xml:space="preserve">להנחיה שקיבלנו בתביעה </w:t>
      </w:r>
      <w:bookmarkStart w:id="4349" w:name="_ETM_Q1_4269152"/>
      <w:bookmarkEnd w:id="4349"/>
      <w:r>
        <w:rPr>
          <w:rFonts w:hint="cs"/>
          <w:rtl/>
        </w:rPr>
        <w:t>הראשונה שא</w:t>
      </w:r>
      <w:bookmarkStart w:id="4350" w:name="_ETM_Q1_4267152"/>
      <w:bookmarkEnd w:id="4350"/>
      <w:r>
        <w:rPr>
          <w:rFonts w:hint="cs"/>
          <w:rtl/>
        </w:rPr>
        <w:t xml:space="preserve">נחנו מדברים על חטופים מיום החטיפה, גם אם </w:t>
      </w:r>
      <w:bookmarkStart w:id="4351" w:name="_ETM_Q1_4276152"/>
      <w:bookmarkEnd w:id="4351"/>
      <w:r>
        <w:rPr>
          <w:rFonts w:hint="cs"/>
          <w:rtl/>
        </w:rPr>
        <w:t>בינתיים</w:t>
      </w:r>
      <w:bookmarkStart w:id="4352" w:name="_ETM_Q1_4274652"/>
      <w:bookmarkEnd w:id="4352"/>
      <w:r>
        <w:rPr>
          <w:rFonts w:hint="cs"/>
          <w:rtl/>
        </w:rPr>
        <w:t xml:space="preserve"> השתנה מעמדם לגבי התשלום הראשון.</w:t>
      </w:r>
      <w:bookmarkStart w:id="4353" w:name="_ETM_Q1_4277402"/>
      <w:bookmarkStart w:id="4354" w:name="_ETM_Q1_4281652"/>
      <w:bookmarkEnd w:id="4353"/>
      <w:bookmarkEnd w:id="4354"/>
      <w:r>
        <w:rPr>
          <w:rFonts w:hint="cs"/>
          <w:rtl/>
        </w:rPr>
        <w:t xml:space="preserve"> אין פה פרק </w:t>
      </w:r>
      <w:bookmarkStart w:id="4355" w:name="_ETM_Q1_4285652"/>
      <w:bookmarkEnd w:id="4355"/>
      <w:r>
        <w:rPr>
          <w:rFonts w:hint="cs"/>
          <w:rtl/>
        </w:rPr>
        <w:t>זמן</w:t>
      </w:r>
      <w:bookmarkStart w:id="4356" w:name="_ETM_Q1_4282152"/>
      <w:bookmarkStart w:id="4357" w:name="_ETM_Q1_4282402"/>
      <w:bookmarkEnd w:id="4356"/>
      <w:bookmarkEnd w:id="4357"/>
      <w:r>
        <w:rPr>
          <w:rFonts w:hint="cs"/>
          <w:rtl/>
        </w:rPr>
        <w:t>, בניגוד לפדויי השבי שיש פרק זמן.</w:t>
      </w:r>
      <w:bookmarkStart w:id="4358" w:name="_ETM_Q1_4283402"/>
      <w:bookmarkStart w:id="4359" w:name="_ETM_Q1_4268150"/>
      <w:bookmarkStart w:id="4360" w:name="_ETM_Q1_4269151"/>
      <w:bookmarkStart w:id="4361" w:name="_ETM_Q1_4267401"/>
      <w:bookmarkEnd w:id="4358"/>
      <w:bookmarkEnd w:id="4359"/>
      <w:bookmarkEnd w:id="4360"/>
      <w:bookmarkEnd w:id="4361"/>
    </w:p>
    <w:p w:rsidR="000F1926" w:rsidRDefault="000F1926" w:rsidP="000F1926">
      <w:pPr>
        <w:ind w:firstLine="0"/>
        <w:rPr>
          <w:rtl/>
        </w:rPr>
      </w:pPr>
      <w:bookmarkStart w:id="4362" w:name="_ETM_Q1_4283902"/>
      <w:bookmarkStart w:id="4363" w:name="_ETM_Q1_4285401"/>
      <w:bookmarkStart w:id="4364" w:name="_ETM_Q1_4302401"/>
      <w:bookmarkEnd w:id="4362"/>
      <w:bookmarkEnd w:id="4363"/>
      <w:bookmarkEnd w:id="4364"/>
    </w:p>
    <w:p w:rsidR="000F1926" w:rsidRDefault="000F1926" w:rsidP="000F1926">
      <w:pPr>
        <w:pStyle w:val="af6"/>
        <w:keepNext/>
        <w:rPr>
          <w:rtl/>
        </w:rPr>
      </w:pPr>
      <w:bookmarkStart w:id="4365" w:name="ET_yor_4996_338"/>
      <w:r w:rsidRPr="000F1926">
        <w:rPr>
          <w:rStyle w:val="TagStyle"/>
          <w:rtl/>
        </w:rPr>
        <w:t xml:space="preserve"> &lt;&lt; יור &gt;&gt; </w:t>
      </w:r>
      <w:r>
        <w:rPr>
          <w:rtl/>
        </w:rPr>
        <w:t>היו"ר ישראל אייכלר:</w:t>
      </w:r>
      <w:r w:rsidRPr="000F1926">
        <w:rPr>
          <w:rStyle w:val="TagStyle"/>
          <w:rtl/>
        </w:rPr>
        <w:t xml:space="preserve"> &lt;&lt; יור &gt;&gt;</w:t>
      </w:r>
      <w:r>
        <w:rPr>
          <w:rtl/>
        </w:rPr>
        <w:t xml:space="preserve">   </w:t>
      </w:r>
      <w:bookmarkEnd w:id="4365"/>
    </w:p>
    <w:p w:rsidR="000F1926" w:rsidRDefault="000F1926" w:rsidP="000F1926">
      <w:pPr>
        <w:pStyle w:val="KeepWithNext"/>
        <w:rPr>
          <w:rtl/>
        </w:rPr>
      </w:pPr>
    </w:p>
    <w:p w:rsidR="000F1926" w:rsidRDefault="000F1926" w:rsidP="000F1926">
      <w:pPr>
        <w:rPr>
          <w:rtl/>
        </w:rPr>
      </w:pPr>
      <w:bookmarkStart w:id="4366" w:name="_ETM_Q1_4285902"/>
      <w:bookmarkEnd w:id="4366"/>
      <w:r>
        <w:rPr>
          <w:rFonts w:hint="cs"/>
          <w:rtl/>
        </w:rPr>
        <w:t xml:space="preserve">אני מבין </w:t>
      </w:r>
      <w:bookmarkStart w:id="4367" w:name="_ETM_Q1_4286902"/>
      <w:bookmarkEnd w:id="4367"/>
      <w:r>
        <w:rPr>
          <w:rFonts w:hint="cs"/>
          <w:rtl/>
        </w:rPr>
        <w:t>שאת מתכוונת</w:t>
      </w:r>
      <w:bookmarkStart w:id="4368" w:name="_ETM_Q1_4284152"/>
      <w:bookmarkEnd w:id="4368"/>
      <w:r>
        <w:rPr>
          <w:rFonts w:hint="cs"/>
          <w:rtl/>
        </w:rPr>
        <w:t xml:space="preserve"> לחמישה שכבר שוחררו.</w:t>
      </w:r>
      <w:bookmarkStart w:id="4369" w:name="_ETM_Q1_4287152"/>
      <w:bookmarkEnd w:id="4369"/>
    </w:p>
    <w:p w:rsidR="000F1926" w:rsidRDefault="000F1926" w:rsidP="000F1926">
      <w:pPr>
        <w:ind w:firstLine="0"/>
        <w:rPr>
          <w:rtl/>
        </w:rPr>
      </w:pPr>
      <w:bookmarkStart w:id="4370" w:name="_ETM_Q1_4291152"/>
      <w:bookmarkStart w:id="4371" w:name="_ETM_Q1_4292152"/>
      <w:bookmarkEnd w:id="4370"/>
      <w:bookmarkEnd w:id="4371"/>
    </w:p>
    <w:p w:rsidR="000F1926" w:rsidRDefault="000F1926" w:rsidP="000F1926">
      <w:pPr>
        <w:pStyle w:val="a4"/>
        <w:keepNext/>
        <w:rPr>
          <w:rtl/>
        </w:rPr>
      </w:pPr>
      <w:bookmarkStart w:id="4372" w:name="ET_speaker_נעה_בן_שבת_339"/>
      <w:r w:rsidRPr="000F1926">
        <w:rPr>
          <w:rStyle w:val="TagStyle"/>
          <w:rtl/>
        </w:rPr>
        <w:t xml:space="preserve"> &lt;&lt; דובר &gt;&gt; </w:t>
      </w:r>
      <w:r>
        <w:rPr>
          <w:rtl/>
        </w:rPr>
        <w:t>נעה בן שבת:</w:t>
      </w:r>
      <w:r w:rsidRPr="000F1926">
        <w:rPr>
          <w:rStyle w:val="TagStyle"/>
          <w:rtl/>
        </w:rPr>
        <w:t xml:space="preserve"> &lt;&lt; דובר &gt;&gt;</w:t>
      </w:r>
      <w:r>
        <w:rPr>
          <w:rtl/>
        </w:rPr>
        <w:t xml:space="preserve">   </w:t>
      </w:r>
      <w:bookmarkEnd w:id="4372"/>
    </w:p>
    <w:p w:rsidR="000F1926" w:rsidRDefault="000F1926" w:rsidP="000F1926">
      <w:pPr>
        <w:pStyle w:val="KeepWithNext"/>
        <w:rPr>
          <w:rtl/>
        </w:rPr>
      </w:pPr>
    </w:p>
    <w:p w:rsidR="000F1926" w:rsidRDefault="000F1926" w:rsidP="000F1926">
      <w:pPr>
        <w:rPr>
          <w:rtl/>
        </w:rPr>
      </w:pPr>
      <w:bookmarkStart w:id="4373" w:name="_ETM_Q1_4292652"/>
      <w:bookmarkStart w:id="4374" w:name="_ETM_Q1_4288652"/>
      <w:bookmarkEnd w:id="4373"/>
      <w:bookmarkEnd w:id="4374"/>
      <w:r>
        <w:rPr>
          <w:rFonts w:hint="cs"/>
          <w:rtl/>
        </w:rPr>
        <w:t xml:space="preserve">כן. אבל נעדר שנמצא, </w:t>
      </w:r>
      <w:bookmarkStart w:id="4375" w:name="_ETM_Q1_4290903"/>
      <w:bookmarkEnd w:id="4375"/>
      <w:r w:rsidR="0024760D">
        <w:rPr>
          <w:rFonts w:hint="cs"/>
          <w:rtl/>
        </w:rPr>
        <w:t xml:space="preserve">יכול </w:t>
      </w:r>
      <w:bookmarkStart w:id="4376" w:name="_ETM_Q1_4293152"/>
      <w:bookmarkEnd w:id="4376"/>
      <w:r w:rsidR="0024760D">
        <w:rPr>
          <w:rFonts w:hint="cs"/>
          <w:rtl/>
        </w:rPr>
        <w:t>להי</w:t>
      </w:r>
      <w:bookmarkStart w:id="4377" w:name="_ETM_Q1_4290401"/>
      <w:bookmarkEnd w:id="4377"/>
      <w:r w:rsidR="0024760D">
        <w:rPr>
          <w:rFonts w:hint="cs"/>
          <w:rtl/>
        </w:rPr>
        <w:t>ות שבתוך הנעדרים יהיו כמה ש</w:t>
      </w:r>
      <w:bookmarkStart w:id="4378" w:name="_ETM_Q1_4291902"/>
      <w:bookmarkStart w:id="4379" w:name="_ETM_Q1_4290152"/>
      <w:bookmarkEnd w:id="4378"/>
      <w:bookmarkEnd w:id="4379"/>
      <w:r w:rsidR="0024760D">
        <w:rPr>
          <w:rFonts w:hint="cs"/>
          <w:rtl/>
        </w:rPr>
        <w:t xml:space="preserve">כבר נקבעו </w:t>
      </w:r>
      <w:bookmarkStart w:id="4380" w:name="_ETM_Q1_4291651"/>
      <w:bookmarkEnd w:id="4380"/>
      <w:r w:rsidR="0024760D">
        <w:rPr>
          <w:rFonts w:hint="cs"/>
          <w:rtl/>
        </w:rPr>
        <w:t>כחללים בתקופה הזאת</w:t>
      </w:r>
      <w:bookmarkStart w:id="4381" w:name="_ETM_Q1_4293902"/>
      <w:bookmarkEnd w:id="4381"/>
      <w:r w:rsidR="0024760D">
        <w:rPr>
          <w:rFonts w:hint="cs"/>
          <w:rtl/>
        </w:rPr>
        <w:t xml:space="preserve"> או שנקבע שהם חטופים מאז, ואז הם בעצם מקבלים את ה</w:t>
      </w:r>
      <w:bookmarkStart w:id="4382" w:name="_ETM_Q1_4297152"/>
      <w:bookmarkEnd w:id="4382"/>
      <w:r w:rsidR="0024760D">
        <w:rPr>
          <w:rFonts w:hint="cs"/>
          <w:rtl/>
        </w:rPr>
        <w:t xml:space="preserve"> - - -</w:t>
      </w:r>
    </w:p>
    <w:p w:rsidR="0024760D" w:rsidRDefault="0024760D" w:rsidP="0024760D">
      <w:pPr>
        <w:ind w:firstLine="0"/>
        <w:rPr>
          <w:rtl/>
        </w:rPr>
      </w:pPr>
      <w:bookmarkStart w:id="4383" w:name="_ETM_Q1_4292651"/>
      <w:bookmarkStart w:id="4384" w:name="_ETM_Q1_4298151"/>
      <w:bookmarkStart w:id="4385" w:name="_ETM_Q1_4299402"/>
      <w:bookmarkEnd w:id="4383"/>
      <w:bookmarkEnd w:id="4384"/>
      <w:bookmarkEnd w:id="4385"/>
    </w:p>
    <w:p w:rsidR="0024760D" w:rsidRDefault="0024760D" w:rsidP="0024760D">
      <w:pPr>
        <w:pStyle w:val="a4"/>
        <w:keepNext/>
        <w:rPr>
          <w:rtl/>
        </w:rPr>
      </w:pPr>
      <w:bookmarkStart w:id="4386" w:name="ET_speaker_5786_340"/>
      <w:r w:rsidRPr="0024760D">
        <w:rPr>
          <w:rStyle w:val="TagStyle"/>
          <w:rtl/>
        </w:rPr>
        <w:t xml:space="preserve"> &lt;&lt; דובר &gt;&gt; </w:t>
      </w:r>
      <w:r>
        <w:rPr>
          <w:rtl/>
        </w:rPr>
        <w:t>אופיר כץ (הליכוד):</w:t>
      </w:r>
      <w:r w:rsidRPr="0024760D">
        <w:rPr>
          <w:rStyle w:val="TagStyle"/>
          <w:rtl/>
        </w:rPr>
        <w:t xml:space="preserve"> &lt;&lt; דובר &gt;&gt;</w:t>
      </w:r>
      <w:r>
        <w:rPr>
          <w:rtl/>
        </w:rPr>
        <w:t xml:space="preserve">   </w:t>
      </w:r>
      <w:bookmarkEnd w:id="4386"/>
    </w:p>
    <w:p w:rsidR="0024760D" w:rsidRDefault="0024760D" w:rsidP="0024760D">
      <w:pPr>
        <w:pStyle w:val="KeepWithNext"/>
        <w:rPr>
          <w:rtl/>
        </w:rPr>
      </w:pPr>
    </w:p>
    <w:p w:rsidR="0024760D" w:rsidRDefault="0024760D" w:rsidP="0024760D">
      <w:pPr>
        <w:rPr>
          <w:rtl/>
        </w:rPr>
      </w:pPr>
      <w:bookmarkStart w:id="4387" w:name="_ETM_Q1_4300402"/>
      <w:bookmarkEnd w:id="4387"/>
      <w:r>
        <w:rPr>
          <w:rFonts w:hint="cs"/>
          <w:rtl/>
        </w:rPr>
        <w:t xml:space="preserve">לא, אם </w:t>
      </w:r>
      <w:bookmarkStart w:id="4388" w:name="_ETM_Q1_4301152"/>
      <w:bookmarkEnd w:id="4388"/>
      <w:r>
        <w:rPr>
          <w:rFonts w:hint="cs"/>
          <w:rtl/>
        </w:rPr>
        <w:t xml:space="preserve">הוא חטוף זה בסדר. </w:t>
      </w:r>
      <w:bookmarkStart w:id="4389" w:name="_ETM_Q1_4300152"/>
      <w:bookmarkStart w:id="4390" w:name="_ETM_Q1_4300651"/>
      <w:bookmarkStart w:id="4391" w:name="_ETM_Q1_4301901"/>
      <w:bookmarkStart w:id="4392" w:name="_ETM_Q1_4303403"/>
      <w:bookmarkStart w:id="4393" w:name="_ETM_Q1_4301402"/>
      <w:bookmarkStart w:id="4394" w:name="_ETM_Q1_4304902"/>
      <w:bookmarkEnd w:id="4389"/>
      <w:bookmarkEnd w:id="4390"/>
      <w:bookmarkEnd w:id="4391"/>
      <w:bookmarkEnd w:id="4392"/>
      <w:bookmarkEnd w:id="4393"/>
      <w:bookmarkEnd w:id="4394"/>
      <w:r>
        <w:rPr>
          <w:rFonts w:hint="cs"/>
          <w:rtl/>
        </w:rPr>
        <w:t>אבל אם הוא נעדר שנפטר?</w:t>
      </w:r>
    </w:p>
    <w:p w:rsidR="0024760D" w:rsidRDefault="0024760D" w:rsidP="0024760D">
      <w:pPr>
        <w:ind w:firstLine="0"/>
        <w:rPr>
          <w:rtl/>
        </w:rPr>
      </w:pPr>
      <w:bookmarkStart w:id="4395" w:name="_ETM_Q1_4303151"/>
      <w:bookmarkEnd w:id="4395"/>
    </w:p>
    <w:p w:rsidR="0024760D" w:rsidRDefault="0024760D" w:rsidP="0024760D">
      <w:pPr>
        <w:pStyle w:val="a4"/>
        <w:keepNext/>
        <w:rPr>
          <w:rtl/>
        </w:rPr>
      </w:pPr>
      <w:bookmarkStart w:id="4396" w:name="ET_speaker_נעה_בן_שבת_341"/>
      <w:r w:rsidRPr="0024760D">
        <w:rPr>
          <w:rStyle w:val="TagStyle"/>
          <w:rtl/>
        </w:rPr>
        <w:t xml:space="preserve"> &lt;&lt; דובר &gt;&gt; </w:t>
      </w:r>
      <w:r>
        <w:rPr>
          <w:rtl/>
        </w:rPr>
        <w:t>נעה בן שבת:</w:t>
      </w:r>
      <w:r w:rsidRPr="0024760D">
        <w:rPr>
          <w:rStyle w:val="TagStyle"/>
          <w:rtl/>
        </w:rPr>
        <w:t xml:space="preserve"> &lt;&lt; דובר &gt;&gt;</w:t>
      </w:r>
      <w:r>
        <w:rPr>
          <w:rtl/>
        </w:rPr>
        <w:t xml:space="preserve">   </w:t>
      </w:r>
      <w:bookmarkEnd w:id="4396"/>
    </w:p>
    <w:p w:rsidR="0024760D" w:rsidRDefault="0024760D" w:rsidP="0024760D">
      <w:pPr>
        <w:pStyle w:val="KeepWithNext"/>
        <w:rPr>
          <w:rtl/>
        </w:rPr>
      </w:pPr>
    </w:p>
    <w:p w:rsidR="0024760D" w:rsidRDefault="0024760D" w:rsidP="0024760D">
      <w:pPr>
        <w:rPr>
          <w:rtl/>
        </w:rPr>
      </w:pPr>
      <w:bookmarkStart w:id="4397" w:name="_ETM_Q1_4303402"/>
      <w:bookmarkStart w:id="4398" w:name="_ETM_Q1_4303902"/>
      <w:bookmarkEnd w:id="4397"/>
      <w:bookmarkEnd w:id="4398"/>
      <w:r>
        <w:rPr>
          <w:rFonts w:hint="cs"/>
          <w:rtl/>
        </w:rPr>
        <w:t xml:space="preserve">אז הוא כבר </w:t>
      </w:r>
      <w:bookmarkStart w:id="4399" w:name="_ETM_Q1_4307152"/>
      <w:bookmarkEnd w:id="4399"/>
      <w:r>
        <w:rPr>
          <w:rFonts w:hint="cs"/>
          <w:rtl/>
        </w:rPr>
        <w:t>חלל. הם לא יקבלו את המענק.</w:t>
      </w:r>
    </w:p>
    <w:p w:rsidR="0024760D" w:rsidRDefault="0024760D" w:rsidP="0024760D">
      <w:pPr>
        <w:ind w:firstLine="0"/>
        <w:rPr>
          <w:rtl/>
        </w:rPr>
      </w:pPr>
      <w:bookmarkStart w:id="4400" w:name="_ETM_Q1_4309651"/>
      <w:bookmarkStart w:id="4401" w:name="_ETM_Q1_4309902"/>
      <w:bookmarkStart w:id="4402" w:name="_ETM_Q1_4306402"/>
      <w:bookmarkStart w:id="4403" w:name="_ETM_Q1_4308401"/>
      <w:bookmarkEnd w:id="4400"/>
      <w:bookmarkEnd w:id="4401"/>
      <w:bookmarkEnd w:id="4402"/>
      <w:bookmarkEnd w:id="4403"/>
    </w:p>
    <w:p w:rsidR="0024760D" w:rsidRDefault="0024760D" w:rsidP="0024760D">
      <w:pPr>
        <w:pStyle w:val="a4"/>
        <w:keepNext/>
        <w:rPr>
          <w:rtl/>
        </w:rPr>
      </w:pPr>
      <w:bookmarkStart w:id="4404" w:name="ET_speaker_5786_342"/>
      <w:r w:rsidRPr="0024760D">
        <w:rPr>
          <w:rStyle w:val="TagStyle"/>
          <w:rtl/>
        </w:rPr>
        <w:t xml:space="preserve"> &lt;&lt; דובר &gt;&gt; </w:t>
      </w:r>
      <w:r>
        <w:rPr>
          <w:rtl/>
        </w:rPr>
        <w:t>אופיר כץ (הליכוד):</w:t>
      </w:r>
      <w:r w:rsidRPr="0024760D">
        <w:rPr>
          <w:rStyle w:val="TagStyle"/>
          <w:rtl/>
        </w:rPr>
        <w:t xml:space="preserve"> &lt;&lt; דובר &gt;&gt;</w:t>
      </w:r>
      <w:r>
        <w:rPr>
          <w:rtl/>
        </w:rPr>
        <w:t xml:space="preserve">   </w:t>
      </w:r>
      <w:bookmarkEnd w:id="4404"/>
    </w:p>
    <w:p w:rsidR="0024760D" w:rsidRDefault="0024760D" w:rsidP="0024760D">
      <w:pPr>
        <w:pStyle w:val="KeepWithNext"/>
        <w:rPr>
          <w:rtl/>
        </w:rPr>
      </w:pPr>
    </w:p>
    <w:p w:rsidR="0024760D" w:rsidRDefault="0024760D" w:rsidP="0024760D">
      <w:pPr>
        <w:rPr>
          <w:rtl/>
        </w:rPr>
      </w:pPr>
      <w:r>
        <w:rPr>
          <w:rFonts w:hint="cs"/>
          <w:rtl/>
        </w:rPr>
        <w:t>להבדיל מחטוף,</w:t>
      </w:r>
      <w:bookmarkStart w:id="4405" w:name="_ETM_Q1_4306902"/>
      <w:bookmarkEnd w:id="4405"/>
      <w:r>
        <w:rPr>
          <w:rFonts w:hint="cs"/>
          <w:rtl/>
        </w:rPr>
        <w:t xml:space="preserve"> שגם </w:t>
      </w:r>
      <w:bookmarkStart w:id="4406" w:name="_ETM_Q1_4308402"/>
      <w:bookmarkEnd w:id="4406"/>
      <w:r>
        <w:rPr>
          <w:rFonts w:hint="cs"/>
          <w:rtl/>
        </w:rPr>
        <w:t>אם הוא שוחרר הוא מקבל</w:t>
      </w:r>
      <w:bookmarkStart w:id="4407" w:name="_ETM_Q1_4308902"/>
      <w:bookmarkEnd w:id="4407"/>
      <w:r>
        <w:rPr>
          <w:rFonts w:hint="cs"/>
          <w:rtl/>
        </w:rPr>
        <w:t>?</w:t>
      </w:r>
    </w:p>
    <w:p w:rsidR="0024760D" w:rsidRDefault="0024760D" w:rsidP="0024760D">
      <w:pPr>
        <w:ind w:firstLine="0"/>
        <w:rPr>
          <w:rtl/>
        </w:rPr>
      </w:pPr>
      <w:bookmarkStart w:id="4408" w:name="_ETM_Q1_4309652"/>
      <w:bookmarkStart w:id="4409" w:name="_ETM_Q1_4310151"/>
      <w:bookmarkStart w:id="4410" w:name="_ETM_Q1_4311652"/>
      <w:bookmarkEnd w:id="4408"/>
      <w:bookmarkEnd w:id="4409"/>
      <w:bookmarkEnd w:id="4410"/>
    </w:p>
    <w:p w:rsidR="0024760D" w:rsidRDefault="0024760D" w:rsidP="0024760D">
      <w:pPr>
        <w:pStyle w:val="af6"/>
        <w:keepNext/>
        <w:rPr>
          <w:rtl/>
        </w:rPr>
      </w:pPr>
      <w:bookmarkStart w:id="4411" w:name="ET_yor_4996_343"/>
      <w:r w:rsidRPr="0024760D">
        <w:rPr>
          <w:rStyle w:val="TagStyle"/>
          <w:rtl/>
        </w:rPr>
        <w:t xml:space="preserve"> &lt;&lt; יור &gt;&gt; </w:t>
      </w:r>
      <w:r>
        <w:rPr>
          <w:rtl/>
        </w:rPr>
        <w:t>היו"ר ישראל אייכלר:</w:t>
      </w:r>
      <w:r w:rsidRPr="0024760D">
        <w:rPr>
          <w:rStyle w:val="TagStyle"/>
          <w:rtl/>
        </w:rPr>
        <w:t xml:space="preserve"> &lt;&lt; יור &gt;&gt;</w:t>
      </w:r>
      <w:r>
        <w:rPr>
          <w:rtl/>
        </w:rPr>
        <w:t xml:space="preserve">   </w:t>
      </w:r>
      <w:bookmarkEnd w:id="4411"/>
    </w:p>
    <w:p w:rsidR="0024760D" w:rsidRDefault="0024760D" w:rsidP="0024760D">
      <w:pPr>
        <w:pStyle w:val="KeepWithNext"/>
        <w:rPr>
          <w:rtl/>
        </w:rPr>
      </w:pPr>
    </w:p>
    <w:p w:rsidR="0024760D" w:rsidRDefault="0024760D" w:rsidP="0024760D">
      <w:pPr>
        <w:rPr>
          <w:rtl/>
        </w:rPr>
      </w:pPr>
      <w:r>
        <w:rPr>
          <w:rFonts w:hint="cs"/>
          <w:rtl/>
        </w:rPr>
        <w:t>נכון.</w:t>
      </w:r>
      <w:r w:rsidR="007E03CC">
        <w:rPr>
          <w:rFonts w:hint="cs"/>
          <w:rtl/>
        </w:rPr>
        <w:t xml:space="preserve"> סעיף </w:t>
      </w:r>
      <w:bookmarkStart w:id="4412" w:name="_ETM_Q1_4314152"/>
      <w:bookmarkStart w:id="4413" w:name="_ETM_Q1_4323902"/>
      <w:bookmarkEnd w:id="4412"/>
      <w:bookmarkEnd w:id="4413"/>
      <w:r w:rsidR="001D4383">
        <w:rPr>
          <w:rFonts w:hint="cs"/>
          <w:rtl/>
        </w:rPr>
        <w:t>(2ב)</w:t>
      </w:r>
      <w:bookmarkStart w:id="4414" w:name="_ETM_Q1_4322651"/>
      <w:bookmarkEnd w:id="4414"/>
      <w:r w:rsidR="001D4383">
        <w:rPr>
          <w:rFonts w:hint="cs"/>
          <w:rtl/>
        </w:rPr>
        <w:t>, מתן תשלומים ושיפוי. יעל קוראת את זה?</w:t>
      </w:r>
    </w:p>
    <w:p w:rsidR="001D4383" w:rsidRDefault="001D4383" w:rsidP="001D4383">
      <w:pPr>
        <w:ind w:firstLine="0"/>
        <w:rPr>
          <w:rtl/>
        </w:rPr>
      </w:pPr>
      <w:bookmarkStart w:id="4415" w:name="_ETM_Q1_4323652"/>
      <w:bookmarkStart w:id="4416" w:name="_ETM_Q1_4324902"/>
      <w:bookmarkEnd w:id="4415"/>
      <w:bookmarkEnd w:id="4416"/>
    </w:p>
    <w:p w:rsidR="001D4383" w:rsidRDefault="001D4383" w:rsidP="001D4383">
      <w:pPr>
        <w:pStyle w:val="a4"/>
        <w:keepNext/>
        <w:rPr>
          <w:rtl/>
        </w:rPr>
      </w:pPr>
      <w:bookmarkStart w:id="4417" w:name="ET_speaker_נעה_בן_שבת_344"/>
      <w:r w:rsidRPr="001D4383">
        <w:rPr>
          <w:rStyle w:val="TagStyle"/>
          <w:rtl/>
        </w:rPr>
        <w:t xml:space="preserve"> &lt;&lt; דובר &gt;&gt; </w:t>
      </w:r>
      <w:r>
        <w:rPr>
          <w:rtl/>
        </w:rPr>
        <w:t>נעה בן שבת:</w:t>
      </w:r>
      <w:r w:rsidRPr="001D4383">
        <w:rPr>
          <w:rStyle w:val="TagStyle"/>
          <w:rtl/>
        </w:rPr>
        <w:t xml:space="preserve"> &lt;&lt; דובר &gt;&gt;</w:t>
      </w:r>
      <w:r>
        <w:rPr>
          <w:rtl/>
        </w:rPr>
        <w:t xml:space="preserve">   </w:t>
      </w:r>
      <w:bookmarkEnd w:id="4417"/>
    </w:p>
    <w:p w:rsidR="001D4383" w:rsidRDefault="001D4383" w:rsidP="001D4383">
      <w:pPr>
        <w:pStyle w:val="KeepWithNext"/>
        <w:rPr>
          <w:rtl/>
        </w:rPr>
      </w:pPr>
    </w:p>
    <w:p w:rsidR="001D4383" w:rsidRDefault="001D4383" w:rsidP="001D4383">
      <w:pPr>
        <w:rPr>
          <w:rtl/>
        </w:rPr>
      </w:pPr>
      <w:bookmarkStart w:id="4418" w:name="_ETM_Q1_4325651"/>
      <w:bookmarkEnd w:id="4418"/>
      <w:r>
        <w:rPr>
          <w:rFonts w:hint="cs"/>
          <w:rtl/>
        </w:rPr>
        <w:t>כן. (2ב). אדוני,</w:t>
      </w:r>
      <w:bookmarkStart w:id="4419" w:name="_ETM_Q1_4326401"/>
      <w:bookmarkEnd w:id="4419"/>
      <w:r>
        <w:rPr>
          <w:rFonts w:hint="cs"/>
          <w:rtl/>
        </w:rPr>
        <w:t xml:space="preserve"> יש </w:t>
      </w:r>
      <w:bookmarkStart w:id="4420" w:name="_ETM_Q1_4326652"/>
      <w:bookmarkEnd w:id="4420"/>
      <w:r>
        <w:rPr>
          <w:rFonts w:hint="cs"/>
          <w:rtl/>
        </w:rPr>
        <w:t>לנו פה שאלה.</w:t>
      </w:r>
      <w:bookmarkStart w:id="4421" w:name="_ETM_Q1_4329902"/>
      <w:bookmarkEnd w:id="4421"/>
    </w:p>
    <w:p w:rsidR="001D4383" w:rsidRDefault="001D4383" w:rsidP="001D4383">
      <w:pPr>
        <w:ind w:firstLine="0"/>
        <w:rPr>
          <w:rtl/>
        </w:rPr>
      </w:pPr>
      <w:bookmarkStart w:id="4422" w:name="_ETM_Q1_4322401"/>
      <w:bookmarkEnd w:id="4422"/>
    </w:p>
    <w:p w:rsidR="001D4383" w:rsidRDefault="001D4383" w:rsidP="001D4383">
      <w:pPr>
        <w:pStyle w:val="a4"/>
        <w:keepNext/>
        <w:rPr>
          <w:rtl/>
        </w:rPr>
      </w:pPr>
      <w:bookmarkStart w:id="4423" w:name="ET_speaker_6150_345"/>
      <w:r w:rsidRPr="001D4383">
        <w:rPr>
          <w:rStyle w:val="TagStyle"/>
          <w:rtl/>
        </w:rPr>
        <w:t xml:space="preserve"> &lt;&lt; דובר &gt;&gt; </w:t>
      </w:r>
      <w:r>
        <w:rPr>
          <w:rtl/>
        </w:rPr>
        <w:t>מיכל מרים וולדיגר (הציונות הדתית):</w:t>
      </w:r>
      <w:r w:rsidRPr="001D4383">
        <w:rPr>
          <w:rStyle w:val="TagStyle"/>
          <w:rtl/>
        </w:rPr>
        <w:t xml:space="preserve"> &lt;&lt; דובר &gt;&gt;</w:t>
      </w:r>
      <w:r>
        <w:rPr>
          <w:rtl/>
        </w:rPr>
        <w:t xml:space="preserve">   </w:t>
      </w:r>
      <w:bookmarkEnd w:id="4423"/>
    </w:p>
    <w:p w:rsidR="001D4383" w:rsidRDefault="001D4383" w:rsidP="001D4383">
      <w:pPr>
        <w:pStyle w:val="KeepWithNext"/>
        <w:rPr>
          <w:rtl/>
        </w:rPr>
      </w:pPr>
    </w:p>
    <w:p w:rsidR="001D4383" w:rsidRDefault="001D4383" w:rsidP="001D4383">
      <w:pPr>
        <w:rPr>
          <w:rtl/>
        </w:rPr>
      </w:pPr>
      <w:bookmarkStart w:id="4424" w:name="_ETM_Q1_4322902"/>
      <w:bookmarkEnd w:id="4424"/>
      <w:r>
        <w:rPr>
          <w:rFonts w:hint="cs"/>
          <w:rtl/>
        </w:rPr>
        <w:t xml:space="preserve">רגע, אני רוצה לשאול לגבי השאלה הקודמת. </w:t>
      </w:r>
      <w:bookmarkStart w:id="4425" w:name="_ETM_Q1_4334902"/>
      <w:bookmarkEnd w:id="4425"/>
      <w:r>
        <w:rPr>
          <w:rFonts w:hint="cs"/>
          <w:rtl/>
        </w:rPr>
        <w:t>אם הוא היה נעדר ונמצא אחר כך חלל</w:t>
      </w:r>
      <w:bookmarkStart w:id="4426" w:name="_ETM_Q1_4335651"/>
      <w:bookmarkEnd w:id="4426"/>
      <w:r>
        <w:rPr>
          <w:rFonts w:hint="cs"/>
          <w:rtl/>
        </w:rPr>
        <w:t xml:space="preserve">, אבל </w:t>
      </w:r>
      <w:bookmarkStart w:id="4427" w:name="_ETM_Q1_4336651"/>
      <w:bookmarkEnd w:id="4427"/>
      <w:r>
        <w:rPr>
          <w:rFonts w:hint="cs"/>
          <w:rtl/>
        </w:rPr>
        <w:t>כן עשו פעולות בינתיים</w:t>
      </w:r>
      <w:bookmarkStart w:id="4428" w:name="_ETM_Q1_4338152"/>
      <w:bookmarkEnd w:id="4428"/>
      <w:r>
        <w:rPr>
          <w:rFonts w:hint="cs"/>
          <w:rtl/>
        </w:rPr>
        <w:t>, לא מגיע לו כסף?</w:t>
      </w:r>
    </w:p>
    <w:p w:rsidR="001D4383" w:rsidRDefault="001D4383" w:rsidP="001D4383">
      <w:pPr>
        <w:ind w:firstLine="0"/>
        <w:rPr>
          <w:rtl/>
        </w:rPr>
      </w:pPr>
      <w:bookmarkStart w:id="4429" w:name="_ETM_Q1_4341401"/>
      <w:bookmarkStart w:id="4430" w:name="_ETM_Q1_4341652"/>
      <w:bookmarkStart w:id="4431" w:name="_ETM_Q1_4342402"/>
      <w:bookmarkEnd w:id="4429"/>
      <w:bookmarkEnd w:id="4430"/>
      <w:bookmarkEnd w:id="4431"/>
    </w:p>
    <w:p w:rsidR="001D4383" w:rsidRDefault="001D4383" w:rsidP="001D4383">
      <w:pPr>
        <w:pStyle w:val="a4"/>
        <w:keepNext/>
        <w:rPr>
          <w:rtl/>
        </w:rPr>
      </w:pPr>
      <w:bookmarkStart w:id="4432" w:name="ET_speaker_נעה_בן_שבת_346"/>
      <w:r w:rsidRPr="001D4383">
        <w:rPr>
          <w:rStyle w:val="TagStyle"/>
          <w:rtl/>
        </w:rPr>
        <w:t xml:space="preserve"> &lt;&lt; דובר &gt;&gt; </w:t>
      </w:r>
      <w:r>
        <w:rPr>
          <w:rtl/>
        </w:rPr>
        <w:t>נעה בן שבת:</w:t>
      </w:r>
      <w:r w:rsidRPr="001D4383">
        <w:rPr>
          <w:rStyle w:val="TagStyle"/>
          <w:rtl/>
        </w:rPr>
        <w:t xml:space="preserve"> &lt;&lt; דובר &gt;&gt;</w:t>
      </w:r>
      <w:r>
        <w:rPr>
          <w:rtl/>
        </w:rPr>
        <w:t xml:space="preserve">   </w:t>
      </w:r>
      <w:bookmarkEnd w:id="4432"/>
    </w:p>
    <w:p w:rsidR="001D4383" w:rsidRDefault="001D4383" w:rsidP="001D4383">
      <w:pPr>
        <w:pStyle w:val="KeepWithNext"/>
        <w:rPr>
          <w:rtl/>
        </w:rPr>
      </w:pPr>
    </w:p>
    <w:p w:rsidR="001D4383" w:rsidRPr="001D4383" w:rsidRDefault="001D4383" w:rsidP="002E72C8">
      <w:pPr>
        <w:rPr>
          <w:rtl/>
        </w:rPr>
      </w:pPr>
      <w:bookmarkStart w:id="4433" w:name="_ETM_Q1_4342902"/>
      <w:bookmarkStart w:id="4434" w:name="_ETM_Q1_4339152"/>
      <w:bookmarkEnd w:id="4433"/>
      <w:bookmarkEnd w:id="4434"/>
      <w:r>
        <w:rPr>
          <w:rFonts w:hint="cs"/>
          <w:rtl/>
        </w:rPr>
        <w:t xml:space="preserve">אז </w:t>
      </w:r>
      <w:bookmarkStart w:id="4435" w:name="_ETM_Q1_4339401"/>
      <w:bookmarkEnd w:id="4435"/>
      <w:r>
        <w:rPr>
          <w:rFonts w:hint="cs"/>
          <w:rtl/>
        </w:rPr>
        <w:t xml:space="preserve">המשפחה יכולה לקבל מהוועדה </w:t>
      </w:r>
      <w:bookmarkStart w:id="4436" w:name="_ETM_Q1_4343152"/>
      <w:bookmarkEnd w:id="4436"/>
      <w:r>
        <w:rPr>
          <w:rFonts w:hint="cs"/>
          <w:rtl/>
        </w:rPr>
        <w:t xml:space="preserve">הוצאות שהוציאה. השאלה </w:t>
      </w:r>
      <w:bookmarkStart w:id="4437" w:name="_ETM_Q1_4346652"/>
      <w:bookmarkEnd w:id="4437"/>
      <w:r w:rsidR="002E72C8">
        <w:rPr>
          <w:rFonts w:hint="cs"/>
          <w:rtl/>
        </w:rPr>
        <w:t xml:space="preserve">היא </w:t>
      </w:r>
      <w:r>
        <w:rPr>
          <w:rFonts w:hint="cs"/>
          <w:rtl/>
        </w:rPr>
        <w:t>אם א</w:t>
      </w:r>
      <w:bookmarkStart w:id="4438" w:name="_ETM_Q1_4343652"/>
      <w:bookmarkEnd w:id="4438"/>
      <w:r>
        <w:rPr>
          <w:rFonts w:hint="cs"/>
          <w:rtl/>
        </w:rPr>
        <w:t>נח</w:t>
      </w:r>
      <w:r w:rsidR="002E72C8">
        <w:rPr>
          <w:rFonts w:hint="cs"/>
          <w:rtl/>
        </w:rPr>
        <w:t>נו רוצים עכשיו לתת את המענק הזה, כי</w:t>
      </w:r>
      <w:r>
        <w:rPr>
          <w:rFonts w:hint="cs"/>
          <w:rtl/>
        </w:rPr>
        <w:t xml:space="preserve"> </w:t>
      </w:r>
      <w:bookmarkStart w:id="4439" w:name="_ETM_Q1_4349152"/>
      <w:bookmarkStart w:id="4440" w:name="_ETM_Q1_4346152"/>
      <w:bookmarkEnd w:id="4439"/>
      <w:bookmarkEnd w:id="4440"/>
      <w:r>
        <w:rPr>
          <w:rFonts w:hint="cs"/>
          <w:rtl/>
        </w:rPr>
        <w:t>הרי היו</w:t>
      </w:r>
      <w:bookmarkStart w:id="4441" w:name="_ETM_Q1_4348402"/>
      <w:bookmarkEnd w:id="4441"/>
      <w:r>
        <w:rPr>
          <w:rFonts w:hint="cs"/>
          <w:rtl/>
        </w:rPr>
        <w:t xml:space="preserve"> הרבה נעדרים</w:t>
      </w:r>
      <w:bookmarkStart w:id="4442" w:name="_ETM_Q1_4349949"/>
      <w:bookmarkEnd w:id="4442"/>
      <w:r>
        <w:rPr>
          <w:rFonts w:hint="cs"/>
          <w:rtl/>
        </w:rPr>
        <w:t xml:space="preserve"> ותהליך הזיהוי היה </w:t>
      </w:r>
      <w:bookmarkStart w:id="4443" w:name="_ETM_Q1_4352152"/>
      <w:bookmarkEnd w:id="4443"/>
      <w:r w:rsidR="002E72C8">
        <w:rPr>
          <w:rFonts w:hint="cs"/>
          <w:rtl/>
        </w:rPr>
        <w:t>ממושך,</w:t>
      </w:r>
      <w:r>
        <w:rPr>
          <w:rFonts w:hint="cs"/>
          <w:rtl/>
        </w:rPr>
        <w:t xml:space="preserve"> לקח כמה שבועות. אז השאלה </w:t>
      </w:r>
      <w:r w:rsidR="002E72C8">
        <w:rPr>
          <w:rFonts w:hint="cs"/>
          <w:rtl/>
        </w:rPr>
        <w:t xml:space="preserve">היא </w:t>
      </w:r>
      <w:r>
        <w:rPr>
          <w:rFonts w:hint="cs"/>
          <w:rtl/>
        </w:rPr>
        <w:t>אם רוצים</w:t>
      </w:r>
      <w:bookmarkStart w:id="4444" w:name="_ETM_Q1_4355152"/>
      <w:bookmarkEnd w:id="4444"/>
      <w:r>
        <w:rPr>
          <w:rFonts w:hint="cs"/>
          <w:rtl/>
        </w:rPr>
        <w:t xml:space="preserve"> לתת </w:t>
      </w:r>
      <w:bookmarkStart w:id="4445" w:name="_ETM_Q1_4355402"/>
      <w:bookmarkEnd w:id="4445"/>
      <w:r>
        <w:rPr>
          <w:rFonts w:hint="cs"/>
          <w:rtl/>
        </w:rPr>
        <w:t>את המענק לכל מי שהיה נעדר</w:t>
      </w:r>
      <w:r w:rsidR="002E72C8">
        <w:rPr>
          <w:rFonts w:hint="cs"/>
          <w:rtl/>
        </w:rPr>
        <w:t>,</w:t>
      </w:r>
      <w:r>
        <w:rPr>
          <w:rFonts w:hint="cs"/>
          <w:rtl/>
        </w:rPr>
        <w:t xml:space="preserve"> או להגיד </w:t>
      </w:r>
      <w:bookmarkStart w:id="4446" w:name="_ETM_Q1_4358402"/>
      <w:bookmarkEnd w:id="4446"/>
      <w:r>
        <w:rPr>
          <w:rFonts w:hint="cs"/>
          <w:rtl/>
        </w:rPr>
        <w:t>שא</w:t>
      </w:r>
      <w:bookmarkStart w:id="4447" w:name="_ETM_Q1_4358902"/>
      <w:bookmarkEnd w:id="4447"/>
      <w:r>
        <w:rPr>
          <w:rFonts w:hint="cs"/>
          <w:rtl/>
        </w:rPr>
        <w:t>נחנו מסתכלים על עכשיו</w:t>
      </w:r>
      <w:r w:rsidR="002E72C8">
        <w:rPr>
          <w:rFonts w:hint="cs"/>
          <w:rtl/>
        </w:rPr>
        <w:t>,</w:t>
      </w:r>
      <w:r>
        <w:rPr>
          <w:rFonts w:hint="cs"/>
          <w:rtl/>
        </w:rPr>
        <w:t xml:space="preserve"> על מועד תחילת החוק</w:t>
      </w:r>
      <w:bookmarkStart w:id="4448" w:name="_ETM_Q1_4361402"/>
      <w:bookmarkEnd w:id="4448"/>
      <w:r>
        <w:rPr>
          <w:rFonts w:hint="cs"/>
          <w:rtl/>
        </w:rPr>
        <w:t xml:space="preserve">, מסתכלים על </w:t>
      </w:r>
      <w:bookmarkStart w:id="4449" w:name="_ETM_Q1_4362902"/>
      <w:bookmarkEnd w:id="4449"/>
      <w:r>
        <w:rPr>
          <w:rFonts w:hint="cs"/>
          <w:rtl/>
        </w:rPr>
        <w:t>מי נשאר נעדר עכשיו</w:t>
      </w:r>
      <w:bookmarkStart w:id="4450" w:name="_ETM_Q1_4362402"/>
      <w:bookmarkEnd w:id="4450"/>
      <w:r>
        <w:rPr>
          <w:rFonts w:hint="cs"/>
          <w:rtl/>
        </w:rPr>
        <w:t>, בגלל שתהליך הזיהוי היה תהליך ממושך.</w:t>
      </w:r>
      <w:bookmarkStart w:id="4451" w:name="_ETM_Q1_4368651"/>
      <w:bookmarkEnd w:id="4451"/>
    </w:p>
    <w:p w:rsidR="002E72C8" w:rsidRDefault="002E72C8" w:rsidP="0024760D">
      <w:pPr>
        <w:ind w:firstLine="0"/>
        <w:rPr>
          <w:rtl/>
        </w:rPr>
      </w:pPr>
      <w:bookmarkStart w:id="4452" w:name="_ETM_Q1_4302652"/>
      <w:bookmarkStart w:id="4453" w:name="_ETM_Q1_4367652"/>
      <w:bookmarkEnd w:id="4452"/>
      <w:bookmarkEnd w:id="4453"/>
    </w:p>
    <w:p w:rsidR="002E72C8" w:rsidRDefault="002E72C8" w:rsidP="002E72C8">
      <w:pPr>
        <w:pStyle w:val="a4"/>
        <w:keepNext/>
        <w:rPr>
          <w:rtl/>
        </w:rPr>
      </w:pPr>
      <w:bookmarkStart w:id="4454" w:name="ET_speaker_5792_347"/>
      <w:r w:rsidRPr="002E72C8">
        <w:rPr>
          <w:rStyle w:val="TagStyle"/>
          <w:rtl/>
        </w:rPr>
        <w:t xml:space="preserve"> &lt;&lt; דובר &gt;&gt; </w:t>
      </w:r>
      <w:r>
        <w:rPr>
          <w:rtl/>
        </w:rPr>
        <w:t>יבגני סובה (ישראל ביתנו):</w:t>
      </w:r>
      <w:r w:rsidRPr="002E72C8">
        <w:rPr>
          <w:rStyle w:val="TagStyle"/>
          <w:rtl/>
        </w:rPr>
        <w:t xml:space="preserve"> &lt;&lt; דובר &gt;&gt;</w:t>
      </w:r>
      <w:r>
        <w:rPr>
          <w:rtl/>
        </w:rPr>
        <w:t xml:space="preserve">   </w:t>
      </w:r>
      <w:bookmarkEnd w:id="4454"/>
    </w:p>
    <w:p w:rsidR="002E72C8" w:rsidRDefault="002E72C8" w:rsidP="002E72C8">
      <w:pPr>
        <w:pStyle w:val="KeepWithNext"/>
        <w:rPr>
          <w:rtl/>
        </w:rPr>
      </w:pPr>
    </w:p>
    <w:p w:rsidR="002E72C8" w:rsidRDefault="002E72C8" w:rsidP="002E72C8">
      <w:pPr>
        <w:rPr>
          <w:rtl/>
        </w:rPr>
      </w:pPr>
      <w:bookmarkStart w:id="4455" w:name="_ETM_Q1_4368401"/>
      <w:bookmarkEnd w:id="4455"/>
      <w:r>
        <w:rPr>
          <w:rFonts w:hint="cs"/>
          <w:rtl/>
        </w:rPr>
        <w:t>אבל חוק פעולות הנפגע</w:t>
      </w:r>
      <w:bookmarkStart w:id="4456" w:name="_ETM_Q1_4367152"/>
      <w:bookmarkEnd w:id="4456"/>
      <w:r>
        <w:rPr>
          <w:rFonts w:hint="cs"/>
          <w:rtl/>
        </w:rPr>
        <w:t xml:space="preserve"> לא חל רטרואקטיבית מיום היר</w:t>
      </w:r>
      <w:bookmarkStart w:id="4457" w:name="_ETM_Q1_4368902"/>
      <w:bookmarkEnd w:id="4457"/>
      <w:r>
        <w:rPr>
          <w:rFonts w:hint="cs"/>
          <w:rtl/>
        </w:rPr>
        <w:t>צחו?</w:t>
      </w:r>
      <w:bookmarkStart w:id="4458" w:name="_ETM_Q1_4367902"/>
      <w:bookmarkStart w:id="4459" w:name="_ETM_Q1_4367402"/>
      <w:bookmarkStart w:id="4460" w:name="_ETM_Q1_4369401"/>
      <w:bookmarkStart w:id="4461" w:name="_ETM_Q1_4372151"/>
      <w:bookmarkEnd w:id="4458"/>
      <w:bookmarkEnd w:id="4459"/>
      <w:bookmarkEnd w:id="4460"/>
      <w:bookmarkEnd w:id="4461"/>
    </w:p>
    <w:p w:rsidR="002E72C8" w:rsidRDefault="002E72C8" w:rsidP="002E72C8">
      <w:pPr>
        <w:ind w:firstLine="0"/>
        <w:rPr>
          <w:rtl/>
        </w:rPr>
      </w:pPr>
      <w:bookmarkStart w:id="4462" w:name="_ETM_Q1_4371402"/>
      <w:bookmarkStart w:id="4463" w:name="_ETM_Q1_4372652"/>
      <w:bookmarkEnd w:id="4462"/>
      <w:bookmarkEnd w:id="4463"/>
    </w:p>
    <w:p w:rsidR="002E72C8" w:rsidRDefault="002E72C8" w:rsidP="002E72C8">
      <w:pPr>
        <w:pStyle w:val="a4"/>
        <w:keepNext/>
        <w:rPr>
          <w:rtl/>
        </w:rPr>
      </w:pPr>
      <w:bookmarkStart w:id="4464" w:name="ET_speaker_נעה_בן_שבת_351"/>
      <w:r w:rsidRPr="002E72C8">
        <w:rPr>
          <w:rStyle w:val="TagStyle"/>
          <w:rtl/>
        </w:rPr>
        <w:t xml:space="preserve"> &lt;&lt; דובר &gt;&gt; </w:t>
      </w:r>
      <w:r>
        <w:rPr>
          <w:rtl/>
        </w:rPr>
        <w:t>נעה בן שבת:</w:t>
      </w:r>
      <w:r w:rsidRPr="002E72C8">
        <w:rPr>
          <w:rStyle w:val="TagStyle"/>
          <w:rtl/>
        </w:rPr>
        <w:t xml:space="preserve"> &lt;&lt; דובר &gt;&gt;</w:t>
      </w:r>
      <w:r>
        <w:rPr>
          <w:rtl/>
        </w:rPr>
        <w:t xml:space="preserve">   </w:t>
      </w:r>
      <w:bookmarkEnd w:id="4464"/>
    </w:p>
    <w:p w:rsidR="002E72C8" w:rsidRDefault="002E72C8" w:rsidP="002E72C8">
      <w:pPr>
        <w:pStyle w:val="KeepWithNext"/>
        <w:rPr>
          <w:rtl/>
        </w:rPr>
      </w:pPr>
    </w:p>
    <w:p w:rsidR="002E72C8" w:rsidRDefault="002E72C8" w:rsidP="002E72C8">
      <w:pPr>
        <w:ind w:left="720" w:firstLine="0"/>
        <w:rPr>
          <w:rtl/>
        </w:rPr>
      </w:pPr>
      <w:r>
        <w:rPr>
          <w:rFonts w:hint="cs"/>
          <w:rtl/>
        </w:rPr>
        <w:t xml:space="preserve">חוק התגמולים לנפגע </w:t>
      </w:r>
      <w:bookmarkStart w:id="4465" w:name="_ETM_Q1_4373902"/>
      <w:bookmarkEnd w:id="4465"/>
      <w:r>
        <w:rPr>
          <w:rFonts w:hint="cs"/>
          <w:rtl/>
        </w:rPr>
        <w:t>- - -</w:t>
      </w:r>
      <w:bookmarkStart w:id="4466" w:name="_ETM_Q1_4371152"/>
      <w:bookmarkEnd w:id="4466"/>
    </w:p>
    <w:p w:rsidR="002E72C8" w:rsidRDefault="002E72C8" w:rsidP="002E72C8">
      <w:pPr>
        <w:ind w:firstLine="0"/>
        <w:rPr>
          <w:rtl/>
        </w:rPr>
      </w:pPr>
      <w:bookmarkStart w:id="4467" w:name="_ETM_Q1_4372152"/>
      <w:bookmarkStart w:id="4468" w:name="_ETM_Q1_4372404"/>
      <w:bookmarkStart w:id="4469" w:name="_ETM_Q1_4373652"/>
      <w:bookmarkStart w:id="4470" w:name="_ETM_Q1_4378152"/>
      <w:bookmarkStart w:id="4471" w:name="_ETM_Q1_4374401"/>
      <w:bookmarkEnd w:id="4467"/>
      <w:bookmarkEnd w:id="4468"/>
      <w:bookmarkEnd w:id="4469"/>
      <w:bookmarkEnd w:id="4470"/>
      <w:bookmarkEnd w:id="4471"/>
    </w:p>
    <w:p w:rsidR="002E72C8" w:rsidRDefault="002E72C8" w:rsidP="002E72C8">
      <w:pPr>
        <w:pStyle w:val="af6"/>
        <w:keepNext/>
        <w:rPr>
          <w:rtl/>
        </w:rPr>
      </w:pPr>
      <w:bookmarkStart w:id="4472" w:name="ET_yor_4996_348"/>
      <w:r w:rsidRPr="002E72C8">
        <w:rPr>
          <w:rStyle w:val="TagStyle"/>
          <w:rtl/>
        </w:rPr>
        <w:t xml:space="preserve"> &lt;&lt; יור &gt;&gt; </w:t>
      </w:r>
      <w:r>
        <w:rPr>
          <w:rtl/>
        </w:rPr>
        <w:t>היו"ר ישראל אייכלר:</w:t>
      </w:r>
      <w:r w:rsidRPr="002E72C8">
        <w:rPr>
          <w:rStyle w:val="TagStyle"/>
          <w:rtl/>
        </w:rPr>
        <w:t xml:space="preserve"> &lt;&lt; יור &gt;&gt;</w:t>
      </w:r>
      <w:r>
        <w:rPr>
          <w:rtl/>
        </w:rPr>
        <w:t xml:space="preserve">   </w:t>
      </w:r>
      <w:bookmarkEnd w:id="4472"/>
    </w:p>
    <w:p w:rsidR="002E72C8" w:rsidRDefault="002E72C8" w:rsidP="002E72C8">
      <w:pPr>
        <w:pStyle w:val="KeepWithNext"/>
        <w:rPr>
          <w:rtl/>
        </w:rPr>
      </w:pPr>
    </w:p>
    <w:p w:rsidR="002E72C8" w:rsidRDefault="002E72C8" w:rsidP="002E72C8">
      <w:pPr>
        <w:rPr>
          <w:rtl/>
        </w:rPr>
      </w:pPr>
      <w:bookmarkStart w:id="4473" w:name="_ETM_Q1_4374152"/>
      <w:bookmarkEnd w:id="4473"/>
      <w:r>
        <w:rPr>
          <w:rFonts w:hint="cs"/>
          <w:rtl/>
        </w:rPr>
        <w:t>ברור, יבגני. זה ברור.</w:t>
      </w:r>
    </w:p>
    <w:p w:rsidR="002E72C8" w:rsidRDefault="002E72C8" w:rsidP="002E72C8">
      <w:pPr>
        <w:ind w:firstLine="0"/>
        <w:rPr>
          <w:rtl/>
        </w:rPr>
      </w:pPr>
      <w:bookmarkStart w:id="4474" w:name="_ETM_Q1_4374402"/>
      <w:bookmarkStart w:id="4475" w:name="_ETM_Q1_4374901"/>
      <w:bookmarkStart w:id="4476" w:name="_ETM_Q1_4376401"/>
      <w:bookmarkEnd w:id="4474"/>
      <w:bookmarkEnd w:id="4475"/>
      <w:bookmarkEnd w:id="4476"/>
    </w:p>
    <w:p w:rsidR="002E72C8" w:rsidRDefault="002E72C8" w:rsidP="002E72C8">
      <w:pPr>
        <w:pStyle w:val="a4"/>
        <w:keepNext/>
        <w:rPr>
          <w:rtl/>
        </w:rPr>
      </w:pPr>
      <w:bookmarkStart w:id="4477" w:name="ET_speaker_5792_349"/>
      <w:r w:rsidRPr="002E72C8">
        <w:rPr>
          <w:rStyle w:val="TagStyle"/>
          <w:rtl/>
        </w:rPr>
        <w:t xml:space="preserve"> &lt;&lt; דובר &gt;&gt; </w:t>
      </w:r>
      <w:r>
        <w:rPr>
          <w:rtl/>
        </w:rPr>
        <w:t>יבגני סובה (ישראל ביתנו):</w:t>
      </w:r>
      <w:r w:rsidRPr="002E72C8">
        <w:rPr>
          <w:rStyle w:val="TagStyle"/>
          <w:rtl/>
        </w:rPr>
        <w:t xml:space="preserve"> &lt;&lt; דובר &gt;&gt;</w:t>
      </w:r>
      <w:r>
        <w:rPr>
          <w:rtl/>
        </w:rPr>
        <w:t xml:space="preserve">   </w:t>
      </w:r>
      <w:bookmarkEnd w:id="4477"/>
    </w:p>
    <w:p w:rsidR="002E72C8" w:rsidRDefault="002E72C8" w:rsidP="002E72C8">
      <w:pPr>
        <w:pStyle w:val="KeepWithNext"/>
        <w:rPr>
          <w:rtl/>
        </w:rPr>
      </w:pPr>
    </w:p>
    <w:p w:rsidR="002E72C8" w:rsidRDefault="002E72C8" w:rsidP="002E72C8">
      <w:pPr>
        <w:rPr>
          <w:rtl/>
        </w:rPr>
      </w:pPr>
      <w:bookmarkStart w:id="4478" w:name="_ETM_Q1_4376652"/>
      <w:bookmarkStart w:id="4479" w:name="_ETM_Q1_4377152"/>
      <w:bookmarkStart w:id="4480" w:name="_ETM_Q1_4370402"/>
      <w:bookmarkStart w:id="4481" w:name="_ETM_Q1_4371902"/>
      <w:bookmarkEnd w:id="4478"/>
      <w:bookmarkEnd w:id="4479"/>
      <w:bookmarkEnd w:id="4480"/>
      <w:bookmarkEnd w:id="4481"/>
      <w:r>
        <w:rPr>
          <w:rFonts w:hint="cs"/>
          <w:rtl/>
        </w:rPr>
        <w:t xml:space="preserve">אם אדם נמצא מת </w:t>
      </w:r>
      <w:bookmarkStart w:id="4482" w:name="_ETM_Q1_4375152"/>
      <w:bookmarkEnd w:id="4482"/>
      <w:r>
        <w:rPr>
          <w:rFonts w:hint="cs"/>
          <w:rtl/>
        </w:rPr>
        <w:t>אז מין הסתם</w:t>
      </w:r>
      <w:bookmarkStart w:id="4483" w:name="_ETM_Q1_4373152"/>
      <w:bookmarkEnd w:id="4483"/>
      <w:r>
        <w:rPr>
          <w:rFonts w:hint="cs"/>
          <w:rtl/>
        </w:rPr>
        <w:t xml:space="preserve"> הוא יקבל - - </w:t>
      </w:r>
      <w:bookmarkStart w:id="4484" w:name="_ETM_Q1_4374902"/>
      <w:bookmarkEnd w:id="4484"/>
      <w:r>
        <w:rPr>
          <w:rFonts w:hint="cs"/>
          <w:rtl/>
        </w:rPr>
        <w:t xml:space="preserve">אז זה לא </w:t>
      </w:r>
      <w:bookmarkStart w:id="4485" w:name="_ETM_Q1_4376402"/>
      <w:bookmarkEnd w:id="4485"/>
      <w:r>
        <w:rPr>
          <w:rFonts w:hint="cs"/>
          <w:rtl/>
        </w:rPr>
        <w:t>חל על החוק הזה. זה לא רלוונטי.</w:t>
      </w:r>
      <w:bookmarkStart w:id="4486" w:name="_ETM_Q1_4380652"/>
      <w:bookmarkEnd w:id="4486"/>
    </w:p>
    <w:p w:rsidR="007B5D4C" w:rsidRDefault="007B5D4C" w:rsidP="007B5D4C">
      <w:pPr>
        <w:ind w:firstLine="0"/>
        <w:rPr>
          <w:rtl/>
        </w:rPr>
      </w:pPr>
      <w:bookmarkStart w:id="4487" w:name="_ETM_Q1_4382902"/>
      <w:bookmarkEnd w:id="4487"/>
    </w:p>
    <w:p w:rsidR="007B5D4C" w:rsidRDefault="007B5D4C" w:rsidP="007B5D4C">
      <w:pPr>
        <w:pStyle w:val="a4"/>
        <w:keepNext/>
        <w:rPr>
          <w:rtl/>
        </w:rPr>
      </w:pPr>
      <w:bookmarkStart w:id="4488" w:name="ET_speaker_נעה_בן_שבת_352"/>
      <w:r w:rsidRPr="007B5D4C">
        <w:rPr>
          <w:rStyle w:val="TagStyle"/>
          <w:rtl/>
        </w:rPr>
        <w:t xml:space="preserve"> &lt;&lt; דובר &gt;&gt; </w:t>
      </w:r>
      <w:r>
        <w:rPr>
          <w:rtl/>
        </w:rPr>
        <w:t>נעה בן שבת:</w:t>
      </w:r>
      <w:r w:rsidRPr="007B5D4C">
        <w:rPr>
          <w:rStyle w:val="TagStyle"/>
          <w:rtl/>
        </w:rPr>
        <w:t xml:space="preserve"> &lt;&lt; דובר &gt;&gt;</w:t>
      </w:r>
      <w:r>
        <w:rPr>
          <w:rtl/>
        </w:rPr>
        <w:t xml:space="preserve">   </w:t>
      </w:r>
      <w:bookmarkEnd w:id="4488"/>
    </w:p>
    <w:p w:rsidR="007B5D4C" w:rsidRDefault="007B5D4C" w:rsidP="007B5D4C">
      <w:pPr>
        <w:pStyle w:val="KeepWithNext"/>
        <w:rPr>
          <w:rtl/>
        </w:rPr>
      </w:pPr>
      <w:bookmarkStart w:id="4489" w:name="_ETM_Q1_4411650"/>
      <w:bookmarkEnd w:id="4489"/>
    </w:p>
    <w:p w:rsidR="007B5D4C" w:rsidRDefault="007B5D4C" w:rsidP="007B5D4C">
      <w:pPr>
        <w:rPr>
          <w:rtl/>
        </w:rPr>
      </w:pPr>
      <w:bookmarkStart w:id="4490" w:name="_ETM_Q1_4384652"/>
      <w:bookmarkStart w:id="4491" w:name="_ETM_Q1_4385152"/>
      <w:bookmarkEnd w:id="4490"/>
      <w:bookmarkEnd w:id="4491"/>
      <w:r>
        <w:rPr>
          <w:rFonts w:hint="cs"/>
          <w:rtl/>
        </w:rPr>
        <w:t>זה לגבי הרובד הראשון.</w:t>
      </w:r>
    </w:p>
    <w:p w:rsidR="007B5D4C" w:rsidRDefault="007B5D4C" w:rsidP="007B5D4C">
      <w:pPr>
        <w:ind w:firstLine="0"/>
        <w:rPr>
          <w:rtl/>
        </w:rPr>
      </w:pPr>
      <w:bookmarkStart w:id="4492" w:name="_ETM_Q1_4387651"/>
      <w:bookmarkStart w:id="4493" w:name="_ETM_Q1_4383902"/>
      <w:bookmarkStart w:id="4494" w:name="_ETM_Q1_4384402"/>
      <w:bookmarkEnd w:id="4492"/>
      <w:bookmarkEnd w:id="4493"/>
      <w:bookmarkEnd w:id="4494"/>
    </w:p>
    <w:p w:rsidR="007B5D4C" w:rsidRDefault="007B5D4C" w:rsidP="007B5D4C">
      <w:pPr>
        <w:pStyle w:val="af6"/>
        <w:keepNext/>
        <w:rPr>
          <w:rtl/>
        </w:rPr>
      </w:pPr>
      <w:bookmarkStart w:id="4495" w:name="ET_yor_4996_353"/>
      <w:r w:rsidRPr="007B5D4C">
        <w:rPr>
          <w:rStyle w:val="TagStyle"/>
          <w:rtl/>
        </w:rPr>
        <w:t xml:space="preserve"> &lt;&lt; יור &gt;&gt; </w:t>
      </w:r>
      <w:r>
        <w:rPr>
          <w:rtl/>
        </w:rPr>
        <w:t>היו"ר ישראל אייכלר:</w:t>
      </w:r>
      <w:r w:rsidRPr="007B5D4C">
        <w:rPr>
          <w:rStyle w:val="TagStyle"/>
          <w:rtl/>
        </w:rPr>
        <w:t xml:space="preserve"> &lt;&lt; יור &gt;&gt;</w:t>
      </w:r>
      <w:r>
        <w:rPr>
          <w:rtl/>
        </w:rPr>
        <w:t xml:space="preserve">   </w:t>
      </w:r>
      <w:bookmarkEnd w:id="4495"/>
    </w:p>
    <w:p w:rsidR="007B5D4C" w:rsidRDefault="007B5D4C" w:rsidP="007B5D4C">
      <w:pPr>
        <w:pStyle w:val="KeepWithNext"/>
        <w:rPr>
          <w:rtl/>
        </w:rPr>
      </w:pPr>
    </w:p>
    <w:p w:rsidR="007B5D4C" w:rsidRDefault="007B5D4C" w:rsidP="007B5D4C">
      <w:pPr>
        <w:rPr>
          <w:rtl/>
        </w:rPr>
      </w:pPr>
      <w:bookmarkStart w:id="4496" w:name="_ETM_Q1_4385151"/>
      <w:bookmarkStart w:id="4497" w:name="_ETM_Q1_4385402"/>
      <w:bookmarkEnd w:id="4496"/>
      <w:bookmarkEnd w:id="4497"/>
      <w:r>
        <w:rPr>
          <w:rFonts w:hint="cs"/>
          <w:rtl/>
        </w:rPr>
        <w:t xml:space="preserve">היא הפריעה לך. </w:t>
      </w:r>
      <w:bookmarkStart w:id="4498" w:name="_ETM_Q1_4387152"/>
      <w:bookmarkEnd w:id="4498"/>
      <w:r>
        <w:rPr>
          <w:rFonts w:hint="cs"/>
          <w:rtl/>
        </w:rPr>
        <w:t>רצית להגיד משהו אחר.</w:t>
      </w:r>
    </w:p>
    <w:p w:rsidR="007B5D4C" w:rsidRDefault="007B5D4C" w:rsidP="007B5D4C">
      <w:pPr>
        <w:ind w:firstLine="0"/>
        <w:rPr>
          <w:rtl/>
        </w:rPr>
      </w:pPr>
      <w:bookmarkStart w:id="4499" w:name="_ETM_Q1_4389402"/>
      <w:bookmarkStart w:id="4500" w:name="_ETM_Q1_4385901"/>
      <w:bookmarkStart w:id="4501" w:name="_ETM_Q1_4387402"/>
      <w:bookmarkEnd w:id="4499"/>
      <w:bookmarkEnd w:id="4500"/>
      <w:bookmarkEnd w:id="4501"/>
    </w:p>
    <w:p w:rsidR="007B5D4C" w:rsidRDefault="007B5D4C" w:rsidP="007B5D4C">
      <w:pPr>
        <w:pStyle w:val="a4"/>
        <w:keepNext/>
        <w:rPr>
          <w:rtl/>
        </w:rPr>
      </w:pPr>
      <w:bookmarkStart w:id="4502" w:name="ET_speaker_נעה_בן_שבת_354"/>
      <w:r w:rsidRPr="007B5D4C">
        <w:rPr>
          <w:rStyle w:val="TagStyle"/>
          <w:rtl/>
        </w:rPr>
        <w:t xml:space="preserve"> &lt;&lt; דובר &gt;&gt; </w:t>
      </w:r>
      <w:r>
        <w:rPr>
          <w:rtl/>
        </w:rPr>
        <w:t>נעה בן שבת:</w:t>
      </w:r>
      <w:r w:rsidRPr="007B5D4C">
        <w:rPr>
          <w:rStyle w:val="TagStyle"/>
          <w:rtl/>
        </w:rPr>
        <w:t xml:space="preserve"> &lt;&lt; דובר &gt;&gt;</w:t>
      </w:r>
      <w:r>
        <w:rPr>
          <w:rtl/>
        </w:rPr>
        <w:t xml:space="preserve">   </w:t>
      </w:r>
      <w:bookmarkEnd w:id="4502"/>
    </w:p>
    <w:p w:rsidR="007B5D4C" w:rsidRDefault="007B5D4C" w:rsidP="007B5D4C">
      <w:pPr>
        <w:pStyle w:val="KeepWithNext"/>
        <w:rPr>
          <w:rtl/>
        </w:rPr>
      </w:pPr>
    </w:p>
    <w:p w:rsidR="007B5D4C" w:rsidRDefault="007B5D4C" w:rsidP="007B5D4C">
      <w:pPr>
        <w:rPr>
          <w:rtl/>
        </w:rPr>
      </w:pPr>
      <w:bookmarkStart w:id="4503" w:name="_ETM_Q1_4388152"/>
      <w:bookmarkEnd w:id="4503"/>
      <w:r>
        <w:rPr>
          <w:rFonts w:hint="cs"/>
          <w:rtl/>
        </w:rPr>
        <w:t>כן. רציתי להגיד משהו אחר.</w:t>
      </w:r>
      <w:bookmarkStart w:id="4504" w:name="_ETM_Q1_4388402"/>
      <w:bookmarkEnd w:id="4504"/>
      <w:r>
        <w:rPr>
          <w:rFonts w:hint="cs"/>
          <w:rtl/>
        </w:rPr>
        <w:t xml:space="preserve"> </w:t>
      </w:r>
      <w:bookmarkStart w:id="4505" w:name="_ETM_Q1_4388901"/>
      <w:bookmarkEnd w:id="4505"/>
      <w:r>
        <w:rPr>
          <w:rFonts w:hint="cs"/>
          <w:rtl/>
        </w:rPr>
        <w:t xml:space="preserve">אדוני, עלתה פה השאלה שהעלינו אותה בסוף הדיון הקודם והבנתי </w:t>
      </w:r>
      <w:bookmarkStart w:id="4506" w:name="_ETM_Q1_4396402"/>
      <w:bookmarkStart w:id="4507" w:name="_ETM_Q1_4392669"/>
      <w:bookmarkEnd w:id="4506"/>
      <w:bookmarkEnd w:id="4507"/>
      <w:r>
        <w:rPr>
          <w:rFonts w:hint="cs"/>
          <w:rtl/>
        </w:rPr>
        <w:t>שאולי השאלה הייתה לא ברורה. אנחנו שואלים לגבי אדם שהוא חטוף או נעדר ושאחרי תחילת החו</w:t>
      </w:r>
      <w:bookmarkStart w:id="4508" w:name="_ETM_Q1_4400902"/>
      <w:bookmarkEnd w:id="4508"/>
      <w:r>
        <w:rPr>
          <w:rFonts w:hint="cs"/>
          <w:rtl/>
        </w:rPr>
        <w:t xml:space="preserve">ק מתברר שהוא נספה. </w:t>
      </w:r>
      <w:bookmarkStart w:id="4509" w:name="_ETM_Q1_4405402"/>
      <w:bookmarkEnd w:id="4509"/>
      <w:r>
        <w:rPr>
          <w:rFonts w:hint="cs"/>
          <w:rtl/>
        </w:rPr>
        <w:t>יש הוכחות שהבן אדם נהרג. ואז השאלה אם ממשיכים</w:t>
      </w:r>
      <w:bookmarkStart w:id="4510" w:name="_ETM_Q1_4408652"/>
      <w:bookmarkEnd w:id="4510"/>
      <w:r>
        <w:rPr>
          <w:rFonts w:hint="cs"/>
          <w:rtl/>
        </w:rPr>
        <w:t xml:space="preserve"> לקבל </w:t>
      </w:r>
      <w:bookmarkStart w:id="4511" w:name="_ETM_Q1_4408902"/>
      <w:bookmarkEnd w:id="4511"/>
      <w:r>
        <w:rPr>
          <w:rFonts w:hint="cs"/>
          <w:rtl/>
        </w:rPr>
        <w:t xml:space="preserve">את המענק עבורו. </w:t>
      </w:r>
      <w:r w:rsidR="00C97210">
        <w:rPr>
          <w:rFonts w:hint="cs"/>
          <w:rtl/>
        </w:rPr>
        <w:t>זאת אומרת</w:t>
      </w:r>
      <w:bookmarkStart w:id="4512" w:name="_ETM_Q1_4416151"/>
      <w:bookmarkEnd w:id="4512"/>
      <w:r>
        <w:rPr>
          <w:rFonts w:hint="cs"/>
          <w:rtl/>
        </w:rPr>
        <w:t xml:space="preserve"> כרגע </w:t>
      </w:r>
      <w:r w:rsidR="00C97210">
        <w:rPr>
          <w:rFonts w:hint="cs"/>
          <w:rtl/>
        </w:rPr>
        <w:t xml:space="preserve">הגופה </w:t>
      </w:r>
      <w:r>
        <w:rPr>
          <w:rFonts w:hint="cs"/>
          <w:rtl/>
        </w:rPr>
        <w:t xml:space="preserve">החטופה. השאלה </w:t>
      </w:r>
      <w:bookmarkStart w:id="4513" w:name="_ETM_Q1_4414652"/>
      <w:bookmarkEnd w:id="4513"/>
      <w:r>
        <w:rPr>
          <w:rFonts w:hint="cs"/>
          <w:rtl/>
        </w:rPr>
        <w:t xml:space="preserve">היא </w:t>
      </w:r>
      <w:bookmarkStart w:id="4514" w:name="_ETM_Q1_4415152"/>
      <w:bookmarkEnd w:id="4514"/>
      <w:r>
        <w:rPr>
          <w:rFonts w:hint="cs"/>
          <w:rtl/>
        </w:rPr>
        <w:t xml:space="preserve">אם עבורה גם ישולם </w:t>
      </w:r>
      <w:bookmarkStart w:id="4515" w:name="_ETM_Q1_4416652"/>
      <w:bookmarkEnd w:id="4515"/>
      <w:r>
        <w:rPr>
          <w:rFonts w:hint="cs"/>
          <w:rtl/>
        </w:rPr>
        <w:t xml:space="preserve">המענק. סליחה שאני אומרת את הדברים בצורה כל כך </w:t>
      </w:r>
      <w:bookmarkStart w:id="4516" w:name="_ETM_Q1_4419152"/>
      <w:bookmarkStart w:id="4517" w:name="_ETM_Q1_4417402"/>
      <w:bookmarkEnd w:id="4516"/>
      <w:bookmarkEnd w:id="4517"/>
      <w:r w:rsidR="003E3000">
        <w:rPr>
          <w:rFonts w:hint="cs"/>
          <w:rtl/>
        </w:rPr>
        <w:t>בוט</w:t>
      </w:r>
      <w:bookmarkStart w:id="4518" w:name="_ETM_Q1_4419902"/>
      <w:bookmarkEnd w:id="4518"/>
      <w:r w:rsidR="003E3000">
        <w:rPr>
          <w:rFonts w:hint="cs"/>
          <w:rtl/>
        </w:rPr>
        <w:t>ה.</w:t>
      </w:r>
      <w:bookmarkStart w:id="4519" w:name="_ETM_Q1_4419652"/>
      <w:bookmarkEnd w:id="4519"/>
    </w:p>
    <w:p w:rsidR="003E3000" w:rsidRDefault="003E3000" w:rsidP="003E3000">
      <w:pPr>
        <w:ind w:firstLine="0"/>
        <w:rPr>
          <w:rtl/>
        </w:rPr>
      </w:pPr>
      <w:bookmarkStart w:id="4520" w:name="_ETM_Q1_4421402"/>
      <w:bookmarkStart w:id="4521" w:name="_ETM_Q1_4418152"/>
      <w:bookmarkStart w:id="4522" w:name="_ETM_Q1_4421651"/>
      <w:bookmarkEnd w:id="4520"/>
      <w:bookmarkEnd w:id="4521"/>
      <w:bookmarkEnd w:id="4522"/>
    </w:p>
    <w:p w:rsidR="003E3000" w:rsidRDefault="003E3000" w:rsidP="003E3000">
      <w:pPr>
        <w:pStyle w:val="af6"/>
        <w:keepNext/>
        <w:rPr>
          <w:rtl/>
        </w:rPr>
      </w:pPr>
      <w:bookmarkStart w:id="4523" w:name="ET_yor_4996_355"/>
      <w:r w:rsidRPr="003E3000">
        <w:rPr>
          <w:rStyle w:val="TagStyle"/>
          <w:rtl/>
        </w:rPr>
        <w:t xml:space="preserve"> &lt;&lt; יור &gt;&gt; </w:t>
      </w:r>
      <w:r>
        <w:rPr>
          <w:rtl/>
        </w:rPr>
        <w:t>היו"ר ישראל אייכלר:</w:t>
      </w:r>
      <w:r w:rsidRPr="003E3000">
        <w:rPr>
          <w:rStyle w:val="TagStyle"/>
          <w:rtl/>
        </w:rPr>
        <w:t xml:space="preserve"> &lt;&lt; יור &gt;&gt;</w:t>
      </w:r>
      <w:r>
        <w:rPr>
          <w:rtl/>
        </w:rPr>
        <w:t xml:space="preserve">   </w:t>
      </w:r>
      <w:bookmarkEnd w:id="4523"/>
    </w:p>
    <w:p w:rsidR="003E3000" w:rsidRDefault="003E3000" w:rsidP="003E3000">
      <w:pPr>
        <w:pStyle w:val="KeepWithNext"/>
        <w:rPr>
          <w:rtl/>
        </w:rPr>
      </w:pPr>
    </w:p>
    <w:p w:rsidR="003E3000" w:rsidRDefault="00CC6ACC" w:rsidP="003E3000">
      <w:pPr>
        <w:rPr>
          <w:rtl/>
        </w:rPr>
      </w:pPr>
      <w:r>
        <w:rPr>
          <w:rFonts w:hint="cs"/>
          <w:rtl/>
        </w:rPr>
        <w:t xml:space="preserve">זאת </w:t>
      </w:r>
      <w:bookmarkStart w:id="4524" w:name="_ETM_Q1_4424900"/>
      <w:bookmarkEnd w:id="4524"/>
      <w:r>
        <w:rPr>
          <w:rFonts w:hint="cs"/>
          <w:rtl/>
        </w:rPr>
        <w:t>אומרת</w:t>
      </w:r>
      <w:r w:rsidR="003E3000">
        <w:rPr>
          <w:rFonts w:hint="cs"/>
          <w:rtl/>
        </w:rPr>
        <w:t xml:space="preserve"> הוא היה חטוף.</w:t>
      </w:r>
      <w:bookmarkStart w:id="4525" w:name="_ETM_Q1_4420652"/>
      <w:bookmarkEnd w:id="4525"/>
    </w:p>
    <w:p w:rsidR="003E3000" w:rsidRDefault="003E3000" w:rsidP="003E3000">
      <w:pPr>
        <w:ind w:firstLine="0"/>
        <w:rPr>
          <w:rtl/>
        </w:rPr>
      </w:pPr>
      <w:bookmarkStart w:id="4526" w:name="_ETM_Q1_4420902"/>
      <w:bookmarkEnd w:id="4526"/>
    </w:p>
    <w:p w:rsidR="003E3000" w:rsidRDefault="003E3000" w:rsidP="003E3000">
      <w:pPr>
        <w:pStyle w:val="a4"/>
        <w:keepNext/>
        <w:rPr>
          <w:rtl/>
        </w:rPr>
      </w:pPr>
      <w:bookmarkStart w:id="4527" w:name="ET_speaker_6150_356"/>
      <w:r w:rsidRPr="003E3000">
        <w:rPr>
          <w:rStyle w:val="TagStyle"/>
          <w:rtl/>
        </w:rPr>
        <w:t xml:space="preserve"> &lt;&lt; דובר &gt;&gt; </w:t>
      </w:r>
      <w:r>
        <w:rPr>
          <w:rtl/>
        </w:rPr>
        <w:t>מיכל מרים וולדיגר (הציונות הדתית):</w:t>
      </w:r>
      <w:r w:rsidRPr="003E3000">
        <w:rPr>
          <w:rStyle w:val="TagStyle"/>
          <w:rtl/>
        </w:rPr>
        <w:t xml:space="preserve"> &lt;&lt; דובר &gt;&gt;</w:t>
      </w:r>
      <w:r>
        <w:rPr>
          <w:rtl/>
        </w:rPr>
        <w:t xml:space="preserve">   </w:t>
      </w:r>
      <w:bookmarkEnd w:id="4527"/>
    </w:p>
    <w:p w:rsidR="003E3000" w:rsidRDefault="003E3000" w:rsidP="003E3000">
      <w:pPr>
        <w:pStyle w:val="KeepWithNext"/>
        <w:rPr>
          <w:rtl/>
        </w:rPr>
      </w:pPr>
    </w:p>
    <w:p w:rsidR="003E3000" w:rsidRDefault="003E3000" w:rsidP="003E3000">
      <w:pPr>
        <w:rPr>
          <w:rtl/>
        </w:rPr>
      </w:pPr>
      <w:bookmarkStart w:id="4528" w:name="_ETM_Q1_4423152"/>
      <w:bookmarkStart w:id="4529" w:name="_ETM_Q1_4422651"/>
      <w:bookmarkEnd w:id="4528"/>
      <w:bookmarkEnd w:id="4529"/>
      <w:r>
        <w:rPr>
          <w:rFonts w:hint="cs"/>
          <w:rtl/>
        </w:rPr>
        <w:t>כמו הדר גולדין, לצורך העניין.</w:t>
      </w:r>
    </w:p>
    <w:p w:rsidR="003E3000" w:rsidRDefault="003E3000" w:rsidP="003E3000">
      <w:pPr>
        <w:ind w:firstLine="0"/>
        <w:rPr>
          <w:rtl/>
        </w:rPr>
      </w:pPr>
      <w:bookmarkStart w:id="4530" w:name="_ETM_Q1_4423902"/>
      <w:bookmarkStart w:id="4531" w:name="_ETM_Q1_4425152"/>
      <w:bookmarkEnd w:id="4530"/>
      <w:bookmarkEnd w:id="4531"/>
    </w:p>
    <w:p w:rsidR="003E3000" w:rsidRDefault="003E3000" w:rsidP="003E3000">
      <w:pPr>
        <w:pStyle w:val="af6"/>
        <w:keepNext/>
        <w:rPr>
          <w:rtl/>
        </w:rPr>
      </w:pPr>
      <w:bookmarkStart w:id="4532" w:name="ET_yor_4996_357"/>
      <w:r w:rsidRPr="003E3000">
        <w:rPr>
          <w:rStyle w:val="TagStyle"/>
          <w:rtl/>
        </w:rPr>
        <w:t xml:space="preserve"> &lt;&lt; יור &gt;&gt; </w:t>
      </w:r>
      <w:r>
        <w:rPr>
          <w:rtl/>
        </w:rPr>
        <w:t>היו"ר ישראל אייכלר:</w:t>
      </w:r>
      <w:r w:rsidRPr="003E3000">
        <w:rPr>
          <w:rStyle w:val="TagStyle"/>
          <w:rtl/>
        </w:rPr>
        <w:t xml:space="preserve"> &lt;&lt; יור &gt;&gt;</w:t>
      </w:r>
      <w:r>
        <w:rPr>
          <w:rtl/>
        </w:rPr>
        <w:t xml:space="preserve">   </w:t>
      </w:r>
      <w:bookmarkEnd w:id="4532"/>
    </w:p>
    <w:p w:rsidR="003E3000" w:rsidRDefault="003E3000" w:rsidP="003E3000">
      <w:pPr>
        <w:pStyle w:val="KeepWithNext"/>
        <w:rPr>
          <w:rtl/>
        </w:rPr>
      </w:pPr>
    </w:p>
    <w:p w:rsidR="003E3000" w:rsidRDefault="003E3000" w:rsidP="003E3000">
      <w:pPr>
        <w:rPr>
          <w:rtl/>
        </w:rPr>
      </w:pPr>
      <w:bookmarkStart w:id="4533" w:name="_ETM_Q1_4425652"/>
      <w:bookmarkEnd w:id="4533"/>
      <w:r>
        <w:rPr>
          <w:rFonts w:hint="cs"/>
          <w:rtl/>
        </w:rPr>
        <w:t>שניה.</w:t>
      </w:r>
      <w:bookmarkStart w:id="4534" w:name="_ETM_Q1_4422152"/>
      <w:bookmarkEnd w:id="4534"/>
      <w:r>
        <w:rPr>
          <w:rFonts w:hint="cs"/>
          <w:rtl/>
        </w:rPr>
        <w:t xml:space="preserve"> את אומרת שהוא היה חטוף.</w:t>
      </w:r>
    </w:p>
    <w:p w:rsidR="003E3000" w:rsidRDefault="003E3000" w:rsidP="003E3000">
      <w:pPr>
        <w:ind w:firstLine="0"/>
        <w:rPr>
          <w:rtl/>
        </w:rPr>
      </w:pPr>
      <w:bookmarkStart w:id="4535" w:name="_ETM_Q1_4424902"/>
      <w:bookmarkEnd w:id="4535"/>
    </w:p>
    <w:p w:rsidR="003E3000" w:rsidRDefault="003E3000" w:rsidP="003E3000">
      <w:pPr>
        <w:pStyle w:val="a4"/>
        <w:keepNext/>
        <w:rPr>
          <w:rtl/>
        </w:rPr>
      </w:pPr>
      <w:bookmarkStart w:id="4536" w:name="ET_speaker_נעה_בן_שבת_358"/>
      <w:r w:rsidRPr="003E3000">
        <w:rPr>
          <w:rStyle w:val="TagStyle"/>
          <w:rtl/>
        </w:rPr>
        <w:t xml:space="preserve"> &lt;&lt; דובר &gt;&gt; </w:t>
      </w:r>
      <w:r>
        <w:rPr>
          <w:rtl/>
        </w:rPr>
        <w:t>נעה בן שבת:</w:t>
      </w:r>
      <w:r w:rsidRPr="003E3000">
        <w:rPr>
          <w:rStyle w:val="TagStyle"/>
          <w:rtl/>
        </w:rPr>
        <w:t xml:space="preserve"> &lt;&lt; דובר &gt;&gt;</w:t>
      </w:r>
      <w:r>
        <w:rPr>
          <w:rtl/>
        </w:rPr>
        <w:t xml:space="preserve">   </w:t>
      </w:r>
      <w:bookmarkEnd w:id="4536"/>
    </w:p>
    <w:p w:rsidR="003E3000" w:rsidRDefault="003E3000" w:rsidP="003E3000">
      <w:pPr>
        <w:pStyle w:val="KeepWithNext"/>
        <w:rPr>
          <w:rtl/>
        </w:rPr>
      </w:pPr>
    </w:p>
    <w:p w:rsidR="003E3000" w:rsidRDefault="003E3000" w:rsidP="003E3000">
      <w:pPr>
        <w:rPr>
          <w:rtl/>
        </w:rPr>
      </w:pPr>
      <w:bookmarkStart w:id="4537" w:name="_ETM_Q1_4426652"/>
      <w:bookmarkEnd w:id="4537"/>
      <w:r>
        <w:rPr>
          <w:rFonts w:hint="cs"/>
          <w:rtl/>
        </w:rPr>
        <w:t xml:space="preserve">הוא היה חטוף - </w:t>
      </w:r>
      <w:bookmarkStart w:id="4538" w:name="_ETM_Q1_4429652"/>
      <w:bookmarkEnd w:id="4538"/>
      <w:r>
        <w:rPr>
          <w:rFonts w:hint="cs"/>
          <w:rtl/>
        </w:rPr>
        <w:t>- -</w:t>
      </w:r>
      <w:bookmarkStart w:id="4539" w:name="_ETM_Q1_4425902"/>
      <w:bookmarkStart w:id="4540" w:name="_ETM_Q1_4428152"/>
      <w:bookmarkEnd w:id="4539"/>
      <w:bookmarkEnd w:id="4540"/>
    </w:p>
    <w:p w:rsidR="003E3000" w:rsidRDefault="003E3000" w:rsidP="003E3000">
      <w:pPr>
        <w:ind w:firstLine="0"/>
        <w:rPr>
          <w:rtl/>
        </w:rPr>
      </w:pPr>
      <w:bookmarkStart w:id="4541" w:name="_ETM_Q1_4429402"/>
      <w:bookmarkStart w:id="4542" w:name="_ETM_Q1_4430652"/>
      <w:bookmarkEnd w:id="4541"/>
      <w:bookmarkEnd w:id="4542"/>
    </w:p>
    <w:p w:rsidR="003E3000" w:rsidRDefault="003E3000" w:rsidP="003E3000">
      <w:pPr>
        <w:pStyle w:val="a4"/>
        <w:keepNext/>
        <w:rPr>
          <w:rtl/>
        </w:rPr>
      </w:pPr>
      <w:bookmarkStart w:id="4543" w:name="ET_speaker_6150_361"/>
      <w:r w:rsidRPr="003E3000">
        <w:rPr>
          <w:rStyle w:val="TagStyle"/>
          <w:rtl/>
        </w:rPr>
        <w:t xml:space="preserve"> &lt;&lt; דובר &gt;&gt; </w:t>
      </w:r>
      <w:r>
        <w:rPr>
          <w:rtl/>
        </w:rPr>
        <w:t>מיכל מרים וולדיגר (הציונות הדתית):</w:t>
      </w:r>
      <w:r w:rsidRPr="003E3000">
        <w:rPr>
          <w:rStyle w:val="TagStyle"/>
          <w:rtl/>
        </w:rPr>
        <w:t xml:space="preserve"> &lt;&lt; דובר &gt;&gt;</w:t>
      </w:r>
      <w:r>
        <w:rPr>
          <w:rtl/>
        </w:rPr>
        <w:t xml:space="preserve">   </w:t>
      </w:r>
      <w:bookmarkEnd w:id="4543"/>
    </w:p>
    <w:p w:rsidR="003E3000" w:rsidRDefault="003E3000" w:rsidP="003E3000">
      <w:pPr>
        <w:pStyle w:val="KeepWithNext"/>
        <w:rPr>
          <w:rtl/>
        </w:rPr>
      </w:pPr>
    </w:p>
    <w:p w:rsidR="003E3000" w:rsidRDefault="003E3000" w:rsidP="003E3000">
      <w:pPr>
        <w:rPr>
          <w:rtl/>
        </w:rPr>
      </w:pPr>
      <w:r>
        <w:rPr>
          <w:rFonts w:hint="cs"/>
          <w:rtl/>
        </w:rPr>
        <w:t>אבל הנה, ממשיכים להוציא עליו הוצאות.</w:t>
      </w:r>
    </w:p>
    <w:p w:rsidR="003E3000" w:rsidRDefault="003E3000" w:rsidP="003E3000">
      <w:pPr>
        <w:ind w:firstLine="0"/>
        <w:rPr>
          <w:rtl/>
        </w:rPr>
      </w:pPr>
      <w:bookmarkStart w:id="4544" w:name="_ETM_Q1_4426151"/>
      <w:bookmarkStart w:id="4545" w:name="_ETM_Q1_4426402"/>
      <w:bookmarkStart w:id="4546" w:name="_ETM_Q1_4427902"/>
      <w:bookmarkEnd w:id="4544"/>
      <w:bookmarkEnd w:id="4545"/>
      <w:bookmarkEnd w:id="4546"/>
    </w:p>
    <w:p w:rsidR="003E3000" w:rsidRDefault="003E3000" w:rsidP="003E3000">
      <w:pPr>
        <w:pStyle w:val="af6"/>
        <w:keepNext/>
        <w:rPr>
          <w:rtl/>
        </w:rPr>
      </w:pPr>
      <w:bookmarkStart w:id="4547" w:name="ET_yor_4996_359"/>
      <w:r w:rsidRPr="003E3000">
        <w:rPr>
          <w:rStyle w:val="TagStyle"/>
          <w:rtl/>
        </w:rPr>
        <w:t xml:space="preserve"> &lt;&lt; יור &gt;&gt; </w:t>
      </w:r>
      <w:r>
        <w:rPr>
          <w:rtl/>
        </w:rPr>
        <w:t>היו"ר ישראל אייכלר:</w:t>
      </w:r>
      <w:r w:rsidRPr="003E3000">
        <w:rPr>
          <w:rStyle w:val="TagStyle"/>
          <w:rtl/>
        </w:rPr>
        <w:t xml:space="preserve"> &lt;&lt; יור &gt;&gt;</w:t>
      </w:r>
      <w:r>
        <w:rPr>
          <w:rtl/>
        </w:rPr>
        <w:t xml:space="preserve">   </w:t>
      </w:r>
      <w:bookmarkEnd w:id="4547"/>
    </w:p>
    <w:p w:rsidR="003E3000" w:rsidRDefault="003E3000" w:rsidP="003E3000">
      <w:pPr>
        <w:pStyle w:val="KeepWithNext"/>
        <w:rPr>
          <w:rtl/>
        </w:rPr>
      </w:pPr>
    </w:p>
    <w:p w:rsidR="003E3000" w:rsidRDefault="003E3000" w:rsidP="003E3000">
      <w:pPr>
        <w:rPr>
          <w:rtl/>
        </w:rPr>
      </w:pPr>
      <w:r>
        <w:rPr>
          <w:rFonts w:hint="cs"/>
          <w:rtl/>
        </w:rPr>
        <w:t>לא איזה נעדר ש</w:t>
      </w:r>
      <w:bookmarkStart w:id="4548" w:name="_ETM_Q1_4435652"/>
      <w:bookmarkEnd w:id="4548"/>
      <w:r>
        <w:rPr>
          <w:rFonts w:hint="cs"/>
          <w:rtl/>
        </w:rPr>
        <w:t>ב</w:t>
      </w:r>
      <w:r w:rsidR="002B789A">
        <w:rPr>
          <w:rFonts w:hint="cs"/>
          <w:rtl/>
        </w:rPr>
        <w:t xml:space="preserve">מחנה </w:t>
      </w:r>
      <w:r>
        <w:rPr>
          <w:rFonts w:hint="cs"/>
          <w:rtl/>
        </w:rPr>
        <w:t>"שורה" התברר שהוא מת?</w:t>
      </w:r>
      <w:bookmarkStart w:id="4549" w:name="_ETM_Q1_4432651"/>
      <w:bookmarkEnd w:id="4549"/>
      <w:r>
        <w:rPr>
          <w:rFonts w:hint="cs"/>
          <w:rtl/>
        </w:rPr>
        <w:t xml:space="preserve"> את לא </w:t>
      </w:r>
      <w:bookmarkStart w:id="4550" w:name="_ETM_Q1_4434152"/>
      <w:bookmarkEnd w:id="4550"/>
      <w:r>
        <w:rPr>
          <w:rFonts w:hint="cs"/>
          <w:rtl/>
        </w:rPr>
        <w:t>מתכוונת לזה?</w:t>
      </w:r>
      <w:bookmarkStart w:id="4551" w:name="_ETM_Q1_4432652"/>
      <w:bookmarkStart w:id="4552" w:name="_ETM_Q1_4428652"/>
      <w:bookmarkStart w:id="4553" w:name="_ETM_Q1_4426152"/>
      <w:bookmarkEnd w:id="4551"/>
      <w:bookmarkEnd w:id="4552"/>
      <w:bookmarkEnd w:id="4553"/>
    </w:p>
    <w:p w:rsidR="002B789A" w:rsidRDefault="002B789A" w:rsidP="002B789A">
      <w:pPr>
        <w:ind w:firstLine="0"/>
        <w:rPr>
          <w:rtl/>
        </w:rPr>
      </w:pPr>
      <w:bookmarkStart w:id="4554" w:name="_ETM_Q1_4433652"/>
      <w:bookmarkStart w:id="4555" w:name="_ETM_Q1_4433901"/>
      <w:bookmarkStart w:id="4556" w:name="_ETM_Q1_4434402"/>
      <w:bookmarkEnd w:id="4554"/>
      <w:bookmarkEnd w:id="4555"/>
      <w:bookmarkEnd w:id="4556"/>
    </w:p>
    <w:p w:rsidR="002B789A" w:rsidRDefault="002B789A" w:rsidP="002B789A">
      <w:pPr>
        <w:pStyle w:val="a4"/>
        <w:keepNext/>
        <w:rPr>
          <w:rtl/>
        </w:rPr>
      </w:pPr>
      <w:bookmarkStart w:id="4557" w:name="ET_speaker_נעה_בן_שבת_362"/>
      <w:r w:rsidRPr="002B789A">
        <w:rPr>
          <w:rStyle w:val="TagStyle"/>
          <w:rtl/>
        </w:rPr>
        <w:t xml:space="preserve"> &lt;&lt; דובר &gt;&gt; </w:t>
      </w:r>
      <w:r>
        <w:rPr>
          <w:rtl/>
        </w:rPr>
        <w:t>נעה בן שבת:</w:t>
      </w:r>
      <w:r w:rsidRPr="002B789A">
        <w:rPr>
          <w:rStyle w:val="TagStyle"/>
          <w:rtl/>
        </w:rPr>
        <w:t xml:space="preserve"> &lt;&lt; דובר &gt;&gt;</w:t>
      </w:r>
      <w:r>
        <w:rPr>
          <w:rtl/>
        </w:rPr>
        <w:t xml:space="preserve">   </w:t>
      </w:r>
      <w:bookmarkEnd w:id="4557"/>
    </w:p>
    <w:p w:rsidR="002B789A" w:rsidRDefault="002B789A" w:rsidP="002B789A">
      <w:pPr>
        <w:pStyle w:val="KeepWithNext"/>
        <w:rPr>
          <w:rtl/>
        </w:rPr>
      </w:pPr>
    </w:p>
    <w:p w:rsidR="002B789A" w:rsidRDefault="002B789A" w:rsidP="002B789A">
      <w:pPr>
        <w:rPr>
          <w:rtl/>
        </w:rPr>
      </w:pPr>
      <w:bookmarkStart w:id="4558" w:name="_ETM_Q1_4434902"/>
      <w:bookmarkEnd w:id="4558"/>
      <w:r>
        <w:rPr>
          <w:rFonts w:hint="cs"/>
          <w:rtl/>
        </w:rPr>
        <w:t xml:space="preserve">נכון. </w:t>
      </w:r>
      <w:bookmarkStart w:id="4559" w:name="_ETM_Q1_4436152"/>
      <w:bookmarkEnd w:id="4559"/>
      <w:r>
        <w:rPr>
          <w:rFonts w:hint="cs"/>
          <w:rtl/>
        </w:rPr>
        <w:t>אני לא מתכוונת לזה.</w:t>
      </w:r>
      <w:bookmarkStart w:id="4560" w:name="_ETM_Q1_4435440"/>
      <w:bookmarkEnd w:id="4560"/>
    </w:p>
    <w:p w:rsidR="002B789A" w:rsidRDefault="002B789A" w:rsidP="002B789A">
      <w:pPr>
        <w:ind w:firstLine="0"/>
        <w:rPr>
          <w:rtl/>
        </w:rPr>
      </w:pPr>
      <w:bookmarkStart w:id="4561" w:name="_ETM_Q1_4437653"/>
      <w:bookmarkStart w:id="4562" w:name="_ETM_Q1_4439652"/>
      <w:bookmarkEnd w:id="4561"/>
      <w:bookmarkEnd w:id="4562"/>
    </w:p>
    <w:p w:rsidR="002B789A" w:rsidRDefault="002B789A" w:rsidP="002B789A">
      <w:pPr>
        <w:pStyle w:val="af6"/>
        <w:keepNext/>
        <w:rPr>
          <w:rtl/>
        </w:rPr>
      </w:pPr>
      <w:bookmarkStart w:id="4563" w:name="ET_yor_4996_363"/>
      <w:r w:rsidRPr="002B789A">
        <w:rPr>
          <w:rStyle w:val="TagStyle"/>
          <w:rtl/>
        </w:rPr>
        <w:t xml:space="preserve"> &lt;&lt; יור &gt;&gt; </w:t>
      </w:r>
      <w:r>
        <w:rPr>
          <w:rtl/>
        </w:rPr>
        <w:t>היו"ר ישראל אייכלר:</w:t>
      </w:r>
      <w:r w:rsidRPr="002B789A">
        <w:rPr>
          <w:rStyle w:val="TagStyle"/>
          <w:rtl/>
        </w:rPr>
        <w:t xml:space="preserve"> &lt;&lt; יור &gt;&gt;</w:t>
      </w:r>
      <w:r>
        <w:rPr>
          <w:rtl/>
        </w:rPr>
        <w:t xml:space="preserve">   </w:t>
      </w:r>
      <w:bookmarkEnd w:id="4563"/>
    </w:p>
    <w:p w:rsidR="002B789A" w:rsidRDefault="002B789A" w:rsidP="002B789A">
      <w:pPr>
        <w:pStyle w:val="KeepWithNext"/>
        <w:rPr>
          <w:rtl/>
        </w:rPr>
      </w:pPr>
    </w:p>
    <w:p w:rsidR="002B789A" w:rsidRDefault="002B789A" w:rsidP="002B789A">
      <w:pPr>
        <w:rPr>
          <w:rtl/>
        </w:rPr>
      </w:pPr>
      <w:bookmarkStart w:id="4564" w:name="_ETM_Q1_4436402"/>
      <w:bookmarkEnd w:id="4564"/>
      <w:r>
        <w:rPr>
          <w:rFonts w:hint="cs"/>
          <w:rtl/>
        </w:rPr>
        <w:t xml:space="preserve">את מתכוונת שברור שהוא היה חטוף </w:t>
      </w:r>
      <w:bookmarkStart w:id="4565" w:name="_ETM_Q1_4440402"/>
      <w:bookmarkEnd w:id="4565"/>
      <w:r>
        <w:rPr>
          <w:rFonts w:hint="cs"/>
          <w:rtl/>
        </w:rPr>
        <w:t xml:space="preserve">והוא מת </w:t>
      </w:r>
      <w:bookmarkStart w:id="4566" w:name="_ETM_Q1_4437902"/>
      <w:bookmarkStart w:id="4567" w:name="_ETM_Q1_4437152"/>
      <w:bookmarkEnd w:id="4566"/>
      <w:bookmarkEnd w:id="4567"/>
      <w:r>
        <w:rPr>
          <w:rFonts w:hint="cs"/>
          <w:rtl/>
        </w:rPr>
        <w:t>בשבי</w:t>
      </w:r>
    </w:p>
    <w:p w:rsidR="002B789A" w:rsidRDefault="002B789A" w:rsidP="002B789A">
      <w:pPr>
        <w:ind w:firstLine="0"/>
        <w:rPr>
          <w:rtl/>
        </w:rPr>
      </w:pPr>
      <w:bookmarkStart w:id="4568" w:name="_ETM_Q1_4437401"/>
      <w:bookmarkStart w:id="4569" w:name="_ETM_Q1_4437651"/>
      <w:bookmarkStart w:id="4570" w:name="_ETM_Q1_4438651"/>
      <w:bookmarkEnd w:id="4568"/>
      <w:bookmarkEnd w:id="4569"/>
      <w:bookmarkEnd w:id="4570"/>
    </w:p>
    <w:p w:rsidR="002B789A" w:rsidRDefault="002B789A" w:rsidP="002B789A">
      <w:pPr>
        <w:pStyle w:val="a4"/>
        <w:keepNext/>
        <w:rPr>
          <w:rtl/>
        </w:rPr>
      </w:pPr>
      <w:bookmarkStart w:id="4571" w:name="ET_speaker_6150_364"/>
      <w:r w:rsidRPr="002B789A">
        <w:rPr>
          <w:rStyle w:val="TagStyle"/>
          <w:rtl/>
        </w:rPr>
        <w:t xml:space="preserve"> &lt;&lt; דובר &gt;&gt; </w:t>
      </w:r>
      <w:r>
        <w:rPr>
          <w:rtl/>
        </w:rPr>
        <w:t>מיכל מרים וולדיגר (הציונות הדתית):</w:t>
      </w:r>
      <w:r w:rsidRPr="002B789A">
        <w:rPr>
          <w:rStyle w:val="TagStyle"/>
          <w:rtl/>
        </w:rPr>
        <w:t xml:space="preserve"> &lt;&lt; דובר &gt;&gt;</w:t>
      </w:r>
      <w:r>
        <w:rPr>
          <w:rtl/>
        </w:rPr>
        <w:t xml:space="preserve">   </w:t>
      </w:r>
      <w:bookmarkEnd w:id="4571"/>
    </w:p>
    <w:p w:rsidR="002B789A" w:rsidRDefault="002B789A" w:rsidP="002B789A">
      <w:pPr>
        <w:pStyle w:val="KeepWithNext"/>
        <w:rPr>
          <w:rtl/>
        </w:rPr>
      </w:pPr>
    </w:p>
    <w:p w:rsidR="002B789A" w:rsidRDefault="002B789A" w:rsidP="002B789A">
      <w:pPr>
        <w:rPr>
          <w:rtl/>
        </w:rPr>
      </w:pPr>
      <w:bookmarkStart w:id="4572" w:name="_ETM_Q1_4439402"/>
      <w:bookmarkEnd w:id="4572"/>
      <w:r>
        <w:rPr>
          <w:rFonts w:hint="cs"/>
          <w:rtl/>
        </w:rPr>
        <w:t>כמו הדר גולדין שבוודאי שכן,</w:t>
      </w:r>
      <w:bookmarkStart w:id="4573" w:name="_ETM_Q1_4441405"/>
      <w:bookmarkEnd w:id="4573"/>
      <w:r>
        <w:rPr>
          <w:rFonts w:hint="cs"/>
          <w:rtl/>
        </w:rPr>
        <w:t xml:space="preserve"> כי </w:t>
      </w:r>
      <w:bookmarkStart w:id="4574" w:name="_ETM_Q1_4441902"/>
      <w:bookmarkEnd w:id="4574"/>
      <w:r>
        <w:rPr>
          <w:rFonts w:hint="cs"/>
          <w:rtl/>
        </w:rPr>
        <w:t>הם ממשיכים</w:t>
      </w:r>
      <w:bookmarkStart w:id="4575" w:name="_ETM_Q1_4443652"/>
      <w:bookmarkEnd w:id="4575"/>
      <w:r>
        <w:rPr>
          <w:rFonts w:hint="cs"/>
          <w:rtl/>
        </w:rPr>
        <w:t xml:space="preserve"> להיאבק להחזרת הגופה.</w:t>
      </w:r>
      <w:bookmarkStart w:id="4576" w:name="_ETM_Q1_4444652"/>
      <w:bookmarkStart w:id="4577" w:name="_ETM_Q1_4445402"/>
      <w:bookmarkEnd w:id="4576"/>
      <w:bookmarkEnd w:id="4577"/>
    </w:p>
    <w:p w:rsidR="002B789A" w:rsidRDefault="002B789A" w:rsidP="002B789A">
      <w:pPr>
        <w:ind w:firstLine="0"/>
        <w:rPr>
          <w:rtl/>
        </w:rPr>
      </w:pPr>
    </w:p>
    <w:p w:rsidR="002B789A" w:rsidRDefault="002B789A" w:rsidP="002B789A">
      <w:pPr>
        <w:pStyle w:val="a4"/>
        <w:keepNext/>
        <w:rPr>
          <w:rtl/>
        </w:rPr>
      </w:pPr>
      <w:bookmarkStart w:id="4578" w:name="ET_speaker_5786_365"/>
      <w:r w:rsidRPr="002B789A">
        <w:rPr>
          <w:rStyle w:val="TagStyle"/>
          <w:rtl/>
        </w:rPr>
        <w:t xml:space="preserve"> &lt;&lt; דובר &gt;&gt; </w:t>
      </w:r>
      <w:r>
        <w:rPr>
          <w:rtl/>
        </w:rPr>
        <w:t>אופיר כץ (הליכוד):</w:t>
      </w:r>
      <w:r w:rsidRPr="002B789A">
        <w:rPr>
          <w:rStyle w:val="TagStyle"/>
          <w:rtl/>
        </w:rPr>
        <w:t xml:space="preserve"> &lt;&lt; דובר &gt;&gt;</w:t>
      </w:r>
      <w:r>
        <w:rPr>
          <w:rtl/>
        </w:rPr>
        <w:t xml:space="preserve">   </w:t>
      </w:r>
      <w:bookmarkEnd w:id="4578"/>
    </w:p>
    <w:p w:rsidR="002B789A" w:rsidRDefault="002B789A" w:rsidP="002B789A">
      <w:pPr>
        <w:pStyle w:val="KeepWithNext"/>
        <w:rPr>
          <w:rtl/>
        </w:rPr>
      </w:pPr>
    </w:p>
    <w:p w:rsidR="002B789A" w:rsidRDefault="002B789A" w:rsidP="002B789A">
      <w:pPr>
        <w:rPr>
          <w:rtl/>
        </w:rPr>
      </w:pPr>
      <w:r>
        <w:rPr>
          <w:rFonts w:hint="cs"/>
          <w:rtl/>
        </w:rPr>
        <w:t>לא, היא אומרת אם ה</w:t>
      </w:r>
      <w:bookmarkStart w:id="4579" w:name="_ETM_Q1_4446902"/>
      <w:bookmarkEnd w:id="4579"/>
      <w:r>
        <w:rPr>
          <w:rFonts w:hint="cs"/>
          <w:rtl/>
        </w:rPr>
        <w:t>וא מ</w:t>
      </w:r>
      <w:bookmarkStart w:id="4580" w:name="_ETM_Q1_4450402"/>
      <w:bookmarkEnd w:id="4580"/>
      <w:r>
        <w:rPr>
          <w:rFonts w:hint="cs"/>
          <w:rtl/>
        </w:rPr>
        <w:t>וגדר כ</w:t>
      </w:r>
      <w:bookmarkStart w:id="4581" w:name="_ETM_Q1_4447901"/>
      <w:bookmarkEnd w:id="4581"/>
      <w:r>
        <w:rPr>
          <w:rFonts w:hint="cs"/>
          <w:rtl/>
        </w:rPr>
        <w:t xml:space="preserve"> - - -</w:t>
      </w:r>
    </w:p>
    <w:p w:rsidR="002B789A" w:rsidRDefault="002B789A" w:rsidP="002B789A">
      <w:pPr>
        <w:ind w:firstLine="0"/>
        <w:rPr>
          <w:rtl/>
        </w:rPr>
      </w:pPr>
      <w:bookmarkStart w:id="4582" w:name="_ETM_Q1_4449152"/>
      <w:bookmarkStart w:id="4583" w:name="_ETM_Q1_4446901"/>
      <w:bookmarkStart w:id="4584" w:name="_ETM_Q1_4447401"/>
      <w:bookmarkEnd w:id="4582"/>
      <w:bookmarkEnd w:id="4583"/>
      <w:bookmarkEnd w:id="4584"/>
    </w:p>
    <w:p w:rsidR="002B789A" w:rsidRDefault="002B789A" w:rsidP="002B789A">
      <w:pPr>
        <w:pStyle w:val="a4"/>
        <w:keepNext/>
        <w:rPr>
          <w:rtl/>
        </w:rPr>
      </w:pPr>
      <w:bookmarkStart w:id="4585" w:name="ET_speaker_ערן_בקר_366"/>
      <w:r w:rsidRPr="002B789A">
        <w:rPr>
          <w:rStyle w:val="TagStyle"/>
          <w:rtl/>
        </w:rPr>
        <w:t xml:space="preserve"> &lt;&lt; דובר &gt;&gt; </w:t>
      </w:r>
      <w:r>
        <w:rPr>
          <w:rtl/>
        </w:rPr>
        <w:t>ערן בקר:</w:t>
      </w:r>
      <w:r w:rsidRPr="002B789A">
        <w:rPr>
          <w:rStyle w:val="TagStyle"/>
          <w:rtl/>
        </w:rPr>
        <w:t xml:space="preserve"> &lt;&lt; דובר &gt;&gt;</w:t>
      </w:r>
      <w:r>
        <w:rPr>
          <w:rtl/>
        </w:rPr>
        <w:t xml:space="preserve">   </w:t>
      </w:r>
      <w:bookmarkEnd w:id="4585"/>
    </w:p>
    <w:p w:rsidR="002B789A" w:rsidRDefault="002B789A" w:rsidP="002B789A">
      <w:pPr>
        <w:pStyle w:val="KeepWithNext"/>
        <w:rPr>
          <w:rtl/>
        </w:rPr>
      </w:pPr>
    </w:p>
    <w:p w:rsidR="002B789A" w:rsidRDefault="002B789A" w:rsidP="002B789A">
      <w:pPr>
        <w:rPr>
          <w:rtl/>
        </w:rPr>
      </w:pPr>
      <w:bookmarkStart w:id="4586" w:name="_ETM_Q1_4447652"/>
      <w:bookmarkEnd w:id="4586"/>
      <w:r>
        <w:rPr>
          <w:rFonts w:hint="cs"/>
          <w:rtl/>
        </w:rPr>
        <w:t>חברים, יש עם זה בעיה.</w:t>
      </w:r>
    </w:p>
    <w:p w:rsidR="002B789A" w:rsidRDefault="002B789A" w:rsidP="002B789A">
      <w:pPr>
        <w:ind w:firstLine="0"/>
        <w:rPr>
          <w:rtl/>
        </w:rPr>
      </w:pPr>
      <w:bookmarkStart w:id="4587" w:name="_ETM_Q1_4453652"/>
      <w:bookmarkEnd w:id="4587"/>
    </w:p>
    <w:p w:rsidR="002B789A" w:rsidRDefault="002B789A" w:rsidP="002B789A">
      <w:pPr>
        <w:pStyle w:val="a4"/>
        <w:keepNext/>
        <w:rPr>
          <w:rtl/>
        </w:rPr>
      </w:pPr>
      <w:bookmarkStart w:id="4588" w:name="ET_speaker_נעה_בן_שבת_367"/>
      <w:r w:rsidRPr="002B789A">
        <w:rPr>
          <w:rStyle w:val="TagStyle"/>
          <w:rtl/>
        </w:rPr>
        <w:t xml:space="preserve"> &lt;&lt; דובר &gt;&gt; </w:t>
      </w:r>
      <w:r>
        <w:rPr>
          <w:rtl/>
        </w:rPr>
        <w:t>נעה בן שבת:</w:t>
      </w:r>
      <w:r w:rsidRPr="002B789A">
        <w:rPr>
          <w:rStyle w:val="TagStyle"/>
          <w:rtl/>
        </w:rPr>
        <w:t xml:space="preserve"> &lt;&lt; דובר &gt;&gt;</w:t>
      </w:r>
      <w:r>
        <w:rPr>
          <w:rtl/>
        </w:rPr>
        <w:t xml:space="preserve">   </w:t>
      </w:r>
      <w:bookmarkEnd w:id="4588"/>
    </w:p>
    <w:p w:rsidR="002B789A" w:rsidRDefault="002B789A" w:rsidP="002B789A">
      <w:pPr>
        <w:pStyle w:val="KeepWithNext"/>
        <w:rPr>
          <w:rtl/>
        </w:rPr>
      </w:pPr>
    </w:p>
    <w:p w:rsidR="002B789A" w:rsidRDefault="002B789A" w:rsidP="002B789A">
      <w:pPr>
        <w:rPr>
          <w:rtl/>
        </w:rPr>
      </w:pPr>
      <w:bookmarkStart w:id="4589" w:name="_ETM_Q1_4455152"/>
      <w:bookmarkStart w:id="4590" w:name="_ETM_Q1_4451152"/>
      <w:bookmarkStart w:id="4591" w:name="_ETM_Q1_4447152"/>
      <w:bookmarkEnd w:id="4589"/>
      <w:bookmarkEnd w:id="4590"/>
      <w:bookmarkEnd w:id="4591"/>
      <w:r>
        <w:rPr>
          <w:rFonts w:hint="cs"/>
          <w:rtl/>
        </w:rPr>
        <w:t xml:space="preserve">לא, הפוך. </w:t>
      </w:r>
      <w:bookmarkStart w:id="4592" w:name="_ETM_Q1_4452652"/>
      <w:bookmarkEnd w:id="4592"/>
      <w:r>
        <w:rPr>
          <w:rFonts w:hint="cs"/>
          <w:rtl/>
        </w:rPr>
        <w:t>שלמ</w:t>
      </w:r>
      <w:bookmarkStart w:id="4593" w:name="_ETM_Q1_4450152"/>
      <w:bookmarkEnd w:id="4593"/>
      <w:r>
        <w:rPr>
          <w:rFonts w:hint="cs"/>
          <w:rtl/>
        </w:rPr>
        <w:t xml:space="preserve">עשה מתברר אם הגופה חטופה. אדם שחטוף אין כבר </w:t>
      </w:r>
      <w:bookmarkStart w:id="4594" w:name="_ETM_Q1_4457152"/>
      <w:bookmarkEnd w:id="4594"/>
      <w:r>
        <w:rPr>
          <w:rFonts w:hint="cs"/>
          <w:rtl/>
        </w:rPr>
        <w:t xml:space="preserve">דרך </w:t>
      </w:r>
      <w:bookmarkStart w:id="4595" w:name="_ETM_Q1_4454402"/>
      <w:bookmarkEnd w:id="4595"/>
      <w:r>
        <w:rPr>
          <w:rFonts w:hint="cs"/>
          <w:rtl/>
        </w:rPr>
        <w:t>להחזיר אותו.</w:t>
      </w:r>
      <w:bookmarkStart w:id="4596" w:name="_ETM_Q1_4454152"/>
      <w:bookmarkStart w:id="4597" w:name="_ETM_Q1_4450652"/>
      <w:bookmarkStart w:id="4598" w:name="_ETM_Q1_4451652"/>
      <w:bookmarkStart w:id="4599" w:name="_ETM_Q1_4454901"/>
      <w:bookmarkStart w:id="4600" w:name="_ETM_Q1_4451402"/>
      <w:bookmarkEnd w:id="4596"/>
      <w:bookmarkEnd w:id="4597"/>
      <w:bookmarkEnd w:id="4598"/>
      <w:bookmarkEnd w:id="4599"/>
      <w:bookmarkEnd w:id="4600"/>
    </w:p>
    <w:p w:rsidR="002B789A" w:rsidRDefault="002B789A" w:rsidP="002B789A">
      <w:pPr>
        <w:ind w:firstLine="0"/>
        <w:rPr>
          <w:rtl/>
        </w:rPr>
      </w:pPr>
      <w:bookmarkStart w:id="4601" w:name="_ETM_Q1_4452152"/>
      <w:bookmarkStart w:id="4602" w:name="_ETM_Q1_4455402"/>
      <w:bookmarkEnd w:id="4601"/>
      <w:bookmarkEnd w:id="4602"/>
    </w:p>
    <w:p w:rsidR="002B789A" w:rsidRDefault="002B789A" w:rsidP="002B789A">
      <w:pPr>
        <w:pStyle w:val="af6"/>
        <w:keepNext/>
        <w:rPr>
          <w:rtl/>
        </w:rPr>
      </w:pPr>
      <w:bookmarkStart w:id="4603" w:name="ET_yor_4996_368"/>
      <w:r w:rsidRPr="002B789A">
        <w:rPr>
          <w:rStyle w:val="TagStyle"/>
          <w:rtl/>
        </w:rPr>
        <w:t xml:space="preserve"> &lt;&lt; יור &gt;&gt; </w:t>
      </w:r>
      <w:r>
        <w:rPr>
          <w:rtl/>
        </w:rPr>
        <w:t>היו"ר ישראל אייכלר:</w:t>
      </w:r>
      <w:r w:rsidRPr="002B789A">
        <w:rPr>
          <w:rStyle w:val="TagStyle"/>
          <w:rtl/>
        </w:rPr>
        <w:t xml:space="preserve"> &lt;&lt; יור &gt;&gt;</w:t>
      </w:r>
      <w:r>
        <w:rPr>
          <w:rtl/>
        </w:rPr>
        <w:t xml:space="preserve">   </w:t>
      </w:r>
      <w:bookmarkEnd w:id="4603"/>
    </w:p>
    <w:p w:rsidR="002B789A" w:rsidRDefault="002B789A" w:rsidP="002B789A">
      <w:pPr>
        <w:pStyle w:val="KeepWithNext"/>
        <w:rPr>
          <w:rtl/>
        </w:rPr>
      </w:pPr>
    </w:p>
    <w:p w:rsidR="002B789A" w:rsidRDefault="002B789A" w:rsidP="002B789A">
      <w:pPr>
        <w:rPr>
          <w:rtl/>
        </w:rPr>
      </w:pPr>
      <w:bookmarkStart w:id="4604" w:name="_ETM_Q1_4456151"/>
      <w:bookmarkEnd w:id="4604"/>
      <w:r>
        <w:rPr>
          <w:rFonts w:hint="cs"/>
          <w:rtl/>
        </w:rPr>
        <w:t xml:space="preserve">הרי קבענו </w:t>
      </w:r>
      <w:bookmarkStart w:id="4605" w:name="_ETM_Q1_4454902"/>
      <w:bookmarkEnd w:id="4605"/>
      <w:r>
        <w:rPr>
          <w:rFonts w:hint="cs"/>
          <w:rtl/>
        </w:rPr>
        <w:t>כלל שמי שהיה חטוף,</w:t>
      </w:r>
      <w:bookmarkStart w:id="4606" w:name="_ETM_Q1_4456152"/>
      <w:bookmarkEnd w:id="4606"/>
      <w:r>
        <w:rPr>
          <w:rFonts w:hint="cs"/>
          <w:rtl/>
        </w:rPr>
        <w:t xml:space="preserve"> אפילו </w:t>
      </w:r>
      <w:bookmarkStart w:id="4607" w:name="_ETM_Q1_4456402"/>
      <w:bookmarkEnd w:id="4607"/>
      <w:r>
        <w:rPr>
          <w:rFonts w:hint="cs"/>
          <w:rtl/>
        </w:rPr>
        <w:t>לכמה ימים, אז שלושה חודשים הוא מקבל.</w:t>
      </w:r>
      <w:bookmarkStart w:id="4608" w:name="_ETM_Q1_4459652"/>
      <w:bookmarkStart w:id="4609" w:name="_ETM_Q1_4461402"/>
      <w:bookmarkStart w:id="4610" w:name="_ETM_Q1_4460651"/>
      <w:bookmarkStart w:id="4611" w:name="_ETM_Q1_4463651"/>
      <w:bookmarkStart w:id="4612" w:name="_ETM_Q1_4460402"/>
      <w:bookmarkEnd w:id="4608"/>
      <w:bookmarkEnd w:id="4609"/>
      <w:bookmarkEnd w:id="4610"/>
      <w:bookmarkEnd w:id="4611"/>
      <w:bookmarkEnd w:id="4612"/>
    </w:p>
    <w:p w:rsidR="002B789A" w:rsidRDefault="002B789A" w:rsidP="002B789A">
      <w:pPr>
        <w:ind w:firstLine="0"/>
        <w:rPr>
          <w:rtl/>
        </w:rPr>
      </w:pPr>
      <w:bookmarkStart w:id="4613" w:name="_ETM_Q1_4460652"/>
      <w:bookmarkStart w:id="4614" w:name="_ETM_Q1_4464902"/>
      <w:bookmarkEnd w:id="4613"/>
      <w:bookmarkEnd w:id="4614"/>
    </w:p>
    <w:p w:rsidR="002B789A" w:rsidRDefault="002B789A" w:rsidP="002B789A">
      <w:pPr>
        <w:pStyle w:val="a4"/>
        <w:keepNext/>
        <w:rPr>
          <w:rtl/>
        </w:rPr>
      </w:pPr>
      <w:bookmarkStart w:id="4615" w:name="ET_speaker_ערן_בקר_369"/>
      <w:r w:rsidRPr="002B789A">
        <w:rPr>
          <w:rStyle w:val="TagStyle"/>
          <w:rtl/>
        </w:rPr>
        <w:t xml:space="preserve"> &lt;&lt; דובר &gt;&gt; </w:t>
      </w:r>
      <w:r>
        <w:rPr>
          <w:rtl/>
        </w:rPr>
        <w:t>ערן בקר:</w:t>
      </w:r>
      <w:r w:rsidRPr="002B789A">
        <w:rPr>
          <w:rStyle w:val="TagStyle"/>
          <w:rtl/>
        </w:rPr>
        <w:t xml:space="preserve"> &lt;&lt; דובר &gt;&gt;</w:t>
      </w:r>
      <w:r>
        <w:rPr>
          <w:rtl/>
        </w:rPr>
        <w:t xml:space="preserve">   </w:t>
      </w:r>
      <w:bookmarkEnd w:id="4615"/>
    </w:p>
    <w:p w:rsidR="002B789A" w:rsidRDefault="002B789A" w:rsidP="002B789A">
      <w:pPr>
        <w:pStyle w:val="KeepWithNext"/>
        <w:rPr>
          <w:rtl/>
        </w:rPr>
      </w:pPr>
    </w:p>
    <w:p w:rsidR="002B789A" w:rsidRDefault="002B789A" w:rsidP="002B789A">
      <w:pPr>
        <w:rPr>
          <w:rtl/>
        </w:rPr>
      </w:pPr>
      <w:bookmarkStart w:id="4616" w:name="_ETM_Q1_4465402"/>
      <w:bookmarkStart w:id="4617" w:name="_ETM_Q1_4465902"/>
      <w:bookmarkEnd w:id="4616"/>
      <w:bookmarkEnd w:id="4617"/>
      <w:r>
        <w:rPr>
          <w:rFonts w:hint="cs"/>
          <w:rtl/>
        </w:rPr>
        <w:t xml:space="preserve">אני לא חושב </w:t>
      </w:r>
      <w:bookmarkStart w:id="4618" w:name="_ETM_Q1_4463402"/>
      <w:bookmarkEnd w:id="4618"/>
      <w:r>
        <w:rPr>
          <w:rFonts w:hint="cs"/>
          <w:rtl/>
        </w:rPr>
        <w:t xml:space="preserve">שצריך </w:t>
      </w:r>
      <w:bookmarkStart w:id="4619" w:name="_ETM_Q1_4464652"/>
      <w:bookmarkEnd w:id="4619"/>
      <w:r>
        <w:rPr>
          <w:rFonts w:hint="cs"/>
          <w:rtl/>
        </w:rPr>
        <w:t>להיכנס לנקודה הזאת ואני גם אסביר מדוע. יש ד</w:t>
      </w:r>
      <w:bookmarkStart w:id="4620" w:name="_ETM_Q1_4467151"/>
      <w:bookmarkEnd w:id="4620"/>
      <w:r>
        <w:rPr>
          <w:rFonts w:hint="cs"/>
          <w:rtl/>
        </w:rPr>
        <w:t>ינמיקה פורמלית</w:t>
      </w:r>
      <w:bookmarkStart w:id="4621" w:name="_ETM_Q1_4470901"/>
      <w:bookmarkEnd w:id="4621"/>
      <w:r>
        <w:rPr>
          <w:rFonts w:hint="cs"/>
          <w:rtl/>
        </w:rPr>
        <w:t xml:space="preserve"> של המדינה.</w:t>
      </w:r>
      <w:bookmarkStart w:id="4622" w:name="_ETM_Q1_4469202"/>
      <w:bookmarkEnd w:id="4622"/>
      <w:r>
        <w:rPr>
          <w:rFonts w:hint="cs"/>
          <w:rtl/>
        </w:rPr>
        <w:t xml:space="preserve"> המדינה באה ואומרת ומגדירה את אות</w:t>
      </w:r>
      <w:bookmarkStart w:id="4623" w:name="_ETM_Q1_4470902"/>
      <w:bookmarkEnd w:id="4623"/>
      <w:r>
        <w:rPr>
          <w:rFonts w:hint="cs"/>
          <w:rtl/>
        </w:rPr>
        <w:t xml:space="preserve">ו </w:t>
      </w:r>
      <w:bookmarkStart w:id="4624" w:name="_ETM_Q1_4471652"/>
      <w:bookmarkEnd w:id="4624"/>
      <w:r>
        <w:rPr>
          <w:rFonts w:hint="cs"/>
          <w:rtl/>
        </w:rPr>
        <w:t>חטוף כחלל. אבל אם הוא חלל אז הוא הול</w:t>
      </w:r>
      <w:bookmarkStart w:id="4625" w:name="_ETM_Q1_4474652"/>
      <w:bookmarkStart w:id="4626" w:name="_ETM_Q1_4474901"/>
      <w:bookmarkEnd w:id="4625"/>
      <w:bookmarkEnd w:id="4626"/>
      <w:r>
        <w:rPr>
          <w:rFonts w:hint="cs"/>
          <w:rtl/>
        </w:rPr>
        <w:t>ך ל - - -</w:t>
      </w:r>
      <w:bookmarkStart w:id="4627" w:name="_ETM_Q1_4473402"/>
      <w:bookmarkEnd w:id="4627"/>
    </w:p>
    <w:p w:rsidR="002B789A" w:rsidRDefault="002B789A" w:rsidP="002B789A">
      <w:pPr>
        <w:ind w:firstLine="0"/>
        <w:rPr>
          <w:rtl/>
        </w:rPr>
      </w:pPr>
      <w:bookmarkStart w:id="4628" w:name="_ETM_Q1_4473652"/>
      <w:bookmarkStart w:id="4629" w:name="_ETM_Q1_4486901"/>
      <w:bookmarkStart w:id="4630" w:name="_ETM_Q1_4478151"/>
      <w:bookmarkStart w:id="4631" w:name="_ETM_Q1_4474402"/>
      <w:bookmarkStart w:id="4632" w:name="_ETM_Q1_4481902"/>
      <w:bookmarkStart w:id="4633" w:name="_ETM_Q1_4474902"/>
      <w:bookmarkStart w:id="4634" w:name="_ETM_Q1_4487152"/>
      <w:bookmarkStart w:id="4635" w:name="_ETM_Q1_4483401"/>
      <w:bookmarkStart w:id="4636" w:name="_ETM_Q1_4480402"/>
      <w:bookmarkStart w:id="4637" w:name="_ETM_Q1_4475152"/>
      <w:bookmarkStart w:id="4638" w:name="_ETM_Q1_4475902"/>
      <w:bookmarkEnd w:id="4628"/>
      <w:bookmarkEnd w:id="4629"/>
      <w:bookmarkEnd w:id="4630"/>
      <w:bookmarkEnd w:id="4631"/>
      <w:bookmarkEnd w:id="4632"/>
      <w:bookmarkEnd w:id="4633"/>
      <w:bookmarkEnd w:id="4634"/>
      <w:bookmarkEnd w:id="4635"/>
      <w:bookmarkEnd w:id="4636"/>
      <w:bookmarkEnd w:id="4637"/>
      <w:bookmarkEnd w:id="4638"/>
    </w:p>
    <w:p w:rsidR="002B789A" w:rsidRDefault="002B789A" w:rsidP="002B789A">
      <w:pPr>
        <w:pStyle w:val="a4"/>
        <w:keepNext/>
        <w:rPr>
          <w:rtl/>
        </w:rPr>
      </w:pPr>
      <w:r w:rsidRPr="002B789A">
        <w:rPr>
          <w:rStyle w:val="TagStyle"/>
          <w:rtl/>
        </w:rPr>
        <w:t xml:space="preserve"> &lt;&lt; דובר &gt;&gt; </w:t>
      </w:r>
      <w:r>
        <w:rPr>
          <w:rtl/>
        </w:rPr>
        <w:t>דובר</w:t>
      </w:r>
      <w:r w:rsidR="00B478E9">
        <w:rPr>
          <w:rFonts w:hint="cs"/>
          <w:rtl/>
        </w:rPr>
        <w:t>ת</w:t>
      </w:r>
      <w:r>
        <w:rPr>
          <w:rtl/>
        </w:rPr>
        <w:t>:</w:t>
      </w:r>
      <w:r w:rsidRPr="002B789A">
        <w:rPr>
          <w:rStyle w:val="TagStyle"/>
          <w:rtl/>
        </w:rPr>
        <w:t xml:space="preserve"> &lt;&lt; דובר &gt;&gt;</w:t>
      </w:r>
      <w:r>
        <w:rPr>
          <w:rtl/>
        </w:rPr>
        <w:t xml:space="preserve">   </w:t>
      </w:r>
    </w:p>
    <w:p w:rsidR="002B789A" w:rsidRDefault="002B789A" w:rsidP="002B789A">
      <w:pPr>
        <w:rPr>
          <w:rtl/>
          <w:lang w:eastAsia="he-IL"/>
        </w:rPr>
      </w:pPr>
      <w:bookmarkStart w:id="4639" w:name="_ETM_Q1_4472152"/>
      <w:bookmarkEnd w:id="4639"/>
    </w:p>
    <w:p w:rsidR="002B789A" w:rsidRDefault="00B478E9" w:rsidP="002B789A">
      <w:pPr>
        <w:rPr>
          <w:rtl/>
          <w:lang w:eastAsia="he-IL"/>
        </w:rPr>
      </w:pPr>
      <w:bookmarkStart w:id="4640" w:name="_ETM_Q1_4473651"/>
      <w:bookmarkStart w:id="4641" w:name="_ETM_Q1_4475151"/>
      <w:bookmarkStart w:id="4642" w:name="_ETM_Q1_4470141"/>
      <w:bookmarkEnd w:id="4640"/>
      <w:bookmarkEnd w:id="4641"/>
      <w:bookmarkEnd w:id="4642"/>
      <w:r>
        <w:rPr>
          <w:rFonts w:hint="cs"/>
          <w:rtl/>
          <w:lang w:eastAsia="he-IL"/>
        </w:rPr>
        <w:t xml:space="preserve">לא, היא לא מגדירה </w:t>
      </w:r>
      <w:bookmarkStart w:id="4643" w:name="_ETM_Q1_4475402"/>
      <w:bookmarkEnd w:id="4643"/>
      <w:r>
        <w:rPr>
          <w:rFonts w:hint="cs"/>
          <w:rtl/>
          <w:lang w:eastAsia="he-IL"/>
        </w:rPr>
        <w:t xml:space="preserve">את </w:t>
      </w:r>
      <w:bookmarkStart w:id="4644" w:name="_ETM_Q1_4479152"/>
      <w:bookmarkEnd w:id="4644"/>
      <w:r>
        <w:rPr>
          <w:rFonts w:hint="cs"/>
          <w:rtl/>
          <w:lang w:eastAsia="he-IL"/>
        </w:rPr>
        <w:t>החטוף כח</w:t>
      </w:r>
      <w:bookmarkStart w:id="4645" w:name="_ETM_Q1_4476901"/>
      <w:bookmarkEnd w:id="4645"/>
      <w:r>
        <w:rPr>
          <w:rFonts w:hint="cs"/>
          <w:rtl/>
          <w:lang w:eastAsia="he-IL"/>
        </w:rPr>
        <w:t>לל.</w:t>
      </w:r>
    </w:p>
    <w:p w:rsidR="00B478E9" w:rsidRDefault="00B478E9" w:rsidP="00B478E9">
      <w:pPr>
        <w:ind w:firstLine="0"/>
        <w:rPr>
          <w:rtl/>
          <w:lang w:eastAsia="he-IL"/>
        </w:rPr>
      </w:pPr>
      <w:bookmarkStart w:id="4646" w:name="_ETM_Q1_4480152"/>
      <w:bookmarkStart w:id="4647" w:name="_ETM_Q1_4476902"/>
      <w:bookmarkStart w:id="4648" w:name="_ETM_Q1_4477652"/>
      <w:bookmarkEnd w:id="4646"/>
      <w:bookmarkEnd w:id="4647"/>
      <w:bookmarkEnd w:id="4648"/>
    </w:p>
    <w:p w:rsidR="00B478E9" w:rsidRDefault="00B478E9" w:rsidP="00B478E9">
      <w:pPr>
        <w:pStyle w:val="a4"/>
        <w:keepNext/>
        <w:rPr>
          <w:rtl/>
        </w:rPr>
      </w:pPr>
      <w:bookmarkStart w:id="4649" w:name="ET_speaker_6150_371"/>
      <w:r w:rsidRPr="00B478E9">
        <w:rPr>
          <w:rStyle w:val="TagStyle"/>
          <w:rtl/>
        </w:rPr>
        <w:t xml:space="preserve"> &lt;&lt; דובר &gt;&gt; </w:t>
      </w:r>
      <w:r>
        <w:rPr>
          <w:rtl/>
        </w:rPr>
        <w:t>מיכל מרים וולדיגר (הציונות הדתית):</w:t>
      </w:r>
      <w:r w:rsidRPr="00B478E9">
        <w:rPr>
          <w:rStyle w:val="TagStyle"/>
          <w:rtl/>
        </w:rPr>
        <w:t xml:space="preserve"> &lt;&lt; דובר &gt;&gt;</w:t>
      </w:r>
      <w:r>
        <w:rPr>
          <w:rtl/>
        </w:rPr>
        <w:t xml:space="preserve">   </w:t>
      </w:r>
      <w:bookmarkEnd w:id="4649"/>
    </w:p>
    <w:p w:rsidR="00B478E9" w:rsidRDefault="00B478E9" w:rsidP="00B478E9">
      <w:pPr>
        <w:pStyle w:val="KeepWithNext"/>
        <w:rPr>
          <w:rtl/>
          <w:lang w:eastAsia="he-IL"/>
        </w:rPr>
      </w:pPr>
    </w:p>
    <w:p w:rsidR="002B789A" w:rsidRDefault="00B478E9" w:rsidP="00B478E9">
      <w:pPr>
        <w:rPr>
          <w:rtl/>
          <w:lang w:eastAsia="he-IL"/>
        </w:rPr>
      </w:pPr>
      <w:bookmarkStart w:id="4650" w:name="_ETM_Q1_4478152"/>
      <w:bookmarkStart w:id="4651" w:name="_ETM_Q1_4478652"/>
      <w:bookmarkStart w:id="4652" w:name="_ETM_Q1_4476402"/>
      <w:bookmarkStart w:id="4653" w:name="_ETM_Q1_4478402"/>
      <w:bookmarkStart w:id="4654" w:name="_ETM_Q1_4481651"/>
      <w:bookmarkEnd w:id="4650"/>
      <w:bookmarkEnd w:id="4651"/>
      <w:bookmarkEnd w:id="4652"/>
      <w:bookmarkEnd w:id="4653"/>
      <w:bookmarkEnd w:id="4654"/>
      <w:r>
        <w:rPr>
          <w:rFonts w:hint="cs"/>
          <w:rtl/>
          <w:lang w:eastAsia="he-IL"/>
        </w:rPr>
        <w:t>אני רואה את משפחת</w:t>
      </w:r>
      <w:bookmarkStart w:id="4655" w:name="_ETM_Q1_4482402"/>
      <w:bookmarkEnd w:id="4655"/>
      <w:r>
        <w:rPr>
          <w:rFonts w:hint="cs"/>
          <w:rtl/>
          <w:lang w:eastAsia="he-IL"/>
        </w:rPr>
        <w:t xml:space="preserve"> גולדין נוסעת בכל העולם </w:t>
      </w:r>
      <w:bookmarkStart w:id="4656" w:name="_ETM_Q1_4485402"/>
      <w:bookmarkEnd w:id="4656"/>
      <w:r>
        <w:rPr>
          <w:rFonts w:hint="cs"/>
          <w:rtl/>
          <w:lang w:eastAsia="he-IL"/>
        </w:rPr>
        <w:t>ומוציאה כספים כדי</w:t>
      </w:r>
      <w:bookmarkStart w:id="4657" w:name="_ETM_Q1_4484152"/>
      <w:bookmarkEnd w:id="4657"/>
      <w:r>
        <w:rPr>
          <w:rFonts w:hint="cs"/>
          <w:rtl/>
          <w:lang w:eastAsia="he-IL"/>
        </w:rPr>
        <w:t xml:space="preserve"> - - -</w:t>
      </w:r>
      <w:bookmarkStart w:id="4658" w:name="_ETM_Q1_4487401"/>
      <w:bookmarkStart w:id="4659" w:name="_ETM_Q1_4487652"/>
      <w:bookmarkStart w:id="4660" w:name="_ETM_Q1_4488652"/>
      <w:bookmarkEnd w:id="4658"/>
      <w:bookmarkEnd w:id="4659"/>
      <w:bookmarkEnd w:id="4660"/>
    </w:p>
    <w:p w:rsidR="00B478E9" w:rsidRDefault="00B478E9" w:rsidP="00B478E9">
      <w:pPr>
        <w:ind w:firstLine="0"/>
        <w:rPr>
          <w:rtl/>
          <w:lang w:eastAsia="he-IL"/>
        </w:rPr>
      </w:pPr>
    </w:p>
    <w:p w:rsidR="00B478E9" w:rsidRDefault="00B478E9" w:rsidP="00B478E9">
      <w:pPr>
        <w:pStyle w:val="af6"/>
        <w:keepNext/>
        <w:rPr>
          <w:rtl/>
        </w:rPr>
      </w:pPr>
      <w:bookmarkStart w:id="4661" w:name="ET_yor_4996_373"/>
      <w:r w:rsidRPr="00B478E9">
        <w:rPr>
          <w:rStyle w:val="TagStyle"/>
          <w:rtl/>
        </w:rPr>
        <w:t xml:space="preserve"> &lt;&lt; יור &gt;&gt; </w:t>
      </w:r>
      <w:r>
        <w:rPr>
          <w:rtl/>
        </w:rPr>
        <w:t>היו"ר ישראל אייכלר:</w:t>
      </w:r>
      <w:r w:rsidRPr="00B478E9">
        <w:rPr>
          <w:rStyle w:val="TagStyle"/>
          <w:rtl/>
        </w:rPr>
        <w:t xml:space="preserve"> &lt;&lt; יור &gt;&gt;</w:t>
      </w:r>
      <w:r>
        <w:rPr>
          <w:rtl/>
        </w:rPr>
        <w:t xml:space="preserve">   </w:t>
      </w:r>
      <w:bookmarkEnd w:id="4661"/>
    </w:p>
    <w:p w:rsidR="00B478E9" w:rsidRDefault="00B478E9" w:rsidP="00B478E9">
      <w:pPr>
        <w:pStyle w:val="KeepWithNext"/>
        <w:rPr>
          <w:rtl/>
          <w:lang w:eastAsia="he-IL"/>
        </w:rPr>
      </w:pPr>
    </w:p>
    <w:p w:rsidR="00B478E9" w:rsidRDefault="00B478E9" w:rsidP="00B478E9">
      <w:pPr>
        <w:rPr>
          <w:rtl/>
          <w:lang w:eastAsia="he-IL"/>
        </w:rPr>
      </w:pPr>
      <w:r>
        <w:rPr>
          <w:rFonts w:hint="cs"/>
          <w:rtl/>
          <w:lang w:eastAsia="he-IL"/>
        </w:rPr>
        <w:t xml:space="preserve">את מדברת על נעדר </w:t>
      </w:r>
      <w:bookmarkStart w:id="4662" w:name="_ETM_Q1_4487902"/>
      <w:bookmarkEnd w:id="4662"/>
      <w:r>
        <w:rPr>
          <w:rFonts w:hint="cs"/>
          <w:rtl/>
          <w:lang w:eastAsia="he-IL"/>
        </w:rPr>
        <w:t>שאין את הגופה.</w:t>
      </w:r>
    </w:p>
    <w:p w:rsidR="00B478E9" w:rsidRDefault="00B478E9" w:rsidP="00B478E9">
      <w:pPr>
        <w:ind w:firstLine="0"/>
        <w:rPr>
          <w:rtl/>
          <w:lang w:eastAsia="he-IL"/>
        </w:rPr>
      </w:pPr>
      <w:bookmarkStart w:id="4663" w:name="_ETM_Q1_4490651"/>
      <w:bookmarkStart w:id="4664" w:name="_ETM_Q1_4486902"/>
      <w:bookmarkStart w:id="4665" w:name="_ETM_Q1_4488152"/>
      <w:bookmarkEnd w:id="4663"/>
      <w:bookmarkEnd w:id="4664"/>
      <w:bookmarkEnd w:id="4665"/>
    </w:p>
    <w:p w:rsidR="00B478E9" w:rsidRDefault="00B478E9" w:rsidP="00B478E9">
      <w:pPr>
        <w:pStyle w:val="a4"/>
        <w:keepNext/>
        <w:rPr>
          <w:rtl/>
        </w:rPr>
      </w:pPr>
      <w:bookmarkStart w:id="4666" w:name="ET_speaker_6150_374"/>
      <w:r w:rsidRPr="00B478E9">
        <w:rPr>
          <w:rStyle w:val="TagStyle"/>
          <w:rtl/>
        </w:rPr>
        <w:t xml:space="preserve"> &lt;&lt; דובר &gt;&gt; </w:t>
      </w:r>
      <w:r>
        <w:rPr>
          <w:rtl/>
        </w:rPr>
        <w:t>מיכל מרים וולדיגר (הציונות הדתית):</w:t>
      </w:r>
      <w:r w:rsidRPr="00B478E9">
        <w:rPr>
          <w:rStyle w:val="TagStyle"/>
          <w:rtl/>
        </w:rPr>
        <w:t xml:space="preserve"> &lt;&lt; דובר &gt;&gt;</w:t>
      </w:r>
      <w:r>
        <w:rPr>
          <w:rtl/>
        </w:rPr>
        <w:t xml:space="preserve">   </w:t>
      </w:r>
      <w:bookmarkEnd w:id="4666"/>
    </w:p>
    <w:p w:rsidR="00B478E9" w:rsidRDefault="00B478E9" w:rsidP="00B478E9">
      <w:pPr>
        <w:pStyle w:val="KeepWithNext"/>
        <w:rPr>
          <w:rtl/>
          <w:lang w:eastAsia="he-IL"/>
        </w:rPr>
      </w:pPr>
    </w:p>
    <w:p w:rsidR="00B478E9" w:rsidRDefault="00B478E9" w:rsidP="00B478E9">
      <w:pPr>
        <w:rPr>
          <w:rtl/>
          <w:lang w:eastAsia="he-IL"/>
        </w:rPr>
      </w:pPr>
      <w:bookmarkStart w:id="4667" w:name="_ETM_Q1_4489152"/>
      <w:bookmarkEnd w:id="4667"/>
      <w:r>
        <w:rPr>
          <w:rFonts w:hint="cs"/>
          <w:rtl/>
          <w:lang w:eastAsia="he-IL"/>
        </w:rPr>
        <w:t>כן. על החטוף</w:t>
      </w:r>
      <w:bookmarkStart w:id="4668" w:name="_ETM_Q1_4490652"/>
      <w:bookmarkStart w:id="4669" w:name="_ETM_Q1_4491652"/>
      <w:bookmarkEnd w:id="4668"/>
      <w:bookmarkEnd w:id="4669"/>
      <w:r>
        <w:rPr>
          <w:rFonts w:hint="cs"/>
          <w:rtl/>
          <w:lang w:eastAsia="he-IL"/>
        </w:rPr>
        <w:t xml:space="preserve"> </w:t>
      </w:r>
      <w:bookmarkStart w:id="4670" w:name="_ETM_Q1_4494152"/>
      <w:bookmarkEnd w:id="4670"/>
      <w:r>
        <w:rPr>
          <w:rFonts w:hint="cs"/>
          <w:rtl/>
          <w:lang w:eastAsia="he-IL"/>
        </w:rPr>
        <w:t>שאת הגופה מחזיק הגוף הזר העוין למדינת ישראל.</w:t>
      </w:r>
      <w:bookmarkStart w:id="4671" w:name="_ETM_Q1_4493402"/>
      <w:bookmarkStart w:id="4672" w:name="_ETM_Q1_4489902"/>
      <w:bookmarkEnd w:id="4671"/>
      <w:bookmarkEnd w:id="4672"/>
    </w:p>
    <w:p w:rsidR="00B478E9" w:rsidRDefault="00B478E9" w:rsidP="00B478E9">
      <w:pPr>
        <w:ind w:firstLine="0"/>
        <w:rPr>
          <w:rtl/>
          <w:lang w:eastAsia="he-IL"/>
        </w:rPr>
      </w:pPr>
      <w:bookmarkStart w:id="4673" w:name="_ETM_Q1_4490152"/>
      <w:bookmarkStart w:id="4674" w:name="_ETM_Q1_4495902"/>
      <w:bookmarkEnd w:id="4673"/>
      <w:bookmarkEnd w:id="4674"/>
    </w:p>
    <w:p w:rsidR="00B478E9" w:rsidRDefault="00B478E9" w:rsidP="00B478E9">
      <w:pPr>
        <w:pStyle w:val="a4"/>
        <w:keepNext/>
        <w:rPr>
          <w:rtl/>
        </w:rPr>
      </w:pPr>
      <w:bookmarkStart w:id="4675" w:name="ET_speaker_יעל_גורן_375"/>
      <w:r w:rsidRPr="00B478E9">
        <w:rPr>
          <w:rStyle w:val="TagStyle"/>
          <w:rtl/>
        </w:rPr>
        <w:t xml:space="preserve"> &lt;&lt; דובר &gt;&gt; </w:t>
      </w:r>
      <w:r>
        <w:rPr>
          <w:rtl/>
        </w:rPr>
        <w:t>יעל גורן:</w:t>
      </w:r>
      <w:r w:rsidRPr="00B478E9">
        <w:rPr>
          <w:rStyle w:val="TagStyle"/>
          <w:rtl/>
        </w:rPr>
        <w:t xml:space="preserve"> &lt;&lt; דובר &gt;&gt;</w:t>
      </w:r>
      <w:r>
        <w:rPr>
          <w:rtl/>
        </w:rPr>
        <w:t xml:space="preserve">   </w:t>
      </w:r>
      <w:bookmarkEnd w:id="4675"/>
    </w:p>
    <w:p w:rsidR="00B478E9" w:rsidRDefault="00B478E9" w:rsidP="00B478E9">
      <w:pPr>
        <w:pStyle w:val="KeepWithNext"/>
        <w:rPr>
          <w:rtl/>
          <w:lang w:eastAsia="he-IL"/>
        </w:rPr>
      </w:pPr>
    </w:p>
    <w:p w:rsidR="00B478E9" w:rsidRDefault="00B478E9" w:rsidP="00B478E9">
      <w:pPr>
        <w:rPr>
          <w:rtl/>
          <w:lang w:eastAsia="he-IL"/>
        </w:rPr>
      </w:pPr>
      <w:bookmarkStart w:id="4676" w:name="_ETM_Q1_4496152"/>
      <w:bookmarkEnd w:id="4676"/>
      <w:r>
        <w:rPr>
          <w:rFonts w:hint="cs"/>
          <w:rtl/>
          <w:lang w:eastAsia="he-IL"/>
        </w:rPr>
        <w:t>יכול להיות שיהיה מצב</w:t>
      </w:r>
      <w:bookmarkStart w:id="4677" w:name="_ETM_Q1_4495402"/>
      <w:bookmarkEnd w:id="4677"/>
      <w:r>
        <w:rPr>
          <w:rFonts w:hint="cs"/>
          <w:rtl/>
          <w:lang w:eastAsia="he-IL"/>
        </w:rPr>
        <w:t xml:space="preserve"> ש</w:t>
      </w:r>
      <w:bookmarkStart w:id="4678" w:name="_ETM_Q1_4497652"/>
      <w:bookmarkStart w:id="4679" w:name="_ETM_Q1_4498401"/>
      <w:bookmarkEnd w:id="4678"/>
      <w:bookmarkEnd w:id="4679"/>
      <w:r>
        <w:rPr>
          <w:rFonts w:hint="cs"/>
          <w:rtl/>
          <w:lang w:eastAsia="he-IL"/>
        </w:rPr>
        <w:t>יש מ</w:t>
      </w:r>
      <w:bookmarkStart w:id="4680" w:name="_ETM_Q1_4499652"/>
      <w:bookmarkEnd w:id="4680"/>
      <w:r>
        <w:rPr>
          <w:rFonts w:hint="cs"/>
          <w:rtl/>
          <w:lang w:eastAsia="he-IL"/>
        </w:rPr>
        <w:t>ודיעין למשפחה שהחטוף הוא חטוף ובוודאות גבוהה</w:t>
      </w:r>
      <w:bookmarkStart w:id="4681" w:name="_ETM_Q1_4502902"/>
      <w:bookmarkEnd w:id="4681"/>
      <w:r>
        <w:rPr>
          <w:rFonts w:hint="cs"/>
          <w:rtl/>
          <w:lang w:eastAsia="he-IL"/>
        </w:rPr>
        <w:t xml:space="preserve"> הוא לא </w:t>
      </w:r>
      <w:bookmarkStart w:id="4682" w:name="_ETM_Q1_4503652"/>
      <w:bookmarkEnd w:id="4682"/>
      <w:r>
        <w:rPr>
          <w:rFonts w:hint="cs"/>
          <w:rtl/>
          <w:lang w:eastAsia="he-IL"/>
        </w:rPr>
        <w:t xml:space="preserve">בין החיים והוא עדיין שם, לא הוחזר. </w:t>
      </w:r>
      <w:bookmarkStart w:id="4683" w:name="_ETM_Q1_4507402"/>
      <w:bookmarkEnd w:id="4683"/>
      <w:r>
        <w:rPr>
          <w:rFonts w:hint="cs"/>
          <w:rtl/>
          <w:lang w:eastAsia="he-IL"/>
        </w:rPr>
        <w:t>האם אתם רוצים להתייחס לזה?</w:t>
      </w:r>
    </w:p>
    <w:p w:rsidR="00B478E9" w:rsidRDefault="00B478E9" w:rsidP="00B478E9">
      <w:pPr>
        <w:ind w:firstLine="0"/>
        <w:rPr>
          <w:rtl/>
          <w:lang w:eastAsia="he-IL"/>
        </w:rPr>
      </w:pPr>
      <w:bookmarkStart w:id="4684" w:name="_ETM_Q1_4511152"/>
      <w:bookmarkStart w:id="4685" w:name="_ETM_Q1_4507652"/>
      <w:bookmarkStart w:id="4686" w:name="_ETM_Q1_4508902"/>
      <w:bookmarkEnd w:id="4684"/>
      <w:bookmarkEnd w:id="4685"/>
      <w:bookmarkEnd w:id="4686"/>
    </w:p>
    <w:p w:rsidR="00B478E9" w:rsidRDefault="00B478E9" w:rsidP="00B478E9">
      <w:pPr>
        <w:pStyle w:val="a4"/>
        <w:keepNext/>
        <w:rPr>
          <w:rtl/>
        </w:rPr>
      </w:pPr>
      <w:bookmarkStart w:id="4687" w:name="ET_speaker_נעה_בן_שבת_376"/>
      <w:r w:rsidRPr="00B478E9">
        <w:rPr>
          <w:rStyle w:val="TagStyle"/>
          <w:rtl/>
        </w:rPr>
        <w:t xml:space="preserve"> &lt;&lt; דובר &gt;&gt; </w:t>
      </w:r>
      <w:r>
        <w:rPr>
          <w:rtl/>
        </w:rPr>
        <w:t>נעה בן שבת:</w:t>
      </w:r>
      <w:r w:rsidRPr="00B478E9">
        <w:rPr>
          <w:rStyle w:val="TagStyle"/>
          <w:rtl/>
        </w:rPr>
        <w:t xml:space="preserve"> &lt;&lt; דובר &gt;&gt;</w:t>
      </w:r>
      <w:r>
        <w:rPr>
          <w:rtl/>
        </w:rPr>
        <w:t xml:space="preserve">   </w:t>
      </w:r>
      <w:bookmarkEnd w:id="4687"/>
    </w:p>
    <w:p w:rsidR="00B478E9" w:rsidRDefault="00B478E9" w:rsidP="00B478E9">
      <w:pPr>
        <w:pStyle w:val="KeepWithNext"/>
        <w:rPr>
          <w:rtl/>
          <w:lang w:eastAsia="he-IL"/>
        </w:rPr>
      </w:pPr>
    </w:p>
    <w:p w:rsidR="00B478E9" w:rsidRDefault="00B478E9" w:rsidP="00B478E9">
      <w:pPr>
        <w:rPr>
          <w:rtl/>
          <w:lang w:eastAsia="he-IL"/>
        </w:rPr>
      </w:pPr>
      <w:bookmarkStart w:id="4688" w:name="_ETM_Q1_4509152"/>
      <w:bookmarkEnd w:id="4688"/>
      <w:r>
        <w:rPr>
          <w:rFonts w:hint="cs"/>
          <w:rtl/>
          <w:lang w:eastAsia="he-IL"/>
        </w:rPr>
        <w:t>ואז השאלה אם צריך להמשיך לשלם</w:t>
      </w:r>
      <w:bookmarkStart w:id="4689" w:name="_ETM_Q1_4509902"/>
      <w:bookmarkEnd w:id="4689"/>
      <w:r>
        <w:rPr>
          <w:rFonts w:hint="cs"/>
          <w:rtl/>
          <w:lang w:eastAsia="he-IL"/>
        </w:rPr>
        <w:t xml:space="preserve"> את </w:t>
      </w:r>
      <w:bookmarkStart w:id="4690" w:name="_ETM_Q1_4514152"/>
      <w:bookmarkEnd w:id="4690"/>
      <w:r>
        <w:rPr>
          <w:rFonts w:hint="cs"/>
          <w:rtl/>
          <w:lang w:eastAsia="he-IL"/>
        </w:rPr>
        <w:t>המענק</w:t>
      </w:r>
      <w:bookmarkStart w:id="4691" w:name="_ETM_Q1_4512152"/>
      <w:bookmarkStart w:id="4692" w:name="_ETM_Q1_4512401"/>
      <w:bookmarkStart w:id="4693" w:name="_ETM_Q1_4512652"/>
      <w:bookmarkStart w:id="4694" w:name="_ETM_Q1_4513152"/>
      <w:bookmarkStart w:id="4695" w:name="_ETM_Q1_4513652"/>
      <w:bookmarkStart w:id="4696" w:name="_ETM_Q1_4512901"/>
      <w:bookmarkStart w:id="4697" w:name="_ETM_Q1_4510152"/>
      <w:bookmarkEnd w:id="4691"/>
      <w:bookmarkEnd w:id="4692"/>
      <w:bookmarkEnd w:id="4693"/>
      <w:bookmarkEnd w:id="4694"/>
      <w:bookmarkEnd w:id="4695"/>
      <w:bookmarkEnd w:id="4696"/>
      <w:bookmarkEnd w:id="4697"/>
      <w:r>
        <w:rPr>
          <w:rFonts w:hint="cs"/>
          <w:rtl/>
          <w:lang w:eastAsia="he-IL"/>
        </w:rPr>
        <w:t>.</w:t>
      </w:r>
    </w:p>
    <w:p w:rsidR="00B478E9" w:rsidRDefault="00B478E9" w:rsidP="00B478E9">
      <w:pPr>
        <w:ind w:firstLine="0"/>
        <w:rPr>
          <w:rtl/>
          <w:lang w:eastAsia="he-IL"/>
        </w:rPr>
      </w:pPr>
    </w:p>
    <w:p w:rsidR="00B478E9" w:rsidRDefault="00B478E9" w:rsidP="00B478E9">
      <w:pPr>
        <w:pStyle w:val="a4"/>
        <w:keepNext/>
        <w:rPr>
          <w:rtl/>
        </w:rPr>
      </w:pPr>
      <w:bookmarkStart w:id="4698" w:name="ET_speaker_6150_378"/>
      <w:r w:rsidRPr="00B478E9">
        <w:rPr>
          <w:rStyle w:val="TagStyle"/>
          <w:rtl/>
        </w:rPr>
        <w:t xml:space="preserve"> &lt;&lt; דובר &gt;&gt; </w:t>
      </w:r>
      <w:r>
        <w:rPr>
          <w:rtl/>
        </w:rPr>
        <w:t>מיכל מרים וולדיגר (הציונות הדתית):</w:t>
      </w:r>
      <w:r w:rsidRPr="00B478E9">
        <w:rPr>
          <w:rStyle w:val="TagStyle"/>
          <w:rtl/>
        </w:rPr>
        <w:t xml:space="preserve"> &lt;&lt; דובר &gt;&gt;</w:t>
      </w:r>
      <w:r>
        <w:rPr>
          <w:rtl/>
        </w:rPr>
        <w:t xml:space="preserve">   </w:t>
      </w:r>
      <w:bookmarkEnd w:id="4698"/>
    </w:p>
    <w:p w:rsidR="00B478E9" w:rsidRDefault="00B478E9" w:rsidP="00B478E9">
      <w:pPr>
        <w:pStyle w:val="KeepWithNext"/>
        <w:rPr>
          <w:rtl/>
          <w:lang w:eastAsia="he-IL"/>
        </w:rPr>
      </w:pPr>
    </w:p>
    <w:p w:rsidR="00B478E9" w:rsidRDefault="00B478E9" w:rsidP="00B478E9">
      <w:pPr>
        <w:rPr>
          <w:rtl/>
          <w:lang w:eastAsia="he-IL"/>
        </w:rPr>
      </w:pPr>
      <w:r>
        <w:rPr>
          <w:rFonts w:hint="cs"/>
          <w:rtl/>
          <w:lang w:eastAsia="he-IL"/>
        </w:rPr>
        <w:t>לגמרי כן.</w:t>
      </w:r>
    </w:p>
    <w:p w:rsidR="005E176F" w:rsidRDefault="005E176F" w:rsidP="005E176F">
      <w:pPr>
        <w:ind w:firstLine="0"/>
        <w:rPr>
          <w:rtl/>
          <w:lang w:eastAsia="he-IL"/>
        </w:rPr>
      </w:pPr>
      <w:bookmarkStart w:id="4699" w:name="_ETM_Q1_4516902"/>
      <w:bookmarkStart w:id="4700" w:name="_ETM_Q1_4517652"/>
      <w:bookmarkEnd w:id="4699"/>
      <w:bookmarkEnd w:id="4700"/>
    </w:p>
    <w:p w:rsidR="005E176F" w:rsidRDefault="005E176F" w:rsidP="005E176F">
      <w:pPr>
        <w:pStyle w:val="af6"/>
        <w:keepNext/>
        <w:rPr>
          <w:rtl/>
        </w:rPr>
      </w:pPr>
      <w:bookmarkStart w:id="4701" w:name="ET_yor_4996_379"/>
      <w:r w:rsidRPr="005E176F">
        <w:rPr>
          <w:rStyle w:val="TagStyle"/>
          <w:rtl/>
        </w:rPr>
        <w:t xml:space="preserve"> &lt;&lt; יור &gt;&gt; </w:t>
      </w:r>
      <w:r>
        <w:rPr>
          <w:rtl/>
        </w:rPr>
        <w:t>היו"ר ישראל אייכלר:</w:t>
      </w:r>
      <w:r w:rsidRPr="005E176F">
        <w:rPr>
          <w:rStyle w:val="TagStyle"/>
          <w:rtl/>
        </w:rPr>
        <w:t xml:space="preserve"> &lt;&lt; יור &gt;&gt;</w:t>
      </w:r>
      <w:r>
        <w:rPr>
          <w:rtl/>
        </w:rPr>
        <w:t xml:space="preserve">   </w:t>
      </w:r>
      <w:bookmarkEnd w:id="4701"/>
    </w:p>
    <w:p w:rsidR="005E176F" w:rsidRDefault="005E176F" w:rsidP="005E176F">
      <w:pPr>
        <w:pStyle w:val="KeepWithNext"/>
        <w:rPr>
          <w:rtl/>
          <w:lang w:eastAsia="he-IL"/>
        </w:rPr>
      </w:pPr>
    </w:p>
    <w:p w:rsidR="005E176F" w:rsidRDefault="005E176F" w:rsidP="005E176F">
      <w:pPr>
        <w:rPr>
          <w:rtl/>
          <w:lang w:eastAsia="he-IL"/>
        </w:rPr>
      </w:pPr>
      <w:bookmarkStart w:id="4702" w:name="_ETM_Q1_4518653"/>
      <w:bookmarkStart w:id="4703" w:name="_ETM_Q1_4514653"/>
      <w:bookmarkEnd w:id="4702"/>
      <w:bookmarkEnd w:id="4703"/>
      <w:r>
        <w:rPr>
          <w:rFonts w:hint="cs"/>
          <w:rtl/>
          <w:lang w:eastAsia="he-IL"/>
        </w:rPr>
        <w:t xml:space="preserve">כן. זו לא שאלה. אם הוא חטוף, הוא </w:t>
      </w:r>
      <w:bookmarkStart w:id="4704" w:name="_ETM_Q1_4518402"/>
      <w:bookmarkEnd w:id="4704"/>
      <w:r>
        <w:rPr>
          <w:rFonts w:hint="cs"/>
          <w:rtl/>
          <w:lang w:eastAsia="he-IL"/>
        </w:rPr>
        <w:t>חטוף.</w:t>
      </w:r>
    </w:p>
    <w:p w:rsidR="005E176F" w:rsidRDefault="005E176F" w:rsidP="005E176F">
      <w:pPr>
        <w:ind w:firstLine="0"/>
        <w:rPr>
          <w:rtl/>
          <w:lang w:eastAsia="he-IL"/>
        </w:rPr>
      </w:pPr>
      <w:bookmarkStart w:id="4705" w:name="_ETM_Q1_4519902"/>
      <w:bookmarkEnd w:id="4705"/>
    </w:p>
    <w:p w:rsidR="005E176F" w:rsidRDefault="005E176F" w:rsidP="005E176F">
      <w:pPr>
        <w:pStyle w:val="a4"/>
        <w:keepNext/>
        <w:rPr>
          <w:rtl/>
        </w:rPr>
      </w:pPr>
      <w:bookmarkStart w:id="4706" w:name="ET_speaker_מור_ימין_380"/>
      <w:r w:rsidRPr="005E176F">
        <w:rPr>
          <w:rStyle w:val="TagStyle"/>
          <w:rtl/>
        </w:rPr>
        <w:t xml:space="preserve"> &lt;&lt; דובר &gt;&gt; </w:t>
      </w:r>
      <w:r>
        <w:rPr>
          <w:rtl/>
        </w:rPr>
        <w:t>מור ימין:</w:t>
      </w:r>
      <w:r w:rsidRPr="005E176F">
        <w:rPr>
          <w:rStyle w:val="TagStyle"/>
          <w:rtl/>
        </w:rPr>
        <w:t xml:space="preserve"> &lt;&lt; דובר &gt;&gt;</w:t>
      </w:r>
      <w:r>
        <w:rPr>
          <w:rtl/>
        </w:rPr>
        <w:t xml:space="preserve">   </w:t>
      </w:r>
      <w:bookmarkEnd w:id="4706"/>
    </w:p>
    <w:p w:rsidR="005E176F" w:rsidRDefault="005E176F" w:rsidP="005E176F">
      <w:pPr>
        <w:pStyle w:val="KeepWithNext"/>
        <w:rPr>
          <w:rtl/>
          <w:lang w:eastAsia="he-IL"/>
        </w:rPr>
      </w:pPr>
    </w:p>
    <w:p w:rsidR="005E176F" w:rsidRDefault="005E176F" w:rsidP="005E176F">
      <w:pPr>
        <w:rPr>
          <w:rtl/>
          <w:lang w:eastAsia="he-IL"/>
        </w:rPr>
      </w:pPr>
      <w:r>
        <w:rPr>
          <w:rFonts w:hint="cs"/>
          <w:rtl/>
          <w:lang w:eastAsia="he-IL"/>
        </w:rPr>
        <w:t xml:space="preserve">אם אפשר </w:t>
      </w:r>
      <w:bookmarkStart w:id="4707" w:name="_ETM_Q1_4519152"/>
      <w:bookmarkEnd w:id="4707"/>
      <w:r>
        <w:rPr>
          <w:rFonts w:hint="cs"/>
          <w:rtl/>
          <w:lang w:eastAsia="he-IL"/>
        </w:rPr>
        <w:t xml:space="preserve">להציג רגע </w:t>
      </w:r>
      <w:bookmarkStart w:id="4708" w:name="_ETM_Q1_4519652"/>
      <w:bookmarkEnd w:id="4708"/>
      <w:r>
        <w:rPr>
          <w:rFonts w:hint="cs"/>
          <w:rtl/>
          <w:lang w:eastAsia="he-IL"/>
        </w:rPr>
        <w:t xml:space="preserve">את עמדת משרד </w:t>
      </w:r>
      <w:bookmarkStart w:id="4709" w:name="_ETM_Q1_4522652"/>
      <w:bookmarkEnd w:id="4709"/>
      <w:r>
        <w:rPr>
          <w:rFonts w:hint="cs"/>
          <w:rtl/>
          <w:lang w:eastAsia="he-IL"/>
        </w:rPr>
        <w:t>הביטחון, מור ימין מה</w:t>
      </w:r>
      <w:bookmarkStart w:id="4710" w:name="_ETM_Q1_4523151"/>
      <w:bookmarkEnd w:id="4710"/>
      <w:r>
        <w:rPr>
          <w:rFonts w:hint="cs"/>
          <w:rtl/>
          <w:lang w:eastAsia="he-IL"/>
        </w:rPr>
        <w:t xml:space="preserve">לשכה המשפטית, העמדה שלנו זה </w:t>
      </w:r>
      <w:bookmarkStart w:id="4711" w:name="_ETM_Q1_4527652"/>
      <w:bookmarkEnd w:id="4711"/>
      <w:r>
        <w:rPr>
          <w:rFonts w:hint="cs"/>
          <w:rtl/>
          <w:lang w:eastAsia="he-IL"/>
        </w:rPr>
        <w:t>שבעצם</w:t>
      </w:r>
      <w:bookmarkStart w:id="4712" w:name="_ETM_Q1_4524652"/>
      <w:bookmarkEnd w:id="4712"/>
      <w:r>
        <w:rPr>
          <w:rFonts w:hint="cs"/>
          <w:rtl/>
          <w:lang w:eastAsia="he-IL"/>
        </w:rPr>
        <w:t xml:space="preserve"> אם יש משפחה של חטו</w:t>
      </w:r>
      <w:bookmarkStart w:id="4713" w:name="_ETM_Q1_4528152"/>
      <w:bookmarkEnd w:id="4713"/>
      <w:r>
        <w:rPr>
          <w:rFonts w:hint="cs"/>
          <w:rtl/>
          <w:lang w:eastAsia="he-IL"/>
        </w:rPr>
        <w:t xml:space="preserve">ף או נעדר שנמצא </w:t>
      </w:r>
      <w:bookmarkStart w:id="4714" w:name="_ETM_Q1_4530152"/>
      <w:bookmarkEnd w:id="4714"/>
      <w:r>
        <w:rPr>
          <w:rFonts w:hint="cs"/>
          <w:rtl/>
          <w:lang w:eastAsia="he-IL"/>
        </w:rPr>
        <w:t>שאינו בחיים, ההנחה היא, וכך גם בפועל, שהמאמצ</w:t>
      </w:r>
      <w:bookmarkStart w:id="4715" w:name="_ETM_Q1_4534652"/>
      <w:bookmarkEnd w:id="4715"/>
      <w:r>
        <w:rPr>
          <w:rFonts w:hint="cs"/>
          <w:rtl/>
          <w:lang w:eastAsia="he-IL"/>
        </w:rPr>
        <w:t xml:space="preserve">ים להשבתו עדיין נמשכים, וצריך לשלם </w:t>
      </w:r>
      <w:bookmarkStart w:id="4716" w:name="_ETM_Q1_4536902"/>
      <w:bookmarkEnd w:id="4716"/>
      <w:r>
        <w:rPr>
          <w:rFonts w:hint="cs"/>
          <w:rtl/>
          <w:lang w:eastAsia="he-IL"/>
        </w:rPr>
        <w:t xml:space="preserve">לפי הוראת השעה בדיוק </w:t>
      </w:r>
      <w:bookmarkStart w:id="4717" w:name="_ETM_Q1_4541902"/>
      <w:bookmarkEnd w:id="4717"/>
      <w:r>
        <w:rPr>
          <w:rFonts w:hint="cs"/>
          <w:rtl/>
          <w:lang w:eastAsia="he-IL"/>
        </w:rPr>
        <w:t>אותו דבר.</w:t>
      </w:r>
    </w:p>
    <w:p w:rsidR="005E176F" w:rsidRDefault="005E176F" w:rsidP="005E176F">
      <w:pPr>
        <w:ind w:firstLine="0"/>
        <w:rPr>
          <w:rtl/>
          <w:lang w:eastAsia="he-IL"/>
        </w:rPr>
      </w:pPr>
      <w:bookmarkStart w:id="4718" w:name="_ETM_Q1_4543652"/>
      <w:bookmarkStart w:id="4719" w:name="_ETM_Q1_4539652"/>
      <w:bookmarkStart w:id="4720" w:name="_ETM_Q1_4539902"/>
      <w:bookmarkEnd w:id="4718"/>
      <w:bookmarkEnd w:id="4719"/>
      <w:bookmarkEnd w:id="4720"/>
    </w:p>
    <w:p w:rsidR="005E176F" w:rsidRDefault="005E176F" w:rsidP="005E176F">
      <w:pPr>
        <w:pStyle w:val="af6"/>
        <w:keepNext/>
        <w:rPr>
          <w:rtl/>
        </w:rPr>
      </w:pPr>
      <w:bookmarkStart w:id="4721" w:name="ET_yor_4996_381"/>
      <w:r w:rsidRPr="005E176F">
        <w:rPr>
          <w:rStyle w:val="TagStyle"/>
          <w:rtl/>
        </w:rPr>
        <w:t xml:space="preserve"> &lt;&lt; יור &gt;&gt; </w:t>
      </w:r>
      <w:r>
        <w:rPr>
          <w:rtl/>
        </w:rPr>
        <w:t>היו"ר ישראל אייכלר:</w:t>
      </w:r>
      <w:r w:rsidRPr="005E176F">
        <w:rPr>
          <w:rStyle w:val="TagStyle"/>
          <w:rtl/>
        </w:rPr>
        <w:t xml:space="preserve"> &lt;&lt; יור &gt;&gt;</w:t>
      </w:r>
      <w:r>
        <w:rPr>
          <w:rtl/>
        </w:rPr>
        <w:t xml:space="preserve">   </w:t>
      </w:r>
      <w:bookmarkEnd w:id="4721"/>
    </w:p>
    <w:p w:rsidR="005E176F" w:rsidRDefault="005E176F" w:rsidP="005E176F">
      <w:pPr>
        <w:pStyle w:val="KeepWithNext"/>
        <w:rPr>
          <w:rtl/>
          <w:lang w:eastAsia="he-IL"/>
        </w:rPr>
      </w:pPr>
    </w:p>
    <w:p w:rsidR="005E176F" w:rsidRDefault="005E176F" w:rsidP="005E176F">
      <w:pPr>
        <w:rPr>
          <w:rtl/>
          <w:lang w:eastAsia="he-IL"/>
        </w:rPr>
      </w:pPr>
      <w:bookmarkStart w:id="4722" w:name="_ETM_Q1_4540402"/>
      <w:bookmarkStart w:id="4723" w:name="_ETM_Q1_4540901"/>
      <w:bookmarkEnd w:id="4722"/>
      <w:bookmarkEnd w:id="4723"/>
      <w:r>
        <w:rPr>
          <w:rFonts w:hint="cs"/>
          <w:rtl/>
          <w:lang w:eastAsia="he-IL"/>
        </w:rPr>
        <w:t>אז זהו, יש הסכמה בעניין.</w:t>
      </w:r>
    </w:p>
    <w:p w:rsidR="005E176F" w:rsidRDefault="005E176F" w:rsidP="005E176F">
      <w:pPr>
        <w:ind w:firstLine="0"/>
        <w:rPr>
          <w:rtl/>
          <w:lang w:eastAsia="he-IL"/>
        </w:rPr>
      </w:pPr>
      <w:bookmarkStart w:id="4724" w:name="_ETM_Q1_4546401"/>
      <w:bookmarkStart w:id="4725" w:name="_ETM_Q1_4548152"/>
      <w:bookmarkEnd w:id="4724"/>
      <w:bookmarkEnd w:id="4725"/>
    </w:p>
    <w:p w:rsidR="005E176F" w:rsidRDefault="005E176F" w:rsidP="005E176F">
      <w:pPr>
        <w:pStyle w:val="a4"/>
        <w:keepNext/>
        <w:rPr>
          <w:rtl/>
        </w:rPr>
      </w:pPr>
      <w:bookmarkStart w:id="4726" w:name="ET_speaker_ערן_בקר_382"/>
      <w:r w:rsidRPr="005E176F">
        <w:rPr>
          <w:rStyle w:val="TagStyle"/>
          <w:rtl/>
        </w:rPr>
        <w:t xml:space="preserve"> &lt;&lt; דובר &gt;&gt; </w:t>
      </w:r>
      <w:r>
        <w:rPr>
          <w:rtl/>
        </w:rPr>
        <w:t>ערן בקר:</w:t>
      </w:r>
      <w:r w:rsidRPr="005E176F">
        <w:rPr>
          <w:rStyle w:val="TagStyle"/>
          <w:rtl/>
        </w:rPr>
        <w:t xml:space="preserve"> &lt;&lt; דובר &gt;&gt;</w:t>
      </w:r>
      <w:r>
        <w:rPr>
          <w:rtl/>
        </w:rPr>
        <w:t xml:space="preserve">   </w:t>
      </w:r>
      <w:bookmarkEnd w:id="4726"/>
    </w:p>
    <w:p w:rsidR="005E176F" w:rsidRDefault="005E176F" w:rsidP="005E176F">
      <w:pPr>
        <w:pStyle w:val="KeepWithNext"/>
        <w:rPr>
          <w:rtl/>
          <w:lang w:eastAsia="he-IL"/>
        </w:rPr>
      </w:pPr>
    </w:p>
    <w:p w:rsidR="005E176F" w:rsidRDefault="005E176F" w:rsidP="005E176F">
      <w:pPr>
        <w:rPr>
          <w:rtl/>
          <w:lang w:eastAsia="he-IL"/>
        </w:rPr>
      </w:pPr>
      <w:bookmarkStart w:id="4727" w:name="_ETM_Q1_4548651"/>
      <w:bookmarkEnd w:id="4727"/>
      <w:r>
        <w:rPr>
          <w:rFonts w:hint="cs"/>
          <w:rtl/>
          <w:lang w:eastAsia="he-IL"/>
        </w:rPr>
        <w:t xml:space="preserve">כל עוד הוא </w:t>
      </w:r>
      <w:bookmarkStart w:id="4728" w:name="_ETM_Q1_4545902"/>
      <w:bookmarkEnd w:id="4728"/>
      <w:r>
        <w:rPr>
          <w:rFonts w:hint="cs"/>
          <w:rtl/>
          <w:lang w:eastAsia="he-IL"/>
        </w:rPr>
        <w:t xml:space="preserve">שם </w:t>
      </w:r>
      <w:bookmarkStart w:id="4729" w:name="_ETM_Q1_4546652"/>
      <w:bookmarkEnd w:id="4729"/>
      <w:r>
        <w:rPr>
          <w:rFonts w:hint="cs"/>
          <w:rtl/>
          <w:lang w:eastAsia="he-IL"/>
        </w:rPr>
        <w:t>ולא פה, לא משנה מה,</w:t>
      </w:r>
      <w:bookmarkStart w:id="4730" w:name="_ETM_Q1_4547652"/>
      <w:bookmarkEnd w:id="4730"/>
      <w:r>
        <w:rPr>
          <w:rFonts w:hint="cs"/>
          <w:rtl/>
          <w:lang w:eastAsia="he-IL"/>
        </w:rPr>
        <w:t xml:space="preserve"> ממשיכים לשלם במסגרת </w:t>
      </w:r>
      <w:bookmarkStart w:id="4731" w:name="_ETM_Q1_4551901"/>
      <w:bookmarkEnd w:id="4731"/>
      <w:r>
        <w:rPr>
          <w:rFonts w:hint="cs"/>
          <w:rtl/>
          <w:lang w:eastAsia="he-IL"/>
        </w:rPr>
        <w:t>החוק.</w:t>
      </w:r>
    </w:p>
    <w:p w:rsidR="005E176F" w:rsidRDefault="005E176F" w:rsidP="005E176F">
      <w:pPr>
        <w:ind w:firstLine="0"/>
        <w:rPr>
          <w:rtl/>
          <w:lang w:eastAsia="he-IL"/>
        </w:rPr>
      </w:pPr>
      <w:bookmarkStart w:id="4732" w:name="_ETM_Q1_4556902"/>
      <w:bookmarkStart w:id="4733" w:name="_ETM_Q1_4557152"/>
      <w:bookmarkEnd w:id="4732"/>
      <w:bookmarkEnd w:id="4733"/>
    </w:p>
    <w:p w:rsidR="005E176F" w:rsidRDefault="005E176F" w:rsidP="005E176F">
      <w:pPr>
        <w:pStyle w:val="a4"/>
        <w:keepNext/>
        <w:rPr>
          <w:rtl/>
        </w:rPr>
      </w:pPr>
      <w:bookmarkStart w:id="4734" w:name="ET_speaker_עדי_תנעמי_383"/>
      <w:r w:rsidRPr="005E176F">
        <w:rPr>
          <w:rStyle w:val="TagStyle"/>
          <w:rtl/>
        </w:rPr>
        <w:t xml:space="preserve"> &lt;&lt; דובר &gt;&gt; </w:t>
      </w:r>
      <w:r>
        <w:rPr>
          <w:rtl/>
        </w:rPr>
        <w:t>עדי תנעמי:</w:t>
      </w:r>
      <w:r w:rsidRPr="005E176F">
        <w:rPr>
          <w:rStyle w:val="TagStyle"/>
          <w:rtl/>
        </w:rPr>
        <w:t xml:space="preserve"> &lt;&lt; דובר &gt;&gt;</w:t>
      </w:r>
      <w:r>
        <w:rPr>
          <w:rtl/>
        </w:rPr>
        <w:t xml:space="preserve">   </w:t>
      </w:r>
      <w:bookmarkEnd w:id="4734"/>
    </w:p>
    <w:p w:rsidR="005E176F" w:rsidRDefault="005E176F" w:rsidP="005E176F">
      <w:pPr>
        <w:pStyle w:val="KeepWithNext"/>
        <w:rPr>
          <w:rtl/>
          <w:lang w:eastAsia="he-IL"/>
        </w:rPr>
      </w:pPr>
    </w:p>
    <w:p w:rsidR="005E176F" w:rsidRDefault="005E176F" w:rsidP="005E176F">
      <w:pPr>
        <w:rPr>
          <w:rtl/>
          <w:lang w:eastAsia="he-IL"/>
        </w:rPr>
      </w:pPr>
      <w:r>
        <w:rPr>
          <w:rFonts w:hint="cs"/>
          <w:rtl/>
          <w:lang w:eastAsia="he-IL"/>
        </w:rPr>
        <w:t xml:space="preserve">אני רוצה לשאול שאלה קטנה בעניין הזה. עוה"ד </w:t>
      </w:r>
      <w:bookmarkStart w:id="4735" w:name="_ETM_Q1_4559152"/>
      <w:bookmarkEnd w:id="4735"/>
      <w:r>
        <w:rPr>
          <w:rFonts w:hint="cs"/>
          <w:rtl/>
          <w:lang w:eastAsia="he-IL"/>
        </w:rPr>
        <w:t>עדי תנעמי</w:t>
      </w:r>
      <w:bookmarkStart w:id="4736" w:name="_ETM_Q1_4557652"/>
      <w:bookmarkEnd w:id="4736"/>
      <w:r>
        <w:rPr>
          <w:rFonts w:hint="cs"/>
          <w:rtl/>
          <w:lang w:eastAsia="he-IL"/>
        </w:rPr>
        <w:t xml:space="preserve">. </w:t>
      </w:r>
      <w:bookmarkStart w:id="4737" w:name="_ETM_Q1_4559402"/>
      <w:bookmarkEnd w:id="4737"/>
      <w:r>
        <w:rPr>
          <w:rFonts w:hint="cs"/>
          <w:rtl/>
          <w:lang w:eastAsia="he-IL"/>
        </w:rPr>
        <w:t>אני פה עם משפחת החטופים.</w:t>
      </w:r>
      <w:bookmarkStart w:id="4738" w:name="_ETM_Q1_4560153"/>
      <w:bookmarkEnd w:id="4738"/>
    </w:p>
    <w:p w:rsidR="005E176F" w:rsidRDefault="005E176F" w:rsidP="005E176F">
      <w:pPr>
        <w:ind w:firstLine="0"/>
        <w:rPr>
          <w:rtl/>
          <w:lang w:eastAsia="he-IL"/>
        </w:rPr>
      </w:pPr>
      <w:bookmarkStart w:id="4739" w:name="_ETM_Q1_4560401"/>
      <w:bookmarkStart w:id="4740" w:name="_ETM_Q1_4560902"/>
      <w:bookmarkEnd w:id="4739"/>
      <w:bookmarkEnd w:id="4740"/>
    </w:p>
    <w:p w:rsidR="005E176F" w:rsidRDefault="005E176F" w:rsidP="005E176F">
      <w:pPr>
        <w:pStyle w:val="a4"/>
        <w:keepNext/>
        <w:rPr>
          <w:rtl/>
        </w:rPr>
      </w:pPr>
      <w:bookmarkStart w:id="4741" w:name="ET_speaker_ערן_בקר_384"/>
      <w:r w:rsidRPr="005E176F">
        <w:rPr>
          <w:rStyle w:val="TagStyle"/>
          <w:rtl/>
        </w:rPr>
        <w:t xml:space="preserve"> &lt;&lt; דובר &gt;&gt; </w:t>
      </w:r>
      <w:r>
        <w:rPr>
          <w:rtl/>
        </w:rPr>
        <w:t>ערן בקר:</w:t>
      </w:r>
      <w:r w:rsidRPr="005E176F">
        <w:rPr>
          <w:rStyle w:val="TagStyle"/>
          <w:rtl/>
        </w:rPr>
        <w:t xml:space="preserve"> &lt;&lt; דובר &gt;&gt;</w:t>
      </w:r>
      <w:r>
        <w:rPr>
          <w:rtl/>
        </w:rPr>
        <w:t xml:space="preserve">   </w:t>
      </w:r>
      <w:bookmarkEnd w:id="4741"/>
    </w:p>
    <w:p w:rsidR="005E176F" w:rsidRDefault="005E176F" w:rsidP="005E176F">
      <w:pPr>
        <w:pStyle w:val="KeepWithNext"/>
        <w:rPr>
          <w:rtl/>
          <w:lang w:eastAsia="he-IL"/>
        </w:rPr>
      </w:pPr>
    </w:p>
    <w:p w:rsidR="005E176F" w:rsidRDefault="005E176F" w:rsidP="005E176F">
      <w:pPr>
        <w:rPr>
          <w:rtl/>
          <w:lang w:eastAsia="he-IL"/>
        </w:rPr>
      </w:pPr>
      <w:bookmarkStart w:id="4742" w:name="_ETM_Q1_4561902"/>
      <w:bookmarkEnd w:id="4742"/>
      <w:r>
        <w:rPr>
          <w:rFonts w:hint="cs"/>
          <w:rtl/>
          <w:lang w:eastAsia="he-IL"/>
        </w:rPr>
        <w:t>אני אגיד גם לכ</w:t>
      </w:r>
      <w:bookmarkStart w:id="4743" w:name="_ETM_Q1_4561401"/>
      <w:bookmarkEnd w:id="4743"/>
      <w:r>
        <w:rPr>
          <w:rFonts w:hint="cs"/>
          <w:rtl/>
          <w:lang w:eastAsia="he-IL"/>
        </w:rPr>
        <w:t xml:space="preserve">ם מדוע. אי </w:t>
      </w:r>
      <w:bookmarkStart w:id="4744" w:name="_ETM_Q1_4564901"/>
      <w:bookmarkEnd w:id="4744"/>
      <w:r>
        <w:rPr>
          <w:rFonts w:hint="cs"/>
          <w:rtl/>
          <w:lang w:eastAsia="he-IL"/>
        </w:rPr>
        <w:t xml:space="preserve">אפשר לדעת </w:t>
      </w:r>
      <w:bookmarkStart w:id="4745" w:name="_ETM_Q1_4562152"/>
      <w:bookmarkEnd w:id="4745"/>
      <w:r>
        <w:rPr>
          <w:rFonts w:hint="cs"/>
          <w:rtl/>
          <w:lang w:eastAsia="he-IL"/>
        </w:rPr>
        <w:t xml:space="preserve">אף פעם במאה אחוז שהסיטואציה הזו </w:t>
      </w:r>
      <w:bookmarkStart w:id="4746" w:name="_ETM_Q1_4569902"/>
      <w:bookmarkEnd w:id="4746"/>
      <w:r>
        <w:rPr>
          <w:rFonts w:hint="cs"/>
          <w:rtl/>
          <w:lang w:eastAsia="he-IL"/>
        </w:rPr>
        <w:t>היא באמת נכונה. אי אפשר לדעת.</w:t>
      </w:r>
    </w:p>
    <w:p w:rsidR="005E176F" w:rsidRDefault="005E176F" w:rsidP="005E176F">
      <w:pPr>
        <w:ind w:firstLine="0"/>
        <w:rPr>
          <w:rtl/>
          <w:lang w:eastAsia="he-IL"/>
        </w:rPr>
      </w:pPr>
      <w:bookmarkStart w:id="4747" w:name="_ETM_Q1_4577902"/>
      <w:bookmarkStart w:id="4748" w:name="_ETM_Q1_4574402"/>
      <w:bookmarkStart w:id="4749" w:name="_ETM_Q1_4570902"/>
      <w:bookmarkStart w:id="4750" w:name="_ETM_Q1_4571402"/>
      <w:bookmarkEnd w:id="4747"/>
      <w:bookmarkEnd w:id="4748"/>
      <w:bookmarkEnd w:id="4749"/>
      <w:bookmarkEnd w:id="4750"/>
    </w:p>
    <w:p w:rsidR="005E176F" w:rsidRDefault="005E176F" w:rsidP="005E176F">
      <w:pPr>
        <w:pStyle w:val="a4"/>
        <w:keepNext/>
        <w:rPr>
          <w:rtl/>
        </w:rPr>
      </w:pPr>
      <w:bookmarkStart w:id="4751" w:name="ET_speaker_דניאל_פדון_385"/>
      <w:r w:rsidRPr="005E176F">
        <w:rPr>
          <w:rStyle w:val="TagStyle"/>
          <w:rtl/>
        </w:rPr>
        <w:t xml:space="preserve"> &lt;&lt; דובר &gt;&gt; </w:t>
      </w:r>
      <w:r>
        <w:rPr>
          <w:rtl/>
        </w:rPr>
        <w:t>דניאל פדון:</w:t>
      </w:r>
      <w:r w:rsidRPr="005E176F">
        <w:rPr>
          <w:rStyle w:val="TagStyle"/>
          <w:rtl/>
        </w:rPr>
        <w:t xml:space="preserve"> &lt;&lt; דובר &gt;&gt;</w:t>
      </w:r>
      <w:r>
        <w:rPr>
          <w:rtl/>
        </w:rPr>
        <w:t xml:space="preserve">   </w:t>
      </w:r>
      <w:bookmarkEnd w:id="4751"/>
    </w:p>
    <w:p w:rsidR="005E176F" w:rsidRDefault="005E176F" w:rsidP="005E176F">
      <w:pPr>
        <w:pStyle w:val="KeepWithNext"/>
        <w:rPr>
          <w:rtl/>
          <w:lang w:eastAsia="he-IL"/>
        </w:rPr>
      </w:pPr>
    </w:p>
    <w:p w:rsidR="005E176F" w:rsidRDefault="005E176F" w:rsidP="005E176F">
      <w:pPr>
        <w:rPr>
          <w:rtl/>
          <w:lang w:eastAsia="he-IL"/>
        </w:rPr>
      </w:pPr>
      <w:bookmarkStart w:id="4752" w:name="_ETM_Q1_4559902"/>
      <w:bookmarkStart w:id="4753" w:name="_ETM_Q1_4556151"/>
      <w:bookmarkEnd w:id="4752"/>
      <w:bookmarkEnd w:id="4753"/>
      <w:r>
        <w:rPr>
          <w:rFonts w:hint="cs"/>
          <w:rtl/>
          <w:lang w:eastAsia="he-IL"/>
        </w:rPr>
        <w:t xml:space="preserve">צריך להגיד שיש פה מורכבות בהיסטוריה של המדינה </w:t>
      </w:r>
      <w:bookmarkStart w:id="4754" w:name="_ETM_Q1_4574152"/>
      <w:bookmarkEnd w:id="4754"/>
      <w:r>
        <w:rPr>
          <w:rFonts w:hint="cs"/>
          <w:rtl/>
          <w:lang w:eastAsia="he-IL"/>
        </w:rPr>
        <w:t xml:space="preserve">יש </w:t>
      </w:r>
      <w:bookmarkStart w:id="4755" w:name="_ETM_Q1_4574902"/>
      <w:bookmarkEnd w:id="4755"/>
      <w:r>
        <w:rPr>
          <w:rFonts w:hint="cs"/>
          <w:rtl/>
          <w:lang w:eastAsia="he-IL"/>
        </w:rPr>
        <w:t>חללים אחרים שמקום קבורתם לא נודע.</w:t>
      </w:r>
      <w:bookmarkStart w:id="4756" w:name="_ETM_Q1_4577403"/>
      <w:bookmarkEnd w:id="4756"/>
      <w:r>
        <w:rPr>
          <w:rFonts w:hint="cs"/>
          <w:rtl/>
          <w:lang w:eastAsia="he-IL"/>
        </w:rPr>
        <w:t xml:space="preserve"> בחלק המקרים עד היום </w:t>
      </w:r>
      <w:bookmarkStart w:id="4757" w:name="_ETM_Q1_4581402"/>
      <w:bookmarkEnd w:id="4757"/>
      <w:r>
        <w:rPr>
          <w:rFonts w:hint="cs"/>
          <w:rtl/>
          <w:lang w:eastAsia="he-IL"/>
        </w:rPr>
        <w:t>אנחנו לא יודעים מה מקום קבורתם. גם חללים מ</w:t>
      </w:r>
      <w:bookmarkStart w:id="4758" w:name="_ETM_Q1_4583402"/>
      <w:bookmarkEnd w:id="4758"/>
      <w:r>
        <w:rPr>
          <w:rFonts w:hint="cs"/>
          <w:rtl/>
          <w:lang w:eastAsia="he-IL"/>
        </w:rPr>
        <w:t xml:space="preserve">מלחמת יום </w:t>
      </w:r>
      <w:bookmarkStart w:id="4759" w:name="_ETM_Q1_4584652"/>
      <w:bookmarkEnd w:id="4759"/>
      <w:r>
        <w:rPr>
          <w:rFonts w:hint="cs"/>
          <w:rtl/>
          <w:lang w:eastAsia="he-IL"/>
        </w:rPr>
        <w:t>הכיפורים וכן הלאה. אם אנחנו מחילי</w:t>
      </w:r>
      <w:bookmarkStart w:id="4760" w:name="_ETM_Q1_4610900"/>
      <w:bookmarkEnd w:id="4760"/>
      <w:r>
        <w:rPr>
          <w:rFonts w:hint="cs"/>
          <w:rtl/>
          <w:lang w:eastAsia="he-IL"/>
        </w:rPr>
        <w:t>ם</w:t>
      </w:r>
      <w:bookmarkStart w:id="4761" w:name="_ETM_Q1_4587652"/>
      <w:bookmarkEnd w:id="4761"/>
      <w:r>
        <w:rPr>
          <w:rFonts w:hint="cs"/>
          <w:rtl/>
          <w:lang w:eastAsia="he-IL"/>
        </w:rPr>
        <w:t xml:space="preserve"> את אותן הוראות, </w:t>
      </w:r>
      <w:bookmarkStart w:id="4762" w:name="_ETM_Q1_4590151"/>
      <w:bookmarkEnd w:id="4762"/>
      <w:r>
        <w:rPr>
          <w:rFonts w:hint="cs"/>
          <w:rtl/>
          <w:lang w:eastAsia="he-IL"/>
        </w:rPr>
        <w:t xml:space="preserve">גם עליהם, אז </w:t>
      </w:r>
      <w:bookmarkStart w:id="4763" w:name="_ETM_Q1_4590902"/>
      <w:bookmarkEnd w:id="4763"/>
      <w:r>
        <w:rPr>
          <w:rFonts w:hint="cs"/>
          <w:rtl/>
          <w:lang w:eastAsia="he-IL"/>
        </w:rPr>
        <w:t>ייווצר מצב ששנים ארוכות</w:t>
      </w:r>
      <w:bookmarkStart w:id="4764" w:name="_ETM_Q1_4599652"/>
      <w:bookmarkEnd w:id="4764"/>
      <w:r w:rsidR="00CC6ACC">
        <w:rPr>
          <w:rFonts w:hint="cs"/>
          <w:rtl/>
          <w:lang w:eastAsia="he-IL"/>
        </w:rPr>
        <w:t xml:space="preserve"> זה יהיה המצב</w:t>
      </w:r>
      <w:r>
        <w:rPr>
          <w:rFonts w:hint="cs"/>
          <w:rtl/>
          <w:lang w:eastAsia="he-IL"/>
        </w:rPr>
        <w:t xml:space="preserve">, </w:t>
      </w:r>
      <w:bookmarkStart w:id="4765" w:name="_ETM_Q1_4599152"/>
      <w:bookmarkEnd w:id="4765"/>
      <w:r>
        <w:rPr>
          <w:rFonts w:hint="cs"/>
          <w:rtl/>
          <w:lang w:eastAsia="he-IL"/>
        </w:rPr>
        <w:t xml:space="preserve">וגם </w:t>
      </w:r>
      <w:bookmarkStart w:id="4766" w:name="_ETM_Q1_4597402"/>
      <w:bookmarkEnd w:id="4766"/>
      <w:r>
        <w:rPr>
          <w:rFonts w:hint="cs"/>
          <w:rtl/>
          <w:lang w:eastAsia="he-IL"/>
        </w:rPr>
        <w:t>ייווצר מצב מאתגר מול משפחות אחרות ש</w:t>
      </w:r>
      <w:bookmarkStart w:id="4767" w:name="_ETM_Q1_4605402"/>
      <w:bookmarkStart w:id="4768" w:name="_ETM_Q1_4602902"/>
      <w:bookmarkStart w:id="4769" w:name="_ETM_Q1_4601900"/>
      <w:bookmarkStart w:id="4770" w:name="_ETM_Q1_4600650"/>
      <w:bookmarkStart w:id="4771" w:name="_ETM_Q1_4595401"/>
      <w:bookmarkStart w:id="4772" w:name="_ETM_Q1_4596401"/>
      <w:bookmarkEnd w:id="4767"/>
      <w:bookmarkEnd w:id="4768"/>
      <w:bookmarkEnd w:id="4769"/>
      <w:bookmarkEnd w:id="4770"/>
      <w:bookmarkEnd w:id="4771"/>
      <w:bookmarkEnd w:id="4772"/>
      <w:r>
        <w:rPr>
          <w:rFonts w:hint="cs"/>
          <w:rtl/>
          <w:lang w:eastAsia="he-IL"/>
        </w:rPr>
        <w:t>ל חללים א</w:t>
      </w:r>
      <w:bookmarkStart w:id="4773" w:name="_ETM_Q1_4603402"/>
      <w:bookmarkEnd w:id="4773"/>
      <w:r>
        <w:rPr>
          <w:rFonts w:hint="cs"/>
          <w:rtl/>
          <w:lang w:eastAsia="he-IL"/>
        </w:rPr>
        <w:t>חרים שמקום קבורתם כן נודע, אבל מבחינת</w:t>
      </w:r>
      <w:bookmarkStart w:id="4774" w:name="_ETM_Q1_4605902"/>
      <w:bookmarkEnd w:id="4774"/>
      <w:r>
        <w:rPr>
          <w:rFonts w:hint="cs"/>
          <w:rtl/>
          <w:lang w:eastAsia="he-IL"/>
        </w:rPr>
        <w:t xml:space="preserve"> המשפחה -</w:t>
      </w:r>
      <w:bookmarkStart w:id="4775" w:name="_ETM_Q1_4611152"/>
      <w:bookmarkEnd w:id="4775"/>
      <w:r>
        <w:rPr>
          <w:rFonts w:hint="cs"/>
          <w:rtl/>
          <w:lang w:eastAsia="he-IL"/>
        </w:rPr>
        <w:t xml:space="preserve"> </w:t>
      </w:r>
      <w:bookmarkStart w:id="4776" w:name="_ETM_Q1_4608901"/>
      <w:bookmarkEnd w:id="4776"/>
      <w:r>
        <w:rPr>
          <w:rFonts w:hint="cs"/>
          <w:rtl/>
          <w:lang w:eastAsia="he-IL"/>
        </w:rPr>
        <w:t>- -</w:t>
      </w:r>
      <w:bookmarkStart w:id="4777" w:name="_ETM_Q1_4606902"/>
      <w:bookmarkEnd w:id="4777"/>
    </w:p>
    <w:p w:rsidR="005E176F" w:rsidRDefault="005E176F" w:rsidP="005E176F">
      <w:pPr>
        <w:ind w:firstLine="0"/>
        <w:rPr>
          <w:rtl/>
          <w:lang w:eastAsia="he-IL"/>
        </w:rPr>
      </w:pPr>
      <w:bookmarkStart w:id="4778" w:name="_ETM_Q1_4607152"/>
      <w:bookmarkStart w:id="4779" w:name="_ETM_Q1_4607652"/>
      <w:bookmarkStart w:id="4780" w:name="_ETM_Q1_4608652"/>
      <w:bookmarkEnd w:id="4778"/>
      <w:bookmarkEnd w:id="4779"/>
      <w:bookmarkEnd w:id="4780"/>
    </w:p>
    <w:p w:rsidR="005E176F" w:rsidRDefault="005E176F" w:rsidP="005E176F">
      <w:pPr>
        <w:pStyle w:val="af6"/>
        <w:keepNext/>
        <w:rPr>
          <w:rtl/>
        </w:rPr>
      </w:pPr>
      <w:bookmarkStart w:id="4781" w:name="ET_yor_4996_386"/>
      <w:r w:rsidRPr="005E176F">
        <w:rPr>
          <w:rStyle w:val="TagStyle"/>
          <w:rtl/>
        </w:rPr>
        <w:t xml:space="preserve"> &lt;&lt; יור &gt;&gt; </w:t>
      </w:r>
      <w:r>
        <w:rPr>
          <w:rtl/>
        </w:rPr>
        <w:t>היו"ר ישראל אייכלר:</w:t>
      </w:r>
      <w:r w:rsidRPr="005E176F">
        <w:rPr>
          <w:rStyle w:val="TagStyle"/>
          <w:rtl/>
        </w:rPr>
        <w:t xml:space="preserve"> &lt;&lt; יור &gt;&gt;</w:t>
      </w:r>
      <w:r>
        <w:rPr>
          <w:rtl/>
        </w:rPr>
        <w:t xml:space="preserve">   </w:t>
      </w:r>
      <w:bookmarkStart w:id="4782" w:name="_ETM_Q1_4652152"/>
      <w:bookmarkStart w:id="4783" w:name="_ETM_Q1_4675403"/>
      <w:bookmarkEnd w:id="4781"/>
      <w:bookmarkEnd w:id="4782"/>
      <w:bookmarkEnd w:id="4783"/>
    </w:p>
    <w:p w:rsidR="005E176F" w:rsidRDefault="005E176F" w:rsidP="005E176F">
      <w:pPr>
        <w:pStyle w:val="KeepWithNext"/>
        <w:rPr>
          <w:rtl/>
          <w:lang w:eastAsia="he-IL"/>
        </w:rPr>
      </w:pPr>
    </w:p>
    <w:p w:rsidR="005E176F" w:rsidRDefault="005E176F" w:rsidP="005E176F">
      <w:pPr>
        <w:rPr>
          <w:rtl/>
          <w:lang w:eastAsia="he-IL"/>
        </w:rPr>
      </w:pPr>
      <w:bookmarkStart w:id="4784" w:name="_ETM_Q1_4609152"/>
      <w:bookmarkEnd w:id="4784"/>
      <w:r>
        <w:rPr>
          <w:rFonts w:hint="cs"/>
          <w:rtl/>
          <w:lang w:eastAsia="he-IL"/>
        </w:rPr>
        <w:t xml:space="preserve">פה אנחנו מדברים ברובד </w:t>
      </w:r>
      <w:bookmarkStart w:id="4785" w:name="_ETM_Q1_4613652"/>
      <w:bookmarkEnd w:id="4785"/>
      <w:r>
        <w:rPr>
          <w:rFonts w:hint="cs"/>
          <w:rtl/>
          <w:lang w:eastAsia="he-IL"/>
        </w:rPr>
        <w:t xml:space="preserve">שני </w:t>
      </w:r>
      <w:bookmarkStart w:id="4786" w:name="_ETM_Q1_4610152"/>
      <w:bookmarkEnd w:id="4786"/>
      <w:r>
        <w:rPr>
          <w:rFonts w:hint="cs"/>
          <w:rtl/>
          <w:lang w:eastAsia="he-IL"/>
        </w:rPr>
        <w:t xml:space="preserve">ששייך רק לחטופים. לא למקום </w:t>
      </w:r>
      <w:bookmarkStart w:id="4787" w:name="_ETM_Q1_4613901"/>
      <w:bookmarkEnd w:id="4787"/>
      <w:r>
        <w:rPr>
          <w:rFonts w:hint="cs"/>
          <w:rtl/>
          <w:lang w:eastAsia="he-IL"/>
        </w:rPr>
        <w:t>קבורתם לא נודע. חטופים.</w:t>
      </w:r>
    </w:p>
    <w:p w:rsidR="005E176F" w:rsidRDefault="005E176F" w:rsidP="005E176F">
      <w:pPr>
        <w:ind w:firstLine="0"/>
        <w:rPr>
          <w:rtl/>
          <w:lang w:eastAsia="he-IL"/>
        </w:rPr>
      </w:pPr>
      <w:bookmarkStart w:id="4788" w:name="_ETM_Q1_4614902"/>
      <w:bookmarkStart w:id="4789" w:name="_ETM_Q1_4616152"/>
      <w:bookmarkEnd w:id="4788"/>
      <w:bookmarkEnd w:id="4789"/>
    </w:p>
    <w:p w:rsidR="005E176F" w:rsidRDefault="005E176F" w:rsidP="005E176F">
      <w:pPr>
        <w:pStyle w:val="a4"/>
        <w:keepNext/>
        <w:rPr>
          <w:rtl/>
        </w:rPr>
      </w:pPr>
      <w:bookmarkStart w:id="4790" w:name="ET_speaker_דניאל_פדון_387"/>
      <w:r w:rsidRPr="005E176F">
        <w:rPr>
          <w:rStyle w:val="TagStyle"/>
          <w:rtl/>
        </w:rPr>
        <w:t xml:space="preserve"> &lt;&lt; דובר &gt;&gt; </w:t>
      </w:r>
      <w:r>
        <w:rPr>
          <w:rtl/>
        </w:rPr>
        <w:t>דניאל פדון:</w:t>
      </w:r>
      <w:r w:rsidRPr="005E176F">
        <w:rPr>
          <w:rStyle w:val="TagStyle"/>
          <w:rtl/>
        </w:rPr>
        <w:t xml:space="preserve"> &lt;&lt; דובר &gt;&gt;</w:t>
      </w:r>
      <w:r>
        <w:rPr>
          <w:rtl/>
        </w:rPr>
        <w:t xml:space="preserve">   </w:t>
      </w:r>
      <w:bookmarkEnd w:id="4790"/>
    </w:p>
    <w:p w:rsidR="005E176F" w:rsidRDefault="005E176F" w:rsidP="005E176F">
      <w:pPr>
        <w:pStyle w:val="KeepWithNext"/>
        <w:rPr>
          <w:rtl/>
          <w:lang w:eastAsia="he-IL"/>
        </w:rPr>
      </w:pPr>
    </w:p>
    <w:p w:rsidR="005E176F" w:rsidRDefault="005E176F" w:rsidP="005E176F">
      <w:pPr>
        <w:rPr>
          <w:rtl/>
          <w:lang w:eastAsia="he-IL"/>
        </w:rPr>
      </w:pPr>
      <w:r>
        <w:rPr>
          <w:rFonts w:hint="cs"/>
          <w:rtl/>
          <w:lang w:eastAsia="he-IL"/>
        </w:rPr>
        <w:t xml:space="preserve">גם </w:t>
      </w:r>
      <w:bookmarkStart w:id="4791" w:name="_ETM_Q1_4617152"/>
      <w:bookmarkEnd w:id="4791"/>
      <w:r>
        <w:rPr>
          <w:rFonts w:hint="cs"/>
          <w:rtl/>
          <w:lang w:eastAsia="he-IL"/>
        </w:rPr>
        <w:t>נעדרים.</w:t>
      </w:r>
      <w:bookmarkStart w:id="4792" w:name="_ETM_Q1_4617652"/>
      <w:bookmarkEnd w:id="4792"/>
    </w:p>
    <w:p w:rsidR="005E176F" w:rsidRDefault="005E176F" w:rsidP="005E176F">
      <w:pPr>
        <w:ind w:firstLine="0"/>
        <w:rPr>
          <w:rtl/>
          <w:lang w:eastAsia="he-IL"/>
        </w:rPr>
      </w:pPr>
      <w:bookmarkStart w:id="4793" w:name="_ETM_Q1_4617902"/>
      <w:bookmarkStart w:id="4794" w:name="_ETM_Q1_4618652"/>
      <w:bookmarkEnd w:id="4793"/>
      <w:bookmarkEnd w:id="4794"/>
    </w:p>
    <w:p w:rsidR="005E176F" w:rsidRDefault="005E176F" w:rsidP="005E176F">
      <w:pPr>
        <w:pStyle w:val="af6"/>
        <w:keepNext/>
        <w:rPr>
          <w:rtl/>
        </w:rPr>
      </w:pPr>
      <w:bookmarkStart w:id="4795" w:name="ET_yor_4996_388"/>
      <w:r w:rsidRPr="005E176F">
        <w:rPr>
          <w:rStyle w:val="TagStyle"/>
          <w:rtl/>
        </w:rPr>
        <w:t xml:space="preserve"> &lt;&lt; יור &gt;&gt; </w:t>
      </w:r>
      <w:r>
        <w:rPr>
          <w:rtl/>
        </w:rPr>
        <w:t>היו"ר ישראל אייכלר:</w:t>
      </w:r>
      <w:r w:rsidRPr="005E176F">
        <w:rPr>
          <w:rStyle w:val="TagStyle"/>
          <w:rtl/>
        </w:rPr>
        <w:t xml:space="preserve"> &lt;&lt; יור &gt;&gt;</w:t>
      </w:r>
      <w:r>
        <w:rPr>
          <w:rtl/>
        </w:rPr>
        <w:t xml:space="preserve">   </w:t>
      </w:r>
      <w:bookmarkEnd w:id="4795"/>
    </w:p>
    <w:p w:rsidR="005E176F" w:rsidRDefault="005E176F" w:rsidP="005E176F">
      <w:pPr>
        <w:pStyle w:val="KeepWithNext"/>
        <w:rPr>
          <w:rtl/>
          <w:lang w:eastAsia="he-IL"/>
        </w:rPr>
      </w:pPr>
    </w:p>
    <w:p w:rsidR="005E176F" w:rsidRDefault="005E176F" w:rsidP="005E176F">
      <w:pPr>
        <w:rPr>
          <w:rtl/>
          <w:lang w:eastAsia="he-IL"/>
        </w:rPr>
      </w:pPr>
      <w:bookmarkStart w:id="4796" w:name="_ETM_Q1_4619402"/>
      <w:bookmarkEnd w:id="4796"/>
      <w:r>
        <w:rPr>
          <w:rFonts w:hint="cs"/>
          <w:rtl/>
          <w:lang w:eastAsia="he-IL"/>
        </w:rPr>
        <w:t>נעדרים בשעה של החטיפה.</w:t>
      </w:r>
      <w:bookmarkStart w:id="4797" w:name="_ETM_Q1_4620402"/>
      <w:bookmarkEnd w:id="4797"/>
    </w:p>
    <w:p w:rsidR="005E176F" w:rsidRDefault="005E176F" w:rsidP="005E176F">
      <w:pPr>
        <w:ind w:firstLine="0"/>
        <w:rPr>
          <w:rtl/>
          <w:lang w:eastAsia="he-IL"/>
        </w:rPr>
      </w:pPr>
      <w:bookmarkStart w:id="4798" w:name="_ETM_Q1_4620651"/>
      <w:bookmarkStart w:id="4799" w:name="_ETM_Q1_4623402"/>
      <w:bookmarkEnd w:id="4798"/>
      <w:bookmarkEnd w:id="4799"/>
    </w:p>
    <w:p w:rsidR="005E176F" w:rsidRDefault="005E176F" w:rsidP="005E176F">
      <w:pPr>
        <w:pStyle w:val="a4"/>
        <w:keepNext/>
        <w:rPr>
          <w:rtl/>
        </w:rPr>
      </w:pPr>
      <w:bookmarkStart w:id="4800" w:name="ET_speaker_5786_389"/>
      <w:r w:rsidRPr="005E176F">
        <w:rPr>
          <w:rStyle w:val="TagStyle"/>
          <w:rtl/>
        </w:rPr>
        <w:t xml:space="preserve"> &lt;&lt; דובר &gt;&gt; </w:t>
      </w:r>
      <w:r>
        <w:rPr>
          <w:rtl/>
        </w:rPr>
        <w:t>אופיר כץ (הליכוד):</w:t>
      </w:r>
      <w:r w:rsidRPr="005E176F">
        <w:rPr>
          <w:rStyle w:val="TagStyle"/>
          <w:rtl/>
        </w:rPr>
        <w:t xml:space="preserve"> &lt;&lt; דובר &gt;&gt;</w:t>
      </w:r>
      <w:r>
        <w:rPr>
          <w:rtl/>
        </w:rPr>
        <w:t xml:space="preserve">   </w:t>
      </w:r>
      <w:bookmarkEnd w:id="4800"/>
    </w:p>
    <w:p w:rsidR="005E176F" w:rsidRDefault="005E176F" w:rsidP="005E176F">
      <w:pPr>
        <w:pStyle w:val="KeepWithNext"/>
        <w:rPr>
          <w:rtl/>
          <w:lang w:eastAsia="he-IL"/>
        </w:rPr>
      </w:pPr>
    </w:p>
    <w:p w:rsidR="005E176F" w:rsidRDefault="005E176F" w:rsidP="005E176F">
      <w:pPr>
        <w:rPr>
          <w:rtl/>
          <w:lang w:eastAsia="he-IL"/>
        </w:rPr>
      </w:pPr>
      <w:bookmarkStart w:id="4801" w:name="_ETM_Q1_4623902"/>
      <w:bookmarkEnd w:id="4801"/>
      <w:r>
        <w:rPr>
          <w:rFonts w:hint="cs"/>
          <w:rtl/>
          <w:lang w:eastAsia="he-IL"/>
        </w:rPr>
        <w:t>אתה לא יודע שהוא נעדר והוא מת. זה אנח</w:t>
      </w:r>
      <w:bookmarkStart w:id="4802" w:name="_ETM_Q1_4626652"/>
      <w:bookmarkEnd w:id="4802"/>
      <w:r>
        <w:rPr>
          <w:rFonts w:hint="cs"/>
          <w:rtl/>
          <w:lang w:eastAsia="he-IL"/>
        </w:rPr>
        <w:t xml:space="preserve">נו לא יודעים. אם הוא נעדר, </w:t>
      </w:r>
      <w:bookmarkStart w:id="4803" w:name="_ETM_Q1_4629652"/>
      <w:bookmarkEnd w:id="4803"/>
      <w:r>
        <w:rPr>
          <w:rFonts w:hint="cs"/>
          <w:rtl/>
          <w:lang w:eastAsia="he-IL"/>
        </w:rPr>
        <w:t>הוא נעדר. אנחנו לא יודעים</w:t>
      </w:r>
      <w:bookmarkStart w:id="4804" w:name="_ETM_Q1_4628652"/>
      <w:bookmarkEnd w:id="4804"/>
      <w:r>
        <w:rPr>
          <w:rFonts w:hint="cs"/>
          <w:rtl/>
          <w:lang w:eastAsia="he-IL"/>
        </w:rPr>
        <w:t xml:space="preserve"> אם הוא חי או </w:t>
      </w:r>
      <w:bookmarkStart w:id="4805" w:name="_ETM_Q1_4630402"/>
      <w:bookmarkEnd w:id="4805"/>
      <w:r>
        <w:rPr>
          <w:rFonts w:hint="cs"/>
          <w:rtl/>
          <w:lang w:eastAsia="he-IL"/>
        </w:rPr>
        <w:t>מת.</w:t>
      </w:r>
      <w:bookmarkStart w:id="4806" w:name="_ETM_Q1_4631402"/>
      <w:bookmarkStart w:id="4807" w:name="_ETM_Q1_4627902"/>
      <w:bookmarkEnd w:id="4806"/>
      <w:bookmarkEnd w:id="4807"/>
    </w:p>
    <w:p w:rsidR="00B56E13" w:rsidRDefault="00B56E13" w:rsidP="005E176F">
      <w:pPr>
        <w:ind w:firstLine="0"/>
        <w:rPr>
          <w:rtl/>
          <w:lang w:eastAsia="he-IL"/>
        </w:rPr>
      </w:pPr>
      <w:bookmarkStart w:id="4808" w:name="_ETM_Q1_4628402"/>
      <w:bookmarkStart w:id="4809" w:name="_ETM_Q1_4629402"/>
      <w:bookmarkStart w:id="4810" w:name="_ETM_Q1_4635402"/>
      <w:bookmarkEnd w:id="4808"/>
      <w:bookmarkEnd w:id="4809"/>
      <w:bookmarkEnd w:id="4810"/>
    </w:p>
    <w:p w:rsidR="00B56E13" w:rsidRDefault="00B56E13" w:rsidP="00B56E13">
      <w:pPr>
        <w:pStyle w:val="af6"/>
        <w:keepNext/>
        <w:rPr>
          <w:rtl/>
        </w:rPr>
      </w:pPr>
      <w:bookmarkStart w:id="4811" w:name="ET_yor_4996_390"/>
      <w:r w:rsidRPr="00B56E13">
        <w:rPr>
          <w:rStyle w:val="TagStyle"/>
          <w:rtl/>
        </w:rPr>
        <w:t xml:space="preserve"> &lt;&lt; יור &gt;&gt; </w:t>
      </w:r>
      <w:r>
        <w:rPr>
          <w:rtl/>
        </w:rPr>
        <w:t>היו"ר ישראל אייכלר:</w:t>
      </w:r>
      <w:r w:rsidRPr="00B56E13">
        <w:rPr>
          <w:rStyle w:val="TagStyle"/>
          <w:rtl/>
        </w:rPr>
        <w:t xml:space="preserve"> &lt;&lt; יור &gt;&gt;</w:t>
      </w:r>
      <w:r>
        <w:rPr>
          <w:rtl/>
        </w:rPr>
        <w:t xml:space="preserve">   </w:t>
      </w:r>
      <w:bookmarkEnd w:id="4811"/>
    </w:p>
    <w:p w:rsidR="00B56E13" w:rsidRDefault="00B56E13" w:rsidP="00B56E13">
      <w:pPr>
        <w:pStyle w:val="KeepWithNext"/>
        <w:rPr>
          <w:rtl/>
          <w:lang w:eastAsia="he-IL"/>
        </w:rPr>
      </w:pPr>
    </w:p>
    <w:p w:rsidR="00B56E13" w:rsidRDefault="00B56E13" w:rsidP="00B56E13">
      <w:pPr>
        <w:rPr>
          <w:rtl/>
          <w:lang w:eastAsia="he-IL"/>
        </w:rPr>
      </w:pPr>
      <w:bookmarkStart w:id="4812" w:name="_ETM_Q1_4635652"/>
      <w:bookmarkStart w:id="4813" w:name="_ETM_Q1_4636151"/>
      <w:bookmarkStart w:id="4814" w:name="_ETM_Q1_4632151"/>
      <w:bookmarkEnd w:id="4812"/>
      <w:bookmarkEnd w:id="4813"/>
      <w:bookmarkEnd w:id="4814"/>
      <w:r>
        <w:rPr>
          <w:rFonts w:hint="cs"/>
          <w:rtl/>
          <w:lang w:eastAsia="he-IL"/>
        </w:rPr>
        <w:t>ואז אנחנו אומרים שאם יתברר אחר כ</w:t>
      </w:r>
      <w:bookmarkStart w:id="4815" w:name="_ETM_Q1_4635902"/>
      <w:bookmarkEnd w:id="4815"/>
      <w:r>
        <w:rPr>
          <w:rFonts w:hint="cs"/>
          <w:rtl/>
          <w:lang w:eastAsia="he-IL"/>
        </w:rPr>
        <w:t>ך שהוא מת בשבי או משהו כזה, אז הוא ימשיך</w:t>
      </w:r>
      <w:bookmarkStart w:id="4816" w:name="_ETM_Q1_4641152"/>
      <w:bookmarkEnd w:id="4816"/>
      <w:r>
        <w:rPr>
          <w:rFonts w:hint="cs"/>
          <w:rtl/>
          <w:lang w:eastAsia="he-IL"/>
        </w:rPr>
        <w:t xml:space="preserve"> לקבל </w:t>
      </w:r>
      <w:bookmarkStart w:id="4817" w:name="_ETM_Q1_4643402"/>
      <w:bookmarkEnd w:id="4817"/>
      <w:r>
        <w:rPr>
          <w:rFonts w:hint="cs"/>
          <w:rtl/>
          <w:lang w:eastAsia="he-IL"/>
        </w:rPr>
        <w:t>עד שמשתנה הסטטוס</w:t>
      </w:r>
      <w:bookmarkStart w:id="4818" w:name="_ETM_Q1_4644652"/>
      <w:bookmarkEnd w:id="4818"/>
      <w:r>
        <w:rPr>
          <w:rFonts w:hint="cs"/>
          <w:rtl/>
          <w:lang w:eastAsia="he-IL"/>
        </w:rPr>
        <w:t xml:space="preserve"> של המקבלים, שזה שלושת החודשים האלה.</w:t>
      </w:r>
      <w:bookmarkStart w:id="4819" w:name="_ETM_Q1_4646902"/>
      <w:bookmarkEnd w:id="4819"/>
    </w:p>
    <w:p w:rsidR="00B56E13" w:rsidRDefault="00B56E13" w:rsidP="00B56E13">
      <w:pPr>
        <w:ind w:firstLine="0"/>
        <w:rPr>
          <w:rtl/>
          <w:lang w:eastAsia="he-IL"/>
        </w:rPr>
      </w:pPr>
      <w:bookmarkStart w:id="4820" w:name="_ETM_Q1_4648152"/>
      <w:bookmarkStart w:id="4821" w:name="_ETM_Q1_4649402"/>
      <w:bookmarkEnd w:id="4820"/>
      <w:bookmarkEnd w:id="4821"/>
    </w:p>
    <w:p w:rsidR="00B56E13" w:rsidRDefault="00B56E13" w:rsidP="00B56E13">
      <w:pPr>
        <w:pStyle w:val="a4"/>
        <w:keepNext/>
        <w:rPr>
          <w:rtl/>
        </w:rPr>
      </w:pPr>
      <w:bookmarkStart w:id="4822" w:name="ET_speaker_דניאל_פדון_391"/>
      <w:r w:rsidRPr="00B56E13">
        <w:rPr>
          <w:rStyle w:val="TagStyle"/>
          <w:rtl/>
        </w:rPr>
        <w:t xml:space="preserve"> &lt;&lt; דובר &gt;&gt; </w:t>
      </w:r>
      <w:r>
        <w:rPr>
          <w:rtl/>
        </w:rPr>
        <w:t>דניאל פדון:</w:t>
      </w:r>
      <w:r w:rsidRPr="00B56E13">
        <w:rPr>
          <w:rStyle w:val="TagStyle"/>
          <w:rtl/>
        </w:rPr>
        <w:t xml:space="preserve"> &lt;&lt; דובר &gt;&gt;</w:t>
      </w:r>
      <w:r>
        <w:rPr>
          <w:rtl/>
        </w:rPr>
        <w:t xml:space="preserve">   </w:t>
      </w:r>
      <w:bookmarkEnd w:id="4822"/>
    </w:p>
    <w:p w:rsidR="00B56E13" w:rsidRDefault="00B56E13" w:rsidP="00B56E13">
      <w:pPr>
        <w:pStyle w:val="KeepWithNext"/>
        <w:rPr>
          <w:rtl/>
          <w:lang w:eastAsia="he-IL"/>
        </w:rPr>
      </w:pPr>
    </w:p>
    <w:p w:rsidR="00B56E13" w:rsidRDefault="00B56E13" w:rsidP="00B56E13">
      <w:pPr>
        <w:rPr>
          <w:rtl/>
          <w:lang w:eastAsia="he-IL"/>
        </w:rPr>
      </w:pPr>
      <w:bookmarkStart w:id="4823" w:name="_ETM_Q1_4647652"/>
      <w:bookmarkStart w:id="4824" w:name="_ETM_Q1_4648402"/>
      <w:bookmarkStart w:id="4825" w:name="_ETM_Q1_4646152"/>
      <w:bookmarkStart w:id="4826" w:name="_ETM_Q1_4646652"/>
      <w:bookmarkEnd w:id="4823"/>
      <w:bookmarkEnd w:id="4824"/>
      <w:bookmarkEnd w:id="4825"/>
      <w:bookmarkEnd w:id="4826"/>
      <w:r>
        <w:rPr>
          <w:rFonts w:hint="cs"/>
          <w:rtl/>
          <w:lang w:eastAsia="he-IL"/>
        </w:rPr>
        <w:t>אם כך אז - - ב</w:t>
      </w:r>
      <w:bookmarkStart w:id="4827" w:name="_ETM_Q1_4651402"/>
      <w:bookmarkEnd w:id="4827"/>
      <w:r>
        <w:rPr>
          <w:rFonts w:hint="cs"/>
          <w:rtl/>
          <w:lang w:eastAsia="he-IL"/>
        </w:rPr>
        <w:t xml:space="preserve">נוסח גם </w:t>
      </w:r>
      <w:bookmarkStart w:id="4828" w:name="_ETM_Q1_4647902"/>
      <w:bookmarkEnd w:id="4828"/>
      <w:r>
        <w:rPr>
          <w:rFonts w:hint="cs"/>
          <w:rtl/>
          <w:lang w:eastAsia="he-IL"/>
        </w:rPr>
        <w:t xml:space="preserve">שהדבר הזה </w:t>
      </w:r>
      <w:bookmarkStart w:id="4829" w:name="_ETM_Q1_4648651"/>
      <w:bookmarkEnd w:id="4829"/>
      <w:r>
        <w:rPr>
          <w:rFonts w:hint="cs"/>
          <w:rtl/>
          <w:lang w:eastAsia="he-IL"/>
        </w:rPr>
        <w:t>מתייחס רק לחטופים</w:t>
      </w:r>
      <w:bookmarkStart w:id="4830" w:name="_ETM_Q1_4650152"/>
      <w:bookmarkEnd w:id="4830"/>
      <w:r>
        <w:rPr>
          <w:rFonts w:hint="cs"/>
          <w:rtl/>
          <w:lang w:eastAsia="he-IL"/>
        </w:rPr>
        <w:t xml:space="preserve"> ולא לנעדרים.</w:t>
      </w:r>
      <w:bookmarkStart w:id="4831" w:name="_ETM_Q1_4653402"/>
      <w:bookmarkEnd w:id="4831"/>
    </w:p>
    <w:p w:rsidR="00B56E13" w:rsidRDefault="00B56E13" w:rsidP="00B56E13">
      <w:pPr>
        <w:ind w:firstLine="0"/>
        <w:rPr>
          <w:rtl/>
          <w:lang w:eastAsia="he-IL"/>
        </w:rPr>
      </w:pPr>
      <w:bookmarkStart w:id="4832" w:name="_ETM_Q1_4654402"/>
      <w:bookmarkStart w:id="4833" w:name="_ETM_Q1_4655652"/>
      <w:bookmarkEnd w:id="4832"/>
      <w:bookmarkEnd w:id="4833"/>
    </w:p>
    <w:p w:rsidR="00B56E13" w:rsidRDefault="00B56E13" w:rsidP="00B56E13">
      <w:pPr>
        <w:pStyle w:val="a4"/>
        <w:keepNext/>
        <w:rPr>
          <w:rtl/>
        </w:rPr>
      </w:pPr>
      <w:bookmarkStart w:id="4834" w:name="ET_speaker_6150_392"/>
      <w:r w:rsidRPr="00B56E13">
        <w:rPr>
          <w:rStyle w:val="TagStyle"/>
          <w:rtl/>
        </w:rPr>
        <w:t xml:space="preserve"> &lt;&lt; דובר &gt;&gt; </w:t>
      </w:r>
      <w:r>
        <w:rPr>
          <w:rtl/>
        </w:rPr>
        <w:t>מיכל מרים וולדיגר (הציונות הדתית):</w:t>
      </w:r>
      <w:r w:rsidRPr="00B56E13">
        <w:rPr>
          <w:rStyle w:val="TagStyle"/>
          <w:rtl/>
        </w:rPr>
        <w:t xml:space="preserve"> &lt;&lt; דובר &gt;&gt;</w:t>
      </w:r>
      <w:r>
        <w:rPr>
          <w:rtl/>
        </w:rPr>
        <w:t xml:space="preserve">   </w:t>
      </w:r>
      <w:bookmarkEnd w:id="4834"/>
    </w:p>
    <w:p w:rsidR="00B56E13" w:rsidRDefault="00B56E13" w:rsidP="00B56E13">
      <w:pPr>
        <w:pStyle w:val="KeepWithNext"/>
        <w:rPr>
          <w:rtl/>
          <w:lang w:eastAsia="he-IL"/>
        </w:rPr>
      </w:pPr>
    </w:p>
    <w:p w:rsidR="00B56E13" w:rsidRDefault="00B56E13" w:rsidP="00B56E13">
      <w:pPr>
        <w:rPr>
          <w:rtl/>
          <w:lang w:eastAsia="he-IL"/>
        </w:rPr>
      </w:pPr>
      <w:bookmarkStart w:id="4835" w:name="_ETM_Q1_4656402"/>
      <w:bookmarkStart w:id="4836" w:name="_ETM_Q1_4652901"/>
      <w:bookmarkEnd w:id="4835"/>
      <w:bookmarkEnd w:id="4836"/>
      <w:r>
        <w:rPr>
          <w:rFonts w:hint="cs"/>
          <w:rtl/>
          <w:lang w:eastAsia="he-IL"/>
        </w:rPr>
        <w:t>הגיוני. לא יכול להיות נעדר שהוא חלל, כי הוא לא נעדר.</w:t>
      </w:r>
    </w:p>
    <w:p w:rsidR="00B56E13" w:rsidRDefault="00B56E13" w:rsidP="00B56E13">
      <w:pPr>
        <w:ind w:firstLine="0"/>
        <w:rPr>
          <w:rtl/>
          <w:lang w:eastAsia="he-IL"/>
        </w:rPr>
      </w:pPr>
      <w:bookmarkStart w:id="4837" w:name="_ETM_Q1_4660151"/>
      <w:bookmarkEnd w:id="4837"/>
    </w:p>
    <w:p w:rsidR="00B56E13" w:rsidRDefault="00B56E13" w:rsidP="00B56E13">
      <w:pPr>
        <w:pStyle w:val="a4"/>
        <w:keepNext/>
        <w:rPr>
          <w:rtl/>
        </w:rPr>
      </w:pPr>
      <w:bookmarkStart w:id="4838" w:name="ET_speaker_נעה_בן_שבת_393"/>
      <w:r w:rsidRPr="00B56E13">
        <w:rPr>
          <w:rStyle w:val="TagStyle"/>
          <w:rtl/>
        </w:rPr>
        <w:t xml:space="preserve"> &lt;&lt; דובר &gt;&gt; </w:t>
      </w:r>
      <w:r>
        <w:rPr>
          <w:rtl/>
        </w:rPr>
        <w:t>נעה בן שבת:</w:t>
      </w:r>
      <w:r w:rsidRPr="00B56E13">
        <w:rPr>
          <w:rStyle w:val="TagStyle"/>
          <w:rtl/>
        </w:rPr>
        <w:t xml:space="preserve"> &lt;&lt; דובר &gt;&gt;</w:t>
      </w:r>
      <w:r>
        <w:rPr>
          <w:rtl/>
        </w:rPr>
        <w:t xml:space="preserve">   </w:t>
      </w:r>
      <w:bookmarkEnd w:id="4838"/>
    </w:p>
    <w:p w:rsidR="00B56E13" w:rsidRDefault="00B56E13" w:rsidP="00B56E13">
      <w:pPr>
        <w:pStyle w:val="KeepWithNext"/>
        <w:rPr>
          <w:rtl/>
          <w:lang w:eastAsia="he-IL"/>
        </w:rPr>
      </w:pPr>
    </w:p>
    <w:p w:rsidR="00B56E13" w:rsidRDefault="00B56E13" w:rsidP="00B56E13">
      <w:pPr>
        <w:rPr>
          <w:rtl/>
          <w:lang w:eastAsia="he-IL"/>
        </w:rPr>
      </w:pPr>
      <w:bookmarkStart w:id="4839" w:name="_ETM_Q1_4660402"/>
      <w:bookmarkStart w:id="4840" w:name="_ETM_Q1_4660902"/>
      <w:bookmarkEnd w:id="4839"/>
      <w:bookmarkEnd w:id="4840"/>
      <w:r>
        <w:rPr>
          <w:rFonts w:hint="cs"/>
          <w:rtl/>
          <w:lang w:eastAsia="he-IL"/>
        </w:rPr>
        <w:t>זה לא ברור.</w:t>
      </w:r>
      <w:bookmarkStart w:id="4841" w:name="_ETM_Q1_4662652"/>
      <w:bookmarkEnd w:id="4841"/>
    </w:p>
    <w:p w:rsidR="00B56E13" w:rsidRDefault="00B56E13" w:rsidP="00B56E13">
      <w:pPr>
        <w:ind w:firstLine="0"/>
        <w:rPr>
          <w:rtl/>
          <w:lang w:eastAsia="he-IL"/>
        </w:rPr>
      </w:pPr>
      <w:bookmarkStart w:id="4842" w:name="_ETM_Q1_4655402"/>
      <w:bookmarkEnd w:id="4842"/>
    </w:p>
    <w:p w:rsidR="00B56E13" w:rsidRDefault="00B56E13" w:rsidP="00B56E13">
      <w:pPr>
        <w:pStyle w:val="af6"/>
        <w:keepNext/>
        <w:rPr>
          <w:rtl/>
        </w:rPr>
      </w:pPr>
      <w:bookmarkStart w:id="4843" w:name="ET_yor_4996_394"/>
      <w:r w:rsidRPr="00B56E13">
        <w:rPr>
          <w:rStyle w:val="TagStyle"/>
          <w:rtl/>
        </w:rPr>
        <w:t xml:space="preserve"> &lt;&lt; יור &gt;&gt; </w:t>
      </w:r>
      <w:r>
        <w:rPr>
          <w:rtl/>
        </w:rPr>
        <w:t>היו"ר ישראל אייכלר:</w:t>
      </w:r>
      <w:r w:rsidRPr="00B56E13">
        <w:rPr>
          <w:rStyle w:val="TagStyle"/>
          <w:rtl/>
        </w:rPr>
        <w:t xml:space="preserve"> &lt;&lt; יור &gt;&gt;</w:t>
      </w:r>
      <w:r>
        <w:rPr>
          <w:rtl/>
        </w:rPr>
        <w:t xml:space="preserve">   </w:t>
      </w:r>
      <w:bookmarkEnd w:id="4843"/>
    </w:p>
    <w:p w:rsidR="00B56E13" w:rsidRDefault="00B56E13" w:rsidP="00B56E13">
      <w:pPr>
        <w:pStyle w:val="KeepWithNext"/>
        <w:rPr>
          <w:rtl/>
          <w:lang w:eastAsia="he-IL"/>
        </w:rPr>
      </w:pPr>
    </w:p>
    <w:p w:rsidR="00B56E13" w:rsidRDefault="00B56E13" w:rsidP="00B56E13">
      <w:pPr>
        <w:rPr>
          <w:rtl/>
          <w:lang w:eastAsia="he-IL"/>
        </w:rPr>
      </w:pPr>
      <w:bookmarkStart w:id="4844" w:name="_ETM_Q1_4656152"/>
      <w:bookmarkEnd w:id="4844"/>
      <w:r>
        <w:rPr>
          <w:rFonts w:hint="cs"/>
          <w:rtl/>
          <w:lang w:eastAsia="he-IL"/>
        </w:rPr>
        <w:t xml:space="preserve">מה שאומר מר </w:t>
      </w:r>
      <w:bookmarkStart w:id="4845" w:name="_ETM_Q1_4658652"/>
      <w:bookmarkStart w:id="4846" w:name="_ETM_Q1_4657402"/>
      <w:bookmarkEnd w:id="4845"/>
      <w:bookmarkEnd w:id="4846"/>
      <w:r>
        <w:rPr>
          <w:rFonts w:hint="cs"/>
          <w:rtl/>
          <w:lang w:eastAsia="he-IL"/>
        </w:rPr>
        <w:t xml:space="preserve">פדון </w:t>
      </w:r>
      <w:bookmarkStart w:id="4847" w:name="_ETM_Q1_4658402"/>
      <w:bookmarkEnd w:id="4847"/>
      <w:r>
        <w:rPr>
          <w:rFonts w:hint="cs"/>
          <w:rtl/>
          <w:lang w:eastAsia="he-IL"/>
        </w:rPr>
        <w:t>שלא מדובר פה בנעדרים</w:t>
      </w:r>
      <w:bookmarkStart w:id="4848" w:name="_ETM_Q1_4659152"/>
      <w:bookmarkEnd w:id="4848"/>
      <w:r>
        <w:rPr>
          <w:rFonts w:hint="cs"/>
          <w:rtl/>
          <w:lang w:eastAsia="he-IL"/>
        </w:rPr>
        <w:t xml:space="preserve"> שמקום </w:t>
      </w:r>
      <w:bookmarkStart w:id="4849" w:name="_ETM_Q1_4663402"/>
      <w:bookmarkEnd w:id="4849"/>
      <w:r>
        <w:rPr>
          <w:rFonts w:hint="cs"/>
          <w:rtl/>
          <w:lang w:eastAsia="he-IL"/>
        </w:rPr>
        <w:t>קבו</w:t>
      </w:r>
      <w:bookmarkStart w:id="4850" w:name="_ETM_Q1_4655651"/>
      <w:bookmarkEnd w:id="4850"/>
      <w:r>
        <w:rPr>
          <w:rFonts w:hint="cs"/>
          <w:rtl/>
          <w:lang w:eastAsia="he-IL"/>
        </w:rPr>
        <w:t>רתם אינו נודע ולא נחטפו</w:t>
      </w:r>
      <w:bookmarkStart w:id="4851" w:name="_ETM_Q1_4663652"/>
      <w:bookmarkEnd w:id="4851"/>
      <w:r>
        <w:rPr>
          <w:rFonts w:hint="cs"/>
          <w:rtl/>
          <w:lang w:eastAsia="he-IL"/>
        </w:rPr>
        <w:t xml:space="preserve">, מדובר בחטופים, ולכן </w:t>
      </w:r>
      <w:bookmarkStart w:id="4852" w:name="_ETM_Q1_4667401"/>
      <w:bookmarkEnd w:id="4852"/>
      <w:r>
        <w:rPr>
          <w:rFonts w:hint="cs"/>
          <w:rtl/>
          <w:lang w:eastAsia="he-IL"/>
        </w:rPr>
        <w:t>- - -</w:t>
      </w:r>
    </w:p>
    <w:p w:rsidR="00B56E13" w:rsidRDefault="00B56E13" w:rsidP="00B56E13">
      <w:pPr>
        <w:ind w:firstLine="0"/>
        <w:rPr>
          <w:rtl/>
          <w:lang w:eastAsia="he-IL"/>
        </w:rPr>
      </w:pPr>
      <w:bookmarkStart w:id="4853" w:name="_ETM_Q1_4665902"/>
      <w:bookmarkStart w:id="4854" w:name="_ETM_Q1_4668401"/>
      <w:bookmarkStart w:id="4855" w:name="_ETM_Q1_4674902"/>
      <w:bookmarkStart w:id="4856" w:name="_ETM_Q1_4668402"/>
      <w:bookmarkStart w:id="4857" w:name="_ETM_Q1_4665652"/>
      <w:bookmarkStart w:id="4858" w:name="_ETM_Q1_4666652"/>
      <w:bookmarkStart w:id="4859" w:name="_ETM_Q1_4674152"/>
      <w:bookmarkStart w:id="4860" w:name="_ETM_Q1_4670402"/>
      <w:bookmarkStart w:id="4861" w:name="_ETM_Q1_4667152"/>
      <w:bookmarkStart w:id="4862" w:name="_ETM_Q1_4668152"/>
      <w:bookmarkEnd w:id="4853"/>
      <w:bookmarkEnd w:id="4854"/>
      <w:bookmarkEnd w:id="4855"/>
      <w:bookmarkEnd w:id="4856"/>
      <w:bookmarkEnd w:id="4857"/>
      <w:bookmarkEnd w:id="4858"/>
      <w:bookmarkEnd w:id="4859"/>
      <w:bookmarkEnd w:id="4860"/>
      <w:bookmarkEnd w:id="4861"/>
      <w:bookmarkEnd w:id="4862"/>
    </w:p>
    <w:p w:rsidR="00B56E13" w:rsidRDefault="00B56E13" w:rsidP="00B56E13">
      <w:pPr>
        <w:pStyle w:val="a4"/>
        <w:keepNext/>
        <w:rPr>
          <w:rtl/>
        </w:rPr>
      </w:pPr>
      <w:bookmarkStart w:id="4863" w:name="ET_speaker_דניאל_פדון_395"/>
      <w:r w:rsidRPr="00B56E13">
        <w:rPr>
          <w:rStyle w:val="TagStyle"/>
          <w:rtl/>
        </w:rPr>
        <w:t xml:space="preserve"> &lt;&lt; דובר &gt;&gt; </w:t>
      </w:r>
      <w:r>
        <w:rPr>
          <w:rtl/>
        </w:rPr>
        <w:t>דניאל פדון:</w:t>
      </w:r>
      <w:r w:rsidRPr="00B56E13">
        <w:rPr>
          <w:rStyle w:val="TagStyle"/>
          <w:rtl/>
        </w:rPr>
        <w:t xml:space="preserve"> &lt;&lt; דובר &gt;&gt;</w:t>
      </w:r>
      <w:r>
        <w:rPr>
          <w:rtl/>
        </w:rPr>
        <w:t xml:space="preserve">   </w:t>
      </w:r>
      <w:bookmarkEnd w:id="4863"/>
    </w:p>
    <w:p w:rsidR="00B56E13" w:rsidRDefault="00B56E13" w:rsidP="00B56E13">
      <w:pPr>
        <w:pStyle w:val="KeepWithNext"/>
        <w:rPr>
          <w:rtl/>
          <w:lang w:eastAsia="he-IL"/>
        </w:rPr>
      </w:pPr>
    </w:p>
    <w:p w:rsidR="00B56E13" w:rsidRDefault="00B56E13" w:rsidP="00B56E13">
      <w:pPr>
        <w:rPr>
          <w:rtl/>
          <w:lang w:eastAsia="he-IL"/>
        </w:rPr>
      </w:pPr>
      <w:bookmarkStart w:id="4864" w:name="_ETM_Q1_4666902"/>
      <w:bookmarkEnd w:id="4864"/>
      <w:r>
        <w:rPr>
          <w:rFonts w:hint="cs"/>
          <w:rtl/>
          <w:lang w:eastAsia="he-IL"/>
        </w:rPr>
        <w:t xml:space="preserve">ההגדרות בחוק </w:t>
      </w:r>
      <w:bookmarkStart w:id="4865" w:name="_ETM_Q1_4670902"/>
      <w:bookmarkStart w:id="4866" w:name="_ETM_Q1_4669152"/>
      <w:bookmarkEnd w:id="4865"/>
      <w:bookmarkEnd w:id="4866"/>
      <w:r>
        <w:rPr>
          <w:rFonts w:hint="cs"/>
          <w:rtl/>
          <w:lang w:eastAsia="he-IL"/>
        </w:rPr>
        <w:t xml:space="preserve">נוגעות לדעתי כמעט כולן </w:t>
      </w:r>
      <w:bookmarkStart w:id="4867" w:name="_ETM_Q1_4671652"/>
      <w:bookmarkEnd w:id="4867"/>
      <w:r>
        <w:rPr>
          <w:rFonts w:hint="cs"/>
          <w:rtl/>
          <w:lang w:eastAsia="he-IL"/>
        </w:rPr>
        <w:t>גם לנעדר וגם לחטוף. אז אם זאת הכוונה - - -</w:t>
      </w:r>
      <w:bookmarkStart w:id="4868" w:name="_ETM_Q1_4676652"/>
      <w:bookmarkEnd w:id="4868"/>
    </w:p>
    <w:p w:rsidR="008D7BB9" w:rsidRDefault="008D7BB9" w:rsidP="00B56E13">
      <w:pPr>
        <w:rPr>
          <w:rtl/>
          <w:lang w:eastAsia="he-IL"/>
        </w:rPr>
      </w:pPr>
      <w:bookmarkStart w:id="4869" w:name="_ETM_Q1_4676901"/>
      <w:bookmarkStart w:id="4870" w:name="_ETM_Q1_4682901"/>
      <w:bookmarkEnd w:id="4869"/>
      <w:bookmarkEnd w:id="4870"/>
    </w:p>
    <w:p w:rsidR="00B56E13" w:rsidRDefault="00B56E13" w:rsidP="00B56E13">
      <w:pPr>
        <w:pStyle w:val="a4"/>
        <w:keepNext/>
        <w:rPr>
          <w:rtl/>
        </w:rPr>
      </w:pPr>
      <w:bookmarkStart w:id="4871" w:name="_ETM_Q1_4677152"/>
      <w:bookmarkStart w:id="4872" w:name="_ETM_Q1_4673401"/>
      <w:bookmarkStart w:id="4873" w:name="_ETM_Q1_4671152"/>
      <w:bookmarkStart w:id="4874" w:name="_ETM_Q1_4679652"/>
      <w:bookmarkStart w:id="4875" w:name="ET_speaker_יעל_גורן_396"/>
      <w:bookmarkEnd w:id="4871"/>
      <w:bookmarkEnd w:id="4872"/>
      <w:bookmarkEnd w:id="4873"/>
      <w:bookmarkEnd w:id="4874"/>
      <w:r w:rsidRPr="00B56E13">
        <w:rPr>
          <w:rStyle w:val="TagStyle"/>
          <w:rtl/>
        </w:rPr>
        <w:t xml:space="preserve"> &lt;&lt; דובר &gt;&gt; </w:t>
      </w:r>
      <w:r>
        <w:rPr>
          <w:rtl/>
        </w:rPr>
        <w:t>יעל גורן:</w:t>
      </w:r>
      <w:r w:rsidRPr="00B56E13">
        <w:rPr>
          <w:rStyle w:val="TagStyle"/>
          <w:rtl/>
        </w:rPr>
        <w:t xml:space="preserve"> &lt;&lt; דובר &gt;&gt;</w:t>
      </w:r>
      <w:r>
        <w:rPr>
          <w:rtl/>
        </w:rPr>
        <w:t xml:space="preserve">   </w:t>
      </w:r>
      <w:bookmarkEnd w:id="4875"/>
    </w:p>
    <w:p w:rsidR="00B56E13" w:rsidRDefault="00B56E13" w:rsidP="00B56E13">
      <w:pPr>
        <w:pStyle w:val="KeepWithNext"/>
        <w:rPr>
          <w:rtl/>
          <w:lang w:eastAsia="he-IL"/>
        </w:rPr>
      </w:pPr>
    </w:p>
    <w:p w:rsidR="00B56E13" w:rsidRDefault="00B56E13" w:rsidP="00B56E13">
      <w:pPr>
        <w:rPr>
          <w:rtl/>
          <w:lang w:eastAsia="he-IL"/>
        </w:rPr>
      </w:pPr>
      <w:bookmarkStart w:id="4876" w:name="_ETM_Q1_4680152"/>
      <w:bookmarkStart w:id="4877" w:name="_ETM_Q1_4680651"/>
      <w:bookmarkEnd w:id="4876"/>
      <w:bookmarkEnd w:id="4877"/>
      <w:r>
        <w:rPr>
          <w:rFonts w:hint="cs"/>
          <w:rtl/>
          <w:lang w:eastAsia="he-IL"/>
        </w:rPr>
        <w:t>כרגע</w:t>
      </w:r>
      <w:bookmarkStart w:id="4878" w:name="_ETM_Q1_4677651"/>
      <w:bookmarkEnd w:id="4878"/>
      <w:r>
        <w:rPr>
          <w:rFonts w:hint="cs"/>
          <w:rtl/>
          <w:lang w:eastAsia="he-IL"/>
        </w:rPr>
        <w:t xml:space="preserve"> </w:t>
      </w:r>
      <w:r w:rsidR="008D7BB9">
        <w:rPr>
          <w:rFonts w:hint="cs"/>
          <w:rtl/>
          <w:lang w:eastAsia="he-IL"/>
        </w:rPr>
        <w:t>ה</w:t>
      </w:r>
      <w:r>
        <w:rPr>
          <w:rFonts w:hint="cs"/>
          <w:rtl/>
          <w:lang w:eastAsia="he-IL"/>
        </w:rPr>
        <w:t>נעדרים</w:t>
      </w:r>
      <w:r w:rsidR="008D7BB9">
        <w:rPr>
          <w:rFonts w:hint="cs"/>
          <w:rtl/>
          <w:lang w:eastAsia="he-IL"/>
        </w:rPr>
        <w:t xml:space="preserve"> -</w:t>
      </w:r>
      <w:bookmarkStart w:id="4879" w:name="_ETM_Q1_4685400"/>
      <w:bookmarkEnd w:id="4879"/>
      <w:r>
        <w:rPr>
          <w:rFonts w:hint="cs"/>
          <w:rtl/>
          <w:lang w:eastAsia="he-IL"/>
        </w:rPr>
        <w:t xml:space="preserve"> א</w:t>
      </w:r>
      <w:bookmarkStart w:id="4880" w:name="_ETM_Q1_4676902"/>
      <w:bookmarkEnd w:id="4880"/>
      <w:r>
        <w:rPr>
          <w:rFonts w:hint="cs"/>
          <w:rtl/>
          <w:lang w:eastAsia="he-IL"/>
        </w:rPr>
        <w:t xml:space="preserve">נחנו מתייחסים אליהם כמקשה אחת עם חטופים כי אנחנו לא יכולים </w:t>
      </w:r>
      <w:bookmarkStart w:id="4881" w:name="_ETM_Q1_4681652"/>
      <w:bookmarkEnd w:id="4881"/>
      <w:r>
        <w:rPr>
          <w:rFonts w:hint="cs"/>
          <w:rtl/>
          <w:lang w:eastAsia="he-IL"/>
        </w:rPr>
        <w:t xml:space="preserve">לדעת. </w:t>
      </w:r>
      <w:bookmarkStart w:id="4882" w:name="_ETM_Q1_4681902"/>
      <w:bookmarkEnd w:id="4882"/>
      <w:r>
        <w:rPr>
          <w:rFonts w:hint="cs"/>
          <w:rtl/>
          <w:lang w:eastAsia="he-IL"/>
        </w:rPr>
        <w:t xml:space="preserve">לפחות </w:t>
      </w:r>
      <w:r w:rsidR="008D7BB9">
        <w:rPr>
          <w:rFonts w:hint="cs"/>
          <w:rtl/>
          <w:lang w:eastAsia="he-IL"/>
        </w:rPr>
        <w:t>מבחינת היחס שלנו</w:t>
      </w:r>
      <w:r>
        <w:rPr>
          <w:rFonts w:hint="cs"/>
          <w:rtl/>
          <w:lang w:eastAsia="he-IL"/>
        </w:rPr>
        <w:t xml:space="preserve"> למשפחות כרגע.</w:t>
      </w:r>
      <w:bookmarkStart w:id="4883" w:name="_ETM_Q1_4684151"/>
      <w:bookmarkEnd w:id="4883"/>
      <w:r>
        <w:rPr>
          <w:rFonts w:hint="cs"/>
          <w:rtl/>
          <w:lang w:eastAsia="he-IL"/>
        </w:rPr>
        <w:t xml:space="preserve"> המשפחות האלה, ספק חטופות, ספק ממתינות אולי </w:t>
      </w:r>
      <w:bookmarkStart w:id="4884" w:name="_ETM_Q1_4691401"/>
      <w:bookmarkEnd w:id="4884"/>
      <w:r>
        <w:rPr>
          <w:rFonts w:hint="cs"/>
          <w:rtl/>
          <w:lang w:eastAsia="he-IL"/>
        </w:rPr>
        <w:t>לזיהוי מ</w:t>
      </w:r>
      <w:r w:rsidR="005B263D">
        <w:rPr>
          <w:rFonts w:hint="cs"/>
          <w:rtl/>
          <w:lang w:eastAsia="he-IL"/>
        </w:rPr>
        <w:t>"</w:t>
      </w:r>
      <w:r>
        <w:rPr>
          <w:rFonts w:hint="cs"/>
          <w:rtl/>
          <w:lang w:eastAsia="he-IL"/>
        </w:rPr>
        <w:t>שו</w:t>
      </w:r>
      <w:bookmarkStart w:id="4885" w:name="_ETM_Q1_4690902"/>
      <w:bookmarkEnd w:id="4885"/>
      <w:r>
        <w:rPr>
          <w:rFonts w:hint="cs"/>
          <w:rtl/>
          <w:lang w:eastAsia="he-IL"/>
        </w:rPr>
        <w:t>רה</w:t>
      </w:r>
      <w:r w:rsidR="005B263D">
        <w:rPr>
          <w:rFonts w:hint="cs"/>
          <w:rtl/>
          <w:lang w:eastAsia="he-IL"/>
        </w:rPr>
        <w:t>"</w:t>
      </w:r>
      <w:r>
        <w:rPr>
          <w:rFonts w:hint="cs"/>
          <w:rtl/>
          <w:lang w:eastAsia="he-IL"/>
        </w:rPr>
        <w:t>, אבל</w:t>
      </w:r>
      <w:bookmarkStart w:id="4886" w:name="_ETM_Q1_4691652"/>
      <w:bookmarkEnd w:id="4886"/>
      <w:r>
        <w:rPr>
          <w:rFonts w:hint="cs"/>
          <w:rtl/>
          <w:lang w:eastAsia="he-IL"/>
        </w:rPr>
        <w:t xml:space="preserve"> מקבלות </w:t>
      </w:r>
      <w:bookmarkStart w:id="4887" w:name="_ETM_Q1_4691402"/>
      <w:bookmarkStart w:id="4888" w:name="_ETM_Q1_4694152"/>
      <w:bookmarkEnd w:id="4887"/>
      <w:bookmarkEnd w:id="4888"/>
      <w:r>
        <w:rPr>
          <w:rFonts w:hint="cs"/>
          <w:rtl/>
          <w:lang w:eastAsia="he-IL"/>
        </w:rPr>
        <w:t>את אותה מעטפת.</w:t>
      </w:r>
    </w:p>
    <w:p w:rsidR="00B56E13" w:rsidRDefault="00B56E13" w:rsidP="00B56E13">
      <w:pPr>
        <w:ind w:firstLine="0"/>
        <w:rPr>
          <w:rtl/>
          <w:lang w:eastAsia="he-IL"/>
        </w:rPr>
      </w:pPr>
      <w:bookmarkStart w:id="4889" w:name="_ETM_Q1_4685901"/>
      <w:bookmarkStart w:id="4890" w:name="_ETM_Q1_4692652"/>
      <w:bookmarkEnd w:id="4889"/>
      <w:bookmarkEnd w:id="4890"/>
    </w:p>
    <w:p w:rsidR="00B56E13" w:rsidRDefault="00B56E13" w:rsidP="00B56E13">
      <w:pPr>
        <w:pStyle w:val="af6"/>
        <w:keepNext/>
        <w:rPr>
          <w:rtl/>
        </w:rPr>
      </w:pPr>
      <w:bookmarkStart w:id="4891" w:name="ET_yor_4996_397"/>
      <w:r w:rsidRPr="00B56E13">
        <w:rPr>
          <w:rStyle w:val="TagStyle"/>
          <w:rtl/>
        </w:rPr>
        <w:t xml:space="preserve"> &lt;&lt; יור &gt;&gt; </w:t>
      </w:r>
      <w:r>
        <w:rPr>
          <w:rtl/>
        </w:rPr>
        <w:t>היו"ר ישראל אייכלר:</w:t>
      </w:r>
      <w:r w:rsidRPr="00B56E13">
        <w:rPr>
          <w:rStyle w:val="TagStyle"/>
          <w:rtl/>
        </w:rPr>
        <w:t xml:space="preserve"> &lt;&lt; יור &gt;&gt;</w:t>
      </w:r>
      <w:r>
        <w:rPr>
          <w:rtl/>
        </w:rPr>
        <w:t xml:space="preserve">   </w:t>
      </w:r>
      <w:bookmarkEnd w:id="4891"/>
    </w:p>
    <w:p w:rsidR="00B56E13" w:rsidRDefault="00B56E13" w:rsidP="00B56E13">
      <w:pPr>
        <w:pStyle w:val="KeepWithNext"/>
        <w:rPr>
          <w:rtl/>
          <w:lang w:eastAsia="he-IL"/>
        </w:rPr>
      </w:pPr>
    </w:p>
    <w:p w:rsidR="00B56E13" w:rsidRDefault="00B56E13" w:rsidP="00B56E13">
      <w:pPr>
        <w:rPr>
          <w:rtl/>
          <w:lang w:eastAsia="he-IL"/>
        </w:rPr>
      </w:pPr>
      <w:bookmarkStart w:id="4892" w:name="_ETM_Q1_4693152"/>
      <w:bookmarkStart w:id="4893" w:name="_ETM_Q1_4690403"/>
      <w:bookmarkEnd w:id="4892"/>
      <w:bookmarkEnd w:id="4893"/>
      <w:r>
        <w:rPr>
          <w:rFonts w:hint="cs"/>
          <w:rtl/>
          <w:lang w:eastAsia="he-IL"/>
        </w:rPr>
        <w:t xml:space="preserve">וזה שאתה </w:t>
      </w:r>
      <w:bookmarkStart w:id="4894" w:name="_ETM_Q1_4692402"/>
      <w:bookmarkEnd w:id="4894"/>
      <w:r>
        <w:rPr>
          <w:rFonts w:hint="cs"/>
          <w:rtl/>
          <w:lang w:eastAsia="he-IL"/>
        </w:rPr>
        <w:t>או</w:t>
      </w:r>
      <w:bookmarkStart w:id="4895" w:name="_ETM_Q1_4693401"/>
      <w:bookmarkEnd w:id="4895"/>
      <w:r>
        <w:rPr>
          <w:rFonts w:hint="cs"/>
          <w:rtl/>
          <w:lang w:eastAsia="he-IL"/>
        </w:rPr>
        <w:t xml:space="preserve">מר "לשנים רבות", אנחנו מדברים סה"כ על חוק </w:t>
      </w:r>
      <w:bookmarkStart w:id="4896" w:name="_ETM_Q1_4696652"/>
      <w:bookmarkEnd w:id="4896"/>
      <w:r>
        <w:rPr>
          <w:rFonts w:hint="cs"/>
          <w:rtl/>
          <w:lang w:eastAsia="he-IL"/>
        </w:rPr>
        <w:t>לשנתיים-שלוש מקסימום.</w:t>
      </w:r>
      <w:bookmarkStart w:id="4897" w:name="_ETM_Q1_4696901"/>
      <w:bookmarkEnd w:id="4897"/>
      <w:r>
        <w:rPr>
          <w:rFonts w:hint="cs"/>
          <w:rtl/>
          <w:lang w:eastAsia="he-IL"/>
        </w:rPr>
        <w:t xml:space="preserve"> לכן זה לא משהו שיימשך, או נמשך שנים רבות אחורה.</w:t>
      </w:r>
      <w:bookmarkStart w:id="4898" w:name="_ETM_Q1_4706152"/>
      <w:bookmarkStart w:id="4899" w:name="_ETM_Q1_4708652"/>
      <w:bookmarkEnd w:id="4898"/>
      <w:bookmarkEnd w:id="4899"/>
    </w:p>
    <w:p w:rsidR="00B56E13" w:rsidRDefault="00B56E13" w:rsidP="00B56E13">
      <w:pPr>
        <w:ind w:firstLine="0"/>
        <w:rPr>
          <w:rtl/>
          <w:lang w:eastAsia="he-IL"/>
        </w:rPr>
      </w:pPr>
      <w:bookmarkStart w:id="4900" w:name="_ETM_Q1_4709902"/>
      <w:bookmarkStart w:id="4901" w:name="_ETM_Q1_4706652"/>
      <w:bookmarkStart w:id="4902" w:name="_ETM_Q1_4707402"/>
      <w:bookmarkEnd w:id="4900"/>
      <w:bookmarkEnd w:id="4901"/>
      <w:bookmarkEnd w:id="4902"/>
    </w:p>
    <w:p w:rsidR="00B56E13" w:rsidRDefault="00B56E13" w:rsidP="00B56E13">
      <w:pPr>
        <w:pStyle w:val="a4"/>
        <w:keepNext/>
        <w:rPr>
          <w:rtl/>
        </w:rPr>
      </w:pPr>
      <w:bookmarkStart w:id="4903" w:name="ET_speaker_דניאל_פדון_398"/>
      <w:r w:rsidRPr="00B56E13">
        <w:rPr>
          <w:rStyle w:val="TagStyle"/>
          <w:rtl/>
        </w:rPr>
        <w:t xml:space="preserve"> &lt;&lt; דובר &gt;&gt; </w:t>
      </w:r>
      <w:r>
        <w:rPr>
          <w:rtl/>
        </w:rPr>
        <w:t>דניאל פדון:</w:t>
      </w:r>
      <w:r w:rsidRPr="00B56E13">
        <w:rPr>
          <w:rStyle w:val="TagStyle"/>
          <w:rtl/>
        </w:rPr>
        <w:t xml:space="preserve"> &lt;&lt; דובר &gt;&gt;</w:t>
      </w:r>
      <w:r>
        <w:rPr>
          <w:rtl/>
        </w:rPr>
        <w:t xml:space="preserve">   </w:t>
      </w:r>
      <w:bookmarkEnd w:id="4903"/>
    </w:p>
    <w:p w:rsidR="00B56E13" w:rsidRDefault="00B56E13" w:rsidP="00B56E13">
      <w:pPr>
        <w:pStyle w:val="KeepWithNext"/>
        <w:rPr>
          <w:rtl/>
          <w:lang w:eastAsia="he-IL"/>
        </w:rPr>
      </w:pPr>
    </w:p>
    <w:p w:rsidR="00B56E13" w:rsidRDefault="003D200D" w:rsidP="00B56E13">
      <w:pPr>
        <w:rPr>
          <w:rtl/>
          <w:lang w:eastAsia="he-IL"/>
        </w:rPr>
      </w:pPr>
      <w:bookmarkStart w:id="4904" w:name="_ETM_Q1_4707901"/>
      <w:bookmarkEnd w:id="4904"/>
      <w:r>
        <w:rPr>
          <w:rFonts w:hint="cs"/>
          <w:rtl/>
          <w:lang w:eastAsia="he-IL"/>
        </w:rPr>
        <w:t xml:space="preserve">בהוראות שעה, מה שביקשתם, זה להחיל </w:t>
      </w:r>
      <w:bookmarkStart w:id="4905" w:name="_ETM_Q1_4715152"/>
      <w:bookmarkEnd w:id="4905"/>
      <w:r>
        <w:rPr>
          <w:rFonts w:hint="cs"/>
          <w:rtl/>
          <w:lang w:eastAsia="he-IL"/>
        </w:rPr>
        <w:t>גם על אנשים ש</w:t>
      </w:r>
      <w:bookmarkStart w:id="4906" w:name="_ETM_Q1_4715402"/>
      <w:bookmarkEnd w:id="4906"/>
      <w:r>
        <w:rPr>
          <w:rFonts w:hint="cs"/>
          <w:rtl/>
          <w:lang w:eastAsia="he-IL"/>
        </w:rPr>
        <w:t>נחטפו עוד לפני החוק</w:t>
      </w:r>
      <w:bookmarkStart w:id="4907" w:name="_ETM_Q1_4720152"/>
      <w:bookmarkEnd w:id="4907"/>
      <w:r>
        <w:rPr>
          <w:rFonts w:hint="cs"/>
          <w:rtl/>
          <w:lang w:eastAsia="he-IL"/>
        </w:rPr>
        <w:t xml:space="preserve">, לפני ה-7 באוקטובר, ולכן </w:t>
      </w:r>
      <w:r w:rsidR="008E791A">
        <w:rPr>
          <w:rFonts w:hint="cs"/>
          <w:rtl/>
          <w:lang w:eastAsia="he-IL"/>
        </w:rPr>
        <w:t>זה כן גם עליהם.</w:t>
      </w:r>
      <w:bookmarkStart w:id="4908" w:name="_ETM_Q1_4722152"/>
      <w:bookmarkEnd w:id="4908"/>
    </w:p>
    <w:p w:rsidR="008E791A" w:rsidRDefault="008E791A" w:rsidP="008E791A">
      <w:pPr>
        <w:ind w:firstLine="0"/>
        <w:rPr>
          <w:rtl/>
          <w:lang w:eastAsia="he-IL"/>
        </w:rPr>
      </w:pPr>
      <w:bookmarkStart w:id="4909" w:name="_ETM_Q1_4723152"/>
      <w:bookmarkStart w:id="4910" w:name="_ETM_Q1_4725402"/>
      <w:bookmarkEnd w:id="4909"/>
      <w:bookmarkEnd w:id="4910"/>
    </w:p>
    <w:p w:rsidR="008E791A" w:rsidRDefault="008E791A" w:rsidP="008E791A">
      <w:pPr>
        <w:pStyle w:val="af6"/>
        <w:keepNext/>
        <w:rPr>
          <w:rtl/>
        </w:rPr>
      </w:pPr>
      <w:bookmarkStart w:id="4911" w:name="ET_yor_4996_399"/>
      <w:r w:rsidRPr="008E791A">
        <w:rPr>
          <w:rStyle w:val="TagStyle"/>
          <w:rtl/>
        </w:rPr>
        <w:t xml:space="preserve"> &lt;&lt; יור &gt;&gt; </w:t>
      </w:r>
      <w:r>
        <w:rPr>
          <w:rtl/>
        </w:rPr>
        <w:t>היו"ר ישראל אייכלר:</w:t>
      </w:r>
      <w:r w:rsidRPr="008E791A">
        <w:rPr>
          <w:rStyle w:val="TagStyle"/>
          <w:rtl/>
        </w:rPr>
        <w:t xml:space="preserve"> &lt;&lt; יור &gt;&gt;</w:t>
      </w:r>
      <w:r>
        <w:rPr>
          <w:rtl/>
        </w:rPr>
        <w:t xml:space="preserve">   </w:t>
      </w:r>
      <w:bookmarkEnd w:id="4911"/>
    </w:p>
    <w:p w:rsidR="008E791A" w:rsidRDefault="008E791A" w:rsidP="008E791A">
      <w:pPr>
        <w:pStyle w:val="KeepWithNext"/>
        <w:rPr>
          <w:rtl/>
          <w:lang w:eastAsia="he-IL"/>
        </w:rPr>
      </w:pPr>
    </w:p>
    <w:p w:rsidR="008E791A" w:rsidRDefault="008E791A" w:rsidP="008E791A">
      <w:pPr>
        <w:rPr>
          <w:rtl/>
          <w:lang w:eastAsia="he-IL"/>
        </w:rPr>
      </w:pPr>
      <w:r>
        <w:rPr>
          <w:rFonts w:hint="cs"/>
          <w:rtl/>
          <w:lang w:eastAsia="he-IL"/>
        </w:rPr>
        <w:t>שנחטפו.</w:t>
      </w:r>
    </w:p>
    <w:p w:rsidR="008E791A" w:rsidRDefault="008E791A" w:rsidP="008E791A">
      <w:pPr>
        <w:ind w:firstLine="0"/>
        <w:rPr>
          <w:rtl/>
          <w:lang w:eastAsia="he-IL"/>
        </w:rPr>
      </w:pPr>
      <w:bookmarkStart w:id="4912" w:name="_ETM_Q1_4716652"/>
      <w:bookmarkStart w:id="4913" w:name="_ETM_Q1_4727652"/>
      <w:bookmarkEnd w:id="4912"/>
      <w:bookmarkEnd w:id="4913"/>
    </w:p>
    <w:p w:rsidR="008E791A" w:rsidRDefault="008E791A" w:rsidP="008E791A">
      <w:pPr>
        <w:pStyle w:val="a4"/>
        <w:keepNext/>
        <w:rPr>
          <w:rtl/>
        </w:rPr>
      </w:pPr>
      <w:bookmarkStart w:id="4914" w:name="ET_speaker_5786_400"/>
      <w:r w:rsidRPr="008E791A">
        <w:rPr>
          <w:rStyle w:val="TagStyle"/>
          <w:rtl/>
        </w:rPr>
        <w:t xml:space="preserve"> &lt;&lt; דובר &gt;&gt; </w:t>
      </w:r>
      <w:r>
        <w:rPr>
          <w:rtl/>
        </w:rPr>
        <w:t>אופיר כץ (הליכוד):</w:t>
      </w:r>
      <w:r w:rsidRPr="008E791A">
        <w:rPr>
          <w:rStyle w:val="TagStyle"/>
          <w:rtl/>
        </w:rPr>
        <w:t xml:space="preserve"> &lt;&lt; דובר &gt;&gt;</w:t>
      </w:r>
      <w:r>
        <w:rPr>
          <w:rtl/>
        </w:rPr>
        <w:t xml:space="preserve">   </w:t>
      </w:r>
      <w:bookmarkEnd w:id="4914"/>
    </w:p>
    <w:p w:rsidR="008E791A" w:rsidRDefault="008E791A" w:rsidP="008E791A">
      <w:pPr>
        <w:pStyle w:val="KeepWithNext"/>
        <w:rPr>
          <w:rtl/>
          <w:lang w:eastAsia="he-IL"/>
        </w:rPr>
      </w:pPr>
    </w:p>
    <w:p w:rsidR="008E791A" w:rsidRDefault="008E791A" w:rsidP="008E791A">
      <w:pPr>
        <w:rPr>
          <w:rtl/>
          <w:lang w:eastAsia="he-IL"/>
        </w:rPr>
      </w:pPr>
      <w:r>
        <w:rPr>
          <w:rFonts w:hint="cs"/>
          <w:rtl/>
          <w:lang w:eastAsia="he-IL"/>
        </w:rPr>
        <w:t>אבל זה לא אותו סטטוס.</w:t>
      </w:r>
      <w:bookmarkStart w:id="4915" w:name="_ETM_Q1_4727152"/>
      <w:bookmarkStart w:id="4916" w:name="_ETM_Q1_4723652"/>
      <w:bookmarkEnd w:id="4915"/>
      <w:bookmarkEnd w:id="4916"/>
      <w:r>
        <w:rPr>
          <w:rFonts w:hint="cs"/>
          <w:rtl/>
          <w:lang w:eastAsia="he-IL"/>
        </w:rPr>
        <w:t xml:space="preserve"> </w:t>
      </w:r>
      <w:bookmarkStart w:id="4917" w:name="_ETM_Q1_4724652"/>
      <w:bookmarkEnd w:id="4917"/>
      <w:r>
        <w:rPr>
          <w:rFonts w:hint="cs"/>
          <w:rtl/>
          <w:lang w:eastAsia="he-IL"/>
        </w:rPr>
        <w:t xml:space="preserve">מקום קבורתו שלא נודע ונעדר </w:t>
      </w:r>
      <w:bookmarkStart w:id="4918" w:name="_ETM_Q1_4728902"/>
      <w:bookmarkEnd w:id="4918"/>
      <w:r>
        <w:rPr>
          <w:rFonts w:hint="cs"/>
          <w:rtl/>
          <w:lang w:eastAsia="he-IL"/>
        </w:rPr>
        <w:t>זה לא אותו דבר.</w:t>
      </w:r>
    </w:p>
    <w:p w:rsidR="008E791A" w:rsidRDefault="008E791A" w:rsidP="008E791A">
      <w:pPr>
        <w:ind w:firstLine="0"/>
        <w:rPr>
          <w:rtl/>
          <w:lang w:eastAsia="he-IL"/>
        </w:rPr>
      </w:pPr>
      <w:bookmarkStart w:id="4919" w:name="_ETM_Q1_4734651"/>
      <w:bookmarkStart w:id="4920" w:name="_ETM_Q1_4730651"/>
      <w:bookmarkEnd w:id="4919"/>
      <w:bookmarkEnd w:id="4920"/>
    </w:p>
    <w:p w:rsidR="008E791A" w:rsidRDefault="008E791A" w:rsidP="008E791A">
      <w:pPr>
        <w:pStyle w:val="a4"/>
        <w:keepNext/>
        <w:rPr>
          <w:rtl/>
        </w:rPr>
      </w:pPr>
      <w:bookmarkStart w:id="4921" w:name="ET_speaker_נעה_בן_שבת_401"/>
      <w:r w:rsidRPr="008E791A">
        <w:rPr>
          <w:rStyle w:val="TagStyle"/>
          <w:rtl/>
        </w:rPr>
        <w:t xml:space="preserve"> &lt;&lt; דובר &gt;&gt; </w:t>
      </w:r>
      <w:r>
        <w:rPr>
          <w:rtl/>
        </w:rPr>
        <w:t>נעה בן שבת:</w:t>
      </w:r>
      <w:r w:rsidRPr="008E791A">
        <w:rPr>
          <w:rStyle w:val="TagStyle"/>
          <w:rtl/>
        </w:rPr>
        <w:t xml:space="preserve"> &lt;&lt; דובר &gt;&gt;</w:t>
      </w:r>
      <w:r>
        <w:rPr>
          <w:rtl/>
        </w:rPr>
        <w:t xml:space="preserve">   </w:t>
      </w:r>
      <w:bookmarkEnd w:id="4921"/>
    </w:p>
    <w:p w:rsidR="008E791A" w:rsidRDefault="008E791A" w:rsidP="008E791A">
      <w:pPr>
        <w:pStyle w:val="KeepWithNext"/>
        <w:rPr>
          <w:rtl/>
          <w:lang w:eastAsia="he-IL"/>
        </w:rPr>
      </w:pPr>
    </w:p>
    <w:p w:rsidR="008E791A" w:rsidRDefault="008E791A" w:rsidP="008E791A">
      <w:pPr>
        <w:rPr>
          <w:rtl/>
          <w:lang w:eastAsia="he-IL"/>
        </w:rPr>
      </w:pPr>
      <w:bookmarkStart w:id="4922" w:name="_ETM_Q1_4732902"/>
      <w:bookmarkEnd w:id="4922"/>
      <w:r>
        <w:rPr>
          <w:rFonts w:hint="cs"/>
          <w:rtl/>
          <w:lang w:eastAsia="he-IL"/>
        </w:rPr>
        <w:t xml:space="preserve">בעצם אתה </w:t>
      </w:r>
      <w:bookmarkStart w:id="4923" w:name="_ETM_Q1_4733902"/>
      <w:bookmarkEnd w:id="4923"/>
      <w:r>
        <w:rPr>
          <w:rFonts w:hint="cs"/>
          <w:rtl/>
          <w:lang w:eastAsia="he-IL"/>
        </w:rPr>
        <w:t>או</w:t>
      </w:r>
      <w:bookmarkStart w:id="4924" w:name="_ETM_Q1_4732152"/>
      <w:bookmarkEnd w:id="4924"/>
      <w:r>
        <w:rPr>
          <w:rFonts w:hint="cs"/>
          <w:rtl/>
          <w:lang w:eastAsia="he-IL"/>
        </w:rPr>
        <w:t>מר שיכול להיות שאם אדם נעדר ל</w:t>
      </w:r>
      <w:bookmarkStart w:id="4925" w:name="_ETM_Q1_4734152"/>
      <w:bookmarkEnd w:id="4925"/>
      <w:r>
        <w:rPr>
          <w:rFonts w:hint="cs"/>
          <w:rtl/>
          <w:lang w:eastAsia="he-IL"/>
        </w:rPr>
        <w:t xml:space="preserve">פני </w:t>
      </w:r>
      <w:bookmarkStart w:id="4926" w:name="_ETM_Q1_4734902"/>
      <w:bookmarkEnd w:id="4926"/>
      <w:r>
        <w:rPr>
          <w:rFonts w:hint="cs"/>
          <w:rtl/>
          <w:lang w:eastAsia="he-IL"/>
        </w:rPr>
        <w:t>תחילתו של החוק או לפני ה-7 באוקטובר</w:t>
      </w:r>
      <w:bookmarkStart w:id="4927" w:name="_ETM_Q1_4737651"/>
      <w:bookmarkEnd w:id="4927"/>
      <w:r>
        <w:rPr>
          <w:rFonts w:hint="cs"/>
          <w:rtl/>
          <w:lang w:eastAsia="he-IL"/>
        </w:rPr>
        <w:t xml:space="preserve"> - - -</w:t>
      </w:r>
      <w:bookmarkStart w:id="4928" w:name="_ETM_Q1_4740151"/>
      <w:bookmarkStart w:id="4929" w:name="_ETM_Q1_4736151"/>
      <w:bookmarkEnd w:id="4928"/>
      <w:bookmarkEnd w:id="4929"/>
    </w:p>
    <w:p w:rsidR="008E791A" w:rsidRDefault="008E791A" w:rsidP="008E791A">
      <w:pPr>
        <w:ind w:firstLine="0"/>
        <w:rPr>
          <w:rtl/>
          <w:lang w:eastAsia="he-IL"/>
        </w:rPr>
      </w:pPr>
      <w:bookmarkStart w:id="4930" w:name="_ETM_Q1_4736401"/>
      <w:bookmarkStart w:id="4931" w:name="_ETM_Q1_4737402"/>
      <w:bookmarkEnd w:id="4930"/>
      <w:bookmarkEnd w:id="4931"/>
    </w:p>
    <w:p w:rsidR="008E791A" w:rsidRDefault="008E791A" w:rsidP="008E791A">
      <w:pPr>
        <w:pStyle w:val="a4"/>
        <w:keepNext/>
        <w:rPr>
          <w:rtl/>
        </w:rPr>
      </w:pPr>
      <w:bookmarkStart w:id="4932" w:name="ET_speaker_דניאל_פדון_402"/>
      <w:r w:rsidRPr="008E791A">
        <w:rPr>
          <w:rStyle w:val="TagStyle"/>
          <w:rtl/>
        </w:rPr>
        <w:t xml:space="preserve"> &lt;&lt; דובר &gt;&gt; </w:t>
      </w:r>
      <w:r>
        <w:rPr>
          <w:rtl/>
        </w:rPr>
        <w:t>דניאל פדון:</w:t>
      </w:r>
      <w:r w:rsidRPr="008E791A">
        <w:rPr>
          <w:rStyle w:val="TagStyle"/>
          <w:rtl/>
        </w:rPr>
        <w:t xml:space="preserve"> &lt;&lt; דובר &gt;&gt;</w:t>
      </w:r>
      <w:r>
        <w:rPr>
          <w:rtl/>
        </w:rPr>
        <w:t xml:space="preserve">   </w:t>
      </w:r>
      <w:bookmarkEnd w:id="4932"/>
    </w:p>
    <w:p w:rsidR="008E791A" w:rsidRDefault="008E791A" w:rsidP="008E791A">
      <w:pPr>
        <w:pStyle w:val="KeepWithNext"/>
        <w:rPr>
          <w:rtl/>
          <w:lang w:eastAsia="he-IL"/>
        </w:rPr>
      </w:pPr>
    </w:p>
    <w:p w:rsidR="008E791A" w:rsidRDefault="008E791A" w:rsidP="008E791A">
      <w:pPr>
        <w:rPr>
          <w:rtl/>
          <w:lang w:eastAsia="he-IL"/>
        </w:rPr>
      </w:pPr>
      <w:bookmarkStart w:id="4933" w:name="_ETM_Q1_4737902"/>
      <w:bookmarkStart w:id="4934" w:name="_ETM_Q1_4735401"/>
      <w:bookmarkEnd w:id="4933"/>
      <w:bookmarkEnd w:id="4934"/>
      <w:r>
        <w:rPr>
          <w:rFonts w:hint="cs"/>
          <w:rtl/>
          <w:lang w:eastAsia="he-IL"/>
        </w:rPr>
        <w:t xml:space="preserve">אין בעיה להבהיר בנוסח שהכוונה פה </w:t>
      </w:r>
      <w:bookmarkStart w:id="4935" w:name="_ETM_Q1_4739152"/>
      <w:bookmarkEnd w:id="4935"/>
      <w:r>
        <w:rPr>
          <w:rFonts w:hint="cs"/>
          <w:rtl/>
          <w:lang w:eastAsia="he-IL"/>
        </w:rPr>
        <w:t>של המחוקק היא רק ל</w:t>
      </w:r>
      <w:bookmarkStart w:id="4936" w:name="_ETM_Q1_4743402"/>
      <w:bookmarkEnd w:id="4936"/>
      <w:r>
        <w:rPr>
          <w:rFonts w:hint="cs"/>
          <w:rtl/>
          <w:lang w:eastAsia="he-IL"/>
        </w:rPr>
        <w:t>עניין החטופים.</w:t>
      </w:r>
    </w:p>
    <w:p w:rsidR="008E791A" w:rsidRDefault="008E791A" w:rsidP="008E791A">
      <w:pPr>
        <w:ind w:firstLine="0"/>
        <w:rPr>
          <w:rtl/>
          <w:lang w:eastAsia="he-IL"/>
        </w:rPr>
      </w:pPr>
      <w:bookmarkStart w:id="4937" w:name="_ETM_Q1_4745152"/>
      <w:bookmarkStart w:id="4938" w:name="_ETM_Q1_4745652"/>
      <w:bookmarkStart w:id="4939" w:name="_ETM_Q1_4748902"/>
      <w:bookmarkEnd w:id="4937"/>
      <w:bookmarkEnd w:id="4938"/>
      <w:bookmarkEnd w:id="4939"/>
    </w:p>
    <w:p w:rsidR="008E791A" w:rsidRDefault="008E791A" w:rsidP="008E791A">
      <w:pPr>
        <w:pStyle w:val="a4"/>
        <w:keepNext/>
        <w:rPr>
          <w:rtl/>
        </w:rPr>
      </w:pPr>
      <w:bookmarkStart w:id="4940" w:name="ET_speaker_רותי_פרמינגר_403"/>
      <w:r w:rsidRPr="008E791A">
        <w:rPr>
          <w:rStyle w:val="TagStyle"/>
          <w:rtl/>
        </w:rPr>
        <w:t xml:space="preserve"> &lt;&lt; דובר &gt;&gt; </w:t>
      </w:r>
      <w:r>
        <w:rPr>
          <w:rtl/>
        </w:rPr>
        <w:t>רותי פרמינגר:</w:t>
      </w:r>
      <w:r w:rsidRPr="008E791A">
        <w:rPr>
          <w:rStyle w:val="TagStyle"/>
          <w:rtl/>
        </w:rPr>
        <w:t xml:space="preserve"> &lt;&lt; דובר &gt;&gt;</w:t>
      </w:r>
      <w:r>
        <w:rPr>
          <w:rtl/>
        </w:rPr>
        <w:t xml:space="preserve">   </w:t>
      </w:r>
      <w:bookmarkEnd w:id="4940"/>
    </w:p>
    <w:p w:rsidR="008E791A" w:rsidRDefault="008E791A" w:rsidP="008E791A">
      <w:pPr>
        <w:pStyle w:val="KeepWithNext"/>
        <w:rPr>
          <w:rtl/>
          <w:lang w:eastAsia="he-IL"/>
        </w:rPr>
      </w:pPr>
    </w:p>
    <w:p w:rsidR="008E791A" w:rsidRDefault="008E791A" w:rsidP="008E791A">
      <w:pPr>
        <w:rPr>
          <w:rtl/>
          <w:lang w:eastAsia="he-IL"/>
        </w:rPr>
      </w:pPr>
      <w:r>
        <w:rPr>
          <w:rFonts w:hint="cs"/>
          <w:rtl/>
          <w:lang w:eastAsia="he-IL"/>
        </w:rPr>
        <w:t xml:space="preserve">אדוני, אני רוצה להגיד משהו לנושא של </w:t>
      </w:r>
      <w:r w:rsidR="0029611E">
        <w:rPr>
          <w:rFonts w:hint="cs"/>
          <w:rtl/>
          <w:lang w:eastAsia="he-IL"/>
        </w:rPr>
        <w:t>ה</w:t>
      </w:r>
      <w:r>
        <w:rPr>
          <w:rFonts w:hint="cs"/>
          <w:rtl/>
          <w:lang w:eastAsia="he-IL"/>
        </w:rPr>
        <w:t>ה</w:t>
      </w:r>
      <w:bookmarkStart w:id="4941" w:name="_ETM_Q1_4749652"/>
      <w:bookmarkEnd w:id="4941"/>
      <w:r>
        <w:rPr>
          <w:rFonts w:hint="cs"/>
          <w:rtl/>
          <w:lang w:eastAsia="he-IL"/>
        </w:rPr>
        <w:t xml:space="preserve">תייחסות </w:t>
      </w:r>
      <w:bookmarkStart w:id="4942" w:name="_ETM_Q1_4746652"/>
      <w:bookmarkEnd w:id="4942"/>
      <w:r>
        <w:rPr>
          <w:rFonts w:hint="cs"/>
          <w:rtl/>
          <w:lang w:eastAsia="he-IL"/>
        </w:rPr>
        <w:t>אחור</w:t>
      </w:r>
      <w:r w:rsidR="004523EF">
        <w:rPr>
          <w:rFonts w:hint="cs"/>
          <w:rtl/>
          <w:lang w:eastAsia="he-IL"/>
        </w:rPr>
        <w:t>ה</w:t>
      </w:r>
      <w:bookmarkStart w:id="4943" w:name="_ETM_Q1_4755402"/>
      <w:bookmarkEnd w:id="4943"/>
      <w:r>
        <w:rPr>
          <w:rFonts w:hint="cs"/>
          <w:rtl/>
          <w:lang w:eastAsia="he-IL"/>
        </w:rPr>
        <w:t xml:space="preserve">. </w:t>
      </w:r>
      <w:r w:rsidR="004523EF">
        <w:rPr>
          <w:rFonts w:hint="cs"/>
          <w:rtl/>
          <w:lang w:eastAsia="he-IL"/>
        </w:rPr>
        <w:t>כ</w:t>
      </w:r>
      <w:r>
        <w:rPr>
          <w:rFonts w:hint="cs"/>
          <w:rtl/>
          <w:lang w:eastAsia="he-IL"/>
        </w:rPr>
        <w:t>שתיקנתם את</w:t>
      </w:r>
      <w:bookmarkStart w:id="4944" w:name="_ETM_Q1_4766902"/>
      <w:bookmarkEnd w:id="4944"/>
      <w:r>
        <w:rPr>
          <w:rFonts w:hint="cs"/>
          <w:rtl/>
          <w:lang w:eastAsia="he-IL"/>
        </w:rPr>
        <w:t xml:space="preserve"> החוק של י</w:t>
      </w:r>
      <w:bookmarkStart w:id="4945" w:name="_ETM_Q1_4750402"/>
      <w:bookmarkEnd w:id="4945"/>
      <w:r>
        <w:rPr>
          <w:rFonts w:hint="cs"/>
          <w:rtl/>
          <w:lang w:eastAsia="he-IL"/>
        </w:rPr>
        <w:t xml:space="preserve">תומים משני </w:t>
      </w:r>
      <w:bookmarkStart w:id="4946" w:name="_ETM_Q1_4754152"/>
      <w:bookmarkEnd w:id="4946"/>
      <w:r>
        <w:rPr>
          <w:rFonts w:hint="cs"/>
          <w:rtl/>
          <w:lang w:eastAsia="he-IL"/>
        </w:rPr>
        <w:t>הורים, באו</w:t>
      </w:r>
      <w:bookmarkStart w:id="4947" w:name="_ETM_Q1_4751152"/>
      <w:bookmarkEnd w:id="4947"/>
      <w:r>
        <w:rPr>
          <w:rFonts w:hint="cs"/>
          <w:rtl/>
          <w:lang w:eastAsia="he-IL"/>
        </w:rPr>
        <w:t xml:space="preserve"> ואמרו "טוב, אבל יש גם יתומים משני </w:t>
      </w:r>
      <w:bookmarkStart w:id="4948" w:name="_ETM_Q1_4752652"/>
      <w:bookmarkEnd w:id="4948"/>
      <w:r>
        <w:rPr>
          <w:rFonts w:hint="cs"/>
          <w:rtl/>
          <w:lang w:eastAsia="he-IL"/>
        </w:rPr>
        <w:t>הורים מ</w:t>
      </w:r>
      <w:bookmarkStart w:id="4949" w:name="_ETM_Q1_4753402"/>
      <w:bookmarkEnd w:id="4949"/>
      <w:r>
        <w:rPr>
          <w:rFonts w:hint="cs"/>
          <w:rtl/>
          <w:lang w:eastAsia="he-IL"/>
        </w:rPr>
        <w:t>שנת 1954" כמדומני. אז זה</w:t>
      </w:r>
      <w:bookmarkStart w:id="4950" w:name="_ETM_Q1_4757902"/>
      <w:bookmarkEnd w:id="4950"/>
      <w:r>
        <w:rPr>
          <w:rFonts w:hint="cs"/>
          <w:rtl/>
          <w:lang w:eastAsia="he-IL"/>
        </w:rPr>
        <w:t xml:space="preserve"> לא אומר</w:t>
      </w:r>
      <w:bookmarkStart w:id="4951" w:name="_ETM_Q1_4762651"/>
      <w:bookmarkStart w:id="4952" w:name="_ETM_Q1_4759652"/>
      <w:bookmarkEnd w:id="4951"/>
      <w:bookmarkEnd w:id="4952"/>
      <w:r>
        <w:rPr>
          <w:rFonts w:hint="cs"/>
          <w:rtl/>
          <w:lang w:eastAsia="he-IL"/>
        </w:rPr>
        <w:t xml:space="preserve"> שאתה </w:t>
      </w:r>
      <w:r w:rsidR="00F0763A">
        <w:rPr>
          <w:rFonts w:hint="cs"/>
          <w:rtl/>
          <w:lang w:eastAsia="he-IL"/>
        </w:rPr>
        <w:t xml:space="preserve">לא </w:t>
      </w:r>
      <w:r>
        <w:rPr>
          <w:rFonts w:hint="cs"/>
          <w:rtl/>
          <w:lang w:eastAsia="he-IL"/>
        </w:rPr>
        <w:t xml:space="preserve">תתקן את החוק לגבי אנשים שצריכים את זה </w:t>
      </w:r>
      <w:bookmarkStart w:id="4953" w:name="_ETM_Q1_4765152"/>
      <w:bookmarkEnd w:id="4953"/>
      <w:r>
        <w:rPr>
          <w:rFonts w:hint="cs"/>
          <w:rtl/>
          <w:lang w:eastAsia="he-IL"/>
        </w:rPr>
        <w:t>עכשיו. בגלל שלא נתת אחו</w:t>
      </w:r>
      <w:r w:rsidR="00F0763A">
        <w:rPr>
          <w:rFonts w:hint="cs"/>
          <w:rtl/>
          <w:lang w:eastAsia="he-IL"/>
        </w:rPr>
        <w:t>רה</w:t>
      </w:r>
      <w:r>
        <w:rPr>
          <w:rFonts w:hint="cs"/>
          <w:rtl/>
          <w:lang w:eastAsia="he-IL"/>
        </w:rPr>
        <w:t>, לא נתת</w:t>
      </w:r>
      <w:bookmarkStart w:id="4954" w:name="_ETM_Q1_4765651"/>
      <w:bookmarkEnd w:id="4954"/>
      <w:r>
        <w:rPr>
          <w:rFonts w:hint="cs"/>
          <w:rtl/>
          <w:lang w:eastAsia="he-IL"/>
        </w:rPr>
        <w:t xml:space="preserve"> </w:t>
      </w:r>
      <w:r>
        <w:rPr>
          <w:rtl/>
          <w:lang w:eastAsia="he-IL"/>
        </w:rPr>
        <w:t>–</w:t>
      </w:r>
      <w:r>
        <w:rPr>
          <w:rFonts w:hint="cs"/>
          <w:rtl/>
          <w:lang w:eastAsia="he-IL"/>
        </w:rPr>
        <w:t xml:space="preserve"> תק</w:t>
      </w:r>
      <w:bookmarkStart w:id="4955" w:name="_ETM_Q1_4768402"/>
      <w:bookmarkEnd w:id="4955"/>
      <w:r>
        <w:rPr>
          <w:rFonts w:hint="cs"/>
          <w:rtl/>
          <w:lang w:eastAsia="he-IL"/>
        </w:rPr>
        <w:t xml:space="preserve">לה </w:t>
      </w:r>
      <w:r>
        <w:rPr>
          <w:rtl/>
          <w:lang w:eastAsia="he-IL"/>
        </w:rPr>
        <w:t>–</w:t>
      </w:r>
      <w:r>
        <w:rPr>
          <w:rFonts w:hint="cs"/>
          <w:rtl/>
          <w:lang w:eastAsia="he-IL"/>
        </w:rPr>
        <w:t xml:space="preserve"> אבל זה קרה, ומי </w:t>
      </w:r>
      <w:bookmarkStart w:id="4956" w:name="_ETM_Q1_4767652"/>
      <w:bookmarkEnd w:id="4956"/>
      <w:r>
        <w:rPr>
          <w:rFonts w:hint="cs"/>
          <w:rtl/>
          <w:lang w:eastAsia="he-IL"/>
        </w:rPr>
        <w:t xml:space="preserve">שיהיה זכאי, אם הוא </w:t>
      </w:r>
      <w:bookmarkStart w:id="4957" w:name="_ETM_Q1_4772152"/>
      <w:bookmarkEnd w:id="4957"/>
      <w:r>
        <w:rPr>
          <w:rFonts w:hint="cs"/>
          <w:rtl/>
          <w:lang w:eastAsia="he-IL"/>
        </w:rPr>
        <w:t xml:space="preserve">יתום משני הורים, </w:t>
      </w:r>
      <w:bookmarkStart w:id="4958" w:name="_ETM_Q1_4770151"/>
      <w:bookmarkEnd w:id="4958"/>
      <w:r>
        <w:rPr>
          <w:rFonts w:hint="cs"/>
          <w:rtl/>
          <w:lang w:eastAsia="he-IL"/>
        </w:rPr>
        <w:t xml:space="preserve">אז הוא יקבל גם מעכשיו. </w:t>
      </w:r>
      <w:bookmarkStart w:id="4959" w:name="_ETM_Q1_4771902"/>
      <w:bookmarkEnd w:id="4959"/>
      <w:r>
        <w:rPr>
          <w:rFonts w:hint="cs"/>
          <w:rtl/>
          <w:lang w:eastAsia="he-IL"/>
        </w:rPr>
        <w:t>לכן אני ל</w:t>
      </w:r>
      <w:bookmarkStart w:id="4960" w:name="_ETM_Q1_4773151"/>
      <w:bookmarkEnd w:id="4960"/>
      <w:r>
        <w:rPr>
          <w:rFonts w:hint="cs"/>
          <w:rtl/>
          <w:lang w:eastAsia="he-IL"/>
        </w:rPr>
        <w:t>א רואה את זה כנכון להתייחס ו</w:t>
      </w:r>
      <w:bookmarkStart w:id="4961" w:name="_ETM_Q1_4773401"/>
      <w:bookmarkEnd w:id="4961"/>
      <w:r>
        <w:rPr>
          <w:rFonts w:hint="cs"/>
          <w:rtl/>
          <w:lang w:eastAsia="he-IL"/>
        </w:rPr>
        <w:t xml:space="preserve">להגיד "לא יכולים </w:t>
      </w:r>
      <w:bookmarkStart w:id="4962" w:name="_ETM_Q1_4776902"/>
      <w:bookmarkEnd w:id="4962"/>
      <w:r>
        <w:rPr>
          <w:rFonts w:hint="cs"/>
          <w:rtl/>
          <w:lang w:eastAsia="he-IL"/>
        </w:rPr>
        <w:t>לתקן עכשיו לגבי מי שהיה קודם" כי אתה לא נותן ל</w:t>
      </w:r>
      <w:bookmarkStart w:id="4963" w:name="_ETM_Q1_4783151"/>
      <w:bookmarkEnd w:id="4963"/>
      <w:r>
        <w:rPr>
          <w:rFonts w:hint="cs"/>
          <w:rtl/>
          <w:lang w:eastAsia="he-IL"/>
        </w:rPr>
        <w:t>ו</w:t>
      </w:r>
      <w:bookmarkStart w:id="4964" w:name="_ETM_Q1_4779901"/>
      <w:bookmarkEnd w:id="4964"/>
      <w:r>
        <w:rPr>
          <w:rFonts w:hint="cs"/>
          <w:rtl/>
          <w:lang w:eastAsia="he-IL"/>
        </w:rPr>
        <w:t xml:space="preserve"> כסף על התקופה קודם.</w:t>
      </w:r>
      <w:bookmarkStart w:id="4965" w:name="_ETM_Q1_4780401"/>
      <w:bookmarkEnd w:id="4965"/>
      <w:r>
        <w:rPr>
          <w:rFonts w:hint="cs"/>
          <w:rtl/>
          <w:lang w:eastAsia="he-IL"/>
        </w:rPr>
        <w:t xml:space="preserve"> אתה מחשיב אותו, אתה לא </w:t>
      </w:r>
      <w:bookmarkStart w:id="4966" w:name="_ETM_Q1_4785652"/>
      <w:bookmarkEnd w:id="4966"/>
      <w:r>
        <w:rPr>
          <w:rFonts w:hint="cs"/>
          <w:rtl/>
          <w:lang w:eastAsia="he-IL"/>
        </w:rPr>
        <w:t>מפלה אותו, גם בתחושה שלו כלפי המצב שקרה שלו. א</w:t>
      </w:r>
      <w:bookmarkStart w:id="4967" w:name="_ETM_Q1_4791652"/>
      <w:bookmarkEnd w:id="4967"/>
      <w:r>
        <w:rPr>
          <w:rFonts w:hint="cs"/>
          <w:rtl/>
          <w:lang w:eastAsia="he-IL"/>
        </w:rPr>
        <w:t xml:space="preserve">תה אומר </w:t>
      </w:r>
      <w:bookmarkStart w:id="4968" w:name="_ETM_Q1_4789152"/>
      <w:bookmarkEnd w:id="4968"/>
      <w:r w:rsidR="00C43567">
        <w:rPr>
          <w:rFonts w:hint="cs"/>
          <w:rtl/>
          <w:lang w:eastAsia="he-IL"/>
        </w:rPr>
        <w:t>"</w:t>
      </w:r>
      <w:r>
        <w:rPr>
          <w:rFonts w:hint="cs"/>
          <w:rtl/>
          <w:lang w:eastAsia="he-IL"/>
        </w:rPr>
        <w:t>אני מכליל אותו</w:t>
      </w:r>
      <w:bookmarkStart w:id="4969" w:name="_ETM_Q1_4788902"/>
      <w:bookmarkEnd w:id="4969"/>
      <w:r w:rsidR="00C43567">
        <w:rPr>
          <w:rFonts w:hint="cs"/>
          <w:rtl/>
          <w:lang w:eastAsia="he-IL"/>
        </w:rPr>
        <w:t>,</w:t>
      </w:r>
      <w:r>
        <w:rPr>
          <w:rFonts w:hint="cs"/>
          <w:rtl/>
          <w:lang w:eastAsia="he-IL"/>
        </w:rPr>
        <w:t xml:space="preserve"> א</w:t>
      </w:r>
      <w:bookmarkStart w:id="4970" w:name="_ETM_Q1_4788652"/>
      <w:bookmarkEnd w:id="4970"/>
      <w:r>
        <w:rPr>
          <w:rFonts w:hint="cs"/>
          <w:rtl/>
          <w:lang w:eastAsia="he-IL"/>
        </w:rPr>
        <w:t>ני לא נ</w:t>
      </w:r>
      <w:bookmarkStart w:id="4971" w:name="_ETM_Q1_4789401"/>
      <w:bookmarkEnd w:id="4971"/>
      <w:r>
        <w:rPr>
          <w:rFonts w:hint="cs"/>
          <w:rtl/>
          <w:lang w:eastAsia="he-IL"/>
        </w:rPr>
        <w:t>ותן לו את הכסף אחורנית, אני נותן לו מכאן ואילך</w:t>
      </w:r>
      <w:r w:rsidR="00C43567">
        <w:rPr>
          <w:rFonts w:hint="cs"/>
          <w:rtl/>
          <w:lang w:eastAsia="he-IL"/>
        </w:rPr>
        <w:t>"</w:t>
      </w:r>
      <w:r>
        <w:rPr>
          <w:rFonts w:hint="cs"/>
          <w:rtl/>
          <w:lang w:eastAsia="he-IL"/>
        </w:rPr>
        <w:t>.</w:t>
      </w:r>
      <w:bookmarkStart w:id="4972" w:name="_ETM_Q1_4796402"/>
      <w:bookmarkEnd w:id="4972"/>
    </w:p>
    <w:p w:rsidR="008E791A" w:rsidRDefault="008E791A" w:rsidP="008E791A">
      <w:pPr>
        <w:ind w:firstLine="0"/>
        <w:rPr>
          <w:rtl/>
          <w:lang w:eastAsia="he-IL"/>
        </w:rPr>
      </w:pPr>
    </w:p>
    <w:p w:rsidR="008E791A" w:rsidRDefault="008E791A" w:rsidP="008E791A">
      <w:pPr>
        <w:pStyle w:val="a4"/>
        <w:keepNext/>
        <w:rPr>
          <w:rtl/>
        </w:rPr>
      </w:pPr>
      <w:bookmarkStart w:id="4973" w:name="ET_speaker_ערן_בקר_404"/>
      <w:r w:rsidRPr="008E791A">
        <w:rPr>
          <w:rStyle w:val="TagStyle"/>
          <w:rtl/>
        </w:rPr>
        <w:t xml:space="preserve"> &lt;&lt; דובר &gt;&gt; </w:t>
      </w:r>
      <w:r>
        <w:rPr>
          <w:rtl/>
        </w:rPr>
        <w:t>ערן בקר:</w:t>
      </w:r>
      <w:r w:rsidRPr="008E791A">
        <w:rPr>
          <w:rStyle w:val="TagStyle"/>
          <w:rtl/>
        </w:rPr>
        <w:t xml:space="preserve"> &lt;&lt; דובר &gt;&gt;</w:t>
      </w:r>
      <w:r>
        <w:rPr>
          <w:rtl/>
        </w:rPr>
        <w:t xml:space="preserve">   </w:t>
      </w:r>
      <w:bookmarkEnd w:id="4973"/>
    </w:p>
    <w:p w:rsidR="008E791A" w:rsidRDefault="008E791A" w:rsidP="008E791A">
      <w:pPr>
        <w:pStyle w:val="KeepWithNext"/>
        <w:rPr>
          <w:rtl/>
          <w:lang w:eastAsia="he-IL"/>
        </w:rPr>
      </w:pPr>
    </w:p>
    <w:p w:rsidR="008E791A" w:rsidRDefault="008E791A" w:rsidP="008E791A">
      <w:pPr>
        <w:rPr>
          <w:rtl/>
          <w:lang w:eastAsia="he-IL"/>
        </w:rPr>
      </w:pPr>
      <w:r>
        <w:rPr>
          <w:rFonts w:hint="cs"/>
          <w:rtl/>
          <w:lang w:eastAsia="he-IL"/>
        </w:rPr>
        <w:t xml:space="preserve">ולכן </w:t>
      </w:r>
      <w:r w:rsidR="00CF30DC">
        <w:rPr>
          <w:rFonts w:hint="cs"/>
          <w:rtl/>
          <w:lang w:eastAsia="he-IL"/>
        </w:rPr>
        <w:t xml:space="preserve">אנחנו לא רוקדים טנגו פה, צעד </w:t>
      </w:r>
      <w:bookmarkStart w:id="4974" w:name="_ETM_Q1_4795152"/>
      <w:bookmarkEnd w:id="4974"/>
      <w:r w:rsidR="00CF30DC">
        <w:rPr>
          <w:rFonts w:hint="cs"/>
          <w:rtl/>
          <w:lang w:eastAsia="he-IL"/>
        </w:rPr>
        <w:t xml:space="preserve">קדימה ושניים לאחור. </w:t>
      </w:r>
      <w:bookmarkStart w:id="4975" w:name="_ETM_Q1_4800402"/>
      <w:bookmarkEnd w:id="4975"/>
      <w:r w:rsidR="00CF30DC">
        <w:rPr>
          <w:rFonts w:hint="cs"/>
          <w:rtl/>
          <w:lang w:eastAsia="he-IL"/>
        </w:rPr>
        <w:t xml:space="preserve">קוראים לחוק </w:t>
      </w:r>
      <w:bookmarkStart w:id="4976" w:name="_ETM_Q1_4798152"/>
      <w:bookmarkEnd w:id="4976"/>
      <w:r w:rsidR="00CF30DC">
        <w:rPr>
          <w:rFonts w:hint="cs"/>
          <w:rtl/>
          <w:lang w:eastAsia="he-IL"/>
        </w:rPr>
        <w:t>"בני משפחה של נעדרים וחטופים". זה השם של החוק.</w:t>
      </w:r>
      <w:bookmarkStart w:id="4977" w:name="_ETM_Q1_4804902"/>
      <w:bookmarkEnd w:id="4977"/>
    </w:p>
    <w:p w:rsidR="00CF30DC" w:rsidRDefault="00CF30DC" w:rsidP="00CF30DC">
      <w:pPr>
        <w:ind w:firstLine="0"/>
        <w:rPr>
          <w:rtl/>
          <w:lang w:eastAsia="he-IL"/>
        </w:rPr>
      </w:pPr>
      <w:bookmarkStart w:id="4978" w:name="_ETM_Q1_4805402"/>
      <w:bookmarkStart w:id="4979" w:name="_ETM_Q1_4805902"/>
      <w:bookmarkEnd w:id="4978"/>
      <w:bookmarkEnd w:id="4979"/>
    </w:p>
    <w:p w:rsidR="00CF30DC" w:rsidRDefault="00CF30DC" w:rsidP="00CF30DC">
      <w:pPr>
        <w:pStyle w:val="a4"/>
        <w:keepNext/>
        <w:rPr>
          <w:rtl/>
        </w:rPr>
      </w:pPr>
      <w:bookmarkStart w:id="4980" w:name="ET_speaker_נעה_בן_שבת_405"/>
      <w:r w:rsidRPr="00CF30DC">
        <w:rPr>
          <w:rStyle w:val="TagStyle"/>
          <w:rtl/>
        </w:rPr>
        <w:t xml:space="preserve"> &lt;&lt; דובר &gt;&gt; </w:t>
      </w:r>
      <w:r>
        <w:rPr>
          <w:rtl/>
        </w:rPr>
        <w:t>נעה בן שבת:</w:t>
      </w:r>
      <w:r w:rsidRPr="00CF30DC">
        <w:rPr>
          <w:rStyle w:val="TagStyle"/>
          <w:rtl/>
        </w:rPr>
        <w:t xml:space="preserve"> &lt;&lt; דובר &gt;&gt;</w:t>
      </w:r>
      <w:r>
        <w:rPr>
          <w:rtl/>
        </w:rPr>
        <w:t xml:space="preserve">   </w:t>
      </w:r>
      <w:bookmarkEnd w:id="4980"/>
    </w:p>
    <w:p w:rsidR="00CF30DC" w:rsidRDefault="00CF30DC" w:rsidP="00CF30DC">
      <w:pPr>
        <w:pStyle w:val="KeepWithNext"/>
        <w:rPr>
          <w:rtl/>
          <w:lang w:eastAsia="he-IL"/>
        </w:rPr>
      </w:pPr>
    </w:p>
    <w:p w:rsidR="00CF30DC" w:rsidRDefault="00CF30DC" w:rsidP="00CF30DC">
      <w:pPr>
        <w:rPr>
          <w:rtl/>
          <w:lang w:eastAsia="he-IL"/>
        </w:rPr>
      </w:pPr>
      <w:bookmarkStart w:id="4981" w:name="_ETM_Q1_4806652"/>
      <w:bookmarkEnd w:id="4981"/>
      <w:r>
        <w:rPr>
          <w:rFonts w:hint="cs"/>
          <w:rtl/>
          <w:lang w:eastAsia="he-IL"/>
        </w:rPr>
        <w:t xml:space="preserve">אם אני מבינה נכון, </w:t>
      </w:r>
      <w:bookmarkStart w:id="4982" w:name="_ETM_Q1_4806651"/>
      <w:bookmarkStart w:id="4983" w:name="_ETM_Q1_4806152"/>
      <w:bookmarkEnd w:id="4982"/>
      <w:bookmarkEnd w:id="4983"/>
      <w:r>
        <w:rPr>
          <w:rFonts w:hint="cs"/>
          <w:rtl/>
          <w:lang w:eastAsia="he-IL"/>
        </w:rPr>
        <w:t xml:space="preserve">אתה מדבר על מצבים </w:t>
      </w:r>
      <w:bookmarkStart w:id="4984" w:name="_ETM_Q1_4808652"/>
      <w:bookmarkEnd w:id="4984"/>
      <w:r>
        <w:rPr>
          <w:rFonts w:hint="cs"/>
          <w:rtl/>
          <w:lang w:eastAsia="he-IL"/>
        </w:rPr>
        <w:t xml:space="preserve">שבהם יש נעדר שכבר </w:t>
      </w:r>
      <w:bookmarkStart w:id="4985" w:name="_ETM_Q1_4807902"/>
      <w:bookmarkEnd w:id="4985"/>
      <w:r>
        <w:rPr>
          <w:rFonts w:hint="cs"/>
          <w:rtl/>
          <w:lang w:eastAsia="he-IL"/>
        </w:rPr>
        <w:t>הוכרז בעצם כנספה, לפי סע</w:t>
      </w:r>
      <w:bookmarkStart w:id="4986" w:name="_ETM_Q1_4814152"/>
      <w:bookmarkStart w:id="4987" w:name="_ETM_Q1_4810902"/>
      <w:bookmarkEnd w:id="4986"/>
      <w:bookmarkEnd w:id="4987"/>
      <w:r>
        <w:rPr>
          <w:rFonts w:hint="cs"/>
          <w:rtl/>
          <w:lang w:eastAsia="he-IL"/>
        </w:rPr>
        <w:t xml:space="preserve">יף 3 לחוק </w:t>
      </w:r>
      <w:bookmarkStart w:id="4988" w:name="_ETM_Q1_4813402"/>
      <w:bookmarkEnd w:id="4988"/>
      <w:r>
        <w:rPr>
          <w:rFonts w:hint="cs"/>
          <w:rtl/>
          <w:lang w:eastAsia="he-IL"/>
        </w:rPr>
        <w:t xml:space="preserve">משפחות חיילים, מישהו </w:t>
      </w:r>
      <w:bookmarkStart w:id="4989" w:name="_ETM_Q1_4819902"/>
      <w:bookmarkStart w:id="4990" w:name="_ETM_Q1_4816401"/>
      <w:bookmarkEnd w:id="4989"/>
      <w:bookmarkEnd w:id="4990"/>
      <w:r>
        <w:rPr>
          <w:rFonts w:hint="cs"/>
          <w:rtl/>
          <w:lang w:eastAsia="he-IL"/>
        </w:rPr>
        <w:t>שכבר הוכרז כנ</w:t>
      </w:r>
      <w:bookmarkStart w:id="4991" w:name="_ETM_Q1_4818402"/>
      <w:bookmarkEnd w:id="4991"/>
      <w:r>
        <w:rPr>
          <w:rFonts w:hint="cs"/>
          <w:rtl/>
          <w:lang w:eastAsia="he-IL"/>
        </w:rPr>
        <w:t>ספה לפני הרבה שנים, מיום הכ</w:t>
      </w:r>
      <w:bookmarkStart w:id="4992" w:name="_ETM_Q1_4821152"/>
      <w:bookmarkEnd w:id="4992"/>
      <w:r>
        <w:rPr>
          <w:rFonts w:hint="cs"/>
          <w:rtl/>
          <w:lang w:eastAsia="he-IL"/>
        </w:rPr>
        <w:t>יפורים או מכל מיני מלח</w:t>
      </w:r>
      <w:bookmarkStart w:id="4993" w:name="_ETM_Q1_4822152"/>
      <w:bookmarkEnd w:id="4993"/>
      <w:r>
        <w:rPr>
          <w:rFonts w:hint="cs"/>
          <w:rtl/>
          <w:lang w:eastAsia="he-IL"/>
        </w:rPr>
        <w:t xml:space="preserve">מות קודמות, ולמשפחות האלה אתה אומר על זה </w:t>
      </w:r>
      <w:bookmarkStart w:id="4994" w:name="_ETM_Q1_4824652"/>
      <w:bookmarkEnd w:id="4994"/>
      <w:r>
        <w:rPr>
          <w:rFonts w:hint="cs"/>
          <w:rtl/>
          <w:lang w:eastAsia="he-IL"/>
        </w:rPr>
        <w:t>"הם כבר לא נמצאים א</w:t>
      </w:r>
      <w:bookmarkStart w:id="4995" w:name="_ETM_Q1_4846401"/>
      <w:bookmarkStart w:id="4996" w:name="_ETM_Q1_4842152"/>
      <w:bookmarkStart w:id="4997" w:name="_ETM_Q1_4841902"/>
      <w:bookmarkStart w:id="4998" w:name="_ETM_Q1_4853400"/>
      <w:bookmarkEnd w:id="4995"/>
      <w:bookmarkEnd w:id="4996"/>
      <w:bookmarkEnd w:id="4997"/>
      <w:bookmarkEnd w:id="4998"/>
      <w:r>
        <w:rPr>
          <w:rFonts w:hint="cs"/>
          <w:rtl/>
          <w:lang w:eastAsia="he-IL"/>
        </w:rPr>
        <w:t xml:space="preserve">תנו", נכון? </w:t>
      </w:r>
      <w:bookmarkStart w:id="4999" w:name="_ETM_Q1_4831652"/>
      <w:bookmarkEnd w:id="4999"/>
      <w:r>
        <w:rPr>
          <w:rFonts w:hint="cs"/>
          <w:rtl/>
          <w:lang w:eastAsia="he-IL"/>
        </w:rPr>
        <w:t>זו בעצם האבחנה שאתה רוצה לעשות?</w:t>
      </w:r>
      <w:bookmarkStart w:id="5000" w:name="_ETM_Q1_4830152"/>
      <w:bookmarkStart w:id="5001" w:name="_ETM_Q1_4826902"/>
      <w:bookmarkEnd w:id="5000"/>
      <w:bookmarkEnd w:id="5001"/>
    </w:p>
    <w:p w:rsidR="001267F0" w:rsidRDefault="001267F0" w:rsidP="001267F0">
      <w:pPr>
        <w:ind w:firstLine="0"/>
        <w:rPr>
          <w:rtl/>
          <w:lang w:eastAsia="he-IL"/>
        </w:rPr>
      </w:pPr>
      <w:bookmarkStart w:id="5002" w:name="_ETM_Q1_4829402"/>
      <w:bookmarkStart w:id="5003" w:name="_ETM_Q1_4830652"/>
      <w:bookmarkEnd w:id="5002"/>
      <w:bookmarkEnd w:id="5003"/>
    </w:p>
    <w:p w:rsidR="001267F0" w:rsidRDefault="001267F0" w:rsidP="001267F0">
      <w:pPr>
        <w:pStyle w:val="a4"/>
        <w:keepNext/>
        <w:rPr>
          <w:rtl/>
        </w:rPr>
      </w:pPr>
      <w:r w:rsidRPr="001267F0">
        <w:rPr>
          <w:rStyle w:val="TagStyle"/>
          <w:rtl/>
        </w:rPr>
        <w:t xml:space="preserve"> &lt;&lt; דובר &gt;&gt; </w:t>
      </w:r>
      <w:r>
        <w:rPr>
          <w:rtl/>
        </w:rPr>
        <w:t>דניאל פדון:</w:t>
      </w:r>
      <w:r w:rsidRPr="001267F0">
        <w:rPr>
          <w:rStyle w:val="TagStyle"/>
          <w:rtl/>
        </w:rPr>
        <w:t xml:space="preserve"> &lt;&lt; דובר &gt;&gt;</w:t>
      </w:r>
      <w:r>
        <w:rPr>
          <w:rtl/>
        </w:rPr>
        <w:t xml:space="preserve">   </w:t>
      </w:r>
    </w:p>
    <w:p w:rsidR="001267F0" w:rsidRDefault="001267F0" w:rsidP="001267F0">
      <w:pPr>
        <w:pStyle w:val="KeepWithNext"/>
        <w:rPr>
          <w:rtl/>
          <w:lang w:eastAsia="he-IL"/>
        </w:rPr>
      </w:pPr>
    </w:p>
    <w:p w:rsidR="001267F0" w:rsidRDefault="001267F0" w:rsidP="001267F0">
      <w:pPr>
        <w:rPr>
          <w:rtl/>
          <w:lang w:eastAsia="he-IL"/>
        </w:rPr>
      </w:pPr>
      <w:bookmarkStart w:id="5004" w:name="_ETM_Q1_4831152"/>
      <w:bookmarkEnd w:id="5004"/>
      <w:r>
        <w:rPr>
          <w:rFonts w:hint="cs"/>
          <w:rtl/>
          <w:lang w:eastAsia="he-IL"/>
        </w:rPr>
        <w:t>נכון. זה גם מה ש</w:t>
      </w:r>
      <w:bookmarkStart w:id="5005" w:name="_ETM_Q1_4834402"/>
      <w:bookmarkEnd w:id="5005"/>
      <w:r>
        <w:rPr>
          <w:rFonts w:hint="cs"/>
          <w:rtl/>
          <w:lang w:eastAsia="he-IL"/>
        </w:rPr>
        <w:t>אמרו פה חברי הכנסת.</w:t>
      </w:r>
      <w:bookmarkStart w:id="5006" w:name="_ETM_Q1_4833152"/>
      <w:bookmarkEnd w:id="5006"/>
      <w:r>
        <w:rPr>
          <w:rFonts w:hint="cs"/>
          <w:rtl/>
          <w:lang w:eastAsia="he-IL"/>
        </w:rPr>
        <w:t xml:space="preserve"> אנחנו לא מ</w:t>
      </w:r>
      <w:bookmarkStart w:id="5007" w:name="_ETM_Q1_4838152"/>
      <w:bookmarkEnd w:id="5007"/>
      <w:r>
        <w:rPr>
          <w:rFonts w:hint="cs"/>
          <w:rtl/>
          <w:lang w:eastAsia="he-IL"/>
        </w:rPr>
        <w:t>דברים ע</w:t>
      </w:r>
      <w:bookmarkStart w:id="5008" w:name="_ETM_Q1_4830902"/>
      <w:bookmarkEnd w:id="5008"/>
      <w:r>
        <w:rPr>
          <w:rFonts w:hint="cs"/>
          <w:rtl/>
          <w:lang w:eastAsia="he-IL"/>
        </w:rPr>
        <w:t>ל הנעדרים שמקום קבורתם</w:t>
      </w:r>
      <w:bookmarkStart w:id="5009" w:name="_ETM_Q1_4834652"/>
      <w:bookmarkEnd w:id="5009"/>
      <w:r>
        <w:rPr>
          <w:rFonts w:hint="cs"/>
          <w:rtl/>
          <w:lang w:eastAsia="he-IL"/>
        </w:rPr>
        <w:t xml:space="preserve"> לא נודע, אלא על המקרה הזה </w:t>
      </w:r>
      <w:bookmarkStart w:id="5010" w:name="_ETM_Q1_4837902"/>
      <w:bookmarkStart w:id="5011" w:name="_ETM_Q1_4836402"/>
      <w:bookmarkStart w:id="5012" w:name="_ETM_Q1_4839652"/>
      <w:bookmarkEnd w:id="5010"/>
      <w:bookmarkEnd w:id="5011"/>
      <w:bookmarkEnd w:id="5012"/>
      <w:r>
        <w:rPr>
          <w:rFonts w:hint="cs"/>
          <w:rtl/>
          <w:lang w:eastAsia="he-IL"/>
        </w:rPr>
        <w:t>-</w:t>
      </w:r>
      <w:bookmarkStart w:id="5013" w:name="_ETM_Q1_4837152"/>
      <w:bookmarkEnd w:id="5013"/>
      <w:r>
        <w:rPr>
          <w:rFonts w:hint="cs"/>
          <w:rtl/>
          <w:lang w:eastAsia="he-IL"/>
        </w:rPr>
        <w:t xml:space="preserve"> - שאם אנחנו יודעים</w:t>
      </w:r>
      <w:bookmarkStart w:id="5014" w:name="_ETM_Q1_4840152"/>
      <w:bookmarkEnd w:id="5014"/>
      <w:r>
        <w:rPr>
          <w:rFonts w:hint="cs"/>
          <w:rtl/>
          <w:lang w:eastAsia="he-IL"/>
        </w:rPr>
        <w:t xml:space="preserve"> שהוא חלל </w:t>
      </w:r>
      <w:bookmarkStart w:id="5015" w:name="_ETM_Q1_4833902"/>
      <w:bookmarkEnd w:id="5015"/>
      <w:r>
        <w:rPr>
          <w:rFonts w:hint="cs"/>
          <w:rtl/>
          <w:lang w:eastAsia="he-IL"/>
        </w:rPr>
        <w:t>אנחנו יודעים שהוא נחטף, ו</w:t>
      </w:r>
      <w:bookmarkStart w:id="5016" w:name="_ETM_Q1_4842901"/>
      <w:bookmarkEnd w:id="5016"/>
      <w:r>
        <w:rPr>
          <w:rFonts w:hint="cs"/>
          <w:rtl/>
          <w:lang w:eastAsia="he-IL"/>
        </w:rPr>
        <w:t>אז רק צריך להבהיר את זה ב</w:t>
      </w:r>
      <w:bookmarkStart w:id="5017" w:name="_ETM_Q1_4844902"/>
      <w:bookmarkEnd w:id="5017"/>
      <w:r>
        <w:rPr>
          <w:rFonts w:hint="cs"/>
          <w:rtl/>
          <w:lang w:eastAsia="he-IL"/>
        </w:rPr>
        <w:t>נוסח.</w:t>
      </w:r>
    </w:p>
    <w:p w:rsidR="001267F0" w:rsidRDefault="001267F0" w:rsidP="001267F0">
      <w:pPr>
        <w:ind w:firstLine="0"/>
        <w:rPr>
          <w:rtl/>
          <w:lang w:eastAsia="he-IL"/>
        </w:rPr>
      </w:pPr>
      <w:bookmarkStart w:id="5018" w:name="_ETM_Q1_4847651"/>
      <w:bookmarkStart w:id="5019" w:name="_ETM_Q1_4848902"/>
      <w:bookmarkEnd w:id="5018"/>
      <w:bookmarkEnd w:id="5019"/>
    </w:p>
    <w:p w:rsidR="001267F0" w:rsidRDefault="001267F0" w:rsidP="001267F0">
      <w:pPr>
        <w:pStyle w:val="a4"/>
        <w:keepNext/>
        <w:rPr>
          <w:rtl/>
        </w:rPr>
      </w:pPr>
      <w:bookmarkStart w:id="5020" w:name="ET_speaker_ערן_בקר_407"/>
      <w:r w:rsidRPr="001267F0">
        <w:rPr>
          <w:rStyle w:val="TagStyle"/>
          <w:rtl/>
        </w:rPr>
        <w:t xml:space="preserve"> &lt;&lt; דובר &gt;&gt; </w:t>
      </w:r>
      <w:r>
        <w:rPr>
          <w:rtl/>
        </w:rPr>
        <w:t>ערן בקר:</w:t>
      </w:r>
      <w:r w:rsidRPr="001267F0">
        <w:rPr>
          <w:rStyle w:val="TagStyle"/>
          <w:rtl/>
        </w:rPr>
        <w:t xml:space="preserve"> &lt;&lt; דובר &gt;&gt;</w:t>
      </w:r>
      <w:r>
        <w:rPr>
          <w:rtl/>
        </w:rPr>
        <w:t xml:space="preserve">   </w:t>
      </w:r>
      <w:bookmarkEnd w:id="5020"/>
    </w:p>
    <w:p w:rsidR="001267F0" w:rsidRDefault="001267F0" w:rsidP="001267F0">
      <w:pPr>
        <w:pStyle w:val="KeepWithNext"/>
        <w:rPr>
          <w:rtl/>
          <w:lang w:eastAsia="he-IL"/>
        </w:rPr>
      </w:pPr>
    </w:p>
    <w:p w:rsidR="001267F0" w:rsidRDefault="001267F0" w:rsidP="001267F0">
      <w:pPr>
        <w:rPr>
          <w:rtl/>
          <w:lang w:eastAsia="he-IL"/>
        </w:rPr>
      </w:pPr>
      <w:bookmarkStart w:id="5021" w:name="_ETM_Q1_4849652"/>
      <w:bookmarkStart w:id="5022" w:name="_ETM_Q1_4848651"/>
      <w:bookmarkEnd w:id="5021"/>
      <w:bookmarkEnd w:id="5022"/>
      <w:r>
        <w:rPr>
          <w:rFonts w:hint="cs"/>
          <w:rtl/>
          <w:lang w:eastAsia="he-IL"/>
        </w:rPr>
        <w:t>לא, אני הייתי פה. חברי הכנסת ה</w:t>
      </w:r>
      <w:bookmarkStart w:id="5023" w:name="_ETM_Q1_4845652"/>
      <w:bookmarkEnd w:id="5023"/>
      <w:r>
        <w:rPr>
          <w:rFonts w:hint="cs"/>
          <w:rtl/>
          <w:lang w:eastAsia="he-IL"/>
        </w:rPr>
        <w:t>נכבדים - - -</w:t>
      </w:r>
      <w:bookmarkStart w:id="5024" w:name="_ETM_Q1_4849651"/>
      <w:bookmarkStart w:id="5025" w:name="_ETM_Q1_4851401"/>
      <w:bookmarkEnd w:id="5024"/>
      <w:bookmarkEnd w:id="5025"/>
    </w:p>
    <w:p w:rsidR="001267F0" w:rsidRDefault="001267F0" w:rsidP="001267F0">
      <w:pPr>
        <w:ind w:firstLine="0"/>
        <w:rPr>
          <w:rtl/>
          <w:lang w:eastAsia="he-IL"/>
        </w:rPr>
      </w:pPr>
      <w:bookmarkStart w:id="5026" w:name="_ETM_Q1_4852152"/>
      <w:bookmarkStart w:id="5027" w:name="_ETM_Q1_4848652"/>
      <w:bookmarkStart w:id="5028" w:name="_ETM_Q1_4850152"/>
      <w:bookmarkEnd w:id="5026"/>
      <w:bookmarkEnd w:id="5027"/>
      <w:bookmarkEnd w:id="5028"/>
    </w:p>
    <w:p w:rsidR="001267F0" w:rsidRDefault="001267F0" w:rsidP="001267F0">
      <w:pPr>
        <w:pStyle w:val="a4"/>
        <w:keepNext/>
        <w:rPr>
          <w:rtl/>
        </w:rPr>
      </w:pPr>
      <w:bookmarkStart w:id="5029" w:name="ET_speaker_נעה_בן_שבת_408"/>
      <w:r w:rsidRPr="001267F0">
        <w:rPr>
          <w:rStyle w:val="TagStyle"/>
          <w:rtl/>
        </w:rPr>
        <w:t xml:space="preserve"> &lt;&lt; דובר &gt;&gt; </w:t>
      </w:r>
      <w:r>
        <w:rPr>
          <w:rtl/>
        </w:rPr>
        <w:t>נעה בן שבת:</w:t>
      </w:r>
      <w:r w:rsidRPr="001267F0">
        <w:rPr>
          <w:rStyle w:val="TagStyle"/>
          <w:rtl/>
        </w:rPr>
        <w:t xml:space="preserve"> &lt;&lt; דובר &gt;&gt;</w:t>
      </w:r>
      <w:r>
        <w:rPr>
          <w:rtl/>
        </w:rPr>
        <w:t xml:space="preserve">   </w:t>
      </w:r>
      <w:bookmarkEnd w:id="5029"/>
    </w:p>
    <w:p w:rsidR="001267F0" w:rsidRDefault="001267F0" w:rsidP="001267F0">
      <w:pPr>
        <w:pStyle w:val="KeepWithNext"/>
        <w:rPr>
          <w:rtl/>
          <w:lang w:eastAsia="he-IL"/>
        </w:rPr>
      </w:pPr>
    </w:p>
    <w:p w:rsidR="000133F0" w:rsidRDefault="001267F0" w:rsidP="000133F0">
      <w:pPr>
        <w:rPr>
          <w:rtl/>
          <w:lang w:eastAsia="he-IL"/>
        </w:rPr>
      </w:pPr>
      <w:bookmarkStart w:id="5030" w:name="_ETM_Q1_4850902"/>
      <w:bookmarkEnd w:id="5030"/>
      <w:r>
        <w:rPr>
          <w:rFonts w:hint="cs"/>
          <w:rtl/>
          <w:lang w:eastAsia="he-IL"/>
        </w:rPr>
        <w:t>השאלה היא אם אפשר לע</w:t>
      </w:r>
      <w:bookmarkStart w:id="5031" w:name="_ETM_Q1_4850402"/>
      <w:bookmarkEnd w:id="5031"/>
      <w:r>
        <w:rPr>
          <w:rFonts w:hint="cs"/>
          <w:rtl/>
          <w:lang w:eastAsia="he-IL"/>
        </w:rPr>
        <w:t>שות פה</w:t>
      </w:r>
      <w:bookmarkStart w:id="5032" w:name="_ETM_Q1_4852652"/>
      <w:bookmarkEnd w:id="5032"/>
      <w:r>
        <w:rPr>
          <w:rFonts w:hint="cs"/>
          <w:rtl/>
          <w:lang w:eastAsia="he-IL"/>
        </w:rPr>
        <w:t xml:space="preserve"> אבחנה</w:t>
      </w:r>
      <w:r w:rsidR="000133F0">
        <w:rPr>
          <w:rFonts w:hint="cs"/>
          <w:rtl/>
          <w:lang w:eastAsia="he-IL"/>
        </w:rPr>
        <w:t>.</w:t>
      </w:r>
      <w:r>
        <w:rPr>
          <w:rFonts w:hint="cs"/>
          <w:rtl/>
          <w:lang w:eastAsia="he-IL"/>
        </w:rPr>
        <w:t xml:space="preserve"> </w:t>
      </w:r>
      <w:bookmarkStart w:id="5033" w:name="_ETM_Q1_4851152"/>
      <w:bookmarkEnd w:id="5033"/>
      <w:r>
        <w:rPr>
          <w:rFonts w:hint="cs"/>
          <w:rtl/>
          <w:lang w:eastAsia="he-IL"/>
        </w:rPr>
        <w:t xml:space="preserve">במקרה שלנו בסיטואציה של </w:t>
      </w:r>
      <w:bookmarkStart w:id="5034" w:name="_ETM_Q1_4857402"/>
      <w:bookmarkEnd w:id="5034"/>
      <w:r>
        <w:rPr>
          <w:rFonts w:hint="cs"/>
          <w:rtl/>
          <w:lang w:eastAsia="he-IL"/>
        </w:rPr>
        <w:t>7 באוקטובר אנחנו באמ</w:t>
      </w:r>
      <w:bookmarkStart w:id="5035" w:name="_ETM_Q1_4860152"/>
      <w:bookmarkEnd w:id="5035"/>
      <w:r>
        <w:rPr>
          <w:rFonts w:hint="cs"/>
          <w:rtl/>
          <w:lang w:eastAsia="he-IL"/>
        </w:rPr>
        <w:t xml:space="preserve">ת לא יודעים אם הנעדר </w:t>
      </w:r>
      <w:bookmarkStart w:id="5036" w:name="_ETM_Q1_4858902"/>
      <w:bookmarkEnd w:id="5036"/>
      <w:r>
        <w:rPr>
          <w:rFonts w:hint="cs"/>
          <w:rtl/>
          <w:lang w:eastAsia="he-IL"/>
        </w:rPr>
        <w:t>הוא חטוף או לא חטוף</w:t>
      </w:r>
      <w:bookmarkStart w:id="5037" w:name="_ETM_Q1_4862152"/>
      <w:bookmarkEnd w:id="5037"/>
      <w:r>
        <w:rPr>
          <w:rFonts w:hint="cs"/>
          <w:rtl/>
          <w:lang w:eastAsia="he-IL"/>
        </w:rPr>
        <w:t xml:space="preserve">. אנחנו לא יודעים עליו שום דבר. </w:t>
      </w:r>
      <w:bookmarkStart w:id="5038" w:name="_ETM_Q1_4863902"/>
      <w:bookmarkEnd w:id="5038"/>
      <w:r>
        <w:rPr>
          <w:rFonts w:hint="cs"/>
          <w:rtl/>
          <w:lang w:eastAsia="he-IL"/>
        </w:rPr>
        <w:t>השאל</w:t>
      </w:r>
      <w:bookmarkStart w:id="5039" w:name="_ETM_Q1_4864651"/>
      <w:bookmarkEnd w:id="5039"/>
      <w:r>
        <w:rPr>
          <w:rFonts w:hint="cs"/>
          <w:rtl/>
          <w:lang w:eastAsia="he-IL"/>
        </w:rPr>
        <w:t>ה</w:t>
      </w:r>
      <w:r w:rsidR="000133F0">
        <w:rPr>
          <w:rFonts w:hint="cs"/>
          <w:rtl/>
          <w:lang w:eastAsia="he-IL"/>
        </w:rPr>
        <w:t xml:space="preserve"> היא</w:t>
      </w:r>
      <w:r>
        <w:rPr>
          <w:rFonts w:hint="cs"/>
          <w:rtl/>
          <w:lang w:eastAsia="he-IL"/>
        </w:rPr>
        <w:t xml:space="preserve"> אם אתה רוצה </w:t>
      </w:r>
      <w:r w:rsidR="000133F0">
        <w:rPr>
          <w:rFonts w:hint="cs"/>
          <w:rtl/>
          <w:lang w:eastAsia="he-IL"/>
        </w:rPr>
        <w:t>להגדיר</w:t>
      </w:r>
      <w:r>
        <w:rPr>
          <w:rFonts w:hint="cs"/>
          <w:rtl/>
          <w:lang w:eastAsia="he-IL"/>
        </w:rPr>
        <w:t xml:space="preserve"> נעדר</w:t>
      </w:r>
      <w:r w:rsidR="000133F0">
        <w:rPr>
          <w:rFonts w:hint="cs"/>
          <w:rtl/>
          <w:lang w:eastAsia="he-IL"/>
        </w:rPr>
        <w:t>,</w:t>
      </w:r>
      <w:r>
        <w:rPr>
          <w:rFonts w:hint="cs"/>
          <w:rtl/>
          <w:lang w:eastAsia="he-IL"/>
        </w:rPr>
        <w:t xml:space="preserve"> ש</w:t>
      </w:r>
      <w:bookmarkStart w:id="5040" w:name="_ETM_Q1_4865402"/>
      <w:bookmarkEnd w:id="5040"/>
      <w:r>
        <w:rPr>
          <w:rFonts w:hint="cs"/>
          <w:rtl/>
          <w:lang w:eastAsia="he-IL"/>
        </w:rPr>
        <w:t>כבר לפני תחילתו של ה</w:t>
      </w:r>
      <w:bookmarkStart w:id="5041" w:name="_ETM_Q1_4867652"/>
      <w:bookmarkEnd w:id="5041"/>
      <w:r>
        <w:rPr>
          <w:rFonts w:hint="cs"/>
          <w:rtl/>
          <w:lang w:eastAsia="he-IL"/>
        </w:rPr>
        <w:t xml:space="preserve">חוק כבר נקבע לגביו סעיף 3 </w:t>
      </w:r>
      <w:bookmarkStart w:id="5042" w:name="_ETM_Q1_4873652"/>
      <w:bookmarkEnd w:id="5042"/>
      <w:r w:rsidR="00335781">
        <w:rPr>
          <w:rtl/>
          <w:lang w:eastAsia="he-IL"/>
        </w:rPr>
        <w:t>–</w:t>
      </w:r>
      <w:r w:rsidR="000133F0">
        <w:rPr>
          <w:rFonts w:hint="cs"/>
          <w:rtl/>
          <w:lang w:eastAsia="he-IL"/>
        </w:rPr>
        <w:t xml:space="preserve"> </w:t>
      </w:r>
      <w:r w:rsidR="00335781">
        <w:rPr>
          <w:rFonts w:hint="cs"/>
          <w:rtl/>
          <w:lang w:eastAsia="he-IL"/>
        </w:rPr>
        <w:t>זאת אומרת</w:t>
      </w:r>
      <w:r>
        <w:rPr>
          <w:rFonts w:hint="cs"/>
          <w:rtl/>
          <w:lang w:eastAsia="he-IL"/>
        </w:rPr>
        <w:t xml:space="preserve"> רואים אותו כנספ</w:t>
      </w:r>
      <w:bookmarkStart w:id="5043" w:name="_ETM_Q1_4873401"/>
      <w:bookmarkEnd w:id="5043"/>
      <w:r>
        <w:rPr>
          <w:rFonts w:hint="cs"/>
          <w:rtl/>
          <w:lang w:eastAsia="he-IL"/>
        </w:rPr>
        <w:t xml:space="preserve">ה </w:t>
      </w:r>
      <w:r w:rsidR="000133F0">
        <w:rPr>
          <w:rFonts w:hint="cs"/>
          <w:rtl/>
          <w:lang w:eastAsia="he-IL"/>
        </w:rPr>
        <w:t xml:space="preserve">- </w:t>
      </w:r>
      <w:r>
        <w:rPr>
          <w:rFonts w:hint="cs"/>
          <w:rtl/>
          <w:lang w:eastAsia="he-IL"/>
        </w:rPr>
        <w:t>אז לגביו אתה רוצה לא להח</w:t>
      </w:r>
      <w:bookmarkStart w:id="5044" w:name="_ETM_Q1_4877402"/>
      <w:bookmarkEnd w:id="5044"/>
      <w:r>
        <w:rPr>
          <w:rFonts w:hint="cs"/>
          <w:rtl/>
          <w:lang w:eastAsia="he-IL"/>
        </w:rPr>
        <w:t>יל את המענק? זו הבקשה שלך?</w:t>
      </w:r>
      <w:bookmarkStart w:id="5045" w:name="_ETM_Q1_4880902"/>
      <w:bookmarkEnd w:id="5045"/>
    </w:p>
    <w:p w:rsidR="00C87FFE" w:rsidRDefault="00C87FFE" w:rsidP="00C87FFE">
      <w:pPr>
        <w:ind w:firstLine="0"/>
        <w:rPr>
          <w:rtl/>
          <w:lang w:eastAsia="he-IL"/>
        </w:rPr>
      </w:pPr>
      <w:bookmarkStart w:id="5046" w:name="_ETM_Q1_4872653"/>
      <w:bookmarkStart w:id="5047" w:name="_ETM_Q1_4877153"/>
      <w:bookmarkStart w:id="5048" w:name="_ETM_Q1_4881652"/>
      <w:bookmarkStart w:id="5049" w:name="_ETM_Q1_4877901"/>
      <w:bookmarkStart w:id="5050" w:name="_ETM_Q1_4876652"/>
      <w:bookmarkStart w:id="5051" w:name="_ETM_Q1_4880401"/>
      <w:bookmarkEnd w:id="5046"/>
      <w:bookmarkEnd w:id="5047"/>
      <w:bookmarkEnd w:id="5048"/>
      <w:bookmarkEnd w:id="5049"/>
      <w:bookmarkEnd w:id="5050"/>
      <w:bookmarkEnd w:id="5051"/>
    </w:p>
    <w:p w:rsidR="00C87FFE" w:rsidRDefault="00C87FFE" w:rsidP="00C87FFE">
      <w:pPr>
        <w:pStyle w:val="a4"/>
        <w:keepNext/>
        <w:rPr>
          <w:rtl/>
        </w:rPr>
      </w:pPr>
      <w:bookmarkStart w:id="5052" w:name="ET_speaker_ערן_בקר_405"/>
      <w:r w:rsidRPr="00C87FFE">
        <w:rPr>
          <w:rStyle w:val="TagStyle"/>
          <w:rtl/>
        </w:rPr>
        <w:t xml:space="preserve"> &lt;&lt; דובר &gt;&gt; </w:t>
      </w:r>
      <w:r>
        <w:rPr>
          <w:rtl/>
        </w:rPr>
        <w:t>ערן בקר:</w:t>
      </w:r>
      <w:r w:rsidRPr="00C87FFE">
        <w:rPr>
          <w:rStyle w:val="TagStyle"/>
          <w:rtl/>
        </w:rPr>
        <w:t xml:space="preserve"> &lt;&lt; דובר &gt;&gt;</w:t>
      </w:r>
      <w:r>
        <w:rPr>
          <w:rtl/>
        </w:rPr>
        <w:t xml:space="preserve">   </w:t>
      </w:r>
      <w:bookmarkEnd w:id="5052"/>
    </w:p>
    <w:p w:rsidR="00C87FFE" w:rsidRDefault="00C87FFE" w:rsidP="00C87FFE">
      <w:pPr>
        <w:pStyle w:val="KeepWithNext"/>
        <w:rPr>
          <w:rtl/>
          <w:lang w:eastAsia="he-IL"/>
        </w:rPr>
      </w:pPr>
    </w:p>
    <w:p w:rsidR="00C87FFE" w:rsidRDefault="00C87FFE" w:rsidP="00C87FFE">
      <w:pPr>
        <w:rPr>
          <w:rtl/>
          <w:lang w:eastAsia="he-IL"/>
        </w:rPr>
      </w:pPr>
      <w:bookmarkStart w:id="5053" w:name="_ETM_Q1_4881152"/>
      <w:bookmarkEnd w:id="5053"/>
      <w:r>
        <w:rPr>
          <w:rFonts w:hint="cs"/>
          <w:rtl/>
          <w:lang w:eastAsia="he-IL"/>
        </w:rPr>
        <w:t>אבל אם נעדר הוא נספה, אז הוא לא נעדר.</w:t>
      </w:r>
      <w:bookmarkStart w:id="5054" w:name="_ETM_Q1_4882402"/>
      <w:bookmarkEnd w:id="5054"/>
      <w:r>
        <w:rPr>
          <w:rFonts w:hint="cs"/>
          <w:rtl/>
          <w:lang w:eastAsia="he-IL"/>
        </w:rPr>
        <w:t xml:space="preserve"> אני לא מצליח להבין אותך.</w:t>
      </w:r>
    </w:p>
    <w:p w:rsidR="00C87FFE" w:rsidRDefault="00C87FFE" w:rsidP="00C87FFE">
      <w:pPr>
        <w:ind w:firstLine="0"/>
        <w:rPr>
          <w:rtl/>
          <w:lang w:eastAsia="he-IL"/>
        </w:rPr>
      </w:pPr>
      <w:bookmarkStart w:id="5055" w:name="_ETM_Q1_4886401"/>
      <w:bookmarkStart w:id="5056" w:name="_ETM_Q1_4884901"/>
      <w:bookmarkStart w:id="5057" w:name="_ETM_Q1_4886151"/>
      <w:bookmarkEnd w:id="5055"/>
      <w:bookmarkEnd w:id="5056"/>
      <w:bookmarkEnd w:id="5057"/>
    </w:p>
    <w:p w:rsidR="00C87FFE" w:rsidRDefault="00C87FFE" w:rsidP="00C87FFE">
      <w:pPr>
        <w:pStyle w:val="a4"/>
        <w:keepNext/>
        <w:rPr>
          <w:rtl/>
        </w:rPr>
      </w:pPr>
      <w:bookmarkStart w:id="5058" w:name="ET_speaker_דניאל_פדון_406"/>
      <w:r w:rsidRPr="00C87FFE">
        <w:rPr>
          <w:rStyle w:val="TagStyle"/>
          <w:rtl/>
        </w:rPr>
        <w:t xml:space="preserve"> &lt;&lt; דובר &gt;&gt; </w:t>
      </w:r>
      <w:r>
        <w:rPr>
          <w:rtl/>
        </w:rPr>
        <w:t>דניאל פדון:</w:t>
      </w:r>
      <w:r w:rsidRPr="00C87FFE">
        <w:rPr>
          <w:rStyle w:val="TagStyle"/>
          <w:rtl/>
        </w:rPr>
        <w:t xml:space="preserve"> &lt;&lt; דובר &gt;&gt;</w:t>
      </w:r>
      <w:r>
        <w:rPr>
          <w:rtl/>
        </w:rPr>
        <w:t xml:space="preserve">   </w:t>
      </w:r>
      <w:bookmarkEnd w:id="5058"/>
    </w:p>
    <w:p w:rsidR="00C87FFE" w:rsidRDefault="00C87FFE" w:rsidP="00C87FFE">
      <w:pPr>
        <w:pStyle w:val="KeepWithNext"/>
        <w:rPr>
          <w:rtl/>
          <w:lang w:eastAsia="he-IL"/>
        </w:rPr>
      </w:pPr>
    </w:p>
    <w:p w:rsidR="00C87FFE" w:rsidRDefault="00C87FFE" w:rsidP="00C87FFE">
      <w:pPr>
        <w:rPr>
          <w:rtl/>
          <w:lang w:eastAsia="he-IL"/>
        </w:rPr>
      </w:pPr>
      <w:bookmarkStart w:id="5059" w:name="_ETM_Q1_4883152"/>
      <w:bookmarkEnd w:id="5059"/>
      <w:r>
        <w:rPr>
          <w:rFonts w:hint="cs"/>
          <w:rtl/>
          <w:lang w:eastAsia="he-IL"/>
        </w:rPr>
        <w:t xml:space="preserve">אבל מקום </w:t>
      </w:r>
      <w:bookmarkStart w:id="5060" w:name="_ETM_Q1_4884652"/>
      <w:bookmarkEnd w:id="5060"/>
      <w:r>
        <w:rPr>
          <w:rFonts w:hint="cs"/>
          <w:rtl/>
          <w:lang w:eastAsia="he-IL"/>
        </w:rPr>
        <w:t>קבורתם לא נודע.</w:t>
      </w:r>
      <w:bookmarkStart w:id="5061" w:name="_ETM_Q1_4886652"/>
      <w:bookmarkStart w:id="5062" w:name="_ETM_Q1_4883402"/>
      <w:bookmarkEnd w:id="5061"/>
      <w:bookmarkEnd w:id="5062"/>
    </w:p>
    <w:p w:rsidR="00C87FFE" w:rsidRDefault="00C87FFE" w:rsidP="00C87FFE">
      <w:pPr>
        <w:ind w:firstLine="0"/>
        <w:rPr>
          <w:rtl/>
          <w:lang w:eastAsia="he-IL"/>
        </w:rPr>
      </w:pPr>
      <w:bookmarkStart w:id="5063" w:name="_ETM_Q1_4883902"/>
      <w:bookmarkEnd w:id="5063"/>
    </w:p>
    <w:p w:rsidR="00C87FFE" w:rsidRDefault="00C87FFE" w:rsidP="00C87FFE">
      <w:pPr>
        <w:pStyle w:val="a4"/>
        <w:keepNext/>
        <w:rPr>
          <w:rtl/>
        </w:rPr>
      </w:pPr>
      <w:bookmarkStart w:id="5064" w:name="ET_speaker_נעה_בן_שבת_407"/>
      <w:r w:rsidRPr="00C87FFE">
        <w:rPr>
          <w:rStyle w:val="TagStyle"/>
          <w:rtl/>
        </w:rPr>
        <w:t xml:space="preserve"> &lt;&lt; דובר &gt;&gt; </w:t>
      </w:r>
      <w:r>
        <w:rPr>
          <w:rtl/>
        </w:rPr>
        <w:t>נעה בן שבת:</w:t>
      </w:r>
      <w:r w:rsidRPr="00C87FFE">
        <w:rPr>
          <w:rStyle w:val="TagStyle"/>
          <w:rtl/>
        </w:rPr>
        <w:t xml:space="preserve"> &lt;&lt; דובר &gt;&gt;</w:t>
      </w:r>
      <w:r>
        <w:rPr>
          <w:rtl/>
        </w:rPr>
        <w:t xml:space="preserve">   </w:t>
      </w:r>
      <w:bookmarkEnd w:id="5064"/>
    </w:p>
    <w:p w:rsidR="00C87FFE" w:rsidRDefault="00C87FFE" w:rsidP="00C87FFE">
      <w:pPr>
        <w:pStyle w:val="KeepWithNext"/>
        <w:rPr>
          <w:rtl/>
          <w:lang w:eastAsia="he-IL"/>
        </w:rPr>
      </w:pPr>
    </w:p>
    <w:p w:rsidR="00C87FFE" w:rsidRDefault="00C87FFE" w:rsidP="00C87FFE">
      <w:pPr>
        <w:rPr>
          <w:rtl/>
          <w:lang w:eastAsia="he-IL"/>
        </w:rPr>
      </w:pPr>
      <w:bookmarkStart w:id="5065" w:name="_ETM_Q1_4887152"/>
      <w:bookmarkEnd w:id="5065"/>
      <w:r>
        <w:rPr>
          <w:rFonts w:hint="cs"/>
          <w:rtl/>
          <w:lang w:eastAsia="he-IL"/>
        </w:rPr>
        <w:t>בסדר. זה מה שהוא רוצה להבהיר.</w:t>
      </w:r>
    </w:p>
    <w:p w:rsidR="00C87FFE" w:rsidRDefault="00C87FFE" w:rsidP="00C87FFE">
      <w:pPr>
        <w:ind w:firstLine="0"/>
        <w:rPr>
          <w:rtl/>
          <w:lang w:eastAsia="he-IL"/>
        </w:rPr>
      </w:pPr>
      <w:bookmarkStart w:id="5066" w:name="_ETM_Q1_4886902"/>
      <w:bookmarkStart w:id="5067" w:name="_ETM_Q1_4887151"/>
      <w:bookmarkStart w:id="5068" w:name="_ETM_Q1_4887652"/>
      <w:bookmarkEnd w:id="5066"/>
      <w:bookmarkEnd w:id="5067"/>
      <w:bookmarkEnd w:id="5068"/>
    </w:p>
    <w:p w:rsidR="00C87FFE" w:rsidRDefault="00C87FFE" w:rsidP="00C87FFE">
      <w:pPr>
        <w:pStyle w:val="a4"/>
        <w:keepNext/>
        <w:rPr>
          <w:rtl/>
        </w:rPr>
      </w:pPr>
      <w:bookmarkStart w:id="5069" w:name="ET_speaker_ערן_בקר_408"/>
      <w:r w:rsidRPr="00C87FFE">
        <w:rPr>
          <w:rStyle w:val="TagStyle"/>
          <w:rtl/>
        </w:rPr>
        <w:t xml:space="preserve"> &lt;&lt; דובר &gt;&gt; </w:t>
      </w:r>
      <w:r>
        <w:rPr>
          <w:rtl/>
        </w:rPr>
        <w:t>ערן בקר:</w:t>
      </w:r>
      <w:r w:rsidRPr="00C87FFE">
        <w:rPr>
          <w:rStyle w:val="TagStyle"/>
          <w:rtl/>
        </w:rPr>
        <w:t xml:space="preserve"> &lt;&lt; דובר &gt;&gt;</w:t>
      </w:r>
      <w:r>
        <w:rPr>
          <w:rtl/>
        </w:rPr>
        <w:t xml:space="preserve">   </w:t>
      </w:r>
      <w:bookmarkEnd w:id="5069"/>
    </w:p>
    <w:p w:rsidR="00C87FFE" w:rsidRDefault="00C87FFE" w:rsidP="00C87FFE">
      <w:pPr>
        <w:pStyle w:val="KeepWithNext"/>
        <w:rPr>
          <w:rtl/>
          <w:lang w:eastAsia="he-IL"/>
        </w:rPr>
      </w:pPr>
    </w:p>
    <w:p w:rsidR="00C87FFE" w:rsidRDefault="00C87FFE" w:rsidP="00C87FFE">
      <w:pPr>
        <w:rPr>
          <w:rtl/>
          <w:lang w:eastAsia="he-IL"/>
        </w:rPr>
      </w:pPr>
      <w:bookmarkStart w:id="5070" w:name="_ETM_Q1_4888402"/>
      <w:bookmarkEnd w:id="5070"/>
      <w:r>
        <w:rPr>
          <w:rFonts w:hint="cs"/>
          <w:rtl/>
          <w:lang w:eastAsia="he-IL"/>
        </w:rPr>
        <w:t xml:space="preserve">לא, אבל </w:t>
      </w:r>
      <w:bookmarkStart w:id="5071" w:name="_ETM_Q1_4890403"/>
      <w:bookmarkStart w:id="5072" w:name="_ETM_Q1_4890404"/>
      <w:bookmarkEnd w:id="5071"/>
      <w:bookmarkEnd w:id="5072"/>
      <w:r>
        <w:rPr>
          <w:rFonts w:hint="cs"/>
          <w:rtl/>
          <w:lang w:eastAsia="he-IL"/>
        </w:rPr>
        <w:t>חייל שמקום קבורתו לא נודע הוא לא נעדר.</w:t>
      </w:r>
    </w:p>
    <w:p w:rsidR="00C87FFE" w:rsidRDefault="00C87FFE" w:rsidP="00C87FFE">
      <w:pPr>
        <w:ind w:firstLine="0"/>
        <w:rPr>
          <w:rtl/>
          <w:lang w:eastAsia="he-IL"/>
        </w:rPr>
      </w:pPr>
      <w:bookmarkStart w:id="5073" w:name="_ETM_Q1_4901151"/>
      <w:bookmarkStart w:id="5074" w:name="_ETM_Q1_4901402"/>
      <w:bookmarkStart w:id="5075" w:name="_ETM_Q1_4897402"/>
      <w:bookmarkStart w:id="5076" w:name="_ETM_Q1_4898152"/>
      <w:bookmarkEnd w:id="5073"/>
      <w:bookmarkEnd w:id="5074"/>
      <w:bookmarkEnd w:id="5075"/>
      <w:bookmarkEnd w:id="5076"/>
    </w:p>
    <w:p w:rsidR="00C87FFE" w:rsidRDefault="00C87FFE" w:rsidP="00C87FFE">
      <w:pPr>
        <w:pStyle w:val="a4"/>
        <w:keepNext/>
        <w:rPr>
          <w:rtl/>
        </w:rPr>
      </w:pPr>
      <w:bookmarkStart w:id="5077" w:name="ET_speaker_רותי_פרמינגר_409"/>
      <w:r w:rsidRPr="00C87FFE">
        <w:rPr>
          <w:rStyle w:val="TagStyle"/>
          <w:rtl/>
        </w:rPr>
        <w:t xml:space="preserve"> &lt;&lt; דובר &gt;&gt; </w:t>
      </w:r>
      <w:r>
        <w:rPr>
          <w:rtl/>
        </w:rPr>
        <w:t>רותי פרמינגר:</w:t>
      </w:r>
      <w:r w:rsidRPr="00C87FFE">
        <w:rPr>
          <w:rStyle w:val="TagStyle"/>
          <w:rtl/>
        </w:rPr>
        <w:t xml:space="preserve"> &lt;&lt; דובר &gt;&gt;</w:t>
      </w:r>
      <w:r>
        <w:rPr>
          <w:rtl/>
        </w:rPr>
        <w:t xml:space="preserve">   </w:t>
      </w:r>
      <w:bookmarkEnd w:id="5077"/>
    </w:p>
    <w:p w:rsidR="00C87FFE" w:rsidRDefault="00C87FFE" w:rsidP="00C87FFE">
      <w:pPr>
        <w:pStyle w:val="KeepWithNext"/>
        <w:rPr>
          <w:rtl/>
          <w:lang w:eastAsia="he-IL"/>
        </w:rPr>
      </w:pPr>
    </w:p>
    <w:p w:rsidR="00C87FFE" w:rsidRDefault="00C87FFE" w:rsidP="00C87FFE">
      <w:pPr>
        <w:rPr>
          <w:rtl/>
          <w:lang w:eastAsia="he-IL"/>
        </w:rPr>
      </w:pPr>
      <w:bookmarkStart w:id="5078" w:name="_ETM_Q1_4898652"/>
      <w:bookmarkEnd w:id="5078"/>
      <w:r>
        <w:rPr>
          <w:rFonts w:hint="cs"/>
          <w:rtl/>
          <w:lang w:eastAsia="he-IL"/>
        </w:rPr>
        <w:t xml:space="preserve">בהגדרה אתה אומר </w:t>
      </w:r>
      <w:bookmarkStart w:id="5079" w:name="_ETM_Q1_4900652"/>
      <w:bookmarkEnd w:id="5079"/>
      <w:r>
        <w:rPr>
          <w:rFonts w:hint="cs"/>
          <w:rtl/>
          <w:lang w:eastAsia="he-IL"/>
        </w:rPr>
        <w:t>שהוא לא נעדר. מק</w:t>
      </w:r>
      <w:bookmarkStart w:id="5080" w:name="_ETM_Q1_4899652"/>
      <w:bookmarkEnd w:id="5080"/>
      <w:r>
        <w:rPr>
          <w:rFonts w:hint="cs"/>
          <w:rtl/>
          <w:lang w:eastAsia="he-IL"/>
        </w:rPr>
        <w:t xml:space="preserve">ום הקבורה שלו. הוא לא יכול </w:t>
      </w:r>
      <w:bookmarkStart w:id="5081" w:name="_ETM_Q1_4904652"/>
      <w:bookmarkEnd w:id="5081"/>
      <w:r>
        <w:rPr>
          <w:rFonts w:hint="cs"/>
          <w:rtl/>
          <w:lang w:eastAsia="he-IL"/>
        </w:rPr>
        <w:t>להיקבר חי.</w:t>
      </w:r>
    </w:p>
    <w:p w:rsidR="00C87FFE" w:rsidRDefault="00C87FFE" w:rsidP="00C87FFE">
      <w:pPr>
        <w:ind w:firstLine="0"/>
        <w:rPr>
          <w:rtl/>
          <w:lang w:eastAsia="he-IL"/>
        </w:rPr>
      </w:pPr>
      <w:bookmarkStart w:id="5082" w:name="_ETM_Q1_4903902"/>
      <w:bookmarkStart w:id="5083" w:name="_ETM_Q1_4904152"/>
      <w:bookmarkStart w:id="5084" w:name="_ETM_Q1_4906902"/>
      <w:bookmarkEnd w:id="5082"/>
      <w:bookmarkEnd w:id="5083"/>
      <w:bookmarkEnd w:id="5084"/>
    </w:p>
    <w:p w:rsidR="00C87FFE" w:rsidRDefault="00C87FFE" w:rsidP="00C87FFE">
      <w:pPr>
        <w:pStyle w:val="af6"/>
        <w:keepNext/>
        <w:rPr>
          <w:rtl/>
        </w:rPr>
      </w:pPr>
      <w:bookmarkStart w:id="5085" w:name="ET_yor_4996_410"/>
      <w:r w:rsidRPr="00C87FFE">
        <w:rPr>
          <w:rStyle w:val="TagStyle"/>
          <w:rtl/>
        </w:rPr>
        <w:t xml:space="preserve"> &lt;&lt; יור &gt;&gt; </w:t>
      </w:r>
      <w:r>
        <w:rPr>
          <w:rtl/>
        </w:rPr>
        <w:t>היו"ר ישראל אייכלר:</w:t>
      </w:r>
      <w:r w:rsidRPr="00C87FFE">
        <w:rPr>
          <w:rStyle w:val="TagStyle"/>
          <w:rtl/>
        </w:rPr>
        <w:t xml:space="preserve"> &lt;&lt; יור &gt;&gt;</w:t>
      </w:r>
      <w:r>
        <w:rPr>
          <w:rtl/>
        </w:rPr>
        <w:t xml:space="preserve">   </w:t>
      </w:r>
      <w:bookmarkEnd w:id="5085"/>
    </w:p>
    <w:p w:rsidR="00C87FFE" w:rsidRDefault="00C87FFE" w:rsidP="00C87FFE">
      <w:pPr>
        <w:pStyle w:val="KeepWithNext"/>
        <w:rPr>
          <w:rtl/>
          <w:lang w:eastAsia="he-IL"/>
        </w:rPr>
      </w:pPr>
    </w:p>
    <w:p w:rsidR="00C87FFE" w:rsidRDefault="00C87FFE" w:rsidP="00C87FFE">
      <w:pPr>
        <w:rPr>
          <w:rtl/>
          <w:lang w:eastAsia="he-IL"/>
        </w:rPr>
      </w:pPr>
      <w:bookmarkStart w:id="5086" w:name="_ETM_Q1_4907652"/>
      <w:bookmarkStart w:id="5087" w:name="_ETM_Q1_4907902"/>
      <w:bookmarkEnd w:id="5086"/>
      <w:bookmarkEnd w:id="5087"/>
      <w:r>
        <w:rPr>
          <w:rFonts w:hint="cs"/>
          <w:rtl/>
          <w:lang w:eastAsia="he-IL"/>
        </w:rPr>
        <w:t xml:space="preserve">העניין הזה סגור. </w:t>
      </w:r>
      <w:bookmarkStart w:id="5088" w:name="_ETM_Q1_4907903"/>
      <w:bookmarkEnd w:id="5088"/>
      <w:r>
        <w:rPr>
          <w:rFonts w:hint="cs"/>
          <w:rtl/>
          <w:lang w:eastAsia="he-IL"/>
        </w:rPr>
        <w:t>היועצת המשפטית תנסח את זה כפי שדיברנו.</w:t>
      </w:r>
    </w:p>
    <w:p w:rsidR="00C87FFE" w:rsidRDefault="00C87FFE" w:rsidP="00C87FFE">
      <w:pPr>
        <w:ind w:firstLine="0"/>
        <w:rPr>
          <w:rtl/>
          <w:lang w:eastAsia="he-IL"/>
        </w:rPr>
      </w:pPr>
      <w:bookmarkStart w:id="5089" w:name="_ETM_Q1_4911651"/>
      <w:bookmarkStart w:id="5090" w:name="_ETM_Q1_4911901"/>
      <w:bookmarkStart w:id="5091" w:name="_ETM_Q1_4908151"/>
      <w:bookmarkStart w:id="5092" w:name="_ETM_Q1_4908902"/>
      <w:bookmarkEnd w:id="5089"/>
      <w:bookmarkEnd w:id="5090"/>
      <w:bookmarkEnd w:id="5091"/>
      <w:bookmarkEnd w:id="5092"/>
    </w:p>
    <w:p w:rsidR="00C87FFE" w:rsidRDefault="00C87FFE" w:rsidP="00C87FFE">
      <w:pPr>
        <w:pStyle w:val="a4"/>
        <w:keepNext/>
        <w:rPr>
          <w:rtl/>
        </w:rPr>
      </w:pPr>
      <w:bookmarkStart w:id="5093" w:name="ET_speaker_נעה_בן_שבת_412"/>
      <w:r w:rsidRPr="00C87FFE">
        <w:rPr>
          <w:rStyle w:val="TagStyle"/>
          <w:rtl/>
        </w:rPr>
        <w:t xml:space="preserve"> &lt;&lt; דובר &gt;&gt; </w:t>
      </w:r>
      <w:r>
        <w:rPr>
          <w:rtl/>
        </w:rPr>
        <w:t>נעה בן שבת:</w:t>
      </w:r>
      <w:r w:rsidRPr="00C87FFE">
        <w:rPr>
          <w:rStyle w:val="TagStyle"/>
          <w:rtl/>
        </w:rPr>
        <w:t xml:space="preserve"> &lt;&lt; דובר &gt;&gt;</w:t>
      </w:r>
      <w:r>
        <w:rPr>
          <w:rtl/>
        </w:rPr>
        <w:t xml:space="preserve">   </w:t>
      </w:r>
      <w:bookmarkEnd w:id="5093"/>
    </w:p>
    <w:p w:rsidR="00C87FFE" w:rsidRDefault="00C87FFE" w:rsidP="00C87FFE">
      <w:pPr>
        <w:pStyle w:val="KeepWithNext"/>
        <w:rPr>
          <w:rtl/>
          <w:lang w:eastAsia="he-IL"/>
        </w:rPr>
      </w:pPr>
    </w:p>
    <w:p w:rsidR="00C87FFE" w:rsidRDefault="00C87FFE" w:rsidP="005D5708">
      <w:pPr>
        <w:rPr>
          <w:rtl/>
          <w:lang w:eastAsia="he-IL"/>
        </w:rPr>
      </w:pPr>
      <w:bookmarkStart w:id="5094" w:name="_ETM_Q1_4909652"/>
      <w:bookmarkStart w:id="5095" w:name="_ETM_Q1_4914152"/>
      <w:bookmarkEnd w:id="5094"/>
      <w:bookmarkEnd w:id="5095"/>
      <w:r>
        <w:rPr>
          <w:rFonts w:hint="cs"/>
          <w:rtl/>
          <w:lang w:eastAsia="he-IL"/>
        </w:rPr>
        <w:t xml:space="preserve">אני </w:t>
      </w:r>
      <w:r w:rsidR="00106611">
        <w:rPr>
          <w:rFonts w:hint="cs"/>
          <w:rtl/>
          <w:lang w:eastAsia="he-IL"/>
        </w:rPr>
        <w:t xml:space="preserve">אסביר מדוע. </w:t>
      </w:r>
      <w:r w:rsidR="005D5708">
        <w:rPr>
          <w:rFonts w:hint="cs"/>
          <w:rtl/>
          <w:lang w:eastAsia="he-IL"/>
        </w:rPr>
        <w:t xml:space="preserve">הרי </w:t>
      </w:r>
      <w:r>
        <w:rPr>
          <w:rFonts w:hint="cs"/>
          <w:rtl/>
          <w:lang w:eastAsia="he-IL"/>
        </w:rPr>
        <w:t xml:space="preserve">אמרתם </w:t>
      </w:r>
      <w:bookmarkStart w:id="5096" w:name="_ETM_Q1_4919152"/>
      <w:bookmarkEnd w:id="5096"/>
      <w:r>
        <w:rPr>
          <w:rFonts w:hint="cs"/>
          <w:rtl/>
          <w:lang w:eastAsia="he-IL"/>
        </w:rPr>
        <w:t xml:space="preserve">לגבי חטוף </w:t>
      </w:r>
      <w:bookmarkStart w:id="5097" w:name="_ETM_Q1_4916402"/>
      <w:bookmarkEnd w:id="5097"/>
      <w:r>
        <w:rPr>
          <w:rFonts w:hint="cs"/>
          <w:rtl/>
          <w:lang w:eastAsia="he-IL"/>
        </w:rPr>
        <w:t>או לגבי נעדר עכשיו שייקבע שהו</w:t>
      </w:r>
      <w:bookmarkStart w:id="5098" w:name="_ETM_Q1_4923402"/>
      <w:bookmarkEnd w:id="5098"/>
      <w:r w:rsidR="005D5708">
        <w:rPr>
          <w:rFonts w:hint="cs"/>
          <w:rtl/>
          <w:lang w:eastAsia="he-IL"/>
        </w:rPr>
        <w:t>א נספה.</w:t>
      </w:r>
      <w:r>
        <w:rPr>
          <w:rFonts w:hint="cs"/>
          <w:rtl/>
          <w:lang w:eastAsia="he-IL"/>
        </w:rPr>
        <w:t xml:space="preserve"> מה יקרה עכשיו?</w:t>
      </w:r>
      <w:bookmarkStart w:id="5099" w:name="_ETM_Q1_4922902"/>
      <w:bookmarkEnd w:id="5099"/>
      <w:r>
        <w:rPr>
          <w:rFonts w:hint="cs"/>
          <w:rtl/>
          <w:lang w:eastAsia="he-IL"/>
        </w:rPr>
        <w:t xml:space="preserve"> אמרתם שממשיכים לשלם את המענק </w:t>
      </w:r>
      <w:bookmarkStart w:id="5100" w:name="_ETM_Q1_4929152"/>
      <w:bookmarkEnd w:id="5100"/>
      <w:r>
        <w:rPr>
          <w:rFonts w:hint="cs"/>
          <w:rtl/>
          <w:lang w:eastAsia="he-IL"/>
        </w:rPr>
        <w:t>לגבי איר</w:t>
      </w:r>
      <w:bookmarkStart w:id="5101" w:name="_ETM_Q1_4927152"/>
      <w:bookmarkEnd w:id="5101"/>
      <w:r>
        <w:rPr>
          <w:rFonts w:hint="cs"/>
          <w:rtl/>
          <w:lang w:eastAsia="he-IL"/>
        </w:rPr>
        <w:t>ועי ה-7 באוקט</w:t>
      </w:r>
      <w:bookmarkStart w:id="5102" w:name="_ETM_Q1_4927902"/>
      <w:bookmarkEnd w:id="5102"/>
      <w:r>
        <w:rPr>
          <w:rFonts w:hint="cs"/>
          <w:rtl/>
          <w:lang w:eastAsia="he-IL"/>
        </w:rPr>
        <w:t xml:space="preserve">ובר, אבל </w:t>
      </w:r>
      <w:bookmarkStart w:id="5103" w:name="_ETM_Q1_4929652"/>
      <w:bookmarkEnd w:id="5103"/>
      <w:r>
        <w:rPr>
          <w:rFonts w:hint="cs"/>
          <w:rtl/>
          <w:lang w:eastAsia="he-IL"/>
        </w:rPr>
        <w:t xml:space="preserve">לגבי העבר אם כבר </w:t>
      </w:r>
      <w:r w:rsidR="005D5708">
        <w:rPr>
          <w:rFonts w:hint="cs"/>
          <w:rtl/>
          <w:lang w:eastAsia="he-IL"/>
        </w:rPr>
        <w:t>יקבע לגבי נעדר</w:t>
      </w:r>
      <w:r>
        <w:rPr>
          <w:rFonts w:hint="cs"/>
          <w:rtl/>
          <w:lang w:eastAsia="he-IL"/>
        </w:rPr>
        <w:t xml:space="preserve"> שהוא נספה </w:t>
      </w:r>
      <w:bookmarkStart w:id="5104" w:name="_ETM_Q1_4937402"/>
      <w:bookmarkEnd w:id="5104"/>
      <w:r>
        <w:rPr>
          <w:rFonts w:hint="cs"/>
          <w:rtl/>
          <w:lang w:eastAsia="he-IL"/>
        </w:rPr>
        <w:t>קודם</w:t>
      </w:r>
      <w:r w:rsidR="005D5708">
        <w:rPr>
          <w:rFonts w:hint="cs"/>
          <w:rtl/>
          <w:lang w:eastAsia="he-IL"/>
        </w:rPr>
        <w:t>,</w:t>
      </w:r>
      <w:r>
        <w:rPr>
          <w:rFonts w:hint="cs"/>
          <w:rtl/>
          <w:lang w:eastAsia="he-IL"/>
        </w:rPr>
        <w:t xml:space="preserve"> אנחנו לא </w:t>
      </w:r>
      <w:bookmarkStart w:id="5105" w:name="_ETM_Q1_4933652"/>
      <w:bookmarkStart w:id="5106" w:name="_ETM_Q1_4938652"/>
      <w:bookmarkEnd w:id="5105"/>
      <w:bookmarkEnd w:id="5106"/>
      <w:r>
        <w:rPr>
          <w:rFonts w:hint="cs"/>
          <w:rtl/>
          <w:lang w:eastAsia="he-IL"/>
        </w:rPr>
        <w:t>- - -</w:t>
      </w:r>
    </w:p>
    <w:p w:rsidR="00C87FFE" w:rsidRDefault="00C87FFE" w:rsidP="00C87FFE">
      <w:pPr>
        <w:ind w:firstLine="0"/>
        <w:rPr>
          <w:rtl/>
          <w:lang w:eastAsia="he-IL"/>
        </w:rPr>
      </w:pPr>
      <w:bookmarkStart w:id="5107" w:name="_ETM_Q1_4929902"/>
      <w:bookmarkStart w:id="5108" w:name="_ETM_Q1_4930152"/>
      <w:bookmarkEnd w:id="5107"/>
      <w:bookmarkEnd w:id="5108"/>
    </w:p>
    <w:p w:rsidR="00C87FFE" w:rsidRDefault="00C87FFE" w:rsidP="00C87FFE">
      <w:pPr>
        <w:pStyle w:val="af6"/>
        <w:keepNext/>
        <w:rPr>
          <w:rtl/>
        </w:rPr>
      </w:pPr>
      <w:bookmarkStart w:id="5109" w:name="ET_yor_4996_413"/>
      <w:r w:rsidRPr="00C87FFE">
        <w:rPr>
          <w:rStyle w:val="TagStyle"/>
          <w:rtl/>
        </w:rPr>
        <w:t xml:space="preserve"> &lt;&lt; יור &gt;&gt; </w:t>
      </w:r>
      <w:r>
        <w:rPr>
          <w:rtl/>
        </w:rPr>
        <w:t>היו"ר ישראל אייכלר:</w:t>
      </w:r>
      <w:r w:rsidRPr="00C87FFE">
        <w:rPr>
          <w:rStyle w:val="TagStyle"/>
          <w:rtl/>
        </w:rPr>
        <w:t xml:space="preserve"> &lt;&lt; יור &gt;&gt;</w:t>
      </w:r>
      <w:r>
        <w:rPr>
          <w:rtl/>
        </w:rPr>
        <w:t xml:space="preserve">   </w:t>
      </w:r>
      <w:bookmarkEnd w:id="5109"/>
    </w:p>
    <w:p w:rsidR="00C87FFE" w:rsidRDefault="00C87FFE" w:rsidP="00C87FFE">
      <w:pPr>
        <w:pStyle w:val="KeepWithNext"/>
        <w:rPr>
          <w:rtl/>
          <w:lang w:eastAsia="he-IL"/>
        </w:rPr>
      </w:pPr>
    </w:p>
    <w:p w:rsidR="00C87FFE" w:rsidRDefault="00C87FFE" w:rsidP="00C87FFE">
      <w:pPr>
        <w:rPr>
          <w:rtl/>
          <w:lang w:eastAsia="he-IL"/>
        </w:rPr>
      </w:pPr>
      <w:bookmarkStart w:id="5110" w:name="_ETM_Q1_4931152"/>
      <w:bookmarkStart w:id="5111" w:name="_ETM_Q1_4937901"/>
      <w:bookmarkEnd w:id="5110"/>
      <w:bookmarkEnd w:id="5111"/>
      <w:r>
        <w:rPr>
          <w:rFonts w:hint="cs"/>
          <w:rtl/>
          <w:lang w:eastAsia="he-IL"/>
        </w:rPr>
        <w:t>לא נגיע לזה.</w:t>
      </w:r>
      <w:bookmarkStart w:id="5112" w:name="_ETM_Q1_4932151"/>
      <w:bookmarkStart w:id="5113" w:name="_ETM_Q1_4936903"/>
      <w:bookmarkStart w:id="5114" w:name="_ETM_Q1_4940652"/>
      <w:bookmarkEnd w:id="5112"/>
      <w:bookmarkEnd w:id="5113"/>
      <w:bookmarkEnd w:id="5114"/>
    </w:p>
    <w:p w:rsidR="005D5708" w:rsidRDefault="005D5708" w:rsidP="005D5708">
      <w:pPr>
        <w:ind w:firstLine="0"/>
        <w:rPr>
          <w:rtl/>
          <w:lang w:eastAsia="he-IL"/>
        </w:rPr>
      </w:pPr>
    </w:p>
    <w:p w:rsidR="005D5708" w:rsidRDefault="005D5708" w:rsidP="005D5708">
      <w:pPr>
        <w:pStyle w:val="a4"/>
        <w:keepNext/>
        <w:rPr>
          <w:rtl/>
        </w:rPr>
      </w:pPr>
      <w:bookmarkStart w:id="5115" w:name="ET_speaker_6150_414"/>
      <w:r w:rsidRPr="005D5708">
        <w:rPr>
          <w:rStyle w:val="TagStyle"/>
          <w:rtl/>
        </w:rPr>
        <w:t xml:space="preserve"> &lt;&lt; דובר &gt;&gt; </w:t>
      </w:r>
      <w:r>
        <w:rPr>
          <w:rtl/>
        </w:rPr>
        <w:t>מיכל מרים וולדיגר (הציונות הדתית):</w:t>
      </w:r>
      <w:r w:rsidRPr="005D5708">
        <w:rPr>
          <w:rStyle w:val="TagStyle"/>
          <w:rtl/>
        </w:rPr>
        <w:t xml:space="preserve"> &lt;&lt; דובר &gt;&gt;</w:t>
      </w:r>
      <w:r>
        <w:rPr>
          <w:rtl/>
        </w:rPr>
        <w:t xml:space="preserve">   </w:t>
      </w:r>
      <w:bookmarkEnd w:id="5115"/>
    </w:p>
    <w:p w:rsidR="005D5708" w:rsidRDefault="005D5708" w:rsidP="005D5708">
      <w:pPr>
        <w:pStyle w:val="KeepWithNext"/>
        <w:rPr>
          <w:rtl/>
          <w:lang w:eastAsia="he-IL"/>
        </w:rPr>
      </w:pPr>
    </w:p>
    <w:p w:rsidR="005D5708" w:rsidRDefault="005D5708" w:rsidP="005D5708">
      <w:pPr>
        <w:rPr>
          <w:rtl/>
          <w:lang w:eastAsia="he-IL"/>
        </w:rPr>
      </w:pPr>
      <w:r>
        <w:rPr>
          <w:rFonts w:hint="cs"/>
          <w:rtl/>
          <w:lang w:eastAsia="he-IL"/>
        </w:rPr>
        <w:t>מה, הדר גולדין לא רלוונטי?</w:t>
      </w:r>
      <w:bookmarkStart w:id="5116" w:name="_ETM_Q1_4939152"/>
      <w:bookmarkStart w:id="5117" w:name="_ETM_Q1_4945152"/>
      <w:bookmarkEnd w:id="5116"/>
      <w:bookmarkEnd w:id="5117"/>
    </w:p>
    <w:p w:rsidR="005D5708" w:rsidRDefault="005D5708" w:rsidP="005D5708">
      <w:pPr>
        <w:ind w:firstLine="0"/>
        <w:rPr>
          <w:rtl/>
          <w:lang w:eastAsia="he-IL"/>
        </w:rPr>
      </w:pPr>
    </w:p>
    <w:p w:rsidR="005D5708" w:rsidRDefault="005D5708" w:rsidP="005D5708">
      <w:pPr>
        <w:pStyle w:val="a4"/>
        <w:keepNext/>
        <w:rPr>
          <w:rtl/>
        </w:rPr>
      </w:pPr>
      <w:bookmarkStart w:id="5118" w:name="ET_speaker_נעה_בן_שבת_416"/>
      <w:r w:rsidRPr="005D5708">
        <w:rPr>
          <w:rStyle w:val="TagStyle"/>
          <w:rtl/>
        </w:rPr>
        <w:t xml:space="preserve"> &lt;&lt; דובר &gt;&gt; </w:t>
      </w:r>
      <w:r>
        <w:rPr>
          <w:rtl/>
        </w:rPr>
        <w:t>נעה בן שבת:</w:t>
      </w:r>
      <w:r w:rsidRPr="005D5708">
        <w:rPr>
          <w:rStyle w:val="TagStyle"/>
          <w:rtl/>
        </w:rPr>
        <w:t xml:space="preserve"> &lt;&lt; דובר &gt;&gt;</w:t>
      </w:r>
      <w:r>
        <w:rPr>
          <w:rtl/>
        </w:rPr>
        <w:t xml:space="preserve">   </w:t>
      </w:r>
      <w:bookmarkEnd w:id="5118"/>
    </w:p>
    <w:p w:rsidR="005D5708" w:rsidRDefault="005D5708" w:rsidP="005D5708">
      <w:pPr>
        <w:pStyle w:val="KeepWithNext"/>
        <w:rPr>
          <w:rtl/>
          <w:lang w:eastAsia="he-IL"/>
        </w:rPr>
      </w:pPr>
    </w:p>
    <w:p w:rsidR="005D5708" w:rsidRDefault="005D5708" w:rsidP="005D5708">
      <w:pPr>
        <w:rPr>
          <w:rtl/>
          <w:lang w:eastAsia="he-IL"/>
        </w:rPr>
      </w:pPr>
      <w:r>
        <w:rPr>
          <w:rFonts w:hint="cs"/>
          <w:rtl/>
          <w:lang w:eastAsia="he-IL"/>
        </w:rPr>
        <w:t>לא, אבל אמרנו לגבי נעדרים, לא חטופים.</w:t>
      </w:r>
    </w:p>
    <w:p w:rsidR="00335781" w:rsidRDefault="00335781" w:rsidP="005D5708">
      <w:pPr>
        <w:rPr>
          <w:rtl/>
          <w:lang w:eastAsia="he-IL"/>
        </w:rPr>
      </w:pPr>
      <w:bookmarkStart w:id="5119" w:name="_ETM_Q1_4942901"/>
      <w:bookmarkStart w:id="5120" w:name="_ETM_Q1_4955402"/>
      <w:bookmarkEnd w:id="5119"/>
      <w:bookmarkEnd w:id="5120"/>
    </w:p>
    <w:p w:rsidR="005D5708" w:rsidRDefault="005D5708" w:rsidP="005D5708">
      <w:pPr>
        <w:pStyle w:val="af6"/>
        <w:keepNext/>
        <w:rPr>
          <w:rtl/>
        </w:rPr>
      </w:pPr>
      <w:bookmarkStart w:id="5121" w:name="ET_yor_4996_417"/>
      <w:r w:rsidRPr="005D5708">
        <w:rPr>
          <w:rStyle w:val="TagStyle"/>
          <w:rtl/>
        </w:rPr>
        <w:t xml:space="preserve"> &lt;&lt; יור &gt;&gt; </w:t>
      </w:r>
      <w:r>
        <w:rPr>
          <w:rtl/>
        </w:rPr>
        <w:t>היו"ר ישראל אייכלר:</w:t>
      </w:r>
      <w:r w:rsidRPr="005D5708">
        <w:rPr>
          <w:rStyle w:val="TagStyle"/>
          <w:rtl/>
        </w:rPr>
        <w:t xml:space="preserve"> &lt;&lt; יור &gt;&gt;</w:t>
      </w:r>
      <w:r>
        <w:rPr>
          <w:rtl/>
        </w:rPr>
        <w:t xml:space="preserve">   </w:t>
      </w:r>
      <w:bookmarkEnd w:id="5121"/>
    </w:p>
    <w:p w:rsidR="005D5708" w:rsidRDefault="005D5708" w:rsidP="005D5708">
      <w:pPr>
        <w:pStyle w:val="KeepWithNext"/>
        <w:rPr>
          <w:rtl/>
          <w:lang w:eastAsia="he-IL"/>
        </w:rPr>
      </w:pPr>
    </w:p>
    <w:p w:rsidR="005D5708" w:rsidRPr="005D5708" w:rsidRDefault="005D5708" w:rsidP="005D5708">
      <w:pPr>
        <w:rPr>
          <w:rtl/>
          <w:lang w:eastAsia="he-IL"/>
        </w:rPr>
      </w:pPr>
      <w:r>
        <w:rPr>
          <w:rFonts w:hint="cs"/>
          <w:rtl/>
          <w:lang w:eastAsia="he-IL"/>
        </w:rPr>
        <w:t>הדר היה חטוף.</w:t>
      </w:r>
    </w:p>
    <w:p w:rsidR="005D5708" w:rsidRDefault="005D5708" w:rsidP="005D5708">
      <w:pPr>
        <w:ind w:firstLine="0"/>
        <w:rPr>
          <w:rtl/>
          <w:lang w:eastAsia="he-IL"/>
        </w:rPr>
      </w:pPr>
      <w:bookmarkStart w:id="5122" w:name="_ETM_Q1_4932902"/>
      <w:bookmarkEnd w:id="5122"/>
    </w:p>
    <w:p w:rsidR="005D5708" w:rsidRDefault="005D5708" w:rsidP="005D5708">
      <w:pPr>
        <w:pStyle w:val="a4"/>
        <w:keepNext/>
        <w:rPr>
          <w:rtl/>
        </w:rPr>
      </w:pPr>
      <w:bookmarkStart w:id="5123" w:name="ET_speaker_ערן_בקר_415"/>
      <w:r w:rsidRPr="005D5708">
        <w:rPr>
          <w:rStyle w:val="TagStyle"/>
          <w:rtl/>
        </w:rPr>
        <w:t xml:space="preserve"> &lt;&lt; דובר &gt;&gt; </w:t>
      </w:r>
      <w:r>
        <w:rPr>
          <w:rtl/>
        </w:rPr>
        <w:t>ערן בקר:</w:t>
      </w:r>
      <w:r w:rsidRPr="005D5708">
        <w:rPr>
          <w:rStyle w:val="TagStyle"/>
          <w:rtl/>
        </w:rPr>
        <w:t xml:space="preserve"> &lt;&lt; דובר &gt;&gt;</w:t>
      </w:r>
      <w:r>
        <w:rPr>
          <w:rtl/>
        </w:rPr>
        <w:t xml:space="preserve">   </w:t>
      </w:r>
      <w:bookmarkEnd w:id="5123"/>
    </w:p>
    <w:p w:rsidR="005D5708" w:rsidRDefault="005D5708" w:rsidP="005D5708">
      <w:pPr>
        <w:pStyle w:val="KeepWithNext"/>
        <w:rPr>
          <w:rtl/>
          <w:lang w:eastAsia="he-IL"/>
        </w:rPr>
      </w:pPr>
    </w:p>
    <w:p w:rsidR="00105D09" w:rsidRDefault="00182D30" w:rsidP="00182D30">
      <w:pPr>
        <w:rPr>
          <w:rtl/>
          <w:lang w:eastAsia="he-IL"/>
        </w:rPr>
      </w:pPr>
      <w:bookmarkStart w:id="5124" w:name="_ETM_Q1_4933402"/>
      <w:bookmarkStart w:id="5125" w:name="_ETM_Q1_4941401"/>
      <w:bookmarkEnd w:id="5124"/>
      <w:bookmarkEnd w:id="5125"/>
      <w:r>
        <w:rPr>
          <w:rFonts w:hint="cs"/>
          <w:rtl/>
          <w:lang w:eastAsia="he-IL"/>
        </w:rPr>
        <w:t xml:space="preserve">אני לא רואה </w:t>
      </w:r>
      <w:r w:rsidR="00335781">
        <w:rPr>
          <w:rFonts w:hint="cs"/>
          <w:rtl/>
          <w:lang w:eastAsia="he-IL"/>
        </w:rPr>
        <w:t>תסריט</w:t>
      </w:r>
      <w:r>
        <w:rPr>
          <w:rFonts w:hint="cs"/>
          <w:rtl/>
          <w:lang w:eastAsia="he-IL"/>
        </w:rPr>
        <w:t xml:space="preserve"> </w:t>
      </w:r>
      <w:bookmarkStart w:id="5126" w:name="_ETM_Q1_4949402"/>
      <w:bookmarkEnd w:id="5126"/>
      <w:r>
        <w:rPr>
          <w:rFonts w:hint="cs"/>
          <w:rtl/>
          <w:lang w:eastAsia="he-IL"/>
        </w:rPr>
        <w:t>שבמהלכו</w:t>
      </w:r>
      <w:bookmarkStart w:id="5127" w:name="_ETM_Q1_4949401"/>
      <w:bookmarkEnd w:id="5127"/>
      <w:r>
        <w:rPr>
          <w:rFonts w:hint="cs"/>
          <w:rtl/>
          <w:lang w:eastAsia="he-IL"/>
        </w:rPr>
        <w:t xml:space="preserve"> צבא ההגנה לישראל, בזמן מלח</w:t>
      </w:r>
      <w:bookmarkStart w:id="5128" w:name="_ETM_Q1_4949902"/>
      <w:bookmarkEnd w:id="5128"/>
      <w:r>
        <w:rPr>
          <w:rFonts w:hint="cs"/>
          <w:rtl/>
          <w:lang w:eastAsia="he-IL"/>
        </w:rPr>
        <w:t xml:space="preserve">מה או עוד חודש, </w:t>
      </w:r>
      <w:bookmarkStart w:id="5129" w:name="_ETM_Q1_4954402"/>
      <w:bookmarkEnd w:id="5129"/>
      <w:r>
        <w:rPr>
          <w:rFonts w:hint="cs"/>
          <w:rtl/>
          <w:lang w:eastAsia="he-IL"/>
        </w:rPr>
        <w:t xml:space="preserve">יודע שיש חייל שהוא נעדר ויהפוך אותו למעשה - לכאורה </w:t>
      </w:r>
      <w:bookmarkStart w:id="5130" w:name="_ETM_Q1_4960402"/>
      <w:bookmarkEnd w:id="5130"/>
      <w:r>
        <w:rPr>
          <w:rFonts w:hint="cs"/>
          <w:rtl/>
          <w:lang w:eastAsia="he-IL"/>
        </w:rPr>
        <w:t xml:space="preserve">אני אומר </w:t>
      </w:r>
      <w:r>
        <w:rPr>
          <w:rtl/>
          <w:lang w:eastAsia="he-IL"/>
        </w:rPr>
        <w:t>–</w:t>
      </w:r>
      <w:r>
        <w:rPr>
          <w:rFonts w:hint="cs"/>
          <w:rtl/>
          <w:lang w:eastAsia="he-IL"/>
        </w:rPr>
        <w:t xml:space="preserve"> לחלל, </w:t>
      </w:r>
      <w:bookmarkStart w:id="5131" w:name="_ETM_Q1_4958651"/>
      <w:bookmarkEnd w:id="5131"/>
      <w:r>
        <w:rPr>
          <w:rFonts w:hint="cs"/>
          <w:rtl/>
          <w:lang w:eastAsia="he-IL"/>
        </w:rPr>
        <w:t xml:space="preserve">שהגופה שלו נמצאת שם, </w:t>
      </w:r>
      <w:bookmarkStart w:id="5132" w:name="_ETM_Q1_4964901"/>
      <w:bookmarkEnd w:id="5132"/>
      <w:r>
        <w:rPr>
          <w:rFonts w:hint="cs"/>
          <w:rtl/>
          <w:lang w:eastAsia="he-IL"/>
        </w:rPr>
        <w:t xml:space="preserve">חטופה למעשה. כי זו התוצאה </w:t>
      </w:r>
      <w:bookmarkStart w:id="5133" w:name="_ETM_Q1_4966152"/>
      <w:bookmarkEnd w:id="5133"/>
      <w:r>
        <w:rPr>
          <w:rFonts w:hint="cs"/>
          <w:rtl/>
          <w:lang w:eastAsia="he-IL"/>
        </w:rPr>
        <w:t xml:space="preserve">של מה </w:t>
      </w:r>
      <w:bookmarkStart w:id="5134" w:name="_ETM_Q1_4969155"/>
      <w:bookmarkStart w:id="5135" w:name="_ETM_Q1_4969902"/>
      <w:bookmarkEnd w:id="5134"/>
      <w:bookmarkEnd w:id="5135"/>
      <w:r>
        <w:rPr>
          <w:rFonts w:hint="cs"/>
          <w:rtl/>
          <w:lang w:eastAsia="he-IL"/>
        </w:rPr>
        <w:t>שאומ</w:t>
      </w:r>
      <w:bookmarkStart w:id="5136" w:name="_ETM_Q1_4970402"/>
      <w:bookmarkEnd w:id="5136"/>
      <w:r>
        <w:rPr>
          <w:rFonts w:hint="cs"/>
          <w:rtl/>
          <w:lang w:eastAsia="he-IL"/>
        </w:rPr>
        <w:t>רים פה כרגע, ולזה אסור לנו לתת לגיטימציה.</w:t>
      </w:r>
      <w:bookmarkStart w:id="5137" w:name="_ETM_Q1_4971902"/>
      <w:bookmarkEnd w:id="5137"/>
      <w:r>
        <w:rPr>
          <w:rFonts w:hint="cs"/>
          <w:rtl/>
          <w:lang w:eastAsia="he-IL"/>
        </w:rPr>
        <w:t xml:space="preserve"> צריך להשאיר אותם כמקשה אחת.</w:t>
      </w:r>
    </w:p>
    <w:p w:rsidR="00105D09" w:rsidRDefault="00105D09" w:rsidP="00182D30">
      <w:pPr>
        <w:rPr>
          <w:rtl/>
          <w:lang w:eastAsia="he-IL"/>
        </w:rPr>
      </w:pPr>
      <w:bookmarkStart w:id="5138" w:name="_ETM_Q1_4975650"/>
      <w:bookmarkStart w:id="5139" w:name="_ETM_Q1_4976152"/>
      <w:bookmarkEnd w:id="5138"/>
      <w:bookmarkEnd w:id="5139"/>
    </w:p>
    <w:p w:rsidR="005D5708" w:rsidRDefault="00182D30" w:rsidP="00182D30">
      <w:pPr>
        <w:rPr>
          <w:rtl/>
          <w:lang w:eastAsia="he-IL"/>
        </w:rPr>
      </w:pPr>
      <w:bookmarkStart w:id="5140" w:name="_ETM_Q1_4976650"/>
      <w:bookmarkStart w:id="5141" w:name="_ETM_Q1_4994650"/>
      <w:bookmarkStart w:id="5142" w:name="_ETM_Q1_4994902"/>
      <w:bookmarkEnd w:id="5140"/>
      <w:bookmarkEnd w:id="5141"/>
      <w:bookmarkEnd w:id="5142"/>
      <w:r>
        <w:rPr>
          <w:rFonts w:hint="cs"/>
          <w:rtl/>
          <w:lang w:eastAsia="he-IL"/>
        </w:rPr>
        <w:t>חברי הכנסת</w:t>
      </w:r>
      <w:bookmarkStart w:id="5143" w:name="_ETM_Q1_4974152"/>
      <w:bookmarkEnd w:id="5143"/>
      <w:r>
        <w:rPr>
          <w:rFonts w:hint="cs"/>
          <w:rtl/>
          <w:lang w:eastAsia="he-IL"/>
        </w:rPr>
        <w:t xml:space="preserve"> הנכבדים נתנ</w:t>
      </w:r>
      <w:bookmarkStart w:id="5144" w:name="_ETM_Q1_4975402"/>
      <w:bookmarkEnd w:id="5144"/>
      <w:r>
        <w:rPr>
          <w:rFonts w:hint="cs"/>
          <w:rtl/>
          <w:lang w:eastAsia="he-IL"/>
        </w:rPr>
        <w:t>ו לגיטימציה לתשלומים מה-7 באוקטובר</w:t>
      </w:r>
      <w:bookmarkStart w:id="5145" w:name="_ETM_Q1_4978652"/>
      <w:bookmarkEnd w:id="5145"/>
      <w:r>
        <w:rPr>
          <w:rFonts w:hint="cs"/>
          <w:rtl/>
          <w:lang w:eastAsia="he-IL"/>
        </w:rPr>
        <w:t xml:space="preserve">, גם לנעדרים ולחטופים </w:t>
      </w:r>
      <w:bookmarkStart w:id="5146" w:name="_ETM_Q1_4983902"/>
      <w:bookmarkEnd w:id="5146"/>
      <w:r>
        <w:rPr>
          <w:rFonts w:hint="cs"/>
          <w:rtl/>
          <w:lang w:eastAsia="he-IL"/>
        </w:rPr>
        <w:t>שהיו לפני החוק,</w:t>
      </w:r>
      <w:bookmarkStart w:id="5147" w:name="_ETM_Q1_4982402"/>
      <w:bookmarkEnd w:id="5147"/>
      <w:r>
        <w:rPr>
          <w:rFonts w:hint="cs"/>
          <w:rtl/>
          <w:lang w:eastAsia="he-IL"/>
        </w:rPr>
        <w:t xml:space="preserve"> וצריך להשאיר את זה ככה. זה כאילו שמשרד האוצר רוקד עכשיו פה טנגו, צעד קדימה</w:t>
      </w:r>
      <w:bookmarkStart w:id="5148" w:name="_ETM_Q1_4992152"/>
      <w:bookmarkStart w:id="5149" w:name="_ETM_Q1_4988902"/>
      <w:bookmarkEnd w:id="5148"/>
      <w:bookmarkEnd w:id="5149"/>
      <w:r>
        <w:rPr>
          <w:rFonts w:hint="cs"/>
          <w:rtl/>
          <w:lang w:eastAsia="he-IL"/>
        </w:rPr>
        <w:t xml:space="preserve"> ושניים לאחור. אני לא חושב שצריך לתת לזה </w:t>
      </w:r>
      <w:bookmarkStart w:id="5150" w:name="_ETM_Q1_4992652"/>
      <w:bookmarkStart w:id="5151" w:name="_ETM_Q1_4989402"/>
      <w:bookmarkStart w:id="5152" w:name="_ETM_Q1_4993652"/>
      <w:bookmarkEnd w:id="5150"/>
      <w:bookmarkEnd w:id="5151"/>
      <w:bookmarkEnd w:id="5152"/>
      <w:r w:rsidR="00105D09">
        <w:rPr>
          <w:rFonts w:hint="cs"/>
          <w:rtl/>
          <w:lang w:eastAsia="he-IL"/>
        </w:rPr>
        <w:t>יד</w:t>
      </w:r>
      <w:r>
        <w:rPr>
          <w:rFonts w:hint="cs"/>
          <w:rtl/>
          <w:lang w:eastAsia="he-IL"/>
        </w:rPr>
        <w:t>.</w:t>
      </w:r>
    </w:p>
    <w:p w:rsidR="00182D30" w:rsidRDefault="00182D30" w:rsidP="00182D30">
      <w:pPr>
        <w:ind w:firstLine="0"/>
        <w:rPr>
          <w:rtl/>
          <w:lang w:eastAsia="he-IL"/>
        </w:rPr>
      </w:pPr>
      <w:bookmarkStart w:id="5153" w:name="_ETM_Q1_4984652"/>
      <w:bookmarkStart w:id="5154" w:name="_ETM_Q1_4984642"/>
      <w:bookmarkEnd w:id="5153"/>
      <w:bookmarkEnd w:id="5154"/>
    </w:p>
    <w:p w:rsidR="00182D30" w:rsidRDefault="00182D30" w:rsidP="00182D30">
      <w:pPr>
        <w:pStyle w:val="af6"/>
        <w:keepNext/>
        <w:rPr>
          <w:rtl/>
        </w:rPr>
      </w:pPr>
      <w:bookmarkStart w:id="5155" w:name="ET_yor_4996_418"/>
      <w:r w:rsidRPr="00182D30">
        <w:rPr>
          <w:rStyle w:val="TagStyle"/>
          <w:rtl/>
        </w:rPr>
        <w:t xml:space="preserve"> &lt;&lt; יור &gt;&gt; </w:t>
      </w:r>
      <w:r>
        <w:rPr>
          <w:rtl/>
        </w:rPr>
        <w:t>היו"ר ישראל אייכלר:</w:t>
      </w:r>
      <w:r w:rsidRPr="00182D30">
        <w:rPr>
          <w:rStyle w:val="TagStyle"/>
          <w:rtl/>
        </w:rPr>
        <w:t xml:space="preserve"> &lt;&lt; יור &gt;&gt;</w:t>
      </w:r>
      <w:r>
        <w:rPr>
          <w:rtl/>
        </w:rPr>
        <w:t xml:space="preserve">   </w:t>
      </w:r>
      <w:bookmarkEnd w:id="5155"/>
    </w:p>
    <w:p w:rsidR="00182D30" w:rsidRDefault="00182D30" w:rsidP="00182D30">
      <w:pPr>
        <w:pStyle w:val="KeepWithNext"/>
        <w:rPr>
          <w:rtl/>
          <w:lang w:eastAsia="he-IL"/>
        </w:rPr>
      </w:pPr>
    </w:p>
    <w:p w:rsidR="00182D30" w:rsidRDefault="00182D30" w:rsidP="00182D30">
      <w:pPr>
        <w:rPr>
          <w:rtl/>
          <w:lang w:eastAsia="he-IL"/>
        </w:rPr>
      </w:pPr>
      <w:bookmarkStart w:id="5156" w:name="_ETM_Q1_4985152"/>
      <w:bookmarkStart w:id="5157" w:name="_ETM_Q1_4986902"/>
      <w:bookmarkStart w:id="5158" w:name="_ETM_Q1_4982652"/>
      <w:bookmarkStart w:id="5159" w:name="_ETM_Q1_4990652"/>
      <w:bookmarkEnd w:id="5156"/>
      <w:bookmarkEnd w:id="5157"/>
      <w:bookmarkEnd w:id="5158"/>
      <w:bookmarkEnd w:id="5159"/>
      <w:r>
        <w:rPr>
          <w:rFonts w:hint="cs"/>
          <w:rtl/>
          <w:lang w:eastAsia="he-IL"/>
        </w:rPr>
        <w:t xml:space="preserve">אני לא הבנתי </w:t>
      </w:r>
      <w:bookmarkStart w:id="5160" w:name="_ETM_Q1_4993402"/>
      <w:bookmarkEnd w:id="5160"/>
      <w:r>
        <w:rPr>
          <w:rFonts w:hint="cs"/>
          <w:rtl/>
          <w:lang w:eastAsia="he-IL"/>
        </w:rPr>
        <w:t xml:space="preserve">את זה ככה. אנחנו חוקקנו את החוק ברור, חד משמעי </w:t>
      </w:r>
      <w:bookmarkStart w:id="5161" w:name="_ETM_Q1_4999902"/>
      <w:bookmarkEnd w:id="5161"/>
      <w:r>
        <w:rPr>
          <w:rFonts w:hint="cs"/>
          <w:rtl/>
          <w:lang w:eastAsia="he-IL"/>
        </w:rPr>
        <w:t>לכו</w:t>
      </w:r>
      <w:bookmarkStart w:id="5162" w:name="_ETM_Q1_4996902"/>
      <w:bookmarkEnd w:id="5162"/>
      <w:r>
        <w:rPr>
          <w:rFonts w:hint="cs"/>
          <w:rtl/>
          <w:lang w:eastAsia="he-IL"/>
        </w:rPr>
        <w:t>לם.</w:t>
      </w:r>
    </w:p>
    <w:p w:rsidR="00182D30" w:rsidRDefault="00182D30" w:rsidP="00182D30">
      <w:pPr>
        <w:ind w:firstLine="0"/>
        <w:rPr>
          <w:rtl/>
          <w:lang w:eastAsia="he-IL"/>
        </w:rPr>
      </w:pPr>
      <w:bookmarkStart w:id="5163" w:name="_ETM_Q1_4998902"/>
      <w:bookmarkStart w:id="5164" w:name="_ETM_Q1_4999901"/>
      <w:bookmarkEnd w:id="5163"/>
      <w:bookmarkEnd w:id="5164"/>
    </w:p>
    <w:p w:rsidR="00182D30" w:rsidRDefault="00182D30" w:rsidP="00182D30">
      <w:pPr>
        <w:pStyle w:val="a4"/>
        <w:keepNext/>
        <w:rPr>
          <w:rtl/>
        </w:rPr>
      </w:pPr>
      <w:bookmarkStart w:id="5165" w:name="ET_speaker_ערן_בקר_419"/>
      <w:r w:rsidRPr="00182D30">
        <w:rPr>
          <w:rStyle w:val="TagStyle"/>
          <w:rtl/>
        </w:rPr>
        <w:t xml:space="preserve"> &lt;&lt; דובר &gt;&gt; </w:t>
      </w:r>
      <w:r>
        <w:rPr>
          <w:rtl/>
        </w:rPr>
        <w:t>ערן בקר:</w:t>
      </w:r>
      <w:r w:rsidRPr="00182D30">
        <w:rPr>
          <w:rStyle w:val="TagStyle"/>
          <w:rtl/>
        </w:rPr>
        <w:t xml:space="preserve"> &lt;&lt; דובר &gt;&gt;</w:t>
      </w:r>
      <w:r>
        <w:rPr>
          <w:rtl/>
        </w:rPr>
        <w:t xml:space="preserve">   </w:t>
      </w:r>
      <w:bookmarkEnd w:id="5165"/>
    </w:p>
    <w:p w:rsidR="00182D30" w:rsidRDefault="00182D30" w:rsidP="00182D30">
      <w:pPr>
        <w:pStyle w:val="KeepWithNext"/>
        <w:rPr>
          <w:rtl/>
          <w:lang w:eastAsia="he-IL"/>
        </w:rPr>
      </w:pPr>
    </w:p>
    <w:p w:rsidR="00182D30" w:rsidRDefault="00182D30" w:rsidP="00182D30">
      <w:pPr>
        <w:rPr>
          <w:rtl/>
          <w:lang w:eastAsia="he-IL"/>
        </w:rPr>
      </w:pPr>
      <w:r>
        <w:rPr>
          <w:rFonts w:hint="cs"/>
          <w:rtl/>
          <w:lang w:eastAsia="he-IL"/>
        </w:rPr>
        <w:t>בדיוק.</w:t>
      </w:r>
    </w:p>
    <w:p w:rsidR="00182D30" w:rsidRDefault="00182D30" w:rsidP="00182D30">
      <w:pPr>
        <w:ind w:firstLine="0"/>
        <w:rPr>
          <w:rtl/>
          <w:lang w:eastAsia="he-IL"/>
        </w:rPr>
      </w:pPr>
      <w:bookmarkStart w:id="5166" w:name="_ETM_Q1_5001652"/>
      <w:bookmarkStart w:id="5167" w:name="_ETM_Q1_5000152"/>
      <w:bookmarkStart w:id="5168" w:name="_ETM_Q1_5001402"/>
      <w:bookmarkEnd w:id="5166"/>
      <w:bookmarkEnd w:id="5167"/>
      <w:bookmarkEnd w:id="5168"/>
    </w:p>
    <w:p w:rsidR="00182D30" w:rsidRDefault="00182D30" w:rsidP="00182D30">
      <w:pPr>
        <w:pStyle w:val="a4"/>
        <w:keepNext/>
        <w:rPr>
          <w:rtl/>
        </w:rPr>
      </w:pPr>
      <w:bookmarkStart w:id="5169" w:name="ET_speaker_נעה_בן_שבת_420"/>
      <w:r w:rsidRPr="00182D30">
        <w:rPr>
          <w:rStyle w:val="TagStyle"/>
          <w:rtl/>
        </w:rPr>
        <w:t xml:space="preserve"> &lt;&lt; דובר &gt;&gt; </w:t>
      </w:r>
      <w:r>
        <w:rPr>
          <w:rtl/>
        </w:rPr>
        <w:t>נעה בן שבת:</w:t>
      </w:r>
      <w:r w:rsidRPr="00182D30">
        <w:rPr>
          <w:rStyle w:val="TagStyle"/>
          <w:rtl/>
        </w:rPr>
        <w:t xml:space="preserve"> &lt;&lt; דובר &gt;&gt;</w:t>
      </w:r>
      <w:r>
        <w:rPr>
          <w:rtl/>
        </w:rPr>
        <w:t xml:space="preserve">   </w:t>
      </w:r>
      <w:bookmarkEnd w:id="5169"/>
    </w:p>
    <w:p w:rsidR="00182D30" w:rsidRDefault="00182D30" w:rsidP="00182D30">
      <w:pPr>
        <w:pStyle w:val="KeepWithNext"/>
        <w:rPr>
          <w:rtl/>
          <w:lang w:eastAsia="he-IL"/>
        </w:rPr>
      </w:pPr>
    </w:p>
    <w:p w:rsidR="00182D30" w:rsidRDefault="00182D30" w:rsidP="00182D30">
      <w:pPr>
        <w:rPr>
          <w:rtl/>
          <w:lang w:eastAsia="he-IL"/>
        </w:rPr>
      </w:pPr>
      <w:bookmarkStart w:id="5170" w:name="_ETM_Q1_5001902"/>
      <w:bookmarkEnd w:id="5170"/>
      <w:r>
        <w:rPr>
          <w:rFonts w:hint="cs"/>
          <w:rtl/>
          <w:lang w:eastAsia="he-IL"/>
        </w:rPr>
        <w:t xml:space="preserve">אני עדיין לא מבינה. אם הולכים לכולם, וגם לעבר, </w:t>
      </w:r>
      <w:bookmarkStart w:id="5171" w:name="_ETM_Q1_5007151"/>
      <w:bookmarkStart w:id="5172" w:name="_ETM_Q1_5021402"/>
      <w:bookmarkEnd w:id="5171"/>
      <w:bookmarkEnd w:id="5172"/>
      <w:r>
        <w:rPr>
          <w:rFonts w:hint="cs"/>
          <w:rtl/>
          <w:lang w:eastAsia="he-IL"/>
        </w:rPr>
        <w:t xml:space="preserve">משפחות של </w:t>
      </w:r>
      <w:bookmarkStart w:id="5173" w:name="_ETM_Q1_5007652"/>
      <w:bookmarkEnd w:id="5173"/>
      <w:r>
        <w:rPr>
          <w:rFonts w:hint="cs"/>
          <w:rtl/>
          <w:lang w:eastAsia="he-IL"/>
        </w:rPr>
        <w:t>חטופים, נעדרים שהם לא חטו</w:t>
      </w:r>
      <w:bookmarkStart w:id="5174" w:name="_ETM_Q1_5011652"/>
      <w:bookmarkEnd w:id="5174"/>
      <w:r>
        <w:rPr>
          <w:rFonts w:hint="cs"/>
          <w:rtl/>
          <w:lang w:eastAsia="he-IL"/>
        </w:rPr>
        <w:t xml:space="preserve">פים </w:t>
      </w:r>
      <w:bookmarkStart w:id="5175" w:name="_ETM_Q1_5012902"/>
      <w:bookmarkEnd w:id="5175"/>
      <w:r>
        <w:rPr>
          <w:rFonts w:hint="cs"/>
          <w:rtl/>
          <w:lang w:eastAsia="he-IL"/>
        </w:rPr>
        <w:t>שלא נמצאה גופתם, ונקבעו שהם נספו</w:t>
      </w:r>
      <w:bookmarkStart w:id="5176" w:name="_ETM_Q1_5015652"/>
      <w:bookmarkStart w:id="5177" w:name="_ETM_Q1_5019402"/>
      <w:bookmarkStart w:id="5178" w:name="_ETM_Q1_5020901"/>
      <w:bookmarkStart w:id="5179" w:name="_ETM_Q1_5013151"/>
      <w:bookmarkStart w:id="5180" w:name="_ETM_Q1_5009151"/>
      <w:bookmarkStart w:id="5181" w:name="_ETM_Q1_5005151"/>
      <w:bookmarkStart w:id="5182" w:name="_ETM_Q1_5003152"/>
      <w:bookmarkStart w:id="5183" w:name="_ETM_Q1_5022903"/>
      <w:bookmarkEnd w:id="5176"/>
      <w:bookmarkEnd w:id="5177"/>
      <w:bookmarkEnd w:id="5178"/>
      <w:bookmarkEnd w:id="5179"/>
      <w:bookmarkEnd w:id="5180"/>
      <w:bookmarkEnd w:id="5181"/>
      <w:bookmarkEnd w:id="5182"/>
      <w:bookmarkEnd w:id="5183"/>
      <w:r>
        <w:rPr>
          <w:rFonts w:hint="cs"/>
          <w:rtl/>
          <w:lang w:eastAsia="he-IL"/>
        </w:rPr>
        <w:t xml:space="preserve"> - - -</w:t>
      </w:r>
      <w:bookmarkStart w:id="5184" w:name="_ETM_Q1_5019652"/>
      <w:bookmarkStart w:id="5185" w:name="_ETM_Q1_5018901"/>
      <w:bookmarkStart w:id="5186" w:name="_ETM_Q1_5016152"/>
      <w:bookmarkEnd w:id="5184"/>
      <w:bookmarkEnd w:id="5185"/>
      <w:bookmarkEnd w:id="5186"/>
    </w:p>
    <w:p w:rsidR="008C2948" w:rsidRDefault="008C2948" w:rsidP="008C2948">
      <w:pPr>
        <w:ind w:firstLine="0"/>
        <w:rPr>
          <w:rtl/>
          <w:lang w:eastAsia="he-IL"/>
        </w:rPr>
      </w:pPr>
      <w:bookmarkStart w:id="5187" w:name="_ETM_Q1_5017152"/>
      <w:bookmarkStart w:id="5188" w:name="_ETM_Q1_5019653"/>
      <w:bookmarkEnd w:id="5187"/>
      <w:bookmarkEnd w:id="5188"/>
    </w:p>
    <w:p w:rsidR="008C2948" w:rsidRDefault="008C2948" w:rsidP="008C2948">
      <w:pPr>
        <w:pStyle w:val="a4"/>
        <w:keepNext/>
        <w:rPr>
          <w:rtl/>
        </w:rPr>
      </w:pPr>
      <w:bookmarkStart w:id="5189" w:name="ET_speaker_ערן_בקר_421"/>
      <w:r w:rsidRPr="008C2948">
        <w:rPr>
          <w:rStyle w:val="TagStyle"/>
          <w:rtl/>
        </w:rPr>
        <w:t xml:space="preserve"> &lt;&lt; דובר &gt;&gt; </w:t>
      </w:r>
      <w:r>
        <w:rPr>
          <w:rtl/>
        </w:rPr>
        <w:t>ערן בקר:</w:t>
      </w:r>
      <w:r w:rsidRPr="008C2948">
        <w:rPr>
          <w:rStyle w:val="TagStyle"/>
          <w:rtl/>
        </w:rPr>
        <w:t xml:space="preserve"> &lt;&lt; דובר &gt;&gt;</w:t>
      </w:r>
      <w:r>
        <w:rPr>
          <w:rtl/>
        </w:rPr>
        <w:t xml:space="preserve">   </w:t>
      </w:r>
      <w:bookmarkEnd w:id="5189"/>
    </w:p>
    <w:p w:rsidR="008C2948" w:rsidRDefault="008C2948" w:rsidP="008C2948">
      <w:pPr>
        <w:pStyle w:val="KeepWithNext"/>
        <w:rPr>
          <w:rtl/>
          <w:lang w:eastAsia="he-IL"/>
        </w:rPr>
      </w:pPr>
    </w:p>
    <w:p w:rsidR="008C2948" w:rsidRDefault="008C2948" w:rsidP="008C2948">
      <w:pPr>
        <w:rPr>
          <w:rtl/>
          <w:lang w:eastAsia="he-IL"/>
        </w:rPr>
      </w:pPr>
      <w:bookmarkStart w:id="5190" w:name="_ETM_Q1_5020401"/>
      <w:bookmarkStart w:id="5191" w:name="_ETM_Q1_5016652"/>
      <w:bookmarkEnd w:id="5190"/>
      <w:bookmarkEnd w:id="5191"/>
      <w:r>
        <w:rPr>
          <w:rFonts w:hint="cs"/>
          <w:rtl/>
          <w:lang w:eastAsia="he-IL"/>
        </w:rPr>
        <w:t xml:space="preserve">משרד הביטחון יושב פה ושמשרד הביטחון יגיד </w:t>
      </w:r>
      <w:bookmarkStart w:id="5192" w:name="_ETM_Q1_5020902"/>
      <w:bookmarkStart w:id="5193" w:name="_ETM_Q1_5016902"/>
      <w:bookmarkEnd w:id="5192"/>
      <w:bookmarkEnd w:id="5193"/>
      <w:r>
        <w:rPr>
          <w:rFonts w:hint="cs"/>
          <w:rtl/>
          <w:lang w:eastAsia="he-IL"/>
        </w:rPr>
        <w:t>- - -</w:t>
      </w:r>
    </w:p>
    <w:p w:rsidR="008C2948" w:rsidRDefault="008C2948" w:rsidP="008C2948">
      <w:pPr>
        <w:ind w:firstLine="0"/>
        <w:rPr>
          <w:rtl/>
          <w:lang w:eastAsia="he-IL"/>
        </w:rPr>
      </w:pPr>
      <w:bookmarkStart w:id="5194" w:name="_ETM_Q1_5018402"/>
      <w:bookmarkStart w:id="5195" w:name="_ETM_Q1_5025652"/>
      <w:bookmarkEnd w:id="5194"/>
      <w:bookmarkEnd w:id="5195"/>
    </w:p>
    <w:p w:rsidR="008C2948" w:rsidRDefault="008C2948" w:rsidP="008C2948">
      <w:pPr>
        <w:pStyle w:val="af6"/>
        <w:keepNext/>
        <w:rPr>
          <w:rtl/>
        </w:rPr>
      </w:pPr>
      <w:bookmarkStart w:id="5196" w:name="ET_yor_4996_422"/>
      <w:r w:rsidRPr="008C2948">
        <w:rPr>
          <w:rStyle w:val="TagStyle"/>
          <w:rtl/>
        </w:rPr>
        <w:t xml:space="preserve"> &lt;&lt; יור &gt;&gt; </w:t>
      </w:r>
      <w:r>
        <w:rPr>
          <w:rtl/>
        </w:rPr>
        <w:t>היו"ר ישראל אייכלר:</w:t>
      </w:r>
      <w:r w:rsidRPr="008C2948">
        <w:rPr>
          <w:rStyle w:val="TagStyle"/>
          <w:rtl/>
        </w:rPr>
        <w:t xml:space="preserve"> &lt;&lt; יור &gt;&gt;</w:t>
      </w:r>
      <w:r>
        <w:rPr>
          <w:rtl/>
        </w:rPr>
        <w:t xml:space="preserve">   </w:t>
      </w:r>
      <w:bookmarkEnd w:id="5196"/>
    </w:p>
    <w:p w:rsidR="008C2948" w:rsidRDefault="008C2948" w:rsidP="008C2948">
      <w:pPr>
        <w:pStyle w:val="KeepWithNext"/>
        <w:rPr>
          <w:rtl/>
          <w:lang w:eastAsia="he-IL"/>
        </w:rPr>
      </w:pPr>
    </w:p>
    <w:p w:rsidR="008C2948" w:rsidRDefault="008C2948" w:rsidP="008C2948">
      <w:pPr>
        <w:rPr>
          <w:rtl/>
          <w:lang w:eastAsia="he-IL"/>
        </w:rPr>
      </w:pPr>
      <w:bookmarkStart w:id="5197" w:name="_ETM_Q1_5026402"/>
      <w:bookmarkStart w:id="5198" w:name="_ETM_Q1_5022402"/>
      <w:bookmarkEnd w:id="5197"/>
      <w:bookmarkEnd w:id="5198"/>
      <w:r>
        <w:rPr>
          <w:rFonts w:hint="cs"/>
          <w:rtl/>
          <w:lang w:eastAsia="he-IL"/>
        </w:rPr>
        <w:t>חטופים ו</w:t>
      </w:r>
      <w:bookmarkStart w:id="5199" w:name="_ETM_Q1_5023401"/>
      <w:bookmarkEnd w:id="5199"/>
      <w:r>
        <w:rPr>
          <w:rFonts w:hint="cs"/>
          <w:rtl/>
          <w:lang w:eastAsia="he-IL"/>
        </w:rPr>
        <w:t>נעדרים</w:t>
      </w:r>
      <w:r w:rsidR="00517A6B">
        <w:rPr>
          <w:rFonts w:hint="cs"/>
          <w:rtl/>
          <w:lang w:eastAsia="he-IL"/>
        </w:rPr>
        <w:t>,</w:t>
      </w:r>
      <w:bookmarkStart w:id="5200" w:name="_ETM_Q1_5043900"/>
      <w:bookmarkEnd w:id="5200"/>
      <w:r>
        <w:rPr>
          <w:rFonts w:hint="cs"/>
          <w:rtl/>
          <w:lang w:eastAsia="he-IL"/>
        </w:rPr>
        <w:t xml:space="preserve"> </w:t>
      </w:r>
      <w:bookmarkStart w:id="5201" w:name="_ETM_Q1_5021652"/>
      <w:bookmarkEnd w:id="5201"/>
      <w:r>
        <w:rPr>
          <w:rFonts w:hint="cs"/>
          <w:rtl/>
          <w:lang w:eastAsia="he-IL"/>
        </w:rPr>
        <w:t xml:space="preserve">והנעדרים שאנחנו </w:t>
      </w:r>
      <w:bookmarkStart w:id="5202" w:name="_ETM_Q1_5022401"/>
      <w:bookmarkEnd w:id="5202"/>
      <w:r>
        <w:rPr>
          <w:rFonts w:hint="cs"/>
          <w:rtl/>
          <w:lang w:eastAsia="he-IL"/>
        </w:rPr>
        <w:t>חוששים שהם חטופים.</w:t>
      </w:r>
    </w:p>
    <w:p w:rsidR="008C2948" w:rsidRDefault="008C2948" w:rsidP="008C2948">
      <w:pPr>
        <w:ind w:firstLine="0"/>
        <w:rPr>
          <w:rtl/>
          <w:lang w:eastAsia="he-IL"/>
        </w:rPr>
      </w:pPr>
      <w:bookmarkStart w:id="5203" w:name="_ETM_Q1_5027902"/>
      <w:bookmarkStart w:id="5204" w:name="_ETM_Q1_5028401"/>
      <w:bookmarkStart w:id="5205" w:name="_ETM_Q1_5032152"/>
      <w:bookmarkStart w:id="5206" w:name="_GoBack"/>
      <w:bookmarkEnd w:id="5203"/>
      <w:bookmarkEnd w:id="5204"/>
      <w:bookmarkEnd w:id="5205"/>
      <w:bookmarkEnd w:id="5206"/>
    </w:p>
    <w:p w:rsidR="008C2948" w:rsidRDefault="008C2948" w:rsidP="008C2948">
      <w:pPr>
        <w:pStyle w:val="a4"/>
        <w:keepNext/>
        <w:rPr>
          <w:rtl/>
        </w:rPr>
      </w:pPr>
      <w:bookmarkStart w:id="5207" w:name="ET_speaker_יעל_גורן_423"/>
      <w:r w:rsidRPr="008C2948">
        <w:rPr>
          <w:rStyle w:val="TagStyle"/>
          <w:rtl/>
        </w:rPr>
        <w:t xml:space="preserve"> &lt;&lt; דובר &gt;&gt; </w:t>
      </w:r>
      <w:r>
        <w:rPr>
          <w:rtl/>
        </w:rPr>
        <w:t>יעל גורן:</w:t>
      </w:r>
      <w:r w:rsidRPr="008C2948">
        <w:rPr>
          <w:rStyle w:val="TagStyle"/>
          <w:rtl/>
        </w:rPr>
        <w:t xml:space="preserve"> &lt;&lt; דובר &gt;&gt;</w:t>
      </w:r>
      <w:r>
        <w:rPr>
          <w:rtl/>
        </w:rPr>
        <w:t xml:space="preserve">   </w:t>
      </w:r>
      <w:bookmarkEnd w:id="5207"/>
    </w:p>
    <w:p w:rsidR="008C2948" w:rsidRDefault="008C2948" w:rsidP="008C2948">
      <w:pPr>
        <w:pStyle w:val="KeepWithNext"/>
        <w:rPr>
          <w:rtl/>
          <w:lang w:eastAsia="he-IL"/>
        </w:rPr>
      </w:pPr>
    </w:p>
    <w:p w:rsidR="008C2948" w:rsidRDefault="008C2948" w:rsidP="00781327">
      <w:pPr>
        <w:rPr>
          <w:rtl/>
          <w:lang w:eastAsia="he-IL"/>
        </w:rPr>
      </w:pPr>
      <w:bookmarkStart w:id="5208" w:name="_ETM_Q1_5032652"/>
      <w:bookmarkStart w:id="5209" w:name="_ETM_Q1_5034152"/>
      <w:bookmarkEnd w:id="5208"/>
      <w:bookmarkEnd w:id="5209"/>
      <w:r>
        <w:rPr>
          <w:rFonts w:hint="cs"/>
          <w:rtl/>
          <w:lang w:eastAsia="he-IL"/>
        </w:rPr>
        <w:t>לא, אבל אני חייבת להתייחס לזה.</w:t>
      </w:r>
      <w:bookmarkStart w:id="5210" w:name="_ETM_Q1_5027652"/>
      <w:bookmarkEnd w:id="5210"/>
      <w:r>
        <w:rPr>
          <w:rFonts w:hint="cs"/>
          <w:rtl/>
          <w:lang w:eastAsia="he-IL"/>
        </w:rPr>
        <w:t xml:space="preserve"> אנחנו מתעסקים בזה יו</w:t>
      </w:r>
      <w:bookmarkStart w:id="5211" w:name="_ETM_Q1_5028402"/>
      <w:bookmarkEnd w:id="5211"/>
      <w:r>
        <w:rPr>
          <w:rFonts w:hint="cs"/>
          <w:rtl/>
          <w:lang w:eastAsia="he-IL"/>
        </w:rPr>
        <w:t>ם-יום</w:t>
      </w:r>
      <w:bookmarkStart w:id="5212" w:name="_ETM_Q1_5029902"/>
      <w:bookmarkEnd w:id="5212"/>
      <w:r>
        <w:rPr>
          <w:rFonts w:hint="cs"/>
          <w:rtl/>
          <w:lang w:eastAsia="he-IL"/>
        </w:rPr>
        <w:t>. יש לנו מעבר לפעמים מנעדר לחטוף</w:t>
      </w:r>
      <w:r w:rsidR="00781327" w:rsidRPr="00781327">
        <w:rPr>
          <w:rFonts w:hint="cs"/>
          <w:rtl/>
          <w:lang w:eastAsia="he-IL"/>
        </w:rPr>
        <w:t xml:space="preserve"> </w:t>
      </w:r>
      <w:r w:rsidR="00781327">
        <w:rPr>
          <w:rFonts w:hint="cs"/>
          <w:rtl/>
          <w:lang w:eastAsia="he-IL"/>
        </w:rPr>
        <w:t>או</w:t>
      </w:r>
      <w:bookmarkStart w:id="5213" w:name="_ETM_Q1_5037152"/>
      <w:bookmarkEnd w:id="5213"/>
      <w:r w:rsidR="00781327">
        <w:rPr>
          <w:rFonts w:hint="cs"/>
          <w:rtl/>
          <w:lang w:eastAsia="he-IL"/>
        </w:rPr>
        <w:t xml:space="preserve"> </w:t>
      </w:r>
      <w:bookmarkStart w:id="5214" w:name="_ETM_Q1_5040652"/>
      <w:bookmarkEnd w:id="5214"/>
      <w:r w:rsidR="00781327">
        <w:rPr>
          <w:rFonts w:hint="cs"/>
          <w:rtl/>
          <w:lang w:eastAsia="he-IL"/>
        </w:rPr>
        <w:t>לחלל.</w:t>
      </w:r>
      <w:bookmarkStart w:id="5215" w:name="_ETM_Q1_5033402"/>
      <w:bookmarkEnd w:id="5215"/>
      <w:r w:rsidR="00781327">
        <w:rPr>
          <w:rFonts w:hint="cs"/>
          <w:rtl/>
          <w:lang w:eastAsia="he-IL"/>
        </w:rPr>
        <w:t xml:space="preserve"> </w:t>
      </w:r>
      <w:r>
        <w:rPr>
          <w:rFonts w:hint="cs"/>
          <w:rtl/>
          <w:lang w:eastAsia="he-IL"/>
        </w:rPr>
        <w:t>קורים מקרים בודדים</w:t>
      </w:r>
      <w:bookmarkStart w:id="5216" w:name="_ETM_Q1_5039652"/>
      <w:bookmarkStart w:id="5217" w:name="_ETM_Q1_5042903"/>
      <w:bookmarkEnd w:id="5216"/>
      <w:bookmarkEnd w:id="5217"/>
      <w:r w:rsidR="00781327">
        <w:rPr>
          <w:rFonts w:hint="cs"/>
          <w:rtl/>
          <w:lang w:eastAsia="he-IL"/>
        </w:rPr>
        <w:t xml:space="preserve">. יישאר בסוף מספר מסוים, ככל הנראה </w:t>
      </w:r>
      <w:r w:rsidR="00781327">
        <w:rPr>
          <w:rtl/>
          <w:lang w:eastAsia="he-IL"/>
        </w:rPr>
        <w:t>–</w:t>
      </w:r>
      <w:bookmarkStart w:id="5218" w:name="_ETM_Q1_5042652"/>
      <w:bookmarkEnd w:id="5218"/>
      <w:r w:rsidR="00781327">
        <w:rPr>
          <w:rFonts w:hint="cs"/>
          <w:rtl/>
          <w:lang w:eastAsia="he-IL"/>
        </w:rPr>
        <w:t xml:space="preserve"> אני מקווה שלא </w:t>
      </w:r>
      <w:r w:rsidR="00781327">
        <w:rPr>
          <w:rtl/>
          <w:lang w:eastAsia="he-IL"/>
        </w:rPr>
        <w:t>–</w:t>
      </w:r>
      <w:r w:rsidR="00781327">
        <w:rPr>
          <w:rFonts w:hint="cs"/>
          <w:rtl/>
          <w:lang w:eastAsia="he-IL"/>
        </w:rPr>
        <w:t xml:space="preserve"> של </w:t>
      </w:r>
      <w:bookmarkStart w:id="5219" w:name="_ETM_Q1_5046152"/>
      <w:bookmarkEnd w:id="5219"/>
      <w:r w:rsidR="00781327">
        <w:rPr>
          <w:rFonts w:hint="cs"/>
          <w:rtl/>
          <w:lang w:eastAsia="he-IL"/>
        </w:rPr>
        <w:t xml:space="preserve">נעדרים שאנחנו לא נדע מה עלה </w:t>
      </w:r>
      <w:bookmarkStart w:id="5220" w:name="_ETM_Q1_5050652"/>
      <w:bookmarkEnd w:id="5220"/>
      <w:r w:rsidR="00781327">
        <w:rPr>
          <w:rFonts w:hint="cs"/>
          <w:rtl/>
          <w:lang w:eastAsia="he-IL"/>
        </w:rPr>
        <w:t xml:space="preserve">בגורלם </w:t>
      </w:r>
      <w:r w:rsidR="00781327">
        <w:rPr>
          <w:rtl/>
          <w:lang w:eastAsia="he-IL"/>
        </w:rPr>
        <w:t>–</w:t>
      </w:r>
      <w:r w:rsidR="00781327">
        <w:rPr>
          <w:rFonts w:hint="cs"/>
          <w:rtl/>
          <w:lang w:eastAsia="he-IL"/>
        </w:rPr>
        <w:t xml:space="preserve"> לצערי הרב.</w:t>
      </w:r>
      <w:bookmarkStart w:id="5221" w:name="_ETM_Q1_5051151"/>
      <w:bookmarkStart w:id="5222" w:name="_ETM_Q1_5047402"/>
      <w:bookmarkEnd w:id="5221"/>
      <w:bookmarkEnd w:id="5222"/>
    </w:p>
    <w:p w:rsidR="00781327" w:rsidRDefault="00781327" w:rsidP="00781327">
      <w:pPr>
        <w:ind w:firstLine="0"/>
        <w:rPr>
          <w:rtl/>
          <w:lang w:eastAsia="he-IL"/>
        </w:rPr>
      </w:pPr>
      <w:bookmarkStart w:id="5223" w:name="_ETM_Q1_5049152"/>
      <w:bookmarkStart w:id="5224" w:name="_ETM_Q1_5049652"/>
      <w:bookmarkStart w:id="5225" w:name="_ETM_Q1_5049902"/>
      <w:bookmarkStart w:id="5226" w:name="_ETM_Q1_5053151"/>
      <w:bookmarkEnd w:id="5223"/>
      <w:bookmarkEnd w:id="5224"/>
      <w:bookmarkEnd w:id="5225"/>
      <w:bookmarkEnd w:id="5226"/>
    </w:p>
    <w:p w:rsidR="00781327" w:rsidRDefault="00781327" w:rsidP="00781327">
      <w:pPr>
        <w:pStyle w:val="a4"/>
        <w:keepNext/>
        <w:rPr>
          <w:rtl/>
        </w:rPr>
      </w:pPr>
      <w:bookmarkStart w:id="5227" w:name="ET_speaker_שי_סומך_425"/>
      <w:r w:rsidRPr="00781327">
        <w:rPr>
          <w:rStyle w:val="TagStyle"/>
          <w:rtl/>
        </w:rPr>
        <w:t xml:space="preserve"> &lt;&lt; דובר &gt;&gt; </w:t>
      </w:r>
      <w:r>
        <w:rPr>
          <w:rtl/>
        </w:rPr>
        <w:t>שי סומך:</w:t>
      </w:r>
      <w:r w:rsidRPr="00781327">
        <w:rPr>
          <w:rStyle w:val="TagStyle"/>
          <w:rtl/>
        </w:rPr>
        <w:t xml:space="preserve"> &lt;&lt; דובר &gt;&gt;</w:t>
      </w:r>
      <w:r>
        <w:rPr>
          <w:rtl/>
        </w:rPr>
        <w:t xml:space="preserve">   </w:t>
      </w:r>
      <w:bookmarkEnd w:id="5227"/>
    </w:p>
    <w:p w:rsidR="00781327" w:rsidRDefault="00781327" w:rsidP="00781327">
      <w:pPr>
        <w:pStyle w:val="KeepWithNext"/>
        <w:rPr>
          <w:rtl/>
          <w:lang w:eastAsia="he-IL"/>
        </w:rPr>
      </w:pPr>
    </w:p>
    <w:p w:rsidR="00781327" w:rsidRPr="00781327" w:rsidRDefault="00781327" w:rsidP="00781327">
      <w:pPr>
        <w:rPr>
          <w:rtl/>
          <w:lang w:eastAsia="he-IL"/>
        </w:rPr>
      </w:pPr>
      <w:r>
        <w:rPr>
          <w:rFonts w:hint="cs"/>
          <w:rtl/>
          <w:lang w:eastAsia="he-IL"/>
        </w:rPr>
        <w:t>אדוני, אני יכול?</w:t>
      </w:r>
    </w:p>
    <w:p w:rsidR="00781327" w:rsidRDefault="00781327" w:rsidP="00781327">
      <w:pPr>
        <w:ind w:firstLine="0"/>
        <w:rPr>
          <w:rtl/>
          <w:lang w:eastAsia="he-IL"/>
        </w:rPr>
      </w:pPr>
      <w:bookmarkStart w:id="5228" w:name="_ETM_Q1_5054401"/>
      <w:bookmarkStart w:id="5229" w:name="_ETM_Q1_5056402"/>
      <w:bookmarkEnd w:id="5228"/>
      <w:bookmarkEnd w:id="5229"/>
    </w:p>
    <w:p w:rsidR="00781327" w:rsidRDefault="00781327" w:rsidP="00781327">
      <w:pPr>
        <w:pStyle w:val="af6"/>
        <w:keepNext/>
        <w:rPr>
          <w:rtl/>
        </w:rPr>
      </w:pPr>
      <w:bookmarkStart w:id="5230" w:name="ET_yor_4996_424"/>
      <w:r w:rsidRPr="00781327">
        <w:rPr>
          <w:rStyle w:val="TagStyle"/>
          <w:rtl/>
        </w:rPr>
        <w:t xml:space="preserve"> &lt;&lt; יור &gt;&gt; </w:t>
      </w:r>
      <w:r>
        <w:rPr>
          <w:rtl/>
        </w:rPr>
        <w:t>היו"ר ישראל אייכלר:</w:t>
      </w:r>
      <w:r w:rsidRPr="00781327">
        <w:rPr>
          <w:rStyle w:val="TagStyle"/>
          <w:rtl/>
        </w:rPr>
        <w:t xml:space="preserve"> &lt;&lt; יור &gt;&gt;</w:t>
      </w:r>
      <w:r>
        <w:rPr>
          <w:rtl/>
        </w:rPr>
        <w:t xml:space="preserve">   </w:t>
      </w:r>
      <w:bookmarkEnd w:id="5230"/>
    </w:p>
    <w:p w:rsidR="00781327" w:rsidRDefault="00781327" w:rsidP="00781327">
      <w:pPr>
        <w:pStyle w:val="KeepWithNext"/>
        <w:rPr>
          <w:rtl/>
          <w:lang w:eastAsia="he-IL"/>
        </w:rPr>
      </w:pPr>
    </w:p>
    <w:p w:rsidR="00781327" w:rsidRDefault="00781327" w:rsidP="00781327">
      <w:pPr>
        <w:rPr>
          <w:rtl/>
          <w:lang w:eastAsia="he-IL"/>
        </w:rPr>
      </w:pPr>
      <w:r>
        <w:rPr>
          <w:rFonts w:hint="cs"/>
          <w:rtl/>
          <w:lang w:eastAsia="he-IL"/>
        </w:rPr>
        <w:t>מה הפתרון שלך ל</w:t>
      </w:r>
      <w:bookmarkStart w:id="5231" w:name="_ETM_Q1_5060652"/>
      <w:bookmarkStart w:id="5232" w:name="_ETM_Q1_5056902"/>
      <w:bookmarkStart w:id="5233" w:name="_ETM_Q1_5053651"/>
      <w:bookmarkStart w:id="5234" w:name="_ETM_Q1_5056652"/>
      <w:bookmarkEnd w:id="5231"/>
      <w:bookmarkEnd w:id="5232"/>
      <w:bookmarkEnd w:id="5233"/>
      <w:bookmarkEnd w:id="5234"/>
      <w:r>
        <w:rPr>
          <w:rFonts w:hint="cs"/>
          <w:rtl/>
          <w:lang w:eastAsia="he-IL"/>
        </w:rPr>
        <w:t>שאלה שהעלתה גב' גורן?</w:t>
      </w:r>
    </w:p>
    <w:p w:rsidR="00781327" w:rsidRDefault="00781327" w:rsidP="00781327">
      <w:pPr>
        <w:ind w:firstLine="0"/>
        <w:rPr>
          <w:rtl/>
          <w:lang w:eastAsia="he-IL"/>
        </w:rPr>
      </w:pPr>
      <w:bookmarkStart w:id="5235" w:name="_ETM_Q1_5047652"/>
      <w:bookmarkStart w:id="5236" w:name="_ETM_Q1_5045653"/>
      <w:bookmarkEnd w:id="5235"/>
      <w:bookmarkEnd w:id="5236"/>
    </w:p>
    <w:p w:rsidR="00781327" w:rsidRDefault="00781327" w:rsidP="00781327">
      <w:pPr>
        <w:pStyle w:val="a4"/>
        <w:keepNext/>
        <w:rPr>
          <w:rtl/>
        </w:rPr>
      </w:pPr>
      <w:bookmarkStart w:id="5237" w:name="ET_speaker_שי_סומך_426"/>
      <w:r w:rsidRPr="00781327">
        <w:rPr>
          <w:rStyle w:val="TagStyle"/>
          <w:rtl/>
        </w:rPr>
        <w:t xml:space="preserve"> &lt;&lt; דובר &gt;&gt; </w:t>
      </w:r>
      <w:r>
        <w:rPr>
          <w:rtl/>
        </w:rPr>
        <w:t>שי סומך:</w:t>
      </w:r>
      <w:r w:rsidRPr="00781327">
        <w:rPr>
          <w:rStyle w:val="TagStyle"/>
          <w:rtl/>
        </w:rPr>
        <w:t xml:space="preserve"> &lt;&lt; דובר &gt;&gt;</w:t>
      </w:r>
      <w:r>
        <w:rPr>
          <w:rtl/>
        </w:rPr>
        <w:t xml:space="preserve">   </w:t>
      </w:r>
      <w:bookmarkEnd w:id="5237"/>
    </w:p>
    <w:p w:rsidR="00781327" w:rsidRDefault="00781327" w:rsidP="00781327">
      <w:pPr>
        <w:pStyle w:val="KeepWithNext"/>
        <w:rPr>
          <w:rtl/>
          <w:lang w:eastAsia="he-IL"/>
        </w:rPr>
      </w:pPr>
      <w:bookmarkStart w:id="5238" w:name="_ETM_Q1_5072151"/>
      <w:bookmarkEnd w:id="5238"/>
    </w:p>
    <w:p w:rsidR="00781327" w:rsidRDefault="00474217" w:rsidP="00781327">
      <w:pPr>
        <w:rPr>
          <w:rtl/>
          <w:lang w:eastAsia="he-IL"/>
        </w:rPr>
      </w:pPr>
      <w:bookmarkStart w:id="5239" w:name="_ETM_Q1_5046402"/>
      <w:bookmarkStart w:id="5240" w:name="_ETM_Q1_5046652"/>
      <w:bookmarkEnd w:id="5239"/>
      <w:bookmarkEnd w:id="5240"/>
      <w:r>
        <w:rPr>
          <w:rFonts w:hint="cs"/>
          <w:rtl/>
          <w:lang w:eastAsia="he-IL"/>
        </w:rPr>
        <w:t xml:space="preserve">אני חושב שמה שאתם </w:t>
      </w:r>
      <w:bookmarkStart w:id="5241" w:name="_ETM_Q1_5060402"/>
      <w:bookmarkEnd w:id="5241"/>
      <w:r>
        <w:rPr>
          <w:rFonts w:hint="cs"/>
          <w:rtl/>
          <w:lang w:eastAsia="he-IL"/>
        </w:rPr>
        <w:t>מתכוונים אליו</w:t>
      </w:r>
      <w:bookmarkStart w:id="5242" w:name="_ETM_Q1_5058902"/>
      <w:bookmarkEnd w:id="5242"/>
      <w:r>
        <w:rPr>
          <w:rFonts w:hint="cs"/>
          <w:rtl/>
          <w:lang w:eastAsia="he-IL"/>
        </w:rPr>
        <w:t xml:space="preserve">, </w:t>
      </w:r>
      <w:r w:rsidR="0016584E">
        <w:rPr>
          <w:rFonts w:hint="cs"/>
          <w:rtl/>
          <w:lang w:eastAsia="he-IL"/>
        </w:rPr>
        <w:t>ש</w:t>
      </w:r>
      <w:r>
        <w:rPr>
          <w:rFonts w:hint="cs"/>
          <w:rtl/>
          <w:lang w:eastAsia="he-IL"/>
        </w:rPr>
        <w:t>מה שאמרה יעל, אלה נעדרים</w:t>
      </w:r>
      <w:bookmarkStart w:id="5243" w:name="_ETM_Q1_5059652"/>
      <w:bookmarkEnd w:id="5243"/>
      <w:r>
        <w:rPr>
          <w:rFonts w:hint="cs"/>
          <w:rtl/>
          <w:lang w:eastAsia="he-IL"/>
        </w:rPr>
        <w:t xml:space="preserve">, החוק חל על נעדרים. </w:t>
      </w:r>
      <w:r w:rsidR="00517A6B">
        <w:rPr>
          <w:rFonts w:hint="cs"/>
          <w:rtl/>
          <w:lang w:eastAsia="he-IL"/>
        </w:rPr>
        <w:t xml:space="preserve">לפי הבנתי, </w:t>
      </w:r>
      <w:r>
        <w:rPr>
          <w:rFonts w:hint="cs"/>
          <w:rtl/>
          <w:lang w:eastAsia="he-IL"/>
        </w:rPr>
        <w:t>ההרחבה ש</w:t>
      </w:r>
      <w:bookmarkStart w:id="5244" w:name="_ETM_Q1_5062402"/>
      <w:bookmarkEnd w:id="5244"/>
      <w:r>
        <w:rPr>
          <w:rFonts w:hint="cs"/>
          <w:rtl/>
          <w:lang w:eastAsia="he-IL"/>
        </w:rPr>
        <w:t xml:space="preserve">כאן מבקשים, זה </w:t>
      </w:r>
      <w:bookmarkStart w:id="5245" w:name="_ETM_Q1_5066902"/>
      <w:bookmarkEnd w:id="5245"/>
      <w:r>
        <w:rPr>
          <w:rFonts w:hint="cs"/>
          <w:rtl/>
          <w:lang w:eastAsia="he-IL"/>
        </w:rPr>
        <w:t xml:space="preserve">לגבי חלל שנמצא בידי האויב. ידוע שהוא </w:t>
      </w:r>
      <w:bookmarkStart w:id="5246" w:name="_ETM_Q1_5067402"/>
      <w:bookmarkEnd w:id="5246"/>
      <w:r>
        <w:rPr>
          <w:rFonts w:hint="cs"/>
          <w:rtl/>
          <w:lang w:eastAsia="he-IL"/>
        </w:rPr>
        <w:t>חלל ו</w:t>
      </w:r>
      <w:bookmarkStart w:id="5247" w:name="_ETM_Q1_5069902"/>
      <w:bookmarkStart w:id="5248" w:name="_ETM_Q1_5071902"/>
      <w:bookmarkEnd w:id="5247"/>
      <w:bookmarkEnd w:id="5248"/>
      <w:r>
        <w:rPr>
          <w:rFonts w:hint="cs"/>
          <w:rtl/>
          <w:lang w:eastAsia="he-IL"/>
        </w:rPr>
        <w:t>גופתו נמצאת בידי האויב.</w:t>
      </w:r>
      <w:bookmarkStart w:id="5249" w:name="_ETM_Q1_5069152"/>
      <w:bookmarkStart w:id="5250" w:name="_ETM_Q1_5072902"/>
      <w:bookmarkEnd w:id="5249"/>
      <w:bookmarkEnd w:id="5250"/>
    </w:p>
    <w:p w:rsidR="0016584E" w:rsidRDefault="0016584E" w:rsidP="0016584E">
      <w:pPr>
        <w:ind w:firstLine="0"/>
        <w:rPr>
          <w:rtl/>
          <w:lang w:eastAsia="he-IL"/>
        </w:rPr>
      </w:pPr>
    </w:p>
    <w:p w:rsidR="0016584E" w:rsidRDefault="0016584E" w:rsidP="0016584E">
      <w:pPr>
        <w:pStyle w:val="a4"/>
        <w:keepNext/>
        <w:rPr>
          <w:rtl/>
        </w:rPr>
      </w:pPr>
      <w:bookmarkStart w:id="5251" w:name="ET_speaker_6158_427"/>
      <w:r w:rsidRPr="0016584E">
        <w:rPr>
          <w:rStyle w:val="TagStyle"/>
          <w:rtl/>
        </w:rPr>
        <w:t xml:space="preserve"> &lt;&lt; דובר &gt;&gt; </w:t>
      </w:r>
      <w:r>
        <w:rPr>
          <w:rtl/>
        </w:rPr>
        <w:t>אפרת רייטן מרום (העבודה):</w:t>
      </w:r>
      <w:r w:rsidRPr="0016584E">
        <w:rPr>
          <w:rStyle w:val="TagStyle"/>
          <w:rtl/>
        </w:rPr>
        <w:t xml:space="preserve"> &lt;&lt; דובר &gt;&gt;</w:t>
      </w:r>
      <w:r>
        <w:rPr>
          <w:rtl/>
        </w:rPr>
        <w:t xml:space="preserve">   </w:t>
      </w:r>
      <w:bookmarkEnd w:id="5251"/>
    </w:p>
    <w:p w:rsidR="0016584E" w:rsidRDefault="0016584E" w:rsidP="0016584E">
      <w:pPr>
        <w:pStyle w:val="KeepWithNext"/>
        <w:rPr>
          <w:rtl/>
          <w:lang w:eastAsia="he-IL"/>
        </w:rPr>
      </w:pPr>
    </w:p>
    <w:p w:rsidR="0016584E" w:rsidRDefault="0016584E" w:rsidP="0016584E">
      <w:pPr>
        <w:rPr>
          <w:rtl/>
          <w:lang w:eastAsia="he-IL"/>
        </w:rPr>
      </w:pPr>
      <w:r>
        <w:rPr>
          <w:rFonts w:hint="cs"/>
          <w:rtl/>
          <w:lang w:eastAsia="he-IL"/>
        </w:rPr>
        <w:t>יש לנו היום הלוויה כזאת.</w:t>
      </w:r>
      <w:bookmarkStart w:id="5252" w:name="_ETM_Q1_5063902"/>
      <w:bookmarkStart w:id="5253" w:name="_ETM_Q1_5064402"/>
      <w:bookmarkStart w:id="5254" w:name="_ETM_Q1_5065152"/>
      <w:bookmarkStart w:id="5255" w:name="_ETM_Q1_5075152"/>
      <w:bookmarkEnd w:id="5252"/>
      <w:bookmarkEnd w:id="5253"/>
      <w:bookmarkEnd w:id="5254"/>
      <w:bookmarkEnd w:id="5255"/>
    </w:p>
    <w:p w:rsidR="0016584E" w:rsidRDefault="0016584E" w:rsidP="0016584E">
      <w:pPr>
        <w:ind w:firstLine="0"/>
        <w:rPr>
          <w:rtl/>
          <w:lang w:eastAsia="he-IL"/>
        </w:rPr>
      </w:pPr>
    </w:p>
    <w:p w:rsidR="0016584E" w:rsidRDefault="0016584E" w:rsidP="0016584E">
      <w:pPr>
        <w:pStyle w:val="a4"/>
        <w:keepNext/>
        <w:rPr>
          <w:rtl/>
        </w:rPr>
      </w:pPr>
      <w:bookmarkStart w:id="5256" w:name="ET_speaker_ערן_בקר_429"/>
      <w:r w:rsidRPr="0016584E">
        <w:rPr>
          <w:rStyle w:val="TagStyle"/>
          <w:rtl/>
        </w:rPr>
        <w:t xml:space="preserve"> &lt;&lt; דובר &gt;&gt; </w:t>
      </w:r>
      <w:r>
        <w:rPr>
          <w:rtl/>
        </w:rPr>
        <w:t>ערן בקר:</w:t>
      </w:r>
      <w:r w:rsidRPr="0016584E">
        <w:rPr>
          <w:rStyle w:val="TagStyle"/>
          <w:rtl/>
        </w:rPr>
        <w:t xml:space="preserve"> &lt;&lt; דובר &gt;&gt;</w:t>
      </w:r>
      <w:r>
        <w:rPr>
          <w:rtl/>
        </w:rPr>
        <w:t xml:space="preserve">   </w:t>
      </w:r>
      <w:bookmarkEnd w:id="5256"/>
    </w:p>
    <w:p w:rsidR="0016584E" w:rsidRDefault="0016584E" w:rsidP="0016584E">
      <w:pPr>
        <w:pStyle w:val="KeepWithNext"/>
        <w:rPr>
          <w:rtl/>
          <w:lang w:eastAsia="he-IL"/>
        </w:rPr>
      </w:pPr>
    </w:p>
    <w:p w:rsidR="0016584E" w:rsidRDefault="0016584E" w:rsidP="0016584E">
      <w:pPr>
        <w:rPr>
          <w:rtl/>
          <w:lang w:eastAsia="he-IL"/>
        </w:rPr>
      </w:pPr>
      <w:r>
        <w:rPr>
          <w:rFonts w:hint="cs"/>
          <w:rtl/>
          <w:lang w:eastAsia="he-IL"/>
        </w:rPr>
        <w:t>אבל אתה לא יודע שהוא חלל עדיין.</w:t>
      </w:r>
      <w:bookmarkStart w:id="5257" w:name="_ETM_Q1_5073652"/>
      <w:bookmarkStart w:id="5258" w:name="_ETM_Q1_5074152"/>
      <w:bookmarkStart w:id="5259" w:name="_ETM_Q1_5080152"/>
      <w:bookmarkStart w:id="5260" w:name="_ETM_Q1_5084152"/>
      <w:bookmarkEnd w:id="5257"/>
      <w:bookmarkEnd w:id="5258"/>
      <w:bookmarkEnd w:id="5259"/>
      <w:bookmarkEnd w:id="5260"/>
      <w:r>
        <w:rPr>
          <w:rFonts w:hint="cs"/>
          <w:rtl/>
          <w:lang w:eastAsia="he-IL"/>
        </w:rPr>
        <w:t xml:space="preserve"> אתה לא יודע במאה אחוז.</w:t>
      </w:r>
    </w:p>
    <w:p w:rsidR="0016584E" w:rsidRDefault="0016584E" w:rsidP="0016584E">
      <w:pPr>
        <w:ind w:firstLine="0"/>
        <w:rPr>
          <w:rtl/>
          <w:lang w:eastAsia="he-IL"/>
        </w:rPr>
      </w:pPr>
      <w:bookmarkStart w:id="5261" w:name="_ETM_Q1_5081151"/>
      <w:bookmarkStart w:id="5262" w:name="_ETM_Q1_5083153"/>
      <w:bookmarkEnd w:id="5261"/>
      <w:bookmarkEnd w:id="5262"/>
    </w:p>
    <w:p w:rsidR="0016584E" w:rsidRDefault="0016584E" w:rsidP="0016584E">
      <w:pPr>
        <w:pStyle w:val="a4"/>
        <w:keepNext/>
        <w:rPr>
          <w:rtl/>
        </w:rPr>
      </w:pPr>
      <w:bookmarkStart w:id="5263" w:name="ET_speaker_6158_430"/>
      <w:r w:rsidRPr="0016584E">
        <w:rPr>
          <w:rStyle w:val="TagStyle"/>
          <w:rtl/>
        </w:rPr>
        <w:t xml:space="preserve"> &lt;&lt; דובר &gt;&gt; </w:t>
      </w:r>
      <w:r>
        <w:rPr>
          <w:rtl/>
        </w:rPr>
        <w:t>אפרת רייטן מרום (העבודה):</w:t>
      </w:r>
      <w:r w:rsidRPr="0016584E">
        <w:rPr>
          <w:rStyle w:val="TagStyle"/>
          <w:rtl/>
        </w:rPr>
        <w:t xml:space="preserve"> &lt;&lt; דובר &gt;&gt;</w:t>
      </w:r>
      <w:r>
        <w:rPr>
          <w:rtl/>
        </w:rPr>
        <w:t xml:space="preserve">   </w:t>
      </w:r>
      <w:bookmarkEnd w:id="5263"/>
    </w:p>
    <w:p w:rsidR="0016584E" w:rsidRDefault="0016584E" w:rsidP="0016584E">
      <w:pPr>
        <w:pStyle w:val="KeepWithNext"/>
        <w:rPr>
          <w:rtl/>
          <w:lang w:eastAsia="he-IL"/>
        </w:rPr>
      </w:pPr>
    </w:p>
    <w:p w:rsidR="0016584E" w:rsidRDefault="0016584E" w:rsidP="0016584E">
      <w:pPr>
        <w:rPr>
          <w:rtl/>
          <w:lang w:eastAsia="he-IL"/>
        </w:rPr>
      </w:pPr>
      <w:r>
        <w:rPr>
          <w:rFonts w:hint="cs"/>
          <w:rtl/>
          <w:lang w:eastAsia="he-IL"/>
        </w:rPr>
        <w:t xml:space="preserve">אבל ערן, הנה היום מתקיימת הלוויה </w:t>
      </w:r>
      <w:r w:rsidR="006C2B37">
        <w:rPr>
          <w:rFonts w:hint="cs"/>
          <w:rtl/>
          <w:lang w:eastAsia="he-IL"/>
        </w:rPr>
        <w:t xml:space="preserve">של </w:t>
      </w:r>
      <w:bookmarkStart w:id="5264" w:name="_ETM_Q1_5085652"/>
      <w:bookmarkEnd w:id="5264"/>
      <w:r w:rsidR="006C2B37">
        <w:rPr>
          <w:rFonts w:hint="cs"/>
          <w:rtl/>
          <w:lang w:eastAsia="he-IL"/>
        </w:rPr>
        <w:t>בחורה</w:t>
      </w:r>
      <w:bookmarkStart w:id="5265" w:name="_ETM_Q1_5083902"/>
      <w:bookmarkEnd w:id="5265"/>
      <w:r w:rsidR="006C2B37">
        <w:rPr>
          <w:rFonts w:hint="cs"/>
          <w:rtl/>
          <w:lang w:eastAsia="he-IL"/>
        </w:rPr>
        <w:t xml:space="preserve"> - - -</w:t>
      </w:r>
      <w:bookmarkStart w:id="5266" w:name="_ETM_Q1_5092901"/>
      <w:bookmarkStart w:id="5267" w:name="_ETM_Q1_5085152"/>
      <w:bookmarkEnd w:id="5266"/>
      <w:bookmarkEnd w:id="5267"/>
    </w:p>
    <w:p w:rsidR="006C2B37" w:rsidRDefault="006C2B37" w:rsidP="006C2B37">
      <w:pPr>
        <w:ind w:firstLine="0"/>
        <w:rPr>
          <w:rtl/>
          <w:lang w:eastAsia="he-IL"/>
        </w:rPr>
      </w:pPr>
      <w:bookmarkStart w:id="5268" w:name="_ETM_Q1_5085651"/>
      <w:bookmarkStart w:id="5269" w:name="_ETM_Q1_5085901"/>
      <w:bookmarkStart w:id="5270" w:name="_ETM_Q1_5087652"/>
      <w:bookmarkStart w:id="5271" w:name="_ETM_Q1_5088402"/>
      <w:bookmarkStart w:id="5272" w:name="_ETM_Q1_5086403"/>
      <w:bookmarkStart w:id="5273" w:name="_ETM_Q1_5088652"/>
      <w:bookmarkEnd w:id="5268"/>
      <w:bookmarkEnd w:id="5269"/>
      <w:bookmarkEnd w:id="5270"/>
      <w:bookmarkEnd w:id="5271"/>
      <w:bookmarkEnd w:id="5272"/>
      <w:bookmarkEnd w:id="5273"/>
    </w:p>
    <w:p w:rsidR="006C2B37" w:rsidRDefault="006C2B37" w:rsidP="006C2B37">
      <w:pPr>
        <w:pStyle w:val="a4"/>
        <w:keepNext/>
        <w:rPr>
          <w:rtl/>
        </w:rPr>
      </w:pPr>
      <w:bookmarkStart w:id="5274" w:name="ET_speaker_ערן_בקר_431"/>
      <w:r w:rsidRPr="006C2B37">
        <w:rPr>
          <w:rStyle w:val="TagStyle"/>
          <w:rtl/>
        </w:rPr>
        <w:t xml:space="preserve"> &lt;&lt; דובר &gt;&gt; </w:t>
      </w:r>
      <w:r>
        <w:rPr>
          <w:rtl/>
        </w:rPr>
        <w:t>ערן בקר:</w:t>
      </w:r>
      <w:r w:rsidRPr="006C2B37">
        <w:rPr>
          <w:rStyle w:val="TagStyle"/>
          <w:rtl/>
        </w:rPr>
        <w:t xml:space="preserve"> &lt;&lt; דובר &gt;&gt;</w:t>
      </w:r>
      <w:r>
        <w:rPr>
          <w:rtl/>
        </w:rPr>
        <w:t xml:space="preserve">   </w:t>
      </w:r>
      <w:bookmarkEnd w:id="5274"/>
    </w:p>
    <w:p w:rsidR="006C2B37" w:rsidRDefault="006C2B37" w:rsidP="006C2B37">
      <w:pPr>
        <w:pStyle w:val="KeepWithNext"/>
        <w:rPr>
          <w:rtl/>
          <w:lang w:eastAsia="he-IL"/>
        </w:rPr>
      </w:pPr>
    </w:p>
    <w:p w:rsidR="006C2B37" w:rsidRDefault="006C2B37" w:rsidP="006C2B37">
      <w:pPr>
        <w:rPr>
          <w:rtl/>
          <w:lang w:eastAsia="he-IL"/>
        </w:rPr>
      </w:pPr>
      <w:bookmarkStart w:id="5275" w:name="_ETM_Q1_5089152"/>
      <w:bookmarkStart w:id="5276" w:name="_ETM_Q1_5089402"/>
      <w:bookmarkEnd w:id="5275"/>
      <w:bookmarkEnd w:id="5276"/>
      <w:r>
        <w:rPr>
          <w:rFonts w:hint="cs"/>
          <w:rtl/>
          <w:lang w:eastAsia="he-IL"/>
        </w:rPr>
        <w:t>איפה הגופה אבל?</w:t>
      </w:r>
    </w:p>
    <w:p w:rsidR="006C2B37" w:rsidRDefault="006C2B37" w:rsidP="006C2B37">
      <w:pPr>
        <w:ind w:firstLine="0"/>
        <w:rPr>
          <w:rtl/>
          <w:lang w:eastAsia="he-IL"/>
        </w:rPr>
      </w:pPr>
      <w:bookmarkStart w:id="5277" w:name="_ETM_Q1_5080402"/>
      <w:bookmarkStart w:id="5278" w:name="_ETM_Q1_5080652"/>
      <w:bookmarkStart w:id="5279" w:name="_ETM_Q1_5082652"/>
      <w:bookmarkEnd w:id="5277"/>
      <w:bookmarkEnd w:id="5278"/>
      <w:bookmarkEnd w:id="5279"/>
    </w:p>
    <w:p w:rsidR="006C2B37" w:rsidRDefault="006C2B37" w:rsidP="006C2B37">
      <w:pPr>
        <w:pStyle w:val="a4"/>
        <w:keepNext/>
        <w:rPr>
          <w:rtl/>
        </w:rPr>
      </w:pPr>
      <w:bookmarkStart w:id="5280" w:name="ET_speaker_6158_432"/>
      <w:r w:rsidRPr="006C2B37">
        <w:rPr>
          <w:rStyle w:val="TagStyle"/>
          <w:rtl/>
        </w:rPr>
        <w:t xml:space="preserve"> &lt;&lt; דובר &gt;&gt; </w:t>
      </w:r>
      <w:r>
        <w:rPr>
          <w:rtl/>
        </w:rPr>
        <w:t>אפרת רייטן מרום (העבודה):</w:t>
      </w:r>
      <w:r w:rsidRPr="006C2B37">
        <w:rPr>
          <w:rStyle w:val="TagStyle"/>
          <w:rtl/>
        </w:rPr>
        <w:t xml:space="preserve"> &lt;&lt; דובר &gt;&gt;</w:t>
      </w:r>
      <w:r>
        <w:rPr>
          <w:rtl/>
        </w:rPr>
        <w:t xml:space="preserve">   </w:t>
      </w:r>
      <w:bookmarkEnd w:id="5280"/>
    </w:p>
    <w:p w:rsidR="006C2B37" w:rsidRDefault="006C2B37" w:rsidP="006C2B37">
      <w:pPr>
        <w:pStyle w:val="KeepWithNext"/>
        <w:rPr>
          <w:rtl/>
          <w:lang w:eastAsia="he-IL"/>
        </w:rPr>
      </w:pPr>
    </w:p>
    <w:p w:rsidR="006C2B37" w:rsidRDefault="0066145E" w:rsidP="006C2B37">
      <w:pPr>
        <w:rPr>
          <w:rtl/>
          <w:lang w:eastAsia="he-IL"/>
        </w:rPr>
      </w:pPr>
      <w:bookmarkStart w:id="5281" w:name="_ETM_Q1_5083402"/>
      <w:bookmarkEnd w:id="5281"/>
      <w:r>
        <w:rPr>
          <w:rFonts w:hint="cs"/>
          <w:rtl/>
          <w:lang w:eastAsia="he-IL"/>
        </w:rPr>
        <w:t xml:space="preserve">תראה את מודעת האבל. אין </w:t>
      </w:r>
      <w:bookmarkStart w:id="5282" w:name="_ETM_Q1_5093402"/>
      <w:bookmarkEnd w:id="5282"/>
      <w:r>
        <w:rPr>
          <w:rFonts w:hint="cs"/>
          <w:rtl/>
          <w:lang w:eastAsia="he-IL"/>
        </w:rPr>
        <w:t xml:space="preserve">גופה. </w:t>
      </w:r>
      <w:bookmarkStart w:id="5283" w:name="_ETM_Q1_5091652"/>
      <w:bookmarkEnd w:id="5283"/>
    </w:p>
    <w:p w:rsidR="0066145E" w:rsidRDefault="0066145E" w:rsidP="0066145E">
      <w:pPr>
        <w:ind w:firstLine="0"/>
        <w:rPr>
          <w:rtl/>
          <w:lang w:eastAsia="he-IL"/>
        </w:rPr>
      </w:pPr>
      <w:bookmarkStart w:id="5284" w:name="_ETM_Q1_5091901"/>
      <w:bookmarkStart w:id="5285" w:name="_ETM_Q1_5093151"/>
      <w:bookmarkEnd w:id="5284"/>
      <w:bookmarkEnd w:id="5285"/>
    </w:p>
    <w:p w:rsidR="0066145E" w:rsidRDefault="0066145E" w:rsidP="0066145E">
      <w:pPr>
        <w:pStyle w:val="a4"/>
        <w:keepNext/>
        <w:rPr>
          <w:rtl/>
        </w:rPr>
      </w:pPr>
      <w:bookmarkStart w:id="5286" w:name="ET_speaker_6150_433"/>
      <w:r w:rsidRPr="0066145E">
        <w:rPr>
          <w:rStyle w:val="TagStyle"/>
          <w:rtl/>
        </w:rPr>
        <w:t xml:space="preserve"> &lt;&lt; דובר &gt;&gt; </w:t>
      </w:r>
      <w:r>
        <w:rPr>
          <w:rtl/>
        </w:rPr>
        <w:t>מיכל מרים וולדיגר (הציונות הדתית):</w:t>
      </w:r>
      <w:r w:rsidRPr="0066145E">
        <w:rPr>
          <w:rStyle w:val="TagStyle"/>
          <w:rtl/>
        </w:rPr>
        <w:t xml:space="preserve"> &lt;&lt; דובר &gt;&gt;</w:t>
      </w:r>
      <w:r>
        <w:rPr>
          <w:rtl/>
        </w:rPr>
        <w:t xml:space="preserve">   </w:t>
      </w:r>
      <w:bookmarkEnd w:id="5286"/>
    </w:p>
    <w:p w:rsidR="0066145E" w:rsidRDefault="0066145E" w:rsidP="0066145E">
      <w:pPr>
        <w:pStyle w:val="KeepWithNext"/>
        <w:rPr>
          <w:rtl/>
          <w:lang w:eastAsia="he-IL"/>
        </w:rPr>
      </w:pPr>
    </w:p>
    <w:p w:rsidR="0066145E" w:rsidRDefault="0066145E" w:rsidP="0066145E">
      <w:pPr>
        <w:rPr>
          <w:rtl/>
          <w:lang w:eastAsia="he-IL"/>
        </w:rPr>
      </w:pPr>
      <w:bookmarkStart w:id="5287" w:name="_ETM_Q1_5093902"/>
      <w:bookmarkEnd w:id="5287"/>
      <w:r>
        <w:rPr>
          <w:rFonts w:hint="cs"/>
          <w:rtl/>
          <w:lang w:eastAsia="he-IL"/>
        </w:rPr>
        <w:t>אז זה העניין. היא חטופה שהיא חללה.</w:t>
      </w:r>
      <w:bookmarkStart w:id="5288" w:name="_ETM_Q1_5099902"/>
      <w:bookmarkEnd w:id="5288"/>
    </w:p>
    <w:p w:rsidR="00FC2BF4" w:rsidRDefault="00FC2BF4" w:rsidP="0066145E">
      <w:pPr>
        <w:ind w:firstLine="0"/>
        <w:rPr>
          <w:rtl/>
          <w:lang w:eastAsia="he-IL"/>
        </w:rPr>
      </w:pPr>
      <w:bookmarkStart w:id="5289" w:name="_ETM_Q1_5091401"/>
      <w:bookmarkStart w:id="5290" w:name="_ETM_Q1_5100902"/>
      <w:bookmarkEnd w:id="5289"/>
      <w:bookmarkEnd w:id="5290"/>
    </w:p>
    <w:p w:rsidR="00FC2BF4" w:rsidRDefault="00FC2BF4" w:rsidP="00FC2BF4">
      <w:pPr>
        <w:pStyle w:val="a4"/>
        <w:keepNext/>
        <w:rPr>
          <w:rtl/>
        </w:rPr>
      </w:pPr>
      <w:bookmarkStart w:id="5291" w:name="ET_speaker_יעל_גורן_434"/>
      <w:r w:rsidRPr="00FC2BF4">
        <w:rPr>
          <w:rStyle w:val="TagStyle"/>
          <w:rtl/>
        </w:rPr>
        <w:t xml:space="preserve"> &lt;&lt; דובר &gt;&gt; </w:t>
      </w:r>
      <w:r>
        <w:rPr>
          <w:rtl/>
        </w:rPr>
        <w:t>יעל גורן:</w:t>
      </w:r>
      <w:r w:rsidRPr="00FC2BF4">
        <w:rPr>
          <w:rStyle w:val="TagStyle"/>
          <w:rtl/>
        </w:rPr>
        <w:t xml:space="preserve"> &lt;&lt; דובר &gt;&gt;</w:t>
      </w:r>
      <w:r>
        <w:rPr>
          <w:rtl/>
        </w:rPr>
        <w:t xml:space="preserve">   </w:t>
      </w:r>
      <w:bookmarkEnd w:id="5291"/>
    </w:p>
    <w:p w:rsidR="00FC2BF4" w:rsidRDefault="00FC2BF4" w:rsidP="00FC2BF4">
      <w:pPr>
        <w:pStyle w:val="KeepWithNext"/>
        <w:rPr>
          <w:rtl/>
          <w:lang w:eastAsia="he-IL"/>
        </w:rPr>
      </w:pPr>
    </w:p>
    <w:p w:rsidR="00FC2BF4" w:rsidRDefault="00FC2BF4" w:rsidP="00FC2BF4">
      <w:pPr>
        <w:rPr>
          <w:rtl/>
          <w:lang w:eastAsia="he-IL"/>
        </w:rPr>
      </w:pPr>
      <w:bookmarkStart w:id="5292" w:name="_ETM_Q1_5101652"/>
      <w:bookmarkStart w:id="5293" w:name="_ETM_Q1_5101902"/>
      <w:bookmarkStart w:id="5294" w:name="_ETM_Q1_5098902"/>
      <w:bookmarkStart w:id="5295" w:name="_ETM_Q1_5096902"/>
      <w:bookmarkEnd w:id="5292"/>
      <w:bookmarkEnd w:id="5293"/>
      <w:bookmarkEnd w:id="5294"/>
      <w:bookmarkEnd w:id="5295"/>
      <w:r>
        <w:rPr>
          <w:rFonts w:hint="cs"/>
          <w:rtl/>
          <w:lang w:eastAsia="he-IL"/>
        </w:rPr>
        <w:t>ה</w:t>
      </w:r>
      <w:bookmarkStart w:id="5296" w:name="_ETM_Q1_5100152"/>
      <w:bookmarkEnd w:id="5296"/>
      <w:r>
        <w:rPr>
          <w:rFonts w:hint="cs"/>
          <w:rtl/>
          <w:lang w:eastAsia="he-IL"/>
        </w:rPr>
        <w:t xml:space="preserve">ודיעו להם שעל פי </w:t>
      </w:r>
      <w:bookmarkStart w:id="5297" w:name="_ETM_Q1_5104151"/>
      <w:bookmarkEnd w:id="5297"/>
      <w:r>
        <w:rPr>
          <w:rFonts w:hint="cs"/>
          <w:rtl/>
          <w:lang w:eastAsia="he-IL"/>
        </w:rPr>
        <w:t>כל האמצעים</w:t>
      </w:r>
      <w:bookmarkStart w:id="5298" w:name="_ETM_Q1_5101402"/>
      <w:bookmarkEnd w:id="5298"/>
      <w:r>
        <w:rPr>
          <w:rFonts w:hint="cs"/>
          <w:rtl/>
          <w:lang w:eastAsia="he-IL"/>
        </w:rPr>
        <w:t xml:space="preserve"> היא לא בין החיים. הגופה איננה. </w:t>
      </w:r>
      <w:bookmarkStart w:id="5299" w:name="_ETM_Q1_5107901"/>
      <w:bookmarkStart w:id="5300" w:name="_ETM_Q1_5104402"/>
      <w:bookmarkEnd w:id="5299"/>
      <w:bookmarkEnd w:id="5300"/>
      <w:r>
        <w:rPr>
          <w:rFonts w:hint="cs"/>
          <w:rtl/>
          <w:lang w:eastAsia="he-IL"/>
        </w:rPr>
        <w:t>הם החליטו על שב</w:t>
      </w:r>
      <w:bookmarkStart w:id="5301" w:name="_ETM_Q1_5105901"/>
      <w:bookmarkStart w:id="5302" w:name="_ETM_Q1_5104653"/>
      <w:bookmarkEnd w:id="5301"/>
      <w:bookmarkEnd w:id="5302"/>
      <w:r>
        <w:rPr>
          <w:rFonts w:hint="cs"/>
          <w:rtl/>
          <w:lang w:eastAsia="he-IL"/>
        </w:rPr>
        <w:t xml:space="preserve">עה. הם החליטו </w:t>
      </w:r>
      <w:bookmarkStart w:id="5303" w:name="_ETM_Q1_5113651"/>
      <w:bookmarkEnd w:id="5303"/>
      <w:r>
        <w:rPr>
          <w:rFonts w:hint="cs"/>
          <w:rtl/>
          <w:lang w:eastAsia="he-IL"/>
        </w:rPr>
        <w:t>כמשפחה.</w:t>
      </w:r>
      <w:bookmarkStart w:id="5304" w:name="_ETM_Q1_5111402"/>
      <w:bookmarkEnd w:id="5304"/>
    </w:p>
    <w:p w:rsidR="00FC2BF4" w:rsidRDefault="00FC2BF4" w:rsidP="00FC2BF4">
      <w:pPr>
        <w:ind w:firstLine="0"/>
        <w:rPr>
          <w:rtl/>
          <w:lang w:eastAsia="he-IL"/>
        </w:rPr>
      </w:pPr>
      <w:bookmarkStart w:id="5305" w:name="_ETM_Q1_5110151"/>
      <w:bookmarkStart w:id="5306" w:name="_ETM_Q1_5106902"/>
      <w:bookmarkStart w:id="5307" w:name="_ETM_Q1_5107652"/>
      <w:bookmarkEnd w:id="5305"/>
      <w:bookmarkEnd w:id="5306"/>
      <w:bookmarkEnd w:id="5307"/>
    </w:p>
    <w:p w:rsidR="00FC2BF4" w:rsidRDefault="00FC2BF4" w:rsidP="00FC2BF4">
      <w:pPr>
        <w:pStyle w:val="a4"/>
        <w:keepNext/>
        <w:rPr>
          <w:rtl/>
        </w:rPr>
      </w:pPr>
      <w:bookmarkStart w:id="5308" w:name="ET_speaker_ערן_בקר_435"/>
      <w:r w:rsidRPr="00FC2BF4">
        <w:rPr>
          <w:rStyle w:val="TagStyle"/>
          <w:rtl/>
        </w:rPr>
        <w:t xml:space="preserve"> &lt;&lt; דובר &gt;&gt; </w:t>
      </w:r>
      <w:r>
        <w:rPr>
          <w:rtl/>
        </w:rPr>
        <w:t>ערן בקר:</w:t>
      </w:r>
      <w:r w:rsidRPr="00FC2BF4">
        <w:rPr>
          <w:rStyle w:val="TagStyle"/>
          <w:rtl/>
        </w:rPr>
        <w:t xml:space="preserve"> &lt;&lt; דובר &gt;&gt;</w:t>
      </w:r>
      <w:r>
        <w:rPr>
          <w:rtl/>
        </w:rPr>
        <w:t xml:space="preserve">   </w:t>
      </w:r>
      <w:bookmarkEnd w:id="5308"/>
    </w:p>
    <w:p w:rsidR="00FC2BF4" w:rsidRDefault="00FC2BF4" w:rsidP="00FC2BF4">
      <w:pPr>
        <w:pStyle w:val="KeepWithNext"/>
        <w:rPr>
          <w:rtl/>
          <w:lang w:eastAsia="he-IL"/>
        </w:rPr>
      </w:pPr>
    </w:p>
    <w:p w:rsidR="00FC2BF4" w:rsidRDefault="00FC2BF4" w:rsidP="00FC2BF4">
      <w:pPr>
        <w:rPr>
          <w:rtl/>
          <w:lang w:eastAsia="he-IL"/>
        </w:rPr>
      </w:pPr>
      <w:bookmarkStart w:id="5309" w:name="_ETM_Q1_5108152"/>
      <w:bookmarkStart w:id="5310" w:name="_ETM_Q1_5108402"/>
      <w:bookmarkEnd w:id="5309"/>
      <w:bookmarkEnd w:id="5310"/>
      <w:r>
        <w:rPr>
          <w:rFonts w:hint="cs"/>
          <w:rtl/>
          <w:lang w:eastAsia="he-IL"/>
        </w:rPr>
        <w:t>הם</w:t>
      </w:r>
      <w:bookmarkStart w:id="5311" w:name="_ETM_Q1_5108902"/>
      <w:bookmarkEnd w:id="5311"/>
      <w:r>
        <w:rPr>
          <w:rFonts w:hint="cs"/>
          <w:rtl/>
          <w:lang w:eastAsia="he-IL"/>
        </w:rPr>
        <w:t xml:space="preserve"> לא החליטו. הרב הצבאי קובע.</w:t>
      </w:r>
      <w:bookmarkStart w:id="5312" w:name="_ETM_Q1_5115901"/>
      <w:bookmarkStart w:id="5313" w:name="_ETM_Q1_5112402"/>
      <w:bookmarkEnd w:id="5312"/>
      <w:bookmarkEnd w:id="5313"/>
      <w:r>
        <w:rPr>
          <w:rFonts w:hint="cs"/>
          <w:rtl/>
          <w:lang w:eastAsia="he-IL"/>
        </w:rPr>
        <w:t xml:space="preserve"> אני יודע למה - - -</w:t>
      </w:r>
    </w:p>
    <w:p w:rsidR="00FC2BF4" w:rsidRDefault="00FC2BF4" w:rsidP="00FC2BF4">
      <w:pPr>
        <w:ind w:firstLine="0"/>
        <w:rPr>
          <w:rtl/>
          <w:lang w:eastAsia="he-IL"/>
        </w:rPr>
      </w:pPr>
      <w:bookmarkStart w:id="5314" w:name="_ETM_Q1_5117402"/>
      <w:bookmarkStart w:id="5315" w:name="_ETM_Q1_5117651"/>
      <w:bookmarkStart w:id="5316" w:name="_ETM_Q1_5116902"/>
      <w:bookmarkEnd w:id="5314"/>
      <w:bookmarkEnd w:id="5315"/>
      <w:bookmarkEnd w:id="5316"/>
    </w:p>
    <w:p w:rsidR="00FC2BF4" w:rsidRDefault="00FC2BF4" w:rsidP="00FC2BF4">
      <w:pPr>
        <w:pStyle w:val="a4"/>
        <w:keepNext/>
        <w:rPr>
          <w:rtl/>
        </w:rPr>
      </w:pPr>
      <w:bookmarkStart w:id="5317" w:name="ET_speaker_6150_436"/>
      <w:r w:rsidRPr="00FC2BF4">
        <w:rPr>
          <w:rStyle w:val="TagStyle"/>
          <w:rtl/>
        </w:rPr>
        <w:t xml:space="preserve"> &lt;&lt; דובר &gt;&gt; </w:t>
      </w:r>
      <w:r>
        <w:rPr>
          <w:rtl/>
        </w:rPr>
        <w:t>מיכל מרים וולדיגר (הציונות הדתית):</w:t>
      </w:r>
      <w:r w:rsidRPr="00FC2BF4">
        <w:rPr>
          <w:rStyle w:val="TagStyle"/>
          <w:rtl/>
        </w:rPr>
        <w:t xml:space="preserve"> &lt;&lt; דובר &gt;&gt;</w:t>
      </w:r>
      <w:r>
        <w:rPr>
          <w:rtl/>
        </w:rPr>
        <w:t xml:space="preserve">   </w:t>
      </w:r>
      <w:bookmarkEnd w:id="5317"/>
    </w:p>
    <w:p w:rsidR="00FC2BF4" w:rsidRDefault="00FC2BF4" w:rsidP="00FC2BF4">
      <w:pPr>
        <w:pStyle w:val="KeepWithNext"/>
        <w:rPr>
          <w:rtl/>
          <w:lang w:eastAsia="he-IL"/>
        </w:rPr>
      </w:pPr>
    </w:p>
    <w:p w:rsidR="00FC2BF4" w:rsidRDefault="00FC2BF4" w:rsidP="00FC2BF4">
      <w:pPr>
        <w:rPr>
          <w:rtl/>
          <w:lang w:eastAsia="he-IL"/>
        </w:rPr>
      </w:pPr>
      <w:bookmarkStart w:id="5318" w:name="_ETM_Q1_5117902"/>
      <w:bookmarkStart w:id="5319" w:name="_ETM_Q1_5114902"/>
      <w:bookmarkEnd w:id="5318"/>
      <w:bookmarkEnd w:id="5319"/>
      <w:r>
        <w:rPr>
          <w:rFonts w:hint="cs"/>
          <w:rtl/>
          <w:lang w:eastAsia="he-IL"/>
        </w:rPr>
        <w:t>המשפחה לא חייבת לקבור.</w:t>
      </w:r>
      <w:bookmarkStart w:id="5320" w:name="_ETM_Q1_5120152"/>
      <w:bookmarkStart w:id="5321" w:name="_ETM_Q1_5123402"/>
      <w:bookmarkEnd w:id="5320"/>
      <w:bookmarkEnd w:id="5321"/>
    </w:p>
    <w:p w:rsidR="00FC2BF4" w:rsidRDefault="00FC2BF4" w:rsidP="00FC2BF4">
      <w:pPr>
        <w:ind w:firstLine="0"/>
        <w:rPr>
          <w:rtl/>
          <w:lang w:eastAsia="he-IL"/>
        </w:rPr>
      </w:pPr>
    </w:p>
    <w:p w:rsidR="00FC2BF4" w:rsidRDefault="00FC2BF4" w:rsidP="00FC2BF4">
      <w:pPr>
        <w:pStyle w:val="a4"/>
        <w:keepNext/>
        <w:rPr>
          <w:rtl/>
        </w:rPr>
      </w:pPr>
      <w:bookmarkStart w:id="5322" w:name="ET_speaker_6158_437"/>
      <w:r w:rsidRPr="00FC2BF4">
        <w:rPr>
          <w:rStyle w:val="TagStyle"/>
          <w:rtl/>
        </w:rPr>
        <w:t xml:space="preserve"> &lt;&lt; דובר &gt;&gt; </w:t>
      </w:r>
      <w:r>
        <w:rPr>
          <w:rtl/>
        </w:rPr>
        <w:t>אפרת רייטן מרום (העבודה):</w:t>
      </w:r>
      <w:r w:rsidRPr="00FC2BF4">
        <w:rPr>
          <w:rStyle w:val="TagStyle"/>
          <w:rtl/>
        </w:rPr>
        <w:t xml:space="preserve"> &lt;&lt; דובר &gt;&gt;</w:t>
      </w:r>
      <w:r>
        <w:rPr>
          <w:rtl/>
        </w:rPr>
        <w:t xml:space="preserve">   </w:t>
      </w:r>
      <w:bookmarkEnd w:id="5322"/>
    </w:p>
    <w:p w:rsidR="00FC2BF4" w:rsidRDefault="00FC2BF4" w:rsidP="00FC2BF4">
      <w:pPr>
        <w:pStyle w:val="KeepWithNext"/>
        <w:rPr>
          <w:rtl/>
          <w:lang w:eastAsia="he-IL"/>
        </w:rPr>
      </w:pPr>
    </w:p>
    <w:p w:rsidR="00FC2BF4" w:rsidRDefault="00FC2BF4" w:rsidP="00FC2BF4">
      <w:pPr>
        <w:rPr>
          <w:rtl/>
          <w:lang w:eastAsia="he-IL"/>
        </w:rPr>
      </w:pPr>
      <w:r>
        <w:rPr>
          <w:rFonts w:hint="cs"/>
          <w:rtl/>
          <w:lang w:eastAsia="he-IL"/>
        </w:rPr>
        <w:t>יש מקרים כאלה.</w:t>
      </w:r>
    </w:p>
    <w:p w:rsidR="00FC2BF4" w:rsidRDefault="00FC2BF4" w:rsidP="00FC2BF4">
      <w:pPr>
        <w:ind w:firstLine="0"/>
        <w:rPr>
          <w:rtl/>
          <w:lang w:eastAsia="he-IL"/>
        </w:rPr>
      </w:pPr>
      <w:bookmarkStart w:id="5323" w:name="_ETM_Q1_5114652"/>
      <w:bookmarkStart w:id="5324" w:name="_ETM_Q1_5115902"/>
      <w:bookmarkEnd w:id="5323"/>
      <w:bookmarkEnd w:id="5324"/>
    </w:p>
    <w:p w:rsidR="00FC2BF4" w:rsidRDefault="00FC2BF4" w:rsidP="00FC2BF4">
      <w:pPr>
        <w:pStyle w:val="a4"/>
        <w:keepNext/>
        <w:rPr>
          <w:rtl/>
        </w:rPr>
      </w:pPr>
      <w:bookmarkStart w:id="5325" w:name="ET_speaker_ערן_בקר_438"/>
      <w:r w:rsidRPr="00FC2BF4">
        <w:rPr>
          <w:rStyle w:val="TagStyle"/>
          <w:rtl/>
        </w:rPr>
        <w:t xml:space="preserve"> &lt;&lt; דובר &gt;&gt; </w:t>
      </w:r>
      <w:r>
        <w:rPr>
          <w:rtl/>
        </w:rPr>
        <w:t>ערן בקר:</w:t>
      </w:r>
      <w:r w:rsidRPr="00FC2BF4">
        <w:rPr>
          <w:rStyle w:val="TagStyle"/>
          <w:rtl/>
        </w:rPr>
        <w:t xml:space="preserve"> &lt;&lt; דובר &gt;&gt;</w:t>
      </w:r>
      <w:r>
        <w:rPr>
          <w:rtl/>
        </w:rPr>
        <w:t xml:space="preserve">   </w:t>
      </w:r>
      <w:bookmarkEnd w:id="5325"/>
    </w:p>
    <w:p w:rsidR="00FC2BF4" w:rsidRDefault="00FC2BF4" w:rsidP="00FC2BF4">
      <w:pPr>
        <w:pStyle w:val="KeepWithNext"/>
        <w:rPr>
          <w:rtl/>
          <w:lang w:eastAsia="he-IL"/>
        </w:rPr>
      </w:pPr>
    </w:p>
    <w:p w:rsidR="00C46F96" w:rsidRDefault="00FC2BF4" w:rsidP="00FC2BF4">
      <w:pPr>
        <w:rPr>
          <w:rtl/>
          <w:lang w:eastAsia="he-IL"/>
        </w:rPr>
      </w:pPr>
      <w:bookmarkStart w:id="5326" w:name="_ETM_Q1_5116652"/>
      <w:bookmarkStart w:id="5327" w:name="_ETM_Q1_5121152"/>
      <w:bookmarkEnd w:id="5326"/>
      <w:bookmarkEnd w:id="5327"/>
      <w:r>
        <w:rPr>
          <w:rFonts w:hint="cs"/>
          <w:rtl/>
          <w:lang w:eastAsia="he-IL"/>
        </w:rPr>
        <w:t>מי שקובע בצבא, הרבנות קובעת</w:t>
      </w:r>
      <w:bookmarkStart w:id="5328" w:name="_ETM_Q1_5124652"/>
      <w:bookmarkEnd w:id="5328"/>
      <w:r>
        <w:rPr>
          <w:rFonts w:hint="cs"/>
          <w:rtl/>
          <w:lang w:eastAsia="he-IL"/>
        </w:rPr>
        <w:t xml:space="preserve"> בסופו של יו</w:t>
      </w:r>
      <w:bookmarkStart w:id="5329" w:name="_ETM_Q1_5126652"/>
      <w:bookmarkEnd w:id="5329"/>
      <w:r>
        <w:rPr>
          <w:rFonts w:hint="cs"/>
          <w:rtl/>
          <w:lang w:eastAsia="he-IL"/>
        </w:rPr>
        <w:t>ם יחד עם ייעוץ. אנ</w:t>
      </w:r>
      <w:bookmarkStart w:id="5330" w:name="_ETM_Q1_5127902"/>
      <w:bookmarkEnd w:id="5330"/>
      <w:r>
        <w:rPr>
          <w:rFonts w:hint="cs"/>
          <w:rtl/>
          <w:lang w:eastAsia="he-IL"/>
        </w:rPr>
        <w:t xml:space="preserve">י יודע כי פשוט דיברתי </w:t>
      </w:r>
      <w:bookmarkStart w:id="5331" w:name="_ETM_Q1_5131402"/>
      <w:bookmarkEnd w:id="5331"/>
      <w:r>
        <w:rPr>
          <w:rFonts w:hint="cs"/>
          <w:rtl/>
          <w:lang w:eastAsia="he-IL"/>
        </w:rPr>
        <w:t xml:space="preserve">עם אנשים משורה </w:t>
      </w:r>
      <w:bookmarkStart w:id="5332" w:name="_ETM_Q1_5129652"/>
      <w:bookmarkEnd w:id="5332"/>
      <w:r>
        <w:rPr>
          <w:rFonts w:hint="cs"/>
          <w:rtl/>
          <w:lang w:eastAsia="he-IL"/>
        </w:rPr>
        <w:t xml:space="preserve">- - </w:t>
      </w:r>
      <w:bookmarkStart w:id="5333" w:name="_ETM_Q1_5130402"/>
      <w:bookmarkEnd w:id="5333"/>
      <w:r>
        <w:rPr>
          <w:rFonts w:hint="cs"/>
          <w:rtl/>
          <w:lang w:eastAsia="he-IL"/>
        </w:rPr>
        <w:t>הרבנות קובעת יחד עם שו</w:t>
      </w:r>
      <w:r w:rsidR="00C46F96">
        <w:rPr>
          <w:rFonts w:hint="cs"/>
          <w:rtl/>
          <w:lang w:eastAsia="he-IL"/>
        </w:rPr>
        <w:t>ר</w:t>
      </w:r>
      <w:r>
        <w:rPr>
          <w:rFonts w:hint="cs"/>
          <w:rtl/>
          <w:lang w:eastAsia="he-IL"/>
        </w:rPr>
        <w:t xml:space="preserve">ה </w:t>
      </w:r>
      <w:bookmarkStart w:id="5334" w:name="_ETM_Q1_5135902"/>
      <w:bookmarkEnd w:id="5334"/>
      <w:r>
        <w:rPr>
          <w:rFonts w:hint="cs"/>
          <w:rtl/>
          <w:lang w:eastAsia="he-IL"/>
        </w:rPr>
        <w:t>מה</w:t>
      </w:r>
      <w:bookmarkStart w:id="5335" w:name="_ETM_Q1_5133152"/>
      <w:bookmarkEnd w:id="5335"/>
      <w:r>
        <w:rPr>
          <w:rFonts w:hint="cs"/>
          <w:rtl/>
          <w:lang w:eastAsia="he-IL"/>
        </w:rPr>
        <w:t>ממצאים הראייתיים שיש שם</w:t>
      </w:r>
      <w:r w:rsidR="00C46F96">
        <w:rPr>
          <w:rFonts w:hint="cs"/>
          <w:rtl/>
          <w:lang w:eastAsia="he-IL"/>
        </w:rPr>
        <w:t>,</w:t>
      </w:r>
      <w:r>
        <w:rPr>
          <w:rFonts w:hint="cs"/>
          <w:rtl/>
          <w:lang w:eastAsia="he-IL"/>
        </w:rPr>
        <w:t xml:space="preserve"> בסופו של יום אם הוא </w:t>
      </w:r>
      <w:bookmarkStart w:id="5336" w:name="_ETM_Q1_5138902"/>
      <w:bookmarkEnd w:id="5336"/>
      <w:r>
        <w:rPr>
          <w:rFonts w:hint="cs"/>
          <w:rtl/>
          <w:lang w:eastAsia="he-IL"/>
        </w:rPr>
        <w:t>חלל או לא חלל.</w:t>
      </w:r>
      <w:bookmarkStart w:id="5337" w:name="_ETM_Q1_5136902"/>
      <w:bookmarkEnd w:id="5337"/>
      <w:r>
        <w:rPr>
          <w:rFonts w:hint="cs"/>
          <w:rtl/>
          <w:lang w:eastAsia="he-IL"/>
        </w:rPr>
        <w:t xml:space="preserve"> אם הרבנות </w:t>
      </w:r>
      <w:bookmarkStart w:id="5338" w:name="_ETM_Q1_5140902"/>
      <w:bookmarkEnd w:id="5338"/>
      <w:r>
        <w:rPr>
          <w:rFonts w:hint="cs"/>
          <w:rtl/>
          <w:lang w:eastAsia="he-IL"/>
        </w:rPr>
        <w:t>הצב</w:t>
      </w:r>
      <w:bookmarkStart w:id="5339" w:name="_ETM_Q1_5136900"/>
      <w:bookmarkStart w:id="5340" w:name="_ETM_Q1_5134402"/>
      <w:bookmarkStart w:id="5341" w:name="_ETM_Q1_5139902"/>
      <w:bookmarkEnd w:id="5339"/>
      <w:bookmarkEnd w:id="5340"/>
      <w:bookmarkEnd w:id="5341"/>
      <w:r>
        <w:rPr>
          <w:rFonts w:hint="cs"/>
          <w:rtl/>
          <w:lang w:eastAsia="he-IL"/>
        </w:rPr>
        <w:t xml:space="preserve">אית קבעה שהוא חלל </w:t>
      </w:r>
      <w:bookmarkStart w:id="5342" w:name="_ETM_Q1_5140151"/>
      <w:bookmarkStart w:id="5343" w:name="_ETM_Q1_5111152"/>
      <w:bookmarkStart w:id="5344" w:name="_ETM_Q1_5112901"/>
      <w:bookmarkStart w:id="5345" w:name="_ETM_Q1_5109402"/>
      <w:bookmarkStart w:id="5346" w:name="_ETM_Q1_5144152"/>
      <w:bookmarkEnd w:id="5342"/>
      <w:bookmarkEnd w:id="5343"/>
      <w:bookmarkEnd w:id="5344"/>
      <w:bookmarkEnd w:id="5345"/>
      <w:bookmarkEnd w:id="5346"/>
      <w:r>
        <w:rPr>
          <w:rFonts w:hint="cs"/>
          <w:rtl/>
          <w:lang w:eastAsia="he-IL"/>
        </w:rPr>
        <w:t xml:space="preserve">והם יכולים </w:t>
      </w:r>
      <w:bookmarkStart w:id="5347" w:name="_ETM_Q1_5132152"/>
      <w:bookmarkStart w:id="5348" w:name="_ETM_Q1_5136401"/>
      <w:bookmarkStart w:id="5349" w:name="_ETM_Q1_5140401"/>
      <w:bookmarkEnd w:id="5347"/>
      <w:bookmarkEnd w:id="5348"/>
      <w:bookmarkEnd w:id="5349"/>
      <w:r>
        <w:rPr>
          <w:rFonts w:hint="cs"/>
          <w:rtl/>
          <w:lang w:eastAsia="he-IL"/>
        </w:rPr>
        <w:t xml:space="preserve">לקבל שהוא לא חלל או לקבל </w:t>
      </w:r>
      <w:bookmarkStart w:id="5350" w:name="_ETM_Q1_5146902"/>
      <w:bookmarkEnd w:id="5350"/>
      <w:r>
        <w:rPr>
          <w:rFonts w:hint="cs"/>
          <w:rtl/>
          <w:lang w:eastAsia="he-IL"/>
        </w:rPr>
        <w:t xml:space="preserve">הוא </w:t>
      </w:r>
      <w:bookmarkStart w:id="5351" w:name="_ETM_Q1_5143401"/>
      <w:bookmarkEnd w:id="5351"/>
      <w:r>
        <w:rPr>
          <w:rFonts w:hint="cs"/>
          <w:rtl/>
          <w:lang w:eastAsia="he-IL"/>
        </w:rPr>
        <w:t xml:space="preserve">כן חלל, אז יש פה סטטוס והוא משתנה. </w:t>
      </w:r>
      <w:bookmarkStart w:id="5352" w:name="_ETM_Q1_5148902"/>
      <w:bookmarkEnd w:id="5352"/>
      <w:r>
        <w:rPr>
          <w:rFonts w:hint="cs"/>
          <w:rtl/>
          <w:lang w:eastAsia="he-IL"/>
        </w:rPr>
        <w:t>אז אם הסטטוס השתנה</w:t>
      </w:r>
      <w:bookmarkStart w:id="5353" w:name="_ETM_Q1_5148402"/>
      <w:bookmarkEnd w:id="5353"/>
      <w:r>
        <w:rPr>
          <w:rFonts w:hint="cs"/>
          <w:rtl/>
          <w:lang w:eastAsia="he-IL"/>
        </w:rPr>
        <w:t xml:space="preserve">, אז הוא השתנה. </w:t>
      </w:r>
    </w:p>
    <w:p w:rsidR="00C46F96" w:rsidRDefault="00C46F96" w:rsidP="00FC2BF4">
      <w:pPr>
        <w:rPr>
          <w:rtl/>
          <w:lang w:eastAsia="he-IL"/>
        </w:rPr>
      </w:pPr>
      <w:bookmarkStart w:id="5354" w:name="_ETM_Q1_5154650"/>
      <w:bookmarkEnd w:id="5354"/>
    </w:p>
    <w:p w:rsidR="00FC2BF4" w:rsidRDefault="00FC2BF4" w:rsidP="00FC2BF4">
      <w:pPr>
        <w:rPr>
          <w:rtl/>
          <w:lang w:eastAsia="he-IL"/>
        </w:rPr>
      </w:pPr>
      <w:bookmarkStart w:id="5355" w:name="_ETM_Q1_5155152"/>
      <w:bookmarkEnd w:id="5355"/>
      <w:r>
        <w:rPr>
          <w:rFonts w:hint="cs"/>
          <w:rtl/>
          <w:lang w:eastAsia="he-IL"/>
        </w:rPr>
        <w:t xml:space="preserve">אבל כל </w:t>
      </w:r>
      <w:bookmarkStart w:id="5356" w:name="_ETM_Q1_5151402"/>
      <w:bookmarkEnd w:id="5356"/>
      <w:r>
        <w:rPr>
          <w:rFonts w:hint="cs"/>
          <w:rtl/>
          <w:lang w:eastAsia="he-IL"/>
        </w:rPr>
        <w:t>ע</w:t>
      </w:r>
      <w:bookmarkStart w:id="5357" w:name="_ETM_Q1_5150902"/>
      <w:bookmarkEnd w:id="5357"/>
      <w:r>
        <w:rPr>
          <w:rFonts w:hint="cs"/>
          <w:rtl/>
          <w:lang w:eastAsia="he-IL"/>
        </w:rPr>
        <w:t xml:space="preserve">וד הסטטוס לא משתנה והוא לא חלל, או </w:t>
      </w:r>
      <w:bookmarkStart w:id="5358" w:name="_ETM_Q1_5152402"/>
      <w:bookmarkEnd w:id="5358"/>
      <w:r>
        <w:rPr>
          <w:rFonts w:hint="cs"/>
          <w:rtl/>
          <w:lang w:eastAsia="he-IL"/>
        </w:rPr>
        <w:t xml:space="preserve">חושבים שהוא חלל, או יש ראיות שלכאורה הוא חלל, אבל </w:t>
      </w:r>
      <w:bookmarkStart w:id="5359" w:name="_ETM_Q1_5155902"/>
      <w:bookmarkEnd w:id="5359"/>
      <w:r>
        <w:rPr>
          <w:rFonts w:hint="cs"/>
          <w:rtl/>
          <w:lang w:eastAsia="he-IL"/>
        </w:rPr>
        <w:t>אין סטטוס רשמי ממשלתי של הרבנות של הצבא</w:t>
      </w:r>
      <w:bookmarkStart w:id="5360" w:name="_ETM_Q1_5157902"/>
      <w:bookmarkEnd w:id="5360"/>
      <w:r>
        <w:rPr>
          <w:rFonts w:hint="cs"/>
          <w:rtl/>
          <w:lang w:eastAsia="he-IL"/>
        </w:rPr>
        <w:t xml:space="preserve"> </w:t>
      </w:r>
      <w:r w:rsidR="00471DCB">
        <w:rPr>
          <w:rFonts w:hint="cs"/>
          <w:rtl/>
          <w:lang w:eastAsia="he-IL"/>
        </w:rPr>
        <w:t xml:space="preserve">שהוא חלל, </w:t>
      </w:r>
      <w:bookmarkStart w:id="5361" w:name="_ETM_Q1_5161902"/>
      <w:bookmarkEnd w:id="5361"/>
      <w:r w:rsidR="00471DCB">
        <w:rPr>
          <w:rFonts w:hint="cs"/>
          <w:rtl/>
          <w:lang w:eastAsia="he-IL"/>
        </w:rPr>
        <w:t xml:space="preserve">אז הם ימשיכו לקבל </w:t>
      </w:r>
      <w:bookmarkStart w:id="5362" w:name="_ETM_Q1_5159902"/>
      <w:bookmarkEnd w:id="5362"/>
      <w:r w:rsidR="00471DCB">
        <w:rPr>
          <w:rFonts w:hint="cs"/>
          <w:rtl/>
          <w:lang w:eastAsia="he-IL"/>
        </w:rPr>
        <w:t>את המענק.</w:t>
      </w:r>
    </w:p>
    <w:p w:rsidR="00471DCB" w:rsidRDefault="00471DCB" w:rsidP="00471DCB">
      <w:pPr>
        <w:ind w:firstLine="0"/>
        <w:rPr>
          <w:rtl/>
          <w:lang w:eastAsia="he-IL"/>
        </w:rPr>
      </w:pPr>
      <w:bookmarkStart w:id="5363" w:name="_ETM_Q1_5161901"/>
      <w:bookmarkStart w:id="5364" w:name="_ETM_Q1_5162153"/>
      <w:bookmarkStart w:id="5365" w:name="_ETM_Q1_5163152"/>
      <w:bookmarkEnd w:id="5363"/>
      <w:bookmarkEnd w:id="5364"/>
      <w:bookmarkEnd w:id="5365"/>
    </w:p>
    <w:p w:rsidR="00471DCB" w:rsidRDefault="00471DCB" w:rsidP="00471DCB">
      <w:pPr>
        <w:pStyle w:val="a4"/>
        <w:keepNext/>
        <w:rPr>
          <w:rtl/>
        </w:rPr>
      </w:pPr>
      <w:bookmarkStart w:id="5366" w:name="ET_speaker_6150_439"/>
      <w:r w:rsidRPr="00471DCB">
        <w:rPr>
          <w:rStyle w:val="TagStyle"/>
          <w:rtl/>
        </w:rPr>
        <w:t xml:space="preserve"> &lt;&lt; דובר &gt;&gt; </w:t>
      </w:r>
      <w:r>
        <w:rPr>
          <w:rtl/>
        </w:rPr>
        <w:t>מיכל מרים וולדיגר (הציונות הדתית):</w:t>
      </w:r>
      <w:r w:rsidRPr="00471DCB">
        <w:rPr>
          <w:rStyle w:val="TagStyle"/>
          <w:rtl/>
        </w:rPr>
        <w:t xml:space="preserve"> &lt;&lt; דובר &gt;&gt;</w:t>
      </w:r>
      <w:r>
        <w:rPr>
          <w:rtl/>
        </w:rPr>
        <w:t xml:space="preserve">   </w:t>
      </w:r>
      <w:bookmarkEnd w:id="5366"/>
    </w:p>
    <w:p w:rsidR="00471DCB" w:rsidRDefault="00471DCB" w:rsidP="00471DCB">
      <w:pPr>
        <w:pStyle w:val="KeepWithNext"/>
        <w:rPr>
          <w:rtl/>
          <w:lang w:eastAsia="he-IL"/>
        </w:rPr>
      </w:pPr>
    </w:p>
    <w:p w:rsidR="00471DCB" w:rsidRDefault="00471DCB" w:rsidP="00471DCB">
      <w:pPr>
        <w:rPr>
          <w:rtl/>
          <w:lang w:eastAsia="he-IL"/>
        </w:rPr>
      </w:pPr>
      <w:bookmarkStart w:id="5367" w:name="_ETM_Q1_5163902"/>
      <w:bookmarkEnd w:id="5367"/>
      <w:r>
        <w:rPr>
          <w:rFonts w:hint="cs"/>
          <w:rtl/>
          <w:lang w:eastAsia="he-IL"/>
        </w:rPr>
        <w:t>אבל הה</w:t>
      </w:r>
      <w:bookmarkStart w:id="5368" w:name="_ETM_Q1_5164151"/>
      <w:bookmarkEnd w:id="5368"/>
      <w:r>
        <w:rPr>
          <w:rFonts w:hint="cs"/>
          <w:rtl/>
          <w:lang w:eastAsia="he-IL"/>
        </w:rPr>
        <w:t>פך. אני אומ</w:t>
      </w:r>
      <w:bookmarkStart w:id="5369" w:name="_ETM_Q1_5164152"/>
      <w:bookmarkEnd w:id="5369"/>
      <w:r>
        <w:rPr>
          <w:rFonts w:hint="cs"/>
          <w:rtl/>
          <w:lang w:eastAsia="he-IL"/>
        </w:rPr>
        <w:t xml:space="preserve">רת </w:t>
      </w:r>
      <w:bookmarkStart w:id="5370" w:name="_ETM_Q1_5164652"/>
      <w:bookmarkEnd w:id="5370"/>
      <w:r>
        <w:rPr>
          <w:rFonts w:hint="cs"/>
          <w:rtl/>
          <w:lang w:eastAsia="he-IL"/>
        </w:rPr>
        <w:t xml:space="preserve">שגם אם יש שינוי של סטטוס מבחינתנו אפשר </w:t>
      </w:r>
      <w:bookmarkStart w:id="5371" w:name="_ETM_Q1_5166652"/>
      <w:bookmarkEnd w:id="5371"/>
      <w:r>
        <w:rPr>
          <w:rFonts w:hint="cs"/>
          <w:rtl/>
          <w:lang w:eastAsia="he-IL"/>
        </w:rPr>
        <w:t>להמשיך ל</w:t>
      </w:r>
      <w:bookmarkStart w:id="5372" w:name="_ETM_Q1_5167402"/>
      <w:bookmarkEnd w:id="5372"/>
      <w:r>
        <w:rPr>
          <w:rFonts w:hint="cs"/>
          <w:rtl/>
          <w:lang w:eastAsia="he-IL"/>
        </w:rPr>
        <w:t>שלם לו כל עוד לא החזירו את החלל הביתה.</w:t>
      </w:r>
      <w:r w:rsidR="004649FA">
        <w:rPr>
          <w:rFonts w:hint="cs"/>
          <w:rtl/>
          <w:lang w:eastAsia="he-IL"/>
        </w:rPr>
        <w:t xml:space="preserve"> זה מה שהסכמנו פה.</w:t>
      </w:r>
      <w:bookmarkStart w:id="5373" w:name="_ETM_Q1_5175402"/>
      <w:bookmarkEnd w:id="5373"/>
    </w:p>
    <w:p w:rsidR="00471DCB" w:rsidRDefault="00471DCB" w:rsidP="00471DCB">
      <w:pPr>
        <w:ind w:firstLine="0"/>
        <w:rPr>
          <w:rtl/>
          <w:lang w:eastAsia="he-IL"/>
        </w:rPr>
      </w:pPr>
    </w:p>
    <w:p w:rsidR="00471DCB" w:rsidRDefault="00471DCB" w:rsidP="00471DCB">
      <w:pPr>
        <w:pStyle w:val="a4"/>
        <w:keepNext/>
        <w:rPr>
          <w:rtl/>
        </w:rPr>
      </w:pPr>
      <w:bookmarkStart w:id="5374" w:name="ET_speaker_ערן_בקר_440"/>
      <w:r w:rsidRPr="00471DCB">
        <w:rPr>
          <w:rStyle w:val="TagStyle"/>
          <w:rtl/>
        </w:rPr>
        <w:t xml:space="preserve"> &lt;&lt; דובר &gt;&gt; </w:t>
      </w:r>
      <w:r>
        <w:rPr>
          <w:rtl/>
        </w:rPr>
        <w:t>ערן בקר:</w:t>
      </w:r>
      <w:r w:rsidRPr="00471DCB">
        <w:rPr>
          <w:rStyle w:val="TagStyle"/>
          <w:rtl/>
        </w:rPr>
        <w:t xml:space="preserve"> &lt;&lt; דובר &gt;&gt;</w:t>
      </w:r>
      <w:r>
        <w:rPr>
          <w:rtl/>
        </w:rPr>
        <w:t xml:space="preserve">   </w:t>
      </w:r>
      <w:bookmarkEnd w:id="5374"/>
    </w:p>
    <w:p w:rsidR="00471DCB" w:rsidRDefault="00471DCB" w:rsidP="00471DCB">
      <w:pPr>
        <w:pStyle w:val="KeepWithNext"/>
        <w:rPr>
          <w:rtl/>
          <w:lang w:eastAsia="he-IL"/>
        </w:rPr>
      </w:pPr>
    </w:p>
    <w:p w:rsidR="00471DCB" w:rsidRDefault="00471DCB" w:rsidP="00471DCB">
      <w:pPr>
        <w:rPr>
          <w:rtl/>
          <w:lang w:eastAsia="he-IL"/>
        </w:rPr>
      </w:pPr>
      <w:r>
        <w:rPr>
          <w:rFonts w:hint="cs"/>
          <w:rtl/>
          <w:lang w:eastAsia="he-IL"/>
        </w:rPr>
        <w:t xml:space="preserve">מבחינתי </w:t>
      </w:r>
      <w:r w:rsidR="004649FA">
        <w:rPr>
          <w:rFonts w:hint="cs"/>
          <w:rtl/>
          <w:lang w:eastAsia="he-IL"/>
        </w:rPr>
        <w:t xml:space="preserve">זה </w:t>
      </w:r>
      <w:bookmarkStart w:id="5375" w:name="_ETM_Q1_5173152"/>
      <w:bookmarkEnd w:id="5375"/>
      <w:r w:rsidR="004649FA">
        <w:rPr>
          <w:rFonts w:hint="cs"/>
          <w:rtl/>
          <w:lang w:eastAsia="he-IL"/>
        </w:rPr>
        <w:t>מה שאני דורש.</w:t>
      </w:r>
      <w:bookmarkStart w:id="5376" w:name="_ETM_Q1_5179903"/>
      <w:bookmarkEnd w:id="5376"/>
    </w:p>
    <w:p w:rsidR="004649FA" w:rsidRDefault="004649FA" w:rsidP="004649FA">
      <w:pPr>
        <w:ind w:firstLine="0"/>
        <w:rPr>
          <w:rtl/>
          <w:lang w:eastAsia="he-IL"/>
        </w:rPr>
      </w:pPr>
      <w:bookmarkStart w:id="5377" w:name="_ETM_Q1_5176652"/>
      <w:bookmarkStart w:id="5378" w:name="_ETM_Q1_5177152"/>
      <w:bookmarkEnd w:id="5377"/>
      <w:bookmarkEnd w:id="5378"/>
    </w:p>
    <w:p w:rsidR="004649FA" w:rsidRDefault="004649FA" w:rsidP="004649FA">
      <w:pPr>
        <w:pStyle w:val="a4"/>
        <w:keepNext/>
        <w:rPr>
          <w:rtl/>
        </w:rPr>
      </w:pPr>
      <w:bookmarkStart w:id="5379" w:name="ET_speaker_רותי_פרמינגר_441"/>
      <w:r w:rsidRPr="004649FA">
        <w:rPr>
          <w:rStyle w:val="TagStyle"/>
          <w:rtl/>
        </w:rPr>
        <w:t xml:space="preserve"> &lt;&lt; דובר &gt;&gt; </w:t>
      </w:r>
      <w:r>
        <w:rPr>
          <w:rtl/>
        </w:rPr>
        <w:t>רותי פרמינגר:</w:t>
      </w:r>
      <w:r w:rsidRPr="004649FA">
        <w:rPr>
          <w:rStyle w:val="TagStyle"/>
          <w:rtl/>
        </w:rPr>
        <w:t xml:space="preserve"> &lt;&lt; דובר &gt;&gt;</w:t>
      </w:r>
      <w:r>
        <w:rPr>
          <w:rtl/>
        </w:rPr>
        <w:t xml:space="preserve">   </w:t>
      </w:r>
      <w:bookmarkEnd w:id="5379"/>
    </w:p>
    <w:p w:rsidR="004649FA" w:rsidRDefault="004649FA" w:rsidP="004649FA">
      <w:pPr>
        <w:pStyle w:val="KeepWithNext"/>
        <w:rPr>
          <w:rtl/>
          <w:lang w:eastAsia="he-IL"/>
        </w:rPr>
      </w:pPr>
    </w:p>
    <w:p w:rsidR="004649FA" w:rsidRDefault="00C46F96" w:rsidP="004649FA">
      <w:pPr>
        <w:rPr>
          <w:rtl/>
          <w:lang w:eastAsia="he-IL"/>
        </w:rPr>
      </w:pPr>
      <w:bookmarkStart w:id="5380" w:name="_ETM_Q1_5177652"/>
      <w:bookmarkStart w:id="5381" w:name="_ETM_Q1_5178152"/>
      <w:bookmarkEnd w:id="5380"/>
      <w:bookmarkEnd w:id="5381"/>
      <w:r>
        <w:rPr>
          <w:rFonts w:hint="cs"/>
          <w:rtl/>
          <w:lang w:eastAsia="he-IL"/>
        </w:rPr>
        <w:t xml:space="preserve">למיטב הבנתי, </w:t>
      </w:r>
      <w:r w:rsidR="004649FA">
        <w:rPr>
          <w:rFonts w:hint="cs"/>
          <w:rtl/>
          <w:lang w:eastAsia="he-IL"/>
        </w:rPr>
        <w:t xml:space="preserve">זה מוסכם. </w:t>
      </w:r>
      <w:bookmarkStart w:id="5382" w:name="_ETM_Q1_5179652"/>
      <w:bookmarkStart w:id="5383" w:name="_ETM_Q1_5179152"/>
      <w:bookmarkEnd w:id="5382"/>
      <w:bookmarkEnd w:id="5383"/>
    </w:p>
    <w:p w:rsidR="00C46F96" w:rsidRDefault="00C46F96" w:rsidP="004649FA">
      <w:pPr>
        <w:rPr>
          <w:rtl/>
          <w:lang w:eastAsia="he-IL"/>
        </w:rPr>
      </w:pPr>
      <w:bookmarkStart w:id="5384" w:name="_ETM_Q1_5175651"/>
      <w:bookmarkStart w:id="5385" w:name="_ETM_Q1_5185651"/>
      <w:bookmarkStart w:id="5386" w:name="_ETM_Q1_5183653"/>
      <w:bookmarkStart w:id="5387" w:name="_ETM_Q1_5179651"/>
      <w:bookmarkEnd w:id="5384"/>
      <w:bookmarkEnd w:id="5385"/>
      <w:bookmarkEnd w:id="5386"/>
      <w:bookmarkEnd w:id="5387"/>
    </w:p>
    <w:p w:rsidR="00B20470" w:rsidRDefault="00B20470" w:rsidP="00B20470">
      <w:pPr>
        <w:pStyle w:val="a4"/>
        <w:keepNext/>
        <w:rPr>
          <w:rtl/>
        </w:rPr>
      </w:pPr>
      <w:bookmarkStart w:id="5388" w:name="_ETM_Q1_5182402"/>
      <w:bookmarkStart w:id="5389" w:name="_ETM_Q1_5182901"/>
      <w:bookmarkStart w:id="5390" w:name="_ETM_Q1_5183652"/>
      <w:bookmarkStart w:id="5391" w:name="ET_speaker_6150_443"/>
      <w:bookmarkEnd w:id="5388"/>
      <w:bookmarkEnd w:id="5389"/>
      <w:bookmarkEnd w:id="5390"/>
      <w:r w:rsidRPr="00B20470">
        <w:rPr>
          <w:rStyle w:val="TagStyle"/>
          <w:rtl/>
        </w:rPr>
        <w:t xml:space="preserve"> &lt;&lt; דובר &gt;&gt; </w:t>
      </w:r>
      <w:r>
        <w:rPr>
          <w:rtl/>
        </w:rPr>
        <w:t>מיכל מרים וולדיגר (הציונות הדתית):</w:t>
      </w:r>
      <w:r w:rsidRPr="00B20470">
        <w:rPr>
          <w:rStyle w:val="TagStyle"/>
          <w:rtl/>
        </w:rPr>
        <w:t xml:space="preserve"> &lt;&lt; דובר &gt;&gt;</w:t>
      </w:r>
      <w:r>
        <w:rPr>
          <w:rtl/>
        </w:rPr>
        <w:t xml:space="preserve">   </w:t>
      </w:r>
      <w:bookmarkEnd w:id="5391"/>
    </w:p>
    <w:p w:rsidR="00B20470" w:rsidRDefault="00B20470" w:rsidP="00B20470">
      <w:pPr>
        <w:pStyle w:val="KeepWithNext"/>
        <w:rPr>
          <w:rtl/>
          <w:lang w:eastAsia="he-IL"/>
        </w:rPr>
      </w:pPr>
    </w:p>
    <w:p w:rsidR="00B20470" w:rsidRDefault="00B20470" w:rsidP="00B20470">
      <w:pPr>
        <w:rPr>
          <w:rtl/>
          <w:lang w:eastAsia="he-IL"/>
        </w:rPr>
      </w:pPr>
      <w:r>
        <w:rPr>
          <w:rFonts w:hint="cs"/>
          <w:rtl/>
          <w:lang w:eastAsia="he-IL"/>
        </w:rPr>
        <w:t>מה הוויכוח?</w:t>
      </w:r>
    </w:p>
    <w:p w:rsidR="00B20470" w:rsidRPr="00B20470" w:rsidRDefault="00B20470" w:rsidP="00B20470">
      <w:pPr>
        <w:rPr>
          <w:rtl/>
          <w:lang w:eastAsia="he-IL"/>
        </w:rPr>
      </w:pPr>
    </w:p>
    <w:p w:rsidR="004649FA" w:rsidRDefault="004649FA" w:rsidP="004649FA">
      <w:pPr>
        <w:pStyle w:val="a4"/>
        <w:keepNext/>
        <w:rPr>
          <w:rtl/>
        </w:rPr>
      </w:pPr>
      <w:bookmarkStart w:id="5392" w:name="_ETM_Q1_5179901"/>
      <w:bookmarkStart w:id="5393" w:name="_ETM_Q1_5181152"/>
      <w:bookmarkStart w:id="5394" w:name="ET_speaker_נוגה_שילדהאוז_442"/>
      <w:bookmarkEnd w:id="5392"/>
      <w:bookmarkEnd w:id="5393"/>
      <w:r w:rsidRPr="004649FA">
        <w:rPr>
          <w:rStyle w:val="TagStyle"/>
          <w:rtl/>
        </w:rPr>
        <w:t xml:space="preserve"> &lt;&lt; דובר &gt;&gt; </w:t>
      </w:r>
      <w:r>
        <w:rPr>
          <w:rtl/>
        </w:rPr>
        <w:t>נוגה שילדהאוז:</w:t>
      </w:r>
      <w:r w:rsidRPr="004649FA">
        <w:rPr>
          <w:rStyle w:val="TagStyle"/>
          <w:rtl/>
        </w:rPr>
        <w:t xml:space="preserve"> &lt;&lt; דובר &gt;&gt;</w:t>
      </w:r>
      <w:r>
        <w:rPr>
          <w:rtl/>
        </w:rPr>
        <w:t xml:space="preserve">   </w:t>
      </w:r>
      <w:bookmarkEnd w:id="5394"/>
    </w:p>
    <w:p w:rsidR="004649FA" w:rsidRDefault="004649FA" w:rsidP="004649FA">
      <w:pPr>
        <w:pStyle w:val="KeepWithNext"/>
        <w:rPr>
          <w:rtl/>
          <w:lang w:eastAsia="he-IL"/>
        </w:rPr>
      </w:pPr>
    </w:p>
    <w:p w:rsidR="004649FA" w:rsidRDefault="004649FA" w:rsidP="004649FA">
      <w:pPr>
        <w:rPr>
          <w:rtl/>
          <w:lang w:eastAsia="he-IL"/>
        </w:rPr>
      </w:pPr>
      <w:bookmarkStart w:id="5395" w:name="_ETM_Q1_5181902"/>
      <w:bookmarkEnd w:id="5395"/>
      <w:r>
        <w:rPr>
          <w:rFonts w:hint="cs"/>
          <w:rtl/>
          <w:lang w:eastAsia="he-IL"/>
        </w:rPr>
        <w:t>ערן, אני אגיד לפרוטוקול שאתה מצמצם את עמדת משרד הביטחון</w:t>
      </w:r>
      <w:bookmarkStart w:id="5396" w:name="_ETM_Q1_5181151"/>
      <w:bookmarkEnd w:id="5396"/>
      <w:r>
        <w:rPr>
          <w:rFonts w:hint="cs"/>
          <w:rtl/>
          <w:lang w:eastAsia="he-IL"/>
        </w:rPr>
        <w:t xml:space="preserve"> במה </w:t>
      </w:r>
      <w:bookmarkStart w:id="5397" w:name="_ETM_Q1_5183152"/>
      <w:bookmarkEnd w:id="5397"/>
      <w:r>
        <w:rPr>
          <w:rFonts w:hint="cs"/>
          <w:rtl/>
          <w:lang w:eastAsia="he-IL"/>
        </w:rPr>
        <w:t>שאתה אומר עכשיו.</w:t>
      </w:r>
      <w:bookmarkStart w:id="5398" w:name="_ETM_Q1_5185901"/>
      <w:bookmarkStart w:id="5399" w:name="_ETM_Q1_5178902"/>
      <w:bookmarkEnd w:id="5398"/>
      <w:bookmarkEnd w:id="5399"/>
    </w:p>
    <w:p w:rsidR="00E06B60" w:rsidRDefault="00E06B60" w:rsidP="00E06B60">
      <w:pPr>
        <w:ind w:firstLine="0"/>
        <w:rPr>
          <w:rtl/>
          <w:lang w:eastAsia="he-IL"/>
        </w:rPr>
      </w:pPr>
      <w:bookmarkStart w:id="5400" w:name="_ETM_Q1_5183151"/>
      <w:bookmarkEnd w:id="5400"/>
    </w:p>
    <w:p w:rsidR="00E06B60" w:rsidRDefault="00E06B60" w:rsidP="00E06B60">
      <w:pPr>
        <w:pStyle w:val="a4"/>
        <w:keepNext/>
        <w:rPr>
          <w:rtl/>
        </w:rPr>
      </w:pPr>
      <w:bookmarkStart w:id="5401" w:name="ET_speaker_ערן_בקר_444"/>
      <w:r w:rsidRPr="00E06B60">
        <w:rPr>
          <w:rStyle w:val="TagStyle"/>
          <w:rtl/>
        </w:rPr>
        <w:t xml:space="preserve"> &lt;&lt; דובר &gt;&gt; </w:t>
      </w:r>
      <w:r>
        <w:rPr>
          <w:rtl/>
        </w:rPr>
        <w:t>ערן בקר:</w:t>
      </w:r>
      <w:r w:rsidRPr="00E06B60">
        <w:rPr>
          <w:rStyle w:val="TagStyle"/>
          <w:rtl/>
        </w:rPr>
        <w:t xml:space="preserve"> &lt;&lt; דובר &gt;&gt;</w:t>
      </w:r>
      <w:r>
        <w:rPr>
          <w:rtl/>
        </w:rPr>
        <w:t xml:space="preserve">   </w:t>
      </w:r>
      <w:bookmarkEnd w:id="5401"/>
    </w:p>
    <w:p w:rsidR="00E06B60" w:rsidRDefault="00E06B60" w:rsidP="00E06B60">
      <w:pPr>
        <w:pStyle w:val="KeepWithNext"/>
        <w:rPr>
          <w:rtl/>
          <w:lang w:eastAsia="he-IL"/>
        </w:rPr>
      </w:pPr>
    </w:p>
    <w:p w:rsidR="00E06B60" w:rsidRDefault="00E06B60" w:rsidP="00B703EF">
      <w:pPr>
        <w:rPr>
          <w:rtl/>
          <w:lang w:eastAsia="he-IL"/>
        </w:rPr>
      </w:pPr>
      <w:bookmarkStart w:id="5402" w:name="_ETM_Q1_5186652"/>
      <w:bookmarkStart w:id="5403" w:name="_ETM_Q1_5187402"/>
      <w:bookmarkStart w:id="5404" w:name="_ETM_Q1_5188152"/>
      <w:bookmarkEnd w:id="5402"/>
      <w:bookmarkEnd w:id="5403"/>
      <w:bookmarkEnd w:id="5404"/>
      <w:r>
        <w:rPr>
          <w:rFonts w:hint="cs"/>
          <w:rtl/>
          <w:lang w:eastAsia="he-IL"/>
        </w:rPr>
        <w:t xml:space="preserve">אני לא מצמצם. </w:t>
      </w:r>
      <w:bookmarkStart w:id="5405" w:name="_ETM_Q1_5175152"/>
      <w:bookmarkStart w:id="5406" w:name="_ETM_Q1_5182902"/>
      <w:bookmarkEnd w:id="5405"/>
      <w:bookmarkEnd w:id="5406"/>
      <w:r w:rsidR="00B703EF">
        <w:rPr>
          <w:rFonts w:hint="cs"/>
          <w:rtl/>
          <w:lang w:eastAsia="he-IL"/>
        </w:rPr>
        <w:t>אני ביקשתי שזה מה שיהיה. אני לא מצמצם.</w:t>
      </w:r>
    </w:p>
    <w:p w:rsidR="00B14488" w:rsidRDefault="00B14488" w:rsidP="00B14488">
      <w:pPr>
        <w:ind w:firstLine="0"/>
        <w:rPr>
          <w:rtl/>
          <w:lang w:eastAsia="he-IL"/>
        </w:rPr>
      </w:pPr>
      <w:bookmarkStart w:id="5407" w:name="_ETM_Q1_5186152"/>
      <w:bookmarkStart w:id="5408" w:name="_ETM_Q1_5186402"/>
      <w:bookmarkStart w:id="5409" w:name="_ETM_Q1_5187151"/>
      <w:bookmarkEnd w:id="5407"/>
      <w:bookmarkEnd w:id="5408"/>
      <w:bookmarkEnd w:id="5409"/>
    </w:p>
    <w:p w:rsidR="00B14488" w:rsidRDefault="00B14488" w:rsidP="00B14488">
      <w:pPr>
        <w:pStyle w:val="a4"/>
        <w:keepNext/>
        <w:rPr>
          <w:rtl/>
        </w:rPr>
      </w:pPr>
      <w:bookmarkStart w:id="5410" w:name="ET_speaker_6150_445"/>
      <w:r w:rsidRPr="00B14488">
        <w:rPr>
          <w:rStyle w:val="TagStyle"/>
          <w:rtl/>
        </w:rPr>
        <w:t xml:space="preserve"> &lt;&lt; דובר &gt;&gt; </w:t>
      </w:r>
      <w:r>
        <w:rPr>
          <w:rtl/>
        </w:rPr>
        <w:t>מיכל מרים וולדיגר (הציונות הדתית):</w:t>
      </w:r>
      <w:r w:rsidRPr="00B14488">
        <w:rPr>
          <w:rStyle w:val="TagStyle"/>
          <w:rtl/>
        </w:rPr>
        <w:t xml:space="preserve"> &lt;&lt; דובר &gt;&gt;</w:t>
      </w:r>
      <w:r>
        <w:rPr>
          <w:rtl/>
        </w:rPr>
        <w:t xml:space="preserve">   </w:t>
      </w:r>
      <w:bookmarkEnd w:id="5410"/>
    </w:p>
    <w:p w:rsidR="00B14488" w:rsidRDefault="00B14488" w:rsidP="00B14488">
      <w:pPr>
        <w:pStyle w:val="KeepWithNext"/>
        <w:rPr>
          <w:rtl/>
          <w:lang w:eastAsia="he-IL"/>
        </w:rPr>
      </w:pPr>
    </w:p>
    <w:p w:rsidR="00B14488" w:rsidRDefault="00B14488" w:rsidP="00B14488">
      <w:pPr>
        <w:rPr>
          <w:rtl/>
          <w:lang w:eastAsia="he-IL"/>
        </w:rPr>
      </w:pPr>
      <w:bookmarkStart w:id="5411" w:name="_ETM_Q1_5187902"/>
      <w:bookmarkEnd w:id="5411"/>
      <w:r>
        <w:rPr>
          <w:rFonts w:hint="cs"/>
          <w:rtl/>
          <w:lang w:eastAsia="he-IL"/>
        </w:rPr>
        <w:t xml:space="preserve">אבל הסכמנו </w:t>
      </w:r>
      <w:bookmarkStart w:id="5412" w:name="_ETM_Q1_5189152"/>
      <w:bookmarkEnd w:id="5412"/>
      <w:r>
        <w:rPr>
          <w:rFonts w:hint="cs"/>
          <w:rtl/>
          <w:lang w:eastAsia="he-IL"/>
        </w:rPr>
        <w:t>לזה. אתה סתם הולך אחורה.</w:t>
      </w:r>
      <w:bookmarkStart w:id="5413" w:name="_ETM_Q1_5188902"/>
      <w:bookmarkEnd w:id="5413"/>
      <w:r>
        <w:rPr>
          <w:rFonts w:hint="cs"/>
          <w:rtl/>
          <w:lang w:eastAsia="he-IL"/>
        </w:rPr>
        <w:t xml:space="preserve"> זה בדיוק על מה שדיברנו.</w:t>
      </w:r>
    </w:p>
    <w:p w:rsidR="00B14488" w:rsidRDefault="00B14488" w:rsidP="00B14488">
      <w:pPr>
        <w:ind w:firstLine="0"/>
        <w:rPr>
          <w:rtl/>
          <w:lang w:eastAsia="he-IL"/>
        </w:rPr>
      </w:pPr>
      <w:bookmarkStart w:id="5414" w:name="_ETM_Q1_5194652"/>
      <w:bookmarkStart w:id="5415" w:name="_ETM_Q1_5195651"/>
      <w:bookmarkEnd w:id="5414"/>
      <w:bookmarkEnd w:id="5415"/>
    </w:p>
    <w:p w:rsidR="00B14488" w:rsidRDefault="00B14488" w:rsidP="00B14488">
      <w:pPr>
        <w:pStyle w:val="a4"/>
        <w:keepNext/>
        <w:rPr>
          <w:rtl/>
        </w:rPr>
      </w:pPr>
      <w:bookmarkStart w:id="5416" w:name="ET_speaker_רותי_פרמינגר_446"/>
      <w:r w:rsidRPr="00B14488">
        <w:rPr>
          <w:rStyle w:val="TagStyle"/>
          <w:rtl/>
        </w:rPr>
        <w:t xml:space="preserve"> &lt;&lt; דובר &gt;&gt; </w:t>
      </w:r>
      <w:r>
        <w:rPr>
          <w:rtl/>
        </w:rPr>
        <w:t>רותי פרמינגר:</w:t>
      </w:r>
      <w:r w:rsidRPr="00B14488">
        <w:rPr>
          <w:rStyle w:val="TagStyle"/>
          <w:rtl/>
        </w:rPr>
        <w:t xml:space="preserve"> &lt;&lt; דובר &gt;&gt;</w:t>
      </w:r>
      <w:r>
        <w:rPr>
          <w:rtl/>
        </w:rPr>
        <w:t xml:space="preserve">   </w:t>
      </w:r>
      <w:bookmarkEnd w:id="5416"/>
    </w:p>
    <w:p w:rsidR="00B14488" w:rsidRDefault="00B14488" w:rsidP="00B14488">
      <w:pPr>
        <w:pStyle w:val="KeepWithNext"/>
        <w:rPr>
          <w:rtl/>
          <w:lang w:eastAsia="he-IL"/>
        </w:rPr>
      </w:pPr>
    </w:p>
    <w:p w:rsidR="00B14488" w:rsidRDefault="00B14488" w:rsidP="00B14488">
      <w:pPr>
        <w:rPr>
          <w:rtl/>
          <w:lang w:eastAsia="he-IL"/>
        </w:rPr>
      </w:pPr>
      <w:bookmarkStart w:id="5417" w:name="_ETM_Q1_5196152"/>
      <w:bookmarkEnd w:id="5417"/>
      <w:r>
        <w:rPr>
          <w:rFonts w:hint="cs"/>
          <w:rtl/>
          <w:lang w:eastAsia="he-IL"/>
        </w:rPr>
        <w:t xml:space="preserve">אז </w:t>
      </w:r>
      <w:bookmarkStart w:id="5418" w:name="_ETM_Q1_5196652"/>
      <w:bookmarkEnd w:id="5418"/>
      <w:r>
        <w:rPr>
          <w:rFonts w:hint="cs"/>
          <w:rtl/>
          <w:lang w:eastAsia="he-IL"/>
        </w:rPr>
        <w:t>קדימה. אז בואו נמשיך.</w:t>
      </w:r>
    </w:p>
    <w:p w:rsidR="00B14488" w:rsidRDefault="00B14488" w:rsidP="00B14488">
      <w:pPr>
        <w:ind w:firstLine="0"/>
        <w:rPr>
          <w:rtl/>
          <w:lang w:eastAsia="he-IL"/>
        </w:rPr>
      </w:pPr>
      <w:bookmarkStart w:id="5419" w:name="_ETM_Q1_5200151"/>
      <w:bookmarkStart w:id="5420" w:name="_ETM_Q1_5196151"/>
      <w:bookmarkStart w:id="5421" w:name="_ETM_Q1_5198401"/>
      <w:bookmarkEnd w:id="5419"/>
      <w:bookmarkEnd w:id="5420"/>
      <w:bookmarkEnd w:id="5421"/>
    </w:p>
    <w:p w:rsidR="00B14488" w:rsidRDefault="00B14488" w:rsidP="00B14488">
      <w:pPr>
        <w:pStyle w:val="a4"/>
        <w:keepNext/>
        <w:rPr>
          <w:rtl/>
        </w:rPr>
      </w:pPr>
      <w:bookmarkStart w:id="5422" w:name="ET_speaker_נעה_בן_שבת_447"/>
      <w:r w:rsidRPr="00B14488">
        <w:rPr>
          <w:rStyle w:val="TagStyle"/>
          <w:rtl/>
        </w:rPr>
        <w:t xml:space="preserve"> &lt;&lt; דובר &gt;&gt; </w:t>
      </w:r>
      <w:r>
        <w:rPr>
          <w:rtl/>
        </w:rPr>
        <w:t>נעה בן שבת:</w:t>
      </w:r>
      <w:r w:rsidRPr="00B14488">
        <w:rPr>
          <w:rStyle w:val="TagStyle"/>
          <w:rtl/>
        </w:rPr>
        <w:t xml:space="preserve"> &lt;&lt; דובר &gt;&gt;</w:t>
      </w:r>
      <w:r>
        <w:rPr>
          <w:rtl/>
        </w:rPr>
        <w:t xml:space="preserve">   </w:t>
      </w:r>
      <w:bookmarkEnd w:id="5422"/>
    </w:p>
    <w:p w:rsidR="00B14488" w:rsidRDefault="00B14488" w:rsidP="00B14488">
      <w:pPr>
        <w:pStyle w:val="KeepWithNext"/>
        <w:rPr>
          <w:rtl/>
          <w:lang w:eastAsia="he-IL"/>
        </w:rPr>
      </w:pPr>
    </w:p>
    <w:p w:rsidR="00B14488" w:rsidRDefault="00B14488" w:rsidP="00B14488">
      <w:pPr>
        <w:rPr>
          <w:rtl/>
          <w:lang w:eastAsia="he-IL"/>
        </w:rPr>
      </w:pPr>
      <w:r>
        <w:rPr>
          <w:rFonts w:hint="cs"/>
          <w:rtl/>
          <w:lang w:eastAsia="he-IL"/>
        </w:rPr>
        <w:t xml:space="preserve">אז בסדר. אז זה הסיכום, </w:t>
      </w:r>
      <w:r w:rsidR="00810CF8">
        <w:rPr>
          <w:rFonts w:hint="cs"/>
          <w:rtl/>
          <w:lang w:eastAsia="he-IL"/>
        </w:rPr>
        <w:t xml:space="preserve">מי שמקום </w:t>
      </w:r>
      <w:bookmarkStart w:id="5423" w:name="_ETM_Q1_5200652"/>
      <w:bookmarkEnd w:id="5423"/>
      <w:r w:rsidR="00810CF8">
        <w:rPr>
          <w:rFonts w:hint="cs"/>
          <w:rtl/>
          <w:lang w:eastAsia="he-IL"/>
        </w:rPr>
        <w:t>קבורתו</w:t>
      </w:r>
      <w:bookmarkStart w:id="5424" w:name="_ETM_Q1_5197402"/>
      <w:bookmarkEnd w:id="5424"/>
      <w:r w:rsidR="00810CF8">
        <w:rPr>
          <w:rFonts w:hint="cs"/>
          <w:rtl/>
          <w:lang w:eastAsia="he-IL"/>
        </w:rPr>
        <w:t xml:space="preserve"> לא נודע איננו קשור לכאן. אנחנו מדברים </w:t>
      </w:r>
      <w:bookmarkStart w:id="5425" w:name="_ETM_Q1_5199902"/>
      <w:bookmarkEnd w:id="5425"/>
      <w:r w:rsidR="00810CF8">
        <w:rPr>
          <w:rFonts w:hint="cs"/>
          <w:rtl/>
          <w:lang w:eastAsia="he-IL"/>
        </w:rPr>
        <w:t>על ה</w:t>
      </w:r>
      <w:bookmarkStart w:id="5426" w:name="_ETM_Q1_5200152"/>
      <w:bookmarkEnd w:id="5426"/>
      <w:r w:rsidR="00810CF8">
        <w:rPr>
          <w:rFonts w:hint="cs"/>
          <w:rtl/>
          <w:lang w:eastAsia="he-IL"/>
        </w:rPr>
        <w:t xml:space="preserve">חטופים, גם </w:t>
      </w:r>
      <w:bookmarkStart w:id="5427" w:name="_ETM_Q1_5203902"/>
      <w:bookmarkEnd w:id="5427"/>
      <w:r w:rsidR="00810CF8">
        <w:rPr>
          <w:rFonts w:hint="cs"/>
          <w:rtl/>
          <w:lang w:eastAsia="he-IL"/>
        </w:rPr>
        <w:t>אם הם חללים ונעדרי</w:t>
      </w:r>
      <w:bookmarkStart w:id="5428" w:name="_ETM_Q1_5208902"/>
      <w:bookmarkEnd w:id="5428"/>
      <w:r w:rsidR="00810CF8">
        <w:rPr>
          <w:rFonts w:hint="cs"/>
          <w:rtl/>
          <w:lang w:eastAsia="he-IL"/>
        </w:rPr>
        <w:t xml:space="preserve">ם שהם מעכשיו, שאנחנו פשוט לא יודעים </w:t>
      </w:r>
      <w:bookmarkStart w:id="5429" w:name="_ETM_Q1_5212152"/>
      <w:bookmarkEnd w:id="5429"/>
      <w:r w:rsidR="00810CF8">
        <w:rPr>
          <w:rFonts w:hint="cs"/>
          <w:rtl/>
          <w:lang w:eastAsia="he-IL"/>
        </w:rPr>
        <w:t>מידע לגביהם.</w:t>
      </w:r>
      <w:bookmarkStart w:id="5430" w:name="_ETM_Q1_5210152"/>
      <w:bookmarkStart w:id="5431" w:name="_ETM_Q1_5206401"/>
      <w:bookmarkEnd w:id="5430"/>
      <w:bookmarkEnd w:id="5431"/>
    </w:p>
    <w:p w:rsidR="00810CF8" w:rsidRDefault="00810CF8" w:rsidP="00810CF8">
      <w:pPr>
        <w:ind w:firstLine="0"/>
        <w:rPr>
          <w:rtl/>
          <w:lang w:eastAsia="he-IL"/>
        </w:rPr>
      </w:pPr>
      <w:bookmarkStart w:id="5432" w:name="_ETM_Q1_5206902"/>
      <w:bookmarkStart w:id="5433" w:name="_ETM_Q1_5207152"/>
      <w:bookmarkStart w:id="5434" w:name="_ETM_Q1_5210902"/>
      <w:bookmarkEnd w:id="5432"/>
      <w:bookmarkEnd w:id="5433"/>
      <w:bookmarkEnd w:id="5434"/>
    </w:p>
    <w:p w:rsidR="00810CF8" w:rsidRDefault="00810CF8" w:rsidP="00810CF8">
      <w:pPr>
        <w:pStyle w:val="a4"/>
        <w:keepNext/>
        <w:rPr>
          <w:rtl/>
        </w:rPr>
      </w:pPr>
      <w:bookmarkStart w:id="5435" w:name="ET_speaker_שי_סומך_448"/>
      <w:r w:rsidRPr="00810CF8">
        <w:rPr>
          <w:rStyle w:val="TagStyle"/>
          <w:rtl/>
        </w:rPr>
        <w:t xml:space="preserve"> &lt;&lt; דובר &gt;&gt; </w:t>
      </w:r>
      <w:r>
        <w:rPr>
          <w:rtl/>
        </w:rPr>
        <w:t>שי סומך:</w:t>
      </w:r>
      <w:r w:rsidRPr="00810CF8">
        <w:rPr>
          <w:rStyle w:val="TagStyle"/>
          <w:rtl/>
        </w:rPr>
        <w:t xml:space="preserve"> &lt;&lt; דובר &gt;&gt;</w:t>
      </w:r>
      <w:r>
        <w:rPr>
          <w:rtl/>
        </w:rPr>
        <w:t xml:space="preserve">   </w:t>
      </w:r>
      <w:bookmarkEnd w:id="5435"/>
    </w:p>
    <w:p w:rsidR="00810CF8" w:rsidRDefault="00810CF8" w:rsidP="00810CF8">
      <w:pPr>
        <w:pStyle w:val="KeepWithNext"/>
        <w:rPr>
          <w:rtl/>
          <w:lang w:eastAsia="he-IL"/>
        </w:rPr>
      </w:pPr>
    </w:p>
    <w:p w:rsidR="00810CF8" w:rsidRDefault="00810CF8" w:rsidP="00810CF8">
      <w:pPr>
        <w:rPr>
          <w:rtl/>
          <w:lang w:eastAsia="he-IL"/>
        </w:rPr>
      </w:pPr>
      <w:r>
        <w:rPr>
          <w:rFonts w:hint="cs"/>
          <w:rtl/>
          <w:lang w:eastAsia="he-IL"/>
        </w:rPr>
        <w:t>נעדר כבר נכלל היום.</w:t>
      </w:r>
      <w:r w:rsidR="0064639F">
        <w:rPr>
          <w:rFonts w:hint="cs"/>
          <w:rtl/>
          <w:lang w:eastAsia="he-IL"/>
        </w:rPr>
        <w:t xml:space="preserve"> אין עם זה בעיה.</w:t>
      </w:r>
      <w:bookmarkStart w:id="5436" w:name="_ETM_Q1_5213152"/>
      <w:bookmarkStart w:id="5437" w:name="_ETM_Q1_5213903"/>
      <w:bookmarkEnd w:id="5436"/>
      <w:bookmarkEnd w:id="5437"/>
      <w:r w:rsidR="0064639F">
        <w:rPr>
          <w:rFonts w:hint="cs"/>
          <w:rtl/>
          <w:lang w:eastAsia="he-IL"/>
        </w:rPr>
        <w:t xml:space="preserve"> נעדר </w:t>
      </w:r>
      <w:bookmarkStart w:id="5438" w:name="_ETM_Q1_5214402"/>
      <w:bookmarkEnd w:id="5438"/>
      <w:r w:rsidR="0064639F">
        <w:rPr>
          <w:rFonts w:hint="cs"/>
          <w:rtl/>
          <w:lang w:eastAsia="he-IL"/>
        </w:rPr>
        <w:t xml:space="preserve">כלול </w:t>
      </w:r>
      <w:bookmarkStart w:id="5439" w:name="_ETM_Q1_5216402"/>
      <w:bookmarkEnd w:id="5439"/>
      <w:r w:rsidR="0064639F">
        <w:rPr>
          <w:rFonts w:hint="cs"/>
          <w:rtl/>
          <w:lang w:eastAsia="he-IL"/>
        </w:rPr>
        <w:t>- - -</w:t>
      </w:r>
    </w:p>
    <w:p w:rsidR="0064639F" w:rsidRDefault="0064639F" w:rsidP="0064639F">
      <w:pPr>
        <w:ind w:firstLine="0"/>
        <w:rPr>
          <w:rtl/>
          <w:lang w:eastAsia="he-IL"/>
        </w:rPr>
      </w:pPr>
      <w:bookmarkStart w:id="5440" w:name="_ETM_Q1_5217652"/>
      <w:bookmarkStart w:id="5441" w:name="_ETM_Q1_5214152"/>
      <w:bookmarkStart w:id="5442" w:name="_ETM_Q1_5214651"/>
      <w:bookmarkEnd w:id="5440"/>
      <w:bookmarkEnd w:id="5441"/>
      <w:bookmarkEnd w:id="5442"/>
    </w:p>
    <w:p w:rsidR="0064639F" w:rsidRDefault="0064639F" w:rsidP="0064639F">
      <w:pPr>
        <w:pStyle w:val="af6"/>
        <w:keepNext/>
        <w:rPr>
          <w:rtl/>
        </w:rPr>
      </w:pPr>
      <w:bookmarkStart w:id="5443" w:name="ET_yor_4996_449"/>
      <w:r w:rsidRPr="0064639F">
        <w:rPr>
          <w:rStyle w:val="TagStyle"/>
          <w:rtl/>
        </w:rPr>
        <w:t xml:space="preserve"> &lt;&lt; יור &gt;&gt; </w:t>
      </w:r>
      <w:r>
        <w:rPr>
          <w:rtl/>
        </w:rPr>
        <w:t>היו"ר ישראל אייכלר:</w:t>
      </w:r>
      <w:r w:rsidRPr="0064639F">
        <w:rPr>
          <w:rStyle w:val="TagStyle"/>
          <w:rtl/>
        </w:rPr>
        <w:t xml:space="preserve"> &lt;&lt; יור &gt;&gt;</w:t>
      </w:r>
      <w:r>
        <w:rPr>
          <w:rtl/>
        </w:rPr>
        <w:t xml:space="preserve">   </w:t>
      </w:r>
      <w:bookmarkEnd w:id="5443"/>
    </w:p>
    <w:p w:rsidR="0064639F" w:rsidRDefault="0064639F" w:rsidP="0064639F">
      <w:pPr>
        <w:pStyle w:val="KeepWithNext"/>
        <w:rPr>
          <w:rtl/>
          <w:lang w:eastAsia="he-IL"/>
        </w:rPr>
      </w:pPr>
    </w:p>
    <w:p w:rsidR="0064639F" w:rsidRDefault="0064639F" w:rsidP="0064639F">
      <w:pPr>
        <w:rPr>
          <w:rtl/>
          <w:lang w:eastAsia="he-IL"/>
        </w:rPr>
      </w:pPr>
      <w:bookmarkStart w:id="5444" w:name="_ETM_Q1_5215402"/>
      <w:bookmarkEnd w:id="5444"/>
      <w:r>
        <w:rPr>
          <w:rFonts w:hint="cs"/>
          <w:rtl/>
          <w:lang w:eastAsia="he-IL"/>
        </w:rPr>
        <w:t xml:space="preserve">אז לכן אני מבקש להמשיך להקריא את </w:t>
      </w:r>
      <w:bookmarkStart w:id="5445" w:name="_ETM_Q1_5220152"/>
      <w:bookmarkEnd w:id="5445"/>
      <w:r>
        <w:rPr>
          <w:rFonts w:hint="cs"/>
          <w:rtl/>
          <w:lang w:eastAsia="he-IL"/>
        </w:rPr>
        <w:t>החוק. אנח</w:t>
      </w:r>
      <w:bookmarkStart w:id="5446" w:name="_ETM_Q1_5217902"/>
      <w:bookmarkEnd w:id="5446"/>
      <w:r>
        <w:rPr>
          <w:rFonts w:hint="cs"/>
          <w:rtl/>
          <w:lang w:eastAsia="he-IL"/>
        </w:rPr>
        <w:t>נו לא נגמור אותו. סעיף (ח) אנחנו?</w:t>
      </w:r>
    </w:p>
    <w:p w:rsidR="0064639F" w:rsidRDefault="0064639F" w:rsidP="0064639F">
      <w:pPr>
        <w:ind w:firstLine="0"/>
        <w:rPr>
          <w:rtl/>
          <w:lang w:eastAsia="he-IL"/>
        </w:rPr>
      </w:pPr>
      <w:bookmarkStart w:id="5447" w:name="_ETM_Q1_5222652"/>
      <w:bookmarkStart w:id="5448" w:name="_ETM_Q1_5222902"/>
      <w:bookmarkStart w:id="5449" w:name="_ETM_Q1_5230401"/>
      <w:bookmarkStart w:id="5450" w:name="_ETM_Q1_5230651"/>
      <w:bookmarkStart w:id="5451" w:name="_ETM_Q1_5225652"/>
      <w:bookmarkEnd w:id="5447"/>
      <w:bookmarkEnd w:id="5448"/>
      <w:bookmarkEnd w:id="5449"/>
      <w:bookmarkEnd w:id="5450"/>
      <w:bookmarkEnd w:id="5451"/>
    </w:p>
    <w:p w:rsidR="0064639F" w:rsidRDefault="0064639F" w:rsidP="0064639F">
      <w:pPr>
        <w:pStyle w:val="a4"/>
        <w:keepNext/>
        <w:rPr>
          <w:rtl/>
        </w:rPr>
      </w:pPr>
      <w:bookmarkStart w:id="5452" w:name="ET_speaker_נעה_בן_שבת_451"/>
      <w:r w:rsidRPr="0064639F">
        <w:rPr>
          <w:rStyle w:val="TagStyle"/>
          <w:rtl/>
        </w:rPr>
        <w:t xml:space="preserve"> &lt;&lt; דובר &gt;&gt; </w:t>
      </w:r>
      <w:r>
        <w:rPr>
          <w:rtl/>
        </w:rPr>
        <w:t>נעה בן שבת:</w:t>
      </w:r>
      <w:r w:rsidRPr="0064639F">
        <w:rPr>
          <w:rStyle w:val="TagStyle"/>
          <w:rtl/>
        </w:rPr>
        <w:t xml:space="preserve"> &lt;&lt; דובר &gt;&gt;</w:t>
      </w:r>
      <w:r>
        <w:rPr>
          <w:rtl/>
        </w:rPr>
        <w:t xml:space="preserve">   </w:t>
      </w:r>
      <w:bookmarkEnd w:id="5452"/>
    </w:p>
    <w:p w:rsidR="0064639F" w:rsidRDefault="0064639F" w:rsidP="0064639F">
      <w:pPr>
        <w:pStyle w:val="KeepWithNext"/>
        <w:rPr>
          <w:rtl/>
          <w:lang w:eastAsia="he-IL"/>
        </w:rPr>
      </w:pPr>
    </w:p>
    <w:p w:rsidR="0064639F" w:rsidRDefault="005E30CE" w:rsidP="0064639F">
      <w:pPr>
        <w:rPr>
          <w:rtl/>
          <w:lang w:eastAsia="he-IL"/>
        </w:rPr>
      </w:pPr>
      <w:bookmarkStart w:id="5453" w:name="_ETM_Q1_5226152"/>
      <w:bookmarkEnd w:id="5453"/>
      <w:r>
        <w:rPr>
          <w:rFonts w:hint="cs"/>
          <w:rtl/>
          <w:lang w:eastAsia="he-IL"/>
        </w:rPr>
        <w:t>כן. אנחנו נוסיף סעיף שאומר:</w:t>
      </w:r>
      <w:bookmarkStart w:id="5454" w:name="_ETM_Q1_5232652"/>
      <w:bookmarkStart w:id="5455" w:name="_ETM_Q1_5236151"/>
      <w:bookmarkStart w:id="5456" w:name="_ETM_Q1_5232402"/>
      <w:bookmarkStart w:id="5457" w:name="_ETM_Q1_5228902"/>
      <w:bookmarkStart w:id="5458" w:name="_ETM_Q1_5225402"/>
      <w:bookmarkStart w:id="5459" w:name="_ETM_Q1_5221902"/>
      <w:bookmarkStart w:id="5460" w:name="_ETM_Q1_5226402"/>
      <w:bookmarkStart w:id="5461" w:name="_ETM_Q1_5239652"/>
      <w:bookmarkEnd w:id="5454"/>
      <w:bookmarkEnd w:id="5455"/>
      <w:bookmarkEnd w:id="5456"/>
      <w:bookmarkEnd w:id="5457"/>
      <w:bookmarkEnd w:id="5458"/>
      <w:bookmarkEnd w:id="5459"/>
      <w:bookmarkEnd w:id="5460"/>
      <w:bookmarkEnd w:id="5461"/>
    </w:p>
    <w:p w:rsidR="005E30CE" w:rsidRDefault="005E30CE" w:rsidP="0064639F">
      <w:pPr>
        <w:rPr>
          <w:rtl/>
          <w:lang w:eastAsia="he-IL"/>
        </w:rPr>
      </w:pPr>
    </w:p>
    <w:p w:rsidR="005E30CE" w:rsidRDefault="005E30CE" w:rsidP="00FE4791">
      <w:pPr>
        <w:ind w:left="720"/>
        <w:rPr>
          <w:rtl/>
          <w:lang w:eastAsia="he-IL"/>
        </w:rPr>
      </w:pPr>
      <w:bookmarkStart w:id="5462" w:name="_ETM_Q1_5227152"/>
      <w:bookmarkEnd w:id="5462"/>
      <w:r>
        <w:rPr>
          <w:rtl/>
          <w:lang w:eastAsia="he-IL"/>
        </w:rPr>
        <w:t>הוראות סע</w:t>
      </w:r>
      <w:bookmarkStart w:id="5463" w:name="_ETM_Q1_5238152"/>
      <w:bookmarkStart w:id="5464" w:name="_ETM_Q1_5234402"/>
      <w:bookmarkStart w:id="5465" w:name="_ETM_Q1_5231652"/>
      <w:bookmarkStart w:id="5466" w:name="_ETM_Q1_5227902"/>
      <w:bookmarkStart w:id="5467" w:name="_ETM_Q1_5228402"/>
      <w:bookmarkStart w:id="5468" w:name="_ETM_Q1_5229402"/>
      <w:bookmarkEnd w:id="5463"/>
      <w:bookmarkEnd w:id="5464"/>
      <w:bookmarkEnd w:id="5465"/>
      <w:bookmarkEnd w:id="5466"/>
      <w:bookmarkEnd w:id="5467"/>
      <w:bookmarkEnd w:id="5468"/>
      <w:r>
        <w:rPr>
          <w:rtl/>
          <w:lang w:eastAsia="he-IL"/>
        </w:rPr>
        <w:t>יף זה החלות לעניין חטוף שהוא חייל יחולו</w:t>
      </w:r>
      <w:r>
        <w:rPr>
          <w:rFonts w:hint="cs"/>
          <w:rtl/>
          <w:lang w:eastAsia="he-IL"/>
        </w:rPr>
        <w:t xml:space="preserve"> </w:t>
      </w:r>
      <w:r>
        <w:rPr>
          <w:rtl/>
          <w:lang w:eastAsia="he-IL"/>
        </w:rPr>
        <w:t xml:space="preserve">גם לעניין </w:t>
      </w:r>
      <w:bookmarkStart w:id="5469" w:name="_ETM_Q1_5245902"/>
      <w:bookmarkEnd w:id="5469"/>
      <w:r>
        <w:rPr>
          <w:rtl/>
          <w:lang w:eastAsia="he-IL"/>
        </w:rPr>
        <w:t>שבוי.</w:t>
      </w:r>
    </w:p>
    <w:p w:rsidR="00FE4791" w:rsidRDefault="00FE4791" w:rsidP="00FE4791">
      <w:pPr>
        <w:rPr>
          <w:rtl/>
          <w:lang w:eastAsia="he-IL"/>
        </w:rPr>
      </w:pPr>
      <w:bookmarkStart w:id="5470" w:name="_ETM_Q1_5237152"/>
      <w:bookmarkEnd w:id="5470"/>
    </w:p>
    <w:p w:rsidR="00FE4791" w:rsidRDefault="00FE4791" w:rsidP="00FE4791">
      <w:pPr>
        <w:rPr>
          <w:rtl/>
          <w:lang w:eastAsia="he-IL"/>
        </w:rPr>
      </w:pPr>
      <w:r>
        <w:rPr>
          <w:rFonts w:hint="cs"/>
          <w:rtl/>
          <w:lang w:eastAsia="he-IL"/>
        </w:rPr>
        <w:t>קראנו</w:t>
      </w:r>
      <w:bookmarkStart w:id="5471" w:name="_ETM_Q1_5235152"/>
      <w:bookmarkEnd w:id="5471"/>
      <w:r>
        <w:rPr>
          <w:rFonts w:hint="cs"/>
          <w:rtl/>
          <w:lang w:eastAsia="he-IL"/>
        </w:rPr>
        <w:t xml:space="preserve"> את זה </w:t>
      </w:r>
      <w:bookmarkStart w:id="5472" w:name="_ETM_Q1_5235652"/>
      <w:bookmarkEnd w:id="5472"/>
      <w:r>
        <w:rPr>
          <w:rFonts w:hint="cs"/>
          <w:rtl/>
          <w:lang w:eastAsia="he-IL"/>
        </w:rPr>
        <w:t>גם</w:t>
      </w:r>
      <w:bookmarkStart w:id="5473" w:name="_ETM_Q1_5234152"/>
      <w:bookmarkEnd w:id="5473"/>
      <w:r>
        <w:rPr>
          <w:rFonts w:hint="cs"/>
          <w:rtl/>
          <w:lang w:eastAsia="he-IL"/>
        </w:rPr>
        <w:t xml:space="preserve"> בחוק העיקרי. ז"א אם יהיה בעתיד. כר</w:t>
      </w:r>
      <w:bookmarkStart w:id="5474" w:name="_ETM_Q1_5240902"/>
      <w:bookmarkStart w:id="5475" w:name="_ETM_Q1_5237402"/>
      <w:bookmarkEnd w:id="5474"/>
      <w:bookmarkEnd w:id="5475"/>
      <w:r>
        <w:rPr>
          <w:rFonts w:hint="cs"/>
          <w:rtl/>
          <w:lang w:eastAsia="he-IL"/>
        </w:rPr>
        <w:t>גע אנחנו מדברים רק על</w:t>
      </w:r>
      <w:bookmarkStart w:id="5476" w:name="_ETM_Q1_5239902"/>
      <w:bookmarkEnd w:id="5476"/>
      <w:r>
        <w:rPr>
          <w:rFonts w:hint="cs"/>
          <w:rtl/>
          <w:lang w:eastAsia="he-IL"/>
        </w:rPr>
        <w:t xml:space="preserve"> חטופים, גם החיילים ו</w:t>
      </w:r>
      <w:bookmarkStart w:id="5477" w:name="_ETM_Q1_5241652"/>
      <w:bookmarkEnd w:id="5477"/>
      <w:r>
        <w:rPr>
          <w:rFonts w:hint="cs"/>
          <w:rtl/>
          <w:lang w:eastAsia="he-IL"/>
        </w:rPr>
        <w:t>גם האזרחים הם כולם חטופים</w:t>
      </w:r>
      <w:bookmarkStart w:id="5478" w:name="_ETM_Q1_5242152"/>
      <w:bookmarkEnd w:id="5478"/>
      <w:r>
        <w:rPr>
          <w:rFonts w:hint="cs"/>
          <w:rtl/>
          <w:lang w:eastAsia="he-IL"/>
        </w:rPr>
        <w:t xml:space="preserve">. אבל אם </w:t>
      </w:r>
      <w:bookmarkStart w:id="5479" w:name="_ETM_Q1_5242902"/>
      <w:bookmarkEnd w:id="5479"/>
      <w:r w:rsidR="00C46F96">
        <w:rPr>
          <w:rFonts w:hint="cs"/>
          <w:rtl/>
          <w:lang w:eastAsia="he-IL"/>
        </w:rPr>
        <w:t xml:space="preserve">יש </w:t>
      </w:r>
      <w:r>
        <w:rPr>
          <w:rFonts w:hint="cs"/>
          <w:rtl/>
          <w:lang w:eastAsia="he-IL"/>
        </w:rPr>
        <w:t xml:space="preserve">מצב </w:t>
      </w:r>
      <w:bookmarkStart w:id="5480" w:name="_ETM_Q1_5243652"/>
      <w:bookmarkEnd w:id="5480"/>
      <w:r>
        <w:rPr>
          <w:rFonts w:hint="cs"/>
          <w:rtl/>
          <w:lang w:eastAsia="he-IL"/>
        </w:rPr>
        <w:t>של שבוי לעתיד לבוא, אז גם המשפ</w:t>
      </w:r>
      <w:bookmarkStart w:id="5481" w:name="_ETM_Q1_5246152"/>
      <w:bookmarkEnd w:id="5481"/>
      <w:r>
        <w:rPr>
          <w:rFonts w:hint="cs"/>
          <w:rtl/>
          <w:lang w:eastAsia="he-IL"/>
        </w:rPr>
        <w:t>חות שלהם יקבלו א</w:t>
      </w:r>
      <w:bookmarkStart w:id="5482" w:name="_ETM_Q1_5248652"/>
      <w:bookmarkEnd w:id="5482"/>
      <w:r>
        <w:rPr>
          <w:rFonts w:hint="cs"/>
          <w:rtl/>
          <w:lang w:eastAsia="he-IL"/>
        </w:rPr>
        <w:t>ת הזכאויות כמו חייל חטוף.</w:t>
      </w:r>
      <w:bookmarkStart w:id="5483" w:name="_ETM_Q1_5254402"/>
      <w:bookmarkEnd w:id="5483"/>
      <w:r>
        <w:rPr>
          <w:rFonts w:hint="cs"/>
          <w:rtl/>
          <w:lang w:eastAsia="he-IL"/>
        </w:rPr>
        <w:t xml:space="preserve"> הכוונה היא שהם יקבלו את </w:t>
      </w:r>
      <w:bookmarkStart w:id="5484" w:name="_ETM_Q1_5247902"/>
      <w:bookmarkEnd w:id="5484"/>
      <w:r>
        <w:rPr>
          <w:rFonts w:hint="cs"/>
          <w:rtl/>
          <w:lang w:eastAsia="he-IL"/>
        </w:rPr>
        <w:t>זה ממשרד הביטחון.</w:t>
      </w:r>
      <w:bookmarkStart w:id="5485" w:name="_ETM_Q1_5258152"/>
      <w:bookmarkEnd w:id="5485"/>
    </w:p>
    <w:p w:rsidR="00FE4791" w:rsidRDefault="00FE4791" w:rsidP="00FE4791">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850"/>
        <w:gridCol w:w="7189"/>
      </w:tblGrid>
      <w:tr w:rsidR="00FE4791" w:rsidTr="009B1C68">
        <w:trPr>
          <w:trHeight w:val="165"/>
        </w:trPr>
        <w:tc>
          <w:tcPr>
            <w:tcW w:w="1259" w:type="dxa"/>
          </w:tcPr>
          <w:p w:rsidR="00FE4791" w:rsidRDefault="00FE4791" w:rsidP="00FE4791">
            <w:pPr>
              <w:ind w:firstLine="0"/>
              <w:rPr>
                <w:rtl/>
                <w:lang w:eastAsia="he-IL"/>
              </w:rPr>
            </w:pPr>
            <w:r w:rsidRPr="00FE4791">
              <w:rPr>
                <w:rFonts w:hint="cs"/>
                <w:sz w:val="20"/>
                <w:szCs w:val="20"/>
                <w:rtl/>
                <w:lang w:eastAsia="he-IL"/>
              </w:rPr>
              <w:t>מתן תשלומים ושיפוי</w:t>
            </w:r>
          </w:p>
        </w:tc>
        <w:tc>
          <w:tcPr>
            <w:tcW w:w="850" w:type="dxa"/>
          </w:tcPr>
          <w:p w:rsidR="00FE4791" w:rsidRDefault="0049340B" w:rsidP="00642CC3">
            <w:pPr>
              <w:ind w:firstLine="0"/>
              <w:rPr>
                <w:rtl/>
                <w:lang w:eastAsia="he-IL"/>
              </w:rPr>
            </w:pPr>
            <w:r>
              <w:rPr>
                <w:rFonts w:hint="cs"/>
                <w:rtl/>
                <w:lang w:eastAsia="he-IL"/>
              </w:rPr>
              <w:t xml:space="preserve">10. </w:t>
            </w:r>
            <w:r w:rsidR="00FE4791">
              <w:rPr>
                <w:rFonts w:hint="cs"/>
                <w:rtl/>
                <w:lang w:eastAsia="he-IL"/>
              </w:rPr>
              <w:t>2ב.</w:t>
            </w:r>
            <w:bookmarkStart w:id="5486" w:name="_ETM_Q1_5263652"/>
            <w:bookmarkStart w:id="5487" w:name="_ETM_Q1_5264151"/>
            <w:bookmarkEnd w:id="5486"/>
            <w:bookmarkEnd w:id="5487"/>
            <w:r w:rsidR="00642CC3">
              <w:rPr>
                <w:rFonts w:hint="cs"/>
                <w:rtl/>
                <w:lang w:eastAsia="he-IL"/>
              </w:rPr>
              <w:t xml:space="preserve"> </w:t>
            </w:r>
            <w:r w:rsidR="00FE4791">
              <w:rPr>
                <w:rFonts w:hint="cs"/>
                <w:rtl/>
                <w:lang w:eastAsia="he-IL"/>
              </w:rPr>
              <w:t>(א)</w:t>
            </w:r>
          </w:p>
        </w:tc>
        <w:tc>
          <w:tcPr>
            <w:tcW w:w="7189" w:type="dxa"/>
          </w:tcPr>
          <w:p w:rsidR="00FE4791" w:rsidRDefault="00FE4791" w:rsidP="00FE4791">
            <w:pPr>
              <w:ind w:firstLine="0"/>
              <w:rPr>
                <w:rtl/>
                <w:lang w:eastAsia="he-IL"/>
              </w:rPr>
            </w:pPr>
            <w:r>
              <w:rPr>
                <w:rtl/>
                <w:lang w:eastAsia="he-IL"/>
              </w:rPr>
              <w:t>תשלומים לפי חוק זה לעניין נעדר, חטוף או שבוי שהוא חייל</w:t>
            </w:r>
            <w:r>
              <w:rPr>
                <w:rFonts w:hint="cs"/>
                <w:rtl/>
                <w:lang w:eastAsia="he-IL"/>
              </w:rPr>
              <w:t xml:space="preserve"> </w:t>
            </w:r>
            <w:r>
              <w:rPr>
                <w:rtl/>
                <w:lang w:eastAsia="he-IL"/>
              </w:rPr>
              <w:t>או משרת בכוחות הביטחון ישולמו באמצעות משרד הביטחון</w:t>
            </w:r>
            <w:bookmarkStart w:id="5488" w:name="_ETM_Q1_5277402"/>
            <w:bookmarkEnd w:id="5488"/>
            <w:r>
              <w:rPr>
                <w:rFonts w:hint="cs"/>
                <w:rtl/>
                <w:lang w:eastAsia="he-IL"/>
              </w:rPr>
              <w:t xml:space="preserve"> תשלומים ל</w:t>
            </w:r>
            <w:r>
              <w:rPr>
                <w:rtl/>
                <w:lang w:eastAsia="he-IL"/>
              </w:rPr>
              <w:t>עניין נעדר או חטוף אחר – באמצעות המוסד לביטוח לאומי.</w:t>
            </w:r>
          </w:p>
        </w:tc>
      </w:tr>
      <w:tr w:rsidR="00FE4791" w:rsidTr="009B1C68">
        <w:trPr>
          <w:trHeight w:val="165"/>
        </w:trPr>
        <w:tc>
          <w:tcPr>
            <w:tcW w:w="1259" w:type="dxa"/>
          </w:tcPr>
          <w:p w:rsidR="009B1C68" w:rsidRDefault="009B1C68" w:rsidP="00FE4791">
            <w:pPr>
              <w:ind w:firstLine="0"/>
              <w:rPr>
                <w:sz w:val="20"/>
                <w:szCs w:val="20"/>
                <w:rtl/>
                <w:lang w:eastAsia="he-IL"/>
              </w:rPr>
            </w:pPr>
          </w:p>
          <w:p w:rsidR="00FE4791" w:rsidRPr="00FE4791" w:rsidRDefault="009B1C68" w:rsidP="00FE4791">
            <w:pPr>
              <w:ind w:firstLine="0"/>
              <w:rPr>
                <w:sz w:val="20"/>
                <w:szCs w:val="20"/>
                <w:rtl/>
                <w:lang w:eastAsia="he-IL"/>
              </w:rPr>
            </w:pPr>
            <w:r>
              <w:rPr>
                <w:rFonts w:hint="cs"/>
                <w:sz w:val="20"/>
                <w:szCs w:val="20"/>
                <w:rtl/>
                <w:lang w:eastAsia="he-IL"/>
              </w:rPr>
              <w:t>תיקון סעיף</w:t>
            </w:r>
          </w:p>
        </w:tc>
        <w:tc>
          <w:tcPr>
            <w:tcW w:w="850" w:type="dxa"/>
          </w:tcPr>
          <w:p w:rsidR="009B1C68" w:rsidRDefault="009B1C68" w:rsidP="00FE4791">
            <w:pPr>
              <w:ind w:firstLine="0"/>
              <w:rPr>
                <w:rtl/>
                <w:lang w:eastAsia="he-IL"/>
              </w:rPr>
            </w:pPr>
          </w:p>
          <w:p w:rsidR="00FE4791" w:rsidRDefault="00FE4791" w:rsidP="00FE4791">
            <w:pPr>
              <w:ind w:firstLine="0"/>
              <w:rPr>
                <w:rtl/>
                <w:lang w:eastAsia="he-IL"/>
              </w:rPr>
            </w:pPr>
            <w:r>
              <w:rPr>
                <w:rFonts w:hint="cs"/>
                <w:rtl/>
                <w:lang w:eastAsia="he-IL"/>
              </w:rPr>
              <w:t>(ב)</w:t>
            </w:r>
          </w:p>
        </w:tc>
        <w:tc>
          <w:tcPr>
            <w:tcW w:w="7189" w:type="dxa"/>
          </w:tcPr>
          <w:p w:rsidR="009B1C68" w:rsidRDefault="009B1C68" w:rsidP="00FE4791">
            <w:pPr>
              <w:ind w:firstLine="0"/>
              <w:rPr>
                <w:rtl/>
                <w:lang w:eastAsia="he-IL"/>
              </w:rPr>
            </w:pPr>
          </w:p>
          <w:p w:rsidR="00FE4791" w:rsidRDefault="009B1C68" w:rsidP="00FE4791">
            <w:pPr>
              <w:ind w:firstLine="0"/>
              <w:rPr>
                <w:rtl/>
                <w:lang w:eastAsia="he-IL"/>
              </w:rPr>
            </w:pPr>
            <w:r>
              <w:rPr>
                <w:rFonts w:hint="cs"/>
                <w:rtl/>
                <w:lang w:eastAsia="he-IL"/>
              </w:rPr>
              <w:t xml:space="preserve">הסעיף: </w:t>
            </w:r>
            <w:bookmarkStart w:id="5489" w:name="_ETM_Q1_5283152"/>
            <w:bookmarkEnd w:id="5489"/>
            <w:r w:rsidR="00FE4791">
              <w:rPr>
                <w:rtl/>
                <w:lang w:eastAsia="he-IL"/>
              </w:rPr>
              <w:t>בקשות לפי חוק זה לעניין נעדר, חטוף או שבוי שהוא</w:t>
            </w:r>
            <w:r w:rsidR="00FE4791">
              <w:rPr>
                <w:rFonts w:hint="cs"/>
                <w:rtl/>
                <w:lang w:eastAsia="he-IL"/>
              </w:rPr>
              <w:t xml:space="preserve"> </w:t>
            </w:r>
            <w:r w:rsidR="00FE4791">
              <w:rPr>
                <w:rtl/>
                <w:lang w:eastAsia="he-IL"/>
              </w:rPr>
              <w:t>חייל או משרת בכוחות הביטחון יו</w:t>
            </w:r>
            <w:bookmarkStart w:id="5490" w:name="_ETM_Q1_5283902"/>
            <w:bookmarkEnd w:id="5490"/>
            <w:r w:rsidR="00FE4791">
              <w:rPr>
                <w:rtl/>
                <w:lang w:eastAsia="he-IL"/>
              </w:rPr>
              <w:t>גשו למשרד הביט</w:t>
            </w:r>
            <w:bookmarkStart w:id="5491" w:name="_ETM_Q1_5286153"/>
            <w:bookmarkEnd w:id="5491"/>
            <w:r w:rsidR="00FE4791">
              <w:rPr>
                <w:rtl/>
                <w:lang w:eastAsia="he-IL"/>
              </w:rPr>
              <w:t>חון, ובקשות</w:t>
            </w:r>
            <w:r w:rsidR="00FE4791">
              <w:rPr>
                <w:rFonts w:hint="cs"/>
                <w:rtl/>
                <w:lang w:eastAsia="he-IL"/>
              </w:rPr>
              <w:t xml:space="preserve"> </w:t>
            </w:r>
            <w:bookmarkStart w:id="5492" w:name="_ETM_Q1_5274152"/>
            <w:bookmarkEnd w:id="5492"/>
            <w:r w:rsidR="00FE4791">
              <w:rPr>
                <w:rtl/>
                <w:lang w:eastAsia="he-IL"/>
              </w:rPr>
              <w:t>אחרות – למוסד לביטוח לאומי.</w:t>
            </w:r>
          </w:p>
        </w:tc>
      </w:tr>
      <w:tr w:rsidR="009B1C68" w:rsidTr="009B1C68">
        <w:trPr>
          <w:trHeight w:val="165"/>
        </w:trPr>
        <w:tc>
          <w:tcPr>
            <w:tcW w:w="1259" w:type="dxa"/>
          </w:tcPr>
          <w:p w:rsidR="009B1C68" w:rsidRDefault="009B1C68" w:rsidP="00FE4791">
            <w:pPr>
              <w:ind w:firstLine="0"/>
              <w:rPr>
                <w:sz w:val="20"/>
                <w:szCs w:val="20"/>
                <w:rtl/>
                <w:lang w:eastAsia="he-IL"/>
              </w:rPr>
            </w:pPr>
          </w:p>
        </w:tc>
        <w:tc>
          <w:tcPr>
            <w:tcW w:w="850" w:type="dxa"/>
          </w:tcPr>
          <w:p w:rsidR="009B1C68" w:rsidRDefault="009B1C68" w:rsidP="00FE4791">
            <w:pPr>
              <w:ind w:firstLine="0"/>
              <w:rPr>
                <w:rtl/>
                <w:lang w:eastAsia="he-IL"/>
              </w:rPr>
            </w:pPr>
          </w:p>
        </w:tc>
        <w:tc>
          <w:tcPr>
            <w:tcW w:w="7189" w:type="dxa"/>
          </w:tcPr>
          <w:p w:rsidR="009B1C68" w:rsidRDefault="009B1C68" w:rsidP="00FE4791">
            <w:pPr>
              <w:ind w:firstLine="0"/>
              <w:rPr>
                <w:rtl/>
                <w:lang w:eastAsia="he-IL"/>
              </w:rPr>
            </w:pPr>
            <w:bookmarkStart w:id="5493" w:name="_ETM_Q1_5288402"/>
            <w:bookmarkEnd w:id="5493"/>
            <w:r>
              <w:rPr>
                <w:rFonts w:hint="cs"/>
                <w:rtl/>
                <w:lang w:eastAsia="he-IL"/>
              </w:rPr>
              <w:t xml:space="preserve">התיקון: לאחר "משרד הביטחון" נוסיף ש"יחולו לעניין זה הוראות </w:t>
            </w:r>
            <w:bookmarkStart w:id="5494" w:name="_ETM_Q1_5287652"/>
            <w:bookmarkEnd w:id="5494"/>
            <w:r>
              <w:rPr>
                <w:rFonts w:hint="cs"/>
                <w:rtl/>
                <w:lang w:eastAsia="he-IL"/>
              </w:rPr>
              <w:t xml:space="preserve">פרק </w:t>
            </w:r>
            <w:bookmarkStart w:id="5495" w:name="_ETM_Q1_5284902"/>
            <w:bookmarkEnd w:id="5495"/>
            <w:r>
              <w:rPr>
                <w:rFonts w:hint="cs"/>
                <w:rtl/>
                <w:lang w:eastAsia="he-IL"/>
              </w:rPr>
              <w:t>5 ופרק 6 לחוק המשפ</w:t>
            </w:r>
            <w:bookmarkStart w:id="5496" w:name="_ETM_Q1_5286652"/>
            <w:bookmarkEnd w:id="5496"/>
            <w:r>
              <w:rPr>
                <w:rFonts w:hint="cs"/>
                <w:rtl/>
                <w:lang w:eastAsia="he-IL"/>
              </w:rPr>
              <w:t xml:space="preserve">חות לחיילים שנספו </w:t>
            </w:r>
            <w:bookmarkStart w:id="5497" w:name="_ETM_Q1_5291652"/>
            <w:bookmarkEnd w:id="5497"/>
            <w:r>
              <w:rPr>
                <w:rFonts w:hint="cs"/>
                <w:rtl/>
                <w:lang w:eastAsia="he-IL"/>
              </w:rPr>
              <w:t>במערכה</w:t>
            </w:r>
            <w:bookmarkStart w:id="5498" w:name="_ETM_Q1_5292401"/>
            <w:bookmarkStart w:id="5499" w:name="_ETM_Q1_5288652"/>
            <w:bookmarkStart w:id="5500" w:name="_ETM_Q1_5292402"/>
            <w:bookmarkEnd w:id="5498"/>
            <w:bookmarkEnd w:id="5499"/>
            <w:bookmarkEnd w:id="5500"/>
            <w:r>
              <w:rPr>
                <w:rFonts w:hint="cs"/>
                <w:rtl/>
                <w:lang w:eastAsia="he-IL"/>
              </w:rPr>
              <w:t>"</w:t>
            </w:r>
          </w:p>
        </w:tc>
      </w:tr>
    </w:tbl>
    <w:p w:rsidR="00FE4791" w:rsidRDefault="00FE4791" w:rsidP="00FE4791">
      <w:pPr>
        <w:rPr>
          <w:rtl/>
          <w:lang w:eastAsia="he-IL"/>
        </w:rPr>
      </w:pPr>
      <w:bookmarkStart w:id="5501" w:name="_ETM_Q1_5294903"/>
      <w:bookmarkEnd w:id="5501"/>
    </w:p>
    <w:p w:rsidR="009B1C68" w:rsidRDefault="009B1C68" w:rsidP="00FE4791">
      <w:pPr>
        <w:rPr>
          <w:rtl/>
          <w:lang w:eastAsia="he-IL"/>
        </w:rPr>
      </w:pPr>
      <w:r>
        <w:rPr>
          <w:rFonts w:hint="cs"/>
          <w:rtl/>
          <w:lang w:eastAsia="he-IL"/>
        </w:rPr>
        <w:t xml:space="preserve">ובקשות אחרות - הכוונה </w:t>
      </w:r>
      <w:bookmarkStart w:id="5502" w:name="_ETM_Q1_5287152"/>
      <w:bookmarkEnd w:id="5502"/>
      <w:r>
        <w:rPr>
          <w:rFonts w:hint="cs"/>
          <w:rtl/>
          <w:lang w:eastAsia="he-IL"/>
        </w:rPr>
        <w:t xml:space="preserve">היא בקשות לעניין נעדר, חטוף </w:t>
      </w:r>
      <w:bookmarkStart w:id="5503" w:name="_ETM_Q1_5293652"/>
      <w:bookmarkEnd w:id="5503"/>
      <w:r>
        <w:rPr>
          <w:rFonts w:hint="cs"/>
          <w:rtl/>
          <w:lang w:eastAsia="he-IL"/>
        </w:rPr>
        <w:t>או שבוי המשרת בכוחות הביטחון,</w:t>
      </w:r>
      <w:bookmarkStart w:id="5504" w:name="_ETM_Q1_5295652"/>
      <w:bookmarkStart w:id="5505" w:name="_ETM_Q1_5297152"/>
      <w:bookmarkEnd w:id="5504"/>
      <w:bookmarkEnd w:id="5505"/>
      <w:r>
        <w:rPr>
          <w:rFonts w:hint="cs"/>
          <w:rtl/>
          <w:lang w:eastAsia="he-IL"/>
        </w:rPr>
        <w:t xml:space="preserve"> </w:t>
      </w:r>
      <w:bookmarkStart w:id="5506" w:name="_ETM_Q1_5296402"/>
      <w:bookmarkEnd w:id="5506"/>
      <w:r>
        <w:rPr>
          <w:rFonts w:hint="cs"/>
          <w:rtl/>
          <w:lang w:eastAsia="he-IL"/>
        </w:rPr>
        <w:t>נעדר שאיננו חייל או משרת בכו</w:t>
      </w:r>
      <w:bookmarkStart w:id="5507" w:name="_ETM_Q1_5298902"/>
      <w:bookmarkEnd w:id="5507"/>
      <w:r>
        <w:rPr>
          <w:rFonts w:hint="cs"/>
          <w:rtl/>
          <w:lang w:eastAsia="he-IL"/>
        </w:rPr>
        <w:t xml:space="preserve">חות הביטחון למוסד </w:t>
      </w:r>
      <w:bookmarkStart w:id="5508" w:name="_ETM_Q1_5301151"/>
      <w:bookmarkEnd w:id="5508"/>
      <w:r>
        <w:rPr>
          <w:rFonts w:hint="cs"/>
          <w:rtl/>
          <w:lang w:eastAsia="he-IL"/>
        </w:rPr>
        <w:t>לביטוח לאומי</w:t>
      </w:r>
      <w:bookmarkStart w:id="5509" w:name="_ETM_Q1_5302652"/>
      <w:bookmarkStart w:id="5510" w:name="_ETM_Q1_5299901"/>
      <w:bookmarkEnd w:id="5509"/>
      <w:bookmarkEnd w:id="5510"/>
      <w:r>
        <w:rPr>
          <w:rFonts w:hint="cs"/>
          <w:rtl/>
          <w:lang w:eastAsia="he-IL"/>
        </w:rPr>
        <w:t xml:space="preserve">, ויחולו לעניין זה הוראות סעיפים </w:t>
      </w:r>
      <w:bookmarkStart w:id="5511" w:name="_ETM_Q1_5301402"/>
      <w:bookmarkEnd w:id="5511"/>
      <w:r>
        <w:rPr>
          <w:rFonts w:hint="cs"/>
          <w:rtl/>
          <w:lang w:eastAsia="he-IL"/>
        </w:rPr>
        <w:t xml:space="preserve">13, 13(א) ו-15 </w:t>
      </w:r>
      <w:bookmarkStart w:id="5512" w:name="_ETM_Q1_5306652"/>
      <w:bookmarkEnd w:id="5512"/>
      <w:r>
        <w:rPr>
          <w:rFonts w:hint="cs"/>
          <w:rtl/>
          <w:lang w:eastAsia="he-IL"/>
        </w:rPr>
        <w:t xml:space="preserve">לחוק </w:t>
      </w:r>
      <w:bookmarkStart w:id="5513" w:name="_ETM_Q1_5303652"/>
      <w:bookmarkEnd w:id="5513"/>
      <w:r>
        <w:rPr>
          <w:rFonts w:hint="cs"/>
          <w:rtl/>
          <w:lang w:eastAsia="he-IL"/>
        </w:rPr>
        <w:t>התגמולים לנפגעי פעולות איבה.</w:t>
      </w:r>
      <w:bookmarkStart w:id="5514" w:name="_ETM_Q1_5309652"/>
      <w:bookmarkStart w:id="5515" w:name="_ETM_Q1_5315402"/>
      <w:bookmarkStart w:id="5516" w:name="_ETM_Q1_5311651"/>
      <w:bookmarkStart w:id="5517" w:name="_ETM_Q1_5316402"/>
      <w:bookmarkEnd w:id="5514"/>
      <w:bookmarkEnd w:id="5515"/>
      <w:bookmarkEnd w:id="5516"/>
      <w:bookmarkEnd w:id="5517"/>
    </w:p>
    <w:p w:rsidR="006F1992" w:rsidRDefault="006F1992" w:rsidP="006F1992">
      <w:pPr>
        <w:ind w:firstLine="0"/>
        <w:rPr>
          <w:rtl/>
          <w:lang w:eastAsia="he-IL"/>
        </w:rPr>
      </w:pPr>
    </w:p>
    <w:p w:rsidR="006F1992" w:rsidRDefault="006F1992" w:rsidP="006F1992">
      <w:pPr>
        <w:pStyle w:val="a4"/>
        <w:keepNext/>
        <w:rPr>
          <w:rtl/>
        </w:rPr>
      </w:pPr>
      <w:bookmarkStart w:id="5518" w:name="ET_speaker_6150_452"/>
      <w:r w:rsidRPr="006F1992">
        <w:rPr>
          <w:rStyle w:val="TagStyle"/>
          <w:rtl/>
        </w:rPr>
        <w:t xml:space="preserve"> &lt;&lt; דובר &gt;&gt; </w:t>
      </w:r>
      <w:r>
        <w:rPr>
          <w:rtl/>
        </w:rPr>
        <w:t>מיכל מרים וולדיגר (הציונות הדתית):</w:t>
      </w:r>
      <w:r w:rsidRPr="006F1992">
        <w:rPr>
          <w:rStyle w:val="TagStyle"/>
          <w:rtl/>
        </w:rPr>
        <w:t xml:space="preserve"> &lt;&lt; דובר &gt;&gt;</w:t>
      </w:r>
      <w:r>
        <w:rPr>
          <w:rtl/>
        </w:rPr>
        <w:t xml:space="preserve">   </w:t>
      </w:r>
      <w:bookmarkEnd w:id="5518"/>
    </w:p>
    <w:p w:rsidR="006F1992" w:rsidRDefault="006F1992" w:rsidP="006F1992">
      <w:pPr>
        <w:pStyle w:val="KeepWithNext"/>
        <w:rPr>
          <w:rtl/>
          <w:lang w:eastAsia="he-IL"/>
        </w:rPr>
      </w:pPr>
    </w:p>
    <w:p w:rsidR="006F1992" w:rsidRDefault="006F1992" w:rsidP="006F1992">
      <w:pPr>
        <w:rPr>
          <w:rtl/>
          <w:lang w:eastAsia="he-IL"/>
        </w:rPr>
      </w:pPr>
      <w:r>
        <w:rPr>
          <w:rFonts w:hint="cs"/>
          <w:rtl/>
          <w:lang w:eastAsia="he-IL"/>
        </w:rPr>
        <w:t xml:space="preserve">את (ב) תיקנו. שזה לא לבקשות </w:t>
      </w:r>
      <w:bookmarkStart w:id="5519" w:name="_ETM_Q1_5316902"/>
      <w:bookmarkEnd w:id="5519"/>
      <w:r>
        <w:rPr>
          <w:rFonts w:hint="cs"/>
          <w:rtl/>
          <w:lang w:eastAsia="he-IL"/>
        </w:rPr>
        <w:t xml:space="preserve">אחרות, אלא הכוונה </w:t>
      </w:r>
      <w:bookmarkStart w:id="5520" w:name="_ETM_Q1_5315652"/>
      <w:bookmarkEnd w:id="5520"/>
      <w:r>
        <w:rPr>
          <w:rFonts w:hint="cs"/>
          <w:rtl/>
          <w:lang w:eastAsia="he-IL"/>
        </w:rPr>
        <w:t xml:space="preserve">היא </w:t>
      </w:r>
      <w:bookmarkStart w:id="5521" w:name="_ETM_Q1_5314902"/>
      <w:bookmarkStart w:id="5522" w:name="_ETM_Q1_5318652"/>
      <w:bookmarkEnd w:id="5521"/>
      <w:bookmarkEnd w:id="5522"/>
      <w:r>
        <w:rPr>
          <w:rFonts w:hint="cs"/>
          <w:rtl/>
          <w:lang w:eastAsia="he-IL"/>
        </w:rPr>
        <w:t>- - -</w:t>
      </w:r>
    </w:p>
    <w:p w:rsidR="006F1992" w:rsidRDefault="006F1992" w:rsidP="006F1992">
      <w:pPr>
        <w:ind w:firstLine="0"/>
        <w:rPr>
          <w:rtl/>
          <w:lang w:eastAsia="he-IL"/>
        </w:rPr>
      </w:pPr>
    </w:p>
    <w:p w:rsidR="006F1992" w:rsidRDefault="006F1992" w:rsidP="006F1992">
      <w:pPr>
        <w:pStyle w:val="a4"/>
        <w:keepNext/>
        <w:rPr>
          <w:rtl/>
        </w:rPr>
      </w:pPr>
      <w:bookmarkStart w:id="5523" w:name="ET_speaker_נעה_בן_שבת_453"/>
      <w:r w:rsidRPr="006F1992">
        <w:rPr>
          <w:rStyle w:val="TagStyle"/>
          <w:rtl/>
        </w:rPr>
        <w:t xml:space="preserve"> &lt;&lt; דובר &gt;&gt; </w:t>
      </w:r>
      <w:r>
        <w:rPr>
          <w:rtl/>
        </w:rPr>
        <w:t>נעה בן שבת:</w:t>
      </w:r>
      <w:r w:rsidRPr="006F1992">
        <w:rPr>
          <w:rStyle w:val="TagStyle"/>
          <w:rtl/>
        </w:rPr>
        <w:t xml:space="preserve"> &lt;&lt; דובר &gt;&gt;</w:t>
      </w:r>
      <w:r>
        <w:rPr>
          <w:rtl/>
        </w:rPr>
        <w:t xml:space="preserve">   </w:t>
      </w:r>
      <w:bookmarkEnd w:id="5523"/>
    </w:p>
    <w:p w:rsidR="006F1992" w:rsidRDefault="006F1992" w:rsidP="006F1992">
      <w:pPr>
        <w:pStyle w:val="KeepWithNext"/>
        <w:rPr>
          <w:rtl/>
          <w:lang w:eastAsia="he-IL"/>
        </w:rPr>
      </w:pPr>
    </w:p>
    <w:p w:rsidR="006F1992" w:rsidRDefault="006F1992" w:rsidP="006F1992">
      <w:pPr>
        <w:rPr>
          <w:rtl/>
          <w:lang w:eastAsia="he-IL"/>
        </w:rPr>
      </w:pPr>
      <w:r>
        <w:rPr>
          <w:rFonts w:hint="cs"/>
          <w:rtl/>
          <w:lang w:eastAsia="he-IL"/>
        </w:rPr>
        <w:t>נכון. אני ניסיתי להבהיר את</w:t>
      </w:r>
      <w:bookmarkStart w:id="5524" w:name="_ETM_Q1_5311652"/>
      <w:bookmarkEnd w:id="5524"/>
      <w:r>
        <w:rPr>
          <w:rFonts w:hint="cs"/>
          <w:rtl/>
          <w:lang w:eastAsia="he-IL"/>
        </w:rPr>
        <w:t xml:space="preserve"> הדבר הזה לגבי המונח של הבקשות האחרות.</w:t>
      </w:r>
    </w:p>
    <w:p w:rsidR="006F1992" w:rsidRDefault="006F1992" w:rsidP="006F1992">
      <w:pPr>
        <w:ind w:firstLine="0"/>
        <w:rPr>
          <w:rtl/>
          <w:lang w:eastAsia="he-IL"/>
        </w:rPr>
      </w:pPr>
      <w:bookmarkStart w:id="5525" w:name="_ETM_Q1_5319901"/>
      <w:bookmarkStart w:id="5526" w:name="_ETM_Q1_5320151"/>
      <w:bookmarkStart w:id="5527" w:name="_ETM_Q1_5321152"/>
      <w:bookmarkEnd w:id="5525"/>
      <w:bookmarkEnd w:id="5526"/>
      <w:bookmarkEnd w:id="5527"/>
    </w:p>
    <w:p w:rsidR="006F1992" w:rsidRDefault="006F1992" w:rsidP="006F1992">
      <w:pPr>
        <w:pStyle w:val="af6"/>
        <w:keepNext/>
        <w:rPr>
          <w:rtl/>
        </w:rPr>
      </w:pPr>
      <w:bookmarkStart w:id="5528" w:name="ET_yor_4996_454"/>
      <w:r w:rsidRPr="006F1992">
        <w:rPr>
          <w:rStyle w:val="TagStyle"/>
          <w:rtl/>
        </w:rPr>
        <w:t xml:space="preserve"> &lt;&lt; יור &gt;&gt; </w:t>
      </w:r>
      <w:r>
        <w:rPr>
          <w:rtl/>
        </w:rPr>
        <w:t>היו"ר ישראל אייכלר:</w:t>
      </w:r>
      <w:r w:rsidRPr="006F1992">
        <w:rPr>
          <w:rStyle w:val="TagStyle"/>
          <w:rtl/>
        </w:rPr>
        <w:t xml:space="preserve"> &lt;&lt; יור &gt;&gt;</w:t>
      </w:r>
      <w:r>
        <w:rPr>
          <w:rtl/>
        </w:rPr>
        <w:t xml:space="preserve">   </w:t>
      </w:r>
      <w:bookmarkEnd w:id="5528"/>
    </w:p>
    <w:p w:rsidR="006F1992" w:rsidRDefault="006F1992" w:rsidP="006F1992">
      <w:pPr>
        <w:pStyle w:val="KeepWithNext"/>
        <w:rPr>
          <w:rtl/>
          <w:lang w:eastAsia="he-IL"/>
        </w:rPr>
      </w:pPr>
    </w:p>
    <w:p w:rsidR="006F1992" w:rsidRDefault="006F1992" w:rsidP="006F1992">
      <w:pPr>
        <w:rPr>
          <w:rtl/>
          <w:lang w:eastAsia="he-IL"/>
        </w:rPr>
      </w:pPr>
      <w:bookmarkStart w:id="5529" w:name="_ETM_Q1_5321652"/>
      <w:bookmarkEnd w:id="5529"/>
      <w:r>
        <w:rPr>
          <w:rFonts w:hint="cs"/>
          <w:rtl/>
          <w:lang w:eastAsia="he-IL"/>
        </w:rPr>
        <w:t xml:space="preserve">טענת </w:t>
      </w:r>
      <w:bookmarkStart w:id="5530" w:name="_ETM_Q1_5324902"/>
      <w:bookmarkEnd w:id="5530"/>
      <w:r>
        <w:rPr>
          <w:rFonts w:hint="cs"/>
          <w:rtl/>
          <w:lang w:eastAsia="he-IL"/>
        </w:rPr>
        <w:t>בקשות אחרו</w:t>
      </w:r>
      <w:bookmarkStart w:id="5531" w:name="_ETM_Q1_5322152"/>
      <w:bookmarkEnd w:id="5531"/>
      <w:r>
        <w:rPr>
          <w:rFonts w:hint="cs"/>
          <w:rtl/>
          <w:lang w:eastAsia="he-IL"/>
        </w:rPr>
        <w:t>ת, לכן אמרתי אזרח.</w:t>
      </w:r>
      <w:bookmarkStart w:id="5532" w:name="_ETM_Q1_5325653"/>
      <w:bookmarkStart w:id="5533" w:name="_ETM_Q1_5324402"/>
      <w:bookmarkStart w:id="5534" w:name="_ETM_Q1_5327902"/>
      <w:bookmarkEnd w:id="5532"/>
      <w:bookmarkEnd w:id="5533"/>
      <w:bookmarkEnd w:id="5534"/>
    </w:p>
    <w:p w:rsidR="006F1992" w:rsidRDefault="006F1992" w:rsidP="006F1992">
      <w:pPr>
        <w:ind w:firstLine="0"/>
        <w:rPr>
          <w:rtl/>
          <w:lang w:eastAsia="he-IL"/>
        </w:rPr>
      </w:pPr>
      <w:bookmarkStart w:id="5535" w:name="_ETM_Q1_5330152"/>
      <w:bookmarkStart w:id="5536" w:name="_ETM_Q1_5330652"/>
      <w:bookmarkStart w:id="5537" w:name="_ETM_Q1_5331652"/>
      <w:bookmarkEnd w:id="5535"/>
      <w:bookmarkEnd w:id="5536"/>
      <w:bookmarkEnd w:id="5537"/>
    </w:p>
    <w:p w:rsidR="006F1992" w:rsidRDefault="006F1992" w:rsidP="006F1992">
      <w:pPr>
        <w:pStyle w:val="a4"/>
        <w:keepNext/>
        <w:rPr>
          <w:rtl/>
        </w:rPr>
      </w:pPr>
      <w:bookmarkStart w:id="5538" w:name="ET_speaker_נעה_בן_שבת_455"/>
      <w:r w:rsidRPr="006F1992">
        <w:rPr>
          <w:rStyle w:val="TagStyle"/>
          <w:rtl/>
        </w:rPr>
        <w:t xml:space="preserve"> &lt;&lt; דובר &gt;&gt; </w:t>
      </w:r>
      <w:r>
        <w:rPr>
          <w:rtl/>
        </w:rPr>
        <w:t>נעה בן שבת:</w:t>
      </w:r>
      <w:r w:rsidRPr="006F1992">
        <w:rPr>
          <w:rStyle w:val="TagStyle"/>
          <w:rtl/>
        </w:rPr>
        <w:t xml:space="preserve"> &lt;&lt; דובר &gt;&gt;</w:t>
      </w:r>
      <w:r>
        <w:rPr>
          <w:rtl/>
        </w:rPr>
        <w:t xml:space="preserve">   </w:t>
      </w:r>
      <w:bookmarkEnd w:id="5538"/>
    </w:p>
    <w:p w:rsidR="006F1992" w:rsidRDefault="006F1992" w:rsidP="006F1992">
      <w:pPr>
        <w:pStyle w:val="KeepWithNext"/>
        <w:rPr>
          <w:rtl/>
          <w:lang w:eastAsia="he-IL"/>
        </w:rPr>
      </w:pPr>
    </w:p>
    <w:p w:rsidR="006F1992" w:rsidRDefault="006F1992" w:rsidP="006F1992">
      <w:pPr>
        <w:rPr>
          <w:rtl/>
          <w:lang w:eastAsia="he-IL"/>
        </w:rPr>
      </w:pPr>
      <w:bookmarkStart w:id="5539" w:name="_ETM_Q1_5332152"/>
      <w:bookmarkStart w:id="5540" w:name="_ETM_Q1_5332402"/>
      <w:bookmarkStart w:id="5541" w:name="_ETM_Q1_5328402"/>
      <w:bookmarkEnd w:id="5539"/>
      <w:bookmarkEnd w:id="5540"/>
      <w:bookmarkEnd w:id="5541"/>
      <w:r>
        <w:rPr>
          <w:rFonts w:hint="cs"/>
          <w:rtl/>
          <w:lang w:eastAsia="he-IL"/>
        </w:rPr>
        <w:t xml:space="preserve">ועוד דבר זה שאנחנו מוסיפים פה </w:t>
      </w:r>
      <w:bookmarkStart w:id="5542" w:name="_ETM_Q1_5331902"/>
      <w:bookmarkEnd w:id="5542"/>
      <w:r>
        <w:rPr>
          <w:rFonts w:hint="cs"/>
          <w:rtl/>
          <w:lang w:eastAsia="he-IL"/>
        </w:rPr>
        <w:t>את הוראות</w:t>
      </w:r>
      <w:bookmarkStart w:id="5543" w:name="_ETM_Q1_5329152"/>
      <w:bookmarkEnd w:id="5543"/>
      <w:r>
        <w:rPr>
          <w:rFonts w:hint="cs"/>
          <w:rtl/>
          <w:lang w:eastAsia="he-IL"/>
        </w:rPr>
        <w:t xml:space="preserve"> פרק 5 ופרק 6 </w:t>
      </w:r>
      <w:bookmarkStart w:id="5544" w:name="_ETM_Q1_5329901"/>
      <w:bookmarkStart w:id="5545" w:name="_ETM_Q1_5331152"/>
      <w:bookmarkEnd w:id="5544"/>
      <w:bookmarkEnd w:id="5545"/>
      <w:r>
        <w:rPr>
          <w:rFonts w:hint="cs"/>
          <w:rtl/>
          <w:lang w:eastAsia="he-IL"/>
        </w:rPr>
        <w:t>והוראות ס</w:t>
      </w:r>
      <w:bookmarkStart w:id="5546" w:name="_ETM_Q1_5333151"/>
      <w:bookmarkEnd w:id="5546"/>
      <w:r>
        <w:rPr>
          <w:rFonts w:hint="cs"/>
          <w:rtl/>
          <w:lang w:eastAsia="he-IL"/>
        </w:rPr>
        <w:t>עיפים 13, 13</w:t>
      </w:r>
      <w:bookmarkStart w:id="5547" w:name="_ETM_Q1_5332652"/>
      <w:bookmarkEnd w:id="5547"/>
      <w:r>
        <w:rPr>
          <w:rFonts w:hint="cs"/>
          <w:rtl/>
          <w:lang w:eastAsia="he-IL"/>
        </w:rPr>
        <w:t>(א) ו-15. אלה הוראות</w:t>
      </w:r>
      <w:bookmarkStart w:id="5548" w:name="_ETM_Q1_5334902"/>
      <w:bookmarkEnd w:id="5548"/>
      <w:r>
        <w:rPr>
          <w:rFonts w:hint="cs"/>
          <w:rtl/>
          <w:lang w:eastAsia="he-IL"/>
        </w:rPr>
        <w:t xml:space="preserve"> של הערעור. הליכי הערע</w:t>
      </w:r>
      <w:bookmarkStart w:id="5549" w:name="_ETM_Q1_5336902"/>
      <w:bookmarkEnd w:id="5549"/>
      <w:r>
        <w:rPr>
          <w:rFonts w:hint="cs"/>
          <w:rtl/>
          <w:lang w:eastAsia="he-IL"/>
        </w:rPr>
        <w:t xml:space="preserve">ור חלות גם על הבקשות האלה, לא רק </w:t>
      </w:r>
      <w:bookmarkStart w:id="5550" w:name="_ETM_Q1_5341651"/>
      <w:bookmarkEnd w:id="5550"/>
      <w:r>
        <w:rPr>
          <w:rFonts w:hint="cs"/>
          <w:rtl/>
          <w:lang w:eastAsia="he-IL"/>
        </w:rPr>
        <w:t>הליכי הטיפול.</w:t>
      </w:r>
    </w:p>
    <w:p w:rsidR="006F1992" w:rsidRDefault="006F1992" w:rsidP="006F1992">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850"/>
        <w:gridCol w:w="7189"/>
      </w:tblGrid>
      <w:tr w:rsidR="006F1992" w:rsidTr="00834299">
        <w:trPr>
          <w:trHeight w:val="165"/>
        </w:trPr>
        <w:tc>
          <w:tcPr>
            <w:tcW w:w="1259" w:type="dxa"/>
          </w:tcPr>
          <w:p w:rsidR="006F1992" w:rsidRDefault="006F1992" w:rsidP="0044371B">
            <w:pPr>
              <w:ind w:firstLine="0"/>
              <w:rPr>
                <w:rtl/>
                <w:lang w:eastAsia="he-IL"/>
              </w:rPr>
            </w:pPr>
          </w:p>
        </w:tc>
        <w:tc>
          <w:tcPr>
            <w:tcW w:w="850" w:type="dxa"/>
          </w:tcPr>
          <w:p w:rsidR="006F1992" w:rsidRDefault="0049340B" w:rsidP="0044371B">
            <w:pPr>
              <w:ind w:firstLine="0"/>
              <w:rPr>
                <w:rtl/>
                <w:lang w:eastAsia="he-IL"/>
              </w:rPr>
            </w:pPr>
            <w:r>
              <w:rPr>
                <w:rFonts w:hint="cs"/>
                <w:rtl/>
                <w:lang w:eastAsia="he-IL"/>
              </w:rPr>
              <w:t xml:space="preserve">10. </w:t>
            </w:r>
            <w:r w:rsidR="006F1992">
              <w:rPr>
                <w:rFonts w:hint="cs"/>
                <w:rtl/>
                <w:lang w:eastAsia="he-IL"/>
              </w:rPr>
              <w:t xml:space="preserve">2ב. </w:t>
            </w:r>
          </w:p>
          <w:p w:rsidR="006F1992" w:rsidRDefault="006F1992" w:rsidP="0044371B">
            <w:pPr>
              <w:ind w:firstLine="0"/>
              <w:rPr>
                <w:rtl/>
                <w:lang w:eastAsia="he-IL"/>
              </w:rPr>
            </w:pPr>
            <w:bookmarkStart w:id="5551" w:name="_ETM_Q1_5339402"/>
            <w:bookmarkStart w:id="5552" w:name="_ETM_Q1_5339902"/>
            <w:bookmarkStart w:id="5553" w:name="_ETM_Q1_5342902"/>
            <w:bookmarkStart w:id="5554" w:name="_ETM_Q1_5343402"/>
            <w:bookmarkEnd w:id="5551"/>
            <w:bookmarkEnd w:id="5552"/>
            <w:bookmarkEnd w:id="5553"/>
            <w:bookmarkEnd w:id="5554"/>
            <w:r>
              <w:rPr>
                <w:rFonts w:hint="cs"/>
                <w:rtl/>
                <w:lang w:eastAsia="he-IL"/>
              </w:rPr>
              <w:t>(ג)</w:t>
            </w:r>
          </w:p>
        </w:tc>
        <w:tc>
          <w:tcPr>
            <w:tcW w:w="7189" w:type="dxa"/>
          </w:tcPr>
          <w:p w:rsidR="006F1992" w:rsidRDefault="00C92FBB" w:rsidP="00C92FBB">
            <w:pPr>
              <w:ind w:firstLine="0"/>
              <w:rPr>
                <w:rtl/>
                <w:lang w:eastAsia="he-IL"/>
              </w:rPr>
            </w:pPr>
            <w:r>
              <w:rPr>
                <w:rtl/>
                <w:lang w:eastAsia="he-IL"/>
              </w:rPr>
              <w:t>אוצר המדינה ישפה את המוסד לביטוח לאומי, על פי</w:t>
            </w:r>
            <w:r>
              <w:rPr>
                <w:rFonts w:hint="cs"/>
                <w:rtl/>
                <w:lang w:eastAsia="he-IL"/>
              </w:rPr>
              <w:t xml:space="preserve"> </w:t>
            </w:r>
            <w:r>
              <w:rPr>
                <w:rtl/>
                <w:lang w:eastAsia="he-IL"/>
              </w:rPr>
              <w:t>דרישתו, על כל הוצאה שהו</w:t>
            </w:r>
            <w:bookmarkStart w:id="5555" w:name="_ETM_Q1_5336652"/>
            <w:bookmarkEnd w:id="5555"/>
            <w:r>
              <w:rPr>
                <w:rtl/>
                <w:lang w:eastAsia="he-IL"/>
              </w:rPr>
              <w:t>ציא למתן התשלומים לפי הוראות</w:t>
            </w:r>
            <w:r>
              <w:rPr>
                <w:rFonts w:hint="cs"/>
                <w:rtl/>
                <w:lang w:eastAsia="he-IL"/>
              </w:rPr>
              <w:t xml:space="preserve"> </w:t>
            </w:r>
            <w:r>
              <w:rPr>
                <w:rtl/>
                <w:lang w:eastAsia="he-IL"/>
              </w:rPr>
              <w:t>חוק זה ועל החלק היחסי מההוצאות המינהליות של המוסד</w:t>
            </w:r>
            <w:r>
              <w:rPr>
                <w:rFonts w:hint="cs"/>
                <w:rtl/>
                <w:lang w:eastAsia="he-IL"/>
              </w:rPr>
              <w:t xml:space="preserve"> </w:t>
            </w:r>
            <w:r>
              <w:rPr>
                <w:rtl/>
                <w:lang w:eastAsia="he-IL"/>
              </w:rPr>
              <w:t>לביטוח לאומי הנובע מביצוע חוק ז</w:t>
            </w:r>
            <w:r w:rsidR="002E5C5B">
              <w:rPr>
                <w:rFonts w:hint="cs"/>
                <w:rtl/>
                <w:lang w:eastAsia="he-IL"/>
              </w:rPr>
              <w:t>ה.</w:t>
            </w:r>
          </w:p>
          <w:p w:rsidR="002E6A4B" w:rsidRPr="00C92FBB" w:rsidRDefault="002E6A4B" w:rsidP="00C92FBB">
            <w:pPr>
              <w:ind w:firstLine="0"/>
              <w:rPr>
                <w:rtl/>
                <w:lang w:eastAsia="he-IL"/>
              </w:rPr>
            </w:pPr>
          </w:p>
        </w:tc>
      </w:tr>
    </w:tbl>
    <w:p w:rsidR="00834299" w:rsidRDefault="00834299" w:rsidP="00834299">
      <w:pPr>
        <w:pStyle w:val="af6"/>
        <w:keepNext/>
        <w:rPr>
          <w:rtl/>
        </w:rPr>
      </w:pPr>
      <w:bookmarkStart w:id="5556" w:name="ET_yor_4996_456"/>
      <w:r w:rsidRPr="00834299">
        <w:rPr>
          <w:rStyle w:val="TagStyle"/>
          <w:rtl/>
        </w:rPr>
        <w:t xml:space="preserve"> &lt;&lt; יור &gt;&gt; </w:t>
      </w:r>
      <w:r>
        <w:rPr>
          <w:rtl/>
        </w:rPr>
        <w:t>היו"ר ישראל אייכלר:</w:t>
      </w:r>
      <w:r w:rsidRPr="00834299">
        <w:rPr>
          <w:rStyle w:val="TagStyle"/>
          <w:rtl/>
        </w:rPr>
        <w:t xml:space="preserve"> &lt;&lt; יור &gt;&gt;</w:t>
      </w:r>
      <w:r>
        <w:rPr>
          <w:rtl/>
        </w:rPr>
        <w:t xml:space="preserve">   </w:t>
      </w:r>
      <w:bookmarkStart w:id="5557" w:name="_ETM_Q1_5418151"/>
      <w:bookmarkEnd w:id="5556"/>
      <w:bookmarkEnd w:id="5557"/>
    </w:p>
    <w:p w:rsidR="00834299" w:rsidRDefault="00834299" w:rsidP="00834299">
      <w:pPr>
        <w:pStyle w:val="KeepWithNext"/>
        <w:rPr>
          <w:rtl/>
          <w:lang w:eastAsia="he-IL"/>
        </w:rPr>
      </w:pPr>
    </w:p>
    <w:p w:rsidR="00C46F96" w:rsidRDefault="00834299" w:rsidP="00834299">
      <w:pPr>
        <w:rPr>
          <w:rtl/>
          <w:lang w:eastAsia="he-IL"/>
        </w:rPr>
      </w:pPr>
      <w:bookmarkStart w:id="5558" w:name="_ETM_Q1_5355902"/>
      <w:bookmarkEnd w:id="5558"/>
      <w:r>
        <w:rPr>
          <w:rFonts w:hint="cs"/>
          <w:rtl/>
          <w:lang w:eastAsia="he-IL"/>
        </w:rPr>
        <w:t xml:space="preserve">לפני שאת עוברת ל"תחולה", את מדברת פה על ביטוח לאומי </w:t>
      </w:r>
      <w:bookmarkStart w:id="5559" w:name="_ETM_Q1_5364402"/>
      <w:bookmarkEnd w:id="5559"/>
      <w:r>
        <w:rPr>
          <w:rFonts w:hint="cs"/>
          <w:rtl/>
          <w:lang w:eastAsia="he-IL"/>
        </w:rPr>
        <w:t>משלם</w:t>
      </w:r>
      <w:bookmarkStart w:id="5560" w:name="_ETM_Q1_5361152"/>
      <w:bookmarkEnd w:id="5560"/>
      <w:r>
        <w:rPr>
          <w:rFonts w:hint="cs"/>
          <w:rtl/>
          <w:lang w:eastAsia="he-IL"/>
        </w:rPr>
        <w:t>. יש פה מערך שלם של מערכת יחסי</w:t>
      </w:r>
      <w:bookmarkStart w:id="5561" w:name="_ETM_Q1_5363152"/>
      <w:bookmarkEnd w:id="5561"/>
      <w:r>
        <w:rPr>
          <w:rFonts w:hint="cs"/>
          <w:rtl/>
          <w:lang w:eastAsia="he-IL"/>
        </w:rPr>
        <w:t>ם בין המשפחות לב</w:t>
      </w:r>
      <w:bookmarkStart w:id="5562" w:name="_ETM_Q1_5366401"/>
      <w:bookmarkEnd w:id="5562"/>
      <w:r>
        <w:rPr>
          <w:rFonts w:hint="cs"/>
          <w:rtl/>
          <w:lang w:eastAsia="he-IL"/>
        </w:rPr>
        <w:t>ין ביטוח לאומי, ובאופן טבעי</w:t>
      </w:r>
      <w:bookmarkStart w:id="5563" w:name="_ETM_Q1_5367152"/>
      <w:bookmarkEnd w:id="5563"/>
      <w:r>
        <w:rPr>
          <w:rFonts w:hint="cs"/>
          <w:rtl/>
          <w:lang w:eastAsia="he-IL"/>
        </w:rPr>
        <w:t xml:space="preserve"> יש אנשים שמטפלים בזה, ויש חוקים</w:t>
      </w:r>
      <w:bookmarkStart w:id="5564" w:name="_ETM_Q1_5369652"/>
      <w:bookmarkEnd w:id="5564"/>
      <w:r>
        <w:rPr>
          <w:rFonts w:hint="cs"/>
          <w:rtl/>
          <w:lang w:eastAsia="he-IL"/>
        </w:rPr>
        <w:t xml:space="preserve"> לגבי שכר טרחת </w:t>
      </w:r>
      <w:r w:rsidR="00C46F96">
        <w:rPr>
          <w:rFonts w:hint="cs"/>
          <w:rtl/>
          <w:lang w:eastAsia="he-IL"/>
        </w:rPr>
        <w:t>עורכי דין</w:t>
      </w:r>
      <w:r>
        <w:rPr>
          <w:rFonts w:hint="cs"/>
          <w:rtl/>
          <w:lang w:eastAsia="he-IL"/>
        </w:rPr>
        <w:t>. אנחנו יודעי</w:t>
      </w:r>
      <w:bookmarkStart w:id="5565" w:name="_ETM_Q1_5414402"/>
      <w:bookmarkEnd w:id="5565"/>
      <w:r>
        <w:rPr>
          <w:rFonts w:hint="cs"/>
          <w:rtl/>
          <w:lang w:eastAsia="he-IL"/>
        </w:rPr>
        <w:t xml:space="preserve">ם </w:t>
      </w:r>
      <w:bookmarkStart w:id="5566" w:name="_ETM_Q1_5376652"/>
      <w:bookmarkEnd w:id="5566"/>
      <w:r>
        <w:rPr>
          <w:rFonts w:hint="cs"/>
          <w:rtl/>
          <w:lang w:eastAsia="he-IL"/>
        </w:rPr>
        <w:t xml:space="preserve">כולנו שהמדינה משקיעה פה מאות מיליוני </w:t>
      </w:r>
      <w:bookmarkStart w:id="5567" w:name="_ETM_Q1_5377902"/>
      <w:bookmarkEnd w:id="5567"/>
      <w:r>
        <w:rPr>
          <w:rFonts w:hint="cs"/>
          <w:rtl/>
          <w:lang w:eastAsia="he-IL"/>
        </w:rPr>
        <w:t xml:space="preserve">שקלים כדי </w:t>
      </w:r>
      <w:bookmarkStart w:id="5568" w:name="_ETM_Q1_5380402"/>
      <w:bookmarkEnd w:id="5568"/>
      <w:r>
        <w:rPr>
          <w:rFonts w:hint="cs"/>
          <w:rtl/>
          <w:lang w:eastAsia="he-IL"/>
        </w:rPr>
        <w:t>שיגיעו למשפחות ולנצרכים</w:t>
      </w:r>
      <w:bookmarkStart w:id="5569" w:name="_ETM_Q1_5380152"/>
      <w:bookmarkEnd w:id="5569"/>
      <w:r>
        <w:rPr>
          <w:rFonts w:hint="cs"/>
          <w:rtl/>
          <w:lang w:eastAsia="he-IL"/>
        </w:rPr>
        <w:t xml:space="preserve"> לאלה ששייכים לחוק. אנחנו לא רוצים</w:t>
      </w:r>
      <w:bookmarkStart w:id="5570" w:name="_ETM_Q1_5382652"/>
      <w:bookmarkEnd w:id="5570"/>
      <w:r>
        <w:rPr>
          <w:rFonts w:hint="cs"/>
          <w:rtl/>
          <w:lang w:eastAsia="he-IL"/>
        </w:rPr>
        <w:t xml:space="preserve"> שמישהו </w:t>
      </w:r>
      <w:bookmarkStart w:id="5571" w:name="_ETM_Q1_5382902"/>
      <w:bookmarkEnd w:id="5571"/>
      <w:r>
        <w:rPr>
          <w:rFonts w:hint="cs"/>
          <w:rtl/>
          <w:lang w:eastAsia="he-IL"/>
        </w:rPr>
        <w:t xml:space="preserve">יגזור קופון מהעניין הזה ויש לנו חוקים כמה שכר </w:t>
      </w:r>
      <w:bookmarkStart w:id="5572" w:name="_ETM_Q1_5386152"/>
      <w:bookmarkEnd w:id="5572"/>
      <w:r>
        <w:rPr>
          <w:rFonts w:hint="cs"/>
          <w:rtl/>
          <w:lang w:eastAsia="he-IL"/>
        </w:rPr>
        <w:t xml:space="preserve">טרחת </w:t>
      </w:r>
      <w:bookmarkStart w:id="5573" w:name="_ETM_Q1_5387652"/>
      <w:bookmarkEnd w:id="5573"/>
      <w:r>
        <w:rPr>
          <w:rFonts w:hint="cs"/>
          <w:rtl/>
          <w:lang w:eastAsia="he-IL"/>
        </w:rPr>
        <w:t xml:space="preserve">עו"ד יכול להיות בדברים האלה. </w:t>
      </w:r>
    </w:p>
    <w:p w:rsidR="00C46F96" w:rsidRDefault="00C46F96" w:rsidP="00834299">
      <w:pPr>
        <w:rPr>
          <w:rtl/>
          <w:lang w:eastAsia="he-IL"/>
        </w:rPr>
      </w:pPr>
      <w:bookmarkStart w:id="5574" w:name="_ETM_Q1_5393151"/>
      <w:bookmarkEnd w:id="5574"/>
    </w:p>
    <w:p w:rsidR="00834299" w:rsidRDefault="00834299" w:rsidP="00834299">
      <w:pPr>
        <w:rPr>
          <w:rtl/>
          <w:lang w:eastAsia="he-IL"/>
        </w:rPr>
      </w:pPr>
      <w:bookmarkStart w:id="5575" w:name="_ETM_Q1_5393652"/>
      <w:bookmarkEnd w:id="5575"/>
      <w:r>
        <w:rPr>
          <w:rFonts w:hint="cs"/>
          <w:rtl/>
          <w:lang w:eastAsia="he-IL"/>
        </w:rPr>
        <w:t>אני רוצה שהחוקים האלה יחולו ג</w:t>
      </w:r>
      <w:bookmarkStart w:id="5576" w:name="_ETM_Q1_5394902"/>
      <w:bookmarkEnd w:id="5576"/>
      <w:r>
        <w:rPr>
          <w:rFonts w:hint="cs"/>
          <w:rtl/>
          <w:lang w:eastAsia="he-IL"/>
        </w:rPr>
        <w:t>ם על החו</w:t>
      </w:r>
      <w:bookmarkStart w:id="5577" w:name="_ETM_Q1_5392651"/>
      <w:bookmarkEnd w:id="5577"/>
      <w:r>
        <w:rPr>
          <w:rFonts w:hint="cs"/>
          <w:rtl/>
          <w:lang w:eastAsia="he-IL"/>
        </w:rPr>
        <w:t xml:space="preserve">ק הזה, כדי שלא יהיו משפחות חלשות שיבוא </w:t>
      </w:r>
      <w:bookmarkStart w:id="5578" w:name="_ETM_Q1_5399152"/>
      <w:bookmarkEnd w:id="5578"/>
      <w:r>
        <w:rPr>
          <w:rFonts w:hint="cs"/>
          <w:rtl/>
          <w:lang w:eastAsia="he-IL"/>
        </w:rPr>
        <w:t>א</w:t>
      </w:r>
      <w:bookmarkStart w:id="5579" w:name="_ETM_Q1_5395902"/>
      <w:bookmarkEnd w:id="5579"/>
      <w:r>
        <w:rPr>
          <w:rFonts w:hint="cs"/>
          <w:rtl/>
          <w:lang w:eastAsia="he-IL"/>
        </w:rPr>
        <w:t xml:space="preserve">יזה </w:t>
      </w:r>
      <w:r w:rsidR="00C46F96">
        <w:rPr>
          <w:rFonts w:hint="cs"/>
          <w:rtl/>
          <w:lang w:eastAsia="he-IL"/>
        </w:rPr>
        <w:t>עורך דין</w:t>
      </w:r>
      <w:bookmarkStart w:id="5580" w:name="_ETM_Q1_5408652"/>
      <w:bookmarkStart w:id="5581" w:name="_ETM_Q1_5403901"/>
      <w:bookmarkEnd w:id="5580"/>
      <w:bookmarkEnd w:id="5581"/>
      <w:r>
        <w:rPr>
          <w:rFonts w:hint="cs"/>
          <w:rtl/>
          <w:lang w:eastAsia="he-IL"/>
        </w:rPr>
        <w:t xml:space="preserve"> ויחתים אותם על הסכמים שיתנו לו חלק </w:t>
      </w:r>
      <w:bookmarkStart w:id="5582" w:name="_ETM_Q1_5402651"/>
      <w:bookmarkEnd w:id="5582"/>
      <w:r>
        <w:rPr>
          <w:rFonts w:hint="cs"/>
          <w:rtl/>
          <w:lang w:eastAsia="he-IL"/>
        </w:rPr>
        <w:t>גדול מהכסף</w:t>
      </w:r>
      <w:bookmarkStart w:id="5583" w:name="_ETM_Q1_5400652"/>
      <w:bookmarkEnd w:id="5583"/>
      <w:r>
        <w:rPr>
          <w:rFonts w:hint="cs"/>
          <w:rtl/>
          <w:lang w:eastAsia="he-IL"/>
        </w:rPr>
        <w:t xml:space="preserve"> וזה נראה לנו </w:t>
      </w:r>
      <w:bookmarkStart w:id="5584" w:name="_ETM_Q1_5400902"/>
      <w:bookmarkEnd w:id="5584"/>
      <w:r w:rsidR="00C46F96">
        <w:rPr>
          <w:rFonts w:hint="cs"/>
          <w:rtl/>
          <w:lang w:eastAsia="he-IL"/>
        </w:rPr>
        <w:t>עושק</w:t>
      </w:r>
      <w:r>
        <w:rPr>
          <w:rFonts w:hint="cs"/>
          <w:rtl/>
          <w:lang w:eastAsia="he-IL"/>
        </w:rPr>
        <w:t xml:space="preserve"> גדול מאוד.</w:t>
      </w:r>
    </w:p>
    <w:p w:rsidR="00834299" w:rsidRDefault="00834299" w:rsidP="00834299">
      <w:pPr>
        <w:ind w:firstLine="0"/>
        <w:rPr>
          <w:rtl/>
          <w:lang w:eastAsia="he-IL"/>
        </w:rPr>
      </w:pPr>
      <w:bookmarkStart w:id="5585" w:name="_ETM_Q1_5405151"/>
      <w:bookmarkStart w:id="5586" w:name="_ETM_Q1_5405402"/>
      <w:bookmarkEnd w:id="5585"/>
      <w:bookmarkEnd w:id="5586"/>
    </w:p>
    <w:p w:rsidR="00834299" w:rsidRDefault="00834299" w:rsidP="00834299">
      <w:pPr>
        <w:pStyle w:val="a4"/>
        <w:keepNext/>
        <w:rPr>
          <w:rtl/>
        </w:rPr>
      </w:pPr>
      <w:bookmarkStart w:id="5587" w:name="ET_speaker_ערן_בקר_457"/>
      <w:r w:rsidRPr="00834299">
        <w:rPr>
          <w:rStyle w:val="TagStyle"/>
          <w:rtl/>
        </w:rPr>
        <w:t xml:space="preserve"> &lt;&lt; דובר &gt;&gt; </w:t>
      </w:r>
      <w:r>
        <w:rPr>
          <w:rtl/>
        </w:rPr>
        <w:t>ערן בקר:</w:t>
      </w:r>
      <w:r w:rsidRPr="00834299">
        <w:rPr>
          <w:rStyle w:val="TagStyle"/>
          <w:rtl/>
        </w:rPr>
        <w:t xml:space="preserve"> &lt;&lt; דובר &gt;&gt;</w:t>
      </w:r>
      <w:r>
        <w:rPr>
          <w:rtl/>
        </w:rPr>
        <w:t xml:space="preserve">   </w:t>
      </w:r>
      <w:bookmarkEnd w:id="5587"/>
    </w:p>
    <w:p w:rsidR="00834299" w:rsidRDefault="00834299" w:rsidP="00834299">
      <w:pPr>
        <w:pStyle w:val="KeepWithNext"/>
        <w:rPr>
          <w:rtl/>
          <w:lang w:eastAsia="he-IL"/>
        </w:rPr>
      </w:pPr>
    </w:p>
    <w:p w:rsidR="00834299" w:rsidRDefault="00834299" w:rsidP="00834299">
      <w:pPr>
        <w:rPr>
          <w:rtl/>
          <w:lang w:eastAsia="he-IL"/>
        </w:rPr>
      </w:pPr>
      <w:bookmarkStart w:id="5588" w:name="_ETM_Q1_5407652"/>
      <w:bookmarkEnd w:id="5588"/>
      <w:r>
        <w:rPr>
          <w:rFonts w:hint="cs"/>
          <w:rtl/>
          <w:lang w:eastAsia="he-IL"/>
        </w:rPr>
        <w:t>אדוני, אני ח</w:t>
      </w:r>
      <w:bookmarkStart w:id="5589" w:name="_ETM_Q1_5409402"/>
      <w:bookmarkEnd w:id="5589"/>
      <w:r>
        <w:rPr>
          <w:rFonts w:hint="cs"/>
          <w:rtl/>
          <w:lang w:eastAsia="he-IL"/>
        </w:rPr>
        <w:t xml:space="preserve">ייב להביע </w:t>
      </w:r>
      <w:bookmarkStart w:id="5590" w:name="_ETM_Q1_5406902"/>
      <w:bookmarkEnd w:id="5590"/>
      <w:r>
        <w:rPr>
          <w:rFonts w:hint="cs"/>
          <w:rtl/>
          <w:lang w:eastAsia="he-IL"/>
        </w:rPr>
        <w:t>- - -</w:t>
      </w:r>
      <w:bookmarkStart w:id="5591" w:name="_ETM_Q1_5405152"/>
      <w:bookmarkEnd w:id="5591"/>
    </w:p>
    <w:p w:rsidR="00834299" w:rsidRDefault="00834299" w:rsidP="00834299">
      <w:pPr>
        <w:ind w:firstLine="0"/>
        <w:rPr>
          <w:rtl/>
          <w:lang w:eastAsia="he-IL"/>
        </w:rPr>
      </w:pPr>
      <w:bookmarkStart w:id="5592" w:name="_ETM_Q1_5405401"/>
      <w:bookmarkStart w:id="5593" w:name="_ETM_Q1_5406652"/>
      <w:bookmarkEnd w:id="5592"/>
      <w:bookmarkEnd w:id="5593"/>
    </w:p>
    <w:p w:rsidR="00834299" w:rsidRDefault="00834299" w:rsidP="00834299">
      <w:pPr>
        <w:pStyle w:val="af6"/>
        <w:keepNext/>
        <w:rPr>
          <w:rtl/>
        </w:rPr>
      </w:pPr>
      <w:bookmarkStart w:id="5594" w:name="ET_yor_4996_458"/>
      <w:r w:rsidRPr="00834299">
        <w:rPr>
          <w:rStyle w:val="TagStyle"/>
          <w:rtl/>
        </w:rPr>
        <w:t xml:space="preserve"> &lt;&lt; יור &gt;&gt; </w:t>
      </w:r>
      <w:r>
        <w:rPr>
          <w:rtl/>
        </w:rPr>
        <w:t>היו"ר ישראל אייכלר:</w:t>
      </w:r>
      <w:r w:rsidRPr="00834299">
        <w:rPr>
          <w:rStyle w:val="TagStyle"/>
          <w:rtl/>
        </w:rPr>
        <w:t xml:space="preserve"> &lt;&lt; יור &gt;&gt;</w:t>
      </w:r>
      <w:r>
        <w:rPr>
          <w:rtl/>
        </w:rPr>
        <w:t xml:space="preserve">   </w:t>
      </w:r>
      <w:bookmarkEnd w:id="5594"/>
    </w:p>
    <w:p w:rsidR="00834299" w:rsidRDefault="00834299" w:rsidP="00834299">
      <w:pPr>
        <w:pStyle w:val="KeepWithNext"/>
        <w:rPr>
          <w:rtl/>
          <w:lang w:eastAsia="he-IL"/>
        </w:rPr>
      </w:pPr>
    </w:p>
    <w:p w:rsidR="00834299" w:rsidRDefault="00834299" w:rsidP="00834299">
      <w:pPr>
        <w:rPr>
          <w:rtl/>
          <w:lang w:eastAsia="he-IL"/>
        </w:rPr>
      </w:pPr>
      <w:r>
        <w:rPr>
          <w:rFonts w:hint="cs"/>
          <w:rtl/>
          <w:lang w:eastAsia="he-IL"/>
        </w:rPr>
        <w:t>ו</w:t>
      </w:r>
      <w:bookmarkStart w:id="5595" w:name="_ETM_Q1_5407152"/>
      <w:bookmarkStart w:id="5596" w:name="_ETM_Q1_5407402"/>
      <w:bookmarkEnd w:id="5595"/>
      <w:bookmarkEnd w:id="5596"/>
      <w:r>
        <w:rPr>
          <w:rFonts w:hint="cs"/>
          <w:rtl/>
          <w:lang w:eastAsia="he-IL"/>
        </w:rPr>
        <w:t xml:space="preserve">לפני שאתה מביע, אני </w:t>
      </w:r>
      <w:bookmarkStart w:id="5597" w:name="_ETM_Q1_5409152"/>
      <w:bookmarkEnd w:id="5597"/>
      <w:r>
        <w:rPr>
          <w:rFonts w:hint="cs"/>
          <w:rtl/>
          <w:lang w:eastAsia="he-IL"/>
        </w:rPr>
        <w:t>רוצה להגיד שזה מקובל על רוב, או כל חברי הכנסת.</w:t>
      </w:r>
      <w:bookmarkStart w:id="5598" w:name="_ETM_Q1_5415902"/>
      <w:bookmarkEnd w:id="5598"/>
    </w:p>
    <w:p w:rsidR="00834299" w:rsidRDefault="00834299" w:rsidP="00834299">
      <w:pPr>
        <w:ind w:firstLine="0"/>
        <w:rPr>
          <w:rtl/>
          <w:lang w:eastAsia="he-IL"/>
        </w:rPr>
      </w:pPr>
    </w:p>
    <w:p w:rsidR="00834299" w:rsidRDefault="00834299" w:rsidP="00834299">
      <w:pPr>
        <w:pStyle w:val="a4"/>
        <w:keepNext/>
        <w:rPr>
          <w:rtl/>
        </w:rPr>
      </w:pPr>
      <w:bookmarkStart w:id="5599" w:name="ET_speaker_ערן_בקר_459"/>
      <w:r w:rsidRPr="00834299">
        <w:rPr>
          <w:rStyle w:val="TagStyle"/>
          <w:rtl/>
        </w:rPr>
        <w:t xml:space="preserve"> &lt;&lt; דובר &gt;&gt; </w:t>
      </w:r>
      <w:r>
        <w:rPr>
          <w:rtl/>
        </w:rPr>
        <w:t>ערן בקר:</w:t>
      </w:r>
      <w:r w:rsidRPr="00834299">
        <w:rPr>
          <w:rStyle w:val="TagStyle"/>
          <w:rtl/>
        </w:rPr>
        <w:t xml:space="preserve"> &lt;&lt; דובר &gt;&gt;</w:t>
      </w:r>
      <w:r>
        <w:rPr>
          <w:rtl/>
        </w:rPr>
        <w:t xml:space="preserve">   </w:t>
      </w:r>
      <w:bookmarkEnd w:id="5599"/>
    </w:p>
    <w:p w:rsidR="00834299" w:rsidRDefault="00834299" w:rsidP="00834299">
      <w:pPr>
        <w:pStyle w:val="KeepWithNext"/>
        <w:rPr>
          <w:rtl/>
          <w:lang w:eastAsia="he-IL"/>
        </w:rPr>
      </w:pPr>
    </w:p>
    <w:p w:rsidR="00834299" w:rsidRDefault="00F12301" w:rsidP="00C46F96">
      <w:pPr>
        <w:rPr>
          <w:rtl/>
          <w:lang w:eastAsia="he-IL"/>
        </w:rPr>
      </w:pPr>
      <w:r>
        <w:rPr>
          <w:rFonts w:hint="cs"/>
          <w:rtl/>
          <w:lang w:eastAsia="he-IL"/>
        </w:rPr>
        <w:t xml:space="preserve">המשפט הזה של </w:t>
      </w:r>
      <w:bookmarkStart w:id="5600" w:name="_ETM_Q1_5419152"/>
      <w:bookmarkEnd w:id="5600"/>
      <w:r>
        <w:rPr>
          <w:rFonts w:hint="cs"/>
          <w:rtl/>
          <w:lang w:eastAsia="he-IL"/>
        </w:rPr>
        <w:t>עורכי דין אדוני,</w:t>
      </w:r>
      <w:bookmarkStart w:id="5601" w:name="_ETM_Q1_5417402"/>
      <w:bookmarkEnd w:id="5601"/>
      <w:r>
        <w:rPr>
          <w:rFonts w:hint="cs"/>
          <w:rtl/>
          <w:lang w:eastAsia="he-IL"/>
        </w:rPr>
        <w:t xml:space="preserve"> שמישהו יעשוק </w:t>
      </w:r>
      <w:bookmarkStart w:id="5602" w:name="_ETM_Q1_5418402"/>
      <w:bookmarkEnd w:id="5602"/>
      <w:r>
        <w:rPr>
          <w:rFonts w:hint="cs"/>
          <w:rtl/>
          <w:lang w:eastAsia="he-IL"/>
        </w:rPr>
        <w:t xml:space="preserve">או לא יודע מה, </w:t>
      </w:r>
      <w:bookmarkStart w:id="5603" w:name="_ETM_Q1_5420152"/>
      <w:bookmarkEnd w:id="5603"/>
      <w:r>
        <w:rPr>
          <w:rFonts w:hint="cs"/>
          <w:rtl/>
          <w:lang w:eastAsia="he-IL"/>
        </w:rPr>
        <w:t>החוק הזה, א</w:t>
      </w:r>
      <w:bookmarkStart w:id="5604" w:name="_ETM_Q1_5420902"/>
      <w:bookmarkEnd w:id="5604"/>
      <w:r>
        <w:rPr>
          <w:rFonts w:hint="cs"/>
          <w:rtl/>
          <w:lang w:eastAsia="he-IL"/>
        </w:rPr>
        <w:t>ם אתה מכיר בהם, אז אין שום רלוונטיות</w:t>
      </w:r>
      <w:bookmarkStart w:id="5605" w:name="_ETM_Q1_5422152"/>
      <w:bookmarkEnd w:id="5605"/>
      <w:r>
        <w:rPr>
          <w:rFonts w:hint="cs"/>
          <w:rtl/>
          <w:lang w:eastAsia="he-IL"/>
        </w:rPr>
        <w:t xml:space="preserve"> ל</w:t>
      </w:r>
      <w:bookmarkStart w:id="5606" w:name="_ETM_Q1_5422402"/>
      <w:bookmarkEnd w:id="5606"/>
      <w:r>
        <w:rPr>
          <w:rFonts w:hint="cs"/>
          <w:rtl/>
          <w:lang w:eastAsia="he-IL"/>
        </w:rPr>
        <w:t>עורכי דין פה.</w:t>
      </w:r>
    </w:p>
    <w:p w:rsidR="00F12301" w:rsidRDefault="00F12301" w:rsidP="00F12301">
      <w:pPr>
        <w:ind w:firstLine="0"/>
        <w:rPr>
          <w:rtl/>
          <w:lang w:eastAsia="he-IL"/>
        </w:rPr>
      </w:pPr>
    </w:p>
    <w:p w:rsidR="00F12301" w:rsidRDefault="00F12301" w:rsidP="00F12301">
      <w:pPr>
        <w:pStyle w:val="af6"/>
        <w:keepNext/>
        <w:rPr>
          <w:rtl/>
        </w:rPr>
      </w:pPr>
      <w:bookmarkStart w:id="5607" w:name="ET_yor_4996_460"/>
      <w:r w:rsidRPr="00F12301">
        <w:rPr>
          <w:rStyle w:val="TagStyle"/>
          <w:rtl/>
        </w:rPr>
        <w:t xml:space="preserve"> &lt;&lt; יור &gt;&gt; </w:t>
      </w:r>
      <w:r>
        <w:rPr>
          <w:rtl/>
        </w:rPr>
        <w:t>היו"ר ישראל אייכלר:</w:t>
      </w:r>
      <w:r w:rsidRPr="00F12301">
        <w:rPr>
          <w:rStyle w:val="TagStyle"/>
          <w:rtl/>
        </w:rPr>
        <w:t xml:space="preserve"> &lt;&lt; יור &gt;&gt;</w:t>
      </w:r>
      <w:r>
        <w:rPr>
          <w:rtl/>
        </w:rPr>
        <w:t xml:space="preserve">   </w:t>
      </w:r>
      <w:bookmarkEnd w:id="5607"/>
    </w:p>
    <w:p w:rsidR="00F12301" w:rsidRDefault="00F12301" w:rsidP="00F12301">
      <w:pPr>
        <w:pStyle w:val="KeepWithNext"/>
        <w:rPr>
          <w:rtl/>
          <w:lang w:eastAsia="he-IL"/>
        </w:rPr>
      </w:pPr>
    </w:p>
    <w:p w:rsidR="00F12301" w:rsidRDefault="00F12301" w:rsidP="00F12301">
      <w:pPr>
        <w:rPr>
          <w:rtl/>
          <w:lang w:eastAsia="he-IL"/>
        </w:rPr>
      </w:pPr>
      <w:bookmarkStart w:id="5608" w:name="_ETM_Q1_5427402"/>
      <w:bookmarkStart w:id="5609" w:name="_ETM_Q1_5423402"/>
      <w:bookmarkEnd w:id="5608"/>
      <w:bookmarkEnd w:id="5609"/>
      <w:r>
        <w:rPr>
          <w:rFonts w:hint="cs"/>
          <w:rtl/>
          <w:lang w:eastAsia="he-IL"/>
        </w:rPr>
        <w:t>לשכר טרחת עורכי הדין אני מתכוון</w:t>
      </w:r>
      <w:bookmarkStart w:id="5610" w:name="_ETM_Q1_5424902"/>
      <w:bookmarkEnd w:id="5610"/>
      <w:r>
        <w:rPr>
          <w:rFonts w:hint="cs"/>
          <w:rtl/>
          <w:lang w:eastAsia="he-IL"/>
        </w:rPr>
        <w:t>.</w:t>
      </w:r>
    </w:p>
    <w:p w:rsidR="00F12301" w:rsidRDefault="00F12301" w:rsidP="00F12301">
      <w:pPr>
        <w:ind w:firstLine="0"/>
        <w:rPr>
          <w:rtl/>
          <w:lang w:eastAsia="he-IL"/>
        </w:rPr>
      </w:pPr>
      <w:bookmarkStart w:id="5611" w:name="_ETM_Q1_5425152"/>
      <w:bookmarkStart w:id="5612" w:name="_ETM_Q1_5426152"/>
      <w:bookmarkEnd w:id="5611"/>
      <w:bookmarkEnd w:id="5612"/>
    </w:p>
    <w:p w:rsidR="00F12301" w:rsidRDefault="00F12301" w:rsidP="00F12301">
      <w:pPr>
        <w:pStyle w:val="a4"/>
        <w:keepNext/>
        <w:rPr>
          <w:rtl/>
        </w:rPr>
      </w:pPr>
      <w:bookmarkStart w:id="5613" w:name="ET_speaker_ערן_בקר_461"/>
      <w:r w:rsidRPr="00F12301">
        <w:rPr>
          <w:rStyle w:val="TagStyle"/>
          <w:rtl/>
        </w:rPr>
        <w:t xml:space="preserve"> &lt;&lt; דובר &gt;&gt; </w:t>
      </w:r>
      <w:r>
        <w:rPr>
          <w:rtl/>
        </w:rPr>
        <w:t>ערן בקר:</w:t>
      </w:r>
      <w:r w:rsidRPr="00F12301">
        <w:rPr>
          <w:rStyle w:val="TagStyle"/>
          <w:rtl/>
        </w:rPr>
        <w:t xml:space="preserve"> &lt;&lt; דובר &gt;&gt;</w:t>
      </w:r>
      <w:r>
        <w:rPr>
          <w:rtl/>
        </w:rPr>
        <w:t xml:space="preserve">   </w:t>
      </w:r>
      <w:bookmarkEnd w:id="5613"/>
    </w:p>
    <w:p w:rsidR="00F12301" w:rsidRDefault="00F12301" w:rsidP="00F12301">
      <w:pPr>
        <w:pStyle w:val="KeepWithNext"/>
        <w:rPr>
          <w:rtl/>
          <w:lang w:eastAsia="he-IL"/>
        </w:rPr>
      </w:pPr>
    </w:p>
    <w:p w:rsidR="00F12301" w:rsidRDefault="00F12301" w:rsidP="00F12301">
      <w:pPr>
        <w:rPr>
          <w:rtl/>
          <w:lang w:eastAsia="he-IL"/>
        </w:rPr>
      </w:pPr>
      <w:bookmarkStart w:id="5614" w:name="_ETM_Q1_5426902"/>
      <w:bookmarkEnd w:id="5614"/>
      <w:r>
        <w:rPr>
          <w:rFonts w:hint="cs"/>
          <w:rtl/>
          <w:lang w:eastAsia="he-IL"/>
        </w:rPr>
        <w:t>אין רלוונטיות לעורכ</w:t>
      </w:r>
      <w:bookmarkStart w:id="5615" w:name="_ETM_Q1_5429152"/>
      <w:bookmarkEnd w:id="5615"/>
      <w:r>
        <w:rPr>
          <w:rFonts w:hint="cs"/>
          <w:rtl/>
          <w:lang w:eastAsia="he-IL"/>
        </w:rPr>
        <w:t>י דין.</w:t>
      </w:r>
      <w:bookmarkStart w:id="5616" w:name="_ETM_Q1_5426652"/>
      <w:bookmarkEnd w:id="5616"/>
      <w:r>
        <w:rPr>
          <w:rFonts w:hint="cs"/>
          <w:rtl/>
          <w:lang w:eastAsia="he-IL"/>
        </w:rPr>
        <w:t xml:space="preserve"> אין להם מה לייצג פה אם המדינה מכירה </w:t>
      </w:r>
      <w:bookmarkStart w:id="5617" w:name="_ETM_Q1_5432151"/>
      <w:bookmarkEnd w:id="5617"/>
      <w:r>
        <w:rPr>
          <w:rFonts w:hint="cs"/>
          <w:rtl/>
          <w:lang w:eastAsia="he-IL"/>
        </w:rPr>
        <w:t>בכולם</w:t>
      </w:r>
      <w:bookmarkStart w:id="5618" w:name="_ETM_Q1_5429908"/>
      <w:bookmarkEnd w:id="5618"/>
      <w:r>
        <w:rPr>
          <w:rFonts w:hint="cs"/>
          <w:rtl/>
          <w:lang w:eastAsia="he-IL"/>
        </w:rPr>
        <w:t>. אף אחד מעוה"ד לא מייצג אם המדינה מכירה, אב</w:t>
      </w:r>
      <w:bookmarkStart w:id="5619" w:name="_ETM_Q1_5445901"/>
      <w:bookmarkEnd w:id="5619"/>
      <w:r>
        <w:rPr>
          <w:rFonts w:hint="cs"/>
          <w:rtl/>
          <w:lang w:eastAsia="he-IL"/>
        </w:rPr>
        <w:t xml:space="preserve">ל אם תהיה סיטואציה שהמדינה </w:t>
      </w:r>
      <w:bookmarkStart w:id="5620" w:name="_ETM_Q1_5444902"/>
      <w:bookmarkEnd w:id="5620"/>
      <w:r>
        <w:rPr>
          <w:rFonts w:hint="cs"/>
          <w:rtl/>
          <w:lang w:eastAsia="he-IL"/>
        </w:rPr>
        <w:t>תדחה ולא תכיר במשפחה</w:t>
      </w:r>
      <w:bookmarkStart w:id="5621" w:name="_ETM_Q1_5441152"/>
      <w:bookmarkStart w:id="5622" w:name="_ETM_Q1_5446902"/>
      <w:bookmarkEnd w:id="5621"/>
      <w:bookmarkEnd w:id="5622"/>
      <w:r>
        <w:rPr>
          <w:rFonts w:hint="cs"/>
          <w:rtl/>
          <w:lang w:eastAsia="he-IL"/>
        </w:rPr>
        <w:t xml:space="preserve"> ותצ</w:t>
      </w:r>
      <w:bookmarkStart w:id="5623" w:name="_ETM_Q1_5447152"/>
      <w:bookmarkEnd w:id="5623"/>
      <w:r>
        <w:rPr>
          <w:rFonts w:hint="cs"/>
          <w:rtl/>
          <w:lang w:eastAsia="he-IL"/>
        </w:rPr>
        <w:t>טרך להגיש ע</w:t>
      </w:r>
      <w:r w:rsidR="00C46F96">
        <w:rPr>
          <w:rFonts w:hint="cs"/>
          <w:rtl/>
          <w:lang w:eastAsia="he-IL"/>
        </w:rPr>
        <w:t>ת</w:t>
      </w:r>
      <w:r>
        <w:rPr>
          <w:rFonts w:hint="cs"/>
          <w:rtl/>
          <w:lang w:eastAsia="he-IL"/>
        </w:rPr>
        <w:t xml:space="preserve">ירה מנהלית או להגיש תביעה לבית המשפט </w:t>
      </w:r>
      <w:bookmarkStart w:id="5624" w:name="_ETM_Q1_5453652"/>
      <w:bookmarkEnd w:id="5624"/>
      <w:r>
        <w:rPr>
          <w:rFonts w:hint="cs"/>
          <w:rtl/>
          <w:lang w:eastAsia="he-IL"/>
        </w:rPr>
        <w:t>המחוזי כמו שדיברנו</w:t>
      </w:r>
      <w:bookmarkStart w:id="5625" w:name="_ETM_Q1_5454152"/>
      <w:bookmarkEnd w:id="5625"/>
      <w:r>
        <w:rPr>
          <w:rFonts w:hint="cs"/>
          <w:rtl/>
          <w:lang w:eastAsia="he-IL"/>
        </w:rPr>
        <w:t xml:space="preserve"> בפורום המתאים בדיון הקודם, אז מי </w:t>
      </w:r>
      <w:bookmarkStart w:id="5626" w:name="_ETM_Q1_5455652"/>
      <w:bookmarkEnd w:id="5626"/>
      <w:r>
        <w:rPr>
          <w:rFonts w:hint="cs"/>
          <w:rtl/>
          <w:lang w:eastAsia="he-IL"/>
        </w:rPr>
        <w:t>ייצג אותם? עוה"ד ייצגו אותם.</w:t>
      </w:r>
      <w:bookmarkStart w:id="5627" w:name="_ETM_Q1_5457902"/>
      <w:bookmarkEnd w:id="5627"/>
    </w:p>
    <w:p w:rsidR="00F12301" w:rsidRDefault="00F12301" w:rsidP="00F12301">
      <w:pPr>
        <w:ind w:firstLine="0"/>
        <w:rPr>
          <w:rtl/>
          <w:lang w:eastAsia="he-IL"/>
        </w:rPr>
      </w:pPr>
      <w:bookmarkStart w:id="5628" w:name="_ETM_Q1_5458402"/>
      <w:bookmarkStart w:id="5629" w:name="_ETM_Q1_5459152"/>
      <w:bookmarkEnd w:id="5628"/>
      <w:bookmarkEnd w:id="5629"/>
    </w:p>
    <w:p w:rsidR="00F12301" w:rsidRDefault="00F12301" w:rsidP="00F12301">
      <w:pPr>
        <w:pStyle w:val="af6"/>
        <w:keepNext/>
        <w:rPr>
          <w:rtl/>
        </w:rPr>
      </w:pPr>
      <w:bookmarkStart w:id="5630" w:name="ET_yor_4996_462"/>
      <w:r w:rsidRPr="00F12301">
        <w:rPr>
          <w:rStyle w:val="TagStyle"/>
          <w:rtl/>
        </w:rPr>
        <w:t xml:space="preserve"> &lt;&lt; יור &gt;&gt; </w:t>
      </w:r>
      <w:r>
        <w:rPr>
          <w:rtl/>
        </w:rPr>
        <w:t>היו"ר ישראל אייכלר:</w:t>
      </w:r>
      <w:r w:rsidRPr="00F12301">
        <w:rPr>
          <w:rStyle w:val="TagStyle"/>
          <w:rtl/>
        </w:rPr>
        <w:t xml:space="preserve"> &lt;&lt; יור &gt;&gt;</w:t>
      </w:r>
      <w:r>
        <w:rPr>
          <w:rtl/>
        </w:rPr>
        <w:t xml:space="preserve">   </w:t>
      </w:r>
      <w:bookmarkEnd w:id="5630"/>
    </w:p>
    <w:p w:rsidR="00F12301" w:rsidRDefault="00F12301" w:rsidP="00F12301">
      <w:pPr>
        <w:pStyle w:val="KeepWithNext"/>
        <w:rPr>
          <w:rtl/>
          <w:lang w:eastAsia="he-IL"/>
        </w:rPr>
      </w:pPr>
    </w:p>
    <w:p w:rsidR="00C46F96" w:rsidRDefault="00F12301" w:rsidP="00F12301">
      <w:pPr>
        <w:rPr>
          <w:rtl/>
          <w:lang w:eastAsia="he-IL"/>
        </w:rPr>
      </w:pPr>
      <w:bookmarkStart w:id="5631" w:name="_ETM_Q1_5459652"/>
      <w:bookmarkEnd w:id="5631"/>
      <w:r>
        <w:rPr>
          <w:rFonts w:hint="cs"/>
          <w:rtl/>
          <w:lang w:eastAsia="he-IL"/>
        </w:rPr>
        <w:t>הם יק</w:t>
      </w:r>
      <w:bookmarkStart w:id="5632" w:name="_ETM_Q1_5461402"/>
      <w:bookmarkEnd w:id="5632"/>
      <w:r>
        <w:rPr>
          <w:rFonts w:hint="cs"/>
          <w:rtl/>
          <w:lang w:eastAsia="he-IL"/>
        </w:rPr>
        <w:t xml:space="preserve">בלו שכר </w:t>
      </w:r>
      <w:bookmarkStart w:id="5633" w:name="_ETM_Q1_5459402"/>
      <w:bookmarkEnd w:id="5633"/>
      <w:r>
        <w:rPr>
          <w:rFonts w:hint="cs"/>
          <w:rtl/>
          <w:lang w:eastAsia="he-IL"/>
        </w:rPr>
        <w:t>טרחה לפי החוקים</w:t>
      </w:r>
    </w:p>
    <w:p w:rsidR="00F12301" w:rsidRDefault="00F12301" w:rsidP="00F12301">
      <w:pPr>
        <w:rPr>
          <w:rtl/>
          <w:lang w:eastAsia="he-IL"/>
        </w:rPr>
      </w:pPr>
      <w:bookmarkStart w:id="5634" w:name="_ETM_Q1_5463652"/>
      <w:bookmarkEnd w:id="5634"/>
      <w:r>
        <w:rPr>
          <w:rFonts w:hint="cs"/>
          <w:rtl/>
          <w:lang w:eastAsia="he-IL"/>
        </w:rPr>
        <w:t>.</w:t>
      </w:r>
    </w:p>
    <w:p w:rsidR="00F12301" w:rsidRDefault="00F12301" w:rsidP="00F12301">
      <w:pPr>
        <w:pStyle w:val="a4"/>
        <w:keepNext/>
        <w:rPr>
          <w:rtl/>
        </w:rPr>
      </w:pPr>
      <w:bookmarkStart w:id="5635" w:name="_ETM_Q1_5461902"/>
      <w:bookmarkStart w:id="5636" w:name="_ETM_Q1_5462902"/>
      <w:bookmarkStart w:id="5637" w:name="ET_speaker_ערן_בקר_463"/>
      <w:bookmarkEnd w:id="5635"/>
      <w:bookmarkEnd w:id="5636"/>
      <w:r w:rsidRPr="00F12301">
        <w:rPr>
          <w:rStyle w:val="TagStyle"/>
          <w:rtl/>
        </w:rPr>
        <w:t xml:space="preserve"> &lt;&lt; דובר &gt;&gt; </w:t>
      </w:r>
      <w:r>
        <w:rPr>
          <w:rtl/>
        </w:rPr>
        <w:t>ערן בקר:</w:t>
      </w:r>
      <w:r w:rsidRPr="00F12301">
        <w:rPr>
          <w:rStyle w:val="TagStyle"/>
          <w:rtl/>
        </w:rPr>
        <w:t xml:space="preserve"> &lt;&lt; דובר &gt;&gt;</w:t>
      </w:r>
      <w:r>
        <w:rPr>
          <w:rtl/>
        </w:rPr>
        <w:t xml:space="preserve">   </w:t>
      </w:r>
      <w:bookmarkEnd w:id="5637"/>
    </w:p>
    <w:p w:rsidR="00F12301" w:rsidRDefault="00F12301" w:rsidP="00F12301">
      <w:pPr>
        <w:pStyle w:val="KeepWithNext"/>
        <w:rPr>
          <w:rtl/>
          <w:lang w:eastAsia="he-IL"/>
        </w:rPr>
      </w:pPr>
    </w:p>
    <w:p w:rsidR="00F12301" w:rsidRDefault="00F12301" w:rsidP="00F12301">
      <w:pPr>
        <w:rPr>
          <w:rtl/>
          <w:lang w:eastAsia="he-IL"/>
        </w:rPr>
      </w:pPr>
      <w:bookmarkStart w:id="5638" w:name="_ETM_Q1_5463402"/>
      <w:bookmarkEnd w:id="5638"/>
      <w:r>
        <w:rPr>
          <w:rFonts w:hint="cs"/>
          <w:rtl/>
          <w:lang w:eastAsia="he-IL"/>
        </w:rPr>
        <w:t>ומ</w:t>
      </w:r>
      <w:bookmarkStart w:id="5639" w:name="_ETM_Q1_5460652"/>
      <w:bookmarkEnd w:id="5639"/>
      <w:r>
        <w:rPr>
          <w:rFonts w:hint="cs"/>
          <w:rtl/>
          <w:lang w:eastAsia="he-IL"/>
        </w:rPr>
        <w:t>י ייצג את המדינה? פרקליטות המדינ</w:t>
      </w:r>
      <w:bookmarkStart w:id="5640" w:name="_ETM_Q1_5464402"/>
      <w:bookmarkEnd w:id="5640"/>
      <w:r>
        <w:rPr>
          <w:rFonts w:hint="cs"/>
          <w:rtl/>
          <w:lang w:eastAsia="he-IL"/>
        </w:rPr>
        <w:t>ה.</w:t>
      </w:r>
      <w:bookmarkStart w:id="5641" w:name="_ETM_Q1_5464151"/>
      <w:bookmarkEnd w:id="5641"/>
      <w:r>
        <w:rPr>
          <w:rFonts w:hint="cs"/>
          <w:rtl/>
          <w:lang w:eastAsia="he-IL"/>
        </w:rPr>
        <w:t xml:space="preserve"> היא לא מקבלת כסף? היא מקבלת שכר טרחה עבור ה</w:t>
      </w:r>
      <w:bookmarkStart w:id="5642" w:name="_ETM_Q1_5469652"/>
      <w:bookmarkEnd w:id="5642"/>
      <w:r>
        <w:rPr>
          <w:rFonts w:hint="cs"/>
          <w:rtl/>
          <w:lang w:eastAsia="he-IL"/>
        </w:rPr>
        <w:t>עבודה שלהם.</w:t>
      </w:r>
      <w:bookmarkStart w:id="5643" w:name="_ETM_Q1_5465652"/>
      <w:bookmarkEnd w:id="5643"/>
    </w:p>
    <w:p w:rsidR="00F12301" w:rsidRDefault="00F12301" w:rsidP="00F12301">
      <w:pPr>
        <w:ind w:firstLine="0"/>
        <w:rPr>
          <w:rtl/>
          <w:lang w:eastAsia="he-IL"/>
        </w:rPr>
      </w:pPr>
      <w:bookmarkStart w:id="5644" w:name="_ETM_Q1_5465901"/>
      <w:bookmarkStart w:id="5645" w:name="_ETM_Q1_5467902"/>
      <w:bookmarkEnd w:id="5644"/>
      <w:bookmarkEnd w:id="5645"/>
    </w:p>
    <w:p w:rsidR="00F12301" w:rsidRDefault="00F12301" w:rsidP="00F12301">
      <w:pPr>
        <w:pStyle w:val="af6"/>
        <w:keepNext/>
        <w:rPr>
          <w:rtl/>
        </w:rPr>
      </w:pPr>
      <w:bookmarkStart w:id="5646" w:name="ET_yor_4996_464"/>
      <w:r w:rsidRPr="00F12301">
        <w:rPr>
          <w:rStyle w:val="TagStyle"/>
          <w:rtl/>
        </w:rPr>
        <w:t xml:space="preserve"> &lt;&lt; יור &gt;&gt; </w:t>
      </w:r>
      <w:r>
        <w:rPr>
          <w:rtl/>
        </w:rPr>
        <w:t>היו"ר ישראל אייכלר:</w:t>
      </w:r>
      <w:r w:rsidRPr="00F12301">
        <w:rPr>
          <w:rStyle w:val="TagStyle"/>
          <w:rtl/>
        </w:rPr>
        <w:t xml:space="preserve"> &lt;&lt; יור &gt;&gt;</w:t>
      </w:r>
      <w:r>
        <w:rPr>
          <w:rtl/>
        </w:rPr>
        <w:t xml:space="preserve">   </w:t>
      </w:r>
      <w:bookmarkEnd w:id="5646"/>
    </w:p>
    <w:p w:rsidR="00F12301" w:rsidRDefault="00F12301" w:rsidP="00F12301">
      <w:pPr>
        <w:pStyle w:val="KeepWithNext"/>
        <w:rPr>
          <w:rtl/>
          <w:lang w:eastAsia="he-IL"/>
        </w:rPr>
      </w:pPr>
    </w:p>
    <w:p w:rsidR="00F12301" w:rsidRDefault="00F12301" w:rsidP="00F12301">
      <w:pPr>
        <w:rPr>
          <w:rtl/>
          <w:lang w:eastAsia="he-IL"/>
        </w:rPr>
      </w:pPr>
      <w:bookmarkStart w:id="5647" w:name="_ETM_Q1_5468652"/>
      <w:bookmarkEnd w:id="5647"/>
      <w:r>
        <w:rPr>
          <w:rFonts w:hint="cs"/>
          <w:rtl/>
          <w:lang w:eastAsia="he-IL"/>
        </w:rPr>
        <w:t xml:space="preserve">כן. גם עוה"ד הזה </w:t>
      </w:r>
      <w:bookmarkStart w:id="5648" w:name="_ETM_Q1_5468402"/>
      <w:bookmarkEnd w:id="5648"/>
      <w:r>
        <w:rPr>
          <w:rFonts w:hint="cs"/>
          <w:rtl/>
          <w:lang w:eastAsia="he-IL"/>
        </w:rPr>
        <w:t xml:space="preserve">יקבל שכר טרחה לפי </w:t>
      </w:r>
      <w:bookmarkStart w:id="5649" w:name="_ETM_Q1_5471652"/>
      <w:bookmarkEnd w:id="5649"/>
      <w:r>
        <w:rPr>
          <w:rFonts w:hint="cs"/>
          <w:rtl/>
          <w:lang w:eastAsia="he-IL"/>
        </w:rPr>
        <w:t>החוקים שקבענו לגבי הגבלת שכר טרחה.</w:t>
      </w:r>
      <w:bookmarkStart w:id="5650" w:name="_ETM_Q1_5472152"/>
      <w:bookmarkEnd w:id="5650"/>
    </w:p>
    <w:p w:rsidR="00F12301" w:rsidRDefault="00F12301" w:rsidP="00F12301">
      <w:pPr>
        <w:ind w:firstLine="0"/>
        <w:rPr>
          <w:rtl/>
          <w:lang w:eastAsia="he-IL"/>
        </w:rPr>
      </w:pPr>
      <w:bookmarkStart w:id="5651" w:name="_ETM_Q1_5477402"/>
      <w:bookmarkStart w:id="5652" w:name="_ETM_Q1_5476152"/>
      <w:bookmarkEnd w:id="5651"/>
      <w:bookmarkEnd w:id="5652"/>
    </w:p>
    <w:p w:rsidR="00F12301" w:rsidRDefault="00F12301" w:rsidP="00F12301">
      <w:pPr>
        <w:pStyle w:val="a4"/>
        <w:keepNext/>
        <w:rPr>
          <w:rtl/>
        </w:rPr>
      </w:pPr>
      <w:bookmarkStart w:id="5653" w:name="ET_speaker_רותי_פרמינגר_465"/>
      <w:r w:rsidRPr="00F12301">
        <w:rPr>
          <w:rStyle w:val="TagStyle"/>
          <w:rtl/>
        </w:rPr>
        <w:t xml:space="preserve"> &lt;&lt; דובר &gt;&gt; </w:t>
      </w:r>
      <w:r>
        <w:rPr>
          <w:rtl/>
        </w:rPr>
        <w:t>רותי פרמינגר:</w:t>
      </w:r>
      <w:r w:rsidRPr="00F12301">
        <w:rPr>
          <w:rStyle w:val="TagStyle"/>
          <w:rtl/>
        </w:rPr>
        <w:t xml:space="preserve"> &lt;&lt; דובר &gt;&gt;</w:t>
      </w:r>
      <w:r>
        <w:rPr>
          <w:rtl/>
        </w:rPr>
        <w:t xml:space="preserve">   </w:t>
      </w:r>
      <w:bookmarkEnd w:id="5653"/>
    </w:p>
    <w:p w:rsidR="00F12301" w:rsidRDefault="00F12301" w:rsidP="00F12301">
      <w:pPr>
        <w:pStyle w:val="KeepWithNext"/>
        <w:rPr>
          <w:rtl/>
          <w:lang w:eastAsia="he-IL"/>
        </w:rPr>
      </w:pPr>
    </w:p>
    <w:p w:rsidR="00F12301" w:rsidRDefault="00F12301" w:rsidP="00F12301">
      <w:pPr>
        <w:rPr>
          <w:rtl/>
          <w:lang w:eastAsia="he-IL"/>
        </w:rPr>
      </w:pPr>
      <w:bookmarkStart w:id="5654" w:name="_ETM_Q1_5473152"/>
      <w:bookmarkEnd w:id="5654"/>
      <w:r>
        <w:rPr>
          <w:rFonts w:hint="cs"/>
          <w:rtl/>
          <w:lang w:eastAsia="he-IL"/>
        </w:rPr>
        <w:t xml:space="preserve">חוק הגבלת שכר טרחה </w:t>
      </w:r>
      <w:bookmarkStart w:id="5655" w:name="_ETM_Q1_5477152"/>
      <w:bookmarkEnd w:id="5655"/>
      <w:r>
        <w:rPr>
          <w:rFonts w:hint="cs"/>
          <w:rtl/>
          <w:lang w:eastAsia="he-IL"/>
        </w:rPr>
        <w:t>לגבי תביעות לביטוח לאומי. אני חושבת שזה ראוי.</w:t>
      </w:r>
    </w:p>
    <w:p w:rsidR="003B1649" w:rsidRDefault="003B1649" w:rsidP="00F12301">
      <w:pPr>
        <w:ind w:firstLine="0"/>
        <w:rPr>
          <w:rtl/>
          <w:lang w:eastAsia="he-IL"/>
        </w:rPr>
      </w:pPr>
      <w:bookmarkStart w:id="5656" w:name="_ETM_Q1_5478152"/>
      <w:bookmarkStart w:id="5657" w:name="_ETM_Q1_5478401"/>
      <w:bookmarkStart w:id="5658" w:name="_ETM_Q1_5484902"/>
      <w:bookmarkEnd w:id="5656"/>
      <w:bookmarkEnd w:id="5657"/>
      <w:bookmarkEnd w:id="5658"/>
    </w:p>
    <w:p w:rsidR="003B1649" w:rsidRDefault="003B1649" w:rsidP="003B1649">
      <w:pPr>
        <w:pStyle w:val="a4"/>
        <w:keepNext/>
        <w:rPr>
          <w:rtl/>
        </w:rPr>
      </w:pPr>
      <w:bookmarkStart w:id="5659" w:name="ET_speaker_דניאל_פדון_466"/>
      <w:r w:rsidRPr="003B1649">
        <w:rPr>
          <w:rStyle w:val="TagStyle"/>
          <w:rtl/>
        </w:rPr>
        <w:t xml:space="preserve"> &lt;&lt; דובר &gt;&gt; </w:t>
      </w:r>
      <w:r>
        <w:rPr>
          <w:rtl/>
        </w:rPr>
        <w:t>דניאל פדון:</w:t>
      </w:r>
      <w:r w:rsidRPr="003B1649">
        <w:rPr>
          <w:rStyle w:val="TagStyle"/>
          <w:rtl/>
        </w:rPr>
        <w:t xml:space="preserve"> &lt;&lt; דובר &gt;&gt;</w:t>
      </w:r>
      <w:r>
        <w:rPr>
          <w:rtl/>
        </w:rPr>
        <w:t xml:space="preserve">   </w:t>
      </w:r>
      <w:bookmarkEnd w:id="5659"/>
    </w:p>
    <w:p w:rsidR="003B1649" w:rsidRDefault="003B1649" w:rsidP="003B1649">
      <w:pPr>
        <w:pStyle w:val="KeepWithNext"/>
        <w:rPr>
          <w:rtl/>
          <w:lang w:eastAsia="he-IL"/>
        </w:rPr>
      </w:pPr>
    </w:p>
    <w:p w:rsidR="003B1649" w:rsidRDefault="003B1649" w:rsidP="003B1649">
      <w:pPr>
        <w:rPr>
          <w:rtl/>
          <w:lang w:eastAsia="he-IL"/>
        </w:rPr>
      </w:pPr>
      <w:r>
        <w:rPr>
          <w:rFonts w:hint="cs"/>
          <w:rtl/>
          <w:lang w:eastAsia="he-IL"/>
        </w:rPr>
        <w:t>קודם כל אנחנו מברכים על היוזמה של יושב-הראש.</w:t>
      </w:r>
      <w:bookmarkStart w:id="5660" w:name="_ETM_Q1_5488902"/>
      <w:bookmarkEnd w:id="5660"/>
    </w:p>
    <w:p w:rsidR="005232E3" w:rsidRDefault="005232E3" w:rsidP="005232E3">
      <w:pPr>
        <w:ind w:firstLine="0"/>
        <w:rPr>
          <w:rtl/>
          <w:lang w:eastAsia="he-IL"/>
        </w:rPr>
      </w:pPr>
      <w:bookmarkStart w:id="5661" w:name="_ETM_Q1_5489151"/>
      <w:bookmarkStart w:id="5662" w:name="_ETM_Q1_5490652"/>
      <w:bookmarkEnd w:id="5661"/>
      <w:bookmarkEnd w:id="5662"/>
    </w:p>
    <w:p w:rsidR="005232E3" w:rsidRDefault="005232E3" w:rsidP="005232E3">
      <w:pPr>
        <w:pStyle w:val="af6"/>
        <w:keepNext/>
        <w:rPr>
          <w:rtl/>
        </w:rPr>
      </w:pPr>
      <w:bookmarkStart w:id="5663" w:name="ET_yor_4996_467"/>
      <w:r w:rsidRPr="005232E3">
        <w:rPr>
          <w:rStyle w:val="TagStyle"/>
          <w:rtl/>
        </w:rPr>
        <w:t xml:space="preserve"> &lt;&lt; יור &gt;&gt; </w:t>
      </w:r>
      <w:r>
        <w:rPr>
          <w:rtl/>
        </w:rPr>
        <w:t>היו"ר ישראל אייכלר:</w:t>
      </w:r>
      <w:r w:rsidRPr="005232E3">
        <w:rPr>
          <w:rStyle w:val="TagStyle"/>
          <w:rtl/>
        </w:rPr>
        <w:t xml:space="preserve"> &lt;&lt; יור &gt;&gt;</w:t>
      </w:r>
      <w:r>
        <w:rPr>
          <w:rtl/>
        </w:rPr>
        <w:t xml:space="preserve">   </w:t>
      </w:r>
      <w:bookmarkEnd w:id="5663"/>
    </w:p>
    <w:p w:rsidR="005232E3" w:rsidRDefault="005232E3" w:rsidP="005232E3">
      <w:pPr>
        <w:pStyle w:val="KeepWithNext"/>
        <w:rPr>
          <w:rtl/>
          <w:lang w:eastAsia="he-IL"/>
        </w:rPr>
      </w:pPr>
    </w:p>
    <w:p w:rsidR="005232E3" w:rsidRDefault="005232E3" w:rsidP="005232E3">
      <w:pPr>
        <w:rPr>
          <w:rtl/>
          <w:lang w:eastAsia="he-IL"/>
        </w:rPr>
      </w:pPr>
      <w:r>
        <w:rPr>
          <w:rFonts w:hint="cs"/>
          <w:rtl/>
          <w:lang w:eastAsia="he-IL"/>
        </w:rPr>
        <w:t>אז סוף-סוף האוצר מברך על משהו.</w:t>
      </w:r>
    </w:p>
    <w:p w:rsidR="005232E3" w:rsidRDefault="005232E3" w:rsidP="005232E3">
      <w:pPr>
        <w:ind w:firstLine="0"/>
        <w:rPr>
          <w:rtl/>
          <w:lang w:eastAsia="he-IL"/>
        </w:rPr>
      </w:pPr>
      <w:bookmarkStart w:id="5664" w:name="_ETM_Q1_5481902"/>
      <w:bookmarkStart w:id="5665" w:name="_ETM_Q1_5482902"/>
      <w:bookmarkEnd w:id="5664"/>
      <w:bookmarkEnd w:id="5665"/>
    </w:p>
    <w:p w:rsidR="005232E3" w:rsidRDefault="005232E3" w:rsidP="005232E3">
      <w:pPr>
        <w:pStyle w:val="a4"/>
        <w:keepNext/>
        <w:rPr>
          <w:rtl/>
        </w:rPr>
      </w:pPr>
      <w:bookmarkStart w:id="5666" w:name="ET_speaker_דניאל_פדון_468"/>
      <w:r w:rsidRPr="005232E3">
        <w:rPr>
          <w:rStyle w:val="TagStyle"/>
          <w:rtl/>
        </w:rPr>
        <w:t xml:space="preserve"> &lt;&lt; דובר &gt;&gt; </w:t>
      </w:r>
      <w:r>
        <w:rPr>
          <w:rtl/>
        </w:rPr>
        <w:t>דניאל פדון:</w:t>
      </w:r>
      <w:r w:rsidRPr="005232E3">
        <w:rPr>
          <w:rStyle w:val="TagStyle"/>
          <w:rtl/>
        </w:rPr>
        <w:t xml:space="preserve"> &lt;&lt; דובר &gt;&gt;</w:t>
      </w:r>
      <w:r>
        <w:rPr>
          <w:rtl/>
        </w:rPr>
        <w:t xml:space="preserve">   </w:t>
      </w:r>
      <w:bookmarkEnd w:id="5666"/>
    </w:p>
    <w:p w:rsidR="005232E3" w:rsidRDefault="005232E3" w:rsidP="005232E3">
      <w:pPr>
        <w:pStyle w:val="KeepWithNext"/>
        <w:rPr>
          <w:rtl/>
          <w:lang w:eastAsia="he-IL"/>
        </w:rPr>
      </w:pPr>
    </w:p>
    <w:p w:rsidR="005232E3" w:rsidRDefault="00AA5D28" w:rsidP="005232E3">
      <w:pPr>
        <w:rPr>
          <w:rtl/>
          <w:lang w:eastAsia="he-IL"/>
        </w:rPr>
      </w:pPr>
      <w:bookmarkStart w:id="5667" w:name="_ETM_Q1_5483402"/>
      <w:bookmarkEnd w:id="5667"/>
      <w:r>
        <w:rPr>
          <w:rFonts w:hint="cs"/>
          <w:rtl/>
          <w:lang w:eastAsia="he-IL"/>
        </w:rPr>
        <w:t>אנחנו מברכים בכלל על החוק</w:t>
      </w:r>
      <w:bookmarkStart w:id="5668" w:name="_ETM_Q1_5495902"/>
      <w:bookmarkEnd w:id="5668"/>
      <w:r>
        <w:rPr>
          <w:rFonts w:hint="cs"/>
          <w:rtl/>
          <w:lang w:eastAsia="he-IL"/>
        </w:rPr>
        <w:t xml:space="preserve">. זה גם </w:t>
      </w:r>
      <w:bookmarkStart w:id="5669" w:name="_ETM_Q1_5498652"/>
      <w:bookmarkEnd w:id="5669"/>
      <w:r>
        <w:rPr>
          <w:rFonts w:hint="cs"/>
          <w:rtl/>
          <w:lang w:eastAsia="he-IL"/>
        </w:rPr>
        <w:t>אמרנו מספר פעמים ואני אגיד</w:t>
      </w:r>
      <w:bookmarkStart w:id="5670" w:name="_ETM_Q1_5497652"/>
      <w:bookmarkEnd w:id="5670"/>
      <w:r>
        <w:rPr>
          <w:rFonts w:hint="cs"/>
          <w:rtl/>
          <w:lang w:eastAsia="he-IL"/>
        </w:rPr>
        <w:t xml:space="preserve"> שוב לפרוטוקול גם עכשיו. אנחנו מב</w:t>
      </w:r>
      <w:bookmarkStart w:id="5671" w:name="_ETM_Q1_5503152"/>
      <w:bookmarkEnd w:id="5671"/>
      <w:r>
        <w:rPr>
          <w:rFonts w:hint="cs"/>
          <w:rtl/>
          <w:lang w:eastAsia="he-IL"/>
        </w:rPr>
        <w:t xml:space="preserve">רכים </w:t>
      </w:r>
      <w:bookmarkStart w:id="5672" w:name="_ETM_Q1_5548151"/>
      <w:bookmarkStart w:id="5673" w:name="_ETM_Q1_5548401"/>
      <w:bookmarkEnd w:id="5672"/>
      <w:bookmarkEnd w:id="5673"/>
      <w:r>
        <w:rPr>
          <w:rFonts w:hint="cs"/>
          <w:rtl/>
          <w:lang w:eastAsia="he-IL"/>
        </w:rPr>
        <w:t>על זה.</w:t>
      </w:r>
      <w:bookmarkStart w:id="5674" w:name="_ETM_Q1_5500402"/>
      <w:bookmarkEnd w:id="5674"/>
      <w:r>
        <w:rPr>
          <w:rFonts w:hint="cs"/>
          <w:rtl/>
          <w:lang w:eastAsia="he-IL"/>
        </w:rPr>
        <w:t xml:space="preserve"> אנחנו חושבים שיש מקרה דומה בספר החוקים ה</w:t>
      </w:r>
      <w:bookmarkStart w:id="5675" w:name="_ETM_Q1_5506652"/>
      <w:bookmarkEnd w:id="5675"/>
      <w:r>
        <w:rPr>
          <w:rFonts w:hint="cs"/>
          <w:rtl/>
          <w:lang w:eastAsia="he-IL"/>
        </w:rPr>
        <w:t xml:space="preserve">ישראלי שזה חוק נכי </w:t>
      </w:r>
      <w:bookmarkStart w:id="5676" w:name="_ETM_Q1_5506902"/>
      <w:bookmarkEnd w:id="5676"/>
      <w:r>
        <w:rPr>
          <w:rFonts w:hint="cs"/>
          <w:rtl/>
          <w:lang w:eastAsia="he-IL"/>
        </w:rPr>
        <w:t xml:space="preserve">רדיפות הנאצים. בעצם גם שם </w:t>
      </w:r>
      <w:bookmarkStart w:id="5677" w:name="_ETM_Q1_5513152"/>
      <w:bookmarkEnd w:id="5677"/>
      <w:r>
        <w:rPr>
          <w:rFonts w:hint="cs"/>
          <w:rtl/>
          <w:lang w:eastAsia="he-IL"/>
        </w:rPr>
        <w:t xml:space="preserve">היה הסדר שהמדינה </w:t>
      </w:r>
      <w:bookmarkStart w:id="5678" w:name="_ETM_Q1_5511402"/>
      <w:bookmarkEnd w:id="5678"/>
      <w:r>
        <w:rPr>
          <w:rFonts w:hint="cs"/>
          <w:rtl/>
          <w:lang w:eastAsia="he-IL"/>
        </w:rPr>
        <w:t xml:space="preserve">החליטה באופן אקטיבי להכיר ביוצאי </w:t>
      </w:r>
      <w:bookmarkStart w:id="5679" w:name="_ETM_Q1_5516651"/>
      <w:bookmarkEnd w:id="5679"/>
      <w:r>
        <w:rPr>
          <w:rFonts w:hint="cs"/>
          <w:rtl/>
          <w:lang w:eastAsia="he-IL"/>
        </w:rPr>
        <w:t xml:space="preserve">צפון אפריקה </w:t>
      </w:r>
      <w:bookmarkStart w:id="5680" w:name="_ETM_Q1_5514402"/>
      <w:bookmarkEnd w:id="5680"/>
      <w:r>
        <w:rPr>
          <w:rFonts w:hint="cs"/>
          <w:rtl/>
          <w:lang w:eastAsia="he-IL"/>
        </w:rPr>
        <w:t>מהתקופה הרלוונטית כניצולי שואה וגם קיבלו מענקים מכוח זה</w:t>
      </w:r>
      <w:bookmarkStart w:id="5681" w:name="_ETM_Q1_5522902"/>
      <w:bookmarkEnd w:id="5681"/>
      <w:r>
        <w:rPr>
          <w:rFonts w:hint="cs"/>
          <w:rtl/>
          <w:lang w:eastAsia="he-IL"/>
        </w:rPr>
        <w:t xml:space="preserve"> </w:t>
      </w:r>
      <w:bookmarkStart w:id="5682" w:name="_ETM_Q1_5519652"/>
      <w:bookmarkEnd w:id="5682"/>
      <w:r>
        <w:rPr>
          <w:rFonts w:hint="cs"/>
          <w:rtl/>
          <w:lang w:eastAsia="he-IL"/>
        </w:rPr>
        <w:t>וב</w:t>
      </w:r>
      <w:bookmarkStart w:id="5683" w:name="_ETM_Q1_5521652"/>
      <w:bookmarkEnd w:id="5683"/>
      <w:r>
        <w:rPr>
          <w:rFonts w:hint="cs"/>
          <w:rtl/>
          <w:lang w:eastAsia="he-IL"/>
        </w:rPr>
        <w:t>אותו חוק נוצרה הגבלה על שכר טרחה של ע</w:t>
      </w:r>
      <w:bookmarkStart w:id="5684" w:name="_ETM_Q1_5525901"/>
      <w:bookmarkEnd w:id="5684"/>
      <w:r>
        <w:rPr>
          <w:rFonts w:hint="cs"/>
          <w:rtl/>
          <w:lang w:eastAsia="he-IL"/>
        </w:rPr>
        <w:t xml:space="preserve">ורכי דין, עומדת על </w:t>
      </w:r>
      <w:bookmarkStart w:id="5685" w:name="_ETM_Q1_5525152"/>
      <w:bookmarkEnd w:id="5685"/>
      <w:r>
        <w:rPr>
          <w:rFonts w:hint="cs"/>
          <w:rtl/>
          <w:lang w:eastAsia="he-IL"/>
        </w:rPr>
        <w:t>473 שקלים נדמה לי זה ה</w:t>
      </w:r>
      <w:bookmarkStart w:id="5686" w:name="_ETM_Q1_5531652"/>
      <w:bookmarkEnd w:id="5686"/>
      <w:r>
        <w:rPr>
          <w:rFonts w:hint="cs"/>
          <w:rtl/>
          <w:lang w:eastAsia="he-IL"/>
        </w:rPr>
        <w:t>סכום המעודכן.</w:t>
      </w:r>
      <w:bookmarkStart w:id="5687" w:name="_ETM_Q1_5529152"/>
      <w:bookmarkEnd w:id="5687"/>
      <w:r>
        <w:rPr>
          <w:rFonts w:hint="cs"/>
          <w:rtl/>
          <w:lang w:eastAsia="he-IL"/>
        </w:rPr>
        <w:t xml:space="preserve"> אנחנו רוצים לאמץ משם את החקיקה ואת ה</w:t>
      </w:r>
      <w:bookmarkStart w:id="5688" w:name="_ETM_Q1_5535152"/>
      <w:bookmarkEnd w:id="5688"/>
      <w:r>
        <w:rPr>
          <w:rFonts w:hint="cs"/>
          <w:rtl/>
          <w:lang w:eastAsia="he-IL"/>
        </w:rPr>
        <w:t xml:space="preserve">נוסח. </w:t>
      </w:r>
      <w:bookmarkStart w:id="5689" w:name="_ETM_Q1_5533402"/>
      <w:bookmarkEnd w:id="5689"/>
      <w:r>
        <w:rPr>
          <w:rFonts w:hint="cs"/>
          <w:rtl/>
          <w:lang w:eastAsia="he-IL"/>
        </w:rPr>
        <w:t>הנוסח גם עבר מבחן בג</w:t>
      </w:r>
      <w:bookmarkStart w:id="5690" w:name="_ETM_Q1_5534652"/>
      <w:bookmarkEnd w:id="5690"/>
      <w:r>
        <w:rPr>
          <w:rFonts w:hint="cs"/>
          <w:rtl/>
          <w:lang w:eastAsia="he-IL"/>
        </w:rPr>
        <w:t>"ץ. אנ</w:t>
      </w:r>
      <w:bookmarkStart w:id="5691" w:name="_ETM_Q1_5537902"/>
      <w:bookmarkStart w:id="5692" w:name="_ETM_Q1_5538901"/>
      <w:bookmarkEnd w:id="5691"/>
      <w:bookmarkEnd w:id="5692"/>
      <w:r>
        <w:rPr>
          <w:rFonts w:hint="cs"/>
          <w:rtl/>
          <w:lang w:eastAsia="he-IL"/>
        </w:rPr>
        <w:t>חנו חושבים שזה מה שנכון לעשות.</w:t>
      </w:r>
    </w:p>
    <w:p w:rsidR="00512D32" w:rsidRDefault="00512D32" w:rsidP="00AA5D28">
      <w:pPr>
        <w:ind w:firstLine="0"/>
        <w:rPr>
          <w:rtl/>
          <w:lang w:eastAsia="he-IL"/>
        </w:rPr>
      </w:pPr>
      <w:bookmarkStart w:id="5693" w:name="_ETM_Q1_5529901"/>
      <w:bookmarkStart w:id="5694" w:name="_ETM_Q1_5530152"/>
      <w:bookmarkStart w:id="5695" w:name="_ETM_Q1_5542152"/>
      <w:bookmarkEnd w:id="5693"/>
      <w:bookmarkEnd w:id="5694"/>
      <w:bookmarkEnd w:id="5695"/>
    </w:p>
    <w:p w:rsidR="00512D32" w:rsidRDefault="00512D32" w:rsidP="00512D32">
      <w:pPr>
        <w:pStyle w:val="a4"/>
        <w:keepNext/>
        <w:rPr>
          <w:rtl/>
        </w:rPr>
      </w:pPr>
      <w:bookmarkStart w:id="5696" w:name="ET_speaker_ערן_בקר_469"/>
      <w:r w:rsidRPr="00512D32">
        <w:rPr>
          <w:rStyle w:val="TagStyle"/>
          <w:rtl/>
        </w:rPr>
        <w:t xml:space="preserve"> &lt;&lt; דובר &gt;&gt; </w:t>
      </w:r>
      <w:r>
        <w:rPr>
          <w:rtl/>
        </w:rPr>
        <w:t>ערן בקר:</w:t>
      </w:r>
      <w:r w:rsidRPr="00512D32">
        <w:rPr>
          <w:rStyle w:val="TagStyle"/>
          <w:rtl/>
        </w:rPr>
        <w:t xml:space="preserve"> &lt;&lt; דובר &gt;&gt;</w:t>
      </w:r>
      <w:r>
        <w:rPr>
          <w:rtl/>
        </w:rPr>
        <w:t xml:space="preserve">   </w:t>
      </w:r>
      <w:bookmarkEnd w:id="5696"/>
    </w:p>
    <w:p w:rsidR="00512D32" w:rsidRDefault="00512D32" w:rsidP="00512D32">
      <w:pPr>
        <w:pStyle w:val="KeepWithNext"/>
        <w:rPr>
          <w:rtl/>
          <w:lang w:eastAsia="he-IL"/>
        </w:rPr>
      </w:pPr>
    </w:p>
    <w:p w:rsidR="00512D32" w:rsidRDefault="00512D32" w:rsidP="00512D32">
      <w:pPr>
        <w:rPr>
          <w:rtl/>
          <w:lang w:eastAsia="he-IL"/>
        </w:rPr>
      </w:pPr>
      <w:bookmarkStart w:id="5697" w:name="_ETM_Q1_5542652"/>
      <w:bookmarkStart w:id="5698" w:name="_ETM_Q1_5538902"/>
      <w:bookmarkEnd w:id="5697"/>
      <w:bookmarkEnd w:id="5698"/>
      <w:r>
        <w:rPr>
          <w:rFonts w:hint="cs"/>
          <w:rtl/>
          <w:lang w:eastAsia="he-IL"/>
        </w:rPr>
        <w:t>אני מתנגד לדבר הזה. א</w:t>
      </w:r>
      <w:bookmarkStart w:id="5699" w:name="_ETM_Q1_5542402"/>
      <w:bookmarkEnd w:id="5699"/>
      <w:r>
        <w:rPr>
          <w:rFonts w:hint="cs"/>
          <w:rtl/>
          <w:lang w:eastAsia="he-IL"/>
        </w:rPr>
        <w:t xml:space="preserve">נחנו עוסקים פה </w:t>
      </w:r>
      <w:bookmarkStart w:id="5700" w:name="_ETM_Q1_5543652"/>
      <w:bookmarkEnd w:id="5700"/>
      <w:r>
        <w:rPr>
          <w:rFonts w:hint="cs"/>
          <w:rtl/>
          <w:lang w:eastAsia="he-IL"/>
        </w:rPr>
        <w:t>- - -</w:t>
      </w:r>
    </w:p>
    <w:p w:rsidR="00512D32" w:rsidRDefault="00512D32" w:rsidP="00512D32">
      <w:pPr>
        <w:ind w:firstLine="0"/>
        <w:rPr>
          <w:rtl/>
          <w:lang w:eastAsia="he-IL"/>
        </w:rPr>
      </w:pPr>
      <w:bookmarkStart w:id="5701" w:name="_ETM_Q1_5545402"/>
      <w:bookmarkStart w:id="5702" w:name="_ETM_Q1_5545652"/>
      <w:bookmarkStart w:id="5703" w:name="_ETM_Q1_5541652"/>
      <w:bookmarkStart w:id="5704" w:name="_ETM_Q1_5542902"/>
      <w:bookmarkEnd w:id="5701"/>
      <w:bookmarkEnd w:id="5702"/>
      <w:bookmarkEnd w:id="5703"/>
      <w:bookmarkEnd w:id="5704"/>
    </w:p>
    <w:p w:rsidR="00512D32" w:rsidRDefault="00512D32" w:rsidP="00512D32">
      <w:pPr>
        <w:pStyle w:val="a4"/>
        <w:keepNext/>
        <w:rPr>
          <w:rtl/>
        </w:rPr>
      </w:pPr>
      <w:bookmarkStart w:id="5705" w:name="ET_speaker_דניאל_פדון_470"/>
      <w:r w:rsidRPr="00512D32">
        <w:rPr>
          <w:rStyle w:val="TagStyle"/>
          <w:rtl/>
        </w:rPr>
        <w:t xml:space="preserve"> &lt;&lt; דובר &gt;&gt; </w:t>
      </w:r>
      <w:r>
        <w:rPr>
          <w:rtl/>
        </w:rPr>
        <w:t>דניאל פדון:</w:t>
      </w:r>
      <w:r w:rsidRPr="00512D32">
        <w:rPr>
          <w:rStyle w:val="TagStyle"/>
          <w:rtl/>
        </w:rPr>
        <w:t xml:space="preserve"> &lt;&lt; דובר &gt;&gt;</w:t>
      </w:r>
      <w:r>
        <w:rPr>
          <w:rtl/>
        </w:rPr>
        <w:t xml:space="preserve">   </w:t>
      </w:r>
      <w:bookmarkEnd w:id="5705"/>
    </w:p>
    <w:p w:rsidR="00512D32" w:rsidRDefault="00512D32" w:rsidP="00512D32">
      <w:pPr>
        <w:pStyle w:val="KeepWithNext"/>
        <w:rPr>
          <w:rtl/>
          <w:lang w:eastAsia="he-IL"/>
        </w:rPr>
      </w:pPr>
    </w:p>
    <w:p w:rsidR="00512D32" w:rsidRPr="00512D32" w:rsidRDefault="00512D32" w:rsidP="00512D32">
      <w:pPr>
        <w:rPr>
          <w:rtl/>
          <w:lang w:eastAsia="he-IL"/>
        </w:rPr>
      </w:pPr>
      <w:bookmarkStart w:id="5706" w:name="_ETM_Q1_5541902"/>
      <w:bookmarkStart w:id="5707" w:name="_ETM_Q1_5543402"/>
      <w:bookmarkStart w:id="5708" w:name="_ETM_Q1_5544402"/>
      <w:bookmarkEnd w:id="5706"/>
      <w:bookmarkEnd w:id="5707"/>
      <w:bookmarkEnd w:id="5708"/>
      <w:r>
        <w:rPr>
          <w:rFonts w:hint="cs"/>
          <w:rtl/>
          <w:lang w:eastAsia="he-IL"/>
        </w:rPr>
        <w:t>-</w:t>
      </w:r>
      <w:r w:rsidR="00E25FD5">
        <w:rPr>
          <w:rFonts w:hint="cs"/>
          <w:rtl/>
          <w:lang w:eastAsia="he-IL"/>
        </w:rPr>
        <w:t xml:space="preserve"> </w:t>
      </w:r>
      <w:r>
        <w:rPr>
          <w:rFonts w:hint="cs"/>
          <w:rtl/>
          <w:lang w:eastAsia="he-IL"/>
        </w:rPr>
        <w:t>-</w:t>
      </w:r>
      <w:r w:rsidR="00E25FD5">
        <w:rPr>
          <w:rFonts w:hint="cs"/>
          <w:rtl/>
          <w:lang w:eastAsia="he-IL"/>
        </w:rPr>
        <w:t xml:space="preserve"> </w:t>
      </w:r>
      <w:r>
        <w:rPr>
          <w:rFonts w:hint="cs"/>
          <w:rtl/>
          <w:lang w:eastAsia="he-IL"/>
        </w:rPr>
        <w:t xml:space="preserve">שייקחו מהגמלה שאמרנו </w:t>
      </w:r>
      <w:bookmarkStart w:id="5709" w:name="_ETM_Q1_5543902"/>
      <w:bookmarkEnd w:id="5709"/>
      <w:r>
        <w:rPr>
          <w:rFonts w:hint="cs"/>
          <w:rtl/>
          <w:lang w:eastAsia="he-IL"/>
        </w:rPr>
        <w:t>שאנחנו רוצים ל</w:t>
      </w:r>
      <w:bookmarkStart w:id="5710" w:name="_ETM_Q1_5547152"/>
      <w:bookmarkEnd w:id="5710"/>
      <w:r>
        <w:rPr>
          <w:rFonts w:hint="cs"/>
          <w:rtl/>
          <w:lang w:eastAsia="he-IL"/>
        </w:rPr>
        <w:t>פטור ממס וכן הלאה ושלא תיחשב להכנסה</w:t>
      </w:r>
      <w:r w:rsidR="00F23B54">
        <w:rPr>
          <w:rFonts w:hint="cs"/>
          <w:rtl/>
          <w:lang w:eastAsia="he-IL"/>
        </w:rPr>
        <w:t xml:space="preserve">. </w:t>
      </w:r>
      <w:bookmarkStart w:id="5711" w:name="_ETM_Q1_5551902"/>
      <w:bookmarkStart w:id="5712" w:name="_ETM_Q1_5548152"/>
      <w:bookmarkStart w:id="5713" w:name="_ETM_Q1_5541402"/>
      <w:bookmarkEnd w:id="5711"/>
      <w:bookmarkEnd w:id="5712"/>
      <w:bookmarkEnd w:id="5713"/>
    </w:p>
    <w:p w:rsidR="00512D32" w:rsidRDefault="00512D32" w:rsidP="00512D32">
      <w:pPr>
        <w:ind w:firstLine="0"/>
        <w:rPr>
          <w:rtl/>
          <w:lang w:eastAsia="he-IL"/>
        </w:rPr>
      </w:pPr>
      <w:bookmarkStart w:id="5714" w:name="_ETM_Q1_5539152"/>
      <w:bookmarkEnd w:id="5714"/>
    </w:p>
    <w:p w:rsidR="00512D32" w:rsidRDefault="00512D32" w:rsidP="00512D32">
      <w:pPr>
        <w:pStyle w:val="a4"/>
        <w:keepNext/>
        <w:rPr>
          <w:rtl/>
        </w:rPr>
      </w:pPr>
      <w:bookmarkStart w:id="5715" w:name="ET_speaker_ערן_בקר_471"/>
      <w:r w:rsidRPr="00512D32">
        <w:rPr>
          <w:rStyle w:val="TagStyle"/>
          <w:rtl/>
        </w:rPr>
        <w:t xml:space="preserve"> &lt;&lt; דובר &gt;&gt; </w:t>
      </w:r>
      <w:r>
        <w:rPr>
          <w:rtl/>
        </w:rPr>
        <w:t>ערן בקר:</w:t>
      </w:r>
      <w:r w:rsidRPr="00512D32">
        <w:rPr>
          <w:rStyle w:val="TagStyle"/>
          <w:rtl/>
        </w:rPr>
        <w:t xml:space="preserve"> &lt;&lt; דובר &gt;&gt;</w:t>
      </w:r>
      <w:r>
        <w:rPr>
          <w:rtl/>
        </w:rPr>
        <w:t xml:space="preserve">   </w:t>
      </w:r>
      <w:bookmarkEnd w:id="5715"/>
    </w:p>
    <w:p w:rsidR="00512D32" w:rsidRDefault="00512D32" w:rsidP="00512D32">
      <w:pPr>
        <w:pStyle w:val="KeepWithNext"/>
        <w:rPr>
          <w:rtl/>
          <w:lang w:eastAsia="he-IL"/>
        </w:rPr>
      </w:pPr>
    </w:p>
    <w:p w:rsidR="00512D32" w:rsidRDefault="00E25FD5" w:rsidP="00512D32">
      <w:pPr>
        <w:rPr>
          <w:rtl/>
          <w:lang w:eastAsia="he-IL"/>
        </w:rPr>
      </w:pPr>
      <w:bookmarkStart w:id="5716" w:name="_ETM_Q1_5539652"/>
      <w:bookmarkStart w:id="5717" w:name="_ETM_Q1_5551152"/>
      <w:bookmarkEnd w:id="5716"/>
      <w:bookmarkEnd w:id="5717"/>
      <w:r>
        <w:rPr>
          <w:rFonts w:hint="cs"/>
          <w:rtl/>
          <w:lang w:eastAsia="he-IL"/>
        </w:rPr>
        <w:t>אני מציע את ההסדר שקבוע בחוק ה</w:t>
      </w:r>
      <w:bookmarkStart w:id="5718" w:name="_ETM_Q1_5557402"/>
      <w:bookmarkEnd w:id="5718"/>
      <w:r>
        <w:rPr>
          <w:rFonts w:hint="cs"/>
          <w:rtl/>
          <w:lang w:eastAsia="he-IL"/>
        </w:rPr>
        <w:t>ביטוח הלאומי. יש הסדר של שכר טרחה של עורכי דין ש</w:t>
      </w:r>
      <w:bookmarkStart w:id="5719" w:name="_ETM_Q1_5563152"/>
      <w:bookmarkEnd w:id="5719"/>
      <w:r>
        <w:rPr>
          <w:rFonts w:hint="cs"/>
          <w:rtl/>
          <w:lang w:eastAsia="he-IL"/>
        </w:rPr>
        <w:t>קבוע בחו</w:t>
      </w:r>
      <w:bookmarkStart w:id="5720" w:name="_ETM_Q1_5560161"/>
      <w:bookmarkEnd w:id="5720"/>
      <w:r>
        <w:rPr>
          <w:rFonts w:hint="cs"/>
          <w:rtl/>
          <w:lang w:eastAsia="he-IL"/>
        </w:rPr>
        <w:t>ק הביטוח הלאומי תיקון 161</w:t>
      </w:r>
      <w:bookmarkStart w:id="5721" w:name="_ETM_Q1_5562652"/>
      <w:bookmarkEnd w:id="5721"/>
      <w:r>
        <w:rPr>
          <w:rFonts w:hint="cs"/>
          <w:rtl/>
          <w:lang w:eastAsia="he-IL"/>
        </w:rPr>
        <w:t xml:space="preserve">. </w:t>
      </w:r>
      <w:bookmarkStart w:id="5722" w:name="_ETM_Q1_5565652"/>
      <w:bookmarkEnd w:id="5722"/>
      <w:r>
        <w:rPr>
          <w:rFonts w:hint="cs"/>
          <w:rtl/>
          <w:lang w:eastAsia="he-IL"/>
        </w:rPr>
        <w:t>אני כלשכה יכול לה</w:t>
      </w:r>
      <w:r w:rsidR="00F23B54">
        <w:rPr>
          <w:rFonts w:hint="cs"/>
          <w:rtl/>
          <w:lang w:eastAsia="he-IL"/>
        </w:rPr>
        <w:t>סכים</w:t>
      </w:r>
      <w:r>
        <w:rPr>
          <w:rFonts w:hint="cs"/>
          <w:rtl/>
          <w:lang w:eastAsia="he-IL"/>
        </w:rPr>
        <w:t xml:space="preserve"> - - -</w:t>
      </w:r>
    </w:p>
    <w:p w:rsidR="00E25FD5" w:rsidRDefault="00E25FD5" w:rsidP="00E25FD5">
      <w:pPr>
        <w:ind w:firstLine="0"/>
        <w:rPr>
          <w:rtl/>
          <w:lang w:eastAsia="he-IL"/>
        </w:rPr>
      </w:pPr>
      <w:bookmarkStart w:id="5723" w:name="_ETM_Q1_5566152"/>
      <w:bookmarkStart w:id="5724" w:name="_ETM_Q1_5566401"/>
      <w:bookmarkStart w:id="5725" w:name="_ETM_Q1_5570152"/>
      <w:bookmarkStart w:id="5726" w:name="_ETM_Q1_5567652"/>
      <w:bookmarkStart w:id="5727" w:name="_ETM_Q1_5567402"/>
      <w:bookmarkStart w:id="5728" w:name="_ETM_Q1_5568652"/>
      <w:bookmarkEnd w:id="5723"/>
      <w:bookmarkEnd w:id="5724"/>
      <w:bookmarkEnd w:id="5725"/>
      <w:bookmarkEnd w:id="5726"/>
      <w:bookmarkEnd w:id="5727"/>
      <w:bookmarkEnd w:id="5728"/>
    </w:p>
    <w:p w:rsidR="0089337C" w:rsidRDefault="0089337C" w:rsidP="0089337C">
      <w:pPr>
        <w:pStyle w:val="a4"/>
        <w:keepNext/>
        <w:rPr>
          <w:rtl/>
        </w:rPr>
      </w:pPr>
      <w:r w:rsidRPr="0089337C">
        <w:rPr>
          <w:rStyle w:val="TagStyle"/>
          <w:rtl/>
        </w:rPr>
        <w:t xml:space="preserve"> &lt;&lt; דובר &gt;&gt; </w:t>
      </w:r>
      <w:r>
        <w:rPr>
          <w:rFonts w:hint="cs"/>
          <w:rtl/>
        </w:rPr>
        <w:t>נעה בן שבת</w:t>
      </w:r>
      <w:r>
        <w:rPr>
          <w:rtl/>
        </w:rPr>
        <w:t>:</w:t>
      </w:r>
      <w:r w:rsidRPr="0089337C">
        <w:rPr>
          <w:rStyle w:val="TagStyle"/>
          <w:rtl/>
        </w:rPr>
        <w:t xml:space="preserve"> &lt;&lt; דובר &gt;&gt;</w:t>
      </w:r>
      <w:r>
        <w:rPr>
          <w:rtl/>
        </w:rPr>
        <w:t xml:space="preserve">   </w:t>
      </w:r>
    </w:p>
    <w:p w:rsidR="0089337C" w:rsidRPr="00512D32" w:rsidRDefault="0089337C" w:rsidP="0089337C">
      <w:pPr>
        <w:pStyle w:val="KeepWithNext"/>
        <w:rPr>
          <w:rtl/>
          <w:lang w:eastAsia="he-IL"/>
        </w:rPr>
      </w:pPr>
    </w:p>
    <w:p w:rsidR="00834299" w:rsidRDefault="0089337C" w:rsidP="006F1992">
      <w:pPr>
        <w:rPr>
          <w:rtl/>
          <w:lang w:eastAsia="he-IL"/>
        </w:rPr>
      </w:pPr>
      <w:bookmarkStart w:id="5729" w:name="_ETM_Q1_5579402"/>
      <w:bookmarkStart w:id="5730" w:name="_ETM_Q1_5568402"/>
      <w:bookmarkEnd w:id="5729"/>
      <w:bookmarkEnd w:id="5730"/>
      <w:r>
        <w:rPr>
          <w:rFonts w:hint="cs"/>
          <w:rtl/>
          <w:lang w:eastAsia="he-IL"/>
        </w:rPr>
        <w:t>בניגוד למה?</w:t>
      </w:r>
      <w:bookmarkStart w:id="5731" w:name="_ETM_Q1_5571402"/>
      <w:bookmarkStart w:id="5732" w:name="_ETM_Q1_5572652"/>
      <w:bookmarkEnd w:id="5731"/>
      <w:bookmarkEnd w:id="5732"/>
    </w:p>
    <w:p w:rsidR="0089337C" w:rsidRDefault="0089337C" w:rsidP="0089337C">
      <w:pPr>
        <w:ind w:firstLine="0"/>
        <w:rPr>
          <w:rtl/>
          <w:lang w:eastAsia="he-IL"/>
        </w:rPr>
      </w:pPr>
      <w:bookmarkStart w:id="5733" w:name="_ETM_Q1_5565152"/>
      <w:bookmarkStart w:id="5734" w:name="_ETM_Q1_5566402"/>
      <w:bookmarkEnd w:id="5733"/>
      <w:bookmarkEnd w:id="5734"/>
    </w:p>
    <w:p w:rsidR="0089337C" w:rsidRDefault="0089337C" w:rsidP="0089337C">
      <w:pPr>
        <w:pStyle w:val="a4"/>
        <w:keepNext/>
        <w:rPr>
          <w:rtl/>
        </w:rPr>
      </w:pPr>
      <w:bookmarkStart w:id="5735" w:name="ET_speaker_דניאל_פדון_473"/>
      <w:r w:rsidRPr="0089337C">
        <w:rPr>
          <w:rStyle w:val="TagStyle"/>
          <w:rtl/>
        </w:rPr>
        <w:t xml:space="preserve"> &lt;&lt; דובר &gt;&gt; </w:t>
      </w:r>
      <w:r>
        <w:rPr>
          <w:rtl/>
        </w:rPr>
        <w:t>דניאל פדון:</w:t>
      </w:r>
      <w:r w:rsidRPr="0089337C">
        <w:rPr>
          <w:rStyle w:val="TagStyle"/>
          <w:rtl/>
        </w:rPr>
        <w:t xml:space="preserve"> &lt;&lt; דובר &gt;&gt;</w:t>
      </w:r>
      <w:r>
        <w:rPr>
          <w:rtl/>
        </w:rPr>
        <w:t xml:space="preserve">   </w:t>
      </w:r>
      <w:bookmarkEnd w:id="5735"/>
    </w:p>
    <w:p w:rsidR="0089337C" w:rsidRDefault="0089337C" w:rsidP="0089337C">
      <w:pPr>
        <w:pStyle w:val="KeepWithNext"/>
        <w:rPr>
          <w:rtl/>
          <w:lang w:eastAsia="he-IL"/>
        </w:rPr>
      </w:pPr>
    </w:p>
    <w:p w:rsidR="0089337C" w:rsidRDefault="0089337C" w:rsidP="0089337C">
      <w:pPr>
        <w:rPr>
          <w:rtl/>
          <w:lang w:eastAsia="he-IL"/>
        </w:rPr>
      </w:pPr>
      <w:bookmarkStart w:id="5736" w:name="_ETM_Q1_5567151"/>
      <w:bookmarkEnd w:id="5736"/>
      <w:r>
        <w:rPr>
          <w:rFonts w:hint="cs"/>
          <w:rtl/>
          <w:lang w:eastAsia="he-IL"/>
        </w:rPr>
        <w:t>בניגוד לקצבאות בחוק ביטוח לאומי שדורשות הכרה, ועדו</w:t>
      </w:r>
      <w:bookmarkStart w:id="5737" w:name="_ETM_Q1_5577652"/>
      <w:bookmarkEnd w:id="5737"/>
      <w:r>
        <w:rPr>
          <w:rFonts w:hint="cs"/>
          <w:rtl/>
          <w:lang w:eastAsia="he-IL"/>
        </w:rPr>
        <w:t>ת רפ</w:t>
      </w:r>
      <w:bookmarkStart w:id="5738" w:name="_ETM_Q1_5575402"/>
      <w:bookmarkEnd w:id="5738"/>
      <w:r>
        <w:rPr>
          <w:rFonts w:hint="cs"/>
          <w:rtl/>
          <w:lang w:eastAsia="he-IL"/>
        </w:rPr>
        <w:t>ואיות ועוד תהליך פרוצדורלי</w:t>
      </w:r>
      <w:bookmarkStart w:id="5739" w:name="_ETM_Q1_5576902"/>
      <w:bookmarkEnd w:id="5739"/>
      <w:r>
        <w:rPr>
          <w:rFonts w:hint="cs"/>
          <w:rtl/>
          <w:lang w:eastAsia="he-IL"/>
        </w:rPr>
        <w:t xml:space="preserve"> שלם, פה יש מצב שבו </w:t>
      </w:r>
      <w:bookmarkStart w:id="5740" w:name="_ETM_Q1_5582402"/>
      <w:bookmarkEnd w:id="5740"/>
      <w:r>
        <w:rPr>
          <w:rFonts w:hint="cs"/>
          <w:rtl/>
          <w:lang w:eastAsia="he-IL"/>
        </w:rPr>
        <w:t xml:space="preserve">המדינה יודעת מי </w:t>
      </w:r>
      <w:r w:rsidR="00F23B54">
        <w:rPr>
          <w:rFonts w:hint="cs"/>
          <w:rtl/>
          <w:lang w:eastAsia="he-IL"/>
        </w:rPr>
        <w:t>האוכלוסיי</w:t>
      </w:r>
      <w:r w:rsidR="00F23B54">
        <w:rPr>
          <w:rFonts w:hint="eastAsia"/>
          <w:rtl/>
          <w:lang w:eastAsia="he-IL"/>
        </w:rPr>
        <w:t>ה</w:t>
      </w:r>
      <w:r>
        <w:rPr>
          <w:rFonts w:hint="cs"/>
          <w:rtl/>
          <w:lang w:eastAsia="he-IL"/>
        </w:rPr>
        <w:t xml:space="preserve"> הרלוונט</w:t>
      </w:r>
      <w:bookmarkStart w:id="5741" w:name="_ETM_Q1_5582652"/>
      <w:bookmarkEnd w:id="5741"/>
      <w:r>
        <w:rPr>
          <w:rFonts w:hint="cs"/>
          <w:rtl/>
          <w:lang w:eastAsia="he-IL"/>
        </w:rPr>
        <w:t xml:space="preserve">ית בדיוק, כמו במקרה של </w:t>
      </w:r>
      <w:bookmarkStart w:id="5742" w:name="_ETM_Q1_5586152"/>
      <w:bookmarkStart w:id="5743" w:name="_ETM_Q1_5583401"/>
      <w:bookmarkEnd w:id="5742"/>
      <w:bookmarkEnd w:id="5743"/>
      <w:r>
        <w:rPr>
          <w:rFonts w:hint="cs"/>
          <w:rtl/>
          <w:lang w:eastAsia="he-IL"/>
        </w:rPr>
        <w:t>נכי רדיפות נאצים. המדינה ידעה מי זכאי לחוק</w:t>
      </w:r>
      <w:bookmarkStart w:id="5744" w:name="_ETM_Q1_5587652"/>
      <w:bookmarkEnd w:id="5744"/>
      <w:r>
        <w:rPr>
          <w:rFonts w:hint="cs"/>
          <w:rtl/>
          <w:lang w:eastAsia="he-IL"/>
        </w:rPr>
        <w:t xml:space="preserve">. כל מה </w:t>
      </w:r>
      <w:bookmarkStart w:id="5745" w:name="_ETM_Q1_5588152"/>
      <w:bookmarkEnd w:id="5745"/>
      <w:r>
        <w:rPr>
          <w:rFonts w:hint="cs"/>
          <w:rtl/>
          <w:lang w:eastAsia="he-IL"/>
        </w:rPr>
        <w:t>שהיה עליו לעשות זה למלא טופס מאוד פ</w:t>
      </w:r>
      <w:bookmarkStart w:id="5746" w:name="_ETM_Q1_5590902"/>
      <w:bookmarkEnd w:id="5746"/>
      <w:r>
        <w:rPr>
          <w:rFonts w:hint="cs"/>
          <w:rtl/>
          <w:lang w:eastAsia="he-IL"/>
        </w:rPr>
        <w:t xml:space="preserve">שוט. אני יכול להביא את הטופס - - - </w:t>
      </w:r>
    </w:p>
    <w:p w:rsidR="0089337C" w:rsidRDefault="0089337C" w:rsidP="0089337C">
      <w:pPr>
        <w:ind w:firstLine="0"/>
        <w:rPr>
          <w:rtl/>
          <w:lang w:eastAsia="he-IL"/>
        </w:rPr>
      </w:pPr>
      <w:bookmarkStart w:id="5747" w:name="_ETM_Q1_5591652"/>
      <w:bookmarkStart w:id="5748" w:name="_ETM_Q1_5592403"/>
      <w:bookmarkEnd w:id="5747"/>
      <w:bookmarkEnd w:id="5748"/>
    </w:p>
    <w:p w:rsidR="0089337C" w:rsidRDefault="0089337C" w:rsidP="0089337C">
      <w:pPr>
        <w:pStyle w:val="a4"/>
        <w:keepNext/>
        <w:rPr>
          <w:rtl/>
        </w:rPr>
      </w:pPr>
      <w:bookmarkStart w:id="5749" w:name="ET_speaker_ערן_בקר_474"/>
      <w:r w:rsidRPr="0089337C">
        <w:rPr>
          <w:rStyle w:val="TagStyle"/>
          <w:rtl/>
        </w:rPr>
        <w:t xml:space="preserve"> &lt;&lt; דובר &gt;&gt; </w:t>
      </w:r>
      <w:r>
        <w:rPr>
          <w:rtl/>
        </w:rPr>
        <w:t>ערן בקר:</w:t>
      </w:r>
      <w:r w:rsidRPr="0089337C">
        <w:rPr>
          <w:rStyle w:val="TagStyle"/>
          <w:rtl/>
        </w:rPr>
        <w:t xml:space="preserve"> &lt;&lt; דובר &gt;&gt;</w:t>
      </w:r>
      <w:r>
        <w:rPr>
          <w:rtl/>
        </w:rPr>
        <w:t xml:space="preserve">   </w:t>
      </w:r>
      <w:bookmarkEnd w:id="5749"/>
    </w:p>
    <w:p w:rsidR="0089337C" w:rsidRDefault="0089337C" w:rsidP="0089337C">
      <w:pPr>
        <w:pStyle w:val="KeepWithNext"/>
        <w:rPr>
          <w:rtl/>
          <w:lang w:eastAsia="he-IL"/>
        </w:rPr>
      </w:pPr>
    </w:p>
    <w:p w:rsidR="0089337C" w:rsidRDefault="0089337C" w:rsidP="0089337C">
      <w:pPr>
        <w:rPr>
          <w:rtl/>
          <w:lang w:eastAsia="he-IL"/>
        </w:rPr>
      </w:pPr>
      <w:bookmarkStart w:id="5750" w:name="_ETM_Q1_5593152"/>
      <w:bookmarkEnd w:id="5750"/>
      <w:r>
        <w:rPr>
          <w:rFonts w:hint="cs"/>
          <w:rtl/>
          <w:lang w:eastAsia="he-IL"/>
        </w:rPr>
        <w:t xml:space="preserve">אבל </w:t>
      </w:r>
      <w:bookmarkStart w:id="5751" w:name="_ETM_Q1_5594152"/>
      <w:bookmarkEnd w:id="5751"/>
      <w:r>
        <w:rPr>
          <w:rFonts w:hint="cs"/>
          <w:rtl/>
          <w:lang w:eastAsia="he-IL"/>
        </w:rPr>
        <w:t>אנח</w:t>
      </w:r>
      <w:bookmarkStart w:id="5752" w:name="_ETM_Q1_5591402"/>
      <w:bookmarkEnd w:id="5752"/>
      <w:r>
        <w:rPr>
          <w:rFonts w:hint="cs"/>
          <w:rtl/>
          <w:lang w:eastAsia="he-IL"/>
        </w:rPr>
        <w:t>נו לא מדברים על המקרים האלה.</w:t>
      </w:r>
      <w:bookmarkStart w:id="5753" w:name="_ETM_Q1_5593652"/>
      <w:bookmarkEnd w:id="5753"/>
    </w:p>
    <w:p w:rsidR="00F23B54" w:rsidRDefault="00F23B54" w:rsidP="0089337C">
      <w:pPr>
        <w:rPr>
          <w:rtl/>
          <w:lang w:eastAsia="he-IL"/>
        </w:rPr>
      </w:pPr>
      <w:bookmarkStart w:id="5754" w:name="_ETM_Q1_5598150"/>
      <w:bookmarkEnd w:id="5754"/>
    </w:p>
    <w:p w:rsidR="0089337C" w:rsidRDefault="0089337C" w:rsidP="0089337C">
      <w:pPr>
        <w:pStyle w:val="a4"/>
        <w:keepNext/>
        <w:rPr>
          <w:rtl/>
        </w:rPr>
      </w:pPr>
      <w:bookmarkStart w:id="5755" w:name="_ETM_Q1_5593902"/>
      <w:bookmarkStart w:id="5756" w:name="_ETM_Q1_5596402"/>
      <w:bookmarkStart w:id="5757" w:name="ET_speaker_דניאל_פדון_475"/>
      <w:bookmarkEnd w:id="5755"/>
      <w:bookmarkEnd w:id="5756"/>
      <w:r w:rsidRPr="0089337C">
        <w:rPr>
          <w:rStyle w:val="TagStyle"/>
          <w:rtl/>
        </w:rPr>
        <w:t xml:space="preserve"> &lt;&lt; דובר &gt;&gt; </w:t>
      </w:r>
      <w:r>
        <w:rPr>
          <w:rtl/>
        </w:rPr>
        <w:t>דניאל פדון:</w:t>
      </w:r>
      <w:r w:rsidRPr="0089337C">
        <w:rPr>
          <w:rStyle w:val="TagStyle"/>
          <w:rtl/>
        </w:rPr>
        <w:t xml:space="preserve"> &lt;&lt; דובר &gt;&gt;</w:t>
      </w:r>
      <w:r>
        <w:rPr>
          <w:rtl/>
        </w:rPr>
        <w:t xml:space="preserve">   </w:t>
      </w:r>
      <w:bookmarkEnd w:id="5757"/>
    </w:p>
    <w:p w:rsidR="0089337C" w:rsidRDefault="0089337C" w:rsidP="0089337C">
      <w:pPr>
        <w:pStyle w:val="KeepWithNext"/>
        <w:rPr>
          <w:rtl/>
          <w:lang w:eastAsia="he-IL"/>
        </w:rPr>
      </w:pPr>
    </w:p>
    <w:p w:rsidR="0089337C" w:rsidRDefault="0089337C" w:rsidP="0089337C">
      <w:pPr>
        <w:rPr>
          <w:rtl/>
          <w:lang w:eastAsia="he-IL"/>
        </w:rPr>
      </w:pPr>
      <w:bookmarkStart w:id="5758" w:name="_ETM_Q1_5597152"/>
      <w:bookmarkEnd w:id="5758"/>
      <w:r>
        <w:rPr>
          <w:rFonts w:hint="cs"/>
          <w:rtl/>
          <w:lang w:eastAsia="he-IL"/>
        </w:rPr>
        <w:t xml:space="preserve">במקרה </w:t>
      </w:r>
      <w:bookmarkStart w:id="5759" w:name="_ETM_Q1_5598152"/>
      <w:bookmarkEnd w:id="5759"/>
      <w:r>
        <w:rPr>
          <w:rFonts w:hint="cs"/>
          <w:rtl/>
          <w:lang w:eastAsia="he-IL"/>
        </w:rPr>
        <w:t>דנן</w:t>
      </w:r>
      <w:bookmarkStart w:id="5760" w:name="_ETM_Q1_5594652"/>
      <w:bookmarkEnd w:id="5760"/>
      <w:r>
        <w:rPr>
          <w:rFonts w:hint="cs"/>
          <w:rtl/>
          <w:lang w:eastAsia="he-IL"/>
        </w:rPr>
        <w:t xml:space="preserve"> אנחנו מביאים חקיקה שהיא אפי</w:t>
      </w:r>
      <w:bookmarkStart w:id="5761" w:name="_ETM_Q1_5595152"/>
      <w:bookmarkEnd w:id="5761"/>
      <w:r>
        <w:rPr>
          <w:rFonts w:hint="cs"/>
          <w:rtl/>
          <w:lang w:eastAsia="he-IL"/>
        </w:rPr>
        <w:t>לו מקלה עוד יותר ב</w:t>
      </w:r>
      <w:bookmarkStart w:id="5762" w:name="_ETM_Q1_5597402"/>
      <w:bookmarkEnd w:id="5762"/>
      <w:r>
        <w:rPr>
          <w:rFonts w:hint="cs"/>
          <w:rtl/>
          <w:lang w:eastAsia="he-IL"/>
        </w:rPr>
        <w:t>רמת הדרישות ומה שנדרש מהמשפחה להגיש.</w:t>
      </w:r>
      <w:bookmarkStart w:id="5763" w:name="_ETM_Q1_5599902"/>
      <w:bookmarkEnd w:id="5763"/>
      <w:r>
        <w:rPr>
          <w:rFonts w:hint="cs"/>
          <w:rtl/>
          <w:lang w:eastAsia="he-IL"/>
        </w:rPr>
        <w:t xml:space="preserve"> אנחנו לא חושבים שההגבלה ה</w:t>
      </w:r>
      <w:bookmarkStart w:id="5764" w:name="_ETM_Q1_5603902"/>
      <w:bookmarkEnd w:id="5764"/>
      <w:r>
        <w:rPr>
          <w:rFonts w:hint="cs"/>
          <w:rtl/>
          <w:lang w:eastAsia="he-IL"/>
        </w:rPr>
        <w:t xml:space="preserve">נכונה היא חוק ביטוח לאומי, ששם יש </w:t>
      </w:r>
      <w:bookmarkStart w:id="5765" w:name="_ETM_Q1_5606902"/>
      <w:bookmarkStart w:id="5766" w:name="_ETM_Q1_5602902"/>
      <w:bookmarkEnd w:id="5765"/>
      <w:bookmarkEnd w:id="5766"/>
      <w:r>
        <w:rPr>
          <w:rFonts w:hint="cs"/>
          <w:rtl/>
          <w:lang w:eastAsia="he-IL"/>
        </w:rPr>
        <w:t xml:space="preserve">עניין שלם של הכרה, ועדות </w:t>
      </w:r>
      <w:bookmarkStart w:id="5767" w:name="_ETM_Q1_5604651"/>
      <w:bookmarkEnd w:id="5767"/>
      <w:r>
        <w:rPr>
          <w:rFonts w:hint="cs"/>
          <w:rtl/>
          <w:lang w:eastAsia="he-IL"/>
        </w:rPr>
        <w:t>רפואיות וכן הלאה.</w:t>
      </w:r>
    </w:p>
    <w:p w:rsidR="0089337C" w:rsidRDefault="0089337C" w:rsidP="0089337C">
      <w:pPr>
        <w:ind w:firstLine="0"/>
        <w:rPr>
          <w:rtl/>
          <w:lang w:eastAsia="he-IL"/>
        </w:rPr>
      </w:pPr>
      <w:bookmarkStart w:id="5768" w:name="_ETM_Q1_5607902"/>
      <w:bookmarkEnd w:id="5768"/>
    </w:p>
    <w:p w:rsidR="0089337C" w:rsidRDefault="0089337C" w:rsidP="0089337C">
      <w:pPr>
        <w:pStyle w:val="af6"/>
        <w:keepNext/>
        <w:rPr>
          <w:rtl/>
        </w:rPr>
      </w:pPr>
      <w:bookmarkStart w:id="5769" w:name="ET_yor_4996_476"/>
      <w:r w:rsidRPr="0089337C">
        <w:rPr>
          <w:rStyle w:val="TagStyle"/>
          <w:rtl/>
        </w:rPr>
        <w:t xml:space="preserve"> &lt;&lt; יור &gt;&gt; </w:t>
      </w:r>
      <w:r>
        <w:rPr>
          <w:rtl/>
        </w:rPr>
        <w:t>היו"ר ישראל אייכלר:</w:t>
      </w:r>
      <w:r w:rsidRPr="0089337C">
        <w:rPr>
          <w:rStyle w:val="TagStyle"/>
          <w:rtl/>
        </w:rPr>
        <w:t xml:space="preserve"> &lt;&lt; יור &gt;&gt;</w:t>
      </w:r>
      <w:r>
        <w:rPr>
          <w:rtl/>
        </w:rPr>
        <w:t xml:space="preserve">   </w:t>
      </w:r>
      <w:bookmarkEnd w:id="5769"/>
    </w:p>
    <w:p w:rsidR="0089337C" w:rsidRDefault="0089337C" w:rsidP="0089337C">
      <w:pPr>
        <w:pStyle w:val="KeepWithNext"/>
        <w:rPr>
          <w:rtl/>
          <w:lang w:eastAsia="he-IL"/>
        </w:rPr>
      </w:pPr>
    </w:p>
    <w:p w:rsidR="00C5145D" w:rsidRDefault="0089337C" w:rsidP="0089337C">
      <w:pPr>
        <w:rPr>
          <w:rtl/>
          <w:lang w:eastAsia="he-IL"/>
        </w:rPr>
      </w:pPr>
      <w:bookmarkStart w:id="5770" w:name="_ETM_Q1_5609902"/>
      <w:bookmarkStart w:id="5771" w:name="_ETM_Q1_5605902"/>
      <w:bookmarkEnd w:id="5770"/>
      <w:bookmarkEnd w:id="5771"/>
      <w:r>
        <w:rPr>
          <w:rFonts w:hint="cs"/>
          <w:rtl/>
          <w:lang w:eastAsia="he-IL"/>
        </w:rPr>
        <w:t>אני רוצה לומר מ</w:t>
      </w:r>
      <w:bookmarkStart w:id="5772" w:name="_ETM_Q1_5606402"/>
      <w:bookmarkEnd w:id="5772"/>
      <w:r>
        <w:rPr>
          <w:rFonts w:hint="cs"/>
          <w:rtl/>
          <w:lang w:eastAsia="he-IL"/>
        </w:rPr>
        <w:t xml:space="preserve">שהו מניסיוני בחיים. </w:t>
      </w:r>
      <w:bookmarkStart w:id="5773" w:name="_ETM_Q1_5609652"/>
      <w:bookmarkEnd w:id="5773"/>
      <w:r w:rsidR="00F23B54">
        <w:rPr>
          <w:rFonts w:hint="cs"/>
          <w:rtl/>
          <w:lang w:eastAsia="he-IL"/>
        </w:rPr>
        <w:t>לפעמים יש לעורכי דין בכל מה שקשור ל</w:t>
      </w:r>
      <w:r>
        <w:rPr>
          <w:rFonts w:hint="cs"/>
          <w:rtl/>
          <w:lang w:eastAsia="he-IL"/>
        </w:rPr>
        <w:t>ביטוח הלאומי עבודה רבה מאוד מאוד מאוד.</w:t>
      </w:r>
      <w:bookmarkStart w:id="5774" w:name="_ETM_Q1_5613652"/>
      <w:bookmarkEnd w:id="5774"/>
      <w:r>
        <w:rPr>
          <w:rFonts w:hint="cs"/>
          <w:rtl/>
          <w:lang w:eastAsia="he-IL"/>
        </w:rPr>
        <w:t xml:space="preserve"> יש אנשים שבאים בלי עורכי ד</w:t>
      </w:r>
      <w:bookmarkStart w:id="5775" w:name="_ETM_Q1_5616151"/>
      <w:bookmarkEnd w:id="5775"/>
      <w:r>
        <w:rPr>
          <w:rFonts w:hint="cs"/>
          <w:rtl/>
          <w:lang w:eastAsia="he-IL"/>
        </w:rPr>
        <w:t xml:space="preserve">ין ולא מקבלים </w:t>
      </w:r>
      <w:bookmarkStart w:id="5776" w:name="_ETM_Q1_5616902"/>
      <w:bookmarkEnd w:id="5776"/>
      <w:r>
        <w:rPr>
          <w:rFonts w:hint="cs"/>
          <w:rtl/>
          <w:lang w:eastAsia="he-IL"/>
        </w:rPr>
        <w:t>כלום או מעט מאוד</w:t>
      </w:r>
      <w:bookmarkStart w:id="5777" w:name="_ETM_Q1_5618652"/>
      <w:bookmarkEnd w:id="5777"/>
      <w:r>
        <w:rPr>
          <w:rFonts w:hint="cs"/>
          <w:rtl/>
          <w:lang w:eastAsia="he-IL"/>
        </w:rPr>
        <w:t>, וכשהם באים עם עורכי דין או עם חבר</w:t>
      </w:r>
      <w:bookmarkStart w:id="5778" w:name="_ETM_Q1_5625902"/>
      <w:bookmarkEnd w:id="5778"/>
      <w:r>
        <w:rPr>
          <w:rFonts w:hint="cs"/>
          <w:rtl/>
          <w:lang w:eastAsia="he-IL"/>
        </w:rPr>
        <w:t>ו</w:t>
      </w:r>
      <w:bookmarkStart w:id="5779" w:name="_ETM_Q1_5622402"/>
      <w:bookmarkEnd w:id="5779"/>
      <w:r>
        <w:rPr>
          <w:rFonts w:hint="cs"/>
          <w:rtl/>
          <w:lang w:eastAsia="he-IL"/>
        </w:rPr>
        <w:t xml:space="preserve">ת מימוש זכויות, הם מקבלים הרבה יותר. </w:t>
      </w:r>
    </w:p>
    <w:p w:rsidR="00C5145D" w:rsidRDefault="00C5145D" w:rsidP="0089337C">
      <w:pPr>
        <w:rPr>
          <w:rtl/>
          <w:lang w:eastAsia="he-IL"/>
        </w:rPr>
      </w:pPr>
      <w:bookmarkStart w:id="5780" w:name="_ETM_Q1_5629151"/>
      <w:bookmarkEnd w:id="5780"/>
    </w:p>
    <w:p w:rsidR="00C5145D" w:rsidRDefault="00C5145D" w:rsidP="0089337C">
      <w:pPr>
        <w:rPr>
          <w:rtl/>
          <w:lang w:eastAsia="he-IL"/>
        </w:rPr>
      </w:pPr>
      <w:bookmarkStart w:id="5781" w:name="_ETM_Q1_5629650"/>
      <w:bookmarkEnd w:id="5781"/>
      <w:r>
        <w:rPr>
          <w:rFonts w:hint="cs"/>
          <w:rtl/>
          <w:lang w:eastAsia="he-IL"/>
        </w:rPr>
        <w:t>ו</w:t>
      </w:r>
      <w:r w:rsidR="0089337C">
        <w:rPr>
          <w:rFonts w:hint="cs"/>
          <w:rtl/>
          <w:lang w:eastAsia="he-IL"/>
        </w:rPr>
        <w:t>לכן ההשוואה של החוק ה</w:t>
      </w:r>
      <w:bookmarkStart w:id="5782" w:name="_ETM_Q1_5633652"/>
      <w:bookmarkEnd w:id="5782"/>
      <w:r w:rsidR="0089337C">
        <w:rPr>
          <w:rFonts w:hint="cs"/>
          <w:rtl/>
          <w:lang w:eastAsia="he-IL"/>
        </w:rPr>
        <w:t xml:space="preserve">זה לביטוח לאומי רגיל זה לא נכון. </w:t>
      </w:r>
      <w:bookmarkStart w:id="5783" w:name="_ETM_Q1_5633902"/>
      <w:bookmarkEnd w:id="5783"/>
      <w:r w:rsidR="0089337C">
        <w:rPr>
          <w:rFonts w:hint="cs"/>
          <w:rtl/>
          <w:lang w:eastAsia="he-IL"/>
        </w:rPr>
        <w:t xml:space="preserve">בחוק הזה עשינו </w:t>
      </w:r>
      <w:bookmarkStart w:id="5784" w:name="_ETM_Q1_5635902"/>
      <w:bookmarkEnd w:id="5784"/>
      <w:r w:rsidR="0089337C">
        <w:rPr>
          <w:rFonts w:hint="cs"/>
          <w:rtl/>
          <w:lang w:eastAsia="he-IL"/>
        </w:rPr>
        <w:t xml:space="preserve">הכל כדי שאף משפחה </w:t>
      </w:r>
      <w:bookmarkStart w:id="5785" w:name="_ETM_Q1_5637152"/>
      <w:bookmarkEnd w:id="5785"/>
      <w:r w:rsidR="0089337C">
        <w:rPr>
          <w:rFonts w:hint="cs"/>
          <w:rtl/>
          <w:lang w:eastAsia="he-IL"/>
        </w:rPr>
        <w:t>לא תצטרך לעשות שום דבר מעבר להגשת טו</w:t>
      </w:r>
      <w:bookmarkStart w:id="5786" w:name="_ETM_Q1_5640902"/>
      <w:bookmarkEnd w:id="5786"/>
      <w:r w:rsidR="0089337C">
        <w:rPr>
          <w:rFonts w:hint="cs"/>
          <w:rtl/>
          <w:lang w:eastAsia="he-IL"/>
        </w:rPr>
        <w:t>פס</w:t>
      </w:r>
      <w:r w:rsidR="0044371B">
        <w:rPr>
          <w:rFonts w:hint="cs"/>
          <w:rtl/>
          <w:lang w:eastAsia="he-IL"/>
        </w:rPr>
        <w:t xml:space="preserve">, </w:t>
      </w:r>
      <w:r w:rsidR="0089337C">
        <w:rPr>
          <w:rFonts w:hint="cs"/>
          <w:rtl/>
          <w:lang w:eastAsia="he-IL"/>
        </w:rPr>
        <w:t>כ</w:t>
      </w:r>
      <w:r w:rsidR="0044371B">
        <w:rPr>
          <w:rFonts w:hint="cs"/>
          <w:rtl/>
          <w:lang w:eastAsia="he-IL"/>
        </w:rPr>
        <w:t>מ</w:t>
      </w:r>
      <w:r w:rsidR="0089337C">
        <w:rPr>
          <w:rFonts w:hint="cs"/>
          <w:rtl/>
          <w:lang w:eastAsia="he-IL"/>
        </w:rPr>
        <w:t>ו שאומר נציג האוצר, ו</w:t>
      </w:r>
      <w:bookmarkStart w:id="5787" w:name="_ETM_Q1_5645652"/>
      <w:bookmarkEnd w:id="5787"/>
      <w:r w:rsidR="0089337C">
        <w:rPr>
          <w:rFonts w:hint="cs"/>
          <w:rtl/>
          <w:lang w:eastAsia="he-IL"/>
        </w:rPr>
        <w:t>אם צריך איזה עו</w:t>
      </w:r>
      <w:bookmarkStart w:id="5788" w:name="_ETM_Q1_5644402"/>
      <w:bookmarkEnd w:id="5788"/>
      <w:r w:rsidR="0089337C">
        <w:rPr>
          <w:rFonts w:hint="cs"/>
          <w:rtl/>
          <w:lang w:eastAsia="he-IL"/>
        </w:rPr>
        <w:t xml:space="preserve">"ד </w:t>
      </w:r>
      <w:bookmarkStart w:id="5789" w:name="_ETM_Q1_5615150"/>
      <w:bookmarkEnd w:id="5789"/>
      <w:r w:rsidR="0089337C">
        <w:rPr>
          <w:rFonts w:hint="cs"/>
          <w:rtl/>
          <w:lang w:eastAsia="he-IL"/>
        </w:rPr>
        <w:t xml:space="preserve">באמצע אז הוא יקבל את התשלום </w:t>
      </w:r>
      <w:bookmarkStart w:id="5790" w:name="_ETM_Q1_5649402"/>
      <w:bookmarkStart w:id="5791" w:name="_ETM_Q1_5647652"/>
      <w:bookmarkEnd w:id="5790"/>
      <w:bookmarkEnd w:id="5791"/>
      <w:r w:rsidR="0089337C">
        <w:rPr>
          <w:rFonts w:hint="cs"/>
          <w:rtl/>
          <w:lang w:eastAsia="he-IL"/>
        </w:rPr>
        <w:t xml:space="preserve">שקבע, כמו שאמר נציג האוצר, בחוקים אחרים סוציאליים דומים. </w:t>
      </w:r>
      <w:bookmarkStart w:id="5792" w:name="_ETM_Q1_5658903"/>
      <w:bookmarkEnd w:id="5792"/>
    </w:p>
    <w:p w:rsidR="00C5145D" w:rsidRDefault="00C5145D" w:rsidP="0089337C">
      <w:pPr>
        <w:rPr>
          <w:rtl/>
          <w:lang w:eastAsia="he-IL"/>
        </w:rPr>
      </w:pPr>
      <w:bookmarkStart w:id="5793" w:name="_ETM_Q1_5660151"/>
      <w:bookmarkEnd w:id="5793"/>
    </w:p>
    <w:p w:rsidR="0089337C" w:rsidRDefault="0089337C" w:rsidP="0089337C">
      <w:pPr>
        <w:rPr>
          <w:rtl/>
          <w:lang w:eastAsia="he-IL"/>
        </w:rPr>
      </w:pPr>
      <w:bookmarkStart w:id="5794" w:name="_ETM_Q1_5660650"/>
      <w:bookmarkStart w:id="5795" w:name="_ETM_Q1_5667151"/>
      <w:bookmarkEnd w:id="5794"/>
      <w:bookmarkEnd w:id="5795"/>
      <w:r>
        <w:rPr>
          <w:rFonts w:hint="cs"/>
          <w:rtl/>
          <w:lang w:eastAsia="he-IL"/>
        </w:rPr>
        <w:t>אני חושב ש</w:t>
      </w:r>
      <w:r w:rsidR="00C5145D">
        <w:rPr>
          <w:rFonts w:hint="cs"/>
          <w:rtl/>
          <w:lang w:eastAsia="he-IL"/>
        </w:rPr>
        <w:t>בגלל</w:t>
      </w:r>
      <w:r>
        <w:rPr>
          <w:rFonts w:hint="cs"/>
          <w:rtl/>
          <w:lang w:eastAsia="he-IL"/>
        </w:rPr>
        <w:t xml:space="preserve"> הרגישות של המ</w:t>
      </w:r>
      <w:bookmarkStart w:id="5796" w:name="_ETM_Q1_5663652"/>
      <w:bookmarkEnd w:id="5796"/>
      <w:r>
        <w:rPr>
          <w:rFonts w:hint="cs"/>
          <w:rtl/>
          <w:lang w:eastAsia="he-IL"/>
        </w:rPr>
        <w:t xml:space="preserve">שפחות, בגלל </w:t>
      </w:r>
      <w:bookmarkStart w:id="5797" w:name="_ETM_Q1_5662402"/>
      <w:bookmarkEnd w:id="5797"/>
      <w:r w:rsidR="00C5145D">
        <w:rPr>
          <w:rFonts w:hint="cs"/>
          <w:rtl/>
          <w:lang w:eastAsia="he-IL"/>
        </w:rPr>
        <w:t>שעורך הדין</w:t>
      </w:r>
      <w:r>
        <w:rPr>
          <w:rFonts w:hint="cs"/>
          <w:rtl/>
          <w:lang w:eastAsia="he-IL"/>
        </w:rPr>
        <w:t xml:space="preserve"> בקר נלחם כאריה</w:t>
      </w:r>
      <w:bookmarkStart w:id="5798" w:name="_ETM_Q1_5665651"/>
      <w:bookmarkEnd w:id="5798"/>
      <w:r>
        <w:rPr>
          <w:rFonts w:hint="cs"/>
          <w:rtl/>
          <w:lang w:eastAsia="he-IL"/>
        </w:rPr>
        <w:t xml:space="preserve"> למען המשפחות, אז אל</w:t>
      </w:r>
      <w:bookmarkStart w:id="5799" w:name="_ETM_Q1_5670152"/>
      <w:bookmarkEnd w:id="5799"/>
      <w:r>
        <w:rPr>
          <w:rFonts w:hint="cs"/>
          <w:rtl/>
          <w:lang w:eastAsia="he-IL"/>
        </w:rPr>
        <w:t xml:space="preserve"> תלביש </w:t>
      </w:r>
      <w:bookmarkStart w:id="5800" w:name="_ETM_Q1_5667902"/>
      <w:bookmarkEnd w:id="5800"/>
      <w:r>
        <w:rPr>
          <w:rFonts w:hint="cs"/>
          <w:rtl/>
          <w:lang w:eastAsia="he-IL"/>
        </w:rPr>
        <w:t xml:space="preserve">עכשיו את הכובע של </w:t>
      </w:r>
      <w:bookmarkStart w:id="5801" w:name="_ETM_Q1_5673152"/>
      <w:bookmarkEnd w:id="5801"/>
      <w:r>
        <w:rPr>
          <w:rFonts w:hint="cs"/>
          <w:rtl/>
          <w:lang w:eastAsia="he-IL"/>
        </w:rPr>
        <w:t>לשכת עורכי הדין.</w:t>
      </w:r>
    </w:p>
    <w:p w:rsidR="0089337C" w:rsidRDefault="0089337C" w:rsidP="0089337C">
      <w:pPr>
        <w:ind w:firstLine="0"/>
        <w:rPr>
          <w:rtl/>
          <w:lang w:eastAsia="he-IL"/>
        </w:rPr>
      </w:pPr>
      <w:bookmarkStart w:id="5802" w:name="_ETM_Q1_5609152"/>
      <w:bookmarkStart w:id="5803" w:name="_ETM_Q1_5610652"/>
      <w:bookmarkEnd w:id="5802"/>
      <w:bookmarkEnd w:id="5803"/>
    </w:p>
    <w:p w:rsidR="0089337C" w:rsidRDefault="0089337C" w:rsidP="0089337C">
      <w:pPr>
        <w:pStyle w:val="a4"/>
        <w:keepNext/>
        <w:rPr>
          <w:rtl/>
        </w:rPr>
      </w:pPr>
      <w:bookmarkStart w:id="5804" w:name="ET_speaker_ערן_בקר_477"/>
      <w:r w:rsidRPr="0089337C">
        <w:rPr>
          <w:rStyle w:val="TagStyle"/>
          <w:rtl/>
        </w:rPr>
        <w:t xml:space="preserve"> &lt;&lt; דובר &gt;&gt; </w:t>
      </w:r>
      <w:r>
        <w:rPr>
          <w:rtl/>
        </w:rPr>
        <w:t>ערן בקר:</w:t>
      </w:r>
      <w:r w:rsidRPr="0089337C">
        <w:rPr>
          <w:rStyle w:val="TagStyle"/>
          <w:rtl/>
        </w:rPr>
        <w:t xml:space="preserve"> &lt;&lt; דובר &gt;&gt;</w:t>
      </w:r>
      <w:r>
        <w:rPr>
          <w:rtl/>
        </w:rPr>
        <w:t xml:space="preserve">   </w:t>
      </w:r>
      <w:bookmarkEnd w:id="5804"/>
    </w:p>
    <w:p w:rsidR="0089337C" w:rsidRDefault="0089337C" w:rsidP="0089337C">
      <w:pPr>
        <w:pStyle w:val="KeepWithNext"/>
        <w:rPr>
          <w:rtl/>
          <w:lang w:eastAsia="he-IL"/>
        </w:rPr>
      </w:pPr>
    </w:p>
    <w:p w:rsidR="0089337C" w:rsidRDefault="0003674D" w:rsidP="0089337C">
      <w:pPr>
        <w:rPr>
          <w:rtl/>
          <w:lang w:eastAsia="he-IL"/>
        </w:rPr>
      </w:pPr>
      <w:bookmarkStart w:id="5805" w:name="_ETM_Q1_5611152"/>
      <w:bookmarkStart w:id="5806" w:name="_ETM_Q1_5612152"/>
      <w:bookmarkEnd w:id="5805"/>
      <w:bookmarkEnd w:id="5806"/>
      <w:r>
        <w:rPr>
          <w:rFonts w:hint="cs"/>
          <w:rtl/>
          <w:lang w:eastAsia="he-IL"/>
        </w:rPr>
        <w:t>כד</w:t>
      </w:r>
      <w:bookmarkStart w:id="5807" w:name="_ETM_Q1_5670902"/>
      <w:bookmarkStart w:id="5808" w:name="_ETM_Q1_5667652"/>
      <w:bookmarkEnd w:id="5807"/>
      <w:bookmarkEnd w:id="5808"/>
      <w:r>
        <w:rPr>
          <w:rFonts w:hint="cs"/>
          <w:rtl/>
          <w:lang w:eastAsia="he-IL"/>
        </w:rPr>
        <w:t>י שלא נצטרך עורכי דין. אני לא מלביש שום כובע</w:t>
      </w:r>
      <w:bookmarkStart w:id="5809" w:name="_ETM_Q1_5672152"/>
      <w:bookmarkEnd w:id="5809"/>
      <w:r>
        <w:rPr>
          <w:rFonts w:hint="cs"/>
          <w:rtl/>
          <w:lang w:eastAsia="he-IL"/>
        </w:rPr>
        <w:t xml:space="preserve"> ובגלל זה כל</w:t>
      </w:r>
      <w:bookmarkStart w:id="5810" w:name="_ETM_Q1_5672402"/>
      <w:bookmarkEnd w:id="5810"/>
      <w:r>
        <w:rPr>
          <w:rFonts w:hint="cs"/>
          <w:rtl/>
          <w:lang w:eastAsia="he-IL"/>
        </w:rPr>
        <w:t xml:space="preserve"> השיח הזה הוא חורה לי. אני </w:t>
      </w:r>
      <w:bookmarkStart w:id="5811" w:name="_ETM_Q1_5673402"/>
      <w:bookmarkStart w:id="5812" w:name="_ETM_Q1_5674652"/>
      <w:bookmarkEnd w:id="5811"/>
      <w:bookmarkEnd w:id="5812"/>
      <w:r>
        <w:rPr>
          <w:rFonts w:hint="cs"/>
          <w:rtl/>
          <w:lang w:eastAsia="he-IL"/>
        </w:rPr>
        <w:t>בכלל לא העליתי</w:t>
      </w:r>
      <w:bookmarkStart w:id="5813" w:name="_ETM_Q1_5675402"/>
      <w:bookmarkEnd w:id="5813"/>
      <w:r>
        <w:rPr>
          <w:rFonts w:hint="cs"/>
          <w:rtl/>
          <w:lang w:eastAsia="he-IL"/>
        </w:rPr>
        <w:t xml:space="preserve"> בדעתי שהנושא הזה בכלל יעלה</w:t>
      </w:r>
      <w:bookmarkStart w:id="5814" w:name="_ETM_Q1_5679651"/>
      <w:bookmarkStart w:id="5815" w:name="_ETM_Q1_5675902"/>
      <w:bookmarkEnd w:id="5814"/>
      <w:bookmarkEnd w:id="5815"/>
      <w:r>
        <w:rPr>
          <w:rFonts w:hint="cs"/>
          <w:rtl/>
          <w:lang w:eastAsia="he-IL"/>
        </w:rPr>
        <w:t>, של שכר הטרחה של עורכי ה</w:t>
      </w:r>
      <w:bookmarkStart w:id="5816" w:name="_ETM_Q1_5676902"/>
      <w:bookmarkEnd w:id="5816"/>
      <w:r>
        <w:rPr>
          <w:rFonts w:hint="cs"/>
          <w:rtl/>
          <w:lang w:eastAsia="he-IL"/>
        </w:rPr>
        <w:t>דין כרגע.</w:t>
      </w:r>
    </w:p>
    <w:p w:rsidR="0003674D" w:rsidRDefault="0003674D" w:rsidP="0003674D">
      <w:pPr>
        <w:ind w:firstLine="0"/>
        <w:rPr>
          <w:rtl/>
          <w:lang w:eastAsia="he-IL"/>
        </w:rPr>
      </w:pPr>
      <w:bookmarkStart w:id="5817" w:name="_ETM_Q1_5680403"/>
      <w:bookmarkEnd w:id="5817"/>
    </w:p>
    <w:p w:rsidR="0003674D" w:rsidRDefault="0003674D" w:rsidP="0003674D">
      <w:pPr>
        <w:pStyle w:val="af6"/>
        <w:keepNext/>
        <w:rPr>
          <w:rtl/>
        </w:rPr>
      </w:pPr>
      <w:bookmarkStart w:id="5818" w:name="ET_yor_4996_478"/>
      <w:r w:rsidRPr="0003674D">
        <w:rPr>
          <w:rStyle w:val="TagStyle"/>
          <w:rtl/>
        </w:rPr>
        <w:t xml:space="preserve"> &lt;&lt; יור &gt;&gt; </w:t>
      </w:r>
      <w:r>
        <w:rPr>
          <w:rtl/>
        </w:rPr>
        <w:t>היו"ר ישראל אייכלר:</w:t>
      </w:r>
      <w:r w:rsidRPr="0003674D">
        <w:rPr>
          <w:rStyle w:val="TagStyle"/>
          <w:rtl/>
        </w:rPr>
        <w:t xml:space="preserve"> &lt;&lt; יור &gt;&gt;</w:t>
      </w:r>
      <w:r>
        <w:rPr>
          <w:rtl/>
        </w:rPr>
        <w:t xml:space="preserve">   </w:t>
      </w:r>
      <w:bookmarkEnd w:id="5818"/>
    </w:p>
    <w:p w:rsidR="0003674D" w:rsidRDefault="0003674D" w:rsidP="0003674D">
      <w:pPr>
        <w:pStyle w:val="KeepWithNext"/>
        <w:rPr>
          <w:rtl/>
          <w:lang w:eastAsia="he-IL"/>
        </w:rPr>
      </w:pPr>
    </w:p>
    <w:p w:rsidR="0003674D" w:rsidRDefault="0003674D" w:rsidP="0003674D">
      <w:pPr>
        <w:rPr>
          <w:rtl/>
          <w:lang w:eastAsia="he-IL"/>
        </w:rPr>
      </w:pPr>
      <w:bookmarkStart w:id="5819" w:name="_ETM_Q1_5681902"/>
      <w:bookmarkStart w:id="5820" w:name="_ETM_Q1_5682152"/>
      <w:bookmarkStart w:id="5821" w:name="_ETM_Q1_5678152"/>
      <w:bookmarkEnd w:id="5819"/>
      <w:bookmarkEnd w:id="5820"/>
      <w:bookmarkEnd w:id="5821"/>
      <w:r>
        <w:rPr>
          <w:rFonts w:hint="cs"/>
          <w:rtl/>
          <w:lang w:eastAsia="he-IL"/>
        </w:rPr>
        <w:t>אז א</w:t>
      </w:r>
      <w:bookmarkStart w:id="5822" w:name="_ETM_Q1_5678402"/>
      <w:bookmarkEnd w:id="5822"/>
      <w:r>
        <w:rPr>
          <w:rFonts w:hint="cs"/>
          <w:rtl/>
          <w:lang w:eastAsia="he-IL"/>
        </w:rPr>
        <w:t>נחנו מאשרים את זה</w:t>
      </w:r>
      <w:bookmarkStart w:id="5823" w:name="_ETM_Q1_5677652"/>
      <w:bookmarkEnd w:id="5823"/>
      <w:r w:rsidR="001E223A">
        <w:rPr>
          <w:rFonts w:hint="cs"/>
          <w:rtl/>
          <w:lang w:eastAsia="he-IL"/>
        </w:rPr>
        <w:t xml:space="preserve"> ו - - -</w:t>
      </w:r>
      <w:bookmarkStart w:id="5824" w:name="_ETM_Q1_5685152"/>
      <w:bookmarkEnd w:id="5824"/>
    </w:p>
    <w:p w:rsidR="0003674D" w:rsidRDefault="0003674D" w:rsidP="0003674D">
      <w:pPr>
        <w:ind w:firstLine="0"/>
        <w:rPr>
          <w:rtl/>
          <w:lang w:eastAsia="he-IL"/>
        </w:rPr>
      </w:pPr>
      <w:bookmarkStart w:id="5825" w:name="_ETM_Q1_5681402"/>
      <w:bookmarkStart w:id="5826" w:name="_ETM_Q1_5681652"/>
      <w:bookmarkEnd w:id="5825"/>
      <w:bookmarkEnd w:id="5826"/>
    </w:p>
    <w:p w:rsidR="0003674D" w:rsidRDefault="0003674D" w:rsidP="0003674D">
      <w:pPr>
        <w:pStyle w:val="a4"/>
        <w:keepNext/>
        <w:rPr>
          <w:rtl/>
        </w:rPr>
      </w:pPr>
      <w:bookmarkStart w:id="5827" w:name="ET_speaker_ערן_בקר_479"/>
      <w:r w:rsidRPr="0003674D">
        <w:rPr>
          <w:rStyle w:val="TagStyle"/>
          <w:rtl/>
        </w:rPr>
        <w:t xml:space="preserve"> &lt;&lt; דובר &gt;&gt; </w:t>
      </w:r>
      <w:r>
        <w:rPr>
          <w:rtl/>
        </w:rPr>
        <w:t>ערן בקר:</w:t>
      </w:r>
      <w:r w:rsidRPr="0003674D">
        <w:rPr>
          <w:rStyle w:val="TagStyle"/>
          <w:rtl/>
        </w:rPr>
        <w:t xml:space="preserve"> &lt;&lt; דובר &gt;&gt;</w:t>
      </w:r>
      <w:r>
        <w:rPr>
          <w:rtl/>
        </w:rPr>
        <w:t xml:space="preserve">   </w:t>
      </w:r>
      <w:bookmarkEnd w:id="5827"/>
    </w:p>
    <w:p w:rsidR="0003674D" w:rsidRDefault="0003674D" w:rsidP="0003674D">
      <w:pPr>
        <w:pStyle w:val="KeepWithNext"/>
        <w:rPr>
          <w:rtl/>
          <w:lang w:eastAsia="he-IL"/>
        </w:rPr>
      </w:pPr>
    </w:p>
    <w:p w:rsidR="0003674D" w:rsidRDefault="0003674D" w:rsidP="0003674D">
      <w:pPr>
        <w:rPr>
          <w:rtl/>
          <w:lang w:eastAsia="he-IL"/>
        </w:rPr>
      </w:pPr>
      <w:bookmarkStart w:id="5828" w:name="_ETM_Q1_5683652"/>
      <w:bookmarkEnd w:id="5828"/>
      <w:r>
        <w:rPr>
          <w:rFonts w:hint="cs"/>
          <w:rtl/>
          <w:lang w:eastAsia="he-IL"/>
        </w:rPr>
        <w:t>אני לא נמצא במקום הזה. אני ש</w:t>
      </w:r>
      <w:bookmarkStart w:id="5829" w:name="_ETM_Q1_5682652"/>
      <w:bookmarkEnd w:id="5829"/>
      <w:r>
        <w:rPr>
          <w:rFonts w:hint="cs"/>
          <w:rtl/>
          <w:lang w:eastAsia="he-IL"/>
        </w:rPr>
        <w:t xml:space="preserve">בועיים וחצי עושה </w:t>
      </w:r>
      <w:bookmarkStart w:id="5830" w:name="_ETM_Q1_5685902"/>
      <w:bookmarkEnd w:id="5830"/>
      <w:r>
        <w:rPr>
          <w:rFonts w:hint="cs"/>
          <w:rtl/>
          <w:lang w:eastAsia="he-IL"/>
        </w:rPr>
        <w:t xml:space="preserve">- - - </w:t>
      </w:r>
      <w:bookmarkStart w:id="5831" w:name="_ETM_Q1_5682902"/>
      <w:bookmarkEnd w:id="5831"/>
    </w:p>
    <w:p w:rsidR="0003674D" w:rsidRDefault="0003674D" w:rsidP="0003674D">
      <w:pPr>
        <w:ind w:firstLine="0"/>
        <w:rPr>
          <w:rtl/>
          <w:lang w:eastAsia="he-IL"/>
        </w:rPr>
      </w:pPr>
      <w:bookmarkStart w:id="5832" w:name="_ETM_Q1_5683152"/>
      <w:bookmarkEnd w:id="5832"/>
    </w:p>
    <w:p w:rsidR="0003674D" w:rsidRDefault="0003674D" w:rsidP="0003674D">
      <w:pPr>
        <w:pStyle w:val="af6"/>
        <w:keepNext/>
        <w:rPr>
          <w:rtl/>
        </w:rPr>
      </w:pPr>
      <w:bookmarkStart w:id="5833" w:name="ET_yor_4996_480"/>
      <w:r w:rsidRPr="0003674D">
        <w:rPr>
          <w:rStyle w:val="TagStyle"/>
          <w:rtl/>
        </w:rPr>
        <w:t xml:space="preserve"> &lt;&lt; יור &gt;&gt; </w:t>
      </w:r>
      <w:r>
        <w:rPr>
          <w:rtl/>
        </w:rPr>
        <w:t>היו"ר ישראל אייכלר:</w:t>
      </w:r>
      <w:r w:rsidRPr="0003674D">
        <w:rPr>
          <w:rStyle w:val="TagStyle"/>
          <w:rtl/>
        </w:rPr>
        <w:t xml:space="preserve"> &lt;&lt; יור &gt;&gt;</w:t>
      </w:r>
      <w:r>
        <w:rPr>
          <w:rtl/>
        </w:rPr>
        <w:t xml:space="preserve">   </w:t>
      </w:r>
      <w:bookmarkEnd w:id="5833"/>
    </w:p>
    <w:p w:rsidR="0003674D" w:rsidRDefault="0003674D" w:rsidP="0003674D">
      <w:pPr>
        <w:pStyle w:val="KeepWithNext"/>
        <w:rPr>
          <w:rtl/>
          <w:lang w:eastAsia="he-IL"/>
        </w:rPr>
      </w:pPr>
    </w:p>
    <w:p w:rsidR="0003674D" w:rsidRDefault="0003674D" w:rsidP="0003674D">
      <w:pPr>
        <w:rPr>
          <w:rtl/>
          <w:lang w:eastAsia="he-IL"/>
        </w:rPr>
      </w:pPr>
      <w:r>
        <w:rPr>
          <w:rFonts w:hint="cs"/>
          <w:rtl/>
          <w:lang w:eastAsia="he-IL"/>
        </w:rPr>
        <w:t>אתה עוד עושה את זה בהתנדבות.</w:t>
      </w:r>
    </w:p>
    <w:p w:rsidR="0003674D" w:rsidRDefault="0003674D" w:rsidP="0003674D">
      <w:pPr>
        <w:ind w:firstLine="0"/>
        <w:rPr>
          <w:rtl/>
          <w:lang w:eastAsia="he-IL"/>
        </w:rPr>
      </w:pPr>
    </w:p>
    <w:p w:rsidR="0003674D" w:rsidRDefault="0003674D" w:rsidP="0003674D">
      <w:pPr>
        <w:pStyle w:val="a4"/>
        <w:keepNext/>
        <w:rPr>
          <w:rtl/>
        </w:rPr>
      </w:pPr>
      <w:bookmarkStart w:id="5834" w:name="ET_speaker_5786_481"/>
      <w:r w:rsidRPr="0003674D">
        <w:rPr>
          <w:rStyle w:val="TagStyle"/>
          <w:rtl/>
        </w:rPr>
        <w:t xml:space="preserve"> &lt;&lt; דובר &gt;&gt; </w:t>
      </w:r>
      <w:r>
        <w:rPr>
          <w:rtl/>
        </w:rPr>
        <w:t>אופיר כץ (הליכוד):</w:t>
      </w:r>
      <w:r w:rsidRPr="0003674D">
        <w:rPr>
          <w:rStyle w:val="TagStyle"/>
          <w:rtl/>
        </w:rPr>
        <w:t xml:space="preserve"> &lt;&lt; דובר &gt;&gt;</w:t>
      </w:r>
      <w:r>
        <w:rPr>
          <w:rtl/>
        </w:rPr>
        <w:t xml:space="preserve">   </w:t>
      </w:r>
      <w:bookmarkEnd w:id="5834"/>
    </w:p>
    <w:p w:rsidR="0003674D" w:rsidRDefault="0003674D" w:rsidP="0003674D">
      <w:pPr>
        <w:pStyle w:val="KeepWithNext"/>
        <w:rPr>
          <w:rtl/>
          <w:lang w:eastAsia="he-IL"/>
        </w:rPr>
      </w:pPr>
    </w:p>
    <w:p w:rsidR="0003674D" w:rsidRDefault="0003674D" w:rsidP="0003674D">
      <w:pPr>
        <w:rPr>
          <w:rtl/>
          <w:lang w:eastAsia="he-IL"/>
        </w:rPr>
      </w:pPr>
      <w:r>
        <w:rPr>
          <w:rFonts w:hint="cs"/>
          <w:rtl/>
          <w:lang w:eastAsia="he-IL"/>
        </w:rPr>
        <w:t>אבל לא כולם כמוך.</w:t>
      </w:r>
      <w:r w:rsidR="001E223A">
        <w:rPr>
          <w:rFonts w:hint="cs"/>
          <w:rtl/>
          <w:lang w:eastAsia="he-IL"/>
        </w:rPr>
        <w:t xml:space="preserve"> מה לעשות? אנח</w:t>
      </w:r>
      <w:bookmarkStart w:id="5835" w:name="_ETM_Q1_5687902"/>
      <w:bookmarkEnd w:id="5835"/>
      <w:r w:rsidR="001E223A">
        <w:rPr>
          <w:rFonts w:hint="cs"/>
          <w:rtl/>
          <w:lang w:eastAsia="he-IL"/>
        </w:rPr>
        <w:t>נו צריכים לשמור על המשפחות, שהכסף</w:t>
      </w:r>
      <w:bookmarkStart w:id="5836" w:name="_ETM_Q1_5689402"/>
      <w:bookmarkEnd w:id="5836"/>
      <w:r w:rsidR="001E223A">
        <w:rPr>
          <w:rFonts w:hint="cs"/>
          <w:rtl/>
          <w:lang w:eastAsia="he-IL"/>
        </w:rPr>
        <w:t xml:space="preserve"> י</w:t>
      </w:r>
      <w:bookmarkStart w:id="5837" w:name="_ETM_Q1_5689652"/>
      <w:bookmarkEnd w:id="5837"/>
      <w:r w:rsidR="001E223A">
        <w:rPr>
          <w:rFonts w:hint="cs"/>
          <w:rtl/>
          <w:lang w:eastAsia="he-IL"/>
        </w:rPr>
        <w:t>ישאר אצלם.</w:t>
      </w:r>
    </w:p>
    <w:p w:rsidR="001E223A" w:rsidRDefault="001E223A" w:rsidP="001E223A">
      <w:pPr>
        <w:ind w:firstLine="0"/>
        <w:rPr>
          <w:rtl/>
          <w:lang w:eastAsia="he-IL"/>
        </w:rPr>
      </w:pPr>
      <w:bookmarkStart w:id="5838" w:name="_ETM_Q1_5692902"/>
      <w:bookmarkStart w:id="5839" w:name="_ETM_Q1_5694151"/>
      <w:bookmarkEnd w:id="5838"/>
      <w:bookmarkEnd w:id="5839"/>
    </w:p>
    <w:p w:rsidR="001E223A" w:rsidRDefault="001E223A" w:rsidP="001E223A">
      <w:pPr>
        <w:pStyle w:val="a4"/>
        <w:keepNext/>
        <w:rPr>
          <w:rtl/>
        </w:rPr>
      </w:pPr>
      <w:r w:rsidRPr="001E223A">
        <w:rPr>
          <w:rStyle w:val="TagStyle"/>
          <w:rtl/>
        </w:rPr>
        <w:t xml:space="preserve"> &lt;&lt; דובר &gt;&gt; </w:t>
      </w:r>
      <w:r>
        <w:rPr>
          <w:rtl/>
        </w:rPr>
        <w:t>ערן בקר:</w:t>
      </w:r>
      <w:r w:rsidRPr="001E223A">
        <w:rPr>
          <w:rStyle w:val="TagStyle"/>
          <w:rtl/>
        </w:rPr>
        <w:t xml:space="preserve"> &lt;&lt; דובר &gt;&gt;</w:t>
      </w:r>
      <w:r>
        <w:rPr>
          <w:rtl/>
        </w:rPr>
        <w:t xml:space="preserve">   </w:t>
      </w:r>
    </w:p>
    <w:p w:rsidR="001E223A" w:rsidRDefault="001E223A" w:rsidP="001E223A">
      <w:pPr>
        <w:pStyle w:val="KeepWithNext"/>
        <w:rPr>
          <w:rtl/>
          <w:lang w:eastAsia="he-IL"/>
        </w:rPr>
      </w:pPr>
    </w:p>
    <w:p w:rsidR="001E223A" w:rsidRDefault="00184742" w:rsidP="001E223A">
      <w:pPr>
        <w:rPr>
          <w:rtl/>
          <w:lang w:eastAsia="he-IL"/>
        </w:rPr>
      </w:pPr>
      <w:bookmarkStart w:id="5840" w:name="_ETM_Q1_5694652"/>
      <w:bookmarkEnd w:id="5840"/>
      <w:r>
        <w:rPr>
          <w:rFonts w:hint="cs"/>
          <w:rtl/>
          <w:lang w:eastAsia="he-IL"/>
        </w:rPr>
        <w:t xml:space="preserve">לא, זה לא עניין של "כולם כמוך". </w:t>
      </w:r>
      <w:r w:rsidR="001E223A">
        <w:rPr>
          <w:rFonts w:hint="cs"/>
          <w:rtl/>
          <w:lang w:eastAsia="he-IL"/>
        </w:rPr>
        <w:t>אני אומר עוד הפעם.</w:t>
      </w:r>
    </w:p>
    <w:p w:rsidR="001E223A" w:rsidRDefault="001E223A" w:rsidP="001E223A">
      <w:pPr>
        <w:ind w:firstLine="0"/>
        <w:rPr>
          <w:rtl/>
          <w:lang w:eastAsia="he-IL"/>
        </w:rPr>
      </w:pPr>
      <w:bookmarkStart w:id="5841" w:name="_ETM_Q1_5693652"/>
      <w:bookmarkStart w:id="5842" w:name="_ETM_Q1_5693901"/>
      <w:bookmarkEnd w:id="5841"/>
      <w:bookmarkEnd w:id="5842"/>
    </w:p>
    <w:p w:rsidR="001E223A" w:rsidRDefault="001E223A" w:rsidP="001E223A">
      <w:pPr>
        <w:pStyle w:val="af6"/>
        <w:keepNext/>
        <w:rPr>
          <w:rtl/>
        </w:rPr>
      </w:pPr>
      <w:r w:rsidRPr="001E223A">
        <w:rPr>
          <w:rStyle w:val="TagStyle"/>
          <w:rtl/>
        </w:rPr>
        <w:t xml:space="preserve"> &lt;&lt; יור &gt;&gt; </w:t>
      </w:r>
      <w:r>
        <w:rPr>
          <w:rtl/>
        </w:rPr>
        <w:t>היו"ר ישראל אייכלר:</w:t>
      </w:r>
      <w:r w:rsidRPr="001E223A">
        <w:rPr>
          <w:rStyle w:val="TagStyle"/>
          <w:rtl/>
        </w:rPr>
        <w:t xml:space="preserve"> &lt;&lt; יור &gt;&gt;</w:t>
      </w:r>
      <w:r>
        <w:rPr>
          <w:rtl/>
        </w:rPr>
        <w:t xml:space="preserve">   </w:t>
      </w:r>
    </w:p>
    <w:p w:rsidR="001E223A" w:rsidRDefault="001E223A" w:rsidP="001E223A">
      <w:pPr>
        <w:pStyle w:val="KeepWithNext"/>
        <w:rPr>
          <w:rtl/>
          <w:lang w:eastAsia="he-IL"/>
        </w:rPr>
      </w:pPr>
    </w:p>
    <w:p w:rsidR="001E223A" w:rsidRDefault="001E223A" w:rsidP="001E223A">
      <w:pPr>
        <w:rPr>
          <w:rtl/>
          <w:lang w:eastAsia="he-IL"/>
        </w:rPr>
      </w:pPr>
      <w:bookmarkStart w:id="5843" w:name="_ETM_Q1_5695152"/>
      <w:bookmarkEnd w:id="5843"/>
      <w:r>
        <w:rPr>
          <w:rFonts w:hint="cs"/>
          <w:rtl/>
          <w:lang w:eastAsia="he-IL"/>
        </w:rPr>
        <w:t>ש</w:t>
      </w:r>
      <w:bookmarkStart w:id="5844" w:name="_ETM_Q1_5692652"/>
      <w:bookmarkEnd w:id="5844"/>
      <w:r>
        <w:rPr>
          <w:rFonts w:hint="cs"/>
          <w:rtl/>
          <w:lang w:eastAsia="he-IL"/>
        </w:rPr>
        <w:t>מענו את עמדתך.</w:t>
      </w:r>
      <w:bookmarkStart w:id="5845" w:name="_ETM_Q1_5695402"/>
      <w:bookmarkEnd w:id="5845"/>
      <w:r>
        <w:rPr>
          <w:rFonts w:hint="cs"/>
          <w:rtl/>
          <w:lang w:eastAsia="he-IL"/>
        </w:rPr>
        <w:t xml:space="preserve"> זה בסדר גמור.</w:t>
      </w:r>
      <w:bookmarkStart w:id="5846" w:name="_ETM_Q1_5694902"/>
      <w:bookmarkEnd w:id="5846"/>
    </w:p>
    <w:p w:rsidR="001E223A" w:rsidRDefault="001E223A" w:rsidP="001E223A">
      <w:pPr>
        <w:ind w:firstLine="0"/>
        <w:rPr>
          <w:rtl/>
          <w:lang w:eastAsia="he-IL"/>
        </w:rPr>
      </w:pPr>
      <w:bookmarkStart w:id="5847" w:name="_ETM_Q1_5695151"/>
      <w:bookmarkStart w:id="5848" w:name="_ETM_Q1_5696152"/>
      <w:bookmarkEnd w:id="5847"/>
      <w:bookmarkEnd w:id="5848"/>
    </w:p>
    <w:p w:rsidR="001E223A" w:rsidRDefault="001E223A" w:rsidP="001E223A">
      <w:pPr>
        <w:pStyle w:val="a4"/>
        <w:keepNext/>
        <w:rPr>
          <w:rtl/>
        </w:rPr>
      </w:pPr>
      <w:bookmarkStart w:id="5849" w:name="ET_speaker_6150_484"/>
      <w:r w:rsidRPr="001E223A">
        <w:rPr>
          <w:rStyle w:val="TagStyle"/>
          <w:rtl/>
        </w:rPr>
        <w:t xml:space="preserve"> &lt;&lt; דובר &gt;&gt; </w:t>
      </w:r>
      <w:r>
        <w:rPr>
          <w:rtl/>
        </w:rPr>
        <w:t>מיכל מרים וולדיגר (הציונות הדתית):</w:t>
      </w:r>
      <w:r w:rsidRPr="001E223A">
        <w:rPr>
          <w:rStyle w:val="TagStyle"/>
          <w:rtl/>
        </w:rPr>
        <w:t xml:space="preserve"> &lt;&lt; דובר &gt;&gt;</w:t>
      </w:r>
      <w:r>
        <w:rPr>
          <w:rtl/>
        </w:rPr>
        <w:t xml:space="preserve">   </w:t>
      </w:r>
      <w:bookmarkEnd w:id="5849"/>
    </w:p>
    <w:p w:rsidR="001E223A" w:rsidRDefault="001E223A" w:rsidP="001E223A">
      <w:pPr>
        <w:pStyle w:val="KeepWithNext"/>
        <w:rPr>
          <w:rtl/>
          <w:lang w:eastAsia="he-IL"/>
        </w:rPr>
      </w:pPr>
    </w:p>
    <w:p w:rsidR="001E223A" w:rsidRDefault="001E223A" w:rsidP="001E223A">
      <w:pPr>
        <w:rPr>
          <w:rtl/>
          <w:lang w:eastAsia="he-IL"/>
        </w:rPr>
      </w:pPr>
      <w:bookmarkStart w:id="5850" w:name="_ETM_Q1_5696902"/>
      <w:bookmarkEnd w:id="5850"/>
      <w:r>
        <w:rPr>
          <w:rFonts w:hint="cs"/>
          <w:rtl/>
          <w:lang w:eastAsia="he-IL"/>
        </w:rPr>
        <w:t xml:space="preserve">אבל גם ערעור הוא לא כזה </w:t>
      </w:r>
      <w:bookmarkStart w:id="5851" w:name="_ETM_Q1_5700901"/>
      <w:bookmarkStart w:id="5852" w:name="_ETM_Q1_5697152"/>
      <w:bookmarkEnd w:id="5851"/>
      <w:bookmarkEnd w:id="5852"/>
      <w:r>
        <w:rPr>
          <w:rFonts w:hint="cs"/>
          <w:rtl/>
          <w:lang w:eastAsia="he-IL"/>
        </w:rPr>
        <w:t>סיפור. אם זה כל כך ברור, עד קליר, אז איזה ערע</w:t>
      </w:r>
      <w:bookmarkStart w:id="5853" w:name="_ETM_Q1_5703152"/>
      <w:bookmarkEnd w:id="5853"/>
      <w:r>
        <w:rPr>
          <w:rFonts w:hint="cs"/>
          <w:rtl/>
          <w:lang w:eastAsia="he-IL"/>
        </w:rPr>
        <w:t>ור</w:t>
      </w:r>
      <w:bookmarkStart w:id="5854" w:name="_ETM_Q1_5700902"/>
      <w:bookmarkEnd w:id="5854"/>
      <w:r>
        <w:rPr>
          <w:rFonts w:hint="cs"/>
          <w:rtl/>
          <w:lang w:eastAsia="he-IL"/>
        </w:rPr>
        <w:t xml:space="preserve">  - - -</w:t>
      </w:r>
    </w:p>
    <w:p w:rsidR="001E223A" w:rsidRDefault="001E223A" w:rsidP="001E223A">
      <w:pPr>
        <w:ind w:firstLine="0"/>
        <w:rPr>
          <w:rtl/>
          <w:lang w:eastAsia="he-IL"/>
        </w:rPr>
      </w:pPr>
      <w:bookmarkStart w:id="5855" w:name="_ETM_Q1_5702652"/>
      <w:bookmarkEnd w:id="5855"/>
    </w:p>
    <w:p w:rsidR="001E223A" w:rsidRDefault="001E223A" w:rsidP="001E223A">
      <w:pPr>
        <w:pStyle w:val="a4"/>
        <w:keepNext/>
        <w:rPr>
          <w:rtl/>
        </w:rPr>
      </w:pPr>
      <w:bookmarkStart w:id="5856" w:name="ET_speaker_ערן_בקר_485"/>
      <w:r w:rsidRPr="001E223A">
        <w:rPr>
          <w:rStyle w:val="TagStyle"/>
          <w:rtl/>
        </w:rPr>
        <w:t xml:space="preserve"> &lt;&lt; דובר &gt;&gt; </w:t>
      </w:r>
      <w:r>
        <w:rPr>
          <w:rtl/>
        </w:rPr>
        <w:t>ערן בקר:</w:t>
      </w:r>
      <w:r w:rsidRPr="001E223A">
        <w:rPr>
          <w:rStyle w:val="TagStyle"/>
          <w:rtl/>
        </w:rPr>
        <w:t xml:space="preserve"> &lt;&lt; דובר &gt;&gt;</w:t>
      </w:r>
      <w:r>
        <w:rPr>
          <w:rtl/>
        </w:rPr>
        <w:t xml:space="preserve">   </w:t>
      </w:r>
      <w:bookmarkEnd w:id="5856"/>
    </w:p>
    <w:p w:rsidR="001E223A" w:rsidRDefault="001E223A" w:rsidP="001E223A">
      <w:pPr>
        <w:pStyle w:val="KeepWithNext"/>
        <w:rPr>
          <w:rtl/>
          <w:lang w:eastAsia="he-IL"/>
        </w:rPr>
      </w:pPr>
    </w:p>
    <w:p w:rsidR="001E223A" w:rsidRDefault="001E223A" w:rsidP="001E223A">
      <w:pPr>
        <w:rPr>
          <w:rtl/>
          <w:lang w:eastAsia="he-IL"/>
        </w:rPr>
      </w:pPr>
      <w:bookmarkStart w:id="5857" w:name="_ETM_Q1_5700402"/>
      <w:bookmarkEnd w:id="5857"/>
      <w:r>
        <w:rPr>
          <w:rFonts w:hint="cs"/>
          <w:rtl/>
          <w:lang w:eastAsia="he-IL"/>
        </w:rPr>
        <w:t>אבל אם את צריכה להביא ראיות ול</w:t>
      </w:r>
      <w:bookmarkStart w:id="5858" w:name="_ETM_Q1_5703902"/>
      <w:bookmarkEnd w:id="5858"/>
      <w:r>
        <w:rPr>
          <w:rFonts w:hint="cs"/>
          <w:rtl/>
          <w:lang w:eastAsia="he-IL"/>
        </w:rPr>
        <w:t xml:space="preserve">נהל הליך של </w:t>
      </w:r>
      <w:bookmarkStart w:id="5859" w:name="_ETM_Q1_5701902"/>
      <w:bookmarkEnd w:id="5859"/>
      <w:r>
        <w:rPr>
          <w:rFonts w:hint="cs"/>
          <w:rtl/>
          <w:lang w:eastAsia="he-IL"/>
        </w:rPr>
        <w:t>הוכחות - - -</w:t>
      </w:r>
    </w:p>
    <w:p w:rsidR="001E223A" w:rsidRDefault="001E223A" w:rsidP="001E223A">
      <w:pPr>
        <w:ind w:firstLine="0"/>
        <w:rPr>
          <w:rtl/>
          <w:lang w:eastAsia="he-IL"/>
        </w:rPr>
      </w:pPr>
      <w:bookmarkStart w:id="5860" w:name="_ETM_Q1_5703652"/>
      <w:bookmarkStart w:id="5861" w:name="_ETM_Q1_5704152"/>
      <w:bookmarkEnd w:id="5860"/>
      <w:bookmarkEnd w:id="5861"/>
    </w:p>
    <w:p w:rsidR="001E223A" w:rsidRDefault="001E223A" w:rsidP="001E223A">
      <w:pPr>
        <w:pStyle w:val="a4"/>
        <w:keepNext/>
        <w:rPr>
          <w:rtl/>
        </w:rPr>
      </w:pPr>
      <w:bookmarkStart w:id="5862" w:name="ET_speaker_דניאל_פדון_486"/>
      <w:r w:rsidRPr="001E223A">
        <w:rPr>
          <w:rStyle w:val="TagStyle"/>
          <w:rtl/>
        </w:rPr>
        <w:t xml:space="preserve"> &lt;&lt; דובר &gt;&gt; </w:t>
      </w:r>
      <w:r>
        <w:rPr>
          <w:rtl/>
        </w:rPr>
        <w:t>דניאל פדון:</w:t>
      </w:r>
      <w:r w:rsidRPr="001E223A">
        <w:rPr>
          <w:rStyle w:val="TagStyle"/>
          <w:rtl/>
        </w:rPr>
        <w:t xml:space="preserve"> &lt;&lt; דובר &gt;&gt;</w:t>
      </w:r>
      <w:r>
        <w:rPr>
          <w:rtl/>
        </w:rPr>
        <w:t xml:space="preserve">   </w:t>
      </w:r>
      <w:bookmarkEnd w:id="5862"/>
    </w:p>
    <w:p w:rsidR="001E223A" w:rsidRDefault="001E223A" w:rsidP="001E223A">
      <w:pPr>
        <w:pStyle w:val="KeepWithNext"/>
        <w:rPr>
          <w:rtl/>
          <w:lang w:eastAsia="he-IL"/>
        </w:rPr>
      </w:pPr>
    </w:p>
    <w:p w:rsidR="001E223A" w:rsidRDefault="001E223A" w:rsidP="001E223A">
      <w:pPr>
        <w:rPr>
          <w:rtl/>
          <w:lang w:eastAsia="he-IL"/>
        </w:rPr>
      </w:pPr>
      <w:bookmarkStart w:id="5863" w:name="_ETM_Q1_5705652"/>
      <w:bookmarkEnd w:id="5863"/>
      <w:r>
        <w:rPr>
          <w:rFonts w:hint="cs"/>
          <w:rtl/>
          <w:lang w:eastAsia="he-IL"/>
        </w:rPr>
        <w:t xml:space="preserve">גם במקרה של </w:t>
      </w:r>
      <w:bookmarkStart w:id="5864" w:name="_ETM_Q1_5707402"/>
      <w:bookmarkStart w:id="5865" w:name="_ETM_Q1_5703402"/>
      <w:bookmarkEnd w:id="5864"/>
      <w:bookmarkEnd w:id="5865"/>
      <w:r>
        <w:rPr>
          <w:rFonts w:hint="cs"/>
          <w:rtl/>
          <w:lang w:eastAsia="he-IL"/>
        </w:rPr>
        <w:t>נפגעי רדיפ</w:t>
      </w:r>
      <w:bookmarkStart w:id="5866" w:name="_ETM_Q1_5705152"/>
      <w:bookmarkEnd w:id="5866"/>
      <w:r>
        <w:rPr>
          <w:rFonts w:hint="cs"/>
          <w:rtl/>
          <w:lang w:eastAsia="he-IL"/>
        </w:rPr>
        <w:t xml:space="preserve">ות נאצים יש ממש </w:t>
      </w:r>
      <w:bookmarkStart w:id="5867" w:name="_ETM_Q1_5711152"/>
      <w:bookmarkEnd w:id="5867"/>
      <w:r>
        <w:rPr>
          <w:rFonts w:hint="cs"/>
          <w:rtl/>
          <w:lang w:eastAsia="he-IL"/>
        </w:rPr>
        <w:t xml:space="preserve">סעיף של ערעור </w:t>
      </w:r>
      <w:bookmarkStart w:id="5868" w:name="_ETM_Q1_5706902"/>
      <w:bookmarkEnd w:id="5868"/>
      <w:r>
        <w:rPr>
          <w:rFonts w:hint="cs"/>
          <w:rtl/>
          <w:lang w:eastAsia="he-IL"/>
        </w:rPr>
        <w:t>- - -</w:t>
      </w:r>
      <w:bookmarkStart w:id="5869" w:name="_ETM_Q1_5708902"/>
      <w:bookmarkStart w:id="5870" w:name="_ETM_Q1_5709902"/>
      <w:bookmarkEnd w:id="5869"/>
      <w:bookmarkEnd w:id="5870"/>
    </w:p>
    <w:p w:rsidR="00184742" w:rsidRDefault="00184742" w:rsidP="00184742">
      <w:pPr>
        <w:ind w:firstLine="0"/>
        <w:rPr>
          <w:rtl/>
          <w:lang w:eastAsia="he-IL"/>
        </w:rPr>
      </w:pPr>
      <w:bookmarkStart w:id="5871" w:name="_ETM_Q1_5712902"/>
      <w:bookmarkStart w:id="5872" w:name="_ETM_Q1_5729151"/>
      <w:bookmarkStart w:id="5873" w:name="_ETM_Q1_5725652"/>
      <w:bookmarkStart w:id="5874" w:name="_ETM_Q1_5722402"/>
      <w:bookmarkStart w:id="5875" w:name="_ETM_Q1_5718402"/>
      <w:bookmarkStart w:id="5876" w:name="_ETM_Q1_5714402"/>
      <w:bookmarkStart w:id="5877" w:name="_ETM_Q1_5710402"/>
      <w:bookmarkStart w:id="5878" w:name="_ETM_Q1_5706402"/>
      <w:bookmarkStart w:id="5879" w:name="_ETM_Q1_5702402"/>
      <w:bookmarkStart w:id="5880" w:name="_ETM_Q1_5698402"/>
      <w:bookmarkStart w:id="5881" w:name="_ETM_Q1_5694402"/>
      <w:bookmarkStart w:id="5882" w:name="_ETM_Q1_5690402"/>
      <w:bookmarkStart w:id="5883" w:name="_ETM_Q1_5686402"/>
      <w:bookmarkStart w:id="5884" w:name="_ETM_Q1_5682402"/>
      <w:bookmarkStart w:id="5885" w:name="_ETM_Q1_5715402"/>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p>
    <w:p w:rsidR="00184742" w:rsidRDefault="00184742" w:rsidP="00184742">
      <w:pPr>
        <w:pStyle w:val="a4"/>
        <w:keepNext/>
        <w:rPr>
          <w:rtl/>
        </w:rPr>
      </w:pPr>
      <w:bookmarkStart w:id="5886" w:name="ET_speaker_ערן_בקר_482"/>
      <w:r w:rsidRPr="00184742">
        <w:rPr>
          <w:rStyle w:val="TagStyle"/>
          <w:rtl/>
        </w:rPr>
        <w:t xml:space="preserve"> &lt;&lt; דובר &gt;&gt; </w:t>
      </w:r>
      <w:r>
        <w:rPr>
          <w:rtl/>
        </w:rPr>
        <w:t>ערן בקר:</w:t>
      </w:r>
      <w:r w:rsidRPr="00184742">
        <w:rPr>
          <w:rStyle w:val="TagStyle"/>
          <w:rtl/>
        </w:rPr>
        <w:t xml:space="preserve"> &lt;&lt; דובר &gt;&gt;</w:t>
      </w:r>
      <w:r>
        <w:rPr>
          <w:rtl/>
        </w:rPr>
        <w:t xml:space="preserve">   </w:t>
      </w:r>
      <w:bookmarkEnd w:id="5886"/>
    </w:p>
    <w:p w:rsidR="00184742" w:rsidRDefault="00184742" w:rsidP="00184742">
      <w:pPr>
        <w:pStyle w:val="KeepWithNext"/>
        <w:rPr>
          <w:rtl/>
          <w:lang w:eastAsia="he-IL"/>
        </w:rPr>
      </w:pPr>
    </w:p>
    <w:p w:rsidR="00184742" w:rsidRDefault="00184742" w:rsidP="00184742">
      <w:pPr>
        <w:rPr>
          <w:rtl/>
          <w:lang w:eastAsia="he-IL"/>
        </w:rPr>
      </w:pPr>
      <w:bookmarkStart w:id="5887" w:name="_ETM_Q1_5716152"/>
      <w:bookmarkStart w:id="5888" w:name="_ETM_Q1_5712402"/>
      <w:bookmarkEnd w:id="5887"/>
      <w:bookmarkEnd w:id="5888"/>
      <w:r>
        <w:rPr>
          <w:rFonts w:hint="cs"/>
          <w:rtl/>
          <w:lang w:eastAsia="he-IL"/>
        </w:rPr>
        <w:t xml:space="preserve">אתם </w:t>
      </w:r>
      <w:bookmarkStart w:id="5889" w:name="_ETM_Q1_5712652"/>
      <w:bookmarkEnd w:id="5889"/>
      <w:r>
        <w:rPr>
          <w:rFonts w:hint="cs"/>
          <w:rtl/>
          <w:lang w:eastAsia="he-IL"/>
        </w:rPr>
        <w:t xml:space="preserve">נותנים מעטפת משפטית מלאה למדינה. מולנו </w:t>
      </w:r>
      <w:bookmarkStart w:id="5890" w:name="_ETM_Q1_5715152"/>
      <w:bookmarkEnd w:id="5890"/>
      <w:r>
        <w:rPr>
          <w:rFonts w:hint="cs"/>
          <w:rtl/>
          <w:lang w:eastAsia="he-IL"/>
        </w:rPr>
        <w:t xml:space="preserve">מתמודדים טובי </w:t>
      </w:r>
      <w:bookmarkStart w:id="5891" w:name="_ETM_Q1_5720652"/>
      <w:bookmarkEnd w:id="5891"/>
      <w:r>
        <w:rPr>
          <w:rFonts w:hint="cs"/>
          <w:rtl/>
          <w:lang w:eastAsia="he-IL"/>
        </w:rPr>
        <w:t>עורכי הדין</w:t>
      </w:r>
      <w:bookmarkStart w:id="5892" w:name="_ETM_Q1_5717902"/>
      <w:bookmarkEnd w:id="5892"/>
      <w:r>
        <w:rPr>
          <w:rFonts w:hint="cs"/>
          <w:rtl/>
          <w:lang w:eastAsia="he-IL"/>
        </w:rPr>
        <w:t xml:space="preserve"> בפרקליטות המדינה. אני אמור לייצג משפחה.</w:t>
      </w:r>
      <w:bookmarkStart w:id="5893" w:name="_ETM_Q1_5719901"/>
      <w:bookmarkEnd w:id="5893"/>
      <w:r>
        <w:rPr>
          <w:rFonts w:hint="cs"/>
          <w:rtl/>
          <w:lang w:eastAsia="he-IL"/>
        </w:rPr>
        <w:t xml:space="preserve"> למה שהמשפחה </w:t>
      </w:r>
      <w:bookmarkStart w:id="5894" w:name="_ETM_Q1_5721652"/>
      <w:bookmarkEnd w:id="5894"/>
      <w:r>
        <w:rPr>
          <w:rFonts w:hint="cs"/>
          <w:rtl/>
          <w:lang w:eastAsia="he-IL"/>
        </w:rPr>
        <w:t>לא תיקח את טוב</w:t>
      </w:r>
      <w:bookmarkStart w:id="5895" w:name="_ETM_Q1_5722152"/>
      <w:bookmarkEnd w:id="5895"/>
      <w:r>
        <w:rPr>
          <w:rFonts w:hint="cs"/>
          <w:rtl/>
          <w:lang w:eastAsia="he-IL"/>
        </w:rPr>
        <w:t xml:space="preserve">י עורכי הדין שייצגו אותה כדי שיוכיחו </w:t>
      </w:r>
      <w:bookmarkStart w:id="5896" w:name="_ETM_Q1_5727401"/>
      <w:bookmarkEnd w:id="5896"/>
      <w:r>
        <w:rPr>
          <w:rFonts w:hint="cs"/>
          <w:rtl/>
          <w:lang w:eastAsia="he-IL"/>
        </w:rPr>
        <w:t xml:space="preserve">שהם כן משפחה </w:t>
      </w:r>
      <w:bookmarkStart w:id="5897" w:name="_ETM_Q1_5725152"/>
      <w:bookmarkEnd w:id="5897"/>
      <w:r>
        <w:rPr>
          <w:rFonts w:hint="cs"/>
          <w:rtl/>
          <w:lang w:eastAsia="he-IL"/>
        </w:rPr>
        <w:t>שמתאימה לחוק הזה?</w:t>
      </w:r>
    </w:p>
    <w:p w:rsidR="00184742" w:rsidRDefault="00184742" w:rsidP="00184742">
      <w:pPr>
        <w:ind w:firstLine="0"/>
        <w:rPr>
          <w:rtl/>
          <w:lang w:eastAsia="he-IL"/>
        </w:rPr>
      </w:pPr>
    </w:p>
    <w:p w:rsidR="00184742" w:rsidRDefault="00184742" w:rsidP="00184742">
      <w:pPr>
        <w:pStyle w:val="af6"/>
        <w:keepNext/>
        <w:rPr>
          <w:rtl/>
        </w:rPr>
      </w:pPr>
      <w:bookmarkStart w:id="5898" w:name="ET_yor_4996_483"/>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End w:id="5898"/>
    </w:p>
    <w:p w:rsidR="00184742" w:rsidRDefault="00184742" w:rsidP="00184742">
      <w:pPr>
        <w:pStyle w:val="KeepWithNext"/>
        <w:rPr>
          <w:rtl/>
          <w:lang w:eastAsia="he-IL"/>
        </w:rPr>
      </w:pPr>
    </w:p>
    <w:p w:rsidR="00184742" w:rsidRDefault="00184742" w:rsidP="00184742">
      <w:pPr>
        <w:rPr>
          <w:rtl/>
          <w:lang w:eastAsia="he-IL"/>
        </w:rPr>
      </w:pPr>
      <w:r>
        <w:rPr>
          <w:rFonts w:hint="cs"/>
          <w:rtl/>
          <w:lang w:eastAsia="he-IL"/>
        </w:rPr>
        <w:t xml:space="preserve">אנחנו רוצים שזה יקרה, </w:t>
      </w:r>
      <w:bookmarkStart w:id="5899" w:name="_ETM_Q1_5726902"/>
      <w:bookmarkEnd w:id="5899"/>
      <w:r>
        <w:rPr>
          <w:rFonts w:hint="cs"/>
          <w:rtl/>
          <w:lang w:eastAsia="he-IL"/>
        </w:rPr>
        <w:t>אבל התשלום בשביל השירות החשוב הזה של עורך הדין</w:t>
      </w:r>
      <w:bookmarkStart w:id="5900" w:name="_ETM_Q1_5733652"/>
      <w:bookmarkEnd w:id="5900"/>
      <w:r>
        <w:rPr>
          <w:rFonts w:hint="cs"/>
          <w:rtl/>
          <w:lang w:eastAsia="he-IL"/>
        </w:rPr>
        <w:t xml:space="preserve"> לא </w:t>
      </w:r>
      <w:bookmarkStart w:id="5901" w:name="_ETM_Q1_5733902"/>
      <w:bookmarkEnd w:id="5901"/>
      <w:r>
        <w:rPr>
          <w:rFonts w:hint="cs"/>
          <w:rtl/>
          <w:lang w:eastAsia="he-IL"/>
        </w:rPr>
        <w:t>יהיה עושק, אלא שיהיה סביר.</w:t>
      </w:r>
    </w:p>
    <w:p w:rsidR="00184742" w:rsidRDefault="00184742" w:rsidP="00184742">
      <w:pPr>
        <w:ind w:firstLine="0"/>
        <w:rPr>
          <w:rtl/>
          <w:lang w:eastAsia="he-IL"/>
        </w:rPr>
      </w:pPr>
      <w:bookmarkStart w:id="5902" w:name="_ETM_Q1_5737902"/>
      <w:bookmarkEnd w:id="5902"/>
    </w:p>
    <w:p w:rsidR="00184742" w:rsidRDefault="00184742" w:rsidP="00184742">
      <w:pPr>
        <w:pStyle w:val="a4"/>
        <w:keepNext/>
        <w:rPr>
          <w:rtl/>
        </w:rPr>
      </w:pPr>
      <w:bookmarkStart w:id="5903" w:name="ET_speaker_ערן_בקר_484"/>
      <w:r w:rsidRPr="00184742">
        <w:rPr>
          <w:rStyle w:val="TagStyle"/>
          <w:rtl/>
        </w:rPr>
        <w:t xml:space="preserve"> &lt;&lt; דובר &gt;&gt; </w:t>
      </w:r>
      <w:r>
        <w:rPr>
          <w:rtl/>
        </w:rPr>
        <w:t>ערן בקר:</w:t>
      </w:r>
      <w:r w:rsidRPr="00184742">
        <w:rPr>
          <w:rStyle w:val="TagStyle"/>
          <w:rtl/>
        </w:rPr>
        <w:t xml:space="preserve"> &lt;&lt; דובר &gt;&gt;</w:t>
      </w:r>
      <w:r>
        <w:rPr>
          <w:rtl/>
        </w:rPr>
        <w:t xml:space="preserve">   </w:t>
      </w:r>
      <w:bookmarkEnd w:id="5903"/>
    </w:p>
    <w:p w:rsidR="00184742" w:rsidRDefault="00184742" w:rsidP="00184742">
      <w:pPr>
        <w:pStyle w:val="KeepWithNext"/>
        <w:rPr>
          <w:rtl/>
          <w:lang w:eastAsia="he-IL"/>
        </w:rPr>
      </w:pPr>
    </w:p>
    <w:p w:rsidR="00184742" w:rsidRDefault="00184742" w:rsidP="00184742">
      <w:pPr>
        <w:rPr>
          <w:rtl/>
          <w:lang w:eastAsia="he-IL"/>
        </w:rPr>
      </w:pPr>
      <w:bookmarkStart w:id="5904" w:name="_ETM_Q1_5739401"/>
      <w:bookmarkStart w:id="5905" w:name="_ETM_Q1_5735402"/>
      <w:bookmarkEnd w:id="5904"/>
      <w:bookmarkEnd w:id="5905"/>
      <w:r>
        <w:rPr>
          <w:rFonts w:hint="cs"/>
          <w:rtl/>
          <w:lang w:eastAsia="he-IL"/>
        </w:rPr>
        <w:t xml:space="preserve">האם אתה מגביל את שכר </w:t>
      </w:r>
      <w:bookmarkStart w:id="5906" w:name="_ETM_Q1_5738902"/>
      <w:bookmarkEnd w:id="5906"/>
      <w:r>
        <w:rPr>
          <w:rFonts w:hint="cs"/>
          <w:rtl/>
          <w:lang w:eastAsia="he-IL"/>
        </w:rPr>
        <w:t>- - -</w:t>
      </w:r>
    </w:p>
    <w:p w:rsidR="00184742" w:rsidRDefault="00184742" w:rsidP="00184742">
      <w:pPr>
        <w:ind w:firstLine="0"/>
        <w:rPr>
          <w:rtl/>
          <w:lang w:eastAsia="he-IL"/>
        </w:rPr>
      </w:pPr>
      <w:bookmarkStart w:id="5907" w:name="_ETM_Q1_5740652"/>
      <w:bookmarkStart w:id="5908" w:name="_ETM_Q1_5741152"/>
      <w:bookmarkStart w:id="5909" w:name="_ETM_Q1_5737901"/>
      <w:bookmarkStart w:id="5910" w:name="_ETM_Q1_5738402"/>
      <w:bookmarkEnd w:id="5907"/>
      <w:bookmarkEnd w:id="5908"/>
      <w:bookmarkEnd w:id="5909"/>
      <w:bookmarkEnd w:id="5910"/>
    </w:p>
    <w:p w:rsidR="00184742" w:rsidRDefault="00184742" w:rsidP="00184742">
      <w:pPr>
        <w:pStyle w:val="af6"/>
        <w:keepNext/>
        <w:rPr>
          <w:rtl/>
        </w:rPr>
      </w:pPr>
      <w:bookmarkStart w:id="5911" w:name="ET_yor_4996_485"/>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End w:id="5911"/>
    </w:p>
    <w:p w:rsidR="00184742" w:rsidRDefault="00184742" w:rsidP="00184742">
      <w:pPr>
        <w:pStyle w:val="KeepWithNext"/>
        <w:rPr>
          <w:rtl/>
          <w:lang w:eastAsia="he-IL"/>
        </w:rPr>
      </w:pPr>
    </w:p>
    <w:p w:rsidR="00184742" w:rsidRDefault="00184742" w:rsidP="00184742">
      <w:pPr>
        <w:rPr>
          <w:rtl/>
          <w:lang w:eastAsia="he-IL"/>
        </w:rPr>
      </w:pPr>
      <w:bookmarkStart w:id="5912" w:name="_ETM_Q1_5738652"/>
      <w:bookmarkEnd w:id="5912"/>
      <w:r>
        <w:rPr>
          <w:rFonts w:hint="cs"/>
          <w:rtl/>
          <w:lang w:eastAsia="he-IL"/>
        </w:rPr>
        <w:t xml:space="preserve">אנחנו רוצים להגביל את </w:t>
      </w:r>
      <w:bookmarkStart w:id="5913" w:name="_ETM_Q1_5738152"/>
      <w:bookmarkEnd w:id="5913"/>
      <w:r>
        <w:rPr>
          <w:rFonts w:hint="cs"/>
          <w:rtl/>
          <w:lang w:eastAsia="he-IL"/>
        </w:rPr>
        <w:t xml:space="preserve">שכר טרחת עורכי </w:t>
      </w:r>
      <w:bookmarkStart w:id="5914" w:name="_ETM_Q1_5739902"/>
      <w:bookmarkEnd w:id="5914"/>
      <w:r>
        <w:rPr>
          <w:rFonts w:hint="cs"/>
          <w:rtl/>
          <w:lang w:eastAsia="he-IL"/>
        </w:rPr>
        <w:t>הדין לצורך חוק זה.</w:t>
      </w:r>
    </w:p>
    <w:p w:rsidR="00184742" w:rsidRDefault="00184742" w:rsidP="00184742">
      <w:pPr>
        <w:ind w:firstLine="0"/>
        <w:rPr>
          <w:rtl/>
          <w:lang w:eastAsia="he-IL"/>
        </w:rPr>
      </w:pPr>
      <w:bookmarkStart w:id="5915" w:name="_ETM_Q1_5740402"/>
      <w:bookmarkStart w:id="5916" w:name="_ETM_Q1_5740651"/>
      <w:bookmarkStart w:id="5917" w:name="_ETM_Q1_5741902"/>
      <w:bookmarkEnd w:id="5915"/>
      <w:bookmarkEnd w:id="5916"/>
      <w:bookmarkEnd w:id="5917"/>
    </w:p>
    <w:p w:rsidR="00184742" w:rsidRDefault="00184742" w:rsidP="00184742">
      <w:pPr>
        <w:pStyle w:val="a4"/>
        <w:keepNext/>
        <w:rPr>
          <w:rtl/>
        </w:rPr>
      </w:pPr>
      <w:bookmarkStart w:id="5918" w:name="ET_speaker_ערן_בקר_486"/>
      <w:r w:rsidRPr="00184742">
        <w:rPr>
          <w:rStyle w:val="TagStyle"/>
          <w:rtl/>
        </w:rPr>
        <w:t xml:space="preserve"> &lt;&lt; דובר &gt;&gt; </w:t>
      </w:r>
      <w:r>
        <w:rPr>
          <w:rtl/>
        </w:rPr>
        <w:t>ערן בקר:</w:t>
      </w:r>
      <w:r w:rsidRPr="00184742">
        <w:rPr>
          <w:rStyle w:val="TagStyle"/>
          <w:rtl/>
        </w:rPr>
        <w:t xml:space="preserve"> &lt;&lt; דובר &gt;&gt;</w:t>
      </w:r>
      <w:r>
        <w:rPr>
          <w:rtl/>
        </w:rPr>
        <w:t xml:space="preserve">   </w:t>
      </w:r>
      <w:bookmarkEnd w:id="5918"/>
    </w:p>
    <w:p w:rsidR="00184742" w:rsidRDefault="00184742" w:rsidP="00184742">
      <w:pPr>
        <w:pStyle w:val="KeepWithNext"/>
        <w:rPr>
          <w:rtl/>
          <w:lang w:eastAsia="he-IL"/>
        </w:rPr>
      </w:pPr>
    </w:p>
    <w:p w:rsidR="00184742" w:rsidRDefault="00184742" w:rsidP="00184742">
      <w:pPr>
        <w:rPr>
          <w:rtl/>
          <w:lang w:eastAsia="he-IL"/>
        </w:rPr>
      </w:pPr>
      <w:bookmarkStart w:id="5919" w:name="_ETM_Q1_5742401"/>
      <w:bookmarkEnd w:id="5919"/>
      <w:r>
        <w:rPr>
          <w:rFonts w:hint="cs"/>
          <w:rtl/>
          <w:lang w:eastAsia="he-IL"/>
        </w:rPr>
        <w:t>אני מוחה על כל משפט שבא ואו</w:t>
      </w:r>
      <w:bookmarkStart w:id="5920" w:name="_ETM_Q1_5742652"/>
      <w:bookmarkEnd w:id="5920"/>
      <w:r>
        <w:rPr>
          <w:rFonts w:hint="cs"/>
          <w:rtl/>
          <w:lang w:eastAsia="he-IL"/>
        </w:rPr>
        <w:t xml:space="preserve">מר שעורכי דין עושקים. </w:t>
      </w:r>
      <w:bookmarkStart w:id="5921" w:name="_ETM_Q1_5744652"/>
      <w:bookmarkEnd w:id="5921"/>
      <w:r>
        <w:rPr>
          <w:rFonts w:hint="cs"/>
          <w:rtl/>
          <w:lang w:eastAsia="he-IL"/>
        </w:rPr>
        <w:t xml:space="preserve">זה </w:t>
      </w:r>
      <w:bookmarkStart w:id="5922" w:name="_ETM_Q1_5749902"/>
      <w:bookmarkEnd w:id="5922"/>
      <w:r>
        <w:rPr>
          <w:rFonts w:hint="cs"/>
          <w:rtl/>
          <w:lang w:eastAsia="he-IL"/>
        </w:rPr>
        <w:t>באמת חורה לי.</w:t>
      </w:r>
      <w:bookmarkStart w:id="5923" w:name="_ETM_Q1_5746652"/>
      <w:bookmarkEnd w:id="5923"/>
    </w:p>
    <w:p w:rsidR="00184742" w:rsidRDefault="00184742" w:rsidP="00184742">
      <w:pPr>
        <w:ind w:firstLine="0"/>
        <w:rPr>
          <w:rtl/>
          <w:lang w:eastAsia="he-IL"/>
        </w:rPr>
      </w:pPr>
      <w:bookmarkStart w:id="5924" w:name="_ETM_Q1_5747153"/>
      <w:bookmarkStart w:id="5925" w:name="_ETM_Q1_5748152"/>
      <w:bookmarkEnd w:id="5924"/>
      <w:bookmarkEnd w:id="5925"/>
    </w:p>
    <w:p w:rsidR="00184742" w:rsidRDefault="00184742" w:rsidP="00184742">
      <w:pPr>
        <w:pStyle w:val="af6"/>
        <w:keepNext/>
        <w:rPr>
          <w:rtl/>
        </w:rPr>
      </w:pPr>
      <w:bookmarkStart w:id="5926" w:name="ET_yor_4996_487"/>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End w:id="5926"/>
    </w:p>
    <w:p w:rsidR="00184742" w:rsidRDefault="00184742" w:rsidP="00184742">
      <w:pPr>
        <w:pStyle w:val="KeepWithNext"/>
        <w:rPr>
          <w:rtl/>
          <w:lang w:eastAsia="he-IL"/>
        </w:rPr>
      </w:pPr>
    </w:p>
    <w:p w:rsidR="00184742" w:rsidRDefault="00184742" w:rsidP="00184742">
      <w:pPr>
        <w:rPr>
          <w:rtl/>
          <w:lang w:eastAsia="he-IL"/>
        </w:rPr>
      </w:pPr>
      <w:bookmarkStart w:id="5927" w:name="_ETM_Q1_5748651"/>
      <w:bookmarkStart w:id="5928" w:name="_ETM_Q1_5748902"/>
      <w:bookmarkStart w:id="5929" w:name="_ETM_Q1_5744902"/>
      <w:bookmarkEnd w:id="5927"/>
      <w:bookmarkEnd w:id="5928"/>
      <w:bookmarkEnd w:id="5929"/>
      <w:r>
        <w:rPr>
          <w:rFonts w:hint="cs"/>
          <w:rtl/>
          <w:lang w:eastAsia="he-IL"/>
        </w:rPr>
        <w:t>לא עורכי דין עושקים.</w:t>
      </w:r>
      <w:bookmarkStart w:id="5930" w:name="_ETM_Q1_5747152"/>
      <w:bookmarkEnd w:id="5930"/>
      <w:r>
        <w:rPr>
          <w:rFonts w:hint="cs"/>
          <w:rtl/>
          <w:lang w:eastAsia="he-IL"/>
        </w:rPr>
        <w:t xml:space="preserve"> אף אחד לא יעשה </w:t>
      </w:r>
      <w:bookmarkStart w:id="5931" w:name="_ETM_Q1_5749152"/>
      <w:bookmarkEnd w:id="5931"/>
      <w:r>
        <w:rPr>
          <w:rFonts w:hint="cs"/>
          <w:rtl/>
          <w:lang w:eastAsia="he-IL"/>
        </w:rPr>
        <w:t>הכללה, ואני לא ארשה שמישהו יעשה הכללה על מישהו, ו</w:t>
      </w:r>
      <w:bookmarkStart w:id="5932" w:name="_ETM_Q1_5751652"/>
      <w:bookmarkEnd w:id="5932"/>
      <w:r>
        <w:rPr>
          <w:rFonts w:hint="cs"/>
          <w:rtl/>
          <w:lang w:eastAsia="he-IL"/>
        </w:rPr>
        <w:t>דאי שלא על עורכי הדין.</w:t>
      </w:r>
      <w:bookmarkStart w:id="5933" w:name="_ETM_Q1_5752902"/>
      <w:bookmarkEnd w:id="5933"/>
      <w:r>
        <w:rPr>
          <w:rFonts w:hint="cs"/>
          <w:rtl/>
          <w:lang w:eastAsia="he-IL"/>
        </w:rPr>
        <w:t xml:space="preserve"> יש עורכי דין </w:t>
      </w:r>
      <w:bookmarkStart w:id="5934" w:name="_ETM_Q1_5754901"/>
      <w:bookmarkEnd w:id="5934"/>
      <w:r>
        <w:rPr>
          <w:rFonts w:hint="cs"/>
          <w:rtl/>
          <w:lang w:eastAsia="he-IL"/>
        </w:rPr>
        <w:t xml:space="preserve">שמצילים הרבה עשוקים. אבל מצד שני, יש מצב שעלולות </w:t>
      </w:r>
      <w:bookmarkStart w:id="5935" w:name="_ETM_Q1_5763402"/>
      <w:bookmarkEnd w:id="5935"/>
      <w:r>
        <w:rPr>
          <w:rFonts w:hint="cs"/>
          <w:rtl/>
          <w:lang w:eastAsia="he-IL"/>
        </w:rPr>
        <w:t>משפחות שנמצאות במצוקה - - -</w:t>
      </w:r>
    </w:p>
    <w:p w:rsidR="00184742" w:rsidRDefault="00184742" w:rsidP="00184742">
      <w:pPr>
        <w:ind w:firstLine="0"/>
        <w:rPr>
          <w:rtl/>
          <w:lang w:eastAsia="he-IL"/>
        </w:rPr>
      </w:pPr>
      <w:bookmarkStart w:id="5936" w:name="_ETM_Q1_5763151"/>
      <w:bookmarkEnd w:id="5936"/>
    </w:p>
    <w:p w:rsidR="00184742" w:rsidRDefault="00184742" w:rsidP="00184742">
      <w:pPr>
        <w:pStyle w:val="a4"/>
        <w:keepNext/>
        <w:rPr>
          <w:rtl/>
        </w:rPr>
      </w:pPr>
      <w:bookmarkStart w:id="5937" w:name="ET_speaker_5786_488"/>
      <w:r w:rsidRPr="00184742">
        <w:rPr>
          <w:rStyle w:val="TagStyle"/>
          <w:rtl/>
        </w:rPr>
        <w:t xml:space="preserve"> &lt;&lt; דובר &gt;&gt; </w:t>
      </w:r>
      <w:r>
        <w:rPr>
          <w:rtl/>
        </w:rPr>
        <w:t>אופיר כץ (הליכוד):</w:t>
      </w:r>
      <w:r w:rsidRPr="00184742">
        <w:rPr>
          <w:rStyle w:val="TagStyle"/>
          <w:rtl/>
        </w:rPr>
        <w:t xml:space="preserve"> &lt;&lt; דובר &gt;&gt;</w:t>
      </w:r>
      <w:r>
        <w:rPr>
          <w:rtl/>
        </w:rPr>
        <w:t xml:space="preserve">   </w:t>
      </w:r>
      <w:bookmarkEnd w:id="5937"/>
    </w:p>
    <w:p w:rsidR="00184742" w:rsidRDefault="00184742" w:rsidP="00184742">
      <w:pPr>
        <w:pStyle w:val="KeepWithNext"/>
        <w:rPr>
          <w:rtl/>
          <w:lang w:eastAsia="he-IL"/>
        </w:rPr>
      </w:pPr>
    </w:p>
    <w:p w:rsidR="00184742" w:rsidRDefault="00184742" w:rsidP="00184742">
      <w:pPr>
        <w:rPr>
          <w:rtl/>
          <w:lang w:eastAsia="he-IL"/>
        </w:rPr>
      </w:pPr>
      <w:bookmarkStart w:id="5938" w:name="_ETM_Q1_5766652"/>
      <w:bookmarkStart w:id="5939" w:name="_ETM_Q1_5762652"/>
      <w:bookmarkEnd w:id="5938"/>
      <w:bookmarkEnd w:id="5939"/>
      <w:r>
        <w:rPr>
          <w:rFonts w:hint="cs"/>
          <w:rtl/>
          <w:lang w:eastAsia="he-IL"/>
        </w:rPr>
        <w:t xml:space="preserve">אנחנו לא </w:t>
      </w:r>
      <w:r w:rsidR="00C5145D">
        <w:rPr>
          <w:rFonts w:hint="cs"/>
          <w:rtl/>
          <w:lang w:eastAsia="he-IL"/>
        </w:rPr>
        <w:t>ממציאים</w:t>
      </w:r>
      <w:r>
        <w:rPr>
          <w:rFonts w:hint="cs"/>
          <w:rtl/>
          <w:lang w:eastAsia="he-IL"/>
        </w:rPr>
        <w:t xml:space="preserve"> א</w:t>
      </w:r>
      <w:bookmarkStart w:id="5940" w:name="_ETM_Q1_5765652"/>
      <w:bookmarkEnd w:id="5940"/>
      <w:r>
        <w:rPr>
          <w:rFonts w:hint="cs"/>
          <w:rtl/>
          <w:lang w:eastAsia="he-IL"/>
        </w:rPr>
        <w:t>ת זה.</w:t>
      </w:r>
      <w:bookmarkStart w:id="5941" w:name="_ETM_Q1_5763152"/>
      <w:bookmarkEnd w:id="5941"/>
      <w:r>
        <w:rPr>
          <w:rFonts w:hint="cs"/>
          <w:rtl/>
          <w:lang w:eastAsia="he-IL"/>
        </w:rPr>
        <w:t xml:space="preserve"> זה מצב ק</w:t>
      </w:r>
      <w:r w:rsidR="00C5145D">
        <w:rPr>
          <w:rFonts w:hint="cs"/>
          <w:rtl/>
          <w:lang w:eastAsia="he-IL"/>
        </w:rPr>
        <w:t>יים</w:t>
      </w:r>
      <w:r>
        <w:rPr>
          <w:rFonts w:hint="cs"/>
          <w:rtl/>
          <w:lang w:eastAsia="he-IL"/>
        </w:rPr>
        <w:t>.</w:t>
      </w:r>
      <w:bookmarkStart w:id="5942" w:name="_ETM_Q1_5764402"/>
      <w:bookmarkEnd w:id="5942"/>
      <w:r>
        <w:rPr>
          <w:rFonts w:hint="cs"/>
          <w:rtl/>
          <w:lang w:eastAsia="he-IL"/>
        </w:rPr>
        <w:t xml:space="preserve"> אתה מכיר את זה. </w:t>
      </w:r>
      <w:bookmarkStart w:id="5943" w:name="_ETM_Q1_5762902"/>
      <w:bookmarkEnd w:id="5943"/>
      <w:r>
        <w:rPr>
          <w:rFonts w:hint="cs"/>
          <w:rtl/>
          <w:lang w:eastAsia="he-IL"/>
        </w:rPr>
        <w:t>כל א</w:t>
      </w:r>
      <w:bookmarkStart w:id="5944" w:name="_ETM_Q1_5766902"/>
      <w:bookmarkEnd w:id="5944"/>
      <w:r>
        <w:rPr>
          <w:rFonts w:hint="cs"/>
          <w:rtl/>
          <w:lang w:eastAsia="he-IL"/>
        </w:rPr>
        <w:t xml:space="preserve">חד מכיר מקרה כזה שבאים - - </w:t>
      </w:r>
      <w:bookmarkStart w:id="5945" w:name="_ETM_Q1_5767152"/>
      <w:bookmarkEnd w:id="5945"/>
      <w:r>
        <w:rPr>
          <w:rFonts w:hint="cs"/>
          <w:rtl/>
          <w:lang w:eastAsia="he-IL"/>
        </w:rPr>
        <w:t>-</w:t>
      </w:r>
    </w:p>
    <w:p w:rsidR="00184742" w:rsidRDefault="00184742" w:rsidP="00184742">
      <w:pPr>
        <w:ind w:firstLine="0"/>
        <w:rPr>
          <w:rtl/>
          <w:lang w:eastAsia="he-IL"/>
        </w:rPr>
      </w:pPr>
      <w:bookmarkStart w:id="5946" w:name="_ETM_Q1_5768651"/>
      <w:bookmarkStart w:id="5947" w:name="_ETM_Q1_5768902"/>
      <w:bookmarkStart w:id="5948" w:name="_ETM_Q1_5765402"/>
      <w:bookmarkStart w:id="5949" w:name="_ETM_Q1_5763902"/>
      <w:bookmarkStart w:id="5950" w:name="_ETM_Q1_5764653"/>
      <w:bookmarkStart w:id="5951" w:name="_ETM_Q1_5768151"/>
      <w:bookmarkEnd w:id="5946"/>
      <w:bookmarkEnd w:id="5947"/>
      <w:bookmarkEnd w:id="5948"/>
      <w:bookmarkEnd w:id="5949"/>
      <w:bookmarkEnd w:id="5950"/>
      <w:bookmarkEnd w:id="5951"/>
    </w:p>
    <w:p w:rsidR="00184742" w:rsidRDefault="00184742" w:rsidP="00184742">
      <w:pPr>
        <w:pStyle w:val="af6"/>
        <w:keepNext/>
        <w:rPr>
          <w:rtl/>
        </w:rPr>
      </w:pPr>
      <w:bookmarkStart w:id="5952" w:name="ET_yor_4996_489"/>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Start w:id="5953" w:name="_ETM_Q1_5766401"/>
      <w:bookmarkEnd w:id="5952"/>
      <w:bookmarkEnd w:id="5953"/>
    </w:p>
    <w:p w:rsidR="00184742" w:rsidRDefault="00184742" w:rsidP="00184742">
      <w:pPr>
        <w:pStyle w:val="KeepWithNext"/>
        <w:rPr>
          <w:rtl/>
          <w:lang w:eastAsia="he-IL"/>
        </w:rPr>
      </w:pPr>
    </w:p>
    <w:p w:rsidR="00184742" w:rsidRDefault="00184742" w:rsidP="00184742">
      <w:pPr>
        <w:rPr>
          <w:rtl/>
          <w:lang w:eastAsia="he-IL"/>
        </w:rPr>
      </w:pPr>
      <w:bookmarkStart w:id="5954" w:name="_ETM_Q1_5765152"/>
      <w:bookmarkEnd w:id="5954"/>
      <w:r>
        <w:rPr>
          <w:rFonts w:hint="cs"/>
          <w:rtl/>
          <w:lang w:eastAsia="he-IL"/>
        </w:rPr>
        <w:t xml:space="preserve">אני מסכים </w:t>
      </w:r>
      <w:bookmarkStart w:id="5955" w:name="_ETM_Q1_5766901"/>
      <w:bookmarkEnd w:id="5955"/>
      <w:r>
        <w:rPr>
          <w:rFonts w:hint="cs"/>
          <w:rtl/>
          <w:lang w:eastAsia="he-IL"/>
        </w:rPr>
        <w:t>אתך בכל העניין הזה. אני מסכים א</w:t>
      </w:r>
      <w:bookmarkStart w:id="5956" w:name="_ETM_Q1_5782652"/>
      <w:bookmarkEnd w:id="5956"/>
      <w:r>
        <w:rPr>
          <w:rFonts w:hint="cs"/>
          <w:rtl/>
          <w:lang w:eastAsia="he-IL"/>
        </w:rPr>
        <w:t xml:space="preserve">תך שהנושא לא צריך </w:t>
      </w:r>
      <w:bookmarkStart w:id="5957" w:name="_ETM_Q1_5774151"/>
      <w:bookmarkEnd w:id="5957"/>
      <w:r>
        <w:rPr>
          <w:rFonts w:hint="cs"/>
          <w:rtl/>
          <w:lang w:eastAsia="he-IL"/>
        </w:rPr>
        <w:t>להיות בדיון.</w:t>
      </w:r>
      <w:bookmarkStart w:id="5958" w:name="_ETM_Q1_5771152"/>
      <w:bookmarkEnd w:id="5958"/>
      <w:r>
        <w:rPr>
          <w:rFonts w:hint="cs"/>
          <w:rtl/>
          <w:lang w:eastAsia="he-IL"/>
        </w:rPr>
        <w:t xml:space="preserve"> אז סגרנו שזו ההחלטה</w:t>
      </w:r>
    </w:p>
    <w:p w:rsidR="00184742" w:rsidRDefault="00184742" w:rsidP="00184742">
      <w:pPr>
        <w:ind w:firstLine="0"/>
        <w:rPr>
          <w:rtl/>
          <w:lang w:eastAsia="he-IL"/>
        </w:rPr>
      </w:pPr>
      <w:bookmarkStart w:id="5959" w:name="_ETM_Q1_5778401"/>
      <w:bookmarkStart w:id="5960" w:name="_ETM_Q1_5778652"/>
      <w:bookmarkStart w:id="5961" w:name="_ETM_Q1_5774902"/>
      <w:bookmarkStart w:id="5962" w:name="_ETM_Q1_5775152"/>
      <w:bookmarkEnd w:id="5959"/>
      <w:bookmarkEnd w:id="5960"/>
      <w:bookmarkEnd w:id="5961"/>
      <w:bookmarkEnd w:id="5962"/>
    </w:p>
    <w:p w:rsidR="00184742" w:rsidRDefault="00184742" w:rsidP="00184742">
      <w:pPr>
        <w:pStyle w:val="a4"/>
        <w:keepNext/>
        <w:rPr>
          <w:rtl/>
        </w:rPr>
      </w:pPr>
      <w:bookmarkStart w:id="5963" w:name="ET_speaker_ערן_בקר_490"/>
      <w:r w:rsidRPr="00184742">
        <w:rPr>
          <w:rStyle w:val="TagStyle"/>
          <w:rtl/>
        </w:rPr>
        <w:t xml:space="preserve"> &lt;&lt; דובר &gt;&gt; </w:t>
      </w:r>
      <w:r>
        <w:rPr>
          <w:rtl/>
        </w:rPr>
        <w:t>ערן בקר:</w:t>
      </w:r>
      <w:r w:rsidRPr="00184742">
        <w:rPr>
          <w:rStyle w:val="TagStyle"/>
          <w:rtl/>
        </w:rPr>
        <w:t xml:space="preserve"> &lt;&lt; דובר &gt;&gt;</w:t>
      </w:r>
      <w:r>
        <w:rPr>
          <w:rtl/>
        </w:rPr>
        <w:t xml:space="preserve">   </w:t>
      </w:r>
      <w:bookmarkEnd w:id="5963"/>
    </w:p>
    <w:p w:rsidR="00184742" w:rsidRDefault="00184742" w:rsidP="00184742">
      <w:pPr>
        <w:pStyle w:val="KeepWithNext"/>
        <w:rPr>
          <w:rtl/>
          <w:lang w:eastAsia="he-IL"/>
        </w:rPr>
      </w:pPr>
    </w:p>
    <w:p w:rsidR="00184742" w:rsidRDefault="00184742" w:rsidP="00184742">
      <w:pPr>
        <w:rPr>
          <w:rtl/>
          <w:lang w:eastAsia="he-IL"/>
        </w:rPr>
      </w:pPr>
      <w:bookmarkStart w:id="5964" w:name="_ETM_Q1_5775652"/>
      <w:bookmarkEnd w:id="5964"/>
      <w:r>
        <w:rPr>
          <w:rFonts w:hint="cs"/>
          <w:rtl/>
          <w:lang w:eastAsia="he-IL"/>
        </w:rPr>
        <w:t>אנ</w:t>
      </w:r>
      <w:bookmarkStart w:id="5965" w:name="_ETM_Q1_5774652"/>
      <w:bookmarkEnd w:id="5965"/>
      <w:r>
        <w:rPr>
          <w:rFonts w:hint="cs"/>
          <w:rtl/>
          <w:lang w:eastAsia="he-IL"/>
        </w:rPr>
        <w:t xml:space="preserve">י שבועיים וחצי </w:t>
      </w:r>
      <w:bookmarkStart w:id="5966" w:name="_ETM_Q1_5776652"/>
      <w:bookmarkEnd w:id="5966"/>
      <w:r>
        <w:rPr>
          <w:rFonts w:hint="cs"/>
          <w:rtl/>
          <w:lang w:eastAsia="he-IL"/>
        </w:rPr>
        <w:t>נאבק פה מהלשכה ועכשיו אני מרגיש כאילו</w:t>
      </w:r>
      <w:bookmarkStart w:id="5967" w:name="_ETM_Q1_5777652"/>
      <w:bookmarkEnd w:id="5967"/>
      <w:r>
        <w:rPr>
          <w:rFonts w:hint="cs"/>
          <w:rtl/>
          <w:lang w:eastAsia="he-IL"/>
        </w:rPr>
        <w:t xml:space="preserve"> </w:t>
      </w:r>
      <w:bookmarkStart w:id="5968" w:name="_ETM_Q1_5781903"/>
      <w:bookmarkEnd w:id="5968"/>
      <w:r>
        <w:rPr>
          <w:rFonts w:hint="cs"/>
          <w:rtl/>
          <w:lang w:eastAsia="he-IL"/>
        </w:rPr>
        <w:t>- - -</w:t>
      </w:r>
    </w:p>
    <w:p w:rsidR="00184742" w:rsidRDefault="00184742" w:rsidP="00184742">
      <w:pPr>
        <w:ind w:firstLine="0"/>
        <w:rPr>
          <w:rtl/>
          <w:lang w:eastAsia="he-IL"/>
        </w:rPr>
      </w:pPr>
      <w:bookmarkStart w:id="5969" w:name="_ETM_Q1_5782902"/>
      <w:bookmarkStart w:id="5970" w:name="_ETM_Q1_5783402"/>
      <w:bookmarkStart w:id="5971" w:name="_ETM_Q1_5784152"/>
      <w:bookmarkEnd w:id="5969"/>
      <w:bookmarkEnd w:id="5970"/>
      <w:bookmarkEnd w:id="5971"/>
    </w:p>
    <w:p w:rsidR="00184742" w:rsidRDefault="00184742" w:rsidP="00184742">
      <w:pPr>
        <w:pStyle w:val="af6"/>
        <w:keepNext/>
        <w:rPr>
          <w:rtl/>
        </w:rPr>
      </w:pPr>
      <w:bookmarkStart w:id="5972" w:name="ET_yor_4996_491"/>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End w:id="5972"/>
    </w:p>
    <w:p w:rsidR="00184742" w:rsidRDefault="00184742" w:rsidP="00184742">
      <w:pPr>
        <w:pStyle w:val="KeepWithNext"/>
        <w:rPr>
          <w:rtl/>
          <w:lang w:eastAsia="he-IL"/>
        </w:rPr>
      </w:pPr>
    </w:p>
    <w:p w:rsidR="00184742" w:rsidRDefault="00184742" w:rsidP="00184742">
      <w:pPr>
        <w:rPr>
          <w:rtl/>
          <w:lang w:eastAsia="he-IL"/>
        </w:rPr>
      </w:pPr>
      <w:bookmarkStart w:id="5973" w:name="_ETM_Q1_5780902"/>
      <w:bookmarkStart w:id="5974" w:name="_ETM_Q1_5781152"/>
      <w:bookmarkStart w:id="5975" w:name="_ETM_Q1_5779402"/>
      <w:bookmarkEnd w:id="5973"/>
      <w:bookmarkEnd w:id="5974"/>
      <w:bookmarkEnd w:id="5975"/>
      <w:r>
        <w:rPr>
          <w:rFonts w:hint="cs"/>
          <w:rtl/>
          <w:lang w:eastAsia="he-IL"/>
        </w:rPr>
        <w:t>לא, חס וחלילה. אל תרגיש רע. אתה יכול להרגיש טוב.</w:t>
      </w:r>
      <w:bookmarkStart w:id="5976" w:name="_ETM_Q1_5782402"/>
      <w:bookmarkEnd w:id="5976"/>
      <w:r>
        <w:rPr>
          <w:rFonts w:hint="cs"/>
          <w:rtl/>
          <w:lang w:eastAsia="he-IL"/>
        </w:rPr>
        <w:t xml:space="preserve"> עשית מלאכה טובה מאוד.</w:t>
      </w:r>
    </w:p>
    <w:p w:rsidR="00184742" w:rsidRDefault="00184742" w:rsidP="00184742">
      <w:pPr>
        <w:ind w:firstLine="0"/>
        <w:rPr>
          <w:rtl/>
          <w:lang w:eastAsia="he-IL"/>
        </w:rPr>
      </w:pPr>
      <w:bookmarkStart w:id="5977" w:name="_ETM_Q1_5784902"/>
      <w:bookmarkStart w:id="5978" w:name="_ETM_Q1_5785152"/>
      <w:bookmarkStart w:id="5979" w:name="_ETM_Q1_5785652"/>
      <w:bookmarkEnd w:id="5977"/>
      <w:bookmarkEnd w:id="5978"/>
      <w:bookmarkEnd w:id="5979"/>
    </w:p>
    <w:p w:rsidR="00184742" w:rsidRDefault="00184742" w:rsidP="00184742">
      <w:pPr>
        <w:pStyle w:val="a4"/>
        <w:keepNext/>
        <w:rPr>
          <w:rtl/>
        </w:rPr>
      </w:pPr>
      <w:bookmarkStart w:id="5980" w:name="ET_speaker_5786_492"/>
      <w:r w:rsidRPr="00184742">
        <w:rPr>
          <w:rStyle w:val="TagStyle"/>
          <w:rtl/>
        </w:rPr>
        <w:t xml:space="preserve"> &lt;&lt; דובר &gt;&gt; </w:t>
      </w:r>
      <w:r>
        <w:rPr>
          <w:rtl/>
        </w:rPr>
        <w:t>אופיר כץ (הליכוד):</w:t>
      </w:r>
      <w:r w:rsidRPr="00184742">
        <w:rPr>
          <w:rStyle w:val="TagStyle"/>
          <w:rtl/>
        </w:rPr>
        <w:t xml:space="preserve"> &lt;&lt; דובר &gt;&gt;</w:t>
      </w:r>
      <w:r>
        <w:rPr>
          <w:rtl/>
        </w:rPr>
        <w:t xml:space="preserve">   </w:t>
      </w:r>
      <w:bookmarkEnd w:id="5980"/>
    </w:p>
    <w:p w:rsidR="00184742" w:rsidRDefault="00184742" w:rsidP="00184742">
      <w:pPr>
        <w:pStyle w:val="KeepWithNext"/>
        <w:rPr>
          <w:rtl/>
          <w:lang w:eastAsia="he-IL"/>
        </w:rPr>
      </w:pPr>
    </w:p>
    <w:p w:rsidR="00184742" w:rsidRDefault="00184742" w:rsidP="00184742">
      <w:pPr>
        <w:rPr>
          <w:rtl/>
          <w:lang w:eastAsia="he-IL"/>
        </w:rPr>
      </w:pPr>
      <w:bookmarkStart w:id="5981" w:name="_ETM_Q1_5786402"/>
      <w:bookmarkEnd w:id="5981"/>
      <w:r>
        <w:rPr>
          <w:rFonts w:hint="cs"/>
          <w:rtl/>
          <w:lang w:eastAsia="he-IL"/>
        </w:rPr>
        <w:t xml:space="preserve">מה שאתה עושה זה להוריד </w:t>
      </w:r>
      <w:bookmarkStart w:id="5982" w:name="_ETM_Q1_5789151"/>
      <w:bookmarkStart w:id="5983" w:name="_ETM_Q1_5785401"/>
      <w:bookmarkEnd w:id="5982"/>
      <w:bookmarkEnd w:id="5983"/>
      <w:r>
        <w:rPr>
          <w:rFonts w:hint="cs"/>
          <w:rtl/>
          <w:lang w:eastAsia="he-IL"/>
        </w:rPr>
        <w:t xml:space="preserve">את הכובע. אמרתי בהתחלה </w:t>
      </w:r>
      <w:bookmarkStart w:id="5984" w:name="_ETM_Q1_5785902"/>
      <w:bookmarkEnd w:id="5984"/>
      <w:r>
        <w:rPr>
          <w:rFonts w:hint="cs"/>
          <w:rtl/>
          <w:lang w:eastAsia="he-IL"/>
        </w:rPr>
        <w:t xml:space="preserve">"מה לעשות, לא כולם כמוך". ואנחנו </w:t>
      </w:r>
      <w:bookmarkStart w:id="5985" w:name="_ETM_Q1_5790652"/>
      <w:bookmarkStart w:id="5986" w:name="_ETM_Q1_5787652"/>
      <w:bookmarkEnd w:id="5985"/>
      <w:bookmarkEnd w:id="5986"/>
      <w:r>
        <w:rPr>
          <w:rFonts w:hint="cs"/>
          <w:rtl/>
          <w:lang w:eastAsia="he-IL"/>
        </w:rPr>
        <w:t>צריכים לשמור על אלה שהם לא כמוך שבאים ו</w:t>
      </w:r>
      <w:bookmarkStart w:id="5987" w:name="_ETM_Q1_5789652"/>
      <w:bookmarkEnd w:id="5987"/>
      <w:r>
        <w:rPr>
          <w:rFonts w:hint="cs"/>
          <w:rtl/>
          <w:lang w:eastAsia="he-IL"/>
        </w:rPr>
        <w:t xml:space="preserve">מייצגים </w:t>
      </w:r>
      <w:bookmarkStart w:id="5988" w:name="_ETM_Q1_5790902"/>
      <w:bookmarkEnd w:id="5988"/>
      <w:r>
        <w:rPr>
          <w:rFonts w:hint="cs"/>
          <w:rtl/>
          <w:lang w:eastAsia="he-IL"/>
        </w:rPr>
        <w:t xml:space="preserve">בהתנדבות </w:t>
      </w:r>
      <w:bookmarkStart w:id="5989" w:name="_ETM_Q1_5790402"/>
      <w:bookmarkEnd w:id="5989"/>
      <w:r>
        <w:rPr>
          <w:rFonts w:hint="cs"/>
          <w:rtl/>
          <w:lang w:eastAsia="he-IL"/>
        </w:rPr>
        <w:t>ובמסירות נפש כזו גדולה.</w:t>
      </w:r>
      <w:bookmarkStart w:id="5990" w:name="_ETM_Q1_5791902"/>
      <w:bookmarkEnd w:id="5990"/>
    </w:p>
    <w:p w:rsidR="00184742" w:rsidRDefault="00184742" w:rsidP="00184742">
      <w:pPr>
        <w:ind w:firstLine="0"/>
        <w:rPr>
          <w:rtl/>
          <w:lang w:eastAsia="he-IL"/>
        </w:rPr>
      </w:pPr>
      <w:bookmarkStart w:id="5991" w:name="_ETM_Q1_5797401"/>
      <w:bookmarkStart w:id="5992" w:name="_ETM_Q1_5798152"/>
      <w:bookmarkEnd w:id="5991"/>
      <w:bookmarkEnd w:id="5992"/>
    </w:p>
    <w:p w:rsidR="00184742" w:rsidRDefault="00184742" w:rsidP="00184742">
      <w:pPr>
        <w:pStyle w:val="a4"/>
        <w:keepNext/>
        <w:rPr>
          <w:rtl/>
        </w:rPr>
      </w:pPr>
      <w:bookmarkStart w:id="5993" w:name="ET_speaker_שי_סומך_493"/>
      <w:r w:rsidRPr="00184742">
        <w:rPr>
          <w:rStyle w:val="TagStyle"/>
          <w:rtl/>
        </w:rPr>
        <w:t xml:space="preserve"> &lt;&lt; דובר &gt;&gt; </w:t>
      </w:r>
      <w:r>
        <w:rPr>
          <w:rtl/>
        </w:rPr>
        <w:t>שי סומך:</w:t>
      </w:r>
      <w:r w:rsidRPr="00184742">
        <w:rPr>
          <w:rStyle w:val="TagStyle"/>
          <w:rtl/>
        </w:rPr>
        <w:t xml:space="preserve"> &lt;&lt; דובר &gt;&gt;</w:t>
      </w:r>
      <w:r>
        <w:rPr>
          <w:rtl/>
        </w:rPr>
        <w:t xml:space="preserve">   </w:t>
      </w:r>
      <w:bookmarkEnd w:id="5993"/>
    </w:p>
    <w:p w:rsidR="00184742" w:rsidRDefault="00184742" w:rsidP="00184742">
      <w:pPr>
        <w:pStyle w:val="KeepWithNext"/>
        <w:rPr>
          <w:rtl/>
          <w:lang w:eastAsia="he-IL"/>
        </w:rPr>
      </w:pPr>
    </w:p>
    <w:p w:rsidR="00184742" w:rsidRDefault="00184742" w:rsidP="00184742">
      <w:pPr>
        <w:rPr>
          <w:rtl/>
          <w:lang w:eastAsia="he-IL"/>
        </w:rPr>
      </w:pPr>
      <w:bookmarkStart w:id="5994" w:name="_ETM_Q1_5798902"/>
      <w:bookmarkEnd w:id="5994"/>
      <w:r>
        <w:rPr>
          <w:rFonts w:hint="cs"/>
          <w:rtl/>
          <w:lang w:eastAsia="he-IL"/>
        </w:rPr>
        <w:t>אנחנו בדקנו</w:t>
      </w:r>
      <w:bookmarkStart w:id="5995" w:name="_ETM_Q1_5799152"/>
      <w:bookmarkEnd w:id="5995"/>
      <w:r>
        <w:rPr>
          <w:rFonts w:hint="cs"/>
          <w:rtl/>
          <w:lang w:eastAsia="he-IL"/>
        </w:rPr>
        <w:t xml:space="preserve"> מבחינה </w:t>
      </w:r>
      <w:bookmarkStart w:id="5996" w:name="_ETM_Q1_5800902"/>
      <w:bookmarkEnd w:id="5996"/>
      <w:r>
        <w:rPr>
          <w:rFonts w:hint="cs"/>
          <w:rtl/>
          <w:lang w:eastAsia="he-IL"/>
        </w:rPr>
        <w:t>משפטית</w:t>
      </w:r>
      <w:bookmarkStart w:id="5997" w:name="_ETM_Q1_5798652"/>
      <w:bookmarkEnd w:id="5997"/>
      <w:r>
        <w:rPr>
          <w:rFonts w:hint="cs"/>
          <w:rtl/>
          <w:lang w:eastAsia="he-IL"/>
        </w:rPr>
        <w:t xml:space="preserve"> את ההצעה ואין בעיה להגן עליה. </w:t>
      </w:r>
      <w:bookmarkStart w:id="5998" w:name="_ETM_Q1_5807151"/>
      <w:bookmarkStart w:id="5999" w:name="_ETM_Q1_5803902"/>
      <w:bookmarkEnd w:id="5998"/>
      <w:bookmarkEnd w:id="5999"/>
      <w:r>
        <w:rPr>
          <w:rFonts w:hint="cs"/>
          <w:rtl/>
          <w:lang w:eastAsia="he-IL"/>
        </w:rPr>
        <w:t>זה הסד</w:t>
      </w:r>
      <w:bookmarkStart w:id="6000" w:name="_ETM_Q1_5804402"/>
      <w:bookmarkEnd w:id="6000"/>
      <w:r>
        <w:rPr>
          <w:rFonts w:hint="cs"/>
          <w:rtl/>
          <w:lang w:eastAsia="he-IL"/>
        </w:rPr>
        <w:t xml:space="preserve">ר שהוא קצת יותר מורכב. היו כמה </w:t>
      </w:r>
      <w:bookmarkStart w:id="6001" w:name="_ETM_Q1_5811652"/>
      <w:bookmarkEnd w:id="6001"/>
      <w:r>
        <w:rPr>
          <w:rFonts w:hint="cs"/>
          <w:rtl/>
          <w:lang w:eastAsia="he-IL"/>
        </w:rPr>
        <w:t xml:space="preserve">שיחות בנושא הזה ואני חושב שמה שמתאים הוא להציג </w:t>
      </w:r>
      <w:bookmarkStart w:id="6002" w:name="_ETM_Q1_5816902"/>
      <w:bookmarkEnd w:id="6002"/>
      <w:r>
        <w:rPr>
          <w:rFonts w:hint="cs"/>
          <w:rtl/>
          <w:lang w:eastAsia="he-IL"/>
        </w:rPr>
        <w:t>את הנוסח</w:t>
      </w:r>
      <w:bookmarkStart w:id="6003" w:name="_ETM_Q1_5814402"/>
      <w:bookmarkEnd w:id="6003"/>
      <w:r>
        <w:rPr>
          <w:rFonts w:hint="cs"/>
          <w:rtl/>
          <w:lang w:eastAsia="he-IL"/>
        </w:rPr>
        <w:t xml:space="preserve"> הראשוני ללשכת עורכי הדין אחרי הדיון. במודל </w:t>
      </w:r>
      <w:bookmarkStart w:id="6004" w:name="_ETM_Q1_5822402"/>
      <w:bookmarkEnd w:id="6004"/>
      <w:r>
        <w:rPr>
          <w:rFonts w:hint="cs"/>
          <w:rtl/>
          <w:lang w:eastAsia="he-IL"/>
        </w:rPr>
        <w:t>שחשבנו עליו</w:t>
      </w:r>
      <w:bookmarkStart w:id="6005" w:name="_ETM_Q1_5819402"/>
      <w:bookmarkEnd w:id="6005"/>
      <w:r>
        <w:rPr>
          <w:rFonts w:hint="cs"/>
          <w:rtl/>
          <w:lang w:eastAsia="he-IL"/>
        </w:rPr>
        <w:t xml:space="preserve"> יש מענה למה שאמר ערן, כי </w:t>
      </w:r>
      <w:bookmarkStart w:id="6006" w:name="_ETM_Q1_5826152"/>
      <w:bookmarkStart w:id="6007" w:name="_ETM_Q1_5833901"/>
      <w:bookmarkEnd w:id="6006"/>
      <w:bookmarkEnd w:id="6007"/>
      <w:r>
        <w:rPr>
          <w:rFonts w:hint="cs"/>
          <w:rtl/>
          <w:lang w:eastAsia="he-IL"/>
        </w:rPr>
        <w:t>במצבים של דחיה ו</w:t>
      </w:r>
      <w:bookmarkStart w:id="6008" w:name="_ETM_Q1_5824152"/>
      <w:bookmarkEnd w:id="6008"/>
      <w:r>
        <w:rPr>
          <w:rFonts w:hint="cs"/>
          <w:rtl/>
          <w:lang w:eastAsia="he-IL"/>
        </w:rPr>
        <w:t>במצבים שיש הליך משפט</w:t>
      </w:r>
      <w:bookmarkStart w:id="6009" w:name="_ETM_Q1_5801401"/>
      <w:bookmarkEnd w:id="6009"/>
      <w:r>
        <w:rPr>
          <w:rFonts w:hint="cs"/>
          <w:rtl/>
          <w:lang w:eastAsia="he-IL"/>
        </w:rPr>
        <w:t>י, ההוצאות הן</w:t>
      </w:r>
      <w:bookmarkStart w:id="6010" w:name="_ETM_Q1_5826151"/>
      <w:bookmarkEnd w:id="6010"/>
      <w:r>
        <w:rPr>
          <w:rFonts w:hint="cs"/>
          <w:rtl/>
          <w:lang w:eastAsia="he-IL"/>
        </w:rPr>
        <w:t xml:space="preserve"> בוודאי יותר מ-473 שקלים</w:t>
      </w:r>
      <w:bookmarkStart w:id="6011" w:name="_ETM_Q1_5828652"/>
      <w:bookmarkEnd w:id="6011"/>
      <w:r>
        <w:rPr>
          <w:rFonts w:hint="cs"/>
          <w:rtl/>
          <w:lang w:eastAsia="he-IL"/>
        </w:rPr>
        <w:t>.</w:t>
      </w:r>
    </w:p>
    <w:p w:rsidR="00184742" w:rsidRDefault="00184742" w:rsidP="00184742">
      <w:pPr>
        <w:ind w:firstLine="0"/>
        <w:rPr>
          <w:rtl/>
          <w:lang w:eastAsia="he-IL"/>
        </w:rPr>
      </w:pPr>
      <w:bookmarkStart w:id="6012" w:name="_ETM_Q1_5829152"/>
      <w:bookmarkStart w:id="6013" w:name="_ETM_Q1_5830402"/>
      <w:bookmarkEnd w:id="6012"/>
      <w:bookmarkEnd w:id="6013"/>
    </w:p>
    <w:p w:rsidR="00184742" w:rsidRDefault="00184742" w:rsidP="00184742">
      <w:pPr>
        <w:pStyle w:val="af6"/>
        <w:keepNext/>
        <w:rPr>
          <w:rtl/>
        </w:rPr>
      </w:pPr>
      <w:bookmarkStart w:id="6014" w:name="ET_yor_4996_494"/>
      <w:r w:rsidRPr="00184742">
        <w:rPr>
          <w:rStyle w:val="TagStyle"/>
          <w:rtl/>
        </w:rPr>
        <w:t xml:space="preserve"> &lt;&lt; יור &gt;&gt; </w:t>
      </w:r>
      <w:r>
        <w:rPr>
          <w:rtl/>
        </w:rPr>
        <w:t>היו"ר ישראל אייכלר:</w:t>
      </w:r>
      <w:r w:rsidRPr="00184742">
        <w:rPr>
          <w:rStyle w:val="TagStyle"/>
          <w:rtl/>
        </w:rPr>
        <w:t xml:space="preserve"> &lt;&lt; יור &gt;&gt;</w:t>
      </w:r>
      <w:r>
        <w:rPr>
          <w:rtl/>
        </w:rPr>
        <w:t xml:space="preserve">   </w:t>
      </w:r>
      <w:bookmarkEnd w:id="6014"/>
    </w:p>
    <w:p w:rsidR="00184742" w:rsidRDefault="00184742" w:rsidP="00184742">
      <w:pPr>
        <w:pStyle w:val="KeepWithNext"/>
        <w:rPr>
          <w:rtl/>
          <w:lang w:eastAsia="he-IL"/>
        </w:rPr>
      </w:pPr>
    </w:p>
    <w:p w:rsidR="00834299" w:rsidRDefault="00184742" w:rsidP="00184742">
      <w:pPr>
        <w:rPr>
          <w:rtl/>
          <w:lang w:eastAsia="he-IL"/>
        </w:rPr>
      </w:pPr>
      <w:bookmarkStart w:id="6015" w:name="_ETM_Q1_5831152"/>
      <w:bookmarkEnd w:id="6015"/>
      <w:r>
        <w:rPr>
          <w:rFonts w:hint="cs"/>
          <w:rtl/>
          <w:lang w:eastAsia="he-IL"/>
        </w:rPr>
        <w:t>אז מה אתה מציע?</w:t>
      </w:r>
      <w:bookmarkStart w:id="6016" w:name="_ETM_Q1_5832651"/>
      <w:bookmarkStart w:id="6017" w:name="_ETM_Q1_5829651"/>
      <w:bookmarkStart w:id="6018" w:name="_ETM_Q1_5830152"/>
      <w:bookmarkStart w:id="6019" w:name="_ETM_Q1_5771652"/>
      <w:bookmarkStart w:id="6020" w:name="_ETM_Q1_5769902"/>
      <w:bookmarkStart w:id="6021" w:name="_ETM_Q1_5766402"/>
      <w:bookmarkEnd w:id="6016"/>
      <w:bookmarkEnd w:id="6017"/>
      <w:bookmarkEnd w:id="6018"/>
      <w:bookmarkEnd w:id="6019"/>
      <w:bookmarkEnd w:id="6020"/>
      <w:bookmarkEnd w:id="6021"/>
    </w:p>
    <w:p w:rsidR="00184742" w:rsidRDefault="00184742" w:rsidP="00184742">
      <w:pPr>
        <w:ind w:firstLine="0"/>
        <w:rPr>
          <w:rtl/>
          <w:lang w:eastAsia="he-IL"/>
        </w:rPr>
      </w:pPr>
    </w:p>
    <w:p w:rsidR="00184742" w:rsidRDefault="00184742" w:rsidP="00184742">
      <w:pPr>
        <w:pStyle w:val="a4"/>
        <w:keepNext/>
        <w:rPr>
          <w:rtl/>
        </w:rPr>
      </w:pPr>
      <w:bookmarkStart w:id="6022" w:name="ET_speaker_5786_496"/>
      <w:r w:rsidRPr="00184742">
        <w:rPr>
          <w:rStyle w:val="TagStyle"/>
          <w:rtl/>
        </w:rPr>
        <w:t xml:space="preserve"> &lt;&lt; דובר &gt;&gt; </w:t>
      </w:r>
      <w:r>
        <w:rPr>
          <w:rtl/>
        </w:rPr>
        <w:t>אופיר כץ (הליכוד):</w:t>
      </w:r>
      <w:r w:rsidRPr="00184742">
        <w:rPr>
          <w:rStyle w:val="TagStyle"/>
          <w:rtl/>
        </w:rPr>
        <w:t xml:space="preserve"> &lt;&lt; דובר &gt;&gt;</w:t>
      </w:r>
      <w:r>
        <w:rPr>
          <w:rtl/>
        </w:rPr>
        <w:t xml:space="preserve">   </w:t>
      </w:r>
      <w:bookmarkEnd w:id="6022"/>
    </w:p>
    <w:p w:rsidR="00184742" w:rsidRDefault="00184742" w:rsidP="00184742">
      <w:pPr>
        <w:pStyle w:val="KeepWithNext"/>
        <w:rPr>
          <w:rtl/>
          <w:lang w:eastAsia="he-IL"/>
        </w:rPr>
      </w:pPr>
    </w:p>
    <w:p w:rsidR="00184742" w:rsidRDefault="00184742" w:rsidP="006A4E5F">
      <w:pPr>
        <w:rPr>
          <w:rtl/>
          <w:lang w:eastAsia="he-IL"/>
        </w:rPr>
      </w:pPr>
      <w:r>
        <w:rPr>
          <w:rFonts w:hint="cs"/>
          <w:rtl/>
          <w:lang w:eastAsia="he-IL"/>
        </w:rPr>
        <w:t xml:space="preserve">אבל עם כמה שהנושא מורכב, </w:t>
      </w:r>
      <w:r w:rsidR="006A4E5F">
        <w:rPr>
          <w:rFonts w:hint="cs"/>
          <w:rtl/>
          <w:lang w:eastAsia="he-IL"/>
        </w:rPr>
        <w:t xml:space="preserve">עשינו פה </w:t>
      </w:r>
      <w:bookmarkStart w:id="6023" w:name="_ETM_Q1_5838152"/>
      <w:bookmarkEnd w:id="6023"/>
      <w:r w:rsidR="006A4E5F">
        <w:rPr>
          <w:rFonts w:hint="cs"/>
          <w:rtl/>
          <w:lang w:eastAsia="he-IL"/>
        </w:rPr>
        <w:t xml:space="preserve">מבחינת מי שמגיע לו </w:t>
      </w:r>
      <w:bookmarkStart w:id="6024" w:name="_ETM_Q1_5841652"/>
      <w:bookmarkEnd w:id="6024"/>
      <w:r w:rsidR="006A4E5F">
        <w:rPr>
          <w:rFonts w:hint="cs"/>
          <w:rtl/>
          <w:lang w:eastAsia="he-IL"/>
        </w:rPr>
        <w:t>בצורה הכי ברורה. ז</w:t>
      </w:r>
      <w:bookmarkStart w:id="6025" w:name="_ETM_Q1_5841152"/>
      <w:bookmarkEnd w:id="6025"/>
      <w:r w:rsidR="006A4E5F">
        <w:rPr>
          <w:rFonts w:hint="cs"/>
          <w:rtl/>
          <w:lang w:eastAsia="he-IL"/>
        </w:rPr>
        <w:t xml:space="preserve">ה לא בן </w:t>
      </w:r>
      <w:bookmarkStart w:id="6026" w:name="_ETM_Q1_5842652"/>
      <w:bookmarkEnd w:id="6026"/>
      <w:r w:rsidR="006A4E5F">
        <w:rPr>
          <w:rFonts w:hint="cs"/>
          <w:rtl/>
          <w:lang w:eastAsia="he-IL"/>
        </w:rPr>
        <w:t xml:space="preserve">אדם אם הנכות שלו היא </w:t>
      </w:r>
      <w:bookmarkStart w:id="6027" w:name="_ETM_Q1_5842402"/>
      <w:bookmarkEnd w:id="6027"/>
      <w:r w:rsidR="006A4E5F">
        <w:rPr>
          <w:rFonts w:hint="cs"/>
          <w:rtl/>
          <w:lang w:eastAsia="he-IL"/>
        </w:rPr>
        <w:t>17 או 19.</w:t>
      </w:r>
      <w:bookmarkStart w:id="6028" w:name="_ETM_Q1_5846152"/>
      <w:bookmarkEnd w:id="6028"/>
      <w:r w:rsidR="006A4E5F">
        <w:rPr>
          <w:rFonts w:hint="cs"/>
          <w:rtl/>
          <w:lang w:eastAsia="he-IL"/>
        </w:rPr>
        <w:t xml:space="preserve"> פה זה ברור </w:t>
      </w:r>
      <w:r w:rsidR="00FD0148">
        <w:rPr>
          <w:rFonts w:hint="cs"/>
          <w:rtl/>
          <w:lang w:eastAsia="he-IL"/>
        </w:rPr>
        <w:t xml:space="preserve">אחד לאחד מי מגיע לו ומי לא מגיע </w:t>
      </w:r>
      <w:bookmarkStart w:id="6029" w:name="_ETM_Q1_5850902"/>
      <w:bookmarkEnd w:id="6029"/>
      <w:r w:rsidR="00FD0148">
        <w:rPr>
          <w:rFonts w:hint="cs"/>
          <w:rtl/>
          <w:lang w:eastAsia="he-IL"/>
        </w:rPr>
        <w:t>לו.</w:t>
      </w:r>
    </w:p>
    <w:p w:rsidR="00FD0148" w:rsidRDefault="00FD0148" w:rsidP="00FD0148">
      <w:pPr>
        <w:ind w:firstLine="0"/>
        <w:rPr>
          <w:rtl/>
          <w:lang w:eastAsia="he-IL"/>
        </w:rPr>
      </w:pPr>
      <w:bookmarkStart w:id="6030" w:name="_ETM_Q1_5847152"/>
      <w:bookmarkStart w:id="6031" w:name="_ETM_Q1_5847401"/>
      <w:bookmarkStart w:id="6032" w:name="_ETM_Q1_5848402"/>
      <w:bookmarkEnd w:id="6030"/>
      <w:bookmarkEnd w:id="6031"/>
      <w:bookmarkEnd w:id="6032"/>
    </w:p>
    <w:p w:rsidR="00FD0148" w:rsidRDefault="00FD0148" w:rsidP="00FD0148">
      <w:pPr>
        <w:pStyle w:val="a4"/>
        <w:keepNext/>
        <w:rPr>
          <w:rtl/>
        </w:rPr>
      </w:pPr>
      <w:bookmarkStart w:id="6033" w:name="ET_speaker_שי_סומך_497"/>
      <w:r w:rsidRPr="00FD0148">
        <w:rPr>
          <w:rStyle w:val="TagStyle"/>
          <w:rtl/>
        </w:rPr>
        <w:t xml:space="preserve"> &lt;&lt; דובר &gt;&gt; </w:t>
      </w:r>
      <w:r>
        <w:rPr>
          <w:rtl/>
        </w:rPr>
        <w:t>שי סומך:</w:t>
      </w:r>
      <w:r w:rsidRPr="00FD0148">
        <w:rPr>
          <w:rStyle w:val="TagStyle"/>
          <w:rtl/>
        </w:rPr>
        <w:t xml:space="preserve"> &lt;&lt; דובר &gt;&gt;</w:t>
      </w:r>
      <w:r>
        <w:rPr>
          <w:rtl/>
        </w:rPr>
        <w:t xml:space="preserve">   </w:t>
      </w:r>
      <w:bookmarkEnd w:id="6033"/>
    </w:p>
    <w:p w:rsidR="00FD0148" w:rsidRDefault="00FD0148" w:rsidP="00FD0148">
      <w:pPr>
        <w:pStyle w:val="KeepWithNext"/>
        <w:rPr>
          <w:rtl/>
          <w:lang w:eastAsia="he-IL"/>
        </w:rPr>
      </w:pPr>
    </w:p>
    <w:p w:rsidR="00FD0148" w:rsidRDefault="00FD0148" w:rsidP="00FD0148">
      <w:pPr>
        <w:rPr>
          <w:rtl/>
          <w:lang w:eastAsia="he-IL"/>
        </w:rPr>
      </w:pPr>
      <w:bookmarkStart w:id="6034" w:name="_ETM_Q1_5849402"/>
      <w:bookmarkEnd w:id="6034"/>
      <w:r>
        <w:rPr>
          <w:rFonts w:hint="cs"/>
          <w:rtl/>
          <w:lang w:eastAsia="he-IL"/>
        </w:rPr>
        <w:t>אני א</w:t>
      </w:r>
      <w:bookmarkStart w:id="6035" w:name="_ETM_Q1_5855652"/>
      <w:bookmarkStart w:id="6036" w:name="_ETM_Q1_5857651"/>
      <w:bookmarkEnd w:id="6035"/>
      <w:bookmarkEnd w:id="6036"/>
      <w:r>
        <w:rPr>
          <w:rFonts w:hint="cs"/>
          <w:rtl/>
          <w:lang w:eastAsia="he-IL"/>
        </w:rPr>
        <w:t>תך, אבל יכול להיות</w:t>
      </w:r>
      <w:bookmarkStart w:id="6037" w:name="_ETM_Q1_5847652"/>
      <w:bookmarkEnd w:id="6037"/>
      <w:r>
        <w:rPr>
          <w:rFonts w:hint="cs"/>
          <w:rtl/>
          <w:lang w:eastAsia="he-IL"/>
        </w:rPr>
        <w:t xml:space="preserve"> מצב ש</w:t>
      </w:r>
      <w:bookmarkStart w:id="6038" w:name="_ETM_Q1_5849152"/>
      <w:bookmarkEnd w:id="6038"/>
      <w:r>
        <w:rPr>
          <w:rFonts w:hint="cs"/>
          <w:rtl/>
          <w:lang w:eastAsia="he-IL"/>
        </w:rPr>
        <w:t>ל ארוסות או חברות</w:t>
      </w:r>
      <w:bookmarkStart w:id="6039" w:name="_ETM_Q1_5850652"/>
      <w:bookmarkEnd w:id="6039"/>
      <w:r>
        <w:rPr>
          <w:rFonts w:hint="cs"/>
          <w:rtl/>
          <w:lang w:eastAsia="he-IL"/>
        </w:rPr>
        <w:t xml:space="preserve">. האם הן בנות זוג או לא בנות </w:t>
      </w:r>
      <w:bookmarkStart w:id="6040" w:name="_ETM_Q1_5854401"/>
      <w:bookmarkEnd w:id="6040"/>
      <w:r>
        <w:rPr>
          <w:rFonts w:hint="cs"/>
          <w:rtl/>
          <w:lang w:eastAsia="he-IL"/>
        </w:rPr>
        <w:t>זוג? יש מצבים מורכבים שהם</w:t>
      </w:r>
      <w:bookmarkStart w:id="6041" w:name="_ETM_Q1_5853652"/>
      <w:bookmarkEnd w:id="6041"/>
      <w:r>
        <w:rPr>
          <w:rFonts w:hint="cs"/>
          <w:rtl/>
          <w:lang w:eastAsia="he-IL"/>
        </w:rPr>
        <w:t xml:space="preserve"> לא </w:t>
      </w:r>
      <w:r w:rsidR="005E6CEE">
        <w:rPr>
          <w:rFonts w:hint="cs"/>
          <w:rtl/>
          <w:lang w:eastAsia="he-IL"/>
        </w:rPr>
        <w:t>מובהקים</w:t>
      </w:r>
      <w:r>
        <w:rPr>
          <w:rFonts w:hint="cs"/>
          <w:rtl/>
          <w:lang w:eastAsia="he-IL"/>
        </w:rPr>
        <w:t xml:space="preserve"> בחוק. </w:t>
      </w:r>
      <w:bookmarkStart w:id="6042" w:name="_ETM_Q1_5858152"/>
      <w:bookmarkEnd w:id="6042"/>
      <w:r>
        <w:rPr>
          <w:rFonts w:hint="cs"/>
          <w:rtl/>
          <w:lang w:eastAsia="he-IL"/>
        </w:rPr>
        <w:t xml:space="preserve">אין מה לעשות. אי אפשר לקבוע </w:t>
      </w:r>
      <w:bookmarkStart w:id="6043" w:name="_ETM_Q1_5857902"/>
      <w:bookmarkEnd w:id="6043"/>
      <w:r>
        <w:rPr>
          <w:rFonts w:hint="cs"/>
          <w:rtl/>
          <w:lang w:eastAsia="he-IL"/>
        </w:rPr>
        <w:t>את זה. באותם מקרים נדירים צריך לתת מענה.</w:t>
      </w:r>
      <w:bookmarkStart w:id="6044" w:name="_ETM_Q1_5860152"/>
      <w:bookmarkEnd w:id="6044"/>
      <w:r>
        <w:rPr>
          <w:rFonts w:hint="cs"/>
          <w:rtl/>
          <w:lang w:eastAsia="he-IL"/>
        </w:rPr>
        <w:t xml:space="preserve"> יש כמה חלופות</w:t>
      </w:r>
      <w:bookmarkStart w:id="6045" w:name="_ETM_Q1_5868902"/>
      <w:bookmarkStart w:id="6046" w:name="_ETM_Q1_5864902"/>
      <w:bookmarkStart w:id="6047" w:name="_ETM_Q1_5869402"/>
      <w:bookmarkStart w:id="6048" w:name="_ETM_Q1_5866401"/>
      <w:bookmarkStart w:id="6049" w:name="_ETM_Q1_5863902"/>
      <w:bookmarkEnd w:id="6045"/>
      <w:bookmarkEnd w:id="6046"/>
      <w:bookmarkEnd w:id="6047"/>
      <w:bookmarkEnd w:id="6048"/>
      <w:bookmarkEnd w:id="6049"/>
      <w:r>
        <w:rPr>
          <w:rFonts w:hint="cs"/>
          <w:rtl/>
          <w:lang w:eastAsia="he-IL"/>
        </w:rPr>
        <w:t xml:space="preserve"> - - -</w:t>
      </w:r>
    </w:p>
    <w:p w:rsidR="00FD0148" w:rsidRDefault="00FD0148" w:rsidP="00FD0148">
      <w:pPr>
        <w:ind w:firstLine="0"/>
        <w:rPr>
          <w:rtl/>
          <w:lang w:eastAsia="he-IL"/>
        </w:rPr>
      </w:pPr>
      <w:bookmarkStart w:id="6050" w:name="_ETM_Q1_5861402"/>
      <w:bookmarkStart w:id="6051" w:name="_ETM_Q1_5862652"/>
      <w:bookmarkEnd w:id="6050"/>
      <w:bookmarkEnd w:id="6051"/>
    </w:p>
    <w:p w:rsidR="00FD0148" w:rsidRDefault="00FD0148" w:rsidP="00FD0148">
      <w:pPr>
        <w:pStyle w:val="af6"/>
        <w:keepNext/>
        <w:rPr>
          <w:rtl/>
        </w:rPr>
      </w:pPr>
      <w:bookmarkStart w:id="6052" w:name="ET_yor_4996_498"/>
      <w:r w:rsidRPr="00FD0148">
        <w:rPr>
          <w:rStyle w:val="TagStyle"/>
          <w:rtl/>
        </w:rPr>
        <w:t xml:space="preserve"> &lt;&lt; יור &gt;&gt; </w:t>
      </w:r>
      <w:r>
        <w:rPr>
          <w:rtl/>
        </w:rPr>
        <w:t>היו"ר ישראל אייכלר:</w:t>
      </w:r>
      <w:r w:rsidRPr="00FD0148">
        <w:rPr>
          <w:rStyle w:val="TagStyle"/>
          <w:rtl/>
        </w:rPr>
        <w:t xml:space="preserve"> &lt;&lt; יור &gt;&gt;</w:t>
      </w:r>
      <w:r>
        <w:rPr>
          <w:rtl/>
        </w:rPr>
        <w:t xml:space="preserve">   </w:t>
      </w:r>
      <w:bookmarkEnd w:id="6052"/>
    </w:p>
    <w:p w:rsidR="00FD0148" w:rsidRDefault="00FD0148" w:rsidP="00FD0148">
      <w:pPr>
        <w:pStyle w:val="KeepWithNext"/>
        <w:rPr>
          <w:rtl/>
          <w:lang w:eastAsia="he-IL"/>
        </w:rPr>
      </w:pPr>
    </w:p>
    <w:p w:rsidR="00FD0148" w:rsidRDefault="00FD0148" w:rsidP="00FD0148">
      <w:pPr>
        <w:rPr>
          <w:rtl/>
          <w:lang w:eastAsia="he-IL"/>
        </w:rPr>
      </w:pPr>
      <w:bookmarkStart w:id="6053" w:name="_ETM_Q1_5863652"/>
      <w:bookmarkEnd w:id="6053"/>
      <w:r>
        <w:rPr>
          <w:rFonts w:hint="cs"/>
          <w:rtl/>
          <w:lang w:eastAsia="he-IL"/>
        </w:rPr>
        <w:t xml:space="preserve">מישהו </w:t>
      </w:r>
      <w:bookmarkStart w:id="6054" w:name="_ETM_Q1_5863904"/>
      <w:bookmarkEnd w:id="6054"/>
      <w:r>
        <w:rPr>
          <w:rFonts w:hint="cs"/>
          <w:rtl/>
          <w:lang w:eastAsia="he-IL"/>
        </w:rPr>
        <w:t>הציע</w:t>
      </w:r>
      <w:bookmarkStart w:id="6055" w:name="_ETM_Q1_5863402"/>
      <w:bookmarkEnd w:id="6055"/>
      <w:r>
        <w:rPr>
          <w:rFonts w:hint="cs"/>
          <w:rtl/>
          <w:lang w:eastAsia="he-IL"/>
        </w:rPr>
        <w:t xml:space="preserve"> 1,000</w:t>
      </w:r>
      <w:bookmarkStart w:id="6056" w:name="_ETM_Q1_5861152"/>
      <w:bookmarkEnd w:id="6056"/>
      <w:r>
        <w:rPr>
          <w:rFonts w:hint="cs"/>
          <w:rtl/>
          <w:lang w:eastAsia="he-IL"/>
        </w:rPr>
        <w:t xml:space="preserve"> שקלים באיזה דיון.</w:t>
      </w:r>
    </w:p>
    <w:p w:rsidR="00FD0148" w:rsidRDefault="00FD0148" w:rsidP="00FD0148">
      <w:pPr>
        <w:ind w:firstLine="0"/>
        <w:rPr>
          <w:rtl/>
          <w:lang w:eastAsia="he-IL"/>
        </w:rPr>
      </w:pPr>
      <w:bookmarkStart w:id="6057" w:name="_ETM_Q1_5862902"/>
      <w:bookmarkStart w:id="6058" w:name="_ETM_Q1_5864903"/>
      <w:bookmarkEnd w:id="6057"/>
      <w:bookmarkEnd w:id="6058"/>
    </w:p>
    <w:p w:rsidR="00FD0148" w:rsidRDefault="00FD0148" w:rsidP="00FD0148">
      <w:pPr>
        <w:pStyle w:val="a4"/>
        <w:keepNext/>
        <w:rPr>
          <w:rtl/>
        </w:rPr>
      </w:pPr>
      <w:bookmarkStart w:id="6059" w:name="ET_speaker_שי_סומך_499"/>
      <w:r w:rsidRPr="00FD0148">
        <w:rPr>
          <w:rStyle w:val="TagStyle"/>
          <w:rtl/>
        </w:rPr>
        <w:t xml:space="preserve"> &lt;&lt; דובר &gt;&gt; </w:t>
      </w:r>
      <w:r>
        <w:rPr>
          <w:rtl/>
        </w:rPr>
        <w:t>שי סומך:</w:t>
      </w:r>
      <w:r w:rsidRPr="00FD0148">
        <w:rPr>
          <w:rStyle w:val="TagStyle"/>
          <w:rtl/>
        </w:rPr>
        <w:t xml:space="preserve"> &lt;&lt; דובר &gt;&gt;</w:t>
      </w:r>
      <w:r>
        <w:rPr>
          <w:rtl/>
        </w:rPr>
        <w:t xml:space="preserve">   </w:t>
      </w:r>
      <w:bookmarkEnd w:id="6059"/>
    </w:p>
    <w:p w:rsidR="00FD0148" w:rsidRDefault="00FD0148" w:rsidP="00FD0148">
      <w:pPr>
        <w:pStyle w:val="KeepWithNext"/>
        <w:rPr>
          <w:rtl/>
          <w:lang w:eastAsia="he-IL"/>
        </w:rPr>
      </w:pPr>
    </w:p>
    <w:p w:rsidR="00FD0148" w:rsidRDefault="00FD0148" w:rsidP="00FD0148">
      <w:pPr>
        <w:rPr>
          <w:rtl/>
          <w:lang w:eastAsia="he-IL"/>
        </w:rPr>
      </w:pPr>
      <w:bookmarkStart w:id="6060" w:name="_ETM_Q1_5865652"/>
      <w:bookmarkEnd w:id="6060"/>
      <w:r>
        <w:rPr>
          <w:rFonts w:hint="cs"/>
          <w:rtl/>
          <w:lang w:eastAsia="he-IL"/>
        </w:rPr>
        <w:t xml:space="preserve">צריכים לחשוב על </w:t>
      </w:r>
      <w:bookmarkStart w:id="6061" w:name="_ETM_Q1_5867402"/>
      <w:bookmarkEnd w:id="6061"/>
      <w:r>
        <w:rPr>
          <w:rFonts w:hint="cs"/>
          <w:rtl/>
          <w:lang w:eastAsia="he-IL"/>
        </w:rPr>
        <w:t>זה. אני חושב שזה נכון</w:t>
      </w:r>
      <w:bookmarkStart w:id="6062" w:name="_ETM_Q1_5865402"/>
      <w:bookmarkEnd w:id="6062"/>
      <w:r>
        <w:rPr>
          <w:rFonts w:hint="cs"/>
          <w:rtl/>
          <w:lang w:eastAsia="he-IL"/>
        </w:rPr>
        <w:t xml:space="preserve"> - - -</w:t>
      </w:r>
    </w:p>
    <w:p w:rsidR="00FD0148" w:rsidRDefault="00FD0148" w:rsidP="00FD0148">
      <w:pPr>
        <w:ind w:firstLine="0"/>
        <w:rPr>
          <w:rtl/>
          <w:lang w:eastAsia="he-IL"/>
        </w:rPr>
      </w:pPr>
      <w:bookmarkStart w:id="6063" w:name="_ETM_Q1_5868151"/>
      <w:bookmarkStart w:id="6064" w:name="_ETM_Q1_5867902"/>
      <w:bookmarkEnd w:id="6063"/>
      <w:bookmarkEnd w:id="6064"/>
    </w:p>
    <w:p w:rsidR="00FD0148" w:rsidRDefault="00FD0148" w:rsidP="00FD0148">
      <w:pPr>
        <w:pStyle w:val="a4"/>
        <w:keepNext/>
        <w:rPr>
          <w:rtl/>
        </w:rPr>
      </w:pPr>
      <w:bookmarkStart w:id="6065" w:name="ET_speaker_5786_500"/>
      <w:r w:rsidRPr="00FD0148">
        <w:rPr>
          <w:rStyle w:val="TagStyle"/>
          <w:rtl/>
        </w:rPr>
        <w:t xml:space="preserve"> &lt;&lt; דובר &gt;&gt; </w:t>
      </w:r>
      <w:r>
        <w:rPr>
          <w:rtl/>
        </w:rPr>
        <w:t>אופיר כץ (הליכוד):</w:t>
      </w:r>
      <w:r w:rsidRPr="00FD0148">
        <w:rPr>
          <w:rStyle w:val="TagStyle"/>
          <w:rtl/>
        </w:rPr>
        <w:t xml:space="preserve"> &lt;&lt; דובר &gt;&gt;</w:t>
      </w:r>
      <w:r>
        <w:rPr>
          <w:rtl/>
        </w:rPr>
        <w:t xml:space="preserve">   </w:t>
      </w:r>
      <w:bookmarkEnd w:id="6065"/>
    </w:p>
    <w:p w:rsidR="00FD0148" w:rsidRDefault="00FD0148" w:rsidP="00FD0148">
      <w:pPr>
        <w:pStyle w:val="KeepWithNext"/>
        <w:rPr>
          <w:rtl/>
          <w:lang w:eastAsia="he-IL"/>
        </w:rPr>
      </w:pPr>
    </w:p>
    <w:p w:rsidR="00FD0148" w:rsidRDefault="00FD0148" w:rsidP="00FD0148">
      <w:pPr>
        <w:rPr>
          <w:rtl/>
          <w:lang w:eastAsia="he-IL"/>
        </w:rPr>
      </w:pPr>
      <w:bookmarkStart w:id="6066" w:name="_ETM_Q1_5868652"/>
      <w:bookmarkEnd w:id="6066"/>
      <w:r>
        <w:rPr>
          <w:rFonts w:hint="cs"/>
          <w:rtl/>
          <w:lang w:eastAsia="he-IL"/>
        </w:rPr>
        <w:t xml:space="preserve">אבל מי </w:t>
      </w:r>
      <w:bookmarkStart w:id="6067" w:name="_ETM_Q1_5870402"/>
      <w:bookmarkEnd w:id="6067"/>
      <w:r>
        <w:rPr>
          <w:rFonts w:hint="cs"/>
          <w:rtl/>
          <w:lang w:eastAsia="he-IL"/>
        </w:rPr>
        <w:t xml:space="preserve">שלא </w:t>
      </w:r>
      <w:bookmarkStart w:id="6068" w:name="_ETM_Q1_5868152"/>
      <w:bookmarkEnd w:id="6068"/>
      <w:r>
        <w:rPr>
          <w:rFonts w:hint="cs"/>
          <w:rtl/>
          <w:lang w:eastAsia="he-IL"/>
        </w:rPr>
        <w:t xml:space="preserve">עונה על ההגדרה </w:t>
      </w:r>
      <w:bookmarkStart w:id="6069" w:name="_ETM_Q1_5866902"/>
      <w:bookmarkEnd w:id="6069"/>
      <w:r>
        <w:rPr>
          <w:rFonts w:hint="cs"/>
          <w:rtl/>
          <w:lang w:eastAsia="he-IL"/>
        </w:rPr>
        <w:t>ולוקחת עורך דין, אז המגבלה לא חלה.</w:t>
      </w:r>
      <w:bookmarkStart w:id="6070" w:name="_ETM_Q1_5869652"/>
      <w:bookmarkEnd w:id="6070"/>
      <w:r>
        <w:rPr>
          <w:rFonts w:hint="cs"/>
          <w:rtl/>
          <w:lang w:eastAsia="he-IL"/>
        </w:rPr>
        <w:t xml:space="preserve"> אם זו חברה שלא מקבלת, אז המגבלה לא חלה עליה.</w:t>
      </w:r>
    </w:p>
    <w:p w:rsidR="00FD0148" w:rsidRDefault="00FD0148" w:rsidP="00FD0148">
      <w:pPr>
        <w:ind w:firstLine="0"/>
        <w:rPr>
          <w:rtl/>
          <w:lang w:eastAsia="he-IL"/>
        </w:rPr>
      </w:pPr>
      <w:bookmarkStart w:id="6071" w:name="_ETM_Q1_5876652"/>
      <w:bookmarkStart w:id="6072" w:name="_ETM_Q1_5872652"/>
      <w:bookmarkStart w:id="6073" w:name="_ETM_Q1_5873902"/>
      <w:bookmarkEnd w:id="6071"/>
      <w:bookmarkEnd w:id="6072"/>
      <w:bookmarkEnd w:id="6073"/>
    </w:p>
    <w:p w:rsidR="00FD0148" w:rsidRDefault="00FD0148" w:rsidP="00FD0148">
      <w:pPr>
        <w:pStyle w:val="a4"/>
        <w:keepNext/>
        <w:rPr>
          <w:rtl/>
        </w:rPr>
      </w:pPr>
      <w:bookmarkStart w:id="6074" w:name="ET_speaker_שי_סומך_501"/>
      <w:r w:rsidRPr="00FD0148">
        <w:rPr>
          <w:rStyle w:val="TagStyle"/>
          <w:rtl/>
        </w:rPr>
        <w:t xml:space="preserve"> &lt;&lt; דובר &gt;&gt; </w:t>
      </w:r>
      <w:r>
        <w:rPr>
          <w:rtl/>
        </w:rPr>
        <w:t>שי סומך:</w:t>
      </w:r>
      <w:r w:rsidRPr="00FD0148">
        <w:rPr>
          <w:rStyle w:val="TagStyle"/>
          <w:rtl/>
        </w:rPr>
        <w:t xml:space="preserve"> &lt;&lt; דובר &gt;&gt;</w:t>
      </w:r>
      <w:r>
        <w:rPr>
          <w:rtl/>
        </w:rPr>
        <w:t xml:space="preserve">   </w:t>
      </w:r>
      <w:bookmarkEnd w:id="6074"/>
    </w:p>
    <w:p w:rsidR="00FD0148" w:rsidRDefault="00FD0148" w:rsidP="00FD0148">
      <w:pPr>
        <w:pStyle w:val="KeepWithNext"/>
        <w:rPr>
          <w:rtl/>
          <w:lang w:eastAsia="he-IL"/>
        </w:rPr>
      </w:pPr>
    </w:p>
    <w:p w:rsidR="00FD0148" w:rsidRDefault="00FD0148" w:rsidP="00FD0148">
      <w:pPr>
        <w:rPr>
          <w:rtl/>
          <w:lang w:eastAsia="he-IL"/>
        </w:rPr>
      </w:pPr>
      <w:bookmarkStart w:id="6075" w:name="_ETM_Q1_5874652"/>
      <w:bookmarkEnd w:id="6075"/>
      <w:r>
        <w:rPr>
          <w:rFonts w:hint="cs"/>
          <w:rtl/>
          <w:lang w:eastAsia="he-IL"/>
        </w:rPr>
        <w:t xml:space="preserve">זהו. אם תהיה דחיה. מה שאמר </w:t>
      </w:r>
      <w:bookmarkStart w:id="6076" w:name="_ETM_Q1_5875902"/>
      <w:bookmarkEnd w:id="6076"/>
      <w:r>
        <w:rPr>
          <w:rFonts w:hint="cs"/>
          <w:rtl/>
          <w:lang w:eastAsia="he-IL"/>
        </w:rPr>
        <w:t>ערן זאת אחת החלופות.</w:t>
      </w:r>
    </w:p>
    <w:p w:rsidR="00FD0148" w:rsidRDefault="00FD0148" w:rsidP="00FD0148">
      <w:pPr>
        <w:ind w:firstLine="0"/>
        <w:rPr>
          <w:rtl/>
          <w:lang w:eastAsia="he-IL"/>
        </w:rPr>
      </w:pPr>
      <w:bookmarkStart w:id="6077" w:name="_ETM_Q1_5880652"/>
      <w:bookmarkStart w:id="6078" w:name="_ETM_Q1_5877151"/>
      <w:bookmarkStart w:id="6079" w:name="_ETM_Q1_5878402"/>
      <w:bookmarkEnd w:id="6077"/>
      <w:bookmarkEnd w:id="6078"/>
      <w:bookmarkEnd w:id="6079"/>
    </w:p>
    <w:p w:rsidR="00FD0148" w:rsidRDefault="00FD0148" w:rsidP="00FD0148">
      <w:pPr>
        <w:pStyle w:val="a4"/>
        <w:keepNext/>
        <w:rPr>
          <w:rtl/>
        </w:rPr>
      </w:pPr>
      <w:bookmarkStart w:id="6080" w:name="ET_speaker_5786_502"/>
      <w:r w:rsidRPr="00FD0148">
        <w:rPr>
          <w:rStyle w:val="TagStyle"/>
          <w:rtl/>
        </w:rPr>
        <w:t xml:space="preserve"> &lt;&lt; דובר &gt;&gt; </w:t>
      </w:r>
      <w:r>
        <w:rPr>
          <w:rtl/>
        </w:rPr>
        <w:t>אופיר כץ (הליכוד):</w:t>
      </w:r>
      <w:r w:rsidRPr="00FD0148">
        <w:rPr>
          <w:rStyle w:val="TagStyle"/>
          <w:rtl/>
        </w:rPr>
        <w:t xml:space="preserve"> &lt;&lt; דובר &gt;&gt;</w:t>
      </w:r>
      <w:r>
        <w:rPr>
          <w:rtl/>
        </w:rPr>
        <w:t xml:space="preserve">   </w:t>
      </w:r>
      <w:bookmarkEnd w:id="6080"/>
    </w:p>
    <w:p w:rsidR="00FD0148" w:rsidRDefault="00FD0148" w:rsidP="00FD0148">
      <w:pPr>
        <w:pStyle w:val="KeepWithNext"/>
        <w:rPr>
          <w:rtl/>
          <w:lang w:eastAsia="he-IL"/>
        </w:rPr>
      </w:pPr>
    </w:p>
    <w:p w:rsidR="00FD0148" w:rsidRDefault="00FD0148" w:rsidP="00FD0148">
      <w:pPr>
        <w:rPr>
          <w:rtl/>
          <w:lang w:eastAsia="he-IL"/>
        </w:rPr>
      </w:pPr>
      <w:bookmarkStart w:id="6081" w:name="_ETM_Q1_5879402"/>
      <w:bookmarkEnd w:id="6081"/>
      <w:r>
        <w:rPr>
          <w:rFonts w:hint="cs"/>
          <w:rtl/>
          <w:lang w:eastAsia="he-IL"/>
        </w:rPr>
        <w:t>לא, מלכ</w:t>
      </w:r>
      <w:bookmarkStart w:id="6082" w:name="_ETM_Q1_5881153"/>
      <w:bookmarkEnd w:id="6082"/>
      <w:r>
        <w:rPr>
          <w:rFonts w:hint="cs"/>
          <w:rtl/>
          <w:lang w:eastAsia="he-IL"/>
        </w:rPr>
        <w:t>תחילה אין את המגבלה הזו.</w:t>
      </w:r>
    </w:p>
    <w:p w:rsidR="00FD0148" w:rsidRDefault="00FD0148" w:rsidP="00FD0148">
      <w:pPr>
        <w:ind w:firstLine="0"/>
        <w:rPr>
          <w:rtl/>
          <w:lang w:eastAsia="he-IL"/>
        </w:rPr>
      </w:pPr>
      <w:bookmarkStart w:id="6083" w:name="_ETM_Q1_5872402"/>
      <w:bookmarkEnd w:id="6083"/>
    </w:p>
    <w:p w:rsidR="00FD0148" w:rsidRDefault="00FD0148" w:rsidP="00FD0148">
      <w:pPr>
        <w:pStyle w:val="af6"/>
        <w:keepNext/>
        <w:rPr>
          <w:rtl/>
        </w:rPr>
      </w:pPr>
      <w:bookmarkStart w:id="6084" w:name="ET_yor_4996_503"/>
      <w:r w:rsidRPr="00FD0148">
        <w:rPr>
          <w:rStyle w:val="TagStyle"/>
          <w:rtl/>
        </w:rPr>
        <w:t xml:space="preserve"> &lt;&lt; יור &gt;&gt; </w:t>
      </w:r>
      <w:r>
        <w:rPr>
          <w:rtl/>
        </w:rPr>
        <w:t>היו"ר ישראל אייכלר:</w:t>
      </w:r>
      <w:r w:rsidRPr="00FD0148">
        <w:rPr>
          <w:rStyle w:val="TagStyle"/>
          <w:rtl/>
        </w:rPr>
        <w:t xml:space="preserve"> &lt;&lt; יור &gt;&gt;</w:t>
      </w:r>
      <w:r>
        <w:rPr>
          <w:rtl/>
        </w:rPr>
        <w:t xml:space="preserve">   </w:t>
      </w:r>
      <w:bookmarkEnd w:id="6084"/>
    </w:p>
    <w:p w:rsidR="00FD0148" w:rsidRDefault="00FD0148" w:rsidP="00FD0148">
      <w:pPr>
        <w:pStyle w:val="KeepWithNext"/>
        <w:rPr>
          <w:rtl/>
          <w:lang w:eastAsia="he-IL"/>
        </w:rPr>
      </w:pPr>
    </w:p>
    <w:p w:rsidR="00FD0148" w:rsidRDefault="003219A0" w:rsidP="00FD0148">
      <w:pPr>
        <w:rPr>
          <w:rtl/>
          <w:lang w:eastAsia="he-IL"/>
        </w:rPr>
      </w:pPr>
      <w:bookmarkStart w:id="6085" w:name="_ETM_Q1_5874651"/>
      <w:bookmarkStart w:id="6086" w:name="_ETM_Q1_5873901"/>
      <w:bookmarkEnd w:id="6085"/>
      <w:bookmarkEnd w:id="6086"/>
      <w:r>
        <w:rPr>
          <w:rFonts w:hint="cs"/>
          <w:rtl/>
          <w:lang w:eastAsia="he-IL"/>
        </w:rPr>
        <w:t>אבל ג</w:t>
      </w:r>
      <w:bookmarkStart w:id="6087" w:name="_ETM_Q1_5881902"/>
      <w:bookmarkEnd w:id="6087"/>
      <w:r>
        <w:rPr>
          <w:rFonts w:hint="cs"/>
          <w:rtl/>
          <w:lang w:eastAsia="he-IL"/>
        </w:rPr>
        <w:t xml:space="preserve">ם אותן </w:t>
      </w:r>
      <w:bookmarkStart w:id="6088" w:name="_ETM_Q1_5878901"/>
      <w:bookmarkEnd w:id="6088"/>
      <w:r>
        <w:rPr>
          <w:rFonts w:hint="cs"/>
          <w:rtl/>
          <w:lang w:eastAsia="he-IL"/>
        </w:rPr>
        <w:t>אתה לא רוצה לעשוק.</w:t>
      </w:r>
    </w:p>
    <w:p w:rsidR="007D489C" w:rsidRDefault="007D489C" w:rsidP="003219A0">
      <w:pPr>
        <w:ind w:firstLine="0"/>
        <w:rPr>
          <w:rtl/>
          <w:lang w:eastAsia="he-IL"/>
        </w:rPr>
      </w:pPr>
      <w:bookmarkStart w:id="6089" w:name="_ETM_Q1_5880902"/>
      <w:bookmarkStart w:id="6090" w:name="_ETM_Q1_5881652"/>
      <w:bookmarkStart w:id="6091" w:name="_ETM_Q1_5884901"/>
      <w:bookmarkEnd w:id="6089"/>
      <w:bookmarkEnd w:id="6090"/>
      <w:bookmarkEnd w:id="6091"/>
    </w:p>
    <w:p w:rsidR="007D489C" w:rsidRDefault="007D489C" w:rsidP="007D489C">
      <w:pPr>
        <w:pStyle w:val="a4"/>
        <w:keepNext/>
        <w:rPr>
          <w:rtl/>
        </w:rPr>
      </w:pPr>
      <w:bookmarkStart w:id="6092" w:name="ET_speaker_ערן_בקר_504"/>
      <w:r w:rsidRPr="007D489C">
        <w:rPr>
          <w:rStyle w:val="TagStyle"/>
          <w:rtl/>
        </w:rPr>
        <w:t xml:space="preserve"> &lt;&lt; דובר &gt;&gt; </w:t>
      </w:r>
      <w:r>
        <w:rPr>
          <w:rtl/>
        </w:rPr>
        <w:t>ערן בקר:</w:t>
      </w:r>
      <w:r w:rsidRPr="007D489C">
        <w:rPr>
          <w:rStyle w:val="TagStyle"/>
          <w:rtl/>
        </w:rPr>
        <w:t xml:space="preserve"> &lt;&lt; דובר &gt;&gt;</w:t>
      </w:r>
      <w:r>
        <w:rPr>
          <w:rtl/>
        </w:rPr>
        <w:t xml:space="preserve">   </w:t>
      </w:r>
      <w:bookmarkEnd w:id="6092"/>
    </w:p>
    <w:p w:rsidR="007D489C" w:rsidRDefault="007D489C" w:rsidP="007D489C">
      <w:pPr>
        <w:pStyle w:val="KeepWithNext"/>
        <w:rPr>
          <w:rtl/>
          <w:lang w:eastAsia="he-IL"/>
        </w:rPr>
      </w:pPr>
    </w:p>
    <w:p w:rsidR="007D489C" w:rsidRDefault="007D489C" w:rsidP="007D489C">
      <w:pPr>
        <w:rPr>
          <w:rtl/>
          <w:lang w:eastAsia="he-IL"/>
        </w:rPr>
      </w:pPr>
      <w:bookmarkStart w:id="6093" w:name="_ETM_Q1_5885402"/>
      <w:bookmarkEnd w:id="6093"/>
      <w:r>
        <w:rPr>
          <w:rFonts w:hint="cs"/>
          <w:rtl/>
          <w:lang w:eastAsia="he-IL"/>
        </w:rPr>
        <w:t>מי ייצג?</w:t>
      </w:r>
    </w:p>
    <w:p w:rsidR="007D489C" w:rsidRDefault="007D489C" w:rsidP="007D489C">
      <w:pPr>
        <w:ind w:firstLine="0"/>
        <w:rPr>
          <w:rtl/>
          <w:lang w:eastAsia="he-IL"/>
        </w:rPr>
      </w:pPr>
      <w:bookmarkStart w:id="6094" w:name="_ETM_Q1_5886652"/>
      <w:bookmarkStart w:id="6095" w:name="_ETM_Q1_5887152"/>
      <w:bookmarkStart w:id="6096" w:name="_ETM_Q1_5883152"/>
      <w:bookmarkStart w:id="6097" w:name="_ETM_Q1_5883652"/>
      <w:bookmarkEnd w:id="6094"/>
      <w:bookmarkEnd w:id="6095"/>
      <w:bookmarkEnd w:id="6096"/>
      <w:bookmarkEnd w:id="6097"/>
    </w:p>
    <w:p w:rsidR="007D489C" w:rsidRDefault="007D489C" w:rsidP="007D489C">
      <w:pPr>
        <w:pStyle w:val="af6"/>
        <w:keepNext/>
        <w:rPr>
          <w:rtl/>
        </w:rPr>
      </w:pPr>
      <w:bookmarkStart w:id="6098" w:name="ET_yor_4996_505"/>
      <w:r w:rsidRPr="007D489C">
        <w:rPr>
          <w:rStyle w:val="TagStyle"/>
          <w:rtl/>
        </w:rPr>
        <w:t xml:space="preserve"> &lt;&lt; יור &gt;&gt; </w:t>
      </w:r>
      <w:r>
        <w:rPr>
          <w:rtl/>
        </w:rPr>
        <w:t>היו"ר ישראל אייכלר:</w:t>
      </w:r>
      <w:r w:rsidRPr="007D489C">
        <w:rPr>
          <w:rStyle w:val="TagStyle"/>
          <w:rtl/>
        </w:rPr>
        <w:t xml:space="preserve"> &lt;&lt; יור &gt;&gt;</w:t>
      </w:r>
      <w:r>
        <w:rPr>
          <w:rtl/>
        </w:rPr>
        <w:t xml:space="preserve">   </w:t>
      </w:r>
      <w:bookmarkEnd w:id="6098"/>
    </w:p>
    <w:p w:rsidR="007D489C" w:rsidRDefault="007D489C" w:rsidP="007D489C">
      <w:pPr>
        <w:pStyle w:val="KeepWithNext"/>
        <w:rPr>
          <w:rtl/>
          <w:lang w:eastAsia="he-IL"/>
        </w:rPr>
      </w:pPr>
    </w:p>
    <w:p w:rsidR="007D489C" w:rsidRDefault="007D489C" w:rsidP="007D489C">
      <w:pPr>
        <w:rPr>
          <w:rtl/>
          <w:lang w:eastAsia="he-IL"/>
        </w:rPr>
      </w:pPr>
      <w:bookmarkStart w:id="6099" w:name="_ETM_Q1_5884152"/>
      <w:bookmarkEnd w:id="6099"/>
      <w:r>
        <w:rPr>
          <w:rFonts w:hint="cs"/>
          <w:rtl/>
          <w:lang w:eastAsia="he-IL"/>
        </w:rPr>
        <w:t>אבל מישהו יחתים או</w:t>
      </w:r>
      <w:bookmarkStart w:id="6100" w:name="_ETM_Q1_5887402"/>
      <w:bookmarkStart w:id="6101" w:name="_ETM_Q1_5883902"/>
      <w:bookmarkEnd w:id="6100"/>
      <w:bookmarkEnd w:id="6101"/>
      <w:r>
        <w:rPr>
          <w:rFonts w:hint="cs"/>
          <w:rtl/>
          <w:lang w:eastAsia="he-IL"/>
        </w:rPr>
        <w:t>תן על 50 אחוז בשביל ש</w:t>
      </w:r>
      <w:bookmarkStart w:id="6102" w:name="_ETM_Q1_5884153"/>
      <w:bookmarkEnd w:id="6102"/>
      <w:r>
        <w:rPr>
          <w:rFonts w:hint="cs"/>
          <w:rtl/>
          <w:lang w:eastAsia="he-IL"/>
        </w:rPr>
        <w:t xml:space="preserve">יביא את ה - </w:t>
      </w:r>
      <w:bookmarkStart w:id="6103" w:name="_ETM_Q1_5890152"/>
      <w:bookmarkEnd w:id="6103"/>
      <w:r>
        <w:rPr>
          <w:rFonts w:hint="cs"/>
          <w:rtl/>
          <w:lang w:eastAsia="he-IL"/>
        </w:rPr>
        <w:t>- -</w:t>
      </w:r>
      <w:bookmarkStart w:id="6104" w:name="_ETM_Q1_5886653"/>
      <w:bookmarkEnd w:id="6104"/>
    </w:p>
    <w:p w:rsidR="007D489C" w:rsidRDefault="007D489C" w:rsidP="007D489C">
      <w:pPr>
        <w:ind w:firstLine="0"/>
        <w:rPr>
          <w:rtl/>
          <w:lang w:eastAsia="he-IL"/>
        </w:rPr>
      </w:pPr>
      <w:bookmarkStart w:id="6105" w:name="_ETM_Q1_5887151"/>
      <w:bookmarkStart w:id="6106" w:name="_ETM_Q1_5887401"/>
      <w:bookmarkStart w:id="6107" w:name="_ETM_Q1_5887652"/>
      <w:bookmarkEnd w:id="6105"/>
      <w:bookmarkEnd w:id="6106"/>
      <w:bookmarkEnd w:id="6107"/>
    </w:p>
    <w:p w:rsidR="007D489C" w:rsidRDefault="007D489C" w:rsidP="007D489C">
      <w:pPr>
        <w:pStyle w:val="a4"/>
        <w:keepNext/>
        <w:rPr>
          <w:rtl/>
        </w:rPr>
      </w:pPr>
      <w:bookmarkStart w:id="6108" w:name="ET_speaker_ערן_בקר_506"/>
      <w:r w:rsidRPr="007D489C">
        <w:rPr>
          <w:rStyle w:val="TagStyle"/>
          <w:rtl/>
        </w:rPr>
        <w:t xml:space="preserve"> &lt;&lt; דובר &gt;&gt; </w:t>
      </w:r>
      <w:r>
        <w:rPr>
          <w:rtl/>
        </w:rPr>
        <w:t>ערן בקר:</w:t>
      </w:r>
      <w:r w:rsidRPr="007D489C">
        <w:rPr>
          <w:rStyle w:val="TagStyle"/>
          <w:rtl/>
        </w:rPr>
        <w:t xml:space="preserve"> &lt;&lt; דובר &gt;&gt;</w:t>
      </w:r>
      <w:r>
        <w:rPr>
          <w:rtl/>
        </w:rPr>
        <w:t xml:space="preserve">   </w:t>
      </w:r>
      <w:bookmarkEnd w:id="6108"/>
    </w:p>
    <w:p w:rsidR="007D489C" w:rsidRDefault="007D489C" w:rsidP="007D489C">
      <w:pPr>
        <w:pStyle w:val="KeepWithNext"/>
        <w:rPr>
          <w:rtl/>
          <w:lang w:eastAsia="he-IL"/>
        </w:rPr>
      </w:pPr>
    </w:p>
    <w:p w:rsidR="007D489C" w:rsidRDefault="007D489C" w:rsidP="007D489C">
      <w:pPr>
        <w:rPr>
          <w:rtl/>
          <w:lang w:eastAsia="he-IL"/>
        </w:rPr>
      </w:pPr>
      <w:bookmarkStart w:id="6109" w:name="_ETM_Q1_5888651"/>
      <w:bookmarkEnd w:id="6109"/>
      <w:r>
        <w:rPr>
          <w:rFonts w:hint="cs"/>
          <w:rtl/>
          <w:lang w:eastAsia="he-IL"/>
        </w:rPr>
        <w:t>אתה לא יכול להחתים אותן.</w:t>
      </w:r>
    </w:p>
    <w:p w:rsidR="007D489C" w:rsidRDefault="007D489C" w:rsidP="007D489C">
      <w:pPr>
        <w:ind w:firstLine="0"/>
        <w:rPr>
          <w:rtl/>
          <w:lang w:eastAsia="he-IL"/>
        </w:rPr>
      </w:pPr>
      <w:bookmarkStart w:id="6110" w:name="_ETM_Q1_5888152"/>
      <w:bookmarkStart w:id="6111" w:name="_ETM_Q1_5888401"/>
      <w:bookmarkStart w:id="6112" w:name="_ETM_Q1_5892401"/>
      <w:bookmarkEnd w:id="6110"/>
      <w:bookmarkEnd w:id="6111"/>
      <w:bookmarkEnd w:id="6112"/>
    </w:p>
    <w:p w:rsidR="007D489C" w:rsidRDefault="007D489C" w:rsidP="007D489C">
      <w:pPr>
        <w:pStyle w:val="a4"/>
        <w:keepNext/>
        <w:rPr>
          <w:rtl/>
        </w:rPr>
      </w:pPr>
      <w:bookmarkStart w:id="6113" w:name="ET_speaker_יעל_גורן_507"/>
      <w:r w:rsidRPr="007D489C">
        <w:rPr>
          <w:rStyle w:val="TagStyle"/>
          <w:rtl/>
        </w:rPr>
        <w:t xml:space="preserve"> &lt;&lt; דובר &gt;&gt; </w:t>
      </w:r>
      <w:r>
        <w:rPr>
          <w:rtl/>
        </w:rPr>
        <w:t>יעל גורן:</w:t>
      </w:r>
      <w:r w:rsidRPr="007D489C">
        <w:rPr>
          <w:rStyle w:val="TagStyle"/>
          <w:rtl/>
        </w:rPr>
        <w:t xml:space="preserve"> &lt;&lt; דובר &gt;&gt;</w:t>
      </w:r>
      <w:r>
        <w:rPr>
          <w:rtl/>
        </w:rPr>
        <w:t xml:space="preserve">   </w:t>
      </w:r>
      <w:bookmarkEnd w:id="6113"/>
    </w:p>
    <w:p w:rsidR="007D489C" w:rsidRDefault="007D489C" w:rsidP="007D489C">
      <w:pPr>
        <w:pStyle w:val="KeepWithNext"/>
        <w:rPr>
          <w:rtl/>
          <w:lang w:eastAsia="he-IL"/>
        </w:rPr>
      </w:pPr>
    </w:p>
    <w:p w:rsidR="007D489C" w:rsidRDefault="007D489C" w:rsidP="007D489C">
      <w:pPr>
        <w:rPr>
          <w:rtl/>
          <w:lang w:eastAsia="he-IL"/>
        </w:rPr>
      </w:pPr>
      <w:r>
        <w:rPr>
          <w:rFonts w:hint="cs"/>
          <w:rtl/>
          <w:lang w:eastAsia="he-IL"/>
        </w:rPr>
        <w:t>שי, בהקשר הז</w:t>
      </w:r>
      <w:r w:rsidR="00BB3EC6">
        <w:rPr>
          <w:rFonts w:hint="cs"/>
          <w:rtl/>
          <w:lang w:eastAsia="he-IL"/>
        </w:rPr>
        <w:t xml:space="preserve">ה, זה לא תופס, הסיוע המשפטי </w:t>
      </w:r>
      <w:bookmarkStart w:id="6114" w:name="_ETM_Q1_5891402"/>
      <w:bookmarkEnd w:id="6114"/>
      <w:r w:rsidR="00BB3EC6">
        <w:rPr>
          <w:rFonts w:hint="cs"/>
          <w:rtl/>
          <w:lang w:eastAsia="he-IL"/>
        </w:rPr>
        <w:t>שאת</w:t>
      </w:r>
      <w:bookmarkStart w:id="6115" w:name="_ETM_Q1_5891652"/>
      <w:bookmarkEnd w:id="6115"/>
      <w:r w:rsidR="00BB3EC6">
        <w:rPr>
          <w:rFonts w:hint="cs"/>
          <w:rtl/>
          <w:lang w:eastAsia="he-IL"/>
        </w:rPr>
        <w:t>ם נותנים לכל המשפחות? אני שואלת.</w:t>
      </w:r>
    </w:p>
    <w:p w:rsidR="00BB3EC6" w:rsidRDefault="00BB3EC6" w:rsidP="00BB3EC6">
      <w:pPr>
        <w:ind w:firstLine="0"/>
        <w:rPr>
          <w:rtl/>
          <w:lang w:eastAsia="he-IL"/>
        </w:rPr>
      </w:pPr>
      <w:bookmarkStart w:id="6116" w:name="_ETM_Q1_5897152"/>
      <w:bookmarkStart w:id="6117" w:name="_ETM_Q1_5898402"/>
      <w:bookmarkEnd w:id="6116"/>
      <w:bookmarkEnd w:id="6117"/>
    </w:p>
    <w:p w:rsidR="00BB3EC6" w:rsidRDefault="00BB3EC6" w:rsidP="00BB3EC6">
      <w:pPr>
        <w:pStyle w:val="a4"/>
        <w:keepNext/>
        <w:rPr>
          <w:rtl/>
        </w:rPr>
      </w:pPr>
      <w:bookmarkStart w:id="6118" w:name="ET_speaker_שי_סומך_508"/>
      <w:r w:rsidRPr="00BB3EC6">
        <w:rPr>
          <w:rStyle w:val="TagStyle"/>
          <w:rtl/>
        </w:rPr>
        <w:t xml:space="preserve"> &lt;&lt; דובר &gt;&gt; </w:t>
      </w:r>
      <w:r>
        <w:rPr>
          <w:rtl/>
        </w:rPr>
        <w:t>שי סומך:</w:t>
      </w:r>
      <w:r w:rsidRPr="00BB3EC6">
        <w:rPr>
          <w:rStyle w:val="TagStyle"/>
          <w:rtl/>
        </w:rPr>
        <w:t xml:space="preserve"> &lt;&lt; דובר &gt;&gt;</w:t>
      </w:r>
      <w:r>
        <w:rPr>
          <w:rtl/>
        </w:rPr>
        <w:t xml:space="preserve">   </w:t>
      </w:r>
      <w:bookmarkEnd w:id="6118"/>
    </w:p>
    <w:p w:rsidR="00BB3EC6" w:rsidRDefault="00BB3EC6" w:rsidP="00BB3EC6">
      <w:pPr>
        <w:pStyle w:val="KeepWithNext"/>
        <w:rPr>
          <w:rtl/>
          <w:lang w:eastAsia="he-IL"/>
        </w:rPr>
      </w:pPr>
    </w:p>
    <w:p w:rsidR="00BB3EC6" w:rsidRDefault="00BB3EC6" w:rsidP="00BB3EC6">
      <w:pPr>
        <w:rPr>
          <w:rtl/>
          <w:lang w:eastAsia="he-IL"/>
        </w:rPr>
      </w:pPr>
      <w:bookmarkStart w:id="6119" w:name="_ETM_Q1_5895152"/>
      <w:bookmarkStart w:id="6120" w:name="_ETM_Q1_5894151"/>
      <w:bookmarkEnd w:id="6119"/>
      <w:bookmarkEnd w:id="6120"/>
      <w:r>
        <w:rPr>
          <w:rFonts w:hint="cs"/>
          <w:rtl/>
          <w:lang w:eastAsia="he-IL"/>
        </w:rPr>
        <w:t>כשבוחרים עורך</w:t>
      </w:r>
      <w:bookmarkStart w:id="6121" w:name="_ETM_Q1_5895902"/>
      <w:bookmarkEnd w:id="6121"/>
      <w:r>
        <w:rPr>
          <w:rFonts w:hint="cs"/>
          <w:rtl/>
          <w:lang w:eastAsia="he-IL"/>
        </w:rPr>
        <w:t xml:space="preserve"> דין פרטי. זו זכותן.</w:t>
      </w:r>
    </w:p>
    <w:p w:rsidR="00BB3EC6" w:rsidRDefault="00BB3EC6" w:rsidP="00BB3EC6">
      <w:pPr>
        <w:ind w:firstLine="0"/>
        <w:rPr>
          <w:rtl/>
          <w:lang w:eastAsia="he-IL"/>
        </w:rPr>
      </w:pPr>
      <w:bookmarkStart w:id="6122" w:name="_ETM_Q1_5899152"/>
      <w:bookmarkStart w:id="6123" w:name="_ETM_Q1_5896402"/>
      <w:bookmarkStart w:id="6124" w:name="_ETM_Q1_5897402"/>
      <w:bookmarkEnd w:id="6122"/>
      <w:bookmarkEnd w:id="6123"/>
      <w:bookmarkEnd w:id="6124"/>
    </w:p>
    <w:p w:rsidR="00BB3EC6" w:rsidRDefault="00BB3EC6" w:rsidP="00BB3EC6">
      <w:pPr>
        <w:pStyle w:val="a4"/>
        <w:keepNext/>
        <w:rPr>
          <w:rtl/>
        </w:rPr>
      </w:pPr>
      <w:bookmarkStart w:id="6125" w:name="ET_speaker_יעל_גורן_509"/>
      <w:r w:rsidRPr="00BB3EC6">
        <w:rPr>
          <w:rStyle w:val="TagStyle"/>
          <w:rtl/>
        </w:rPr>
        <w:t xml:space="preserve"> &lt;&lt; דובר &gt;&gt; </w:t>
      </w:r>
      <w:r>
        <w:rPr>
          <w:rtl/>
        </w:rPr>
        <w:t>יעל גורן:</w:t>
      </w:r>
      <w:r w:rsidRPr="00BB3EC6">
        <w:rPr>
          <w:rStyle w:val="TagStyle"/>
          <w:rtl/>
        </w:rPr>
        <w:t xml:space="preserve"> &lt;&lt; דובר &gt;&gt;</w:t>
      </w:r>
      <w:r>
        <w:rPr>
          <w:rtl/>
        </w:rPr>
        <w:t xml:space="preserve">   </w:t>
      </w:r>
      <w:bookmarkEnd w:id="6125"/>
    </w:p>
    <w:p w:rsidR="00BB3EC6" w:rsidRDefault="00BB3EC6" w:rsidP="00BB3EC6">
      <w:pPr>
        <w:pStyle w:val="KeepWithNext"/>
        <w:rPr>
          <w:rtl/>
          <w:lang w:eastAsia="he-IL"/>
        </w:rPr>
      </w:pPr>
    </w:p>
    <w:p w:rsidR="00BB3EC6" w:rsidRDefault="00BB3EC6" w:rsidP="00BB3EC6">
      <w:pPr>
        <w:rPr>
          <w:rtl/>
          <w:lang w:eastAsia="he-IL"/>
        </w:rPr>
      </w:pPr>
      <w:bookmarkStart w:id="6126" w:name="_ETM_Q1_5898401"/>
      <w:bookmarkEnd w:id="6126"/>
      <w:r>
        <w:rPr>
          <w:rFonts w:hint="cs"/>
          <w:rtl/>
          <w:lang w:eastAsia="he-IL"/>
        </w:rPr>
        <w:t xml:space="preserve">אה, </w:t>
      </w:r>
      <w:bookmarkStart w:id="6127" w:name="_ETM_Q1_5899151"/>
      <w:bookmarkEnd w:id="6127"/>
      <w:r>
        <w:rPr>
          <w:rFonts w:hint="cs"/>
          <w:rtl/>
          <w:lang w:eastAsia="he-IL"/>
        </w:rPr>
        <w:t>זו זכותן</w:t>
      </w:r>
      <w:bookmarkStart w:id="6128" w:name="_ETM_Q1_5896902"/>
      <w:bookmarkEnd w:id="6128"/>
      <w:r>
        <w:rPr>
          <w:rFonts w:hint="cs"/>
          <w:rtl/>
          <w:lang w:eastAsia="he-IL"/>
        </w:rPr>
        <w:t>. אין בעיה. אני רק אומרת שלכל משפחה שמעו</w:t>
      </w:r>
      <w:bookmarkStart w:id="6129" w:name="_ETM_Q1_5899901"/>
      <w:bookmarkEnd w:id="6129"/>
      <w:r>
        <w:rPr>
          <w:rFonts w:hint="cs"/>
          <w:rtl/>
          <w:lang w:eastAsia="he-IL"/>
        </w:rPr>
        <w:t>ניינת - - -</w:t>
      </w:r>
    </w:p>
    <w:p w:rsidR="00BB3EC6" w:rsidRDefault="00BB3EC6" w:rsidP="00BB3EC6">
      <w:pPr>
        <w:ind w:firstLine="0"/>
        <w:rPr>
          <w:rtl/>
          <w:lang w:eastAsia="he-IL"/>
        </w:rPr>
      </w:pPr>
      <w:bookmarkStart w:id="6130" w:name="_ETM_Q1_5898652"/>
      <w:bookmarkStart w:id="6131" w:name="_ETM_Q1_5899402"/>
      <w:bookmarkEnd w:id="6130"/>
      <w:bookmarkEnd w:id="6131"/>
    </w:p>
    <w:p w:rsidR="00BB3EC6" w:rsidRDefault="00BB3EC6" w:rsidP="00BB3EC6">
      <w:pPr>
        <w:pStyle w:val="af6"/>
        <w:keepNext/>
        <w:rPr>
          <w:rtl/>
        </w:rPr>
      </w:pPr>
      <w:bookmarkStart w:id="6132" w:name="ET_yor_4996_510"/>
      <w:r w:rsidRPr="00BB3EC6">
        <w:rPr>
          <w:rStyle w:val="TagStyle"/>
          <w:rtl/>
        </w:rPr>
        <w:t xml:space="preserve"> &lt;&lt; יור &gt;&gt; </w:t>
      </w:r>
      <w:r>
        <w:rPr>
          <w:rtl/>
        </w:rPr>
        <w:t>היו"ר ישראל אייכלר:</w:t>
      </w:r>
      <w:r w:rsidRPr="00BB3EC6">
        <w:rPr>
          <w:rStyle w:val="TagStyle"/>
          <w:rtl/>
        </w:rPr>
        <w:t xml:space="preserve"> &lt;&lt; יור &gt;&gt;</w:t>
      </w:r>
      <w:r>
        <w:rPr>
          <w:rtl/>
        </w:rPr>
        <w:t xml:space="preserve">   </w:t>
      </w:r>
      <w:bookmarkEnd w:id="6132"/>
    </w:p>
    <w:p w:rsidR="00BB3EC6" w:rsidRDefault="00BB3EC6" w:rsidP="00BB3EC6">
      <w:pPr>
        <w:pStyle w:val="KeepWithNext"/>
        <w:rPr>
          <w:rtl/>
          <w:lang w:eastAsia="he-IL"/>
        </w:rPr>
      </w:pPr>
    </w:p>
    <w:p w:rsidR="00BB3EC6" w:rsidRDefault="00BB3EC6" w:rsidP="00BB3EC6">
      <w:pPr>
        <w:rPr>
          <w:rtl/>
          <w:lang w:eastAsia="he-IL"/>
        </w:rPr>
      </w:pPr>
      <w:bookmarkStart w:id="6133" w:name="_ETM_Q1_5900402"/>
      <w:bookmarkEnd w:id="6133"/>
      <w:r>
        <w:rPr>
          <w:rFonts w:hint="cs"/>
          <w:rtl/>
          <w:lang w:eastAsia="he-IL"/>
        </w:rPr>
        <w:t xml:space="preserve">אבל אפילו זכותן להביא עורך דין, אני לא </w:t>
      </w:r>
      <w:bookmarkStart w:id="6134" w:name="_ETM_Q1_5902652"/>
      <w:bookmarkEnd w:id="6134"/>
      <w:r>
        <w:rPr>
          <w:rFonts w:hint="cs"/>
          <w:rtl/>
          <w:lang w:eastAsia="he-IL"/>
        </w:rPr>
        <w:t>רוצה שישלמו יותר ממה שהם צריכים לשלם.</w:t>
      </w:r>
      <w:bookmarkStart w:id="6135" w:name="_ETM_Q1_5903402"/>
      <w:bookmarkEnd w:id="6135"/>
    </w:p>
    <w:p w:rsidR="00BB3EC6" w:rsidRDefault="00BB3EC6" w:rsidP="00BB3EC6">
      <w:pPr>
        <w:ind w:firstLine="0"/>
        <w:rPr>
          <w:rtl/>
          <w:lang w:eastAsia="he-IL"/>
        </w:rPr>
      </w:pPr>
      <w:bookmarkStart w:id="6136" w:name="_ETM_Q1_5903652"/>
      <w:bookmarkStart w:id="6137" w:name="_ETM_Q1_5905652"/>
      <w:bookmarkEnd w:id="6136"/>
      <w:bookmarkEnd w:id="6137"/>
    </w:p>
    <w:p w:rsidR="00BB3EC6" w:rsidRDefault="00BB3EC6" w:rsidP="00BB3EC6">
      <w:pPr>
        <w:pStyle w:val="a4"/>
        <w:keepNext/>
        <w:rPr>
          <w:rtl/>
        </w:rPr>
      </w:pPr>
      <w:bookmarkStart w:id="6138" w:name="ET_speaker_5786_511"/>
      <w:r w:rsidRPr="00BB3EC6">
        <w:rPr>
          <w:rStyle w:val="TagStyle"/>
          <w:rtl/>
        </w:rPr>
        <w:t xml:space="preserve"> &lt;&lt; דובר &gt;&gt; </w:t>
      </w:r>
      <w:r>
        <w:rPr>
          <w:rtl/>
        </w:rPr>
        <w:t>אופיר כץ (הליכוד):</w:t>
      </w:r>
      <w:r w:rsidRPr="00BB3EC6">
        <w:rPr>
          <w:rStyle w:val="TagStyle"/>
          <w:rtl/>
        </w:rPr>
        <w:t xml:space="preserve"> &lt;&lt; דובר &gt;&gt;</w:t>
      </w:r>
      <w:r>
        <w:rPr>
          <w:rtl/>
        </w:rPr>
        <w:t xml:space="preserve">   </w:t>
      </w:r>
      <w:bookmarkEnd w:id="6138"/>
    </w:p>
    <w:p w:rsidR="00BB3EC6" w:rsidRDefault="00BB3EC6" w:rsidP="00BB3EC6">
      <w:pPr>
        <w:pStyle w:val="KeepWithNext"/>
        <w:rPr>
          <w:rtl/>
          <w:lang w:eastAsia="he-IL"/>
        </w:rPr>
      </w:pPr>
    </w:p>
    <w:p w:rsidR="00834299" w:rsidRDefault="00BB3EC6" w:rsidP="00BB3EC6">
      <w:pPr>
        <w:rPr>
          <w:rtl/>
          <w:lang w:eastAsia="he-IL"/>
        </w:rPr>
      </w:pPr>
      <w:bookmarkStart w:id="6139" w:name="_ETM_Q1_5906402"/>
      <w:bookmarkEnd w:id="6139"/>
      <w:r>
        <w:rPr>
          <w:rFonts w:hint="cs"/>
          <w:rtl/>
          <w:lang w:eastAsia="he-IL"/>
        </w:rPr>
        <w:t xml:space="preserve">המגבלה חלה </w:t>
      </w:r>
      <w:bookmarkStart w:id="6140" w:name="_ETM_Q1_5907902"/>
      <w:bookmarkEnd w:id="6140"/>
      <w:r>
        <w:rPr>
          <w:rFonts w:hint="cs"/>
          <w:rtl/>
          <w:lang w:eastAsia="he-IL"/>
        </w:rPr>
        <w:t>על מי שמקבל, שהוא זכאי - - -</w:t>
      </w:r>
      <w:bookmarkStart w:id="6141" w:name="_ETM_Q1_5909152"/>
      <w:bookmarkStart w:id="6142" w:name="_ETM_Q1_5909402"/>
      <w:bookmarkEnd w:id="6141"/>
      <w:bookmarkEnd w:id="6142"/>
    </w:p>
    <w:p w:rsidR="00BB3EC6" w:rsidRDefault="00BB3EC6" w:rsidP="00BB3EC6">
      <w:pPr>
        <w:ind w:firstLine="0"/>
        <w:rPr>
          <w:rtl/>
          <w:lang w:eastAsia="he-IL"/>
        </w:rPr>
      </w:pPr>
    </w:p>
    <w:p w:rsidR="00BB3EC6" w:rsidRDefault="00BB3EC6" w:rsidP="00BB3EC6">
      <w:pPr>
        <w:pStyle w:val="a4"/>
        <w:keepNext/>
        <w:rPr>
          <w:rtl/>
        </w:rPr>
      </w:pPr>
      <w:bookmarkStart w:id="6143" w:name="ET_speaker_נוגה_שילדהאוז_513"/>
      <w:r w:rsidRPr="00BB3EC6">
        <w:rPr>
          <w:rStyle w:val="TagStyle"/>
          <w:rtl/>
        </w:rPr>
        <w:t xml:space="preserve"> &lt;&lt; דובר &gt;&gt; </w:t>
      </w:r>
      <w:r>
        <w:rPr>
          <w:rtl/>
        </w:rPr>
        <w:t>נוגה שילדהאוז:</w:t>
      </w:r>
      <w:r w:rsidRPr="00BB3EC6">
        <w:rPr>
          <w:rStyle w:val="TagStyle"/>
          <w:rtl/>
        </w:rPr>
        <w:t xml:space="preserve"> &lt;&lt; דובר &gt;&gt;</w:t>
      </w:r>
      <w:r>
        <w:rPr>
          <w:rtl/>
        </w:rPr>
        <w:t xml:space="preserve">   </w:t>
      </w:r>
      <w:bookmarkEnd w:id="6143"/>
    </w:p>
    <w:p w:rsidR="00BB3EC6" w:rsidRDefault="00BB3EC6" w:rsidP="00BB3EC6">
      <w:pPr>
        <w:pStyle w:val="KeepWithNext"/>
        <w:rPr>
          <w:rtl/>
          <w:lang w:eastAsia="he-IL"/>
        </w:rPr>
      </w:pPr>
    </w:p>
    <w:p w:rsidR="00BB3EC6" w:rsidRDefault="00BB3EC6" w:rsidP="00BB3EC6">
      <w:pPr>
        <w:rPr>
          <w:rtl/>
          <w:lang w:eastAsia="he-IL"/>
        </w:rPr>
      </w:pPr>
      <w:r>
        <w:rPr>
          <w:rFonts w:hint="cs"/>
          <w:rtl/>
          <w:lang w:eastAsia="he-IL"/>
        </w:rPr>
        <w:t xml:space="preserve">אבל אם יש חברה שרואה את עצמה כבת זוג והיא לא מקבלת אז </w:t>
      </w:r>
      <w:bookmarkStart w:id="6144" w:name="_ETM_Q1_5914402"/>
      <w:bookmarkEnd w:id="6144"/>
      <w:r>
        <w:rPr>
          <w:rFonts w:hint="cs"/>
          <w:rtl/>
          <w:lang w:eastAsia="he-IL"/>
        </w:rPr>
        <w:t>היא מגישה בקשה ונדחית</w:t>
      </w:r>
      <w:bookmarkStart w:id="6145" w:name="_ETM_Q1_5912902"/>
      <w:bookmarkEnd w:id="6145"/>
      <w:r>
        <w:rPr>
          <w:rFonts w:hint="cs"/>
          <w:rtl/>
          <w:lang w:eastAsia="he-IL"/>
        </w:rPr>
        <w:t xml:space="preserve"> ואז היא רוצה לערער על </w:t>
      </w:r>
      <w:bookmarkStart w:id="6146" w:name="_ETM_Q1_5917901"/>
      <w:bookmarkEnd w:id="6146"/>
      <w:r>
        <w:rPr>
          <w:rFonts w:hint="cs"/>
          <w:rtl/>
          <w:lang w:eastAsia="he-IL"/>
        </w:rPr>
        <w:t>זכותה.</w:t>
      </w:r>
      <w:bookmarkStart w:id="6147" w:name="_ETM_Q1_5914902"/>
      <w:bookmarkEnd w:id="6147"/>
      <w:r>
        <w:rPr>
          <w:rFonts w:hint="cs"/>
          <w:rtl/>
          <w:lang w:eastAsia="he-IL"/>
        </w:rPr>
        <w:t xml:space="preserve"> זה מה שאומר שי.</w:t>
      </w:r>
    </w:p>
    <w:p w:rsidR="00BB3EC6" w:rsidRDefault="00BB3EC6" w:rsidP="00BB3EC6">
      <w:pPr>
        <w:ind w:firstLine="0"/>
        <w:rPr>
          <w:rtl/>
          <w:lang w:eastAsia="he-IL"/>
        </w:rPr>
      </w:pPr>
      <w:bookmarkStart w:id="6148" w:name="_ETM_Q1_5916402"/>
      <w:bookmarkStart w:id="6149" w:name="_ETM_Q1_5918402"/>
      <w:bookmarkEnd w:id="6148"/>
      <w:bookmarkEnd w:id="6149"/>
    </w:p>
    <w:p w:rsidR="00BB3EC6" w:rsidRDefault="00BB3EC6" w:rsidP="00BB3EC6">
      <w:pPr>
        <w:pStyle w:val="a4"/>
        <w:keepNext/>
        <w:rPr>
          <w:rtl/>
        </w:rPr>
      </w:pPr>
      <w:bookmarkStart w:id="6150" w:name="ET_speaker_5786_514"/>
      <w:r w:rsidRPr="00BB3EC6">
        <w:rPr>
          <w:rStyle w:val="TagStyle"/>
          <w:rtl/>
        </w:rPr>
        <w:t xml:space="preserve"> &lt;&lt; דובר &gt;&gt; </w:t>
      </w:r>
      <w:r>
        <w:rPr>
          <w:rtl/>
        </w:rPr>
        <w:t>אופיר כץ (הליכוד):</w:t>
      </w:r>
      <w:r w:rsidRPr="00BB3EC6">
        <w:rPr>
          <w:rStyle w:val="TagStyle"/>
          <w:rtl/>
        </w:rPr>
        <w:t xml:space="preserve"> &lt;&lt; דובר &gt;&gt;</w:t>
      </w:r>
      <w:r>
        <w:rPr>
          <w:rtl/>
        </w:rPr>
        <w:t xml:space="preserve">   </w:t>
      </w:r>
      <w:bookmarkEnd w:id="6150"/>
    </w:p>
    <w:p w:rsidR="00BB3EC6" w:rsidRDefault="00BB3EC6" w:rsidP="00BB3EC6">
      <w:pPr>
        <w:pStyle w:val="KeepWithNext"/>
        <w:rPr>
          <w:rtl/>
          <w:lang w:eastAsia="he-IL"/>
        </w:rPr>
      </w:pPr>
    </w:p>
    <w:p w:rsidR="00BB3EC6" w:rsidRDefault="00BB3EC6" w:rsidP="00BB3EC6">
      <w:pPr>
        <w:rPr>
          <w:rtl/>
          <w:lang w:eastAsia="he-IL"/>
        </w:rPr>
      </w:pPr>
      <w:bookmarkStart w:id="6151" w:name="_ETM_Q1_5918901"/>
      <w:bookmarkEnd w:id="6151"/>
      <w:r>
        <w:rPr>
          <w:rFonts w:hint="cs"/>
          <w:rtl/>
          <w:lang w:eastAsia="he-IL"/>
        </w:rPr>
        <w:t xml:space="preserve">אבל היא לא מוגבלת. אם היא </w:t>
      </w:r>
      <w:bookmarkStart w:id="6152" w:name="_ETM_Q1_5924652"/>
      <w:bookmarkEnd w:id="6152"/>
      <w:r>
        <w:rPr>
          <w:rFonts w:hint="cs"/>
          <w:rtl/>
          <w:lang w:eastAsia="he-IL"/>
        </w:rPr>
        <w:t>לא מקבלת, אז היא לא מוגבלת מבח</w:t>
      </w:r>
      <w:bookmarkStart w:id="6153" w:name="_ETM_Q1_5925652"/>
      <w:bookmarkEnd w:id="6153"/>
      <w:r>
        <w:rPr>
          <w:rFonts w:hint="cs"/>
          <w:rtl/>
          <w:lang w:eastAsia="he-IL"/>
        </w:rPr>
        <w:t>ינת עורך דין.</w:t>
      </w:r>
    </w:p>
    <w:p w:rsidR="00BB3EC6" w:rsidRDefault="00BB3EC6" w:rsidP="00BB3EC6">
      <w:pPr>
        <w:ind w:firstLine="0"/>
        <w:rPr>
          <w:rtl/>
          <w:lang w:eastAsia="he-IL"/>
        </w:rPr>
      </w:pPr>
      <w:bookmarkStart w:id="6154" w:name="_ETM_Q1_5927152"/>
      <w:bookmarkStart w:id="6155" w:name="_ETM_Q1_5929152"/>
      <w:bookmarkEnd w:id="6154"/>
      <w:bookmarkEnd w:id="6155"/>
    </w:p>
    <w:p w:rsidR="00BB3EC6" w:rsidRDefault="00BB3EC6" w:rsidP="00BB3EC6">
      <w:pPr>
        <w:pStyle w:val="a4"/>
        <w:keepNext/>
        <w:rPr>
          <w:rtl/>
        </w:rPr>
      </w:pPr>
      <w:bookmarkStart w:id="6156" w:name="ET_speaker_ערן_בקר_515"/>
      <w:r w:rsidRPr="00BB3EC6">
        <w:rPr>
          <w:rStyle w:val="TagStyle"/>
          <w:rtl/>
        </w:rPr>
        <w:t xml:space="preserve"> &lt;&lt; דובר &gt;&gt; </w:t>
      </w:r>
      <w:r>
        <w:rPr>
          <w:rtl/>
        </w:rPr>
        <w:t>ערן בקר:</w:t>
      </w:r>
      <w:r w:rsidRPr="00BB3EC6">
        <w:rPr>
          <w:rStyle w:val="TagStyle"/>
          <w:rtl/>
        </w:rPr>
        <w:t xml:space="preserve"> &lt;&lt; דובר &gt;&gt;</w:t>
      </w:r>
      <w:r>
        <w:rPr>
          <w:rtl/>
        </w:rPr>
        <w:t xml:space="preserve">   </w:t>
      </w:r>
      <w:bookmarkEnd w:id="6156"/>
    </w:p>
    <w:p w:rsidR="00BB3EC6" w:rsidRDefault="00BB3EC6" w:rsidP="00BB3EC6">
      <w:pPr>
        <w:pStyle w:val="KeepWithNext"/>
        <w:rPr>
          <w:rtl/>
          <w:lang w:eastAsia="he-IL"/>
        </w:rPr>
      </w:pPr>
    </w:p>
    <w:p w:rsidR="00BB3EC6" w:rsidRDefault="00BB3EC6" w:rsidP="00BB3EC6">
      <w:pPr>
        <w:rPr>
          <w:rtl/>
          <w:lang w:eastAsia="he-IL"/>
        </w:rPr>
      </w:pPr>
      <w:bookmarkStart w:id="6157" w:name="_ETM_Q1_5929902"/>
      <w:bookmarkEnd w:id="6157"/>
      <w:r>
        <w:rPr>
          <w:rFonts w:hint="cs"/>
          <w:rtl/>
          <w:lang w:eastAsia="he-IL"/>
        </w:rPr>
        <w:t xml:space="preserve">ובגלל </w:t>
      </w:r>
      <w:bookmarkStart w:id="6158" w:name="_ETM_Q1_5930402"/>
      <w:bookmarkEnd w:id="6158"/>
      <w:r>
        <w:rPr>
          <w:rFonts w:hint="cs"/>
          <w:rtl/>
          <w:lang w:eastAsia="he-IL"/>
        </w:rPr>
        <w:t>זה לא צריך להיכנס לזה.</w:t>
      </w:r>
    </w:p>
    <w:p w:rsidR="00BB3EC6" w:rsidRDefault="00BB3EC6" w:rsidP="00BB3EC6">
      <w:pPr>
        <w:ind w:firstLine="0"/>
        <w:rPr>
          <w:rtl/>
          <w:lang w:eastAsia="he-IL"/>
        </w:rPr>
      </w:pPr>
      <w:bookmarkStart w:id="6159" w:name="_ETM_Q1_5935152"/>
      <w:bookmarkStart w:id="6160" w:name="_ETM_Q1_5936403"/>
      <w:bookmarkEnd w:id="6159"/>
      <w:bookmarkEnd w:id="6160"/>
    </w:p>
    <w:p w:rsidR="00BB3EC6" w:rsidRDefault="00BB3EC6" w:rsidP="00BB3EC6">
      <w:pPr>
        <w:pStyle w:val="a4"/>
        <w:keepNext/>
        <w:rPr>
          <w:rtl/>
        </w:rPr>
      </w:pPr>
      <w:bookmarkStart w:id="6161" w:name="ET_speaker_נעה_בן_שבת_516"/>
      <w:r w:rsidRPr="00BB3EC6">
        <w:rPr>
          <w:rStyle w:val="TagStyle"/>
          <w:rtl/>
        </w:rPr>
        <w:t xml:space="preserve"> &lt;&lt; דובר &gt;&gt; </w:t>
      </w:r>
      <w:r>
        <w:rPr>
          <w:rtl/>
        </w:rPr>
        <w:t>נעה בן שבת:</w:t>
      </w:r>
      <w:r w:rsidRPr="00BB3EC6">
        <w:rPr>
          <w:rStyle w:val="TagStyle"/>
          <w:rtl/>
        </w:rPr>
        <w:t xml:space="preserve"> &lt;&lt; דובר &gt;&gt;</w:t>
      </w:r>
      <w:r>
        <w:rPr>
          <w:rtl/>
        </w:rPr>
        <w:t xml:space="preserve">   </w:t>
      </w:r>
      <w:bookmarkEnd w:id="6161"/>
    </w:p>
    <w:p w:rsidR="00BB3EC6" w:rsidRDefault="00BB3EC6" w:rsidP="00BB3EC6">
      <w:pPr>
        <w:pStyle w:val="KeepWithNext"/>
        <w:rPr>
          <w:rtl/>
          <w:lang w:eastAsia="he-IL"/>
        </w:rPr>
      </w:pPr>
    </w:p>
    <w:p w:rsidR="00BB3EC6" w:rsidRDefault="00BB3EC6" w:rsidP="00BB3EC6">
      <w:pPr>
        <w:rPr>
          <w:rtl/>
          <w:lang w:eastAsia="he-IL"/>
        </w:rPr>
      </w:pPr>
      <w:bookmarkStart w:id="6162" w:name="_ETM_Q1_5937152"/>
      <w:bookmarkStart w:id="6163" w:name="_ETM_Q1_5933152"/>
      <w:bookmarkEnd w:id="6162"/>
      <w:bookmarkEnd w:id="6163"/>
      <w:r>
        <w:rPr>
          <w:rFonts w:hint="cs"/>
          <w:rtl/>
          <w:lang w:eastAsia="he-IL"/>
        </w:rPr>
        <w:t xml:space="preserve">כל </w:t>
      </w:r>
      <w:bookmarkStart w:id="6164" w:name="_ETM_Q1_5948151"/>
      <w:bookmarkStart w:id="6165" w:name="_ETM_Q1_5950402"/>
      <w:bookmarkStart w:id="6166" w:name="_ETM_Q1_5957901"/>
      <w:bookmarkStart w:id="6167" w:name="_ETM_Q1_5952652"/>
      <w:bookmarkStart w:id="6168" w:name="_ETM_Q1_5958401"/>
      <w:bookmarkEnd w:id="6164"/>
      <w:bookmarkEnd w:id="6165"/>
      <w:bookmarkEnd w:id="6166"/>
      <w:bookmarkEnd w:id="6167"/>
      <w:bookmarkEnd w:id="6168"/>
      <w:r>
        <w:rPr>
          <w:rFonts w:hint="cs"/>
          <w:rtl/>
          <w:lang w:eastAsia="he-IL"/>
        </w:rPr>
        <w:t>מי שמגיש בקש</w:t>
      </w:r>
      <w:bookmarkStart w:id="6169" w:name="_ETM_Q1_5933902"/>
      <w:bookmarkEnd w:id="6169"/>
      <w:r>
        <w:rPr>
          <w:rFonts w:hint="cs"/>
          <w:rtl/>
          <w:lang w:eastAsia="he-IL"/>
        </w:rPr>
        <w:t>ה הוא לא</w:t>
      </w:r>
      <w:bookmarkStart w:id="6170" w:name="_ETM_Q1_5934152"/>
      <w:bookmarkEnd w:id="6170"/>
      <w:r>
        <w:rPr>
          <w:rFonts w:hint="cs"/>
          <w:rtl/>
          <w:lang w:eastAsia="he-IL"/>
        </w:rPr>
        <w:t xml:space="preserve"> נכלל והוא מגיש בק</w:t>
      </w:r>
      <w:bookmarkStart w:id="6171" w:name="_ETM_Q1_5934901"/>
      <w:bookmarkEnd w:id="6171"/>
      <w:r>
        <w:rPr>
          <w:rFonts w:hint="cs"/>
          <w:rtl/>
          <w:lang w:eastAsia="he-IL"/>
        </w:rPr>
        <w:t xml:space="preserve">שה בשביל להיכלל, אז </w:t>
      </w:r>
      <w:bookmarkStart w:id="6172" w:name="_ETM_Q1_5937403"/>
      <w:bookmarkEnd w:id="6172"/>
      <w:r>
        <w:rPr>
          <w:rFonts w:hint="cs"/>
          <w:rtl/>
          <w:lang w:eastAsia="he-IL"/>
        </w:rPr>
        <w:t>לכן אם מדבר</w:t>
      </w:r>
      <w:bookmarkStart w:id="6173" w:name="_ETM_Q1_5935652"/>
      <w:bookmarkEnd w:id="6173"/>
      <w:r>
        <w:rPr>
          <w:rFonts w:hint="cs"/>
          <w:rtl/>
          <w:lang w:eastAsia="he-IL"/>
        </w:rPr>
        <w:t xml:space="preserve">ים על מגבלת שכר טרחה, זה תמיד </w:t>
      </w:r>
      <w:bookmarkStart w:id="6174" w:name="_ETM_Q1_5941652"/>
      <w:bookmarkStart w:id="6175" w:name="_ETM_Q1_5938652"/>
      <w:bookmarkEnd w:id="6174"/>
      <w:bookmarkEnd w:id="6175"/>
      <w:r>
        <w:rPr>
          <w:rFonts w:hint="cs"/>
          <w:rtl/>
          <w:lang w:eastAsia="he-IL"/>
        </w:rPr>
        <w:t>בשלב הזה בין הלא זכאי לב</w:t>
      </w:r>
      <w:bookmarkStart w:id="6176" w:name="_ETM_Q1_5940902"/>
      <w:bookmarkEnd w:id="6176"/>
      <w:r>
        <w:rPr>
          <w:rFonts w:hint="cs"/>
          <w:rtl/>
          <w:lang w:eastAsia="he-IL"/>
        </w:rPr>
        <w:t>ין הלא</w:t>
      </w:r>
      <w:bookmarkStart w:id="6177" w:name="_ETM_Q1_5945902"/>
      <w:bookmarkEnd w:id="6177"/>
      <w:r>
        <w:rPr>
          <w:rFonts w:hint="cs"/>
          <w:rtl/>
          <w:lang w:eastAsia="he-IL"/>
        </w:rPr>
        <w:t xml:space="preserve"> זכאי.</w:t>
      </w:r>
      <w:bookmarkStart w:id="6178" w:name="_ETM_Q1_5944902"/>
      <w:bookmarkStart w:id="6179" w:name="_ETM_Q1_5943652"/>
      <w:bookmarkEnd w:id="6178"/>
      <w:bookmarkEnd w:id="6179"/>
      <w:r>
        <w:rPr>
          <w:rFonts w:hint="cs"/>
          <w:rtl/>
          <w:lang w:eastAsia="he-IL"/>
        </w:rPr>
        <w:t xml:space="preserve"> עקרונית, יכול להיות</w:t>
      </w:r>
      <w:bookmarkStart w:id="6180" w:name="_ETM_Q1_5945402"/>
      <w:bookmarkEnd w:id="6180"/>
      <w:r>
        <w:rPr>
          <w:rFonts w:hint="cs"/>
          <w:rtl/>
          <w:lang w:eastAsia="he-IL"/>
        </w:rPr>
        <w:t xml:space="preserve"> שהיום אתם </w:t>
      </w:r>
      <w:bookmarkStart w:id="6181" w:name="_ETM_Q1_5944651"/>
      <w:bookmarkStart w:id="6182" w:name="_ETM_Q1_5949652"/>
      <w:bookmarkEnd w:id="6181"/>
      <w:bookmarkEnd w:id="6182"/>
      <w:r>
        <w:rPr>
          <w:rFonts w:hint="cs"/>
          <w:rtl/>
          <w:lang w:eastAsia="he-IL"/>
        </w:rPr>
        <w:t xml:space="preserve">יכולים להגן - - עכשיו הורדנו את הפניה. היה סעיף </w:t>
      </w:r>
      <w:bookmarkStart w:id="6183" w:name="_ETM_Q1_5955902"/>
      <w:bookmarkStart w:id="6184" w:name="_ETM_Q1_5951902"/>
      <w:bookmarkEnd w:id="6183"/>
      <w:bookmarkEnd w:id="6184"/>
      <w:r w:rsidR="005E6CEE">
        <w:rPr>
          <w:rFonts w:hint="cs"/>
          <w:rtl/>
          <w:lang w:eastAsia="he-IL"/>
        </w:rPr>
        <w:t>קטן ד',</w:t>
      </w:r>
      <w:r>
        <w:rPr>
          <w:rFonts w:hint="cs"/>
          <w:rtl/>
          <w:lang w:eastAsia="he-IL"/>
        </w:rPr>
        <w:t xml:space="preserve"> אבל בסוף הוא ירד. אמרו </w:t>
      </w:r>
      <w:r w:rsidR="005E6CEE">
        <w:rPr>
          <w:rFonts w:hint="cs"/>
          <w:rtl/>
          <w:lang w:eastAsia="he-IL"/>
        </w:rPr>
        <w:t>שמדובר</w:t>
      </w:r>
      <w:r>
        <w:rPr>
          <w:rFonts w:hint="cs"/>
          <w:rtl/>
          <w:lang w:eastAsia="he-IL"/>
        </w:rPr>
        <w:t xml:space="preserve"> </w:t>
      </w:r>
      <w:r w:rsidR="005E6CEE">
        <w:rPr>
          <w:rFonts w:hint="cs"/>
          <w:rtl/>
          <w:lang w:eastAsia="he-IL"/>
        </w:rPr>
        <w:t>ב</w:t>
      </w:r>
      <w:bookmarkStart w:id="6185" w:name="_ETM_Q1_5975651"/>
      <w:bookmarkEnd w:id="6185"/>
      <w:r>
        <w:rPr>
          <w:rFonts w:hint="cs"/>
          <w:rtl/>
          <w:lang w:eastAsia="he-IL"/>
        </w:rPr>
        <w:t>פרוצדורות ובלגן.</w:t>
      </w:r>
      <w:bookmarkStart w:id="6186" w:name="_ETM_Q1_5957652"/>
      <w:bookmarkEnd w:id="6186"/>
      <w:r>
        <w:rPr>
          <w:rFonts w:hint="cs"/>
          <w:rtl/>
          <w:lang w:eastAsia="he-IL"/>
        </w:rPr>
        <w:t xml:space="preserve"> יש </w:t>
      </w:r>
      <w:bookmarkStart w:id="6187" w:name="_ETM_Q1_5962652"/>
      <w:bookmarkEnd w:id="6187"/>
      <w:r>
        <w:rPr>
          <w:rFonts w:hint="cs"/>
          <w:rtl/>
          <w:lang w:eastAsia="he-IL"/>
        </w:rPr>
        <w:t xml:space="preserve">את השלב הזה של הפניה. אומר שי שיש מקרים יותר </w:t>
      </w:r>
      <w:bookmarkStart w:id="6188" w:name="_ETM_Q1_5966902"/>
      <w:bookmarkEnd w:id="6188"/>
      <w:r>
        <w:rPr>
          <w:rFonts w:hint="cs"/>
          <w:rtl/>
          <w:lang w:eastAsia="he-IL"/>
        </w:rPr>
        <w:t>מורכבים</w:t>
      </w:r>
      <w:bookmarkStart w:id="6189" w:name="_ETM_Q1_5964151"/>
      <w:bookmarkEnd w:id="6189"/>
      <w:r>
        <w:rPr>
          <w:rFonts w:hint="cs"/>
          <w:rtl/>
          <w:lang w:eastAsia="he-IL"/>
        </w:rPr>
        <w:t xml:space="preserve"> שבהם הסכום הזה שציינו פה</w:t>
      </w:r>
      <w:bookmarkStart w:id="6190" w:name="_ETM_Q1_5970902"/>
      <w:bookmarkEnd w:id="6190"/>
      <w:r>
        <w:rPr>
          <w:rFonts w:hint="cs"/>
          <w:rtl/>
          <w:lang w:eastAsia="he-IL"/>
        </w:rPr>
        <w:t xml:space="preserve">, </w:t>
      </w:r>
      <w:bookmarkStart w:id="6191" w:name="_ETM_Q1_5968652"/>
      <w:bookmarkStart w:id="6192" w:name="_ETM_Q1_5971152"/>
      <w:bookmarkEnd w:id="6191"/>
      <w:bookmarkEnd w:id="6192"/>
      <w:r w:rsidR="005E6CEE">
        <w:rPr>
          <w:rFonts w:hint="cs"/>
          <w:rtl/>
          <w:lang w:eastAsia="he-IL"/>
        </w:rPr>
        <w:t>400</w:t>
      </w:r>
      <w:bookmarkStart w:id="6193" w:name="_ETM_Q1_6022651"/>
      <w:bookmarkEnd w:id="6193"/>
      <w:r>
        <w:rPr>
          <w:rFonts w:hint="cs"/>
          <w:rtl/>
          <w:lang w:eastAsia="he-IL"/>
        </w:rPr>
        <w:t xml:space="preserve"> ומשהו, הוא לא נותן מענה - - -</w:t>
      </w:r>
      <w:bookmarkStart w:id="6194" w:name="_ETM_Q1_5975402"/>
      <w:bookmarkEnd w:id="6194"/>
    </w:p>
    <w:p w:rsidR="00BB3EC6" w:rsidRDefault="00BB3EC6" w:rsidP="00BB3EC6">
      <w:pPr>
        <w:ind w:firstLine="0"/>
        <w:rPr>
          <w:rtl/>
          <w:lang w:eastAsia="he-IL"/>
        </w:rPr>
      </w:pPr>
      <w:bookmarkStart w:id="6195" w:name="_ETM_Q1_5971652"/>
      <w:bookmarkStart w:id="6196" w:name="_ETM_Q1_5971902"/>
      <w:bookmarkEnd w:id="6195"/>
      <w:bookmarkEnd w:id="6196"/>
    </w:p>
    <w:p w:rsidR="00BB3EC6" w:rsidRDefault="00BB3EC6" w:rsidP="00BB3EC6">
      <w:pPr>
        <w:pStyle w:val="af6"/>
        <w:keepNext/>
        <w:rPr>
          <w:rtl/>
        </w:rPr>
      </w:pPr>
      <w:bookmarkStart w:id="6197" w:name="ET_yor_4996_517"/>
      <w:r w:rsidRPr="00BB3EC6">
        <w:rPr>
          <w:rStyle w:val="TagStyle"/>
          <w:rtl/>
        </w:rPr>
        <w:t xml:space="preserve"> &lt;&lt; יור &gt;&gt; </w:t>
      </w:r>
      <w:r>
        <w:rPr>
          <w:rtl/>
        </w:rPr>
        <w:t>היו"ר ישראל אייכלר:</w:t>
      </w:r>
      <w:r w:rsidRPr="00BB3EC6">
        <w:rPr>
          <w:rStyle w:val="TagStyle"/>
          <w:rtl/>
        </w:rPr>
        <w:t xml:space="preserve"> &lt;&lt; יור &gt;&gt;</w:t>
      </w:r>
      <w:r>
        <w:rPr>
          <w:rtl/>
        </w:rPr>
        <w:t xml:space="preserve">   </w:t>
      </w:r>
      <w:bookmarkEnd w:id="6197"/>
    </w:p>
    <w:p w:rsidR="00BB3EC6" w:rsidRDefault="00BB3EC6" w:rsidP="00BB3EC6">
      <w:pPr>
        <w:pStyle w:val="KeepWithNext"/>
        <w:rPr>
          <w:rtl/>
          <w:lang w:eastAsia="he-IL"/>
        </w:rPr>
      </w:pPr>
    </w:p>
    <w:p w:rsidR="00BB3EC6" w:rsidRDefault="00BB3EC6" w:rsidP="00BB3EC6">
      <w:pPr>
        <w:rPr>
          <w:rtl/>
          <w:lang w:eastAsia="he-IL"/>
        </w:rPr>
      </w:pPr>
      <w:r>
        <w:rPr>
          <w:rFonts w:hint="cs"/>
          <w:rtl/>
          <w:lang w:eastAsia="he-IL"/>
        </w:rPr>
        <w:t>ואם נעלה את זה ל</w:t>
      </w:r>
      <w:bookmarkStart w:id="6198" w:name="_ETM_Q1_5972902"/>
      <w:bookmarkEnd w:id="6198"/>
      <w:r>
        <w:rPr>
          <w:rFonts w:hint="cs"/>
          <w:rtl/>
          <w:lang w:eastAsia="he-IL"/>
        </w:rPr>
        <w:t>-1,000 שקלים, זה בסדר?</w:t>
      </w:r>
    </w:p>
    <w:p w:rsidR="00BB3EC6" w:rsidRDefault="00BB3EC6" w:rsidP="00BB3EC6">
      <w:pPr>
        <w:ind w:firstLine="0"/>
        <w:rPr>
          <w:rtl/>
          <w:lang w:eastAsia="he-IL"/>
        </w:rPr>
      </w:pPr>
      <w:bookmarkStart w:id="6199" w:name="_ETM_Q1_5976901"/>
      <w:bookmarkStart w:id="6200" w:name="_ETM_Q1_5977151"/>
      <w:bookmarkStart w:id="6201" w:name="_ETM_Q1_5973652"/>
      <w:bookmarkStart w:id="6202" w:name="_ETM_Q1_5974151"/>
      <w:bookmarkEnd w:id="6199"/>
      <w:bookmarkEnd w:id="6200"/>
      <w:bookmarkEnd w:id="6201"/>
      <w:bookmarkEnd w:id="6202"/>
    </w:p>
    <w:p w:rsidR="00BB3EC6" w:rsidRDefault="00BB3EC6" w:rsidP="00BB3EC6">
      <w:pPr>
        <w:pStyle w:val="a4"/>
        <w:keepNext/>
        <w:rPr>
          <w:rtl/>
        </w:rPr>
      </w:pPr>
      <w:bookmarkStart w:id="6203" w:name="ET_speaker_נעה_בן_שבת_518"/>
      <w:r w:rsidRPr="00BB3EC6">
        <w:rPr>
          <w:rStyle w:val="TagStyle"/>
          <w:rtl/>
        </w:rPr>
        <w:t xml:space="preserve"> &lt;&lt; דובר &gt;&gt; </w:t>
      </w:r>
      <w:r>
        <w:rPr>
          <w:rtl/>
        </w:rPr>
        <w:t>נעה בן שבת:</w:t>
      </w:r>
      <w:r w:rsidRPr="00BB3EC6">
        <w:rPr>
          <w:rStyle w:val="TagStyle"/>
          <w:rtl/>
        </w:rPr>
        <w:t xml:space="preserve"> &lt;&lt; דובר &gt;&gt;</w:t>
      </w:r>
      <w:r>
        <w:rPr>
          <w:rtl/>
        </w:rPr>
        <w:t xml:space="preserve">   </w:t>
      </w:r>
      <w:bookmarkEnd w:id="6203"/>
    </w:p>
    <w:p w:rsidR="00BB3EC6" w:rsidRDefault="00BB3EC6" w:rsidP="00BB3EC6">
      <w:pPr>
        <w:pStyle w:val="KeepWithNext"/>
        <w:rPr>
          <w:rtl/>
          <w:lang w:eastAsia="he-IL"/>
        </w:rPr>
      </w:pPr>
    </w:p>
    <w:p w:rsidR="00BB3EC6" w:rsidRDefault="00BB3EC6" w:rsidP="00BB3EC6">
      <w:pPr>
        <w:rPr>
          <w:rtl/>
          <w:lang w:eastAsia="he-IL"/>
        </w:rPr>
      </w:pPr>
      <w:bookmarkStart w:id="6204" w:name="_ETM_Q1_5974902"/>
      <w:bookmarkEnd w:id="6204"/>
      <w:r>
        <w:rPr>
          <w:rFonts w:hint="cs"/>
          <w:rtl/>
          <w:lang w:eastAsia="he-IL"/>
        </w:rPr>
        <w:t>אני לא י</w:t>
      </w:r>
      <w:bookmarkStart w:id="6205" w:name="_ETM_Q1_5972652"/>
      <w:bookmarkEnd w:id="6205"/>
      <w:r>
        <w:rPr>
          <w:rFonts w:hint="cs"/>
          <w:rtl/>
          <w:lang w:eastAsia="he-IL"/>
        </w:rPr>
        <w:t>ודעת. אני חושבת שצריך ללמוד את זה.</w:t>
      </w:r>
    </w:p>
    <w:p w:rsidR="00BB3EC6" w:rsidRDefault="00BB3EC6" w:rsidP="00BB3EC6">
      <w:pPr>
        <w:ind w:firstLine="0"/>
        <w:rPr>
          <w:rtl/>
          <w:lang w:eastAsia="he-IL"/>
        </w:rPr>
      </w:pPr>
      <w:bookmarkStart w:id="6206" w:name="_ETM_Q1_5977402"/>
      <w:bookmarkStart w:id="6207" w:name="_ETM_Q1_5977902"/>
      <w:bookmarkStart w:id="6208" w:name="_ETM_Q1_5974152"/>
      <w:bookmarkStart w:id="6209" w:name="_ETM_Q1_5974652"/>
      <w:bookmarkEnd w:id="6206"/>
      <w:bookmarkEnd w:id="6207"/>
      <w:bookmarkEnd w:id="6208"/>
      <w:bookmarkEnd w:id="6209"/>
    </w:p>
    <w:p w:rsidR="00BB3EC6" w:rsidRDefault="00BB3EC6" w:rsidP="00BB3EC6">
      <w:pPr>
        <w:pStyle w:val="af6"/>
        <w:keepNext/>
        <w:rPr>
          <w:rtl/>
        </w:rPr>
      </w:pPr>
      <w:bookmarkStart w:id="6210" w:name="ET_yor_4996_519"/>
      <w:r w:rsidRPr="00BB3EC6">
        <w:rPr>
          <w:rStyle w:val="TagStyle"/>
          <w:rtl/>
        </w:rPr>
        <w:t xml:space="preserve"> &lt;&lt; יור &gt;&gt; </w:t>
      </w:r>
      <w:r>
        <w:rPr>
          <w:rtl/>
        </w:rPr>
        <w:t>היו"ר ישראל אייכלר:</w:t>
      </w:r>
      <w:r w:rsidRPr="00BB3EC6">
        <w:rPr>
          <w:rStyle w:val="TagStyle"/>
          <w:rtl/>
        </w:rPr>
        <w:t xml:space="preserve"> &lt;&lt; יור &gt;&gt;</w:t>
      </w:r>
      <w:r>
        <w:rPr>
          <w:rtl/>
        </w:rPr>
        <w:t xml:space="preserve">   </w:t>
      </w:r>
      <w:bookmarkEnd w:id="6210"/>
    </w:p>
    <w:p w:rsidR="00BB3EC6" w:rsidRDefault="00BB3EC6" w:rsidP="00BB3EC6">
      <w:pPr>
        <w:pStyle w:val="KeepWithNext"/>
        <w:rPr>
          <w:rtl/>
          <w:lang w:eastAsia="he-IL"/>
        </w:rPr>
      </w:pPr>
    </w:p>
    <w:p w:rsidR="00BB3EC6" w:rsidRDefault="00BB3EC6" w:rsidP="00BB3EC6">
      <w:pPr>
        <w:rPr>
          <w:rtl/>
          <w:lang w:eastAsia="he-IL"/>
        </w:rPr>
      </w:pPr>
      <w:bookmarkStart w:id="6211" w:name="_ETM_Q1_5975652"/>
      <w:bookmarkEnd w:id="6211"/>
      <w:r>
        <w:rPr>
          <w:rFonts w:hint="cs"/>
          <w:rtl/>
          <w:lang w:eastAsia="he-IL"/>
        </w:rPr>
        <w:t xml:space="preserve">שי, אתה מסכים </w:t>
      </w:r>
      <w:bookmarkStart w:id="6212" w:name="_ETM_Q1_5976902"/>
      <w:bookmarkEnd w:id="6212"/>
      <w:r>
        <w:rPr>
          <w:rFonts w:hint="cs"/>
          <w:rtl/>
          <w:lang w:eastAsia="he-IL"/>
        </w:rPr>
        <w:t>ל-1,000 שקלים? אל ת</w:t>
      </w:r>
      <w:bookmarkStart w:id="6213" w:name="_ETM_Q1_5981902"/>
      <w:bookmarkEnd w:id="6213"/>
      <w:r>
        <w:rPr>
          <w:rFonts w:hint="cs"/>
          <w:rtl/>
          <w:lang w:eastAsia="he-IL"/>
        </w:rPr>
        <w:t xml:space="preserve">שאיר אותי בלי ההחלטה שלנו שאנחנו </w:t>
      </w:r>
      <w:bookmarkStart w:id="6214" w:name="_ETM_Q1_5986152"/>
      <w:bookmarkStart w:id="6215" w:name="_ETM_Q1_5982152"/>
      <w:bookmarkEnd w:id="6214"/>
      <w:bookmarkEnd w:id="6215"/>
      <w:r>
        <w:rPr>
          <w:rFonts w:hint="cs"/>
          <w:rtl/>
          <w:lang w:eastAsia="he-IL"/>
        </w:rPr>
        <w:t xml:space="preserve">נגביל את שכר טרחת עורכי הדין. אתה יכול להגיד לי </w:t>
      </w:r>
      <w:bookmarkStart w:id="6216" w:name="_ETM_Q1_5988402"/>
      <w:bookmarkEnd w:id="6216"/>
      <w:r>
        <w:rPr>
          <w:rFonts w:hint="cs"/>
          <w:rtl/>
          <w:lang w:eastAsia="he-IL"/>
        </w:rPr>
        <w:t>ש-4</w:t>
      </w:r>
      <w:bookmarkStart w:id="6217" w:name="_ETM_Q1_5994652"/>
      <w:bookmarkEnd w:id="6217"/>
      <w:r>
        <w:rPr>
          <w:rFonts w:hint="cs"/>
          <w:rtl/>
          <w:lang w:eastAsia="he-IL"/>
        </w:rPr>
        <w:t>00</w:t>
      </w:r>
      <w:bookmarkStart w:id="6218" w:name="_ETM_Q1_5995403"/>
      <w:bookmarkStart w:id="6219" w:name="_ETM_Q1_5991403"/>
      <w:bookmarkEnd w:id="6218"/>
      <w:bookmarkEnd w:id="6219"/>
      <w:r>
        <w:rPr>
          <w:rFonts w:hint="cs"/>
          <w:rtl/>
          <w:lang w:eastAsia="he-IL"/>
        </w:rPr>
        <w:t xml:space="preserve"> זה </w:t>
      </w:r>
      <w:bookmarkStart w:id="6220" w:name="_ETM_Q1_5985652"/>
      <w:bookmarkEnd w:id="6220"/>
      <w:r>
        <w:rPr>
          <w:rFonts w:hint="cs"/>
          <w:rtl/>
          <w:lang w:eastAsia="he-IL"/>
        </w:rPr>
        <w:t>מדי מעט, שיהיה 600</w:t>
      </w:r>
      <w:bookmarkStart w:id="6221" w:name="_ETM_Q1_5988152"/>
      <w:bookmarkEnd w:id="6221"/>
      <w:r>
        <w:rPr>
          <w:rFonts w:hint="cs"/>
          <w:rtl/>
          <w:lang w:eastAsia="he-IL"/>
        </w:rPr>
        <w:t>, שיהיה 1,000</w:t>
      </w:r>
      <w:bookmarkStart w:id="6222" w:name="_ETM_Q1_5983652"/>
      <w:bookmarkStart w:id="6223" w:name="_ETM_Q1_5987652"/>
      <w:bookmarkStart w:id="6224" w:name="_ETM_Q1_5991652"/>
      <w:bookmarkStart w:id="6225" w:name="_ETM_Q1_5996152"/>
      <w:bookmarkStart w:id="6226" w:name="_ETM_Q1_5993901"/>
      <w:bookmarkStart w:id="6227" w:name="_ETM_Q1_5997402"/>
      <w:bookmarkEnd w:id="6222"/>
      <w:bookmarkEnd w:id="6223"/>
      <w:bookmarkEnd w:id="6224"/>
      <w:bookmarkEnd w:id="6225"/>
      <w:bookmarkEnd w:id="6226"/>
      <w:bookmarkEnd w:id="6227"/>
      <w:r>
        <w:rPr>
          <w:rFonts w:hint="cs"/>
          <w:rtl/>
          <w:lang w:eastAsia="he-IL"/>
        </w:rPr>
        <w:t>.</w:t>
      </w:r>
    </w:p>
    <w:p w:rsidR="00BB3EC6" w:rsidRDefault="00BB3EC6" w:rsidP="00BB3EC6">
      <w:pPr>
        <w:ind w:firstLine="0"/>
        <w:rPr>
          <w:rtl/>
          <w:lang w:eastAsia="he-IL"/>
        </w:rPr>
      </w:pPr>
    </w:p>
    <w:p w:rsidR="00BB3EC6" w:rsidRDefault="00BB3EC6" w:rsidP="00BB3EC6">
      <w:pPr>
        <w:pStyle w:val="a4"/>
        <w:keepNext/>
        <w:rPr>
          <w:rtl/>
        </w:rPr>
      </w:pPr>
      <w:bookmarkStart w:id="6228" w:name="ET_speaker_דניאל_פדון_521"/>
      <w:r w:rsidRPr="00BB3EC6">
        <w:rPr>
          <w:rStyle w:val="TagStyle"/>
          <w:rtl/>
        </w:rPr>
        <w:t xml:space="preserve"> &lt;&lt; דובר &gt;&gt; </w:t>
      </w:r>
      <w:r>
        <w:rPr>
          <w:rtl/>
        </w:rPr>
        <w:t>דניאל פדון:</w:t>
      </w:r>
      <w:r w:rsidRPr="00BB3EC6">
        <w:rPr>
          <w:rStyle w:val="TagStyle"/>
          <w:rtl/>
        </w:rPr>
        <w:t xml:space="preserve"> &lt;&lt; דובר &gt;&gt;</w:t>
      </w:r>
      <w:r>
        <w:rPr>
          <w:rtl/>
        </w:rPr>
        <w:t xml:space="preserve">   </w:t>
      </w:r>
      <w:bookmarkEnd w:id="6228"/>
    </w:p>
    <w:p w:rsidR="00BB3EC6" w:rsidRDefault="00BB3EC6" w:rsidP="00BB3EC6">
      <w:pPr>
        <w:pStyle w:val="KeepWithNext"/>
        <w:rPr>
          <w:rtl/>
          <w:lang w:eastAsia="he-IL"/>
        </w:rPr>
      </w:pPr>
    </w:p>
    <w:p w:rsidR="00BB3EC6" w:rsidRDefault="00BB3EC6" w:rsidP="00BB3EC6">
      <w:pPr>
        <w:rPr>
          <w:rtl/>
          <w:lang w:eastAsia="he-IL"/>
        </w:rPr>
      </w:pPr>
      <w:bookmarkStart w:id="6229" w:name="_ETM_Q1_5989404"/>
      <w:bookmarkEnd w:id="6229"/>
      <w:r>
        <w:rPr>
          <w:rFonts w:hint="cs"/>
          <w:rtl/>
          <w:lang w:eastAsia="he-IL"/>
        </w:rPr>
        <w:t>אנחנו מציעים שנביא הצעה מסודרת לפניכם שתוכלו לראות את כל המקרים.</w:t>
      </w:r>
    </w:p>
    <w:p w:rsidR="00BB3EC6" w:rsidRDefault="00BB3EC6" w:rsidP="00BB3EC6">
      <w:pPr>
        <w:ind w:firstLine="0"/>
        <w:rPr>
          <w:rtl/>
          <w:lang w:eastAsia="he-IL"/>
        </w:rPr>
      </w:pPr>
      <w:bookmarkStart w:id="6230" w:name="_ETM_Q1_5995402"/>
      <w:bookmarkStart w:id="6231" w:name="_ETM_Q1_5995651"/>
      <w:bookmarkStart w:id="6232" w:name="_ETM_Q1_5996402"/>
      <w:bookmarkEnd w:id="6230"/>
      <w:bookmarkEnd w:id="6231"/>
      <w:bookmarkEnd w:id="6232"/>
    </w:p>
    <w:p w:rsidR="00BB3EC6" w:rsidRDefault="00BB3EC6" w:rsidP="00BB3EC6">
      <w:pPr>
        <w:pStyle w:val="af6"/>
        <w:keepNext/>
        <w:rPr>
          <w:rtl/>
        </w:rPr>
      </w:pPr>
      <w:bookmarkStart w:id="6233" w:name="ET_yor_4996_522"/>
      <w:r w:rsidRPr="00BB3EC6">
        <w:rPr>
          <w:rStyle w:val="TagStyle"/>
          <w:rtl/>
        </w:rPr>
        <w:t xml:space="preserve"> &lt;&lt; יור &gt;&gt; </w:t>
      </w:r>
      <w:r>
        <w:rPr>
          <w:rtl/>
        </w:rPr>
        <w:t>היו"ר ישראל אייכלר:</w:t>
      </w:r>
      <w:r w:rsidRPr="00BB3EC6">
        <w:rPr>
          <w:rStyle w:val="TagStyle"/>
          <w:rtl/>
        </w:rPr>
        <w:t xml:space="preserve"> &lt;&lt; יור &gt;&gt;</w:t>
      </w:r>
      <w:r>
        <w:rPr>
          <w:rtl/>
        </w:rPr>
        <w:t xml:space="preserve">   </w:t>
      </w:r>
      <w:bookmarkEnd w:id="6233"/>
    </w:p>
    <w:p w:rsidR="00BB3EC6" w:rsidRDefault="00BB3EC6" w:rsidP="00BB3EC6">
      <w:pPr>
        <w:pStyle w:val="KeepWithNext"/>
        <w:rPr>
          <w:rtl/>
          <w:lang w:eastAsia="he-IL"/>
        </w:rPr>
      </w:pPr>
    </w:p>
    <w:p w:rsidR="00BB3EC6" w:rsidRDefault="00BB3EC6" w:rsidP="00BB3EC6">
      <w:pPr>
        <w:rPr>
          <w:rtl/>
          <w:lang w:eastAsia="he-IL"/>
        </w:rPr>
      </w:pPr>
      <w:r>
        <w:rPr>
          <w:rFonts w:hint="cs"/>
          <w:rtl/>
          <w:lang w:eastAsia="he-IL"/>
        </w:rPr>
        <w:t>מ</w:t>
      </w:r>
      <w:bookmarkStart w:id="6234" w:name="_ETM_Q1_5997151"/>
      <w:bookmarkEnd w:id="6234"/>
      <w:r>
        <w:rPr>
          <w:rFonts w:hint="cs"/>
          <w:rtl/>
          <w:lang w:eastAsia="he-IL"/>
        </w:rPr>
        <w:t>תי אתה תביא?</w:t>
      </w:r>
    </w:p>
    <w:p w:rsidR="00BB3EC6" w:rsidRDefault="00BB3EC6" w:rsidP="00BB3EC6">
      <w:pPr>
        <w:ind w:firstLine="0"/>
        <w:rPr>
          <w:rtl/>
          <w:lang w:eastAsia="he-IL"/>
        </w:rPr>
      </w:pPr>
      <w:bookmarkStart w:id="6235" w:name="_ETM_Q1_5998652"/>
      <w:bookmarkStart w:id="6236" w:name="_ETM_Q1_6000402"/>
      <w:bookmarkEnd w:id="6235"/>
      <w:bookmarkEnd w:id="6236"/>
    </w:p>
    <w:p w:rsidR="00BB3EC6" w:rsidRDefault="00BB3EC6" w:rsidP="00BB3EC6">
      <w:pPr>
        <w:pStyle w:val="a4"/>
        <w:keepNext/>
        <w:rPr>
          <w:rtl/>
        </w:rPr>
      </w:pPr>
      <w:bookmarkStart w:id="6237" w:name="ET_speaker_דניאל_פדון_523"/>
      <w:r w:rsidRPr="00BB3EC6">
        <w:rPr>
          <w:rStyle w:val="TagStyle"/>
          <w:rtl/>
        </w:rPr>
        <w:t xml:space="preserve"> &lt;&lt; דובר &gt;&gt; </w:t>
      </w:r>
      <w:r>
        <w:rPr>
          <w:rtl/>
        </w:rPr>
        <w:t>דניאל פדון:</w:t>
      </w:r>
      <w:r w:rsidRPr="00BB3EC6">
        <w:rPr>
          <w:rStyle w:val="TagStyle"/>
          <w:rtl/>
        </w:rPr>
        <w:t xml:space="preserve"> &lt;&lt; דובר &gt;&gt;</w:t>
      </w:r>
      <w:r>
        <w:rPr>
          <w:rtl/>
        </w:rPr>
        <w:t xml:space="preserve">   </w:t>
      </w:r>
      <w:bookmarkEnd w:id="6237"/>
    </w:p>
    <w:p w:rsidR="00BB3EC6" w:rsidRDefault="00BB3EC6" w:rsidP="00BB3EC6">
      <w:pPr>
        <w:pStyle w:val="KeepWithNext"/>
        <w:rPr>
          <w:rtl/>
          <w:lang w:eastAsia="he-IL"/>
        </w:rPr>
      </w:pPr>
    </w:p>
    <w:p w:rsidR="00BB3EC6" w:rsidRDefault="00BB3EC6" w:rsidP="00BB3EC6">
      <w:pPr>
        <w:rPr>
          <w:rtl/>
          <w:lang w:eastAsia="he-IL"/>
        </w:rPr>
      </w:pPr>
      <w:bookmarkStart w:id="6238" w:name="_ETM_Q1_6001401"/>
      <w:bookmarkStart w:id="6239" w:name="_ETM_Q1_5997401"/>
      <w:bookmarkEnd w:id="6238"/>
      <w:bookmarkEnd w:id="6239"/>
      <w:r>
        <w:rPr>
          <w:rFonts w:hint="cs"/>
          <w:rtl/>
          <w:lang w:eastAsia="he-IL"/>
        </w:rPr>
        <w:t>היום.</w:t>
      </w:r>
    </w:p>
    <w:p w:rsidR="00BB3EC6" w:rsidRDefault="00BB3EC6" w:rsidP="00BB3EC6">
      <w:pPr>
        <w:ind w:firstLine="0"/>
        <w:rPr>
          <w:rtl/>
          <w:lang w:eastAsia="he-IL"/>
        </w:rPr>
      </w:pPr>
      <w:bookmarkStart w:id="6240" w:name="_ETM_Q1_5998402"/>
      <w:bookmarkStart w:id="6241" w:name="_ETM_Q1_6000902"/>
      <w:bookmarkEnd w:id="6240"/>
      <w:bookmarkEnd w:id="6241"/>
    </w:p>
    <w:p w:rsidR="00BB3EC6" w:rsidRDefault="00BB3EC6" w:rsidP="00BB3EC6">
      <w:pPr>
        <w:pStyle w:val="af6"/>
        <w:keepNext/>
        <w:rPr>
          <w:rtl/>
        </w:rPr>
      </w:pPr>
      <w:bookmarkStart w:id="6242" w:name="ET_yor_4996_524"/>
      <w:r w:rsidRPr="00BB3EC6">
        <w:rPr>
          <w:rStyle w:val="TagStyle"/>
          <w:rtl/>
        </w:rPr>
        <w:t xml:space="preserve"> &lt;&lt; יור &gt;&gt; </w:t>
      </w:r>
      <w:r>
        <w:rPr>
          <w:rtl/>
        </w:rPr>
        <w:t>היו"ר ישראל אייכלר:</w:t>
      </w:r>
      <w:r w:rsidRPr="00BB3EC6">
        <w:rPr>
          <w:rStyle w:val="TagStyle"/>
          <w:rtl/>
        </w:rPr>
        <w:t xml:space="preserve"> &lt;&lt; יור &gt;&gt;</w:t>
      </w:r>
      <w:r>
        <w:rPr>
          <w:rtl/>
        </w:rPr>
        <w:t xml:space="preserve">   </w:t>
      </w:r>
      <w:bookmarkEnd w:id="6242"/>
    </w:p>
    <w:p w:rsidR="00BB3EC6" w:rsidRDefault="00BB3EC6" w:rsidP="00BB3EC6">
      <w:pPr>
        <w:pStyle w:val="KeepWithNext"/>
        <w:rPr>
          <w:rtl/>
          <w:lang w:eastAsia="he-IL"/>
        </w:rPr>
      </w:pPr>
    </w:p>
    <w:p w:rsidR="00BB3EC6" w:rsidRDefault="00BB3EC6" w:rsidP="00BB3EC6">
      <w:pPr>
        <w:rPr>
          <w:rtl/>
          <w:lang w:eastAsia="he-IL"/>
        </w:rPr>
      </w:pPr>
      <w:bookmarkStart w:id="6243" w:name="_ETM_Q1_6001402"/>
      <w:bookmarkStart w:id="6244" w:name="_ETM_Q1_6001901"/>
      <w:bookmarkEnd w:id="6243"/>
      <w:bookmarkEnd w:id="6244"/>
      <w:r>
        <w:rPr>
          <w:rFonts w:hint="cs"/>
          <w:rtl/>
          <w:lang w:eastAsia="he-IL"/>
        </w:rPr>
        <w:t>בסדר. העיקרון נקבע. אנחנו ממשיכים.</w:t>
      </w:r>
    </w:p>
    <w:p w:rsidR="00BB3EC6" w:rsidRDefault="00BB3EC6" w:rsidP="00BB3EC6">
      <w:pPr>
        <w:ind w:firstLine="0"/>
        <w:rPr>
          <w:rtl/>
          <w:lang w:eastAsia="he-IL"/>
        </w:rPr>
      </w:pPr>
      <w:bookmarkStart w:id="6245" w:name="_ETM_Q1_5998651"/>
      <w:bookmarkStart w:id="6246" w:name="_ETM_Q1_5998901"/>
      <w:bookmarkStart w:id="6247" w:name="_ETM_Q1_6003151"/>
      <w:bookmarkEnd w:id="6245"/>
      <w:bookmarkEnd w:id="6246"/>
      <w:bookmarkEnd w:id="6247"/>
    </w:p>
    <w:p w:rsidR="00BB3EC6" w:rsidRDefault="00BB3EC6" w:rsidP="00BB3EC6">
      <w:pPr>
        <w:pStyle w:val="a4"/>
        <w:keepNext/>
        <w:rPr>
          <w:rtl/>
        </w:rPr>
      </w:pPr>
      <w:bookmarkStart w:id="6248" w:name="ET_speaker_ערן_בקר_525"/>
      <w:r w:rsidRPr="00BB3EC6">
        <w:rPr>
          <w:rStyle w:val="TagStyle"/>
          <w:rtl/>
        </w:rPr>
        <w:t xml:space="preserve"> &lt;&lt; דובר &gt;&gt; </w:t>
      </w:r>
      <w:r>
        <w:rPr>
          <w:rtl/>
        </w:rPr>
        <w:t>ערן בקר:</w:t>
      </w:r>
      <w:r w:rsidRPr="00BB3EC6">
        <w:rPr>
          <w:rStyle w:val="TagStyle"/>
          <w:rtl/>
        </w:rPr>
        <w:t xml:space="preserve"> &lt;&lt; דובר &gt;&gt;</w:t>
      </w:r>
      <w:r>
        <w:rPr>
          <w:rtl/>
        </w:rPr>
        <w:t xml:space="preserve">   </w:t>
      </w:r>
      <w:bookmarkEnd w:id="6248"/>
    </w:p>
    <w:p w:rsidR="00BB3EC6" w:rsidRDefault="00BB3EC6" w:rsidP="00BB3EC6">
      <w:pPr>
        <w:pStyle w:val="KeepWithNext"/>
        <w:rPr>
          <w:rtl/>
          <w:lang w:eastAsia="he-IL"/>
        </w:rPr>
      </w:pPr>
    </w:p>
    <w:p w:rsidR="00BB3EC6" w:rsidRDefault="00BB3EC6" w:rsidP="004A145E">
      <w:pPr>
        <w:rPr>
          <w:rtl/>
          <w:lang w:eastAsia="he-IL"/>
        </w:rPr>
      </w:pPr>
      <w:bookmarkStart w:id="6249" w:name="_ETM_Q1_6003902"/>
      <w:bookmarkEnd w:id="6249"/>
      <w:r>
        <w:rPr>
          <w:rFonts w:hint="cs"/>
          <w:rtl/>
          <w:lang w:eastAsia="he-IL"/>
        </w:rPr>
        <w:t xml:space="preserve">רק ברשותך </w:t>
      </w:r>
      <w:bookmarkStart w:id="6250" w:name="_ETM_Q1_6005901"/>
      <w:bookmarkEnd w:id="6250"/>
      <w:r>
        <w:rPr>
          <w:rFonts w:hint="cs"/>
          <w:rtl/>
          <w:lang w:eastAsia="he-IL"/>
        </w:rPr>
        <w:t xml:space="preserve">משפט אחד, כבוד </w:t>
      </w:r>
      <w:bookmarkStart w:id="6251" w:name="_ETM_Q1_6004653"/>
      <w:bookmarkEnd w:id="6251"/>
      <w:r>
        <w:rPr>
          <w:rFonts w:hint="cs"/>
          <w:rtl/>
          <w:lang w:eastAsia="he-IL"/>
        </w:rPr>
        <w:t xml:space="preserve">יושב-ראש הוועדה. אתם חושבים שזה </w:t>
      </w:r>
      <w:bookmarkStart w:id="6252" w:name="_ETM_Q1_6010652"/>
      <w:bookmarkEnd w:id="6252"/>
      <w:r>
        <w:rPr>
          <w:rFonts w:hint="cs"/>
          <w:rtl/>
          <w:lang w:eastAsia="he-IL"/>
        </w:rPr>
        <w:t>ערע</w:t>
      </w:r>
      <w:bookmarkStart w:id="6253" w:name="_ETM_Q1_6008652"/>
      <w:bookmarkEnd w:id="6253"/>
      <w:r>
        <w:rPr>
          <w:rFonts w:hint="cs"/>
          <w:rtl/>
          <w:lang w:eastAsia="he-IL"/>
        </w:rPr>
        <w:t xml:space="preserve">ור. זה לא ערעור פה. התביעה נדחית. ברגע </w:t>
      </w:r>
      <w:bookmarkStart w:id="6254" w:name="_ETM_Q1_6011401"/>
      <w:bookmarkEnd w:id="6254"/>
      <w:r>
        <w:rPr>
          <w:rFonts w:hint="cs"/>
          <w:rtl/>
          <w:lang w:eastAsia="he-IL"/>
        </w:rPr>
        <w:t xml:space="preserve">שיש </w:t>
      </w:r>
      <w:bookmarkStart w:id="6255" w:name="_ETM_Q1_6011901"/>
      <w:bookmarkEnd w:id="6255"/>
      <w:r>
        <w:rPr>
          <w:rFonts w:hint="cs"/>
          <w:rtl/>
          <w:lang w:eastAsia="he-IL"/>
        </w:rPr>
        <w:t xml:space="preserve">דחיית תביעה, אני אמור לנהל הליך משפטי של מי שמופיע </w:t>
      </w:r>
      <w:bookmarkStart w:id="6256" w:name="_ETM_Q1_6019902"/>
      <w:bookmarkEnd w:id="6256"/>
      <w:r>
        <w:rPr>
          <w:rFonts w:hint="cs"/>
          <w:rtl/>
          <w:lang w:eastAsia="he-IL"/>
        </w:rPr>
        <w:t>פה</w:t>
      </w:r>
      <w:bookmarkStart w:id="6257" w:name="_ETM_Q1_6016401"/>
      <w:bookmarkEnd w:id="6257"/>
      <w:r>
        <w:rPr>
          <w:rFonts w:hint="cs"/>
          <w:rtl/>
          <w:lang w:eastAsia="he-IL"/>
        </w:rPr>
        <w:t>, מישהו ל</w:t>
      </w:r>
      <w:r w:rsidR="009A7F4E">
        <w:rPr>
          <w:rFonts w:hint="cs"/>
          <w:rtl/>
          <w:lang w:eastAsia="he-IL"/>
        </w:rPr>
        <w:t>י</w:t>
      </w:r>
      <w:r>
        <w:rPr>
          <w:rFonts w:hint="cs"/>
          <w:rtl/>
          <w:lang w:eastAsia="he-IL"/>
        </w:rPr>
        <w:t>ט</w:t>
      </w:r>
      <w:bookmarkStart w:id="6258" w:name="_ETM_Q1_6042651"/>
      <w:bookmarkEnd w:id="6258"/>
      <w:r>
        <w:rPr>
          <w:rFonts w:hint="cs"/>
          <w:rtl/>
          <w:lang w:eastAsia="he-IL"/>
        </w:rPr>
        <w:t>יגטור</w:t>
      </w:r>
      <w:bookmarkStart w:id="6259" w:name="_ETM_Q1_6017402"/>
      <w:bookmarkEnd w:id="6259"/>
      <w:r>
        <w:rPr>
          <w:rFonts w:hint="cs"/>
          <w:rtl/>
          <w:lang w:eastAsia="he-IL"/>
        </w:rPr>
        <w:t>, ואני עוסק</w:t>
      </w:r>
      <w:bookmarkStart w:id="6260" w:name="_ETM_Q1_6015152"/>
      <w:bookmarkEnd w:id="6260"/>
      <w:r>
        <w:rPr>
          <w:rFonts w:hint="cs"/>
          <w:rtl/>
          <w:lang w:eastAsia="he-IL"/>
        </w:rPr>
        <w:t xml:space="preserve"> </w:t>
      </w:r>
      <w:r w:rsidR="009A7F4E">
        <w:rPr>
          <w:rFonts w:hint="cs"/>
          <w:rtl/>
          <w:lang w:eastAsia="he-IL"/>
        </w:rPr>
        <w:t>בליטיגצי</w:t>
      </w:r>
      <w:r w:rsidR="009A7F4E">
        <w:rPr>
          <w:rFonts w:hint="eastAsia"/>
          <w:rtl/>
          <w:lang w:eastAsia="he-IL"/>
        </w:rPr>
        <w:t>ה</w:t>
      </w:r>
      <w:r>
        <w:rPr>
          <w:rFonts w:hint="cs"/>
          <w:rtl/>
          <w:lang w:eastAsia="he-IL"/>
        </w:rPr>
        <w:t>. זה לנהל הוכחות</w:t>
      </w:r>
      <w:r w:rsidR="004A145E">
        <w:rPr>
          <w:rFonts w:hint="cs"/>
          <w:rtl/>
          <w:lang w:eastAsia="he-IL"/>
        </w:rPr>
        <w:t xml:space="preserve"> </w:t>
      </w:r>
      <w:bookmarkStart w:id="6261" w:name="_ETM_Q1_6029652"/>
      <w:bookmarkEnd w:id="6261"/>
      <w:r w:rsidR="004A145E">
        <w:rPr>
          <w:rFonts w:hint="cs"/>
          <w:rtl/>
          <w:lang w:eastAsia="he-IL"/>
        </w:rPr>
        <w:t>-</w:t>
      </w:r>
      <w:r>
        <w:rPr>
          <w:rFonts w:hint="cs"/>
          <w:rtl/>
          <w:lang w:eastAsia="he-IL"/>
        </w:rPr>
        <w:t xml:space="preserve"> להביא </w:t>
      </w:r>
      <w:bookmarkStart w:id="6262" w:name="_ETM_Q1_6020402"/>
      <w:bookmarkEnd w:id="6262"/>
      <w:r>
        <w:rPr>
          <w:rFonts w:hint="cs"/>
          <w:rtl/>
          <w:lang w:eastAsia="he-IL"/>
        </w:rPr>
        <w:t xml:space="preserve">עדים, ראיות, חוות דעת של </w:t>
      </w:r>
      <w:bookmarkStart w:id="6263" w:name="_ETM_Q1_6024902"/>
      <w:bookmarkEnd w:id="6263"/>
      <w:r>
        <w:rPr>
          <w:rFonts w:hint="cs"/>
          <w:rtl/>
          <w:lang w:eastAsia="he-IL"/>
        </w:rPr>
        <w:t>מומחים פתולוגיים</w:t>
      </w:r>
      <w:bookmarkStart w:id="6264" w:name="_ETM_Q1_6023652"/>
      <w:bookmarkEnd w:id="6264"/>
      <w:r w:rsidR="004A145E">
        <w:rPr>
          <w:rFonts w:hint="cs"/>
          <w:rtl/>
          <w:lang w:eastAsia="he-IL"/>
        </w:rPr>
        <w:t xml:space="preserve"> -</w:t>
      </w:r>
      <w:r>
        <w:rPr>
          <w:rFonts w:hint="cs"/>
          <w:rtl/>
          <w:lang w:eastAsia="he-IL"/>
        </w:rPr>
        <w:t xml:space="preserve"> </w:t>
      </w:r>
      <w:r w:rsidR="004A145E">
        <w:rPr>
          <w:rFonts w:hint="cs"/>
          <w:rtl/>
          <w:lang w:eastAsia="he-IL"/>
        </w:rPr>
        <w:t>101</w:t>
      </w:r>
      <w:r>
        <w:rPr>
          <w:rFonts w:hint="cs"/>
          <w:rtl/>
          <w:lang w:eastAsia="he-IL"/>
        </w:rPr>
        <w:t xml:space="preserve"> עניינים כדי להוכיח את הזכאות</w:t>
      </w:r>
      <w:bookmarkStart w:id="6265" w:name="_ETM_Q1_6026652"/>
      <w:bookmarkEnd w:id="6265"/>
      <w:r w:rsidR="009A7F4E">
        <w:rPr>
          <w:rFonts w:hint="cs"/>
          <w:rtl/>
          <w:lang w:eastAsia="he-IL"/>
        </w:rPr>
        <w:t xml:space="preserve"> </w:t>
      </w:r>
      <w:bookmarkStart w:id="6266" w:name="_ETM_Q1_6028653"/>
      <w:bookmarkEnd w:id="6266"/>
      <w:r w:rsidR="009A7F4E">
        <w:rPr>
          <w:rFonts w:hint="cs"/>
          <w:rtl/>
          <w:lang w:eastAsia="he-IL"/>
        </w:rPr>
        <w:t>של אותו אדם ש</w:t>
      </w:r>
      <w:bookmarkStart w:id="6267" w:name="_ETM_Q1_6027402"/>
      <w:bookmarkStart w:id="6268" w:name="_ETM_Q1_6031652"/>
      <w:bookmarkEnd w:id="6267"/>
      <w:bookmarkEnd w:id="6268"/>
      <w:r w:rsidR="009A7F4E">
        <w:rPr>
          <w:rFonts w:hint="cs"/>
          <w:rtl/>
          <w:lang w:eastAsia="he-IL"/>
        </w:rPr>
        <w:t>תביעתו או בקשתו נדחתה.</w:t>
      </w:r>
      <w:bookmarkStart w:id="6269" w:name="_ETM_Q1_6028901"/>
      <w:bookmarkEnd w:id="6269"/>
      <w:r w:rsidR="004A145E">
        <w:rPr>
          <w:rFonts w:hint="cs"/>
          <w:rtl/>
          <w:lang w:eastAsia="he-IL"/>
        </w:rPr>
        <w:t xml:space="preserve"> זה יכול לקחת שנה, שנתיים, שלוש. ומה שאתם </w:t>
      </w:r>
      <w:bookmarkStart w:id="6270" w:name="_ETM_Q1_6035902"/>
      <w:bookmarkEnd w:id="6270"/>
      <w:r w:rsidR="004A145E">
        <w:rPr>
          <w:rFonts w:hint="cs"/>
          <w:rtl/>
          <w:lang w:eastAsia="he-IL"/>
        </w:rPr>
        <w:t>כרגע עושים, א</w:t>
      </w:r>
      <w:bookmarkStart w:id="6271" w:name="_ETM_Q1_6034152"/>
      <w:bookmarkEnd w:id="6271"/>
      <w:r w:rsidR="004A145E">
        <w:rPr>
          <w:rFonts w:hint="cs"/>
          <w:rtl/>
          <w:lang w:eastAsia="he-IL"/>
        </w:rPr>
        <w:t>ם אתם מגבילים פה את שכר הטרחה של עורכי הדין סתם ככה באופן שרירותי</w:t>
      </w:r>
      <w:bookmarkStart w:id="6272" w:name="_ETM_Q1_6038652"/>
      <w:bookmarkEnd w:id="6272"/>
      <w:r w:rsidR="004A145E">
        <w:rPr>
          <w:rFonts w:hint="cs"/>
          <w:rtl/>
          <w:lang w:eastAsia="he-IL"/>
        </w:rPr>
        <w:t xml:space="preserve"> - - -</w:t>
      </w:r>
    </w:p>
    <w:p w:rsidR="004A145E" w:rsidRDefault="004A145E" w:rsidP="004A145E">
      <w:pPr>
        <w:ind w:firstLine="0"/>
        <w:rPr>
          <w:rtl/>
          <w:lang w:eastAsia="he-IL"/>
        </w:rPr>
      </w:pPr>
      <w:bookmarkStart w:id="6273" w:name="_ETM_Q1_6040152"/>
      <w:bookmarkStart w:id="6274" w:name="_ETM_Q1_6041402"/>
      <w:bookmarkEnd w:id="6273"/>
      <w:bookmarkEnd w:id="6274"/>
    </w:p>
    <w:p w:rsidR="004A145E" w:rsidRDefault="004A145E" w:rsidP="004A145E">
      <w:pPr>
        <w:pStyle w:val="af6"/>
        <w:keepNext/>
        <w:rPr>
          <w:rtl/>
        </w:rPr>
      </w:pPr>
      <w:bookmarkStart w:id="6275" w:name="ET_yor_4996_526"/>
      <w:r w:rsidRPr="004A145E">
        <w:rPr>
          <w:rStyle w:val="TagStyle"/>
          <w:rtl/>
        </w:rPr>
        <w:t xml:space="preserve"> &lt;&lt; יור &gt;&gt; </w:t>
      </w:r>
      <w:r>
        <w:rPr>
          <w:rtl/>
        </w:rPr>
        <w:t>היו"ר ישראל אייכלר:</w:t>
      </w:r>
      <w:r w:rsidRPr="004A145E">
        <w:rPr>
          <w:rStyle w:val="TagStyle"/>
          <w:rtl/>
        </w:rPr>
        <w:t xml:space="preserve"> &lt;&lt; יור &gt;&gt;</w:t>
      </w:r>
      <w:r>
        <w:rPr>
          <w:rtl/>
        </w:rPr>
        <w:t xml:space="preserve">   </w:t>
      </w:r>
      <w:bookmarkEnd w:id="6275"/>
    </w:p>
    <w:p w:rsidR="004A145E" w:rsidRDefault="004A145E" w:rsidP="004A145E">
      <w:pPr>
        <w:pStyle w:val="KeepWithNext"/>
        <w:rPr>
          <w:rtl/>
          <w:lang w:eastAsia="he-IL"/>
        </w:rPr>
      </w:pPr>
    </w:p>
    <w:p w:rsidR="004A145E" w:rsidRDefault="004A145E" w:rsidP="004A145E">
      <w:pPr>
        <w:rPr>
          <w:rtl/>
          <w:lang w:eastAsia="he-IL"/>
        </w:rPr>
      </w:pPr>
      <w:bookmarkStart w:id="6276" w:name="_ETM_Q1_6042151"/>
      <w:bookmarkEnd w:id="6276"/>
      <w:r>
        <w:rPr>
          <w:rFonts w:hint="cs"/>
          <w:rtl/>
          <w:lang w:eastAsia="he-IL"/>
        </w:rPr>
        <w:t>"שרירותי"? אנח</w:t>
      </w:r>
      <w:bookmarkStart w:id="6277" w:name="_ETM_Q1_6043902"/>
      <w:bookmarkEnd w:id="6277"/>
      <w:r>
        <w:rPr>
          <w:rFonts w:hint="cs"/>
          <w:rtl/>
          <w:lang w:eastAsia="he-IL"/>
        </w:rPr>
        <w:t xml:space="preserve">נו מגנים על המשפחות ואתה </w:t>
      </w:r>
      <w:bookmarkStart w:id="6278" w:name="_ETM_Q1_6043652"/>
      <w:bookmarkEnd w:id="6278"/>
      <w:r>
        <w:rPr>
          <w:rFonts w:hint="cs"/>
          <w:rtl/>
          <w:lang w:eastAsia="he-IL"/>
        </w:rPr>
        <w:t>אומר לי "שרי</w:t>
      </w:r>
      <w:bookmarkStart w:id="6279" w:name="_ETM_Q1_6047151"/>
      <w:bookmarkEnd w:id="6279"/>
      <w:r>
        <w:rPr>
          <w:rFonts w:hint="cs"/>
          <w:rtl/>
          <w:lang w:eastAsia="he-IL"/>
        </w:rPr>
        <w:t>רותי"?</w:t>
      </w:r>
    </w:p>
    <w:p w:rsidR="007F3CDC" w:rsidRDefault="007F3CDC" w:rsidP="007F3CDC">
      <w:pPr>
        <w:ind w:firstLine="0"/>
        <w:rPr>
          <w:rtl/>
          <w:lang w:eastAsia="he-IL"/>
        </w:rPr>
      </w:pPr>
      <w:bookmarkStart w:id="6280" w:name="_ETM_Q1_6044402"/>
      <w:bookmarkEnd w:id="6280"/>
    </w:p>
    <w:p w:rsidR="007F3CDC" w:rsidRDefault="007F3CDC" w:rsidP="007F3CDC">
      <w:pPr>
        <w:pStyle w:val="a4"/>
        <w:keepNext/>
        <w:rPr>
          <w:rtl/>
        </w:rPr>
      </w:pPr>
      <w:bookmarkStart w:id="6281" w:name="ET_speaker_ערן_בקר_527"/>
      <w:r w:rsidRPr="007F3CDC">
        <w:rPr>
          <w:rStyle w:val="TagStyle"/>
          <w:rtl/>
        </w:rPr>
        <w:t xml:space="preserve"> &lt;&lt; דובר &gt;&gt; </w:t>
      </w:r>
      <w:r>
        <w:rPr>
          <w:rtl/>
        </w:rPr>
        <w:t>ערן בקר:</w:t>
      </w:r>
      <w:r w:rsidRPr="007F3CDC">
        <w:rPr>
          <w:rStyle w:val="TagStyle"/>
          <w:rtl/>
        </w:rPr>
        <w:t xml:space="preserve"> &lt;&lt; דובר &gt;&gt;</w:t>
      </w:r>
      <w:r>
        <w:rPr>
          <w:rtl/>
        </w:rPr>
        <w:t xml:space="preserve">   </w:t>
      </w:r>
      <w:bookmarkEnd w:id="6281"/>
    </w:p>
    <w:p w:rsidR="007F3CDC" w:rsidRDefault="007F3CDC" w:rsidP="007F3CDC">
      <w:pPr>
        <w:pStyle w:val="KeepWithNext"/>
        <w:rPr>
          <w:rtl/>
          <w:lang w:eastAsia="he-IL"/>
        </w:rPr>
      </w:pPr>
    </w:p>
    <w:p w:rsidR="007F3CDC" w:rsidRDefault="007F3CDC" w:rsidP="007F3CDC">
      <w:pPr>
        <w:rPr>
          <w:rtl/>
          <w:lang w:eastAsia="he-IL"/>
        </w:rPr>
      </w:pPr>
      <w:bookmarkStart w:id="6282" w:name="_ETM_Q1_6047652"/>
      <w:bookmarkStart w:id="6283" w:name="_ETM_Q1_6048402"/>
      <w:bookmarkStart w:id="6284" w:name="_ETM_Q1_6049401"/>
      <w:bookmarkEnd w:id="6282"/>
      <w:bookmarkEnd w:id="6283"/>
      <w:bookmarkEnd w:id="6284"/>
      <w:r>
        <w:rPr>
          <w:rFonts w:hint="cs"/>
          <w:rtl/>
          <w:lang w:eastAsia="he-IL"/>
        </w:rPr>
        <w:t xml:space="preserve">לא. אנחנו צריכים </w:t>
      </w:r>
      <w:bookmarkStart w:id="6285" w:name="_ETM_Q1_6042401"/>
      <w:bookmarkEnd w:id="6285"/>
      <w:r>
        <w:rPr>
          <w:rFonts w:hint="cs"/>
          <w:rtl/>
          <w:lang w:eastAsia="he-IL"/>
        </w:rPr>
        <w:t>להבין את המהות של הדחיה פה.</w:t>
      </w:r>
      <w:bookmarkStart w:id="6286" w:name="_ETM_Q1_6049402"/>
      <w:bookmarkEnd w:id="6286"/>
      <w:r>
        <w:rPr>
          <w:rFonts w:hint="cs"/>
          <w:rtl/>
          <w:lang w:eastAsia="he-IL"/>
        </w:rPr>
        <w:t xml:space="preserve"> שניה, אדוני. לא אישי, </w:t>
      </w:r>
      <w:bookmarkStart w:id="6287" w:name="_ETM_Q1_6052902"/>
      <w:bookmarkEnd w:id="6287"/>
      <w:r>
        <w:rPr>
          <w:rFonts w:hint="cs"/>
          <w:rtl/>
          <w:lang w:eastAsia="he-IL"/>
        </w:rPr>
        <w:t>חלילה.</w:t>
      </w:r>
      <w:bookmarkStart w:id="6288" w:name="_ETM_Q1_6052652"/>
      <w:bookmarkStart w:id="6289" w:name="_ETM_Q1_6056152"/>
      <w:bookmarkEnd w:id="6288"/>
      <w:bookmarkEnd w:id="6289"/>
      <w:r>
        <w:rPr>
          <w:rFonts w:hint="cs"/>
          <w:rtl/>
          <w:lang w:eastAsia="he-IL"/>
        </w:rPr>
        <w:t xml:space="preserve"> לומר 400, 600 שקלים - - -</w:t>
      </w:r>
      <w:bookmarkStart w:id="6290" w:name="_ETM_Q1_6057152"/>
      <w:bookmarkEnd w:id="6290"/>
    </w:p>
    <w:p w:rsidR="007F3CDC" w:rsidRDefault="007F3CDC" w:rsidP="007F3CDC">
      <w:pPr>
        <w:ind w:firstLine="0"/>
        <w:rPr>
          <w:rtl/>
          <w:lang w:eastAsia="he-IL"/>
        </w:rPr>
      </w:pPr>
      <w:bookmarkStart w:id="6291" w:name="_ETM_Q1_6057652"/>
      <w:bookmarkStart w:id="6292" w:name="_ETM_Q1_6060152"/>
      <w:bookmarkEnd w:id="6291"/>
      <w:bookmarkEnd w:id="6292"/>
    </w:p>
    <w:p w:rsidR="007F3CDC" w:rsidRDefault="007F3CDC" w:rsidP="007F3CDC">
      <w:pPr>
        <w:pStyle w:val="a4"/>
        <w:keepNext/>
        <w:rPr>
          <w:rtl/>
        </w:rPr>
      </w:pPr>
      <w:bookmarkStart w:id="6293" w:name="ET_speaker_6150_528"/>
      <w:r w:rsidRPr="007F3CDC">
        <w:rPr>
          <w:rStyle w:val="TagStyle"/>
          <w:rtl/>
        </w:rPr>
        <w:t xml:space="preserve"> &lt;&lt; דובר &gt;&gt; </w:t>
      </w:r>
      <w:r>
        <w:rPr>
          <w:rtl/>
        </w:rPr>
        <w:t>מיכל מרים וולדיגר (הציונות הדתית):</w:t>
      </w:r>
      <w:r w:rsidRPr="007F3CDC">
        <w:rPr>
          <w:rStyle w:val="TagStyle"/>
          <w:rtl/>
        </w:rPr>
        <w:t xml:space="preserve"> &lt;&lt; דובר &gt;&gt;</w:t>
      </w:r>
      <w:r>
        <w:rPr>
          <w:rtl/>
        </w:rPr>
        <w:t xml:space="preserve">   </w:t>
      </w:r>
      <w:bookmarkEnd w:id="6293"/>
    </w:p>
    <w:p w:rsidR="007F3CDC" w:rsidRDefault="007F3CDC" w:rsidP="007F3CDC">
      <w:pPr>
        <w:pStyle w:val="KeepWithNext"/>
        <w:rPr>
          <w:rtl/>
          <w:lang w:eastAsia="he-IL"/>
        </w:rPr>
      </w:pPr>
    </w:p>
    <w:p w:rsidR="007F3CDC" w:rsidRDefault="007F3CDC" w:rsidP="007F3CDC">
      <w:pPr>
        <w:rPr>
          <w:rtl/>
          <w:lang w:eastAsia="he-IL"/>
        </w:rPr>
      </w:pPr>
      <w:bookmarkStart w:id="6294" w:name="_ETM_Q1_6060902"/>
      <w:bookmarkEnd w:id="6294"/>
      <w:r>
        <w:rPr>
          <w:rFonts w:hint="cs"/>
          <w:rtl/>
          <w:lang w:eastAsia="he-IL"/>
        </w:rPr>
        <w:t>לא, ה</w:t>
      </w:r>
      <w:bookmarkStart w:id="6295" w:name="_ETM_Q1_6058152"/>
      <w:bookmarkEnd w:id="6295"/>
      <w:r>
        <w:rPr>
          <w:rFonts w:hint="cs"/>
          <w:rtl/>
          <w:lang w:eastAsia="he-IL"/>
        </w:rPr>
        <w:t>וא אמר 400 פה.</w:t>
      </w:r>
      <w:bookmarkStart w:id="6296" w:name="_ETM_Q1_6056902"/>
      <w:bookmarkEnd w:id="6296"/>
      <w:r>
        <w:rPr>
          <w:rFonts w:hint="cs"/>
          <w:rtl/>
          <w:lang w:eastAsia="he-IL"/>
        </w:rPr>
        <w:t xml:space="preserve"> אל תהפוך</w:t>
      </w:r>
      <w:bookmarkStart w:id="6297" w:name="_ETM_Q1_6057402"/>
      <w:bookmarkEnd w:id="6297"/>
      <w:r>
        <w:rPr>
          <w:rFonts w:hint="cs"/>
          <w:rtl/>
          <w:lang w:eastAsia="he-IL"/>
        </w:rPr>
        <w:t>. הוא אמר את זה כתעתיק ל</w:t>
      </w:r>
      <w:bookmarkStart w:id="6298" w:name="_ETM_Q1_6059152"/>
      <w:bookmarkEnd w:id="6298"/>
      <w:r>
        <w:rPr>
          <w:rFonts w:hint="cs"/>
          <w:rtl/>
          <w:lang w:eastAsia="he-IL"/>
        </w:rPr>
        <w:t xml:space="preserve">חוק קיים. יש חוק קיים </w:t>
      </w:r>
      <w:bookmarkStart w:id="6299" w:name="_ETM_Q1_6063651"/>
      <w:bookmarkEnd w:id="6299"/>
      <w:r>
        <w:rPr>
          <w:rFonts w:hint="cs"/>
          <w:rtl/>
          <w:lang w:eastAsia="he-IL"/>
        </w:rPr>
        <w:t>ששם כבר נקבעה</w:t>
      </w:r>
      <w:bookmarkStart w:id="6300" w:name="_ETM_Q1_6062402"/>
      <w:bookmarkEnd w:id="6300"/>
      <w:r>
        <w:rPr>
          <w:rFonts w:hint="cs"/>
          <w:rtl/>
          <w:lang w:eastAsia="he-IL"/>
        </w:rPr>
        <w:t xml:space="preserve"> ההוראה הזאת.</w:t>
      </w:r>
    </w:p>
    <w:p w:rsidR="007F3CDC" w:rsidRDefault="007F3CDC" w:rsidP="007F3CDC">
      <w:pPr>
        <w:ind w:firstLine="0"/>
        <w:rPr>
          <w:rtl/>
          <w:lang w:eastAsia="he-IL"/>
        </w:rPr>
      </w:pPr>
      <w:bookmarkStart w:id="6301" w:name="_ETM_Q1_6065401"/>
      <w:bookmarkStart w:id="6302" w:name="_ETM_Q1_6065652"/>
      <w:bookmarkStart w:id="6303" w:name="_ETM_Q1_6066151"/>
      <w:bookmarkEnd w:id="6301"/>
      <w:bookmarkEnd w:id="6302"/>
      <w:bookmarkEnd w:id="6303"/>
    </w:p>
    <w:p w:rsidR="007F3CDC" w:rsidRDefault="007F3CDC" w:rsidP="007F3CDC">
      <w:pPr>
        <w:pStyle w:val="a4"/>
        <w:keepNext/>
        <w:rPr>
          <w:rtl/>
        </w:rPr>
      </w:pPr>
      <w:bookmarkStart w:id="6304" w:name="ET_speaker_ערן_בקר_529"/>
      <w:r w:rsidRPr="007F3CDC">
        <w:rPr>
          <w:rStyle w:val="TagStyle"/>
          <w:rtl/>
        </w:rPr>
        <w:t xml:space="preserve"> &lt;&lt; דובר &gt;&gt; </w:t>
      </w:r>
      <w:r>
        <w:rPr>
          <w:rtl/>
        </w:rPr>
        <w:t>ערן בקר:</w:t>
      </w:r>
      <w:r w:rsidRPr="007F3CDC">
        <w:rPr>
          <w:rStyle w:val="TagStyle"/>
          <w:rtl/>
        </w:rPr>
        <w:t xml:space="preserve"> &lt;&lt; דובר &gt;&gt;</w:t>
      </w:r>
      <w:r>
        <w:rPr>
          <w:rtl/>
        </w:rPr>
        <w:t xml:space="preserve">   </w:t>
      </w:r>
      <w:bookmarkEnd w:id="6304"/>
    </w:p>
    <w:p w:rsidR="007F3CDC" w:rsidRDefault="007F3CDC" w:rsidP="007F3CDC">
      <w:pPr>
        <w:pStyle w:val="KeepWithNext"/>
        <w:rPr>
          <w:rtl/>
          <w:lang w:eastAsia="he-IL"/>
        </w:rPr>
      </w:pPr>
    </w:p>
    <w:p w:rsidR="007F3CDC" w:rsidRDefault="007F3CDC" w:rsidP="007F3CDC">
      <w:pPr>
        <w:rPr>
          <w:rtl/>
          <w:lang w:eastAsia="he-IL"/>
        </w:rPr>
      </w:pPr>
      <w:bookmarkStart w:id="6305" w:name="_ETM_Q1_6066402"/>
      <w:bookmarkStart w:id="6306" w:name="_ETM_Q1_6062902"/>
      <w:bookmarkEnd w:id="6305"/>
      <w:bookmarkEnd w:id="6306"/>
      <w:r>
        <w:rPr>
          <w:rFonts w:hint="cs"/>
          <w:rtl/>
          <w:lang w:eastAsia="he-IL"/>
        </w:rPr>
        <w:t xml:space="preserve">אני לא רוצה שהוועדה </w:t>
      </w:r>
      <w:bookmarkStart w:id="6307" w:name="_ETM_Q1_6064902"/>
      <w:bookmarkEnd w:id="6307"/>
      <w:r>
        <w:rPr>
          <w:rFonts w:hint="cs"/>
          <w:rtl/>
          <w:lang w:eastAsia="he-IL"/>
        </w:rPr>
        <w:t xml:space="preserve">הנכבדה הזאת תיתן </w:t>
      </w:r>
      <w:bookmarkStart w:id="6308" w:name="_ETM_Q1_6064401"/>
      <w:bookmarkEnd w:id="6308"/>
      <w:r>
        <w:rPr>
          <w:rFonts w:hint="cs"/>
          <w:rtl/>
          <w:lang w:eastAsia="he-IL"/>
        </w:rPr>
        <w:t xml:space="preserve">יתרון לפרקליטות המדינה על משפחות </w:t>
      </w:r>
      <w:bookmarkStart w:id="6309" w:name="_ETM_Q1_6070902"/>
      <w:bookmarkEnd w:id="6309"/>
      <w:r>
        <w:rPr>
          <w:rFonts w:hint="cs"/>
          <w:rtl/>
          <w:lang w:eastAsia="he-IL"/>
        </w:rPr>
        <w:t>של חטופים ונעדרים, יתרון</w:t>
      </w:r>
      <w:bookmarkStart w:id="6310" w:name="_ETM_Q1_6071402"/>
      <w:bookmarkEnd w:id="6310"/>
      <w:r>
        <w:rPr>
          <w:rFonts w:hint="cs"/>
          <w:rtl/>
          <w:lang w:eastAsia="he-IL"/>
        </w:rPr>
        <w:t xml:space="preserve"> דיוני עלינו ב</w:t>
      </w:r>
      <w:bookmarkStart w:id="6311" w:name="_ETM_Q1_6072402"/>
      <w:bookmarkStart w:id="6312" w:name="_ETM_Q1_6076402"/>
      <w:bookmarkEnd w:id="6311"/>
      <w:bookmarkEnd w:id="6312"/>
      <w:r w:rsidR="005E6CEE">
        <w:rPr>
          <w:rFonts w:hint="cs"/>
          <w:rtl/>
          <w:lang w:eastAsia="he-IL"/>
        </w:rPr>
        <w:t>תוך כותלי</w:t>
      </w:r>
      <w:r>
        <w:rPr>
          <w:rFonts w:hint="cs"/>
          <w:rtl/>
          <w:lang w:eastAsia="he-IL"/>
        </w:rPr>
        <w:t xml:space="preserve"> בית משפט. </w:t>
      </w:r>
      <w:r w:rsidR="0092653D">
        <w:rPr>
          <w:rFonts w:hint="cs"/>
          <w:rtl/>
          <w:lang w:eastAsia="he-IL"/>
        </w:rPr>
        <w:t xml:space="preserve">אם אתם מגבילים את שכר הטרחה </w:t>
      </w:r>
      <w:bookmarkStart w:id="6313" w:name="_ETM_Q1_6078152"/>
      <w:bookmarkEnd w:id="6313"/>
      <w:r w:rsidR="0092653D">
        <w:rPr>
          <w:rFonts w:hint="cs"/>
          <w:rtl/>
          <w:lang w:eastAsia="he-IL"/>
        </w:rPr>
        <w:t>- - -</w:t>
      </w:r>
      <w:bookmarkStart w:id="6314" w:name="_ETM_Q1_6074902"/>
      <w:bookmarkEnd w:id="6314"/>
    </w:p>
    <w:p w:rsidR="0092653D" w:rsidRDefault="0092653D" w:rsidP="0092653D">
      <w:pPr>
        <w:ind w:firstLine="0"/>
        <w:rPr>
          <w:rtl/>
          <w:lang w:eastAsia="he-IL"/>
        </w:rPr>
      </w:pPr>
      <w:bookmarkStart w:id="6315" w:name="_ETM_Q1_6075151"/>
      <w:bookmarkStart w:id="6316" w:name="_ETM_Q1_6076902"/>
      <w:bookmarkEnd w:id="6315"/>
      <w:bookmarkEnd w:id="6316"/>
    </w:p>
    <w:p w:rsidR="0092653D" w:rsidRDefault="0092653D" w:rsidP="0092653D">
      <w:pPr>
        <w:pStyle w:val="af6"/>
        <w:keepNext/>
        <w:rPr>
          <w:rtl/>
        </w:rPr>
      </w:pPr>
      <w:bookmarkStart w:id="6317" w:name="ET_yor_4996_530"/>
      <w:r w:rsidRPr="0092653D">
        <w:rPr>
          <w:rStyle w:val="TagStyle"/>
          <w:rtl/>
        </w:rPr>
        <w:t xml:space="preserve"> &lt;&lt; יור &gt;&gt; </w:t>
      </w:r>
      <w:r>
        <w:rPr>
          <w:rtl/>
        </w:rPr>
        <w:t>היו"ר ישראל אייכלר:</w:t>
      </w:r>
      <w:r w:rsidRPr="0092653D">
        <w:rPr>
          <w:rStyle w:val="TagStyle"/>
          <w:rtl/>
        </w:rPr>
        <w:t xml:space="preserve"> &lt;&lt; יור &gt;&gt;</w:t>
      </w:r>
      <w:r>
        <w:rPr>
          <w:rtl/>
        </w:rPr>
        <w:t xml:space="preserve">   </w:t>
      </w:r>
      <w:bookmarkStart w:id="6318" w:name="_ETM_Q1_6075902"/>
      <w:bookmarkEnd w:id="6317"/>
      <w:bookmarkEnd w:id="6318"/>
    </w:p>
    <w:p w:rsidR="0092653D" w:rsidRDefault="0092653D" w:rsidP="0092653D">
      <w:pPr>
        <w:pStyle w:val="KeepWithNext"/>
        <w:rPr>
          <w:rtl/>
          <w:lang w:eastAsia="he-IL"/>
        </w:rPr>
      </w:pPr>
    </w:p>
    <w:p w:rsidR="0092653D" w:rsidRDefault="0092653D" w:rsidP="0092653D">
      <w:pPr>
        <w:rPr>
          <w:rtl/>
          <w:lang w:eastAsia="he-IL"/>
        </w:rPr>
      </w:pPr>
      <w:bookmarkStart w:id="6319" w:name="_ETM_Q1_6077652"/>
      <w:bookmarkEnd w:id="6319"/>
      <w:r>
        <w:rPr>
          <w:rFonts w:hint="cs"/>
          <w:rtl/>
          <w:lang w:eastAsia="he-IL"/>
        </w:rPr>
        <w:t>מה פתאום.</w:t>
      </w:r>
      <w:bookmarkStart w:id="6320" w:name="_ETM_Q1_6076152"/>
      <w:bookmarkEnd w:id="6320"/>
      <w:r>
        <w:rPr>
          <w:rFonts w:hint="cs"/>
          <w:rtl/>
          <w:lang w:eastAsia="he-IL"/>
        </w:rPr>
        <w:t xml:space="preserve"> מדברים פה על שכר עורך </w:t>
      </w:r>
      <w:bookmarkStart w:id="6321" w:name="_ETM_Q1_6080152"/>
      <w:bookmarkEnd w:id="6321"/>
      <w:r>
        <w:rPr>
          <w:rFonts w:hint="cs"/>
          <w:rtl/>
          <w:lang w:eastAsia="he-IL"/>
        </w:rPr>
        <w:t>הדין.</w:t>
      </w:r>
      <w:bookmarkStart w:id="6322" w:name="_ETM_Q1_6077152"/>
      <w:bookmarkEnd w:id="6322"/>
      <w:r>
        <w:rPr>
          <w:rFonts w:hint="cs"/>
          <w:rtl/>
          <w:lang w:eastAsia="he-IL"/>
        </w:rPr>
        <w:t xml:space="preserve"> אל תערב לנו את המשפחה.</w:t>
      </w:r>
      <w:bookmarkStart w:id="6323" w:name="_ETM_Q1_6083402"/>
      <w:bookmarkEnd w:id="6323"/>
      <w:r>
        <w:rPr>
          <w:rFonts w:hint="cs"/>
          <w:rtl/>
          <w:lang w:eastAsia="he-IL"/>
        </w:rPr>
        <w:t xml:space="preserve"> אז יש לנו שאלה אם אנחנו מתווכחים עם עורכי הדין.</w:t>
      </w:r>
      <w:bookmarkStart w:id="6324" w:name="_ETM_Q1_6082651"/>
      <w:bookmarkEnd w:id="6324"/>
      <w:r>
        <w:rPr>
          <w:rFonts w:hint="cs"/>
          <w:rtl/>
          <w:lang w:eastAsia="he-IL"/>
        </w:rPr>
        <w:t xml:space="preserve"> א</w:t>
      </w:r>
      <w:bookmarkStart w:id="6325" w:name="_ETM_Q1_6082902"/>
      <w:bookmarkEnd w:id="6325"/>
      <w:r>
        <w:rPr>
          <w:rFonts w:hint="cs"/>
          <w:rtl/>
          <w:lang w:eastAsia="he-IL"/>
        </w:rPr>
        <w:t>ל תכניס אותנו לוויכוח עם המשפחה. חס וחלילה.</w:t>
      </w:r>
      <w:bookmarkStart w:id="6326" w:name="_ETM_Q1_6084152"/>
      <w:bookmarkEnd w:id="6326"/>
    </w:p>
    <w:p w:rsidR="0092653D" w:rsidRDefault="0092653D" w:rsidP="0092653D">
      <w:pPr>
        <w:ind w:firstLine="0"/>
        <w:rPr>
          <w:rtl/>
          <w:lang w:eastAsia="he-IL"/>
        </w:rPr>
      </w:pPr>
      <w:bookmarkStart w:id="6327" w:name="_ETM_Q1_6084652"/>
      <w:bookmarkStart w:id="6328" w:name="_ETM_Q1_6085402"/>
      <w:bookmarkEnd w:id="6327"/>
      <w:bookmarkEnd w:id="6328"/>
    </w:p>
    <w:p w:rsidR="0092653D" w:rsidRDefault="0092653D" w:rsidP="0092653D">
      <w:pPr>
        <w:pStyle w:val="a4"/>
        <w:keepNext/>
        <w:rPr>
          <w:rtl/>
        </w:rPr>
      </w:pPr>
      <w:bookmarkStart w:id="6329" w:name="ET_speaker_ערן_בקר_531"/>
      <w:r w:rsidRPr="0092653D">
        <w:rPr>
          <w:rStyle w:val="TagStyle"/>
          <w:rtl/>
        </w:rPr>
        <w:t xml:space="preserve"> &lt;&lt; דובר &gt;&gt; </w:t>
      </w:r>
      <w:r>
        <w:rPr>
          <w:rtl/>
        </w:rPr>
        <w:t>ערן בקר:</w:t>
      </w:r>
      <w:r w:rsidRPr="0092653D">
        <w:rPr>
          <w:rStyle w:val="TagStyle"/>
          <w:rtl/>
        </w:rPr>
        <w:t xml:space="preserve"> &lt;&lt; דובר &gt;&gt;</w:t>
      </w:r>
      <w:r>
        <w:rPr>
          <w:rtl/>
        </w:rPr>
        <w:t xml:space="preserve">   </w:t>
      </w:r>
      <w:bookmarkEnd w:id="6329"/>
    </w:p>
    <w:p w:rsidR="0092653D" w:rsidRDefault="0092653D" w:rsidP="0092653D">
      <w:pPr>
        <w:pStyle w:val="KeepWithNext"/>
        <w:rPr>
          <w:rtl/>
          <w:lang w:eastAsia="he-IL"/>
        </w:rPr>
      </w:pPr>
    </w:p>
    <w:p w:rsidR="0092653D" w:rsidRDefault="0092653D" w:rsidP="0092653D">
      <w:pPr>
        <w:rPr>
          <w:rtl/>
          <w:lang w:eastAsia="he-IL"/>
        </w:rPr>
      </w:pPr>
      <w:bookmarkStart w:id="6330" w:name="_ETM_Q1_6085902"/>
      <w:bookmarkEnd w:id="6330"/>
      <w:r>
        <w:rPr>
          <w:rFonts w:hint="cs"/>
          <w:rtl/>
          <w:lang w:eastAsia="he-IL"/>
        </w:rPr>
        <w:t>אבל המשפחה צריכה לשכור עורך דין</w:t>
      </w:r>
      <w:bookmarkStart w:id="6331" w:name="_ETM_Q1_6087152"/>
      <w:bookmarkEnd w:id="6331"/>
      <w:r>
        <w:rPr>
          <w:rFonts w:hint="cs"/>
          <w:rtl/>
          <w:lang w:eastAsia="he-IL"/>
        </w:rPr>
        <w:t>.</w:t>
      </w:r>
    </w:p>
    <w:p w:rsidR="0092653D" w:rsidRDefault="0092653D" w:rsidP="0092653D">
      <w:pPr>
        <w:ind w:firstLine="0"/>
        <w:rPr>
          <w:rtl/>
          <w:lang w:eastAsia="he-IL"/>
        </w:rPr>
      </w:pPr>
      <w:bookmarkStart w:id="6332" w:name="_ETM_Q1_6087901"/>
      <w:bookmarkStart w:id="6333" w:name="_ETM_Q1_6089402"/>
      <w:bookmarkEnd w:id="6332"/>
      <w:bookmarkEnd w:id="6333"/>
    </w:p>
    <w:p w:rsidR="0092653D" w:rsidRDefault="0092653D" w:rsidP="0092653D">
      <w:pPr>
        <w:pStyle w:val="af6"/>
        <w:keepNext/>
        <w:rPr>
          <w:rtl/>
        </w:rPr>
      </w:pPr>
      <w:bookmarkStart w:id="6334" w:name="ET_yor_4996_532"/>
      <w:r w:rsidRPr="0092653D">
        <w:rPr>
          <w:rStyle w:val="TagStyle"/>
          <w:rtl/>
        </w:rPr>
        <w:t xml:space="preserve"> &lt;&lt; יור &gt;&gt; </w:t>
      </w:r>
      <w:r>
        <w:rPr>
          <w:rtl/>
        </w:rPr>
        <w:t>היו"ר ישראל אייכלר:</w:t>
      </w:r>
      <w:r w:rsidRPr="0092653D">
        <w:rPr>
          <w:rStyle w:val="TagStyle"/>
          <w:rtl/>
        </w:rPr>
        <w:t xml:space="preserve"> &lt;&lt; יור &gt;&gt;</w:t>
      </w:r>
      <w:r>
        <w:rPr>
          <w:rtl/>
        </w:rPr>
        <w:t xml:space="preserve">   </w:t>
      </w:r>
      <w:bookmarkEnd w:id="6334"/>
    </w:p>
    <w:p w:rsidR="0092653D" w:rsidRDefault="0092653D" w:rsidP="0092653D">
      <w:pPr>
        <w:pStyle w:val="KeepWithNext"/>
        <w:rPr>
          <w:rtl/>
          <w:lang w:eastAsia="he-IL"/>
        </w:rPr>
      </w:pPr>
    </w:p>
    <w:p w:rsidR="0092653D" w:rsidRDefault="0092653D" w:rsidP="0092653D">
      <w:pPr>
        <w:rPr>
          <w:rtl/>
          <w:lang w:eastAsia="he-IL"/>
        </w:rPr>
      </w:pPr>
      <w:bookmarkStart w:id="6335" w:name="_ETM_Q1_6090151"/>
      <w:bookmarkEnd w:id="6335"/>
      <w:r>
        <w:rPr>
          <w:rFonts w:hint="cs"/>
          <w:rtl/>
          <w:lang w:eastAsia="he-IL"/>
        </w:rPr>
        <w:t>היא לא</w:t>
      </w:r>
      <w:bookmarkStart w:id="6336" w:name="_ETM_Q1_6087402"/>
      <w:bookmarkEnd w:id="6336"/>
      <w:r>
        <w:rPr>
          <w:rFonts w:hint="cs"/>
          <w:rtl/>
          <w:lang w:eastAsia="he-IL"/>
        </w:rPr>
        <w:t xml:space="preserve"> חייבת לקחת עורך די</w:t>
      </w:r>
      <w:bookmarkStart w:id="6337" w:name="_ETM_Q1_6091152"/>
      <w:bookmarkEnd w:id="6337"/>
      <w:r>
        <w:rPr>
          <w:rFonts w:hint="cs"/>
          <w:rtl/>
          <w:lang w:eastAsia="he-IL"/>
        </w:rPr>
        <w:t>ן שעושק אותה.</w:t>
      </w:r>
      <w:bookmarkStart w:id="6338" w:name="_ETM_Q1_6089652"/>
      <w:bookmarkEnd w:id="6338"/>
    </w:p>
    <w:p w:rsidR="0092653D" w:rsidRDefault="0092653D" w:rsidP="0092653D">
      <w:pPr>
        <w:ind w:firstLine="0"/>
        <w:rPr>
          <w:rtl/>
          <w:lang w:eastAsia="he-IL"/>
        </w:rPr>
      </w:pPr>
      <w:bookmarkStart w:id="6339" w:name="_ETM_Q1_6089902"/>
      <w:bookmarkStart w:id="6340" w:name="_ETM_Q1_6090652"/>
      <w:bookmarkEnd w:id="6339"/>
      <w:bookmarkEnd w:id="6340"/>
    </w:p>
    <w:p w:rsidR="0092653D" w:rsidRDefault="0092653D" w:rsidP="0092653D">
      <w:pPr>
        <w:pStyle w:val="a4"/>
        <w:keepNext/>
        <w:rPr>
          <w:rtl/>
        </w:rPr>
      </w:pPr>
      <w:bookmarkStart w:id="6341" w:name="ET_speaker_ערן_בקר_533"/>
      <w:r w:rsidRPr="0092653D">
        <w:rPr>
          <w:rStyle w:val="TagStyle"/>
          <w:rtl/>
        </w:rPr>
        <w:t xml:space="preserve"> &lt;&lt; דובר &gt;&gt; </w:t>
      </w:r>
      <w:r>
        <w:rPr>
          <w:rtl/>
        </w:rPr>
        <w:t>ערן בקר:</w:t>
      </w:r>
      <w:r w:rsidRPr="0092653D">
        <w:rPr>
          <w:rStyle w:val="TagStyle"/>
          <w:rtl/>
        </w:rPr>
        <w:t xml:space="preserve"> &lt;&lt; דובר &gt;&gt;</w:t>
      </w:r>
      <w:r>
        <w:rPr>
          <w:rtl/>
        </w:rPr>
        <w:t xml:space="preserve">   </w:t>
      </w:r>
      <w:bookmarkEnd w:id="6341"/>
    </w:p>
    <w:p w:rsidR="0092653D" w:rsidRDefault="0092653D" w:rsidP="0092653D">
      <w:pPr>
        <w:pStyle w:val="KeepWithNext"/>
        <w:rPr>
          <w:rtl/>
          <w:lang w:eastAsia="he-IL"/>
        </w:rPr>
      </w:pPr>
    </w:p>
    <w:p w:rsidR="0092653D" w:rsidRDefault="0092653D" w:rsidP="0092653D">
      <w:pPr>
        <w:rPr>
          <w:rtl/>
          <w:lang w:eastAsia="he-IL"/>
        </w:rPr>
      </w:pPr>
      <w:r>
        <w:rPr>
          <w:rFonts w:hint="cs"/>
          <w:rtl/>
          <w:lang w:eastAsia="he-IL"/>
        </w:rPr>
        <w:t>למה שהוא יעשוק אותה?</w:t>
      </w:r>
    </w:p>
    <w:p w:rsidR="0092653D" w:rsidRDefault="0092653D" w:rsidP="0092653D">
      <w:pPr>
        <w:ind w:firstLine="0"/>
        <w:rPr>
          <w:rtl/>
          <w:lang w:eastAsia="he-IL"/>
        </w:rPr>
      </w:pPr>
      <w:bookmarkStart w:id="6342" w:name="_ETM_Q1_6094902"/>
      <w:bookmarkStart w:id="6343" w:name="_ETM_Q1_6088153"/>
      <w:bookmarkStart w:id="6344" w:name="_ETM_Q1_6091402"/>
      <w:bookmarkEnd w:id="6342"/>
      <w:bookmarkEnd w:id="6343"/>
      <w:bookmarkEnd w:id="6344"/>
    </w:p>
    <w:p w:rsidR="0092653D" w:rsidRDefault="0092653D" w:rsidP="0092653D">
      <w:pPr>
        <w:pStyle w:val="af6"/>
        <w:keepNext/>
        <w:rPr>
          <w:rtl/>
        </w:rPr>
      </w:pPr>
      <w:bookmarkStart w:id="6345" w:name="ET_yor_4996_534"/>
      <w:r w:rsidRPr="0092653D">
        <w:rPr>
          <w:rStyle w:val="TagStyle"/>
          <w:rtl/>
        </w:rPr>
        <w:t xml:space="preserve"> &lt;&lt; יור &gt;&gt; </w:t>
      </w:r>
      <w:r>
        <w:rPr>
          <w:rtl/>
        </w:rPr>
        <w:t>היו"ר ישראל אייכלר:</w:t>
      </w:r>
      <w:r w:rsidRPr="0092653D">
        <w:rPr>
          <w:rStyle w:val="TagStyle"/>
          <w:rtl/>
        </w:rPr>
        <w:t xml:space="preserve"> &lt;&lt; יור &gt;&gt;</w:t>
      </w:r>
      <w:r>
        <w:rPr>
          <w:rtl/>
        </w:rPr>
        <w:t xml:space="preserve">   </w:t>
      </w:r>
      <w:bookmarkEnd w:id="6345"/>
    </w:p>
    <w:p w:rsidR="0092653D" w:rsidRDefault="0092653D" w:rsidP="0092653D">
      <w:pPr>
        <w:pStyle w:val="KeepWithNext"/>
        <w:rPr>
          <w:rtl/>
          <w:lang w:eastAsia="he-IL"/>
        </w:rPr>
      </w:pPr>
    </w:p>
    <w:p w:rsidR="0092653D" w:rsidRDefault="0092653D" w:rsidP="0092653D">
      <w:pPr>
        <w:rPr>
          <w:rtl/>
          <w:lang w:eastAsia="he-IL"/>
        </w:rPr>
      </w:pPr>
      <w:bookmarkStart w:id="6346" w:name="_ETM_Q1_6092901"/>
      <w:bookmarkEnd w:id="6346"/>
      <w:r>
        <w:rPr>
          <w:rFonts w:hint="cs"/>
          <w:rtl/>
          <w:lang w:eastAsia="he-IL"/>
        </w:rPr>
        <w:t xml:space="preserve">שיהיה מוגבל לפי </w:t>
      </w:r>
      <w:bookmarkStart w:id="6347" w:name="_ETM_Q1_6095151"/>
      <w:bookmarkEnd w:id="6347"/>
      <w:r>
        <w:rPr>
          <w:rFonts w:hint="cs"/>
          <w:rtl/>
          <w:lang w:eastAsia="he-IL"/>
        </w:rPr>
        <w:t>החוק</w:t>
      </w:r>
      <w:bookmarkStart w:id="6348" w:name="_ETM_Q1_6092652"/>
      <w:bookmarkEnd w:id="6348"/>
      <w:r>
        <w:rPr>
          <w:rFonts w:hint="cs"/>
          <w:rtl/>
          <w:lang w:eastAsia="he-IL"/>
        </w:rPr>
        <w:t>.</w:t>
      </w:r>
    </w:p>
    <w:p w:rsidR="0092653D" w:rsidRDefault="0092653D" w:rsidP="0092653D">
      <w:pPr>
        <w:ind w:firstLine="0"/>
        <w:rPr>
          <w:rtl/>
          <w:lang w:eastAsia="he-IL"/>
        </w:rPr>
      </w:pPr>
      <w:bookmarkStart w:id="6349" w:name="_ETM_Q1_6093152"/>
      <w:bookmarkStart w:id="6350" w:name="_ETM_Q1_6093652"/>
      <w:bookmarkStart w:id="6351" w:name="_ETM_Q1_6094652"/>
      <w:bookmarkEnd w:id="6349"/>
      <w:bookmarkEnd w:id="6350"/>
      <w:bookmarkEnd w:id="6351"/>
    </w:p>
    <w:p w:rsidR="0092653D" w:rsidRDefault="0092653D" w:rsidP="0092653D">
      <w:pPr>
        <w:pStyle w:val="a4"/>
        <w:keepNext/>
        <w:rPr>
          <w:rtl/>
        </w:rPr>
      </w:pPr>
      <w:bookmarkStart w:id="6352" w:name="ET_speaker_6158_535"/>
      <w:r w:rsidRPr="0092653D">
        <w:rPr>
          <w:rStyle w:val="TagStyle"/>
          <w:rtl/>
        </w:rPr>
        <w:t xml:space="preserve"> &lt;&lt; דובר &gt;&gt; </w:t>
      </w:r>
      <w:r>
        <w:rPr>
          <w:rtl/>
        </w:rPr>
        <w:t>אפרת רייטן מרום (העבודה):</w:t>
      </w:r>
      <w:r w:rsidRPr="0092653D">
        <w:rPr>
          <w:rStyle w:val="TagStyle"/>
          <w:rtl/>
        </w:rPr>
        <w:t xml:space="preserve"> &lt;&lt; דובר &gt;&gt;</w:t>
      </w:r>
      <w:r>
        <w:rPr>
          <w:rtl/>
        </w:rPr>
        <w:t xml:space="preserve">   </w:t>
      </w:r>
      <w:bookmarkEnd w:id="6352"/>
    </w:p>
    <w:p w:rsidR="0092653D" w:rsidRDefault="0092653D" w:rsidP="0092653D">
      <w:pPr>
        <w:pStyle w:val="KeepWithNext"/>
        <w:rPr>
          <w:rtl/>
          <w:lang w:eastAsia="he-IL"/>
        </w:rPr>
      </w:pPr>
    </w:p>
    <w:p w:rsidR="0092653D" w:rsidRDefault="0092653D" w:rsidP="0092653D">
      <w:pPr>
        <w:rPr>
          <w:rtl/>
          <w:lang w:eastAsia="he-IL"/>
        </w:rPr>
      </w:pPr>
      <w:bookmarkStart w:id="6353" w:name="_ETM_Q1_6095402"/>
      <w:bookmarkEnd w:id="6353"/>
      <w:r>
        <w:rPr>
          <w:rFonts w:hint="cs"/>
          <w:rtl/>
          <w:lang w:eastAsia="he-IL"/>
        </w:rPr>
        <w:t>אולי נשמע את המ</w:t>
      </w:r>
      <w:bookmarkStart w:id="6354" w:name="_ETM_Q1_6096652"/>
      <w:bookmarkEnd w:id="6354"/>
      <w:r>
        <w:rPr>
          <w:rFonts w:hint="cs"/>
          <w:rtl/>
          <w:lang w:eastAsia="he-IL"/>
        </w:rPr>
        <w:t>שפחות.</w:t>
      </w:r>
    </w:p>
    <w:p w:rsidR="0092653D" w:rsidRDefault="0092653D" w:rsidP="0092653D">
      <w:pPr>
        <w:ind w:firstLine="0"/>
        <w:rPr>
          <w:rtl/>
          <w:lang w:eastAsia="he-IL"/>
        </w:rPr>
      </w:pPr>
      <w:bookmarkStart w:id="6355" w:name="_ETM_Q1_6097652"/>
      <w:bookmarkStart w:id="6356" w:name="_ETM_Q1_6094152"/>
      <w:bookmarkStart w:id="6357" w:name="_ETM_Q1_6096902"/>
      <w:bookmarkEnd w:id="6355"/>
      <w:bookmarkEnd w:id="6356"/>
      <w:bookmarkEnd w:id="6357"/>
    </w:p>
    <w:p w:rsidR="0092653D" w:rsidRDefault="0092653D" w:rsidP="0092653D">
      <w:pPr>
        <w:pStyle w:val="a4"/>
        <w:keepNext/>
        <w:rPr>
          <w:rtl/>
        </w:rPr>
      </w:pPr>
      <w:bookmarkStart w:id="6358" w:name="ET_speaker_עדי_תנעמי_536"/>
      <w:r w:rsidRPr="0092653D">
        <w:rPr>
          <w:rStyle w:val="TagStyle"/>
          <w:rtl/>
        </w:rPr>
        <w:t xml:space="preserve"> &lt;&lt; דובר &gt;&gt; </w:t>
      </w:r>
      <w:r>
        <w:rPr>
          <w:rtl/>
        </w:rPr>
        <w:t>עדי תנעמי:</w:t>
      </w:r>
      <w:r w:rsidRPr="0092653D">
        <w:rPr>
          <w:rStyle w:val="TagStyle"/>
          <w:rtl/>
        </w:rPr>
        <w:t xml:space="preserve"> &lt;&lt; דובר &gt;&gt;</w:t>
      </w:r>
      <w:r>
        <w:rPr>
          <w:rtl/>
        </w:rPr>
        <w:t xml:space="preserve">   </w:t>
      </w:r>
      <w:bookmarkEnd w:id="6358"/>
    </w:p>
    <w:p w:rsidR="0092653D" w:rsidRDefault="0092653D" w:rsidP="0092653D">
      <w:pPr>
        <w:pStyle w:val="KeepWithNext"/>
        <w:rPr>
          <w:rtl/>
          <w:lang w:eastAsia="he-IL"/>
        </w:rPr>
      </w:pPr>
    </w:p>
    <w:p w:rsidR="0092653D" w:rsidRDefault="0092653D" w:rsidP="00A401A0">
      <w:pPr>
        <w:rPr>
          <w:rtl/>
          <w:lang w:eastAsia="he-IL"/>
        </w:rPr>
      </w:pPr>
      <w:r>
        <w:rPr>
          <w:rFonts w:hint="cs"/>
          <w:rtl/>
          <w:lang w:eastAsia="he-IL"/>
        </w:rPr>
        <w:t>איזה עורך דין ירצה לייצג משפחה</w:t>
      </w:r>
      <w:bookmarkStart w:id="6359" w:name="_ETM_Q1_6102902"/>
      <w:bookmarkStart w:id="6360" w:name="_ETM_Q1_6102652"/>
      <w:bookmarkEnd w:id="6359"/>
      <w:bookmarkEnd w:id="6360"/>
      <w:r w:rsidR="00A401A0">
        <w:rPr>
          <w:rFonts w:hint="cs"/>
          <w:rtl/>
          <w:lang w:eastAsia="he-IL"/>
        </w:rPr>
        <w:t>? אני אומרת בתור עורכת דין שאם תבוא אליי משפחה</w:t>
      </w:r>
      <w:r w:rsidR="000C1443">
        <w:rPr>
          <w:rFonts w:hint="cs"/>
          <w:rtl/>
          <w:lang w:eastAsia="he-IL"/>
        </w:rPr>
        <w:t xml:space="preserve"> שתרצה שאני אייצג אותה ב</w:t>
      </w:r>
      <w:bookmarkStart w:id="6361" w:name="_ETM_Q1_6106902"/>
      <w:bookmarkEnd w:id="6361"/>
      <w:r w:rsidR="000C1443">
        <w:rPr>
          <w:rFonts w:hint="cs"/>
          <w:rtl/>
          <w:lang w:eastAsia="he-IL"/>
        </w:rPr>
        <w:t xml:space="preserve">דבר כל כך </w:t>
      </w:r>
      <w:bookmarkStart w:id="6362" w:name="_ETM_Q1_6104902"/>
      <w:bookmarkEnd w:id="6362"/>
      <w:r w:rsidR="005E6CEE">
        <w:rPr>
          <w:rFonts w:hint="cs"/>
          <w:rtl/>
          <w:lang w:eastAsia="he-IL"/>
        </w:rPr>
        <w:t>ו</w:t>
      </w:r>
      <w:r w:rsidR="000C1443">
        <w:rPr>
          <w:rFonts w:hint="cs"/>
          <w:rtl/>
          <w:lang w:eastAsia="he-IL"/>
        </w:rPr>
        <w:t>בעייתי שלוקח שנים</w:t>
      </w:r>
      <w:bookmarkStart w:id="6363" w:name="_ETM_Q1_6107152"/>
      <w:bookmarkEnd w:id="6363"/>
      <w:r w:rsidR="00A401A0">
        <w:rPr>
          <w:rFonts w:hint="cs"/>
          <w:rtl/>
          <w:lang w:eastAsia="he-IL"/>
        </w:rPr>
        <w:t xml:space="preserve"> -</w:t>
      </w:r>
      <w:r w:rsidR="000C1443">
        <w:rPr>
          <w:rFonts w:hint="cs"/>
          <w:rtl/>
          <w:lang w:eastAsia="he-IL"/>
        </w:rPr>
        <w:t xml:space="preserve"> אנחנו </w:t>
      </w:r>
      <w:bookmarkStart w:id="6364" w:name="_ETM_Q1_6107652"/>
      <w:bookmarkEnd w:id="6364"/>
      <w:r w:rsidR="000C1443">
        <w:rPr>
          <w:rFonts w:hint="cs"/>
          <w:rtl/>
          <w:lang w:eastAsia="he-IL"/>
        </w:rPr>
        <w:t>אפילו</w:t>
      </w:r>
      <w:r w:rsidR="00A401A0">
        <w:rPr>
          <w:rFonts w:hint="cs"/>
          <w:rtl/>
          <w:lang w:eastAsia="he-IL"/>
        </w:rPr>
        <w:t xml:space="preserve"> לא יודעים מה הפעולות המשפטיות -</w:t>
      </w:r>
      <w:r w:rsidR="000C1443">
        <w:rPr>
          <w:rFonts w:hint="cs"/>
          <w:rtl/>
          <w:lang w:eastAsia="he-IL"/>
        </w:rPr>
        <w:t xml:space="preserve"> </w:t>
      </w:r>
      <w:r w:rsidR="00A401A0">
        <w:rPr>
          <w:rFonts w:hint="cs"/>
          <w:rtl/>
          <w:lang w:eastAsia="he-IL"/>
        </w:rPr>
        <w:t>ו</w:t>
      </w:r>
      <w:r w:rsidR="000C1443">
        <w:rPr>
          <w:rFonts w:hint="cs"/>
          <w:rtl/>
          <w:lang w:eastAsia="he-IL"/>
        </w:rPr>
        <w:t xml:space="preserve">אתם זורקים פה </w:t>
      </w:r>
      <w:bookmarkStart w:id="6365" w:name="_ETM_Q1_6110402"/>
      <w:bookmarkEnd w:id="6365"/>
      <w:r w:rsidR="000C1443">
        <w:rPr>
          <w:rFonts w:hint="cs"/>
          <w:rtl/>
          <w:lang w:eastAsia="he-IL"/>
        </w:rPr>
        <w:t>600 א</w:t>
      </w:r>
      <w:bookmarkStart w:id="6366" w:name="_ETM_Q1_6111152"/>
      <w:bookmarkEnd w:id="6366"/>
      <w:r w:rsidR="000C1443">
        <w:rPr>
          <w:rFonts w:hint="cs"/>
          <w:rtl/>
          <w:lang w:eastAsia="he-IL"/>
        </w:rPr>
        <w:t>ו 1</w:t>
      </w:r>
      <w:r w:rsidR="00A401A0">
        <w:rPr>
          <w:rFonts w:hint="cs"/>
          <w:rtl/>
          <w:lang w:eastAsia="he-IL"/>
        </w:rPr>
        <w:t>,000 -</w:t>
      </w:r>
      <w:r w:rsidR="000C1443">
        <w:rPr>
          <w:rFonts w:hint="cs"/>
          <w:rtl/>
          <w:lang w:eastAsia="he-IL"/>
        </w:rPr>
        <w:t xml:space="preserve"> לא יודעים אם זו תהיה </w:t>
      </w:r>
      <w:bookmarkStart w:id="6367" w:name="_ETM_Q1_6112651"/>
      <w:bookmarkEnd w:id="6367"/>
      <w:r w:rsidR="000C1443">
        <w:rPr>
          <w:rFonts w:hint="cs"/>
          <w:rtl/>
          <w:lang w:eastAsia="he-IL"/>
        </w:rPr>
        <w:t xml:space="preserve">ארוסה, </w:t>
      </w:r>
      <w:bookmarkStart w:id="6368" w:name="_ETM_Q1_6114402"/>
      <w:bookmarkEnd w:id="6368"/>
      <w:r w:rsidR="00A401A0">
        <w:rPr>
          <w:rFonts w:hint="cs"/>
          <w:rtl/>
          <w:lang w:eastAsia="he-IL"/>
        </w:rPr>
        <w:t>אחים לא ביולוגיים</w:t>
      </w:r>
      <w:r w:rsidR="000C1443">
        <w:rPr>
          <w:rFonts w:hint="cs"/>
          <w:rtl/>
          <w:lang w:eastAsia="he-IL"/>
        </w:rPr>
        <w:t xml:space="preserve"> </w:t>
      </w:r>
      <w:r w:rsidR="00A401A0">
        <w:rPr>
          <w:rFonts w:hint="cs"/>
          <w:rtl/>
          <w:lang w:eastAsia="he-IL"/>
        </w:rPr>
        <w:t xml:space="preserve">או </w:t>
      </w:r>
      <w:r w:rsidR="000C1443">
        <w:rPr>
          <w:rFonts w:hint="cs"/>
          <w:rtl/>
          <w:lang w:eastAsia="he-IL"/>
        </w:rPr>
        <w:t>מישה</w:t>
      </w:r>
      <w:bookmarkStart w:id="6369" w:name="_ETM_Q1_6120902"/>
      <w:bookmarkEnd w:id="6369"/>
      <w:r w:rsidR="000C1443">
        <w:rPr>
          <w:rFonts w:hint="cs"/>
          <w:rtl/>
          <w:lang w:eastAsia="he-IL"/>
        </w:rPr>
        <w:t>ו א</w:t>
      </w:r>
      <w:r w:rsidR="00A401A0">
        <w:rPr>
          <w:rFonts w:hint="cs"/>
          <w:rtl/>
          <w:lang w:eastAsia="he-IL"/>
        </w:rPr>
        <w:t>חר,</w:t>
      </w:r>
      <w:r w:rsidR="000C1443">
        <w:rPr>
          <w:rFonts w:hint="cs"/>
          <w:rtl/>
          <w:lang w:eastAsia="he-IL"/>
        </w:rPr>
        <w:t xml:space="preserve"> </w:t>
      </w:r>
      <w:bookmarkStart w:id="6370" w:name="_ETM_Q1_6102150"/>
      <w:bookmarkStart w:id="6371" w:name="_ETM_Q1_6109900"/>
      <w:bookmarkEnd w:id="6370"/>
      <w:bookmarkEnd w:id="6371"/>
      <w:r w:rsidR="000C1443">
        <w:rPr>
          <w:rFonts w:hint="cs"/>
          <w:rtl/>
          <w:lang w:eastAsia="he-IL"/>
        </w:rPr>
        <w:t xml:space="preserve">לא נראה לי נכון </w:t>
      </w:r>
      <w:bookmarkStart w:id="6372" w:name="_ETM_Q1_6117152"/>
      <w:bookmarkEnd w:id="6372"/>
      <w:r w:rsidR="000C1443">
        <w:rPr>
          <w:rFonts w:hint="cs"/>
          <w:rtl/>
          <w:lang w:eastAsia="he-IL"/>
        </w:rPr>
        <w:t>להגביל את ש</w:t>
      </w:r>
      <w:bookmarkStart w:id="6373" w:name="_ETM_Q1_6119152"/>
      <w:bookmarkEnd w:id="6373"/>
      <w:r w:rsidR="000C1443">
        <w:rPr>
          <w:rFonts w:hint="cs"/>
          <w:rtl/>
          <w:lang w:eastAsia="he-IL"/>
        </w:rPr>
        <w:t xml:space="preserve">כר </w:t>
      </w:r>
      <w:bookmarkStart w:id="6374" w:name="_ETM_Q1_6116652"/>
      <w:bookmarkEnd w:id="6374"/>
      <w:r w:rsidR="000C1443">
        <w:rPr>
          <w:rFonts w:hint="cs"/>
          <w:rtl/>
          <w:lang w:eastAsia="he-IL"/>
        </w:rPr>
        <w:t>הטרחה. אני אומרת מהצד גם כ</w:t>
      </w:r>
      <w:bookmarkStart w:id="6375" w:name="_ETM_Q1_6129650"/>
      <w:bookmarkEnd w:id="6375"/>
      <w:r w:rsidR="000C1443">
        <w:rPr>
          <w:rFonts w:hint="cs"/>
          <w:rtl/>
          <w:lang w:eastAsia="he-IL"/>
        </w:rPr>
        <w:t>עורכת דין</w:t>
      </w:r>
      <w:bookmarkStart w:id="6376" w:name="_ETM_Q1_6122902"/>
      <w:bookmarkStart w:id="6377" w:name="_ETM_Q1_6122652"/>
      <w:bookmarkEnd w:id="6376"/>
      <w:bookmarkEnd w:id="6377"/>
      <w:r w:rsidR="000C1443">
        <w:rPr>
          <w:rFonts w:hint="cs"/>
          <w:rtl/>
          <w:lang w:eastAsia="he-IL"/>
        </w:rPr>
        <w:t>. הם ילכו לעורך דין</w:t>
      </w:r>
      <w:r w:rsidR="00A401A0">
        <w:rPr>
          <w:rFonts w:hint="cs"/>
          <w:rtl/>
          <w:lang w:eastAsia="he-IL"/>
        </w:rPr>
        <w:t>,</w:t>
      </w:r>
      <w:r w:rsidR="000C1443">
        <w:rPr>
          <w:rFonts w:hint="cs"/>
          <w:rtl/>
          <w:lang w:eastAsia="he-IL"/>
        </w:rPr>
        <w:t xml:space="preserve"> ועו</w:t>
      </w:r>
      <w:r w:rsidR="005E6CEE">
        <w:rPr>
          <w:rFonts w:hint="cs"/>
          <w:rtl/>
          <w:lang w:eastAsia="he-IL"/>
        </w:rPr>
        <w:t>רך הדין</w:t>
      </w:r>
      <w:r w:rsidR="000C1443">
        <w:rPr>
          <w:rFonts w:hint="cs"/>
          <w:rtl/>
          <w:lang w:eastAsia="he-IL"/>
        </w:rPr>
        <w:t xml:space="preserve"> הזה </w:t>
      </w:r>
      <w:bookmarkStart w:id="6378" w:name="_ETM_Q1_6123902"/>
      <w:bookmarkEnd w:id="6378"/>
      <w:r w:rsidR="000C1443">
        <w:rPr>
          <w:rFonts w:hint="cs"/>
          <w:rtl/>
          <w:lang w:eastAsia="he-IL"/>
        </w:rPr>
        <w:t xml:space="preserve">יהיה מוגבל </w:t>
      </w:r>
      <w:bookmarkStart w:id="6379" w:name="_ETM_Q1_6124652"/>
      <w:bookmarkEnd w:id="6379"/>
      <w:r w:rsidR="000C1443">
        <w:rPr>
          <w:rFonts w:hint="cs"/>
          <w:rtl/>
          <w:lang w:eastAsia="he-IL"/>
        </w:rPr>
        <w:t>ב-1,000 שקלים שכר טרחה</w:t>
      </w:r>
      <w:r w:rsidR="00A401A0">
        <w:rPr>
          <w:rFonts w:hint="cs"/>
          <w:rtl/>
          <w:lang w:eastAsia="he-IL"/>
        </w:rPr>
        <w:t>,</w:t>
      </w:r>
      <w:r w:rsidR="000C1443">
        <w:rPr>
          <w:rFonts w:hint="cs"/>
          <w:rtl/>
          <w:lang w:eastAsia="he-IL"/>
        </w:rPr>
        <w:t xml:space="preserve"> זה הזוי. אנחנו לא מדברים על </w:t>
      </w:r>
      <w:bookmarkStart w:id="6380" w:name="_ETM_Q1_6131152"/>
      <w:bookmarkEnd w:id="6380"/>
      <w:r w:rsidR="000C1443">
        <w:rPr>
          <w:rFonts w:hint="cs"/>
          <w:rtl/>
          <w:lang w:eastAsia="he-IL"/>
        </w:rPr>
        <w:t>מיליוני משפחות. אתם מדברים</w:t>
      </w:r>
      <w:bookmarkStart w:id="6381" w:name="_ETM_Q1_6132152"/>
      <w:bookmarkEnd w:id="6381"/>
      <w:r w:rsidR="000C1443">
        <w:rPr>
          <w:rFonts w:hint="cs"/>
          <w:rtl/>
          <w:lang w:eastAsia="he-IL"/>
        </w:rPr>
        <w:t xml:space="preserve"> על מצבים מאוד מאוד ספציפיים שבהם יהיה צ</w:t>
      </w:r>
      <w:bookmarkStart w:id="6382" w:name="_ETM_Q1_6135651"/>
      <w:bookmarkEnd w:id="6382"/>
      <w:r w:rsidR="000C1443">
        <w:rPr>
          <w:rFonts w:hint="cs"/>
          <w:rtl/>
          <w:lang w:eastAsia="he-IL"/>
        </w:rPr>
        <w:t>ורך ב</w:t>
      </w:r>
      <w:bookmarkStart w:id="6383" w:name="_ETM_Q1_6136652"/>
      <w:bookmarkEnd w:id="6383"/>
      <w:r w:rsidR="000C1443">
        <w:rPr>
          <w:rFonts w:hint="cs"/>
          <w:rtl/>
          <w:lang w:eastAsia="he-IL"/>
        </w:rPr>
        <w:t>ערעורים.</w:t>
      </w:r>
      <w:bookmarkStart w:id="6384" w:name="_ETM_Q1_6139902"/>
      <w:bookmarkEnd w:id="6384"/>
    </w:p>
    <w:p w:rsidR="00A401A0" w:rsidRDefault="00A401A0" w:rsidP="00A401A0">
      <w:pPr>
        <w:ind w:firstLine="0"/>
        <w:rPr>
          <w:rtl/>
          <w:lang w:eastAsia="he-IL"/>
        </w:rPr>
      </w:pPr>
      <w:bookmarkStart w:id="6385" w:name="_ETM_Q1_6131403"/>
      <w:bookmarkStart w:id="6386" w:name="_ETM_Q1_6134902"/>
      <w:bookmarkEnd w:id="6385"/>
      <w:bookmarkEnd w:id="6386"/>
    </w:p>
    <w:p w:rsidR="00A401A0" w:rsidRDefault="00A401A0" w:rsidP="00A401A0">
      <w:pPr>
        <w:pStyle w:val="a4"/>
        <w:keepNext/>
        <w:rPr>
          <w:rtl/>
        </w:rPr>
      </w:pPr>
      <w:bookmarkStart w:id="6387" w:name="ET_speaker_5786_537"/>
      <w:r w:rsidRPr="00A401A0">
        <w:rPr>
          <w:rStyle w:val="TagStyle"/>
          <w:rtl/>
        </w:rPr>
        <w:t xml:space="preserve"> &lt;&lt; דובר &gt;&gt; </w:t>
      </w:r>
      <w:r>
        <w:rPr>
          <w:rtl/>
        </w:rPr>
        <w:t>אופיר כץ (הליכוד):</w:t>
      </w:r>
      <w:r w:rsidRPr="00A401A0">
        <w:rPr>
          <w:rStyle w:val="TagStyle"/>
          <w:rtl/>
        </w:rPr>
        <w:t xml:space="preserve"> &lt;&lt; דובר &gt;&gt;</w:t>
      </w:r>
      <w:r>
        <w:rPr>
          <w:rtl/>
        </w:rPr>
        <w:t xml:space="preserve">   </w:t>
      </w:r>
      <w:bookmarkEnd w:id="6387"/>
    </w:p>
    <w:p w:rsidR="00A401A0" w:rsidRDefault="00A401A0" w:rsidP="00A401A0">
      <w:pPr>
        <w:pStyle w:val="KeepWithNext"/>
        <w:rPr>
          <w:rtl/>
          <w:lang w:eastAsia="he-IL"/>
        </w:rPr>
      </w:pPr>
    </w:p>
    <w:p w:rsidR="00A401A0" w:rsidRDefault="00A401A0" w:rsidP="00A401A0">
      <w:pPr>
        <w:rPr>
          <w:rtl/>
          <w:lang w:eastAsia="he-IL"/>
        </w:rPr>
      </w:pPr>
      <w:bookmarkStart w:id="6388" w:name="_ETM_Q1_6135402"/>
      <w:bookmarkEnd w:id="6388"/>
      <w:r>
        <w:rPr>
          <w:rFonts w:hint="cs"/>
          <w:rtl/>
          <w:lang w:eastAsia="he-IL"/>
        </w:rPr>
        <w:t xml:space="preserve">אני מצטער, אבל למדנו עם אוכלוסיות שהן </w:t>
      </w:r>
      <w:bookmarkStart w:id="6389" w:name="_ETM_Q1_6142151"/>
      <w:bookmarkEnd w:id="6389"/>
      <w:r>
        <w:rPr>
          <w:rFonts w:hint="cs"/>
          <w:rtl/>
          <w:lang w:eastAsia="he-IL"/>
        </w:rPr>
        <w:t xml:space="preserve">נמצאות </w:t>
      </w:r>
      <w:bookmarkStart w:id="6390" w:name="_ETM_Q1_6139652"/>
      <w:bookmarkEnd w:id="6390"/>
      <w:r>
        <w:rPr>
          <w:rFonts w:hint="cs"/>
          <w:rtl/>
          <w:lang w:eastAsia="he-IL"/>
        </w:rPr>
        <w:t>במצוקה, בבעיה, והיו מקרים שאת כל הכסף</w:t>
      </w:r>
      <w:bookmarkStart w:id="6391" w:name="_ETM_Q1_6141902"/>
      <w:bookmarkEnd w:id="6391"/>
      <w:r>
        <w:rPr>
          <w:rFonts w:hint="cs"/>
          <w:rtl/>
          <w:lang w:eastAsia="he-IL"/>
        </w:rPr>
        <w:t xml:space="preserve"> כמעט שה</w:t>
      </w:r>
      <w:bookmarkStart w:id="6392" w:name="_ETM_Q1_6143152"/>
      <w:bookmarkEnd w:id="6392"/>
      <w:r>
        <w:rPr>
          <w:rFonts w:hint="cs"/>
          <w:rtl/>
          <w:lang w:eastAsia="he-IL"/>
        </w:rPr>
        <w:t>גיע להם, בסוף זה ה</w:t>
      </w:r>
      <w:bookmarkStart w:id="6393" w:name="_ETM_Q1_6143652"/>
      <w:bookmarkEnd w:id="6393"/>
      <w:r>
        <w:rPr>
          <w:rFonts w:hint="cs"/>
          <w:rtl/>
          <w:lang w:eastAsia="he-IL"/>
        </w:rPr>
        <w:t>לך על שכר טרחה.</w:t>
      </w:r>
      <w:bookmarkStart w:id="6394" w:name="_ETM_Q1_6143651"/>
      <w:bookmarkEnd w:id="6394"/>
    </w:p>
    <w:p w:rsidR="00A401A0" w:rsidRDefault="00A401A0" w:rsidP="00A401A0">
      <w:pPr>
        <w:ind w:firstLine="0"/>
        <w:rPr>
          <w:rtl/>
          <w:lang w:eastAsia="he-IL"/>
        </w:rPr>
      </w:pPr>
      <w:bookmarkStart w:id="6395" w:name="_ETM_Q1_6144401"/>
      <w:bookmarkStart w:id="6396" w:name="_ETM_Q1_6147652"/>
      <w:bookmarkEnd w:id="6395"/>
      <w:bookmarkEnd w:id="6396"/>
    </w:p>
    <w:p w:rsidR="00A401A0" w:rsidRDefault="00A401A0" w:rsidP="00A401A0">
      <w:pPr>
        <w:pStyle w:val="a4"/>
        <w:keepNext/>
        <w:rPr>
          <w:rtl/>
        </w:rPr>
      </w:pPr>
      <w:bookmarkStart w:id="6397" w:name="ET_speaker_עדי_תנעמי_538"/>
      <w:r w:rsidRPr="00A401A0">
        <w:rPr>
          <w:rStyle w:val="TagStyle"/>
          <w:rtl/>
        </w:rPr>
        <w:t xml:space="preserve"> &lt;&lt; דובר &gt;&gt; </w:t>
      </w:r>
      <w:r>
        <w:rPr>
          <w:rtl/>
        </w:rPr>
        <w:t>עדי תנעמי:</w:t>
      </w:r>
      <w:r w:rsidRPr="00A401A0">
        <w:rPr>
          <w:rStyle w:val="TagStyle"/>
          <w:rtl/>
        </w:rPr>
        <w:t xml:space="preserve"> &lt;&lt; דובר &gt;&gt;</w:t>
      </w:r>
      <w:r>
        <w:rPr>
          <w:rtl/>
        </w:rPr>
        <w:t xml:space="preserve">   </w:t>
      </w:r>
      <w:bookmarkEnd w:id="6397"/>
    </w:p>
    <w:p w:rsidR="00A401A0" w:rsidRDefault="00A401A0" w:rsidP="00A401A0">
      <w:pPr>
        <w:pStyle w:val="KeepWithNext"/>
        <w:rPr>
          <w:rtl/>
          <w:lang w:eastAsia="he-IL"/>
        </w:rPr>
      </w:pPr>
    </w:p>
    <w:p w:rsidR="00A401A0" w:rsidRDefault="00A401A0" w:rsidP="00A401A0">
      <w:pPr>
        <w:rPr>
          <w:rtl/>
          <w:lang w:eastAsia="he-IL"/>
        </w:rPr>
      </w:pPr>
      <w:bookmarkStart w:id="6398" w:name="_ETM_Q1_6147902"/>
      <w:bookmarkStart w:id="6399" w:name="_ETM_Q1_6143902"/>
      <w:bookmarkEnd w:id="6398"/>
      <w:bookmarkEnd w:id="6399"/>
      <w:r>
        <w:rPr>
          <w:rFonts w:hint="cs"/>
          <w:rtl/>
          <w:lang w:eastAsia="he-IL"/>
        </w:rPr>
        <w:t>אז תג</w:t>
      </w:r>
      <w:bookmarkStart w:id="6400" w:name="_ETM_Q1_6144402"/>
      <w:bookmarkEnd w:id="6400"/>
      <w:r>
        <w:rPr>
          <w:rFonts w:hint="cs"/>
          <w:rtl/>
          <w:lang w:eastAsia="he-IL"/>
        </w:rPr>
        <w:t>ביל את זה. תן תקרה מסוימת.</w:t>
      </w:r>
      <w:bookmarkStart w:id="6401" w:name="_ETM_Q1_6145652"/>
      <w:bookmarkEnd w:id="6401"/>
    </w:p>
    <w:p w:rsidR="00A401A0" w:rsidRDefault="00A401A0" w:rsidP="00A401A0">
      <w:pPr>
        <w:ind w:firstLine="0"/>
        <w:rPr>
          <w:rtl/>
          <w:lang w:eastAsia="he-IL"/>
        </w:rPr>
      </w:pPr>
      <w:bookmarkStart w:id="6402" w:name="_ETM_Q1_6145902"/>
      <w:bookmarkEnd w:id="6402"/>
    </w:p>
    <w:p w:rsidR="00A401A0" w:rsidRDefault="00A401A0" w:rsidP="00A401A0">
      <w:pPr>
        <w:pStyle w:val="a4"/>
        <w:keepNext/>
        <w:rPr>
          <w:rtl/>
        </w:rPr>
      </w:pPr>
      <w:bookmarkStart w:id="6403" w:name="ET_speaker_ערן_בקר_539"/>
      <w:r w:rsidRPr="00A401A0">
        <w:rPr>
          <w:rStyle w:val="TagStyle"/>
          <w:rtl/>
        </w:rPr>
        <w:t xml:space="preserve"> &lt;&lt; דובר &gt;&gt; </w:t>
      </w:r>
      <w:r>
        <w:rPr>
          <w:rtl/>
        </w:rPr>
        <w:t>ערן בקר:</w:t>
      </w:r>
      <w:r w:rsidRPr="00A401A0">
        <w:rPr>
          <w:rStyle w:val="TagStyle"/>
          <w:rtl/>
        </w:rPr>
        <w:t xml:space="preserve"> &lt;&lt; דובר &gt;&gt;</w:t>
      </w:r>
      <w:r>
        <w:rPr>
          <w:rtl/>
        </w:rPr>
        <w:t xml:space="preserve">   </w:t>
      </w:r>
      <w:bookmarkEnd w:id="6403"/>
    </w:p>
    <w:p w:rsidR="00A401A0" w:rsidRDefault="00A401A0" w:rsidP="00A401A0">
      <w:pPr>
        <w:pStyle w:val="KeepWithNext"/>
        <w:rPr>
          <w:rtl/>
          <w:lang w:eastAsia="he-IL"/>
        </w:rPr>
      </w:pPr>
    </w:p>
    <w:p w:rsidR="00A401A0" w:rsidRDefault="00A401A0" w:rsidP="00A401A0">
      <w:pPr>
        <w:rPr>
          <w:rtl/>
          <w:lang w:eastAsia="he-IL"/>
        </w:rPr>
      </w:pPr>
      <w:bookmarkStart w:id="6404" w:name="_ETM_Q1_6148151"/>
      <w:bookmarkEnd w:id="6404"/>
      <w:r>
        <w:rPr>
          <w:rFonts w:hint="cs"/>
          <w:rtl/>
          <w:lang w:eastAsia="he-IL"/>
        </w:rPr>
        <w:t>אופיר, יש לנו ועד</w:t>
      </w:r>
      <w:bookmarkStart w:id="6405" w:name="_ETM_Q1_6147401"/>
      <w:bookmarkStart w:id="6406" w:name="_ETM_Q1_6144152"/>
      <w:bookmarkEnd w:id="6405"/>
      <w:bookmarkEnd w:id="6406"/>
      <w:r w:rsidR="00FC04C5">
        <w:rPr>
          <w:rFonts w:hint="cs"/>
          <w:rtl/>
          <w:lang w:eastAsia="he-IL"/>
        </w:rPr>
        <w:t xml:space="preserve">ת </w:t>
      </w:r>
      <w:bookmarkStart w:id="6407" w:name="_ETM_Q1_6149152"/>
      <w:bookmarkEnd w:id="6407"/>
      <w:r w:rsidR="00FC04C5">
        <w:rPr>
          <w:rFonts w:hint="cs"/>
          <w:rtl/>
          <w:lang w:eastAsia="he-IL"/>
        </w:rPr>
        <w:t>חקיקה</w:t>
      </w:r>
      <w:bookmarkStart w:id="6408" w:name="_ETM_Q1_6147152"/>
      <w:bookmarkEnd w:id="6408"/>
      <w:r w:rsidR="00FC04C5">
        <w:rPr>
          <w:rFonts w:hint="cs"/>
          <w:rtl/>
          <w:lang w:eastAsia="he-IL"/>
        </w:rPr>
        <w:t>. אנחנו מטפלים בזה בוועדות שלנו.</w:t>
      </w:r>
      <w:bookmarkStart w:id="6409" w:name="_ETM_Q1_6148402"/>
      <w:bookmarkEnd w:id="6409"/>
    </w:p>
    <w:p w:rsidR="00FC04C5" w:rsidRDefault="00FC04C5" w:rsidP="00FC04C5">
      <w:pPr>
        <w:ind w:firstLine="0"/>
        <w:rPr>
          <w:rtl/>
          <w:lang w:eastAsia="he-IL"/>
        </w:rPr>
      </w:pPr>
      <w:bookmarkStart w:id="6410" w:name="_ETM_Q1_6148652"/>
      <w:bookmarkEnd w:id="6410"/>
    </w:p>
    <w:p w:rsidR="00FC04C5" w:rsidRDefault="00FC04C5" w:rsidP="00FC04C5">
      <w:pPr>
        <w:pStyle w:val="a4"/>
        <w:keepNext/>
        <w:rPr>
          <w:rtl/>
        </w:rPr>
      </w:pPr>
      <w:bookmarkStart w:id="6411" w:name="ET_speaker_5786_540"/>
      <w:r w:rsidRPr="00FC04C5">
        <w:rPr>
          <w:rStyle w:val="TagStyle"/>
          <w:rtl/>
        </w:rPr>
        <w:t xml:space="preserve"> &lt;&lt; דובר &gt;&gt; </w:t>
      </w:r>
      <w:r>
        <w:rPr>
          <w:rtl/>
        </w:rPr>
        <w:t>אופיר כץ (הליכוד):</w:t>
      </w:r>
      <w:r w:rsidRPr="00FC04C5">
        <w:rPr>
          <w:rStyle w:val="TagStyle"/>
          <w:rtl/>
        </w:rPr>
        <w:t xml:space="preserve"> &lt;&lt; דובר &gt;&gt;</w:t>
      </w:r>
      <w:r>
        <w:rPr>
          <w:rtl/>
        </w:rPr>
        <w:t xml:space="preserve">   </w:t>
      </w:r>
      <w:bookmarkEnd w:id="6411"/>
    </w:p>
    <w:p w:rsidR="00FC04C5" w:rsidRDefault="00FC04C5" w:rsidP="00FC04C5">
      <w:pPr>
        <w:pStyle w:val="KeepWithNext"/>
        <w:rPr>
          <w:rtl/>
          <w:lang w:eastAsia="he-IL"/>
        </w:rPr>
      </w:pPr>
    </w:p>
    <w:p w:rsidR="00FC04C5" w:rsidRDefault="00FC04C5" w:rsidP="00FC04C5">
      <w:pPr>
        <w:rPr>
          <w:rtl/>
          <w:lang w:eastAsia="he-IL"/>
        </w:rPr>
      </w:pPr>
      <w:bookmarkStart w:id="6412" w:name="_ETM_Q1_6150902"/>
      <w:bookmarkStart w:id="6413" w:name="_ETM_Q1_6147402"/>
      <w:bookmarkEnd w:id="6412"/>
      <w:bookmarkEnd w:id="6413"/>
      <w:r>
        <w:rPr>
          <w:rFonts w:hint="cs"/>
          <w:rtl/>
          <w:lang w:eastAsia="he-IL"/>
        </w:rPr>
        <w:t xml:space="preserve">לא צריך לקחת את זה </w:t>
      </w:r>
      <w:bookmarkStart w:id="6414" w:name="_ETM_Q1_6150402"/>
      <w:bookmarkEnd w:id="6414"/>
      <w:r>
        <w:rPr>
          <w:rFonts w:hint="cs"/>
          <w:rtl/>
          <w:lang w:eastAsia="he-IL"/>
        </w:rPr>
        <w:t xml:space="preserve">למקום הזה. יש המון מקרים </w:t>
      </w:r>
      <w:bookmarkStart w:id="6415" w:name="_ETM_Q1_6150152"/>
      <w:bookmarkEnd w:id="6415"/>
      <w:r>
        <w:rPr>
          <w:rFonts w:hint="cs"/>
          <w:rtl/>
          <w:lang w:eastAsia="he-IL"/>
        </w:rPr>
        <w:t>כאלה שקרו ואנחנו לא רוצים שז</w:t>
      </w:r>
      <w:bookmarkStart w:id="6416" w:name="_ETM_Q1_6151652"/>
      <w:bookmarkEnd w:id="6416"/>
      <w:r>
        <w:rPr>
          <w:rFonts w:hint="cs"/>
          <w:rtl/>
          <w:lang w:eastAsia="he-IL"/>
        </w:rPr>
        <w:t>ה יקרה גם עם המשפחות האלה.</w:t>
      </w:r>
      <w:bookmarkStart w:id="6417" w:name="_ETM_Q1_6159652"/>
      <w:bookmarkEnd w:id="6417"/>
    </w:p>
    <w:p w:rsidR="00FC04C5" w:rsidRDefault="00FC04C5" w:rsidP="00FC04C5">
      <w:pPr>
        <w:ind w:firstLine="0"/>
        <w:rPr>
          <w:rtl/>
          <w:lang w:eastAsia="he-IL"/>
        </w:rPr>
      </w:pPr>
      <w:bookmarkStart w:id="6418" w:name="_ETM_Q1_6163402"/>
      <w:bookmarkStart w:id="6419" w:name="_ETM_Q1_6166652"/>
      <w:bookmarkEnd w:id="6418"/>
      <w:bookmarkEnd w:id="6419"/>
    </w:p>
    <w:p w:rsidR="00FC04C5" w:rsidRDefault="00FC04C5" w:rsidP="00FC04C5">
      <w:pPr>
        <w:pStyle w:val="a4"/>
        <w:keepNext/>
        <w:rPr>
          <w:rtl/>
        </w:rPr>
      </w:pPr>
      <w:bookmarkStart w:id="6420" w:name="ET_speaker_6158_541"/>
      <w:r w:rsidRPr="00FC04C5">
        <w:rPr>
          <w:rStyle w:val="TagStyle"/>
          <w:rtl/>
        </w:rPr>
        <w:t xml:space="preserve"> &lt;&lt; דובר &gt;&gt; </w:t>
      </w:r>
      <w:r>
        <w:rPr>
          <w:rtl/>
        </w:rPr>
        <w:t>אפרת רייטן מרום (העבודה):</w:t>
      </w:r>
      <w:r w:rsidRPr="00FC04C5">
        <w:rPr>
          <w:rStyle w:val="TagStyle"/>
          <w:rtl/>
        </w:rPr>
        <w:t xml:space="preserve"> &lt;&lt; דובר &gt;&gt;</w:t>
      </w:r>
      <w:r>
        <w:rPr>
          <w:rtl/>
        </w:rPr>
        <w:t xml:space="preserve">   </w:t>
      </w:r>
      <w:bookmarkEnd w:id="6420"/>
    </w:p>
    <w:p w:rsidR="00FC04C5" w:rsidRDefault="00FC04C5" w:rsidP="00FC04C5">
      <w:pPr>
        <w:pStyle w:val="KeepWithNext"/>
        <w:rPr>
          <w:rtl/>
          <w:lang w:eastAsia="he-IL"/>
        </w:rPr>
      </w:pPr>
    </w:p>
    <w:p w:rsidR="00FC04C5" w:rsidRDefault="00FC04C5" w:rsidP="005C27D1">
      <w:pPr>
        <w:rPr>
          <w:rtl/>
          <w:lang w:eastAsia="he-IL"/>
        </w:rPr>
      </w:pPr>
      <w:bookmarkStart w:id="6421" w:name="_ETM_Q1_6154653"/>
      <w:bookmarkStart w:id="6422" w:name="_ETM_Q1_6163652"/>
      <w:bookmarkEnd w:id="6421"/>
      <w:bookmarkEnd w:id="6422"/>
      <w:r>
        <w:rPr>
          <w:rFonts w:hint="cs"/>
          <w:rtl/>
          <w:lang w:eastAsia="he-IL"/>
        </w:rPr>
        <w:t>כמי שהייתה עורכת דין</w:t>
      </w:r>
      <w:r w:rsidR="005C27D1">
        <w:rPr>
          <w:rFonts w:hint="cs"/>
          <w:rtl/>
          <w:lang w:eastAsia="he-IL"/>
        </w:rPr>
        <w:t>,</w:t>
      </w:r>
      <w:r>
        <w:rPr>
          <w:rFonts w:hint="cs"/>
          <w:rtl/>
          <w:lang w:eastAsia="he-IL"/>
        </w:rPr>
        <w:t xml:space="preserve"> </w:t>
      </w:r>
      <w:bookmarkStart w:id="6423" w:name="_ETM_Q1_6164902"/>
      <w:bookmarkEnd w:id="6423"/>
      <w:r>
        <w:rPr>
          <w:rFonts w:hint="cs"/>
          <w:rtl/>
          <w:lang w:eastAsia="he-IL"/>
        </w:rPr>
        <w:t xml:space="preserve">וברור </w:t>
      </w:r>
      <w:bookmarkStart w:id="6424" w:name="_ETM_Q1_6165901"/>
      <w:bookmarkStart w:id="6425" w:name="_ETM_Q1_6163651"/>
      <w:bookmarkEnd w:id="6424"/>
      <w:bookmarkEnd w:id="6425"/>
      <w:r>
        <w:rPr>
          <w:rFonts w:hint="cs"/>
          <w:rtl/>
          <w:lang w:eastAsia="he-IL"/>
        </w:rPr>
        <w:t xml:space="preserve">לגמרי שהלב שלי עם המשפחות, </w:t>
      </w:r>
      <w:r w:rsidR="005C27D1">
        <w:rPr>
          <w:rFonts w:hint="cs"/>
          <w:rtl/>
          <w:lang w:eastAsia="he-IL"/>
        </w:rPr>
        <w:t xml:space="preserve">אני אומרת </w:t>
      </w:r>
      <w:r>
        <w:rPr>
          <w:rFonts w:hint="cs"/>
          <w:rtl/>
          <w:lang w:eastAsia="he-IL"/>
        </w:rPr>
        <w:t>ש</w:t>
      </w:r>
      <w:bookmarkStart w:id="6426" w:name="_ETM_Q1_6170902"/>
      <w:bookmarkEnd w:id="6426"/>
      <w:r>
        <w:rPr>
          <w:rFonts w:hint="cs"/>
          <w:rtl/>
          <w:lang w:eastAsia="he-IL"/>
        </w:rPr>
        <w:t>יש את הרמאים ה</w:t>
      </w:r>
      <w:bookmarkStart w:id="6427" w:name="_ETM_Q1_6170652"/>
      <w:bookmarkEnd w:id="6427"/>
      <w:r>
        <w:rPr>
          <w:rFonts w:hint="cs"/>
          <w:rtl/>
          <w:lang w:eastAsia="he-IL"/>
        </w:rPr>
        <w:t>גנבים והנצלנים</w:t>
      </w:r>
      <w:r w:rsidR="005C27D1">
        <w:rPr>
          <w:rFonts w:hint="cs"/>
          <w:rtl/>
          <w:lang w:eastAsia="he-IL"/>
        </w:rPr>
        <w:t>,</w:t>
      </w:r>
      <w:r>
        <w:rPr>
          <w:rFonts w:hint="cs"/>
          <w:rtl/>
          <w:lang w:eastAsia="he-IL"/>
        </w:rPr>
        <w:t xml:space="preserve"> שכמו שהתחיל להגיד ערן </w:t>
      </w:r>
      <w:bookmarkStart w:id="6428" w:name="_ETM_Q1_6175902"/>
      <w:bookmarkStart w:id="6429" w:name="_ETM_Q1_6172401"/>
      <w:bookmarkEnd w:id="6428"/>
      <w:bookmarkEnd w:id="6429"/>
      <w:r>
        <w:rPr>
          <w:rFonts w:hint="cs"/>
          <w:rtl/>
          <w:lang w:eastAsia="he-IL"/>
        </w:rPr>
        <w:t>וגם אחרים</w:t>
      </w:r>
      <w:r w:rsidR="005C27D1">
        <w:rPr>
          <w:rFonts w:hint="cs"/>
          <w:rtl/>
          <w:lang w:eastAsia="he-IL"/>
        </w:rPr>
        <w:t>,</w:t>
      </w:r>
      <w:r>
        <w:rPr>
          <w:rFonts w:hint="cs"/>
          <w:rtl/>
          <w:lang w:eastAsia="he-IL"/>
        </w:rPr>
        <w:t xml:space="preserve"> ממצים איתם את הדין. </w:t>
      </w:r>
      <w:bookmarkStart w:id="6430" w:name="_ETM_Q1_6174402"/>
      <w:bookmarkEnd w:id="6430"/>
      <w:r>
        <w:rPr>
          <w:rFonts w:hint="cs"/>
          <w:rtl/>
          <w:lang w:eastAsia="he-IL"/>
        </w:rPr>
        <w:t>היו עכשיו כמה דוגמאות כ</w:t>
      </w:r>
      <w:bookmarkStart w:id="6431" w:name="_ETM_Q1_6178902"/>
      <w:bookmarkEnd w:id="6431"/>
      <w:r>
        <w:rPr>
          <w:rFonts w:hint="cs"/>
          <w:rtl/>
          <w:lang w:eastAsia="he-IL"/>
        </w:rPr>
        <w:t>אלה במקר</w:t>
      </w:r>
      <w:bookmarkStart w:id="6432" w:name="_ETM_Q1_6204151"/>
      <w:bookmarkEnd w:id="6432"/>
      <w:r>
        <w:rPr>
          <w:rFonts w:hint="cs"/>
          <w:rtl/>
          <w:lang w:eastAsia="he-IL"/>
        </w:rPr>
        <w:t>ים אחרים שבאמת עשקו לקוחות</w:t>
      </w:r>
      <w:r w:rsidR="005C27D1">
        <w:rPr>
          <w:rFonts w:hint="cs"/>
          <w:rtl/>
          <w:lang w:eastAsia="he-IL"/>
        </w:rPr>
        <w:t>,</w:t>
      </w:r>
      <w:r>
        <w:rPr>
          <w:rFonts w:hint="cs"/>
          <w:rtl/>
          <w:lang w:eastAsia="he-IL"/>
        </w:rPr>
        <w:t xml:space="preserve"> ו</w:t>
      </w:r>
      <w:bookmarkStart w:id="6433" w:name="_ETM_Q1_6180401"/>
      <w:bookmarkEnd w:id="6433"/>
      <w:r>
        <w:rPr>
          <w:rFonts w:hint="cs"/>
          <w:rtl/>
          <w:lang w:eastAsia="he-IL"/>
        </w:rPr>
        <w:t xml:space="preserve">הלשכה נהגה בהם ביד </w:t>
      </w:r>
      <w:bookmarkStart w:id="6434" w:name="_ETM_Q1_6183652"/>
      <w:bookmarkEnd w:id="6434"/>
      <w:r>
        <w:rPr>
          <w:rFonts w:hint="cs"/>
          <w:rtl/>
          <w:lang w:eastAsia="he-IL"/>
        </w:rPr>
        <w:t xml:space="preserve">קשה מאוד. אני יכולה להגיד לך על בשרי, </w:t>
      </w:r>
      <w:r w:rsidR="005C27D1">
        <w:rPr>
          <w:rFonts w:hint="cs"/>
          <w:rtl/>
          <w:lang w:eastAsia="he-IL"/>
        </w:rPr>
        <w:t>ו</w:t>
      </w:r>
      <w:r>
        <w:rPr>
          <w:rFonts w:hint="cs"/>
          <w:rtl/>
          <w:lang w:eastAsia="he-IL"/>
        </w:rPr>
        <w:t>אפשר ל</w:t>
      </w:r>
      <w:bookmarkStart w:id="6435" w:name="_ETM_Q1_6188902"/>
      <w:bookmarkEnd w:id="6435"/>
      <w:r>
        <w:rPr>
          <w:rFonts w:hint="cs"/>
          <w:rtl/>
          <w:lang w:eastAsia="he-IL"/>
        </w:rPr>
        <w:t>א לקבל את זה,</w:t>
      </w:r>
      <w:bookmarkStart w:id="6436" w:name="_ETM_Q1_6186652"/>
      <w:bookmarkEnd w:id="6436"/>
      <w:r>
        <w:rPr>
          <w:rFonts w:hint="cs"/>
          <w:rtl/>
          <w:lang w:eastAsia="he-IL"/>
        </w:rPr>
        <w:t xml:space="preserve"> אבל אפשר לראות לקוחות </w:t>
      </w:r>
      <w:bookmarkStart w:id="6437" w:name="_ETM_Q1_6190652"/>
      <w:bookmarkEnd w:id="6437"/>
      <w:r>
        <w:rPr>
          <w:rFonts w:hint="cs"/>
          <w:rtl/>
          <w:lang w:eastAsia="he-IL"/>
        </w:rPr>
        <w:t>ש</w:t>
      </w:r>
      <w:bookmarkStart w:id="6438" w:name="_ETM_Q1_6191402"/>
      <w:bookmarkEnd w:id="6438"/>
      <w:r>
        <w:rPr>
          <w:rFonts w:hint="cs"/>
          <w:rtl/>
          <w:lang w:eastAsia="he-IL"/>
        </w:rPr>
        <w:t xml:space="preserve">אין להם את היכולות, ואז </w:t>
      </w:r>
      <w:r w:rsidR="005C27D1">
        <w:rPr>
          <w:rFonts w:hint="cs"/>
          <w:rtl/>
          <w:lang w:eastAsia="he-IL"/>
        </w:rPr>
        <w:t xml:space="preserve">הם </w:t>
      </w:r>
      <w:r>
        <w:rPr>
          <w:rFonts w:hint="cs"/>
          <w:rtl/>
          <w:lang w:eastAsia="he-IL"/>
        </w:rPr>
        <w:t>הולכים לעורכי דין שהם פ</w:t>
      </w:r>
      <w:bookmarkStart w:id="6439" w:name="_ETM_Q1_6195902"/>
      <w:bookmarkEnd w:id="6439"/>
      <w:r>
        <w:rPr>
          <w:rFonts w:hint="cs"/>
          <w:rtl/>
          <w:lang w:eastAsia="he-IL"/>
        </w:rPr>
        <w:t>חות מיומנים</w:t>
      </w:r>
      <w:bookmarkStart w:id="6440" w:name="_ETM_Q1_6194651"/>
      <w:bookmarkEnd w:id="6440"/>
      <w:r>
        <w:rPr>
          <w:rFonts w:hint="cs"/>
          <w:rtl/>
          <w:lang w:eastAsia="he-IL"/>
        </w:rPr>
        <w:t xml:space="preserve">, </w:t>
      </w:r>
      <w:r w:rsidR="005C27D1">
        <w:rPr>
          <w:rFonts w:hint="cs"/>
          <w:rtl/>
          <w:lang w:eastAsia="he-IL"/>
        </w:rPr>
        <w:t xml:space="preserve">פחות </w:t>
      </w:r>
      <w:r>
        <w:rPr>
          <w:rFonts w:hint="cs"/>
          <w:rtl/>
          <w:lang w:eastAsia="he-IL"/>
        </w:rPr>
        <w:t>מנוסים ופחות בעל</w:t>
      </w:r>
      <w:bookmarkStart w:id="6441" w:name="_ETM_Q1_6196401"/>
      <w:bookmarkEnd w:id="6441"/>
      <w:r>
        <w:rPr>
          <w:rFonts w:hint="cs"/>
          <w:rtl/>
          <w:lang w:eastAsia="he-IL"/>
        </w:rPr>
        <w:t>י יכולות</w:t>
      </w:r>
      <w:r w:rsidR="005C27D1">
        <w:rPr>
          <w:rFonts w:hint="cs"/>
          <w:rtl/>
          <w:lang w:eastAsia="he-IL"/>
        </w:rPr>
        <w:t>, וזאת</w:t>
      </w:r>
      <w:r>
        <w:rPr>
          <w:rFonts w:hint="cs"/>
          <w:rtl/>
          <w:lang w:eastAsia="he-IL"/>
        </w:rPr>
        <w:t xml:space="preserve"> לעומת </w:t>
      </w:r>
      <w:bookmarkStart w:id="6442" w:name="_ETM_Q1_6200652"/>
      <w:bookmarkStart w:id="6443" w:name="_ETM_Q1_6210901"/>
      <w:bookmarkEnd w:id="6442"/>
      <w:bookmarkEnd w:id="6443"/>
      <w:r>
        <w:rPr>
          <w:rFonts w:hint="cs"/>
          <w:rtl/>
          <w:lang w:eastAsia="he-IL"/>
        </w:rPr>
        <w:t>לאפשר לה</w:t>
      </w:r>
      <w:bookmarkStart w:id="6444" w:name="_ETM_Q1_6197902"/>
      <w:bookmarkEnd w:id="6444"/>
      <w:r>
        <w:rPr>
          <w:rFonts w:hint="cs"/>
          <w:rtl/>
          <w:lang w:eastAsia="he-IL"/>
        </w:rPr>
        <w:t>ם את עורכי הדין הטובים ביותר</w:t>
      </w:r>
      <w:bookmarkStart w:id="6445" w:name="_ETM_Q1_6160652"/>
      <w:bookmarkEnd w:id="6445"/>
      <w:r>
        <w:rPr>
          <w:rFonts w:hint="cs"/>
          <w:rtl/>
          <w:lang w:eastAsia="he-IL"/>
        </w:rPr>
        <w:t>.</w:t>
      </w:r>
      <w:bookmarkStart w:id="6446" w:name="_ETM_Q1_6199902"/>
      <w:bookmarkEnd w:id="6446"/>
      <w:r>
        <w:rPr>
          <w:rFonts w:hint="cs"/>
          <w:rtl/>
          <w:lang w:eastAsia="he-IL"/>
        </w:rPr>
        <w:t xml:space="preserve"> אתה רואה את ז</w:t>
      </w:r>
      <w:bookmarkStart w:id="6447" w:name="_ETM_Q1_6200902"/>
      <w:bookmarkEnd w:id="6447"/>
      <w:r>
        <w:rPr>
          <w:rFonts w:hint="cs"/>
          <w:rtl/>
          <w:lang w:eastAsia="he-IL"/>
        </w:rPr>
        <w:t>ה בבית המשפט</w:t>
      </w:r>
      <w:r w:rsidR="005C27D1">
        <w:rPr>
          <w:rFonts w:hint="cs"/>
          <w:rtl/>
          <w:lang w:eastAsia="he-IL"/>
        </w:rPr>
        <w:t>,</w:t>
      </w:r>
      <w:r>
        <w:rPr>
          <w:rFonts w:hint="cs"/>
          <w:rtl/>
          <w:lang w:eastAsia="he-IL"/>
        </w:rPr>
        <w:t xml:space="preserve"> את המשמעות של זה.</w:t>
      </w:r>
      <w:bookmarkStart w:id="6448" w:name="_ETM_Q1_6203402"/>
      <w:bookmarkEnd w:id="6448"/>
      <w:r>
        <w:rPr>
          <w:rFonts w:hint="cs"/>
          <w:rtl/>
          <w:lang w:eastAsia="he-IL"/>
        </w:rPr>
        <w:t xml:space="preserve"> זה הסיפור.</w:t>
      </w:r>
      <w:bookmarkStart w:id="6449" w:name="_ETM_Q1_6203652"/>
      <w:bookmarkEnd w:id="6449"/>
    </w:p>
    <w:p w:rsidR="00FC04C5" w:rsidRDefault="00FC04C5" w:rsidP="00FC04C5">
      <w:pPr>
        <w:ind w:firstLine="0"/>
        <w:rPr>
          <w:rtl/>
          <w:lang w:eastAsia="he-IL"/>
        </w:rPr>
      </w:pPr>
      <w:bookmarkStart w:id="6450" w:name="_ETM_Q1_6203901"/>
      <w:bookmarkStart w:id="6451" w:name="_ETM_Q1_6205901"/>
      <w:bookmarkEnd w:id="6450"/>
      <w:bookmarkEnd w:id="6451"/>
    </w:p>
    <w:p w:rsidR="00FC04C5" w:rsidRDefault="00FC04C5" w:rsidP="00FC04C5">
      <w:pPr>
        <w:pStyle w:val="a4"/>
        <w:keepNext/>
        <w:rPr>
          <w:rtl/>
        </w:rPr>
      </w:pPr>
      <w:bookmarkStart w:id="6452" w:name="ET_speaker_6150_542"/>
      <w:r w:rsidRPr="00FC04C5">
        <w:rPr>
          <w:rStyle w:val="TagStyle"/>
          <w:rtl/>
        </w:rPr>
        <w:t xml:space="preserve"> &lt;&lt; דובר &gt;&gt; </w:t>
      </w:r>
      <w:r>
        <w:rPr>
          <w:rtl/>
        </w:rPr>
        <w:t>מיכל מרים וולדיגר (הציונות הדתית):</w:t>
      </w:r>
      <w:r w:rsidRPr="00FC04C5">
        <w:rPr>
          <w:rStyle w:val="TagStyle"/>
          <w:rtl/>
        </w:rPr>
        <w:t xml:space="preserve"> &lt;&lt; דובר &gt;&gt;</w:t>
      </w:r>
      <w:r>
        <w:rPr>
          <w:rtl/>
        </w:rPr>
        <w:t xml:space="preserve">   </w:t>
      </w:r>
      <w:bookmarkEnd w:id="6452"/>
    </w:p>
    <w:p w:rsidR="00FC04C5" w:rsidRDefault="00FC04C5" w:rsidP="00FC04C5">
      <w:pPr>
        <w:pStyle w:val="KeepWithNext"/>
        <w:rPr>
          <w:rtl/>
          <w:lang w:eastAsia="he-IL"/>
        </w:rPr>
      </w:pPr>
    </w:p>
    <w:p w:rsidR="00FC04C5" w:rsidRDefault="003365EE" w:rsidP="00FC04C5">
      <w:pPr>
        <w:rPr>
          <w:rtl/>
          <w:lang w:eastAsia="he-IL"/>
        </w:rPr>
      </w:pPr>
      <w:bookmarkStart w:id="6453" w:name="_ETM_Q1_6206651"/>
      <w:bookmarkStart w:id="6454" w:name="_ETM_Q1_6208653"/>
      <w:bookmarkStart w:id="6455" w:name="_ETM_Q1_6206403"/>
      <w:bookmarkStart w:id="6456" w:name="_ETM_Q1_6203152"/>
      <w:bookmarkEnd w:id="6453"/>
      <w:bookmarkEnd w:id="6454"/>
      <w:bookmarkEnd w:id="6455"/>
      <w:bookmarkEnd w:id="6456"/>
      <w:r>
        <w:rPr>
          <w:rFonts w:hint="cs"/>
          <w:rtl/>
          <w:lang w:eastAsia="he-IL"/>
        </w:rPr>
        <w:t xml:space="preserve">אפרת, </w:t>
      </w:r>
      <w:r w:rsidR="005C27D1">
        <w:rPr>
          <w:rFonts w:hint="cs"/>
          <w:rtl/>
          <w:lang w:eastAsia="he-IL"/>
        </w:rPr>
        <w:t xml:space="preserve">אבל אפשר גם להסתכל </w:t>
      </w:r>
      <w:bookmarkStart w:id="6457" w:name="_ETM_Q1_6208902"/>
      <w:bookmarkStart w:id="6458" w:name="_ETM_Q1_6204902"/>
      <w:bookmarkEnd w:id="6457"/>
      <w:bookmarkEnd w:id="6458"/>
      <w:r w:rsidR="005C27D1">
        <w:rPr>
          <w:rFonts w:hint="cs"/>
          <w:rtl/>
          <w:lang w:eastAsia="he-IL"/>
        </w:rPr>
        <w:t xml:space="preserve">מהצד השני. </w:t>
      </w:r>
      <w:bookmarkStart w:id="6459" w:name="_ETM_Q1_6207902"/>
      <w:bookmarkEnd w:id="6459"/>
      <w:r w:rsidR="005C27D1">
        <w:rPr>
          <w:rFonts w:hint="cs"/>
          <w:rtl/>
          <w:lang w:eastAsia="he-IL"/>
        </w:rPr>
        <w:t>אנ</w:t>
      </w:r>
      <w:bookmarkStart w:id="6460" w:name="_ETM_Q1_6206152"/>
      <w:bookmarkEnd w:id="6460"/>
      <w:r w:rsidR="005C27D1">
        <w:rPr>
          <w:rFonts w:hint="cs"/>
          <w:rtl/>
          <w:lang w:eastAsia="he-IL"/>
        </w:rPr>
        <w:t xml:space="preserve">י רואה פה מדינה </w:t>
      </w:r>
      <w:bookmarkStart w:id="6461" w:name="_ETM_Q1_6210152"/>
      <w:bookmarkEnd w:id="6461"/>
      <w:r w:rsidR="005C27D1">
        <w:rPr>
          <w:rFonts w:hint="cs"/>
          <w:rtl/>
          <w:lang w:eastAsia="he-IL"/>
        </w:rPr>
        <w:t xml:space="preserve">וחברי כנסת שנותנים את כולם כדי שכמה שיותר אנשים </w:t>
      </w:r>
      <w:bookmarkStart w:id="6462" w:name="_ETM_Q1_6211902"/>
      <w:bookmarkEnd w:id="6462"/>
      <w:r w:rsidR="005C27D1">
        <w:rPr>
          <w:rFonts w:hint="cs"/>
          <w:rtl/>
          <w:lang w:eastAsia="he-IL"/>
        </w:rPr>
        <w:t>יכנסו לתוך המעגל הזה, אז גם הרעיון להגיד ש</w:t>
      </w:r>
      <w:bookmarkStart w:id="6463" w:name="_ETM_Q1_6218652"/>
      <w:bookmarkEnd w:id="6463"/>
      <w:r w:rsidR="005C27D1">
        <w:rPr>
          <w:rFonts w:hint="cs"/>
          <w:rtl/>
          <w:lang w:eastAsia="he-IL"/>
        </w:rPr>
        <w:t xml:space="preserve">המדינה תמיד </w:t>
      </w:r>
      <w:bookmarkStart w:id="6464" w:name="_ETM_Q1_6216402"/>
      <w:bookmarkEnd w:id="6464"/>
      <w:r w:rsidR="005C27D1">
        <w:rPr>
          <w:rFonts w:hint="cs"/>
          <w:rtl/>
          <w:lang w:eastAsia="he-IL"/>
        </w:rPr>
        <w:t xml:space="preserve">תזרוק החוצה ולא תרצה זה משתווה לעניין, </w:t>
      </w:r>
      <w:bookmarkStart w:id="6465" w:name="_ETM_Q1_6219902"/>
      <w:bookmarkEnd w:id="6465"/>
      <w:r w:rsidR="005C27D1">
        <w:rPr>
          <w:rFonts w:hint="cs"/>
          <w:rtl/>
          <w:lang w:eastAsia="he-IL"/>
        </w:rPr>
        <w:t>ולכן הרצ</w:t>
      </w:r>
      <w:bookmarkStart w:id="6466" w:name="_ETM_Q1_6220902"/>
      <w:bookmarkEnd w:id="6466"/>
      <w:r w:rsidR="005C27D1">
        <w:rPr>
          <w:rFonts w:hint="cs"/>
          <w:rtl/>
          <w:lang w:eastAsia="he-IL"/>
        </w:rPr>
        <w:t xml:space="preserve">ון שלנו לשמור על המשפחות ולהגן </w:t>
      </w:r>
      <w:bookmarkStart w:id="6467" w:name="_ETM_Q1_6223652"/>
      <w:bookmarkEnd w:id="6467"/>
      <w:r w:rsidR="005C27D1">
        <w:rPr>
          <w:rFonts w:hint="cs"/>
          <w:rtl/>
          <w:lang w:eastAsia="he-IL"/>
        </w:rPr>
        <w:t>על אלה</w:t>
      </w:r>
      <w:bookmarkStart w:id="6468" w:name="_ETM_Q1_6224651"/>
      <w:bookmarkEnd w:id="6468"/>
      <w:r w:rsidR="005C27D1">
        <w:rPr>
          <w:rFonts w:hint="cs"/>
          <w:rtl/>
          <w:lang w:eastAsia="he-IL"/>
        </w:rPr>
        <w:t xml:space="preserve"> שחלשות יותר</w:t>
      </w:r>
      <w:bookmarkStart w:id="6469" w:name="_ETM_Q1_6223651"/>
      <w:bookmarkEnd w:id="6469"/>
      <w:r w:rsidR="005C27D1">
        <w:rPr>
          <w:rFonts w:hint="cs"/>
          <w:rtl/>
          <w:lang w:eastAsia="he-IL"/>
        </w:rPr>
        <w:t xml:space="preserve"> שלא פתאום יגידו "אני לא יודע איך </w:t>
      </w:r>
      <w:bookmarkStart w:id="6470" w:name="_ETM_Q1_6230152"/>
      <w:bookmarkStart w:id="6471" w:name="_ETM_Q1_6226652"/>
      <w:bookmarkEnd w:id="6470"/>
      <w:bookmarkEnd w:id="6471"/>
      <w:r w:rsidR="005C27D1">
        <w:rPr>
          <w:rFonts w:hint="cs"/>
          <w:rtl/>
          <w:lang w:eastAsia="he-IL"/>
        </w:rPr>
        <w:t xml:space="preserve">להגיש. בוא תגיש לי", ואז ייקחו מהם </w:t>
      </w:r>
      <w:bookmarkStart w:id="6472" w:name="_ETM_Q1_6228653"/>
      <w:bookmarkEnd w:id="6472"/>
      <w:r w:rsidR="005C27D1">
        <w:rPr>
          <w:rFonts w:hint="cs"/>
          <w:rtl/>
          <w:lang w:eastAsia="he-IL"/>
        </w:rPr>
        <w:t xml:space="preserve">3,000, 5,000, </w:t>
      </w:r>
      <w:bookmarkStart w:id="6473" w:name="_ETM_Q1_6233401"/>
      <w:bookmarkEnd w:id="6473"/>
      <w:r w:rsidR="005C27D1">
        <w:rPr>
          <w:rFonts w:hint="cs"/>
          <w:rtl/>
          <w:lang w:eastAsia="he-IL"/>
        </w:rPr>
        <w:t>15,000</w:t>
      </w:r>
      <w:bookmarkStart w:id="6474" w:name="_ETM_Q1_6230901"/>
      <w:bookmarkEnd w:id="6474"/>
      <w:r w:rsidR="005C27D1">
        <w:rPr>
          <w:rFonts w:hint="cs"/>
          <w:rtl/>
          <w:lang w:eastAsia="he-IL"/>
        </w:rPr>
        <w:t xml:space="preserve"> שקלים - - -</w:t>
      </w:r>
      <w:bookmarkStart w:id="6475" w:name="_ETM_Q1_6234401"/>
      <w:bookmarkEnd w:id="6475"/>
    </w:p>
    <w:p w:rsidR="005C27D1" w:rsidRDefault="005C27D1" w:rsidP="005C27D1">
      <w:pPr>
        <w:ind w:firstLine="0"/>
        <w:rPr>
          <w:rtl/>
          <w:lang w:eastAsia="he-IL"/>
        </w:rPr>
      </w:pPr>
      <w:bookmarkStart w:id="6476" w:name="_ETM_Q1_6235152"/>
      <w:bookmarkStart w:id="6477" w:name="_ETM_Q1_6235902"/>
      <w:bookmarkStart w:id="6478" w:name="_ETM_Q1_6220900"/>
      <w:bookmarkEnd w:id="6476"/>
      <w:bookmarkEnd w:id="6477"/>
      <w:bookmarkEnd w:id="6478"/>
    </w:p>
    <w:p w:rsidR="005C27D1" w:rsidRDefault="005C27D1" w:rsidP="005C27D1">
      <w:pPr>
        <w:pStyle w:val="a4"/>
        <w:keepNext/>
        <w:rPr>
          <w:rtl/>
        </w:rPr>
      </w:pPr>
      <w:bookmarkStart w:id="6479" w:name="ET_speaker_רותי_פרמינגר_543"/>
      <w:r w:rsidRPr="005C27D1">
        <w:rPr>
          <w:rStyle w:val="TagStyle"/>
          <w:rtl/>
        </w:rPr>
        <w:t xml:space="preserve"> &lt;&lt; דובר &gt;&gt; </w:t>
      </w:r>
      <w:r>
        <w:rPr>
          <w:rtl/>
        </w:rPr>
        <w:t>רותי פרמינגר:</w:t>
      </w:r>
      <w:r w:rsidRPr="005C27D1">
        <w:rPr>
          <w:rStyle w:val="TagStyle"/>
          <w:rtl/>
        </w:rPr>
        <w:t xml:space="preserve"> &lt;&lt; דובר &gt;&gt;</w:t>
      </w:r>
      <w:r>
        <w:rPr>
          <w:rtl/>
        </w:rPr>
        <w:t xml:space="preserve">   </w:t>
      </w:r>
      <w:bookmarkEnd w:id="6479"/>
    </w:p>
    <w:p w:rsidR="005C27D1" w:rsidRDefault="005C27D1" w:rsidP="005C27D1">
      <w:pPr>
        <w:pStyle w:val="KeepWithNext"/>
        <w:rPr>
          <w:rtl/>
          <w:lang w:eastAsia="he-IL"/>
        </w:rPr>
      </w:pPr>
    </w:p>
    <w:p w:rsidR="005C27D1" w:rsidRDefault="005C27D1" w:rsidP="005C27D1">
      <w:pPr>
        <w:rPr>
          <w:rtl/>
          <w:lang w:eastAsia="he-IL"/>
        </w:rPr>
      </w:pPr>
      <w:r>
        <w:rPr>
          <w:rFonts w:hint="cs"/>
          <w:rtl/>
          <w:lang w:eastAsia="he-IL"/>
        </w:rPr>
        <w:t xml:space="preserve">אני חושבת שצריך למצוא </w:t>
      </w:r>
      <w:r w:rsidR="0063283D">
        <w:rPr>
          <w:rFonts w:hint="cs"/>
          <w:rtl/>
          <w:lang w:eastAsia="he-IL"/>
        </w:rPr>
        <w:t xml:space="preserve">איזושהי </w:t>
      </w:r>
      <w:bookmarkStart w:id="6480" w:name="_ETM_Q1_6238152"/>
      <w:bookmarkEnd w:id="6480"/>
      <w:r w:rsidR="0063283D">
        <w:rPr>
          <w:rFonts w:hint="cs"/>
          <w:rtl/>
          <w:lang w:eastAsia="he-IL"/>
        </w:rPr>
        <w:t xml:space="preserve">נוסחה להגביל את הסכומים, </w:t>
      </w:r>
      <w:bookmarkStart w:id="6481" w:name="_ETM_Q1_6241402"/>
      <w:bookmarkEnd w:id="6481"/>
      <w:r w:rsidR="0063283D">
        <w:rPr>
          <w:rFonts w:hint="cs"/>
          <w:rtl/>
          <w:lang w:eastAsia="he-IL"/>
        </w:rPr>
        <w:t>כמו שהגבילו בחוק של הביטו</w:t>
      </w:r>
      <w:bookmarkStart w:id="6482" w:name="_ETM_Q1_6238402"/>
      <w:bookmarkEnd w:id="6482"/>
      <w:r w:rsidR="0063283D">
        <w:rPr>
          <w:rFonts w:hint="cs"/>
          <w:rtl/>
          <w:lang w:eastAsia="he-IL"/>
        </w:rPr>
        <w:t>ח ה</w:t>
      </w:r>
      <w:bookmarkStart w:id="6483" w:name="_ETM_Q1_6238652"/>
      <w:bookmarkEnd w:id="6483"/>
      <w:r w:rsidR="0063283D">
        <w:rPr>
          <w:rFonts w:hint="cs"/>
          <w:rtl/>
          <w:lang w:eastAsia="he-IL"/>
        </w:rPr>
        <w:t>לאומי. צריך למצוא נוסחה כדי שזה לא יהיה בלתי מוגבל</w:t>
      </w:r>
      <w:bookmarkStart w:id="6484" w:name="_ETM_Q1_6245902"/>
      <w:bookmarkEnd w:id="6484"/>
      <w:r w:rsidR="0063283D">
        <w:rPr>
          <w:rFonts w:hint="cs"/>
          <w:rtl/>
          <w:lang w:eastAsia="he-IL"/>
        </w:rPr>
        <w:t>, כי יש מקרים שלוקחים בלתי מוגבל.</w:t>
      </w:r>
    </w:p>
    <w:p w:rsidR="0063283D" w:rsidRDefault="0063283D" w:rsidP="0063283D">
      <w:pPr>
        <w:ind w:firstLine="0"/>
        <w:rPr>
          <w:rtl/>
          <w:lang w:eastAsia="he-IL"/>
        </w:rPr>
      </w:pPr>
      <w:bookmarkStart w:id="6485" w:name="_ETM_Q1_6251151"/>
      <w:bookmarkStart w:id="6486" w:name="_ETM_Q1_6251402"/>
      <w:bookmarkEnd w:id="6485"/>
      <w:bookmarkEnd w:id="6486"/>
    </w:p>
    <w:p w:rsidR="0063283D" w:rsidRDefault="0063283D" w:rsidP="0063283D">
      <w:pPr>
        <w:pStyle w:val="af6"/>
        <w:keepNext/>
        <w:rPr>
          <w:rtl/>
        </w:rPr>
      </w:pPr>
      <w:bookmarkStart w:id="6487" w:name="ET_yor_4996_544"/>
      <w:r w:rsidRPr="0063283D">
        <w:rPr>
          <w:rStyle w:val="TagStyle"/>
          <w:rtl/>
        </w:rPr>
        <w:t xml:space="preserve"> &lt;&lt; יור &gt;&gt; </w:t>
      </w:r>
      <w:r>
        <w:rPr>
          <w:rtl/>
        </w:rPr>
        <w:t>היו"ר ישראל אייכלר:</w:t>
      </w:r>
      <w:r w:rsidRPr="0063283D">
        <w:rPr>
          <w:rStyle w:val="TagStyle"/>
          <w:rtl/>
        </w:rPr>
        <w:t xml:space="preserve"> &lt;&lt; יור &gt;&gt;</w:t>
      </w:r>
      <w:r>
        <w:rPr>
          <w:rtl/>
        </w:rPr>
        <w:t xml:space="preserve">   </w:t>
      </w:r>
      <w:bookmarkEnd w:id="6487"/>
    </w:p>
    <w:p w:rsidR="0063283D" w:rsidRDefault="0063283D" w:rsidP="0063283D">
      <w:pPr>
        <w:pStyle w:val="KeepWithNext"/>
        <w:rPr>
          <w:rtl/>
          <w:lang w:eastAsia="he-IL"/>
        </w:rPr>
      </w:pPr>
    </w:p>
    <w:p w:rsidR="0063283D" w:rsidRDefault="0063283D" w:rsidP="0063283D">
      <w:pPr>
        <w:rPr>
          <w:rtl/>
          <w:lang w:eastAsia="he-IL"/>
        </w:rPr>
      </w:pPr>
      <w:bookmarkStart w:id="6488" w:name="_ETM_Q1_6252402"/>
      <w:bookmarkStart w:id="6489" w:name="_ETM_Q1_6248652"/>
      <w:bookmarkEnd w:id="6488"/>
      <w:bookmarkEnd w:id="6489"/>
      <w:r>
        <w:rPr>
          <w:rFonts w:hint="cs"/>
          <w:rtl/>
          <w:lang w:eastAsia="he-IL"/>
        </w:rPr>
        <w:t>נכון, גב' פרמינגר. אני רוצה ל</w:t>
      </w:r>
      <w:bookmarkStart w:id="6490" w:name="_ETM_Q1_6252652"/>
      <w:bookmarkEnd w:id="6490"/>
      <w:r>
        <w:rPr>
          <w:rFonts w:hint="cs"/>
          <w:rtl/>
          <w:lang w:eastAsia="he-IL"/>
        </w:rPr>
        <w:t xml:space="preserve">העלות את משרד הרווחה שמבקש </w:t>
      </w:r>
      <w:bookmarkStart w:id="6491" w:name="_ETM_Q1_6252651"/>
      <w:bookmarkEnd w:id="6491"/>
      <w:r>
        <w:rPr>
          <w:rFonts w:hint="cs"/>
          <w:rtl/>
          <w:lang w:eastAsia="he-IL"/>
        </w:rPr>
        <w:t>להתייחס לעניין</w:t>
      </w:r>
      <w:bookmarkStart w:id="6492" w:name="_ETM_Q1_6252903"/>
      <w:bookmarkEnd w:id="6492"/>
      <w:r>
        <w:rPr>
          <w:rFonts w:hint="cs"/>
          <w:rtl/>
          <w:lang w:eastAsia="he-IL"/>
        </w:rPr>
        <w:t>, נורית ויסבר</w:t>
      </w:r>
      <w:bookmarkStart w:id="6493" w:name="_ETM_Q1_6254902"/>
      <w:bookmarkEnd w:id="6493"/>
      <w:r>
        <w:rPr>
          <w:rFonts w:hint="cs"/>
          <w:rtl/>
          <w:lang w:eastAsia="he-IL"/>
        </w:rPr>
        <w:t>ג נקאש, בזום.</w:t>
      </w:r>
      <w:bookmarkStart w:id="6494" w:name="_ETM_Q1_6258152"/>
      <w:bookmarkEnd w:id="6494"/>
    </w:p>
    <w:p w:rsidR="009E7871" w:rsidRDefault="009E7871" w:rsidP="009E7871">
      <w:pPr>
        <w:ind w:firstLine="0"/>
        <w:rPr>
          <w:rtl/>
          <w:lang w:eastAsia="he-IL"/>
        </w:rPr>
      </w:pPr>
      <w:bookmarkStart w:id="6495" w:name="_ETM_Q1_6258402"/>
      <w:bookmarkStart w:id="6496" w:name="_ETM_Q1_6260152"/>
      <w:bookmarkStart w:id="6497" w:name="_ETM_Q1_6263652"/>
      <w:bookmarkEnd w:id="6495"/>
      <w:bookmarkEnd w:id="6496"/>
      <w:bookmarkEnd w:id="6497"/>
    </w:p>
    <w:p w:rsidR="009E7871" w:rsidRDefault="009E7871" w:rsidP="009E7871">
      <w:pPr>
        <w:pStyle w:val="a4"/>
        <w:keepNext/>
        <w:rPr>
          <w:rtl/>
        </w:rPr>
      </w:pPr>
      <w:bookmarkStart w:id="6498" w:name="ET_speaker_נורית_ויסברג_נקאש_545"/>
      <w:r w:rsidRPr="009E7871">
        <w:rPr>
          <w:rStyle w:val="TagStyle"/>
          <w:rtl/>
        </w:rPr>
        <w:t xml:space="preserve"> &lt;&lt; דובר &gt;&gt; </w:t>
      </w:r>
      <w:r>
        <w:rPr>
          <w:rtl/>
        </w:rPr>
        <w:t>נורית ויסברג נקאש:</w:t>
      </w:r>
      <w:r w:rsidRPr="009E7871">
        <w:rPr>
          <w:rStyle w:val="TagStyle"/>
          <w:rtl/>
        </w:rPr>
        <w:t xml:space="preserve"> &lt;&lt; דובר &gt;&gt;</w:t>
      </w:r>
      <w:r>
        <w:rPr>
          <w:rtl/>
        </w:rPr>
        <w:t xml:space="preserve">   </w:t>
      </w:r>
      <w:bookmarkEnd w:id="6498"/>
    </w:p>
    <w:p w:rsidR="009E7871" w:rsidRDefault="009E7871" w:rsidP="009E7871">
      <w:pPr>
        <w:pStyle w:val="KeepWithNext"/>
        <w:rPr>
          <w:rtl/>
          <w:lang w:eastAsia="he-IL"/>
        </w:rPr>
      </w:pPr>
      <w:bookmarkStart w:id="6499" w:name="_ETM_Q1_6259401"/>
      <w:bookmarkEnd w:id="6499"/>
    </w:p>
    <w:p w:rsidR="009E7871" w:rsidRDefault="000151E3" w:rsidP="009E7871">
      <w:pPr>
        <w:rPr>
          <w:rtl/>
          <w:lang w:eastAsia="he-IL"/>
        </w:rPr>
      </w:pPr>
      <w:r>
        <w:rPr>
          <w:rFonts w:hint="cs"/>
          <w:rtl/>
          <w:lang w:eastAsia="he-IL"/>
        </w:rPr>
        <w:t>שלום רב. אני רוצה להתייחס לעניין של ההגבלה</w:t>
      </w:r>
      <w:bookmarkStart w:id="6500" w:name="_ETM_Q1_6267902"/>
      <w:bookmarkEnd w:id="6500"/>
      <w:r>
        <w:rPr>
          <w:rFonts w:hint="cs"/>
          <w:rtl/>
          <w:lang w:eastAsia="he-IL"/>
        </w:rPr>
        <w:t xml:space="preserve">. אני </w:t>
      </w:r>
      <w:bookmarkStart w:id="6501" w:name="_ETM_Q1_6265402"/>
      <w:bookmarkEnd w:id="6501"/>
      <w:r>
        <w:rPr>
          <w:rFonts w:hint="cs"/>
          <w:rtl/>
          <w:lang w:eastAsia="he-IL"/>
        </w:rPr>
        <w:t>חושבת שיש חשיבות גדולה מאוד להגביל את ה</w:t>
      </w:r>
      <w:bookmarkStart w:id="6502" w:name="_ETM_Q1_6270402"/>
      <w:bookmarkEnd w:id="6502"/>
      <w:r>
        <w:rPr>
          <w:rFonts w:hint="cs"/>
          <w:rtl/>
          <w:lang w:eastAsia="he-IL"/>
        </w:rPr>
        <w:t>סכום בצורה משמעותית. כבר עכשיו אנחנו שומעים</w:t>
      </w:r>
      <w:bookmarkStart w:id="6503" w:name="_ETM_Q1_6271901"/>
      <w:bookmarkEnd w:id="6503"/>
      <w:r>
        <w:rPr>
          <w:rFonts w:hint="cs"/>
          <w:rtl/>
          <w:lang w:eastAsia="he-IL"/>
        </w:rPr>
        <w:t xml:space="preserve"> על המון </w:t>
      </w:r>
      <w:bookmarkStart w:id="6504" w:name="_ETM_Q1_6272902"/>
      <w:bookmarkEnd w:id="6504"/>
      <w:r>
        <w:rPr>
          <w:rFonts w:hint="cs"/>
          <w:rtl/>
          <w:lang w:eastAsia="he-IL"/>
        </w:rPr>
        <w:t>מאבקים של עורכי דין בתו</w:t>
      </w:r>
      <w:bookmarkStart w:id="6505" w:name="_ETM_Q1_6273402"/>
      <w:bookmarkEnd w:id="6505"/>
      <w:r>
        <w:rPr>
          <w:rFonts w:hint="cs"/>
          <w:rtl/>
          <w:lang w:eastAsia="he-IL"/>
        </w:rPr>
        <w:t>ך המשפחות על דברים שהמשפחות י</w:t>
      </w:r>
      <w:bookmarkStart w:id="6506" w:name="_ETM_Q1_6278902"/>
      <w:bookmarkEnd w:id="6506"/>
      <w:r>
        <w:rPr>
          <w:rFonts w:hint="cs"/>
          <w:rtl/>
          <w:lang w:eastAsia="he-IL"/>
        </w:rPr>
        <w:t>קבלו עם עורך די</w:t>
      </w:r>
      <w:bookmarkStart w:id="6507" w:name="_ETM_Q1_6277902"/>
      <w:bookmarkEnd w:id="6507"/>
      <w:r>
        <w:rPr>
          <w:rFonts w:hint="cs"/>
          <w:rtl/>
          <w:lang w:eastAsia="he-IL"/>
        </w:rPr>
        <w:t>ן ובלי עורך דין. הדברים האלה מגיעים אלינו מ</w:t>
      </w:r>
      <w:bookmarkStart w:id="6508" w:name="_ETM_Q1_6286152"/>
      <w:bookmarkEnd w:id="6508"/>
      <w:r>
        <w:rPr>
          <w:rFonts w:hint="cs"/>
          <w:rtl/>
          <w:lang w:eastAsia="he-IL"/>
        </w:rPr>
        <w:t>כל מיני מקורות,</w:t>
      </w:r>
      <w:bookmarkStart w:id="6509" w:name="_ETM_Q1_6284152"/>
      <w:bookmarkEnd w:id="6509"/>
      <w:r>
        <w:rPr>
          <w:rFonts w:hint="cs"/>
          <w:rtl/>
          <w:lang w:eastAsia="he-IL"/>
        </w:rPr>
        <w:t xml:space="preserve"> והלב יוצא למשפחות שצריכות ונדרשות פ</w:t>
      </w:r>
      <w:bookmarkStart w:id="6510" w:name="_ETM_Q1_6287152"/>
      <w:bookmarkEnd w:id="6510"/>
      <w:r>
        <w:rPr>
          <w:rFonts w:hint="cs"/>
          <w:rtl/>
          <w:lang w:eastAsia="he-IL"/>
        </w:rPr>
        <w:t>תאום לש</w:t>
      </w:r>
      <w:bookmarkStart w:id="6511" w:name="_ETM_Q1_6288901"/>
      <w:bookmarkEnd w:id="6511"/>
      <w:r>
        <w:rPr>
          <w:rFonts w:hint="cs"/>
          <w:rtl/>
          <w:lang w:eastAsia="he-IL"/>
        </w:rPr>
        <w:t>לם אחוזים על משהו שהם יקבלו.</w:t>
      </w:r>
      <w:bookmarkStart w:id="6512" w:name="_ETM_Q1_6293152"/>
      <w:bookmarkEnd w:id="6512"/>
    </w:p>
    <w:p w:rsidR="000151E3" w:rsidRDefault="000151E3" w:rsidP="000151E3">
      <w:pPr>
        <w:ind w:firstLine="0"/>
        <w:rPr>
          <w:rtl/>
          <w:lang w:eastAsia="he-IL"/>
        </w:rPr>
      </w:pPr>
      <w:bookmarkStart w:id="6513" w:name="_ETM_Q1_6292152"/>
      <w:bookmarkEnd w:id="6513"/>
    </w:p>
    <w:p w:rsidR="000151E3" w:rsidRDefault="000151E3" w:rsidP="000151E3">
      <w:pPr>
        <w:pStyle w:val="af6"/>
        <w:keepNext/>
        <w:rPr>
          <w:rtl/>
        </w:rPr>
      </w:pPr>
      <w:bookmarkStart w:id="6514" w:name="ET_yor_4996_546"/>
      <w:r w:rsidRPr="000151E3">
        <w:rPr>
          <w:rStyle w:val="TagStyle"/>
          <w:rtl/>
        </w:rPr>
        <w:t xml:space="preserve"> &lt;&lt; יור &gt;&gt; </w:t>
      </w:r>
      <w:r>
        <w:rPr>
          <w:rtl/>
        </w:rPr>
        <w:t>היו"ר ישראל אייכלר:</w:t>
      </w:r>
      <w:r w:rsidRPr="000151E3">
        <w:rPr>
          <w:rStyle w:val="TagStyle"/>
          <w:rtl/>
        </w:rPr>
        <w:t xml:space="preserve"> &lt;&lt; יור &gt;&gt;</w:t>
      </w:r>
      <w:r>
        <w:rPr>
          <w:rtl/>
        </w:rPr>
        <w:t xml:space="preserve">   </w:t>
      </w:r>
      <w:bookmarkEnd w:id="6514"/>
    </w:p>
    <w:p w:rsidR="000151E3" w:rsidRDefault="000151E3" w:rsidP="000151E3">
      <w:pPr>
        <w:pStyle w:val="KeepWithNext"/>
        <w:rPr>
          <w:rtl/>
          <w:lang w:eastAsia="he-IL"/>
        </w:rPr>
      </w:pPr>
    </w:p>
    <w:p w:rsidR="000151E3" w:rsidRDefault="000151E3" w:rsidP="000151E3">
      <w:pPr>
        <w:rPr>
          <w:rtl/>
          <w:lang w:eastAsia="he-IL"/>
        </w:rPr>
      </w:pPr>
      <w:bookmarkStart w:id="6515" w:name="_ETM_Q1_6292402"/>
      <w:bookmarkEnd w:id="6515"/>
      <w:r>
        <w:rPr>
          <w:rFonts w:hint="cs"/>
          <w:rtl/>
          <w:lang w:eastAsia="he-IL"/>
        </w:rPr>
        <w:t>את מנהל</w:t>
      </w:r>
      <w:bookmarkStart w:id="6516" w:name="_ETM_Q1_6290902"/>
      <w:bookmarkEnd w:id="6516"/>
      <w:r>
        <w:rPr>
          <w:rFonts w:hint="cs"/>
          <w:rtl/>
          <w:lang w:eastAsia="he-IL"/>
        </w:rPr>
        <w:t xml:space="preserve">ת שירות </w:t>
      </w:r>
      <w:bookmarkStart w:id="6517" w:name="_ETM_Q1_6291902"/>
      <w:bookmarkEnd w:id="6517"/>
      <w:r>
        <w:rPr>
          <w:rFonts w:hint="cs"/>
          <w:rtl/>
          <w:lang w:eastAsia="he-IL"/>
        </w:rPr>
        <w:t>רווחת המשפחה במשרד הרווחה.</w:t>
      </w:r>
    </w:p>
    <w:p w:rsidR="00F00CC3" w:rsidRDefault="00F00CC3" w:rsidP="00F00CC3">
      <w:pPr>
        <w:ind w:firstLine="0"/>
        <w:rPr>
          <w:rtl/>
          <w:lang w:eastAsia="he-IL"/>
        </w:rPr>
      </w:pPr>
      <w:bookmarkStart w:id="6518" w:name="_ETM_Q1_6296402"/>
      <w:bookmarkStart w:id="6519" w:name="_ETM_Q1_6297402"/>
      <w:bookmarkEnd w:id="6518"/>
      <w:bookmarkEnd w:id="6519"/>
    </w:p>
    <w:p w:rsidR="00F00CC3" w:rsidRDefault="00F00CC3" w:rsidP="00F00CC3">
      <w:pPr>
        <w:pStyle w:val="a4"/>
        <w:keepNext/>
        <w:rPr>
          <w:rtl/>
        </w:rPr>
      </w:pPr>
      <w:bookmarkStart w:id="6520" w:name="ET_speaker_ערן_בקר_547"/>
      <w:r w:rsidRPr="00F00CC3">
        <w:rPr>
          <w:rStyle w:val="TagStyle"/>
          <w:rtl/>
        </w:rPr>
        <w:t xml:space="preserve"> &lt;&lt; דובר &gt;&gt; </w:t>
      </w:r>
      <w:r>
        <w:rPr>
          <w:rtl/>
        </w:rPr>
        <w:t>ערן בקר:</w:t>
      </w:r>
      <w:r w:rsidRPr="00F00CC3">
        <w:rPr>
          <w:rStyle w:val="TagStyle"/>
          <w:rtl/>
        </w:rPr>
        <w:t xml:space="preserve"> &lt;&lt; דובר &gt;&gt;</w:t>
      </w:r>
      <w:r>
        <w:rPr>
          <w:rtl/>
        </w:rPr>
        <w:t xml:space="preserve">   </w:t>
      </w:r>
      <w:bookmarkEnd w:id="6520"/>
    </w:p>
    <w:p w:rsidR="00F00CC3" w:rsidRDefault="00F00CC3" w:rsidP="00F00CC3">
      <w:pPr>
        <w:pStyle w:val="KeepWithNext"/>
        <w:rPr>
          <w:rtl/>
          <w:lang w:eastAsia="he-IL"/>
        </w:rPr>
      </w:pPr>
    </w:p>
    <w:p w:rsidR="00F00CC3" w:rsidRDefault="00F00CC3" w:rsidP="00F00CC3">
      <w:pPr>
        <w:rPr>
          <w:rtl/>
          <w:lang w:eastAsia="he-IL"/>
        </w:rPr>
      </w:pPr>
      <w:bookmarkStart w:id="6521" w:name="_ETM_Q1_6298152"/>
      <w:bookmarkEnd w:id="6521"/>
      <w:r>
        <w:rPr>
          <w:rFonts w:hint="cs"/>
          <w:rtl/>
          <w:lang w:eastAsia="he-IL"/>
        </w:rPr>
        <w:t xml:space="preserve">אני מבקש שתגיד אילו מקרים. אני פה נציג לשכת עורכי דין. </w:t>
      </w:r>
      <w:bookmarkStart w:id="6522" w:name="_ETM_Q1_6299652"/>
      <w:bookmarkEnd w:id="6522"/>
      <w:r>
        <w:rPr>
          <w:rFonts w:hint="cs"/>
          <w:rtl/>
          <w:lang w:eastAsia="he-IL"/>
        </w:rPr>
        <w:t>שתגיד אילו מקרים עורכי דין</w:t>
      </w:r>
      <w:bookmarkStart w:id="6523" w:name="_ETM_Q1_6300402"/>
      <w:bookmarkEnd w:id="6523"/>
      <w:r>
        <w:rPr>
          <w:rFonts w:hint="cs"/>
          <w:rtl/>
          <w:lang w:eastAsia="he-IL"/>
        </w:rPr>
        <w:t xml:space="preserve"> באים </w:t>
      </w:r>
      <w:bookmarkStart w:id="6524" w:name="_ETM_Q1_6301152"/>
      <w:bookmarkStart w:id="6525" w:name="_ETM_Q1_6300403"/>
      <w:bookmarkStart w:id="6526" w:name="_ETM_Q1_6304152"/>
      <w:bookmarkEnd w:id="6524"/>
      <w:bookmarkEnd w:id="6525"/>
      <w:bookmarkEnd w:id="6526"/>
      <w:r>
        <w:rPr>
          <w:rFonts w:hint="cs"/>
          <w:rtl/>
          <w:lang w:eastAsia="he-IL"/>
        </w:rPr>
        <w:t xml:space="preserve">- - - </w:t>
      </w:r>
    </w:p>
    <w:p w:rsidR="00F00CC3" w:rsidRDefault="00F00CC3" w:rsidP="00F00CC3">
      <w:pPr>
        <w:ind w:firstLine="0"/>
        <w:rPr>
          <w:rtl/>
          <w:lang w:eastAsia="he-IL"/>
        </w:rPr>
      </w:pPr>
      <w:bookmarkStart w:id="6527" w:name="_ETM_Q1_6295652"/>
      <w:bookmarkStart w:id="6528" w:name="_ETM_Q1_6299402"/>
      <w:bookmarkEnd w:id="6527"/>
      <w:bookmarkEnd w:id="6528"/>
    </w:p>
    <w:p w:rsidR="00F00CC3" w:rsidRDefault="00F00CC3" w:rsidP="00F00CC3">
      <w:pPr>
        <w:pStyle w:val="af6"/>
        <w:keepNext/>
        <w:rPr>
          <w:rtl/>
        </w:rPr>
      </w:pPr>
      <w:bookmarkStart w:id="6529" w:name="ET_yor_4996_548"/>
      <w:r w:rsidRPr="00F00CC3">
        <w:rPr>
          <w:rStyle w:val="TagStyle"/>
          <w:rtl/>
        </w:rPr>
        <w:t xml:space="preserve"> &lt;&lt; יור &gt;&gt; </w:t>
      </w:r>
      <w:r>
        <w:rPr>
          <w:rtl/>
        </w:rPr>
        <w:t>היו"ר ישראל אייכלר:</w:t>
      </w:r>
      <w:r w:rsidRPr="00F00CC3">
        <w:rPr>
          <w:rStyle w:val="TagStyle"/>
          <w:rtl/>
        </w:rPr>
        <w:t xml:space="preserve"> &lt;&lt; יור &gt;&gt;</w:t>
      </w:r>
      <w:r>
        <w:rPr>
          <w:rtl/>
        </w:rPr>
        <w:t xml:space="preserve">   </w:t>
      </w:r>
      <w:bookmarkEnd w:id="6529"/>
    </w:p>
    <w:p w:rsidR="00F00CC3" w:rsidRDefault="00F00CC3" w:rsidP="00F00CC3">
      <w:pPr>
        <w:pStyle w:val="KeepWithNext"/>
        <w:rPr>
          <w:rtl/>
          <w:lang w:eastAsia="he-IL"/>
        </w:rPr>
      </w:pPr>
    </w:p>
    <w:p w:rsidR="00F00CC3" w:rsidRDefault="00F00CC3" w:rsidP="00F00CC3">
      <w:pPr>
        <w:rPr>
          <w:rtl/>
          <w:lang w:eastAsia="he-IL"/>
        </w:rPr>
      </w:pPr>
      <w:bookmarkStart w:id="6530" w:name="_ETM_Q1_6299902"/>
      <w:bookmarkEnd w:id="6530"/>
      <w:r>
        <w:rPr>
          <w:rFonts w:hint="cs"/>
          <w:rtl/>
          <w:lang w:eastAsia="he-IL"/>
        </w:rPr>
        <w:t>אני לא בוויכוח. שהיא תגיד פה בוועדה אילו מ</w:t>
      </w:r>
      <w:bookmarkStart w:id="6531" w:name="_ETM_Q1_6306152"/>
      <w:bookmarkEnd w:id="6531"/>
      <w:r>
        <w:rPr>
          <w:rFonts w:hint="cs"/>
          <w:rtl/>
          <w:lang w:eastAsia="he-IL"/>
        </w:rPr>
        <w:t>קרים? אולי גם את השמות?</w:t>
      </w:r>
      <w:bookmarkStart w:id="6532" w:name="_ETM_Q1_6307151"/>
      <w:bookmarkEnd w:id="6532"/>
    </w:p>
    <w:p w:rsidR="00F00CC3" w:rsidRDefault="00F00CC3" w:rsidP="00F00CC3">
      <w:pPr>
        <w:ind w:firstLine="0"/>
        <w:rPr>
          <w:rtl/>
          <w:lang w:eastAsia="he-IL"/>
        </w:rPr>
      </w:pPr>
      <w:bookmarkStart w:id="6533" w:name="_ETM_Q1_6309402"/>
      <w:bookmarkStart w:id="6534" w:name="_ETM_Q1_6300651"/>
      <w:bookmarkEnd w:id="6533"/>
      <w:bookmarkEnd w:id="6534"/>
    </w:p>
    <w:p w:rsidR="00F00CC3" w:rsidRDefault="00F00CC3" w:rsidP="00F00CC3">
      <w:pPr>
        <w:pStyle w:val="a4"/>
        <w:keepNext/>
        <w:rPr>
          <w:rtl/>
        </w:rPr>
      </w:pPr>
      <w:bookmarkStart w:id="6535" w:name="ET_speaker_ערן_בקר_549"/>
      <w:r w:rsidRPr="00F00CC3">
        <w:rPr>
          <w:rStyle w:val="TagStyle"/>
          <w:rtl/>
        </w:rPr>
        <w:t xml:space="preserve"> &lt;&lt; דובר &gt;&gt; </w:t>
      </w:r>
      <w:r>
        <w:rPr>
          <w:rtl/>
        </w:rPr>
        <w:t>ערן בקר:</w:t>
      </w:r>
      <w:r w:rsidRPr="00F00CC3">
        <w:rPr>
          <w:rStyle w:val="TagStyle"/>
          <w:rtl/>
        </w:rPr>
        <w:t xml:space="preserve"> &lt;&lt; דובר &gt;&gt;</w:t>
      </w:r>
      <w:r>
        <w:rPr>
          <w:rtl/>
        </w:rPr>
        <w:t xml:space="preserve">   </w:t>
      </w:r>
      <w:bookmarkEnd w:id="6535"/>
    </w:p>
    <w:p w:rsidR="00F00CC3" w:rsidRDefault="00F00CC3" w:rsidP="00F00CC3">
      <w:pPr>
        <w:pStyle w:val="KeepWithNext"/>
        <w:rPr>
          <w:rtl/>
          <w:lang w:eastAsia="he-IL"/>
        </w:rPr>
      </w:pPr>
    </w:p>
    <w:p w:rsidR="00F00CC3" w:rsidRDefault="00F00CC3" w:rsidP="00F00CC3">
      <w:pPr>
        <w:rPr>
          <w:rtl/>
          <w:lang w:eastAsia="he-IL"/>
        </w:rPr>
      </w:pPr>
      <w:bookmarkStart w:id="6536" w:name="_ETM_Q1_6300902"/>
      <w:bookmarkEnd w:id="6536"/>
      <w:r>
        <w:rPr>
          <w:rFonts w:hint="cs"/>
          <w:rtl/>
          <w:lang w:eastAsia="he-IL"/>
        </w:rPr>
        <w:t>לא. שתיתן דוגמאות למקרים.</w:t>
      </w:r>
    </w:p>
    <w:p w:rsidR="00F00CC3" w:rsidRDefault="00F00CC3" w:rsidP="00F00CC3">
      <w:pPr>
        <w:ind w:firstLine="0"/>
        <w:rPr>
          <w:rtl/>
          <w:lang w:eastAsia="he-IL"/>
        </w:rPr>
      </w:pPr>
      <w:bookmarkStart w:id="6537" w:name="_ETM_Q1_6308903"/>
      <w:bookmarkEnd w:id="6537"/>
    </w:p>
    <w:p w:rsidR="00F00CC3" w:rsidRDefault="00F00CC3" w:rsidP="00F00CC3">
      <w:pPr>
        <w:pStyle w:val="a4"/>
        <w:keepNext/>
        <w:rPr>
          <w:rtl/>
        </w:rPr>
      </w:pPr>
      <w:bookmarkStart w:id="6538" w:name="ET_speaker_נורית_ויסברג_נקאש_550"/>
      <w:r w:rsidRPr="00F00CC3">
        <w:rPr>
          <w:rStyle w:val="TagStyle"/>
          <w:rtl/>
        </w:rPr>
        <w:t xml:space="preserve"> &lt;&lt; דובר &gt;&gt; </w:t>
      </w:r>
      <w:r>
        <w:rPr>
          <w:rtl/>
        </w:rPr>
        <w:t>נורית ויסברג נקאש:</w:t>
      </w:r>
      <w:r w:rsidRPr="00F00CC3">
        <w:rPr>
          <w:rStyle w:val="TagStyle"/>
          <w:rtl/>
        </w:rPr>
        <w:t xml:space="preserve"> &lt;&lt; דובר &gt;&gt;</w:t>
      </w:r>
      <w:r>
        <w:rPr>
          <w:rtl/>
        </w:rPr>
        <w:t xml:space="preserve">   </w:t>
      </w:r>
      <w:bookmarkEnd w:id="6538"/>
    </w:p>
    <w:p w:rsidR="00F00CC3" w:rsidRDefault="00F00CC3" w:rsidP="00F00CC3">
      <w:pPr>
        <w:pStyle w:val="KeepWithNext"/>
        <w:rPr>
          <w:rtl/>
          <w:lang w:eastAsia="he-IL"/>
        </w:rPr>
      </w:pPr>
    </w:p>
    <w:p w:rsidR="00F00CC3" w:rsidRDefault="00F00CC3" w:rsidP="00F00CC3">
      <w:pPr>
        <w:rPr>
          <w:rtl/>
          <w:lang w:eastAsia="he-IL"/>
        </w:rPr>
      </w:pPr>
      <w:bookmarkStart w:id="6539" w:name="_ETM_Q1_6311652"/>
      <w:bookmarkStart w:id="6540" w:name="_ETM_Q1_6311902"/>
      <w:bookmarkEnd w:id="6539"/>
      <w:bookmarkEnd w:id="6540"/>
      <w:r>
        <w:rPr>
          <w:rFonts w:hint="cs"/>
          <w:rtl/>
          <w:lang w:eastAsia="he-IL"/>
        </w:rPr>
        <w:t>כל הס</w:t>
      </w:r>
      <w:bookmarkStart w:id="6541" w:name="_ETM_Q1_6312401"/>
      <w:bookmarkEnd w:id="6541"/>
      <w:r>
        <w:rPr>
          <w:rFonts w:hint="cs"/>
          <w:rtl/>
          <w:lang w:eastAsia="he-IL"/>
        </w:rPr>
        <w:t>דרת הניירת</w:t>
      </w:r>
      <w:bookmarkStart w:id="6542" w:name="_ETM_Q1_6310902"/>
      <w:bookmarkEnd w:id="6542"/>
      <w:r>
        <w:rPr>
          <w:rFonts w:hint="cs"/>
          <w:rtl/>
          <w:lang w:eastAsia="he-IL"/>
        </w:rPr>
        <w:t xml:space="preserve"> של נפגעי פעולות איבה וכל הפניות לביטוח הלאומי, שכ</w:t>
      </w:r>
      <w:bookmarkStart w:id="6543" w:name="_ETM_Q1_6313652"/>
      <w:bookmarkEnd w:id="6543"/>
      <w:r>
        <w:rPr>
          <w:rFonts w:hint="cs"/>
          <w:rtl/>
          <w:lang w:eastAsia="he-IL"/>
        </w:rPr>
        <w:t xml:space="preserve">מו שאנחנו שומעים פה שוב ושוב, </w:t>
      </w:r>
      <w:bookmarkStart w:id="6544" w:name="_ETM_Q1_6316652"/>
      <w:bookmarkEnd w:id="6544"/>
      <w:r>
        <w:rPr>
          <w:rFonts w:hint="cs"/>
          <w:rtl/>
          <w:lang w:eastAsia="he-IL"/>
        </w:rPr>
        <w:t>הידיים של ביטוח לאומי פתוחות. אני מצ</w:t>
      </w:r>
      <w:bookmarkStart w:id="6545" w:name="_ETM_Q1_6318902"/>
      <w:bookmarkEnd w:id="6545"/>
      <w:r>
        <w:rPr>
          <w:rFonts w:hint="cs"/>
          <w:rtl/>
          <w:lang w:eastAsia="he-IL"/>
        </w:rPr>
        <w:t>יעה שבהיי</w:t>
      </w:r>
      <w:r>
        <w:rPr>
          <w:rFonts w:hint="eastAsia"/>
          <w:rtl/>
          <w:lang w:eastAsia="he-IL"/>
        </w:rPr>
        <w:t>ה</w:t>
      </w:r>
      <w:r>
        <w:rPr>
          <w:rFonts w:hint="cs"/>
          <w:rtl/>
          <w:lang w:eastAsia="he-IL"/>
        </w:rPr>
        <w:t xml:space="preserve"> אין </w:t>
      </w:r>
      <w:bookmarkStart w:id="6546" w:name="_ETM_Q1_6319902"/>
      <w:bookmarkEnd w:id="6546"/>
      <w:r>
        <w:rPr>
          <w:rFonts w:hint="cs"/>
          <w:rtl/>
          <w:lang w:eastAsia="he-IL"/>
        </w:rPr>
        <w:t xml:space="preserve">אישור </w:t>
      </w:r>
      <w:bookmarkStart w:id="6547" w:name="_ETM_Q1_6320902"/>
      <w:bookmarkEnd w:id="6547"/>
      <w:r>
        <w:rPr>
          <w:rFonts w:hint="cs"/>
          <w:rtl/>
          <w:lang w:eastAsia="he-IL"/>
        </w:rPr>
        <w:t xml:space="preserve">מסיבה כזאת או אחרת אחר כך </w:t>
      </w:r>
      <w:bookmarkStart w:id="6548" w:name="_ETM_Q1_6323402"/>
      <w:bookmarkEnd w:id="6548"/>
      <w:r>
        <w:rPr>
          <w:rFonts w:hint="cs"/>
          <w:rtl/>
          <w:lang w:eastAsia="he-IL"/>
        </w:rPr>
        <w:t xml:space="preserve">בקומה השנייה יכנסו עורכי </w:t>
      </w:r>
      <w:bookmarkStart w:id="6549" w:name="_ETM_Q1_6326902"/>
      <w:bookmarkEnd w:id="6549"/>
      <w:r>
        <w:rPr>
          <w:rFonts w:hint="cs"/>
          <w:rtl/>
          <w:lang w:eastAsia="he-IL"/>
        </w:rPr>
        <w:t xml:space="preserve">הדין, מיטב </w:t>
      </w:r>
      <w:bookmarkStart w:id="6550" w:name="_ETM_Q1_6325651"/>
      <w:bookmarkEnd w:id="6550"/>
      <w:r>
        <w:rPr>
          <w:rFonts w:hint="cs"/>
          <w:rtl/>
          <w:lang w:eastAsia="he-IL"/>
        </w:rPr>
        <w:t>עורכי הדין עם מיטב המשאבים.</w:t>
      </w:r>
    </w:p>
    <w:p w:rsidR="00F00CC3" w:rsidRDefault="00F00CC3" w:rsidP="00F00CC3">
      <w:pPr>
        <w:ind w:firstLine="0"/>
        <w:rPr>
          <w:rtl/>
          <w:lang w:eastAsia="he-IL"/>
        </w:rPr>
      </w:pPr>
      <w:bookmarkStart w:id="6551" w:name="_ETM_Q1_6328902"/>
      <w:bookmarkStart w:id="6552" w:name="_ETM_Q1_6329151"/>
      <w:bookmarkStart w:id="6553" w:name="_ETM_Q1_6329402"/>
      <w:bookmarkEnd w:id="6551"/>
      <w:bookmarkEnd w:id="6552"/>
      <w:bookmarkEnd w:id="6553"/>
    </w:p>
    <w:p w:rsidR="00F00CC3" w:rsidRDefault="00F00CC3" w:rsidP="00F00CC3">
      <w:pPr>
        <w:pStyle w:val="a4"/>
        <w:keepNext/>
        <w:rPr>
          <w:rtl/>
        </w:rPr>
      </w:pPr>
      <w:bookmarkStart w:id="6554" w:name="ET_speaker_ערן_בקר_551"/>
      <w:r w:rsidRPr="00F00CC3">
        <w:rPr>
          <w:rStyle w:val="TagStyle"/>
          <w:rtl/>
        </w:rPr>
        <w:t xml:space="preserve"> &lt;&lt; דובר &gt;&gt; </w:t>
      </w:r>
      <w:r>
        <w:rPr>
          <w:rtl/>
        </w:rPr>
        <w:t>ערן בקר:</w:t>
      </w:r>
      <w:r w:rsidRPr="00F00CC3">
        <w:rPr>
          <w:rStyle w:val="TagStyle"/>
          <w:rtl/>
        </w:rPr>
        <w:t xml:space="preserve"> &lt;&lt; דובר &gt;&gt;</w:t>
      </w:r>
      <w:r>
        <w:rPr>
          <w:rtl/>
        </w:rPr>
        <w:t xml:space="preserve">   </w:t>
      </w:r>
      <w:bookmarkEnd w:id="6554"/>
    </w:p>
    <w:p w:rsidR="00F00CC3" w:rsidRDefault="00F00CC3" w:rsidP="00F00CC3">
      <w:pPr>
        <w:pStyle w:val="KeepWithNext"/>
        <w:rPr>
          <w:rtl/>
          <w:lang w:eastAsia="he-IL"/>
        </w:rPr>
      </w:pPr>
    </w:p>
    <w:p w:rsidR="00F00CC3" w:rsidRDefault="00F00CC3" w:rsidP="00F00CC3">
      <w:pPr>
        <w:rPr>
          <w:rtl/>
          <w:lang w:eastAsia="he-IL"/>
        </w:rPr>
      </w:pPr>
      <w:bookmarkStart w:id="6555" w:name="_ETM_Q1_6330152"/>
      <w:bookmarkStart w:id="6556" w:name="_ETM_Q1_6330402"/>
      <w:bookmarkEnd w:id="6555"/>
      <w:bookmarkEnd w:id="6556"/>
      <w:r>
        <w:rPr>
          <w:rFonts w:hint="cs"/>
          <w:rtl/>
          <w:lang w:eastAsia="he-IL"/>
        </w:rPr>
        <w:t xml:space="preserve">יש חוק שאוסר </w:t>
      </w:r>
      <w:bookmarkStart w:id="6557" w:name="_ETM_Q1_6332402"/>
      <w:bookmarkStart w:id="6558" w:name="_ETM_Q1_6328901"/>
      <w:bookmarkEnd w:id="6557"/>
      <w:bookmarkEnd w:id="6558"/>
      <w:r>
        <w:rPr>
          <w:rFonts w:hint="cs"/>
          <w:rtl/>
          <w:lang w:eastAsia="he-IL"/>
        </w:rPr>
        <w:t>על עורכי דין לייצג אנשים? אני באמת לא מבין.</w:t>
      </w:r>
    </w:p>
    <w:p w:rsidR="00A0499E" w:rsidRDefault="00A0499E" w:rsidP="00F00CC3">
      <w:pPr>
        <w:ind w:firstLine="0"/>
        <w:rPr>
          <w:rtl/>
          <w:lang w:eastAsia="he-IL"/>
        </w:rPr>
      </w:pPr>
      <w:bookmarkStart w:id="6559" w:name="_ETM_Q1_6331902"/>
      <w:bookmarkStart w:id="6560" w:name="_ETM_Q1_6332152"/>
      <w:bookmarkStart w:id="6561" w:name="_ETM_Q1_6334652"/>
      <w:bookmarkStart w:id="6562" w:name="_ETM_Q1_6351903"/>
      <w:bookmarkStart w:id="6563" w:name="_ETM_Q1_6348152"/>
      <w:bookmarkStart w:id="6564" w:name="_ETM_Q1_6344401"/>
      <w:bookmarkStart w:id="6565" w:name="_ETM_Q1_6340652"/>
      <w:bookmarkStart w:id="6566" w:name="_ETM_Q1_6337152"/>
      <w:bookmarkStart w:id="6567" w:name="_ETM_Q1_6336902"/>
      <w:bookmarkStart w:id="6568" w:name="_ETM_Q1_6337902"/>
      <w:bookmarkEnd w:id="6559"/>
      <w:bookmarkEnd w:id="6560"/>
      <w:bookmarkEnd w:id="6561"/>
      <w:bookmarkEnd w:id="6562"/>
      <w:bookmarkEnd w:id="6563"/>
      <w:bookmarkEnd w:id="6564"/>
      <w:bookmarkEnd w:id="6565"/>
      <w:bookmarkEnd w:id="6566"/>
      <w:bookmarkEnd w:id="6567"/>
      <w:bookmarkEnd w:id="6568"/>
    </w:p>
    <w:p w:rsidR="00A0499E" w:rsidRDefault="00A0499E" w:rsidP="00A0499E">
      <w:pPr>
        <w:pStyle w:val="a4"/>
        <w:keepNext/>
        <w:rPr>
          <w:rtl/>
        </w:rPr>
      </w:pPr>
      <w:bookmarkStart w:id="6569" w:name="ET_speaker_6158_552"/>
      <w:r w:rsidRPr="00A0499E">
        <w:rPr>
          <w:rStyle w:val="TagStyle"/>
          <w:rtl/>
        </w:rPr>
        <w:t xml:space="preserve"> &lt;&lt; דובר &gt;&gt; </w:t>
      </w:r>
      <w:r>
        <w:rPr>
          <w:rtl/>
        </w:rPr>
        <w:t>אפרת רייטן מרום (העבודה):</w:t>
      </w:r>
      <w:r w:rsidRPr="00A0499E">
        <w:rPr>
          <w:rStyle w:val="TagStyle"/>
          <w:rtl/>
        </w:rPr>
        <w:t xml:space="preserve"> &lt;&lt; דובר &gt;&gt;</w:t>
      </w:r>
      <w:r>
        <w:rPr>
          <w:rtl/>
        </w:rPr>
        <w:t xml:space="preserve">   </w:t>
      </w:r>
      <w:bookmarkEnd w:id="6569"/>
    </w:p>
    <w:p w:rsidR="00A0499E" w:rsidRDefault="00A0499E" w:rsidP="00A0499E">
      <w:pPr>
        <w:pStyle w:val="KeepWithNext"/>
        <w:rPr>
          <w:rtl/>
          <w:lang w:eastAsia="he-IL"/>
        </w:rPr>
      </w:pPr>
    </w:p>
    <w:p w:rsidR="00A0499E" w:rsidRDefault="00A0499E" w:rsidP="00A0499E">
      <w:pPr>
        <w:rPr>
          <w:rtl/>
          <w:lang w:eastAsia="he-IL"/>
        </w:rPr>
      </w:pPr>
      <w:bookmarkStart w:id="6570" w:name="_ETM_Q1_6338901"/>
      <w:bookmarkEnd w:id="6570"/>
      <w:r>
        <w:rPr>
          <w:rFonts w:hint="cs"/>
          <w:rtl/>
          <w:lang w:eastAsia="he-IL"/>
        </w:rPr>
        <w:t xml:space="preserve">לא, אבל היא </w:t>
      </w:r>
      <w:bookmarkStart w:id="6571" w:name="_ETM_Q1_6339152"/>
      <w:bookmarkEnd w:id="6571"/>
      <w:r>
        <w:rPr>
          <w:rFonts w:hint="cs"/>
          <w:rtl/>
          <w:lang w:eastAsia="he-IL"/>
        </w:rPr>
        <w:t>דווקא ת</w:t>
      </w:r>
      <w:r w:rsidR="003365EE">
        <w:rPr>
          <w:rFonts w:hint="cs"/>
          <w:rtl/>
          <w:lang w:eastAsia="he-IL"/>
        </w:rPr>
        <w:t>ו</w:t>
      </w:r>
      <w:r>
        <w:rPr>
          <w:rFonts w:hint="cs"/>
          <w:rtl/>
          <w:lang w:eastAsia="he-IL"/>
        </w:rPr>
        <w:t xml:space="preserve">מכת בזה. אם אני הבנתי נכון את גברתי, </w:t>
      </w:r>
      <w:bookmarkStart w:id="6572" w:name="_ETM_Q1_6344402"/>
      <w:bookmarkStart w:id="6573" w:name="_ETM_Q1_6341652"/>
      <w:bookmarkStart w:id="6574" w:name="_ETM_Q1_6346652"/>
      <w:bookmarkEnd w:id="6572"/>
      <w:bookmarkEnd w:id="6573"/>
      <w:bookmarkEnd w:id="6574"/>
      <w:r>
        <w:rPr>
          <w:rFonts w:hint="cs"/>
          <w:rtl/>
          <w:lang w:eastAsia="he-IL"/>
        </w:rPr>
        <w:t>את לא מדברת על הקומה הראשונה אלא על הקומה השנייה שבה את אומרת</w:t>
      </w:r>
      <w:bookmarkStart w:id="6575" w:name="_ETM_Q1_6349402"/>
      <w:bookmarkEnd w:id="6575"/>
      <w:r>
        <w:rPr>
          <w:rFonts w:hint="cs"/>
          <w:rtl/>
          <w:lang w:eastAsia="he-IL"/>
        </w:rPr>
        <w:t xml:space="preserve"> ש</w:t>
      </w:r>
      <w:bookmarkStart w:id="6576" w:name="_ETM_Q1_6347402"/>
      <w:bookmarkStart w:id="6577" w:name="_ETM_Q1_6346902"/>
      <w:bookmarkEnd w:id="6576"/>
      <w:bookmarkEnd w:id="6577"/>
      <w:r>
        <w:rPr>
          <w:rFonts w:hint="cs"/>
          <w:rtl/>
          <w:lang w:eastAsia="he-IL"/>
        </w:rPr>
        <w:t xml:space="preserve">אפשר אז לפנות לעורכי הדין. בדיוק </w:t>
      </w:r>
      <w:bookmarkStart w:id="6578" w:name="_ETM_Q1_6355152"/>
      <w:bookmarkStart w:id="6579" w:name="_ETM_Q1_6351152"/>
      <w:bookmarkEnd w:id="6578"/>
      <w:bookmarkEnd w:id="6579"/>
      <w:r>
        <w:rPr>
          <w:rFonts w:hint="cs"/>
          <w:rtl/>
          <w:lang w:eastAsia="he-IL"/>
        </w:rPr>
        <w:t>על זה אנחנו מדברי</w:t>
      </w:r>
      <w:bookmarkStart w:id="6580" w:name="_ETM_Q1_6350652"/>
      <w:bookmarkEnd w:id="6580"/>
      <w:r>
        <w:rPr>
          <w:rFonts w:hint="cs"/>
          <w:rtl/>
          <w:lang w:eastAsia="he-IL"/>
        </w:rPr>
        <w:t>ם.</w:t>
      </w:r>
      <w:bookmarkStart w:id="6581" w:name="_ETM_Q1_6351652"/>
      <w:bookmarkEnd w:id="6581"/>
    </w:p>
    <w:p w:rsidR="00A0499E" w:rsidRDefault="00A0499E" w:rsidP="00A0499E">
      <w:pPr>
        <w:ind w:firstLine="0"/>
        <w:rPr>
          <w:rtl/>
          <w:lang w:eastAsia="he-IL"/>
        </w:rPr>
      </w:pPr>
      <w:bookmarkStart w:id="6582" w:name="_ETM_Q1_6342901"/>
      <w:bookmarkStart w:id="6583" w:name="_ETM_Q1_6343152"/>
      <w:bookmarkStart w:id="6584" w:name="_ETM_Q1_6345402"/>
      <w:bookmarkEnd w:id="6582"/>
      <w:bookmarkEnd w:id="6583"/>
      <w:bookmarkEnd w:id="6584"/>
    </w:p>
    <w:p w:rsidR="00A0499E" w:rsidRDefault="00A0499E" w:rsidP="00A0499E">
      <w:pPr>
        <w:pStyle w:val="a4"/>
        <w:keepNext/>
        <w:rPr>
          <w:rtl/>
        </w:rPr>
      </w:pPr>
      <w:bookmarkStart w:id="6585" w:name="ET_speaker_נורית_ויסברג_נקאש_553"/>
      <w:r w:rsidRPr="00A0499E">
        <w:rPr>
          <w:rStyle w:val="TagStyle"/>
          <w:rtl/>
        </w:rPr>
        <w:t xml:space="preserve"> &lt;&lt; דובר &gt;&gt; </w:t>
      </w:r>
      <w:r>
        <w:rPr>
          <w:rtl/>
        </w:rPr>
        <w:t>נורית ויסברג נקאש:</w:t>
      </w:r>
      <w:r w:rsidRPr="00A0499E">
        <w:rPr>
          <w:rStyle w:val="TagStyle"/>
          <w:rtl/>
        </w:rPr>
        <w:t xml:space="preserve"> &lt;&lt; דובר &gt;&gt;</w:t>
      </w:r>
      <w:r>
        <w:rPr>
          <w:rtl/>
        </w:rPr>
        <w:t xml:space="preserve">   </w:t>
      </w:r>
      <w:bookmarkEnd w:id="6585"/>
    </w:p>
    <w:p w:rsidR="00A0499E" w:rsidRDefault="00A0499E" w:rsidP="00A0499E">
      <w:pPr>
        <w:pStyle w:val="KeepWithNext"/>
        <w:rPr>
          <w:rtl/>
          <w:lang w:eastAsia="he-IL"/>
        </w:rPr>
      </w:pPr>
    </w:p>
    <w:p w:rsidR="00A0499E" w:rsidRDefault="00A0499E" w:rsidP="00A0499E">
      <w:pPr>
        <w:rPr>
          <w:rtl/>
          <w:lang w:eastAsia="he-IL"/>
        </w:rPr>
      </w:pPr>
      <w:bookmarkStart w:id="6586" w:name="_ETM_Q1_6345902"/>
      <w:bookmarkEnd w:id="6586"/>
      <w:r>
        <w:rPr>
          <w:rFonts w:hint="cs"/>
          <w:rtl/>
          <w:lang w:eastAsia="he-IL"/>
        </w:rPr>
        <w:t>נכון. בקומה השני</w:t>
      </w:r>
      <w:bookmarkStart w:id="6587" w:name="_ETM_Q1_6354652"/>
      <w:bookmarkEnd w:id="6587"/>
      <w:r>
        <w:rPr>
          <w:rFonts w:hint="cs"/>
          <w:rtl/>
          <w:lang w:eastAsia="he-IL"/>
        </w:rPr>
        <w:t>יה.</w:t>
      </w:r>
    </w:p>
    <w:p w:rsidR="00A0499E" w:rsidRDefault="00A0499E" w:rsidP="00A0499E">
      <w:pPr>
        <w:ind w:firstLine="0"/>
        <w:rPr>
          <w:rtl/>
          <w:lang w:eastAsia="he-IL"/>
        </w:rPr>
      </w:pPr>
      <w:bookmarkStart w:id="6588" w:name="_ETM_Q1_6356902"/>
      <w:bookmarkStart w:id="6589" w:name="_ETM_Q1_6353402"/>
      <w:bookmarkStart w:id="6590" w:name="_ETM_Q1_6350152"/>
      <w:bookmarkStart w:id="6591" w:name="_ETM_Q1_6354152"/>
      <w:bookmarkStart w:id="6592" w:name="_ETM_Q1_6350402"/>
      <w:bookmarkStart w:id="6593" w:name="_ETM_Q1_6346651"/>
      <w:bookmarkStart w:id="6594" w:name="_ETM_Q1_6348402"/>
      <w:bookmarkEnd w:id="6588"/>
      <w:bookmarkEnd w:id="6589"/>
      <w:bookmarkEnd w:id="6590"/>
      <w:bookmarkEnd w:id="6591"/>
      <w:bookmarkEnd w:id="6592"/>
      <w:bookmarkEnd w:id="6593"/>
      <w:bookmarkEnd w:id="6594"/>
    </w:p>
    <w:p w:rsidR="00A0499E" w:rsidRDefault="00A0499E" w:rsidP="00A0499E">
      <w:pPr>
        <w:pStyle w:val="a4"/>
        <w:keepNext/>
        <w:rPr>
          <w:rtl/>
        </w:rPr>
      </w:pPr>
      <w:bookmarkStart w:id="6595" w:name="ET_speaker_נעה_בן_שבת_554"/>
      <w:r w:rsidRPr="00A0499E">
        <w:rPr>
          <w:rStyle w:val="TagStyle"/>
          <w:rtl/>
        </w:rPr>
        <w:t xml:space="preserve"> &lt;&lt; דובר &gt;&gt; </w:t>
      </w:r>
      <w:r>
        <w:rPr>
          <w:rtl/>
        </w:rPr>
        <w:t>נעה בן שבת:</w:t>
      </w:r>
      <w:r w:rsidRPr="00A0499E">
        <w:rPr>
          <w:rStyle w:val="TagStyle"/>
          <w:rtl/>
        </w:rPr>
        <w:t xml:space="preserve"> &lt;&lt; דובר &gt;&gt;</w:t>
      </w:r>
      <w:r>
        <w:rPr>
          <w:rtl/>
        </w:rPr>
        <w:t xml:space="preserve">   </w:t>
      </w:r>
      <w:bookmarkEnd w:id="6595"/>
    </w:p>
    <w:p w:rsidR="00A0499E" w:rsidRDefault="00A0499E" w:rsidP="00A0499E">
      <w:pPr>
        <w:pStyle w:val="KeepWithNext"/>
        <w:rPr>
          <w:rtl/>
          <w:lang w:eastAsia="he-IL"/>
        </w:rPr>
      </w:pPr>
    </w:p>
    <w:p w:rsidR="00A0499E" w:rsidRDefault="00A0499E" w:rsidP="00A0499E">
      <w:pPr>
        <w:rPr>
          <w:rtl/>
          <w:lang w:eastAsia="he-IL"/>
        </w:rPr>
      </w:pPr>
      <w:bookmarkStart w:id="6596" w:name="_ETM_Q1_6349152"/>
      <w:bookmarkEnd w:id="6596"/>
      <w:r>
        <w:rPr>
          <w:rFonts w:hint="cs"/>
          <w:rtl/>
          <w:lang w:eastAsia="he-IL"/>
        </w:rPr>
        <w:t xml:space="preserve">בקומה השנייה אם </w:t>
      </w:r>
      <w:bookmarkStart w:id="6597" w:name="_ETM_Q1_6357401"/>
      <w:bookmarkEnd w:id="6597"/>
      <w:r>
        <w:rPr>
          <w:rFonts w:hint="cs"/>
          <w:rtl/>
          <w:lang w:eastAsia="he-IL"/>
        </w:rPr>
        <w:t>ב</w:t>
      </w:r>
      <w:bookmarkStart w:id="6598" w:name="_ETM_Q1_6355401"/>
      <w:bookmarkEnd w:id="6598"/>
      <w:r>
        <w:rPr>
          <w:rFonts w:hint="cs"/>
          <w:rtl/>
          <w:lang w:eastAsia="he-IL"/>
        </w:rPr>
        <w:t>מקרה דוחים.</w:t>
      </w:r>
    </w:p>
    <w:p w:rsidR="00A0499E" w:rsidRDefault="00A0499E" w:rsidP="00A0499E">
      <w:pPr>
        <w:ind w:firstLine="0"/>
        <w:rPr>
          <w:rtl/>
          <w:lang w:eastAsia="he-IL"/>
        </w:rPr>
      </w:pPr>
      <w:bookmarkStart w:id="6599" w:name="_ETM_Q1_6360152"/>
      <w:bookmarkStart w:id="6600" w:name="_ETM_Q1_6356652"/>
      <w:bookmarkStart w:id="6601" w:name="_ETM_Q1_6359403"/>
      <w:bookmarkEnd w:id="6599"/>
      <w:bookmarkEnd w:id="6600"/>
      <w:bookmarkEnd w:id="6601"/>
    </w:p>
    <w:p w:rsidR="00A0499E" w:rsidRDefault="00A0499E" w:rsidP="00A0499E">
      <w:pPr>
        <w:pStyle w:val="a4"/>
        <w:keepNext/>
        <w:rPr>
          <w:rtl/>
        </w:rPr>
      </w:pPr>
      <w:bookmarkStart w:id="6602" w:name="ET_speaker_5787_555"/>
      <w:r w:rsidRPr="00A0499E">
        <w:rPr>
          <w:rStyle w:val="TagStyle"/>
          <w:rtl/>
        </w:rPr>
        <w:t xml:space="preserve"> &lt;&lt; דובר &gt;&gt; </w:t>
      </w:r>
      <w:r>
        <w:rPr>
          <w:rtl/>
        </w:rPr>
        <w:t>יוראי להב הרצנו (יש עתיד):</w:t>
      </w:r>
      <w:r w:rsidRPr="00A0499E">
        <w:rPr>
          <w:rStyle w:val="TagStyle"/>
          <w:rtl/>
        </w:rPr>
        <w:t xml:space="preserve"> &lt;&lt; דובר &gt;&gt;</w:t>
      </w:r>
      <w:r>
        <w:rPr>
          <w:rtl/>
        </w:rPr>
        <w:t xml:space="preserve">   </w:t>
      </w:r>
      <w:bookmarkEnd w:id="6602"/>
    </w:p>
    <w:p w:rsidR="00A0499E" w:rsidRDefault="00A0499E" w:rsidP="00A0499E">
      <w:pPr>
        <w:pStyle w:val="KeepWithNext"/>
        <w:rPr>
          <w:rtl/>
          <w:lang w:eastAsia="he-IL"/>
        </w:rPr>
      </w:pPr>
    </w:p>
    <w:p w:rsidR="00A0499E" w:rsidRDefault="00A0499E" w:rsidP="00A0499E">
      <w:pPr>
        <w:rPr>
          <w:rtl/>
          <w:lang w:eastAsia="he-IL"/>
        </w:rPr>
      </w:pPr>
      <w:r>
        <w:rPr>
          <w:rFonts w:hint="cs"/>
          <w:rtl/>
          <w:lang w:eastAsia="he-IL"/>
        </w:rPr>
        <w:t>על זה אנחנו מדברים, נעה.</w:t>
      </w:r>
    </w:p>
    <w:p w:rsidR="00A0499E" w:rsidRDefault="00A0499E" w:rsidP="00A0499E">
      <w:pPr>
        <w:ind w:firstLine="0"/>
        <w:rPr>
          <w:rtl/>
          <w:lang w:eastAsia="he-IL"/>
        </w:rPr>
      </w:pPr>
      <w:bookmarkStart w:id="6603" w:name="_ETM_Q1_6358652"/>
      <w:bookmarkStart w:id="6604" w:name="_ETM_Q1_6358902"/>
      <w:bookmarkEnd w:id="6603"/>
      <w:bookmarkEnd w:id="6604"/>
    </w:p>
    <w:p w:rsidR="00A0499E" w:rsidRDefault="00A0499E" w:rsidP="00A0499E">
      <w:pPr>
        <w:pStyle w:val="a4"/>
        <w:keepNext/>
        <w:rPr>
          <w:rtl/>
        </w:rPr>
      </w:pPr>
      <w:bookmarkStart w:id="6605" w:name="ET_speaker_נורית_ויסברג_נקאש_556"/>
      <w:r w:rsidRPr="00A0499E">
        <w:rPr>
          <w:rStyle w:val="TagStyle"/>
          <w:rtl/>
        </w:rPr>
        <w:t xml:space="preserve"> &lt;&lt; דובר &gt;&gt; </w:t>
      </w:r>
      <w:r>
        <w:rPr>
          <w:rtl/>
        </w:rPr>
        <w:t>נורית ויסברג נקאש:</w:t>
      </w:r>
      <w:r w:rsidRPr="00A0499E">
        <w:rPr>
          <w:rStyle w:val="TagStyle"/>
          <w:rtl/>
        </w:rPr>
        <w:t xml:space="preserve"> &lt;&lt; דובר &gt;&gt;</w:t>
      </w:r>
      <w:r>
        <w:rPr>
          <w:rtl/>
        </w:rPr>
        <w:t xml:space="preserve">   </w:t>
      </w:r>
      <w:bookmarkEnd w:id="6605"/>
    </w:p>
    <w:p w:rsidR="00A0499E" w:rsidRDefault="00A0499E" w:rsidP="00A0499E">
      <w:pPr>
        <w:pStyle w:val="KeepWithNext"/>
        <w:rPr>
          <w:rtl/>
          <w:lang w:eastAsia="he-IL"/>
        </w:rPr>
      </w:pPr>
    </w:p>
    <w:p w:rsidR="00A0499E" w:rsidRDefault="00A0499E" w:rsidP="00A0499E">
      <w:pPr>
        <w:rPr>
          <w:rtl/>
          <w:lang w:eastAsia="he-IL"/>
        </w:rPr>
      </w:pPr>
      <w:bookmarkStart w:id="6606" w:name="_ETM_Q1_6359401"/>
      <w:bookmarkEnd w:id="6606"/>
      <w:r>
        <w:rPr>
          <w:rFonts w:hint="cs"/>
          <w:rtl/>
          <w:lang w:eastAsia="he-IL"/>
        </w:rPr>
        <w:t xml:space="preserve">אין שום </w:t>
      </w:r>
      <w:bookmarkStart w:id="6607" w:name="_ETM_Q1_6358152"/>
      <w:bookmarkEnd w:id="6607"/>
      <w:r>
        <w:rPr>
          <w:rFonts w:hint="cs"/>
          <w:rtl/>
          <w:lang w:eastAsia="he-IL"/>
        </w:rPr>
        <w:t>סיבה שבקומה הראשונה יסתובבו עורכי דין - - -</w:t>
      </w:r>
      <w:bookmarkStart w:id="6608" w:name="_ETM_Q1_6361402"/>
      <w:bookmarkEnd w:id="6608"/>
    </w:p>
    <w:p w:rsidR="00A0499E" w:rsidRDefault="00A0499E" w:rsidP="00A0499E">
      <w:pPr>
        <w:ind w:firstLine="0"/>
        <w:rPr>
          <w:rtl/>
          <w:lang w:eastAsia="he-IL"/>
        </w:rPr>
      </w:pPr>
      <w:bookmarkStart w:id="6609" w:name="_ETM_Q1_6361903"/>
      <w:bookmarkStart w:id="6610" w:name="_ETM_Q1_6359901"/>
      <w:bookmarkStart w:id="6611" w:name="_ETM_Q1_6362151"/>
      <w:bookmarkEnd w:id="6609"/>
      <w:bookmarkEnd w:id="6610"/>
      <w:bookmarkEnd w:id="6611"/>
    </w:p>
    <w:p w:rsidR="00A0499E" w:rsidRDefault="00A0499E" w:rsidP="00A0499E">
      <w:pPr>
        <w:pStyle w:val="a4"/>
        <w:keepNext/>
        <w:rPr>
          <w:rtl/>
        </w:rPr>
      </w:pPr>
      <w:bookmarkStart w:id="6612" w:name="ET_speaker_6158_557"/>
      <w:r w:rsidRPr="00A0499E">
        <w:rPr>
          <w:rStyle w:val="TagStyle"/>
          <w:rtl/>
        </w:rPr>
        <w:t xml:space="preserve"> &lt;&lt; דובר &gt;&gt; </w:t>
      </w:r>
      <w:r>
        <w:rPr>
          <w:rtl/>
        </w:rPr>
        <w:t>אפרת רייטן מרום (העבודה):</w:t>
      </w:r>
      <w:r w:rsidRPr="00A0499E">
        <w:rPr>
          <w:rStyle w:val="TagStyle"/>
          <w:rtl/>
        </w:rPr>
        <w:t xml:space="preserve"> &lt;&lt; דובר &gt;&gt;</w:t>
      </w:r>
      <w:r>
        <w:rPr>
          <w:rtl/>
        </w:rPr>
        <w:t xml:space="preserve">   </w:t>
      </w:r>
      <w:bookmarkEnd w:id="6612"/>
    </w:p>
    <w:p w:rsidR="00A0499E" w:rsidRDefault="00A0499E" w:rsidP="00A0499E">
      <w:pPr>
        <w:pStyle w:val="KeepWithNext"/>
        <w:rPr>
          <w:rtl/>
          <w:lang w:eastAsia="he-IL"/>
        </w:rPr>
      </w:pPr>
    </w:p>
    <w:p w:rsidR="00A0499E" w:rsidRDefault="00A0499E" w:rsidP="00A0499E">
      <w:pPr>
        <w:rPr>
          <w:rtl/>
          <w:lang w:eastAsia="he-IL"/>
        </w:rPr>
      </w:pPr>
      <w:bookmarkStart w:id="6613" w:name="_ETM_Q1_6362902"/>
      <w:bookmarkEnd w:id="6613"/>
      <w:r>
        <w:rPr>
          <w:rFonts w:hint="cs"/>
          <w:rtl/>
          <w:lang w:eastAsia="he-IL"/>
        </w:rPr>
        <w:t xml:space="preserve">זה </w:t>
      </w:r>
      <w:bookmarkStart w:id="6614" w:name="_ETM_Q1_6363652"/>
      <w:bookmarkEnd w:id="6614"/>
      <w:r>
        <w:rPr>
          <w:rFonts w:hint="cs"/>
          <w:rtl/>
          <w:lang w:eastAsia="he-IL"/>
        </w:rPr>
        <w:t>מה שהיא אומרת, שמבחינתה אין לה בעיה.</w:t>
      </w:r>
    </w:p>
    <w:p w:rsidR="00A0499E" w:rsidRDefault="00A0499E" w:rsidP="00A0499E">
      <w:pPr>
        <w:ind w:firstLine="0"/>
        <w:rPr>
          <w:rtl/>
          <w:lang w:eastAsia="he-IL"/>
        </w:rPr>
      </w:pPr>
      <w:bookmarkStart w:id="6615" w:name="_ETM_Q1_6361152"/>
      <w:bookmarkStart w:id="6616" w:name="_ETM_Q1_6361652"/>
      <w:bookmarkEnd w:id="6615"/>
      <w:bookmarkEnd w:id="6616"/>
    </w:p>
    <w:p w:rsidR="00A0499E" w:rsidRDefault="00A0499E" w:rsidP="00A0499E">
      <w:pPr>
        <w:pStyle w:val="a4"/>
        <w:keepNext/>
        <w:rPr>
          <w:rtl/>
        </w:rPr>
      </w:pPr>
      <w:bookmarkStart w:id="6617" w:name="ET_speaker_6150_558"/>
      <w:r w:rsidRPr="00A0499E">
        <w:rPr>
          <w:rStyle w:val="TagStyle"/>
          <w:rtl/>
        </w:rPr>
        <w:t xml:space="preserve"> &lt;&lt; דובר &gt;&gt; </w:t>
      </w:r>
      <w:r>
        <w:rPr>
          <w:rtl/>
        </w:rPr>
        <w:t>מיכל מרים וולדיגר (הציונות הדתית):</w:t>
      </w:r>
      <w:r w:rsidRPr="00A0499E">
        <w:rPr>
          <w:rStyle w:val="TagStyle"/>
          <w:rtl/>
        </w:rPr>
        <w:t xml:space="preserve"> &lt;&lt; דובר &gt;&gt;</w:t>
      </w:r>
      <w:r>
        <w:rPr>
          <w:rtl/>
        </w:rPr>
        <w:t xml:space="preserve">   </w:t>
      </w:r>
      <w:bookmarkEnd w:id="6617"/>
    </w:p>
    <w:p w:rsidR="00A0499E" w:rsidRDefault="00A0499E" w:rsidP="00A0499E">
      <w:pPr>
        <w:pStyle w:val="KeepWithNext"/>
        <w:rPr>
          <w:rtl/>
          <w:lang w:eastAsia="he-IL"/>
        </w:rPr>
      </w:pPr>
    </w:p>
    <w:p w:rsidR="00A0499E" w:rsidRDefault="00A0499E" w:rsidP="00A0499E">
      <w:pPr>
        <w:rPr>
          <w:rtl/>
          <w:lang w:eastAsia="he-IL"/>
        </w:rPr>
      </w:pPr>
      <w:bookmarkStart w:id="6618" w:name="_ETM_Q1_6362651"/>
      <w:bookmarkEnd w:id="6618"/>
      <w:r>
        <w:rPr>
          <w:rFonts w:hint="cs"/>
          <w:rtl/>
          <w:lang w:eastAsia="he-IL"/>
        </w:rPr>
        <w:t>אבל זה מה שאמרנו</w:t>
      </w:r>
      <w:bookmarkStart w:id="6619" w:name="_ETM_Q1_6364152"/>
      <w:bookmarkEnd w:id="6619"/>
      <w:r>
        <w:rPr>
          <w:rFonts w:hint="cs"/>
          <w:rtl/>
          <w:lang w:eastAsia="he-IL"/>
        </w:rPr>
        <w:t xml:space="preserve"> מלכתחילה.</w:t>
      </w:r>
    </w:p>
    <w:p w:rsidR="00A0499E" w:rsidRDefault="00A0499E" w:rsidP="00A0499E">
      <w:pPr>
        <w:ind w:firstLine="0"/>
        <w:rPr>
          <w:rtl/>
          <w:lang w:eastAsia="he-IL"/>
        </w:rPr>
      </w:pPr>
      <w:bookmarkStart w:id="6620" w:name="_ETM_Q1_6366402"/>
      <w:bookmarkStart w:id="6621" w:name="_ETM_Q1_6366902"/>
      <w:bookmarkStart w:id="6622" w:name="_ETM_Q1_6363402"/>
      <w:bookmarkStart w:id="6623" w:name="_ETM_Q1_6364151"/>
      <w:bookmarkEnd w:id="6620"/>
      <w:bookmarkEnd w:id="6621"/>
      <w:bookmarkEnd w:id="6622"/>
      <w:bookmarkEnd w:id="6623"/>
    </w:p>
    <w:p w:rsidR="00A0499E" w:rsidRDefault="00A0499E" w:rsidP="00A0499E">
      <w:pPr>
        <w:pStyle w:val="a4"/>
        <w:keepNext/>
        <w:rPr>
          <w:rtl/>
        </w:rPr>
      </w:pPr>
      <w:bookmarkStart w:id="6624" w:name="ET_speaker_ערן_בקר_559"/>
      <w:r w:rsidRPr="00A0499E">
        <w:rPr>
          <w:rStyle w:val="TagStyle"/>
          <w:rtl/>
        </w:rPr>
        <w:t xml:space="preserve"> &lt;&lt; דובר &gt;&gt; </w:t>
      </w:r>
      <w:r>
        <w:rPr>
          <w:rtl/>
        </w:rPr>
        <w:t>ערן בקר:</w:t>
      </w:r>
      <w:r w:rsidRPr="00A0499E">
        <w:rPr>
          <w:rStyle w:val="TagStyle"/>
          <w:rtl/>
        </w:rPr>
        <w:t xml:space="preserve"> &lt;&lt; דובר &gt;&gt;</w:t>
      </w:r>
      <w:r>
        <w:rPr>
          <w:rtl/>
        </w:rPr>
        <w:t xml:space="preserve">   </w:t>
      </w:r>
      <w:bookmarkEnd w:id="6624"/>
    </w:p>
    <w:p w:rsidR="00A0499E" w:rsidRDefault="00A0499E" w:rsidP="00A0499E">
      <w:pPr>
        <w:pStyle w:val="KeepWithNext"/>
        <w:rPr>
          <w:rtl/>
          <w:lang w:eastAsia="he-IL"/>
        </w:rPr>
      </w:pPr>
    </w:p>
    <w:p w:rsidR="00A0499E" w:rsidRDefault="00A0499E" w:rsidP="00A0499E">
      <w:pPr>
        <w:rPr>
          <w:rtl/>
          <w:lang w:eastAsia="he-IL"/>
        </w:rPr>
      </w:pPr>
      <w:bookmarkStart w:id="6625" w:name="_ETM_Q1_6364402"/>
      <w:bookmarkEnd w:id="6625"/>
      <w:r>
        <w:rPr>
          <w:rFonts w:hint="cs"/>
          <w:rtl/>
          <w:lang w:eastAsia="he-IL"/>
        </w:rPr>
        <w:t>יש כאן עליהום.</w:t>
      </w:r>
      <w:bookmarkStart w:id="6626" w:name="_ETM_Q1_6369902"/>
      <w:bookmarkEnd w:id="6626"/>
    </w:p>
    <w:p w:rsidR="00A0499E" w:rsidRDefault="00A0499E" w:rsidP="00A0499E">
      <w:pPr>
        <w:ind w:firstLine="0"/>
        <w:rPr>
          <w:rtl/>
          <w:lang w:eastAsia="he-IL"/>
        </w:rPr>
      </w:pPr>
      <w:bookmarkStart w:id="6627" w:name="_ETM_Q1_6370902"/>
      <w:bookmarkStart w:id="6628" w:name="_ETM_Q1_6374402"/>
      <w:bookmarkEnd w:id="6627"/>
      <w:bookmarkEnd w:id="6628"/>
    </w:p>
    <w:p w:rsidR="00A0499E" w:rsidRDefault="00A0499E" w:rsidP="00A0499E">
      <w:pPr>
        <w:pStyle w:val="a4"/>
        <w:keepNext/>
        <w:rPr>
          <w:rtl/>
        </w:rPr>
      </w:pPr>
      <w:bookmarkStart w:id="6629" w:name="ET_speaker_נעה_בן_שבת_560"/>
      <w:r w:rsidRPr="00A0499E">
        <w:rPr>
          <w:rStyle w:val="TagStyle"/>
          <w:rtl/>
        </w:rPr>
        <w:t xml:space="preserve"> &lt;&lt; דובר &gt;&gt; </w:t>
      </w:r>
      <w:r>
        <w:rPr>
          <w:rtl/>
        </w:rPr>
        <w:t>נעה בן שבת:</w:t>
      </w:r>
      <w:r w:rsidRPr="00A0499E">
        <w:rPr>
          <w:rStyle w:val="TagStyle"/>
          <w:rtl/>
        </w:rPr>
        <w:t xml:space="preserve"> &lt;&lt; דובר &gt;&gt;</w:t>
      </w:r>
      <w:r>
        <w:rPr>
          <w:rtl/>
        </w:rPr>
        <w:t xml:space="preserve">   </w:t>
      </w:r>
      <w:bookmarkEnd w:id="6629"/>
    </w:p>
    <w:p w:rsidR="00A0499E" w:rsidRDefault="00A0499E" w:rsidP="00A0499E">
      <w:pPr>
        <w:pStyle w:val="KeepWithNext"/>
        <w:rPr>
          <w:rtl/>
          <w:lang w:eastAsia="he-IL"/>
        </w:rPr>
      </w:pPr>
    </w:p>
    <w:p w:rsidR="00A0499E" w:rsidRDefault="00A0499E" w:rsidP="00A0499E">
      <w:pPr>
        <w:rPr>
          <w:rtl/>
          <w:lang w:eastAsia="he-IL"/>
        </w:rPr>
      </w:pPr>
      <w:bookmarkStart w:id="6630" w:name="_ETM_Q1_6374903"/>
      <w:bookmarkStart w:id="6631" w:name="_ETM_Q1_6370903"/>
      <w:bookmarkEnd w:id="6630"/>
      <w:bookmarkEnd w:id="6631"/>
      <w:r>
        <w:rPr>
          <w:rFonts w:hint="cs"/>
          <w:rtl/>
          <w:lang w:eastAsia="he-IL"/>
        </w:rPr>
        <w:t>רגע, אני רוצה לח</w:t>
      </w:r>
      <w:bookmarkStart w:id="6632" w:name="_ETM_Q1_6373152"/>
      <w:bookmarkStart w:id="6633" w:name="_ETM_Q1_6370402"/>
      <w:bookmarkEnd w:id="6632"/>
      <w:bookmarkEnd w:id="6633"/>
      <w:r>
        <w:rPr>
          <w:rFonts w:hint="cs"/>
          <w:rtl/>
          <w:lang w:eastAsia="he-IL"/>
        </w:rPr>
        <w:t>זור. שי הציע שהמקרים הפשוטים שלפי הח</w:t>
      </w:r>
      <w:bookmarkStart w:id="6634" w:name="_ETM_Q1_6373154"/>
      <w:bookmarkEnd w:id="6634"/>
      <w:r>
        <w:rPr>
          <w:rFonts w:hint="cs"/>
          <w:rtl/>
          <w:lang w:eastAsia="he-IL"/>
        </w:rPr>
        <w:t xml:space="preserve">וק, כמו שאמר </w:t>
      </w:r>
      <w:bookmarkStart w:id="6635" w:name="_ETM_Q1_6376152"/>
      <w:bookmarkEnd w:id="6635"/>
      <w:r>
        <w:rPr>
          <w:rFonts w:hint="cs"/>
          <w:rtl/>
          <w:lang w:eastAsia="he-IL"/>
        </w:rPr>
        <w:t xml:space="preserve">אפילו </w:t>
      </w:r>
      <w:r w:rsidR="003365EE">
        <w:rPr>
          <w:rFonts w:hint="cs"/>
          <w:rtl/>
          <w:lang w:eastAsia="he-IL"/>
        </w:rPr>
        <w:t>עורך דין</w:t>
      </w:r>
      <w:r>
        <w:rPr>
          <w:rFonts w:hint="cs"/>
          <w:rtl/>
          <w:lang w:eastAsia="he-IL"/>
        </w:rPr>
        <w:t xml:space="preserve"> בקר,</w:t>
      </w:r>
      <w:bookmarkStart w:id="6636" w:name="_ETM_Q1_6375152"/>
      <w:bookmarkEnd w:id="6636"/>
      <w:r>
        <w:rPr>
          <w:rFonts w:hint="cs"/>
          <w:rtl/>
          <w:lang w:eastAsia="he-IL"/>
        </w:rPr>
        <w:t xml:space="preserve"> לא צריך פה </w:t>
      </w:r>
      <w:r w:rsidR="003365EE">
        <w:rPr>
          <w:rFonts w:hint="cs"/>
          <w:rtl/>
          <w:lang w:eastAsia="he-IL"/>
        </w:rPr>
        <w:t>עורך דין</w:t>
      </w:r>
      <w:r>
        <w:rPr>
          <w:rFonts w:hint="cs"/>
          <w:rtl/>
          <w:lang w:eastAsia="he-IL"/>
        </w:rPr>
        <w:t xml:space="preserve"> בכלל. ישר פונים ומגיעי</w:t>
      </w:r>
      <w:bookmarkStart w:id="6637" w:name="_ETM_Q1_6378152"/>
      <w:bookmarkEnd w:id="6637"/>
      <w:r>
        <w:rPr>
          <w:rFonts w:hint="cs"/>
          <w:rtl/>
          <w:lang w:eastAsia="he-IL"/>
        </w:rPr>
        <w:t>ם.</w:t>
      </w:r>
    </w:p>
    <w:p w:rsidR="00A0499E" w:rsidRDefault="00A0499E" w:rsidP="00A0499E">
      <w:pPr>
        <w:ind w:firstLine="0"/>
        <w:rPr>
          <w:rtl/>
          <w:lang w:eastAsia="he-IL"/>
        </w:rPr>
      </w:pPr>
      <w:bookmarkStart w:id="6638" w:name="_ETM_Q1_6382402"/>
      <w:bookmarkEnd w:id="6638"/>
    </w:p>
    <w:p w:rsidR="00A0499E" w:rsidRDefault="00A0499E" w:rsidP="00A0499E">
      <w:pPr>
        <w:pStyle w:val="a4"/>
        <w:keepNext/>
        <w:rPr>
          <w:rtl/>
        </w:rPr>
      </w:pPr>
      <w:bookmarkStart w:id="6639" w:name="ET_speaker_ערן_בקר_561"/>
      <w:r w:rsidRPr="00A0499E">
        <w:rPr>
          <w:rStyle w:val="TagStyle"/>
          <w:rtl/>
        </w:rPr>
        <w:t xml:space="preserve"> &lt;&lt; דובר &gt;&gt; </w:t>
      </w:r>
      <w:r>
        <w:rPr>
          <w:rtl/>
        </w:rPr>
        <w:t>ערן בקר:</w:t>
      </w:r>
      <w:r w:rsidRPr="00A0499E">
        <w:rPr>
          <w:rStyle w:val="TagStyle"/>
          <w:rtl/>
        </w:rPr>
        <w:t xml:space="preserve"> &lt;&lt; דובר &gt;&gt;</w:t>
      </w:r>
      <w:r>
        <w:rPr>
          <w:rtl/>
        </w:rPr>
        <w:t xml:space="preserve">   </w:t>
      </w:r>
      <w:bookmarkEnd w:id="6639"/>
    </w:p>
    <w:p w:rsidR="00A0499E" w:rsidRDefault="00A0499E" w:rsidP="00A0499E">
      <w:pPr>
        <w:pStyle w:val="KeepWithNext"/>
        <w:rPr>
          <w:rtl/>
          <w:lang w:eastAsia="he-IL"/>
        </w:rPr>
      </w:pPr>
    </w:p>
    <w:p w:rsidR="00A0499E" w:rsidRDefault="00A0499E" w:rsidP="00A0499E">
      <w:pPr>
        <w:rPr>
          <w:rtl/>
          <w:lang w:eastAsia="he-IL"/>
        </w:rPr>
      </w:pPr>
      <w:bookmarkStart w:id="6640" w:name="_ETM_Q1_6385152"/>
      <w:bookmarkStart w:id="6641" w:name="_ETM_Q1_6385402"/>
      <w:bookmarkStart w:id="6642" w:name="_ETM_Q1_6381402"/>
      <w:bookmarkEnd w:id="6640"/>
      <w:bookmarkEnd w:id="6641"/>
      <w:bookmarkEnd w:id="6642"/>
      <w:r>
        <w:rPr>
          <w:rFonts w:hint="cs"/>
          <w:rtl/>
          <w:lang w:eastAsia="he-IL"/>
        </w:rPr>
        <w:t>אל תתני למשפחות לפנות. אתם תפנו למשפחות</w:t>
      </w:r>
      <w:bookmarkStart w:id="6643" w:name="_ETM_Q1_6384402"/>
      <w:bookmarkEnd w:id="6643"/>
      <w:r>
        <w:rPr>
          <w:rFonts w:hint="cs"/>
          <w:rtl/>
          <w:lang w:eastAsia="he-IL"/>
        </w:rPr>
        <w:t>.</w:t>
      </w:r>
    </w:p>
    <w:p w:rsidR="00A0499E" w:rsidRDefault="00A0499E" w:rsidP="00A0499E">
      <w:pPr>
        <w:ind w:firstLine="0"/>
        <w:rPr>
          <w:rtl/>
          <w:lang w:eastAsia="he-IL"/>
        </w:rPr>
      </w:pPr>
      <w:bookmarkStart w:id="6644" w:name="_ETM_Q1_6390401"/>
      <w:bookmarkEnd w:id="6644"/>
    </w:p>
    <w:p w:rsidR="00A0499E" w:rsidRDefault="00A0499E" w:rsidP="00A0499E">
      <w:pPr>
        <w:pStyle w:val="a4"/>
        <w:keepNext/>
        <w:rPr>
          <w:rtl/>
        </w:rPr>
      </w:pPr>
      <w:bookmarkStart w:id="6645" w:name="ET_speaker_נעה_בן_שבת_562"/>
      <w:r w:rsidRPr="00A0499E">
        <w:rPr>
          <w:rStyle w:val="TagStyle"/>
          <w:rtl/>
        </w:rPr>
        <w:t xml:space="preserve"> &lt;&lt; דובר &gt;&gt; </w:t>
      </w:r>
      <w:r>
        <w:rPr>
          <w:rtl/>
        </w:rPr>
        <w:t>נעה בן שבת:</w:t>
      </w:r>
      <w:r w:rsidRPr="00A0499E">
        <w:rPr>
          <w:rStyle w:val="TagStyle"/>
          <w:rtl/>
        </w:rPr>
        <w:t xml:space="preserve"> &lt;&lt; דובר &gt;&gt;</w:t>
      </w:r>
      <w:r>
        <w:rPr>
          <w:rtl/>
        </w:rPr>
        <w:t xml:space="preserve">   </w:t>
      </w:r>
      <w:bookmarkEnd w:id="6645"/>
    </w:p>
    <w:p w:rsidR="00A0499E" w:rsidRDefault="00A0499E" w:rsidP="00A0499E">
      <w:pPr>
        <w:pStyle w:val="KeepWithNext"/>
        <w:rPr>
          <w:rtl/>
          <w:lang w:eastAsia="he-IL"/>
        </w:rPr>
      </w:pPr>
    </w:p>
    <w:p w:rsidR="00A0499E" w:rsidRDefault="00A0499E" w:rsidP="00A0499E">
      <w:pPr>
        <w:rPr>
          <w:rtl/>
          <w:lang w:eastAsia="he-IL"/>
        </w:rPr>
      </w:pPr>
      <w:bookmarkStart w:id="6646" w:name="_ETM_Q1_6392402"/>
      <w:bookmarkStart w:id="6647" w:name="_ETM_Q1_6389402"/>
      <w:bookmarkStart w:id="6648" w:name="_ETM_Q1_6386152"/>
      <w:bookmarkEnd w:id="6646"/>
      <w:bookmarkEnd w:id="6647"/>
      <w:bookmarkEnd w:id="6648"/>
      <w:r>
        <w:rPr>
          <w:rFonts w:hint="cs"/>
          <w:rtl/>
          <w:lang w:eastAsia="he-IL"/>
        </w:rPr>
        <w:t>במקרים המורכבים כשיש מ</w:t>
      </w:r>
      <w:bookmarkStart w:id="6649" w:name="_ETM_Q1_6388152"/>
      <w:bookmarkEnd w:id="6649"/>
      <w:r>
        <w:rPr>
          <w:rFonts w:hint="cs"/>
          <w:rtl/>
          <w:lang w:eastAsia="he-IL"/>
        </w:rPr>
        <w:t xml:space="preserve">חלוקת </w:t>
      </w:r>
      <w:bookmarkStart w:id="6650" w:name="_ETM_Q1_6389902"/>
      <w:bookmarkEnd w:id="6650"/>
      <w:r>
        <w:rPr>
          <w:rFonts w:hint="cs"/>
          <w:rtl/>
          <w:lang w:eastAsia="he-IL"/>
        </w:rPr>
        <w:t>האם זו בת זוג, אם יש מחלוקת האם זה אח</w:t>
      </w:r>
      <w:bookmarkStart w:id="6651" w:name="_ETM_Q1_6395902"/>
      <w:bookmarkStart w:id="6652" w:name="_ETM_Q1_6392152"/>
      <w:bookmarkEnd w:id="6651"/>
      <w:bookmarkEnd w:id="6652"/>
      <w:r>
        <w:rPr>
          <w:rFonts w:hint="cs"/>
          <w:rtl/>
          <w:lang w:eastAsia="he-IL"/>
        </w:rPr>
        <w:t xml:space="preserve"> </w:t>
      </w:r>
      <w:r>
        <w:rPr>
          <w:rtl/>
          <w:lang w:eastAsia="he-IL"/>
        </w:rPr>
        <w:t>–</w:t>
      </w:r>
      <w:r>
        <w:rPr>
          <w:rFonts w:hint="cs"/>
          <w:rtl/>
          <w:lang w:eastAsia="he-IL"/>
        </w:rPr>
        <w:t xml:space="preserve"> במקרים האלה לא תהיה הגבלת ש</w:t>
      </w:r>
      <w:bookmarkStart w:id="6653" w:name="_ETM_Q1_6395651"/>
      <w:bookmarkStart w:id="6654" w:name="_ETM_Q1_6396151"/>
      <w:bookmarkEnd w:id="6653"/>
      <w:bookmarkEnd w:id="6654"/>
      <w:r>
        <w:rPr>
          <w:rFonts w:hint="cs"/>
          <w:rtl/>
          <w:lang w:eastAsia="he-IL"/>
        </w:rPr>
        <w:t>כר טרחה</w:t>
      </w:r>
      <w:bookmarkStart w:id="6655" w:name="_ETM_Q1_6394652"/>
      <w:bookmarkEnd w:id="6655"/>
      <w:r>
        <w:rPr>
          <w:rFonts w:hint="cs"/>
          <w:rtl/>
          <w:lang w:eastAsia="he-IL"/>
        </w:rPr>
        <w:t>.</w:t>
      </w:r>
    </w:p>
    <w:p w:rsidR="00A0499E" w:rsidRDefault="00A0499E" w:rsidP="00A0499E">
      <w:pPr>
        <w:ind w:firstLine="0"/>
        <w:rPr>
          <w:rtl/>
          <w:lang w:eastAsia="he-IL"/>
        </w:rPr>
      </w:pPr>
      <w:bookmarkStart w:id="6656" w:name="_ETM_Q1_6398653"/>
      <w:bookmarkStart w:id="6657" w:name="_ETM_Q1_6399152"/>
      <w:bookmarkStart w:id="6658" w:name="_ETM_Q1_6395152"/>
      <w:bookmarkStart w:id="6659" w:name="_ETM_Q1_6396402"/>
      <w:bookmarkEnd w:id="6656"/>
      <w:bookmarkEnd w:id="6657"/>
      <w:bookmarkEnd w:id="6658"/>
      <w:bookmarkEnd w:id="6659"/>
    </w:p>
    <w:p w:rsidR="00A0499E" w:rsidRDefault="00A0499E" w:rsidP="00A0499E">
      <w:pPr>
        <w:pStyle w:val="af6"/>
        <w:keepNext/>
        <w:rPr>
          <w:rtl/>
        </w:rPr>
      </w:pPr>
      <w:bookmarkStart w:id="6660" w:name="ET_yor_4996_563"/>
      <w:r w:rsidRPr="00A0499E">
        <w:rPr>
          <w:rStyle w:val="TagStyle"/>
          <w:rtl/>
        </w:rPr>
        <w:t xml:space="preserve"> &lt;&lt; יור &gt;&gt; </w:t>
      </w:r>
      <w:r>
        <w:rPr>
          <w:rtl/>
        </w:rPr>
        <w:t>היו"ר ישראל אייכלר:</w:t>
      </w:r>
      <w:r w:rsidRPr="00A0499E">
        <w:rPr>
          <w:rStyle w:val="TagStyle"/>
          <w:rtl/>
        </w:rPr>
        <w:t xml:space="preserve"> &lt;&lt; יור &gt;&gt;</w:t>
      </w:r>
      <w:r>
        <w:rPr>
          <w:rtl/>
        </w:rPr>
        <w:t xml:space="preserve">   </w:t>
      </w:r>
      <w:bookmarkEnd w:id="6660"/>
    </w:p>
    <w:p w:rsidR="00A0499E" w:rsidRDefault="00A0499E" w:rsidP="00A0499E">
      <w:pPr>
        <w:pStyle w:val="KeepWithNext"/>
        <w:rPr>
          <w:rtl/>
          <w:lang w:eastAsia="he-IL"/>
        </w:rPr>
      </w:pPr>
    </w:p>
    <w:p w:rsidR="00A0499E" w:rsidRDefault="00A0499E" w:rsidP="00A0499E">
      <w:pPr>
        <w:rPr>
          <w:rtl/>
          <w:lang w:eastAsia="he-IL"/>
        </w:rPr>
      </w:pPr>
      <w:bookmarkStart w:id="6661" w:name="_ETM_Q1_6397402"/>
      <w:bookmarkEnd w:id="6661"/>
      <w:r>
        <w:rPr>
          <w:rFonts w:hint="cs"/>
          <w:rtl/>
          <w:lang w:eastAsia="he-IL"/>
        </w:rPr>
        <w:t xml:space="preserve">לא, אין דבר כזה שלא תהיה. את יכולה להגיד </w:t>
      </w:r>
      <w:bookmarkStart w:id="6662" w:name="_ETM_Q1_6402402"/>
      <w:bookmarkStart w:id="6663" w:name="_ETM_Q1_6398902"/>
      <w:bookmarkEnd w:id="6662"/>
      <w:bookmarkEnd w:id="6663"/>
      <w:r>
        <w:rPr>
          <w:rFonts w:hint="cs"/>
          <w:rtl/>
          <w:lang w:eastAsia="he-IL"/>
        </w:rPr>
        <w:t xml:space="preserve">שזה יהיה דומה לחוקים אחרים ולא ל-400 שקלים </w:t>
      </w:r>
      <w:bookmarkStart w:id="6664" w:name="_ETM_Q1_6401902"/>
      <w:bookmarkEnd w:id="6664"/>
      <w:r>
        <w:rPr>
          <w:rFonts w:hint="cs"/>
          <w:rtl/>
          <w:lang w:eastAsia="he-IL"/>
        </w:rPr>
        <w:t>של חוקי נפגעי פעולות</w:t>
      </w:r>
      <w:bookmarkStart w:id="6665" w:name="_ETM_Q1_6403152"/>
      <w:bookmarkEnd w:id="6665"/>
      <w:r>
        <w:rPr>
          <w:rFonts w:hint="cs"/>
          <w:rtl/>
          <w:lang w:eastAsia="he-IL"/>
        </w:rPr>
        <w:t xml:space="preserve"> איבה.</w:t>
      </w:r>
      <w:bookmarkStart w:id="6666" w:name="_ETM_Q1_6405902"/>
      <w:bookmarkStart w:id="6667" w:name="_ETM_Q1_6406903"/>
      <w:bookmarkStart w:id="6668" w:name="_ETM_Q1_6405402"/>
      <w:bookmarkStart w:id="6669" w:name="_ETM_Q1_6406652"/>
      <w:bookmarkStart w:id="6670" w:name="_ETM_Q1_6402902"/>
      <w:bookmarkStart w:id="6671" w:name="_ETM_Q1_6412152"/>
      <w:bookmarkEnd w:id="6666"/>
      <w:bookmarkEnd w:id="6667"/>
      <w:bookmarkEnd w:id="6668"/>
      <w:bookmarkEnd w:id="6669"/>
      <w:bookmarkEnd w:id="6670"/>
      <w:bookmarkEnd w:id="6671"/>
    </w:p>
    <w:p w:rsidR="00A0499E" w:rsidRDefault="00A0499E" w:rsidP="00A0499E">
      <w:pPr>
        <w:ind w:firstLine="0"/>
        <w:rPr>
          <w:rtl/>
          <w:lang w:eastAsia="he-IL"/>
        </w:rPr>
      </w:pPr>
    </w:p>
    <w:p w:rsidR="00A0499E" w:rsidRDefault="00A0499E" w:rsidP="00A0499E">
      <w:pPr>
        <w:pStyle w:val="a4"/>
        <w:keepNext/>
        <w:rPr>
          <w:rtl/>
        </w:rPr>
      </w:pPr>
      <w:bookmarkStart w:id="6672" w:name="ET_speaker_רותי_פרמינגר_564"/>
      <w:r w:rsidRPr="00A0499E">
        <w:rPr>
          <w:rStyle w:val="TagStyle"/>
          <w:rtl/>
        </w:rPr>
        <w:t xml:space="preserve"> &lt;&lt; דובר &gt;&gt; </w:t>
      </w:r>
      <w:r>
        <w:rPr>
          <w:rtl/>
        </w:rPr>
        <w:t>רותי פרמינגר:</w:t>
      </w:r>
      <w:r w:rsidRPr="00A0499E">
        <w:rPr>
          <w:rStyle w:val="TagStyle"/>
          <w:rtl/>
        </w:rPr>
        <w:t xml:space="preserve"> &lt;&lt; דובר &gt;&gt;</w:t>
      </w:r>
      <w:r>
        <w:rPr>
          <w:rtl/>
        </w:rPr>
        <w:t xml:space="preserve">   </w:t>
      </w:r>
      <w:bookmarkEnd w:id="6672"/>
    </w:p>
    <w:p w:rsidR="00A0499E" w:rsidRDefault="00A0499E" w:rsidP="00A0499E">
      <w:pPr>
        <w:pStyle w:val="KeepWithNext"/>
        <w:rPr>
          <w:rtl/>
          <w:lang w:eastAsia="he-IL"/>
        </w:rPr>
      </w:pPr>
    </w:p>
    <w:p w:rsidR="00A0499E" w:rsidRDefault="00AF01B4" w:rsidP="00AF01B4">
      <w:pPr>
        <w:rPr>
          <w:rtl/>
          <w:lang w:eastAsia="he-IL"/>
        </w:rPr>
      </w:pPr>
      <w:bookmarkStart w:id="6673" w:name="_ETM_Q1_6413152"/>
      <w:bookmarkEnd w:id="6673"/>
      <w:r>
        <w:rPr>
          <w:rFonts w:hint="cs"/>
          <w:rtl/>
          <w:lang w:eastAsia="he-IL"/>
        </w:rPr>
        <w:t xml:space="preserve">בפעולות איבה אין הגבלה. אדוני, לגבי נכי </w:t>
      </w:r>
      <w:bookmarkStart w:id="6674" w:name="_ETM_Q1_6417902"/>
      <w:bookmarkEnd w:id="6674"/>
      <w:r>
        <w:rPr>
          <w:rFonts w:hint="cs"/>
          <w:rtl/>
          <w:lang w:eastAsia="he-IL"/>
        </w:rPr>
        <w:t xml:space="preserve">צה"ל ולגבי נפגעי </w:t>
      </w:r>
      <w:bookmarkStart w:id="6675" w:name="_ETM_Q1_6414901"/>
      <w:bookmarkEnd w:id="6675"/>
      <w:r>
        <w:rPr>
          <w:rFonts w:hint="cs"/>
          <w:rtl/>
          <w:lang w:eastAsia="he-IL"/>
        </w:rPr>
        <w:t xml:space="preserve">פעולות איבה, החוק שמגביל </w:t>
      </w:r>
      <w:bookmarkStart w:id="6676" w:name="_ETM_Q1_6419652"/>
      <w:bookmarkEnd w:id="6676"/>
      <w:r>
        <w:rPr>
          <w:rFonts w:hint="cs"/>
          <w:rtl/>
          <w:lang w:eastAsia="he-IL"/>
        </w:rPr>
        <w:t>את עורכי הדין לא חל על</w:t>
      </w:r>
      <w:bookmarkStart w:id="6677" w:name="_ETM_Q1_6419151"/>
      <w:bookmarkEnd w:id="6677"/>
      <w:r>
        <w:rPr>
          <w:rFonts w:hint="cs"/>
          <w:rtl/>
          <w:lang w:eastAsia="he-IL"/>
        </w:rPr>
        <w:t>ינו. הייתה צריכה להיות הצעת חוק כ</w:t>
      </w:r>
      <w:bookmarkStart w:id="6678" w:name="_ETM_Q1_6423652"/>
      <w:bookmarkEnd w:id="6678"/>
      <w:r>
        <w:rPr>
          <w:rFonts w:hint="cs"/>
          <w:rtl/>
          <w:lang w:eastAsia="he-IL"/>
        </w:rPr>
        <w:t xml:space="preserve">זו בכנסת, </w:t>
      </w:r>
      <w:bookmarkStart w:id="6679" w:name="_ETM_Q1_6421652"/>
      <w:bookmarkEnd w:id="6679"/>
      <w:r w:rsidR="00E86D94">
        <w:rPr>
          <w:rFonts w:hint="cs"/>
          <w:rtl/>
          <w:lang w:eastAsia="he-IL"/>
        </w:rPr>
        <w:t xml:space="preserve">היא </w:t>
      </w:r>
      <w:r>
        <w:rPr>
          <w:rFonts w:hint="cs"/>
          <w:rtl/>
          <w:lang w:eastAsia="he-IL"/>
        </w:rPr>
        <w:t xml:space="preserve">עברה בקריאה רומית פעם או פעמיים, </w:t>
      </w:r>
      <w:bookmarkStart w:id="6680" w:name="_ETM_Q1_6428402"/>
      <w:bookmarkStart w:id="6681" w:name="_ETM_Q1_6424402"/>
      <w:bookmarkStart w:id="6682" w:name="_ETM_Q1_6425902"/>
      <w:bookmarkEnd w:id="6680"/>
      <w:bookmarkEnd w:id="6681"/>
      <w:bookmarkEnd w:id="6682"/>
      <w:r w:rsidR="00E86D94">
        <w:rPr>
          <w:rFonts w:hint="cs"/>
          <w:rtl/>
          <w:lang w:eastAsia="he-IL"/>
        </w:rPr>
        <w:t>ובסוף זה לא התקדם</w:t>
      </w:r>
      <w:bookmarkStart w:id="6683" w:name="_ETM_Q1_6443902"/>
      <w:bookmarkEnd w:id="6683"/>
      <w:r w:rsidR="00E86D94">
        <w:rPr>
          <w:rFonts w:hint="cs"/>
          <w:rtl/>
          <w:lang w:eastAsia="he-IL"/>
        </w:rPr>
        <w:t xml:space="preserve">. עלתה </w:t>
      </w:r>
      <w:bookmarkStart w:id="6684" w:name="_ETM_Q1_6431402"/>
      <w:bookmarkEnd w:id="6684"/>
      <w:r w:rsidR="00E86D94">
        <w:rPr>
          <w:rFonts w:hint="cs"/>
          <w:rtl/>
          <w:lang w:eastAsia="he-IL"/>
        </w:rPr>
        <w:t>טענה בדיוק על הנ</w:t>
      </w:r>
      <w:bookmarkStart w:id="6685" w:name="_ETM_Q1_6434152"/>
      <w:bookmarkEnd w:id="6685"/>
      <w:r w:rsidR="00E86D94">
        <w:rPr>
          <w:rFonts w:hint="cs"/>
          <w:rtl/>
          <w:lang w:eastAsia="he-IL"/>
        </w:rPr>
        <w:t xml:space="preserve">ושא של אם זה יהיה מוגבל יש חשש </w:t>
      </w:r>
      <w:bookmarkStart w:id="6686" w:name="_ETM_Q1_6435402"/>
      <w:bookmarkEnd w:id="6686"/>
      <w:r w:rsidR="00E86D94">
        <w:rPr>
          <w:rFonts w:hint="cs"/>
          <w:rtl/>
          <w:lang w:eastAsia="he-IL"/>
        </w:rPr>
        <w:t>שעור</w:t>
      </w:r>
      <w:bookmarkStart w:id="6687" w:name="_ETM_Q1_6426902"/>
      <w:bookmarkEnd w:id="6687"/>
      <w:r w:rsidR="00E86D94">
        <w:rPr>
          <w:rFonts w:hint="cs"/>
          <w:rtl/>
          <w:lang w:eastAsia="he-IL"/>
        </w:rPr>
        <w:t>כי דין לא</w:t>
      </w:r>
      <w:bookmarkStart w:id="6688" w:name="_ETM_Q1_6427152"/>
      <w:bookmarkEnd w:id="6688"/>
      <w:r w:rsidR="00E86D94">
        <w:rPr>
          <w:rFonts w:hint="cs"/>
          <w:rtl/>
          <w:lang w:eastAsia="he-IL"/>
        </w:rPr>
        <w:t xml:space="preserve"> מיומנים מספיק יבואו </w:t>
      </w:r>
      <w:bookmarkStart w:id="6689" w:name="_ETM_Q1_6426652"/>
      <w:bookmarkStart w:id="6690" w:name="_ETM_Q1_6430901"/>
      <w:bookmarkStart w:id="6691" w:name="_ETM_Q1_6435151"/>
      <w:bookmarkEnd w:id="6689"/>
      <w:bookmarkEnd w:id="6690"/>
      <w:bookmarkEnd w:id="6691"/>
      <w:r w:rsidR="00E86D94">
        <w:rPr>
          <w:rFonts w:hint="cs"/>
          <w:rtl/>
          <w:lang w:eastAsia="he-IL"/>
        </w:rPr>
        <w:t xml:space="preserve">לייצג - - </w:t>
      </w:r>
      <w:bookmarkStart w:id="6692" w:name="_ETM_Q1_6440652"/>
      <w:bookmarkEnd w:id="6692"/>
      <w:r w:rsidR="00E86D94">
        <w:rPr>
          <w:rFonts w:hint="cs"/>
          <w:rtl/>
          <w:lang w:eastAsia="he-IL"/>
        </w:rPr>
        <w:t>אבל זה היה ב</w:t>
      </w:r>
      <w:bookmarkStart w:id="6693" w:name="_ETM_Q1_6442151"/>
      <w:bookmarkEnd w:id="6693"/>
      <w:r w:rsidR="00E86D94">
        <w:rPr>
          <w:rFonts w:hint="cs"/>
          <w:rtl/>
          <w:lang w:eastAsia="he-IL"/>
        </w:rPr>
        <w:t xml:space="preserve">"צריך עיון". </w:t>
      </w:r>
      <w:bookmarkStart w:id="6694" w:name="_ETM_Q1_6441153"/>
      <w:bookmarkEnd w:id="6694"/>
      <w:r w:rsidR="00E86D94">
        <w:rPr>
          <w:rFonts w:hint="cs"/>
          <w:rtl/>
          <w:lang w:eastAsia="he-IL"/>
        </w:rPr>
        <w:t>זה לא נשלל על הסף.</w:t>
      </w:r>
      <w:bookmarkStart w:id="6695" w:name="_ETM_Q1_6444403"/>
      <w:bookmarkStart w:id="6696" w:name="_ETM_Q1_6441652"/>
      <w:bookmarkEnd w:id="6695"/>
      <w:bookmarkEnd w:id="6696"/>
    </w:p>
    <w:p w:rsidR="00E86D94" w:rsidRDefault="00E86D94" w:rsidP="00E86D94">
      <w:pPr>
        <w:ind w:firstLine="0"/>
        <w:rPr>
          <w:rtl/>
          <w:lang w:eastAsia="he-IL"/>
        </w:rPr>
      </w:pPr>
    </w:p>
    <w:p w:rsidR="00E86D94" w:rsidRDefault="00E86D94" w:rsidP="00E86D94">
      <w:pPr>
        <w:pStyle w:val="a4"/>
        <w:keepNext/>
        <w:rPr>
          <w:rtl/>
        </w:rPr>
      </w:pPr>
      <w:bookmarkStart w:id="6697" w:name="ET_speaker_6158_566"/>
      <w:r w:rsidRPr="00E86D94">
        <w:rPr>
          <w:rStyle w:val="TagStyle"/>
          <w:rtl/>
        </w:rPr>
        <w:t xml:space="preserve"> &lt;&lt; דובר &gt;&gt; </w:t>
      </w:r>
      <w:r>
        <w:rPr>
          <w:rtl/>
        </w:rPr>
        <w:t>אפרת רייטן מרום (העבודה):</w:t>
      </w:r>
      <w:r w:rsidRPr="00E86D94">
        <w:rPr>
          <w:rStyle w:val="TagStyle"/>
          <w:rtl/>
        </w:rPr>
        <w:t xml:space="preserve"> &lt;&lt; דובר &gt;&gt;</w:t>
      </w:r>
      <w:r>
        <w:rPr>
          <w:rtl/>
        </w:rPr>
        <w:t xml:space="preserve">   </w:t>
      </w:r>
      <w:bookmarkEnd w:id="6697"/>
    </w:p>
    <w:p w:rsidR="00E86D94" w:rsidRDefault="00E86D94" w:rsidP="00E86D94">
      <w:pPr>
        <w:pStyle w:val="KeepWithNext"/>
        <w:rPr>
          <w:rtl/>
          <w:lang w:eastAsia="he-IL"/>
        </w:rPr>
      </w:pPr>
    </w:p>
    <w:p w:rsidR="00E86D94" w:rsidRPr="00E86D94" w:rsidRDefault="009C2219" w:rsidP="00E86D94">
      <w:pPr>
        <w:rPr>
          <w:rtl/>
          <w:lang w:eastAsia="he-IL"/>
        </w:rPr>
      </w:pPr>
      <w:r>
        <w:rPr>
          <w:rFonts w:hint="cs"/>
          <w:rtl/>
          <w:lang w:eastAsia="he-IL"/>
        </w:rPr>
        <w:t>ואז</w:t>
      </w:r>
      <w:r w:rsidR="00E86D94">
        <w:rPr>
          <w:rFonts w:hint="cs"/>
          <w:rtl/>
          <w:lang w:eastAsia="he-IL"/>
        </w:rPr>
        <w:t xml:space="preserve"> זה פוגע בלקוחות.</w:t>
      </w:r>
    </w:p>
    <w:p w:rsidR="00E86D94" w:rsidRDefault="00E86D94" w:rsidP="00E86D94">
      <w:pPr>
        <w:ind w:firstLine="0"/>
        <w:rPr>
          <w:rtl/>
          <w:lang w:eastAsia="he-IL"/>
        </w:rPr>
      </w:pPr>
      <w:bookmarkStart w:id="6698" w:name="_ETM_Q1_6442651"/>
      <w:bookmarkEnd w:id="6698"/>
    </w:p>
    <w:p w:rsidR="00E86D94" w:rsidRDefault="00E86D94" w:rsidP="00E86D94">
      <w:pPr>
        <w:pStyle w:val="a4"/>
        <w:keepNext/>
        <w:rPr>
          <w:rtl/>
        </w:rPr>
      </w:pPr>
      <w:bookmarkStart w:id="6699" w:name="ET_speaker_6150_565"/>
      <w:r w:rsidRPr="00E86D94">
        <w:rPr>
          <w:rStyle w:val="TagStyle"/>
          <w:rtl/>
        </w:rPr>
        <w:t xml:space="preserve"> &lt;&lt; דובר &gt;&gt; </w:t>
      </w:r>
      <w:r>
        <w:rPr>
          <w:rtl/>
        </w:rPr>
        <w:t>מיכל מרים וולדיגר (הציונות הדתית):</w:t>
      </w:r>
      <w:r w:rsidRPr="00E86D94">
        <w:rPr>
          <w:rStyle w:val="TagStyle"/>
          <w:rtl/>
        </w:rPr>
        <w:t xml:space="preserve"> &lt;&lt; דובר &gt;&gt;</w:t>
      </w:r>
      <w:r>
        <w:rPr>
          <w:rtl/>
        </w:rPr>
        <w:t xml:space="preserve">   </w:t>
      </w:r>
      <w:bookmarkEnd w:id="6699"/>
    </w:p>
    <w:p w:rsidR="00E86D94" w:rsidRDefault="00E86D94" w:rsidP="00E86D94">
      <w:pPr>
        <w:pStyle w:val="KeepWithNext"/>
        <w:rPr>
          <w:rtl/>
          <w:lang w:eastAsia="he-IL"/>
        </w:rPr>
      </w:pPr>
    </w:p>
    <w:p w:rsidR="007F3CDC" w:rsidRDefault="00E86D94" w:rsidP="00EF4A59">
      <w:pPr>
        <w:rPr>
          <w:rtl/>
          <w:lang w:eastAsia="he-IL"/>
        </w:rPr>
      </w:pPr>
      <w:bookmarkStart w:id="6700" w:name="_ETM_Q1_6444901"/>
      <w:bookmarkEnd w:id="6700"/>
      <w:r>
        <w:rPr>
          <w:rFonts w:hint="cs"/>
          <w:rtl/>
          <w:lang w:eastAsia="he-IL"/>
        </w:rPr>
        <w:t xml:space="preserve">איך את שומרת על הצד </w:t>
      </w:r>
      <w:bookmarkStart w:id="6701" w:name="_ETM_Q1_6447152"/>
      <w:bookmarkEnd w:id="6701"/>
      <w:r>
        <w:rPr>
          <w:rFonts w:hint="cs"/>
          <w:rtl/>
          <w:lang w:eastAsia="he-IL"/>
        </w:rPr>
        <w:t>השני, אפרת</w:t>
      </w:r>
      <w:bookmarkStart w:id="6702" w:name="_ETM_Q1_6445402"/>
      <w:bookmarkEnd w:id="6702"/>
      <w:r>
        <w:rPr>
          <w:rFonts w:hint="cs"/>
          <w:rtl/>
          <w:lang w:eastAsia="he-IL"/>
        </w:rPr>
        <w:t>. אני מבינה את הרעיון הזה.</w:t>
      </w:r>
      <w:bookmarkStart w:id="6703" w:name="_ETM_Q1_6439152"/>
      <w:bookmarkStart w:id="6704" w:name="_ETM_Q1_6442902"/>
      <w:bookmarkStart w:id="6705" w:name="_ETM_Q1_6449151"/>
      <w:bookmarkStart w:id="6706" w:name="_ETM_Q1_6054652"/>
      <w:bookmarkStart w:id="6707" w:name="_ETM_Q1_6405152"/>
      <w:bookmarkStart w:id="6708" w:name="_ETM_Q1_6456652"/>
      <w:bookmarkStart w:id="6709" w:name="_ETM_Q1_6454902"/>
      <w:bookmarkStart w:id="6710" w:name="_ETM_Q1_6451152"/>
      <w:bookmarkStart w:id="6711" w:name="_ETM_Q1_6448651"/>
      <w:bookmarkEnd w:id="6703"/>
      <w:bookmarkEnd w:id="6704"/>
      <w:bookmarkEnd w:id="6705"/>
      <w:bookmarkEnd w:id="6706"/>
      <w:bookmarkEnd w:id="6707"/>
      <w:bookmarkEnd w:id="6708"/>
      <w:bookmarkEnd w:id="6709"/>
      <w:bookmarkEnd w:id="6710"/>
      <w:bookmarkEnd w:id="6711"/>
    </w:p>
    <w:p w:rsidR="00EF4A59" w:rsidRDefault="00EF4A59" w:rsidP="00EF4A59">
      <w:pPr>
        <w:ind w:firstLine="0"/>
        <w:rPr>
          <w:rtl/>
          <w:lang w:eastAsia="he-IL"/>
        </w:rPr>
      </w:pPr>
      <w:bookmarkStart w:id="6712" w:name="_ETM_Q1_6446403"/>
      <w:bookmarkStart w:id="6713" w:name="_ETM_Q1_6447901"/>
      <w:bookmarkEnd w:id="6712"/>
      <w:bookmarkEnd w:id="6713"/>
    </w:p>
    <w:p w:rsidR="00EF4A59" w:rsidRDefault="00EF4A59" w:rsidP="00EF4A59">
      <w:pPr>
        <w:pStyle w:val="a4"/>
        <w:keepNext/>
        <w:rPr>
          <w:rtl/>
        </w:rPr>
      </w:pPr>
      <w:bookmarkStart w:id="6714" w:name="ET_speaker_ערן_בקר_568"/>
      <w:r w:rsidRPr="00EF4A59">
        <w:rPr>
          <w:rStyle w:val="TagStyle"/>
          <w:rtl/>
        </w:rPr>
        <w:t xml:space="preserve"> &lt;&lt; דובר &gt;&gt; </w:t>
      </w:r>
      <w:r>
        <w:rPr>
          <w:rtl/>
        </w:rPr>
        <w:t>ערן בקר:</w:t>
      </w:r>
      <w:r w:rsidRPr="00EF4A59">
        <w:rPr>
          <w:rStyle w:val="TagStyle"/>
          <w:rtl/>
        </w:rPr>
        <w:t xml:space="preserve"> &lt;&lt; דובר &gt;&gt;</w:t>
      </w:r>
      <w:r>
        <w:rPr>
          <w:rtl/>
        </w:rPr>
        <w:t xml:space="preserve">   </w:t>
      </w:r>
      <w:bookmarkEnd w:id="6714"/>
    </w:p>
    <w:p w:rsidR="00EF4A59" w:rsidRDefault="00EF4A59" w:rsidP="00EF4A59">
      <w:pPr>
        <w:pStyle w:val="KeepWithNext"/>
        <w:rPr>
          <w:rtl/>
          <w:lang w:eastAsia="he-IL"/>
        </w:rPr>
      </w:pPr>
    </w:p>
    <w:p w:rsidR="00EF4A59" w:rsidRDefault="00EF4A59" w:rsidP="00EF4A59">
      <w:pPr>
        <w:rPr>
          <w:rtl/>
          <w:lang w:eastAsia="he-IL"/>
        </w:rPr>
      </w:pPr>
      <w:bookmarkStart w:id="6715" w:name="_ETM_Q1_6448652"/>
      <w:bookmarkEnd w:id="6715"/>
      <w:r>
        <w:rPr>
          <w:rFonts w:hint="cs"/>
          <w:rtl/>
          <w:lang w:eastAsia="he-IL"/>
        </w:rPr>
        <w:t>אבל למה אתם חושבים ש</w:t>
      </w:r>
      <w:bookmarkStart w:id="6716" w:name="_ETM_Q1_6447402"/>
      <w:bookmarkEnd w:id="6716"/>
      <w:r>
        <w:rPr>
          <w:rFonts w:hint="cs"/>
          <w:rtl/>
          <w:lang w:eastAsia="he-IL"/>
        </w:rPr>
        <w:t>אתם שומרים על הצד הש</w:t>
      </w:r>
      <w:bookmarkStart w:id="6717" w:name="_ETM_Q1_6449402"/>
      <w:bookmarkEnd w:id="6717"/>
      <w:r>
        <w:rPr>
          <w:rFonts w:hint="cs"/>
          <w:rtl/>
          <w:lang w:eastAsia="he-IL"/>
        </w:rPr>
        <w:t>ני ולא אנחנו שומרים על הצד השני?</w:t>
      </w:r>
      <w:bookmarkStart w:id="6718" w:name="_ETM_Q1_6452152"/>
      <w:bookmarkEnd w:id="6718"/>
      <w:r>
        <w:rPr>
          <w:rFonts w:hint="cs"/>
          <w:rtl/>
          <w:lang w:eastAsia="he-IL"/>
        </w:rPr>
        <w:t xml:space="preserve"> אני לא מצליח ל</w:t>
      </w:r>
      <w:bookmarkStart w:id="6719" w:name="_ETM_Q1_6453152"/>
      <w:bookmarkEnd w:id="6719"/>
      <w:r>
        <w:rPr>
          <w:rFonts w:hint="cs"/>
          <w:rtl/>
          <w:lang w:eastAsia="he-IL"/>
        </w:rPr>
        <w:t>הבין את זה.</w:t>
      </w:r>
    </w:p>
    <w:p w:rsidR="00EF4A59" w:rsidRDefault="00EF4A59" w:rsidP="00EF4A59">
      <w:pPr>
        <w:ind w:firstLine="0"/>
        <w:rPr>
          <w:rtl/>
          <w:lang w:eastAsia="he-IL"/>
        </w:rPr>
      </w:pPr>
      <w:bookmarkStart w:id="6720" w:name="_ETM_Q1_6455902"/>
      <w:bookmarkEnd w:id="6720"/>
    </w:p>
    <w:p w:rsidR="00EF4A59" w:rsidRDefault="00EF4A59" w:rsidP="00EF4A59">
      <w:pPr>
        <w:pStyle w:val="a4"/>
        <w:keepNext/>
        <w:rPr>
          <w:rtl/>
        </w:rPr>
      </w:pPr>
      <w:bookmarkStart w:id="6721" w:name="ET_speaker_6150_569"/>
      <w:r w:rsidRPr="00EF4A59">
        <w:rPr>
          <w:rStyle w:val="TagStyle"/>
          <w:rtl/>
        </w:rPr>
        <w:t xml:space="preserve"> &lt;&lt; דובר &gt;&gt; </w:t>
      </w:r>
      <w:r>
        <w:rPr>
          <w:rtl/>
        </w:rPr>
        <w:t>מיכל מרים וולדיגר (הציונות הדתית):</w:t>
      </w:r>
      <w:r w:rsidRPr="00EF4A59">
        <w:rPr>
          <w:rStyle w:val="TagStyle"/>
          <w:rtl/>
        </w:rPr>
        <w:t xml:space="preserve"> &lt;&lt; דובר &gt;&gt;</w:t>
      </w:r>
      <w:r>
        <w:rPr>
          <w:rtl/>
        </w:rPr>
        <w:t xml:space="preserve">   </w:t>
      </w:r>
      <w:bookmarkEnd w:id="6721"/>
    </w:p>
    <w:p w:rsidR="00EF4A59" w:rsidRDefault="00EF4A59" w:rsidP="00EF4A59">
      <w:pPr>
        <w:pStyle w:val="KeepWithNext"/>
        <w:rPr>
          <w:rtl/>
          <w:lang w:eastAsia="he-IL"/>
        </w:rPr>
      </w:pPr>
    </w:p>
    <w:p w:rsidR="00EF4A59" w:rsidRDefault="00EF4A59" w:rsidP="00EF4A59">
      <w:pPr>
        <w:rPr>
          <w:rtl/>
          <w:lang w:eastAsia="he-IL"/>
        </w:rPr>
      </w:pPr>
      <w:r>
        <w:rPr>
          <w:rFonts w:hint="cs"/>
          <w:rtl/>
          <w:lang w:eastAsia="he-IL"/>
        </w:rPr>
        <w:t xml:space="preserve">ערן, גם אני </w:t>
      </w:r>
      <w:bookmarkStart w:id="6722" w:name="_ETM_Q1_6449902"/>
      <w:bookmarkEnd w:id="6722"/>
      <w:r w:rsidR="00407BDD">
        <w:rPr>
          <w:rFonts w:hint="cs"/>
          <w:rtl/>
          <w:lang w:eastAsia="he-IL"/>
        </w:rPr>
        <w:t xml:space="preserve">עורכת דין. אני לא רוצה </w:t>
      </w:r>
      <w:bookmarkStart w:id="6723" w:name="_ETM_Q1_6456402"/>
      <w:bookmarkEnd w:id="6723"/>
      <w:r w:rsidR="00407BDD">
        <w:rPr>
          <w:rFonts w:hint="cs"/>
          <w:rtl/>
          <w:lang w:eastAsia="he-IL"/>
        </w:rPr>
        <w:t xml:space="preserve">לחטאות לכל עורכי הדין, אבל </w:t>
      </w:r>
      <w:bookmarkStart w:id="6724" w:name="_ETM_Q1_6461152"/>
      <w:bookmarkEnd w:id="6724"/>
      <w:r w:rsidR="00407BDD">
        <w:rPr>
          <w:rFonts w:hint="cs"/>
          <w:rtl/>
          <w:lang w:eastAsia="he-IL"/>
        </w:rPr>
        <w:t>בסוף</w:t>
      </w:r>
      <w:bookmarkStart w:id="6725" w:name="_ETM_Q1_6458151"/>
      <w:bookmarkEnd w:id="6725"/>
      <w:r w:rsidR="00407BDD">
        <w:rPr>
          <w:rFonts w:hint="cs"/>
          <w:rtl/>
          <w:lang w:eastAsia="he-IL"/>
        </w:rPr>
        <w:t xml:space="preserve"> כמו שאנחנו מנסים להגן על המשפחות בפנ</w:t>
      </w:r>
      <w:bookmarkStart w:id="6726" w:name="_ETM_Q1_6461151"/>
      <w:bookmarkEnd w:id="6726"/>
      <w:r w:rsidR="00407BDD">
        <w:rPr>
          <w:rFonts w:hint="cs"/>
          <w:rtl/>
          <w:lang w:eastAsia="he-IL"/>
        </w:rPr>
        <w:t xml:space="preserve">י </w:t>
      </w:r>
      <w:bookmarkStart w:id="6727" w:name="_ETM_Q1_6463152"/>
      <w:bookmarkEnd w:id="6727"/>
      <w:r w:rsidR="00407BDD">
        <w:rPr>
          <w:rFonts w:hint="cs"/>
          <w:rtl/>
          <w:lang w:eastAsia="he-IL"/>
        </w:rPr>
        <w:t xml:space="preserve">המדינה והממשלה, אז אותו הדבר גם מהצד השני. אני רוצה </w:t>
      </w:r>
      <w:bookmarkStart w:id="6728" w:name="_ETM_Q1_6465152"/>
      <w:bookmarkEnd w:id="6728"/>
      <w:r w:rsidR="00407BDD">
        <w:rPr>
          <w:rFonts w:hint="cs"/>
          <w:rtl/>
          <w:lang w:eastAsia="he-IL"/>
        </w:rPr>
        <w:t>לשמור על המשפחה הזו. איך לשמור עליה?</w:t>
      </w:r>
    </w:p>
    <w:p w:rsidR="003365EE" w:rsidRDefault="003365EE" w:rsidP="00EF4A59">
      <w:pPr>
        <w:rPr>
          <w:rtl/>
          <w:lang w:eastAsia="he-IL"/>
        </w:rPr>
      </w:pPr>
      <w:bookmarkStart w:id="6729" w:name="_ETM_Q1_6469651"/>
      <w:bookmarkStart w:id="6730" w:name="_ETM_Q1_6470152"/>
      <w:bookmarkEnd w:id="6729"/>
      <w:bookmarkEnd w:id="6730"/>
    </w:p>
    <w:p w:rsidR="00407BDD" w:rsidRDefault="00407BDD" w:rsidP="00407BDD">
      <w:pPr>
        <w:pStyle w:val="a4"/>
        <w:keepNext/>
        <w:rPr>
          <w:rtl/>
        </w:rPr>
      </w:pPr>
      <w:bookmarkStart w:id="6731" w:name="_ETM_Q1_6467903"/>
      <w:bookmarkStart w:id="6732" w:name="_ETM_Q1_6468151"/>
      <w:bookmarkStart w:id="6733" w:name="_ETM_Q1_6466151"/>
      <w:bookmarkStart w:id="6734" w:name="ET_speaker_ערן_בקר_563"/>
      <w:bookmarkEnd w:id="6731"/>
      <w:bookmarkEnd w:id="6732"/>
      <w:bookmarkEnd w:id="6733"/>
      <w:r w:rsidRPr="00407BDD">
        <w:rPr>
          <w:rStyle w:val="TagStyle"/>
          <w:rtl/>
        </w:rPr>
        <w:t xml:space="preserve"> &lt;&lt; דובר &gt;&gt; </w:t>
      </w:r>
      <w:r>
        <w:rPr>
          <w:rtl/>
        </w:rPr>
        <w:t>ערן בקר:</w:t>
      </w:r>
      <w:r w:rsidRPr="00407BDD">
        <w:rPr>
          <w:rStyle w:val="TagStyle"/>
          <w:rtl/>
        </w:rPr>
        <w:t xml:space="preserve"> &lt;&lt; דובר &gt;&gt;</w:t>
      </w:r>
      <w:r>
        <w:rPr>
          <w:rtl/>
        </w:rPr>
        <w:t xml:space="preserve">   </w:t>
      </w:r>
      <w:bookmarkEnd w:id="6734"/>
    </w:p>
    <w:p w:rsidR="00407BDD" w:rsidRDefault="00407BDD" w:rsidP="00407BDD">
      <w:pPr>
        <w:pStyle w:val="KeepWithNext"/>
        <w:rPr>
          <w:rtl/>
          <w:lang w:eastAsia="he-IL"/>
        </w:rPr>
      </w:pPr>
    </w:p>
    <w:p w:rsidR="00407BDD" w:rsidRDefault="00407BDD" w:rsidP="00407BDD">
      <w:pPr>
        <w:rPr>
          <w:rtl/>
          <w:lang w:eastAsia="he-IL"/>
        </w:rPr>
      </w:pPr>
      <w:bookmarkStart w:id="6735" w:name="_ETM_Q1_6464402"/>
      <w:bookmarkEnd w:id="6735"/>
      <w:r>
        <w:rPr>
          <w:rFonts w:hint="cs"/>
          <w:rtl/>
          <w:lang w:eastAsia="he-IL"/>
        </w:rPr>
        <w:t xml:space="preserve">איך את תשמרי על </w:t>
      </w:r>
      <w:bookmarkStart w:id="6736" w:name="_ETM_Q1_6466152"/>
      <w:bookmarkEnd w:id="6736"/>
      <w:r>
        <w:rPr>
          <w:rFonts w:hint="cs"/>
          <w:rtl/>
          <w:lang w:eastAsia="he-IL"/>
        </w:rPr>
        <w:t>המשפחה אם את מגבילה שכר טרחה ואת מאפשרת</w:t>
      </w:r>
      <w:bookmarkStart w:id="6737" w:name="_ETM_Q1_6468401"/>
      <w:bookmarkEnd w:id="6737"/>
      <w:r>
        <w:rPr>
          <w:rFonts w:hint="cs"/>
          <w:rtl/>
          <w:lang w:eastAsia="he-IL"/>
        </w:rPr>
        <w:t xml:space="preserve"> לה לקבל </w:t>
      </w:r>
      <w:bookmarkStart w:id="6738" w:name="_ETM_Q1_6469402"/>
      <w:bookmarkEnd w:id="6738"/>
      <w:r>
        <w:rPr>
          <w:rFonts w:hint="cs"/>
          <w:rtl/>
          <w:lang w:eastAsia="he-IL"/>
        </w:rPr>
        <w:t>עורך דין שאולי הוא לא מתאים לתחום הזה?</w:t>
      </w:r>
      <w:bookmarkStart w:id="6739" w:name="_ETM_Q1_6472402"/>
      <w:bookmarkEnd w:id="6739"/>
    </w:p>
    <w:p w:rsidR="00407BDD" w:rsidRDefault="00407BDD" w:rsidP="00407BDD">
      <w:pPr>
        <w:ind w:firstLine="0"/>
        <w:rPr>
          <w:rtl/>
          <w:lang w:eastAsia="he-IL"/>
        </w:rPr>
      </w:pPr>
      <w:bookmarkStart w:id="6740" w:name="_ETM_Q1_6472902"/>
      <w:bookmarkStart w:id="6741" w:name="_ETM_Q1_6473402"/>
      <w:bookmarkEnd w:id="6740"/>
      <w:bookmarkEnd w:id="6741"/>
    </w:p>
    <w:p w:rsidR="00407BDD" w:rsidRDefault="00407BDD" w:rsidP="00407BDD">
      <w:pPr>
        <w:pStyle w:val="af6"/>
        <w:keepNext/>
        <w:rPr>
          <w:rtl/>
        </w:rPr>
      </w:pPr>
      <w:bookmarkStart w:id="6742" w:name="ET_yor_4996_564"/>
      <w:r w:rsidRPr="00407BDD">
        <w:rPr>
          <w:rStyle w:val="TagStyle"/>
          <w:rtl/>
        </w:rPr>
        <w:t xml:space="preserve"> &lt;&lt; יור &gt;&gt; </w:t>
      </w:r>
      <w:r>
        <w:rPr>
          <w:rtl/>
        </w:rPr>
        <w:t>היו"ר ישראל אייכלר:</w:t>
      </w:r>
      <w:r w:rsidRPr="00407BDD">
        <w:rPr>
          <w:rStyle w:val="TagStyle"/>
          <w:rtl/>
        </w:rPr>
        <w:t xml:space="preserve"> &lt;&lt; יור &gt;&gt;</w:t>
      </w:r>
      <w:r>
        <w:rPr>
          <w:rtl/>
        </w:rPr>
        <w:t xml:space="preserve">   </w:t>
      </w:r>
      <w:bookmarkEnd w:id="6742"/>
    </w:p>
    <w:p w:rsidR="00407BDD" w:rsidRDefault="00407BDD" w:rsidP="00407BDD">
      <w:pPr>
        <w:pStyle w:val="KeepWithNext"/>
        <w:rPr>
          <w:rtl/>
          <w:lang w:eastAsia="he-IL"/>
        </w:rPr>
      </w:pPr>
    </w:p>
    <w:p w:rsidR="00407BDD" w:rsidRDefault="00407BDD" w:rsidP="00407BDD">
      <w:pPr>
        <w:rPr>
          <w:rtl/>
          <w:lang w:eastAsia="he-IL"/>
        </w:rPr>
      </w:pPr>
      <w:bookmarkStart w:id="6743" w:name="_ETM_Q1_6474401"/>
      <w:bookmarkEnd w:id="6743"/>
      <w:r>
        <w:rPr>
          <w:rFonts w:hint="cs"/>
          <w:rtl/>
          <w:lang w:eastAsia="he-IL"/>
        </w:rPr>
        <w:t xml:space="preserve">אתה יודע שאתה מייצג את לשכת עורכי הדין ולכן </w:t>
      </w:r>
      <w:bookmarkStart w:id="6744" w:name="_ETM_Q1_6475902"/>
      <w:bookmarkEnd w:id="6744"/>
      <w:r>
        <w:rPr>
          <w:rFonts w:hint="cs"/>
          <w:rtl/>
          <w:lang w:eastAsia="he-IL"/>
        </w:rPr>
        <w:t xml:space="preserve">זה לא אותו </w:t>
      </w:r>
      <w:bookmarkStart w:id="6745" w:name="_ETM_Q1_6477152"/>
      <w:bookmarkEnd w:id="6745"/>
      <w:r>
        <w:rPr>
          <w:rFonts w:hint="cs"/>
          <w:rtl/>
          <w:lang w:eastAsia="he-IL"/>
        </w:rPr>
        <w:t>עו"ד בקר שהיה עד עכשיו פה.</w:t>
      </w:r>
    </w:p>
    <w:p w:rsidR="00407BDD" w:rsidRDefault="00407BDD" w:rsidP="00407BDD">
      <w:pPr>
        <w:ind w:firstLine="0"/>
        <w:rPr>
          <w:rtl/>
          <w:lang w:eastAsia="he-IL"/>
        </w:rPr>
      </w:pPr>
      <w:bookmarkStart w:id="6746" w:name="_ETM_Q1_6482402"/>
      <w:bookmarkStart w:id="6747" w:name="_ETM_Q1_6478652"/>
      <w:bookmarkStart w:id="6748" w:name="_ETM_Q1_6478902"/>
      <w:bookmarkEnd w:id="6746"/>
      <w:bookmarkEnd w:id="6747"/>
      <w:bookmarkEnd w:id="6748"/>
    </w:p>
    <w:p w:rsidR="00407BDD" w:rsidRDefault="00407BDD" w:rsidP="00407BDD">
      <w:pPr>
        <w:pStyle w:val="a4"/>
        <w:keepNext/>
        <w:rPr>
          <w:rtl/>
        </w:rPr>
      </w:pPr>
      <w:bookmarkStart w:id="6749" w:name="ET_speaker_ערן_בקר_565"/>
      <w:r w:rsidRPr="00407BDD">
        <w:rPr>
          <w:rStyle w:val="TagStyle"/>
          <w:rtl/>
        </w:rPr>
        <w:t xml:space="preserve"> &lt;&lt; דובר &gt;&gt; </w:t>
      </w:r>
      <w:r>
        <w:rPr>
          <w:rtl/>
        </w:rPr>
        <w:t>ערן בקר:</w:t>
      </w:r>
      <w:r w:rsidRPr="00407BDD">
        <w:rPr>
          <w:rStyle w:val="TagStyle"/>
          <w:rtl/>
        </w:rPr>
        <w:t xml:space="preserve"> &lt;&lt; דובר &gt;&gt;</w:t>
      </w:r>
      <w:r>
        <w:rPr>
          <w:rtl/>
        </w:rPr>
        <w:t xml:space="preserve">   </w:t>
      </w:r>
      <w:bookmarkEnd w:id="6749"/>
    </w:p>
    <w:p w:rsidR="00407BDD" w:rsidRDefault="00407BDD" w:rsidP="00407BDD">
      <w:pPr>
        <w:pStyle w:val="KeepWithNext"/>
        <w:rPr>
          <w:rtl/>
          <w:lang w:eastAsia="he-IL"/>
        </w:rPr>
      </w:pPr>
    </w:p>
    <w:p w:rsidR="00407BDD" w:rsidRDefault="00407BDD" w:rsidP="00407BDD">
      <w:pPr>
        <w:rPr>
          <w:rtl/>
          <w:lang w:eastAsia="he-IL"/>
        </w:rPr>
      </w:pPr>
      <w:bookmarkStart w:id="6750" w:name="_ETM_Q1_6479902"/>
      <w:bookmarkEnd w:id="6750"/>
      <w:r>
        <w:rPr>
          <w:rFonts w:hint="cs"/>
          <w:rtl/>
          <w:lang w:eastAsia="he-IL"/>
        </w:rPr>
        <w:t xml:space="preserve">כי אני מוחה. ברגע שקוראים </w:t>
      </w:r>
      <w:bookmarkStart w:id="6751" w:name="_ETM_Q1_6484403"/>
      <w:bookmarkEnd w:id="6751"/>
      <w:r>
        <w:rPr>
          <w:rFonts w:hint="cs"/>
          <w:rtl/>
          <w:lang w:eastAsia="he-IL"/>
        </w:rPr>
        <w:t>לעורכי דין עושקים,</w:t>
      </w:r>
      <w:bookmarkStart w:id="6752" w:name="_ETM_Q1_6483402"/>
      <w:bookmarkEnd w:id="6752"/>
      <w:r>
        <w:rPr>
          <w:rFonts w:hint="cs"/>
          <w:rtl/>
          <w:lang w:eastAsia="he-IL"/>
        </w:rPr>
        <w:t xml:space="preserve"> אז אני מוחה. מה לעשות.</w:t>
      </w:r>
    </w:p>
    <w:p w:rsidR="00407BDD" w:rsidRDefault="00407BDD" w:rsidP="00407BDD">
      <w:pPr>
        <w:ind w:firstLine="0"/>
        <w:rPr>
          <w:rtl/>
          <w:lang w:eastAsia="he-IL"/>
        </w:rPr>
      </w:pPr>
      <w:bookmarkStart w:id="6753" w:name="_ETM_Q1_6487152"/>
      <w:bookmarkStart w:id="6754" w:name="_ETM_Q1_6484652"/>
      <w:bookmarkStart w:id="6755" w:name="_ETM_Q1_6485152"/>
      <w:bookmarkEnd w:id="6753"/>
      <w:bookmarkEnd w:id="6754"/>
      <w:bookmarkEnd w:id="6755"/>
    </w:p>
    <w:p w:rsidR="00407BDD" w:rsidRDefault="00407BDD" w:rsidP="00407BDD">
      <w:pPr>
        <w:pStyle w:val="af6"/>
        <w:keepNext/>
        <w:rPr>
          <w:rtl/>
        </w:rPr>
      </w:pPr>
      <w:bookmarkStart w:id="6756" w:name="ET_yor_4996_566"/>
      <w:r w:rsidRPr="00407BDD">
        <w:rPr>
          <w:rStyle w:val="TagStyle"/>
          <w:rtl/>
        </w:rPr>
        <w:t xml:space="preserve"> &lt;&lt; יור &gt;&gt; </w:t>
      </w:r>
      <w:r>
        <w:rPr>
          <w:rtl/>
        </w:rPr>
        <w:t>היו"ר ישראל אייכלר:</w:t>
      </w:r>
      <w:r w:rsidRPr="00407BDD">
        <w:rPr>
          <w:rStyle w:val="TagStyle"/>
          <w:rtl/>
        </w:rPr>
        <w:t xml:space="preserve"> &lt;&lt; יור &gt;&gt;</w:t>
      </w:r>
      <w:r>
        <w:rPr>
          <w:rtl/>
        </w:rPr>
        <w:t xml:space="preserve">   </w:t>
      </w:r>
      <w:bookmarkEnd w:id="6756"/>
    </w:p>
    <w:p w:rsidR="00407BDD" w:rsidRDefault="00407BDD" w:rsidP="00407BDD">
      <w:pPr>
        <w:pStyle w:val="KeepWithNext"/>
        <w:rPr>
          <w:rtl/>
          <w:lang w:eastAsia="he-IL"/>
        </w:rPr>
      </w:pPr>
    </w:p>
    <w:p w:rsidR="00407BDD" w:rsidRDefault="00407BDD" w:rsidP="00407BDD">
      <w:pPr>
        <w:rPr>
          <w:rtl/>
          <w:lang w:eastAsia="he-IL"/>
        </w:rPr>
      </w:pPr>
      <w:bookmarkStart w:id="6757" w:name="_ETM_Q1_6485651"/>
      <w:bookmarkStart w:id="6758" w:name="_ETM_Q1_6485902"/>
      <w:bookmarkEnd w:id="6757"/>
      <w:bookmarkEnd w:id="6758"/>
      <w:r>
        <w:rPr>
          <w:rFonts w:hint="cs"/>
          <w:rtl/>
          <w:lang w:eastAsia="he-IL"/>
        </w:rPr>
        <w:t>ע</w:t>
      </w:r>
      <w:bookmarkStart w:id="6759" w:name="_ETM_Q1_6483152"/>
      <w:bookmarkEnd w:id="6759"/>
      <w:r>
        <w:rPr>
          <w:rFonts w:hint="cs"/>
          <w:rtl/>
          <w:lang w:eastAsia="he-IL"/>
        </w:rPr>
        <w:t xml:space="preserve">ד עכשיו </w:t>
      </w:r>
      <w:bookmarkStart w:id="6760" w:name="_ETM_Q1_6484152"/>
      <w:bookmarkEnd w:id="6760"/>
      <w:r>
        <w:rPr>
          <w:rFonts w:hint="cs"/>
          <w:rtl/>
          <w:lang w:eastAsia="he-IL"/>
        </w:rPr>
        <w:t>ייצגת את המשפחות. מרגע זה אתה מייצג את לשכת עורכי הדין.</w:t>
      </w:r>
    </w:p>
    <w:p w:rsidR="00407BDD" w:rsidRDefault="00407BDD" w:rsidP="00407BDD">
      <w:pPr>
        <w:ind w:firstLine="0"/>
        <w:rPr>
          <w:rtl/>
          <w:lang w:eastAsia="he-IL"/>
        </w:rPr>
      </w:pPr>
      <w:bookmarkStart w:id="6761" w:name="_ETM_Q1_6487402"/>
      <w:bookmarkStart w:id="6762" w:name="_ETM_Q1_6487651"/>
      <w:bookmarkStart w:id="6763" w:name="_ETM_Q1_6489652"/>
      <w:bookmarkEnd w:id="6761"/>
      <w:bookmarkEnd w:id="6762"/>
      <w:bookmarkEnd w:id="6763"/>
    </w:p>
    <w:p w:rsidR="00407BDD" w:rsidRDefault="00407BDD" w:rsidP="00407BDD">
      <w:pPr>
        <w:pStyle w:val="a4"/>
        <w:keepNext/>
        <w:rPr>
          <w:rtl/>
        </w:rPr>
      </w:pPr>
      <w:bookmarkStart w:id="6764" w:name="ET_speaker_5786_567"/>
      <w:r w:rsidRPr="00407BDD">
        <w:rPr>
          <w:rStyle w:val="TagStyle"/>
          <w:rtl/>
        </w:rPr>
        <w:t xml:space="preserve"> &lt;&lt; דובר &gt;&gt; </w:t>
      </w:r>
      <w:r>
        <w:rPr>
          <w:rtl/>
        </w:rPr>
        <w:t>אופיר כץ (הליכוד):</w:t>
      </w:r>
      <w:r w:rsidRPr="00407BDD">
        <w:rPr>
          <w:rStyle w:val="TagStyle"/>
          <w:rtl/>
        </w:rPr>
        <w:t xml:space="preserve"> &lt;&lt; דובר &gt;&gt;</w:t>
      </w:r>
      <w:r>
        <w:rPr>
          <w:rtl/>
        </w:rPr>
        <w:t xml:space="preserve">   </w:t>
      </w:r>
      <w:bookmarkEnd w:id="6764"/>
    </w:p>
    <w:p w:rsidR="00407BDD" w:rsidRDefault="00407BDD" w:rsidP="00407BDD">
      <w:pPr>
        <w:pStyle w:val="KeepWithNext"/>
        <w:rPr>
          <w:rtl/>
          <w:lang w:eastAsia="he-IL"/>
        </w:rPr>
      </w:pPr>
    </w:p>
    <w:p w:rsidR="00407BDD" w:rsidRDefault="00407BDD" w:rsidP="00407BDD">
      <w:pPr>
        <w:rPr>
          <w:rtl/>
          <w:lang w:eastAsia="he-IL"/>
        </w:rPr>
      </w:pPr>
      <w:bookmarkStart w:id="6765" w:name="_ETM_Q1_6481403"/>
      <w:bookmarkStart w:id="6766" w:name="_ETM_Q1_6486152"/>
      <w:bookmarkEnd w:id="6765"/>
      <w:bookmarkEnd w:id="6766"/>
      <w:r>
        <w:rPr>
          <w:rFonts w:hint="cs"/>
          <w:rtl/>
          <w:lang w:eastAsia="he-IL"/>
        </w:rPr>
        <w:t>לא נאמרה אמירה כזא</w:t>
      </w:r>
      <w:bookmarkStart w:id="6767" w:name="_ETM_Q1_6486902"/>
      <w:bookmarkEnd w:id="6767"/>
      <w:r>
        <w:rPr>
          <w:rFonts w:hint="cs"/>
          <w:rtl/>
          <w:lang w:eastAsia="he-IL"/>
        </w:rPr>
        <w:t xml:space="preserve">ת, ואם נאמרה אז </w:t>
      </w:r>
      <w:bookmarkStart w:id="6768" w:name="_ETM_Q1_6488652"/>
      <w:bookmarkEnd w:id="6768"/>
      <w:r>
        <w:rPr>
          <w:rFonts w:hint="cs"/>
          <w:rtl/>
          <w:lang w:eastAsia="he-IL"/>
        </w:rPr>
        <w:t>היא לא במקומה. אבל יש מקרים כאלה.</w:t>
      </w:r>
    </w:p>
    <w:p w:rsidR="00407BDD" w:rsidRDefault="00407BDD" w:rsidP="00407BDD">
      <w:pPr>
        <w:ind w:firstLine="0"/>
        <w:rPr>
          <w:rtl/>
          <w:lang w:eastAsia="he-IL"/>
        </w:rPr>
      </w:pPr>
      <w:bookmarkStart w:id="6769" w:name="_ETM_Q1_6492152"/>
      <w:bookmarkStart w:id="6770" w:name="_ETM_Q1_6492402"/>
      <w:bookmarkStart w:id="6771" w:name="_ETM_Q1_6489402"/>
      <w:bookmarkStart w:id="6772" w:name="_ETM_Q1_6489902"/>
      <w:bookmarkEnd w:id="6769"/>
      <w:bookmarkEnd w:id="6770"/>
      <w:bookmarkEnd w:id="6771"/>
      <w:bookmarkEnd w:id="6772"/>
    </w:p>
    <w:p w:rsidR="00407BDD" w:rsidRDefault="00407BDD" w:rsidP="00407BDD">
      <w:pPr>
        <w:pStyle w:val="af6"/>
        <w:keepNext/>
        <w:rPr>
          <w:rtl/>
        </w:rPr>
      </w:pPr>
      <w:bookmarkStart w:id="6773" w:name="ET_yor_4996_568"/>
      <w:r w:rsidRPr="00407BDD">
        <w:rPr>
          <w:rStyle w:val="TagStyle"/>
          <w:rtl/>
        </w:rPr>
        <w:t xml:space="preserve"> &lt;&lt; יור &gt;&gt; </w:t>
      </w:r>
      <w:r>
        <w:rPr>
          <w:rtl/>
        </w:rPr>
        <w:t>היו"ר ישראל אייכלר:</w:t>
      </w:r>
      <w:r w:rsidRPr="00407BDD">
        <w:rPr>
          <w:rStyle w:val="TagStyle"/>
          <w:rtl/>
        </w:rPr>
        <w:t xml:space="preserve"> &lt;&lt; יור &gt;&gt;</w:t>
      </w:r>
      <w:r>
        <w:rPr>
          <w:rtl/>
        </w:rPr>
        <w:t xml:space="preserve">   </w:t>
      </w:r>
      <w:bookmarkEnd w:id="6773"/>
    </w:p>
    <w:p w:rsidR="00407BDD" w:rsidRDefault="00407BDD" w:rsidP="00407BDD">
      <w:pPr>
        <w:pStyle w:val="KeepWithNext"/>
        <w:rPr>
          <w:rtl/>
          <w:lang w:eastAsia="he-IL"/>
        </w:rPr>
      </w:pPr>
    </w:p>
    <w:p w:rsidR="00407BDD" w:rsidRDefault="00407BDD" w:rsidP="00407BDD">
      <w:pPr>
        <w:rPr>
          <w:rtl/>
          <w:lang w:eastAsia="he-IL"/>
        </w:rPr>
      </w:pPr>
      <w:bookmarkStart w:id="6774" w:name="_ETM_Q1_6490652"/>
      <w:bookmarkEnd w:id="6774"/>
      <w:r>
        <w:rPr>
          <w:rFonts w:hint="cs"/>
          <w:rtl/>
          <w:lang w:eastAsia="he-IL"/>
        </w:rPr>
        <w:t>אף אחד לא אמר שעורכי הדין הם עושקים.</w:t>
      </w:r>
      <w:bookmarkStart w:id="6775" w:name="_ETM_Q1_6492902"/>
      <w:bookmarkEnd w:id="6775"/>
      <w:r>
        <w:rPr>
          <w:rFonts w:hint="cs"/>
          <w:rtl/>
          <w:lang w:eastAsia="he-IL"/>
        </w:rPr>
        <w:t xml:space="preserve"> אמרנו ש</w:t>
      </w:r>
      <w:bookmarkStart w:id="6776" w:name="_ETM_Q1_6495403"/>
      <w:bookmarkEnd w:id="6776"/>
      <w:r>
        <w:rPr>
          <w:rFonts w:hint="cs"/>
          <w:rtl/>
          <w:lang w:eastAsia="he-IL"/>
        </w:rPr>
        <w:t xml:space="preserve">-99.9% מעורכי </w:t>
      </w:r>
      <w:bookmarkStart w:id="6777" w:name="_ETM_Q1_6501652"/>
      <w:bookmarkEnd w:id="6777"/>
      <w:r>
        <w:rPr>
          <w:rFonts w:hint="cs"/>
          <w:rtl/>
          <w:lang w:eastAsia="he-IL"/>
        </w:rPr>
        <w:t>הדין</w:t>
      </w:r>
      <w:bookmarkStart w:id="6778" w:name="_ETM_Q1_6498152"/>
      <w:bookmarkEnd w:id="6778"/>
      <w:r>
        <w:rPr>
          <w:rFonts w:hint="cs"/>
          <w:rtl/>
          <w:lang w:eastAsia="he-IL"/>
        </w:rPr>
        <w:t xml:space="preserve"> הם צדיקים וישרים, אבל יש </w:t>
      </w:r>
      <w:bookmarkStart w:id="6779" w:name="_ETM_Q1_6501901"/>
      <w:bookmarkEnd w:id="6779"/>
      <w:r>
        <w:rPr>
          <w:rFonts w:hint="cs"/>
          <w:rtl/>
          <w:lang w:eastAsia="he-IL"/>
        </w:rPr>
        <w:t xml:space="preserve">פרומיל אחד </w:t>
      </w:r>
      <w:bookmarkStart w:id="6780" w:name="_ETM_Q1_6502151"/>
      <w:bookmarkEnd w:id="6780"/>
      <w:r>
        <w:rPr>
          <w:rFonts w:hint="cs"/>
          <w:rtl/>
          <w:lang w:eastAsia="he-IL"/>
        </w:rPr>
        <w:t>שמנצל את</w:t>
      </w:r>
      <w:bookmarkStart w:id="6781" w:name="_ETM_Q1_6501902"/>
      <w:bookmarkEnd w:id="6781"/>
      <w:r>
        <w:rPr>
          <w:rFonts w:hint="cs"/>
          <w:rtl/>
          <w:lang w:eastAsia="he-IL"/>
        </w:rPr>
        <w:t xml:space="preserve"> מצוקת האנשים.</w:t>
      </w:r>
      <w:bookmarkStart w:id="6782" w:name="_ETM_Q1_6511153"/>
      <w:bookmarkStart w:id="6783" w:name="_ETM_Q1_6504651"/>
      <w:bookmarkStart w:id="6784" w:name="_ETM_Q1_6505152"/>
      <w:bookmarkStart w:id="6785" w:name="_ETM_Q1_6502652"/>
      <w:bookmarkStart w:id="6786" w:name="_ETM_Q1_6509155"/>
      <w:bookmarkEnd w:id="6782"/>
      <w:bookmarkEnd w:id="6783"/>
      <w:bookmarkEnd w:id="6784"/>
      <w:bookmarkEnd w:id="6785"/>
      <w:bookmarkEnd w:id="6786"/>
      <w:r>
        <w:rPr>
          <w:rFonts w:hint="cs"/>
          <w:rtl/>
          <w:lang w:eastAsia="he-IL"/>
        </w:rPr>
        <w:t xml:space="preserve"> אנחנו ככנסת חייבים להגן על המשפחות האלה, </w:t>
      </w:r>
      <w:bookmarkStart w:id="6787" w:name="_ETM_Q1_6516152"/>
      <w:bookmarkEnd w:id="6787"/>
      <w:r>
        <w:rPr>
          <w:rFonts w:hint="cs"/>
          <w:rtl/>
          <w:lang w:eastAsia="he-IL"/>
        </w:rPr>
        <w:t>על הכסף שלהם</w:t>
      </w:r>
      <w:bookmarkStart w:id="6788" w:name="_ETM_Q1_6513401"/>
      <w:bookmarkEnd w:id="6788"/>
      <w:r>
        <w:rPr>
          <w:rFonts w:hint="cs"/>
          <w:rtl/>
          <w:lang w:eastAsia="he-IL"/>
        </w:rPr>
        <w:t xml:space="preserve"> שאנחנו נותנים להם. זה בכאב גדול מאוד ובמצב מצוקה קשה מאוד</w:t>
      </w:r>
      <w:bookmarkStart w:id="6789" w:name="_ETM_Q1_6519151"/>
      <w:bookmarkEnd w:id="6789"/>
      <w:r>
        <w:rPr>
          <w:rFonts w:hint="cs"/>
          <w:rtl/>
          <w:lang w:eastAsia="he-IL"/>
        </w:rPr>
        <w:t xml:space="preserve">. אני לא רוצה שיעשקו אותם, </w:t>
      </w:r>
      <w:bookmarkStart w:id="6790" w:name="_ETM_Q1_6522652"/>
      <w:bookmarkEnd w:id="6790"/>
      <w:r>
        <w:rPr>
          <w:rFonts w:hint="cs"/>
          <w:rtl/>
          <w:lang w:eastAsia="he-IL"/>
        </w:rPr>
        <w:t>לא אתה ולא 99.9</w:t>
      </w:r>
      <w:bookmarkStart w:id="6791" w:name="_ETM_Q1_6521152"/>
      <w:bookmarkEnd w:id="6791"/>
      <w:r>
        <w:rPr>
          <w:rFonts w:hint="cs"/>
          <w:rtl/>
          <w:lang w:eastAsia="he-IL"/>
        </w:rPr>
        <w:t>% מעורכי הדין.</w:t>
      </w:r>
    </w:p>
    <w:p w:rsidR="00407BDD" w:rsidRDefault="00407BDD" w:rsidP="00407BDD">
      <w:pPr>
        <w:ind w:firstLine="0"/>
        <w:rPr>
          <w:rtl/>
          <w:lang w:eastAsia="he-IL"/>
        </w:rPr>
      </w:pPr>
      <w:bookmarkStart w:id="6792" w:name="_ETM_Q1_6526152"/>
      <w:bookmarkStart w:id="6793" w:name="_ETM_Q1_6526402"/>
      <w:bookmarkStart w:id="6794" w:name="_ETM_Q1_6522402"/>
      <w:bookmarkStart w:id="6795" w:name="_ETM_Q1_6529152"/>
      <w:bookmarkEnd w:id="6792"/>
      <w:bookmarkEnd w:id="6793"/>
      <w:bookmarkEnd w:id="6794"/>
      <w:bookmarkEnd w:id="6795"/>
    </w:p>
    <w:p w:rsidR="00407BDD" w:rsidRDefault="00407BDD" w:rsidP="00407BDD">
      <w:pPr>
        <w:pStyle w:val="a4"/>
        <w:keepNext/>
        <w:rPr>
          <w:rtl/>
        </w:rPr>
      </w:pPr>
      <w:bookmarkStart w:id="6796" w:name="ET_speaker_6158_569"/>
      <w:r w:rsidRPr="00407BDD">
        <w:rPr>
          <w:rStyle w:val="TagStyle"/>
          <w:rtl/>
        </w:rPr>
        <w:t xml:space="preserve"> &lt;&lt; דובר &gt;&gt; </w:t>
      </w:r>
      <w:r>
        <w:rPr>
          <w:rtl/>
        </w:rPr>
        <w:t>אפרת רייטן מרום (העבודה):</w:t>
      </w:r>
      <w:r w:rsidRPr="00407BDD">
        <w:rPr>
          <w:rStyle w:val="TagStyle"/>
          <w:rtl/>
        </w:rPr>
        <w:t xml:space="preserve"> &lt;&lt; דובר &gt;&gt;</w:t>
      </w:r>
      <w:r>
        <w:rPr>
          <w:rtl/>
        </w:rPr>
        <w:t xml:space="preserve">   </w:t>
      </w:r>
      <w:bookmarkEnd w:id="6796"/>
    </w:p>
    <w:p w:rsidR="00407BDD" w:rsidRDefault="00407BDD" w:rsidP="00407BDD">
      <w:pPr>
        <w:pStyle w:val="KeepWithNext"/>
        <w:rPr>
          <w:rtl/>
          <w:lang w:eastAsia="he-IL"/>
        </w:rPr>
      </w:pPr>
    </w:p>
    <w:p w:rsidR="00407BDD" w:rsidRDefault="00407BDD" w:rsidP="00407BDD">
      <w:pPr>
        <w:rPr>
          <w:rtl/>
          <w:lang w:eastAsia="he-IL"/>
        </w:rPr>
      </w:pPr>
      <w:r>
        <w:rPr>
          <w:rFonts w:hint="cs"/>
          <w:rtl/>
          <w:lang w:eastAsia="he-IL"/>
        </w:rPr>
        <w:t xml:space="preserve">השאלה האם באמת בפתרון </w:t>
      </w:r>
      <w:bookmarkStart w:id="6797" w:name="_ETM_Q1_6530651"/>
      <w:bookmarkEnd w:id="6797"/>
      <w:r>
        <w:rPr>
          <w:rFonts w:hint="cs"/>
          <w:rtl/>
          <w:lang w:eastAsia="he-IL"/>
        </w:rPr>
        <w:t>הזה של ההג</w:t>
      </w:r>
      <w:bookmarkStart w:id="6798" w:name="_ETM_Q1_6528652"/>
      <w:bookmarkEnd w:id="6798"/>
      <w:r>
        <w:rPr>
          <w:rFonts w:hint="cs"/>
          <w:rtl/>
          <w:lang w:eastAsia="he-IL"/>
        </w:rPr>
        <w:t xml:space="preserve">בלה, שגם אם אני הבנתי נכון את </w:t>
      </w:r>
      <w:bookmarkStart w:id="6799" w:name="_ETM_Q1_6533651"/>
      <w:bookmarkEnd w:id="6799"/>
      <w:r>
        <w:rPr>
          <w:rFonts w:hint="cs"/>
          <w:rtl/>
          <w:lang w:eastAsia="he-IL"/>
        </w:rPr>
        <w:t>הגברת ממשרד הרווחה,</w:t>
      </w:r>
      <w:bookmarkStart w:id="6800" w:name="_ETM_Q1_6532402"/>
      <w:bookmarkEnd w:id="6800"/>
      <w:r>
        <w:rPr>
          <w:rFonts w:hint="cs"/>
          <w:rtl/>
          <w:lang w:eastAsia="he-IL"/>
        </w:rPr>
        <w:t xml:space="preserve"> גם היא ציינה לא את השלב הראשון </w:t>
      </w:r>
      <w:bookmarkStart w:id="6801" w:name="_ETM_Q1_6536902"/>
      <w:bookmarkEnd w:id="6801"/>
      <w:r>
        <w:rPr>
          <w:rFonts w:hint="cs"/>
          <w:rtl/>
          <w:lang w:eastAsia="he-IL"/>
        </w:rPr>
        <w:t>שאז אין פה בכלל מחלוקת</w:t>
      </w:r>
      <w:bookmarkStart w:id="6802" w:name="_ETM_Q1_6535653"/>
      <w:bookmarkEnd w:id="6802"/>
      <w:r>
        <w:rPr>
          <w:rFonts w:hint="cs"/>
          <w:rtl/>
          <w:lang w:eastAsia="he-IL"/>
        </w:rPr>
        <w:t xml:space="preserve"> בינינו, אלא על השלב </w:t>
      </w:r>
      <w:bookmarkStart w:id="6803" w:name="_ETM_Q1_6539402"/>
      <w:bookmarkEnd w:id="6803"/>
      <w:r>
        <w:rPr>
          <w:rFonts w:hint="cs"/>
          <w:rtl/>
          <w:lang w:eastAsia="he-IL"/>
        </w:rPr>
        <w:t>השני של המקרים המיוחדים</w:t>
      </w:r>
      <w:bookmarkStart w:id="6804" w:name="_ETM_Q1_6538151"/>
      <w:bookmarkEnd w:id="6804"/>
      <w:r>
        <w:rPr>
          <w:rFonts w:hint="cs"/>
          <w:rtl/>
          <w:lang w:eastAsia="he-IL"/>
        </w:rPr>
        <w:t>, וגם אם הבנתי אותה נכ</w:t>
      </w:r>
      <w:bookmarkStart w:id="6805" w:name="_ETM_Q1_6539902"/>
      <w:bookmarkEnd w:id="6805"/>
      <w:r>
        <w:rPr>
          <w:rFonts w:hint="cs"/>
          <w:rtl/>
          <w:lang w:eastAsia="he-IL"/>
        </w:rPr>
        <w:t xml:space="preserve">ון </w:t>
      </w:r>
      <w:bookmarkStart w:id="6806" w:name="_ETM_Q1_6540652"/>
      <w:bookmarkEnd w:id="6806"/>
      <w:r>
        <w:rPr>
          <w:rFonts w:hint="cs"/>
          <w:rtl/>
          <w:lang w:eastAsia="he-IL"/>
        </w:rPr>
        <w:t>היא אמרה שאסורה שם להיות איזושהי</w:t>
      </w:r>
      <w:bookmarkStart w:id="6807" w:name="_ETM_Q1_6541901"/>
      <w:bookmarkEnd w:id="6807"/>
      <w:r>
        <w:rPr>
          <w:rFonts w:hint="cs"/>
          <w:rtl/>
          <w:lang w:eastAsia="he-IL"/>
        </w:rPr>
        <w:t xml:space="preserve"> הגבלה אלא לתת לעורכי </w:t>
      </w:r>
      <w:bookmarkStart w:id="6808" w:name="_ETM_Q1_6545151"/>
      <w:bookmarkEnd w:id="6808"/>
      <w:r>
        <w:rPr>
          <w:rFonts w:hint="cs"/>
          <w:rtl/>
          <w:lang w:eastAsia="he-IL"/>
        </w:rPr>
        <w:t>הדין לעשות את עבודתם נאמנה</w:t>
      </w:r>
      <w:bookmarkStart w:id="6809" w:name="_ETM_Q1_6545651"/>
      <w:bookmarkEnd w:id="6809"/>
      <w:r>
        <w:rPr>
          <w:rFonts w:hint="cs"/>
          <w:rtl/>
          <w:lang w:eastAsia="he-IL"/>
        </w:rPr>
        <w:t>.</w:t>
      </w:r>
      <w:bookmarkStart w:id="6810" w:name="_ETM_Q1_6544901"/>
      <w:bookmarkEnd w:id="6810"/>
      <w:r>
        <w:rPr>
          <w:rFonts w:hint="cs"/>
          <w:rtl/>
          <w:lang w:eastAsia="he-IL"/>
        </w:rPr>
        <w:t xml:space="preserve"> האם במקום הזה אנחנו לא </w:t>
      </w:r>
      <w:bookmarkStart w:id="6811" w:name="_ETM_Q1_6549902"/>
      <w:bookmarkEnd w:id="6811"/>
      <w:r>
        <w:rPr>
          <w:rFonts w:hint="cs"/>
          <w:rtl/>
          <w:lang w:eastAsia="he-IL"/>
        </w:rPr>
        <w:t xml:space="preserve">חוטאים דווקא לאינטרס של המשפחות עצמן שזכאיות </w:t>
      </w:r>
      <w:bookmarkStart w:id="6812" w:name="_ETM_Q1_6555903"/>
      <w:bookmarkEnd w:id="6812"/>
      <w:r>
        <w:rPr>
          <w:rFonts w:hint="cs"/>
          <w:rtl/>
          <w:lang w:eastAsia="he-IL"/>
        </w:rPr>
        <w:t xml:space="preserve">גם </w:t>
      </w:r>
      <w:bookmarkStart w:id="6813" w:name="_ETM_Q1_6557402"/>
      <w:bookmarkEnd w:id="6813"/>
      <w:r>
        <w:rPr>
          <w:rFonts w:hint="cs"/>
          <w:rtl/>
          <w:lang w:eastAsia="he-IL"/>
        </w:rPr>
        <w:t>לחופש הבחירה וגם לייצוג הטוב ביותר</w:t>
      </w:r>
      <w:bookmarkStart w:id="6814" w:name="_ETM_Q1_6557652"/>
      <w:bookmarkEnd w:id="6814"/>
      <w:r>
        <w:rPr>
          <w:rFonts w:hint="cs"/>
          <w:rtl/>
          <w:lang w:eastAsia="he-IL"/>
        </w:rPr>
        <w:t xml:space="preserve"> </w:t>
      </w:r>
      <w:bookmarkStart w:id="6815" w:name="_ETM_Q1_6558152"/>
      <w:bookmarkEnd w:id="6815"/>
      <w:r w:rsidR="00BF62BE">
        <w:rPr>
          <w:rFonts w:hint="cs"/>
          <w:rtl/>
          <w:lang w:eastAsia="he-IL"/>
        </w:rPr>
        <w:t>שהן יכולות</w:t>
      </w:r>
      <w:bookmarkStart w:id="6816" w:name="_ETM_Q1_6563151"/>
      <w:bookmarkEnd w:id="6816"/>
      <w:r w:rsidR="00BF62BE">
        <w:rPr>
          <w:rFonts w:hint="cs"/>
          <w:rtl/>
          <w:lang w:eastAsia="he-IL"/>
        </w:rPr>
        <w:t xml:space="preserve"> להשיג.</w:t>
      </w:r>
    </w:p>
    <w:p w:rsidR="00BF62BE" w:rsidRDefault="00BF62BE" w:rsidP="00BF62BE">
      <w:pPr>
        <w:ind w:firstLine="0"/>
        <w:rPr>
          <w:rtl/>
          <w:lang w:eastAsia="he-IL"/>
        </w:rPr>
      </w:pPr>
      <w:bookmarkStart w:id="6817" w:name="_ETM_Q1_6561902"/>
      <w:bookmarkStart w:id="6818" w:name="_ETM_Q1_6562151"/>
      <w:bookmarkStart w:id="6819" w:name="_ETM_Q1_6564403"/>
      <w:bookmarkEnd w:id="6817"/>
      <w:bookmarkEnd w:id="6818"/>
      <w:bookmarkEnd w:id="6819"/>
    </w:p>
    <w:p w:rsidR="00BF62BE" w:rsidRDefault="00BF62BE" w:rsidP="00BF62BE">
      <w:pPr>
        <w:pStyle w:val="a4"/>
        <w:keepNext/>
        <w:rPr>
          <w:rtl/>
        </w:rPr>
      </w:pPr>
      <w:bookmarkStart w:id="6820" w:name="ET_speaker_5786_570"/>
      <w:r w:rsidRPr="00BF62BE">
        <w:rPr>
          <w:rStyle w:val="TagStyle"/>
          <w:rtl/>
        </w:rPr>
        <w:t xml:space="preserve"> &lt;&lt; דובר &gt;&gt; </w:t>
      </w:r>
      <w:r>
        <w:rPr>
          <w:rtl/>
        </w:rPr>
        <w:t>אופיר כץ (הליכוד):</w:t>
      </w:r>
      <w:r w:rsidRPr="00BF62BE">
        <w:rPr>
          <w:rStyle w:val="TagStyle"/>
          <w:rtl/>
        </w:rPr>
        <w:t xml:space="preserve"> &lt;&lt; דובר &gt;&gt;</w:t>
      </w:r>
      <w:r>
        <w:rPr>
          <w:rtl/>
        </w:rPr>
        <w:t xml:space="preserve">   </w:t>
      </w:r>
      <w:bookmarkStart w:id="6821" w:name="_ETM_Q1_6560400"/>
      <w:bookmarkStart w:id="6822" w:name="_ETM_Q1_6575902"/>
      <w:bookmarkEnd w:id="6820"/>
      <w:bookmarkEnd w:id="6821"/>
      <w:bookmarkEnd w:id="6822"/>
    </w:p>
    <w:p w:rsidR="00BF62BE" w:rsidRDefault="00BF62BE" w:rsidP="00BF62BE">
      <w:pPr>
        <w:pStyle w:val="KeepWithNext"/>
        <w:rPr>
          <w:rtl/>
          <w:lang w:eastAsia="he-IL"/>
        </w:rPr>
      </w:pPr>
    </w:p>
    <w:p w:rsidR="002B7AD2" w:rsidRDefault="00BF62BE" w:rsidP="002B7AD2">
      <w:pPr>
        <w:rPr>
          <w:rtl/>
          <w:lang w:eastAsia="he-IL"/>
        </w:rPr>
      </w:pPr>
      <w:r>
        <w:rPr>
          <w:rFonts w:hint="cs"/>
          <w:rtl/>
          <w:lang w:eastAsia="he-IL"/>
        </w:rPr>
        <w:t xml:space="preserve">מבחינתי </w:t>
      </w:r>
      <w:bookmarkStart w:id="6823" w:name="_ETM_Q1_6556652"/>
      <w:bookmarkEnd w:id="6823"/>
      <w:r w:rsidR="00E273A7">
        <w:rPr>
          <w:rFonts w:hint="cs"/>
          <w:rtl/>
          <w:lang w:eastAsia="he-IL"/>
        </w:rPr>
        <w:t>כל מי שהגדרנו בתחילת החוק מי בן משפחה שמקבל</w:t>
      </w:r>
      <w:bookmarkStart w:id="6824" w:name="_ETM_Q1_6566902"/>
      <w:bookmarkStart w:id="6825" w:name="_ETM_Q1_6572152"/>
      <w:bookmarkEnd w:id="6824"/>
      <w:bookmarkEnd w:id="6825"/>
      <w:r w:rsidR="00E273A7">
        <w:rPr>
          <w:rFonts w:hint="cs"/>
          <w:rtl/>
          <w:lang w:eastAsia="he-IL"/>
        </w:rPr>
        <w:t xml:space="preserve">, </w:t>
      </w:r>
      <w:bookmarkStart w:id="6826" w:name="_ETM_Q1_6573152"/>
      <w:bookmarkEnd w:id="6826"/>
      <w:r w:rsidR="00E273A7">
        <w:rPr>
          <w:rFonts w:hint="cs"/>
          <w:rtl/>
          <w:lang w:eastAsia="he-IL"/>
        </w:rPr>
        <w:t>כל אלה יהיו מוגנים ומכל אלה לא י</w:t>
      </w:r>
      <w:bookmarkStart w:id="6827" w:name="_ETM_Q1_6577403"/>
      <w:bookmarkStart w:id="6828" w:name="_ETM_Q1_6577151"/>
      <w:bookmarkEnd w:id="6827"/>
      <w:bookmarkEnd w:id="6828"/>
      <w:r w:rsidR="00E273A7">
        <w:rPr>
          <w:rFonts w:hint="cs"/>
          <w:rtl/>
          <w:lang w:eastAsia="he-IL"/>
        </w:rPr>
        <w:t xml:space="preserve">יקחו, שיוגבלו </w:t>
      </w:r>
      <w:bookmarkStart w:id="6829" w:name="_ETM_Q1_6579402"/>
      <w:bookmarkEnd w:id="6829"/>
      <w:r w:rsidR="00E273A7">
        <w:rPr>
          <w:rFonts w:hint="cs"/>
          <w:rtl/>
          <w:lang w:eastAsia="he-IL"/>
        </w:rPr>
        <w:t>בשכר טרחה</w:t>
      </w:r>
      <w:bookmarkStart w:id="6830" w:name="_ETM_Q1_6576902"/>
      <w:bookmarkStart w:id="6831" w:name="_ETM_Q1_6573153"/>
      <w:bookmarkEnd w:id="6830"/>
      <w:bookmarkEnd w:id="6831"/>
      <w:r w:rsidR="00E273A7">
        <w:rPr>
          <w:rFonts w:hint="cs"/>
          <w:rtl/>
          <w:lang w:eastAsia="he-IL"/>
        </w:rPr>
        <w:t>, לא אכפת לי באיזו קומה.</w:t>
      </w:r>
      <w:r w:rsidR="002B7AD2">
        <w:rPr>
          <w:rFonts w:hint="cs"/>
          <w:rtl/>
          <w:lang w:eastAsia="he-IL"/>
        </w:rPr>
        <w:t xml:space="preserve"> מי שמעבר </w:t>
      </w:r>
      <w:bookmarkStart w:id="6832" w:name="_ETM_Q1_6582652"/>
      <w:bookmarkEnd w:id="6832"/>
      <w:r w:rsidR="002B7AD2">
        <w:rPr>
          <w:rFonts w:hint="cs"/>
          <w:rtl/>
          <w:lang w:eastAsia="he-IL"/>
        </w:rPr>
        <w:t xml:space="preserve">מרגיש שהוא כן </w:t>
      </w:r>
      <w:bookmarkStart w:id="6833" w:name="_ETM_Q1_6580652"/>
      <w:bookmarkEnd w:id="6833"/>
      <w:r w:rsidR="002B7AD2">
        <w:rPr>
          <w:rFonts w:hint="cs"/>
          <w:rtl/>
          <w:lang w:eastAsia="he-IL"/>
        </w:rPr>
        <w:t xml:space="preserve">זכאי והוא לא בהגדרות שלנו, </w:t>
      </w:r>
      <w:bookmarkStart w:id="6834" w:name="_ETM_Q1_6582151"/>
      <w:bookmarkStart w:id="6835" w:name="_ETM_Q1_6585652"/>
      <w:bookmarkStart w:id="6836" w:name="_ETM_Q1_6595150"/>
      <w:bookmarkEnd w:id="6834"/>
      <w:bookmarkEnd w:id="6835"/>
      <w:bookmarkEnd w:id="6836"/>
      <w:r w:rsidR="002B7AD2">
        <w:rPr>
          <w:rFonts w:hint="cs"/>
          <w:rtl/>
          <w:lang w:eastAsia="he-IL"/>
        </w:rPr>
        <w:t>שעליו לא תהיה הגבלה.</w:t>
      </w:r>
      <w:bookmarkStart w:id="6837" w:name="_ETM_Q1_6584653"/>
      <w:bookmarkEnd w:id="6837"/>
      <w:r w:rsidR="002B7AD2">
        <w:rPr>
          <w:rFonts w:hint="cs"/>
          <w:rtl/>
          <w:lang w:eastAsia="he-IL"/>
        </w:rPr>
        <w:t xml:space="preserve"> אבל כל מי שהוגדר בחוק הזה </w:t>
      </w:r>
      <w:bookmarkStart w:id="6838" w:name="_ETM_Q1_6588152"/>
      <w:bookmarkEnd w:id="6838"/>
      <w:r w:rsidR="002B7AD2">
        <w:rPr>
          <w:rFonts w:hint="cs"/>
          <w:rtl/>
          <w:lang w:eastAsia="he-IL"/>
        </w:rPr>
        <w:t>שמגיע לו לקבל,</w:t>
      </w:r>
      <w:bookmarkStart w:id="6839" w:name="_ETM_Q1_6587901"/>
      <w:bookmarkEnd w:id="6839"/>
      <w:r w:rsidR="002B7AD2">
        <w:rPr>
          <w:rFonts w:hint="cs"/>
          <w:rtl/>
          <w:lang w:eastAsia="he-IL"/>
        </w:rPr>
        <w:t xml:space="preserve"> עליו תהיה ה</w:t>
      </w:r>
      <w:bookmarkStart w:id="6840" w:name="_ETM_Q1_6590152"/>
      <w:bookmarkEnd w:id="6840"/>
      <w:r w:rsidR="002B7AD2">
        <w:rPr>
          <w:rFonts w:hint="cs"/>
          <w:rtl/>
          <w:lang w:eastAsia="he-IL"/>
        </w:rPr>
        <w:t>גבלה.</w:t>
      </w:r>
    </w:p>
    <w:p w:rsidR="002B7AD2" w:rsidRDefault="002B7AD2" w:rsidP="002B7AD2">
      <w:pPr>
        <w:ind w:firstLine="0"/>
        <w:rPr>
          <w:rtl/>
          <w:lang w:eastAsia="he-IL"/>
        </w:rPr>
      </w:pPr>
      <w:bookmarkStart w:id="6841" w:name="_ETM_Q1_6592402"/>
      <w:bookmarkStart w:id="6842" w:name="_ETM_Q1_6588652"/>
      <w:bookmarkStart w:id="6843" w:name="_ETM_Q1_6589402"/>
      <w:bookmarkEnd w:id="6841"/>
      <w:bookmarkEnd w:id="6842"/>
      <w:bookmarkEnd w:id="6843"/>
    </w:p>
    <w:p w:rsidR="002B7AD2" w:rsidRDefault="002B7AD2" w:rsidP="002B7AD2">
      <w:pPr>
        <w:pStyle w:val="a4"/>
        <w:keepNext/>
        <w:rPr>
          <w:rtl/>
        </w:rPr>
      </w:pPr>
      <w:bookmarkStart w:id="6844" w:name="ET_speaker_ערן_בקר_571"/>
      <w:r w:rsidRPr="002B7AD2">
        <w:rPr>
          <w:rStyle w:val="TagStyle"/>
          <w:rtl/>
        </w:rPr>
        <w:t xml:space="preserve"> &lt;&lt; דובר &gt;&gt; </w:t>
      </w:r>
      <w:r>
        <w:rPr>
          <w:rtl/>
        </w:rPr>
        <w:t>ערן בקר:</w:t>
      </w:r>
      <w:r w:rsidRPr="002B7AD2">
        <w:rPr>
          <w:rStyle w:val="TagStyle"/>
          <w:rtl/>
        </w:rPr>
        <w:t xml:space="preserve"> &lt;&lt; דובר &gt;&gt;</w:t>
      </w:r>
      <w:r>
        <w:rPr>
          <w:rtl/>
        </w:rPr>
        <w:t xml:space="preserve">   </w:t>
      </w:r>
      <w:bookmarkEnd w:id="6844"/>
    </w:p>
    <w:p w:rsidR="002B7AD2" w:rsidRDefault="002B7AD2" w:rsidP="002B7AD2">
      <w:pPr>
        <w:pStyle w:val="KeepWithNext"/>
        <w:rPr>
          <w:rtl/>
          <w:lang w:eastAsia="he-IL"/>
        </w:rPr>
      </w:pPr>
    </w:p>
    <w:p w:rsidR="002B7AD2" w:rsidRDefault="002B7AD2" w:rsidP="002B7AD2">
      <w:pPr>
        <w:rPr>
          <w:rtl/>
          <w:lang w:eastAsia="he-IL"/>
        </w:rPr>
      </w:pPr>
      <w:bookmarkStart w:id="6845" w:name="_ETM_Q1_6590151"/>
      <w:bookmarkEnd w:id="6845"/>
      <w:r>
        <w:rPr>
          <w:rFonts w:hint="cs"/>
          <w:rtl/>
          <w:lang w:eastAsia="he-IL"/>
        </w:rPr>
        <w:t xml:space="preserve">אין ייצוג של </w:t>
      </w:r>
      <w:bookmarkStart w:id="6846" w:name="_ETM_Q1_6591402"/>
      <w:bookmarkEnd w:id="6846"/>
      <w:r>
        <w:rPr>
          <w:rFonts w:hint="cs"/>
          <w:rtl/>
          <w:lang w:eastAsia="he-IL"/>
        </w:rPr>
        <w:t xml:space="preserve">עורך דין כאן. ביטוח לאומי, משרד הביטחון, משרדי הממשלה </w:t>
      </w:r>
      <w:bookmarkStart w:id="6847" w:name="_ETM_Q1_6604151"/>
      <w:bookmarkEnd w:id="6847"/>
      <w:r>
        <w:rPr>
          <w:rFonts w:hint="cs"/>
          <w:rtl/>
          <w:lang w:eastAsia="he-IL"/>
        </w:rPr>
        <w:t>צריכים לפנות</w:t>
      </w:r>
      <w:bookmarkStart w:id="6848" w:name="_ETM_Q1_6601402"/>
      <w:bookmarkEnd w:id="6848"/>
      <w:r>
        <w:rPr>
          <w:rFonts w:hint="cs"/>
          <w:rtl/>
          <w:lang w:eastAsia="he-IL"/>
        </w:rPr>
        <w:t xml:space="preserve"> לכל משפחה. עור</w:t>
      </w:r>
      <w:bookmarkStart w:id="6849" w:name="_ETM_Q1_6603402"/>
      <w:bookmarkEnd w:id="6849"/>
      <w:r>
        <w:rPr>
          <w:rFonts w:hint="cs"/>
          <w:rtl/>
          <w:lang w:eastAsia="he-IL"/>
        </w:rPr>
        <w:t xml:space="preserve">כי </w:t>
      </w:r>
      <w:r w:rsidR="00D6596E">
        <w:rPr>
          <w:rFonts w:hint="cs"/>
          <w:rtl/>
          <w:lang w:eastAsia="he-IL"/>
        </w:rPr>
        <w:t>ה</w:t>
      </w:r>
      <w:bookmarkStart w:id="6850" w:name="_ETM_Q1_6632650"/>
      <w:bookmarkEnd w:id="6850"/>
      <w:r>
        <w:rPr>
          <w:rFonts w:hint="cs"/>
          <w:rtl/>
          <w:lang w:eastAsia="he-IL"/>
        </w:rPr>
        <w:t xml:space="preserve">דין לא צריכים </w:t>
      </w:r>
      <w:bookmarkStart w:id="6851" w:name="_ETM_Q1_6605402"/>
      <w:bookmarkEnd w:id="6851"/>
      <w:r>
        <w:rPr>
          <w:rFonts w:hint="cs"/>
          <w:rtl/>
          <w:lang w:eastAsia="he-IL"/>
        </w:rPr>
        <w:t>לעשות את זה. על מה אני אקבל פה שכר ט</w:t>
      </w:r>
      <w:bookmarkStart w:id="6852" w:name="_ETM_Q1_6609402"/>
      <w:bookmarkEnd w:id="6852"/>
      <w:r>
        <w:rPr>
          <w:rFonts w:hint="cs"/>
          <w:rtl/>
          <w:lang w:eastAsia="he-IL"/>
        </w:rPr>
        <w:t xml:space="preserve">רחה? </w:t>
      </w:r>
      <w:bookmarkStart w:id="6853" w:name="_ETM_Q1_6600392"/>
      <w:bookmarkEnd w:id="6853"/>
      <w:r>
        <w:rPr>
          <w:rFonts w:hint="cs"/>
          <w:rtl/>
          <w:lang w:eastAsia="he-IL"/>
        </w:rPr>
        <w:t>על משהו שהוא ברור?</w:t>
      </w:r>
    </w:p>
    <w:p w:rsidR="002B7AD2" w:rsidRDefault="002B7AD2" w:rsidP="002B7AD2">
      <w:pPr>
        <w:ind w:firstLine="0"/>
        <w:rPr>
          <w:rtl/>
          <w:lang w:eastAsia="he-IL"/>
        </w:rPr>
      </w:pPr>
      <w:bookmarkStart w:id="6854" w:name="_ETM_Q1_6611902"/>
      <w:bookmarkStart w:id="6855" w:name="_ETM_Q1_6617401"/>
      <w:bookmarkEnd w:id="6854"/>
      <w:bookmarkEnd w:id="6855"/>
    </w:p>
    <w:p w:rsidR="002B7AD2" w:rsidRDefault="002B7AD2" w:rsidP="002B7AD2">
      <w:pPr>
        <w:pStyle w:val="a4"/>
        <w:keepNext/>
        <w:rPr>
          <w:rtl/>
        </w:rPr>
      </w:pPr>
      <w:bookmarkStart w:id="6856" w:name="ET_speaker_שי_סומך_572"/>
      <w:r w:rsidRPr="002B7AD2">
        <w:rPr>
          <w:rStyle w:val="TagStyle"/>
          <w:rtl/>
        </w:rPr>
        <w:t xml:space="preserve"> &lt;&lt; דובר &gt;&gt; </w:t>
      </w:r>
      <w:r>
        <w:rPr>
          <w:rtl/>
        </w:rPr>
        <w:t>שי סומך:</w:t>
      </w:r>
      <w:r w:rsidRPr="002B7AD2">
        <w:rPr>
          <w:rStyle w:val="TagStyle"/>
          <w:rtl/>
        </w:rPr>
        <w:t xml:space="preserve"> &lt;&lt; דובר &gt;&gt;</w:t>
      </w:r>
      <w:r>
        <w:rPr>
          <w:rtl/>
        </w:rPr>
        <w:t xml:space="preserve">   </w:t>
      </w:r>
      <w:bookmarkEnd w:id="6856"/>
    </w:p>
    <w:p w:rsidR="002B7AD2" w:rsidRDefault="002B7AD2" w:rsidP="002B7AD2">
      <w:pPr>
        <w:pStyle w:val="KeepWithNext"/>
        <w:rPr>
          <w:rtl/>
          <w:lang w:eastAsia="he-IL"/>
        </w:rPr>
      </w:pPr>
    </w:p>
    <w:p w:rsidR="002B7AD2" w:rsidRDefault="002B7AD2" w:rsidP="002B7AD2">
      <w:pPr>
        <w:rPr>
          <w:rtl/>
          <w:lang w:eastAsia="he-IL"/>
        </w:rPr>
      </w:pPr>
      <w:bookmarkStart w:id="6857" w:name="_ETM_Q1_6618152"/>
      <w:bookmarkEnd w:id="6857"/>
      <w:r>
        <w:rPr>
          <w:rFonts w:hint="cs"/>
          <w:rtl/>
          <w:lang w:eastAsia="he-IL"/>
        </w:rPr>
        <w:t>אני רוצה להגיד של</w:t>
      </w:r>
      <w:bookmarkStart w:id="6858" w:name="_ETM_Q1_6617901"/>
      <w:bookmarkEnd w:id="6858"/>
      <w:r>
        <w:rPr>
          <w:rFonts w:hint="cs"/>
          <w:rtl/>
          <w:lang w:eastAsia="he-IL"/>
        </w:rPr>
        <w:t>ושה דברים</w:t>
      </w:r>
      <w:bookmarkStart w:id="6859" w:name="_ETM_Q1_6621152"/>
      <w:bookmarkEnd w:id="6859"/>
      <w:r>
        <w:rPr>
          <w:rFonts w:hint="cs"/>
          <w:rtl/>
          <w:lang w:eastAsia="he-IL"/>
        </w:rPr>
        <w:t>.</w:t>
      </w:r>
      <w:bookmarkStart w:id="6860" w:name="_ETM_Q1_6619902"/>
      <w:bookmarkEnd w:id="6860"/>
      <w:r>
        <w:rPr>
          <w:rFonts w:hint="cs"/>
          <w:rtl/>
          <w:lang w:eastAsia="he-IL"/>
        </w:rPr>
        <w:t xml:space="preserve"> הדבר הראשון, בנושא הזה זה מאתגר. כשיש הליך מורכב</w:t>
      </w:r>
      <w:bookmarkStart w:id="6861" w:name="_ETM_Q1_6624401"/>
      <w:bookmarkEnd w:id="6861"/>
      <w:r>
        <w:rPr>
          <w:rFonts w:hint="cs"/>
          <w:rtl/>
          <w:lang w:eastAsia="he-IL"/>
        </w:rPr>
        <w:t xml:space="preserve">, </w:t>
      </w:r>
      <w:bookmarkStart w:id="6862" w:name="_ETM_Q1_6624652"/>
      <w:bookmarkEnd w:id="6862"/>
      <w:r w:rsidR="00D6596E">
        <w:rPr>
          <w:rFonts w:hint="cs"/>
          <w:rtl/>
          <w:lang w:eastAsia="he-IL"/>
        </w:rPr>
        <w:t xml:space="preserve">כדי לא לפגוע במשפחות, </w:t>
      </w:r>
      <w:r>
        <w:rPr>
          <w:rFonts w:hint="cs"/>
          <w:rtl/>
          <w:lang w:eastAsia="he-IL"/>
        </w:rPr>
        <w:t>אנחנו צריכים לאפשר את הייצוג וצריך לראות איך עושים א</w:t>
      </w:r>
      <w:bookmarkStart w:id="6863" w:name="_ETM_Q1_6630652"/>
      <w:bookmarkStart w:id="6864" w:name="_ETM_Q1_6627402"/>
      <w:bookmarkEnd w:id="6863"/>
      <w:bookmarkEnd w:id="6864"/>
      <w:r>
        <w:rPr>
          <w:rFonts w:hint="cs"/>
          <w:rtl/>
          <w:lang w:eastAsia="he-IL"/>
        </w:rPr>
        <w:t xml:space="preserve">ת זה. אם אנחנו לא </w:t>
      </w:r>
      <w:bookmarkStart w:id="6865" w:name="_ETM_Q1_6632901"/>
      <w:bookmarkEnd w:id="6865"/>
      <w:r>
        <w:rPr>
          <w:rFonts w:hint="cs"/>
          <w:rtl/>
          <w:lang w:eastAsia="he-IL"/>
        </w:rPr>
        <w:t>נותנים פתרון</w:t>
      </w:r>
      <w:bookmarkStart w:id="6866" w:name="_ETM_Q1_6631402"/>
      <w:bookmarkEnd w:id="6866"/>
      <w:r>
        <w:rPr>
          <w:rFonts w:hint="cs"/>
          <w:rtl/>
          <w:lang w:eastAsia="he-IL"/>
        </w:rPr>
        <w:t>, אנחנו פוגעים בסוף במשפחות.</w:t>
      </w:r>
      <w:bookmarkStart w:id="6867" w:name="_ETM_Q1_6633401"/>
      <w:bookmarkEnd w:id="6867"/>
      <w:r>
        <w:rPr>
          <w:rFonts w:hint="cs"/>
          <w:rtl/>
          <w:lang w:eastAsia="he-IL"/>
        </w:rPr>
        <w:t xml:space="preserve"> אני מדבר </w:t>
      </w:r>
      <w:bookmarkStart w:id="6868" w:name="_ETM_Q1_6635651"/>
      <w:bookmarkEnd w:id="6868"/>
      <w:r>
        <w:rPr>
          <w:rFonts w:hint="cs"/>
          <w:rtl/>
          <w:lang w:eastAsia="he-IL"/>
        </w:rPr>
        <w:t xml:space="preserve">רק על מצבים של דחיה </w:t>
      </w:r>
      <w:bookmarkStart w:id="6869" w:name="_ETM_Q1_6635402"/>
      <w:bookmarkEnd w:id="6869"/>
      <w:r>
        <w:rPr>
          <w:rFonts w:hint="cs"/>
          <w:rtl/>
          <w:lang w:eastAsia="he-IL"/>
        </w:rPr>
        <w:t>שאני מאמין ש</w:t>
      </w:r>
      <w:bookmarkStart w:id="6870" w:name="_ETM_Q1_6635652"/>
      <w:bookmarkEnd w:id="6870"/>
      <w:r>
        <w:rPr>
          <w:rFonts w:hint="cs"/>
          <w:rtl/>
          <w:lang w:eastAsia="he-IL"/>
        </w:rPr>
        <w:t xml:space="preserve">זה </w:t>
      </w:r>
      <w:bookmarkStart w:id="6871" w:name="_ETM_Q1_6636652"/>
      <w:bookmarkEnd w:id="6871"/>
      <w:r>
        <w:rPr>
          <w:rFonts w:hint="cs"/>
          <w:rtl/>
          <w:lang w:eastAsia="he-IL"/>
        </w:rPr>
        <w:t>יהיה</w:t>
      </w:r>
      <w:bookmarkStart w:id="6872" w:name="_ETM_Q1_6653651"/>
      <w:bookmarkEnd w:id="6872"/>
      <w:r>
        <w:rPr>
          <w:rFonts w:hint="cs"/>
          <w:rtl/>
          <w:lang w:eastAsia="he-IL"/>
        </w:rPr>
        <w:t xml:space="preserve"> - - -</w:t>
      </w:r>
      <w:bookmarkStart w:id="6873" w:name="_ETM_Q1_6634402"/>
      <w:bookmarkEnd w:id="6873"/>
    </w:p>
    <w:p w:rsidR="002B7AD2" w:rsidRDefault="002B7AD2" w:rsidP="002B7AD2">
      <w:pPr>
        <w:ind w:firstLine="0"/>
        <w:rPr>
          <w:rtl/>
          <w:lang w:eastAsia="he-IL"/>
        </w:rPr>
      </w:pPr>
      <w:bookmarkStart w:id="6874" w:name="_ETM_Q1_6634651"/>
      <w:bookmarkStart w:id="6875" w:name="_ETM_Q1_6636152"/>
      <w:bookmarkEnd w:id="6874"/>
      <w:bookmarkEnd w:id="6875"/>
    </w:p>
    <w:p w:rsidR="002B7AD2" w:rsidRDefault="002B7AD2" w:rsidP="002B7AD2">
      <w:pPr>
        <w:pStyle w:val="af6"/>
        <w:keepNext/>
        <w:rPr>
          <w:rtl/>
        </w:rPr>
      </w:pPr>
      <w:bookmarkStart w:id="6876" w:name="ET_yor_4996_573"/>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876"/>
    </w:p>
    <w:p w:rsidR="002B7AD2" w:rsidRDefault="002B7AD2" w:rsidP="002B7AD2">
      <w:pPr>
        <w:pStyle w:val="KeepWithNext"/>
        <w:rPr>
          <w:rtl/>
          <w:lang w:eastAsia="he-IL"/>
        </w:rPr>
      </w:pPr>
    </w:p>
    <w:p w:rsidR="002B7AD2" w:rsidRDefault="002B7AD2" w:rsidP="002B7AD2">
      <w:pPr>
        <w:rPr>
          <w:rtl/>
          <w:lang w:eastAsia="he-IL"/>
        </w:rPr>
      </w:pPr>
      <w:bookmarkStart w:id="6877" w:name="_ETM_Q1_6637152"/>
      <w:bookmarkEnd w:id="6877"/>
      <w:r>
        <w:rPr>
          <w:rFonts w:hint="cs"/>
          <w:rtl/>
          <w:lang w:eastAsia="he-IL"/>
        </w:rPr>
        <w:t>יש תקדים שמשרד המשפטים נות</w:t>
      </w:r>
      <w:bookmarkStart w:id="6878" w:name="_ETM_Q1_6637651"/>
      <w:bookmarkEnd w:id="6878"/>
      <w:r>
        <w:rPr>
          <w:rFonts w:hint="cs"/>
          <w:rtl/>
          <w:lang w:eastAsia="he-IL"/>
        </w:rPr>
        <w:t xml:space="preserve">ן אישור </w:t>
      </w:r>
      <w:bookmarkStart w:id="6879" w:name="_ETM_Q1_6638402"/>
      <w:bookmarkEnd w:id="6879"/>
      <w:r>
        <w:rPr>
          <w:rFonts w:hint="cs"/>
          <w:rtl/>
          <w:lang w:eastAsia="he-IL"/>
        </w:rPr>
        <w:t>מיוחד על בעיה מסוימת</w:t>
      </w:r>
      <w:bookmarkStart w:id="6880" w:name="_ETM_Q1_6639402"/>
      <w:bookmarkEnd w:id="6880"/>
      <w:r w:rsidR="00D6596E">
        <w:rPr>
          <w:rFonts w:hint="cs"/>
          <w:rtl/>
          <w:lang w:eastAsia="he-IL"/>
        </w:rPr>
        <w:t>,</w:t>
      </w:r>
      <w:r>
        <w:rPr>
          <w:rFonts w:hint="cs"/>
          <w:rtl/>
          <w:lang w:eastAsia="he-IL"/>
        </w:rPr>
        <w:t xml:space="preserve"> מסובכת </w:t>
      </w:r>
      <w:r w:rsidR="00D6596E">
        <w:rPr>
          <w:rFonts w:hint="cs"/>
          <w:rtl/>
          <w:lang w:eastAsia="he-IL"/>
        </w:rPr>
        <w:t>ו</w:t>
      </w:r>
      <w:r>
        <w:rPr>
          <w:rFonts w:hint="cs"/>
          <w:rtl/>
          <w:lang w:eastAsia="he-IL"/>
        </w:rPr>
        <w:t xml:space="preserve">היא נותנת אישור לעורך </w:t>
      </w:r>
      <w:bookmarkStart w:id="6881" w:name="_ETM_Q1_6645402"/>
      <w:bookmarkEnd w:id="6881"/>
      <w:r>
        <w:rPr>
          <w:rFonts w:hint="cs"/>
          <w:rtl/>
          <w:lang w:eastAsia="he-IL"/>
        </w:rPr>
        <w:t xml:space="preserve">דין </w:t>
      </w:r>
      <w:bookmarkStart w:id="6882" w:name="_ETM_Q1_6642652"/>
      <w:bookmarkEnd w:id="6882"/>
      <w:r>
        <w:rPr>
          <w:rFonts w:hint="cs"/>
          <w:rtl/>
          <w:lang w:eastAsia="he-IL"/>
        </w:rPr>
        <w:t>להגדיל את הדבר הזה?</w:t>
      </w:r>
    </w:p>
    <w:p w:rsidR="002B7AD2" w:rsidRDefault="002B7AD2" w:rsidP="002B7AD2">
      <w:pPr>
        <w:ind w:firstLine="0"/>
        <w:rPr>
          <w:rtl/>
          <w:lang w:eastAsia="he-IL"/>
        </w:rPr>
      </w:pPr>
      <w:bookmarkStart w:id="6883" w:name="_ETM_Q1_6646152"/>
      <w:bookmarkStart w:id="6884" w:name="_ETM_Q1_6647152"/>
      <w:bookmarkEnd w:id="6883"/>
      <w:bookmarkEnd w:id="6884"/>
    </w:p>
    <w:p w:rsidR="002B7AD2" w:rsidRDefault="002B7AD2" w:rsidP="002B7AD2">
      <w:pPr>
        <w:pStyle w:val="a4"/>
        <w:keepNext/>
        <w:rPr>
          <w:rtl/>
        </w:rPr>
      </w:pPr>
      <w:bookmarkStart w:id="6885" w:name="ET_speaker_שי_סומך_574"/>
      <w:r w:rsidRPr="002B7AD2">
        <w:rPr>
          <w:rStyle w:val="TagStyle"/>
          <w:rtl/>
        </w:rPr>
        <w:t xml:space="preserve"> &lt;&lt; דובר &gt;&gt; </w:t>
      </w:r>
      <w:r>
        <w:rPr>
          <w:rtl/>
        </w:rPr>
        <w:t>שי סומך:</w:t>
      </w:r>
      <w:r w:rsidRPr="002B7AD2">
        <w:rPr>
          <w:rStyle w:val="TagStyle"/>
          <w:rtl/>
        </w:rPr>
        <w:t xml:space="preserve"> &lt;&lt; דובר &gt;&gt;</w:t>
      </w:r>
      <w:r>
        <w:rPr>
          <w:rtl/>
        </w:rPr>
        <w:t xml:space="preserve">   </w:t>
      </w:r>
      <w:bookmarkEnd w:id="6885"/>
    </w:p>
    <w:p w:rsidR="002B7AD2" w:rsidRDefault="002B7AD2" w:rsidP="002B7AD2">
      <w:pPr>
        <w:pStyle w:val="KeepWithNext"/>
        <w:rPr>
          <w:rtl/>
          <w:lang w:eastAsia="he-IL"/>
        </w:rPr>
      </w:pPr>
    </w:p>
    <w:p w:rsidR="002B7AD2" w:rsidRDefault="002B7AD2" w:rsidP="002B7AD2">
      <w:pPr>
        <w:rPr>
          <w:rtl/>
          <w:lang w:eastAsia="he-IL"/>
        </w:rPr>
      </w:pPr>
      <w:r>
        <w:rPr>
          <w:rFonts w:hint="cs"/>
          <w:rtl/>
          <w:lang w:eastAsia="he-IL"/>
        </w:rPr>
        <w:t xml:space="preserve">לא. </w:t>
      </w:r>
      <w:bookmarkStart w:id="6886" w:name="_ETM_Q1_6648152"/>
      <w:bookmarkStart w:id="6887" w:name="_ETM_Q1_6645902"/>
      <w:bookmarkEnd w:id="6886"/>
      <w:bookmarkEnd w:id="6887"/>
      <w:r>
        <w:rPr>
          <w:rFonts w:hint="cs"/>
          <w:rtl/>
          <w:lang w:eastAsia="he-IL"/>
        </w:rPr>
        <w:t xml:space="preserve">יש שתי </w:t>
      </w:r>
      <w:bookmarkStart w:id="6888" w:name="_ETM_Q1_6647402"/>
      <w:bookmarkEnd w:id="6888"/>
      <w:r>
        <w:rPr>
          <w:rFonts w:hint="cs"/>
          <w:rtl/>
          <w:lang w:eastAsia="he-IL"/>
        </w:rPr>
        <w:t>חלוקות.</w:t>
      </w:r>
    </w:p>
    <w:p w:rsidR="002B7AD2" w:rsidRDefault="002B7AD2" w:rsidP="002B7AD2">
      <w:pPr>
        <w:ind w:firstLine="0"/>
        <w:rPr>
          <w:rtl/>
          <w:lang w:eastAsia="he-IL"/>
        </w:rPr>
      </w:pPr>
      <w:bookmarkStart w:id="6889" w:name="_ETM_Q1_6648902"/>
      <w:bookmarkStart w:id="6890" w:name="_ETM_Q1_6650401"/>
      <w:bookmarkEnd w:id="6889"/>
      <w:bookmarkEnd w:id="6890"/>
    </w:p>
    <w:p w:rsidR="002B7AD2" w:rsidRDefault="002B7AD2" w:rsidP="002B7AD2">
      <w:pPr>
        <w:pStyle w:val="af6"/>
        <w:keepNext/>
        <w:rPr>
          <w:rtl/>
        </w:rPr>
      </w:pPr>
      <w:bookmarkStart w:id="6891" w:name="ET_yor_4996_575"/>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891"/>
    </w:p>
    <w:p w:rsidR="002B7AD2" w:rsidRDefault="002B7AD2" w:rsidP="002B7AD2">
      <w:pPr>
        <w:pStyle w:val="KeepWithNext"/>
        <w:rPr>
          <w:rtl/>
          <w:lang w:eastAsia="he-IL"/>
        </w:rPr>
      </w:pPr>
    </w:p>
    <w:p w:rsidR="002B7AD2" w:rsidRDefault="002B7AD2" w:rsidP="002B7AD2">
      <w:pPr>
        <w:rPr>
          <w:rtl/>
          <w:lang w:eastAsia="he-IL"/>
        </w:rPr>
      </w:pPr>
      <w:bookmarkStart w:id="6892" w:name="_ETM_Q1_6650652"/>
      <w:bookmarkStart w:id="6893" w:name="_ETM_Q1_6651152"/>
      <w:bookmarkEnd w:id="6892"/>
      <w:bookmarkEnd w:id="6893"/>
      <w:r>
        <w:rPr>
          <w:rFonts w:hint="cs"/>
          <w:rtl/>
          <w:lang w:eastAsia="he-IL"/>
        </w:rPr>
        <w:t>יש תקדים כזה?</w:t>
      </w:r>
      <w:bookmarkStart w:id="6894" w:name="_ETM_Q1_6648652"/>
      <w:bookmarkEnd w:id="6894"/>
      <w:r>
        <w:rPr>
          <w:rFonts w:hint="cs"/>
          <w:rtl/>
          <w:lang w:eastAsia="he-IL"/>
        </w:rPr>
        <w:t xml:space="preserve"> יש מקביל</w:t>
      </w:r>
      <w:bookmarkStart w:id="6895" w:name="_ETM_Q1_6648403"/>
      <w:bookmarkEnd w:id="6895"/>
      <w:r>
        <w:rPr>
          <w:rFonts w:hint="cs"/>
          <w:rtl/>
          <w:lang w:eastAsia="he-IL"/>
        </w:rPr>
        <w:t>?</w:t>
      </w:r>
    </w:p>
    <w:p w:rsidR="002B7AD2" w:rsidRDefault="002B7AD2" w:rsidP="002B7AD2">
      <w:pPr>
        <w:ind w:firstLine="0"/>
        <w:rPr>
          <w:rtl/>
          <w:lang w:eastAsia="he-IL"/>
        </w:rPr>
      </w:pPr>
      <w:bookmarkStart w:id="6896" w:name="_ETM_Q1_6650402"/>
      <w:bookmarkStart w:id="6897" w:name="_ETM_Q1_6652152"/>
      <w:bookmarkEnd w:id="6896"/>
      <w:bookmarkEnd w:id="6897"/>
    </w:p>
    <w:p w:rsidR="002B7AD2" w:rsidRDefault="002B7AD2" w:rsidP="002B7AD2">
      <w:pPr>
        <w:pStyle w:val="a4"/>
        <w:keepNext/>
        <w:rPr>
          <w:rtl/>
        </w:rPr>
      </w:pPr>
      <w:bookmarkStart w:id="6898" w:name="ET_speaker_דניאל_פדון_576"/>
      <w:r w:rsidRPr="002B7AD2">
        <w:rPr>
          <w:rStyle w:val="TagStyle"/>
          <w:rtl/>
        </w:rPr>
        <w:t xml:space="preserve"> &lt;&lt; דובר &gt;&gt; </w:t>
      </w:r>
      <w:r>
        <w:rPr>
          <w:rtl/>
        </w:rPr>
        <w:t>דניאל פדון:</w:t>
      </w:r>
      <w:r w:rsidRPr="002B7AD2">
        <w:rPr>
          <w:rStyle w:val="TagStyle"/>
          <w:rtl/>
        </w:rPr>
        <w:t xml:space="preserve"> &lt;&lt; דובר &gt;&gt;</w:t>
      </w:r>
      <w:r>
        <w:rPr>
          <w:rtl/>
        </w:rPr>
        <w:t xml:space="preserve">   </w:t>
      </w:r>
      <w:bookmarkEnd w:id="6898"/>
    </w:p>
    <w:p w:rsidR="002B7AD2" w:rsidRDefault="002B7AD2" w:rsidP="002B7AD2">
      <w:pPr>
        <w:pStyle w:val="KeepWithNext"/>
        <w:rPr>
          <w:rtl/>
          <w:lang w:eastAsia="he-IL"/>
        </w:rPr>
      </w:pPr>
    </w:p>
    <w:p w:rsidR="002B7AD2" w:rsidRDefault="002B7AD2" w:rsidP="002B7AD2">
      <w:pPr>
        <w:rPr>
          <w:rtl/>
          <w:lang w:eastAsia="he-IL"/>
        </w:rPr>
      </w:pPr>
      <w:r>
        <w:rPr>
          <w:rFonts w:hint="cs"/>
          <w:rtl/>
          <w:lang w:eastAsia="he-IL"/>
        </w:rPr>
        <w:t xml:space="preserve">יש בחוק </w:t>
      </w:r>
      <w:bookmarkStart w:id="6899" w:name="_ETM_Q1_6649402"/>
      <w:bookmarkEnd w:id="6899"/>
      <w:r>
        <w:rPr>
          <w:rFonts w:hint="cs"/>
          <w:rtl/>
          <w:lang w:eastAsia="he-IL"/>
        </w:rPr>
        <w:t xml:space="preserve">נכי רדיפות </w:t>
      </w:r>
      <w:bookmarkStart w:id="6900" w:name="_ETM_Q1_6653901"/>
      <w:bookmarkEnd w:id="6900"/>
      <w:r>
        <w:rPr>
          <w:rFonts w:hint="cs"/>
          <w:rtl/>
          <w:lang w:eastAsia="he-IL"/>
        </w:rPr>
        <w:t>הנאצים שתי מדרגות.</w:t>
      </w:r>
      <w:bookmarkStart w:id="6901" w:name="_ETM_Q1_6652902"/>
      <w:bookmarkEnd w:id="6901"/>
      <w:r>
        <w:rPr>
          <w:rFonts w:hint="cs"/>
          <w:rtl/>
          <w:lang w:eastAsia="he-IL"/>
        </w:rPr>
        <w:t xml:space="preserve"> מדרגה אחת לעצם ההגשה ומדרגה נוספת במקרה </w:t>
      </w:r>
      <w:bookmarkStart w:id="6902" w:name="_ETM_Q1_6659652"/>
      <w:bookmarkEnd w:id="6902"/>
      <w:r>
        <w:rPr>
          <w:rFonts w:hint="cs"/>
          <w:rtl/>
          <w:lang w:eastAsia="he-IL"/>
        </w:rPr>
        <w:t>של ערעור.</w:t>
      </w:r>
    </w:p>
    <w:p w:rsidR="002B7AD2" w:rsidRDefault="002B7AD2" w:rsidP="002B7AD2">
      <w:pPr>
        <w:ind w:firstLine="0"/>
        <w:rPr>
          <w:rtl/>
          <w:lang w:eastAsia="he-IL"/>
        </w:rPr>
      </w:pPr>
      <w:bookmarkStart w:id="6903" w:name="_ETM_Q1_6657902"/>
      <w:bookmarkStart w:id="6904" w:name="_ETM_Q1_6658401"/>
      <w:bookmarkEnd w:id="6903"/>
      <w:bookmarkEnd w:id="6904"/>
    </w:p>
    <w:p w:rsidR="002B7AD2" w:rsidRDefault="002B7AD2" w:rsidP="002B7AD2">
      <w:pPr>
        <w:pStyle w:val="af6"/>
        <w:keepNext/>
        <w:rPr>
          <w:rtl/>
        </w:rPr>
      </w:pPr>
      <w:bookmarkStart w:id="6905" w:name="ET_yor_4996_577"/>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905"/>
    </w:p>
    <w:p w:rsidR="002B7AD2" w:rsidRDefault="002B7AD2" w:rsidP="002B7AD2">
      <w:pPr>
        <w:pStyle w:val="KeepWithNext"/>
        <w:rPr>
          <w:rtl/>
          <w:lang w:eastAsia="he-IL"/>
        </w:rPr>
      </w:pPr>
    </w:p>
    <w:p w:rsidR="002B7AD2" w:rsidRDefault="002B7AD2" w:rsidP="002B7AD2">
      <w:pPr>
        <w:rPr>
          <w:rtl/>
          <w:lang w:eastAsia="he-IL"/>
        </w:rPr>
      </w:pPr>
      <w:r>
        <w:rPr>
          <w:rFonts w:hint="cs"/>
          <w:rtl/>
          <w:lang w:eastAsia="he-IL"/>
        </w:rPr>
        <w:t>ומה קורה אז?</w:t>
      </w:r>
    </w:p>
    <w:p w:rsidR="002B7AD2" w:rsidRDefault="002B7AD2" w:rsidP="002B7AD2">
      <w:pPr>
        <w:ind w:firstLine="0"/>
        <w:rPr>
          <w:rtl/>
          <w:lang w:eastAsia="he-IL"/>
        </w:rPr>
      </w:pPr>
      <w:bookmarkStart w:id="6906" w:name="_ETM_Q1_6660902"/>
      <w:bookmarkStart w:id="6907" w:name="_ETM_Q1_6657652"/>
      <w:bookmarkStart w:id="6908" w:name="_ETM_Q1_6658402"/>
      <w:bookmarkEnd w:id="6906"/>
      <w:bookmarkEnd w:id="6907"/>
      <w:bookmarkEnd w:id="6908"/>
    </w:p>
    <w:p w:rsidR="002B7AD2" w:rsidRDefault="002B7AD2" w:rsidP="002B7AD2">
      <w:pPr>
        <w:pStyle w:val="a4"/>
        <w:keepNext/>
        <w:rPr>
          <w:rtl/>
        </w:rPr>
      </w:pPr>
      <w:bookmarkStart w:id="6909" w:name="ET_speaker_דניאל_פדון_578"/>
      <w:r w:rsidRPr="002B7AD2">
        <w:rPr>
          <w:rStyle w:val="TagStyle"/>
          <w:rtl/>
        </w:rPr>
        <w:t xml:space="preserve"> &lt;&lt; דובר &gt;&gt; </w:t>
      </w:r>
      <w:r>
        <w:rPr>
          <w:rtl/>
        </w:rPr>
        <w:t>דניאל פדון:</w:t>
      </w:r>
      <w:r w:rsidRPr="002B7AD2">
        <w:rPr>
          <w:rStyle w:val="TagStyle"/>
          <w:rtl/>
        </w:rPr>
        <w:t xml:space="preserve"> &lt;&lt; דובר &gt;&gt;</w:t>
      </w:r>
      <w:r>
        <w:rPr>
          <w:rtl/>
        </w:rPr>
        <w:t xml:space="preserve">   </w:t>
      </w:r>
      <w:bookmarkEnd w:id="6909"/>
    </w:p>
    <w:p w:rsidR="002B7AD2" w:rsidRDefault="002B7AD2" w:rsidP="002B7AD2">
      <w:pPr>
        <w:pStyle w:val="KeepWithNext"/>
        <w:rPr>
          <w:rtl/>
          <w:lang w:eastAsia="he-IL"/>
        </w:rPr>
      </w:pPr>
    </w:p>
    <w:p w:rsidR="002B7AD2" w:rsidRDefault="002B7AD2" w:rsidP="002B7AD2">
      <w:pPr>
        <w:rPr>
          <w:rtl/>
          <w:lang w:eastAsia="he-IL"/>
        </w:rPr>
      </w:pPr>
      <w:bookmarkStart w:id="6910" w:name="_ETM_Q1_6658902"/>
      <w:bookmarkEnd w:id="6910"/>
      <w:r>
        <w:rPr>
          <w:rFonts w:hint="cs"/>
          <w:rtl/>
          <w:lang w:eastAsia="he-IL"/>
        </w:rPr>
        <w:t xml:space="preserve">הסכום יותר גבוה, לא בסדרי גודל </w:t>
      </w:r>
      <w:bookmarkStart w:id="6911" w:name="_ETM_Q1_6664401"/>
      <w:bookmarkEnd w:id="6911"/>
      <w:r>
        <w:rPr>
          <w:rFonts w:hint="cs"/>
          <w:rtl/>
          <w:lang w:eastAsia="he-IL"/>
        </w:rPr>
        <w:t>מטורפים</w:t>
      </w:r>
      <w:bookmarkStart w:id="6912" w:name="_ETM_Q1_6661402"/>
      <w:bookmarkEnd w:id="6912"/>
      <w:r>
        <w:rPr>
          <w:rFonts w:hint="cs"/>
          <w:rtl/>
          <w:lang w:eastAsia="he-IL"/>
        </w:rPr>
        <w:t>.</w:t>
      </w:r>
    </w:p>
    <w:p w:rsidR="002B7AD2" w:rsidRDefault="002B7AD2" w:rsidP="002B7AD2">
      <w:pPr>
        <w:ind w:firstLine="0"/>
        <w:rPr>
          <w:rtl/>
          <w:lang w:eastAsia="he-IL"/>
        </w:rPr>
      </w:pPr>
      <w:bookmarkStart w:id="6913" w:name="_ETM_Q1_6662651"/>
      <w:bookmarkStart w:id="6914" w:name="_ETM_Q1_6662902"/>
      <w:bookmarkStart w:id="6915" w:name="_ETM_Q1_6663651"/>
      <w:bookmarkEnd w:id="6913"/>
      <w:bookmarkEnd w:id="6914"/>
      <w:bookmarkEnd w:id="6915"/>
    </w:p>
    <w:p w:rsidR="002B7AD2" w:rsidRDefault="002B7AD2" w:rsidP="002B7AD2">
      <w:pPr>
        <w:pStyle w:val="af6"/>
        <w:keepNext/>
        <w:rPr>
          <w:rtl/>
        </w:rPr>
      </w:pPr>
      <w:bookmarkStart w:id="6916" w:name="ET_yor_4996_579"/>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916"/>
    </w:p>
    <w:p w:rsidR="002B7AD2" w:rsidRDefault="002B7AD2" w:rsidP="002B7AD2">
      <w:pPr>
        <w:pStyle w:val="KeepWithNext"/>
        <w:rPr>
          <w:rtl/>
          <w:lang w:eastAsia="he-IL"/>
        </w:rPr>
      </w:pPr>
    </w:p>
    <w:p w:rsidR="002B7AD2" w:rsidRDefault="002B7AD2" w:rsidP="002B7AD2">
      <w:pPr>
        <w:rPr>
          <w:rtl/>
          <w:lang w:eastAsia="he-IL"/>
        </w:rPr>
      </w:pPr>
      <w:bookmarkStart w:id="6917" w:name="_ETM_Q1_6664402"/>
      <w:bookmarkEnd w:id="6917"/>
      <w:r>
        <w:rPr>
          <w:rFonts w:hint="cs"/>
          <w:rtl/>
          <w:lang w:eastAsia="he-IL"/>
        </w:rPr>
        <w:t>אבל יש יותר גבוה?</w:t>
      </w:r>
    </w:p>
    <w:p w:rsidR="002B7AD2" w:rsidRDefault="002B7AD2" w:rsidP="002B7AD2">
      <w:pPr>
        <w:ind w:firstLine="0"/>
        <w:rPr>
          <w:rtl/>
          <w:lang w:eastAsia="he-IL"/>
        </w:rPr>
      </w:pPr>
      <w:bookmarkStart w:id="6918" w:name="_ETM_Q1_6663402"/>
      <w:bookmarkStart w:id="6919" w:name="_ETM_Q1_6665153"/>
      <w:bookmarkEnd w:id="6918"/>
      <w:bookmarkEnd w:id="6919"/>
    </w:p>
    <w:p w:rsidR="002B7AD2" w:rsidRDefault="002B7AD2" w:rsidP="002B7AD2">
      <w:pPr>
        <w:pStyle w:val="a4"/>
        <w:keepNext/>
        <w:rPr>
          <w:rtl/>
        </w:rPr>
      </w:pPr>
      <w:bookmarkStart w:id="6920" w:name="ET_speaker_דניאל_פדון_580"/>
      <w:r w:rsidRPr="002B7AD2">
        <w:rPr>
          <w:rStyle w:val="TagStyle"/>
          <w:rtl/>
        </w:rPr>
        <w:t xml:space="preserve"> &lt;&lt; דובר &gt;&gt; </w:t>
      </w:r>
      <w:r>
        <w:rPr>
          <w:rtl/>
        </w:rPr>
        <w:t>דניאל פדון:</w:t>
      </w:r>
      <w:r w:rsidRPr="002B7AD2">
        <w:rPr>
          <w:rStyle w:val="TagStyle"/>
          <w:rtl/>
        </w:rPr>
        <w:t xml:space="preserve"> &lt;&lt; דובר &gt;&gt;</w:t>
      </w:r>
      <w:r>
        <w:rPr>
          <w:rtl/>
        </w:rPr>
        <w:t xml:space="preserve">   </w:t>
      </w:r>
      <w:bookmarkEnd w:id="6920"/>
    </w:p>
    <w:p w:rsidR="002B7AD2" w:rsidRDefault="002B7AD2" w:rsidP="002B7AD2">
      <w:pPr>
        <w:pStyle w:val="KeepWithNext"/>
        <w:rPr>
          <w:rtl/>
          <w:lang w:eastAsia="he-IL"/>
        </w:rPr>
      </w:pPr>
    </w:p>
    <w:p w:rsidR="002B7AD2" w:rsidRDefault="002B7AD2" w:rsidP="002B7AD2">
      <w:pPr>
        <w:rPr>
          <w:rtl/>
          <w:lang w:eastAsia="he-IL"/>
        </w:rPr>
      </w:pPr>
      <w:bookmarkStart w:id="6921" w:name="_ETM_Q1_6665652"/>
      <w:bookmarkStart w:id="6922" w:name="_ETM_Q1_6662652"/>
      <w:bookmarkEnd w:id="6921"/>
      <w:bookmarkEnd w:id="6922"/>
      <w:r>
        <w:rPr>
          <w:rFonts w:hint="cs"/>
          <w:rtl/>
          <w:lang w:eastAsia="he-IL"/>
        </w:rPr>
        <w:t>יש יותר גבוה</w:t>
      </w:r>
      <w:bookmarkStart w:id="6923" w:name="_ETM_Q1_6666902"/>
      <w:bookmarkEnd w:id="6923"/>
      <w:r>
        <w:rPr>
          <w:rFonts w:hint="cs"/>
          <w:rtl/>
          <w:lang w:eastAsia="he-IL"/>
        </w:rPr>
        <w:t>. אפשר ל</w:t>
      </w:r>
      <w:bookmarkStart w:id="6924" w:name="_ETM_Q1_6665901"/>
      <w:bookmarkEnd w:id="6924"/>
      <w:r>
        <w:rPr>
          <w:rFonts w:hint="cs"/>
          <w:rtl/>
          <w:lang w:eastAsia="he-IL"/>
        </w:rPr>
        <w:t>אמץ גם פה</w:t>
      </w:r>
      <w:bookmarkStart w:id="6925" w:name="_ETM_Q1_6663652"/>
      <w:bookmarkEnd w:id="6925"/>
      <w:r>
        <w:rPr>
          <w:rFonts w:hint="cs"/>
          <w:rtl/>
          <w:lang w:eastAsia="he-IL"/>
        </w:rPr>
        <w:t>.</w:t>
      </w:r>
      <w:bookmarkStart w:id="6926" w:name="_ETM_Q1_6665402"/>
      <w:bookmarkEnd w:id="6926"/>
      <w:r>
        <w:rPr>
          <w:rFonts w:hint="cs"/>
          <w:rtl/>
          <w:lang w:eastAsia="he-IL"/>
        </w:rPr>
        <w:t xml:space="preserve"> לאור מה שנאמר פה, אנחנו מציעים - - -</w:t>
      </w:r>
      <w:bookmarkStart w:id="6927" w:name="_ETM_Q1_6669152"/>
      <w:bookmarkEnd w:id="6927"/>
    </w:p>
    <w:p w:rsidR="002B7AD2" w:rsidRDefault="002B7AD2" w:rsidP="002B7AD2">
      <w:pPr>
        <w:ind w:firstLine="0"/>
        <w:rPr>
          <w:rtl/>
          <w:lang w:eastAsia="he-IL"/>
        </w:rPr>
      </w:pPr>
      <w:bookmarkStart w:id="6928" w:name="_ETM_Q1_6669652"/>
      <w:bookmarkStart w:id="6929" w:name="_ETM_Q1_6667402"/>
      <w:bookmarkEnd w:id="6928"/>
      <w:bookmarkEnd w:id="6929"/>
    </w:p>
    <w:p w:rsidR="002B7AD2" w:rsidRDefault="002B7AD2" w:rsidP="002B7AD2">
      <w:pPr>
        <w:pStyle w:val="a4"/>
        <w:keepNext/>
        <w:rPr>
          <w:rtl/>
        </w:rPr>
      </w:pPr>
      <w:bookmarkStart w:id="6930" w:name="ET_speaker_נעה_בן_שבת_581"/>
      <w:r w:rsidRPr="002B7AD2">
        <w:rPr>
          <w:rStyle w:val="TagStyle"/>
          <w:rtl/>
        </w:rPr>
        <w:t xml:space="preserve"> &lt;&lt; דובר &gt;&gt; </w:t>
      </w:r>
      <w:r>
        <w:rPr>
          <w:rtl/>
        </w:rPr>
        <w:t>נעה בן שבת:</w:t>
      </w:r>
      <w:r w:rsidRPr="002B7AD2">
        <w:rPr>
          <w:rStyle w:val="TagStyle"/>
          <w:rtl/>
        </w:rPr>
        <w:t xml:space="preserve"> &lt;&lt; דובר &gt;&gt;</w:t>
      </w:r>
      <w:r>
        <w:rPr>
          <w:rtl/>
        </w:rPr>
        <w:t xml:space="preserve">   </w:t>
      </w:r>
      <w:bookmarkEnd w:id="6930"/>
    </w:p>
    <w:p w:rsidR="002B7AD2" w:rsidRDefault="002B7AD2" w:rsidP="002B7AD2">
      <w:pPr>
        <w:pStyle w:val="KeepWithNext"/>
        <w:rPr>
          <w:rtl/>
          <w:lang w:eastAsia="he-IL"/>
        </w:rPr>
      </w:pPr>
    </w:p>
    <w:p w:rsidR="002B7AD2" w:rsidRDefault="002B7AD2" w:rsidP="002B7AD2">
      <w:pPr>
        <w:rPr>
          <w:rtl/>
          <w:lang w:eastAsia="he-IL"/>
        </w:rPr>
      </w:pPr>
      <w:r>
        <w:rPr>
          <w:rFonts w:hint="cs"/>
          <w:rtl/>
          <w:lang w:eastAsia="he-IL"/>
        </w:rPr>
        <w:t xml:space="preserve">רק </w:t>
      </w:r>
      <w:bookmarkStart w:id="6931" w:name="_ETM_Q1_6669151"/>
      <w:bookmarkEnd w:id="6931"/>
      <w:r>
        <w:rPr>
          <w:rFonts w:hint="cs"/>
          <w:rtl/>
          <w:lang w:eastAsia="he-IL"/>
        </w:rPr>
        <w:t>בדרגה השני</w:t>
      </w:r>
      <w:r w:rsidR="00D6596E">
        <w:rPr>
          <w:rFonts w:hint="cs"/>
          <w:rtl/>
          <w:lang w:eastAsia="he-IL"/>
        </w:rPr>
        <w:t>י</w:t>
      </w:r>
      <w:r>
        <w:rPr>
          <w:rFonts w:hint="cs"/>
          <w:rtl/>
          <w:lang w:eastAsia="he-IL"/>
        </w:rPr>
        <w:t>ה</w:t>
      </w:r>
      <w:r w:rsidR="00D6596E">
        <w:rPr>
          <w:rFonts w:hint="cs"/>
          <w:rtl/>
          <w:lang w:eastAsia="he-IL"/>
        </w:rPr>
        <w:t>,</w:t>
      </w:r>
      <w:bookmarkStart w:id="6932" w:name="_ETM_Q1_6688402"/>
      <w:bookmarkEnd w:id="6932"/>
      <w:r>
        <w:rPr>
          <w:rFonts w:hint="cs"/>
          <w:rtl/>
          <w:lang w:eastAsia="he-IL"/>
        </w:rPr>
        <w:t xml:space="preserve"> על איזה ייצוג מדובר?</w:t>
      </w:r>
    </w:p>
    <w:p w:rsidR="002B7AD2" w:rsidRDefault="002B7AD2" w:rsidP="002B7AD2">
      <w:pPr>
        <w:ind w:firstLine="0"/>
        <w:rPr>
          <w:rtl/>
          <w:lang w:eastAsia="he-IL"/>
        </w:rPr>
      </w:pPr>
      <w:bookmarkStart w:id="6933" w:name="_ETM_Q1_6671902"/>
      <w:bookmarkStart w:id="6934" w:name="_ETM_Q1_6672401"/>
      <w:bookmarkStart w:id="6935" w:name="_ETM_Q1_6674402"/>
      <w:bookmarkEnd w:id="6933"/>
      <w:bookmarkEnd w:id="6934"/>
      <w:bookmarkEnd w:id="6935"/>
    </w:p>
    <w:p w:rsidR="002B7AD2" w:rsidRDefault="002B7AD2" w:rsidP="002B7AD2">
      <w:pPr>
        <w:pStyle w:val="a4"/>
        <w:keepNext/>
        <w:rPr>
          <w:rtl/>
        </w:rPr>
      </w:pPr>
      <w:bookmarkStart w:id="6936" w:name="ET_speaker_דניאל_פדון_582"/>
      <w:r w:rsidRPr="002B7AD2">
        <w:rPr>
          <w:rStyle w:val="TagStyle"/>
          <w:rtl/>
        </w:rPr>
        <w:t xml:space="preserve"> &lt;&lt; דובר &gt;&gt; </w:t>
      </w:r>
      <w:r>
        <w:rPr>
          <w:rtl/>
        </w:rPr>
        <w:t>דניאל פדון:</w:t>
      </w:r>
      <w:r w:rsidRPr="002B7AD2">
        <w:rPr>
          <w:rStyle w:val="TagStyle"/>
          <w:rtl/>
        </w:rPr>
        <w:t xml:space="preserve"> &lt;&lt; דובר &gt;&gt;</w:t>
      </w:r>
      <w:r>
        <w:rPr>
          <w:rtl/>
        </w:rPr>
        <w:t xml:space="preserve">   </w:t>
      </w:r>
      <w:bookmarkEnd w:id="6936"/>
    </w:p>
    <w:p w:rsidR="002B7AD2" w:rsidRDefault="002B7AD2" w:rsidP="002B7AD2">
      <w:pPr>
        <w:pStyle w:val="KeepWithNext"/>
        <w:rPr>
          <w:rtl/>
          <w:lang w:eastAsia="he-IL"/>
        </w:rPr>
      </w:pPr>
    </w:p>
    <w:p w:rsidR="002B7AD2" w:rsidRDefault="002B7AD2" w:rsidP="002B7AD2">
      <w:pPr>
        <w:rPr>
          <w:rtl/>
          <w:lang w:eastAsia="he-IL"/>
        </w:rPr>
      </w:pPr>
      <w:bookmarkStart w:id="6937" w:name="_ETM_Q1_6675152"/>
      <w:bookmarkStart w:id="6938" w:name="_ETM_Q1_6671152"/>
      <w:bookmarkEnd w:id="6937"/>
      <w:bookmarkEnd w:id="6938"/>
      <w:r>
        <w:rPr>
          <w:rFonts w:hint="cs"/>
          <w:rtl/>
          <w:lang w:eastAsia="he-IL"/>
        </w:rPr>
        <w:t xml:space="preserve">אני </w:t>
      </w:r>
      <w:bookmarkStart w:id="6939" w:name="_ETM_Q1_6671652"/>
      <w:bookmarkEnd w:id="6939"/>
      <w:r>
        <w:rPr>
          <w:rFonts w:hint="cs"/>
          <w:rtl/>
          <w:lang w:eastAsia="he-IL"/>
        </w:rPr>
        <w:t>לא זוכר בעל פה את סעיפי החוק במדויק</w:t>
      </w:r>
      <w:bookmarkStart w:id="6940" w:name="_ETM_Q1_6673402"/>
      <w:bookmarkEnd w:id="6940"/>
      <w:r>
        <w:rPr>
          <w:rFonts w:hint="cs"/>
          <w:rtl/>
          <w:lang w:eastAsia="he-IL"/>
        </w:rPr>
        <w:t xml:space="preserve">. לאור </w:t>
      </w:r>
      <w:bookmarkStart w:id="6941" w:name="_ETM_Q1_6677152"/>
      <w:bookmarkEnd w:id="6941"/>
      <w:r>
        <w:rPr>
          <w:rFonts w:hint="cs"/>
          <w:rtl/>
          <w:lang w:eastAsia="he-IL"/>
        </w:rPr>
        <w:t xml:space="preserve">מה שנאמר פה </w:t>
      </w:r>
      <w:bookmarkStart w:id="6942" w:name="_ETM_Q1_6674652"/>
      <w:bookmarkEnd w:id="6942"/>
      <w:r>
        <w:rPr>
          <w:rFonts w:hint="cs"/>
          <w:rtl/>
          <w:lang w:eastAsia="he-IL"/>
        </w:rPr>
        <w:t>שאין צ</w:t>
      </w:r>
      <w:bookmarkStart w:id="6943" w:name="_ETM_Q1_6674902"/>
      <w:bookmarkEnd w:id="6943"/>
      <w:r>
        <w:rPr>
          <w:rFonts w:hint="cs"/>
          <w:rtl/>
          <w:lang w:eastAsia="he-IL"/>
        </w:rPr>
        <w:t xml:space="preserve">ורך בעורך דין, אנחנו מציעים במקרים הפשוטים שתהיה </w:t>
      </w:r>
      <w:bookmarkStart w:id="6944" w:name="_ETM_Q1_6678651"/>
      <w:bookmarkEnd w:id="6944"/>
      <w:r>
        <w:rPr>
          <w:rFonts w:hint="cs"/>
          <w:rtl/>
          <w:lang w:eastAsia="he-IL"/>
        </w:rPr>
        <w:t xml:space="preserve">הגבלה </w:t>
      </w:r>
      <w:bookmarkStart w:id="6945" w:name="_ETM_Q1_6679152"/>
      <w:bookmarkStart w:id="6946" w:name="_ETM_Q1_6682901"/>
      <w:bookmarkEnd w:id="6945"/>
      <w:bookmarkEnd w:id="6946"/>
      <w:r>
        <w:rPr>
          <w:rFonts w:hint="cs"/>
          <w:rtl/>
          <w:lang w:eastAsia="he-IL"/>
        </w:rPr>
        <w:t>- - -</w:t>
      </w:r>
    </w:p>
    <w:p w:rsidR="002B7AD2" w:rsidRDefault="002B7AD2" w:rsidP="002B7AD2">
      <w:pPr>
        <w:ind w:firstLine="0"/>
        <w:rPr>
          <w:rtl/>
          <w:lang w:eastAsia="he-IL"/>
        </w:rPr>
      </w:pPr>
      <w:bookmarkStart w:id="6947" w:name="_ETM_Q1_6670402"/>
      <w:bookmarkEnd w:id="6947"/>
    </w:p>
    <w:p w:rsidR="002B7AD2" w:rsidRDefault="002B7AD2" w:rsidP="002B7AD2">
      <w:pPr>
        <w:pStyle w:val="af6"/>
        <w:keepNext/>
        <w:rPr>
          <w:rtl/>
        </w:rPr>
      </w:pPr>
      <w:bookmarkStart w:id="6948" w:name="ET_yor_4996_583"/>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948"/>
    </w:p>
    <w:p w:rsidR="002B7AD2" w:rsidRDefault="002B7AD2" w:rsidP="002B7AD2">
      <w:pPr>
        <w:pStyle w:val="KeepWithNext"/>
        <w:rPr>
          <w:rtl/>
          <w:lang w:eastAsia="he-IL"/>
        </w:rPr>
      </w:pPr>
    </w:p>
    <w:p w:rsidR="002B7AD2" w:rsidRDefault="002B7AD2" w:rsidP="002B7AD2">
      <w:pPr>
        <w:rPr>
          <w:rtl/>
          <w:lang w:eastAsia="he-IL"/>
        </w:rPr>
      </w:pPr>
      <w:bookmarkStart w:id="6949" w:name="_ETM_Q1_6671402"/>
      <w:bookmarkEnd w:id="6949"/>
      <w:r>
        <w:rPr>
          <w:rFonts w:hint="cs"/>
          <w:rtl/>
          <w:lang w:eastAsia="he-IL"/>
        </w:rPr>
        <w:t xml:space="preserve">זה מוסכם </w:t>
      </w:r>
      <w:bookmarkStart w:id="6950" w:name="_ETM_Q1_6681902"/>
      <w:bookmarkEnd w:id="6950"/>
      <w:r>
        <w:rPr>
          <w:rFonts w:hint="cs"/>
          <w:rtl/>
          <w:lang w:eastAsia="he-IL"/>
        </w:rPr>
        <w:t>על כולם. השאלה היא במקרה ויש ערע</w:t>
      </w:r>
      <w:bookmarkStart w:id="6951" w:name="_ETM_Q1_6682652"/>
      <w:bookmarkEnd w:id="6951"/>
      <w:r>
        <w:rPr>
          <w:rFonts w:hint="cs"/>
          <w:rtl/>
          <w:lang w:eastAsia="he-IL"/>
        </w:rPr>
        <w:t xml:space="preserve">ור ויש </w:t>
      </w:r>
      <w:bookmarkStart w:id="6952" w:name="_ETM_Q1_6685152"/>
      <w:bookmarkEnd w:id="6952"/>
      <w:r>
        <w:rPr>
          <w:rFonts w:hint="cs"/>
          <w:rtl/>
          <w:lang w:eastAsia="he-IL"/>
        </w:rPr>
        <w:t>בעיה, כמו שאמר - - -</w:t>
      </w:r>
    </w:p>
    <w:p w:rsidR="002B7AD2" w:rsidRDefault="002B7AD2" w:rsidP="002B7AD2">
      <w:pPr>
        <w:ind w:firstLine="0"/>
        <w:rPr>
          <w:rtl/>
          <w:lang w:eastAsia="he-IL"/>
        </w:rPr>
      </w:pPr>
      <w:bookmarkStart w:id="6953" w:name="_ETM_Q1_6683902"/>
      <w:bookmarkStart w:id="6954" w:name="_ETM_Q1_6684152"/>
      <w:bookmarkStart w:id="6955" w:name="_ETM_Q1_6685651"/>
      <w:bookmarkEnd w:id="6953"/>
      <w:bookmarkEnd w:id="6954"/>
      <w:bookmarkEnd w:id="6955"/>
    </w:p>
    <w:p w:rsidR="002B7AD2" w:rsidRDefault="002B7AD2" w:rsidP="002B7AD2">
      <w:pPr>
        <w:pStyle w:val="a4"/>
        <w:keepNext/>
        <w:rPr>
          <w:rtl/>
        </w:rPr>
      </w:pPr>
      <w:bookmarkStart w:id="6956" w:name="ET_speaker_5786_584"/>
      <w:r w:rsidRPr="002B7AD2">
        <w:rPr>
          <w:rStyle w:val="TagStyle"/>
          <w:rtl/>
        </w:rPr>
        <w:t xml:space="preserve"> &lt;&lt; דובר &gt;&gt; </w:t>
      </w:r>
      <w:r>
        <w:rPr>
          <w:rtl/>
        </w:rPr>
        <w:t>אופיר כץ (הליכוד):</w:t>
      </w:r>
      <w:r w:rsidRPr="002B7AD2">
        <w:rPr>
          <w:rStyle w:val="TagStyle"/>
          <w:rtl/>
        </w:rPr>
        <w:t xml:space="preserve"> &lt;&lt; דובר &gt;&gt;</w:t>
      </w:r>
      <w:r>
        <w:rPr>
          <w:rtl/>
        </w:rPr>
        <w:t xml:space="preserve">   </w:t>
      </w:r>
      <w:bookmarkEnd w:id="6956"/>
    </w:p>
    <w:p w:rsidR="002B7AD2" w:rsidRDefault="002B7AD2" w:rsidP="002B7AD2">
      <w:pPr>
        <w:pStyle w:val="KeepWithNext"/>
        <w:rPr>
          <w:rtl/>
          <w:lang w:eastAsia="he-IL"/>
        </w:rPr>
      </w:pPr>
    </w:p>
    <w:p w:rsidR="002B7AD2" w:rsidRDefault="002B7AD2" w:rsidP="002B7AD2">
      <w:pPr>
        <w:rPr>
          <w:rtl/>
          <w:lang w:eastAsia="he-IL"/>
        </w:rPr>
      </w:pPr>
      <w:bookmarkStart w:id="6957" w:name="_ETM_Q1_6686402"/>
      <w:bookmarkEnd w:id="6957"/>
      <w:r>
        <w:rPr>
          <w:rFonts w:hint="cs"/>
          <w:rtl/>
          <w:lang w:eastAsia="he-IL"/>
        </w:rPr>
        <w:t xml:space="preserve">רגע, ערעור של מי? </w:t>
      </w:r>
      <w:bookmarkStart w:id="6958" w:name="_ETM_Q1_6689402"/>
      <w:bookmarkEnd w:id="6958"/>
      <w:r>
        <w:rPr>
          <w:rFonts w:hint="cs"/>
          <w:rtl/>
          <w:lang w:eastAsia="he-IL"/>
        </w:rPr>
        <w:t xml:space="preserve">אם זה מישהו שמוגדר </w:t>
      </w:r>
      <w:bookmarkStart w:id="6959" w:name="_ETM_Q1_6687652"/>
      <w:bookmarkEnd w:id="6959"/>
      <w:r>
        <w:rPr>
          <w:rFonts w:hint="cs"/>
          <w:rtl/>
          <w:lang w:eastAsia="he-IL"/>
        </w:rPr>
        <w:t xml:space="preserve">בחוק, אז כן צריכה להיות </w:t>
      </w:r>
      <w:bookmarkStart w:id="6960" w:name="_ETM_Q1_6708900"/>
      <w:bookmarkStart w:id="6961" w:name="_ETM_Q1_6707400"/>
      <w:bookmarkEnd w:id="6960"/>
      <w:bookmarkEnd w:id="6961"/>
      <w:r>
        <w:rPr>
          <w:rFonts w:hint="cs"/>
          <w:rtl/>
          <w:lang w:eastAsia="he-IL"/>
        </w:rPr>
        <w:t xml:space="preserve">מגבלה. </w:t>
      </w:r>
      <w:bookmarkStart w:id="6962" w:name="_ETM_Q1_6690652"/>
      <w:bookmarkEnd w:id="6962"/>
      <w:r>
        <w:rPr>
          <w:rFonts w:hint="cs"/>
          <w:rtl/>
          <w:lang w:eastAsia="he-IL"/>
        </w:rPr>
        <w:t>אם זה מישהו שהוא לא זכאי</w:t>
      </w:r>
      <w:bookmarkStart w:id="6963" w:name="_ETM_Q1_6690152"/>
      <w:bookmarkEnd w:id="6963"/>
      <w:r>
        <w:rPr>
          <w:rFonts w:hint="cs"/>
          <w:rtl/>
          <w:lang w:eastAsia="he-IL"/>
        </w:rPr>
        <w:t xml:space="preserve"> ולא מוגדר </w:t>
      </w:r>
      <w:bookmarkStart w:id="6964" w:name="_ETM_Q1_6691902"/>
      <w:bookmarkEnd w:id="6964"/>
      <w:r>
        <w:rPr>
          <w:rFonts w:hint="cs"/>
          <w:rtl/>
          <w:lang w:eastAsia="he-IL"/>
        </w:rPr>
        <w:t>בח</w:t>
      </w:r>
      <w:bookmarkStart w:id="6965" w:name="_ETM_Q1_6690661"/>
      <w:bookmarkEnd w:id="6965"/>
      <w:r>
        <w:rPr>
          <w:rFonts w:hint="cs"/>
          <w:rtl/>
          <w:lang w:eastAsia="he-IL"/>
        </w:rPr>
        <w:t>וק כבן משפחה, הוא משוחרר.</w:t>
      </w:r>
    </w:p>
    <w:p w:rsidR="002B7AD2" w:rsidRDefault="002B7AD2" w:rsidP="002B7AD2">
      <w:pPr>
        <w:ind w:firstLine="0"/>
        <w:rPr>
          <w:rtl/>
          <w:lang w:eastAsia="he-IL"/>
        </w:rPr>
      </w:pPr>
      <w:bookmarkStart w:id="6966" w:name="_ETM_Q1_6696153"/>
      <w:bookmarkStart w:id="6967" w:name="_ETM_Q1_6698401"/>
      <w:bookmarkEnd w:id="6966"/>
      <w:bookmarkEnd w:id="6967"/>
    </w:p>
    <w:p w:rsidR="002B7AD2" w:rsidRDefault="002B7AD2" w:rsidP="002B7AD2">
      <w:pPr>
        <w:pStyle w:val="a4"/>
        <w:keepNext/>
        <w:rPr>
          <w:rtl/>
        </w:rPr>
      </w:pPr>
      <w:bookmarkStart w:id="6968" w:name="ET_speaker_6150_585"/>
      <w:r w:rsidRPr="002B7AD2">
        <w:rPr>
          <w:rStyle w:val="TagStyle"/>
          <w:rtl/>
        </w:rPr>
        <w:t xml:space="preserve"> &lt;&lt; דובר &gt;&gt; </w:t>
      </w:r>
      <w:r>
        <w:rPr>
          <w:rtl/>
        </w:rPr>
        <w:t>מיכל מרים וולדיגר (הציונות הדתית):</w:t>
      </w:r>
      <w:r w:rsidRPr="002B7AD2">
        <w:rPr>
          <w:rStyle w:val="TagStyle"/>
          <w:rtl/>
        </w:rPr>
        <w:t xml:space="preserve"> &lt;&lt; דובר &gt;&gt;</w:t>
      </w:r>
      <w:r>
        <w:rPr>
          <w:rtl/>
        </w:rPr>
        <w:t xml:space="preserve">   </w:t>
      </w:r>
      <w:bookmarkEnd w:id="6968"/>
    </w:p>
    <w:p w:rsidR="002B7AD2" w:rsidRDefault="002B7AD2" w:rsidP="002B7AD2">
      <w:pPr>
        <w:pStyle w:val="KeepWithNext"/>
        <w:rPr>
          <w:rtl/>
          <w:lang w:eastAsia="he-IL"/>
        </w:rPr>
      </w:pPr>
    </w:p>
    <w:p w:rsidR="002B7AD2" w:rsidRDefault="002B7AD2" w:rsidP="002B7AD2">
      <w:pPr>
        <w:rPr>
          <w:rtl/>
          <w:lang w:eastAsia="he-IL"/>
        </w:rPr>
      </w:pPr>
      <w:bookmarkStart w:id="6969" w:name="_ETM_Q1_6699152"/>
      <w:bookmarkStart w:id="6970" w:name="_ETM_Q1_6695152"/>
      <w:bookmarkEnd w:id="6969"/>
      <w:bookmarkEnd w:id="6970"/>
      <w:r>
        <w:rPr>
          <w:rFonts w:hint="cs"/>
          <w:rtl/>
          <w:lang w:eastAsia="he-IL"/>
        </w:rPr>
        <w:t xml:space="preserve">אבל על זה הערעור. </w:t>
      </w:r>
      <w:bookmarkStart w:id="6971" w:name="_ETM_Q1_6697402"/>
      <w:bookmarkEnd w:id="6971"/>
      <w:r>
        <w:rPr>
          <w:rFonts w:hint="cs"/>
          <w:rtl/>
          <w:lang w:eastAsia="he-IL"/>
        </w:rPr>
        <w:t xml:space="preserve">כלומר, </w:t>
      </w:r>
      <w:bookmarkStart w:id="6972" w:name="_ETM_Q1_6698652"/>
      <w:bookmarkEnd w:id="6972"/>
      <w:r>
        <w:rPr>
          <w:rFonts w:hint="cs"/>
          <w:rtl/>
          <w:lang w:eastAsia="he-IL"/>
        </w:rPr>
        <w:t xml:space="preserve">על מה אני </w:t>
      </w:r>
      <w:bookmarkStart w:id="6973" w:name="_ETM_Q1_6698402"/>
      <w:bookmarkEnd w:id="6973"/>
      <w:r>
        <w:rPr>
          <w:rFonts w:hint="cs"/>
          <w:rtl/>
          <w:lang w:eastAsia="he-IL"/>
        </w:rPr>
        <w:t>אערער? אם אני מערערת עכשיו</w:t>
      </w:r>
      <w:bookmarkStart w:id="6974" w:name="_ETM_Q1_6699402"/>
      <w:bookmarkEnd w:id="6974"/>
      <w:r>
        <w:rPr>
          <w:rFonts w:hint="cs"/>
          <w:rtl/>
          <w:lang w:eastAsia="he-IL"/>
        </w:rPr>
        <w:t xml:space="preserve"> שאתה קבעת </w:t>
      </w:r>
      <w:bookmarkStart w:id="6975" w:name="_ETM_Q1_6700402"/>
      <w:bookmarkEnd w:id="6975"/>
      <w:r>
        <w:rPr>
          <w:rFonts w:hint="cs"/>
          <w:rtl/>
          <w:lang w:eastAsia="he-IL"/>
        </w:rPr>
        <w:t>שאני לא חלק מהאנשים שמופיעים</w:t>
      </w:r>
      <w:bookmarkStart w:id="6976" w:name="_ETM_Q1_6702402"/>
      <w:bookmarkEnd w:id="6976"/>
      <w:r>
        <w:rPr>
          <w:rFonts w:hint="cs"/>
          <w:rtl/>
          <w:lang w:eastAsia="he-IL"/>
        </w:rPr>
        <w:t xml:space="preserve"> בחוק</w:t>
      </w:r>
      <w:bookmarkStart w:id="6977" w:name="_ETM_Q1_6704402"/>
      <w:bookmarkStart w:id="6978" w:name="_ETM_Q1_6703902"/>
      <w:bookmarkStart w:id="6979" w:name="_ETM_Q1_6704901"/>
      <w:bookmarkEnd w:id="6977"/>
      <w:bookmarkEnd w:id="6978"/>
      <w:bookmarkEnd w:id="6979"/>
      <w:r>
        <w:rPr>
          <w:rFonts w:hint="cs"/>
          <w:rtl/>
          <w:lang w:eastAsia="he-IL"/>
        </w:rPr>
        <w:t xml:space="preserve"> </w:t>
      </w:r>
      <w:bookmarkStart w:id="6980" w:name="_ETM_Q1_6705652"/>
      <w:bookmarkEnd w:id="6980"/>
      <w:r>
        <w:rPr>
          <w:rFonts w:hint="cs"/>
          <w:rtl/>
          <w:lang w:eastAsia="he-IL"/>
        </w:rPr>
        <w:t>- -</w:t>
      </w:r>
      <w:bookmarkStart w:id="6981" w:name="_ETM_Q1_6703152"/>
      <w:bookmarkEnd w:id="6981"/>
      <w:r>
        <w:rPr>
          <w:rFonts w:hint="cs"/>
          <w:rtl/>
          <w:lang w:eastAsia="he-IL"/>
        </w:rPr>
        <w:t xml:space="preserve"> </w:t>
      </w:r>
      <w:r w:rsidR="00D6596E">
        <w:rPr>
          <w:rFonts w:hint="cs"/>
          <w:rtl/>
          <w:lang w:eastAsia="he-IL"/>
        </w:rPr>
        <w:t>ה</w:t>
      </w:r>
      <w:r>
        <w:rPr>
          <w:rFonts w:hint="cs"/>
          <w:rtl/>
          <w:lang w:eastAsia="he-IL"/>
        </w:rPr>
        <w:t xml:space="preserve">חוק </w:t>
      </w:r>
      <w:r w:rsidR="00D6596E">
        <w:rPr>
          <w:rFonts w:hint="cs"/>
          <w:rtl/>
          <w:lang w:eastAsia="he-IL"/>
        </w:rPr>
        <w:t>ניתן</w:t>
      </w:r>
      <w:r>
        <w:rPr>
          <w:rFonts w:hint="cs"/>
          <w:rtl/>
          <w:lang w:eastAsia="he-IL"/>
        </w:rPr>
        <w:t xml:space="preserve"> </w:t>
      </w:r>
      <w:r w:rsidR="00D6596E">
        <w:rPr>
          <w:rFonts w:hint="cs"/>
          <w:rtl/>
          <w:lang w:eastAsia="he-IL"/>
        </w:rPr>
        <w:t>ל</w:t>
      </w:r>
      <w:r>
        <w:rPr>
          <w:rFonts w:hint="cs"/>
          <w:rtl/>
          <w:lang w:eastAsia="he-IL"/>
        </w:rPr>
        <w:t>פרשנות</w:t>
      </w:r>
      <w:r w:rsidR="00D6596E">
        <w:rPr>
          <w:rFonts w:hint="cs"/>
          <w:rtl/>
          <w:lang w:eastAsia="he-IL"/>
        </w:rPr>
        <w:t>.</w:t>
      </w:r>
      <w:bookmarkStart w:id="6982" w:name="_ETM_Q1_6710900"/>
      <w:bookmarkEnd w:id="6982"/>
      <w:r>
        <w:rPr>
          <w:rFonts w:hint="cs"/>
          <w:rtl/>
          <w:lang w:eastAsia="he-IL"/>
        </w:rPr>
        <w:t xml:space="preserve"> </w:t>
      </w:r>
      <w:bookmarkStart w:id="6983" w:name="_ETM_Q1_6708651"/>
      <w:bookmarkEnd w:id="6983"/>
      <w:r w:rsidR="00D6596E">
        <w:rPr>
          <w:rFonts w:hint="cs"/>
          <w:rtl/>
          <w:lang w:eastAsia="he-IL"/>
        </w:rPr>
        <w:t xml:space="preserve">האם אחות </w:t>
      </w:r>
      <w:r w:rsidR="00D6596E">
        <w:rPr>
          <w:rtl/>
          <w:lang w:eastAsia="he-IL"/>
        </w:rPr>
        <w:t>–</w:t>
      </w:r>
      <w:r w:rsidR="00D6596E">
        <w:rPr>
          <w:rFonts w:hint="cs"/>
          <w:rtl/>
          <w:lang w:eastAsia="he-IL"/>
        </w:rPr>
        <w:t xml:space="preserve"> רק אם </w:t>
      </w:r>
      <w:bookmarkStart w:id="6984" w:name="_ETM_Q1_6712152"/>
      <w:bookmarkEnd w:id="6984"/>
      <w:r>
        <w:rPr>
          <w:rFonts w:hint="cs"/>
          <w:rtl/>
          <w:lang w:eastAsia="he-IL"/>
        </w:rPr>
        <w:t>ביולוגית</w:t>
      </w:r>
      <w:bookmarkStart w:id="6985" w:name="_ETM_Q1_6711151"/>
      <w:bookmarkEnd w:id="6985"/>
      <w:r>
        <w:rPr>
          <w:rFonts w:hint="cs"/>
          <w:rtl/>
          <w:lang w:eastAsia="he-IL"/>
        </w:rPr>
        <w:t xml:space="preserve">, אין שום סיכוי לערעור </w:t>
      </w:r>
      <w:bookmarkStart w:id="6986" w:name="_ETM_Q1_6712402"/>
      <w:bookmarkEnd w:id="6986"/>
      <w:r>
        <w:rPr>
          <w:rFonts w:hint="cs"/>
          <w:rtl/>
          <w:lang w:eastAsia="he-IL"/>
        </w:rPr>
        <w:t xml:space="preserve">שהוא לא קבוע על </w:t>
      </w:r>
      <w:bookmarkStart w:id="6987" w:name="_ETM_Q1_6715402"/>
      <w:bookmarkEnd w:id="6987"/>
      <w:r>
        <w:rPr>
          <w:rFonts w:hint="cs"/>
          <w:rtl/>
          <w:lang w:eastAsia="he-IL"/>
        </w:rPr>
        <w:t xml:space="preserve">פי החוק. החוק קובע זכויות. </w:t>
      </w:r>
      <w:bookmarkStart w:id="6988" w:name="_ETM_Q1_6713902"/>
      <w:bookmarkEnd w:id="6988"/>
    </w:p>
    <w:p w:rsidR="002B7AD2" w:rsidRDefault="002B7AD2" w:rsidP="002B7AD2">
      <w:pPr>
        <w:ind w:firstLine="0"/>
        <w:rPr>
          <w:rtl/>
          <w:lang w:eastAsia="he-IL"/>
        </w:rPr>
      </w:pPr>
      <w:bookmarkStart w:id="6989" w:name="_ETM_Q1_6714152"/>
      <w:bookmarkStart w:id="6990" w:name="_ETM_Q1_6715652"/>
      <w:bookmarkEnd w:id="6989"/>
      <w:bookmarkEnd w:id="6990"/>
    </w:p>
    <w:p w:rsidR="002B7AD2" w:rsidRDefault="002B7AD2" w:rsidP="002B7AD2">
      <w:pPr>
        <w:pStyle w:val="af6"/>
        <w:keepNext/>
        <w:rPr>
          <w:rtl/>
        </w:rPr>
      </w:pPr>
      <w:bookmarkStart w:id="6991" w:name="ET_yor_4996_586"/>
      <w:r w:rsidRPr="002B7AD2">
        <w:rPr>
          <w:rStyle w:val="TagStyle"/>
          <w:rtl/>
        </w:rPr>
        <w:t xml:space="preserve"> &lt;&lt; יור &gt;&gt; </w:t>
      </w:r>
      <w:r>
        <w:rPr>
          <w:rtl/>
        </w:rPr>
        <w:t>היו"ר ישראל אייכלר:</w:t>
      </w:r>
      <w:r w:rsidRPr="002B7AD2">
        <w:rPr>
          <w:rStyle w:val="TagStyle"/>
          <w:rtl/>
        </w:rPr>
        <w:t xml:space="preserve"> &lt;&lt; יור &gt;&gt;</w:t>
      </w:r>
      <w:r>
        <w:rPr>
          <w:rtl/>
        </w:rPr>
        <w:t xml:space="preserve">   </w:t>
      </w:r>
      <w:bookmarkEnd w:id="6991"/>
    </w:p>
    <w:p w:rsidR="002B7AD2" w:rsidRDefault="002B7AD2" w:rsidP="002B7AD2">
      <w:pPr>
        <w:pStyle w:val="KeepWithNext"/>
        <w:rPr>
          <w:rtl/>
          <w:lang w:eastAsia="he-IL"/>
        </w:rPr>
      </w:pPr>
    </w:p>
    <w:p w:rsidR="002B7AD2" w:rsidRDefault="002B7AD2" w:rsidP="002B7AD2">
      <w:pPr>
        <w:rPr>
          <w:rtl/>
          <w:lang w:eastAsia="he-IL"/>
        </w:rPr>
      </w:pPr>
      <w:r>
        <w:rPr>
          <w:rFonts w:hint="cs"/>
          <w:rtl/>
          <w:lang w:eastAsia="he-IL"/>
        </w:rPr>
        <w:t>לא, יש גם ערעור על מה שכתוב בחוק</w:t>
      </w:r>
      <w:bookmarkStart w:id="6992" w:name="_ETM_Q1_6716402"/>
      <w:bookmarkEnd w:id="6992"/>
      <w:r>
        <w:rPr>
          <w:rFonts w:hint="cs"/>
          <w:rtl/>
          <w:lang w:eastAsia="he-IL"/>
        </w:rPr>
        <w:t xml:space="preserve"> </w:t>
      </w:r>
      <w:r w:rsidR="00897128">
        <w:rPr>
          <w:rFonts w:hint="cs"/>
          <w:rtl/>
          <w:lang w:eastAsia="he-IL"/>
        </w:rPr>
        <w:t xml:space="preserve">ואם הוא לא קיבל </w:t>
      </w:r>
      <w:bookmarkStart w:id="6993" w:name="_ETM_Q1_6717902"/>
      <w:bookmarkEnd w:id="6993"/>
      <w:r w:rsidR="00897128">
        <w:rPr>
          <w:rFonts w:hint="cs"/>
          <w:rtl/>
          <w:lang w:eastAsia="he-IL"/>
        </w:rPr>
        <w:t>אז הוא מערער והוא טוען שעל פי החוק</w:t>
      </w:r>
      <w:bookmarkStart w:id="6994" w:name="_ETM_Q1_6721402"/>
      <w:bookmarkEnd w:id="6994"/>
      <w:r w:rsidR="00897128">
        <w:rPr>
          <w:rFonts w:hint="cs"/>
          <w:rtl/>
          <w:lang w:eastAsia="he-IL"/>
        </w:rPr>
        <w:t xml:space="preserve"> - - -</w:t>
      </w:r>
    </w:p>
    <w:p w:rsidR="000C4117" w:rsidRDefault="000C4117" w:rsidP="002B7AD2">
      <w:pPr>
        <w:rPr>
          <w:rtl/>
          <w:lang w:eastAsia="he-IL"/>
        </w:rPr>
      </w:pPr>
      <w:bookmarkStart w:id="6995" w:name="_ETM_Q1_6723900"/>
      <w:bookmarkStart w:id="6996" w:name="_ETM_Q1_6746401"/>
      <w:bookmarkEnd w:id="6995"/>
      <w:bookmarkEnd w:id="6996"/>
    </w:p>
    <w:p w:rsidR="00897128" w:rsidRDefault="00897128" w:rsidP="00897128">
      <w:pPr>
        <w:pStyle w:val="a4"/>
        <w:keepNext/>
        <w:rPr>
          <w:rtl/>
        </w:rPr>
      </w:pPr>
      <w:bookmarkStart w:id="6997" w:name="_ETM_Q1_6723652"/>
      <w:bookmarkStart w:id="6998" w:name="_ETM_Q1_6721902"/>
      <w:bookmarkStart w:id="6999" w:name="_ETM_Q1_6723902"/>
      <w:bookmarkStart w:id="7000" w:name="ET_speaker_5786_587"/>
      <w:bookmarkEnd w:id="6997"/>
      <w:bookmarkEnd w:id="6998"/>
      <w:bookmarkEnd w:id="6999"/>
      <w:r w:rsidRPr="00897128">
        <w:rPr>
          <w:rStyle w:val="TagStyle"/>
          <w:rtl/>
        </w:rPr>
        <w:t xml:space="preserve"> &lt;&lt; דובר &gt;&gt; </w:t>
      </w:r>
      <w:r>
        <w:rPr>
          <w:rtl/>
        </w:rPr>
        <w:t>אופיר כץ (הליכוד):</w:t>
      </w:r>
      <w:r w:rsidRPr="00897128">
        <w:rPr>
          <w:rStyle w:val="TagStyle"/>
          <w:rtl/>
        </w:rPr>
        <w:t xml:space="preserve"> &lt;&lt; דובר &gt;&gt;</w:t>
      </w:r>
      <w:r>
        <w:rPr>
          <w:rtl/>
        </w:rPr>
        <w:t xml:space="preserve">   </w:t>
      </w:r>
      <w:bookmarkEnd w:id="7000"/>
    </w:p>
    <w:p w:rsidR="00897128" w:rsidRDefault="00897128" w:rsidP="00897128">
      <w:pPr>
        <w:pStyle w:val="KeepWithNext"/>
        <w:rPr>
          <w:rtl/>
          <w:lang w:eastAsia="he-IL"/>
        </w:rPr>
      </w:pPr>
    </w:p>
    <w:p w:rsidR="00897128" w:rsidRDefault="00897128" w:rsidP="00897128">
      <w:pPr>
        <w:rPr>
          <w:rtl/>
          <w:lang w:eastAsia="he-IL"/>
        </w:rPr>
      </w:pPr>
      <w:bookmarkStart w:id="7001" w:name="_ETM_Q1_6720652"/>
      <w:bookmarkEnd w:id="7001"/>
      <w:r>
        <w:rPr>
          <w:rFonts w:hint="cs"/>
          <w:rtl/>
          <w:lang w:eastAsia="he-IL"/>
        </w:rPr>
        <w:t>ברגע שהוא קיבל דחיה אז הוא משוחרר.</w:t>
      </w:r>
    </w:p>
    <w:p w:rsidR="00897128" w:rsidRDefault="00897128" w:rsidP="00897128">
      <w:pPr>
        <w:ind w:firstLine="0"/>
        <w:rPr>
          <w:rtl/>
          <w:lang w:eastAsia="he-IL"/>
        </w:rPr>
      </w:pPr>
      <w:bookmarkStart w:id="7002" w:name="_ETM_Q1_6724652"/>
      <w:bookmarkStart w:id="7003" w:name="_ETM_Q1_6724902"/>
      <w:bookmarkStart w:id="7004" w:name="_ETM_Q1_6728152"/>
      <w:bookmarkEnd w:id="7002"/>
      <w:bookmarkEnd w:id="7003"/>
      <w:bookmarkEnd w:id="7004"/>
    </w:p>
    <w:p w:rsidR="00897128" w:rsidRDefault="00897128" w:rsidP="00897128">
      <w:pPr>
        <w:pStyle w:val="a4"/>
        <w:keepNext/>
        <w:rPr>
          <w:rtl/>
        </w:rPr>
      </w:pPr>
      <w:bookmarkStart w:id="7005" w:name="ET_speaker_6150_588"/>
      <w:r w:rsidRPr="00897128">
        <w:rPr>
          <w:rStyle w:val="TagStyle"/>
          <w:rtl/>
        </w:rPr>
        <w:t xml:space="preserve"> &lt;&lt; דובר &gt;&gt; </w:t>
      </w:r>
      <w:r>
        <w:rPr>
          <w:rtl/>
        </w:rPr>
        <w:t>מיכל מרים וולדיגר (הציונות הדתית):</w:t>
      </w:r>
      <w:r w:rsidRPr="00897128">
        <w:rPr>
          <w:rStyle w:val="TagStyle"/>
          <w:rtl/>
        </w:rPr>
        <w:t xml:space="preserve"> &lt;&lt; דובר &gt;&gt;</w:t>
      </w:r>
      <w:r>
        <w:rPr>
          <w:rtl/>
        </w:rPr>
        <w:t xml:space="preserve">   </w:t>
      </w:r>
      <w:bookmarkEnd w:id="7005"/>
    </w:p>
    <w:p w:rsidR="00897128" w:rsidRDefault="00897128" w:rsidP="00897128">
      <w:pPr>
        <w:pStyle w:val="KeepWithNext"/>
        <w:rPr>
          <w:rtl/>
          <w:lang w:eastAsia="he-IL"/>
        </w:rPr>
      </w:pPr>
    </w:p>
    <w:p w:rsidR="00897128" w:rsidRDefault="00897128" w:rsidP="00897128">
      <w:pPr>
        <w:rPr>
          <w:rtl/>
          <w:lang w:eastAsia="he-IL"/>
        </w:rPr>
      </w:pPr>
      <w:bookmarkStart w:id="7006" w:name="_ETM_Q1_6728652"/>
      <w:bookmarkStart w:id="7007" w:name="_ETM_Q1_6725652"/>
      <w:bookmarkEnd w:id="7006"/>
      <w:bookmarkEnd w:id="7007"/>
      <w:r>
        <w:rPr>
          <w:rFonts w:hint="cs"/>
          <w:rtl/>
          <w:lang w:eastAsia="he-IL"/>
        </w:rPr>
        <w:t>הוא ל</w:t>
      </w:r>
      <w:bookmarkStart w:id="7008" w:name="_ETM_Q1_6727152"/>
      <w:bookmarkEnd w:id="7008"/>
      <w:r>
        <w:rPr>
          <w:rFonts w:hint="cs"/>
          <w:rtl/>
          <w:lang w:eastAsia="he-IL"/>
        </w:rPr>
        <w:t>א משוחרר כי כל העניין</w:t>
      </w:r>
      <w:bookmarkStart w:id="7009" w:name="_ETM_Q1_6726402"/>
      <w:bookmarkEnd w:id="7009"/>
      <w:r>
        <w:rPr>
          <w:rFonts w:hint="cs"/>
          <w:rtl/>
          <w:lang w:eastAsia="he-IL"/>
        </w:rPr>
        <w:t xml:space="preserve"> בערעור שהוא אומר שהוא כן חלק מהחוק.</w:t>
      </w:r>
      <w:bookmarkStart w:id="7010" w:name="_ETM_Q1_6729901"/>
      <w:bookmarkEnd w:id="7010"/>
    </w:p>
    <w:p w:rsidR="00897128" w:rsidRDefault="00897128" w:rsidP="00897128">
      <w:pPr>
        <w:ind w:firstLine="0"/>
        <w:rPr>
          <w:rtl/>
          <w:lang w:eastAsia="he-IL"/>
        </w:rPr>
      </w:pPr>
      <w:bookmarkStart w:id="7011" w:name="_ETM_Q1_6732653"/>
      <w:bookmarkStart w:id="7012" w:name="_ETM_Q1_6729152"/>
      <w:bookmarkStart w:id="7013" w:name="_ETM_Q1_6730653"/>
      <w:bookmarkEnd w:id="7011"/>
      <w:bookmarkEnd w:id="7012"/>
      <w:bookmarkEnd w:id="7013"/>
    </w:p>
    <w:p w:rsidR="00897128" w:rsidRDefault="00897128" w:rsidP="00897128">
      <w:pPr>
        <w:pStyle w:val="a4"/>
        <w:keepNext/>
        <w:rPr>
          <w:rtl/>
        </w:rPr>
      </w:pPr>
      <w:bookmarkStart w:id="7014" w:name="ET_speaker_5786_589"/>
      <w:r w:rsidRPr="00897128">
        <w:rPr>
          <w:rStyle w:val="TagStyle"/>
          <w:rtl/>
        </w:rPr>
        <w:t xml:space="preserve"> &lt;&lt; דובר &gt;&gt; </w:t>
      </w:r>
      <w:r>
        <w:rPr>
          <w:rtl/>
        </w:rPr>
        <w:t>אופיר כץ (הליכוד):</w:t>
      </w:r>
      <w:r w:rsidRPr="00897128">
        <w:rPr>
          <w:rStyle w:val="TagStyle"/>
          <w:rtl/>
        </w:rPr>
        <w:t xml:space="preserve"> &lt;&lt; דובר &gt;&gt;</w:t>
      </w:r>
      <w:r>
        <w:rPr>
          <w:rtl/>
        </w:rPr>
        <w:t xml:space="preserve">   </w:t>
      </w:r>
      <w:bookmarkEnd w:id="7014"/>
    </w:p>
    <w:p w:rsidR="00897128" w:rsidRDefault="00897128" w:rsidP="00897128">
      <w:pPr>
        <w:pStyle w:val="KeepWithNext"/>
        <w:rPr>
          <w:rtl/>
          <w:lang w:eastAsia="he-IL"/>
        </w:rPr>
      </w:pPr>
    </w:p>
    <w:p w:rsidR="00897128" w:rsidRDefault="00897128" w:rsidP="00897128">
      <w:pPr>
        <w:rPr>
          <w:rtl/>
          <w:lang w:eastAsia="he-IL"/>
        </w:rPr>
      </w:pPr>
      <w:r>
        <w:rPr>
          <w:rFonts w:hint="cs"/>
          <w:rtl/>
          <w:lang w:eastAsia="he-IL"/>
        </w:rPr>
        <w:t>כל עוד דחו אותו, הוא לא חלק מהחוק.</w:t>
      </w:r>
      <w:bookmarkStart w:id="7015" w:name="_ETM_Q1_6730908"/>
      <w:bookmarkEnd w:id="7015"/>
    </w:p>
    <w:p w:rsidR="00897128" w:rsidRDefault="00897128" w:rsidP="00897128">
      <w:pPr>
        <w:ind w:firstLine="0"/>
        <w:rPr>
          <w:rtl/>
          <w:lang w:eastAsia="he-IL"/>
        </w:rPr>
      </w:pPr>
      <w:bookmarkStart w:id="7016" w:name="_ETM_Q1_6731152"/>
      <w:bookmarkStart w:id="7017" w:name="_ETM_Q1_6731402"/>
      <w:bookmarkStart w:id="7018" w:name="_ETM_Q1_6733402"/>
      <w:bookmarkStart w:id="7019" w:name="_ETM_Q1_6737153"/>
      <w:bookmarkStart w:id="7020" w:name="_ETM_Q1_6734403"/>
      <w:bookmarkStart w:id="7021" w:name="_ETM_Q1_6733652"/>
      <w:bookmarkStart w:id="7022" w:name="_ETM_Q1_6733902"/>
      <w:bookmarkEnd w:id="7016"/>
      <w:bookmarkEnd w:id="7017"/>
      <w:bookmarkEnd w:id="7018"/>
      <w:bookmarkEnd w:id="7019"/>
      <w:bookmarkEnd w:id="7020"/>
      <w:bookmarkEnd w:id="7021"/>
      <w:bookmarkEnd w:id="7022"/>
    </w:p>
    <w:p w:rsidR="00897128" w:rsidRDefault="00897128" w:rsidP="00897128">
      <w:pPr>
        <w:pStyle w:val="a4"/>
        <w:keepNext/>
        <w:rPr>
          <w:rtl/>
        </w:rPr>
      </w:pPr>
      <w:bookmarkStart w:id="7023" w:name="ET_speaker_6158_590"/>
      <w:r w:rsidRPr="00897128">
        <w:rPr>
          <w:rStyle w:val="TagStyle"/>
          <w:rtl/>
        </w:rPr>
        <w:t xml:space="preserve"> &lt;&lt; דובר &gt;&gt; </w:t>
      </w:r>
      <w:r>
        <w:rPr>
          <w:rtl/>
        </w:rPr>
        <w:t>אפרת רייטן מרום (העבודה):</w:t>
      </w:r>
      <w:r w:rsidRPr="00897128">
        <w:rPr>
          <w:rStyle w:val="TagStyle"/>
          <w:rtl/>
        </w:rPr>
        <w:t xml:space="preserve"> &lt;&lt; דובר &gt;&gt;</w:t>
      </w:r>
      <w:r>
        <w:rPr>
          <w:rtl/>
        </w:rPr>
        <w:t xml:space="preserve">   </w:t>
      </w:r>
      <w:bookmarkEnd w:id="7023"/>
    </w:p>
    <w:p w:rsidR="00897128" w:rsidRDefault="00897128" w:rsidP="00897128">
      <w:pPr>
        <w:pStyle w:val="KeepWithNext"/>
        <w:rPr>
          <w:rtl/>
          <w:lang w:eastAsia="he-IL"/>
        </w:rPr>
      </w:pPr>
    </w:p>
    <w:p w:rsidR="00897128" w:rsidRDefault="00897128" w:rsidP="00897128">
      <w:pPr>
        <w:rPr>
          <w:rtl/>
          <w:lang w:eastAsia="he-IL"/>
        </w:rPr>
      </w:pPr>
      <w:bookmarkStart w:id="7024" w:name="_ETM_Q1_6734651"/>
      <w:bookmarkEnd w:id="7024"/>
      <w:r>
        <w:rPr>
          <w:rFonts w:hint="cs"/>
          <w:rtl/>
          <w:lang w:eastAsia="he-IL"/>
        </w:rPr>
        <w:t xml:space="preserve">אופיר, יש </w:t>
      </w:r>
      <w:bookmarkStart w:id="7025" w:name="_ETM_Q1_6735652"/>
      <w:bookmarkEnd w:id="7025"/>
      <w:r>
        <w:rPr>
          <w:rFonts w:hint="cs"/>
          <w:rtl/>
          <w:lang w:eastAsia="he-IL"/>
        </w:rPr>
        <w:t>מקרים מורכבים.</w:t>
      </w:r>
    </w:p>
    <w:p w:rsidR="00897128" w:rsidRDefault="00897128" w:rsidP="00897128">
      <w:pPr>
        <w:ind w:firstLine="0"/>
        <w:rPr>
          <w:rtl/>
          <w:lang w:eastAsia="he-IL"/>
        </w:rPr>
      </w:pPr>
      <w:bookmarkStart w:id="7026" w:name="_ETM_Q1_6739902"/>
      <w:bookmarkStart w:id="7027" w:name="_ETM_Q1_6740401"/>
      <w:bookmarkStart w:id="7028" w:name="_ETM_Q1_6742902"/>
      <w:bookmarkEnd w:id="7026"/>
      <w:bookmarkEnd w:id="7027"/>
      <w:bookmarkEnd w:id="7028"/>
    </w:p>
    <w:p w:rsidR="00897128" w:rsidRDefault="00897128" w:rsidP="00897128">
      <w:pPr>
        <w:pStyle w:val="a4"/>
        <w:keepNext/>
        <w:rPr>
          <w:rtl/>
        </w:rPr>
      </w:pPr>
      <w:bookmarkStart w:id="7029" w:name="ET_speaker_עדי_תנעמי_591"/>
      <w:r w:rsidRPr="00897128">
        <w:rPr>
          <w:rStyle w:val="TagStyle"/>
          <w:rtl/>
        </w:rPr>
        <w:t xml:space="preserve"> &lt;&lt; דובר &gt;&gt; </w:t>
      </w:r>
      <w:r>
        <w:rPr>
          <w:rtl/>
        </w:rPr>
        <w:t>עדי תנעמי:</w:t>
      </w:r>
      <w:r w:rsidRPr="00897128">
        <w:rPr>
          <w:rStyle w:val="TagStyle"/>
          <w:rtl/>
        </w:rPr>
        <w:t xml:space="preserve"> &lt;&lt; דובר &gt;&gt;</w:t>
      </w:r>
      <w:r>
        <w:rPr>
          <w:rtl/>
        </w:rPr>
        <w:t xml:space="preserve">   </w:t>
      </w:r>
      <w:bookmarkEnd w:id="7029"/>
    </w:p>
    <w:p w:rsidR="00897128" w:rsidRDefault="00897128" w:rsidP="00897128">
      <w:pPr>
        <w:pStyle w:val="KeepWithNext"/>
        <w:rPr>
          <w:rtl/>
          <w:lang w:eastAsia="he-IL"/>
        </w:rPr>
      </w:pPr>
    </w:p>
    <w:p w:rsidR="00897128" w:rsidRDefault="00897128" w:rsidP="00897128">
      <w:pPr>
        <w:rPr>
          <w:rtl/>
          <w:lang w:eastAsia="he-IL"/>
        </w:rPr>
      </w:pPr>
      <w:r>
        <w:rPr>
          <w:rFonts w:hint="cs"/>
          <w:rtl/>
          <w:lang w:eastAsia="he-IL"/>
        </w:rPr>
        <w:t>אגב זה המקרה הקלאסי</w:t>
      </w:r>
      <w:bookmarkStart w:id="7030" w:name="_ETM_Q1_6740402"/>
      <w:bookmarkEnd w:id="7030"/>
      <w:r>
        <w:rPr>
          <w:rFonts w:hint="cs"/>
          <w:rtl/>
          <w:lang w:eastAsia="he-IL"/>
        </w:rPr>
        <w:t xml:space="preserve"> שכנראה יקרה פה, במידה ו</w:t>
      </w:r>
      <w:bookmarkStart w:id="7031" w:name="_ETM_Q1_6744152"/>
      <w:bookmarkEnd w:id="7031"/>
      <w:r>
        <w:rPr>
          <w:rFonts w:hint="cs"/>
          <w:rtl/>
          <w:lang w:eastAsia="he-IL"/>
        </w:rPr>
        <w:t>תהיה איזו</w:t>
      </w:r>
      <w:bookmarkStart w:id="7032" w:name="_ETM_Q1_6741402"/>
      <w:bookmarkEnd w:id="7032"/>
      <w:r>
        <w:rPr>
          <w:rFonts w:hint="cs"/>
          <w:rtl/>
          <w:lang w:eastAsia="he-IL"/>
        </w:rPr>
        <w:t>שהי ל</w:t>
      </w:r>
      <w:r w:rsidR="00056BB1">
        <w:rPr>
          <w:rFonts w:hint="cs"/>
          <w:rtl/>
          <w:lang w:eastAsia="he-IL"/>
        </w:rPr>
        <w:t>א</w:t>
      </w:r>
      <w:r>
        <w:rPr>
          <w:rFonts w:hint="cs"/>
          <w:rtl/>
          <w:lang w:eastAsia="he-IL"/>
        </w:rPr>
        <w:t>קונה או איזושהי בעיה בחוק אנחנו נרצה ל</w:t>
      </w:r>
      <w:bookmarkStart w:id="7033" w:name="_ETM_Q1_6748652"/>
      <w:bookmarkEnd w:id="7033"/>
      <w:r>
        <w:rPr>
          <w:rFonts w:hint="cs"/>
          <w:rtl/>
          <w:lang w:eastAsia="he-IL"/>
        </w:rPr>
        <w:t xml:space="preserve">הגיש ערעור. אתם מונעים </w:t>
      </w:r>
      <w:bookmarkStart w:id="7034" w:name="_ETM_Q1_6748152"/>
      <w:bookmarkEnd w:id="7034"/>
      <w:r>
        <w:rPr>
          <w:rFonts w:hint="cs"/>
          <w:rtl/>
          <w:lang w:eastAsia="he-IL"/>
        </w:rPr>
        <w:t xml:space="preserve">מאיתנו לקחת עורך דין </w:t>
      </w:r>
      <w:r w:rsidR="000C4117">
        <w:rPr>
          <w:rFonts w:hint="cs"/>
          <w:rtl/>
          <w:lang w:eastAsia="he-IL"/>
        </w:rPr>
        <w:t>שבעיננ</w:t>
      </w:r>
      <w:r w:rsidR="000C4117">
        <w:rPr>
          <w:rFonts w:hint="eastAsia"/>
          <w:rtl/>
          <w:lang w:eastAsia="he-IL"/>
        </w:rPr>
        <w:t>ו</w:t>
      </w:r>
      <w:bookmarkStart w:id="7035" w:name="_ETM_Q1_6767401"/>
      <w:bookmarkEnd w:id="7035"/>
      <w:r>
        <w:rPr>
          <w:rFonts w:hint="cs"/>
          <w:rtl/>
          <w:lang w:eastAsia="he-IL"/>
        </w:rPr>
        <w:t xml:space="preserve"> </w:t>
      </w:r>
      <w:bookmarkStart w:id="7036" w:name="_ETM_Q1_6752902"/>
      <w:bookmarkEnd w:id="7036"/>
      <w:r>
        <w:rPr>
          <w:rFonts w:hint="cs"/>
          <w:rtl/>
          <w:lang w:eastAsia="he-IL"/>
        </w:rPr>
        <w:t>הוא מקצועי מספיק ולא מוגבל לשעתיים עבודה במקרה הטוב</w:t>
      </w:r>
      <w:bookmarkStart w:id="7037" w:name="_ETM_Q1_6754902"/>
      <w:bookmarkEnd w:id="7037"/>
      <w:r>
        <w:rPr>
          <w:rFonts w:hint="cs"/>
          <w:rtl/>
          <w:lang w:eastAsia="he-IL"/>
        </w:rPr>
        <w:t xml:space="preserve"> ב-</w:t>
      </w:r>
      <w:bookmarkStart w:id="7038" w:name="_ETM_Q1_6754152"/>
      <w:bookmarkEnd w:id="7038"/>
      <w:r>
        <w:rPr>
          <w:rFonts w:hint="cs"/>
          <w:rtl/>
          <w:lang w:eastAsia="he-IL"/>
        </w:rPr>
        <w:t xml:space="preserve">1,000 </w:t>
      </w:r>
      <w:bookmarkStart w:id="7039" w:name="_ETM_Q1_6755151"/>
      <w:bookmarkEnd w:id="7039"/>
      <w:r>
        <w:rPr>
          <w:rFonts w:hint="cs"/>
          <w:rtl/>
          <w:lang w:eastAsia="he-IL"/>
        </w:rPr>
        <w:t xml:space="preserve">שקלים ואני </w:t>
      </w:r>
      <w:bookmarkStart w:id="7040" w:name="_ETM_Q1_6755152"/>
      <w:bookmarkEnd w:id="7040"/>
      <w:r>
        <w:rPr>
          <w:rFonts w:hint="cs"/>
          <w:rtl/>
          <w:lang w:eastAsia="he-IL"/>
        </w:rPr>
        <w:t>לא מוכנה - - -</w:t>
      </w:r>
      <w:bookmarkStart w:id="7041" w:name="_ETM_Q1_6757152"/>
      <w:bookmarkStart w:id="7042" w:name="_ETM_Q1_6757652"/>
      <w:bookmarkStart w:id="7043" w:name="_ETM_Q1_6762400"/>
      <w:bookmarkStart w:id="7044" w:name="_ETM_Q1_6768402"/>
      <w:bookmarkEnd w:id="7041"/>
      <w:bookmarkEnd w:id="7042"/>
      <w:bookmarkEnd w:id="7043"/>
      <w:bookmarkEnd w:id="7044"/>
    </w:p>
    <w:p w:rsidR="00056BB1" w:rsidRDefault="00056BB1" w:rsidP="00056BB1">
      <w:pPr>
        <w:ind w:firstLine="0"/>
        <w:rPr>
          <w:rtl/>
          <w:lang w:eastAsia="he-IL"/>
        </w:rPr>
      </w:pPr>
      <w:bookmarkStart w:id="7045" w:name="_ETM_Q1_6752653"/>
      <w:bookmarkStart w:id="7046" w:name="_ETM_Q1_6753903"/>
      <w:bookmarkEnd w:id="7045"/>
      <w:bookmarkEnd w:id="7046"/>
    </w:p>
    <w:p w:rsidR="00056BB1" w:rsidRDefault="00056BB1" w:rsidP="00056BB1">
      <w:pPr>
        <w:pStyle w:val="a4"/>
        <w:keepNext/>
        <w:rPr>
          <w:rtl/>
        </w:rPr>
      </w:pPr>
      <w:bookmarkStart w:id="7047" w:name="ET_speaker_ערן_בקר_592"/>
      <w:r w:rsidRPr="00056BB1">
        <w:rPr>
          <w:rStyle w:val="TagStyle"/>
          <w:rtl/>
        </w:rPr>
        <w:t xml:space="preserve"> &lt;&lt; דובר &gt;&gt; </w:t>
      </w:r>
      <w:r>
        <w:rPr>
          <w:rtl/>
        </w:rPr>
        <w:t>ערן בקר:</w:t>
      </w:r>
      <w:r w:rsidRPr="00056BB1">
        <w:rPr>
          <w:rStyle w:val="TagStyle"/>
          <w:rtl/>
        </w:rPr>
        <w:t xml:space="preserve"> &lt;&lt; דובר &gt;&gt;</w:t>
      </w:r>
      <w:r>
        <w:rPr>
          <w:rtl/>
        </w:rPr>
        <w:t xml:space="preserve">   </w:t>
      </w:r>
      <w:bookmarkEnd w:id="7047"/>
    </w:p>
    <w:p w:rsidR="00056BB1" w:rsidRDefault="00056BB1" w:rsidP="00056BB1">
      <w:pPr>
        <w:pStyle w:val="KeepWithNext"/>
        <w:rPr>
          <w:rtl/>
          <w:lang w:eastAsia="he-IL"/>
        </w:rPr>
      </w:pPr>
    </w:p>
    <w:p w:rsidR="00056BB1" w:rsidRDefault="00056BB1" w:rsidP="00056BB1">
      <w:pPr>
        <w:rPr>
          <w:rtl/>
          <w:lang w:eastAsia="he-IL"/>
        </w:rPr>
      </w:pPr>
      <w:bookmarkStart w:id="7048" w:name="_ETM_Q1_6754652"/>
      <w:bookmarkEnd w:id="7048"/>
      <w:r>
        <w:rPr>
          <w:rFonts w:hint="cs"/>
          <w:rtl/>
          <w:lang w:eastAsia="he-IL"/>
        </w:rPr>
        <w:t xml:space="preserve">ומה נראה לכם? שהגברת </w:t>
      </w:r>
      <w:bookmarkStart w:id="7049" w:name="_ETM_Q1_6759152"/>
      <w:bookmarkEnd w:id="7049"/>
      <w:r>
        <w:rPr>
          <w:rFonts w:hint="cs"/>
          <w:rtl/>
          <w:lang w:eastAsia="he-IL"/>
        </w:rPr>
        <w:t xml:space="preserve">הזאת לא תדע לנהל משא ומתן </w:t>
      </w:r>
      <w:bookmarkStart w:id="7050" w:name="_ETM_Q1_6756902"/>
      <w:bookmarkEnd w:id="7050"/>
      <w:r>
        <w:rPr>
          <w:rFonts w:hint="cs"/>
          <w:rtl/>
          <w:lang w:eastAsia="he-IL"/>
        </w:rPr>
        <w:t xml:space="preserve">על שכר הטרחה </w:t>
      </w:r>
      <w:bookmarkStart w:id="7051" w:name="_ETM_Q1_6758651"/>
      <w:bookmarkEnd w:id="7051"/>
      <w:r>
        <w:rPr>
          <w:rFonts w:hint="cs"/>
          <w:rtl/>
          <w:lang w:eastAsia="he-IL"/>
        </w:rPr>
        <w:t>של עורך דין אם הוא מתאים או לא מתאים</w:t>
      </w:r>
      <w:bookmarkStart w:id="7052" w:name="_ETM_Q1_6760152"/>
      <w:bookmarkEnd w:id="7052"/>
      <w:r>
        <w:rPr>
          <w:rFonts w:hint="cs"/>
          <w:rtl/>
          <w:lang w:eastAsia="he-IL"/>
        </w:rPr>
        <w:t xml:space="preserve"> לגובה </w:t>
      </w:r>
      <w:bookmarkStart w:id="7053" w:name="_ETM_Q1_6763402"/>
      <w:bookmarkEnd w:id="7053"/>
      <w:r>
        <w:rPr>
          <w:rFonts w:hint="cs"/>
          <w:rtl/>
          <w:lang w:eastAsia="he-IL"/>
        </w:rPr>
        <w:t>שכר הטרחה? אנשי</w:t>
      </w:r>
      <w:bookmarkStart w:id="7054" w:name="_ETM_Q1_6761902"/>
      <w:bookmarkEnd w:id="7054"/>
      <w:r>
        <w:rPr>
          <w:rFonts w:hint="cs"/>
          <w:rtl/>
          <w:lang w:eastAsia="he-IL"/>
        </w:rPr>
        <w:t xml:space="preserve">ם לא </w:t>
      </w:r>
      <w:r w:rsidR="000C4117">
        <w:rPr>
          <w:rFonts w:hint="cs"/>
          <w:rtl/>
          <w:lang w:eastAsia="he-IL"/>
        </w:rPr>
        <w:t>גרים</w:t>
      </w:r>
      <w:r>
        <w:rPr>
          <w:rFonts w:hint="cs"/>
          <w:rtl/>
          <w:lang w:eastAsia="he-IL"/>
        </w:rPr>
        <w:t xml:space="preserve"> </w:t>
      </w:r>
      <w:r w:rsidR="000C4117">
        <w:rPr>
          <w:rFonts w:hint="cs"/>
          <w:rtl/>
          <w:lang w:eastAsia="he-IL"/>
        </w:rPr>
        <w:t>ב</w:t>
      </w:r>
      <w:bookmarkStart w:id="7055" w:name="_ETM_Q1_6785900"/>
      <w:bookmarkEnd w:id="7055"/>
      <w:r>
        <w:rPr>
          <w:rFonts w:hint="cs"/>
          <w:rtl/>
          <w:lang w:eastAsia="he-IL"/>
        </w:rPr>
        <w:t>מערה.</w:t>
      </w:r>
    </w:p>
    <w:p w:rsidR="00056BB1" w:rsidRDefault="00056BB1" w:rsidP="00056BB1">
      <w:pPr>
        <w:ind w:firstLine="0"/>
        <w:rPr>
          <w:rtl/>
          <w:lang w:eastAsia="he-IL"/>
        </w:rPr>
      </w:pPr>
      <w:bookmarkStart w:id="7056" w:name="_ETM_Q1_6767652"/>
      <w:bookmarkStart w:id="7057" w:name="_ETM_Q1_6764403"/>
      <w:bookmarkStart w:id="7058" w:name="_ETM_Q1_6767902"/>
      <w:bookmarkEnd w:id="7056"/>
      <w:bookmarkEnd w:id="7057"/>
      <w:bookmarkEnd w:id="7058"/>
    </w:p>
    <w:p w:rsidR="00056BB1" w:rsidRDefault="00056BB1" w:rsidP="00056BB1">
      <w:pPr>
        <w:pStyle w:val="a4"/>
        <w:keepNext/>
        <w:rPr>
          <w:rtl/>
        </w:rPr>
      </w:pPr>
      <w:bookmarkStart w:id="7059" w:name="ET_speaker_5786_593"/>
      <w:r w:rsidRPr="00056BB1">
        <w:rPr>
          <w:rStyle w:val="TagStyle"/>
          <w:rtl/>
        </w:rPr>
        <w:t xml:space="preserve"> &lt;&lt; דובר &gt;&gt; </w:t>
      </w:r>
      <w:r>
        <w:rPr>
          <w:rtl/>
        </w:rPr>
        <w:t>אופיר כץ (הליכוד):</w:t>
      </w:r>
      <w:r w:rsidRPr="00056BB1">
        <w:rPr>
          <w:rStyle w:val="TagStyle"/>
          <w:rtl/>
        </w:rPr>
        <w:t xml:space="preserve"> &lt;&lt; דובר &gt;&gt;</w:t>
      </w:r>
      <w:r>
        <w:rPr>
          <w:rtl/>
        </w:rPr>
        <w:t xml:space="preserve">   </w:t>
      </w:r>
      <w:bookmarkEnd w:id="7059"/>
    </w:p>
    <w:p w:rsidR="00056BB1" w:rsidRDefault="00056BB1" w:rsidP="00056BB1">
      <w:pPr>
        <w:pStyle w:val="KeepWithNext"/>
        <w:rPr>
          <w:rtl/>
          <w:lang w:eastAsia="he-IL"/>
        </w:rPr>
      </w:pPr>
    </w:p>
    <w:p w:rsidR="00056BB1" w:rsidRDefault="00056BB1" w:rsidP="00056BB1">
      <w:pPr>
        <w:rPr>
          <w:rtl/>
          <w:lang w:eastAsia="he-IL"/>
        </w:rPr>
      </w:pPr>
      <w:bookmarkStart w:id="7060" w:name="_ETM_Q1_6764402"/>
      <w:bookmarkEnd w:id="7060"/>
      <w:r>
        <w:rPr>
          <w:rFonts w:hint="cs"/>
          <w:rtl/>
          <w:lang w:eastAsia="he-IL"/>
        </w:rPr>
        <w:t xml:space="preserve">אבל יש </w:t>
      </w:r>
      <w:bookmarkStart w:id="7061" w:name="_ETM_Q1_6765652"/>
      <w:bookmarkEnd w:id="7061"/>
      <w:r>
        <w:rPr>
          <w:rFonts w:hint="cs"/>
          <w:rtl/>
          <w:lang w:eastAsia="he-IL"/>
        </w:rPr>
        <w:t xml:space="preserve">אנשים שנמצאים ומנצלים את המצב הזה </w:t>
      </w:r>
      <w:bookmarkStart w:id="7062" w:name="_ETM_Q1_6766152"/>
      <w:bookmarkEnd w:id="7062"/>
      <w:r>
        <w:rPr>
          <w:rFonts w:hint="cs"/>
          <w:rtl/>
          <w:lang w:eastAsia="he-IL"/>
        </w:rPr>
        <w:t>של המשפחות וייקחו א</w:t>
      </w:r>
      <w:bookmarkStart w:id="7063" w:name="_ETM_Q1_6770152"/>
      <w:bookmarkEnd w:id="7063"/>
      <w:r>
        <w:rPr>
          <w:rFonts w:hint="cs"/>
          <w:rtl/>
          <w:lang w:eastAsia="he-IL"/>
        </w:rPr>
        <w:t>ת הכסף</w:t>
      </w:r>
      <w:bookmarkStart w:id="7064" w:name="_ETM_Q1_6766902"/>
      <w:bookmarkEnd w:id="7064"/>
      <w:r>
        <w:rPr>
          <w:rFonts w:hint="cs"/>
          <w:rtl/>
          <w:lang w:eastAsia="he-IL"/>
        </w:rPr>
        <w:t xml:space="preserve"> שמגיע להן</w:t>
      </w:r>
      <w:bookmarkStart w:id="7065" w:name="_ETM_Q1_6769152"/>
      <w:bookmarkStart w:id="7066" w:name="_ETM_Q1_6769651"/>
      <w:bookmarkEnd w:id="7065"/>
      <w:bookmarkEnd w:id="7066"/>
      <w:r>
        <w:rPr>
          <w:rFonts w:hint="cs"/>
          <w:rtl/>
          <w:lang w:eastAsia="he-IL"/>
        </w:rPr>
        <w:t>. אל תיתממו</w:t>
      </w:r>
      <w:bookmarkStart w:id="7067" w:name="_ETM_Q1_6770652"/>
      <w:bookmarkEnd w:id="7067"/>
      <w:r>
        <w:rPr>
          <w:rFonts w:hint="cs"/>
          <w:rtl/>
          <w:lang w:eastAsia="he-IL"/>
        </w:rPr>
        <w:t>, יש מקרים כ</w:t>
      </w:r>
      <w:bookmarkStart w:id="7068" w:name="_ETM_Q1_6773902"/>
      <w:bookmarkEnd w:id="7068"/>
      <w:r>
        <w:rPr>
          <w:rFonts w:hint="cs"/>
          <w:rtl/>
          <w:lang w:eastAsia="he-IL"/>
        </w:rPr>
        <w:t xml:space="preserve">אלה. </w:t>
      </w:r>
      <w:bookmarkStart w:id="7069" w:name="_ETM_Q1_6770901"/>
      <w:bookmarkEnd w:id="7069"/>
      <w:r>
        <w:rPr>
          <w:rFonts w:hint="cs"/>
          <w:rtl/>
          <w:lang w:eastAsia="he-IL"/>
        </w:rPr>
        <w:t>לא עושים הכללות, אבל מקרים כאלה קיימים.</w:t>
      </w:r>
      <w:bookmarkStart w:id="7070" w:name="_ETM_Q1_6772152"/>
      <w:bookmarkEnd w:id="7070"/>
    </w:p>
    <w:p w:rsidR="00056BB1" w:rsidRDefault="00056BB1" w:rsidP="00056BB1">
      <w:pPr>
        <w:ind w:firstLine="0"/>
        <w:rPr>
          <w:rtl/>
          <w:lang w:eastAsia="he-IL"/>
        </w:rPr>
      </w:pPr>
      <w:bookmarkStart w:id="7071" w:name="_ETM_Q1_6772402"/>
      <w:bookmarkStart w:id="7072" w:name="_ETM_Q1_6779408"/>
      <w:bookmarkStart w:id="7073" w:name="_ETM_Q1_6777403"/>
      <w:bookmarkStart w:id="7074" w:name="_ETM_Q1_6777652"/>
      <w:bookmarkEnd w:id="7071"/>
      <w:bookmarkEnd w:id="7072"/>
      <w:bookmarkEnd w:id="7073"/>
      <w:bookmarkEnd w:id="7074"/>
    </w:p>
    <w:p w:rsidR="00056BB1" w:rsidRDefault="00056BB1" w:rsidP="00056BB1">
      <w:pPr>
        <w:pStyle w:val="a4"/>
        <w:keepNext/>
        <w:rPr>
          <w:rtl/>
        </w:rPr>
      </w:pPr>
      <w:bookmarkStart w:id="7075" w:name="ET_speaker_6158_594"/>
      <w:r w:rsidRPr="00056BB1">
        <w:rPr>
          <w:rStyle w:val="TagStyle"/>
          <w:rtl/>
        </w:rPr>
        <w:t xml:space="preserve"> &lt;&lt; דובר &gt;&gt; </w:t>
      </w:r>
      <w:r>
        <w:rPr>
          <w:rtl/>
        </w:rPr>
        <w:t>אפרת רייטן מרום (העבודה):</w:t>
      </w:r>
      <w:r w:rsidRPr="00056BB1">
        <w:rPr>
          <w:rStyle w:val="TagStyle"/>
          <w:rtl/>
        </w:rPr>
        <w:t xml:space="preserve"> &lt;&lt; דובר &gt;&gt;</w:t>
      </w:r>
      <w:r>
        <w:rPr>
          <w:rtl/>
        </w:rPr>
        <w:t xml:space="preserve">   </w:t>
      </w:r>
      <w:bookmarkEnd w:id="7075"/>
    </w:p>
    <w:p w:rsidR="00056BB1" w:rsidRDefault="00056BB1" w:rsidP="00056BB1">
      <w:pPr>
        <w:pStyle w:val="KeepWithNext"/>
        <w:rPr>
          <w:rtl/>
          <w:lang w:eastAsia="he-IL"/>
        </w:rPr>
      </w:pPr>
    </w:p>
    <w:p w:rsidR="00056BB1" w:rsidRDefault="00056BB1" w:rsidP="00056BB1">
      <w:pPr>
        <w:rPr>
          <w:rtl/>
          <w:lang w:eastAsia="he-IL"/>
        </w:rPr>
      </w:pPr>
      <w:bookmarkStart w:id="7076" w:name="_ETM_Q1_6774652"/>
      <w:bookmarkEnd w:id="7076"/>
      <w:r>
        <w:rPr>
          <w:rFonts w:hint="cs"/>
          <w:rtl/>
          <w:lang w:eastAsia="he-IL"/>
        </w:rPr>
        <w:t>אופיר, אבל אתה מ</w:t>
      </w:r>
      <w:bookmarkStart w:id="7077" w:name="_ETM_Q1_6777152"/>
      <w:bookmarkEnd w:id="7077"/>
      <w:r>
        <w:rPr>
          <w:rFonts w:hint="cs"/>
          <w:rtl/>
          <w:lang w:eastAsia="he-IL"/>
        </w:rPr>
        <w:t>בין ש</w:t>
      </w:r>
      <w:bookmarkStart w:id="7078" w:name="_ETM_Q1_6774152"/>
      <w:bookmarkEnd w:id="7078"/>
      <w:r>
        <w:rPr>
          <w:rFonts w:hint="cs"/>
          <w:rtl/>
          <w:lang w:eastAsia="he-IL"/>
        </w:rPr>
        <w:t xml:space="preserve">אנחנו מטפלים בזה? יש עכשיו את המקרים האלה. רק השנה </w:t>
      </w:r>
      <w:bookmarkStart w:id="7079" w:name="_ETM_Q1_6778652"/>
      <w:bookmarkStart w:id="7080" w:name="_ETM_Q1_6779902"/>
      <w:bookmarkEnd w:id="7079"/>
      <w:bookmarkEnd w:id="7080"/>
      <w:r>
        <w:rPr>
          <w:rFonts w:hint="cs"/>
          <w:rtl/>
          <w:lang w:eastAsia="he-IL"/>
        </w:rPr>
        <w:t>קם קול צעקה מאוד גדול</w:t>
      </w:r>
      <w:bookmarkStart w:id="7081" w:name="_ETM_Q1_6780902"/>
      <w:bookmarkStart w:id="7082" w:name="_ETM_Q1_6791153"/>
      <w:bookmarkEnd w:id="7081"/>
      <w:bookmarkEnd w:id="7082"/>
      <w:r w:rsidR="00063DEB">
        <w:rPr>
          <w:rFonts w:hint="cs"/>
          <w:rtl/>
          <w:lang w:eastAsia="he-IL"/>
        </w:rPr>
        <w:t>ה</w:t>
      </w:r>
      <w:r>
        <w:rPr>
          <w:rFonts w:hint="cs"/>
          <w:rtl/>
          <w:lang w:eastAsia="he-IL"/>
        </w:rPr>
        <w:t xml:space="preserve"> </w:t>
      </w:r>
      <w:bookmarkStart w:id="7083" w:name="_ETM_Q1_6782652"/>
      <w:bookmarkEnd w:id="7083"/>
      <w:r>
        <w:rPr>
          <w:rFonts w:hint="cs"/>
          <w:rtl/>
          <w:lang w:eastAsia="he-IL"/>
        </w:rPr>
        <w:t xml:space="preserve">על ניצול ועושק מטורף, ולכן זה הגיע </w:t>
      </w:r>
      <w:bookmarkStart w:id="7084" w:name="_ETM_Q1_6784402"/>
      <w:bookmarkEnd w:id="7084"/>
      <w:r>
        <w:rPr>
          <w:rFonts w:hint="cs"/>
          <w:rtl/>
          <w:lang w:eastAsia="he-IL"/>
        </w:rPr>
        <w:t xml:space="preserve">לפתחי </w:t>
      </w:r>
      <w:bookmarkStart w:id="7085" w:name="_ETM_Q1_6784902"/>
      <w:bookmarkEnd w:id="7085"/>
      <w:r>
        <w:rPr>
          <w:rFonts w:hint="cs"/>
          <w:rtl/>
          <w:lang w:eastAsia="he-IL"/>
        </w:rPr>
        <w:t>לשכת עורכי הדין והוא החזיר את הכסף</w:t>
      </w:r>
      <w:bookmarkStart w:id="7086" w:name="_ETM_Q1_6788401"/>
      <w:bookmarkStart w:id="7087" w:name="_ETM_Q1_6790902"/>
      <w:bookmarkStart w:id="7088" w:name="_ETM_Q1_6791402"/>
      <w:bookmarkEnd w:id="7086"/>
      <w:bookmarkEnd w:id="7087"/>
      <w:bookmarkEnd w:id="7088"/>
      <w:r w:rsidR="000D432E">
        <w:rPr>
          <w:rFonts w:hint="cs"/>
          <w:rtl/>
          <w:lang w:eastAsia="he-IL"/>
        </w:rPr>
        <w:t>.</w:t>
      </w:r>
    </w:p>
    <w:p w:rsidR="000D432E" w:rsidRDefault="000D432E" w:rsidP="000D432E">
      <w:pPr>
        <w:ind w:firstLine="0"/>
        <w:rPr>
          <w:rtl/>
          <w:lang w:eastAsia="he-IL"/>
        </w:rPr>
      </w:pPr>
      <w:bookmarkStart w:id="7089" w:name="_ETM_Q1_6791403"/>
      <w:bookmarkStart w:id="7090" w:name="_ETM_Q1_6788402"/>
      <w:bookmarkStart w:id="7091" w:name="_ETM_Q1_6788651"/>
      <w:bookmarkEnd w:id="7089"/>
      <w:bookmarkEnd w:id="7090"/>
      <w:bookmarkEnd w:id="7091"/>
    </w:p>
    <w:p w:rsidR="000D432E" w:rsidRDefault="000D432E" w:rsidP="000D432E">
      <w:pPr>
        <w:pStyle w:val="a4"/>
        <w:keepNext/>
        <w:rPr>
          <w:rtl/>
        </w:rPr>
      </w:pPr>
      <w:bookmarkStart w:id="7092" w:name="ET_speaker_ערן_בקר_595"/>
      <w:r w:rsidRPr="000D432E">
        <w:rPr>
          <w:rStyle w:val="TagStyle"/>
          <w:rtl/>
        </w:rPr>
        <w:t xml:space="preserve"> &lt;&lt; דובר &gt;&gt; </w:t>
      </w:r>
      <w:r>
        <w:rPr>
          <w:rtl/>
        </w:rPr>
        <w:t>ערן בקר:</w:t>
      </w:r>
      <w:r w:rsidRPr="000D432E">
        <w:rPr>
          <w:rStyle w:val="TagStyle"/>
          <w:rtl/>
        </w:rPr>
        <w:t xml:space="preserve"> &lt;&lt; דובר &gt;&gt;</w:t>
      </w:r>
      <w:r>
        <w:rPr>
          <w:rtl/>
        </w:rPr>
        <w:t xml:space="preserve">   </w:t>
      </w:r>
      <w:bookmarkEnd w:id="7092"/>
    </w:p>
    <w:p w:rsidR="000D432E" w:rsidRDefault="000D432E" w:rsidP="000D432E">
      <w:pPr>
        <w:pStyle w:val="KeepWithNext"/>
        <w:rPr>
          <w:rtl/>
          <w:lang w:eastAsia="he-IL"/>
        </w:rPr>
      </w:pPr>
    </w:p>
    <w:p w:rsidR="000D432E" w:rsidRDefault="000D432E" w:rsidP="000D432E">
      <w:pPr>
        <w:rPr>
          <w:rtl/>
          <w:lang w:eastAsia="he-IL"/>
        </w:rPr>
      </w:pPr>
      <w:r>
        <w:rPr>
          <w:rFonts w:hint="cs"/>
          <w:rtl/>
          <w:lang w:eastAsia="he-IL"/>
        </w:rPr>
        <w:t>ו</w:t>
      </w:r>
      <w:bookmarkStart w:id="7093" w:name="_ETM_Q1_6789152"/>
      <w:bookmarkEnd w:id="7093"/>
      <w:r>
        <w:rPr>
          <w:rFonts w:hint="cs"/>
          <w:rtl/>
          <w:lang w:eastAsia="he-IL"/>
        </w:rPr>
        <w:t xml:space="preserve">לא </w:t>
      </w:r>
      <w:bookmarkStart w:id="7094" w:name="_ETM_Q1_6789652"/>
      <w:bookmarkEnd w:id="7094"/>
      <w:r>
        <w:rPr>
          <w:rFonts w:hint="cs"/>
          <w:rtl/>
          <w:lang w:eastAsia="he-IL"/>
        </w:rPr>
        <w:t>זאת בלבד.</w:t>
      </w:r>
      <w:bookmarkStart w:id="7095" w:name="_ETM_Q1_6789902"/>
      <w:bookmarkStart w:id="7096" w:name="_ETM_Q1_6791902"/>
      <w:bookmarkEnd w:id="7095"/>
      <w:bookmarkEnd w:id="7096"/>
    </w:p>
    <w:p w:rsidR="000D432E" w:rsidRDefault="000D432E" w:rsidP="000D432E">
      <w:pPr>
        <w:ind w:firstLine="0"/>
        <w:rPr>
          <w:rtl/>
          <w:lang w:eastAsia="he-IL"/>
        </w:rPr>
      </w:pPr>
      <w:bookmarkStart w:id="7097" w:name="_ETM_Q1_6792152"/>
      <w:bookmarkStart w:id="7098" w:name="_ETM_Q1_6794152"/>
      <w:bookmarkEnd w:id="7097"/>
      <w:bookmarkEnd w:id="7098"/>
    </w:p>
    <w:p w:rsidR="000D432E" w:rsidRDefault="000D432E" w:rsidP="000D432E">
      <w:pPr>
        <w:pStyle w:val="a4"/>
        <w:keepNext/>
        <w:rPr>
          <w:rtl/>
        </w:rPr>
      </w:pPr>
      <w:bookmarkStart w:id="7099" w:name="ET_speaker_6150_596"/>
      <w:r w:rsidRPr="000D432E">
        <w:rPr>
          <w:rStyle w:val="TagStyle"/>
          <w:rtl/>
        </w:rPr>
        <w:t xml:space="preserve"> &lt;&lt; דובר &gt;&gt; </w:t>
      </w:r>
      <w:r>
        <w:rPr>
          <w:rtl/>
        </w:rPr>
        <w:t>מיכל מרים וולדיגר (הציונות הדתית):</w:t>
      </w:r>
      <w:r w:rsidRPr="000D432E">
        <w:rPr>
          <w:rStyle w:val="TagStyle"/>
          <w:rtl/>
        </w:rPr>
        <w:t xml:space="preserve"> &lt;&lt; דובר &gt;&gt;</w:t>
      </w:r>
      <w:r>
        <w:rPr>
          <w:rtl/>
        </w:rPr>
        <w:t xml:space="preserve">   </w:t>
      </w:r>
      <w:bookmarkEnd w:id="7099"/>
    </w:p>
    <w:p w:rsidR="000D432E" w:rsidRDefault="000D432E" w:rsidP="000D432E">
      <w:pPr>
        <w:pStyle w:val="KeepWithNext"/>
        <w:rPr>
          <w:rtl/>
          <w:lang w:eastAsia="he-IL"/>
        </w:rPr>
      </w:pPr>
    </w:p>
    <w:p w:rsidR="000D432E" w:rsidRDefault="000D432E" w:rsidP="000D432E">
      <w:pPr>
        <w:rPr>
          <w:rtl/>
          <w:lang w:eastAsia="he-IL"/>
        </w:rPr>
      </w:pPr>
      <w:bookmarkStart w:id="7100" w:name="_ETM_Q1_6794652"/>
      <w:bookmarkEnd w:id="7100"/>
      <w:r>
        <w:rPr>
          <w:rFonts w:hint="cs"/>
          <w:rtl/>
          <w:lang w:eastAsia="he-IL"/>
        </w:rPr>
        <w:t>ואם זה לא מטורף אבל</w:t>
      </w:r>
      <w:bookmarkStart w:id="7101" w:name="_ETM_Q1_6792902"/>
      <w:bookmarkEnd w:id="7101"/>
      <w:r>
        <w:rPr>
          <w:rFonts w:hint="cs"/>
          <w:rtl/>
          <w:lang w:eastAsia="he-IL"/>
        </w:rPr>
        <w:t xml:space="preserve"> רק מאוד גבוה?</w:t>
      </w:r>
    </w:p>
    <w:p w:rsidR="000D432E" w:rsidRDefault="000D432E" w:rsidP="000D432E">
      <w:pPr>
        <w:ind w:firstLine="0"/>
        <w:rPr>
          <w:rtl/>
          <w:lang w:eastAsia="he-IL"/>
        </w:rPr>
      </w:pPr>
      <w:bookmarkStart w:id="7102" w:name="_ETM_Q1_6795652"/>
      <w:bookmarkStart w:id="7103" w:name="_ETM_Q1_6793152"/>
      <w:bookmarkStart w:id="7104" w:name="_ETM_Q1_6790152"/>
      <w:bookmarkStart w:id="7105" w:name="_ETM_Q1_6799685"/>
      <w:bookmarkEnd w:id="7102"/>
      <w:bookmarkEnd w:id="7103"/>
      <w:bookmarkEnd w:id="7104"/>
      <w:bookmarkEnd w:id="7105"/>
    </w:p>
    <w:p w:rsidR="000D432E" w:rsidRDefault="000D432E" w:rsidP="000D432E">
      <w:pPr>
        <w:pStyle w:val="a4"/>
        <w:keepNext/>
        <w:rPr>
          <w:rtl/>
        </w:rPr>
      </w:pPr>
      <w:bookmarkStart w:id="7106" w:name="ET_speaker_ערן_בקר_597"/>
      <w:r w:rsidRPr="000D432E">
        <w:rPr>
          <w:rStyle w:val="TagStyle"/>
          <w:rtl/>
        </w:rPr>
        <w:t xml:space="preserve"> &lt;&lt; דובר &gt;&gt; </w:t>
      </w:r>
      <w:r>
        <w:rPr>
          <w:rtl/>
        </w:rPr>
        <w:t>ערן בקר:</w:t>
      </w:r>
      <w:r w:rsidRPr="000D432E">
        <w:rPr>
          <w:rStyle w:val="TagStyle"/>
          <w:rtl/>
        </w:rPr>
        <w:t xml:space="preserve"> &lt;&lt; דובר &gt;&gt;</w:t>
      </w:r>
      <w:r>
        <w:rPr>
          <w:rtl/>
        </w:rPr>
        <w:t xml:space="preserve">   </w:t>
      </w:r>
      <w:bookmarkEnd w:id="7106"/>
    </w:p>
    <w:p w:rsidR="000D432E" w:rsidRDefault="000D432E" w:rsidP="000D432E">
      <w:pPr>
        <w:pStyle w:val="KeepWithNext"/>
        <w:rPr>
          <w:rtl/>
          <w:lang w:eastAsia="he-IL"/>
        </w:rPr>
      </w:pPr>
    </w:p>
    <w:p w:rsidR="000D432E" w:rsidRDefault="000D432E" w:rsidP="000D432E">
      <w:pPr>
        <w:rPr>
          <w:rtl/>
          <w:lang w:eastAsia="he-IL"/>
        </w:rPr>
      </w:pPr>
      <w:bookmarkStart w:id="7107" w:name="_ETM_Q1_6800652"/>
      <w:bookmarkEnd w:id="7107"/>
      <w:r>
        <w:rPr>
          <w:rFonts w:hint="cs"/>
          <w:rtl/>
          <w:lang w:eastAsia="he-IL"/>
        </w:rPr>
        <w:t xml:space="preserve">לשכת עורכי </w:t>
      </w:r>
      <w:bookmarkStart w:id="7108" w:name="_ETM_Q1_6801902"/>
      <w:bookmarkEnd w:id="7108"/>
      <w:r>
        <w:rPr>
          <w:rFonts w:hint="cs"/>
          <w:rtl/>
          <w:lang w:eastAsia="he-IL"/>
        </w:rPr>
        <w:t>הדין</w:t>
      </w:r>
      <w:bookmarkStart w:id="7109" w:name="_ETM_Q1_6798401"/>
      <w:bookmarkEnd w:id="7109"/>
      <w:r>
        <w:rPr>
          <w:rFonts w:hint="cs"/>
          <w:rtl/>
          <w:lang w:eastAsia="he-IL"/>
        </w:rPr>
        <w:t xml:space="preserve"> הגבילה ב</w:t>
      </w:r>
      <w:bookmarkStart w:id="7110" w:name="_ETM_Q1_6801652"/>
      <w:bookmarkEnd w:id="7110"/>
      <w:r>
        <w:rPr>
          <w:rFonts w:hint="cs"/>
          <w:rtl/>
          <w:lang w:eastAsia="he-IL"/>
        </w:rPr>
        <w:t>אופן עצמאי בוועדת שכר הטרחה</w:t>
      </w:r>
      <w:bookmarkStart w:id="7111" w:name="_ETM_Q1_6802402"/>
      <w:bookmarkEnd w:id="7111"/>
      <w:r>
        <w:rPr>
          <w:rFonts w:hint="cs"/>
          <w:rtl/>
          <w:lang w:eastAsia="he-IL"/>
        </w:rPr>
        <w:t xml:space="preserve">, שתדעו את </w:t>
      </w:r>
      <w:bookmarkStart w:id="7112" w:name="_ETM_Q1_6803652"/>
      <w:bookmarkEnd w:id="7112"/>
      <w:r>
        <w:rPr>
          <w:rFonts w:hint="cs"/>
          <w:rtl/>
          <w:lang w:eastAsia="he-IL"/>
        </w:rPr>
        <w:t xml:space="preserve">זה, היא לקחה יוזמה והגבילה את שכר הטרחה </w:t>
      </w:r>
      <w:bookmarkStart w:id="7113" w:name="_ETM_Q1_6805402"/>
      <w:bookmarkEnd w:id="7113"/>
      <w:r>
        <w:rPr>
          <w:rFonts w:hint="cs"/>
          <w:rtl/>
          <w:lang w:eastAsia="he-IL"/>
        </w:rPr>
        <w:t xml:space="preserve">של נכי </w:t>
      </w:r>
      <w:bookmarkStart w:id="7114" w:name="_ETM_Q1_6805902"/>
      <w:bookmarkEnd w:id="7114"/>
      <w:r>
        <w:rPr>
          <w:rFonts w:hint="cs"/>
          <w:rtl/>
          <w:lang w:eastAsia="he-IL"/>
        </w:rPr>
        <w:t xml:space="preserve">צה"ל באופן שבו יקבע שאם עורך דין לוקח שכר טרחה </w:t>
      </w:r>
      <w:bookmarkStart w:id="7115" w:name="_ETM_Q1_6813902"/>
      <w:bookmarkEnd w:id="7115"/>
      <w:r>
        <w:rPr>
          <w:rFonts w:hint="cs"/>
          <w:rtl/>
          <w:lang w:eastAsia="he-IL"/>
        </w:rPr>
        <w:t>של עורכי</w:t>
      </w:r>
      <w:bookmarkStart w:id="7116" w:name="_ETM_Q1_6811652"/>
      <w:bookmarkEnd w:id="7116"/>
      <w:r>
        <w:rPr>
          <w:rFonts w:hint="cs"/>
          <w:rtl/>
          <w:lang w:eastAsia="he-IL"/>
        </w:rPr>
        <w:t xml:space="preserve"> דין </w:t>
      </w:r>
      <w:r w:rsidR="00E22F3C">
        <w:rPr>
          <w:rFonts w:hint="cs"/>
          <w:rtl/>
          <w:lang w:eastAsia="he-IL"/>
        </w:rPr>
        <w:t>מ</w:t>
      </w:r>
      <w:bookmarkStart w:id="7117" w:name="_ETM_Q1_6829652"/>
      <w:bookmarkEnd w:id="7117"/>
      <w:r>
        <w:rPr>
          <w:rFonts w:hint="cs"/>
          <w:rtl/>
          <w:lang w:eastAsia="he-IL"/>
        </w:rPr>
        <w:t>גמלאות</w:t>
      </w:r>
      <w:bookmarkStart w:id="7118" w:name="_ETM_Q1_6812402"/>
      <w:bookmarkEnd w:id="7118"/>
      <w:r>
        <w:rPr>
          <w:rFonts w:hint="cs"/>
          <w:rtl/>
          <w:lang w:eastAsia="he-IL"/>
        </w:rPr>
        <w:t xml:space="preserve"> </w:t>
      </w:r>
      <w:bookmarkStart w:id="7119" w:name="_ETM_Q1_6816152"/>
      <w:bookmarkEnd w:id="7119"/>
      <w:r>
        <w:rPr>
          <w:rFonts w:hint="cs"/>
          <w:rtl/>
          <w:lang w:eastAsia="he-IL"/>
        </w:rPr>
        <w:t>מהוונות,</w:t>
      </w:r>
      <w:bookmarkStart w:id="7120" w:name="_ETM_Q1_6807152"/>
      <w:bookmarkEnd w:id="7120"/>
      <w:r>
        <w:rPr>
          <w:rFonts w:hint="cs"/>
          <w:rtl/>
          <w:lang w:eastAsia="he-IL"/>
        </w:rPr>
        <w:t xml:space="preserve"> הוא עובר </w:t>
      </w:r>
      <w:bookmarkStart w:id="7121" w:name="_ETM_Q1_6817652"/>
      <w:bookmarkEnd w:id="7121"/>
      <w:r>
        <w:rPr>
          <w:rFonts w:hint="cs"/>
          <w:rtl/>
          <w:lang w:eastAsia="he-IL"/>
        </w:rPr>
        <w:t>עבירה אתית</w:t>
      </w:r>
      <w:bookmarkStart w:id="7122" w:name="_ETM_Q1_6817151"/>
      <w:bookmarkEnd w:id="7122"/>
      <w:r>
        <w:rPr>
          <w:rFonts w:hint="cs"/>
          <w:rtl/>
          <w:lang w:eastAsia="he-IL"/>
        </w:rPr>
        <w:t>. הלשכה יזמה את זה</w:t>
      </w:r>
      <w:bookmarkStart w:id="7123" w:name="_ETM_Q1_6824902"/>
      <w:bookmarkStart w:id="7124" w:name="_ETM_Q1_6825652"/>
      <w:bookmarkStart w:id="7125" w:name="_ETM_Q1_6822152"/>
      <w:bookmarkStart w:id="7126" w:name="_ETM_Q1_6818652"/>
      <w:bookmarkStart w:id="7127" w:name="_ETM_Q1_6822402"/>
      <w:bookmarkStart w:id="7128" w:name="_ETM_Q1_6820902"/>
      <w:bookmarkEnd w:id="7123"/>
      <w:bookmarkEnd w:id="7124"/>
      <w:bookmarkEnd w:id="7125"/>
      <w:bookmarkEnd w:id="7126"/>
      <w:bookmarkEnd w:id="7127"/>
      <w:bookmarkEnd w:id="7128"/>
      <w:r>
        <w:rPr>
          <w:rFonts w:hint="cs"/>
          <w:rtl/>
          <w:lang w:eastAsia="he-IL"/>
        </w:rPr>
        <w:t>.</w:t>
      </w:r>
    </w:p>
    <w:p w:rsidR="000D432E" w:rsidRDefault="000D432E" w:rsidP="000D432E">
      <w:pPr>
        <w:ind w:firstLine="0"/>
        <w:rPr>
          <w:rtl/>
          <w:lang w:eastAsia="he-IL"/>
        </w:rPr>
      </w:pPr>
      <w:bookmarkStart w:id="7129" w:name="_ETM_Q1_6825901"/>
      <w:bookmarkStart w:id="7130" w:name="_ETM_Q1_6826402"/>
      <w:bookmarkStart w:id="7131" w:name="_ETM_Q1_6822651"/>
      <w:bookmarkStart w:id="7132" w:name="_ETM_Q1_6821152"/>
      <w:bookmarkEnd w:id="7129"/>
      <w:bookmarkEnd w:id="7130"/>
      <w:bookmarkEnd w:id="7131"/>
      <w:bookmarkEnd w:id="7132"/>
    </w:p>
    <w:p w:rsidR="000D432E" w:rsidRDefault="000D432E" w:rsidP="000D432E">
      <w:pPr>
        <w:pStyle w:val="af6"/>
        <w:keepNext/>
        <w:rPr>
          <w:rtl/>
        </w:rPr>
      </w:pPr>
      <w:bookmarkStart w:id="7133" w:name="ET_yor_4996_599"/>
      <w:r w:rsidRPr="000D432E">
        <w:rPr>
          <w:rStyle w:val="TagStyle"/>
          <w:rtl/>
        </w:rPr>
        <w:t xml:space="preserve"> &lt;&lt; יור &gt;&gt; </w:t>
      </w:r>
      <w:r>
        <w:rPr>
          <w:rtl/>
        </w:rPr>
        <w:t>היו"ר ישראל אייכלר:</w:t>
      </w:r>
      <w:r w:rsidRPr="000D432E">
        <w:rPr>
          <w:rStyle w:val="TagStyle"/>
          <w:rtl/>
        </w:rPr>
        <w:t xml:space="preserve"> &lt;&lt; יור &gt;&gt;</w:t>
      </w:r>
      <w:r>
        <w:rPr>
          <w:rtl/>
        </w:rPr>
        <w:t xml:space="preserve">   </w:t>
      </w:r>
      <w:bookmarkEnd w:id="7133"/>
    </w:p>
    <w:p w:rsidR="000D432E" w:rsidRDefault="000D432E" w:rsidP="000D432E">
      <w:pPr>
        <w:pStyle w:val="KeepWithNext"/>
        <w:rPr>
          <w:rtl/>
          <w:lang w:eastAsia="he-IL"/>
        </w:rPr>
      </w:pPr>
    </w:p>
    <w:p w:rsidR="000D432E" w:rsidRDefault="000D432E" w:rsidP="000D432E">
      <w:pPr>
        <w:rPr>
          <w:rtl/>
          <w:lang w:eastAsia="he-IL"/>
        </w:rPr>
      </w:pPr>
      <w:bookmarkStart w:id="7134" w:name="_ETM_Q1_6821902"/>
      <w:bookmarkEnd w:id="7134"/>
      <w:r>
        <w:rPr>
          <w:rFonts w:hint="cs"/>
          <w:rtl/>
          <w:lang w:eastAsia="he-IL"/>
        </w:rPr>
        <w:t xml:space="preserve">אני יכול </w:t>
      </w:r>
      <w:bookmarkStart w:id="7135" w:name="_ETM_Q1_6818902"/>
      <w:bookmarkEnd w:id="7135"/>
      <w:r>
        <w:rPr>
          <w:rFonts w:hint="cs"/>
          <w:rtl/>
          <w:lang w:eastAsia="he-IL"/>
        </w:rPr>
        <w:t xml:space="preserve">לקבל רשות </w:t>
      </w:r>
      <w:bookmarkStart w:id="7136" w:name="_ETM_Q1_6820152"/>
      <w:bookmarkEnd w:id="7136"/>
      <w:r>
        <w:rPr>
          <w:rFonts w:hint="cs"/>
          <w:rtl/>
          <w:lang w:eastAsia="he-IL"/>
        </w:rPr>
        <w:t>דיבור? או</w:t>
      </w:r>
      <w:bookmarkStart w:id="7137" w:name="_ETM_Q1_6818402"/>
      <w:bookmarkEnd w:id="7137"/>
      <w:r>
        <w:rPr>
          <w:rFonts w:hint="cs"/>
          <w:rtl/>
          <w:lang w:eastAsia="he-IL"/>
        </w:rPr>
        <w:t xml:space="preserve">לי נשאל את לשכת עורכי הדין אם </w:t>
      </w:r>
      <w:bookmarkStart w:id="7138" w:name="_ETM_Q1_6823402"/>
      <w:bookmarkEnd w:id="7138"/>
      <w:r w:rsidR="00E22F3C">
        <w:rPr>
          <w:rFonts w:hint="cs"/>
          <w:rtl/>
          <w:lang w:eastAsia="he-IL"/>
        </w:rPr>
        <w:t xml:space="preserve">כחבר כנסת </w:t>
      </w:r>
      <w:r>
        <w:rPr>
          <w:rFonts w:hint="cs"/>
          <w:rtl/>
          <w:lang w:eastAsia="he-IL"/>
        </w:rPr>
        <w:t>יש לי זכות דיבור</w:t>
      </w:r>
      <w:bookmarkStart w:id="7139" w:name="_ETM_Q1_6823901"/>
      <w:bookmarkEnd w:id="7139"/>
      <w:r>
        <w:rPr>
          <w:rFonts w:hint="cs"/>
          <w:rtl/>
          <w:lang w:eastAsia="he-IL"/>
        </w:rPr>
        <w:t>?</w:t>
      </w:r>
    </w:p>
    <w:p w:rsidR="000D432E" w:rsidRDefault="000D432E" w:rsidP="000D432E">
      <w:pPr>
        <w:ind w:firstLine="0"/>
        <w:rPr>
          <w:rtl/>
          <w:lang w:eastAsia="he-IL"/>
        </w:rPr>
      </w:pPr>
      <w:bookmarkStart w:id="7140" w:name="_ETM_Q1_6826403"/>
      <w:bookmarkEnd w:id="7140"/>
    </w:p>
    <w:p w:rsidR="000D432E" w:rsidRDefault="000D432E" w:rsidP="000D432E">
      <w:pPr>
        <w:pStyle w:val="a4"/>
        <w:keepNext/>
        <w:rPr>
          <w:rtl/>
        </w:rPr>
      </w:pPr>
      <w:bookmarkStart w:id="7141" w:name="ET_speaker_ערן_בקר_600"/>
      <w:r w:rsidRPr="000D432E">
        <w:rPr>
          <w:rStyle w:val="TagStyle"/>
          <w:rtl/>
        </w:rPr>
        <w:t xml:space="preserve"> &lt;&lt; דובר &gt;&gt; </w:t>
      </w:r>
      <w:r>
        <w:rPr>
          <w:rtl/>
        </w:rPr>
        <w:t>ערן בקר:</w:t>
      </w:r>
      <w:r w:rsidRPr="000D432E">
        <w:rPr>
          <w:rStyle w:val="TagStyle"/>
          <w:rtl/>
        </w:rPr>
        <w:t xml:space="preserve"> &lt;&lt; דובר &gt;&gt;</w:t>
      </w:r>
      <w:r>
        <w:rPr>
          <w:rtl/>
        </w:rPr>
        <w:t xml:space="preserve">   </w:t>
      </w:r>
      <w:bookmarkEnd w:id="7141"/>
    </w:p>
    <w:p w:rsidR="000D432E" w:rsidRDefault="000D432E" w:rsidP="000D432E">
      <w:pPr>
        <w:pStyle w:val="KeepWithNext"/>
        <w:rPr>
          <w:rtl/>
          <w:lang w:eastAsia="he-IL"/>
        </w:rPr>
      </w:pPr>
    </w:p>
    <w:p w:rsidR="000D432E" w:rsidRDefault="000D432E" w:rsidP="000D432E">
      <w:pPr>
        <w:rPr>
          <w:rtl/>
          <w:lang w:eastAsia="he-IL"/>
        </w:rPr>
      </w:pPr>
      <w:bookmarkStart w:id="7142" w:name="_ETM_Q1_6828152"/>
      <w:bookmarkStart w:id="7143" w:name="_ETM_Q1_6824152"/>
      <w:bookmarkEnd w:id="7142"/>
      <w:bookmarkEnd w:id="7143"/>
      <w:r>
        <w:rPr>
          <w:rFonts w:hint="cs"/>
          <w:rtl/>
          <w:lang w:eastAsia="he-IL"/>
        </w:rPr>
        <w:t>חלילה.</w:t>
      </w:r>
    </w:p>
    <w:p w:rsidR="000D432E" w:rsidRDefault="000D432E" w:rsidP="000D432E">
      <w:pPr>
        <w:ind w:firstLine="0"/>
        <w:rPr>
          <w:rtl/>
          <w:lang w:eastAsia="he-IL"/>
        </w:rPr>
      </w:pPr>
      <w:bookmarkStart w:id="7144" w:name="_ETM_Q1_6825401"/>
      <w:bookmarkStart w:id="7145" w:name="_ETM_Q1_6826651"/>
      <w:bookmarkEnd w:id="7144"/>
      <w:bookmarkEnd w:id="7145"/>
    </w:p>
    <w:p w:rsidR="000D432E" w:rsidRDefault="000D432E" w:rsidP="000D432E">
      <w:pPr>
        <w:pStyle w:val="af6"/>
        <w:keepNext/>
        <w:rPr>
          <w:rtl/>
        </w:rPr>
      </w:pPr>
      <w:bookmarkStart w:id="7146" w:name="ET_yor_4996_601"/>
      <w:r w:rsidRPr="000D432E">
        <w:rPr>
          <w:rStyle w:val="TagStyle"/>
          <w:rtl/>
        </w:rPr>
        <w:t xml:space="preserve"> &lt;&lt; יור &gt;&gt; </w:t>
      </w:r>
      <w:r>
        <w:rPr>
          <w:rtl/>
        </w:rPr>
        <w:t>היו"ר ישראל אייכלר:</w:t>
      </w:r>
      <w:r w:rsidRPr="000D432E">
        <w:rPr>
          <w:rStyle w:val="TagStyle"/>
          <w:rtl/>
        </w:rPr>
        <w:t xml:space="preserve"> &lt;&lt; יור &gt;&gt;</w:t>
      </w:r>
      <w:r>
        <w:rPr>
          <w:rtl/>
        </w:rPr>
        <w:t xml:space="preserve">   </w:t>
      </w:r>
      <w:bookmarkEnd w:id="7146"/>
    </w:p>
    <w:p w:rsidR="000D432E" w:rsidRDefault="000D432E" w:rsidP="000D432E">
      <w:pPr>
        <w:pStyle w:val="KeepWithNext"/>
        <w:rPr>
          <w:rtl/>
          <w:lang w:eastAsia="he-IL"/>
        </w:rPr>
      </w:pPr>
    </w:p>
    <w:p w:rsidR="000D432E" w:rsidRDefault="000D432E" w:rsidP="000D432E">
      <w:pPr>
        <w:rPr>
          <w:rtl/>
          <w:lang w:eastAsia="he-IL"/>
        </w:rPr>
      </w:pPr>
      <w:bookmarkStart w:id="7147" w:name="_ETM_Q1_6827402"/>
      <w:bookmarkEnd w:id="7147"/>
      <w:r>
        <w:rPr>
          <w:rFonts w:hint="cs"/>
          <w:rtl/>
          <w:lang w:eastAsia="he-IL"/>
        </w:rPr>
        <w:t>אז אני המחוקק,</w:t>
      </w:r>
      <w:bookmarkStart w:id="7148" w:name="_ETM_Q1_6826151"/>
      <w:bookmarkEnd w:id="7148"/>
      <w:r>
        <w:rPr>
          <w:rFonts w:hint="cs"/>
          <w:rtl/>
          <w:lang w:eastAsia="he-IL"/>
        </w:rPr>
        <w:t xml:space="preserve"> אנחנו המחוק</w:t>
      </w:r>
      <w:bookmarkStart w:id="7149" w:name="_ETM_Q1_6828902"/>
      <w:bookmarkEnd w:id="7149"/>
      <w:r>
        <w:rPr>
          <w:rFonts w:hint="cs"/>
          <w:rtl/>
          <w:lang w:eastAsia="he-IL"/>
        </w:rPr>
        <w:t>קים ואנחנו קוב</w:t>
      </w:r>
      <w:bookmarkStart w:id="7150" w:name="_ETM_Q1_6829152"/>
      <w:bookmarkEnd w:id="7150"/>
      <w:r>
        <w:rPr>
          <w:rFonts w:hint="cs"/>
          <w:rtl/>
          <w:lang w:eastAsia="he-IL"/>
        </w:rPr>
        <w:t>עים את החוקים, ויש אפשרויות נוספות</w:t>
      </w:r>
      <w:bookmarkStart w:id="7151" w:name="_ETM_Q1_6831652"/>
      <w:bookmarkStart w:id="7152" w:name="_ETM_Q1_6830901"/>
      <w:bookmarkStart w:id="7153" w:name="_ETM_Q1_6834652"/>
      <w:bookmarkEnd w:id="7151"/>
      <w:bookmarkEnd w:id="7152"/>
      <w:bookmarkEnd w:id="7153"/>
      <w:r>
        <w:rPr>
          <w:rFonts w:hint="cs"/>
          <w:rtl/>
          <w:lang w:eastAsia="he-IL"/>
        </w:rPr>
        <w:t xml:space="preserve">, הראתה לי היועצת המשפטית, גם בחוק ההוא, של מקרים </w:t>
      </w:r>
      <w:bookmarkStart w:id="7154" w:name="_ETM_Q1_6838652"/>
      <w:bookmarkStart w:id="7155" w:name="_ETM_Q1_6835401"/>
      <w:bookmarkEnd w:id="7154"/>
      <w:bookmarkEnd w:id="7155"/>
      <w:r>
        <w:rPr>
          <w:rFonts w:hint="cs"/>
          <w:rtl/>
          <w:lang w:eastAsia="he-IL"/>
        </w:rPr>
        <w:t xml:space="preserve">של </w:t>
      </w:r>
      <w:bookmarkStart w:id="7156" w:name="_ETM_Q1_6836402"/>
      <w:bookmarkEnd w:id="7156"/>
      <w:r>
        <w:rPr>
          <w:rFonts w:hint="cs"/>
          <w:rtl/>
          <w:lang w:eastAsia="he-IL"/>
        </w:rPr>
        <w:t xml:space="preserve">החלטה מנהלית וועדת עררים זה עולה </w:t>
      </w:r>
      <w:bookmarkStart w:id="7157" w:name="_ETM_Q1_6838152"/>
      <w:bookmarkStart w:id="7158" w:name="_ETM_Q1_6837902"/>
      <w:bookmarkEnd w:id="7157"/>
      <w:bookmarkEnd w:id="7158"/>
      <w:r>
        <w:rPr>
          <w:rFonts w:hint="cs"/>
          <w:rtl/>
          <w:lang w:eastAsia="he-IL"/>
        </w:rPr>
        <w:t xml:space="preserve">ל-3,700 ויש </w:t>
      </w:r>
      <w:bookmarkStart w:id="7159" w:name="_ETM_Q1_6843151"/>
      <w:bookmarkEnd w:id="7159"/>
      <w:r>
        <w:rPr>
          <w:rFonts w:hint="cs"/>
          <w:rtl/>
          <w:lang w:eastAsia="he-IL"/>
        </w:rPr>
        <w:t>החלטה מנהלית יותר קשה של</w:t>
      </w:r>
      <w:bookmarkStart w:id="7160" w:name="_ETM_Q1_6842906"/>
      <w:bookmarkEnd w:id="7160"/>
      <w:r>
        <w:rPr>
          <w:rFonts w:hint="cs"/>
          <w:rtl/>
          <w:lang w:eastAsia="he-IL"/>
        </w:rPr>
        <w:t xml:space="preserve"> 4,500. זה לא רק </w:t>
      </w:r>
      <w:bookmarkStart w:id="7161" w:name="_ETM_Q1_6845401"/>
      <w:bookmarkEnd w:id="7161"/>
      <w:r>
        <w:rPr>
          <w:rFonts w:hint="cs"/>
          <w:rtl/>
          <w:lang w:eastAsia="he-IL"/>
        </w:rPr>
        <w:t xml:space="preserve">400. </w:t>
      </w:r>
      <w:bookmarkStart w:id="7162" w:name="_ETM_Q1_6845902"/>
      <w:bookmarkEnd w:id="7162"/>
      <w:r>
        <w:rPr>
          <w:rFonts w:hint="cs"/>
          <w:rtl/>
          <w:lang w:eastAsia="he-IL"/>
        </w:rPr>
        <w:t>הוא דיבר על 400 במקרים בהם אין בעיה.</w:t>
      </w:r>
      <w:bookmarkStart w:id="7163" w:name="_ETM_Q1_6850152"/>
      <w:bookmarkEnd w:id="7163"/>
      <w:r>
        <w:rPr>
          <w:rFonts w:hint="cs"/>
          <w:rtl/>
          <w:lang w:eastAsia="he-IL"/>
        </w:rPr>
        <w:t xml:space="preserve"> אז אני </w:t>
      </w:r>
      <w:bookmarkStart w:id="7164" w:name="_ETM_Q1_6850902"/>
      <w:bookmarkEnd w:id="7164"/>
      <w:r>
        <w:rPr>
          <w:rFonts w:hint="cs"/>
          <w:rtl/>
          <w:lang w:eastAsia="he-IL"/>
        </w:rPr>
        <w:t>חושב שאנחנו צריכים להצמיד</w:t>
      </w:r>
      <w:bookmarkStart w:id="7165" w:name="_ETM_Q1_6853401"/>
      <w:bookmarkEnd w:id="7165"/>
      <w:r>
        <w:rPr>
          <w:rFonts w:hint="cs"/>
          <w:rtl/>
          <w:lang w:eastAsia="he-IL"/>
        </w:rPr>
        <w:t xml:space="preserve"> גם בחוק הזה, </w:t>
      </w:r>
      <w:bookmarkStart w:id="7166" w:name="_ETM_Q1_6857402"/>
      <w:bookmarkEnd w:id="7166"/>
      <w:r>
        <w:rPr>
          <w:rFonts w:hint="cs"/>
          <w:rtl/>
          <w:lang w:eastAsia="he-IL"/>
        </w:rPr>
        <w:t>ואנחנו מגבילים</w:t>
      </w:r>
      <w:bookmarkStart w:id="7167" w:name="_ETM_Q1_6855402"/>
      <w:bookmarkEnd w:id="7167"/>
      <w:r>
        <w:rPr>
          <w:rFonts w:hint="cs"/>
          <w:rtl/>
          <w:lang w:eastAsia="he-IL"/>
        </w:rPr>
        <w:t xml:space="preserve"> את זה לפי אותו חוק.</w:t>
      </w:r>
      <w:bookmarkStart w:id="7168" w:name="_ETM_Q1_6856152"/>
      <w:bookmarkEnd w:id="7168"/>
    </w:p>
    <w:p w:rsidR="000D432E" w:rsidRDefault="000D432E" w:rsidP="000D432E">
      <w:pPr>
        <w:ind w:firstLine="0"/>
        <w:rPr>
          <w:rtl/>
          <w:lang w:eastAsia="he-IL"/>
        </w:rPr>
      </w:pPr>
      <w:bookmarkStart w:id="7169" w:name="_ETM_Q1_6857652"/>
      <w:bookmarkStart w:id="7170" w:name="_ETM_Q1_6858152"/>
      <w:bookmarkStart w:id="7171" w:name="_ETM_Q1_6858651"/>
      <w:bookmarkEnd w:id="7169"/>
      <w:bookmarkEnd w:id="7170"/>
      <w:bookmarkEnd w:id="7171"/>
    </w:p>
    <w:p w:rsidR="000D432E" w:rsidRDefault="000D432E" w:rsidP="000D432E">
      <w:pPr>
        <w:pStyle w:val="a4"/>
        <w:keepNext/>
        <w:rPr>
          <w:rtl/>
        </w:rPr>
      </w:pPr>
      <w:bookmarkStart w:id="7172" w:name="ET_speaker_ערן_בקר_602"/>
      <w:r w:rsidRPr="000D432E">
        <w:rPr>
          <w:rStyle w:val="TagStyle"/>
          <w:rtl/>
        </w:rPr>
        <w:t xml:space="preserve"> &lt;&lt; דובר &gt;&gt; </w:t>
      </w:r>
      <w:r>
        <w:rPr>
          <w:rtl/>
        </w:rPr>
        <w:t>ערן בקר:</w:t>
      </w:r>
      <w:r w:rsidRPr="000D432E">
        <w:rPr>
          <w:rStyle w:val="TagStyle"/>
          <w:rtl/>
        </w:rPr>
        <w:t xml:space="preserve"> &lt;&lt; דובר &gt;&gt;</w:t>
      </w:r>
      <w:r>
        <w:rPr>
          <w:rtl/>
        </w:rPr>
        <w:t xml:space="preserve">   </w:t>
      </w:r>
      <w:bookmarkEnd w:id="7172"/>
    </w:p>
    <w:p w:rsidR="000D432E" w:rsidRDefault="000D432E" w:rsidP="000D432E">
      <w:pPr>
        <w:pStyle w:val="KeepWithNext"/>
        <w:rPr>
          <w:rtl/>
          <w:lang w:eastAsia="he-IL"/>
        </w:rPr>
      </w:pPr>
    </w:p>
    <w:p w:rsidR="000D432E" w:rsidRDefault="000D432E" w:rsidP="000D432E">
      <w:pPr>
        <w:rPr>
          <w:rtl/>
          <w:lang w:eastAsia="he-IL"/>
        </w:rPr>
      </w:pPr>
      <w:bookmarkStart w:id="7173" w:name="_ETM_Q1_6859152"/>
      <w:bookmarkEnd w:id="7173"/>
      <w:r>
        <w:rPr>
          <w:rFonts w:hint="cs"/>
          <w:rtl/>
          <w:lang w:eastAsia="he-IL"/>
        </w:rPr>
        <w:t xml:space="preserve">אני לא יודע </w:t>
      </w:r>
      <w:bookmarkStart w:id="7174" w:name="_ETM_Q1_6860652"/>
      <w:bookmarkEnd w:id="7174"/>
      <w:r>
        <w:rPr>
          <w:rFonts w:hint="cs"/>
          <w:rtl/>
          <w:lang w:eastAsia="he-IL"/>
        </w:rPr>
        <w:t>על איזה חוק אתם מדברים.</w:t>
      </w:r>
    </w:p>
    <w:p w:rsidR="000D432E" w:rsidRDefault="000D432E" w:rsidP="000D432E">
      <w:pPr>
        <w:ind w:firstLine="0"/>
        <w:rPr>
          <w:rtl/>
          <w:lang w:eastAsia="he-IL"/>
        </w:rPr>
      </w:pPr>
      <w:bookmarkStart w:id="7175" w:name="_ETM_Q1_6862901"/>
      <w:bookmarkStart w:id="7176" w:name="_ETM_Q1_6864651"/>
      <w:bookmarkEnd w:id="7175"/>
      <w:bookmarkEnd w:id="7176"/>
    </w:p>
    <w:p w:rsidR="000D432E" w:rsidRDefault="000D432E" w:rsidP="000D432E">
      <w:pPr>
        <w:pStyle w:val="af6"/>
        <w:keepNext/>
        <w:rPr>
          <w:rtl/>
        </w:rPr>
      </w:pPr>
      <w:bookmarkStart w:id="7177" w:name="ET_yor_4996_603"/>
      <w:r w:rsidRPr="000D432E">
        <w:rPr>
          <w:rStyle w:val="TagStyle"/>
          <w:rtl/>
        </w:rPr>
        <w:t xml:space="preserve"> &lt;&lt; יור &gt;&gt; </w:t>
      </w:r>
      <w:r>
        <w:rPr>
          <w:rtl/>
        </w:rPr>
        <w:t>היו"ר ישראל אייכלר:</w:t>
      </w:r>
      <w:r w:rsidRPr="000D432E">
        <w:rPr>
          <w:rStyle w:val="TagStyle"/>
          <w:rtl/>
        </w:rPr>
        <w:t xml:space="preserve"> &lt;&lt; יור &gt;&gt;</w:t>
      </w:r>
      <w:r>
        <w:rPr>
          <w:rtl/>
        </w:rPr>
        <w:t xml:space="preserve">   </w:t>
      </w:r>
      <w:bookmarkEnd w:id="7177"/>
    </w:p>
    <w:p w:rsidR="000D432E" w:rsidRDefault="000D432E" w:rsidP="000D432E">
      <w:pPr>
        <w:pStyle w:val="KeepWithNext"/>
        <w:rPr>
          <w:rtl/>
          <w:lang w:eastAsia="he-IL"/>
        </w:rPr>
      </w:pPr>
    </w:p>
    <w:p w:rsidR="000D432E" w:rsidRDefault="000D432E" w:rsidP="000D432E">
      <w:pPr>
        <w:rPr>
          <w:rtl/>
          <w:lang w:eastAsia="he-IL"/>
        </w:rPr>
      </w:pPr>
      <w:bookmarkStart w:id="7178" w:name="_ETM_Q1_6865402"/>
      <w:bookmarkStart w:id="7179" w:name="_ETM_Q1_6861402"/>
      <w:bookmarkEnd w:id="7178"/>
      <w:bookmarkEnd w:id="7179"/>
      <w:r>
        <w:rPr>
          <w:rFonts w:hint="cs"/>
          <w:rtl/>
          <w:lang w:eastAsia="he-IL"/>
        </w:rPr>
        <w:t>חוק לנכי רדיפות הנאצים.</w:t>
      </w:r>
    </w:p>
    <w:p w:rsidR="000D432E" w:rsidRDefault="000D432E" w:rsidP="000D432E">
      <w:pPr>
        <w:ind w:firstLine="0"/>
        <w:rPr>
          <w:rtl/>
          <w:lang w:eastAsia="he-IL"/>
        </w:rPr>
      </w:pPr>
      <w:bookmarkStart w:id="7180" w:name="_ETM_Q1_6866901"/>
      <w:bookmarkStart w:id="7181" w:name="_ETM_Q1_6864402"/>
      <w:bookmarkStart w:id="7182" w:name="_ETM_Q1_6865152"/>
      <w:bookmarkEnd w:id="7180"/>
      <w:bookmarkEnd w:id="7181"/>
      <w:bookmarkEnd w:id="7182"/>
    </w:p>
    <w:p w:rsidR="000D432E" w:rsidRDefault="000D432E" w:rsidP="000D432E">
      <w:pPr>
        <w:pStyle w:val="a4"/>
        <w:keepNext/>
        <w:rPr>
          <w:rtl/>
        </w:rPr>
      </w:pPr>
      <w:bookmarkStart w:id="7183" w:name="ET_speaker_עדי_תנעמי_604"/>
      <w:r w:rsidRPr="000D432E">
        <w:rPr>
          <w:rStyle w:val="TagStyle"/>
          <w:rtl/>
        </w:rPr>
        <w:t xml:space="preserve"> &lt;&lt; דובר &gt;&gt; </w:t>
      </w:r>
      <w:r>
        <w:rPr>
          <w:rtl/>
        </w:rPr>
        <w:t>עדי תנעמי:</w:t>
      </w:r>
      <w:r w:rsidRPr="000D432E">
        <w:rPr>
          <w:rStyle w:val="TagStyle"/>
          <w:rtl/>
        </w:rPr>
        <w:t xml:space="preserve"> &lt;&lt; דובר &gt;&gt;</w:t>
      </w:r>
      <w:r>
        <w:rPr>
          <w:rtl/>
        </w:rPr>
        <w:t xml:space="preserve">   </w:t>
      </w:r>
      <w:bookmarkEnd w:id="7183"/>
    </w:p>
    <w:p w:rsidR="000D432E" w:rsidRDefault="000D432E" w:rsidP="000D432E">
      <w:pPr>
        <w:pStyle w:val="KeepWithNext"/>
        <w:rPr>
          <w:rtl/>
          <w:lang w:eastAsia="he-IL"/>
        </w:rPr>
      </w:pPr>
    </w:p>
    <w:p w:rsidR="000D432E" w:rsidRDefault="000D432E" w:rsidP="000D432E">
      <w:pPr>
        <w:rPr>
          <w:rtl/>
          <w:lang w:eastAsia="he-IL"/>
        </w:rPr>
      </w:pPr>
      <w:bookmarkStart w:id="7184" w:name="_ETM_Q1_6862651"/>
      <w:bookmarkEnd w:id="7184"/>
      <w:r>
        <w:rPr>
          <w:rFonts w:hint="cs"/>
          <w:rtl/>
          <w:lang w:eastAsia="he-IL"/>
        </w:rPr>
        <w:t xml:space="preserve">אתם מדברים </w:t>
      </w:r>
      <w:bookmarkStart w:id="7185" w:name="_ETM_Q1_6863902"/>
      <w:bookmarkEnd w:id="7185"/>
      <w:r>
        <w:rPr>
          <w:rFonts w:hint="cs"/>
          <w:rtl/>
          <w:lang w:eastAsia="he-IL"/>
        </w:rPr>
        <w:t xml:space="preserve">פה על 250 חטופים. זאת אומרת 250 </w:t>
      </w:r>
      <w:bookmarkStart w:id="7186" w:name="_ETM_Q1_6867152"/>
      <w:bookmarkEnd w:id="7186"/>
      <w:r>
        <w:rPr>
          <w:rFonts w:hint="cs"/>
          <w:rtl/>
          <w:lang w:eastAsia="he-IL"/>
        </w:rPr>
        <w:t xml:space="preserve">מקרים פוטנציאליים שאולי </w:t>
      </w:r>
      <w:bookmarkStart w:id="7187" w:name="_ETM_Q1_6872401"/>
      <w:bookmarkEnd w:id="7187"/>
      <w:r>
        <w:rPr>
          <w:rFonts w:hint="cs"/>
          <w:rtl/>
          <w:lang w:eastAsia="he-IL"/>
        </w:rPr>
        <w:t>משהו כזה יקרה. אני לא חושבת שזה הוגן כלפי המשפחות ל</w:t>
      </w:r>
      <w:bookmarkStart w:id="7188" w:name="_ETM_Q1_6873902"/>
      <w:bookmarkEnd w:id="7188"/>
      <w:r>
        <w:rPr>
          <w:rFonts w:hint="cs"/>
          <w:rtl/>
          <w:lang w:eastAsia="he-IL"/>
        </w:rPr>
        <w:t>שים אותן בסיטואציה - - -</w:t>
      </w:r>
      <w:bookmarkStart w:id="7189" w:name="_ETM_Q1_6877152"/>
      <w:bookmarkEnd w:id="7189"/>
    </w:p>
    <w:p w:rsidR="000D432E" w:rsidRDefault="000D432E" w:rsidP="000D432E">
      <w:pPr>
        <w:ind w:firstLine="0"/>
        <w:rPr>
          <w:rtl/>
          <w:lang w:eastAsia="he-IL"/>
        </w:rPr>
      </w:pPr>
      <w:bookmarkStart w:id="7190" w:name="_ETM_Q1_6877653"/>
      <w:bookmarkStart w:id="7191" w:name="_ETM_Q1_6879402"/>
      <w:bookmarkEnd w:id="7190"/>
      <w:bookmarkEnd w:id="7191"/>
    </w:p>
    <w:p w:rsidR="000D432E" w:rsidRDefault="000D432E" w:rsidP="000D432E">
      <w:pPr>
        <w:pStyle w:val="a4"/>
        <w:keepNext/>
        <w:rPr>
          <w:rtl/>
        </w:rPr>
      </w:pPr>
      <w:bookmarkStart w:id="7192" w:name="ET_speaker_6150_605"/>
      <w:r w:rsidRPr="000D432E">
        <w:rPr>
          <w:rStyle w:val="TagStyle"/>
          <w:rtl/>
        </w:rPr>
        <w:t xml:space="preserve"> &lt;&lt; דובר &gt;&gt; </w:t>
      </w:r>
      <w:r>
        <w:rPr>
          <w:rtl/>
        </w:rPr>
        <w:t>מיכל מרים וולדיגר (הציונות הדתית):</w:t>
      </w:r>
      <w:r w:rsidRPr="000D432E">
        <w:rPr>
          <w:rStyle w:val="TagStyle"/>
          <w:rtl/>
        </w:rPr>
        <w:t xml:space="preserve"> &lt;&lt; דובר &gt;&gt;</w:t>
      </w:r>
      <w:r>
        <w:rPr>
          <w:rtl/>
        </w:rPr>
        <w:t xml:space="preserve">   </w:t>
      </w:r>
      <w:bookmarkEnd w:id="7192"/>
    </w:p>
    <w:p w:rsidR="000D432E" w:rsidRDefault="000D432E" w:rsidP="000D432E">
      <w:pPr>
        <w:pStyle w:val="KeepWithNext"/>
        <w:rPr>
          <w:rtl/>
          <w:lang w:eastAsia="he-IL"/>
        </w:rPr>
      </w:pPr>
    </w:p>
    <w:p w:rsidR="00FB53D7" w:rsidRDefault="000D432E" w:rsidP="00FB53D7">
      <w:pPr>
        <w:rPr>
          <w:rtl/>
          <w:lang w:eastAsia="he-IL"/>
        </w:rPr>
      </w:pPr>
      <w:bookmarkStart w:id="7193" w:name="_ETM_Q1_6879902"/>
      <w:bookmarkEnd w:id="7193"/>
      <w:r>
        <w:rPr>
          <w:rFonts w:hint="cs"/>
          <w:rtl/>
          <w:lang w:eastAsia="he-IL"/>
        </w:rPr>
        <w:t xml:space="preserve">בדיוק הפוך. אנחנו שומרים </w:t>
      </w:r>
      <w:bookmarkStart w:id="7194" w:name="_ETM_Q1_6878403"/>
      <w:bookmarkStart w:id="7195" w:name="_ETM_Q1_6876402"/>
      <w:bookmarkStart w:id="7196" w:name="_ETM_Q1_6873152"/>
      <w:bookmarkStart w:id="7197" w:name="_ETM_Q1_6878402"/>
      <w:bookmarkStart w:id="7198" w:name="_ETM_Q1_6877902"/>
      <w:bookmarkStart w:id="7199" w:name="_ETM_Q1_6875902"/>
      <w:bookmarkEnd w:id="7194"/>
      <w:bookmarkEnd w:id="7195"/>
      <w:bookmarkEnd w:id="7196"/>
      <w:bookmarkEnd w:id="7197"/>
      <w:bookmarkEnd w:id="7198"/>
      <w:bookmarkEnd w:id="7199"/>
      <w:r w:rsidR="00FB53D7">
        <w:rPr>
          <w:rFonts w:hint="cs"/>
          <w:rtl/>
          <w:lang w:eastAsia="he-IL"/>
        </w:rPr>
        <w:t>על המשפחות.</w:t>
      </w:r>
      <w:bookmarkStart w:id="7200" w:name="_ETM_Q1_6878901"/>
      <w:bookmarkStart w:id="7201" w:name="_ETM_Q1_6880152"/>
      <w:bookmarkEnd w:id="7200"/>
      <w:bookmarkEnd w:id="7201"/>
    </w:p>
    <w:p w:rsidR="00FB53D7" w:rsidRDefault="00FB53D7" w:rsidP="00FB53D7">
      <w:pPr>
        <w:ind w:firstLine="0"/>
        <w:rPr>
          <w:rtl/>
          <w:lang w:eastAsia="he-IL"/>
        </w:rPr>
      </w:pPr>
      <w:bookmarkStart w:id="7202" w:name="_ETM_Q1_6881152"/>
      <w:bookmarkStart w:id="7203" w:name="_ETM_Q1_6882402"/>
      <w:bookmarkEnd w:id="7202"/>
      <w:bookmarkEnd w:id="7203"/>
    </w:p>
    <w:p w:rsidR="00FB53D7" w:rsidRDefault="00FB53D7" w:rsidP="00FB53D7">
      <w:pPr>
        <w:pStyle w:val="a4"/>
        <w:keepNext/>
        <w:rPr>
          <w:rtl/>
        </w:rPr>
      </w:pPr>
      <w:bookmarkStart w:id="7204" w:name="ET_speaker_עדי_תנעמי_606"/>
      <w:r w:rsidRPr="00FB53D7">
        <w:rPr>
          <w:rStyle w:val="TagStyle"/>
          <w:rtl/>
        </w:rPr>
        <w:t xml:space="preserve"> &lt;&lt; דובר &gt;&gt; </w:t>
      </w:r>
      <w:r>
        <w:rPr>
          <w:rtl/>
        </w:rPr>
        <w:t>עדי תנעמי:</w:t>
      </w:r>
      <w:r w:rsidRPr="00FB53D7">
        <w:rPr>
          <w:rStyle w:val="TagStyle"/>
          <w:rtl/>
        </w:rPr>
        <w:t xml:space="preserve"> &lt;&lt; דובר &gt;&gt;</w:t>
      </w:r>
      <w:r>
        <w:rPr>
          <w:rtl/>
        </w:rPr>
        <w:t xml:space="preserve">   </w:t>
      </w:r>
      <w:bookmarkEnd w:id="7204"/>
    </w:p>
    <w:p w:rsidR="00FB53D7" w:rsidRDefault="00FB53D7" w:rsidP="00FB53D7">
      <w:pPr>
        <w:pStyle w:val="KeepWithNext"/>
        <w:rPr>
          <w:rtl/>
          <w:lang w:eastAsia="he-IL"/>
        </w:rPr>
      </w:pPr>
    </w:p>
    <w:p w:rsidR="00FB53D7" w:rsidRDefault="00FB53D7" w:rsidP="00FB53D7">
      <w:pPr>
        <w:rPr>
          <w:rtl/>
          <w:lang w:eastAsia="he-IL"/>
        </w:rPr>
      </w:pPr>
      <w:r>
        <w:rPr>
          <w:rFonts w:hint="cs"/>
          <w:rtl/>
          <w:lang w:eastAsia="he-IL"/>
        </w:rPr>
        <w:t>אבל תסתכלו</w:t>
      </w:r>
      <w:bookmarkStart w:id="7205" w:name="_ETM_Q1_6880402"/>
      <w:bookmarkEnd w:id="7205"/>
      <w:r>
        <w:rPr>
          <w:rFonts w:hint="cs"/>
          <w:rtl/>
          <w:lang w:eastAsia="he-IL"/>
        </w:rPr>
        <w:t xml:space="preserve"> על זה בצורה מידתית.</w:t>
      </w:r>
    </w:p>
    <w:p w:rsidR="00FB53D7" w:rsidRDefault="00FB53D7" w:rsidP="00FB53D7">
      <w:pPr>
        <w:ind w:firstLine="0"/>
        <w:rPr>
          <w:rtl/>
          <w:lang w:eastAsia="he-IL"/>
        </w:rPr>
      </w:pPr>
      <w:bookmarkStart w:id="7206" w:name="_ETM_Q1_6884152"/>
      <w:bookmarkStart w:id="7207" w:name="_ETM_Q1_6884402"/>
      <w:bookmarkStart w:id="7208" w:name="_ETM_Q1_6882652"/>
      <w:bookmarkEnd w:id="7206"/>
      <w:bookmarkEnd w:id="7207"/>
      <w:bookmarkEnd w:id="7208"/>
    </w:p>
    <w:p w:rsidR="00FB53D7" w:rsidRDefault="00FB53D7" w:rsidP="00FB53D7">
      <w:pPr>
        <w:pStyle w:val="af6"/>
        <w:keepNext/>
        <w:rPr>
          <w:rtl/>
        </w:rPr>
      </w:pPr>
      <w:bookmarkStart w:id="7209" w:name="ET_yor_4996_607"/>
      <w:r w:rsidRPr="00FB53D7">
        <w:rPr>
          <w:rStyle w:val="TagStyle"/>
          <w:rtl/>
        </w:rPr>
        <w:t xml:space="preserve"> &lt;&lt; יור &gt;&gt; </w:t>
      </w:r>
      <w:r>
        <w:rPr>
          <w:rtl/>
        </w:rPr>
        <w:t>היו"ר ישראל אייכלר:</w:t>
      </w:r>
      <w:r w:rsidRPr="00FB53D7">
        <w:rPr>
          <w:rStyle w:val="TagStyle"/>
          <w:rtl/>
        </w:rPr>
        <w:t xml:space="preserve"> &lt;&lt; יור &gt;&gt;</w:t>
      </w:r>
      <w:r>
        <w:rPr>
          <w:rtl/>
        </w:rPr>
        <w:t xml:space="preserve">   </w:t>
      </w:r>
      <w:bookmarkEnd w:id="7209"/>
    </w:p>
    <w:p w:rsidR="00FB53D7" w:rsidRDefault="00FB53D7" w:rsidP="00FB53D7">
      <w:pPr>
        <w:pStyle w:val="KeepWithNext"/>
        <w:rPr>
          <w:rtl/>
          <w:lang w:eastAsia="he-IL"/>
        </w:rPr>
      </w:pPr>
    </w:p>
    <w:p w:rsidR="00FB53D7" w:rsidRDefault="00FB53D7" w:rsidP="00FB53D7">
      <w:pPr>
        <w:rPr>
          <w:rtl/>
          <w:lang w:eastAsia="he-IL"/>
        </w:rPr>
      </w:pPr>
      <w:bookmarkStart w:id="7210" w:name="_ETM_Q1_6883651"/>
      <w:bookmarkEnd w:id="7210"/>
      <w:r>
        <w:rPr>
          <w:rFonts w:hint="cs"/>
          <w:rtl/>
          <w:lang w:eastAsia="he-IL"/>
        </w:rPr>
        <w:t xml:space="preserve">גילוי </w:t>
      </w:r>
      <w:bookmarkStart w:id="7211" w:name="_ETM_Q1_6883902"/>
      <w:bookmarkEnd w:id="7211"/>
      <w:r>
        <w:rPr>
          <w:rFonts w:hint="cs"/>
          <w:rtl/>
          <w:lang w:eastAsia="he-IL"/>
        </w:rPr>
        <w:t>נאות</w:t>
      </w:r>
      <w:bookmarkStart w:id="7212" w:name="_ETM_Q1_6881402"/>
      <w:bookmarkEnd w:id="7212"/>
      <w:r>
        <w:rPr>
          <w:rFonts w:hint="cs"/>
          <w:rtl/>
          <w:lang w:eastAsia="he-IL"/>
        </w:rPr>
        <w:t>. את עורכת דין ואני מקבל את הדעה.</w:t>
      </w:r>
      <w:bookmarkStart w:id="7213" w:name="_ETM_Q1_6882903"/>
      <w:bookmarkEnd w:id="7213"/>
    </w:p>
    <w:p w:rsidR="00FB53D7" w:rsidRDefault="00FB53D7" w:rsidP="00FB53D7">
      <w:pPr>
        <w:ind w:firstLine="0"/>
        <w:rPr>
          <w:rtl/>
          <w:lang w:eastAsia="he-IL"/>
        </w:rPr>
      </w:pPr>
    </w:p>
    <w:p w:rsidR="00FB53D7" w:rsidRDefault="00FB53D7" w:rsidP="00FB53D7">
      <w:pPr>
        <w:pStyle w:val="a4"/>
        <w:keepNext/>
        <w:rPr>
          <w:rtl/>
        </w:rPr>
      </w:pPr>
      <w:bookmarkStart w:id="7214" w:name="ET_speaker_5786_608"/>
      <w:r w:rsidRPr="00FB53D7">
        <w:rPr>
          <w:rStyle w:val="TagStyle"/>
          <w:rtl/>
        </w:rPr>
        <w:t xml:space="preserve"> &lt;&lt; דובר &gt;&gt; </w:t>
      </w:r>
      <w:r>
        <w:rPr>
          <w:rtl/>
        </w:rPr>
        <w:t>אופיר כץ (הליכוד):</w:t>
      </w:r>
      <w:r w:rsidRPr="00FB53D7">
        <w:rPr>
          <w:rStyle w:val="TagStyle"/>
          <w:rtl/>
        </w:rPr>
        <w:t xml:space="preserve"> &lt;&lt; דובר &gt;&gt;</w:t>
      </w:r>
      <w:r>
        <w:rPr>
          <w:rtl/>
        </w:rPr>
        <w:t xml:space="preserve">   </w:t>
      </w:r>
      <w:bookmarkEnd w:id="7214"/>
    </w:p>
    <w:p w:rsidR="00FB53D7" w:rsidRDefault="00FB53D7" w:rsidP="00FB53D7">
      <w:pPr>
        <w:pStyle w:val="KeepWithNext"/>
        <w:rPr>
          <w:rtl/>
          <w:lang w:eastAsia="he-IL"/>
        </w:rPr>
      </w:pPr>
    </w:p>
    <w:p w:rsidR="00FB53D7" w:rsidRDefault="00FB53D7" w:rsidP="00FB53D7">
      <w:pPr>
        <w:rPr>
          <w:rtl/>
          <w:lang w:eastAsia="he-IL"/>
        </w:rPr>
      </w:pPr>
      <w:bookmarkStart w:id="7215" w:name="_ETM_Q1_6886902"/>
      <w:bookmarkStart w:id="7216" w:name="_ETM_Q1_6887152"/>
      <w:bookmarkStart w:id="7217" w:name="_ETM_Q1_6883152"/>
      <w:bookmarkEnd w:id="7215"/>
      <w:bookmarkEnd w:id="7216"/>
      <w:bookmarkEnd w:id="7217"/>
      <w:r>
        <w:rPr>
          <w:rFonts w:hint="cs"/>
          <w:rtl/>
          <w:lang w:eastAsia="he-IL"/>
        </w:rPr>
        <w:t xml:space="preserve">מה זה </w:t>
      </w:r>
      <w:bookmarkStart w:id="7218" w:name="_ETM_Q1_6883652"/>
      <w:bookmarkEnd w:id="7218"/>
      <w:r>
        <w:rPr>
          <w:rFonts w:hint="cs"/>
          <w:rtl/>
          <w:lang w:eastAsia="he-IL"/>
        </w:rPr>
        <w:t>"מידתית"?</w:t>
      </w:r>
      <w:bookmarkStart w:id="7219" w:name="_ETM_Q1_6881902"/>
      <w:bookmarkEnd w:id="7219"/>
      <w:r>
        <w:rPr>
          <w:rFonts w:hint="cs"/>
          <w:rtl/>
          <w:lang w:eastAsia="he-IL"/>
        </w:rPr>
        <w:t xml:space="preserve"> מידתית יש מקרים כאלה.</w:t>
      </w:r>
    </w:p>
    <w:p w:rsidR="00FB53D7" w:rsidRDefault="00FB53D7" w:rsidP="00FB53D7">
      <w:pPr>
        <w:ind w:firstLine="0"/>
        <w:rPr>
          <w:rtl/>
          <w:lang w:eastAsia="he-IL"/>
        </w:rPr>
      </w:pPr>
      <w:bookmarkStart w:id="7220" w:name="_ETM_Q1_6884652"/>
      <w:bookmarkStart w:id="7221" w:name="_ETM_Q1_6885152"/>
      <w:bookmarkStart w:id="7222" w:name="_ETM_Q1_6883907"/>
      <w:bookmarkStart w:id="7223" w:name="_ETM_Q1_6885902"/>
      <w:bookmarkEnd w:id="7220"/>
      <w:bookmarkEnd w:id="7221"/>
      <w:bookmarkEnd w:id="7222"/>
      <w:bookmarkEnd w:id="7223"/>
    </w:p>
    <w:p w:rsidR="00FB53D7" w:rsidRDefault="00FB53D7" w:rsidP="00FB53D7">
      <w:pPr>
        <w:pStyle w:val="a4"/>
        <w:keepNext/>
        <w:rPr>
          <w:rtl/>
        </w:rPr>
      </w:pPr>
      <w:bookmarkStart w:id="7224" w:name="ET_speaker_6150_609"/>
      <w:r w:rsidRPr="00FB53D7">
        <w:rPr>
          <w:rStyle w:val="TagStyle"/>
          <w:rtl/>
        </w:rPr>
        <w:t xml:space="preserve"> &lt;&lt; דובר &gt;&gt; </w:t>
      </w:r>
      <w:r>
        <w:rPr>
          <w:rtl/>
        </w:rPr>
        <w:t>מיכל מרים וולדיגר (הציונות הדתית):</w:t>
      </w:r>
      <w:r w:rsidRPr="00FB53D7">
        <w:rPr>
          <w:rStyle w:val="TagStyle"/>
          <w:rtl/>
        </w:rPr>
        <w:t xml:space="preserve"> &lt;&lt; דובר &gt;&gt;</w:t>
      </w:r>
      <w:r>
        <w:rPr>
          <w:rtl/>
        </w:rPr>
        <w:t xml:space="preserve">   </w:t>
      </w:r>
      <w:bookmarkEnd w:id="7224"/>
    </w:p>
    <w:p w:rsidR="00FB53D7" w:rsidRDefault="00FB53D7" w:rsidP="00FB53D7">
      <w:pPr>
        <w:pStyle w:val="KeepWithNext"/>
        <w:rPr>
          <w:rtl/>
          <w:lang w:eastAsia="he-IL"/>
        </w:rPr>
      </w:pPr>
    </w:p>
    <w:p w:rsidR="00FB53D7" w:rsidRDefault="00FB53D7" w:rsidP="00FB53D7">
      <w:pPr>
        <w:rPr>
          <w:rtl/>
          <w:lang w:eastAsia="he-IL"/>
        </w:rPr>
      </w:pPr>
      <w:bookmarkStart w:id="7225" w:name="_ETM_Q1_6886652"/>
      <w:bookmarkEnd w:id="7225"/>
      <w:r>
        <w:rPr>
          <w:rFonts w:hint="cs"/>
          <w:rtl/>
          <w:lang w:eastAsia="he-IL"/>
        </w:rPr>
        <w:t>אנחנו רוצים לשמור עליהם. איך ה</w:t>
      </w:r>
      <w:bookmarkStart w:id="7226" w:name="_ETM_Q1_6889902"/>
      <w:bookmarkEnd w:id="7226"/>
      <w:r>
        <w:rPr>
          <w:rFonts w:hint="cs"/>
          <w:rtl/>
          <w:lang w:eastAsia="he-IL"/>
        </w:rPr>
        <w:t>פכנו</w:t>
      </w:r>
      <w:bookmarkStart w:id="7227" w:name="_ETM_Q1_6886402"/>
      <w:bookmarkEnd w:id="7227"/>
      <w:r>
        <w:rPr>
          <w:rFonts w:hint="cs"/>
          <w:rtl/>
          <w:lang w:eastAsia="he-IL"/>
        </w:rPr>
        <w:t xml:space="preserve"> שאנחנו עכשיו נגד המשפחות?</w:t>
      </w:r>
    </w:p>
    <w:p w:rsidR="00FB53D7" w:rsidRDefault="00FB53D7" w:rsidP="00FB53D7">
      <w:pPr>
        <w:ind w:firstLine="0"/>
        <w:rPr>
          <w:rtl/>
          <w:lang w:eastAsia="he-IL"/>
        </w:rPr>
      </w:pPr>
      <w:bookmarkStart w:id="7228" w:name="_ETM_Q1_6890902"/>
      <w:bookmarkEnd w:id="7228"/>
    </w:p>
    <w:p w:rsidR="00FB53D7" w:rsidRDefault="00FB53D7" w:rsidP="00FB53D7">
      <w:pPr>
        <w:pStyle w:val="a4"/>
        <w:keepNext/>
        <w:rPr>
          <w:rtl/>
        </w:rPr>
      </w:pPr>
      <w:bookmarkStart w:id="7229" w:name="ET_speaker_עדי_תנעמי_610"/>
      <w:r w:rsidRPr="00FB53D7">
        <w:rPr>
          <w:rStyle w:val="TagStyle"/>
          <w:rtl/>
        </w:rPr>
        <w:t xml:space="preserve"> &lt;&lt; דובר &gt;&gt; </w:t>
      </w:r>
      <w:r>
        <w:rPr>
          <w:rtl/>
        </w:rPr>
        <w:t>עדי תנעמי:</w:t>
      </w:r>
      <w:r w:rsidRPr="00FB53D7">
        <w:rPr>
          <w:rStyle w:val="TagStyle"/>
          <w:rtl/>
        </w:rPr>
        <w:t xml:space="preserve"> &lt;&lt; דובר &gt;&gt;</w:t>
      </w:r>
      <w:r>
        <w:rPr>
          <w:rtl/>
        </w:rPr>
        <w:t xml:space="preserve">   </w:t>
      </w:r>
      <w:bookmarkEnd w:id="7229"/>
    </w:p>
    <w:p w:rsidR="00FB53D7" w:rsidRDefault="00FB53D7" w:rsidP="00FB53D7">
      <w:pPr>
        <w:pStyle w:val="KeepWithNext"/>
        <w:rPr>
          <w:rtl/>
          <w:lang w:eastAsia="he-IL"/>
        </w:rPr>
      </w:pPr>
    </w:p>
    <w:p w:rsidR="00FB53D7" w:rsidRDefault="00FB53D7" w:rsidP="00FB53D7">
      <w:pPr>
        <w:rPr>
          <w:rtl/>
          <w:lang w:eastAsia="he-IL"/>
        </w:rPr>
      </w:pPr>
      <w:bookmarkStart w:id="7230" w:name="_ETM_Q1_6891402"/>
      <w:bookmarkStart w:id="7231" w:name="_ETM_Q1_6887652"/>
      <w:bookmarkEnd w:id="7230"/>
      <w:bookmarkEnd w:id="7231"/>
      <w:r>
        <w:rPr>
          <w:rFonts w:hint="cs"/>
          <w:rtl/>
          <w:lang w:eastAsia="he-IL"/>
        </w:rPr>
        <w:t>לא אמרתי שאת</w:t>
      </w:r>
      <w:bookmarkStart w:id="7232" w:name="_ETM_Q1_6889152"/>
      <w:bookmarkEnd w:id="7232"/>
      <w:r>
        <w:rPr>
          <w:rFonts w:hint="cs"/>
          <w:rtl/>
          <w:lang w:eastAsia="he-IL"/>
        </w:rPr>
        <w:t>ם נגד.</w:t>
      </w:r>
    </w:p>
    <w:p w:rsidR="00FB53D7" w:rsidRDefault="00FB53D7" w:rsidP="00FB53D7">
      <w:pPr>
        <w:ind w:firstLine="0"/>
        <w:rPr>
          <w:rtl/>
          <w:lang w:eastAsia="he-IL"/>
        </w:rPr>
      </w:pPr>
      <w:bookmarkStart w:id="7233" w:name="_ETM_Q1_6889652"/>
      <w:bookmarkStart w:id="7234" w:name="_ETM_Q1_6892652"/>
      <w:bookmarkEnd w:id="7233"/>
      <w:bookmarkEnd w:id="7234"/>
    </w:p>
    <w:p w:rsidR="00FB53D7" w:rsidRDefault="00FB53D7" w:rsidP="00FB53D7">
      <w:pPr>
        <w:pStyle w:val="a4"/>
        <w:keepNext/>
        <w:rPr>
          <w:rtl/>
        </w:rPr>
      </w:pPr>
      <w:bookmarkStart w:id="7235" w:name="ET_speaker_5786_611"/>
      <w:r w:rsidRPr="00FB53D7">
        <w:rPr>
          <w:rStyle w:val="TagStyle"/>
          <w:rtl/>
        </w:rPr>
        <w:t xml:space="preserve"> &lt;&lt; דובר &gt;&gt; </w:t>
      </w:r>
      <w:r>
        <w:rPr>
          <w:rtl/>
        </w:rPr>
        <w:t>אופיר כץ (הליכוד):</w:t>
      </w:r>
      <w:r w:rsidRPr="00FB53D7">
        <w:rPr>
          <w:rStyle w:val="TagStyle"/>
          <w:rtl/>
        </w:rPr>
        <w:t xml:space="preserve"> &lt;&lt; דובר &gt;&gt;</w:t>
      </w:r>
      <w:r>
        <w:rPr>
          <w:rtl/>
        </w:rPr>
        <w:t xml:space="preserve">   </w:t>
      </w:r>
      <w:bookmarkEnd w:id="7235"/>
    </w:p>
    <w:p w:rsidR="00FB53D7" w:rsidRDefault="00FB53D7" w:rsidP="00FB53D7">
      <w:pPr>
        <w:pStyle w:val="KeepWithNext"/>
        <w:rPr>
          <w:rtl/>
          <w:lang w:eastAsia="he-IL"/>
        </w:rPr>
      </w:pPr>
    </w:p>
    <w:p w:rsidR="00FB53D7" w:rsidRDefault="00FB53D7" w:rsidP="00FB53D7">
      <w:pPr>
        <w:rPr>
          <w:rtl/>
          <w:lang w:eastAsia="he-IL"/>
        </w:rPr>
      </w:pPr>
      <w:bookmarkStart w:id="7236" w:name="_ETM_Q1_6893152"/>
      <w:bookmarkStart w:id="7237" w:name="_ETM_Q1_6893402"/>
      <w:bookmarkStart w:id="7238" w:name="_ETM_Q1_6889402"/>
      <w:bookmarkEnd w:id="7236"/>
      <w:bookmarkEnd w:id="7237"/>
      <w:bookmarkEnd w:id="7238"/>
      <w:r>
        <w:rPr>
          <w:rFonts w:hint="cs"/>
          <w:rtl/>
          <w:lang w:eastAsia="he-IL"/>
        </w:rPr>
        <w:t>אם למשפחה אחת יבוא עורך דין, או לא יודע מה, וי</w:t>
      </w:r>
      <w:r w:rsidR="00620086">
        <w:rPr>
          <w:rFonts w:hint="cs"/>
          <w:rtl/>
          <w:lang w:eastAsia="he-IL"/>
        </w:rPr>
        <w:t>י</w:t>
      </w:r>
      <w:r>
        <w:rPr>
          <w:rFonts w:hint="cs"/>
          <w:rtl/>
          <w:lang w:eastAsia="he-IL"/>
        </w:rPr>
        <w:t xml:space="preserve">קח </w:t>
      </w:r>
      <w:bookmarkStart w:id="7239" w:name="_ETM_Q1_6891152"/>
      <w:bookmarkEnd w:id="7239"/>
      <w:r>
        <w:rPr>
          <w:rFonts w:hint="cs"/>
          <w:rtl/>
          <w:lang w:eastAsia="he-IL"/>
        </w:rPr>
        <w:t xml:space="preserve">להם את כל הכסף, כל החוק </w:t>
      </w:r>
      <w:bookmarkStart w:id="7240" w:name="_ETM_Q1_6895401"/>
      <w:bookmarkEnd w:id="7240"/>
      <w:r>
        <w:rPr>
          <w:rFonts w:hint="cs"/>
          <w:rtl/>
          <w:lang w:eastAsia="he-IL"/>
        </w:rPr>
        <w:t>הזה לא שווה.</w:t>
      </w:r>
      <w:bookmarkStart w:id="7241" w:name="_ETM_Q1_6893901"/>
      <w:bookmarkStart w:id="7242" w:name="_ETM_Q1_6890402"/>
      <w:bookmarkEnd w:id="7241"/>
      <w:bookmarkEnd w:id="7242"/>
      <w:r>
        <w:rPr>
          <w:rFonts w:hint="cs"/>
          <w:rtl/>
          <w:lang w:eastAsia="he-IL"/>
        </w:rPr>
        <w:t xml:space="preserve"> מספיק שיעשו את זה למשפחה אחת.</w:t>
      </w:r>
    </w:p>
    <w:p w:rsidR="00FB53D7" w:rsidRDefault="00FB53D7" w:rsidP="00FB53D7">
      <w:pPr>
        <w:ind w:firstLine="0"/>
        <w:rPr>
          <w:rtl/>
          <w:lang w:eastAsia="he-IL"/>
        </w:rPr>
      </w:pPr>
      <w:bookmarkStart w:id="7243" w:name="_ETM_Q1_6897652"/>
      <w:bookmarkEnd w:id="7243"/>
    </w:p>
    <w:p w:rsidR="00FB53D7" w:rsidRDefault="00FB53D7" w:rsidP="00FB53D7">
      <w:pPr>
        <w:pStyle w:val="a4"/>
        <w:keepNext/>
        <w:rPr>
          <w:rtl/>
        </w:rPr>
      </w:pPr>
      <w:bookmarkStart w:id="7244" w:name="ET_speaker_עדי_תנעמי_612"/>
      <w:r w:rsidRPr="00FB53D7">
        <w:rPr>
          <w:rStyle w:val="TagStyle"/>
          <w:rtl/>
        </w:rPr>
        <w:t xml:space="preserve"> &lt;&lt; דובר &gt;&gt; </w:t>
      </w:r>
      <w:r>
        <w:rPr>
          <w:rtl/>
        </w:rPr>
        <w:t>עדי תנעמי:</w:t>
      </w:r>
      <w:r w:rsidRPr="00FB53D7">
        <w:rPr>
          <w:rStyle w:val="TagStyle"/>
          <w:rtl/>
        </w:rPr>
        <w:t xml:space="preserve"> &lt;&lt; דובר &gt;&gt;</w:t>
      </w:r>
      <w:r>
        <w:rPr>
          <w:rtl/>
        </w:rPr>
        <w:t xml:space="preserve">   </w:t>
      </w:r>
      <w:bookmarkEnd w:id="7244"/>
    </w:p>
    <w:p w:rsidR="00FB53D7" w:rsidRDefault="00FB53D7" w:rsidP="00FB53D7">
      <w:pPr>
        <w:pStyle w:val="KeepWithNext"/>
        <w:rPr>
          <w:rtl/>
          <w:lang w:eastAsia="he-IL"/>
        </w:rPr>
      </w:pPr>
      <w:bookmarkStart w:id="7245" w:name="_ETM_Q1_6898901"/>
      <w:bookmarkEnd w:id="7245"/>
    </w:p>
    <w:p w:rsidR="00FB53D7" w:rsidRDefault="00FB53D7" w:rsidP="00FB53D7">
      <w:pPr>
        <w:rPr>
          <w:rtl/>
          <w:lang w:eastAsia="he-IL"/>
        </w:rPr>
      </w:pPr>
      <w:bookmarkStart w:id="7246" w:name="_ETM_Q1_6898652"/>
      <w:bookmarkStart w:id="7247" w:name="_ETM_Q1_6894652"/>
      <w:bookmarkEnd w:id="7246"/>
      <w:bookmarkEnd w:id="7247"/>
      <w:r>
        <w:rPr>
          <w:rFonts w:hint="cs"/>
          <w:rtl/>
          <w:lang w:eastAsia="he-IL"/>
        </w:rPr>
        <w:t>אז אני יכולה ל</w:t>
      </w:r>
      <w:bookmarkStart w:id="7248" w:name="_ETM_Q1_6897152"/>
      <w:bookmarkEnd w:id="7248"/>
      <w:r>
        <w:rPr>
          <w:rFonts w:hint="cs"/>
          <w:rtl/>
          <w:lang w:eastAsia="he-IL"/>
        </w:rPr>
        <w:t>הגיד ל</w:t>
      </w:r>
      <w:bookmarkStart w:id="7249" w:name="_ETM_Q1_6898402"/>
      <w:bookmarkEnd w:id="7249"/>
      <w:r>
        <w:rPr>
          <w:rFonts w:hint="cs"/>
          <w:rtl/>
          <w:lang w:eastAsia="he-IL"/>
        </w:rPr>
        <w:t xml:space="preserve">כם </w:t>
      </w:r>
      <w:bookmarkStart w:id="7250" w:name="_ETM_Q1_6896402"/>
      <w:bookmarkEnd w:id="7250"/>
      <w:r>
        <w:rPr>
          <w:rFonts w:hint="cs"/>
          <w:rtl/>
          <w:lang w:eastAsia="he-IL"/>
        </w:rPr>
        <w:t>גם בתור עורכת דין ו</w:t>
      </w:r>
      <w:bookmarkStart w:id="7251" w:name="_ETM_Q1_6896652"/>
      <w:bookmarkEnd w:id="7251"/>
      <w:r>
        <w:rPr>
          <w:rFonts w:hint="cs"/>
          <w:rtl/>
          <w:lang w:eastAsia="he-IL"/>
        </w:rPr>
        <w:t xml:space="preserve">גם כמי שמלווה </w:t>
      </w:r>
      <w:bookmarkStart w:id="7252" w:name="_ETM_Q1_6899651"/>
      <w:bookmarkEnd w:id="7252"/>
      <w:r>
        <w:rPr>
          <w:rFonts w:hint="cs"/>
          <w:rtl/>
          <w:lang w:eastAsia="he-IL"/>
        </w:rPr>
        <w:t xml:space="preserve">את המשפחות </w:t>
      </w:r>
      <w:bookmarkStart w:id="7253" w:name="_ETM_Q1_6897401"/>
      <w:bookmarkEnd w:id="7253"/>
      <w:r>
        <w:rPr>
          <w:rFonts w:hint="cs"/>
          <w:rtl/>
          <w:lang w:eastAsia="he-IL"/>
        </w:rPr>
        <w:t>מה-7 באוקטובר - - -</w:t>
      </w:r>
    </w:p>
    <w:p w:rsidR="00FB53D7" w:rsidRDefault="00FB53D7" w:rsidP="00FB53D7">
      <w:pPr>
        <w:ind w:firstLine="0"/>
        <w:rPr>
          <w:rtl/>
          <w:lang w:eastAsia="he-IL"/>
        </w:rPr>
      </w:pPr>
      <w:bookmarkStart w:id="7254" w:name="_ETM_Q1_6900653"/>
      <w:bookmarkStart w:id="7255" w:name="_ETM_Q1_6897151"/>
      <w:bookmarkStart w:id="7256" w:name="_ETM_Q1_6899902"/>
      <w:bookmarkEnd w:id="7254"/>
      <w:bookmarkEnd w:id="7255"/>
      <w:bookmarkEnd w:id="7256"/>
    </w:p>
    <w:p w:rsidR="00FB53D7" w:rsidRDefault="00FB53D7" w:rsidP="00FB53D7">
      <w:pPr>
        <w:pStyle w:val="a4"/>
        <w:keepNext/>
        <w:rPr>
          <w:rtl/>
        </w:rPr>
      </w:pPr>
      <w:bookmarkStart w:id="7257" w:name="ET_speaker_5786_613"/>
      <w:r w:rsidRPr="00FB53D7">
        <w:rPr>
          <w:rStyle w:val="TagStyle"/>
          <w:rtl/>
        </w:rPr>
        <w:t xml:space="preserve"> &lt;&lt; דובר &gt;&gt; </w:t>
      </w:r>
      <w:r>
        <w:rPr>
          <w:rtl/>
        </w:rPr>
        <w:t>אופיר כץ (הליכוד):</w:t>
      </w:r>
      <w:r w:rsidRPr="00FB53D7">
        <w:rPr>
          <w:rStyle w:val="TagStyle"/>
          <w:rtl/>
        </w:rPr>
        <w:t xml:space="preserve"> &lt;&lt; דובר &gt;&gt;</w:t>
      </w:r>
      <w:r>
        <w:rPr>
          <w:rtl/>
        </w:rPr>
        <w:t xml:space="preserve">   </w:t>
      </w:r>
      <w:bookmarkEnd w:id="7257"/>
    </w:p>
    <w:p w:rsidR="00FB53D7" w:rsidRDefault="00FB53D7" w:rsidP="00FB53D7">
      <w:pPr>
        <w:pStyle w:val="KeepWithNext"/>
        <w:rPr>
          <w:rtl/>
          <w:lang w:eastAsia="he-IL"/>
        </w:rPr>
      </w:pPr>
    </w:p>
    <w:p w:rsidR="00FB53D7" w:rsidRDefault="00FB53D7" w:rsidP="00FB53D7">
      <w:pPr>
        <w:rPr>
          <w:rtl/>
          <w:lang w:eastAsia="he-IL"/>
        </w:rPr>
      </w:pPr>
      <w:bookmarkStart w:id="7258" w:name="_ETM_Q1_6900402"/>
      <w:bookmarkEnd w:id="7258"/>
      <w:r>
        <w:rPr>
          <w:rFonts w:hint="cs"/>
          <w:rtl/>
          <w:lang w:eastAsia="he-IL"/>
        </w:rPr>
        <w:t>אתם בסוג של היתממות</w:t>
      </w:r>
      <w:bookmarkStart w:id="7259" w:name="_ETM_Q1_6903402"/>
      <w:bookmarkEnd w:id="7259"/>
      <w:r>
        <w:rPr>
          <w:rFonts w:hint="cs"/>
          <w:rtl/>
          <w:lang w:eastAsia="he-IL"/>
        </w:rPr>
        <w:t>, עם כ</w:t>
      </w:r>
      <w:bookmarkStart w:id="7260" w:name="_ETM_Q1_6899652"/>
      <w:bookmarkEnd w:id="7260"/>
      <w:r>
        <w:rPr>
          <w:rFonts w:hint="cs"/>
          <w:rtl/>
          <w:lang w:eastAsia="he-IL"/>
        </w:rPr>
        <w:t xml:space="preserve">ל הכבוד. כאילו אנחנו במציאות </w:t>
      </w:r>
      <w:bookmarkStart w:id="7261" w:name="_ETM_Q1_6903902"/>
      <w:bookmarkEnd w:id="7261"/>
      <w:r>
        <w:rPr>
          <w:rFonts w:hint="cs"/>
          <w:rtl/>
          <w:lang w:eastAsia="he-IL"/>
        </w:rPr>
        <w:t>ורודה.</w:t>
      </w:r>
      <w:bookmarkStart w:id="7262" w:name="_ETM_Q1_6900901"/>
      <w:bookmarkEnd w:id="7262"/>
    </w:p>
    <w:p w:rsidR="00FB53D7" w:rsidRDefault="00FB53D7" w:rsidP="00FB53D7">
      <w:pPr>
        <w:ind w:firstLine="0"/>
        <w:rPr>
          <w:rtl/>
          <w:lang w:eastAsia="he-IL"/>
        </w:rPr>
      </w:pPr>
      <w:bookmarkStart w:id="7263" w:name="_ETM_Q1_6901151"/>
      <w:bookmarkStart w:id="7264" w:name="_ETM_Q1_6902902"/>
      <w:bookmarkEnd w:id="7263"/>
      <w:bookmarkEnd w:id="7264"/>
    </w:p>
    <w:p w:rsidR="00FB53D7" w:rsidRDefault="00FB53D7" w:rsidP="00FB53D7">
      <w:pPr>
        <w:pStyle w:val="a4"/>
        <w:keepNext/>
        <w:rPr>
          <w:rtl/>
        </w:rPr>
      </w:pPr>
      <w:bookmarkStart w:id="7265" w:name="ET_speaker_עדי_תנעמי_614"/>
      <w:r w:rsidRPr="00FB53D7">
        <w:rPr>
          <w:rStyle w:val="TagStyle"/>
          <w:rtl/>
        </w:rPr>
        <w:t xml:space="preserve"> &lt;&lt; דובר &gt;&gt; </w:t>
      </w:r>
      <w:r>
        <w:rPr>
          <w:rtl/>
        </w:rPr>
        <w:t>עדי תנעמי:</w:t>
      </w:r>
      <w:r w:rsidRPr="00FB53D7">
        <w:rPr>
          <w:rStyle w:val="TagStyle"/>
          <w:rtl/>
        </w:rPr>
        <w:t xml:space="preserve"> &lt;&lt; דובר &gt;&gt;</w:t>
      </w:r>
      <w:r>
        <w:rPr>
          <w:rtl/>
        </w:rPr>
        <w:t xml:space="preserve">   </w:t>
      </w:r>
      <w:bookmarkEnd w:id="7265"/>
    </w:p>
    <w:p w:rsidR="00FB53D7" w:rsidRDefault="00FB53D7" w:rsidP="00FB53D7">
      <w:pPr>
        <w:pStyle w:val="KeepWithNext"/>
        <w:rPr>
          <w:rtl/>
          <w:lang w:eastAsia="he-IL"/>
        </w:rPr>
      </w:pPr>
    </w:p>
    <w:p w:rsidR="00FB53D7" w:rsidRDefault="00FB53D7" w:rsidP="00FB53D7">
      <w:pPr>
        <w:rPr>
          <w:rtl/>
          <w:lang w:eastAsia="he-IL"/>
        </w:rPr>
      </w:pPr>
      <w:bookmarkStart w:id="7266" w:name="_ETM_Q1_6903652"/>
      <w:bookmarkEnd w:id="7266"/>
      <w:r>
        <w:rPr>
          <w:rFonts w:hint="cs"/>
          <w:rtl/>
          <w:lang w:eastAsia="he-IL"/>
        </w:rPr>
        <w:t>אני לא בהי</w:t>
      </w:r>
      <w:bookmarkStart w:id="7267" w:name="_ETM_Q1_6902401"/>
      <w:bookmarkEnd w:id="7267"/>
      <w:r>
        <w:rPr>
          <w:rFonts w:hint="cs"/>
          <w:rtl/>
          <w:lang w:eastAsia="he-IL"/>
        </w:rPr>
        <w:t xml:space="preserve">תממות, אני פשוט אומרת שצריך </w:t>
      </w:r>
      <w:bookmarkStart w:id="7268" w:name="_ETM_Q1_6902652"/>
      <w:bookmarkEnd w:id="7268"/>
      <w:r>
        <w:rPr>
          <w:rFonts w:hint="cs"/>
          <w:rtl/>
          <w:lang w:eastAsia="he-IL"/>
        </w:rPr>
        <w:t>לשים את זה בפרופורציה</w:t>
      </w:r>
      <w:r w:rsidR="00620086">
        <w:rPr>
          <w:rFonts w:hint="cs"/>
          <w:rtl/>
          <w:lang w:eastAsia="he-IL"/>
        </w:rPr>
        <w:t>.</w:t>
      </w:r>
    </w:p>
    <w:p w:rsidR="00FB53D7" w:rsidRDefault="00FB53D7" w:rsidP="00FB53D7">
      <w:pPr>
        <w:ind w:firstLine="0"/>
        <w:rPr>
          <w:rtl/>
          <w:lang w:eastAsia="he-IL"/>
        </w:rPr>
      </w:pPr>
      <w:bookmarkStart w:id="7269" w:name="_ETM_Q1_6906901"/>
      <w:bookmarkStart w:id="7270" w:name="_ETM_Q1_6902901"/>
      <w:bookmarkStart w:id="7271" w:name="_ETM_Q1_6906402"/>
      <w:bookmarkEnd w:id="7269"/>
      <w:bookmarkEnd w:id="7270"/>
      <w:bookmarkEnd w:id="7271"/>
    </w:p>
    <w:p w:rsidR="00FB53D7" w:rsidRDefault="00FB53D7" w:rsidP="00FB53D7">
      <w:pPr>
        <w:pStyle w:val="a4"/>
        <w:keepNext/>
        <w:rPr>
          <w:rtl/>
        </w:rPr>
      </w:pPr>
      <w:bookmarkStart w:id="7272" w:name="ET_speaker_5786_615"/>
      <w:r w:rsidRPr="00FB53D7">
        <w:rPr>
          <w:rStyle w:val="TagStyle"/>
          <w:rtl/>
        </w:rPr>
        <w:t xml:space="preserve"> &lt;&lt; דובר &gt;&gt; </w:t>
      </w:r>
      <w:r>
        <w:rPr>
          <w:rtl/>
        </w:rPr>
        <w:t>אופיר כץ (הליכוד):</w:t>
      </w:r>
      <w:r w:rsidRPr="00FB53D7">
        <w:rPr>
          <w:rStyle w:val="TagStyle"/>
          <w:rtl/>
        </w:rPr>
        <w:t xml:space="preserve"> &lt;&lt; דובר &gt;&gt;</w:t>
      </w:r>
      <w:r>
        <w:rPr>
          <w:rtl/>
        </w:rPr>
        <w:t xml:space="preserve">   </w:t>
      </w:r>
      <w:bookmarkEnd w:id="7272"/>
    </w:p>
    <w:p w:rsidR="00FB53D7" w:rsidRDefault="00FB53D7" w:rsidP="00FB53D7">
      <w:pPr>
        <w:pStyle w:val="KeepWithNext"/>
        <w:rPr>
          <w:rtl/>
          <w:lang w:eastAsia="he-IL"/>
        </w:rPr>
      </w:pPr>
    </w:p>
    <w:p w:rsidR="00FB53D7" w:rsidRDefault="00FB53D7" w:rsidP="00FB53D7">
      <w:pPr>
        <w:rPr>
          <w:rtl/>
          <w:lang w:eastAsia="he-IL"/>
        </w:rPr>
      </w:pPr>
      <w:bookmarkStart w:id="7273" w:name="_ETM_Q1_6906902"/>
      <w:bookmarkStart w:id="7274" w:name="_ETM_Q1_6907152"/>
      <w:bookmarkStart w:id="7275" w:name="_ETM_Q1_6903152"/>
      <w:bookmarkEnd w:id="7273"/>
      <w:bookmarkEnd w:id="7274"/>
      <w:bookmarkEnd w:id="7275"/>
      <w:r>
        <w:rPr>
          <w:rFonts w:hint="cs"/>
          <w:rtl/>
          <w:lang w:eastAsia="he-IL"/>
        </w:rPr>
        <w:t>לא. יש אנשים נוכלים שעושים את הדברים האלה ואנחנו צריכים ל</w:t>
      </w:r>
      <w:bookmarkStart w:id="7276" w:name="_ETM_Q1_6909152"/>
      <w:bookmarkEnd w:id="7276"/>
      <w:r>
        <w:rPr>
          <w:rFonts w:hint="cs"/>
          <w:rtl/>
          <w:lang w:eastAsia="he-IL"/>
        </w:rPr>
        <w:t>שמור עליכם.</w:t>
      </w:r>
    </w:p>
    <w:p w:rsidR="00FB53D7" w:rsidRDefault="00FB53D7" w:rsidP="00FB53D7">
      <w:pPr>
        <w:ind w:firstLine="0"/>
        <w:rPr>
          <w:rtl/>
          <w:lang w:eastAsia="he-IL"/>
        </w:rPr>
      </w:pPr>
      <w:bookmarkStart w:id="7277" w:name="_ETM_Q1_6911152"/>
      <w:bookmarkStart w:id="7278" w:name="_ETM_Q1_6913402"/>
      <w:bookmarkEnd w:id="7277"/>
      <w:bookmarkEnd w:id="7278"/>
    </w:p>
    <w:p w:rsidR="00FB53D7" w:rsidRDefault="00FB53D7" w:rsidP="00FB53D7">
      <w:pPr>
        <w:pStyle w:val="af6"/>
        <w:keepNext/>
        <w:rPr>
          <w:rtl/>
        </w:rPr>
      </w:pPr>
      <w:bookmarkStart w:id="7279" w:name="ET_yor_4996_616"/>
      <w:r w:rsidRPr="00FB53D7">
        <w:rPr>
          <w:rStyle w:val="TagStyle"/>
          <w:rtl/>
        </w:rPr>
        <w:t xml:space="preserve"> &lt;&lt; יור &gt;&gt; </w:t>
      </w:r>
      <w:r>
        <w:rPr>
          <w:rtl/>
        </w:rPr>
        <w:t>היו"ר ישראל אייכלר:</w:t>
      </w:r>
      <w:r w:rsidRPr="00FB53D7">
        <w:rPr>
          <w:rStyle w:val="TagStyle"/>
          <w:rtl/>
        </w:rPr>
        <w:t xml:space="preserve"> &lt;&lt; יור &gt;&gt;</w:t>
      </w:r>
      <w:r>
        <w:rPr>
          <w:rtl/>
        </w:rPr>
        <w:t xml:space="preserve">   </w:t>
      </w:r>
      <w:bookmarkEnd w:id="7279"/>
    </w:p>
    <w:p w:rsidR="00FB53D7" w:rsidRDefault="00FB53D7" w:rsidP="00FB53D7">
      <w:pPr>
        <w:pStyle w:val="KeepWithNext"/>
        <w:rPr>
          <w:rtl/>
          <w:lang w:eastAsia="he-IL"/>
        </w:rPr>
      </w:pPr>
    </w:p>
    <w:p w:rsidR="00FB53D7" w:rsidRDefault="00FB53D7" w:rsidP="00FB53D7">
      <w:pPr>
        <w:rPr>
          <w:rtl/>
          <w:lang w:eastAsia="he-IL"/>
        </w:rPr>
      </w:pPr>
      <w:bookmarkStart w:id="7280" w:name="_ETM_Q1_6910402"/>
      <w:bookmarkEnd w:id="7280"/>
      <w:r>
        <w:rPr>
          <w:rFonts w:hint="cs"/>
          <w:rtl/>
          <w:lang w:eastAsia="he-IL"/>
        </w:rPr>
        <w:t>שי סומך מ</w:t>
      </w:r>
      <w:bookmarkStart w:id="7281" w:name="_ETM_Q1_6908901"/>
      <w:bookmarkEnd w:id="7281"/>
      <w:r>
        <w:rPr>
          <w:rFonts w:hint="cs"/>
          <w:rtl/>
          <w:lang w:eastAsia="he-IL"/>
        </w:rPr>
        <w:t>משרד המשפטים, תגיד משהו חדש.</w:t>
      </w:r>
    </w:p>
    <w:p w:rsidR="00FB53D7" w:rsidRDefault="00FB53D7" w:rsidP="00FB53D7">
      <w:pPr>
        <w:ind w:firstLine="0"/>
        <w:rPr>
          <w:rtl/>
          <w:lang w:eastAsia="he-IL"/>
        </w:rPr>
      </w:pPr>
      <w:bookmarkStart w:id="7282" w:name="_ETM_Q1_6914902"/>
      <w:bookmarkStart w:id="7283" w:name="_ETM_Q1_6916652"/>
      <w:bookmarkEnd w:id="7282"/>
      <w:bookmarkEnd w:id="7283"/>
    </w:p>
    <w:p w:rsidR="00FB53D7" w:rsidRDefault="00FB53D7" w:rsidP="00FB53D7">
      <w:pPr>
        <w:pStyle w:val="a4"/>
        <w:keepNext/>
        <w:rPr>
          <w:rtl/>
        </w:rPr>
      </w:pPr>
      <w:bookmarkStart w:id="7284" w:name="ET_speaker_שי_סומך_617"/>
      <w:r w:rsidRPr="00FB53D7">
        <w:rPr>
          <w:rStyle w:val="TagStyle"/>
          <w:rtl/>
        </w:rPr>
        <w:t xml:space="preserve"> &lt;&lt; דובר &gt;&gt; </w:t>
      </w:r>
      <w:r>
        <w:rPr>
          <w:rtl/>
        </w:rPr>
        <w:t>שי סומך:</w:t>
      </w:r>
      <w:r w:rsidRPr="00FB53D7">
        <w:rPr>
          <w:rStyle w:val="TagStyle"/>
          <w:rtl/>
        </w:rPr>
        <w:t xml:space="preserve"> &lt;&lt; דובר &gt;&gt;</w:t>
      </w:r>
      <w:r>
        <w:rPr>
          <w:rtl/>
        </w:rPr>
        <w:t xml:space="preserve">   </w:t>
      </w:r>
      <w:bookmarkEnd w:id="7284"/>
    </w:p>
    <w:p w:rsidR="00FB53D7" w:rsidRDefault="00FB53D7" w:rsidP="00FB53D7">
      <w:pPr>
        <w:pStyle w:val="KeepWithNext"/>
        <w:rPr>
          <w:rtl/>
          <w:lang w:eastAsia="he-IL"/>
        </w:rPr>
      </w:pPr>
    </w:p>
    <w:p w:rsidR="00FB53D7" w:rsidRDefault="00FB53D7" w:rsidP="00FB53D7">
      <w:pPr>
        <w:rPr>
          <w:rtl/>
          <w:lang w:eastAsia="he-IL"/>
        </w:rPr>
      </w:pPr>
      <w:bookmarkStart w:id="7285" w:name="_ETM_Q1_6917152"/>
      <w:bookmarkStart w:id="7286" w:name="_ETM_Q1_6913651"/>
      <w:bookmarkEnd w:id="7285"/>
      <w:bookmarkEnd w:id="7286"/>
      <w:r>
        <w:rPr>
          <w:rFonts w:hint="cs"/>
          <w:rtl/>
          <w:lang w:eastAsia="he-IL"/>
        </w:rPr>
        <w:t>אני ח</w:t>
      </w:r>
      <w:bookmarkStart w:id="7287" w:name="_ETM_Q1_6913902"/>
      <w:bookmarkEnd w:id="7287"/>
      <w:r>
        <w:rPr>
          <w:rFonts w:hint="cs"/>
          <w:rtl/>
          <w:lang w:eastAsia="he-IL"/>
        </w:rPr>
        <w:t xml:space="preserve">ושב שזה מאתגר. הקומה הזאת המורכבת </w:t>
      </w:r>
      <w:bookmarkStart w:id="7288" w:name="_ETM_Q1_6918901"/>
      <w:bookmarkStart w:id="7289" w:name="_ETM_Q1_6917402"/>
      <w:bookmarkStart w:id="7290" w:name="_ETM_Q1_6915401"/>
      <w:bookmarkEnd w:id="7288"/>
      <w:bookmarkEnd w:id="7289"/>
      <w:bookmarkEnd w:id="7290"/>
      <w:r>
        <w:rPr>
          <w:rFonts w:hint="cs"/>
          <w:rtl/>
          <w:lang w:eastAsia="he-IL"/>
        </w:rPr>
        <w:t xml:space="preserve">היא מאתגרת. </w:t>
      </w:r>
      <w:bookmarkStart w:id="7291" w:name="_ETM_Q1_6910151"/>
      <w:bookmarkEnd w:id="7291"/>
      <w:r>
        <w:rPr>
          <w:rFonts w:hint="cs"/>
          <w:rtl/>
          <w:lang w:eastAsia="he-IL"/>
        </w:rPr>
        <w:t xml:space="preserve">אני לא בטוח </w:t>
      </w:r>
      <w:r w:rsidR="00CB5576">
        <w:rPr>
          <w:rFonts w:hint="cs"/>
          <w:rtl/>
          <w:lang w:eastAsia="he-IL"/>
        </w:rPr>
        <w:t>שהחוק מתאים כי אני מכיר ממש את ה</w:t>
      </w:r>
      <w:bookmarkStart w:id="7292" w:name="_ETM_Q1_6922402"/>
      <w:bookmarkEnd w:id="7292"/>
      <w:r w:rsidR="00CB5576">
        <w:rPr>
          <w:rFonts w:hint="cs"/>
          <w:rtl/>
          <w:lang w:eastAsia="he-IL"/>
        </w:rPr>
        <w:t xml:space="preserve">נסיבות </w:t>
      </w:r>
      <w:bookmarkStart w:id="7293" w:name="_ETM_Q1_6919652"/>
      <w:bookmarkEnd w:id="7293"/>
      <w:r w:rsidR="00CB5576">
        <w:rPr>
          <w:rFonts w:hint="cs"/>
          <w:rtl/>
          <w:lang w:eastAsia="he-IL"/>
        </w:rPr>
        <w:t>ולא בטוח שאלה אותן נסיבות. צריכים למצוא משהו שהוא דו</w:t>
      </w:r>
      <w:bookmarkStart w:id="7294" w:name="_ETM_Q1_6927152"/>
      <w:bookmarkEnd w:id="7294"/>
      <w:r w:rsidR="00CB5576">
        <w:rPr>
          <w:rFonts w:hint="cs"/>
          <w:rtl/>
          <w:lang w:eastAsia="he-IL"/>
        </w:rPr>
        <w:t>מה.</w:t>
      </w:r>
      <w:bookmarkStart w:id="7295" w:name="_ETM_Q1_6923652"/>
      <w:bookmarkEnd w:id="7295"/>
    </w:p>
    <w:p w:rsidR="00CB5576" w:rsidRDefault="00CB5576" w:rsidP="00CB5576">
      <w:pPr>
        <w:ind w:firstLine="0"/>
        <w:rPr>
          <w:rtl/>
          <w:lang w:eastAsia="he-IL"/>
        </w:rPr>
      </w:pPr>
      <w:bookmarkStart w:id="7296" w:name="_ETM_Q1_6923152"/>
      <w:bookmarkStart w:id="7297" w:name="_ETM_Q1_6924652"/>
      <w:bookmarkEnd w:id="7296"/>
      <w:bookmarkEnd w:id="7297"/>
    </w:p>
    <w:p w:rsidR="00CB5576" w:rsidRDefault="00CB5576" w:rsidP="00CB5576">
      <w:pPr>
        <w:pStyle w:val="af6"/>
        <w:keepNext/>
        <w:rPr>
          <w:rtl/>
        </w:rPr>
      </w:pPr>
      <w:bookmarkStart w:id="7298" w:name="ET_yor_4996_618"/>
      <w:r w:rsidRPr="00CB5576">
        <w:rPr>
          <w:rStyle w:val="TagStyle"/>
          <w:rtl/>
        </w:rPr>
        <w:t xml:space="preserve"> &lt;&lt; יור &gt;&gt; </w:t>
      </w:r>
      <w:r>
        <w:rPr>
          <w:rtl/>
        </w:rPr>
        <w:t>היו"ר ישראל אייכלר:</w:t>
      </w:r>
      <w:r w:rsidRPr="00CB5576">
        <w:rPr>
          <w:rStyle w:val="TagStyle"/>
          <w:rtl/>
        </w:rPr>
        <w:t xml:space="preserve"> &lt;&lt; יור &gt;&gt;</w:t>
      </w:r>
      <w:r>
        <w:rPr>
          <w:rtl/>
        </w:rPr>
        <w:t xml:space="preserve">   </w:t>
      </w:r>
      <w:bookmarkEnd w:id="7298"/>
    </w:p>
    <w:p w:rsidR="00CB5576" w:rsidRDefault="00CB5576" w:rsidP="00CB5576">
      <w:pPr>
        <w:pStyle w:val="KeepWithNext"/>
        <w:rPr>
          <w:rtl/>
          <w:lang w:eastAsia="he-IL"/>
        </w:rPr>
      </w:pPr>
    </w:p>
    <w:p w:rsidR="00CB5576" w:rsidRDefault="00CB5576" w:rsidP="00CB5576">
      <w:pPr>
        <w:rPr>
          <w:rtl/>
          <w:lang w:eastAsia="he-IL"/>
        </w:rPr>
      </w:pPr>
      <w:bookmarkStart w:id="7299" w:name="_ETM_Q1_6925152"/>
      <w:bookmarkStart w:id="7300" w:name="_ETM_Q1_6925652"/>
      <w:bookmarkEnd w:id="7299"/>
      <w:bookmarkEnd w:id="7300"/>
      <w:r>
        <w:rPr>
          <w:rFonts w:hint="cs"/>
          <w:rtl/>
          <w:lang w:eastAsia="he-IL"/>
        </w:rPr>
        <w:t xml:space="preserve">יש לך משהו? אתה יכול? אני מוכן </w:t>
      </w:r>
      <w:bookmarkStart w:id="7301" w:name="_ETM_Q1_6925659"/>
      <w:bookmarkEnd w:id="7301"/>
      <w:r>
        <w:rPr>
          <w:rFonts w:hint="cs"/>
          <w:rtl/>
          <w:lang w:eastAsia="he-IL"/>
        </w:rPr>
        <w:t xml:space="preserve">לתת כמה שעות </w:t>
      </w:r>
      <w:bookmarkStart w:id="7302" w:name="_ETM_Q1_6927901"/>
      <w:bookmarkEnd w:id="7302"/>
      <w:r>
        <w:rPr>
          <w:rFonts w:hint="cs"/>
          <w:rtl/>
          <w:lang w:eastAsia="he-IL"/>
        </w:rPr>
        <w:t xml:space="preserve">שתשב עם היועצת המשפטית ותמצאו נוסח שכוונת המחוקק תהיה </w:t>
      </w:r>
      <w:bookmarkStart w:id="7303" w:name="_ETM_Q1_6935652"/>
      <w:bookmarkEnd w:id="7303"/>
      <w:r>
        <w:rPr>
          <w:rFonts w:hint="cs"/>
          <w:rtl/>
          <w:lang w:eastAsia="he-IL"/>
        </w:rPr>
        <w:t xml:space="preserve">ברורה, שמצד </w:t>
      </w:r>
      <w:bookmarkStart w:id="7304" w:name="_ETM_Q1_6933652"/>
      <w:bookmarkEnd w:id="7304"/>
      <w:r>
        <w:rPr>
          <w:rFonts w:hint="cs"/>
          <w:rtl/>
          <w:lang w:eastAsia="he-IL"/>
        </w:rPr>
        <w:t>אחד לא יהיה מצב חלילה שמשפ</w:t>
      </w:r>
      <w:bookmarkStart w:id="7305" w:name="_ETM_Q1_6934652"/>
      <w:bookmarkEnd w:id="7305"/>
      <w:r>
        <w:rPr>
          <w:rFonts w:hint="cs"/>
          <w:rtl/>
          <w:lang w:eastAsia="he-IL"/>
        </w:rPr>
        <w:t>חה לא תוכל ל</w:t>
      </w:r>
      <w:bookmarkStart w:id="7306" w:name="_ETM_Q1_6935401"/>
      <w:bookmarkEnd w:id="7306"/>
      <w:r>
        <w:rPr>
          <w:rFonts w:hint="cs"/>
          <w:rtl/>
          <w:lang w:eastAsia="he-IL"/>
        </w:rPr>
        <w:t>הגיע להגנה משפטית ומצד שני</w:t>
      </w:r>
      <w:r w:rsidR="00620086">
        <w:rPr>
          <w:rFonts w:hint="cs"/>
          <w:rtl/>
          <w:lang w:eastAsia="he-IL"/>
        </w:rPr>
        <w:t>,</w:t>
      </w:r>
      <w:r>
        <w:rPr>
          <w:rFonts w:hint="cs"/>
          <w:rtl/>
          <w:lang w:eastAsia="he-IL"/>
        </w:rPr>
        <w:t xml:space="preserve"> כל המשפחות </w:t>
      </w:r>
      <w:bookmarkStart w:id="7307" w:name="_ETM_Q1_6944652"/>
      <w:r>
        <w:rPr>
          <w:rFonts w:hint="cs"/>
          <w:rtl/>
          <w:lang w:eastAsia="he-IL"/>
        </w:rPr>
        <w:t>ש</w:t>
      </w:r>
      <w:bookmarkStart w:id="7308" w:name="_ETM_Q1_6943402"/>
      <w:bookmarkEnd w:id="7308"/>
      <w:r>
        <w:rPr>
          <w:rFonts w:hint="cs"/>
          <w:rtl/>
          <w:lang w:eastAsia="he-IL"/>
        </w:rPr>
        <w:t>אנחנו מגנים עליהן שלא י</w:t>
      </w:r>
      <w:r w:rsidR="00620086">
        <w:rPr>
          <w:rFonts w:hint="cs"/>
          <w:rtl/>
          <w:lang w:eastAsia="he-IL"/>
        </w:rPr>
        <w:t>י</w:t>
      </w:r>
      <w:r>
        <w:rPr>
          <w:rFonts w:hint="cs"/>
          <w:rtl/>
          <w:lang w:eastAsia="he-IL"/>
        </w:rPr>
        <w:t xml:space="preserve">קחו מהן את הכסף. זה </w:t>
      </w:r>
      <w:bookmarkStart w:id="7309" w:name="_ETM_Q1_6950652"/>
      <w:bookmarkStart w:id="7310" w:name="_ETM_Q1_6947652"/>
      <w:bookmarkEnd w:id="7309"/>
      <w:bookmarkEnd w:id="7310"/>
      <w:r>
        <w:rPr>
          <w:rFonts w:hint="cs"/>
          <w:rtl/>
          <w:lang w:eastAsia="he-IL"/>
        </w:rPr>
        <w:t>הכסף שלהן ולא ש</w:t>
      </w:r>
      <w:bookmarkStart w:id="7311" w:name="_ETM_Q1_6947902"/>
      <w:bookmarkEnd w:id="7311"/>
      <w:r>
        <w:rPr>
          <w:rFonts w:hint="cs"/>
          <w:rtl/>
          <w:lang w:eastAsia="he-IL"/>
        </w:rPr>
        <w:t xml:space="preserve">ל מתווכים למיניהן, ואני לא מזכיר </w:t>
      </w:r>
      <w:bookmarkStart w:id="7312" w:name="_ETM_Q1_6952902"/>
      <w:bookmarkEnd w:id="7312"/>
      <w:r>
        <w:rPr>
          <w:rFonts w:hint="cs"/>
          <w:rtl/>
          <w:lang w:eastAsia="he-IL"/>
        </w:rPr>
        <w:t>עורכי דין בכל</w:t>
      </w:r>
      <w:bookmarkStart w:id="7313" w:name="_ETM_Q1_6955152"/>
      <w:bookmarkEnd w:id="7313"/>
      <w:r>
        <w:rPr>
          <w:rFonts w:hint="cs"/>
          <w:rtl/>
          <w:lang w:eastAsia="he-IL"/>
        </w:rPr>
        <w:t>ל.</w:t>
      </w:r>
      <w:bookmarkStart w:id="7314" w:name="_ETM_Q1_6952901"/>
      <w:bookmarkEnd w:id="7314"/>
    </w:p>
    <w:p w:rsidR="00CB5576" w:rsidRDefault="00CB5576" w:rsidP="00CB5576">
      <w:pPr>
        <w:ind w:firstLine="0"/>
        <w:rPr>
          <w:rtl/>
          <w:lang w:eastAsia="he-IL"/>
        </w:rPr>
      </w:pPr>
      <w:bookmarkStart w:id="7315" w:name="_ETM_Q1_6953151"/>
      <w:bookmarkStart w:id="7316" w:name="_ETM_Q1_6954153"/>
      <w:bookmarkEnd w:id="7315"/>
      <w:bookmarkEnd w:id="7316"/>
    </w:p>
    <w:p w:rsidR="00CB5576" w:rsidRDefault="00CB5576" w:rsidP="00CB5576">
      <w:pPr>
        <w:pStyle w:val="a4"/>
        <w:keepNext/>
        <w:rPr>
          <w:rtl/>
        </w:rPr>
      </w:pPr>
      <w:bookmarkStart w:id="7317" w:name="ET_speaker_שי_סומך_619"/>
      <w:r w:rsidRPr="00CB5576">
        <w:rPr>
          <w:rStyle w:val="TagStyle"/>
          <w:rtl/>
        </w:rPr>
        <w:t xml:space="preserve"> &lt;&lt; דובר &gt;&gt; </w:t>
      </w:r>
      <w:r>
        <w:rPr>
          <w:rtl/>
        </w:rPr>
        <w:t>שי סומך:</w:t>
      </w:r>
      <w:r w:rsidRPr="00CB5576">
        <w:rPr>
          <w:rStyle w:val="TagStyle"/>
          <w:rtl/>
        </w:rPr>
        <w:t xml:space="preserve"> &lt;&lt; דובר &gt;&gt;</w:t>
      </w:r>
      <w:r>
        <w:rPr>
          <w:rtl/>
        </w:rPr>
        <w:t xml:space="preserve">   </w:t>
      </w:r>
      <w:bookmarkEnd w:id="7317"/>
    </w:p>
    <w:p w:rsidR="00CB5576" w:rsidRDefault="00CB5576" w:rsidP="00CB5576">
      <w:pPr>
        <w:pStyle w:val="KeepWithNext"/>
        <w:rPr>
          <w:rtl/>
          <w:lang w:eastAsia="he-IL"/>
        </w:rPr>
      </w:pPr>
    </w:p>
    <w:p w:rsidR="00CB5576" w:rsidRDefault="00CB5576" w:rsidP="00CB5576">
      <w:pPr>
        <w:rPr>
          <w:rtl/>
          <w:lang w:eastAsia="he-IL"/>
        </w:rPr>
      </w:pPr>
      <w:bookmarkStart w:id="7318" w:name="_ETM_Q1_6954902"/>
      <w:bookmarkEnd w:id="7318"/>
      <w:r>
        <w:rPr>
          <w:rFonts w:hint="cs"/>
          <w:rtl/>
          <w:lang w:eastAsia="he-IL"/>
        </w:rPr>
        <w:t>אני מסכים</w:t>
      </w:r>
      <w:bookmarkStart w:id="7319" w:name="_ETM_Q1_6953652"/>
      <w:bookmarkEnd w:id="7319"/>
      <w:r>
        <w:rPr>
          <w:rFonts w:hint="cs"/>
          <w:rtl/>
          <w:lang w:eastAsia="he-IL"/>
        </w:rPr>
        <w:t xml:space="preserve"> עם כל מה שאמרת. אבל יש </w:t>
      </w:r>
      <w:bookmarkStart w:id="7320" w:name="_ETM_Q1_6959652"/>
      <w:bookmarkEnd w:id="7320"/>
      <w:r>
        <w:rPr>
          <w:rFonts w:hint="cs"/>
          <w:rtl/>
          <w:lang w:eastAsia="he-IL"/>
        </w:rPr>
        <w:t>עוד שני</w:t>
      </w:r>
      <w:bookmarkStart w:id="7321" w:name="_ETM_Q1_6957402"/>
      <w:bookmarkEnd w:id="7321"/>
      <w:r>
        <w:rPr>
          <w:rFonts w:hint="cs"/>
          <w:rtl/>
          <w:lang w:eastAsia="he-IL"/>
        </w:rPr>
        <w:t xml:space="preserve"> דברים שאבקש לציין. דבר ראשון, הייתה מ</w:t>
      </w:r>
      <w:bookmarkStart w:id="7322" w:name="_ETM_Q1_6963402"/>
      <w:bookmarkEnd w:id="7322"/>
      <w:r>
        <w:rPr>
          <w:rFonts w:hint="cs"/>
          <w:rtl/>
          <w:lang w:eastAsia="he-IL"/>
        </w:rPr>
        <w:t xml:space="preserve">חשבה גם על </w:t>
      </w:r>
      <w:bookmarkStart w:id="7323" w:name="_ETM_Q1_6961401"/>
      <w:bookmarkEnd w:id="7323"/>
      <w:r>
        <w:rPr>
          <w:rFonts w:hint="cs"/>
          <w:rtl/>
          <w:lang w:eastAsia="he-IL"/>
        </w:rPr>
        <w:t>תיקון שיחול מה-7 באוקטובר</w:t>
      </w:r>
      <w:bookmarkStart w:id="7324" w:name="_ETM_Q1_6963152"/>
      <w:bookmarkEnd w:id="7324"/>
      <w:r>
        <w:rPr>
          <w:rFonts w:hint="cs"/>
          <w:rtl/>
          <w:lang w:eastAsia="he-IL"/>
        </w:rPr>
        <w:t xml:space="preserve">, </w:t>
      </w:r>
      <w:r w:rsidR="0037731A">
        <w:rPr>
          <w:rFonts w:hint="cs"/>
          <w:rtl/>
          <w:lang w:eastAsia="he-IL"/>
        </w:rPr>
        <w:t>זאת</w:t>
      </w:r>
      <w:r>
        <w:rPr>
          <w:rFonts w:hint="cs"/>
          <w:rtl/>
          <w:lang w:eastAsia="he-IL"/>
        </w:rPr>
        <w:t xml:space="preserve"> </w:t>
      </w:r>
      <w:r w:rsidR="0037731A">
        <w:rPr>
          <w:rFonts w:hint="cs"/>
          <w:rtl/>
          <w:lang w:eastAsia="he-IL"/>
        </w:rPr>
        <w:t xml:space="preserve">אומרת </w:t>
      </w:r>
      <w:bookmarkStart w:id="7325" w:name="_ETM_Q1_6989402"/>
      <w:bookmarkStart w:id="7326" w:name="_ETM_Q1_6983402"/>
      <w:bookmarkStart w:id="7327" w:name="_ETM_Q1_6979402"/>
      <w:bookmarkStart w:id="7328" w:name="_ETM_Q1_6974902"/>
      <w:bookmarkStart w:id="7329" w:name="_ETM_Q1_6974400"/>
      <w:bookmarkStart w:id="7330" w:name="_ETM_Q1_6968400"/>
      <w:bookmarkStart w:id="7331" w:name="_ETM_Q1_6970901"/>
      <w:bookmarkStart w:id="7332" w:name="_ETM_Q1_6979901"/>
      <w:bookmarkEnd w:id="7325"/>
      <w:bookmarkEnd w:id="7326"/>
      <w:bookmarkEnd w:id="7327"/>
      <w:bookmarkEnd w:id="7328"/>
      <w:bookmarkEnd w:id="7329"/>
      <w:bookmarkEnd w:id="7330"/>
      <w:bookmarkEnd w:id="7331"/>
      <w:bookmarkEnd w:id="7332"/>
      <w:r>
        <w:rPr>
          <w:rFonts w:hint="cs"/>
          <w:rtl/>
          <w:lang w:eastAsia="he-IL"/>
        </w:rPr>
        <w:t xml:space="preserve">גם </w:t>
      </w:r>
      <w:bookmarkStart w:id="7333" w:name="_ETM_Q1_6965902"/>
      <w:bookmarkEnd w:id="7333"/>
      <w:r>
        <w:rPr>
          <w:rFonts w:hint="cs"/>
          <w:rtl/>
          <w:lang w:eastAsia="he-IL"/>
        </w:rPr>
        <w:t>על הסכמי שכר טרחה שנ</w:t>
      </w:r>
      <w:bookmarkStart w:id="7334" w:name="_ETM_Q1_6964152"/>
      <w:bookmarkStart w:id="7335" w:name="_ETM_Q1_6964652"/>
      <w:bookmarkEnd w:id="7334"/>
      <w:bookmarkEnd w:id="7335"/>
      <w:r>
        <w:rPr>
          <w:rFonts w:hint="cs"/>
          <w:rtl/>
          <w:lang w:eastAsia="he-IL"/>
        </w:rPr>
        <w:t>ח</w:t>
      </w:r>
      <w:r w:rsidR="0037731A">
        <w:rPr>
          <w:rFonts w:hint="cs"/>
          <w:rtl/>
          <w:lang w:eastAsia="he-IL"/>
        </w:rPr>
        <w:t>תמו</w:t>
      </w:r>
      <w:r>
        <w:rPr>
          <w:rFonts w:hint="cs"/>
          <w:rtl/>
          <w:lang w:eastAsia="he-IL"/>
        </w:rPr>
        <w:t>. מבחינה משפטית זה אפשרי, בלי ה</w:t>
      </w:r>
      <w:bookmarkStart w:id="7336" w:name="_ETM_Q1_6971401"/>
      <w:bookmarkEnd w:id="7336"/>
      <w:r>
        <w:rPr>
          <w:rFonts w:hint="cs"/>
          <w:rtl/>
          <w:lang w:eastAsia="he-IL"/>
        </w:rPr>
        <w:t xml:space="preserve">חזרים, </w:t>
      </w:r>
      <w:bookmarkStart w:id="7337" w:name="_ETM_Q1_6969152"/>
      <w:bookmarkEnd w:id="7337"/>
      <w:r>
        <w:rPr>
          <w:rFonts w:hint="cs"/>
          <w:rtl/>
          <w:lang w:eastAsia="he-IL"/>
        </w:rPr>
        <w:t>אני לא</w:t>
      </w:r>
      <w:bookmarkStart w:id="7338" w:name="_ETM_Q1_6972652"/>
      <w:bookmarkEnd w:id="7338"/>
      <w:r>
        <w:rPr>
          <w:rFonts w:hint="cs"/>
          <w:rtl/>
          <w:lang w:eastAsia="he-IL"/>
        </w:rPr>
        <w:t xml:space="preserve"> הייתי מתעסק עם החזרים כרגע</w:t>
      </w:r>
      <w:bookmarkStart w:id="7339" w:name="_ETM_Q1_6944902"/>
      <w:bookmarkStart w:id="7340" w:name="_ETM_Q1_6972152"/>
      <w:bookmarkEnd w:id="7307"/>
      <w:bookmarkEnd w:id="7339"/>
      <w:bookmarkEnd w:id="7340"/>
      <w:r>
        <w:rPr>
          <w:rFonts w:hint="cs"/>
          <w:rtl/>
          <w:lang w:eastAsia="he-IL"/>
        </w:rPr>
        <w:t xml:space="preserve">. אז יש גם מחשבה כזאת. מבחינה משפטית זה </w:t>
      </w:r>
      <w:bookmarkStart w:id="7341" w:name="_ETM_Q1_6976902"/>
      <w:bookmarkEnd w:id="7341"/>
      <w:r>
        <w:rPr>
          <w:rFonts w:hint="cs"/>
          <w:rtl/>
          <w:lang w:eastAsia="he-IL"/>
        </w:rPr>
        <w:t>אפשרי</w:t>
      </w:r>
      <w:bookmarkStart w:id="7342" w:name="_ETM_Q1_6978902"/>
      <w:bookmarkEnd w:id="7342"/>
      <w:r>
        <w:rPr>
          <w:rFonts w:hint="cs"/>
          <w:rtl/>
          <w:lang w:eastAsia="he-IL"/>
        </w:rPr>
        <w:t>. הדבר השלישי</w:t>
      </w:r>
      <w:bookmarkStart w:id="7343" w:name="_ETM_Q1_6979152"/>
      <w:bookmarkEnd w:id="7343"/>
      <w:r>
        <w:rPr>
          <w:rFonts w:hint="cs"/>
          <w:rtl/>
          <w:lang w:eastAsia="he-IL"/>
        </w:rPr>
        <w:t>, יכול לה</w:t>
      </w:r>
      <w:bookmarkStart w:id="7344" w:name="_ETM_Q1_6959403"/>
      <w:bookmarkEnd w:id="7344"/>
      <w:r>
        <w:rPr>
          <w:rFonts w:hint="cs"/>
          <w:rtl/>
          <w:lang w:eastAsia="he-IL"/>
        </w:rPr>
        <w:t>יות שיש כאן מחלוקת עם הלשכה המ</w:t>
      </w:r>
      <w:bookmarkStart w:id="7345" w:name="_ETM_Q1_6984902"/>
      <w:bookmarkEnd w:id="7345"/>
      <w:r>
        <w:rPr>
          <w:rFonts w:hint="cs"/>
          <w:rtl/>
          <w:lang w:eastAsia="he-IL"/>
        </w:rPr>
        <w:t xml:space="preserve">שפטית, אבל </w:t>
      </w:r>
      <w:bookmarkStart w:id="7346" w:name="_ETM_Q1_6982152"/>
      <w:bookmarkEnd w:id="7346"/>
      <w:r>
        <w:rPr>
          <w:rFonts w:hint="cs"/>
          <w:rtl/>
          <w:lang w:eastAsia="he-IL"/>
        </w:rPr>
        <w:t>זה הנושא של משפחות החללים מה</w:t>
      </w:r>
      <w:bookmarkStart w:id="7347" w:name="_ETM_Q1_6985901"/>
      <w:bookmarkEnd w:id="7347"/>
      <w:r>
        <w:rPr>
          <w:rFonts w:hint="cs"/>
          <w:rtl/>
          <w:lang w:eastAsia="he-IL"/>
        </w:rPr>
        <w:t>-7 באוקטובר</w:t>
      </w:r>
      <w:bookmarkStart w:id="7348" w:name="_ETM_Q1_6988403"/>
      <w:bookmarkStart w:id="7349" w:name="_ETM_Q1_6986651"/>
      <w:bookmarkEnd w:id="7348"/>
      <w:bookmarkEnd w:id="7349"/>
      <w:r>
        <w:rPr>
          <w:rFonts w:hint="cs"/>
          <w:rtl/>
          <w:lang w:eastAsia="he-IL"/>
        </w:rPr>
        <w:t xml:space="preserve"> מהאירועים האחרונים זה גם הליך מאוד פש</w:t>
      </w:r>
      <w:bookmarkStart w:id="7350" w:name="_ETM_Q1_6990152"/>
      <w:bookmarkEnd w:id="7350"/>
      <w:r>
        <w:rPr>
          <w:rFonts w:hint="cs"/>
          <w:rtl/>
          <w:lang w:eastAsia="he-IL"/>
        </w:rPr>
        <w:t>וט.</w:t>
      </w:r>
      <w:bookmarkStart w:id="7351" w:name="_ETM_Q1_6984402"/>
      <w:bookmarkEnd w:id="7351"/>
      <w:r>
        <w:rPr>
          <w:rFonts w:hint="cs"/>
          <w:rtl/>
          <w:lang w:eastAsia="he-IL"/>
        </w:rPr>
        <w:t xml:space="preserve"> א</w:t>
      </w:r>
      <w:bookmarkStart w:id="7352" w:name="_ETM_Q1_6990902"/>
      <w:bookmarkEnd w:id="7352"/>
      <w:r>
        <w:rPr>
          <w:rFonts w:hint="cs"/>
          <w:rtl/>
          <w:lang w:eastAsia="he-IL"/>
        </w:rPr>
        <w:t>נחנו לא רואים הבדל בין משפחות חלל</w:t>
      </w:r>
      <w:bookmarkStart w:id="7353" w:name="_ETM_Q1_6992902"/>
      <w:bookmarkEnd w:id="7353"/>
      <w:r>
        <w:rPr>
          <w:rFonts w:hint="cs"/>
          <w:rtl/>
          <w:lang w:eastAsia="he-IL"/>
        </w:rPr>
        <w:t>ים מ</w:t>
      </w:r>
      <w:bookmarkStart w:id="7354" w:name="_ETM_Q1_6994402"/>
      <w:bookmarkEnd w:id="7354"/>
      <w:r>
        <w:rPr>
          <w:rFonts w:hint="cs"/>
          <w:rtl/>
          <w:lang w:eastAsia="he-IL"/>
        </w:rPr>
        <w:t xml:space="preserve">בחינת העבודה של עורך הדין </w:t>
      </w:r>
      <w:bookmarkStart w:id="7355" w:name="_ETM_Q1_6994151"/>
      <w:bookmarkEnd w:id="7355"/>
      <w:r>
        <w:rPr>
          <w:rFonts w:hint="cs"/>
          <w:rtl/>
          <w:lang w:eastAsia="he-IL"/>
        </w:rPr>
        <w:t>לבין משפחות</w:t>
      </w:r>
      <w:bookmarkStart w:id="7356" w:name="_ETM_Q1_6994902"/>
      <w:bookmarkEnd w:id="7356"/>
      <w:r>
        <w:rPr>
          <w:rFonts w:hint="cs"/>
          <w:rtl/>
          <w:lang w:eastAsia="he-IL"/>
        </w:rPr>
        <w:t xml:space="preserve"> - - -</w:t>
      </w:r>
      <w:bookmarkStart w:id="7357" w:name="_ETM_Q1_6995901"/>
      <w:bookmarkEnd w:id="7357"/>
    </w:p>
    <w:p w:rsidR="00CB5576" w:rsidRDefault="00CB5576" w:rsidP="00CB5576">
      <w:pPr>
        <w:ind w:firstLine="0"/>
        <w:rPr>
          <w:rtl/>
          <w:lang w:eastAsia="he-IL"/>
        </w:rPr>
      </w:pPr>
      <w:bookmarkStart w:id="7358" w:name="_ETM_Q1_6996151"/>
      <w:bookmarkStart w:id="7359" w:name="_ETM_Q1_6996402"/>
      <w:bookmarkStart w:id="7360" w:name="_ETM_Q1_6997652"/>
      <w:bookmarkEnd w:id="7358"/>
      <w:bookmarkEnd w:id="7359"/>
      <w:bookmarkEnd w:id="7360"/>
    </w:p>
    <w:p w:rsidR="00CB5576" w:rsidRDefault="00CB5576" w:rsidP="00CB5576">
      <w:pPr>
        <w:pStyle w:val="a4"/>
        <w:keepNext/>
        <w:rPr>
          <w:rtl/>
        </w:rPr>
      </w:pPr>
      <w:bookmarkStart w:id="7361" w:name="ET_speaker_נעה_בן_שבת_620"/>
      <w:r w:rsidRPr="00CB5576">
        <w:rPr>
          <w:rStyle w:val="TagStyle"/>
          <w:rtl/>
        </w:rPr>
        <w:t xml:space="preserve"> &lt;&lt; דובר &gt;&gt; </w:t>
      </w:r>
      <w:r>
        <w:rPr>
          <w:rtl/>
        </w:rPr>
        <w:t>נעה בן שבת:</w:t>
      </w:r>
      <w:r w:rsidRPr="00CB5576">
        <w:rPr>
          <w:rStyle w:val="TagStyle"/>
          <w:rtl/>
        </w:rPr>
        <w:t xml:space="preserve"> &lt;&lt; דובר &gt;&gt;</w:t>
      </w:r>
      <w:r>
        <w:rPr>
          <w:rtl/>
        </w:rPr>
        <w:t xml:space="preserve">   </w:t>
      </w:r>
      <w:bookmarkEnd w:id="7361"/>
    </w:p>
    <w:p w:rsidR="00CB5576" w:rsidRDefault="00CB5576" w:rsidP="00CB5576">
      <w:pPr>
        <w:pStyle w:val="KeepWithNext"/>
        <w:rPr>
          <w:rtl/>
          <w:lang w:eastAsia="he-IL"/>
        </w:rPr>
      </w:pPr>
    </w:p>
    <w:p w:rsidR="00CB5576" w:rsidRDefault="00CB5576" w:rsidP="00CB5576">
      <w:pPr>
        <w:rPr>
          <w:rtl/>
          <w:lang w:eastAsia="he-IL"/>
        </w:rPr>
      </w:pPr>
      <w:r>
        <w:rPr>
          <w:rFonts w:hint="cs"/>
          <w:rtl/>
          <w:lang w:eastAsia="he-IL"/>
        </w:rPr>
        <w:t>לא,</w:t>
      </w:r>
      <w:bookmarkStart w:id="7362" w:name="_ETM_Q1_6994651"/>
      <w:bookmarkEnd w:id="7362"/>
      <w:r>
        <w:rPr>
          <w:rFonts w:hint="cs"/>
          <w:rtl/>
          <w:lang w:eastAsia="he-IL"/>
        </w:rPr>
        <w:t xml:space="preserve"> אבל </w:t>
      </w:r>
      <w:bookmarkStart w:id="7363" w:name="_ETM_Q1_6994901"/>
      <w:bookmarkEnd w:id="7363"/>
      <w:r>
        <w:rPr>
          <w:rFonts w:hint="cs"/>
          <w:rtl/>
          <w:lang w:eastAsia="he-IL"/>
        </w:rPr>
        <w:t>עכשיו אתה מתכוון להרחיב את החוק הזה גם לחללים</w:t>
      </w:r>
      <w:bookmarkStart w:id="7364" w:name="_ETM_Q1_6998152"/>
      <w:bookmarkEnd w:id="7364"/>
      <w:r>
        <w:rPr>
          <w:rFonts w:hint="cs"/>
          <w:rtl/>
          <w:lang w:eastAsia="he-IL"/>
        </w:rPr>
        <w:t xml:space="preserve">? </w:t>
      </w:r>
      <w:bookmarkStart w:id="7365" w:name="_ETM_Q1_6998401"/>
      <w:bookmarkEnd w:id="7365"/>
      <w:r>
        <w:rPr>
          <w:rFonts w:hint="cs"/>
          <w:rtl/>
          <w:lang w:eastAsia="he-IL"/>
        </w:rPr>
        <w:t>לא. החוק הזה עוסק בחטופים כרגע.</w:t>
      </w:r>
    </w:p>
    <w:p w:rsidR="00CB5576" w:rsidRDefault="00CB5576" w:rsidP="00CB5576">
      <w:pPr>
        <w:ind w:firstLine="0"/>
        <w:rPr>
          <w:rtl/>
          <w:lang w:eastAsia="he-IL"/>
        </w:rPr>
      </w:pPr>
      <w:bookmarkStart w:id="7366" w:name="_ETM_Q1_7003652"/>
      <w:bookmarkStart w:id="7367" w:name="_ETM_Q1_6999652"/>
      <w:bookmarkStart w:id="7368" w:name="_ETM_Q1_7000152"/>
      <w:bookmarkEnd w:id="7366"/>
      <w:bookmarkEnd w:id="7367"/>
      <w:bookmarkEnd w:id="7368"/>
    </w:p>
    <w:p w:rsidR="00CB5576" w:rsidRDefault="00CB5576" w:rsidP="00CB5576">
      <w:pPr>
        <w:pStyle w:val="af6"/>
        <w:keepNext/>
        <w:rPr>
          <w:rtl/>
        </w:rPr>
      </w:pPr>
      <w:bookmarkStart w:id="7369" w:name="ET_yor_4996_621"/>
      <w:r w:rsidRPr="00CB5576">
        <w:rPr>
          <w:rStyle w:val="TagStyle"/>
          <w:rtl/>
        </w:rPr>
        <w:t xml:space="preserve"> &lt;&lt; יור &gt;&gt; </w:t>
      </w:r>
      <w:r>
        <w:rPr>
          <w:rtl/>
        </w:rPr>
        <w:t>היו"ר ישראל אייכלר:</w:t>
      </w:r>
      <w:r w:rsidRPr="00CB5576">
        <w:rPr>
          <w:rStyle w:val="TagStyle"/>
          <w:rtl/>
        </w:rPr>
        <w:t xml:space="preserve"> &lt;&lt; יור &gt;&gt;</w:t>
      </w:r>
      <w:r>
        <w:rPr>
          <w:rtl/>
        </w:rPr>
        <w:t xml:space="preserve">   </w:t>
      </w:r>
      <w:bookmarkEnd w:id="7369"/>
    </w:p>
    <w:p w:rsidR="00CB5576" w:rsidRDefault="00CB5576" w:rsidP="00CB5576">
      <w:pPr>
        <w:pStyle w:val="KeepWithNext"/>
        <w:rPr>
          <w:rtl/>
          <w:lang w:eastAsia="he-IL"/>
        </w:rPr>
      </w:pPr>
    </w:p>
    <w:p w:rsidR="00CB5576" w:rsidRDefault="00CB5576" w:rsidP="00CB5576">
      <w:pPr>
        <w:rPr>
          <w:rtl/>
          <w:lang w:eastAsia="he-IL"/>
        </w:rPr>
      </w:pPr>
      <w:bookmarkStart w:id="7370" w:name="_ETM_Q1_7000652"/>
      <w:bookmarkStart w:id="7371" w:name="_ETM_Q1_7001152"/>
      <w:bookmarkEnd w:id="7370"/>
      <w:bookmarkEnd w:id="7371"/>
      <w:r>
        <w:rPr>
          <w:rFonts w:hint="cs"/>
          <w:rtl/>
          <w:lang w:eastAsia="he-IL"/>
        </w:rPr>
        <w:t>לא, אל תרחיב לנו.</w:t>
      </w:r>
      <w:bookmarkStart w:id="7372" w:name="_ETM_Q1_7004152"/>
      <w:bookmarkStart w:id="7373" w:name="_ETM_Q1_7002902"/>
      <w:bookmarkEnd w:id="7372"/>
      <w:bookmarkEnd w:id="7373"/>
      <w:r>
        <w:rPr>
          <w:rFonts w:hint="cs"/>
          <w:rtl/>
          <w:lang w:eastAsia="he-IL"/>
        </w:rPr>
        <w:t xml:space="preserve"> </w:t>
      </w:r>
      <w:bookmarkStart w:id="7374" w:name="_ETM_Q1_7001401"/>
      <w:bookmarkEnd w:id="7374"/>
      <w:r>
        <w:rPr>
          <w:rFonts w:hint="cs"/>
          <w:rtl/>
          <w:lang w:eastAsia="he-IL"/>
        </w:rPr>
        <w:t>א</w:t>
      </w:r>
      <w:bookmarkStart w:id="7375" w:name="_ETM_Q1_7002652"/>
      <w:bookmarkEnd w:id="7375"/>
      <w:r>
        <w:rPr>
          <w:rFonts w:hint="cs"/>
          <w:rtl/>
          <w:lang w:eastAsia="he-IL"/>
        </w:rPr>
        <w:t>ם אתה רוצה, תציע הצעת חוק נפרדת</w:t>
      </w:r>
      <w:bookmarkStart w:id="7376" w:name="_ETM_Q1_6998652"/>
      <w:bookmarkStart w:id="7377" w:name="_ETM_Q1_7003902"/>
      <w:bookmarkEnd w:id="7376"/>
      <w:bookmarkEnd w:id="7377"/>
      <w:r>
        <w:rPr>
          <w:rFonts w:hint="cs"/>
          <w:rtl/>
          <w:lang w:eastAsia="he-IL"/>
        </w:rPr>
        <w:t xml:space="preserve"> ונדון עליה.</w:t>
      </w:r>
      <w:bookmarkStart w:id="7378" w:name="_ETM_Q1_7008652"/>
      <w:bookmarkStart w:id="7379" w:name="_ETM_Q1_7004151"/>
      <w:bookmarkStart w:id="7380" w:name="_ETM_Q1_7012402"/>
      <w:bookmarkStart w:id="7381" w:name="_ETM_Q1_7009151"/>
      <w:bookmarkEnd w:id="7378"/>
      <w:bookmarkEnd w:id="7379"/>
      <w:bookmarkEnd w:id="7380"/>
      <w:bookmarkEnd w:id="7381"/>
      <w:r>
        <w:rPr>
          <w:rFonts w:hint="cs"/>
          <w:rtl/>
          <w:lang w:eastAsia="he-IL"/>
        </w:rPr>
        <w:t xml:space="preserve"> תחולה. בבקשה. אני רו</w:t>
      </w:r>
      <w:bookmarkStart w:id="7382" w:name="_ETM_Q1_7016151"/>
      <w:bookmarkEnd w:id="7382"/>
      <w:r>
        <w:rPr>
          <w:rFonts w:hint="cs"/>
          <w:rtl/>
          <w:lang w:eastAsia="he-IL"/>
        </w:rPr>
        <w:t>צה להקריא את ההמשך</w:t>
      </w:r>
      <w:bookmarkStart w:id="7383" w:name="_ETM_Q1_7015901"/>
      <w:bookmarkEnd w:id="7383"/>
      <w:r>
        <w:rPr>
          <w:rFonts w:hint="cs"/>
          <w:rtl/>
          <w:lang w:eastAsia="he-IL"/>
        </w:rPr>
        <w:t>.</w:t>
      </w:r>
    </w:p>
    <w:p w:rsidR="00CB5576" w:rsidRDefault="00CB5576" w:rsidP="00CB5576">
      <w:pPr>
        <w:ind w:firstLine="0"/>
        <w:rPr>
          <w:rtl/>
          <w:lang w:eastAsia="he-IL"/>
        </w:rPr>
      </w:pPr>
      <w:bookmarkStart w:id="7384" w:name="_ETM_Q1_7020403"/>
      <w:bookmarkStart w:id="7385" w:name="_ETM_Q1_7016403"/>
      <w:bookmarkStart w:id="7386" w:name="_ETM_Q1_7017652"/>
      <w:bookmarkEnd w:id="7384"/>
      <w:bookmarkEnd w:id="7385"/>
      <w:bookmarkEnd w:id="7386"/>
    </w:p>
    <w:p w:rsidR="00CB5576" w:rsidRDefault="00CB5576" w:rsidP="00CB5576">
      <w:pPr>
        <w:pStyle w:val="a4"/>
        <w:keepNext/>
        <w:rPr>
          <w:rtl/>
        </w:rPr>
      </w:pPr>
      <w:bookmarkStart w:id="7387" w:name="ET_speaker_נעה_בן_שבת_622"/>
      <w:r w:rsidRPr="00CB5576">
        <w:rPr>
          <w:rStyle w:val="TagStyle"/>
          <w:rtl/>
        </w:rPr>
        <w:t xml:space="preserve"> &lt;&lt; דובר &gt;&gt; </w:t>
      </w:r>
      <w:r>
        <w:rPr>
          <w:rtl/>
        </w:rPr>
        <w:t>נעה בן שבת:</w:t>
      </w:r>
      <w:r w:rsidRPr="00CB5576">
        <w:rPr>
          <w:rStyle w:val="TagStyle"/>
          <w:rtl/>
        </w:rPr>
        <w:t xml:space="preserve"> &lt;&lt; דובר &gt;&gt;</w:t>
      </w:r>
      <w:r>
        <w:rPr>
          <w:rtl/>
        </w:rPr>
        <w:t xml:space="preserve">   </w:t>
      </w:r>
      <w:bookmarkEnd w:id="7387"/>
    </w:p>
    <w:p w:rsidR="00CB5576" w:rsidRDefault="00CB5576" w:rsidP="00CB5576">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850"/>
        <w:gridCol w:w="7189"/>
      </w:tblGrid>
      <w:tr w:rsidR="00834299" w:rsidTr="00F338C5">
        <w:trPr>
          <w:trHeight w:val="165"/>
        </w:trPr>
        <w:tc>
          <w:tcPr>
            <w:tcW w:w="1259" w:type="dxa"/>
          </w:tcPr>
          <w:p w:rsidR="00834299" w:rsidRPr="00FE4791" w:rsidRDefault="00834299" w:rsidP="0044371B">
            <w:pPr>
              <w:ind w:firstLine="0"/>
              <w:rPr>
                <w:sz w:val="20"/>
                <w:szCs w:val="20"/>
                <w:rtl/>
                <w:lang w:eastAsia="he-IL"/>
              </w:rPr>
            </w:pPr>
            <w:bookmarkStart w:id="7388" w:name="_ETM_Q1_7018402"/>
            <w:bookmarkStart w:id="7389" w:name="_ETM_Q1_6885652"/>
            <w:bookmarkStart w:id="7390" w:name="_ETM_Q1_6885901"/>
            <w:bookmarkStart w:id="7391" w:name="_ETM_Q1_6884653"/>
            <w:bookmarkStart w:id="7392" w:name="_ETM_Q1_6885402"/>
            <w:bookmarkStart w:id="7393" w:name="_ETM_Q1_6881652"/>
            <w:bookmarkStart w:id="7394" w:name="_ETM_Q1_6456928"/>
            <w:bookmarkStart w:id="7395" w:name="_ETM_Q1_6887153"/>
            <w:bookmarkStart w:id="7396" w:name="_ETM_Q1_5939902"/>
            <w:bookmarkStart w:id="7397" w:name="_ETM_Q1_5939901"/>
            <w:bookmarkStart w:id="7398" w:name="_ETM_Q1_5943901"/>
            <w:bookmarkStart w:id="7399" w:name="_ETM_Q1_5949152"/>
            <w:bookmarkStart w:id="7400" w:name="_ETM_Q1_5948403"/>
            <w:bookmarkStart w:id="7401" w:name="_ETM_Q1_5945652"/>
            <w:bookmarkStart w:id="7402" w:name="_ETM_Q1_5946151"/>
            <w:bookmarkStart w:id="7403" w:name="_ETM_Q1_5921152"/>
            <w:bookmarkStart w:id="7404" w:name="_ETM_Q1_5351902"/>
            <w:bookmarkStart w:id="7405" w:name="_ETM_Q1_5354152"/>
            <w:bookmarkStart w:id="7406" w:name="_ETM_Q1_5356652"/>
            <w:bookmarkEnd w:id="7388"/>
            <w:bookmarkEnd w:id="7389"/>
            <w:bookmarkEnd w:id="7390"/>
            <w:bookmarkEnd w:id="7391"/>
            <w:bookmarkEnd w:id="7392"/>
            <w:bookmarkEnd w:id="7393"/>
            <w:bookmarkEnd w:id="7394"/>
            <w:bookmarkEnd w:id="7395"/>
            <w:bookmarkEnd w:id="7396"/>
            <w:bookmarkEnd w:id="7397"/>
            <w:bookmarkEnd w:id="7398"/>
            <w:bookmarkEnd w:id="7399"/>
            <w:bookmarkEnd w:id="7400"/>
            <w:bookmarkEnd w:id="7401"/>
            <w:bookmarkEnd w:id="7402"/>
            <w:bookmarkEnd w:id="7403"/>
            <w:bookmarkEnd w:id="7404"/>
            <w:bookmarkEnd w:id="7405"/>
            <w:bookmarkEnd w:id="7406"/>
            <w:r>
              <w:rPr>
                <w:rFonts w:hint="cs"/>
                <w:sz w:val="20"/>
                <w:szCs w:val="20"/>
                <w:rtl/>
                <w:lang w:eastAsia="he-IL"/>
              </w:rPr>
              <w:t>תחולה</w:t>
            </w:r>
          </w:p>
        </w:tc>
        <w:tc>
          <w:tcPr>
            <w:tcW w:w="850" w:type="dxa"/>
          </w:tcPr>
          <w:p w:rsidR="00834299" w:rsidRDefault="00834299" w:rsidP="0044371B">
            <w:pPr>
              <w:ind w:firstLine="0"/>
              <w:rPr>
                <w:rtl/>
                <w:lang w:eastAsia="he-IL"/>
              </w:rPr>
            </w:pPr>
            <w:r>
              <w:rPr>
                <w:rFonts w:hint="cs"/>
                <w:rtl/>
                <w:lang w:eastAsia="he-IL"/>
              </w:rPr>
              <w:t>11.</w:t>
            </w:r>
          </w:p>
          <w:p w:rsidR="00834299" w:rsidRDefault="00834299" w:rsidP="0044371B">
            <w:pPr>
              <w:ind w:firstLine="0"/>
              <w:rPr>
                <w:rtl/>
                <w:lang w:eastAsia="he-IL"/>
              </w:rPr>
            </w:pPr>
          </w:p>
        </w:tc>
        <w:tc>
          <w:tcPr>
            <w:tcW w:w="7189" w:type="dxa"/>
          </w:tcPr>
          <w:p w:rsidR="00834299" w:rsidRDefault="00834299" w:rsidP="0044371B">
            <w:pPr>
              <w:ind w:firstLine="0"/>
              <w:rPr>
                <w:rtl/>
                <w:lang w:eastAsia="he-IL"/>
              </w:rPr>
            </w:pPr>
            <w:r>
              <w:rPr>
                <w:rtl/>
                <w:lang w:eastAsia="he-IL"/>
              </w:rPr>
              <w:t>הוראות חוק זה והוראות חוק תשלומים לפדויי שבי, התשס"ה–</w:t>
            </w:r>
            <w:r>
              <w:rPr>
                <w:rFonts w:hint="cs"/>
                <w:rtl/>
                <w:lang w:eastAsia="he-IL"/>
              </w:rPr>
              <w:t>2005,</w:t>
            </w:r>
            <w:r>
              <w:rPr>
                <w:rtl/>
                <w:lang w:eastAsia="he-IL"/>
              </w:rPr>
              <w:t xml:space="preserve"> כנוסחו בחוק זה,</w:t>
            </w:r>
            <w:r>
              <w:rPr>
                <w:rFonts w:hint="cs"/>
                <w:rtl/>
                <w:lang w:eastAsia="he-IL"/>
              </w:rPr>
              <w:t xml:space="preserve"> </w:t>
            </w:r>
            <w:r>
              <w:rPr>
                <w:rtl/>
                <w:lang w:eastAsia="he-IL"/>
              </w:rPr>
              <w:t>יחולו גם לגבי נעדר שנעלם לפני יום תחילתו של חוק זה ולגבי חטוף או שבוי שנחטף או</w:t>
            </w:r>
            <w:r>
              <w:rPr>
                <w:rFonts w:hint="cs"/>
                <w:rtl/>
                <w:lang w:eastAsia="he-IL"/>
              </w:rPr>
              <w:t xml:space="preserve"> </w:t>
            </w:r>
            <w:r>
              <w:rPr>
                <w:rtl/>
                <w:lang w:eastAsia="he-IL"/>
              </w:rPr>
              <w:t>ש</w:t>
            </w:r>
            <w:bookmarkStart w:id="7407" w:name="_ETM_Q1_5363652"/>
            <w:bookmarkEnd w:id="7407"/>
            <w:r>
              <w:rPr>
                <w:rtl/>
                <w:lang w:eastAsia="he-IL"/>
              </w:rPr>
              <w:t>נפל בשבי לפני היום האמור, אולם לא ישולמו תשלומים מכוח הוראות אלה בעד תקופה</w:t>
            </w:r>
            <w:r>
              <w:rPr>
                <w:rFonts w:hint="cs"/>
                <w:rtl/>
                <w:lang w:eastAsia="he-IL"/>
              </w:rPr>
              <w:t xml:space="preserve"> </w:t>
            </w:r>
            <w:r>
              <w:rPr>
                <w:rtl/>
                <w:lang w:eastAsia="he-IL"/>
              </w:rPr>
              <w:t xml:space="preserve">שקדמה ליום כ"ב בתשרי התשפ"ד </w:t>
            </w:r>
            <w:r>
              <w:rPr>
                <w:rFonts w:hint="cs"/>
                <w:rtl/>
                <w:lang w:eastAsia="he-IL"/>
              </w:rPr>
              <w:t>(</w:t>
            </w:r>
            <w:r>
              <w:rPr>
                <w:rtl/>
                <w:lang w:eastAsia="he-IL"/>
              </w:rPr>
              <w:t>7 באוקטובר 2023</w:t>
            </w:r>
            <w:r>
              <w:rPr>
                <w:rFonts w:hint="cs"/>
                <w:rtl/>
                <w:lang w:eastAsia="he-IL"/>
              </w:rPr>
              <w:t>).</w:t>
            </w:r>
          </w:p>
        </w:tc>
      </w:tr>
    </w:tbl>
    <w:p w:rsidR="002E6A4B" w:rsidRDefault="002E6A4B" w:rsidP="006F1992">
      <w:pPr>
        <w:rPr>
          <w:rtl/>
          <w:lang w:eastAsia="he-IL"/>
        </w:rPr>
      </w:pPr>
    </w:p>
    <w:p w:rsidR="00F338C5" w:rsidRDefault="00F338C5" w:rsidP="00F338C5">
      <w:pPr>
        <w:pStyle w:val="af6"/>
        <w:keepNext/>
        <w:rPr>
          <w:rtl/>
        </w:rPr>
      </w:pPr>
      <w:bookmarkStart w:id="7408" w:name="_ETM_Q1_7037902"/>
      <w:bookmarkStart w:id="7409" w:name="_ETM_Q1_7042901"/>
      <w:bookmarkStart w:id="7410" w:name="ET_yor_4996_623"/>
      <w:bookmarkEnd w:id="7408"/>
      <w:bookmarkEnd w:id="7409"/>
      <w:r w:rsidRPr="00F338C5">
        <w:rPr>
          <w:rStyle w:val="TagStyle"/>
          <w:rtl/>
        </w:rPr>
        <w:t xml:space="preserve"> &lt;&lt; יור &gt;&gt; </w:t>
      </w:r>
      <w:r>
        <w:rPr>
          <w:rtl/>
        </w:rPr>
        <w:t>היו"ר ישראל אייכלר:</w:t>
      </w:r>
      <w:r w:rsidRPr="00F338C5">
        <w:rPr>
          <w:rStyle w:val="TagStyle"/>
          <w:rtl/>
        </w:rPr>
        <w:t xml:space="preserve"> &lt;&lt; יור &gt;&gt;</w:t>
      </w:r>
      <w:r>
        <w:rPr>
          <w:rtl/>
        </w:rPr>
        <w:t xml:space="preserve">   </w:t>
      </w:r>
      <w:bookmarkEnd w:id="7410"/>
    </w:p>
    <w:p w:rsidR="00F338C5" w:rsidRDefault="00F338C5" w:rsidP="00F338C5">
      <w:pPr>
        <w:pStyle w:val="KeepWithNext"/>
        <w:rPr>
          <w:rtl/>
          <w:lang w:eastAsia="he-IL"/>
        </w:rPr>
      </w:pPr>
    </w:p>
    <w:p w:rsidR="00F338C5" w:rsidRDefault="00F338C5" w:rsidP="00F338C5">
      <w:pPr>
        <w:rPr>
          <w:rtl/>
          <w:lang w:eastAsia="he-IL"/>
        </w:rPr>
      </w:pPr>
      <w:bookmarkStart w:id="7411" w:name="_ETM_Q1_7043402"/>
      <w:bookmarkStart w:id="7412" w:name="_ETM_Q1_7039402"/>
      <w:bookmarkEnd w:id="7411"/>
      <w:bookmarkEnd w:id="7412"/>
      <w:r>
        <w:rPr>
          <w:rFonts w:hint="cs"/>
          <w:rtl/>
          <w:lang w:eastAsia="he-IL"/>
        </w:rPr>
        <w:t>הסעיף ברור, כן?</w:t>
      </w:r>
    </w:p>
    <w:p w:rsidR="00F338C5" w:rsidRDefault="00F338C5" w:rsidP="00F338C5">
      <w:pPr>
        <w:ind w:firstLine="0"/>
        <w:rPr>
          <w:rtl/>
          <w:lang w:eastAsia="he-IL"/>
        </w:rPr>
      </w:pPr>
      <w:bookmarkStart w:id="7413" w:name="_ETM_Q1_7039652"/>
      <w:bookmarkStart w:id="7414" w:name="_ETM_Q1_7039902"/>
      <w:bookmarkStart w:id="7415" w:name="_ETM_Q1_7040652"/>
      <w:bookmarkEnd w:id="7413"/>
      <w:bookmarkEnd w:id="7414"/>
      <w:bookmarkEnd w:id="7415"/>
    </w:p>
    <w:p w:rsidR="00F338C5" w:rsidRDefault="00F338C5" w:rsidP="00F338C5">
      <w:pPr>
        <w:pStyle w:val="a4"/>
        <w:keepNext/>
        <w:rPr>
          <w:rtl/>
        </w:rPr>
      </w:pPr>
      <w:bookmarkStart w:id="7416" w:name="ET_speaker_6150_624"/>
      <w:r w:rsidRPr="00F338C5">
        <w:rPr>
          <w:rStyle w:val="TagStyle"/>
          <w:rtl/>
        </w:rPr>
        <w:t xml:space="preserve"> &lt;&lt; דובר &gt;&gt; </w:t>
      </w:r>
      <w:r>
        <w:rPr>
          <w:rtl/>
        </w:rPr>
        <w:t>מיכל מרים וולדיגר (הציונות הדתית):</w:t>
      </w:r>
      <w:r w:rsidRPr="00F338C5">
        <w:rPr>
          <w:rStyle w:val="TagStyle"/>
          <w:rtl/>
        </w:rPr>
        <w:t xml:space="preserve"> &lt;&lt; דובר &gt;&gt;</w:t>
      </w:r>
      <w:r>
        <w:rPr>
          <w:rtl/>
        </w:rPr>
        <w:t xml:space="preserve">   </w:t>
      </w:r>
      <w:bookmarkEnd w:id="7416"/>
    </w:p>
    <w:p w:rsidR="00F338C5" w:rsidRDefault="00F338C5" w:rsidP="00F338C5">
      <w:pPr>
        <w:pStyle w:val="KeepWithNext"/>
        <w:rPr>
          <w:rtl/>
          <w:lang w:eastAsia="he-IL"/>
        </w:rPr>
      </w:pPr>
    </w:p>
    <w:p w:rsidR="00F338C5" w:rsidRDefault="00F338C5" w:rsidP="00F338C5">
      <w:pPr>
        <w:rPr>
          <w:rtl/>
          <w:lang w:eastAsia="he-IL"/>
        </w:rPr>
      </w:pPr>
      <w:bookmarkStart w:id="7417" w:name="_ETM_Q1_7041152"/>
      <w:bookmarkEnd w:id="7417"/>
      <w:r>
        <w:rPr>
          <w:rFonts w:hint="cs"/>
          <w:rtl/>
          <w:lang w:eastAsia="he-IL"/>
        </w:rPr>
        <w:t>כן, אבל לג</w:t>
      </w:r>
      <w:bookmarkStart w:id="7418" w:name="_ETM_Q1_7042152"/>
      <w:bookmarkEnd w:id="7418"/>
      <w:r>
        <w:rPr>
          <w:rFonts w:hint="cs"/>
          <w:rtl/>
          <w:lang w:eastAsia="he-IL"/>
        </w:rPr>
        <w:t>בי המענק הם כן יקבלו?</w:t>
      </w:r>
    </w:p>
    <w:p w:rsidR="00F338C5" w:rsidRDefault="00F338C5" w:rsidP="00F338C5">
      <w:pPr>
        <w:ind w:firstLine="0"/>
        <w:rPr>
          <w:rtl/>
          <w:lang w:eastAsia="he-IL"/>
        </w:rPr>
      </w:pPr>
      <w:bookmarkStart w:id="7419" w:name="_ETM_Q1_7042652"/>
      <w:bookmarkStart w:id="7420" w:name="_ETM_Q1_7044152"/>
      <w:bookmarkEnd w:id="7419"/>
      <w:bookmarkEnd w:id="7420"/>
    </w:p>
    <w:p w:rsidR="00F338C5" w:rsidRDefault="00F338C5" w:rsidP="00F338C5">
      <w:pPr>
        <w:pStyle w:val="a4"/>
        <w:keepNext/>
        <w:rPr>
          <w:rtl/>
        </w:rPr>
      </w:pPr>
      <w:bookmarkStart w:id="7421" w:name="ET_speaker_נעה_בן_שבת_625"/>
      <w:r w:rsidRPr="00F338C5">
        <w:rPr>
          <w:rStyle w:val="TagStyle"/>
          <w:rtl/>
        </w:rPr>
        <w:t xml:space="preserve"> &lt;&lt; דובר &gt;&gt; </w:t>
      </w:r>
      <w:r>
        <w:rPr>
          <w:rtl/>
        </w:rPr>
        <w:t>נעה בן שבת:</w:t>
      </w:r>
      <w:r w:rsidRPr="00F338C5">
        <w:rPr>
          <w:rStyle w:val="TagStyle"/>
          <w:rtl/>
        </w:rPr>
        <w:t xml:space="preserve"> &lt;&lt; דובר &gt;&gt;</w:t>
      </w:r>
      <w:r>
        <w:rPr>
          <w:rtl/>
        </w:rPr>
        <w:t xml:space="preserve">   </w:t>
      </w:r>
      <w:bookmarkEnd w:id="7421"/>
    </w:p>
    <w:p w:rsidR="00F338C5" w:rsidRDefault="00F338C5" w:rsidP="00F338C5">
      <w:pPr>
        <w:pStyle w:val="KeepWithNext"/>
        <w:rPr>
          <w:rtl/>
          <w:lang w:eastAsia="he-IL"/>
        </w:rPr>
      </w:pPr>
    </w:p>
    <w:p w:rsidR="00F338C5" w:rsidRDefault="00F338C5" w:rsidP="00F338C5">
      <w:pPr>
        <w:rPr>
          <w:rtl/>
          <w:lang w:eastAsia="he-IL"/>
        </w:rPr>
      </w:pPr>
      <w:bookmarkStart w:id="7422" w:name="_ETM_Q1_7044651"/>
      <w:bookmarkEnd w:id="7422"/>
      <w:r>
        <w:rPr>
          <w:rFonts w:hint="cs"/>
          <w:rtl/>
          <w:lang w:eastAsia="he-IL"/>
        </w:rPr>
        <w:t xml:space="preserve">לא. לגבי המענק הם יקבלו </w:t>
      </w:r>
      <w:bookmarkStart w:id="7423" w:name="_ETM_Q1_7043652"/>
      <w:bookmarkEnd w:id="7423"/>
      <w:r>
        <w:rPr>
          <w:rFonts w:hint="cs"/>
          <w:rtl/>
          <w:lang w:eastAsia="he-IL"/>
        </w:rPr>
        <w:t xml:space="preserve">רק </w:t>
      </w:r>
      <w:bookmarkStart w:id="7424" w:name="_ETM_Q1_7043901"/>
      <w:bookmarkEnd w:id="7424"/>
      <w:r>
        <w:rPr>
          <w:rFonts w:hint="cs"/>
          <w:rtl/>
          <w:lang w:eastAsia="he-IL"/>
        </w:rPr>
        <w:t>מה-7 באוקטובר ואילך.</w:t>
      </w:r>
    </w:p>
    <w:p w:rsidR="00F338C5" w:rsidRDefault="00F338C5" w:rsidP="00F338C5">
      <w:pPr>
        <w:ind w:firstLine="0"/>
        <w:rPr>
          <w:rtl/>
          <w:lang w:eastAsia="he-IL"/>
        </w:rPr>
      </w:pPr>
      <w:bookmarkStart w:id="7425" w:name="_ETM_Q1_7045402"/>
      <w:bookmarkStart w:id="7426" w:name="_ETM_Q1_7045652"/>
      <w:bookmarkStart w:id="7427" w:name="_ETM_Q1_7047152"/>
      <w:bookmarkEnd w:id="7425"/>
      <w:bookmarkEnd w:id="7426"/>
      <w:bookmarkEnd w:id="7427"/>
    </w:p>
    <w:p w:rsidR="00F338C5" w:rsidRDefault="00F338C5" w:rsidP="00F338C5">
      <w:pPr>
        <w:pStyle w:val="af6"/>
        <w:keepNext/>
        <w:rPr>
          <w:rtl/>
        </w:rPr>
      </w:pPr>
      <w:bookmarkStart w:id="7428" w:name="ET_yor_4996_626"/>
      <w:r w:rsidRPr="00F338C5">
        <w:rPr>
          <w:rStyle w:val="TagStyle"/>
          <w:rtl/>
        </w:rPr>
        <w:t xml:space="preserve"> &lt;&lt; יור &gt;&gt; </w:t>
      </w:r>
      <w:r>
        <w:rPr>
          <w:rtl/>
        </w:rPr>
        <w:t>היו"ר ישראל אייכלר:</w:t>
      </w:r>
      <w:r w:rsidRPr="00F338C5">
        <w:rPr>
          <w:rStyle w:val="TagStyle"/>
          <w:rtl/>
        </w:rPr>
        <w:t xml:space="preserve"> &lt;&lt; יור &gt;&gt;</w:t>
      </w:r>
      <w:r>
        <w:rPr>
          <w:rtl/>
        </w:rPr>
        <w:t xml:space="preserve">   </w:t>
      </w:r>
      <w:bookmarkEnd w:id="7428"/>
    </w:p>
    <w:p w:rsidR="00F338C5" w:rsidRDefault="00F338C5" w:rsidP="00F338C5">
      <w:pPr>
        <w:pStyle w:val="KeepWithNext"/>
        <w:rPr>
          <w:rtl/>
          <w:lang w:eastAsia="he-IL"/>
        </w:rPr>
      </w:pPr>
    </w:p>
    <w:p w:rsidR="00F338C5" w:rsidRDefault="00F338C5" w:rsidP="00F338C5">
      <w:pPr>
        <w:rPr>
          <w:rtl/>
          <w:lang w:eastAsia="he-IL"/>
        </w:rPr>
      </w:pPr>
      <w:bookmarkStart w:id="7429" w:name="_ETM_Q1_7047652"/>
      <w:bookmarkEnd w:id="7429"/>
      <w:r>
        <w:rPr>
          <w:rFonts w:hint="cs"/>
          <w:rtl/>
          <w:lang w:eastAsia="he-IL"/>
        </w:rPr>
        <w:t>הכל מתחיל בתאריך הזה. הוראות מעבר.</w:t>
      </w:r>
      <w:bookmarkStart w:id="7430" w:name="_ETM_Q1_7052652"/>
      <w:bookmarkEnd w:id="7430"/>
    </w:p>
    <w:p w:rsidR="00F338C5" w:rsidRDefault="00F338C5" w:rsidP="00F338C5">
      <w:pPr>
        <w:ind w:firstLine="0"/>
        <w:rPr>
          <w:rtl/>
          <w:lang w:eastAsia="he-IL"/>
        </w:rPr>
      </w:pPr>
    </w:p>
    <w:p w:rsidR="00F338C5" w:rsidRDefault="00F338C5" w:rsidP="00F338C5">
      <w:pPr>
        <w:pStyle w:val="a4"/>
        <w:keepNext/>
        <w:rPr>
          <w:rtl/>
        </w:rPr>
      </w:pPr>
      <w:bookmarkStart w:id="7431" w:name="ET_speaker_נעה_בן_שבת_627"/>
      <w:r w:rsidRPr="00F338C5">
        <w:rPr>
          <w:rStyle w:val="TagStyle"/>
          <w:rtl/>
        </w:rPr>
        <w:t xml:space="preserve"> &lt;&lt; דובר &gt;&gt; </w:t>
      </w:r>
      <w:r>
        <w:rPr>
          <w:rtl/>
        </w:rPr>
        <w:t>נעה בן שבת:</w:t>
      </w:r>
      <w:r w:rsidRPr="00F338C5">
        <w:rPr>
          <w:rStyle w:val="TagStyle"/>
          <w:rtl/>
        </w:rPr>
        <w:t xml:space="preserve"> &lt;&lt; דובר &gt;&gt;</w:t>
      </w:r>
      <w:r>
        <w:rPr>
          <w:rtl/>
        </w:rPr>
        <w:t xml:space="preserve">   </w:t>
      </w:r>
      <w:bookmarkEnd w:id="7431"/>
    </w:p>
    <w:p w:rsidR="00F338C5" w:rsidRDefault="00F338C5" w:rsidP="00F338C5">
      <w:pPr>
        <w:pStyle w:val="KeepWithNext"/>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9"/>
        <w:gridCol w:w="850"/>
        <w:gridCol w:w="7189"/>
      </w:tblGrid>
      <w:tr w:rsidR="00F338C5" w:rsidTr="0037731A">
        <w:trPr>
          <w:trHeight w:val="165"/>
        </w:trPr>
        <w:tc>
          <w:tcPr>
            <w:tcW w:w="1259" w:type="dxa"/>
          </w:tcPr>
          <w:p w:rsidR="00F338C5" w:rsidRPr="00FE4791" w:rsidRDefault="00F338C5" w:rsidP="00430675">
            <w:pPr>
              <w:ind w:firstLine="0"/>
              <w:rPr>
                <w:sz w:val="20"/>
                <w:szCs w:val="20"/>
                <w:rtl/>
                <w:lang w:eastAsia="he-IL"/>
              </w:rPr>
            </w:pPr>
            <w:r>
              <w:rPr>
                <w:rFonts w:hint="cs"/>
                <w:sz w:val="20"/>
                <w:szCs w:val="20"/>
                <w:rtl/>
                <w:lang w:eastAsia="he-IL"/>
              </w:rPr>
              <w:t>הוראת מעבר</w:t>
            </w:r>
          </w:p>
        </w:tc>
        <w:tc>
          <w:tcPr>
            <w:tcW w:w="850" w:type="dxa"/>
          </w:tcPr>
          <w:p w:rsidR="00F338C5" w:rsidRDefault="00F338C5" w:rsidP="00430675">
            <w:pPr>
              <w:ind w:firstLine="0"/>
              <w:rPr>
                <w:rtl/>
                <w:lang w:eastAsia="he-IL"/>
              </w:rPr>
            </w:pPr>
            <w:r>
              <w:rPr>
                <w:rFonts w:hint="cs"/>
                <w:rtl/>
                <w:lang w:eastAsia="he-IL"/>
              </w:rPr>
              <w:t>12.</w:t>
            </w:r>
          </w:p>
          <w:p w:rsidR="00F338C5" w:rsidRDefault="00F338C5" w:rsidP="00430675">
            <w:pPr>
              <w:ind w:firstLine="0"/>
              <w:rPr>
                <w:rtl/>
                <w:lang w:eastAsia="he-IL"/>
              </w:rPr>
            </w:pPr>
          </w:p>
        </w:tc>
        <w:tc>
          <w:tcPr>
            <w:tcW w:w="7189" w:type="dxa"/>
          </w:tcPr>
          <w:p w:rsidR="00F338C5" w:rsidRDefault="00F338C5" w:rsidP="00F338C5">
            <w:pPr>
              <w:ind w:firstLine="0"/>
              <w:rPr>
                <w:rtl/>
                <w:lang w:eastAsia="he-IL"/>
              </w:rPr>
            </w:pPr>
            <w:r>
              <w:rPr>
                <w:rtl/>
                <w:lang w:eastAsia="he-IL"/>
              </w:rPr>
              <w:t>יראו תשלומים ששולמו לפני יום תחילתו של חוק זה לבן משפחה של נעדר או חטוף</w:t>
            </w:r>
            <w:r>
              <w:rPr>
                <w:rFonts w:hint="cs"/>
                <w:rtl/>
                <w:lang w:eastAsia="he-IL"/>
              </w:rPr>
              <w:t xml:space="preserve"> </w:t>
            </w:r>
            <w:r>
              <w:rPr>
                <w:rtl/>
                <w:lang w:eastAsia="he-IL"/>
              </w:rPr>
              <w:t>לפי הסכם בדבר מתן הטבות סוציאליות למשפחות החטופים והנעדרים לפי חוק הביטוח</w:t>
            </w:r>
            <w:r>
              <w:rPr>
                <w:rFonts w:hint="cs"/>
                <w:rtl/>
                <w:lang w:eastAsia="he-IL"/>
              </w:rPr>
              <w:t xml:space="preserve"> </w:t>
            </w:r>
            <w:r w:rsidR="00C508EE">
              <w:rPr>
                <w:rtl/>
                <w:lang w:eastAsia="he-IL"/>
              </w:rPr>
              <w:t xml:space="preserve">הלאומי </w:t>
            </w:r>
            <w:r w:rsidR="00C508EE">
              <w:rPr>
                <w:rFonts w:hint="cs"/>
                <w:rtl/>
                <w:lang w:eastAsia="he-IL"/>
              </w:rPr>
              <w:t>[</w:t>
            </w:r>
            <w:r w:rsidR="00C508EE">
              <w:rPr>
                <w:rtl/>
                <w:lang w:eastAsia="he-IL"/>
              </w:rPr>
              <w:t>נוסח משולב</w:t>
            </w:r>
            <w:r w:rsidR="00C508EE">
              <w:rPr>
                <w:rFonts w:hint="cs"/>
                <w:rtl/>
                <w:lang w:eastAsia="he-IL"/>
              </w:rPr>
              <w:t>]</w:t>
            </w:r>
            <w:r w:rsidR="00C508EE">
              <w:rPr>
                <w:rtl/>
                <w:lang w:eastAsia="he-IL"/>
              </w:rPr>
              <w:t>, התשנ"ה–</w:t>
            </w:r>
            <w:r w:rsidR="00C508EE">
              <w:rPr>
                <w:rFonts w:hint="cs"/>
                <w:rtl/>
                <w:lang w:eastAsia="he-IL"/>
              </w:rPr>
              <w:t>1995,</w:t>
            </w:r>
            <w:r>
              <w:rPr>
                <w:rtl/>
                <w:lang w:eastAsia="he-IL"/>
              </w:rPr>
              <w:t xml:space="preserve"> מכוח סעיף 9 לחוק האמור, או לפי החלטת</w:t>
            </w:r>
            <w:r>
              <w:rPr>
                <w:rFonts w:hint="cs"/>
                <w:rtl/>
                <w:lang w:eastAsia="he-IL"/>
              </w:rPr>
              <w:t xml:space="preserve"> </w:t>
            </w:r>
            <w:r w:rsidR="00C508EE">
              <w:rPr>
                <w:rtl/>
                <w:lang w:eastAsia="he-IL"/>
              </w:rPr>
              <w:t>הממשלה מס'</w:t>
            </w:r>
            <w:r w:rsidR="00C508EE">
              <w:rPr>
                <w:rFonts w:hint="cs"/>
                <w:rtl/>
                <w:lang w:eastAsia="he-IL"/>
              </w:rPr>
              <w:t xml:space="preserve"> 982,</w:t>
            </w:r>
            <w:r w:rsidR="00C508EE">
              <w:rPr>
                <w:rtl/>
                <w:lang w:eastAsia="he-IL"/>
              </w:rPr>
              <w:t xml:space="preserve"> מיום ז' בחשוון התשפ"ד </w:t>
            </w:r>
            <w:r w:rsidR="00C508EE">
              <w:rPr>
                <w:rFonts w:hint="cs"/>
                <w:rtl/>
                <w:lang w:eastAsia="he-IL"/>
              </w:rPr>
              <w:t>(</w:t>
            </w:r>
            <w:r w:rsidR="00C508EE">
              <w:rPr>
                <w:rtl/>
                <w:lang w:eastAsia="he-IL"/>
              </w:rPr>
              <w:t>22 באוקטובר 2023</w:t>
            </w:r>
            <w:r w:rsidR="00C508EE">
              <w:rPr>
                <w:rFonts w:hint="cs"/>
                <w:rtl/>
                <w:lang w:eastAsia="he-IL"/>
              </w:rPr>
              <w:t>)</w:t>
            </w:r>
            <w:r>
              <w:rPr>
                <w:rtl/>
                <w:lang w:eastAsia="he-IL"/>
              </w:rPr>
              <w:t>, כאילו שולמו על חשבון</w:t>
            </w:r>
            <w:r>
              <w:rPr>
                <w:rFonts w:hint="cs"/>
                <w:rtl/>
                <w:lang w:eastAsia="he-IL"/>
              </w:rPr>
              <w:t xml:space="preserve"> </w:t>
            </w:r>
            <w:r>
              <w:rPr>
                <w:rtl/>
                <w:lang w:eastAsia="he-IL"/>
              </w:rPr>
              <w:t>הזכויות המגיעות לבן משפחה כאמור לפי חוק ז</w:t>
            </w:r>
            <w:r w:rsidR="00C508EE">
              <w:rPr>
                <w:rFonts w:hint="cs"/>
                <w:rtl/>
                <w:lang w:eastAsia="he-IL"/>
              </w:rPr>
              <w:t>ה.</w:t>
            </w:r>
          </w:p>
        </w:tc>
      </w:tr>
    </w:tbl>
    <w:p w:rsidR="00F338C5" w:rsidRDefault="00F338C5" w:rsidP="00F338C5">
      <w:pPr>
        <w:rPr>
          <w:rtl/>
          <w:lang w:eastAsia="he-IL"/>
        </w:rPr>
      </w:pPr>
    </w:p>
    <w:p w:rsidR="007737B1" w:rsidRDefault="000E18BC" w:rsidP="00F338C5">
      <w:pPr>
        <w:rPr>
          <w:rtl/>
          <w:lang w:eastAsia="he-IL"/>
        </w:rPr>
      </w:pPr>
      <w:bookmarkStart w:id="7432" w:name="_ETM_Q1_7048652"/>
      <w:bookmarkStart w:id="7433" w:name="_ETM_Q1_7050152"/>
      <w:bookmarkStart w:id="7434" w:name="_ETM_Q1_7054902"/>
      <w:bookmarkEnd w:id="7432"/>
      <w:bookmarkEnd w:id="7433"/>
      <w:bookmarkEnd w:id="7434"/>
      <w:r>
        <w:rPr>
          <w:rFonts w:hint="cs"/>
          <w:rtl/>
          <w:lang w:eastAsia="he-IL"/>
        </w:rPr>
        <w:t>זאת אומרת</w:t>
      </w:r>
      <w:r w:rsidR="00A93DD1">
        <w:rPr>
          <w:rFonts w:hint="cs"/>
          <w:rtl/>
          <w:lang w:eastAsia="he-IL"/>
        </w:rPr>
        <w:t xml:space="preserve"> שיש לנו פה המשכיות של הזכויות. לא </w:t>
      </w:r>
      <w:bookmarkStart w:id="7435" w:name="_ETM_Q1_7081902"/>
      <w:bookmarkEnd w:id="7435"/>
      <w:r w:rsidR="00A93DD1">
        <w:rPr>
          <w:rFonts w:hint="cs"/>
          <w:rtl/>
          <w:lang w:eastAsia="he-IL"/>
        </w:rPr>
        <w:t>מקבלים פעמיים</w:t>
      </w:r>
      <w:bookmarkStart w:id="7436" w:name="_ETM_Q1_7079902"/>
      <w:bookmarkEnd w:id="7436"/>
      <w:r w:rsidR="00A93DD1">
        <w:rPr>
          <w:rFonts w:hint="cs"/>
          <w:rtl/>
          <w:lang w:eastAsia="he-IL"/>
        </w:rPr>
        <w:t xml:space="preserve"> מכוח החוק וגם מכוח ההסכם, כי ההסכם </w:t>
      </w:r>
      <w:bookmarkStart w:id="7437" w:name="_ETM_Q1_7085652"/>
      <w:bookmarkEnd w:id="7437"/>
      <w:r w:rsidR="00A93DD1">
        <w:rPr>
          <w:rFonts w:hint="cs"/>
          <w:rtl/>
          <w:lang w:eastAsia="he-IL"/>
        </w:rPr>
        <w:t>כבר נתן</w:t>
      </w:r>
      <w:bookmarkStart w:id="7438" w:name="_ETM_Q1_7083402"/>
      <w:bookmarkEnd w:id="7438"/>
      <w:r w:rsidR="00A93DD1">
        <w:rPr>
          <w:rFonts w:hint="cs"/>
          <w:rtl/>
          <w:lang w:eastAsia="he-IL"/>
        </w:rPr>
        <w:t xml:space="preserve"> תשלומים ברובד הראשון לתקופה מסוימת.</w:t>
      </w:r>
      <w:bookmarkStart w:id="7439" w:name="_ETM_Q1_7090902"/>
      <w:bookmarkEnd w:id="7439"/>
    </w:p>
    <w:p w:rsidR="00A93DD1" w:rsidRDefault="00A93DD1" w:rsidP="00A93DD1">
      <w:pPr>
        <w:ind w:firstLine="0"/>
        <w:rPr>
          <w:rtl/>
          <w:lang w:eastAsia="he-IL"/>
        </w:rPr>
      </w:pPr>
      <w:bookmarkStart w:id="7440" w:name="_ETM_Q1_7082152"/>
      <w:bookmarkStart w:id="7441" w:name="_ETM_Q1_7082402"/>
      <w:bookmarkEnd w:id="7440"/>
      <w:bookmarkEnd w:id="7441"/>
    </w:p>
    <w:p w:rsidR="00A93DD1" w:rsidRDefault="00A93DD1" w:rsidP="00A93DD1">
      <w:pPr>
        <w:rPr>
          <w:rtl/>
          <w:lang w:eastAsia="he-IL"/>
        </w:rPr>
      </w:pPr>
      <w:bookmarkStart w:id="7442" w:name="_ETM_Q1_7083904"/>
      <w:bookmarkEnd w:id="7442"/>
      <w:r>
        <w:rPr>
          <w:rFonts w:hint="cs"/>
          <w:rtl/>
          <w:lang w:eastAsia="he-IL"/>
        </w:rPr>
        <w:t xml:space="preserve">סעיף קטן (ב) אומר </w:t>
      </w:r>
      <w:bookmarkStart w:id="7443" w:name="_ETM_Q1_7088152"/>
      <w:bookmarkEnd w:id="7443"/>
      <w:r>
        <w:rPr>
          <w:rFonts w:hint="cs"/>
          <w:rtl/>
          <w:lang w:eastAsia="he-IL"/>
        </w:rPr>
        <w:t xml:space="preserve">שתשלום ראשון לפי סעיף </w:t>
      </w:r>
      <w:bookmarkStart w:id="7444" w:name="_ETM_Q1_7091402"/>
      <w:bookmarkEnd w:id="7444"/>
      <w:r>
        <w:rPr>
          <w:rFonts w:hint="cs"/>
          <w:rtl/>
          <w:lang w:eastAsia="he-IL"/>
        </w:rPr>
        <w:t>2א לחוק מימון</w:t>
      </w:r>
      <w:bookmarkStart w:id="7445" w:name="_ETM_Q1_7091652"/>
      <w:bookmarkEnd w:id="7445"/>
      <w:r>
        <w:rPr>
          <w:rFonts w:hint="cs"/>
          <w:rtl/>
          <w:lang w:eastAsia="he-IL"/>
        </w:rPr>
        <w:t xml:space="preserve"> הוצאות למשפחות שבו</w:t>
      </w:r>
      <w:bookmarkStart w:id="7446" w:name="_ETM_Q1_7095652"/>
      <w:bookmarkEnd w:id="7446"/>
      <w:r>
        <w:rPr>
          <w:rFonts w:hint="cs"/>
          <w:rtl/>
          <w:lang w:eastAsia="he-IL"/>
        </w:rPr>
        <w:t>יים ונעדרים</w:t>
      </w:r>
      <w:bookmarkStart w:id="7447" w:name="_ETM_Q1_7093652"/>
      <w:bookmarkEnd w:id="7447"/>
      <w:r>
        <w:rPr>
          <w:rFonts w:hint="cs"/>
          <w:rtl/>
          <w:lang w:eastAsia="he-IL"/>
        </w:rPr>
        <w:t xml:space="preserve"> התש</w:t>
      </w:r>
      <w:bookmarkStart w:id="7448" w:name="_ETM_Q1_7094152"/>
      <w:bookmarkEnd w:id="7448"/>
      <w:r>
        <w:rPr>
          <w:rFonts w:hint="cs"/>
          <w:rtl/>
          <w:lang w:eastAsia="he-IL"/>
        </w:rPr>
        <w:t>ס"ח-2008 ישולם</w:t>
      </w:r>
      <w:bookmarkStart w:id="7449" w:name="_ETM_Q1_7096902"/>
      <w:bookmarkStart w:id="7450" w:name="_ETM_Q1_7099902"/>
      <w:bookmarkEnd w:id="7449"/>
      <w:bookmarkEnd w:id="7450"/>
      <w:r>
        <w:rPr>
          <w:rFonts w:hint="cs"/>
          <w:rtl/>
          <w:lang w:eastAsia="he-IL"/>
        </w:rPr>
        <w:t xml:space="preserve"> </w:t>
      </w:r>
      <w:r>
        <w:rPr>
          <w:rtl/>
          <w:lang w:eastAsia="he-IL"/>
        </w:rPr>
        <w:t>–</w:t>
      </w:r>
      <w:r>
        <w:rPr>
          <w:rFonts w:hint="cs"/>
          <w:rtl/>
          <w:lang w:eastAsia="he-IL"/>
        </w:rPr>
        <w:t xml:space="preserve"> </w:t>
      </w:r>
      <w:bookmarkStart w:id="7451" w:name="_ETM_Q1_7097402"/>
      <w:bookmarkEnd w:id="7451"/>
      <w:r>
        <w:rPr>
          <w:rFonts w:hint="cs"/>
          <w:rtl/>
          <w:lang w:eastAsia="he-IL"/>
        </w:rPr>
        <w:t>אתם אמרתם עד 20 בנובמבר - - -</w:t>
      </w:r>
      <w:bookmarkStart w:id="7452" w:name="_ETM_Q1_7098651"/>
      <w:bookmarkStart w:id="7453" w:name="_ETM_Q1_7099152"/>
      <w:bookmarkStart w:id="7454" w:name="_ETM_Q1_7099652"/>
      <w:bookmarkStart w:id="7455" w:name="_ETM_Q1_7100152"/>
      <w:bookmarkEnd w:id="7452"/>
      <w:bookmarkEnd w:id="7453"/>
      <w:bookmarkEnd w:id="7454"/>
      <w:bookmarkEnd w:id="7455"/>
    </w:p>
    <w:p w:rsidR="00A93DD1" w:rsidRDefault="00A93DD1" w:rsidP="00A93DD1">
      <w:pPr>
        <w:ind w:firstLine="0"/>
        <w:rPr>
          <w:rtl/>
          <w:lang w:eastAsia="he-IL"/>
        </w:rPr>
      </w:pPr>
      <w:bookmarkStart w:id="7456" w:name="_ETM_Q1_7100902"/>
      <w:bookmarkStart w:id="7457" w:name="_ETM_Q1_7101402"/>
      <w:bookmarkStart w:id="7458" w:name="_ETM_Q1_7103902"/>
      <w:bookmarkEnd w:id="7456"/>
      <w:bookmarkEnd w:id="7457"/>
      <w:bookmarkEnd w:id="7458"/>
    </w:p>
    <w:p w:rsidR="00A93DD1" w:rsidRDefault="00A93DD1" w:rsidP="00A93DD1">
      <w:pPr>
        <w:pStyle w:val="a4"/>
        <w:keepNext/>
        <w:rPr>
          <w:rtl/>
        </w:rPr>
      </w:pPr>
      <w:bookmarkStart w:id="7459" w:name="ET_speaker_נוגה_שילדהאוז_628"/>
      <w:r w:rsidRPr="00A93DD1">
        <w:rPr>
          <w:rStyle w:val="TagStyle"/>
          <w:rtl/>
        </w:rPr>
        <w:t xml:space="preserve"> &lt;&lt; דובר &gt;&gt; </w:t>
      </w:r>
      <w:r>
        <w:rPr>
          <w:rtl/>
        </w:rPr>
        <w:t>נוגה שילדהאוז:</w:t>
      </w:r>
      <w:r w:rsidRPr="00A93DD1">
        <w:rPr>
          <w:rStyle w:val="TagStyle"/>
          <w:rtl/>
        </w:rPr>
        <w:t xml:space="preserve"> &lt;&lt; דובר &gt;&gt;</w:t>
      </w:r>
      <w:r>
        <w:rPr>
          <w:rtl/>
        </w:rPr>
        <w:t xml:space="preserve">   </w:t>
      </w:r>
      <w:bookmarkEnd w:id="7459"/>
    </w:p>
    <w:p w:rsidR="00A93DD1" w:rsidRDefault="00A93DD1" w:rsidP="00A93DD1">
      <w:pPr>
        <w:pStyle w:val="KeepWithNext"/>
        <w:rPr>
          <w:rtl/>
          <w:lang w:eastAsia="he-IL"/>
        </w:rPr>
      </w:pPr>
    </w:p>
    <w:p w:rsidR="00A93DD1" w:rsidRDefault="00A93DD1" w:rsidP="00A93DD1">
      <w:pPr>
        <w:rPr>
          <w:rtl/>
          <w:lang w:eastAsia="he-IL"/>
        </w:rPr>
      </w:pPr>
      <w:bookmarkStart w:id="7460" w:name="_ETM_Q1_7104402"/>
      <w:bookmarkEnd w:id="7460"/>
      <w:r>
        <w:rPr>
          <w:rFonts w:hint="cs"/>
          <w:rtl/>
          <w:lang w:eastAsia="he-IL"/>
        </w:rPr>
        <w:t>נע</w:t>
      </w:r>
      <w:bookmarkStart w:id="7461" w:name="_ETM_Q1_7098901"/>
      <w:bookmarkEnd w:id="7461"/>
      <w:r>
        <w:rPr>
          <w:rFonts w:hint="cs"/>
          <w:rtl/>
          <w:lang w:eastAsia="he-IL"/>
        </w:rPr>
        <w:t xml:space="preserve">ה, אם אפשר עד </w:t>
      </w:r>
      <w:bookmarkStart w:id="7462" w:name="_ETM_Q1_7100402"/>
      <w:bookmarkEnd w:id="7462"/>
      <w:r>
        <w:rPr>
          <w:rFonts w:hint="cs"/>
          <w:rtl/>
          <w:lang w:eastAsia="he-IL"/>
        </w:rPr>
        <w:t>שבועיים מיום שייכנס החוק לתוקף?</w:t>
      </w:r>
      <w:bookmarkStart w:id="7463" w:name="_ETM_Q1_7106152"/>
      <w:bookmarkEnd w:id="7463"/>
    </w:p>
    <w:p w:rsidR="00A93DD1" w:rsidRDefault="00A93DD1" w:rsidP="00A93DD1">
      <w:pPr>
        <w:ind w:firstLine="0"/>
        <w:rPr>
          <w:rtl/>
          <w:lang w:eastAsia="he-IL"/>
        </w:rPr>
      </w:pPr>
    </w:p>
    <w:p w:rsidR="00A93DD1" w:rsidRDefault="00A93DD1" w:rsidP="00A93DD1">
      <w:pPr>
        <w:pStyle w:val="a4"/>
        <w:keepNext/>
        <w:rPr>
          <w:rtl/>
        </w:rPr>
      </w:pPr>
      <w:r w:rsidRPr="00A93DD1">
        <w:rPr>
          <w:rStyle w:val="TagStyle"/>
          <w:rtl/>
        </w:rPr>
        <w:t xml:space="preserve"> &lt;&lt; דובר &gt;&gt; </w:t>
      </w:r>
      <w:r>
        <w:rPr>
          <w:rFonts w:hint="cs"/>
          <w:rtl/>
        </w:rPr>
        <w:t>יעל סלנט</w:t>
      </w:r>
      <w:r>
        <w:rPr>
          <w:rtl/>
        </w:rPr>
        <w:t>:</w:t>
      </w:r>
      <w:r w:rsidRPr="00A93DD1">
        <w:rPr>
          <w:rStyle w:val="TagStyle"/>
          <w:rtl/>
        </w:rPr>
        <w:t xml:space="preserve"> &lt;&lt; דובר &gt;&gt;</w:t>
      </w:r>
      <w:r>
        <w:rPr>
          <w:rtl/>
        </w:rPr>
        <w:t xml:space="preserve">   </w:t>
      </w:r>
    </w:p>
    <w:p w:rsidR="00A93DD1" w:rsidRDefault="00A93DD1" w:rsidP="00A93DD1">
      <w:pPr>
        <w:pStyle w:val="KeepWithNext"/>
        <w:rPr>
          <w:rtl/>
          <w:lang w:eastAsia="he-IL"/>
        </w:rPr>
      </w:pPr>
      <w:r>
        <w:rPr>
          <w:rtl/>
          <w:lang w:eastAsia="he-IL"/>
        </w:rPr>
        <w:tab/>
      </w:r>
    </w:p>
    <w:p w:rsidR="00A93DD1" w:rsidRDefault="00A93DD1" w:rsidP="00A93DD1">
      <w:pPr>
        <w:rPr>
          <w:rtl/>
          <w:lang w:eastAsia="he-IL"/>
        </w:rPr>
      </w:pPr>
      <w:r>
        <w:rPr>
          <w:rFonts w:hint="cs"/>
          <w:rtl/>
          <w:lang w:eastAsia="he-IL"/>
        </w:rPr>
        <w:t xml:space="preserve">עדיף </w:t>
      </w:r>
      <w:bookmarkStart w:id="7464" w:name="_ETM_Q1_7102902"/>
      <w:bookmarkStart w:id="7465" w:name="_ETM_Q1_7103402"/>
      <w:bookmarkStart w:id="7466" w:name="_ETM_Q1_7102651"/>
      <w:bookmarkStart w:id="7467" w:name="_ETM_Q1_7106403"/>
      <w:bookmarkEnd w:id="7464"/>
      <w:bookmarkEnd w:id="7465"/>
      <w:bookmarkEnd w:id="7466"/>
      <w:bookmarkEnd w:id="7467"/>
      <w:r>
        <w:rPr>
          <w:rFonts w:hint="cs"/>
          <w:rtl/>
          <w:lang w:eastAsia="he-IL"/>
        </w:rPr>
        <w:t>להגד</w:t>
      </w:r>
      <w:bookmarkStart w:id="7468" w:name="_ETM_Q1_7103153"/>
      <w:bookmarkStart w:id="7469" w:name="_ETM_Q1_7102152"/>
      <w:bookmarkStart w:id="7470" w:name="_ETM_Q1_7106402"/>
      <w:bookmarkStart w:id="7471" w:name="_ETM_Q1_7101652"/>
      <w:bookmarkEnd w:id="7468"/>
      <w:bookmarkEnd w:id="7469"/>
      <w:bookmarkEnd w:id="7470"/>
      <w:bookmarkEnd w:id="7471"/>
      <w:r>
        <w:rPr>
          <w:rFonts w:hint="cs"/>
          <w:rtl/>
          <w:lang w:eastAsia="he-IL"/>
        </w:rPr>
        <w:t>יר תאריך.</w:t>
      </w:r>
    </w:p>
    <w:p w:rsidR="00A93DD1" w:rsidRDefault="00A93DD1" w:rsidP="00A93DD1">
      <w:pPr>
        <w:ind w:firstLine="0"/>
        <w:rPr>
          <w:rtl/>
          <w:lang w:eastAsia="he-IL"/>
        </w:rPr>
      </w:pPr>
      <w:bookmarkStart w:id="7472" w:name="_ETM_Q1_7104902"/>
      <w:bookmarkStart w:id="7473" w:name="_ETM_Q1_7106902"/>
      <w:bookmarkEnd w:id="7472"/>
      <w:bookmarkEnd w:id="7473"/>
    </w:p>
    <w:p w:rsidR="00A93DD1" w:rsidRDefault="00A93DD1" w:rsidP="00A93DD1">
      <w:pPr>
        <w:pStyle w:val="a4"/>
        <w:keepNext/>
        <w:rPr>
          <w:rtl/>
        </w:rPr>
      </w:pPr>
      <w:bookmarkStart w:id="7474" w:name="ET_speaker_נוגה_שילדהאוז_630"/>
      <w:r w:rsidRPr="00A93DD1">
        <w:rPr>
          <w:rStyle w:val="TagStyle"/>
          <w:rtl/>
        </w:rPr>
        <w:t xml:space="preserve"> &lt;&lt; דובר &gt;&gt; </w:t>
      </w:r>
      <w:r>
        <w:rPr>
          <w:rtl/>
        </w:rPr>
        <w:t>נוגה שילדהאוז:</w:t>
      </w:r>
      <w:r w:rsidRPr="00A93DD1">
        <w:rPr>
          <w:rStyle w:val="TagStyle"/>
          <w:rtl/>
        </w:rPr>
        <w:t xml:space="preserve"> &lt;&lt; דובר &gt;&gt;</w:t>
      </w:r>
      <w:r>
        <w:rPr>
          <w:rtl/>
        </w:rPr>
        <w:t xml:space="preserve">   </w:t>
      </w:r>
      <w:bookmarkEnd w:id="7474"/>
    </w:p>
    <w:p w:rsidR="00A93DD1" w:rsidRDefault="00A93DD1" w:rsidP="00A93DD1">
      <w:pPr>
        <w:pStyle w:val="KeepWithNext"/>
        <w:rPr>
          <w:rtl/>
          <w:lang w:eastAsia="he-IL"/>
        </w:rPr>
      </w:pPr>
    </w:p>
    <w:p w:rsidR="00A93DD1" w:rsidRDefault="00A93DD1" w:rsidP="00A93DD1">
      <w:pPr>
        <w:rPr>
          <w:rtl/>
          <w:lang w:eastAsia="he-IL"/>
        </w:rPr>
      </w:pPr>
      <w:r>
        <w:rPr>
          <w:rFonts w:hint="cs"/>
          <w:rtl/>
          <w:lang w:eastAsia="he-IL"/>
        </w:rPr>
        <w:t>לא, התאריך</w:t>
      </w:r>
      <w:bookmarkStart w:id="7475" w:name="_ETM_Q1_7105902"/>
      <w:bookmarkEnd w:id="7475"/>
      <w:r>
        <w:rPr>
          <w:rFonts w:hint="cs"/>
          <w:rtl/>
          <w:lang w:eastAsia="he-IL"/>
        </w:rPr>
        <w:t xml:space="preserve"> פשוט נלק</w:t>
      </w:r>
      <w:bookmarkStart w:id="7476" w:name="_ETM_Q1_7106151"/>
      <w:bookmarkEnd w:id="7476"/>
      <w:r>
        <w:rPr>
          <w:rFonts w:hint="cs"/>
          <w:rtl/>
          <w:lang w:eastAsia="he-IL"/>
        </w:rPr>
        <w:t xml:space="preserve">ח בחשבון שבועיים כי התייחסנו לזה </w:t>
      </w:r>
      <w:bookmarkStart w:id="7477" w:name="_ETM_Q1_7107152"/>
      <w:bookmarkEnd w:id="7477"/>
      <w:r>
        <w:rPr>
          <w:rFonts w:hint="cs"/>
          <w:rtl/>
          <w:lang w:eastAsia="he-IL"/>
        </w:rPr>
        <w:t>כאילו שזה י</w:t>
      </w:r>
      <w:bookmarkStart w:id="7478" w:name="_ETM_Q1_7108652"/>
      <w:bookmarkStart w:id="7479" w:name="_ETM_Q1_7110901"/>
      <w:bookmarkStart w:id="7480" w:name="_ETM_Q1_7111402"/>
      <w:bookmarkEnd w:id="7478"/>
      <w:bookmarkEnd w:id="7479"/>
      <w:bookmarkEnd w:id="7480"/>
      <w:r>
        <w:rPr>
          <w:rFonts w:hint="cs"/>
          <w:rtl/>
          <w:lang w:eastAsia="he-IL"/>
        </w:rPr>
        <w:t>עבור מח</w:t>
      </w:r>
      <w:bookmarkStart w:id="7481" w:name="_ETM_Q1_7108152"/>
      <w:bookmarkEnd w:id="7481"/>
      <w:r>
        <w:rPr>
          <w:rFonts w:hint="cs"/>
          <w:rtl/>
          <w:lang w:eastAsia="he-IL"/>
        </w:rPr>
        <w:t>ר. אז אנחנו צריכים שבועיים להיערך - - -</w:t>
      </w:r>
      <w:bookmarkStart w:id="7482" w:name="_ETM_Q1_7112652"/>
      <w:bookmarkEnd w:id="7482"/>
    </w:p>
    <w:p w:rsidR="00A93DD1" w:rsidRDefault="00A93DD1" w:rsidP="00A93DD1">
      <w:pPr>
        <w:ind w:firstLine="0"/>
        <w:rPr>
          <w:rtl/>
          <w:lang w:eastAsia="he-IL"/>
        </w:rPr>
      </w:pPr>
      <w:bookmarkStart w:id="7483" w:name="_ETM_Q1_7112901"/>
      <w:bookmarkStart w:id="7484" w:name="_ETM_Q1_7114401"/>
      <w:bookmarkStart w:id="7485" w:name="_ETM_Q1_7110401"/>
      <w:bookmarkStart w:id="7486" w:name="_ETM_Q1_7115902"/>
      <w:bookmarkEnd w:id="7483"/>
      <w:bookmarkEnd w:id="7484"/>
      <w:bookmarkEnd w:id="7485"/>
      <w:bookmarkEnd w:id="7486"/>
    </w:p>
    <w:p w:rsidR="00A93DD1" w:rsidRDefault="00A93DD1" w:rsidP="00A93DD1">
      <w:pPr>
        <w:pStyle w:val="a4"/>
        <w:keepNext/>
        <w:rPr>
          <w:rtl/>
        </w:rPr>
      </w:pPr>
      <w:bookmarkStart w:id="7487" w:name="ET_speaker_נעה_בן_שבת_631"/>
      <w:r w:rsidRPr="00A93DD1">
        <w:rPr>
          <w:rStyle w:val="TagStyle"/>
          <w:rtl/>
        </w:rPr>
        <w:t xml:space="preserve"> &lt;&lt; דובר &gt;&gt; </w:t>
      </w:r>
      <w:r>
        <w:rPr>
          <w:rtl/>
        </w:rPr>
        <w:t>נעה בן שבת:</w:t>
      </w:r>
      <w:r w:rsidRPr="00A93DD1">
        <w:rPr>
          <w:rStyle w:val="TagStyle"/>
          <w:rtl/>
        </w:rPr>
        <w:t xml:space="preserve"> &lt;&lt; דובר &gt;&gt;</w:t>
      </w:r>
      <w:r>
        <w:rPr>
          <w:rtl/>
        </w:rPr>
        <w:t xml:space="preserve">   </w:t>
      </w:r>
      <w:bookmarkEnd w:id="7487"/>
    </w:p>
    <w:p w:rsidR="00A93DD1" w:rsidRDefault="00A93DD1" w:rsidP="00A93DD1">
      <w:pPr>
        <w:pStyle w:val="KeepWithNext"/>
        <w:rPr>
          <w:rtl/>
          <w:lang w:eastAsia="he-IL"/>
        </w:rPr>
      </w:pPr>
    </w:p>
    <w:p w:rsidR="00A93DD1" w:rsidRDefault="00A93DD1" w:rsidP="00A93DD1">
      <w:pPr>
        <w:rPr>
          <w:rtl/>
          <w:lang w:eastAsia="he-IL"/>
        </w:rPr>
      </w:pPr>
      <w:bookmarkStart w:id="7488" w:name="_ETM_Q1_7114402"/>
      <w:bookmarkStart w:id="7489" w:name="_ETM_Q1_7110402"/>
      <w:bookmarkStart w:id="7490" w:name="_ETM_Q1_7107652"/>
      <w:bookmarkEnd w:id="7488"/>
      <w:bookmarkEnd w:id="7489"/>
      <w:bookmarkEnd w:id="7490"/>
      <w:r>
        <w:rPr>
          <w:rFonts w:hint="cs"/>
          <w:rtl/>
          <w:lang w:eastAsia="he-IL"/>
        </w:rPr>
        <w:t xml:space="preserve">אז </w:t>
      </w:r>
      <w:r w:rsidR="000E18BC">
        <w:rPr>
          <w:rFonts w:hint="cs"/>
          <w:rtl/>
          <w:lang w:eastAsia="he-IL"/>
        </w:rPr>
        <w:t>זאת אומרת</w:t>
      </w:r>
      <w:r>
        <w:rPr>
          <w:rFonts w:hint="cs"/>
          <w:rtl/>
          <w:lang w:eastAsia="he-IL"/>
        </w:rPr>
        <w:t xml:space="preserve"> </w:t>
      </w:r>
      <w:bookmarkStart w:id="7491" w:name="_ETM_Q1_7110152"/>
      <w:bookmarkEnd w:id="7491"/>
      <w:r>
        <w:rPr>
          <w:rFonts w:hint="cs"/>
          <w:rtl/>
          <w:lang w:eastAsia="he-IL"/>
        </w:rPr>
        <w:t>תוך 14 ימים  - - -</w:t>
      </w:r>
    </w:p>
    <w:p w:rsidR="00A93DD1" w:rsidRDefault="00A93DD1" w:rsidP="00A93DD1">
      <w:pPr>
        <w:ind w:firstLine="0"/>
        <w:rPr>
          <w:rtl/>
          <w:lang w:eastAsia="he-IL"/>
        </w:rPr>
      </w:pPr>
      <w:bookmarkStart w:id="7492" w:name="_ETM_Q1_7113902"/>
      <w:bookmarkStart w:id="7493" w:name="_ETM_Q1_7110902"/>
      <w:bookmarkEnd w:id="7492"/>
      <w:bookmarkEnd w:id="7493"/>
    </w:p>
    <w:p w:rsidR="00A93DD1" w:rsidRDefault="00A93DD1" w:rsidP="00A93DD1">
      <w:pPr>
        <w:pStyle w:val="a4"/>
        <w:keepNext/>
        <w:rPr>
          <w:rtl/>
        </w:rPr>
      </w:pPr>
      <w:bookmarkStart w:id="7494" w:name="ET_speaker_5786_632"/>
      <w:r w:rsidRPr="00A93DD1">
        <w:rPr>
          <w:rStyle w:val="TagStyle"/>
          <w:rtl/>
        </w:rPr>
        <w:t xml:space="preserve"> &lt;&lt; דובר &gt;&gt; </w:t>
      </w:r>
      <w:r>
        <w:rPr>
          <w:rtl/>
        </w:rPr>
        <w:t>אופיר כץ (הליכוד):</w:t>
      </w:r>
      <w:r w:rsidRPr="00A93DD1">
        <w:rPr>
          <w:rStyle w:val="TagStyle"/>
          <w:rtl/>
        </w:rPr>
        <w:t xml:space="preserve"> &lt;&lt; דובר &gt;&gt;</w:t>
      </w:r>
      <w:r>
        <w:rPr>
          <w:rtl/>
        </w:rPr>
        <w:t xml:space="preserve">   </w:t>
      </w:r>
      <w:bookmarkEnd w:id="7494"/>
    </w:p>
    <w:p w:rsidR="00A93DD1" w:rsidRDefault="00A93DD1" w:rsidP="00A93DD1">
      <w:pPr>
        <w:pStyle w:val="KeepWithNext"/>
        <w:rPr>
          <w:rtl/>
          <w:lang w:eastAsia="he-IL"/>
        </w:rPr>
      </w:pPr>
    </w:p>
    <w:p w:rsidR="00A93DD1" w:rsidRDefault="00A93DD1" w:rsidP="00A93DD1">
      <w:pPr>
        <w:rPr>
          <w:rtl/>
          <w:lang w:eastAsia="he-IL"/>
        </w:rPr>
      </w:pPr>
      <w:r>
        <w:rPr>
          <w:rFonts w:hint="cs"/>
          <w:rtl/>
          <w:lang w:eastAsia="he-IL"/>
        </w:rPr>
        <w:t xml:space="preserve">אבל מחר </w:t>
      </w:r>
      <w:bookmarkStart w:id="7495" w:name="_ETM_Q1_7109402"/>
      <w:bookmarkStart w:id="7496" w:name="_ETM_Q1_7114902"/>
      <w:bookmarkEnd w:id="7495"/>
      <w:bookmarkEnd w:id="7496"/>
      <w:r>
        <w:rPr>
          <w:rFonts w:hint="cs"/>
          <w:rtl/>
          <w:lang w:eastAsia="he-IL"/>
        </w:rPr>
        <w:t xml:space="preserve">זה עוד </w:t>
      </w:r>
      <w:bookmarkStart w:id="7497" w:name="_ETM_Q1_7117402"/>
      <w:bookmarkStart w:id="7498" w:name="_ETM_Q1_7113402"/>
      <w:bookmarkEnd w:id="7497"/>
      <w:bookmarkEnd w:id="7498"/>
      <w:r>
        <w:rPr>
          <w:rFonts w:hint="cs"/>
          <w:rtl/>
          <w:lang w:eastAsia="he-IL"/>
        </w:rPr>
        <w:t>ארב</w:t>
      </w:r>
      <w:bookmarkStart w:id="7499" w:name="_ETM_Q1_7117152"/>
      <w:bookmarkEnd w:id="7499"/>
      <w:r>
        <w:rPr>
          <w:rFonts w:hint="cs"/>
          <w:rtl/>
          <w:lang w:eastAsia="he-IL"/>
        </w:rPr>
        <w:t>עה ימים.</w:t>
      </w:r>
    </w:p>
    <w:p w:rsidR="00A93DD1" w:rsidRDefault="00A93DD1" w:rsidP="00A93DD1">
      <w:pPr>
        <w:rPr>
          <w:rtl/>
          <w:lang w:eastAsia="he-IL"/>
        </w:rPr>
      </w:pPr>
    </w:p>
    <w:p w:rsidR="00A93DD1" w:rsidRDefault="00A93DD1" w:rsidP="00A93DD1">
      <w:pPr>
        <w:pStyle w:val="a4"/>
        <w:keepNext/>
        <w:rPr>
          <w:rtl/>
        </w:rPr>
      </w:pPr>
      <w:bookmarkStart w:id="7500" w:name="ET_speaker_נוגה_שילדהאוז_634"/>
      <w:r w:rsidRPr="00A93DD1">
        <w:rPr>
          <w:rStyle w:val="TagStyle"/>
          <w:rtl/>
        </w:rPr>
        <w:t xml:space="preserve"> &lt;&lt; דובר &gt;&gt; </w:t>
      </w:r>
      <w:r>
        <w:rPr>
          <w:rtl/>
        </w:rPr>
        <w:t>נוגה שילדהאוז:</w:t>
      </w:r>
      <w:r w:rsidRPr="00A93DD1">
        <w:rPr>
          <w:rStyle w:val="TagStyle"/>
          <w:rtl/>
        </w:rPr>
        <w:t xml:space="preserve"> &lt;&lt; דובר &gt;&gt;</w:t>
      </w:r>
      <w:r>
        <w:rPr>
          <w:rtl/>
        </w:rPr>
        <w:t xml:space="preserve">   </w:t>
      </w:r>
      <w:bookmarkEnd w:id="7500"/>
    </w:p>
    <w:p w:rsidR="00A93DD1" w:rsidRDefault="00A93DD1" w:rsidP="00A93DD1">
      <w:pPr>
        <w:pStyle w:val="KeepWithNext"/>
        <w:rPr>
          <w:rtl/>
          <w:lang w:eastAsia="he-IL"/>
        </w:rPr>
      </w:pPr>
    </w:p>
    <w:p w:rsidR="00A93DD1" w:rsidRDefault="00A93DD1" w:rsidP="00A93DD1">
      <w:pPr>
        <w:rPr>
          <w:rtl/>
          <w:lang w:eastAsia="he-IL"/>
        </w:rPr>
      </w:pPr>
      <w:r>
        <w:rPr>
          <w:rFonts w:hint="cs"/>
          <w:rtl/>
          <w:lang w:eastAsia="he-IL"/>
        </w:rPr>
        <w:t>סליחה</w:t>
      </w:r>
      <w:bookmarkStart w:id="7501" w:name="_ETM_Q1_7118401"/>
      <w:bookmarkStart w:id="7502" w:name="_ETM_Q1_7116652"/>
      <w:bookmarkStart w:id="7503" w:name="_ETM_Q1_7113152"/>
      <w:bookmarkEnd w:id="7501"/>
      <w:bookmarkEnd w:id="7502"/>
      <w:bookmarkEnd w:id="7503"/>
      <w:r>
        <w:rPr>
          <w:rFonts w:hint="cs"/>
          <w:rtl/>
          <w:lang w:eastAsia="he-IL"/>
        </w:rPr>
        <w:t>?</w:t>
      </w:r>
    </w:p>
    <w:p w:rsidR="00A93DD1" w:rsidRDefault="00A93DD1" w:rsidP="00A93DD1">
      <w:pPr>
        <w:ind w:firstLine="0"/>
        <w:rPr>
          <w:rtl/>
          <w:lang w:eastAsia="he-IL"/>
        </w:rPr>
      </w:pPr>
    </w:p>
    <w:p w:rsidR="00A93DD1" w:rsidRDefault="00A93DD1" w:rsidP="00A93DD1">
      <w:pPr>
        <w:pStyle w:val="a4"/>
        <w:keepNext/>
        <w:rPr>
          <w:rStyle w:val="TagStyle"/>
          <w:rFonts w:cs="David"/>
          <w:b w:val="0"/>
          <w:vanish w:val="0"/>
          <w:color w:val="auto"/>
          <w:bdr w:val="none" w:sz="0" w:space="0" w:color="auto"/>
          <w:rtl/>
        </w:rPr>
      </w:pPr>
      <w:bookmarkStart w:id="7504" w:name="ET_speaker_5786_637"/>
      <w:r w:rsidRPr="00A93DD1">
        <w:rPr>
          <w:rStyle w:val="TagStyle"/>
          <w:rtl/>
        </w:rPr>
        <w:t xml:space="preserve"> &lt;&lt; דובר &gt;&gt; </w:t>
      </w:r>
      <w:r>
        <w:rPr>
          <w:rStyle w:val="TagStyle"/>
          <w:rFonts w:cs="David"/>
          <w:b w:val="0"/>
          <w:vanish w:val="0"/>
          <w:color w:val="auto"/>
          <w:bdr w:val="none" w:sz="0" w:space="0" w:color="auto"/>
          <w:rtl/>
        </w:rPr>
        <w:t>אופיר כץ (הליכוד):</w:t>
      </w:r>
      <w:r w:rsidRPr="00A93DD1">
        <w:rPr>
          <w:rStyle w:val="TagStyle"/>
          <w:rtl/>
        </w:rPr>
        <w:t xml:space="preserve"> &lt;&lt; דובר &gt;&gt;</w:t>
      </w:r>
      <w:r>
        <w:rPr>
          <w:rStyle w:val="TagStyle"/>
          <w:rFonts w:cs="David"/>
          <w:b w:val="0"/>
          <w:vanish w:val="0"/>
          <w:color w:val="auto"/>
          <w:bdr w:val="none" w:sz="0" w:space="0" w:color="auto"/>
          <w:rtl/>
        </w:rPr>
        <w:t xml:space="preserve">   </w:t>
      </w:r>
      <w:bookmarkEnd w:id="7504"/>
    </w:p>
    <w:p w:rsidR="00A93DD1" w:rsidRDefault="00A93DD1" w:rsidP="00A93DD1">
      <w:pPr>
        <w:pStyle w:val="KeepWithNext"/>
        <w:rPr>
          <w:rStyle w:val="TagStyle"/>
          <w:rFonts w:cs="David"/>
          <w:b w:val="0"/>
          <w:vanish w:val="0"/>
          <w:color w:val="auto"/>
          <w:bdr w:val="none" w:sz="0" w:space="0" w:color="auto"/>
          <w:rtl/>
          <w:lang w:eastAsia="he-IL"/>
        </w:rPr>
      </w:pPr>
    </w:p>
    <w:p w:rsidR="00A93DD1" w:rsidRDefault="007403B8" w:rsidP="00A93DD1">
      <w:pPr>
        <w:rPr>
          <w:rtl/>
          <w:lang w:eastAsia="he-IL"/>
        </w:rPr>
      </w:pPr>
      <w:r>
        <w:rPr>
          <w:rFonts w:hint="cs"/>
          <w:rtl/>
          <w:lang w:eastAsia="he-IL"/>
        </w:rPr>
        <w:t xml:space="preserve">מחר זה חמישי. זה </w:t>
      </w:r>
      <w:bookmarkStart w:id="7505" w:name="_ETM_Q1_7116152"/>
      <w:bookmarkEnd w:id="7505"/>
      <w:r>
        <w:rPr>
          <w:rFonts w:hint="cs"/>
          <w:rtl/>
          <w:lang w:eastAsia="he-IL"/>
        </w:rPr>
        <w:t>ארבעה ימים עד ה-</w:t>
      </w:r>
      <w:bookmarkStart w:id="7506" w:name="_ETM_Q1_7116401"/>
      <w:bookmarkEnd w:id="7506"/>
      <w:r>
        <w:rPr>
          <w:rFonts w:hint="cs"/>
          <w:rtl/>
          <w:lang w:eastAsia="he-IL"/>
        </w:rPr>
        <w:t>9.</w:t>
      </w:r>
    </w:p>
    <w:p w:rsidR="007403B8" w:rsidRDefault="007403B8" w:rsidP="007403B8">
      <w:pPr>
        <w:ind w:firstLine="0"/>
        <w:rPr>
          <w:rtl/>
          <w:lang w:eastAsia="he-IL"/>
        </w:rPr>
      </w:pPr>
      <w:bookmarkStart w:id="7507" w:name="_ETM_Q1_7118902"/>
      <w:bookmarkStart w:id="7508" w:name="_ETM_Q1_7120151"/>
      <w:bookmarkEnd w:id="7507"/>
      <w:bookmarkEnd w:id="7508"/>
    </w:p>
    <w:p w:rsidR="007403B8" w:rsidRDefault="007403B8" w:rsidP="007403B8">
      <w:pPr>
        <w:pStyle w:val="a4"/>
        <w:keepNext/>
        <w:rPr>
          <w:rtl/>
        </w:rPr>
      </w:pPr>
      <w:bookmarkStart w:id="7509" w:name="ET_speaker_נוגה_שילדהאוז_638"/>
      <w:r w:rsidRPr="007403B8">
        <w:rPr>
          <w:rStyle w:val="TagStyle"/>
          <w:rtl/>
        </w:rPr>
        <w:t xml:space="preserve"> &lt;&lt; דובר &gt;&gt; </w:t>
      </w:r>
      <w:r>
        <w:rPr>
          <w:rtl/>
        </w:rPr>
        <w:t>נוגה שילדהאוז:</w:t>
      </w:r>
      <w:r w:rsidRPr="007403B8">
        <w:rPr>
          <w:rStyle w:val="TagStyle"/>
          <w:rtl/>
        </w:rPr>
        <w:t xml:space="preserve"> &lt;&lt; דובר &gt;&gt;</w:t>
      </w:r>
      <w:r>
        <w:rPr>
          <w:rtl/>
        </w:rPr>
        <w:t xml:space="preserve">   </w:t>
      </w:r>
      <w:bookmarkEnd w:id="7509"/>
    </w:p>
    <w:p w:rsidR="007403B8" w:rsidRDefault="007403B8" w:rsidP="007403B8">
      <w:pPr>
        <w:pStyle w:val="KeepWithNext"/>
        <w:rPr>
          <w:rtl/>
          <w:lang w:eastAsia="he-IL"/>
        </w:rPr>
      </w:pPr>
    </w:p>
    <w:p w:rsidR="00A93DD1" w:rsidRDefault="007403B8" w:rsidP="007403B8">
      <w:pPr>
        <w:rPr>
          <w:rtl/>
          <w:lang w:eastAsia="he-IL"/>
        </w:rPr>
      </w:pPr>
      <w:r>
        <w:rPr>
          <w:rFonts w:hint="cs"/>
          <w:rtl/>
          <w:lang w:eastAsia="he-IL"/>
        </w:rPr>
        <w:t xml:space="preserve">לא, אנחנו </w:t>
      </w:r>
      <w:bookmarkStart w:id="7510" w:name="_ETM_Q1_7118402"/>
      <w:bookmarkEnd w:id="7510"/>
      <w:r>
        <w:rPr>
          <w:rFonts w:hint="cs"/>
          <w:rtl/>
          <w:lang w:eastAsia="he-IL"/>
        </w:rPr>
        <w:t>תיקנו ל-20 כבר - -</w:t>
      </w:r>
      <w:bookmarkStart w:id="7511" w:name="_ETM_Q1_7119402"/>
      <w:bookmarkStart w:id="7512" w:name="_ETM_Q1_7115651"/>
      <w:bookmarkEnd w:id="7511"/>
      <w:bookmarkEnd w:id="7512"/>
      <w:r>
        <w:rPr>
          <w:rFonts w:hint="cs"/>
          <w:rtl/>
          <w:lang w:eastAsia="he-IL"/>
        </w:rPr>
        <w:t xml:space="preserve"> אנחנו צריכים לרוב ה</w:t>
      </w:r>
      <w:bookmarkStart w:id="7513" w:name="_ETM_Q1_7128152"/>
      <w:bookmarkEnd w:id="7513"/>
      <w:r>
        <w:rPr>
          <w:rFonts w:hint="cs"/>
          <w:rtl/>
          <w:lang w:eastAsia="he-IL"/>
        </w:rPr>
        <w:t>זכאים - -</w:t>
      </w:r>
      <w:bookmarkStart w:id="7514" w:name="_ETM_Q1_7126402"/>
      <w:bookmarkStart w:id="7515" w:name="_ETM_Q1_7123652"/>
      <w:bookmarkEnd w:id="7514"/>
      <w:bookmarkEnd w:id="7515"/>
      <w:r>
        <w:rPr>
          <w:rFonts w:hint="cs"/>
          <w:rtl/>
          <w:lang w:eastAsia="he-IL"/>
        </w:rPr>
        <w:t xml:space="preserve"> -</w:t>
      </w:r>
      <w:bookmarkStart w:id="7516" w:name="_ETM_Q1_7121402"/>
      <w:bookmarkStart w:id="7517" w:name="_ETM_Q1_7120402"/>
      <w:bookmarkStart w:id="7518" w:name="_ETM_Q1_7120652"/>
      <w:bookmarkStart w:id="7519" w:name="_ETM_Q1_7122902"/>
      <w:bookmarkStart w:id="7520" w:name="_ETM_Q1_7122151"/>
      <w:bookmarkStart w:id="7521" w:name="_ETM_Q1_7122651"/>
      <w:bookmarkStart w:id="7522" w:name="_ETM_Q1_7115402"/>
      <w:bookmarkEnd w:id="7516"/>
      <w:bookmarkEnd w:id="7517"/>
      <w:bookmarkEnd w:id="7518"/>
      <w:bookmarkEnd w:id="7519"/>
      <w:bookmarkEnd w:id="7520"/>
      <w:bookmarkEnd w:id="7521"/>
      <w:bookmarkEnd w:id="7522"/>
    </w:p>
    <w:p w:rsidR="007403B8" w:rsidRDefault="007403B8" w:rsidP="007403B8">
      <w:pPr>
        <w:ind w:firstLine="0"/>
        <w:rPr>
          <w:rtl/>
          <w:lang w:eastAsia="he-IL"/>
        </w:rPr>
      </w:pPr>
      <w:bookmarkStart w:id="7523" w:name="_ETM_Q1_7128402"/>
      <w:bookmarkStart w:id="7524" w:name="_ETM_Q1_7125152"/>
      <w:bookmarkStart w:id="7525" w:name="_ETM_Q1_7122152"/>
      <w:bookmarkEnd w:id="7523"/>
      <w:bookmarkEnd w:id="7524"/>
      <w:bookmarkEnd w:id="7525"/>
    </w:p>
    <w:p w:rsidR="007403B8" w:rsidRDefault="007403B8" w:rsidP="007403B8">
      <w:pPr>
        <w:pStyle w:val="a4"/>
        <w:keepNext/>
        <w:rPr>
          <w:rStyle w:val="TagStyle"/>
          <w:rFonts w:cs="David"/>
          <w:b w:val="0"/>
          <w:vanish w:val="0"/>
          <w:color w:val="auto"/>
          <w:bdr w:val="none" w:sz="0" w:space="0" w:color="auto"/>
          <w:rtl/>
        </w:rPr>
      </w:pPr>
      <w:bookmarkStart w:id="7526" w:name="ET_speaker_6158_639"/>
      <w:r w:rsidRPr="007403B8">
        <w:rPr>
          <w:rStyle w:val="TagStyle"/>
          <w:rtl/>
        </w:rPr>
        <w:t xml:space="preserve"> &lt;&lt; דובר &gt;&gt; </w:t>
      </w:r>
      <w:r>
        <w:rPr>
          <w:rStyle w:val="TagStyle"/>
          <w:rFonts w:cs="David"/>
          <w:b w:val="0"/>
          <w:vanish w:val="0"/>
          <w:color w:val="auto"/>
          <w:bdr w:val="none" w:sz="0" w:space="0" w:color="auto"/>
          <w:rtl/>
        </w:rPr>
        <w:t>אפרת רייטן מרום (העבודה):</w:t>
      </w:r>
      <w:r w:rsidRPr="007403B8">
        <w:rPr>
          <w:rStyle w:val="TagStyle"/>
          <w:rtl/>
        </w:rPr>
        <w:t xml:space="preserve"> &lt;&lt; דובר &gt;&gt;</w:t>
      </w:r>
      <w:r>
        <w:rPr>
          <w:rStyle w:val="TagStyle"/>
          <w:rFonts w:cs="David"/>
          <w:b w:val="0"/>
          <w:vanish w:val="0"/>
          <w:color w:val="auto"/>
          <w:bdr w:val="none" w:sz="0" w:space="0" w:color="auto"/>
          <w:rtl/>
        </w:rPr>
        <w:t xml:space="preserve">   </w:t>
      </w:r>
      <w:bookmarkEnd w:id="7526"/>
    </w:p>
    <w:p w:rsidR="007403B8" w:rsidRDefault="007403B8" w:rsidP="007403B8">
      <w:pPr>
        <w:pStyle w:val="KeepWithNext"/>
        <w:rPr>
          <w:rStyle w:val="TagStyle"/>
          <w:rFonts w:cs="David"/>
          <w:b w:val="0"/>
          <w:vanish w:val="0"/>
          <w:color w:val="auto"/>
          <w:bdr w:val="none" w:sz="0" w:space="0" w:color="auto"/>
          <w:rtl/>
          <w:lang w:eastAsia="he-IL"/>
        </w:rPr>
      </w:pPr>
    </w:p>
    <w:p w:rsidR="007403B8" w:rsidRDefault="007403B8" w:rsidP="007403B8">
      <w:pPr>
        <w:rPr>
          <w:rtl/>
          <w:lang w:eastAsia="he-IL"/>
        </w:rPr>
      </w:pPr>
      <w:r>
        <w:rPr>
          <w:rFonts w:hint="cs"/>
          <w:rtl/>
          <w:lang w:eastAsia="he-IL"/>
        </w:rPr>
        <w:t>אופיר, חמישי זה היום.</w:t>
      </w:r>
    </w:p>
    <w:p w:rsidR="007403B8" w:rsidRDefault="007403B8" w:rsidP="007403B8">
      <w:pPr>
        <w:ind w:firstLine="0"/>
        <w:rPr>
          <w:rtl/>
          <w:lang w:eastAsia="he-IL"/>
        </w:rPr>
      </w:pPr>
      <w:bookmarkStart w:id="7527" w:name="_ETM_Q1_7116402"/>
      <w:bookmarkStart w:id="7528" w:name="_ETM_Q1_7118652"/>
      <w:bookmarkEnd w:id="7527"/>
      <w:bookmarkEnd w:id="7528"/>
    </w:p>
    <w:p w:rsidR="007403B8" w:rsidRDefault="007403B8" w:rsidP="007403B8">
      <w:pPr>
        <w:pStyle w:val="a4"/>
        <w:keepNext/>
        <w:rPr>
          <w:rtl/>
        </w:rPr>
      </w:pPr>
      <w:bookmarkStart w:id="7529" w:name="ET_speaker_5786_640"/>
      <w:r w:rsidRPr="007403B8">
        <w:rPr>
          <w:rStyle w:val="TagStyle"/>
          <w:rtl/>
        </w:rPr>
        <w:t xml:space="preserve"> &lt;&lt; דובר &gt;&gt; </w:t>
      </w:r>
      <w:r>
        <w:rPr>
          <w:rtl/>
        </w:rPr>
        <w:t>אופיר כץ (הליכוד):</w:t>
      </w:r>
      <w:r w:rsidRPr="007403B8">
        <w:rPr>
          <w:rStyle w:val="TagStyle"/>
          <w:rtl/>
        </w:rPr>
        <w:t xml:space="preserve"> &lt;&lt; דובר &gt;&gt;</w:t>
      </w:r>
      <w:r>
        <w:rPr>
          <w:rtl/>
        </w:rPr>
        <w:t xml:space="preserve">   </w:t>
      </w:r>
      <w:bookmarkEnd w:id="7529"/>
    </w:p>
    <w:p w:rsidR="007403B8" w:rsidRDefault="007403B8" w:rsidP="007403B8">
      <w:pPr>
        <w:pStyle w:val="KeepWithNext"/>
        <w:rPr>
          <w:rtl/>
          <w:lang w:eastAsia="he-IL"/>
        </w:rPr>
      </w:pPr>
    </w:p>
    <w:p w:rsidR="007403B8" w:rsidRDefault="007403B8" w:rsidP="007403B8">
      <w:pPr>
        <w:rPr>
          <w:rtl/>
          <w:lang w:eastAsia="he-IL"/>
        </w:rPr>
      </w:pPr>
      <w:bookmarkStart w:id="7530" w:name="_ETM_Q1_7119152"/>
      <w:bookmarkEnd w:id="7530"/>
      <w:r>
        <w:rPr>
          <w:rFonts w:hint="cs"/>
          <w:rtl/>
          <w:lang w:eastAsia="he-IL"/>
        </w:rPr>
        <w:t xml:space="preserve">אה, </w:t>
      </w:r>
      <w:bookmarkStart w:id="7531" w:name="_ETM_Q1_7121902"/>
      <w:bookmarkStart w:id="7532" w:name="_ETM_Q1_7122652"/>
      <w:bookmarkEnd w:id="7531"/>
      <w:bookmarkEnd w:id="7532"/>
      <w:r>
        <w:rPr>
          <w:rFonts w:hint="cs"/>
          <w:rtl/>
          <w:lang w:eastAsia="he-IL"/>
        </w:rPr>
        <w:t>אצלי מופיע 9 בנובמבר.</w:t>
      </w:r>
      <w:bookmarkStart w:id="7533" w:name="_ETM_Q1_7129152"/>
      <w:bookmarkStart w:id="7534" w:name="_ETM_Q1_7129402"/>
      <w:bookmarkEnd w:id="7533"/>
      <w:bookmarkEnd w:id="7534"/>
    </w:p>
    <w:p w:rsidR="007403B8" w:rsidRDefault="007403B8" w:rsidP="007403B8">
      <w:pPr>
        <w:ind w:firstLine="0"/>
        <w:rPr>
          <w:rtl/>
          <w:lang w:eastAsia="he-IL"/>
        </w:rPr>
      </w:pPr>
      <w:bookmarkStart w:id="7535" w:name="_ETM_Q1_7130152"/>
      <w:bookmarkStart w:id="7536" w:name="_ETM_Q1_7130651"/>
      <w:bookmarkStart w:id="7537" w:name="_ETM_Q1_7126651"/>
      <w:bookmarkStart w:id="7538" w:name="_ETM_Q1_7126902"/>
      <w:bookmarkEnd w:id="7535"/>
      <w:bookmarkEnd w:id="7536"/>
      <w:bookmarkEnd w:id="7537"/>
      <w:bookmarkEnd w:id="7538"/>
    </w:p>
    <w:p w:rsidR="007403B8" w:rsidRDefault="007403B8" w:rsidP="007403B8">
      <w:pPr>
        <w:pStyle w:val="af6"/>
        <w:keepNext/>
        <w:rPr>
          <w:rtl/>
        </w:rPr>
      </w:pPr>
      <w:bookmarkStart w:id="7539" w:name="ET_yor_4996_641"/>
      <w:r w:rsidRPr="007403B8">
        <w:rPr>
          <w:rStyle w:val="TagStyle"/>
          <w:rtl/>
        </w:rPr>
        <w:t xml:space="preserve"> &lt;&lt; יור &gt;&gt; </w:t>
      </w:r>
      <w:r>
        <w:rPr>
          <w:rtl/>
        </w:rPr>
        <w:t>היו"ר ישראל אייכלר:</w:t>
      </w:r>
      <w:r w:rsidRPr="007403B8">
        <w:rPr>
          <w:rStyle w:val="TagStyle"/>
          <w:rtl/>
        </w:rPr>
        <w:t xml:space="preserve"> &lt;&lt; יור &gt;&gt;</w:t>
      </w:r>
      <w:r>
        <w:rPr>
          <w:rtl/>
        </w:rPr>
        <w:t xml:space="preserve">   </w:t>
      </w:r>
      <w:bookmarkEnd w:id="7539"/>
    </w:p>
    <w:p w:rsidR="007403B8" w:rsidRDefault="007403B8" w:rsidP="007403B8">
      <w:pPr>
        <w:pStyle w:val="KeepWithNext"/>
        <w:rPr>
          <w:rtl/>
          <w:lang w:eastAsia="he-IL"/>
        </w:rPr>
      </w:pPr>
    </w:p>
    <w:p w:rsidR="007403B8" w:rsidRDefault="007403B8" w:rsidP="007403B8">
      <w:pPr>
        <w:rPr>
          <w:rtl/>
          <w:lang w:eastAsia="he-IL"/>
        </w:rPr>
      </w:pPr>
      <w:bookmarkStart w:id="7540" w:name="_ETM_Q1_7127652"/>
      <w:bookmarkStart w:id="7541" w:name="_ETM_Q1_7127902"/>
      <w:bookmarkEnd w:id="7540"/>
      <w:bookmarkEnd w:id="7541"/>
      <w:r>
        <w:rPr>
          <w:rFonts w:hint="cs"/>
          <w:rtl/>
          <w:lang w:eastAsia="he-IL"/>
        </w:rPr>
        <w:t>אז למתי את קובעת?</w:t>
      </w:r>
    </w:p>
    <w:p w:rsidR="007403B8" w:rsidRDefault="007403B8" w:rsidP="007403B8">
      <w:pPr>
        <w:ind w:firstLine="0"/>
        <w:rPr>
          <w:rtl/>
          <w:lang w:eastAsia="he-IL"/>
        </w:rPr>
      </w:pPr>
      <w:bookmarkStart w:id="7542" w:name="_ETM_Q1_7132901"/>
      <w:bookmarkStart w:id="7543" w:name="_ETM_Q1_7129151"/>
      <w:bookmarkStart w:id="7544" w:name="_ETM_Q1_7132401"/>
      <w:bookmarkStart w:id="7545" w:name="_ETM_Q1_7132652"/>
      <w:bookmarkEnd w:id="7542"/>
      <w:bookmarkEnd w:id="7543"/>
      <w:bookmarkEnd w:id="7544"/>
      <w:bookmarkEnd w:id="7545"/>
    </w:p>
    <w:p w:rsidR="007403B8" w:rsidRDefault="007403B8" w:rsidP="007403B8">
      <w:pPr>
        <w:pStyle w:val="a4"/>
        <w:keepNext/>
        <w:rPr>
          <w:rtl/>
        </w:rPr>
      </w:pPr>
      <w:bookmarkStart w:id="7546" w:name="ET_speaker_6158_642"/>
      <w:r w:rsidRPr="007403B8">
        <w:rPr>
          <w:rStyle w:val="TagStyle"/>
          <w:rtl/>
        </w:rPr>
        <w:t xml:space="preserve"> &lt;&lt; דובר &gt;&gt; </w:t>
      </w:r>
      <w:r>
        <w:rPr>
          <w:rtl/>
        </w:rPr>
        <w:t>אפרת רייטן מרום (העבודה):</w:t>
      </w:r>
      <w:r w:rsidRPr="007403B8">
        <w:rPr>
          <w:rStyle w:val="TagStyle"/>
          <w:rtl/>
        </w:rPr>
        <w:t xml:space="preserve"> &lt;&lt; דובר &gt;&gt;</w:t>
      </w:r>
      <w:r>
        <w:rPr>
          <w:rtl/>
        </w:rPr>
        <w:t xml:space="preserve">   </w:t>
      </w:r>
      <w:bookmarkEnd w:id="7546"/>
    </w:p>
    <w:p w:rsidR="007403B8" w:rsidRDefault="007403B8" w:rsidP="007403B8">
      <w:pPr>
        <w:pStyle w:val="KeepWithNext"/>
        <w:rPr>
          <w:rtl/>
          <w:lang w:eastAsia="he-IL"/>
        </w:rPr>
      </w:pPr>
    </w:p>
    <w:p w:rsidR="00A93DD1" w:rsidRDefault="007403B8" w:rsidP="007403B8">
      <w:pPr>
        <w:rPr>
          <w:rtl/>
          <w:lang w:eastAsia="he-IL"/>
        </w:rPr>
      </w:pPr>
      <w:bookmarkStart w:id="7547" w:name="_ETM_Q1_7133402"/>
      <w:bookmarkStart w:id="7548" w:name="_ETM_Q1_7129902"/>
      <w:bookmarkEnd w:id="7547"/>
      <w:bookmarkEnd w:id="7548"/>
      <w:r>
        <w:rPr>
          <w:rFonts w:hint="cs"/>
          <w:rtl/>
          <w:lang w:eastAsia="he-IL"/>
        </w:rPr>
        <w:t>רק תסבירי את ה</w:t>
      </w:r>
      <w:bookmarkStart w:id="7549" w:name="_ETM_Q1_7131652"/>
      <w:bookmarkEnd w:id="7549"/>
      <w:r>
        <w:rPr>
          <w:rFonts w:hint="cs"/>
          <w:rtl/>
          <w:lang w:eastAsia="he-IL"/>
        </w:rPr>
        <w:t xml:space="preserve">רציונל של השבועיים. אני חושבת שזה חשוב </w:t>
      </w:r>
      <w:bookmarkStart w:id="7550" w:name="_ETM_Q1_7132651"/>
      <w:bookmarkEnd w:id="7550"/>
      <w:r>
        <w:rPr>
          <w:rFonts w:hint="cs"/>
          <w:rtl/>
          <w:lang w:eastAsia="he-IL"/>
        </w:rPr>
        <w:t xml:space="preserve">להבין למה את צריכה </w:t>
      </w:r>
      <w:bookmarkStart w:id="7551" w:name="_ETM_Q1_7134402"/>
      <w:bookmarkEnd w:id="7551"/>
      <w:r>
        <w:rPr>
          <w:rFonts w:hint="cs"/>
          <w:rtl/>
          <w:lang w:eastAsia="he-IL"/>
        </w:rPr>
        <w:t>14 ימים.</w:t>
      </w:r>
      <w:bookmarkStart w:id="7552" w:name="_ETM_Q1_7136902"/>
      <w:bookmarkStart w:id="7553" w:name="_ETM_Q1_7115652"/>
      <w:bookmarkStart w:id="7554" w:name="_ETM_Q1_7117652"/>
      <w:bookmarkEnd w:id="7552"/>
      <w:bookmarkEnd w:id="7553"/>
      <w:bookmarkEnd w:id="7554"/>
    </w:p>
    <w:p w:rsidR="007403B8" w:rsidRDefault="007403B8" w:rsidP="007403B8">
      <w:pPr>
        <w:ind w:firstLine="0"/>
        <w:rPr>
          <w:rtl/>
          <w:lang w:eastAsia="he-IL"/>
        </w:rPr>
      </w:pPr>
    </w:p>
    <w:p w:rsidR="007403B8" w:rsidRDefault="007403B8" w:rsidP="007403B8">
      <w:pPr>
        <w:pStyle w:val="a4"/>
        <w:keepNext/>
        <w:rPr>
          <w:rStyle w:val="TagStyle"/>
          <w:rFonts w:cs="David"/>
          <w:b w:val="0"/>
          <w:vanish w:val="0"/>
          <w:color w:val="auto"/>
          <w:bdr w:val="none" w:sz="0" w:space="0" w:color="auto"/>
          <w:rtl/>
        </w:rPr>
      </w:pPr>
      <w:bookmarkStart w:id="7555" w:name="ET_speaker_נוגה_שילדהאוז_643"/>
      <w:r w:rsidRPr="007403B8">
        <w:rPr>
          <w:rStyle w:val="TagStyle"/>
          <w:rtl/>
        </w:rPr>
        <w:t xml:space="preserve"> &lt;&lt; דובר &gt;&gt; </w:t>
      </w:r>
      <w:r>
        <w:rPr>
          <w:rStyle w:val="TagStyle"/>
          <w:rFonts w:cs="David"/>
          <w:b w:val="0"/>
          <w:vanish w:val="0"/>
          <w:color w:val="auto"/>
          <w:bdr w:val="none" w:sz="0" w:space="0" w:color="auto"/>
          <w:rtl/>
        </w:rPr>
        <w:t>נוגה שילדהאוז:</w:t>
      </w:r>
      <w:r w:rsidRPr="007403B8">
        <w:rPr>
          <w:rStyle w:val="TagStyle"/>
          <w:rtl/>
        </w:rPr>
        <w:t xml:space="preserve"> &lt;&lt; דובר &gt;&gt;</w:t>
      </w:r>
      <w:r>
        <w:rPr>
          <w:rStyle w:val="TagStyle"/>
          <w:rFonts w:cs="David"/>
          <w:b w:val="0"/>
          <w:vanish w:val="0"/>
          <w:color w:val="auto"/>
          <w:bdr w:val="none" w:sz="0" w:space="0" w:color="auto"/>
          <w:rtl/>
        </w:rPr>
        <w:t xml:space="preserve">   </w:t>
      </w:r>
      <w:bookmarkEnd w:id="7555"/>
    </w:p>
    <w:p w:rsidR="007403B8" w:rsidRDefault="007403B8" w:rsidP="007403B8">
      <w:pPr>
        <w:pStyle w:val="KeepWithNext"/>
        <w:rPr>
          <w:rStyle w:val="TagStyle"/>
          <w:rFonts w:cs="David"/>
          <w:b w:val="0"/>
          <w:vanish w:val="0"/>
          <w:color w:val="auto"/>
          <w:bdr w:val="none" w:sz="0" w:space="0" w:color="auto"/>
          <w:rtl/>
          <w:lang w:eastAsia="he-IL"/>
        </w:rPr>
      </w:pPr>
    </w:p>
    <w:p w:rsidR="00443A64" w:rsidRDefault="007403B8" w:rsidP="00443A64">
      <w:pPr>
        <w:ind w:firstLine="0"/>
        <w:rPr>
          <w:rtl/>
          <w:lang w:eastAsia="he-IL"/>
        </w:rPr>
      </w:pPr>
      <w:r>
        <w:rPr>
          <w:rtl/>
          <w:lang w:eastAsia="he-IL"/>
        </w:rPr>
        <w:tab/>
      </w:r>
      <w:r w:rsidR="00443A64">
        <w:rPr>
          <w:rFonts w:hint="cs"/>
          <w:rtl/>
          <w:lang w:eastAsia="he-IL"/>
        </w:rPr>
        <w:t>אני אסביר. פשוט ברמה הטכנית אנחנו צריכים לאסוף מספ</w:t>
      </w:r>
      <w:bookmarkStart w:id="7556" w:name="_ETM_Q1_7137902"/>
      <w:bookmarkEnd w:id="7556"/>
      <w:r w:rsidR="00443A64">
        <w:rPr>
          <w:rFonts w:hint="cs"/>
          <w:rtl/>
          <w:lang w:eastAsia="he-IL"/>
        </w:rPr>
        <w:t>רי חשבונות בנק והכל.</w:t>
      </w:r>
      <w:bookmarkStart w:id="7557" w:name="_ETM_Q1_7140152"/>
      <w:bookmarkStart w:id="7558" w:name="_ETM_Q1_7136152"/>
      <w:bookmarkStart w:id="7559" w:name="_ETM_Q1_7136402"/>
      <w:bookmarkEnd w:id="7557"/>
      <w:bookmarkEnd w:id="7558"/>
      <w:bookmarkEnd w:id="7559"/>
    </w:p>
    <w:p w:rsidR="00443A64" w:rsidRDefault="00443A64" w:rsidP="00443A64">
      <w:pPr>
        <w:ind w:firstLine="0"/>
        <w:rPr>
          <w:rtl/>
          <w:lang w:eastAsia="he-IL"/>
        </w:rPr>
      </w:pPr>
      <w:bookmarkStart w:id="7560" w:name="_ETM_Q1_7137402"/>
      <w:bookmarkStart w:id="7561" w:name="_ETM_Q1_7137652"/>
      <w:bookmarkStart w:id="7562" w:name="_ETM_Q1_7138152"/>
      <w:bookmarkEnd w:id="7560"/>
      <w:bookmarkEnd w:id="7561"/>
      <w:bookmarkEnd w:id="7562"/>
    </w:p>
    <w:p w:rsidR="00443A64" w:rsidRDefault="00443A64" w:rsidP="00443A64">
      <w:pPr>
        <w:pStyle w:val="af6"/>
        <w:keepNext/>
        <w:rPr>
          <w:rtl/>
        </w:rPr>
      </w:pPr>
      <w:bookmarkStart w:id="7563" w:name="ET_yor_4996_644"/>
      <w:r w:rsidRPr="00443A64">
        <w:rPr>
          <w:rStyle w:val="TagStyle"/>
          <w:rtl/>
        </w:rPr>
        <w:t xml:space="preserve"> &lt;&lt; יור &gt;&gt; </w:t>
      </w:r>
      <w:r>
        <w:rPr>
          <w:rtl/>
        </w:rPr>
        <w:t>היו"ר ישראל אייכלר:</w:t>
      </w:r>
      <w:r w:rsidRPr="00443A64">
        <w:rPr>
          <w:rStyle w:val="TagStyle"/>
          <w:rtl/>
        </w:rPr>
        <w:t xml:space="preserve"> &lt;&lt; יור &gt;&gt;</w:t>
      </w:r>
      <w:r>
        <w:rPr>
          <w:rtl/>
        </w:rPr>
        <w:t xml:space="preserve">   </w:t>
      </w:r>
      <w:bookmarkEnd w:id="7563"/>
    </w:p>
    <w:p w:rsidR="00443A64" w:rsidRDefault="00443A64" w:rsidP="00443A64">
      <w:pPr>
        <w:pStyle w:val="KeepWithNext"/>
        <w:rPr>
          <w:rtl/>
          <w:lang w:eastAsia="he-IL"/>
        </w:rPr>
      </w:pPr>
    </w:p>
    <w:p w:rsidR="00443A64" w:rsidRDefault="00443A64" w:rsidP="00443A64">
      <w:pPr>
        <w:rPr>
          <w:rtl/>
          <w:lang w:eastAsia="he-IL"/>
        </w:rPr>
      </w:pPr>
      <w:bookmarkStart w:id="7564" w:name="_ETM_Q1_7138652"/>
      <w:bookmarkStart w:id="7565" w:name="_ETM_Q1_7136403"/>
      <w:bookmarkEnd w:id="7564"/>
      <w:bookmarkEnd w:id="7565"/>
      <w:r>
        <w:rPr>
          <w:rFonts w:hint="cs"/>
          <w:rtl/>
          <w:lang w:eastAsia="he-IL"/>
        </w:rPr>
        <w:t xml:space="preserve">חברת הכנסת רייטן, זה </w:t>
      </w:r>
      <w:bookmarkStart w:id="7566" w:name="_ETM_Q1_7141151"/>
      <w:bookmarkEnd w:id="7566"/>
      <w:r>
        <w:rPr>
          <w:rFonts w:hint="cs"/>
          <w:rtl/>
          <w:lang w:eastAsia="he-IL"/>
        </w:rPr>
        <w:t>בסדר 14 יום?</w:t>
      </w:r>
    </w:p>
    <w:p w:rsidR="00443A64" w:rsidRDefault="00443A64" w:rsidP="00443A64">
      <w:pPr>
        <w:ind w:firstLine="0"/>
        <w:rPr>
          <w:rtl/>
          <w:lang w:eastAsia="he-IL"/>
        </w:rPr>
      </w:pPr>
      <w:bookmarkStart w:id="7567" w:name="_ETM_Q1_7139652"/>
      <w:bookmarkStart w:id="7568" w:name="_ETM_Q1_7139902"/>
      <w:bookmarkEnd w:id="7567"/>
      <w:bookmarkEnd w:id="7568"/>
    </w:p>
    <w:p w:rsidR="00443A64" w:rsidRDefault="00443A64" w:rsidP="00443A64">
      <w:pPr>
        <w:pStyle w:val="a4"/>
        <w:keepNext/>
        <w:rPr>
          <w:rtl/>
        </w:rPr>
      </w:pPr>
      <w:bookmarkStart w:id="7569" w:name="ET_speaker_6158_645"/>
      <w:r w:rsidRPr="00443A64">
        <w:rPr>
          <w:rStyle w:val="TagStyle"/>
          <w:rtl/>
        </w:rPr>
        <w:t xml:space="preserve"> &lt;&lt; דובר &gt;&gt; </w:t>
      </w:r>
      <w:r>
        <w:rPr>
          <w:rtl/>
        </w:rPr>
        <w:t>אפרת רייטן מרום (העבודה):</w:t>
      </w:r>
      <w:r w:rsidRPr="00443A64">
        <w:rPr>
          <w:rStyle w:val="TagStyle"/>
          <w:rtl/>
        </w:rPr>
        <w:t xml:space="preserve"> &lt;&lt; דובר &gt;&gt;</w:t>
      </w:r>
      <w:r>
        <w:rPr>
          <w:rtl/>
        </w:rPr>
        <w:t xml:space="preserve">   </w:t>
      </w:r>
      <w:bookmarkEnd w:id="7569"/>
    </w:p>
    <w:p w:rsidR="00443A64" w:rsidRDefault="00443A64" w:rsidP="00443A64">
      <w:pPr>
        <w:pStyle w:val="KeepWithNext"/>
        <w:rPr>
          <w:rtl/>
          <w:lang w:eastAsia="he-IL"/>
        </w:rPr>
      </w:pPr>
    </w:p>
    <w:p w:rsidR="00443A64" w:rsidRDefault="00443A64" w:rsidP="00443A64">
      <w:pPr>
        <w:rPr>
          <w:rtl/>
          <w:lang w:eastAsia="he-IL"/>
        </w:rPr>
      </w:pPr>
      <w:bookmarkStart w:id="7570" w:name="_ETM_Q1_7142151"/>
      <w:bookmarkEnd w:id="7570"/>
      <w:r>
        <w:rPr>
          <w:rFonts w:hint="cs"/>
          <w:rtl/>
          <w:lang w:eastAsia="he-IL"/>
        </w:rPr>
        <w:t xml:space="preserve">כן. </w:t>
      </w:r>
      <w:bookmarkStart w:id="7571" w:name="_ETM_Q1_7138902"/>
      <w:bookmarkEnd w:id="7571"/>
      <w:r>
        <w:rPr>
          <w:rFonts w:hint="cs"/>
          <w:rtl/>
          <w:lang w:eastAsia="he-IL"/>
        </w:rPr>
        <w:t>בדיוק שאלתי. ביקשתי שהיא תגיד לפרו</w:t>
      </w:r>
      <w:bookmarkStart w:id="7572" w:name="_ETM_Q1_7141402"/>
      <w:bookmarkEnd w:id="7572"/>
      <w:r>
        <w:rPr>
          <w:rFonts w:hint="cs"/>
          <w:rtl/>
          <w:lang w:eastAsia="he-IL"/>
        </w:rPr>
        <w:t xml:space="preserve">טוקול למה </w:t>
      </w:r>
      <w:bookmarkStart w:id="7573" w:name="_ETM_Q1_7142152"/>
      <w:bookmarkEnd w:id="7573"/>
      <w:r>
        <w:rPr>
          <w:rFonts w:hint="cs"/>
          <w:rtl/>
          <w:lang w:eastAsia="he-IL"/>
        </w:rPr>
        <w:t>היא צריכה שבועיים.</w:t>
      </w:r>
    </w:p>
    <w:p w:rsidR="00443A64" w:rsidRDefault="00443A64" w:rsidP="00443A64">
      <w:pPr>
        <w:ind w:firstLine="0"/>
        <w:rPr>
          <w:rtl/>
          <w:lang w:eastAsia="he-IL"/>
        </w:rPr>
      </w:pPr>
      <w:bookmarkStart w:id="7574" w:name="_ETM_Q1_7146153"/>
      <w:bookmarkStart w:id="7575" w:name="_ETM_Q1_7142651"/>
      <w:bookmarkStart w:id="7576" w:name="_ETM_Q1_7143152"/>
      <w:bookmarkEnd w:id="7574"/>
      <w:bookmarkEnd w:id="7575"/>
      <w:bookmarkEnd w:id="7576"/>
    </w:p>
    <w:p w:rsidR="00443A64" w:rsidRDefault="00443A64" w:rsidP="00443A64">
      <w:pPr>
        <w:pStyle w:val="a4"/>
        <w:keepNext/>
        <w:rPr>
          <w:rtl/>
        </w:rPr>
      </w:pPr>
      <w:bookmarkStart w:id="7577" w:name="ET_speaker_נוגה_שילדהאוז_646"/>
      <w:r w:rsidRPr="00443A64">
        <w:rPr>
          <w:rStyle w:val="TagStyle"/>
          <w:rtl/>
        </w:rPr>
        <w:t xml:space="preserve"> &lt;&lt; דובר &gt;&gt; </w:t>
      </w:r>
      <w:r>
        <w:rPr>
          <w:rtl/>
        </w:rPr>
        <w:t>נוגה שילדהאוז:</w:t>
      </w:r>
      <w:r w:rsidRPr="00443A64">
        <w:rPr>
          <w:rStyle w:val="TagStyle"/>
          <w:rtl/>
        </w:rPr>
        <w:t xml:space="preserve"> &lt;&lt; דובר &gt;&gt;</w:t>
      </w:r>
      <w:r>
        <w:rPr>
          <w:rtl/>
        </w:rPr>
        <w:t xml:space="preserve">   </w:t>
      </w:r>
      <w:bookmarkEnd w:id="7577"/>
    </w:p>
    <w:p w:rsidR="00443A64" w:rsidRDefault="00443A64" w:rsidP="00443A64">
      <w:pPr>
        <w:pStyle w:val="KeepWithNext"/>
        <w:rPr>
          <w:rtl/>
          <w:lang w:eastAsia="he-IL"/>
        </w:rPr>
      </w:pPr>
    </w:p>
    <w:p w:rsidR="00443A64" w:rsidRDefault="00443A64" w:rsidP="00443A64">
      <w:pPr>
        <w:rPr>
          <w:rtl/>
          <w:lang w:eastAsia="he-IL"/>
        </w:rPr>
      </w:pPr>
      <w:bookmarkStart w:id="7578" w:name="_ETM_Q1_7143402"/>
      <w:bookmarkStart w:id="7579" w:name="_ETM_Q1_7143902"/>
      <w:bookmarkEnd w:id="7578"/>
      <w:bookmarkEnd w:id="7579"/>
      <w:r>
        <w:rPr>
          <w:rFonts w:hint="cs"/>
          <w:rtl/>
          <w:lang w:eastAsia="he-IL"/>
        </w:rPr>
        <w:t>אנחנו צריכים שבועיים</w:t>
      </w:r>
      <w:r w:rsidR="000E18BC">
        <w:rPr>
          <w:rFonts w:hint="cs"/>
          <w:rtl/>
          <w:lang w:eastAsia="he-IL"/>
        </w:rPr>
        <w:t>.</w:t>
      </w:r>
      <w:r>
        <w:rPr>
          <w:rFonts w:hint="cs"/>
          <w:rtl/>
          <w:lang w:eastAsia="he-IL"/>
        </w:rPr>
        <w:t xml:space="preserve"> מרוב הזכאים כבר יש לנו מ</w:t>
      </w:r>
      <w:bookmarkStart w:id="7580" w:name="_ETM_Q1_7149403"/>
      <w:bookmarkStart w:id="7581" w:name="_ETM_Q1_7146902"/>
      <w:bookmarkEnd w:id="7580"/>
      <w:bookmarkEnd w:id="7581"/>
      <w:r>
        <w:rPr>
          <w:rFonts w:hint="cs"/>
          <w:rtl/>
          <w:lang w:eastAsia="he-IL"/>
        </w:rPr>
        <w:t xml:space="preserve">ספרי חשבון והכל יעבור תוך </w:t>
      </w:r>
      <w:bookmarkStart w:id="7582" w:name="_ETM_Q1_7149152"/>
      <w:bookmarkEnd w:id="7582"/>
      <w:r>
        <w:rPr>
          <w:rFonts w:hint="cs"/>
          <w:rtl/>
          <w:lang w:eastAsia="he-IL"/>
        </w:rPr>
        <w:t xml:space="preserve">ימים, אבל </w:t>
      </w:r>
      <w:bookmarkStart w:id="7583" w:name="_ETM_Q1_7150152"/>
      <w:bookmarkEnd w:id="7583"/>
      <w:r>
        <w:rPr>
          <w:rFonts w:hint="cs"/>
          <w:rtl/>
          <w:lang w:eastAsia="he-IL"/>
        </w:rPr>
        <w:t>אנחנו כן רוצים להיערך למצב שאנחנו לא נצליח להגיע לכולם ב</w:t>
      </w:r>
      <w:bookmarkStart w:id="7584" w:name="_ETM_Q1_7152902"/>
      <w:bookmarkStart w:id="7585" w:name="_ETM_Q1_7153151"/>
      <w:bookmarkEnd w:id="7584"/>
      <w:bookmarkEnd w:id="7585"/>
      <w:r>
        <w:rPr>
          <w:rFonts w:hint="cs"/>
          <w:rtl/>
          <w:lang w:eastAsia="he-IL"/>
        </w:rPr>
        <w:t>ימים הקרובים ואז ייתכן מצב שתשלום יתע</w:t>
      </w:r>
      <w:bookmarkStart w:id="7586" w:name="_ETM_Q1_7156402"/>
      <w:bookmarkEnd w:id="7586"/>
      <w:r>
        <w:rPr>
          <w:rFonts w:hint="cs"/>
          <w:rtl/>
          <w:lang w:eastAsia="he-IL"/>
        </w:rPr>
        <w:t>כב בעד שבועיים.</w:t>
      </w:r>
    </w:p>
    <w:p w:rsidR="00443A64" w:rsidRDefault="00443A64" w:rsidP="00443A64">
      <w:pPr>
        <w:ind w:firstLine="0"/>
        <w:rPr>
          <w:rtl/>
          <w:lang w:eastAsia="he-IL"/>
        </w:rPr>
      </w:pPr>
      <w:bookmarkStart w:id="7587" w:name="_ETM_Q1_7160152"/>
      <w:bookmarkStart w:id="7588" w:name="_ETM_Q1_7157902"/>
      <w:bookmarkStart w:id="7589" w:name="_ETM_Q1_7158152"/>
      <w:bookmarkEnd w:id="7587"/>
      <w:bookmarkEnd w:id="7588"/>
      <w:bookmarkEnd w:id="7589"/>
    </w:p>
    <w:p w:rsidR="00443A64" w:rsidRDefault="00443A64" w:rsidP="00443A64">
      <w:pPr>
        <w:pStyle w:val="a4"/>
        <w:keepNext/>
        <w:rPr>
          <w:rtl/>
        </w:rPr>
      </w:pPr>
      <w:bookmarkStart w:id="7590" w:name="ET_speaker_5786_647"/>
      <w:r w:rsidRPr="00443A64">
        <w:rPr>
          <w:rStyle w:val="TagStyle"/>
          <w:rtl/>
        </w:rPr>
        <w:t xml:space="preserve"> &lt;&lt; דובר &gt;&gt; </w:t>
      </w:r>
      <w:r>
        <w:rPr>
          <w:rtl/>
        </w:rPr>
        <w:t>אופיר כץ (הליכוד):</w:t>
      </w:r>
      <w:r w:rsidRPr="00443A64">
        <w:rPr>
          <w:rStyle w:val="TagStyle"/>
          <w:rtl/>
        </w:rPr>
        <w:t xml:space="preserve"> &lt;&lt; דובר &gt;&gt;</w:t>
      </w:r>
      <w:r>
        <w:rPr>
          <w:rtl/>
        </w:rPr>
        <w:t xml:space="preserve">   </w:t>
      </w:r>
      <w:bookmarkEnd w:id="7590"/>
    </w:p>
    <w:p w:rsidR="00443A64" w:rsidRDefault="00443A64" w:rsidP="00443A64">
      <w:pPr>
        <w:pStyle w:val="KeepWithNext"/>
        <w:rPr>
          <w:rtl/>
          <w:lang w:eastAsia="he-IL"/>
        </w:rPr>
      </w:pPr>
    </w:p>
    <w:p w:rsidR="00443A64" w:rsidRDefault="00443A64" w:rsidP="00443A64">
      <w:pPr>
        <w:rPr>
          <w:rtl/>
          <w:lang w:eastAsia="he-IL"/>
        </w:rPr>
      </w:pPr>
      <w:bookmarkStart w:id="7591" w:name="_ETM_Q1_7158652"/>
      <w:bookmarkEnd w:id="7591"/>
      <w:r>
        <w:rPr>
          <w:rFonts w:hint="cs"/>
          <w:rtl/>
          <w:lang w:eastAsia="he-IL"/>
        </w:rPr>
        <w:t xml:space="preserve">אפרת, זה </w:t>
      </w:r>
      <w:bookmarkStart w:id="7592" w:name="_ETM_Q1_7159652"/>
      <w:bookmarkEnd w:id="7592"/>
      <w:r>
        <w:rPr>
          <w:rFonts w:hint="cs"/>
          <w:rtl/>
          <w:lang w:eastAsia="he-IL"/>
        </w:rPr>
        <w:t xml:space="preserve">יכול להיות. הייתה לי שיחה עם אח של חטוף. </w:t>
      </w:r>
      <w:bookmarkStart w:id="7593" w:name="_ETM_Q1_7165652"/>
      <w:bookmarkEnd w:id="7593"/>
      <w:r>
        <w:rPr>
          <w:rFonts w:hint="cs"/>
          <w:rtl/>
          <w:lang w:eastAsia="he-IL"/>
        </w:rPr>
        <w:t xml:space="preserve">הוא בכלל לא ידע </w:t>
      </w:r>
      <w:bookmarkStart w:id="7594" w:name="_ETM_Q1_7166152"/>
      <w:bookmarkEnd w:id="7594"/>
      <w:r>
        <w:rPr>
          <w:rFonts w:hint="cs"/>
          <w:rtl/>
          <w:lang w:eastAsia="he-IL"/>
        </w:rPr>
        <w:t xml:space="preserve">מה אנחנו עושים, מה החוק, לא היה לו שמץ של </w:t>
      </w:r>
      <w:bookmarkStart w:id="7595" w:name="_ETM_Q1_7168402"/>
      <w:bookmarkEnd w:id="7595"/>
      <w:r>
        <w:rPr>
          <w:rFonts w:hint="cs"/>
          <w:rtl/>
          <w:lang w:eastAsia="he-IL"/>
        </w:rPr>
        <w:t>מושג. מ</w:t>
      </w:r>
      <w:bookmarkStart w:id="7596" w:name="_ETM_Q1_7151402"/>
      <w:bookmarkEnd w:id="7596"/>
      <w:r>
        <w:rPr>
          <w:rFonts w:hint="cs"/>
          <w:rtl/>
          <w:lang w:eastAsia="he-IL"/>
        </w:rPr>
        <w:t>טפלים ב</w:t>
      </w:r>
      <w:bookmarkStart w:id="7597" w:name="_ETM_Q1_7169652"/>
      <w:bookmarkEnd w:id="7597"/>
      <w:r>
        <w:rPr>
          <w:rFonts w:hint="cs"/>
          <w:rtl/>
          <w:lang w:eastAsia="he-IL"/>
        </w:rPr>
        <w:t xml:space="preserve">זה </w:t>
      </w:r>
      <w:bookmarkStart w:id="7598" w:name="_ETM_Q1_7173401"/>
      <w:bookmarkStart w:id="7599" w:name="_ETM_Q1_7169902"/>
      <w:bookmarkEnd w:id="7598"/>
      <w:bookmarkEnd w:id="7599"/>
      <w:r>
        <w:rPr>
          <w:rFonts w:hint="cs"/>
          <w:rtl/>
          <w:lang w:eastAsia="he-IL"/>
        </w:rPr>
        <w:t>להגיע לכמה שיותר, כמובן.</w:t>
      </w:r>
    </w:p>
    <w:p w:rsidR="00443A64" w:rsidRDefault="00443A64" w:rsidP="00443A64">
      <w:pPr>
        <w:ind w:firstLine="0"/>
        <w:rPr>
          <w:rtl/>
          <w:lang w:eastAsia="he-IL"/>
        </w:rPr>
      </w:pPr>
      <w:bookmarkStart w:id="7600" w:name="_ETM_Q1_7174152"/>
      <w:bookmarkStart w:id="7601" w:name="_ETM_Q1_7174652"/>
      <w:bookmarkStart w:id="7602" w:name="_ETM_Q1_7175402"/>
      <w:bookmarkEnd w:id="7600"/>
      <w:bookmarkEnd w:id="7601"/>
      <w:bookmarkEnd w:id="7602"/>
    </w:p>
    <w:p w:rsidR="00443A64" w:rsidRDefault="00443A64" w:rsidP="00443A64">
      <w:pPr>
        <w:pStyle w:val="a4"/>
        <w:keepNext/>
        <w:rPr>
          <w:rtl/>
        </w:rPr>
      </w:pPr>
      <w:bookmarkStart w:id="7603" w:name="ET_speaker_6158_648"/>
      <w:r w:rsidRPr="00443A64">
        <w:rPr>
          <w:rStyle w:val="TagStyle"/>
          <w:rtl/>
        </w:rPr>
        <w:t xml:space="preserve"> &lt;&lt; דובר &gt;&gt; </w:t>
      </w:r>
      <w:r>
        <w:rPr>
          <w:rtl/>
        </w:rPr>
        <w:t>אפרת רייטן מרום (העבודה):</w:t>
      </w:r>
      <w:r w:rsidRPr="00443A64">
        <w:rPr>
          <w:rStyle w:val="TagStyle"/>
          <w:rtl/>
        </w:rPr>
        <w:t xml:space="preserve"> &lt;&lt; דובר &gt;&gt;</w:t>
      </w:r>
      <w:r>
        <w:rPr>
          <w:rtl/>
        </w:rPr>
        <w:t xml:space="preserve">   </w:t>
      </w:r>
      <w:bookmarkEnd w:id="7603"/>
    </w:p>
    <w:p w:rsidR="00443A64" w:rsidRDefault="00443A64" w:rsidP="00443A64">
      <w:pPr>
        <w:pStyle w:val="KeepWithNext"/>
        <w:rPr>
          <w:rtl/>
          <w:lang w:eastAsia="he-IL"/>
        </w:rPr>
      </w:pPr>
    </w:p>
    <w:p w:rsidR="00443A64" w:rsidRDefault="00443A64" w:rsidP="00443A64">
      <w:pPr>
        <w:rPr>
          <w:rtl/>
          <w:lang w:eastAsia="he-IL"/>
        </w:rPr>
      </w:pPr>
      <w:bookmarkStart w:id="7604" w:name="_ETM_Q1_7176402"/>
      <w:bookmarkStart w:id="7605" w:name="_ETM_Q1_7172402"/>
      <w:bookmarkEnd w:id="7604"/>
      <w:bookmarkEnd w:id="7605"/>
      <w:r>
        <w:rPr>
          <w:rFonts w:hint="cs"/>
          <w:rtl/>
          <w:lang w:eastAsia="he-IL"/>
        </w:rPr>
        <w:t xml:space="preserve">הרציונל שלי בלשאול את נוגה, ושהדבר </w:t>
      </w:r>
      <w:bookmarkStart w:id="7606" w:name="_ETM_Q1_7178402"/>
      <w:bookmarkEnd w:id="7606"/>
      <w:r>
        <w:rPr>
          <w:rFonts w:hint="cs"/>
          <w:rtl/>
          <w:lang w:eastAsia="he-IL"/>
        </w:rPr>
        <w:t>הזה י</w:t>
      </w:r>
      <w:bookmarkStart w:id="7607" w:name="_ETM_Q1_7178901"/>
      <w:bookmarkEnd w:id="7607"/>
      <w:r>
        <w:rPr>
          <w:rFonts w:hint="cs"/>
          <w:rtl/>
          <w:lang w:eastAsia="he-IL"/>
        </w:rPr>
        <w:t xml:space="preserve">אמר כאן ברור, דווקא בדיוק בשביל זה, בשביל </w:t>
      </w:r>
      <w:bookmarkStart w:id="7608" w:name="_ETM_Q1_7181652"/>
      <w:bookmarkEnd w:id="7608"/>
      <w:r>
        <w:rPr>
          <w:rFonts w:hint="cs"/>
          <w:rtl/>
          <w:lang w:eastAsia="he-IL"/>
        </w:rPr>
        <w:t>שאפשר יהיה לשמוע</w:t>
      </w:r>
      <w:bookmarkStart w:id="7609" w:name="_ETM_Q1_7185152"/>
      <w:bookmarkEnd w:id="7609"/>
      <w:r>
        <w:rPr>
          <w:rFonts w:hint="cs"/>
          <w:rtl/>
          <w:lang w:eastAsia="he-IL"/>
        </w:rPr>
        <w:t>. אלה אנשים שצופים. ודווקא חשוב ל</w:t>
      </w:r>
      <w:bookmarkStart w:id="7610" w:name="_ETM_Q1_7180152"/>
      <w:bookmarkEnd w:id="7610"/>
      <w:r>
        <w:rPr>
          <w:rFonts w:hint="cs"/>
          <w:rtl/>
          <w:lang w:eastAsia="he-IL"/>
        </w:rPr>
        <w:t>שמוע את זה מהאוצר למה.</w:t>
      </w:r>
    </w:p>
    <w:p w:rsidR="00443A64" w:rsidRDefault="00443A64" w:rsidP="00443A64">
      <w:pPr>
        <w:ind w:firstLine="0"/>
        <w:rPr>
          <w:rtl/>
          <w:lang w:eastAsia="he-IL"/>
        </w:rPr>
      </w:pPr>
      <w:bookmarkStart w:id="7611" w:name="_ETM_Q1_7189902"/>
      <w:bookmarkStart w:id="7612" w:name="_ETM_Q1_7190652"/>
      <w:bookmarkEnd w:id="7611"/>
      <w:bookmarkEnd w:id="7612"/>
    </w:p>
    <w:p w:rsidR="00443A64" w:rsidRDefault="00443A64" w:rsidP="00443A64">
      <w:pPr>
        <w:pStyle w:val="af6"/>
        <w:keepNext/>
        <w:rPr>
          <w:rtl/>
        </w:rPr>
      </w:pPr>
      <w:bookmarkStart w:id="7613" w:name="ET_yor_4996_649"/>
      <w:r w:rsidRPr="00443A64">
        <w:rPr>
          <w:rStyle w:val="TagStyle"/>
          <w:rtl/>
        </w:rPr>
        <w:t xml:space="preserve"> &lt;&lt; יור &gt;&gt; </w:t>
      </w:r>
      <w:r>
        <w:rPr>
          <w:rtl/>
        </w:rPr>
        <w:t>היו"ר ישראל אייכלר:</w:t>
      </w:r>
      <w:r w:rsidRPr="00443A64">
        <w:rPr>
          <w:rStyle w:val="TagStyle"/>
          <w:rtl/>
        </w:rPr>
        <w:t xml:space="preserve"> &lt;&lt; יור &gt;&gt;</w:t>
      </w:r>
      <w:r>
        <w:rPr>
          <w:rtl/>
        </w:rPr>
        <w:t xml:space="preserve">   </w:t>
      </w:r>
      <w:bookmarkEnd w:id="7613"/>
    </w:p>
    <w:p w:rsidR="00443A64" w:rsidRDefault="00443A64" w:rsidP="00443A64">
      <w:pPr>
        <w:pStyle w:val="KeepWithNext"/>
        <w:rPr>
          <w:rtl/>
          <w:lang w:eastAsia="he-IL"/>
        </w:rPr>
      </w:pPr>
    </w:p>
    <w:p w:rsidR="00443A64" w:rsidRDefault="00443A64" w:rsidP="00443A64">
      <w:pPr>
        <w:rPr>
          <w:rtl/>
          <w:lang w:eastAsia="he-IL"/>
        </w:rPr>
      </w:pPr>
      <w:r>
        <w:rPr>
          <w:rFonts w:hint="cs"/>
          <w:rtl/>
          <w:lang w:eastAsia="he-IL"/>
        </w:rPr>
        <w:t>מקובל?</w:t>
      </w:r>
    </w:p>
    <w:p w:rsidR="00443A64" w:rsidRDefault="00443A64" w:rsidP="00443A64">
      <w:pPr>
        <w:ind w:firstLine="0"/>
        <w:rPr>
          <w:rtl/>
          <w:lang w:eastAsia="he-IL"/>
        </w:rPr>
      </w:pPr>
      <w:bookmarkStart w:id="7614" w:name="_ETM_Q1_7188151"/>
      <w:bookmarkStart w:id="7615" w:name="_ETM_Q1_7190152"/>
      <w:bookmarkEnd w:id="7614"/>
      <w:bookmarkEnd w:id="7615"/>
    </w:p>
    <w:p w:rsidR="00443A64" w:rsidRDefault="00443A64" w:rsidP="00443A64">
      <w:pPr>
        <w:pStyle w:val="a4"/>
        <w:keepNext/>
        <w:rPr>
          <w:rtl/>
        </w:rPr>
      </w:pPr>
      <w:bookmarkStart w:id="7616" w:name="ET_speaker_5787_650"/>
      <w:r w:rsidRPr="00443A64">
        <w:rPr>
          <w:rStyle w:val="TagStyle"/>
          <w:rtl/>
        </w:rPr>
        <w:t xml:space="preserve"> &lt;&lt; דובר &gt;&gt; </w:t>
      </w:r>
      <w:r>
        <w:rPr>
          <w:rtl/>
        </w:rPr>
        <w:t>יוראי להב הרצנו (יש עתיד):</w:t>
      </w:r>
      <w:r w:rsidRPr="00443A64">
        <w:rPr>
          <w:rStyle w:val="TagStyle"/>
          <w:rtl/>
        </w:rPr>
        <w:t xml:space="preserve"> &lt;&lt; דובר &gt;&gt;</w:t>
      </w:r>
      <w:r>
        <w:rPr>
          <w:rtl/>
        </w:rPr>
        <w:t xml:space="preserve">   </w:t>
      </w:r>
      <w:bookmarkEnd w:id="7616"/>
    </w:p>
    <w:p w:rsidR="00443A64" w:rsidRDefault="00443A64" w:rsidP="00443A64">
      <w:pPr>
        <w:pStyle w:val="KeepWithNext"/>
        <w:rPr>
          <w:rtl/>
          <w:lang w:eastAsia="he-IL"/>
        </w:rPr>
      </w:pPr>
    </w:p>
    <w:p w:rsidR="00443A64" w:rsidRDefault="00443A64" w:rsidP="00443A64">
      <w:pPr>
        <w:rPr>
          <w:rtl/>
          <w:lang w:eastAsia="he-IL"/>
        </w:rPr>
      </w:pPr>
      <w:bookmarkStart w:id="7617" w:name="_ETM_Q1_7187402"/>
      <w:bookmarkEnd w:id="7617"/>
      <w:r>
        <w:rPr>
          <w:rFonts w:hint="cs"/>
          <w:rtl/>
          <w:lang w:eastAsia="he-IL"/>
        </w:rPr>
        <w:t>כן. יש לי פשוט שאלה אחרת.</w:t>
      </w:r>
    </w:p>
    <w:p w:rsidR="00443A64" w:rsidRDefault="00443A64" w:rsidP="00443A64">
      <w:pPr>
        <w:ind w:firstLine="0"/>
        <w:rPr>
          <w:rtl/>
          <w:lang w:eastAsia="he-IL"/>
        </w:rPr>
      </w:pPr>
      <w:bookmarkStart w:id="7618" w:name="_ETM_Q1_7191402"/>
      <w:bookmarkEnd w:id="7618"/>
    </w:p>
    <w:p w:rsidR="00443A64" w:rsidRDefault="00443A64" w:rsidP="00443A64">
      <w:pPr>
        <w:pStyle w:val="af6"/>
        <w:keepNext/>
        <w:rPr>
          <w:rtl/>
        </w:rPr>
      </w:pPr>
      <w:bookmarkStart w:id="7619" w:name="ET_yor_4996_651"/>
      <w:r w:rsidRPr="00443A64">
        <w:rPr>
          <w:rStyle w:val="TagStyle"/>
          <w:rtl/>
        </w:rPr>
        <w:t xml:space="preserve"> &lt;&lt; יור &gt;&gt; </w:t>
      </w:r>
      <w:r>
        <w:rPr>
          <w:rtl/>
        </w:rPr>
        <w:t>היו"ר ישראל אייכלר:</w:t>
      </w:r>
      <w:r w:rsidRPr="00443A64">
        <w:rPr>
          <w:rStyle w:val="TagStyle"/>
          <w:rtl/>
        </w:rPr>
        <w:t xml:space="preserve"> &lt;&lt; יור &gt;&gt;</w:t>
      </w:r>
      <w:r>
        <w:rPr>
          <w:rtl/>
        </w:rPr>
        <w:t xml:space="preserve">   </w:t>
      </w:r>
      <w:bookmarkEnd w:id="7619"/>
    </w:p>
    <w:p w:rsidR="00443A64" w:rsidRDefault="00443A64" w:rsidP="00443A64">
      <w:pPr>
        <w:pStyle w:val="KeepWithNext"/>
        <w:rPr>
          <w:rtl/>
          <w:lang w:eastAsia="he-IL"/>
        </w:rPr>
      </w:pPr>
    </w:p>
    <w:p w:rsidR="00443A64" w:rsidRDefault="00443A64" w:rsidP="00443A64">
      <w:pPr>
        <w:rPr>
          <w:rtl/>
          <w:lang w:eastAsia="he-IL"/>
        </w:rPr>
      </w:pPr>
      <w:bookmarkStart w:id="7620" w:name="_ETM_Q1_7191904"/>
      <w:bookmarkEnd w:id="7620"/>
      <w:r>
        <w:rPr>
          <w:rFonts w:hint="cs"/>
          <w:rtl/>
          <w:lang w:eastAsia="he-IL"/>
        </w:rPr>
        <w:t>אז בואו נמש</w:t>
      </w:r>
      <w:bookmarkStart w:id="7621" w:name="_ETM_Q1_7192651"/>
      <w:bookmarkEnd w:id="7621"/>
      <w:r>
        <w:rPr>
          <w:rFonts w:hint="cs"/>
          <w:rtl/>
          <w:lang w:eastAsia="he-IL"/>
        </w:rPr>
        <w:t>יך.</w:t>
      </w:r>
    </w:p>
    <w:p w:rsidR="00443A64" w:rsidRDefault="00443A64" w:rsidP="00443A64">
      <w:pPr>
        <w:ind w:firstLine="0"/>
        <w:rPr>
          <w:rtl/>
          <w:lang w:eastAsia="he-IL"/>
        </w:rPr>
      </w:pPr>
      <w:bookmarkStart w:id="7622" w:name="_ETM_Q1_7193901"/>
      <w:bookmarkStart w:id="7623" w:name="_ETM_Q1_7194151"/>
      <w:bookmarkStart w:id="7624" w:name="_ETM_Q1_7190402"/>
      <w:bookmarkStart w:id="7625" w:name="_ETM_Q1_7191151"/>
      <w:bookmarkEnd w:id="7622"/>
      <w:bookmarkEnd w:id="7623"/>
      <w:bookmarkEnd w:id="7624"/>
      <w:bookmarkEnd w:id="7625"/>
    </w:p>
    <w:p w:rsidR="00443A64" w:rsidRDefault="00443A64" w:rsidP="00443A64">
      <w:pPr>
        <w:pStyle w:val="a4"/>
        <w:keepNext/>
        <w:rPr>
          <w:rtl/>
        </w:rPr>
      </w:pPr>
      <w:bookmarkStart w:id="7626" w:name="ET_speaker_נעה_בן_שבת_652"/>
      <w:r w:rsidRPr="00443A64">
        <w:rPr>
          <w:rStyle w:val="TagStyle"/>
          <w:rtl/>
        </w:rPr>
        <w:t xml:space="preserve"> &lt;&lt; דובר &gt;&gt; </w:t>
      </w:r>
      <w:r>
        <w:rPr>
          <w:rtl/>
        </w:rPr>
        <w:t>נעה בן שבת:</w:t>
      </w:r>
      <w:r w:rsidRPr="00443A64">
        <w:rPr>
          <w:rStyle w:val="TagStyle"/>
          <w:rtl/>
        </w:rPr>
        <w:t xml:space="preserve"> &lt;&lt; דובר &gt;&gt;</w:t>
      </w:r>
      <w:r>
        <w:rPr>
          <w:rtl/>
        </w:rPr>
        <w:t xml:space="preserve">   </w:t>
      </w:r>
      <w:bookmarkEnd w:id="7626"/>
    </w:p>
    <w:p w:rsidR="00443A64" w:rsidRDefault="00443A64" w:rsidP="00443A64">
      <w:pPr>
        <w:pStyle w:val="KeepWithNext"/>
        <w:rPr>
          <w:rtl/>
          <w:lang w:eastAsia="he-IL"/>
        </w:rPr>
      </w:pPr>
    </w:p>
    <w:p w:rsidR="00443A64" w:rsidRDefault="00443A64" w:rsidP="00443A64">
      <w:pPr>
        <w:rPr>
          <w:rtl/>
          <w:lang w:eastAsia="he-IL"/>
        </w:rPr>
      </w:pPr>
      <w:bookmarkStart w:id="7627" w:name="_ETM_Q1_7191902"/>
      <w:bookmarkEnd w:id="7627"/>
      <w:r>
        <w:rPr>
          <w:rFonts w:hint="cs"/>
          <w:rtl/>
          <w:lang w:eastAsia="he-IL"/>
        </w:rPr>
        <w:t>אז הוא ישולם ת</w:t>
      </w:r>
      <w:bookmarkStart w:id="7628" w:name="_ETM_Q1_7191152"/>
      <w:bookmarkEnd w:id="7628"/>
      <w:r>
        <w:rPr>
          <w:rFonts w:hint="cs"/>
          <w:rtl/>
          <w:lang w:eastAsia="he-IL"/>
        </w:rPr>
        <w:t xml:space="preserve">וך 14 ימים מיום תחילתו של חוק </w:t>
      </w:r>
      <w:bookmarkStart w:id="7629" w:name="_ETM_Q1_7195902"/>
      <w:bookmarkEnd w:id="7629"/>
      <w:r>
        <w:rPr>
          <w:rFonts w:hint="cs"/>
          <w:rtl/>
          <w:lang w:eastAsia="he-IL"/>
        </w:rPr>
        <w:t>ז</w:t>
      </w:r>
      <w:bookmarkStart w:id="7630" w:name="_ETM_Q1_7192652"/>
      <w:bookmarkEnd w:id="7630"/>
      <w:r>
        <w:rPr>
          <w:rFonts w:hint="cs"/>
          <w:rtl/>
          <w:lang w:eastAsia="he-IL"/>
        </w:rPr>
        <w:t xml:space="preserve">ה בעד מענק המגיע בעד התקופה שמיום </w:t>
      </w:r>
      <w:bookmarkStart w:id="7631" w:name="_ETM_Q1_7196652"/>
      <w:bookmarkEnd w:id="7631"/>
      <w:r>
        <w:rPr>
          <w:rFonts w:hint="cs"/>
          <w:rtl/>
          <w:lang w:eastAsia="he-IL"/>
        </w:rPr>
        <w:t>כ"ב ב</w:t>
      </w:r>
      <w:bookmarkStart w:id="7632" w:name="_ETM_Q1_7197402"/>
      <w:bookmarkEnd w:id="7632"/>
      <w:r>
        <w:rPr>
          <w:rFonts w:hint="cs"/>
          <w:rtl/>
          <w:lang w:eastAsia="he-IL"/>
        </w:rPr>
        <w:t>תשרי (7 באוקטובר, 2023).</w:t>
      </w:r>
      <w:bookmarkStart w:id="7633" w:name="_ETM_Q1_7201402"/>
      <w:bookmarkEnd w:id="7633"/>
    </w:p>
    <w:p w:rsidR="00443A64" w:rsidRDefault="00443A64" w:rsidP="00443A64">
      <w:pPr>
        <w:ind w:firstLine="0"/>
        <w:rPr>
          <w:rtl/>
          <w:lang w:eastAsia="he-IL"/>
        </w:rPr>
      </w:pPr>
      <w:bookmarkStart w:id="7634" w:name="_ETM_Q1_7203402"/>
      <w:bookmarkStart w:id="7635" w:name="_ETM_Q1_7204902"/>
      <w:bookmarkEnd w:id="7634"/>
      <w:bookmarkEnd w:id="7635"/>
    </w:p>
    <w:p w:rsidR="00443A64" w:rsidRDefault="00443A64" w:rsidP="00443A64">
      <w:pPr>
        <w:pStyle w:val="a4"/>
        <w:keepNext/>
        <w:rPr>
          <w:rtl/>
        </w:rPr>
      </w:pPr>
      <w:bookmarkStart w:id="7636" w:name="ET_speaker_5787_653"/>
      <w:r w:rsidRPr="00443A64">
        <w:rPr>
          <w:rStyle w:val="TagStyle"/>
          <w:rtl/>
        </w:rPr>
        <w:t xml:space="preserve"> &lt;&lt; דובר &gt;&gt; </w:t>
      </w:r>
      <w:r>
        <w:rPr>
          <w:rtl/>
        </w:rPr>
        <w:t>יוראי להב הרצנו (יש עתיד):</w:t>
      </w:r>
      <w:r w:rsidRPr="00443A64">
        <w:rPr>
          <w:rStyle w:val="TagStyle"/>
          <w:rtl/>
        </w:rPr>
        <w:t xml:space="preserve"> &lt;&lt; דובר &gt;&gt;</w:t>
      </w:r>
      <w:r>
        <w:rPr>
          <w:rtl/>
        </w:rPr>
        <w:t xml:space="preserve">   </w:t>
      </w:r>
      <w:bookmarkEnd w:id="7636"/>
    </w:p>
    <w:p w:rsidR="00443A64" w:rsidRDefault="00443A64" w:rsidP="00443A64">
      <w:pPr>
        <w:pStyle w:val="KeepWithNext"/>
        <w:rPr>
          <w:rtl/>
          <w:lang w:eastAsia="he-IL"/>
        </w:rPr>
      </w:pPr>
    </w:p>
    <w:p w:rsidR="00443A64" w:rsidRDefault="00443A64" w:rsidP="00443A64">
      <w:pPr>
        <w:rPr>
          <w:rtl/>
          <w:lang w:eastAsia="he-IL"/>
        </w:rPr>
      </w:pPr>
      <w:bookmarkStart w:id="7637" w:name="_ETM_Q1_7205652"/>
      <w:bookmarkEnd w:id="7637"/>
      <w:r>
        <w:rPr>
          <w:rFonts w:hint="cs"/>
          <w:rtl/>
          <w:lang w:eastAsia="he-IL"/>
        </w:rPr>
        <w:t>יש לי שאלה לפני שאתם מסיימים.</w:t>
      </w:r>
    </w:p>
    <w:p w:rsidR="00443A64" w:rsidRDefault="00443A64" w:rsidP="00443A64">
      <w:pPr>
        <w:ind w:firstLine="0"/>
        <w:rPr>
          <w:rtl/>
          <w:lang w:eastAsia="he-IL"/>
        </w:rPr>
      </w:pPr>
      <w:bookmarkStart w:id="7638" w:name="_ETM_Q1_7209651"/>
      <w:bookmarkStart w:id="7639" w:name="_ETM_Q1_7209902"/>
      <w:bookmarkStart w:id="7640" w:name="_ETM_Q1_7206401"/>
      <w:bookmarkStart w:id="7641" w:name="_ETM_Q1_7207402"/>
      <w:bookmarkEnd w:id="7638"/>
      <w:bookmarkEnd w:id="7639"/>
      <w:bookmarkEnd w:id="7640"/>
      <w:bookmarkEnd w:id="7641"/>
    </w:p>
    <w:p w:rsidR="00443A64" w:rsidRDefault="00443A64" w:rsidP="00443A64">
      <w:pPr>
        <w:pStyle w:val="a4"/>
        <w:keepNext/>
        <w:rPr>
          <w:rtl/>
        </w:rPr>
      </w:pPr>
      <w:bookmarkStart w:id="7642" w:name="ET_speaker_נעה_בן_שבת_654"/>
      <w:r w:rsidRPr="00443A64">
        <w:rPr>
          <w:rStyle w:val="TagStyle"/>
          <w:rtl/>
        </w:rPr>
        <w:t xml:space="preserve"> &lt;&lt; דובר &gt;&gt; </w:t>
      </w:r>
      <w:r>
        <w:rPr>
          <w:rtl/>
        </w:rPr>
        <w:t>נעה בן שבת:</w:t>
      </w:r>
      <w:r w:rsidRPr="00443A64">
        <w:rPr>
          <w:rStyle w:val="TagStyle"/>
          <w:rtl/>
        </w:rPr>
        <w:t xml:space="preserve"> &lt;&lt; דובר &gt;&gt;</w:t>
      </w:r>
      <w:r>
        <w:rPr>
          <w:rtl/>
        </w:rPr>
        <w:t xml:space="preserve">   </w:t>
      </w:r>
      <w:bookmarkEnd w:id="7642"/>
    </w:p>
    <w:p w:rsidR="00443A64" w:rsidRDefault="00443A64" w:rsidP="00443A64">
      <w:pPr>
        <w:pStyle w:val="KeepWithNext"/>
        <w:rPr>
          <w:rtl/>
          <w:lang w:eastAsia="he-IL"/>
        </w:rPr>
      </w:pPr>
    </w:p>
    <w:p w:rsidR="00443A64" w:rsidRDefault="00443A64" w:rsidP="00443A64">
      <w:pPr>
        <w:rPr>
          <w:rtl/>
          <w:lang w:eastAsia="he-IL"/>
        </w:rPr>
      </w:pPr>
      <w:bookmarkStart w:id="7643" w:name="_ETM_Q1_7207902"/>
      <w:bookmarkStart w:id="7644" w:name="_ETM_Q1_7203902"/>
      <w:bookmarkEnd w:id="7643"/>
      <w:bookmarkEnd w:id="7644"/>
      <w:r>
        <w:rPr>
          <w:rFonts w:hint="cs"/>
          <w:rtl/>
          <w:lang w:eastAsia="he-IL"/>
        </w:rPr>
        <w:t>יש</w:t>
      </w:r>
      <w:bookmarkStart w:id="7645" w:name="_ETM_Q1_7206402"/>
      <w:bookmarkEnd w:id="7645"/>
      <w:r>
        <w:rPr>
          <w:rFonts w:hint="cs"/>
          <w:rtl/>
          <w:lang w:eastAsia="he-IL"/>
        </w:rPr>
        <w:t xml:space="preserve"> דברים שנ</w:t>
      </w:r>
      <w:bookmarkStart w:id="7646" w:name="_ETM_Q1_7204402"/>
      <w:bookmarkEnd w:id="7646"/>
      <w:r>
        <w:rPr>
          <w:rFonts w:hint="cs"/>
          <w:rtl/>
          <w:lang w:eastAsia="he-IL"/>
        </w:rPr>
        <w:t>שארו פתוחים ונחזור אליהם אחר כך.</w:t>
      </w:r>
    </w:p>
    <w:p w:rsidR="00443A64" w:rsidRDefault="00443A64" w:rsidP="00443A64">
      <w:pPr>
        <w:ind w:firstLine="0"/>
        <w:rPr>
          <w:rtl/>
          <w:lang w:eastAsia="he-IL"/>
        </w:rPr>
      </w:pPr>
      <w:bookmarkStart w:id="7647" w:name="_ETM_Q1_7209402"/>
      <w:bookmarkStart w:id="7648" w:name="_ETM_Q1_7210152"/>
      <w:bookmarkEnd w:id="7647"/>
      <w:bookmarkEnd w:id="7648"/>
    </w:p>
    <w:p w:rsidR="00443A64" w:rsidRDefault="00443A64" w:rsidP="00443A64">
      <w:pPr>
        <w:pStyle w:val="af6"/>
        <w:keepNext/>
        <w:rPr>
          <w:rtl/>
        </w:rPr>
      </w:pPr>
      <w:bookmarkStart w:id="7649" w:name="ET_yor_4996_655"/>
      <w:r w:rsidRPr="00443A64">
        <w:rPr>
          <w:rStyle w:val="TagStyle"/>
          <w:rtl/>
        </w:rPr>
        <w:t xml:space="preserve"> &lt;&lt; יור &gt;&gt; </w:t>
      </w:r>
      <w:r>
        <w:rPr>
          <w:rtl/>
        </w:rPr>
        <w:t>היו"ר ישראל אייכלר:</w:t>
      </w:r>
      <w:r w:rsidRPr="00443A64">
        <w:rPr>
          <w:rStyle w:val="TagStyle"/>
          <w:rtl/>
        </w:rPr>
        <w:t xml:space="preserve"> &lt;&lt; יור &gt;&gt;</w:t>
      </w:r>
      <w:r>
        <w:rPr>
          <w:rtl/>
        </w:rPr>
        <w:t xml:space="preserve">  </w:t>
      </w:r>
      <w:bookmarkStart w:id="7650" w:name="_ETM_Q1_7227900"/>
      <w:bookmarkEnd w:id="7650"/>
      <w:r>
        <w:rPr>
          <w:rtl/>
        </w:rPr>
        <w:t xml:space="preserve"> </w:t>
      </w:r>
      <w:bookmarkEnd w:id="7649"/>
    </w:p>
    <w:p w:rsidR="00443A64" w:rsidRDefault="00443A64" w:rsidP="00443A64">
      <w:pPr>
        <w:pStyle w:val="KeepWithNext"/>
        <w:rPr>
          <w:rtl/>
          <w:lang w:eastAsia="he-IL"/>
        </w:rPr>
      </w:pPr>
    </w:p>
    <w:p w:rsidR="00443A64" w:rsidRDefault="00443A64" w:rsidP="00443A64">
      <w:pPr>
        <w:rPr>
          <w:rtl/>
          <w:lang w:eastAsia="he-IL"/>
        </w:rPr>
      </w:pPr>
      <w:bookmarkStart w:id="7651" w:name="_ETM_Q1_7210652"/>
      <w:bookmarkStart w:id="7652" w:name="_ETM_Q1_7207152"/>
      <w:bookmarkEnd w:id="7651"/>
      <w:bookmarkEnd w:id="7652"/>
      <w:r>
        <w:rPr>
          <w:rFonts w:hint="cs"/>
          <w:rtl/>
          <w:lang w:eastAsia="he-IL"/>
        </w:rPr>
        <w:t xml:space="preserve">אז אנחנו נסכם </w:t>
      </w:r>
      <w:bookmarkStart w:id="7653" w:name="_ETM_Q1_7208402"/>
      <w:bookmarkEnd w:id="7653"/>
      <w:r>
        <w:rPr>
          <w:rFonts w:hint="cs"/>
          <w:rtl/>
          <w:lang w:eastAsia="he-IL"/>
        </w:rPr>
        <w:t>עכשיו. נצא להפסקה אחרי שתגידו את דבריכם.</w:t>
      </w:r>
      <w:bookmarkStart w:id="7654" w:name="_ETM_Q1_7211902"/>
      <w:bookmarkEnd w:id="7654"/>
    </w:p>
    <w:p w:rsidR="00443A64" w:rsidRDefault="00443A64" w:rsidP="00443A64">
      <w:pPr>
        <w:ind w:firstLine="0"/>
        <w:rPr>
          <w:rtl/>
          <w:lang w:eastAsia="he-IL"/>
        </w:rPr>
      </w:pPr>
      <w:bookmarkStart w:id="7655" w:name="_ETM_Q1_7220152"/>
      <w:bookmarkStart w:id="7656" w:name="_ETM_Q1_7220651"/>
      <w:bookmarkStart w:id="7657" w:name="_ETM_Q1_7223152"/>
      <w:bookmarkEnd w:id="7655"/>
      <w:bookmarkEnd w:id="7656"/>
      <w:bookmarkEnd w:id="7657"/>
    </w:p>
    <w:p w:rsidR="00443A64" w:rsidRDefault="00443A64" w:rsidP="00443A64">
      <w:pPr>
        <w:pStyle w:val="a4"/>
        <w:keepNext/>
        <w:rPr>
          <w:rtl/>
        </w:rPr>
      </w:pPr>
      <w:bookmarkStart w:id="7658" w:name="ET_speaker_5787_656"/>
      <w:r w:rsidRPr="00443A64">
        <w:rPr>
          <w:rStyle w:val="TagStyle"/>
          <w:rtl/>
        </w:rPr>
        <w:t xml:space="preserve"> &lt;&lt; דובר &gt;&gt; </w:t>
      </w:r>
      <w:r>
        <w:rPr>
          <w:rtl/>
        </w:rPr>
        <w:t>יוראי להב הרצנו (יש עתיד):</w:t>
      </w:r>
      <w:r w:rsidRPr="00443A64">
        <w:rPr>
          <w:rStyle w:val="TagStyle"/>
          <w:rtl/>
        </w:rPr>
        <w:t xml:space="preserve"> &lt;&lt; דובר &gt;&gt;</w:t>
      </w:r>
      <w:r>
        <w:rPr>
          <w:rtl/>
        </w:rPr>
        <w:t xml:space="preserve">   </w:t>
      </w:r>
      <w:bookmarkEnd w:id="7658"/>
    </w:p>
    <w:p w:rsidR="00443A64" w:rsidRDefault="00443A64" w:rsidP="00443A64">
      <w:pPr>
        <w:pStyle w:val="KeepWithNext"/>
        <w:rPr>
          <w:rtl/>
          <w:lang w:eastAsia="he-IL"/>
        </w:rPr>
      </w:pPr>
    </w:p>
    <w:p w:rsidR="00443A64" w:rsidRDefault="00443A64" w:rsidP="00443A64">
      <w:pPr>
        <w:rPr>
          <w:rtl/>
          <w:lang w:eastAsia="he-IL"/>
        </w:rPr>
      </w:pPr>
      <w:bookmarkStart w:id="7659" w:name="_ETM_Q1_7224152"/>
      <w:bookmarkStart w:id="7660" w:name="_ETM_Q1_7226153"/>
      <w:bookmarkStart w:id="7661" w:name="_ETM_Q1_7226422"/>
      <w:bookmarkStart w:id="7662" w:name="_ETM_Q1_7222652"/>
      <w:bookmarkStart w:id="7663" w:name="_ETM_Q1_7216152"/>
      <w:bookmarkEnd w:id="7659"/>
      <w:bookmarkEnd w:id="7660"/>
      <w:bookmarkEnd w:id="7661"/>
      <w:bookmarkEnd w:id="7662"/>
      <w:bookmarkEnd w:id="7663"/>
      <w:r>
        <w:rPr>
          <w:rFonts w:hint="cs"/>
          <w:rtl/>
          <w:lang w:eastAsia="he-IL"/>
        </w:rPr>
        <w:t xml:space="preserve">אבל לפני כן, </w:t>
      </w:r>
      <w:r w:rsidR="00045D7E">
        <w:rPr>
          <w:rFonts w:hint="cs"/>
          <w:rtl/>
          <w:lang w:eastAsia="he-IL"/>
        </w:rPr>
        <w:t xml:space="preserve">לגבי </w:t>
      </w:r>
      <w:r>
        <w:rPr>
          <w:rFonts w:hint="cs"/>
          <w:rtl/>
          <w:lang w:eastAsia="he-IL"/>
        </w:rPr>
        <w:t>סתיו ואחותו</w:t>
      </w:r>
      <w:bookmarkStart w:id="7664" w:name="_ETM_Q1_7219152"/>
      <w:bookmarkStart w:id="7665" w:name="_ETM_Q1_7220652"/>
      <w:bookmarkStart w:id="7666" w:name="_ETM_Q1_7221152"/>
      <w:bookmarkEnd w:id="7664"/>
      <w:bookmarkEnd w:id="7665"/>
      <w:bookmarkEnd w:id="7666"/>
      <w:r>
        <w:rPr>
          <w:rFonts w:hint="cs"/>
          <w:rtl/>
          <w:lang w:eastAsia="he-IL"/>
        </w:rPr>
        <w:t xml:space="preserve"> </w:t>
      </w:r>
      <w:r>
        <w:rPr>
          <w:rtl/>
          <w:lang w:eastAsia="he-IL"/>
        </w:rPr>
        <w:t>–</w:t>
      </w:r>
      <w:r>
        <w:rPr>
          <w:rFonts w:hint="cs"/>
          <w:rtl/>
          <w:lang w:eastAsia="he-IL"/>
        </w:rPr>
        <w:t xml:space="preserve"> אני הגעתי באיחור </w:t>
      </w:r>
      <w:r>
        <w:rPr>
          <w:rtl/>
          <w:lang w:eastAsia="he-IL"/>
        </w:rPr>
        <w:t>–</w:t>
      </w:r>
      <w:r>
        <w:rPr>
          <w:rFonts w:hint="cs"/>
          <w:rtl/>
          <w:lang w:eastAsia="he-IL"/>
        </w:rPr>
        <w:t xml:space="preserve"> נפתר הניסוח</w:t>
      </w:r>
      <w:bookmarkStart w:id="7667" w:name="_ETM_Q1_7224402"/>
      <w:bookmarkEnd w:id="7667"/>
      <w:r>
        <w:rPr>
          <w:rFonts w:hint="cs"/>
          <w:rtl/>
          <w:lang w:eastAsia="he-IL"/>
        </w:rPr>
        <w:t>?</w:t>
      </w:r>
    </w:p>
    <w:p w:rsidR="00443A64" w:rsidRDefault="00443A64" w:rsidP="00443A64">
      <w:pPr>
        <w:ind w:firstLine="0"/>
        <w:rPr>
          <w:rtl/>
          <w:lang w:eastAsia="he-IL"/>
        </w:rPr>
      </w:pPr>
      <w:bookmarkStart w:id="7668" w:name="_ETM_Q1_7225901"/>
      <w:bookmarkStart w:id="7669" w:name="_ETM_Q1_7226152"/>
      <w:bookmarkStart w:id="7670" w:name="_ETM_Q1_7227151"/>
      <w:bookmarkEnd w:id="7668"/>
      <w:bookmarkEnd w:id="7669"/>
      <w:bookmarkEnd w:id="7670"/>
    </w:p>
    <w:p w:rsidR="00443A64" w:rsidRDefault="00443A64" w:rsidP="00443A64">
      <w:pPr>
        <w:pStyle w:val="a4"/>
        <w:keepNext/>
        <w:rPr>
          <w:rtl/>
        </w:rPr>
      </w:pPr>
      <w:bookmarkStart w:id="7671" w:name="ET_speaker_נעה_בן_שבת_657"/>
      <w:r w:rsidRPr="00443A64">
        <w:rPr>
          <w:rStyle w:val="TagStyle"/>
          <w:rtl/>
        </w:rPr>
        <w:t xml:space="preserve"> &lt;&lt; דובר &gt;&gt; </w:t>
      </w:r>
      <w:r>
        <w:rPr>
          <w:rtl/>
        </w:rPr>
        <w:t>נעה בן שבת:</w:t>
      </w:r>
      <w:r w:rsidRPr="00443A64">
        <w:rPr>
          <w:rStyle w:val="TagStyle"/>
          <w:rtl/>
        </w:rPr>
        <w:t xml:space="preserve"> &lt;&lt; דובר &gt;&gt;</w:t>
      </w:r>
      <w:r>
        <w:rPr>
          <w:rtl/>
        </w:rPr>
        <w:t xml:space="preserve">   </w:t>
      </w:r>
      <w:bookmarkEnd w:id="7671"/>
    </w:p>
    <w:p w:rsidR="00443A64" w:rsidRDefault="00443A64" w:rsidP="00443A64">
      <w:pPr>
        <w:pStyle w:val="KeepWithNext"/>
        <w:rPr>
          <w:rtl/>
          <w:lang w:eastAsia="he-IL"/>
        </w:rPr>
      </w:pPr>
    </w:p>
    <w:p w:rsidR="00443A64" w:rsidRDefault="00443A64" w:rsidP="00443A64">
      <w:pPr>
        <w:rPr>
          <w:rtl/>
          <w:lang w:eastAsia="he-IL"/>
        </w:rPr>
      </w:pPr>
      <w:bookmarkStart w:id="7672" w:name="_ETM_Q1_7227902"/>
      <w:bookmarkEnd w:id="7672"/>
      <w:r>
        <w:rPr>
          <w:rFonts w:hint="cs"/>
          <w:rtl/>
          <w:lang w:eastAsia="he-IL"/>
        </w:rPr>
        <w:t>לגבי הנושא של האחים יש התלבטות בין</w:t>
      </w:r>
      <w:bookmarkStart w:id="7673" w:name="_ETM_Q1_7228652"/>
      <w:bookmarkEnd w:id="7673"/>
      <w:r>
        <w:rPr>
          <w:rFonts w:hint="cs"/>
          <w:rtl/>
          <w:lang w:eastAsia="he-IL"/>
        </w:rPr>
        <w:t xml:space="preserve"> כמה אפשרויות. אפשרו</w:t>
      </w:r>
      <w:bookmarkStart w:id="7674" w:name="_ETM_Q1_7230902"/>
      <w:bookmarkEnd w:id="7674"/>
      <w:r>
        <w:rPr>
          <w:rFonts w:hint="cs"/>
          <w:rtl/>
          <w:lang w:eastAsia="he-IL"/>
        </w:rPr>
        <w:t xml:space="preserve">ת אחת שדובר עליה לעניין המענק </w:t>
      </w:r>
      <w:bookmarkStart w:id="7675" w:name="_ETM_Q1_7232152"/>
      <w:bookmarkStart w:id="7676" w:name="_ETM_Q1_7264401"/>
      <w:bookmarkEnd w:id="7675"/>
      <w:bookmarkEnd w:id="7676"/>
      <w:r>
        <w:rPr>
          <w:rFonts w:hint="cs"/>
          <w:rtl/>
          <w:lang w:eastAsia="he-IL"/>
        </w:rPr>
        <w:t>להגדיר אח בצורה שהיא תכלול אח חורג. זו אפשרות אחת. זה</w:t>
      </w:r>
      <w:bookmarkStart w:id="7677" w:name="_ETM_Q1_7244902"/>
      <w:bookmarkEnd w:id="7677"/>
      <w:r>
        <w:rPr>
          <w:rFonts w:hint="cs"/>
          <w:rtl/>
          <w:lang w:eastAsia="he-IL"/>
        </w:rPr>
        <w:t xml:space="preserve"> לגבי המענקים. </w:t>
      </w:r>
      <w:bookmarkStart w:id="7678" w:name="_ETM_Q1_7247902"/>
      <w:bookmarkEnd w:id="7678"/>
      <w:r>
        <w:rPr>
          <w:rFonts w:hint="cs"/>
          <w:rtl/>
          <w:lang w:eastAsia="he-IL"/>
        </w:rPr>
        <w:t>אפשרות אחרת היא לפתוח ועדה - - -</w:t>
      </w:r>
      <w:bookmarkStart w:id="7679" w:name="_ETM_Q1_7255652"/>
      <w:bookmarkStart w:id="7680" w:name="_ETM_Q1_7252151"/>
      <w:bookmarkEnd w:id="7679"/>
      <w:bookmarkEnd w:id="7680"/>
    </w:p>
    <w:p w:rsidR="00443A64" w:rsidRDefault="00443A64" w:rsidP="00443A64">
      <w:pPr>
        <w:ind w:firstLine="0"/>
        <w:rPr>
          <w:rtl/>
          <w:lang w:eastAsia="he-IL"/>
        </w:rPr>
      </w:pPr>
      <w:bookmarkStart w:id="7681" w:name="_ETM_Q1_7252651"/>
      <w:bookmarkStart w:id="7682" w:name="_ETM_Q1_7253402"/>
      <w:bookmarkStart w:id="7683" w:name="_ETM_Q1_7237651"/>
      <w:bookmarkEnd w:id="7681"/>
      <w:bookmarkEnd w:id="7682"/>
      <w:bookmarkEnd w:id="7683"/>
    </w:p>
    <w:p w:rsidR="00443A64" w:rsidRDefault="00443A64" w:rsidP="00443A64">
      <w:pPr>
        <w:pStyle w:val="af6"/>
        <w:keepNext/>
        <w:rPr>
          <w:rtl/>
        </w:rPr>
      </w:pPr>
      <w:bookmarkStart w:id="7684" w:name="ET_yor_4996_658"/>
      <w:r w:rsidRPr="00443A64">
        <w:rPr>
          <w:rStyle w:val="TagStyle"/>
          <w:rtl/>
        </w:rPr>
        <w:t xml:space="preserve"> &lt;&lt; יור &gt;&gt; </w:t>
      </w:r>
      <w:r>
        <w:rPr>
          <w:rtl/>
        </w:rPr>
        <w:t>היו"ר ישראל אייכלר:</w:t>
      </w:r>
      <w:r w:rsidRPr="00443A64">
        <w:rPr>
          <w:rStyle w:val="TagStyle"/>
          <w:rtl/>
        </w:rPr>
        <w:t xml:space="preserve"> &lt;&lt; יור &gt;&gt;</w:t>
      </w:r>
      <w:r>
        <w:rPr>
          <w:rtl/>
        </w:rPr>
        <w:t xml:space="preserve">   </w:t>
      </w:r>
      <w:bookmarkEnd w:id="7684"/>
    </w:p>
    <w:p w:rsidR="00443A64" w:rsidRDefault="00443A64" w:rsidP="00443A64">
      <w:pPr>
        <w:pStyle w:val="KeepWithNext"/>
        <w:rPr>
          <w:rtl/>
          <w:lang w:eastAsia="he-IL"/>
        </w:rPr>
      </w:pPr>
    </w:p>
    <w:p w:rsidR="00443A64" w:rsidRDefault="00443A64" w:rsidP="00443A64">
      <w:pPr>
        <w:rPr>
          <w:rtl/>
          <w:lang w:eastAsia="he-IL"/>
        </w:rPr>
      </w:pPr>
      <w:bookmarkStart w:id="7685" w:name="_ETM_Q1_7250152"/>
      <w:bookmarkEnd w:id="7685"/>
      <w:r>
        <w:rPr>
          <w:rFonts w:hint="cs"/>
          <w:rtl/>
          <w:lang w:eastAsia="he-IL"/>
        </w:rPr>
        <w:t>ז"א אתם תכתבו "כולל אח חורג".</w:t>
      </w:r>
      <w:bookmarkStart w:id="7686" w:name="_ETM_Q1_7252401"/>
      <w:bookmarkEnd w:id="7686"/>
    </w:p>
    <w:p w:rsidR="00443A64" w:rsidRDefault="00443A64" w:rsidP="00443A64">
      <w:pPr>
        <w:ind w:firstLine="0"/>
        <w:rPr>
          <w:rtl/>
          <w:lang w:eastAsia="he-IL"/>
        </w:rPr>
      </w:pPr>
      <w:bookmarkStart w:id="7687" w:name="_ETM_Q1_7253152"/>
      <w:bookmarkStart w:id="7688" w:name="_ETM_Q1_7254152"/>
      <w:bookmarkEnd w:id="7687"/>
      <w:bookmarkEnd w:id="7688"/>
    </w:p>
    <w:p w:rsidR="00443A64" w:rsidRDefault="00443A64" w:rsidP="00443A64">
      <w:pPr>
        <w:pStyle w:val="a4"/>
        <w:keepNext/>
        <w:rPr>
          <w:rtl/>
        </w:rPr>
      </w:pPr>
      <w:bookmarkStart w:id="7689" w:name="ET_speaker_נעה_בן_שבת_659"/>
      <w:r w:rsidRPr="00443A64">
        <w:rPr>
          <w:rStyle w:val="TagStyle"/>
          <w:rtl/>
        </w:rPr>
        <w:t xml:space="preserve"> &lt;&lt; דובר &gt;&gt; </w:t>
      </w:r>
      <w:r>
        <w:rPr>
          <w:rtl/>
        </w:rPr>
        <w:t>נעה בן שבת:</w:t>
      </w:r>
      <w:r w:rsidRPr="00443A64">
        <w:rPr>
          <w:rStyle w:val="TagStyle"/>
          <w:rtl/>
        </w:rPr>
        <w:t xml:space="preserve"> &lt;&lt; דובר &gt;&gt;</w:t>
      </w:r>
      <w:r>
        <w:rPr>
          <w:rtl/>
        </w:rPr>
        <w:t xml:space="preserve">   </w:t>
      </w:r>
      <w:bookmarkEnd w:id="7689"/>
    </w:p>
    <w:p w:rsidR="00443A64" w:rsidRDefault="00443A64" w:rsidP="00443A64">
      <w:pPr>
        <w:pStyle w:val="KeepWithNext"/>
        <w:rPr>
          <w:rtl/>
          <w:lang w:eastAsia="he-IL"/>
        </w:rPr>
      </w:pPr>
    </w:p>
    <w:p w:rsidR="00443A64" w:rsidRDefault="00443A64" w:rsidP="00443A64">
      <w:pPr>
        <w:rPr>
          <w:rtl/>
          <w:lang w:eastAsia="he-IL"/>
        </w:rPr>
      </w:pPr>
      <w:bookmarkStart w:id="7690" w:name="_ETM_Q1_7254652"/>
      <w:bookmarkStart w:id="7691" w:name="_ETM_Q1_7256403"/>
      <w:bookmarkEnd w:id="7690"/>
      <w:bookmarkEnd w:id="7691"/>
      <w:r>
        <w:rPr>
          <w:rFonts w:hint="cs"/>
          <w:rtl/>
          <w:lang w:eastAsia="he-IL"/>
        </w:rPr>
        <w:t>להגדיר אח כמו שהגדרנו בן זוג</w:t>
      </w:r>
      <w:bookmarkStart w:id="7692" w:name="_ETM_Q1_7254902"/>
      <w:bookmarkStart w:id="7693" w:name="_ETM_Q1_7252652"/>
      <w:bookmarkStart w:id="7694" w:name="_ETM_Q1_7253902"/>
      <w:bookmarkEnd w:id="7692"/>
      <w:bookmarkEnd w:id="7693"/>
      <w:bookmarkEnd w:id="7694"/>
      <w:r>
        <w:rPr>
          <w:rFonts w:hint="cs"/>
          <w:rtl/>
          <w:lang w:eastAsia="he-IL"/>
        </w:rPr>
        <w:t xml:space="preserve"> - - -</w:t>
      </w:r>
    </w:p>
    <w:p w:rsidR="00443A64" w:rsidRDefault="00443A64" w:rsidP="00443A64">
      <w:pPr>
        <w:ind w:firstLine="0"/>
        <w:rPr>
          <w:rtl/>
          <w:lang w:eastAsia="he-IL"/>
        </w:rPr>
      </w:pPr>
      <w:bookmarkStart w:id="7695" w:name="_ETM_Q1_7255902"/>
      <w:bookmarkStart w:id="7696" w:name="_ETM_Q1_7256902"/>
      <w:bookmarkEnd w:id="7695"/>
      <w:bookmarkEnd w:id="7696"/>
    </w:p>
    <w:p w:rsidR="00443A64" w:rsidRDefault="00443A64" w:rsidP="00443A64">
      <w:pPr>
        <w:pStyle w:val="a4"/>
        <w:keepNext/>
        <w:rPr>
          <w:rtl/>
        </w:rPr>
      </w:pPr>
      <w:bookmarkStart w:id="7697" w:name="ET_speaker_6150_660"/>
      <w:r w:rsidRPr="00443A64">
        <w:rPr>
          <w:rStyle w:val="TagStyle"/>
          <w:rtl/>
        </w:rPr>
        <w:t xml:space="preserve"> &lt;&lt; דובר &gt;&gt; </w:t>
      </w:r>
      <w:r>
        <w:rPr>
          <w:rtl/>
        </w:rPr>
        <w:t>מיכל מרים וולדיגר (הציונות הדתית):</w:t>
      </w:r>
      <w:r w:rsidRPr="00443A64">
        <w:rPr>
          <w:rStyle w:val="TagStyle"/>
          <w:rtl/>
        </w:rPr>
        <w:t xml:space="preserve"> &lt;&lt; דובר &gt;&gt;</w:t>
      </w:r>
      <w:r>
        <w:rPr>
          <w:rtl/>
        </w:rPr>
        <w:t xml:space="preserve">   </w:t>
      </w:r>
      <w:bookmarkEnd w:id="7697"/>
    </w:p>
    <w:p w:rsidR="00443A64" w:rsidRDefault="00443A64" w:rsidP="00443A64">
      <w:pPr>
        <w:pStyle w:val="KeepWithNext"/>
        <w:rPr>
          <w:rtl/>
          <w:lang w:eastAsia="he-IL"/>
        </w:rPr>
      </w:pPr>
    </w:p>
    <w:p w:rsidR="00443A64" w:rsidRDefault="00443A64" w:rsidP="00443A64">
      <w:pPr>
        <w:rPr>
          <w:rtl/>
          <w:lang w:eastAsia="he-IL"/>
        </w:rPr>
      </w:pPr>
      <w:bookmarkStart w:id="7698" w:name="_ETM_Q1_7257152"/>
      <w:bookmarkEnd w:id="7698"/>
      <w:r>
        <w:rPr>
          <w:rFonts w:hint="cs"/>
          <w:rtl/>
          <w:lang w:eastAsia="he-IL"/>
        </w:rPr>
        <w:t>מה ההגדרה של אח חורג?</w:t>
      </w:r>
      <w:bookmarkStart w:id="7699" w:name="_ETM_Q1_7261402"/>
      <w:bookmarkStart w:id="7700" w:name="_ETM_Q1_7258402"/>
      <w:bookmarkEnd w:id="7699"/>
      <w:bookmarkEnd w:id="7700"/>
    </w:p>
    <w:p w:rsidR="00443A64" w:rsidRDefault="00443A64" w:rsidP="00443A64">
      <w:pPr>
        <w:ind w:firstLine="0"/>
        <w:rPr>
          <w:rtl/>
          <w:lang w:eastAsia="he-IL"/>
        </w:rPr>
      </w:pPr>
      <w:bookmarkStart w:id="7701" w:name="_ETM_Q1_7258652"/>
      <w:bookmarkStart w:id="7702" w:name="_ETM_Q1_7260652"/>
      <w:bookmarkEnd w:id="7701"/>
      <w:bookmarkEnd w:id="7702"/>
    </w:p>
    <w:p w:rsidR="00443A64" w:rsidRDefault="00443A64" w:rsidP="00443A64">
      <w:pPr>
        <w:pStyle w:val="a4"/>
        <w:keepNext/>
        <w:rPr>
          <w:rtl/>
        </w:rPr>
      </w:pPr>
      <w:bookmarkStart w:id="7703" w:name="ET_speaker_נעה_בן_שבת_661"/>
      <w:r w:rsidRPr="00443A64">
        <w:rPr>
          <w:rStyle w:val="TagStyle"/>
          <w:rtl/>
        </w:rPr>
        <w:t xml:space="preserve"> &lt;&lt; דובר &gt;&gt; </w:t>
      </w:r>
      <w:r>
        <w:rPr>
          <w:rtl/>
        </w:rPr>
        <w:t>נעה בן שבת:</w:t>
      </w:r>
      <w:r w:rsidRPr="00443A64">
        <w:rPr>
          <w:rStyle w:val="TagStyle"/>
          <w:rtl/>
        </w:rPr>
        <w:t xml:space="preserve"> &lt;&lt; דובר &gt;&gt;</w:t>
      </w:r>
      <w:r>
        <w:rPr>
          <w:rtl/>
        </w:rPr>
        <w:t xml:space="preserve">   </w:t>
      </w:r>
      <w:bookmarkEnd w:id="7703"/>
    </w:p>
    <w:p w:rsidR="00443A64" w:rsidRDefault="00443A64" w:rsidP="00443A64">
      <w:pPr>
        <w:pStyle w:val="KeepWithNext"/>
        <w:rPr>
          <w:rtl/>
          <w:lang w:eastAsia="he-IL"/>
        </w:rPr>
      </w:pPr>
    </w:p>
    <w:p w:rsidR="00443A64" w:rsidRDefault="00443A64" w:rsidP="00443A64">
      <w:pPr>
        <w:rPr>
          <w:rtl/>
          <w:lang w:eastAsia="he-IL"/>
        </w:rPr>
      </w:pPr>
      <w:bookmarkStart w:id="7704" w:name="_ETM_Q1_7260902"/>
      <w:bookmarkStart w:id="7705" w:name="_ETM_Q1_7257652"/>
      <w:bookmarkEnd w:id="7704"/>
      <w:bookmarkEnd w:id="7705"/>
      <w:r>
        <w:rPr>
          <w:rFonts w:hint="cs"/>
          <w:rtl/>
          <w:lang w:eastAsia="he-IL"/>
        </w:rPr>
        <w:t xml:space="preserve">לא הספקנו </w:t>
      </w:r>
      <w:bookmarkStart w:id="7706" w:name="_ETM_Q1_7259152"/>
      <w:bookmarkEnd w:id="7706"/>
      <w:r>
        <w:rPr>
          <w:rFonts w:hint="cs"/>
          <w:rtl/>
          <w:lang w:eastAsia="he-IL"/>
        </w:rPr>
        <w:t>לשבת ולסגור</w:t>
      </w:r>
      <w:r w:rsidR="00430675">
        <w:rPr>
          <w:rFonts w:hint="cs"/>
          <w:rtl/>
          <w:lang w:eastAsia="he-IL"/>
        </w:rPr>
        <w:t>. יש היום הגדרה של הור</w:t>
      </w:r>
      <w:bookmarkStart w:id="7707" w:name="_ETM_Q1_7265152"/>
      <w:bookmarkEnd w:id="7707"/>
      <w:r w:rsidR="00430675">
        <w:rPr>
          <w:rFonts w:hint="cs"/>
          <w:rtl/>
          <w:lang w:eastAsia="he-IL"/>
        </w:rPr>
        <w:t>ה חורג בחוק</w:t>
      </w:r>
      <w:bookmarkStart w:id="7708" w:name="_ETM_Q1_7263651"/>
      <w:bookmarkEnd w:id="7708"/>
      <w:r w:rsidR="00430675">
        <w:rPr>
          <w:rFonts w:hint="cs"/>
          <w:rtl/>
          <w:lang w:eastAsia="he-IL"/>
        </w:rPr>
        <w:t xml:space="preserve"> אז אולי אפשר להגיד </w:t>
      </w:r>
      <w:bookmarkStart w:id="7709" w:name="_ETM_Q1_7266152"/>
      <w:bookmarkEnd w:id="7709"/>
      <w:r w:rsidR="00430675">
        <w:rPr>
          <w:rFonts w:hint="cs"/>
          <w:rtl/>
          <w:lang w:eastAsia="he-IL"/>
        </w:rPr>
        <w:t xml:space="preserve">"הילד של </w:t>
      </w:r>
      <w:bookmarkStart w:id="7710" w:name="_ETM_Q1_7267652"/>
      <w:bookmarkEnd w:id="7710"/>
      <w:r w:rsidR="00430675">
        <w:rPr>
          <w:rFonts w:hint="cs"/>
          <w:rtl/>
          <w:lang w:eastAsia="he-IL"/>
        </w:rPr>
        <w:t>ההורה החורג" או</w:t>
      </w:r>
      <w:bookmarkStart w:id="7711" w:name="_ETM_Q1_7268901"/>
      <w:bookmarkEnd w:id="7711"/>
      <w:r w:rsidR="00430675">
        <w:rPr>
          <w:rFonts w:hint="cs"/>
          <w:rtl/>
          <w:lang w:eastAsia="he-IL"/>
        </w:rPr>
        <w:t xml:space="preserve"> ממש להשתמש </w:t>
      </w:r>
      <w:bookmarkStart w:id="7712" w:name="_ETM_Q1_7270152"/>
      <w:bookmarkEnd w:id="7712"/>
      <w:r w:rsidR="00430675">
        <w:rPr>
          <w:rFonts w:hint="cs"/>
          <w:rtl/>
          <w:lang w:eastAsia="he-IL"/>
        </w:rPr>
        <w:t xml:space="preserve">באותן הגדרות שמדברות על </w:t>
      </w:r>
      <w:bookmarkStart w:id="7713" w:name="_ETM_Q1_7276152"/>
      <w:bookmarkEnd w:id="7713"/>
      <w:r w:rsidR="00430675">
        <w:rPr>
          <w:rFonts w:hint="cs"/>
          <w:rtl/>
          <w:lang w:eastAsia="he-IL"/>
        </w:rPr>
        <w:t>האם הו</w:t>
      </w:r>
      <w:bookmarkStart w:id="7714" w:name="_ETM_Q1_7273404"/>
      <w:bookmarkEnd w:id="7714"/>
      <w:r w:rsidR="00430675">
        <w:rPr>
          <w:rFonts w:hint="cs"/>
          <w:rtl/>
          <w:lang w:eastAsia="he-IL"/>
        </w:rPr>
        <w:t xml:space="preserve">א סמוך על שולחנו, האם יש מישהו אחר שהוא </w:t>
      </w:r>
      <w:bookmarkStart w:id="7715" w:name="_ETM_Q1_7278402"/>
      <w:bookmarkStart w:id="7716" w:name="_ETM_Q1_7274402"/>
      <w:bookmarkEnd w:id="7715"/>
      <w:bookmarkEnd w:id="7716"/>
      <w:r w:rsidR="00430675">
        <w:rPr>
          <w:rFonts w:hint="cs"/>
          <w:rtl/>
          <w:lang w:eastAsia="he-IL"/>
        </w:rPr>
        <w:t>הורה מלידה אחר</w:t>
      </w:r>
      <w:r w:rsidR="00063839">
        <w:rPr>
          <w:rFonts w:hint="cs"/>
          <w:rtl/>
          <w:lang w:eastAsia="he-IL"/>
        </w:rPr>
        <w:t>ת</w:t>
      </w:r>
      <w:r w:rsidR="00430675">
        <w:rPr>
          <w:rFonts w:hint="cs"/>
          <w:rtl/>
          <w:lang w:eastAsia="he-IL"/>
        </w:rPr>
        <w:t xml:space="preserve"> שמוחזק על ידו</w:t>
      </w:r>
      <w:bookmarkStart w:id="7717" w:name="_ETM_Q1_7279152"/>
      <w:bookmarkEnd w:id="7717"/>
      <w:r w:rsidR="00430675">
        <w:rPr>
          <w:rFonts w:hint="cs"/>
          <w:rtl/>
          <w:lang w:eastAsia="he-IL"/>
        </w:rPr>
        <w:t xml:space="preserve">. אז יש פה כל מיני, בדיוק </w:t>
      </w:r>
      <w:bookmarkStart w:id="7718" w:name="_ETM_Q1_7280402"/>
      <w:bookmarkEnd w:id="7718"/>
      <w:r w:rsidR="00430675">
        <w:rPr>
          <w:rFonts w:hint="cs"/>
          <w:rtl/>
          <w:lang w:eastAsia="he-IL"/>
        </w:rPr>
        <w:t>פה אנחנו - - -</w:t>
      </w:r>
      <w:bookmarkStart w:id="7719" w:name="_ETM_Q1_7281652"/>
      <w:bookmarkEnd w:id="7719"/>
    </w:p>
    <w:p w:rsidR="00430675" w:rsidRDefault="00430675" w:rsidP="00430675">
      <w:pPr>
        <w:ind w:firstLine="0"/>
        <w:rPr>
          <w:rtl/>
          <w:lang w:eastAsia="he-IL"/>
        </w:rPr>
      </w:pPr>
      <w:bookmarkStart w:id="7720" w:name="_ETM_Q1_7281901"/>
      <w:bookmarkStart w:id="7721" w:name="_ETM_Q1_7282152"/>
      <w:bookmarkStart w:id="7722" w:name="_ETM_Q1_7282903"/>
      <w:bookmarkEnd w:id="7720"/>
      <w:bookmarkEnd w:id="7721"/>
      <w:bookmarkEnd w:id="7722"/>
    </w:p>
    <w:p w:rsidR="00430675" w:rsidRDefault="00430675" w:rsidP="00430675">
      <w:pPr>
        <w:pStyle w:val="af6"/>
        <w:keepNext/>
        <w:rPr>
          <w:rtl/>
        </w:rPr>
      </w:pPr>
      <w:bookmarkStart w:id="7723" w:name="ET_yor_4996_662"/>
      <w:r w:rsidRPr="00430675">
        <w:rPr>
          <w:rStyle w:val="TagStyle"/>
          <w:rtl/>
        </w:rPr>
        <w:t xml:space="preserve"> &lt;&lt; יור &gt;&gt; </w:t>
      </w:r>
      <w:r>
        <w:rPr>
          <w:rtl/>
        </w:rPr>
        <w:t>היו"ר ישראל אייכלר:</w:t>
      </w:r>
      <w:r w:rsidRPr="00430675">
        <w:rPr>
          <w:rStyle w:val="TagStyle"/>
          <w:rtl/>
        </w:rPr>
        <w:t xml:space="preserve"> &lt;&lt; יור &gt;&gt;</w:t>
      </w:r>
      <w:r>
        <w:rPr>
          <w:rtl/>
        </w:rPr>
        <w:t xml:space="preserve">   </w:t>
      </w:r>
      <w:bookmarkStart w:id="7724" w:name="_ETM_Q1_7328400"/>
      <w:bookmarkEnd w:id="7723"/>
      <w:bookmarkEnd w:id="7724"/>
    </w:p>
    <w:p w:rsidR="00430675" w:rsidRDefault="00430675" w:rsidP="00430675">
      <w:pPr>
        <w:pStyle w:val="KeepWithNext"/>
        <w:rPr>
          <w:rtl/>
          <w:lang w:eastAsia="he-IL"/>
        </w:rPr>
      </w:pPr>
    </w:p>
    <w:p w:rsidR="00430675" w:rsidRDefault="00430675" w:rsidP="00430675">
      <w:pPr>
        <w:rPr>
          <w:rtl/>
          <w:lang w:eastAsia="he-IL"/>
        </w:rPr>
      </w:pPr>
      <w:r>
        <w:rPr>
          <w:rFonts w:hint="cs"/>
          <w:rtl/>
          <w:lang w:eastAsia="he-IL"/>
        </w:rPr>
        <w:t>ז</w:t>
      </w:r>
      <w:bookmarkStart w:id="7725" w:name="_ETM_Q1_7283902"/>
      <w:bookmarkEnd w:id="7725"/>
      <w:r>
        <w:rPr>
          <w:rFonts w:hint="cs"/>
          <w:rtl/>
          <w:lang w:eastAsia="he-IL"/>
        </w:rPr>
        <w:t>ו הס</w:t>
      </w:r>
      <w:bookmarkStart w:id="7726" w:name="_ETM_Q1_7281902"/>
      <w:bookmarkEnd w:id="7726"/>
      <w:r>
        <w:rPr>
          <w:rFonts w:hint="cs"/>
          <w:rtl/>
          <w:lang w:eastAsia="he-IL"/>
        </w:rPr>
        <w:t>יבה שאנחנו נותנים לכם את הזמן לשבת ולנסח שיהיה ברור. מ</w:t>
      </w:r>
      <w:bookmarkStart w:id="7727" w:name="_ETM_Q1_7288402"/>
      <w:bookmarkEnd w:id="7727"/>
      <w:r>
        <w:rPr>
          <w:rFonts w:hint="cs"/>
          <w:rtl/>
          <w:lang w:eastAsia="he-IL"/>
        </w:rPr>
        <w:t xml:space="preserve">חר אתם תביאו את כל הדברים </w:t>
      </w:r>
      <w:bookmarkStart w:id="7728" w:name="_ETM_Q1_7288152"/>
      <w:bookmarkEnd w:id="7728"/>
      <w:r>
        <w:rPr>
          <w:rFonts w:hint="cs"/>
          <w:rtl/>
          <w:lang w:eastAsia="he-IL"/>
        </w:rPr>
        <w:t>שעוד לא הובהרו עד עכשי</w:t>
      </w:r>
      <w:bookmarkStart w:id="7729" w:name="_ETM_Q1_7291902"/>
      <w:bookmarkEnd w:id="7729"/>
      <w:r>
        <w:rPr>
          <w:rFonts w:hint="cs"/>
          <w:rtl/>
          <w:lang w:eastAsia="he-IL"/>
        </w:rPr>
        <w:t xml:space="preserve">ו </w:t>
      </w:r>
      <w:bookmarkStart w:id="7730" w:name="_ETM_Q1_7290152"/>
      <w:bookmarkEnd w:id="7730"/>
      <w:r>
        <w:rPr>
          <w:rFonts w:hint="cs"/>
          <w:rtl/>
          <w:lang w:eastAsia="he-IL"/>
        </w:rPr>
        <w:t>לפני ההצבעה ומיד נצביע.</w:t>
      </w:r>
    </w:p>
    <w:p w:rsidR="00430675" w:rsidRDefault="00430675" w:rsidP="00430675">
      <w:pPr>
        <w:ind w:firstLine="0"/>
        <w:rPr>
          <w:rtl/>
          <w:lang w:eastAsia="he-IL"/>
        </w:rPr>
      </w:pPr>
      <w:bookmarkStart w:id="7731" w:name="_ETM_Q1_7295403"/>
      <w:bookmarkStart w:id="7732" w:name="_ETM_Q1_7296652"/>
      <w:bookmarkEnd w:id="7731"/>
      <w:bookmarkEnd w:id="7732"/>
    </w:p>
    <w:p w:rsidR="00430675" w:rsidRDefault="00430675" w:rsidP="00430675">
      <w:pPr>
        <w:pStyle w:val="a4"/>
        <w:keepNext/>
        <w:rPr>
          <w:rtl/>
        </w:rPr>
      </w:pPr>
      <w:bookmarkStart w:id="7733" w:name="ET_speaker_רותי_פרמינגר_663"/>
      <w:r w:rsidRPr="00430675">
        <w:rPr>
          <w:rStyle w:val="TagStyle"/>
          <w:rtl/>
        </w:rPr>
        <w:t xml:space="preserve"> &lt;&lt; דובר &gt;&gt; </w:t>
      </w:r>
      <w:r>
        <w:rPr>
          <w:rtl/>
        </w:rPr>
        <w:t>רותי פרמינגר:</w:t>
      </w:r>
      <w:r w:rsidRPr="00430675">
        <w:rPr>
          <w:rStyle w:val="TagStyle"/>
          <w:rtl/>
        </w:rPr>
        <w:t xml:space="preserve"> &lt;&lt; דובר &gt;&gt;</w:t>
      </w:r>
      <w:r>
        <w:rPr>
          <w:rtl/>
        </w:rPr>
        <w:t xml:space="preserve">   </w:t>
      </w:r>
      <w:bookmarkEnd w:id="7733"/>
    </w:p>
    <w:p w:rsidR="00430675" w:rsidRDefault="00430675" w:rsidP="00430675">
      <w:pPr>
        <w:pStyle w:val="KeepWithNext"/>
        <w:rPr>
          <w:rtl/>
          <w:lang w:eastAsia="he-IL"/>
        </w:rPr>
      </w:pPr>
    </w:p>
    <w:p w:rsidR="00430675" w:rsidRDefault="00430675" w:rsidP="00430675">
      <w:pPr>
        <w:rPr>
          <w:rtl/>
          <w:lang w:eastAsia="he-IL"/>
        </w:rPr>
      </w:pPr>
      <w:bookmarkStart w:id="7734" w:name="_ETM_Q1_7295401"/>
      <w:r>
        <w:rPr>
          <w:rFonts w:hint="cs"/>
          <w:rtl/>
          <w:lang w:eastAsia="he-IL"/>
        </w:rPr>
        <w:t>בן חורג זה גם של ידוע ב</w:t>
      </w:r>
      <w:bookmarkStart w:id="7735" w:name="_ETM_Q1_7298652"/>
      <w:bookmarkEnd w:id="7735"/>
      <w:r>
        <w:rPr>
          <w:rFonts w:hint="cs"/>
          <w:rtl/>
          <w:lang w:eastAsia="he-IL"/>
        </w:rPr>
        <w:t>ציבור?</w:t>
      </w:r>
    </w:p>
    <w:p w:rsidR="00430675" w:rsidRDefault="00430675" w:rsidP="00430675">
      <w:pPr>
        <w:ind w:firstLine="0"/>
        <w:rPr>
          <w:rtl/>
          <w:lang w:eastAsia="he-IL"/>
        </w:rPr>
      </w:pPr>
      <w:bookmarkStart w:id="7736" w:name="_ETM_Q1_7300403"/>
      <w:bookmarkStart w:id="7737" w:name="_ETM_Q1_7301652"/>
      <w:bookmarkEnd w:id="7736"/>
      <w:bookmarkEnd w:id="7737"/>
    </w:p>
    <w:p w:rsidR="00430675" w:rsidRDefault="00430675" w:rsidP="00430675">
      <w:pPr>
        <w:pStyle w:val="af6"/>
        <w:keepNext/>
        <w:rPr>
          <w:rtl/>
        </w:rPr>
      </w:pPr>
      <w:bookmarkStart w:id="7738" w:name="ET_yor_4996_664"/>
      <w:r w:rsidRPr="00430675">
        <w:rPr>
          <w:rStyle w:val="TagStyle"/>
          <w:rtl/>
        </w:rPr>
        <w:t xml:space="preserve"> &lt;&lt; יור &gt;&gt; </w:t>
      </w:r>
      <w:r>
        <w:rPr>
          <w:rtl/>
        </w:rPr>
        <w:t>היו"ר ישראל אייכלר:</w:t>
      </w:r>
      <w:r w:rsidRPr="00430675">
        <w:rPr>
          <w:rStyle w:val="TagStyle"/>
          <w:rtl/>
        </w:rPr>
        <w:t xml:space="preserve"> &lt;&lt; יור &gt;&gt;</w:t>
      </w:r>
      <w:r>
        <w:rPr>
          <w:rtl/>
        </w:rPr>
        <w:t xml:space="preserve">   </w:t>
      </w:r>
      <w:bookmarkEnd w:id="7738"/>
    </w:p>
    <w:p w:rsidR="00430675" w:rsidRDefault="00430675" w:rsidP="00430675">
      <w:pPr>
        <w:pStyle w:val="KeepWithNext"/>
        <w:rPr>
          <w:rtl/>
          <w:lang w:eastAsia="he-IL"/>
        </w:rPr>
      </w:pPr>
    </w:p>
    <w:p w:rsidR="00430675" w:rsidRDefault="00430675" w:rsidP="00430675">
      <w:pPr>
        <w:rPr>
          <w:rtl/>
          <w:lang w:eastAsia="he-IL"/>
        </w:rPr>
      </w:pPr>
      <w:bookmarkStart w:id="7739" w:name="_ETM_Q1_7302651"/>
      <w:bookmarkStart w:id="7740" w:name="_ETM_Q1_7298901"/>
      <w:bookmarkEnd w:id="7739"/>
      <w:bookmarkEnd w:id="7740"/>
      <w:r>
        <w:rPr>
          <w:rFonts w:hint="cs"/>
          <w:rtl/>
          <w:lang w:eastAsia="he-IL"/>
        </w:rPr>
        <w:t>הדיונים האלה לא יתקיימו פה. הם יתקיימו בין המשפטנים והם יגישו</w:t>
      </w:r>
      <w:bookmarkStart w:id="7741" w:name="_ETM_Q1_7303401"/>
      <w:bookmarkEnd w:id="7741"/>
      <w:r>
        <w:rPr>
          <w:rFonts w:hint="cs"/>
          <w:rtl/>
          <w:lang w:eastAsia="he-IL"/>
        </w:rPr>
        <w:t xml:space="preserve"> לנו את ההצעה שלהם וא</w:t>
      </w:r>
      <w:bookmarkStart w:id="7742" w:name="_ETM_Q1_7304652"/>
      <w:bookmarkEnd w:id="7742"/>
      <w:r>
        <w:rPr>
          <w:rFonts w:hint="cs"/>
          <w:rtl/>
          <w:lang w:eastAsia="he-IL"/>
        </w:rPr>
        <w:t>נחנו נאשר אותה.</w:t>
      </w:r>
      <w:bookmarkStart w:id="7743" w:name="_ETM_Q1_7306652"/>
      <w:bookmarkEnd w:id="7743"/>
    </w:p>
    <w:p w:rsidR="00430675" w:rsidRDefault="00430675" w:rsidP="00430675">
      <w:pPr>
        <w:ind w:firstLine="0"/>
        <w:rPr>
          <w:rtl/>
          <w:lang w:eastAsia="he-IL"/>
        </w:rPr>
      </w:pPr>
      <w:bookmarkStart w:id="7744" w:name="_ETM_Q1_7307652"/>
      <w:bookmarkStart w:id="7745" w:name="_ETM_Q1_7309402"/>
      <w:bookmarkEnd w:id="7744"/>
      <w:bookmarkEnd w:id="7745"/>
    </w:p>
    <w:p w:rsidR="00430675" w:rsidRDefault="00430675" w:rsidP="00430675">
      <w:pPr>
        <w:pStyle w:val="a4"/>
        <w:keepNext/>
        <w:rPr>
          <w:rtl/>
        </w:rPr>
      </w:pPr>
      <w:bookmarkStart w:id="7746" w:name="ET_speaker_נעה_בן_שבת_665"/>
      <w:r w:rsidRPr="00430675">
        <w:rPr>
          <w:rStyle w:val="TagStyle"/>
          <w:rtl/>
        </w:rPr>
        <w:t xml:space="preserve"> &lt;&lt; דובר &gt;&gt; </w:t>
      </w:r>
      <w:r>
        <w:rPr>
          <w:rtl/>
        </w:rPr>
        <w:t>נעה בן שבת:</w:t>
      </w:r>
      <w:r w:rsidRPr="00430675">
        <w:rPr>
          <w:rStyle w:val="TagStyle"/>
          <w:rtl/>
        </w:rPr>
        <w:t xml:space="preserve"> &lt;&lt; דובר &gt;&gt;</w:t>
      </w:r>
      <w:r>
        <w:rPr>
          <w:rtl/>
        </w:rPr>
        <w:t xml:space="preserve">   </w:t>
      </w:r>
      <w:bookmarkEnd w:id="7746"/>
    </w:p>
    <w:p w:rsidR="00430675" w:rsidRDefault="00430675" w:rsidP="00430675">
      <w:pPr>
        <w:pStyle w:val="KeepWithNext"/>
        <w:rPr>
          <w:rtl/>
          <w:lang w:eastAsia="he-IL"/>
        </w:rPr>
      </w:pPr>
    </w:p>
    <w:p w:rsidR="00430675" w:rsidRDefault="00430675" w:rsidP="00430675">
      <w:pPr>
        <w:rPr>
          <w:rtl/>
          <w:lang w:eastAsia="he-IL"/>
        </w:rPr>
      </w:pPr>
      <w:bookmarkStart w:id="7747" w:name="_ETM_Q1_7309902"/>
      <w:bookmarkStart w:id="7748" w:name="_ETM_Q1_7305902"/>
      <w:bookmarkEnd w:id="7747"/>
      <w:bookmarkEnd w:id="7748"/>
      <w:r>
        <w:rPr>
          <w:rFonts w:hint="cs"/>
          <w:rtl/>
          <w:lang w:eastAsia="he-IL"/>
        </w:rPr>
        <w:t>הכוונה היא כן, לדבר על בן של בני זוג.</w:t>
      </w:r>
      <w:bookmarkStart w:id="7749" w:name="_ETM_Q1_7314152"/>
      <w:bookmarkStart w:id="7750" w:name="_ETM_Q1_7310651"/>
      <w:bookmarkStart w:id="7751" w:name="_ETM_Q1_7311402"/>
      <w:bookmarkStart w:id="7752" w:name="_ETM_Q1_7312902"/>
      <w:bookmarkEnd w:id="7749"/>
      <w:bookmarkEnd w:id="7750"/>
      <w:bookmarkEnd w:id="7751"/>
      <w:bookmarkEnd w:id="7752"/>
    </w:p>
    <w:p w:rsidR="00430675" w:rsidRDefault="00430675" w:rsidP="00430675">
      <w:pPr>
        <w:ind w:firstLine="0"/>
        <w:rPr>
          <w:rtl/>
          <w:lang w:eastAsia="he-IL"/>
        </w:rPr>
      </w:pPr>
      <w:bookmarkStart w:id="7753" w:name="_ETM_Q1_7313152"/>
      <w:bookmarkStart w:id="7754" w:name="_ETM_Q1_7313402"/>
      <w:bookmarkStart w:id="7755" w:name="_ETM_Q1_7315652"/>
      <w:bookmarkEnd w:id="7753"/>
      <w:bookmarkEnd w:id="7754"/>
      <w:bookmarkEnd w:id="7755"/>
    </w:p>
    <w:p w:rsidR="00430675" w:rsidRDefault="00430675" w:rsidP="00430675">
      <w:pPr>
        <w:pStyle w:val="a4"/>
        <w:keepNext/>
        <w:rPr>
          <w:rtl/>
        </w:rPr>
      </w:pPr>
      <w:bookmarkStart w:id="7756" w:name="ET_speaker_6150_666"/>
      <w:r w:rsidRPr="00430675">
        <w:rPr>
          <w:rStyle w:val="TagStyle"/>
          <w:rtl/>
        </w:rPr>
        <w:t xml:space="preserve"> &lt;&lt; דובר &gt;&gt; </w:t>
      </w:r>
      <w:r>
        <w:rPr>
          <w:rtl/>
        </w:rPr>
        <w:t>מיכל מרים וולדיגר (הציונות הדתית):</w:t>
      </w:r>
      <w:r w:rsidRPr="00430675">
        <w:rPr>
          <w:rStyle w:val="TagStyle"/>
          <w:rtl/>
        </w:rPr>
        <w:t xml:space="preserve"> &lt;&lt; דובר &gt;&gt;</w:t>
      </w:r>
      <w:r>
        <w:rPr>
          <w:rtl/>
        </w:rPr>
        <w:t xml:space="preserve">   </w:t>
      </w:r>
      <w:bookmarkEnd w:id="7756"/>
    </w:p>
    <w:p w:rsidR="00430675" w:rsidRDefault="00430675" w:rsidP="00430675">
      <w:pPr>
        <w:pStyle w:val="KeepWithNext"/>
        <w:rPr>
          <w:rtl/>
          <w:lang w:eastAsia="he-IL"/>
        </w:rPr>
      </w:pPr>
    </w:p>
    <w:p w:rsidR="00430675" w:rsidRDefault="00430675" w:rsidP="00430675">
      <w:pPr>
        <w:rPr>
          <w:rtl/>
          <w:lang w:eastAsia="he-IL"/>
        </w:rPr>
      </w:pPr>
      <w:bookmarkStart w:id="7757" w:name="_ETM_Q1_7316402"/>
      <w:bookmarkStart w:id="7758" w:name="_ETM_Q1_7312402"/>
      <w:bookmarkEnd w:id="7757"/>
      <w:bookmarkEnd w:id="7758"/>
      <w:r>
        <w:rPr>
          <w:rFonts w:hint="cs"/>
          <w:rtl/>
          <w:lang w:eastAsia="he-IL"/>
        </w:rPr>
        <w:t>אם הוא ידוע בציבור או הו</w:t>
      </w:r>
      <w:bookmarkStart w:id="7759" w:name="_ETM_Q1_7315402"/>
      <w:bookmarkEnd w:id="7759"/>
      <w:r>
        <w:rPr>
          <w:rFonts w:hint="cs"/>
          <w:rtl/>
          <w:lang w:eastAsia="he-IL"/>
        </w:rPr>
        <w:t>רה חורג, אז כן.</w:t>
      </w:r>
    </w:p>
    <w:p w:rsidR="00430675" w:rsidRDefault="00430675" w:rsidP="00430675">
      <w:pPr>
        <w:ind w:firstLine="0"/>
        <w:rPr>
          <w:rtl/>
          <w:lang w:eastAsia="he-IL"/>
        </w:rPr>
      </w:pPr>
      <w:bookmarkStart w:id="7760" w:name="_ETM_Q1_7317652"/>
      <w:bookmarkEnd w:id="7760"/>
    </w:p>
    <w:p w:rsidR="00430675" w:rsidRDefault="00430675" w:rsidP="00430675">
      <w:pPr>
        <w:pStyle w:val="af6"/>
        <w:keepNext/>
        <w:rPr>
          <w:rtl/>
        </w:rPr>
      </w:pPr>
      <w:bookmarkStart w:id="7761" w:name="ET_yor_4996_667"/>
      <w:r w:rsidRPr="00430675">
        <w:rPr>
          <w:rStyle w:val="TagStyle"/>
          <w:rtl/>
        </w:rPr>
        <w:t xml:space="preserve"> &lt;&lt; יור &gt;&gt; </w:t>
      </w:r>
      <w:r>
        <w:rPr>
          <w:rtl/>
        </w:rPr>
        <w:t>היו"ר ישראל אייכלר:</w:t>
      </w:r>
      <w:r w:rsidRPr="00430675">
        <w:rPr>
          <w:rStyle w:val="TagStyle"/>
          <w:rtl/>
        </w:rPr>
        <w:t xml:space="preserve"> &lt;&lt; יור &gt;&gt;</w:t>
      </w:r>
      <w:r>
        <w:rPr>
          <w:rtl/>
        </w:rPr>
        <w:t xml:space="preserve">   </w:t>
      </w:r>
      <w:bookmarkEnd w:id="7761"/>
    </w:p>
    <w:p w:rsidR="00430675" w:rsidRDefault="00430675" w:rsidP="00430675">
      <w:pPr>
        <w:pStyle w:val="KeepWithNext"/>
        <w:rPr>
          <w:rtl/>
          <w:lang w:eastAsia="he-IL"/>
        </w:rPr>
      </w:pPr>
    </w:p>
    <w:p w:rsidR="00430675" w:rsidRDefault="00430675" w:rsidP="00430675">
      <w:pPr>
        <w:rPr>
          <w:rtl/>
          <w:lang w:eastAsia="he-IL"/>
        </w:rPr>
      </w:pPr>
      <w:bookmarkStart w:id="7762" w:name="_ETM_Q1_7319401"/>
      <w:bookmarkStart w:id="7763" w:name="_ETM_Q1_7315902"/>
      <w:bookmarkEnd w:id="7762"/>
      <w:bookmarkEnd w:id="7763"/>
      <w:r>
        <w:rPr>
          <w:rFonts w:hint="cs"/>
          <w:rtl/>
          <w:lang w:eastAsia="he-IL"/>
        </w:rPr>
        <w:t>תודה רבה. יש עוד משהו</w:t>
      </w:r>
      <w:bookmarkStart w:id="7764" w:name="_ETM_Q1_7317402"/>
      <w:bookmarkEnd w:id="7764"/>
      <w:r>
        <w:rPr>
          <w:rFonts w:hint="cs"/>
          <w:rtl/>
          <w:lang w:eastAsia="he-IL"/>
        </w:rPr>
        <w:t xml:space="preserve"> שאתה רוצה </w:t>
      </w:r>
      <w:bookmarkStart w:id="7765" w:name="_ETM_Q1_7317902"/>
      <w:bookmarkEnd w:id="7765"/>
      <w:r>
        <w:rPr>
          <w:rFonts w:hint="cs"/>
          <w:rtl/>
          <w:lang w:eastAsia="he-IL"/>
        </w:rPr>
        <w:t>- - -</w:t>
      </w:r>
    </w:p>
    <w:p w:rsidR="00430675" w:rsidRDefault="00430675" w:rsidP="00430675">
      <w:pPr>
        <w:ind w:firstLine="0"/>
        <w:rPr>
          <w:rtl/>
          <w:lang w:eastAsia="he-IL"/>
        </w:rPr>
      </w:pPr>
      <w:bookmarkStart w:id="7766" w:name="_ETM_Q1_7318902"/>
      <w:bookmarkStart w:id="7767" w:name="_ETM_Q1_7320902"/>
      <w:bookmarkEnd w:id="7766"/>
      <w:bookmarkEnd w:id="7767"/>
    </w:p>
    <w:p w:rsidR="00430675" w:rsidRDefault="00430675" w:rsidP="00430675">
      <w:pPr>
        <w:pStyle w:val="a4"/>
        <w:keepNext/>
        <w:rPr>
          <w:rtl/>
        </w:rPr>
      </w:pPr>
      <w:bookmarkStart w:id="7768" w:name="ET_speaker_5787_668"/>
      <w:r w:rsidRPr="00430675">
        <w:rPr>
          <w:rStyle w:val="TagStyle"/>
          <w:rtl/>
        </w:rPr>
        <w:t xml:space="preserve"> &lt;&lt; דובר &gt;&gt; </w:t>
      </w:r>
      <w:r>
        <w:rPr>
          <w:rtl/>
        </w:rPr>
        <w:t>יוראי להב הרצנו (יש עתיד):</w:t>
      </w:r>
      <w:r w:rsidRPr="00430675">
        <w:rPr>
          <w:rStyle w:val="TagStyle"/>
          <w:rtl/>
        </w:rPr>
        <w:t xml:space="preserve"> &lt;&lt; דובר &gt;&gt;</w:t>
      </w:r>
      <w:r>
        <w:rPr>
          <w:rtl/>
        </w:rPr>
        <w:t xml:space="preserve">   </w:t>
      </w:r>
      <w:bookmarkEnd w:id="7768"/>
    </w:p>
    <w:p w:rsidR="00430675" w:rsidRDefault="00430675" w:rsidP="00430675">
      <w:pPr>
        <w:pStyle w:val="KeepWithNext"/>
        <w:rPr>
          <w:rtl/>
          <w:lang w:eastAsia="he-IL"/>
        </w:rPr>
      </w:pPr>
    </w:p>
    <w:p w:rsidR="00430675" w:rsidRDefault="00430675" w:rsidP="00430675">
      <w:pPr>
        <w:rPr>
          <w:rtl/>
          <w:lang w:eastAsia="he-IL"/>
        </w:rPr>
      </w:pPr>
      <w:bookmarkStart w:id="7769" w:name="_ETM_Q1_7321651"/>
      <w:bookmarkEnd w:id="7769"/>
      <w:r>
        <w:rPr>
          <w:rFonts w:hint="cs"/>
          <w:rtl/>
          <w:lang w:eastAsia="he-IL"/>
        </w:rPr>
        <w:t>כן, יש עוד משהו. פנ</w:t>
      </w:r>
      <w:bookmarkStart w:id="7770" w:name="_ETM_Q1_7308651"/>
      <w:bookmarkEnd w:id="7770"/>
      <w:r>
        <w:rPr>
          <w:rFonts w:hint="cs"/>
          <w:rtl/>
          <w:lang w:eastAsia="he-IL"/>
        </w:rPr>
        <w:t xml:space="preserve">תה אליי אחות </w:t>
      </w:r>
      <w:r w:rsidR="00E3288C">
        <w:rPr>
          <w:rFonts w:hint="cs"/>
          <w:rtl/>
          <w:lang w:eastAsia="he-IL"/>
        </w:rPr>
        <w:t>ש</w:t>
      </w:r>
      <w:r>
        <w:rPr>
          <w:rFonts w:hint="cs"/>
          <w:rtl/>
          <w:lang w:eastAsia="he-IL"/>
        </w:rPr>
        <w:t>אמא שלה וגם שני אחיה</w:t>
      </w:r>
      <w:bookmarkStart w:id="7771" w:name="_ETM_Q1_7326151"/>
      <w:bookmarkEnd w:id="7771"/>
      <w:r w:rsidR="00E3288C">
        <w:rPr>
          <w:rFonts w:hint="cs"/>
          <w:rtl/>
          <w:lang w:eastAsia="he-IL"/>
        </w:rPr>
        <w:t xml:space="preserve">- </w:t>
      </w:r>
      <w:r>
        <w:rPr>
          <w:rFonts w:hint="cs"/>
          <w:rtl/>
          <w:lang w:eastAsia="he-IL"/>
        </w:rPr>
        <w:t>אחד חטוף ואחד נהרג.</w:t>
      </w:r>
      <w:bookmarkStart w:id="7772" w:name="_ETM_Q1_7326152"/>
      <w:bookmarkEnd w:id="7772"/>
      <w:r>
        <w:rPr>
          <w:rFonts w:hint="cs"/>
          <w:rtl/>
          <w:lang w:eastAsia="he-IL"/>
        </w:rPr>
        <w:t xml:space="preserve"> מזעזע. השאלה שלי נוגעת למ</w:t>
      </w:r>
      <w:bookmarkStart w:id="7773" w:name="_ETM_Q1_7333402"/>
      <w:bookmarkEnd w:id="7773"/>
      <w:r>
        <w:rPr>
          <w:rFonts w:hint="cs"/>
          <w:rtl/>
          <w:lang w:eastAsia="he-IL"/>
        </w:rPr>
        <w:t xml:space="preserve">דרגה הראשונה </w:t>
      </w:r>
      <w:bookmarkStart w:id="7774" w:name="_ETM_Q1_7332402"/>
      <w:bookmarkEnd w:id="7774"/>
      <w:r>
        <w:rPr>
          <w:rFonts w:hint="cs"/>
          <w:rtl/>
          <w:lang w:eastAsia="he-IL"/>
        </w:rPr>
        <w:t>של הפיצויי</w:t>
      </w:r>
      <w:bookmarkStart w:id="7775" w:name="_ETM_Q1_7331902"/>
      <w:bookmarkEnd w:id="7775"/>
      <w:r>
        <w:rPr>
          <w:rFonts w:hint="cs"/>
          <w:rtl/>
          <w:lang w:eastAsia="he-IL"/>
        </w:rPr>
        <w:t xml:space="preserve">ם, לא המענקים. האחות תוהה לאן </w:t>
      </w:r>
      <w:bookmarkStart w:id="7776" w:name="_ETM_Q1_7339152"/>
      <w:bookmarkEnd w:id="7776"/>
      <w:r>
        <w:rPr>
          <w:rFonts w:hint="cs"/>
          <w:rtl/>
          <w:lang w:eastAsia="he-IL"/>
        </w:rPr>
        <w:t>יגיעו הפיצויים בגין האח החטוף ו</w:t>
      </w:r>
      <w:bookmarkStart w:id="7777" w:name="_ETM_Q1_7340652"/>
      <w:bookmarkEnd w:id="7777"/>
      <w:r>
        <w:rPr>
          <w:rFonts w:hint="cs"/>
          <w:rtl/>
          <w:lang w:eastAsia="he-IL"/>
        </w:rPr>
        <w:t>בגין האח שנרצח, ומאחר ו</w:t>
      </w:r>
      <w:bookmarkStart w:id="7778" w:name="_ETM_Q1_7345152"/>
      <w:bookmarkEnd w:id="7778"/>
      <w:r>
        <w:rPr>
          <w:rFonts w:hint="cs"/>
          <w:rtl/>
          <w:lang w:eastAsia="he-IL"/>
        </w:rPr>
        <w:t>ה</w:t>
      </w:r>
      <w:bookmarkStart w:id="7779" w:name="_ETM_Q1_7343652"/>
      <w:bookmarkEnd w:id="7779"/>
      <w:r>
        <w:rPr>
          <w:rFonts w:hint="cs"/>
          <w:rtl/>
          <w:lang w:eastAsia="he-IL"/>
        </w:rPr>
        <w:t xml:space="preserve">אמא </w:t>
      </w:r>
      <w:bookmarkStart w:id="7780" w:name="_ETM_Q1_7343402"/>
      <w:bookmarkEnd w:id="7734"/>
      <w:bookmarkEnd w:id="7780"/>
      <w:r>
        <w:rPr>
          <w:rFonts w:hint="cs"/>
          <w:rtl/>
          <w:lang w:eastAsia="he-IL"/>
        </w:rPr>
        <w:t>כרגע</w:t>
      </w:r>
      <w:r w:rsidR="00C64BF8">
        <w:rPr>
          <w:rFonts w:hint="cs"/>
          <w:rtl/>
          <w:lang w:eastAsia="he-IL"/>
        </w:rPr>
        <w:t xml:space="preserve"> בעזה ו</w:t>
      </w:r>
      <w:r>
        <w:rPr>
          <w:rFonts w:hint="cs"/>
          <w:rtl/>
          <w:lang w:eastAsia="he-IL"/>
        </w:rPr>
        <w:t>אין דרך להע</w:t>
      </w:r>
      <w:bookmarkStart w:id="7781" w:name="_ETM_Q1_7348902"/>
      <w:bookmarkEnd w:id="7781"/>
      <w:r>
        <w:rPr>
          <w:rFonts w:hint="cs"/>
          <w:rtl/>
          <w:lang w:eastAsia="he-IL"/>
        </w:rPr>
        <w:t xml:space="preserve">ביר לה </w:t>
      </w:r>
      <w:r w:rsidR="00C64BF8">
        <w:rPr>
          <w:rFonts w:hint="cs"/>
          <w:rtl/>
          <w:lang w:eastAsia="he-IL"/>
        </w:rPr>
        <w:t>את הכספים</w:t>
      </w:r>
      <w:r>
        <w:rPr>
          <w:rFonts w:hint="cs"/>
          <w:rtl/>
          <w:lang w:eastAsia="he-IL"/>
        </w:rPr>
        <w:t>. פניתי לביטוח הלאומי ולא הייתה להם תש</w:t>
      </w:r>
      <w:bookmarkStart w:id="7782" w:name="_ETM_Q1_7354651"/>
      <w:bookmarkEnd w:id="7782"/>
      <w:r>
        <w:rPr>
          <w:rFonts w:hint="cs"/>
          <w:rtl/>
          <w:lang w:eastAsia="he-IL"/>
        </w:rPr>
        <w:t>ובה.</w:t>
      </w:r>
      <w:bookmarkStart w:id="7783" w:name="_ETM_Q1_7351902"/>
      <w:bookmarkEnd w:id="7783"/>
      <w:r>
        <w:rPr>
          <w:rFonts w:hint="cs"/>
          <w:rtl/>
          <w:lang w:eastAsia="he-IL"/>
        </w:rPr>
        <w:t xml:space="preserve"> </w:t>
      </w:r>
      <w:bookmarkStart w:id="7784" w:name="_ETM_Q1_7356152"/>
      <w:bookmarkEnd w:id="7784"/>
    </w:p>
    <w:p w:rsidR="00430675" w:rsidRDefault="00430675" w:rsidP="00430675">
      <w:pPr>
        <w:ind w:firstLine="0"/>
        <w:rPr>
          <w:rtl/>
          <w:lang w:eastAsia="he-IL"/>
        </w:rPr>
      </w:pPr>
      <w:bookmarkStart w:id="7785" w:name="_ETM_Q1_7356651"/>
      <w:bookmarkStart w:id="7786" w:name="_ETM_Q1_7359152"/>
      <w:bookmarkStart w:id="7787" w:name="_ETM_Q1_7358402"/>
      <w:bookmarkEnd w:id="7785"/>
      <w:bookmarkEnd w:id="7786"/>
      <w:bookmarkEnd w:id="7787"/>
    </w:p>
    <w:p w:rsidR="00430675" w:rsidRDefault="00430675" w:rsidP="00430675">
      <w:pPr>
        <w:pStyle w:val="a4"/>
        <w:keepNext/>
        <w:rPr>
          <w:rtl/>
        </w:rPr>
      </w:pPr>
      <w:bookmarkStart w:id="7788" w:name="ET_speaker_נעה_בן_שבת_669"/>
      <w:r w:rsidRPr="00430675">
        <w:rPr>
          <w:rStyle w:val="TagStyle"/>
          <w:rtl/>
        </w:rPr>
        <w:t xml:space="preserve"> &lt;&lt; דובר &gt;&gt; </w:t>
      </w:r>
      <w:r>
        <w:rPr>
          <w:rtl/>
        </w:rPr>
        <w:t>נעה בן שבת:</w:t>
      </w:r>
      <w:r w:rsidRPr="00430675">
        <w:rPr>
          <w:rStyle w:val="TagStyle"/>
          <w:rtl/>
        </w:rPr>
        <w:t xml:space="preserve"> &lt;&lt; דובר &gt;&gt;</w:t>
      </w:r>
      <w:r>
        <w:rPr>
          <w:rtl/>
        </w:rPr>
        <w:t xml:space="preserve">   </w:t>
      </w:r>
      <w:bookmarkEnd w:id="7788"/>
    </w:p>
    <w:p w:rsidR="00430675" w:rsidRDefault="00430675" w:rsidP="00430675">
      <w:pPr>
        <w:pStyle w:val="KeepWithNext"/>
        <w:rPr>
          <w:rtl/>
          <w:lang w:eastAsia="he-IL"/>
        </w:rPr>
      </w:pPr>
    </w:p>
    <w:p w:rsidR="00430675" w:rsidRDefault="00430675" w:rsidP="00430675">
      <w:pPr>
        <w:rPr>
          <w:rtl/>
          <w:lang w:eastAsia="he-IL"/>
        </w:rPr>
      </w:pPr>
      <w:bookmarkStart w:id="7789" w:name="_ETM_Q1_7359651"/>
      <w:bookmarkStart w:id="7790" w:name="_ETM_Q1_7359902"/>
      <w:bookmarkEnd w:id="7789"/>
      <w:bookmarkEnd w:id="7790"/>
      <w:r>
        <w:rPr>
          <w:rFonts w:hint="cs"/>
          <w:rtl/>
          <w:lang w:eastAsia="he-IL"/>
        </w:rPr>
        <w:t>אז הנה, ביטוח לאומי</w:t>
      </w:r>
      <w:bookmarkStart w:id="7791" w:name="_ETM_Q1_7358152"/>
      <w:bookmarkEnd w:id="7791"/>
      <w:r>
        <w:rPr>
          <w:rFonts w:hint="cs"/>
          <w:rtl/>
          <w:lang w:eastAsia="he-IL"/>
        </w:rPr>
        <w:t xml:space="preserve"> יוכל להסביר מה המצב.</w:t>
      </w:r>
      <w:bookmarkStart w:id="7792" w:name="_ETM_Q1_7356153"/>
      <w:bookmarkStart w:id="7793" w:name="_ETM_Q1_7360402"/>
      <w:bookmarkStart w:id="7794" w:name="_ETM_Q1_7357152"/>
      <w:bookmarkEnd w:id="7792"/>
      <w:bookmarkEnd w:id="7793"/>
      <w:bookmarkEnd w:id="7794"/>
    </w:p>
    <w:p w:rsidR="00430675" w:rsidRDefault="00430675" w:rsidP="00430675">
      <w:pPr>
        <w:ind w:firstLine="0"/>
        <w:rPr>
          <w:rtl/>
          <w:lang w:eastAsia="he-IL"/>
        </w:rPr>
      </w:pPr>
      <w:bookmarkStart w:id="7795" w:name="_ETM_Q1_7361402"/>
      <w:bookmarkStart w:id="7796" w:name="_ETM_Q1_7362152"/>
      <w:bookmarkEnd w:id="7795"/>
      <w:bookmarkEnd w:id="7796"/>
    </w:p>
    <w:p w:rsidR="00430675" w:rsidRDefault="00430675" w:rsidP="00430675">
      <w:pPr>
        <w:pStyle w:val="af6"/>
        <w:keepNext/>
        <w:rPr>
          <w:rtl/>
        </w:rPr>
      </w:pPr>
      <w:bookmarkStart w:id="7797" w:name="ET_yor_4996_670"/>
      <w:r w:rsidRPr="00430675">
        <w:rPr>
          <w:rStyle w:val="TagStyle"/>
          <w:rtl/>
        </w:rPr>
        <w:t xml:space="preserve"> &lt;&lt; יור &gt;&gt; </w:t>
      </w:r>
      <w:r>
        <w:rPr>
          <w:rtl/>
        </w:rPr>
        <w:t>היו"ר ישראל אייכלר:</w:t>
      </w:r>
      <w:r w:rsidRPr="00430675">
        <w:rPr>
          <w:rStyle w:val="TagStyle"/>
          <w:rtl/>
        </w:rPr>
        <w:t xml:space="preserve"> &lt;&lt; יור &gt;&gt;</w:t>
      </w:r>
      <w:r>
        <w:rPr>
          <w:rtl/>
        </w:rPr>
        <w:t xml:space="preserve">   </w:t>
      </w:r>
      <w:bookmarkEnd w:id="7797"/>
    </w:p>
    <w:p w:rsidR="00430675" w:rsidRDefault="00430675" w:rsidP="00430675">
      <w:pPr>
        <w:pStyle w:val="KeepWithNext"/>
        <w:rPr>
          <w:rtl/>
          <w:lang w:eastAsia="he-IL"/>
        </w:rPr>
      </w:pPr>
    </w:p>
    <w:p w:rsidR="00430675" w:rsidRDefault="00430675" w:rsidP="00430675">
      <w:pPr>
        <w:rPr>
          <w:rtl/>
          <w:lang w:eastAsia="he-IL"/>
        </w:rPr>
      </w:pPr>
      <w:bookmarkStart w:id="7798" w:name="_ETM_Q1_7362652"/>
      <w:bookmarkStart w:id="7799" w:name="_ETM_Q1_7363151"/>
      <w:bookmarkStart w:id="7800" w:name="_ETM_Q1_7359652"/>
      <w:bookmarkEnd w:id="7798"/>
      <w:bookmarkEnd w:id="7799"/>
      <w:bookmarkEnd w:id="7800"/>
      <w:r>
        <w:rPr>
          <w:rFonts w:hint="cs"/>
          <w:rtl/>
          <w:lang w:eastAsia="he-IL"/>
        </w:rPr>
        <w:t>אולי זה יהיה בדברים שתשבו ביניכם?</w:t>
      </w:r>
    </w:p>
    <w:p w:rsidR="00430675" w:rsidRDefault="00430675" w:rsidP="00430675">
      <w:pPr>
        <w:ind w:firstLine="0"/>
        <w:rPr>
          <w:rtl/>
          <w:lang w:eastAsia="he-IL"/>
        </w:rPr>
      </w:pPr>
      <w:bookmarkStart w:id="7801" w:name="_ETM_Q1_7364902"/>
      <w:bookmarkStart w:id="7802" w:name="_ETM_Q1_7366152"/>
      <w:bookmarkEnd w:id="7801"/>
      <w:bookmarkEnd w:id="7802"/>
    </w:p>
    <w:p w:rsidR="00430675" w:rsidRDefault="00430675" w:rsidP="00430675">
      <w:pPr>
        <w:pStyle w:val="a4"/>
        <w:keepNext/>
        <w:rPr>
          <w:rtl/>
        </w:rPr>
      </w:pPr>
      <w:bookmarkStart w:id="7803" w:name="ET_speaker_5787_671"/>
      <w:r w:rsidRPr="00430675">
        <w:rPr>
          <w:rStyle w:val="TagStyle"/>
          <w:rtl/>
        </w:rPr>
        <w:t xml:space="preserve"> &lt;&lt; דובר &gt;&gt; </w:t>
      </w:r>
      <w:r>
        <w:rPr>
          <w:rtl/>
        </w:rPr>
        <w:t>יוראי להב הרצנו (יש עתיד):</w:t>
      </w:r>
      <w:r w:rsidRPr="00430675">
        <w:rPr>
          <w:rStyle w:val="TagStyle"/>
          <w:rtl/>
        </w:rPr>
        <w:t xml:space="preserve"> &lt;&lt; דובר &gt;&gt;</w:t>
      </w:r>
      <w:r>
        <w:rPr>
          <w:rtl/>
        </w:rPr>
        <w:t xml:space="preserve">   </w:t>
      </w:r>
      <w:bookmarkEnd w:id="7803"/>
    </w:p>
    <w:p w:rsidR="00430675" w:rsidRDefault="00430675" w:rsidP="00430675">
      <w:pPr>
        <w:pStyle w:val="KeepWithNext"/>
        <w:rPr>
          <w:rtl/>
          <w:lang w:eastAsia="he-IL"/>
        </w:rPr>
      </w:pPr>
    </w:p>
    <w:p w:rsidR="00430675" w:rsidRDefault="00430675" w:rsidP="00430675">
      <w:pPr>
        <w:rPr>
          <w:rtl/>
          <w:lang w:eastAsia="he-IL"/>
        </w:rPr>
      </w:pPr>
      <w:bookmarkStart w:id="7804" w:name="_ETM_Q1_7366901"/>
      <w:bookmarkStart w:id="7805" w:name="_ETM_Q1_7367152"/>
      <w:bookmarkStart w:id="7806" w:name="_ETM_Q1_7363152"/>
      <w:bookmarkEnd w:id="7804"/>
      <w:bookmarkEnd w:id="7805"/>
      <w:bookmarkEnd w:id="7806"/>
      <w:r>
        <w:rPr>
          <w:rFonts w:hint="cs"/>
          <w:rtl/>
          <w:lang w:eastAsia="he-IL"/>
        </w:rPr>
        <w:t xml:space="preserve">לא, אני רוצה להבין </w:t>
      </w:r>
      <w:bookmarkStart w:id="7807" w:name="_ETM_Q1_7360152"/>
      <w:bookmarkEnd w:id="7807"/>
      <w:r>
        <w:rPr>
          <w:rFonts w:hint="cs"/>
          <w:rtl/>
          <w:lang w:eastAsia="he-IL"/>
        </w:rPr>
        <w:t>מה ה</w:t>
      </w:r>
      <w:bookmarkStart w:id="7808" w:name="_ETM_Q1_7364652"/>
      <w:bookmarkEnd w:id="7808"/>
      <w:r>
        <w:rPr>
          <w:rFonts w:hint="cs"/>
          <w:rtl/>
          <w:lang w:eastAsia="he-IL"/>
        </w:rPr>
        <w:t>חוק אומר.</w:t>
      </w:r>
    </w:p>
    <w:p w:rsidR="00430675" w:rsidRDefault="00430675" w:rsidP="00430675">
      <w:pPr>
        <w:ind w:firstLine="0"/>
        <w:rPr>
          <w:rtl/>
          <w:lang w:eastAsia="he-IL"/>
        </w:rPr>
      </w:pPr>
      <w:bookmarkStart w:id="7809" w:name="_ETM_Q1_7367653"/>
      <w:bookmarkStart w:id="7810" w:name="_ETM_Q1_7372902"/>
      <w:bookmarkStart w:id="7811" w:name="_ETM_Q1_7366402"/>
      <w:bookmarkEnd w:id="7809"/>
      <w:bookmarkEnd w:id="7810"/>
      <w:bookmarkEnd w:id="7811"/>
    </w:p>
    <w:p w:rsidR="00430675" w:rsidRDefault="00430675" w:rsidP="00430675">
      <w:pPr>
        <w:pStyle w:val="a4"/>
        <w:keepNext/>
        <w:rPr>
          <w:rtl/>
        </w:rPr>
      </w:pPr>
      <w:bookmarkStart w:id="7812" w:name="ET_speaker_שרית_דימרי_672"/>
      <w:r w:rsidRPr="00430675">
        <w:rPr>
          <w:rStyle w:val="TagStyle"/>
          <w:rtl/>
        </w:rPr>
        <w:t xml:space="preserve"> &lt;&lt; דובר &gt;&gt; </w:t>
      </w:r>
      <w:r>
        <w:rPr>
          <w:rtl/>
        </w:rPr>
        <w:t>שרית דימרי:</w:t>
      </w:r>
      <w:r w:rsidRPr="00430675">
        <w:rPr>
          <w:rStyle w:val="TagStyle"/>
          <w:rtl/>
        </w:rPr>
        <w:t xml:space="preserve"> &lt;&lt; דובר &gt;&gt;</w:t>
      </w:r>
      <w:r>
        <w:rPr>
          <w:rtl/>
        </w:rPr>
        <w:t xml:space="preserve">   </w:t>
      </w:r>
      <w:bookmarkEnd w:id="7812"/>
    </w:p>
    <w:p w:rsidR="00430675" w:rsidRDefault="00430675" w:rsidP="00430675">
      <w:pPr>
        <w:pStyle w:val="KeepWithNext"/>
        <w:rPr>
          <w:rtl/>
          <w:lang w:eastAsia="he-IL"/>
        </w:rPr>
      </w:pPr>
    </w:p>
    <w:p w:rsidR="00430675" w:rsidRDefault="00430675" w:rsidP="00430675">
      <w:pPr>
        <w:rPr>
          <w:rtl/>
          <w:lang w:eastAsia="he-IL"/>
        </w:rPr>
      </w:pPr>
      <w:r>
        <w:rPr>
          <w:rFonts w:hint="cs"/>
          <w:rtl/>
          <w:lang w:eastAsia="he-IL"/>
        </w:rPr>
        <w:t xml:space="preserve">שלום, עו"ד שרית דימרי </w:t>
      </w:r>
      <w:bookmarkStart w:id="7813" w:name="_ETM_Q1_7368401"/>
      <w:bookmarkEnd w:id="7813"/>
      <w:r>
        <w:rPr>
          <w:rFonts w:hint="cs"/>
          <w:rtl/>
          <w:lang w:eastAsia="he-IL"/>
        </w:rPr>
        <w:t>מהלשכה המשפ</w:t>
      </w:r>
      <w:bookmarkStart w:id="7814" w:name="_ETM_Q1_7371902"/>
      <w:bookmarkEnd w:id="7814"/>
      <w:r>
        <w:rPr>
          <w:rFonts w:hint="cs"/>
          <w:rtl/>
          <w:lang w:eastAsia="he-IL"/>
        </w:rPr>
        <w:t>טית בביטוח לאומי. שוחחנו בעניין. כמו שהס</w:t>
      </w:r>
      <w:bookmarkStart w:id="7815" w:name="_ETM_Q1_7373152"/>
      <w:bookmarkEnd w:id="7815"/>
      <w:r>
        <w:rPr>
          <w:rFonts w:hint="cs"/>
          <w:rtl/>
          <w:lang w:eastAsia="he-IL"/>
        </w:rPr>
        <w:t xml:space="preserve">ברתי, האמא שהיא חטופה </w:t>
      </w:r>
      <w:bookmarkStart w:id="7816" w:name="_ETM_Q1_7377652"/>
      <w:bookmarkEnd w:id="7816"/>
      <w:r>
        <w:rPr>
          <w:rFonts w:hint="cs"/>
          <w:rtl/>
          <w:lang w:eastAsia="he-IL"/>
        </w:rPr>
        <w:t xml:space="preserve">זכאית מכוח עצמה וכאשר בעזרת השם היא </w:t>
      </w:r>
      <w:bookmarkStart w:id="7817" w:name="_ETM_Q1_7378652"/>
      <w:bookmarkEnd w:id="7817"/>
      <w:r>
        <w:rPr>
          <w:rFonts w:hint="cs"/>
          <w:rtl/>
          <w:lang w:eastAsia="he-IL"/>
        </w:rPr>
        <w:t xml:space="preserve">תחזור היא תקבל את כל </w:t>
      </w:r>
      <w:bookmarkStart w:id="7818" w:name="_ETM_Q1_7383152"/>
      <w:bookmarkEnd w:id="7818"/>
      <w:r>
        <w:rPr>
          <w:rFonts w:hint="cs"/>
          <w:rtl/>
          <w:lang w:eastAsia="he-IL"/>
        </w:rPr>
        <w:t xml:space="preserve">הזכויות שלה, </w:t>
      </w:r>
      <w:bookmarkStart w:id="7819" w:name="_ETM_Q1_7381402"/>
      <w:bookmarkEnd w:id="7819"/>
      <w:r>
        <w:rPr>
          <w:rFonts w:hint="cs"/>
          <w:rtl/>
          <w:lang w:eastAsia="he-IL"/>
        </w:rPr>
        <w:t xml:space="preserve">הן כנפגעת פעולות איבה והן כאם </w:t>
      </w:r>
      <w:bookmarkStart w:id="7820" w:name="_ETM_Q1_7386902"/>
      <w:bookmarkEnd w:id="7820"/>
      <w:r>
        <w:rPr>
          <w:rFonts w:hint="cs"/>
          <w:rtl/>
          <w:lang w:eastAsia="he-IL"/>
        </w:rPr>
        <w:t>שכו</w:t>
      </w:r>
      <w:bookmarkStart w:id="7821" w:name="_ETM_Q1_7382902"/>
      <w:bookmarkEnd w:id="7821"/>
      <w:r>
        <w:rPr>
          <w:rFonts w:hint="cs"/>
          <w:rtl/>
          <w:lang w:eastAsia="he-IL"/>
        </w:rPr>
        <w:t xml:space="preserve">לה </w:t>
      </w:r>
      <w:bookmarkStart w:id="7822" w:name="_ETM_Q1_7384402"/>
      <w:bookmarkEnd w:id="7822"/>
      <w:r>
        <w:rPr>
          <w:rFonts w:hint="cs"/>
          <w:rtl/>
          <w:lang w:eastAsia="he-IL"/>
        </w:rPr>
        <w:t>בעקבות הבן שלה.</w:t>
      </w:r>
      <w:bookmarkStart w:id="7823" w:name="_ETM_Q1_7387402"/>
      <w:bookmarkStart w:id="7824" w:name="_ETM_Q1_7390901"/>
      <w:bookmarkEnd w:id="7823"/>
      <w:bookmarkEnd w:id="7824"/>
      <w:r>
        <w:rPr>
          <w:rFonts w:hint="cs"/>
          <w:rtl/>
          <w:lang w:eastAsia="he-IL"/>
        </w:rPr>
        <w:t xml:space="preserve"> האחות שהיא כרגע מטפלת </w:t>
      </w:r>
      <w:bookmarkStart w:id="7825" w:name="_ETM_Q1_7384902"/>
      <w:bookmarkEnd w:id="7825"/>
      <w:r>
        <w:rPr>
          <w:rFonts w:hint="cs"/>
          <w:rtl/>
          <w:lang w:eastAsia="he-IL"/>
        </w:rPr>
        <w:t xml:space="preserve">במשפחה לשחרור האמא והבת יקבלו מכוח החוק הזה. כלומר היא תקבל </w:t>
      </w:r>
      <w:bookmarkStart w:id="7826" w:name="_ETM_Q1_7398652"/>
      <w:bookmarkStart w:id="7827" w:name="_ETM_Q1_7395652"/>
      <w:bookmarkStart w:id="7828" w:name="_ETM_Q1_7396402"/>
      <w:bookmarkEnd w:id="7826"/>
      <w:bookmarkEnd w:id="7827"/>
      <w:bookmarkEnd w:id="7828"/>
      <w:r>
        <w:rPr>
          <w:rFonts w:hint="cs"/>
          <w:rtl/>
          <w:lang w:eastAsia="he-IL"/>
        </w:rPr>
        <w:t xml:space="preserve">ברובד השני - - - </w:t>
      </w:r>
    </w:p>
    <w:p w:rsidR="00430675" w:rsidRDefault="00430675" w:rsidP="00430675">
      <w:pPr>
        <w:ind w:firstLine="0"/>
        <w:rPr>
          <w:rtl/>
          <w:lang w:eastAsia="he-IL"/>
        </w:rPr>
      </w:pPr>
      <w:bookmarkStart w:id="7829" w:name="_ETM_Q1_7399152"/>
      <w:bookmarkStart w:id="7830" w:name="_ETM_Q1_7399652"/>
      <w:bookmarkStart w:id="7831" w:name="_ETM_Q1_7401652"/>
      <w:bookmarkEnd w:id="7829"/>
      <w:bookmarkEnd w:id="7830"/>
      <w:bookmarkEnd w:id="7831"/>
    </w:p>
    <w:p w:rsidR="00430675" w:rsidRDefault="00430675" w:rsidP="00430675">
      <w:pPr>
        <w:pStyle w:val="a4"/>
        <w:keepNext/>
        <w:rPr>
          <w:rtl/>
        </w:rPr>
      </w:pPr>
      <w:bookmarkStart w:id="7832" w:name="ET_speaker_5787_673"/>
      <w:r w:rsidRPr="00430675">
        <w:rPr>
          <w:rStyle w:val="TagStyle"/>
          <w:rtl/>
        </w:rPr>
        <w:t xml:space="preserve"> &lt;&lt; דובר &gt;&gt; </w:t>
      </w:r>
      <w:r>
        <w:rPr>
          <w:rtl/>
        </w:rPr>
        <w:t>יוראי להב הרצנו (יש עתיד):</w:t>
      </w:r>
      <w:r w:rsidRPr="00430675">
        <w:rPr>
          <w:rStyle w:val="TagStyle"/>
          <w:rtl/>
        </w:rPr>
        <w:t xml:space="preserve"> &lt;&lt; דובר &gt;&gt;</w:t>
      </w:r>
      <w:r>
        <w:rPr>
          <w:rtl/>
        </w:rPr>
        <w:t xml:space="preserve">   </w:t>
      </w:r>
      <w:bookmarkEnd w:id="7832"/>
    </w:p>
    <w:p w:rsidR="00430675" w:rsidRDefault="00430675" w:rsidP="00430675">
      <w:pPr>
        <w:pStyle w:val="KeepWithNext"/>
        <w:rPr>
          <w:rtl/>
          <w:lang w:eastAsia="he-IL"/>
        </w:rPr>
      </w:pPr>
    </w:p>
    <w:p w:rsidR="00430675" w:rsidRDefault="00113924" w:rsidP="00430675">
      <w:pPr>
        <w:rPr>
          <w:rtl/>
          <w:lang w:eastAsia="he-IL"/>
        </w:rPr>
      </w:pPr>
      <w:bookmarkStart w:id="7833" w:name="_ETM_Q1_7398402"/>
      <w:bookmarkEnd w:id="7833"/>
      <w:r>
        <w:rPr>
          <w:rFonts w:hint="cs"/>
          <w:rtl/>
          <w:lang w:eastAsia="he-IL"/>
        </w:rPr>
        <w:t>זאת אומרת</w:t>
      </w:r>
      <w:r w:rsidR="00430675">
        <w:rPr>
          <w:rFonts w:hint="cs"/>
          <w:rtl/>
          <w:lang w:eastAsia="he-IL"/>
        </w:rPr>
        <w:t xml:space="preserve"> במדרגה הראשונה הכספים</w:t>
      </w:r>
      <w:bookmarkStart w:id="7834" w:name="_ETM_Q1_7400902"/>
      <w:bookmarkEnd w:id="7834"/>
      <w:r w:rsidR="00430675">
        <w:rPr>
          <w:rFonts w:hint="cs"/>
          <w:rtl/>
          <w:lang w:eastAsia="he-IL"/>
        </w:rPr>
        <w:t xml:space="preserve"> שאמורים להגיע לאמא בגין ש</w:t>
      </w:r>
      <w:bookmarkStart w:id="7835" w:name="_ETM_Q1_7402402"/>
      <w:bookmarkEnd w:id="7835"/>
      <w:r w:rsidR="00430675">
        <w:rPr>
          <w:rFonts w:hint="cs"/>
          <w:rtl/>
          <w:lang w:eastAsia="he-IL"/>
        </w:rPr>
        <w:t>ני האחים לא מגיעים?</w:t>
      </w:r>
    </w:p>
    <w:p w:rsidR="00430675" w:rsidRDefault="00430675" w:rsidP="00430675">
      <w:pPr>
        <w:ind w:firstLine="0"/>
        <w:rPr>
          <w:rtl/>
          <w:lang w:eastAsia="he-IL"/>
        </w:rPr>
      </w:pPr>
      <w:bookmarkStart w:id="7836" w:name="_ETM_Q1_7406902"/>
      <w:bookmarkStart w:id="7837" w:name="_ETM_Q1_7403401"/>
      <w:bookmarkStart w:id="7838" w:name="_ETM_Q1_7405652"/>
      <w:bookmarkEnd w:id="7836"/>
      <w:bookmarkEnd w:id="7837"/>
      <w:bookmarkEnd w:id="7838"/>
    </w:p>
    <w:p w:rsidR="00430675" w:rsidRDefault="00430675" w:rsidP="00430675">
      <w:pPr>
        <w:pStyle w:val="a4"/>
        <w:keepNext/>
        <w:rPr>
          <w:rtl/>
        </w:rPr>
      </w:pPr>
      <w:bookmarkStart w:id="7839" w:name="ET_speaker_שרית_דימרי_674"/>
      <w:r w:rsidRPr="00430675">
        <w:rPr>
          <w:rStyle w:val="TagStyle"/>
          <w:rtl/>
        </w:rPr>
        <w:t xml:space="preserve"> &lt;&lt; דובר &gt;&gt; </w:t>
      </w:r>
      <w:r>
        <w:rPr>
          <w:rtl/>
        </w:rPr>
        <w:t>שרית דימרי:</w:t>
      </w:r>
      <w:r w:rsidRPr="00430675">
        <w:rPr>
          <w:rStyle w:val="TagStyle"/>
          <w:rtl/>
        </w:rPr>
        <w:t xml:space="preserve"> &lt;&lt; דובר &gt;&gt;</w:t>
      </w:r>
      <w:r>
        <w:rPr>
          <w:rtl/>
        </w:rPr>
        <w:t xml:space="preserve">   </w:t>
      </w:r>
      <w:bookmarkEnd w:id="7839"/>
    </w:p>
    <w:p w:rsidR="00430675" w:rsidRDefault="00430675" w:rsidP="00430675">
      <w:pPr>
        <w:pStyle w:val="KeepWithNext"/>
        <w:rPr>
          <w:rtl/>
          <w:lang w:eastAsia="he-IL"/>
        </w:rPr>
      </w:pPr>
    </w:p>
    <w:p w:rsidR="00430675" w:rsidRDefault="00430675" w:rsidP="00430675">
      <w:pPr>
        <w:rPr>
          <w:rtl/>
          <w:lang w:eastAsia="he-IL"/>
        </w:rPr>
      </w:pPr>
      <w:r>
        <w:rPr>
          <w:rFonts w:hint="cs"/>
          <w:rtl/>
          <w:lang w:eastAsia="he-IL"/>
        </w:rPr>
        <w:t>זה לא הר</w:t>
      </w:r>
      <w:bookmarkStart w:id="7840" w:name="_ETM_Q1_7397402"/>
      <w:bookmarkEnd w:id="7840"/>
      <w:r>
        <w:rPr>
          <w:rFonts w:hint="cs"/>
          <w:rtl/>
          <w:lang w:eastAsia="he-IL"/>
        </w:rPr>
        <w:t>ובד בחוק הזה. מכוח החקיקה הרגילה היא תקבל כאשר</w:t>
      </w:r>
      <w:bookmarkStart w:id="7841" w:name="_ETM_Q1_7414152"/>
      <w:bookmarkStart w:id="7842" w:name="_ETM_Q1_7410651"/>
      <w:bookmarkEnd w:id="7841"/>
      <w:bookmarkEnd w:id="7842"/>
      <w:r>
        <w:rPr>
          <w:rFonts w:hint="cs"/>
          <w:rtl/>
          <w:lang w:eastAsia="he-IL"/>
        </w:rPr>
        <w:t xml:space="preserve"> - - </w:t>
      </w:r>
      <w:bookmarkStart w:id="7843" w:name="_ETM_Q1_7410652"/>
      <w:bookmarkEnd w:id="7843"/>
      <w:r>
        <w:rPr>
          <w:rFonts w:hint="cs"/>
          <w:rtl/>
          <w:lang w:eastAsia="he-IL"/>
        </w:rPr>
        <w:t xml:space="preserve">נכון. בעד האח החטוף כרגע האמא </w:t>
      </w:r>
      <w:bookmarkStart w:id="7844" w:name="_ETM_Q1_7419152"/>
      <w:bookmarkEnd w:id="7844"/>
      <w:r>
        <w:rPr>
          <w:rFonts w:hint="cs"/>
          <w:rtl/>
          <w:lang w:eastAsia="he-IL"/>
        </w:rPr>
        <w:t>לא תקבל מאחר שהיא בעזה.</w:t>
      </w:r>
    </w:p>
    <w:p w:rsidR="00430675" w:rsidRDefault="00430675" w:rsidP="00430675">
      <w:pPr>
        <w:ind w:firstLine="0"/>
        <w:rPr>
          <w:rtl/>
          <w:lang w:eastAsia="he-IL"/>
        </w:rPr>
      </w:pPr>
      <w:bookmarkStart w:id="7845" w:name="_ETM_Q1_7413152"/>
      <w:bookmarkStart w:id="7846" w:name="_ETM_Q1_7414402"/>
      <w:bookmarkEnd w:id="7845"/>
      <w:bookmarkEnd w:id="7846"/>
    </w:p>
    <w:p w:rsidR="00430675" w:rsidRDefault="00430675" w:rsidP="00430675">
      <w:pPr>
        <w:pStyle w:val="a4"/>
        <w:keepNext/>
        <w:rPr>
          <w:rtl/>
        </w:rPr>
      </w:pPr>
      <w:bookmarkStart w:id="7847" w:name="ET_speaker_5787_675"/>
      <w:r w:rsidRPr="00430675">
        <w:rPr>
          <w:rStyle w:val="TagStyle"/>
          <w:rtl/>
        </w:rPr>
        <w:t xml:space="preserve"> &lt;&lt; דובר &gt;&gt; </w:t>
      </w:r>
      <w:r>
        <w:rPr>
          <w:rtl/>
        </w:rPr>
        <w:t>יוראי להב הרצנו (יש עתיד):</w:t>
      </w:r>
      <w:r w:rsidRPr="00430675">
        <w:rPr>
          <w:rStyle w:val="TagStyle"/>
          <w:rtl/>
        </w:rPr>
        <w:t xml:space="preserve"> &lt;&lt; דובר &gt;&gt;</w:t>
      </w:r>
      <w:r>
        <w:rPr>
          <w:rtl/>
        </w:rPr>
        <w:t xml:space="preserve">   </w:t>
      </w:r>
      <w:bookmarkEnd w:id="7847"/>
    </w:p>
    <w:p w:rsidR="00430675" w:rsidRDefault="00430675" w:rsidP="00430675">
      <w:pPr>
        <w:pStyle w:val="KeepWithNext"/>
        <w:rPr>
          <w:rtl/>
          <w:lang w:eastAsia="he-IL"/>
        </w:rPr>
      </w:pPr>
    </w:p>
    <w:p w:rsidR="00430675" w:rsidRDefault="00430675" w:rsidP="00430675">
      <w:pPr>
        <w:rPr>
          <w:rtl/>
          <w:lang w:eastAsia="he-IL"/>
        </w:rPr>
      </w:pPr>
      <w:bookmarkStart w:id="7848" w:name="_ETM_Q1_7415151"/>
      <w:bookmarkStart w:id="7849" w:name="_ETM_Q1_7421652"/>
      <w:bookmarkEnd w:id="7848"/>
      <w:bookmarkEnd w:id="7849"/>
      <w:r>
        <w:rPr>
          <w:rFonts w:hint="cs"/>
          <w:rtl/>
          <w:lang w:eastAsia="he-IL"/>
        </w:rPr>
        <w:t>וגם בעד האח הנרצח.</w:t>
      </w:r>
    </w:p>
    <w:p w:rsidR="00430675" w:rsidRDefault="00430675" w:rsidP="00430675">
      <w:pPr>
        <w:ind w:firstLine="0"/>
        <w:rPr>
          <w:rtl/>
          <w:lang w:eastAsia="he-IL"/>
        </w:rPr>
      </w:pPr>
      <w:bookmarkStart w:id="7850" w:name="_ETM_Q1_7412901"/>
      <w:bookmarkStart w:id="7851" w:name="_ETM_Q1_7413151"/>
      <w:bookmarkStart w:id="7852" w:name="_ETM_Q1_7414901"/>
      <w:bookmarkEnd w:id="7850"/>
      <w:bookmarkEnd w:id="7851"/>
      <w:bookmarkEnd w:id="7852"/>
    </w:p>
    <w:p w:rsidR="00430675" w:rsidRDefault="00430675" w:rsidP="00430675">
      <w:pPr>
        <w:pStyle w:val="a4"/>
        <w:keepNext/>
        <w:rPr>
          <w:rtl/>
        </w:rPr>
      </w:pPr>
      <w:bookmarkStart w:id="7853" w:name="ET_speaker_שרית_דימרי_676"/>
      <w:r w:rsidRPr="00430675">
        <w:rPr>
          <w:rStyle w:val="TagStyle"/>
          <w:rtl/>
        </w:rPr>
        <w:t xml:space="preserve"> &lt;&lt; דובר &gt;&gt; </w:t>
      </w:r>
      <w:r>
        <w:rPr>
          <w:rtl/>
        </w:rPr>
        <w:t>שרית דימרי:</w:t>
      </w:r>
      <w:r w:rsidRPr="00430675">
        <w:rPr>
          <w:rStyle w:val="TagStyle"/>
          <w:rtl/>
        </w:rPr>
        <w:t xml:space="preserve"> &lt;&lt; דובר &gt;&gt;</w:t>
      </w:r>
      <w:r>
        <w:rPr>
          <w:rtl/>
        </w:rPr>
        <w:t xml:space="preserve">   </w:t>
      </w:r>
      <w:bookmarkEnd w:id="7853"/>
    </w:p>
    <w:p w:rsidR="00430675" w:rsidRDefault="00430675" w:rsidP="00430675">
      <w:pPr>
        <w:pStyle w:val="KeepWithNext"/>
        <w:rPr>
          <w:rtl/>
          <w:lang w:eastAsia="he-IL"/>
        </w:rPr>
      </w:pPr>
    </w:p>
    <w:p w:rsidR="00430675" w:rsidRDefault="00430675" w:rsidP="00430675">
      <w:pPr>
        <w:rPr>
          <w:rtl/>
          <w:lang w:eastAsia="he-IL"/>
        </w:rPr>
      </w:pPr>
      <w:bookmarkStart w:id="7854" w:name="_ETM_Q1_7415402"/>
      <w:bookmarkEnd w:id="7854"/>
      <w:r>
        <w:rPr>
          <w:rFonts w:hint="cs"/>
          <w:rtl/>
          <w:lang w:eastAsia="he-IL"/>
        </w:rPr>
        <w:t>בעד האח הנרצח היא תק</w:t>
      </w:r>
      <w:bookmarkStart w:id="7855" w:name="_ETM_Q1_7420402"/>
      <w:bookmarkEnd w:id="7855"/>
      <w:r>
        <w:rPr>
          <w:rFonts w:hint="cs"/>
          <w:rtl/>
          <w:lang w:eastAsia="he-IL"/>
        </w:rPr>
        <w:t>בל ברגע שהיא תחזור. היא</w:t>
      </w:r>
      <w:bookmarkStart w:id="7856" w:name="_ETM_Q1_7422152"/>
      <w:bookmarkEnd w:id="7856"/>
      <w:r>
        <w:rPr>
          <w:rFonts w:hint="cs"/>
          <w:rtl/>
          <w:lang w:eastAsia="he-IL"/>
        </w:rPr>
        <w:t xml:space="preserve"> יכולה </w:t>
      </w:r>
      <w:bookmarkStart w:id="7857" w:name="_ETM_Q1_7422902"/>
      <w:bookmarkEnd w:id="7857"/>
      <w:r>
        <w:rPr>
          <w:rFonts w:hint="cs"/>
          <w:rtl/>
          <w:lang w:eastAsia="he-IL"/>
        </w:rPr>
        <w:t>גם לקבל רטרו.</w:t>
      </w:r>
    </w:p>
    <w:p w:rsidR="00430675" w:rsidRDefault="00430675" w:rsidP="00430675">
      <w:pPr>
        <w:ind w:firstLine="0"/>
        <w:rPr>
          <w:rtl/>
          <w:lang w:eastAsia="he-IL"/>
        </w:rPr>
      </w:pPr>
      <w:bookmarkStart w:id="7858" w:name="_ETM_Q1_7423901"/>
      <w:bookmarkStart w:id="7859" w:name="_ETM_Q1_7426402"/>
      <w:bookmarkEnd w:id="7858"/>
      <w:bookmarkEnd w:id="7859"/>
    </w:p>
    <w:p w:rsidR="00430675" w:rsidRDefault="00430675" w:rsidP="00430675">
      <w:pPr>
        <w:pStyle w:val="a4"/>
        <w:keepNext/>
        <w:rPr>
          <w:rtl/>
        </w:rPr>
      </w:pPr>
      <w:bookmarkStart w:id="7860" w:name="ET_speaker_5787_677"/>
      <w:r w:rsidRPr="00430675">
        <w:rPr>
          <w:rStyle w:val="TagStyle"/>
          <w:rtl/>
        </w:rPr>
        <w:t xml:space="preserve"> &lt;&lt; דובר &gt;&gt; </w:t>
      </w:r>
      <w:r>
        <w:rPr>
          <w:rtl/>
        </w:rPr>
        <w:t>יוראי להב הרצנו (יש עתיד):</w:t>
      </w:r>
      <w:r w:rsidRPr="00430675">
        <w:rPr>
          <w:rStyle w:val="TagStyle"/>
          <w:rtl/>
        </w:rPr>
        <w:t xml:space="preserve"> &lt;&lt; דובר &gt;&gt;</w:t>
      </w:r>
      <w:r>
        <w:rPr>
          <w:rtl/>
        </w:rPr>
        <w:t xml:space="preserve">   </w:t>
      </w:r>
      <w:bookmarkEnd w:id="7860"/>
    </w:p>
    <w:p w:rsidR="00430675" w:rsidRDefault="00430675" w:rsidP="00430675">
      <w:pPr>
        <w:pStyle w:val="KeepWithNext"/>
        <w:rPr>
          <w:rtl/>
          <w:lang w:eastAsia="he-IL"/>
        </w:rPr>
      </w:pPr>
    </w:p>
    <w:p w:rsidR="00430675" w:rsidRDefault="00430675" w:rsidP="00430675">
      <w:pPr>
        <w:rPr>
          <w:rtl/>
          <w:lang w:eastAsia="he-IL"/>
        </w:rPr>
      </w:pPr>
      <w:bookmarkStart w:id="7861" w:name="_ETM_Q1_7427152"/>
      <w:bookmarkStart w:id="7862" w:name="_ETM_Q1_7423402"/>
      <w:bookmarkEnd w:id="7861"/>
      <w:bookmarkEnd w:id="7862"/>
      <w:r>
        <w:rPr>
          <w:rFonts w:hint="cs"/>
          <w:rtl/>
          <w:lang w:eastAsia="he-IL"/>
        </w:rPr>
        <w:t>זה אותו מעמד.</w:t>
      </w:r>
    </w:p>
    <w:p w:rsidR="00430675" w:rsidRDefault="00430675" w:rsidP="00430675">
      <w:pPr>
        <w:ind w:firstLine="0"/>
        <w:rPr>
          <w:rtl/>
          <w:lang w:eastAsia="he-IL"/>
        </w:rPr>
      </w:pPr>
      <w:bookmarkStart w:id="7863" w:name="_ETM_Q1_7425152"/>
      <w:bookmarkStart w:id="7864" w:name="_ETM_Q1_7425402"/>
      <w:bookmarkStart w:id="7865" w:name="_ETM_Q1_7427402"/>
      <w:bookmarkEnd w:id="7863"/>
      <w:bookmarkEnd w:id="7864"/>
      <w:bookmarkEnd w:id="7865"/>
    </w:p>
    <w:p w:rsidR="00430675" w:rsidRDefault="00430675" w:rsidP="00430675">
      <w:pPr>
        <w:pStyle w:val="a4"/>
        <w:keepNext/>
        <w:rPr>
          <w:rtl/>
        </w:rPr>
      </w:pPr>
      <w:bookmarkStart w:id="7866" w:name="ET_speaker_נעה_בן_שבת_678"/>
      <w:r w:rsidRPr="00430675">
        <w:rPr>
          <w:rStyle w:val="TagStyle"/>
          <w:rtl/>
        </w:rPr>
        <w:t xml:space="preserve"> &lt;&lt; דובר &gt;&gt; </w:t>
      </w:r>
      <w:r>
        <w:rPr>
          <w:rtl/>
        </w:rPr>
        <w:t>נעה בן שבת:</w:t>
      </w:r>
      <w:r w:rsidRPr="00430675">
        <w:rPr>
          <w:rStyle w:val="TagStyle"/>
          <w:rtl/>
        </w:rPr>
        <w:t xml:space="preserve"> &lt;&lt; דובר &gt;&gt;</w:t>
      </w:r>
      <w:r>
        <w:rPr>
          <w:rtl/>
        </w:rPr>
        <w:t xml:space="preserve">   </w:t>
      </w:r>
      <w:bookmarkEnd w:id="7866"/>
    </w:p>
    <w:p w:rsidR="00430675" w:rsidRDefault="00430675" w:rsidP="00430675">
      <w:pPr>
        <w:pStyle w:val="KeepWithNext"/>
        <w:rPr>
          <w:rtl/>
          <w:lang w:eastAsia="he-IL"/>
        </w:rPr>
      </w:pPr>
    </w:p>
    <w:p w:rsidR="0093530A" w:rsidRDefault="00430675" w:rsidP="0093530A">
      <w:pPr>
        <w:rPr>
          <w:rtl/>
          <w:lang w:eastAsia="he-IL"/>
        </w:rPr>
      </w:pPr>
      <w:r>
        <w:rPr>
          <w:rFonts w:hint="cs"/>
          <w:rtl/>
          <w:lang w:eastAsia="he-IL"/>
        </w:rPr>
        <w:t>זאת אחת השאלות ששאלנו</w:t>
      </w:r>
      <w:r w:rsidR="0093530A">
        <w:rPr>
          <w:rFonts w:hint="cs"/>
          <w:rtl/>
          <w:lang w:eastAsia="he-IL"/>
        </w:rPr>
        <w:t xml:space="preserve">. גם </w:t>
      </w:r>
      <w:bookmarkStart w:id="7867" w:name="_ETM_Q1_7429402"/>
      <w:bookmarkStart w:id="7868" w:name="_ETM_Q1_7426152"/>
      <w:bookmarkEnd w:id="7867"/>
      <w:bookmarkEnd w:id="7868"/>
      <w:r w:rsidR="0093530A">
        <w:rPr>
          <w:rFonts w:hint="cs"/>
          <w:rtl/>
          <w:lang w:eastAsia="he-IL"/>
        </w:rPr>
        <w:t>כן יכול להיות שהשאלה לא מספיק</w:t>
      </w:r>
      <w:bookmarkStart w:id="7869" w:name="_ETM_Q1_7428151"/>
      <w:bookmarkEnd w:id="7869"/>
      <w:r w:rsidR="0093530A">
        <w:rPr>
          <w:rFonts w:hint="cs"/>
          <w:rtl/>
          <w:lang w:eastAsia="he-IL"/>
        </w:rPr>
        <w:t xml:space="preserve"> הודגשה. </w:t>
      </w:r>
      <w:bookmarkStart w:id="7870" w:name="_ETM_Q1_7430402"/>
      <w:bookmarkEnd w:id="7870"/>
      <w:r w:rsidR="0093530A">
        <w:rPr>
          <w:rFonts w:hint="cs"/>
          <w:rtl/>
          <w:lang w:eastAsia="he-IL"/>
        </w:rPr>
        <w:t xml:space="preserve">כתבנו בהיעדר בן זוג. זה עובר לבאים </w:t>
      </w:r>
      <w:bookmarkStart w:id="7871" w:name="_ETM_Q1_7431652"/>
      <w:bookmarkEnd w:id="7871"/>
      <w:r w:rsidR="0093530A">
        <w:rPr>
          <w:rFonts w:hint="cs"/>
          <w:rtl/>
          <w:lang w:eastAsia="he-IL"/>
        </w:rPr>
        <w:t>אחריו בפרנטלות, אבל השאלה היא מה הוא בהעדר.</w:t>
      </w:r>
      <w:bookmarkStart w:id="7872" w:name="_ETM_Q1_7436152"/>
      <w:bookmarkEnd w:id="7872"/>
      <w:r w:rsidR="0093530A">
        <w:rPr>
          <w:rFonts w:hint="cs"/>
          <w:rtl/>
          <w:lang w:eastAsia="he-IL"/>
        </w:rPr>
        <w:t xml:space="preserve"> אני מדברת על הרובד השני. מה קורה בהעדר?</w:t>
      </w:r>
      <w:bookmarkStart w:id="7873" w:name="_ETM_Q1_7441902"/>
      <w:bookmarkEnd w:id="7873"/>
      <w:r w:rsidR="0093530A">
        <w:rPr>
          <w:rFonts w:hint="cs"/>
          <w:rtl/>
          <w:lang w:eastAsia="he-IL"/>
        </w:rPr>
        <w:t xml:space="preserve"> אין לנו </w:t>
      </w:r>
      <w:bookmarkStart w:id="7874" w:name="_ETM_Q1_7442652"/>
      <w:bookmarkEnd w:id="7874"/>
      <w:r w:rsidR="0093530A">
        <w:rPr>
          <w:rFonts w:hint="cs"/>
          <w:rtl/>
          <w:lang w:eastAsia="he-IL"/>
        </w:rPr>
        <w:t xml:space="preserve">הוראה כזאת היום בחוק נפגעי איבה </w:t>
      </w:r>
      <w:bookmarkStart w:id="7875" w:name="_ETM_Q1_7443902"/>
      <w:bookmarkEnd w:id="7875"/>
      <w:r w:rsidR="0093530A">
        <w:rPr>
          <w:rFonts w:hint="cs"/>
          <w:rtl/>
          <w:lang w:eastAsia="he-IL"/>
        </w:rPr>
        <w:t xml:space="preserve">על מצבים של היעדר </w:t>
      </w:r>
      <w:bookmarkStart w:id="7876" w:name="_ETM_Q1_7447652"/>
      <w:bookmarkEnd w:id="7876"/>
      <w:r w:rsidR="0093530A">
        <w:rPr>
          <w:rFonts w:hint="cs"/>
          <w:rtl/>
          <w:lang w:eastAsia="he-IL"/>
        </w:rPr>
        <w:t>ולמי זה עובר.</w:t>
      </w:r>
      <w:bookmarkStart w:id="7877" w:name="_ETM_Q1_7446902"/>
      <w:bookmarkEnd w:id="7877"/>
      <w:r w:rsidR="0093530A">
        <w:rPr>
          <w:rFonts w:hint="cs"/>
          <w:rtl/>
          <w:lang w:eastAsia="he-IL"/>
        </w:rPr>
        <w:t xml:space="preserve"> אז אין אמירה. אז בעצם אומרת שרית </w:t>
      </w:r>
      <w:bookmarkStart w:id="7878" w:name="_ETM_Q1_7447902"/>
      <w:bookmarkStart w:id="7879" w:name="_ETM_Q1_7448402"/>
      <w:bookmarkEnd w:id="7878"/>
      <w:bookmarkEnd w:id="7879"/>
      <w:r w:rsidR="0093530A">
        <w:rPr>
          <w:rFonts w:hint="cs"/>
          <w:rtl/>
          <w:lang w:eastAsia="he-IL"/>
        </w:rPr>
        <w:t>זה שכשהיא תחזור</w:t>
      </w:r>
      <w:bookmarkStart w:id="7880" w:name="_ETM_Q1_7448152"/>
      <w:bookmarkEnd w:id="7880"/>
      <w:r w:rsidR="0093530A">
        <w:rPr>
          <w:rFonts w:hint="cs"/>
          <w:rtl/>
          <w:lang w:eastAsia="he-IL"/>
        </w:rPr>
        <w:t xml:space="preserve"> היא תקבל את מלוא הזכאויות</w:t>
      </w:r>
      <w:bookmarkStart w:id="7881" w:name="_ETM_Q1_7453402"/>
      <w:bookmarkStart w:id="7882" w:name="_ETM_Q1_7450402"/>
      <w:bookmarkEnd w:id="7881"/>
      <w:bookmarkEnd w:id="7882"/>
      <w:r w:rsidR="0093530A">
        <w:rPr>
          <w:rFonts w:hint="cs"/>
          <w:rtl/>
          <w:lang w:eastAsia="he-IL"/>
        </w:rPr>
        <w:t xml:space="preserve"> לכאורה גם עבור התקופה הזאת.</w:t>
      </w:r>
    </w:p>
    <w:p w:rsidR="0093530A" w:rsidRDefault="0093530A" w:rsidP="0093530A">
      <w:pPr>
        <w:ind w:firstLine="0"/>
        <w:rPr>
          <w:rtl/>
          <w:lang w:eastAsia="he-IL"/>
        </w:rPr>
      </w:pPr>
      <w:bookmarkStart w:id="7883" w:name="_ETM_Q1_7456152"/>
      <w:bookmarkStart w:id="7884" w:name="_ETM_Q1_7457403"/>
      <w:bookmarkEnd w:id="7883"/>
      <w:bookmarkEnd w:id="7884"/>
    </w:p>
    <w:p w:rsidR="0093530A" w:rsidRDefault="0093530A" w:rsidP="0093530A">
      <w:pPr>
        <w:pStyle w:val="af6"/>
        <w:keepNext/>
        <w:rPr>
          <w:rtl/>
        </w:rPr>
      </w:pPr>
      <w:bookmarkStart w:id="7885" w:name="ET_yor_4996_679"/>
      <w:r w:rsidRPr="0093530A">
        <w:rPr>
          <w:rStyle w:val="TagStyle"/>
          <w:rtl/>
        </w:rPr>
        <w:t xml:space="preserve"> &lt;&lt; יור &gt;&gt; </w:t>
      </w:r>
      <w:r>
        <w:rPr>
          <w:rtl/>
        </w:rPr>
        <w:t>היו"ר ישראל אייכלר:</w:t>
      </w:r>
      <w:r w:rsidRPr="0093530A">
        <w:rPr>
          <w:rStyle w:val="TagStyle"/>
          <w:rtl/>
        </w:rPr>
        <w:t xml:space="preserve"> &lt;&lt; יור &gt;&gt;</w:t>
      </w:r>
      <w:r>
        <w:rPr>
          <w:rtl/>
        </w:rPr>
        <w:t xml:space="preserve">   </w:t>
      </w:r>
      <w:bookmarkEnd w:id="7885"/>
    </w:p>
    <w:p w:rsidR="0093530A" w:rsidRDefault="0093530A" w:rsidP="0093530A">
      <w:pPr>
        <w:pStyle w:val="KeepWithNext"/>
        <w:rPr>
          <w:rtl/>
          <w:lang w:eastAsia="he-IL"/>
        </w:rPr>
      </w:pPr>
    </w:p>
    <w:p w:rsidR="0093530A" w:rsidRDefault="0093530A" w:rsidP="0093530A">
      <w:pPr>
        <w:rPr>
          <w:rtl/>
          <w:lang w:eastAsia="he-IL"/>
        </w:rPr>
      </w:pPr>
      <w:bookmarkStart w:id="7886" w:name="_ETM_Q1_7458402"/>
      <w:bookmarkEnd w:id="7886"/>
      <w:r>
        <w:rPr>
          <w:rFonts w:hint="cs"/>
          <w:rtl/>
          <w:lang w:eastAsia="he-IL"/>
        </w:rPr>
        <w:t>כמובן</w:t>
      </w:r>
      <w:bookmarkStart w:id="7887" w:name="_ETM_Q1_7455401"/>
      <w:bookmarkEnd w:id="7887"/>
      <w:r>
        <w:rPr>
          <w:rFonts w:hint="cs"/>
          <w:rtl/>
          <w:lang w:eastAsia="he-IL"/>
        </w:rPr>
        <w:t xml:space="preserve">. טוב, תודה רבה. הישיבה </w:t>
      </w:r>
      <w:bookmarkStart w:id="7888" w:name="_ETM_Q1_7460152"/>
      <w:bookmarkEnd w:id="7888"/>
      <w:r>
        <w:rPr>
          <w:rFonts w:hint="cs"/>
          <w:rtl/>
          <w:lang w:eastAsia="he-IL"/>
        </w:rPr>
        <w:t>זאת נעולה.</w:t>
      </w:r>
      <w:bookmarkStart w:id="7889" w:name="_ETM_Q1_7462653"/>
      <w:bookmarkEnd w:id="7889"/>
      <w:r>
        <w:rPr>
          <w:rFonts w:hint="cs"/>
          <w:rtl/>
          <w:lang w:eastAsia="he-IL"/>
        </w:rPr>
        <w:t xml:space="preserve"> ואני רוצה לציין א</w:t>
      </w:r>
      <w:bookmarkStart w:id="7890" w:name="_ETM_Q1_7460652"/>
      <w:bookmarkEnd w:id="7890"/>
      <w:r>
        <w:rPr>
          <w:rFonts w:hint="cs"/>
          <w:rtl/>
          <w:lang w:eastAsia="he-IL"/>
        </w:rPr>
        <w:t xml:space="preserve">ת עבודתו של עוה"ד </w:t>
      </w:r>
      <w:bookmarkStart w:id="7891" w:name="_ETM_Q1_7463902"/>
      <w:bookmarkEnd w:id="7891"/>
      <w:r>
        <w:rPr>
          <w:rFonts w:hint="cs"/>
          <w:rtl/>
          <w:lang w:eastAsia="he-IL"/>
        </w:rPr>
        <w:t>בקר. עבודה מצוינת למען המ</w:t>
      </w:r>
      <w:bookmarkStart w:id="7892" w:name="_ETM_Q1_7464651"/>
      <w:bookmarkEnd w:id="7892"/>
      <w:r>
        <w:rPr>
          <w:rFonts w:hint="cs"/>
          <w:rtl/>
          <w:lang w:eastAsia="he-IL"/>
        </w:rPr>
        <w:t>שפחות.</w:t>
      </w:r>
    </w:p>
    <w:p w:rsidR="0093530A" w:rsidRDefault="0093530A" w:rsidP="0093530A">
      <w:pPr>
        <w:ind w:firstLine="0"/>
        <w:rPr>
          <w:rtl/>
          <w:lang w:eastAsia="he-IL"/>
        </w:rPr>
      </w:pPr>
      <w:bookmarkStart w:id="7893" w:name="_ETM_Q1_7466902"/>
      <w:bookmarkStart w:id="7894" w:name="_ETM_Q1_7464652"/>
      <w:bookmarkStart w:id="7895" w:name="_ETM_Q1_7464901"/>
      <w:bookmarkEnd w:id="7893"/>
      <w:bookmarkEnd w:id="7894"/>
      <w:bookmarkEnd w:id="7895"/>
    </w:p>
    <w:p w:rsidR="0093530A" w:rsidRDefault="0093530A" w:rsidP="0093530A">
      <w:pPr>
        <w:pStyle w:val="a4"/>
        <w:keepNext/>
        <w:rPr>
          <w:rtl/>
        </w:rPr>
      </w:pPr>
      <w:bookmarkStart w:id="7896" w:name="ET_speaker_5786_680"/>
      <w:r w:rsidRPr="0093530A">
        <w:rPr>
          <w:rStyle w:val="TagStyle"/>
          <w:rtl/>
        </w:rPr>
        <w:t xml:space="preserve"> &lt;&lt; דובר &gt;&gt; </w:t>
      </w:r>
      <w:r>
        <w:rPr>
          <w:rtl/>
        </w:rPr>
        <w:t>אופיר כץ (הליכוד):</w:t>
      </w:r>
      <w:r w:rsidRPr="0093530A">
        <w:rPr>
          <w:rStyle w:val="TagStyle"/>
          <w:rtl/>
        </w:rPr>
        <w:t xml:space="preserve"> &lt;&lt; דובר &gt;&gt;</w:t>
      </w:r>
      <w:r>
        <w:rPr>
          <w:rtl/>
        </w:rPr>
        <w:t xml:space="preserve">   </w:t>
      </w:r>
      <w:bookmarkEnd w:id="7896"/>
    </w:p>
    <w:p w:rsidR="0093530A" w:rsidRDefault="0093530A" w:rsidP="0093530A">
      <w:pPr>
        <w:pStyle w:val="KeepWithNext"/>
        <w:rPr>
          <w:rtl/>
          <w:lang w:eastAsia="he-IL"/>
        </w:rPr>
      </w:pPr>
    </w:p>
    <w:p w:rsidR="00430675" w:rsidRDefault="0093530A" w:rsidP="0093530A">
      <w:pPr>
        <w:rPr>
          <w:rtl/>
          <w:lang w:eastAsia="he-IL"/>
        </w:rPr>
      </w:pPr>
      <w:r>
        <w:rPr>
          <w:rFonts w:hint="cs"/>
          <w:rtl/>
          <w:lang w:eastAsia="he-IL"/>
        </w:rPr>
        <w:t>מצט</w:t>
      </w:r>
      <w:bookmarkStart w:id="7897" w:name="_ETM_Q1_7465652"/>
      <w:bookmarkEnd w:id="7897"/>
      <w:r>
        <w:rPr>
          <w:rFonts w:hint="cs"/>
          <w:rtl/>
          <w:lang w:eastAsia="he-IL"/>
        </w:rPr>
        <w:t>רף</w:t>
      </w:r>
      <w:bookmarkStart w:id="7898" w:name="_ETM_Q1_7467152"/>
      <w:bookmarkStart w:id="7899" w:name="_ETM_Q1_7439901"/>
      <w:bookmarkStart w:id="7900" w:name="_ETM_Q1_7443652"/>
      <w:bookmarkStart w:id="7901" w:name="_ETM_Q1_7441402"/>
      <w:bookmarkEnd w:id="7898"/>
      <w:bookmarkEnd w:id="7899"/>
      <w:bookmarkEnd w:id="7900"/>
      <w:bookmarkEnd w:id="7901"/>
      <w:r>
        <w:rPr>
          <w:rFonts w:hint="cs"/>
          <w:rtl/>
          <w:lang w:eastAsia="he-IL"/>
        </w:rPr>
        <w:t>.</w:t>
      </w:r>
    </w:p>
    <w:p w:rsidR="00113924" w:rsidRDefault="00113924" w:rsidP="0093530A">
      <w:pPr>
        <w:rPr>
          <w:rtl/>
          <w:lang w:eastAsia="he-IL"/>
        </w:rPr>
      </w:pPr>
    </w:p>
    <w:p w:rsidR="00113924" w:rsidRDefault="00113924" w:rsidP="0093530A">
      <w:pPr>
        <w:rPr>
          <w:rtl/>
          <w:lang w:eastAsia="he-IL"/>
        </w:rPr>
      </w:pPr>
    </w:p>
    <w:p w:rsidR="00113924" w:rsidRDefault="00113924" w:rsidP="00113924">
      <w:pPr>
        <w:pStyle w:val="afc"/>
        <w:keepNext/>
        <w:rPr>
          <w:rtl/>
          <w:lang w:eastAsia="he-IL"/>
        </w:rPr>
      </w:pPr>
      <w:bookmarkStart w:id="7902" w:name="ET_meetingend_677"/>
      <w:r w:rsidRPr="00113924">
        <w:rPr>
          <w:rStyle w:val="TagStyle"/>
          <w:rtl/>
        </w:rPr>
        <w:t xml:space="preserve"> &lt;&lt; סיום &gt;&gt; </w:t>
      </w:r>
      <w:r>
        <w:rPr>
          <w:rtl/>
          <w:lang w:eastAsia="he-IL"/>
        </w:rPr>
        <w:t>הישיבה ננעלה בשעה 13:04.</w:t>
      </w:r>
      <w:r w:rsidRPr="00113924">
        <w:rPr>
          <w:rStyle w:val="TagStyle"/>
          <w:rtl/>
        </w:rPr>
        <w:t xml:space="preserve"> &lt;&lt; סיום &gt;&gt;</w:t>
      </w:r>
      <w:r>
        <w:rPr>
          <w:rtl/>
          <w:lang w:eastAsia="he-IL"/>
        </w:rPr>
        <w:t xml:space="preserve">   </w:t>
      </w:r>
      <w:bookmarkEnd w:id="7902"/>
    </w:p>
    <w:p w:rsidR="00113924" w:rsidRDefault="00113924" w:rsidP="00113924">
      <w:pPr>
        <w:pStyle w:val="KeepWithNext"/>
        <w:rPr>
          <w:rtl/>
          <w:lang w:eastAsia="he-IL"/>
        </w:rPr>
      </w:pPr>
    </w:p>
    <w:p w:rsidR="00113924" w:rsidRPr="00113924" w:rsidRDefault="00113924" w:rsidP="00113924">
      <w:pPr>
        <w:rPr>
          <w:rtl/>
          <w:lang w:eastAsia="he-IL"/>
        </w:rPr>
      </w:pPr>
    </w:p>
    <w:sectPr w:rsidR="00113924" w:rsidRPr="00113924" w:rsidSect="00B86CA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7303" w:rsidRDefault="007C7303">
      <w:r>
        <w:separator/>
      </w:r>
    </w:p>
  </w:endnote>
  <w:endnote w:type="continuationSeparator" w:id="0">
    <w:p w:rsidR="007C7303" w:rsidRDefault="007C7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7303" w:rsidRDefault="007C7303">
      <w:r>
        <w:separator/>
      </w:r>
    </w:p>
  </w:footnote>
  <w:footnote w:type="continuationSeparator" w:id="0">
    <w:p w:rsidR="007C7303" w:rsidRDefault="007C73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511" w:rsidRDefault="00B0051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00511" w:rsidRDefault="00B0051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511" w:rsidRDefault="00B0051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86CA4">
      <w:rPr>
        <w:rStyle w:val="af7"/>
        <w:noProof/>
        <w:rtl/>
      </w:rPr>
      <w:t>41</w:t>
    </w:r>
    <w:r>
      <w:rPr>
        <w:rStyle w:val="af7"/>
      </w:rPr>
      <w:fldChar w:fldCharType="end"/>
    </w:r>
  </w:p>
  <w:p w:rsidR="00B00511" w:rsidRPr="00CC5815" w:rsidRDefault="00B00511" w:rsidP="008E5E3F">
    <w:pPr>
      <w:pStyle w:val="a3"/>
      <w:ind w:firstLine="0"/>
    </w:pPr>
    <w:r>
      <w:rPr>
        <w:rtl/>
      </w:rPr>
      <w:t>ועדת העבודה והרווחה</w:t>
    </w:r>
  </w:p>
  <w:p w:rsidR="00B00511" w:rsidRPr="00CC5815" w:rsidRDefault="00B00511" w:rsidP="008E5E3F">
    <w:pPr>
      <w:pStyle w:val="a3"/>
      <w:ind w:firstLine="0"/>
      <w:rPr>
        <w:rtl/>
      </w:rPr>
    </w:pPr>
    <w:r>
      <w:rPr>
        <w:rtl/>
      </w:rPr>
      <w:t>05/11/2023</w:t>
    </w:r>
  </w:p>
  <w:p w:rsidR="00B00511" w:rsidRPr="00CC5815" w:rsidRDefault="00B0051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511" w:rsidRDefault="00B00511" w:rsidP="000A17C6">
    <w:pPr>
      <w:keepNext/>
      <w:spacing w:line="240" w:lineRule="atLeast"/>
      <w:ind w:firstLine="0"/>
      <w:jc w:val="center"/>
      <w:outlineLvl w:val="0"/>
      <w:rPr>
        <w:rtl/>
      </w:rPr>
    </w:pPr>
    <w:r>
      <w:rPr>
        <w:noProof/>
      </w:rPr>
      <w:drawing>
        <wp:inline distT="0" distB="0" distL="0" distR="0" wp14:anchorId="163EB531" wp14:editId="7EB9D1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00511" w:rsidRDefault="00B0051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00511" w:rsidRDefault="00B005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55D61F1"/>
    <w:multiLevelType w:val="hybridMultilevel"/>
    <w:tmpl w:val="7BA286AA"/>
    <w:lvl w:ilvl="0" w:tplc="03900C1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E2F40A7"/>
    <w:multiLevelType w:val="hybridMultilevel"/>
    <w:tmpl w:val="56B866BA"/>
    <w:lvl w:ilvl="0" w:tplc="BCE085C4">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DC"/>
    <w:rsid w:val="000037AA"/>
    <w:rsid w:val="00004F8B"/>
    <w:rsid w:val="00005A87"/>
    <w:rsid w:val="00006D8E"/>
    <w:rsid w:val="00007319"/>
    <w:rsid w:val="0001324D"/>
    <w:rsid w:val="000133F0"/>
    <w:rsid w:val="000151E3"/>
    <w:rsid w:val="0001791A"/>
    <w:rsid w:val="0002047E"/>
    <w:rsid w:val="00023981"/>
    <w:rsid w:val="000242E3"/>
    <w:rsid w:val="00024D77"/>
    <w:rsid w:val="0003674D"/>
    <w:rsid w:val="00037279"/>
    <w:rsid w:val="000411AF"/>
    <w:rsid w:val="000414DB"/>
    <w:rsid w:val="00045D7E"/>
    <w:rsid w:val="00050E25"/>
    <w:rsid w:val="00053AE8"/>
    <w:rsid w:val="00055EA3"/>
    <w:rsid w:val="000565D6"/>
    <w:rsid w:val="00056BB1"/>
    <w:rsid w:val="00063734"/>
    <w:rsid w:val="00063839"/>
    <w:rsid w:val="00063DEB"/>
    <w:rsid w:val="00064780"/>
    <w:rsid w:val="000652AF"/>
    <w:rsid w:val="00067F42"/>
    <w:rsid w:val="000745D1"/>
    <w:rsid w:val="00091C64"/>
    <w:rsid w:val="000922BE"/>
    <w:rsid w:val="00092B80"/>
    <w:rsid w:val="0009317F"/>
    <w:rsid w:val="00095668"/>
    <w:rsid w:val="00096FB9"/>
    <w:rsid w:val="000977C4"/>
    <w:rsid w:val="00097B55"/>
    <w:rsid w:val="000A17C6"/>
    <w:rsid w:val="000A506B"/>
    <w:rsid w:val="000A645C"/>
    <w:rsid w:val="000B0016"/>
    <w:rsid w:val="000B060C"/>
    <w:rsid w:val="000B2EE6"/>
    <w:rsid w:val="000B69E4"/>
    <w:rsid w:val="000B786F"/>
    <w:rsid w:val="000C1443"/>
    <w:rsid w:val="000C1836"/>
    <w:rsid w:val="000C4117"/>
    <w:rsid w:val="000C47F5"/>
    <w:rsid w:val="000C5DFA"/>
    <w:rsid w:val="000C7579"/>
    <w:rsid w:val="000D2451"/>
    <w:rsid w:val="000D26D4"/>
    <w:rsid w:val="000D432E"/>
    <w:rsid w:val="000D459E"/>
    <w:rsid w:val="000D7AB2"/>
    <w:rsid w:val="000E18BC"/>
    <w:rsid w:val="000E3314"/>
    <w:rsid w:val="000E6504"/>
    <w:rsid w:val="000F1926"/>
    <w:rsid w:val="000F2459"/>
    <w:rsid w:val="00101042"/>
    <w:rsid w:val="00105D09"/>
    <w:rsid w:val="00106611"/>
    <w:rsid w:val="001118C9"/>
    <w:rsid w:val="0011246E"/>
    <w:rsid w:val="001124AF"/>
    <w:rsid w:val="00113924"/>
    <w:rsid w:val="00114144"/>
    <w:rsid w:val="00115646"/>
    <w:rsid w:val="00116F18"/>
    <w:rsid w:val="00117076"/>
    <w:rsid w:val="00117A97"/>
    <w:rsid w:val="001267F0"/>
    <w:rsid w:val="00126CEE"/>
    <w:rsid w:val="00127336"/>
    <w:rsid w:val="00134D28"/>
    <w:rsid w:val="00150436"/>
    <w:rsid w:val="00151922"/>
    <w:rsid w:val="00162884"/>
    <w:rsid w:val="0016537D"/>
    <w:rsid w:val="0016584E"/>
    <w:rsid w:val="00167294"/>
    <w:rsid w:val="001673D4"/>
    <w:rsid w:val="00171E7F"/>
    <w:rsid w:val="001758C1"/>
    <w:rsid w:val="0017779F"/>
    <w:rsid w:val="00182855"/>
    <w:rsid w:val="00182D30"/>
    <w:rsid w:val="00183B03"/>
    <w:rsid w:val="00184742"/>
    <w:rsid w:val="001960C1"/>
    <w:rsid w:val="001A41F3"/>
    <w:rsid w:val="001A6DFF"/>
    <w:rsid w:val="001A74E9"/>
    <w:rsid w:val="001A7A1B"/>
    <w:rsid w:val="001A7F8B"/>
    <w:rsid w:val="001B5DB2"/>
    <w:rsid w:val="001C23ED"/>
    <w:rsid w:val="001C3688"/>
    <w:rsid w:val="001C37D4"/>
    <w:rsid w:val="001C44DA"/>
    <w:rsid w:val="001C4FDA"/>
    <w:rsid w:val="001C76FC"/>
    <w:rsid w:val="001D0461"/>
    <w:rsid w:val="001D1DC5"/>
    <w:rsid w:val="001D20F9"/>
    <w:rsid w:val="001D3135"/>
    <w:rsid w:val="001D4383"/>
    <w:rsid w:val="001D440C"/>
    <w:rsid w:val="001D4607"/>
    <w:rsid w:val="001D6D51"/>
    <w:rsid w:val="001D7438"/>
    <w:rsid w:val="001D7850"/>
    <w:rsid w:val="001E223A"/>
    <w:rsid w:val="001E288D"/>
    <w:rsid w:val="002016FF"/>
    <w:rsid w:val="0020352D"/>
    <w:rsid w:val="00205FD1"/>
    <w:rsid w:val="00211604"/>
    <w:rsid w:val="00212E3F"/>
    <w:rsid w:val="002166E8"/>
    <w:rsid w:val="0022306A"/>
    <w:rsid w:val="0022713B"/>
    <w:rsid w:val="00227FEF"/>
    <w:rsid w:val="00235655"/>
    <w:rsid w:val="00235C8E"/>
    <w:rsid w:val="00237174"/>
    <w:rsid w:val="002408A2"/>
    <w:rsid w:val="00242AC9"/>
    <w:rsid w:val="00243C86"/>
    <w:rsid w:val="00246512"/>
    <w:rsid w:val="0024760D"/>
    <w:rsid w:val="00254D81"/>
    <w:rsid w:val="0026098B"/>
    <w:rsid w:val="00260DE7"/>
    <w:rsid w:val="00261554"/>
    <w:rsid w:val="002620F4"/>
    <w:rsid w:val="00266E28"/>
    <w:rsid w:val="002721B5"/>
    <w:rsid w:val="002724CA"/>
    <w:rsid w:val="00275C03"/>
    <w:rsid w:val="00280D58"/>
    <w:rsid w:val="00285AE6"/>
    <w:rsid w:val="002865D0"/>
    <w:rsid w:val="002868A3"/>
    <w:rsid w:val="00291C3E"/>
    <w:rsid w:val="00293FCC"/>
    <w:rsid w:val="0029611E"/>
    <w:rsid w:val="002A01D6"/>
    <w:rsid w:val="002A2933"/>
    <w:rsid w:val="002A3681"/>
    <w:rsid w:val="002A3B7F"/>
    <w:rsid w:val="002A606B"/>
    <w:rsid w:val="002A68E5"/>
    <w:rsid w:val="002B1A3C"/>
    <w:rsid w:val="002B36CD"/>
    <w:rsid w:val="002B65A3"/>
    <w:rsid w:val="002B6E52"/>
    <w:rsid w:val="002B789A"/>
    <w:rsid w:val="002B7AD2"/>
    <w:rsid w:val="002C01F4"/>
    <w:rsid w:val="002C475E"/>
    <w:rsid w:val="002D4BDB"/>
    <w:rsid w:val="002D7C4A"/>
    <w:rsid w:val="002E401A"/>
    <w:rsid w:val="002E4994"/>
    <w:rsid w:val="002E5C5B"/>
    <w:rsid w:val="002E5E31"/>
    <w:rsid w:val="002E5ED9"/>
    <w:rsid w:val="002E6A4B"/>
    <w:rsid w:val="002E72C8"/>
    <w:rsid w:val="002F37E6"/>
    <w:rsid w:val="003029B3"/>
    <w:rsid w:val="00303B4C"/>
    <w:rsid w:val="00304ABF"/>
    <w:rsid w:val="00305CA5"/>
    <w:rsid w:val="00310FD3"/>
    <w:rsid w:val="00317951"/>
    <w:rsid w:val="00320856"/>
    <w:rsid w:val="003219A0"/>
    <w:rsid w:val="00321E62"/>
    <w:rsid w:val="00321F61"/>
    <w:rsid w:val="0032549B"/>
    <w:rsid w:val="00325DE8"/>
    <w:rsid w:val="00327BF8"/>
    <w:rsid w:val="0033018B"/>
    <w:rsid w:val="00332A66"/>
    <w:rsid w:val="00335781"/>
    <w:rsid w:val="003365EE"/>
    <w:rsid w:val="003367D9"/>
    <w:rsid w:val="0033728D"/>
    <w:rsid w:val="00340AFA"/>
    <w:rsid w:val="00353859"/>
    <w:rsid w:val="00353E0D"/>
    <w:rsid w:val="00354C4C"/>
    <w:rsid w:val="00360BF2"/>
    <w:rsid w:val="003615B3"/>
    <w:rsid w:val="00362402"/>
    <w:rsid w:val="003658CB"/>
    <w:rsid w:val="00366CFB"/>
    <w:rsid w:val="0036794C"/>
    <w:rsid w:val="00367F4A"/>
    <w:rsid w:val="003702F6"/>
    <w:rsid w:val="00370895"/>
    <w:rsid w:val="00372CD3"/>
    <w:rsid w:val="00373508"/>
    <w:rsid w:val="003744B4"/>
    <w:rsid w:val="0037731A"/>
    <w:rsid w:val="00380C2A"/>
    <w:rsid w:val="003819A2"/>
    <w:rsid w:val="003833C8"/>
    <w:rsid w:val="00387FD9"/>
    <w:rsid w:val="00392281"/>
    <w:rsid w:val="00396023"/>
    <w:rsid w:val="00396CA7"/>
    <w:rsid w:val="003A13EF"/>
    <w:rsid w:val="003A555A"/>
    <w:rsid w:val="003B1649"/>
    <w:rsid w:val="003C279D"/>
    <w:rsid w:val="003C50C5"/>
    <w:rsid w:val="003C6CCE"/>
    <w:rsid w:val="003D200D"/>
    <w:rsid w:val="003D4AF6"/>
    <w:rsid w:val="003D7991"/>
    <w:rsid w:val="003E243F"/>
    <w:rsid w:val="003E3000"/>
    <w:rsid w:val="003E3DD9"/>
    <w:rsid w:val="003E62DD"/>
    <w:rsid w:val="003E6F7D"/>
    <w:rsid w:val="003E7CFB"/>
    <w:rsid w:val="003F0A5F"/>
    <w:rsid w:val="003F371D"/>
    <w:rsid w:val="003F601B"/>
    <w:rsid w:val="004002D6"/>
    <w:rsid w:val="004004B3"/>
    <w:rsid w:val="004015D4"/>
    <w:rsid w:val="0040508B"/>
    <w:rsid w:val="00407BDD"/>
    <w:rsid w:val="00415A29"/>
    <w:rsid w:val="00416DF4"/>
    <w:rsid w:val="00420E41"/>
    <w:rsid w:val="00421D9A"/>
    <w:rsid w:val="0042320A"/>
    <w:rsid w:val="00424C94"/>
    <w:rsid w:val="004261A4"/>
    <w:rsid w:val="00430675"/>
    <w:rsid w:val="004330C8"/>
    <w:rsid w:val="00441B18"/>
    <w:rsid w:val="0044210E"/>
    <w:rsid w:val="0044371B"/>
    <w:rsid w:val="00443A64"/>
    <w:rsid w:val="00444A0C"/>
    <w:rsid w:val="00447608"/>
    <w:rsid w:val="00451746"/>
    <w:rsid w:val="004523EF"/>
    <w:rsid w:val="0045507C"/>
    <w:rsid w:val="004558E4"/>
    <w:rsid w:val="0046011C"/>
    <w:rsid w:val="00462396"/>
    <w:rsid w:val="00464986"/>
    <w:rsid w:val="004649FA"/>
    <w:rsid w:val="00470EAC"/>
    <w:rsid w:val="00471DCB"/>
    <w:rsid w:val="00474217"/>
    <w:rsid w:val="00474470"/>
    <w:rsid w:val="0048584A"/>
    <w:rsid w:val="004867D5"/>
    <w:rsid w:val="004923BE"/>
    <w:rsid w:val="0049340B"/>
    <w:rsid w:val="0049458B"/>
    <w:rsid w:val="00495FD8"/>
    <w:rsid w:val="0049688A"/>
    <w:rsid w:val="004A06F5"/>
    <w:rsid w:val="004A145E"/>
    <w:rsid w:val="004B0A65"/>
    <w:rsid w:val="004B1BE9"/>
    <w:rsid w:val="004B1E93"/>
    <w:rsid w:val="004C1BA3"/>
    <w:rsid w:val="004C2726"/>
    <w:rsid w:val="004C2E55"/>
    <w:rsid w:val="004C4C2D"/>
    <w:rsid w:val="004D1C9D"/>
    <w:rsid w:val="004D2868"/>
    <w:rsid w:val="004E1873"/>
    <w:rsid w:val="004E2872"/>
    <w:rsid w:val="004E77BB"/>
    <w:rsid w:val="004F0B73"/>
    <w:rsid w:val="004F1155"/>
    <w:rsid w:val="004F75B1"/>
    <w:rsid w:val="00500C0C"/>
    <w:rsid w:val="00500FDE"/>
    <w:rsid w:val="00501AE1"/>
    <w:rsid w:val="00501D09"/>
    <w:rsid w:val="0050653D"/>
    <w:rsid w:val="00506FE1"/>
    <w:rsid w:val="00510E05"/>
    <w:rsid w:val="00512D32"/>
    <w:rsid w:val="00516149"/>
    <w:rsid w:val="00517A6B"/>
    <w:rsid w:val="005232E3"/>
    <w:rsid w:val="00523E9F"/>
    <w:rsid w:val="00523F3A"/>
    <w:rsid w:val="005246F4"/>
    <w:rsid w:val="0053045F"/>
    <w:rsid w:val="005327E5"/>
    <w:rsid w:val="00536587"/>
    <w:rsid w:val="0053739D"/>
    <w:rsid w:val="00540D40"/>
    <w:rsid w:val="00543FFA"/>
    <w:rsid w:val="0054575C"/>
    <w:rsid w:val="00546678"/>
    <w:rsid w:val="005506B9"/>
    <w:rsid w:val="005508B3"/>
    <w:rsid w:val="00555A4D"/>
    <w:rsid w:val="005613BE"/>
    <w:rsid w:val="005623E5"/>
    <w:rsid w:val="005653CA"/>
    <w:rsid w:val="00566A64"/>
    <w:rsid w:val="00567232"/>
    <w:rsid w:val="00572456"/>
    <w:rsid w:val="005724F1"/>
    <w:rsid w:val="0057387E"/>
    <w:rsid w:val="00575264"/>
    <w:rsid w:val="005817EC"/>
    <w:rsid w:val="00590838"/>
    <w:rsid w:val="00590B77"/>
    <w:rsid w:val="00595053"/>
    <w:rsid w:val="00597D35"/>
    <w:rsid w:val="005A2CF5"/>
    <w:rsid w:val="005A342D"/>
    <w:rsid w:val="005A4089"/>
    <w:rsid w:val="005B0C08"/>
    <w:rsid w:val="005B263D"/>
    <w:rsid w:val="005B662B"/>
    <w:rsid w:val="005C27D1"/>
    <w:rsid w:val="005C363E"/>
    <w:rsid w:val="005C36AC"/>
    <w:rsid w:val="005D5708"/>
    <w:rsid w:val="005D61F3"/>
    <w:rsid w:val="005E0686"/>
    <w:rsid w:val="005E0DA2"/>
    <w:rsid w:val="005E176F"/>
    <w:rsid w:val="005E1C6B"/>
    <w:rsid w:val="005E30CE"/>
    <w:rsid w:val="005E5A12"/>
    <w:rsid w:val="005E6CEE"/>
    <w:rsid w:val="005F13C8"/>
    <w:rsid w:val="005F44B4"/>
    <w:rsid w:val="005F46FB"/>
    <w:rsid w:val="005F76B0"/>
    <w:rsid w:val="00600E79"/>
    <w:rsid w:val="006016BC"/>
    <w:rsid w:val="00605EE8"/>
    <w:rsid w:val="00607A4B"/>
    <w:rsid w:val="0061038A"/>
    <w:rsid w:val="00616EC7"/>
    <w:rsid w:val="00617ECA"/>
    <w:rsid w:val="00620086"/>
    <w:rsid w:val="00621AEA"/>
    <w:rsid w:val="00627FB6"/>
    <w:rsid w:val="0063283D"/>
    <w:rsid w:val="00634F61"/>
    <w:rsid w:val="006408C5"/>
    <w:rsid w:val="00642A0A"/>
    <w:rsid w:val="00642CC3"/>
    <w:rsid w:val="00644054"/>
    <w:rsid w:val="0064527B"/>
    <w:rsid w:val="0064639F"/>
    <w:rsid w:val="00646485"/>
    <w:rsid w:val="00646C6A"/>
    <w:rsid w:val="00655913"/>
    <w:rsid w:val="0066145E"/>
    <w:rsid w:val="00663447"/>
    <w:rsid w:val="00664FB1"/>
    <w:rsid w:val="00666901"/>
    <w:rsid w:val="00667999"/>
    <w:rsid w:val="006729E7"/>
    <w:rsid w:val="00674303"/>
    <w:rsid w:val="006840A0"/>
    <w:rsid w:val="00691203"/>
    <w:rsid w:val="00692D0A"/>
    <w:rsid w:val="006942FF"/>
    <w:rsid w:val="00695A47"/>
    <w:rsid w:val="00696F51"/>
    <w:rsid w:val="006A089A"/>
    <w:rsid w:val="006A0CB7"/>
    <w:rsid w:val="006A1835"/>
    <w:rsid w:val="006A1F38"/>
    <w:rsid w:val="006A4339"/>
    <w:rsid w:val="006A4E5F"/>
    <w:rsid w:val="006C193E"/>
    <w:rsid w:val="006C2B37"/>
    <w:rsid w:val="006C3514"/>
    <w:rsid w:val="006C70CC"/>
    <w:rsid w:val="006D2B51"/>
    <w:rsid w:val="006D40E2"/>
    <w:rsid w:val="006F0259"/>
    <w:rsid w:val="006F1992"/>
    <w:rsid w:val="006F3532"/>
    <w:rsid w:val="006F4D52"/>
    <w:rsid w:val="006F6734"/>
    <w:rsid w:val="00700433"/>
    <w:rsid w:val="007008D4"/>
    <w:rsid w:val="00700A5C"/>
    <w:rsid w:val="00702755"/>
    <w:rsid w:val="00703C0F"/>
    <w:rsid w:val="00703C7E"/>
    <w:rsid w:val="0070472C"/>
    <w:rsid w:val="0070769D"/>
    <w:rsid w:val="007121DC"/>
    <w:rsid w:val="007172F4"/>
    <w:rsid w:val="00722C4D"/>
    <w:rsid w:val="007309C7"/>
    <w:rsid w:val="007366CD"/>
    <w:rsid w:val="007403B8"/>
    <w:rsid w:val="00742448"/>
    <w:rsid w:val="00743F79"/>
    <w:rsid w:val="00750894"/>
    <w:rsid w:val="007509A6"/>
    <w:rsid w:val="00751A68"/>
    <w:rsid w:val="007675F9"/>
    <w:rsid w:val="007737B1"/>
    <w:rsid w:val="00781327"/>
    <w:rsid w:val="00783FBF"/>
    <w:rsid w:val="0078462F"/>
    <w:rsid w:val="00784E93"/>
    <w:rsid w:val="007872B4"/>
    <w:rsid w:val="00787AAF"/>
    <w:rsid w:val="00791CBE"/>
    <w:rsid w:val="00793729"/>
    <w:rsid w:val="00794632"/>
    <w:rsid w:val="007A4625"/>
    <w:rsid w:val="007B32D7"/>
    <w:rsid w:val="007B5D4C"/>
    <w:rsid w:val="007C2286"/>
    <w:rsid w:val="007C4FE9"/>
    <w:rsid w:val="007C693F"/>
    <w:rsid w:val="007C6ADD"/>
    <w:rsid w:val="007C7303"/>
    <w:rsid w:val="007C7889"/>
    <w:rsid w:val="007D489C"/>
    <w:rsid w:val="007D63B8"/>
    <w:rsid w:val="007D67BC"/>
    <w:rsid w:val="007E03CC"/>
    <w:rsid w:val="007E0EFE"/>
    <w:rsid w:val="007E52C0"/>
    <w:rsid w:val="007F3CDC"/>
    <w:rsid w:val="007F4603"/>
    <w:rsid w:val="007F62E6"/>
    <w:rsid w:val="00801803"/>
    <w:rsid w:val="00804693"/>
    <w:rsid w:val="00806437"/>
    <w:rsid w:val="008070F8"/>
    <w:rsid w:val="00810CF8"/>
    <w:rsid w:val="0082136D"/>
    <w:rsid w:val="00827F70"/>
    <w:rsid w:val="008320F6"/>
    <w:rsid w:val="00834299"/>
    <w:rsid w:val="00841223"/>
    <w:rsid w:val="00846BE9"/>
    <w:rsid w:val="00850BDE"/>
    <w:rsid w:val="00850E3D"/>
    <w:rsid w:val="00852786"/>
    <w:rsid w:val="00853207"/>
    <w:rsid w:val="00854365"/>
    <w:rsid w:val="00854B0E"/>
    <w:rsid w:val="008601F0"/>
    <w:rsid w:val="00863BC4"/>
    <w:rsid w:val="0086590A"/>
    <w:rsid w:val="00865DC0"/>
    <w:rsid w:val="008713A4"/>
    <w:rsid w:val="0087364A"/>
    <w:rsid w:val="00875F10"/>
    <w:rsid w:val="00877794"/>
    <w:rsid w:val="00877E7B"/>
    <w:rsid w:val="00883566"/>
    <w:rsid w:val="00883E31"/>
    <w:rsid w:val="00886647"/>
    <w:rsid w:val="008869B8"/>
    <w:rsid w:val="0089337C"/>
    <w:rsid w:val="00897128"/>
    <w:rsid w:val="008973CA"/>
    <w:rsid w:val="008A0E93"/>
    <w:rsid w:val="008A2E8B"/>
    <w:rsid w:val="008A4B4E"/>
    <w:rsid w:val="008A7923"/>
    <w:rsid w:val="008B6682"/>
    <w:rsid w:val="008C2948"/>
    <w:rsid w:val="008C3ACD"/>
    <w:rsid w:val="008C42E2"/>
    <w:rsid w:val="008C4E8C"/>
    <w:rsid w:val="008C6035"/>
    <w:rsid w:val="008C7015"/>
    <w:rsid w:val="008C74D8"/>
    <w:rsid w:val="008D1DFB"/>
    <w:rsid w:val="008D2EFA"/>
    <w:rsid w:val="008D46DE"/>
    <w:rsid w:val="008D5DA4"/>
    <w:rsid w:val="008D66DD"/>
    <w:rsid w:val="008D7408"/>
    <w:rsid w:val="008D7BB9"/>
    <w:rsid w:val="008D7BD3"/>
    <w:rsid w:val="008E03B4"/>
    <w:rsid w:val="008E5E3F"/>
    <w:rsid w:val="008E6CBD"/>
    <w:rsid w:val="008E791A"/>
    <w:rsid w:val="008F35A3"/>
    <w:rsid w:val="008F3FE6"/>
    <w:rsid w:val="008F4922"/>
    <w:rsid w:val="0090096E"/>
    <w:rsid w:val="00901546"/>
    <w:rsid w:val="0090279B"/>
    <w:rsid w:val="0090482C"/>
    <w:rsid w:val="00912411"/>
    <w:rsid w:val="00914904"/>
    <w:rsid w:val="00921B23"/>
    <w:rsid w:val="009244E3"/>
    <w:rsid w:val="009258CE"/>
    <w:rsid w:val="0092653D"/>
    <w:rsid w:val="009338D3"/>
    <w:rsid w:val="00934E20"/>
    <w:rsid w:val="0093530A"/>
    <w:rsid w:val="00936CC9"/>
    <w:rsid w:val="00943499"/>
    <w:rsid w:val="00950693"/>
    <w:rsid w:val="0095130A"/>
    <w:rsid w:val="009515F0"/>
    <w:rsid w:val="00956662"/>
    <w:rsid w:val="00961C08"/>
    <w:rsid w:val="00966C4D"/>
    <w:rsid w:val="0097335A"/>
    <w:rsid w:val="00973BDD"/>
    <w:rsid w:val="00974ABD"/>
    <w:rsid w:val="009830CB"/>
    <w:rsid w:val="00983D55"/>
    <w:rsid w:val="009955A5"/>
    <w:rsid w:val="009959AC"/>
    <w:rsid w:val="009962C1"/>
    <w:rsid w:val="00997334"/>
    <w:rsid w:val="009A03C9"/>
    <w:rsid w:val="009A156F"/>
    <w:rsid w:val="009A4F26"/>
    <w:rsid w:val="009A7F4E"/>
    <w:rsid w:val="009B1C68"/>
    <w:rsid w:val="009B28E1"/>
    <w:rsid w:val="009C2219"/>
    <w:rsid w:val="009C254A"/>
    <w:rsid w:val="009C6A43"/>
    <w:rsid w:val="009D478A"/>
    <w:rsid w:val="009D64E2"/>
    <w:rsid w:val="009D7F96"/>
    <w:rsid w:val="009E29D3"/>
    <w:rsid w:val="009E3AA4"/>
    <w:rsid w:val="009E4BEB"/>
    <w:rsid w:val="009E6E93"/>
    <w:rsid w:val="009E7871"/>
    <w:rsid w:val="009F1518"/>
    <w:rsid w:val="009F5773"/>
    <w:rsid w:val="00A02AFF"/>
    <w:rsid w:val="00A03525"/>
    <w:rsid w:val="00A0499E"/>
    <w:rsid w:val="00A056FC"/>
    <w:rsid w:val="00A06321"/>
    <w:rsid w:val="00A1301C"/>
    <w:rsid w:val="00A139A3"/>
    <w:rsid w:val="00A14B04"/>
    <w:rsid w:val="00A15537"/>
    <w:rsid w:val="00A15971"/>
    <w:rsid w:val="00A16786"/>
    <w:rsid w:val="00A20AFF"/>
    <w:rsid w:val="00A22B7A"/>
    <w:rsid w:val="00A22BF4"/>
    <w:rsid w:val="00A22C90"/>
    <w:rsid w:val="00A24505"/>
    <w:rsid w:val="00A26681"/>
    <w:rsid w:val="00A32681"/>
    <w:rsid w:val="00A34A54"/>
    <w:rsid w:val="00A401A0"/>
    <w:rsid w:val="00A42723"/>
    <w:rsid w:val="00A441D4"/>
    <w:rsid w:val="00A449E8"/>
    <w:rsid w:val="00A64A6D"/>
    <w:rsid w:val="00A66020"/>
    <w:rsid w:val="00A76C5A"/>
    <w:rsid w:val="00A80083"/>
    <w:rsid w:val="00A81F5C"/>
    <w:rsid w:val="00A84351"/>
    <w:rsid w:val="00A85C84"/>
    <w:rsid w:val="00A91B6A"/>
    <w:rsid w:val="00A92712"/>
    <w:rsid w:val="00A93DD1"/>
    <w:rsid w:val="00A942B1"/>
    <w:rsid w:val="00A9489C"/>
    <w:rsid w:val="00A96A21"/>
    <w:rsid w:val="00A96CE9"/>
    <w:rsid w:val="00AA4143"/>
    <w:rsid w:val="00AA5D28"/>
    <w:rsid w:val="00AB02EE"/>
    <w:rsid w:val="00AB3F3A"/>
    <w:rsid w:val="00AB4BA1"/>
    <w:rsid w:val="00AC11BA"/>
    <w:rsid w:val="00AC3EE0"/>
    <w:rsid w:val="00AD2213"/>
    <w:rsid w:val="00AD4EC9"/>
    <w:rsid w:val="00AD6FFC"/>
    <w:rsid w:val="00AE18A2"/>
    <w:rsid w:val="00AE2ADD"/>
    <w:rsid w:val="00AE7BFF"/>
    <w:rsid w:val="00AF01B4"/>
    <w:rsid w:val="00AF10FF"/>
    <w:rsid w:val="00AF1B6F"/>
    <w:rsid w:val="00AF31E6"/>
    <w:rsid w:val="00AF4150"/>
    <w:rsid w:val="00AF4927"/>
    <w:rsid w:val="00AF5CCE"/>
    <w:rsid w:val="00AF61A0"/>
    <w:rsid w:val="00B00511"/>
    <w:rsid w:val="00B00995"/>
    <w:rsid w:val="00B03BE9"/>
    <w:rsid w:val="00B0509A"/>
    <w:rsid w:val="00B05261"/>
    <w:rsid w:val="00B06115"/>
    <w:rsid w:val="00B06E15"/>
    <w:rsid w:val="00B120B2"/>
    <w:rsid w:val="00B14488"/>
    <w:rsid w:val="00B20470"/>
    <w:rsid w:val="00B20C99"/>
    <w:rsid w:val="00B217B9"/>
    <w:rsid w:val="00B23CB3"/>
    <w:rsid w:val="00B338CD"/>
    <w:rsid w:val="00B37CFF"/>
    <w:rsid w:val="00B41340"/>
    <w:rsid w:val="00B43A42"/>
    <w:rsid w:val="00B478E9"/>
    <w:rsid w:val="00B47B3E"/>
    <w:rsid w:val="00B50340"/>
    <w:rsid w:val="00B51206"/>
    <w:rsid w:val="00B51F81"/>
    <w:rsid w:val="00B56E13"/>
    <w:rsid w:val="00B6164E"/>
    <w:rsid w:val="00B629DB"/>
    <w:rsid w:val="00B62A56"/>
    <w:rsid w:val="00B6434B"/>
    <w:rsid w:val="00B65508"/>
    <w:rsid w:val="00B6676B"/>
    <w:rsid w:val="00B703EF"/>
    <w:rsid w:val="00B70A2C"/>
    <w:rsid w:val="00B7290B"/>
    <w:rsid w:val="00B75256"/>
    <w:rsid w:val="00B8517A"/>
    <w:rsid w:val="00B86CA4"/>
    <w:rsid w:val="00B92D07"/>
    <w:rsid w:val="00B92F30"/>
    <w:rsid w:val="00B9787B"/>
    <w:rsid w:val="00BA2F88"/>
    <w:rsid w:val="00BA6446"/>
    <w:rsid w:val="00BA7FB3"/>
    <w:rsid w:val="00BB162D"/>
    <w:rsid w:val="00BB3EC6"/>
    <w:rsid w:val="00BC19BA"/>
    <w:rsid w:val="00BC3C3C"/>
    <w:rsid w:val="00BC4D50"/>
    <w:rsid w:val="00BD07C3"/>
    <w:rsid w:val="00BD3FC2"/>
    <w:rsid w:val="00BD47B7"/>
    <w:rsid w:val="00BD5590"/>
    <w:rsid w:val="00BD5A17"/>
    <w:rsid w:val="00BD614C"/>
    <w:rsid w:val="00BE01A1"/>
    <w:rsid w:val="00BE44AA"/>
    <w:rsid w:val="00BE6D30"/>
    <w:rsid w:val="00BE71EE"/>
    <w:rsid w:val="00BF0EFC"/>
    <w:rsid w:val="00BF37FD"/>
    <w:rsid w:val="00BF3990"/>
    <w:rsid w:val="00BF62BE"/>
    <w:rsid w:val="00BF7E9B"/>
    <w:rsid w:val="00C0027F"/>
    <w:rsid w:val="00C00349"/>
    <w:rsid w:val="00C135D5"/>
    <w:rsid w:val="00C16706"/>
    <w:rsid w:val="00C16AE2"/>
    <w:rsid w:val="00C17A61"/>
    <w:rsid w:val="00C2089A"/>
    <w:rsid w:val="00C22DCB"/>
    <w:rsid w:val="00C262FB"/>
    <w:rsid w:val="00C3598A"/>
    <w:rsid w:val="00C360BC"/>
    <w:rsid w:val="00C36E26"/>
    <w:rsid w:val="00C43567"/>
    <w:rsid w:val="00C440E9"/>
    <w:rsid w:val="00C44800"/>
    <w:rsid w:val="00C46F96"/>
    <w:rsid w:val="00C4717F"/>
    <w:rsid w:val="00C508EE"/>
    <w:rsid w:val="00C5145D"/>
    <w:rsid w:val="00C52EC2"/>
    <w:rsid w:val="00C54404"/>
    <w:rsid w:val="00C60152"/>
    <w:rsid w:val="00C61DC1"/>
    <w:rsid w:val="00C64AFF"/>
    <w:rsid w:val="00C64BF8"/>
    <w:rsid w:val="00C661EE"/>
    <w:rsid w:val="00C677F5"/>
    <w:rsid w:val="00C72438"/>
    <w:rsid w:val="00C74B46"/>
    <w:rsid w:val="00C758F9"/>
    <w:rsid w:val="00C763E4"/>
    <w:rsid w:val="00C8624A"/>
    <w:rsid w:val="00C86F7A"/>
    <w:rsid w:val="00C86FCF"/>
    <w:rsid w:val="00C87FFE"/>
    <w:rsid w:val="00C92FBB"/>
    <w:rsid w:val="00C942A6"/>
    <w:rsid w:val="00C97210"/>
    <w:rsid w:val="00CA2360"/>
    <w:rsid w:val="00CA45C0"/>
    <w:rsid w:val="00CA4CB6"/>
    <w:rsid w:val="00CA5363"/>
    <w:rsid w:val="00CA5A6C"/>
    <w:rsid w:val="00CB5576"/>
    <w:rsid w:val="00CB6D60"/>
    <w:rsid w:val="00CC066A"/>
    <w:rsid w:val="00CC205C"/>
    <w:rsid w:val="00CC28D4"/>
    <w:rsid w:val="00CC424D"/>
    <w:rsid w:val="00CC5815"/>
    <w:rsid w:val="00CC6ACC"/>
    <w:rsid w:val="00CD6E88"/>
    <w:rsid w:val="00CD7659"/>
    <w:rsid w:val="00CE046C"/>
    <w:rsid w:val="00CE24B8"/>
    <w:rsid w:val="00CE5849"/>
    <w:rsid w:val="00CF0EAE"/>
    <w:rsid w:val="00CF30DC"/>
    <w:rsid w:val="00CF761E"/>
    <w:rsid w:val="00D0021A"/>
    <w:rsid w:val="00D019EB"/>
    <w:rsid w:val="00D068AB"/>
    <w:rsid w:val="00D074D7"/>
    <w:rsid w:val="00D103E2"/>
    <w:rsid w:val="00D12144"/>
    <w:rsid w:val="00D1402D"/>
    <w:rsid w:val="00D278F7"/>
    <w:rsid w:val="00D307B7"/>
    <w:rsid w:val="00D32EEF"/>
    <w:rsid w:val="00D3459E"/>
    <w:rsid w:val="00D37550"/>
    <w:rsid w:val="00D40A29"/>
    <w:rsid w:val="00D41727"/>
    <w:rsid w:val="00D44538"/>
    <w:rsid w:val="00D45718"/>
    <w:rsid w:val="00D45D27"/>
    <w:rsid w:val="00D47956"/>
    <w:rsid w:val="00D5019A"/>
    <w:rsid w:val="00D52CA3"/>
    <w:rsid w:val="00D56E60"/>
    <w:rsid w:val="00D64AAE"/>
    <w:rsid w:val="00D6596E"/>
    <w:rsid w:val="00D65B7D"/>
    <w:rsid w:val="00D667C2"/>
    <w:rsid w:val="00D71FA0"/>
    <w:rsid w:val="00D8053B"/>
    <w:rsid w:val="00D84310"/>
    <w:rsid w:val="00D86E57"/>
    <w:rsid w:val="00D90EE5"/>
    <w:rsid w:val="00D9691B"/>
    <w:rsid w:val="00D96B24"/>
    <w:rsid w:val="00DA08F5"/>
    <w:rsid w:val="00DA55A2"/>
    <w:rsid w:val="00DA5DD0"/>
    <w:rsid w:val="00DB187B"/>
    <w:rsid w:val="00DB38BF"/>
    <w:rsid w:val="00DB4234"/>
    <w:rsid w:val="00DB556E"/>
    <w:rsid w:val="00DB7075"/>
    <w:rsid w:val="00DC0F72"/>
    <w:rsid w:val="00DC57DF"/>
    <w:rsid w:val="00DC62B3"/>
    <w:rsid w:val="00DC6E38"/>
    <w:rsid w:val="00DD3130"/>
    <w:rsid w:val="00DD40E5"/>
    <w:rsid w:val="00DE5812"/>
    <w:rsid w:val="00DE5B80"/>
    <w:rsid w:val="00DF1264"/>
    <w:rsid w:val="00E0588F"/>
    <w:rsid w:val="00E06B60"/>
    <w:rsid w:val="00E0737B"/>
    <w:rsid w:val="00E226C9"/>
    <w:rsid w:val="00E22F3C"/>
    <w:rsid w:val="00E234A4"/>
    <w:rsid w:val="00E25FD5"/>
    <w:rsid w:val="00E273A7"/>
    <w:rsid w:val="00E30AB1"/>
    <w:rsid w:val="00E3288C"/>
    <w:rsid w:val="00E33637"/>
    <w:rsid w:val="00E33AE3"/>
    <w:rsid w:val="00E342E0"/>
    <w:rsid w:val="00E4185D"/>
    <w:rsid w:val="00E428E7"/>
    <w:rsid w:val="00E43DCC"/>
    <w:rsid w:val="00E45CDD"/>
    <w:rsid w:val="00E5761D"/>
    <w:rsid w:val="00E61903"/>
    <w:rsid w:val="00E61CB4"/>
    <w:rsid w:val="00E64116"/>
    <w:rsid w:val="00E64FF6"/>
    <w:rsid w:val="00E6771D"/>
    <w:rsid w:val="00E71D83"/>
    <w:rsid w:val="00E77588"/>
    <w:rsid w:val="00E81A5B"/>
    <w:rsid w:val="00E85349"/>
    <w:rsid w:val="00E8551C"/>
    <w:rsid w:val="00E86D94"/>
    <w:rsid w:val="00E90589"/>
    <w:rsid w:val="00E919E9"/>
    <w:rsid w:val="00E91ED8"/>
    <w:rsid w:val="00E9357B"/>
    <w:rsid w:val="00E941DB"/>
    <w:rsid w:val="00E9588A"/>
    <w:rsid w:val="00EA0C7A"/>
    <w:rsid w:val="00EA4F99"/>
    <w:rsid w:val="00EA624B"/>
    <w:rsid w:val="00EB01FB"/>
    <w:rsid w:val="00EB057D"/>
    <w:rsid w:val="00EB08BB"/>
    <w:rsid w:val="00EB18E4"/>
    <w:rsid w:val="00EB3F44"/>
    <w:rsid w:val="00EB5C85"/>
    <w:rsid w:val="00EB609F"/>
    <w:rsid w:val="00EC0390"/>
    <w:rsid w:val="00EC0AC2"/>
    <w:rsid w:val="00EC1FB3"/>
    <w:rsid w:val="00EC2CD4"/>
    <w:rsid w:val="00ED24F8"/>
    <w:rsid w:val="00EE0951"/>
    <w:rsid w:val="00EE09AD"/>
    <w:rsid w:val="00EF2BEC"/>
    <w:rsid w:val="00EF38DD"/>
    <w:rsid w:val="00EF4A59"/>
    <w:rsid w:val="00EF4DDE"/>
    <w:rsid w:val="00EF69D5"/>
    <w:rsid w:val="00F00CC3"/>
    <w:rsid w:val="00F053E5"/>
    <w:rsid w:val="00F061B7"/>
    <w:rsid w:val="00F0763A"/>
    <w:rsid w:val="00F10338"/>
    <w:rsid w:val="00F10D2D"/>
    <w:rsid w:val="00F12301"/>
    <w:rsid w:val="00F150E2"/>
    <w:rsid w:val="00F16831"/>
    <w:rsid w:val="00F16F41"/>
    <w:rsid w:val="00F207F3"/>
    <w:rsid w:val="00F21AB7"/>
    <w:rsid w:val="00F23B54"/>
    <w:rsid w:val="00F24965"/>
    <w:rsid w:val="00F338C5"/>
    <w:rsid w:val="00F33934"/>
    <w:rsid w:val="00F35AD9"/>
    <w:rsid w:val="00F3623F"/>
    <w:rsid w:val="00F36AB4"/>
    <w:rsid w:val="00F41C33"/>
    <w:rsid w:val="00F423F1"/>
    <w:rsid w:val="00F43CD6"/>
    <w:rsid w:val="00F45624"/>
    <w:rsid w:val="00F4792E"/>
    <w:rsid w:val="00F519E9"/>
    <w:rsid w:val="00F522CA"/>
    <w:rsid w:val="00F53584"/>
    <w:rsid w:val="00F549E5"/>
    <w:rsid w:val="00F558B0"/>
    <w:rsid w:val="00F563B4"/>
    <w:rsid w:val="00F6085E"/>
    <w:rsid w:val="00F63F05"/>
    <w:rsid w:val="00F66846"/>
    <w:rsid w:val="00F70CD3"/>
    <w:rsid w:val="00F72368"/>
    <w:rsid w:val="00F74F9A"/>
    <w:rsid w:val="00F80355"/>
    <w:rsid w:val="00F81881"/>
    <w:rsid w:val="00F821F6"/>
    <w:rsid w:val="00F83B4D"/>
    <w:rsid w:val="00F84D49"/>
    <w:rsid w:val="00F86FC7"/>
    <w:rsid w:val="00F87E58"/>
    <w:rsid w:val="00F90663"/>
    <w:rsid w:val="00FA3298"/>
    <w:rsid w:val="00FA70FD"/>
    <w:rsid w:val="00FA76F5"/>
    <w:rsid w:val="00FB0768"/>
    <w:rsid w:val="00FB22EC"/>
    <w:rsid w:val="00FB2FFA"/>
    <w:rsid w:val="00FB53D7"/>
    <w:rsid w:val="00FB5916"/>
    <w:rsid w:val="00FB6D74"/>
    <w:rsid w:val="00FB7B1D"/>
    <w:rsid w:val="00FC04C5"/>
    <w:rsid w:val="00FC2BF4"/>
    <w:rsid w:val="00FC4406"/>
    <w:rsid w:val="00FD0148"/>
    <w:rsid w:val="00FD2478"/>
    <w:rsid w:val="00FD763A"/>
    <w:rsid w:val="00FD7F75"/>
    <w:rsid w:val="00FE3474"/>
    <w:rsid w:val="00FE376D"/>
    <w:rsid w:val="00FE4791"/>
    <w:rsid w:val="00FE5A88"/>
    <w:rsid w:val="00FF4739"/>
    <w:rsid w:val="00FF4A77"/>
    <w:rsid w:val="00FF659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C4C"/>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016BC"/>
    <w:rPr>
      <w:rFonts w:cs="Arial"/>
      <w:b/>
      <w:bCs w:val="0"/>
      <w:vanish/>
      <w:color w:val="010000"/>
      <w:bdr w:val="single" w:sz="4" w:space="0" w:color="FF66FF"/>
    </w:rPr>
  </w:style>
  <w:style w:type="table" w:styleId="afd">
    <w:name w:val="Table Grid"/>
    <w:basedOn w:val="a1"/>
    <w:rsid w:val="001D74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A4625"/>
    <w:pPr>
      <w:ind w:left="720"/>
      <w:contextualSpacing/>
    </w:pPr>
  </w:style>
  <w:style w:type="table" w:customStyle="1" w:styleId="1">
    <w:name w:val="רשת טבלה1"/>
    <w:basedOn w:val="a1"/>
    <w:next w:val="afd"/>
    <w:uiPriority w:val="59"/>
    <w:rsid w:val="008C74D8"/>
    <w:rPr>
      <w:rFonts w:ascii="Calibri" w:eastAsia="Calibri" w:hAnsi="Calibri"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8151834">
      <w:bodyDiv w:val="1"/>
      <w:marLeft w:val="0"/>
      <w:marRight w:val="0"/>
      <w:marTop w:val="0"/>
      <w:marBottom w:val="0"/>
      <w:divBdr>
        <w:top w:val="none" w:sz="0" w:space="0" w:color="auto"/>
        <w:left w:val="none" w:sz="0" w:space="0" w:color="auto"/>
        <w:bottom w:val="none" w:sz="0" w:space="0" w:color="auto"/>
        <w:right w:val="none" w:sz="0" w:space="0" w:color="auto"/>
      </w:divBdr>
    </w:div>
    <w:div w:id="1121221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6F681-FBDC-484C-9C32-A48DA6D50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2193</TotalTime>
  <Pages>63</Pages>
  <Words>17069</Words>
  <Characters>97297</Characters>
  <Application>Microsoft Office Word</Application>
  <DocSecurity>0</DocSecurity>
  <Lines>810</Lines>
  <Paragraphs>228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923</cp:revision>
  <cp:lastPrinted>2015-07-20T08:20:00Z</cp:lastPrinted>
  <dcterms:created xsi:type="dcterms:W3CDTF">2018-05-03T11:21:00Z</dcterms:created>
  <dcterms:modified xsi:type="dcterms:W3CDTF">2023-12-04T08:10:00Z</dcterms:modified>
</cp:coreProperties>
</file>