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429" w:rsidRDefault="00895429" w:rsidP="00895429">
      <w:pPr>
        <w:ind w:firstLine="0"/>
        <w:rPr>
          <w:b/>
          <w:bCs/>
        </w:rPr>
      </w:pPr>
      <w:bookmarkStart w:id="0" w:name="_ETM_Q1_1112407"/>
      <w:bookmarkStart w:id="1" w:name="_ETM_Q1_1998902"/>
      <w:bookmarkStart w:id="2" w:name="_ETM_Q0_2464352"/>
      <w:bookmarkStart w:id="3" w:name="_ETM_Q0_2470852"/>
      <w:bookmarkStart w:id="4" w:name="_ETM_Q0_2478602"/>
      <w:bookmarkStart w:id="5" w:name="_ETM_Q0_2486602"/>
      <w:bookmarkStart w:id="6" w:name="_ETM_Q0_2494602"/>
      <w:r>
        <w:rPr>
          <w:b/>
          <w:bCs/>
          <w:rtl/>
        </w:rPr>
        <w:t>הכנסת העשרים-וחמש</w:t>
      </w:r>
    </w:p>
    <w:p w:rsidR="00895429" w:rsidRDefault="00895429" w:rsidP="00895429">
      <w:pPr>
        <w:bidi w:val="0"/>
        <w:spacing w:line="240" w:lineRule="auto"/>
        <w:ind w:firstLine="0"/>
        <w:jc w:val="left"/>
        <w:rPr>
          <w:b/>
          <w:bCs/>
          <w:rtl/>
        </w:rPr>
        <w:sectPr w:rsidR="00895429" w:rsidSect="00D52D04">
          <w:headerReference w:type="firs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titlePg/>
          <w:bidi/>
          <w:docGrid w:linePitch="326"/>
        </w:sectPr>
      </w:pPr>
    </w:p>
    <w:p w:rsidR="00895429" w:rsidRDefault="00895429" w:rsidP="0089542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jc w:val="center"/>
        <w:rPr>
          <w:b/>
          <w:bCs/>
          <w:rtl/>
        </w:rPr>
      </w:pPr>
    </w:p>
    <w:p w:rsidR="00895429" w:rsidRDefault="00895429" w:rsidP="00153C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3C63">
        <w:rPr>
          <w:rFonts w:hint="cs"/>
          <w:b/>
          <w:bCs/>
          <w:rtl/>
        </w:rPr>
        <w:t>12</w:t>
      </w:r>
    </w:p>
    <w:p w:rsidR="00BD58B3" w:rsidRDefault="00895429" w:rsidP="008954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משנה של ועדת העלייה, הקליטה והתפוצות </w:t>
      </w:r>
    </w:p>
    <w:p w:rsidR="00895429" w:rsidRDefault="00895429" w:rsidP="008954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לסיוע בדיור ודיור ציבורי לעולים</w:t>
      </w:r>
    </w:p>
    <w:p w:rsidR="00895429" w:rsidRDefault="00895429" w:rsidP="0089542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כ"ה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בנובמבר 2023), שעה 10:08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895429" w:rsidRDefault="00895429" w:rsidP="00895429">
      <w:pPr>
        <w:spacing w:before="60"/>
        <w:ind w:firstLine="0"/>
        <w:rPr>
          <w:rtl/>
        </w:rPr>
      </w:pPr>
      <w:bookmarkStart w:id="7" w:name="ET_subject_64129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הערכות משרדי הממשלה לפינוי עולים חדשים ממרכזי קליטה, פינוי מקבצי דיור של משרד העלייה והקליטה ובתי גיל הזהב בצפון ובדרום בתקופת 'חרבות ברזל'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895429" w:rsidRDefault="00895429" w:rsidP="00895429">
      <w:pPr>
        <w:spacing w:before="60"/>
        <w:ind w:firstLine="0"/>
        <w:rPr>
          <w:rtl/>
        </w:rPr>
      </w:pPr>
    </w:p>
    <w:p w:rsidR="00895429" w:rsidRDefault="00895429" w:rsidP="00895429">
      <w:pPr>
        <w:spacing w:before="60"/>
        <w:ind w:firstLine="0"/>
        <w:rPr>
          <w:rtl/>
        </w:rPr>
      </w:pPr>
    </w:p>
    <w:p w:rsidR="00895429" w:rsidRDefault="00895429" w:rsidP="008954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895429" w:rsidRDefault="00895429" w:rsidP="008954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95429" w:rsidRDefault="00895429" w:rsidP="00895429">
      <w:pPr>
        <w:ind w:firstLine="0"/>
        <w:rPr>
          <w:rtl/>
        </w:rPr>
      </w:pPr>
      <w:r>
        <w:rPr>
          <w:rtl/>
        </w:rPr>
        <w:t>זאב אלקין – היו"ר</w:t>
      </w:r>
    </w:p>
    <w:p w:rsidR="00895429" w:rsidRDefault="00895429" w:rsidP="00895429">
      <w:pPr>
        <w:ind w:firstLine="0"/>
        <w:rPr>
          <w:u w:val="single"/>
          <w:rtl/>
        </w:rPr>
      </w:pP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rPr>
          <w:b/>
          <w:bCs/>
          <w:u w:val="single"/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4227"/>
      </w:tblGrid>
      <w:tr w:rsidR="00895429" w:rsidTr="003340AA"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895429" w:rsidTr="003340AA"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 xml:space="preserve">רעות פוגל </w:t>
            </w:r>
            <w:proofErr w:type="spellStart"/>
            <w:r>
              <w:rPr>
                <w:rtl/>
              </w:rPr>
              <w:t>שיינגורטן</w:t>
            </w:r>
            <w:proofErr w:type="spellEnd"/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מנהלת תחום החירום, משרד העלייה והקליטה</w:t>
            </w:r>
          </w:p>
        </w:tc>
      </w:tr>
      <w:tr w:rsidR="00895429" w:rsidTr="003340AA"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 xml:space="preserve">מיכל צדוק </w:t>
            </w:r>
            <w:proofErr w:type="spellStart"/>
            <w:r>
              <w:rPr>
                <w:rtl/>
              </w:rPr>
              <w:t>שטנרברג</w:t>
            </w:r>
            <w:proofErr w:type="spellEnd"/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סגנית מנהלת אגף, משרד הבינוי והשיכון</w:t>
            </w:r>
          </w:p>
        </w:tc>
      </w:tr>
    </w:tbl>
    <w:p w:rsidR="00895429" w:rsidRDefault="00895429" w:rsidP="00895429">
      <w:pPr>
        <w:ind w:firstLine="0"/>
        <w:rPr>
          <w:rtl/>
        </w:rPr>
      </w:pPr>
    </w:p>
    <w:p w:rsidR="001B45BE" w:rsidRDefault="001B45BE" w:rsidP="00895429">
      <w:pPr>
        <w:ind w:firstLine="0"/>
        <w:rPr>
          <w:rtl/>
        </w:rPr>
      </w:pPr>
    </w:p>
    <w:p w:rsidR="001B45BE" w:rsidRDefault="001B45BE" w:rsidP="00895429">
      <w:pPr>
        <w:ind w:firstLine="0"/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 באמצעים מקוונים: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675"/>
      </w:tblGrid>
      <w:tr w:rsidR="00895429" w:rsidTr="003340AA"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שאולי סרוסי</w:t>
            </w:r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5675" w:type="dxa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 xml:space="preserve">סא"ל, מ' </w:t>
            </w:r>
            <w:proofErr w:type="spellStart"/>
            <w:r>
              <w:rPr>
                <w:rtl/>
              </w:rPr>
              <w:t>מאמ"פ</w:t>
            </w:r>
            <w:proofErr w:type="spellEnd"/>
            <w:r>
              <w:rPr>
                <w:rtl/>
              </w:rPr>
              <w:t xml:space="preserve"> פקע"ר, משרד הביטחון</w:t>
            </w:r>
          </w:p>
        </w:tc>
      </w:tr>
      <w:tr w:rsidR="00895429" w:rsidTr="003340AA"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אורטל בן נעים</w:t>
            </w:r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5675" w:type="dxa"/>
            <w:hideMark/>
          </w:tcPr>
          <w:p w:rsidR="00895429" w:rsidRDefault="00895429">
            <w:pPr>
              <w:ind w:firstLine="0"/>
              <w:outlineLvl w:val="1"/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משרדי ממשלה,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895429" w:rsidTr="003340AA"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 xml:space="preserve">אלכס ריף </w:t>
            </w:r>
          </w:p>
        </w:tc>
        <w:tc>
          <w:tcPr>
            <w:tcW w:w="0" w:type="auto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5675" w:type="dxa"/>
            <w:hideMark/>
          </w:tcPr>
          <w:p w:rsidR="00895429" w:rsidRDefault="00895429">
            <w:pPr>
              <w:ind w:firstLine="0"/>
              <w:outlineLvl w:val="1"/>
            </w:pPr>
            <w:r>
              <w:rPr>
                <w:rtl/>
              </w:rPr>
              <w:t xml:space="preserve">מנכ"לית "לובי </w:t>
            </w:r>
            <w:proofErr w:type="spellStart"/>
            <w:r>
              <w:rPr>
                <w:rtl/>
              </w:rPr>
              <w:t>המליון</w:t>
            </w:r>
            <w:proofErr w:type="spellEnd"/>
            <w:r>
              <w:rPr>
                <w:rtl/>
              </w:rPr>
              <w:t>" ו"הבריגדה התרבותית"</w:t>
            </w:r>
          </w:p>
        </w:tc>
      </w:tr>
    </w:tbl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895429" w:rsidRDefault="00895429" w:rsidP="00895429">
      <w:pPr>
        <w:ind w:firstLine="0"/>
        <w:rPr>
          <w:rtl/>
        </w:rPr>
      </w:pPr>
      <w:r>
        <w:rPr>
          <w:rtl/>
        </w:rPr>
        <w:t>אלי מור שבילי</w:t>
      </w:r>
    </w:p>
    <w:p w:rsidR="00895429" w:rsidRDefault="00895429" w:rsidP="00895429">
      <w:pPr>
        <w:ind w:firstLine="0"/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895429" w:rsidRDefault="00895429" w:rsidP="00895429">
      <w:pPr>
        <w:ind w:firstLine="0"/>
        <w:rPr>
          <w:u w:val="single"/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895429" w:rsidRDefault="00895429" w:rsidP="00895429">
      <w:pPr>
        <w:ind w:firstLine="0"/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895429" w:rsidRDefault="00895429" w:rsidP="00895429">
      <w:pPr>
        <w:ind w:firstLine="0"/>
        <w:rPr>
          <w:rtl/>
        </w:rPr>
      </w:pPr>
      <w:r>
        <w:rPr>
          <w:rtl/>
        </w:rPr>
        <w:t>ג'ינה - איטייפ</w:t>
      </w:r>
    </w:p>
    <w:p w:rsidR="00895429" w:rsidRDefault="00895429" w:rsidP="00895429">
      <w:pPr>
        <w:ind w:firstLine="0"/>
        <w:rPr>
          <w:rtl/>
        </w:rPr>
      </w:pPr>
    </w:p>
    <w:p w:rsidR="001B45BE" w:rsidRDefault="001B45BE" w:rsidP="00895429">
      <w:pPr>
        <w:ind w:firstLine="0"/>
        <w:rPr>
          <w:rtl/>
        </w:rPr>
      </w:pPr>
    </w:p>
    <w:p w:rsidR="00895429" w:rsidRDefault="00895429" w:rsidP="00895429">
      <w:pPr>
        <w:ind w:firstLine="0"/>
        <w:jc w:val="left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BD58B3" w:rsidRPr="00BD58B3" w:rsidRDefault="00BD58B3" w:rsidP="00BD58B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8" w:name="ET_yor_4590_2"/>
      <w:r w:rsidRPr="00BD58B3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 w:rsidRPr="00BD58B3">
        <w:rPr>
          <w:b/>
          <w:bCs/>
          <w:u w:val="single"/>
          <w:rtl/>
        </w:rPr>
        <w:t>הערכות משרדי הממשלה לפינוי עולים חדשים ממרכזי קליטה, פינוי מקבצי דיור של משרד העלייה והקליטה ובתי גיל הזהב בצפון ובדרום בתקופת 'חרבות ברזל'</w:t>
      </w:r>
      <w:r w:rsidRPr="00BD58B3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:rsidR="00BD58B3" w:rsidRDefault="00BD58B3" w:rsidP="00895429">
      <w:pPr>
        <w:pStyle w:val="af8"/>
        <w:keepNext/>
        <w:rPr>
          <w:rStyle w:val="TagStyle"/>
          <w:vanish w:val="0"/>
          <w:rtl/>
        </w:rPr>
      </w:pPr>
    </w:p>
    <w:p w:rsidR="00BD58B3" w:rsidRDefault="00BD58B3" w:rsidP="00895429">
      <w:pPr>
        <w:pStyle w:val="af8"/>
        <w:keepNext/>
        <w:rPr>
          <w:rStyle w:val="TagStyle"/>
          <w:vanish w:val="0"/>
          <w:rtl/>
        </w:rPr>
      </w:pPr>
    </w:p>
    <w:p w:rsidR="00895429" w:rsidRDefault="00895429" w:rsidP="00895429">
      <w:pPr>
        <w:pStyle w:val="af8"/>
        <w:keepNext/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בוקר טוב. אנחנו מתחילים את ישיבת המעקב של ועדת המשנה שעוסקת </w:t>
      </w:r>
      <w:bookmarkStart w:id="9" w:name="_ETM_Q1_583401"/>
      <w:bookmarkEnd w:id="9"/>
      <w:r>
        <w:rPr>
          <w:rtl/>
        </w:rPr>
        <w:t xml:space="preserve">בסיוע </w:t>
      </w:r>
      <w:bookmarkStart w:id="10" w:name="_ETM_Q1_581651"/>
      <w:bookmarkEnd w:id="10"/>
      <w:r>
        <w:rPr>
          <w:rtl/>
        </w:rPr>
        <w:t xml:space="preserve">בדיור ודיור ציבורי לעולים. </w:t>
      </w:r>
      <w:bookmarkStart w:id="11" w:name="_ETM_Q1_584150"/>
      <w:bookmarkEnd w:id="11"/>
      <w:r>
        <w:rPr>
          <w:rtl/>
        </w:rPr>
        <w:t xml:space="preserve">הנושא </w:t>
      </w:r>
      <w:bookmarkStart w:id="12" w:name="_ETM_Q1_590900"/>
      <w:bookmarkEnd w:id="12"/>
      <w:r>
        <w:rPr>
          <w:rtl/>
        </w:rPr>
        <w:t xml:space="preserve">הוא סוגית בתי </w:t>
      </w:r>
      <w:bookmarkStart w:id="13" w:name="_ETM_Q1_594151"/>
      <w:bookmarkEnd w:id="13"/>
      <w:r>
        <w:rPr>
          <w:rtl/>
        </w:rPr>
        <w:t xml:space="preserve">גיל הזהב ומקבצי דיור של משרד הקליטה במציאות </w:t>
      </w:r>
      <w:bookmarkStart w:id="14" w:name="_ETM_Q1_593152"/>
      <w:bookmarkEnd w:id="14"/>
      <w:r>
        <w:rPr>
          <w:rtl/>
        </w:rPr>
        <w:t>הקיימת.</w:t>
      </w:r>
      <w:bookmarkStart w:id="15" w:name="_ETM_Q1_601901"/>
      <w:bookmarkEnd w:id="15"/>
      <w:r>
        <w:rPr>
          <w:rtl/>
        </w:rPr>
        <w:t xml:space="preserve"> אני אזכיר את הסוגיות שנשארו פתוחות או </w:t>
      </w:r>
      <w:bookmarkStart w:id="16" w:name="_ETM_Q1_600902"/>
      <w:bookmarkEnd w:id="16"/>
      <w:r>
        <w:rPr>
          <w:rtl/>
        </w:rPr>
        <w:t>שנפתחו בתקופה הזאת.</w:t>
      </w:r>
      <w:bookmarkStart w:id="17" w:name="_ETM_Q1_612151"/>
      <w:bookmarkEnd w:id="17"/>
    </w:p>
    <w:p w:rsidR="00895429" w:rsidRDefault="00895429" w:rsidP="00895429"/>
    <w:p w:rsidR="00895429" w:rsidRDefault="00895429" w:rsidP="00895429">
      <w:pPr>
        <w:rPr>
          <w:rtl/>
        </w:rPr>
      </w:pPr>
      <w:bookmarkStart w:id="18" w:name="_ETM_Q1_610151"/>
      <w:bookmarkStart w:id="19" w:name="_ETM_Q1_604402"/>
      <w:bookmarkEnd w:id="18"/>
      <w:bookmarkEnd w:id="19"/>
      <w:r>
        <w:rPr>
          <w:rtl/>
        </w:rPr>
        <w:t>אני מניח שמבחינת מקבץ</w:t>
      </w:r>
      <w:bookmarkStart w:id="20" w:name="_ETM_Q1_611402"/>
      <w:bookmarkEnd w:id="20"/>
      <w:r>
        <w:rPr>
          <w:rtl/>
        </w:rPr>
        <w:t xml:space="preserve"> הדיור של שדרות הוא עדיין בנתניה נכון?</w:t>
      </w:r>
      <w:bookmarkStart w:id="21" w:name="_ETM_Q1_610650"/>
      <w:bookmarkStart w:id="22" w:name="_ETM_Q1_615151"/>
      <w:bookmarkEnd w:id="21"/>
      <w:bookmarkEnd w:id="22"/>
      <w:r>
        <w:rPr>
          <w:rtl/>
        </w:rPr>
        <w:t xml:space="preserve"> זה מקומו נכון?</w:t>
      </w:r>
      <w:bookmarkStart w:id="23" w:name="_ETM_Q1_615651"/>
      <w:bookmarkEnd w:id="23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24" w:name="_ETM_Q1_608902"/>
      <w:bookmarkStart w:id="25" w:name="_ETM_Q1_615150"/>
      <w:bookmarkEnd w:id="24"/>
      <w:bookmarkEnd w:id="25"/>
      <w:r>
        <w:rPr>
          <w:rtl/>
        </w:rPr>
        <w:t>כן. בחלקו.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6" w:name="ET_yor_4590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מי שהתפנה.</w:t>
      </w:r>
      <w:bookmarkStart w:id="27" w:name="_ETM_Q1_617902"/>
      <w:bookmarkEnd w:id="27"/>
    </w:p>
    <w:p w:rsidR="00895429" w:rsidRDefault="00895429" w:rsidP="00895429">
      <w:pPr>
        <w:rPr>
          <w:rtl/>
        </w:rPr>
      </w:pPr>
      <w:bookmarkStart w:id="28" w:name="_ETM_Q1_612650"/>
      <w:bookmarkEnd w:id="28"/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29" w:name="_ETM_Q1_609651"/>
      <w:bookmarkStart w:id="30" w:name="_ETM_Q1_616150"/>
      <w:bookmarkStart w:id="31" w:name="_ETM_Q1_617152"/>
      <w:bookmarkEnd w:id="29"/>
      <w:bookmarkEnd w:id="30"/>
      <w:bookmarkEnd w:id="31"/>
      <w:r>
        <w:rPr>
          <w:rtl/>
        </w:rPr>
        <w:t>כן. מי שהתפנה.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32" w:name="ET_yor_4590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אין כוונות כרגע להזיז </w:t>
      </w:r>
      <w:bookmarkStart w:id="33" w:name="_ETM_Q1_621151"/>
      <w:bookmarkEnd w:id="33"/>
      <w:r>
        <w:rPr>
          <w:rtl/>
        </w:rPr>
        <w:t>אותו משם. עדיין יש אנשים בתוך שדרות?</w:t>
      </w:r>
      <w:bookmarkStart w:id="34" w:name="_ETM_Q1_629401"/>
      <w:bookmarkStart w:id="35" w:name="_ETM_Q1_622652"/>
      <w:bookmarkStart w:id="36" w:name="_ETM_Q1_615902"/>
      <w:bookmarkStart w:id="37" w:name="_ETM_Q1_609400"/>
      <w:bookmarkEnd w:id="34"/>
      <w:bookmarkEnd w:id="35"/>
      <w:bookmarkEnd w:id="36"/>
      <w:bookmarkEnd w:id="37"/>
    </w:p>
    <w:p w:rsidR="00895429" w:rsidRDefault="00895429" w:rsidP="00895429">
      <w:pPr>
        <w:rPr>
          <w:rtl/>
        </w:rPr>
      </w:pPr>
      <w:bookmarkStart w:id="38" w:name="_ETM_Q1_614900"/>
      <w:bookmarkEnd w:id="38"/>
    </w:p>
    <w:p w:rsidR="00895429" w:rsidRDefault="00895429" w:rsidP="00895429">
      <w:pPr>
        <w:pStyle w:val="a5"/>
        <w:keepNext/>
        <w:rPr>
          <w:rtl/>
        </w:rPr>
      </w:pPr>
      <w:bookmarkStart w:id="39" w:name="_ETM_Q1_615650"/>
      <w:bookmarkEnd w:id="3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40" w:name="_ETM_Q1_622901"/>
      <w:bookmarkEnd w:id="40"/>
      <w:r>
        <w:rPr>
          <w:rtl/>
        </w:rPr>
        <w:t>כן. אותה כמות אנשים</w:t>
      </w:r>
      <w:bookmarkStart w:id="41" w:name="_ETM_Q1_629650"/>
      <w:bookmarkEnd w:id="41"/>
      <w:r>
        <w:rPr>
          <w:rtl/>
        </w:rPr>
        <w:t>.</w:t>
      </w:r>
    </w:p>
    <w:p w:rsidR="00895429" w:rsidRDefault="00895429" w:rsidP="00895429">
      <w:pPr>
        <w:rPr>
          <w:rtl/>
        </w:rPr>
      </w:pPr>
      <w:r>
        <w:rPr>
          <w:rtl/>
        </w:rPr>
        <w:t xml:space="preserve"> </w:t>
      </w:r>
      <w:bookmarkStart w:id="42" w:name="_ETM_Q1_628652"/>
      <w:bookmarkEnd w:id="42"/>
    </w:p>
    <w:p w:rsidR="00895429" w:rsidRDefault="00895429" w:rsidP="00895429">
      <w:pPr>
        <w:pStyle w:val="af8"/>
        <w:keepNext/>
        <w:rPr>
          <w:rtl/>
        </w:rPr>
      </w:pPr>
      <w:bookmarkStart w:id="43" w:name="ET_yor_4590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"/>
    </w:p>
    <w:p w:rsidR="00895429" w:rsidRDefault="00895429" w:rsidP="00895429">
      <w:pPr>
        <w:pStyle w:val="KeepWithNext"/>
        <w:rPr>
          <w:rtl/>
        </w:rPr>
      </w:pPr>
    </w:p>
    <w:p w:rsidR="007D6268" w:rsidRDefault="00895429" w:rsidP="00895429">
      <w:pPr>
        <w:rPr>
          <w:rtl/>
        </w:rPr>
      </w:pPr>
      <w:r>
        <w:rPr>
          <w:rtl/>
        </w:rPr>
        <w:t xml:space="preserve">אותה כמות. זה לא זז לא לשם ולא לכאן. הבנתי. </w:t>
      </w:r>
      <w:bookmarkStart w:id="44" w:name="_ETM_Q1_632651"/>
      <w:bookmarkEnd w:id="44"/>
      <w:r>
        <w:rPr>
          <w:rtl/>
        </w:rPr>
        <w:t xml:space="preserve">ונמשך שיתוף הפעולה עם העירייה </w:t>
      </w:r>
      <w:bookmarkStart w:id="45" w:name="_ETM_Q1_632152"/>
      <w:bookmarkEnd w:id="45"/>
      <w:r>
        <w:rPr>
          <w:rtl/>
        </w:rPr>
        <w:t xml:space="preserve">בטיפול באנשים. </w:t>
      </w:r>
      <w:bookmarkStart w:id="46" w:name="_ETM_Q1_637650"/>
      <w:bookmarkEnd w:id="46"/>
      <w:r>
        <w:rPr>
          <w:rtl/>
        </w:rPr>
        <w:t>אוקיי.</w:t>
      </w:r>
      <w:bookmarkStart w:id="47" w:name="_ETM_Q1_639902"/>
      <w:bookmarkEnd w:id="47"/>
      <w:r>
        <w:rPr>
          <w:rtl/>
        </w:rPr>
        <w:t xml:space="preserve"> </w:t>
      </w:r>
    </w:p>
    <w:p w:rsidR="007D6268" w:rsidRDefault="007D6268" w:rsidP="00895429">
      <w:pPr>
        <w:rPr>
          <w:rtl/>
        </w:rPr>
      </w:pPr>
    </w:p>
    <w:p w:rsidR="00895429" w:rsidRDefault="00895429" w:rsidP="007D6268">
      <w:pPr>
        <w:rPr>
          <w:rtl/>
        </w:rPr>
      </w:pPr>
      <w:r>
        <w:rPr>
          <w:rtl/>
        </w:rPr>
        <w:t>משרד השיכון- לפי מה ש</w:t>
      </w:r>
      <w:bookmarkStart w:id="48" w:name="_ETM_Q1_646650"/>
      <w:bookmarkEnd w:id="48"/>
      <w:r>
        <w:rPr>
          <w:rtl/>
        </w:rPr>
        <w:t>אני מבין ב</w:t>
      </w:r>
      <w:bookmarkStart w:id="49" w:name="_ETM_Q1_649653"/>
      <w:bookmarkEnd w:id="49"/>
      <w:r>
        <w:rPr>
          <w:rtl/>
        </w:rPr>
        <w:t>חזית הדרומית הסיפור של נתיבות ואופקים מורכב יותר. אני ביקרתי אותם בים המלח השבוע ביום ראשון</w:t>
      </w:r>
      <w:bookmarkStart w:id="50" w:name="_ETM_Q1_652152"/>
      <w:bookmarkStart w:id="51" w:name="_ETM_Q1_654650"/>
      <w:bookmarkEnd w:id="50"/>
      <w:bookmarkEnd w:id="51"/>
      <w:r>
        <w:rPr>
          <w:rtl/>
        </w:rPr>
        <w:t xml:space="preserve"> ומשיח איתם וגם משיח עם </w:t>
      </w:r>
      <w:bookmarkStart w:id="52" w:name="_ETM_Q1_658401"/>
      <w:bookmarkEnd w:id="52"/>
      <w:r>
        <w:rPr>
          <w:rtl/>
        </w:rPr>
        <w:t>נתנאל</w:t>
      </w:r>
      <w:bookmarkStart w:id="53" w:name="_ETM_Q1_661151"/>
      <w:bookmarkEnd w:id="53"/>
      <w:r>
        <w:rPr>
          <w:rtl/>
        </w:rPr>
        <w:t xml:space="preserve"> הבנתי שהיו מחשבות והתלבטויות ו</w:t>
      </w:r>
      <w:bookmarkStart w:id="54" w:name="_ETM_Q1_663651"/>
      <w:bookmarkEnd w:id="54"/>
      <w:r>
        <w:rPr>
          <w:rtl/>
        </w:rPr>
        <w:t>במלון אחד היה כורח להזיז אותם או להחזיר</w:t>
      </w:r>
      <w:bookmarkStart w:id="55" w:name="_ETM_Q1_666900"/>
      <w:bookmarkEnd w:id="55"/>
      <w:r>
        <w:rPr>
          <w:rtl/>
        </w:rPr>
        <w:t xml:space="preserve"> אותם חזרה לנתיבות ואופקים או להציע </w:t>
      </w:r>
      <w:bookmarkStart w:id="56" w:name="_ETM_Q1_668401"/>
      <w:bookmarkEnd w:id="56"/>
      <w:r>
        <w:rPr>
          <w:rtl/>
        </w:rPr>
        <w:t>למי שרוצה</w:t>
      </w:r>
      <w:bookmarkStart w:id="57" w:name="_ETM_Q1_670901"/>
      <w:bookmarkEnd w:id="57"/>
      <w:r>
        <w:rPr>
          <w:rtl/>
        </w:rPr>
        <w:t xml:space="preserve"> לעבור לערד</w:t>
      </w:r>
      <w:bookmarkStart w:id="58" w:name="_ETM_Q1_672152"/>
      <w:bookmarkEnd w:id="58"/>
      <w:r>
        <w:rPr>
          <w:rtl/>
        </w:rPr>
        <w:t>, והתרשמתי שאין הרבה קונים לאופציה הזאת.</w:t>
      </w:r>
      <w:bookmarkStart w:id="59" w:name="_ETM_Q1_676151"/>
      <w:bookmarkEnd w:id="59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bookmarkStart w:id="60" w:name="_ETM_Q1_674651"/>
      <w:bookmarkEnd w:id="60"/>
      <w:r>
        <w:rPr>
          <w:rtl/>
          <w:lang w:eastAsia="he-IL"/>
        </w:rPr>
        <w:t xml:space="preserve">השארנו את כל </w:t>
      </w:r>
      <w:bookmarkStart w:id="61" w:name="_ETM_Q1_676401"/>
      <w:bookmarkEnd w:id="61"/>
      <w:r>
        <w:rPr>
          <w:rtl/>
          <w:lang w:eastAsia="he-IL"/>
        </w:rPr>
        <w:t>שלוש</w:t>
      </w:r>
      <w:r w:rsidR="007D626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האופציות פתוחות ואכן לערד עברו חמישה אנשים</w:t>
      </w:r>
      <w:bookmarkStart w:id="62" w:name="_ETM_Q1_679150"/>
      <w:bookmarkEnd w:id="62"/>
      <w:r>
        <w:rPr>
          <w:rtl/>
          <w:lang w:eastAsia="he-IL"/>
        </w:rPr>
        <w:t xml:space="preserve">, הרוב נשארו במלון וחלק בחרו </w:t>
      </w:r>
      <w:bookmarkStart w:id="63" w:name="_ETM_Q1_680402"/>
      <w:bookmarkEnd w:id="63"/>
      <w:r>
        <w:rPr>
          <w:rtl/>
          <w:lang w:eastAsia="he-IL"/>
        </w:rPr>
        <w:t>לחזור כבר הביתה.</w:t>
      </w:r>
      <w:bookmarkStart w:id="64" w:name="_ETM_Q1_684901"/>
      <w:bookmarkStart w:id="65" w:name="_ETM_Q1_683151"/>
      <w:bookmarkEnd w:id="64"/>
      <w:bookmarkEnd w:id="65"/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6" w:name="ET_yor_4590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"/>
    </w:p>
    <w:p w:rsidR="00895429" w:rsidRDefault="00895429" w:rsidP="00895429">
      <w:pPr>
        <w:pStyle w:val="KeepWithNext"/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r>
        <w:rPr>
          <w:rtl/>
          <w:lang w:eastAsia="he-IL"/>
        </w:rPr>
        <w:t xml:space="preserve">אבל כל מי שרצה להישאר במלון השארתם לו </w:t>
      </w:r>
      <w:bookmarkStart w:id="67" w:name="_ETM_Q1_684401"/>
      <w:bookmarkEnd w:id="67"/>
      <w:r>
        <w:rPr>
          <w:rtl/>
          <w:lang w:eastAsia="he-IL"/>
        </w:rPr>
        <w:t>אופציית מלון?</w:t>
      </w:r>
      <w:bookmarkStart w:id="68" w:name="_ETM_Q1_688901"/>
      <w:bookmarkEnd w:id="68"/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bookmarkStart w:id="69" w:name="_ETM_Q1_685651"/>
      <w:bookmarkEnd w:id="69"/>
      <w:r>
        <w:rPr>
          <w:rtl/>
          <w:lang w:eastAsia="he-IL"/>
        </w:rPr>
        <w:t xml:space="preserve">כל מי שרצה להישאר במלון – נשאר במלון, </w:t>
      </w:r>
      <w:bookmarkStart w:id="70" w:name="_ETM_Q1_688402"/>
      <w:bookmarkEnd w:id="70"/>
      <w:r>
        <w:rPr>
          <w:rtl/>
          <w:lang w:eastAsia="he-IL"/>
        </w:rPr>
        <w:t>ודיברנו עם האנשים ושאלנו אותם שוב - -</w:t>
      </w:r>
      <w:bookmarkStart w:id="71" w:name="_ETM_Q1_693401"/>
      <w:bookmarkStart w:id="72" w:name="_ETM_Q1_690651"/>
      <w:bookmarkEnd w:id="71"/>
      <w:bookmarkEnd w:id="72"/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73" w:name="ET_yor_4590_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"/>
    </w:p>
    <w:p w:rsidR="00895429" w:rsidRDefault="00895429" w:rsidP="00895429">
      <w:pPr>
        <w:pStyle w:val="KeepWithNext"/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r>
        <w:rPr>
          <w:rtl/>
          <w:lang w:eastAsia="he-IL"/>
        </w:rPr>
        <w:t xml:space="preserve">איך </w:t>
      </w:r>
      <w:bookmarkStart w:id="74" w:name="_ETM_Q1_690901"/>
      <w:bookmarkEnd w:id="74"/>
      <w:r>
        <w:rPr>
          <w:rtl/>
          <w:lang w:eastAsia="he-IL"/>
        </w:rPr>
        <w:t>פתרתם את הבעיה של המלון שצריך היה לפנות?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bookmarkStart w:id="75" w:name="_ETM_Q1_695652"/>
      <w:bookmarkEnd w:id="75"/>
      <w:r>
        <w:rPr>
          <w:rtl/>
          <w:lang w:eastAsia="he-IL"/>
        </w:rPr>
        <w:t xml:space="preserve">השגנו את אותה </w:t>
      </w:r>
      <w:bookmarkStart w:id="76" w:name="_ETM_Q1_695650"/>
      <w:bookmarkEnd w:id="76"/>
      <w:r>
        <w:rPr>
          <w:rtl/>
          <w:lang w:eastAsia="he-IL"/>
        </w:rPr>
        <w:t xml:space="preserve">כמות חדרים </w:t>
      </w:r>
      <w:r w:rsidR="00CD1F20">
        <w:rPr>
          <w:rFonts w:hint="cs"/>
          <w:rtl/>
          <w:lang w:eastAsia="he-IL"/>
        </w:rPr>
        <w:t xml:space="preserve">במלון </w:t>
      </w:r>
      <w:proofErr w:type="spellStart"/>
      <w:r w:rsidR="00CD1F20">
        <w:rPr>
          <w:rFonts w:hint="cs"/>
          <w:rtl/>
          <w:lang w:eastAsia="he-IL"/>
        </w:rPr>
        <w:t>השניה</w:t>
      </w:r>
      <w:proofErr w:type="spellEnd"/>
      <w:r w:rsidR="00CD1F20">
        <w:rPr>
          <w:rFonts w:hint="cs"/>
          <w:rtl/>
          <w:lang w:eastAsia="he-IL"/>
        </w:rPr>
        <w:t xml:space="preserve">, </w:t>
      </w:r>
      <w:bookmarkStart w:id="77" w:name="_ETM_Q1_697402"/>
      <w:proofErr w:type="spellStart"/>
      <w:r w:rsidR="00CD1F20">
        <w:rPr>
          <w:rtl/>
          <w:lang w:eastAsia="he-IL"/>
        </w:rPr>
        <w:t>ב"פטאל</w:t>
      </w:r>
      <w:proofErr w:type="spellEnd"/>
      <w:r w:rsidR="00CD1F20">
        <w:rPr>
          <w:rtl/>
          <w:lang w:eastAsia="he-IL"/>
        </w:rPr>
        <w:t>"</w:t>
      </w:r>
      <w:r w:rsidR="00CD1F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העברנו את </w:t>
      </w:r>
      <w:bookmarkStart w:id="78" w:name="_ETM_Q1_699151"/>
      <w:bookmarkEnd w:id="78"/>
      <w:r>
        <w:rPr>
          <w:rtl/>
          <w:lang w:eastAsia="he-IL"/>
        </w:rPr>
        <w:t>הכל. אבל לא כולם רצו</w:t>
      </w:r>
      <w:bookmarkStart w:id="79" w:name="_ETM_Q1_699400"/>
      <w:bookmarkEnd w:id="79"/>
      <w:r>
        <w:rPr>
          <w:rtl/>
          <w:lang w:eastAsia="he-IL"/>
        </w:rPr>
        <w:t xml:space="preserve"> הרבה חזרו הביתה.</w:t>
      </w:r>
      <w:bookmarkStart w:id="80" w:name="_ETM_Q1_702151"/>
      <w:bookmarkEnd w:id="77"/>
      <w:bookmarkEnd w:id="80"/>
      <w:r>
        <w:rPr>
          <w:rtl/>
          <w:lang w:eastAsia="he-IL"/>
        </w:rPr>
        <w:t xml:space="preserve"> אז יש לנו בערד, במלון </w:t>
      </w:r>
      <w:bookmarkStart w:id="81" w:name="_ETM_Q1_704651"/>
      <w:bookmarkEnd w:id="81"/>
      <w:r>
        <w:rPr>
          <w:rtl/>
          <w:lang w:eastAsia="he-IL"/>
        </w:rPr>
        <w:t xml:space="preserve"> וגם הרבה חזרו הביתה. ושאלנו שוב את כולם </w:t>
      </w:r>
      <w:bookmarkStart w:id="82" w:name="_ETM_Q1_705651"/>
      <w:bookmarkEnd w:id="82"/>
      <w:r>
        <w:rPr>
          <w:rtl/>
          <w:lang w:eastAsia="he-IL"/>
        </w:rPr>
        <w:t xml:space="preserve">אם הם </w:t>
      </w:r>
      <w:bookmarkStart w:id="83" w:name="_ETM_Q1_707651"/>
      <w:bookmarkEnd w:id="83"/>
      <w:r>
        <w:rPr>
          <w:rtl/>
          <w:lang w:eastAsia="he-IL"/>
        </w:rPr>
        <w:t xml:space="preserve">רוצים להתפנות ואם הם רוצים לצאת להפוגות – מעטים </w:t>
      </w:r>
      <w:bookmarkStart w:id="84" w:name="_ETM_Q1_711400"/>
      <w:bookmarkStart w:id="85" w:name="_ETM_Q1_713401"/>
      <w:bookmarkEnd w:id="84"/>
      <w:bookmarkEnd w:id="85"/>
      <w:r>
        <w:rPr>
          <w:rtl/>
          <w:lang w:eastAsia="he-IL"/>
        </w:rPr>
        <w:t>יצאו ומעטים חזרו.</w:t>
      </w:r>
      <w:bookmarkStart w:id="86" w:name="_ETM_Q1_715151"/>
      <w:bookmarkEnd w:id="86"/>
      <w:r>
        <w:rPr>
          <w:rtl/>
          <w:lang w:eastAsia="he-IL"/>
        </w:rPr>
        <w:t xml:space="preserve"> יש כל הזמן תזוזה, אנחנו כל הזמן עוקבים אחרי זה.</w:t>
      </w:r>
      <w:bookmarkStart w:id="87" w:name="_ETM_Q1_719900"/>
      <w:bookmarkEnd w:id="87"/>
      <w:r>
        <w:rPr>
          <w:rtl/>
          <w:lang w:eastAsia="he-IL"/>
        </w:rPr>
        <w:t xml:space="preserve"> עבור אופקים ונתיבות האופציה קיימת כל הזמן.</w:t>
      </w:r>
      <w:bookmarkStart w:id="88" w:name="_ETM_Q1_721901"/>
      <w:bookmarkEnd w:id="88"/>
    </w:p>
    <w:p w:rsidR="00895429" w:rsidRDefault="00895429" w:rsidP="00895429">
      <w:pPr>
        <w:rPr>
          <w:rtl/>
          <w:lang w:eastAsia="he-IL"/>
        </w:rPr>
      </w:pPr>
      <w:bookmarkStart w:id="89" w:name="_ETM_Q1_716150"/>
      <w:bookmarkEnd w:id="89"/>
    </w:p>
    <w:p w:rsidR="00895429" w:rsidRDefault="00895429" w:rsidP="00895429">
      <w:pPr>
        <w:pStyle w:val="af8"/>
        <w:keepNext/>
        <w:rPr>
          <w:rtl/>
        </w:rPr>
      </w:pPr>
      <w:bookmarkStart w:id="90" w:name="_ETM_Q1_717401"/>
      <w:bookmarkStart w:id="91" w:name="ET_yor_4590_10"/>
      <w:bookmarkEnd w:id="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"/>
    </w:p>
    <w:p w:rsidR="00895429" w:rsidRDefault="00895429" w:rsidP="00895429">
      <w:pPr>
        <w:pStyle w:val="KeepWithNext"/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bookmarkStart w:id="92" w:name="_ETM_Q1_718901"/>
      <w:bookmarkStart w:id="93" w:name="_ETM_Q1_720651"/>
      <w:bookmarkEnd w:id="92"/>
      <w:bookmarkEnd w:id="93"/>
      <w:r>
        <w:rPr>
          <w:rtl/>
          <w:lang w:eastAsia="he-IL"/>
        </w:rPr>
        <w:t xml:space="preserve">העיר נשארה פתוחה. </w:t>
      </w:r>
      <w:bookmarkStart w:id="94" w:name="_ETM_Q1_723902"/>
      <w:bookmarkEnd w:id="94"/>
      <w:r>
        <w:rPr>
          <w:rtl/>
          <w:lang w:eastAsia="he-IL"/>
        </w:rPr>
        <w:t>נניח שהיום מתחדש ירי חזק יותר</w:t>
      </w:r>
      <w:bookmarkStart w:id="95" w:name="_ETM_Q1_725400"/>
      <w:bookmarkEnd w:id="95"/>
      <w:r>
        <w:rPr>
          <w:rtl/>
          <w:lang w:eastAsia="he-IL"/>
        </w:rPr>
        <w:t xml:space="preserve"> לכיוון אופקים ונתיבות</w:t>
      </w:r>
      <w:bookmarkStart w:id="96" w:name="_ETM_Q1_727650"/>
      <w:bookmarkEnd w:id="96"/>
      <w:r>
        <w:rPr>
          <w:rtl/>
          <w:lang w:eastAsia="he-IL"/>
        </w:rPr>
        <w:t xml:space="preserve"> </w:t>
      </w:r>
      <w:bookmarkStart w:id="97" w:name="_ETM_Q1_721150"/>
      <w:bookmarkEnd w:id="97"/>
      <w:r>
        <w:rPr>
          <w:rtl/>
          <w:lang w:eastAsia="he-IL"/>
        </w:rPr>
        <w:t>ומישהו רוצה לצאת יש לכם לאן להוציא אותו?</w:t>
      </w:r>
      <w:bookmarkStart w:id="98" w:name="_ETM_Q1_733401"/>
      <w:bookmarkEnd w:id="98"/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r>
        <w:rPr>
          <w:rtl/>
          <w:lang w:eastAsia="he-IL"/>
        </w:rPr>
        <w:t>יש לנו לאן להוציא אותו. אנחנו יכולים</w:t>
      </w:r>
      <w:bookmarkStart w:id="99" w:name="_ETM_Q1_733400"/>
      <w:bookmarkEnd w:id="99"/>
      <w:r>
        <w:rPr>
          <w:rtl/>
          <w:lang w:eastAsia="he-IL"/>
        </w:rPr>
        <w:t xml:space="preserve"> להציע פתרון גם לטווח </w:t>
      </w:r>
      <w:bookmarkStart w:id="100" w:name="_ETM_Q1_737901"/>
      <w:bookmarkEnd w:id="100"/>
      <w:r>
        <w:rPr>
          <w:rtl/>
          <w:lang w:eastAsia="he-IL"/>
        </w:rPr>
        <w:t>בינוני</w:t>
      </w:r>
      <w:bookmarkStart w:id="101" w:name="_ETM_Q1_741401"/>
      <w:bookmarkStart w:id="102" w:name="_ETM_Q1_736651"/>
      <w:bookmarkEnd w:id="101"/>
      <w:bookmarkEnd w:id="102"/>
      <w:r>
        <w:rPr>
          <w:rtl/>
          <w:lang w:eastAsia="he-IL"/>
        </w:rPr>
        <w:t xml:space="preserve"> לא רק</w:t>
      </w:r>
      <w:bookmarkStart w:id="103" w:name="_ETM_Q1_735651"/>
      <w:bookmarkEnd w:id="103"/>
      <w:r>
        <w:rPr>
          <w:rtl/>
          <w:lang w:eastAsia="he-IL"/>
        </w:rPr>
        <w:t xml:space="preserve"> לטווח הקצר של כמה שבועות במלון</w:t>
      </w:r>
      <w:bookmarkStart w:id="104" w:name="_ETM_Q1_736150"/>
      <w:bookmarkEnd w:id="104"/>
      <w:r>
        <w:rPr>
          <w:rtl/>
          <w:lang w:eastAsia="he-IL"/>
        </w:rPr>
        <w:t>,</w:t>
      </w:r>
      <w:bookmarkStart w:id="105" w:name="_ETM_Q1_740150"/>
      <w:bookmarkStart w:id="106" w:name="_ETM_Q1_739651"/>
      <w:bookmarkEnd w:id="105"/>
      <w:bookmarkEnd w:id="106"/>
      <w:r>
        <w:rPr>
          <w:rtl/>
          <w:lang w:eastAsia="he-IL"/>
        </w:rPr>
        <w:t xml:space="preserve"> ערד שמבחינתנו הוא - - -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07" w:name="ET_yor_4590_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"/>
    </w:p>
    <w:p w:rsidR="00895429" w:rsidRDefault="00895429" w:rsidP="00895429">
      <w:pPr>
        <w:pStyle w:val="KeepWithNext"/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bookmarkStart w:id="108" w:name="_ETM_Q1_739901"/>
      <w:bookmarkEnd w:id="108"/>
      <w:r>
        <w:rPr>
          <w:rtl/>
          <w:lang w:eastAsia="he-IL"/>
        </w:rPr>
        <w:t>כן, אבל הם לא יעברו לערד</w:t>
      </w:r>
      <w:bookmarkStart w:id="109" w:name="_ETM_Q1_740151"/>
      <w:bookmarkEnd w:id="109"/>
      <w:r>
        <w:rPr>
          <w:rtl/>
          <w:lang w:eastAsia="he-IL"/>
        </w:rPr>
        <w:t>.</w:t>
      </w:r>
    </w:p>
    <w:p w:rsidR="00895429" w:rsidRDefault="00895429" w:rsidP="00895429">
      <w:pPr>
        <w:pStyle w:val="a5"/>
        <w:keepNext/>
        <w:rPr>
          <w:u w:val="none"/>
          <w:rtl/>
        </w:rPr>
      </w:pPr>
      <w:r>
        <w:rPr>
          <w:rFonts w:hint="cs"/>
          <w:rtl/>
        </w:rPr>
        <w:t xml:space="preserve"> </w:t>
      </w:r>
      <w:bookmarkStart w:id="110" w:name="_ETM_Q1_729901"/>
      <w:bookmarkEnd w:id="110"/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r>
        <w:rPr>
          <w:rtl/>
          <w:lang w:eastAsia="he-IL"/>
        </w:rPr>
        <w:t>עוברים.</w:t>
      </w:r>
      <w:bookmarkStart w:id="111" w:name="_ETM_Q1_743151"/>
      <w:bookmarkEnd w:id="111"/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r>
        <w:rPr>
          <w:rtl/>
          <w:lang w:eastAsia="he-IL"/>
        </w:rPr>
        <w:t>חמישה אנשים.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</w:rPr>
      </w:pPr>
      <w:r>
        <w:rPr>
          <w:rtl/>
        </w:rPr>
        <w:t>חמש דירות. עוברים.</w:t>
      </w:r>
      <w:bookmarkStart w:id="112" w:name="_ETM_Q1_746651"/>
      <w:bookmarkStart w:id="113" w:name="_ETM_Q1_748900"/>
      <w:bookmarkEnd w:id="112"/>
      <w:bookmarkEnd w:id="113"/>
    </w:p>
    <w:p w:rsidR="00895429" w:rsidRDefault="00895429" w:rsidP="00895429">
      <w:pPr>
        <w:rPr>
          <w:rtl/>
        </w:rPr>
      </w:pPr>
      <w:bookmarkStart w:id="114" w:name="_ETM_Q1_742901"/>
      <w:bookmarkEnd w:id="114"/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115" w:name="_ETM_Q1_746900"/>
      <w:bookmarkEnd w:id="115"/>
      <w:r>
        <w:rPr>
          <w:rtl/>
        </w:rPr>
        <w:t xml:space="preserve">בסדר. חמש דירות </w:t>
      </w:r>
      <w:bookmarkStart w:id="116" w:name="_ETM_Q1_747652"/>
      <w:bookmarkEnd w:id="116"/>
      <w:r>
        <w:rPr>
          <w:rtl/>
        </w:rPr>
        <w:t>משני בתים – זה כלום, זה בטל בשישים.</w:t>
      </w:r>
      <w:bookmarkStart w:id="117" w:name="_ETM_Q1_750901"/>
      <w:bookmarkEnd w:id="117"/>
      <w:r>
        <w:rPr>
          <w:rtl/>
        </w:rPr>
        <w:t xml:space="preserve"> הבנתי שמשלושה בתים נכון?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118" w:name="_ETM_Q1_751651"/>
      <w:bookmarkEnd w:id="118"/>
      <w:r>
        <w:rPr>
          <w:rtl/>
        </w:rPr>
        <w:t>שלושה בתים, נכון. אנחנו ריהטנו דירות, ואנשים מוזמנים, גם עזרנו בסלי מזון וגרמנו להם להרגיש בבית.</w:t>
      </w:r>
      <w:bookmarkStart w:id="119" w:name="_ETM_Q1_764902"/>
      <w:bookmarkEnd w:id="119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20" w:name="ET_yor_4590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121" w:name="_ETM_Q1_760901"/>
      <w:bookmarkEnd w:id="121"/>
      <w:r>
        <w:rPr>
          <w:rtl/>
        </w:rPr>
        <w:t>בסדר גמור. טוב מאוד שא</w:t>
      </w:r>
      <w:bookmarkStart w:id="122" w:name="_ETM_Q1_763152"/>
      <w:bookmarkEnd w:id="122"/>
      <w:r>
        <w:rPr>
          <w:rtl/>
        </w:rPr>
        <w:t xml:space="preserve">פשרתם להישאר במלון </w:t>
      </w:r>
      <w:bookmarkStart w:id="123" w:name="_ETM_Q1_756902"/>
      <w:bookmarkEnd w:id="123"/>
      <w:r>
        <w:rPr>
          <w:rtl/>
        </w:rPr>
        <w:t xml:space="preserve">למי שרצה. </w:t>
      </w:r>
      <w:bookmarkStart w:id="124" w:name="_ETM_Q1_765652"/>
      <w:bookmarkEnd w:id="124"/>
      <w:r>
        <w:rPr>
          <w:rtl/>
        </w:rPr>
        <w:t xml:space="preserve">כי אני </w:t>
      </w:r>
      <w:bookmarkStart w:id="125" w:name="_ETM_Q1_759902"/>
      <w:bookmarkEnd w:id="125"/>
      <w:r>
        <w:rPr>
          <w:rtl/>
        </w:rPr>
        <w:t>הבנתי שזה היה בסימן שאלה בהתחלה</w:t>
      </w:r>
      <w:bookmarkStart w:id="126" w:name="_ETM_Q1_770402"/>
      <w:bookmarkEnd w:id="126"/>
      <w:r>
        <w:rPr>
          <w:rtl/>
        </w:rPr>
        <w:t xml:space="preserve"> ואני מברך את הגמישות שגילתם בעניין הזה. ואת ממשיכים </w:t>
      </w:r>
      <w:bookmarkStart w:id="127" w:name="_ETM_Q1_776653"/>
      <w:bookmarkEnd w:id="127"/>
      <w:r>
        <w:rPr>
          <w:rtl/>
        </w:rPr>
        <w:t xml:space="preserve">את הליווי של התושבים בשני </w:t>
      </w:r>
      <w:bookmarkStart w:id="128" w:name="_ETM_Q1_777152"/>
      <w:bookmarkEnd w:id="128"/>
      <w:r>
        <w:rPr>
          <w:rtl/>
        </w:rPr>
        <w:t xml:space="preserve">מקומות- </w:t>
      </w:r>
      <w:bookmarkStart w:id="129" w:name="_ETM_Q1_780402"/>
      <w:bookmarkEnd w:id="129"/>
      <w:r>
        <w:rPr>
          <w:rtl/>
        </w:rPr>
        <w:t>בים המלח ובאופקים ונתיבות?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כן. כל הזמן.</w:t>
      </w:r>
      <w:bookmarkStart w:id="130" w:name="_ETM_Q1_783902"/>
      <w:bookmarkStart w:id="131" w:name="_ETM_Q1_781902"/>
      <w:bookmarkEnd w:id="130"/>
      <w:bookmarkEnd w:id="131"/>
      <w:r>
        <w:rPr>
          <w:rtl/>
        </w:rPr>
        <w:t xml:space="preserve"> יש לנו א</w:t>
      </w:r>
      <w:bookmarkStart w:id="132" w:name="_ETM_Q1_793402"/>
      <w:bookmarkEnd w:id="132"/>
      <w:r>
        <w:rPr>
          <w:rtl/>
        </w:rPr>
        <w:t>ם-בית בכל המקומות</w:t>
      </w:r>
      <w:bookmarkStart w:id="133" w:name="_ETM_Q1_787402"/>
      <w:bookmarkEnd w:id="133"/>
      <w:r>
        <w:rPr>
          <w:rtl/>
        </w:rPr>
        <w:t>. וזה בשיתוף עם משרד הקליטה שגם להם יש שם דיירים.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34" w:name="ET_yor_4590_1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למי?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135" w:name="_ETM_Q1_787151"/>
      <w:bookmarkEnd w:id="135"/>
      <w:r>
        <w:rPr>
          <w:rtl/>
        </w:rPr>
        <w:t>זכאים שלהם.</w:t>
      </w:r>
      <w:bookmarkStart w:id="136" w:name="_ETM_Q1_794901"/>
      <w:bookmarkEnd w:id="13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37" w:name="ET_yor_4590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138" w:name="_ETM_Q1_792652"/>
      <w:bookmarkEnd w:id="138"/>
      <w:r>
        <w:rPr>
          <w:rtl/>
        </w:rPr>
        <w:t xml:space="preserve">עולים. אבל אתם לא מפעילים שם אם-בית. </w:t>
      </w:r>
      <w:bookmarkStart w:id="139" w:name="_ETM_Q1_794902"/>
      <w:bookmarkStart w:id="140" w:name="_ETM_Q1_796901"/>
      <w:bookmarkEnd w:id="139"/>
      <w:bookmarkEnd w:id="140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141" w:name="_ETM_Q1_799902"/>
      <w:bookmarkEnd w:id="141"/>
      <w:r>
        <w:rPr>
          <w:rtl/>
        </w:rPr>
        <w:t>אנחנו עובדים בצמוד, היא יודעת</w:t>
      </w:r>
      <w:bookmarkStart w:id="142" w:name="_ETM_Q1_800401"/>
      <w:bookmarkEnd w:id="142"/>
      <w:r>
        <w:rPr>
          <w:rtl/>
        </w:rPr>
        <w:t xml:space="preserve"> שזכאים שלה גם נמצאים.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43" w:name="ET_yor_4590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ברור.</w:t>
      </w:r>
      <w:bookmarkStart w:id="144" w:name="_ETM_Q1_806902"/>
      <w:bookmarkEnd w:id="144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145" w:name="_ETM_Q1_809152"/>
      <w:bookmarkStart w:id="146" w:name="_ETM_Q1_803652"/>
      <w:bookmarkStart w:id="147" w:name="_ETM_Q1_803151"/>
      <w:bookmarkStart w:id="148" w:name="_ETM_Q1_805401"/>
      <w:bookmarkEnd w:id="145"/>
      <w:bookmarkEnd w:id="146"/>
      <w:bookmarkEnd w:id="147"/>
      <w:bookmarkEnd w:id="148"/>
      <w:r>
        <w:rPr>
          <w:rtl/>
        </w:rPr>
        <w:t>גם בודקת מה שלומם.</w:t>
      </w:r>
      <w:bookmarkStart w:id="149" w:name="_ETM_Q1_809650"/>
      <w:bookmarkEnd w:id="149"/>
      <w:r>
        <w:rPr>
          <w:rtl/>
        </w:rPr>
        <w:t xml:space="preserve"> זה לא אומר </w:t>
      </w:r>
      <w:bookmarkStart w:id="150" w:name="_ETM_Q1_807651"/>
      <w:bookmarkEnd w:id="150"/>
      <w:r>
        <w:rPr>
          <w:rtl/>
        </w:rPr>
        <w:t>- - - אנחנו עובדים בשיתוף פעולה מלא.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51" w:name="ET_yor_4590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1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בסדר. אבל בסוף ההפעלה </w:t>
      </w:r>
      <w:bookmarkStart w:id="152" w:name="_ETM_Q1_811151"/>
      <w:bookmarkEnd w:id="152"/>
      <w:r>
        <w:rPr>
          <w:rtl/>
        </w:rPr>
        <w:t>המנהלתית</w:t>
      </w:r>
      <w:bookmarkStart w:id="153" w:name="_ETM_Q1_815151"/>
      <w:bookmarkEnd w:id="153"/>
      <w:r>
        <w:rPr>
          <w:rtl/>
        </w:rPr>
        <w:t xml:space="preserve"> - - א</w:t>
      </w:r>
      <w:r w:rsidR="00F9185B">
        <w:rPr>
          <w:rFonts w:hint="cs"/>
          <w:rtl/>
        </w:rPr>
        <w:t>י</w:t>
      </w:r>
      <w:r>
        <w:rPr>
          <w:rtl/>
        </w:rPr>
        <w:t>מהות בית הם של חברת שחק</w:t>
      </w:r>
      <w:bookmarkStart w:id="154" w:name="_ETM_Q1_817900"/>
      <w:bookmarkEnd w:id="154"/>
      <w:r>
        <w:rPr>
          <w:rtl/>
        </w:rPr>
        <w:t xml:space="preserve">, אחת - </w:t>
      </w:r>
      <w:proofErr w:type="spellStart"/>
      <w:r>
        <w:rPr>
          <w:rtl/>
        </w:rPr>
        <w:t>עמיגור</w:t>
      </w:r>
      <w:proofErr w:type="spellEnd"/>
      <w:r>
        <w:rPr>
          <w:rtl/>
        </w:rPr>
        <w:t xml:space="preserve"> והשנייה - שחק.</w:t>
      </w:r>
      <w:bookmarkStart w:id="155" w:name="_ETM_Q1_826150"/>
      <w:bookmarkEnd w:id="155"/>
      <w:r>
        <w:rPr>
          <w:rtl/>
        </w:rPr>
        <w:t xml:space="preserve"> והכוונה שלכם להמשיך את זה בצורה </w:t>
      </w:r>
      <w:bookmarkStart w:id="156" w:name="_ETM_Q1_830400"/>
      <w:bookmarkEnd w:id="156"/>
      <w:r>
        <w:rPr>
          <w:rtl/>
        </w:rPr>
        <w:t>הזאת עד מתי?</w:t>
      </w:r>
      <w:bookmarkStart w:id="157" w:name="_ETM_Q1_833151"/>
      <w:bookmarkStart w:id="158" w:name="_ETM_Q1_826401"/>
      <w:bookmarkEnd w:id="157"/>
      <w:bookmarkEnd w:id="158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bookmarkStart w:id="159" w:name="_ETM_Q1_829652"/>
      <w:bookmarkEnd w:id="15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כרגע לפחות עד 22 בנובמבר</w:t>
      </w:r>
      <w:bookmarkStart w:id="160" w:name="_ETM_Q1_833401"/>
      <w:bookmarkEnd w:id="160"/>
      <w:r>
        <w:rPr>
          <w:rtl/>
        </w:rPr>
        <w:t xml:space="preserve"> – כמו כל המדינה, כך האריכו לכולם. ואנחנו גמישים</w:t>
      </w:r>
      <w:bookmarkStart w:id="161" w:name="_ETM_Q1_836900"/>
      <w:bookmarkEnd w:id="161"/>
      <w:r>
        <w:rPr>
          <w:rtl/>
        </w:rPr>
        <w:t xml:space="preserve">,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. בתחושה שלי </w:t>
      </w:r>
      <w:bookmarkStart w:id="162" w:name="_ETM_Q1_839400"/>
      <w:bookmarkEnd w:id="162"/>
      <w:r>
        <w:rPr>
          <w:rtl/>
        </w:rPr>
        <w:t xml:space="preserve">דווקא הולך ומתפנה, יש יותר ויותר חדרים אבל </w:t>
      </w:r>
      <w:bookmarkStart w:id="163" w:name="_ETM_Q1_842151"/>
      <w:bookmarkEnd w:id="163"/>
      <w:r>
        <w:rPr>
          <w:rtl/>
        </w:rPr>
        <w:t xml:space="preserve">אנחנו גמישים. אנחנו כרגע עד 22 בנובמבר </w:t>
      </w:r>
      <w:bookmarkStart w:id="164" w:name="_ETM_Q1_844151"/>
      <w:bookmarkEnd w:id="164"/>
      <w:r>
        <w:rPr>
          <w:rtl/>
        </w:rPr>
        <w:t>--</w:t>
      </w:r>
    </w:p>
    <w:p w:rsidR="00895429" w:rsidRDefault="00895429" w:rsidP="00895429">
      <w:pPr>
        <w:pStyle w:val="af8"/>
        <w:keepNext/>
        <w:rPr>
          <w:rtl/>
        </w:rPr>
      </w:pPr>
      <w:bookmarkStart w:id="165" w:name="ET_yor_4590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5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166" w:name="_ETM_Q1_843651"/>
      <w:bookmarkEnd w:id="166"/>
      <w:r>
        <w:rPr>
          <w:rtl/>
        </w:rPr>
        <w:t>עכשיו תהיה התפנות מבתי המלון</w:t>
      </w:r>
      <w:bookmarkStart w:id="167" w:name="_ETM_Q1_846151"/>
      <w:bookmarkEnd w:id="167"/>
      <w:r>
        <w:rPr>
          <w:rtl/>
        </w:rPr>
        <w:t>. יש לזה סיבה.</w:t>
      </w:r>
      <w:bookmarkStart w:id="168" w:name="_ETM_Q1_849151"/>
      <w:bookmarkEnd w:id="168"/>
      <w:r>
        <w:rPr>
          <w:rtl/>
        </w:rPr>
        <w:t xml:space="preserve"> בגלל הנוסחה של משרד התיירות</w:t>
      </w:r>
      <w:bookmarkStart w:id="169" w:name="_ETM_Q1_852650"/>
      <w:bookmarkEnd w:id="169"/>
      <w:r>
        <w:rPr>
          <w:rtl/>
        </w:rPr>
        <w:t>,</w:t>
      </w:r>
      <w:bookmarkStart w:id="170" w:name="_ETM_Q1_853900"/>
      <w:bookmarkEnd w:id="170"/>
      <w:r>
        <w:rPr>
          <w:rtl/>
        </w:rPr>
        <w:t xml:space="preserve"> הרי מה שמשרד התיירות עשה – הוא הפעיל נוסחה</w:t>
      </w:r>
      <w:bookmarkStart w:id="171" w:name="_ETM_Q1_861151"/>
      <w:bookmarkStart w:id="172" w:name="_ETM_Q1_854650"/>
      <w:bookmarkEnd w:id="171"/>
      <w:bookmarkEnd w:id="172"/>
      <w:r>
        <w:rPr>
          <w:rtl/>
        </w:rPr>
        <w:t>. כמו שעשו באשקלון</w:t>
      </w:r>
      <w:bookmarkStart w:id="173" w:name="_ETM_Q1_855650"/>
      <w:bookmarkEnd w:id="173"/>
      <w:r>
        <w:rPr>
          <w:rtl/>
        </w:rPr>
        <w:t xml:space="preserve"> עשו את זה עכשיו בכל הארץ</w:t>
      </w:r>
      <w:bookmarkStart w:id="174" w:name="_ETM_Q1_860651"/>
      <w:bookmarkEnd w:id="174"/>
      <w:r>
        <w:rPr>
          <w:rtl/>
        </w:rPr>
        <w:t>, אך מבחינת לוחות הזמנים כרגע הסכום אינו מוגבל.</w:t>
      </w:r>
      <w:bookmarkStart w:id="175" w:name="_ETM_Q1_864401"/>
      <w:bookmarkStart w:id="176" w:name="_ETM_Q1_863650"/>
      <w:bookmarkEnd w:id="175"/>
      <w:bookmarkEnd w:id="176"/>
      <w:r>
        <w:rPr>
          <w:rtl/>
        </w:rPr>
        <w:t xml:space="preserve"> מוגבל לאותו תאריך</w:t>
      </w:r>
      <w:bookmarkStart w:id="177" w:name="_ETM_Q1_863150"/>
      <w:bookmarkStart w:id="178" w:name="_ETM_Q1_866651"/>
      <w:bookmarkEnd w:id="177"/>
      <w:bookmarkEnd w:id="178"/>
      <w:r>
        <w:rPr>
          <w:rtl/>
        </w:rPr>
        <w:t xml:space="preserve"> - - - . ולכן מי שמפנה את המלון </w:t>
      </w:r>
      <w:bookmarkStart w:id="179" w:name="_ETM_Q1_866901"/>
      <w:bookmarkEnd w:id="179"/>
      <w:r>
        <w:rPr>
          <w:rtl/>
        </w:rPr>
        <w:t>מקבל סכום יפה שהוא י</w:t>
      </w:r>
      <w:bookmarkStart w:id="180" w:name="_ETM_Q1_871901"/>
      <w:bookmarkEnd w:id="180"/>
      <w:r>
        <w:rPr>
          <w:rtl/>
        </w:rPr>
        <w:t xml:space="preserve">כול באמצעותו - לשכור או </w:t>
      </w:r>
      <w:bookmarkStart w:id="181" w:name="_ETM_Q1_872401"/>
      <w:bookmarkEnd w:id="181"/>
      <w:r>
        <w:rPr>
          <w:rtl/>
        </w:rPr>
        <w:t xml:space="preserve">להיות </w:t>
      </w:r>
      <w:bookmarkStart w:id="182" w:name="_ETM_Q1_873651"/>
      <w:bookmarkEnd w:id="182"/>
      <w:r>
        <w:rPr>
          <w:rtl/>
        </w:rPr>
        <w:t xml:space="preserve">אצל קרובים וליהנות מכל הסכום, או </w:t>
      </w:r>
      <w:bookmarkStart w:id="183" w:name="_ETM_Q1_874650"/>
      <w:bookmarkEnd w:id="183"/>
      <w:r>
        <w:rPr>
          <w:rtl/>
        </w:rPr>
        <w:t>אפילו לחזור הביתה.</w:t>
      </w:r>
      <w:bookmarkStart w:id="184" w:name="_ETM_Q1_880151"/>
      <w:bookmarkEnd w:id="184"/>
      <w:r>
        <w:rPr>
          <w:rtl/>
        </w:rPr>
        <w:t xml:space="preserve"> הבנתי שזו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גם אופציה.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85" w:name="ET_yor_4590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5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כן. יהיו אנשים </w:t>
      </w:r>
      <w:bookmarkStart w:id="186" w:name="_ETM_Q1_881150"/>
      <w:bookmarkEnd w:id="186"/>
      <w:r>
        <w:rPr>
          <w:rtl/>
        </w:rPr>
        <w:t xml:space="preserve">שייקחו את הכסף הזה ויחזרו הביתה. </w:t>
      </w:r>
      <w:bookmarkStart w:id="187" w:name="_ETM_Q1_895152"/>
      <w:bookmarkEnd w:id="187"/>
      <w:r>
        <w:rPr>
          <w:rtl/>
        </w:rPr>
        <w:t xml:space="preserve">לכן אני מניח </w:t>
      </w:r>
      <w:bookmarkStart w:id="188" w:name="_ETM_Q1_892150"/>
      <w:bookmarkEnd w:id="188"/>
      <w:r>
        <w:rPr>
          <w:rtl/>
        </w:rPr>
        <w:t xml:space="preserve">שמצוקת בתי המלון הולכת ויורדת. </w:t>
      </w:r>
      <w:bookmarkStart w:id="189" w:name="_ETM_Q1_896650"/>
      <w:bookmarkEnd w:id="189"/>
      <w:r>
        <w:rPr>
          <w:rtl/>
        </w:rPr>
        <w:t xml:space="preserve">שמעתי ממשרד התיירות שהם הגיעו ל-8,000 מקומות פנויים. </w:t>
      </w:r>
      <w:bookmarkStart w:id="190" w:name="_ETM_Q1_899901"/>
      <w:bookmarkEnd w:id="190"/>
      <w:r>
        <w:rPr>
          <w:rtl/>
        </w:rPr>
        <w:t xml:space="preserve">כשאנחנו קיימנו דיונים פה היו 3,000- 4,000. </w:t>
      </w:r>
      <w:bookmarkStart w:id="191" w:name="_ETM_Q1_904901"/>
      <w:bookmarkEnd w:id="191"/>
      <w:r>
        <w:rPr>
          <w:rtl/>
        </w:rPr>
        <w:t>זה מלמד על המגמה כרגע.</w:t>
      </w:r>
      <w:bookmarkStart w:id="192" w:name="_ETM_Q1_908401"/>
      <w:bookmarkEnd w:id="192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לאנשים נמאס, אנשים לא יכולים להיות כל כך הרבה זמן - -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93" w:name="ET_yor_4590_1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3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לא רק זה, יש </w:t>
      </w:r>
      <w:bookmarkStart w:id="194" w:name="_ETM_Q1_906401"/>
      <w:bookmarkEnd w:id="194"/>
      <w:r>
        <w:rPr>
          <w:rtl/>
        </w:rPr>
        <w:t>גם תמריץ כספי</w:t>
      </w:r>
      <w:bookmarkStart w:id="195" w:name="_ETM_Q1_910400"/>
      <w:bookmarkEnd w:id="195"/>
      <w:r>
        <w:rPr>
          <w:rtl/>
        </w:rPr>
        <w:t xml:space="preserve"> </w:t>
      </w:r>
      <w:bookmarkStart w:id="196" w:name="_ETM_Q1_910401"/>
      <w:bookmarkEnd w:id="196"/>
      <w:r>
        <w:rPr>
          <w:rtl/>
        </w:rPr>
        <w:t>לעשות את זה.</w:t>
      </w:r>
    </w:p>
    <w:p w:rsidR="00895429" w:rsidRDefault="00895429" w:rsidP="00895429">
      <w:pPr>
        <w:rPr>
          <w:rtl/>
        </w:rPr>
      </w:pPr>
    </w:p>
    <w:p w:rsidR="001B45BE" w:rsidRDefault="001B45BE" w:rsidP="00895429">
      <w:pPr>
        <w:pStyle w:val="a5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אולגה </w:t>
      </w:r>
      <w:proofErr w:type="spellStart"/>
      <w:r>
        <w:rPr>
          <w:rFonts w:hint="cs"/>
          <w:rtl/>
        </w:rPr>
        <w:t>דדון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גם תמריץ כספי.</w:t>
      </w:r>
      <w:bookmarkStart w:id="197" w:name="_ETM_Q1_912901"/>
      <w:bookmarkEnd w:id="197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198" w:name="ET_yor_4590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8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עשיתי חשבון שמשפחה ממוצעת</w:t>
      </w:r>
      <w:bookmarkStart w:id="199" w:name="_ETM_Q1_914651"/>
      <w:bookmarkEnd w:id="199"/>
      <w:r>
        <w:rPr>
          <w:rtl/>
        </w:rPr>
        <w:t xml:space="preserve"> זה סביב 20,000 שקל בחודש. אז לצורך העניין עם הכסף </w:t>
      </w:r>
      <w:bookmarkStart w:id="200" w:name="_ETM_Q1_919651"/>
      <w:bookmarkEnd w:id="200"/>
      <w:r>
        <w:rPr>
          <w:rtl/>
        </w:rPr>
        <w:t>הזה הם יכולים ל</w:t>
      </w:r>
      <w:bookmarkStart w:id="201" w:name="_ETM_Q1_925401"/>
      <w:bookmarkEnd w:id="201"/>
      <w:r>
        <w:rPr>
          <w:rtl/>
        </w:rPr>
        <w:t>חזור לשדרות</w:t>
      </w:r>
      <w:bookmarkStart w:id="202" w:name="_ETM_Q1_923400"/>
      <w:bookmarkEnd w:id="202"/>
      <w:r>
        <w:rPr>
          <w:rtl/>
        </w:rPr>
        <w:t>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או לשכור</w:t>
      </w:r>
      <w:bookmarkStart w:id="203" w:name="_ETM_Q1_925152"/>
      <w:bookmarkEnd w:id="203"/>
      <w:r>
        <w:rPr>
          <w:rtl/>
        </w:rPr>
        <w:t xml:space="preserve"> בעצמם מקום אחר.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04" w:name="ET_yor_4590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או לשכור</w:t>
      </w:r>
      <w:bookmarkStart w:id="205" w:name="_ETM_Q1_927650"/>
      <w:bookmarkEnd w:id="205"/>
      <w:r>
        <w:rPr>
          <w:rtl/>
        </w:rPr>
        <w:t xml:space="preserve"> במקום אחר, או להיות אצל קרובי משפחה ולחסוך את הכסף הזה.</w:t>
      </w:r>
      <w:bookmarkStart w:id="206" w:name="_ETM_Q1_931402"/>
      <w:bookmarkEnd w:id="206"/>
      <w:r>
        <w:rPr>
          <w:rtl/>
        </w:rPr>
        <w:t xml:space="preserve"> לעזוב עכשיו הפך לכדאי. </w:t>
      </w:r>
      <w:bookmarkStart w:id="207" w:name="_ETM_Q1_944652"/>
      <w:bookmarkEnd w:id="207"/>
      <w:r>
        <w:rPr>
          <w:rtl/>
        </w:rPr>
        <w:t xml:space="preserve">והיות שהירי לאשקלון פחת במידה מסוימת </w:t>
      </w:r>
      <w:bookmarkStart w:id="208" w:name="_ETM_Q1_947650"/>
      <w:bookmarkEnd w:id="208"/>
      <w:r>
        <w:rPr>
          <w:rtl/>
        </w:rPr>
        <w:t>– אני מניח שאין שום תזוזה.</w:t>
      </w:r>
    </w:p>
    <w:p w:rsidR="00895429" w:rsidRDefault="00895429" w:rsidP="00895429">
      <w:pPr>
        <w:rPr>
          <w:rtl/>
        </w:rPr>
      </w:pPr>
      <w:bookmarkStart w:id="209" w:name="_ETM_Q1_949400"/>
      <w:bookmarkEnd w:id="209"/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להיפך. יש אצלנו משפחות</w:t>
      </w:r>
      <w:bookmarkStart w:id="210" w:name="_ETM_Q1_950900"/>
      <w:bookmarkEnd w:id="210"/>
      <w:r>
        <w:rPr>
          <w:rtl/>
        </w:rPr>
        <w:t xml:space="preserve"> שעזבו למשפחות ועכשיו חוזרים חזרה.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11" w:name="ET_yor_4590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1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212" w:name="_ETM_Q1_958401"/>
      <w:bookmarkEnd w:id="212"/>
      <w:r>
        <w:rPr>
          <w:rtl/>
        </w:rPr>
        <w:t>אשקלון הייתה מותקפת במידה רבה מצפון הרצועה,</w:t>
      </w:r>
      <w:bookmarkStart w:id="213" w:name="_ETM_Q1_964900"/>
      <w:bookmarkEnd w:id="213"/>
      <w:r>
        <w:rPr>
          <w:rtl/>
        </w:rPr>
        <w:t xml:space="preserve"> וברגע שיש תמרון של צה"ל בצפון הרצועה הירי משם קשה הרבה יותר.</w:t>
      </w:r>
      <w:bookmarkStart w:id="214" w:name="_ETM_Q1_963901"/>
      <w:bookmarkEnd w:id="214"/>
      <w:r>
        <w:rPr>
          <w:rtl/>
        </w:rPr>
        <w:t xml:space="preserve"> </w:t>
      </w:r>
      <w:bookmarkStart w:id="215" w:name="_ETM_Q1_968401"/>
      <w:bookmarkEnd w:id="215"/>
      <w:r>
        <w:rPr>
          <w:rtl/>
        </w:rPr>
        <w:t>הרקטות מ</w:t>
      </w:r>
      <w:bookmarkStart w:id="216" w:name="_ETM_Q1_970902"/>
      <w:bookmarkEnd w:id="216"/>
      <w:r>
        <w:rPr>
          <w:rtl/>
        </w:rPr>
        <w:t>דרום הרצועה הן בטווחים אחרים</w:t>
      </w:r>
      <w:bookmarkStart w:id="217" w:name="_ETM_Q1_971402"/>
      <w:bookmarkEnd w:id="217"/>
      <w:r>
        <w:rPr>
          <w:rtl/>
        </w:rPr>
        <w:t>, הם יכולים להגיע לאשקלון אבל מדובר בכמות ובטווחים אחרים</w:t>
      </w:r>
      <w:bookmarkStart w:id="218" w:name="_ETM_Q1_974901"/>
      <w:bookmarkEnd w:id="218"/>
      <w:r>
        <w:rPr>
          <w:rtl/>
        </w:rPr>
        <w:t>. ולכן יש ירי אבל בעוצמות</w:t>
      </w:r>
      <w:bookmarkStart w:id="219" w:name="_ETM_Q1_976901"/>
      <w:bookmarkEnd w:id="219"/>
      <w:r>
        <w:rPr>
          <w:rtl/>
        </w:rPr>
        <w:t xml:space="preserve"> יותר נמוכות.</w:t>
      </w:r>
      <w:bookmarkStart w:id="220" w:name="_ETM_Q1_978400"/>
      <w:bookmarkEnd w:id="220"/>
      <w:r>
        <w:rPr>
          <w:rtl/>
        </w:rPr>
        <w:t xml:space="preserve"> וכל עוד שהתמרון ימשך – זה יהיה המצב.</w:t>
      </w:r>
      <w:bookmarkStart w:id="221" w:name="_ETM_Q1_982902"/>
      <w:bookmarkEnd w:id="22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שיגמר התמרון לא יהיה בכלל.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22" w:name="ET_yor_4590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טוב. </w:t>
      </w:r>
      <w:bookmarkStart w:id="223" w:name="_ETM_Q1_983901"/>
      <w:bookmarkStart w:id="224" w:name="_ETM_Q1_986901"/>
      <w:bookmarkStart w:id="225" w:name="_ETM_Q1_984900"/>
      <w:bookmarkEnd w:id="223"/>
      <w:bookmarkEnd w:id="224"/>
      <w:bookmarkEnd w:id="225"/>
      <w:r>
        <w:rPr>
          <w:rtl/>
        </w:rPr>
        <w:t>לקוות תמיד מותר. אנחנו עם הדרום בנקודה</w:t>
      </w:r>
      <w:bookmarkStart w:id="226" w:name="_ETM_Q1_1001401"/>
      <w:bookmarkEnd w:id="226"/>
      <w:r>
        <w:rPr>
          <w:rtl/>
        </w:rPr>
        <w:t xml:space="preserve"> הזאת יחסית סיימנו. </w:t>
      </w:r>
      <w:bookmarkStart w:id="227" w:name="_ETM_Q1_1005401"/>
      <w:bookmarkStart w:id="228" w:name="_ETM_Q1_1008901"/>
      <w:bookmarkStart w:id="229" w:name="_ETM_Q1_1002401"/>
      <w:bookmarkEnd w:id="227"/>
      <w:bookmarkEnd w:id="228"/>
      <w:bookmarkEnd w:id="229"/>
      <w:r>
        <w:rPr>
          <w:rtl/>
        </w:rPr>
        <w:t xml:space="preserve">בנושא של אבטחה מול פיקוד העורך – האם הייתה </w:t>
      </w:r>
      <w:bookmarkStart w:id="230" w:name="_ETM_Q1_1002400"/>
      <w:bookmarkEnd w:id="230"/>
      <w:r>
        <w:rPr>
          <w:rtl/>
        </w:rPr>
        <w:t xml:space="preserve">התפתחות? כי בפעם שעברה </w:t>
      </w:r>
      <w:bookmarkStart w:id="231" w:name="_ETM_Q1_1007401"/>
      <w:bookmarkEnd w:id="231"/>
      <w:r>
        <w:rPr>
          <w:rtl/>
        </w:rPr>
        <w:t>כ</w:t>
      </w:r>
      <w:bookmarkStart w:id="232" w:name="_ETM_Q1_1012902"/>
      <w:bookmarkEnd w:id="232"/>
      <w:r>
        <w:rPr>
          <w:rtl/>
        </w:rPr>
        <w:t>שדיברנו היה קצה חוט של תקווה.</w:t>
      </w:r>
    </w:p>
    <w:p w:rsidR="00895429" w:rsidRDefault="00895429" w:rsidP="00895429">
      <w:pPr>
        <w:rPr>
          <w:rtl/>
        </w:rPr>
      </w:pPr>
      <w:bookmarkStart w:id="233" w:name="_ETM_Q1_1087901"/>
      <w:bookmarkStart w:id="234" w:name="_ETM_Q1_1080901"/>
      <w:bookmarkStart w:id="235" w:name="_ETM_Q1_1073901"/>
      <w:bookmarkStart w:id="236" w:name="_ETM_Q1_1069400"/>
      <w:bookmarkStart w:id="237" w:name="_ETM_Q1_1062400"/>
      <w:bookmarkStart w:id="238" w:name="_ETM_Q1_1056900"/>
      <w:bookmarkStart w:id="239" w:name="_ETM_Q1_1050402"/>
      <w:bookmarkStart w:id="240" w:name="_ETM_Q1_1043402"/>
      <w:bookmarkStart w:id="241" w:name="_ETM_Q1_1037902"/>
      <w:bookmarkStart w:id="242" w:name="_ETM_Q1_1031400"/>
      <w:bookmarkStart w:id="243" w:name="_ETM_Q1_1024902"/>
      <w:bookmarkStart w:id="244" w:name="_ETM_Q1_1018400"/>
      <w:bookmarkStart w:id="245" w:name="_ETM_Q1_1012402"/>
      <w:bookmarkStart w:id="246" w:name="_ETM_Q1_101040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אני אתייחס.</w:t>
      </w:r>
      <w:bookmarkStart w:id="247" w:name="_ETM_Q1_1015402"/>
      <w:bookmarkEnd w:id="247"/>
      <w:r>
        <w:rPr>
          <w:rtl/>
        </w:rPr>
        <w:t xml:space="preserve"> זה יחד עם משרד הבינוי. אנחנו יצאנו בפרויקט שנקרא "פרויקט עלומה", </w:t>
      </w:r>
      <w:bookmarkStart w:id="248" w:name="_ETM_Q1_1025901"/>
      <w:bookmarkEnd w:id="248"/>
      <w:r>
        <w:rPr>
          <w:rtl/>
        </w:rPr>
        <w:t xml:space="preserve">מדובר בהתקשרות שהמשרד עשה </w:t>
      </w:r>
      <w:bookmarkStart w:id="249" w:name="_ETM_Q1_1026900"/>
      <w:bookmarkEnd w:id="249"/>
      <w:r>
        <w:rPr>
          <w:rtl/>
        </w:rPr>
        <w:t xml:space="preserve">עם עמותה פרטית. </w:t>
      </w:r>
      <w:bookmarkStart w:id="250" w:name="_ETM_Q1_1030900"/>
      <w:bookmarkEnd w:id="250"/>
      <w:r>
        <w:rPr>
          <w:rtl/>
        </w:rPr>
        <w:t xml:space="preserve">וזה כמובן בשיתוף עם – </w:t>
      </w:r>
      <w:proofErr w:type="spellStart"/>
      <w:r>
        <w:rPr>
          <w:rtl/>
        </w:rPr>
        <w:t>עמיגור</w:t>
      </w:r>
      <w:proofErr w:type="spellEnd"/>
      <w:r>
        <w:rPr>
          <w:rtl/>
        </w:rPr>
        <w:t xml:space="preserve">, הסוכנות היהודית, משרד </w:t>
      </w:r>
      <w:bookmarkStart w:id="251" w:name="_ETM_Q1_1032400"/>
      <w:bookmarkEnd w:id="251"/>
      <w:r>
        <w:rPr>
          <w:rtl/>
        </w:rPr>
        <w:t>ה</w:t>
      </w:r>
      <w:bookmarkStart w:id="252" w:name="_ETM_Q1_1034400"/>
      <w:bookmarkEnd w:id="252"/>
      <w:r>
        <w:rPr>
          <w:rtl/>
        </w:rPr>
        <w:t>בינוי והשיכון, שיג</w:t>
      </w:r>
      <w:bookmarkStart w:id="253" w:name="_ETM_Q1_1035401"/>
      <w:bookmarkEnd w:id="253"/>
      <w:r>
        <w:rPr>
          <w:rtl/>
        </w:rPr>
        <w:t xml:space="preserve">יעו סדרנים עם ווסטים </w:t>
      </w:r>
      <w:bookmarkStart w:id="254" w:name="_ETM_Q1_1035902"/>
      <w:bookmarkEnd w:id="254"/>
      <w:r>
        <w:rPr>
          <w:rtl/>
        </w:rPr>
        <w:t>ומכשירי קשר, הם בקשר רציף עם</w:t>
      </w:r>
      <w:bookmarkStart w:id="255" w:name="_ETM_Q1_1040400"/>
      <w:bookmarkEnd w:id="255"/>
      <w:r>
        <w:rPr>
          <w:rtl/>
        </w:rPr>
        <w:t xml:space="preserve"> מוקדי המידע של הרשויות המקומיות.</w:t>
      </w:r>
      <w:bookmarkStart w:id="256" w:name="_ETM_Q1_1045901"/>
      <w:bookmarkEnd w:id="256"/>
      <w:r>
        <w:rPr>
          <w:rtl/>
        </w:rPr>
        <w:t xml:space="preserve"> הרי אי אפשר להכניס אותם כמאבטחים - יש שם פער.</w:t>
      </w:r>
      <w:bookmarkStart w:id="257" w:name="_ETM_Q1_1048401"/>
      <w:bookmarkEnd w:id="257"/>
      <w:r>
        <w:rPr>
          <w:rtl/>
        </w:rPr>
        <w:t xml:space="preserve"> זה הכי טוב שאנחנו יודעים.</w:t>
      </w:r>
      <w:bookmarkStart w:id="258" w:name="_ETM_Q1_1052401"/>
      <w:bookmarkEnd w:id="258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59" w:name="ET_yor_4590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9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לא הבנתי. הם נמצאים קבוע שם?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הם קבוע שם.</w:t>
      </w:r>
      <w:bookmarkStart w:id="260" w:name="_ETM_Q1_1055400"/>
      <w:bookmarkEnd w:id="260"/>
      <w:r>
        <w:rPr>
          <w:rtl/>
        </w:rPr>
        <w:t xml:space="preserve"> עם ווסט ומכשיר קשר והם בקשר רציף</w:t>
      </w:r>
      <w:bookmarkStart w:id="261" w:name="_ETM_Q1_1057402"/>
      <w:bookmarkEnd w:id="261"/>
      <w:r>
        <w:rPr>
          <w:rtl/>
        </w:rPr>
        <w:t xml:space="preserve"> אל מול הרשות המקומית.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62" w:name="ET_yor_4590_2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קבוע 24?</w:t>
      </w:r>
    </w:p>
    <w:p w:rsidR="00895429" w:rsidRDefault="00895429" w:rsidP="00895429">
      <w:pPr>
        <w:rPr>
          <w:rtl/>
        </w:rPr>
      </w:pPr>
    </w:p>
    <w:p w:rsidR="001B45BE" w:rsidRDefault="001B45BE" w:rsidP="00895429">
      <w:pPr>
        <w:ind w:firstLine="0"/>
        <w:outlineLvl w:val="1"/>
        <w:rPr>
          <w:rStyle w:val="TagStyle"/>
          <w:vanish w:val="0"/>
          <w:rtl/>
        </w:rPr>
      </w:pPr>
      <w:bookmarkStart w:id="263" w:name="_ETM_Q1_1058400"/>
      <w:bookmarkStart w:id="264" w:name="_ETM_Q1_1058902"/>
      <w:bookmarkEnd w:id="263"/>
      <w:bookmarkEnd w:id="264"/>
      <w:r>
        <w:rPr>
          <w:rStyle w:val="TagStyle"/>
          <w:vanish w:val="0"/>
          <w:rtl/>
        </w:rPr>
        <w:br w:type="page"/>
      </w: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  <w:bookmarkStart w:id="265" w:name="_ETM_Q1_1061901"/>
      <w:bookmarkEnd w:id="265"/>
    </w:p>
    <w:p w:rsidR="00895429" w:rsidRDefault="00895429" w:rsidP="00895429">
      <w:pPr>
        <w:rPr>
          <w:rtl/>
        </w:rPr>
      </w:pPr>
      <w:r>
        <w:rPr>
          <w:rtl/>
        </w:rPr>
        <w:t>היום ב-21:00 יש דיון עם הבינוי ובו יסגרו הפרטים הסופיים</w:t>
      </w:r>
      <w:bookmarkStart w:id="266" w:name="_ETM_Q1_1064401"/>
      <w:bookmarkEnd w:id="266"/>
      <w:r>
        <w:rPr>
          <w:rtl/>
        </w:rPr>
        <w:t>.</w:t>
      </w:r>
      <w:bookmarkStart w:id="267" w:name="_ETM_Q1_1070400"/>
      <w:bookmarkEnd w:id="267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68" w:name="ET_yor_4590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8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למה הם לא יכולים להיות מאבטחים?</w:t>
      </w:r>
    </w:p>
    <w:p w:rsidR="00895429" w:rsidRDefault="00895429" w:rsidP="00895429">
      <w:pPr>
        <w:rPr>
          <w:rtl/>
        </w:rPr>
      </w:pPr>
      <w:bookmarkStart w:id="269" w:name="_ETM_Q1_1068402"/>
      <w:bookmarkEnd w:id="269"/>
    </w:p>
    <w:p w:rsidR="00895429" w:rsidRDefault="00895429" w:rsidP="00895429">
      <w:pPr>
        <w:ind w:firstLine="0"/>
        <w:outlineLvl w:val="1"/>
        <w:rPr>
          <w:rtl/>
        </w:rPr>
      </w:pPr>
      <w:bookmarkStart w:id="270" w:name="_ETM_Q1_1063486"/>
      <w:bookmarkEnd w:id="270"/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  <w:bookmarkStart w:id="271" w:name="_ETM_Q1_1075901"/>
      <w:bookmarkEnd w:id="27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272" w:name="_ETM_Q1_1071402"/>
      <w:bookmarkStart w:id="273" w:name="_ETM_Q1_1074400"/>
      <w:bookmarkEnd w:id="272"/>
      <w:bookmarkEnd w:id="273"/>
      <w:r>
        <w:rPr>
          <w:rtl/>
        </w:rPr>
        <w:t xml:space="preserve">זה אחרי שיח ארוך מאוד עם המשרד לביטחון לאומי – נושא של החזקת נשק, </w:t>
      </w:r>
      <w:bookmarkStart w:id="274" w:name="_ETM_Q1_1077401"/>
      <w:bookmarkEnd w:id="274"/>
      <w:r>
        <w:rPr>
          <w:rtl/>
        </w:rPr>
        <w:t xml:space="preserve">ותפקיד ומאבטחים. אני לא אלאה אתכם </w:t>
      </w:r>
      <w:bookmarkStart w:id="275" w:name="_ETM_Q1_1083900"/>
      <w:bookmarkStart w:id="276" w:name="_ETM_Q1_1083901"/>
      <w:bookmarkEnd w:id="275"/>
      <w:bookmarkEnd w:id="276"/>
      <w:r>
        <w:rPr>
          <w:rtl/>
        </w:rPr>
        <w:t xml:space="preserve">- - - הכי טוב שידענו </w:t>
      </w:r>
      <w:bookmarkStart w:id="277" w:name="_ETM_Q1_1084401"/>
      <w:bookmarkEnd w:id="277"/>
      <w:r>
        <w:rPr>
          <w:rtl/>
        </w:rPr>
        <w:t xml:space="preserve">למצוא </w:t>
      </w:r>
      <w:bookmarkStart w:id="278" w:name="_ETM_Q1_1086401"/>
      <w:bookmarkEnd w:id="278"/>
      <w:r>
        <w:rPr>
          <w:rtl/>
        </w:rPr>
        <w:t>אלה סדרנים וזה נותן גם מענה, כי בסופו</w:t>
      </w:r>
      <w:bookmarkStart w:id="279" w:name="_ETM_Q1_1088901"/>
      <w:bookmarkEnd w:id="279"/>
      <w:r>
        <w:rPr>
          <w:rtl/>
        </w:rPr>
        <w:t xml:space="preserve"> של יום יש לך את האדם עם הווסט ועם מכשיר הקשר שיודע</w:t>
      </w:r>
      <w:bookmarkStart w:id="280" w:name="_ETM_Q1_1090900"/>
      <w:bookmarkEnd w:id="280"/>
      <w:r>
        <w:rPr>
          <w:rtl/>
        </w:rPr>
        <w:t xml:space="preserve"> במידת הצורך להזעיק מישהו</w:t>
      </w:r>
      <w:bookmarkStart w:id="281" w:name="_ETM_Q1_1093901"/>
      <w:bookmarkEnd w:id="281"/>
      <w:r>
        <w:rPr>
          <w:rtl/>
        </w:rPr>
        <w:t>, ונותן גם לדיירים עצמם תחושת ביטחון ובערים המעורבות זה העיקר</w:t>
      </w:r>
      <w:bookmarkStart w:id="282" w:name="_ETM_Q1_1102404"/>
      <w:bookmarkEnd w:id="282"/>
      <w:r>
        <w:rPr>
          <w:rtl/>
        </w:rPr>
        <w:t>.</w:t>
      </w:r>
      <w:bookmarkStart w:id="283" w:name="_ETM_Q1_1098403"/>
      <w:bookmarkEnd w:id="283"/>
      <w:r>
        <w:rPr>
          <w:rtl/>
        </w:rPr>
        <w:t xml:space="preserve"> אז זה נותן את המענה.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284" w:name="ET_yor_4590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זה חל</w:t>
      </w:r>
      <w:bookmarkStart w:id="285" w:name="_ETM_Q1_1100406"/>
      <w:bookmarkEnd w:id="285"/>
      <w:r>
        <w:rPr>
          <w:rtl/>
        </w:rPr>
        <w:t xml:space="preserve"> בערים המעורבות בדרום ובצפון?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286" w:name="_ETM_Q1_1104906"/>
      <w:bookmarkEnd w:id="286"/>
      <w:r>
        <w:rPr>
          <w:rtl/>
        </w:rPr>
        <w:t>בערים מעורבות בכל הארץ – בחיפה, עכו</w:t>
      </w:r>
      <w:bookmarkStart w:id="287" w:name="_ETM_Q1_1106404"/>
      <w:bookmarkEnd w:id="287"/>
      <w:r>
        <w:rPr>
          <w:rtl/>
        </w:rPr>
        <w:t>, יפו.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ובאופקים ובנתיבות?</w:t>
      </w:r>
    </w:p>
    <w:p w:rsidR="00895429" w:rsidRDefault="00895429" w:rsidP="00895429">
      <w:pPr>
        <w:rPr>
          <w:rtl/>
        </w:rPr>
      </w:pPr>
      <w:bookmarkStart w:id="288" w:name="_ETM_Q1_1100403"/>
      <w:bookmarkStart w:id="289" w:name="_ETM_Q1_1100905"/>
      <w:bookmarkEnd w:id="288"/>
      <w:bookmarkEnd w:id="289"/>
    </w:p>
    <w:p w:rsidR="00895429" w:rsidRDefault="00895429" w:rsidP="00895429">
      <w:pPr>
        <w:pStyle w:val="a5"/>
        <w:keepNext/>
        <w:rPr>
          <w:rtl/>
        </w:rPr>
      </w:pPr>
      <w:bookmarkStart w:id="290" w:name="_ETM_Q1_1102403"/>
      <w:bookmarkEnd w:id="29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זה לפי רשימות של משרד השיכון.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ind w:firstLine="0"/>
        <w:rPr>
          <w:rtl/>
        </w:rPr>
      </w:pPr>
      <w:bookmarkStart w:id="291" w:name="_ETM_Q1_1105405"/>
      <w:bookmarkStart w:id="292" w:name="_ETM_Q1_1115401"/>
      <w:bookmarkEnd w:id="291"/>
      <w:bookmarkEnd w:id="292"/>
      <w:r>
        <w:rPr>
          <w:rtl/>
        </w:rPr>
        <w:tab/>
        <w:t>אתם הכנסתם</w:t>
      </w:r>
      <w:bookmarkStart w:id="293" w:name="_ETM_Q1_1113404"/>
      <w:bookmarkEnd w:id="293"/>
      <w:r>
        <w:rPr>
          <w:rtl/>
        </w:rPr>
        <w:t xml:space="preserve"> את אופ</w:t>
      </w:r>
      <w:bookmarkStart w:id="294" w:name="_ETM_Q1_1115902"/>
      <w:bookmarkEnd w:id="294"/>
      <w:r>
        <w:rPr>
          <w:rtl/>
        </w:rPr>
        <w:t>קים בנת</w:t>
      </w:r>
      <w:bookmarkStart w:id="295" w:name="_ETM_Q1_1125401"/>
      <w:bookmarkStart w:id="296" w:name="_ETM_Q1_1118401"/>
      <w:bookmarkEnd w:id="295"/>
      <w:bookmarkEnd w:id="296"/>
      <w:r>
        <w:rPr>
          <w:rtl/>
        </w:rPr>
        <w:t>יבות? בזמנו כן</w:t>
      </w:r>
      <w:bookmarkEnd w:id="0"/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rPr>
          <w:rtl/>
        </w:rPr>
      </w:pPr>
      <w:r>
        <w:rPr>
          <w:rtl/>
        </w:rPr>
        <w:tab/>
        <w:t xml:space="preserve">כן </w:t>
      </w:r>
      <w:proofErr w:type="spellStart"/>
      <w:r>
        <w:rPr>
          <w:rtl/>
        </w:rPr>
        <w:t>כן</w:t>
      </w:r>
      <w:proofErr w:type="spellEnd"/>
      <w:r>
        <w:rPr>
          <w:rtl/>
        </w:rPr>
        <w:t>. הרשימות שהם העבירו לנו</w:t>
      </w:r>
      <w:bookmarkStart w:id="297" w:name="_ETM_Q1_1119900"/>
      <w:bookmarkEnd w:id="297"/>
      <w:r>
        <w:rPr>
          <w:rtl/>
        </w:rPr>
        <w:t xml:space="preserve"> זה כולם עם דגש על הדרום ועל המעורבות.</w:t>
      </w:r>
      <w:bookmarkStart w:id="298" w:name="_ETM_Q1_1127402"/>
      <w:bookmarkEnd w:id="298"/>
    </w:p>
    <w:p w:rsidR="00895429" w:rsidRDefault="00895429" w:rsidP="00895429">
      <w:pPr>
        <w:ind w:firstLine="0"/>
        <w:rPr>
          <w:rtl/>
        </w:rPr>
      </w:pPr>
      <w:bookmarkStart w:id="299" w:name="_ETM_Q1_1129403"/>
      <w:bookmarkStart w:id="300" w:name="_ETM_Q1_1122901"/>
      <w:bookmarkEnd w:id="299"/>
      <w:bookmarkEnd w:id="300"/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נניח, אשקלון בפנים?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אשקלון בפנים</w:t>
      </w:r>
      <w:bookmarkStart w:id="301" w:name="_ETM_Q1_1127901"/>
      <w:bookmarkEnd w:id="301"/>
      <w:r>
        <w:rPr>
          <w:rtl/>
        </w:rPr>
        <w:t xml:space="preserve"> אבל אם תיקח את שדרות </w:t>
      </w:r>
      <w:bookmarkStart w:id="302" w:name="_ETM_Q1_1130404"/>
      <w:bookmarkEnd w:id="302"/>
      <w:r>
        <w:rPr>
          <w:rtl/>
        </w:rPr>
        <w:t xml:space="preserve">יש שם פלוגה שנמצאת צמוד, זאת אומרת </w:t>
      </w:r>
      <w:bookmarkStart w:id="303" w:name="_ETM_Q1_1135903"/>
      <w:bookmarkEnd w:id="303"/>
      <w:r>
        <w:rPr>
          <w:rtl/>
        </w:rPr>
        <w:t>שפלוגה של צה"ל נמצאת וזה לא נדרש.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304" w:name="ET_yor_4590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אין צורך גם יש שם הרבה אנשים.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lastRenderedPageBreak/>
        <w:t>אשקלון בפנים, תל אביב-יפו בפנים.</w:t>
      </w:r>
      <w:bookmarkStart w:id="305" w:name="_ETM_Q1_1144902"/>
      <w:bookmarkEnd w:id="305"/>
    </w:p>
    <w:p w:rsidR="00895429" w:rsidRDefault="00895429" w:rsidP="00895429">
      <w:pPr>
        <w:rPr>
          <w:rtl/>
        </w:rPr>
      </w:pPr>
    </w:p>
    <w:p w:rsidR="001B45BE" w:rsidRDefault="001B45BE" w:rsidP="00895429">
      <w:pPr>
        <w:ind w:firstLine="0"/>
        <w:outlineLvl w:val="1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חיפה וירושלים.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306" w:name="_ETM_Q1_1145653"/>
      <w:bookmarkEnd w:id="306"/>
      <w:r>
        <w:rPr>
          <w:rtl/>
        </w:rPr>
        <w:t>עכו, רמלה ולוד מאוד חשוב. נוף הגליל.</w:t>
      </w:r>
      <w:bookmarkStart w:id="307" w:name="_ETM_Q1_1153652"/>
      <w:bookmarkEnd w:id="307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308" w:name="ET_yor_4590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8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מעלות?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bookmarkStart w:id="309" w:name="_ETM_Q1_1156401"/>
      <w:bookmarkEnd w:id="3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מעלות שלנו. הם דווקא דיברו פחות </w:t>
      </w:r>
      <w:bookmarkStart w:id="310" w:name="_ETM_Q1_1156902"/>
      <w:bookmarkEnd w:id="310"/>
      <w:r>
        <w:rPr>
          <w:rtl/>
        </w:rPr>
        <w:t>על הנושא הזה אבל אפשר - - -</w:t>
      </w:r>
      <w:bookmarkStart w:id="311" w:name="_ETM_Q1_1162901"/>
      <w:bookmarkEnd w:id="31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312" w:name="ET_yor_4590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עיר מעורבת לכל דבר.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כן נכון, מעלות תרשיחא. אבל מבחינת תחושת הביטחון</w:t>
      </w:r>
      <w:bookmarkStart w:id="313" w:name="_ETM_Q1_1162151"/>
      <w:bookmarkStart w:id="314" w:name="_ETM_Q1_1166151"/>
      <w:bookmarkEnd w:id="313"/>
      <w:bookmarkEnd w:id="314"/>
      <w:r>
        <w:rPr>
          <w:rtl/>
        </w:rPr>
        <w:t xml:space="preserve"> – זה פחות עלה, אבל אפשר להעלות את זה</w:t>
      </w:r>
      <w:bookmarkStart w:id="315" w:name="_ETM_Q1_1167410"/>
      <w:bookmarkEnd w:id="315"/>
      <w:r>
        <w:rPr>
          <w:rtl/>
        </w:rPr>
        <w:t>. נבדוק אם זה ברשימה. זה חשוב מאוד ערים מעורבות.</w:t>
      </w:r>
      <w:bookmarkStart w:id="316" w:name="_ETM_Q1_1171651"/>
      <w:bookmarkEnd w:id="31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גם רמלה-לוד.</w:t>
      </w:r>
      <w:bookmarkStart w:id="317" w:name="_ETM_Q1_1170151"/>
      <w:bookmarkEnd w:id="317"/>
      <w:r>
        <w:rPr>
          <w:rtl/>
        </w:rPr>
        <w:t xml:space="preserve"> מהלקחים של שומר-חומות.</w:t>
      </w:r>
    </w:p>
    <w:p w:rsidR="00895429" w:rsidRDefault="00895429" w:rsidP="00895429">
      <w:pPr>
        <w:rPr>
          <w:rtl/>
        </w:rPr>
      </w:pPr>
      <w:bookmarkStart w:id="318" w:name="_ETM_Q1_1166651"/>
      <w:bookmarkStart w:id="319" w:name="_ETM_Q1_1166902"/>
      <w:bookmarkEnd w:id="318"/>
      <w:bookmarkEnd w:id="319"/>
    </w:p>
    <w:p w:rsidR="00895429" w:rsidRDefault="00895429" w:rsidP="00895429">
      <w:pPr>
        <w:pStyle w:val="af8"/>
        <w:keepNext/>
        <w:rPr>
          <w:rtl/>
        </w:rPr>
      </w:pPr>
      <w:bookmarkStart w:id="320" w:name="ET_yor_4590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0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321" w:name="_ETM_Q1_1168401"/>
      <w:bookmarkEnd w:id="321"/>
      <w:r>
        <w:rPr>
          <w:rtl/>
        </w:rPr>
        <w:t>ברור.</w:t>
      </w:r>
      <w:bookmarkStart w:id="322" w:name="_ETM_Q1_1175902"/>
      <w:bookmarkEnd w:id="322"/>
      <w:r>
        <w:rPr>
          <w:rtl/>
        </w:rPr>
        <w:t xml:space="preserve"> אני מניח שיש לחץ גם בירושלים.</w:t>
      </w:r>
      <w:bookmarkStart w:id="323" w:name="_ETM_Q1_1179650"/>
      <w:bookmarkEnd w:id="323"/>
      <w:r>
        <w:rPr>
          <w:rtl/>
        </w:rPr>
        <w:t xml:space="preserve"> אני מבין שכן הייתה התקדמות לגבי הנושא </w:t>
      </w:r>
      <w:bookmarkStart w:id="324" w:name="_ETM_Q1_1186152"/>
      <w:bookmarkStart w:id="325" w:name="_ETM_Q1_1189652"/>
      <w:bookmarkEnd w:id="324"/>
      <w:bookmarkEnd w:id="325"/>
      <w:r>
        <w:rPr>
          <w:rtl/>
        </w:rPr>
        <w:t xml:space="preserve">ושפתרתם את הנושא. </w:t>
      </w:r>
      <w:bookmarkStart w:id="326" w:name="_ETM_Q1_1194151"/>
      <w:bookmarkEnd w:id="32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עכשיו נדבר על הסוגיה העיקרית והמרכזית</w:t>
      </w:r>
      <w:bookmarkStart w:id="327" w:name="_ETM_Q1_1197902"/>
      <w:bookmarkEnd w:id="327"/>
      <w:r>
        <w:rPr>
          <w:rtl/>
        </w:rPr>
        <w:t xml:space="preserve"> , אני חוזר ואומר שנקווה ולא נצטרך</w:t>
      </w:r>
      <w:bookmarkStart w:id="328" w:name="_ETM_Q1_1202401"/>
      <w:bookmarkEnd w:id="328"/>
      <w:r>
        <w:rPr>
          <w:rtl/>
        </w:rPr>
        <w:t xml:space="preserve"> – במידת הצורך אם יש הסלמה, היערכות של פינוי</w:t>
      </w:r>
      <w:bookmarkStart w:id="329" w:name="_ETM_Q1_1209402"/>
      <w:bookmarkEnd w:id="329"/>
      <w:r>
        <w:rPr>
          <w:rtl/>
        </w:rPr>
        <w:t xml:space="preserve"> בצפון</w:t>
      </w:r>
      <w:bookmarkStart w:id="330" w:name="_ETM_Q1_1203400"/>
      <w:bookmarkEnd w:id="330"/>
      <w:r>
        <w:rPr>
          <w:rtl/>
        </w:rPr>
        <w:t>. כבר השבוע היה</w:t>
      </w:r>
      <w:bookmarkStart w:id="331" w:name="_ETM_Q1_1209401"/>
      <w:bookmarkEnd w:id="331"/>
      <w:r>
        <w:rPr>
          <w:rtl/>
        </w:rPr>
        <w:t xml:space="preserve"> ירי על נהריה וגם על אזור הקריות. </w:t>
      </w:r>
      <w:bookmarkStart w:id="332" w:name="_ETM_Q1_1214902"/>
      <w:bookmarkEnd w:id="332"/>
      <w:r>
        <w:rPr>
          <w:rtl/>
        </w:rPr>
        <w:t xml:space="preserve">כל עוד שהירי הוא </w:t>
      </w:r>
      <w:bookmarkStart w:id="333" w:name="_ETM_Q1_1211900"/>
      <w:bookmarkEnd w:id="333"/>
      <w:r>
        <w:rPr>
          <w:rtl/>
        </w:rPr>
        <w:t>ספורדי, חד פעמי</w:t>
      </w:r>
      <w:bookmarkStart w:id="334" w:name="_ETM_Q1_1220151"/>
      <w:bookmarkEnd w:id="334"/>
      <w:r>
        <w:rPr>
          <w:rtl/>
        </w:rPr>
        <w:t xml:space="preserve"> אני מניח שהמדינה לא תקבל החלטות על פינוי וגם התושבים </w:t>
      </w:r>
      <w:bookmarkStart w:id="335" w:name="_ETM_Q1_1226901"/>
      <w:bookmarkStart w:id="336" w:name="_ETM_Q1_1236651"/>
      <w:bookmarkEnd w:id="335"/>
      <w:bookmarkEnd w:id="336"/>
      <w:r>
        <w:rPr>
          <w:rtl/>
        </w:rPr>
        <w:t xml:space="preserve">מתרגשים פחות  מירי מהסוג הזה. אני מניח שזאת הייתה הזדמנות </w:t>
      </w:r>
      <w:bookmarkStart w:id="337" w:name="_ETM_Q1_1238151"/>
      <w:bookmarkStart w:id="338" w:name="_ETM_Q1_1238901"/>
      <w:bookmarkEnd w:id="337"/>
      <w:bookmarkEnd w:id="338"/>
      <w:r>
        <w:rPr>
          <w:rtl/>
        </w:rPr>
        <w:t xml:space="preserve">לרענן את ההליכה </w:t>
      </w:r>
      <w:proofErr w:type="spellStart"/>
      <w:r>
        <w:rPr>
          <w:rtl/>
        </w:rPr>
        <w:t>לממ"קים</w:t>
      </w:r>
      <w:bookmarkStart w:id="339" w:name="_ETM_Q1_1244401"/>
      <w:bookmarkEnd w:id="339"/>
      <w:proofErr w:type="spellEnd"/>
      <w:r>
        <w:rPr>
          <w:rtl/>
        </w:rPr>
        <w:t xml:space="preserve"> -בדרך כלל זה לא ממ"דים במקומות האלה - וניתן לראות מה עובד ומה לא.</w:t>
      </w:r>
      <w:bookmarkStart w:id="340" w:name="_ETM_Q1_1245901"/>
      <w:bookmarkEnd w:id="340"/>
      <w:r>
        <w:rPr>
          <w:rtl/>
        </w:rPr>
        <w:t xml:space="preserve"> כדאי לתחקר את האירועים האלה.</w:t>
      </w:r>
      <w:bookmarkStart w:id="341" w:name="_ETM_Q1_1251401"/>
      <w:bookmarkStart w:id="342" w:name="_ETM_Q1_1244297"/>
      <w:bookmarkStart w:id="343" w:name="_ETM_Q1_1237297"/>
      <w:bookmarkEnd w:id="341"/>
      <w:bookmarkEnd w:id="342"/>
      <w:bookmarkEnd w:id="343"/>
    </w:p>
    <w:p w:rsidR="00895429" w:rsidRDefault="00895429" w:rsidP="00895429">
      <w:pPr>
        <w:rPr>
          <w:rtl/>
        </w:rPr>
      </w:pPr>
      <w:bookmarkStart w:id="344" w:name="_ETM_Q1_1232900"/>
      <w:bookmarkEnd w:id="344"/>
    </w:p>
    <w:p w:rsidR="00895429" w:rsidRDefault="00895429" w:rsidP="00895429">
      <w:pPr>
        <w:pStyle w:val="a5"/>
        <w:keepNext/>
        <w:rPr>
          <w:rtl/>
        </w:rPr>
      </w:pPr>
      <w:bookmarkStart w:id="345" w:name="_ETM_Q1_1233402"/>
      <w:bookmarkEnd w:id="34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  <w:bookmarkStart w:id="346" w:name="_ETM_Q1_1246900"/>
      <w:bookmarkEnd w:id="346"/>
    </w:p>
    <w:p w:rsidR="00895429" w:rsidRDefault="00895429" w:rsidP="00895429">
      <w:pPr>
        <w:rPr>
          <w:rtl/>
        </w:rPr>
      </w:pPr>
      <w:r>
        <w:rPr>
          <w:rtl/>
        </w:rPr>
        <w:t>אנחנו עושים את זה גם בשגרה.</w:t>
      </w:r>
      <w:bookmarkStart w:id="347" w:name="_ETM_Q1_1249150"/>
      <w:bookmarkEnd w:id="347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348" w:name="ET_yor_4590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8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לא. אבל אם היו קשיים או לא.</w:t>
      </w:r>
      <w:bookmarkStart w:id="349" w:name="_ETM_Q1_1254152"/>
      <w:bookmarkStart w:id="350" w:name="_ETM_Q1_1253900"/>
      <w:bookmarkStart w:id="351" w:name="_ETM_Q1_1253402"/>
      <w:bookmarkStart w:id="352" w:name="_ETM_Q1_1256152"/>
      <w:bookmarkEnd w:id="349"/>
      <w:bookmarkEnd w:id="350"/>
      <w:bookmarkEnd w:id="351"/>
      <w:bookmarkEnd w:id="352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מה שנדרש לתקן – יתוקן.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353" w:name="ET_yor_4590_3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3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כי זה היה בלייב, כדאי גם לדבר עם הדיירים ולראות</w:t>
      </w:r>
      <w:bookmarkStart w:id="354" w:name="_ETM_Q1_1250152"/>
      <w:bookmarkStart w:id="355" w:name="_ETM_Q1_1258400"/>
      <w:bookmarkEnd w:id="354"/>
      <w:bookmarkEnd w:id="355"/>
      <w:r>
        <w:rPr>
          <w:rtl/>
        </w:rPr>
        <w:t xml:space="preserve"> אם הם מספיקים או לא.</w:t>
      </w:r>
      <w:bookmarkStart w:id="356" w:name="_ETM_Q1_1262151"/>
      <w:bookmarkEnd w:id="356"/>
      <w:r>
        <w:rPr>
          <w:rtl/>
        </w:rPr>
        <w:t xml:space="preserve"> אני מניח שבקריות זה תפס הרבה בתים</w:t>
      </w:r>
      <w:bookmarkStart w:id="357" w:name="_ETM_Q1_1267401"/>
      <w:bookmarkEnd w:id="357"/>
      <w:r>
        <w:rPr>
          <w:rtl/>
        </w:rPr>
        <w:t>, בקריות במצטבר יש הרבה בתים של שיכון וקליטה.</w:t>
      </w:r>
      <w:bookmarkStart w:id="358" w:name="_ETM_Q1_1271651"/>
      <w:bookmarkEnd w:id="358"/>
      <w:r>
        <w:rPr>
          <w:rtl/>
        </w:rPr>
        <w:t xml:space="preserve"> אז יש להתעניין איך זה עבד ובפועל. </w:t>
      </w:r>
      <w:bookmarkStart w:id="359" w:name="_ETM_Q1_1273401"/>
      <w:bookmarkStart w:id="360" w:name="_ETM_Q1_1273650"/>
      <w:bookmarkStart w:id="361" w:name="_ETM_Q1_1274151"/>
      <w:bookmarkStart w:id="362" w:name="_ETM_Q1_1275650"/>
      <w:bookmarkStart w:id="363" w:name="_ETM_Q1_1285402"/>
      <w:bookmarkEnd w:id="359"/>
      <w:bookmarkEnd w:id="360"/>
      <w:bookmarkEnd w:id="361"/>
      <w:bookmarkEnd w:id="362"/>
      <w:bookmarkEnd w:id="363"/>
      <w:r>
        <w:rPr>
          <w:rtl/>
        </w:rPr>
        <w:t>אנחנו עדיין לא במציאות של צורך בפינוי כזה</w:t>
      </w:r>
      <w:bookmarkStart w:id="364" w:name="_ETM_Q1_1280401"/>
      <w:bookmarkEnd w:id="364"/>
      <w:r>
        <w:rPr>
          <w:rtl/>
        </w:rPr>
        <w:t xml:space="preserve">, אבל לדעתי </w:t>
      </w:r>
      <w:bookmarkStart w:id="365" w:name="_ETM_Q1_1288402"/>
      <w:bookmarkEnd w:id="365"/>
      <w:r>
        <w:rPr>
          <w:rtl/>
        </w:rPr>
        <w:t>יש צורך לתכנן.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בפעם האחרונה שהדברים הוצגו בוועדה אחרת</w:t>
      </w:r>
      <w:bookmarkStart w:id="366" w:name="_ETM_Q1_1290151"/>
      <w:bookmarkEnd w:id="366"/>
      <w:r>
        <w:rPr>
          <w:rtl/>
        </w:rPr>
        <w:t>, הוצג שלקליטה יש פתרון ולשיכון – עדיין לא. אז איפה אנחנו עומדים כרגע? לגבי קו מסוים</w:t>
      </w:r>
      <w:bookmarkStart w:id="367" w:name="_ETM_Q1_1293902"/>
      <w:bookmarkStart w:id="368" w:name="_ETM_Q1_1301151"/>
      <w:bookmarkEnd w:id="367"/>
      <w:bookmarkEnd w:id="368"/>
      <w:r>
        <w:rPr>
          <w:rtl/>
        </w:rPr>
        <w:t xml:space="preserve"> – אשר כלל את עכו, האם לא כלל?</w:t>
      </w:r>
      <w:bookmarkStart w:id="369" w:name="_ETM_Q1_1304652"/>
      <w:bookmarkEnd w:id="369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אנחנו עשינו מיפוי. </w:t>
      </w:r>
      <w:bookmarkStart w:id="370" w:name="_ETM_Q1_1305902"/>
      <w:bookmarkStart w:id="371" w:name="_ETM_Q1_1308152"/>
      <w:bookmarkEnd w:id="370"/>
      <w:bookmarkEnd w:id="371"/>
      <w:r>
        <w:rPr>
          <w:rtl/>
        </w:rPr>
        <w:t xml:space="preserve">אחרי הוועדה נכתבה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bookmarkStart w:id="372" w:name="_ETM_Q1_1312402"/>
      <w:bookmarkEnd w:id="372"/>
      <w:r>
        <w:rPr>
          <w:rtl/>
        </w:rPr>
        <w:t>שממפה לא רק את המיקומים והמרחקים מהגדר, אלא</w:t>
      </w:r>
      <w:bookmarkStart w:id="373" w:name="_ETM_Q1_1317652"/>
      <w:bookmarkEnd w:id="373"/>
      <w:r>
        <w:rPr>
          <w:rtl/>
        </w:rPr>
        <w:t xml:space="preserve"> </w:t>
      </w:r>
      <w:bookmarkStart w:id="374" w:name="_ETM_Q1_1314152"/>
      <w:bookmarkEnd w:id="374"/>
      <w:r>
        <w:rPr>
          <w:rtl/>
        </w:rPr>
        <w:t>גם את מצב הדיירים מבחינת</w:t>
      </w:r>
      <w:bookmarkStart w:id="375" w:name="_ETM_Q1_1320402"/>
      <w:bookmarkEnd w:id="375"/>
      <w:r>
        <w:rPr>
          <w:rtl/>
        </w:rPr>
        <w:t xml:space="preserve"> אנ</w:t>
      </w:r>
      <w:bookmarkStart w:id="376" w:name="_ETM_Q1_1324652"/>
      <w:bookmarkEnd w:id="376"/>
      <w:r>
        <w:rPr>
          <w:rtl/>
        </w:rPr>
        <w:t>שים שהם בעלי מוגבלות ואנחנו בשיח עם משרד הרווחה</w:t>
      </w:r>
      <w:bookmarkStart w:id="377" w:name="_ETM_Q1_1326401"/>
      <w:bookmarkEnd w:id="377"/>
      <w:r>
        <w:rPr>
          <w:rtl/>
        </w:rPr>
        <w:t xml:space="preserve"> לגבי פנוי </w:t>
      </w:r>
      <w:bookmarkStart w:id="378" w:name="_ETM_Q1_1323902"/>
      <w:bookmarkEnd w:id="378"/>
      <w:r>
        <w:rPr>
          <w:rtl/>
        </w:rPr>
        <w:t>שלהם</w:t>
      </w:r>
      <w:bookmarkStart w:id="379" w:name="_ETM_Q1_1325402"/>
      <w:bookmarkEnd w:id="379"/>
      <w:r>
        <w:rPr>
          <w:rtl/>
        </w:rPr>
        <w:t xml:space="preserve"> במידת הצורך לבתי אבות.</w:t>
      </w:r>
      <w:bookmarkStart w:id="380" w:name="_ETM_Q1_1327402"/>
      <w:bookmarkEnd w:id="380"/>
      <w:r>
        <w:rPr>
          <w:rtl/>
        </w:rPr>
        <w:t xml:space="preserve"> שרווחה זה דבר ראשון.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רווחה ומשרד הבריאות.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  <w:bookmarkStart w:id="381" w:name="_ETM_Q1_1330402"/>
      <w:bookmarkEnd w:id="381"/>
    </w:p>
    <w:p w:rsidR="00895429" w:rsidRDefault="00895429" w:rsidP="00895429">
      <w:pPr>
        <w:rPr>
          <w:rtl/>
        </w:rPr>
      </w:pPr>
      <w:bookmarkStart w:id="382" w:name="_ETM_Q1_1329401"/>
      <w:bookmarkEnd w:id="382"/>
      <w:r>
        <w:rPr>
          <w:rtl/>
        </w:rPr>
        <w:t>בהתאם למצב המיגון של המקבצים אנחנו מיפינו</w:t>
      </w:r>
      <w:bookmarkStart w:id="383" w:name="_ETM_Q1_1330651"/>
      <w:bookmarkEnd w:id="383"/>
      <w:r>
        <w:rPr>
          <w:rtl/>
        </w:rPr>
        <w:t xml:space="preserve">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רווחה ומשרד הבריאות.</w:t>
      </w:r>
      <w:bookmarkStart w:id="384" w:name="_ETM_Q1_1328402"/>
      <w:bookmarkEnd w:id="384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385" w:name="ET_yor_4590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5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למרות </w:t>
      </w:r>
      <w:bookmarkStart w:id="386" w:name="_ETM_Q1_1330152"/>
      <w:bookmarkStart w:id="387" w:name="_ETM_Q1_1329901"/>
      <w:bookmarkStart w:id="388" w:name="_ETM_Q1_1333901"/>
      <w:bookmarkEnd w:id="386"/>
      <w:bookmarkEnd w:id="387"/>
      <w:bookmarkEnd w:id="388"/>
      <w:r>
        <w:rPr>
          <w:rtl/>
        </w:rPr>
        <w:t xml:space="preserve">שאני הערתי ואני חוזר ומעיר על זה – </w:t>
      </w:r>
      <w:bookmarkStart w:id="389" w:name="_ETM_Q1_1335901"/>
      <w:bookmarkStart w:id="390" w:name="_ETM_Q1_1336901"/>
      <w:bookmarkEnd w:id="389"/>
      <w:bookmarkEnd w:id="390"/>
      <w:r>
        <w:rPr>
          <w:rtl/>
        </w:rPr>
        <w:t>בגלל בעיית השפה זה עלול להי</w:t>
      </w:r>
      <w:bookmarkStart w:id="391" w:name="_ETM_Q1_1340401"/>
      <w:bookmarkEnd w:id="391"/>
      <w:r>
        <w:rPr>
          <w:rtl/>
        </w:rPr>
        <w:t xml:space="preserve">תקל בקושי רב. כי במקומות </w:t>
      </w:r>
      <w:bookmarkStart w:id="392" w:name="_ETM_Q1_1341652"/>
      <w:bookmarkEnd w:id="392"/>
      <w:r>
        <w:rPr>
          <w:rtl/>
        </w:rPr>
        <w:t xml:space="preserve">שהם נמצאים כרגע </w:t>
      </w:r>
      <w:bookmarkStart w:id="393" w:name="_ETM_Q1_1349902"/>
      <w:bookmarkEnd w:id="393"/>
      <w:r>
        <w:rPr>
          <w:rtl/>
        </w:rPr>
        <w:t xml:space="preserve">יש ליווי של שפה שהם מכירים ובמקומות של משרד הבריאות </w:t>
      </w:r>
      <w:bookmarkStart w:id="394" w:name="_ETM_Q1_1351902"/>
      <w:bookmarkEnd w:id="394"/>
      <w:r>
        <w:rPr>
          <w:rtl/>
        </w:rPr>
        <w:t>ומשרד הרווחה – יש פחות, זה סוג אחר של אוכלוסייה.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אבל אנחנו מדברים על אנשים שלא יכולים להתפנות</w:t>
      </w:r>
      <w:bookmarkStart w:id="395" w:name="_ETM_Q1_1356652"/>
      <w:bookmarkStart w:id="396" w:name="_ETM_Q1_1360652"/>
      <w:bookmarkEnd w:id="395"/>
      <w:bookmarkEnd w:id="396"/>
      <w:r>
        <w:rPr>
          <w:rtl/>
        </w:rPr>
        <w:t xml:space="preserve"> למקומות </w:t>
      </w:r>
      <w:bookmarkStart w:id="397" w:name="_ETM_Q1_1359152"/>
      <w:bookmarkEnd w:id="397"/>
      <w:r>
        <w:rPr>
          <w:rtl/>
        </w:rPr>
        <w:t>שלא ניתנים, כמו במקרה של נתניה</w:t>
      </w:r>
      <w:bookmarkStart w:id="398" w:name="_ETM_Q1_1355402"/>
      <w:bookmarkEnd w:id="398"/>
      <w:r>
        <w:rPr>
          <w:rtl/>
        </w:rPr>
        <w:t xml:space="preserve"> בפינוי של שדרות, אנשים שלא יכלו להישאר בבתי מלון</w:t>
      </w:r>
      <w:bookmarkStart w:id="399" w:name="_ETM_Q1_1365406"/>
      <w:bookmarkEnd w:id="399"/>
      <w:r>
        <w:rPr>
          <w:rtl/>
        </w:rPr>
        <w:t xml:space="preserve"> </w:t>
      </w:r>
      <w:bookmarkStart w:id="400" w:name="_ETM_Q1_1362151"/>
      <w:bookmarkEnd w:id="400"/>
      <w:r>
        <w:rPr>
          <w:rtl/>
        </w:rPr>
        <w:t>ונאלצנו לערב במיי</w:t>
      </w:r>
      <w:bookmarkStart w:id="401" w:name="_ETM_Q1_1366652"/>
      <w:bookmarkEnd w:id="401"/>
      <w:r>
        <w:rPr>
          <w:rtl/>
        </w:rPr>
        <w:t>די</w:t>
      </w:r>
      <w:bookmarkStart w:id="402" w:name="_ETM_Q1_1367902"/>
      <w:bookmarkEnd w:id="402"/>
      <w:r>
        <w:rPr>
          <w:rtl/>
        </w:rPr>
        <w:t xml:space="preserve">. וקיבלנו מענה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של משרד הבריאות</w:t>
      </w:r>
      <w:bookmarkStart w:id="403" w:name="_ETM_Q1_1369652"/>
      <w:bookmarkEnd w:id="403"/>
      <w:r>
        <w:rPr>
          <w:rtl/>
        </w:rPr>
        <w:t xml:space="preserve"> והרווחה אשר פינו</w:t>
      </w:r>
      <w:bookmarkStart w:id="404" w:name="_ETM_Q1_1372401"/>
      <w:bookmarkStart w:id="405" w:name="_ETM_Q1_1373651"/>
      <w:bookmarkEnd w:id="404"/>
      <w:bookmarkEnd w:id="405"/>
      <w:r>
        <w:rPr>
          <w:rtl/>
        </w:rPr>
        <w:t xml:space="preserve"> אותם למקומות המתאימים. אנחנו מדברים על מקרים כאלה - כשאין ברירה.</w:t>
      </w:r>
    </w:p>
    <w:p w:rsidR="00895429" w:rsidRDefault="00895429" w:rsidP="00895429">
      <w:pPr>
        <w:rPr>
          <w:rtl/>
        </w:rPr>
      </w:pPr>
      <w:bookmarkStart w:id="406" w:name="_ETM_Q1_1374402"/>
      <w:bookmarkEnd w:id="406"/>
    </w:p>
    <w:p w:rsidR="00895429" w:rsidRDefault="00895429" w:rsidP="00895429">
      <w:pPr>
        <w:ind w:firstLine="0"/>
        <w:outlineLvl w:val="1"/>
        <w:rPr>
          <w:rtl/>
        </w:rPr>
      </w:pPr>
      <w:bookmarkStart w:id="407" w:name="_ETM_Q1_1374902"/>
      <w:bookmarkStart w:id="408" w:name="_ETM_Q1_1375401"/>
      <w:bookmarkEnd w:id="407"/>
      <w:bookmarkEnd w:id="408"/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  <w:bookmarkStart w:id="409" w:name="_ETM_Q1_1377401"/>
      <w:bookmarkEnd w:id="409"/>
    </w:p>
    <w:p w:rsidR="00895429" w:rsidRDefault="00895429" w:rsidP="00895429">
      <w:pPr>
        <w:rPr>
          <w:rtl/>
        </w:rPr>
      </w:pPr>
      <w:r>
        <w:rPr>
          <w:rtl/>
        </w:rPr>
        <w:t>גם פינוי כמו במקרה הזה של אותם דיירים</w:t>
      </w:r>
      <w:bookmarkStart w:id="410" w:name="_ETM_Q1_1375652"/>
      <w:bookmarkEnd w:id="410"/>
      <w:r>
        <w:rPr>
          <w:rtl/>
        </w:rPr>
        <w:t xml:space="preserve"> לרווחה, אז המשרד שלנו על כל המרחבים והמחוזות שלו ייתן את המעטפת. </w:t>
      </w:r>
      <w:bookmarkStart w:id="411" w:name="_ETM_Q1_1379152"/>
      <w:bookmarkStart w:id="412" w:name="_ETM_Q1_1374151"/>
      <w:bookmarkStart w:id="413" w:name="_ETM_Q1_1383401"/>
      <w:bookmarkEnd w:id="411"/>
      <w:bookmarkEnd w:id="412"/>
      <w:bookmarkEnd w:id="413"/>
      <w:r>
        <w:rPr>
          <w:rtl/>
        </w:rPr>
        <w:t>אנחנו נדאג שלכל עולה חדש שיפונה יגיע למקום מישהו אשר מדבר בשפה שלו</w:t>
      </w:r>
      <w:bookmarkStart w:id="414" w:name="_ETM_Q1_1385402"/>
      <w:bookmarkEnd w:id="414"/>
      <w:r>
        <w:rPr>
          <w:rtl/>
        </w:rPr>
        <w:t xml:space="preserve"> ויבדוק את מצבו.</w:t>
      </w:r>
      <w:bookmarkStart w:id="415" w:name="_ETM_Q1_1386152"/>
      <w:bookmarkEnd w:id="415"/>
      <w:r>
        <w:rPr>
          <w:rtl/>
        </w:rPr>
        <w:t xml:space="preserve"> </w:t>
      </w:r>
      <w:bookmarkStart w:id="416" w:name="_ETM_Q1_1388151"/>
      <w:bookmarkEnd w:id="41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לאור המצב </w:t>
      </w:r>
      <w:proofErr w:type="spellStart"/>
      <w:r>
        <w:rPr>
          <w:rtl/>
        </w:rPr>
        <w:t>המיגוני</w:t>
      </w:r>
      <w:proofErr w:type="spellEnd"/>
      <w:r>
        <w:rPr>
          <w:rtl/>
        </w:rPr>
        <w:t xml:space="preserve"> הוחלט ששלושת המקבצים </w:t>
      </w:r>
      <w:bookmarkStart w:id="417" w:name="_ETM_Q1_1389652"/>
      <w:bookmarkEnd w:id="417"/>
      <w:r>
        <w:rPr>
          <w:rtl/>
        </w:rPr>
        <w:t>יפונו, דיברנו על זה גם בעבר</w:t>
      </w:r>
      <w:bookmarkStart w:id="418" w:name="_ETM_Q1_1392402"/>
      <w:bookmarkEnd w:id="418"/>
      <w:r>
        <w:rPr>
          <w:rtl/>
        </w:rPr>
        <w:t xml:space="preserve"> בוועדה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419" w:name="_ETM_Q1_1394401"/>
      <w:bookmarkStart w:id="420" w:name="ET_yor_4590_36"/>
      <w:bookmarkEnd w:id="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0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תזכירי לפרוטוקול מה המקומות?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נהריה</w:t>
      </w:r>
      <w:bookmarkStart w:id="421" w:name="_ETM_Q1_1397901"/>
      <w:bookmarkEnd w:id="421"/>
      <w:r>
        <w:rPr>
          <w:rtl/>
        </w:rPr>
        <w:t>, עכו ובית העמק. מדוב</w:t>
      </w:r>
      <w:bookmarkStart w:id="422" w:name="_ETM_Q1_1402902"/>
      <w:bookmarkEnd w:id="422"/>
      <w:r>
        <w:rPr>
          <w:rtl/>
        </w:rPr>
        <w:t xml:space="preserve">ר </w:t>
      </w:r>
      <w:bookmarkStart w:id="423" w:name="_ETM_Q1_1399902"/>
      <w:bookmarkEnd w:id="423"/>
      <w:proofErr w:type="spellStart"/>
      <w:r>
        <w:rPr>
          <w:rtl/>
        </w:rPr>
        <w:t>בממ"קים</w:t>
      </w:r>
      <w:proofErr w:type="spellEnd"/>
      <w:r>
        <w:rPr>
          <w:rtl/>
        </w:rPr>
        <w:t xml:space="preserve"> במרחק שמקשה על ההגעה. מדובר בסך הכל על 412 דיירים</w:t>
      </w:r>
      <w:bookmarkStart w:id="424" w:name="_ETM_Q1_1407402"/>
      <w:bookmarkEnd w:id="424"/>
      <w:r>
        <w:rPr>
          <w:rtl/>
        </w:rPr>
        <w:t xml:space="preserve"> וחשוב לי להגיד</w:t>
      </w:r>
      <w:bookmarkStart w:id="425" w:name="_ETM_Q1_1409902"/>
      <w:bookmarkStart w:id="426" w:name="_ETM_Q1_1411902"/>
      <w:bookmarkStart w:id="427" w:name="_ETM_Q1_1413401"/>
      <w:bookmarkEnd w:id="425"/>
      <w:bookmarkEnd w:id="426"/>
      <w:bookmarkEnd w:id="427"/>
      <w:r>
        <w:rPr>
          <w:rtl/>
        </w:rPr>
        <w:t xml:space="preserve"> שאנחנו כבר בהתקשרות עם מעונות הסטודנטים </w:t>
      </w:r>
      <w:bookmarkStart w:id="428" w:name="_ETM_Q1_1418902"/>
      <w:bookmarkEnd w:id="428"/>
      <w:r>
        <w:rPr>
          <w:rtl/>
        </w:rPr>
        <w:t>באריאל וגם במידה שחוזרים ללימודים יש לנו מספיק מיטות.</w:t>
      </w:r>
      <w:bookmarkStart w:id="429" w:name="_ETM_Q1_1417402"/>
      <w:bookmarkStart w:id="430" w:name="_ETM_Q1_1421902"/>
      <w:bookmarkEnd w:id="429"/>
      <w:bookmarkEnd w:id="430"/>
      <w:r>
        <w:rPr>
          <w:rtl/>
        </w:rPr>
        <w:t xml:space="preserve"> ההתקשרות כוללת – מענה למזון, </w:t>
      </w:r>
      <w:bookmarkStart w:id="431" w:name="_ETM_Q1_1427401"/>
      <w:bookmarkEnd w:id="431"/>
      <w:r>
        <w:rPr>
          <w:rtl/>
        </w:rPr>
        <w:t>ל</w:t>
      </w:r>
      <w:bookmarkStart w:id="432" w:name="_ETM_Q1_1427902"/>
      <w:bookmarkEnd w:id="432"/>
      <w:r>
        <w:rPr>
          <w:rtl/>
        </w:rPr>
        <w:t xml:space="preserve">אבטחה, ויש אפילו רכב שהאוניברסיטה מעמידה לטובת הדיירים במידה וירצו לעשות </w:t>
      </w:r>
      <w:bookmarkStart w:id="433" w:name="_ETM_Q1_1429901"/>
      <w:bookmarkEnd w:id="433"/>
      <w:r>
        <w:rPr>
          <w:rtl/>
        </w:rPr>
        <w:t>– קניות, בנק וקופת חולים.</w:t>
      </w:r>
      <w:bookmarkStart w:id="434" w:name="_ETM_Q1_1437901"/>
      <w:bookmarkEnd w:id="434"/>
    </w:p>
    <w:p w:rsidR="00895429" w:rsidRDefault="00895429" w:rsidP="00895429">
      <w:pPr>
        <w:rPr>
          <w:rtl/>
        </w:rPr>
      </w:pPr>
      <w:bookmarkStart w:id="435" w:name="_ETM_Q1_1432401"/>
      <w:bookmarkEnd w:id="435"/>
      <w:r>
        <w:rPr>
          <w:rtl/>
        </w:rPr>
        <w:lastRenderedPageBreak/>
        <w:t xml:space="preserve"> </w:t>
      </w:r>
    </w:p>
    <w:p w:rsidR="00895429" w:rsidRDefault="00895429" w:rsidP="00895429">
      <w:pPr>
        <w:rPr>
          <w:rtl/>
        </w:rPr>
      </w:pPr>
      <w:bookmarkStart w:id="436" w:name="_ETM_Q1_1432652"/>
      <w:bookmarkStart w:id="437" w:name="_ETM_Q1_1433152"/>
      <w:bookmarkStart w:id="438" w:name="_ETM_Q1_1433402"/>
      <w:bookmarkStart w:id="439" w:name="_ETM_Q1_1445402"/>
      <w:bookmarkStart w:id="440" w:name="_ETM_Q1_1452151"/>
      <w:bookmarkStart w:id="441" w:name="_ETM_Q1_1449152"/>
      <w:bookmarkEnd w:id="436"/>
      <w:bookmarkEnd w:id="437"/>
      <w:bookmarkEnd w:id="438"/>
      <w:bookmarkEnd w:id="439"/>
      <w:bookmarkEnd w:id="440"/>
      <w:bookmarkEnd w:id="441"/>
      <w:r>
        <w:rPr>
          <w:rtl/>
        </w:rPr>
        <w:t xml:space="preserve">במסגרת המיפוי </w:t>
      </w:r>
      <w:bookmarkStart w:id="442" w:name="_ETM_Q1_1447402"/>
      <w:bookmarkEnd w:id="442"/>
      <w:r>
        <w:rPr>
          <w:rtl/>
        </w:rPr>
        <w:t>אנחנו מבחינים בין אנשים שלא יפונו או במידה ולא ירצו להתפנות</w:t>
      </w:r>
      <w:bookmarkStart w:id="443" w:name="_ETM_Q1_1449151"/>
      <w:bookmarkStart w:id="444" w:name="_ETM_Q1_1452402"/>
      <w:bookmarkEnd w:id="443"/>
      <w:bookmarkEnd w:id="444"/>
      <w:r>
        <w:rPr>
          <w:rtl/>
        </w:rPr>
        <w:t xml:space="preserve"> והם יגיעו </w:t>
      </w:r>
      <w:proofErr w:type="spellStart"/>
      <w:r>
        <w:rPr>
          <w:rtl/>
        </w:rPr>
        <w:t>לממ"קים</w:t>
      </w:r>
      <w:proofErr w:type="spellEnd"/>
      <w:r>
        <w:rPr>
          <w:rtl/>
        </w:rPr>
        <w:t>, אז אולגה ציידה את הממ"קים האלה</w:t>
      </w:r>
      <w:bookmarkStart w:id="445" w:name="_ETM_Q1_1455152"/>
      <w:bookmarkEnd w:id="445"/>
      <w:r>
        <w:rPr>
          <w:rtl/>
        </w:rPr>
        <w:t xml:space="preserve"> - -</w:t>
      </w:r>
    </w:p>
    <w:p w:rsidR="00895429" w:rsidRDefault="00895429" w:rsidP="00895429">
      <w:pPr>
        <w:rPr>
          <w:rtl/>
        </w:rPr>
      </w:pPr>
    </w:p>
    <w:p w:rsidR="001B45BE" w:rsidRDefault="001B45BE" w:rsidP="00895429">
      <w:pPr>
        <w:pStyle w:val="a5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אולגה </w:t>
      </w:r>
      <w:proofErr w:type="spellStart"/>
      <w:r>
        <w:rPr>
          <w:rFonts w:hint="cs"/>
          <w:rtl/>
        </w:rPr>
        <w:t>דדון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בעזרת משרד השיכון.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יחד עם משרד השיכון.</w:t>
      </w:r>
      <w:bookmarkStart w:id="446" w:name="_ETM_Q1_1457152"/>
      <w:bookmarkEnd w:id="446"/>
      <w:r>
        <w:rPr>
          <w:rtl/>
        </w:rPr>
        <w:t xml:space="preserve"> אולגה ציידה את הממ"קים – במים, מזו</w:t>
      </w:r>
      <w:bookmarkStart w:id="447" w:name="_ETM_Q1_1459401"/>
      <w:bookmarkEnd w:id="447"/>
      <w:r>
        <w:rPr>
          <w:rtl/>
        </w:rPr>
        <w:t xml:space="preserve">ן, מוצרי </w:t>
      </w:r>
      <w:proofErr w:type="spellStart"/>
      <w:r>
        <w:rPr>
          <w:rtl/>
        </w:rPr>
        <w:t>הגיינה</w:t>
      </w:r>
      <w:bookmarkStart w:id="448" w:name="_ETM_Q1_1462652"/>
      <w:bookmarkEnd w:id="448"/>
      <w:proofErr w:type="spellEnd"/>
      <w:r>
        <w:rPr>
          <w:rtl/>
        </w:rPr>
        <w:t xml:space="preserve"> ומזרונים. במסגרת התוכנית במידה </w:t>
      </w:r>
      <w:bookmarkStart w:id="449" w:name="_ETM_Q1_1465152"/>
      <w:bookmarkEnd w:id="449"/>
      <w:r>
        <w:rPr>
          <w:rtl/>
        </w:rPr>
        <w:t xml:space="preserve">והם יצטרכו להישאר </w:t>
      </w:r>
      <w:proofErr w:type="spellStart"/>
      <w:r>
        <w:rPr>
          <w:rtl/>
        </w:rPr>
        <w:t>בממ"קים</w:t>
      </w:r>
      <w:proofErr w:type="spellEnd"/>
      <w:r>
        <w:rPr>
          <w:rtl/>
        </w:rPr>
        <w:t xml:space="preserve"> </w:t>
      </w:r>
      <w:bookmarkStart w:id="450" w:name="_ETM_Q1_1466651"/>
      <w:bookmarkStart w:id="451" w:name="_ETM_Q1_1466652"/>
      <w:bookmarkStart w:id="452" w:name="_ETM_Q1_1467151"/>
      <w:bookmarkEnd w:id="450"/>
      <w:bookmarkEnd w:id="451"/>
      <w:bookmarkEnd w:id="452"/>
      <w:r>
        <w:rPr>
          <w:rtl/>
        </w:rPr>
        <w:t xml:space="preserve">– צרכיהם </w:t>
      </w:r>
      <w:bookmarkStart w:id="453" w:name="_ETM_Q1_1468152"/>
      <w:r>
        <w:rPr>
          <w:rtl/>
        </w:rPr>
        <w:t>מטופלים.</w:t>
      </w:r>
      <w:bookmarkEnd w:id="453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454" w:name="ET_yor_4590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מבחינת המקומות </w:t>
      </w:r>
      <w:bookmarkStart w:id="455" w:name="_ETM_Q1_1475152"/>
      <w:bookmarkEnd w:id="455"/>
      <w:r>
        <w:rPr>
          <w:rtl/>
        </w:rPr>
        <w:t>לפחות את קו 25 ק"מ</w:t>
      </w:r>
      <w:bookmarkStart w:id="456" w:name="_ETM_Q1_1477151"/>
      <w:bookmarkEnd w:id="456"/>
      <w:r>
        <w:rPr>
          <w:rtl/>
        </w:rPr>
        <w:t xml:space="preserve"> אתם יודעים לפנות.</w:t>
      </w:r>
      <w:bookmarkStart w:id="457" w:name="_ETM_Q1_1477652"/>
      <w:bookmarkEnd w:id="457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458" w:name="_ETM_Q1_1474152"/>
      <w:bookmarkStart w:id="459" w:name="_ETM_Q1_1480657"/>
      <w:bookmarkStart w:id="460" w:name="_ETM_Q1_1482152"/>
      <w:bookmarkEnd w:id="458"/>
      <w:bookmarkEnd w:id="459"/>
      <w:r>
        <w:rPr>
          <w:rtl/>
        </w:rPr>
        <w:t xml:space="preserve">לא </w:t>
      </w:r>
      <w:bookmarkEnd w:id="460"/>
      <w:r>
        <w:rPr>
          <w:rtl/>
        </w:rPr>
        <w:t>כל מי שנמצא בקו של 25 ק"מ, אלא כאלה שאין להם מענה מספק.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461" w:name="ET_yor_4590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1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462" w:name="_ETM_Q1_1490152"/>
      <w:bookmarkEnd w:id="462"/>
      <w:r>
        <w:rPr>
          <w:rtl/>
        </w:rPr>
        <w:t>הבנתי.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bookmarkStart w:id="463" w:name="_ETM_Q1_1485652"/>
      <w:bookmarkEnd w:id="46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נעשתה פה עבודה מהירה</w:t>
      </w:r>
      <w:bookmarkStart w:id="464" w:name="_ETM_Q1_1487152"/>
      <w:bookmarkEnd w:id="464"/>
      <w:r>
        <w:rPr>
          <w:rtl/>
        </w:rPr>
        <w:t xml:space="preserve"> וזריזה, כמובן ש</w:t>
      </w:r>
      <w:bookmarkStart w:id="465" w:name="_ETM_Q1_1489152"/>
      <w:r>
        <w:rPr>
          <w:rtl/>
        </w:rPr>
        <w:t xml:space="preserve">אנחנו </w:t>
      </w:r>
      <w:bookmarkEnd w:id="465"/>
      <w:r>
        <w:rPr>
          <w:rtl/>
        </w:rPr>
        <w:t>לא נוכל להחזיק את המקום הזה למשך תקופה של חודש, חודשיים</w:t>
      </w:r>
      <w:bookmarkStart w:id="466" w:name="_ETM_Q1_1491402"/>
      <w:bookmarkEnd w:id="466"/>
      <w:r>
        <w:rPr>
          <w:rtl/>
        </w:rPr>
        <w:t xml:space="preserve">, שלושה חודשים כי הלימודים יחזרו, </w:t>
      </w:r>
      <w:bookmarkStart w:id="467" w:name="_ETM_Q1_1493401"/>
      <w:bookmarkStart w:id="468" w:name="_ETM_Q1_1493651"/>
      <w:bookmarkEnd w:id="467"/>
      <w:bookmarkEnd w:id="468"/>
      <w:r>
        <w:rPr>
          <w:rtl/>
        </w:rPr>
        <w:t xml:space="preserve">אנחנו פועלים בהתאם </w:t>
      </w:r>
      <w:bookmarkStart w:id="469" w:name="_ETM_Q1_1494401"/>
      <w:bookmarkEnd w:id="469"/>
      <w:r>
        <w:rPr>
          <w:rtl/>
        </w:rPr>
        <w:t>להתפתחויות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470" w:name="ET_yor_4590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0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ברור. </w:t>
      </w:r>
      <w:bookmarkStart w:id="471" w:name="_ETM_Q1_1498902"/>
      <w:bookmarkEnd w:id="471"/>
      <w:r>
        <w:rPr>
          <w:rtl/>
        </w:rPr>
        <w:t>אם הלימודים יחזרו</w:t>
      </w:r>
      <w:bookmarkStart w:id="472" w:name="_ETM_Q1_1502151"/>
      <w:bookmarkEnd w:id="472"/>
      <w:r>
        <w:rPr>
          <w:rtl/>
        </w:rPr>
        <w:t xml:space="preserve"> אז גם הלקוחות שלכם יחזרו.</w:t>
      </w:r>
      <w:bookmarkStart w:id="473" w:name="_ETM_Q1_1505651"/>
      <w:bookmarkEnd w:id="473"/>
      <w:r>
        <w:rPr>
          <w:rtl/>
        </w:rPr>
        <w:t xml:space="preserve"> אחד קשור בשני, </w:t>
      </w:r>
      <w:bookmarkStart w:id="474" w:name="_ETM_Q1_1507651"/>
      <w:bookmarkStart w:id="475" w:name="_ETM_Q1_1509651"/>
      <w:bookmarkEnd w:id="474"/>
      <w:bookmarkEnd w:id="475"/>
      <w:r>
        <w:rPr>
          <w:rtl/>
        </w:rPr>
        <w:t>אני מאמין שאם תהיה אפשרות להחזיר את הלימודים</w:t>
      </w:r>
      <w:bookmarkStart w:id="476" w:name="_ETM_Q1_1515401"/>
      <w:bookmarkEnd w:id="476"/>
      <w:r>
        <w:rPr>
          <w:rtl/>
        </w:rPr>
        <w:t xml:space="preserve"> – אפילו באריאל – יהיה אפשר להחזיר את האנשים לצפון. </w:t>
      </w:r>
      <w:bookmarkStart w:id="477" w:name="_ETM_Q1_1520152"/>
      <w:bookmarkEnd w:id="477"/>
      <w:r>
        <w:rPr>
          <w:rtl/>
        </w:rPr>
        <w:t>לא יהיה מצב שתהיה מלחמה בקנה מידה מלא עם החיזבאללה והלימודים באריאל</w:t>
      </w:r>
      <w:bookmarkStart w:id="478" w:name="_ETM_Q1_1525151"/>
      <w:bookmarkEnd w:id="478"/>
      <w:r>
        <w:rPr>
          <w:rtl/>
        </w:rPr>
        <w:t xml:space="preserve"> יתחדשו. זה לא נראה לי </w:t>
      </w:r>
      <w:bookmarkStart w:id="479" w:name="_ETM_Q1_1532151"/>
      <w:bookmarkStart w:id="480" w:name="_ETM_Q1_1526402"/>
      <w:bookmarkEnd w:id="479"/>
      <w:bookmarkEnd w:id="480"/>
      <w:r>
        <w:rPr>
          <w:rtl/>
        </w:rPr>
        <w:t>ריאלי.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אז אחד קשור בשני נכון?</w:t>
      </w:r>
      <w:bookmarkStart w:id="481" w:name="_ETM_Q1_1529402"/>
      <w:bookmarkEnd w:id="48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482" w:name="ET_yor_4590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כן. </w:t>
      </w:r>
      <w:bookmarkStart w:id="483" w:name="_ETM_Q1_1528402"/>
      <w:bookmarkEnd w:id="483"/>
      <w:r>
        <w:rPr>
          <w:rtl/>
        </w:rPr>
        <w:t>לכן מעונות הסטודנטים הוא</w:t>
      </w:r>
      <w:bookmarkStart w:id="484" w:name="_ETM_Q1_1535651"/>
      <w:bookmarkStart w:id="485" w:name="_ETM_Q1_1534652"/>
      <w:bookmarkStart w:id="486" w:name="_ETM_Q1_1528902"/>
      <w:bookmarkEnd w:id="484"/>
      <w:bookmarkEnd w:id="485"/>
      <w:bookmarkEnd w:id="486"/>
      <w:r>
        <w:rPr>
          <w:rtl/>
        </w:rPr>
        <w:t xml:space="preserve"> פתרון טוב.</w:t>
      </w:r>
      <w:bookmarkStart w:id="487" w:name="_ETM_Q1_1538652"/>
      <w:bookmarkEnd w:id="487"/>
      <w:r>
        <w:rPr>
          <w:rtl/>
        </w:rPr>
        <w:t xml:space="preserve"> ומשרד השיכון איפה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אנחנו </w:t>
      </w:r>
      <w:bookmarkStart w:id="488" w:name="_ETM_Q1_1541152"/>
      <w:bookmarkEnd w:id="488"/>
      <w:r>
        <w:rPr>
          <w:rtl/>
        </w:rPr>
        <w:t xml:space="preserve">יוצרים רצף של היערכות. </w:t>
      </w:r>
      <w:bookmarkStart w:id="489" w:name="_ETM_Q1_1545901"/>
      <w:bookmarkEnd w:id="489"/>
      <w:r>
        <w:rPr>
          <w:rtl/>
        </w:rPr>
        <w:t xml:space="preserve">דבר ראשון, אנחנו נערכים </w:t>
      </w:r>
      <w:bookmarkStart w:id="490" w:name="_ETM_Q1_1545152"/>
      <w:bookmarkEnd w:id="490"/>
      <w:r>
        <w:rPr>
          <w:rtl/>
        </w:rPr>
        <w:t xml:space="preserve">לשהות על-פי תרחישי הייחוס  </w:t>
      </w:r>
      <w:bookmarkStart w:id="491" w:name="_ETM_Q1_1547902"/>
      <w:bookmarkEnd w:id="491"/>
      <w:r>
        <w:rPr>
          <w:rtl/>
        </w:rPr>
        <w:t xml:space="preserve">שמועברים אלינו על-ידי אגף הביטחון </w:t>
      </w:r>
      <w:bookmarkStart w:id="492" w:name="_ETM_Q1_1549652"/>
      <w:bookmarkEnd w:id="492"/>
      <w:r>
        <w:rPr>
          <w:rtl/>
        </w:rPr>
        <w:t xml:space="preserve">דרך </w:t>
      </w:r>
      <w:proofErr w:type="spellStart"/>
      <w:r>
        <w:rPr>
          <w:rtl/>
        </w:rPr>
        <w:t>פק</w:t>
      </w:r>
      <w:bookmarkStart w:id="493" w:name="_ETM_Q1_1547152"/>
      <w:bookmarkEnd w:id="493"/>
      <w:r>
        <w:rPr>
          <w:rtl/>
        </w:rPr>
        <w:t>"ר</w:t>
      </w:r>
      <w:proofErr w:type="spellEnd"/>
      <w:r>
        <w:rPr>
          <w:rtl/>
        </w:rPr>
        <w:t>. אנחנו נערכים למצב שבו נא</w:t>
      </w:r>
      <w:bookmarkStart w:id="494" w:name="_ETM_Q1_1553901"/>
      <w:bookmarkEnd w:id="494"/>
      <w:r>
        <w:rPr>
          <w:rtl/>
        </w:rPr>
        <w:t>לץ להישאר בתוך המרחבים המוגנים לאורך זמן</w:t>
      </w:r>
      <w:bookmarkStart w:id="495" w:name="_ETM_Q1_1556152"/>
      <w:bookmarkEnd w:id="495"/>
      <w:r>
        <w:rPr>
          <w:rtl/>
        </w:rPr>
        <w:t xml:space="preserve"> ולא נוכל לפנות את האנשים, </w:t>
      </w:r>
      <w:bookmarkStart w:id="496" w:name="_ETM_Q1_1560658"/>
      <w:bookmarkStart w:id="497" w:name="_ETM_Q1_1562152"/>
      <w:bookmarkEnd w:id="496"/>
      <w:bookmarkEnd w:id="497"/>
      <w:r>
        <w:rPr>
          <w:rtl/>
        </w:rPr>
        <w:t xml:space="preserve">כמו שאולגה חוותה בדרום, בצער רב. </w:t>
      </w:r>
      <w:bookmarkStart w:id="498" w:name="_ETM_Q1_1562652"/>
      <w:bookmarkEnd w:id="498"/>
      <w:r>
        <w:rPr>
          <w:rtl/>
        </w:rPr>
        <w:t xml:space="preserve">זאת ההיערכות הראשונה, גם מבחינת ציוד וגם מבחינת אוכל </w:t>
      </w:r>
      <w:bookmarkStart w:id="499" w:name="_ETM_Q1_1568902"/>
      <w:bookmarkEnd w:id="499"/>
      <w:r>
        <w:rPr>
          <w:rtl/>
        </w:rPr>
        <w:t>ומים</w:t>
      </w:r>
      <w:bookmarkStart w:id="500" w:name="_ETM_Q1_1570901"/>
      <w:bookmarkEnd w:id="500"/>
      <w:r>
        <w:rPr>
          <w:rtl/>
        </w:rPr>
        <w:t xml:space="preserve"> וגם מבחינת ההיערכות של הבתים עצמם למצב כזה.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אחר כך אנחנו נערכים לפינוי מהר מאוד, יש </w:t>
      </w:r>
      <w:bookmarkStart w:id="501" w:name="_ETM_Q1_1577902"/>
      <w:bookmarkEnd w:id="501"/>
      <w:r>
        <w:rPr>
          <w:rtl/>
        </w:rPr>
        <w:t>לנו מכרז</w:t>
      </w:r>
      <w:bookmarkStart w:id="502" w:name="_ETM_Q1_1578401"/>
      <w:bookmarkEnd w:id="502"/>
      <w:r>
        <w:rPr>
          <w:rtl/>
        </w:rPr>
        <w:t xml:space="preserve"> </w:t>
      </w:r>
      <w:bookmarkStart w:id="503" w:name="_ETM_Q1_1571652"/>
      <w:bookmarkEnd w:id="503"/>
      <w:r>
        <w:rPr>
          <w:rtl/>
        </w:rPr>
        <w:t>נצור לא</w:t>
      </w:r>
      <w:bookmarkStart w:id="504" w:name="_ETM_Q1_1578652"/>
      <w:bookmarkEnd w:id="504"/>
      <w:r>
        <w:rPr>
          <w:rtl/>
        </w:rPr>
        <w:t xml:space="preserve">וטובוסים בכמויות גדולות </w:t>
      </w:r>
      <w:bookmarkStart w:id="505" w:name="_ETM_Q1_1582901"/>
      <w:bookmarkEnd w:id="505"/>
      <w:r>
        <w:rPr>
          <w:rtl/>
        </w:rPr>
        <w:t xml:space="preserve">ומאוד מהירות – </w:t>
      </w:r>
      <w:bookmarkStart w:id="506" w:name="_ETM_Q1_1580152"/>
      <w:bookmarkEnd w:id="506"/>
      <w:r>
        <w:rPr>
          <w:rtl/>
        </w:rPr>
        <w:t>להתקשר מהר, לקחת מהר ולצאת משם.</w:t>
      </w:r>
      <w:bookmarkStart w:id="507" w:name="_ETM_Q1_158540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פתרון ראשוני </w:t>
      </w:r>
      <w:bookmarkStart w:id="508" w:name="_ETM_Q1_1587902"/>
      <w:bookmarkEnd w:id="508"/>
      <w:r>
        <w:rPr>
          <w:rtl/>
        </w:rPr>
        <w:t xml:space="preserve">לטווח קצר מאוד – של לילה עד שניים על מזרנים </w:t>
      </w:r>
      <w:bookmarkStart w:id="509" w:name="_ETM_Q1_1590652"/>
      <w:bookmarkEnd w:id="509"/>
      <w:r>
        <w:rPr>
          <w:rtl/>
        </w:rPr>
        <w:t>בבתי גיל זהב דרומיים יותר.</w:t>
      </w:r>
      <w:bookmarkStart w:id="510" w:name="_ETM_Q1_1592152"/>
      <w:bookmarkEnd w:id="510"/>
      <w:r>
        <w:rPr>
          <w:rtl/>
        </w:rPr>
        <w:t xml:space="preserve"> ו</w:t>
      </w:r>
      <w:bookmarkStart w:id="511" w:name="_ETM_Q1_1595652"/>
      <w:bookmarkEnd w:id="511"/>
      <w:r>
        <w:rPr>
          <w:rtl/>
        </w:rPr>
        <w:t xml:space="preserve">השלב האחרון הוא לטווח הבינוני </w:t>
      </w:r>
      <w:bookmarkStart w:id="512" w:name="_ETM_Q1_1597652"/>
      <w:bookmarkEnd w:id="512"/>
      <w:r>
        <w:rPr>
          <w:rtl/>
        </w:rPr>
        <w:t xml:space="preserve">– כפי שדיברנו בפעם הקודמת- יש לנו 500 חדרים </w:t>
      </w:r>
      <w:bookmarkStart w:id="513" w:name="_ETM_Q1_1603652"/>
      <w:bookmarkEnd w:id="513"/>
      <w:r>
        <w:rPr>
          <w:rtl/>
        </w:rPr>
        <w:t>שמשרד התיירות בונ</w:t>
      </w:r>
      <w:bookmarkStart w:id="514" w:name="_ETM_Q1_1604902"/>
      <w:bookmarkEnd w:id="514"/>
      <w:r>
        <w:rPr>
          <w:rtl/>
        </w:rPr>
        <w:t xml:space="preserve">ה </w:t>
      </w:r>
      <w:bookmarkStart w:id="515" w:name="_ETM_Q1_1605402"/>
      <w:bookmarkEnd w:id="515"/>
      <w:r>
        <w:rPr>
          <w:rtl/>
        </w:rPr>
        <w:t xml:space="preserve">עליהם עבורנו. </w:t>
      </w:r>
    </w:p>
    <w:p w:rsidR="00895429" w:rsidRDefault="00895429" w:rsidP="00895429">
      <w:pPr>
        <w:rPr>
          <w:rtl/>
        </w:rPr>
      </w:pPr>
      <w:bookmarkStart w:id="516" w:name="_ETM_Q1_1572151"/>
      <w:bookmarkEnd w:id="507"/>
      <w:bookmarkEnd w:id="516"/>
    </w:p>
    <w:p w:rsidR="00895429" w:rsidRDefault="00895429" w:rsidP="00895429">
      <w:pPr>
        <w:rPr>
          <w:rtl/>
        </w:rPr>
      </w:pPr>
      <w:bookmarkStart w:id="517" w:name="_ETM_Q1_1566152"/>
      <w:bookmarkEnd w:id="517"/>
      <w:r>
        <w:rPr>
          <w:rtl/>
        </w:rPr>
        <w:lastRenderedPageBreak/>
        <w:t>חוץ מזה יש את החדרים שלנו</w:t>
      </w:r>
      <w:bookmarkStart w:id="518" w:name="_ETM_Q1_1607401"/>
      <w:bookmarkEnd w:id="518"/>
      <w:r>
        <w:rPr>
          <w:rtl/>
        </w:rPr>
        <w:t xml:space="preserve">, דירות שלנו שכבר </w:t>
      </w:r>
      <w:bookmarkStart w:id="519" w:name="_ETM_Q1_1609652"/>
      <w:bookmarkEnd w:id="519"/>
      <w:r>
        <w:rPr>
          <w:rtl/>
        </w:rPr>
        <w:t>מוכנות לקליטה.</w:t>
      </w:r>
      <w:bookmarkStart w:id="520" w:name="_ETM_Q1_1613152"/>
      <w:bookmarkEnd w:id="520"/>
    </w:p>
    <w:p w:rsidR="00895429" w:rsidRDefault="00895429" w:rsidP="00895429">
      <w:pPr>
        <w:rPr>
          <w:rtl/>
        </w:rPr>
      </w:pPr>
      <w:bookmarkStart w:id="521" w:name="_ETM_Q1_1606901"/>
      <w:bookmarkEnd w:id="521"/>
    </w:p>
    <w:p w:rsidR="00895429" w:rsidRDefault="00895429" w:rsidP="00895429">
      <w:pPr>
        <w:pStyle w:val="af8"/>
        <w:keepNext/>
        <w:rPr>
          <w:rtl/>
        </w:rPr>
      </w:pPr>
      <w:bookmarkStart w:id="522" w:name="ET_yor_4590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523" w:name="_ETM_Q1_1608402"/>
      <w:bookmarkEnd w:id="523"/>
      <w:r>
        <w:rPr>
          <w:rtl/>
        </w:rPr>
        <w:t>כמה?</w:t>
      </w:r>
      <w:bookmarkStart w:id="524" w:name="_ETM_Q1_1612402"/>
      <w:bookmarkEnd w:id="524"/>
    </w:p>
    <w:p w:rsidR="00895429" w:rsidRDefault="00895429" w:rsidP="00895429">
      <w:pPr>
        <w:rPr>
          <w:rtl/>
        </w:rPr>
      </w:pPr>
      <w:bookmarkStart w:id="525" w:name="_ETM_Q1_1611151"/>
      <w:bookmarkStart w:id="526" w:name="_ETM_Q1_1612401"/>
      <w:bookmarkEnd w:id="525"/>
      <w:bookmarkEnd w:id="526"/>
    </w:p>
    <w:p w:rsidR="00895429" w:rsidRDefault="00895429" w:rsidP="00895429">
      <w:pPr>
        <w:pStyle w:val="a5"/>
        <w:keepNext/>
        <w:rPr>
          <w:rtl/>
        </w:rPr>
      </w:pPr>
      <w:bookmarkStart w:id="527" w:name="_ETM_Q1_1605652"/>
      <w:bookmarkEnd w:id="5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זה תלוי איך אתה מסתכל על זה. </w:t>
      </w:r>
      <w:bookmarkStart w:id="528" w:name="_ETM_Q1_1617402"/>
      <w:bookmarkEnd w:id="528"/>
      <w:r>
        <w:rPr>
          <w:rtl/>
        </w:rPr>
        <w:t>325 שאתה מכיר בנתניה, כרג</w:t>
      </w:r>
      <w:bookmarkStart w:id="529" w:name="_ETM_Q1_1618403"/>
      <w:bookmarkEnd w:id="529"/>
      <w:r>
        <w:rPr>
          <w:rtl/>
        </w:rPr>
        <w:t xml:space="preserve">ע מיועדים על ידי מנהלת תקומה לאחד הקיבוצים. </w:t>
      </w:r>
      <w:bookmarkStart w:id="530" w:name="_ETM_Q1_1620652"/>
      <w:bookmarkEnd w:id="530"/>
      <w:r>
        <w:rPr>
          <w:rtl/>
        </w:rPr>
        <w:t>זה בדיון. אם זה לא יקרה זה כמובן</w:t>
      </w:r>
      <w:bookmarkStart w:id="531" w:name="_ETM_Q1_1621902"/>
      <w:bookmarkEnd w:id="531"/>
      <w:r>
        <w:rPr>
          <w:rtl/>
        </w:rPr>
        <w:t xml:space="preserve"> ילך לשם.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532" w:name="ET_yor_4590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533" w:name="_ETM_Q1_1623152"/>
      <w:bookmarkEnd w:id="533"/>
      <w:r>
        <w:rPr>
          <w:rtl/>
        </w:rPr>
        <w:t>זה היה גם הסטטוס לפני שבועיים.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כן. אבל שמענו בחדשות השבוע שהקיבוץ הראשון</w:t>
      </w:r>
      <w:bookmarkStart w:id="534" w:name="_ETM_Q1_1629901"/>
      <w:bookmarkEnd w:id="534"/>
      <w:r>
        <w:rPr>
          <w:rtl/>
        </w:rPr>
        <w:t xml:space="preserve"> רק חתם, אנחנו יודעים שכל </w:t>
      </w:r>
      <w:bookmarkStart w:id="535" w:name="_ETM_Q1_1627902"/>
      <w:bookmarkEnd w:id="535"/>
      <w:r>
        <w:rPr>
          <w:rtl/>
        </w:rPr>
        <w:t xml:space="preserve">הקיבוצים בתוך תהליכים. </w:t>
      </w:r>
      <w:bookmarkStart w:id="536" w:name="_ETM_Q1_1635902"/>
      <w:bookmarkEnd w:id="536"/>
      <w:r>
        <w:rPr>
          <w:rtl/>
        </w:rPr>
        <w:t xml:space="preserve">כמובן שמנהלת תקומה מקבלים </w:t>
      </w:r>
      <w:bookmarkStart w:id="537" w:name="_ETM_Q1_1638151"/>
      <w:bookmarkEnd w:id="537"/>
      <w:r>
        <w:rPr>
          <w:rtl/>
        </w:rPr>
        <w:t xml:space="preserve">ראשוניות. </w:t>
      </w:r>
      <w:bookmarkStart w:id="538" w:name="_ETM_Q1_1636402"/>
      <w:bookmarkEnd w:id="538"/>
      <w:r>
        <w:rPr>
          <w:rtl/>
        </w:rPr>
        <w:t xml:space="preserve">אנחנו </w:t>
      </w:r>
      <w:bookmarkStart w:id="539" w:name="_ETM_Q1_1638651"/>
      <w:bookmarkEnd w:id="539"/>
      <w:r>
        <w:rPr>
          <w:rtl/>
        </w:rPr>
        <w:t>ערוכים גם למצב שהם יצטרכו את הבית ו</w:t>
      </w:r>
      <w:bookmarkStart w:id="540" w:name="_ETM_Q1_1643652"/>
      <w:bookmarkEnd w:id="540"/>
      <w:r>
        <w:rPr>
          <w:rtl/>
        </w:rPr>
        <w:t>ל</w:t>
      </w:r>
      <w:bookmarkStart w:id="541" w:name="_ETM_Q1_1644151"/>
      <w:bookmarkEnd w:id="541"/>
      <w:r>
        <w:rPr>
          <w:rtl/>
        </w:rPr>
        <w:t>נהל את זה, וגם למצב שהם לא – ואז להפנות</w:t>
      </w:r>
      <w:bookmarkStart w:id="542" w:name="_ETM_Q1_1636642"/>
      <w:bookmarkEnd w:id="542"/>
      <w:r>
        <w:rPr>
          <w:rtl/>
        </w:rPr>
        <w:t xml:space="preserve"> אותם אלינו, לצרכים שלנו.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543" w:name="ET_yor_4590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3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544" w:name="_ETM_Q1_1645903"/>
      <w:bookmarkEnd w:id="544"/>
      <w:r>
        <w:rPr>
          <w:rtl/>
        </w:rPr>
        <w:t xml:space="preserve">בינתיים </w:t>
      </w:r>
      <w:proofErr w:type="spellStart"/>
      <w:r>
        <w:rPr>
          <w:rtl/>
        </w:rPr>
        <w:t>עמיגור</w:t>
      </w:r>
      <w:proofErr w:type="spellEnd"/>
      <w:r>
        <w:rPr>
          <w:rtl/>
        </w:rPr>
        <w:t xml:space="preserve"> הצליחו לרהט אותו?</w:t>
      </w:r>
      <w:bookmarkStart w:id="545" w:name="_ETM_Q1_1647651"/>
      <w:bookmarkEnd w:id="545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לא. כי אם אנחנו מכניסים קשישים או משפחות - זה</w:t>
      </w:r>
      <w:bookmarkStart w:id="546" w:name="_ETM_Q1_1652151"/>
      <w:bookmarkEnd w:id="546"/>
      <w:r>
        <w:rPr>
          <w:rtl/>
        </w:rPr>
        <w:t xml:space="preserve"> ריהוט אחר</w:t>
      </w:r>
      <w:bookmarkStart w:id="547" w:name="_ETM_Q1_1650402"/>
      <w:bookmarkEnd w:id="547"/>
      <w:r>
        <w:rPr>
          <w:rtl/>
        </w:rPr>
        <w:t>, וזו הסתכלות אחרת על הדירות.</w:t>
      </w:r>
      <w:bookmarkStart w:id="548" w:name="_ETM_Q1_1653652"/>
      <w:bookmarkEnd w:id="548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549" w:name="ET_yor_4590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9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אז מחכים עם הריהוט?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מחכים.</w:t>
      </w:r>
      <w:bookmarkStart w:id="550" w:name="_ETM_Q1_1653902"/>
      <w:bookmarkEnd w:id="550"/>
      <w:r>
        <w:rPr>
          <w:rtl/>
        </w:rPr>
        <w:t xml:space="preserve"> יש לנו היערכות </w:t>
      </w:r>
      <w:bookmarkStart w:id="551" w:name="_ETM_Q1_1659402"/>
      <w:bookmarkEnd w:id="551"/>
      <w:r>
        <w:rPr>
          <w:rtl/>
        </w:rPr>
        <w:t xml:space="preserve">– יש לנו כסף נצור לריהוט מהיר מאוד, </w:t>
      </w:r>
      <w:bookmarkStart w:id="552" w:name="_ETM_Q1_1664652"/>
      <w:bookmarkStart w:id="553" w:name="_ETM_Q1_1665152"/>
      <w:bookmarkEnd w:id="552"/>
      <w:bookmarkEnd w:id="553"/>
      <w:r>
        <w:rPr>
          <w:rtl/>
        </w:rPr>
        <w:t>התקשרויות עם</w:t>
      </w:r>
      <w:bookmarkStart w:id="554" w:name="_ETM_Q1_1664151"/>
      <w:bookmarkEnd w:id="554"/>
      <w:r>
        <w:rPr>
          <w:rtl/>
        </w:rPr>
        <w:t xml:space="preserve"> החברות באמצעות חברת </w:t>
      </w:r>
      <w:proofErr w:type="spellStart"/>
      <w:r>
        <w:rPr>
          <w:rtl/>
        </w:rPr>
        <w:t>עמיגור</w:t>
      </w:r>
      <w:proofErr w:type="spellEnd"/>
      <w:r>
        <w:rPr>
          <w:rtl/>
        </w:rPr>
        <w:t xml:space="preserve">, </w:t>
      </w:r>
      <w:bookmarkStart w:id="555" w:name="_ETM_Q1_1667651"/>
      <w:bookmarkStart w:id="556" w:name="_ETM_Q1_1666401"/>
      <w:bookmarkEnd w:id="555"/>
      <w:bookmarkEnd w:id="556"/>
      <w:r>
        <w:rPr>
          <w:rtl/>
        </w:rPr>
        <w:t xml:space="preserve">התקשרויות עם הספקים באופן מהיר מאוד, כי כבר </w:t>
      </w:r>
      <w:bookmarkStart w:id="557" w:name="_ETM_Q1_1668401"/>
      <w:bookmarkEnd w:id="557"/>
      <w:r>
        <w:rPr>
          <w:rtl/>
        </w:rPr>
        <w:t xml:space="preserve">ריהטנו בערד וזה אותו הריהוט, אנחנו בונים על אותו תהליך. </w:t>
      </w:r>
      <w:bookmarkStart w:id="558" w:name="_ETM_Q1_1672652"/>
      <w:bookmarkEnd w:id="558"/>
      <w:r>
        <w:rPr>
          <w:rtl/>
        </w:rPr>
        <w:t>בהינתן החלטה אנחנו מסוגלים לעשות את זה מהר מאוד.</w:t>
      </w:r>
      <w:bookmarkStart w:id="559" w:name="_ETM_Q1_1675152"/>
      <w:bookmarkEnd w:id="559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חוץ מזה, יש לנו דירות פנויות </w:t>
      </w:r>
      <w:bookmarkStart w:id="560" w:name="_ETM_Q1_1675401"/>
      <w:bookmarkStart w:id="561" w:name="_ETM_Q1_1676902"/>
      <w:bookmarkEnd w:id="560"/>
      <w:bookmarkEnd w:id="561"/>
      <w:r>
        <w:rPr>
          <w:rtl/>
        </w:rPr>
        <w:t>– בערד, בבאר שבע</w:t>
      </w:r>
      <w:bookmarkStart w:id="562" w:name="_ETM_Q1_1681902"/>
      <w:bookmarkEnd w:id="562"/>
      <w:r>
        <w:rPr>
          <w:rtl/>
        </w:rPr>
        <w:t>, יש בתל אביב בית בפלוגות</w:t>
      </w:r>
      <w:bookmarkStart w:id="563" w:name="_ETM_Q1_1684152"/>
      <w:bookmarkStart w:id="564" w:name="_ETM_Q1_1686652"/>
      <w:bookmarkEnd w:id="563"/>
      <w:bookmarkEnd w:id="564"/>
      <w:r>
        <w:rPr>
          <w:rtl/>
        </w:rPr>
        <w:t xml:space="preserve"> עוד אין לו טופס 4 אבל במקרה חירום אני מניחה שנוכל להשתמש בו.</w:t>
      </w:r>
      <w:bookmarkStart w:id="565" w:name="_ETM_Q1_1689402"/>
      <w:bookmarkEnd w:id="565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אנחנו בתוך מיפוי של הבתים שניתן להעביר אליהם בטווח הקצר </w:t>
      </w:r>
      <w:bookmarkStart w:id="566" w:name="_ETM_Q1_1682392"/>
      <w:bookmarkEnd w:id="566"/>
      <w:r>
        <w:rPr>
          <w:rtl/>
        </w:rPr>
        <w:t>וגם</w:t>
      </w:r>
      <w:bookmarkStart w:id="567" w:name="_ETM_Q1_1685151"/>
      <w:bookmarkEnd w:id="567"/>
      <w:r>
        <w:rPr>
          <w:rtl/>
        </w:rPr>
        <w:t xml:space="preserve"> ואל הטוו</w:t>
      </w:r>
      <w:bookmarkStart w:id="568" w:name="_ETM_Q1_1693902"/>
      <w:bookmarkEnd w:id="568"/>
      <w:r>
        <w:rPr>
          <w:rtl/>
        </w:rPr>
        <w:t>חים הבינונים בהינתן והמלונות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569" w:name="ET_yor_4590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9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ללא נתניה, כמה </w:t>
      </w:r>
      <w:bookmarkStart w:id="570" w:name="_ETM_Q1_1697152"/>
      <w:bookmarkStart w:id="571" w:name="_ETM_Q1_1695401"/>
      <w:bookmarkEnd w:id="570"/>
      <w:bookmarkEnd w:id="571"/>
      <w:r>
        <w:rPr>
          <w:rtl/>
        </w:rPr>
        <w:t xml:space="preserve">פתרונות </w:t>
      </w:r>
      <w:bookmarkStart w:id="572" w:name="_ETM_Q1_1694901"/>
      <w:bookmarkEnd w:id="572"/>
      <w:r>
        <w:rPr>
          <w:rtl/>
        </w:rPr>
        <w:t>יש לכם? לא שינה על מזרונים, אלא פתרונות נורמליים.</w:t>
      </w:r>
      <w:bookmarkStart w:id="573" w:name="_ETM_Q1_1705401"/>
      <w:bookmarkStart w:id="574" w:name="_ETM_Q1_1698651"/>
      <w:bookmarkStart w:id="575" w:name="_ETM_Q1_1703901"/>
      <w:bookmarkEnd w:id="573"/>
      <w:bookmarkEnd w:id="574"/>
      <w:bookmarkEnd w:id="575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יש לנו </w:t>
      </w:r>
      <w:bookmarkStart w:id="576" w:name="_ETM_Q1_1705403"/>
      <w:bookmarkEnd w:id="576"/>
      <w:r>
        <w:rPr>
          <w:rtl/>
        </w:rPr>
        <w:t>מאות</w:t>
      </w:r>
      <w:bookmarkStart w:id="577" w:name="_ETM_Q1_1705402"/>
      <w:bookmarkEnd w:id="577"/>
      <w:r>
        <w:rPr>
          <w:rtl/>
        </w:rPr>
        <w:t xml:space="preserve"> דירות. זה לא כל-כך פשוט, אנחנו ב</w:t>
      </w:r>
      <w:bookmarkStart w:id="578" w:name="_ETM_Q1_1705902"/>
      <w:bookmarkEnd w:id="578"/>
      <w:r>
        <w:rPr>
          <w:rtl/>
        </w:rPr>
        <w:t>תהליך.</w:t>
      </w:r>
      <w:bookmarkStart w:id="579" w:name="_ETM_Q1_1708405"/>
      <w:bookmarkEnd w:id="579"/>
      <w:r>
        <w:rPr>
          <w:rtl/>
        </w:rPr>
        <w:t xml:space="preserve"> יש לוודא שהם באזורים נכונים וגם ממוגנים נכון</w:t>
      </w:r>
      <w:bookmarkStart w:id="580" w:name="_ETM_Q1_1711401"/>
      <w:bookmarkEnd w:id="580"/>
      <w:r>
        <w:rPr>
          <w:rtl/>
        </w:rPr>
        <w:t xml:space="preserve"> </w:t>
      </w:r>
      <w:bookmarkStart w:id="581" w:name="_ETM_Q1_1709652"/>
      <w:bookmarkEnd w:id="581"/>
      <w:r>
        <w:rPr>
          <w:rtl/>
        </w:rPr>
        <w:t xml:space="preserve">וגם שניתן לשפץ אותם </w:t>
      </w:r>
      <w:bookmarkStart w:id="582" w:name="_ETM_Q1_1713652"/>
      <w:bookmarkEnd w:id="582"/>
      <w:r>
        <w:rPr>
          <w:rtl/>
        </w:rPr>
        <w:t>באופן מהיר</w:t>
      </w:r>
      <w:bookmarkStart w:id="583" w:name="_ETM_Q1_1716902"/>
      <w:bookmarkEnd w:id="583"/>
      <w:r>
        <w:rPr>
          <w:rtl/>
        </w:rPr>
        <w:t xml:space="preserve"> מאוד. זה בתהליך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584" w:name="ET_yor_4590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ind w:firstLine="0"/>
        <w:rPr>
          <w:rtl/>
        </w:rPr>
      </w:pPr>
      <w:r>
        <w:rPr>
          <w:rtl/>
        </w:rPr>
        <w:tab/>
      </w:r>
      <w:bookmarkStart w:id="585" w:name="_ETM_Q1_1717151"/>
      <w:bookmarkEnd w:id="585"/>
      <w:r>
        <w:rPr>
          <w:rtl/>
        </w:rPr>
        <w:t>דירות שלא שופצו – זה לא אומר שיש לכם פתרון.</w:t>
      </w:r>
      <w:bookmarkStart w:id="586" w:name="_ETM_Q1_1718154"/>
      <w:bookmarkEnd w:id="586"/>
      <w:r>
        <w:rPr>
          <w:rtl/>
        </w:rPr>
        <w:t xml:space="preserve"> אם מחר צריך לפנות </w:t>
      </w:r>
      <w:bookmarkStart w:id="587" w:name="_ETM_Q1_1722656"/>
      <w:bookmarkEnd w:id="587"/>
      <w:r>
        <w:rPr>
          <w:rtl/>
        </w:rPr>
        <w:t>אז לא ניתן.</w:t>
      </w:r>
    </w:p>
    <w:p w:rsidR="00895429" w:rsidRDefault="00895429" w:rsidP="00895429">
      <w:pPr>
        <w:ind w:firstLine="0"/>
        <w:rPr>
          <w:rtl/>
        </w:rPr>
      </w:pPr>
    </w:p>
    <w:p w:rsidR="001B45BE" w:rsidRDefault="001B45BE" w:rsidP="00895429">
      <w:pPr>
        <w:pStyle w:val="a5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lastRenderedPageBreak/>
        <w:br w:type="page"/>
      </w: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rPr>
          <w:rtl/>
        </w:rPr>
      </w:pPr>
      <w:r>
        <w:rPr>
          <w:rtl/>
        </w:rPr>
        <w:tab/>
        <w:t xml:space="preserve">אם מחר צריך לפנות </w:t>
      </w:r>
      <w:bookmarkStart w:id="588" w:name="_ETM_Q1_1723652"/>
      <w:bookmarkEnd w:id="588"/>
      <w:r>
        <w:rPr>
          <w:rtl/>
        </w:rPr>
        <w:t xml:space="preserve">זה כמה שבועות, </w:t>
      </w:r>
      <w:bookmarkStart w:id="589" w:name="_ETM_Q1_1725402"/>
      <w:bookmarkEnd w:id="589"/>
      <w:r>
        <w:rPr>
          <w:rtl/>
        </w:rPr>
        <w:t>אנחנו נכנסים לתוך תהליך של שיפוץ מהיר</w:t>
      </w:r>
      <w:bookmarkStart w:id="590" w:name="_ETM_Q1_1726402"/>
      <w:bookmarkEnd w:id="590"/>
      <w:r>
        <w:rPr>
          <w:rtl/>
        </w:rPr>
        <w:t>, של שבועיים.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591" w:name="ET_yor_4590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1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אבל זאת המציאות</w:t>
      </w:r>
      <w:bookmarkStart w:id="592" w:name="_ETM_Q1_1727651"/>
      <w:bookmarkEnd w:id="592"/>
      <w:r>
        <w:rPr>
          <w:rtl/>
        </w:rPr>
        <w:t>. הרי אנחנו פה נהיה - - - הצפון, איזשהו פרק זמן שאני לא יודע להגיד מהו.</w:t>
      </w:r>
      <w:bookmarkStart w:id="593" w:name="_ETM_Q1_1733402"/>
      <w:bookmarkEnd w:id="593"/>
      <w:r>
        <w:rPr>
          <w:rtl/>
        </w:rPr>
        <w:t xml:space="preserve"> </w:t>
      </w:r>
      <w:bookmarkStart w:id="594" w:name="_ETM_Q1_1730902"/>
      <w:bookmarkStart w:id="595" w:name="_ETM_Q1_1731402"/>
      <w:bookmarkEnd w:id="594"/>
      <w:bookmarkEnd w:id="595"/>
      <w:r>
        <w:rPr>
          <w:rtl/>
        </w:rPr>
        <w:t>זו שאלה של תרחישי ייחוס</w:t>
      </w:r>
      <w:bookmarkStart w:id="596" w:name="_ETM_Q1_1736902"/>
      <w:bookmarkEnd w:id="596"/>
      <w:r>
        <w:rPr>
          <w:rtl/>
        </w:rPr>
        <w:t xml:space="preserve">, ואני לא חושב שמישהו במדינת ישראל יודע לומר מתי תהיה צפירת הרגעה, אבל אנחנו </w:t>
      </w:r>
      <w:bookmarkStart w:id="597" w:name="_ETM_Q1_1740902"/>
      <w:bookmarkEnd w:id="597"/>
      <w:r>
        <w:rPr>
          <w:rtl/>
        </w:rPr>
        <w:t xml:space="preserve">במציאות שיכולה להיווצר התלקחות </w:t>
      </w:r>
      <w:bookmarkStart w:id="598" w:name="_ETM_Q1_1743402"/>
      <w:bookmarkEnd w:id="598"/>
      <w:r>
        <w:rPr>
          <w:rtl/>
        </w:rPr>
        <w:t xml:space="preserve">קצרה או אפילו </w:t>
      </w:r>
      <w:bookmarkStart w:id="599" w:name="_ETM_Q1_1745402"/>
      <w:bookmarkEnd w:id="599"/>
      <w:r>
        <w:rPr>
          <w:rtl/>
        </w:rPr>
        <w:t xml:space="preserve">ארוכה, בהיקף כזה או אחר. </w:t>
      </w:r>
      <w:bookmarkStart w:id="600" w:name="_ETM_Q1_1749151"/>
      <w:bookmarkEnd w:id="600"/>
      <w:r>
        <w:rPr>
          <w:rtl/>
        </w:rPr>
        <w:t>זה יכול לקרות בתוך פחות מ-24 שעות</w:t>
      </w:r>
      <w:bookmarkStart w:id="601" w:name="_ETM_Q1_1753151"/>
      <w:bookmarkEnd w:id="601"/>
      <w:r>
        <w:rPr>
          <w:rtl/>
        </w:rPr>
        <w:t xml:space="preserve">. זה גם קורה, הרי יש הסלמה, היה ירי לאזור חיפה </w:t>
      </w:r>
      <w:bookmarkStart w:id="602" w:name="_ETM_Q1_1755652"/>
      <w:bookmarkEnd w:id="602"/>
      <w:r>
        <w:rPr>
          <w:rtl/>
        </w:rPr>
        <w:t>והקריות,</w:t>
      </w:r>
      <w:bookmarkStart w:id="603" w:name="_ETM_Q1_1758902"/>
      <w:bookmarkEnd w:id="603"/>
      <w:r>
        <w:rPr>
          <w:rtl/>
        </w:rPr>
        <w:t xml:space="preserve"> זה לא אירוע של מה בכך. זה התחיל מירי על קריית שמונה</w:t>
      </w:r>
      <w:bookmarkStart w:id="604" w:name="_ETM_Q1_1760151"/>
      <w:bookmarkEnd w:id="604"/>
      <w:r>
        <w:rPr>
          <w:rtl/>
        </w:rPr>
        <w:t xml:space="preserve"> אחר כך ירי על נהריה ועכשיו </w:t>
      </w:r>
      <w:bookmarkStart w:id="605" w:name="_ETM_Q1_1762652"/>
      <w:bookmarkEnd w:id="605"/>
      <w:r>
        <w:rPr>
          <w:rtl/>
        </w:rPr>
        <w:t>זה ירי גם על הקריות.</w:t>
      </w:r>
      <w:bookmarkStart w:id="606" w:name="_ETM_Q1_1766152"/>
      <w:bookmarkEnd w:id="606"/>
    </w:p>
    <w:p w:rsidR="00895429" w:rsidRDefault="00895429" w:rsidP="00895429">
      <w:pPr>
        <w:rPr>
          <w:rtl/>
        </w:rPr>
      </w:pPr>
      <w:r>
        <w:rPr>
          <w:rtl/>
        </w:rPr>
        <w:t>מספיק שההסלמה הזאת הופכת לאירוע יום-יומי</w:t>
      </w:r>
      <w:bookmarkStart w:id="607" w:name="_ETM_Q1_1770902"/>
      <w:bookmarkEnd w:id="607"/>
      <w:r>
        <w:rPr>
          <w:rtl/>
        </w:rPr>
        <w:t xml:space="preserve"> ובהיקפים יותר גדולים וזהו. </w:t>
      </w:r>
      <w:bookmarkStart w:id="608" w:name="_ETM_Q1_1774151"/>
      <w:bookmarkEnd w:id="608"/>
      <w:r>
        <w:rPr>
          <w:rtl/>
        </w:rPr>
        <w:t xml:space="preserve">לא צריך פה הרבה מדי, </w:t>
      </w:r>
      <w:bookmarkStart w:id="609" w:name="_ETM_Q1_1775902"/>
      <w:bookmarkEnd w:id="609"/>
      <w:r>
        <w:rPr>
          <w:rtl/>
        </w:rPr>
        <w:t xml:space="preserve">גם ירי נ"ט בגבול הצפון </w:t>
      </w:r>
      <w:bookmarkStart w:id="610" w:name="_ETM_Q1_1779151"/>
      <w:bookmarkEnd w:id="610"/>
      <w:r>
        <w:rPr>
          <w:rtl/>
        </w:rPr>
        <w:t xml:space="preserve">התחיל מפעם אחת והפך לשגרה יום-יומית. </w:t>
      </w:r>
      <w:bookmarkStart w:id="611" w:name="_ETM_Q1_1784652"/>
      <w:bookmarkEnd w:id="611"/>
      <w:r>
        <w:rPr>
          <w:rtl/>
        </w:rPr>
        <w:t xml:space="preserve">יש פה סוג התכתבות </w:t>
      </w:r>
      <w:bookmarkStart w:id="612" w:name="_ETM_Q1_1784152"/>
      <w:bookmarkEnd w:id="612"/>
      <w:r>
        <w:rPr>
          <w:rtl/>
        </w:rPr>
        <w:t>ו</w:t>
      </w:r>
      <w:bookmarkStart w:id="613" w:name="_ETM_Q1_1789652"/>
      <w:bookmarkEnd w:id="613"/>
      <w:r>
        <w:rPr>
          <w:rtl/>
        </w:rPr>
        <w:t xml:space="preserve">של מתיחת גבולות. ולכן להגיד שיש לכם דירות שצריך לשפץ אותם </w:t>
      </w:r>
      <w:bookmarkStart w:id="614" w:name="_ETM_Q1_1792652"/>
      <w:bookmarkEnd w:id="614"/>
      <w:r>
        <w:rPr>
          <w:rtl/>
        </w:rPr>
        <w:t>– זה לא מעניין, כי ברגע שיהיה צורך בזה</w:t>
      </w:r>
      <w:bookmarkStart w:id="615" w:name="_ETM_Q1_1795152"/>
      <w:bookmarkEnd w:id="615"/>
      <w:r>
        <w:rPr>
          <w:rtl/>
        </w:rPr>
        <w:t xml:space="preserve"> לא יהיה זמן לשפץ אותן, זה כאילו אין.</w:t>
      </w:r>
      <w:bookmarkStart w:id="616" w:name="_ETM_Q1_1797404"/>
      <w:bookmarkEnd w:id="616"/>
      <w:r>
        <w:rPr>
          <w:rtl/>
        </w:rPr>
        <w:t xml:space="preserve"> אלא אם כן תשפצו עכשיו וברגע שהן תהיינה משופצות אז </w:t>
      </w:r>
      <w:bookmarkStart w:id="617" w:name="_ETM_Q1_1800402"/>
      <w:bookmarkEnd w:id="617"/>
      <w:r>
        <w:rPr>
          <w:rtl/>
        </w:rPr>
        <w:t xml:space="preserve">הן תצטרפנה למלאי. אבל עד שהן לא משופצות </w:t>
      </w:r>
      <w:bookmarkStart w:id="618" w:name="_ETM_Q1_1801902"/>
      <w:bookmarkEnd w:id="618"/>
      <w:r>
        <w:rPr>
          <w:rtl/>
        </w:rPr>
        <w:t>– הן לא במלאי. אז כמה מלאי יש לכם נגיש?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bookmarkStart w:id="619" w:name="_ETM_Q1_1807402"/>
      <w:bookmarkEnd w:id="61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  <w:bookmarkStart w:id="620" w:name="_ETM_Q1_1811401"/>
      <w:bookmarkEnd w:id="620"/>
    </w:p>
    <w:p w:rsidR="00895429" w:rsidRDefault="00895429" w:rsidP="00895429">
      <w:pPr>
        <w:rPr>
          <w:rtl/>
        </w:rPr>
      </w:pPr>
      <w:r>
        <w:rPr>
          <w:rtl/>
        </w:rPr>
        <w:t xml:space="preserve">רגע. </w:t>
      </w:r>
      <w:bookmarkStart w:id="621" w:name="_ETM_Q1_1810652"/>
      <w:bookmarkEnd w:id="621"/>
      <w:r>
        <w:rPr>
          <w:rtl/>
        </w:rPr>
        <w:t>בטווח המידי – יש לנו את בתי גיל הזהב לפינוי</w:t>
      </w:r>
      <w:bookmarkStart w:id="622" w:name="_ETM_Q1_1811902"/>
      <w:bookmarkEnd w:id="622"/>
      <w:r>
        <w:rPr>
          <w:rtl/>
        </w:rPr>
        <w:t xml:space="preserve">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ל-24-48 שעות.</w:t>
      </w:r>
      <w:bookmarkStart w:id="623" w:name="_ETM_Q1_1813652"/>
      <w:bookmarkEnd w:id="623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24" w:name="ET_yor_4590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זה לא מעניין.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625" w:name="_ETM_Q1_1805402"/>
      <w:bookmarkEnd w:id="625"/>
      <w:r>
        <w:rPr>
          <w:rtl/>
        </w:rPr>
        <w:t xml:space="preserve">רגע. בטווח </w:t>
      </w:r>
      <w:bookmarkStart w:id="626" w:name="_ETM_Q1_1817652"/>
      <w:bookmarkStart w:id="627" w:name="_ETM_Q1_1817401"/>
      <w:bookmarkEnd w:id="626"/>
      <w:bookmarkEnd w:id="627"/>
      <w:r>
        <w:rPr>
          <w:rtl/>
        </w:rPr>
        <w:t>המידי ולטווח הארוך -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28" w:name="ET_yor_4590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8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629" w:name="_ETM_Q1_1819151"/>
      <w:bookmarkEnd w:id="629"/>
      <w:r>
        <w:rPr>
          <w:rtl/>
        </w:rPr>
        <w:t>ברור שכש</w:t>
      </w:r>
      <w:bookmarkStart w:id="630" w:name="_ETM_Q1_1849901"/>
      <w:bookmarkEnd w:id="630"/>
      <w:r>
        <w:rPr>
          <w:rtl/>
        </w:rPr>
        <w:t xml:space="preserve">אין ברירה אז אין ברירה, </w:t>
      </w:r>
      <w:bookmarkStart w:id="631" w:name="_ETM_Q1_1823402"/>
      <w:bookmarkEnd w:id="631"/>
      <w:r>
        <w:rPr>
          <w:rtl/>
        </w:rPr>
        <w:t xml:space="preserve">לאוכלוסייה הזאת זה פתרון שהוא על גבול הבלתי אפשרי. מדובר באוכלוסיית קשישים ויש בעייתיות להשכיב אותם על מזרונים. </w:t>
      </w:r>
      <w:bookmarkStart w:id="632" w:name="_ETM_Q1_1831402"/>
      <w:bookmarkEnd w:id="632"/>
      <w:r>
        <w:rPr>
          <w:rtl/>
        </w:rPr>
        <w:t>אפשר לייצר פתרון בממ"ק למי שרוצה לישון שם, אם יש פתאום כמה שעות של התקפה אינטנסיבית, אבל</w:t>
      </w:r>
      <w:bookmarkStart w:id="633" w:name="_ETM_Q1_1840902"/>
      <w:bookmarkEnd w:id="633"/>
      <w:r>
        <w:rPr>
          <w:rtl/>
        </w:rPr>
        <w:t xml:space="preserve"> הם יודעים שהם ליד הבית או הדירה שלהם</w:t>
      </w:r>
      <w:bookmarkStart w:id="634" w:name="_ETM_Q1_1842402"/>
      <w:bookmarkEnd w:id="634"/>
      <w:r>
        <w:rPr>
          <w:rtl/>
        </w:rPr>
        <w:t xml:space="preserve"> והחפצים שלהם.  </w:t>
      </w:r>
      <w:bookmarkStart w:id="635" w:name="_ETM_Q1_1836401"/>
      <w:bookmarkEnd w:id="635"/>
    </w:p>
    <w:p w:rsidR="00895429" w:rsidRDefault="00895429" w:rsidP="00895429">
      <w:pPr>
        <w:rPr>
          <w:rtl/>
        </w:rPr>
      </w:pPr>
      <w:bookmarkStart w:id="636" w:name="_ETM_Q1_1844151"/>
      <w:bookmarkEnd w:id="636"/>
    </w:p>
    <w:p w:rsidR="00895429" w:rsidRDefault="00895429" w:rsidP="00895429">
      <w:pPr>
        <w:rPr>
          <w:rtl/>
        </w:rPr>
      </w:pPr>
      <w:bookmarkStart w:id="637" w:name="_ETM_Q1_1844652"/>
      <w:bookmarkEnd w:id="637"/>
      <w:r>
        <w:rPr>
          <w:rtl/>
        </w:rPr>
        <w:t>גם פ</w:t>
      </w:r>
      <w:bookmarkStart w:id="638" w:name="_ETM_Q1_1847901"/>
      <w:bookmarkEnd w:id="638"/>
      <w:r>
        <w:rPr>
          <w:rtl/>
        </w:rPr>
        <w:t>ינוי וגם על מזרונים – זו מציאות ש</w:t>
      </w:r>
      <w:bookmarkStart w:id="639" w:name="_ETM_Q1_1852402"/>
      <w:bookmarkEnd w:id="639"/>
      <w:r>
        <w:rPr>
          <w:rtl/>
        </w:rPr>
        <w:t>רבים מאוד יעדיפו להישאר תחת ירי ולא להתפנות, אם ידעו שזה מה שמחכה להם.</w:t>
      </w:r>
      <w:bookmarkStart w:id="640" w:name="_ETM_Q1_1855152"/>
      <w:bookmarkEnd w:id="640"/>
      <w:r>
        <w:rPr>
          <w:rtl/>
        </w:rPr>
        <w:t xml:space="preserve"> </w:t>
      </w:r>
      <w:bookmarkStart w:id="641" w:name="_ETM_Q1_1857151"/>
      <w:bookmarkEnd w:id="641"/>
      <w:r>
        <w:rPr>
          <w:rtl/>
        </w:rPr>
        <w:t xml:space="preserve">זה פתרון </w:t>
      </w:r>
      <w:bookmarkStart w:id="642" w:name="_ETM_Q1_1855402"/>
      <w:bookmarkEnd w:id="642"/>
      <w:r>
        <w:rPr>
          <w:rtl/>
        </w:rPr>
        <w:t xml:space="preserve">רלוונטי אולי לפגיעה ישירה. </w:t>
      </w:r>
      <w:bookmarkStart w:id="643" w:name="_ETM_Q1_1860402"/>
      <w:bookmarkEnd w:id="643"/>
      <w:r>
        <w:rPr>
          <w:rtl/>
        </w:rPr>
        <w:t>זה לא פתרון פינוי.</w:t>
      </w:r>
      <w:bookmarkStart w:id="644" w:name="_ETM_Q1_1866151"/>
      <w:bookmarkEnd w:id="644"/>
      <w:r>
        <w:rPr>
          <w:rtl/>
        </w:rPr>
        <w:t xml:space="preserve"> זה כמו לחזור למודל של מלון אורחים</w:t>
      </w:r>
      <w:bookmarkStart w:id="645" w:name="_ETM_Q1_1870402"/>
      <w:bookmarkEnd w:id="645"/>
      <w:r>
        <w:rPr>
          <w:rtl/>
        </w:rPr>
        <w:t>, רק שבמקום בתי ספר זה בתי גיל הזהב.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646" w:name="_ETM_Q1_1874651"/>
      <w:bookmarkEnd w:id="646"/>
      <w:r>
        <w:rPr>
          <w:rtl/>
        </w:rPr>
        <w:t>זה פלסטר עד שמגיעים לאמבולנס, אפילו לא להגיע לבית-חולים. חד-משמעית</w:t>
      </w:r>
      <w:bookmarkStart w:id="647" w:name="_ETM_Q1_1876152"/>
      <w:bookmarkEnd w:id="647"/>
      <w:r>
        <w:rPr>
          <w:rtl/>
        </w:rPr>
        <w:t>. בטווח המידי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48" w:name="ET_yor_4590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8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לכן אני שואל</w:t>
      </w:r>
      <w:bookmarkStart w:id="649" w:name="_ETM_Q1_1878902"/>
      <w:bookmarkEnd w:id="649"/>
      <w:r>
        <w:rPr>
          <w:rtl/>
        </w:rPr>
        <w:t xml:space="preserve"> על פתרונות פינוי.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בטווח המידי –</w:t>
      </w:r>
      <w:bookmarkStart w:id="650" w:name="_ETM_Q1_1882151"/>
      <w:bookmarkEnd w:id="650"/>
      <w:r>
        <w:rPr>
          <w:rtl/>
        </w:rPr>
        <w:t xml:space="preserve"> יש לנו עשרות דירות בערד וגם בבאר שבע</w:t>
      </w:r>
      <w:bookmarkStart w:id="651" w:name="_ETM_Q1_1886152"/>
      <w:bookmarkEnd w:id="651"/>
      <w:r>
        <w:rPr>
          <w:rtl/>
        </w:rPr>
        <w:t>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52" w:name="ET_yor_4590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2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מוכנות ומשופצות.</w:t>
      </w:r>
    </w:p>
    <w:p w:rsidR="00895429" w:rsidRDefault="00895429" w:rsidP="00895429">
      <w:pPr>
        <w:rPr>
          <w:rtl/>
        </w:rPr>
      </w:pPr>
    </w:p>
    <w:p w:rsidR="001B45BE" w:rsidRDefault="001B45BE" w:rsidP="00895429">
      <w:pPr>
        <w:pStyle w:val="a5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lastRenderedPageBreak/>
        <w:t xml:space="preserve">ובכל </w:t>
      </w:r>
      <w:bookmarkStart w:id="653" w:name="_ETM_Q1_1889652"/>
      <w:bookmarkEnd w:id="653"/>
      <w:r>
        <w:rPr>
          <w:rtl/>
        </w:rPr>
        <w:t xml:space="preserve">יום שעובר אנחנו יכולים לייצר עוד ועוד באמצעות שיפוצים </w:t>
      </w:r>
      <w:bookmarkStart w:id="654" w:name="_ETM_Q1_1890902"/>
      <w:bookmarkEnd w:id="654"/>
      <w:r>
        <w:rPr>
          <w:rtl/>
        </w:rPr>
        <w:t xml:space="preserve">שלוקחים זמן, אבל בכל </w:t>
      </w:r>
      <w:bookmarkStart w:id="655" w:name="_ETM_Q1_1893402"/>
      <w:bookmarkStart w:id="656" w:name="_ETM_Q1_1894402"/>
      <w:bookmarkEnd w:id="655"/>
      <w:bookmarkEnd w:id="656"/>
      <w:r>
        <w:rPr>
          <w:rtl/>
        </w:rPr>
        <w:t>יום שעובר אפשר להוסיף עוד ועוד דירות.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57" w:name="ET_yor_4590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7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אתם עושים את </w:t>
      </w:r>
      <w:bookmarkStart w:id="658" w:name="_ETM_Q1_1891151"/>
      <w:bookmarkEnd w:id="658"/>
      <w:r>
        <w:rPr>
          <w:rtl/>
        </w:rPr>
        <w:t>השיפוצים האלה?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כן. אנחנו מתחילים</w:t>
      </w:r>
      <w:bookmarkStart w:id="659" w:name="_ETM_Q1_1897402"/>
      <w:bookmarkEnd w:id="659"/>
      <w:r>
        <w:rPr>
          <w:rtl/>
        </w:rPr>
        <w:t xml:space="preserve">. חוץ מזה </w:t>
      </w:r>
      <w:bookmarkStart w:id="660" w:name="_ETM_Q1_1899902"/>
      <w:bookmarkEnd w:id="660"/>
      <w:r>
        <w:rPr>
          <w:rtl/>
        </w:rPr>
        <w:t>יש לנו כמובן את המלונות, זה הכל במקביל.</w:t>
      </w:r>
      <w:bookmarkStart w:id="661" w:name="_ETM_Q1_1904902"/>
      <w:bookmarkEnd w:id="661"/>
      <w:r>
        <w:rPr>
          <w:rtl/>
        </w:rPr>
        <w:t xml:space="preserve"> כמו שאתה אומר – הסיטואציה דינמית אז גם אנחנו מנסים לייצר</w:t>
      </w:r>
      <w:bookmarkStart w:id="662" w:name="_ETM_Q1_1907401"/>
      <w:bookmarkStart w:id="663" w:name="_ETM_Q1_1906902"/>
      <w:bookmarkEnd w:id="662"/>
      <w:bookmarkEnd w:id="663"/>
      <w:r>
        <w:rPr>
          <w:rtl/>
        </w:rPr>
        <w:t xml:space="preserve"> דינמיקה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64" w:name="ET_yor_4590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4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לא. אבל 500 המקומות </w:t>
      </w:r>
      <w:bookmarkStart w:id="665" w:name="_ETM_Q1_1909652"/>
      <w:bookmarkEnd w:id="665"/>
      <w:r>
        <w:rPr>
          <w:rtl/>
        </w:rPr>
        <w:t>שמורים לכם על-יד משרד התיירות?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כן.</w:t>
      </w:r>
      <w:bookmarkStart w:id="666" w:name="_ETM_Q1_1913652"/>
      <w:bookmarkEnd w:id="66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67" w:name="ET_yor_4590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7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או-קיי, בסדר. זאת כבר כרית ביטחון טובה.</w:t>
      </w:r>
      <w:bookmarkStart w:id="668" w:name="_ETM_Q1_1916652"/>
      <w:bookmarkEnd w:id="668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בפעם האחרונה שדיברנו עדיין לא ראינו את הדרום מתחיל להתפנות מהמלונות, עכשיו אנחנו רואים </w:t>
      </w:r>
      <w:bookmarkStart w:id="669" w:name="_ETM_Q1_1921402"/>
      <w:bookmarkStart w:id="670" w:name="_ETM_Q1_1921152"/>
      <w:bookmarkStart w:id="671" w:name="_ETM_Q1_1919903"/>
      <w:bookmarkStart w:id="672" w:name="_ETM_Q1_1920402"/>
      <w:bookmarkStart w:id="673" w:name="_ETM_Q1_1919152"/>
      <w:bookmarkEnd w:id="669"/>
      <w:bookmarkEnd w:id="670"/>
      <w:bookmarkEnd w:id="671"/>
      <w:bookmarkEnd w:id="672"/>
      <w:bookmarkEnd w:id="673"/>
      <w:r>
        <w:rPr>
          <w:rtl/>
        </w:rPr>
        <w:t>שזה מתחיל להתפנות אז אפשר יותר ויותר לבנות על הפתרון הזה.</w:t>
      </w:r>
    </w:p>
    <w:p w:rsidR="00895429" w:rsidRDefault="00895429" w:rsidP="00895429">
      <w:pPr>
        <w:rPr>
          <w:rtl/>
        </w:rPr>
      </w:pPr>
      <w:bookmarkStart w:id="674" w:name="_ETM_Q1_1922152"/>
      <w:bookmarkEnd w:id="674"/>
    </w:p>
    <w:p w:rsidR="00895429" w:rsidRDefault="00895429" w:rsidP="00895429">
      <w:pPr>
        <w:pStyle w:val="af8"/>
        <w:keepNext/>
        <w:rPr>
          <w:rtl/>
        </w:rPr>
      </w:pPr>
      <w:bookmarkStart w:id="675" w:name="ET_yor_4590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5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676" w:name="_ETM_Q1_1925402"/>
      <w:bookmarkStart w:id="677" w:name="_ETM_Q1_1925902"/>
      <w:bookmarkEnd w:id="676"/>
      <w:bookmarkEnd w:id="677"/>
      <w:r>
        <w:rPr>
          <w:rtl/>
        </w:rPr>
        <w:t xml:space="preserve">500 זה </w:t>
      </w:r>
      <w:bookmarkStart w:id="678" w:name="_ETM_Q1_1922402"/>
      <w:bookmarkEnd w:id="678"/>
      <w:r>
        <w:rPr>
          <w:rtl/>
        </w:rPr>
        <w:t xml:space="preserve">מאוד </w:t>
      </w:r>
      <w:bookmarkStart w:id="679" w:name="_ETM_Q1_1924402"/>
      <w:bookmarkEnd w:id="679"/>
      <w:r>
        <w:rPr>
          <w:rtl/>
        </w:rPr>
        <w:t xml:space="preserve">ריאלי במציאות של המלונות, </w:t>
      </w:r>
      <w:bookmarkStart w:id="680" w:name="_ETM_Q1_1926402"/>
      <w:bookmarkEnd w:id="680"/>
      <w:r>
        <w:rPr>
          <w:rtl/>
        </w:rPr>
        <w:t>אם תרצו תדעו להגיע גם ליותר.</w:t>
      </w:r>
      <w:bookmarkStart w:id="681" w:name="_ETM_Q1_1928401"/>
      <w:bookmarkEnd w:id="681"/>
      <w:r>
        <w:rPr>
          <w:rtl/>
        </w:rPr>
        <w:t xml:space="preserve"> היום.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bookmarkStart w:id="682" w:name="_ETM_Q1_1933652"/>
      <w:bookmarkEnd w:id="68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לדעתי ה-500 היו במציאות של אז</w:t>
      </w:r>
      <w:bookmarkStart w:id="683" w:name="_ETM_Q1_1933402"/>
      <w:bookmarkEnd w:id="683"/>
      <w:r>
        <w:rPr>
          <w:rtl/>
        </w:rPr>
        <w:t xml:space="preserve"> כי לא היו מלונות, היום אפשר להגיע למספרים יותר גדולים.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נכון, נכון.</w:t>
      </w:r>
      <w:bookmarkStart w:id="684" w:name="_ETM_Q1_1938401"/>
      <w:bookmarkEnd w:id="684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אלא אם כן יש את הנושא של הנגישות.</w:t>
      </w:r>
      <w:bookmarkStart w:id="685" w:name="_ETM_Q1_1951902"/>
      <w:bookmarkStart w:id="686" w:name="_ETM_Q1_1945402"/>
      <w:bookmarkEnd w:id="685"/>
      <w:bookmarkEnd w:id="68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87" w:name="ET_yor_4590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7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אתם יודעים ספציפית איפה 500 המקומות,</w:t>
      </w:r>
      <w:bookmarkStart w:id="688" w:name="_ETM_Q1_1959652"/>
      <w:bookmarkEnd w:id="688"/>
      <w:r>
        <w:rPr>
          <w:rtl/>
        </w:rPr>
        <w:t xml:space="preserve"> או שזה גמיש?</w:t>
      </w:r>
      <w:bookmarkStart w:id="689" w:name="_ETM_Q1_1952401"/>
      <w:bookmarkEnd w:id="689"/>
    </w:p>
    <w:p w:rsidR="00895429" w:rsidRDefault="00895429" w:rsidP="00895429">
      <w:pPr>
        <w:rPr>
          <w:rtl/>
        </w:rPr>
      </w:pPr>
      <w:bookmarkStart w:id="690" w:name="_ETM_Q1_1942152"/>
      <w:bookmarkStart w:id="691" w:name="_ETM_Q1_1939402"/>
      <w:bookmarkStart w:id="692" w:name="_ETM_Q1_1936401"/>
      <w:bookmarkStart w:id="693" w:name="_ETM_Q1_1937152"/>
      <w:bookmarkEnd w:id="690"/>
      <w:bookmarkEnd w:id="691"/>
      <w:bookmarkEnd w:id="692"/>
      <w:bookmarkEnd w:id="693"/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אני לא יודעת</w:t>
      </w:r>
      <w:bookmarkStart w:id="694" w:name="_ETM_Q1_1953402"/>
      <w:bookmarkEnd w:id="694"/>
      <w:r>
        <w:rPr>
          <w:rtl/>
        </w:rPr>
        <w:t xml:space="preserve"> ספציפית. </w:t>
      </w:r>
      <w:bookmarkStart w:id="695" w:name="_ETM_Q1_1955901"/>
      <w:bookmarkEnd w:id="695"/>
      <w:r>
        <w:rPr>
          <w:rtl/>
        </w:rPr>
        <w:t>אפשר לברר את זה לפעם הבאה.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696" w:name="ET_yor_4590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6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בסדר גמור. עוד קשיים </w:t>
      </w:r>
      <w:bookmarkStart w:id="697" w:name="_ETM_Q1_1965652"/>
      <w:bookmarkEnd w:id="697"/>
      <w:r>
        <w:rPr>
          <w:rtl/>
        </w:rPr>
        <w:t>שעלו בהקשר הזה?</w:t>
      </w:r>
    </w:p>
    <w:p w:rsidR="00895429" w:rsidRDefault="00895429" w:rsidP="00895429">
      <w:pPr>
        <w:rPr>
          <w:rtl/>
        </w:rPr>
      </w:pPr>
      <w:bookmarkStart w:id="698" w:name="_ETM_Q1_1971401"/>
      <w:bookmarkStart w:id="699" w:name="_ETM_Q1_1974902"/>
      <w:bookmarkEnd w:id="698"/>
      <w:bookmarkEnd w:id="699"/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700" w:name="_ETM_Q1_1971651"/>
      <w:bookmarkEnd w:id="700"/>
      <w:r>
        <w:rPr>
          <w:rtl/>
        </w:rPr>
        <w:t>אני אתייחס ברשותך. עלתה סוגיה לגבי נושא ההסברה</w:t>
      </w:r>
      <w:bookmarkStart w:id="701" w:name="_ETM_Q1_1974402"/>
      <w:bookmarkEnd w:id="701"/>
      <w:r>
        <w:rPr>
          <w:rtl/>
        </w:rPr>
        <w:t xml:space="preserve"> אל מול הדיירים שנותרו במקבצים, </w:t>
      </w:r>
      <w:bookmarkStart w:id="702" w:name="_ETM_Q1_1978402"/>
      <w:bookmarkEnd w:id="702"/>
      <w:r>
        <w:rPr>
          <w:rtl/>
        </w:rPr>
        <w:t>אנחנו עבדנו מול פיקוד העורף בשיתוף פעולה נהדר.</w:t>
      </w:r>
      <w:bookmarkStart w:id="703" w:name="_ETM_Q1_1982902"/>
      <w:bookmarkEnd w:id="703"/>
      <w:r>
        <w:rPr>
          <w:rtl/>
        </w:rPr>
        <w:t xml:space="preserve"> הגיעו חיילים ועשו את ההסברה, לגבי ניסיון שכנוע כזה או אחר במקומות שנדרש שיגיעו בשנית </w:t>
      </w:r>
      <w:bookmarkStart w:id="704" w:name="_ETM_Q1_1987401"/>
      <w:bookmarkEnd w:id="704"/>
      <w:r>
        <w:rPr>
          <w:rtl/>
        </w:rPr>
        <w:t>- אנחנו שם איתם</w:t>
      </w:r>
      <w:bookmarkStart w:id="705" w:name="_ETM_Q1_1986651"/>
      <w:bookmarkStart w:id="706" w:name="_ETM_Q1_1991151"/>
      <w:bookmarkEnd w:id="705"/>
      <w:bookmarkEnd w:id="706"/>
      <w:r>
        <w:rPr>
          <w:rtl/>
        </w:rPr>
        <w:t xml:space="preserve"> וזה עובד.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707" w:name="ET_yor_4590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7"/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r>
        <w:rPr>
          <w:rtl/>
          <w:lang w:eastAsia="he-IL"/>
        </w:rPr>
        <w:t>האם נציגי פיקוד העורף הגיעו גם אליכם - לאופקים ונתיבות</w:t>
      </w:r>
      <w:bookmarkStart w:id="708" w:name="_ETM_Q1_1993402"/>
      <w:bookmarkEnd w:id="708"/>
      <w:r>
        <w:rPr>
          <w:rtl/>
          <w:lang w:eastAsia="he-IL"/>
        </w:rPr>
        <w:t>?</w:t>
      </w:r>
      <w:bookmarkStart w:id="709" w:name="_ETM_Q1_1994902"/>
      <w:bookmarkEnd w:id="709"/>
    </w:p>
    <w:p w:rsidR="00895429" w:rsidRDefault="00895429" w:rsidP="00895429">
      <w:pPr>
        <w:pStyle w:val="KeepWithNext"/>
        <w:rPr>
          <w:rtl/>
        </w:rPr>
      </w:pPr>
      <w:bookmarkStart w:id="710" w:name="_ETM_Q1_1996402"/>
      <w:bookmarkEnd w:id="710"/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כן. הגיעו להבנתי. בכל מקרה אנחנו עברנו ושוב שאלנו - - </w:t>
      </w:r>
      <w:bookmarkStart w:id="711" w:name="_ETM_Q1_2002152"/>
      <w:bookmarkStart w:id="712" w:name="_ETM_Q1_2001651"/>
      <w:bookmarkEnd w:id="711"/>
      <w:bookmarkEnd w:id="712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713" w:name="ET_yor_4590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3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מה זה "להבנתך"? אני שואל - האם זה קרה או לא. מה זה להבנתך, זה פשוט, כן או לא.</w:t>
      </w:r>
    </w:p>
    <w:p w:rsidR="00895429" w:rsidRDefault="00895429" w:rsidP="00895429">
      <w:pPr>
        <w:rPr>
          <w:rtl/>
        </w:rPr>
      </w:pPr>
      <w:bookmarkStart w:id="714" w:name="_ETM_Q1_1998651"/>
      <w:bookmarkEnd w:id="714"/>
    </w:p>
    <w:p w:rsidR="00895429" w:rsidRDefault="00895429" w:rsidP="00895429">
      <w:pPr>
        <w:pStyle w:val="a5"/>
        <w:keepNext/>
        <w:rPr>
          <w:rtl/>
        </w:rPr>
      </w:pPr>
      <w:bookmarkStart w:id="715" w:name="_ETM_Q1_1999402"/>
      <w:bookmarkEnd w:id="71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716" w:name="_ETM_Q1_2001652"/>
      <w:bookmarkStart w:id="717" w:name="_ETM_Q1_2004151"/>
      <w:bookmarkStart w:id="718" w:name="_ETM_Q1_2006652"/>
      <w:bookmarkStart w:id="719" w:name="_ETM_Q1_2010402"/>
      <w:bookmarkEnd w:id="1"/>
      <w:bookmarkEnd w:id="716"/>
      <w:bookmarkEnd w:id="717"/>
      <w:bookmarkEnd w:id="718"/>
      <w:bookmarkEnd w:id="719"/>
      <w:r>
        <w:rPr>
          <w:rtl/>
        </w:rPr>
        <w:t>אני לא יודעת, אני אברר.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720" w:name="ET_yor_4590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0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כשאתם באים לדיון זה הגיוני לברר, מאחר ומדובר בנושא שכבר עלה פה</w:t>
      </w:r>
      <w:bookmarkStart w:id="721" w:name="_ETM_Q1_2011652"/>
      <w:bookmarkEnd w:id="721"/>
      <w:r>
        <w:rPr>
          <w:rtl/>
        </w:rPr>
        <w:t>.</w:t>
      </w:r>
    </w:p>
    <w:p w:rsidR="00895429" w:rsidRDefault="00895429" w:rsidP="00895429">
      <w:pPr>
        <w:rPr>
          <w:rtl/>
        </w:rPr>
      </w:pPr>
      <w:bookmarkStart w:id="722" w:name="_ETM_Q1_2006152"/>
      <w:bookmarkEnd w:id="722"/>
    </w:p>
    <w:p w:rsidR="00895429" w:rsidRDefault="00895429" w:rsidP="00895429">
      <w:pPr>
        <w:pStyle w:val="a5"/>
        <w:keepNext/>
        <w:rPr>
          <w:rtl/>
        </w:rPr>
      </w:pPr>
      <w:bookmarkStart w:id="723" w:name="_ETM_Q1_2006902"/>
      <w:bookmarkEnd w:id="72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724" w:name="_ETM_Q1_2009402"/>
      <w:bookmarkEnd w:id="724"/>
      <w:r>
        <w:rPr>
          <w:rtl/>
        </w:rPr>
        <w:t>נכון.</w:t>
      </w:r>
      <w:bookmarkStart w:id="725" w:name="_ETM_Q1_2015402"/>
      <w:bookmarkEnd w:id="725"/>
      <w:r>
        <w:rPr>
          <w:rtl/>
        </w:rPr>
        <w:t xml:space="preserve"> בדיוק אמרו לי שכן.</w:t>
      </w:r>
      <w:bookmarkStart w:id="726" w:name="_ETM_Q1_2017902"/>
      <w:bookmarkEnd w:id="72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bookmarkStart w:id="727" w:name="ET_yor_4590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7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לנתיבות וגם לאופקים?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כן.</w:t>
      </w:r>
    </w:p>
    <w:p w:rsidR="00895429" w:rsidRDefault="00895429" w:rsidP="00895429">
      <w:pPr>
        <w:rPr>
          <w:rtl/>
        </w:rPr>
      </w:pPr>
      <w:bookmarkStart w:id="728" w:name="_ETM_Q1_2019902"/>
      <w:bookmarkEnd w:id="728"/>
    </w:p>
    <w:p w:rsidR="00895429" w:rsidRDefault="00895429" w:rsidP="00895429">
      <w:pPr>
        <w:pStyle w:val="af8"/>
        <w:keepNext/>
        <w:rPr>
          <w:rtl/>
        </w:rPr>
      </w:pPr>
      <w:bookmarkStart w:id="729" w:name="ET_yor_4590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9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730" w:name="_ETM_Q1_2022152"/>
      <w:bookmarkEnd w:id="730"/>
      <w:r>
        <w:rPr>
          <w:rtl/>
        </w:rPr>
        <w:t>בסדר גמור.</w:t>
      </w:r>
      <w:bookmarkStart w:id="731" w:name="_ETM_Q1_2026652"/>
      <w:bookmarkEnd w:id="731"/>
      <w:r>
        <w:rPr>
          <w:rtl/>
        </w:rPr>
        <w:t xml:space="preserve"> דברנו עד עכשיו על הקו של עד</w:t>
      </w:r>
      <w:bookmarkStart w:id="732" w:name="_ETM_Q1_2029154"/>
      <w:bookmarkEnd w:id="732"/>
      <w:r>
        <w:rPr>
          <w:rtl/>
        </w:rPr>
        <w:t xml:space="preserve"> 25 ק"מ. במידה וזה </w:t>
      </w:r>
      <w:bookmarkStart w:id="733" w:name="_ETM_Q1_2029401"/>
      <w:bookmarkEnd w:id="733"/>
      <w:r>
        <w:rPr>
          <w:rtl/>
        </w:rPr>
        <w:t>מגיע לקו חיפה, קריות</w:t>
      </w:r>
      <w:bookmarkStart w:id="734" w:name="_ETM_Q1_2033402"/>
      <w:bookmarkEnd w:id="734"/>
      <w:r>
        <w:rPr>
          <w:rtl/>
        </w:rPr>
        <w:t xml:space="preserve"> מה ההיערכות? האם יש שם </w:t>
      </w:r>
      <w:bookmarkStart w:id="735" w:name="_ETM_Q1_2033902"/>
      <w:bookmarkEnd w:id="735"/>
      <w:r>
        <w:rPr>
          <w:rtl/>
        </w:rPr>
        <w:t xml:space="preserve">בתים ללא פתרונות מיגון? </w:t>
      </w:r>
      <w:bookmarkStart w:id="736" w:name="_ETM_Q1_2039401"/>
      <w:bookmarkEnd w:id="736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אצלנו </w:t>
      </w:r>
      <w:bookmarkStart w:id="737" w:name="_ETM_Q1_2038151"/>
      <w:bookmarkEnd w:id="737"/>
      <w:r>
        <w:rPr>
          <w:rtl/>
        </w:rPr>
        <w:t xml:space="preserve">בקריות יש בית אחד ללא מיגון והוא נחשב </w:t>
      </w:r>
      <w:bookmarkStart w:id="738" w:name="_ETM_Q1_2039651"/>
      <w:bookmarkEnd w:id="738"/>
      <w:r>
        <w:rPr>
          <w:rtl/>
        </w:rPr>
        <w:t>מבחינתנו קו ראשון</w:t>
      </w:r>
      <w:bookmarkStart w:id="739" w:name="_ETM_Q1_2048651"/>
      <w:bookmarkEnd w:id="739"/>
      <w:r>
        <w:rPr>
          <w:rtl/>
        </w:rPr>
        <w:t>. בחיפה – שהיא נחשבת קו שלישי, אנחנו נערכים בצורה דומה</w:t>
      </w:r>
      <w:bookmarkStart w:id="740" w:name="_ETM_Q1_2054151"/>
      <w:bookmarkEnd w:id="740"/>
      <w:r>
        <w:rPr>
          <w:rtl/>
        </w:rPr>
        <w:t xml:space="preserve"> - למצב שנצטרך להישאר במקלטים לאורך זמן וגם </w:t>
      </w:r>
      <w:bookmarkStart w:id="741" w:name="_ETM_Q1_2056650"/>
      <w:bookmarkEnd w:id="741"/>
      <w:r>
        <w:rPr>
          <w:rtl/>
        </w:rPr>
        <w:t>במקרה הצורך, לפינוי באמצעות אוטובוסים.</w:t>
      </w:r>
    </w:p>
    <w:p w:rsidR="00895429" w:rsidRDefault="00895429" w:rsidP="00895429">
      <w:pPr>
        <w:rPr>
          <w:rtl/>
        </w:rPr>
      </w:pPr>
      <w:bookmarkStart w:id="742" w:name="_ETM_Q1_2061650"/>
      <w:bookmarkEnd w:id="742"/>
    </w:p>
    <w:p w:rsidR="00895429" w:rsidRDefault="00895429" w:rsidP="00895429">
      <w:pPr>
        <w:pStyle w:val="af8"/>
        <w:keepNext/>
        <w:rPr>
          <w:rtl/>
        </w:rPr>
      </w:pPr>
      <w:bookmarkStart w:id="743" w:name="_ETM_Q1_2062150"/>
      <w:bookmarkStart w:id="744" w:name="_ETM_Q1_2062402"/>
      <w:bookmarkEnd w:id="743"/>
      <w:bookmarkEnd w:id="74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745" w:name="_ETM_Q1_2064651"/>
      <w:bookmarkStart w:id="746" w:name="_ETM_Q1_2065402"/>
      <w:bookmarkEnd w:id="745"/>
      <w:bookmarkEnd w:id="746"/>
      <w:r>
        <w:rPr>
          <w:rtl/>
        </w:rPr>
        <w:t xml:space="preserve">המענה שבניתם יכול לתת מענה גם לבית הזה, וכל שאר הבתים הם ממוגנים </w:t>
      </w:r>
      <w:bookmarkStart w:id="747" w:name="_ETM_Q1_2068150"/>
      <w:bookmarkEnd w:id="747"/>
      <w:r>
        <w:rPr>
          <w:rtl/>
        </w:rPr>
        <w:t>בצורה מספקת.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כן, בצורה מספקת.</w:t>
      </w:r>
    </w:p>
    <w:p w:rsidR="00895429" w:rsidRDefault="00895429" w:rsidP="00895429">
      <w:pPr>
        <w:rPr>
          <w:rtl/>
        </w:rPr>
      </w:pPr>
      <w:bookmarkStart w:id="748" w:name="_ETM_Q1_2069401"/>
      <w:bookmarkEnd w:id="748"/>
    </w:p>
    <w:p w:rsidR="00895429" w:rsidRDefault="00895429" w:rsidP="00895429">
      <w:pPr>
        <w:pStyle w:val="af8"/>
        <w:keepNext/>
        <w:rPr>
          <w:rtl/>
        </w:rPr>
      </w:pPr>
      <w:bookmarkStart w:id="749" w:name="ET_yor_4590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9"/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bookmarkStart w:id="750" w:name="_ETM_Q1_2072400"/>
      <w:bookmarkEnd w:id="750"/>
      <w:r>
        <w:rPr>
          <w:rtl/>
        </w:rPr>
        <w:t>ובקליטה?</w:t>
      </w:r>
      <w:bookmarkStart w:id="751" w:name="_ETM_Q1_2075902"/>
      <w:bookmarkEnd w:id="75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אנחנו עשינו מראש מיפוי </w:t>
      </w:r>
      <w:bookmarkStart w:id="752" w:name="_ETM_Q1_2075652"/>
      <w:bookmarkEnd w:id="752"/>
      <w:r>
        <w:rPr>
          <w:rtl/>
        </w:rPr>
        <w:t>של כל גזרת הצפון עד 35.</w:t>
      </w:r>
      <w:bookmarkStart w:id="753" w:name="_ETM_Q1_2081901"/>
      <w:bookmarkEnd w:id="753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pStyle w:val="KeepWithNext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מה זה 35?</w:t>
      </w:r>
    </w:p>
    <w:p w:rsidR="00895429" w:rsidRDefault="00895429" w:rsidP="00895429">
      <w:pPr>
        <w:rPr>
          <w:rtl/>
        </w:rPr>
      </w:pPr>
      <w:bookmarkStart w:id="754" w:name="_ETM_Q1_2080151"/>
      <w:bookmarkEnd w:id="754"/>
    </w:p>
    <w:p w:rsidR="00895429" w:rsidRDefault="00895429" w:rsidP="00895429">
      <w:pPr>
        <w:pStyle w:val="a5"/>
        <w:keepNext/>
        <w:rPr>
          <w:rtl/>
        </w:rPr>
      </w:pPr>
      <w:bookmarkStart w:id="755" w:name="_ETM_Q1_2080901"/>
      <w:bookmarkStart w:id="756" w:name="_ETM_Q1_2087150"/>
      <w:bookmarkEnd w:id="755"/>
      <w:bookmarkEnd w:id="75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  <w:lang w:eastAsia="he-IL"/>
        </w:rPr>
      </w:pPr>
    </w:p>
    <w:p w:rsidR="00895429" w:rsidRDefault="00895429" w:rsidP="00895429">
      <w:pPr>
        <w:rPr>
          <w:rtl/>
          <w:lang w:eastAsia="he-IL"/>
        </w:rPr>
      </w:pPr>
      <w:r>
        <w:rPr>
          <w:rtl/>
          <w:lang w:eastAsia="he-IL"/>
        </w:rPr>
        <w:t>אחרי קריית מוצקין.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ind w:firstLine="0"/>
        <w:rPr>
          <w:rtl/>
        </w:rPr>
      </w:pPr>
      <w:r>
        <w:rPr>
          <w:rtl/>
        </w:rPr>
        <w:tab/>
        <w:t>זה כולל את חיפה והקריות?</w:t>
      </w:r>
      <w:bookmarkStart w:id="757" w:name="_ETM_Q1_2089903"/>
      <w:bookmarkEnd w:id="757"/>
      <w:r>
        <w:rPr>
          <w:rtl/>
        </w:rPr>
        <w:t xml:space="preserve"> </w:t>
      </w:r>
      <w:bookmarkStart w:id="758" w:name="_ETM_Q1_2096652"/>
      <w:bookmarkEnd w:id="758"/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ind w:firstLine="0"/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כן. זה כולל את חיפה </w:t>
      </w:r>
      <w:bookmarkStart w:id="759" w:name="_ETM_Q1_2093158"/>
      <w:bookmarkEnd w:id="759"/>
      <w:r>
        <w:rPr>
          <w:rtl/>
        </w:rPr>
        <w:t xml:space="preserve">והקריות ולכן </w:t>
      </w:r>
      <w:bookmarkStart w:id="760" w:name="_ETM_Q1_2100653"/>
      <w:bookmarkStart w:id="761" w:name="_ETM_Q1_2094403"/>
      <w:bookmarkStart w:id="762" w:name="_ETM_Q1_2093155"/>
      <w:bookmarkEnd w:id="760"/>
      <w:bookmarkEnd w:id="761"/>
      <w:bookmarkEnd w:id="762"/>
      <w:r>
        <w:rPr>
          <w:rtl/>
        </w:rPr>
        <w:t>לפי שיטת הרמזור שלושת האדומים</w:t>
      </w:r>
      <w:bookmarkStart w:id="763" w:name="_ETM_Q1_2095906"/>
      <w:bookmarkEnd w:id="763"/>
      <w:r>
        <w:rPr>
          <w:rtl/>
        </w:rPr>
        <w:t>, הם אחרי המיפוי של כל הגזרה.</w:t>
      </w:r>
    </w:p>
    <w:p w:rsidR="00895429" w:rsidRDefault="00895429" w:rsidP="00895429">
      <w:pPr>
        <w:rPr>
          <w:rtl/>
        </w:rPr>
      </w:pPr>
      <w:bookmarkStart w:id="764" w:name="_ETM_Q1_2088404"/>
      <w:bookmarkStart w:id="765" w:name="_ETM_Q1_2088904"/>
      <w:bookmarkStart w:id="766" w:name="_ETM_Q1_2089654"/>
      <w:bookmarkStart w:id="767" w:name="_ETM_Q1_2100404"/>
      <w:bookmarkEnd w:id="764"/>
      <w:bookmarkEnd w:id="765"/>
      <w:bookmarkEnd w:id="766"/>
      <w:bookmarkEnd w:id="767"/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768" w:name="_ETM_Q1_2093153"/>
      <w:bookmarkEnd w:id="768"/>
      <w:r>
        <w:rPr>
          <w:rtl/>
        </w:rPr>
        <w:t>הבנתי. זאת אומרת</w:t>
      </w:r>
      <w:bookmarkStart w:id="769" w:name="_ETM_Q1_2102155"/>
      <w:bookmarkEnd w:id="769"/>
      <w:r>
        <w:rPr>
          <w:rtl/>
        </w:rPr>
        <w:t xml:space="preserve"> שמבחינתכם הרחבת הקו לא משנה - - </w:t>
      </w:r>
      <w:bookmarkStart w:id="770" w:name="_ETM_Q1_2118902"/>
      <w:bookmarkEnd w:id="770"/>
      <w:r>
        <w:rPr>
          <w:rtl/>
        </w:rPr>
        <w:t>מבחינתכם חיפה והקריות מוגנים, הם ידעו</w:t>
      </w:r>
      <w:bookmarkStart w:id="771" w:name="_ETM_Q1_2121406"/>
      <w:bookmarkEnd w:id="771"/>
      <w:r>
        <w:rPr>
          <w:rtl/>
        </w:rPr>
        <w:t xml:space="preserve"> לעמוד בירי.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אולגה אמרה שעשינו רמזור והאדומים חייבים - -, גם לצהובים</w:t>
      </w:r>
      <w:bookmarkStart w:id="772" w:name="_ETM_Q1_2130403"/>
      <w:bookmarkEnd w:id="772"/>
      <w:r>
        <w:rPr>
          <w:rtl/>
        </w:rPr>
        <w:t xml:space="preserve"> – במידת הצורך - אנחנו יודעים למצוא פתרון.</w:t>
      </w:r>
      <w:bookmarkStart w:id="773" w:name="_ETM_Q1_2120403"/>
      <w:bookmarkStart w:id="774" w:name="_ETM_Q1_2126152"/>
      <w:bookmarkEnd w:id="773"/>
      <w:bookmarkEnd w:id="774"/>
      <w:r>
        <w:rPr>
          <w:rtl/>
        </w:rPr>
        <w:t xml:space="preserve"> </w:t>
      </w:r>
      <w:bookmarkStart w:id="775" w:name="_ETM_Q1_2134906"/>
      <w:bookmarkEnd w:id="775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אגב, יש לנו רמזור?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אולגה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לא. זו שיטה שעשינו ל</w:t>
      </w:r>
      <w:bookmarkStart w:id="776" w:name="_ETM_Q1_2138402"/>
      <w:bookmarkEnd w:id="776"/>
      <w:r>
        <w:rPr>
          <w:rtl/>
        </w:rPr>
        <w:t>עצמנו.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אנחנו נשמח לראות, תעבירו לנו.</w:t>
      </w:r>
      <w:bookmarkStart w:id="777" w:name="_ETM_Q1_2147657"/>
      <w:bookmarkEnd w:id="777"/>
      <w:r>
        <w:rPr>
          <w:rtl/>
        </w:rPr>
        <w:t xml:space="preserve"> זה מרומזר אצלכם, כך שאת רואה איפה הפתרון מלא.</w:t>
      </w:r>
      <w:bookmarkStart w:id="778" w:name="_ETM_Q1_2152903"/>
      <w:bookmarkEnd w:id="778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outlineLvl w:val="1"/>
        <w:rPr>
          <w:rtl/>
        </w:rPr>
      </w:pPr>
      <w:bookmarkStart w:id="779" w:name="_ETM_Q1_2121151"/>
      <w:bookmarkStart w:id="780" w:name="_ETM_Q1_2146404"/>
      <w:bookmarkEnd w:id="779"/>
      <w:bookmarkEnd w:id="780"/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הרמזור שעשינו הוא גם מתייחס להנחיות של פיקוד העורף ל</w:t>
      </w:r>
      <w:bookmarkStart w:id="781" w:name="_ETM_Q1_2150406"/>
      <w:bookmarkEnd w:id="781"/>
      <w:r>
        <w:rPr>
          <w:rtl/>
        </w:rPr>
        <w:t xml:space="preserve">כמה מטר צריך כל אדם במרחב המוגן. כמה </w:t>
      </w:r>
      <w:proofErr w:type="spellStart"/>
      <w:r>
        <w:rPr>
          <w:rtl/>
        </w:rPr>
        <w:t>ממ"קים</w:t>
      </w:r>
      <w:proofErr w:type="spellEnd"/>
      <w:r>
        <w:rPr>
          <w:rtl/>
        </w:rPr>
        <w:t>.</w:t>
      </w:r>
      <w:bookmarkStart w:id="782" w:name="_ETM_Q1_2150904"/>
      <w:bookmarkEnd w:id="782"/>
      <w:r>
        <w:rPr>
          <w:rtl/>
        </w:rPr>
        <w:t xml:space="preserve"> </w:t>
      </w:r>
      <w:bookmarkStart w:id="783" w:name="_ETM_Q1_2155157"/>
      <w:bookmarkEnd w:id="783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ברור.</w:t>
      </w:r>
      <w:bookmarkStart w:id="784" w:name="_ETM_Q1_2149403"/>
      <w:bookmarkEnd w:id="784"/>
      <w:r>
        <w:rPr>
          <w:rtl/>
        </w:rPr>
        <w:t xml:space="preserve"> </w:t>
      </w:r>
      <w:bookmarkStart w:id="785" w:name="_ETM_Q1_2162407"/>
      <w:bookmarkEnd w:id="785"/>
      <w:r>
        <w:rPr>
          <w:rtl/>
        </w:rPr>
        <w:t>אז בפועל הגעתם רק לשלושה אדומים.</w:t>
      </w:r>
      <w:bookmarkStart w:id="786" w:name="_ETM_Q1_2165654"/>
      <w:bookmarkEnd w:id="786"/>
      <w:r>
        <w:rPr>
          <w:rtl/>
        </w:rPr>
        <w:t xml:space="preserve">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משרד השיכון, לפי מה שאני זוכר ולפי מה שנתנאל הציג בפעם הקודמת, אצלכם זה גם מרומזר</w:t>
      </w:r>
      <w:bookmarkStart w:id="787" w:name="_ETM_Q1_2168153"/>
      <w:bookmarkEnd w:id="787"/>
      <w:r>
        <w:rPr>
          <w:rtl/>
        </w:rPr>
        <w:t>.</w:t>
      </w:r>
      <w:bookmarkStart w:id="788" w:name="_ETM_Q1_2172405"/>
      <w:bookmarkEnd w:id="788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שלושה קווים.</w:t>
      </w:r>
      <w:bookmarkStart w:id="789" w:name="_ETM_Q1_2176403"/>
      <w:bookmarkEnd w:id="789"/>
      <w:r>
        <w:rPr>
          <w:rtl/>
        </w:rPr>
        <w:t xml:space="preserve"> קו</w:t>
      </w:r>
      <w:bookmarkStart w:id="790" w:name="_ETM_Q1_2169908"/>
      <w:bookmarkEnd w:id="790"/>
      <w:r>
        <w:rPr>
          <w:rtl/>
        </w:rPr>
        <w:t xml:space="preserve"> ראשון, שני ושלישי.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לא. לא רק לפי קווים</w:t>
      </w:r>
      <w:bookmarkStart w:id="791" w:name="_ETM_Q1_2172156"/>
      <w:bookmarkEnd w:id="791"/>
      <w:r>
        <w:rPr>
          <w:rtl/>
        </w:rPr>
        <w:t>, גם לפי רמת המיגון.</w:t>
      </w: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792" w:name="_ETM_Q1_2177155"/>
      <w:bookmarkEnd w:id="792"/>
      <w:r>
        <w:rPr>
          <w:rtl/>
        </w:rPr>
        <w:t xml:space="preserve">סליחה. החלוקה היא משולבת בין </w:t>
      </w:r>
      <w:bookmarkStart w:id="793" w:name="_ETM_Q1_2179655"/>
      <w:bookmarkEnd w:id="793"/>
      <w:r>
        <w:rPr>
          <w:rtl/>
        </w:rPr>
        <w:t xml:space="preserve">קרבה לגבול </w:t>
      </w:r>
      <w:proofErr w:type="spellStart"/>
      <w:r>
        <w:rPr>
          <w:rtl/>
        </w:rPr>
        <w:t>ושש</w:t>
      </w:r>
      <w:bookmarkStart w:id="794" w:name="_ETM_Q1_2187905"/>
      <w:bookmarkStart w:id="795" w:name="_ETM_Q1_2182406"/>
      <w:bookmarkEnd w:id="794"/>
      <w:bookmarkEnd w:id="795"/>
      <w:r>
        <w:rPr>
          <w:rtl/>
        </w:rPr>
        <w:t>רמת</w:t>
      </w:r>
      <w:proofErr w:type="spellEnd"/>
      <w:r>
        <w:rPr>
          <w:rtl/>
        </w:rPr>
        <w:t xml:space="preserve"> המיגון. כמו שאמרתי, יש לי משהו בקריות שהוא לא ממוגן ולכן הוא מבחינתי קו ראשון</w:t>
      </w:r>
      <w:bookmarkStart w:id="796" w:name="_ETM_Q1_2185403"/>
      <w:bookmarkEnd w:id="796"/>
      <w:r>
        <w:rPr>
          <w:rtl/>
        </w:rPr>
        <w:t xml:space="preserve"> והוא יפונה כמו כל הקו הראשון.</w:t>
      </w:r>
    </w:p>
    <w:p w:rsidR="00895429" w:rsidRDefault="00895429" w:rsidP="00895429">
      <w:pPr>
        <w:rPr>
          <w:rtl/>
        </w:rPr>
      </w:pPr>
      <w:bookmarkStart w:id="797" w:name="_ETM_Q1_2190157"/>
      <w:bookmarkEnd w:id="797"/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798" w:name="_ETM_Q1_2192654"/>
      <w:bookmarkStart w:id="799" w:name="_ETM_Q1_2193408"/>
      <w:bookmarkEnd w:id="798"/>
      <w:bookmarkEnd w:id="799"/>
      <w:r>
        <w:rPr>
          <w:rtl/>
        </w:rPr>
        <w:t>יש עוד בעיות שעלו?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800" w:name="_ETM_Q1_2189652"/>
      <w:bookmarkStart w:id="801" w:name="_ETM_Q1_2198155"/>
      <w:bookmarkEnd w:id="800"/>
      <w:bookmarkEnd w:id="801"/>
      <w:r>
        <w:rPr>
          <w:rtl/>
        </w:rPr>
        <w:t>ההצטיידות לאורך זמן בתוך המרחבים המוגנים</w:t>
      </w:r>
      <w:bookmarkStart w:id="802" w:name="_ETM_Q1_2201404"/>
      <w:bookmarkEnd w:id="802"/>
      <w:r>
        <w:rPr>
          <w:rtl/>
        </w:rPr>
        <w:t xml:space="preserve"> היא מורכבת מאוד. כמו שאמרת, מדובר באנשים מבוגרים</w:t>
      </w:r>
      <w:bookmarkStart w:id="803" w:name="_ETM_Q1_2204402"/>
      <w:bookmarkEnd w:id="803"/>
      <w:r>
        <w:rPr>
          <w:rtl/>
        </w:rPr>
        <w:t>, להלין אותם בזמן פינוי</w:t>
      </w:r>
      <w:bookmarkStart w:id="804" w:name="_ETM_Q1_2210154"/>
      <w:bookmarkStart w:id="805" w:name="_ETM_Q1_2207654"/>
      <w:bookmarkEnd w:id="804"/>
      <w:bookmarkEnd w:id="805"/>
      <w:r>
        <w:rPr>
          <w:rtl/>
        </w:rPr>
        <w:t xml:space="preserve"> גם בתוך המקלט של הבית </w:t>
      </w:r>
      <w:bookmarkStart w:id="806" w:name="_ETM_Q1_2212652"/>
      <w:bookmarkEnd w:id="806"/>
      <w:r>
        <w:rPr>
          <w:rtl/>
        </w:rPr>
        <w:t>– זה מורכב מאוד.</w:t>
      </w:r>
      <w:bookmarkStart w:id="807" w:name="_ETM_Q1_2217905"/>
      <w:bookmarkEnd w:id="807"/>
      <w:r>
        <w:rPr>
          <w:rtl/>
        </w:rPr>
        <w:t xml:space="preserve"> אנחנו צוברים – </w:t>
      </w:r>
      <w:bookmarkStart w:id="808" w:name="_ETM_Q1_2213905"/>
      <w:bookmarkEnd w:id="808"/>
      <w:r>
        <w:rPr>
          <w:rtl/>
        </w:rPr>
        <w:t xml:space="preserve">ציוד, אוכל ומים ומכינים </w:t>
      </w:r>
      <w:bookmarkStart w:id="809" w:name="_ETM_Q1_2203905"/>
      <w:bookmarkEnd w:id="809"/>
      <w:r>
        <w:rPr>
          <w:rtl/>
        </w:rPr>
        <w:t>את המקום, א</w:t>
      </w:r>
      <w:bookmarkStart w:id="810" w:name="_ETM_Q1_2217408"/>
      <w:bookmarkStart w:id="811" w:name="_ETM_Q1_2218158"/>
      <w:bookmarkEnd w:id="810"/>
      <w:bookmarkEnd w:id="811"/>
      <w:r>
        <w:rPr>
          <w:rtl/>
        </w:rPr>
        <w:t>בל זאת סיטואציה שהיא מורכבת זה לא קל לנו.</w:t>
      </w:r>
      <w:bookmarkStart w:id="812" w:name="_ETM_Q1_2208158"/>
      <w:bookmarkStart w:id="813" w:name="_ETM_Q1_2220654"/>
      <w:bookmarkEnd w:id="812"/>
      <w:bookmarkEnd w:id="813"/>
      <w:r>
        <w:rPr>
          <w:rtl/>
        </w:rPr>
        <w:t xml:space="preserve"> אני מקווה מאוד שלא נצטרך להגיע לכך.</w:t>
      </w:r>
      <w:bookmarkStart w:id="814" w:name="_ETM_Q1_2225403"/>
      <w:bookmarkStart w:id="815" w:name="_ETM_Q1_2223904"/>
      <w:bookmarkStart w:id="816" w:name="_ETM_Q1_2222158"/>
      <w:bookmarkEnd w:id="814"/>
      <w:bookmarkEnd w:id="815"/>
      <w:bookmarkEnd w:id="816"/>
      <w:r>
        <w:rPr>
          <w:rtl/>
        </w:rPr>
        <w:t xml:space="preserve"> אלה לחלוטין הוראות </w:t>
      </w:r>
      <w:bookmarkStart w:id="817" w:name="_ETM_Q1_2224406"/>
      <w:bookmarkEnd w:id="817"/>
      <w:r>
        <w:rPr>
          <w:rtl/>
        </w:rPr>
        <w:t>של פיקוד העורף</w:t>
      </w:r>
      <w:bookmarkStart w:id="818" w:name="_ETM_Q1_2225155"/>
      <w:bookmarkEnd w:id="818"/>
      <w:r>
        <w:rPr>
          <w:rtl/>
        </w:rPr>
        <w:t>, הציוד הוא על-פ</w:t>
      </w:r>
      <w:bookmarkStart w:id="819" w:name="_ETM_Q1_2222405"/>
      <w:bookmarkStart w:id="820" w:name="_ETM_Q1_2230155"/>
      <w:bookmarkEnd w:id="819"/>
      <w:bookmarkEnd w:id="820"/>
      <w:r>
        <w:rPr>
          <w:rtl/>
        </w:rPr>
        <w:t>י הוראות פיקוד העורף והכל בליווי צמוד. על-פי הערכות -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אז מי עוזר לכם  להביא את הציוד, פיקוד העורף?</w:t>
      </w:r>
      <w:bookmarkStart w:id="821" w:name="_ETM_Q1_2236404"/>
      <w:bookmarkEnd w:id="821"/>
      <w:r>
        <w:rPr>
          <w:rtl/>
        </w:rPr>
        <w:t xml:space="preserve">                                  </w:t>
      </w:r>
      <w:bookmarkStart w:id="822" w:name="_ETM_Q1_2229654"/>
      <w:bookmarkEnd w:id="822"/>
      <w:r>
        <w:rPr>
          <w:rtl/>
        </w:rPr>
        <w:t xml:space="preserve">                                                               </w:t>
      </w:r>
      <w:bookmarkStart w:id="823" w:name="_ETM_Q1_2224404"/>
      <w:bookmarkEnd w:id="823"/>
      <w:r>
        <w:rPr>
          <w:rtl/>
        </w:rPr>
        <w:t xml:space="preserve">                       </w:t>
      </w:r>
    </w:p>
    <w:p w:rsidR="00895429" w:rsidRDefault="00895429" w:rsidP="00895429">
      <w:pPr>
        <w:rPr>
          <w:rtl/>
        </w:rPr>
      </w:pPr>
      <w:bookmarkStart w:id="824" w:name="_ETM_Q1_2234156"/>
      <w:bookmarkEnd w:id="824"/>
    </w:p>
    <w:p w:rsidR="00895429" w:rsidRDefault="00895429" w:rsidP="00895429">
      <w:pPr>
        <w:pStyle w:val="a5"/>
        <w:keepNext/>
        <w:rPr>
          <w:rtl/>
        </w:rPr>
      </w:pPr>
      <w:bookmarkStart w:id="825" w:name="_ETM_Q1_2234656"/>
      <w:bookmarkEnd w:id="82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  <w:bookmarkStart w:id="826" w:name="_ETM_Q1_2237405"/>
      <w:bookmarkEnd w:id="826"/>
    </w:p>
    <w:p w:rsidR="00895429" w:rsidRDefault="00895429" w:rsidP="00895429">
      <w:pPr>
        <w:rPr>
          <w:rtl/>
        </w:rPr>
      </w:pPr>
      <w:r>
        <w:rPr>
          <w:rtl/>
        </w:rPr>
        <w:t>לא. אנחנו קונים את זה באמצעות החברות</w:t>
      </w:r>
      <w:bookmarkStart w:id="827" w:name="_ETM_Q1_2237154"/>
      <w:bookmarkEnd w:id="827"/>
      <w:r>
        <w:rPr>
          <w:rtl/>
        </w:rPr>
        <w:t xml:space="preserve">. החברות קונות את זה בסיוע </w:t>
      </w:r>
      <w:bookmarkStart w:id="828" w:name="_ETM_Q1_2237406"/>
      <w:bookmarkEnd w:id="828"/>
      <w:r>
        <w:rPr>
          <w:rtl/>
        </w:rPr>
        <w:t xml:space="preserve">גדול מאוד של </w:t>
      </w:r>
      <w:proofErr w:type="spellStart"/>
      <w:r>
        <w:rPr>
          <w:rtl/>
        </w:rPr>
        <w:t>עמיגור</w:t>
      </w:r>
      <w:proofErr w:type="spellEnd"/>
      <w:r>
        <w:rPr>
          <w:rtl/>
        </w:rPr>
        <w:t>.</w:t>
      </w:r>
      <w:bookmarkStart w:id="829" w:name="_ETM_Q1_2240906"/>
      <w:bookmarkEnd w:id="829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אני תכף ארצה לשאול משהו</w:t>
      </w:r>
      <w:bookmarkStart w:id="830" w:name="_ETM_Q1_2242906"/>
      <w:bookmarkEnd w:id="830"/>
      <w:r>
        <w:rPr>
          <w:rtl/>
        </w:rPr>
        <w:t xml:space="preserve"> בהקשר הזה של החברות</w:t>
      </w:r>
      <w:bookmarkStart w:id="831" w:name="_ETM_Q1_2246660"/>
      <w:bookmarkEnd w:id="831"/>
      <w:r>
        <w:rPr>
          <w:rtl/>
        </w:rPr>
        <w:t>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פיקוד העורף </w:t>
      </w:r>
      <w:proofErr w:type="spellStart"/>
      <w:r>
        <w:rPr>
          <w:rtl/>
        </w:rPr>
        <w:t>ורח"ל</w:t>
      </w:r>
      <w:proofErr w:type="spellEnd"/>
      <w:r>
        <w:rPr>
          <w:rtl/>
        </w:rPr>
        <w:t xml:space="preserve"> אתם רוצים להתייחס למשהו?</w:t>
      </w:r>
    </w:p>
    <w:p w:rsidR="00895429" w:rsidRDefault="00895429" w:rsidP="00895429">
      <w:pPr>
        <w:rPr>
          <w:rtl/>
        </w:rPr>
      </w:pPr>
      <w:bookmarkStart w:id="832" w:name="_ETM_Q1_2255402"/>
      <w:bookmarkStart w:id="833" w:name="_ETM_Q1_2255901"/>
      <w:bookmarkStart w:id="834" w:name="_ETM_Q1_2256157"/>
      <w:bookmarkEnd w:id="832"/>
      <w:bookmarkEnd w:id="833"/>
      <w:bookmarkEnd w:id="834"/>
    </w:p>
    <w:p w:rsidR="00895429" w:rsidRDefault="00895429" w:rsidP="00895429">
      <w:pPr>
        <w:ind w:firstLine="0"/>
        <w:rPr>
          <w:u w:val="single"/>
          <w:rtl/>
        </w:rPr>
      </w:pPr>
      <w:bookmarkStart w:id="835" w:name="_ETM_Q1_2267405"/>
      <w:bookmarkEnd w:id="835"/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שאולי סרוסי: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בוקר טוב. </w:t>
      </w:r>
      <w:bookmarkStart w:id="836" w:name="_ETM_Q1_2271153"/>
      <w:bookmarkEnd w:id="836"/>
      <w:r>
        <w:rPr>
          <w:rtl/>
        </w:rPr>
        <w:t xml:space="preserve">לגבי ההסברה – כבר התייחסו. לגבי האבטחה – אין </w:t>
      </w:r>
      <w:bookmarkStart w:id="837" w:name="_ETM_Q1_2272404"/>
      <w:bookmarkEnd w:id="837"/>
      <w:r>
        <w:rPr>
          <w:rtl/>
        </w:rPr>
        <w:t>חדש מבחינתו.</w:t>
      </w:r>
      <w:bookmarkStart w:id="838" w:name="_ETM_Q1_2278404"/>
      <w:bookmarkEnd w:id="838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ברור. שמענו שיש להם פתרון אחר. ולגבי </w:t>
      </w:r>
      <w:bookmarkStart w:id="839" w:name="_ETM_Q1_2280655"/>
      <w:bookmarkEnd w:id="839"/>
      <w:r>
        <w:rPr>
          <w:rtl/>
        </w:rPr>
        <w:t>תכניות הפינוי והיערכות הפינוי שלהם אתם מכירים את זה.</w:t>
      </w:r>
      <w:bookmarkStart w:id="840" w:name="_ETM_Q1_2285404"/>
      <w:bookmarkEnd w:id="840"/>
      <w:r>
        <w:rPr>
          <w:rtl/>
        </w:rPr>
        <w:t xml:space="preserve"> הנושא שייך יותר </w:t>
      </w:r>
      <w:proofErr w:type="spellStart"/>
      <w:r>
        <w:rPr>
          <w:rtl/>
        </w:rPr>
        <w:t>לרח"ל</w:t>
      </w:r>
      <w:proofErr w:type="spellEnd"/>
      <w:r>
        <w:rPr>
          <w:rtl/>
        </w:rPr>
        <w:t>. בסדר גמור.</w:t>
      </w:r>
    </w:p>
    <w:p w:rsidR="00895429" w:rsidRDefault="00895429" w:rsidP="00895429">
      <w:pPr>
        <w:rPr>
          <w:rtl/>
        </w:rPr>
      </w:pPr>
      <w:bookmarkStart w:id="841" w:name="_ETM_Q1_2293652"/>
      <w:bookmarkEnd w:id="841"/>
    </w:p>
    <w:p w:rsidR="00895429" w:rsidRDefault="00895429" w:rsidP="00895429">
      <w:pPr>
        <w:ind w:firstLine="0"/>
        <w:rPr>
          <w:u w:val="single"/>
          <w:rtl/>
        </w:rPr>
      </w:pPr>
      <w:bookmarkStart w:id="842" w:name="_ETM_Q1_2294154"/>
      <w:bookmarkStart w:id="843" w:name="_ETM_Q1_2305151"/>
      <w:bookmarkEnd w:id="842"/>
      <w:bookmarkEnd w:id="843"/>
      <w:r>
        <w:rPr>
          <w:rStyle w:val="TagStyle"/>
          <w:rFonts w:hint="cs"/>
          <w:u w:val="single"/>
          <w:rtl/>
        </w:rPr>
        <w:t xml:space="preserve"> &lt;&lt; דובר &gt;&gt; </w:t>
      </w:r>
      <w:r>
        <w:rPr>
          <w:u w:val="single"/>
          <w:rtl/>
        </w:rPr>
        <w:t>אורטל בן נעים: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</w:t>
      </w:r>
      <w:bookmarkStart w:id="844" w:name="_ETM_Q1_2306404"/>
      <w:bookmarkEnd w:id="844"/>
      <w:r>
        <w:rPr>
          <w:rtl/>
        </w:rPr>
        <w:t xml:space="preserve">וקר טוב. שמי אורטל בן נעים. בהמשך לבקשה שלך מהוועדה הקודמת ב-23 </w:t>
      </w:r>
      <w:bookmarkStart w:id="845" w:name="_ETM_Q1_2314652"/>
      <w:bookmarkEnd w:id="845"/>
      <w:r>
        <w:rPr>
          <w:rtl/>
        </w:rPr>
        <w:t>באוקטובר</w:t>
      </w:r>
      <w:bookmarkStart w:id="846" w:name="_ETM_Q1_2319655"/>
      <w:bookmarkEnd w:id="846"/>
      <w:r>
        <w:rPr>
          <w:rtl/>
        </w:rPr>
        <w:t xml:space="preserve">, </w:t>
      </w:r>
      <w:bookmarkStart w:id="847" w:name="_ETM_Q1_2315156"/>
      <w:bookmarkEnd w:id="847"/>
      <w:r>
        <w:rPr>
          <w:rtl/>
        </w:rPr>
        <w:t>קיבלנו הנחיה ומיד לאחר מכן וישבנו ביחד עם המשרדים</w:t>
      </w:r>
      <w:bookmarkStart w:id="848" w:name="_ETM_Q1_2320907"/>
      <w:bookmarkEnd w:id="848"/>
      <w:r>
        <w:rPr>
          <w:rtl/>
        </w:rPr>
        <w:t xml:space="preserve"> והיינו שותפים לסיעור מוחות</w:t>
      </w:r>
      <w:bookmarkStart w:id="849" w:name="_ETM_Q1_2323156"/>
      <w:bookmarkEnd w:id="849"/>
      <w:r>
        <w:rPr>
          <w:rtl/>
        </w:rPr>
        <w:t xml:space="preserve"> עם המשרדים על בניית התכנית שלהם</w:t>
      </w:r>
      <w:bookmarkStart w:id="850" w:name="_ETM_Q1_2326405"/>
      <w:r>
        <w:rPr>
          <w:rtl/>
        </w:rPr>
        <w:t>.</w:t>
      </w:r>
      <w:bookmarkEnd w:id="850"/>
      <w:r>
        <w:rPr>
          <w:rtl/>
        </w:rPr>
        <w:t xml:space="preserve"> שאפו למשרדים.</w:t>
      </w:r>
    </w:p>
    <w:p w:rsidR="00895429" w:rsidRDefault="00895429" w:rsidP="00895429">
      <w:pPr>
        <w:rPr>
          <w:rtl/>
        </w:rPr>
      </w:pPr>
      <w:bookmarkStart w:id="851" w:name="_ETM_Q1_2328406"/>
      <w:bookmarkStart w:id="852" w:name="_ETM_Q1_2330906"/>
      <w:bookmarkEnd w:id="851"/>
      <w:bookmarkEnd w:id="852"/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תודה. יש לי </w:t>
      </w:r>
      <w:bookmarkStart w:id="853" w:name="_ETM_Q1_2338403"/>
      <w:bookmarkEnd w:id="853"/>
      <w:r>
        <w:rPr>
          <w:rtl/>
        </w:rPr>
        <w:t xml:space="preserve">שאלה למשרד השיכון וברמה מסוימת גם למשרד הקליטה. יש פה פעולות רבות שלא תוכננו, כמו </w:t>
      </w:r>
      <w:bookmarkStart w:id="854" w:name="_ETM_Q1_2355907"/>
      <w:bookmarkEnd w:id="854"/>
      <w:r>
        <w:rPr>
          <w:rtl/>
        </w:rPr>
        <w:t>פיצול כוח אדם.</w:t>
      </w:r>
      <w:bookmarkStart w:id="855" w:name="_ETM_Q1_2356402"/>
      <w:bookmarkEnd w:id="855"/>
      <w:r>
        <w:rPr>
          <w:rtl/>
        </w:rPr>
        <w:t xml:space="preserve"> השאלה היא איך אתם מתנהלים מבחינה תקציבית מול החברות, מי סופג את זה?</w:t>
      </w:r>
      <w:bookmarkStart w:id="856" w:name="_ETM_Q1_2346402"/>
      <w:bookmarkStart w:id="857" w:name="_ETM_Q1_2363406"/>
      <w:bookmarkStart w:id="858" w:name="_ETM_Q1_2353652"/>
      <w:bookmarkStart w:id="859" w:name="_ETM_Q1_2343905"/>
      <w:bookmarkStart w:id="860" w:name="_ETM_Q1_2358656"/>
      <w:bookmarkEnd w:id="856"/>
      <w:bookmarkEnd w:id="857"/>
      <w:bookmarkEnd w:id="858"/>
      <w:bookmarkEnd w:id="859"/>
      <w:bookmarkEnd w:id="860"/>
      <w:r>
        <w:rPr>
          <w:rtl/>
        </w:rPr>
        <w:t xml:space="preserve"> המשרד? החברות?</w:t>
      </w:r>
      <w:bookmarkStart w:id="861" w:name="_ETM_Q1_2360406"/>
      <w:bookmarkEnd w:id="86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כל מה שהחברות עושות</w:t>
      </w:r>
      <w:bookmarkStart w:id="862" w:name="_ETM_Q1_2364653"/>
      <w:bookmarkEnd w:id="862"/>
      <w:r>
        <w:rPr>
          <w:rtl/>
        </w:rPr>
        <w:t xml:space="preserve"> בתחום שלנו, בזכיינות שלנו</w:t>
      </w:r>
      <w:bookmarkStart w:id="863" w:name="_ETM_Q1_2368906"/>
      <w:bookmarkEnd w:id="863"/>
      <w:r>
        <w:rPr>
          <w:rtl/>
        </w:rPr>
        <w:t xml:space="preserve"> – בסופו של דבר בכל מקרה אנחנו משלמים</w:t>
      </w:r>
      <w:bookmarkStart w:id="864" w:name="_ETM_Q1_2369907"/>
      <w:bookmarkEnd w:id="864"/>
      <w:r>
        <w:rPr>
          <w:rtl/>
        </w:rPr>
        <w:t>.</w:t>
      </w:r>
      <w:bookmarkStart w:id="865" w:name="_ETM_Q1_2364655"/>
      <w:bookmarkEnd w:id="865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מעבר לכללים</w:t>
      </w:r>
      <w:bookmarkStart w:id="866" w:name="_ETM_Q1_2366904"/>
      <w:bookmarkEnd w:id="866"/>
      <w:r>
        <w:rPr>
          <w:rtl/>
        </w:rPr>
        <w:t>.</w:t>
      </w:r>
      <w:bookmarkStart w:id="867" w:name="_ETM_Q1_2370905"/>
      <w:bookmarkEnd w:id="867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מעבר לכללים כל מה שאנחנו ביקשנו שיעשו, כמובן שאנחנו סופגים.</w:t>
      </w:r>
      <w:bookmarkStart w:id="868" w:name="_ETM_Q1_2368656"/>
      <w:bookmarkStart w:id="869" w:name="_ETM_Q1_2374153"/>
      <w:bookmarkEnd w:id="868"/>
      <w:bookmarkEnd w:id="869"/>
      <w:r>
        <w:rPr>
          <w:rtl/>
        </w:rPr>
        <w:t xml:space="preserve"> גם אם זה הארכת שעות העבודה של אימהות הבית</w:t>
      </w:r>
      <w:bookmarkStart w:id="870" w:name="_ETM_Q1_2379654"/>
      <w:bookmarkEnd w:id="870"/>
      <w:r>
        <w:rPr>
          <w:rtl/>
        </w:rPr>
        <w:t xml:space="preserve"> על מנת שיוכלו לתת יותר שירות ולהיות נוכחות בבתים.</w:t>
      </w:r>
      <w:bookmarkStart w:id="871" w:name="_ETM_Q1_2382406"/>
      <w:bookmarkEnd w:id="871"/>
      <w:r>
        <w:rPr>
          <w:rtl/>
        </w:rPr>
        <w:t xml:space="preserve"> גם אם זה ציוד שנדרש</w:t>
      </w:r>
      <w:bookmarkStart w:id="872" w:name="_ETM_Q1_2384153"/>
      <w:bookmarkEnd w:id="872"/>
      <w:r>
        <w:rPr>
          <w:rtl/>
        </w:rPr>
        <w:t xml:space="preserve">, אוכל </w:t>
      </w:r>
      <w:bookmarkStart w:id="873" w:name="_ETM_Q1_2386403"/>
      <w:bookmarkEnd w:id="873"/>
      <w:r>
        <w:rPr>
          <w:rtl/>
        </w:rPr>
        <w:t>– אנחנו מממנים הכל.</w:t>
      </w:r>
      <w:bookmarkStart w:id="874" w:name="_ETM_Q1_2394656"/>
      <w:bookmarkEnd w:id="874"/>
      <w:r>
        <w:rPr>
          <w:rtl/>
        </w:rPr>
        <w:t xml:space="preserve"> והעלות</w:t>
      </w:r>
      <w:bookmarkStart w:id="875" w:name="_ETM_Q1_2399154"/>
      <w:bookmarkEnd w:id="875"/>
      <w:r>
        <w:rPr>
          <w:rtl/>
        </w:rPr>
        <w:t xml:space="preserve"> הגבוהה ביותר היא </w:t>
      </w:r>
      <w:bookmarkStart w:id="876" w:name="_ETM_Q1_2394902"/>
      <w:bookmarkEnd w:id="876"/>
      <w:r>
        <w:rPr>
          <w:rtl/>
        </w:rPr>
        <w:t>שיפוץ בעקבות פגיעות – לצערי יש לנו כמעט</w:t>
      </w:r>
      <w:bookmarkStart w:id="877" w:name="_ETM_Q1_2395905"/>
      <w:bookmarkEnd w:id="877"/>
      <w:r>
        <w:rPr>
          <w:rtl/>
        </w:rPr>
        <w:t xml:space="preserve"> 200 פגיעות - </w:t>
      </w:r>
      <w:bookmarkStart w:id="878" w:name="_ETM_Q1_2395651"/>
      <w:bookmarkEnd w:id="878"/>
      <w:r>
        <w:rPr>
          <w:rtl/>
        </w:rPr>
        <w:t xml:space="preserve"> בדיור הציבורי וגם </w:t>
      </w:r>
      <w:bookmarkStart w:id="879" w:name="_ETM_Q1_2395904"/>
      <w:bookmarkEnd w:id="879"/>
      <w:r>
        <w:rPr>
          <w:rtl/>
        </w:rPr>
        <w:t>בבתי גיל הזהב. אנחנו מטפלים בכולם באופן מהיר</w:t>
      </w:r>
      <w:bookmarkStart w:id="880" w:name="_ETM_Q1_2403156"/>
      <w:bookmarkEnd w:id="880"/>
      <w:r>
        <w:rPr>
          <w:rtl/>
        </w:rPr>
        <w:t xml:space="preserve"> בתקווה שהאנשים יוכלו לחזור לביתם ולחיות בבטחה. </w:t>
      </w:r>
      <w:bookmarkStart w:id="881" w:name="_ETM_Q1_2406403"/>
      <w:bookmarkEnd w:id="88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בבתי גיל הזהב יש פגיעות בבתים.</w:t>
      </w:r>
    </w:p>
    <w:p w:rsidR="00895429" w:rsidRDefault="00895429" w:rsidP="00895429">
      <w:pPr>
        <w:rPr>
          <w:rtl/>
        </w:rPr>
      </w:pPr>
      <w:bookmarkStart w:id="882" w:name="_ETM_Q1_2402906"/>
      <w:bookmarkEnd w:id="882"/>
    </w:p>
    <w:p w:rsidR="00895429" w:rsidRDefault="00895429" w:rsidP="00895429">
      <w:pPr>
        <w:pStyle w:val="a5"/>
        <w:keepNext/>
        <w:rPr>
          <w:rtl/>
        </w:rPr>
      </w:pPr>
      <w:bookmarkStart w:id="883" w:name="_ETM_Q1_2403402"/>
      <w:bookmarkEnd w:id="88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884" w:name="_ETM_Q1_2407404"/>
      <w:bookmarkStart w:id="885" w:name="_ETM_Q1_2407903"/>
      <w:bookmarkStart w:id="886" w:name="_ETM_Q1_2408903"/>
      <w:bookmarkEnd w:id="884"/>
      <w:bookmarkEnd w:id="885"/>
      <w:bookmarkEnd w:id="886"/>
      <w:r>
        <w:rPr>
          <w:rtl/>
        </w:rPr>
        <w:t xml:space="preserve">חברת שחק יכולה לספר לך על פגיעות </w:t>
      </w:r>
      <w:bookmarkStart w:id="887" w:name="_ETM_Q1_2412153"/>
      <w:bookmarkEnd w:id="887"/>
      <w:r>
        <w:rPr>
          <w:rtl/>
        </w:rPr>
        <w:t>מאוד לא נעימות ב</w:t>
      </w:r>
      <w:bookmarkStart w:id="888" w:name="_ETM_Q1_2425152"/>
      <w:bookmarkEnd w:id="888"/>
      <w:r>
        <w:rPr>
          <w:rtl/>
        </w:rPr>
        <w:t>"שבת השחורה" בנתיבות ואופקים</w:t>
      </w:r>
      <w:bookmarkStart w:id="889" w:name="_ETM_Q1_2414154"/>
      <w:bookmarkEnd w:id="889"/>
      <w:r>
        <w:rPr>
          <w:rtl/>
        </w:rPr>
        <w:t>.</w:t>
      </w:r>
      <w:bookmarkStart w:id="890" w:name="_ETM_Q1_2416405"/>
      <w:bookmarkStart w:id="891" w:name="_ETM_Q1_2421406"/>
      <w:bookmarkEnd w:id="890"/>
      <w:bookmarkEnd w:id="891"/>
      <w:r>
        <w:rPr>
          <w:rtl/>
        </w:rPr>
        <w:t xml:space="preserve"> מחבלים נכסו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את זה אני יודע.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892" w:name="_ETM_Q1_2421407"/>
      <w:bookmarkEnd w:id="892"/>
      <w:r>
        <w:rPr>
          <w:rtl/>
        </w:rPr>
        <w:t xml:space="preserve">יש פגיעות חמורות בבתים. שלשום כשהיינו באשקלון </w:t>
      </w:r>
      <w:bookmarkStart w:id="893" w:name="_ETM_Q1_2428904"/>
      <w:bookmarkEnd w:id="893"/>
      <w:r>
        <w:rPr>
          <w:rtl/>
        </w:rPr>
        <w:t>ראינו פגיעה יחסית קלה</w:t>
      </w:r>
      <w:bookmarkStart w:id="894" w:name="_ETM_Q1_2432906"/>
      <w:bookmarkEnd w:id="894"/>
      <w:r>
        <w:rPr>
          <w:rtl/>
        </w:rPr>
        <w:t xml:space="preserve">. </w:t>
      </w:r>
      <w:bookmarkStart w:id="895" w:name="_ETM_Q1_2426406"/>
      <w:bookmarkEnd w:id="895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הבנתי.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אבל הכל מטופל</w:t>
      </w:r>
      <w:bookmarkStart w:id="896" w:name="_ETM_Q1_18446744073704552"/>
      <w:bookmarkStart w:id="897" w:name="_ETM_Q1_2434405"/>
      <w:bookmarkEnd w:id="896"/>
      <w:bookmarkEnd w:id="897"/>
      <w:r>
        <w:rPr>
          <w:rtl/>
        </w:rPr>
        <w:t>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לאור זה שאנשים מתחילים לחזור לנתיבות </w:t>
      </w:r>
      <w:bookmarkStart w:id="898" w:name="_ETM_Q1_2430904"/>
      <w:bookmarkEnd w:id="898"/>
      <w:r>
        <w:rPr>
          <w:rtl/>
        </w:rPr>
        <w:t>ואופקים</w:t>
      </w:r>
      <w:bookmarkStart w:id="899" w:name="_ETM_Q1_2439154"/>
      <w:bookmarkEnd w:id="899"/>
      <w:r>
        <w:rPr>
          <w:rtl/>
        </w:rPr>
        <w:t>, אתם</w:t>
      </w:r>
      <w:bookmarkStart w:id="900" w:name="_ETM_Q1_2438152"/>
      <w:bookmarkStart w:id="901" w:name="_ETM_Q1_2442656"/>
      <w:bookmarkEnd w:id="900"/>
      <w:bookmarkEnd w:id="901"/>
      <w:r>
        <w:rPr>
          <w:rtl/>
        </w:rPr>
        <w:t xml:space="preserve"> ב</w:t>
      </w:r>
      <w:bookmarkStart w:id="902" w:name="_ETM_Q1_2442405"/>
      <w:bookmarkEnd w:id="902"/>
      <w:r>
        <w:rPr>
          <w:rtl/>
        </w:rPr>
        <w:t>יחד עם פיקוד העורף דואגים לפתרון כגון מיגוניות</w:t>
      </w:r>
      <w:bookmarkStart w:id="903" w:name="_ETM_Q1_2445155"/>
      <w:bookmarkEnd w:id="903"/>
      <w:r>
        <w:rPr>
          <w:rtl/>
        </w:rPr>
        <w:t xml:space="preserve">, </w:t>
      </w:r>
      <w:bookmarkStart w:id="904" w:name="_ETM_Q1_2445901"/>
      <w:bookmarkEnd w:id="904"/>
      <w:r>
        <w:rPr>
          <w:rtl/>
        </w:rPr>
        <w:t>כי הרי אין להם כלום שם.</w:t>
      </w:r>
      <w:bookmarkStart w:id="905" w:name="_ETM_Q1_2453152"/>
      <w:bookmarkEnd w:id="905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זאת בעיה שאנחנו מתמודדים איתה כבר הרבה זמן. אתה מכיר אותה </w:t>
      </w:r>
      <w:proofErr w:type="spellStart"/>
      <w:r>
        <w:rPr>
          <w:rtl/>
        </w:rPr>
        <w:t>מהיותך</w:t>
      </w:r>
      <w:proofErr w:type="spellEnd"/>
      <w:r>
        <w:rPr>
          <w:rtl/>
        </w:rPr>
        <w:t xml:space="preserve"> שר</w:t>
      </w:r>
      <w:bookmarkStart w:id="906" w:name="_ETM_Q1_2454902"/>
      <w:bookmarkEnd w:id="906"/>
      <w:r>
        <w:rPr>
          <w:rtl/>
        </w:rPr>
        <w:t>.</w:t>
      </w:r>
      <w:bookmarkStart w:id="907" w:name="_ETM_Q1_2458152"/>
      <w:bookmarkEnd w:id="907"/>
      <w:r>
        <w:rPr>
          <w:rtl/>
        </w:rPr>
        <w:t xml:space="preserve"> אני לא יודעת אם זה ייפתר עד שהם יחזרו בשבועות הקרובים. </w:t>
      </w:r>
      <w:bookmarkStart w:id="908" w:name="_ETM_Q1_2462152"/>
      <w:bookmarkEnd w:id="908"/>
      <w:r>
        <w:rPr>
          <w:rtl/>
        </w:rPr>
        <w:t>אבל אנחנו כל הזמן בשיח על זה.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איפה מוקד הבעיה</w:t>
      </w:r>
      <w:bookmarkStart w:id="909" w:name="_ETM_Q1_2466404"/>
      <w:bookmarkEnd w:id="909"/>
      <w:r>
        <w:rPr>
          <w:rtl/>
        </w:rPr>
        <w:t>, אין מיגוניות?</w:t>
      </w:r>
    </w:p>
    <w:p w:rsidR="00895429" w:rsidRDefault="00895429" w:rsidP="00895429">
      <w:pPr>
        <w:rPr>
          <w:rtl/>
        </w:rPr>
      </w:pPr>
    </w:p>
    <w:p w:rsidR="001B45BE" w:rsidRDefault="001B45BE" w:rsidP="00895429">
      <w:pPr>
        <w:ind w:firstLine="0"/>
        <w:outlineLvl w:val="1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895429" w:rsidRDefault="00895429" w:rsidP="00895429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u w:val="single"/>
          <w:rtl/>
        </w:rPr>
        <w:t xml:space="preserve">רעות פוגל </w:t>
      </w:r>
      <w:proofErr w:type="spellStart"/>
      <w:r>
        <w:rPr>
          <w:u w:val="single"/>
          <w:rtl/>
        </w:rPr>
        <w:t>שיינגורטן</w:t>
      </w:r>
      <w:proofErr w:type="spellEnd"/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הם אומרים שאין </w:t>
      </w:r>
      <w:bookmarkStart w:id="910" w:name="_ETM_Q1_2465152"/>
      <w:bookmarkEnd w:id="910"/>
      <w:r>
        <w:rPr>
          <w:rtl/>
        </w:rPr>
        <w:t xml:space="preserve">מיגוניות כי הן מיועדות כרגע </w:t>
      </w:r>
      <w:bookmarkStart w:id="911" w:name="_ETM_Q1_2475153"/>
      <w:bookmarkEnd w:id="911"/>
      <w:r>
        <w:rPr>
          <w:rtl/>
        </w:rPr>
        <w:t>למתקנים אסטרטגיים</w:t>
      </w:r>
      <w:bookmarkStart w:id="912" w:name="_ETM_Q1_2472152"/>
      <w:bookmarkEnd w:id="912"/>
      <w:r>
        <w:rPr>
          <w:rtl/>
        </w:rPr>
        <w:t xml:space="preserve">. </w:t>
      </w:r>
      <w:bookmarkStart w:id="913" w:name="_ETM_Q1_2470402"/>
      <w:bookmarkEnd w:id="913"/>
      <w:r>
        <w:rPr>
          <w:rtl/>
        </w:rPr>
        <w:t>אלה התשובות שגם אנחנו קיבלנו כשביקשנו.</w:t>
      </w:r>
      <w:bookmarkStart w:id="914" w:name="_ETM_Q1_2478903"/>
      <w:bookmarkEnd w:id="914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915" w:name="_ETM_Q1_2481153"/>
      <w:bookmarkStart w:id="916" w:name="_ETM_Q1_2467153"/>
      <w:bookmarkStart w:id="917" w:name="_ETM_Q1_2476656"/>
      <w:bookmarkStart w:id="918" w:name="_ETM_Q0_2479102"/>
      <w:bookmarkEnd w:id="2"/>
      <w:bookmarkEnd w:id="3"/>
      <w:bookmarkEnd w:id="4"/>
      <w:bookmarkEnd w:id="5"/>
      <w:bookmarkEnd w:id="6"/>
      <w:bookmarkEnd w:id="915"/>
      <w:bookmarkEnd w:id="916"/>
      <w:bookmarkEnd w:id="917"/>
      <w:bookmarkEnd w:id="918"/>
      <w:r>
        <w:rPr>
          <w:rtl/>
        </w:rPr>
        <w:t xml:space="preserve">בנתיבות ואופקים </w:t>
      </w:r>
      <w:bookmarkStart w:id="919" w:name="_ETM_Q0_2486102"/>
      <w:bookmarkEnd w:id="919"/>
      <w:r>
        <w:rPr>
          <w:rtl/>
        </w:rPr>
        <w:t>ובמיוחד באופקים – לאור מה שהם חוו -  היו פניות של הדיירים</w:t>
      </w:r>
      <w:bookmarkStart w:id="920" w:name="_ETM_Q0_2490102"/>
      <w:bookmarkEnd w:id="920"/>
      <w:r>
        <w:rPr>
          <w:rtl/>
        </w:rPr>
        <w:t xml:space="preserve"> להתקנת סורגים, וכל מה שייתן</w:t>
      </w:r>
      <w:bookmarkStart w:id="921" w:name="_ETM_Q0_2496352"/>
      <w:bookmarkEnd w:id="921"/>
      <w:r>
        <w:rPr>
          <w:rtl/>
        </w:rPr>
        <w:t xml:space="preserve"> תחושת ביטחון. האם יש דרך באמצעות תקציב ייעודי לאפשר </w:t>
      </w:r>
      <w:bookmarkStart w:id="922" w:name="_ETM_Q0_2503102"/>
      <w:bookmarkEnd w:id="922"/>
      <w:r>
        <w:rPr>
          <w:rtl/>
        </w:rPr>
        <w:t xml:space="preserve"> את זה לחברות?</w:t>
      </w:r>
    </w:p>
    <w:p w:rsidR="00895429" w:rsidRDefault="00895429" w:rsidP="00895429">
      <w:pPr>
        <w:rPr>
          <w:rtl/>
        </w:rPr>
      </w:pPr>
      <w:bookmarkStart w:id="923" w:name="_ETM_Q0_2500602"/>
      <w:bookmarkEnd w:id="923"/>
    </w:p>
    <w:p w:rsidR="00895429" w:rsidRDefault="00895429" w:rsidP="00895429">
      <w:pPr>
        <w:pStyle w:val="a5"/>
        <w:keepNext/>
        <w:rPr>
          <w:rtl/>
        </w:rPr>
      </w:pPr>
      <w:bookmarkStart w:id="924" w:name="_ETM_Q0_2501352"/>
      <w:bookmarkStart w:id="925" w:name="_ETM_Q0_2507102"/>
      <w:bookmarkEnd w:id="924"/>
      <w:bookmarkEnd w:id="92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אנחנו כל הזמן בדיונים עם החברות, אנחנו </w:t>
      </w:r>
      <w:bookmarkStart w:id="926" w:name="_ETM_Q0_2509352"/>
      <w:bookmarkEnd w:id="926"/>
      <w:r>
        <w:rPr>
          <w:rtl/>
        </w:rPr>
        <w:t xml:space="preserve">מנהלים </w:t>
      </w:r>
      <w:bookmarkStart w:id="927" w:name="_ETM_Q0_2511852"/>
      <w:bookmarkEnd w:id="927"/>
      <w:r>
        <w:rPr>
          <w:rtl/>
        </w:rPr>
        <w:t xml:space="preserve">שיחות הערכות מצב שבועיות. עד עכשיו </w:t>
      </w:r>
      <w:bookmarkStart w:id="928" w:name="_ETM_Q0_2514602"/>
      <w:bookmarkEnd w:id="928"/>
      <w:r>
        <w:rPr>
          <w:rtl/>
        </w:rPr>
        <w:t xml:space="preserve">השיחות היו יומיות אבל כדי לאפשר לאנשים לעבוד אנחנו קצת מרווחים. </w:t>
      </w:r>
      <w:bookmarkStart w:id="929" w:name="_ETM_Q0_2519352"/>
      <w:bookmarkEnd w:id="929"/>
      <w:r>
        <w:rPr>
          <w:rtl/>
        </w:rPr>
        <w:t xml:space="preserve">כאשר הנושאים עולים בשיחות בכל </w:t>
      </w:r>
      <w:bookmarkStart w:id="930" w:name="_ETM_Q0_2522102"/>
      <w:bookmarkEnd w:id="930"/>
      <w:r>
        <w:rPr>
          <w:rtl/>
        </w:rPr>
        <w:t xml:space="preserve">פעם שיש בעיה אנחנו פותרים אותה ביחד. </w:t>
      </w:r>
      <w:bookmarkStart w:id="931" w:name="_ETM_Q0_2526102"/>
      <w:bookmarkEnd w:id="931"/>
      <w:r>
        <w:rPr>
          <w:rtl/>
        </w:rPr>
        <w:t>אם מישהו יבקש סורגים אני לא מאמינה שתהיה בעיה תקציבית.</w:t>
      </w:r>
      <w:bookmarkStart w:id="932" w:name="_ETM_Q0_2529102"/>
      <w:bookmarkEnd w:id="932"/>
      <w:r>
        <w:rPr>
          <w:rtl/>
        </w:rPr>
        <w:t xml:space="preserve"> עד עכשיו </w:t>
      </w:r>
      <w:bookmarkStart w:id="933" w:name="_ETM_Q0_2527602"/>
      <w:bookmarkEnd w:id="933"/>
      <w:r>
        <w:rPr>
          <w:rtl/>
        </w:rPr>
        <w:t>קיבלתי מהדיור הציבורי ולא מבתי גיל הזהב</w:t>
      </w:r>
      <w:bookmarkStart w:id="934" w:name="_ETM_Q0_2530352"/>
      <w:bookmarkEnd w:id="934"/>
      <w:r>
        <w:rPr>
          <w:rtl/>
        </w:rPr>
        <w:t xml:space="preserve">, אבל זו לא </w:t>
      </w:r>
      <w:bookmarkStart w:id="935" w:name="_ETM_Q0_2531602"/>
      <w:bookmarkEnd w:id="935"/>
      <w:r>
        <w:rPr>
          <w:rtl/>
        </w:rPr>
        <w:t>- - -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הדיירים העלו את זה</w:t>
      </w:r>
      <w:bookmarkStart w:id="936" w:name="_ETM_Q0_2534852"/>
      <w:bookmarkEnd w:id="936"/>
      <w:r>
        <w:rPr>
          <w:rtl/>
        </w:rPr>
        <w:t xml:space="preserve">, במיוחד דיירים באופקים מאחר והם בטראומה נפשית מכל מה שקרה שם. הם אמרו </w:t>
      </w:r>
      <w:bookmarkStart w:id="937" w:name="_ETM_Q0_2540352"/>
      <w:bookmarkEnd w:id="937"/>
      <w:r>
        <w:rPr>
          <w:rtl/>
        </w:rPr>
        <w:t>שזה מאוד יעזור לתחושת הביטחון האישית</w:t>
      </w:r>
      <w:bookmarkStart w:id="938" w:name="_ETM_Q0_2543602"/>
      <w:bookmarkEnd w:id="938"/>
      <w:r>
        <w:rPr>
          <w:rtl/>
        </w:rPr>
        <w:t xml:space="preserve"> כי יש שם דלתות כניסה לבתים מזכוכית.</w:t>
      </w:r>
      <w:bookmarkStart w:id="939" w:name="_ETM_Q0_2546852"/>
      <w:bookmarkEnd w:id="939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של הבית עצמו, לא לבתים הפזורים</w:t>
      </w:r>
      <w:bookmarkStart w:id="940" w:name="_ETM_Q0_2549352"/>
      <w:bookmarkEnd w:id="940"/>
      <w:r>
        <w:rPr>
          <w:rtl/>
        </w:rPr>
        <w:t xml:space="preserve"> אלא בתים שהם בניין אחד.</w:t>
      </w:r>
      <w:bookmarkStart w:id="941" w:name="_ETM_Q0_2551352"/>
      <w:bookmarkEnd w:id="941"/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כן </w:t>
      </w:r>
      <w:proofErr w:type="spellStart"/>
      <w:r>
        <w:rPr>
          <w:rtl/>
        </w:rPr>
        <w:t>כן</w:t>
      </w:r>
      <w:proofErr w:type="spellEnd"/>
      <w:r>
        <w:rPr>
          <w:rtl/>
        </w:rPr>
        <w:t>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5"/>
        <w:keepNext/>
        <w:rPr>
          <w:rtl/>
        </w:rPr>
      </w:pPr>
      <w:bookmarkStart w:id="942" w:name="_ETM_Q0_25668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942"/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 xml:space="preserve">אנחנו בדיוק בודקים רוחבית את כל </w:t>
      </w:r>
      <w:bookmarkStart w:id="943" w:name="_ETM_Q0_2553852"/>
      <w:bookmarkEnd w:id="943"/>
      <w:r>
        <w:rPr>
          <w:rtl/>
        </w:rPr>
        <w:t xml:space="preserve">הכניסות </w:t>
      </w:r>
      <w:bookmarkStart w:id="944" w:name="_ETM_Q0_2549102"/>
      <w:bookmarkEnd w:id="944"/>
      <w:r>
        <w:rPr>
          <w:rtl/>
        </w:rPr>
        <w:t>לבתים לוודא שהן</w:t>
      </w:r>
      <w:bookmarkStart w:id="945" w:name="_ETM_Q0_2555101"/>
      <w:bookmarkEnd w:id="945"/>
      <w:r>
        <w:rPr>
          <w:rtl/>
        </w:rPr>
        <w:t xml:space="preserve"> ננעלות </w:t>
      </w:r>
      <w:bookmarkStart w:id="946" w:name="_ETM_Q0_2555602"/>
      <w:bookmarkEnd w:id="946"/>
      <w:r>
        <w:rPr>
          <w:rtl/>
        </w:rPr>
        <w:t>כמו שצריך ושהן מספיק בטוחות</w:t>
      </w:r>
      <w:bookmarkStart w:id="947" w:name="_ETM_Q0_2558352"/>
      <w:bookmarkEnd w:id="947"/>
      <w:r>
        <w:rPr>
          <w:rtl/>
        </w:rPr>
        <w:t>.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bookmarkStart w:id="948" w:name="_ETM_Q0_2557852"/>
      <w:bookmarkStart w:id="949" w:name="_ETM_Q0_2561351"/>
      <w:bookmarkEnd w:id="948"/>
      <w:bookmarkEnd w:id="949"/>
      <w:r>
        <w:rPr>
          <w:rtl/>
        </w:rPr>
        <w:t>- - -  כאלה סורגים זו השקעה קטנה</w:t>
      </w:r>
      <w:bookmarkStart w:id="950" w:name="_ETM_Q0_2559852"/>
      <w:bookmarkStart w:id="951" w:name="_ETM_Q0_2562602"/>
      <w:bookmarkStart w:id="952" w:name="_ETM_Q0_2562352"/>
      <w:bookmarkEnd w:id="950"/>
      <w:bookmarkEnd w:id="951"/>
      <w:bookmarkEnd w:id="952"/>
      <w:r>
        <w:rPr>
          <w:rtl/>
        </w:rPr>
        <w:t xml:space="preserve"> ובסיטואציה הזאת זה יעזור לאנשים בתחושת הביטחון.</w:t>
      </w:r>
      <w:bookmarkStart w:id="953" w:name="_ETM_Q0_2560353"/>
      <w:bookmarkStart w:id="954" w:name="_ETM_Q0_2570102"/>
      <w:bookmarkEnd w:id="953"/>
      <w:bookmarkEnd w:id="954"/>
      <w:r>
        <w:rPr>
          <w:rtl/>
        </w:rPr>
        <w:t xml:space="preserve"> מסתמן שהכיוון הוא חזרה לבתים. מי שנמצא בזום רוצה להעיר או להוסיף, מהחברות או ה</w:t>
      </w:r>
      <w:bookmarkStart w:id="955" w:name="_ETM_Q0_2608602"/>
      <w:bookmarkStart w:id="956" w:name="_ETM_Q0_2617353"/>
      <w:bookmarkStart w:id="957" w:name="_ETM_Q0_2610851"/>
      <w:bookmarkStart w:id="958" w:name="_ETM_Q0_2605602"/>
      <w:bookmarkEnd w:id="955"/>
      <w:bookmarkEnd w:id="956"/>
      <w:bookmarkEnd w:id="957"/>
      <w:bookmarkEnd w:id="958"/>
      <w:r>
        <w:rPr>
          <w:rtl/>
        </w:rPr>
        <w:t>גופים נוספים?</w:t>
      </w:r>
    </w:p>
    <w:p w:rsidR="00895429" w:rsidRDefault="00895429" w:rsidP="00895429">
      <w:pPr>
        <w:rPr>
          <w:rtl/>
        </w:rPr>
      </w:pPr>
      <w:bookmarkStart w:id="959" w:name="_ETM_Q0_2577602"/>
      <w:bookmarkEnd w:id="959"/>
    </w:p>
    <w:p w:rsidR="00895429" w:rsidRDefault="00895429" w:rsidP="00895429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 &lt;&lt; דובר &gt;&gt; </w:t>
      </w:r>
      <w:r>
        <w:rPr>
          <w:u w:val="single"/>
          <w:rtl/>
        </w:rPr>
        <w:t>אלכס ריף: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בוקר טוב. תודה רבה חבר הכנסת.</w:t>
      </w:r>
      <w:bookmarkStart w:id="960" w:name="_ETM_Q0_2620852"/>
      <w:bookmarkEnd w:id="960"/>
      <w:r>
        <w:rPr>
          <w:rtl/>
        </w:rPr>
        <w:t xml:space="preserve"> </w:t>
      </w:r>
      <w:bookmarkStart w:id="961" w:name="_ETM_Q0_2614102"/>
      <w:bookmarkStart w:id="962" w:name="_ETM_Q0_2617602"/>
      <w:bookmarkEnd w:id="961"/>
      <w:bookmarkEnd w:id="962"/>
      <w:r>
        <w:rPr>
          <w:rtl/>
        </w:rPr>
        <w:t xml:space="preserve">כתבתי על כך שהגיעו מיגוניות רבות לכפרים הבדואים בתמיכתם של הפדרציות היהודיות. אם רלוונטי ייתכן שניתן </w:t>
      </w:r>
      <w:bookmarkStart w:id="963" w:name="_ETM_Q0_2626602"/>
      <w:bookmarkEnd w:id="963"/>
      <w:r>
        <w:rPr>
          <w:rtl/>
        </w:rPr>
        <w:t xml:space="preserve">לשתף פעולה ולהביא </w:t>
      </w:r>
      <w:bookmarkStart w:id="964" w:name="_ETM_Q0_2629852"/>
      <w:bookmarkEnd w:id="964"/>
      <w:r>
        <w:rPr>
          <w:rtl/>
        </w:rPr>
        <w:t>מיגוניות למקבצי הדיור.</w:t>
      </w:r>
    </w:p>
    <w:p w:rsidR="00895429" w:rsidRDefault="00895429" w:rsidP="00895429">
      <w:pPr>
        <w:rPr>
          <w:rtl/>
        </w:rPr>
      </w:pPr>
      <w:bookmarkStart w:id="965" w:name="_ETM_Q0_2629352"/>
      <w:bookmarkStart w:id="966" w:name="_ETM_Q0_2631601"/>
      <w:bookmarkEnd w:id="965"/>
      <w:bookmarkEnd w:id="966"/>
    </w:p>
    <w:p w:rsidR="00895429" w:rsidRDefault="00895429" w:rsidP="0089542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rPr>
          <w:rtl/>
        </w:rPr>
      </w:pPr>
      <w:r>
        <w:rPr>
          <w:rtl/>
        </w:rPr>
        <w:t>פיקוד העורף, אתם רוצים להתייחס לדברים?</w:t>
      </w:r>
      <w:bookmarkStart w:id="967" w:name="_ETM_Q0_2641851"/>
      <w:bookmarkEnd w:id="967"/>
      <w:r>
        <w:rPr>
          <w:rtl/>
        </w:rPr>
        <w:t xml:space="preserve"> אולי רח"ל?</w:t>
      </w:r>
    </w:p>
    <w:p w:rsidR="00895429" w:rsidRDefault="00895429" w:rsidP="00895429">
      <w:pPr>
        <w:rPr>
          <w:rtl/>
        </w:rPr>
      </w:pPr>
    </w:p>
    <w:p w:rsidR="00895429" w:rsidRDefault="00895429" w:rsidP="00895429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אורטל בן נעים: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895429" w:rsidRDefault="00895429" w:rsidP="00895429">
      <w:pPr>
        <w:rPr>
          <w:rtl/>
        </w:rPr>
      </w:pPr>
    </w:p>
    <w:p w:rsidR="00895429" w:rsidRDefault="00895429" w:rsidP="00CA2D47">
      <w:pPr>
        <w:rPr>
          <w:rtl/>
        </w:rPr>
      </w:pPr>
      <w:bookmarkStart w:id="968" w:name="_ETM_Q0_2642353"/>
      <w:bookmarkStart w:id="969" w:name="_ETM_Q0_2645102"/>
      <w:bookmarkEnd w:id="968"/>
      <w:bookmarkEnd w:id="969"/>
      <w:r>
        <w:rPr>
          <w:rtl/>
        </w:rPr>
        <w:t xml:space="preserve">כשבחנו </w:t>
      </w:r>
      <w:r w:rsidR="00CA2D47">
        <w:rPr>
          <w:rFonts w:hint="cs"/>
          <w:rtl/>
        </w:rPr>
        <w:t xml:space="preserve">אל </w:t>
      </w:r>
      <w:r>
        <w:rPr>
          <w:rtl/>
        </w:rPr>
        <w:t xml:space="preserve">מול משרדי הממשלה רצינו לבדוק פערים מרכזים, אך כרגע </w:t>
      </w:r>
      <w:bookmarkStart w:id="970" w:name="_ETM_Q0_2655852"/>
      <w:bookmarkEnd w:id="970"/>
      <w:r>
        <w:rPr>
          <w:rtl/>
        </w:rPr>
        <w:t>לאור הפער</w:t>
      </w:r>
      <w:bookmarkStart w:id="971" w:name="_ETM_Q0_2658102"/>
      <w:bookmarkEnd w:id="971"/>
      <w:r>
        <w:rPr>
          <w:rtl/>
        </w:rPr>
        <w:t xml:space="preserve"> </w:t>
      </w:r>
      <w:proofErr w:type="spellStart"/>
      <w:r>
        <w:rPr>
          <w:rtl/>
        </w:rPr>
        <w:t>במיגוניות</w:t>
      </w:r>
      <w:proofErr w:type="spellEnd"/>
      <w:r>
        <w:rPr>
          <w:rtl/>
        </w:rPr>
        <w:t xml:space="preserve"> אנחנ</w:t>
      </w:r>
      <w:bookmarkStart w:id="972" w:name="_ETM_Q0_2655102"/>
      <w:bookmarkEnd w:id="972"/>
      <w:r w:rsidR="00CA2D47">
        <w:rPr>
          <w:rFonts w:hint="cs"/>
          <w:rtl/>
        </w:rPr>
        <w:t xml:space="preserve">ו </w:t>
      </w:r>
      <w:proofErr w:type="spellStart"/>
      <w:r w:rsidR="00CA2D47">
        <w:rPr>
          <w:rFonts w:hint="cs"/>
          <w:rtl/>
        </w:rPr>
        <w:t>מתעדפים</w:t>
      </w:r>
      <w:proofErr w:type="spellEnd"/>
      <w:r w:rsidR="00CA2D47">
        <w:rPr>
          <w:rFonts w:hint="cs"/>
          <w:rtl/>
        </w:rPr>
        <w:t xml:space="preserve"> את המיגוניות למקומות אסטרטגיים ולפערים לאומיים רחבים מוכרים</w:t>
      </w:r>
      <w:bookmarkStart w:id="973" w:name="_ETM_Q1_2669102"/>
      <w:bookmarkEnd w:id="973"/>
      <w:r w:rsidR="00CA2D47">
        <w:rPr>
          <w:rFonts w:hint="cs"/>
          <w:rtl/>
        </w:rPr>
        <w:t>, לרגע לא לבתי דיור.</w:t>
      </w:r>
    </w:p>
    <w:p w:rsidR="00CA2D47" w:rsidRDefault="00CA2D47" w:rsidP="00895429">
      <w:pPr>
        <w:rPr>
          <w:rtl/>
        </w:rPr>
      </w:pPr>
      <w:bookmarkStart w:id="974" w:name="_ETM_Q1_2662102"/>
      <w:bookmarkEnd w:id="974"/>
    </w:p>
    <w:p w:rsidR="001B45BE" w:rsidRDefault="001B45BE" w:rsidP="00D372FE">
      <w:pPr>
        <w:ind w:firstLine="0"/>
        <w:rPr>
          <w:rStyle w:val="TagStyle"/>
          <w:vanish w:val="0"/>
          <w:u w:val="single"/>
          <w:rtl/>
        </w:rPr>
      </w:pPr>
      <w:bookmarkStart w:id="975" w:name="_ETM_Q1_2662601"/>
      <w:bookmarkStart w:id="976" w:name="ET_yor_4590_63"/>
      <w:bookmarkEnd w:id="975"/>
      <w:r>
        <w:rPr>
          <w:rStyle w:val="TagStyle"/>
          <w:vanish w:val="0"/>
          <w:u w:val="single"/>
          <w:rtl/>
        </w:rPr>
        <w:br w:type="page"/>
      </w:r>
    </w:p>
    <w:p w:rsidR="00CA2D47" w:rsidRPr="00D372FE" w:rsidRDefault="00CA2D47" w:rsidP="00D372FE">
      <w:pPr>
        <w:ind w:firstLine="0"/>
        <w:rPr>
          <w:u w:val="single"/>
          <w:rtl/>
        </w:rPr>
      </w:pPr>
      <w:r w:rsidRPr="00D372FE">
        <w:rPr>
          <w:rStyle w:val="TagStyle"/>
          <w:u w:val="single"/>
          <w:rtl/>
        </w:rPr>
        <w:t xml:space="preserve"> &lt;&lt; יור &gt;&gt; </w:t>
      </w:r>
      <w:r w:rsidRPr="00D372FE">
        <w:rPr>
          <w:u w:val="single"/>
          <w:rtl/>
        </w:rPr>
        <w:t xml:space="preserve">היו"ר זאב </w:t>
      </w:r>
      <w:proofErr w:type="spellStart"/>
      <w:r w:rsidRPr="00D372FE">
        <w:rPr>
          <w:u w:val="single"/>
          <w:rtl/>
        </w:rPr>
        <w:t>אלקין</w:t>
      </w:r>
      <w:proofErr w:type="spellEnd"/>
      <w:r w:rsidRPr="00D372FE">
        <w:rPr>
          <w:u w:val="single"/>
          <w:rtl/>
        </w:rPr>
        <w:t>:</w:t>
      </w:r>
      <w:r w:rsidRPr="00D372FE">
        <w:rPr>
          <w:rStyle w:val="TagStyle"/>
          <w:u w:val="single"/>
          <w:rtl/>
        </w:rPr>
        <w:t xml:space="preserve"> &lt;&lt; יור &gt;&gt;</w:t>
      </w:r>
      <w:r w:rsidRPr="00D372FE">
        <w:rPr>
          <w:u w:val="single"/>
          <w:rtl/>
        </w:rPr>
        <w:t xml:space="preserve">   </w:t>
      </w:r>
      <w:bookmarkEnd w:id="976"/>
    </w:p>
    <w:p w:rsidR="00CA2D47" w:rsidRDefault="00CA2D47" w:rsidP="00895429">
      <w:pPr>
        <w:rPr>
          <w:rtl/>
        </w:rPr>
      </w:pPr>
    </w:p>
    <w:p w:rsidR="00CA2D47" w:rsidRDefault="00CA2D47" w:rsidP="00CA2D47">
      <w:pPr>
        <w:rPr>
          <w:rtl/>
        </w:rPr>
      </w:pPr>
      <w:bookmarkStart w:id="977" w:name="_ETM_Q1_2670852"/>
      <w:bookmarkStart w:id="978" w:name="_ETM_Q1_2671351"/>
      <w:bookmarkEnd w:id="977"/>
      <w:bookmarkEnd w:id="978"/>
      <w:r>
        <w:rPr>
          <w:rFonts w:hint="cs"/>
          <w:rtl/>
        </w:rPr>
        <w:t>אבל יכול להיות</w:t>
      </w:r>
      <w:r w:rsidR="00D372FE">
        <w:rPr>
          <w:rFonts w:hint="cs"/>
          <w:rtl/>
        </w:rPr>
        <w:t xml:space="preserve"> שיש </w:t>
      </w:r>
      <w:bookmarkStart w:id="979" w:name="_ETM_Q1_2668852"/>
      <w:bookmarkEnd w:id="979"/>
      <w:r w:rsidR="00D372FE">
        <w:rPr>
          <w:rFonts w:hint="cs"/>
          <w:rtl/>
        </w:rPr>
        <w:t>גופים נוספים</w:t>
      </w:r>
      <w:bookmarkStart w:id="980" w:name="_ETM_Q1_2672102"/>
      <w:bookmarkEnd w:id="980"/>
      <w:r w:rsidR="00D372FE">
        <w:rPr>
          <w:rFonts w:hint="cs"/>
          <w:rtl/>
        </w:rPr>
        <w:t xml:space="preserve"> שאתם יודעים לגייס, כמו הסיפור של הפזורה </w:t>
      </w:r>
      <w:bookmarkStart w:id="981" w:name="_ETM_Q1_2667352"/>
      <w:bookmarkEnd w:id="981"/>
      <w:r w:rsidR="00D372FE">
        <w:rPr>
          <w:rFonts w:hint="cs"/>
          <w:rtl/>
        </w:rPr>
        <w:t>הבדואית</w:t>
      </w:r>
      <w:bookmarkStart w:id="982" w:name="_ETM_Q1_2671352"/>
      <w:bookmarkEnd w:id="982"/>
      <w:r w:rsidR="00D372FE">
        <w:rPr>
          <w:rFonts w:hint="cs"/>
          <w:rtl/>
        </w:rPr>
        <w:t>. - - -</w:t>
      </w:r>
    </w:p>
    <w:p w:rsidR="00D372FE" w:rsidRDefault="00D372FE" w:rsidP="00CA2D47">
      <w:pPr>
        <w:rPr>
          <w:rtl/>
        </w:rPr>
      </w:pPr>
      <w:bookmarkStart w:id="983" w:name="_ETM_Q1_2664101"/>
      <w:bookmarkEnd w:id="983"/>
    </w:p>
    <w:p w:rsidR="00D372FE" w:rsidRDefault="00D372FE" w:rsidP="00D372FE">
      <w:pPr>
        <w:ind w:firstLine="0"/>
        <w:rPr>
          <w:u w:val="single"/>
          <w:rtl/>
        </w:rPr>
      </w:pPr>
      <w:bookmarkStart w:id="984" w:name="_ETM_Q1_2672852"/>
      <w:bookmarkStart w:id="985" w:name="_ETM_Q1_2673602"/>
      <w:bookmarkEnd w:id="984"/>
      <w:bookmarkEnd w:id="985"/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אורטל בן נעים: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D372FE" w:rsidRDefault="00D372FE" w:rsidP="00CA2D47">
      <w:pPr>
        <w:rPr>
          <w:rtl/>
        </w:rPr>
      </w:pPr>
    </w:p>
    <w:p w:rsidR="00D372FE" w:rsidRDefault="00D372FE" w:rsidP="00D372FE">
      <w:pPr>
        <w:rPr>
          <w:rtl/>
        </w:rPr>
      </w:pPr>
      <w:r>
        <w:rPr>
          <w:rFonts w:hint="cs"/>
          <w:rtl/>
        </w:rPr>
        <w:t>זה לא משהו שאנחנו מכירים, אני שומעת על כך בפעם הראשונה</w:t>
      </w:r>
      <w:bookmarkStart w:id="986" w:name="_ETM_Q1_2685101"/>
      <w:bookmarkStart w:id="987" w:name="_ETM_Q1_2677101"/>
      <w:bookmarkEnd w:id="986"/>
      <w:bookmarkEnd w:id="987"/>
      <w:r>
        <w:rPr>
          <w:rFonts w:hint="cs"/>
          <w:rtl/>
        </w:rPr>
        <w:t xml:space="preserve">, אני לא מכירה דבר </w:t>
      </w:r>
      <w:bookmarkStart w:id="988" w:name="_ETM_Q1_2681102"/>
      <w:bookmarkEnd w:id="988"/>
      <w:r>
        <w:rPr>
          <w:rFonts w:hint="cs"/>
          <w:rtl/>
        </w:rPr>
        <w:t>כזה</w:t>
      </w:r>
      <w:bookmarkStart w:id="989" w:name="_ETM_Q1_2682602"/>
      <w:bookmarkEnd w:id="989"/>
      <w:r>
        <w:rPr>
          <w:rFonts w:hint="cs"/>
          <w:rtl/>
        </w:rPr>
        <w:t>.</w:t>
      </w:r>
    </w:p>
    <w:p w:rsidR="00D372FE" w:rsidRDefault="00D372FE" w:rsidP="00D372FE">
      <w:pPr>
        <w:rPr>
          <w:rtl/>
        </w:rPr>
      </w:pPr>
    </w:p>
    <w:p w:rsidR="00D372FE" w:rsidRPr="00D372FE" w:rsidRDefault="00D372FE" w:rsidP="00D372FE">
      <w:pPr>
        <w:ind w:firstLine="0"/>
        <w:rPr>
          <w:u w:val="single"/>
          <w:rtl/>
        </w:rPr>
      </w:pPr>
      <w:r w:rsidRPr="00D372FE">
        <w:rPr>
          <w:rStyle w:val="TagStyle"/>
          <w:u w:val="single"/>
          <w:rtl/>
        </w:rPr>
        <w:t xml:space="preserve">&lt;&lt; </w:t>
      </w:r>
      <w:proofErr w:type="spellStart"/>
      <w:r w:rsidRPr="00D372FE">
        <w:rPr>
          <w:rStyle w:val="TagStyle"/>
          <w:u w:val="single"/>
          <w:rtl/>
        </w:rPr>
        <w:t>יור</w:t>
      </w:r>
      <w:proofErr w:type="spellEnd"/>
      <w:r w:rsidRPr="00D372FE">
        <w:rPr>
          <w:rStyle w:val="TagStyle"/>
          <w:u w:val="single"/>
          <w:rtl/>
        </w:rPr>
        <w:t xml:space="preserve"> &gt;&gt; </w:t>
      </w:r>
      <w:r w:rsidRPr="00D372FE">
        <w:rPr>
          <w:u w:val="single"/>
          <w:rtl/>
        </w:rPr>
        <w:t xml:space="preserve">היו"ר זאב </w:t>
      </w:r>
      <w:proofErr w:type="spellStart"/>
      <w:r w:rsidRPr="00D372FE">
        <w:rPr>
          <w:u w:val="single"/>
          <w:rtl/>
        </w:rPr>
        <w:t>אלקין</w:t>
      </w:r>
      <w:proofErr w:type="spellEnd"/>
      <w:r w:rsidRPr="00D372FE">
        <w:rPr>
          <w:u w:val="single"/>
          <w:rtl/>
        </w:rPr>
        <w:t>:</w:t>
      </w:r>
      <w:r w:rsidRPr="00D372FE">
        <w:rPr>
          <w:rStyle w:val="TagStyle"/>
          <w:u w:val="single"/>
          <w:rtl/>
        </w:rPr>
        <w:t xml:space="preserve"> &lt;&lt; יור &gt;&gt;</w:t>
      </w:r>
      <w:r w:rsidRPr="00D372FE">
        <w:rPr>
          <w:u w:val="single"/>
          <w:rtl/>
        </w:rPr>
        <w:t xml:space="preserve">   </w:t>
      </w:r>
    </w:p>
    <w:p w:rsidR="00D372FE" w:rsidRDefault="00D372FE" w:rsidP="00D372FE">
      <w:pPr>
        <w:rPr>
          <w:rtl/>
        </w:rPr>
      </w:pPr>
    </w:p>
    <w:p w:rsidR="00D372FE" w:rsidRDefault="00D372FE" w:rsidP="00D372FE">
      <w:pPr>
        <w:rPr>
          <w:rtl/>
        </w:rPr>
      </w:pPr>
      <w:r>
        <w:rPr>
          <w:rFonts w:hint="cs"/>
          <w:rtl/>
        </w:rPr>
        <w:t>הבנתי. אלכס</w:t>
      </w:r>
      <w:bookmarkStart w:id="990" w:name="_ETM_Q1_2688852"/>
      <w:bookmarkEnd w:id="990"/>
      <w:r>
        <w:rPr>
          <w:rFonts w:hint="cs"/>
          <w:rtl/>
        </w:rPr>
        <w:t xml:space="preserve">, </w:t>
      </w:r>
      <w:bookmarkStart w:id="991" w:name="_ETM_Q1_2691102"/>
      <w:bookmarkEnd w:id="991"/>
      <w:r>
        <w:rPr>
          <w:rFonts w:hint="cs"/>
          <w:rtl/>
        </w:rPr>
        <w:t>אם יש לך פרטים מי בדיוק עשה</w:t>
      </w:r>
      <w:bookmarkStart w:id="992" w:name="_ETM_Q1_2693351"/>
      <w:bookmarkEnd w:id="992"/>
      <w:r>
        <w:rPr>
          <w:rFonts w:hint="cs"/>
          <w:rtl/>
        </w:rPr>
        <w:t xml:space="preserve"> את זה ודרך מה </w:t>
      </w:r>
      <w:bookmarkStart w:id="993" w:name="_ETM_Q1_2692851"/>
      <w:bookmarkEnd w:id="993"/>
      <w:r>
        <w:rPr>
          <w:rFonts w:hint="cs"/>
          <w:rtl/>
        </w:rPr>
        <w:t>זה עבר</w:t>
      </w:r>
      <w:bookmarkStart w:id="994" w:name="_ETM_Q1_2695101"/>
      <w:bookmarkEnd w:id="994"/>
      <w:r>
        <w:rPr>
          <w:rFonts w:hint="cs"/>
          <w:rtl/>
        </w:rPr>
        <w:t>? תעבירי אליי.</w:t>
      </w:r>
    </w:p>
    <w:p w:rsidR="00D372FE" w:rsidRDefault="00D372FE" w:rsidP="00D372FE">
      <w:pPr>
        <w:rPr>
          <w:rtl/>
        </w:rPr>
      </w:pPr>
    </w:p>
    <w:p w:rsidR="00D372FE" w:rsidRDefault="00D372FE" w:rsidP="00D372FE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דובר &gt;&gt; </w:t>
      </w:r>
      <w:r>
        <w:rPr>
          <w:u w:val="single"/>
          <w:rtl/>
        </w:rPr>
        <w:t>אלכס ריף:</w:t>
      </w:r>
      <w:r>
        <w:rPr>
          <w:rStyle w:val="TagStyle"/>
          <w:rFonts w:hint="cs"/>
          <w:u w:val="single"/>
          <w:rtl/>
        </w:rPr>
        <w:t xml:space="preserve"> &lt;&lt; דובר &gt;&gt;</w:t>
      </w:r>
      <w:r>
        <w:rPr>
          <w:u w:val="single"/>
          <w:rtl/>
        </w:rPr>
        <w:t xml:space="preserve">   </w:t>
      </w:r>
    </w:p>
    <w:p w:rsidR="00D372FE" w:rsidRDefault="00D372FE" w:rsidP="00D372FE">
      <w:pPr>
        <w:rPr>
          <w:rtl/>
        </w:rPr>
      </w:pPr>
    </w:p>
    <w:p w:rsidR="007872B4" w:rsidRDefault="00D372FE" w:rsidP="00895429">
      <w:pPr>
        <w:rPr>
          <w:rtl/>
        </w:rPr>
      </w:pPr>
      <w:r>
        <w:rPr>
          <w:rFonts w:hint="cs"/>
          <w:rtl/>
        </w:rPr>
        <w:t>אני אשמח לחבר.</w:t>
      </w:r>
    </w:p>
    <w:p w:rsidR="00D372FE" w:rsidRDefault="00D372FE" w:rsidP="00895429">
      <w:pPr>
        <w:rPr>
          <w:rtl/>
        </w:rPr>
      </w:pPr>
      <w:bookmarkStart w:id="995" w:name="_ETM_Q1_2697102"/>
      <w:bookmarkEnd w:id="995"/>
    </w:p>
    <w:p w:rsidR="00D372FE" w:rsidRPr="00D372FE" w:rsidRDefault="00D372FE" w:rsidP="00D372FE">
      <w:pPr>
        <w:ind w:firstLine="0"/>
        <w:rPr>
          <w:u w:val="single"/>
          <w:rtl/>
        </w:rPr>
      </w:pPr>
      <w:bookmarkStart w:id="996" w:name="_ETM_Q1_2712101"/>
      <w:bookmarkStart w:id="997" w:name="_ETM_Q1_2704851"/>
      <w:bookmarkStart w:id="998" w:name="ET_yor_4590_65"/>
      <w:bookmarkEnd w:id="996"/>
      <w:bookmarkEnd w:id="997"/>
      <w:r w:rsidRPr="00D372FE">
        <w:rPr>
          <w:rStyle w:val="TagStyle"/>
          <w:u w:val="single"/>
          <w:rtl/>
        </w:rPr>
        <w:t xml:space="preserve"> &lt;&lt; יור &gt;&gt; </w:t>
      </w:r>
      <w:r w:rsidRPr="00D372FE">
        <w:rPr>
          <w:u w:val="single"/>
          <w:rtl/>
        </w:rPr>
        <w:t xml:space="preserve">היו"ר זאב </w:t>
      </w:r>
      <w:proofErr w:type="spellStart"/>
      <w:r w:rsidRPr="00D372FE">
        <w:rPr>
          <w:u w:val="single"/>
          <w:rtl/>
        </w:rPr>
        <w:t>אלקין</w:t>
      </w:r>
      <w:proofErr w:type="spellEnd"/>
      <w:r w:rsidRPr="00D372FE">
        <w:rPr>
          <w:u w:val="single"/>
          <w:rtl/>
        </w:rPr>
        <w:t>:</w:t>
      </w:r>
      <w:r w:rsidRPr="00D372FE">
        <w:rPr>
          <w:rStyle w:val="TagStyle"/>
          <w:u w:val="single"/>
          <w:rtl/>
        </w:rPr>
        <w:t xml:space="preserve"> &lt;&lt; יור &gt;&gt;</w:t>
      </w:r>
      <w:r w:rsidRPr="00D372FE">
        <w:rPr>
          <w:u w:val="single"/>
          <w:rtl/>
        </w:rPr>
        <w:t xml:space="preserve">   </w:t>
      </w:r>
      <w:bookmarkEnd w:id="998"/>
    </w:p>
    <w:p w:rsidR="00D372FE" w:rsidRDefault="00D372FE" w:rsidP="00895429">
      <w:pPr>
        <w:rPr>
          <w:rtl/>
        </w:rPr>
      </w:pPr>
    </w:p>
    <w:p w:rsidR="00D372FE" w:rsidRDefault="00D372FE" w:rsidP="00D372FE">
      <w:pPr>
        <w:rPr>
          <w:rtl/>
        </w:rPr>
      </w:pPr>
      <w:bookmarkStart w:id="999" w:name="_ETM_Q1_2701851"/>
      <w:bookmarkStart w:id="1000" w:name="_ETM_Q1_2705601"/>
      <w:bookmarkEnd w:id="999"/>
      <w:bookmarkEnd w:id="1000"/>
      <w:r>
        <w:rPr>
          <w:rFonts w:hint="cs"/>
          <w:rtl/>
        </w:rPr>
        <w:t>אם אין עוד מישהו שביקש לדבר מי האנשים שבזום, אני אסכם את הדיון.</w:t>
      </w:r>
      <w:bookmarkStart w:id="1001" w:name="_ETM_Q1_2715352"/>
      <w:bookmarkEnd w:id="1001"/>
    </w:p>
    <w:p w:rsidR="00D372FE" w:rsidRDefault="00D372FE" w:rsidP="00D372FE">
      <w:pPr>
        <w:rPr>
          <w:rtl/>
        </w:rPr>
      </w:pPr>
    </w:p>
    <w:p w:rsidR="00D372FE" w:rsidRDefault="00D372FE" w:rsidP="00B6308E">
      <w:pPr>
        <w:rPr>
          <w:rtl/>
        </w:rPr>
      </w:pPr>
      <w:r>
        <w:rPr>
          <w:rFonts w:hint="cs"/>
          <w:rtl/>
        </w:rPr>
        <w:t xml:space="preserve">אני רוצה להודות </w:t>
      </w:r>
      <w:bookmarkStart w:id="1002" w:name="_ETM_Q1_2714101"/>
      <w:bookmarkEnd w:id="1002"/>
      <w:r>
        <w:rPr>
          <w:rFonts w:hint="cs"/>
          <w:rtl/>
        </w:rPr>
        <w:t>למשרד הקליטה ומשרד השיכון שהגיעו</w:t>
      </w:r>
      <w:bookmarkStart w:id="1003" w:name="_ETM_Q1_2723102"/>
      <w:bookmarkEnd w:id="1003"/>
      <w:r>
        <w:rPr>
          <w:rFonts w:hint="cs"/>
          <w:rtl/>
        </w:rPr>
        <w:t xml:space="preserve"> לתוכנית מסודרת שנותנת מענה.</w:t>
      </w:r>
      <w:bookmarkStart w:id="1004" w:name="_ETM_Q1_2725352"/>
      <w:bookmarkEnd w:id="1004"/>
      <w:r>
        <w:rPr>
          <w:rFonts w:hint="cs"/>
          <w:rtl/>
        </w:rPr>
        <w:t xml:space="preserve"> לא לכל הבתים ולא לכל התרחישים הקיצוניים</w:t>
      </w:r>
      <w:bookmarkStart w:id="1005" w:name="_ETM_Q1_2718601"/>
      <w:bookmarkEnd w:id="1005"/>
      <w:r>
        <w:rPr>
          <w:rFonts w:hint="cs"/>
          <w:rtl/>
        </w:rPr>
        <w:t xml:space="preserve"> אבל לפחות תכנית </w:t>
      </w:r>
      <w:bookmarkStart w:id="1006" w:name="_ETM_Q1_2729102"/>
      <w:bookmarkEnd w:id="1006"/>
      <w:r>
        <w:rPr>
          <w:rFonts w:hint="cs"/>
          <w:rtl/>
        </w:rPr>
        <w:t>סבירה המאפשרת להיות רגועים</w:t>
      </w:r>
      <w:bookmarkStart w:id="1007" w:name="_ETM_Q1_2736852"/>
      <w:bookmarkEnd w:id="1007"/>
      <w:r>
        <w:rPr>
          <w:rFonts w:hint="cs"/>
          <w:rtl/>
        </w:rPr>
        <w:t xml:space="preserve">, </w:t>
      </w:r>
      <w:bookmarkStart w:id="1008" w:name="_ETM_Q1_2731102"/>
      <w:bookmarkEnd w:id="1008"/>
      <w:r w:rsidR="00B6308E">
        <w:rPr>
          <w:rFonts w:hint="cs"/>
          <w:rtl/>
        </w:rPr>
        <w:t xml:space="preserve">שאם יהיה צורך יהיה </w:t>
      </w:r>
      <w:r>
        <w:rPr>
          <w:rFonts w:hint="cs"/>
          <w:rtl/>
        </w:rPr>
        <w:t>פתרון לאותם</w:t>
      </w:r>
      <w:bookmarkStart w:id="1009" w:name="_ETM_Q1_2737352"/>
      <w:bookmarkStart w:id="1010" w:name="_ETM_Q1_2730852"/>
      <w:bookmarkEnd w:id="1009"/>
      <w:bookmarkEnd w:id="1010"/>
      <w:r>
        <w:rPr>
          <w:rFonts w:hint="cs"/>
          <w:rtl/>
        </w:rPr>
        <w:t xml:space="preserve"> </w:t>
      </w:r>
      <w:r w:rsidR="00B6308E">
        <w:rPr>
          <w:rFonts w:hint="cs"/>
          <w:rtl/>
        </w:rPr>
        <w:t>בתים בצפון</w:t>
      </w:r>
      <w:r>
        <w:rPr>
          <w:rFonts w:hint="cs"/>
          <w:rtl/>
        </w:rPr>
        <w:t>.</w:t>
      </w:r>
      <w:bookmarkStart w:id="1011" w:name="_ETM_Q1_2738602"/>
      <w:bookmarkEnd w:id="1011"/>
      <w:r>
        <w:rPr>
          <w:rFonts w:hint="cs"/>
          <w:rtl/>
        </w:rPr>
        <w:t xml:space="preserve"> נקווה שלא נצטרך.</w:t>
      </w:r>
    </w:p>
    <w:p w:rsidR="00B6308E" w:rsidRDefault="00B6308E" w:rsidP="00B6308E">
      <w:pPr>
        <w:rPr>
          <w:rtl/>
        </w:rPr>
      </w:pPr>
    </w:p>
    <w:p w:rsidR="00B6308E" w:rsidRDefault="00B6308E" w:rsidP="00B6308E">
      <w:pPr>
        <w:rPr>
          <w:rtl/>
        </w:rPr>
      </w:pPr>
      <w:r>
        <w:rPr>
          <w:rFonts w:hint="cs"/>
          <w:rtl/>
        </w:rPr>
        <w:t>אני חושב שכרג</w:t>
      </w:r>
      <w:bookmarkStart w:id="1012" w:name="_ETM_Q1_2743852"/>
      <w:bookmarkEnd w:id="1012"/>
      <w:r>
        <w:rPr>
          <w:rFonts w:hint="cs"/>
          <w:rtl/>
        </w:rPr>
        <w:t>ע בנושא של ההתארגנויות של בתי גיל</w:t>
      </w:r>
      <w:bookmarkStart w:id="1013" w:name="_ETM_Q1_2745352"/>
      <w:bookmarkEnd w:id="1013"/>
      <w:r>
        <w:rPr>
          <w:rFonts w:hint="cs"/>
          <w:rtl/>
        </w:rPr>
        <w:t xml:space="preserve"> הזהב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4" w:name="_ETM_Q1_2749602"/>
      <w:bookmarkEnd w:id="1014"/>
      <w:r>
        <w:rPr>
          <w:rFonts w:hint="cs"/>
          <w:rtl/>
        </w:rPr>
        <w:t>אפשר להיות יותר רגועים, כמובן שזה דורש ליווי</w:t>
      </w:r>
      <w:bookmarkStart w:id="1015" w:name="_ETM_Q1_2752602"/>
      <w:bookmarkEnd w:id="1015"/>
      <w:r>
        <w:rPr>
          <w:rFonts w:hint="cs"/>
          <w:rtl/>
        </w:rPr>
        <w:t xml:space="preserve"> וכדאי להתעניין מה קרה בבתים בקריות ובנהריה</w:t>
      </w:r>
      <w:bookmarkStart w:id="1016" w:name="_ETM_Q1_2756602"/>
      <w:bookmarkEnd w:id="1016"/>
      <w:r>
        <w:rPr>
          <w:rFonts w:hint="cs"/>
          <w:rtl/>
        </w:rPr>
        <w:t xml:space="preserve"> בשלב של הירי האינטנסיבי יחסית שהיה. איך </w:t>
      </w:r>
      <w:bookmarkStart w:id="1017" w:name="_ETM_Q1_2760352"/>
      <w:bookmarkEnd w:id="1017"/>
      <w:r>
        <w:rPr>
          <w:rFonts w:hint="cs"/>
          <w:rtl/>
        </w:rPr>
        <w:t xml:space="preserve">זה התנהל. וכמובן לעקוב אחרי </w:t>
      </w:r>
      <w:bookmarkStart w:id="1018" w:name="_ETM_Q1_2761852"/>
      <w:bookmarkEnd w:id="1018"/>
      <w:r>
        <w:rPr>
          <w:rFonts w:hint="cs"/>
          <w:rtl/>
        </w:rPr>
        <w:t xml:space="preserve">הסיפור של נתיבות ואופקים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019" w:name="_ETM_Q1_2770602"/>
      <w:bookmarkEnd w:id="1019"/>
      <w:r>
        <w:rPr>
          <w:rFonts w:hint="cs"/>
          <w:rtl/>
        </w:rPr>
        <w:t>קורה עם הבתים</w:t>
      </w:r>
      <w:bookmarkStart w:id="1020" w:name="_ETM_Q1_2766852"/>
      <w:bookmarkEnd w:id="1020"/>
      <w:r>
        <w:rPr>
          <w:rFonts w:hint="cs"/>
          <w:rtl/>
        </w:rPr>
        <w:t xml:space="preserve"> הספציפיים האלה. </w:t>
      </w:r>
      <w:bookmarkStart w:id="1021" w:name="_ETM_Q1_2772355"/>
      <w:bookmarkEnd w:id="1021"/>
      <w:r>
        <w:rPr>
          <w:rFonts w:hint="cs"/>
          <w:rtl/>
        </w:rPr>
        <w:t xml:space="preserve"> ובעיות פרטניות מהסוג שציינתי </w:t>
      </w:r>
      <w:r>
        <w:rPr>
          <w:rtl/>
        </w:rPr>
        <w:t>–</w:t>
      </w:r>
      <w:r>
        <w:rPr>
          <w:rFonts w:hint="cs"/>
          <w:rtl/>
        </w:rPr>
        <w:t xml:space="preserve"> כמו סורגים באופקים.</w:t>
      </w:r>
    </w:p>
    <w:p w:rsidR="00B6308E" w:rsidRDefault="00B6308E" w:rsidP="00B6308E">
      <w:pPr>
        <w:rPr>
          <w:rtl/>
        </w:rPr>
      </w:pPr>
      <w:bookmarkStart w:id="1022" w:name="_ETM_Q1_2776852"/>
      <w:bookmarkStart w:id="1023" w:name="_ETM_Q1_2778352"/>
      <w:bookmarkEnd w:id="1022"/>
      <w:bookmarkEnd w:id="1023"/>
    </w:p>
    <w:p w:rsidR="00B6308E" w:rsidRDefault="00B6308E" w:rsidP="00B6308E">
      <w:pPr>
        <w:rPr>
          <w:rtl/>
        </w:rPr>
      </w:pPr>
      <w:r>
        <w:rPr>
          <w:rFonts w:hint="cs"/>
          <w:rtl/>
        </w:rPr>
        <w:t xml:space="preserve">סוגיה נוספת שעדיין לא עסקנו בה ואני אשקול אם </w:t>
      </w:r>
      <w:bookmarkStart w:id="1024" w:name="_ETM_Q1_2784101"/>
      <w:bookmarkEnd w:id="1024"/>
      <w:r>
        <w:rPr>
          <w:rFonts w:hint="cs"/>
          <w:rtl/>
        </w:rPr>
        <w:t xml:space="preserve">נעסוק </w:t>
      </w:r>
      <w:r>
        <w:rPr>
          <w:rtl/>
        </w:rPr>
        <w:t>–</w:t>
      </w:r>
      <w:r>
        <w:rPr>
          <w:rFonts w:hint="cs"/>
          <w:rtl/>
        </w:rPr>
        <w:t xml:space="preserve"> מה קורה</w:t>
      </w:r>
      <w:bookmarkStart w:id="1025" w:name="_ETM_Q1_2788351"/>
      <w:bookmarkEnd w:id="1025"/>
      <w:r>
        <w:rPr>
          <w:rFonts w:hint="cs"/>
          <w:rtl/>
        </w:rPr>
        <w:t xml:space="preserve"> עם דיירי הדיור הציבורי של בבתי </w:t>
      </w:r>
      <w:bookmarkStart w:id="1026" w:name="_ETM_Q1_2793852"/>
      <w:bookmarkEnd w:id="1026"/>
      <w:r>
        <w:rPr>
          <w:rFonts w:hint="cs"/>
          <w:rtl/>
        </w:rPr>
        <w:t xml:space="preserve">גיל הזהב, </w:t>
      </w:r>
      <w:bookmarkStart w:id="1027" w:name="_ETM_Q1_2796352"/>
      <w:bookmarkEnd w:id="1027"/>
      <w:r>
        <w:rPr>
          <w:rFonts w:hint="cs"/>
          <w:rtl/>
        </w:rPr>
        <w:t>זה גם נושא שהוא באחריותנו. חלק מהאוכלוסיי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028" w:name="_ETM_Q1_2804852"/>
      <w:bookmarkStart w:id="1029" w:name="_ETM_Q1_2805352"/>
      <w:bookmarkEnd w:id="1028"/>
      <w:bookmarkEnd w:id="1029"/>
      <w:r>
        <w:rPr>
          <w:rFonts w:hint="cs"/>
          <w:rtl/>
        </w:rPr>
        <w:t>שם היא 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מתקשה </w:t>
      </w:r>
      <w:r>
        <w:rPr>
          <w:rtl/>
        </w:rPr>
        <w:t>–</w:t>
      </w:r>
      <w:r>
        <w:rPr>
          <w:rFonts w:hint="cs"/>
          <w:rtl/>
        </w:rPr>
        <w:t xml:space="preserve"> נכים</w:t>
      </w:r>
      <w:bookmarkStart w:id="1030" w:name="_ETM_Q1_2810852"/>
      <w:bookmarkEnd w:id="1030"/>
      <w:r>
        <w:rPr>
          <w:rFonts w:hint="cs"/>
          <w:rtl/>
        </w:rPr>
        <w:t xml:space="preserve"> וקבוצות אוכלוסייה שונות שבמידה והמצב יחמיר</w:t>
      </w:r>
      <w:bookmarkStart w:id="1031" w:name="_ETM_Q1_2813352"/>
      <w:bookmarkStart w:id="1032" w:name="_ETM_Q1_2814852"/>
      <w:bookmarkEnd w:id="1031"/>
      <w:bookmarkEnd w:id="1032"/>
      <w:r>
        <w:rPr>
          <w:rFonts w:hint="cs"/>
          <w:rtl/>
        </w:rPr>
        <w:t xml:space="preserve"> יכולות למצוא את עצמן</w:t>
      </w:r>
      <w:bookmarkStart w:id="1033" w:name="_ETM_Q1_2815852"/>
      <w:bookmarkEnd w:id="1033"/>
      <w:r>
        <w:rPr>
          <w:rFonts w:hint="cs"/>
          <w:rtl/>
        </w:rPr>
        <w:t xml:space="preserve"> בבעיה. </w:t>
      </w:r>
      <w:bookmarkStart w:id="1034" w:name="_ETM_Q1_2821102"/>
      <w:bookmarkEnd w:id="1034"/>
      <w:r>
        <w:rPr>
          <w:rFonts w:hint="cs"/>
          <w:rtl/>
        </w:rPr>
        <w:t xml:space="preserve">ואני מניח שגם שם רוב הדירות הן ללא פתרונות מיגון. הדיור הציבור בצפון </w:t>
      </w:r>
      <w:r>
        <w:rPr>
          <w:rtl/>
        </w:rPr>
        <w:t>–</w:t>
      </w:r>
      <w:r>
        <w:rPr>
          <w:rFonts w:hint="cs"/>
          <w:rtl/>
        </w:rPr>
        <w:t xml:space="preserve"> דירות ישנות</w:t>
      </w:r>
      <w:bookmarkStart w:id="1035" w:name="_ETM_Q1_2834602"/>
      <w:bookmarkEnd w:id="1035"/>
      <w:r>
        <w:rPr>
          <w:rFonts w:hint="cs"/>
          <w:rtl/>
        </w:rPr>
        <w:t>, ובמקרה הטוב מדובר במקלטים בבתים משותפים.</w:t>
      </w:r>
      <w:bookmarkStart w:id="1036" w:name="_ETM_Q1_2841352"/>
      <w:bookmarkEnd w:id="1036"/>
    </w:p>
    <w:p w:rsidR="00B6308E" w:rsidRDefault="00B6308E" w:rsidP="00B6308E">
      <w:pPr>
        <w:rPr>
          <w:rtl/>
        </w:rPr>
      </w:pPr>
    </w:p>
    <w:p w:rsidR="00B6308E" w:rsidRDefault="00B6308E" w:rsidP="00B6308E">
      <w:pPr>
        <w:pStyle w:val="a5"/>
        <w:keepNext/>
        <w:rPr>
          <w:rtl/>
        </w:rPr>
      </w:pPr>
      <w:bookmarkStart w:id="1037" w:name="_ETM_Q1_2820102"/>
      <w:bookmarkStart w:id="1038" w:name="_ETM_Q1_2831102"/>
      <w:bookmarkEnd w:id="1037"/>
      <w:bookmarkEnd w:id="103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B6308E" w:rsidRDefault="00B6308E" w:rsidP="00B6308E">
      <w:pPr>
        <w:rPr>
          <w:rtl/>
        </w:rPr>
      </w:pPr>
    </w:p>
    <w:p w:rsidR="00B6308E" w:rsidRDefault="00B6308E" w:rsidP="00B6308E">
      <w:pPr>
        <w:rPr>
          <w:rtl/>
        </w:rPr>
      </w:pPr>
      <w:r>
        <w:rPr>
          <w:rFonts w:hint="cs"/>
          <w:rtl/>
        </w:rPr>
        <w:t>נכון מאוד.</w:t>
      </w:r>
    </w:p>
    <w:p w:rsidR="00B6308E" w:rsidRDefault="00B6308E" w:rsidP="00B6308E">
      <w:pPr>
        <w:rPr>
          <w:rtl/>
        </w:rPr>
      </w:pPr>
    </w:p>
    <w:p w:rsidR="00B6308E" w:rsidRPr="00B6308E" w:rsidRDefault="00B6308E" w:rsidP="00B6308E">
      <w:pPr>
        <w:ind w:firstLine="0"/>
        <w:rPr>
          <w:u w:val="single"/>
          <w:rtl/>
        </w:rPr>
      </w:pPr>
      <w:bookmarkStart w:id="1039" w:name="ET_yor_4590_67"/>
      <w:r w:rsidRPr="00B6308E">
        <w:rPr>
          <w:rStyle w:val="TagStyle"/>
          <w:u w:val="single"/>
          <w:rtl/>
        </w:rPr>
        <w:t xml:space="preserve"> &lt;&lt; יור &gt;&gt; </w:t>
      </w:r>
      <w:r w:rsidRPr="00B6308E">
        <w:rPr>
          <w:u w:val="single"/>
          <w:rtl/>
        </w:rPr>
        <w:t xml:space="preserve">היו"ר זאב </w:t>
      </w:r>
      <w:proofErr w:type="spellStart"/>
      <w:r w:rsidRPr="00B6308E">
        <w:rPr>
          <w:u w:val="single"/>
          <w:rtl/>
        </w:rPr>
        <w:t>אלקין</w:t>
      </w:r>
      <w:proofErr w:type="spellEnd"/>
      <w:r w:rsidRPr="00B6308E">
        <w:rPr>
          <w:u w:val="single"/>
          <w:rtl/>
        </w:rPr>
        <w:t>:</w:t>
      </w:r>
      <w:r w:rsidRPr="00B6308E">
        <w:rPr>
          <w:rStyle w:val="TagStyle"/>
          <w:u w:val="single"/>
          <w:rtl/>
        </w:rPr>
        <w:t xml:space="preserve"> &lt;&lt; יור &gt;&gt;</w:t>
      </w:r>
      <w:r w:rsidRPr="00B6308E">
        <w:rPr>
          <w:u w:val="single"/>
          <w:rtl/>
        </w:rPr>
        <w:t xml:space="preserve">   </w:t>
      </w:r>
      <w:bookmarkEnd w:id="1039"/>
    </w:p>
    <w:p w:rsidR="00B6308E" w:rsidRDefault="00B6308E" w:rsidP="00B6308E">
      <w:pPr>
        <w:rPr>
          <w:rtl/>
        </w:rPr>
      </w:pPr>
    </w:p>
    <w:p w:rsidR="00B6308E" w:rsidRDefault="00B6308E" w:rsidP="00B6308E">
      <w:pPr>
        <w:rPr>
          <w:rtl/>
        </w:rPr>
      </w:pPr>
      <w:r>
        <w:rPr>
          <w:rFonts w:hint="cs"/>
          <w:rtl/>
        </w:rPr>
        <w:t xml:space="preserve">לפי איך שהדברים יתפחו ועד כמה שזה יהיה אקטואלי אני אשקול לקיים על </w:t>
      </w:r>
      <w:bookmarkStart w:id="1040" w:name="_ETM_Q1_2845603"/>
      <w:bookmarkEnd w:id="1040"/>
      <w:r>
        <w:rPr>
          <w:rFonts w:hint="cs"/>
          <w:rtl/>
        </w:rPr>
        <w:t>זה דיון</w:t>
      </w:r>
      <w:bookmarkStart w:id="1041" w:name="_ETM_Q1_2849369"/>
      <w:bookmarkEnd w:id="1041"/>
      <w:r>
        <w:rPr>
          <w:rFonts w:hint="cs"/>
          <w:rtl/>
        </w:rPr>
        <w:t xml:space="preserve">. </w:t>
      </w:r>
    </w:p>
    <w:p w:rsidR="00B6308E" w:rsidRDefault="00B6308E" w:rsidP="00B6308E">
      <w:pPr>
        <w:rPr>
          <w:rtl/>
        </w:rPr>
      </w:pPr>
      <w:bookmarkStart w:id="1042" w:name="_ETM_Q1_2851102"/>
      <w:bookmarkEnd w:id="1042"/>
    </w:p>
    <w:p w:rsidR="00B6308E" w:rsidRDefault="00B6308E" w:rsidP="00B6308E">
      <w:pPr>
        <w:rPr>
          <w:rtl/>
        </w:rPr>
      </w:pPr>
      <w:bookmarkStart w:id="1043" w:name="_ETM_Q1_2852602"/>
      <w:bookmarkStart w:id="1044" w:name="_ETM_Q1_2853101"/>
      <w:bookmarkStart w:id="1045" w:name="_ETM_Q1_2858602"/>
      <w:bookmarkEnd w:id="1043"/>
      <w:bookmarkEnd w:id="1044"/>
      <w:bookmarkEnd w:id="1045"/>
      <w:r>
        <w:rPr>
          <w:rFonts w:hint="cs"/>
          <w:rtl/>
        </w:rPr>
        <w:t xml:space="preserve">מה </w:t>
      </w:r>
      <w:bookmarkStart w:id="1046" w:name="_ETM_Q1_2854852"/>
      <w:bookmarkEnd w:id="1046"/>
      <w:r>
        <w:rPr>
          <w:rFonts w:hint="cs"/>
          <w:rtl/>
        </w:rPr>
        <w:t>קרה אם דיירי דיור ציבורי בחיפה ובשדרות?</w:t>
      </w:r>
    </w:p>
    <w:p w:rsidR="00B6308E" w:rsidRDefault="00B6308E" w:rsidP="00B6308E">
      <w:pPr>
        <w:rPr>
          <w:rtl/>
        </w:rPr>
      </w:pPr>
    </w:p>
    <w:p w:rsidR="00B6308E" w:rsidRDefault="00B6308E" w:rsidP="00B6308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B6308E" w:rsidRDefault="00B6308E" w:rsidP="00B6308E">
      <w:pPr>
        <w:rPr>
          <w:rtl/>
        </w:rPr>
      </w:pPr>
    </w:p>
    <w:p w:rsidR="00B6308E" w:rsidRDefault="00B6308E" w:rsidP="00B6308E">
      <w:pPr>
        <w:rPr>
          <w:rtl/>
        </w:rPr>
      </w:pPr>
      <w:r>
        <w:rPr>
          <w:rFonts w:hint="cs"/>
          <w:rtl/>
        </w:rPr>
        <w:t xml:space="preserve">דיירי </w:t>
      </w:r>
      <w:r w:rsidR="004E2336">
        <w:rPr>
          <w:rFonts w:hint="cs"/>
          <w:rtl/>
        </w:rPr>
        <w:t xml:space="preserve">הדיור הציבורי מתפנים כמו כל </w:t>
      </w:r>
      <w:bookmarkStart w:id="1047" w:name="_ETM_Q1_2860602"/>
      <w:bookmarkEnd w:id="1047"/>
      <w:r w:rsidR="004E2336">
        <w:rPr>
          <w:rFonts w:hint="cs"/>
          <w:rtl/>
        </w:rPr>
        <w:t>האוכלוסייה באמצעות הרשות המקומית, משרד הבפנים. לצערנו לא נתנו לנו</w:t>
      </w:r>
      <w:bookmarkStart w:id="1048" w:name="_ETM_Q1_2867352"/>
      <w:bookmarkEnd w:id="1048"/>
      <w:r w:rsidR="004E2336">
        <w:rPr>
          <w:rFonts w:hint="cs"/>
          <w:rtl/>
        </w:rPr>
        <w:t xml:space="preserve"> </w:t>
      </w:r>
      <w:bookmarkStart w:id="1049" w:name="_ETM_Q1_2869352"/>
      <w:bookmarkEnd w:id="1049"/>
      <w:r w:rsidR="004E2336">
        <w:rPr>
          <w:rFonts w:hint="cs"/>
          <w:rtl/>
        </w:rPr>
        <w:t>- - -</w:t>
      </w:r>
    </w:p>
    <w:p w:rsidR="004E2336" w:rsidRDefault="004E2336" w:rsidP="00B6308E">
      <w:pPr>
        <w:rPr>
          <w:rtl/>
        </w:rPr>
      </w:pPr>
    </w:p>
    <w:p w:rsidR="004E2336" w:rsidRPr="00B6308E" w:rsidRDefault="004E2336" w:rsidP="004E2336">
      <w:pPr>
        <w:ind w:firstLine="0"/>
        <w:rPr>
          <w:u w:val="single"/>
          <w:rtl/>
        </w:rPr>
      </w:pPr>
      <w:r w:rsidRPr="00B6308E">
        <w:rPr>
          <w:rStyle w:val="TagStyle"/>
          <w:u w:val="single"/>
          <w:rtl/>
        </w:rPr>
        <w:t xml:space="preserve">&lt;&lt; יור &gt;&gt; </w:t>
      </w:r>
      <w:r w:rsidRPr="00B6308E">
        <w:rPr>
          <w:u w:val="single"/>
          <w:rtl/>
        </w:rPr>
        <w:t xml:space="preserve">היו"ר זאב </w:t>
      </w:r>
      <w:proofErr w:type="spellStart"/>
      <w:r w:rsidRPr="00B6308E">
        <w:rPr>
          <w:u w:val="single"/>
          <w:rtl/>
        </w:rPr>
        <w:t>אלקין</w:t>
      </w:r>
      <w:proofErr w:type="spellEnd"/>
      <w:r w:rsidRPr="00B6308E">
        <w:rPr>
          <w:u w:val="single"/>
          <w:rtl/>
        </w:rPr>
        <w:t>:</w:t>
      </w:r>
      <w:r w:rsidRPr="00B6308E">
        <w:rPr>
          <w:rStyle w:val="TagStyle"/>
          <w:u w:val="single"/>
          <w:rtl/>
        </w:rPr>
        <w:t xml:space="preserve"> &lt;&lt; יור &gt;&gt;</w:t>
      </w:r>
      <w:r w:rsidRPr="00B6308E">
        <w:rPr>
          <w:u w:val="single"/>
          <w:rtl/>
        </w:rPr>
        <w:t xml:space="preserve">   </w:t>
      </w:r>
    </w:p>
    <w:p w:rsidR="004E2336" w:rsidRDefault="004E2336" w:rsidP="00B6308E">
      <w:pPr>
        <w:rPr>
          <w:rtl/>
        </w:rPr>
      </w:pPr>
    </w:p>
    <w:p w:rsidR="004E2336" w:rsidRDefault="004E2336" w:rsidP="00B6308E">
      <w:pPr>
        <w:rPr>
          <w:rtl/>
        </w:rPr>
      </w:pPr>
      <w:bookmarkStart w:id="1050" w:name="_ETM_Q1_2865852"/>
      <w:bookmarkEnd w:id="1050"/>
      <w:r>
        <w:rPr>
          <w:rFonts w:hint="cs"/>
          <w:rtl/>
        </w:rPr>
        <w:t>כמו דייר רגיל, לאותו מכלול של פתרונות</w:t>
      </w:r>
      <w:bookmarkStart w:id="1051" w:name="_ETM_Q1_2870602"/>
      <w:bookmarkStart w:id="1052" w:name="_ETM_Q1_2869602"/>
      <w:bookmarkEnd w:id="1051"/>
      <w:bookmarkEnd w:id="1052"/>
      <w:r>
        <w:rPr>
          <w:rFonts w:hint="cs"/>
          <w:rtl/>
        </w:rPr>
        <w:t>.</w:t>
      </w:r>
    </w:p>
    <w:p w:rsidR="004E2336" w:rsidRDefault="004E2336" w:rsidP="00B6308E">
      <w:pPr>
        <w:rPr>
          <w:rtl/>
        </w:rPr>
      </w:pPr>
    </w:p>
    <w:p w:rsidR="004E2336" w:rsidRDefault="004E2336" w:rsidP="004E233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E2336" w:rsidRDefault="004E2336" w:rsidP="00B6308E">
      <w:pPr>
        <w:rPr>
          <w:rtl/>
        </w:rPr>
      </w:pPr>
    </w:p>
    <w:p w:rsidR="004E2336" w:rsidRDefault="004E2336" w:rsidP="00B6308E">
      <w:pPr>
        <w:rPr>
          <w:rtl/>
        </w:rPr>
      </w:pPr>
      <w:bookmarkStart w:id="1053" w:name="_ETM_Q1_2869101"/>
      <w:bookmarkStart w:id="1054" w:name="_ETM_Q1_2873102"/>
      <w:bookmarkEnd w:id="1053"/>
      <w:bookmarkEnd w:id="1054"/>
      <w:r>
        <w:rPr>
          <w:rFonts w:hint="cs"/>
          <w:rtl/>
        </w:rPr>
        <w:t>למרות שמדובר באוכלוסייה אחרת</w:t>
      </w:r>
      <w:bookmarkStart w:id="1055" w:name="_ETM_Q1_2879352"/>
      <w:bookmarkEnd w:id="1055"/>
      <w:r>
        <w:rPr>
          <w:rFonts w:hint="cs"/>
          <w:rtl/>
        </w:rPr>
        <w:t>, כמו שאתה אומר, הם מתפנים לאותו האוטובוס</w:t>
      </w:r>
      <w:bookmarkStart w:id="1056" w:name="_ETM_Q1_2878101"/>
      <w:bookmarkStart w:id="1057" w:name="_ETM_Q1_2873352"/>
      <w:bookmarkEnd w:id="1056"/>
      <w:bookmarkEnd w:id="1057"/>
      <w:r>
        <w:rPr>
          <w:rFonts w:hint="cs"/>
          <w:rtl/>
        </w:rPr>
        <w:t>,</w:t>
      </w:r>
      <w:bookmarkStart w:id="1058" w:name="_ETM_Q1_2873103"/>
      <w:bookmarkEnd w:id="1058"/>
      <w:r>
        <w:rPr>
          <w:rFonts w:hint="cs"/>
          <w:rtl/>
        </w:rPr>
        <w:t xml:space="preserve"> לאותו מלון, באותו המצב בדיוק. </w:t>
      </w:r>
      <w:bookmarkStart w:id="1059" w:name="_ETM_Q1_2883102"/>
      <w:bookmarkEnd w:id="1059"/>
      <w:r>
        <w:rPr>
          <w:rFonts w:hint="cs"/>
          <w:rtl/>
        </w:rPr>
        <w:t>לא באמצעותנו ולא בכלים שלנו.</w:t>
      </w:r>
      <w:bookmarkStart w:id="1060" w:name="_ETM_Q1_2885602"/>
      <w:bookmarkEnd w:id="1060"/>
    </w:p>
    <w:p w:rsidR="004E2336" w:rsidRDefault="004E2336" w:rsidP="00B6308E">
      <w:pPr>
        <w:rPr>
          <w:rtl/>
        </w:rPr>
      </w:pPr>
    </w:p>
    <w:p w:rsidR="004E2336" w:rsidRPr="00B6308E" w:rsidRDefault="004E2336" w:rsidP="004E2336">
      <w:pPr>
        <w:ind w:firstLine="0"/>
        <w:rPr>
          <w:u w:val="single"/>
          <w:rtl/>
        </w:rPr>
      </w:pPr>
      <w:r w:rsidRPr="00B6308E">
        <w:rPr>
          <w:rStyle w:val="TagStyle"/>
          <w:u w:val="single"/>
          <w:rtl/>
        </w:rPr>
        <w:t xml:space="preserve">&lt;&lt; יור &gt;&gt; </w:t>
      </w:r>
      <w:r w:rsidRPr="00B6308E">
        <w:rPr>
          <w:u w:val="single"/>
          <w:rtl/>
        </w:rPr>
        <w:t xml:space="preserve">היו"ר זאב </w:t>
      </w:r>
      <w:proofErr w:type="spellStart"/>
      <w:r w:rsidRPr="00B6308E">
        <w:rPr>
          <w:u w:val="single"/>
          <w:rtl/>
        </w:rPr>
        <w:t>אלקין</w:t>
      </w:r>
      <w:proofErr w:type="spellEnd"/>
      <w:r w:rsidRPr="00B6308E">
        <w:rPr>
          <w:u w:val="single"/>
          <w:rtl/>
        </w:rPr>
        <w:t>:</w:t>
      </w:r>
      <w:r w:rsidRPr="00B6308E">
        <w:rPr>
          <w:rStyle w:val="TagStyle"/>
          <w:u w:val="single"/>
          <w:rtl/>
        </w:rPr>
        <w:t xml:space="preserve"> &lt;&lt; יור &gt;&gt;</w:t>
      </w:r>
      <w:r w:rsidRPr="00B6308E">
        <w:rPr>
          <w:u w:val="single"/>
          <w:rtl/>
        </w:rPr>
        <w:t xml:space="preserve">   </w:t>
      </w:r>
    </w:p>
    <w:p w:rsidR="004E2336" w:rsidRDefault="004E2336" w:rsidP="00B6308E">
      <w:pPr>
        <w:rPr>
          <w:rtl/>
        </w:rPr>
      </w:pPr>
    </w:p>
    <w:p w:rsidR="004E2336" w:rsidRDefault="004E2336" w:rsidP="00B6308E">
      <w:pPr>
        <w:rPr>
          <w:rtl/>
        </w:rPr>
      </w:pPr>
      <w:r>
        <w:rPr>
          <w:rFonts w:hint="cs"/>
          <w:rtl/>
        </w:rPr>
        <w:t xml:space="preserve">ואיך פותרים למשל דיירים שהיו בדירות </w:t>
      </w:r>
      <w:bookmarkStart w:id="1061" w:name="_ETM_Q1_2887102"/>
      <w:bookmarkStart w:id="1062" w:name="_ETM_Q1_2890102"/>
      <w:bookmarkEnd w:id="1061"/>
      <w:bookmarkEnd w:id="1062"/>
      <w:r>
        <w:rPr>
          <w:rFonts w:hint="cs"/>
          <w:rtl/>
        </w:rPr>
        <w:t xml:space="preserve">- - </w:t>
      </w:r>
      <w:bookmarkStart w:id="1063" w:name="_ETM_Q1_2888101"/>
      <w:bookmarkEnd w:id="1063"/>
      <w:r>
        <w:rPr>
          <w:rFonts w:hint="cs"/>
          <w:rtl/>
        </w:rPr>
        <w:t>-</w:t>
      </w:r>
      <w:bookmarkStart w:id="1064" w:name="_ETM_Q1_2888851"/>
      <w:bookmarkEnd w:id="1064"/>
      <w:r>
        <w:rPr>
          <w:rFonts w:hint="cs"/>
          <w:rtl/>
        </w:rPr>
        <w:t xml:space="preserve">, איך מפנים אותם? </w:t>
      </w:r>
    </w:p>
    <w:p w:rsidR="004E2336" w:rsidRDefault="004E2336" w:rsidP="00B6308E">
      <w:pPr>
        <w:rPr>
          <w:rtl/>
        </w:rPr>
      </w:pPr>
    </w:p>
    <w:p w:rsidR="004E2336" w:rsidRDefault="004E2336" w:rsidP="004E233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E2336" w:rsidRPr="004E2336" w:rsidRDefault="004E2336" w:rsidP="004E2336">
      <w:pPr>
        <w:rPr>
          <w:rtl/>
          <w:lang w:eastAsia="he-IL"/>
        </w:rPr>
      </w:pPr>
    </w:p>
    <w:p w:rsidR="004E2336" w:rsidRDefault="004E2336" w:rsidP="004E23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הדבר, כמו שמפנים </w:t>
      </w:r>
      <w:bookmarkStart w:id="1065" w:name="_ETM_Q1_2892851"/>
      <w:bookmarkEnd w:id="1065"/>
      <w:r>
        <w:rPr>
          <w:rFonts w:hint="cs"/>
          <w:rtl/>
          <w:lang w:eastAsia="he-IL"/>
        </w:rPr>
        <w:t>כל אדם שהוא נכה.</w:t>
      </w:r>
    </w:p>
    <w:p w:rsidR="004E2336" w:rsidRDefault="004E2336" w:rsidP="004E2336">
      <w:pPr>
        <w:rPr>
          <w:rtl/>
          <w:lang w:eastAsia="he-IL"/>
        </w:rPr>
      </w:pPr>
    </w:p>
    <w:p w:rsidR="004E2336" w:rsidRPr="00B6308E" w:rsidRDefault="004E2336" w:rsidP="004E2336">
      <w:pPr>
        <w:ind w:firstLine="0"/>
        <w:rPr>
          <w:u w:val="single"/>
          <w:rtl/>
        </w:rPr>
      </w:pPr>
      <w:r w:rsidRPr="00B6308E">
        <w:rPr>
          <w:rStyle w:val="TagStyle"/>
          <w:u w:val="single"/>
          <w:rtl/>
        </w:rPr>
        <w:t xml:space="preserve">&lt;&lt; יור &gt;&gt; </w:t>
      </w:r>
      <w:r w:rsidRPr="00B6308E">
        <w:rPr>
          <w:u w:val="single"/>
          <w:rtl/>
        </w:rPr>
        <w:t xml:space="preserve">היו"ר זאב </w:t>
      </w:r>
      <w:proofErr w:type="spellStart"/>
      <w:r w:rsidRPr="00B6308E">
        <w:rPr>
          <w:u w:val="single"/>
          <w:rtl/>
        </w:rPr>
        <w:t>אלקין</w:t>
      </w:r>
      <w:proofErr w:type="spellEnd"/>
      <w:r w:rsidRPr="00B6308E">
        <w:rPr>
          <w:u w:val="single"/>
          <w:rtl/>
        </w:rPr>
        <w:t>:</w:t>
      </w:r>
      <w:r w:rsidRPr="00B6308E">
        <w:rPr>
          <w:rStyle w:val="TagStyle"/>
          <w:u w:val="single"/>
          <w:rtl/>
        </w:rPr>
        <w:t xml:space="preserve"> &lt;&lt; יור &gt;&gt;</w:t>
      </w:r>
      <w:r w:rsidRPr="00B6308E">
        <w:rPr>
          <w:u w:val="single"/>
          <w:rtl/>
        </w:rPr>
        <w:t xml:space="preserve">   </w:t>
      </w:r>
    </w:p>
    <w:p w:rsidR="004E2336" w:rsidRDefault="004E2336" w:rsidP="004E2336">
      <w:pPr>
        <w:rPr>
          <w:rtl/>
          <w:lang w:eastAsia="he-IL"/>
        </w:rPr>
      </w:pPr>
    </w:p>
    <w:p w:rsidR="004E2336" w:rsidRDefault="004E2336" w:rsidP="004E2336">
      <w:pPr>
        <w:rPr>
          <w:rtl/>
          <w:lang w:eastAsia="he-IL"/>
        </w:rPr>
      </w:pPr>
      <w:bookmarkStart w:id="1066" w:name="_ETM_Q1_2895602"/>
      <w:bookmarkEnd w:id="1066"/>
      <w:r>
        <w:rPr>
          <w:rFonts w:hint="cs"/>
          <w:rtl/>
          <w:lang w:eastAsia="he-IL"/>
        </w:rPr>
        <w:t>במסגרת הפינוי יש פתרונות שהם מתאימים גם לנגישות?</w:t>
      </w:r>
      <w:bookmarkStart w:id="1067" w:name="_ETM_Q1_2888102"/>
      <w:bookmarkStart w:id="1068" w:name="_ETM_Q1_2880853"/>
      <w:bookmarkStart w:id="1069" w:name="_ETM_Q1_2897852"/>
      <w:bookmarkEnd w:id="1067"/>
      <w:bookmarkEnd w:id="1068"/>
      <w:bookmarkEnd w:id="1069"/>
    </w:p>
    <w:p w:rsidR="004E2336" w:rsidRDefault="004E2336" w:rsidP="004E2336">
      <w:pPr>
        <w:rPr>
          <w:rtl/>
          <w:lang w:eastAsia="he-IL"/>
        </w:rPr>
      </w:pPr>
    </w:p>
    <w:p w:rsidR="004E2336" w:rsidRDefault="004E2336" w:rsidP="004E233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צדוק שטרנברג: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E2336" w:rsidRDefault="004E2336" w:rsidP="004E2336">
      <w:pPr>
        <w:rPr>
          <w:rtl/>
          <w:lang w:eastAsia="he-IL"/>
        </w:rPr>
      </w:pPr>
    </w:p>
    <w:p w:rsidR="004E2336" w:rsidRDefault="004E2336" w:rsidP="003340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070" w:name="_ETM_Q1_2898352"/>
      <w:bookmarkEnd w:id="1070"/>
      <w:r>
        <w:rPr>
          <w:rFonts w:hint="cs"/>
          <w:rtl/>
          <w:lang w:eastAsia="he-IL"/>
        </w:rPr>
        <w:t>. הוא מפונה</w:t>
      </w:r>
      <w:bookmarkStart w:id="1071" w:name="_ETM_Q1_2901602"/>
      <w:bookmarkEnd w:id="1071"/>
      <w:r>
        <w:rPr>
          <w:rFonts w:hint="cs"/>
          <w:rtl/>
          <w:lang w:eastAsia="he-IL"/>
        </w:rPr>
        <w:t xml:space="preserve"> כמו שכנו הנכה</w:t>
      </w:r>
      <w:bookmarkStart w:id="1072" w:name="_ETM_Q1_2899602"/>
      <w:bookmarkEnd w:id="1072"/>
      <w:r>
        <w:rPr>
          <w:rFonts w:hint="cs"/>
          <w:rtl/>
          <w:lang w:eastAsia="he-IL"/>
        </w:rPr>
        <w:t xml:space="preserve"> הגר בדירה בבעלותו ולדעתי הם לא יודעים </w:t>
      </w:r>
      <w:bookmarkStart w:id="1073" w:name="_ETM_Q1_2902602"/>
      <w:bookmarkEnd w:id="1073"/>
      <w:r w:rsidR="003340AA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בדירות שלנו.</w:t>
      </w:r>
      <w:bookmarkStart w:id="1074" w:name="_ETM_Q1_2903352"/>
      <w:bookmarkEnd w:id="1074"/>
    </w:p>
    <w:p w:rsidR="003340AA" w:rsidRDefault="003340AA" w:rsidP="003340AA">
      <w:pPr>
        <w:rPr>
          <w:rtl/>
          <w:lang w:eastAsia="he-IL"/>
        </w:rPr>
      </w:pPr>
    </w:p>
    <w:p w:rsidR="003340AA" w:rsidRPr="00B6308E" w:rsidRDefault="003340AA" w:rsidP="003340AA">
      <w:pPr>
        <w:ind w:firstLine="0"/>
        <w:rPr>
          <w:u w:val="single"/>
          <w:rtl/>
        </w:rPr>
      </w:pPr>
      <w:r w:rsidRPr="00B6308E">
        <w:rPr>
          <w:rStyle w:val="TagStyle"/>
          <w:u w:val="single"/>
          <w:rtl/>
        </w:rPr>
        <w:t xml:space="preserve">&lt;&lt; יור &gt;&gt; </w:t>
      </w:r>
      <w:r w:rsidRPr="00B6308E">
        <w:rPr>
          <w:u w:val="single"/>
          <w:rtl/>
        </w:rPr>
        <w:t xml:space="preserve">היו"ר זאב </w:t>
      </w:r>
      <w:proofErr w:type="spellStart"/>
      <w:r w:rsidRPr="00B6308E">
        <w:rPr>
          <w:u w:val="single"/>
          <w:rtl/>
        </w:rPr>
        <w:t>אלקין</w:t>
      </w:r>
      <w:proofErr w:type="spellEnd"/>
      <w:r w:rsidRPr="00B6308E">
        <w:rPr>
          <w:u w:val="single"/>
          <w:rtl/>
        </w:rPr>
        <w:t>:</w:t>
      </w:r>
      <w:r w:rsidRPr="00B6308E">
        <w:rPr>
          <w:rStyle w:val="TagStyle"/>
          <w:u w:val="single"/>
          <w:rtl/>
        </w:rPr>
        <w:t xml:space="preserve"> &lt;&lt; יור &gt;&gt;</w:t>
      </w:r>
      <w:r w:rsidRPr="00B6308E">
        <w:rPr>
          <w:u w:val="single"/>
          <w:rtl/>
        </w:rPr>
        <w:t xml:space="preserve">   </w:t>
      </w:r>
    </w:p>
    <w:p w:rsidR="004E2336" w:rsidRDefault="004E2336" w:rsidP="004E2336">
      <w:pPr>
        <w:rPr>
          <w:rtl/>
          <w:lang w:eastAsia="he-IL"/>
        </w:rPr>
      </w:pPr>
    </w:p>
    <w:p w:rsidR="004E2336" w:rsidRDefault="003340AA" w:rsidP="004E233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3340AA" w:rsidRDefault="003340AA" w:rsidP="003340AA">
      <w:pPr>
        <w:ind w:firstLine="0"/>
        <w:rPr>
          <w:rtl/>
          <w:lang w:eastAsia="he-IL"/>
        </w:rPr>
      </w:pPr>
      <w:bookmarkStart w:id="1075" w:name="_ETM_Q1_2918851"/>
      <w:bookmarkStart w:id="1076" w:name="ET_meetingend_71"/>
      <w:bookmarkEnd w:id="1075"/>
    </w:p>
    <w:p w:rsidR="001B45BE" w:rsidRDefault="001B45BE" w:rsidP="003340AA">
      <w:pPr>
        <w:ind w:firstLine="0"/>
        <w:rPr>
          <w:rtl/>
          <w:lang w:eastAsia="he-IL"/>
        </w:rPr>
      </w:pPr>
      <w:bookmarkStart w:id="1077" w:name="_GoBack"/>
      <w:bookmarkEnd w:id="1077"/>
    </w:p>
    <w:p w:rsidR="003340AA" w:rsidRPr="003340AA" w:rsidRDefault="003340AA" w:rsidP="001B45BE">
      <w:pPr>
        <w:rPr>
          <w:b/>
          <w:bCs/>
          <w:rtl/>
          <w:lang w:eastAsia="he-IL"/>
        </w:rPr>
      </w:pPr>
      <w:r w:rsidRPr="003340AA">
        <w:rPr>
          <w:rStyle w:val="TagStyle"/>
          <w:b w:val="0"/>
          <w:bCs/>
          <w:rtl/>
        </w:rPr>
        <w:t xml:space="preserve"> &lt;&lt; סיום &gt;&gt; </w:t>
      </w:r>
      <w:r w:rsidRPr="003340AA">
        <w:rPr>
          <w:b/>
          <w:bCs/>
          <w:rtl/>
          <w:lang w:eastAsia="he-IL"/>
        </w:rPr>
        <w:t>הישיבה ננעלה בשעה 10:48.</w:t>
      </w:r>
      <w:r w:rsidRPr="003340AA">
        <w:rPr>
          <w:rStyle w:val="TagStyle"/>
          <w:b w:val="0"/>
          <w:bCs/>
          <w:rtl/>
        </w:rPr>
        <w:t xml:space="preserve"> &lt;&lt; סיום &gt;&gt;</w:t>
      </w:r>
      <w:r w:rsidRPr="003340AA">
        <w:rPr>
          <w:b/>
          <w:bCs/>
          <w:rtl/>
          <w:lang w:eastAsia="he-IL"/>
        </w:rPr>
        <w:t xml:space="preserve">   </w:t>
      </w:r>
      <w:bookmarkEnd w:id="1076"/>
    </w:p>
    <w:p w:rsidR="003340AA" w:rsidRDefault="003340AA" w:rsidP="004E2336">
      <w:pPr>
        <w:rPr>
          <w:rtl/>
          <w:lang w:eastAsia="he-IL"/>
        </w:rPr>
      </w:pPr>
    </w:p>
    <w:p w:rsidR="003340AA" w:rsidRPr="004E2336" w:rsidRDefault="003340AA" w:rsidP="003340AA">
      <w:pPr>
        <w:rPr>
          <w:rtl/>
          <w:lang w:eastAsia="he-IL"/>
        </w:rPr>
      </w:pPr>
    </w:p>
    <w:p w:rsidR="004E2336" w:rsidRDefault="004E2336" w:rsidP="004E2336">
      <w:pPr>
        <w:rPr>
          <w:rtl/>
        </w:rPr>
      </w:pPr>
    </w:p>
    <w:p w:rsidR="004E2336" w:rsidRDefault="004E2336" w:rsidP="004E2336">
      <w:pPr>
        <w:rPr>
          <w:rtl/>
        </w:rPr>
      </w:pPr>
    </w:p>
    <w:p w:rsidR="004E2336" w:rsidRDefault="004E2336" w:rsidP="004E2336">
      <w:pPr>
        <w:rPr>
          <w:rtl/>
        </w:rPr>
      </w:pPr>
    </w:p>
    <w:p w:rsidR="004E2336" w:rsidRDefault="004E2336" w:rsidP="004E2336">
      <w:pPr>
        <w:rPr>
          <w:rtl/>
        </w:rPr>
      </w:pPr>
    </w:p>
    <w:p w:rsidR="004E2336" w:rsidRPr="00895429" w:rsidRDefault="004E2336" w:rsidP="004E2336"/>
    <w:sectPr w:rsidR="004E2336" w:rsidRPr="00895429" w:rsidSect="008954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D47" w:rsidRDefault="00CA2D47">
      <w:r>
        <w:separator/>
      </w:r>
    </w:p>
  </w:endnote>
  <w:endnote w:type="continuationSeparator" w:id="0">
    <w:p w:rsidR="00CA2D47" w:rsidRDefault="00CA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D47" w:rsidRDefault="00CA2D4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D47" w:rsidRDefault="00CA2D4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D47" w:rsidRDefault="00CA2D4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D47" w:rsidRDefault="00CA2D47">
      <w:r>
        <w:separator/>
      </w:r>
    </w:p>
  </w:footnote>
  <w:footnote w:type="continuationSeparator" w:id="0">
    <w:p w:rsidR="00CA2D47" w:rsidRDefault="00CA2D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85B" w:rsidRDefault="00F9185B" w:rsidP="00F9185B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4334CB" wp14:editId="5D4D4D1A">
          <wp:simplePos x="0" y="0"/>
          <wp:positionH relativeFrom="margin">
            <wp:posOffset>2626360</wp:posOffset>
          </wp:positionH>
          <wp:positionV relativeFrom="margin">
            <wp:posOffset>-981075</wp:posOffset>
          </wp:positionV>
          <wp:extent cx="514350" cy="628650"/>
          <wp:effectExtent l="0" t="0" r="0" b="0"/>
          <wp:wrapSquare wrapText="bothSides"/>
          <wp:docPr id="14" name="תמונה 14" descr="תיאור: 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תיאור: 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9185B" w:rsidRDefault="00F9185B" w:rsidP="00F9185B">
    <w:pPr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F9185B" w:rsidRDefault="00F9185B" w:rsidP="00F9185B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185B" w:rsidRDefault="00F9185B" w:rsidP="00F9185B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</w:p>
  <w:p w:rsidR="00F9185B" w:rsidRDefault="00F9185B" w:rsidP="00F9185B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color w:val="17365D"/>
        <w:sz w:val="22"/>
        <w:szCs w:val="22"/>
        <w:rtl/>
      </w:rPr>
      <w:t>הכנסת</w:t>
    </w:r>
  </w:p>
  <w:p w:rsidR="00D52D04" w:rsidRDefault="00D52D04" w:rsidP="00D52D04">
    <w:pPr>
      <w:pStyle w:val="a3"/>
      <w:jc w:val="center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D47" w:rsidRDefault="00CA2D4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CA2D47" w:rsidRDefault="00CA2D4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D47" w:rsidRDefault="00CA2D4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B45BE">
      <w:rPr>
        <w:rStyle w:val="af9"/>
        <w:noProof/>
        <w:rtl/>
      </w:rPr>
      <w:t>19</w:t>
    </w:r>
    <w:r>
      <w:rPr>
        <w:rStyle w:val="af9"/>
      </w:rPr>
      <w:fldChar w:fldCharType="end"/>
    </w:r>
  </w:p>
  <w:p w:rsidR="00CA2D47" w:rsidRPr="00CC5815" w:rsidRDefault="00CA2D47" w:rsidP="008E5E3F">
    <w:pPr>
      <w:pStyle w:val="a3"/>
      <w:ind w:firstLine="0"/>
    </w:pPr>
    <w:r>
      <w:rPr>
        <w:rtl/>
      </w:rPr>
      <w:t>ועדת משנה של ועדת העלייה, הקליטה והתפוצות לסיוע בדיור ודיור ציבורי לעולים</w:t>
    </w:r>
  </w:p>
  <w:p w:rsidR="00CA2D47" w:rsidRPr="00CC5815" w:rsidRDefault="00CA2D47" w:rsidP="008E5E3F">
    <w:pPr>
      <w:pStyle w:val="a3"/>
      <w:ind w:firstLine="0"/>
      <w:rPr>
        <w:rtl/>
      </w:rPr>
    </w:pPr>
    <w:r>
      <w:rPr>
        <w:rtl/>
      </w:rPr>
      <w:t>09/11/2023</w:t>
    </w:r>
  </w:p>
  <w:p w:rsidR="00CA2D47" w:rsidRPr="00CC5815" w:rsidRDefault="00CA2D4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D47" w:rsidRDefault="00CA2D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4DF7CA" wp14:editId="0F27BA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2D47" w:rsidRDefault="00CA2D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2D47" w:rsidRDefault="00CA2D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3C63"/>
    <w:rsid w:val="00167294"/>
    <w:rsid w:val="001673D4"/>
    <w:rsid w:val="00171E7F"/>
    <w:rsid w:val="001758C1"/>
    <w:rsid w:val="0017779F"/>
    <w:rsid w:val="001A74E9"/>
    <w:rsid w:val="001A7A1B"/>
    <w:rsid w:val="001B45BE"/>
    <w:rsid w:val="001C44DA"/>
    <w:rsid w:val="001C4FDA"/>
    <w:rsid w:val="001D440C"/>
    <w:rsid w:val="002016FF"/>
    <w:rsid w:val="00227FEF"/>
    <w:rsid w:val="00261554"/>
    <w:rsid w:val="00275C03"/>
    <w:rsid w:val="00280D58"/>
    <w:rsid w:val="002C694E"/>
    <w:rsid w:val="002D4BDB"/>
    <w:rsid w:val="002E5E31"/>
    <w:rsid w:val="00303B4C"/>
    <w:rsid w:val="00321E62"/>
    <w:rsid w:val="00327BF8"/>
    <w:rsid w:val="003340AA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33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268"/>
    <w:rsid w:val="0082136D"/>
    <w:rsid w:val="008320F6"/>
    <w:rsid w:val="00841223"/>
    <w:rsid w:val="00846BE9"/>
    <w:rsid w:val="00853207"/>
    <w:rsid w:val="008713A4"/>
    <w:rsid w:val="00875F10"/>
    <w:rsid w:val="0089542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D9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08E"/>
    <w:rsid w:val="00B65508"/>
    <w:rsid w:val="00B8517A"/>
    <w:rsid w:val="00BA6446"/>
    <w:rsid w:val="00BD47B7"/>
    <w:rsid w:val="00BD58B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D47"/>
    <w:rsid w:val="00CA5363"/>
    <w:rsid w:val="00CB6D60"/>
    <w:rsid w:val="00CC5815"/>
    <w:rsid w:val="00CD1F20"/>
    <w:rsid w:val="00CE24B8"/>
    <w:rsid w:val="00CE5849"/>
    <w:rsid w:val="00D278F7"/>
    <w:rsid w:val="00D372FE"/>
    <w:rsid w:val="00D37550"/>
    <w:rsid w:val="00D40A29"/>
    <w:rsid w:val="00D45D27"/>
    <w:rsid w:val="00D52D04"/>
    <w:rsid w:val="00D86E57"/>
    <w:rsid w:val="00D96B24"/>
    <w:rsid w:val="00DD1D7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9D2"/>
    <w:rsid w:val="00F821F6"/>
    <w:rsid w:val="00F84D49"/>
    <w:rsid w:val="00F9185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0A4DE7DD-E504-4708-8E66-3A81440D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8954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9542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95429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895429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uiPriority w:val="99"/>
    <w:rsid w:val="0089542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95429"/>
    <w:rPr>
      <w:rFonts w:cs="David"/>
      <w:sz w:val="24"/>
      <w:szCs w:val="24"/>
    </w:rPr>
  </w:style>
  <w:style w:type="paragraph" w:styleId="aff1">
    <w:name w:val="List Paragraph"/>
    <w:basedOn w:val="a"/>
    <w:uiPriority w:val="34"/>
    <w:qFormat/>
    <w:rsid w:val="00895429"/>
    <w:pPr>
      <w:ind w:left="720"/>
      <w:contextualSpacing/>
    </w:pPr>
  </w:style>
  <w:style w:type="table" w:styleId="aff2">
    <w:name w:val="Table Grid"/>
    <w:basedOn w:val="a1"/>
    <w:rsid w:val="00895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5F433-C003-48C4-A1BD-86229B2BE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19</Pages>
  <Words>4701</Words>
  <Characters>26796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2023-12-04T08:57:00Z</dcterms:modified>
</cp:coreProperties>
</file>